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8A6" w:rsidRPr="00E5526F" w:rsidRDefault="005878A6" w:rsidP="008504A7">
      <w:pPr>
        <w:rPr>
          <w:lang w:val="ru-RU"/>
        </w:rPr>
      </w:pPr>
    </w:p>
    <w:tbl>
      <w:tblPr>
        <w:tblW w:w="9356" w:type="dxa"/>
        <w:tblInd w:w="108" w:type="dxa"/>
        <w:tblLayout w:type="fixed"/>
        <w:tblLook w:val="01E0" w:firstRow="1" w:lastRow="1" w:firstColumn="1" w:lastColumn="1" w:noHBand="0" w:noVBand="0"/>
      </w:tblPr>
      <w:tblGrid>
        <w:gridCol w:w="4513"/>
        <w:gridCol w:w="4337"/>
        <w:gridCol w:w="506"/>
      </w:tblGrid>
      <w:tr w:rsidR="00EC4E49" w:rsidRPr="00E5526F" w:rsidTr="005878A6">
        <w:tc>
          <w:tcPr>
            <w:tcW w:w="4513" w:type="dxa"/>
            <w:tcBorders>
              <w:bottom w:val="single" w:sz="4" w:space="0" w:color="auto"/>
            </w:tcBorders>
            <w:tcMar>
              <w:bottom w:w="170" w:type="dxa"/>
            </w:tcMar>
          </w:tcPr>
          <w:p w:rsidR="00EC4E49" w:rsidRPr="00E5526F" w:rsidRDefault="00EC4E49" w:rsidP="008504A7">
            <w:pPr>
              <w:rPr>
                <w:lang w:val="ru-RU"/>
              </w:rPr>
            </w:pPr>
            <w:bookmarkStart w:id="0" w:name="_GoBack"/>
            <w:bookmarkEnd w:id="0"/>
          </w:p>
        </w:tc>
        <w:tc>
          <w:tcPr>
            <w:tcW w:w="4337" w:type="dxa"/>
            <w:tcBorders>
              <w:bottom w:val="single" w:sz="4" w:space="0" w:color="auto"/>
            </w:tcBorders>
            <w:tcMar>
              <w:left w:w="0" w:type="dxa"/>
              <w:right w:w="0" w:type="dxa"/>
            </w:tcMar>
          </w:tcPr>
          <w:p w:rsidR="00EC4E49" w:rsidRPr="00E5526F" w:rsidRDefault="00D73A13" w:rsidP="008504A7">
            <w:pPr>
              <w:rPr>
                <w:lang w:val="ru-RU"/>
              </w:rPr>
            </w:pPr>
            <w:r>
              <w:rPr>
                <w:noProof/>
                <w:lang w:eastAsia="en-US"/>
              </w:rPr>
              <w:drawing>
                <wp:inline distT="0" distB="0" distL="0" distR="0" wp14:anchorId="03869C6A" wp14:editId="5E2B529E">
                  <wp:extent cx="1804670" cy="1343660"/>
                  <wp:effectExtent l="0" t="0" r="5080" b="8890"/>
                  <wp:docPr id="2" name="Picture 2" descr="Description: 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4670" cy="1343660"/>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EC4E49" w:rsidRPr="00E5526F" w:rsidRDefault="00E5526F" w:rsidP="008504A7">
            <w:pPr>
              <w:jc w:val="right"/>
            </w:pPr>
            <w:r>
              <w:rPr>
                <w:b/>
                <w:sz w:val="40"/>
                <w:szCs w:val="40"/>
              </w:rPr>
              <w:t>R</w:t>
            </w:r>
          </w:p>
        </w:tc>
      </w:tr>
      <w:tr w:rsidR="008B2CC1" w:rsidRPr="00E5526F"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E5526F" w:rsidRDefault="00A40716" w:rsidP="000B5313">
            <w:pPr>
              <w:jc w:val="right"/>
              <w:rPr>
                <w:rFonts w:ascii="Arial Black" w:hAnsi="Arial Black"/>
                <w:caps/>
                <w:sz w:val="15"/>
                <w:lang w:val="ru-RU"/>
              </w:rPr>
            </w:pPr>
            <w:r w:rsidRPr="00E5526F">
              <w:rPr>
                <w:rFonts w:ascii="Arial Black" w:hAnsi="Arial Black"/>
                <w:caps/>
                <w:sz w:val="15"/>
                <w:lang w:val="ru-RU"/>
              </w:rPr>
              <w:t>WO/PBC/22/</w:t>
            </w:r>
            <w:bookmarkStart w:id="1" w:name="Code"/>
            <w:bookmarkEnd w:id="1"/>
            <w:r w:rsidR="00312E2E" w:rsidRPr="00E5526F">
              <w:rPr>
                <w:rFonts w:ascii="Arial Black" w:hAnsi="Arial Black"/>
                <w:caps/>
                <w:sz w:val="15"/>
                <w:lang w:val="ru-RU"/>
              </w:rPr>
              <w:t>30</w:t>
            </w:r>
            <w:r w:rsidR="00A42DAF" w:rsidRPr="00E5526F">
              <w:rPr>
                <w:rFonts w:ascii="Arial Black" w:hAnsi="Arial Black"/>
                <w:caps/>
                <w:sz w:val="15"/>
                <w:lang w:val="ru-RU"/>
              </w:rPr>
              <w:t xml:space="preserve"> </w:t>
            </w:r>
            <w:r w:rsidR="008B2CC1" w:rsidRPr="00E5526F">
              <w:rPr>
                <w:rFonts w:ascii="Arial Black" w:hAnsi="Arial Black"/>
                <w:caps/>
                <w:sz w:val="15"/>
                <w:lang w:val="ru-RU"/>
              </w:rPr>
              <w:t xml:space="preserve">   </w:t>
            </w:r>
          </w:p>
        </w:tc>
      </w:tr>
      <w:tr w:rsidR="008B2CC1" w:rsidRPr="00E5526F" w:rsidTr="00916EE2">
        <w:trPr>
          <w:trHeight w:hRule="exact" w:val="170"/>
        </w:trPr>
        <w:tc>
          <w:tcPr>
            <w:tcW w:w="9356" w:type="dxa"/>
            <w:gridSpan w:val="3"/>
            <w:noWrap/>
            <w:tcMar>
              <w:left w:w="0" w:type="dxa"/>
              <w:right w:w="0" w:type="dxa"/>
            </w:tcMar>
            <w:vAlign w:val="bottom"/>
          </w:tcPr>
          <w:p w:rsidR="008B2CC1" w:rsidRPr="00E5526F" w:rsidRDefault="00E5526F" w:rsidP="00E5526F">
            <w:pPr>
              <w:jc w:val="right"/>
              <w:rPr>
                <w:rFonts w:ascii="Arial Black" w:hAnsi="Arial Black"/>
                <w:caps/>
                <w:sz w:val="15"/>
                <w:lang w:val="ru-RU"/>
              </w:rPr>
            </w:pPr>
            <w:r>
              <w:rPr>
                <w:rFonts w:ascii="Arial Black" w:hAnsi="Arial Black"/>
                <w:caps/>
                <w:sz w:val="15"/>
                <w:lang w:val="ru-RU"/>
              </w:rPr>
              <w:t>ОРИГИНАЛ</w:t>
            </w:r>
            <w:r w:rsidR="008B2CC1" w:rsidRPr="00E5526F">
              <w:rPr>
                <w:rFonts w:ascii="Arial Black" w:hAnsi="Arial Black"/>
                <w:caps/>
                <w:sz w:val="15"/>
                <w:lang w:val="ru-RU"/>
              </w:rPr>
              <w:t>:</w:t>
            </w:r>
            <w:r w:rsidR="00A42DAF" w:rsidRPr="00E5526F">
              <w:rPr>
                <w:rFonts w:ascii="Arial Black" w:hAnsi="Arial Black"/>
                <w:caps/>
                <w:sz w:val="15"/>
                <w:lang w:val="ru-RU"/>
              </w:rPr>
              <w:t xml:space="preserve"> </w:t>
            </w:r>
            <w:r w:rsidR="008B2CC1" w:rsidRPr="00E5526F">
              <w:rPr>
                <w:rFonts w:ascii="Arial Black" w:hAnsi="Arial Black"/>
                <w:caps/>
                <w:sz w:val="15"/>
                <w:lang w:val="ru-RU"/>
              </w:rPr>
              <w:t xml:space="preserve"> </w:t>
            </w:r>
            <w:bookmarkStart w:id="2" w:name="Original"/>
            <w:bookmarkEnd w:id="2"/>
            <w:r>
              <w:rPr>
                <w:rFonts w:ascii="Arial Black" w:hAnsi="Arial Black"/>
                <w:caps/>
                <w:sz w:val="15"/>
                <w:lang w:val="ru-RU"/>
              </w:rPr>
              <w:t>АНГЛИСКИЙ</w:t>
            </w:r>
          </w:p>
        </w:tc>
      </w:tr>
      <w:tr w:rsidR="008B2CC1" w:rsidRPr="00E5526F" w:rsidTr="00916EE2">
        <w:trPr>
          <w:trHeight w:hRule="exact" w:val="198"/>
        </w:trPr>
        <w:tc>
          <w:tcPr>
            <w:tcW w:w="9356" w:type="dxa"/>
            <w:gridSpan w:val="3"/>
            <w:tcMar>
              <w:left w:w="0" w:type="dxa"/>
              <w:right w:w="0" w:type="dxa"/>
            </w:tcMar>
            <w:vAlign w:val="bottom"/>
          </w:tcPr>
          <w:p w:rsidR="008B2CC1" w:rsidRPr="00E5526F" w:rsidRDefault="00E5526F" w:rsidP="000B5313">
            <w:pPr>
              <w:jc w:val="right"/>
              <w:rPr>
                <w:rFonts w:ascii="Arial Black" w:hAnsi="Arial Black"/>
                <w:caps/>
                <w:sz w:val="15"/>
                <w:lang w:val="ru-RU"/>
              </w:rPr>
            </w:pPr>
            <w:r>
              <w:rPr>
                <w:rFonts w:ascii="Arial Black" w:hAnsi="Arial Black"/>
                <w:caps/>
                <w:sz w:val="15"/>
                <w:lang w:val="ru-RU"/>
              </w:rPr>
              <w:t>ДАТА</w:t>
            </w:r>
            <w:r w:rsidR="008B2CC1" w:rsidRPr="00E5526F">
              <w:rPr>
                <w:rFonts w:ascii="Arial Black" w:hAnsi="Arial Black"/>
                <w:caps/>
                <w:sz w:val="15"/>
                <w:lang w:val="ru-RU"/>
              </w:rPr>
              <w:t>:</w:t>
            </w:r>
            <w:r w:rsidR="00A42DAF" w:rsidRPr="00E5526F">
              <w:rPr>
                <w:rFonts w:ascii="Arial Black" w:hAnsi="Arial Black"/>
                <w:caps/>
                <w:sz w:val="15"/>
                <w:lang w:val="ru-RU"/>
              </w:rPr>
              <w:t xml:space="preserve"> </w:t>
            </w:r>
            <w:r w:rsidR="008B2CC1" w:rsidRPr="00E5526F">
              <w:rPr>
                <w:rFonts w:ascii="Arial Black" w:hAnsi="Arial Black"/>
                <w:caps/>
                <w:sz w:val="15"/>
                <w:lang w:val="ru-RU"/>
              </w:rPr>
              <w:t xml:space="preserve"> </w:t>
            </w:r>
            <w:bookmarkStart w:id="3" w:name="Date"/>
            <w:bookmarkEnd w:id="3"/>
            <w:r w:rsidR="000B5313">
              <w:rPr>
                <w:rFonts w:ascii="Arial Black" w:hAnsi="Arial Black"/>
                <w:caps/>
                <w:sz w:val="15"/>
                <w:lang w:val="ru-RU"/>
              </w:rPr>
              <w:t>9</w:t>
            </w:r>
            <w:r>
              <w:rPr>
                <w:rFonts w:ascii="Arial Black" w:hAnsi="Arial Black"/>
                <w:caps/>
                <w:sz w:val="15"/>
                <w:lang w:val="ru-RU"/>
              </w:rPr>
              <w:t> </w:t>
            </w:r>
            <w:r w:rsidR="000B5313">
              <w:rPr>
                <w:rFonts w:ascii="Arial Black" w:hAnsi="Arial Black"/>
                <w:caps/>
                <w:sz w:val="15"/>
                <w:lang w:val="ru-RU"/>
              </w:rPr>
              <w:t>марта</w:t>
            </w:r>
            <w:r w:rsidR="00312E2E" w:rsidRPr="00E5526F">
              <w:rPr>
                <w:rFonts w:ascii="Arial Black" w:hAnsi="Arial Black"/>
                <w:caps/>
                <w:sz w:val="15"/>
                <w:lang w:val="ru-RU"/>
              </w:rPr>
              <w:t xml:space="preserve"> 201</w:t>
            </w:r>
            <w:r w:rsidR="000B5313">
              <w:rPr>
                <w:rFonts w:ascii="Arial Black" w:hAnsi="Arial Black"/>
                <w:caps/>
                <w:sz w:val="15"/>
                <w:lang w:val="ru-RU"/>
              </w:rPr>
              <w:t>5</w:t>
            </w:r>
            <w:r>
              <w:rPr>
                <w:rFonts w:ascii="Arial Black" w:hAnsi="Arial Black"/>
                <w:caps/>
                <w:sz w:val="15"/>
                <w:lang w:val="ru-RU"/>
              </w:rPr>
              <w:t> Г.</w:t>
            </w:r>
          </w:p>
        </w:tc>
      </w:tr>
    </w:tbl>
    <w:p w:rsidR="008B2CC1" w:rsidRPr="00E5526F" w:rsidRDefault="008B2CC1" w:rsidP="008504A7">
      <w:pPr>
        <w:rPr>
          <w:lang w:val="ru-RU"/>
        </w:rPr>
      </w:pPr>
    </w:p>
    <w:p w:rsidR="008B2CC1" w:rsidRPr="00E5526F" w:rsidRDefault="008B2CC1" w:rsidP="008504A7">
      <w:pPr>
        <w:rPr>
          <w:lang w:val="ru-RU"/>
        </w:rPr>
      </w:pPr>
    </w:p>
    <w:p w:rsidR="008B2CC1" w:rsidRPr="00E5526F" w:rsidRDefault="008B2CC1" w:rsidP="008504A7">
      <w:pPr>
        <w:rPr>
          <w:lang w:val="ru-RU"/>
        </w:rPr>
      </w:pPr>
    </w:p>
    <w:p w:rsidR="008B2CC1" w:rsidRPr="00E5526F" w:rsidRDefault="008B2CC1" w:rsidP="008504A7">
      <w:pPr>
        <w:rPr>
          <w:lang w:val="ru-RU"/>
        </w:rPr>
      </w:pPr>
    </w:p>
    <w:p w:rsidR="00A40716" w:rsidRPr="00E5526F" w:rsidRDefault="000D2EAC" w:rsidP="008504A7">
      <w:pPr>
        <w:rPr>
          <w:b/>
          <w:sz w:val="28"/>
          <w:szCs w:val="28"/>
          <w:lang w:val="ru-RU"/>
        </w:rPr>
      </w:pPr>
      <w:r w:rsidRPr="00E5526F">
        <w:rPr>
          <w:b/>
          <w:sz w:val="28"/>
          <w:szCs w:val="28"/>
          <w:lang w:val="ru-RU"/>
        </w:rPr>
        <w:t>Комитет по программе и бюджету</w:t>
      </w:r>
    </w:p>
    <w:p w:rsidR="003845C1" w:rsidRPr="00E5526F" w:rsidRDefault="003845C1" w:rsidP="008504A7">
      <w:pPr>
        <w:rPr>
          <w:lang w:val="ru-RU"/>
        </w:rPr>
      </w:pPr>
    </w:p>
    <w:p w:rsidR="003845C1" w:rsidRPr="00E5526F" w:rsidRDefault="003845C1" w:rsidP="008504A7">
      <w:pPr>
        <w:rPr>
          <w:lang w:val="ru-RU"/>
        </w:rPr>
      </w:pPr>
    </w:p>
    <w:p w:rsidR="00A40716" w:rsidRPr="00E5526F" w:rsidRDefault="000D2EAC" w:rsidP="008504A7">
      <w:pPr>
        <w:rPr>
          <w:b/>
          <w:sz w:val="24"/>
          <w:szCs w:val="24"/>
          <w:lang w:val="ru-RU"/>
        </w:rPr>
      </w:pPr>
      <w:r w:rsidRPr="00E5526F">
        <w:rPr>
          <w:b/>
          <w:sz w:val="24"/>
          <w:szCs w:val="24"/>
          <w:lang w:val="ru-RU"/>
        </w:rPr>
        <w:t>Двадцать вторая сессия</w:t>
      </w:r>
    </w:p>
    <w:p w:rsidR="00A40716" w:rsidRPr="00E5526F" w:rsidRDefault="000D2EAC" w:rsidP="008504A7">
      <w:pPr>
        <w:rPr>
          <w:b/>
          <w:sz w:val="24"/>
          <w:szCs w:val="24"/>
          <w:lang w:val="ru-RU"/>
        </w:rPr>
      </w:pPr>
      <w:r w:rsidRPr="00E5526F">
        <w:rPr>
          <w:b/>
          <w:sz w:val="24"/>
          <w:szCs w:val="24"/>
          <w:lang w:val="ru-RU"/>
        </w:rPr>
        <w:t>Женева</w:t>
      </w:r>
      <w:r w:rsidR="00A40716" w:rsidRPr="00E5526F">
        <w:rPr>
          <w:b/>
          <w:sz w:val="24"/>
          <w:szCs w:val="24"/>
          <w:lang w:val="ru-RU"/>
        </w:rPr>
        <w:t>, 1</w:t>
      </w:r>
      <w:r w:rsidRPr="00E5526F">
        <w:rPr>
          <w:b/>
          <w:sz w:val="24"/>
          <w:szCs w:val="24"/>
          <w:lang w:val="ru-RU"/>
        </w:rPr>
        <w:t>–</w:t>
      </w:r>
      <w:r w:rsidR="00A40716" w:rsidRPr="00E5526F">
        <w:rPr>
          <w:b/>
          <w:sz w:val="24"/>
          <w:szCs w:val="24"/>
          <w:lang w:val="ru-RU"/>
        </w:rPr>
        <w:t>5</w:t>
      </w:r>
      <w:r w:rsidRPr="00E5526F">
        <w:rPr>
          <w:b/>
          <w:sz w:val="24"/>
          <w:szCs w:val="24"/>
          <w:lang w:val="ru-RU"/>
        </w:rPr>
        <w:t> сентября</w:t>
      </w:r>
      <w:r w:rsidR="00A40716" w:rsidRPr="00E5526F">
        <w:rPr>
          <w:b/>
          <w:sz w:val="24"/>
          <w:szCs w:val="24"/>
          <w:lang w:val="ru-RU"/>
        </w:rPr>
        <w:t xml:space="preserve"> 2014</w:t>
      </w:r>
      <w:r w:rsidRPr="00E5526F">
        <w:rPr>
          <w:b/>
          <w:sz w:val="24"/>
          <w:szCs w:val="24"/>
          <w:lang w:val="ru-RU"/>
        </w:rPr>
        <w:t> г.</w:t>
      </w:r>
    </w:p>
    <w:p w:rsidR="008B2CC1" w:rsidRPr="00E5526F" w:rsidRDefault="008B2CC1" w:rsidP="008504A7">
      <w:pPr>
        <w:rPr>
          <w:lang w:val="ru-RU"/>
        </w:rPr>
      </w:pPr>
    </w:p>
    <w:p w:rsidR="008B2CC1" w:rsidRPr="00E5526F" w:rsidRDefault="008B2CC1" w:rsidP="008504A7">
      <w:pPr>
        <w:rPr>
          <w:lang w:val="ru-RU"/>
        </w:rPr>
      </w:pPr>
    </w:p>
    <w:p w:rsidR="008B2CC1" w:rsidRPr="00E5526F" w:rsidRDefault="008B2CC1" w:rsidP="008504A7">
      <w:pPr>
        <w:rPr>
          <w:lang w:val="ru-RU"/>
        </w:rPr>
      </w:pPr>
    </w:p>
    <w:p w:rsidR="008B2CC1" w:rsidRPr="00E5526F" w:rsidRDefault="00E5526F" w:rsidP="008504A7">
      <w:pPr>
        <w:rPr>
          <w:caps/>
          <w:sz w:val="24"/>
          <w:lang w:val="ru-RU"/>
        </w:rPr>
      </w:pPr>
      <w:bookmarkStart w:id="4" w:name="TitleOfDoc"/>
      <w:bookmarkEnd w:id="4"/>
      <w:r w:rsidRPr="00E5526F">
        <w:rPr>
          <w:caps/>
          <w:sz w:val="24"/>
          <w:lang w:val="ru-RU"/>
        </w:rPr>
        <w:t>ОТЧЕТ</w:t>
      </w:r>
    </w:p>
    <w:p w:rsidR="008B2CC1" w:rsidRPr="00E5526F" w:rsidRDefault="008B2CC1" w:rsidP="008504A7">
      <w:pPr>
        <w:rPr>
          <w:lang w:val="ru-RU"/>
        </w:rPr>
      </w:pPr>
    </w:p>
    <w:p w:rsidR="008B2CC1" w:rsidRPr="00E5526F" w:rsidRDefault="00E5526F" w:rsidP="008504A7">
      <w:pPr>
        <w:rPr>
          <w:i/>
          <w:lang w:val="ru-RU"/>
        </w:rPr>
      </w:pPr>
      <w:bookmarkStart w:id="5" w:name="Prepared"/>
      <w:bookmarkEnd w:id="5"/>
      <w:proofErr w:type="gramStart"/>
      <w:r w:rsidRPr="00E5526F">
        <w:rPr>
          <w:i/>
          <w:lang w:val="ru-RU"/>
        </w:rPr>
        <w:t>П</w:t>
      </w:r>
      <w:r w:rsidR="000B5313">
        <w:rPr>
          <w:i/>
          <w:lang w:val="ru-RU"/>
        </w:rPr>
        <w:t>ринят</w:t>
      </w:r>
      <w:proofErr w:type="gramEnd"/>
      <w:r w:rsidR="000B5313">
        <w:rPr>
          <w:i/>
          <w:lang w:val="ru-RU"/>
        </w:rPr>
        <w:t xml:space="preserve"> Комитетом по программе и бюджету</w:t>
      </w:r>
    </w:p>
    <w:p w:rsidR="00AC205C" w:rsidRPr="00E5526F" w:rsidRDefault="00AC205C" w:rsidP="008504A7">
      <w:pPr>
        <w:rPr>
          <w:lang w:val="ru-RU"/>
        </w:rPr>
      </w:pPr>
    </w:p>
    <w:p w:rsidR="000F5E56" w:rsidRPr="00E5526F" w:rsidRDefault="000F5E56" w:rsidP="008504A7">
      <w:pPr>
        <w:rPr>
          <w:lang w:val="ru-RU"/>
        </w:rPr>
      </w:pPr>
    </w:p>
    <w:p w:rsidR="002928D3" w:rsidRPr="00E5526F" w:rsidRDefault="002928D3" w:rsidP="008504A7">
      <w:pPr>
        <w:rPr>
          <w:lang w:val="ru-RU"/>
        </w:rPr>
      </w:pPr>
    </w:p>
    <w:p w:rsidR="00312E2E" w:rsidRPr="00E5526F" w:rsidRDefault="00312E2E" w:rsidP="008504A7">
      <w:pPr>
        <w:rPr>
          <w:lang w:val="ru-RU"/>
        </w:rPr>
      </w:pPr>
      <w:r w:rsidRPr="00E5526F">
        <w:rPr>
          <w:lang w:val="ru-RU"/>
        </w:rPr>
        <w:br w:type="page"/>
      </w:r>
    </w:p>
    <w:sdt>
      <w:sdtPr>
        <w:rPr>
          <w:rFonts w:ascii="Arial" w:eastAsia="SimSun" w:hAnsi="Arial" w:cs="Arial"/>
          <w:b w:val="0"/>
          <w:bCs w:val="0"/>
          <w:color w:val="auto"/>
          <w:sz w:val="22"/>
          <w:szCs w:val="20"/>
          <w:lang w:val="ru-RU" w:eastAsia="zh-CN"/>
        </w:rPr>
        <w:id w:val="699056322"/>
        <w:docPartObj>
          <w:docPartGallery w:val="Table of Contents"/>
          <w:docPartUnique/>
        </w:docPartObj>
      </w:sdtPr>
      <w:sdtEndPr>
        <w:rPr>
          <w:noProof/>
        </w:rPr>
      </w:sdtEndPr>
      <w:sdtContent>
        <w:p w:rsidR="00312E2E" w:rsidRPr="00945C6B" w:rsidRDefault="00945C6B" w:rsidP="008504A7">
          <w:pPr>
            <w:pStyle w:val="TOCHeading"/>
            <w:spacing w:line="240" w:lineRule="auto"/>
            <w:rPr>
              <w:rFonts w:ascii="Arial" w:hAnsi="Arial" w:cs="Arial"/>
              <w:color w:val="auto"/>
              <w:lang w:val="ru-RU"/>
            </w:rPr>
          </w:pPr>
          <w:r>
            <w:rPr>
              <w:rFonts w:ascii="Arial" w:hAnsi="Arial" w:cs="Arial"/>
              <w:color w:val="auto"/>
              <w:lang w:val="ru-RU"/>
            </w:rPr>
            <w:t>Содержание</w:t>
          </w:r>
        </w:p>
        <w:p w:rsidR="0092329E" w:rsidRPr="00E5526F" w:rsidRDefault="0092329E" w:rsidP="0092329E">
          <w:pPr>
            <w:rPr>
              <w:lang w:val="ru-RU" w:eastAsia="ja-JP"/>
            </w:rPr>
          </w:pPr>
        </w:p>
        <w:p w:rsidR="00945C6B" w:rsidRDefault="00312E2E">
          <w:pPr>
            <w:pStyle w:val="TOC1"/>
            <w:rPr>
              <w:rFonts w:asciiTheme="minorHAnsi" w:eastAsiaTheme="minorEastAsia" w:hAnsiTheme="minorHAnsi" w:cstheme="minorBidi"/>
              <w:noProof/>
              <w:szCs w:val="22"/>
              <w:lang w:eastAsia="en-US"/>
            </w:rPr>
          </w:pPr>
          <w:r w:rsidRPr="00E5526F">
            <w:rPr>
              <w:lang w:val="ru-RU"/>
            </w:rPr>
            <w:fldChar w:fldCharType="begin"/>
          </w:r>
          <w:r w:rsidRPr="00E5526F">
            <w:rPr>
              <w:lang w:val="ru-RU"/>
            </w:rPr>
            <w:instrText xml:space="preserve"> TOC \o "1-3" \h \z \u </w:instrText>
          </w:r>
          <w:r w:rsidRPr="00E5526F">
            <w:rPr>
              <w:lang w:val="ru-RU"/>
            </w:rPr>
            <w:fldChar w:fldCharType="separate"/>
          </w:r>
          <w:hyperlink w:anchor="_Toc411439373" w:history="1">
            <w:r w:rsidR="00945C6B" w:rsidRPr="007E3045">
              <w:rPr>
                <w:rStyle w:val="Hyperlink"/>
                <w:noProof/>
                <w:lang w:val="ru-RU"/>
              </w:rPr>
              <w:t>ПУНКТ 1</w:t>
            </w:r>
            <w:r w:rsidR="00945C6B">
              <w:rPr>
                <w:rFonts w:asciiTheme="minorHAnsi" w:eastAsiaTheme="minorEastAsia" w:hAnsiTheme="minorHAnsi" w:cstheme="minorBidi"/>
                <w:noProof/>
                <w:szCs w:val="22"/>
                <w:lang w:eastAsia="en-US"/>
              </w:rPr>
              <w:tab/>
            </w:r>
            <w:r w:rsidR="00945C6B" w:rsidRPr="007E3045">
              <w:rPr>
                <w:rStyle w:val="Hyperlink"/>
                <w:noProof/>
                <w:lang w:val="ru-RU"/>
              </w:rPr>
              <w:t>ОТКРЫТИЕ СЕССИИ</w:t>
            </w:r>
            <w:r w:rsidR="00945C6B">
              <w:rPr>
                <w:noProof/>
                <w:webHidden/>
              </w:rPr>
              <w:tab/>
            </w:r>
            <w:r w:rsidR="00945C6B">
              <w:rPr>
                <w:noProof/>
                <w:webHidden/>
              </w:rPr>
              <w:fldChar w:fldCharType="begin"/>
            </w:r>
            <w:r w:rsidR="00945C6B">
              <w:rPr>
                <w:noProof/>
                <w:webHidden/>
              </w:rPr>
              <w:instrText xml:space="preserve"> PAGEREF _Toc411439373 \h </w:instrText>
            </w:r>
            <w:r w:rsidR="00945C6B">
              <w:rPr>
                <w:noProof/>
                <w:webHidden/>
              </w:rPr>
            </w:r>
            <w:r w:rsidR="00945C6B">
              <w:rPr>
                <w:noProof/>
                <w:webHidden/>
              </w:rPr>
              <w:fldChar w:fldCharType="separate"/>
            </w:r>
            <w:r w:rsidR="00E00A0F">
              <w:rPr>
                <w:noProof/>
                <w:webHidden/>
              </w:rPr>
              <w:t>4</w:t>
            </w:r>
            <w:r w:rsidR="00945C6B">
              <w:rPr>
                <w:noProof/>
                <w:webHidden/>
              </w:rPr>
              <w:fldChar w:fldCharType="end"/>
            </w:r>
          </w:hyperlink>
        </w:p>
        <w:p w:rsidR="00945C6B" w:rsidRDefault="00E00A0F">
          <w:pPr>
            <w:pStyle w:val="TOC1"/>
            <w:rPr>
              <w:rFonts w:asciiTheme="minorHAnsi" w:eastAsiaTheme="minorEastAsia" w:hAnsiTheme="minorHAnsi" w:cstheme="minorBidi"/>
              <w:noProof/>
              <w:szCs w:val="22"/>
              <w:lang w:eastAsia="en-US"/>
            </w:rPr>
          </w:pPr>
          <w:hyperlink w:anchor="_Toc411439374" w:history="1">
            <w:r w:rsidR="00945C6B" w:rsidRPr="007E3045">
              <w:rPr>
                <w:rStyle w:val="Hyperlink"/>
                <w:noProof/>
                <w:lang w:val="ru-RU"/>
              </w:rPr>
              <w:t>ПУНКТ 2</w:t>
            </w:r>
            <w:r w:rsidR="00945C6B">
              <w:rPr>
                <w:rFonts w:asciiTheme="minorHAnsi" w:eastAsiaTheme="minorEastAsia" w:hAnsiTheme="minorHAnsi" w:cstheme="minorBidi"/>
                <w:noProof/>
                <w:szCs w:val="22"/>
                <w:lang w:eastAsia="en-US"/>
              </w:rPr>
              <w:tab/>
            </w:r>
            <w:r w:rsidR="00945C6B" w:rsidRPr="007E3045">
              <w:rPr>
                <w:rStyle w:val="Hyperlink"/>
                <w:noProof/>
                <w:lang w:val="ru-RU"/>
              </w:rPr>
              <w:t>ВЫБОРЫ ПРЕДСЕДАТЕЛЯ И ДВУХ ЗАМЕСТИТЕЛЕЙ ПРЕДСЕДАТЕЛЯ КОМИТЕТА ПО ПРОГРАММЕ И БЮДЖЕТУ ВОИС</w:t>
            </w:r>
            <w:r w:rsidR="00945C6B">
              <w:rPr>
                <w:noProof/>
                <w:webHidden/>
              </w:rPr>
              <w:tab/>
            </w:r>
            <w:r w:rsidR="00945C6B">
              <w:rPr>
                <w:noProof/>
                <w:webHidden/>
              </w:rPr>
              <w:fldChar w:fldCharType="begin"/>
            </w:r>
            <w:r w:rsidR="00945C6B">
              <w:rPr>
                <w:noProof/>
                <w:webHidden/>
              </w:rPr>
              <w:instrText xml:space="preserve"> PAGEREF _Toc411439374 \h </w:instrText>
            </w:r>
            <w:r w:rsidR="00945C6B">
              <w:rPr>
                <w:noProof/>
                <w:webHidden/>
              </w:rPr>
            </w:r>
            <w:r w:rsidR="00945C6B">
              <w:rPr>
                <w:noProof/>
                <w:webHidden/>
              </w:rPr>
              <w:fldChar w:fldCharType="separate"/>
            </w:r>
            <w:r>
              <w:rPr>
                <w:noProof/>
                <w:webHidden/>
              </w:rPr>
              <w:t>6</w:t>
            </w:r>
            <w:r w:rsidR="00945C6B">
              <w:rPr>
                <w:noProof/>
                <w:webHidden/>
              </w:rPr>
              <w:fldChar w:fldCharType="end"/>
            </w:r>
          </w:hyperlink>
        </w:p>
        <w:p w:rsidR="00945C6B" w:rsidRDefault="00E00A0F">
          <w:pPr>
            <w:pStyle w:val="TOC1"/>
            <w:rPr>
              <w:rFonts w:asciiTheme="minorHAnsi" w:eastAsiaTheme="minorEastAsia" w:hAnsiTheme="minorHAnsi" w:cstheme="minorBidi"/>
              <w:noProof/>
              <w:szCs w:val="22"/>
              <w:lang w:eastAsia="en-US"/>
            </w:rPr>
          </w:pPr>
          <w:hyperlink w:anchor="_Toc411439375" w:history="1">
            <w:r w:rsidR="00945C6B" w:rsidRPr="007E3045">
              <w:rPr>
                <w:rStyle w:val="Hyperlink"/>
                <w:noProof/>
                <w:lang w:val="ru-RU"/>
              </w:rPr>
              <w:t>ПУНКТ 3</w:t>
            </w:r>
            <w:r w:rsidR="00945C6B">
              <w:rPr>
                <w:rFonts w:asciiTheme="minorHAnsi" w:eastAsiaTheme="minorEastAsia" w:hAnsiTheme="minorHAnsi" w:cstheme="minorBidi"/>
                <w:noProof/>
                <w:szCs w:val="22"/>
                <w:lang w:eastAsia="en-US"/>
              </w:rPr>
              <w:tab/>
            </w:r>
            <w:r w:rsidR="00945C6B" w:rsidRPr="007E3045">
              <w:rPr>
                <w:rStyle w:val="Hyperlink"/>
                <w:noProof/>
                <w:lang w:val="ru-RU"/>
              </w:rPr>
              <w:t>ПРИНЯТИЕ ПОВЕСТКИ ДНЯ</w:t>
            </w:r>
            <w:r w:rsidR="00945C6B">
              <w:rPr>
                <w:noProof/>
                <w:webHidden/>
              </w:rPr>
              <w:tab/>
            </w:r>
            <w:r w:rsidR="00945C6B">
              <w:rPr>
                <w:noProof/>
                <w:webHidden/>
              </w:rPr>
              <w:fldChar w:fldCharType="begin"/>
            </w:r>
            <w:r w:rsidR="00945C6B">
              <w:rPr>
                <w:noProof/>
                <w:webHidden/>
              </w:rPr>
              <w:instrText xml:space="preserve"> PAGEREF _Toc411439375 \h </w:instrText>
            </w:r>
            <w:r w:rsidR="00945C6B">
              <w:rPr>
                <w:noProof/>
                <w:webHidden/>
              </w:rPr>
            </w:r>
            <w:r w:rsidR="00945C6B">
              <w:rPr>
                <w:noProof/>
                <w:webHidden/>
              </w:rPr>
              <w:fldChar w:fldCharType="separate"/>
            </w:r>
            <w:r>
              <w:rPr>
                <w:noProof/>
                <w:webHidden/>
              </w:rPr>
              <w:t>6</w:t>
            </w:r>
            <w:r w:rsidR="00945C6B">
              <w:rPr>
                <w:noProof/>
                <w:webHidden/>
              </w:rPr>
              <w:fldChar w:fldCharType="end"/>
            </w:r>
          </w:hyperlink>
        </w:p>
        <w:p w:rsidR="00945C6B" w:rsidRDefault="00E00A0F">
          <w:pPr>
            <w:pStyle w:val="TOC1"/>
            <w:rPr>
              <w:rFonts w:asciiTheme="minorHAnsi" w:eastAsiaTheme="minorEastAsia" w:hAnsiTheme="minorHAnsi" w:cstheme="minorBidi"/>
              <w:noProof/>
              <w:szCs w:val="22"/>
              <w:lang w:eastAsia="en-US"/>
            </w:rPr>
          </w:pPr>
          <w:hyperlink w:anchor="_Toc411439376" w:history="1">
            <w:r w:rsidR="00945C6B" w:rsidRPr="007E3045">
              <w:rPr>
                <w:rStyle w:val="Hyperlink"/>
                <w:noProof/>
                <w:lang w:val="ru-RU"/>
              </w:rPr>
              <w:t>ПУНКТ 4</w:t>
            </w:r>
            <w:r w:rsidR="00945C6B">
              <w:rPr>
                <w:rFonts w:asciiTheme="minorHAnsi" w:eastAsiaTheme="minorEastAsia" w:hAnsiTheme="minorHAnsi" w:cstheme="minorBidi"/>
                <w:noProof/>
                <w:szCs w:val="22"/>
                <w:lang w:eastAsia="en-US"/>
              </w:rPr>
              <w:tab/>
            </w:r>
            <w:r w:rsidR="00945C6B" w:rsidRPr="007E3045">
              <w:rPr>
                <w:rStyle w:val="Hyperlink"/>
                <w:noProof/>
                <w:lang w:val="ru-RU"/>
              </w:rPr>
              <w:t>ОТЧЕТ НЕЗАВИСИМОГО КОНСУЛЬТАТИВНОГО КОМИТЕТА ВОИС ПО НАДЗОРУ (НККН)</w:t>
            </w:r>
            <w:r w:rsidR="00945C6B">
              <w:rPr>
                <w:noProof/>
                <w:webHidden/>
              </w:rPr>
              <w:tab/>
            </w:r>
            <w:r w:rsidR="00945C6B">
              <w:rPr>
                <w:noProof/>
                <w:webHidden/>
              </w:rPr>
              <w:fldChar w:fldCharType="begin"/>
            </w:r>
            <w:r w:rsidR="00945C6B">
              <w:rPr>
                <w:noProof/>
                <w:webHidden/>
              </w:rPr>
              <w:instrText xml:space="preserve"> PAGEREF _Toc411439376 \h </w:instrText>
            </w:r>
            <w:r w:rsidR="00945C6B">
              <w:rPr>
                <w:noProof/>
                <w:webHidden/>
              </w:rPr>
            </w:r>
            <w:r w:rsidR="00945C6B">
              <w:rPr>
                <w:noProof/>
                <w:webHidden/>
              </w:rPr>
              <w:fldChar w:fldCharType="separate"/>
            </w:r>
            <w:r>
              <w:rPr>
                <w:noProof/>
                <w:webHidden/>
              </w:rPr>
              <w:t>13</w:t>
            </w:r>
            <w:r w:rsidR="00945C6B">
              <w:rPr>
                <w:noProof/>
                <w:webHidden/>
              </w:rPr>
              <w:fldChar w:fldCharType="end"/>
            </w:r>
          </w:hyperlink>
        </w:p>
        <w:p w:rsidR="00945C6B" w:rsidRDefault="00E00A0F">
          <w:pPr>
            <w:pStyle w:val="TOC1"/>
            <w:rPr>
              <w:rFonts w:asciiTheme="minorHAnsi" w:eastAsiaTheme="minorEastAsia" w:hAnsiTheme="minorHAnsi" w:cstheme="minorBidi"/>
              <w:noProof/>
              <w:szCs w:val="22"/>
              <w:lang w:eastAsia="en-US"/>
            </w:rPr>
          </w:pPr>
          <w:hyperlink w:anchor="_Toc411439377" w:history="1">
            <w:r w:rsidR="00945C6B" w:rsidRPr="007E3045">
              <w:rPr>
                <w:rStyle w:val="Hyperlink"/>
                <w:noProof/>
                <w:lang w:val="ru-RU"/>
              </w:rPr>
              <w:t>ПУНКТ 5</w:t>
            </w:r>
            <w:r w:rsidR="00945C6B">
              <w:rPr>
                <w:rFonts w:asciiTheme="minorHAnsi" w:eastAsiaTheme="minorEastAsia" w:hAnsiTheme="minorHAnsi" w:cstheme="minorBidi"/>
                <w:noProof/>
                <w:szCs w:val="22"/>
                <w:lang w:eastAsia="en-US"/>
              </w:rPr>
              <w:tab/>
            </w:r>
            <w:r w:rsidR="00945C6B" w:rsidRPr="007E3045">
              <w:rPr>
                <w:rStyle w:val="Hyperlink"/>
                <w:noProof/>
                <w:lang w:val="ru-RU"/>
              </w:rPr>
              <w:t>ОТЧЕТ ВНЕШНЕГО АУДИТОРА</w:t>
            </w:r>
            <w:r w:rsidR="00945C6B">
              <w:rPr>
                <w:noProof/>
                <w:webHidden/>
              </w:rPr>
              <w:tab/>
            </w:r>
            <w:r w:rsidR="00945C6B">
              <w:rPr>
                <w:noProof/>
                <w:webHidden/>
              </w:rPr>
              <w:fldChar w:fldCharType="begin"/>
            </w:r>
            <w:r w:rsidR="00945C6B">
              <w:rPr>
                <w:noProof/>
                <w:webHidden/>
              </w:rPr>
              <w:instrText xml:space="preserve"> PAGEREF _Toc411439377 \h </w:instrText>
            </w:r>
            <w:r w:rsidR="00945C6B">
              <w:rPr>
                <w:noProof/>
                <w:webHidden/>
              </w:rPr>
            </w:r>
            <w:r w:rsidR="00945C6B">
              <w:rPr>
                <w:noProof/>
                <w:webHidden/>
              </w:rPr>
              <w:fldChar w:fldCharType="separate"/>
            </w:r>
            <w:r>
              <w:rPr>
                <w:noProof/>
                <w:webHidden/>
              </w:rPr>
              <w:t>22</w:t>
            </w:r>
            <w:r w:rsidR="00945C6B">
              <w:rPr>
                <w:noProof/>
                <w:webHidden/>
              </w:rPr>
              <w:fldChar w:fldCharType="end"/>
            </w:r>
          </w:hyperlink>
        </w:p>
        <w:p w:rsidR="00945C6B" w:rsidRDefault="00E00A0F">
          <w:pPr>
            <w:pStyle w:val="TOC1"/>
            <w:rPr>
              <w:rFonts w:asciiTheme="minorHAnsi" w:eastAsiaTheme="minorEastAsia" w:hAnsiTheme="minorHAnsi" w:cstheme="minorBidi"/>
              <w:noProof/>
              <w:szCs w:val="22"/>
              <w:lang w:eastAsia="en-US"/>
            </w:rPr>
          </w:pPr>
          <w:hyperlink w:anchor="_Toc411439378" w:history="1">
            <w:r w:rsidR="00945C6B" w:rsidRPr="007E3045">
              <w:rPr>
                <w:rStyle w:val="Hyperlink"/>
                <w:noProof/>
                <w:lang w:val="ru-RU"/>
              </w:rPr>
              <w:t>ПУНКТ 11</w:t>
            </w:r>
            <w:r w:rsidR="00945C6B">
              <w:rPr>
                <w:rFonts w:asciiTheme="minorHAnsi" w:eastAsiaTheme="minorEastAsia" w:hAnsiTheme="minorHAnsi" w:cstheme="minorBidi"/>
                <w:noProof/>
                <w:szCs w:val="22"/>
                <w:lang w:eastAsia="en-US"/>
              </w:rPr>
              <w:tab/>
            </w:r>
            <w:r w:rsidR="00945C6B" w:rsidRPr="007E3045">
              <w:rPr>
                <w:rStyle w:val="Hyperlink"/>
                <w:noProof/>
                <w:lang w:val="ru-RU"/>
              </w:rPr>
              <w:t>ГОДОВЫЕ ФИНАНСОВЫЕ ВЕДОМОСТИ ЗА 2013 Г.; ПОЛОЖЕНИЕ С УПЛАТОЙ ВЗНОСОВ ПО СОСТОЯНИЮ НА 30 ИЮНЯ 2014 г.</w:t>
            </w:r>
            <w:r w:rsidR="00945C6B">
              <w:rPr>
                <w:noProof/>
                <w:webHidden/>
              </w:rPr>
              <w:tab/>
            </w:r>
            <w:r w:rsidR="00945C6B">
              <w:rPr>
                <w:noProof/>
                <w:webHidden/>
              </w:rPr>
              <w:fldChar w:fldCharType="begin"/>
            </w:r>
            <w:r w:rsidR="00945C6B">
              <w:rPr>
                <w:noProof/>
                <w:webHidden/>
              </w:rPr>
              <w:instrText xml:space="preserve"> PAGEREF _Toc411439378 \h </w:instrText>
            </w:r>
            <w:r w:rsidR="00945C6B">
              <w:rPr>
                <w:noProof/>
                <w:webHidden/>
              </w:rPr>
            </w:r>
            <w:r w:rsidR="00945C6B">
              <w:rPr>
                <w:noProof/>
                <w:webHidden/>
              </w:rPr>
              <w:fldChar w:fldCharType="separate"/>
            </w:r>
            <w:r>
              <w:rPr>
                <w:noProof/>
                <w:webHidden/>
              </w:rPr>
              <w:t>22</w:t>
            </w:r>
            <w:r w:rsidR="00945C6B">
              <w:rPr>
                <w:noProof/>
                <w:webHidden/>
              </w:rPr>
              <w:fldChar w:fldCharType="end"/>
            </w:r>
          </w:hyperlink>
        </w:p>
        <w:p w:rsidR="00945C6B" w:rsidRDefault="00E00A0F" w:rsidP="00945C6B">
          <w:pPr>
            <w:pStyle w:val="TOC3"/>
            <w:rPr>
              <w:rFonts w:asciiTheme="minorHAnsi" w:eastAsiaTheme="minorEastAsia" w:hAnsiTheme="minorHAnsi" w:cstheme="minorBidi"/>
              <w:noProof/>
              <w:szCs w:val="22"/>
              <w:lang w:eastAsia="en-US"/>
            </w:rPr>
          </w:pPr>
          <w:hyperlink w:anchor="_Toc411439379" w:history="1">
            <w:r w:rsidR="00945C6B" w:rsidRPr="007E3045">
              <w:rPr>
                <w:rStyle w:val="Hyperlink"/>
                <w:noProof/>
                <w:lang w:val="ru-RU"/>
              </w:rPr>
              <w:t>(a)</w:t>
            </w:r>
            <w:r w:rsidR="00945C6B">
              <w:rPr>
                <w:rFonts w:asciiTheme="minorHAnsi" w:eastAsiaTheme="minorEastAsia" w:hAnsiTheme="minorHAnsi" w:cstheme="minorBidi"/>
                <w:noProof/>
                <w:szCs w:val="22"/>
                <w:lang w:eastAsia="en-US"/>
              </w:rPr>
              <w:tab/>
            </w:r>
            <w:r w:rsidR="00945C6B" w:rsidRPr="007E3045">
              <w:rPr>
                <w:rStyle w:val="Hyperlink"/>
                <w:noProof/>
                <w:lang w:val="ru-RU"/>
              </w:rPr>
              <w:t xml:space="preserve">ГОДОВОЙ ФИНАНСОВЫЙ ОТЧЕТ И ФИНАНСОВЫЕ ВЕДОМОСТИ </w:t>
            </w:r>
            <w:r w:rsidR="00945C6B">
              <w:rPr>
                <w:rStyle w:val="Hyperlink"/>
                <w:noProof/>
                <w:lang w:val="ru-RU"/>
              </w:rPr>
              <w:br/>
            </w:r>
            <w:r w:rsidR="00945C6B" w:rsidRPr="007E3045">
              <w:rPr>
                <w:rStyle w:val="Hyperlink"/>
                <w:noProof/>
                <w:lang w:val="ru-RU"/>
              </w:rPr>
              <w:t>ЗА 2013 Г.</w:t>
            </w:r>
            <w:r w:rsidR="00945C6B">
              <w:rPr>
                <w:noProof/>
                <w:webHidden/>
              </w:rPr>
              <w:tab/>
            </w:r>
            <w:r w:rsidR="00945C6B">
              <w:rPr>
                <w:noProof/>
                <w:webHidden/>
              </w:rPr>
              <w:fldChar w:fldCharType="begin"/>
            </w:r>
            <w:r w:rsidR="00945C6B">
              <w:rPr>
                <w:noProof/>
                <w:webHidden/>
              </w:rPr>
              <w:instrText xml:space="preserve"> PAGEREF _Toc411439379 \h </w:instrText>
            </w:r>
            <w:r w:rsidR="00945C6B">
              <w:rPr>
                <w:noProof/>
                <w:webHidden/>
              </w:rPr>
            </w:r>
            <w:r w:rsidR="00945C6B">
              <w:rPr>
                <w:noProof/>
                <w:webHidden/>
              </w:rPr>
              <w:fldChar w:fldCharType="separate"/>
            </w:r>
            <w:r>
              <w:rPr>
                <w:noProof/>
                <w:webHidden/>
              </w:rPr>
              <w:t>22</w:t>
            </w:r>
            <w:r w:rsidR="00945C6B">
              <w:rPr>
                <w:noProof/>
                <w:webHidden/>
              </w:rPr>
              <w:fldChar w:fldCharType="end"/>
            </w:r>
          </w:hyperlink>
        </w:p>
        <w:p w:rsidR="00945C6B" w:rsidRDefault="00945C6B" w:rsidP="00945C6B">
          <w:pPr>
            <w:pStyle w:val="TOC3"/>
            <w:rPr>
              <w:rFonts w:asciiTheme="minorHAnsi" w:eastAsiaTheme="minorEastAsia" w:hAnsiTheme="minorHAnsi" w:cstheme="minorBidi"/>
              <w:noProof/>
              <w:szCs w:val="22"/>
              <w:lang w:eastAsia="en-US"/>
            </w:rPr>
          </w:pPr>
          <w:r w:rsidRPr="00945C6B">
            <w:rPr>
              <w:rStyle w:val="Hyperlink"/>
              <w:noProof/>
              <w:color w:val="auto"/>
              <w:u w:val="none"/>
              <w:lang w:val="ru-RU"/>
            </w:rPr>
            <w:t>(</w:t>
          </w:r>
          <w:hyperlink w:anchor="_Toc411439380" w:history="1">
            <w:r w:rsidRPr="007E3045">
              <w:rPr>
                <w:rStyle w:val="Hyperlink"/>
                <w:noProof/>
                <w:lang w:val="ru-RU"/>
              </w:rPr>
              <w:t>b)</w:t>
            </w:r>
            <w:r>
              <w:rPr>
                <w:rFonts w:asciiTheme="minorHAnsi" w:eastAsiaTheme="minorEastAsia" w:hAnsiTheme="minorHAnsi" w:cstheme="minorBidi"/>
                <w:noProof/>
                <w:szCs w:val="22"/>
                <w:lang w:eastAsia="en-US"/>
              </w:rPr>
              <w:tab/>
            </w:r>
            <w:r w:rsidRPr="007E3045">
              <w:rPr>
                <w:rStyle w:val="Hyperlink"/>
                <w:noProof/>
                <w:lang w:val="ru-RU"/>
              </w:rPr>
              <w:t xml:space="preserve">ПОЛОЖЕНИЕ С УПЛАТОЙ ВЗНОСОВ ПО СОСТОЯНИЮ </w:t>
            </w:r>
            <w:r>
              <w:rPr>
                <w:rStyle w:val="Hyperlink"/>
                <w:noProof/>
                <w:lang w:val="ru-RU"/>
              </w:rPr>
              <w:br/>
            </w:r>
            <w:r w:rsidRPr="007E3045">
              <w:rPr>
                <w:rStyle w:val="Hyperlink"/>
                <w:noProof/>
                <w:lang w:val="ru-RU"/>
              </w:rPr>
              <w:t>НА 30 ИЮНЯ 2014 Г.</w:t>
            </w:r>
            <w:r>
              <w:rPr>
                <w:noProof/>
                <w:webHidden/>
              </w:rPr>
              <w:tab/>
            </w:r>
            <w:r>
              <w:rPr>
                <w:noProof/>
                <w:webHidden/>
              </w:rPr>
              <w:fldChar w:fldCharType="begin"/>
            </w:r>
            <w:r>
              <w:rPr>
                <w:noProof/>
                <w:webHidden/>
              </w:rPr>
              <w:instrText xml:space="preserve"> PAGEREF _Toc411439380 \h </w:instrText>
            </w:r>
            <w:r>
              <w:rPr>
                <w:noProof/>
                <w:webHidden/>
              </w:rPr>
            </w:r>
            <w:r>
              <w:rPr>
                <w:noProof/>
                <w:webHidden/>
              </w:rPr>
              <w:fldChar w:fldCharType="separate"/>
            </w:r>
            <w:r w:rsidR="00E00A0F">
              <w:rPr>
                <w:noProof/>
                <w:webHidden/>
              </w:rPr>
              <w:t>22</w:t>
            </w:r>
            <w:r>
              <w:rPr>
                <w:noProof/>
                <w:webHidden/>
              </w:rPr>
              <w:fldChar w:fldCharType="end"/>
            </w:r>
          </w:hyperlink>
        </w:p>
        <w:p w:rsidR="00945C6B" w:rsidRDefault="00E00A0F">
          <w:pPr>
            <w:pStyle w:val="TOC1"/>
            <w:rPr>
              <w:rFonts w:asciiTheme="minorHAnsi" w:eastAsiaTheme="minorEastAsia" w:hAnsiTheme="minorHAnsi" w:cstheme="minorBidi"/>
              <w:noProof/>
              <w:szCs w:val="22"/>
              <w:lang w:eastAsia="en-US"/>
            </w:rPr>
          </w:pPr>
          <w:hyperlink w:anchor="_Toc411439381" w:history="1">
            <w:r w:rsidR="00945C6B" w:rsidRPr="007E3045">
              <w:rPr>
                <w:rStyle w:val="Hyperlink"/>
                <w:noProof/>
                <w:lang w:val="ru-RU"/>
              </w:rPr>
              <w:t>ПУНКТ 6</w:t>
            </w:r>
            <w:r w:rsidR="00945C6B">
              <w:rPr>
                <w:rFonts w:asciiTheme="minorHAnsi" w:eastAsiaTheme="minorEastAsia" w:hAnsiTheme="minorHAnsi" w:cstheme="minorBidi"/>
                <w:noProof/>
                <w:szCs w:val="22"/>
                <w:lang w:eastAsia="en-US"/>
              </w:rPr>
              <w:tab/>
            </w:r>
            <w:r w:rsidR="00945C6B" w:rsidRPr="007E3045">
              <w:rPr>
                <w:rStyle w:val="Hyperlink"/>
                <w:noProof/>
                <w:lang w:val="ru-RU"/>
              </w:rPr>
              <w:t>РЕЗЮМЕ ЕЖЕГОДНОГО ОТЧЕТА ДИРЕКТОРА ОТДЕЛА ВНУТРЕННЕГО АУДИТА И НАДЗОРА (ОВАН)</w:t>
            </w:r>
            <w:r w:rsidR="00945C6B">
              <w:rPr>
                <w:noProof/>
                <w:webHidden/>
              </w:rPr>
              <w:tab/>
            </w:r>
            <w:r w:rsidR="00945C6B">
              <w:rPr>
                <w:noProof/>
                <w:webHidden/>
              </w:rPr>
              <w:fldChar w:fldCharType="begin"/>
            </w:r>
            <w:r w:rsidR="00945C6B">
              <w:rPr>
                <w:noProof/>
                <w:webHidden/>
              </w:rPr>
              <w:instrText xml:space="preserve"> PAGEREF _Toc411439381 \h </w:instrText>
            </w:r>
            <w:r w:rsidR="00945C6B">
              <w:rPr>
                <w:noProof/>
                <w:webHidden/>
              </w:rPr>
            </w:r>
            <w:r w:rsidR="00945C6B">
              <w:rPr>
                <w:noProof/>
                <w:webHidden/>
              </w:rPr>
              <w:fldChar w:fldCharType="separate"/>
            </w:r>
            <w:r>
              <w:rPr>
                <w:noProof/>
                <w:webHidden/>
              </w:rPr>
              <w:t>45</w:t>
            </w:r>
            <w:r w:rsidR="00945C6B">
              <w:rPr>
                <w:noProof/>
                <w:webHidden/>
              </w:rPr>
              <w:fldChar w:fldCharType="end"/>
            </w:r>
          </w:hyperlink>
        </w:p>
        <w:p w:rsidR="00945C6B" w:rsidRDefault="00E00A0F">
          <w:pPr>
            <w:pStyle w:val="TOC1"/>
            <w:rPr>
              <w:rFonts w:asciiTheme="minorHAnsi" w:eastAsiaTheme="minorEastAsia" w:hAnsiTheme="minorHAnsi" w:cstheme="minorBidi"/>
              <w:noProof/>
              <w:szCs w:val="22"/>
              <w:lang w:eastAsia="en-US"/>
            </w:rPr>
          </w:pPr>
          <w:hyperlink w:anchor="_Toc411439382" w:history="1">
            <w:r w:rsidR="00945C6B" w:rsidRPr="007E3045">
              <w:rPr>
                <w:rStyle w:val="Hyperlink"/>
                <w:noProof/>
                <w:lang w:val="ru-RU"/>
              </w:rPr>
              <w:t>ПУНКТ 7</w:t>
            </w:r>
            <w:r w:rsidR="00945C6B">
              <w:rPr>
                <w:rFonts w:asciiTheme="minorHAnsi" w:eastAsiaTheme="minorEastAsia" w:hAnsiTheme="minorHAnsi" w:cstheme="minorBidi"/>
                <w:noProof/>
                <w:szCs w:val="22"/>
                <w:lang w:eastAsia="en-US"/>
              </w:rPr>
              <w:tab/>
            </w:r>
            <w:r w:rsidR="00945C6B" w:rsidRPr="007E3045">
              <w:rPr>
                <w:rStyle w:val="Hyperlink"/>
                <w:noProof/>
                <w:lang w:val="ru-RU"/>
              </w:rPr>
              <w:t>ПРЕДЛАГАЕМЫЕ ИЗМЕНЕНИЯ В УСТАВЕ ВНУТРЕННЕГО НАДЗОРА</w:t>
            </w:r>
            <w:r w:rsidR="00945C6B">
              <w:rPr>
                <w:noProof/>
                <w:webHidden/>
              </w:rPr>
              <w:tab/>
            </w:r>
            <w:r w:rsidR="00945C6B">
              <w:rPr>
                <w:noProof/>
                <w:webHidden/>
              </w:rPr>
              <w:fldChar w:fldCharType="begin"/>
            </w:r>
            <w:r w:rsidR="00945C6B">
              <w:rPr>
                <w:noProof/>
                <w:webHidden/>
              </w:rPr>
              <w:instrText xml:space="preserve"> PAGEREF _Toc411439382 \h </w:instrText>
            </w:r>
            <w:r w:rsidR="00945C6B">
              <w:rPr>
                <w:noProof/>
                <w:webHidden/>
              </w:rPr>
            </w:r>
            <w:r w:rsidR="00945C6B">
              <w:rPr>
                <w:noProof/>
                <w:webHidden/>
              </w:rPr>
              <w:fldChar w:fldCharType="separate"/>
            </w:r>
            <w:r>
              <w:rPr>
                <w:noProof/>
                <w:webHidden/>
              </w:rPr>
              <w:t>57</w:t>
            </w:r>
            <w:r w:rsidR="00945C6B">
              <w:rPr>
                <w:noProof/>
                <w:webHidden/>
              </w:rPr>
              <w:fldChar w:fldCharType="end"/>
            </w:r>
          </w:hyperlink>
        </w:p>
        <w:p w:rsidR="00945C6B" w:rsidRDefault="00E00A0F">
          <w:pPr>
            <w:pStyle w:val="TOC1"/>
            <w:rPr>
              <w:rFonts w:asciiTheme="minorHAnsi" w:eastAsiaTheme="minorEastAsia" w:hAnsiTheme="minorHAnsi" w:cstheme="minorBidi"/>
              <w:noProof/>
              <w:szCs w:val="22"/>
              <w:lang w:eastAsia="en-US"/>
            </w:rPr>
          </w:pPr>
          <w:hyperlink w:anchor="_Toc411439383" w:history="1">
            <w:r w:rsidR="00945C6B" w:rsidRPr="007E3045">
              <w:rPr>
                <w:rStyle w:val="Hyperlink"/>
                <w:noProof/>
                <w:lang w:val="ru-RU"/>
              </w:rPr>
              <w:t>ПУНКТ 8</w:t>
            </w:r>
            <w:r w:rsidR="00945C6B">
              <w:rPr>
                <w:rFonts w:asciiTheme="minorHAnsi" w:eastAsiaTheme="minorEastAsia" w:hAnsiTheme="minorHAnsi" w:cstheme="minorBidi"/>
                <w:noProof/>
                <w:szCs w:val="22"/>
                <w:lang w:eastAsia="en-US"/>
              </w:rPr>
              <w:tab/>
            </w:r>
            <w:r w:rsidR="00945C6B" w:rsidRPr="007E3045">
              <w:rPr>
                <w:rStyle w:val="Hyperlink"/>
                <w:noProof/>
                <w:lang w:val="ru-RU"/>
              </w:rPr>
              <w:t>ОТЧЕТ О ХОДЕ ВЫПОЛНЕНИЯ РЕКОМЕНДАЦИЙ ОБЪЕДИНЕННОЙ ИНСПЕКЦИОННОЙ ГРУППЫ (ОИГ)</w:t>
            </w:r>
            <w:r w:rsidR="00945C6B">
              <w:rPr>
                <w:noProof/>
                <w:webHidden/>
              </w:rPr>
              <w:tab/>
            </w:r>
            <w:r w:rsidR="00945C6B">
              <w:rPr>
                <w:noProof/>
                <w:webHidden/>
              </w:rPr>
              <w:fldChar w:fldCharType="begin"/>
            </w:r>
            <w:r w:rsidR="00945C6B">
              <w:rPr>
                <w:noProof/>
                <w:webHidden/>
              </w:rPr>
              <w:instrText xml:space="preserve"> PAGEREF _Toc411439383 \h </w:instrText>
            </w:r>
            <w:r w:rsidR="00945C6B">
              <w:rPr>
                <w:noProof/>
                <w:webHidden/>
              </w:rPr>
            </w:r>
            <w:r w:rsidR="00945C6B">
              <w:rPr>
                <w:noProof/>
                <w:webHidden/>
              </w:rPr>
              <w:fldChar w:fldCharType="separate"/>
            </w:r>
            <w:r>
              <w:rPr>
                <w:noProof/>
                <w:webHidden/>
              </w:rPr>
              <w:t>79</w:t>
            </w:r>
            <w:r w:rsidR="00945C6B">
              <w:rPr>
                <w:noProof/>
                <w:webHidden/>
              </w:rPr>
              <w:fldChar w:fldCharType="end"/>
            </w:r>
          </w:hyperlink>
        </w:p>
        <w:p w:rsidR="00945C6B" w:rsidRDefault="00E00A0F">
          <w:pPr>
            <w:pStyle w:val="TOC1"/>
            <w:rPr>
              <w:rFonts w:asciiTheme="minorHAnsi" w:eastAsiaTheme="minorEastAsia" w:hAnsiTheme="minorHAnsi" w:cstheme="minorBidi"/>
              <w:noProof/>
              <w:szCs w:val="22"/>
              <w:lang w:eastAsia="en-US"/>
            </w:rPr>
          </w:pPr>
          <w:hyperlink w:anchor="_Toc411439384" w:history="1">
            <w:r w:rsidR="00945C6B" w:rsidRPr="007E3045">
              <w:rPr>
                <w:rStyle w:val="Hyperlink"/>
                <w:noProof/>
                <w:lang w:val="ru-RU"/>
              </w:rPr>
              <w:t>ПУНКТ 9</w:t>
            </w:r>
            <w:r w:rsidR="00945C6B">
              <w:rPr>
                <w:rFonts w:asciiTheme="minorHAnsi" w:eastAsiaTheme="minorEastAsia" w:hAnsiTheme="minorHAnsi" w:cstheme="minorBidi"/>
                <w:noProof/>
                <w:szCs w:val="22"/>
                <w:lang w:eastAsia="en-US"/>
              </w:rPr>
              <w:tab/>
            </w:r>
            <w:r w:rsidR="00945C6B" w:rsidRPr="007E3045">
              <w:rPr>
                <w:rStyle w:val="Hyperlink"/>
                <w:noProof/>
                <w:lang w:val="ru-RU"/>
              </w:rPr>
              <w:t>ДОКЛАД ОБЪЕДИНЕННОЙ ИНСПЕКЦИОННОЙ ГРУППЫ «ОБЗОР СИСТЕМЫ УПРАВЛЕНИЯ И АДМИНИСТРАЦИИ ВО ВСЕМИРНОЙ ОРГАНИЗАЦИИ ИНТЕЛЛЕКТУАЛЬНОЙ СОБСТВЕННОСТИ (ВОИС)» (JIU/REP/2014/2):  КОММЕНТАРИИ СЕКРЕТАРИАТА</w:t>
            </w:r>
            <w:r w:rsidR="00945C6B">
              <w:rPr>
                <w:noProof/>
                <w:webHidden/>
              </w:rPr>
              <w:tab/>
            </w:r>
            <w:r w:rsidR="00945C6B">
              <w:rPr>
                <w:noProof/>
                <w:webHidden/>
              </w:rPr>
              <w:fldChar w:fldCharType="begin"/>
            </w:r>
            <w:r w:rsidR="00945C6B">
              <w:rPr>
                <w:noProof/>
                <w:webHidden/>
              </w:rPr>
              <w:instrText xml:space="preserve"> PAGEREF _Toc411439384 \h </w:instrText>
            </w:r>
            <w:r w:rsidR="00945C6B">
              <w:rPr>
                <w:noProof/>
                <w:webHidden/>
              </w:rPr>
            </w:r>
            <w:r w:rsidR="00945C6B">
              <w:rPr>
                <w:noProof/>
                <w:webHidden/>
              </w:rPr>
              <w:fldChar w:fldCharType="separate"/>
            </w:r>
            <w:r>
              <w:rPr>
                <w:noProof/>
                <w:webHidden/>
              </w:rPr>
              <w:t>83</w:t>
            </w:r>
            <w:r w:rsidR="00945C6B">
              <w:rPr>
                <w:noProof/>
                <w:webHidden/>
              </w:rPr>
              <w:fldChar w:fldCharType="end"/>
            </w:r>
          </w:hyperlink>
        </w:p>
        <w:p w:rsidR="00945C6B" w:rsidRDefault="00E00A0F">
          <w:pPr>
            <w:pStyle w:val="TOC1"/>
            <w:rPr>
              <w:rFonts w:asciiTheme="minorHAnsi" w:eastAsiaTheme="minorEastAsia" w:hAnsiTheme="minorHAnsi" w:cstheme="minorBidi"/>
              <w:noProof/>
              <w:szCs w:val="22"/>
              <w:lang w:eastAsia="en-US"/>
            </w:rPr>
          </w:pPr>
          <w:hyperlink w:anchor="_Toc411439385" w:history="1">
            <w:r w:rsidR="00945C6B" w:rsidRPr="007E3045">
              <w:rPr>
                <w:rStyle w:val="Hyperlink"/>
                <w:noProof/>
                <w:lang w:val="ru-RU"/>
              </w:rPr>
              <w:t>ПУНКТ 10</w:t>
            </w:r>
            <w:r w:rsidR="00945C6B">
              <w:rPr>
                <w:rFonts w:asciiTheme="minorHAnsi" w:eastAsiaTheme="minorEastAsia" w:hAnsiTheme="minorHAnsi" w:cstheme="minorBidi"/>
                <w:noProof/>
                <w:szCs w:val="22"/>
                <w:lang w:eastAsia="en-US"/>
              </w:rPr>
              <w:tab/>
            </w:r>
            <w:r w:rsidR="00945C6B" w:rsidRPr="007E3045">
              <w:rPr>
                <w:rStyle w:val="Hyperlink"/>
                <w:noProof/>
                <w:lang w:val="ru-RU"/>
              </w:rPr>
              <w:t xml:space="preserve"> ОТЧЕТ О РЕАЛИЗАЦИИ ПРОГРАММЫ ЗА 2012-2013 ГГ.</w:t>
            </w:r>
            <w:r w:rsidR="00945C6B">
              <w:rPr>
                <w:noProof/>
                <w:webHidden/>
              </w:rPr>
              <w:tab/>
            </w:r>
            <w:r w:rsidR="00945C6B">
              <w:rPr>
                <w:noProof/>
                <w:webHidden/>
              </w:rPr>
              <w:fldChar w:fldCharType="begin"/>
            </w:r>
            <w:r w:rsidR="00945C6B">
              <w:rPr>
                <w:noProof/>
                <w:webHidden/>
              </w:rPr>
              <w:instrText xml:space="preserve"> PAGEREF _Toc411439385 \h </w:instrText>
            </w:r>
            <w:r w:rsidR="00945C6B">
              <w:rPr>
                <w:noProof/>
                <w:webHidden/>
              </w:rPr>
            </w:r>
            <w:r w:rsidR="00945C6B">
              <w:rPr>
                <w:noProof/>
                <w:webHidden/>
              </w:rPr>
              <w:fldChar w:fldCharType="separate"/>
            </w:r>
            <w:r>
              <w:rPr>
                <w:noProof/>
                <w:webHidden/>
              </w:rPr>
              <w:t>99</w:t>
            </w:r>
            <w:r w:rsidR="00945C6B">
              <w:rPr>
                <w:noProof/>
                <w:webHidden/>
              </w:rPr>
              <w:fldChar w:fldCharType="end"/>
            </w:r>
          </w:hyperlink>
        </w:p>
        <w:p w:rsidR="00945C6B" w:rsidRDefault="00E00A0F" w:rsidP="00945C6B">
          <w:pPr>
            <w:pStyle w:val="TOC3"/>
            <w:rPr>
              <w:rFonts w:asciiTheme="minorHAnsi" w:eastAsiaTheme="minorEastAsia" w:hAnsiTheme="minorHAnsi" w:cstheme="minorBidi"/>
              <w:noProof/>
              <w:szCs w:val="22"/>
              <w:lang w:eastAsia="en-US"/>
            </w:rPr>
          </w:pPr>
          <w:hyperlink w:anchor="_Toc411439386" w:history="1">
            <w:r w:rsidR="00945C6B" w:rsidRPr="007E3045">
              <w:rPr>
                <w:rStyle w:val="Hyperlink"/>
                <w:noProof/>
                <w:lang w:val="ru-RU"/>
              </w:rPr>
              <w:t>(a)</w:t>
            </w:r>
            <w:r w:rsidR="00945C6B">
              <w:rPr>
                <w:rFonts w:asciiTheme="minorHAnsi" w:eastAsiaTheme="minorEastAsia" w:hAnsiTheme="minorHAnsi" w:cstheme="minorBidi"/>
                <w:noProof/>
                <w:szCs w:val="22"/>
                <w:lang w:eastAsia="en-US"/>
              </w:rPr>
              <w:tab/>
            </w:r>
            <w:r w:rsidR="00945C6B" w:rsidRPr="007E3045">
              <w:rPr>
                <w:rStyle w:val="Hyperlink"/>
                <w:noProof/>
                <w:lang w:val="ru-RU"/>
              </w:rPr>
              <w:t>ОТЧЕТ О РЕАЛИЗАЦИИ ПРОГРАММЫ ЗА 2012-2013 ГГ.</w:t>
            </w:r>
            <w:r w:rsidR="00945C6B">
              <w:rPr>
                <w:noProof/>
                <w:webHidden/>
              </w:rPr>
              <w:tab/>
            </w:r>
            <w:r w:rsidR="00945C6B">
              <w:rPr>
                <w:noProof/>
                <w:webHidden/>
              </w:rPr>
              <w:fldChar w:fldCharType="begin"/>
            </w:r>
            <w:r w:rsidR="00945C6B">
              <w:rPr>
                <w:noProof/>
                <w:webHidden/>
              </w:rPr>
              <w:instrText xml:space="preserve"> PAGEREF _Toc411439386 \h </w:instrText>
            </w:r>
            <w:r w:rsidR="00945C6B">
              <w:rPr>
                <w:noProof/>
                <w:webHidden/>
              </w:rPr>
            </w:r>
            <w:r w:rsidR="00945C6B">
              <w:rPr>
                <w:noProof/>
                <w:webHidden/>
              </w:rPr>
              <w:fldChar w:fldCharType="separate"/>
            </w:r>
            <w:r>
              <w:rPr>
                <w:noProof/>
                <w:webHidden/>
              </w:rPr>
              <w:t>99</w:t>
            </w:r>
            <w:r w:rsidR="00945C6B">
              <w:rPr>
                <w:noProof/>
                <w:webHidden/>
              </w:rPr>
              <w:fldChar w:fldCharType="end"/>
            </w:r>
          </w:hyperlink>
        </w:p>
        <w:p w:rsidR="00945C6B" w:rsidRDefault="00E00A0F" w:rsidP="00945C6B">
          <w:pPr>
            <w:pStyle w:val="TOC3"/>
            <w:rPr>
              <w:rFonts w:asciiTheme="minorHAnsi" w:eastAsiaTheme="minorEastAsia" w:hAnsiTheme="minorHAnsi" w:cstheme="minorBidi"/>
              <w:noProof/>
              <w:szCs w:val="22"/>
              <w:lang w:eastAsia="en-US"/>
            </w:rPr>
          </w:pPr>
          <w:hyperlink w:anchor="_Toc411439387" w:history="1">
            <w:r w:rsidR="00945C6B" w:rsidRPr="007E3045">
              <w:rPr>
                <w:rStyle w:val="Hyperlink"/>
                <w:noProof/>
                <w:lang w:val="ru-RU"/>
              </w:rPr>
              <w:t>(b)</w:t>
            </w:r>
            <w:r w:rsidR="00945C6B">
              <w:rPr>
                <w:rFonts w:asciiTheme="minorHAnsi" w:eastAsiaTheme="minorEastAsia" w:hAnsiTheme="minorHAnsi" w:cstheme="minorBidi"/>
                <w:noProof/>
                <w:szCs w:val="22"/>
                <w:lang w:eastAsia="en-US"/>
              </w:rPr>
              <w:tab/>
            </w:r>
            <w:r w:rsidR="00945C6B" w:rsidRPr="007E3045">
              <w:rPr>
                <w:rStyle w:val="Hyperlink"/>
                <w:noProof/>
                <w:lang w:val="ru-RU"/>
              </w:rPr>
              <w:t>ОТЧЕТ ОТДЕЛА ВНУТРЕННЕГО АУДИТА И НАДЗОРА (ОВАН) О ПРОВЕРКЕ ДОСТОВЕРНОСТИ ИНФОРМАЦИИ, ПРЕДСТАВЛЕННОЙ В ОТЧЕТЕ О РЕАЛИЗАЦИИ ПРОГРАММЫ ЗА 2012-2013 ГГ.</w:t>
            </w:r>
            <w:r w:rsidR="00945C6B">
              <w:rPr>
                <w:noProof/>
                <w:webHidden/>
              </w:rPr>
              <w:tab/>
            </w:r>
            <w:r w:rsidR="00945C6B">
              <w:rPr>
                <w:noProof/>
                <w:webHidden/>
              </w:rPr>
              <w:fldChar w:fldCharType="begin"/>
            </w:r>
            <w:r w:rsidR="00945C6B">
              <w:rPr>
                <w:noProof/>
                <w:webHidden/>
              </w:rPr>
              <w:instrText xml:space="preserve"> PAGEREF _Toc411439387 \h </w:instrText>
            </w:r>
            <w:r w:rsidR="00945C6B">
              <w:rPr>
                <w:noProof/>
                <w:webHidden/>
              </w:rPr>
            </w:r>
            <w:r w:rsidR="00945C6B">
              <w:rPr>
                <w:noProof/>
                <w:webHidden/>
              </w:rPr>
              <w:fldChar w:fldCharType="separate"/>
            </w:r>
            <w:r>
              <w:rPr>
                <w:noProof/>
                <w:webHidden/>
              </w:rPr>
              <w:t>99</w:t>
            </w:r>
            <w:r w:rsidR="00945C6B">
              <w:rPr>
                <w:noProof/>
                <w:webHidden/>
              </w:rPr>
              <w:fldChar w:fldCharType="end"/>
            </w:r>
          </w:hyperlink>
        </w:p>
        <w:p w:rsidR="00945C6B" w:rsidRDefault="00E00A0F">
          <w:pPr>
            <w:pStyle w:val="TOC1"/>
            <w:rPr>
              <w:rFonts w:asciiTheme="minorHAnsi" w:eastAsiaTheme="minorEastAsia" w:hAnsiTheme="minorHAnsi" w:cstheme="minorBidi"/>
              <w:noProof/>
              <w:szCs w:val="22"/>
              <w:lang w:eastAsia="en-US"/>
            </w:rPr>
          </w:pPr>
          <w:hyperlink w:anchor="_Toc411439388" w:history="1">
            <w:r w:rsidR="00945C6B" w:rsidRPr="007E3045">
              <w:rPr>
                <w:rStyle w:val="Hyperlink"/>
                <w:rFonts w:eastAsia="Times New Roman"/>
                <w:noProof/>
                <w:lang w:val="ru-RU"/>
              </w:rPr>
              <w:t>ПУНКТ 12</w:t>
            </w:r>
            <w:r w:rsidR="00945C6B">
              <w:rPr>
                <w:rFonts w:asciiTheme="minorHAnsi" w:eastAsiaTheme="minorEastAsia" w:hAnsiTheme="minorHAnsi" w:cstheme="minorBidi"/>
                <w:noProof/>
                <w:szCs w:val="22"/>
                <w:lang w:eastAsia="en-US"/>
              </w:rPr>
              <w:tab/>
            </w:r>
            <w:r w:rsidR="00945C6B" w:rsidRPr="007E3045">
              <w:rPr>
                <w:rStyle w:val="Hyperlink"/>
                <w:rFonts w:eastAsia="Times New Roman"/>
                <w:noProof/>
                <w:lang w:val="ru-RU"/>
              </w:rPr>
              <w:t xml:space="preserve">ОТЧЕТ ОБ УПРАВЛЕНИИ ФИНАНСОВОЙ ДЕЯТЕЛЬНОСТЬЮ (ОУФД) </w:t>
            </w:r>
            <w:r w:rsidR="00945C6B">
              <w:rPr>
                <w:rStyle w:val="Hyperlink"/>
                <w:rFonts w:eastAsia="Times New Roman"/>
                <w:noProof/>
                <w:lang w:val="ru-RU"/>
              </w:rPr>
              <w:br/>
            </w:r>
            <w:r w:rsidR="00945C6B" w:rsidRPr="007E3045">
              <w:rPr>
                <w:rStyle w:val="Hyperlink"/>
                <w:rFonts w:eastAsia="Times New Roman"/>
                <w:noProof/>
                <w:lang w:val="ru-RU"/>
              </w:rPr>
              <w:t>ЗА 2012-2013 ГГ.</w:t>
            </w:r>
            <w:r w:rsidR="00945C6B">
              <w:rPr>
                <w:noProof/>
                <w:webHidden/>
              </w:rPr>
              <w:tab/>
            </w:r>
            <w:r w:rsidR="00945C6B">
              <w:rPr>
                <w:noProof/>
                <w:webHidden/>
              </w:rPr>
              <w:fldChar w:fldCharType="begin"/>
            </w:r>
            <w:r w:rsidR="00945C6B">
              <w:rPr>
                <w:noProof/>
                <w:webHidden/>
              </w:rPr>
              <w:instrText xml:space="preserve"> PAGEREF _Toc411439388 \h </w:instrText>
            </w:r>
            <w:r w:rsidR="00945C6B">
              <w:rPr>
                <w:noProof/>
                <w:webHidden/>
              </w:rPr>
            </w:r>
            <w:r w:rsidR="00945C6B">
              <w:rPr>
                <w:noProof/>
                <w:webHidden/>
              </w:rPr>
              <w:fldChar w:fldCharType="separate"/>
            </w:r>
            <w:r>
              <w:rPr>
                <w:noProof/>
                <w:webHidden/>
              </w:rPr>
              <w:t>120</w:t>
            </w:r>
            <w:r w:rsidR="00945C6B">
              <w:rPr>
                <w:noProof/>
                <w:webHidden/>
              </w:rPr>
              <w:fldChar w:fldCharType="end"/>
            </w:r>
          </w:hyperlink>
        </w:p>
        <w:p w:rsidR="00945C6B" w:rsidRDefault="00E00A0F" w:rsidP="00945C6B">
          <w:pPr>
            <w:pStyle w:val="TOC3"/>
            <w:rPr>
              <w:rFonts w:asciiTheme="minorHAnsi" w:eastAsiaTheme="minorEastAsia" w:hAnsiTheme="minorHAnsi" w:cstheme="minorBidi"/>
              <w:noProof/>
              <w:szCs w:val="22"/>
              <w:lang w:eastAsia="en-US"/>
            </w:rPr>
          </w:pPr>
          <w:hyperlink w:anchor="_Toc411439389" w:history="1">
            <w:r w:rsidR="00945C6B" w:rsidRPr="007E3045">
              <w:rPr>
                <w:rStyle w:val="Hyperlink"/>
                <w:noProof/>
                <w:lang w:val="ru-RU"/>
              </w:rPr>
              <w:t>12(</w:t>
            </w:r>
            <w:r w:rsidR="00945C6B" w:rsidRPr="007E3045">
              <w:rPr>
                <w:rStyle w:val="Hyperlink"/>
                <w:noProof/>
              </w:rPr>
              <w:t>a</w:t>
            </w:r>
            <w:r w:rsidR="00945C6B" w:rsidRPr="007E3045">
              <w:rPr>
                <w:rStyle w:val="Hyperlink"/>
                <w:noProof/>
                <w:lang w:val="ru-RU"/>
              </w:rPr>
              <w:t>)</w:t>
            </w:r>
            <w:r w:rsidR="00945C6B">
              <w:rPr>
                <w:rFonts w:asciiTheme="minorHAnsi" w:eastAsiaTheme="minorEastAsia" w:hAnsiTheme="minorHAnsi" w:cstheme="minorBidi"/>
                <w:noProof/>
                <w:szCs w:val="22"/>
                <w:lang w:eastAsia="en-US"/>
              </w:rPr>
              <w:tab/>
            </w:r>
            <w:r w:rsidR="00945C6B" w:rsidRPr="007E3045">
              <w:rPr>
                <w:rStyle w:val="Hyperlink"/>
                <w:noProof/>
                <w:lang w:val="ru-RU"/>
              </w:rPr>
              <w:t>ОБЗОР ФИНАНСОВОГО ПОЛОЖЕНИЯ ВОИС И ЕЕ ПОЛИТИКИ В ОТНОШЕНИИ РЕЗЕРВОВ</w:t>
            </w:r>
            <w:r w:rsidR="00945C6B">
              <w:rPr>
                <w:noProof/>
                <w:webHidden/>
              </w:rPr>
              <w:tab/>
            </w:r>
            <w:r w:rsidR="00945C6B">
              <w:rPr>
                <w:noProof/>
                <w:webHidden/>
              </w:rPr>
              <w:fldChar w:fldCharType="begin"/>
            </w:r>
            <w:r w:rsidR="00945C6B">
              <w:rPr>
                <w:noProof/>
                <w:webHidden/>
              </w:rPr>
              <w:instrText xml:space="preserve"> PAGEREF _Toc411439389 \h </w:instrText>
            </w:r>
            <w:r w:rsidR="00945C6B">
              <w:rPr>
                <w:noProof/>
                <w:webHidden/>
              </w:rPr>
            </w:r>
            <w:r w:rsidR="00945C6B">
              <w:rPr>
                <w:noProof/>
                <w:webHidden/>
              </w:rPr>
              <w:fldChar w:fldCharType="separate"/>
            </w:r>
            <w:r>
              <w:rPr>
                <w:noProof/>
                <w:webHidden/>
              </w:rPr>
              <w:t>121</w:t>
            </w:r>
            <w:r w:rsidR="00945C6B">
              <w:rPr>
                <w:noProof/>
                <w:webHidden/>
              </w:rPr>
              <w:fldChar w:fldCharType="end"/>
            </w:r>
          </w:hyperlink>
        </w:p>
        <w:p w:rsidR="00945C6B" w:rsidRDefault="00E00A0F">
          <w:pPr>
            <w:pStyle w:val="TOC1"/>
            <w:rPr>
              <w:rFonts w:asciiTheme="minorHAnsi" w:eastAsiaTheme="minorEastAsia" w:hAnsiTheme="minorHAnsi" w:cstheme="minorBidi"/>
              <w:noProof/>
              <w:szCs w:val="22"/>
              <w:lang w:eastAsia="en-US"/>
            </w:rPr>
          </w:pPr>
          <w:hyperlink w:anchor="_Toc411439390" w:history="1">
            <w:r w:rsidR="00945C6B" w:rsidRPr="007E3045">
              <w:rPr>
                <w:rStyle w:val="Hyperlink"/>
                <w:rFonts w:eastAsia="Times New Roman"/>
                <w:noProof/>
                <w:lang w:val="ru-RU"/>
              </w:rPr>
              <w:t>ПУНКТ</w:t>
            </w:r>
            <w:r w:rsidR="00945C6B" w:rsidRPr="007E3045">
              <w:rPr>
                <w:rStyle w:val="Hyperlink"/>
                <w:noProof/>
                <w:lang w:val="ru-RU"/>
              </w:rPr>
              <w:t xml:space="preserve"> 13</w:t>
            </w:r>
            <w:r w:rsidR="00945C6B">
              <w:rPr>
                <w:rFonts w:asciiTheme="minorHAnsi" w:eastAsiaTheme="minorEastAsia" w:hAnsiTheme="minorHAnsi" w:cstheme="minorBidi"/>
                <w:noProof/>
                <w:szCs w:val="22"/>
                <w:lang w:eastAsia="en-US"/>
              </w:rPr>
              <w:tab/>
            </w:r>
            <w:r w:rsidR="00945C6B" w:rsidRPr="007E3045">
              <w:rPr>
                <w:rStyle w:val="Hyperlink"/>
                <w:rFonts w:eastAsia="Times New Roman"/>
                <w:noProof/>
                <w:lang w:val="ru-RU"/>
              </w:rPr>
              <w:t>ГОДОВОЙ ОТЧЕТ О ЛЮДСКИХ РЕСУРСАХ</w:t>
            </w:r>
            <w:r w:rsidR="00945C6B">
              <w:rPr>
                <w:noProof/>
                <w:webHidden/>
              </w:rPr>
              <w:tab/>
            </w:r>
            <w:r w:rsidR="00945C6B">
              <w:rPr>
                <w:noProof/>
                <w:webHidden/>
              </w:rPr>
              <w:fldChar w:fldCharType="begin"/>
            </w:r>
            <w:r w:rsidR="00945C6B">
              <w:rPr>
                <w:noProof/>
                <w:webHidden/>
              </w:rPr>
              <w:instrText xml:space="preserve"> PAGEREF _Toc411439390 \h </w:instrText>
            </w:r>
            <w:r w:rsidR="00945C6B">
              <w:rPr>
                <w:noProof/>
                <w:webHidden/>
              </w:rPr>
            </w:r>
            <w:r w:rsidR="00945C6B">
              <w:rPr>
                <w:noProof/>
                <w:webHidden/>
              </w:rPr>
              <w:fldChar w:fldCharType="separate"/>
            </w:r>
            <w:r>
              <w:rPr>
                <w:noProof/>
                <w:webHidden/>
              </w:rPr>
              <w:t>126</w:t>
            </w:r>
            <w:r w:rsidR="00945C6B">
              <w:rPr>
                <w:noProof/>
                <w:webHidden/>
              </w:rPr>
              <w:fldChar w:fldCharType="end"/>
            </w:r>
          </w:hyperlink>
        </w:p>
        <w:p w:rsidR="00945C6B" w:rsidRDefault="00E00A0F">
          <w:pPr>
            <w:pStyle w:val="TOC1"/>
            <w:tabs>
              <w:tab w:val="left" w:pos="3036"/>
            </w:tabs>
            <w:rPr>
              <w:rFonts w:asciiTheme="minorHAnsi" w:eastAsiaTheme="minorEastAsia" w:hAnsiTheme="minorHAnsi" w:cstheme="minorBidi"/>
              <w:noProof/>
              <w:szCs w:val="22"/>
              <w:lang w:eastAsia="en-US"/>
            </w:rPr>
          </w:pPr>
          <w:hyperlink w:anchor="_Toc411439391" w:history="1">
            <w:r w:rsidR="00945C6B" w:rsidRPr="007E3045">
              <w:rPr>
                <w:rStyle w:val="Hyperlink"/>
                <w:noProof/>
                <w:lang w:val="ru-RU"/>
              </w:rPr>
              <w:t>ПУНКТ 14</w:t>
            </w:r>
            <w:r w:rsidR="00945C6B">
              <w:rPr>
                <w:rFonts w:asciiTheme="minorHAnsi" w:eastAsiaTheme="minorEastAsia" w:hAnsiTheme="minorHAnsi" w:cstheme="minorBidi"/>
                <w:noProof/>
                <w:szCs w:val="22"/>
                <w:lang w:eastAsia="en-US"/>
              </w:rPr>
              <w:tab/>
            </w:r>
            <w:r w:rsidR="00945C6B" w:rsidRPr="007E3045">
              <w:rPr>
                <w:rStyle w:val="Hyperlink"/>
                <w:noProof/>
                <w:lang w:val="ru-RU"/>
              </w:rPr>
              <w:t>СИСТЕМА ПОДОТЧЕТНОСТИ</w:t>
            </w:r>
            <w:r w:rsidR="00945C6B">
              <w:rPr>
                <w:noProof/>
                <w:webHidden/>
              </w:rPr>
              <w:tab/>
            </w:r>
            <w:r w:rsidR="00945C6B">
              <w:rPr>
                <w:noProof/>
                <w:webHidden/>
              </w:rPr>
              <w:fldChar w:fldCharType="begin"/>
            </w:r>
            <w:r w:rsidR="00945C6B">
              <w:rPr>
                <w:noProof/>
                <w:webHidden/>
              </w:rPr>
              <w:instrText xml:space="preserve"> PAGEREF _Toc411439391 \h </w:instrText>
            </w:r>
            <w:r w:rsidR="00945C6B">
              <w:rPr>
                <w:noProof/>
                <w:webHidden/>
              </w:rPr>
            </w:r>
            <w:r w:rsidR="00945C6B">
              <w:rPr>
                <w:noProof/>
                <w:webHidden/>
              </w:rPr>
              <w:fldChar w:fldCharType="separate"/>
            </w:r>
            <w:r>
              <w:rPr>
                <w:noProof/>
                <w:webHidden/>
              </w:rPr>
              <w:t>134</w:t>
            </w:r>
            <w:r w:rsidR="00945C6B">
              <w:rPr>
                <w:noProof/>
                <w:webHidden/>
              </w:rPr>
              <w:fldChar w:fldCharType="end"/>
            </w:r>
          </w:hyperlink>
        </w:p>
        <w:p w:rsidR="00945C6B" w:rsidRDefault="00E00A0F">
          <w:pPr>
            <w:pStyle w:val="TOC1"/>
            <w:tabs>
              <w:tab w:val="left" w:pos="3036"/>
            </w:tabs>
            <w:rPr>
              <w:rFonts w:asciiTheme="minorHAnsi" w:eastAsiaTheme="minorEastAsia" w:hAnsiTheme="minorHAnsi" w:cstheme="minorBidi"/>
              <w:noProof/>
              <w:szCs w:val="22"/>
              <w:lang w:eastAsia="en-US"/>
            </w:rPr>
          </w:pPr>
          <w:hyperlink w:anchor="_Toc411439392" w:history="1">
            <w:r w:rsidR="00945C6B" w:rsidRPr="007E3045">
              <w:rPr>
                <w:rStyle w:val="Hyperlink"/>
                <w:noProof/>
                <w:lang w:val="ru-RU"/>
              </w:rPr>
              <w:t>ПУНКТ 15</w:t>
            </w:r>
            <w:r w:rsidR="00945C6B">
              <w:rPr>
                <w:rFonts w:asciiTheme="minorHAnsi" w:eastAsiaTheme="minorEastAsia" w:hAnsiTheme="minorHAnsi" w:cstheme="minorBidi"/>
                <w:noProof/>
                <w:szCs w:val="22"/>
                <w:lang w:eastAsia="en-US"/>
              </w:rPr>
              <w:tab/>
            </w:r>
            <w:r w:rsidR="00945C6B" w:rsidRPr="007E3045">
              <w:rPr>
                <w:rStyle w:val="Hyperlink"/>
                <w:noProof/>
                <w:lang w:val="ru-RU"/>
              </w:rPr>
              <w:t>ЗАЯВЛЕНИЕ О ПОЗИЦИИ В ОТНОШЕНИИ РИСКОВ</w:t>
            </w:r>
            <w:r w:rsidR="00945C6B">
              <w:rPr>
                <w:noProof/>
                <w:webHidden/>
              </w:rPr>
              <w:tab/>
            </w:r>
            <w:r w:rsidR="00945C6B">
              <w:rPr>
                <w:noProof/>
                <w:webHidden/>
              </w:rPr>
              <w:fldChar w:fldCharType="begin"/>
            </w:r>
            <w:r w:rsidR="00945C6B">
              <w:rPr>
                <w:noProof/>
                <w:webHidden/>
              </w:rPr>
              <w:instrText xml:space="preserve"> PAGEREF _Toc411439392 \h </w:instrText>
            </w:r>
            <w:r w:rsidR="00945C6B">
              <w:rPr>
                <w:noProof/>
                <w:webHidden/>
              </w:rPr>
            </w:r>
            <w:r w:rsidR="00945C6B">
              <w:rPr>
                <w:noProof/>
                <w:webHidden/>
              </w:rPr>
              <w:fldChar w:fldCharType="separate"/>
            </w:r>
            <w:r>
              <w:rPr>
                <w:noProof/>
                <w:webHidden/>
              </w:rPr>
              <w:t>136</w:t>
            </w:r>
            <w:r w:rsidR="00945C6B">
              <w:rPr>
                <w:noProof/>
                <w:webHidden/>
              </w:rPr>
              <w:fldChar w:fldCharType="end"/>
            </w:r>
          </w:hyperlink>
        </w:p>
        <w:p w:rsidR="00945C6B" w:rsidRDefault="00E00A0F">
          <w:pPr>
            <w:pStyle w:val="TOC1"/>
            <w:tabs>
              <w:tab w:val="left" w:pos="3036"/>
            </w:tabs>
            <w:rPr>
              <w:rFonts w:asciiTheme="minorHAnsi" w:eastAsiaTheme="minorEastAsia" w:hAnsiTheme="minorHAnsi" w:cstheme="minorBidi"/>
              <w:noProof/>
              <w:szCs w:val="22"/>
              <w:lang w:eastAsia="en-US"/>
            </w:rPr>
          </w:pPr>
          <w:hyperlink w:anchor="_Toc411439393" w:history="1">
            <w:r w:rsidR="00945C6B" w:rsidRPr="007E3045">
              <w:rPr>
                <w:rStyle w:val="Hyperlink"/>
                <w:noProof/>
                <w:lang w:val="ru-RU"/>
              </w:rPr>
              <w:t>ПУНКТ 16</w:t>
            </w:r>
            <w:r w:rsidR="00945C6B">
              <w:rPr>
                <w:rFonts w:asciiTheme="minorHAnsi" w:eastAsiaTheme="minorEastAsia" w:hAnsiTheme="minorHAnsi" w:cstheme="minorBidi"/>
                <w:noProof/>
                <w:szCs w:val="22"/>
                <w:lang w:eastAsia="en-US"/>
              </w:rPr>
              <w:tab/>
            </w:r>
            <w:r w:rsidR="00945C6B" w:rsidRPr="007E3045">
              <w:rPr>
                <w:rStyle w:val="Hyperlink"/>
                <w:noProof/>
                <w:lang w:val="ru-RU"/>
              </w:rPr>
              <w:t>ПРЕДЛОЖЕНИЕ ОБ ИЗМЕНЕНИЯХ В ИНВЕСТИЦИОННОЙ ПОЛИТИКЕ</w:t>
            </w:r>
            <w:r w:rsidR="00945C6B">
              <w:rPr>
                <w:noProof/>
                <w:webHidden/>
              </w:rPr>
              <w:tab/>
            </w:r>
            <w:r w:rsidR="00945C6B">
              <w:rPr>
                <w:noProof/>
                <w:webHidden/>
              </w:rPr>
              <w:fldChar w:fldCharType="begin"/>
            </w:r>
            <w:r w:rsidR="00945C6B">
              <w:rPr>
                <w:noProof/>
                <w:webHidden/>
              </w:rPr>
              <w:instrText xml:space="preserve"> PAGEREF _Toc411439393 \h </w:instrText>
            </w:r>
            <w:r w:rsidR="00945C6B">
              <w:rPr>
                <w:noProof/>
                <w:webHidden/>
              </w:rPr>
            </w:r>
            <w:r w:rsidR="00945C6B">
              <w:rPr>
                <w:noProof/>
                <w:webHidden/>
              </w:rPr>
              <w:fldChar w:fldCharType="separate"/>
            </w:r>
            <w:r>
              <w:rPr>
                <w:noProof/>
                <w:webHidden/>
              </w:rPr>
              <w:t>137</w:t>
            </w:r>
            <w:r w:rsidR="00945C6B">
              <w:rPr>
                <w:noProof/>
                <w:webHidden/>
              </w:rPr>
              <w:fldChar w:fldCharType="end"/>
            </w:r>
          </w:hyperlink>
        </w:p>
        <w:p w:rsidR="00945C6B" w:rsidRDefault="00E00A0F">
          <w:pPr>
            <w:pStyle w:val="TOC1"/>
            <w:tabs>
              <w:tab w:val="left" w:pos="3036"/>
            </w:tabs>
            <w:rPr>
              <w:rFonts w:asciiTheme="minorHAnsi" w:eastAsiaTheme="minorEastAsia" w:hAnsiTheme="minorHAnsi" w:cstheme="minorBidi"/>
              <w:noProof/>
              <w:szCs w:val="22"/>
              <w:lang w:eastAsia="en-US"/>
            </w:rPr>
          </w:pPr>
          <w:hyperlink w:anchor="_Toc411439394" w:history="1">
            <w:r w:rsidR="00945C6B" w:rsidRPr="007E3045">
              <w:rPr>
                <w:rStyle w:val="Hyperlink"/>
                <w:noProof/>
                <w:lang w:val="ru-RU"/>
              </w:rPr>
              <w:t>ПУНКТ 17</w:t>
            </w:r>
            <w:r w:rsidR="00945C6B">
              <w:rPr>
                <w:rFonts w:asciiTheme="minorHAnsi" w:eastAsiaTheme="minorEastAsia" w:hAnsiTheme="minorHAnsi" w:cstheme="minorBidi"/>
                <w:noProof/>
                <w:szCs w:val="22"/>
                <w:lang w:eastAsia="en-US"/>
              </w:rPr>
              <w:tab/>
            </w:r>
            <w:r w:rsidR="00945C6B" w:rsidRPr="007E3045">
              <w:rPr>
                <w:rStyle w:val="Hyperlink"/>
                <w:noProof/>
                <w:lang w:val="ru-RU"/>
              </w:rPr>
              <w:t>ПРЕДЛОЖЕНИЕ О РЕФОРМИРОВАНИИ И УЛУЧШЕНИИ ОТЧЕТНОСТИ О РЕАЛИЗАЦИИ ПРОГРАММ И ФИНАНСОВОЙ ОТЧЕТНОСТИ</w:t>
            </w:r>
            <w:r w:rsidR="00945C6B">
              <w:rPr>
                <w:noProof/>
                <w:webHidden/>
              </w:rPr>
              <w:tab/>
            </w:r>
            <w:r w:rsidR="00945C6B">
              <w:rPr>
                <w:noProof/>
                <w:webHidden/>
              </w:rPr>
              <w:fldChar w:fldCharType="begin"/>
            </w:r>
            <w:r w:rsidR="00945C6B">
              <w:rPr>
                <w:noProof/>
                <w:webHidden/>
              </w:rPr>
              <w:instrText xml:space="preserve"> PAGEREF _Toc411439394 \h </w:instrText>
            </w:r>
            <w:r w:rsidR="00945C6B">
              <w:rPr>
                <w:noProof/>
                <w:webHidden/>
              </w:rPr>
            </w:r>
            <w:r w:rsidR="00945C6B">
              <w:rPr>
                <w:noProof/>
                <w:webHidden/>
              </w:rPr>
              <w:fldChar w:fldCharType="separate"/>
            </w:r>
            <w:r>
              <w:rPr>
                <w:noProof/>
                <w:webHidden/>
              </w:rPr>
              <w:t>145</w:t>
            </w:r>
            <w:r w:rsidR="00945C6B">
              <w:rPr>
                <w:noProof/>
                <w:webHidden/>
              </w:rPr>
              <w:fldChar w:fldCharType="end"/>
            </w:r>
          </w:hyperlink>
        </w:p>
        <w:p w:rsidR="00945C6B" w:rsidRDefault="00E00A0F">
          <w:pPr>
            <w:pStyle w:val="TOC1"/>
            <w:tabs>
              <w:tab w:val="left" w:pos="3036"/>
            </w:tabs>
            <w:rPr>
              <w:rFonts w:asciiTheme="minorHAnsi" w:eastAsiaTheme="minorEastAsia" w:hAnsiTheme="minorHAnsi" w:cstheme="minorBidi"/>
              <w:noProof/>
              <w:szCs w:val="22"/>
              <w:lang w:eastAsia="en-US"/>
            </w:rPr>
          </w:pPr>
          <w:hyperlink w:anchor="_Toc411439395" w:history="1">
            <w:r w:rsidR="00945C6B" w:rsidRPr="007E3045">
              <w:rPr>
                <w:rStyle w:val="Hyperlink"/>
                <w:noProof/>
                <w:lang w:val="ru-RU"/>
              </w:rPr>
              <w:t>ПУНКТ 18</w:t>
            </w:r>
            <w:r w:rsidR="00945C6B">
              <w:rPr>
                <w:rFonts w:asciiTheme="minorHAnsi" w:eastAsiaTheme="minorEastAsia" w:hAnsiTheme="minorHAnsi" w:cstheme="minorBidi"/>
                <w:noProof/>
                <w:szCs w:val="22"/>
                <w:lang w:eastAsia="en-US"/>
              </w:rPr>
              <w:tab/>
            </w:r>
            <w:r w:rsidR="00945C6B" w:rsidRPr="007E3045">
              <w:rPr>
                <w:rStyle w:val="Hyperlink"/>
                <w:noProof/>
                <w:lang w:val="ru-RU"/>
              </w:rPr>
              <w:t>ПРЕД</w:t>
            </w:r>
            <w:r w:rsidR="00945C6B">
              <w:rPr>
                <w:rStyle w:val="Hyperlink"/>
                <w:noProof/>
                <w:lang w:val="ru-RU"/>
              </w:rPr>
              <w:t xml:space="preserve">ЛАГАЕМЫЕ ПОПРАВКИ К ФИНАНСОВЫМ </w:t>
            </w:r>
            <w:r w:rsidR="00945C6B" w:rsidRPr="007E3045">
              <w:rPr>
                <w:rStyle w:val="Hyperlink"/>
                <w:noProof/>
                <w:lang w:val="ru-RU"/>
              </w:rPr>
              <w:t>ПОЛОЖЕНИЯМ</w:t>
            </w:r>
            <w:r w:rsidR="00945C6B">
              <w:rPr>
                <w:rStyle w:val="Hyperlink"/>
                <w:noProof/>
                <w:lang w:val="ru-RU"/>
              </w:rPr>
              <w:br/>
            </w:r>
            <w:r w:rsidR="00945C6B" w:rsidRPr="007E3045">
              <w:rPr>
                <w:rStyle w:val="Hyperlink"/>
                <w:noProof/>
                <w:lang w:val="ru-RU"/>
              </w:rPr>
              <w:t>И ПРАВИЛАМ</w:t>
            </w:r>
            <w:r w:rsidR="00945C6B">
              <w:rPr>
                <w:noProof/>
                <w:webHidden/>
              </w:rPr>
              <w:tab/>
            </w:r>
            <w:r w:rsidR="00945C6B">
              <w:rPr>
                <w:noProof/>
                <w:webHidden/>
                <w:lang w:val="ru-RU"/>
              </w:rPr>
              <w:tab/>
            </w:r>
            <w:r w:rsidR="00945C6B">
              <w:rPr>
                <w:noProof/>
                <w:webHidden/>
              </w:rPr>
              <w:fldChar w:fldCharType="begin"/>
            </w:r>
            <w:r w:rsidR="00945C6B">
              <w:rPr>
                <w:noProof/>
                <w:webHidden/>
              </w:rPr>
              <w:instrText xml:space="preserve"> PAGEREF _Toc411439395 \h </w:instrText>
            </w:r>
            <w:r w:rsidR="00945C6B">
              <w:rPr>
                <w:noProof/>
                <w:webHidden/>
              </w:rPr>
            </w:r>
            <w:r w:rsidR="00945C6B">
              <w:rPr>
                <w:noProof/>
                <w:webHidden/>
              </w:rPr>
              <w:fldChar w:fldCharType="separate"/>
            </w:r>
            <w:r>
              <w:rPr>
                <w:noProof/>
                <w:webHidden/>
              </w:rPr>
              <w:t>147</w:t>
            </w:r>
            <w:r w:rsidR="00945C6B">
              <w:rPr>
                <w:noProof/>
                <w:webHidden/>
              </w:rPr>
              <w:fldChar w:fldCharType="end"/>
            </w:r>
          </w:hyperlink>
        </w:p>
        <w:p w:rsidR="00945C6B" w:rsidRDefault="00E00A0F">
          <w:pPr>
            <w:pStyle w:val="TOC1"/>
            <w:tabs>
              <w:tab w:val="left" w:pos="3036"/>
            </w:tabs>
            <w:rPr>
              <w:rFonts w:asciiTheme="minorHAnsi" w:eastAsiaTheme="minorEastAsia" w:hAnsiTheme="minorHAnsi" w:cstheme="minorBidi"/>
              <w:noProof/>
              <w:szCs w:val="22"/>
              <w:lang w:eastAsia="en-US"/>
            </w:rPr>
          </w:pPr>
          <w:hyperlink w:anchor="_Toc411439396" w:history="1">
            <w:r w:rsidR="00945C6B" w:rsidRPr="007E3045">
              <w:rPr>
                <w:rStyle w:val="Hyperlink"/>
                <w:noProof/>
                <w:lang w:val="ru-RU"/>
              </w:rPr>
              <w:t>ПУНКТ 19</w:t>
            </w:r>
            <w:r w:rsidR="00945C6B">
              <w:rPr>
                <w:rFonts w:asciiTheme="minorHAnsi" w:eastAsiaTheme="minorEastAsia" w:hAnsiTheme="minorHAnsi" w:cstheme="minorBidi"/>
                <w:noProof/>
                <w:szCs w:val="22"/>
                <w:lang w:eastAsia="en-US"/>
              </w:rPr>
              <w:tab/>
            </w:r>
            <w:r w:rsidR="00945C6B" w:rsidRPr="007E3045">
              <w:rPr>
                <w:rStyle w:val="Hyperlink"/>
                <w:noProof/>
                <w:lang w:val="ru-RU"/>
              </w:rPr>
              <w:t>ПРЕДЛОЖЕНИЕ</w:t>
            </w:r>
            <w:r w:rsidR="00945C6B" w:rsidRPr="007E3045">
              <w:rPr>
                <w:rStyle w:val="Hyperlink"/>
                <w:iCs/>
                <w:noProof/>
                <w:lang w:val="ru-RU"/>
              </w:rPr>
              <w:t xml:space="preserve"> АВСТРАЛИИ, ФИНЛЯНДИИ, СВЯТОГО ПРЕСТОЛА, НОВОЙ ЗЕЛАНДИИ И ШВЕЙЦАРИИ: УЧАСТИЕ ПРЕДСТАВИТЕЛЕЙ АККРЕДИТОВАННЫХ КОРЕННЫХ И МЕСТНЫХ ОБЩИН В РАБОТЕ МЕЖПРАВИТЕЛЬСТВЕННОГО КОМИТЕТА ПО ИНТЕЛЛЕКТУАЛЬНОЙ СОБСТВЕННОСТИ, ГЕНЕТИЧЕСКИМ РЕСУРСАМ, ТРАДИЦИОННЫМ </w:t>
            </w:r>
            <w:r w:rsidR="00945C6B" w:rsidRPr="007E3045">
              <w:rPr>
                <w:rStyle w:val="Hyperlink"/>
                <w:iCs/>
                <w:noProof/>
                <w:lang w:val="ru-RU"/>
              </w:rPr>
              <w:lastRenderedPageBreak/>
              <w:t>ЗНАНИЯМ И ФОЛЬКЛОРУ (МКГР): ПРЕДЛОЖЕНИЕ О ДОПОЛНИТЕЛЬНОМ ФИНАНСИРОВАНИИ ИЗ РЕГУЛЯРНОГО БЮДЖЕТА ВОИС</w:t>
            </w:r>
            <w:r w:rsidR="00945C6B">
              <w:rPr>
                <w:noProof/>
                <w:webHidden/>
              </w:rPr>
              <w:tab/>
            </w:r>
            <w:r w:rsidR="00945C6B">
              <w:rPr>
                <w:noProof/>
                <w:webHidden/>
              </w:rPr>
              <w:fldChar w:fldCharType="begin"/>
            </w:r>
            <w:r w:rsidR="00945C6B">
              <w:rPr>
                <w:noProof/>
                <w:webHidden/>
              </w:rPr>
              <w:instrText xml:space="preserve"> PAGEREF _Toc411439396 \h </w:instrText>
            </w:r>
            <w:r w:rsidR="00945C6B">
              <w:rPr>
                <w:noProof/>
                <w:webHidden/>
              </w:rPr>
            </w:r>
            <w:r w:rsidR="00945C6B">
              <w:rPr>
                <w:noProof/>
                <w:webHidden/>
              </w:rPr>
              <w:fldChar w:fldCharType="separate"/>
            </w:r>
            <w:r>
              <w:rPr>
                <w:noProof/>
                <w:webHidden/>
              </w:rPr>
              <w:t>151</w:t>
            </w:r>
            <w:r w:rsidR="00945C6B">
              <w:rPr>
                <w:noProof/>
                <w:webHidden/>
              </w:rPr>
              <w:fldChar w:fldCharType="end"/>
            </w:r>
          </w:hyperlink>
        </w:p>
        <w:p w:rsidR="00945C6B" w:rsidRDefault="00E00A0F">
          <w:pPr>
            <w:pStyle w:val="TOC1"/>
            <w:rPr>
              <w:rFonts w:asciiTheme="minorHAnsi" w:eastAsiaTheme="minorEastAsia" w:hAnsiTheme="minorHAnsi" w:cstheme="minorBidi"/>
              <w:noProof/>
              <w:szCs w:val="22"/>
              <w:lang w:eastAsia="en-US"/>
            </w:rPr>
          </w:pPr>
          <w:hyperlink w:anchor="_Toc411439397" w:history="1">
            <w:r w:rsidR="00945C6B" w:rsidRPr="007E3045">
              <w:rPr>
                <w:rStyle w:val="Hyperlink"/>
                <w:noProof/>
                <w:lang w:val="ru-RU"/>
              </w:rPr>
              <w:t>ПУНКТ</w:t>
            </w:r>
            <w:r w:rsidR="00945C6B" w:rsidRPr="007E3045">
              <w:rPr>
                <w:rStyle w:val="Hyperlink"/>
                <w:noProof/>
              </w:rPr>
              <w:t xml:space="preserve"> 20</w:t>
            </w:r>
            <w:r w:rsidR="00945C6B">
              <w:rPr>
                <w:rFonts w:asciiTheme="minorHAnsi" w:eastAsiaTheme="minorEastAsia" w:hAnsiTheme="minorHAnsi" w:cstheme="minorBidi"/>
                <w:noProof/>
                <w:szCs w:val="22"/>
                <w:lang w:eastAsia="en-US"/>
              </w:rPr>
              <w:tab/>
            </w:r>
            <w:r w:rsidR="00945C6B" w:rsidRPr="007E3045">
              <w:rPr>
                <w:rStyle w:val="Hyperlink"/>
                <w:noProof/>
                <w:lang w:val="ru-RU"/>
              </w:rPr>
              <w:t>УПРАВЛЕНИЕ В ВОИС</w:t>
            </w:r>
            <w:r w:rsidR="00945C6B">
              <w:rPr>
                <w:noProof/>
                <w:webHidden/>
              </w:rPr>
              <w:tab/>
            </w:r>
            <w:r w:rsidR="00945C6B">
              <w:rPr>
                <w:noProof/>
                <w:webHidden/>
              </w:rPr>
              <w:fldChar w:fldCharType="begin"/>
            </w:r>
            <w:r w:rsidR="00945C6B">
              <w:rPr>
                <w:noProof/>
                <w:webHidden/>
              </w:rPr>
              <w:instrText xml:space="preserve"> PAGEREF _Toc411439397 \h </w:instrText>
            </w:r>
            <w:r w:rsidR="00945C6B">
              <w:rPr>
                <w:noProof/>
                <w:webHidden/>
              </w:rPr>
            </w:r>
            <w:r w:rsidR="00945C6B">
              <w:rPr>
                <w:noProof/>
                <w:webHidden/>
              </w:rPr>
              <w:fldChar w:fldCharType="separate"/>
            </w:r>
            <w:r>
              <w:rPr>
                <w:noProof/>
                <w:webHidden/>
              </w:rPr>
              <w:t>157</w:t>
            </w:r>
            <w:r w:rsidR="00945C6B">
              <w:rPr>
                <w:noProof/>
                <w:webHidden/>
              </w:rPr>
              <w:fldChar w:fldCharType="end"/>
            </w:r>
          </w:hyperlink>
        </w:p>
        <w:p w:rsidR="00945C6B" w:rsidRDefault="00E00A0F">
          <w:pPr>
            <w:pStyle w:val="TOC1"/>
            <w:tabs>
              <w:tab w:val="left" w:pos="3036"/>
            </w:tabs>
            <w:rPr>
              <w:rFonts w:asciiTheme="minorHAnsi" w:eastAsiaTheme="minorEastAsia" w:hAnsiTheme="minorHAnsi" w:cstheme="minorBidi"/>
              <w:noProof/>
              <w:szCs w:val="22"/>
              <w:lang w:eastAsia="en-US"/>
            </w:rPr>
          </w:pPr>
          <w:hyperlink w:anchor="_Toc411439398" w:history="1">
            <w:r w:rsidR="00945C6B" w:rsidRPr="007E3045">
              <w:rPr>
                <w:rStyle w:val="Hyperlink"/>
                <w:noProof/>
                <w:lang w:val="ru-RU"/>
              </w:rPr>
              <w:t>ПУНКТ 21</w:t>
            </w:r>
            <w:r w:rsidR="00945C6B">
              <w:rPr>
                <w:rFonts w:asciiTheme="minorHAnsi" w:eastAsiaTheme="minorEastAsia" w:hAnsiTheme="minorHAnsi" w:cstheme="minorBidi"/>
                <w:noProof/>
                <w:szCs w:val="22"/>
                <w:lang w:eastAsia="en-US"/>
              </w:rPr>
              <w:tab/>
            </w:r>
            <w:r w:rsidR="00945C6B" w:rsidRPr="007E3045">
              <w:rPr>
                <w:rStyle w:val="Hyperlink"/>
                <w:noProof/>
                <w:lang w:val="ru-RU"/>
              </w:rPr>
              <w:t>ВНЕШНИЕ БЮРО</w:t>
            </w:r>
            <w:r w:rsidR="00945C6B">
              <w:rPr>
                <w:noProof/>
                <w:webHidden/>
              </w:rPr>
              <w:tab/>
            </w:r>
            <w:r w:rsidR="003A1ADA">
              <w:rPr>
                <w:noProof/>
                <w:webHidden/>
                <w:lang w:val="ru-RU"/>
              </w:rPr>
              <w:tab/>
            </w:r>
            <w:r w:rsidR="00945C6B">
              <w:rPr>
                <w:noProof/>
                <w:webHidden/>
              </w:rPr>
              <w:fldChar w:fldCharType="begin"/>
            </w:r>
            <w:r w:rsidR="00945C6B">
              <w:rPr>
                <w:noProof/>
                <w:webHidden/>
              </w:rPr>
              <w:instrText xml:space="preserve"> PAGEREF _Toc411439398 \h </w:instrText>
            </w:r>
            <w:r w:rsidR="00945C6B">
              <w:rPr>
                <w:noProof/>
                <w:webHidden/>
              </w:rPr>
            </w:r>
            <w:r w:rsidR="00945C6B">
              <w:rPr>
                <w:noProof/>
                <w:webHidden/>
              </w:rPr>
              <w:fldChar w:fldCharType="separate"/>
            </w:r>
            <w:r>
              <w:rPr>
                <w:noProof/>
                <w:webHidden/>
              </w:rPr>
              <w:t>192</w:t>
            </w:r>
            <w:r w:rsidR="00945C6B">
              <w:rPr>
                <w:noProof/>
                <w:webHidden/>
              </w:rPr>
              <w:fldChar w:fldCharType="end"/>
            </w:r>
          </w:hyperlink>
        </w:p>
        <w:p w:rsidR="00945C6B" w:rsidRDefault="00E00A0F">
          <w:pPr>
            <w:pStyle w:val="TOC1"/>
            <w:tabs>
              <w:tab w:val="left" w:pos="3036"/>
            </w:tabs>
            <w:rPr>
              <w:rFonts w:asciiTheme="minorHAnsi" w:eastAsiaTheme="minorEastAsia" w:hAnsiTheme="minorHAnsi" w:cstheme="minorBidi"/>
              <w:noProof/>
              <w:szCs w:val="22"/>
              <w:lang w:eastAsia="en-US"/>
            </w:rPr>
          </w:pPr>
          <w:hyperlink w:anchor="_Toc411439399" w:history="1">
            <w:r w:rsidR="00945C6B" w:rsidRPr="007E3045">
              <w:rPr>
                <w:rStyle w:val="Hyperlink"/>
                <w:noProof/>
                <w:lang w:val="ru-RU"/>
              </w:rPr>
              <w:t>ПУНКТ 22</w:t>
            </w:r>
            <w:r w:rsidR="00945C6B">
              <w:rPr>
                <w:rFonts w:asciiTheme="minorHAnsi" w:eastAsiaTheme="minorEastAsia" w:hAnsiTheme="minorHAnsi" w:cstheme="minorBidi"/>
                <w:noProof/>
                <w:szCs w:val="22"/>
                <w:lang w:eastAsia="en-US"/>
              </w:rPr>
              <w:tab/>
            </w:r>
            <w:r w:rsidR="00945C6B" w:rsidRPr="007E3045">
              <w:rPr>
                <w:rStyle w:val="Hyperlink"/>
                <w:noProof/>
                <w:lang w:val="ru-RU"/>
              </w:rPr>
              <w:t>ПРЕДЛАГАЕМОЕ ОПРЕДЕЛЕНИЕ «РАСХОДОВ НА РАЗВИТИЕ» В КОНТЕКСТЕ ПРОГРАММЫ И БЮДЖЕТА</w:t>
            </w:r>
            <w:r w:rsidR="00945C6B">
              <w:rPr>
                <w:noProof/>
                <w:webHidden/>
              </w:rPr>
              <w:tab/>
            </w:r>
            <w:r w:rsidR="00945C6B">
              <w:rPr>
                <w:noProof/>
                <w:webHidden/>
              </w:rPr>
              <w:fldChar w:fldCharType="begin"/>
            </w:r>
            <w:r w:rsidR="00945C6B">
              <w:rPr>
                <w:noProof/>
                <w:webHidden/>
              </w:rPr>
              <w:instrText xml:space="preserve"> PAGEREF _Toc411439399 \h </w:instrText>
            </w:r>
            <w:r w:rsidR="00945C6B">
              <w:rPr>
                <w:noProof/>
                <w:webHidden/>
              </w:rPr>
            </w:r>
            <w:r w:rsidR="00945C6B">
              <w:rPr>
                <w:noProof/>
                <w:webHidden/>
              </w:rPr>
              <w:fldChar w:fldCharType="separate"/>
            </w:r>
            <w:r>
              <w:rPr>
                <w:noProof/>
                <w:webHidden/>
              </w:rPr>
              <w:t>197</w:t>
            </w:r>
            <w:r w:rsidR="00945C6B">
              <w:rPr>
                <w:noProof/>
                <w:webHidden/>
              </w:rPr>
              <w:fldChar w:fldCharType="end"/>
            </w:r>
          </w:hyperlink>
        </w:p>
        <w:p w:rsidR="00945C6B" w:rsidRDefault="00E00A0F">
          <w:pPr>
            <w:pStyle w:val="TOC1"/>
            <w:tabs>
              <w:tab w:val="left" w:pos="3036"/>
            </w:tabs>
            <w:rPr>
              <w:rFonts w:asciiTheme="minorHAnsi" w:eastAsiaTheme="minorEastAsia" w:hAnsiTheme="minorHAnsi" w:cstheme="minorBidi"/>
              <w:noProof/>
              <w:szCs w:val="22"/>
              <w:lang w:eastAsia="en-US"/>
            </w:rPr>
          </w:pPr>
          <w:hyperlink w:anchor="_Toc411439400" w:history="1">
            <w:r w:rsidR="00945C6B" w:rsidRPr="007E3045">
              <w:rPr>
                <w:rStyle w:val="Hyperlink"/>
                <w:noProof/>
                <w:lang w:val="ru-RU"/>
              </w:rPr>
              <w:t>ПУНКТ 23</w:t>
            </w:r>
            <w:r w:rsidR="00945C6B">
              <w:rPr>
                <w:rFonts w:asciiTheme="minorHAnsi" w:eastAsiaTheme="minorEastAsia" w:hAnsiTheme="minorHAnsi" w:cstheme="minorBidi"/>
                <w:noProof/>
                <w:szCs w:val="22"/>
                <w:lang w:eastAsia="en-US"/>
              </w:rPr>
              <w:tab/>
            </w:r>
            <w:r w:rsidR="00945C6B" w:rsidRPr="007E3045">
              <w:rPr>
                <w:rStyle w:val="Hyperlink"/>
                <w:noProof/>
                <w:lang w:val="ru-RU"/>
              </w:rPr>
              <w:t>ОТЧЕТ О ХОДЕ РЕАЛИЗАЦИИ ПРОЕКТА ПО ПОВЫШЕНИЮ НОРМ ОХРАНЫ И БЕЗОПАСНОСТИ В СУЩЕСТВУЮЩИХ ЗДАНИЯХ ВОИС</w:t>
            </w:r>
            <w:r w:rsidR="00945C6B">
              <w:rPr>
                <w:noProof/>
                <w:webHidden/>
              </w:rPr>
              <w:tab/>
            </w:r>
            <w:r w:rsidR="00945C6B">
              <w:rPr>
                <w:noProof/>
                <w:webHidden/>
              </w:rPr>
              <w:fldChar w:fldCharType="begin"/>
            </w:r>
            <w:r w:rsidR="00945C6B">
              <w:rPr>
                <w:noProof/>
                <w:webHidden/>
              </w:rPr>
              <w:instrText xml:space="preserve"> PAGEREF _Toc411439400 \h </w:instrText>
            </w:r>
            <w:r w:rsidR="00945C6B">
              <w:rPr>
                <w:noProof/>
                <w:webHidden/>
              </w:rPr>
            </w:r>
            <w:r w:rsidR="00945C6B">
              <w:rPr>
                <w:noProof/>
                <w:webHidden/>
              </w:rPr>
              <w:fldChar w:fldCharType="separate"/>
            </w:r>
            <w:r>
              <w:rPr>
                <w:noProof/>
                <w:webHidden/>
              </w:rPr>
              <w:t>216</w:t>
            </w:r>
            <w:r w:rsidR="00945C6B">
              <w:rPr>
                <w:noProof/>
                <w:webHidden/>
              </w:rPr>
              <w:fldChar w:fldCharType="end"/>
            </w:r>
          </w:hyperlink>
        </w:p>
        <w:p w:rsidR="00945C6B" w:rsidRDefault="00E00A0F">
          <w:pPr>
            <w:pStyle w:val="TOC1"/>
            <w:rPr>
              <w:rFonts w:asciiTheme="minorHAnsi" w:eastAsiaTheme="minorEastAsia" w:hAnsiTheme="minorHAnsi" w:cstheme="minorBidi"/>
              <w:noProof/>
              <w:szCs w:val="22"/>
              <w:lang w:eastAsia="en-US"/>
            </w:rPr>
          </w:pPr>
          <w:hyperlink w:anchor="_Toc411439401" w:history="1">
            <w:r w:rsidR="00945C6B" w:rsidRPr="007E3045">
              <w:rPr>
                <w:rStyle w:val="Hyperlink"/>
                <w:noProof/>
                <w:lang w:val="ru-RU"/>
              </w:rPr>
              <w:t>ПУНКТ 24</w:t>
            </w:r>
            <w:r w:rsidR="00945C6B">
              <w:rPr>
                <w:rFonts w:asciiTheme="minorHAnsi" w:eastAsiaTheme="minorEastAsia" w:hAnsiTheme="minorHAnsi" w:cstheme="minorBidi"/>
                <w:noProof/>
                <w:szCs w:val="22"/>
                <w:lang w:eastAsia="en-US"/>
              </w:rPr>
              <w:tab/>
            </w:r>
            <w:r w:rsidR="00945C6B" w:rsidRPr="007E3045">
              <w:rPr>
                <w:rStyle w:val="Hyperlink"/>
                <w:noProof/>
                <w:lang w:val="ru-RU"/>
              </w:rPr>
              <w:t>ОТЧЕТ О ХОДЕ ОСУЩЕСТВЛЕНИЯ ПРОЕКТОВ СТРОИТЕЛЬСТВА</w:t>
            </w:r>
            <w:r w:rsidR="00945C6B">
              <w:rPr>
                <w:noProof/>
                <w:webHidden/>
              </w:rPr>
              <w:tab/>
            </w:r>
            <w:r w:rsidR="00945C6B">
              <w:rPr>
                <w:noProof/>
                <w:webHidden/>
              </w:rPr>
              <w:fldChar w:fldCharType="begin"/>
            </w:r>
            <w:r w:rsidR="00945C6B">
              <w:rPr>
                <w:noProof/>
                <w:webHidden/>
              </w:rPr>
              <w:instrText xml:space="preserve"> PAGEREF _Toc411439401 \h </w:instrText>
            </w:r>
            <w:r w:rsidR="00945C6B">
              <w:rPr>
                <w:noProof/>
                <w:webHidden/>
              </w:rPr>
            </w:r>
            <w:r w:rsidR="00945C6B">
              <w:rPr>
                <w:noProof/>
                <w:webHidden/>
              </w:rPr>
              <w:fldChar w:fldCharType="separate"/>
            </w:r>
            <w:r>
              <w:rPr>
                <w:noProof/>
                <w:webHidden/>
              </w:rPr>
              <w:t>217</w:t>
            </w:r>
            <w:r w:rsidR="00945C6B">
              <w:rPr>
                <w:noProof/>
                <w:webHidden/>
              </w:rPr>
              <w:fldChar w:fldCharType="end"/>
            </w:r>
          </w:hyperlink>
        </w:p>
        <w:p w:rsidR="00945C6B" w:rsidRDefault="00E00A0F">
          <w:pPr>
            <w:pStyle w:val="TOC1"/>
            <w:rPr>
              <w:rFonts w:asciiTheme="minorHAnsi" w:eastAsiaTheme="minorEastAsia" w:hAnsiTheme="minorHAnsi" w:cstheme="minorBidi"/>
              <w:noProof/>
              <w:szCs w:val="22"/>
              <w:lang w:eastAsia="en-US"/>
            </w:rPr>
          </w:pPr>
          <w:hyperlink w:anchor="_Toc411439402" w:history="1">
            <w:r w:rsidR="00945C6B" w:rsidRPr="007E3045">
              <w:rPr>
                <w:rStyle w:val="Hyperlink"/>
                <w:noProof/>
                <w:lang w:val="ru-RU"/>
              </w:rPr>
              <w:t>ПУНКТ 25</w:t>
            </w:r>
            <w:r w:rsidR="00945C6B">
              <w:rPr>
                <w:rFonts w:asciiTheme="minorHAnsi" w:eastAsiaTheme="minorEastAsia" w:hAnsiTheme="minorHAnsi" w:cstheme="minorBidi"/>
                <w:noProof/>
                <w:szCs w:val="22"/>
                <w:lang w:eastAsia="en-US"/>
              </w:rPr>
              <w:tab/>
            </w:r>
            <w:r w:rsidR="00945C6B" w:rsidRPr="007E3045">
              <w:rPr>
                <w:rStyle w:val="Hyperlink"/>
                <w:noProof/>
                <w:lang w:val="ru-RU"/>
              </w:rPr>
              <w:t>ОТЧЕТ О ХОДЕ ВНЕДРЕНИЯ СИСТЕМЫ ПЛАНИРОВАНИЯ ОБЩЕОРГАНИЗАЦИОННЫХ РЕСУРСОВ (ПОР) В ВОИС</w:t>
            </w:r>
            <w:r w:rsidR="00945C6B">
              <w:rPr>
                <w:noProof/>
                <w:webHidden/>
              </w:rPr>
              <w:tab/>
            </w:r>
            <w:r w:rsidR="00945C6B">
              <w:rPr>
                <w:noProof/>
                <w:webHidden/>
              </w:rPr>
              <w:fldChar w:fldCharType="begin"/>
            </w:r>
            <w:r w:rsidR="00945C6B">
              <w:rPr>
                <w:noProof/>
                <w:webHidden/>
              </w:rPr>
              <w:instrText xml:space="preserve"> PAGEREF _Toc411439402 \h </w:instrText>
            </w:r>
            <w:r w:rsidR="00945C6B">
              <w:rPr>
                <w:noProof/>
                <w:webHidden/>
              </w:rPr>
            </w:r>
            <w:r w:rsidR="00945C6B">
              <w:rPr>
                <w:noProof/>
                <w:webHidden/>
              </w:rPr>
              <w:fldChar w:fldCharType="separate"/>
            </w:r>
            <w:r>
              <w:rPr>
                <w:noProof/>
                <w:webHidden/>
              </w:rPr>
              <w:t>219</w:t>
            </w:r>
            <w:r w:rsidR="00945C6B">
              <w:rPr>
                <w:noProof/>
                <w:webHidden/>
              </w:rPr>
              <w:fldChar w:fldCharType="end"/>
            </w:r>
          </w:hyperlink>
        </w:p>
        <w:p w:rsidR="00945C6B" w:rsidRDefault="00E00A0F">
          <w:pPr>
            <w:pStyle w:val="TOC1"/>
            <w:rPr>
              <w:rFonts w:asciiTheme="minorHAnsi" w:eastAsiaTheme="minorEastAsia" w:hAnsiTheme="minorHAnsi" w:cstheme="minorBidi"/>
              <w:noProof/>
              <w:szCs w:val="22"/>
              <w:lang w:eastAsia="en-US"/>
            </w:rPr>
          </w:pPr>
          <w:hyperlink w:anchor="_Toc411439403" w:history="1">
            <w:r w:rsidR="00945C6B" w:rsidRPr="007E3045">
              <w:rPr>
                <w:rStyle w:val="Hyperlink"/>
                <w:noProof/>
                <w:lang w:val="ru-RU"/>
              </w:rPr>
              <w:t>ПУНКТ 26</w:t>
            </w:r>
            <w:r w:rsidR="00945C6B">
              <w:rPr>
                <w:rFonts w:asciiTheme="minorHAnsi" w:eastAsiaTheme="minorEastAsia" w:hAnsiTheme="minorHAnsi" w:cstheme="minorBidi"/>
                <w:noProof/>
                <w:szCs w:val="22"/>
                <w:lang w:eastAsia="en-US"/>
              </w:rPr>
              <w:tab/>
            </w:r>
            <w:r w:rsidR="00945C6B" w:rsidRPr="007E3045">
              <w:rPr>
                <w:rStyle w:val="Hyperlink"/>
                <w:noProof/>
                <w:lang w:val="ru-RU"/>
              </w:rPr>
              <w:t>ОТЧЕТ О ХОДЕ ОСУЩЕСТВЛЕНИЯ ПРОЕКТА КАПИТАЛОВЛОЖЕНИЙ В ИНФОРМАЦИОННО-КОММУНИКАЦИОННЫЕ ТЕХНОЛОГИИ (ИКТ)</w:t>
            </w:r>
            <w:r w:rsidR="00945C6B">
              <w:rPr>
                <w:noProof/>
                <w:webHidden/>
              </w:rPr>
              <w:tab/>
            </w:r>
            <w:r w:rsidR="00945C6B">
              <w:rPr>
                <w:noProof/>
                <w:webHidden/>
              </w:rPr>
              <w:fldChar w:fldCharType="begin"/>
            </w:r>
            <w:r w:rsidR="00945C6B">
              <w:rPr>
                <w:noProof/>
                <w:webHidden/>
              </w:rPr>
              <w:instrText xml:space="preserve"> PAGEREF _Toc411439403 \h </w:instrText>
            </w:r>
            <w:r w:rsidR="00945C6B">
              <w:rPr>
                <w:noProof/>
                <w:webHidden/>
              </w:rPr>
            </w:r>
            <w:r w:rsidR="00945C6B">
              <w:rPr>
                <w:noProof/>
                <w:webHidden/>
              </w:rPr>
              <w:fldChar w:fldCharType="separate"/>
            </w:r>
            <w:r>
              <w:rPr>
                <w:noProof/>
                <w:webHidden/>
              </w:rPr>
              <w:t>221</w:t>
            </w:r>
            <w:r w:rsidR="00945C6B">
              <w:rPr>
                <w:noProof/>
                <w:webHidden/>
              </w:rPr>
              <w:fldChar w:fldCharType="end"/>
            </w:r>
          </w:hyperlink>
        </w:p>
        <w:p w:rsidR="00945C6B" w:rsidRDefault="00E00A0F">
          <w:pPr>
            <w:pStyle w:val="TOC1"/>
            <w:rPr>
              <w:rFonts w:asciiTheme="minorHAnsi" w:eastAsiaTheme="minorEastAsia" w:hAnsiTheme="minorHAnsi" w:cstheme="minorBidi"/>
              <w:noProof/>
              <w:szCs w:val="22"/>
              <w:lang w:eastAsia="en-US"/>
            </w:rPr>
          </w:pPr>
          <w:hyperlink w:anchor="_Toc411439404" w:history="1">
            <w:r w:rsidR="00945C6B" w:rsidRPr="007E3045">
              <w:rPr>
                <w:rStyle w:val="Hyperlink"/>
                <w:noProof/>
                <w:lang w:val="ru-RU"/>
              </w:rPr>
              <w:t>ПУНКТ 27</w:t>
            </w:r>
            <w:r w:rsidR="00945C6B">
              <w:rPr>
                <w:rFonts w:asciiTheme="minorHAnsi" w:eastAsiaTheme="minorEastAsia" w:hAnsiTheme="minorHAnsi" w:cstheme="minorBidi"/>
                <w:noProof/>
                <w:szCs w:val="22"/>
                <w:lang w:eastAsia="en-US"/>
              </w:rPr>
              <w:tab/>
            </w:r>
            <w:r w:rsidR="00945C6B" w:rsidRPr="007E3045">
              <w:rPr>
                <w:rStyle w:val="Hyperlink"/>
                <w:noProof/>
                <w:lang w:val="ru-RU"/>
              </w:rPr>
              <w:t>ОТЧЕТ О ХОДЕ РАБОТЫ ПО ОСУЩЕСТВЛЕНИЮ ЛИНГВИСТИЧЕСКОЙ ПОЛИТИКИ ВОИС</w:t>
            </w:r>
            <w:r w:rsidR="00945C6B">
              <w:rPr>
                <w:noProof/>
                <w:webHidden/>
              </w:rPr>
              <w:tab/>
            </w:r>
            <w:r w:rsidR="00945C6B">
              <w:rPr>
                <w:noProof/>
                <w:webHidden/>
              </w:rPr>
              <w:fldChar w:fldCharType="begin"/>
            </w:r>
            <w:r w:rsidR="00945C6B">
              <w:rPr>
                <w:noProof/>
                <w:webHidden/>
              </w:rPr>
              <w:instrText xml:space="preserve"> PAGEREF _Toc411439404 \h </w:instrText>
            </w:r>
            <w:r w:rsidR="00945C6B">
              <w:rPr>
                <w:noProof/>
                <w:webHidden/>
              </w:rPr>
            </w:r>
            <w:r w:rsidR="00945C6B">
              <w:rPr>
                <w:noProof/>
                <w:webHidden/>
              </w:rPr>
              <w:fldChar w:fldCharType="separate"/>
            </w:r>
            <w:r>
              <w:rPr>
                <w:noProof/>
                <w:webHidden/>
              </w:rPr>
              <w:t>221</w:t>
            </w:r>
            <w:r w:rsidR="00945C6B">
              <w:rPr>
                <w:noProof/>
                <w:webHidden/>
              </w:rPr>
              <w:fldChar w:fldCharType="end"/>
            </w:r>
          </w:hyperlink>
        </w:p>
        <w:p w:rsidR="00945C6B" w:rsidRDefault="00E00A0F">
          <w:pPr>
            <w:pStyle w:val="TOC1"/>
            <w:rPr>
              <w:rFonts w:asciiTheme="minorHAnsi" w:eastAsiaTheme="minorEastAsia" w:hAnsiTheme="minorHAnsi" w:cstheme="minorBidi"/>
              <w:noProof/>
              <w:szCs w:val="22"/>
              <w:lang w:eastAsia="en-US"/>
            </w:rPr>
          </w:pPr>
          <w:hyperlink w:anchor="_Toc411439405" w:history="1">
            <w:r w:rsidR="00945C6B" w:rsidRPr="007E3045">
              <w:rPr>
                <w:rStyle w:val="Hyperlink"/>
                <w:noProof/>
                <w:lang w:val="ru-RU"/>
              </w:rPr>
              <w:t xml:space="preserve">ПУНКТ 28 </w:t>
            </w:r>
            <w:r w:rsidR="00945C6B">
              <w:rPr>
                <w:rFonts w:asciiTheme="minorHAnsi" w:eastAsiaTheme="minorEastAsia" w:hAnsiTheme="minorHAnsi" w:cstheme="minorBidi"/>
                <w:noProof/>
                <w:szCs w:val="22"/>
                <w:lang w:eastAsia="en-US"/>
              </w:rPr>
              <w:tab/>
            </w:r>
            <w:r w:rsidR="00945C6B" w:rsidRPr="007E3045">
              <w:rPr>
                <w:rStyle w:val="Hyperlink"/>
                <w:noProof/>
                <w:lang w:val="ru-RU"/>
              </w:rPr>
              <w:t>ОТЧЕТ О ХОДЕ ОСУЩЕСТВЛЕНИЯ ПРОЕКТОВ В РАМКАХ ГЕНЕРАЛЬНОГО ПЛАНА КАПИТАЛЬНОГО РЕМОНТА</w:t>
            </w:r>
            <w:r w:rsidR="00945C6B">
              <w:rPr>
                <w:noProof/>
                <w:webHidden/>
              </w:rPr>
              <w:tab/>
            </w:r>
            <w:r w:rsidR="00945C6B">
              <w:rPr>
                <w:noProof/>
                <w:webHidden/>
              </w:rPr>
              <w:fldChar w:fldCharType="begin"/>
            </w:r>
            <w:r w:rsidR="00945C6B">
              <w:rPr>
                <w:noProof/>
                <w:webHidden/>
              </w:rPr>
              <w:instrText xml:space="preserve"> PAGEREF _Toc411439405 \h </w:instrText>
            </w:r>
            <w:r w:rsidR="00945C6B">
              <w:rPr>
                <w:noProof/>
                <w:webHidden/>
              </w:rPr>
            </w:r>
            <w:r w:rsidR="00945C6B">
              <w:rPr>
                <w:noProof/>
                <w:webHidden/>
              </w:rPr>
              <w:fldChar w:fldCharType="separate"/>
            </w:r>
            <w:r>
              <w:rPr>
                <w:noProof/>
                <w:webHidden/>
              </w:rPr>
              <w:t>224</w:t>
            </w:r>
            <w:r w:rsidR="00945C6B">
              <w:rPr>
                <w:noProof/>
                <w:webHidden/>
              </w:rPr>
              <w:fldChar w:fldCharType="end"/>
            </w:r>
          </w:hyperlink>
        </w:p>
        <w:p w:rsidR="00945C6B" w:rsidRDefault="00E00A0F">
          <w:pPr>
            <w:pStyle w:val="TOC1"/>
            <w:rPr>
              <w:rFonts w:asciiTheme="minorHAnsi" w:eastAsiaTheme="minorEastAsia" w:hAnsiTheme="minorHAnsi" w:cstheme="minorBidi"/>
              <w:noProof/>
              <w:szCs w:val="22"/>
              <w:lang w:eastAsia="en-US"/>
            </w:rPr>
          </w:pPr>
          <w:hyperlink w:anchor="_Toc411439406" w:history="1">
            <w:r w:rsidR="00945C6B" w:rsidRPr="007E3045">
              <w:rPr>
                <w:rStyle w:val="Hyperlink"/>
                <w:noProof/>
                <w:lang w:val="ru-RU"/>
              </w:rPr>
              <w:t>ПУНКТ</w:t>
            </w:r>
            <w:r w:rsidR="00945C6B" w:rsidRPr="007E3045">
              <w:rPr>
                <w:rStyle w:val="Hyperlink"/>
                <w:noProof/>
              </w:rPr>
              <w:t xml:space="preserve"> 29 </w:t>
            </w:r>
            <w:r w:rsidR="00945C6B">
              <w:rPr>
                <w:rFonts w:asciiTheme="minorHAnsi" w:eastAsiaTheme="minorEastAsia" w:hAnsiTheme="minorHAnsi" w:cstheme="minorBidi"/>
                <w:noProof/>
                <w:szCs w:val="22"/>
                <w:lang w:eastAsia="en-US"/>
              </w:rPr>
              <w:tab/>
            </w:r>
            <w:r w:rsidR="00945C6B" w:rsidRPr="007E3045">
              <w:rPr>
                <w:rStyle w:val="Hyperlink"/>
                <w:noProof/>
                <w:lang w:val="ru-RU"/>
              </w:rPr>
              <w:t>ПЕРЕЧЕНЬ РЕШЕНИЙ</w:t>
            </w:r>
            <w:r w:rsidR="00945C6B">
              <w:rPr>
                <w:noProof/>
                <w:webHidden/>
              </w:rPr>
              <w:tab/>
            </w:r>
            <w:r w:rsidR="00945C6B">
              <w:rPr>
                <w:noProof/>
                <w:webHidden/>
              </w:rPr>
              <w:fldChar w:fldCharType="begin"/>
            </w:r>
            <w:r w:rsidR="00945C6B">
              <w:rPr>
                <w:noProof/>
                <w:webHidden/>
              </w:rPr>
              <w:instrText xml:space="preserve"> PAGEREF _Toc411439406 \h </w:instrText>
            </w:r>
            <w:r w:rsidR="00945C6B">
              <w:rPr>
                <w:noProof/>
                <w:webHidden/>
              </w:rPr>
            </w:r>
            <w:r w:rsidR="00945C6B">
              <w:rPr>
                <w:noProof/>
                <w:webHidden/>
              </w:rPr>
              <w:fldChar w:fldCharType="separate"/>
            </w:r>
            <w:r>
              <w:rPr>
                <w:noProof/>
                <w:webHidden/>
              </w:rPr>
              <w:t>227</w:t>
            </w:r>
            <w:r w:rsidR="00945C6B">
              <w:rPr>
                <w:noProof/>
                <w:webHidden/>
              </w:rPr>
              <w:fldChar w:fldCharType="end"/>
            </w:r>
          </w:hyperlink>
        </w:p>
        <w:p w:rsidR="00945C6B" w:rsidRDefault="00E00A0F">
          <w:pPr>
            <w:pStyle w:val="TOC1"/>
            <w:rPr>
              <w:rFonts w:asciiTheme="minorHAnsi" w:eastAsiaTheme="minorEastAsia" w:hAnsiTheme="minorHAnsi" w:cstheme="minorBidi"/>
              <w:noProof/>
              <w:szCs w:val="22"/>
              <w:lang w:eastAsia="en-US"/>
            </w:rPr>
          </w:pPr>
          <w:hyperlink w:anchor="_Toc411439407" w:history="1">
            <w:r w:rsidR="00945C6B" w:rsidRPr="007E3045">
              <w:rPr>
                <w:rStyle w:val="Hyperlink"/>
                <w:noProof/>
                <w:lang w:val="ru-RU"/>
              </w:rPr>
              <w:t>ПУНКТ</w:t>
            </w:r>
            <w:r w:rsidR="00945C6B" w:rsidRPr="007E3045">
              <w:rPr>
                <w:rStyle w:val="Hyperlink"/>
                <w:noProof/>
              </w:rPr>
              <w:t xml:space="preserve"> 30 </w:t>
            </w:r>
            <w:r w:rsidR="00945C6B">
              <w:rPr>
                <w:rFonts w:asciiTheme="minorHAnsi" w:eastAsiaTheme="minorEastAsia" w:hAnsiTheme="minorHAnsi" w:cstheme="minorBidi"/>
                <w:noProof/>
                <w:szCs w:val="22"/>
                <w:lang w:eastAsia="en-US"/>
              </w:rPr>
              <w:tab/>
            </w:r>
            <w:r w:rsidR="00945C6B" w:rsidRPr="007E3045">
              <w:rPr>
                <w:rStyle w:val="Hyperlink"/>
                <w:noProof/>
                <w:lang w:val="ru-RU"/>
              </w:rPr>
              <w:t>ЗАКРЫТИЕ СЕССИИ</w:t>
            </w:r>
            <w:r w:rsidR="00945C6B">
              <w:rPr>
                <w:noProof/>
                <w:webHidden/>
              </w:rPr>
              <w:tab/>
            </w:r>
            <w:r w:rsidR="00945C6B">
              <w:rPr>
                <w:noProof/>
                <w:webHidden/>
              </w:rPr>
              <w:fldChar w:fldCharType="begin"/>
            </w:r>
            <w:r w:rsidR="00945C6B">
              <w:rPr>
                <w:noProof/>
                <w:webHidden/>
              </w:rPr>
              <w:instrText xml:space="preserve"> PAGEREF _Toc411439407 \h </w:instrText>
            </w:r>
            <w:r w:rsidR="00945C6B">
              <w:rPr>
                <w:noProof/>
                <w:webHidden/>
              </w:rPr>
            </w:r>
            <w:r w:rsidR="00945C6B">
              <w:rPr>
                <w:noProof/>
                <w:webHidden/>
              </w:rPr>
              <w:fldChar w:fldCharType="separate"/>
            </w:r>
            <w:r>
              <w:rPr>
                <w:noProof/>
                <w:webHidden/>
              </w:rPr>
              <w:t>227</w:t>
            </w:r>
            <w:r w:rsidR="00945C6B">
              <w:rPr>
                <w:noProof/>
                <w:webHidden/>
              </w:rPr>
              <w:fldChar w:fldCharType="end"/>
            </w:r>
          </w:hyperlink>
        </w:p>
        <w:p w:rsidR="00312E2E" w:rsidRPr="00E5526F" w:rsidRDefault="00312E2E" w:rsidP="008504A7">
          <w:pPr>
            <w:rPr>
              <w:lang w:val="ru-RU"/>
            </w:rPr>
          </w:pPr>
          <w:r w:rsidRPr="00E5526F">
            <w:rPr>
              <w:b/>
              <w:bCs/>
              <w:noProof/>
              <w:lang w:val="ru-RU"/>
            </w:rPr>
            <w:fldChar w:fldCharType="end"/>
          </w:r>
        </w:p>
      </w:sdtContent>
    </w:sdt>
    <w:p w:rsidR="002928D3" w:rsidRPr="00E5526F" w:rsidRDefault="00945C6B" w:rsidP="008504A7">
      <w:pPr>
        <w:rPr>
          <w:lang w:val="ru-RU"/>
        </w:rPr>
      </w:pPr>
      <w:r>
        <w:rPr>
          <w:lang w:val="ru-RU"/>
        </w:rPr>
        <w:t>ПРИЛОЖЕНИЕ</w:t>
      </w:r>
      <w:r w:rsidR="00636D9B" w:rsidRPr="00E5526F">
        <w:rPr>
          <w:lang w:val="ru-RU"/>
        </w:rPr>
        <w:tab/>
      </w:r>
      <w:r>
        <w:rPr>
          <w:lang w:val="ru-RU"/>
        </w:rPr>
        <w:tab/>
        <w:t>СПИСОК УЧАСТНИКОВ</w:t>
      </w:r>
    </w:p>
    <w:p w:rsidR="00312E2E" w:rsidRPr="00E5526F" w:rsidRDefault="00312E2E" w:rsidP="008504A7">
      <w:pPr>
        <w:rPr>
          <w:lang w:val="ru-RU"/>
        </w:rPr>
      </w:pPr>
      <w:r w:rsidRPr="00E5526F">
        <w:rPr>
          <w:lang w:val="ru-RU"/>
        </w:rPr>
        <w:br w:type="page"/>
      </w:r>
    </w:p>
    <w:p w:rsidR="00A453EB" w:rsidRPr="00E5526F" w:rsidRDefault="00A453EB" w:rsidP="00A453EB">
      <w:pPr>
        <w:pStyle w:val="ONUME"/>
        <w:tabs>
          <w:tab w:val="clear" w:pos="567"/>
          <w:tab w:val="left" w:pos="720"/>
          <w:tab w:val="num" w:pos="1017"/>
        </w:tabs>
        <w:rPr>
          <w:szCs w:val="22"/>
          <w:lang w:val="ru-RU"/>
        </w:rPr>
      </w:pPr>
      <w:bookmarkStart w:id="6" w:name="_Toc371946647"/>
      <w:r w:rsidRPr="00E5526F">
        <w:rPr>
          <w:lang w:val="ru-RU"/>
        </w:rPr>
        <w:lastRenderedPageBreak/>
        <w:t>Двадцать вторая сессия Комитета ВОИС по программе и бюджету (КПБ) состоялась в штаб-квартире ВОИС 1-5 сентября 2014 г.</w:t>
      </w:r>
    </w:p>
    <w:p w:rsidR="00A453EB" w:rsidRPr="00E5526F" w:rsidRDefault="00A453EB" w:rsidP="00A453EB">
      <w:pPr>
        <w:pStyle w:val="ONUME"/>
        <w:tabs>
          <w:tab w:val="clear" w:pos="567"/>
          <w:tab w:val="left" w:pos="720"/>
          <w:tab w:val="num" w:pos="1017"/>
        </w:tabs>
        <w:rPr>
          <w:iCs/>
          <w:szCs w:val="22"/>
          <w:lang w:val="ru-RU"/>
        </w:rPr>
      </w:pPr>
      <w:r w:rsidRPr="00E5526F">
        <w:rPr>
          <w:lang w:val="ru-RU"/>
        </w:rPr>
        <w:t xml:space="preserve">В состав Комитета входят следующие государства-члены:  </w:t>
      </w:r>
      <w:proofErr w:type="gramStart"/>
      <w:r w:rsidRPr="00E5526F">
        <w:rPr>
          <w:lang w:val="ru-RU"/>
        </w:rPr>
        <w:t>Алжир, Аргентина, Азербайджан, Бангладеш, Беларусь, Бенин, Ботсвана, Бразилия, Камерун, Канада, Чили, Китай, Колумбия, Хорватия, Чешская Республика, Эквадор, Сальвадор, Эфиопия, Франция, Габон, Грузия, Германия, Греция, Гватемала, Гвинея, Венгрия, Индия, Индонезия, Иран (Исламская Республика), Италия, Япония, Кения, Кыргызстан, Мексика, Марокко, Пакистан, Парагвай, Польша, Республика Корея, Румыния, Российская Федерация, Сингапур, Словакия, Словения, Южная Африка, Испания, Шри-Ланка, Швеция, Швейцария (</w:t>
      </w:r>
      <w:proofErr w:type="spellStart"/>
      <w:r w:rsidRPr="00E5526F">
        <w:rPr>
          <w:i/>
          <w:lang w:val="ru-RU"/>
        </w:rPr>
        <w:t>ex</w:t>
      </w:r>
      <w:proofErr w:type="spellEnd"/>
      <w:r w:rsidRPr="00E5526F">
        <w:rPr>
          <w:i/>
          <w:lang w:val="ru-RU"/>
        </w:rPr>
        <w:t> </w:t>
      </w:r>
      <w:proofErr w:type="spellStart"/>
      <w:r w:rsidRPr="00E5526F">
        <w:rPr>
          <w:i/>
          <w:lang w:val="ru-RU"/>
        </w:rPr>
        <w:t>officio</w:t>
      </w:r>
      <w:proofErr w:type="spellEnd"/>
      <w:r w:rsidRPr="00E5526F">
        <w:rPr>
          <w:lang w:val="ru-RU"/>
        </w:rPr>
        <w:t>), Турция, Соединенное Королевство</w:t>
      </w:r>
      <w:proofErr w:type="gramEnd"/>
      <w:r w:rsidRPr="00E5526F">
        <w:rPr>
          <w:lang w:val="ru-RU"/>
        </w:rPr>
        <w:t>, Соединенные Штаты Америки, Вьетнам (53).</w:t>
      </w:r>
    </w:p>
    <w:p w:rsidR="00A453EB" w:rsidRPr="00E5526F" w:rsidRDefault="00A453EB" w:rsidP="00A453EB">
      <w:pPr>
        <w:pStyle w:val="ONUME"/>
        <w:tabs>
          <w:tab w:val="clear" w:pos="567"/>
          <w:tab w:val="left" w:pos="720"/>
          <w:tab w:val="num" w:pos="1017"/>
        </w:tabs>
        <w:rPr>
          <w:szCs w:val="22"/>
          <w:lang w:val="ru-RU"/>
        </w:rPr>
      </w:pPr>
      <w:r w:rsidRPr="00E5526F">
        <w:rPr>
          <w:lang w:val="ru-RU"/>
        </w:rPr>
        <w:t xml:space="preserve">На данной сессии Комитета были представлены следующие его участники:  </w:t>
      </w:r>
      <w:proofErr w:type="gramStart"/>
      <w:r w:rsidRPr="00E5526F">
        <w:rPr>
          <w:lang w:val="ru-RU"/>
        </w:rPr>
        <w:t>Алжир, Аргентина, Азербайджан, Бангладеш, Беларусь, Бенин, Бразилия, Камерун, Канада, Чили, Китай, Колумбия, Хорватия, Чешская Республика, Эквадор, Сальвадор, Эфиопия, Франция, Грузия, Германия, Греция, Гватемала, Гвинея, Венгрия, Индия, Индонезия, Иран (Исламская Республика), Италия, Япония, Кения, Мексика, Марокко, Пакистан, Парагвай, Польша, Республика Корея, Румыния, Российская Федерация, Сингапур, Словакия, Словения, Южная Африка, Испания, Шри-Ланка, Швеция, Швейцария (</w:t>
      </w:r>
      <w:proofErr w:type="spellStart"/>
      <w:r w:rsidRPr="00E5526F">
        <w:rPr>
          <w:i/>
          <w:lang w:val="ru-RU"/>
        </w:rPr>
        <w:t>ex</w:t>
      </w:r>
      <w:proofErr w:type="spellEnd"/>
      <w:r w:rsidRPr="00E5526F">
        <w:rPr>
          <w:i/>
          <w:lang w:val="ru-RU"/>
        </w:rPr>
        <w:t> </w:t>
      </w:r>
      <w:proofErr w:type="spellStart"/>
      <w:r w:rsidRPr="00E5526F">
        <w:rPr>
          <w:i/>
          <w:lang w:val="ru-RU"/>
        </w:rPr>
        <w:t>officio</w:t>
      </w:r>
      <w:proofErr w:type="spellEnd"/>
      <w:r w:rsidRPr="00E5526F">
        <w:rPr>
          <w:lang w:val="ru-RU"/>
        </w:rPr>
        <w:t>), Турция, Соединенное Королевство, Соединенные Штаты Америки</w:t>
      </w:r>
      <w:proofErr w:type="gramEnd"/>
      <w:r w:rsidRPr="00E5526F">
        <w:rPr>
          <w:lang w:val="ru-RU"/>
        </w:rPr>
        <w:t xml:space="preserve">, Вьетнам (50).  Кроме того, следующие государства-члены ВОИС, не являющиеся участниками Комитета, были представлены на сессии в качестве наблюдателей:  </w:t>
      </w:r>
      <w:proofErr w:type="gramStart"/>
      <w:r w:rsidRPr="00E5526F">
        <w:rPr>
          <w:lang w:val="ru-RU"/>
        </w:rPr>
        <w:t>Ангола, Армения, Австралия, Багамские Острова, Барбадос, Бельгия, Босния и Герцеговина, Буркина-Фасо, Бурунди, Коморские Острова, Доминиканская Республика, Финляндия, Гана, Святой Престол, Ирландия, Ямайка, Иордания, Латвия, Литва, Ливия, Мадагаскар, Малайзия, Мавритания, Монако, Мьянма, Намибия, Непал, Нидерланды, Никарагуа, Нигерия, Панама, Перу, Португалия, Республика Молдова, Сенегал, Сербия, Сьерра-Леоне, Таиланд, Того, Тринидад и Тобаго, Украина, Объединённая Республика Танзания, Венесуэла (Боливарианская Республика), Йемен, Замбия, Зимбабве (47</w:t>
      </w:r>
      <w:proofErr w:type="gramEnd"/>
      <w:r w:rsidRPr="00E5526F">
        <w:rPr>
          <w:lang w:val="ru-RU"/>
        </w:rPr>
        <w:t>).  Список участников дан в приложении к настоящему документу.</w:t>
      </w:r>
    </w:p>
    <w:p w:rsidR="00A453EB" w:rsidRPr="00E5526F" w:rsidRDefault="00A453EB" w:rsidP="003A1ADA">
      <w:pPr>
        <w:pStyle w:val="Heading1"/>
        <w:tabs>
          <w:tab w:val="left" w:pos="1701"/>
        </w:tabs>
        <w:spacing w:before="360" w:after="240"/>
        <w:rPr>
          <w:lang w:val="ru-RU"/>
        </w:rPr>
      </w:pPr>
      <w:bookmarkStart w:id="7" w:name="_Toc411439373"/>
      <w:bookmarkEnd w:id="6"/>
      <w:r w:rsidRPr="00E5526F">
        <w:rPr>
          <w:lang w:val="ru-RU"/>
        </w:rPr>
        <w:t>ПУНКТ 1</w:t>
      </w:r>
      <w:r w:rsidRPr="00E5526F">
        <w:rPr>
          <w:lang w:val="ru-RU"/>
        </w:rPr>
        <w:tab/>
        <w:t>ОТКРЫТИЕ СЕССИИ</w:t>
      </w:r>
      <w:bookmarkEnd w:id="7"/>
    </w:p>
    <w:p w:rsidR="00A453EB" w:rsidRPr="00E5526F" w:rsidRDefault="00A453EB" w:rsidP="00A453EB">
      <w:pPr>
        <w:pStyle w:val="ONUME"/>
        <w:tabs>
          <w:tab w:val="clear" w:pos="567"/>
          <w:tab w:val="num" w:pos="720"/>
        </w:tabs>
        <w:rPr>
          <w:lang w:val="ru-RU"/>
        </w:rPr>
      </w:pPr>
      <w:r w:rsidRPr="00E5526F">
        <w:rPr>
          <w:lang w:val="ru-RU"/>
        </w:rPr>
        <w:t>Сессию открыл Генеральный директор.</w:t>
      </w:r>
    </w:p>
    <w:p w:rsidR="00A453EB" w:rsidRPr="00E5526F" w:rsidRDefault="00A453EB" w:rsidP="00A453EB">
      <w:pPr>
        <w:pStyle w:val="ONUME"/>
        <w:tabs>
          <w:tab w:val="clear" w:pos="567"/>
          <w:tab w:val="num" w:pos="720"/>
        </w:tabs>
        <w:rPr>
          <w:lang w:val="ru-RU"/>
        </w:rPr>
      </w:pPr>
      <w:r w:rsidRPr="00E5526F">
        <w:rPr>
          <w:lang w:val="ru-RU"/>
        </w:rPr>
        <w:t xml:space="preserve">Генеральный директор приветствовал делегации 22-й сессии КПБ.  Он отметил, что это — первые официальные слова, прозвучавшие в новом конференц-зале, и заявил, что, несмотря не то, что некоторые незначительные элементы должны быть завершены на предстоящей неделе, работы в конференц-зале завершены в срок и это действительно повод для праздника.  Генеральный директор выразил признательность всем своим коллегам, участвовавшим в строительстве, которая оказалась непростым проектом на протяжении этих трех лет.  Хотя это была командная работа, он особенно упомянул вклад помощника Генерального директора г-на </w:t>
      </w:r>
      <w:proofErr w:type="spellStart"/>
      <w:r w:rsidRPr="00E5526F">
        <w:rPr>
          <w:lang w:val="ru-RU"/>
        </w:rPr>
        <w:t>Амби</w:t>
      </w:r>
      <w:proofErr w:type="spellEnd"/>
      <w:r w:rsidRPr="00E5526F">
        <w:rPr>
          <w:lang w:val="ru-RU"/>
        </w:rPr>
        <w:t xml:space="preserve"> </w:t>
      </w:r>
      <w:proofErr w:type="spellStart"/>
      <w:r w:rsidRPr="00E5526F">
        <w:rPr>
          <w:lang w:val="ru-RU"/>
        </w:rPr>
        <w:t>Сундарама</w:t>
      </w:r>
      <w:proofErr w:type="spellEnd"/>
      <w:r w:rsidRPr="00E5526F">
        <w:rPr>
          <w:lang w:val="ru-RU"/>
        </w:rPr>
        <w:t xml:space="preserve"> и Директора Отдела инфраструктуры служебных помещений г-жи </w:t>
      </w:r>
      <w:proofErr w:type="spellStart"/>
      <w:r w:rsidRPr="00E5526F">
        <w:rPr>
          <w:lang w:val="ru-RU"/>
        </w:rPr>
        <w:t>Изабель</w:t>
      </w:r>
      <w:proofErr w:type="spellEnd"/>
      <w:r w:rsidRPr="00E5526F">
        <w:rPr>
          <w:lang w:val="ru-RU"/>
        </w:rPr>
        <w:t xml:space="preserve"> </w:t>
      </w:r>
      <w:proofErr w:type="spellStart"/>
      <w:r w:rsidRPr="00E5526F">
        <w:rPr>
          <w:lang w:val="ru-RU"/>
        </w:rPr>
        <w:t>Батийон</w:t>
      </w:r>
      <w:proofErr w:type="spellEnd"/>
      <w:r w:rsidRPr="00E5526F">
        <w:rPr>
          <w:lang w:val="ru-RU"/>
        </w:rPr>
        <w:t>.  Генеральный директор заявил, что, хотя эти слова — первые, прозвучавшие в новом конференц-зале, в предстоящие месяцы и годы будет сказано еще много слов.  Он отметил, что английское слово «</w:t>
      </w:r>
      <w:proofErr w:type="spellStart"/>
      <w:r w:rsidRPr="00E5526F">
        <w:rPr>
          <w:lang w:val="ru-RU"/>
        </w:rPr>
        <w:t>construction</w:t>
      </w:r>
      <w:proofErr w:type="spellEnd"/>
      <w:r w:rsidRPr="00E5526F">
        <w:rPr>
          <w:lang w:val="ru-RU"/>
        </w:rPr>
        <w:t>» (строительство) является однокоренным со словом «</w:t>
      </w:r>
      <w:proofErr w:type="spellStart"/>
      <w:r w:rsidRPr="00E5526F">
        <w:rPr>
          <w:lang w:val="ru-RU"/>
        </w:rPr>
        <w:t>constructive</w:t>
      </w:r>
      <w:proofErr w:type="spellEnd"/>
      <w:r w:rsidRPr="00E5526F">
        <w:rPr>
          <w:lang w:val="ru-RU"/>
        </w:rPr>
        <w:t xml:space="preserve">» (конструктивный).  Он выразил надежду на то, что новое строение станет местом конструктивного диалога о роли, ценности и вкладе интеллектуальной собственности в социально-экономическое развитие, а также о роли ВОИС в этом масштабном вопросе.  Генеральный директор поблагодарил все делегации за весьма конструктивное участие в подготовке к этой сессии КПБ, в том числе через неофициальные консультации, которые проводились, в основном, в августе.  Затем Генеральный директор отметил некоторые итоги работы Организации в последнем двухлетнем периоде (2012-2013 гг.) в том, что касается ожидаемых результатов, согласованных государствами-членами.  Он отметил, </w:t>
      </w:r>
      <w:r w:rsidRPr="00E5526F">
        <w:rPr>
          <w:lang w:val="ru-RU"/>
        </w:rPr>
        <w:lastRenderedPageBreak/>
        <w:t xml:space="preserve">что более 70% показателей результативности программы получили независимую оценку «полностью выполнено».  Это вызывает радость, и Генеральный директор заявил, что в будущем желает, чтобы этот процентный показатель вырос.  Что касается финансовых результатов Организации, то Генеральный директор отметил, что двухлетний период (2012-2013 гг.) оказался </w:t>
      </w:r>
      <w:proofErr w:type="gramStart"/>
      <w:r w:rsidRPr="00E5526F">
        <w:rPr>
          <w:lang w:val="ru-RU"/>
        </w:rPr>
        <w:t>очень положительным</w:t>
      </w:r>
      <w:proofErr w:type="gramEnd"/>
      <w:r w:rsidRPr="00E5526F">
        <w:rPr>
          <w:lang w:val="ru-RU"/>
        </w:rPr>
        <w:t>.  Общий доход вырос на 34,6 млн. </w:t>
      </w:r>
      <w:proofErr w:type="spellStart"/>
      <w:r w:rsidRPr="00E5526F">
        <w:rPr>
          <w:lang w:val="ru-RU"/>
        </w:rPr>
        <w:t>шв</w:t>
      </w:r>
      <w:proofErr w:type="spellEnd"/>
      <w:r w:rsidRPr="00E5526F">
        <w:rPr>
          <w:lang w:val="ru-RU"/>
        </w:rPr>
        <w:t>. франков и составил 680 млн. </w:t>
      </w:r>
      <w:proofErr w:type="spellStart"/>
      <w:r w:rsidRPr="00E5526F">
        <w:rPr>
          <w:lang w:val="ru-RU"/>
        </w:rPr>
        <w:t>шв</w:t>
      </w:r>
      <w:proofErr w:type="spellEnd"/>
      <w:r w:rsidRPr="00E5526F">
        <w:rPr>
          <w:lang w:val="ru-RU"/>
        </w:rPr>
        <w:t>. франков, что на 5,1% превышает заложенный в бюджете показатель доходов на двухлетний период.  ВОИС потратила 612 млн. </w:t>
      </w:r>
      <w:proofErr w:type="spellStart"/>
      <w:r w:rsidRPr="00E5526F">
        <w:rPr>
          <w:lang w:val="ru-RU"/>
        </w:rPr>
        <w:t>шв</w:t>
      </w:r>
      <w:proofErr w:type="spellEnd"/>
      <w:r w:rsidRPr="00E5526F">
        <w:rPr>
          <w:lang w:val="ru-RU"/>
        </w:rPr>
        <w:t xml:space="preserve">. франков — на 5,6% ниже заложенного в бюджете показателя, что является еще одним </w:t>
      </w:r>
      <w:proofErr w:type="gramStart"/>
      <w:r w:rsidRPr="00E5526F">
        <w:rPr>
          <w:lang w:val="ru-RU"/>
        </w:rPr>
        <w:t>весьма положительным</w:t>
      </w:r>
      <w:proofErr w:type="gramEnd"/>
      <w:r w:rsidRPr="00E5526F">
        <w:rPr>
          <w:lang w:val="ru-RU"/>
        </w:rPr>
        <w:t xml:space="preserve"> результатом.  Снижение расходов было достигнуто за счет ряда мер по обеспечению экономической эффективности и увеличению производительности, в том числе в области инвестиций в информационные системы и внедрения новых управленческих услуг и инструментов.  Организация также разумным образом использовала аутсорсинг, в частности, с целью контроля роста затрат на содержание персонала, в отношении чего государства-члены выразили озабоченность.  Генеральный директор указал на значительную степень аутсорсинга в некоторых сферах, в особенности в сфере перевода и разработки информационных систем.  Это потребовало от Организации расширения опыта в вопросах мониторинга исполнения договоров, необходимость которого в любом другом случае не возникла бы.  Что касается резервов Организации, то Генеральный директор отметил, что размер чистых активов сохраняется на уровне 209 млн. </w:t>
      </w:r>
      <w:proofErr w:type="spellStart"/>
      <w:r w:rsidRPr="00E5526F">
        <w:rPr>
          <w:lang w:val="ru-RU"/>
        </w:rPr>
        <w:t>шв</w:t>
      </w:r>
      <w:proofErr w:type="spellEnd"/>
      <w:r w:rsidRPr="00E5526F">
        <w:rPr>
          <w:lang w:val="ru-RU"/>
        </w:rPr>
        <w:t>. франков, что превышает целевой показатель.  Он отметил наличие двух вопросов относительно политики, которые необходимо поставить перед делегациями в этом отношении.   Первый — инвестиционная политика ВОИС.  Организация обладает значительными финансами и резервами, и он считает, что пришло время стать более серьезными, более рациональными и более профессиональными в том, что касается рентабельности инвестиций, конечно же, при сохранении крайней осмотрительности.  Генеральный директор подчеркнул, что это — вопрос сбалансированности, нацеленный на достижение подходящей доходности инвестиций.   С одной стороны, необходимо сдерживать риск, учитывая, что увеличение риска влечет за собой увеличение прибыли или убытка, в зависимости  от обстоятельств.  С другой стороны, если ничего не предпринимать, то с каждый годом резервы будут сокращаться.   Следовательно, Генеральный директор подчеркнул, что это — весьма серьезный вопрос в плане управления финансами Организации.   Генеральный директор отметил, что второй вопрос, поставленный перед делегациями, касается рационализации представления резервов Организации.  В частности, он поднял вопрос относительно фондов оборотного капитала, которые, по мнению Секретариата, не должны относиться к таковым, поскольку изначально были заимствованы у государств-членов для финансирования создания глобальных систем ИС ВОИС.  Генеральный директор считает, что пришло время закрыть этот эпизод в финансовой истории Организации, что упростит управление финансами в ВОИС.  Он добавил, что решение по этому вопросу необходимо будет принять через 12 месяцев.  Генеральный директор также заявил, что Секретариат надеется на то, что государства-члены повторно рассмотрят вопрос целевого уровня резервов Организации, который, возможно, будет полезно поднять.   Генеральный директор заявил, что последней областью, которую он хотел бы упомянуть вкратце, является регулирование рисков.   В это области произошли значительные изменения с момента проведения последней сессии КПБ.  Он напомнил, что регулирование рисков — одна из тем Программы стратегической перестройки (ПСП) и что она не проработана полностью в рамках ПСП, как предполагалось и планировалось.  Это является частью мер непрерывного улучшения, которые заменили ПСП.  Он отметил, что ВОИС добилась хорошего прогресса, подготовила заявление о позиции в отношении рисков и разработала политику регулирования рисков, в том числе Руководство по рискам для руководителей и персонала.  В заключение Генеральный директор выразил благодарность Независимому консультативному комитету по надзору (НККН) за всю работу, проделанную за прошедшие 12 месяцев, а также выразил признательность двум представителям НККН, присутствующим на этой сессии КПБ.</w:t>
      </w:r>
    </w:p>
    <w:p w:rsidR="00A453EB" w:rsidRPr="00E5526F" w:rsidRDefault="00A453EB" w:rsidP="003A1ADA">
      <w:pPr>
        <w:pStyle w:val="Heading1"/>
        <w:tabs>
          <w:tab w:val="left" w:pos="1701"/>
        </w:tabs>
        <w:spacing w:before="360" w:after="240"/>
        <w:ind w:left="1701" w:hanging="1701"/>
        <w:rPr>
          <w:lang w:val="ru-RU"/>
        </w:rPr>
      </w:pPr>
      <w:bookmarkStart w:id="8" w:name="_Toc411439374"/>
      <w:r w:rsidRPr="00E5526F">
        <w:rPr>
          <w:lang w:val="ru-RU"/>
        </w:rPr>
        <w:lastRenderedPageBreak/>
        <w:t>ПУНКТ 2</w:t>
      </w:r>
      <w:r w:rsidRPr="00E5526F">
        <w:rPr>
          <w:lang w:val="ru-RU"/>
        </w:rPr>
        <w:tab/>
      </w:r>
      <w:r w:rsidRPr="00E5526F">
        <w:rPr>
          <w:caps w:val="0"/>
          <w:lang w:val="ru-RU"/>
        </w:rPr>
        <w:t>ВЫБОРЫ ПРЕДСЕДАТЕЛЯ И ДВУХ ЗАМЕСТИТЕЛЕЙ ПРЕДСЕДАТЕЛЯ КОМИТЕТА ПО ПРОГРАММЕ И БЮДЖЕТУ ВОИС</w:t>
      </w:r>
      <w:bookmarkEnd w:id="8"/>
    </w:p>
    <w:p w:rsidR="00A453EB" w:rsidRPr="00E5526F" w:rsidRDefault="00A453EB" w:rsidP="00A453EB">
      <w:pPr>
        <w:pStyle w:val="ONUME"/>
        <w:tabs>
          <w:tab w:val="clear" w:pos="567"/>
          <w:tab w:val="left" w:pos="720"/>
          <w:tab w:val="num" w:pos="1017"/>
        </w:tabs>
        <w:rPr>
          <w:lang w:val="ru-RU"/>
        </w:rPr>
      </w:pPr>
      <w:r w:rsidRPr="00E5526F">
        <w:rPr>
          <w:lang w:val="ru-RU"/>
        </w:rPr>
        <w:t>Генеральный директор предоставил слово для выдвижения кандидатур Председатель и двух заместителей Председателя Комитета.</w:t>
      </w:r>
    </w:p>
    <w:p w:rsidR="00A453EB" w:rsidRPr="00E5526F" w:rsidRDefault="00A453EB" w:rsidP="00A453EB">
      <w:pPr>
        <w:pStyle w:val="ONUME"/>
        <w:rPr>
          <w:lang w:val="ru-RU"/>
        </w:rPr>
      </w:pPr>
      <w:r w:rsidRPr="00E5526F">
        <w:rPr>
          <w:lang w:val="ru-RU"/>
        </w:rPr>
        <w:t xml:space="preserve">Делегация Чешской Республики поблагодарила Генерального директора за сделанные им замечания.  Делегация добавила, что новый конференц-зал вызывает не только чувство новизны, но и чувство конструктивности и стремление к консенсусу, о чем говорил Генеральный директор своем заявлении.  В этом духе делегация захотела назначить Председателем Колумбия Его Превосходительство Посла Колумбии г-на Габриэля </w:t>
      </w:r>
      <w:proofErr w:type="spellStart"/>
      <w:r w:rsidRPr="00E5526F">
        <w:rPr>
          <w:lang w:val="ru-RU"/>
        </w:rPr>
        <w:t>Дюка</w:t>
      </w:r>
      <w:proofErr w:type="spellEnd"/>
      <w:r w:rsidRPr="00E5526F">
        <w:rPr>
          <w:lang w:val="ru-RU"/>
        </w:rPr>
        <w:t xml:space="preserve">.  В качестве заместителей Председателя делегация предложила г-на Хавьер </w:t>
      </w:r>
      <w:proofErr w:type="spellStart"/>
      <w:r w:rsidRPr="00E5526F">
        <w:rPr>
          <w:lang w:val="ru-RU"/>
        </w:rPr>
        <w:t>Бельмонта</w:t>
      </w:r>
      <w:proofErr w:type="spellEnd"/>
      <w:r w:rsidRPr="00E5526F">
        <w:rPr>
          <w:lang w:val="ru-RU"/>
        </w:rPr>
        <w:t xml:space="preserve"> </w:t>
      </w:r>
      <w:proofErr w:type="spellStart"/>
      <w:r w:rsidRPr="00E5526F">
        <w:rPr>
          <w:lang w:val="ru-RU"/>
        </w:rPr>
        <w:t>Рольдана</w:t>
      </w:r>
      <w:proofErr w:type="spellEnd"/>
      <w:r w:rsidRPr="00E5526F">
        <w:rPr>
          <w:lang w:val="ru-RU"/>
        </w:rPr>
        <w:t xml:space="preserve"> (Испания) и </w:t>
      </w:r>
      <w:proofErr w:type="spellStart"/>
      <w:r w:rsidRPr="00E5526F">
        <w:rPr>
          <w:lang w:val="ru-RU"/>
        </w:rPr>
        <w:t>Войчеха</w:t>
      </w:r>
      <w:proofErr w:type="spellEnd"/>
      <w:r w:rsidRPr="00E5526F">
        <w:rPr>
          <w:lang w:val="ru-RU"/>
        </w:rPr>
        <w:t xml:space="preserve"> </w:t>
      </w:r>
      <w:proofErr w:type="spellStart"/>
      <w:r w:rsidRPr="00E5526F">
        <w:rPr>
          <w:lang w:val="ru-RU"/>
        </w:rPr>
        <w:t>Пятковски</w:t>
      </w:r>
      <w:proofErr w:type="spellEnd"/>
      <w:r w:rsidRPr="00E5526F">
        <w:rPr>
          <w:lang w:val="ru-RU"/>
        </w:rPr>
        <w:t xml:space="preserve"> (Польша). </w:t>
      </w:r>
    </w:p>
    <w:p w:rsidR="00A453EB" w:rsidRPr="00E5526F" w:rsidRDefault="00A453EB" w:rsidP="00A453EB">
      <w:pPr>
        <w:pStyle w:val="ONUME"/>
        <w:rPr>
          <w:lang w:val="ru-RU"/>
        </w:rPr>
      </w:pPr>
      <w:r w:rsidRPr="00E5526F">
        <w:rPr>
          <w:lang w:val="ru-RU"/>
        </w:rPr>
        <w:t>Делегация Японии, выступая от имени Группы B, поздравила генерального директора с завершением строительства нового конференц-зала.  Группа</w:t>
      </w:r>
      <w:proofErr w:type="gramStart"/>
      <w:r w:rsidRPr="00E5526F">
        <w:rPr>
          <w:lang w:val="ru-RU"/>
        </w:rPr>
        <w:t xml:space="preserve"> В</w:t>
      </w:r>
      <w:proofErr w:type="gramEnd"/>
      <w:r w:rsidRPr="00E5526F">
        <w:rPr>
          <w:lang w:val="ru-RU"/>
        </w:rPr>
        <w:t xml:space="preserve"> пожелала поддержать предложение делегации Чешской Республики относительно Председателя и заместителей Председателя.  </w:t>
      </w:r>
    </w:p>
    <w:p w:rsidR="00A453EB" w:rsidRPr="00E5526F" w:rsidRDefault="00A453EB" w:rsidP="00A453EB">
      <w:pPr>
        <w:pStyle w:val="ONUME"/>
        <w:rPr>
          <w:lang w:val="ru-RU"/>
        </w:rPr>
      </w:pPr>
      <w:r w:rsidRPr="00E5526F">
        <w:rPr>
          <w:lang w:val="ru-RU"/>
        </w:rPr>
        <w:t xml:space="preserve">Делегация Парагвая, выступая от имени Группы стран Латинской Америки и Карибского бассейна (ГРУЛАК), поблагодарила Генерального директора за вступительное слово и поздравила его и Секретариат с завершением строительства нового конференц-зала.  ГРУЛАК также пожелала поблагодарить другие региональные группы за поддержку кандидатуры Посла Габриэля </w:t>
      </w:r>
      <w:proofErr w:type="spellStart"/>
      <w:r w:rsidRPr="00E5526F">
        <w:rPr>
          <w:lang w:val="ru-RU"/>
        </w:rPr>
        <w:t>Дюка</w:t>
      </w:r>
      <w:proofErr w:type="spellEnd"/>
      <w:r w:rsidRPr="00E5526F">
        <w:rPr>
          <w:lang w:val="ru-RU"/>
        </w:rPr>
        <w:t xml:space="preserve"> на должность Председателя КПБ.  Группа убеждена в том, что образование и профессиональный опыт Посла </w:t>
      </w:r>
      <w:proofErr w:type="spellStart"/>
      <w:r w:rsidRPr="00E5526F">
        <w:rPr>
          <w:lang w:val="ru-RU"/>
        </w:rPr>
        <w:t>Дюка</w:t>
      </w:r>
      <w:proofErr w:type="spellEnd"/>
      <w:r w:rsidRPr="00E5526F">
        <w:rPr>
          <w:lang w:val="ru-RU"/>
        </w:rPr>
        <w:t xml:space="preserve"> позволят ему успешно выполнять функции Председателя.  ГРУЛАК также поддержала кандидатов от Испании и Польши на должность заместителей Председателя.</w:t>
      </w:r>
    </w:p>
    <w:p w:rsidR="00A453EB" w:rsidRPr="00E5526F" w:rsidRDefault="00A453EB" w:rsidP="00A453EB">
      <w:pPr>
        <w:pStyle w:val="ONUME"/>
        <w:rPr>
          <w:lang w:val="ru-RU"/>
        </w:rPr>
      </w:pPr>
      <w:r w:rsidRPr="00E5526F">
        <w:rPr>
          <w:lang w:val="ru-RU"/>
        </w:rPr>
        <w:t xml:space="preserve">Делегация Республики Корея одобрила предложение относительно Председателя и заместителей Председателя.   Она также поздравила Организацию с окончанием строительства нового конференц-зала. </w:t>
      </w:r>
    </w:p>
    <w:p w:rsidR="00A453EB" w:rsidRPr="00E5526F" w:rsidRDefault="00A453EB" w:rsidP="00A453EB">
      <w:pPr>
        <w:pStyle w:val="ONUME"/>
        <w:tabs>
          <w:tab w:val="clear" w:pos="567"/>
          <w:tab w:val="left" w:pos="1440"/>
        </w:tabs>
        <w:ind w:left="720"/>
        <w:rPr>
          <w:lang w:val="ru-RU"/>
        </w:rPr>
      </w:pPr>
      <w:r w:rsidRPr="00E5526F">
        <w:rPr>
          <w:lang w:val="ru-RU"/>
        </w:rPr>
        <w:t xml:space="preserve">Комитет по программе и бюджету выбрал Посла Габриэля </w:t>
      </w:r>
      <w:proofErr w:type="spellStart"/>
      <w:r w:rsidRPr="00E5526F">
        <w:rPr>
          <w:lang w:val="ru-RU"/>
        </w:rPr>
        <w:t>Дюка</w:t>
      </w:r>
      <w:proofErr w:type="spellEnd"/>
      <w:r w:rsidRPr="00E5526F">
        <w:rPr>
          <w:lang w:val="ru-RU"/>
        </w:rPr>
        <w:t xml:space="preserve"> (Колумбия) Председателем Комитета, а г-н Хавьер </w:t>
      </w:r>
      <w:proofErr w:type="spellStart"/>
      <w:r w:rsidRPr="00E5526F">
        <w:rPr>
          <w:lang w:val="ru-RU"/>
        </w:rPr>
        <w:t>Бельмонт</w:t>
      </w:r>
      <w:proofErr w:type="spellEnd"/>
      <w:r w:rsidRPr="00E5526F">
        <w:rPr>
          <w:lang w:val="ru-RU"/>
        </w:rPr>
        <w:t xml:space="preserve"> </w:t>
      </w:r>
      <w:proofErr w:type="spellStart"/>
      <w:r w:rsidRPr="00E5526F">
        <w:rPr>
          <w:lang w:val="ru-RU"/>
        </w:rPr>
        <w:t>Рольдан</w:t>
      </w:r>
      <w:proofErr w:type="spellEnd"/>
      <w:r w:rsidRPr="00E5526F">
        <w:rPr>
          <w:lang w:val="ru-RU"/>
        </w:rPr>
        <w:t xml:space="preserve"> (Испания) и г-н </w:t>
      </w:r>
      <w:proofErr w:type="spellStart"/>
      <w:r w:rsidRPr="00E5526F">
        <w:rPr>
          <w:lang w:val="ru-RU"/>
        </w:rPr>
        <w:t>Войчех</w:t>
      </w:r>
      <w:proofErr w:type="spellEnd"/>
      <w:r w:rsidRPr="00E5526F">
        <w:rPr>
          <w:lang w:val="ru-RU"/>
        </w:rPr>
        <w:t xml:space="preserve"> </w:t>
      </w:r>
      <w:proofErr w:type="spellStart"/>
      <w:r w:rsidRPr="00E5526F">
        <w:rPr>
          <w:lang w:val="ru-RU"/>
        </w:rPr>
        <w:t>Пятковск</w:t>
      </w:r>
      <w:proofErr w:type="spellEnd"/>
      <w:r w:rsidRPr="00E5526F">
        <w:rPr>
          <w:lang w:val="ru-RU"/>
        </w:rPr>
        <w:t xml:space="preserve"> (Польша) были избраны заместителями Председателя Комитета. </w:t>
      </w:r>
    </w:p>
    <w:p w:rsidR="00A453EB" w:rsidRPr="00E5526F" w:rsidRDefault="00A453EB" w:rsidP="00A453EB">
      <w:pPr>
        <w:pStyle w:val="ONUME"/>
        <w:rPr>
          <w:lang w:val="ru-RU"/>
        </w:rPr>
      </w:pPr>
      <w:r w:rsidRPr="00E5526F">
        <w:rPr>
          <w:lang w:val="ru-RU"/>
        </w:rPr>
        <w:t xml:space="preserve">Председатель поблагодарил все делегации, в особенности членов ГРУЛАК, за поддержку и доверие, продемонстрированные ими при избрании его в качестве Председателя КПБ.  Председатель также поздравил двух заместителей Председателя и выразил надежду на то, что они втроем будут работать конструктивно в течение недели, чтобы обеспечить успешные результаты сессии. </w:t>
      </w:r>
    </w:p>
    <w:p w:rsidR="00312E2E" w:rsidRPr="00E5526F" w:rsidRDefault="00A453EB" w:rsidP="003A1ADA">
      <w:pPr>
        <w:pStyle w:val="Heading1"/>
        <w:tabs>
          <w:tab w:val="left" w:pos="1701"/>
        </w:tabs>
        <w:spacing w:before="360" w:after="240"/>
        <w:rPr>
          <w:lang w:val="ru-RU"/>
        </w:rPr>
      </w:pPr>
      <w:bookmarkStart w:id="9" w:name="_Toc411439375"/>
      <w:r w:rsidRPr="00E5526F">
        <w:rPr>
          <w:lang w:val="ru-RU"/>
        </w:rPr>
        <w:t>ПУНКТ 3</w:t>
      </w:r>
      <w:r w:rsidRPr="00E5526F">
        <w:rPr>
          <w:lang w:val="ru-RU"/>
        </w:rPr>
        <w:tab/>
        <w:t>ПРИНЯТИЕ ПОВЕСТКИ ДНЯ</w:t>
      </w:r>
      <w:bookmarkEnd w:id="9"/>
    </w:p>
    <w:p w:rsidR="00A453EB" w:rsidRPr="00E5526F" w:rsidRDefault="00A453EB" w:rsidP="00A453EB">
      <w:pPr>
        <w:pStyle w:val="ONUME"/>
        <w:rPr>
          <w:lang w:val="ru-RU"/>
        </w:rPr>
      </w:pPr>
      <w:r w:rsidRPr="00E5526F">
        <w:rPr>
          <w:lang w:val="ru-RU"/>
        </w:rPr>
        <w:t>Обсуждение проходило на основе документа WO/PBC/22/1 Prov.</w:t>
      </w:r>
    </w:p>
    <w:p w:rsidR="00A453EB" w:rsidRPr="00E5526F" w:rsidRDefault="00A453EB" w:rsidP="00A453EB">
      <w:pPr>
        <w:pStyle w:val="ONUME"/>
        <w:rPr>
          <w:lang w:val="ru-RU"/>
        </w:rPr>
      </w:pPr>
      <w:r w:rsidRPr="00E5526F">
        <w:rPr>
          <w:lang w:val="ru-RU"/>
        </w:rPr>
        <w:t>Представляя проект повестки дня, Председатель прокомментировал, что, как и ранее, для облегчения обсуждения в Комитете пункты повестки дня сгруппированы в пять категорий.  Первая группа тем касается аудита и надзора; вторая группа посвящена результативности программ и обзорам; третья содержит различные внесенные предложения; темы четвертой группы касаются КПБ к Ассамблеям государств-членов ВОИС 2013 года; а пятая группа охватывает отчеты о ходе реализации основных проектов и административные вопросы.  Председатель предложил делегациям принять к сведению, что Австралия, Швейцария, Новая Зеландия, Святой Престол и Финляндия попросили добавить новый пун</w:t>
      </w:r>
      <w:proofErr w:type="gramStart"/>
      <w:r w:rsidRPr="00E5526F">
        <w:rPr>
          <w:lang w:val="ru-RU"/>
        </w:rPr>
        <w:t>кт в пр</w:t>
      </w:r>
      <w:proofErr w:type="gramEnd"/>
      <w:r w:rsidRPr="00E5526F">
        <w:rPr>
          <w:lang w:val="ru-RU"/>
        </w:rPr>
        <w:t xml:space="preserve">оект повестки дня.  Подробная информация относительно предложения этих делегаций представлена в документе WO/PBC/22/24 под </w:t>
      </w:r>
      <w:r w:rsidRPr="00E5526F">
        <w:rPr>
          <w:lang w:val="ru-RU"/>
        </w:rPr>
        <w:lastRenderedPageBreak/>
        <w:t xml:space="preserve">названием «Участие представителей аккредитованных коренных и местных общин в работе Межправительственного комитета по интеллектуальной собственности, генетическим ресурсам, традиционным знаниям и фольклору (МКГР): предложение о дополнительном финансировании из регулярного бюджета ВОИС».  Рассматриваемая просьба была распространена среди всех членов в виде вербальной ноты.  Председатель предложил высказать комментарии по предложенному проекту повестки дня.  </w:t>
      </w:r>
    </w:p>
    <w:p w:rsidR="00A453EB" w:rsidRPr="00E5526F" w:rsidRDefault="00A453EB" w:rsidP="00A453EB">
      <w:pPr>
        <w:pStyle w:val="ONUME"/>
        <w:rPr>
          <w:lang w:val="ru-RU"/>
        </w:rPr>
      </w:pPr>
      <w:r w:rsidRPr="00E5526F">
        <w:rPr>
          <w:lang w:val="ru-RU"/>
        </w:rPr>
        <w:t>Делегация Кении, выступая от имени Африканской группы, поздравила Председателя и двух заместителей Председателя с избранием.  Делегация попросила добавить дополнительный пун</w:t>
      </w:r>
      <w:proofErr w:type="gramStart"/>
      <w:r w:rsidRPr="00E5526F">
        <w:rPr>
          <w:lang w:val="ru-RU"/>
        </w:rPr>
        <w:t>кт в пр</w:t>
      </w:r>
      <w:proofErr w:type="gramEnd"/>
      <w:r w:rsidRPr="00E5526F">
        <w:rPr>
          <w:lang w:val="ru-RU"/>
        </w:rPr>
        <w:t xml:space="preserve">оект повестки дня, т.е. пункт относительно вклада КПБ в реализацию Повестки дня в области развития (ПДР).  Что касается пунктов 9 и 20 повестки дня, то делегация захотела обсудить предложения, перечисленные в пункте 9 повестки дня в ходе обсуждения пункта 20 повестки дня.  Африканская группа пояснила, что эти предложения являются неотъемлемой частью многочисленных предложений относительно управления, и поэтому было бы эффективнее обсудить эту тему за один раз, в рамках пункта 20 повестки дня, а не дважды (в рамках двух отдельных пунктов).  </w:t>
      </w:r>
    </w:p>
    <w:p w:rsidR="00A453EB" w:rsidRPr="00E5526F" w:rsidRDefault="00A453EB" w:rsidP="00A453EB">
      <w:pPr>
        <w:pStyle w:val="ONUME"/>
        <w:rPr>
          <w:lang w:val="ru-RU"/>
        </w:rPr>
      </w:pPr>
      <w:r w:rsidRPr="00E5526F">
        <w:rPr>
          <w:lang w:val="ru-RU"/>
        </w:rPr>
        <w:t xml:space="preserve">Председатель ответил, что на данном этапе он исходит из того, что добавить новый пункт повестки дня невозможно.  Однако обсуждение документа WO/PBC/22/26 в рамках пункта 20 повестки дня будет отражено в предложенном графике.  Председатель обратился к делегации Кении с просьбой пояснить свое предложение относительно нового пункта повестки дня. </w:t>
      </w:r>
    </w:p>
    <w:p w:rsidR="00A453EB" w:rsidRPr="00E5526F" w:rsidRDefault="00A453EB" w:rsidP="00A453EB">
      <w:pPr>
        <w:pStyle w:val="ONUME"/>
        <w:rPr>
          <w:lang w:val="ru-RU"/>
        </w:rPr>
      </w:pPr>
      <w:r w:rsidRPr="00E5526F">
        <w:rPr>
          <w:lang w:val="ru-RU"/>
        </w:rPr>
        <w:t xml:space="preserve">Делегация Кении ответила, что ее предложение заключается в добавлении нового пункта повестки дня, </w:t>
      </w:r>
      <w:proofErr w:type="gramStart"/>
      <w:r w:rsidRPr="00E5526F">
        <w:rPr>
          <w:lang w:val="ru-RU"/>
        </w:rPr>
        <w:t>просьбы</w:t>
      </w:r>
      <w:proofErr w:type="gramEnd"/>
      <w:r w:rsidRPr="00E5526F">
        <w:rPr>
          <w:lang w:val="ru-RU"/>
        </w:rPr>
        <w:t xml:space="preserve"> о чем уже поступали ранее и что  практиковалось в других комитетах, о вкладе КПБ в выполнение рекомендаций ПДР.  Цель заключается в выполнении мандата 2010 г. в рамках ПДР:  всем соответствующим органам ВОИС отчитаться перед </w:t>
      </w:r>
      <w:proofErr w:type="gramStart"/>
      <w:r w:rsidRPr="00E5526F">
        <w:rPr>
          <w:lang w:val="ru-RU"/>
        </w:rPr>
        <w:t>ГА</w:t>
      </w:r>
      <w:proofErr w:type="gramEnd"/>
      <w:r w:rsidRPr="00E5526F">
        <w:rPr>
          <w:lang w:val="ru-RU"/>
        </w:rPr>
        <w:t xml:space="preserve"> о своем вкладе в выполнение рекомендациями ПДР.  Именно поэтому делегация и требует включить дополнительный пункт в повестку дня в данный определенный момент. </w:t>
      </w:r>
    </w:p>
    <w:p w:rsidR="00A453EB" w:rsidRPr="00E5526F" w:rsidRDefault="00A453EB" w:rsidP="00A453EB">
      <w:pPr>
        <w:pStyle w:val="ONUME"/>
        <w:rPr>
          <w:lang w:val="ru-RU"/>
        </w:rPr>
      </w:pPr>
      <w:r w:rsidRPr="00E5526F">
        <w:rPr>
          <w:lang w:val="ru-RU"/>
        </w:rPr>
        <w:t xml:space="preserve">Делегация Ирана (Исламской Республики) поздравила Председателя с избранием на должность Председателя КПБ, являющегося одним из важнейших органов ВОИС.  Делегация выразила уверенность в том, что под умелым руководством Председателя результат этой сессии будет успешным.  Делегация также поблагодарила Секретариат за тяжелую работу по подготовке сессии.  Делегация поддержала заявление, сделанное Африканской группой, и захотела подчеркнуть важность КПБ в качестве части  координационного механизма, созданного </w:t>
      </w:r>
      <w:proofErr w:type="gramStart"/>
      <w:r w:rsidRPr="00E5526F">
        <w:rPr>
          <w:lang w:val="ru-RU"/>
        </w:rPr>
        <w:t>ГА</w:t>
      </w:r>
      <w:proofErr w:type="gramEnd"/>
      <w:r w:rsidRPr="00E5526F">
        <w:rPr>
          <w:lang w:val="ru-RU"/>
        </w:rPr>
        <w:t xml:space="preserve"> ВОИС, а, следовательно, и представления Генеральной Ассамблее (ГА) и Комитету по развитию и интеллектуальной собственности (КРИС) отчета о его вкладе в выполнение рекомендаций ПДР.  Делегация добавила, что, хотя некоторые государства-члены не считают КПБ соответствующим органом в целях предусмотренного ПДР координационного механизма, она считает, что КПБ играет более широкую роль в Организации и отвечает за многие решения, влияющие на развитие, например, распределение ресурсов.  Включение КПБ в механизм согласуется с всесторонним учетом развития в деятельности ВОИС.  Делегация выразила надежду на то, что КПБ представит отчет о выполнении рекомендаций ПДР, и предложила всем делегациям своевременно прийти к какому-либо заключению по этому вопросу, чтобы обеспечить включение мероприятий в области развития в работу и все программы ВОИС.</w:t>
      </w:r>
    </w:p>
    <w:p w:rsidR="00A453EB" w:rsidRPr="00E5526F" w:rsidRDefault="00A453EB" w:rsidP="00A453EB">
      <w:pPr>
        <w:pStyle w:val="ONUME"/>
        <w:rPr>
          <w:lang w:val="ru-RU"/>
        </w:rPr>
      </w:pPr>
      <w:r w:rsidRPr="00E5526F">
        <w:rPr>
          <w:lang w:val="ru-RU"/>
        </w:rPr>
        <w:t xml:space="preserve">Делегация Японии, выступая от имени Группы B, пожелала поздравить Председателя и двух заместителей Председателя с избранием.  Затем Группа B поблагодарила Секретариат за неустанную подготовку сессии.  Что касается предложения о добавлении нового пункта повестки дня, внесенного делегацией Кении, то Группа B не может принять данное предложение, поскольку Группа B, как хорошо известно, не считает КПБ соответствующим органом координационного механизма.  </w:t>
      </w:r>
      <w:r w:rsidRPr="00E5526F">
        <w:rPr>
          <w:lang w:val="ru-RU"/>
        </w:rPr>
        <w:lastRenderedPageBreak/>
        <w:t>Делегация добавила, что</w:t>
      </w:r>
      <w:proofErr w:type="gramStart"/>
      <w:r w:rsidRPr="00E5526F">
        <w:rPr>
          <w:lang w:val="ru-RU"/>
        </w:rPr>
        <w:t>.</w:t>
      </w:r>
      <w:proofErr w:type="gramEnd"/>
      <w:r w:rsidRPr="00E5526F">
        <w:rPr>
          <w:lang w:val="ru-RU"/>
        </w:rPr>
        <w:t xml:space="preserve"> </w:t>
      </w:r>
      <w:proofErr w:type="gramStart"/>
      <w:r w:rsidRPr="00E5526F">
        <w:rPr>
          <w:lang w:val="ru-RU"/>
        </w:rPr>
        <w:t>н</w:t>
      </w:r>
      <w:proofErr w:type="gramEnd"/>
      <w:r w:rsidRPr="00E5526F">
        <w:rPr>
          <w:lang w:val="ru-RU"/>
        </w:rPr>
        <w:t xml:space="preserve">асколько ей известно, до настоящего момента подобный пункт в повестку дня этого Комитета не включался, даже в отдельных случаях.  Группа выразила надежду на то, что текущее обсуждение не окажет негативного влияния на обсуждения в Комитете.  В отношении вопроса об управлении и связанных с ним документом Группа поделилась мнением о том, что их обсуждение следует включить в один из пунктов повестки дня.  </w:t>
      </w:r>
    </w:p>
    <w:p w:rsidR="00A453EB" w:rsidRPr="00E5526F" w:rsidRDefault="00A453EB" w:rsidP="00A453EB">
      <w:pPr>
        <w:pStyle w:val="ONUME"/>
        <w:rPr>
          <w:lang w:val="ru-RU"/>
        </w:rPr>
      </w:pPr>
      <w:r w:rsidRPr="00E5526F">
        <w:rPr>
          <w:lang w:val="ru-RU"/>
        </w:rPr>
        <w:t xml:space="preserve">Делегация Индии высказала поздравления в адрес Председателя и выразила уверенность в способности Председателя направлять работу сессии, чтобы добиться прогресса по различным пунктам повестки дня.   На данном этапе делегация пожелала ограничить свои комментарии предложением, внесенным Африканской группой.  Делегация полностью поддержала это предложение и высказала мнение о том, что будет справедливо, если КПБ, являющийся важным комитетом и частью структуры управления Организации, сможет обсудить реализацию ПДР и отчитаться об этом перед Ассамблеями.  </w:t>
      </w:r>
    </w:p>
    <w:p w:rsidR="00A453EB" w:rsidRPr="00E5526F" w:rsidRDefault="00A453EB" w:rsidP="00A453EB">
      <w:pPr>
        <w:pStyle w:val="ONUME"/>
        <w:rPr>
          <w:lang w:val="ru-RU"/>
        </w:rPr>
      </w:pPr>
      <w:r w:rsidRPr="00E5526F">
        <w:rPr>
          <w:lang w:val="ru-RU"/>
        </w:rPr>
        <w:t xml:space="preserve">Делегация Чешской Республики присоединилась </w:t>
      </w:r>
      <w:proofErr w:type="gramStart"/>
      <w:r w:rsidRPr="00E5526F">
        <w:rPr>
          <w:lang w:val="ru-RU"/>
        </w:rPr>
        <w:t>к</w:t>
      </w:r>
      <w:proofErr w:type="gramEnd"/>
      <w:r w:rsidRPr="00E5526F">
        <w:rPr>
          <w:lang w:val="ru-RU"/>
        </w:rPr>
        <w:t xml:space="preserve"> выступавшим ранее в поздравлении Председателя и заместителей Председателя с избранием.  Делегация напомнила, что пункт повестки дня, предложенный Африканской группой, не был включен в повестку дня прошлой сессии КПБ.   Кроме того, государства-члены не были проинформированы о каких-либо </w:t>
      </w:r>
      <w:proofErr w:type="gramStart"/>
      <w:r w:rsidRPr="00E5526F">
        <w:rPr>
          <w:lang w:val="ru-RU"/>
        </w:rPr>
        <w:t>требованиях</w:t>
      </w:r>
      <w:proofErr w:type="gramEnd"/>
      <w:r w:rsidRPr="00E5526F">
        <w:rPr>
          <w:lang w:val="ru-RU"/>
        </w:rPr>
        <w:t xml:space="preserve"> о включении дополнительного пункта повестки дня в соответствии с Правилами процедуры.  Поэтому делегации было трудно ответить на предложение непосредственно в данный момент.  Вместе с этим, давняя позиция делегации, которую  разделяют и другие члены ГЦЕБ, заключается в том, что, хотя она и разделяет полностью мнение делегации Индии о том, что КПБ является важным комитетом, она не считает КПБ соответствующим органом в отношении координационного механизма в рамках ПДР.</w:t>
      </w:r>
    </w:p>
    <w:p w:rsidR="00A453EB" w:rsidRPr="00E5526F" w:rsidRDefault="00A453EB" w:rsidP="00A453EB">
      <w:pPr>
        <w:pStyle w:val="ONUME"/>
        <w:rPr>
          <w:lang w:val="ru-RU"/>
        </w:rPr>
      </w:pPr>
      <w:r w:rsidRPr="00E5526F">
        <w:rPr>
          <w:lang w:val="ru-RU"/>
        </w:rPr>
        <w:t xml:space="preserve">Делегация Бразилии присоединилась к двум другим делегациям в поздравлении Председателя и заместителей Председателя с избранием.  Делегация полностью поддержала предложение, внесенное Африканской группой.  Напомним свои замечания, сделанные на последней сессии КПБ, делегация высказала мнение о том, что КПБ является соответствующим органом в отношении реализации ПДР.   Поэтому важно, чтобы члены обсудили его роль в рамках координационного механизма.  </w:t>
      </w:r>
    </w:p>
    <w:p w:rsidR="00A453EB" w:rsidRPr="00E5526F" w:rsidRDefault="00A453EB" w:rsidP="00A453EB">
      <w:pPr>
        <w:pStyle w:val="ONUME"/>
        <w:rPr>
          <w:lang w:val="ru-RU"/>
        </w:rPr>
      </w:pPr>
      <w:r w:rsidRPr="00E5526F">
        <w:rPr>
          <w:lang w:val="ru-RU"/>
        </w:rPr>
        <w:t xml:space="preserve">Делегация Пакистана присоединилась к остальным делегациям в поздравлении Председателя и заместителей Председателя с занятием данных должностей в Комитете.  Делегация считает КПБ важным органом ВОИС, особенно в вопросах распределения ресурсов.  Поэтому она поддержала предложение, внесенное Африканской группой.  </w:t>
      </w:r>
    </w:p>
    <w:p w:rsidR="00A453EB" w:rsidRPr="00E5526F" w:rsidRDefault="00A453EB" w:rsidP="00A453EB">
      <w:pPr>
        <w:pStyle w:val="ONUME"/>
        <w:rPr>
          <w:lang w:val="ru-RU"/>
        </w:rPr>
      </w:pPr>
      <w:r w:rsidRPr="00E5526F">
        <w:rPr>
          <w:lang w:val="ru-RU"/>
        </w:rPr>
        <w:t xml:space="preserve">Председатель предложил Юрисконсульту высказать свое мнение относительно добавления нового пункта повестки дня на таком позднем этапе, особенно учитывая отсутствие согласия членов на это. </w:t>
      </w:r>
    </w:p>
    <w:p w:rsidR="00A453EB" w:rsidRPr="00E5526F" w:rsidRDefault="00A453EB" w:rsidP="00A453EB">
      <w:pPr>
        <w:pStyle w:val="ONUME"/>
        <w:rPr>
          <w:lang w:val="ru-RU"/>
        </w:rPr>
      </w:pPr>
      <w:r w:rsidRPr="00E5526F">
        <w:rPr>
          <w:lang w:val="ru-RU"/>
        </w:rPr>
        <w:t>Юрисконсульт пояснил, что в соответствии с Правилами процедуры вопросы для включения в повестку дня должны быть представлены за один месяц до заседания соответствующего комитета.  Юрисконсульт напомнил, что в прошлом имели место случаи, когда соответствующий комитет соглашался на включение в повестку дня дополнительных пунктов, предложенных в день проведения собрания.  Поскольку в рамках настоящей сессии, похоже, нет согласия относительно включения в повестку дня нового пункта, Юрисконсульт предложил КПБ принять повестку дня в представленном варианте, исходя из того, что Председатель проконсультируется с государствами-членами в течение сегодняшнего и следующего дня, чтобы решить, как лучше всего поступить с предложением Африканской группы.</w:t>
      </w:r>
    </w:p>
    <w:p w:rsidR="00A453EB" w:rsidRPr="00E5526F" w:rsidRDefault="00A453EB" w:rsidP="00A453EB">
      <w:pPr>
        <w:pStyle w:val="ONUME"/>
        <w:rPr>
          <w:lang w:val="ru-RU"/>
        </w:rPr>
      </w:pPr>
      <w:r w:rsidRPr="00E5526F">
        <w:rPr>
          <w:lang w:val="ru-RU"/>
        </w:rPr>
        <w:t xml:space="preserve">Председатель предложил принять проект повестки дня в представленном варианте и подтвердил свою готовность к неофициальным консультациям относительно </w:t>
      </w:r>
      <w:r w:rsidRPr="00E5526F">
        <w:rPr>
          <w:lang w:val="ru-RU"/>
        </w:rPr>
        <w:lastRenderedPageBreak/>
        <w:t>предложения Африканской группы.  Дальнейших комментариев не было, и проект повестки дня был принят.</w:t>
      </w:r>
    </w:p>
    <w:p w:rsidR="00A453EB" w:rsidRPr="00E5526F" w:rsidRDefault="00A453EB" w:rsidP="00A453EB">
      <w:pPr>
        <w:pStyle w:val="ONUME"/>
        <w:tabs>
          <w:tab w:val="clear" w:pos="567"/>
          <w:tab w:val="num" w:pos="720"/>
        </w:tabs>
        <w:ind w:left="720"/>
        <w:rPr>
          <w:lang w:val="ru-RU"/>
        </w:rPr>
      </w:pPr>
      <w:r w:rsidRPr="00E5526F">
        <w:rPr>
          <w:lang w:val="ru-RU"/>
        </w:rPr>
        <w:t xml:space="preserve">Комитет по программе и бюджету принял повестку дня (документ WO/PBC/22/1). </w:t>
      </w:r>
    </w:p>
    <w:p w:rsidR="00A453EB" w:rsidRPr="00E5526F" w:rsidRDefault="00A453EB" w:rsidP="00A453EB">
      <w:pPr>
        <w:pStyle w:val="ONUME"/>
        <w:rPr>
          <w:lang w:val="ru-RU"/>
        </w:rPr>
      </w:pPr>
      <w:r w:rsidRPr="00E5526F">
        <w:rPr>
          <w:lang w:val="ru-RU"/>
        </w:rPr>
        <w:t xml:space="preserve">Представляя график обсуждений, Председатель указал, что повестка дня данной сессии очень насыщенная, и добавил, что у государств-членов имеется возможность обеспечить, в качестве членов Комитета, проведение конструктивных и прямых обсуждений проблем и вопросов, вынесенных на рассмотрение Комитетом, чтобы при поддержке Секретариата работа могла быстро продвигаться вперед.  Председатель напомнил, что на прошлой неделе для каждой региональной группы Секретариат провел брифинг.  Председатель перешел к представлению предложенного графика обсуждений.   Во-первых, Председатель подчеркнул большое значение эффективности работы и времени начала каждого заседания:   каждое утро заседание будет начинаться в 10, </w:t>
      </w:r>
      <w:proofErr w:type="gramStart"/>
      <w:r w:rsidRPr="00E5526F">
        <w:rPr>
          <w:lang w:val="ru-RU"/>
        </w:rPr>
        <w:t>будет длиться до 13.00 и</w:t>
      </w:r>
      <w:proofErr w:type="gramEnd"/>
      <w:r w:rsidRPr="00E5526F">
        <w:rPr>
          <w:lang w:val="ru-RU"/>
        </w:rPr>
        <w:t xml:space="preserve"> будет возобновляться в 15.00. Члены должны приложить коллективные усилия, чтобы избежать ночных заседаний, поскольку многие государства-члены сильно сомневаются в ценности и продуктивности таких заседаний.  Во-вторых, некоторые делегации могут пожелать выступить с общими заявлениями, и Председатель полагает, что КПБ будет весьма полезно их выслушать.  Однако он попросил делегации помнить о том, что повестка дня очень насыщенная и что у каждой делегации будет возможность высказать свое мнение по каждому вопросу во время его рассмотрения.  Поэтому он призвал все группы и государства-членов, желающие выступить с общими заявлениями, кратко изложить суть своих соответствующих заявлений и предоставить полный текст заявлений Секретариату для включения в отчет по сессии.  Он объявил, что первыми с общими заявлениями выступят Координаторы группы.  Затем Председатель обратился к предложенному графику обсуждений.  Он предложил, чтобы график примерно соответствовал последовательности пунктов повестки дня.   Однако пункт 21 о внешних бюро будет перенесен на полдень вторника,</w:t>
      </w:r>
      <w:r w:rsidR="00E5526F">
        <w:rPr>
          <w:lang w:val="ru-RU"/>
        </w:rPr>
        <w:t xml:space="preserve"> когда п</w:t>
      </w:r>
      <w:r w:rsidRPr="00E5526F">
        <w:rPr>
          <w:lang w:val="ru-RU"/>
        </w:rPr>
        <w:t xml:space="preserve">осол </w:t>
      </w:r>
      <w:proofErr w:type="spellStart"/>
      <w:r w:rsidRPr="00E5526F">
        <w:rPr>
          <w:lang w:val="ru-RU"/>
        </w:rPr>
        <w:t>Фитчен</w:t>
      </w:r>
      <w:proofErr w:type="spellEnd"/>
      <w:r w:rsidRPr="00E5526F">
        <w:rPr>
          <w:lang w:val="ru-RU"/>
        </w:rPr>
        <w:t xml:space="preserve"> сможет представить документ по этой теме.  Председатель также предложил рассмотреть пункт 20 повестки дня после обсуждения обзора системы управления и администрации Объединенной инспекционной группы (ОИГ) и предложения относительно эффективности (пункт 9 повестки дня), поскольку в отчете ОИГ содержатся рекомендации относительно системы управления.  Рассмотрение пунктов 5, 11, 12 и 16, касающихся взаимосвязанных финансовых вопросов, было запланировано на утро четверга, когда сможет присутствовать Внешний аудитор.  В заключение, Председатель заявил, что осознает необходимость достижения выводов по все пунктам повестки дня.  В этом отношении Председателю было известно, что пункты 20, 21 и 22 повестки дня были направлены на рассмотрение КПБ решениями </w:t>
      </w:r>
      <w:proofErr w:type="gramStart"/>
      <w:r w:rsidRPr="00E5526F">
        <w:rPr>
          <w:lang w:val="ru-RU"/>
        </w:rPr>
        <w:t>ГА</w:t>
      </w:r>
      <w:proofErr w:type="gramEnd"/>
      <w:r w:rsidRPr="00E5526F">
        <w:rPr>
          <w:lang w:val="ru-RU"/>
        </w:rPr>
        <w:t xml:space="preserve"> ВОИС и должны быть рассмотрены таким образом, чтобы КПБ мог представить Ассамблеям рекомендации на этот счет.  Зная о наличии разных позиций по рассматриваемым вопросам, Председатель настоятельно призвал придерживаться подхода, в рамках которого члены проводили бы неофициальные консультации, в том числе через Региональных координаторов, чтобы добиться существенного прогресса перед их рассмотрением на пленарном заседании.  Председатель подчеркнул, что он и его заместители находятся в распоряжении членов для проведения неофициальных обсуждений и консультаций в течение недели с целью согласования общих целей.  </w:t>
      </w:r>
    </w:p>
    <w:p w:rsidR="00A453EB" w:rsidRPr="00E5526F" w:rsidRDefault="00A453EB" w:rsidP="00A453EB">
      <w:pPr>
        <w:pStyle w:val="ONUME"/>
        <w:rPr>
          <w:lang w:val="ru-RU"/>
        </w:rPr>
      </w:pPr>
      <w:r w:rsidRPr="00E5526F">
        <w:rPr>
          <w:lang w:val="ru-RU"/>
        </w:rPr>
        <w:t>Делегация Ирана (Исламской Республики) считает, что половины дня, выделенной на рассмотрение пунктов 20 и 22, недостаточно для обсуждения двух важных вопросов и выполнения мандата, предоставленного КПБ Генеральной Ассамблеей.</w:t>
      </w:r>
    </w:p>
    <w:p w:rsidR="00A453EB" w:rsidRPr="00E5526F" w:rsidRDefault="00A453EB" w:rsidP="00A453EB">
      <w:pPr>
        <w:pStyle w:val="ONUME"/>
        <w:rPr>
          <w:lang w:val="ru-RU"/>
        </w:rPr>
      </w:pPr>
      <w:r w:rsidRPr="00E5526F">
        <w:rPr>
          <w:lang w:val="ru-RU"/>
        </w:rPr>
        <w:t xml:space="preserve">Председатель согласился и пояснил, что именно </w:t>
      </w:r>
      <w:proofErr w:type="gramStart"/>
      <w:r w:rsidRPr="00E5526F">
        <w:rPr>
          <w:lang w:val="ru-RU"/>
        </w:rPr>
        <w:t>по этому</w:t>
      </w:r>
      <w:proofErr w:type="gramEnd"/>
      <w:r w:rsidRPr="00E5526F">
        <w:rPr>
          <w:lang w:val="ru-RU"/>
        </w:rPr>
        <w:t xml:space="preserve"> и призвал к проведению неофициальных консультаций, которые должны начаться прямо сейчас, и предложил выступить их координатором.  Председатель предложил, что заместители Председателя также могут помочь в проведении обсуждений, чтобы при рассмотрении Комитетом этих </w:t>
      </w:r>
      <w:r w:rsidRPr="00E5526F">
        <w:rPr>
          <w:lang w:val="ru-RU"/>
        </w:rPr>
        <w:lastRenderedPageBreak/>
        <w:t>вопросов на пленарном заседании в среду у него было время на дальнейшую работу по ним до конца недели.  Кроме того, в графике пятница отведена на рассмотрение всех вопросов, которые не были решены ранее в течение недели.</w:t>
      </w:r>
    </w:p>
    <w:p w:rsidR="00A453EB" w:rsidRPr="00E5526F" w:rsidRDefault="00A453EB" w:rsidP="00A453EB">
      <w:pPr>
        <w:pStyle w:val="ONUME"/>
        <w:rPr>
          <w:lang w:val="ru-RU"/>
        </w:rPr>
      </w:pPr>
      <w:r w:rsidRPr="00E5526F">
        <w:rPr>
          <w:lang w:val="ru-RU"/>
        </w:rPr>
        <w:t>Председатель предоставил слово делегациям для общих заявлений.</w:t>
      </w:r>
    </w:p>
    <w:p w:rsidR="0078739B" w:rsidRPr="00E5526F" w:rsidRDefault="00A453EB" w:rsidP="008504A7">
      <w:pPr>
        <w:pStyle w:val="ONUME"/>
        <w:rPr>
          <w:szCs w:val="22"/>
          <w:lang w:val="ru-RU"/>
        </w:rPr>
      </w:pPr>
      <w:r w:rsidRPr="00E5526F">
        <w:rPr>
          <w:lang w:val="ru-RU"/>
        </w:rPr>
        <w:t xml:space="preserve">Делегация Кении, выступая от имени Африканской группы, поздравила Председателя и двух заместителей Председателя с избранием.  Группа выразила уверенность в том, что под мудрым руководством Председателя Комитет сможет завершить свою работу максимально эффективным и продуктивным образом.  Африканская группа выразила надежду на то, что Комитет использует отведенное время эффективным образом и рассмотрит все пункты повестки дня.  Работу облегчил ряд представленных в Комитет отчетов, например, отчет ОИГ о пересмотре управления в ВОИС, отчет Внешнего аудитора и отчет Отдела внутреннего аудита и надзора, в котором представлены конкретные рекомендации по различным вопросам, вынесенным на рассмотрение Комитетом.  Группа отметила, что ряд вопросов повестки дня был направлен обратно КПБ Генеральной Ассамблеей 2013 г., и выразила надежду на то, что в этот раз члены смогут проявить политическую волю и решить эти вопросы.  Поэтому Группа захотела подчеркнуть ряд вопросов, которые посчитала крайне </w:t>
      </w:r>
      <w:proofErr w:type="gramStart"/>
      <w:r w:rsidRPr="00E5526F">
        <w:rPr>
          <w:lang w:val="ru-RU"/>
        </w:rPr>
        <w:t>важными</w:t>
      </w:r>
      <w:proofErr w:type="gramEnd"/>
      <w:r w:rsidRPr="00E5526F">
        <w:rPr>
          <w:lang w:val="ru-RU"/>
        </w:rPr>
        <w:t xml:space="preserve">.  Первый вопрос заключается в необходимости завершения обсуждения относительно внешних бюро (ВБ).  В ходе последней сессии КПБ Секретариат предложил открыть пять ВБ:  два — в Африке и по  одному в Китае, Российской Федерации и Соединенных Штатах Америки.  Два ВБ уже были открыты, и Группа выразила надежду на то, что в рамках текущей сессии КПБ завершит обсуждения, что позволит открыть два ВБ в Африке.  Африканская группа по-прежнему придерживается конструктивного подхода к обсуждению ВБ и пожелала поблагодарить посла </w:t>
      </w:r>
      <w:proofErr w:type="spellStart"/>
      <w:r w:rsidRPr="00E5526F">
        <w:rPr>
          <w:lang w:val="ru-RU"/>
        </w:rPr>
        <w:t>Фитчена</w:t>
      </w:r>
      <w:proofErr w:type="spellEnd"/>
      <w:r w:rsidRPr="00E5526F">
        <w:rPr>
          <w:lang w:val="ru-RU"/>
        </w:rPr>
        <w:t xml:space="preserve"> за то, что тот руководит вторым раундом обсуждений.  Хотя члены и не смогли представить Комитету чистый текст Руководящих принципов, проделанная работа помогла прояснить и успокоить те делегации, которые выражали некоторую озабоченность по поводу текста.  Группа выразила надежду на то, что новые вопросы, поднятые в ходе консультаций, можно будет рассмотреть отдельно и что бюро в Африке смогут быть открыты без дальнейших задержек.  В связи с этим Африканская группа пожелала повторить свою позицию по данному вопросу.  Для Группы Руководящие принципы, количество и место расположения ВБ взаимосвязаны и могу быть приняты лишь единым пакетом.  Поэтому Группа выразила надежду на то, что в ходе текущей сессии члены смогут завершить рассмотрение двух вопросов и что КПБ сможет рекомендовать </w:t>
      </w:r>
      <w:proofErr w:type="gramStart"/>
      <w:r w:rsidRPr="00E5526F">
        <w:rPr>
          <w:lang w:val="ru-RU"/>
        </w:rPr>
        <w:t>ГА</w:t>
      </w:r>
      <w:proofErr w:type="gramEnd"/>
      <w:r w:rsidRPr="00E5526F">
        <w:rPr>
          <w:lang w:val="ru-RU"/>
        </w:rPr>
        <w:t xml:space="preserve"> принять Руководящие принципы и обеспечит возможность открытия двух ВБ в Африке.  Во-вторых, в отношении руководства в ВОИС Группа отметила особую рекомендацию, вынесенную ОИГ, т.е. что </w:t>
      </w:r>
      <w:proofErr w:type="gramStart"/>
      <w:r w:rsidRPr="00E5526F">
        <w:rPr>
          <w:lang w:val="ru-RU"/>
        </w:rPr>
        <w:t>ГА</w:t>
      </w:r>
      <w:proofErr w:type="gramEnd"/>
      <w:r w:rsidRPr="00E5526F">
        <w:rPr>
          <w:lang w:val="ru-RU"/>
        </w:rPr>
        <w:t xml:space="preserve"> должна рассмотреть структуру управления ВОИС с целью укрепления потенциала руководящих органов в том, что касается направления и мониторинга деятельности Организации.  В отчете представлены конкретные предложения по решению данного вопроса.  Африканская группа и другие государства-члены внесли различные предложения по этой теме и выразили надежду на то, что КПБ и </w:t>
      </w:r>
      <w:proofErr w:type="gramStart"/>
      <w:r w:rsidRPr="00E5526F">
        <w:rPr>
          <w:lang w:val="ru-RU"/>
        </w:rPr>
        <w:t>ГА</w:t>
      </w:r>
      <w:proofErr w:type="gramEnd"/>
      <w:r w:rsidRPr="00E5526F">
        <w:rPr>
          <w:lang w:val="ru-RU"/>
        </w:rPr>
        <w:t xml:space="preserve"> уделят этому вопросу серьезное внимание, которое он заслуживает.  Таким образом, Группа выразила надежду на то, что будет создана рабочая группа или что будут проведены неофициальные консультации с целью обсуждения всех предложений, внесенных государствами-членами, рекомендаций ОИГ и других органов для выработки конкретных рекомендаций для </w:t>
      </w:r>
      <w:proofErr w:type="gramStart"/>
      <w:r w:rsidRPr="00E5526F">
        <w:rPr>
          <w:lang w:val="ru-RU"/>
        </w:rPr>
        <w:t>ГА</w:t>
      </w:r>
      <w:proofErr w:type="gramEnd"/>
      <w:r w:rsidRPr="00E5526F">
        <w:rPr>
          <w:lang w:val="ru-RU"/>
        </w:rPr>
        <w:t xml:space="preserve">.  </w:t>
      </w:r>
      <w:proofErr w:type="gramStart"/>
      <w:r w:rsidRPr="00E5526F">
        <w:rPr>
          <w:lang w:val="ru-RU"/>
        </w:rPr>
        <w:t>В-третьих, что касается вопроса географической представленности в Секретариате, то Группа заявила, что ряд стран представлены в недостаточной степени.</w:t>
      </w:r>
      <w:proofErr w:type="gramEnd"/>
      <w:r w:rsidRPr="00E5526F">
        <w:rPr>
          <w:lang w:val="ru-RU"/>
        </w:rPr>
        <w:t xml:space="preserve">  ОИГ вынесла конкретные рекомендации на этот счет, и Группа выразила надежду на то, что Секретариат немедленно их выполнит, чтобы исправить ситуацию.  В-четвертых, что касается вопроса относительно предложенного определения «расходов на развитие», то Группа с озабоченностью отметила отсутствие согласия по этому вопросу, в результате чего на реализацию ПДР были направлены недостаточные ресурсы.  </w:t>
      </w:r>
      <w:proofErr w:type="gramStart"/>
      <w:r w:rsidRPr="00E5526F">
        <w:rPr>
          <w:lang w:val="ru-RU"/>
        </w:rPr>
        <w:t xml:space="preserve">Группа выразила надежду на то, что удастся достичь согласия в отношении определения, чтобы его можно было использовать в рамках Программы и бюджета на 2016-2017 гг.  В отношении </w:t>
      </w:r>
      <w:r w:rsidRPr="00E5526F">
        <w:rPr>
          <w:lang w:val="ru-RU"/>
        </w:rPr>
        <w:lastRenderedPageBreak/>
        <w:t>финансирования участия коренных народов и местных общин в работе МКГР Группа отметила, что МКГР является важнейшей площадкой для совместной работы и что она считает участие коренных и местных общин в работе МКГР очень</w:t>
      </w:r>
      <w:proofErr w:type="gramEnd"/>
      <w:r w:rsidRPr="00E5526F">
        <w:rPr>
          <w:lang w:val="ru-RU"/>
        </w:rPr>
        <w:t xml:space="preserve"> важным.  Африканская группа выразила надежду на то, что КПБ  сможет найти способ финансировать их в дополнение к обычному бюджету.</w:t>
      </w:r>
    </w:p>
    <w:p w:rsidR="00A453EB" w:rsidRPr="00E5526F" w:rsidRDefault="00A453EB" w:rsidP="00A453EB">
      <w:pPr>
        <w:pStyle w:val="ONUME"/>
        <w:rPr>
          <w:lang w:val="ru-RU"/>
        </w:rPr>
      </w:pPr>
      <w:r w:rsidRPr="00E5526F">
        <w:rPr>
          <w:lang w:val="ru-RU"/>
        </w:rPr>
        <w:t xml:space="preserve">Делегация Китая поздравила Председателя и заместителей Председателя с избранием.  Делегация высказала точку зрения о том, что под руководством Председателя в ходе текущей сессии удастся достичь ожидаемых результатов.  Делегация также воспользовалась возможностью, чтобы поздравить ВОИС с открытием нового конференц-зала.  Она добавила, что участие в текущей сессии КПБ является для нее честью и радостью.  Она заявила, что с момента последней сессии КПБ ВОИС добилась прогресса по всем направлениям работы, улучшив внутреннюю координацию в сфере управления и надзор.   Это в полной мере отражено в повестке дня сессии, которая содержит, помимо прочего, вопрос о пересмотре Устава внутреннего надзора и вопрос </w:t>
      </w:r>
      <w:proofErr w:type="gramStart"/>
      <w:r w:rsidRPr="00E5526F">
        <w:rPr>
          <w:lang w:val="ru-RU"/>
        </w:rPr>
        <w:t>об</w:t>
      </w:r>
      <w:proofErr w:type="gramEnd"/>
      <w:r w:rsidRPr="00E5526F">
        <w:rPr>
          <w:lang w:val="ru-RU"/>
        </w:rPr>
        <w:t xml:space="preserve"> подотчетности, за что делегация выразила признательность.  Она считает, что укрепление внутреннего управления и повышение эффективности способствуют достижению стратегических целей Организации, что принесет пользу всем государствам-членам.  Делегация поблагодарила Секретариат за подготовку весьма обстоятельных рабочих документов и добавила, что все официальные документы представлены на шести языках ООН.  Кроме того, была выполнена цель по предоставлению документации на шести языках рабочих группам, включая Рабочую группу PCT и Рабочую группу по правовым аспектам развития Гаагской системы.  Это показывает, какую важность Организации придает языковому вопросу. Это также обеспечивает более эффективное участие всех государств-членов в обсуждении.  Делегация заявила, что продолжит принимать открытое и конструктивное участие в обсуждении всех пунктов повестки дня, и выразила надежду на то, что в ходе сессии будут достигнуты конструктивные результаты.</w:t>
      </w:r>
    </w:p>
    <w:p w:rsidR="00A453EB" w:rsidRPr="00E5526F" w:rsidRDefault="00A453EB" w:rsidP="00A453EB">
      <w:pPr>
        <w:pStyle w:val="ONUME"/>
        <w:rPr>
          <w:lang w:val="ru-RU"/>
        </w:rPr>
      </w:pPr>
      <w:r w:rsidRPr="00E5526F">
        <w:rPr>
          <w:lang w:val="ru-RU"/>
        </w:rPr>
        <w:t xml:space="preserve">Делегация Республики Корея, выступая от имени Азиатско-Тихоокеанской группы, поздравила Председателя и заместителей Председателя и выразила уверенность в том, что под руководством Председателя в ходе сессии </w:t>
      </w:r>
      <w:proofErr w:type="gramStart"/>
      <w:r w:rsidRPr="00E5526F">
        <w:rPr>
          <w:lang w:val="ru-RU"/>
        </w:rPr>
        <w:t>будет</w:t>
      </w:r>
      <w:proofErr w:type="gramEnd"/>
      <w:r w:rsidRPr="00E5526F">
        <w:rPr>
          <w:lang w:val="ru-RU"/>
        </w:rPr>
        <w:t xml:space="preserve"> достигнут конструктивный результат.  Группа также поблагодарила Секретариат за тяжелую работу, проделанную при подготовке документов к сессии.  Изучая представленные документы, Группа отметила особенно содержательный и важный документ, который мог изменить мнение государств-членов по ключевым вопросам относительно будущего Организации.   Этот документ — Обзор системы управления и администрации ВОИС, проведенный ОИГ.  Группа считает важным, что КПБ рассмотрел содержание отчета.  Группа выразила признательность за отличную работу инспекторов ОИГ и искренние усилия, вложенные в подготовку отчета.  Что касается Отчета о реализации программы за 2012-2013 гг. (ОРП), то Группа приняла к сведению, что 72% показателей результативности получили оценку «выполнено полностью» и лишь 8% получили оценку «не выполнено».   В целом, результативность работы оказалась положительной, учитывая, что это был первый обзор результативности работы на основе ориентированного на конкретные результаты бюджета.  Группа также подчеркнула, что Секретариат должен выполнить рекомендацию, вынесенную в Отчете ОВАН о проверке достоверности информации.  Что касается Отчета Внешнего аудитора за финансовый год 2013, то Группа приняла к сведению замечания по существу и конкретные рекомендации относительно реализации различных программ и мероприятий руководством Организации.  Группа поблагодарила Внешнего аудитора за постоянную тщательную работу и заявила, что с нетерпением ожидает возможности принять участие в дальнейшем обсуждении этого пункта повестки дня.  Группа также отметила некоторый прогресс в вопросе </w:t>
      </w:r>
      <w:proofErr w:type="gramStart"/>
      <w:r w:rsidRPr="00E5526F">
        <w:rPr>
          <w:lang w:val="ru-RU"/>
        </w:rPr>
        <w:t>географической</w:t>
      </w:r>
      <w:proofErr w:type="gramEnd"/>
      <w:r w:rsidRPr="00E5526F">
        <w:rPr>
          <w:lang w:val="ru-RU"/>
        </w:rPr>
        <w:t xml:space="preserve"> представленности среди персонала ВОИС, а также эффективную работу персонала.  Вместе с этим, учитывая увеличение количества пользователей глобальных услуг в области ИС в Азии и Тихоокеанском регионе, она посчитала, что представленность этого географического района должна постепенно увеличиваться.  Что касается предложенных изменений в Устав внутреннего надзора, то Группа выразила признательность за то, что НККН </w:t>
      </w:r>
      <w:r w:rsidRPr="00E5526F">
        <w:rPr>
          <w:lang w:val="ru-RU"/>
        </w:rPr>
        <w:lastRenderedPageBreak/>
        <w:t xml:space="preserve">предложил изменения, чтобы упростить доступ государств-членов к отчетам о результатах внутренних аудиторских проверок и оценки через вебсайт ВОИС.  Группа посчитала это существенным достижением и полностью это поддержала и приветствовала.   Однако непонятно, должны ли государства-члены иметь возможность доступа к отчетам о расследованиях при наличии в этом заинтересованности.   Дальнейшее обсуждение изменений в положения, касающиеся отчетов о расследовании, будет способствовать превращению ВОИС в организацию, работа которой определяется государствами-членами.  Группа прокомментировала, что вопрос руководства в ВОИС может и не являться «неотложным вопросом» на текущей сессии, поскольку он также поднят в отчете ОИГ.  Группа высказала предположение о том, что с поиском решения этого вопроса все еще нет определенности, и добавила, что это потребует достаточного времени и сильного доверия среди государств-членов.   Поэтому члены Группы должны работать над достижением положительного результата в ходе данной сессии.  В отношении определения «расходов на развитие» позиция Группы заключается в том, чтобы следовать единогласному решению, достигнутому в ходе 51-го заседания Ассамблей, и завершить обсуждение единогласным решением.   Что касается ВБ, то, во-первых, Группа захотела </w:t>
      </w:r>
      <w:r w:rsidR="00E5526F">
        <w:rPr>
          <w:lang w:val="ru-RU"/>
        </w:rPr>
        <w:t>выразить признательность послу Г</w:t>
      </w:r>
      <w:r w:rsidRPr="00E5526F">
        <w:rPr>
          <w:lang w:val="ru-RU"/>
        </w:rPr>
        <w:t xml:space="preserve">ермании </w:t>
      </w:r>
      <w:proofErr w:type="spellStart"/>
      <w:r w:rsidRPr="00E5526F">
        <w:rPr>
          <w:lang w:val="ru-RU"/>
        </w:rPr>
        <w:t>Фитчену</w:t>
      </w:r>
      <w:proofErr w:type="spellEnd"/>
      <w:r w:rsidRPr="00E5526F">
        <w:rPr>
          <w:lang w:val="ru-RU"/>
        </w:rPr>
        <w:t xml:space="preserve"> и добавила, что крайне признательна за предложения, которые обсуждались в ходе последних консультаций по Руководящим принципам относительно ВБ ВОИС.  Группа выразила надежду на то, что члены будут двигаться дальше на основе достигнутого консенсуса.  Что касается предложения относительно дополнительного финансирования участия представителей коренных народов и местных общин в сессиях МКГР, то Группа осознает важность, которую заинтересованные стороны придают достижению обоснованных выводов по этому вопросу.  В заключение, в отношении предложения о повышении эффективности заседаний ВОИС Группа, в принципе, согласилась с сутью этого предложения.  В этом ключе Группа выразила надежду на то, что Комитет сможет прийти к положительному консенсусу по этому вопросу.   Отлично осознавая важность и необходимость конструктивного диалога в ходе сессии, члены Группы представят свои комментарии по каждому пункту повестки дня.</w:t>
      </w:r>
    </w:p>
    <w:p w:rsidR="00A453EB" w:rsidRPr="00E5526F" w:rsidRDefault="00A453EB" w:rsidP="00A453EB">
      <w:pPr>
        <w:pStyle w:val="ONUME"/>
        <w:rPr>
          <w:lang w:val="ru-RU"/>
        </w:rPr>
      </w:pPr>
      <w:r w:rsidRPr="00E5526F">
        <w:rPr>
          <w:lang w:val="ru-RU"/>
        </w:rPr>
        <w:t xml:space="preserve">Делегация Парагвая, выступая от имени ГРУЛАК, выразила удовлетворение тем, что работой КПБ руководил представитель из ее региона.   ГРУЛАК повторно выразила готовность конструктивно работать с Председателем над вопросами, вынесенными на рассмотрение Комитета в рамках настоящей сессии и в будущем.  ГРУЛАК ознакомилась с документами сессии и захотела отдельно поблагодарить Секретариат за тяжелую работу и самоотверженность при подготовке документов, особенно за представление документов на испанском языке, который является одним из официальных языков Организации.  ГРУЛАК также поблагодарила Секретариат за организацию брифингов для региональных групп, которые оказались весьма полезными и помогли государствам-членам лучше разобраться в проблемах и дали возможность задать вопросы по существу по представляющим для них интерес проблемам, чтобы ответы Секретариата можно было передать органам власти в столицах.  </w:t>
      </w:r>
      <w:proofErr w:type="gramStart"/>
      <w:r w:rsidRPr="00E5526F">
        <w:rPr>
          <w:lang w:val="ru-RU"/>
        </w:rPr>
        <w:t>В рамках настоящей сессии необходимо было проделать большое количеств работы, и поэтому ГРУЛАК собралась выступить с более подробными заявлениями по мере обсуждения различных пунктов повестки дня, в частности, пунктов 13 (отчет о людских ресурсах), 16 (изменения в инвестиционной политик), 21 (внешние бюро) и 27 (лингвистическая политика).</w:t>
      </w:r>
      <w:proofErr w:type="gramEnd"/>
    </w:p>
    <w:p w:rsidR="00A453EB" w:rsidRPr="00E5526F" w:rsidRDefault="00A453EB" w:rsidP="00A453EB">
      <w:pPr>
        <w:pStyle w:val="ONUME"/>
        <w:rPr>
          <w:lang w:val="ru-RU"/>
        </w:rPr>
      </w:pPr>
      <w:r w:rsidRPr="00E5526F">
        <w:rPr>
          <w:lang w:val="ru-RU"/>
        </w:rPr>
        <w:t xml:space="preserve">Делегация Чешской Республики, выступая от имени Группы государств Центральной Европы и Балтии (ГЦЕБ), поздравила Председателя и заместителей Председателя с избранием.  Группа пожелала Председателю больших успехов в течение предстоящей недели и далее.  ГЦЕБ также поздравила Секретариат с тем, что он проделал огромную работу при подготовке сессии, и поблагодарила его за хорошую работу, проделанную в рамках подготовки.  Группа выразила сожаление по поводу того, что большое количество и большой объем этих документов немного отрицательно сказываются на качестве общей подготовки.  ГЦЕБ напомнила, что она приветствовала и выразила признательность за принятие Программы и бюджета на 2014-2015 гг., которые в </w:t>
      </w:r>
      <w:r w:rsidRPr="00E5526F">
        <w:rPr>
          <w:lang w:val="ru-RU"/>
        </w:rPr>
        <w:lastRenderedPageBreak/>
        <w:t xml:space="preserve">достаточной степени отражали идеи и потребности государств-членов и планируемые мероприятия ВОИС.  Группа добавила, что большое внимание она уделяла их выполнению.  Обратившись к повестке дня текущей сессии, ГЦЕБ заявила, что придает большую важность выполнению рекомендаций ОВАН и ОИГ.   Группа приветствовала «Отчет о ходе выполнения рекомендаций ОИГ» и «Предложение делегаций Бельгии, Мексики и Испании: повышение эффективности в ходе заседаний ВОИС».  Она также разделяет выраженную в предложении точку зрения, т.е. что в последние годы эффективность заседаний ВОИС снижается.  Предложенные меры могли бы улучшить текущую ситуацию, и Группа с нетерпением ожидает обсуждения этой темы.  Группа добавила, что могла бы поддержать предложенные изменения в Устав внутреннего надзора, которые способствуют достижению целей ОВАН.   ГЦЕБ приветствовала Отчет о выполнении программы за 2012-2013 гг. (ОРП) и Отчет ОВАН о проверке достоверности информации.  Группа выразила признательность за выполнение целей и показателей результативности работы по сравнению с предшествующим отчетным периодом.  Представление показателей результативности работы в отчете более понятное и прозрачное. ГЦЕБ считает, что в текущем двухлетнем периоде эта тенденция сохранится и что Секретариат выполнит пять рекомендаций ОВАН, что, безусловно, будет способствовать повышению эффективности управления и оценки программ.  ГЦЕБ приветствовала предложение Секретариата перейти к подготовке исчерпывающего и всестороннего Отчета о результативности работы в двухлетнем периоде и заявила, что хотела бы, чтобы на следующей сессии Секретариат представил подробное предложение относительно формата и содержания подобного отчета с учетом мнения государств-членов, полученного посредством структурированного опроса.  Группа подтвердила, что уделила внимание Обзору финансового положения ВОИС и ее политике в отношении резервов.  Аргументы, представленные в указанном документе, подтверждают заключение Внешнего аудитора, а обозначенные меры должны способствовать укреплению финансовой устойчивости ВОИС.  Что касается вопроса управления в ВОИС, что Группа по-прежнему считает, что в создании какого-либо нового органа нет необходимости.  Группа выразила поддержку усилиям по повышению эффективности и улучшению нынешней структуры ВОИС.  Группа также подтвердила свою постоянную готовность к участию в содержательном обсуждении по вопросу сети ВБ ВОИС, в очередной </w:t>
      </w:r>
      <w:proofErr w:type="gramStart"/>
      <w:r w:rsidRPr="00E5526F">
        <w:rPr>
          <w:lang w:val="ru-RU"/>
        </w:rPr>
        <w:t>раз</w:t>
      </w:r>
      <w:proofErr w:type="gramEnd"/>
      <w:r w:rsidRPr="00E5526F">
        <w:rPr>
          <w:lang w:val="ru-RU"/>
        </w:rPr>
        <w:t xml:space="preserve"> подчеркнув свою твердую позицию, которая заключается в том, что Руководящие принципы представляет собой не просто документ, а необходимый долгожданный стратегический компонент в этом вопросе, и поэтому необходимо завершить их подготовку, прежде чем будут предприняты какие-либо дальнейшие шаги.  Далее Группа потребовала создать функциональную и приносящую пользу сеть ВБ.  Группа также высказала мнение о том, что КПБ должен возглавить коллективные усилия по проведению заседаний эффективным и результативным образом, без ненужных задержек и дополнительной работы.  В завершение, Группа заявила о своей готовности принять гибкое и конструктивное участие в обсуждении в рамках Комитета. </w:t>
      </w:r>
    </w:p>
    <w:p w:rsidR="0078739B" w:rsidRPr="00E5526F" w:rsidRDefault="00A453EB" w:rsidP="00A453EB">
      <w:pPr>
        <w:pStyle w:val="ONUME"/>
        <w:rPr>
          <w:szCs w:val="22"/>
          <w:lang w:val="ru-RU"/>
        </w:rPr>
      </w:pPr>
      <w:r w:rsidRPr="00E5526F">
        <w:rPr>
          <w:lang w:val="ru-RU"/>
        </w:rPr>
        <w:t>Делегация Японии, выступая от имени Группы B, присоединилась к поздравлениям в адрес Председателя и к словам благодарности в адрес Секретариата и добавила, что полностью разделяет мнение о необходимости эффективной работы по насыщенной повестке дня текущей сессии и что важной частью этого является пунктуальность.  Делегация сообщила, что члены Группы B выступят с заявлением по каждому отдельному пункту повестки дня.</w:t>
      </w:r>
    </w:p>
    <w:p w:rsidR="00CC5D9B" w:rsidRPr="00E5526F" w:rsidRDefault="00A453EB" w:rsidP="003A1ADA">
      <w:pPr>
        <w:pStyle w:val="Heading1"/>
        <w:tabs>
          <w:tab w:val="left" w:pos="1701"/>
        </w:tabs>
        <w:spacing w:before="360" w:after="240"/>
        <w:ind w:left="1701" w:hanging="1701"/>
        <w:rPr>
          <w:lang w:val="ru-RU"/>
        </w:rPr>
      </w:pPr>
      <w:bookmarkStart w:id="10" w:name="_Toc411439376"/>
      <w:r w:rsidRPr="00E5526F">
        <w:rPr>
          <w:lang w:val="ru-RU"/>
        </w:rPr>
        <w:t>ПУНКТ 4</w:t>
      </w:r>
      <w:r w:rsidRPr="00E5526F">
        <w:rPr>
          <w:lang w:val="ru-RU"/>
        </w:rPr>
        <w:tab/>
        <w:t>Отчет Независимого консультативного комитета ВОИС по надзору (НККН)</w:t>
      </w:r>
      <w:bookmarkEnd w:id="10"/>
    </w:p>
    <w:p w:rsidR="00A453EB" w:rsidRPr="00E5526F" w:rsidRDefault="00A453EB" w:rsidP="00A453EB">
      <w:pPr>
        <w:pStyle w:val="ONUME"/>
        <w:rPr>
          <w:szCs w:val="22"/>
          <w:lang w:val="ru-RU"/>
        </w:rPr>
      </w:pPr>
      <w:r w:rsidRPr="00E5526F">
        <w:rPr>
          <w:lang w:val="ru-RU"/>
        </w:rPr>
        <w:t>Обсуждение проходило на основе документа WO/PBC/22/2.</w:t>
      </w:r>
    </w:p>
    <w:p w:rsidR="00A453EB" w:rsidRPr="00E5526F" w:rsidRDefault="00A453EB" w:rsidP="00A453EB">
      <w:pPr>
        <w:pStyle w:val="ONUME"/>
        <w:rPr>
          <w:szCs w:val="22"/>
          <w:lang w:val="ru-RU"/>
        </w:rPr>
      </w:pPr>
      <w:r w:rsidRPr="00E5526F">
        <w:rPr>
          <w:lang w:val="ru-RU"/>
        </w:rPr>
        <w:t>Заместитель Председателя Независимого консультативного комитета ВОИС по надзору (НККН) выступила со следующим заявлением:</w:t>
      </w:r>
    </w:p>
    <w:p w:rsidR="001E7F7B" w:rsidRPr="00E5526F" w:rsidRDefault="001E7F7B" w:rsidP="00C858E9">
      <w:pPr>
        <w:tabs>
          <w:tab w:val="left" w:pos="567"/>
          <w:tab w:val="num" w:pos="1227"/>
        </w:tabs>
        <w:rPr>
          <w:szCs w:val="22"/>
          <w:lang w:val="ru-RU"/>
        </w:rPr>
      </w:pPr>
    </w:p>
    <w:p w:rsidR="00A453EB" w:rsidRPr="00E5526F" w:rsidRDefault="00A453EB" w:rsidP="00A453EB">
      <w:pPr>
        <w:ind w:left="567" w:firstLine="567"/>
        <w:rPr>
          <w:szCs w:val="22"/>
          <w:lang w:val="ru-RU"/>
        </w:rPr>
      </w:pPr>
      <w:r w:rsidRPr="00E5526F">
        <w:rPr>
          <w:lang w:val="ru-RU"/>
        </w:rPr>
        <w:t xml:space="preserve">«Меня зовут Мари </w:t>
      </w:r>
      <w:proofErr w:type="spellStart"/>
      <w:r w:rsidRPr="00E5526F">
        <w:rPr>
          <w:lang w:val="ru-RU"/>
        </w:rPr>
        <w:t>Нкубе</w:t>
      </w:r>
      <w:proofErr w:type="spellEnd"/>
      <w:r w:rsidRPr="00E5526F">
        <w:rPr>
          <w:lang w:val="ru-RU"/>
        </w:rPr>
        <w:t>.  Я являюсь заместителем Председателя Независимого консультативного комитета ВОИС по надзору (НККН).  Вместе с моим коллегой г</w:t>
      </w:r>
      <w:r w:rsidRPr="00E5526F">
        <w:rPr>
          <w:rStyle w:val="Heading3Char"/>
          <w:lang w:val="ru-RU"/>
        </w:rPr>
        <w:t>-</w:t>
      </w:r>
      <w:r w:rsidRPr="00E5526F">
        <w:rPr>
          <w:lang w:val="ru-RU"/>
        </w:rPr>
        <w:t xml:space="preserve">ном </w:t>
      </w:r>
      <w:proofErr w:type="spellStart"/>
      <w:r w:rsidRPr="00E5526F">
        <w:rPr>
          <w:lang w:val="ru-RU"/>
        </w:rPr>
        <w:t>Габором</w:t>
      </w:r>
      <w:proofErr w:type="spellEnd"/>
      <w:r w:rsidRPr="00E5526F">
        <w:rPr>
          <w:lang w:val="ru-RU"/>
        </w:rPr>
        <w:t xml:space="preserve"> Амоном мы находимся здесь в качестве представителей НККН </w:t>
      </w:r>
      <w:proofErr w:type="gramStart"/>
      <w:r w:rsidRPr="00E5526F">
        <w:rPr>
          <w:lang w:val="ru-RU"/>
        </w:rPr>
        <w:t>по этому</w:t>
      </w:r>
      <w:proofErr w:type="gramEnd"/>
      <w:r w:rsidRPr="00E5526F">
        <w:rPr>
          <w:lang w:val="ru-RU"/>
        </w:rPr>
        <w:t xml:space="preserve"> важному случаю — в связи с 22-й сессией КПБ.</w:t>
      </w:r>
    </w:p>
    <w:p w:rsidR="00A453EB" w:rsidRPr="00E5526F" w:rsidRDefault="00A453EB" w:rsidP="00A453EB">
      <w:pPr>
        <w:rPr>
          <w:szCs w:val="22"/>
          <w:lang w:val="ru-RU"/>
        </w:rPr>
      </w:pPr>
    </w:p>
    <w:p w:rsidR="00A453EB" w:rsidRPr="00E5526F" w:rsidRDefault="00A453EB" w:rsidP="00A453EB">
      <w:pPr>
        <w:ind w:left="567" w:firstLine="567"/>
        <w:rPr>
          <w:szCs w:val="22"/>
          <w:lang w:val="ru-RU"/>
        </w:rPr>
      </w:pPr>
      <w:r w:rsidRPr="00E5526F">
        <w:rPr>
          <w:lang w:val="ru-RU"/>
        </w:rPr>
        <w:t>«Во-первых, я хотела бы поздравить Вас с избранием на пост Председателя КПБ, а также поздравить заместителей Председателя.</w:t>
      </w:r>
    </w:p>
    <w:p w:rsidR="00A453EB" w:rsidRPr="00E5526F" w:rsidRDefault="00A453EB" w:rsidP="00A453EB">
      <w:pPr>
        <w:rPr>
          <w:szCs w:val="22"/>
          <w:lang w:val="ru-RU"/>
        </w:rPr>
      </w:pPr>
    </w:p>
    <w:p w:rsidR="00A453EB" w:rsidRPr="00E5526F" w:rsidRDefault="00A453EB" w:rsidP="00A453EB">
      <w:pPr>
        <w:ind w:left="567" w:firstLine="567"/>
        <w:rPr>
          <w:szCs w:val="22"/>
          <w:lang w:val="ru-RU"/>
        </w:rPr>
      </w:pPr>
      <w:r w:rsidRPr="00E5526F">
        <w:rPr>
          <w:lang w:val="ru-RU"/>
        </w:rPr>
        <w:t xml:space="preserve">Я рада представить НККН годовой отчет, охватывающий период с 1 сентября 2013 г. по 31 августа 2014 г.  За этот период Комитет провел четыре сессии.  Полный текст нашего отчета содержится в документе WO/PBC/22/2.  </w:t>
      </w:r>
    </w:p>
    <w:p w:rsidR="00A453EB" w:rsidRPr="00E5526F" w:rsidRDefault="00A453EB" w:rsidP="00A453EB">
      <w:pPr>
        <w:ind w:left="567" w:firstLine="567"/>
        <w:rPr>
          <w:szCs w:val="22"/>
          <w:lang w:val="ru-RU"/>
        </w:rPr>
      </w:pPr>
    </w:p>
    <w:p w:rsidR="00A453EB" w:rsidRPr="00E5526F" w:rsidRDefault="00A453EB" w:rsidP="00A453EB">
      <w:pPr>
        <w:ind w:left="567" w:firstLine="567"/>
        <w:rPr>
          <w:szCs w:val="22"/>
          <w:vertAlign w:val="superscript"/>
          <w:lang w:val="ru-RU"/>
        </w:rPr>
      </w:pPr>
      <w:r w:rsidRPr="00E5526F">
        <w:rPr>
          <w:lang w:val="ru-RU"/>
        </w:rPr>
        <w:t xml:space="preserve">Позвольте мне остановиться на некоторых важных вопросах, касающихся работы Комитета в течение последних двенадцати месяцев.  Начну с рассмотрения вопроса о мандате Комитета, его членском составе и методах работы.  В соответствии с мандатом НККН, Комитет является «независимым экспертным консультативным органом внешнего надзора, созданным для предоставления гарантий государствам-членам в отношении соответствия и </w:t>
      </w:r>
      <w:proofErr w:type="gramStart"/>
      <w:r w:rsidRPr="00E5526F">
        <w:rPr>
          <w:lang w:val="ru-RU"/>
        </w:rPr>
        <w:t>эффективности</w:t>
      </w:r>
      <w:proofErr w:type="gramEnd"/>
      <w:r w:rsidRPr="00E5526F">
        <w:rPr>
          <w:lang w:val="ru-RU"/>
        </w:rPr>
        <w:t xml:space="preserve"> внутренних мер контроля в ВОИС».  Его задача — «содействовать государствам-членам в осуществлении надзора и повышении эффективности управления деятельностью ВОИС в различных областях».</w:t>
      </w:r>
    </w:p>
    <w:p w:rsidR="00A453EB" w:rsidRPr="00E5526F" w:rsidRDefault="00A453EB" w:rsidP="00A453EB">
      <w:pPr>
        <w:ind w:left="567" w:firstLine="567"/>
        <w:rPr>
          <w:szCs w:val="22"/>
          <w:vertAlign w:val="superscript"/>
          <w:lang w:val="ru-RU"/>
        </w:rPr>
      </w:pPr>
    </w:p>
    <w:p w:rsidR="00A453EB" w:rsidRPr="00E5526F" w:rsidRDefault="00A453EB" w:rsidP="00A453EB">
      <w:pPr>
        <w:ind w:left="567" w:firstLine="567"/>
        <w:rPr>
          <w:szCs w:val="22"/>
          <w:lang w:val="ru-RU"/>
        </w:rPr>
      </w:pPr>
      <w:r w:rsidRPr="00E5526F">
        <w:rPr>
          <w:lang w:val="ru-RU"/>
        </w:rPr>
        <w:t xml:space="preserve">В НККН входят семь членов.  В течение отчетного периода была осуществлена ротация членов НККН в порядке, утвержденном Генеральной Ассамблеей.  Комитет приветствует трех новых членов, а именно: г-на </w:t>
      </w:r>
      <w:proofErr w:type="spellStart"/>
      <w:r w:rsidRPr="00E5526F">
        <w:rPr>
          <w:lang w:val="ru-RU"/>
        </w:rPr>
        <w:t>Габора</w:t>
      </w:r>
      <w:proofErr w:type="spellEnd"/>
      <w:r w:rsidRPr="00E5526F">
        <w:rPr>
          <w:lang w:val="ru-RU"/>
        </w:rPr>
        <w:t xml:space="preserve"> Амона, г-на </w:t>
      </w:r>
      <w:proofErr w:type="spellStart"/>
      <w:r w:rsidRPr="00E5526F">
        <w:rPr>
          <w:lang w:val="ru-RU"/>
        </w:rPr>
        <w:t>Эгберта</w:t>
      </w:r>
      <w:proofErr w:type="spellEnd"/>
      <w:r w:rsidRPr="00E5526F">
        <w:rPr>
          <w:lang w:val="ru-RU"/>
        </w:rPr>
        <w:t xml:space="preserve"> </w:t>
      </w:r>
      <w:proofErr w:type="spellStart"/>
      <w:r w:rsidRPr="00E5526F">
        <w:rPr>
          <w:lang w:val="ru-RU"/>
        </w:rPr>
        <w:t>Кальтенбаха</w:t>
      </w:r>
      <w:proofErr w:type="spellEnd"/>
      <w:r w:rsidRPr="00E5526F">
        <w:rPr>
          <w:lang w:val="ru-RU"/>
        </w:rPr>
        <w:t xml:space="preserve"> и г-на </w:t>
      </w:r>
      <w:proofErr w:type="spellStart"/>
      <w:r w:rsidRPr="00E5526F">
        <w:rPr>
          <w:lang w:val="ru-RU"/>
        </w:rPr>
        <w:t>Чжана</w:t>
      </w:r>
      <w:proofErr w:type="spellEnd"/>
      <w:r w:rsidRPr="00E5526F">
        <w:rPr>
          <w:lang w:val="ru-RU"/>
        </w:rPr>
        <w:t xml:space="preserve"> </w:t>
      </w:r>
      <w:proofErr w:type="spellStart"/>
      <w:r w:rsidRPr="00E5526F">
        <w:rPr>
          <w:lang w:val="ru-RU"/>
        </w:rPr>
        <w:t>Гуанляна</w:t>
      </w:r>
      <w:proofErr w:type="spellEnd"/>
      <w:r w:rsidRPr="00E5526F">
        <w:rPr>
          <w:lang w:val="ru-RU"/>
        </w:rPr>
        <w:t xml:space="preserve"> — и благодарит трех членов, вышедших из состава Комитета, а именно г-жу Беатрис </w:t>
      </w:r>
      <w:proofErr w:type="spellStart"/>
      <w:r w:rsidRPr="00E5526F">
        <w:rPr>
          <w:lang w:val="ru-RU"/>
        </w:rPr>
        <w:t>Санс-Редрадо</w:t>
      </w:r>
      <w:proofErr w:type="spellEnd"/>
      <w:r w:rsidRPr="00E5526F">
        <w:rPr>
          <w:lang w:val="ru-RU"/>
        </w:rPr>
        <w:t xml:space="preserve">, г-на </w:t>
      </w:r>
      <w:proofErr w:type="spellStart"/>
      <w:r w:rsidRPr="00E5526F">
        <w:rPr>
          <w:lang w:val="ru-RU"/>
        </w:rPr>
        <w:t>Кьелля</w:t>
      </w:r>
      <w:proofErr w:type="spellEnd"/>
      <w:r w:rsidRPr="00E5526F">
        <w:rPr>
          <w:lang w:val="ru-RU"/>
        </w:rPr>
        <w:t xml:space="preserve"> </w:t>
      </w:r>
      <w:proofErr w:type="spellStart"/>
      <w:r w:rsidRPr="00E5526F">
        <w:rPr>
          <w:lang w:val="ru-RU"/>
        </w:rPr>
        <w:t>Ларсона</w:t>
      </w:r>
      <w:proofErr w:type="spellEnd"/>
      <w:r w:rsidRPr="00E5526F">
        <w:rPr>
          <w:lang w:val="ru-RU"/>
        </w:rPr>
        <w:t xml:space="preserve"> и г-на </w:t>
      </w:r>
      <w:proofErr w:type="spellStart"/>
      <w:r w:rsidRPr="00E5526F">
        <w:rPr>
          <w:lang w:val="ru-RU"/>
        </w:rPr>
        <w:t>Ма</w:t>
      </w:r>
      <w:proofErr w:type="spellEnd"/>
      <w:r w:rsidRPr="00E5526F">
        <w:rPr>
          <w:lang w:val="ru-RU"/>
        </w:rPr>
        <w:t xml:space="preserve"> Фана.  Комитет избрал г-на Фернандо Никитина и меня, г-жу Мари </w:t>
      </w:r>
      <w:proofErr w:type="spellStart"/>
      <w:r w:rsidRPr="00E5526F">
        <w:rPr>
          <w:lang w:val="ru-RU"/>
        </w:rPr>
        <w:t>Нкубе</w:t>
      </w:r>
      <w:proofErr w:type="spellEnd"/>
      <w:r w:rsidRPr="00E5526F">
        <w:rPr>
          <w:lang w:val="ru-RU"/>
        </w:rPr>
        <w:t xml:space="preserve">, на посты Председателя и заместителя Председателя соответственно сроком на один год в соответствии с мандатом и правилами процедуры Комитета. </w:t>
      </w:r>
    </w:p>
    <w:p w:rsidR="00A453EB" w:rsidRPr="00E5526F" w:rsidRDefault="00A453EB" w:rsidP="00A453EB">
      <w:pPr>
        <w:ind w:left="567" w:firstLine="567"/>
        <w:rPr>
          <w:szCs w:val="22"/>
          <w:lang w:val="ru-RU"/>
        </w:rPr>
      </w:pPr>
    </w:p>
    <w:p w:rsidR="00A453EB" w:rsidRPr="00E5526F" w:rsidRDefault="00A453EB" w:rsidP="00A453EB">
      <w:pPr>
        <w:ind w:left="567" w:firstLine="567"/>
        <w:rPr>
          <w:szCs w:val="22"/>
          <w:lang w:val="ru-RU"/>
        </w:rPr>
      </w:pPr>
      <w:r w:rsidRPr="00E5526F">
        <w:rPr>
          <w:lang w:val="ru-RU"/>
        </w:rPr>
        <w:t>В ходе осуществления функций НКНН он проводил совещания и взаимодействовал с Генеральным директором в ходе трех своих сессий, а также с директором ОВАН на каждой ежеквартальной сессии.  Кроме того, мы проводили совещания и взаимодействовали с соответствующими старшими должностными лицами ВОИС, внешним аудитором и специалистами Объединенной инспекционной группы.</w:t>
      </w:r>
    </w:p>
    <w:p w:rsidR="00A453EB" w:rsidRPr="00E5526F" w:rsidRDefault="00A453EB" w:rsidP="00A453EB">
      <w:pPr>
        <w:ind w:left="567" w:firstLine="567"/>
        <w:rPr>
          <w:szCs w:val="22"/>
          <w:lang w:val="ru-RU"/>
        </w:rPr>
      </w:pPr>
    </w:p>
    <w:p w:rsidR="00A453EB" w:rsidRPr="00E5526F" w:rsidRDefault="00A453EB" w:rsidP="00A453EB">
      <w:pPr>
        <w:ind w:left="567" w:firstLine="567"/>
        <w:rPr>
          <w:rFonts w:eastAsia="Cambria"/>
          <w:szCs w:val="22"/>
          <w:lang w:val="ru-RU"/>
        </w:rPr>
      </w:pPr>
      <w:r w:rsidRPr="00E5526F">
        <w:rPr>
          <w:lang w:val="ru-RU"/>
        </w:rPr>
        <w:t xml:space="preserve">Я освещу вопрос надзора — прежде всего внешнего аудита.  В соответствии с мандатом НККН, он обменивается мнениями с внешним аудитором, а также представляет КПБ комментарии к отчету внешнего аудитора, с </w:t>
      </w:r>
      <w:proofErr w:type="gramStart"/>
      <w:r w:rsidRPr="00E5526F">
        <w:rPr>
          <w:lang w:val="ru-RU"/>
        </w:rPr>
        <w:t>тем</w:t>
      </w:r>
      <w:proofErr w:type="gramEnd"/>
      <w:r w:rsidRPr="00E5526F">
        <w:rPr>
          <w:lang w:val="ru-RU"/>
        </w:rPr>
        <w:t xml:space="preserve"> чтобы содействовать в составлении доклада КПБ Генеральной Ассамблее.  На 32-й и 34-й сессиях НККН проводил совещание с внешним аудитором для обсуждения плана работы по внешнему аудиту на 2014–15 гг. и рассмотрения заключения о финансовых ведомостях за 2013 год, соответственно.  На своей 34-й сессии Комитет представил предложения внешнему аудитору по доработке отчета внешнего аудитора, а также предложения руководству, способствующие более глубокому пониманию риска и степени приоритетности вынесенных рекомендаций. </w:t>
      </w:r>
    </w:p>
    <w:p w:rsidR="00A453EB" w:rsidRPr="00E5526F" w:rsidRDefault="00A453EB" w:rsidP="00A453EB">
      <w:pPr>
        <w:ind w:left="567" w:firstLine="567"/>
        <w:rPr>
          <w:szCs w:val="22"/>
          <w:lang w:val="ru-RU"/>
        </w:rPr>
      </w:pPr>
    </w:p>
    <w:p w:rsidR="00A453EB" w:rsidRPr="00E5526F" w:rsidRDefault="00A453EB" w:rsidP="00A453EB">
      <w:pPr>
        <w:pStyle w:val="BodyText"/>
        <w:spacing w:after="0"/>
        <w:ind w:left="567" w:firstLine="567"/>
        <w:rPr>
          <w:rFonts w:eastAsia="Cambria"/>
          <w:szCs w:val="22"/>
          <w:lang w:val="ru-RU"/>
        </w:rPr>
      </w:pPr>
      <w:proofErr w:type="gramStart"/>
      <w:r w:rsidRPr="00E5526F">
        <w:rPr>
          <w:lang w:val="ru-RU"/>
        </w:rPr>
        <w:t xml:space="preserve">В число вынесенных внешним аудитором рекомендаций, которые подробно обсуждались с руководством входят, в частности, следующие: (1) необходимость создания отдельного резерва для целей финансирования проектов и улучшения раскрытия резервов в финансовых ведомостях; (2) необходимость улучшения ведения учета данных, касающихся полученных пошлин по РСТ и дебиторской задолженности по данным пошлинам; (3) необходимость разработки стандартных </w:t>
      </w:r>
      <w:r w:rsidRPr="00E5526F">
        <w:rPr>
          <w:lang w:val="ru-RU"/>
        </w:rPr>
        <w:lastRenderedPageBreak/>
        <w:t xml:space="preserve">оперативных процедур по разработке планов </w:t>
      </w:r>
      <w:proofErr w:type="spellStart"/>
      <w:r w:rsidRPr="00E5526F">
        <w:rPr>
          <w:lang w:val="ru-RU"/>
        </w:rPr>
        <w:t>страновой</w:t>
      </w:r>
      <w:proofErr w:type="spellEnd"/>
      <w:r w:rsidRPr="00E5526F">
        <w:rPr>
          <w:lang w:val="ru-RU"/>
        </w:rPr>
        <w:t xml:space="preserve"> помощи;</w:t>
      </w:r>
      <w:proofErr w:type="gramEnd"/>
      <w:r w:rsidRPr="00E5526F">
        <w:rPr>
          <w:lang w:val="ru-RU"/>
        </w:rPr>
        <w:t xml:space="preserve"> а также (4) необходимость сопровождать все будущие предложения по строительным проектам анализом затрат и результатов предлагаемых инвестиций.</w:t>
      </w:r>
    </w:p>
    <w:p w:rsidR="00A453EB" w:rsidRPr="00E5526F" w:rsidRDefault="00A453EB" w:rsidP="00A453EB">
      <w:pPr>
        <w:pStyle w:val="BodyText"/>
        <w:spacing w:after="0"/>
        <w:ind w:left="567" w:firstLine="567"/>
        <w:rPr>
          <w:rFonts w:eastAsia="Cambria"/>
          <w:szCs w:val="22"/>
          <w:lang w:val="ru-RU"/>
        </w:rPr>
      </w:pPr>
    </w:p>
    <w:p w:rsidR="00A453EB" w:rsidRPr="00E5526F" w:rsidRDefault="00A453EB" w:rsidP="00A453EB">
      <w:pPr>
        <w:pStyle w:val="BodyText"/>
        <w:spacing w:after="0"/>
        <w:ind w:left="567" w:firstLine="567"/>
        <w:rPr>
          <w:rFonts w:eastAsia="Cambria"/>
          <w:szCs w:val="22"/>
          <w:lang w:val="ru-RU"/>
        </w:rPr>
      </w:pPr>
      <w:r w:rsidRPr="00E5526F">
        <w:rPr>
          <w:lang w:val="ru-RU"/>
        </w:rPr>
        <w:t>Далее я освещу вопрос финансовых ведомостей.  НККН совместно с руководством проанализировал финансовые ведомости за год, закончившийся 31 декабря 2013 г., и принял к сведению безоговорочное положительное аудиторское заключение, вынесенное внешним аудитором.  Комитет продолжил диалог с руководством относительно использования резервов ВОИС и их раскрытия в финансовых ведомостях и приветствует усилия по дальнейшему прояснению этого вопроса, предпринятые руководством в документе КПБ WO/PBC/22/28.</w:t>
      </w:r>
    </w:p>
    <w:p w:rsidR="00A453EB" w:rsidRPr="00E5526F" w:rsidRDefault="00A453EB" w:rsidP="00A453EB">
      <w:pPr>
        <w:pStyle w:val="BodyText"/>
        <w:spacing w:after="0"/>
        <w:ind w:left="567" w:firstLine="567"/>
        <w:rPr>
          <w:rFonts w:eastAsia="Cambria"/>
          <w:szCs w:val="22"/>
          <w:lang w:val="ru-RU"/>
        </w:rPr>
      </w:pPr>
    </w:p>
    <w:p w:rsidR="00A453EB" w:rsidRPr="00E5526F" w:rsidRDefault="00A453EB" w:rsidP="00A453EB">
      <w:pPr>
        <w:pStyle w:val="BodyText"/>
        <w:spacing w:after="0"/>
        <w:ind w:left="567" w:firstLine="567"/>
        <w:rPr>
          <w:rFonts w:eastAsia="Cambria"/>
          <w:szCs w:val="22"/>
          <w:lang w:val="ru-RU"/>
        </w:rPr>
      </w:pPr>
      <w:r w:rsidRPr="00E5526F">
        <w:rPr>
          <w:lang w:val="ru-RU"/>
        </w:rPr>
        <w:t>В отношении раздела «Реализация программы и финансовые обзоры» Комитет отметил улучшение качества информации, содержащейся в отчете о реализации программы за двухлетний период 2012–2013 гг., содержащийся в документе WO/PBC/22/8.  Мы с озабоченностью отметили число, объем и дублирование содержания представляемых отчетов в области финансов и обзора реализации программы.  Поэтому мы приветствуем предложение Секретариата по реформированию и улучшению отчетности по выполнению программ и финансовой отчетности, содержащееся в документе WO/PBC/22/27.</w:t>
      </w:r>
    </w:p>
    <w:p w:rsidR="00A453EB" w:rsidRPr="00E5526F" w:rsidRDefault="00A453EB" w:rsidP="00A453EB">
      <w:pPr>
        <w:pStyle w:val="BodyText"/>
        <w:spacing w:after="0"/>
        <w:ind w:left="567" w:firstLine="567"/>
        <w:rPr>
          <w:rFonts w:eastAsia="Cambria"/>
          <w:szCs w:val="22"/>
          <w:lang w:val="ru-RU"/>
        </w:rPr>
      </w:pPr>
    </w:p>
    <w:p w:rsidR="00A453EB" w:rsidRPr="00E5526F" w:rsidRDefault="00A453EB" w:rsidP="00A453EB">
      <w:pPr>
        <w:pStyle w:val="BodyText"/>
        <w:spacing w:after="0"/>
        <w:ind w:left="567" w:firstLine="567"/>
        <w:rPr>
          <w:rStyle w:val="Endofdocument-AnnexChar"/>
          <w:szCs w:val="22"/>
          <w:lang w:val="ru-RU"/>
        </w:rPr>
      </w:pPr>
      <w:r w:rsidRPr="00E5526F">
        <w:rPr>
          <w:lang w:val="ru-RU"/>
        </w:rPr>
        <w:t xml:space="preserve">Отдел внутреннего аудита и надзора: в рамках </w:t>
      </w:r>
      <w:r w:rsidRPr="00E5526F">
        <w:rPr>
          <w:rStyle w:val="Endofdocument-AnnexChar"/>
          <w:lang w:val="ru-RU"/>
        </w:rPr>
        <w:t>своих полномочий НККН оценивает эффективность внутреннего аудита ВОИС, обеспечивает координацию функций внешнего и внутреннего аудита и осуществляет контроль в отношении выполнения рекомендаций по результатам аудиторских проверок</w:t>
      </w:r>
      <w:r w:rsidRPr="00E5526F">
        <w:rPr>
          <w:lang w:val="ru-RU"/>
        </w:rPr>
        <w:t xml:space="preserve">.  </w:t>
      </w:r>
      <w:r w:rsidRPr="00E5526F">
        <w:rPr>
          <w:rStyle w:val="Endofdocument-AnnexChar"/>
          <w:lang w:val="ru-RU"/>
        </w:rPr>
        <w:t>НККН с удовлетворением отметил, что план работы отдела внутреннего аудита и надзора на 2013 г. полностью выполнен и что план работы на 2014 г. выполняется без отставания.</w:t>
      </w:r>
    </w:p>
    <w:p w:rsidR="00A453EB" w:rsidRPr="00E5526F" w:rsidRDefault="00A453EB" w:rsidP="00A453EB">
      <w:pPr>
        <w:pStyle w:val="BodyText"/>
        <w:spacing w:after="0"/>
        <w:ind w:left="567" w:firstLine="567"/>
        <w:rPr>
          <w:rStyle w:val="Endofdocument-AnnexChar"/>
          <w:szCs w:val="22"/>
          <w:lang w:val="ru-RU"/>
        </w:rPr>
      </w:pPr>
    </w:p>
    <w:p w:rsidR="00A453EB" w:rsidRPr="00E5526F" w:rsidRDefault="00A453EB" w:rsidP="00A453EB">
      <w:pPr>
        <w:pStyle w:val="BodyText"/>
        <w:spacing w:after="0"/>
        <w:ind w:left="567" w:firstLine="567"/>
        <w:rPr>
          <w:rStyle w:val="Endofdocument-AnnexChar"/>
          <w:szCs w:val="22"/>
          <w:lang w:val="ru-RU"/>
        </w:rPr>
      </w:pPr>
      <w:r w:rsidRPr="00E5526F">
        <w:rPr>
          <w:rStyle w:val="Endofdocument-AnnexChar"/>
          <w:lang w:val="ru-RU"/>
        </w:rPr>
        <w:t xml:space="preserve">В этот период несколько раз проводилась внешняя оценка качества деятельности ОВАН по внутреннему аудиту и оценке.  НККН </w:t>
      </w:r>
      <w:proofErr w:type="gramStart"/>
      <w:r w:rsidRPr="00E5526F">
        <w:rPr>
          <w:rStyle w:val="Endofdocument-AnnexChar"/>
          <w:lang w:val="ru-RU"/>
        </w:rPr>
        <w:t>доволен</w:t>
      </w:r>
      <w:proofErr w:type="gramEnd"/>
      <w:r w:rsidRPr="00E5526F">
        <w:rPr>
          <w:rStyle w:val="Endofdocument-AnnexChar"/>
          <w:lang w:val="ru-RU"/>
        </w:rPr>
        <w:t xml:space="preserve"> положительными отчетами, опубликованными по результатам этих оценок, и с нетерпением ожидает обзора выполнения вынесенных рекомендаций.</w:t>
      </w:r>
    </w:p>
    <w:p w:rsidR="00A453EB" w:rsidRPr="00E5526F" w:rsidRDefault="00A453EB" w:rsidP="00A453EB">
      <w:pPr>
        <w:pStyle w:val="BodyText"/>
        <w:spacing w:after="0"/>
        <w:ind w:left="567" w:firstLine="567"/>
        <w:rPr>
          <w:rStyle w:val="Endofdocument-AnnexChar"/>
          <w:szCs w:val="22"/>
          <w:lang w:val="ru-RU"/>
        </w:rPr>
      </w:pPr>
    </w:p>
    <w:p w:rsidR="00A453EB" w:rsidRPr="00E5526F" w:rsidRDefault="00A453EB" w:rsidP="00A453EB">
      <w:pPr>
        <w:pStyle w:val="BodyText"/>
        <w:spacing w:after="0"/>
        <w:ind w:left="567" w:firstLine="567"/>
        <w:rPr>
          <w:rStyle w:val="Endofdocument-AnnexChar"/>
          <w:szCs w:val="22"/>
          <w:lang w:val="ru-RU"/>
        </w:rPr>
      </w:pPr>
      <w:r w:rsidRPr="00E5526F">
        <w:rPr>
          <w:rStyle w:val="Endofdocument-AnnexChar"/>
          <w:lang w:val="ru-RU"/>
        </w:rPr>
        <w:t xml:space="preserve">В течение отчетного периода Комитет рассмотрел восемь отчетов о внутреннем аудите.  Следует отметить отчет по управлению пособиями и надбавками сотрудникам, где поднимается целый ряд вопросов внутреннего контроля и финансовых последствий, которые Комитет просит государства-члены принять к сведению.  </w:t>
      </w:r>
    </w:p>
    <w:p w:rsidR="00A453EB" w:rsidRPr="00E5526F" w:rsidRDefault="00A453EB" w:rsidP="00A453EB">
      <w:pPr>
        <w:pStyle w:val="BodyText"/>
        <w:spacing w:after="0"/>
        <w:ind w:left="567" w:firstLine="567"/>
        <w:rPr>
          <w:rStyle w:val="Endofdocument-AnnexChar"/>
          <w:szCs w:val="22"/>
          <w:lang w:val="ru-RU"/>
        </w:rPr>
      </w:pPr>
    </w:p>
    <w:p w:rsidR="00A453EB" w:rsidRPr="00E5526F" w:rsidRDefault="00A453EB" w:rsidP="00A453EB">
      <w:pPr>
        <w:pStyle w:val="BodyText"/>
        <w:spacing w:after="0"/>
        <w:ind w:left="567" w:firstLine="567"/>
        <w:rPr>
          <w:szCs w:val="22"/>
          <w:lang w:val="ru-RU"/>
        </w:rPr>
      </w:pPr>
      <w:r w:rsidRPr="00E5526F">
        <w:rPr>
          <w:lang w:val="ru-RU"/>
        </w:rPr>
        <w:t>Что касается функции по проведению расследований, то Комитету регулярно предоставляется информация о количестве расследуемых случаев и результатах расследований.  Кроме того, Комитет приветствует проведенную ОВАН оценку риска мошенничества и надеется, что она приведет к активизации работы в ВОИС по профилактике, сдерживанию и выявлению мошеннических действий и коррупции.</w:t>
      </w:r>
    </w:p>
    <w:p w:rsidR="00A453EB" w:rsidRPr="00E5526F" w:rsidRDefault="00A453EB" w:rsidP="00A453EB">
      <w:pPr>
        <w:pStyle w:val="BodyText"/>
        <w:spacing w:after="0"/>
        <w:ind w:left="567" w:firstLine="567"/>
        <w:rPr>
          <w:szCs w:val="22"/>
          <w:lang w:val="ru-RU"/>
        </w:rPr>
      </w:pPr>
    </w:p>
    <w:p w:rsidR="00A453EB" w:rsidRPr="00E5526F" w:rsidRDefault="00A453EB" w:rsidP="00A453EB">
      <w:pPr>
        <w:pStyle w:val="BodyText"/>
        <w:spacing w:after="0"/>
        <w:ind w:left="567" w:firstLine="567"/>
        <w:rPr>
          <w:szCs w:val="22"/>
          <w:lang w:val="ru-RU"/>
        </w:rPr>
      </w:pPr>
      <w:r w:rsidRPr="00E5526F">
        <w:rPr>
          <w:rStyle w:val="Endofdocument-AnnexChar"/>
          <w:lang w:val="ru-RU"/>
        </w:rPr>
        <w:t>В связи с докладами ОИГ, Комитет с удовлетворением отмечает, что руководство уже  ввело планы действий, направленные на решение поднятых вопросов.  Кроме того, Комитет отметил, что работа по выполнению предыдущих вынесенных ОИГ рекомендаций продвигается.  Мы продолжим следить за ходом работы на наших последующих совещаниях.</w:t>
      </w:r>
      <w:r w:rsidRPr="00E5526F">
        <w:rPr>
          <w:lang w:val="ru-RU"/>
        </w:rPr>
        <w:t xml:space="preserve"> </w:t>
      </w:r>
    </w:p>
    <w:p w:rsidR="00A453EB" w:rsidRPr="00E5526F" w:rsidRDefault="00A453EB" w:rsidP="00A453EB">
      <w:pPr>
        <w:pStyle w:val="BodyText"/>
        <w:spacing w:after="0"/>
        <w:ind w:left="567" w:firstLine="567"/>
        <w:rPr>
          <w:szCs w:val="22"/>
          <w:lang w:val="ru-RU"/>
        </w:rPr>
      </w:pPr>
    </w:p>
    <w:p w:rsidR="00A453EB" w:rsidRPr="00E5526F" w:rsidRDefault="00A453EB" w:rsidP="00A453EB">
      <w:pPr>
        <w:pStyle w:val="BodyText"/>
        <w:tabs>
          <w:tab w:val="left" w:pos="567"/>
        </w:tabs>
        <w:spacing w:after="0"/>
        <w:ind w:left="567"/>
        <w:rPr>
          <w:szCs w:val="22"/>
          <w:lang w:val="ru-RU"/>
        </w:rPr>
      </w:pPr>
      <w:r w:rsidRPr="00E5526F">
        <w:rPr>
          <w:lang w:val="ru-RU"/>
        </w:rPr>
        <w:tab/>
        <w:t xml:space="preserve">Последующие действия в отношении рекомендаций в рамках надзора:  Комитет продолжает работу по выполнению рекомендаций в рамках надзора, вынесенных им самим, внешним аудитором, ОВАН и ОИГ, и дал ряд рекомендаций по уточнению и укреплению процесса осуществления последующих действий.  </w:t>
      </w:r>
    </w:p>
    <w:p w:rsidR="00A453EB" w:rsidRPr="00E5526F" w:rsidRDefault="00A453EB" w:rsidP="00A453EB">
      <w:pPr>
        <w:pStyle w:val="BodyText"/>
        <w:tabs>
          <w:tab w:val="left" w:pos="567"/>
        </w:tabs>
        <w:spacing w:after="0"/>
        <w:ind w:left="567"/>
        <w:rPr>
          <w:szCs w:val="22"/>
          <w:lang w:val="ru-RU"/>
        </w:rPr>
      </w:pPr>
    </w:p>
    <w:p w:rsidR="00A453EB" w:rsidRPr="00E5526F" w:rsidRDefault="00A453EB" w:rsidP="00A453EB">
      <w:pPr>
        <w:pStyle w:val="BodyText"/>
        <w:tabs>
          <w:tab w:val="left" w:pos="567"/>
        </w:tabs>
        <w:spacing w:after="0"/>
        <w:ind w:left="567"/>
        <w:rPr>
          <w:szCs w:val="22"/>
          <w:lang w:val="ru-RU"/>
        </w:rPr>
      </w:pPr>
      <w:r w:rsidRPr="00E5526F">
        <w:rPr>
          <w:lang w:val="ru-RU"/>
        </w:rPr>
        <w:tab/>
        <w:t xml:space="preserve">Предлагаемые изменения в Устав внутреннего надзора:  проведя консультации с директором ОВАН, НККН провел обзор Устава внутреннего надзора и предложил некоторые изменения, которые содержатся в документе WO/PBC/22/22.  </w:t>
      </w:r>
      <w:proofErr w:type="gramStart"/>
      <w:r w:rsidRPr="00E5526F">
        <w:rPr>
          <w:lang w:val="ru-RU"/>
        </w:rPr>
        <w:t>Основные предлагаемые изменения, которые, по мнению Комитета, позволят укрепить и улучшить качество внутреннего надзора, включают в себя: (1) введение нового раздела «Конфликт интересов», касающегося различных ситуаций потенциального конфликта интересов, в частности, в отношении расследований; (2) расширение возможностей для подачи жалоб в отношении предполагаемых неправомерных действий на «любые другие внутренние или внешние стороны»;</w:t>
      </w:r>
      <w:proofErr w:type="gramEnd"/>
      <w:r w:rsidRPr="00E5526F">
        <w:rPr>
          <w:lang w:val="ru-RU"/>
        </w:rPr>
        <w:t xml:space="preserve"> (3) предоставление открытого доступа к отчетам ОВАН об аудиторской проверке и оценке с возможностью редактирования отчетов или их удержания от публикации в исключительных случаях и на конкретных основаниях; а также (4) уточнение положения об отстранении от должности начальника ОВАН так, чтобы оно было связано только с «конкретными основаниями».</w:t>
      </w:r>
    </w:p>
    <w:p w:rsidR="00A453EB" w:rsidRPr="00E5526F" w:rsidRDefault="00A453EB" w:rsidP="00A453EB">
      <w:pPr>
        <w:pStyle w:val="BodyText"/>
        <w:tabs>
          <w:tab w:val="left" w:pos="567"/>
        </w:tabs>
        <w:spacing w:after="0"/>
        <w:ind w:left="567"/>
        <w:rPr>
          <w:szCs w:val="22"/>
          <w:lang w:val="ru-RU"/>
        </w:rPr>
      </w:pPr>
    </w:p>
    <w:p w:rsidR="00A453EB" w:rsidRPr="00E5526F" w:rsidRDefault="00A453EB" w:rsidP="00A453EB">
      <w:pPr>
        <w:ind w:left="567" w:firstLine="567"/>
        <w:rPr>
          <w:szCs w:val="22"/>
          <w:lang w:val="ru-RU"/>
        </w:rPr>
      </w:pPr>
      <w:r w:rsidRPr="00E5526F">
        <w:rPr>
          <w:lang w:val="ru-RU"/>
        </w:rPr>
        <w:t>В ходе 34-й сессии, которая состоялась две недели назад, Комитет провел совещание и обменялся мнениями с делегациями двух государств-членов, представивших в НККН предложения относительно изменений, которые предполагается внести в Устав внутреннего надзора.  По мнению Комитета, общение имело положительные результаты, было ценным и конструктивным.  Комитет призывает государства-члены рассмотреть предложение в позитивном духе и одобрить его и готов рассматривать дополнительные предложения.  Предлагаемые НККН изменения будут подробно обсуждаться отдельно в ходе рассмотрения пункта 7 повестки дня КПБ.</w:t>
      </w:r>
    </w:p>
    <w:p w:rsidR="00A453EB" w:rsidRPr="00E5526F" w:rsidRDefault="00A453EB" w:rsidP="00A453EB">
      <w:pPr>
        <w:ind w:left="567" w:firstLine="567"/>
        <w:rPr>
          <w:szCs w:val="22"/>
          <w:lang w:val="ru-RU"/>
        </w:rPr>
      </w:pPr>
    </w:p>
    <w:p w:rsidR="00A453EB" w:rsidRPr="00E5526F" w:rsidRDefault="00A453EB" w:rsidP="00A453EB">
      <w:pPr>
        <w:ind w:left="567" w:firstLine="567"/>
        <w:rPr>
          <w:szCs w:val="22"/>
          <w:lang w:val="ru-RU"/>
        </w:rPr>
      </w:pPr>
      <w:r w:rsidRPr="00E5526F">
        <w:rPr>
          <w:lang w:val="ru-RU"/>
        </w:rPr>
        <w:t xml:space="preserve">Новые строительные проекты:  с момента создания НККН ему был поручен надзор за новыми строительными проектами.  На каждой своей сессии Комитет получает от руководства информацию о ходе строительных проектов.  Он также рассматривает отчеты, представляемые в рамках работы по внутреннему аудиту и публикуемые внешним аудитором соответственно.  В этой связи внешний аудитор поднял ряд актуальных вопросов.  Они содержатся в отчете внешнего аудитора.  Комитет будет продолжать следить за выполнением этих рекомендаций руководством. </w:t>
      </w:r>
    </w:p>
    <w:p w:rsidR="00A453EB" w:rsidRPr="00E5526F" w:rsidRDefault="00A453EB" w:rsidP="00A453EB">
      <w:pPr>
        <w:ind w:left="567" w:firstLine="567"/>
        <w:rPr>
          <w:szCs w:val="22"/>
          <w:lang w:val="ru-RU"/>
        </w:rPr>
      </w:pPr>
    </w:p>
    <w:p w:rsidR="00A453EB" w:rsidRPr="00E5526F" w:rsidRDefault="00A453EB" w:rsidP="00A453EB">
      <w:pPr>
        <w:ind w:left="567" w:firstLine="567"/>
        <w:rPr>
          <w:szCs w:val="22"/>
          <w:lang w:val="ru-RU"/>
        </w:rPr>
      </w:pPr>
      <w:r w:rsidRPr="00E5526F">
        <w:rPr>
          <w:lang w:val="ru-RU"/>
        </w:rPr>
        <w:t>Далее я освещу стратегические вопросы и предложения Секретариата.  Первым стратегическим вопросом является доклад о ходе осуществления проектов в рамках генерального плана капитального ремонта.  На своей 32-й сессии НККН рассмотрел генеральный план капитального ремонта на 2014–2019 гг. и предложил внести ряд изменений в формат плана в целях повышения его информационной ценности.  Комитет надеется, что руководство внесет эти изменения в будущие редакции представляемого им генерального плана капитального ремонта, в том числе в том, что касается необходимости анализа затрат и результатов по предлагаемым проектам.</w:t>
      </w:r>
    </w:p>
    <w:p w:rsidR="00A453EB" w:rsidRPr="00E5526F" w:rsidRDefault="00A453EB" w:rsidP="00A453EB">
      <w:pPr>
        <w:ind w:left="1134"/>
        <w:rPr>
          <w:szCs w:val="22"/>
          <w:lang w:val="ru-RU"/>
        </w:rPr>
      </w:pPr>
    </w:p>
    <w:p w:rsidR="00A453EB" w:rsidRPr="00E5526F" w:rsidRDefault="00A453EB" w:rsidP="00A453EB">
      <w:pPr>
        <w:ind w:left="567" w:firstLine="567"/>
        <w:rPr>
          <w:szCs w:val="22"/>
          <w:lang w:val="ru-RU"/>
        </w:rPr>
      </w:pPr>
      <w:r w:rsidRPr="00E5526F">
        <w:rPr>
          <w:lang w:val="ru-RU"/>
        </w:rPr>
        <w:t>Вторым стратегическим вопросом является ежегодный отчет о людских ресурсах.  НККН с одобрением принял к сведению ежегодный доклад о людских ресурсах, представленный Директором Департамента управления людскими ресурсами, и отдельно принял к сведению предлагаемые усилия, направленные на решение проблем государств-членов в отношении справедливой географической представленности в ВОИС.</w:t>
      </w:r>
    </w:p>
    <w:p w:rsidR="00A453EB" w:rsidRPr="00E5526F" w:rsidRDefault="00A453EB" w:rsidP="00A453EB">
      <w:pPr>
        <w:ind w:left="567" w:firstLine="567"/>
        <w:rPr>
          <w:szCs w:val="22"/>
          <w:lang w:val="ru-RU"/>
        </w:rPr>
      </w:pPr>
    </w:p>
    <w:p w:rsidR="00A453EB" w:rsidRPr="00E5526F" w:rsidRDefault="00A453EB" w:rsidP="00A453EB">
      <w:pPr>
        <w:ind w:left="567" w:firstLine="567"/>
        <w:rPr>
          <w:szCs w:val="22"/>
          <w:lang w:val="ru-RU"/>
        </w:rPr>
      </w:pPr>
      <w:r w:rsidRPr="00E5526F">
        <w:rPr>
          <w:lang w:val="ru-RU"/>
        </w:rPr>
        <w:t xml:space="preserve">В ходе нашей последней сессии руководство вынесло на обсуждение следующие предложения, представленные на рассмотрение КПБ: (1) предложение по повышению результативности программы и улучшению финансовой отчетности; и (2) предложение о внесении поправок в политику ВОИС по инвестициям.  Что </w:t>
      </w:r>
      <w:r w:rsidRPr="00E5526F">
        <w:rPr>
          <w:lang w:val="ru-RU"/>
        </w:rPr>
        <w:lastRenderedPageBreak/>
        <w:t>касается этого второго предложения, то Комитет также рекомендует расширить круг полномочий так, чтобы включить в него внутренний либо внешний анализ затрат и результатов управления средствами МСПС; и наконец (3) предложение о внесении поправок в Финансовые положения и правила.</w:t>
      </w:r>
    </w:p>
    <w:p w:rsidR="00A453EB" w:rsidRPr="00E5526F" w:rsidRDefault="00A453EB" w:rsidP="00A453EB">
      <w:pPr>
        <w:ind w:left="567" w:firstLine="567"/>
        <w:rPr>
          <w:szCs w:val="22"/>
          <w:lang w:val="ru-RU"/>
        </w:rPr>
      </w:pPr>
    </w:p>
    <w:p w:rsidR="00A453EB" w:rsidRPr="00E5526F" w:rsidRDefault="00A453EB" w:rsidP="00A453EB">
      <w:pPr>
        <w:ind w:left="567" w:firstLine="567"/>
        <w:rPr>
          <w:szCs w:val="22"/>
          <w:lang w:val="ru-RU"/>
        </w:rPr>
      </w:pPr>
      <w:r w:rsidRPr="00E5526F">
        <w:rPr>
          <w:lang w:val="ru-RU"/>
        </w:rPr>
        <w:t>В заключение Комитет хотел бы поблагодарить Генерального директора и всех сотрудников ВОИС, с которыми он взаимодействовал, за готовность помочь, открытость и своевременное предоставление документов.  Кроме того, он хотел бы поблагодарить государства-члены за то, что на проводившихся НККН информационных совещаниях они задавали вопросы и высказывали замечания, и выразить надежду на дальнейшее сотрудничество и диалог.  Спасибо».</w:t>
      </w:r>
    </w:p>
    <w:p w:rsidR="001E7F7B" w:rsidRPr="00E5526F" w:rsidRDefault="001E7F7B" w:rsidP="008504A7">
      <w:pPr>
        <w:ind w:left="567" w:firstLine="567"/>
        <w:rPr>
          <w:szCs w:val="22"/>
          <w:lang w:val="ru-RU"/>
        </w:rPr>
      </w:pPr>
    </w:p>
    <w:p w:rsidR="00A453EB" w:rsidRPr="00E5526F" w:rsidRDefault="00A453EB" w:rsidP="00A453EB">
      <w:pPr>
        <w:pStyle w:val="ONUME"/>
        <w:rPr>
          <w:szCs w:val="22"/>
          <w:lang w:val="ru-RU"/>
        </w:rPr>
      </w:pPr>
      <w:r w:rsidRPr="00E5526F">
        <w:rPr>
          <w:lang w:val="ru-RU"/>
        </w:rPr>
        <w:t xml:space="preserve">Делегация Сальвадора подняла вопрос о порядке составления </w:t>
      </w:r>
      <w:proofErr w:type="spellStart"/>
      <w:r w:rsidRPr="00E5526F">
        <w:rPr>
          <w:lang w:val="ru-RU"/>
        </w:rPr>
        <w:t>страновых</w:t>
      </w:r>
      <w:proofErr w:type="spellEnd"/>
      <w:r w:rsidRPr="00E5526F">
        <w:rPr>
          <w:lang w:val="ru-RU"/>
        </w:rPr>
        <w:t xml:space="preserve"> планов поддержки, в частности, упомянув развивающиеся страны и отличную работу, которая была проведена бюро по Латинской Америке и Карибскому бассейну.  Делегация пожелала узнать у заместителя Председателя НККН, в чем </w:t>
      </w:r>
      <w:proofErr w:type="gramStart"/>
      <w:r w:rsidRPr="00E5526F">
        <w:rPr>
          <w:lang w:val="ru-RU"/>
        </w:rPr>
        <w:t xml:space="preserve">будет состоять эффект </w:t>
      </w:r>
      <w:proofErr w:type="spellStart"/>
      <w:r w:rsidRPr="00E5526F">
        <w:rPr>
          <w:lang w:val="ru-RU"/>
        </w:rPr>
        <w:t>страновых</w:t>
      </w:r>
      <w:proofErr w:type="spellEnd"/>
      <w:r w:rsidRPr="00E5526F">
        <w:rPr>
          <w:lang w:val="ru-RU"/>
        </w:rPr>
        <w:t xml:space="preserve"> планов поддержки и в чем</w:t>
      </w:r>
      <w:proofErr w:type="gramEnd"/>
      <w:r w:rsidRPr="00E5526F">
        <w:rPr>
          <w:lang w:val="ru-RU"/>
        </w:rPr>
        <w:t xml:space="preserve"> будет состоять отличие от того, что уже делается, в частности, с учетом существующих критериев и работы, уже проделанной в странах Латинской Америки и Карибского бассейна. </w:t>
      </w:r>
    </w:p>
    <w:p w:rsidR="00A453EB" w:rsidRPr="00E5526F" w:rsidRDefault="00A453EB" w:rsidP="00A453EB">
      <w:pPr>
        <w:pStyle w:val="ONUME"/>
        <w:rPr>
          <w:szCs w:val="22"/>
          <w:lang w:val="ru-RU"/>
        </w:rPr>
      </w:pPr>
      <w:r w:rsidRPr="00E5526F">
        <w:rPr>
          <w:lang w:val="ru-RU"/>
        </w:rPr>
        <w:t xml:space="preserve">Вице-председатель НККН сообщил, что в ходе оценки </w:t>
      </w:r>
      <w:proofErr w:type="spellStart"/>
      <w:r w:rsidRPr="00E5526F">
        <w:rPr>
          <w:lang w:val="ru-RU"/>
        </w:rPr>
        <w:t>странового</w:t>
      </w:r>
      <w:proofErr w:type="spellEnd"/>
      <w:r w:rsidRPr="00E5526F">
        <w:rPr>
          <w:lang w:val="ru-RU"/>
        </w:rPr>
        <w:t xml:space="preserve"> портфеля Таиланда </w:t>
      </w:r>
      <w:proofErr w:type="gramStart"/>
      <w:r w:rsidRPr="00E5526F">
        <w:rPr>
          <w:lang w:val="ru-RU"/>
        </w:rPr>
        <w:t>и</w:t>
      </w:r>
      <w:proofErr w:type="gramEnd"/>
      <w:r w:rsidRPr="00E5526F">
        <w:rPr>
          <w:lang w:val="ru-RU"/>
        </w:rPr>
        <w:t xml:space="preserve"> несмотря на проведение оценки, выяснилось, что в этом случае изначально отсутствовал </w:t>
      </w:r>
      <w:proofErr w:type="spellStart"/>
      <w:r w:rsidRPr="00E5526F">
        <w:rPr>
          <w:lang w:val="ru-RU"/>
        </w:rPr>
        <w:t>страновой</w:t>
      </w:r>
      <w:proofErr w:type="spellEnd"/>
      <w:r w:rsidRPr="00E5526F">
        <w:rPr>
          <w:lang w:val="ru-RU"/>
        </w:rPr>
        <w:t xml:space="preserve"> план с указанием целей и задач поддержки ВОИС.  Таким образом, проведение оценки без основания, на котором можно было бы проводить данную оценку, оказалось затруднительным.  Необходима исходная информация, а также сведения о том, какие были планы и ориентиры.  Составление </w:t>
      </w:r>
      <w:proofErr w:type="spellStart"/>
      <w:r w:rsidRPr="00E5526F">
        <w:rPr>
          <w:lang w:val="ru-RU"/>
        </w:rPr>
        <w:t>странового</w:t>
      </w:r>
      <w:proofErr w:type="spellEnd"/>
      <w:r w:rsidRPr="00E5526F">
        <w:rPr>
          <w:lang w:val="ru-RU"/>
        </w:rPr>
        <w:t xml:space="preserve"> плана поддержки в период, когда ВОИС начинает оказывать той или иной стране содействие, позволяет выработать разумный механизм для того чтобы действительно провести измерение и оценку того, было ли такое содействие успешным.</w:t>
      </w:r>
    </w:p>
    <w:p w:rsidR="00A453EB" w:rsidRPr="00E5526F" w:rsidRDefault="00A453EB" w:rsidP="00A453EB">
      <w:pPr>
        <w:pStyle w:val="ONUME"/>
        <w:rPr>
          <w:szCs w:val="22"/>
          <w:lang w:val="ru-RU"/>
        </w:rPr>
      </w:pPr>
      <w:r w:rsidRPr="00E5526F">
        <w:rPr>
          <w:lang w:val="ru-RU"/>
        </w:rPr>
        <w:t xml:space="preserve">Делегация Сальвадора пожелала получить дополнительную информацию об эффекте </w:t>
      </w:r>
      <w:proofErr w:type="spellStart"/>
      <w:r w:rsidRPr="00E5526F">
        <w:rPr>
          <w:lang w:val="ru-RU"/>
        </w:rPr>
        <w:t>страновых</w:t>
      </w:r>
      <w:proofErr w:type="spellEnd"/>
      <w:r w:rsidRPr="00E5526F">
        <w:rPr>
          <w:lang w:val="ru-RU"/>
        </w:rPr>
        <w:t xml:space="preserve"> планов поддержки.  В частности, она пожелала обратиться к планам поддержки, уже введенным в действие для стран Латинской Америки и Карибского бассейна.  Сальвадор уже </w:t>
      </w:r>
      <w:proofErr w:type="gramStart"/>
      <w:r w:rsidRPr="00E5526F">
        <w:rPr>
          <w:lang w:val="ru-RU"/>
        </w:rPr>
        <w:t>работает</w:t>
      </w:r>
      <w:proofErr w:type="gramEnd"/>
      <w:r w:rsidRPr="00E5526F">
        <w:rPr>
          <w:lang w:val="ru-RU"/>
        </w:rPr>
        <w:t xml:space="preserve"> таким образом, то есть там действует план поддержки с указанием целевых параметров и оценками, и этот порядок уже действует в регионе, как о том напомнила делегация.  Поэтому делегация хотела бы понять, в чем будет заключаться значение ввода в действие нового порядка в применении к ее собственной стране.</w:t>
      </w:r>
    </w:p>
    <w:p w:rsidR="00A453EB" w:rsidRPr="00E5526F" w:rsidRDefault="00A453EB" w:rsidP="00A453EB">
      <w:pPr>
        <w:pStyle w:val="ONUME"/>
        <w:rPr>
          <w:szCs w:val="22"/>
          <w:lang w:val="ru-RU"/>
        </w:rPr>
      </w:pPr>
      <w:r w:rsidRPr="00E5526F">
        <w:rPr>
          <w:lang w:val="ru-RU"/>
        </w:rPr>
        <w:t xml:space="preserve">Вице-председатель НККН пояснил, что рекомендация, о которой идет речь, касается стран, которые получают поддержку ВОИС, но не ввели в действие планы поддержки. </w:t>
      </w:r>
    </w:p>
    <w:p w:rsidR="00A453EB" w:rsidRPr="00E5526F" w:rsidRDefault="00A453EB" w:rsidP="00A453EB">
      <w:pPr>
        <w:pStyle w:val="ONUME"/>
        <w:rPr>
          <w:szCs w:val="22"/>
          <w:lang w:val="ru-RU"/>
        </w:rPr>
      </w:pPr>
      <w:r w:rsidRPr="00E5526F">
        <w:rPr>
          <w:lang w:val="ru-RU"/>
        </w:rPr>
        <w:t xml:space="preserve">Делегация Индии поблагодарила заместителя Председателя НККН за представление доклада НККН.  Она сообщила, что, по ее мнению, доклад представляет собой ценный документ для обсуждения в КПБ, поскольку направлен на содействие государствам-членам в осуществлении функций в области надзора и повышение эффективности выполнения ими обязанностей по руководству различными видами деятельности ВОИС.  Делегация также сообщила, что хочет поблагодарить членов НККН за их ежегодный отчет за период с 1 сентября 2013 г. по 31 августа 2014 г.  Она пожелала сделать ряд замечаний и выразила надежду на то, что, возможно, услышит ответы на текущей сессии.  Первое замечание относится к предлагаемым изменениям в Уставе внутреннего надзора ВОИС.  Делегация высказала мнение, что ряд внесенных предложений очень полезны, и выразила уверенность в том, что будет возможность обсудить их на последующих сессиях.  В данный момент, по мнению делегации, эту работу следует продолжать, и она надеется, что в отчете об обсуждениях для следующей сессии найдется место для всех рекомендаций.  Делегация приветствовала </w:t>
      </w:r>
      <w:r w:rsidRPr="00E5526F">
        <w:rPr>
          <w:lang w:val="ru-RU"/>
        </w:rPr>
        <w:lastRenderedPageBreak/>
        <w:t xml:space="preserve">рекомендации НККН относительно того, что руководству следует опубликовать годовой отчет Бюро по вопросам этики как отдельный отчет, и сообщила, что, по ее мнению, он будет полезен.  Она сообщила, что, насколько она понимает, НККН не имел возможности высказать предметные замечания по существу отчета внешнего аудитора, особенно с учетом того, что у него не было возможности ознакомиться с этим докладом на предыдущей сессии.  Тем не </w:t>
      </w:r>
      <w:proofErr w:type="gramStart"/>
      <w:r w:rsidRPr="00E5526F">
        <w:rPr>
          <w:lang w:val="ru-RU"/>
        </w:rPr>
        <w:t>менее</w:t>
      </w:r>
      <w:proofErr w:type="gramEnd"/>
      <w:r w:rsidRPr="00E5526F">
        <w:rPr>
          <w:lang w:val="ru-RU"/>
        </w:rPr>
        <w:t xml:space="preserve"> делегация отметила, что, безусловно, хотела бы, чтобы НККН подробно изложил своё мнение об отчете внешнего аудитора в ходе последующего общения между НККН и КПБ или на ГА.  В своем заключительном замечании делегация отметила, что наблюдает проявление значительного интереса к вопросу резервов, который оказался на поверхности в связи с наблюдениями аудитора, который, насколько понимает делегация, в настоящее время активно решает и контролирует НКНН, в том числе в сотрудничестве с руководством.  Делегация выразила уверенность, что НККН продолжит обсуждение с руководством вопроса резервов в контексте финансовой отчетности и проинформирует о ходе обсуждения КПБ, а также </w:t>
      </w:r>
      <w:proofErr w:type="gramStart"/>
      <w:r w:rsidRPr="00E5526F">
        <w:rPr>
          <w:lang w:val="ru-RU"/>
        </w:rPr>
        <w:t>ГА</w:t>
      </w:r>
      <w:proofErr w:type="gramEnd"/>
      <w:r w:rsidRPr="00E5526F">
        <w:rPr>
          <w:lang w:val="ru-RU"/>
        </w:rPr>
        <w:t xml:space="preserve"> на их следующих сессиях, поскольку это деликатный вопрос.  </w:t>
      </w:r>
    </w:p>
    <w:p w:rsidR="00A453EB" w:rsidRPr="00E5526F" w:rsidRDefault="00A453EB" w:rsidP="00A453EB">
      <w:pPr>
        <w:pStyle w:val="ONUME"/>
        <w:rPr>
          <w:szCs w:val="22"/>
          <w:lang w:val="ru-RU"/>
        </w:rPr>
      </w:pPr>
      <w:r w:rsidRPr="00E5526F">
        <w:rPr>
          <w:lang w:val="ru-RU"/>
        </w:rPr>
        <w:t>Делегация Пакистана высоко оценила доклад, подготовленный ОВАН, и содействие, оказываемое в этой связи Секретариатом.  Проводимый НКНН анализ и осуществляемый им контроль необходим для обеспечения прозрачности и эффективного функционирования Организации.  В этой связи несвоевременное предоставление отчета внешнего аудитора вызывает сожаление, и делегация выразила надежду на исправление ситуации в будущем.  Делегация поддержала рекомендацию о представлении КПБ годового отчета Бюро по вопросам этики в качестве отдельного документа, а не в качестве приложения к ежегодному отчету о людских ресурсах, и высказала мнение, что он очень полезен.  Она также высоко оценила признанное НКНН повышение качества информации в отчете о реализации программы и выразила надежду, что предложение объединить отчетность, избегать дублирования и сократить объем документации будет принято и эта работа будет осуществлена на практике.  Кроме того, она выразила надежду на дальнейшее обсуждение и фактическую реализацию принципа справедливого географического распределения людских ресурсов в Организации.</w:t>
      </w:r>
    </w:p>
    <w:p w:rsidR="001E7F7B" w:rsidRPr="00E5526F" w:rsidRDefault="00A453EB" w:rsidP="00A453EB">
      <w:pPr>
        <w:pStyle w:val="ONUME"/>
        <w:rPr>
          <w:szCs w:val="22"/>
          <w:lang w:val="ru-RU"/>
        </w:rPr>
      </w:pPr>
      <w:r w:rsidRPr="00E5526F">
        <w:rPr>
          <w:lang w:val="ru-RU"/>
        </w:rPr>
        <w:t>Делегация Испании, выступая в своем национальном качестве, а не в качестве заместителя Председателя КПБ, пожелала присоединиться к другим делегациям и, как и они, поблагодарить членов НККН за предоставленную информацию, а также напряженную работу и готовность помочь.  Она выразила признательность слагающим свои полномочия членам Совета и приветствовала новых членов.  Как и другие делегации, выступавшие перед ней, делегация пожелала получить немного больше информации об отчете внешнего аудитора.  Делегация сообщила, что, возможно, ей не хватило времени на то, чтобы ознакомиться с отчетом, и поэтому обратилась к НККН с просьбой высказать первые соображения, например, по вопросу строительства нового конференц-зала, который, без сомнения, представляет собой красивое здание.  Делегация выразила уверенность, что НКНН не ограничивает рассмотрение отчета внешнего аудитора анализом рекомендаций внешнего аудитора, а, кроме того, анализирует замечания внешнего аудитора о том, что произошло за последние месяцы, например, о ходе выполнения строительного проекта, поскольку с момента своего создания и до настоящего времени Комитет контролирует новые строительные проекты.  Делегация также пожелала высказать общее замечание о работе Комитета: она высказала мнение, что Комитет работает так, как это требуется, и его работа отличается высоким качеством.  Она сообщила, что считает, что НККН должен активнее осуществлять ответные действия и проявлять больше инициативы в поиске информации.  Возможно, делегация порекомендовала бы НККН определить области, где он сможет на упреждающей основе выносить рекомендации и/или осуществлять последующие действия и контроль в отношении вопросов, которые, по его мнению, представляют особый интерес, и попытаться отразить это в своих отчетах.  Это поможет государствам-членам определить те вопросы, которые, по мнению членов НККН, представляют особый интерес для государств-членов.</w:t>
      </w:r>
      <w:r w:rsidR="001E7F7B" w:rsidRPr="00E5526F">
        <w:rPr>
          <w:szCs w:val="22"/>
          <w:lang w:val="ru-RU"/>
        </w:rPr>
        <w:t xml:space="preserve"> </w:t>
      </w:r>
    </w:p>
    <w:p w:rsidR="00B54EB2" w:rsidRPr="00E5526F" w:rsidRDefault="00B54EB2" w:rsidP="00B54EB2">
      <w:pPr>
        <w:pStyle w:val="ONUME"/>
        <w:rPr>
          <w:szCs w:val="22"/>
          <w:lang w:val="ru-RU"/>
        </w:rPr>
      </w:pPr>
      <w:r w:rsidRPr="00E5526F">
        <w:rPr>
          <w:lang w:val="ru-RU"/>
        </w:rPr>
        <w:lastRenderedPageBreak/>
        <w:t xml:space="preserve">Заместитель Председателя НККН поблагодарил делегации за высказанные замечания.  Что касается отчета внешнего аудитора, то заместитель Председателя отметила, что во время предыдущей сессии НККН две недели назад НККН был предоставлен проект отчета.  В ходе сессии он получил документ, который, как ему сообщили, представляла собой окончательную редакцию отчета, однако эта редакция еще не была подписана.  В целом НККН предполагает, что в окончательной редакции отчет внешнего аудитора будет подготовлен к его августовской сессии, которая по времени очень близка к сессии КПБ.  Фактически НККН проанализировал содержание отчета, однако с определенными оговорками, поскольку, по сути, рассматривал проект документа, несмотря на то, что в окончательном варианте изменено немногое.  НККН надеется, что в будущем отчет будет предоставляться в более ранние сроки, чем в этом году.  Он рассмотрел поднятые в отчете вопросы, в частности, в отношении строительства зданий.  В отчете был поднят ряд вопросов, которые, как предполагает заместитель Председателя, будут подробно обсуждаться при рассмотрении пункта, касающегося отчета внешнего аудитора.  Однако НККН просил Секретариат принять во внимание вопросы, поднятые в докладе внешнего аудитора.  На каждой ежеквартальной сессии НККН получает от руководства информацию по новым строительным проектам.  Однако при изучении отчета внешнего аудитора возникает ощущение, что существуют некоторые разночтения между утверждениями внешнего аудитора и заявлениями руководства.  Тем не </w:t>
      </w:r>
      <w:proofErr w:type="gramStart"/>
      <w:r w:rsidRPr="00E5526F">
        <w:rPr>
          <w:lang w:val="ru-RU"/>
        </w:rPr>
        <w:t>менее</w:t>
      </w:r>
      <w:proofErr w:type="gramEnd"/>
      <w:r w:rsidRPr="00E5526F">
        <w:rPr>
          <w:lang w:val="ru-RU"/>
        </w:rPr>
        <w:t xml:space="preserve"> руководство фактически указало в своих ответах, какой позиции придерживается.  На момент представления отчета НККН был намерен настоятельно призывать обе стороны к тому, чтобы они </w:t>
      </w:r>
      <w:proofErr w:type="gramStart"/>
      <w:r w:rsidRPr="00E5526F">
        <w:rPr>
          <w:lang w:val="ru-RU"/>
        </w:rPr>
        <w:t>стремились</w:t>
      </w:r>
      <w:proofErr w:type="gramEnd"/>
      <w:r w:rsidRPr="00E5526F">
        <w:rPr>
          <w:lang w:val="ru-RU"/>
        </w:rPr>
        <w:t xml:space="preserve"> по меньшей мере в заключениях прийти к согласию по поднятым вопросам.  Что касается инициативности НККН, то заместитель Председателя отметила, что, возможно, основанием для замечания делегации Испании стала структура отчета.  НККН поставил вопросы и обсудил их с руководством.  Он также помогает руководству проявлять инициативу и работать над решением вопросов.  Одним из таких вопросов является вопрос риска.  На одной из предыдущих сессий НККН говорил с руководством о выработке политики в области рисков, и, как можно убедиться, сейчас эта работа ведется.  Еще одним примером является генеральный план капитального ремонта.  НККН обратился к руководству с рядом вопросов, которые руководство восприняло положительно и приняло во внимание на будущее.  НККН действительно не оставляет вопросы без внимания.  Тем не менее, как сообщила заместитель Председателя НККН, она приняла во внимание замечания, высказанные делегацией Испании, и считает, что в будущих отчетах НККН можно освещать его работу более подробно.</w:t>
      </w:r>
    </w:p>
    <w:p w:rsidR="00B54EB2" w:rsidRPr="00E5526F" w:rsidRDefault="00B54EB2" w:rsidP="00B54EB2">
      <w:pPr>
        <w:pStyle w:val="ONUME"/>
        <w:rPr>
          <w:szCs w:val="22"/>
          <w:lang w:val="ru-RU"/>
        </w:rPr>
      </w:pPr>
      <w:r w:rsidRPr="00E5526F">
        <w:rPr>
          <w:lang w:val="ru-RU"/>
        </w:rPr>
        <w:t>Делегация Японии, выступая от имени Группы B, поблагодарила НККН и выразила признательность за важную роль НККН и его вклад в работу механизма надзора ВОИС.  Она также пожелала выразить признательность за отчет НККН, содержащийся в документе WO/PBC/22/2, и всю деятельность, освещенную в этом отчете.  Группа</w:t>
      </w:r>
      <w:proofErr w:type="gramStart"/>
      <w:r w:rsidRPr="00E5526F">
        <w:rPr>
          <w:lang w:val="ru-RU"/>
        </w:rPr>
        <w:t xml:space="preserve"> В</w:t>
      </w:r>
      <w:proofErr w:type="gramEnd"/>
      <w:r w:rsidRPr="00E5526F">
        <w:rPr>
          <w:lang w:val="ru-RU"/>
        </w:rPr>
        <w:t>, в частности, приветствовала положительные выводы о работе ОВАН по внутреннему аудиту и оценке, а также значительное повышение четкости информации, содержащейся в ОРП.  Она поддерживает положительную реакцию НККН на предложение Секретариата о реформе и повышении качества отчетности о реализации программ и финансовой отчетности.  Группа</w:t>
      </w:r>
      <w:proofErr w:type="gramStart"/>
      <w:r w:rsidRPr="00E5526F">
        <w:rPr>
          <w:lang w:val="ru-RU"/>
        </w:rPr>
        <w:t xml:space="preserve"> В</w:t>
      </w:r>
      <w:proofErr w:type="gramEnd"/>
      <w:r w:rsidRPr="00E5526F">
        <w:rPr>
          <w:lang w:val="ru-RU"/>
        </w:rPr>
        <w:t xml:space="preserve"> надеется, что НККН продолжит играть важную роль в механизме надзора ВОИС и впредь будет способствовать улучшению управления Организацией.  </w:t>
      </w:r>
    </w:p>
    <w:p w:rsidR="00B54EB2" w:rsidRPr="00E5526F" w:rsidRDefault="00B54EB2" w:rsidP="00B54EB2">
      <w:pPr>
        <w:pStyle w:val="ONUME"/>
        <w:rPr>
          <w:szCs w:val="22"/>
          <w:lang w:val="ru-RU"/>
        </w:rPr>
      </w:pPr>
      <w:r w:rsidRPr="00E5526F">
        <w:rPr>
          <w:lang w:val="ru-RU"/>
        </w:rPr>
        <w:t xml:space="preserve">Делегация Соединенных Штатов Америки поддержала заявление, сделанное от имени Группы B.  Она поблагодарила НККН за информативный доклад и за то внимание, которое Комитет уделяет изменениям в Устав внутреннего надзора.  Делегация считает, что основополагающие документы по всем аспектам системы отчетности и надзора ВОИС должны регулярно пересматриваться для обеспечения их актуальности и всеобъемлющего характера.  Поэтому она высоко ценит вложенные в эту работу усилия.  Делегация особо высказалась в поддержку предлагаемого пересмотра, направленного на предоставление открытого доступа к отчетам ОВАН об аудиторской проверке и оценке.  Организации во всей системе ООН предпринимают аналогичные шаги, направленные на </w:t>
      </w:r>
      <w:r w:rsidRPr="00E5526F">
        <w:rPr>
          <w:lang w:val="ru-RU"/>
        </w:rPr>
        <w:lastRenderedPageBreak/>
        <w:t xml:space="preserve">повышение прозрачности.  </w:t>
      </w:r>
      <w:proofErr w:type="gramStart"/>
      <w:r w:rsidRPr="00E5526F">
        <w:rPr>
          <w:lang w:val="ru-RU"/>
        </w:rPr>
        <w:t xml:space="preserve">Например, в 2012 году исполнительные советы ряда фондов и программ ООН — программы развития Организации Объединенных Наций (ПРООН), Фонда Организации Объединенных Наций в области народонаселения (ЮНФПА), </w:t>
      </w:r>
      <w:r w:rsidRPr="00E5526F">
        <w:rPr>
          <w:rStyle w:val="Emphasis"/>
          <w:lang w:val="ru-RU"/>
        </w:rPr>
        <w:t>Управления Организации Объединенных Наций по обслуживанию проектов</w:t>
      </w:r>
      <w:r w:rsidRPr="00E5526F">
        <w:rPr>
          <w:lang w:val="ru-RU"/>
        </w:rPr>
        <w:t xml:space="preserve"> (ЮНОПС), «ООН-Женщины», Всемирной продовольственной программы (ВПП) и Детского фонда Организации Объединенных Наций (ЮНИСЕФ) — к концу 2012 г. приняли решения раскрывать свои отчеты о внутреннем аудите.</w:t>
      </w:r>
      <w:proofErr w:type="gramEnd"/>
      <w:r w:rsidRPr="00E5526F">
        <w:rPr>
          <w:lang w:val="ru-RU"/>
        </w:rPr>
        <w:t xml:space="preserve">  </w:t>
      </w:r>
      <w:proofErr w:type="gramStart"/>
      <w:r w:rsidRPr="00E5526F">
        <w:rPr>
          <w:lang w:val="ru-RU"/>
        </w:rPr>
        <w:t>В апреле 2013 г. их примеру последовала Генеральная Ассамблея ООН, государства-члены которой приняли решение санкционировать обнародование докладов Управления внутреннего надзора на экспериментальной основе на период по декабрь 2014 г.  Так же поступили программа Организации Объединенных Наций по окружающей среде (ЮНЕП), Управление Организации Объединенных Наций по наркотикам и преступности (УПН ООН) и ООН-</w:t>
      </w:r>
      <w:proofErr w:type="spellStart"/>
      <w:r w:rsidRPr="00E5526F">
        <w:rPr>
          <w:lang w:val="ru-RU"/>
        </w:rPr>
        <w:t>Хабитат</w:t>
      </w:r>
      <w:proofErr w:type="spellEnd"/>
      <w:r w:rsidRPr="00E5526F">
        <w:rPr>
          <w:lang w:val="ru-RU"/>
        </w:rPr>
        <w:t>.</w:t>
      </w:r>
      <w:proofErr w:type="gramEnd"/>
      <w:r w:rsidRPr="00E5526F">
        <w:rPr>
          <w:lang w:val="ru-RU"/>
        </w:rPr>
        <w:t xml:space="preserve">  </w:t>
      </w:r>
      <w:r w:rsidRPr="00E5526F">
        <w:rPr>
          <w:rStyle w:val="Emphasis"/>
          <w:lang w:val="ru-RU"/>
        </w:rPr>
        <w:t>Организация Объединенных Наций по вопросам образования, науки и культуры</w:t>
      </w:r>
      <w:r w:rsidRPr="00E5526F">
        <w:rPr>
          <w:lang w:val="ru-RU"/>
        </w:rPr>
        <w:t xml:space="preserve"> (ЮНЕСКО) опубликовала заключительные отчеты об оценке за период с 2002 г., а также годовые планы оценки.  Делегация согласилась с предложением НККН о том, что ежегодный отчет Бюро по вопросам этики должен представляться в КПБ как отдельный отчет, а не в качестве приложения к ежегодному отчету о людских ресурсах.  Бюро по вопросам этики является важным элементом механизма подотчетности любой организации.  Следует уделить достаточное время обсуждению работы Бюро по вопросам этики — в частности в том, что касается информационно-пропагандистской деятельности и обучения и типы получаемых запросов.  Делегация также хотела бы призвать Бюро по вопросам этики предоставлять ежегодный план работы НККН до придания ему окончательной формы, поскольку НККН может указать на потенциальные недостатки в системе внутреннего контроля, а также может дополнительно представить другую точку зрения, придавая направление работе Бюро по вопросам этики.</w:t>
      </w:r>
    </w:p>
    <w:p w:rsidR="00B54EB2" w:rsidRPr="00E5526F" w:rsidRDefault="00B54EB2" w:rsidP="00B54EB2">
      <w:pPr>
        <w:pStyle w:val="ONUME"/>
        <w:rPr>
          <w:szCs w:val="22"/>
          <w:lang w:val="ru-RU"/>
        </w:rPr>
      </w:pPr>
      <w:r w:rsidRPr="00E5526F">
        <w:rPr>
          <w:lang w:val="ru-RU"/>
        </w:rPr>
        <w:t xml:space="preserve">Делегация Мексики поблагодарила заместителя Председателя НККН за представление доклада НККН, а членов Комитета — за всю проделанную ими работу.  Она сообщила, что приветствует трех новых членов — г-на Амона, присутствующего на текущей сессии КПБ, г-на </w:t>
      </w:r>
      <w:proofErr w:type="spellStart"/>
      <w:r w:rsidRPr="00E5526F">
        <w:rPr>
          <w:lang w:val="ru-RU"/>
        </w:rPr>
        <w:t>Кальтенбаха</w:t>
      </w:r>
      <w:proofErr w:type="spellEnd"/>
      <w:r w:rsidRPr="00E5526F">
        <w:rPr>
          <w:lang w:val="ru-RU"/>
        </w:rPr>
        <w:t xml:space="preserve"> и г-на </w:t>
      </w:r>
      <w:proofErr w:type="spellStart"/>
      <w:r w:rsidRPr="00E5526F">
        <w:rPr>
          <w:lang w:val="ru-RU"/>
        </w:rPr>
        <w:t>Чжана</w:t>
      </w:r>
      <w:proofErr w:type="spellEnd"/>
      <w:r w:rsidRPr="00E5526F">
        <w:rPr>
          <w:lang w:val="ru-RU"/>
        </w:rPr>
        <w:t>.  Она отметила, что довольна проведенной Комитетом работой, а также пожелала поблагодарить НККН за работу над Уставом внутреннего надзора.  Делегация разделяет обеспокоенность по поводу управления пособиями и надбавками для сотрудников, которые, по ее мнению, являются вопросом, не ограничивающимся отчетом о внутреннем аудите, а касающимся руководства и управления Организацией в целом.  Делегация рада, что вынесены рекомендации НККН по согласованию процедур и политики в этой области с другими процедурами и другой политикой, действующими в других ведомствах системы Организации Объединенных Наций.  Делегация обратилась к Комитету с просьбой продолжать последующую работу по выполнению вынесенных ранее рекомендаций; имеется ряд важных рекомендаций в отношении высокого риска, которые остаются невыполненными.  Она также высказала пожелание о проведении скрупулезного анализа рекомендаций, вынесенных более трех лет назад.  Она присоединилась к другим делегациям, согласившись, что НККН следует пересмотреть план работы бюро по вопросам этики до его окончательной доработки и что ежегодный доклад Бюро по вопросам этики должен быть представлен КПБ в виде отдельного документа.  В качестве реакции на доклад НККН делегация пожелала предложить поправку к пункту документа WO/PBC/22/2, содержащему проект решения, составленному в духе консенсуса, выработанного на предыдущих сессиях КПБ касательно этого пункта, содержащего текст решения.</w:t>
      </w:r>
    </w:p>
    <w:p w:rsidR="00B54EB2" w:rsidRPr="00E5526F" w:rsidRDefault="00B54EB2" w:rsidP="00B54EB2">
      <w:pPr>
        <w:pStyle w:val="ONUME"/>
        <w:rPr>
          <w:szCs w:val="22"/>
          <w:lang w:val="ru-RU"/>
        </w:rPr>
      </w:pPr>
      <w:r w:rsidRPr="00E5526F">
        <w:rPr>
          <w:lang w:val="ru-RU"/>
        </w:rPr>
        <w:t xml:space="preserve">Делегация Южной Африки поблагодарила НККН за его доклад, а заместителя Председателя НККН — за ее выступление.  Она сообщила, что приветствует изменения, которые предлагается внести в Устав внутреннего надзора, которые, по ее мнению, позволят повысить прозрачность работы Организации и внести в нее дополнительную ясность.  Она также с удовлетворением приняла во внимание предоставление открытого доступа к отчетам ОВАН.  Делегация поддержала расширение взаимодействия между </w:t>
      </w:r>
      <w:r w:rsidRPr="00E5526F">
        <w:rPr>
          <w:lang w:val="ru-RU"/>
        </w:rPr>
        <w:lastRenderedPageBreak/>
        <w:t>НККН и Бюро по вопросам этики и приветствовала предложение НККН о предоставлении отдельного отчета Бюро по вопросам этики.</w:t>
      </w:r>
    </w:p>
    <w:p w:rsidR="00B54EB2" w:rsidRPr="00E5526F" w:rsidRDefault="00B54EB2" w:rsidP="00B54EB2">
      <w:pPr>
        <w:pStyle w:val="ONUME"/>
        <w:rPr>
          <w:lang w:val="ru-RU"/>
        </w:rPr>
      </w:pPr>
      <w:r w:rsidRPr="00E5526F">
        <w:rPr>
          <w:lang w:val="ru-RU"/>
        </w:rPr>
        <w:t xml:space="preserve">Председатель объявил, что текст пункта решения был доработан (в соответствии с предложением делегации Мексики, которое было распространено среди участников), с </w:t>
      </w:r>
      <w:proofErr w:type="gramStart"/>
      <w:r w:rsidRPr="00E5526F">
        <w:rPr>
          <w:lang w:val="ru-RU"/>
        </w:rPr>
        <w:t>тем</w:t>
      </w:r>
      <w:proofErr w:type="gramEnd"/>
      <w:r w:rsidRPr="00E5526F">
        <w:rPr>
          <w:lang w:val="ru-RU"/>
        </w:rPr>
        <w:t xml:space="preserve"> чтобы уточнить различие между рекомендациями для ГА и просьбой к НККН.  Заместитель Председателя зачитала предлагаемый текст решения. «</w:t>
      </w:r>
      <w:r w:rsidRPr="00E5526F">
        <w:rPr>
          <w:i/>
          <w:lang w:val="ru-RU"/>
        </w:rPr>
        <w:t xml:space="preserve">1) Комитет по программе и бюджету (КПБ) рекомендовал Генеральной Ассамблее ВОИС: (a) принять к сведению Отчет Независимого консультативного комитета ВОИС по надзору, НККН (документ WO/PBC/22/2); и (b) просить Секретариат продолжать принимать надлежащие меры во исполнение рекомендаций НККН. </w:t>
      </w:r>
      <w:r w:rsidRPr="00E5526F">
        <w:rPr>
          <w:i/>
          <w:lang w:val="ru-RU"/>
        </w:rPr>
        <w:br/>
        <w:t xml:space="preserve">  2) КПБ также просил НККН — в соответствии с его мандатом — продолжать следить за принятием мер Секретариатом и доводить информацию по этому вопросу до сведения КПБ».</w:t>
      </w:r>
    </w:p>
    <w:p w:rsidR="00B54EB2" w:rsidRPr="00E5526F" w:rsidRDefault="00B54EB2" w:rsidP="00B54EB2">
      <w:pPr>
        <w:pStyle w:val="ONUME"/>
        <w:rPr>
          <w:lang w:val="ru-RU"/>
        </w:rPr>
      </w:pPr>
      <w:r w:rsidRPr="00E5526F">
        <w:rPr>
          <w:lang w:val="ru-RU"/>
        </w:rPr>
        <w:t>Делегация Германии предложила либо добавить к слову «контролировать» в пункте (2) слово «внимательно», или исключить слово «внимательно» из текста решения, предлагаемого для пункта 6, так, чтобы два решения звучали одинаково.</w:t>
      </w:r>
    </w:p>
    <w:p w:rsidR="00B54EB2" w:rsidRPr="00E5526F" w:rsidRDefault="00B54EB2" w:rsidP="00B54EB2">
      <w:pPr>
        <w:pStyle w:val="ONUME"/>
        <w:rPr>
          <w:lang w:val="ru-RU"/>
        </w:rPr>
      </w:pPr>
      <w:r w:rsidRPr="00E5526F">
        <w:rPr>
          <w:lang w:val="ru-RU"/>
        </w:rPr>
        <w:t>Председатель спросил, заключается ли предложение в том, чтобы добавить слово «внимательно».</w:t>
      </w:r>
    </w:p>
    <w:p w:rsidR="00B54EB2" w:rsidRPr="00E5526F" w:rsidRDefault="00B54EB2" w:rsidP="00B54EB2">
      <w:pPr>
        <w:pStyle w:val="ONUME"/>
        <w:rPr>
          <w:lang w:val="ru-RU"/>
        </w:rPr>
      </w:pPr>
      <w:r w:rsidRPr="00E5526F">
        <w:rPr>
          <w:lang w:val="ru-RU"/>
        </w:rPr>
        <w:t>Делегация Германии пояснила, что можно добавить или удалить «внимательно» ради единообразия.</w:t>
      </w:r>
    </w:p>
    <w:p w:rsidR="00B54EB2" w:rsidRPr="00E5526F" w:rsidRDefault="00B54EB2" w:rsidP="00B54EB2">
      <w:pPr>
        <w:pStyle w:val="ONUME"/>
        <w:rPr>
          <w:lang w:val="ru-RU"/>
        </w:rPr>
      </w:pPr>
      <w:r w:rsidRPr="00E5526F">
        <w:rPr>
          <w:lang w:val="ru-RU"/>
        </w:rPr>
        <w:t xml:space="preserve">Делегация Мексики поблагодарила делегацию Германии и предложила оставить слово «внимательно» в проектах обоих решений. </w:t>
      </w:r>
    </w:p>
    <w:p w:rsidR="00B54EB2" w:rsidRPr="00E5526F" w:rsidRDefault="00B54EB2" w:rsidP="00B54EB2">
      <w:pPr>
        <w:pStyle w:val="ONUME"/>
        <w:rPr>
          <w:lang w:val="ru-RU"/>
        </w:rPr>
      </w:pPr>
      <w:r w:rsidRPr="00E5526F">
        <w:rPr>
          <w:lang w:val="ru-RU"/>
        </w:rPr>
        <w:t>Делегация Германии осведомилась, может ли делегация Австралии согласиться с предложением делегации Мексики.</w:t>
      </w:r>
    </w:p>
    <w:p w:rsidR="00B54EB2" w:rsidRPr="00E5526F" w:rsidRDefault="00B54EB2" w:rsidP="00B54EB2">
      <w:pPr>
        <w:pStyle w:val="ONUME"/>
        <w:rPr>
          <w:lang w:val="ru-RU"/>
        </w:rPr>
      </w:pPr>
      <w:r w:rsidRPr="00E5526F">
        <w:rPr>
          <w:lang w:val="ru-RU"/>
        </w:rPr>
        <w:t xml:space="preserve">Делегация Австралии подтвердила, что не возражает против предложения делегации Мексики. </w:t>
      </w:r>
    </w:p>
    <w:p w:rsidR="00B54EB2" w:rsidRPr="00E5526F" w:rsidRDefault="00B54EB2" w:rsidP="00B54EB2">
      <w:pPr>
        <w:pStyle w:val="ONUME"/>
        <w:rPr>
          <w:lang w:val="ru-RU"/>
        </w:rPr>
      </w:pPr>
      <w:r w:rsidRPr="00E5526F">
        <w:rPr>
          <w:lang w:val="ru-RU"/>
        </w:rPr>
        <w:t xml:space="preserve">Делегация Соединенных Штатов Америки сослалась на пункт 2 и фразу «в соответствии с его мандатом», которая, по ее мнению, не вполне ясна, так как помещена в конце пункта.  Делегация предложила для уточнения перенести фразу «в соответствии с его мандатом» ближе к началу пункта, так, чтобы он выглядел следующим образом: «КПБ также просил НККН — в соответствии с его мандатом...», оставив остальную часть действующей формулировки без изменений как в п. 4, так и в п. 6. </w:t>
      </w:r>
    </w:p>
    <w:p w:rsidR="00B54EB2" w:rsidRPr="00E5526F" w:rsidRDefault="00B54EB2" w:rsidP="00B54EB2">
      <w:pPr>
        <w:pStyle w:val="ONUME"/>
        <w:rPr>
          <w:lang w:val="ru-RU"/>
        </w:rPr>
      </w:pPr>
      <w:r w:rsidRPr="00E5526F">
        <w:rPr>
          <w:lang w:val="ru-RU"/>
        </w:rPr>
        <w:t xml:space="preserve">Председатель попросил делегацию зачитать предложение. </w:t>
      </w:r>
    </w:p>
    <w:p w:rsidR="00B54EB2" w:rsidRPr="00E5526F" w:rsidRDefault="00B54EB2" w:rsidP="00B54EB2">
      <w:pPr>
        <w:pStyle w:val="ONUME"/>
        <w:rPr>
          <w:lang w:val="ru-RU"/>
        </w:rPr>
      </w:pPr>
      <w:r w:rsidRPr="00E5526F">
        <w:rPr>
          <w:lang w:val="ru-RU"/>
        </w:rPr>
        <w:t>Делегация зачитала те</w:t>
      </w:r>
      <w:proofErr w:type="gramStart"/>
      <w:r w:rsidRPr="00E5526F">
        <w:rPr>
          <w:lang w:val="ru-RU"/>
        </w:rPr>
        <w:t>кст в сл</w:t>
      </w:r>
      <w:proofErr w:type="gramEnd"/>
      <w:r w:rsidRPr="00E5526F">
        <w:rPr>
          <w:lang w:val="ru-RU"/>
        </w:rPr>
        <w:t>едующей редакции: «КПБ также просил НККН — в соответствии с его мандатом — продолжать следить за ходом выполнения рекомендаций и доводить соответствующую информацию до сведения КПБ».  Делегация пояснила, что рассуждала следующим образом: речь идет о мандате НККН (в предложении делегации), тогда как в первоначальной редакции присутствует некоторая неясность, так как может показаться, что упоминается мандат Секретариата.</w:t>
      </w:r>
    </w:p>
    <w:p w:rsidR="00B54EB2" w:rsidRPr="00E5526F" w:rsidRDefault="00B54EB2" w:rsidP="00B54EB2">
      <w:pPr>
        <w:pStyle w:val="ONUME"/>
        <w:rPr>
          <w:lang w:val="ru-RU"/>
        </w:rPr>
      </w:pPr>
      <w:r w:rsidRPr="00E5526F">
        <w:rPr>
          <w:lang w:val="ru-RU"/>
        </w:rPr>
        <w:t>Председатель указал, что не хватает слова «внимательно».</w:t>
      </w:r>
    </w:p>
    <w:p w:rsidR="00B54EB2" w:rsidRPr="00E5526F" w:rsidRDefault="00B54EB2" w:rsidP="00B54EB2">
      <w:pPr>
        <w:pStyle w:val="ONUME"/>
        <w:rPr>
          <w:lang w:val="ru-RU"/>
        </w:rPr>
      </w:pPr>
      <w:r w:rsidRPr="00E5526F">
        <w:rPr>
          <w:lang w:val="ru-RU"/>
        </w:rPr>
        <w:t>Делегация Германии зачитала следующее предложение: «КПБ также просил НККН — в соответствии с его мандатом — продолжать внимательно следить за принятием мер Секретариатом и доводить информацию по этому вопросу до сведения КПБ».</w:t>
      </w:r>
    </w:p>
    <w:p w:rsidR="00B54EB2" w:rsidRPr="00E5526F" w:rsidRDefault="00B54EB2" w:rsidP="00B54EB2">
      <w:pPr>
        <w:pStyle w:val="ONUME"/>
        <w:rPr>
          <w:szCs w:val="22"/>
          <w:lang w:val="ru-RU"/>
        </w:rPr>
      </w:pPr>
      <w:r w:rsidRPr="00E5526F">
        <w:rPr>
          <w:lang w:val="ru-RU"/>
        </w:rPr>
        <w:lastRenderedPageBreak/>
        <w:t>Дополнительных замечаний по этому пункту повестки дня не последовало, и было принято следующее решение.</w:t>
      </w:r>
    </w:p>
    <w:p w:rsidR="00B54EB2" w:rsidRPr="00E5526F" w:rsidRDefault="00B54EB2" w:rsidP="00B54EB2">
      <w:pPr>
        <w:pStyle w:val="ONUME"/>
        <w:tabs>
          <w:tab w:val="clear" w:pos="567"/>
          <w:tab w:val="num" w:pos="1276"/>
        </w:tabs>
        <w:ind w:left="720"/>
        <w:rPr>
          <w:lang w:val="ru-RU"/>
        </w:rPr>
      </w:pPr>
      <w:r w:rsidRPr="00E5526F">
        <w:rPr>
          <w:lang w:val="ru-RU"/>
        </w:rPr>
        <w:t>Комитет по программе и бюджету (КПБ) рекомендовал Генеральной Ассамблее ВОИС:</w:t>
      </w:r>
    </w:p>
    <w:p w:rsidR="00B54EB2" w:rsidRPr="00E5526F" w:rsidRDefault="00B54EB2" w:rsidP="00B54EB2">
      <w:pPr>
        <w:pStyle w:val="ONUME"/>
        <w:numPr>
          <w:ilvl w:val="1"/>
          <w:numId w:val="4"/>
        </w:numPr>
        <w:tabs>
          <w:tab w:val="left" w:pos="1440"/>
          <w:tab w:val="left" w:pos="1985"/>
        </w:tabs>
        <w:spacing w:after="0"/>
        <w:ind w:firstLine="0"/>
        <w:rPr>
          <w:lang w:val="ru-RU"/>
        </w:rPr>
      </w:pPr>
      <w:r w:rsidRPr="00E5526F">
        <w:rPr>
          <w:lang w:val="ru-RU"/>
        </w:rPr>
        <w:t xml:space="preserve">принять к сведению Отчет Независимого консультативного комитета ВОИС по надзору (НККН) (документ WO/PBC/22/2); а также </w:t>
      </w:r>
    </w:p>
    <w:p w:rsidR="00B54EB2" w:rsidRPr="00E5526F" w:rsidRDefault="00B54EB2" w:rsidP="00B54EB2">
      <w:pPr>
        <w:pStyle w:val="ONUME"/>
        <w:numPr>
          <w:ilvl w:val="0"/>
          <w:numId w:val="0"/>
        </w:numPr>
        <w:tabs>
          <w:tab w:val="left" w:pos="720"/>
          <w:tab w:val="left" w:pos="5103"/>
        </w:tabs>
        <w:spacing w:after="0"/>
        <w:ind w:left="5103" w:hanging="283"/>
        <w:rPr>
          <w:lang w:val="ru-RU"/>
        </w:rPr>
      </w:pPr>
    </w:p>
    <w:p w:rsidR="00B54EB2" w:rsidRPr="00E5526F" w:rsidRDefault="00B54EB2" w:rsidP="00B54EB2">
      <w:pPr>
        <w:pStyle w:val="ONUME"/>
        <w:numPr>
          <w:ilvl w:val="1"/>
          <w:numId w:val="4"/>
        </w:numPr>
        <w:tabs>
          <w:tab w:val="left" w:pos="1440"/>
          <w:tab w:val="left" w:pos="1985"/>
        </w:tabs>
        <w:ind w:firstLine="0"/>
        <w:rPr>
          <w:lang w:val="ru-RU"/>
        </w:rPr>
      </w:pPr>
      <w:r w:rsidRPr="00E5526F">
        <w:rPr>
          <w:lang w:val="ru-RU"/>
        </w:rPr>
        <w:t>просить Секретариат продолжать принимать надлежащие меры во исполнение рекомендаций НККН.</w:t>
      </w:r>
    </w:p>
    <w:p w:rsidR="001E7F7B" w:rsidRPr="00E5526F" w:rsidRDefault="00B54EB2" w:rsidP="00B54EB2">
      <w:pPr>
        <w:pStyle w:val="ONUME"/>
        <w:tabs>
          <w:tab w:val="clear" w:pos="567"/>
          <w:tab w:val="num" w:pos="1276"/>
        </w:tabs>
        <w:ind w:left="720"/>
        <w:rPr>
          <w:lang w:val="ru-RU"/>
        </w:rPr>
      </w:pPr>
      <w:r w:rsidRPr="00E5526F">
        <w:rPr>
          <w:lang w:val="ru-RU"/>
        </w:rPr>
        <w:t>«КПБ также просил НККН  — в соответствии с его мандатом — продолжать внимательно следить за принятием мер Секретариатом и доводить информацию по этому вопросу до сведения КПБ».</w:t>
      </w:r>
    </w:p>
    <w:p w:rsidR="00FA3893" w:rsidRPr="00E5526F" w:rsidRDefault="00FA3893" w:rsidP="008504A7">
      <w:pPr>
        <w:pStyle w:val="ONUME"/>
        <w:numPr>
          <w:ilvl w:val="0"/>
          <w:numId w:val="0"/>
        </w:numPr>
        <w:tabs>
          <w:tab w:val="left" w:pos="720"/>
        </w:tabs>
        <w:rPr>
          <w:lang w:val="ru-RU"/>
        </w:rPr>
      </w:pPr>
    </w:p>
    <w:p w:rsidR="00B54EB2" w:rsidRPr="00E5526F" w:rsidRDefault="00B54EB2" w:rsidP="003A1ADA">
      <w:pPr>
        <w:pStyle w:val="Heading1"/>
        <w:tabs>
          <w:tab w:val="left" w:pos="1701"/>
        </w:tabs>
        <w:spacing w:after="240"/>
        <w:rPr>
          <w:lang w:val="ru-RU"/>
        </w:rPr>
      </w:pPr>
      <w:bookmarkStart w:id="11" w:name="_Toc411439377"/>
      <w:r w:rsidRPr="00E5526F">
        <w:rPr>
          <w:lang w:val="ru-RU"/>
        </w:rPr>
        <w:t>ПУНКТ 5</w:t>
      </w:r>
      <w:r w:rsidRPr="00E5526F">
        <w:rPr>
          <w:lang w:val="ru-RU"/>
        </w:rPr>
        <w:tab/>
        <w:t>ОТЧЕТ ВНЕШНЕГО АУДИТОРА</w:t>
      </w:r>
      <w:bookmarkEnd w:id="11"/>
    </w:p>
    <w:p w:rsidR="00B54EB2" w:rsidRPr="00E5526F" w:rsidRDefault="00B54EB2" w:rsidP="00B54EB2">
      <w:pPr>
        <w:pStyle w:val="Heading1"/>
        <w:spacing w:after="240"/>
        <w:rPr>
          <w:lang w:val="ru-RU"/>
        </w:rPr>
      </w:pPr>
      <w:bookmarkStart w:id="12" w:name="_Toc411439378"/>
      <w:r w:rsidRPr="00E5526F">
        <w:rPr>
          <w:lang w:val="ru-RU"/>
        </w:rPr>
        <w:t>ПУНКТ 11</w:t>
      </w:r>
      <w:r w:rsidRPr="00E5526F">
        <w:rPr>
          <w:lang w:val="ru-RU"/>
        </w:rPr>
        <w:tab/>
        <w:t>ГОДОВЫЕ ФИНАНСОВЫЕ ВЕДОМОСТИ ЗА 2013 Г.; ПОЛОЖЕНИЕ С УПЛАТОЙ ВЗНОСОВ ПО СОСТОЯНИЮ НА 30 июня 2014 г.</w:t>
      </w:r>
      <w:bookmarkEnd w:id="12"/>
      <w:r w:rsidRPr="00E5526F">
        <w:rPr>
          <w:lang w:val="ru-RU"/>
        </w:rPr>
        <w:t xml:space="preserve"> </w:t>
      </w:r>
    </w:p>
    <w:p w:rsidR="00B54EB2" w:rsidRPr="00E5526F" w:rsidRDefault="00B54EB2" w:rsidP="00B54EB2">
      <w:pPr>
        <w:pStyle w:val="Heading3"/>
        <w:ind w:left="567"/>
        <w:rPr>
          <w:rFonts w:ascii="Arial" w:hAnsi="Arial"/>
          <w:lang w:val="ru-RU"/>
        </w:rPr>
      </w:pPr>
      <w:bookmarkStart w:id="13" w:name="_Toc411439379"/>
      <w:r w:rsidRPr="00E5526F">
        <w:rPr>
          <w:lang w:val="ru-RU"/>
        </w:rPr>
        <w:t>(a)</w:t>
      </w:r>
      <w:r w:rsidRPr="00E5526F">
        <w:rPr>
          <w:lang w:val="ru-RU"/>
        </w:rPr>
        <w:tab/>
      </w:r>
      <w:r w:rsidRPr="00E5526F">
        <w:rPr>
          <w:rFonts w:ascii="Arial" w:hAnsi="Arial"/>
          <w:lang w:val="ru-RU"/>
        </w:rPr>
        <w:t>ГОДОВОЙ ФИНАНСОВЫЙ ОТЧЕТ И ФИНАНСОВЫЕ ВЕДОМОСТИ ЗА 2013 Г.</w:t>
      </w:r>
      <w:bookmarkEnd w:id="13"/>
    </w:p>
    <w:p w:rsidR="00B54EB2" w:rsidRPr="00E5526F" w:rsidRDefault="00B54EB2" w:rsidP="00B54EB2">
      <w:pPr>
        <w:pStyle w:val="Heading3"/>
        <w:ind w:left="567"/>
        <w:rPr>
          <w:rFonts w:hint="eastAsia"/>
          <w:lang w:val="ru-RU"/>
        </w:rPr>
      </w:pPr>
      <w:bookmarkStart w:id="14" w:name="_Toc411439380"/>
      <w:r w:rsidRPr="00E5526F">
        <w:rPr>
          <w:rFonts w:ascii="Arial" w:hAnsi="Arial"/>
          <w:lang w:val="ru-RU"/>
        </w:rPr>
        <w:t>b)</w:t>
      </w:r>
      <w:r w:rsidRPr="00E5526F">
        <w:rPr>
          <w:rFonts w:ascii="Arial" w:hAnsi="Arial"/>
          <w:lang w:val="ru-RU"/>
        </w:rPr>
        <w:tab/>
        <w:t>ПОЛОЖЕНИЕ С УПЛАТОЙ ВЗНОСОВ ПО СОСТОЯНИЮ НА 30 ИЮНЯ 2014 Г.</w:t>
      </w:r>
      <w:bookmarkEnd w:id="14"/>
      <w:r w:rsidRPr="00E5526F">
        <w:rPr>
          <w:rFonts w:ascii="Arial" w:hAnsi="Arial"/>
          <w:lang w:val="ru-RU"/>
        </w:rPr>
        <w:t xml:space="preserve"> </w:t>
      </w:r>
    </w:p>
    <w:p w:rsidR="00B54EB2" w:rsidRPr="00E5526F" w:rsidRDefault="00B54EB2" w:rsidP="00B54EB2">
      <w:pPr>
        <w:pStyle w:val="ONUME"/>
        <w:rPr>
          <w:rFonts w:eastAsiaTheme="minorEastAsia"/>
          <w:szCs w:val="22"/>
          <w:lang w:val="ru-RU"/>
        </w:rPr>
      </w:pPr>
      <w:r w:rsidRPr="00E5526F">
        <w:rPr>
          <w:lang w:val="ru-RU"/>
        </w:rPr>
        <w:t>Было решено обсуждать пункты 5 и 11(а) и (b) совместно.</w:t>
      </w:r>
    </w:p>
    <w:p w:rsidR="00B54EB2" w:rsidRPr="00E5526F" w:rsidRDefault="00B54EB2" w:rsidP="00B54EB2">
      <w:pPr>
        <w:pStyle w:val="ONUME"/>
        <w:rPr>
          <w:rFonts w:eastAsiaTheme="minorEastAsia"/>
          <w:szCs w:val="22"/>
          <w:lang w:val="ru-RU"/>
        </w:rPr>
      </w:pPr>
      <w:r w:rsidRPr="00E5526F">
        <w:rPr>
          <w:lang w:val="ru-RU"/>
        </w:rPr>
        <w:t>Обсуждения проходили на основе документов WO/PBC/22/3 («Отчет внешнего аудитора»), WO/PBC/22/5 («Годовой финансовый отчет и финансовые ведомости за 2013 г.») и WO/PBC/22/7 («Положение с уплатой взносов по состоянию на 30 июня 2014 г.).</w:t>
      </w:r>
    </w:p>
    <w:p w:rsidR="00B54EB2" w:rsidRPr="00E5526F" w:rsidRDefault="00B54EB2" w:rsidP="00B54EB2">
      <w:pPr>
        <w:pStyle w:val="ONUME"/>
        <w:tabs>
          <w:tab w:val="left" w:pos="720"/>
        </w:tabs>
        <w:rPr>
          <w:szCs w:val="22"/>
          <w:lang w:val="ru-RU"/>
        </w:rPr>
      </w:pPr>
      <w:r w:rsidRPr="00E5526F">
        <w:rPr>
          <w:lang w:val="ru-RU"/>
        </w:rPr>
        <w:t xml:space="preserve">Председатель представил пункт 11 повестки дня «Годовой финансовый отчет и финансовые ведомости за 2013 и положение с уплатой взносов по состоянию на 30 июня 2014 г.» и пункт 5 «Отчет внешнего аудитора».  </w:t>
      </w:r>
      <w:proofErr w:type="gramStart"/>
      <w:r w:rsidRPr="00E5526F">
        <w:rPr>
          <w:lang w:val="ru-RU"/>
        </w:rPr>
        <w:t>Председатель пояснил, что годовой финансовый отчет и финансовые ведомости за 2013 г. содержат финансовые ведомости Организации за год, закончившийся 31 декабря 2013 г.  В соответствии с положением 8.11 Финансовых положений и правил (ФПП), от КПБ потребуется изучить финансовые ведомости и отчет об их аудите и направить их ГА с замечаниями и рекомендациями.</w:t>
      </w:r>
      <w:proofErr w:type="gramEnd"/>
      <w:r w:rsidRPr="00E5526F">
        <w:rPr>
          <w:lang w:val="ru-RU"/>
        </w:rPr>
        <w:t xml:space="preserve">  </w:t>
      </w:r>
      <w:proofErr w:type="gramStart"/>
      <w:r w:rsidRPr="00E5526F">
        <w:rPr>
          <w:lang w:val="ru-RU"/>
        </w:rPr>
        <w:t>Документ «Положение с уплатой взносов по состоянию на 30 июня 2014 г.» был подготовлен в начале июля и содержит подробную информацию о положении с уплатой взносов по состоянию на 30 июня 2014 г., включая сведения, касающиеся вопросов взносов и платежей в фонды оборотных средств с 2003 г.  В отчете внешнего аудитора приводится заключение внешнего аудитора о финансовых ведомостях Организации за</w:t>
      </w:r>
      <w:proofErr w:type="gramEnd"/>
      <w:r w:rsidRPr="00E5526F">
        <w:rPr>
          <w:lang w:val="ru-RU"/>
        </w:rPr>
        <w:t xml:space="preserve"> год, закончившийся 31 декабря 2013 г., и содержатся основные рекомендации внешнего аудитора по результатам аудитов, проведенных в 2013/14 гг.  Кроме того, этот документ описывает меры, принятые Организацией во исполнение каждой из рекомендаций внешнего аудитора.</w:t>
      </w:r>
    </w:p>
    <w:p w:rsidR="00B54EB2" w:rsidRPr="00E5526F" w:rsidRDefault="00B54EB2" w:rsidP="00B54EB2">
      <w:pPr>
        <w:pStyle w:val="ONUME"/>
        <w:tabs>
          <w:tab w:val="left" w:pos="720"/>
        </w:tabs>
        <w:rPr>
          <w:szCs w:val="22"/>
          <w:lang w:val="ru-RU"/>
        </w:rPr>
      </w:pPr>
      <w:r w:rsidRPr="00E5526F">
        <w:rPr>
          <w:lang w:val="ru-RU"/>
        </w:rPr>
        <w:t xml:space="preserve">Секретариат пояснил, что годовые финансовые ведомости за 2013 г. включают годовой финансовый отчет и финансовые ведомости за год, закончившийся 31 декабря 2013 г.  Эти финансовые ведомости были подготовлены в соответствии с международными стандартами учета в государственном секторе (МСУГС) и в их отношении было </w:t>
      </w:r>
      <w:proofErr w:type="gramStart"/>
      <w:r w:rsidRPr="00E5526F">
        <w:rPr>
          <w:lang w:val="ru-RU"/>
        </w:rPr>
        <w:t>вынесено</w:t>
      </w:r>
      <w:proofErr w:type="gramEnd"/>
      <w:r w:rsidRPr="00E5526F">
        <w:rPr>
          <w:lang w:val="ru-RU"/>
        </w:rPr>
        <w:t xml:space="preserve"> безусловно положительное аудиторское заключение.  В </w:t>
      </w:r>
      <w:r w:rsidRPr="00E5526F">
        <w:rPr>
          <w:lang w:val="ru-RU"/>
        </w:rPr>
        <w:lastRenderedPageBreak/>
        <w:t>финансовых ведомостях содержится обсуждение и анализ итогов г., а также приводится подробное объяснение составляющих собственно финансовых ведомостей (обзор финансовых ведомостей).  К ведомостям прилагается ряд таблиц, которые не обязательны для целей соблюдения МСУГС, но представляют полезную дополнительную информацию для государств-членов.  В первых двух таблицах приведены сведения о финансовом положении и финансовых результатах Организации в разбивке по организационным подразделениям, а в третьей таблице содержится сводная информация о поступлениях и расходах по специальным счетам, известным также как «целевые фонды».  По результатам 2013 г. Организация имела профицит в размере 15,1 млн. </w:t>
      </w:r>
      <w:proofErr w:type="spellStart"/>
      <w:r w:rsidRPr="00E5526F">
        <w:rPr>
          <w:lang w:val="ru-RU"/>
        </w:rPr>
        <w:t>шв</w:t>
      </w:r>
      <w:proofErr w:type="spellEnd"/>
      <w:r w:rsidRPr="00E5526F">
        <w:rPr>
          <w:lang w:val="ru-RU"/>
        </w:rPr>
        <w:t>. франков, при этом сумма совокупных поступлений составила 351,6 млн. </w:t>
      </w:r>
      <w:proofErr w:type="spellStart"/>
      <w:r w:rsidRPr="00E5526F">
        <w:rPr>
          <w:lang w:val="ru-RU"/>
        </w:rPr>
        <w:t>шв</w:t>
      </w:r>
      <w:proofErr w:type="spellEnd"/>
      <w:r w:rsidRPr="00E5526F">
        <w:rPr>
          <w:lang w:val="ru-RU"/>
        </w:rPr>
        <w:t>. франков, а общая сумма расходов — 336,5 млн. </w:t>
      </w:r>
      <w:proofErr w:type="spellStart"/>
      <w:r w:rsidRPr="00E5526F">
        <w:rPr>
          <w:lang w:val="ru-RU"/>
        </w:rPr>
        <w:t>шв</w:t>
      </w:r>
      <w:proofErr w:type="spellEnd"/>
      <w:r w:rsidRPr="00E5526F">
        <w:rPr>
          <w:lang w:val="ru-RU"/>
        </w:rPr>
        <w:t>. франков.  Сумма чистых активов Организации по состоянию на 31 декабря 2013 г. составила 208,8 млн. </w:t>
      </w:r>
      <w:proofErr w:type="spellStart"/>
      <w:r w:rsidRPr="00E5526F">
        <w:rPr>
          <w:lang w:val="ru-RU"/>
        </w:rPr>
        <w:t>шв</w:t>
      </w:r>
      <w:proofErr w:type="spellEnd"/>
      <w:r w:rsidRPr="00E5526F">
        <w:rPr>
          <w:lang w:val="ru-RU"/>
        </w:rPr>
        <w:t>. франков.  Крупнейшим источником поступлений в течение 2013 г. были сборы и пошлины за использование системы РСТ, на которые приходится 73,2% от общего объема поступлений.  Вторым по величине источником поступлений для Организации, на который приходится 15,8% от общего объема поступлений, стали сборы и пошлины в рамках Мадридской системы.  Крупнейшими расходами для Организации стали расходы на персонал в размере 214,4 млн. швейцарских франков, что составило 63,7% от общего объема расходов.</w:t>
      </w:r>
    </w:p>
    <w:p w:rsidR="00B54EB2" w:rsidRPr="00E5526F" w:rsidRDefault="00B54EB2" w:rsidP="00B54EB2">
      <w:pPr>
        <w:pStyle w:val="ONUME"/>
        <w:tabs>
          <w:tab w:val="left" w:pos="720"/>
        </w:tabs>
        <w:rPr>
          <w:szCs w:val="22"/>
          <w:lang w:val="ru-RU"/>
        </w:rPr>
      </w:pPr>
      <w:r w:rsidRPr="00E5526F">
        <w:rPr>
          <w:lang w:val="ru-RU"/>
        </w:rPr>
        <w:t xml:space="preserve">Секретариат представил документ о положении с уплатой  взносов, в котором содержится информация о ежегодных взносах и платежах в фонды оборотных средств по состоянию на 30 июня 2014 г.  Секретариат добавил, что начиная с этой даты </w:t>
      </w:r>
      <w:proofErr w:type="gramStart"/>
      <w:r w:rsidRPr="00E5526F">
        <w:rPr>
          <w:lang w:val="ru-RU"/>
        </w:rPr>
        <w:t>платежи</w:t>
      </w:r>
      <w:proofErr w:type="gramEnd"/>
      <w:r w:rsidRPr="00E5526F">
        <w:rPr>
          <w:lang w:val="ru-RU"/>
        </w:rPr>
        <w:t xml:space="preserve"> поступали следующим образом:  </w:t>
      </w:r>
      <w:proofErr w:type="gramStart"/>
      <w:r w:rsidRPr="00E5526F">
        <w:rPr>
          <w:lang w:val="ru-RU"/>
        </w:rPr>
        <w:t>Боливия (Многонациональное Государство) — 28 490 </w:t>
      </w:r>
      <w:proofErr w:type="spellStart"/>
      <w:r w:rsidRPr="00E5526F">
        <w:rPr>
          <w:lang w:val="ru-RU"/>
        </w:rPr>
        <w:t>шв</w:t>
      </w:r>
      <w:proofErr w:type="spellEnd"/>
      <w:r w:rsidRPr="00E5526F">
        <w:rPr>
          <w:lang w:val="ru-RU"/>
        </w:rPr>
        <w:t>. франков (совокупный взнос за 2005 и 2006 гг.);  Бразилия — 19 633 </w:t>
      </w:r>
      <w:proofErr w:type="spellStart"/>
      <w:r w:rsidRPr="00E5526F">
        <w:rPr>
          <w:lang w:val="ru-RU"/>
        </w:rPr>
        <w:t>шв</w:t>
      </w:r>
      <w:proofErr w:type="spellEnd"/>
      <w:r w:rsidRPr="00E5526F">
        <w:rPr>
          <w:lang w:val="ru-RU"/>
        </w:rPr>
        <w:t>. франка, что составило полную сумму взносов за 2013 г., соответственно неуплаченным остался только взнос за 2014 г. в сумме 91 158 </w:t>
      </w:r>
      <w:proofErr w:type="spellStart"/>
      <w:r w:rsidRPr="00E5526F">
        <w:rPr>
          <w:lang w:val="ru-RU"/>
        </w:rPr>
        <w:t>шв</w:t>
      </w:r>
      <w:proofErr w:type="spellEnd"/>
      <w:r w:rsidRPr="00E5526F">
        <w:rPr>
          <w:lang w:val="ru-RU"/>
        </w:rPr>
        <w:t>. франков; Италия — 4468 </w:t>
      </w:r>
      <w:proofErr w:type="spellStart"/>
      <w:r w:rsidRPr="00E5526F">
        <w:rPr>
          <w:lang w:val="ru-RU"/>
        </w:rPr>
        <w:t>шв</w:t>
      </w:r>
      <w:proofErr w:type="spellEnd"/>
      <w:r w:rsidRPr="00E5526F">
        <w:rPr>
          <w:lang w:val="ru-RU"/>
        </w:rPr>
        <w:t>. франков, задолженности не осталось; Япония — 1 139 475 </w:t>
      </w:r>
      <w:proofErr w:type="spellStart"/>
      <w:r w:rsidRPr="00E5526F">
        <w:rPr>
          <w:lang w:val="ru-RU"/>
        </w:rPr>
        <w:t>шв</w:t>
      </w:r>
      <w:proofErr w:type="spellEnd"/>
      <w:r w:rsidRPr="00E5526F">
        <w:rPr>
          <w:lang w:val="ru-RU"/>
        </w:rPr>
        <w:t>. франков, задолженности не осталось;</w:t>
      </w:r>
      <w:proofErr w:type="gramEnd"/>
      <w:r w:rsidRPr="00E5526F">
        <w:rPr>
          <w:lang w:val="ru-RU"/>
        </w:rPr>
        <w:t xml:space="preserve"> Никарагуа — 5931 </w:t>
      </w:r>
      <w:proofErr w:type="spellStart"/>
      <w:r w:rsidRPr="00E5526F">
        <w:rPr>
          <w:lang w:val="ru-RU"/>
        </w:rPr>
        <w:t>шв</w:t>
      </w:r>
      <w:proofErr w:type="spellEnd"/>
      <w:r w:rsidRPr="00E5526F">
        <w:rPr>
          <w:lang w:val="ru-RU"/>
        </w:rPr>
        <w:t>. франков, задолженности не осталось; Польша — 34 188 </w:t>
      </w:r>
      <w:proofErr w:type="spellStart"/>
      <w:r w:rsidRPr="00E5526F">
        <w:rPr>
          <w:lang w:val="ru-RU"/>
        </w:rPr>
        <w:t>шв</w:t>
      </w:r>
      <w:proofErr w:type="spellEnd"/>
      <w:r w:rsidRPr="00E5526F">
        <w:rPr>
          <w:lang w:val="ru-RU"/>
        </w:rPr>
        <w:t>. франков, задолженности не осталось; Катар — 11 395 </w:t>
      </w:r>
      <w:proofErr w:type="spellStart"/>
      <w:r w:rsidRPr="00E5526F">
        <w:rPr>
          <w:lang w:val="ru-RU"/>
        </w:rPr>
        <w:t>шв</w:t>
      </w:r>
      <w:proofErr w:type="spellEnd"/>
      <w:r w:rsidRPr="00E5526F">
        <w:rPr>
          <w:lang w:val="ru-RU"/>
        </w:rPr>
        <w:t>. франков, задолженности не осталось; Российская Федерация — 27 297 </w:t>
      </w:r>
      <w:proofErr w:type="spellStart"/>
      <w:r w:rsidRPr="00E5526F">
        <w:rPr>
          <w:lang w:val="ru-RU"/>
        </w:rPr>
        <w:t>шв</w:t>
      </w:r>
      <w:proofErr w:type="spellEnd"/>
      <w:r w:rsidRPr="00E5526F">
        <w:rPr>
          <w:lang w:val="ru-RU"/>
        </w:rPr>
        <w:t>. франков, что позволило частично покрыть задолженность по взносам за 2014 г.; Объединенные Арабские Эмираты — 11 395 </w:t>
      </w:r>
      <w:proofErr w:type="spellStart"/>
      <w:r w:rsidRPr="00E5526F">
        <w:rPr>
          <w:lang w:val="ru-RU"/>
        </w:rPr>
        <w:t>шв</w:t>
      </w:r>
      <w:proofErr w:type="spellEnd"/>
      <w:r w:rsidRPr="00E5526F">
        <w:rPr>
          <w:lang w:val="ru-RU"/>
        </w:rPr>
        <w:t>. франков, задолженности не осталось; и Объединенная Республика Танзания — 1424 </w:t>
      </w:r>
      <w:proofErr w:type="spellStart"/>
      <w:r w:rsidRPr="00E5526F">
        <w:rPr>
          <w:lang w:val="ru-RU"/>
        </w:rPr>
        <w:t>шв</w:t>
      </w:r>
      <w:proofErr w:type="spellEnd"/>
      <w:r w:rsidRPr="00E5526F">
        <w:rPr>
          <w:lang w:val="ru-RU"/>
        </w:rPr>
        <w:t>. франка, на данный момент незамороженной задолженности не имеет.  Кроме того, из тех же взносов были сделаны небольшие вычеты по Мадридской и Гаагской системе, тем самым была частично погашена задолженность Кот-д'Ивуара (176 </w:t>
      </w:r>
      <w:proofErr w:type="spellStart"/>
      <w:r w:rsidRPr="00E5526F">
        <w:rPr>
          <w:lang w:val="ru-RU"/>
        </w:rPr>
        <w:t>шв</w:t>
      </w:r>
      <w:proofErr w:type="spellEnd"/>
      <w:r w:rsidRPr="00E5526F">
        <w:rPr>
          <w:lang w:val="ru-RU"/>
        </w:rPr>
        <w:t>. франков), Мали (22 </w:t>
      </w:r>
      <w:proofErr w:type="spellStart"/>
      <w:r w:rsidRPr="00E5526F">
        <w:rPr>
          <w:lang w:val="ru-RU"/>
        </w:rPr>
        <w:t>шв</w:t>
      </w:r>
      <w:proofErr w:type="spellEnd"/>
      <w:r w:rsidRPr="00E5526F">
        <w:rPr>
          <w:lang w:val="ru-RU"/>
        </w:rPr>
        <w:t>. франка) и Нигера (64 </w:t>
      </w:r>
      <w:proofErr w:type="spellStart"/>
      <w:r w:rsidRPr="00E5526F">
        <w:rPr>
          <w:lang w:val="ru-RU"/>
        </w:rPr>
        <w:t>шв</w:t>
      </w:r>
      <w:proofErr w:type="spellEnd"/>
      <w:r w:rsidRPr="00E5526F">
        <w:rPr>
          <w:lang w:val="ru-RU"/>
        </w:rPr>
        <w:t xml:space="preserve">. франка).  Секретариат пояснил, что в документе также </w:t>
      </w:r>
      <w:proofErr w:type="gramStart"/>
      <w:r w:rsidRPr="00E5526F">
        <w:rPr>
          <w:lang w:val="ru-RU"/>
        </w:rPr>
        <w:t>приводится информация об изменении положения с задолженностью по взносам и фондам оборотных средств начиная</w:t>
      </w:r>
      <w:proofErr w:type="gramEnd"/>
      <w:r w:rsidRPr="00E5526F">
        <w:rPr>
          <w:lang w:val="ru-RU"/>
        </w:rPr>
        <w:t xml:space="preserve"> с 2003 г.</w:t>
      </w:r>
    </w:p>
    <w:p w:rsidR="00B54EB2" w:rsidRPr="00E5526F" w:rsidRDefault="00B54EB2" w:rsidP="00B54EB2">
      <w:pPr>
        <w:pStyle w:val="ONUME"/>
        <w:tabs>
          <w:tab w:val="left" w:pos="720"/>
        </w:tabs>
        <w:rPr>
          <w:lang w:val="ru-RU"/>
        </w:rPr>
      </w:pPr>
      <w:r w:rsidRPr="00E5526F">
        <w:rPr>
          <w:lang w:val="ru-RU"/>
        </w:rPr>
        <w:t>Председатель объявил, что внешний аудитор представит документ WO/PBC/22/3.</w:t>
      </w:r>
    </w:p>
    <w:p w:rsidR="00B54EB2" w:rsidRPr="00E5526F" w:rsidRDefault="00B54EB2" w:rsidP="00B54EB2">
      <w:pPr>
        <w:pStyle w:val="ONUME"/>
        <w:tabs>
          <w:tab w:val="left" w:pos="720"/>
        </w:tabs>
        <w:rPr>
          <w:lang w:val="ru-RU"/>
        </w:rPr>
      </w:pPr>
      <w:r w:rsidRPr="00E5526F">
        <w:rPr>
          <w:lang w:val="ru-RU"/>
        </w:rPr>
        <w:t>Внешний аудитор выступила со следующим докладом:</w:t>
      </w:r>
    </w:p>
    <w:p w:rsidR="00B54EB2" w:rsidRPr="00E5526F" w:rsidRDefault="00B54EB2" w:rsidP="00B54EB2">
      <w:pPr>
        <w:pStyle w:val="ListParagraph"/>
        <w:numPr>
          <w:ilvl w:val="0"/>
          <w:numId w:val="0"/>
        </w:numPr>
        <w:tabs>
          <w:tab w:val="clear" w:pos="851"/>
        </w:tabs>
        <w:spacing w:before="0" w:after="220"/>
        <w:ind w:left="567"/>
        <w:rPr>
          <w:lang w:val="ru-RU"/>
        </w:rPr>
      </w:pPr>
      <w:r w:rsidRPr="00E5526F">
        <w:rPr>
          <w:lang w:val="ru-RU"/>
        </w:rPr>
        <w:tab/>
        <w:t>«Спасибо.  Уважаемый господин Председатель, уважаемые делегаты, я благодарна за эту возможность представить вам результаты аудита Всемирной организации интеллектуальной собственности за финансовый период 2013 г.  Отчет внешнего аудитора за 2013 г., содержащий важные замечания и рекомендации по результатам аудита, был представлен отдельно для передачи Генеральной Ассамблее.</w:t>
      </w:r>
    </w:p>
    <w:p w:rsidR="00B54EB2" w:rsidRPr="00E5526F" w:rsidRDefault="00B54EB2" w:rsidP="00B54EB2">
      <w:pPr>
        <w:tabs>
          <w:tab w:val="left" w:pos="1134"/>
        </w:tabs>
        <w:spacing w:after="220"/>
        <w:ind w:left="567"/>
        <w:rPr>
          <w:szCs w:val="22"/>
          <w:lang w:val="ru-RU"/>
        </w:rPr>
      </w:pPr>
      <w:r w:rsidRPr="00E5526F">
        <w:rPr>
          <w:lang w:val="ru-RU"/>
        </w:rPr>
        <w:tab/>
      </w:r>
      <w:proofErr w:type="gramStart"/>
      <w:r w:rsidRPr="00E5526F">
        <w:rPr>
          <w:lang w:val="ru-RU"/>
        </w:rPr>
        <w:t xml:space="preserve">В соответствии с мандатом внешнего аудитора, от нас требуется вынести заключение по финансовой отчетности ВОИС и представить отчет о финансовой деятельности за финансовый период, закончившийся 31 декабря 2012 г.  </w:t>
      </w:r>
      <w:r w:rsidRPr="00E5526F">
        <w:rPr>
          <w:lang w:val="ru-RU"/>
        </w:rPr>
        <w:lastRenderedPageBreak/>
        <w:t>Аудиторская проверка за 2013 финансовый год проводилась в соответствии с планом аудиторской проверки, подготовленным на основе анализа рисков ВОИС, выполненного нами в июне–июле 2012 г.  Аудит включал проверку финансовой отчетности ВОИС</w:t>
      </w:r>
      <w:proofErr w:type="gramEnd"/>
      <w:r w:rsidRPr="00E5526F">
        <w:rPr>
          <w:lang w:val="ru-RU"/>
        </w:rPr>
        <w:t xml:space="preserve">, проверку выполнения программы 9 ВОИС «Африка, Арабские страны, Азия и Тихоокеанский регион, Латинская Америка и страны Карибского бассейна, наименее развитые страны (НРС)» и проверку соответствия требованиям проекта нового конференц-зала (ПНКЗ).  Аудиторская проверка включала в себя анализ финансовой отчетности, призванный обеспечить отсутствие существенных ошибок и соблюдение требований МСУГС.  Мы </w:t>
      </w:r>
      <w:proofErr w:type="gramStart"/>
      <w:r w:rsidRPr="00E5526F">
        <w:rPr>
          <w:lang w:val="ru-RU"/>
        </w:rPr>
        <w:t>вынесли</w:t>
      </w:r>
      <w:proofErr w:type="gramEnd"/>
      <w:r w:rsidRPr="00E5526F">
        <w:rPr>
          <w:lang w:val="ru-RU"/>
        </w:rPr>
        <w:t xml:space="preserve"> безусловно положительное аудиторское заключение по финансовой отчетности ВОИС за финансовый период, окончившийся 31 декабря 2013 г.  ВОИС приняла МСУГС в 2010 г. и приняла МСУГС 28, 29 и 30, касающиеся финансовых инструментов, в течение 2013 г.  Профицит за год, окончившийся в декабре 2013 г., составил 13,1 млн. </w:t>
      </w:r>
      <w:proofErr w:type="spellStart"/>
      <w:r w:rsidRPr="00E5526F">
        <w:rPr>
          <w:lang w:val="ru-RU"/>
        </w:rPr>
        <w:t>шв</w:t>
      </w:r>
      <w:proofErr w:type="spellEnd"/>
      <w:r w:rsidRPr="00E5526F">
        <w:rPr>
          <w:lang w:val="ru-RU"/>
        </w:rPr>
        <w:t>. франков.</w:t>
      </w:r>
    </w:p>
    <w:p w:rsidR="00B54EB2" w:rsidRPr="00E5526F" w:rsidRDefault="00B54EB2" w:rsidP="00B54EB2">
      <w:pPr>
        <w:pStyle w:val="ListParagraph"/>
        <w:numPr>
          <w:ilvl w:val="0"/>
          <w:numId w:val="0"/>
        </w:numPr>
        <w:tabs>
          <w:tab w:val="clear" w:pos="851"/>
        </w:tabs>
        <w:spacing w:before="0" w:after="0"/>
        <w:ind w:left="567"/>
        <w:rPr>
          <w:szCs w:val="22"/>
          <w:lang w:val="ru-RU"/>
        </w:rPr>
      </w:pPr>
      <w:r w:rsidRPr="00E5526F">
        <w:rPr>
          <w:lang w:val="ru-RU"/>
        </w:rPr>
        <w:tab/>
        <w:t>Для подготовки финансовой отчетности за 2013 г. в учетную политику, касающуюся учета поступлений от международных патентных заявок, были внесены изменения.  Результаты этого изменения учетной политики были учтены задним числом, и финансовые показатели за 2012 г. были пересчитаны.  В результате профицит за 2012 г. вырос с 15,7 млн. </w:t>
      </w:r>
      <w:proofErr w:type="spellStart"/>
      <w:r w:rsidRPr="00E5526F">
        <w:rPr>
          <w:lang w:val="ru-RU"/>
        </w:rPr>
        <w:t>шв</w:t>
      </w:r>
      <w:proofErr w:type="spellEnd"/>
      <w:r w:rsidRPr="00E5526F">
        <w:rPr>
          <w:lang w:val="ru-RU"/>
        </w:rPr>
        <w:t>. франков до 19,5 млн. </w:t>
      </w:r>
      <w:proofErr w:type="spellStart"/>
      <w:r w:rsidRPr="00E5526F">
        <w:rPr>
          <w:lang w:val="ru-RU"/>
        </w:rPr>
        <w:t>шв</w:t>
      </w:r>
      <w:proofErr w:type="spellEnd"/>
      <w:r w:rsidRPr="00E5526F">
        <w:rPr>
          <w:lang w:val="ru-RU"/>
        </w:rPr>
        <w:t>. франков.  Профицит за 2013 г. составил 15,1 млн. </w:t>
      </w:r>
      <w:proofErr w:type="spellStart"/>
      <w:r w:rsidRPr="00E5526F">
        <w:rPr>
          <w:lang w:val="ru-RU"/>
        </w:rPr>
        <w:t>шв</w:t>
      </w:r>
      <w:proofErr w:type="spellEnd"/>
      <w:r w:rsidRPr="00E5526F">
        <w:rPr>
          <w:lang w:val="ru-RU"/>
        </w:rPr>
        <w:t>. франков, что соответствует его сокращению на 22,56% относительно уровня 2012 г.  Совокупные поступления ВОИС за 2013 г. составили 351,6 млн. </w:t>
      </w:r>
      <w:proofErr w:type="spellStart"/>
      <w:r w:rsidRPr="00E5526F">
        <w:rPr>
          <w:lang w:val="ru-RU"/>
        </w:rPr>
        <w:t>шв</w:t>
      </w:r>
      <w:proofErr w:type="spellEnd"/>
      <w:r w:rsidRPr="00E5526F">
        <w:rPr>
          <w:lang w:val="ru-RU"/>
        </w:rPr>
        <w:t>. франков, что на 3,1% выше пересчитанного совокупного объема поступлений за 2012 г. (341,0 млн. </w:t>
      </w:r>
      <w:proofErr w:type="spellStart"/>
      <w:r w:rsidRPr="00E5526F">
        <w:rPr>
          <w:lang w:val="ru-RU"/>
        </w:rPr>
        <w:t>шв</w:t>
      </w:r>
      <w:proofErr w:type="spellEnd"/>
      <w:r w:rsidRPr="00E5526F">
        <w:rPr>
          <w:lang w:val="ru-RU"/>
        </w:rPr>
        <w:t>. франков).  Крупнейшим источником поступлений в 2013 г., на который пришлось 73,2% всех поступлений, были пошлины за использование системы PCT.  В 2013 г. объем поступлений от пошлин за использование системы PCT вырос на 2,2% по сравнению с 2012 г.</w:t>
      </w:r>
    </w:p>
    <w:p w:rsidR="00B54EB2" w:rsidRPr="00E5526F" w:rsidRDefault="00B54EB2" w:rsidP="00B54EB2">
      <w:pPr>
        <w:tabs>
          <w:tab w:val="left" w:pos="720"/>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Расходы ВОИС в 2013 г. составили 336,5 млн. </w:t>
      </w:r>
      <w:proofErr w:type="spellStart"/>
      <w:r w:rsidRPr="00E5526F">
        <w:rPr>
          <w:lang w:val="ru-RU"/>
        </w:rPr>
        <w:t>шв</w:t>
      </w:r>
      <w:proofErr w:type="spellEnd"/>
      <w:r w:rsidRPr="00E5526F">
        <w:rPr>
          <w:lang w:val="ru-RU"/>
        </w:rPr>
        <w:t>. франков, что на 4,7% выше уровня совокупных расходов в 2012 г. (321,5 млн. </w:t>
      </w:r>
      <w:proofErr w:type="spellStart"/>
      <w:r w:rsidRPr="00E5526F">
        <w:rPr>
          <w:lang w:val="ru-RU"/>
        </w:rPr>
        <w:t>шв</w:t>
      </w:r>
      <w:proofErr w:type="spellEnd"/>
      <w:r w:rsidRPr="00E5526F">
        <w:rPr>
          <w:lang w:val="ru-RU"/>
        </w:rPr>
        <w:t>. франков).  Ведущей статьей расходов Организации являются расходы на персонал, которые составили 214,4 млн. </w:t>
      </w:r>
      <w:proofErr w:type="spellStart"/>
      <w:r w:rsidRPr="00E5526F">
        <w:rPr>
          <w:lang w:val="ru-RU"/>
        </w:rPr>
        <w:t>шв</w:t>
      </w:r>
      <w:proofErr w:type="spellEnd"/>
      <w:r w:rsidRPr="00E5526F">
        <w:rPr>
          <w:lang w:val="ru-RU"/>
        </w:rPr>
        <w:t>. франков, или 63,7% ее совокупных расходов, что отражает специфику ее работы.  По сравнению с 2012 г. расходы на персонал выросли на 0,8%.</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Чистые активы Организации по состоянию на 31 декабря 2013 г. составляли 208,8 млн. </w:t>
      </w:r>
      <w:proofErr w:type="spellStart"/>
      <w:r w:rsidRPr="00E5526F">
        <w:rPr>
          <w:lang w:val="ru-RU"/>
        </w:rPr>
        <w:t>шв</w:t>
      </w:r>
      <w:proofErr w:type="spellEnd"/>
      <w:r w:rsidRPr="00E5526F">
        <w:rPr>
          <w:lang w:val="ru-RU"/>
        </w:rPr>
        <w:t xml:space="preserve">. франков, тогда как пересчитанный остаток чистых активов </w:t>
      </w:r>
      <w:proofErr w:type="gramStart"/>
      <w:r w:rsidRPr="00E5526F">
        <w:rPr>
          <w:lang w:val="ru-RU"/>
        </w:rPr>
        <w:t>на конец</w:t>
      </w:r>
      <w:proofErr w:type="gramEnd"/>
      <w:r w:rsidRPr="00E5526F">
        <w:rPr>
          <w:lang w:val="ru-RU"/>
        </w:rPr>
        <w:t> 2012 г. составлял 193,7 млн. </w:t>
      </w:r>
      <w:proofErr w:type="spellStart"/>
      <w:r w:rsidRPr="00E5526F">
        <w:rPr>
          <w:lang w:val="ru-RU"/>
        </w:rPr>
        <w:t>шв</w:t>
      </w:r>
      <w:proofErr w:type="spellEnd"/>
      <w:r w:rsidRPr="00E5526F">
        <w:rPr>
          <w:lang w:val="ru-RU"/>
        </w:rPr>
        <w:t>. франков.  ВОИС составляет бюджет на двухлетний период.  Ассамблеи государств-членов ВОИС утвердили двухлетний бюджет в объеме 647,4 млн. </w:t>
      </w:r>
      <w:proofErr w:type="spellStart"/>
      <w:r w:rsidRPr="00E5526F">
        <w:rPr>
          <w:lang w:val="ru-RU"/>
        </w:rPr>
        <w:t>шв</w:t>
      </w:r>
      <w:proofErr w:type="spellEnd"/>
      <w:r w:rsidRPr="00E5526F">
        <w:rPr>
          <w:lang w:val="ru-RU"/>
        </w:rPr>
        <w:t>. франков 29 сентября 2011 г.  В 2012–2013 гг. совокупные поступления за двухлетний бюджетный период составил 680,73 млн. </w:t>
      </w:r>
      <w:proofErr w:type="spellStart"/>
      <w:r w:rsidRPr="00E5526F">
        <w:rPr>
          <w:lang w:val="ru-RU"/>
        </w:rPr>
        <w:t>шв</w:t>
      </w:r>
      <w:proofErr w:type="spellEnd"/>
      <w:r w:rsidRPr="00E5526F">
        <w:rPr>
          <w:lang w:val="ru-RU"/>
        </w:rPr>
        <w:t xml:space="preserve">. франков, превысив бюджетный прогноз на 33,3 млн. </w:t>
      </w:r>
      <w:proofErr w:type="spellStart"/>
      <w:r w:rsidRPr="00E5526F">
        <w:rPr>
          <w:lang w:val="ru-RU"/>
        </w:rPr>
        <w:t>шв</w:t>
      </w:r>
      <w:proofErr w:type="spellEnd"/>
      <w:r w:rsidRPr="00E5526F">
        <w:rPr>
          <w:lang w:val="ru-RU"/>
        </w:rPr>
        <w:t>. франков.  Совокупные расходы за двухлетний период составили 611,81 млн. </w:t>
      </w:r>
      <w:proofErr w:type="spellStart"/>
      <w:r w:rsidRPr="00E5526F">
        <w:rPr>
          <w:lang w:val="ru-RU"/>
        </w:rPr>
        <w:t>шв</w:t>
      </w:r>
      <w:proofErr w:type="spellEnd"/>
      <w:r w:rsidRPr="00E5526F">
        <w:rPr>
          <w:lang w:val="ru-RU"/>
        </w:rPr>
        <w:t>. франков, что на 36,6 млн. </w:t>
      </w:r>
      <w:proofErr w:type="spellStart"/>
      <w:r w:rsidRPr="00E5526F">
        <w:rPr>
          <w:lang w:val="ru-RU"/>
        </w:rPr>
        <w:t>шв</w:t>
      </w:r>
      <w:proofErr w:type="spellEnd"/>
      <w:r w:rsidRPr="00E5526F">
        <w:rPr>
          <w:lang w:val="ru-RU"/>
        </w:rPr>
        <w:t>. франков ниже соответствующего бюджетного прогноза.</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 xml:space="preserve">В нашем отчете за 2012 финансовый год мы рекомендовали ВОИС рассмотреть вопрос о создании отдельного резерва для финансирования проектов.  Однако в финансовой отчетности ВОИС за 2013 г. не содержится никаких данных о формировании отдельного резерва для финансирования проектов.  </w:t>
      </w:r>
      <w:proofErr w:type="gramStart"/>
      <w:r w:rsidRPr="00E5526F">
        <w:rPr>
          <w:lang w:val="ru-RU"/>
        </w:rPr>
        <w:t>В примечании 21, являющемся неотъемлемой частью документа «Финансовые ведомости ВОИС за 2013 год», раскрывается только остаток средств (24,80 млн. </w:t>
      </w:r>
      <w:proofErr w:type="spellStart"/>
      <w:r w:rsidRPr="00E5526F">
        <w:rPr>
          <w:lang w:val="ru-RU"/>
        </w:rPr>
        <w:t>шв</w:t>
      </w:r>
      <w:proofErr w:type="spellEnd"/>
      <w:r w:rsidRPr="00E5526F">
        <w:rPr>
          <w:lang w:val="ru-RU"/>
        </w:rPr>
        <w:t>. франков) по проектам в стадии реализации по состоянию на 31 декабря 2013 г., сумма 11,20 млн. </w:t>
      </w:r>
      <w:proofErr w:type="spellStart"/>
      <w:r w:rsidRPr="00E5526F">
        <w:rPr>
          <w:lang w:val="ru-RU"/>
        </w:rPr>
        <w:t>шв</w:t>
      </w:r>
      <w:proofErr w:type="spellEnd"/>
      <w:r w:rsidRPr="00E5526F">
        <w:rPr>
          <w:lang w:val="ru-RU"/>
        </w:rPr>
        <w:t>. франков, одобренная на новые проекты, реализация которых начинается в 2014 г., и остаток средств (23,30 млн. </w:t>
      </w:r>
      <w:proofErr w:type="spellStart"/>
      <w:r w:rsidRPr="00E5526F">
        <w:rPr>
          <w:lang w:val="ru-RU"/>
        </w:rPr>
        <w:t>шв</w:t>
      </w:r>
      <w:proofErr w:type="spellEnd"/>
      <w:r w:rsidRPr="00E5526F">
        <w:rPr>
          <w:lang w:val="ru-RU"/>
        </w:rPr>
        <w:t>. франков) на строительные проекты по состоянию</w:t>
      </w:r>
      <w:proofErr w:type="gramEnd"/>
      <w:r w:rsidRPr="00E5526F">
        <w:rPr>
          <w:lang w:val="ru-RU"/>
        </w:rPr>
        <w:t xml:space="preserve"> на 31 декабря 2013 г.  </w:t>
      </w:r>
      <w:proofErr w:type="gramStart"/>
      <w:r w:rsidRPr="00E5526F">
        <w:rPr>
          <w:lang w:val="ru-RU"/>
        </w:rPr>
        <w:t>Однако</w:t>
      </w:r>
      <w:proofErr w:type="gramEnd"/>
      <w:r w:rsidRPr="00E5526F">
        <w:rPr>
          <w:lang w:val="ru-RU"/>
        </w:rPr>
        <w:t xml:space="preserve"> в примечании не раскрывается сумма резервов, используемых на строительные проекты, которые </w:t>
      </w:r>
      <w:r w:rsidRPr="00E5526F">
        <w:rPr>
          <w:lang w:val="ru-RU"/>
        </w:rPr>
        <w:lastRenderedPageBreak/>
        <w:t>частично/полностью финансируются из резервов, на том основании, что понесенные по ним расходы не сказываются на уровне резервов, поскольку капитализируются.</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 xml:space="preserve">Мы рекомендуем ВОИС предусмотреть формирование отдельного резерва на финансирование проектов, отразив его в финансовой отчетности отдельной статьей, для более четкого представления </w:t>
      </w:r>
      <w:proofErr w:type="gramStart"/>
      <w:r w:rsidRPr="00E5526F">
        <w:rPr>
          <w:lang w:val="ru-RU"/>
        </w:rPr>
        <w:t>операций</w:t>
      </w:r>
      <w:proofErr w:type="gramEnd"/>
      <w:r w:rsidRPr="00E5526F">
        <w:rPr>
          <w:lang w:val="ru-RU"/>
        </w:rPr>
        <w:t xml:space="preserve"> по использованию резервов накопленного профицита.</w:t>
      </w:r>
    </w:p>
    <w:p w:rsidR="00B54EB2" w:rsidRPr="00E5526F" w:rsidRDefault="00B54EB2" w:rsidP="00B54EB2">
      <w:pPr>
        <w:tabs>
          <w:tab w:val="left" w:pos="720"/>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В статью «Дебиторская задолженность» включена информация о дебиторской задолженности по РСТ, составлявшей на 31 декабря 2013 г. 62,40 млн. </w:t>
      </w:r>
      <w:proofErr w:type="spellStart"/>
      <w:r w:rsidRPr="00E5526F">
        <w:rPr>
          <w:lang w:val="ru-RU"/>
        </w:rPr>
        <w:t>шв</w:t>
      </w:r>
      <w:proofErr w:type="spellEnd"/>
      <w:r w:rsidRPr="00E5526F">
        <w:rPr>
          <w:lang w:val="ru-RU"/>
        </w:rPr>
        <w:t>. франков.  Заявки, которые оставались неоплаченными на отчетную дату, отражались как «Дебиторская задолженность по РСТ» после вычета из нее общей суммы пошлин, полученных ВОИС, но не разнесенных Отделом PCT по конкретным заявкам в связи с непонятными моментами в прилагаемых данных, полученных от получающих ведомств.  Было констатировано, что статья «Прочие обязательства, текущие счета PCT» включает сумму 6,60 млн. </w:t>
      </w:r>
      <w:proofErr w:type="spellStart"/>
      <w:r w:rsidRPr="00E5526F">
        <w:rPr>
          <w:lang w:val="ru-RU"/>
        </w:rPr>
        <w:t>шв</w:t>
      </w:r>
      <w:proofErr w:type="spellEnd"/>
      <w:r w:rsidRPr="00E5526F">
        <w:rPr>
          <w:lang w:val="ru-RU"/>
        </w:rPr>
        <w:t>. франков, которая соответствовала пошлинам за подачу заявок, полученным от получающих ведомств Италии и Японии по поданным ими заявкам.  В основном это нераспределенные пошлины, поступившие в ВОИС, которые должны были быть вычтены из сводной суммы, отраженной по статье «Дебиторская задолженность по РСТ».  То, что эта сумма не была скорректирована, привело к завышению суммы, отраженной по статье «Дебиторская задолженность», а также по статье «Прочие обязательства» на сумму, соответствующую сумме пошлин за подачу полученных заявок.</w:t>
      </w:r>
    </w:p>
    <w:p w:rsidR="00B54EB2" w:rsidRPr="00E5526F" w:rsidRDefault="00B54EB2" w:rsidP="00B54EB2">
      <w:pPr>
        <w:tabs>
          <w:tab w:val="left" w:pos="720"/>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Мы рекомендуем ВОИС провести анализ ситуации с заявками получающих ведомств, по которым не уплачены пошлины, и скорректировать сумму пошлин за уже поданные заявки, отраженную по текущим счетам PCT, с учетом сумм дебиторской задолженности по РСТ так, чтобы отражались фактические суммы задолженности по пошлинам за заявки по процедуре PCT.</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Нереализованные прибыли и убытки, являющиеся результатом пересчета сумм по статье «Дебиторская задолженность по РСТ», деноминированных в валютах, не являющихся функциональной валютой ВОИС, не нашли отражения в Отчете о финансовых результатах, что не соответствует требованиям стандарта МСУГС-4, а также официальной учетной политике Организации.</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Мы рекомендуем ВОИС рассмотреть вопрос об учете пошлин, полученных и причитающихся по заявкам по PCT, в соответствующих валютах, используемых при подаче каждой заявки/по каждому получающему ведомству.</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r>
      <w:proofErr w:type="gramStart"/>
      <w:r w:rsidRPr="00E5526F">
        <w:rPr>
          <w:lang w:val="ru-RU"/>
        </w:rPr>
        <w:t>Демографическая характеристика персонала — один из ключевых факторов оценки объема обязательств Организации по выплате пособий после прекращения службы, особенно применительно к медицинскому страхованию после прекращения службы (МСПС), в рамках которого возрастные данные сотрудника, выходящего на пенсию, оказывают значительное влияние на объем и срок существования начисленных обязательств Организации по выплате премий по медицинскому страхованию.</w:t>
      </w:r>
      <w:proofErr w:type="gramEnd"/>
      <w:r w:rsidRPr="00E5526F">
        <w:rPr>
          <w:lang w:val="ru-RU"/>
        </w:rPr>
        <w:t xml:space="preserve">  Было отмечено, что демографические допущения в отношении выхода на пенсию и кадровой ротации, использованные при актуарной оценке обязательств по выплате пособий на репатриацию и оплату проезда и МСПС, не основывались на текущих данных о демографических тенденциях выхода на пенсию/кадровой ротации.</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Мы рекомендуем ВОИС рассмотреть вопрос об анализе и уточнении связанных с выходом сотрудников на пенсию/кадровой ротацией демографических допущений, применяемых при актуарных расчетах, относящихся к определению сумм пособий после прекращения службы.</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 w:val="left" w:pos="9356"/>
        </w:tabs>
        <w:ind w:left="567"/>
        <w:contextualSpacing/>
        <w:rPr>
          <w:rFonts w:eastAsia="Calibri"/>
          <w:bCs/>
          <w:szCs w:val="22"/>
          <w:lang w:val="ru-RU"/>
        </w:rPr>
      </w:pPr>
      <w:r w:rsidRPr="00E5526F">
        <w:rPr>
          <w:lang w:val="ru-RU"/>
        </w:rPr>
        <w:tab/>
        <w:t xml:space="preserve">Как видно из программы и бюджета, с 2008 г. бюджетные ассигнования на реализацию программы 9 сокращаются.  </w:t>
      </w:r>
      <w:proofErr w:type="gramStart"/>
      <w:r w:rsidRPr="00E5526F">
        <w:rPr>
          <w:lang w:val="ru-RU"/>
        </w:rPr>
        <w:t xml:space="preserve">Средства, выделяемые на нужды, не связанные с персоналом — основной источник финансирования мероприятий в области развития и покрытия расходов на командировки работников, дорожных расходов третьих сторон, расходов на проведение конференций, гонораров экспертов, расходов на публикации и эксплуатационных расходов — снизились за этот период на 52,11%.  Рекомендации </w:t>
      </w:r>
      <w:r w:rsidRPr="00E5526F">
        <w:rPr>
          <w:u w:color="000000"/>
          <w:lang w:val="ru-RU"/>
        </w:rPr>
        <w:t>Повестки дня в области развития</w:t>
      </w:r>
      <w:r w:rsidRPr="00E5526F">
        <w:rPr>
          <w:lang w:val="ru-RU"/>
        </w:rPr>
        <w:t xml:space="preserve"> (ПДР) представляют собой более широкие, подвижные и базовые цели, которые останутся</w:t>
      </w:r>
      <w:proofErr w:type="gramEnd"/>
      <w:r w:rsidRPr="00E5526F">
        <w:rPr>
          <w:lang w:val="ru-RU"/>
        </w:rPr>
        <w:t xml:space="preserve"> общим ориентиром при реализации мероприятий в рамках технической помощи развивающимся странам.  Тем не </w:t>
      </w:r>
      <w:proofErr w:type="gramStart"/>
      <w:r w:rsidRPr="00E5526F">
        <w:rPr>
          <w:lang w:val="ru-RU"/>
        </w:rPr>
        <w:t>менее</w:t>
      </w:r>
      <w:proofErr w:type="gramEnd"/>
      <w:r w:rsidRPr="00E5526F">
        <w:rPr>
          <w:lang w:val="ru-RU"/>
        </w:rPr>
        <w:t xml:space="preserve"> согласно предлагаемым программе и бюджету на 2014–2015 гг., в качестве ориентиров при реализации программы 9 были приняты только пять рекомендаций ПДР по сравнению с периодами 2010–2011 гг. и 2012–2013 гг. соответственно, когда в этом качестве использовались двадцать две и двадцать семь рекомендаций ПДР. </w:t>
      </w:r>
    </w:p>
    <w:p w:rsidR="00B54EB2" w:rsidRPr="00E5526F" w:rsidRDefault="00B54EB2" w:rsidP="00B54EB2">
      <w:pPr>
        <w:tabs>
          <w:tab w:val="left" w:pos="720"/>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Мы рекомендуем Секретариату ВОИС учесть при планировании мероприятий в области технической помощи все соответствующие рекомендации в области развития.</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r>
      <w:proofErr w:type="spellStart"/>
      <w:r w:rsidRPr="00E5526F">
        <w:rPr>
          <w:lang w:val="ru-RU"/>
        </w:rPr>
        <w:t>Страновой</w:t>
      </w:r>
      <w:proofErr w:type="spellEnd"/>
      <w:r w:rsidRPr="00E5526F">
        <w:rPr>
          <w:lang w:val="ru-RU"/>
        </w:rPr>
        <w:t xml:space="preserve"> план — это документ, согласованный страной и ВОИС, содержащий адаптированные к конкретным условиям и всеобъемлющие принципы планирования и оказания технической помощи ВОИС конкретной стране в течение двухлетнего периода.  Несмотря на принципиальную важность этих документов, мы обнаружили, что они были подготовлены только в 60 из 138 стран.</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Годовой рабочий план — это инструмент планирования и реализации программ, содержащий мероприятия, которые должны быть выполнены для достижения ожидаемых результатов, зафиксированных в программе и бюджете ВОИС.  Мы обратили внимание на отсутствие формализованного механизма информирования стран-членов об утвержденных рабочих планах, а также на то, что мероприятия в области развития, предусмотренные годовыми рабочими планами, не сопоставляются с показателями результативности, заложенными в программу и бюджет.</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 xml:space="preserve">Мы рекомендуем Секретариату ВОИС разработать типовую операционную процедуру выработки </w:t>
      </w:r>
      <w:proofErr w:type="spellStart"/>
      <w:r w:rsidRPr="00E5526F">
        <w:rPr>
          <w:lang w:val="ru-RU"/>
        </w:rPr>
        <w:t>страновых</w:t>
      </w:r>
      <w:proofErr w:type="spellEnd"/>
      <w:r w:rsidRPr="00E5526F">
        <w:rPr>
          <w:lang w:val="ru-RU"/>
        </w:rPr>
        <w:t xml:space="preserve"> планов.  Разработка </w:t>
      </w:r>
      <w:proofErr w:type="spellStart"/>
      <w:r w:rsidRPr="00E5526F">
        <w:rPr>
          <w:lang w:val="ru-RU"/>
        </w:rPr>
        <w:t>страновых</w:t>
      </w:r>
      <w:proofErr w:type="spellEnd"/>
      <w:r w:rsidRPr="00E5526F">
        <w:rPr>
          <w:lang w:val="ru-RU"/>
        </w:rPr>
        <w:t xml:space="preserve"> планов могла бы также считаться одним из показателей результативности при оценке результативности работы региональных бюро (РБ) в рамках данной программы.</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Отсутствовало определение понятия «расходы на цели развития», характеризующее их объем и составляющие их элементы.  Важнее всего то, что в применяемом определении расходов на цели развития ничего не говорится о характере соответствующих мероприятий в области развития и их предполагаемом влиянии на развитие стран с помощью механизмов ИС.  При оценке расходов на цели развития, общих для основных программ, мы обнаружили, что такие типовые статьи расходов, как компенсация дорожных расходов и суточные, также отражаются в составе доли расходов на цели развития.</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Мы рекомендуем ВОИС выработать точное определение расходов на цели развития и разработать метод определения «доли развития» в рамках каждой программы и каждого мероприятия для объективной оценки эффективности интеграции соответствующих аспектов в деятельность Организации.</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 xml:space="preserve">Контроль финансовых ресурсов и отчетность об их использовании, направляемая заинтересованным сторонам — это ключевая предпосылка </w:t>
      </w:r>
      <w:r w:rsidRPr="00E5526F">
        <w:rPr>
          <w:lang w:val="ru-RU"/>
        </w:rPr>
        <w:lastRenderedPageBreak/>
        <w:t>разумного и прозрачного финансового управления.  Мы обратили внимание на отсутствие бюджетного кода, предназначенного для отражения доли расходов на цели развития по линии основных программ и отметили, что отсутствие такой ссылки не позволяет контролировать фактические затраты на цели развития.</w:t>
      </w:r>
    </w:p>
    <w:p w:rsidR="00B54EB2" w:rsidRPr="00E5526F" w:rsidRDefault="00B54EB2" w:rsidP="00B54EB2">
      <w:pPr>
        <w:tabs>
          <w:tab w:val="left" w:pos="720"/>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Мы рекомендуем ВОИС продолжить внедрение эффективной контрольной системы, обеспечивающей предоставление данных о фактических расходах на цели развития в сопоставлении с прогнозами.</w:t>
      </w:r>
    </w:p>
    <w:p w:rsidR="00B54EB2" w:rsidRPr="00E5526F" w:rsidRDefault="00B54EB2" w:rsidP="00B54EB2">
      <w:pPr>
        <w:tabs>
          <w:tab w:val="left" w:pos="720"/>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Положение 2.1 Положений и правил ВОИС о персонале гласит, что для каждой должности должна быть выработана точная и актуальная должностная инструкция.  Однако мы обнаружили отсутствие должностных инструкций для 25% должностей, утвержденных в рамках программы 9.</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Мы рекомендуем уточнить должностные инструкции, используемые в рамках программы 9.</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Структура управления рисками — это важная инициатива ВОИС, призванная повысить эффективность ее механизмов внутреннего контроля, однако реестр рисков по программе 9 не актуализировался, а в рамках деятельности Отдела НРС и Отдела специальных проектов риски не определялись вообще.</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Мы рекомендуем, чтобы ЗГД, курирующий Сектор развития, осуществлял регулярный контроль качества.</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 xml:space="preserve">Важным инструментом управления, обеспечивающим учет опыта прошлой работы при осуществлении мероприятий в будущем, служит отчет о реализации программы ВОИС (ОРП).  Мы обратили внимание на то, что главный элемент программы и бюджета, то есть сформулированные в нем целевые показатели, не находили отражения в ОРП.  Ввиду отсутствия такой информации в ОРП </w:t>
      </w:r>
      <w:proofErr w:type="gramStart"/>
      <w:r w:rsidRPr="00E5526F">
        <w:rPr>
          <w:lang w:val="ru-RU"/>
        </w:rPr>
        <w:t>читатели</w:t>
      </w:r>
      <w:proofErr w:type="gramEnd"/>
      <w:r w:rsidRPr="00E5526F">
        <w:rPr>
          <w:lang w:val="ru-RU"/>
        </w:rPr>
        <w:t>/заинтересованные стороны не имеют возможности сравнивать достигнутые результаты с целевыми показателями и вынуждены для оценки хода осуществления программ обращаться исключительно к программе и бюджету.</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Мы рекомендуем ВОИС рассмотреть вопрос об отражении  целевых показателей в ОРП.</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 xml:space="preserve">Мы отметили, что база данных по технической помощи в области ИС (IP-TAD) не содержит информации по вопросам технической помощи в области ИС, которые освещаются или обсуждаются в ходе конкретных мероприятий, по содержанию докладов и различным вопросам, поднимавшимся участниками, а также не содержит протоколов обсуждений.  Отчеты по итогам проведения таких мероприятий направляются консультантами ЗГД, курирующему Сектор развития, только через директоров соответствующих РБ, но не загружаются в базу IP-TAD, что не позволяет странам-членам получать пользу от мероприятий в области содействия развитию, </w:t>
      </w:r>
      <w:proofErr w:type="spellStart"/>
      <w:r w:rsidRPr="00E5526F">
        <w:rPr>
          <w:lang w:val="ru-RU"/>
        </w:rPr>
        <w:t>проводящихся</w:t>
      </w:r>
      <w:proofErr w:type="spellEnd"/>
      <w:r w:rsidRPr="00E5526F">
        <w:rPr>
          <w:lang w:val="ru-RU"/>
        </w:rPr>
        <w:t xml:space="preserve"> в других странах.</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Мы рекомендуем ВОИС обеспечить создание механизма контроля на уровне директоров РБ для проверки информации о проводимых мероприятиях в области содействия развитию, загружаемой в систему E-</w:t>
      </w:r>
      <w:proofErr w:type="spellStart"/>
      <w:r w:rsidRPr="00E5526F">
        <w:rPr>
          <w:lang w:val="ru-RU"/>
        </w:rPr>
        <w:t>Works</w:t>
      </w:r>
      <w:proofErr w:type="spellEnd"/>
      <w:r w:rsidRPr="00E5526F">
        <w:rPr>
          <w:lang w:val="ru-RU"/>
        </w:rPr>
        <w:t xml:space="preserve"> и базу данных IP-TAD.  Для обеспечения целостности данных, загружаемых в базу данных IP-TAD ВОИС, также можно ввести новые механизмы проверки информации.</w:t>
      </w:r>
    </w:p>
    <w:p w:rsidR="00B54EB2" w:rsidRPr="00E5526F" w:rsidRDefault="00B54EB2" w:rsidP="00B54EB2">
      <w:pPr>
        <w:tabs>
          <w:tab w:val="left" w:pos="720"/>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На 47-й серии заседаний Ассамблей государств-членов ВОИС, состоявшейся в период с 22 сентября по 1 октября 2009 г., был утвержден ПНКЗ с общим бюджетом, равным 68,20 млн. </w:t>
      </w:r>
      <w:proofErr w:type="spellStart"/>
      <w:r w:rsidRPr="00E5526F">
        <w:rPr>
          <w:lang w:val="ru-RU"/>
        </w:rPr>
        <w:t>шв</w:t>
      </w:r>
      <w:proofErr w:type="spellEnd"/>
      <w:r w:rsidRPr="00E5526F">
        <w:rPr>
          <w:lang w:val="ru-RU"/>
        </w:rPr>
        <w:t xml:space="preserve">. франков.  </w:t>
      </w:r>
      <w:proofErr w:type="gramStart"/>
      <w:r w:rsidRPr="00E5526F">
        <w:rPr>
          <w:lang w:val="ru-RU"/>
        </w:rPr>
        <w:t xml:space="preserve">Тендерный комитет, сформированный для выбора </w:t>
      </w:r>
      <w:r w:rsidRPr="00E5526F">
        <w:rPr>
          <w:lang w:val="ru-RU"/>
        </w:rPr>
        <w:lastRenderedPageBreak/>
        <w:t>подрядчика, объявил тендер для выбора генерального подрядчика (ГП) для проекта, который и был выбран в феврале 2011 г.  Соглашение было подписано в мае 2011 г. в форме контракта с фиксированной ценой на сумму 53,24 млн. </w:t>
      </w:r>
      <w:proofErr w:type="spellStart"/>
      <w:r w:rsidRPr="00E5526F">
        <w:rPr>
          <w:lang w:val="ru-RU"/>
        </w:rPr>
        <w:t>шв</w:t>
      </w:r>
      <w:proofErr w:type="spellEnd"/>
      <w:r w:rsidRPr="00E5526F">
        <w:rPr>
          <w:lang w:val="ru-RU"/>
        </w:rPr>
        <w:t>. франков, включая гонорары, вознаграждения, сборы и пошлины и платежи за риск, но исключая контракт на строительство центра доступа на</w:t>
      </w:r>
      <w:proofErr w:type="gramEnd"/>
      <w:r w:rsidRPr="00E5526F">
        <w:rPr>
          <w:lang w:val="ru-RU"/>
        </w:rPr>
        <w:t xml:space="preserve"> сумму 3,47 млн. </w:t>
      </w:r>
      <w:proofErr w:type="spellStart"/>
      <w:r w:rsidRPr="00E5526F">
        <w:rPr>
          <w:lang w:val="ru-RU"/>
        </w:rPr>
        <w:t>шв</w:t>
      </w:r>
      <w:proofErr w:type="spellEnd"/>
      <w:r w:rsidRPr="00E5526F">
        <w:rPr>
          <w:lang w:val="ru-RU"/>
        </w:rPr>
        <w:t xml:space="preserve">. франков, который был заключен отдельно в марте 2012 г.  Строительные работы начались в августе 2011 г. и по графику должны были завершиться к апрелю 2013 г.  Однако в результате срыва сроков выполнения работ со стороны ГП и разногласий в отношении некоторых выполненных работ контракт </w:t>
      </w:r>
      <w:proofErr w:type="gramStart"/>
      <w:r w:rsidRPr="00E5526F">
        <w:rPr>
          <w:lang w:val="ru-RU"/>
        </w:rPr>
        <w:t>был</w:t>
      </w:r>
      <w:proofErr w:type="gramEnd"/>
      <w:r w:rsidRPr="00E5526F">
        <w:rPr>
          <w:lang w:val="ru-RU"/>
        </w:rPr>
        <w:t xml:space="preserve"> расторгнут в июле 2012 г. с заключением мирового соглашения о расторжении контракта.  Секретариат ВОИС взял на себя непосредственную ответственность за реализацию проекта путем расширения круга задач архитектора, координатора проекта и инженеров соответствующих специальностей.  Ожидалось, что работы будут завершены к июню 2014 г.  Подробное предложение по второму этапу ПНКЗ не дает государствам-членам наиболее важной информации, необходимой для принятия взвешенного решения.  Передовая практика состоит в том, что директивным органам должна быть известна информация об издержках жизненного цикла, а не только о первоначальных капитальных затратах.  То, как новый строительный проект отразится на эффективности оказания услуг, можно оценить только в том случае, если затраты на строительство здания будут разбиты на затраты по строительству и расходы на эксплуатацию здания.  Ситуация такова, что стоимость аренды помещений для проведения конференций за последние пять лет составила 0,4 млн. </w:t>
      </w:r>
      <w:proofErr w:type="spellStart"/>
      <w:r w:rsidRPr="00E5526F">
        <w:rPr>
          <w:lang w:val="ru-RU"/>
        </w:rPr>
        <w:t>шв</w:t>
      </w:r>
      <w:proofErr w:type="spellEnd"/>
      <w:r w:rsidRPr="00E5526F">
        <w:rPr>
          <w:lang w:val="ru-RU"/>
        </w:rPr>
        <w:t>. франков, тогда как расходы на строительство зала в объеме 68,20 млн. </w:t>
      </w:r>
      <w:proofErr w:type="spellStart"/>
      <w:r w:rsidRPr="00E5526F">
        <w:rPr>
          <w:lang w:val="ru-RU"/>
        </w:rPr>
        <w:t>шв</w:t>
      </w:r>
      <w:proofErr w:type="spellEnd"/>
      <w:r w:rsidRPr="00E5526F">
        <w:rPr>
          <w:lang w:val="ru-RU"/>
        </w:rPr>
        <w:t>. франков и примерные ежегодные затраты на его эксплуатацию составят 0,39 млн. </w:t>
      </w:r>
      <w:proofErr w:type="spellStart"/>
      <w:r w:rsidRPr="00E5526F">
        <w:rPr>
          <w:lang w:val="ru-RU"/>
        </w:rPr>
        <w:t>шв</w:t>
      </w:r>
      <w:proofErr w:type="spellEnd"/>
      <w:r w:rsidRPr="00E5526F">
        <w:rPr>
          <w:lang w:val="ru-RU"/>
        </w:rPr>
        <w:t>. франков.</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Мы рекомендуем включать во все будущие предложения по строительным проектам анализ затрат и результатов предлагаемых инвестиций на базе стоимости строительных работ и эксплуатационных затрат, учитываемых по текущей стоимости.</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r>
      <w:proofErr w:type="gramStart"/>
      <w:r w:rsidRPr="00E5526F">
        <w:rPr>
          <w:lang w:val="ru-RU"/>
        </w:rPr>
        <w:t xml:space="preserve">Мы обратили внимание на то, что контракт на услуги ГП в мае 2011 г. был заключен с компанией </w:t>
      </w:r>
      <w:proofErr w:type="spellStart"/>
      <w:r w:rsidRPr="00E5526F">
        <w:rPr>
          <w:lang w:val="ru-RU"/>
        </w:rPr>
        <w:t>Implenia</w:t>
      </w:r>
      <w:proofErr w:type="spellEnd"/>
      <w:r w:rsidRPr="00E5526F">
        <w:rPr>
          <w:lang w:val="ru-RU"/>
        </w:rPr>
        <w:t>, хотя руководству ВОИС было известно о затруднениях, которые создал этот ГП при реализации Проекта строительства нового административного здания (ПНЗ), а именно отставание в выполнении отделочных и ремонтных работ (в основном касавшихся фасадов, стеклянных крыш атриумов и пола), а также замену лиц</w:t>
      </w:r>
      <w:proofErr w:type="gramEnd"/>
      <w:r w:rsidRPr="00E5526F">
        <w:rPr>
          <w:lang w:val="ru-RU"/>
        </w:rPr>
        <w:t xml:space="preserve">, </w:t>
      </w:r>
      <w:proofErr w:type="gramStart"/>
      <w:r w:rsidRPr="00E5526F">
        <w:rPr>
          <w:lang w:val="ru-RU"/>
        </w:rPr>
        <w:t>занимавших</w:t>
      </w:r>
      <w:proofErr w:type="gramEnd"/>
      <w:r w:rsidRPr="00E5526F">
        <w:rPr>
          <w:lang w:val="ru-RU"/>
        </w:rPr>
        <w:t xml:space="preserve"> ключевые посты в руководстве ГП.  </w:t>
      </w:r>
      <w:proofErr w:type="gramStart"/>
      <w:r w:rsidRPr="00E5526F">
        <w:rPr>
          <w:lang w:val="ru-RU"/>
        </w:rPr>
        <w:t>Кроме того, Оценочная группа ВОИС и координатор проекта информировали тендерный комитет о затруднениях, имевших место в декабре 2010 г. и начале февраля 2011 г.  Кроме того, ОВАН (в мае 2011 г.) рекомендовал не подписывать контракт по проекту ПНКЗ до передачи объекта в надлежащем виде и выплаты компенсации за срыв сроков выполнения работ, предусмотренных контрактом по ПНЗ.</w:t>
      </w:r>
      <w:proofErr w:type="gramEnd"/>
      <w:r w:rsidRPr="00E5526F">
        <w:rPr>
          <w:lang w:val="ru-RU"/>
        </w:rPr>
        <w:t xml:space="preserve">  Однако Секретариат ВОИС решил не выполнять эту рекомендацию в интересах ВОИС, приведя свои собственные основания (необходимость сохранить бюджет проекта, избежать задержек, сохранить юридическую действительность контракта и не приостанавливать работы на строительной площадке на неопределенное время).  Кроме того, Секретариат не довел рекомендации ОВАН и свой отзыв на них до сведения тендерного комитета.  Руководство заявило, что, хотя в конце 2010 г. ему было известно о дефектах фасадов и стеклянных крыш атриумов, предполагалось, что, как это бывает при любом строительстве, со временем эти недостатки будут устранены ГП.  Во всяком </w:t>
      </w:r>
      <w:proofErr w:type="gramStart"/>
      <w:r w:rsidRPr="00E5526F">
        <w:rPr>
          <w:lang w:val="ru-RU"/>
        </w:rPr>
        <w:t>случае</w:t>
      </w:r>
      <w:proofErr w:type="gramEnd"/>
      <w:r w:rsidRPr="00E5526F">
        <w:rPr>
          <w:lang w:val="ru-RU"/>
        </w:rPr>
        <w:t xml:space="preserve"> ничто не указывало на то, что это не будет сделано зимой и весной 2010 г. по очевидным причинам, связанным с погодными условиями.  Ко времени подписания контракта по ПНКЗ две </w:t>
      </w:r>
      <w:proofErr w:type="spellStart"/>
      <w:r w:rsidRPr="00E5526F">
        <w:rPr>
          <w:lang w:val="ru-RU"/>
        </w:rPr>
        <w:t>упоминавшиеся</w:t>
      </w:r>
      <w:proofErr w:type="spellEnd"/>
      <w:r w:rsidRPr="00E5526F">
        <w:rPr>
          <w:lang w:val="ru-RU"/>
        </w:rPr>
        <w:t xml:space="preserve"> выше рекомендации ОВАН были выполнены.</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lastRenderedPageBreak/>
        <w:tab/>
        <w:t>Мы рекомендуем наряду с прочими критериями отбора подрядчиков уделять должное внимание результатам их работы в прошлом, в частности, в связи с проектами, выполнявшимися ВОИС.</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Организация согласилась с рекомендацией аудитора, отметив при этом, что она уже выполняется Секретариатом ВОИС при проведении всех тендеров по выбору подрядчиков.</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 xml:space="preserve">Строительные работы по ПНКЗ были начаты в августе 2011 г. и должны были завершиться к апрелю 2013 г.  Однако в связи со срывом сроков выполнения работ и проблемами с их качеством проектные работы были прекращены по инициативе ВОИС в июле 2012 г. с подписанием мирового соглашения о расторжении контракта.  К моменту прекращения работ (24 июля 2012 г.) компании </w:t>
      </w:r>
      <w:proofErr w:type="spellStart"/>
      <w:r w:rsidRPr="00E5526F">
        <w:rPr>
          <w:lang w:val="ru-RU"/>
        </w:rPr>
        <w:t>Implenia</w:t>
      </w:r>
      <w:proofErr w:type="spellEnd"/>
      <w:r w:rsidRPr="00E5526F">
        <w:rPr>
          <w:lang w:val="ru-RU"/>
        </w:rPr>
        <w:t xml:space="preserve"> было выплачено 24,11 млн. </w:t>
      </w:r>
      <w:proofErr w:type="spellStart"/>
      <w:r w:rsidRPr="00E5526F">
        <w:rPr>
          <w:lang w:val="ru-RU"/>
        </w:rPr>
        <w:t>шв</w:t>
      </w:r>
      <w:proofErr w:type="spellEnd"/>
      <w:r w:rsidRPr="00E5526F">
        <w:rPr>
          <w:lang w:val="ru-RU"/>
        </w:rPr>
        <w:t>. франков.  Согласно акту, направленному компанией 3 августа 2012 г., стоимость выполненных по контракту работ составила 10,63 млн. </w:t>
      </w:r>
      <w:proofErr w:type="spellStart"/>
      <w:r w:rsidRPr="00E5526F">
        <w:rPr>
          <w:lang w:val="ru-RU"/>
        </w:rPr>
        <w:t>шв</w:t>
      </w:r>
      <w:proofErr w:type="spellEnd"/>
      <w:r w:rsidRPr="00E5526F">
        <w:rPr>
          <w:lang w:val="ru-RU"/>
        </w:rPr>
        <w:t>. франков.  Таким образом, на момент расторжения контракта переплата составила 13,48 млн. </w:t>
      </w:r>
      <w:proofErr w:type="spellStart"/>
      <w:r w:rsidRPr="00E5526F">
        <w:rPr>
          <w:lang w:val="ru-RU"/>
        </w:rPr>
        <w:t>шв</w:t>
      </w:r>
      <w:proofErr w:type="spellEnd"/>
      <w:r w:rsidRPr="00E5526F">
        <w:rPr>
          <w:lang w:val="ru-RU"/>
        </w:rPr>
        <w:t>. франков.  Согласно предоставленной нам информации, ВОИС признала, что стоимость выполненных работ составила 14,22 млн. </w:t>
      </w:r>
      <w:proofErr w:type="spellStart"/>
      <w:r w:rsidRPr="00E5526F">
        <w:rPr>
          <w:lang w:val="ru-RU"/>
        </w:rPr>
        <w:t>шв</w:t>
      </w:r>
      <w:proofErr w:type="spellEnd"/>
      <w:r w:rsidRPr="00E5526F">
        <w:rPr>
          <w:lang w:val="ru-RU"/>
        </w:rPr>
        <w:t>. франков.</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lang w:val="ru-RU"/>
        </w:rPr>
      </w:pPr>
      <w:r w:rsidRPr="00E5526F">
        <w:rPr>
          <w:lang w:val="ru-RU"/>
        </w:rPr>
        <w:tab/>
        <w:t xml:space="preserve">По вопросу контроля выполнения контракта с ГП было констатировано следующее: (i) Согласно пункту 6.6 графика платежей, содержавшегося в первоначальном контракте с ГП, выплаты по графику платежей должны были </w:t>
      </w:r>
      <w:proofErr w:type="gramStart"/>
      <w:r w:rsidRPr="00E5526F">
        <w:rPr>
          <w:lang w:val="ru-RU"/>
        </w:rPr>
        <w:t>производится</w:t>
      </w:r>
      <w:proofErr w:type="gramEnd"/>
      <w:r w:rsidRPr="00E5526F">
        <w:rPr>
          <w:lang w:val="ru-RU"/>
        </w:rPr>
        <w:t xml:space="preserve"> в течение 45 дней, при условии направления ГП месячного отчета о ходе выполнения работ.  Однако контракт с фиксированной ценой не предусматривал конкретных сроков месячных платежей. (</w:t>
      </w:r>
      <w:proofErr w:type="spellStart"/>
      <w:r w:rsidRPr="00E5526F">
        <w:rPr>
          <w:lang w:val="ru-RU"/>
        </w:rPr>
        <w:t>ii</w:t>
      </w:r>
      <w:proofErr w:type="spellEnd"/>
      <w:r w:rsidRPr="00E5526F">
        <w:rPr>
          <w:lang w:val="ru-RU"/>
        </w:rPr>
        <w:t>) Выплаты производились без определения хода выполнения работ ГП; (</w:t>
      </w:r>
      <w:proofErr w:type="spellStart"/>
      <w:r w:rsidRPr="00E5526F">
        <w:rPr>
          <w:lang w:val="ru-RU"/>
        </w:rPr>
        <w:t>iii</w:t>
      </w:r>
      <w:proofErr w:type="spellEnd"/>
      <w:r w:rsidRPr="00E5526F">
        <w:rPr>
          <w:lang w:val="ru-RU"/>
        </w:rPr>
        <w:t xml:space="preserve">) Чтобы лучше понять степень отставания в осуществлении работа по ПНКЗ, Секретариат обратился за консультацией в юридическую фирму (с помощью экспертизы, порученной международной фирме, специализирующейся на планировании строительных работ).  </w:t>
      </w:r>
      <w:proofErr w:type="gramStart"/>
      <w:r w:rsidRPr="00E5526F">
        <w:rPr>
          <w:lang w:val="ru-RU"/>
        </w:rPr>
        <w:t>По результатам экспертизы было установлено, что по состоянию на середину июля 2012 г. фактическое отставание составляло порядка четырех месяцев, а не два месяца, как заявлял ГП в начале июня 2012 г.  В этой связи отмечается, что причины, по которым на ГП не были наложены штрафные санкции в сумме 1,2 млн. </w:t>
      </w:r>
      <w:proofErr w:type="spellStart"/>
      <w:r w:rsidRPr="00E5526F">
        <w:rPr>
          <w:lang w:val="ru-RU"/>
        </w:rPr>
        <w:t>шв</w:t>
      </w:r>
      <w:proofErr w:type="spellEnd"/>
      <w:r w:rsidRPr="00E5526F">
        <w:rPr>
          <w:lang w:val="ru-RU"/>
        </w:rPr>
        <w:t>. франков, не были документально зафиксированы. (</w:t>
      </w:r>
      <w:proofErr w:type="spellStart"/>
      <w:r w:rsidRPr="00E5526F">
        <w:rPr>
          <w:lang w:val="ru-RU"/>
        </w:rPr>
        <w:t>iv</w:t>
      </w:r>
      <w:proofErr w:type="spellEnd"/>
      <w:r w:rsidRPr="00E5526F">
        <w:rPr>
          <w:lang w:val="ru-RU"/>
        </w:rPr>
        <w:t>) ВОИС предпочла подписать</w:t>
      </w:r>
      <w:proofErr w:type="gramEnd"/>
      <w:r w:rsidRPr="00E5526F">
        <w:rPr>
          <w:lang w:val="ru-RU"/>
        </w:rPr>
        <w:t xml:space="preserve"> мировое соглашение об урегулировании споров по контракту, исходя, </w:t>
      </w:r>
      <w:proofErr w:type="gramStart"/>
      <w:r w:rsidRPr="00E5526F">
        <w:rPr>
          <w:lang w:val="ru-RU"/>
        </w:rPr>
        <w:t>согласно</w:t>
      </w:r>
      <w:proofErr w:type="gramEnd"/>
      <w:r w:rsidRPr="00E5526F">
        <w:rPr>
          <w:lang w:val="ru-RU"/>
        </w:rPr>
        <w:t xml:space="preserve"> ее информации, из полученных ею юридических рекомендаций.  Однако документально оформленная письменная рекомендация юридической фирмы о подписании мирового соглашения об урегулировании споров с ГП предоставлена не была.  </w:t>
      </w:r>
      <w:proofErr w:type="gramStart"/>
      <w:r w:rsidRPr="00E5526F">
        <w:rPr>
          <w:lang w:val="ru-RU"/>
        </w:rPr>
        <w:t>Кроме того, отсутствовал документально зафиксированный порядок принятия соответствующих мер в соответствии с Арбитражным регламентом Комиссии ООН по праву международной торговли. (v) Рассчитанная ВОИС итоговая сумма не была подтверждена бывшим ГП, так как даже по истечении 20 месяцев с даты расторжения контракта не было документа, подписанного совместно обеими сторонами, и переплаченная сумма все еще не была полностью возвращена, что означало потерю</w:t>
      </w:r>
      <w:proofErr w:type="gramEnd"/>
      <w:r w:rsidRPr="00E5526F">
        <w:rPr>
          <w:lang w:val="ru-RU"/>
        </w:rPr>
        <w:t xml:space="preserve"> процентов по финансовым средствам ВОИС. (</w:t>
      </w:r>
      <w:proofErr w:type="spellStart"/>
      <w:r w:rsidRPr="00E5526F">
        <w:rPr>
          <w:lang w:val="ru-RU"/>
        </w:rPr>
        <w:t>vi</w:t>
      </w:r>
      <w:proofErr w:type="spellEnd"/>
      <w:r w:rsidRPr="00E5526F">
        <w:rPr>
          <w:lang w:val="ru-RU"/>
        </w:rPr>
        <w:t>) Так как мировое соглашение о расторжении контракта увязывалось с ПНЗ, мы обратили внимание на то, что в случае ПНЗ сумма штрафа за срыв сроков строительства также была сокращена до 2,225 млн. </w:t>
      </w:r>
      <w:proofErr w:type="spellStart"/>
      <w:r w:rsidRPr="00E5526F">
        <w:rPr>
          <w:lang w:val="ru-RU"/>
        </w:rPr>
        <w:t>шв</w:t>
      </w:r>
      <w:proofErr w:type="spellEnd"/>
      <w:r w:rsidRPr="00E5526F">
        <w:rPr>
          <w:lang w:val="ru-RU"/>
        </w:rPr>
        <w:t>. франков против применимой суммы (5,8 млн. </w:t>
      </w:r>
      <w:proofErr w:type="spellStart"/>
      <w:r w:rsidRPr="00E5526F">
        <w:rPr>
          <w:lang w:val="ru-RU"/>
        </w:rPr>
        <w:t>шв</w:t>
      </w:r>
      <w:proofErr w:type="spellEnd"/>
      <w:r w:rsidRPr="00E5526F">
        <w:rPr>
          <w:lang w:val="ru-RU"/>
        </w:rPr>
        <w:t>. франков).  Поскольку ставка, по которой начислялся штраф, составляла 25 000 </w:t>
      </w:r>
      <w:proofErr w:type="spellStart"/>
      <w:r w:rsidRPr="00E5526F">
        <w:rPr>
          <w:lang w:val="ru-RU"/>
        </w:rPr>
        <w:t>шв</w:t>
      </w:r>
      <w:proofErr w:type="spellEnd"/>
      <w:r w:rsidRPr="00E5526F">
        <w:rPr>
          <w:lang w:val="ru-RU"/>
        </w:rPr>
        <w:t>. франков в день, сумма в 2,225 млн. </w:t>
      </w:r>
      <w:proofErr w:type="spellStart"/>
      <w:r w:rsidRPr="00E5526F">
        <w:rPr>
          <w:lang w:val="ru-RU"/>
        </w:rPr>
        <w:t>шв</w:t>
      </w:r>
      <w:proofErr w:type="spellEnd"/>
      <w:r w:rsidRPr="00E5526F">
        <w:rPr>
          <w:lang w:val="ru-RU"/>
        </w:rPr>
        <w:t>. франков соответствовала отставанию только в 89 дней.  Основания, по которым государствам-членам было сказано, что эта сумма соответствует отставанию с октября 2010 г. по май 2011 г., документально не зафиксированы.  Кроме того, отсутствует документально оформленное обоснование сокращения суммы штрафа, которое противоречит положениям контракта.</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 xml:space="preserve">Руководство заявило, что заключение мирового соглашения о расторжении контракта и исключение замораживания работ на строительной площадке на неопределенное время было в интересах ВОИС.  Все выплаты, произведенные ВОИС до марта 2012 г., осуществлялись по графику платежей, предусмотренному контрактом и соответствовали основному контракту </w:t>
      </w:r>
      <w:proofErr w:type="gramStart"/>
      <w:r w:rsidRPr="00E5526F">
        <w:rPr>
          <w:lang w:val="ru-RU"/>
        </w:rPr>
        <w:t>с</w:t>
      </w:r>
      <w:proofErr w:type="gramEnd"/>
      <w:r w:rsidRPr="00E5526F">
        <w:rPr>
          <w:lang w:val="ru-RU"/>
        </w:rPr>
        <w:t xml:space="preserve"> бывшим ГП.  График платежей предусматривал ежемесячную выплату фиксированных сумм без связи с конкретными этапами выполнения проекта.  Контракт, предусматривающий ежемесячные фиксированные платежи, можно выбрать как один из вариантов, предусмотренных моделью договорных отношений с генеральным подрядчиком, принятой Швейцарским обществом инженеров и архитекторов (SIA).  Данная модель была применена, чтобы облегчить выполнение работ ГП и обеспечить возможность равных ежемесячных выплат.  Было отмечено, что, согласно статье 7.7 основного контракта по ПНЗ, максимальная контрактная сумма, на которую могла бы претендовать ВОИС в случае, если бы новое здание не было сдано и принято вообще, составляла 5,8 млн. </w:t>
      </w:r>
      <w:proofErr w:type="spellStart"/>
      <w:r w:rsidRPr="00E5526F">
        <w:rPr>
          <w:lang w:val="ru-RU"/>
        </w:rPr>
        <w:t>шв</w:t>
      </w:r>
      <w:proofErr w:type="spellEnd"/>
      <w:r w:rsidRPr="00E5526F">
        <w:rPr>
          <w:lang w:val="ru-RU"/>
        </w:rPr>
        <w:t>. франков.  Секретариат решил предусмотреть в плане поэтапную сдачу объекта.  В связи с этим был произведен перерасчет применимой суммы в 5,8 млн. </w:t>
      </w:r>
      <w:proofErr w:type="spellStart"/>
      <w:r w:rsidRPr="00E5526F">
        <w:rPr>
          <w:lang w:val="ru-RU"/>
        </w:rPr>
        <w:t>шв</w:t>
      </w:r>
      <w:proofErr w:type="spellEnd"/>
      <w:r w:rsidRPr="00E5526F">
        <w:rPr>
          <w:lang w:val="ru-RU"/>
        </w:rPr>
        <w:t xml:space="preserve">. франков в сторону уменьшения пропорционально фактически принятым и сданным площадям и эксплуатации Организацией различных площадей и этажей.  </w:t>
      </w:r>
    </w:p>
    <w:p w:rsidR="00B54EB2" w:rsidRPr="00E5526F" w:rsidRDefault="00B54EB2" w:rsidP="00B54EB2">
      <w:pPr>
        <w:tabs>
          <w:tab w:val="left" w:pos="720"/>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 xml:space="preserve">Мы считаем, что выплаты должны увязываться с этапами строительства.  Финансовыми положениями и правилами (ФПП) ВОИС также запрещается от имени Организации заключать контракты и принимать договорные обязательства в другой форме, которые предусматривают выплату или выплаты по счету до поставки товаров или до предоставления услуг.  Во всех случаях, когда дается согласие на произведение авансового платежа, основания для этого должны фиксироваться документально.  </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Кроме того, мы считали, что штраф мог быть взыскан в полном объеме (5,8 млн. </w:t>
      </w:r>
      <w:proofErr w:type="spellStart"/>
      <w:r w:rsidRPr="00E5526F">
        <w:rPr>
          <w:lang w:val="ru-RU"/>
        </w:rPr>
        <w:t>шв</w:t>
      </w:r>
      <w:proofErr w:type="spellEnd"/>
      <w:r w:rsidRPr="00E5526F">
        <w:rPr>
          <w:lang w:val="ru-RU"/>
        </w:rPr>
        <w:t>. франков), поскольку завершенное строительством здание не было сдано в предусмотренную контрактом дату.  Аналогичным образом, в случае ПНКЗ можно было взыскать штраф в полном объеме 1,2 млн. </w:t>
      </w:r>
      <w:proofErr w:type="spellStart"/>
      <w:r w:rsidRPr="00E5526F">
        <w:rPr>
          <w:lang w:val="ru-RU"/>
        </w:rPr>
        <w:t>шв</w:t>
      </w:r>
      <w:proofErr w:type="spellEnd"/>
      <w:r w:rsidRPr="00E5526F">
        <w:rPr>
          <w:lang w:val="ru-RU"/>
        </w:rPr>
        <w:t>. франков вместо 0,3 млн. </w:t>
      </w:r>
      <w:proofErr w:type="spellStart"/>
      <w:r w:rsidRPr="00E5526F">
        <w:rPr>
          <w:lang w:val="ru-RU"/>
        </w:rPr>
        <w:t>шв</w:t>
      </w:r>
      <w:proofErr w:type="spellEnd"/>
      <w:r w:rsidRPr="00E5526F">
        <w:rPr>
          <w:lang w:val="ru-RU"/>
        </w:rPr>
        <w:t>. франков, которые были получены ВОИС по соглашению о расторжении контракта в качестве компенсации в счет возможных будущих претензий.</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Мы рекомендуем увязывать выплаты подрядчикам с этапами строительства.</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Организация согласилась с рекомендацией аудитора, при условии соблюдения положений швейцарского законодательства и иных нормативных положений, в частности, Кодекса обязательств, и положений любых иных применимых кантональных или муниципальных норм Женевы.  Эти положения могут предусматривать введение Секретариатом параллельного порядка контроля платежей, обеспечивающего увязку выплат с завершением этапов строительства.</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На основании Дополнения № 26 к контракту № PCS/2K/BBP-12 по ПНКЗ от 17 апреля 2001 г. ВОИС поручила архитектурной компании «</w:t>
      </w:r>
      <w:proofErr w:type="spellStart"/>
      <w:r w:rsidRPr="00E5526F">
        <w:rPr>
          <w:lang w:val="ru-RU"/>
        </w:rPr>
        <w:t>Behnisch</w:t>
      </w:r>
      <w:proofErr w:type="spellEnd"/>
      <w:r w:rsidRPr="00E5526F">
        <w:rPr>
          <w:lang w:val="ru-RU"/>
        </w:rPr>
        <w:t xml:space="preserve"> </w:t>
      </w:r>
      <w:proofErr w:type="spellStart"/>
      <w:r w:rsidRPr="00E5526F">
        <w:rPr>
          <w:lang w:val="ru-RU"/>
        </w:rPr>
        <w:t>Architekten</w:t>
      </w:r>
      <w:proofErr w:type="spellEnd"/>
      <w:r w:rsidRPr="00E5526F">
        <w:rPr>
          <w:lang w:val="ru-RU"/>
        </w:rPr>
        <w:t xml:space="preserve">» доработку главного здания, существующего АБ, центра доступа и защитного ограждения.  Были подписаны дополнения до номера 36, предусматривающие пересмотр объема работ и повышение вознаграждений/гонораров, причитающихся архитектору.  </w:t>
      </w:r>
      <w:proofErr w:type="gramStart"/>
      <w:r w:rsidRPr="00E5526F">
        <w:rPr>
          <w:lang w:val="ru-RU"/>
        </w:rPr>
        <w:t>После расторжения 23 июля 2012 г. контракта с генеральным подрядчиком в марте 2013 г. было подписано Дополнение № 37 к контракту с архитектором, предусматривающее расширение задач архитектора путем включения в их число дополнительных услуг, оказываемых им вместо бывшего ГП, на дополнительную сумму 2,5 млн. </w:t>
      </w:r>
      <w:proofErr w:type="spellStart"/>
      <w:r w:rsidRPr="00E5526F">
        <w:rPr>
          <w:lang w:val="ru-RU"/>
        </w:rPr>
        <w:t>шв</w:t>
      </w:r>
      <w:proofErr w:type="spellEnd"/>
      <w:r w:rsidRPr="00E5526F">
        <w:rPr>
          <w:lang w:val="ru-RU"/>
        </w:rPr>
        <w:t>. франков.</w:t>
      </w:r>
      <w:proofErr w:type="gramEnd"/>
      <w:r w:rsidRPr="00E5526F">
        <w:rPr>
          <w:lang w:val="ru-RU"/>
        </w:rPr>
        <w:t xml:space="preserve">  В отношении Дополнения № 37 мы обратили внимание на то, что при расчете дополнительного вознаграждения </w:t>
      </w:r>
      <w:r w:rsidRPr="00E5526F">
        <w:rPr>
          <w:lang w:val="ru-RU"/>
        </w:rPr>
        <w:lastRenderedPageBreak/>
        <w:t xml:space="preserve">архитектора за оказание дополнительных услуг работы, выполненные бывшим генеральным подрядчиком, были оценены в 10,632 млн. </w:t>
      </w:r>
      <w:proofErr w:type="spellStart"/>
      <w:r w:rsidRPr="00E5526F">
        <w:rPr>
          <w:lang w:val="ru-RU"/>
        </w:rPr>
        <w:t>шв</w:t>
      </w:r>
      <w:proofErr w:type="spellEnd"/>
      <w:r w:rsidRPr="00E5526F">
        <w:rPr>
          <w:lang w:val="ru-RU"/>
        </w:rPr>
        <w:t>. франков, а не в  14,22 млн. </w:t>
      </w:r>
      <w:proofErr w:type="spellStart"/>
      <w:r w:rsidRPr="00E5526F">
        <w:rPr>
          <w:lang w:val="ru-RU"/>
        </w:rPr>
        <w:t>шв</w:t>
      </w:r>
      <w:proofErr w:type="spellEnd"/>
      <w:r w:rsidRPr="00E5526F">
        <w:rPr>
          <w:lang w:val="ru-RU"/>
        </w:rPr>
        <w:t xml:space="preserve">. франков — сумму, признанную ВОИС.  ВОИС также выплатила </w:t>
      </w:r>
      <w:proofErr w:type="gramStart"/>
      <w:r w:rsidRPr="00E5526F">
        <w:rPr>
          <w:lang w:val="ru-RU"/>
        </w:rPr>
        <w:t>бывшему</w:t>
      </w:r>
      <w:proofErr w:type="gramEnd"/>
      <w:r w:rsidRPr="00E5526F">
        <w:rPr>
          <w:lang w:val="ru-RU"/>
        </w:rPr>
        <w:t xml:space="preserve"> ГП гонорары за работу в сумме 14,22 млн. </w:t>
      </w:r>
      <w:proofErr w:type="spellStart"/>
      <w:r w:rsidRPr="00E5526F">
        <w:rPr>
          <w:lang w:val="ru-RU"/>
        </w:rPr>
        <w:t>шв</w:t>
      </w:r>
      <w:proofErr w:type="spellEnd"/>
      <w:r w:rsidRPr="00E5526F">
        <w:rPr>
          <w:lang w:val="ru-RU"/>
        </w:rPr>
        <w:t xml:space="preserve">. франков.  Кроме того, Дополнение № 37 не предусматривало штрафных санкций в случае нарушения архитектором сроков выполнения работ с учетом его дополнительных обязанностей.  С другой стороны, оно включало пункт, предусматривающий выплату дополнительного вознаграждения в случае, если работы не будут завершены к августу 2014 г. </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 xml:space="preserve">Руководство заявило, что ВОИС предпочла сохранить исходную структуру, предусмотренную первоначальным контрактом с архитектором, подписанным в 2001 г., где оговаривался иной вид гарантии в пользу ВОИС в форме удержания 10% из всех гонораров, причитающихся архитектору.  </w:t>
      </w:r>
      <w:proofErr w:type="gramStart"/>
      <w:r w:rsidRPr="00E5526F">
        <w:rPr>
          <w:lang w:val="ru-RU"/>
        </w:rPr>
        <w:t>Если бы ВОИС приняла решение изменить эту структуру и ввести такой пункт о штрафных санкциях, ВОИС должна была бы для подписания этого дополнения согласовать с архитектором новый баланс между его гонорарами и механизмом расчета санкций за нарушение сроков выполнения работ, что означало бы потенциальный риск выплаты более высоких гонораров в течение оставшегося срока действия контракта.</w:t>
      </w:r>
      <w:proofErr w:type="gramEnd"/>
      <w:r w:rsidRPr="00E5526F">
        <w:rPr>
          <w:lang w:val="ru-RU"/>
        </w:rPr>
        <w:t xml:space="preserve">  Поскольку круг задач архитектора был расширен за счет функций по организации работ на объекте, необходим был пункт о штрафных санкциях, обеспечивающий своевременное выполнение работ.</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Мы рекомендуем обеспечить соответствие вознаграждения архитектора стоимости фактически выполняемых им работ.  Кроме того, мы рекомендуем обеспечивать соответствие выплачиваемого архитектору вознаграждения и налагаемых на него штрафных санкций объему его задач и его обязанностям.</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Организация приняла рекомендацию аудитора в качестве официального ориентира при выполнении будущих проектов, при условии соблюдения положений швейцарского законодательства и иных нормативных положений, в частности, Кодекса обязательств, норм SIA и любых иных применимых кантональных или муниципальных норм Женевы, а также с учетом объема и сметной стоимости конкретного проекта.  Проект ведется в таком порядке с начала 2014 г., то есть выплаты по счетам архитектора задерживаются и санкционируются выплаты гонораров в более поздние сроки, с учетом хода выполнения строительных работ.  Хотя требования к качеству оговариваются контрактом, в целях обеспечения соблюдения условий контрактов план не является частью контрактов.</w:t>
      </w:r>
    </w:p>
    <w:p w:rsidR="00B54EB2" w:rsidRPr="00E5526F" w:rsidRDefault="00B54EB2" w:rsidP="00B54EB2">
      <w:pPr>
        <w:tabs>
          <w:tab w:val="left" w:pos="720"/>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Мы рекомендуем непосредственно включать в контракты по проектам капитального строительства положения о мерах по контролю качества.</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Мы констатировали, что на 31 декабря 2013 г. сумма расходов составила 69,12 млн. </w:t>
      </w:r>
      <w:proofErr w:type="spellStart"/>
      <w:r w:rsidRPr="00E5526F">
        <w:rPr>
          <w:lang w:val="ru-RU"/>
        </w:rPr>
        <w:t>шв</w:t>
      </w:r>
      <w:proofErr w:type="spellEnd"/>
      <w:r w:rsidRPr="00E5526F">
        <w:rPr>
          <w:lang w:val="ru-RU"/>
        </w:rPr>
        <w:t>. франков, при утвержденной сумме бюджета, равной 68,2 млн. </w:t>
      </w:r>
      <w:proofErr w:type="spellStart"/>
      <w:r w:rsidRPr="00E5526F">
        <w:rPr>
          <w:lang w:val="ru-RU"/>
        </w:rPr>
        <w:t>шв</w:t>
      </w:r>
      <w:proofErr w:type="spellEnd"/>
      <w:r w:rsidRPr="00E5526F">
        <w:rPr>
          <w:lang w:val="ru-RU"/>
        </w:rPr>
        <w:t>. франков.  Кроме того, расходы, непосредственно относящиеся к ПНКЗ, в сумме 0,87 млн. </w:t>
      </w:r>
      <w:proofErr w:type="spellStart"/>
      <w:r w:rsidRPr="00E5526F">
        <w:rPr>
          <w:lang w:val="ru-RU"/>
        </w:rPr>
        <w:t>шв</w:t>
      </w:r>
      <w:proofErr w:type="spellEnd"/>
      <w:r w:rsidRPr="00E5526F">
        <w:rPr>
          <w:lang w:val="ru-RU"/>
        </w:rPr>
        <w:t>. франков (комиссии по кредиту и заработная плата руководителя проекта), покрывались из регулярного бюджета.  С учетом этих сумм общий перерасход средств на 31 декабря 2013 г. составил 1,79 млн. </w:t>
      </w:r>
      <w:proofErr w:type="spellStart"/>
      <w:r w:rsidRPr="00E5526F">
        <w:rPr>
          <w:lang w:val="ru-RU"/>
        </w:rPr>
        <w:t>шв</w:t>
      </w:r>
      <w:proofErr w:type="spellEnd"/>
      <w:r w:rsidRPr="00E5526F">
        <w:rPr>
          <w:lang w:val="ru-RU"/>
        </w:rPr>
        <w:t>. франков.  Мы также обратили внимание на то, что отставание от графика с учетом пересмотренного срока завершения работ (июнь 2014 г.), составило примерно 14 месяцев.</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r>
      <w:proofErr w:type="gramStart"/>
      <w:r w:rsidRPr="00E5526F">
        <w:rPr>
          <w:lang w:val="ru-RU"/>
        </w:rPr>
        <w:t>Руководство заявило, что в дополнение к предусмотренным в бюджете на 2008 и 2009 гг. ассигнованиям на ПНКЗ в объеме 68,2 млн. </w:t>
      </w:r>
      <w:proofErr w:type="spellStart"/>
      <w:r w:rsidRPr="00E5526F">
        <w:rPr>
          <w:lang w:val="ru-RU"/>
        </w:rPr>
        <w:t>шв</w:t>
      </w:r>
      <w:proofErr w:type="spellEnd"/>
      <w:r w:rsidRPr="00E5526F">
        <w:rPr>
          <w:lang w:val="ru-RU"/>
        </w:rPr>
        <w:t>. франков, на проект выделена сумма в 4,5 млн. </w:t>
      </w:r>
      <w:proofErr w:type="spellStart"/>
      <w:r w:rsidRPr="00E5526F">
        <w:rPr>
          <w:lang w:val="ru-RU"/>
        </w:rPr>
        <w:t>шв</w:t>
      </w:r>
      <w:proofErr w:type="spellEnd"/>
      <w:r w:rsidRPr="00E5526F">
        <w:rPr>
          <w:lang w:val="ru-RU"/>
        </w:rPr>
        <w:t xml:space="preserve">. франков, одобренная государствами-членами в 2011 г.  Таким образом, по состоянию на октябрь 2011 г. общие бюджетные </w:t>
      </w:r>
      <w:r w:rsidRPr="00E5526F">
        <w:rPr>
          <w:lang w:val="ru-RU"/>
        </w:rPr>
        <w:lastRenderedPageBreak/>
        <w:t>ассигнования, утвержденные по проекту строительства нового конференц-зала, составили 72,70 млн. </w:t>
      </w:r>
      <w:proofErr w:type="spellStart"/>
      <w:r w:rsidRPr="00E5526F">
        <w:rPr>
          <w:lang w:val="ru-RU"/>
        </w:rPr>
        <w:t>шв</w:t>
      </w:r>
      <w:proofErr w:type="spellEnd"/>
      <w:r w:rsidRPr="00E5526F">
        <w:rPr>
          <w:lang w:val="ru-RU"/>
        </w:rPr>
        <w:t>. франков.</w:t>
      </w:r>
      <w:proofErr w:type="gramEnd"/>
      <w:r w:rsidRPr="00E5526F">
        <w:rPr>
          <w:lang w:val="ru-RU"/>
        </w:rPr>
        <w:t xml:space="preserve">  Сумма зарезервированных ресурсов (69,12 млн. </w:t>
      </w:r>
      <w:proofErr w:type="spellStart"/>
      <w:r w:rsidRPr="00E5526F">
        <w:rPr>
          <w:lang w:val="ru-RU"/>
        </w:rPr>
        <w:t>шв</w:t>
      </w:r>
      <w:proofErr w:type="spellEnd"/>
      <w:r w:rsidRPr="00E5526F">
        <w:rPr>
          <w:lang w:val="ru-RU"/>
        </w:rPr>
        <w:t>. франков) сопоставима с общей суммой утвержденных бюджетных ассигнований (72,70 млн. </w:t>
      </w:r>
      <w:proofErr w:type="spellStart"/>
      <w:r w:rsidRPr="00E5526F">
        <w:rPr>
          <w:lang w:val="ru-RU"/>
        </w:rPr>
        <w:t>шв</w:t>
      </w:r>
      <w:proofErr w:type="spellEnd"/>
      <w:r w:rsidRPr="00E5526F">
        <w:rPr>
          <w:lang w:val="ru-RU"/>
        </w:rPr>
        <w:t>. франков), а не с суммой, составлявшей 68,20 млн. </w:t>
      </w:r>
      <w:proofErr w:type="spellStart"/>
      <w:r w:rsidRPr="00E5526F">
        <w:rPr>
          <w:lang w:val="ru-RU"/>
        </w:rPr>
        <w:t>шв</w:t>
      </w:r>
      <w:proofErr w:type="spellEnd"/>
      <w:r w:rsidRPr="00E5526F">
        <w:rPr>
          <w:lang w:val="ru-RU"/>
        </w:rPr>
        <w:t xml:space="preserve">. франков.  Покрытие стоимости услуг штатного руководителя проекта было предусмотрено из средств регулярного бюджета, согласованных государствами-членами по проекту ПНКЗ в рамках программы и бюджета на двухлетний период.  </w:t>
      </w:r>
      <w:proofErr w:type="gramStart"/>
      <w:r w:rsidRPr="00E5526F">
        <w:rPr>
          <w:lang w:val="ru-RU"/>
        </w:rPr>
        <w:t>Что касается предусмотренной экономии по ПНЗ в сумме 4,5 млн. </w:t>
      </w:r>
      <w:proofErr w:type="spellStart"/>
      <w:r w:rsidRPr="00E5526F">
        <w:rPr>
          <w:lang w:val="ru-RU"/>
        </w:rPr>
        <w:t>шв</w:t>
      </w:r>
      <w:proofErr w:type="spellEnd"/>
      <w:r w:rsidRPr="00E5526F">
        <w:rPr>
          <w:lang w:val="ru-RU"/>
        </w:rPr>
        <w:t>. франков, то мы обратили внимание на то, что при утвержденном на ПНЗ бюджете в объеме 161,74 млн. </w:t>
      </w:r>
      <w:proofErr w:type="spellStart"/>
      <w:r w:rsidRPr="00E5526F">
        <w:rPr>
          <w:lang w:val="ru-RU"/>
        </w:rPr>
        <w:t>шв</w:t>
      </w:r>
      <w:proofErr w:type="spellEnd"/>
      <w:r w:rsidRPr="00E5526F">
        <w:rPr>
          <w:lang w:val="ru-RU"/>
        </w:rPr>
        <w:t>. франков сумма освоенных в рамках проекта бюджетных средств на 30 июня 2011 г. составила 159,47 млн. </w:t>
      </w:r>
      <w:proofErr w:type="spellStart"/>
      <w:r w:rsidRPr="00E5526F">
        <w:rPr>
          <w:lang w:val="ru-RU"/>
        </w:rPr>
        <w:t>шв</w:t>
      </w:r>
      <w:proofErr w:type="spellEnd"/>
      <w:r w:rsidRPr="00E5526F">
        <w:rPr>
          <w:lang w:val="ru-RU"/>
        </w:rPr>
        <w:t>. франков, что соответствует экономии порядка 2,27 млн. </w:t>
      </w:r>
      <w:proofErr w:type="spellStart"/>
      <w:r w:rsidRPr="00E5526F">
        <w:rPr>
          <w:lang w:val="ru-RU"/>
        </w:rPr>
        <w:t>шв</w:t>
      </w:r>
      <w:proofErr w:type="spellEnd"/>
      <w:r w:rsidRPr="00E5526F">
        <w:rPr>
          <w:lang w:val="ru-RU"/>
        </w:rPr>
        <w:t>. франков.</w:t>
      </w:r>
      <w:proofErr w:type="gramEnd"/>
      <w:r w:rsidRPr="00E5526F">
        <w:rPr>
          <w:lang w:val="ru-RU"/>
        </w:rPr>
        <w:t xml:space="preserve">  Поскольку строительство по ПНЗ на тот момент не было завершено, экономия в размере 4,5 млн. </w:t>
      </w:r>
      <w:proofErr w:type="spellStart"/>
      <w:r w:rsidRPr="00E5526F">
        <w:rPr>
          <w:lang w:val="ru-RU"/>
        </w:rPr>
        <w:t>шв</w:t>
      </w:r>
      <w:proofErr w:type="spellEnd"/>
      <w:r w:rsidRPr="00E5526F">
        <w:rPr>
          <w:lang w:val="ru-RU"/>
        </w:rPr>
        <w:t>. франков нереальна.  Соответственно мы сопоставили перерасход сре</w:t>
      </w:r>
      <w:proofErr w:type="gramStart"/>
      <w:r w:rsidRPr="00E5526F">
        <w:rPr>
          <w:lang w:val="ru-RU"/>
        </w:rPr>
        <w:t>дств с п</w:t>
      </w:r>
      <w:proofErr w:type="gramEnd"/>
      <w:r w:rsidRPr="00E5526F">
        <w:rPr>
          <w:lang w:val="ru-RU"/>
        </w:rPr>
        <w:t>ервоначальной утвержденной стоимостью ПНКЗ, составлявшей 68,20 млн. </w:t>
      </w:r>
      <w:proofErr w:type="spellStart"/>
      <w:r w:rsidRPr="00E5526F">
        <w:rPr>
          <w:lang w:val="ru-RU"/>
        </w:rPr>
        <w:t>шв</w:t>
      </w:r>
      <w:proofErr w:type="spellEnd"/>
      <w:r w:rsidRPr="00E5526F">
        <w:rPr>
          <w:lang w:val="ru-RU"/>
        </w:rPr>
        <w:t xml:space="preserve">. франков.  Кроме того, в совокупные затраты по строительству следует также включить заработную плату руководителя проекта и комиссионные по банковскому кредиту. </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Мы рекомендуем Секретариату ВОИС обеспечить утверждение государствами-членами пересмотренных бюджетных ассигнований на ПНКЗ, учитывая, что расходы по проекту превысили зарезервированные в бюджете 68,2 млн. </w:t>
      </w:r>
      <w:proofErr w:type="spellStart"/>
      <w:r w:rsidRPr="00E5526F">
        <w:rPr>
          <w:lang w:val="ru-RU"/>
        </w:rPr>
        <w:t>шв</w:t>
      </w:r>
      <w:proofErr w:type="spellEnd"/>
      <w:r w:rsidRPr="00E5526F">
        <w:rPr>
          <w:lang w:val="ru-RU"/>
        </w:rPr>
        <w:t xml:space="preserve">. франков. </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Кроме того, мы рекомендуем руководству постоянно контролировать соблюдение сроков строительства и перерасходы средств и принимать в необходимых случаях соответствующие меры по исправлению положения.</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 xml:space="preserve">Анализ информации о случаях мошенничества/предполагаемого мошенничества, предоставленной </w:t>
      </w:r>
      <w:r w:rsidRPr="00E5526F">
        <w:rPr>
          <w:u w:color="000000"/>
          <w:lang w:val="ru-RU"/>
        </w:rPr>
        <w:t>начальником</w:t>
      </w:r>
      <w:r w:rsidRPr="00E5526F">
        <w:rPr>
          <w:lang w:val="ru-RU"/>
        </w:rPr>
        <w:t xml:space="preserve"> ОВАН, показывает, что в 2013 г. было зафиксировано 19 новых случаев мошенничества/предполагаемого мошенничества, при этом 17 дел из числа возбужденных были закрыты.  Расследования касались не только случаев мошенничества или предполагаемого мошенничества, но и неправомерных действий.</w:t>
      </w:r>
    </w:p>
    <w:p w:rsidR="00B54EB2" w:rsidRPr="00E5526F" w:rsidRDefault="00B54EB2" w:rsidP="00B54EB2">
      <w:pPr>
        <w:tabs>
          <w:tab w:val="left" w:pos="1134"/>
        </w:tabs>
        <w:ind w:left="567"/>
        <w:rPr>
          <w:szCs w:val="22"/>
          <w:lang w:val="ru-RU"/>
        </w:rPr>
      </w:pPr>
    </w:p>
    <w:p w:rsidR="00B54EB2" w:rsidRPr="00E5526F" w:rsidRDefault="00B54EB2" w:rsidP="00B54EB2">
      <w:pPr>
        <w:tabs>
          <w:tab w:val="left" w:pos="1134"/>
        </w:tabs>
        <w:ind w:left="567"/>
        <w:rPr>
          <w:szCs w:val="22"/>
          <w:lang w:val="ru-RU"/>
        </w:rPr>
      </w:pPr>
      <w:r w:rsidRPr="00E5526F">
        <w:rPr>
          <w:lang w:val="ru-RU"/>
        </w:rPr>
        <w:tab/>
        <w:t xml:space="preserve">Важной частью процесса представления отчетности </w:t>
      </w:r>
      <w:proofErr w:type="gramStart"/>
      <w:r w:rsidRPr="00E5526F">
        <w:rPr>
          <w:lang w:val="ru-RU"/>
        </w:rPr>
        <w:t>является контроль выполнения рекомендаций внешнего аудитора является</w:t>
      </w:r>
      <w:proofErr w:type="gramEnd"/>
      <w:r w:rsidRPr="00E5526F">
        <w:rPr>
          <w:lang w:val="ru-RU"/>
        </w:rPr>
        <w:t>.  В отчете приводится информация о ситуации с выполнением важных рекомендаций, вынесенных в предыдущем отчете аудитора.  Большинство рекомендаций, изложенных в данном отчете, выполняются, их выполнение находится на различных стадиях.  Мы настоятельно призываем Организацию принимать меры по выполнению рекомендаций.  Уважаемый господин Председатель, уважаемые делегаты, я попытался вкратце осветить наиболее значимые вопросы, рассматриваемые в нашем отчете.  Прежде чем завершить выступление, я хотел бы выразить искреннюю признательность Генеральному директору, Контролеру, ОВАН и сотрудникам Организации за их сотрудничество и за уважение, проявленное к нам в ходе проведения аудита.  Спасибо!»</w:t>
      </w:r>
    </w:p>
    <w:p w:rsidR="00B54EB2" w:rsidRPr="00E5526F" w:rsidRDefault="00B54EB2" w:rsidP="00B54EB2">
      <w:pPr>
        <w:tabs>
          <w:tab w:val="left" w:pos="720"/>
        </w:tabs>
        <w:rPr>
          <w:szCs w:val="22"/>
          <w:lang w:val="ru-RU"/>
        </w:rPr>
      </w:pPr>
    </w:p>
    <w:p w:rsidR="00B54EB2" w:rsidRPr="00E5526F" w:rsidRDefault="00B54EB2" w:rsidP="00B54EB2">
      <w:pPr>
        <w:pStyle w:val="ONUME"/>
        <w:tabs>
          <w:tab w:val="left" w:pos="720"/>
        </w:tabs>
        <w:rPr>
          <w:szCs w:val="22"/>
          <w:lang w:val="ru-RU"/>
        </w:rPr>
      </w:pPr>
      <w:r w:rsidRPr="00E5526F">
        <w:rPr>
          <w:lang w:val="ru-RU"/>
        </w:rPr>
        <w:t>Председатель предоставил слово для комментариев по докладу внешнего аудитора и годовому финансовому отчету и финансовым ведомостям за 2013 г.  Он напомнил делегациям, что отчет внешнего аудитора по строительным проектам будет обсуждаться при рассмотрении пункта 24.</w:t>
      </w:r>
    </w:p>
    <w:p w:rsidR="00B54EB2" w:rsidRPr="00E5526F" w:rsidRDefault="00B54EB2" w:rsidP="00B54EB2">
      <w:pPr>
        <w:pStyle w:val="ONUME"/>
        <w:tabs>
          <w:tab w:val="left" w:pos="720"/>
        </w:tabs>
        <w:rPr>
          <w:szCs w:val="22"/>
          <w:lang w:val="ru-RU"/>
        </w:rPr>
      </w:pPr>
      <w:r w:rsidRPr="00E5526F">
        <w:rPr>
          <w:lang w:val="ru-RU"/>
        </w:rPr>
        <w:t xml:space="preserve">Делегация Мексики поблагодарила Секретариат за доклад об основных финансовых результатах.  Вот уже третий год подряд финансовая отчетность подается в соответствии со стандартами МСУГС.  Делегация приняла к сведению, что в отношении финансовых </w:t>
      </w:r>
      <w:r w:rsidRPr="00E5526F">
        <w:rPr>
          <w:lang w:val="ru-RU"/>
        </w:rPr>
        <w:lastRenderedPageBreak/>
        <w:t xml:space="preserve">инструментов за 2013 г. стандарты 28–30 и 29 применялись в первый раз.  Делегация поблагодарила внешнего аудитора за представленный отчет о программе 9 и ПНЗ и доклад о ситуации с конференц-залом.  Делегация считает, что руководство должно принять меры во исполнение рекомендаций внешнего аудитора, и призвала Секретариат принять во внимание все замечания, с </w:t>
      </w:r>
      <w:proofErr w:type="gramStart"/>
      <w:r w:rsidRPr="00E5526F">
        <w:rPr>
          <w:lang w:val="ru-RU"/>
        </w:rPr>
        <w:t>тем</w:t>
      </w:r>
      <w:proofErr w:type="gramEnd"/>
      <w:r w:rsidRPr="00E5526F">
        <w:rPr>
          <w:lang w:val="ru-RU"/>
        </w:rPr>
        <w:t xml:space="preserve"> чтобы улучшить управление Организацией.  Учитывая, что отчет внешнего аудитора представляет собой бесценный инструмент для работы КПБ, делегация выразила сожаление, что документ не был представлен ранее.  Делегация не смогла изучить его, не был он подробно рассмотрен и в рамках НККН.  Делегация с удовлетворением отметила, что по результатам аудиторской проверки было вынесено безоговорочное положительное аудиторское заключение.  Как и на прошлой сессии КПБ, делегация приняла к сведению рекомендац</w:t>
      </w:r>
      <w:proofErr w:type="gramStart"/>
      <w:r w:rsidRPr="00E5526F">
        <w:rPr>
          <w:lang w:val="ru-RU"/>
        </w:rPr>
        <w:t>ии ау</w:t>
      </w:r>
      <w:proofErr w:type="gramEnd"/>
      <w:r w:rsidRPr="00E5526F">
        <w:rPr>
          <w:lang w:val="ru-RU"/>
        </w:rPr>
        <w:t xml:space="preserve">дитора Секретариату рассмотреть возможность формирования отдельного резервного фонда для финансирования проектов.  Воспользовавшись присутствием внешнего аудитора, делегация поинтересовалась преимуществами и недостатками наличия отдельных резервных фондов на специальные проекты с учетом истории вопроса в ВОИС, и просила разъяснить, как эти счета будут зафиксированы в системе бухгалтерской отчетности по МСУГС и отразятся ли такие меры на политике ВОИС в отношении резервов.  Что касается программы 9, то делегация считает, что замечания по улучшению деятельности, осуществляемой ВБ, </w:t>
      </w:r>
      <w:proofErr w:type="gramStart"/>
      <w:r w:rsidRPr="00E5526F">
        <w:rPr>
          <w:lang w:val="ru-RU"/>
        </w:rPr>
        <w:t>имеют положительный эффект</w:t>
      </w:r>
      <w:proofErr w:type="gramEnd"/>
      <w:r w:rsidRPr="00E5526F">
        <w:rPr>
          <w:lang w:val="ru-RU"/>
        </w:rPr>
        <w:t xml:space="preserve">.  Однако выполнение некоторых рекомендаций будет зависеть от решений, принятых государствами-членами.  Делегация сослалась на аудит ПНКЗ, добавив, что очень внимательно следила за ситуацией со строительством здания.  Вплоть до принятия решения о прекращении работ Секретариат максимально открыто информировал государства-члены об их ходе на ежемесячных рабочих совещаниях.  Внешний аудитор сослалась на комментарии </w:t>
      </w:r>
      <w:r w:rsidRPr="00E5526F">
        <w:rPr>
          <w:u w:color="000000"/>
          <w:lang w:val="ru-RU"/>
        </w:rPr>
        <w:t>ОВАН и НККН</w:t>
      </w:r>
      <w:r w:rsidRPr="00E5526F">
        <w:rPr>
          <w:lang w:val="ru-RU"/>
        </w:rPr>
        <w:t xml:space="preserve"> по этому вопросу.  </w:t>
      </w:r>
      <w:proofErr w:type="gramStart"/>
      <w:r w:rsidRPr="00E5526F">
        <w:rPr>
          <w:lang w:val="ru-RU"/>
        </w:rPr>
        <w:t>Поскольку НККН еще не оценивал эти комментарии, делегация высказала мнение, что было бы более продуктивным вести переговоры на основе замечаний и впечатлений Комитета, поскольку окончательное закрытие счетов произойдет в конце текущего года — начале 2015 г.  А до этого Секретариат и внешний аудитор должны продолжить диалог и прояснить определенные расхождения между отчетами по этому вопросу.</w:t>
      </w:r>
      <w:proofErr w:type="gramEnd"/>
      <w:r w:rsidRPr="00E5526F">
        <w:rPr>
          <w:lang w:val="ru-RU"/>
        </w:rPr>
        <w:t xml:space="preserve">  Что касается рекомендации 13 внешнего аудитора, то делегация хотела бы подчеркнуть, что по всем будущим строительным проектам должен обязательно проводиться анализ затрат и результатов предлагаемых инвестиций, и считает, что если эта рекомендация будет выполняться, то для будущих проектов должен быть установлен именно такой порядок.  Это должно быть принято во внимание не только Секретариатом, но и государствами-членами, с </w:t>
      </w:r>
      <w:proofErr w:type="gramStart"/>
      <w:r w:rsidRPr="00E5526F">
        <w:rPr>
          <w:lang w:val="ru-RU"/>
        </w:rPr>
        <w:t>тем</w:t>
      </w:r>
      <w:proofErr w:type="gramEnd"/>
      <w:r w:rsidRPr="00E5526F">
        <w:rPr>
          <w:lang w:val="ru-RU"/>
        </w:rPr>
        <w:t xml:space="preserve"> чтобы обеспечить выполнение их соответствующих обязанностей по надзору.  Делегация добавила, что было бы желательно провести анализ затрат и результатов, однако проект был утвержден в том виде, в котором был представлен на рассмотрение Ассамблей.</w:t>
      </w:r>
    </w:p>
    <w:p w:rsidR="00B54EB2" w:rsidRPr="00E5526F" w:rsidRDefault="00B54EB2" w:rsidP="00B54EB2">
      <w:pPr>
        <w:pStyle w:val="ONUME"/>
        <w:tabs>
          <w:tab w:val="left" w:pos="720"/>
        </w:tabs>
        <w:rPr>
          <w:szCs w:val="22"/>
          <w:lang w:val="ru-RU"/>
        </w:rPr>
      </w:pPr>
      <w:r w:rsidRPr="00E5526F">
        <w:rPr>
          <w:lang w:val="ru-RU"/>
        </w:rPr>
        <w:t xml:space="preserve">Делегация Японии, выступая от имени Группы B, поблагодарила внешнего аудитора за доклад о финансовой отчетности, программе 9 и ПНКЗ.  Кроме того, она поблагодарила Секретариат за принятие мер во исполнение всех рекомендаций.  Группа B испытывает серьезные сомнения по поводу охвата аудита.  Задача аудита состоит в проверке управления финансами.  В задачи аудита не входит изучение аспектов, касающихся результативности работы Организации и таких существенных вопросов, как интеграция деятельности в области развития или </w:t>
      </w:r>
      <w:r w:rsidRPr="00E5526F">
        <w:rPr>
          <w:u w:color="000000"/>
          <w:lang w:val="ru-RU"/>
        </w:rPr>
        <w:t xml:space="preserve"> рекомендаций</w:t>
      </w:r>
      <w:r w:rsidRPr="00E5526F">
        <w:rPr>
          <w:lang w:val="ru-RU"/>
        </w:rPr>
        <w:t xml:space="preserve"> ПДР в основную деятельность Организации.  Что касается принимаемых Секретариатом мер, то делегация приветствовала то, что Секретариат уже принял меры во исполнение ряда рекомендаций.  Она с удовлетворением отметила представленную Секретариатом точную характеристику текущей ситуации и сущности требующих решения проблем, а также принимаемые им меры.  Группа B надеется, что рекомендации, с которыми согласился Секретариат, будут выполнены своевременно и надлежащим образом.  Делегация отметила озабоченность группы B по поводу сроков представления отчета внешнего аудитора и информации о принимаемых Секретариатом мерах — они были представлены незадолго перед сессией КПБ.  За такое сжатое время сложно провести достаточно подробное обсуждение.  Очевидно, что аудиторская проверка представляет </w:t>
      </w:r>
      <w:r w:rsidRPr="00E5526F">
        <w:rPr>
          <w:lang w:val="ru-RU"/>
        </w:rPr>
        <w:lastRenderedPageBreak/>
        <w:t>собой кропотливую, сложную работу, однако в будущем такой ситуации следует избегать.  Группа попросила разъяснения причин задержки с сопоставлением сроков, предусмотренных исходным графиком, и фактических сроков (и конкретных ключевых дат).  Что касается рекомендации 1, то делегация выразила озабоченность по поводу расхождения мнений внешнего аудитора и Секретариата по вопросу ПНКЗ и пожелала знать, в чем их причина.  В то же время она отметила, что НККН работает над этим вопросом и что государства-члены будут проинформированы о результатах соответствующих обсуждений.  В будущем, когда станут известны результаты обсуждений в НККН, необходимо будет выделить время на более подробное обсуждение этого вопроса.</w:t>
      </w:r>
    </w:p>
    <w:p w:rsidR="00B54EB2" w:rsidRPr="00E5526F" w:rsidRDefault="00B54EB2" w:rsidP="00B54EB2">
      <w:pPr>
        <w:pStyle w:val="ONUME"/>
        <w:rPr>
          <w:lang w:val="ru-RU"/>
        </w:rPr>
      </w:pPr>
      <w:r w:rsidRPr="00E5526F">
        <w:rPr>
          <w:lang w:val="ru-RU"/>
        </w:rPr>
        <w:t xml:space="preserve">Делегация Испании сообщила, что ее замечание будет касаться двух документов, а именно финансовых ведомостей и отчета внешнего аудитора.  Она начала с вопроса финансовых ведомостей и сообщила, что хотела </w:t>
      </w:r>
      <w:proofErr w:type="gramStart"/>
      <w:r w:rsidRPr="00E5526F">
        <w:rPr>
          <w:lang w:val="ru-RU"/>
        </w:rPr>
        <w:t>бы</w:t>
      </w:r>
      <w:proofErr w:type="gramEnd"/>
      <w:r w:rsidRPr="00E5526F">
        <w:rPr>
          <w:lang w:val="ru-RU"/>
        </w:rPr>
        <w:t xml:space="preserve"> прежде всего поблагодарить Секретариат за высокое качество ведомостей.  В последние несколько лет качество подготовки ведомостей улучшилось, и делегация пожелала отметить работу Секретариата в этой области.  Она поздравила Организацию за достигнутые положительные результаты работы по обеспечению профицита, однако отметила, что, как следует из ведомостей, несмотря на положительное сальдо, сумма, на которую повысился объем расходов ВОИС, превысила сумму, на которую вырос ее годовой доход.  Это сказалось на балансовой стоимости Организации.  В продолжение своего выступления делегация отметила еще ряд моментов.  Во-первых, по вопросу долгосрочных обязательств в пункте 18 Ведомостей говорится, что сокращена сумма, выделяемая на МСПС.  Это выглядит как экономия, однако на самом деле в перспективе ослабляет позиции Организации.  Продолжая анализ информации о МСПС, отраженной в Ведомостях, а также принимая во внимание содержание отчета внешнего аудитора, делегация попросила уточнить два момента.  Во-первых, что касается обязательств по МСПС:  в этом году ставки дисконтирования в других организациях увеличились, что повлекло сокращение объема обязательств, то есть расходов на МСПС.  Однако в ВОИС объем обязательств вырос.  Делегация спросила, в чем причина такого противоречия, то </w:t>
      </w:r>
      <w:proofErr w:type="gramStart"/>
      <w:r w:rsidRPr="00E5526F">
        <w:rPr>
          <w:lang w:val="ru-RU"/>
        </w:rPr>
        <w:t>есть</w:t>
      </w:r>
      <w:proofErr w:type="gramEnd"/>
      <w:r w:rsidRPr="00E5526F">
        <w:rPr>
          <w:lang w:val="ru-RU"/>
        </w:rPr>
        <w:t xml:space="preserve"> почему в других организациях сложилась противоположная ситуация.  Делегация отметила, что в отчете внешнего аудитора, а также в рекомендации 4, касающейся обязательств, говорится, что демографические посылки не соответствуют реальности.  Она обратилась к внешнему аудитору и Секретариату с вопросом, каково положение в действительности, а также предполагается ли, что обязательства должны возрасти, и если это будет отражено в Ведомостях.  Еще один вопрос, затронутый в отчете внешнего аудитора, связан с кредитами, полученными Организацией; вопрос касается ряда рассматриваемых документов, относящихся отчасти к инвестициям, а также в значительной степени относится к строительным проектам.  В примечаниях 14 и 15 к Финансовым ведомостям указано, что, несмотря на то, что в распоряжении ВОИС имеются соответствующие суммы, на строительство новых зданий привлекались заемные средства.  Кредиты получены в двух банках, и стоимость кредитов не включена в стоимость новых зданий.  Делегация заявила, что, если она правильно поняла эту информацию, ВОИС выплачивает проценты в размере 2,6%.  Она отметила, что в некоторых сферах не предоставляется никакой отчетности, и осведомилась, нет ли возможности более эффективно использовать средства ВОИС с точки зрения управления этими кредитами.  Последним, что пожелала обсудить делегация, является вопрос резервов.  Для расчетов в Ведомостях используются определенные суммы расходов, отраженные в составе резервов, хотя уже принято решение, что использование резервных фондов на проекты должно регулироваться правилами, применяющимися в отношении капитальных вложений.  С учетом того, что речь идет о расчетах расходов, делегация отмечает расхождение между тем, как этот вопрос рассматривается с точки зрения стратегии и с точки зрения бухгалтерского учета.  Она также обратила внимание на ряд положений в отчете внешнего аудитора, касающихся непосредственно нового строительного проекта.  Делегация выразила признательность за новый конференц-зал, который, по ее словам, является красивым зданием, и сообщила, что хочет поздравить </w:t>
      </w:r>
      <w:r w:rsidRPr="00E5526F">
        <w:rPr>
          <w:lang w:val="ru-RU"/>
        </w:rPr>
        <w:lastRenderedPageBreak/>
        <w:t>всех, кто принимал участие в соответствующей работе.  Возвращаясь к отчету внешнего аудитора, делегация вначале напомнила, что правила и процедуры, регулирующие принятие решений, устанавливаются с целью обеспечить принятие обоснованных решений.  В ряде положений отчета внешнего аудитора упоминаются некоторые решения, принятые по проекту строительства.  Делегация заявила, что принятие надлежащих решений призваны обеспечить установленные для проекта правила и процедуры.  Внешний аудитор рассматривал случаи, в которых, по всей видимости, имело место нарушение соответствующих процедур.  Делегация отметила, что не желает сказать, что это не имеет значения, однако, по ее мнению, возможно, такие нарушения были оправданы ввиду сложности подхода и процедур.  По большей части эта сложность является следствием того, что Организация одновременно стремилась следовать правилам кантона Женева, Швейцарии и Организации.  Она считает, что многие проблемы, затронутые в отчете, вытекают именно из этого.  Она отметила, что в этой части отчета внешнего аудитора информация изложена очень подробно.  Она поблагодарила внешнего аудитора за отчет и указала на то, что многие из критических замечаний в отношении результатов справедливы.  Однако она не уверена, что рекомендации сбалансированы в том, что касается нарушенных процедур, при этом в документе содержатся только рекомендации и не предписаны корректирующие меры.  Когда государства-члены принимали решение о строительстве нового конференц-зала, не было полной информации относительно финансовых последствий.  Она сослалась на пункт 72 доклада внешнего аудитора, где отмечалось, что ежегодные эксплуатационные расходы составят порядка 0,39 млн. </w:t>
      </w:r>
      <w:proofErr w:type="spellStart"/>
      <w:r w:rsidRPr="00E5526F">
        <w:rPr>
          <w:lang w:val="ru-RU"/>
        </w:rPr>
        <w:t>шв</w:t>
      </w:r>
      <w:proofErr w:type="spellEnd"/>
      <w:r w:rsidRPr="00E5526F">
        <w:rPr>
          <w:lang w:val="ru-RU"/>
        </w:rPr>
        <w:t>. франков, тогда как стоимость аренды помещений для конференций в течение последних пяти лет составляла 0,4 млн. </w:t>
      </w:r>
      <w:proofErr w:type="spellStart"/>
      <w:r w:rsidRPr="00E5526F">
        <w:rPr>
          <w:lang w:val="ru-RU"/>
        </w:rPr>
        <w:t>шв</w:t>
      </w:r>
      <w:proofErr w:type="spellEnd"/>
      <w:r w:rsidRPr="00E5526F">
        <w:rPr>
          <w:lang w:val="ru-RU"/>
        </w:rPr>
        <w:t xml:space="preserve">. франков.  У делегации возникло два вопроса.  Первый вопрос заключается в том, представляет ли сумма в 0,4 млн. </w:t>
      </w:r>
      <w:proofErr w:type="spellStart"/>
      <w:r w:rsidRPr="00E5526F">
        <w:rPr>
          <w:lang w:val="ru-RU"/>
        </w:rPr>
        <w:t>шв</w:t>
      </w:r>
      <w:proofErr w:type="spellEnd"/>
      <w:r w:rsidRPr="00E5526F">
        <w:rPr>
          <w:lang w:val="ru-RU"/>
        </w:rPr>
        <w:t>. франков объем расходов за год или за весь период, поскольку это важно понимать для определения объема фактических расходов.  Второй вопрос состоит в том, входит ли в общую сумму (69 млн. </w:t>
      </w:r>
      <w:proofErr w:type="spellStart"/>
      <w:r w:rsidRPr="00E5526F">
        <w:rPr>
          <w:lang w:val="ru-RU"/>
        </w:rPr>
        <w:t>шв</w:t>
      </w:r>
      <w:proofErr w:type="spellEnd"/>
      <w:r w:rsidRPr="00E5526F">
        <w:rPr>
          <w:lang w:val="ru-RU"/>
        </w:rPr>
        <w:t>. франков) амортизация, а также стоимость здания.  Эта информация предоставлена не была.  В отчете также отмечается отсутствие информации касательно прогнозирования доходов от использования зала внешними сторонами.  Итак, эти элементы отсутствуют, и делегация осведомилась о следующем: приняли бы государства-члены другие решения, если бы располагали этими сведениями, или нет.  Это важный вопрос, на который не удалось найти ответ в отчете внешнего аудитора, и делегация хотела бы знать мнение внешнего аудитора в этом отношении.  Она заявила, что не будет останавливаться на всех выводах внешнего аудитора в отношении строительства нового конференц-зала.  Однако она считает, что некоторые решения необходимо уточнить, потому что государства-члены могли бы изменить тактику, когда принимались решения.  В отчете указано, что некоторые расходы не были возмещены, однако он умалчивает о том, будут ли эти расходы покрыты в дальнейшем.  В этой связи делегация заявила, что вопрос серьезный, поскольку речь идет о сумме порядка 8 млн. </w:t>
      </w:r>
      <w:proofErr w:type="spellStart"/>
      <w:r w:rsidRPr="00E5526F">
        <w:rPr>
          <w:lang w:val="ru-RU"/>
        </w:rPr>
        <w:t>шв</w:t>
      </w:r>
      <w:proofErr w:type="spellEnd"/>
      <w:r w:rsidRPr="00E5526F">
        <w:rPr>
          <w:lang w:val="ru-RU"/>
        </w:rPr>
        <w:t>. франков.  Она осведомилась, будут ли приняты меры по решению этой проблемы или лишь будет констатирован факт, что эта ситуация имела место.  Делегация заявила, что, по ее мнению, это важный момент, поскольку 8 млн. </w:t>
      </w:r>
      <w:proofErr w:type="spellStart"/>
      <w:r w:rsidRPr="00E5526F">
        <w:rPr>
          <w:lang w:val="ru-RU"/>
        </w:rPr>
        <w:t>шв</w:t>
      </w:r>
      <w:proofErr w:type="spellEnd"/>
      <w:r w:rsidRPr="00E5526F">
        <w:rPr>
          <w:lang w:val="ru-RU"/>
        </w:rPr>
        <w:t>. франков — значительная сумма.  Еще одним важным вопросом является рекомендация юрисконсульта отказаться от арбитражного разбирательства в пользу заключения с генеральным подрядчиком мирового соглашения.  Ссылаясь на пункт 71 отчета внешнего аудитора, делегация отметила, что сумма составила 68 млн. </w:t>
      </w:r>
      <w:proofErr w:type="spellStart"/>
      <w:r w:rsidRPr="00E5526F">
        <w:rPr>
          <w:lang w:val="ru-RU"/>
        </w:rPr>
        <w:t>шв</w:t>
      </w:r>
      <w:proofErr w:type="spellEnd"/>
      <w:r w:rsidRPr="00E5526F">
        <w:rPr>
          <w:lang w:val="ru-RU"/>
        </w:rPr>
        <w:t>. франков, тогда как если бы ВОИС приняла решение в пользу судебного разбирательства, она составила бы 53 млн. </w:t>
      </w:r>
      <w:proofErr w:type="spellStart"/>
      <w:r w:rsidRPr="00E5526F">
        <w:rPr>
          <w:lang w:val="ru-RU"/>
        </w:rPr>
        <w:t>шв</w:t>
      </w:r>
      <w:proofErr w:type="spellEnd"/>
      <w:r w:rsidRPr="00E5526F">
        <w:rPr>
          <w:lang w:val="ru-RU"/>
        </w:rPr>
        <w:t>. франков.  Делегация осведомилась, учитывала ли внешний аудитор при своих расчетах и другие услуги по контракту, стоимость которых соответствовала бы разнице между суммой в 53 млн. </w:t>
      </w:r>
      <w:proofErr w:type="spellStart"/>
      <w:r w:rsidRPr="00E5526F">
        <w:rPr>
          <w:lang w:val="ru-RU"/>
        </w:rPr>
        <w:t>шв</w:t>
      </w:r>
      <w:proofErr w:type="spellEnd"/>
      <w:r w:rsidRPr="00E5526F">
        <w:rPr>
          <w:lang w:val="ru-RU"/>
        </w:rPr>
        <w:t>. франков и 68 млн. </w:t>
      </w:r>
      <w:proofErr w:type="spellStart"/>
      <w:r w:rsidRPr="00E5526F">
        <w:rPr>
          <w:lang w:val="ru-RU"/>
        </w:rPr>
        <w:t>шв</w:t>
      </w:r>
      <w:proofErr w:type="spellEnd"/>
      <w:r w:rsidRPr="00E5526F">
        <w:rPr>
          <w:lang w:val="ru-RU"/>
        </w:rPr>
        <w:t>. франков.</w:t>
      </w:r>
      <w:r w:rsidRPr="00E5526F">
        <w:rPr>
          <w:sz w:val="23"/>
          <w:lang w:val="ru-RU"/>
        </w:rPr>
        <w:t xml:space="preserve"> </w:t>
      </w:r>
      <w:r w:rsidRPr="00E5526F">
        <w:rPr>
          <w:lang w:val="ru-RU"/>
        </w:rPr>
        <w:t xml:space="preserve"> Делегация заявила, что можно было бы вдаваться в дальнейшие подробности и задать больше вопросов, но она не будет этого делать.  Она отметила вопросы, имеющие большое значение для делегации, а именно: процедуры — то есть возможность того, что были бы приняты другие решения — а также то, что позволило бы аудитору предоставить более полную информацию о фактах, которые она так подробно осветила в докладе,, с </w:t>
      </w:r>
      <w:proofErr w:type="gramStart"/>
      <w:r w:rsidRPr="00E5526F">
        <w:rPr>
          <w:lang w:val="ru-RU"/>
        </w:rPr>
        <w:t>тем</w:t>
      </w:r>
      <w:proofErr w:type="gramEnd"/>
      <w:r w:rsidRPr="00E5526F">
        <w:rPr>
          <w:lang w:val="ru-RU"/>
        </w:rPr>
        <w:t xml:space="preserve"> чтобы государства-члены получили представление о реальных последствиях их решений; </w:t>
      </w:r>
      <w:r w:rsidRPr="00E5526F">
        <w:rPr>
          <w:lang w:val="ru-RU"/>
        </w:rPr>
        <w:lastRenderedPageBreak/>
        <w:t>какие процедуры регулировали процесс и то, насколько они применимы или актуальны на сегодняшний день.</w:t>
      </w:r>
    </w:p>
    <w:p w:rsidR="00B54EB2" w:rsidRPr="00E5526F" w:rsidRDefault="00B54EB2" w:rsidP="00B54EB2">
      <w:pPr>
        <w:pStyle w:val="ONUME"/>
        <w:rPr>
          <w:szCs w:val="22"/>
          <w:lang w:val="ru-RU"/>
        </w:rPr>
      </w:pPr>
      <w:r w:rsidRPr="00E5526F">
        <w:rPr>
          <w:lang w:val="ru-RU"/>
        </w:rPr>
        <w:t xml:space="preserve">Делегация Индии поблагодарила внешнего аудитора за представление отчетов по финансовым ведомостям ВОИС за 2013 г., а также за аудиторскую проверку программы 9 и ПНКЗ.  Она с интересом отметила безоговорочное положительное заключение внешнего аудитора, гласящее, что все существенные аспекты финансового положения Организации отражены в финансовых ведомостях достоверно, в </w:t>
      </w:r>
      <w:proofErr w:type="gramStart"/>
      <w:r w:rsidRPr="00E5526F">
        <w:rPr>
          <w:lang w:val="ru-RU"/>
        </w:rPr>
        <w:t>связи</w:t>
      </w:r>
      <w:proofErr w:type="gramEnd"/>
      <w:r w:rsidRPr="00E5526F">
        <w:rPr>
          <w:lang w:val="ru-RU"/>
        </w:rPr>
        <w:t xml:space="preserve"> с чем руководство ВОИС заслуживает искреннюю признательность государств-членов.  Делегация приняла к сведению содержащиеся в отчете замечания по существу и конкретные рекомендации по различным вопросам.  Например, внешний аудитор обратила внимание на вынесенную в 2012 г. рекомендацию о создании отдельного резервного фонда для целей финансирования проектов, которые предстояло реализовать в 2013 г.  Во-вторых, аудит программы 9 показал, что по сравнению с 2008 г. объем бюджетных ассигнований на эту программу снижается.  </w:t>
      </w:r>
      <w:proofErr w:type="gramStart"/>
      <w:r w:rsidRPr="00E5526F">
        <w:rPr>
          <w:lang w:val="ru-RU"/>
        </w:rPr>
        <w:t>Средства, выделяемые на нужды, не связанные с персоналом — основной источник финансирования проектов и мероприятий в области развития и покрытия расходов на командировки, конференции третьих сторон, гонорары экспертов, расходов на публикации и эксплуатационных расходов — снизились за этот период на 52,11%.  Далее в отчете отмечалось, что, согласно программе и бюджету на 2014–2015 гг., в качестве ориентиров при реализации программы 9 были приняты</w:t>
      </w:r>
      <w:proofErr w:type="gramEnd"/>
      <w:r w:rsidRPr="00E5526F">
        <w:rPr>
          <w:lang w:val="ru-RU"/>
        </w:rPr>
        <w:t xml:space="preserve"> только пять рекомендаций ПДР по сравнению с периодами 2010–2011 гг. и 2012–2013 гг., когда в этом качестве использовались двадцать две и двадцать семь рекомендаций ПДР соответственно.  Делегация отметила, что государства-члены до сих пор не выработали определение расходов на развитие, что не укрылось от внимания аудитора, которая высказала мнение, что отсутствие такого определения отражается на объеме и виде работы, которую берут на себя аудиторы.  Таким образом, отчет содержит ряд важных рекомендаций, которые делегация пожелала прокомментировать.  В рекомендации 5 говорится, что при разработке мероприятий по оказанию технической помощи Секретариат ВОИС должен обеспечить принятие во внимание всех 11 рекомендаций ПДР.  Делегация выразила мнение, что необходимо эффективно применять все 11 рекомендаций ПДР в деятельности всех программ.  ПДР действительно является эпохальным документом, в котором признается необходимость пересмотра и переориентации деятельности ВОИС в целом с целью разработки </w:t>
      </w:r>
      <w:proofErr w:type="gramStart"/>
      <w:r w:rsidRPr="00E5526F">
        <w:rPr>
          <w:lang w:val="ru-RU"/>
        </w:rPr>
        <w:t>более всеобъемлющей</w:t>
      </w:r>
      <w:proofErr w:type="gramEnd"/>
      <w:r w:rsidRPr="00E5526F">
        <w:rPr>
          <w:lang w:val="ru-RU"/>
        </w:rPr>
        <w:t xml:space="preserve"> системы.  </w:t>
      </w:r>
      <w:proofErr w:type="gramStart"/>
      <w:r w:rsidRPr="00E5526F">
        <w:rPr>
          <w:lang w:val="ru-RU"/>
        </w:rPr>
        <w:t>В связи с рекомендацией 7, в которой подчеркивается, что ВОИС должна выработать точное определение расходов на развитие и сформулировать метод определения доли ПДР в рамках каждой программы и каждого вида деятельности в целях обеспечения эффективности интеграции соответствующих мероприятий в основную деятельность Организации и их объективной оценки, делегация полагает, что в КПБ ведутся консультации по этому вопросу под компетентным руководством Председателя</w:t>
      </w:r>
      <w:proofErr w:type="gramEnd"/>
      <w:r w:rsidRPr="00E5526F">
        <w:rPr>
          <w:lang w:val="ru-RU"/>
        </w:rPr>
        <w:t xml:space="preserve">, и надеется, что КПБ сможет выработать взаимоприемлемую позицию.  Кроме того, она сообщила, что в рекомендации 8 ВОИС предлагается продолжить внедрение эффективной контрольной системы, обеспечивающей предоставление данных о фактических расходах на цели развития в сопоставлении с прогнозами.  Делегация отметила, что некоторые рекомендации, по ее мнению, потребуют более глубокого изучения ситуации государствами-членами, а также руководством.  Она также отметила, что в отчете содержится ряд полезных рекомендаций в отношении строительных проектов, в частности, ПНКЗ — например, те, которые касаются анализа затрат и результатов предлагаемых инвестиций, мер по контролю качества и так далее.  Она считает, что рекомендации внешнего аудитора касаются весьма серьезных вопросов — таких как финансы, процедуры и договорная работа, которые заслуживают тщательного изучения руководством ВОИС.  Она выразила благодарность внешнему аудитору за кропотливую работу по выработке этих содержательных и полезных предложений.  Она также выразила глубокую признательность руководству ВОИС за действия по исполнению рекомендаций внешнего аудитора и принятые меры, направленные на внесение улучшений в различных областях.  Она выразила надежду на своевременное исполнение рекомендаций.  Как известно, результаты аудиторских проверок становятся </w:t>
      </w:r>
      <w:r w:rsidRPr="00E5526F">
        <w:rPr>
          <w:lang w:val="ru-RU"/>
        </w:rPr>
        <w:lastRenderedPageBreak/>
        <w:t>важными ориентирами для организаций, фактически позволяя повысить эффективность их работы и улучшить их функционирование.  Делегация выразила уверенность, что эта работа представляет собой процесс, а не однократное мероприятие.  Кроме того, она выразила уверенность в том, что государства-члены, руководство и внешний аудитор будут взаимодействовать друг с другом на постоянной основе, стремясь к тому, чтобы ВОИС в целом получила максимальную выгоду от квалифицированных заключений, вынесенных внешним аудитором.</w:t>
      </w:r>
    </w:p>
    <w:p w:rsidR="00B54EB2" w:rsidRPr="00E5526F" w:rsidRDefault="00B54EB2" w:rsidP="00B54EB2">
      <w:pPr>
        <w:pStyle w:val="ONUME"/>
        <w:rPr>
          <w:szCs w:val="22"/>
          <w:lang w:val="ru-RU"/>
        </w:rPr>
      </w:pPr>
      <w:r w:rsidRPr="00E5526F">
        <w:rPr>
          <w:lang w:val="ru-RU"/>
        </w:rPr>
        <w:t xml:space="preserve">Делегация Германии поблагодарила внешнего аудитора за ее отчет, который представляется ей очень важным.  Она также поблагодарила Секретариат за исчерпывающие ответы.  Она присоединилась к заявлению Группы B в отношении объема задач внешнего аудитора.  По ее мнению, важно, чтобы внешний аудитор не выходил за рамки поставленных задач и не делал заявлений по существенным вопросам, не предусмотренных мандатом.  Делегация сообщила, что у нее есть еще два замечания, одно из которых относится к процедуре.  Она также выразила сожаление, что отчет не был представлен несколько ранее, что позволило бы ей сформировать более обоснованное мнение, и отметила, что, по ее мнению, это важный момент.  Ей известно, что у НККН была возможность ознакомиться только с проектом отчета, и делегация полагает, что важно, чтобы в будущем НККН имел возможность заблаговременно ознакомиться с отчетом в окончательной редакции.  Делегация задала вопрос о строительном проекте, результатом которого, как она отметила, стали красивое здание и красивый новый конференц-зал.  Исходя из ее опыта, строительные </w:t>
      </w:r>
      <w:proofErr w:type="gramStart"/>
      <w:r w:rsidRPr="00E5526F">
        <w:rPr>
          <w:lang w:val="ru-RU"/>
        </w:rPr>
        <w:t>проекты</w:t>
      </w:r>
      <w:proofErr w:type="gramEnd"/>
      <w:r w:rsidRPr="00E5526F">
        <w:rPr>
          <w:lang w:val="ru-RU"/>
        </w:rPr>
        <w:t xml:space="preserve"> как правило, в конечном итоге оказываются дороже, чем ожидалось, их осуществление как правило занимает больше времени, чем предусмотрено планами, и делегация не видит в этом ничего необычного.  Необычной в этом случае ей кажется замена генерального подрядчика в процессе строительства здания.  </w:t>
      </w:r>
      <w:proofErr w:type="gramStart"/>
      <w:r w:rsidRPr="00E5526F">
        <w:rPr>
          <w:lang w:val="ru-RU"/>
        </w:rPr>
        <w:t>Она попросила уточнить два момента:  первый — расхождение между ориентировочной стоимостью, заложенной в контракте с фиксированной ценой с компанией</w:t>
      </w:r>
      <w:r w:rsidRPr="00E5526F">
        <w:rPr>
          <w:i/>
          <w:lang w:val="ru-RU"/>
        </w:rPr>
        <w:t xml:space="preserve"> </w:t>
      </w:r>
      <w:proofErr w:type="spellStart"/>
      <w:r w:rsidRPr="00E5526F">
        <w:rPr>
          <w:lang w:val="ru-RU"/>
        </w:rPr>
        <w:t>Implenia</w:t>
      </w:r>
      <w:proofErr w:type="spellEnd"/>
      <w:r w:rsidRPr="00E5526F">
        <w:rPr>
          <w:i/>
          <w:lang w:val="ru-RU"/>
        </w:rPr>
        <w:t xml:space="preserve"> </w:t>
      </w:r>
      <w:r w:rsidRPr="00E5526F">
        <w:rPr>
          <w:lang w:val="ru-RU"/>
        </w:rPr>
        <w:t>и фактической стоимостью, т.е. то, о какой цифре идет речь и в чем заключается причина расхождения,  второй — сохраняется ли возможность предъявления компании</w:t>
      </w:r>
      <w:r w:rsidRPr="00E5526F">
        <w:rPr>
          <w:i/>
          <w:lang w:val="ru-RU"/>
        </w:rPr>
        <w:t xml:space="preserve"> </w:t>
      </w:r>
      <w:proofErr w:type="spellStart"/>
      <w:r w:rsidRPr="00E5526F">
        <w:rPr>
          <w:lang w:val="ru-RU"/>
        </w:rPr>
        <w:t>Implenia</w:t>
      </w:r>
      <w:proofErr w:type="spellEnd"/>
      <w:r w:rsidRPr="00E5526F">
        <w:rPr>
          <w:i/>
          <w:lang w:val="ru-RU"/>
        </w:rPr>
        <w:t xml:space="preserve"> </w:t>
      </w:r>
      <w:r w:rsidRPr="00E5526F">
        <w:rPr>
          <w:lang w:val="ru-RU"/>
        </w:rPr>
        <w:t>претензий или требований о возмещении ущерба в случае выявления брака.</w:t>
      </w:r>
      <w:proofErr w:type="gramEnd"/>
    </w:p>
    <w:p w:rsidR="00B54EB2" w:rsidRPr="00E5526F" w:rsidRDefault="00B54EB2" w:rsidP="00B54EB2">
      <w:pPr>
        <w:pStyle w:val="ONUME"/>
        <w:rPr>
          <w:szCs w:val="22"/>
          <w:lang w:val="ru-RU"/>
        </w:rPr>
      </w:pPr>
      <w:r w:rsidRPr="00E5526F">
        <w:rPr>
          <w:lang w:val="ru-RU"/>
        </w:rPr>
        <w:t xml:space="preserve">Внешний аудитор искренне поблагодарила все делегации за вопросы и за столь положительную реакцию на отчет.  Отвечая на вопросы делегаций Мексики, Японии и Испании касательно резервов, аудитор сообщила, что именно по этой причине по результатам аудита ВОИС было рекомендовано рассмотреть вопрос о создании отдельного резерва.  В прошлом году был также сделан комментарий относительно формирования отдельного резерва на проекты, которые предполагается финансировать за счет этих резервов, заключавшийся в том, что необходимо отражать их в ведомостях в статьях, касающихся политики использования резерва.  В текущем году руководство раскрыло дополнительную информацию в примечании 21 к Ведомостям, однако был показан только остаток средств, которые предстоит использовать на проекты, финансируемые из резервов.  Внешний аудитор отметила, что в ее замечании говорилось, что в данном примечании должна раскрываться сумма, используемая на проекты, финансируемые из резервов.  В отношении предложенной процедуры руководство заявило, что суммы, использованные на капитальные проекты в течение года, будут добавлены к </w:t>
      </w:r>
      <w:proofErr w:type="gramStart"/>
      <w:r w:rsidRPr="00E5526F">
        <w:rPr>
          <w:lang w:val="ru-RU"/>
        </w:rPr>
        <w:t>накопленному</w:t>
      </w:r>
      <w:proofErr w:type="gramEnd"/>
      <w:r w:rsidRPr="00E5526F">
        <w:rPr>
          <w:lang w:val="ru-RU"/>
        </w:rPr>
        <w:t xml:space="preserve"> профициту Организации, соответственно в случае формирования резерва только остаток выделенных средств, не использованный на конец года, будет отражен как отдельный резерв.  Внешний аудитор сообщила, что использование такого подхода сделает бессмысленной саму политику в отношении использования резервов, направленную на поддержание их целевого уровня, поскольку сумма использованных капитальных резервов будет вновь суммироваться с накопленными резервами и </w:t>
      </w:r>
      <w:proofErr w:type="gramStart"/>
      <w:r w:rsidRPr="00E5526F">
        <w:rPr>
          <w:lang w:val="ru-RU"/>
        </w:rPr>
        <w:t>средства</w:t>
      </w:r>
      <w:proofErr w:type="gramEnd"/>
      <w:r w:rsidRPr="00E5526F">
        <w:rPr>
          <w:lang w:val="ru-RU"/>
        </w:rPr>
        <w:t xml:space="preserve"> раз за разом будут выделяться в одном и том же объеме.  В долгосрочной перспективе это может привести к тому, что Организация столкнется с проблемой ликвидности.  Внешний аудитор сообщила, что, скорее всего, КПБ изучит все эти аспекты при принятии окончательного решения о том, следует ли </w:t>
      </w:r>
      <w:r w:rsidRPr="00E5526F">
        <w:rPr>
          <w:lang w:val="ru-RU"/>
        </w:rPr>
        <w:lastRenderedPageBreak/>
        <w:t xml:space="preserve">ВОИС формировать отдельный резерв.  Внешний аудитор полагает, что в ведомостях следует точно указать, какая сумма отражается в составе </w:t>
      </w:r>
      <w:proofErr w:type="gramStart"/>
      <w:r w:rsidRPr="00E5526F">
        <w:rPr>
          <w:lang w:val="ru-RU"/>
        </w:rPr>
        <w:t>накопленного</w:t>
      </w:r>
      <w:proofErr w:type="gramEnd"/>
      <w:r w:rsidRPr="00E5526F">
        <w:rPr>
          <w:lang w:val="ru-RU"/>
        </w:rPr>
        <w:t xml:space="preserve"> профицита, а какая зарезервирована на строительство.  Объем остатка невозможно узнать, просто суммируя ее с профицитом.  Внешний аудитор высказала пожелание, чтобы в ведомостях точно указывалось фактическое положение.  Важно, чтобы данные представлялись так, чтобы легче было понять, какая сумма отнесена на свободные резервы, а какая зарезервирована на конкретные цели.  Даже если ограничиться таким разделением, понять положение станет легче.  Внешний аудитор отметила, что, по ее мнению, государства-члены могут принять это решение в отношении резервов.  Что касается вопроса, поднятого делегацией Испании по МСПС и демографической характеристике, то внешний аудитор заявила, что рекомендовала ВОИС рассмотреть вопрос о пересмотре и обновлении демографических посылок, относящихся к прекращению службы/ротации кадров, которые берутся за основу при проведении актуарной оценки вознаграждения после прекращения службы.  </w:t>
      </w:r>
      <w:proofErr w:type="gramStart"/>
      <w:r w:rsidRPr="00E5526F">
        <w:rPr>
          <w:lang w:val="ru-RU"/>
        </w:rPr>
        <w:t>Что же касается подхода руководства и внешнего актуария, то они использовали данные не на текущий момент, а на 2002 г.  В соответствии с фактическими данными по увольнению в период с 2007 по 2013 гг., совокупная доля увольняющихся сотрудников составила 29,5%, а не 25%, как показала актуарная оценка, основанная на данных за 2002–2009 гг.  Внешний аудитор отметила, что для обеспечения правильности</w:t>
      </w:r>
      <w:proofErr w:type="gramEnd"/>
      <w:r w:rsidRPr="00E5526F">
        <w:rPr>
          <w:lang w:val="ru-RU"/>
        </w:rPr>
        <w:t xml:space="preserve"> посылок следует применять самые свежие данные.  По вопросу анализа затрат и результатов в отношении нового конференц-зала внешний аудитор отметила, что не подразумевает, что государства-члены приняли бы иное решение.  Представляя государствам-членам отчет по тому или иному проекту, внешний аудитор стремится к тому, чтобы представленные данные позволяли им принять обоснованное решение.  Для обеспечения возможности принять обоснованное решение государствам-членам должны быть предоставлены максимально полные данные.  Что касается нового строительства, то необходимо принимать во внимание такие аспекты, как эксплуатация здания и все прочие расходы.  Аудитор указывала на это.  Что касается круга задач аудита, то он соответствует Положению 8.10 Финансовых положений и правил и принципам, </w:t>
      </w:r>
      <w:proofErr w:type="gramStart"/>
      <w:r w:rsidRPr="00E5526F">
        <w:rPr>
          <w:lang w:val="ru-RU"/>
        </w:rPr>
        <w:t>изложенными</w:t>
      </w:r>
      <w:proofErr w:type="gramEnd"/>
      <w:r w:rsidRPr="00E5526F">
        <w:rPr>
          <w:lang w:val="ru-RU"/>
        </w:rPr>
        <w:t xml:space="preserve"> в приложении к Правилам.  Именно ими руководствовалась внешний аудитор при проведении всех трех аудиторских проверок.  Внешний аудитор стремится к тому, чтобы с его помощью руководство смогло ввести в действие более надежные системы, разработанные с учетом реального положения на местах.  Что касается проекта строительства, то большинство рекомендаций касаются того, какой подход следует применять при реализации будущих проектов.  Решение </w:t>
      </w:r>
      <w:proofErr w:type="gramStart"/>
      <w:r w:rsidRPr="00E5526F">
        <w:rPr>
          <w:lang w:val="ru-RU"/>
        </w:rPr>
        <w:t>провести аудиторскую проверку проекта строительства нового здания было принято</w:t>
      </w:r>
      <w:proofErr w:type="gramEnd"/>
      <w:r w:rsidRPr="00E5526F">
        <w:rPr>
          <w:lang w:val="ru-RU"/>
        </w:rPr>
        <w:t xml:space="preserve"> в контексте обсуждений с НККН.</w:t>
      </w:r>
    </w:p>
    <w:p w:rsidR="00B54EB2" w:rsidRPr="00E5526F" w:rsidRDefault="00B54EB2" w:rsidP="00B54EB2">
      <w:pPr>
        <w:pStyle w:val="ONUME"/>
        <w:tabs>
          <w:tab w:val="left" w:pos="720"/>
        </w:tabs>
        <w:rPr>
          <w:szCs w:val="22"/>
          <w:lang w:val="ru-RU"/>
        </w:rPr>
      </w:pPr>
      <w:r w:rsidRPr="00E5526F">
        <w:rPr>
          <w:lang w:val="ru-RU"/>
        </w:rPr>
        <w:t xml:space="preserve">Секретариат поблагодарил делегации за замечания относительно качества финансовых ведомостей.  Отвечая на вопросы делегации Испании, Секретариат подтвердил, что результаты за 2013 г. оказались положительными и в сопоставлении с предыдущим (2012) годом расходы возросли, в чем нет ничего необычного, так как во второй год двухлетнего периода (2013 г.) уровень расходов нередко оказывается выше.  Что же касается двухлетнего периода в целом, то расходы в течение этого времени превысили соответствующие расходы за предыдущий двухлетний период.  Это было в значительной степени обусловлено уровнем расходов на персонал.  Что касается вопроса о долгосрочных обязательствах по МСПС, то Секретариат подтвердил, что по сравнению с 2012 г. ставка дисконтирования </w:t>
      </w:r>
      <w:proofErr w:type="gramStart"/>
      <w:r w:rsidRPr="00E5526F">
        <w:rPr>
          <w:lang w:val="ru-RU"/>
        </w:rPr>
        <w:t>возросла и поэтому в теории действительно можно было</w:t>
      </w:r>
      <w:proofErr w:type="gramEnd"/>
      <w:r w:rsidRPr="00E5526F">
        <w:rPr>
          <w:lang w:val="ru-RU"/>
        </w:rPr>
        <w:t xml:space="preserve"> бы предполагать снижение объема обязательств.  Тем не </w:t>
      </w:r>
      <w:proofErr w:type="gramStart"/>
      <w:r w:rsidRPr="00E5526F">
        <w:rPr>
          <w:lang w:val="ru-RU"/>
        </w:rPr>
        <w:t>менее</w:t>
      </w:r>
      <w:proofErr w:type="gramEnd"/>
      <w:r w:rsidRPr="00E5526F">
        <w:rPr>
          <w:lang w:val="ru-RU"/>
        </w:rPr>
        <w:t xml:space="preserve"> подробные сведения, представленные в финансовых ведомостях (стр. 45 в английской версии) показывают, что прирост в результате увеличения ставки дисконтирования составил 3,889 млн. </w:t>
      </w:r>
      <w:proofErr w:type="spellStart"/>
      <w:r w:rsidRPr="00E5526F">
        <w:rPr>
          <w:lang w:val="ru-RU"/>
        </w:rPr>
        <w:t>шв</w:t>
      </w:r>
      <w:proofErr w:type="spellEnd"/>
      <w:r w:rsidRPr="00E5526F">
        <w:rPr>
          <w:lang w:val="ru-RU"/>
        </w:rPr>
        <w:t xml:space="preserve">. франков.  </w:t>
      </w:r>
      <w:proofErr w:type="gramStart"/>
      <w:r w:rsidRPr="00E5526F">
        <w:rPr>
          <w:lang w:val="ru-RU"/>
        </w:rPr>
        <w:t>Однако фактически эта сумма оказалась недостаточной для того чтобы сразу компенсировать, во-первых, сумму, указанную в строке непосредственно над ней, то есть 1,6 млн., то есть сумму изменения объема обязательств с учетом полученных прибылей или убытков, а во-вторых, фактические расходы, которые Организации предстояло понести в течение года (данные, представленные в верхней части страницы), в частности, суммы, отраженные в строках «Расходы на</w:t>
      </w:r>
      <w:proofErr w:type="gramEnd"/>
      <w:r w:rsidRPr="00E5526F">
        <w:rPr>
          <w:lang w:val="ru-RU"/>
        </w:rPr>
        <w:t xml:space="preserve"> текущее обслуживание» и «Расходы на выплату процентов».  Секретариат предложил </w:t>
      </w:r>
      <w:r w:rsidRPr="00E5526F">
        <w:rPr>
          <w:lang w:val="ru-RU"/>
        </w:rPr>
        <w:lastRenderedPageBreak/>
        <w:t>предоставить всем заинтересованным делегациям более подробные сведения по окончании заседания.  Секретариат напомнил вопрос об информации, предоставленной им актуарию, изучение которой побудило внешнего аудитора вынести соответствующую рекомендацию.  Секретариат предоставил актуарию информацию за период вплоть до конца 2013 г., соответственно была предоставлена актуальная информация.  Безусловно, Секретариат не усомнился в результатах работы актуария и работавших под его руководством специалистов, так как они компетентны в этой области, и доверяет их выводам.  В распоряжение актуария была предоставлена вся имеющаяся информация, и всё же он решил при расчете объема ротации кадров брать за основу данные за период до 2009 г.  Секретариат сообщил, что должным образом принял к сведению рекомендацию внешнего аудитора.  Секретариат еще раз предоставит актуарию самую актуальную информацию, однако при этом отметит, что была вынесена эта рекомендация, что, возможно, заставит актуария действительно проанализировать данные за период вплоть до конца этого года.</w:t>
      </w:r>
    </w:p>
    <w:p w:rsidR="00B54EB2" w:rsidRPr="00E5526F" w:rsidRDefault="00B54EB2" w:rsidP="00B54EB2">
      <w:pPr>
        <w:pStyle w:val="ONUME"/>
        <w:tabs>
          <w:tab w:val="left" w:pos="720"/>
        </w:tabs>
        <w:rPr>
          <w:szCs w:val="22"/>
          <w:lang w:val="ru-RU"/>
        </w:rPr>
      </w:pPr>
      <w:r w:rsidRPr="00E5526F">
        <w:rPr>
          <w:lang w:val="ru-RU"/>
        </w:rPr>
        <w:t xml:space="preserve">Делегация Кении, выступая от имени Африканской группы, поблагодарила внешнего аудитора за отчет.  Она высоко оценила рекомендации и с радостью отметила, что внешний аудитор подтвердила, что финансовое положение Организации представлено в финансовых ведомостях достоверно.  Африканская группа сослалась на аудиторскую проверку программы 9, которая показала, что в связи с интеграцией деятельности в области развития в другие основные программы соответствующие бюджетные ассигнования сократились на 52% по сравнению с уровнем 2008 г.  Кроме того, она отметила необходимость для оптимизации бухгалтерского учета выработать определение расходов на цели развития.  В этой связи Африканская группа отметила, что приветствует рекомендации 5, 6, 7 и 8, направленные на повышение эффективности интеграции и выполнения рекомендаций </w:t>
      </w:r>
      <w:r w:rsidRPr="00E5526F">
        <w:rPr>
          <w:u w:color="000000"/>
          <w:lang w:val="ru-RU"/>
        </w:rPr>
        <w:t>ПДР</w:t>
      </w:r>
      <w:r w:rsidRPr="00E5526F">
        <w:rPr>
          <w:lang w:val="ru-RU"/>
        </w:rPr>
        <w:t>, и надеется, что Секретариат будет выполнять их в полном объеме.  Кроме того, Группа высоко оценила рекомендации 10, 15 и 16, направленные на повышение эффективности управления строительными проектами.  Она выразила надежду, что эти рекомендации будут выполнены в полном объеме, что позволит избежать убытков и переплат при реализации таких проектов.</w:t>
      </w:r>
    </w:p>
    <w:p w:rsidR="00B54EB2" w:rsidRPr="00E5526F" w:rsidRDefault="00B54EB2" w:rsidP="00B54EB2">
      <w:pPr>
        <w:pStyle w:val="ONUME"/>
        <w:tabs>
          <w:tab w:val="left" w:pos="720"/>
        </w:tabs>
        <w:rPr>
          <w:szCs w:val="22"/>
          <w:lang w:val="ru-RU"/>
        </w:rPr>
      </w:pPr>
      <w:r w:rsidRPr="00E5526F">
        <w:rPr>
          <w:lang w:val="ru-RU"/>
        </w:rPr>
        <w:t xml:space="preserve">Делегация Швейцарии поблагодарила внешнего аудитора за отчет и пожелала воспользоваться возможностью, чтобы поблагодарить другие надзорные органы ВОИС — ОВАН и НККН — за проделанную ими масштабную и ценную работу.  Делегация поддержала заявление группы B и пожелала затронуть следующие дополнительные моменты.  Учитывая тот факт, что отчет внешнего аудитора был представлен с задержкой, делегация не имела возможности ни изучить его с должной тщательностью, ни узнать мнение НККН по этому отчету, поскольку и сам Комитет получил экземпляр проекта отчета лишь в самом конце заседания.  Делегация поблагодарила НККН за предварительную информацию и комментарии по отчету внешнего ревизора, представленные им государствам-членам, и сообщила, что очень ждет результатов оценки НККН на ноябрьской сессии, с </w:t>
      </w:r>
      <w:proofErr w:type="gramStart"/>
      <w:r w:rsidRPr="00E5526F">
        <w:rPr>
          <w:lang w:val="ru-RU"/>
        </w:rPr>
        <w:t>тем</w:t>
      </w:r>
      <w:proofErr w:type="gramEnd"/>
      <w:r w:rsidRPr="00E5526F">
        <w:rPr>
          <w:lang w:val="ru-RU"/>
        </w:rPr>
        <w:t xml:space="preserve"> чтобы государства-члены получили более полное представление о том, как следует оценивать различные рекомендации и предлагаемые последующие меры.  Делегация также надеется, что задержки, имевшие место в этом году, не повторятся в будущем.  </w:t>
      </w:r>
      <w:proofErr w:type="gramStart"/>
      <w:r w:rsidRPr="00E5526F">
        <w:rPr>
          <w:lang w:val="ru-RU"/>
        </w:rPr>
        <w:t>В целом делегация хотела бы подчеркнуть важность того, чтобы работа внешнего аудитора велась в полном соответствии с руководящими принципами, предусмотренными мандатом внешнего аудитора, и чтобы не высказывались мнения по выходящим за рамки соответствующих полномочий более существенным вопросам, которые являются предметом серьезного обсуждения государств-членов — таким как, например, разбивка бюджетных ассигнований в рамках различных программ.</w:t>
      </w:r>
      <w:proofErr w:type="gramEnd"/>
      <w:r w:rsidRPr="00E5526F">
        <w:rPr>
          <w:lang w:val="ru-RU"/>
        </w:rPr>
        <w:t xml:space="preserve">  В этой связи делегация хотела бы напомнить участникам заседания, что цель интеграции </w:t>
      </w:r>
      <w:r w:rsidRPr="00E5526F">
        <w:rPr>
          <w:u w:color="000000"/>
          <w:lang w:val="ru-RU"/>
        </w:rPr>
        <w:t>ПДР</w:t>
      </w:r>
      <w:r w:rsidRPr="00E5526F">
        <w:rPr>
          <w:lang w:val="ru-RU"/>
        </w:rPr>
        <w:t xml:space="preserve"> в деятельности ВОИС состоит не в том, чтобы все расходы исходили от одного и того же источника.  Они должны быть распределены по всем видам деятельности.  Некоторые расходы вполне могут производиться </w:t>
      </w:r>
      <w:proofErr w:type="gramStart"/>
      <w:r w:rsidRPr="00E5526F">
        <w:rPr>
          <w:lang w:val="ru-RU"/>
        </w:rPr>
        <w:t>на те</w:t>
      </w:r>
      <w:proofErr w:type="gramEnd"/>
      <w:r w:rsidRPr="00E5526F">
        <w:rPr>
          <w:lang w:val="ru-RU"/>
        </w:rPr>
        <w:t xml:space="preserve"> цели, на которые были выделены бюджетные средства.  Члены должны провести комплексный </w:t>
      </w:r>
      <w:r w:rsidRPr="00E5526F">
        <w:rPr>
          <w:lang w:val="ru-RU"/>
        </w:rPr>
        <w:lastRenderedPageBreak/>
        <w:t xml:space="preserve">анализ соответствующих видов деятельности и хода выполнения рекомендаций.  Продолжая в том же ключе, делегация указала, что, в отличие от основной деятельности ВОИС в соответствии с ее мандатом согласно Конвенции, выполнение рекомендаций </w:t>
      </w:r>
      <w:r w:rsidRPr="00E5526F">
        <w:rPr>
          <w:u w:color="000000"/>
          <w:lang w:val="ru-RU"/>
        </w:rPr>
        <w:t>ПДР</w:t>
      </w:r>
      <w:r w:rsidRPr="00E5526F">
        <w:rPr>
          <w:lang w:val="ru-RU"/>
        </w:rPr>
        <w:t xml:space="preserve"> и объем, в котором они выполняются, зависит от решений государств-членов.  Переходя к самому докладу, делегация выразила удовольствие в связи с тем, что в отношении финансовых ведомостей ВОИС было дано безоговорочное положительное заключение, и высоко оценила высокое качество представленных Секретариатом документов и в целом результаты, достигнутые в течение рассматриваемого года.  Что касается последующих мер по рекомендациям и самих рекомендаций, то делегация надеется, что в будущем они не будут выходить за рамки, предусмотренные мандатом внешнего аудитора, как делегация уже отмечала ранее.  Она также поблагодарила Международное бюро за уже представленные ответы и меры в целях выполнения рекомендаций — как уже принятые, так и те, которые планируется принять, а также за разъяснения относительно определенных фактических расхождений.  Делегация повторила, что надеется на получение в кратчайшие сроки комментариев НККН о мерах, которые планирует принять Секретариат, с </w:t>
      </w:r>
      <w:proofErr w:type="gramStart"/>
      <w:r w:rsidRPr="00E5526F">
        <w:rPr>
          <w:lang w:val="ru-RU"/>
        </w:rPr>
        <w:t>тем</w:t>
      </w:r>
      <w:proofErr w:type="gramEnd"/>
      <w:r w:rsidRPr="00E5526F">
        <w:rPr>
          <w:lang w:val="ru-RU"/>
        </w:rPr>
        <w:t xml:space="preserve"> чтобы государства-члены получили полное представление о ситуации и возможность представить свои замечания.</w:t>
      </w:r>
    </w:p>
    <w:p w:rsidR="00B54EB2" w:rsidRPr="00E5526F" w:rsidRDefault="00B54EB2" w:rsidP="00B54EB2">
      <w:pPr>
        <w:pStyle w:val="ONUME"/>
        <w:tabs>
          <w:tab w:val="left" w:pos="720"/>
        </w:tabs>
        <w:rPr>
          <w:szCs w:val="22"/>
          <w:lang w:val="ru-RU"/>
        </w:rPr>
      </w:pPr>
      <w:r w:rsidRPr="00E5526F">
        <w:rPr>
          <w:lang w:val="ru-RU"/>
        </w:rPr>
        <w:t xml:space="preserve">Делегация Канады поблагодарила Секретариат и внешнего аудитора за выступления и обстоятельные отчеты.  Она также полностью поддержала заявление от имени Группы B.  Делегация поблагодарила Секретариат за безоговорочное положительное заключение по результатам проведенной внешним аудитором проверки финансовых ведомостей ВОИС.  В отношении отчета внешнего аудитора делегация вновь выразила озабоченность, о которой уже говорилось подробно или вскользь в высказанных ранее комментариях в отношении выводов ОВАН относительно небольшого количества </w:t>
      </w:r>
      <w:proofErr w:type="spellStart"/>
      <w:r w:rsidRPr="00E5526F">
        <w:rPr>
          <w:lang w:val="ru-RU"/>
        </w:rPr>
        <w:t>страновых</w:t>
      </w:r>
      <w:proofErr w:type="spellEnd"/>
      <w:r w:rsidRPr="00E5526F">
        <w:rPr>
          <w:lang w:val="ru-RU"/>
        </w:rPr>
        <w:t xml:space="preserve"> планов в сопоставлении с общим количеством стран, где ВОИС осуществляет </w:t>
      </w:r>
      <w:proofErr w:type="spellStart"/>
      <w:r w:rsidRPr="00E5526F">
        <w:rPr>
          <w:lang w:val="ru-RU"/>
        </w:rPr>
        <w:t>страновые</w:t>
      </w:r>
      <w:proofErr w:type="spellEnd"/>
      <w:r w:rsidRPr="00E5526F">
        <w:rPr>
          <w:lang w:val="ru-RU"/>
        </w:rPr>
        <w:t xml:space="preserve"> программы.  В представлении делегации, возникновение этого вопроса связано с более широким общим интересом к скрупулезному планированию и грамотной отчетности, для которых </w:t>
      </w:r>
      <w:proofErr w:type="spellStart"/>
      <w:r w:rsidRPr="00E5526F">
        <w:rPr>
          <w:lang w:val="ru-RU"/>
        </w:rPr>
        <w:t>страновые</w:t>
      </w:r>
      <w:proofErr w:type="spellEnd"/>
      <w:r w:rsidRPr="00E5526F">
        <w:rPr>
          <w:lang w:val="ru-RU"/>
        </w:rPr>
        <w:t xml:space="preserve"> планы действительно крайне важны, в том числе с учетом необходимости интеграции </w:t>
      </w:r>
      <w:proofErr w:type="spellStart"/>
      <w:r w:rsidRPr="00E5526F">
        <w:rPr>
          <w:lang w:val="ru-RU"/>
        </w:rPr>
        <w:t>страновых</w:t>
      </w:r>
      <w:proofErr w:type="spellEnd"/>
      <w:r w:rsidRPr="00E5526F">
        <w:rPr>
          <w:lang w:val="ru-RU"/>
        </w:rPr>
        <w:t xml:space="preserve"> программ в систему ориентированного на результаты управления ВОИС.  </w:t>
      </w:r>
      <w:proofErr w:type="gramStart"/>
      <w:r w:rsidRPr="00E5526F">
        <w:rPr>
          <w:lang w:val="ru-RU"/>
        </w:rPr>
        <w:t xml:space="preserve">Кроме того, вопрос связан с ранее высказанным мнением о том, что такие виды деятельности, как реализация </w:t>
      </w:r>
      <w:proofErr w:type="spellStart"/>
      <w:r w:rsidRPr="00E5526F">
        <w:rPr>
          <w:lang w:val="ru-RU"/>
        </w:rPr>
        <w:t>страновых</w:t>
      </w:r>
      <w:proofErr w:type="spellEnd"/>
      <w:r w:rsidRPr="00E5526F">
        <w:rPr>
          <w:lang w:val="ru-RU"/>
        </w:rPr>
        <w:t xml:space="preserve"> программ, следует осуществлять не ради их отражения в программе и бюджете и представления соответствующей информации государствам-членам, то есть не следует планировать их сразу в большом количестве и отчитываться сразу по всем, например, с использованием одного общеприменимого показателя.</w:t>
      </w:r>
      <w:proofErr w:type="gramEnd"/>
      <w:r w:rsidRPr="00E5526F">
        <w:rPr>
          <w:lang w:val="ru-RU"/>
        </w:rPr>
        <w:t xml:space="preserve">  Однако же эта тема не имеет отношения к вопросам делегации по поводу </w:t>
      </w:r>
      <w:proofErr w:type="spellStart"/>
      <w:r w:rsidRPr="00E5526F">
        <w:rPr>
          <w:lang w:val="ru-RU"/>
        </w:rPr>
        <w:t>страновых</w:t>
      </w:r>
      <w:proofErr w:type="spellEnd"/>
      <w:r w:rsidRPr="00E5526F">
        <w:rPr>
          <w:lang w:val="ru-RU"/>
        </w:rPr>
        <w:t xml:space="preserve"> программ, и делегацию беспокоят другие проблемы, с которыми приходится сталкиваться, когда мероприятия подобного рода не выигрывают от надлежащего планирования и надлежащей отчетности.  Делегация добавила, что в ходе обсуждения соответствующего пункта повестки дня выскажет замечания относительно предлагаемого формирования отдельного резерва для финансирования проектов.</w:t>
      </w:r>
    </w:p>
    <w:p w:rsidR="00B54EB2" w:rsidRPr="00E5526F" w:rsidRDefault="00B54EB2" w:rsidP="00B54EB2">
      <w:pPr>
        <w:pStyle w:val="ONUME"/>
        <w:tabs>
          <w:tab w:val="left" w:pos="720"/>
        </w:tabs>
        <w:rPr>
          <w:szCs w:val="22"/>
          <w:lang w:val="ru-RU"/>
        </w:rPr>
      </w:pPr>
      <w:r w:rsidRPr="00E5526F">
        <w:rPr>
          <w:lang w:val="ru-RU"/>
        </w:rPr>
        <w:t xml:space="preserve">Делегация Ирана (Исламская Республика) поблагодарила внешнего аудитора за отчет и выступление.  Она высоко оценила рекомендации, в частности рекомендации 5, 6 и 7.  Она призвала Секретариат выполнить все рекомендации в полном объеме и своевременно.  Делегация полностью поддержала заявление, сделанное делегацией Индии в отношении программы 9.  Делегация поинтересовалась, почему с 2008 г. бюджетные ассигнования на программу 9 сокращаются и почему в качестве ориентиров для программы 9 были выбраны пять рекомендаций </w:t>
      </w:r>
      <w:r w:rsidRPr="00E5526F">
        <w:rPr>
          <w:u w:color="000000"/>
          <w:lang w:val="ru-RU"/>
        </w:rPr>
        <w:t>ПДР</w:t>
      </w:r>
      <w:r w:rsidRPr="00E5526F">
        <w:rPr>
          <w:lang w:val="ru-RU"/>
        </w:rPr>
        <w:t xml:space="preserve">.  Кроме того, она сообщила, что у нее есть конкретный вопрос о </w:t>
      </w:r>
      <w:proofErr w:type="spellStart"/>
      <w:r w:rsidRPr="00E5526F">
        <w:rPr>
          <w:lang w:val="ru-RU"/>
        </w:rPr>
        <w:t>страновых</w:t>
      </w:r>
      <w:proofErr w:type="spellEnd"/>
      <w:r w:rsidRPr="00E5526F">
        <w:rPr>
          <w:lang w:val="ru-RU"/>
        </w:rPr>
        <w:t xml:space="preserve"> планах.  В отчете говорится, что </w:t>
      </w:r>
      <w:proofErr w:type="spellStart"/>
      <w:r w:rsidRPr="00E5526F">
        <w:rPr>
          <w:lang w:val="ru-RU"/>
        </w:rPr>
        <w:t>страновой</w:t>
      </w:r>
      <w:proofErr w:type="spellEnd"/>
      <w:r w:rsidRPr="00E5526F">
        <w:rPr>
          <w:lang w:val="ru-RU"/>
        </w:rPr>
        <w:t xml:space="preserve"> план — это документ, согласованный страной и ВОИС, содержащий адаптированные к конкретным условиям и всеобъемлющие принципы планирования и оказания технической помощи ВОИС конкретной стране в течение двухлетнего периода.  Вопрос заключается в том, почему эти планы не были подготовлены для всех соответствующих стран.  Например, делегация осведомилась, </w:t>
      </w:r>
      <w:r w:rsidRPr="00E5526F">
        <w:rPr>
          <w:lang w:val="ru-RU"/>
        </w:rPr>
        <w:lastRenderedPageBreak/>
        <w:t>были ли подготовлены планы для Ирана, и если да, то почему делегацию не проинформировали об этом.  Если такой план подготовлен не был, то делегация пожелала узнать причину этого.</w:t>
      </w:r>
    </w:p>
    <w:p w:rsidR="00B54EB2" w:rsidRPr="00E5526F" w:rsidRDefault="00B54EB2" w:rsidP="00B54EB2">
      <w:pPr>
        <w:pStyle w:val="ONUME"/>
        <w:tabs>
          <w:tab w:val="left" w:pos="720"/>
        </w:tabs>
        <w:rPr>
          <w:szCs w:val="22"/>
          <w:lang w:val="ru-RU"/>
        </w:rPr>
      </w:pPr>
      <w:r w:rsidRPr="00E5526F">
        <w:rPr>
          <w:lang w:val="ru-RU"/>
        </w:rPr>
        <w:t xml:space="preserve">Делегация Кении пожелала ответить на заявления, сделанные группой B и программой 9.  Программа 9 охватывает различные аспекты развития, а Организация приняла решение интегрировать ПДР во все виды осуществляемой ей деятельности.  В результате для повышения эффективности интеграции ответственность за некоторые мероприятия, которые первоначально осуществлялись в рамках программы 9, передается другим программам.  В этой связи для государств-членов крайне важно очень ясно понимать, что ее деятельность направлена исключительно на решение задач, поставленных для соответствующей программы государствами-членами.  Соответственно, зная, что приоритетным направлением программы 9 является развитие, делегация не понимает, почему обращение внешнего аудитора к </w:t>
      </w:r>
      <w:r w:rsidRPr="00E5526F">
        <w:rPr>
          <w:u w:color="000000"/>
          <w:lang w:val="ru-RU"/>
        </w:rPr>
        <w:t>ПДР</w:t>
      </w:r>
      <w:r w:rsidRPr="00E5526F">
        <w:rPr>
          <w:lang w:val="ru-RU"/>
        </w:rPr>
        <w:t xml:space="preserve"> вызвало нарекания, ведь </w:t>
      </w:r>
      <w:r w:rsidRPr="00E5526F">
        <w:rPr>
          <w:u w:color="000000"/>
          <w:lang w:val="ru-RU"/>
        </w:rPr>
        <w:t>ПДР</w:t>
      </w:r>
      <w:r w:rsidRPr="00E5526F">
        <w:rPr>
          <w:lang w:val="ru-RU"/>
        </w:rPr>
        <w:t xml:space="preserve"> интегрирована во все направления деятельности ВОИС.  Ее мысль заключается в том, что если государства-члены решили, что программа 9 будет служить основой для разработки общей повестки дня для всех остальных программ, то разговор о </w:t>
      </w:r>
      <w:r w:rsidRPr="00E5526F">
        <w:rPr>
          <w:u w:color="000000"/>
          <w:lang w:val="ru-RU"/>
        </w:rPr>
        <w:t>ПДР</w:t>
      </w:r>
      <w:r w:rsidRPr="00E5526F">
        <w:rPr>
          <w:lang w:val="ru-RU"/>
        </w:rPr>
        <w:t xml:space="preserve"> необходим и неизбежен.  Соответственно делегации непонятно, что вызвало вопросы относительно того, входит ли в число задач аудитора проведение аудиторской проверки программы 9. </w:t>
      </w:r>
    </w:p>
    <w:p w:rsidR="00B54EB2" w:rsidRPr="00E5526F" w:rsidRDefault="00B54EB2" w:rsidP="00B54EB2">
      <w:pPr>
        <w:pStyle w:val="ONUME"/>
        <w:tabs>
          <w:tab w:val="left" w:pos="720"/>
        </w:tabs>
        <w:rPr>
          <w:szCs w:val="22"/>
          <w:lang w:val="ru-RU"/>
        </w:rPr>
      </w:pPr>
      <w:r w:rsidRPr="00E5526F">
        <w:rPr>
          <w:lang w:val="ru-RU"/>
        </w:rPr>
        <w:t xml:space="preserve">Делегация Соединенного Королевства поблагодарила аудиторов за интересный и информативный доклад и высоко оценила вынесенное положительное аудиторское заключение.  Она добавила, что полностью поддерживает заявление Группы B.  Что касается конкретных рекомендаций, то делегация возражает против формирования дополнительного резерва для финансирования проектов (рекомендация 1).  Дело в том, что формирование отдельных резервов снижает ликвидность, а проекты следует осуществлять, если Организация может позволить себе соответствующие расходы и выгоды от реализации проектов превышают затраты, с поправкой на сроки и риск.  Ни реализация проектов, ни выплата премий не должны откладываться в ожидании формирования резервного фонда.  Кроме того, ни одно решение о крупных инвестициях не должно приниматься без анализа затрат и результатов, кроме того, необходимо вести надлежащим образом оформленные реестры рисков.  </w:t>
      </w:r>
      <w:proofErr w:type="gramStart"/>
      <w:r w:rsidRPr="00E5526F">
        <w:rPr>
          <w:lang w:val="ru-RU"/>
        </w:rPr>
        <w:t>Делегация согласна с рекомендацией 14, гласящей, что наряду с прочими критериями отбора подрядчиков необходимо уделять должное внимание результатам их работы в прошлом, в частности, в связи с проектами, выполнявшимися ВОИС, однако делегация рекомендует подойти к этому вопросу с осторожностью, так, чтобы в итоге выбор ВОИС не оказался ограничен небольшим количеством подрядчиков, с которыми она работала ранее.</w:t>
      </w:r>
      <w:proofErr w:type="gramEnd"/>
      <w:r w:rsidRPr="00E5526F">
        <w:rPr>
          <w:lang w:val="ru-RU"/>
        </w:rPr>
        <w:t xml:space="preserve">  Что касается ситуации с новым конференц-залом, то очевидно, опыт ПНКЗ следует изучить и принять во внимание.  Сожаление вызывает то, что аудиторы и Организация, судя по всему, не сходятся во мнениях по ряду ключевых вопросов и фактов.  Вполне возможно, что в какой-то момент решение заключить мировое соглашение о расторжении контракта, а не вести затянутое судебное разбирательство, представлялось предпочтительным.   И тем не менее делегация настаивает на проведении тщательного анализа затрат и результатов, так как складывается впечатление, что Организация, возможно, не получила компенсации в полном объеме.  Вопросы, делающие контракт оспоримым, могут быть разрешены только посредством заключения контракта, не вызывающего разночтений, в самом начале реализации проекта.  Однако в рекомендации 15 указано, что оптимальным решением является привязка платежей к завершению этапов строительства.  Действительно спорные ситуации в будущем вполне вероятны, соответственно умение грамотно составить контракт крайне важно.  Делегация добавила, что надеется, что следующие отчеты помогут прояснить поднятые ей вопросы.</w:t>
      </w:r>
    </w:p>
    <w:p w:rsidR="00B54EB2" w:rsidRPr="00E5526F" w:rsidRDefault="00B54EB2" w:rsidP="00B54EB2">
      <w:pPr>
        <w:pStyle w:val="ONUME"/>
        <w:tabs>
          <w:tab w:val="left" w:pos="720"/>
        </w:tabs>
        <w:rPr>
          <w:szCs w:val="22"/>
          <w:lang w:val="ru-RU"/>
        </w:rPr>
      </w:pPr>
      <w:r w:rsidRPr="00E5526F">
        <w:rPr>
          <w:lang w:val="ru-RU"/>
        </w:rPr>
        <w:t xml:space="preserve">Внешний аудитор ответила на вопросы, заданные делегациями.  Она полностью согласилась с замечаниями делегаций Кении, Швейцарии, Канады, Великобритании и Ирана (Исламская Республика) в отношении отчета.  Как она уже отмечала, решение </w:t>
      </w:r>
      <w:r w:rsidRPr="00E5526F">
        <w:rPr>
          <w:lang w:val="ru-RU"/>
        </w:rPr>
        <w:lastRenderedPageBreak/>
        <w:t xml:space="preserve">вопроса резервов является задачей государств-членов.  Аудиторы вновь подчеркнули, что использование резервов на инвестиционные проекты предусмотрено политикой ВОИС.  Однако необходимо как минимум точно знать, какие суммы используются.  В этом вся суть вопроса.  Внешний аудитор признала, что отчет действительно был представлен с задержкой, и заявила, что сделает всё от нее зависящее, чтобы в будущем такие задержки не повторялись.  Она напомнила, что работа над отчетом в окончательной редакции была завершена к 20 августа, когда аудиторы вели обсуждение с НККН.  Она повторила, что приложит все усилия, чтобы в следующий раз отчет был представлен вовремя. </w:t>
      </w:r>
    </w:p>
    <w:p w:rsidR="00B54EB2" w:rsidRPr="00E5526F" w:rsidRDefault="00B54EB2" w:rsidP="00B54EB2">
      <w:pPr>
        <w:pStyle w:val="ONUME"/>
        <w:tabs>
          <w:tab w:val="left" w:pos="720"/>
        </w:tabs>
        <w:rPr>
          <w:szCs w:val="22"/>
          <w:lang w:val="ru-RU"/>
        </w:rPr>
      </w:pPr>
      <w:r w:rsidRPr="00E5526F">
        <w:rPr>
          <w:lang w:val="ru-RU"/>
        </w:rPr>
        <w:t>Председатель поблагодарил внешнего аудитора за это заверение и предложил Секретариату ответить на вопросы, связанные со строительством проектов.</w:t>
      </w:r>
    </w:p>
    <w:p w:rsidR="00B54EB2" w:rsidRPr="00E5526F" w:rsidRDefault="00B54EB2" w:rsidP="00B54EB2">
      <w:pPr>
        <w:pStyle w:val="ONUME"/>
        <w:tabs>
          <w:tab w:val="left" w:pos="720"/>
        </w:tabs>
        <w:rPr>
          <w:szCs w:val="22"/>
          <w:lang w:val="ru-RU"/>
        </w:rPr>
      </w:pPr>
      <w:r w:rsidRPr="00E5526F">
        <w:rPr>
          <w:lang w:val="ru-RU"/>
        </w:rPr>
        <w:t>Секретариат отметил, что все случаи, когда наблюдалось расхождение мнений, относятся к описательной части документа, а не к рекомендациям.  Секретариат согласился со всеми рекомендациями по строительному проекту и уточнил, что хотел бы всемерно способствовать тому, чтобы опыт, полученный в ходе реализации этого сложного как с точки зрения структуры, так и с точки зрения задач, которые приходилось решать, проекта, был описан в заключительном отчете о результатах следующего года, тем более</w:t>
      </w:r>
      <w:proofErr w:type="gramStart"/>
      <w:r w:rsidRPr="00E5526F">
        <w:rPr>
          <w:lang w:val="ru-RU"/>
        </w:rPr>
        <w:t>,</w:t>
      </w:r>
      <w:proofErr w:type="gramEnd"/>
      <w:r w:rsidRPr="00E5526F">
        <w:rPr>
          <w:lang w:val="ru-RU"/>
        </w:rPr>
        <w:t xml:space="preserve"> что в процессе реализации проекта он был вынужден взять на себя роль генерального подрядчика.  Кроме того, принятие мер во исполнение рекомендаций является частью цикла непрерывных усилий по повышению эффективности работы Секретариата при реализации проектов такого рода.  Безусловно, при реализации всех будущих проектов Секретариат  будет принимать во внимание многие аспекты, упомянутые государствами-членами, например, необходимость анализа затрат и результатов.  Секретариат подчеркнул, что все платежи ВОИС подрядчику и все действия Организации по отношению к нему осуществлялись в соответствии с положениями контракта, нормативами</w:t>
      </w:r>
      <w:r w:rsidRPr="00E5526F">
        <w:rPr>
          <w:rStyle w:val="st"/>
          <w:i/>
          <w:lang w:val="ru-RU"/>
        </w:rPr>
        <w:t xml:space="preserve"> </w:t>
      </w:r>
      <w:r w:rsidRPr="00E5526F">
        <w:rPr>
          <w:rStyle w:val="st"/>
          <w:lang w:val="ru-RU"/>
        </w:rPr>
        <w:t>Швейцарского общества инженеров и архитекторов (</w:t>
      </w:r>
      <w:r w:rsidRPr="00E5526F">
        <w:rPr>
          <w:lang w:val="ru-RU"/>
        </w:rPr>
        <w:t>SIA), другими применимыми муниципальными и кантональными нормами Женевы и иными положениями.  Кроме того, Секретариат высоко оценил предложения вести непрерывный диалог с внешним аудитором по всему комплексу соответствующих вопросов.  Секретариат вернется к этим темам в отчете, который будет представлен на следующей сессии КПБ.  По вопросу, поднятому делегацией Германии, о том, какой эффект имело бы решение Организации сохранить договорные отношения с компанией</w:t>
      </w:r>
      <w:r w:rsidRPr="00E5526F">
        <w:rPr>
          <w:i/>
          <w:lang w:val="ru-RU"/>
        </w:rPr>
        <w:t xml:space="preserve"> </w:t>
      </w:r>
      <w:proofErr w:type="spellStart"/>
      <w:r w:rsidRPr="00E5526F">
        <w:rPr>
          <w:lang w:val="ru-RU"/>
        </w:rPr>
        <w:t>Implenia</w:t>
      </w:r>
      <w:proofErr w:type="spellEnd"/>
      <w:r w:rsidRPr="00E5526F">
        <w:rPr>
          <w:i/>
          <w:lang w:val="ru-RU"/>
        </w:rPr>
        <w:t xml:space="preserve"> </w:t>
      </w:r>
      <w:r w:rsidRPr="00E5526F">
        <w:rPr>
          <w:lang w:val="ru-RU"/>
        </w:rPr>
        <w:t xml:space="preserve">вместо того, чтобы взять на себя функции, предусмотренные контрактом с фиксированной ценой, Секретариат отметил, что это трудный вопрос.  Это вопрос теоретический, заданный в сослагательном наклонении.  Секретариат готов пояснить, как обстояли дела в тот конкретный момент времени.  Однако очень трудно предугадать, как могли бы развиваться события за период с 2012 года.  Секретариат сообщил, что вряд ли сможет дать такой ответ.  Он добавил, что объем расходов был бы выше, так как имели место изменения и по мере реализации проект становился всё более сложным.  Говоря о публикации отчета о ходе работ, Секретариат отметил, что отчет был представлен с некоторой задержкой и был опубликован всего за пару дней до начала сессии по уважительной причине.  Во-первых, это связано с тем, что оставался нерешенным последний вопрос из числа тех, которые были затронуты в шести рекомендациях по результатам внутреннего аудита; теперь он закрыт, и Секретариат рад сообщить, </w:t>
      </w:r>
      <w:proofErr w:type="gramStart"/>
      <w:r w:rsidRPr="00E5526F">
        <w:rPr>
          <w:lang w:val="ru-RU"/>
        </w:rPr>
        <w:t>что</w:t>
      </w:r>
      <w:proofErr w:type="gramEnd"/>
      <w:r w:rsidRPr="00E5526F">
        <w:rPr>
          <w:lang w:val="ru-RU"/>
        </w:rPr>
        <w:t xml:space="preserve"> наконец (26 августа) удалось завершить переговоры относительно мирового соглашения о расторжении контракта с бывшим генеральным подрядчиком.  Соответственно ВОИС в настоящее время располагает достаточными средствами, чтобы покрыть стоимость соответствующих работ в новом здании.  Во-вторых, бывший подрядчик погасил остаток задолженности перед ВОИС по ПНКЗ.  Отвечая на конкретный вопрос, заданный государствами-членами, Секретариат отметил, что все подрядчики предоставили ВОИС гарантии, соответственно в случае обнаружения брака после начала использования зала ВОИС сможет вновь обратиться к подрядчикам и потребовать компенсации по соответствующим гарантиям.</w:t>
      </w:r>
    </w:p>
    <w:p w:rsidR="00B54EB2" w:rsidRPr="00E5526F" w:rsidRDefault="00B54EB2" w:rsidP="00B54EB2">
      <w:pPr>
        <w:pStyle w:val="ONUME"/>
        <w:tabs>
          <w:tab w:val="left" w:pos="720"/>
        </w:tabs>
        <w:rPr>
          <w:szCs w:val="22"/>
          <w:lang w:val="ru-RU"/>
        </w:rPr>
      </w:pPr>
      <w:r w:rsidRPr="00E5526F">
        <w:rPr>
          <w:lang w:val="ru-RU"/>
        </w:rPr>
        <w:lastRenderedPageBreak/>
        <w:t xml:space="preserve">Другой член Секретариата ответил на вопрос о программе 9.  ВОИС реализует </w:t>
      </w:r>
      <w:proofErr w:type="gramStart"/>
      <w:r w:rsidRPr="00E5526F">
        <w:rPr>
          <w:lang w:val="ru-RU"/>
        </w:rPr>
        <w:t>тридцать одну</w:t>
      </w:r>
      <w:proofErr w:type="gramEnd"/>
      <w:r w:rsidRPr="00E5526F">
        <w:rPr>
          <w:lang w:val="ru-RU"/>
        </w:rPr>
        <w:t xml:space="preserve"> программу, и программа 9 — одна из них.  Процедура подготовки программы и бюджета представляет собой широкомасштабный и интенсивный процесс, регулируемый государствами-членами, и все программы и бюджеты на 2010–2011 гг., 2012–2013 гг. и 2014–2015 гг. утверждались государствами-членами.  Однако для уточнения Секретариат добавил, что в рамках интеграции деятельности по развитию во все мероприятия ВОИС в этой работе применяется подход, при котором планирование и управление ориентировано на конечный результат.  Включение компонента развития во все стратегические цели является непрерывной работой, которая также ведется с учетом рекомендаций </w:t>
      </w:r>
      <w:r w:rsidRPr="00E5526F">
        <w:rPr>
          <w:u w:color="000000"/>
          <w:lang w:val="ru-RU"/>
        </w:rPr>
        <w:t>ПДР</w:t>
      </w:r>
      <w:r w:rsidRPr="00E5526F">
        <w:rPr>
          <w:lang w:val="ru-RU"/>
        </w:rPr>
        <w:t xml:space="preserve">, и, как уже было сказано, в задачи программы 9 входит выработка национальных стратегий и укрепление потенциала.  Она совместно с несколькими другими программами ведет работу в сфере оказания технической помощи и ведения деятельности по развитию в масштабах всей Организации.  В этом контексте ответ на вопрос о том, почему ориентирами для программы 9 служат всего пять рекомендаций ПДР, заключается в том, что программа 9 связана с национальными стратегиями и укреплением потенциала и именно указанные пять рекомендаций актуальны для этой программы. </w:t>
      </w:r>
    </w:p>
    <w:p w:rsidR="00B54EB2" w:rsidRPr="00E5526F" w:rsidRDefault="00B54EB2" w:rsidP="00B54EB2">
      <w:pPr>
        <w:pStyle w:val="ONUME"/>
        <w:rPr>
          <w:szCs w:val="22"/>
          <w:lang w:val="ru-RU"/>
        </w:rPr>
      </w:pPr>
      <w:r w:rsidRPr="00E5526F">
        <w:rPr>
          <w:lang w:val="ru-RU"/>
        </w:rPr>
        <w:t xml:space="preserve">Другой член Секретариата ответил на вопрос делегации Ирана (Исламская Республика) о </w:t>
      </w:r>
      <w:proofErr w:type="spellStart"/>
      <w:r w:rsidRPr="00E5526F">
        <w:rPr>
          <w:lang w:val="ru-RU"/>
        </w:rPr>
        <w:t>страновых</w:t>
      </w:r>
      <w:proofErr w:type="spellEnd"/>
      <w:r w:rsidRPr="00E5526F">
        <w:rPr>
          <w:lang w:val="ru-RU"/>
        </w:rPr>
        <w:t xml:space="preserve"> планах Организации, о которых также говорится в одной из рекомендаций </w:t>
      </w:r>
      <w:r w:rsidRPr="00E5526F">
        <w:rPr>
          <w:u w:color="000000"/>
          <w:lang w:val="ru-RU"/>
        </w:rPr>
        <w:t>внешнего аудитора</w:t>
      </w:r>
      <w:r w:rsidRPr="00E5526F">
        <w:rPr>
          <w:lang w:val="ru-RU"/>
        </w:rPr>
        <w:t xml:space="preserve">.  Секретариат пояснил, что задача </w:t>
      </w:r>
      <w:proofErr w:type="spellStart"/>
      <w:r w:rsidRPr="00E5526F">
        <w:rPr>
          <w:lang w:val="ru-RU"/>
        </w:rPr>
        <w:t>страновых</w:t>
      </w:r>
      <w:proofErr w:type="spellEnd"/>
      <w:r w:rsidRPr="00E5526F">
        <w:rPr>
          <w:lang w:val="ru-RU"/>
        </w:rPr>
        <w:t xml:space="preserve"> планов заключается в том, чтобы придать деятельности более систематический характер.  Секретариат выяснил, что многие мероприятия по оказанию технической помощи осуществляются </w:t>
      </w:r>
      <w:proofErr w:type="spellStart"/>
      <w:r w:rsidRPr="00E5526F">
        <w:rPr>
          <w:lang w:val="ru-RU"/>
        </w:rPr>
        <w:t>несистематически</w:t>
      </w:r>
      <w:proofErr w:type="spellEnd"/>
      <w:r w:rsidRPr="00E5526F">
        <w:rPr>
          <w:lang w:val="ru-RU"/>
        </w:rPr>
        <w:t xml:space="preserve">.  Секретариат рассчитывает на то, </w:t>
      </w:r>
      <w:proofErr w:type="gramStart"/>
      <w:r w:rsidRPr="00E5526F">
        <w:rPr>
          <w:lang w:val="ru-RU"/>
        </w:rPr>
        <w:t>что</w:t>
      </w:r>
      <w:proofErr w:type="gramEnd"/>
      <w:r w:rsidRPr="00E5526F">
        <w:rPr>
          <w:lang w:val="ru-RU"/>
        </w:rPr>
        <w:t xml:space="preserve"> прежде всего будет выработана политика в сфере ИС, которую страны будут применять при подготовке своих стратегий в области ИС, и Секретариат очень заинтересован в том, чтобы они действительно отвечали потребностям в области развития этих стран и при их выработке применялся последовательный подход.  В этом контексте Секретариат принял решение, что необходимы двухлетние планы по всем странам и что методологию разработки таких двухгодичных планов будут определять сами страны, при этом в работе будут принимать участие и координационные центры — как </w:t>
      </w:r>
      <w:proofErr w:type="gramStart"/>
      <w:r w:rsidRPr="00E5526F">
        <w:rPr>
          <w:lang w:val="ru-RU"/>
        </w:rPr>
        <w:t>правило</w:t>
      </w:r>
      <w:proofErr w:type="gramEnd"/>
      <w:r w:rsidRPr="00E5526F">
        <w:rPr>
          <w:lang w:val="ru-RU"/>
        </w:rPr>
        <w:t xml:space="preserve"> ведомства ИС или ведомства по авторскому праву — которые будут привлекать все соответствующие заинтересованные стороны и заинтересованные учреждения и разрабатывать планы и стратегию сотрудничества с ВОИС.  На уровне ВОИС необходимо, чтобы все соответствующие секторы Организации, занимающиеся оказанием технической помощи соответствующей стране, также действовали согласованно и разработали последовательный </w:t>
      </w:r>
      <w:proofErr w:type="spellStart"/>
      <w:r w:rsidRPr="00E5526F">
        <w:rPr>
          <w:lang w:val="ru-RU"/>
        </w:rPr>
        <w:t>страновой</w:t>
      </w:r>
      <w:proofErr w:type="spellEnd"/>
      <w:r w:rsidRPr="00E5526F">
        <w:rPr>
          <w:lang w:val="ru-RU"/>
        </w:rPr>
        <w:t xml:space="preserve"> план, рассчитанный на два года, с </w:t>
      </w:r>
      <w:proofErr w:type="gramStart"/>
      <w:r w:rsidRPr="00E5526F">
        <w:rPr>
          <w:lang w:val="ru-RU"/>
        </w:rPr>
        <w:t>тем</w:t>
      </w:r>
      <w:proofErr w:type="gramEnd"/>
      <w:r w:rsidRPr="00E5526F">
        <w:rPr>
          <w:lang w:val="ru-RU"/>
        </w:rPr>
        <w:t xml:space="preserve"> чтобы отпала потребность в несистематических запросах и мероприятиях и тем самым было обеспечено соответствие всех мероприятий в рамках </w:t>
      </w:r>
      <w:proofErr w:type="spellStart"/>
      <w:r w:rsidRPr="00E5526F">
        <w:rPr>
          <w:lang w:val="ru-RU"/>
        </w:rPr>
        <w:t>странового</w:t>
      </w:r>
      <w:proofErr w:type="spellEnd"/>
      <w:r w:rsidRPr="00E5526F">
        <w:rPr>
          <w:lang w:val="ru-RU"/>
        </w:rPr>
        <w:t xml:space="preserve"> плана стратегическому плану для соответствующей страны.  Чтобы добиться этого результата, ВОИС разработала шаблон для такой деятельности.  Работа над ним еще далека от завершения, в частности, в предыдущем году внутри Организации был принят шаблон в окончательном варианте.  Это процесс, требующий усилий обеих сторон: не только Организация, но и сама страна должна играть важную роль в разработке </w:t>
      </w:r>
      <w:proofErr w:type="spellStart"/>
      <w:r w:rsidRPr="00E5526F">
        <w:rPr>
          <w:lang w:val="ru-RU"/>
        </w:rPr>
        <w:t>странового</w:t>
      </w:r>
      <w:proofErr w:type="spellEnd"/>
      <w:r w:rsidRPr="00E5526F">
        <w:rPr>
          <w:lang w:val="ru-RU"/>
        </w:rPr>
        <w:t xml:space="preserve"> плана и обеспечении его эффективности.  Этот процесс еще не завершен, и для сотрудничества с Организацией каждая страна должна будет принять эту методологию.  Что же касается непосредственно вопроса делегации Ирана (Исламская Республика) о том, почему до сих пор не осуществляется </w:t>
      </w:r>
      <w:proofErr w:type="spellStart"/>
      <w:r w:rsidRPr="00E5526F">
        <w:rPr>
          <w:lang w:val="ru-RU"/>
        </w:rPr>
        <w:t>страновой</w:t>
      </w:r>
      <w:proofErr w:type="spellEnd"/>
      <w:r w:rsidRPr="00E5526F">
        <w:rPr>
          <w:lang w:val="ru-RU"/>
        </w:rPr>
        <w:t xml:space="preserve"> план по Ирану, то простой ответ заключается в том, что работа над ним, как отмечалось выше, еще не завершена.  Секретариат добавил, что в будущем планируется разработать или согласовать соответствующий план для Ирана во взаимодействии с Бюро по Азиатско-Тихоокеанскому региону.</w:t>
      </w:r>
    </w:p>
    <w:p w:rsidR="00B54EB2" w:rsidRPr="00E5526F" w:rsidRDefault="00B54EB2" w:rsidP="00B54EB2">
      <w:pPr>
        <w:pStyle w:val="ONUME"/>
        <w:tabs>
          <w:tab w:val="left" w:pos="720"/>
        </w:tabs>
        <w:rPr>
          <w:szCs w:val="22"/>
          <w:lang w:val="ru-RU"/>
        </w:rPr>
      </w:pPr>
      <w:r w:rsidRPr="00E5526F">
        <w:rPr>
          <w:lang w:val="ru-RU"/>
        </w:rPr>
        <w:t xml:space="preserve">Делегация Японии поблагодарила внешнего аудитора и Секретариат за ответы на поставленные вопросы.  Заслушав ответы, делегация обратила внимание на два момента.  Первый касается круга задач внешнего аудитора.  Делегация сомневается в том, что мандатом, предоставленный на основании Финансовых положений и правил, </w:t>
      </w:r>
      <w:r w:rsidRPr="00E5526F">
        <w:rPr>
          <w:lang w:val="ru-RU"/>
        </w:rPr>
        <w:lastRenderedPageBreak/>
        <w:t xml:space="preserve">внешнему аудитору может быть </w:t>
      </w:r>
      <w:proofErr w:type="gramStart"/>
      <w:r w:rsidRPr="00E5526F">
        <w:rPr>
          <w:lang w:val="ru-RU"/>
        </w:rPr>
        <w:t>разрешено</w:t>
      </w:r>
      <w:proofErr w:type="gramEnd"/>
      <w:r w:rsidRPr="00E5526F">
        <w:rPr>
          <w:lang w:val="ru-RU"/>
        </w:rPr>
        <w:t xml:space="preserve"> высказывать мнение по существенным вопросам, относящимся к компетенции государств-членов — таким как интеграция </w:t>
      </w:r>
      <w:r w:rsidRPr="00E5526F">
        <w:rPr>
          <w:u w:color="000000"/>
          <w:lang w:val="ru-RU"/>
        </w:rPr>
        <w:t>DA.  Делегация</w:t>
      </w:r>
      <w:r w:rsidRPr="00E5526F">
        <w:rPr>
          <w:lang w:val="ru-RU"/>
        </w:rPr>
        <w:t xml:space="preserve"> высказала пожелание, чтобы в протокол было внесено, что, заслушав объяснение, Группа B осталась при своем мнении.  Второй момент связан с задержкой в представлении отчета.  В этой связи делегация поблагодарила внешнего аудитора за заверение, что в следующем году такая ситуация не повторится.  Делегация напомнила, что ее просьба о разъяснении причин задержки включает просьбу о сопоставлении первоначально установленных и фактических сроков с указанием конкретных контрольных дат, таких как дата представления </w:t>
      </w:r>
      <w:proofErr w:type="gramStart"/>
      <w:r w:rsidRPr="00E5526F">
        <w:rPr>
          <w:lang w:val="ru-RU"/>
        </w:rPr>
        <w:t>доклада</w:t>
      </w:r>
      <w:proofErr w:type="gramEnd"/>
      <w:r w:rsidRPr="00E5526F">
        <w:rPr>
          <w:lang w:val="ru-RU"/>
        </w:rPr>
        <w:t xml:space="preserve"> Секретариату и дата рассмотрения отчета Секретариатом.  По мнению делегации, раскрытие такой конкретной фактической информации не составляет труда, следовательно, делегация будет благодарна за ее предоставление.</w:t>
      </w:r>
    </w:p>
    <w:p w:rsidR="00B54EB2" w:rsidRPr="00E5526F" w:rsidRDefault="00B54EB2" w:rsidP="00B54EB2">
      <w:pPr>
        <w:pStyle w:val="ONUME"/>
        <w:tabs>
          <w:tab w:val="left" w:pos="720"/>
        </w:tabs>
        <w:rPr>
          <w:szCs w:val="22"/>
          <w:lang w:val="ru-RU"/>
        </w:rPr>
      </w:pPr>
      <w:r w:rsidRPr="00E5526F">
        <w:rPr>
          <w:lang w:val="ru-RU"/>
        </w:rPr>
        <w:t>Председатель обратился к делегации Японии с вопросом, желает ли она подробно обсудить вопрос сроков и причин задержки на пленарном заседании или ее устроит двустороннее обсуждение этого вопроса.</w:t>
      </w:r>
    </w:p>
    <w:p w:rsidR="00B54EB2" w:rsidRPr="00E5526F" w:rsidRDefault="00B54EB2" w:rsidP="00B54EB2">
      <w:pPr>
        <w:pStyle w:val="ONUME"/>
        <w:tabs>
          <w:tab w:val="left" w:pos="720"/>
        </w:tabs>
        <w:rPr>
          <w:szCs w:val="22"/>
          <w:lang w:val="ru-RU"/>
        </w:rPr>
      </w:pPr>
      <w:r w:rsidRPr="00E5526F">
        <w:rPr>
          <w:lang w:val="ru-RU"/>
        </w:rPr>
        <w:t>Делегация Японии подтвердила, что хотела бы, чтобы такая информация была предоставлена на пленарном заседании.</w:t>
      </w:r>
    </w:p>
    <w:p w:rsidR="00B54EB2" w:rsidRPr="00E5526F" w:rsidRDefault="00B54EB2" w:rsidP="00B54EB2">
      <w:pPr>
        <w:pStyle w:val="ONUME"/>
        <w:tabs>
          <w:tab w:val="left" w:pos="720"/>
        </w:tabs>
        <w:rPr>
          <w:szCs w:val="22"/>
          <w:lang w:val="ru-RU"/>
        </w:rPr>
      </w:pPr>
      <w:r w:rsidRPr="00E5526F">
        <w:rPr>
          <w:lang w:val="ru-RU"/>
        </w:rPr>
        <w:t xml:space="preserve">Отвечая на вопрос группы B о сроках, Секретариат пояснил, что первым этапом была подача внешнему аудитору финансовых ведомостей ВОИС к 31 марта 2014 г.  Затем, в период с 7 апреля по 2 мая 2014 г., планировался внешний аудит финансовых ведомостей продолжительностью четыре недели.  Срок сдачи письма руководству по финансовым ведомостям был назначен на 30 мая 2014 г.  После этого ВОИС должна была ответить на письмо руководству по финансовым ведомостям в течение трех недель с момента получения письма.  Соответственно планировалось, что ответы Секретариата будут предоставлены 20 июня 2014 г.  Срок получения развернутого отчета о внешнем аудите в окончательной редакции был назначен на 15 июля 2014 г.  Фактически документация была представлена (внешним аудитором) в следующие сроки:  Письмо внешнего аудитора руководству по финансовым ведомостям было получено 12 июня 2014 г.  Письмо внешнего аудитора руководству по соблюдению требований было получено 23 июня 2014 г.  ВОИС ответила на письмо руководству по финансовым ведомостям в течение трех недель с момента получения письма.  </w:t>
      </w:r>
      <w:proofErr w:type="gramStart"/>
      <w:r w:rsidRPr="00E5526F">
        <w:rPr>
          <w:lang w:val="ru-RU"/>
        </w:rPr>
        <w:t>Ответ был отправлен 2 июля 2014 г.  Дополнительные замечания внешнего аудитора по результатам аудиторской проверки были получены 10 июля 2014 г.  ВОИС ответила на дополнительные замечания по результатам аудиторской проверки к 15 июля 2014 г.  ВОИС направила ответ на письмо о проверке соблюдения требований 17 июля 2014 г.  В первой редакции развернутый отчет по результатам внешнего аудита был получен 23</w:t>
      </w:r>
      <w:proofErr w:type="gramEnd"/>
      <w:r w:rsidRPr="00E5526F">
        <w:rPr>
          <w:lang w:val="ru-RU"/>
        </w:rPr>
        <w:t> </w:t>
      </w:r>
      <w:proofErr w:type="gramStart"/>
      <w:r w:rsidRPr="00E5526F">
        <w:rPr>
          <w:lang w:val="ru-RU"/>
        </w:rPr>
        <w:t>июля 2014 г. с просьбой направить замечания со стороны ВОИС к 24 июля 2014 г.  Замечания со стороны ВОИС по развернутому отчету в этой редакции были направлены в предусмотренный графиком срок, в течение 48 часов 24 июля 2014 г.  Во второй редакции развернутый отчет внешнего аудита был получен 14 августа 2014 г., а подписанный развернутый отчет о внешнем аудите в</w:t>
      </w:r>
      <w:proofErr w:type="gramEnd"/>
      <w:r w:rsidRPr="00E5526F">
        <w:rPr>
          <w:lang w:val="ru-RU"/>
        </w:rPr>
        <w:t xml:space="preserve"> окончательной редакции поступил 21 августа 2014 г.  Разумеется, отчет был опубликован уже после 21 августа, так как Секретариат должен был подготовить ответы руководства и обеспечить отправку отчета на перевод.</w:t>
      </w:r>
    </w:p>
    <w:p w:rsidR="00B54EB2" w:rsidRPr="00E5526F" w:rsidRDefault="00B54EB2" w:rsidP="00B54EB2">
      <w:pPr>
        <w:pStyle w:val="ONUME"/>
        <w:tabs>
          <w:tab w:val="left" w:pos="720"/>
        </w:tabs>
        <w:rPr>
          <w:szCs w:val="22"/>
          <w:lang w:val="ru-RU"/>
        </w:rPr>
      </w:pPr>
      <w:r w:rsidRPr="00E5526F">
        <w:rPr>
          <w:lang w:val="ru-RU"/>
        </w:rPr>
        <w:t>Дальнейших просьб о предоставлении информации не последовало.  Однако из-за внешних ограничений по времени делегация Японии попросила слова для выступления с заявлением Группы B до объявления решений по пунктам 5 и 11.  Группа B с удовлетворением отметила, что объем поступлений Организации составил 351,6 млн. </w:t>
      </w:r>
      <w:proofErr w:type="spellStart"/>
      <w:r w:rsidRPr="00E5526F">
        <w:rPr>
          <w:lang w:val="ru-RU"/>
        </w:rPr>
        <w:t>шв</w:t>
      </w:r>
      <w:proofErr w:type="spellEnd"/>
      <w:r w:rsidRPr="00E5526F">
        <w:rPr>
          <w:lang w:val="ru-RU"/>
        </w:rPr>
        <w:t>. франков, что соответствует приросту на 3,1% по сравнению с предыдущим годом и превышает прогнозные цифры, приведенные в программе и бюджете, в результате чего профицит составил 15,1 млн. </w:t>
      </w:r>
      <w:proofErr w:type="spellStart"/>
      <w:r w:rsidRPr="00E5526F">
        <w:rPr>
          <w:lang w:val="ru-RU"/>
        </w:rPr>
        <w:t>шв</w:t>
      </w:r>
      <w:proofErr w:type="spellEnd"/>
      <w:r w:rsidRPr="00E5526F">
        <w:rPr>
          <w:lang w:val="ru-RU"/>
        </w:rPr>
        <w:t xml:space="preserve">. франков.  Этому способствовали устойчивый рост объемов используемых услуг в области ИС по всему миру и усилия </w:t>
      </w:r>
      <w:r w:rsidRPr="00E5526F">
        <w:rPr>
          <w:lang w:val="ru-RU"/>
        </w:rPr>
        <w:lastRenderedPageBreak/>
        <w:t>Секретариата; кроме того, достижение этого результата стало возможным благодаря недавно принятым целям.  Хотя Группа предполагает, что эти факторы будут неизменно обеспечивать стабильное повышение объема поступлений, следует сказать, что существенное влияние на доходы ВОИС оказала экономическая ситуация, соответственно усилиями Секретариата поддерживать такое положение возможно не всегда.  Государства-члены должны и в дальнейшем принимать во внимание этот аспект, а также его влияние на доходы ВОИС, и проявлять осмотрительность при планировании программы и бюджета.  Группа B также высоко оценила результаты осуществления мер по повышению эффективности затрат и настоятельно рекомендовала продолжить эту работу.  В отношении финансового отчета и финансовых ведомостей Группа напомнила, что государства-члены просили Секретариат представить доклад о мерах, принятых для снижения объема долгосрочных обязательств, и включить эту информацию в предложение по управлению средствами, предназначенными для МСПС, вынесенное на рассмотрение КПБ.  Группа</w:t>
      </w:r>
      <w:proofErr w:type="gramStart"/>
      <w:r w:rsidRPr="00E5526F">
        <w:rPr>
          <w:lang w:val="ru-RU"/>
        </w:rPr>
        <w:t xml:space="preserve"> В</w:t>
      </w:r>
      <w:proofErr w:type="gramEnd"/>
      <w:r w:rsidRPr="00E5526F">
        <w:rPr>
          <w:lang w:val="ru-RU"/>
        </w:rPr>
        <w:t xml:space="preserve"> хотела бы услышать пояснения Секретариата в этой связи.</w:t>
      </w:r>
    </w:p>
    <w:p w:rsidR="00B54EB2" w:rsidRPr="00E5526F" w:rsidRDefault="00B54EB2" w:rsidP="00B54EB2">
      <w:pPr>
        <w:pStyle w:val="ONUME"/>
        <w:tabs>
          <w:tab w:val="left" w:pos="720"/>
        </w:tabs>
        <w:rPr>
          <w:szCs w:val="22"/>
          <w:lang w:val="ru-RU"/>
        </w:rPr>
      </w:pPr>
      <w:r w:rsidRPr="00E5526F">
        <w:rPr>
          <w:lang w:val="ru-RU"/>
        </w:rPr>
        <w:t>Председатель зачитал предлагаемое решение по пункту 5 («Отчет внешнего аудитора»), которое было принято.</w:t>
      </w:r>
    </w:p>
    <w:p w:rsidR="00B54EB2" w:rsidRPr="00E5526F" w:rsidRDefault="00B54EB2" w:rsidP="00B54EB2">
      <w:pPr>
        <w:pStyle w:val="ONUME"/>
        <w:tabs>
          <w:tab w:val="left" w:pos="720"/>
        </w:tabs>
        <w:rPr>
          <w:lang w:val="ru-RU"/>
        </w:rPr>
      </w:pPr>
      <w:r w:rsidRPr="00E5526F">
        <w:rPr>
          <w:lang w:val="ru-RU"/>
        </w:rPr>
        <w:t>Комитет по программе и бюджету рекомендовал Генеральной Ассамблее и другим Ассамблеям государств – членов ВОИС принять к сведению Отчет Внешнего аудитора (документ WO/PBC/22/3).</w:t>
      </w:r>
    </w:p>
    <w:p w:rsidR="00B54EB2" w:rsidRPr="00E5526F" w:rsidRDefault="00B54EB2" w:rsidP="00B54EB2">
      <w:pPr>
        <w:pStyle w:val="ONUME"/>
        <w:tabs>
          <w:tab w:val="left" w:pos="720"/>
        </w:tabs>
        <w:rPr>
          <w:szCs w:val="22"/>
          <w:lang w:val="ru-RU"/>
        </w:rPr>
      </w:pPr>
      <w:r w:rsidRPr="00E5526F">
        <w:rPr>
          <w:lang w:val="ru-RU"/>
        </w:rPr>
        <w:t>Председатель зачитал предлагаемые тексты решений по пункту 11, касающемуся документа  WO/PBC/22/5 («Годовой финансовый отчет и финансовые ведомости за 2013 г.») и WO/PBC/22/7 («Положение с уплатой взносов по состоянию на 30 июня 2014 г.), соответственно.  Оба решения были приняты.</w:t>
      </w:r>
    </w:p>
    <w:p w:rsidR="00B54EB2" w:rsidRPr="00E5526F" w:rsidRDefault="00B54EB2" w:rsidP="00B54EB2">
      <w:pPr>
        <w:pStyle w:val="ONUME"/>
        <w:numPr>
          <w:ilvl w:val="0"/>
          <w:numId w:val="0"/>
        </w:numPr>
        <w:tabs>
          <w:tab w:val="left" w:pos="720"/>
        </w:tabs>
        <w:ind w:left="567"/>
        <w:rPr>
          <w:szCs w:val="22"/>
          <w:u w:val="single"/>
          <w:lang w:val="ru-RU"/>
        </w:rPr>
      </w:pPr>
      <w:r w:rsidRPr="00E5526F">
        <w:rPr>
          <w:u w:val="single"/>
          <w:lang w:val="ru-RU"/>
        </w:rPr>
        <w:t>Годовой финансовый отчет и финансовые ведомости за 2013 г.</w:t>
      </w:r>
    </w:p>
    <w:p w:rsidR="00B54EB2" w:rsidRPr="00E5526F" w:rsidRDefault="00B54EB2" w:rsidP="00B54EB2">
      <w:pPr>
        <w:pStyle w:val="ONUME"/>
        <w:rPr>
          <w:lang w:val="ru-RU"/>
        </w:rPr>
      </w:pPr>
      <w:r w:rsidRPr="00E5526F">
        <w:rPr>
          <w:lang w:val="ru-RU"/>
        </w:rPr>
        <w:t>Комитет по программе и бюджету рекомендовал Генеральной Ассамблее и другим Ассамблеям государств — членов ВОИС утвердить Годовой финансовый отчет и финансовые ведомости за 2013 г. (документ WO/PBC/22/5).</w:t>
      </w:r>
    </w:p>
    <w:p w:rsidR="00B54EB2" w:rsidRPr="00E5526F" w:rsidRDefault="00B54EB2" w:rsidP="00B54EB2">
      <w:pPr>
        <w:pStyle w:val="ONUME"/>
        <w:numPr>
          <w:ilvl w:val="0"/>
          <w:numId w:val="0"/>
        </w:numPr>
        <w:tabs>
          <w:tab w:val="left" w:pos="567"/>
          <w:tab w:val="left" w:pos="660"/>
        </w:tabs>
        <w:spacing w:after="0"/>
        <w:ind w:left="567" w:right="-105"/>
        <w:rPr>
          <w:i/>
          <w:lang w:val="ru-RU"/>
        </w:rPr>
      </w:pPr>
    </w:p>
    <w:p w:rsidR="00B54EB2" w:rsidRPr="00E5526F" w:rsidRDefault="00B54EB2" w:rsidP="00B54EB2">
      <w:pPr>
        <w:pStyle w:val="ONUME"/>
        <w:numPr>
          <w:ilvl w:val="0"/>
          <w:numId w:val="0"/>
        </w:numPr>
        <w:tabs>
          <w:tab w:val="left" w:pos="567"/>
          <w:tab w:val="left" w:pos="660"/>
        </w:tabs>
        <w:spacing w:after="0"/>
        <w:ind w:left="567" w:right="-105"/>
        <w:rPr>
          <w:u w:val="single"/>
          <w:lang w:val="ru-RU"/>
        </w:rPr>
      </w:pPr>
      <w:r w:rsidRPr="00E5526F">
        <w:rPr>
          <w:u w:val="single"/>
          <w:lang w:val="ru-RU"/>
        </w:rPr>
        <w:t>Положение с уплатой взносов на 30 июня 2014 г.</w:t>
      </w:r>
    </w:p>
    <w:p w:rsidR="00B54EB2" w:rsidRPr="00E5526F" w:rsidRDefault="00B54EB2" w:rsidP="00B54EB2">
      <w:pPr>
        <w:pStyle w:val="ONUME"/>
        <w:numPr>
          <w:ilvl w:val="0"/>
          <w:numId w:val="0"/>
        </w:numPr>
        <w:tabs>
          <w:tab w:val="left" w:pos="567"/>
          <w:tab w:val="left" w:pos="660"/>
        </w:tabs>
        <w:spacing w:after="0"/>
        <w:ind w:left="567" w:right="-105"/>
        <w:rPr>
          <w:lang w:val="ru-RU"/>
        </w:rPr>
      </w:pPr>
    </w:p>
    <w:p w:rsidR="00582DC9" w:rsidRPr="00E5526F" w:rsidRDefault="00B54EB2" w:rsidP="00B54EB2">
      <w:pPr>
        <w:pStyle w:val="ONUME"/>
        <w:tabs>
          <w:tab w:val="clear" w:pos="567"/>
          <w:tab w:val="num" w:pos="0"/>
          <w:tab w:val="left" w:pos="720"/>
        </w:tabs>
        <w:rPr>
          <w:szCs w:val="22"/>
          <w:lang w:val="ru-RU"/>
        </w:rPr>
      </w:pPr>
      <w:r w:rsidRPr="00E5526F">
        <w:rPr>
          <w:lang w:val="ru-RU"/>
        </w:rPr>
        <w:t>Комитет по программе и бюджету (КПБ) принял к сведению положение с уплатой взносов по состоянию на 30 июня 2014 г. (документ WO/PBC/22/7).</w:t>
      </w:r>
    </w:p>
    <w:p w:rsidR="007E26C6" w:rsidRPr="00BC2D54" w:rsidRDefault="007E26C6" w:rsidP="003A1ADA">
      <w:pPr>
        <w:pStyle w:val="Heading1"/>
        <w:tabs>
          <w:tab w:val="left" w:pos="1701"/>
        </w:tabs>
        <w:spacing w:before="400" w:after="240"/>
        <w:ind w:left="1701" w:hanging="1701"/>
        <w:rPr>
          <w:lang w:val="ru-RU"/>
        </w:rPr>
      </w:pPr>
      <w:bookmarkStart w:id="15" w:name="_Toc411439381"/>
      <w:r w:rsidRPr="00BC2D54">
        <w:rPr>
          <w:lang w:val="ru-RU"/>
        </w:rPr>
        <w:t>ПУНКТ 6</w:t>
      </w:r>
      <w:r w:rsidRPr="00BC2D54">
        <w:rPr>
          <w:lang w:val="ru-RU"/>
        </w:rPr>
        <w:tab/>
        <w:t>РЕЗЮМЕ ЕЖЕГОДНОГО ОТЧЕТА ДИРЕКТОРА ОТДЕЛА ВНУТРЕННЕГО АУДИТА И НАДЗОРА (ОВАН)</w:t>
      </w:r>
      <w:bookmarkEnd w:id="15"/>
    </w:p>
    <w:p w:rsidR="007E26C6" w:rsidRPr="00BC2D54" w:rsidRDefault="007E26C6" w:rsidP="007E26C6">
      <w:pPr>
        <w:pStyle w:val="ONUME"/>
        <w:tabs>
          <w:tab w:val="clear" w:pos="567"/>
          <w:tab w:val="num" w:pos="720"/>
        </w:tabs>
        <w:rPr>
          <w:lang w:val="ru-RU"/>
        </w:rPr>
      </w:pPr>
      <w:r w:rsidRPr="00BC2D54">
        <w:rPr>
          <w:lang w:val="ru-RU"/>
        </w:rPr>
        <w:t xml:space="preserve">Обсуждения проходили на основе документа </w:t>
      </w:r>
      <w:r w:rsidRPr="009D325C">
        <w:t>WO</w:t>
      </w:r>
      <w:r w:rsidRPr="00BC2D54">
        <w:rPr>
          <w:lang w:val="ru-RU"/>
        </w:rPr>
        <w:t>/</w:t>
      </w:r>
      <w:r w:rsidRPr="009D325C">
        <w:t>PBC</w:t>
      </w:r>
      <w:r w:rsidRPr="00BC2D54">
        <w:rPr>
          <w:lang w:val="ru-RU"/>
        </w:rPr>
        <w:t xml:space="preserve">/22/4. </w:t>
      </w:r>
    </w:p>
    <w:p w:rsidR="007E26C6" w:rsidRPr="00BC2D54" w:rsidRDefault="007E26C6" w:rsidP="007E26C6">
      <w:pPr>
        <w:pStyle w:val="ONUME"/>
        <w:rPr>
          <w:szCs w:val="22"/>
          <w:lang w:val="ru-RU"/>
        </w:rPr>
      </w:pPr>
      <w:r w:rsidRPr="00BC2D54">
        <w:rPr>
          <w:lang w:val="ru-RU"/>
        </w:rPr>
        <w:t xml:space="preserve">Председатель предложил Директору Отдела внутреннего аудита и надзора (ОВАН) выступить с отчетом, содержащимся в документе </w:t>
      </w:r>
      <w:r w:rsidRPr="009D325C">
        <w:t>WO</w:t>
      </w:r>
      <w:r w:rsidRPr="00BC2D54">
        <w:rPr>
          <w:lang w:val="ru-RU"/>
        </w:rPr>
        <w:t>/</w:t>
      </w:r>
      <w:r w:rsidRPr="009D325C">
        <w:t>PBC</w:t>
      </w:r>
      <w:r w:rsidRPr="00BC2D54">
        <w:rPr>
          <w:lang w:val="ru-RU"/>
        </w:rPr>
        <w:t xml:space="preserve">/22/4. </w:t>
      </w:r>
    </w:p>
    <w:p w:rsidR="007E26C6" w:rsidRPr="00BC2D54" w:rsidRDefault="007E26C6" w:rsidP="007E26C6">
      <w:pPr>
        <w:pStyle w:val="ONUME"/>
        <w:rPr>
          <w:szCs w:val="22"/>
          <w:lang w:val="ru-RU"/>
        </w:rPr>
      </w:pPr>
      <w:proofErr w:type="gramStart"/>
      <w:r w:rsidRPr="00BC2D54">
        <w:rPr>
          <w:lang w:val="ru-RU"/>
        </w:rPr>
        <w:t>Директор ОВАН представил ежегодный отчет о деятельности ОВАН, выделив основные выводы отчета о деятельности Отдела в период с 1</w:t>
      </w:r>
      <w:r w:rsidRPr="009D325C">
        <w:t> </w:t>
      </w:r>
      <w:r w:rsidRPr="00BC2D54">
        <w:rPr>
          <w:lang w:val="ru-RU"/>
        </w:rPr>
        <w:t>июля 2013</w:t>
      </w:r>
      <w:r w:rsidRPr="009D325C">
        <w:t> </w:t>
      </w:r>
      <w:r w:rsidRPr="00BC2D54">
        <w:rPr>
          <w:lang w:val="ru-RU"/>
        </w:rPr>
        <w:t>г. по 30</w:t>
      </w:r>
      <w:r w:rsidRPr="009D325C">
        <w:t> </w:t>
      </w:r>
      <w:r w:rsidRPr="00BC2D54">
        <w:rPr>
          <w:lang w:val="ru-RU"/>
        </w:rPr>
        <w:t>июня 2014</w:t>
      </w:r>
      <w:r w:rsidRPr="009D325C">
        <w:t> </w:t>
      </w:r>
      <w:r w:rsidRPr="00BC2D54">
        <w:rPr>
          <w:lang w:val="ru-RU"/>
        </w:rPr>
        <w:t>г.  В частности, в нем был особо отмечен независимый характер процедур и были рассмотрены результаты аудита, оценок и расследований, в том числе в отношении реализации предыдущих рекомендаций и прочих направлений работы, связанных, например, с</w:t>
      </w:r>
      <w:proofErr w:type="gramEnd"/>
      <w:r w:rsidRPr="00BC2D54">
        <w:rPr>
          <w:lang w:val="ru-RU"/>
        </w:rPr>
        <w:t xml:space="preserve"> проведением внешней оценки работы ОВАН и решением вопроса о выделении ресурсов.  Директор ОВАН напомнил о том, что ОВАН является независимым подразделением и самостоятельно определяет свою программу работы на год и принимает решения о порядке организации своей деятельности при проведении </w:t>
      </w:r>
      <w:r w:rsidRPr="00BC2D54">
        <w:rPr>
          <w:lang w:val="ru-RU"/>
        </w:rPr>
        <w:lastRenderedPageBreak/>
        <w:t xml:space="preserve">отдельных аудиторских проверок, оценок и расследований.  ОВАН полностью </w:t>
      </w:r>
      <w:proofErr w:type="gramStart"/>
      <w:r w:rsidRPr="00BC2D54">
        <w:rPr>
          <w:lang w:val="ru-RU"/>
        </w:rPr>
        <w:t>независим</w:t>
      </w:r>
      <w:proofErr w:type="gramEnd"/>
      <w:r w:rsidRPr="00BC2D54">
        <w:rPr>
          <w:lang w:val="ru-RU"/>
        </w:rPr>
        <w:t xml:space="preserve"> при подготовке своих отчетов и заключений.  Это регулярно контролируется НККН, и независимость ОВАН была недавно подтверждена внешними органами.  Директор ОВАН отметил, что независимость ОВАН не означает, что он не отвечает за свои действия.  ОВАН осуществляет свою работу по проведению аудиторских проверок, оценок и расследований в соответствии с различными профессиональными стандартами.  План работы был подготовлен в соответствии с Уставом внутреннего надзора и по согласованию с НККН и высшими должностными лицами ВОИС, подотчетными КПБ и </w:t>
      </w:r>
      <w:proofErr w:type="gramStart"/>
      <w:r w:rsidRPr="00BC2D54">
        <w:rPr>
          <w:lang w:val="ru-RU"/>
        </w:rPr>
        <w:t>ГА</w:t>
      </w:r>
      <w:proofErr w:type="gramEnd"/>
      <w:r w:rsidRPr="00BC2D54">
        <w:rPr>
          <w:lang w:val="ru-RU"/>
        </w:rPr>
        <w:t>.  ОВАН были подготовлены заключения по следующим основным вопросам: управление программами и проектами через различные задания, процедуры формирования доходов по линии Мадридской и Гаагской систем, кадровая работа, организация и проведение мероприятий, обмен знаниями и информационная безопасность; в процессе этой работы были подготовлены восемь отчетов об аудиторских проверках, пять отчетов об оценках, один отчет о проверке достоверности информации и более 20</w:t>
      </w:r>
      <w:r w:rsidRPr="009D325C">
        <w:t> </w:t>
      </w:r>
      <w:r w:rsidRPr="00BC2D54">
        <w:rPr>
          <w:lang w:val="ru-RU"/>
        </w:rPr>
        <w:t>отчетов о расследованиях.  Результаты работы ОВАН получили высокую оценку, на что указывают обследования уровня удовлетворенности, регулярно проводимые среди клиентов ОВАН.  Директор ОВАН подчеркнул, что все рекомендации ОВАН были выполнены.  Многие из рекомендаций, сделанных в ходе аудиторских проверок и оценок, уже выполнены, что свидетельствует о том, что они были приняты.  Директор ОВАН отметил, что в отчете отражена ситуация, существовавшая на момент проведения аудиторских проверок и оценок.  Из восьми рекомендаций, содержавшихся в отчете об аудиторской проверке системы управления, ориентированного на конечный результат (УКР), три были выполнены, что свидетельствует о том, что 40</w:t>
      </w:r>
      <w:r w:rsidRPr="009D325C">
        <w:t> </w:t>
      </w:r>
      <w:r w:rsidRPr="00BC2D54">
        <w:rPr>
          <w:lang w:val="ru-RU"/>
        </w:rPr>
        <w:t>процентов рекомендаций уже реализованы.  Остальные изучаются в контексте подготовки плана действий.  Что касается проведения расследований, то в рассматриваемый период было заведено 26</w:t>
      </w:r>
      <w:r w:rsidRPr="009D325C">
        <w:t> </w:t>
      </w:r>
      <w:r w:rsidRPr="00BC2D54">
        <w:rPr>
          <w:lang w:val="ru-RU"/>
        </w:rPr>
        <w:t>новых дел и закончено расследование 16</w:t>
      </w:r>
      <w:r w:rsidRPr="009D325C">
        <w:t> </w:t>
      </w:r>
      <w:r w:rsidRPr="00BC2D54">
        <w:rPr>
          <w:lang w:val="ru-RU"/>
        </w:rPr>
        <w:t xml:space="preserve">ранее открытых дел против 16 и 28 дел соответственно в предыдущем отчетном году.  Это свидетельствует о том, что, в то время как количество вновь открытых дел остается стабильным, ОВАН проводит их расследование в надлежащие сроки.  Средний срок рассмотрения дел в охватываемый отчетом период составлял менее трех месяцев, против шести месяцев в предыдущем периоде, и меньше стандартного срока, предусмотренного политикой в отношении проведения расследований и установленного в Инструкции по проведению расследований.  Директор ОВАН далее перешел к вопросу о </w:t>
      </w:r>
      <w:proofErr w:type="gramStart"/>
      <w:r w:rsidRPr="00BC2D54">
        <w:rPr>
          <w:lang w:val="ru-RU"/>
        </w:rPr>
        <w:t>контроле за</w:t>
      </w:r>
      <w:proofErr w:type="gramEnd"/>
      <w:r w:rsidRPr="00BC2D54">
        <w:rPr>
          <w:lang w:val="ru-RU"/>
        </w:rPr>
        <w:t xml:space="preserve"> выполнением рекомендаций ОВАН.  Выполнение рекомендаций осуществляется соответствующими руководителями программ в ВОИС, и их ход выполнения регулярно проверяется.  На момент представления отчет ОВАН, согласно информации, полученной от руководителей программ, оставалась невыполненной</w:t>
      </w:r>
      <w:r w:rsidRPr="00BC2D54" w:rsidDel="007F5099">
        <w:rPr>
          <w:lang w:val="ru-RU"/>
        </w:rPr>
        <w:t xml:space="preserve"> </w:t>
      </w:r>
      <w:r w:rsidRPr="00BC2D54">
        <w:rPr>
          <w:lang w:val="ru-RU"/>
        </w:rPr>
        <w:t>141</w:t>
      </w:r>
      <w:r w:rsidRPr="009D325C">
        <w:t> </w:t>
      </w:r>
      <w:r w:rsidRPr="00BC2D54">
        <w:rPr>
          <w:lang w:val="ru-RU"/>
        </w:rPr>
        <w:t>рекомендация, включая 95</w:t>
      </w:r>
      <w:r w:rsidRPr="009D325C">
        <w:t> </w:t>
      </w:r>
      <w:r w:rsidRPr="00BC2D54">
        <w:rPr>
          <w:lang w:val="ru-RU"/>
        </w:rPr>
        <w:t xml:space="preserve">рекомендаций в отношении ситуаций, связанных с высоким уровнем риска.  Две рекомендации в отношении ситуаций, связанных с очень высоким уровнем риска, касались контроля физического доступа в помещения ВОИС и предотвращения мошенничества в системе учета рабочего времени сотрудников.  Все рекомендации ОВАН были приняты к рассмотрению в целях реализации соответствующими секторами.  Директор ОВАН подчеркнул, что ОВАН также выполняет консультационные функции, и привел случаи, когда ОВАН давал внутренние рекомендации по вопросам политики, как видно из приложения 4 к документу </w:t>
      </w:r>
      <w:r w:rsidRPr="009D325C">
        <w:t>WO</w:t>
      </w:r>
      <w:r w:rsidRPr="00BC2D54">
        <w:rPr>
          <w:lang w:val="ru-RU"/>
        </w:rPr>
        <w:t>/</w:t>
      </w:r>
      <w:r w:rsidRPr="009D325C">
        <w:t>PBC</w:t>
      </w:r>
      <w:r w:rsidRPr="00BC2D54">
        <w:rPr>
          <w:lang w:val="ru-RU"/>
        </w:rPr>
        <w:t xml:space="preserve">/22/4.  Важным событием для ОВАН в прошедшем году стало проведение внешней оценки функций ОВАН, связанных с аудиторскими проверками и оценками.  Для подготовки оценки работа велась по двум направлениям, и ее результаты были </w:t>
      </w:r>
      <w:proofErr w:type="gramStart"/>
      <w:r w:rsidRPr="00BC2D54">
        <w:rPr>
          <w:lang w:val="ru-RU"/>
        </w:rPr>
        <w:t>весьма положительными</w:t>
      </w:r>
      <w:proofErr w:type="gramEnd"/>
      <w:r w:rsidRPr="00BC2D54">
        <w:rPr>
          <w:lang w:val="ru-RU"/>
        </w:rPr>
        <w:t xml:space="preserve"> для ОВАН и ВОИС в целом.  Внешние инспекторы пришли к заключению, что ОВАН соблюдает профессиональные стандарты, что гарантирует высокое качество работы и эффективность процедур при проведен</w:t>
      </w:r>
      <w:proofErr w:type="gramStart"/>
      <w:r w:rsidRPr="00BC2D54">
        <w:rPr>
          <w:lang w:val="ru-RU"/>
        </w:rPr>
        <w:t>ии ау</w:t>
      </w:r>
      <w:proofErr w:type="gramEnd"/>
      <w:r w:rsidRPr="00BC2D54">
        <w:rPr>
          <w:lang w:val="ru-RU"/>
        </w:rPr>
        <w:t>диторских проверок и оценок.  Аналогичным образом будет выполнена внешняя оценка деятельности ОВАН, связанной с проведением расследований.  В заключение, переходя к вопросу о ресурсах, Директор ОВАН отметил, что на ОВАН приходится 0,75</w:t>
      </w:r>
      <w:r w:rsidRPr="009D325C">
        <w:t> </w:t>
      </w:r>
      <w:r w:rsidRPr="00BC2D54">
        <w:rPr>
          <w:lang w:val="ru-RU"/>
        </w:rPr>
        <w:t>процента бюджета и 0,88</w:t>
      </w:r>
      <w:r w:rsidRPr="009D325C">
        <w:t> </w:t>
      </w:r>
      <w:r w:rsidRPr="00BC2D54">
        <w:rPr>
          <w:lang w:val="ru-RU"/>
        </w:rPr>
        <w:t xml:space="preserve">процента людских ресурсов ВОИС, что является низким показателем по сравнению с показателями других органов, сообщаемыми в отчетах Объединенной инспекционной группы (ОИГ).  Выделенные </w:t>
      </w:r>
      <w:proofErr w:type="gramStart"/>
      <w:r w:rsidRPr="00BC2D54">
        <w:rPr>
          <w:lang w:val="ru-RU"/>
        </w:rPr>
        <w:t>ресурсы</w:t>
      </w:r>
      <w:proofErr w:type="gramEnd"/>
      <w:r w:rsidRPr="00BC2D54">
        <w:rPr>
          <w:lang w:val="ru-RU"/>
        </w:rPr>
        <w:t xml:space="preserve"> тем не менее позволили ОВАН </w:t>
      </w:r>
      <w:r w:rsidRPr="00BC2D54">
        <w:rPr>
          <w:lang w:val="ru-RU"/>
        </w:rPr>
        <w:lastRenderedPageBreak/>
        <w:t>охватить высокоприоритетные области, обозначенные в плане работы.  Кроме того, ОВАН смог провести ряд оценок и организовать расследование дел таким образом, чтобы обеспечить надлежащее управление всем комплексом находящихся на его рассмотрении дел, и за всей этой работой был обеспечен должный контроль.  Поэтому выделенные ресурсы представлялись достаточными для выполнения ОВАН его работы в контексте текущей деятельности Организац</w:t>
      </w:r>
      <w:proofErr w:type="gramStart"/>
      <w:r w:rsidRPr="00BC2D54">
        <w:rPr>
          <w:lang w:val="ru-RU"/>
        </w:rPr>
        <w:t>ии и ее</w:t>
      </w:r>
      <w:proofErr w:type="gramEnd"/>
      <w:r w:rsidRPr="00BC2D54">
        <w:rPr>
          <w:lang w:val="ru-RU"/>
        </w:rPr>
        <w:t xml:space="preserve"> системы внутреннего контроля.  Директор ОВАН поблагодарил делегации за внимание и выразил готовность ответить на любые вопросы.  </w:t>
      </w:r>
    </w:p>
    <w:p w:rsidR="007E26C6" w:rsidRPr="00BC2D54" w:rsidRDefault="007E26C6" w:rsidP="007E26C6">
      <w:pPr>
        <w:pStyle w:val="ONUME"/>
        <w:rPr>
          <w:szCs w:val="22"/>
          <w:lang w:val="ru-RU"/>
        </w:rPr>
      </w:pPr>
      <w:r w:rsidRPr="00BC2D54">
        <w:rPr>
          <w:lang w:val="ru-RU"/>
        </w:rPr>
        <w:t>Делегация Мексики поблагодарила Директора ОВАН за представленный ежегодный отчет, который охватил все элементы мандата Отдела, предусмотренные Уставом внутреннего надзора.  Делегация подчеркнула, что ОВАН содействует обеспечению прозрачности в Организации.  Делегация выразила удовлетворение внесенными в Устав внутреннего надзора поправками, которые позволят публиковать отчеты ОВАН и повысят его независимость.  Что касается основных выводов и рекомендаций, сделанных ОВАН, то делегация выступает за создание соответствующей системы и призывает Секретариат предоставлять информацию о ходе реализации рекомендаций.  Делегация также указала, что в связи с вопросом о финансовых последствиях она обеспокоена сделанными ОВАН выводами относительно управления пособиями и льготами для персонала.  Делегация заявила, что принятые в Организации положения должны неукоснительно соблюдаться.  Делегация задала Директору ОВАН вопрос о том, были ли в ходе аудиторских проверок выявлены какие-либо финансовые потери для Организации, которые являются результатом несоблюдения Положений о персонале или служебных инструкций.  Наконец, в том, что касается реализации прошлых рекомендаций, делегация напомнила, что некоторые из рекомендаций в отношении ситуаций, связанных с высоким уровнем риска, остаются невыполненными более двух лет и требуют немедленного рассмотрения.  Делегация также внесла предложение, как было сделано в отношении пункта</w:t>
      </w:r>
      <w:r w:rsidRPr="009D325C">
        <w:t> </w:t>
      </w:r>
      <w:r w:rsidRPr="00BC2D54">
        <w:rPr>
          <w:lang w:val="ru-RU"/>
        </w:rPr>
        <w:t xml:space="preserve">4 повестки дня, внести поправку в предложенный пункт, содержащий решение, с </w:t>
      </w:r>
      <w:proofErr w:type="gramStart"/>
      <w:r w:rsidRPr="00BC2D54">
        <w:rPr>
          <w:lang w:val="ru-RU"/>
        </w:rPr>
        <w:t>тем</w:t>
      </w:r>
      <w:proofErr w:type="gramEnd"/>
      <w:r w:rsidRPr="00BC2D54">
        <w:rPr>
          <w:lang w:val="ru-RU"/>
        </w:rPr>
        <w:t xml:space="preserve"> чтобы он соответствовал тексту решения, принятого по аналогичному пункту на двадцать первой сессии КПБ.  </w:t>
      </w:r>
    </w:p>
    <w:p w:rsidR="007E26C6" w:rsidRPr="00BC2D54" w:rsidRDefault="007E26C6" w:rsidP="007E26C6">
      <w:pPr>
        <w:pStyle w:val="ONUME"/>
        <w:rPr>
          <w:szCs w:val="22"/>
          <w:lang w:val="ru-RU"/>
        </w:rPr>
      </w:pPr>
      <w:r w:rsidRPr="00BC2D54">
        <w:rPr>
          <w:lang w:val="ru-RU"/>
        </w:rPr>
        <w:t xml:space="preserve">Председатель сообщил, что предложенная поправка к пункту, содержащему решение, будет распространена для утверждения.  </w:t>
      </w:r>
    </w:p>
    <w:p w:rsidR="007E26C6" w:rsidRPr="00BC2D54" w:rsidRDefault="007E26C6" w:rsidP="007E26C6">
      <w:pPr>
        <w:pStyle w:val="ONUME"/>
        <w:rPr>
          <w:szCs w:val="22"/>
          <w:lang w:val="ru-RU"/>
        </w:rPr>
      </w:pPr>
      <w:r w:rsidRPr="00BC2D54">
        <w:rPr>
          <w:lang w:val="ru-RU"/>
        </w:rPr>
        <w:t xml:space="preserve">Делегация Чешской Республики, выступая от имени ГЦЕБ, выразила свою неизменную поддержку ОВАН и поблагодарила Директора ОВАН за представленный всеобъемлющий отчет.  ГЦЕБ хорошо </w:t>
      </w:r>
      <w:proofErr w:type="gramStart"/>
      <w:r w:rsidRPr="00BC2D54">
        <w:rPr>
          <w:lang w:val="ru-RU"/>
        </w:rPr>
        <w:t>осведомлена</w:t>
      </w:r>
      <w:proofErr w:type="gramEnd"/>
      <w:r w:rsidRPr="00BC2D54">
        <w:rPr>
          <w:lang w:val="ru-RU"/>
        </w:rPr>
        <w:t xml:space="preserve"> о важности деятельности ОВАН для ВОИС, в частности в плане проведения аудиторских проверок и оценок систем контроля, программ, проектов и деловых процедур ВОИС, мониторинга и определения эффективности процедур контроля в ВОИС, эффективности использования ресурсов, проведения расследований и т.д.  ГЦЕБ дает высокую оценку работе, проделанной ОВАН в рассматриваемый период.  Группа также поддерживает усилия Секретариата по практическому выполнению рекомендаций ОВАН.  Однако Группа считает, что должны были быть приложены еще большие усилия, поскольку количество невыполненных на настоящий момент рекомендаций представляется достаточно высоким.  ГЦЕБ призвала ОВАН продолжать улучшать свою деятельность и повышать свою эффективность.  Вклад ОВАН в работу Организации был существенным, и поэтому его значение должно было быть более точно отражено в соответствующем разделе бюджета.  </w:t>
      </w:r>
    </w:p>
    <w:p w:rsidR="007E26C6" w:rsidRPr="00BC2D54" w:rsidRDefault="007E26C6" w:rsidP="007E26C6">
      <w:pPr>
        <w:pStyle w:val="ONUME"/>
        <w:rPr>
          <w:szCs w:val="22"/>
          <w:lang w:val="ru-RU"/>
        </w:rPr>
      </w:pPr>
      <w:r w:rsidRPr="00BC2D54">
        <w:rPr>
          <w:lang w:val="ru-RU"/>
        </w:rPr>
        <w:t xml:space="preserve">Директор ОВАН поблагодарил Председателя и делегации Мексики и Чешской Республики, которые выразили поддержку работе ОВАН.  После этого директор ОВАН перешел к вопросу о невыполненных рекомендациях и отметил, что в текущем году остаются невыполненными 110 рекомендаций, в сравнении со 105 невыполненными рекомендациями в прошлом году, что свидетельствует об их очень небольшом увеличении.  Однако если сопоставить, подсчитать и исключить все рекомендации, которые уже реализованы, т.е. все рекомендации, содержащиеся в замечаниях Внешнего </w:t>
      </w:r>
      <w:r w:rsidRPr="00BC2D54">
        <w:rPr>
          <w:lang w:val="ru-RU"/>
        </w:rPr>
        <w:lastRenderedPageBreak/>
        <w:t xml:space="preserve">аудитора, и рекомендации, представленные ОВАН внешними аудиторами (порядка 30), то данное увеличение будет крайне небольшим.  Наиболее высокоприоритетные рекомендации в отношении ситуаций, связанных с высоким уровнем риска, остаются невыполненными уже в течение ряда лет.  Эти несколько рекомендаций хорошо известны ОВАН, и он с самого начала пытался сосредоточить на них свои усилия.  Рекомендации в отношении ситуаций, связанных с крайне высоким уровнем риска, касаются сектора </w:t>
      </w:r>
      <w:proofErr w:type="gramStart"/>
      <w:r w:rsidRPr="00BC2D54">
        <w:rPr>
          <w:lang w:val="ru-RU"/>
        </w:rPr>
        <w:t>ИТ</w:t>
      </w:r>
      <w:proofErr w:type="gramEnd"/>
      <w:r w:rsidRPr="00BC2D54">
        <w:rPr>
          <w:lang w:val="ru-RU"/>
        </w:rPr>
        <w:t xml:space="preserve"> и физического доступа в помещения ВОИС, и их реализация заняла много времени в силу финансовых причин.  Выполнение этих рекомендаций близко к завершению, как могли заметить члены делегаций при проходе в новое здание.  Директор ОВАН поднял вопрос о выплачиваемых персоналу пособиях.  Была проведена аудиторская проверка для определения того, соответствовали ли выплаты действующей процедуре и заключенным Секретариатом договорам.  Каких-либо особых нарушений </w:t>
      </w:r>
      <w:proofErr w:type="gramStart"/>
      <w:r w:rsidRPr="00BC2D54">
        <w:rPr>
          <w:lang w:val="ru-RU"/>
        </w:rPr>
        <w:t>правил</w:t>
      </w:r>
      <w:proofErr w:type="gramEnd"/>
      <w:r w:rsidRPr="00BC2D54">
        <w:rPr>
          <w:lang w:val="ru-RU"/>
        </w:rPr>
        <w:t xml:space="preserve"> аудиторская проверка льгот и пособий не выявила.  Однако по итогам аудиторской проверки было отмечено, что в некоторых случаях выплаты осуществлялись на основе документов, которые не соответствовали предписаниям правил.  Когда на это было указано Департаменту управления людскими ресурсами, он оперативно отреагировал.  Секретариат принял надлежащие меры и призвал всех сотрудников следить за тем, чтобы представляемые документы для получения пособий отвечали требованиям и соответствовали стандартам ВОИС.  Директор ОВАН дополнил, что ОВАН и НККН совместно рассматривали эти вопросы.  </w:t>
      </w:r>
    </w:p>
    <w:p w:rsidR="007E26C6" w:rsidRPr="00BC2D54" w:rsidRDefault="007E26C6" w:rsidP="007E26C6">
      <w:pPr>
        <w:pStyle w:val="ONUME"/>
        <w:rPr>
          <w:szCs w:val="22"/>
          <w:lang w:val="ru-RU"/>
        </w:rPr>
      </w:pPr>
      <w:r w:rsidRPr="00BC2D54">
        <w:rPr>
          <w:lang w:val="ru-RU"/>
        </w:rPr>
        <w:t xml:space="preserve">Делегация Кении, выступая от имени Африканской группы, поблагодарила Директора ОВАН за его отчет и эффективную работу.  Группа подняла несколько вопросов в отношении отчета.  Во-первых, в связи с оценкой </w:t>
      </w:r>
      <w:proofErr w:type="spellStart"/>
      <w:r w:rsidRPr="00BC2D54">
        <w:rPr>
          <w:lang w:val="ru-RU"/>
        </w:rPr>
        <w:t>странового</w:t>
      </w:r>
      <w:proofErr w:type="spellEnd"/>
      <w:r w:rsidRPr="00BC2D54">
        <w:rPr>
          <w:lang w:val="ru-RU"/>
        </w:rPr>
        <w:t xml:space="preserve"> портфеля в пункте</w:t>
      </w:r>
      <w:r w:rsidRPr="009D325C">
        <w:t> </w:t>
      </w:r>
      <w:r w:rsidRPr="00BC2D54">
        <w:rPr>
          <w:lang w:val="ru-RU"/>
        </w:rPr>
        <w:t xml:space="preserve">21 документа было указано, что проводившиеся в Таиланде различные мероприятия не оценивались по их приоритетности как элементы единых национальных планов или рамочных программ.  Далее Группа отметила, что деятельность ВОИС не обеспечила значительного вклада в наращивание </w:t>
      </w:r>
      <w:proofErr w:type="spellStart"/>
      <w:r w:rsidRPr="00BC2D54">
        <w:rPr>
          <w:lang w:val="ru-RU"/>
        </w:rPr>
        <w:t>странового</w:t>
      </w:r>
      <w:proofErr w:type="spellEnd"/>
      <w:r w:rsidRPr="00BC2D54">
        <w:rPr>
          <w:lang w:val="ru-RU"/>
        </w:rPr>
        <w:t xml:space="preserve"> потенциала в силу недостаточной глубины анализа и планирования.  Африканская группа задала вопрос о том, какие действия предпринимает Секретариат в связи с данной конкретной рекомендацией и каково мнение ОВАН по данному вопросу.  Во</w:t>
      </w:r>
      <w:r w:rsidRPr="00BC2D54">
        <w:rPr>
          <w:lang w:val="ru-RU"/>
        </w:rPr>
        <w:noBreakHyphen/>
        <w:t>вторых, в пункте</w:t>
      </w:r>
      <w:r w:rsidRPr="009D325C">
        <w:t> </w:t>
      </w:r>
      <w:r w:rsidRPr="00BC2D54">
        <w:rPr>
          <w:lang w:val="ru-RU"/>
        </w:rPr>
        <w:t>27 было отмечено, что Программа</w:t>
      </w:r>
      <w:r w:rsidRPr="009D325C">
        <w:t> </w:t>
      </w:r>
      <w:r w:rsidRPr="00BC2D54">
        <w:rPr>
          <w:lang w:val="ru-RU"/>
        </w:rPr>
        <w:t xml:space="preserve">1, невзирая на достижение всех ее ключевых результатов, предусмотренных Программой и бюджетом, достигла лишь умеренного прогресса в достижении ее общей цели – неуклонной разработки сбалансированного международного законодательства и практики.  По мнению </w:t>
      </w:r>
      <w:proofErr w:type="gramStart"/>
      <w:r w:rsidRPr="00BC2D54">
        <w:rPr>
          <w:lang w:val="ru-RU"/>
        </w:rPr>
        <w:t>Африканской</w:t>
      </w:r>
      <w:proofErr w:type="gramEnd"/>
      <w:r w:rsidRPr="00BC2D54">
        <w:rPr>
          <w:lang w:val="ru-RU"/>
        </w:rPr>
        <w:t xml:space="preserve"> группы, это весьма справедливое замечание ОВАН, поскольку в конечном итоге важна не только эффективность, но и результат работы.  Группа задала вопрос о том, каким образом Секретариат планирует решать эту проблему – добиться более существенных результатов выполнения данной Программы – особенно в плане обеспечения сбалансированной структуры нормативов.  В-третьих, в связи с вопросом об управлении людскими ресурсами и, в частности, вопросом о ПДПС Группа отметила, что ОВАН напомнил о том, что предложение государств-членов заключалось в том, чтобы использовать освобождающиеся должности для найма кандидатов, обладающих навыками и квалификацией, которых не имеют сотрудники Организации.  Кроме того, Группа отметила, что предложение Секретариата не замещать должности сотрудников, работавших в течение длительного времени (которое позволило бы обеспечить чистое сокращение штата), не было реализовано.  Группа также поинтересовалась тем, был ли соблюден принцип равного географического представительства</w:t>
      </w:r>
      <w:r w:rsidRPr="00BC2D54" w:rsidDel="002C5BCC">
        <w:rPr>
          <w:lang w:val="ru-RU"/>
        </w:rPr>
        <w:t xml:space="preserve"> </w:t>
      </w:r>
      <w:r w:rsidRPr="00BC2D54">
        <w:rPr>
          <w:lang w:val="ru-RU"/>
        </w:rPr>
        <w:t>при замещении 87</w:t>
      </w:r>
      <w:r w:rsidRPr="009D325C">
        <w:t> </w:t>
      </w:r>
      <w:r w:rsidRPr="00BC2D54">
        <w:rPr>
          <w:lang w:val="ru-RU"/>
        </w:rPr>
        <w:t>вакантных должностей.  Африканская группа попросила предоставить разбивку вновь нанятых сотрудников по странам и регионам.  В заключение, остановившись на вопросе о невыполненных рекомендациях, Группа выразила мнение о том, что они представляют собой серьезную проблему, учитывая тот факт, что их количество неизменно остается высоким.  В связи с этим Группа попросила Секретариат серьезно отнестись к данной проблеме, а ОВАН – продолжать следить за ходом реализации этих невыполненных рекомендаций.</w:t>
      </w:r>
    </w:p>
    <w:p w:rsidR="007E26C6" w:rsidRPr="00BC2D54" w:rsidRDefault="007E26C6" w:rsidP="007E26C6">
      <w:pPr>
        <w:pStyle w:val="ONUME"/>
        <w:rPr>
          <w:szCs w:val="22"/>
          <w:lang w:val="ru-RU"/>
        </w:rPr>
      </w:pPr>
      <w:r w:rsidRPr="00BC2D54">
        <w:rPr>
          <w:lang w:val="ru-RU"/>
        </w:rPr>
        <w:lastRenderedPageBreak/>
        <w:t>Делегация Японии, выступая от имени Группы</w:t>
      </w:r>
      <w:proofErr w:type="gramStart"/>
      <w:r w:rsidRPr="00BC2D54">
        <w:rPr>
          <w:lang w:val="ru-RU"/>
        </w:rPr>
        <w:t xml:space="preserve"> В</w:t>
      </w:r>
      <w:proofErr w:type="gramEnd"/>
      <w:r w:rsidRPr="00BC2D54">
        <w:rPr>
          <w:lang w:val="ru-RU"/>
        </w:rPr>
        <w:t>, поблагодарила НККН, ОВАН и внешних аудиторов за их работу.  Группа признала важную роль внешнего аудита и ОВАН в обеспечении эффективного использования ресурсов ВОИС.  В этой связи Группа</w:t>
      </w:r>
      <w:r w:rsidRPr="009D325C">
        <w:t> B</w:t>
      </w:r>
      <w:r w:rsidRPr="00BC2D54">
        <w:rPr>
          <w:lang w:val="ru-RU"/>
        </w:rPr>
        <w:t xml:space="preserve"> поблагодарила Директора ОВАН за представление документа </w:t>
      </w:r>
      <w:r w:rsidRPr="009D325C">
        <w:t>WO</w:t>
      </w:r>
      <w:r w:rsidRPr="00BC2D54">
        <w:rPr>
          <w:lang w:val="ru-RU"/>
        </w:rPr>
        <w:t>/</w:t>
      </w:r>
      <w:r w:rsidRPr="009D325C">
        <w:t>PBC</w:t>
      </w:r>
      <w:r w:rsidRPr="00BC2D54">
        <w:rPr>
          <w:lang w:val="ru-RU"/>
        </w:rPr>
        <w:t xml:space="preserve">/22/4.  Что касается вопроса о расследованиях, то Группа выразила удовлетворение тем фактом, что средний срок рассмотрения дел в отчетном периоде был вдвое меньшим, чем в предыдущем отчетном периоде.  По мнению Группы, важными достижениями в отчетном периоде стали публикация Политики проведения расследований и пересмотренного варианта Руководства по процедуре расследований, которые будут способствовать повышению прозрачности и беспристрастности расследований.  Кроме того, Группа дала высокую оценку внутреннему надзору, осуществляемому ОВАН во многих областях, включая формирование доходов в Мадридской и Гаагской системах, что стало неотъемлемой частью управления деятельностью и контроля эффективности работы ВОИС.  Что касается Мадридской и Гаагской систем, то Группа </w:t>
      </w:r>
      <w:r w:rsidRPr="009D325C">
        <w:t>B</w:t>
      </w:r>
      <w:r w:rsidRPr="00BC2D54">
        <w:rPr>
          <w:lang w:val="ru-RU"/>
        </w:rPr>
        <w:t xml:space="preserve"> приветствовала вывод о необходимости подготовки и утверждения стратегических документов для определения «дорожной карты» на средне- и долгосрочную перспективу.  В связи с этим Группа </w:t>
      </w:r>
      <w:r w:rsidRPr="009D325C">
        <w:t>B</w:t>
      </w:r>
      <w:r w:rsidRPr="00BC2D54">
        <w:rPr>
          <w:lang w:val="ru-RU"/>
        </w:rPr>
        <w:t xml:space="preserve"> запросила дополнительную информацию по данным стратегическим документам, в том числе по доступу к ним.  Управление обеими системами должно осуществляться на устойчивой основе в </w:t>
      </w:r>
      <w:proofErr w:type="gramStart"/>
      <w:r w:rsidRPr="00BC2D54">
        <w:rPr>
          <w:lang w:val="ru-RU"/>
        </w:rPr>
        <w:t>интересах</w:t>
      </w:r>
      <w:proofErr w:type="gramEnd"/>
      <w:r w:rsidRPr="00BC2D54">
        <w:rPr>
          <w:lang w:val="ru-RU"/>
        </w:rPr>
        <w:t xml:space="preserve"> как их пользователей, так и Организации и должно отвечать меняющимся потребностям.  Основополагающими элементами являются эффективная структура пошлин, совершенствование операционных процессов и надлежащее распределение людских ресурсов, а также клиентские услуги и контроль качества, которым необходимо уделить должное внимание.  Группа </w:t>
      </w:r>
      <w:r w:rsidRPr="009D325C">
        <w:t>B</w:t>
      </w:r>
      <w:r w:rsidRPr="00BC2D54">
        <w:rPr>
          <w:lang w:val="ru-RU"/>
        </w:rPr>
        <w:t xml:space="preserve"> полностью поддерживает модернизацию ИТ-систем Мадридской и Гаагской систем, а также идею проведения анализа проекта по его завершении.  Группа </w:t>
      </w:r>
      <w:r w:rsidRPr="009D325C">
        <w:t>B</w:t>
      </w:r>
      <w:r w:rsidRPr="00BC2D54">
        <w:rPr>
          <w:lang w:val="ru-RU"/>
        </w:rPr>
        <w:t xml:space="preserve"> рекомендует ВОИС проводить анализ каждого проекта по его завершении и использовать результаты анализа в работе совещаний по утверждению последующих проектов.  Это не только будет способствовать освоению накопленного опыта, но также поможет избежать повторения одних и тех же ошибок и не упустить возможности извлечь пользу из эффективно проделанной работы.  Группа надеется, что Секретариат внимательно изучит рекомендации по этим важным вопросам.  Что касается контроля эффективности работы, то Группа </w:t>
      </w:r>
      <w:r w:rsidRPr="009D325C">
        <w:t>B</w:t>
      </w:r>
      <w:r w:rsidRPr="00BC2D54">
        <w:rPr>
          <w:lang w:val="ru-RU"/>
        </w:rPr>
        <w:t xml:space="preserve"> была рада увидеть, что рекомендации ОВАН в области управления, ориентированного на конечный результат, были выполнены, а система внутреннего управления усовершенствована.  Группа приветствовала предложение Секретариата в отношении системы подотчетности, которое было представлено на текущей сессии КПБ.  Группа </w:t>
      </w:r>
      <w:r w:rsidRPr="009D325C">
        <w:t>B</w:t>
      </w:r>
      <w:r w:rsidRPr="00BC2D54">
        <w:rPr>
          <w:lang w:val="ru-RU"/>
        </w:rPr>
        <w:t xml:space="preserve"> считает, что дальнейшее повышение качества работы в этой области может быть достигнуто посредством выполнения рекомендаций ОВАН, включая проведение ежегодных информационных сессий по УКР для представителей государств-членов.  Что касается управления целевыми фондами (ЦФ) ВОИС, то Группа </w:t>
      </w:r>
      <w:r w:rsidRPr="009D325C">
        <w:t>B</w:t>
      </w:r>
      <w:r w:rsidRPr="00BC2D54">
        <w:rPr>
          <w:lang w:val="ru-RU"/>
        </w:rPr>
        <w:t xml:space="preserve"> приветствовала вывод о высокой степени соблюдения принятых процедур инициирования, утверждения и регистрации операций, проводимых по линии ЦФ, и поддержала рекомендацию ОВАН о разработке формальной стратегии управления и определения ЦФ с более широкими целями.  Группа </w:t>
      </w:r>
      <w:r w:rsidRPr="009D325C">
        <w:t>B</w:t>
      </w:r>
      <w:r w:rsidRPr="00BC2D54">
        <w:rPr>
          <w:lang w:val="ru-RU"/>
        </w:rPr>
        <w:t xml:space="preserve"> подняла вопрос об оценке </w:t>
      </w:r>
      <w:proofErr w:type="spellStart"/>
      <w:r w:rsidRPr="00BC2D54">
        <w:rPr>
          <w:lang w:val="ru-RU"/>
        </w:rPr>
        <w:t>странового</w:t>
      </w:r>
      <w:proofErr w:type="spellEnd"/>
      <w:r w:rsidRPr="00BC2D54">
        <w:rPr>
          <w:lang w:val="ru-RU"/>
        </w:rPr>
        <w:t xml:space="preserve"> портфеля и заявила, что некоторые недостатки связаны с привязкой проектов ВОИС к национальным приоритетам, а также отметила отсутствие «стратегий выхода», что подрывает долгосрочную устойчивость проектов и указывает на необходимость разработки стратегии смягчения последствий.  Кроме того, в связи с вопросом об управлении людскими ресурсами Группа отметила, что особое внимание необходимо уделить тому, чтобы практика выплаты пособий сотрудникам полностью соответствовала правилам ВОИС.  В заключение Группа </w:t>
      </w:r>
      <w:r w:rsidRPr="009D325C">
        <w:t>B</w:t>
      </w:r>
      <w:r w:rsidRPr="00BC2D54">
        <w:rPr>
          <w:lang w:val="ru-RU"/>
        </w:rPr>
        <w:t xml:space="preserve"> отметила, что предотвращение и оценка мошеннических действий являются одним из ключевых направлений деятельности таких департаментов, как ОВАН, и Группа с удовольствием отмечает реализацию таких инициатив, как создание «горячей линии».  Она настоятельно призвала ОВАН продолжать проявлять бдительность.  Группа поддержала реализацию и, насколько это возможно, широкое внедрение мер по предотвращению мошенничества, а также осуществление практических шагов для усиления борьбы с мошенничеством и предложила ввести параллельно с общей профессиональной подготовкой всего </w:t>
      </w:r>
      <w:r w:rsidRPr="00BC2D54">
        <w:rPr>
          <w:lang w:val="ru-RU"/>
        </w:rPr>
        <w:lastRenderedPageBreak/>
        <w:t xml:space="preserve">персонала адресное обязательное обучение сотрудников, работающих в областях, связанных с высоким риском.  </w:t>
      </w:r>
    </w:p>
    <w:p w:rsidR="007E26C6" w:rsidRPr="00BC2D54" w:rsidRDefault="007E26C6" w:rsidP="007E26C6">
      <w:pPr>
        <w:pStyle w:val="ONUME"/>
        <w:rPr>
          <w:szCs w:val="22"/>
          <w:lang w:val="ru-RU"/>
        </w:rPr>
      </w:pPr>
      <w:r w:rsidRPr="00BC2D54">
        <w:rPr>
          <w:lang w:val="ru-RU"/>
        </w:rPr>
        <w:t xml:space="preserve">Делегация Соединенных Штатов Америки поддержала заявление, сделанное от имени Группы </w:t>
      </w:r>
      <w:r w:rsidRPr="009D325C">
        <w:t>B</w:t>
      </w:r>
      <w:r w:rsidRPr="00BC2D54">
        <w:rPr>
          <w:lang w:val="ru-RU"/>
        </w:rPr>
        <w:t>.  Делегация выразила признательность ОВАН за проделанную большую работу.  Делегация призвала Генерального директора к своевременному выполнению рекомендаций ОВАН.  Делегация с удовлетворением отметила, что реализация ПДПС в период с октября 2009</w:t>
      </w:r>
      <w:r w:rsidRPr="009D325C">
        <w:t> </w:t>
      </w:r>
      <w:r w:rsidRPr="00BC2D54">
        <w:rPr>
          <w:lang w:val="ru-RU"/>
        </w:rPr>
        <w:t>г. по июнь 2010</w:t>
      </w:r>
      <w:r w:rsidRPr="009D325C">
        <w:t> </w:t>
      </w:r>
      <w:r w:rsidRPr="00BC2D54">
        <w:rPr>
          <w:lang w:val="ru-RU"/>
        </w:rPr>
        <w:t>г. привела к сокращению расходов, помогла преодолеть нехватку кадров определенных квалификаций и способствовала приведению кадрового состава ВОИС в соответствие с организационными потребностями.  Делегация призвала Генерального директора продолжать изыскивать возможности для экономии средств.  Кроме того, делегация призвала ВОИС принять рекомендацию ОВАН и определить в качестве приоритетной задачу разработки и внедрения формальной системы подотчетности с целью консолидировать и усовершенствовать общую структуру управления в Организации.  Делегация будет рада более подробно ознакомиться с системой подотчетности ВОИС при обсуждении пункта</w:t>
      </w:r>
      <w:r>
        <w:t> </w:t>
      </w:r>
      <w:r w:rsidRPr="00BC2D54">
        <w:rPr>
          <w:lang w:val="ru-RU"/>
        </w:rPr>
        <w:t xml:space="preserve">14 повестки дня.  Делегация обеспокоена замечаниями ОВАН об отсутствии эффективной системы обмена информацией и знаниями между различными секторами.  Делегация призвала Секретариат принять меры по разработке общеорганизационных инструментов и процедур для улучшения управления контентом и прояснения функций и обязанностей в области ведения документации.  В заключение делегация отметила, что проведение регулярного инструктажа по этическим принципам является ключевым фактором поддержания культуры институциональной этики.  Делегация отметила (документ </w:t>
      </w:r>
      <w:r w:rsidRPr="009D325C">
        <w:t>WO</w:t>
      </w:r>
      <w:r w:rsidRPr="00BC2D54">
        <w:rPr>
          <w:lang w:val="ru-RU"/>
        </w:rPr>
        <w:t>/</w:t>
      </w:r>
      <w:r w:rsidRPr="009D325C">
        <w:t>PBC</w:t>
      </w:r>
      <w:r w:rsidRPr="00BC2D54">
        <w:rPr>
          <w:lang w:val="ru-RU"/>
        </w:rPr>
        <w:t>/22/4), что 69</w:t>
      </w:r>
      <w:r w:rsidRPr="009D325C">
        <w:t> </w:t>
      </w:r>
      <w:r w:rsidRPr="00BC2D54">
        <w:rPr>
          <w:lang w:val="ru-RU"/>
        </w:rPr>
        <w:t>процентов всех поступивших в течение отчетного периода жалоб были связаны с домогательством, дискриминацией, нарушением обязанностей международного гражданского служащего и нарушением правил управления людскими ресурсами.  Делегации известно, что в ВОИС было принято требование о прохождении всеми сотрудниками в 2012 и 2013</w:t>
      </w:r>
      <w:r w:rsidRPr="009D325C">
        <w:t> </w:t>
      </w:r>
      <w:r w:rsidRPr="00BC2D54">
        <w:rPr>
          <w:lang w:val="ru-RU"/>
        </w:rPr>
        <w:t>гг. обязательного инструктажа по этическим принципам, и она призвала Организацию углубить данную практику путем проведения последующего обучения и повторных курсов.</w:t>
      </w:r>
    </w:p>
    <w:p w:rsidR="007E26C6" w:rsidRPr="00BC2D54" w:rsidRDefault="007E26C6" w:rsidP="007E26C6">
      <w:pPr>
        <w:pStyle w:val="ONUME"/>
        <w:rPr>
          <w:szCs w:val="22"/>
          <w:lang w:val="ru-RU"/>
        </w:rPr>
      </w:pPr>
      <w:r w:rsidRPr="00BC2D54">
        <w:rPr>
          <w:lang w:val="ru-RU"/>
        </w:rPr>
        <w:t>Делегация Австралии поблагодарила Директора ОВАН за усилия, прилагаемые ОВАН, а также за выполнение рекомендаций.  Делегация предложила выполнить рекомендацию ОВАН в отношении принятия более формальной стратегии деятельности по линии ЦФ: деятельность, которая обеспечивает более полное понимание потребностей получателей, предотвращает дублирование затрат донорских ресурсов и помогает ВОИС в реализации Программы действий.  Кроме того, делегация отметила, что существуют возможности для более полного согласования деятельности по линии ЦФ с более широкими целями и повесткой дня ВОИС.  Делегация отметила ценность программы ЦФ Австралии и указала, что Австралия рада своему участию в этой программе.</w:t>
      </w:r>
    </w:p>
    <w:p w:rsidR="007E26C6" w:rsidRPr="00BC2D54" w:rsidRDefault="007E26C6" w:rsidP="007E26C6">
      <w:pPr>
        <w:pStyle w:val="ONUME"/>
        <w:rPr>
          <w:szCs w:val="22"/>
          <w:lang w:val="ru-RU"/>
        </w:rPr>
      </w:pPr>
      <w:r w:rsidRPr="00BC2D54">
        <w:rPr>
          <w:lang w:val="ru-RU"/>
        </w:rPr>
        <w:t xml:space="preserve">Делегация Германии поблагодарила ОВАН за представленный отчет.  Делегация полностью поддержала заявление, сделанное Группой </w:t>
      </w:r>
      <w:r w:rsidRPr="009D325C">
        <w:t>B</w:t>
      </w:r>
      <w:r w:rsidRPr="00BC2D54">
        <w:rPr>
          <w:lang w:val="ru-RU"/>
        </w:rPr>
        <w:t>, и подчеркнула важность независимого характера работы ОВАН, что будет более детально рассмотрено при обсуждении пункта 7 повестки дня.  Делегация отметила, что 141</w:t>
      </w:r>
      <w:r w:rsidRPr="009D325C">
        <w:t> </w:t>
      </w:r>
      <w:r w:rsidRPr="00BC2D54">
        <w:rPr>
          <w:lang w:val="ru-RU"/>
        </w:rPr>
        <w:t>рекомендация все еще остается невыполненной, включая 95</w:t>
      </w:r>
      <w:r w:rsidRPr="009D325C">
        <w:t> </w:t>
      </w:r>
      <w:r w:rsidRPr="00BC2D54">
        <w:rPr>
          <w:lang w:val="ru-RU"/>
        </w:rPr>
        <w:t>рекомендаций в отношении ситуаций, связанных с высоким уровнем риска, и призвала к своевременному выполнению всех рекомендаций.  Делегация предложила изменить или дополнить формулировку решения КПБ по аналогии с предложенным делегацией Мексики решением по пункту</w:t>
      </w:r>
      <w:r w:rsidRPr="009D325C">
        <w:t> </w:t>
      </w:r>
      <w:r w:rsidRPr="00BC2D54">
        <w:rPr>
          <w:lang w:val="ru-RU"/>
        </w:rPr>
        <w:t xml:space="preserve">4 повестки дня, </w:t>
      </w:r>
      <w:proofErr w:type="gramStart"/>
      <w:r w:rsidRPr="00BC2D54">
        <w:rPr>
          <w:lang w:val="ru-RU"/>
        </w:rPr>
        <w:t>которое</w:t>
      </w:r>
      <w:proofErr w:type="gramEnd"/>
      <w:r w:rsidRPr="00BC2D54">
        <w:rPr>
          <w:lang w:val="ru-RU"/>
        </w:rPr>
        <w:t xml:space="preserve"> схоже с решением, принятым по отчету ОВАН на предыдущей сессии КПБ (документ </w:t>
      </w:r>
      <w:r w:rsidRPr="009D325C">
        <w:t>WO</w:t>
      </w:r>
      <w:r w:rsidRPr="00BC2D54">
        <w:rPr>
          <w:lang w:val="ru-RU"/>
        </w:rPr>
        <w:t>/</w:t>
      </w:r>
      <w:r w:rsidRPr="009D325C">
        <w:t>PBC</w:t>
      </w:r>
      <w:r w:rsidRPr="00BC2D54">
        <w:rPr>
          <w:lang w:val="ru-RU"/>
        </w:rPr>
        <w:t>/21/21).</w:t>
      </w:r>
    </w:p>
    <w:p w:rsidR="007E26C6" w:rsidRPr="00BC2D54" w:rsidRDefault="007E26C6" w:rsidP="007E26C6">
      <w:pPr>
        <w:pStyle w:val="ONUME"/>
        <w:rPr>
          <w:szCs w:val="22"/>
          <w:lang w:val="ru-RU"/>
        </w:rPr>
      </w:pPr>
      <w:r w:rsidRPr="00BC2D54">
        <w:rPr>
          <w:lang w:val="ru-RU"/>
        </w:rPr>
        <w:t xml:space="preserve">Делегация Испании поддержала заявление, сделанное Группой </w:t>
      </w:r>
      <w:r w:rsidRPr="009D325C">
        <w:t>B</w:t>
      </w:r>
      <w:r w:rsidRPr="00BC2D54">
        <w:rPr>
          <w:lang w:val="ru-RU"/>
        </w:rPr>
        <w:t xml:space="preserve">, и поблагодарила Директора ОВАН за высокое качество отчетов и проделанную работу.  Надзорная деятельность, воплотившаяся в различных высококачественных отчетах, </w:t>
      </w:r>
      <w:r w:rsidRPr="00BC2D54">
        <w:rPr>
          <w:lang w:val="ru-RU"/>
        </w:rPr>
        <w:lastRenderedPageBreak/>
        <w:t xml:space="preserve">свидетельствует о высоком уровне работы Отдела и Секретариата.  Делегация остановилась на нескольких интересующих ее вопросах, заявив, что для нее также представляют интерес многие вопросы, поднятые другими делегациями.  Делегация напомнила об одной рекомендации, касающейся оценки проектов, которые были выполнены в определенной стране за последние несколько лет и, возможно, имели некоторые недостатки.  Эти недостатки были отмечены в отчетах о внешней оценке, которые были изучены и обсуждены </w:t>
      </w:r>
      <w:proofErr w:type="gramStart"/>
      <w:r w:rsidRPr="00BC2D54">
        <w:rPr>
          <w:lang w:val="ru-RU"/>
        </w:rPr>
        <w:t>в</w:t>
      </w:r>
      <w:proofErr w:type="gramEnd"/>
      <w:r w:rsidRPr="00BC2D54">
        <w:rPr>
          <w:lang w:val="ru-RU"/>
        </w:rPr>
        <w:t xml:space="preserve"> КРИС.  Делегация отметила, что недостатки сохраняются, и предложила, чтобы какой-либо другой орган, например КРИС, изучил их и предложил надлежащие меры для исправления ситуации и недопущения ее повторения в будущем.  В </w:t>
      </w:r>
      <w:proofErr w:type="gramStart"/>
      <w:r w:rsidRPr="00BC2D54">
        <w:rPr>
          <w:lang w:val="ru-RU"/>
        </w:rPr>
        <w:t>том</w:t>
      </w:r>
      <w:proofErr w:type="gramEnd"/>
      <w:r w:rsidRPr="00BC2D54">
        <w:rPr>
          <w:lang w:val="ru-RU"/>
        </w:rPr>
        <w:t xml:space="preserve"> что касается вопроса о людских ресурсах, делегация с большим интересом изучила отчет и разделяет мнение других делегаций.  Что касается вопроса о ПДПС, то делегации неизвестно, насколько компенсация, полученная сотрудниками, которые согласились на условия ПДПС, соответствует или не соответствует практике других организаций ООН.  По мнению делегации, возможно, та экономия, которая была получена ВОИС, не является экономией сре</w:t>
      </w:r>
      <w:proofErr w:type="gramStart"/>
      <w:r w:rsidRPr="00BC2D54">
        <w:rPr>
          <w:lang w:val="ru-RU"/>
        </w:rPr>
        <w:t>дств дл</w:t>
      </w:r>
      <w:proofErr w:type="gramEnd"/>
      <w:r w:rsidRPr="00BC2D54">
        <w:rPr>
          <w:lang w:val="ru-RU"/>
        </w:rPr>
        <w:t>я ООН как таковой.  Государства – члены ВОИС, также являющиеся членами других организаций, могут иметь собственное мнение по данному вопросу.  Делегация отметила важность этой работы, а также последующей деятельности ОВАН и выразила надежду, что готовящиеся отчеты будут доступны широкой общественности.</w:t>
      </w:r>
    </w:p>
    <w:p w:rsidR="007E26C6" w:rsidRPr="00BC2D54" w:rsidRDefault="007E26C6" w:rsidP="007E26C6">
      <w:pPr>
        <w:pStyle w:val="ONUME"/>
        <w:rPr>
          <w:szCs w:val="22"/>
          <w:lang w:val="ru-RU"/>
        </w:rPr>
      </w:pPr>
      <w:r w:rsidRPr="00BC2D54">
        <w:rPr>
          <w:lang w:val="ru-RU"/>
        </w:rPr>
        <w:t xml:space="preserve">Делегация Канады поблагодарила Директора ОВАН за подготовку детального отчета.  Подобно другим делегациям, делегация выразила обеспокоенность в связи с универсальным и системным характером проблем, которые были отмечены в замечаниях, касающихся </w:t>
      </w:r>
      <w:proofErr w:type="spellStart"/>
      <w:r w:rsidRPr="00BC2D54">
        <w:rPr>
          <w:lang w:val="ru-RU"/>
        </w:rPr>
        <w:t>страновых</w:t>
      </w:r>
      <w:proofErr w:type="spellEnd"/>
      <w:r w:rsidRPr="00BC2D54">
        <w:rPr>
          <w:lang w:val="ru-RU"/>
        </w:rPr>
        <w:t xml:space="preserve"> мероприятий, в пункте</w:t>
      </w:r>
      <w:r w:rsidRPr="009D325C">
        <w:t> </w:t>
      </w:r>
      <w:r w:rsidRPr="00BC2D54">
        <w:rPr>
          <w:lang w:val="ru-RU"/>
        </w:rPr>
        <w:t>21 отчета, где указывается, что мероприятия ВОИС в недостаточной степени способствовали развитию потенциала на национальном уровне вследствие отсутствия углубленной оценки и планирования.  Делегация выразила уверенность в том, что для надлежащего управления чрезвычайно важны тщательное планирование мероприятий и ориентированность на конечный результат, и отметила, что эта область вызывает у нее обеспокоенность.  Делегация задала ОВАН следующие вопросы.  К какому типу относится проведенная независимая оценка, о которой упоминается в пункте</w:t>
      </w:r>
      <w:r w:rsidRPr="009D325C">
        <w:t> </w:t>
      </w:r>
      <w:r w:rsidRPr="00BC2D54">
        <w:rPr>
          <w:lang w:val="ru-RU"/>
        </w:rPr>
        <w:t>19 отчета? Выполнялась ли эта оценка по странам? Осуществлялась ли она на регулярной основе? Повторялась ли проблема отсутствия национальных планов? В заключение делегация призвала Секретариат принять надлежащие меры для исправления ситуации, а также рассмотреть прочие проблемы, обозначенные в отчете ОВАН.</w:t>
      </w:r>
    </w:p>
    <w:p w:rsidR="007E26C6" w:rsidRPr="00BC2D54" w:rsidRDefault="007E26C6" w:rsidP="007E26C6">
      <w:pPr>
        <w:pStyle w:val="ONUME"/>
        <w:rPr>
          <w:szCs w:val="22"/>
          <w:lang w:val="ru-RU"/>
        </w:rPr>
      </w:pPr>
      <w:r w:rsidRPr="00BC2D54">
        <w:rPr>
          <w:lang w:val="ru-RU"/>
        </w:rPr>
        <w:t xml:space="preserve">Делегация Италии поздравила Председателя и заместителей Председателя с избранием.  Делегация поддержала заявление, сделанное Группой </w:t>
      </w:r>
      <w:r w:rsidRPr="009D325C">
        <w:t>B</w:t>
      </w:r>
      <w:r w:rsidRPr="00BC2D54">
        <w:rPr>
          <w:lang w:val="ru-RU"/>
        </w:rPr>
        <w:t>.  Делегация поблагодарила Директора ОВАН за подготовку резюме ежегодного отчета, за работу, выполненную ОВАН, и за превосходные результаты, достигнутые в отчетный период.  Делегация положительно отозвалась о сотрудничестве между ОВАН и другими органами надзора, а также о конструктивном диалоге, установившемся между ОВАН и руководством ВОИС.  Делегация высоко оценила деятельность ОВАН по проведению аудиторских проверок и оценок, а также действия, уже предпринятые Секретариатом для выполнения рекомендаций соответствующих отчетов.  Делегация призвала Секретариат принять к сведению выводы отчетов ОВАН, особенно те из них, которые нацелены на дальнейшее совершенствование модели управления, ориентированного на конечный результат, достижение эффективности и предотвращение финансовых потерь Организации.</w:t>
      </w:r>
    </w:p>
    <w:p w:rsidR="007E26C6" w:rsidRPr="009D325C" w:rsidRDefault="007E26C6" w:rsidP="007E26C6">
      <w:pPr>
        <w:pStyle w:val="ONUME"/>
        <w:rPr>
          <w:szCs w:val="22"/>
        </w:rPr>
      </w:pPr>
      <w:r w:rsidRPr="00BC2D54">
        <w:rPr>
          <w:lang w:val="ru-RU"/>
        </w:rPr>
        <w:t xml:space="preserve">Делегация Франции пожелала Председателю удачи при ведении заседаний КПБ.  Делегация присоединилась к заявлению, сделанному Группой </w:t>
      </w:r>
      <w:r w:rsidRPr="009D325C">
        <w:t>B</w:t>
      </w:r>
      <w:r w:rsidRPr="00BC2D54">
        <w:rPr>
          <w:lang w:val="ru-RU"/>
        </w:rPr>
        <w:t xml:space="preserve">, а также другими странами Женевской группы, замечания которых были подготовлены коллективно и одобрены делегацией.  Делегация заявила о полной поддержке мер, принятых ОВАН, и отметила, что работа, выполненная ОВАН, делает честь профессии.  Затронув вопрос доступности отчетов, делегация указала, что эта проблема продолжает возникать и </w:t>
      </w:r>
      <w:r w:rsidRPr="00BC2D54">
        <w:rPr>
          <w:lang w:val="ru-RU"/>
        </w:rPr>
        <w:lastRenderedPageBreak/>
        <w:t xml:space="preserve">государствам-членам нужно найти пути для упрощения доступа к информации:  в ходе дискуссии упоминалась проблема доступности для широкой общественности, но нельзя забывать и о сотрудниках.  Делегация подчеркнула важность предоставления персоналу доступа к отчетам.  Признав доступность отчетов о надзорной деятельности, она указала, что делегациям с учетом насыщенности повестки дня не всегда удается найти время для того, чтобы ознакомиться с ними в ВОИС.  Располагая специальными кодами и паролями для веб-доступа, делегации могли бы отслеживать мероприятия по итогам различных рекомендаций.  Делегация предложила использовать онлайновый инструмент, позволяющий пользователю в течение года следить за состоянием интересующих его рекомендаций, выбирая их в таблице.  Перейдя к вопросу о внешних бюро, делегация отметила, что на заседаниях КПБ и Ассамблей в течение последнего года он вышел на передний план; многие послы и главы делегаций интересовались, что такое ВБ, чем занимаются три существующих бюро и доступны ли отчеты об их деятельности.  Делегация обратилась в представительства Франции в различных странах и получила их пояснения относительно деятельности ВБ.  Делегация предложила, чтобы при наличии необходимых ресурсов ОВАН включил ВБ в сферу охвата своей деятельности.  Делегация высоко оценила независимость, профессионализм и превосходную работу ОВАН.  Она также отметила, что качественная работа ОВАН значительно упростила работу делегаций, и заявила, что продолжит внимательно следить за деятельностью </w:t>
      </w:r>
      <w:proofErr w:type="spellStart"/>
      <w:r w:rsidRPr="009D325C">
        <w:t>Отдела</w:t>
      </w:r>
      <w:proofErr w:type="spellEnd"/>
      <w:r w:rsidRPr="009D325C">
        <w:t>.</w:t>
      </w:r>
    </w:p>
    <w:p w:rsidR="007E26C6" w:rsidRPr="00BC2D54" w:rsidRDefault="007E26C6" w:rsidP="007E26C6">
      <w:pPr>
        <w:pStyle w:val="ONUME"/>
        <w:rPr>
          <w:lang w:val="ru-RU"/>
        </w:rPr>
      </w:pPr>
      <w:r w:rsidRPr="00BC2D54">
        <w:rPr>
          <w:lang w:val="ru-RU"/>
        </w:rPr>
        <w:t xml:space="preserve">Делегация Соединенного Королевства поздравила Председателя с избранием.  Делегация поблагодарила сотрудников ОВАН за подготовку ежегодного отчета и выразила удовлетворение прогрессом, достигнутым в нескольких областях.  Делегация высоко оценила усилия сотрудников ОВАН.  Присоединившись к заявлению, сделанному от имени Группы </w:t>
      </w:r>
      <w:r w:rsidRPr="009D325C">
        <w:t>B</w:t>
      </w:r>
      <w:r w:rsidRPr="00BC2D54">
        <w:rPr>
          <w:lang w:val="ru-RU"/>
        </w:rPr>
        <w:t xml:space="preserve">, делегация сообщила, что хотела бы добавить несколько замечаний.  Относительно управления эффективностью делегация согласилась, что здесь удалось существенно продвинуться вперед, однако отметила, что при оценке достижений ей хотелось бы и дальше видеть стремление опираться на осязаемые результаты.  По вопросу оценки </w:t>
      </w:r>
      <w:proofErr w:type="spellStart"/>
      <w:r w:rsidRPr="00BC2D54">
        <w:rPr>
          <w:lang w:val="ru-RU"/>
        </w:rPr>
        <w:t>странового</w:t>
      </w:r>
      <w:proofErr w:type="spellEnd"/>
      <w:r w:rsidRPr="00BC2D54">
        <w:rPr>
          <w:lang w:val="ru-RU"/>
        </w:rPr>
        <w:t xml:space="preserve"> портфеля делегация отметила, что извлеченные уроки следует учитывать в будущем при реализации любых аналогичных проектов.  Делегация также приветствовала бы выполнение некоторых рекомендаций в области ЦФ и патентного права.  С некоторым разочарованием делегация упомянула замечания, касающиеся управления людскими ресурсами и программы прекращения службы.  По мнению делегации, если в той или иной области существуют финансовые процедуры, они должны неуклонно соблюдаться.  Делегация выразила надежду, что выводы, сделанные на основе анализа упомянутой и любых последующих программ, обеспечат следование установленному формату.  Делегация поддержала рекомендации по внедрению экспериментальной программы поощрения и признания заслуг, отметив, что это хороший способ отметить и вознаградить качественную работу.  Делегация поддержала расширение программы, позволяющее поощрять коллективы.  Перейдя к вопросу информационной безопасности и миграции данных, делегация поздравила ВОИС с сертификацией по стандарту </w:t>
      </w:r>
      <w:r w:rsidRPr="009D325C">
        <w:t>ISO</w:t>
      </w:r>
      <w:r w:rsidRPr="00BC2D54">
        <w:rPr>
          <w:lang w:val="ru-RU"/>
        </w:rPr>
        <w:t xml:space="preserve">.  Делегация отметила, что в отчете  подчеркнуты выводы по итогам мероприятий, в ходе которых возникли проблемы с миграцией данных, и выразила надежду, что распространение этой информации предотвратит повторное возникновение таких проблем.  В области обмена информацией не было достигнуто ожидаемого прогресса.   Значительную роль в этом сыграла технология, но, в конечном счете, информацией обменивались люди.  Чтобы достичь поставленной цели, нужно упростить коммуникацию между людьми.  Добиться этого можно с помощью различных способов:  </w:t>
      </w:r>
      <w:proofErr w:type="gramStart"/>
      <w:r w:rsidRPr="00BC2D54">
        <w:rPr>
          <w:lang w:val="ru-RU"/>
        </w:rPr>
        <w:t>от</w:t>
      </w:r>
      <w:proofErr w:type="gramEnd"/>
      <w:r w:rsidRPr="00BC2D54">
        <w:rPr>
          <w:lang w:val="ru-RU"/>
        </w:rPr>
        <w:t xml:space="preserve"> простых, таких как плакаты и семинары, до более сложных, основанных на технологических решениях.  Необходимо провести дальнейшую работу, поскольку принцип «работать как единое целое» является ключевой ценностью ПСП, и делегация ждет новостей по этому вопросу.  По вопросу организации и проведения мероприятий делегация полностью согласилась с тем, что поездки нужно планировать и бронировать заранее для максимально широкого использования доступных скидок, а при проведении </w:t>
      </w:r>
      <w:r w:rsidRPr="00BC2D54">
        <w:rPr>
          <w:lang w:val="ru-RU"/>
        </w:rPr>
        <w:lastRenderedPageBreak/>
        <w:t xml:space="preserve">конференций следует использовать альтернативные способы, такие как </w:t>
      </w:r>
      <w:proofErr w:type="spellStart"/>
      <w:r w:rsidRPr="00BC2D54">
        <w:rPr>
          <w:lang w:val="ru-RU"/>
        </w:rPr>
        <w:t>вебинары</w:t>
      </w:r>
      <w:proofErr w:type="spellEnd"/>
      <w:r w:rsidRPr="00BC2D54">
        <w:rPr>
          <w:lang w:val="ru-RU"/>
        </w:rPr>
        <w:t xml:space="preserve"> и видеоконференции.</w:t>
      </w:r>
    </w:p>
    <w:p w:rsidR="007E26C6" w:rsidRPr="00BC2D54" w:rsidRDefault="007E26C6" w:rsidP="007E26C6">
      <w:pPr>
        <w:pStyle w:val="ONUME"/>
        <w:rPr>
          <w:szCs w:val="22"/>
          <w:lang w:val="ru-RU"/>
        </w:rPr>
      </w:pPr>
      <w:r w:rsidRPr="00BC2D54">
        <w:rPr>
          <w:lang w:val="ru-RU"/>
        </w:rPr>
        <w:t xml:space="preserve">Делегация Японии, выступая от имени своей страны, поблагодарила Директора ОВАН за его пояснения, позволившие получить всестороннее представление о работе ОВАН, а также Секретариат за его непрерывные усилия по реализации предыдущих рекомендаций ОВАН.  По мнению делегации, внутренний надзор очень важен для обеспечения качественного управления и реализации задач Организации.  В связи с этим делегация высоко оценила выполнение рекомендаций ОВАН Секретариатом, а также тот факт, что, в отличие от предыдущего двухлетнего периода, ОВАН были выделены достаточные ресурсы.  Среди различных заключений и рекомендаций делегация выделила указание на важность Мадридской и Гаагской систем для формирования дохода.  Отметив, что Организация постоянно адаптируется к текущей ситуации, делегация добавила, что следует обеспечить поддержку меняющихся и постоянно растущих потребностей пользователей глобальной системы ИС.  Что касается управления ЦФ, то делегация отметила важность повышения эффективности, результативности и актуальности мероприятий, финансируемых по линии ЦФ, для </w:t>
      </w:r>
      <w:proofErr w:type="spellStart"/>
      <w:proofErr w:type="gramStart"/>
      <w:r w:rsidRPr="00BC2D54">
        <w:rPr>
          <w:lang w:val="ru-RU"/>
        </w:rPr>
        <w:t>для</w:t>
      </w:r>
      <w:proofErr w:type="spellEnd"/>
      <w:proofErr w:type="gramEnd"/>
      <w:r w:rsidRPr="00BC2D54">
        <w:rPr>
          <w:lang w:val="ru-RU"/>
        </w:rPr>
        <w:t xml:space="preserve"> регулярных программы и бюджета.  В связи с этим делегация поддержала необходимость разработки формальной стратегии в отношении внебюджетных ресурсов, включая ЦФ.  Делегация подтвердила, что, являясь крупнейшей страной-донором, Япония будет продолжать сотрудничество с ВОИС в этом направлении.  </w:t>
      </w:r>
    </w:p>
    <w:p w:rsidR="007E26C6" w:rsidRPr="00BC2D54" w:rsidRDefault="007E26C6" w:rsidP="007E26C6">
      <w:pPr>
        <w:pStyle w:val="ONUME"/>
        <w:rPr>
          <w:szCs w:val="22"/>
          <w:lang w:val="ru-RU"/>
        </w:rPr>
      </w:pPr>
      <w:r w:rsidRPr="00BC2D54">
        <w:rPr>
          <w:lang w:val="ru-RU"/>
        </w:rPr>
        <w:t>Делегация Южной Африки выразила поддержку заявлению, сделанному Африканской группой.  Как и делегация Германии, делегация сообщила о своей обеспокоенности ходом выполнения прежних рекомендаций ОВАН, а также тем фактом, что 95</w:t>
      </w:r>
      <w:r w:rsidRPr="009D325C">
        <w:t> </w:t>
      </w:r>
      <w:r w:rsidRPr="00BC2D54">
        <w:rPr>
          <w:lang w:val="ru-RU"/>
        </w:rPr>
        <w:t>невыполненных рекомендаций относятся к ситуациям, связанным с высоким уровнем риска.  Коснувшись вопроса оценки Программы</w:t>
      </w:r>
      <w:r w:rsidRPr="009D325C">
        <w:t> </w:t>
      </w:r>
      <w:r w:rsidRPr="00BC2D54">
        <w:rPr>
          <w:lang w:val="ru-RU"/>
        </w:rPr>
        <w:t>1, делегация выразила обеспокоенность в связи с тем, что Программа достигла лишь умеренных успехов, и призвала к разработке более формальной и сбалансированной системы.</w:t>
      </w:r>
    </w:p>
    <w:p w:rsidR="007E26C6" w:rsidRPr="00BC2D54" w:rsidRDefault="007E26C6" w:rsidP="007E26C6">
      <w:pPr>
        <w:pStyle w:val="ONUME"/>
        <w:rPr>
          <w:szCs w:val="22"/>
          <w:lang w:val="ru-RU"/>
        </w:rPr>
      </w:pPr>
      <w:r w:rsidRPr="00BC2D54">
        <w:rPr>
          <w:lang w:val="ru-RU"/>
        </w:rPr>
        <w:t xml:space="preserve">Делегация Барбадоса присоединилась к поздравлениям в адрес Председателя по случаю его избрания.  Она отметила работу ОВАН в течение года и то существенное внимание, которое было уделено диалогу внутри системы.  Вместе с тем делегация присоединилась к высказанному прежде мнению о необходимости приведения плана надзорных мероприятий в соответствие с приоритетами политики и программы ВОИС, с </w:t>
      </w:r>
      <w:proofErr w:type="gramStart"/>
      <w:r w:rsidRPr="00BC2D54">
        <w:rPr>
          <w:lang w:val="ru-RU"/>
        </w:rPr>
        <w:t>тем</w:t>
      </w:r>
      <w:proofErr w:type="gramEnd"/>
      <w:r w:rsidRPr="00BC2D54">
        <w:rPr>
          <w:lang w:val="ru-RU"/>
        </w:rPr>
        <w:t xml:space="preserve"> чтобы способствовать выработке более эффективного подхода к системе управления, ориентированного на конечный результат.  Делегация с удовлетворением отметила, что руководство отреагировало на все рекомендации, представив план, содержащий предлагаемые подходы, однако также констатировала, что 141</w:t>
      </w:r>
      <w:r w:rsidRPr="009D325C">
        <w:t> </w:t>
      </w:r>
      <w:r w:rsidRPr="00BC2D54">
        <w:rPr>
          <w:lang w:val="ru-RU"/>
        </w:rPr>
        <w:t>рекомендация остается невыполненной, в том числе 95</w:t>
      </w:r>
      <w:r w:rsidRPr="009D325C">
        <w:t> </w:t>
      </w:r>
      <w:r w:rsidRPr="00BC2D54">
        <w:rPr>
          <w:lang w:val="ru-RU"/>
        </w:rPr>
        <w:t>рекомендаций в отношении ситуаций, связанных с высоким уровнем риска.  Делегация также отметила необходимость реализации невыполненных рекомендаций.  В заключение делегация выразила признательность Директору ОВАН и его сотрудникам за качественную работу и пожелала им успехов в дальнейшей деятельности.</w:t>
      </w:r>
    </w:p>
    <w:p w:rsidR="007E26C6" w:rsidRPr="00BC2D54" w:rsidRDefault="007E26C6" w:rsidP="007E26C6">
      <w:pPr>
        <w:pStyle w:val="ONUME"/>
        <w:rPr>
          <w:szCs w:val="22"/>
          <w:lang w:val="ru-RU"/>
        </w:rPr>
      </w:pPr>
      <w:r w:rsidRPr="00BC2D54">
        <w:rPr>
          <w:lang w:val="ru-RU"/>
        </w:rPr>
        <w:t>Делегация Соединенных Штатов Америки сообщила, что в рамках обсуждения пункта</w:t>
      </w:r>
      <w:r w:rsidRPr="009D325C">
        <w:t> </w:t>
      </w:r>
      <w:r w:rsidRPr="00BC2D54">
        <w:rPr>
          <w:lang w:val="ru-RU"/>
        </w:rPr>
        <w:t xml:space="preserve">7 повестки дня она планирует </w:t>
      </w:r>
      <w:proofErr w:type="gramStart"/>
      <w:r w:rsidRPr="00BC2D54">
        <w:rPr>
          <w:lang w:val="ru-RU"/>
        </w:rPr>
        <w:t>внести предложения по улучшению проекта Устава внутреннего надзора и что копии текста предложений доступны</w:t>
      </w:r>
      <w:proofErr w:type="gramEnd"/>
      <w:r w:rsidRPr="00BC2D54">
        <w:rPr>
          <w:lang w:val="ru-RU"/>
        </w:rPr>
        <w:t xml:space="preserve"> заинтересованным делегациям в центре документации.</w:t>
      </w:r>
    </w:p>
    <w:p w:rsidR="007E26C6" w:rsidRPr="00BC2D54" w:rsidRDefault="007E26C6" w:rsidP="007E26C6">
      <w:pPr>
        <w:pStyle w:val="ONUME"/>
        <w:rPr>
          <w:szCs w:val="22"/>
          <w:lang w:val="ru-RU"/>
        </w:rPr>
      </w:pPr>
      <w:r w:rsidRPr="00BC2D54">
        <w:rPr>
          <w:lang w:val="ru-RU"/>
        </w:rPr>
        <w:t xml:space="preserve">Директор ОВАН ответил на вопросы делегатов.  Он поблагодарил делегации за поддержку отчета о деятельности ОВАН.  Он сообщил, что передаст положительные отзывы и благодарности сотрудникам ОВАН, ответственным за проделанную работу.  Директор ОВАН отметил, что многие замечания касались значительного количества невыполненных рекомендаций, вызывающего обеспокоенность государств-членов.  Он пояснил, что количество невыполненных рекомендаций меняется от года к году, но этот </w:t>
      </w:r>
      <w:r w:rsidRPr="00BC2D54">
        <w:rPr>
          <w:lang w:val="ru-RU"/>
        </w:rPr>
        <w:lastRenderedPageBreak/>
        <w:t>показатель необходимо оценивать в перспективе:  в прошлом году на рассмотрении находились 94</w:t>
      </w:r>
      <w:r w:rsidRPr="009D325C">
        <w:t> </w:t>
      </w:r>
      <w:r w:rsidRPr="00BC2D54">
        <w:rPr>
          <w:lang w:val="ru-RU"/>
        </w:rPr>
        <w:t>рекомендации, на момент заседания не были выполнены 195</w:t>
      </w:r>
      <w:r w:rsidRPr="009D325C">
        <w:t> </w:t>
      </w:r>
      <w:r w:rsidRPr="00BC2D54">
        <w:rPr>
          <w:lang w:val="ru-RU"/>
        </w:rPr>
        <w:t>рекомендаций.  Однако в период с 1</w:t>
      </w:r>
      <w:r w:rsidRPr="009D325C">
        <w:t> </w:t>
      </w:r>
      <w:r w:rsidRPr="00BC2D54">
        <w:rPr>
          <w:lang w:val="ru-RU"/>
        </w:rPr>
        <w:t>сентября 2013</w:t>
      </w:r>
      <w:r w:rsidRPr="009D325C">
        <w:t> </w:t>
      </w:r>
      <w:r w:rsidRPr="00BC2D54">
        <w:rPr>
          <w:lang w:val="ru-RU"/>
        </w:rPr>
        <w:t>г. по дату проведения заседания были выполнены 94</w:t>
      </w:r>
      <w:r w:rsidRPr="009D325C">
        <w:t> </w:t>
      </w:r>
      <w:r w:rsidRPr="00BC2D54">
        <w:rPr>
          <w:lang w:val="ru-RU"/>
        </w:rPr>
        <w:t xml:space="preserve">рекомендации.  Проблема, таким образом, заключается не в том, что в выполнении рекомендаций не было достигнуто никакого прогресса, а в том, что увеличилось число новых рекомендаций.  </w:t>
      </w:r>
      <w:proofErr w:type="gramStart"/>
      <w:r w:rsidRPr="00BC2D54">
        <w:rPr>
          <w:lang w:val="ru-RU"/>
        </w:rPr>
        <w:t>В период с 1</w:t>
      </w:r>
      <w:r w:rsidRPr="009D325C">
        <w:t> </w:t>
      </w:r>
      <w:r w:rsidRPr="00BC2D54">
        <w:rPr>
          <w:lang w:val="ru-RU"/>
        </w:rPr>
        <w:t>сентября 2013</w:t>
      </w:r>
      <w:r w:rsidRPr="009D325C">
        <w:t> </w:t>
      </w:r>
      <w:r w:rsidRPr="00BC2D54">
        <w:rPr>
          <w:lang w:val="ru-RU"/>
        </w:rPr>
        <w:t>г. по 1</w:t>
      </w:r>
      <w:r w:rsidRPr="009D325C">
        <w:t> </w:t>
      </w:r>
      <w:r w:rsidRPr="00BC2D54">
        <w:rPr>
          <w:lang w:val="ru-RU"/>
        </w:rPr>
        <w:t>сентября 2014</w:t>
      </w:r>
      <w:r w:rsidRPr="009D325C">
        <w:t> </w:t>
      </w:r>
      <w:r w:rsidRPr="00BC2D54">
        <w:rPr>
          <w:lang w:val="ru-RU"/>
        </w:rPr>
        <w:t>г. было закрыто больше рекомендаций, чем открыто в 2013</w:t>
      </w:r>
      <w:r w:rsidRPr="009D325C">
        <w:t> </w:t>
      </w:r>
      <w:r w:rsidRPr="00BC2D54">
        <w:rPr>
          <w:lang w:val="ru-RU"/>
        </w:rPr>
        <w:t>г.  Увеличение числа невыполненных рекомендаций произошло из-за того, что общее число рекомендаций также значительно выросло:  в период с 1</w:t>
      </w:r>
      <w:r w:rsidRPr="009D325C">
        <w:t> </w:t>
      </w:r>
      <w:r w:rsidRPr="00BC2D54">
        <w:rPr>
          <w:lang w:val="ru-RU"/>
        </w:rPr>
        <w:t>сентября 2013</w:t>
      </w:r>
      <w:r w:rsidRPr="009D325C">
        <w:t> </w:t>
      </w:r>
      <w:r w:rsidRPr="00BC2D54">
        <w:rPr>
          <w:lang w:val="ru-RU"/>
        </w:rPr>
        <w:t>г. по сентябрь 2014</w:t>
      </w:r>
      <w:r w:rsidRPr="009D325C">
        <w:t> </w:t>
      </w:r>
      <w:r w:rsidRPr="00BC2D54">
        <w:rPr>
          <w:lang w:val="ru-RU"/>
        </w:rPr>
        <w:t>г. было представлено почти 200</w:t>
      </w:r>
      <w:r w:rsidRPr="009D325C">
        <w:t> </w:t>
      </w:r>
      <w:r w:rsidRPr="00BC2D54">
        <w:rPr>
          <w:lang w:val="ru-RU"/>
        </w:rPr>
        <w:t>рекомендаций.</w:t>
      </w:r>
      <w:proofErr w:type="gramEnd"/>
      <w:r w:rsidRPr="00BC2D54">
        <w:rPr>
          <w:lang w:val="ru-RU"/>
        </w:rPr>
        <w:t xml:space="preserve">  Перейдя к вопросу о независимых оценках, Директор ОВАН пояснил, что такие мероприятия, например оценка </w:t>
      </w:r>
      <w:proofErr w:type="spellStart"/>
      <w:r w:rsidRPr="00BC2D54">
        <w:rPr>
          <w:lang w:val="ru-RU"/>
        </w:rPr>
        <w:t>странового</w:t>
      </w:r>
      <w:proofErr w:type="spellEnd"/>
      <w:r w:rsidRPr="00BC2D54">
        <w:rPr>
          <w:lang w:val="ru-RU"/>
        </w:rPr>
        <w:t xml:space="preserve"> портфеля в Таиланде, проводились ОВАН.  Эти мероприятия выполнялись независимо от других программ Секретариата.  Что касается анализа качества </w:t>
      </w:r>
      <w:proofErr w:type="spellStart"/>
      <w:r w:rsidRPr="00BC2D54">
        <w:rPr>
          <w:lang w:val="ru-RU"/>
        </w:rPr>
        <w:t>страновых</w:t>
      </w:r>
      <w:proofErr w:type="spellEnd"/>
      <w:r w:rsidRPr="00BC2D54">
        <w:rPr>
          <w:lang w:val="ru-RU"/>
        </w:rPr>
        <w:t xml:space="preserve"> оценок, то Директор ОВАН констатировал наличие обеспокоенности, нашедшей отражение в отчете.  Эта обеспокоенность касается деятельности ВОИС в Таиланде и Кении (где проводилась предыдущая оценка </w:t>
      </w:r>
      <w:proofErr w:type="spellStart"/>
      <w:r w:rsidRPr="00BC2D54">
        <w:rPr>
          <w:lang w:val="ru-RU"/>
        </w:rPr>
        <w:t>странового</w:t>
      </w:r>
      <w:proofErr w:type="spellEnd"/>
      <w:r w:rsidRPr="00BC2D54">
        <w:rPr>
          <w:lang w:val="ru-RU"/>
        </w:rPr>
        <w:t xml:space="preserve"> портфеля) и связана с нехваткой документации по стратегии и планированию деятельности ВОИС на </w:t>
      </w:r>
      <w:proofErr w:type="spellStart"/>
      <w:r w:rsidRPr="00BC2D54">
        <w:rPr>
          <w:lang w:val="ru-RU"/>
        </w:rPr>
        <w:t>страновом</w:t>
      </w:r>
      <w:proofErr w:type="spellEnd"/>
      <w:r w:rsidRPr="00BC2D54">
        <w:rPr>
          <w:lang w:val="ru-RU"/>
        </w:rPr>
        <w:t xml:space="preserve"> уровне.  ОВАН отмечал отсутствие документально оформленных </w:t>
      </w:r>
      <w:proofErr w:type="spellStart"/>
      <w:r w:rsidRPr="00BC2D54">
        <w:rPr>
          <w:lang w:val="ru-RU"/>
        </w:rPr>
        <w:t>страновых</w:t>
      </w:r>
      <w:proofErr w:type="spellEnd"/>
      <w:r w:rsidRPr="00BC2D54">
        <w:rPr>
          <w:lang w:val="ru-RU"/>
        </w:rPr>
        <w:t xml:space="preserve"> стратегий в предыдущие годы и спонтанный характер ответов на запросы заинтересованных стран.  Директор ОВАН заметил, однако, что факт отсутствия документально оформленных </w:t>
      </w:r>
      <w:proofErr w:type="spellStart"/>
      <w:r w:rsidRPr="00BC2D54">
        <w:rPr>
          <w:lang w:val="ru-RU"/>
        </w:rPr>
        <w:t>страновых</w:t>
      </w:r>
      <w:proofErr w:type="spellEnd"/>
      <w:r w:rsidRPr="00BC2D54">
        <w:rPr>
          <w:lang w:val="ru-RU"/>
        </w:rPr>
        <w:t xml:space="preserve"> стратегий имел место в контексте, когда </w:t>
      </w:r>
      <w:proofErr w:type="spellStart"/>
      <w:r w:rsidRPr="00BC2D54">
        <w:rPr>
          <w:lang w:val="ru-RU"/>
        </w:rPr>
        <w:t>качествосистемы</w:t>
      </w:r>
      <w:proofErr w:type="spellEnd"/>
      <w:r w:rsidRPr="00BC2D54">
        <w:rPr>
          <w:lang w:val="ru-RU"/>
        </w:rPr>
        <w:t xml:space="preserve"> управления, ориентированного на конечный результат, не было в Организации на том же уровне, что сейчас.  Изменение </w:t>
      </w:r>
      <w:proofErr w:type="spellStart"/>
      <w:r w:rsidRPr="00BC2D54">
        <w:rPr>
          <w:lang w:val="ru-RU"/>
        </w:rPr>
        <w:t>ситуции</w:t>
      </w:r>
      <w:proofErr w:type="spellEnd"/>
      <w:r w:rsidRPr="00BC2D54">
        <w:rPr>
          <w:lang w:val="ru-RU"/>
        </w:rPr>
        <w:t xml:space="preserve"> было отмечено в предстоящей оценке портфеля, которая начнется в ближайшие дни в одной из стран Латинской Америки, где ОВАН получил документацию по стратегическому планированию мероприятий.  </w:t>
      </w:r>
      <w:proofErr w:type="gramStart"/>
      <w:r w:rsidRPr="00BC2D54">
        <w:rPr>
          <w:lang w:val="ru-RU"/>
        </w:rPr>
        <w:t>Что касается результатов Программы</w:t>
      </w:r>
      <w:r w:rsidRPr="009D325C">
        <w:t> </w:t>
      </w:r>
      <w:r w:rsidRPr="00BC2D54">
        <w:rPr>
          <w:lang w:val="ru-RU"/>
        </w:rPr>
        <w:t>1, то Директор ОВАН отметил, что оценка производилась в отношении Программы и бюджета на 2010–2011 и 2012–2013</w:t>
      </w:r>
      <w:r w:rsidRPr="009D325C">
        <w:t> </w:t>
      </w:r>
      <w:r w:rsidRPr="00BC2D54">
        <w:rPr>
          <w:lang w:val="ru-RU"/>
        </w:rPr>
        <w:t>гг.  Заключение по итогам оценки гласит, что, невзирая на обеспечение всех ключевых результатов, предусмотренных Программой и бюджетом, Программа</w:t>
      </w:r>
      <w:r w:rsidRPr="009D325C">
        <w:t> </w:t>
      </w:r>
      <w:r w:rsidRPr="00BC2D54">
        <w:rPr>
          <w:lang w:val="ru-RU"/>
        </w:rPr>
        <w:t>1 достигла лишь умеренных успехов в достижении своей основной цели, состоящей в последовательной разработке сбалансированного международного права и практики.</w:t>
      </w:r>
      <w:proofErr w:type="gramEnd"/>
      <w:r w:rsidRPr="00BC2D54">
        <w:rPr>
          <w:lang w:val="ru-RU"/>
        </w:rPr>
        <w:t xml:space="preserve">  Перейдя к вопросу о ПДПС, Директор ОВАН сослался на готовящийся отчет ДУЛР, однако отметил, что ОВАН не проводил анализ географического распределения и трудоустройства в другие международные организации, представляющий собой двойную проблему.  Применяется либо механизм </w:t>
      </w:r>
      <w:bookmarkStart w:id="16" w:name="_Hlk409519444"/>
      <w:r w:rsidRPr="00BC2D54">
        <w:rPr>
          <w:lang w:val="ru-RU"/>
        </w:rPr>
        <w:t>досрочного выхода на пенсию</w:t>
      </w:r>
      <w:bookmarkEnd w:id="16"/>
      <w:r w:rsidRPr="00BC2D54">
        <w:rPr>
          <w:lang w:val="ru-RU"/>
        </w:rPr>
        <w:t xml:space="preserve">, либо механизм предоставления компенсационных пакетов сотрудникам, не достигшим </w:t>
      </w:r>
      <w:proofErr w:type="spellStart"/>
      <w:r w:rsidRPr="00BC2D54">
        <w:rPr>
          <w:lang w:val="ru-RU"/>
        </w:rPr>
        <w:t>предпенсионного</w:t>
      </w:r>
      <w:proofErr w:type="spellEnd"/>
      <w:r w:rsidRPr="00BC2D54">
        <w:rPr>
          <w:lang w:val="ru-RU"/>
        </w:rPr>
        <w:t xml:space="preserve"> возраста.  Очевидно, что сотрудники первой категории не могут быть трудоустроены в другой международной организации, но для сотрудников второй категории в соглашении предусмотрено семилетнее ограничение.  </w:t>
      </w:r>
      <w:proofErr w:type="gramStart"/>
      <w:r w:rsidRPr="00BC2D54">
        <w:rPr>
          <w:lang w:val="ru-RU"/>
        </w:rPr>
        <w:t>По вопросу о выполнении рекомендации, относящейся к Мадридской и Гаагской системам (вопрос Группы В) и связанной с доступом к бизнес-плану, как это предписано рекомендациями, Директор ОВАН предложил, чтобы заинтересованные делегации запросили указанные документы у руководящих органов Мадридской и Гаагской систем.</w:t>
      </w:r>
      <w:proofErr w:type="gramEnd"/>
      <w:r w:rsidRPr="00BC2D54">
        <w:rPr>
          <w:lang w:val="ru-RU"/>
        </w:rPr>
        <w:t xml:space="preserve">  В отношении оценки системы управления знаниями в ВОИС ОВАН представил ряд рекомендаций.  Для выполнения этих рекомендаций была создана рабочая группа, состоящая из представителей различных секторов Секретариата и ОВАН, в </w:t>
      </w:r>
      <w:proofErr w:type="gramStart"/>
      <w:r w:rsidRPr="00BC2D54">
        <w:rPr>
          <w:lang w:val="ru-RU"/>
        </w:rPr>
        <w:t>задачи</w:t>
      </w:r>
      <w:proofErr w:type="gramEnd"/>
      <w:r w:rsidRPr="00BC2D54">
        <w:rPr>
          <w:lang w:val="ru-RU"/>
        </w:rPr>
        <w:t xml:space="preserve"> которой входит выработка подробного плана действий с четко определенными зонами ответственности к концу октября или началу ноября.  По вопросу доступа к отчетам об аудиторских проверках и оценках Директор ОВАН разъяснил, что, если государства-члены утвердят поправки к Уставу внутреннего надзора, публичное распространение отчетов об аудиторских проверках и оценках более не будет представлять проблемы.  Директор ОВАН отметил, что в настоящее время любому государству-члену, желающему получить доступ к отчету об аудиторской проверке или оценке, достаточно связаться с ОВАН, и последний предоставит доступ к электронной копии отчета в защищенной среде.  Что касается аудиторских проверок и оценки деятельности ВБ, то Директор проинформировал государства-члены о том, что ОВАН не включил такой обзор в свой план на 2013</w:t>
      </w:r>
      <w:r w:rsidRPr="009D325C">
        <w:t> </w:t>
      </w:r>
      <w:r w:rsidRPr="00BC2D54">
        <w:rPr>
          <w:lang w:val="ru-RU"/>
        </w:rPr>
        <w:t xml:space="preserve">г., но проведет консультации с государствами-членами при разработке плана работы на </w:t>
      </w:r>
      <w:r w:rsidRPr="00BC2D54">
        <w:rPr>
          <w:lang w:val="ru-RU"/>
        </w:rPr>
        <w:lastRenderedPageBreak/>
        <w:t>следующий год и рассмотрит вопрос о том, следует ли проводить аудиторские проверки ВБ.</w:t>
      </w:r>
    </w:p>
    <w:p w:rsidR="007E26C6" w:rsidRPr="00BC2D54" w:rsidRDefault="007E26C6" w:rsidP="007E26C6">
      <w:pPr>
        <w:pStyle w:val="ONUME"/>
        <w:rPr>
          <w:szCs w:val="22"/>
          <w:lang w:val="ru-RU"/>
        </w:rPr>
      </w:pPr>
      <w:r w:rsidRPr="00BC2D54">
        <w:rPr>
          <w:lang w:val="ru-RU"/>
        </w:rPr>
        <w:t xml:space="preserve">Секретариат предоставил дополнительные ответы.  В первую очередь он подчеркнул, что государства-члены ни в коем случае не должны полагать, будто Секретариат или руководство не принимают всерьез рекомендации надзорных органов.  Секретариат заявил, что он активно занимается рассмотрением открытых рекомендаций с использованием различных систем, например предложенной ОВАН системы </w:t>
      </w:r>
      <w:proofErr w:type="spellStart"/>
      <w:r w:rsidRPr="009D325C">
        <w:t>TeamCentral</w:t>
      </w:r>
      <w:proofErr w:type="spellEnd"/>
      <w:r w:rsidRPr="00BC2D54">
        <w:rPr>
          <w:lang w:val="ru-RU"/>
        </w:rPr>
        <w:t xml:space="preserve">, с помощью которой Секретариат постоянно отслеживает невыполненные рекомендации и причины их невыполнения, а ОВАН предоставляет непрерывную обратную связь по этим вопросам.  Секретариат и ОВАН часто обсуждают вопросы, связанные с невыполненными рекомендациями.  Затем Секретариат упомянул веб-систему отслеживания ОИГ, </w:t>
      </w:r>
      <w:proofErr w:type="gramStart"/>
      <w:r w:rsidRPr="00BC2D54">
        <w:rPr>
          <w:lang w:val="ru-RU"/>
        </w:rPr>
        <w:t>которая</w:t>
      </w:r>
      <w:proofErr w:type="gramEnd"/>
      <w:r w:rsidRPr="00BC2D54">
        <w:rPr>
          <w:lang w:val="ru-RU"/>
        </w:rPr>
        <w:t xml:space="preserve"> позволяет контролировать состояние невыполненных рекомендаций ОИГ, и призвал государства-члены использовать эту систему.  Секретариат также подчеркнул, что, как уже было отмечено Директором ОВАН,  каждый год число закрытых рекомендаций отстает от числа новых рекомендаций, которые дает ОВАН.  Секретариат заметил, что абсолютное число невыполненных на тот или иной момент рекомендаций не может служить надежным ориентиром, поскольку само по себе оно не дает подробного представления о ситуации, которое можно было получить из замечаний, представленных вниманию КПБ Директором ОВАН.  Перейдя к вопросу о рекомендациях, которые, по мнению государств-членов,  остаются открытыми слишком долго, Секретариат пояснил, что это связано с необходимостью:  например, займет некоторое время</w:t>
      </w:r>
      <w:r w:rsidRPr="00BC2D54" w:rsidDel="00B83896">
        <w:rPr>
          <w:lang w:val="ru-RU"/>
        </w:rPr>
        <w:t xml:space="preserve"> </w:t>
      </w:r>
      <w:r w:rsidRPr="00BC2D54">
        <w:rPr>
          <w:lang w:val="ru-RU"/>
        </w:rPr>
        <w:t>выполнение двух рекомендаций в отношении ИТ-систем;  среди них рекомендация в отношении Системы планирования общеорганизационных ресурсов, проходящей стадии последовательного внедрения</w:t>
      </w:r>
      <w:proofErr w:type="gramStart"/>
      <w:r w:rsidRPr="00BC2D54">
        <w:rPr>
          <w:lang w:val="ru-RU"/>
        </w:rPr>
        <w:t xml:space="preserve"> ,</w:t>
      </w:r>
      <w:proofErr w:type="gramEnd"/>
      <w:r w:rsidRPr="00BC2D54">
        <w:rPr>
          <w:lang w:val="ru-RU"/>
        </w:rPr>
        <w:t xml:space="preserve">в результате которого одна из </w:t>
      </w:r>
      <w:proofErr w:type="spellStart"/>
      <w:r w:rsidRPr="00BC2D54">
        <w:rPr>
          <w:lang w:val="ru-RU"/>
        </w:rPr>
        <w:t>высокоприоритеных</w:t>
      </w:r>
      <w:proofErr w:type="spellEnd"/>
      <w:r w:rsidRPr="00BC2D54">
        <w:rPr>
          <w:lang w:val="ru-RU"/>
        </w:rPr>
        <w:t xml:space="preserve"> рекомендаций сможет быть закрыта.  Другая давняя высокоприоритетная рекомендация касается периметра безопасности, и ей уже уделено внимание, как могли заметить государства-члены:  практически на всех входах установлены турникеты.  Секретариат подтвердил наличие непрерывного диалога с Директором ОВАН, а также указал на полезное участие НККН, очевидное из отчета НККН, затрагивающего данный вопрос и показывающего, каким образом был организован обзор невыполненных рекомендаций и связанный с этим диалог руководства с Директором ОВАН.  Затем Секретариат ответил на замечания относительно ПДПС и географического представительства.  Он отметил, что в ходе ПДПС в 2010 и 2011</w:t>
      </w:r>
      <w:r w:rsidRPr="009D325C">
        <w:t> </w:t>
      </w:r>
      <w:r w:rsidRPr="00BC2D54">
        <w:rPr>
          <w:lang w:val="ru-RU"/>
        </w:rPr>
        <w:t>гг. организацию покинули 87 сотрудников, 66</w:t>
      </w:r>
      <w:r w:rsidRPr="009D325C">
        <w:t> </w:t>
      </w:r>
      <w:r w:rsidRPr="00BC2D54">
        <w:rPr>
          <w:lang w:val="ru-RU"/>
        </w:rPr>
        <w:t>процентов которых представляли Западную Европу, 8</w:t>
      </w:r>
      <w:r w:rsidRPr="009D325C">
        <w:t> </w:t>
      </w:r>
      <w:r w:rsidRPr="00BC2D54">
        <w:rPr>
          <w:lang w:val="ru-RU"/>
        </w:rPr>
        <w:t>процентов</w:t>
      </w:r>
      <w:r w:rsidRPr="009D325C">
        <w:t> </w:t>
      </w:r>
      <w:r w:rsidRPr="00BC2D54">
        <w:rPr>
          <w:lang w:val="ru-RU"/>
        </w:rPr>
        <w:t>— Соединенные Штаты Америки и Канаду и 26</w:t>
      </w:r>
      <w:r w:rsidRPr="009D325C">
        <w:t> </w:t>
      </w:r>
      <w:r w:rsidRPr="00BC2D54">
        <w:rPr>
          <w:lang w:val="ru-RU"/>
        </w:rPr>
        <w:t>процентов</w:t>
      </w:r>
      <w:r w:rsidRPr="009D325C">
        <w:t> </w:t>
      </w:r>
      <w:r w:rsidRPr="00BC2D54">
        <w:rPr>
          <w:lang w:val="ru-RU"/>
        </w:rPr>
        <w:t xml:space="preserve">— другие регионы.  Тем не </w:t>
      </w:r>
      <w:proofErr w:type="gramStart"/>
      <w:r w:rsidRPr="00BC2D54">
        <w:rPr>
          <w:lang w:val="ru-RU"/>
        </w:rPr>
        <w:t>менее</w:t>
      </w:r>
      <w:proofErr w:type="gramEnd"/>
      <w:r w:rsidRPr="00BC2D54">
        <w:rPr>
          <w:lang w:val="ru-RU"/>
        </w:rPr>
        <w:t xml:space="preserve"> лишь треть из этих 87</w:t>
      </w:r>
      <w:r w:rsidRPr="009D325C">
        <w:t> </w:t>
      </w:r>
      <w:r w:rsidRPr="00BC2D54">
        <w:rPr>
          <w:lang w:val="ru-RU"/>
        </w:rPr>
        <w:t>человек, т.е. 29</w:t>
      </w:r>
      <w:r w:rsidRPr="009D325C">
        <w:t> </w:t>
      </w:r>
      <w:r w:rsidRPr="00BC2D54">
        <w:rPr>
          <w:lang w:val="ru-RU"/>
        </w:rPr>
        <w:t>сотрудников, имели категории специалиста или выше, необходимые для того, чтобы сотрудник рассматривался как подпадающий под действие принципа географического представительства.  Секретариат привлек внимание государств-членов к приложению</w:t>
      </w:r>
      <w:r w:rsidRPr="009D325C">
        <w:t> II</w:t>
      </w:r>
      <w:r w:rsidRPr="00BC2D54">
        <w:rPr>
          <w:lang w:val="ru-RU"/>
        </w:rPr>
        <w:t xml:space="preserve"> Годового отчета о людских ресурсах (</w:t>
      </w:r>
      <w:r w:rsidRPr="009D325C">
        <w:t>WO</w:t>
      </w:r>
      <w:r w:rsidRPr="00BC2D54">
        <w:rPr>
          <w:lang w:val="ru-RU"/>
        </w:rPr>
        <w:t>/</w:t>
      </w:r>
      <w:r w:rsidRPr="009D325C">
        <w:t>PBC</w:t>
      </w:r>
      <w:r w:rsidRPr="00BC2D54">
        <w:rPr>
          <w:lang w:val="ru-RU"/>
        </w:rPr>
        <w:t>/22/11), в котором была отражена общая тенденция:  в 2009</w:t>
      </w:r>
      <w:r w:rsidRPr="009D325C">
        <w:t> </w:t>
      </w:r>
      <w:r w:rsidRPr="00BC2D54">
        <w:rPr>
          <w:lang w:val="ru-RU"/>
        </w:rPr>
        <w:t>г. сотрудники из Западной Европы составляли 54,5</w:t>
      </w:r>
      <w:r w:rsidRPr="009D325C">
        <w:t> </w:t>
      </w:r>
      <w:r w:rsidRPr="00BC2D54">
        <w:rPr>
          <w:lang w:val="ru-RU"/>
        </w:rPr>
        <w:t>процента персонала, в то время как в июне 2014</w:t>
      </w:r>
      <w:r w:rsidRPr="009D325C">
        <w:t> </w:t>
      </w:r>
      <w:r w:rsidRPr="00BC2D54">
        <w:rPr>
          <w:lang w:val="ru-RU"/>
        </w:rPr>
        <w:t xml:space="preserve">г. </w:t>
      </w:r>
      <w:proofErr w:type="gramStart"/>
      <w:r w:rsidRPr="00BC2D54">
        <w:rPr>
          <w:lang w:val="ru-RU"/>
        </w:rPr>
        <w:t>этот показатель не достиг</w:t>
      </w:r>
      <w:proofErr w:type="gramEnd"/>
      <w:r w:rsidRPr="00BC2D54">
        <w:rPr>
          <w:lang w:val="ru-RU"/>
        </w:rPr>
        <w:t xml:space="preserve"> 50</w:t>
      </w:r>
      <w:r w:rsidRPr="009D325C">
        <w:t> </w:t>
      </w:r>
      <w:r w:rsidRPr="00BC2D54">
        <w:rPr>
          <w:lang w:val="ru-RU"/>
        </w:rPr>
        <w:t xml:space="preserve">процентов.  Секретариат полагает, что эта статистика полезна, даже если неясна конкретная причина, обусловившая указанную тенденцию.  </w:t>
      </w:r>
      <w:proofErr w:type="gramStart"/>
      <w:r w:rsidRPr="00BC2D54">
        <w:rPr>
          <w:lang w:val="ru-RU"/>
        </w:rPr>
        <w:t>Коснувшись вопроса о ПДПС и экономии средств в масштабах всей системы ООН, Секретариат пояснил, что уже достигнуто и утверждено Координационным комитетом соглашение о том, что сотрудники, сокращенные в рамках ПДПС, не могут быть повторно приняты на работу в ВОИС по договору любого типа в течение как минимум семи лет и что информация о любых исключениях из этого правила подлежит передаче</w:t>
      </w:r>
      <w:proofErr w:type="gramEnd"/>
      <w:r w:rsidRPr="00BC2D54">
        <w:rPr>
          <w:lang w:val="ru-RU"/>
        </w:rPr>
        <w:t xml:space="preserve"> Координационному комитету.  Секретариат заявил, что не делал никаких исключений и что ни один сотрудник, сокращенный в рамках ПДПС, не был принят на работу повторно.  Это ограничение в отношении найма, однако, действует только в ВОИС и не распространяется на другие международные организации.  По мнению Секретариата, введение ограничения на повторное принятие на работу в другие международные организации было бы, скорее всего, невозможным и даже незаконным.  </w:t>
      </w:r>
      <w:proofErr w:type="gramStart"/>
      <w:r w:rsidRPr="00BC2D54">
        <w:rPr>
          <w:lang w:val="ru-RU"/>
        </w:rPr>
        <w:t xml:space="preserve">Что касается приведения практики ВОИС в соответствие с практикой других организаций </w:t>
      </w:r>
      <w:r w:rsidRPr="00BC2D54">
        <w:rPr>
          <w:lang w:val="ru-RU"/>
        </w:rPr>
        <w:lastRenderedPageBreak/>
        <w:t>ООН, то Секретариат осведомлен о том, что выплата некоторых надбавок на иждивенцев в ВОИС отличается от практики, принятой в других организациях ООН, однако после проведения юридических консультаций по вопросу приобретенных прав Генеральный директор утвердил стратегию по исправлению ситуации и устранению проблемы.</w:t>
      </w:r>
      <w:proofErr w:type="gramEnd"/>
      <w:r w:rsidRPr="00BC2D54">
        <w:rPr>
          <w:lang w:val="ru-RU"/>
        </w:rPr>
        <w:t xml:space="preserve">  В связи с вопросами о людских ресурсах Секретариат подтвердил, что ненадлежащих выплат пособий и надбавок сотрудникам не производилось, однако возникали некоторые проблемы с предоставлением необходимых документов, а также иными процедурными вопросами, которые сейчас находятся на стадии разрешения.  Секретариат объявил, что в первом квартале 2014</w:t>
      </w:r>
      <w:r w:rsidRPr="009D325C">
        <w:t> </w:t>
      </w:r>
      <w:r w:rsidRPr="00BC2D54">
        <w:rPr>
          <w:lang w:val="ru-RU"/>
        </w:rPr>
        <w:t xml:space="preserve">г. в сфере управления людскими ресурсами была внедрена система управления общеорганизационной деятельностью, что позволит ВОИС более эффективно отслеживать подобные ситуации.  Возвращаясь к вопросу проверки выполнения открытых рекомендаций, Секретариат пояснил, что в конце каждой аудиторской проверки и оценки он готовит управленческий план действий, выполнение которого постоянно отслеживается, в том числе с целью определить </w:t>
      </w:r>
      <w:proofErr w:type="spellStart"/>
      <w:r w:rsidRPr="00BC2D54">
        <w:rPr>
          <w:lang w:val="ru-RU"/>
        </w:rPr>
        <w:t>соблюдениекритериев</w:t>
      </w:r>
      <w:proofErr w:type="spellEnd"/>
      <w:r w:rsidRPr="00BC2D54">
        <w:rPr>
          <w:lang w:val="ru-RU"/>
        </w:rPr>
        <w:t xml:space="preserve"> закрытия рекомендации (устанавливаемых совместно с ОВАН).  Перейдя к вопросу о ЦФ, Секретариат напомнил делегациям, что средства ЦФ представляют собой лишь малую часть ресурсов ВОИС.  Тем не </w:t>
      </w:r>
      <w:proofErr w:type="gramStart"/>
      <w:r w:rsidRPr="00BC2D54">
        <w:rPr>
          <w:lang w:val="ru-RU"/>
        </w:rPr>
        <w:t>менее</w:t>
      </w:r>
      <w:proofErr w:type="gramEnd"/>
      <w:r w:rsidRPr="00BC2D54">
        <w:rPr>
          <w:lang w:val="ru-RU"/>
        </w:rPr>
        <w:t xml:space="preserve"> Секретариат согласился с государствами-членами в их оценке важности ЦФ и отметил, что работает над созданием всеобъемлющей рамочной политики управления, администрирования и реализации программы работы по линии ЦФ.  Секретариат также напомнил, что ВОИС все более тесно интегрирует отчетность по ЦФ в предложения по Программе и бюджету в интересах транспарентности, о необходимости которой заявили несколько государств-членов.  Хотя эта отчетность не подлежит утверждению, она представляет дополнительный справочный материал и ясную информацию о том, для каких целей были доступны ресурсы ЦФ, а также все чаще увязывает деятельность по линии ЦФ и результаты Организации наиболее существенным и систематичным образом.  Переходя к вопросу оценки </w:t>
      </w:r>
      <w:proofErr w:type="spellStart"/>
      <w:r w:rsidRPr="00BC2D54">
        <w:rPr>
          <w:lang w:val="ru-RU"/>
        </w:rPr>
        <w:t>странового</w:t>
      </w:r>
      <w:proofErr w:type="spellEnd"/>
      <w:r w:rsidRPr="00BC2D54">
        <w:rPr>
          <w:lang w:val="ru-RU"/>
        </w:rPr>
        <w:t xml:space="preserve"> портфеля Таиланда, а именно к проблеме отсутствия консолидированной рамочной программы деятельности, проводимой в Таиланде, Секретариат пояснил, что в Таиланде фактически существуют две рамочные программы, касающиеся национальной стратегии в области ИС, – инновационная и творческая.  Тем не </w:t>
      </w:r>
      <w:proofErr w:type="gramStart"/>
      <w:r w:rsidRPr="00BC2D54">
        <w:rPr>
          <w:lang w:val="ru-RU"/>
        </w:rPr>
        <w:t>менее</w:t>
      </w:r>
      <w:proofErr w:type="gramEnd"/>
      <w:r w:rsidRPr="00BC2D54">
        <w:rPr>
          <w:lang w:val="ru-RU"/>
        </w:rPr>
        <w:t xml:space="preserve"> Секретариат признал, что в вопросе приведения деятельности ВОИС в соответствие с двумя указанными рамочными программами есть возможности для </w:t>
      </w:r>
      <w:proofErr w:type="spellStart"/>
      <w:r w:rsidRPr="00BC2D54">
        <w:rPr>
          <w:lang w:val="ru-RU"/>
        </w:rPr>
        <w:t>совершествования</w:t>
      </w:r>
      <w:proofErr w:type="spellEnd"/>
      <w:r w:rsidRPr="00BC2D54">
        <w:rPr>
          <w:lang w:val="ru-RU"/>
        </w:rPr>
        <w:t>.  Секретариат сообщила, что учел эти обстоятельства и принял меры для обеспечения своего участия в процедуре планирования деятельности в Таиланде с целью разработать интегрированный общий план.  Что касается проблемы недостаточной глубины оценки, препятствующей учету некоторых изменений и составлению плана выхода из проекта, в частности проекта брендинга, Секретариат заявил, что подходит к данной рекомендации со всей серьезностью.</w:t>
      </w:r>
    </w:p>
    <w:p w:rsidR="007E26C6" w:rsidRPr="00BC2D54" w:rsidRDefault="007E26C6" w:rsidP="007E26C6">
      <w:pPr>
        <w:pStyle w:val="ONUME"/>
        <w:rPr>
          <w:szCs w:val="22"/>
          <w:lang w:val="ru-RU"/>
        </w:rPr>
      </w:pPr>
      <w:r w:rsidRPr="00BC2D54">
        <w:rPr>
          <w:lang w:val="ru-RU"/>
        </w:rPr>
        <w:t>Председатель зачитал предложенный текст решения по пункту</w:t>
      </w:r>
      <w:r w:rsidRPr="009D325C">
        <w:t> </w:t>
      </w:r>
      <w:r w:rsidRPr="00BC2D54">
        <w:rPr>
          <w:lang w:val="ru-RU"/>
        </w:rPr>
        <w:t>6, в который были внесены поправки согласно договоренности, достигнутой в ходе обсуждения текста решения по пункту</w:t>
      </w:r>
      <w:r w:rsidRPr="009D325C">
        <w:t> </w:t>
      </w:r>
      <w:r w:rsidRPr="00BC2D54">
        <w:rPr>
          <w:lang w:val="ru-RU"/>
        </w:rPr>
        <w:t>4.</w:t>
      </w:r>
    </w:p>
    <w:p w:rsidR="007E26C6" w:rsidRPr="007E26C6" w:rsidRDefault="007E26C6" w:rsidP="007E26C6">
      <w:pPr>
        <w:pStyle w:val="ONUME"/>
        <w:rPr>
          <w:szCs w:val="22"/>
          <w:lang w:val="ru-RU"/>
        </w:rPr>
      </w:pPr>
      <w:r w:rsidRPr="007E26C6">
        <w:rPr>
          <w:lang w:val="ru-RU"/>
        </w:rPr>
        <w:t xml:space="preserve">Делегация Австралии согласилась с предложенной формулировкой и уточнила, однако, что она бы приветствовала и будет с нетерпением ожидать непрерывного диалога между органами надзора и руководством ВОИС для обеспечения наиболее эффективного и рационального способа достижения Организацией ее целей.  Делегация высоко ценит важную роль органов надзора и профессионализм их членов, однако отметила, что в некоторых обстоятельствах реализация конкретных рекомендаций в полном объеме может являться практически нецелесообразной или не представлять собой оптимального решения для руководства ВОИС.  В этой связи делегация заявила, что она не считает, что Организация должна в любых обстоятельствах выполнять все до единой рекомендации, вынесенные в ее адрес органами надзора.  Тем не </w:t>
      </w:r>
      <w:proofErr w:type="gramStart"/>
      <w:r w:rsidRPr="007E26C6">
        <w:rPr>
          <w:lang w:val="ru-RU"/>
        </w:rPr>
        <w:t>менее</w:t>
      </w:r>
      <w:proofErr w:type="gramEnd"/>
      <w:r w:rsidRPr="007E26C6">
        <w:rPr>
          <w:lang w:val="ru-RU"/>
        </w:rPr>
        <w:t xml:space="preserve"> в случаях, когда руководство решает не выполнять рекомендацию в полной мере или не выполнять ее вовсе, делегация ожидает, что руководство ВОИС сможет представить должное объяснение и обоснование такой позиции.</w:t>
      </w:r>
    </w:p>
    <w:p w:rsidR="007E26C6" w:rsidRPr="009D325C" w:rsidRDefault="007E26C6" w:rsidP="007E26C6">
      <w:pPr>
        <w:pStyle w:val="ONUME"/>
        <w:rPr>
          <w:szCs w:val="22"/>
        </w:rPr>
      </w:pPr>
      <w:r w:rsidRPr="007E26C6">
        <w:rPr>
          <w:lang w:val="ru-RU"/>
        </w:rPr>
        <w:lastRenderedPageBreak/>
        <w:t xml:space="preserve">Председатель выразил мнение, что многие делегации разделяют точку зрения делегации Австралии.  Возвращаясь к утверждению текста решения, Председатель спросил, имеются ли у присутствующих возражения в отношении предложенной формулировки.  </w:t>
      </w:r>
      <w:proofErr w:type="spellStart"/>
      <w:r w:rsidRPr="009D325C">
        <w:t>Поскольку</w:t>
      </w:r>
      <w:proofErr w:type="spellEnd"/>
      <w:r w:rsidRPr="009D325C">
        <w:t xml:space="preserve"> </w:t>
      </w:r>
      <w:proofErr w:type="spellStart"/>
      <w:r w:rsidRPr="009D325C">
        <w:t>возражений</w:t>
      </w:r>
      <w:proofErr w:type="spellEnd"/>
      <w:r w:rsidRPr="009D325C">
        <w:t xml:space="preserve"> </w:t>
      </w:r>
      <w:proofErr w:type="spellStart"/>
      <w:r>
        <w:t>не</w:t>
      </w:r>
      <w:proofErr w:type="spellEnd"/>
      <w:r>
        <w:t xml:space="preserve"> </w:t>
      </w:r>
      <w:proofErr w:type="spellStart"/>
      <w:r>
        <w:t>поступило</w:t>
      </w:r>
      <w:proofErr w:type="spellEnd"/>
      <w:r w:rsidRPr="009D325C">
        <w:t xml:space="preserve">, </w:t>
      </w:r>
      <w:proofErr w:type="spellStart"/>
      <w:r w:rsidRPr="009D325C">
        <w:t>было</w:t>
      </w:r>
      <w:proofErr w:type="spellEnd"/>
      <w:r w:rsidRPr="009D325C">
        <w:t xml:space="preserve"> </w:t>
      </w:r>
      <w:proofErr w:type="spellStart"/>
      <w:r w:rsidRPr="009D325C">
        <w:t>полностью</w:t>
      </w:r>
      <w:proofErr w:type="spellEnd"/>
      <w:r w:rsidRPr="009D325C">
        <w:t xml:space="preserve"> </w:t>
      </w:r>
      <w:proofErr w:type="spellStart"/>
      <w:r w:rsidRPr="009D325C">
        <w:t>утверждено</w:t>
      </w:r>
      <w:proofErr w:type="spellEnd"/>
      <w:r w:rsidRPr="009D325C">
        <w:t xml:space="preserve"> </w:t>
      </w:r>
      <w:proofErr w:type="spellStart"/>
      <w:r w:rsidRPr="009D325C">
        <w:t>следующее</w:t>
      </w:r>
      <w:proofErr w:type="spellEnd"/>
      <w:r w:rsidRPr="009D325C">
        <w:t xml:space="preserve"> </w:t>
      </w:r>
      <w:proofErr w:type="spellStart"/>
      <w:r w:rsidRPr="009D325C">
        <w:t>решение</w:t>
      </w:r>
      <w:proofErr w:type="spellEnd"/>
      <w:r w:rsidRPr="009D325C">
        <w:t>:</w:t>
      </w:r>
    </w:p>
    <w:p w:rsidR="007E26C6" w:rsidRPr="007E26C6" w:rsidRDefault="007E26C6" w:rsidP="007E26C6">
      <w:pPr>
        <w:pStyle w:val="ONUME"/>
        <w:tabs>
          <w:tab w:val="left" w:pos="1701"/>
        </w:tabs>
        <w:ind w:left="1134"/>
        <w:rPr>
          <w:iCs/>
          <w:szCs w:val="22"/>
          <w:lang w:val="ru-RU"/>
        </w:rPr>
      </w:pPr>
      <w:r w:rsidRPr="007E26C6">
        <w:rPr>
          <w:lang w:val="ru-RU"/>
        </w:rPr>
        <w:t xml:space="preserve">Комитет по программе и бюджету (КПБ) рекомендовал Генеральной Ассамблее ВОИС: </w:t>
      </w:r>
    </w:p>
    <w:p w:rsidR="007E26C6" w:rsidRPr="007E26C6" w:rsidRDefault="007E26C6" w:rsidP="007E26C6">
      <w:pPr>
        <w:pStyle w:val="Default"/>
        <w:tabs>
          <w:tab w:val="left" w:pos="2268"/>
        </w:tabs>
        <w:spacing w:after="220"/>
        <w:ind w:left="1712"/>
        <w:rPr>
          <w:iCs/>
          <w:sz w:val="20"/>
          <w:szCs w:val="22"/>
          <w:lang w:val="ru-RU"/>
        </w:rPr>
      </w:pPr>
      <w:r w:rsidRPr="007E26C6">
        <w:rPr>
          <w:sz w:val="22"/>
          <w:lang w:val="ru-RU"/>
        </w:rPr>
        <w:t>(а)</w:t>
      </w:r>
      <w:r w:rsidRPr="007E26C6">
        <w:rPr>
          <w:sz w:val="22"/>
          <w:lang w:val="ru-RU"/>
        </w:rPr>
        <w:tab/>
        <w:t xml:space="preserve">принять к сведению содержание документа </w:t>
      </w:r>
      <w:r w:rsidRPr="009D325C">
        <w:rPr>
          <w:sz w:val="22"/>
        </w:rPr>
        <w:t>WO</w:t>
      </w:r>
      <w:r w:rsidRPr="007E26C6">
        <w:rPr>
          <w:sz w:val="22"/>
          <w:lang w:val="ru-RU"/>
        </w:rPr>
        <w:t>/</w:t>
      </w:r>
      <w:r w:rsidRPr="009D325C">
        <w:rPr>
          <w:sz w:val="22"/>
        </w:rPr>
        <w:t>PBC</w:t>
      </w:r>
      <w:r w:rsidRPr="007E26C6">
        <w:rPr>
          <w:sz w:val="22"/>
          <w:lang w:val="ru-RU"/>
        </w:rPr>
        <w:t>/22/4 (Резюме годового отчета Директора Отдела внутреннего аудита и надзора (ОВАН)); и</w:t>
      </w:r>
    </w:p>
    <w:p w:rsidR="007E26C6" w:rsidRPr="007E26C6" w:rsidRDefault="007E26C6" w:rsidP="007E26C6">
      <w:pPr>
        <w:pStyle w:val="Default"/>
        <w:tabs>
          <w:tab w:val="left" w:pos="2268"/>
        </w:tabs>
        <w:spacing w:after="220"/>
        <w:ind w:left="1701"/>
        <w:rPr>
          <w:iCs/>
          <w:sz w:val="20"/>
          <w:szCs w:val="22"/>
          <w:lang w:val="ru-RU"/>
        </w:rPr>
      </w:pPr>
      <w:r w:rsidRPr="007E26C6">
        <w:rPr>
          <w:sz w:val="22"/>
          <w:lang w:val="ru-RU"/>
        </w:rPr>
        <w:t>(</w:t>
      </w:r>
      <w:r w:rsidRPr="009D325C">
        <w:rPr>
          <w:sz w:val="22"/>
        </w:rPr>
        <w:t>b</w:t>
      </w:r>
      <w:r w:rsidRPr="007E26C6">
        <w:rPr>
          <w:sz w:val="22"/>
          <w:lang w:val="ru-RU"/>
        </w:rPr>
        <w:t>)</w:t>
      </w:r>
      <w:r w:rsidRPr="007E26C6">
        <w:rPr>
          <w:sz w:val="22"/>
          <w:lang w:val="ru-RU"/>
        </w:rPr>
        <w:tab/>
        <w:t xml:space="preserve">просить Секретариат продолжать принимать надлежащие меры во исполнение рекомендаций ОВАН.  </w:t>
      </w:r>
    </w:p>
    <w:p w:rsidR="007E26C6" w:rsidRPr="007E26C6" w:rsidRDefault="007E26C6" w:rsidP="007E26C6">
      <w:pPr>
        <w:pStyle w:val="ONUME"/>
        <w:tabs>
          <w:tab w:val="left" w:pos="1701"/>
        </w:tabs>
        <w:ind w:left="1134"/>
        <w:rPr>
          <w:lang w:val="ru-RU"/>
        </w:rPr>
      </w:pPr>
      <w:r w:rsidRPr="007E26C6">
        <w:rPr>
          <w:lang w:val="ru-RU"/>
        </w:rPr>
        <w:t>КПБ также попросил Независимый консультативный комитет по надзору (НККН) продолжать – в соответствии с его мандатом – внимательно отслеживать и контролировать ход выполнения рекомендаций и доводить соответствующую информацию до сведения КПБ.</w:t>
      </w:r>
    </w:p>
    <w:p w:rsidR="00B54EB2" w:rsidRPr="00E5526F" w:rsidRDefault="00B54EB2" w:rsidP="003A1ADA">
      <w:pPr>
        <w:pStyle w:val="Heading1"/>
        <w:tabs>
          <w:tab w:val="left" w:pos="1701"/>
        </w:tabs>
        <w:spacing w:before="360" w:after="240"/>
        <w:rPr>
          <w:lang w:val="ru-RU"/>
        </w:rPr>
      </w:pPr>
      <w:bookmarkStart w:id="17" w:name="_Toc411439382"/>
      <w:r w:rsidRPr="00E5526F">
        <w:rPr>
          <w:lang w:val="ru-RU"/>
        </w:rPr>
        <w:t>ПУНКТ 7</w:t>
      </w:r>
      <w:r w:rsidRPr="00E5526F">
        <w:rPr>
          <w:lang w:val="ru-RU"/>
        </w:rPr>
        <w:tab/>
        <w:t>ПРЕДЛАГАЕМЫЕ ИЗМЕНЕНИЯ В УСТАВЕ ВНУТРЕННЕГО НАДЗОРА</w:t>
      </w:r>
      <w:bookmarkEnd w:id="17"/>
    </w:p>
    <w:p w:rsidR="00B54EB2" w:rsidRPr="00E5526F" w:rsidRDefault="00B54EB2" w:rsidP="00B54EB2">
      <w:pPr>
        <w:pStyle w:val="ONUME"/>
        <w:rPr>
          <w:lang w:val="ru-RU"/>
        </w:rPr>
      </w:pPr>
      <w:r w:rsidRPr="00E5526F">
        <w:rPr>
          <w:lang w:val="ru-RU"/>
        </w:rPr>
        <w:t>Обсуждения проходили на основе документа WO/PBC/22/22.</w:t>
      </w:r>
    </w:p>
    <w:p w:rsidR="00B54EB2" w:rsidRPr="00E5526F" w:rsidRDefault="00B54EB2" w:rsidP="00B54EB2">
      <w:pPr>
        <w:pStyle w:val="ONUME"/>
        <w:rPr>
          <w:lang w:val="ru-RU"/>
        </w:rPr>
      </w:pPr>
      <w:r w:rsidRPr="00E5526F">
        <w:rPr>
          <w:lang w:val="ru-RU"/>
        </w:rPr>
        <w:t>Перед открытием обсуждения этого пункта повестки дня делегация Соединенных Штатов Америки раздала документ с предлагаемыми ею изменениями по этому пункту повестки дня.</w:t>
      </w:r>
    </w:p>
    <w:p w:rsidR="00B54EB2" w:rsidRPr="00E5526F" w:rsidRDefault="00B54EB2" w:rsidP="00B54EB2">
      <w:pPr>
        <w:pStyle w:val="ONUME"/>
        <w:rPr>
          <w:lang w:val="ru-RU"/>
        </w:rPr>
      </w:pPr>
      <w:r w:rsidRPr="00E5526F">
        <w:rPr>
          <w:lang w:val="ru-RU"/>
        </w:rPr>
        <w:t xml:space="preserve">Заместитель Председателя НККН и член комитета, также представляющий НККН, представили предложенные НККН изменения в Уставе внутреннего надзора согласно документу WO/PBC/22/22.  </w:t>
      </w:r>
      <w:proofErr w:type="gramStart"/>
      <w:r w:rsidRPr="00E5526F">
        <w:rPr>
          <w:lang w:val="ru-RU"/>
        </w:rPr>
        <w:t>Член НККН заявил, что пересмотр предполагает некоторые фундаментальные изменения в осуществление надзора в рамках ВОИС, в том числе  изменение названия Отдела внутреннего аудита и надзора на Отдел внутреннего надзора (ОВАН); уточнение обязательного характера действующих стандартов внутреннего аудита, оценки и расследования; расширение участия НККН в подготовке плана работы ОВАН; добавление нового раздела по вопросу конфликта интересов;</w:t>
      </w:r>
      <w:proofErr w:type="gramEnd"/>
      <w:r w:rsidRPr="00E5526F">
        <w:rPr>
          <w:lang w:val="ru-RU"/>
        </w:rPr>
        <w:t xml:space="preserve"> и расширение возможности представления жалоб, касающихся предполагаемых случаев неправомерных действий, «любыми другими внутренними или внешними сторонами».  Он заявил, что наиболее заметные изменения касаются открытого доступа к отчетам ОВАН об аудиторской проверке и оценке.  Прочие изменения включают в себя расширение взаимодействия между ОВАН и другими контролирующими структурами, например, Бюро по вопросам этики и Омбудсменом, а также увеличение — для будущих должностных лиц — не продлеваемого срока нахождения в должности директора ОВАН до шести лет. </w:t>
      </w:r>
    </w:p>
    <w:p w:rsidR="00B54EB2" w:rsidRPr="00E5526F" w:rsidRDefault="00B54EB2" w:rsidP="00B54EB2">
      <w:pPr>
        <w:pStyle w:val="ONUME"/>
        <w:rPr>
          <w:lang w:val="ru-RU"/>
        </w:rPr>
      </w:pPr>
      <w:r w:rsidRPr="00E5526F">
        <w:rPr>
          <w:lang w:val="ru-RU"/>
        </w:rPr>
        <w:t xml:space="preserve">Делегация Кении поблагодарила НККН.  Она приветствовала предложенные изменения, которые позволят государствам-членам осуществлять эффективный надзор за деятельностью Организации.  Обратившись к Приложению II к документу WO/PBC/22/22, делегация поинтересовалась, почему из третьей строки сравнительной таблицы в Приложении II было удалено слово «инспекция».  По ее мнению, слово «инспектирование» следует сохранить, например, в контексте строительства зданий, поскольку инспектирование может обеспечить устранение проблем за счет принятия корректирующих мер без необходимости проведения полномасштабного аудита, оценки или расследования.  Она также поинтересовалась, почему в строке 7 было удалено указание на оценку внебюджетных мероприятий.   Она считает, что подобные мероприятия могли бы стать кандидатами на оценку.  Что касается предложенного пункта </w:t>
      </w:r>
      <w:r w:rsidRPr="00E5526F">
        <w:rPr>
          <w:lang w:val="ru-RU"/>
        </w:rPr>
        <w:lastRenderedPageBreak/>
        <w:t xml:space="preserve">9(a) с изменениями в строке 13, то она попросила разъяснить пояснительное примечание «Деятельность по надзору не обеспечивает, а оценивает, достигнуто ли соответствие».  Делегация заявила, что могла бы предложить некоторые изменения в зависимости от предоставленного разъяснения.  Она также попросила предоставить разъяснение относительно обоснования предложенного удаления подпункта 15(f) в строке 47, а также она поинтересовалась, почему в строках 53 и 54 не упоминается расследование.  В заключение, она пожелала разобраться в обосновании предложенного нового пункта 45, касающегося служебной аттестации Директора ОВАН, проводимой Генеральным директором после получения информации от НККН и в консультации с НККН.  В нынешней редакции Устава это положение отсутствует, и она пожелала узнать, почему Директор ОВАН должен подвергаться служебной аттестации со стороны Генерального директора. </w:t>
      </w:r>
    </w:p>
    <w:p w:rsidR="00B54EB2" w:rsidRPr="00E5526F" w:rsidRDefault="00B54EB2" w:rsidP="00B54EB2">
      <w:pPr>
        <w:pStyle w:val="ONUME"/>
        <w:rPr>
          <w:lang w:val="ru-RU"/>
        </w:rPr>
      </w:pPr>
      <w:r w:rsidRPr="00E5526F">
        <w:rPr>
          <w:lang w:val="ru-RU"/>
        </w:rPr>
        <w:t xml:space="preserve">Делегация Республики Корея, выступая в национальном качестве, выразила признательность за предложенные НККН изменения в Устав внутреннего надзора ВОИС.  Она заявила, что многие из предложенных изменений демонстрируют существенный прогресс в том, что касается доступа государств-членов к отчетам ОВАН, и пожелала получить дополнительные разъяснения и информацию относительно такого доступа.  Делегации известно о расхождениях между </w:t>
      </w:r>
      <w:proofErr w:type="gramStart"/>
      <w:r w:rsidRPr="00E5526F">
        <w:rPr>
          <w:lang w:val="ru-RU"/>
        </w:rPr>
        <w:t>отчетами</w:t>
      </w:r>
      <w:proofErr w:type="gramEnd"/>
      <w:r w:rsidRPr="00E5526F">
        <w:rPr>
          <w:lang w:val="ru-RU"/>
        </w:rPr>
        <w:t xml:space="preserve"> о расследовании и другими отчетами о результатах надзора ОВАН.  В определенных соответствующих случаях государства-члены могут проявлять искреннюю заинтересованность в рассмотрении отчетов о расследовании.  Первый вопрос делегации заключался в том, каким образом государствам-членам может  быть предоставлен доступ к отчетам: на основании существующих положений или на основании предложенных НККН изменений.  Второй вопрос заключался в том, может ли НККН предоставить больше информации о практике в других международных организациях в том, что касается доступа государств-членов к отчетам о расследовании.  Последний вопрос касался расхождений между нынешней и предложенной редакцией относительно доступа к отчетам о расследовании.  Делегация изъявила желание поблагодарить делегацию Соединенных Штатов Америки за предложенные изменения и выразила надежду на конструктивное обсуждение данного вопроса.</w:t>
      </w:r>
    </w:p>
    <w:p w:rsidR="00B54EB2" w:rsidRPr="00E5526F" w:rsidRDefault="00B54EB2" w:rsidP="00B54EB2">
      <w:pPr>
        <w:pStyle w:val="ONUME"/>
        <w:rPr>
          <w:lang w:val="ru-RU"/>
        </w:rPr>
      </w:pPr>
      <w:r w:rsidRPr="00E5526F">
        <w:rPr>
          <w:lang w:val="ru-RU"/>
        </w:rPr>
        <w:t xml:space="preserve">Делегация Мексики выразила НККН благодарность за предложенные изменения в Устав внутреннего надзора, которые она поддержала.  Она поздравила членов НККН, тесно работавших с Директором ОВАН.  С точки зрения делегации, изменения обеспечивают больше ясности относительно функций и атрибутов, а также позволят улучшить использование ресурсы и внутренний надзор в ВОИС.  Делегация считает особенно важным, что с принятием предложенных изменений ВОИС станет одним из учреждений системы ООН, участвующим в Программе развития ООН (ПРООН), Детском фонде ООН (ЮНИСЕФ), Секретариате ООН и Всемирной продовольственной программы (ВПП), которые предоставляют общий доступ к отчетам по результатам надзора.  Делегация изучает изменения, предложенные делегацией Соединенных Штатов Америки, некоторые из которых кажутся ей актуальными и обеспечивают больше ясности.  Делегация через Председателя КПБ высказала просьбу о том, чтобы все дополнительные изменения, предлагаемые делегациями в рамках этого пункта повестки дня, были предоставлены в письменной форме, чтобы делегации могли их подробно изучить. </w:t>
      </w:r>
    </w:p>
    <w:p w:rsidR="00B54EB2" w:rsidRPr="00E5526F" w:rsidRDefault="00B54EB2" w:rsidP="00B54EB2">
      <w:pPr>
        <w:pStyle w:val="ONUME"/>
        <w:rPr>
          <w:lang w:val="ru-RU"/>
        </w:rPr>
      </w:pPr>
      <w:r w:rsidRPr="00E5526F">
        <w:rPr>
          <w:lang w:val="ru-RU"/>
        </w:rPr>
        <w:t>Председатель поблагодарил делегацию Мексики за четкую и логичную просьбу.</w:t>
      </w:r>
    </w:p>
    <w:p w:rsidR="00B54EB2" w:rsidRPr="00E5526F" w:rsidRDefault="00B54EB2" w:rsidP="00B54EB2">
      <w:pPr>
        <w:pStyle w:val="ONUME"/>
        <w:rPr>
          <w:lang w:val="ru-RU"/>
        </w:rPr>
      </w:pPr>
      <w:r w:rsidRPr="00E5526F">
        <w:rPr>
          <w:lang w:val="ru-RU"/>
        </w:rPr>
        <w:t>Делегация Японии, выступая от имени Группы B, также изъявила желание вначале поблагодарить НККН за пересмотр Устава внутреннего надзора ВОИС и предложенные им изменения, а еще — поблагодарить Секретариат за подготовку документа WO/PBC/22/22, в котором указанные предложения отражены.  Группа</w:t>
      </w:r>
      <w:proofErr w:type="gramStart"/>
      <w:r w:rsidRPr="00E5526F">
        <w:rPr>
          <w:lang w:val="ru-RU"/>
        </w:rPr>
        <w:t xml:space="preserve"> В</w:t>
      </w:r>
      <w:proofErr w:type="gramEnd"/>
      <w:r w:rsidRPr="00E5526F">
        <w:rPr>
          <w:lang w:val="ru-RU"/>
        </w:rPr>
        <w:t xml:space="preserve"> отметила, что было бы предпочтительно, чтобы НККН представил изменения государствам-членам на более раннем этапе пересмотра.  В таком случае у государств-членов был бы примерно </w:t>
      </w:r>
      <w:r w:rsidRPr="00E5526F">
        <w:rPr>
          <w:lang w:val="ru-RU"/>
        </w:rPr>
        <w:lastRenderedPageBreak/>
        <w:t>месяц на рассмотрение изменений и предоставление по ним замечаний, которые не могли быть включены во вторую пересмотренную редакцию, из-за небольшого промежутка времени между сессией НККН и сессией КПБ.  Группа</w:t>
      </w:r>
      <w:proofErr w:type="gramStart"/>
      <w:r w:rsidRPr="00E5526F">
        <w:rPr>
          <w:lang w:val="ru-RU"/>
        </w:rPr>
        <w:t xml:space="preserve"> В</w:t>
      </w:r>
      <w:proofErr w:type="gramEnd"/>
      <w:r w:rsidRPr="00E5526F">
        <w:rPr>
          <w:lang w:val="ru-RU"/>
        </w:rPr>
        <w:t xml:space="preserve"> приветствовала предложение НККН в качестве шага на пути к улучшению внутреннего надзора, в частности, предложенные изменения относительно предоставления всеобщего доступа к отчетам об оценке и аудите.  Эти отчеты содержат множество полезной информации, которая не ограничивается одними лишь рекомендациями, и будут способствовать дальнейшему улучшению работы Организации.  Повышение прозрачности и доступности информации в результате данного изменения может способствовать увеличению эффективности использования результатов работы ОВАН, а также улучшению функционирования Организации и управления ею.  Делегация попросила предоставить разъяснение относительно причин внесения изменений, касающихся назначения Директора ОВАН.  Она заявила, что, согласно предложению НККН, более нет необходимости в одобрении НККН назначения Директора ОВАН; по этому вопросу просто предполагаются консультации с НККН.  Группа</w:t>
      </w:r>
      <w:proofErr w:type="gramStart"/>
      <w:r w:rsidRPr="00E5526F">
        <w:rPr>
          <w:lang w:val="ru-RU"/>
        </w:rPr>
        <w:t xml:space="preserve"> В</w:t>
      </w:r>
      <w:proofErr w:type="gramEnd"/>
      <w:r w:rsidRPr="00E5526F">
        <w:rPr>
          <w:lang w:val="ru-RU"/>
        </w:rPr>
        <w:t xml:space="preserve"> захотела узнать причину такого изменения.  Вдобавок к этому, она также захотела узнать причину предложенного изменения порядка отстранения от должности Директора ОВАН. </w:t>
      </w:r>
    </w:p>
    <w:p w:rsidR="00B54EB2" w:rsidRPr="00E5526F" w:rsidRDefault="00B54EB2" w:rsidP="00B54EB2">
      <w:pPr>
        <w:pStyle w:val="ONUME"/>
        <w:rPr>
          <w:lang w:val="ru-RU"/>
        </w:rPr>
      </w:pPr>
      <w:r w:rsidRPr="00E5526F">
        <w:rPr>
          <w:lang w:val="ru-RU"/>
        </w:rPr>
        <w:t xml:space="preserve">Делегация Чешской Республики, выступая от имени ГЦЕБ, поблагодарила НККН за пересмотр Устава внутреннего надзора, а Секретариат — за участие.  Увеличение прозрачности и доступности информации необходимо для работы ГЦЕБ в Организации.  Поэтому Группа может рекомендовать </w:t>
      </w:r>
      <w:proofErr w:type="gramStart"/>
      <w:r w:rsidRPr="00E5526F">
        <w:rPr>
          <w:lang w:val="ru-RU"/>
        </w:rPr>
        <w:t>ГА</w:t>
      </w:r>
      <w:proofErr w:type="gramEnd"/>
      <w:r w:rsidRPr="00E5526F">
        <w:rPr>
          <w:lang w:val="ru-RU"/>
        </w:rPr>
        <w:t xml:space="preserve"> одобрить предложенные изменения, которые, как она считает, будут способствовать выполнению задач ОВАН. </w:t>
      </w:r>
    </w:p>
    <w:p w:rsidR="00B54EB2" w:rsidRPr="00E5526F" w:rsidRDefault="00B54EB2" w:rsidP="00B54EB2">
      <w:pPr>
        <w:pStyle w:val="ONUME"/>
        <w:rPr>
          <w:lang w:val="ru-RU"/>
        </w:rPr>
      </w:pPr>
      <w:r w:rsidRPr="00E5526F">
        <w:rPr>
          <w:lang w:val="ru-RU"/>
        </w:rPr>
        <w:t>Директор ОВАН ответил на комментарии относительно определений.  Что касается вопроса о включении слова «инспектирование», то он не видит никаких трудностей на этот счет, хотя и не считает это необходимым для той работы, о которой вела речь делегация, т.е. краткий обзор в попытке очень быстрого решения определенных проблем.  Он считает, что определение «аудит, оценка и расследование» охватывает этот аспект.  Он не смог придумать реальных ситуаций, когда слово «инспектирование» необходимо было бы включить в определение, чтобы можно было провести такой краткий обзор и оценку какой-либо деятельности.  Понятия аудита и оценки являются довольно-таки всеобъемлющими.  Относительно удаления в пункте 7(b) слов «внебюджетной деятельности, помимо проектов, программ и политик» на стр. 3 Приложения II к документу, он заявил, что определение оценки в Уставе взято из стандартов Группы Организации Объединенных Наций по вопросам оценки.  Эта часть изменений в Уставе не является обязательной.  По его мнению, при необходимости рассмотрения конкретной деятельности сделать это можно в рамках категории проекта.  Однако если КПБ считает, что необходимо добавить указание на внебюджетную деятельность, он не видит никаких трудностей в связи с этим.  Что касается сохранения слов «эффективные с точки зрения затрат меры контроля» на стр. 5 Приложения II, то, исходя из своего опыта, он считает, что в этом нет необходимости.  Функция ОВАН заключается не в осуществлении управления от лица коллег, на которых возложена данная обязанность.  Его функция, скорее, заключается в том, чтобы предлагать изменения в управление программами и проектами.  Если оставить фразу, то может сложиться впечатление, что ОВАН отвечает за управление, в то время как его функция заключается не в выполнении каких-либо управленческих функций, а, скорее, во внесении предложений относительно улучшения управления.  Что касается подпункта 47(c), в котором идет речь об «активах», то он заявил, что заголовок пункта 41 на стр. 13 Приложения II содержит определение, в котором сказано, что Директор занимается такой-то деятельностью и что данный список не является исчерпывающим.  Обратившись к пунктам 33 и 34 о применяемых процедурах и ожиданиях, он заявил, что это касается установления фактов.  При установлении фактов ОВАН не рассчитывает на план действий, и на упущения должен указывать ОВАН.  Именно поэтому работа с отчетами об аудиторской проверке и оценке отличается от работы с отчетами о расследовании.  Обратившись к новым пунктам 29 и 30 на стр. 16 и 17, он заявил, что пункт 30 касается формы отчетов о расследовании.</w:t>
      </w:r>
    </w:p>
    <w:p w:rsidR="00B54EB2" w:rsidRPr="00E5526F" w:rsidRDefault="00B54EB2" w:rsidP="00B54EB2">
      <w:pPr>
        <w:pStyle w:val="ONUME"/>
        <w:rPr>
          <w:lang w:val="ru-RU"/>
        </w:rPr>
      </w:pPr>
      <w:r w:rsidRPr="00E5526F">
        <w:rPr>
          <w:lang w:val="ru-RU"/>
        </w:rPr>
        <w:lastRenderedPageBreak/>
        <w:t xml:space="preserve">Член НККН, обратившись к вопросу относительно необходимости проведения служебной аттестации Директора ОВАН, заявил, что лучшей практикой является предоставление Директора обратной связи относительно качества его работы.  Участие НККН в данном процессе должно обеспечить, чтобы такая обратная связь не влияла на независимости Директора. </w:t>
      </w:r>
    </w:p>
    <w:p w:rsidR="00B54EB2" w:rsidRPr="00E5526F" w:rsidRDefault="00B54EB2" w:rsidP="00B54EB2">
      <w:pPr>
        <w:pStyle w:val="ONUME"/>
        <w:rPr>
          <w:lang w:val="ru-RU"/>
        </w:rPr>
      </w:pPr>
      <w:r w:rsidRPr="00E5526F">
        <w:rPr>
          <w:lang w:val="ru-RU"/>
        </w:rPr>
        <w:t xml:space="preserve">Делегация Кении поблагодарила Директора ОВАН и члена НККН за подробные ответы.  Он пожелал добавить, что пересмотр процедуры, пожалуй, можно было бы рассмотреть в пункте 45, а также что служебная аттестация, возможно, могла бы проводиться НККН в консультации с Генеральным директором.  Делегация не уверена, что в этом есть смысл, однако, цель заключается в том, чтобы обеспечить независимость и избежать ситуации, когда Директор ОВАН будет получать низкую или высокую оценку в зависимости от подготовленных отчетов об аудиторских проверках.  Делегация заявила о своем несогласии с тем, что Директору ОВАН необходима обратная связь относительно эффективности его работы.  В этом отношении эту работу мог бы возглавить НККН.  Обеспечить независимость могло бы изменение порядка слов, чтобы пункт гласил «НККН в консультации с Генеральным директором». </w:t>
      </w:r>
    </w:p>
    <w:p w:rsidR="00B54EB2" w:rsidRPr="00E5526F" w:rsidRDefault="00B54EB2" w:rsidP="00B54EB2">
      <w:pPr>
        <w:pStyle w:val="ONUME"/>
        <w:rPr>
          <w:lang w:val="ru-RU"/>
        </w:rPr>
      </w:pPr>
      <w:r w:rsidRPr="00E5526F">
        <w:rPr>
          <w:lang w:val="ru-RU"/>
        </w:rPr>
        <w:t xml:space="preserve">Член НККН заявил, что НККН является консультативным органом, который собирается всего лишь на одну неделю четыре раза в год, и что это необходимо принять во внимание при рассмотрении возможности НККН заниматься оперативной деятельностью.  Кроме того, имеются определенные правовые аспекты в связи с проведением служебной аттестации, которые мог бы объяснить Директор ОВАН и которые также прояснили бы, почему будет нецелесообразно, если этот двухэтапный процесс будет возглавлять НККН.  </w:t>
      </w:r>
    </w:p>
    <w:p w:rsidR="00B54EB2" w:rsidRPr="00E5526F" w:rsidRDefault="00B54EB2" w:rsidP="00B54EB2">
      <w:pPr>
        <w:pStyle w:val="ONUME"/>
        <w:rPr>
          <w:lang w:val="ru-RU"/>
        </w:rPr>
      </w:pPr>
      <w:r w:rsidRPr="00E5526F">
        <w:rPr>
          <w:lang w:val="ru-RU"/>
        </w:rPr>
        <w:t>Директор ОВАН заявил, что персонал и Директор ОВАН работают в штате Организации и поэтому на них распространяются Положения и правила о персонале ВОИС, в том числе положения о служебной аттестации.  Процедура служебной аттестации в ВОИС предусматривает постановку целей в начале цикла аттестации, среднесрочную аттестацию и проч. Данная процедура применяется в отношении всех сотрудников, а, следовательно, и в отношении Директора ОВАН.  По различным причинам служебная аттестация может отрицательно повлиять на независимость Директора и работников ОВАН, и именно в силу этой причины аттестацию в том, что касается основных видов деятельности, управления людскими ресурсами, бюджетом ОВАН и проч. мог бы проводить другой орган.</w:t>
      </w:r>
    </w:p>
    <w:p w:rsidR="00B54EB2" w:rsidRPr="00E5526F" w:rsidRDefault="00B54EB2" w:rsidP="00B54EB2">
      <w:pPr>
        <w:pStyle w:val="ONUME"/>
        <w:rPr>
          <w:lang w:val="ru-RU"/>
        </w:rPr>
      </w:pPr>
      <w:r w:rsidRPr="00E5526F">
        <w:rPr>
          <w:lang w:val="ru-RU"/>
        </w:rPr>
        <w:t>Делегация Франции обратилась к тем же пунктам и напомнила поднятый Группой B вопрос о независимости Директора ОВАН.  Относительно нового пункта 43, например, ей непонятно, почему с НККН будут просто консультироваться, в то время как прежде НККН играл более активную роль.  Служебная аттестация, как указала делегация Кении, может вызвать вопросы.  Обсуждались передовые практики.  Делегация поинтересовалась, что считается некачественной работой внутреннего аудитора и может ли это быть, например, работа, которая не нравится Генеральному директору.  Она заявила, что понятие некачественной работы довольно сложно описать.  Обратившись к предложенному новому пункту 44 о возможности отстранения от должности Директора ОВАН Генеральным директором, делегация заявила, что Группа B подняла вопрос об одобрении со стороны НККН, а не просто о проведении консультаций с НККН.   По ее мнению, предложенный пункт 44, возможно, требует некоторой корректировки для защиты независимости Директора ОВАН.</w:t>
      </w:r>
    </w:p>
    <w:p w:rsidR="00B54EB2" w:rsidRPr="00E5526F" w:rsidRDefault="00B54EB2" w:rsidP="00B54EB2">
      <w:pPr>
        <w:pStyle w:val="ONUME"/>
        <w:rPr>
          <w:lang w:val="ru-RU"/>
        </w:rPr>
      </w:pPr>
      <w:r w:rsidRPr="00E5526F">
        <w:rPr>
          <w:lang w:val="ru-RU"/>
        </w:rPr>
        <w:t xml:space="preserve">Делегация Соединенного Королевства поблагодарила НККН за отличный документ.  Она решительно поддержала принципы, лежащие в основе предложения, и большинство из предложенных изменений.  Она также разделила некоторую озабоченность, выраженную относительно изменений в тексте о порядке назначения, замены и отстранения от должности Директора ОВАН.  Она считает, что первоначальный текст был </w:t>
      </w:r>
      <w:r w:rsidRPr="00E5526F">
        <w:rPr>
          <w:lang w:val="ru-RU"/>
        </w:rPr>
        <w:lastRenderedPageBreak/>
        <w:t xml:space="preserve">лучше в том, что требовал одобрения всех изменений Координационным комитетом и НККН.  Первоначальная формулировка нравилась ей намного больше.  Во-вторых, в то время как шестилетний срок нахождения Директора ОВАН в должности ее устраивает, она хотела бы подчеркнуть, что этот срок не должен полностью совпадать со сроком нахождения в должности Внешнего аудитора.  В случае одновременной смены работников, по обеим сторонам организации, так сказать, окажется слишком много новичков.  Срок нахождения в должности Директора ОВАН не должен совпадать со сроком нахождения в должности Внешнего аудитора. </w:t>
      </w:r>
    </w:p>
    <w:p w:rsidR="00B54EB2" w:rsidRPr="00E5526F" w:rsidRDefault="00B54EB2" w:rsidP="00B54EB2">
      <w:pPr>
        <w:pStyle w:val="ONUME"/>
        <w:rPr>
          <w:lang w:val="ru-RU"/>
        </w:rPr>
      </w:pPr>
      <w:r w:rsidRPr="00E5526F">
        <w:rPr>
          <w:lang w:val="ru-RU"/>
        </w:rPr>
        <w:t xml:space="preserve">Делегация Испании поблагодарила НККН за работу и предложенные изменения, которые, как считает делегация, существенно помогут в повышении эффективности деятельности ОВАН.  Как уже было сказано делегациями Соединенного Королевства и Франции, делегация не в полной мере убеждена, что предложенное изменение, в соответствии с которым с Комитетом будут всего лишь консультироваться, является улучшением в первоначальный текст.  В этом же пункте сказано, что отстранение от должности возможно лишь на конкретных основаниях.  Делегация считает, что после слова «конкретных» следует добавить «и подтвержденных документами», поскольку защита будет недостаточной, если подобные конкретные основания не подтверждены документами в достаточной степени. </w:t>
      </w:r>
    </w:p>
    <w:p w:rsidR="00B54EB2" w:rsidRPr="00E5526F" w:rsidRDefault="00B54EB2" w:rsidP="00B54EB2">
      <w:pPr>
        <w:pStyle w:val="ONUME"/>
        <w:rPr>
          <w:lang w:val="ru-RU"/>
        </w:rPr>
      </w:pPr>
      <w:r w:rsidRPr="00E5526F">
        <w:rPr>
          <w:lang w:val="ru-RU"/>
        </w:rPr>
        <w:t xml:space="preserve">Председатель заметил, что делегация Соединенных Штатов Америки не имеет вопросов относительно пункта 43.  Он предложил члену НККН отметить на вопросы относительно пунктов 43, 44 и 45.  </w:t>
      </w:r>
    </w:p>
    <w:p w:rsidR="00B54EB2" w:rsidRPr="00E5526F" w:rsidRDefault="00B54EB2" w:rsidP="00B54EB2">
      <w:pPr>
        <w:pStyle w:val="ONUME"/>
        <w:rPr>
          <w:lang w:val="ru-RU"/>
        </w:rPr>
      </w:pPr>
      <w:r w:rsidRPr="00E5526F">
        <w:rPr>
          <w:lang w:val="ru-RU"/>
        </w:rPr>
        <w:t xml:space="preserve">Член НККН заявил, что, по мнению НККН, предложенные изменения отражают тот факт, что НККН не является ни консультативным, ни принимающим решения органом.  Однако НККН не будет возражать против сохранения первоначальной формулировки.   </w:t>
      </w:r>
    </w:p>
    <w:p w:rsidR="00B54EB2" w:rsidRPr="00E5526F" w:rsidRDefault="00B54EB2" w:rsidP="00B54EB2">
      <w:pPr>
        <w:pStyle w:val="ONUME"/>
        <w:rPr>
          <w:lang w:val="ru-RU"/>
        </w:rPr>
      </w:pPr>
      <w:r w:rsidRPr="00E5526F">
        <w:rPr>
          <w:lang w:val="ru-RU"/>
        </w:rPr>
        <w:t xml:space="preserve">Делегация Соединенных Штатов Америки пожелала отдать должное усилиям ОВАН и НККН в том, чтобы предложить некоторые </w:t>
      </w:r>
      <w:proofErr w:type="gramStart"/>
      <w:r w:rsidRPr="00E5526F">
        <w:rPr>
          <w:lang w:val="ru-RU"/>
        </w:rPr>
        <w:t>весьма положительные</w:t>
      </w:r>
      <w:proofErr w:type="gramEnd"/>
      <w:r w:rsidRPr="00E5526F">
        <w:rPr>
          <w:lang w:val="ru-RU"/>
        </w:rPr>
        <w:t xml:space="preserve"> изменения в Устав внутреннего надзора.  </w:t>
      </w:r>
      <w:r w:rsidR="00E5526F" w:rsidRPr="00E5526F">
        <w:rPr>
          <w:lang w:val="ru-RU"/>
        </w:rPr>
        <w:t>Она выразила большую признательность за пристальное внимание с их стороны к комментариям и запросам государств-членов ВОИС в течение прошедших нескольких лет, а также усилия, прилагаемые ими, чтобы</w:t>
      </w:r>
      <w:r w:rsidR="00E5526F">
        <w:rPr>
          <w:lang w:val="ru-RU"/>
        </w:rPr>
        <w:t xml:space="preserve"> отразить эти комментарии и</w:t>
      </w:r>
      <w:r w:rsidR="00E5526F" w:rsidRPr="00E5526F">
        <w:rPr>
          <w:lang w:val="ru-RU"/>
        </w:rPr>
        <w:t xml:space="preserve"> запросы в версии документа, представленной КПБ.  </w:t>
      </w:r>
      <w:r w:rsidRPr="00E5526F">
        <w:rPr>
          <w:lang w:val="ru-RU"/>
        </w:rPr>
        <w:t xml:space="preserve">Несколько изменений оказались крайне полезны, в особенности новое предложение, которое обеспечит большую прозрачность надзора за счет публикации отчетов об аудиторских проверках и оценке на вебсайте ВОИС в течение тридцати дней с момента их составления.  Делегация считает, что, как уже было сказано другими делегациями, это — очень хороший шаг в верном направлении.  Кроме того, расширение участия НККН в проведении служебной аттестации и отстранении от должности Директора ОВАН также способствует обеспечению необходимого контроля и баланса при осуществлении надзорной функции в Организации.  Как отмечалось в заявлении Группы B, из-за срока подготовки Устава внутреннего надзора у государств-членов не было особой возможности рассмотреть его и представить свои комментарии до настоящей сессии КПБ.  На будущее делегация настоятельно рекомендовала обеспечить больше возможностей для подобного обмена мнениями.  </w:t>
      </w:r>
      <w:proofErr w:type="gramStart"/>
      <w:r w:rsidRPr="00E5526F">
        <w:rPr>
          <w:lang w:val="ru-RU"/>
        </w:rPr>
        <w:t>На данном этапе делегация пожелала рекомендовать некоторые изменения, которые, по ее мнению, помогут уточнить функции согласно Уставу внутреннего надзора, а также некоторые дополнительные положения, которые, как она считает, необходимы, чтобы в полной мере добиться той степени прозрачности и подотчетности, которая требуется государствам-членам для выполнения своего обязательства по надзору за деятельностью Организации.</w:t>
      </w:r>
      <w:proofErr w:type="gramEnd"/>
      <w:r w:rsidRPr="00E5526F">
        <w:rPr>
          <w:lang w:val="ru-RU"/>
        </w:rPr>
        <w:t xml:space="preserve">  С разрешения Председателя КПБ и двух присутствующих представителей НККН делегация предложила рассмотреть рекомендованные ею изменения по одному, чтобы НККН, возможно, высказал свои комментарии в конце.  Председатель КПБ согласился с данным предложением, и делегация заранее поблагодарила остальные делегации за терпение.  Делегация предложила дополнение в пункт 7 проекта предложенного измененного Устава внутреннего надзора ВОИС, чтобы </w:t>
      </w:r>
      <w:r w:rsidRPr="00E5526F">
        <w:rPr>
          <w:lang w:val="ru-RU"/>
        </w:rPr>
        <w:lastRenderedPageBreak/>
        <w:t xml:space="preserve">пояснить, что расследования могут проводиться ОВАН в инициативном порядке, со следующей формулировкой пункта:   </w:t>
      </w:r>
      <w:r w:rsidRPr="00E5526F">
        <w:rPr>
          <w:i/>
          <w:iCs/>
          <w:lang w:val="ru-RU"/>
        </w:rPr>
        <w:t>«Расследование – это официальное следствие, проводимое с целью проверки заявлений о неправомерных действиях...»</w:t>
      </w:r>
      <w:r w:rsidRPr="00E5526F">
        <w:rPr>
          <w:lang w:val="ru-RU"/>
        </w:rPr>
        <w:t xml:space="preserve">  Цель заключается в том, чтобы пояснить, что расследования могут проводиться ОВАН в инициативном порядке, необязательно после получения заявления о неправомерных действиях.  Делегация заявила, что в пункт 11 она предлагает добавить слово «других»:  </w:t>
      </w:r>
      <w:r w:rsidRPr="00E5526F">
        <w:rPr>
          <w:i/>
          <w:iCs/>
          <w:lang w:val="ru-RU"/>
        </w:rPr>
        <w:t>«Директор ОВН и сотрудники по надзору независимы от всех других программ, функций и деятельности ВОИС...»</w:t>
      </w:r>
      <w:r w:rsidRPr="00E5526F">
        <w:rPr>
          <w:lang w:val="ru-RU"/>
        </w:rPr>
        <w:t xml:space="preserve">  Данное изменение незначительно и просто указывает на то, что ОВАН является программой ВОИС.  Делегация с удовлетворением отметила новых раздел «Конфликт интересов», который поможет обозначить «конфликт интересов» в качестве весьма важного принципа.  Однако после тщательного рассмотрения оказалось, что по-прежнему присутствуют некоторые пробелы, которые — для обеспечения полной уверенности в эффективности функции надзора — необходимо устранить.  В частности, в настоящее время пункт 20 предусматривает возможность передачи вопроса альтернативному внешнему следственному органу.  Делегация рекомендовала вместо слова «альтернативному» использовать слово «независимому», поскольку оно лучше отражает намерение передать вопрос независимому внешнему органу.  В отношении пункта 21 делегация заявила, что он частично решает вопрос о том, что характер прямых отношений подотчетности и оценки между ОВАН и Генеральным директором создает впечатление конфликта интересов в крайне редких случаях, когда Генерального директора обвиняют в неправомерных действиях.  Однако, как делегация уже упоминала ранее, по-прежнему остаются некоторые пробелы, которые пункт 21 закрывает не полностью.  Следовательно, она изъявила желание на ближайших нескольких заседаниях НККН обсудить, какой иной подход предусмотреть в таких случаях в Уставе, чтобы все заинтересованные стороны могли быть уверены в том, что подразделение надзора функционирует четко и предсказуемо.  В данный момент делегация пожелала предложить перенести последнее предложение пункта 21, со слов «Окончательные отчеты о расследовании...» до конца пункта, в раздел об отчетности, где оно будет более уместно.  Делегация считает, что в пункте 23 весьма полезным будет некоторое уточнение, и предложила добавить «</w:t>
      </w:r>
      <w:r w:rsidRPr="00E5526F">
        <w:rPr>
          <w:i/>
          <w:iCs/>
          <w:lang w:val="ru-RU"/>
        </w:rPr>
        <w:t>Виды аудиторских проверок должны включать в себя, помимо прочего, аудит эффективности, финансовый аудит и аудит нормативно-правового соответствия</w:t>
      </w:r>
      <w:r w:rsidRPr="00E5526F">
        <w:rPr>
          <w:lang w:val="ru-RU"/>
        </w:rPr>
        <w:t xml:space="preserve">».  В подпункте 24(f), как она считает, будет полезно указать срок проведения оценок, поскольку в настоящее время об этом ничего не сказано.  Это можно было бы сделать, добавив в конец пункта 24(f) предложение следующего содержания:  </w:t>
      </w:r>
      <w:r w:rsidRPr="00E5526F">
        <w:rPr>
          <w:i/>
          <w:iCs/>
          <w:lang w:val="ru-RU"/>
        </w:rPr>
        <w:t>«Независимые внешние оценки должны проводиться минимум каждые пять лет».</w:t>
      </w:r>
      <w:r w:rsidRPr="00E5526F">
        <w:rPr>
          <w:lang w:val="ru-RU"/>
        </w:rPr>
        <w:t xml:space="preserve">  В пункте 25 в первом предложении указано, что ОВАН является частью ВОИС:  Делегация хотела бы усилить это предложение, </w:t>
      </w:r>
      <w:proofErr w:type="gramStart"/>
      <w:r w:rsidRPr="00E5526F">
        <w:rPr>
          <w:lang w:val="ru-RU"/>
        </w:rPr>
        <w:t>использовав</w:t>
      </w:r>
      <w:proofErr w:type="gramEnd"/>
      <w:r w:rsidRPr="00E5526F">
        <w:rPr>
          <w:lang w:val="ru-RU"/>
        </w:rPr>
        <w:t xml:space="preserve"> формулировку:  </w:t>
      </w:r>
      <w:r w:rsidRPr="00E5526F">
        <w:rPr>
          <w:i/>
          <w:iCs/>
          <w:lang w:val="ru-RU"/>
        </w:rPr>
        <w:t>«В частности, Директор ОВАН оценивает: …»</w:t>
      </w:r>
      <w:r w:rsidRPr="00E5526F">
        <w:rPr>
          <w:lang w:val="ru-RU"/>
        </w:rPr>
        <w:t xml:space="preserve"> вместо нынешней формулировки </w:t>
      </w:r>
      <w:r w:rsidRPr="00E5526F">
        <w:rPr>
          <w:i/>
          <w:iCs/>
          <w:lang w:val="ru-RU"/>
        </w:rPr>
        <w:t>«оказывает помощь ВОИС посредством оценки</w:t>
      </w:r>
      <w:r w:rsidRPr="00E5526F">
        <w:rPr>
          <w:lang w:val="ru-RU"/>
        </w:rPr>
        <w:t xml:space="preserve"> ...</w:t>
      </w:r>
      <w:r w:rsidRPr="00E5526F">
        <w:rPr>
          <w:i/>
          <w:iCs/>
          <w:lang w:val="ru-RU"/>
        </w:rPr>
        <w:t xml:space="preserve">»: </w:t>
      </w:r>
      <w:r w:rsidRPr="00E5526F">
        <w:rPr>
          <w:lang w:val="ru-RU"/>
        </w:rPr>
        <w:t xml:space="preserve">В подпункте 25(b) делегация предложила добавить «полученных ВОИС»:  </w:t>
      </w:r>
      <w:r w:rsidRPr="00E5526F">
        <w:rPr>
          <w:i/>
          <w:iCs/>
          <w:lang w:val="ru-RU"/>
        </w:rPr>
        <w:t>«адекватности организационных структур, систем и процессов для обеспечения соответствия полученных ВОИС результатов поставленным целям».</w:t>
      </w:r>
      <w:r w:rsidRPr="00E5526F">
        <w:rPr>
          <w:lang w:val="ru-RU"/>
        </w:rPr>
        <w:t xml:space="preserve">  Что касается пункта 26, то, аналогично первому предложению пункта 25, делегация предложила формулировку:  </w:t>
      </w:r>
      <w:r w:rsidRPr="00E5526F">
        <w:rPr>
          <w:i/>
          <w:iCs/>
          <w:lang w:val="ru-RU"/>
        </w:rPr>
        <w:t>«Директор ОВАН также проводит расследование...»</w:t>
      </w:r>
      <w:r w:rsidRPr="00E5526F">
        <w:rPr>
          <w:lang w:val="ru-RU"/>
        </w:rPr>
        <w:t xml:space="preserve">  Кроме того, делегация предложила добавить:  </w:t>
      </w:r>
      <w:r w:rsidRPr="00E5526F">
        <w:rPr>
          <w:i/>
          <w:iCs/>
          <w:lang w:val="ru-RU"/>
        </w:rPr>
        <w:t>«Директор ОВН может принять решение о проведении расследований в инициативном порядке на основе выявленных уязвимостей».</w:t>
      </w:r>
      <w:r w:rsidRPr="00E5526F">
        <w:rPr>
          <w:lang w:val="ru-RU"/>
        </w:rPr>
        <w:t xml:space="preserve">  Она считает, что это могло бы подчеркнуть, что ОВАН может проводить (и, насколько известно делегации, уже проводит) расследования в инициативном порядке, исходя из уязвимостей, обнаруженных по результатам аудиторских проверок и оценок.  Что касается раздела G «Отчетность», то делегация, чтобы сделать пункт 28 более понятным, предложила после двоеточия в последней фразе изложить те</w:t>
      </w:r>
      <w:proofErr w:type="gramStart"/>
      <w:r w:rsidRPr="00E5526F">
        <w:rPr>
          <w:lang w:val="ru-RU"/>
        </w:rPr>
        <w:t>кст в сл</w:t>
      </w:r>
      <w:proofErr w:type="gramEnd"/>
      <w:r w:rsidRPr="00E5526F">
        <w:rPr>
          <w:lang w:val="ru-RU"/>
        </w:rPr>
        <w:t xml:space="preserve">едующей редакции:  </w:t>
      </w:r>
      <w:r w:rsidRPr="00E5526F">
        <w:rPr>
          <w:i/>
          <w:iCs/>
          <w:lang w:val="ru-RU"/>
        </w:rPr>
        <w:t>«им дается возможность представить свой ответный комментарий в течение оговоренного в проекте отчета срока».</w:t>
      </w:r>
      <w:r w:rsidRPr="00E5526F">
        <w:rPr>
          <w:lang w:val="ru-RU"/>
        </w:rPr>
        <w:t xml:space="preserve">  В настоящий момент этот пункт гласит:  </w:t>
      </w:r>
      <w:r w:rsidRPr="00E5526F">
        <w:rPr>
          <w:i/>
          <w:iCs/>
          <w:lang w:val="ru-RU"/>
        </w:rPr>
        <w:t>«им дается возможность представить свой ответный комментарий в течение оговоренного срока».</w:t>
      </w:r>
      <w:r w:rsidRPr="00E5526F">
        <w:rPr>
          <w:lang w:val="ru-RU"/>
        </w:rPr>
        <w:t xml:space="preserve">  Это — незначительное изменение для большей ясности.  В пункте 31 делегация предложила добавить указание на отчеты, которые, как ей стало </w:t>
      </w:r>
      <w:r w:rsidRPr="00E5526F">
        <w:rPr>
          <w:lang w:val="ru-RU"/>
        </w:rPr>
        <w:lastRenderedPageBreak/>
        <w:t xml:space="preserve">недавно известно, уже подготовлены ОВАН.  Отчеты, названные отчетами об управленческих последствиях, подготовлены по результатам расследований, из которых должны были быть извлечены уроки и которые оказались полезны для последующей практической реализации руководством.  Она заявила, что эти отчеты обеспечат довольно полезную информацию, которая позволит государствам-членам понять их содержание, а также понять то, каким образом выполняются рекомендации ОВАН.  Поэтому делегация предложила добавить в пункт 31 </w:t>
      </w:r>
      <w:r w:rsidRPr="00E5526F">
        <w:rPr>
          <w:i/>
          <w:iCs/>
          <w:lang w:val="ru-RU"/>
        </w:rPr>
        <w:t xml:space="preserve">«а также отчеты об управленческих последствиях, подготовленные по результатам расследований» </w:t>
      </w:r>
      <w:r w:rsidRPr="00E5526F">
        <w:rPr>
          <w:lang w:val="ru-RU"/>
        </w:rPr>
        <w:t>после слов</w:t>
      </w:r>
      <w:r w:rsidRPr="00E5526F">
        <w:rPr>
          <w:i/>
          <w:iCs/>
          <w:lang w:val="ru-RU"/>
        </w:rPr>
        <w:t xml:space="preserve"> «отчеты о внутреннем аудите и оценке».</w:t>
      </w:r>
      <w:r w:rsidRPr="00E5526F">
        <w:rPr>
          <w:lang w:val="ru-RU"/>
        </w:rPr>
        <w:t xml:space="preserve">  Таким образом, предложение будет гласить:  </w:t>
      </w:r>
      <w:r w:rsidRPr="00E5526F">
        <w:rPr>
          <w:i/>
          <w:iCs/>
          <w:lang w:val="ru-RU"/>
        </w:rPr>
        <w:t>«Директор ОВН публикует отчеты о внутреннем аудите и оценке, а также отчеты об управленческих последствиях, подготовленные по результатам расследований, проведенных после составления отчетов об аудиторских проверках и оценках, на веб-сайте ВОИС в течение 30 дней со дня их выпуска. …»</w:t>
      </w:r>
      <w:r w:rsidRPr="00E5526F">
        <w:rPr>
          <w:lang w:val="ru-RU"/>
        </w:rPr>
        <w:t xml:space="preserve"> В последней части пункта 31 делегация предложила незначительно поменять формулировку для большей ясности, чтобы этот пункт гласил: </w:t>
      </w:r>
      <w:r w:rsidRPr="00E5526F">
        <w:rPr>
          <w:i/>
          <w:iCs/>
          <w:lang w:val="ru-RU"/>
        </w:rPr>
        <w:t>«...Директор ОВН может по своему усмотрению удержать от публикации весь отчет целиком или отредактировать его части».</w:t>
      </w:r>
      <w:r w:rsidRPr="00E5526F">
        <w:rPr>
          <w:lang w:val="ru-RU"/>
        </w:rPr>
        <w:t xml:space="preserve">  В отношении пункта 32 предложение делегации заключалось в том, чтобы включить в этот пункт формулировку из пункта 21, которая, как ей показалось, будет более уместна в посвященном отчетности разделе Устава.   Кроме того, она предложила, чтобы копии окончательных отчетов о расследованиях, касающихся заместителей Генерального директора и помощников Генерального директора, предоставлялись Председателю </w:t>
      </w:r>
      <w:proofErr w:type="gramStart"/>
      <w:r w:rsidRPr="00E5526F">
        <w:rPr>
          <w:lang w:val="ru-RU"/>
        </w:rPr>
        <w:t>ГА</w:t>
      </w:r>
      <w:proofErr w:type="gramEnd"/>
      <w:r w:rsidRPr="00E5526F">
        <w:rPr>
          <w:lang w:val="ru-RU"/>
        </w:rPr>
        <w:t xml:space="preserve"> и Председателю КК.  Основанием для этого является то, что КК утверждает назначение представителей высшего руководства (ВР), и, соответственно, Председателя КК следует информировать о результатах расследований в отношении представителей ВР.  Существующая формулировка подразумевает, что отчеты будут направляться только Председателю </w:t>
      </w:r>
      <w:proofErr w:type="gramStart"/>
      <w:r w:rsidRPr="00E5526F">
        <w:rPr>
          <w:lang w:val="ru-RU"/>
        </w:rPr>
        <w:t>ГА</w:t>
      </w:r>
      <w:proofErr w:type="gramEnd"/>
      <w:r w:rsidRPr="00E5526F">
        <w:rPr>
          <w:lang w:val="ru-RU"/>
        </w:rPr>
        <w:t>.  Она предложила внести такое же изменение во взятую из пункта 21 формулировку, касающуюся окончательных отчетов о расследовании в отношении Генерального директора.  Как делегация уже отмечала ранее, она решительно поддерживает увеличение прозрачности в результате открытия общего доступа к отчетам об аудиторских проверках и оценках, и полагает, что эту инициативу следует распространить и на окончательные отчеты о расследовании.  Она исходит из того, что другие организац</w:t>
      </w:r>
      <w:proofErr w:type="gramStart"/>
      <w:r w:rsidRPr="00E5526F">
        <w:rPr>
          <w:lang w:val="ru-RU"/>
        </w:rPr>
        <w:t>ии ОО</w:t>
      </w:r>
      <w:proofErr w:type="gramEnd"/>
      <w:r w:rsidRPr="00E5526F">
        <w:rPr>
          <w:lang w:val="ru-RU"/>
        </w:rPr>
        <w:t xml:space="preserve">Н, в том числе Управление служб внутреннего надзора ООН (УСВН), уже предоставляют окончательные отчеты о расследовании по запросу государств-членов.  Государства-члены отвечают за эффективный надзор в отношении ВОИС, включая назначение и эффективную работу членов высшего руководства и Генерального директора Организации.  Поэтому она предложила новое положение с целью обеспечения контролируемого раскрытия результатов расследований, влияющих на эффективность внутреннего контроля ВОИС и эффективность ее деятельности.  Именно поэтому делегация предложила новый пункт 34:  </w:t>
      </w:r>
      <w:r w:rsidRPr="00E5526F">
        <w:rPr>
          <w:i/>
          <w:iCs/>
          <w:lang w:val="ru-RU"/>
        </w:rPr>
        <w:t>«По требованию Директор ОВН может предоставить государствам-членам окончательные версии отчетов о расследованиях в отношении помощников Генерального директора, заместителей Генерального директора и Генерального директора.  При этом Директор ОВН в консультации с юридическим советником может внести изменения в отчеты или отказать в их предоставлении для обеспечения конфиденциальности и процессуальных прав индивидов.  С разрешения с отдельными отчетами можно знакомиться в офисе ОВН.  Дальнейшее распространение отчетов государствами-членами запрещается».</w:t>
      </w:r>
      <w:r w:rsidRPr="00E5526F">
        <w:rPr>
          <w:lang w:val="ru-RU"/>
        </w:rPr>
        <w:t xml:space="preserve">  Она заявила, что делегации, имеющие бумажный экземпляр предложенных изменений, могут заметить, что делегация внесла аналогичное предложение и в отношении пункта 36.  Она заявила, что в случае включения пункта 34 в новой редакции, которую делегация только что зачитала, внесение дополнения в пункт 36 не потребуется.   Чтобы сделать ежегодный отчет </w:t>
      </w:r>
      <w:proofErr w:type="gramStart"/>
      <w:r w:rsidRPr="00E5526F">
        <w:rPr>
          <w:lang w:val="ru-RU"/>
        </w:rPr>
        <w:t>более всесторонним</w:t>
      </w:r>
      <w:proofErr w:type="gramEnd"/>
      <w:r w:rsidRPr="00E5526F">
        <w:rPr>
          <w:lang w:val="ru-RU"/>
        </w:rPr>
        <w:t xml:space="preserve">, делегация предложила добавить новый подпункт 39(b) в следующей редакции:  </w:t>
      </w:r>
      <w:r w:rsidRPr="00E5526F">
        <w:rPr>
          <w:i/>
          <w:iCs/>
          <w:lang w:val="ru-RU"/>
        </w:rPr>
        <w:t>«Описание расследований, признанных обоснованными, и вынесенные по их результатам решения, например, принятие дисциплинарных мер, передача дела в национальные правоохранительные органы и наложение прочих санкций».</w:t>
      </w:r>
      <w:r w:rsidRPr="00E5526F">
        <w:rPr>
          <w:lang w:val="ru-RU"/>
        </w:rPr>
        <w:t xml:space="preserve">  В подпункте 39(c) она предложила слово </w:t>
      </w:r>
      <w:r w:rsidRPr="00E5526F">
        <w:rPr>
          <w:i/>
          <w:iCs/>
          <w:lang w:val="ru-RU"/>
        </w:rPr>
        <w:t>«причин»</w:t>
      </w:r>
      <w:r w:rsidRPr="00E5526F">
        <w:rPr>
          <w:lang w:val="ru-RU"/>
        </w:rPr>
        <w:t xml:space="preserve"> заменить словом </w:t>
      </w:r>
      <w:r w:rsidRPr="00E5526F">
        <w:rPr>
          <w:i/>
          <w:iCs/>
          <w:lang w:val="ru-RU"/>
        </w:rPr>
        <w:t>«пояснений»</w:t>
      </w:r>
      <w:r w:rsidRPr="00E5526F">
        <w:rPr>
          <w:lang w:val="ru-RU"/>
        </w:rPr>
        <w:t xml:space="preserve"> в целях большей ясности, </w:t>
      </w:r>
      <w:r w:rsidRPr="00E5526F">
        <w:rPr>
          <w:lang w:val="ru-RU"/>
        </w:rPr>
        <w:lastRenderedPageBreak/>
        <w:t xml:space="preserve">поскольку имеет смысл, чтобы описание рекомендаций, не принятых Генеральным директором, было дано им своими словами.  В подпункте 39(h) делегация — для обеспечения согласованности с другими подпунктами пункта 39 — предложила внести незначительное изменение, чтобы этот подпункт начинался со слов </w:t>
      </w:r>
      <w:r w:rsidRPr="00E5526F">
        <w:rPr>
          <w:i/>
          <w:iCs/>
          <w:lang w:val="ru-RU"/>
        </w:rPr>
        <w:t>«Подтверждение оперативной независимости...»</w:t>
      </w:r>
      <w:r w:rsidRPr="00E5526F">
        <w:rPr>
          <w:lang w:val="ru-RU"/>
        </w:rPr>
        <w:t xml:space="preserve">.  В разделе «Назначение, служебная аттестация и освобождение от должности Директора ОВН» делегация предложила заменить в пункте 42 слово «производится» словом «осуществляется».  Цель заключается в том, чтобы использовать более активную конструкцию. В отношении пункта 44 делегация отметила комментарий делегации Испании о том, что Директор ОВАН может быть отстранен от должности лишь на конкретных </w:t>
      </w:r>
      <w:r w:rsidRPr="00E5526F">
        <w:rPr>
          <w:i/>
          <w:iCs/>
          <w:lang w:val="ru-RU"/>
        </w:rPr>
        <w:t>«и подтвержденных документами»</w:t>
      </w:r>
      <w:r w:rsidRPr="00E5526F">
        <w:rPr>
          <w:lang w:val="ru-RU"/>
        </w:rPr>
        <w:t xml:space="preserve"> основаниях; делегация согласилась с этим предложением.  Делегация также предложила изменить формулировку этого пункта с использованием активного залога:  </w:t>
      </w:r>
      <w:r w:rsidRPr="00E5526F">
        <w:rPr>
          <w:i/>
          <w:iCs/>
          <w:lang w:val="ru-RU"/>
        </w:rPr>
        <w:t>«Генеральный директор может отстранить от должности Директора ОВН лишь на конкретных основаниях...».</w:t>
      </w:r>
      <w:r w:rsidRPr="00E5526F">
        <w:rPr>
          <w:lang w:val="ru-RU"/>
        </w:rPr>
        <w:t xml:space="preserve">  Делегация также изъявила желание, чтобы были приняты во внимание </w:t>
      </w:r>
      <w:proofErr w:type="gramStart"/>
      <w:r w:rsidRPr="00E5526F">
        <w:rPr>
          <w:lang w:val="ru-RU"/>
        </w:rPr>
        <w:t>комментарии</w:t>
      </w:r>
      <w:proofErr w:type="gramEnd"/>
      <w:r w:rsidRPr="00E5526F">
        <w:rPr>
          <w:lang w:val="ru-RU"/>
        </w:rPr>
        <w:t xml:space="preserve"> других делегаций, и отметила, что отстранение от должности должно осуществляться только после одобрения НККН и Координационным комитетом. В отношении пункта 46 делегация пожелала отметить, что она исходит из того, что этот пункт предполагается применять в отношении Секретариата, а не государств-членов, т.е. государства-члены всегда смогут вносить в КПБ предложения относительно изменений в Устав.  Поэтому она предложила незначительное дополнение:   </w:t>
      </w:r>
      <w:r w:rsidRPr="00E5526F">
        <w:rPr>
          <w:i/>
          <w:iCs/>
          <w:lang w:val="ru-RU"/>
        </w:rPr>
        <w:t>«Секретариатом».</w:t>
      </w:r>
      <w:r w:rsidRPr="00E5526F">
        <w:rPr>
          <w:lang w:val="ru-RU"/>
        </w:rPr>
        <w:t xml:space="preserve">  В предложенной новой редакции пункт должен гласить:  </w:t>
      </w:r>
      <w:r w:rsidRPr="00E5526F">
        <w:rPr>
          <w:i/>
          <w:iCs/>
          <w:lang w:val="ru-RU"/>
        </w:rPr>
        <w:t>«...Любые предлагаемые Секретариатом поправки к Уставу  рассматриваются НККН и Генеральным директором...»</w:t>
      </w:r>
      <w:r w:rsidRPr="00E5526F">
        <w:rPr>
          <w:lang w:val="ru-RU"/>
        </w:rPr>
        <w:t xml:space="preserve">  Цель этого — уточнить, что Секретариат должен проконсультироваться с НККН и Генеральным директором, прежде чем внести какие-либо изменения в Устав. Свой комментарий делегация завершила благодарностью в адрес государств-членов за терпение и тщательное рассмотрение рекомендованных ею изменений, которые, как она считает, соответствуют изменениям в ООН и передовой практике.  Она заявила, что не считает, что какое-либо из ее предложений, создаст новые прецеденты, и что на данном этапе она приветствует комментарии НККН относительно ее предложений, т.е. являются ли ее предложения обоснованными и помогут ли они повысить уровень прозрачности и подотчетности согласно новому Уставу. </w:t>
      </w:r>
    </w:p>
    <w:p w:rsidR="00B54EB2" w:rsidRPr="00E5526F" w:rsidRDefault="00B54EB2" w:rsidP="00B54EB2">
      <w:pPr>
        <w:pStyle w:val="ONUME"/>
        <w:rPr>
          <w:lang w:val="ru-RU"/>
        </w:rPr>
      </w:pPr>
      <w:r w:rsidRPr="00E5526F">
        <w:rPr>
          <w:lang w:val="ru-RU"/>
        </w:rPr>
        <w:t xml:space="preserve">Делегация Германии поблагодарила Секретариат за документ WO/PBC/22/22, который она считает хорошей отправной точкой для улучшений и повышения прозрачности процедур.  Она считает, что для Организации важно соответствовать более высоким стандартам и что в отношении возможных нарушений должно проводиться независимое и прозрачное расследование.  </w:t>
      </w:r>
      <w:proofErr w:type="gramStart"/>
      <w:r w:rsidRPr="00E5526F">
        <w:rPr>
          <w:lang w:val="ru-RU"/>
        </w:rPr>
        <w:t>Она присоединилась к заявлению Группы B, а также, в принципе, могла бы одобрить предложение делегации Соединенных Штатов Америки, которая обозначила ряд весьма важных аспектов, включая, помимо прочего,   вопрос конфликта интересов, передачу расследования независимому внешнему следственному органу и более активное участие Директора ОВАН в соответствии с пунктом 26, включая возможность проведения расследований в инициативном порядке.</w:t>
      </w:r>
      <w:proofErr w:type="gramEnd"/>
      <w:r w:rsidRPr="00E5526F">
        <w:rPr>
          <w:lang w:val="ru-RU"/>
        </w:rPr>
        <w:t xml:space="preserve">  В частности, делегация отметила доступ к отчетам, что позволит государствам-членам выполнять свои обязательства в области надзора, а также предложенные изменения в пункт 31 относительно публикации отчетов об управленческих последствиях.  В отношении пункта 32 и роли КК, а также нового пункта 34, предложенного делегацией Соединенных Штатов Америки делегация Германии изъявила желание еще более четко указать, что доступ государствам-членам к окончательным версиям отчетов о расследовании должен предоставляться лишь на условиях конфиденциальности.  Делегация одобрила внесенные в пункт 39 изменения относительно ежегодного отчета.  </w:t>
      </w:r>
      <w:proofErr w:type="gramStart"/>
      <w:r w:rsidRPr="00E5526F">
        <w:rPr>
          <w:lang w:val="ru-RU"/>
        </w:rPr>
        <w:t>В заключение, относительно назначения и отстранения от должности Директора ОВАН она также присоединилась к заявлению Группы B, и, как более конкретно указали делегации Соединенного Королевства, Франции и Испании, она также не убеждена в том, что одной лишь консультации с НККН будет достаточно — она бы предпочла как минимум зафиксированное документально мнение НККН.</w:t>
      </w:r>
      <w:proofErr w:type="gramEnd"/>
      <w:r w:rsidRPr="00E5526F">
        <w:rPr>
          <w:lang w:val="ru-RU"/>
        </w:rPr>
        <w:t xml:space="preserve">  Она также одобрила предложение делегации Испании о том, что пункт 44 должен предусматривать возможность </w:t>
      </w:r>
      <w:r w:rsidRPr="00E5526F">
        <w:rPr>
          <w:lang w:val="ru-RU"/>
        </w:rPr>
        <w:lastRenderedPageBreak/>
        <w:t xml:space="preserve">отстранения от должности Директора ОВАН только на конкретных и </w:t>
      </w:r>
      <w:r w:rsidRPr="00E5526F">
        <w:rPr>
          <w:i/>
          <w:iCs/>
          <w:lang w:val="ru-RU"/>
        </w:rPr>
        <w:t>«подверженных документами»</w:t>
      </w:r>
      <w:r w:rsidRPr="00E5526F">
        <w:rPr>
          <w:lang w:val="ru-RU"/>
        </w:rPr>
        <w:t xml:space="preserve"> основаниях.  Она считает, что делегация Соединенных Штатов Америки внесла весьма хорошее предложение, и пожелала услышать оценку НККН. </w:t>
      </w:r>
    </w:p>
    <w:p w:rsidR="00B54EB2" w:rsidRPr="00E5526F" w:rsidRDefault="00B54EB2" w:rsidP="00B54EB2">
      <w:pPr>
        <w:pStyle w:val="ONUME"/>
        <w:rPr>
          <w:lang w:val="ru-RU"/>
        </w:rPr>
      </w:pPr>
      <w:r w:rsidRPr="00E5526F">
        <w:rPr>
          <w:lang w:val="ru-RU"/>
        </w:rPr>
        <w:t xml:space="preserve">Член НККН заявил, что изменения, предложенные делегацией Соединенных Штатов Америки, весьма разумны и что они увеличат прозрачность подотчетности в рамках ВОИС.  У НККН имеется один незначительный комментарий: он считает, что формулировка нового пункта 34, предложенная Соединенными Штатами Америки, будет дублировать предложенное дополнение в пункт 36.  Что касается предложенного изменения в подпункт 24(f), то в настоящее время Международные стандарты расследования требуют проведения пересмотра каждые пять лет.  Таким образом, предложение дублирует лежащие в основе Устава Стандарты.  Аналогичным образом, предложенное в пункте 23 определение видов аудиторских проверок описывает ожидаемые виды аудиторских проверок, и НККН не уверен, что дополнительное определение будет носить ограничивающий характер. </w:t>
      </w:r>
    </w:p>
    <w:p w:rsidR="00B54EB2" w:rsidRPr="00E5526F" w:rsidRDefault="00B54EB2" w:rsidP="00B54EB2">
      <w:pPr>
        <w:pStyle w:val="ONUME"/>
        <w:rPr>
          <w:lang w:val="ru-RU"/>
        </w:rPr>
      </w:pPr>
      <w:r w:rsidRPr="00E5526F">
        <w:rPr>
          <w:lang w:val="ru-RU"/>
        </w:rPr>
        <w:t xml:space="preserve">Председатель заявил, что обмен мнениями кажется весьма продуктивным.  Поскольку многие вопросы все еще не решены и еще слишком рано для решения, он предложил НККН подготовить текст с изменениями, в котором были бы учтены все конкретные замечания, высказанные всеми делегациями, с указанием в другом столбце текста, предложенного НККН.   Данная пересмотренная версия могла бы использоваться делегациями для изучения всех изменений, в настоящее время внесенных в КПБ, а также КПБ — для принятия решения по любому предложению относительно рекомендации вынесения пересмотренного устава на </w:t>
      </w:r>
      <w:proofErr w:type="gramStart"/>
      <w:r w:rsidRPr="00E5526F">
        <w:rPr>
          <w:lang w:val="ru-RU"/>
        </w:rPr>
        <w:t>ГА</w:t>
      </w:r>
      <w:proofErr w:type="gramEnd"/>
      <w:r w:rsidRPr="00E5526F">
        <w:rPr>
          <w:lang w:val="ru-RU"/>
        </w:rPr>
        <w:t>.</w:t>
      </w:r>
    </w:p>
    <w:p w:rsidR="00B54EB2" w:rsidRPr="00E5526F" w:rsidRDefault="00B54EB2" w:rsidP="00B54EB2">
      <w:pPr>
        <w:pStyle w:val="ONUME"/>
        <w:rPr>
          <w:lang w:val="ru-RU"/>
        </w:rPr>
      </w:pPr>
      <w:r w:rsidRPr="00E5526F">
        <w:rPr>
          <w:lang w:val="ru-RU"/>
        </w:rPr>
        <w:t>Делегация Испании, в целом, одобрила предложения, внесенные делегацией Соединенных Штатов Америки.  Она пожелала предложить дополнение в пункт 39 относительно ежегодного отчета, чтобы определить в количественном выражении ущерб, причиненный обнаруженными нарушениями, и, что не менее важно, принятые или рекомендуемые меры по устранению ущерба.  Она предложила добавить новый подпункт после пункта 39, в котором говорилось бы о том, что в отчете необходимо указать, исходя из обнаруженных нарушений, финансовую стоимость причиненного ущерба и принятые или рекомендуемые меры по его устранению или исправлению.</w:t>
      </w:r>
    </w:p>
    <w:p w:rsidR="00B54EB2" w:rsidRPr="00E5526F" w:rsidRDefault="00B54EB2" w:rsidP="00B54EB2">
      <w:pPr>
        <w:pStyle w:val="ONUME"/>
        <w:rPr>
          <w:lang w:val="ru-RU"/>
        </w:rPr>
      </w:pPr>
      <w:r w:rsidRPr="00E5526F">
        <w:rPr>
          <w:lang w:val="ru-RU"/>
        </w:rPr>
        <w:t xml:space="preserve">Делегация Мексики заявила, что в предложенном пункте 26 слово </w:t>
      </w:r>
      <w:r w:rsidRPr="00E5526F">
        <w:rPr>
          <w:i/>
          <w:iCs/>
          <w:lang w:val="ru-RU"/>
        </w:rPr>
        <w:t>«риск»</w:t>
      </w:r>
      <w:r w:rsidRPr="00E5526F">
        <w:rPr>
          <w:lang w:val="ru-RU"/>
        </w:rPr>
        <w:t xml:space="preserve"> может оказаться более уместным, нежели выражение </w:t>
      </w:r>
      <w:r w:rsidRPr="00E5526F">
        <w:rPr>
          <w:i/>
          <w:iCs/>
          <w:lang w:val="ru-RU"/>
        </w:rPr>
        <w:t>«уязвимые области»</w:t>
      </w:r>
      <w:r w:rsidRPr="00E5526F">
        <w:rPr>
          <w:lang w:val="ru-RU"/>
        </w:rPr>
        <w:t xml:space="preserve">. </w:t>
      </w:r>
    </w:p>
    <w:p w:rsidR="00B54EB2" w:rsidRPr="00E5526F" w:rsidRDefault="00B54EB2" w:rsidP="00B54EB2">
      <w:pPr>
        <w:pStyle w:val="ONUME"/>
        <w:rPr>
          <w:lang w:val="ru-RU"/>
        </w:rPr>
      </w:pPr>
      <w:r w:rsidRPr="00E5526F">
        <w:rPr>
          <w:lang w:val="ru-RU"/>
        </w:rPr>
        <w:t xml:space="preserve">Делегация Кении поблагодарила делегацию Соединенных Штатов Америки за предложенные ею изменения.  Учитывая, что изменения являются довольно существенными и внесены в этот день, делегации необходимо время на размышление, чтобы принять решение о необходимости включения предложенных изменений в пересмотренный текст.  Вместе с этим, она обратила внимание на выражение «внести изменения» в новом пункте 34:   </w:t>
      </w:r>
      <w:r w:rsidRPr="00E5526F">
        <w:rPr>
          <w:i/>
          <w:iCs/>
          <w:lang w:val="ru-RU"/>
        </w:rPr>
        <w:t>«... Директор ОВН в консультации с юридическим советником может внести изменения...»</w:t>
      </w:r>
      <w:r w:rsidRPr="00E5526F">
        <w:rPr>
          <w:lang w:val="ru-RU"/>
        </w:rPr>
        <w:t xml:space="preserve"> в отчет о  расследовании.  Делегация также напомнила свои более ранние комментарии относительно пункта 45 и захотела узнать нынешнюю процедуру служебной аттестации Директора ОВАН.  Она поинтересовалась, проводит ли в настоящее время служебную аттестацию Директора ОВАН Генеральный </w:t>
      </w:r>
      <w:proofErr w:type="gramStart"/>
      <w:r w:rsidRPr="00E5526F">
        <w:rPr>
          <w:lang w:val="ru-RU"/>
        </w:rPr>
        <w:t>директор</w:t>
      </w:r>
      <w:proofErr w:type="gramEnd"/>
      <w:r w:rsidRPr="00E5526F">
        <w:rPr>
          <w:lang w:val="ru-RU"/>
        </w:rPr>
        <w:t xml:space="preserve"> или </w:t>
      </w:r>
      <w:proofErr w:type="gramStart"/>
      <w:r w:rsidRPr="00E5526F">
        <w:rPr>
          <w:lang w:val="ru-RU"/>
        </w:rPr>
        <w:t>какой</w:t>
      </w:r>
      <w:proofErr w:type="gramEnd"/>
      <w:r w:rsidRPr="00E5526F">
        <w:rPr>
          <w:lang w:val="ru-RU"/>
        </w:rPr>
        <w:t xml:space="preserve"> другой порядок применяется в настоящее время. </w:t>
      </w:r>
    </w:p>
    <w:p w:rsidR="00B54EB2" w:rsidRPr="00E5526F" w:rsidRDefault="00B54EB2" w:rsidP="00B54EB2">
      <w:pPr>
        <w:pStyle w:val="ONUME"/>
        <w:rPr>
          <w:lang w:val="ru-RU"/>
        </w:rPr>
      </w:pPr>
      <w:r w:rsidRPr="00E5526F">
        <w:rPr>
          <w:lang w:val="ru-RU"/>
        </w:rPr>
        <w:t xml:space="preserve">Делегация Австралии поблагодарила НККН за предложенные им изменения в Устав, которые, по ее мнению, являются, в целом, весьма разумными и помогут усилить нормативную базу в области надзора.  Она также поблагодарила различные государства-членов, которые внесли свои предложения.  Она захотела поддержать только что сделанные комментарии относительно рассмотрения этих предложений.  Она заявила, что у государств-членов был месяц на рассмотрение внесенных НККН изменений, пятнадцать минут во время ланча на рассмотрение проекта изменений, предложенных </w:t>
      </w:r>
      <w:r w:rsidRPr="00E5526F">
        <w:rPr>
          <w:lang w:val="ru-RU"/>
        </w:rPr>
        <w:lastRenderedPageBreak/>
        <w:t xml:space="preserve">делегацией Соединенных Штатов Америки, и еще меньше времени на рассмотрение только что сделанных комментариев.  Она также немного не уверена насчет идеи НККН о включении предложений, внесенных государствами-членами, в качестве изменений в его собственное предложение, что будет указывать на то, что это — изменения, внесенные НККН.   Она потребовала, чтобы государства-члены, предлагающие изменения в устав, вносили свои предложения в письменной форме, а </w:t>
      </w:r>
      <w:proofErr w:type="gramStart"/>
      <w:r w:rsidRPr="00E5526F">
        <w:rPr>
          <w:lang w:val="ru-RU"/>
        </w:rPr>
        <w:t>также</w:t>
      </w:r>
      <w:proofErr w:type="gramEnd"/>
      <w:r w:rsidRPr="00E5526F">
        <w:rPr>
          <w:lang w:val="ru-RU"/>
        </w:rPr>
        <w:t xml:space="preserve"> чтобы делегациям было предоставлено достаточно времени, в том числе для рассмотрения изменений в их столицах. </w:t>
      </w:r>
    </w:p>
    <w:p w:rsidR="00B54EB2" w:rsidRPr="00E5526F" w:rsidRDefault="00B54EB2" w:rsidP="00B54EB2">
      <w:pPr>
        <w:pStyle w:val="ONUME"/>
        <w:rPr>
          <w:lang w:val="ru-RU"/>
        </w:rPr>
      </w:pPr>
      <w:r w:rsidRPr="00E5526F">
        <w:rPr>
          <w:lang w:val="ru-RU"/>
        </w:rPr>
        <w:t xml:space="preserve">Председатель поинтересовался, предлагает ли делегация Австралии, чтобы Секретариат помогал в отражении всех предложений в одном измененном тексте, предназначенном для распространения, чтобы у делегаций было время на его рассмотрение, а </w:t>
      </w:r>
      <w:proofErr w:type="gramStart"/>
      <w:r w:rsidRPr="00E5526F">
        <w:rPr>
          <w:lang w:val="ru-RU"/>
        </w:rPr>
        <w:t>также</w:t>
      </w:r>
      <w:proofErr w:type="gramEnd"/>
      <w:r w:rsidRPr="00E5526F">
        <w:rPr>
          <w:lang w:val="ru-RU"/>
        </w:rPr>
        <w:t xml:space="preserve"> не будет ли это лучше, чем просить НККН выполнить эту работу.  </w:t>
      </w:r>
    </w:p>
    <w:p w:rsidR="00B54EB2" w:rsidRPr="00E5526F" w:rsidRDefault="00B54EB2" w:rsidP="00B54EB2">
      <w:pPr>
        <w:pStyle w:val="ONUME"/>
        <w:rPr>
          <w:lang w:val="ru-RU"/>
        </w:rPr>
      </w:pPr>
      <w:r w:rsidRPr="00E5526F">
        <w:rPr>
          <w:lang w:val="ru-RU"/>
        </w:rPr>
        <w:t xml:space="preserve">Делегация Австралии согласилась, что это будет эффективным способом продвижения вперед и что следует указывать авторство всех внесенных предложений.  </w:t>
      </w:r>
    </w:p>
    <w:p w:rsidR="00B54EB2" w:rsidRPr="00E5526F" w:rsidRDefault="00B54EB2" w:rsidP="00B54EB2">
      <w:pPr>
        <w:pStyle w:val="ONUME"/>
        <w:rPr>
          <w:lang w:val="ru-RU"/>
        </w:rPr>
      </w:pPr>
      <w:r w:rsidRPr="00E5526F">
        <w:rPr>
          <w:lang w:val="ru-RU"/>
        </w:rPr>
        <w:t xml:space="preserve">Председатель обратился к Секретариату с просьбой помочь с подготовкой пересмотренной </w:t>
      </w:r>
      <w:proofErr w:type="gramStart"/>
      <w:r w:rsidRPr="00E5526F">
        <w:rPr>
          <w:lang w:val="ru-RU"/>
        </w:rPr>
        <w:t>версии</w:t>
      </w:r>
      <w:proofErr w:type="gramEnd"/>
      <w:r w:rsidRPr="00E5526F">
        <w:rPr>
          <w:lang w:val="ru-RU"/>
        </w:rPr>
        <w:t xml:space="preserve"> в которой было бы указано авторство предложений, поскольку это облегчит их рассмотрение государствами-членами и проведение неофициальных консультаций по каким-либо особым оговоркам.  Текст, в отношении которого у делегаций имеются оговорки, можно было бы заключить в квадратные скобки.  КПБ, возможно, мог бы «почистить» те</w:t>
      </w:r>
      <w:proofErr w:type="gramStart"/>
      <w:r w:rsidRPr="00E5526F">
        <w:rPr>
          <w:lang w:val="ru-RU"/>
        </w:rPr>
        <w:t>кст пр</w:t>
      </w:r>
      <w:proofErr w:type="gramEnd"/>
      <w:r w:rsidRPr="00E5526F">
        <w:rPr>
          <w:lang w:val="ru-RU"/>
        </w:rPr>
        <w:t xml:space="preserve">и наличии достаточного количества времени и при наличии у делегаций достаточного количества времени для консультации со своими столицами.  Он поинтересовался у всех внесших предложения делегаций, были ли они получены Секретариатом, чтобы пересмотренный текст можно было разослать в кратчайший срок.  </w:t>
      </w:r>
    </w:p>
    <w:p w:rsidR="00B54EB2" w:rsidRPr="00E5526F" w:rsidRDefault="00B54EB2" w:rsidP="00B54EB2">
      <w:pPr>
        <w:pStyle w:val="ONUME"/>
        <w:rPr>
          <w:lang w:val="ru-RU"/>
        </w:rPr>
      </w:pPr>
      <w:r w:rsidRPr="00E5526F">
        <w:rPr>
          <w:lang w:val="ru-RU"/>
        </w:rPr>
        <w:t xml:space="preserve">Делегация Южной Африки обратилась с просьбой о том, чтобы ссылки на внесенные делегациями предложения давались таким образом, чтобы было понятно, какая делегация какое предложение внесла.  </w:t>
      </w:r>
    </w:p>
    <w:p w:rsidR="00B54EB2" w:rsidRPr="00E5526F" w:rsidRDefault="00B54EB2" w:rsidP="00B54EB2">
      <w:pPr>
        <w:pStyle w:val="ONUME"/>
        <w:rPr>
          <w:lang w:val="ru-RU"/>
        </w:rPr>
      </w:pPr>
      <w:r w:rsidRPr="00E5526F">
        <w:rPr>
          <w:lang w:val="ru-RU"/>
        </w:rPr>
        <w:t>Председатель заявил, что Секретариат укажет авторов конкретных предложений.  В заключение Председатель поблагодарил НККН и ОВАН за их предложения и заявил, что, по его мнению, государства-члены высказали хорошие комментарии.  Рассмотрение пункта повестки дня было отложено.</w:t>
      </w:r>
    </w:p>
    <w:p w:rsidR="00B54EB2" w:rsidRPr="00E5526F" w:rsidRDefault="00B54EB2" w:rsidP="00B54EB2">
      <w:pPr>
        <w:pStyle w:val="ONUME"/>
        <w:rPr>
          <w:lang w:val="ru-RU"/>
        </w:rPr>
      </w:pPr>
      <w:r w:rsidRPr="00E5526F">
        <w:rPr>
          <w:lang w:val="ru-RU"/>
        </w:rPr>
        <w:t>Председатель повторно открыл обсуждение этого пункта повестки дня на следующий день и предложил НККН представить переработанный текст.</w:t>
      </w:r>
    </w:p>
    <w:p w:rsidR="00B54EB2" w:rsidRPr="00E5526F" w:rsidRDefault="00B54EB2" w:rsidP="00B54EB2">
      <w:pPr>
        <w:pStyle w:val="ONUME"/>
        <w:rPr>
          <w:lang w:val="ru-RU"/>
        </w:rPr>
      </w:pPr>
      <w:r w:rsidRPr="00E5526F">
        <w:rPr>
          <w:lang w:val="ru-RU"/>
        </w:rPr>
        <w:t xml:space="preserve">Член НККН представил пересмотренный документ, который был роздан в соответствии с  требованием Председателя.  Он начал с официального заявления, гласящего следующее:  </w:t>
      </w:r>
    </w:p>
    <w:p w:rsidR="00B54EB2" w:rsidRPr="00E5526F" w:rsidRDefault="00B54EB2" w:rsidP="00B54EB2">
      <w:pPr>
        <w:pStyle w:val="ONUME"/>
        <w:numPr>
          <w:ilvl w:val="0"/>
          <w:numId w:val="0"/>
        </w:numPr>
        <w:ind w:left="567"/>
        <w:rPr>
          <w:lang w:val="ru-RU"/>
        </w:rPr>
      </w:pPr>
      <w:r w:rsidRPr="00E5526F">
        <w:rPr>
          <w:lang w:val="ru-RU"/>
        </w:rPr>
        <w:t xml:space="preserve">«НККН считает важным одобрение КПБ предложенных изменений в Устав внутреннего надзора.   Это — очень важный шаг в жизни Организации.  НККН не может в достаточной мере подчеркнуть, насколько сильно он призывает государства-членов найти консенсус, поскольку без консенсуса невозможны важные изменения, например, публикация отчетов об аудиторских проверках и оценке: ведь именно это изменение, как полагает НККН, все считают существенным шагом вперед».   </w:t>
      </w:r>
    </w:p>
    <w:p w:rsidR="00B54EB2" w:rsidRPr="00E5526F" w:rsidRDefault="00B54EB2" w:rsidP="00B54EB2">
      <w:pPr>
        <w:pStyle w:val="ONUME"/>
        <w:numPr>
          <w:ilvl w:val="0"/>
          <w:numId w:val="0"/>
        </w:numPr>
        <w:rPr>
          <w:lang w:val="ru-RU"/>
        </w:rPr>
      </w:pPr>
      <w:r w:rsidRPr="00E5526F">
        <w:rPr>
          <w:lang w:val="ru-RU"/>
        </w:rPr>
        <w:t xml:space="preserve">Член НККН продолжил и заявил, что лучшую часть утра он провел в обсуждениях с государствами-членами, предложившими изменения, чтобы уточнить их точки зрения, разобраться в доводах и предоставить комментарии со стороны НККН.  Поскольку государства-члены уже внесли свои предложения относительно изменений на пленарном заседании, он представит только предложенные государствами-членами изменения, в отношении которых у НККН имеются комментарии.  Иными словами, он не будет </w:t>
      </w:r>
      <w:r w:rsidRPr="00E5526F">
        <w:rPr>
          <w:lang w:val="ru-RU"/>
        </w:rPr>
        <w:lastRenderedPageBreak/>
        <w:t xml:space="preserve">представлять изменения, с которыми НККН согласен.  Он заявил, что изменения будут представлены на основе последнего розданного документа, и никакой другой документ использоваться не будет.  Относительно пункта 26 на стр. 11 член НККН заявил, что делегация Соединенных Штатов Америки предложила дополнение:  </w:t>
      </w:r>
      <w:r w:rsidRPr="00E5526F">
        <w:rPr>
          <w:i/>
          <w:iCs/>
          <w:lang w:val="ru-RU"/>
        </w:rPr>
        <w:t>«Директор ОВН может принять решение о проведении расследований в инициативном порядке на основе выявленных уязвимостей».</w:t>
      </w:r>
      <w:r w:rsidRPr="00E5526F">
        <w:rPr>
          <w:lang w:val="ru-RU"/>
        </w:rPr>
        <w:t xml:space="preserve">  Делегация Мексики предложила заменить слово «уязвимостей» словом «рисков».  НККН поддержал предложение делегации Мексики.  Относительно предложенного нового пункта 34 делегация Кении предложила заменить выражение «вносить изменения» словом «редактировать».  НККН поддержал это предложение.  Предложение, предложенное делегацией Соединенных Штатов Америки, гласит:  </w:t>
      </w:r>
      <w:r w:rsidRPr="00E5526F">
        <w:rPr>
          <w:i/>
          <w:iCs/>
          <w:lang w:val="ru-RU"/>
        </w:rPr>
        <w:t>«Однако Директор ОВН в консультации с юридическим советником...».</w:t>
      </w:r>
      <w:r w:rsidRPr="00E5526F">
        <w:rPr>
          <w:lang w:val="ru-RU"/>
        </w:rPr>
        <w:t xml:space="preserve">  НККН предложил заменить «в» на «после», т.е. </w:t>
      </w:r>
      <w:r w:rsidRPr="00E5526F">
        <w:rPr>
          <w:i/>
          <w:iCs/>
          <w:lang w:val="ru-RU"/>
        </w:rPr>
        <w:t>«Однако Директор ОВН после консультации с юридическим советником...».</w:t>
      </w:r>
      <w:r w:rsidRPr="00E5526F">
        <w:rPr>
          <w:lang w:val="ru-RU"/>
        </w:rPr>
        <w:t xml:space="preserve">  Довод НККН заключается в том, что «в консультации с» подразумевает совместное решение.  Поскольку юридический советник не является независимым от </w:t>
      </w:r>
      <w:proofErr w:type="gramStart"/>
      <w:r w:rsidRPr="00E5526F">
        <w:rPr>
          <w:lang w:val="ru-RU"/>
        </w:rPr>
        <w:t>руководства</w:t>
      </w:r>
      <w:proofErr w:type="gramEnd"/>
      <w:r w:rsidRPr="00E5526F">
        <w:rPr>
          <w:lang w:val="ru-RU"/>
        </w:rPr>
        <w:t xml:space="preserve"> и процесс предполагает участие высшего руководства, НККН считает нецелесообразным привлечение работника, не являющегося в данном случае независимым.  Изменение подчеркивает, что решение принимает Директор ОВН и что он всего лишь консультируется с юридическим советником. В пункт 36 на стр. 15 делегация Соединенных Штатов Америки предложила добавить новое предложение: </w:t>
      </w:r>
      <w:r w:rsidRPr="00E5526F">
        <w:rPr>
          <w:color w:val="030000"/>
          <w:lang w:val="ru-RU"/>
        </w:rPr>
        <w:t xml:space="preserve">  </w:t>
      </w:r>
      <w:r w:rsidRPr="00E5526F">
        <w:rPr>
          <w:i/>
          <w:iCs/>
          <w:lang w:val="ru-RU"/>
        </w:rPr>
        <w:t>«В тех случаях, когда выводы и/или рекомендации касаются Генерального директора, НККН при первой возможности доводит до сведения государств-членов то, что такие выводы и/или рекомендации имели место»</w:t>
      </w:r>
      <w:r w:rsidRPr="00E5526F">
        <w:rPr>
          <w:lang w:val="ru-RU"/>
        </w:rPr>
        <w:t xml:space="preserve">.  НККН полагает, что если государства-члены согласятся с новым пунктом 34, который предусматривает предоставление большего объема информации, нежели требуется в пункте 36, в предложенном изменении в пункт 36 не будет необходимости, и НККН предложит отозвать предложенное дополнение.  Пункт 39 на стр. 16, касающийся ежегодного отчета Директора ОВН, делегация Испании предложила дополнить новым подпунктом:  </w:t>
      </w:r>
      <w:r w:rsidRPr="00E5526F">
        <w:rPr>
          <w:i/>
          <w:iCs/>
          <w:lang w:val="ru-RU"/>
        </w:rPr>
        <w:t>«Указание финансовых последствий нарушений и принятых мер».</w:t>
      </w:r>
      <w:r w:rsidRPr="00E5526F">
        <w:rPr>
          <w:lang w:val="ru-RU"/>
        </w:rPr>
        <w:t xml:space="preserve">  НККН полагает, что эти вопросы уже должным образом охвачены в нынешнем тексте пункта 39(b):  </w:t>
      </w:r>
      <w:r w:rsidRPr="00E5526F">
        <w:rPr>
          <w:i/>
          <w:iCs/>
          <w:lang w:val="ru-RU"/>
        </w:rPr>
        <w:t>«описание случаев расследований, которые оказались обоснованными...».</w:t>
      </w:r>
      <w:r w:rsidRPr="00E5526F">
        <w:rPr>
          <w:color w:val="030000"/>
          <w:lang w:val="ru-RU"/>
        </w:rPr>
        <w:t xml:space="preserve">  </w:t>
      </w:r>
      <w:r w:rsidRPr="00E5526F">
        <w:rPr>
          <w:lang w:val="ru-RU"/>
        </w:rPr>
        <w:t xml:space="preserve">НККН исходит из того, что описание включает в себя и финансовые последствия (при наличии).  Однако чтобы подчеркнуть финансовый аспект, НККН предложил внести дополнительные формулировки в указанный подпункт и изложить его в следующей редакции: </w:t>
      </w:r>
      <w:r w:rsidRPr="00E5526F">
        <w:rPr>
          <w:i/>
          <w:iCs/>
          <w:lang w:val="ru-RU"/>
        </w:rPr>
        <w:t>«описание с указанием, в частности, финансовых последствий, если таковые имеются...».</w:t>
      </w:r>
      <w:r w:rsidRPr="00E5526F">
        <w:rPr>
          <w:lang w:val="ru-RU"/>
        </w:rPr>
        <w:t xml:space="preserve">  НККН полагает, что финансовые последствия будут охвачены этим дополнением, а также следующими подпунктами  (в том, что касается принятых мер и рекомендаций):  подпункт 39(b) предложения НККН: </w:t>
      </w:r>
      <w:r w:rsidRPr="00E5526F">
        <w:rPr>
          <w:i/>
          <w:iCs/>
          <w:lang w:val="ru-RU"/>
        </w:rPr>
        <w:t>«описание всех приоритетных рекомендаций в области внутреннего надзора, вынесенных Директором ОВН в отчетном периоде»</w:t>
      </w:r>
      <w:r w:rsidRPr="00E5526F">
        <w:rPr>
          <w:lang w:val="ru-RU"/>
        </w:rPr>
        <w:t xml:space="preserve">;  подпункт  39(c) предложения НККН: </w:t>
      </w:r>
      <w:r w:rsidRPr="00E5526F">
        <w:rPr>
          <w:i/>
          <w:iCs/>
          <w:lang w:val="ru-RU"/>
        </w:rPr>
        <w:t>«описание всех рекомендаций, которые не были приняты Генеральным директором, с указанием причин для такого решения»</w:t>
      </w:r>
      <w:r w:rsidRPr="00E5526F">
        <w:rPr>
          <w:lang w:val="ru-RU"/>
        </w:rPr>
        <w:t xml:space="preserve">;  и подпункт 39(d) предложения НККН: </w:t>
      </w:r>
      <w:r w:rsidRPr="00E5526F">
        <w:rPr>
          <w:i/>
          <w:iCs/>
          <w:lang w:val="ru-RU"/>
        </w:rPr>
        <w:t>«указание приоритетных рекомендаций из предыдущих отчетов, по которым меры по исправлению положения приняты не в полном объеме»</w:t>
      </w:r>
      <w:r w:rsidRPr="00E5526F">
        <w:rPr>
          <w:lang w:val="ru-RU"/>
        </w:rPr>
        <w:t xml:space="preserve">.  НККН считает, что это обеспечит государствам-членам надлежащую и соответствующую информацию.  Кроме того, член НККН пожелал подчеркнуть, что предложенное изменение в пункт 31 (о публикации отчетов об управленческих последствиях) представляет собой существенное изменение, которое напрямую затрагивает предложение делегации Испании.  </w:t>
      </w:r>
      <w:proofErr w:type="gramStart"/>
      <w:r w:rsidRPr="00E5526F">
        <w:rPr>
          <w:lang w:val="ru-RU"/>
        </w:rPr>
        <w:t>Член НККН пояснил, что по результатам расследования могут быть составлены отчеты двух видов:  первый — окончательный отчет о расследовании, представляющий собой установление фактов и ориентированный на нарушения, совершенные определенным лицом или определенными лицами; второй — отчет об управленческих последствиях с изложением полученных уроков и выявлением недостатков  системы контроля, из-за которых нарушение стало возможным.</w:t>
      </w:r>
      <w:proofErr w:type="gramEnd"/>
      <w:r w:rsidRPr="00E5526F">
        <w:rPr>
          <w:lang w:val="ru-RU"/>
        </w:rPr>
        <w:t xml:space="preserve">  В последнем отчете будут содержаться ссылки на результаты расследования, описание проблем и недостатков системы контроля, из-за которых нарушение стало возможным, а также рекомендации.  НККН считает, что публикация отчетов об управленческих последствиях также является важным шагом для государств-членов — шагом, который позволит им понять, что произошло и какие меры </w:t>
      </w:r>
      <w:r w:rsidRPr="00E5526F">
        <w:rPr>
          <w:lang w:val="ru-RU"/>
        </w:rPr>
        <w:lastRenderedPageBreak/>
        <w:t xml:space="preserve">приняты Секретариатом для исправления ситуации.  В отношении пунктов 43 и 44 на стр. 19 член НККН заявил, что государства-члены предложили, чтобы вместо простой консультации с НККН последний одобрял назначение и отстранение от должности Директора ОВН.  НККН не высказал возражений и поддержал данное предложение при условии всеобщего согласия с тем, что НККН не является руководящим органом.  НККН является консультативным органом.  При условии всеобщего согласия на этот счет НККН может поддержать данное изменение.   Касательно предложения делегации Соединенного Королевства о включении формулировки о принятии мер для обеспечения того, чтобы сроки нахождения в должности Внешнего аудитора и Директора ОВН не совпадали, член НККН зачитал следующую предлагаемую новую формулировку:  </w:t>
      </w:r>
      <w:r w:rsidRPr="00E5526F">
        <w:rPr>
          <w:i/>
          <w:iCs/>
          <w:lang w:val="ru-RU"/>
        </w:rPr>
        <w:t>«По мере возможности следует принимать меры, чтобы начало срока полномочий Директора ОВН не совпадало со вступлением в должность нового Внешнего аудитора».</w:t>
      </w:r>
      <w:r w:rsidRPr="00E5526F">
        <w:rPr>
          <w:lang w:val="ru-RU"/>
        </w:rPr>
        <w:t xml:space="preserve">  Член НККН заявил, что беспокойство здесь вызывает то, что одновременный уход с должности или одновременная замена указанных механизмов надзора может негативно повлиять на качество надзорной работы в ВОИС.  Это беспокойство обосновано.  При этом у НККН имеется два комментария:  во-первых, НККН полагает, что фактический риск возникновения подобной ситуации невелик ввиду значительного институционального опыта, которые останется в ВОИС даже в случае ухода Директора ОВН.  Руководители отделов аудита, оценки и расследований останутся на своих местах.  Следовательно, НККН не думает, что уход Директора указанного Отдела существенно повлияет на качество функционирования механизмов надзора.  Во-вторых, НККН полагает, что нет достаточного пространства для маневра.  В случае ухода Директора ОВН государствам-членам необходимо найти нового на шесть лет, а если Директор примет решение об уходе в момент вступления в должность нового Внешнего аудитора, то избежать пересечения сроков невозможно.  Кроме того, важно также отметить, что в настоящее время сроки нахождения в должности пересекаются де-факто, поскольку нынешний Директор вступил в должность в 2012 году на пять лет, а Внешний аудитор — в 2012 году на шесть лет.  </w:t>
      </w:r>
      <w:r w:rsidRPr="00E5526F">
        <w:rPr>
          <w:color w:val="030000"/>
          <w:lang w:val="ru-RU"/>
        </w:rPr>
        <w:t xml:space="preserve">В завершение, член НККН заявил, что у НККН нет дальнейших комментариев и что он будет участвовать в заседаниях КПБ всю </w:t>
      </w:r>
      <w:proofErr w:type="gramStart"/>
      <w:r w:rsidRPr="00E5526F">
        <w:rPr>
          <w:color w:val="030000"/>
          <w:lang w:val="ru-RU"/>
        </w:rPr>
        <w:t>неделю</w:t>
      </w:r>
      <w:proofErr w:type="gramEnd"/>
      <w:r w:rsidRPr="00E5526F">
        <w:rPr>
          <w:color w:val="030000"/>
          <w:lang w:val="ru-RU"/>
        </w:rPr>
        <w:t xml:space="preserve"> и будет в распоряжении государств-членов, если они пожелают обсудить с ним какой-либо аспект предложенных изменений.  </w:t>
      </w:r>
    </w:p>
    <w:p w:rsidR="00B54EB2" w:rsidRPr="00E5526F" w:rsidRDefault="00B54EB2" w:rsidP="00B54EB2">
      <w:pPr>
        <w:pStyle w:val="ONUME"/>
        <w:rPr>
          <w:lang w:val="ru-RU"/>
        </w:rPr>
      </w:pPr>
      <w:r w:rsidRPr="00E5526F">
        <w:rPr>
          <w:lang w:val="ru-RU"/>
        </w:rPr>
        <w:t xml:space="preserve">Председатель заявил, что некоторые делегации попросили предоставить им больше времени для консультаций и поэтому в настоящий момент он не предлагает провести обсуждения в рамках КПБ для принятия решения.  Он заявил, что делегация Австралии попросила предоставить ей возможность задать вопросы по предложениям их авторам, чтобы помочь государствам-членам в рассмотрении предложений, с которыми он согласился.   </w:t>
      </w:r>
    </w:p>
    <w:p w:rsidR="00B54EB2" w:rsidRPr="00E5526F" w:rsidRDefault="00B54EB2" w:rsidP="00B54EB2">
      <w:pPr>
        <w:pStyle w:val="ONUME"/>
        <w:rPr>
          <w:lang w:val="ru-RU"/>
        </w:rPr>
      </w:pPr>
      <w:r w:rsidRPr="00E5526F">
        <w:rPr>
          <w:lang w:val="ru-RU"/>
        </w:rPr>
        <w:t xml:space="preserve">Делегация Кении попросила разослать электронную копию предоставленного документа, чтобы его можно было направить членам Группы и в столицы.  Она также попросила предоставить разъяснения относительно текущей практики проведения служебной аттестации Директора ОВН.  </w:t>
      </w:r>
    </w:p>
    <w:p w:rsidR="00B54EB2" w:rsidRPr="00E5526F" w:rsidRDefault="00B54EB2" w:rsidP="00B54EB2">
      <w:pPr>
        <w:pStyle w:val="ONUME"/>
        <w:rPr>
          <w:lang w:val="ru-RU"/>
        </w:rPr>
      </w:pPr>
      <w:r w:rsidRPr="00E5526F">
        <w:rPr>
          <w:lang w:val="ru-RU"/>
        </w:rPr>
        <w:t xml:space="preserve">В ответ Директор ОВАН заявил, что сотрудники ОВАН являются сотрудниками ВОИС и проходят оценку в том же порядке, что и сотрудники ВОИС.  В ВОИС имеется система управления служебной деятельностью и повышения квалификации, предусматривающая использование определенных критериев, устанавливаемых в начале каждого года.  Для сотрудника устанавливаются цели, и в конце года или в любом случае до 31 марта следующего года руководитель оценивает степень достижения различных целей, а также дает общую оценку.  Возможная оценка — отлично, цели были выполнены, требуются некоторые улучшения или результаты деятельности не соответствуют ожиданиям.  Такая система применяется для всех работников.  В принципе, у каждого члена персонала есть два руководителя:  один непосредственный руководитель и руководитель непосредственного руководителя, управляющий работой отдела в целом и дающий окончательную оценку.  В конечном счете, вверху пирамиды </w:t>
      </w:r>
      <w:r w:rsidRPr="00E5526F">
        <w:rPr>
          <w:lang w:val="ru-RU"/>
        </w:rPr>
        <w:lastRenderedPageBreak/>
        <w:t xml:space="preserve">находится, конечно же, Генеральный директор, который, когда речь идет о Директоре ОВАН, и определяет, были ли выполнены поставленные совместно цели.  Цели не являются тайной; они составляют часть плана работы ОВАН.  План работы обсуждался с государствами-членами и стал частью рабочей программы ОВАН.  Всем известно, в чем заключаются цели, и, конечно же, результаты работы оцениваются в контексте этих целей.  Именно таким образом и должна проводиться оценка Директора ОВАН.  Новшество, вытекающее из предложенного изменения в Устав, заключается в том, что НККН, являющийся внешним органом, сможет выражать свою точку зрения по существу работы.  НККН не будет проводить оценку, а будет предоставлять информацию и тем самым помогать в проведении оценки по существу проделанной ОВАН работы.  </w:t>
      </w:r>
    </w:p>
    <w:p w:rsidR="00B54EB2" w:rsidRPr="00E5526F" w:rsidRDefault="00B54EB2" w:rsidP="00B54EB2">
      <w:pPr>
        <w:pStyle w:val="ONUME"/>
        <w:rPr>
          <w:lang w:val="ru-RU"/>
        </w:rPr>
      </w:pPr>
      <w:r w:rsidRPr="00E5526F">
        <w:rPr>
          <w:lang w:val="ru-RU"/>
        </w:rPr>
        <w:t xml:space="preserve">Делегация Австралии поблагодарила государства-членов за предложенные изменения, которые она подробно изучит в ближайшие дни.   Она отметила предложение делегации Соединенных Штатов Америки в отношении доступа к отчетам о расследованиях.  Она захотела поинтересоваться у делегации, рассматривала ли та возможность приведения своих предложений в соответствие с практиками других специализированных учреждений системы ООН, а также их соответствие общим принципам конфиденциальности при проведении административных расследований.  Она предложила делегации предоставить данную информацию, чтобы можно было в полной мере рассмотреть ее предложение.  Ей также было интересно знать, известно ли делегации о существовании какой-либо конкретной проблемы, на решение которой направлено ее предложение.  </w:t>
      </w:r>
    </w:p>
    <w:p w:rsidR="00B54EB2" w:rsidRPr="00E5526F" w:rsidRDefault="00B54EB2" w:rsidP="00B54EB2">
      <w:pPr>
        <w:pStyle w:val="ONUME"/>
        <w:rPr>
          <w:lang w:val="ru-RU"/>
        </w:rPr>
      </w:pPr>
      <w:r w:rsidRPr="00E5526F">
        <w:rPr>
          <w:lang w:val="ru-RU"/>
        </w:rPr>
        <w:t>Председатель заявил, что для того, чтоб быть конструктивной, делегация Соединенных Штатов Америки могла быть вернуться к этой теме позднее, если на данном этапе у нее нет конкретного ответа.</w:t>
      </w:r>
    </w:p>
    <w:p w:rsidR="00B54EB2" w:rsidRPr="00E5526F" w:rsidRDefault="00B54EB2" w:rsidP="00B54EB2">
      <w:pPr>
        <w:pStyle w:val="ONUME"/>
        <w:rPr>
          <w:lang w:val="ru-RU"/>
        </w:rPr>
      </w:pPr>
      <w:r w:rsidRPr="00E5526F">
        <w:rPr>
          <w:lang w:val="ru-RU"/>
        </w:rPr>
        <w:t xml:space="preserve">Делегация Соединенных Штатов Америки поблагодарила Председателя и делегацию Австралии за вопрос, который, как она заявила, сдержит несколько разных аспектов.  Делегация исходит из того, что вопрос включает в себя вопрос о предполагаемом соответствии ее предложения практикам других специализированных учреждений системы ООН с точки зрения их политик в области раскрытия информации.  Другой аспект вопроса касается общих принципов конфиденциальности.  Делегация извинилась за то, что не поняла весь масштаб вопроса, и попросила повторить его.  </w:t>
      </w:r>
    </w:p>
    <w:p w:rsidR="00B54EB2" w:rsidRPr="00E5526F" w:rsidRDefault="00B54EB2" w:rsidP="00B54EB2">
      <w:pPr>
        <w:pStyle w:val="ONUME"/>
        <w:tabs>
          <w:tab w:val="clear" w:pos="567"/>
          <w:tab w:val="num" w:pos="720"/>
        </w:tabs>
        <w:rPr>
          <w:lang w:val="ru-RU"/>
        </w:rPr>
      </w:pPr>
      <w:r w:rsidRPr="00E5526F">
        <w:rPr>
          <w:lang w:val="ru-RU"/>
        </w:rPr>
        <w:t xml:space="preserve">Делегация Австралии заявила, что спрашивала о соответствии предложения общим принципам конфиденциальности при проведении административных расследований.  </w:t>
      </w:r>
    </w:p>
    <w:p w:rsidR="00B54EB2" w:rsidRPr="00E5526F" w:rsidRDefault="00B54EB2" w:rsidP="00B54EB2">
      <w:pPr>
        <w:pStyle w:val="ONUME"/>
        <w:rPr>
          <w:lang w:val="ru-RU"/>
        </w:rPr>
      </w:pPr>
      <w:r w:rsidRPr="00E5526F">
        <w:rPr>
          <w:lang w:val="ru-RU"/>
        </w:rPr>
        <w:t xml:space="preserve">Делегация Соединенных Штатов Америки заявила, что даст более подробный ответ на следующий день.  В качестве предварительного ответа она заявила, что другие политики в области раскрытия информации были учтены, как она уже отметила в своем выступлении во время представления своего предложения.  Делегация заявила, что ей необходимо более тщательно рассмотреть этот вопрос, чтобы понять, имеют ли учреждения, практики которых были учтены, статус специализированного учреждения системы ООН.  Возможно, делегация также обратится за экспертной консультацией в ОВАН и НККН, поскольку они, вероятно, в большей степени знакомы с масштабом существующих практик.  Однако делегация рассмотрела ряд других политик и, как она также уже отмечала днем ранее, она не считает, что предлагает что-либо такое, что ведет к созданию прецедента.  Она исходит из того, что ее предложение, в основном, соответствует тенденции к усилению прозрачности и подотчетности в системе ООН.  Как и в отношении увеличения </w:t>
      </w:r>
      <w:proofErr w:type="gramStart"/>
      <w:r w:rsidRPr="00E5526F">
        <w:rPr>
          <w:lang w:val="ru-RU"/>
        </w:rPr>
        <w:t>прозрачности</w:t>
      </w:r>
      <w:proofErr w:type="gramEnd"/>
      <w:r w:rsidRPr="00E5526F">
        <w:rPr>
          <w:lang w:val="ru-RU"/>
        </w:rPr>
        <w:t xml:space="preserve"> применительно к отчетам о проведении аудиторских проверок и оценки, делегация исходит из того, что, вместе с этим, указанные учреждения приняли рассматриваемый подход, т.е. они включили в данную модель и отчеты о расследованиях.   Таким образом, предложение заключается в том, что делегация считает тенденцией в области передовой практики на данный момент.  Вторая </w:t>
      </w:r>
      <w:r w:rsidRPr="00E5526F">
        <w:rPr>
          <w:lang w:val="ru-RU"/>
        </w:rPr>
        <w:lastRenderedPageBreak/>
        <w:t xml:space="preserve">часть вопроса, касающаяся соответствия предложения общим принципам конфиденциальности при проведении административных расследований, представляет собой довольно сложный правовой вопрос, и делегация заявила, что к ней необходимо будет вернуться.  </w:t>
      </w:r>
    </w:p>
    <w:p w:rsidR="00B54EB2" w:rsidRPr="00E5526F" w:rsidRDefault="00B54EB2" w:rsidP="00B54EB2">
      <w:pPr>
        <w:pStyle w:val="ONUME"/>
        <w:rPr>
          <w:lang w:val="ru-RU"/>
        </w:rPr>
      </w:pPr>
      <w:r w:rsidRPr="00E5526F">
        <w:rPr>
          <w:lang w:val="ru-RU"/>
        </w:rPr>
        <w:t xml:space="preserve">Председатель заявил, что предлагает государствам-членам провести неофициальные консультации и при необходимости проконсультироваться со своими столицами.  НККН </w:t>
      </w:r>
      <w:proofErr w:type="gramStart"/>
      <w:r w:rsidRPr="00E5526F">
        <w:rPr>
          <w:lang w:val="ru-RU"/>
        </w:rPr>
        <w:t>доступен</w:t>
      </w:r>
      <w:proofErr w:type="gramEnd"/>
      <w:r w:rsidRPr="00E5526F">
        <w:rPr>
          <w:lang w:val="ru-RU"/>
        </w:rPr>
        <w:t xml:space="preserve"> для вопросов и консультаций.  Он выразил уверенность в том, что Директор ОВАН также будет доступен для вопросов и консультаций.   Он призвал государства-членов обсудить между собой, в особенности со сторонниками, вопросы относительно целей, которые скрываются за изменениями.  Он призвал государства-членов рассмотреть предложения, проконсультироваться со столицами и принять участие в конструктивных обсуждениях.  Он посмотрит, будет ли возможно вернуться к этому пункту повестки дня на данной сессии.  Рассмотрение пункта повестки дня было отложено.  </w:t>
      </w:r>
    </w:p>
    <w:p w:rsidR="00B54EB2" w:rsidRPr="00E5526F" w:rsidRDefault="00B54EB2" w:rsidP="00B54EB2">
      <w:pPr>
        <w:pStyle w:val="ONUME"/>
        <w:rPr>
          <w:lang w:val="ru-RU"/>
        </w:rPr>
      </w:pPr>
      <w:r w:rsidRPr="00E5526F">
        <w:rPr>
          <w:lang w:val="ru-RU"/>
        </w:rPr>
        <w:t xml:space="preserve">Обсуждение этого пункта повестки дня было открыто повторно в четвертый день сессии.  Председатель напомнил, что НККН представил свои предложения, за которыми последовали дополнительные предложения от нескольких делегаций.  КПБ согласился с необходимостью подготовки документа, в котором были бы отражены все предложенные изменения с указанием их авторов, а также замечания НККН относительно предложенных изменений.  Этот документ был представлен на пленарном заседании.  Некоторые делегации попросили дать им время на консультации, и было предложено провести двусторонние обсуждения.  Председатель выразил надежду на то, что у делегаций было достаточно времени на консультации со своими столицами.  Ему известно, что на данном этапе невозможно окончательно доработать все элементы.  В данный момент цель заключается в том, чтобы получить комментарии от </w:t>
      </w:r>
      <w:proofErr w:type="gramStart"/>
      <w:r w:rsidRPr="00E5526F">
        <w:rPr>
          <w:lang w:val="ru-RU"/>
        </w:rPr>
        <w:t>делегаций</w:t>
      </w:r>
      <w:proofErr w:type="gramEnd"/>
      <w:r w:rsidRPr="00E5526F">
        <w:rPr>
          <w:lang w:val="ru-RU"/>
        </w:rPr>
        <w:t xml:space="preserve"> по меньшей мере в отношении некоторых пунктов.  Таким образом, документ будет доработан в максимально возможной мере, и не рассмотренными останутся лишь те элементы проекта, в отношении которых у делегаций по-прежнему имеются вопросы.  Он исходит из того, что может потребоваться вновь вернуться к этому пункту повестки дня.  Председатель заявил, что пройдется по документу по пунктам.  Председателя заявил, что первое изменение внесено в пункт 7, и оно было предложено делегацией Соединенных Штатов Америки и поддержано НККН.  Он заявил, что не видит возражений против этого изменения.  Следующее изменение внесено в пункт 11, и оно также было предложено делегацией Соединенных Штатов Америки и получило поддержку НККН.  Он поинтересовался наличием оговорок у делегаций.</w:t>
      </w:r>
    </w:p>
    <w:p w:rsidR="00B54EB2" w:rsidRPr="00E5526F" w:rsidRDefault="00B54EB2" w:rsidP="00B54EB2">
      <w:pPr>
        <w:pStyle w:val="ONUME"/>
        <w:rPr>
          <w:lang w:val="ru-RU"/>
        </w:rPr>
      </w:pPr>
      <w:r w:rsidRPr="00E5526F">
        <w:rPr>
          <w:lang w:val="ru-RU"/>
        </w:rPr>
        <w:t>Делегация Кении, выступая от имени Африканской группы, заявила, что не все члены Группы смогли высказать комментарии.  Делегация не считает, что у Африканской группы имеются какие-либо особые комментарии относительно этого пункта, однако, у одного участника могут быть комментарии относительно добавления слова «других».  Поэтому делегации необходимо больше времени.</w:t>
      </w:r>
    </w:p>
    <w:p w:rsidR="00B54EB2" w:rsidRPr="00E5526F" w:rsidRDefault="00B54EB2" w:rsidP="00B54EB2">
      <w:pPr>
        <w:pStyle w:val="ONUME"/>
        <w:rPr>
          <w:lang w:val="ru-RU"/>
        </w:rPr>
      </w:pPr>
      <w:r w:rsidRPr="00E5526F">
        <w:rPr>
          <w:lang w:val="ru-RU"/>
        </w:rPr>
        <w:t xml:space="preserve">Председатель поблагодарил делегацию Кении и заявил, что это в точности соответствует цели мероприятия, т.е. отложить аспекты, в отношении которых все еще проводятся консультации, и вернуться к ним позднее.  У государств-членов не было никаких оговорок относительно пункта 7, но они хотели бы вернуться к пункту 11.  В отношении пунктов 20, 21, 23 и подпункта 24(f) Председатель заявил, что НККН поддерживает предложенные изменения.   Он не увидел возражений со стороны присутствующих.   Он поинтересовался, не слишком ли он торопится.  Он заявил, что данное мероприятие, которое является довольно необычным для пленарного заседания, но которое проходит </w:t>
      </w:r>
      <w:proofErr w:type="gramStart"/>
      <w:r w:rsidRPr="00E5526F">
        <w:rPr>
          <w:lang w:val="ru-RU"/>
        </w:rPr>
        <w:t>довольно неплохо</w:t>
      </w:r>
      <w:proofErr w:type="gramEnd"/>
      <w:r w:rsidRPr="00E5526F">
        <w:rPr>
          <w:lang w:val="ru-RU"/>
        </w:rPr>
        <w:t xml:space="preserve">, никому не должно причинять неудобств.  Председатель не увидел возражений относительно подпункта 25(b) и пункта 26, которые были предложены делегацией Соединенных Штатов Америки, с последующими </w:t>
      </w:r>
      <w:r w:rsidRPr="00E5526F">
        <w:rPr>
          <w:lang w:val="ru-RU"/>
        </w:rPr>
        <w:lastRenderedPageBreak/>
        <w:t>изменениями, предложенными делегацией Мексики и получившими поддержку НККН.   Он также не увидел возражений относительно пункта 28.</w:t>
      </w:r>
    </w:p>
    <w:p w:rsidR="00B54EB2" w:rsidRPr="00E5526F" w:rsidRDefault="00B54EB2" w:rsidP="00B54EB2">
      <w:pPr>
        <w:pStyle w:val="ONUME"/>
        <w:rPr>
          <w:lang w:val="ru-RU"/>
        </w:rPr>
      </w:pPr>
      <w:r w:rsidRPr="00E5526F">
        <w:rPr>
          <w:lang w:val="ru-RU"/>
        </w:rPr>
        <w:t xml:space="preserve">В отношении пункта 31 делегация Австралии заявила, что все еще рассматривает этот пункт, но, в качестве предварительного комментария, считает, что Директор ОВАН должен </w:t>
      </w:r>
      <w:proofErr w:type="gramStart"/>
      <w:r w:rsidRPr="00E5526F">
        <w:rPr>
          <w:lang w:val="ru-RU"/>
        </w:rPr>
        <w:t>иметь право по своему усмотрению принимать</w:t>
      </w:r>
      <w:proofErr w:type="gramEnd"/>
      <w:r w:rsidRPr="00E5526F">
        <w:rPr>
          <w:lang w:val="ru-RU"/>
        </w:rPr>
        <w:t xml:space="preserve"> меры по защите безопасности и частной жизни в любых обстоятельствах, а не только в исключительных случаях.  </w:t>
      </w:r>
    </w:p>
    <w:p w:rsidR="00B54EB2" w:rsidRPr="00E5526F" w:rsidRDefault="00B54EB2" w:rsidP="00B54EB2">
      <w:pPr>
        <w:pStyle w:val="ONUME"/>
        <w:rPr>
          <w:lang w:val="ru-RU"/>
        </w:rPr>
      </w:pPr>
      <w:r w:rsidRPr="00E5526F">
        <w:rPr>
          <w:lang w:val="ru-RU"/>
        </w:rPr>
        <w:t>Председатель напомнил, что приветствуется обсуждение вопросов делегациями не только в двустороннем формате, но и с НККН, а также с Директором ОВАН.</w:t>
      </w:r>
    </w:p>
    <w:p w:rsidR="00B54EB2" w:rsidRPr="00E5526F" w:rsidRDefault="00B54EB2" w:rsidP="00B54EB2">
      <w:pPr>
        <w:pStyle w:val="ONUME"/>
        <w:rPr>
          <w:lang w:val="ru-RU"/>
        </w:rPr>
      </w:pPr>
      <w:r w:rsidRPr="00E5526F">
        <w:rPr>
          <w:lang w:val="ru-RU"/>
        </w:rPr>
        <w:t xml:space="preserve">Член НККН пояснил, что НККН исходит из того, что пункт 31 касается только тех исключительных случаев, когда отчет необходимо отредактировать.  </w:t>
      </w:r>
    </w:p>
    <w:p w:rsidR="00B54EB2" w:rsidRPr="00E5526F" w:rsidRDefault="00B54EB2" w:rsidP="00B54EB2">
      <w:pPr>
        <w:pStyle w:val="ONUME"/>
        <w:rPr>
          <w:lang w:val="ru-RU"/>
        </w:rPr>
      </w:pPr>
      <w:r w:rsidRPr="00E5526F">
        <w:rPr>
          <w:lang w:val="ru-RU"/>
        </w:rPr>
        <w:t xml:space="preserve">Делегация Австралии поблагодарила члена НККН за разъяснение.  Вместе с этим, делегация заявила, что формулировка по-прежнему ей непонятна, и она толкует ее именно таким образом, как только что было разъяснено.  Поэтому делегации необходимо рассмотреть этот вопрос далее.  </w:t>
      </w:r>
    </w:p>
    <w:p w:rsidR="00B54EB2" w:rsidRPr="00E5526F" w:rsidRDefault="00B54EB2" w:rsidP="00B54EB2">
      <w:pPr>
        <w:pStyle w:val="ONUME"/>
        <w:rPr>
          <w:lang w:val="ru-RU"/>
        </w:rPr>
      </w:pPr>
      <w:r w:rsidRPr="00E5526F">
        <w:rPr>
          <w:lang w:val="ru-RU"/>
        </w:rPr>
        <w:t xml:space="preserve">Председатель напомнил о наличии у государств-членов оговорок относительно пунктов 11 и 31.  В отношении последнего он призвал к дальнейшим обсуждениям между делегацией Австралии, НККН и прочими заинтересованными делегациями.  Председатель не увидел возражений относительно пункта 32.  Он заметил, что предложенное изменение в пункт 33 касается нового пункта 34.  Делегации Кении и Германии предложили изменения в новый пункт 34, которые НККН поддержал.  Впоследствии НККН предложил дополнительное изменение в этот пункт — добавить слово «после».  </w:t>
      </w:r>
    </w:p>
    <w:p w:rsidR="00B54EB2" w:rsidRPr="00E5526F" w:rsidRDefault="00B54EB2" w:rsidP="00B54EB2">
      <w:pPr>
        <w:pStyle w:val="ONUME"/>
        <w:tabs>
          <w:tab w:val="clear" w:pos="567"/>
          <w:tab w:val="num" w:pos="720"/>
        </w:tabs>
        <w:rPr>
          <w:lang w:val="ru-RU"/>
        </w:rPr>
      </w:pPr>
      <w:r w:rsidRPr="00E5526F">
        <w:rPr>
          <w:lang w:val="ru-RU"/>
        </w:rPr>
        <w:t xml:space="preserve">Делегация Австралии заявила, что все еще рассматривает пункт 34 и поэтому хотела бы зарезервировать свою позицию.   </w:t>
      </w:r>
    </w:p>
    <w:p w:rsidR="00B54EB2" w:rsidRPr="00E5526F" w:rsidRDefault="00B54EB2" w:rsidP="00B54EB2">
      <w:pPr>
        <w:pStyle w:val="ONUME"/>
        <w:rPr>
          <w:lang w:val="ru-RU"/>
        </w:rPr>
      </w:pPr>
      <w:r w:rsidRPr="00E5526F">
        <w:rPr>
          <w:lang w:val="ru-RU"/>
        </w:rPr>
        <w:t xml:space="preserve">Делегация Соединенных Штатов Америки напомнила поднятые ранее вопросы о предложенном новом пункте 34 и изъявила желание воспользоваться возможностью, чтобы дать на них полный ответ.  Она изъявила желание подробно рассмотреть вопрос соответствия нового пункта 34 </w:t>
      </w:r>
      <w:proofErr w:type="gramStart"/>
      <w:r w:rsidRPr="00E5526F">
        <w:rPr>
          <w:lang w:val="ru-RU"/>
        </w:rPr>
        <w:t>о предоставлении контролируемого доступа к заключительным отчетам о расследованиях на условиях сохранения конфиденциальности принципам конфиденциальности при проведении</w:t>
      </w:r>
      <w:proofErr w:type="gramEnd"/>
      <w:r w:rsidRPr="00E5526F">
        <w:rPr>
          <w:lang w:val="ru-RU"/>
        </w:rPr>
        <w:t xml:space="preserve"> административных расследований.  Директор ОВАН любезно предоставил некоторую дополнительную информацию о принципах и единообразных рекомендациях, которых придерживаются следователи ООН при проведении расследований, в частности о принципах и рекомендациях, изложенных в  Единообразных руководящих принципах проведения расследований Конференции международных следователей.  Делегация исходит из того, что расследования ВОИС проводятся также в соответствии с указанными руководящими принципами.  Это — всего лишь один набор принципов, содержащий принципы конфиденциальности, которых Директор ОВАН и его персонал должны придерживаться.  Кроме того, Политика ВОИС в области расследований предусматривает дополнительные требования в отношении конфиденциальности при проведении расследований, включая подготовку отчетности.  Например, в Политике в области расследований отмечается, что «</w:t>
      </w:r>
      <w:r w:rsidRPr="00E5526F">
        <w:rPr>
          <w:i/>
          <w:iCs/>
          <w:lang w:val="ru-RU"/>
        </w:rPr>
        <w:t>Директор ОВАН, назначенные следователи и все прочие участники должны соблюдать конфиденциальность в отношении всех связанных с проведением расследования вопросов.  ОВАН должен хранить в тайне личность источника первоначального сообщения о возможном правонарушении и должен раскрывать эти сведения только при необходимости, когда того требуют законные интересы следствия и/или дальнейшего разбирательства.  ОВАН должен защищать от несанкционированного раскрытия информацию, собранную в ходе проводимых им следственных действий</w:t>
      </w:r>
      <w:r w:rsidRPr="00E5526F">
        <w:rPr>
          <w:lang w:val="ru-RU"/>
        </w:rPr>
        <w:t xml:space="preserve">».  Делегация поблагодарила Директора ОВАН за предоставление данной подробной информации о процедурах, которых он и другие </w:t>
      </w:r>
      <w:r w:rsidRPr="00E5526F">
        <w:rPr>
          <w:lang w:val="ru-RU"/>
        </w:rPr>
        <w:lastRenderedPageBreak/>
        <w:t xml:space="preserve">следователи придерживаются при выполнении своих следственных функций.  В конечном счете, за осуществление эффективного надзора в отношении ВОИС отвечают государства-члены.  Делегация воспринимает эту обязанность серьезно и полагает, что другие члены КПБ, а также члены ВОИС в более широком смысле разделяют ее стремление к усилению подотчетности Организации перед ее государствами-членами.  При проведении значительных расследований, затрагивающих руководителей Организации, государства-члены вправе знать выявленные факты и результаты расследований, а также рекомендации относительно дальнейших действий.  Она считает, что новое положение обеспечит раскрытие результатов расследований, влияющих на эффективность внутреннего контроля и деятельности ВОИС, при соблюдении конфиденциальности и соответствующих процессуальных прав.  Делегация считает, что предложенная ею формулировка нового пункта 34 обеспечивает баланс между необходимостью в обеспечении конфиденциальности и соблюдения процессуальных требований и потребностью в обеспечении прозрачности и подотчетности в рамках деятельности и принятия решений в ВОИС, в особенности на уровне руководства Организации.  В действительности, важный принцип конфиденциальности еще больше усилен дополнительным предложением Германии — «на условиях конфиденциальности», а также пояснением «отредактировать», и делегация полностью поддержала переход к рассмотрению измененного пункта.  Важно, чтобы члены КПБ рассмотрели, усиливает ли этот принцип прозрачность и подотчетность, тем самым увеличивая потенциал государств-членов по обеспечению надлежащего руководства в рамках Организации.  Делегация была бы рада услышать, что предложенные улучшения поддерживает НККН — экспертный консультативный орган, на который возложена задача по оказанию государствам-членам помощи при осуществлении надзора за деятельностью ВОИС.  Делегация поблагодарила Председателя КПБ за предоставленную возможность повторно выступить с комментариями и выразила надежду на то, что можно будет перейти к пункту 34.  </w:t>
      </w:r>
    </w:p>
    <w:p w:rsidR="00B54EB2" w:rsidRPr="00E5526F" w:rsidRDefault="00B54EB2" w:rsidP="00B54EB2">
      <w:pPr>
        <w:pStyle w:val="ONUME"/>
        <w:rPr>
          <w:lang w:val="ru-RU"/>
        </w:rPr>
      </w:pPr>
      <w:r w:rsidRPr="00E5526F">
        <w:rPr>
          <w:lang w:val="ru-RU"/>
        </w:rPr>
        <w:t xml:space="preserve">Председатель напомнил делегациям, что решение по этому пункту повестки они должны вынести до следующего полудня.  Он призвал всех к участию в консультациях, чтобы увидеть, можно ли прояснить данные аспекты.  </w:t>
      </w:r>
      <w:proofErr w:type="gramStart"/>
      <w:r w:rsidRPr="00E5526F">
        <w:rPr>
          <w:lang w:val="ru-RU"/>
        </w:rPr>
        <w:t>Что касается пункта 34, то он изъявил желание призвать в особенности делегации Соединенных Штатов Америки и Австралии провести конструктивные консультации, а также не упускать из виду мнение делегаций Германии и Кении, у которых имеется своя точка зрения относительно некоторых аспектов  данного предложения, и, конечно же, НККН, который является автором предложенных изменений в Устав в целом, и ОВАН, которого напрямую затронет</w:t>
      </w:r>
      <w:proofErr w:type="gramEnd"/>
      <w:r w:rsidRPr="00E5526F">
        <w:rPr>
          <w:lang w:val="ru-RU"/>
        </w:rPr>
        <w:t xml:space="preserve"> любое решение по этому пункту.</w:t>
      </w:r>
    </w:p>
    <w:p w:rsidR="00B54EB2" w:rsidRPr="00E5526F" w:rsidRDefault="00B54EB2" w:rsidP="00B54EB2">
      <w:pPr>
        <w:pStyle w:val="ONUME"/>
        <w:rPr>
          <w:lang w:val="ru-RU"/>
        </w:rPr>
      </w:pPr>
      <w:r w:rsidRPr="00E5526F">
        <w:rPr>
          <w:lang w:val="ru-RU"/>
        </w:rPr>
        <w:t xml:space="preserve">Делегация Венгрии поддержала изменения в Устав в редакции первоначального предложения, содержащегося в документе WO/PBC/22/22, а также все предложения, внесенные различными государствами-членами.  При этом она испытывает некоторую озабоченность относительно нового пункта 34.  У нее не было времени, чтобы тщательно оценить и проанализировать последствия, и на следующей сессии КПБ потребуется провести более подробное обсуждение относительно действенных гарантий, которые необходимы, чтобы избежать распространения конфиденциальных отчетов и их попадания не в те руки.  </w:t>
      </w:r>
    </w:p>
    <w:p w:rsidR="00B54EB2" w:rsidRPr="00E5526F" w:rsidRDefault="00B54EB2" w:rsidP="00B54EB2">
      <w:pPr>
        <w:pStyle w:val="ONUME"/>
        <w:rPr>
          <w:lang w:val="ru-RU"/>
        </w:rPr>
      </w:pPr>
      <w:r w:rsidRPr="00E5526F">
        <w:rPr>
          <w:lang w:val="ru-RU"/>
        </w:rPr>
        <w:t xml:space="preserve">Председатель заявил, что испытывает озабоченность последним элементом заявления делегации Венгрии относительно необходимости дополнительного времени для вынесения решения.  Процесс консультаций с государствами-членами, со столицами и среди государств-членов начался во вторник.  Он предложил, что единственное, что можно сделать в данный момент, — максимально доработать текст с учетом того, что к определенным пунктам государствам-членам необходим будет вернуться.  Он поинтересовался у делегации Венгрии, правильно ли он понял, что она сказала, что у нее не будет времени, чтобы вернуться к этим пунктам на следующий день, и что их необходимо отложить до следующей сессии КПБ. </w:t>
      </w:r>
    </w:p>
    <w:p w:rsidR="00B54EB2" w:rsidRPr="00E5526F" w:rsidRDefault="00B54EB2" w:rsidP="00B54EB2">
      <w:pPr>
        <w:pStyle w:val="ONUME"/>
        <w:rPr>
          <w:lang w:val="ru-RU"/>
        </w:rPr>
      </w:pPr>
      <w:r w:rsidRPr="00E5526F">
        <w:rPr>
          <w:lang w:val="ru-RU"/>
        </w:rPr>
        <w:lastRenderedPageBreak/>
        <w:t>Делегация Венгрии заявила, что считает, что почти все предложенное можно принять.  Довольно противоречивым является лишь предложенный новый пункт 34.   Этот выносится на повестку дня КПБ уже не в первый раз.  Делегации необходимо провести более подробное обсуждение гарантий.   Предложения внесены на очень позднем этапе.  Делегация считает, что было недостаточно времени, и не думает, что нескольких дней достаточно для основательного обсуждения гарантий, которые необходимо добавить в рассматриваемый пункт и в другие места по тексту, чтобы решить вопрос.   Делегация предложила обсудить некоторые аспекты на следующей сессии КПБ.</w:t>
      </w:r>
    </w:p>
    <w:p w:rsidR="00B54EB2" w:rsidRPr="00E5526F" w:rsidRDefault="00B54EB2" w:rsidP="00B54EB2">
      <w:pPr>
        <w:pStyle w:val="ONUME"/>
        <w:rPr>
          <w:lang w:val="ru-RU"/>
        </w:rPr>
      </w:pPr>
      <w:r w:rsidRPr="00E5526F">
        <w:rPr>
          <w:lang w:val="ru-RU"/>
        </w:rPr>
        <w:t xml:space="preserve">Председатель предложил делегациям продолжить работу, чтобы посмотреть, сколько осталось других аспектов, в отношении которых у делегаций имеются вопросы, с целью принятия соответствующего решения по завершении обсуждения.  Будут проведены неофициальные консультации относительно возможных итогов, например, частичного одобрения или оставления изменений на повестке дня следующей сессии КПБ, начиная с проекта документа, подготовленного по результатам обсуждений, проведенных на текущей сессии КПБ.  </w:t>
      </w:r>
    </w:p>
    <w:p w:rsidR="00B54EB2" w:rsidRPr="00E5526F" w:rsidRDefault="00B54EB2" w:rsidP="00B54EB2">
      <w:pPr>
        <w:pStyle w:val="ONUME"/>
        <w:rPr>
          <w:lang w:val="ru-RU"/>
        </w:rPr>
      </w:pPr>
      <w:r w:rsidRPr="00E5526F">
        <w:rPr>
          <w:lang w:val="ru-RU"/>
        </w:rPr>
        <w:t xml:space="preserve">Делегация Республики Корея полностью поддержала предложение делегации Соединенных Штатов Америки, получившее поддержку со стороны НККН.  Она полагает, что в отсутствие консенсуса по данному конкретному пункту или по какой-либо конкретной формулировке его можно было бы заключить в квадратные скобки до </w:t>
      </w:r>
      <w:proofErr w:type="gramStart"/>
      <w:r w:rsidRPr="00E5526F">
        <w:rPr>
          <w:lang w:val="ru-RU"/>
        </w:rPr>
        <w:t>ГА</w:t>
      </w:r>
      <w:proofErr w:type="gramEnd"/>
      <w:r w:rsidRPr="00E5526F">
        <w:rPr>
          <w:lang w:val="ru-RU"/>
        </w:rPr>
        <w:t xml:space="preserve"> и обсудить впоследствии.   Она считает этот пункт крайне важным для усиления прозрачности в рамках Организации.  </w:t>
      </w:r>
    </w:p>
    <w:p w:rsidR="00B54EB2" w:rsidRPr="00E5526F" w:rsidRDefault="00B54EB2" w:rsidP="00B54EB2">
      <w:pPr>
        <w:pStyle w:val="ONUME"/>
        <w:rPr>
          <w:lang w:val="ru-RU"/>
        </w:rPr>
      </w:pPr>
      <w:r w:rsidRPr="00E5526F">
        <w:rPr>
          <w:lang w:val="ru-RU"/>
        </w:rPr>
        <w:t>Председатель КПБ заявил, что, как уже упоминалось ранее, он неофициально изучит возможные способы закрытия данного вопроса надлежащим образом.  Делегация Республики Корея выступила с новым предложением — оставить вопрос открытым.  Еще дно предложение заключалось в возврате к данному вопросу на следующей сессии КПБ.  Председатель предложил завершить работу над текстом и затем, если это логично, подготовить прое</w:t>
      </w:r>
      <w:proofErr w:type="gramStart"/>
      <w:r w:rsidRPr="00E5526F">
        <w:rPr>
          <w:lang w:val="ru-RU"/>
        </w:rPr>
        <w:t>кт с кв</w:t>
      </w:r>
      <w:proofErr w:type="gramEnd"/>
      <w:r w:rsidRPr="00E5526F">
        <w:rPr>
          <w:lang w:val="ru-RU"/>
        </w:rPr>
        <w:t>адратными скобками, чтобы всем было проще участвовать в консультациях.  Затем КПБ мог бы принять решение о том, как лучше всего двигаться дальше.  Это решение должно быть коллективным.  Данный новый пункт — очень спорный аспект проекта.  Он предложил оставить этот вопрос открытым и продолжить обсуждение оставшихся элементов текущего проекта документа.  Он заметил, что пункт 36 связан с пунктом 34, и задал вопрос, можно ли завершить рассмотрение пункта 36 прямо сейчас, учитывая, что он зависит от решения в отношении другого пункта.  Они взаимосвязаны.  Поэтому он не собирался предоставлять слово для комментариев по пункту 36. В отношении пункта 39 Председатель заявил, что делегации Соединенных Штатов Америки и Испании предложили внести дополнения в первоначальное описание того, что должно содержаться в ежегодном отчете ОВАН.  Одно из предложений заключалось в добавлении нового подпункта (b), и НККН поддержал его.  НККН предложил дополнительное изменение — включить слова   «</w:t>
      </w:r>
      <w:r w:rsidRPr="00E5526F">
        <w:rPr>
          <w:i/>
          <w:iCs/>
          <w:lang w:val="ru-RU"/>
        </w:rPr>
        <w:t>...с указанием, в частности, финансовых последствий, если таковые имеются...</w:t>
      </w:r>
      <w:r w:rsidRPr="00E5526F">
        <w:rPr>
          <w:lang w:val="ru-RU"/>
        </w:rPr>
        <w:t>»  Предложенное НККН дополнение связано с дополнением, предложенным делегацией Испании, и повлечет за собой удаление указанного предложения.  Председатель не увидел возражений.  Он заявил, что предложенные изменения также внесены в первоначальные подпункты 39(c) и 29(h) и что опять он не видит возражений.  В отношении пункта 42 предложенное изменение заключается в том, чтобы заменить слово «производится» словом «осуществляется», и НККН его поддержал.  Председатель не увидел возражений.  По пункту 43 НККН высказал комментарий относительно понимания слова «одобрение», однако, Председатель заявил, что неясно, поддерживает НККН данное изменение, предложенное некоторыми делегациями из Группы B.</w:t>
      </w:r>
    </w:p>
    <w:p w:rsidR="00B54EB2" w:rsidRPr="00E5526F" w:rsidRDefault="00B54EB2" w:rsidP="00B54EB2">
      <w:pPr>
        <w:pStyle w:val="ONUME"/>
        <w:rPr>
          <w:lang w:val="ru-RU"/>
        </w:rPr>
      </w:pPr>
      <w:r w:rsidRPr="00E5526F">
        <w:rPr>
          <w:lang w:val="ru-RU"/>
        </w:rPr>
        <w:t xml:space="preserve">Член НККН заявил, что НККН поддерживает «одобрение».  При этом НККН исходит из того, что «одобрение» не подразумевает наличие каких-либо полномочий на принятие решений у НККН, являющего консультативным органом.  Член НККН также пояснил </w:t>
      </w:r>
      <w:r w:rsidRPr="00E5526F">
        <w:rPr>
          <w:lang w:val="ru-RU"/>
        </w:rPr>
        <w:lastRenderedPageBreak/>
        <w:t xml:space="preserve">комментарий относительно пересечения сроков нахождения в должности Директора НККН и Внешнего аудитора.  НККН подчеркнул, что пересечение сроков нахождения в должности не поддается контролю, и поэтому НККН не понимает, как это будет работать на практике.  Он повторил, что НККН, тем не менее, не имеет каких-либо возражений относительно предложенного дополнения.  </w:t>
      </w:r>
    </w:p>
    <w:p w:rsidR="00B54EB2" w:rsidRPr="00E5526F" w:rsidRDefault="00B54EB2" w:rsidP="00B54EB2">
      <w:pPr>
        <w:pStyle w:val="ONUME"/>
        <w:rPr>
          <w:lang w:val="ru-RU"/>
        </w:rPr>
      </w:pPr>
      <w:r w:rsidRPr="00E5526F">
        <w:rPr>
          <w:lang w:val="ru-RU"/>
        </w:rPr>
        <w:t xml:space="preserve">Делегация Соединенного Королевства поблагодарила члена НККН за пояснения и попросила предоставить дополнительную информацию о том, может ли НККН одобрить данное решение или нет.  Член НККН ответил, что НККН может одобрить решение.  Делегация Соединенного Королевства заявила, что удовлетворена тем, как НККН понимает этот пункт.  Председатель КПБ поинтересовался, имеется ли общее взаимопонимание насчет этого пункта после того, как все услышали, что НККН не возражает против изменений.  </w:t>
      </w:r>
    </w:p>
    <w:p w:rsidR="00B54EB2" w:rsidRPr="00E5526F" w:rsidRDefault="00B54EB2" w:rsidP="00B54EB2">
      <w:pPr>
        <w:pStyle w:val="ONUME"/>
        <w:rPr>
          <w:lang w:val="ru-RU"/>
        </w:rPr>
      </w:pPr>
      <w:r w:rsidRPr="00E5526F">
        <w:rPr>
          <w:lang w:val="ru-RU"/>
        </w:rPr>
        <w:t xml:space="preserve">Делегация Венгрии попросила предоставить пояснение относительно возможности назначения Директора ОВАН без одобрения НККН.   Если это невозможно, то под одобрением следует понимать полномочия на принятие решений.  Делегация изъявила желание прояснить, понимает ли НККН одобрение в качестве консультации или же мнение, которое может быть положительным или отрицательным.  </w:t>
      </w:r>
    </w:p>
    <w:p w:rsidR="00B54EB2" w:rsidRPr="00E5526F" w:rsidRDefault="00B54EB2" w:rsidP="00B54EB2">
      <w:pPr>
        <w:pStyle w:val="ONUME"/>
        <w:rPr>
          <w:lang w:val="ru-RU"/>
        </w:rPr>
      </w:pPr>
      <w:r w:rsidRPr="00E5526F">
        <w:rPr>
          <w:lang w:val="ru-RU"/>
        </w:rPr>
        <w:t xml:space="preserve">Председатель поинтересовался у члена НККН, понимает ли НККН под этим наличие у него права вето.  Член НККН заявил, что НККН может высказать свое мнение, но при этом Комитет не отвечает за прием на работу Директора ОВАН.  НККН выскажет свое мнение насчет того, </w:t>
      </w:r>
      <w:proofErr w:type="gramStart"/>
      <w:r w:rsidRPr="00E5526F">
        <w:rPr>
          <w:lang w:val="ru-RU"/>
        </w:rPr>
        <w:t>согласен</w:t>
      </w:r>
      <w:proofErr w:type="gramEnd"/>
      <w:r w:rsidRPr="00E5526F">
        <w:rPr>
          <w:lang w:val="ru-RU"/>
        </w:rPr>
        <w:t xml:space="preserve"> ли НККН с предложенным назначением или нет.  При этом он не будет иметь отношения к каким-либо иным аспектам процесса отбора, например, к составлению списка прошедших предварительный отбор кандидатов.  Председатель поинтересовался, всех ли устраивает текущая формулировка.  Он не увидел возражений и заявил, что при необходимости КПБ может вернуться к этому пункту.  Обратившись к пункту 44, Председатель заявил, что изменения были предложены делегацией Соединенных Штатов Америки, причем один аспект был предложен делегацией Испании, и пункт гласит:  «Генеральный директор может отстранить от должности Директора ОВН лишь на конкретных и подтвержденных документами основаниях и после одобрения НККН и Координационным комитетом»</w:t>
      </w:r>
      <w:proofErr w:type="gramStart"/>
      <w:r w:rsidRPr="00E5526F">
        <w:rPr>
          <w:lang w:val="ru-RU"/>
        </w:rPr>
        <w:t>.«</w:t>
      </w:r>
      <w:proofErr w:type="gramEnd"/>
      <w:r w:rsidRPr="00E5526F">
        <w:rPr>
          <w:lang w:val="ru-RU"/>
        </w:rPr>
        <w:t xml:space="preserve">  »Он не увидел возражений.  В отношении пункта 46 Председатель заявил, что это — пояснение, добавленное делегацией Соединенных Штатов Америки, и что в ходе обсуждений его не сочли противоречивым. Председатель перечислил пункты, в отношении которых у делегаций были оговорки:   пункт 11;  пункт 34 и связанные с ним вопросы, что также касается и пункта 36.  Указанные пункты будут заключены в квадратные скобки до получения каких-либо результатов в ходе обсуждений.  Если завтра </w:t>
      </w:r>
      <w:proofErr w:type="gramStart"/>
      <w:r w:rsidRPr="00E5526F">
        <w:rPr>
          <w:lang w:val="ru-RU"/>
        </w:rPr>
        <w:t>будет</w:t>
      </w:r>
      <w:proofErr w:type="gramEnd"/>
      <w:r w:rsidRPr="00E5526F">
        <w:rPr>
          <w:lang w:val="ru-RU"/>
        </w:rPr>
        <w:t xml:space="preserve"> достигнут какой-либо прогресс по сравнению с сегодняшним днем, то это будет отмечено.  Начнутся неофициальные консультации относительно дальнейшей работы над этим пунктом повестки дня в рамках текущей сессии.  Делегации Венгрии и Республики Корея внесли предложения относительно дальнейших шагов.  </w:t>
      </w:r>
    </w:p>
    <w:p w:rsidR="00B54EB2" w:rsidRPr="00E5526F" w:rsidRDefault="00B54EB2" w:rsidP="00B54EB2">
      <w:pPr>
        <w:pStyle w:val="ONUME"/>
        <w:rPr>
          <w:lang w:val="ru-RU"/>
        </w:rPr>
      </w:pPr>
      <w:r w:rsidRPr="00E5526F">
        <w:rPr>
          <w:lang w:val="ru-RU"/>
        </w:rPr>
        <w:t xml:space="preserve">Делегация Австралии отметила, что она указала, что все еще рассматривает пункт 31, что было принято Председателем КПБ к сведению.  Председатель предложил подготовить пересмотренный документ и в нем четко указать вопросы, которые все еще рассматриваются и требуют дальнейших консультаций.  </w:t>
      </w:r>
    </w:p>
    <w:p w:rsidR="00B54EB2" w:rsidRPr="00E5526F" w:rsidRDefault="00B54EB2" w:rsidP="00B54EB2">
      <w:pPr>
        <w:pStyle w:val="ONUME"/>
        <w:rPr>
          <w:lang w:val="ru-RU"/>
        </w:rPr>
      </w:pPr>
      <w:r w:rsidRPr="00E5526F">
        <w:rPr>
          <w:lang w:val="ru-RU"/>
        </w:rPr>
        <w:t>Делегация Республики Корея уточнила, что не вносила никаких предложений относительно пункта 34.  Ее позиция заключается в поддержке предложения.  Она проконсультируется с членом НККН относительно своей позиции и пока не имеет желания предложить что-либо конкретное.</w:t>
      </w:r>
    </w:p>
    <w:p w:rsidR="00B54EB2" w:rsidRPr="00E5526F" w:rsidRDefault="00B54EB2" w:rsidP="00B54EB2">
      <w:pPr>
        <w:pStyle w:val="ONUME"/>
        <w:rPr>
          <w:lang w:val="ru-RU"/>
        </w:rPr>
      </w:pPr>
      <w:r w:rsidRPr="00E5526F">
        <w:rPr>
          <w:lang w:val="ru-RU"/>
        </w:rPr>
        <w:t xml:space="preserve">Председатель заявил, что исходит из того, что делегация Республики Корея предлагает продолжить обсуждение и вынести вопрос на рассмотрение </w:t>
      </w:r>
      <w:proofErr w:type="gramStart"/>
      <w:r w:rsidRPr="00E5526F">
        <w:rPr>
          <w:lang w:val="ru-RU"/>
        </w:rPr>
        <w:t>ГА</w:t>
      </w:r>
      <w:proofErr w:type="gramEnd"/>
      <w:r w:rsidRPr="00E5526F">
        <w:rPr>
          <w:lang w:val="ru-RU"/>
        </w:rPr>
        <w:t xml:space="preserve">.  </w:t>
      </w:r>
      <w:r w:rsidRPr="00E5526F">
        <w:rPr>
          <w:lang w:val="ru-RU"/>
        </w:rPr>
        <w:lastRenderedPageBreak/>
        <w:t xml:space="preserve">Председатель заявил, что лишь ссылается на комментарии делегации Республики Корея относительно пункта 34, в отношении которого высказались другие делегации.  Если у делегации нет предложения относительно данного пункта, он поинтересовался, какими будут дальнейшие действия.  Он поинтересовался, предлагает ли делегация вынести этот вопрос на рассмотрение </w:t>
      </w:r>
      <w:proofErr w:type="gramStart"/>
      <w:r w:rsidRPr="00E5526F">
        <w:rPr>
          <w:lang w:val="ru-RU"/>
        </w:rPr>
        <w:t>ГА</w:t>
      </w:r>
      <w:proofErr w:type="gramEnd"/>
      <w:r w:rsidRPr="00E5526F">
        <w:rPr>
          <w:lang w:val="ru-RU"/>
        </w:rPr>
        <w:t xml:space="preserve"> в качестве пункта повестки дня или же на следующую сессию КПБ.  Он заявил, что собирается начать консультации, чтобы КПБ мог принять решение.  Делегация Республики Корея уточнила, что надеется, что у нее будет возможность высказать свою позицию в ходе текущего пленарного заседания, возможно, на следующий день.  Председатель КПБ заявил, что намерен вернуться к этому пункту повестки дня для принятия коллективного решения.  Пункт повестки дня остался не до конца рассмотренным.  Доработанная версия изменений будет разослана с отражением в ней уже принятых решений.</w:t>
      </w:r>
    </w:p>
    <w:p w:rsidR="00B54EB2" w:rsidRPr="00E5526F" w:rsidRDefault="00B54EB2" w:rsidP="00B54EB2">
      <w:pPr>
        <w:pStyle w:val="ONUME"/>
        <w:rPr>
          <w:lang w:val="ru-RU"/>
        </w:rPr>
      </w:pPr>
      <w:r w:rsidRPr="00E5526F">
        <w:rPr>
          <w:lang w:val="ru-RU"/>
        </w:rPr>
        <w:t xml:space="preserve">Обсуждение этого пункта повестки дня было открыто повторно в пятый день сессии.  Председатель поинтересовался у делегаций, было ли у них достаточно времени для консультаций или же требуется больше времени, прежде чем вернуться к этому пункту повестки дня в полдень с целью принятия решения или вынесения рекомендации для </w:t>
      </w:r>
      <w:proofErr w:type="gramStart"/>
      <w:r w:rsidRPr="00E5526F">
        <w:rPr>
          <w:lang w:val="ru-RU"/>
        </w:rPr>
        <w:t>ГА</w:t>
      </w:r>
      <w:proofErr w:type="gramEnd"/>
      <w:r w:rsidRPr="00E5526F">
        <w:rPr>
          <w:lang w:val="ru-RU"/>
        </w:rPr>
        <w:t xml:space="preserve">.  Он напомнил делегациям о прогрессе в окончательной доработке документа, достигнутом днем ранее.   Была роздана обновленная версия.  Нерешенными остались вопросы относительно пунктов 11, 31, 34 и 36.  Он поинтересовался у делегации Кении, </w:t>
      </w:r>
      <w:proofErr w:type="gramStart"/>
      <w:r w:rsidRPr="00E5526F">
        <w:rPr>
          <w:lang w:val="ru-RU"/>
        </w:rPr>
        <w:t>провела ли та консультации и удалось</w:t>
      </w:r>
      <w:proofErr w:type="gramEnd"/>
      <w:r w:rsidRPr="00E5526F">
        <w:rPr>
          <w:lang w:val="ru-RU"/>
        </w:rPr>
        <w:t xml:space="preserve"> ли достичь прогресса по вопросу добавления слова «других» в пункт 11.  </w:t>
      </w:r>
    </w:p>
    <w:p w:rsidR="00B54EB2" w:rsidRPr="00E5526F" w:rsidRDefault="00B54EB2" w:rsidP="00B54EB2">
      <w:pPr>
        <w:pStyle w:val="ONUME"/>
        <w:rPr>
          <w:lang w:val="ru-RU"/>
        </w:rPr>
      </w:pPr>
      <w:r w:rsidRPr="00E5526F">
        <w:rPr>
          <w:lang w:val="ru-RU"/>
        </w:rPr>
        <w:t xml:space="preserve">Делегация Кении заявила, что не смогла получить никаких комментариев и не может дать ответ на вопрос относительно пункта 11.  Председатель КПБ заявил, что это не является проблемой и что решение не будет принято до тех пор, пока все всех не будет устраивать.  Председатель поинтересовался у делегаций Австралии и Соединенных Штатов Америки, есть ли у них какие-либо комментарии относительно пункта 11.  Он также поинтересовался, предлагаются ли какие-либо поправки в пункт 31.  Делегация Австралии заявила об оговорке и проводила консультации. </w:t>
      </w:r>
    </w:p>
    <w:p w:rsidR="00B54EB2" w:rsidRPr="00E5526F" w:rsidRDefault="00B54EB2" w:rsidP="00B54EB2">
      <w:pPr>
        <w:pStyle w:val="ONUME"/>
        <w:rPr>
          <w:lang w:val="ru-RU"/>
        </w:rPr>
      </w:pPr>
      <w:r w:rsidRPr="00E5526F">
        <w:rPr>
          <w:lang w:val="ru-RU"/>
        </w:rPr>
        <w:t>Делегация Австралии завила, что вчера она указала, что ее устраивает пункт 31, если удалить слова «</w:t>
      </w:r>
      <w:r w:rsidRPr="00E5526F">
        <w:rPr>
          <w:i/>
          <w:iCs/>
          <w:lang w:val="ru-RU"/>
        </w:rPr>
        <w:t>в исключительных обстоятельствах</w:t>
      </w:r>
      <w:r w:rsidRPr="00E5526F">
        <w:rPr>
          <w:lang w:val="ru-RU"/>
        </w:rPr>
        <w:t xml:space="preserve">».  Причина заключается в том, что делегация считает, что частную жизнь необходимо охранять во всех обстоятельствах, а не только </w:t>
      </w:r>
      <w:proofErr w:type="gramStart"/>
      <w:r w:rsidRPr="00E5526F">
        <w:rPr>
          <w:lang w:val="ru-RU"/>
        </w:rPr>
        <w:t>в</w:t>
      </w:r>
      <w:proofErr w:type="gramEnd"/>
      <w:r w:rsidRPr="00E5526F">
        <w:rPr>
          <w:lang w:val="ru-RU"/>
        </w:rPr>
        <w:t xml:space="preserve"> исключительных.   Таким образом, формулировка будет следующая:  «Если это требуется», чтобы по-прежнему было очевидно, что Директор ОВАН должен отказать в раскрытии информации, когда это необходимо для обеспечения безопасности, охраны или тайны личной жизни.</w:t>
      </w:r>
    </w:p>
    <w:p w:rsidR="00B54EB2" w:rsidRPr="00E5526F" w:rsidRDefault="00B54EB2" w:rsidP="00B54EB2">
      <w:pPr>
        <w:pStyle w:val="ONUME"/>
        <w:rPr>
          <w:lang w:val="ru-RU"/>
        </w:rPr>
      </w:pPr>
      <w:r w:rsidRPr="00E5526F">
        <w:rPr>
          <w:lang w:val="ru-RU"/>
        </w:rPr>
        <w:t>Председатель считает, что эта корректировка носит конструктивный характер и что делегациям необходимо над ней подумать и провести консультации в ее отношении.   Он не ожидает, что решение будет принято немедленно.  Делегация Австралии предложила продолжить работу над этим пунктом, к которому КПБ вернется днем, как он предложил, когда сможет быть принято решение о том, как продвигаться дальше и какие следующие шаги будут приняты по этому пункту повестки дня.  Он поинтересовался, желает ли какая-либо делегация высказаться по пунктам 34 и 36, которые взаимосвязаны, и достигнут ли какой-либо прогресс по результатам консультаций.</w:t>
      </w:r>
    </w:p>
    <w:p w:rsidR="00B54EB2" w:rsidRPr="00E5526F" w:rsidRDefault="00B54EB2" w:rsidP="00B54EB2">
      <w:pPr>
        <w:pStyle w:val="ONUME"/>
        <w:rPr>
          <w:lang w:val="ru-RU"/>
        </w:rPr>
      </w:pPr>
      <w:r w:rsidRPr="00E5526F">
        <w:rPr>
          <w:lang w:val="ru-RU"/>
        </w:rPr>
        <w:t xml:space="preserve">Делегация Соединенных Штатов Америки выразила признательность за очень активный обмен информацией и точками зрения по целому ряду предложений, которые делегаций внесла с целью улучшения Устава, а также по предложениям, внесенным другими государствами-членами.  Делегация считает, что осведомленность о надзорных функциях Организации и их понимание действительно улучшились, что является положительным результатов данной работы.   Хотя делегация исходит из того, что все ее тщательно продуманные рекомендации одобрены НККН и что имеется определенный сильный интерес к идее об увеличении прозрачности, предложенной делегацией в </w:t>
      </w:r>
      <w:r w:rsidRPr="00E5526F">
        <w:rPr>
          <w:lang w:val="ru-RU"/>
        </w:rPr>
        <w:lastRenderedPageBreak/>
        <w:t xml:space="preserve">рамках пункта 34, один из членов КПБ испытывает некоторое недовольство в связи с данным предложением.  </w:t>
      </w:r>
      <w:proofErr w:type="gramStart"/>
      <w:r w:rsidRPr="00E5526F">
        <w:rPr>
          <w:lang w:val="ru-RU"/>
        </w:rPr>
        <w:t>Поэтому делегация изъявила желание обратиться к НККН с просьбой о выделении времени на ближайших нескольких заседаниях в рамках подготовки к следующей сессии КПБ на обсуждение этого вопроса с заинтересованными государствами-членами, а также вопроса, о котором делегация упоминала ранее на этой неделе, о том, каким образом лучше всего устранить проблему конфликта интересов, которая, как она считает, все еще присутствует в Уставе</w:t>
      </w:r>
      <w:proofErr w:type="gramEnd"/>
      <w:r w:rsidRPr="00E5526F">
        <w:rPr>
          <w:lang w:val="ru-RU"/>
        </w:rPr>
        <w:t xml:space="preserve">.  Делегация сильно уверена в том, что всем членам пойдет на пользу дальнейшее изучение и обмен мнениями по этим нерешенным вопросам, которые в данной версии Устава остались открытыми, и она с нетерпением ожидает возможности обсудить порядок дальнейшей работы с целью выработки комплексного подхода к раскрытию отчетов о проведении надзора.  Что касается </w:t>
      </w:r>
      <w:proofErr w:type="gramStart"/>
      <w:r w:rsidRPr="00E5526F">
        <w:rPr>
          <w:lang w:val="ru-RU"/>
        </w:rPr>
        <w:t>ГА</w:t>
      </w:r>
      <w:proofErr w:type="gramEnd"/>
      <w:r w:rsidRPr="00E5526F">
        <w:rPr>
          <w:lang w:val="ru-RU"/>
        </w:rPr>
        <w:t xml:space="preserve">, то делегация заявила, что может поддержать продолжение работы с изменениями, с которыми на данный момент согласны все государства-члены, чтобы усовершенствованный устав мог быть введен в действие немедленно.  Делегация выразила надежду на то, что это понятно.  </w:t>
      </w:r>
    </w:p>
    <w:p w:rsidR="00B54EB2" w:rsidRPr="00E5526F" w:rsidRDefault="00B54EB2" w:rsidP="00B54EB2">
      <w:pPr>
        <w:pStyle w:val="ONUME"/>
        <w:rPr>
          <w:lang w:val="ru-RU"/>
        </w:rPr>
      </w:pPr>
      <w:r w:rsidRPr="00E5526F">
        <w:rPr>
          <w:lang w:val="ru-RU"/>
        </w:rPr>
        <w:t>Председатель заявил о необходимости ответа всех делегаций на это предложение, поскольку в полдень по документу необходимо будет принять какие-нибудь решение.  Председатель поинтересовался у делегации Соединенных Штатов Америки, каковы будут последствия пункта 36.</w:t>
      </w:r>
    </w:p>
    <w:p w:rsidR="00B54EB2" w:rsidRPr="00E5526F" w:rsidRDefault="00B54EB2" w:rsidP="00B54EB2">
      <w:pPr>
        <w:pStyle w:val="ONUME"/>
        <w:rPr>
          <w:lang w:val="ru-RU"/>
        </w:rPr>
      </w:pPr>
      <w:r w:rsidRPr="00E5526F">
        <w:rPr>
          <w:lang w:val="ru-RU"/>
        </w:rPr>
        <w:t>Делегация Соединенных Штатов Америки заявила, что все еще проводит некоторые двусторонние консультации относительно того, каким образом зафиксировать идею, которую несет в себе дополнительная формулировка, предложенная делегацией в пункте 36.  Делегация пока еще не готова вернуться к этому вопросу, но в ближайшее время у нее будет что представить, если это приемлемо.</w:t>
      </w:r>
    </w:p>
    <w:p w:rsidR="00B54EB2" w:rsidRPr="00E5526F" w:rsidRDefault="00B54EB2" w:rsidP="00B54EB2">
      <w:pPr>
        <w:pStyle w:val="ONUME"/>
        <w:rPr>
          <w:lang w:val="ru-RU"/>
        </w:rPr>
      </w:pPr>
      <w:r w:rsidRPr="00E5526F">
        <w:rPr>
          <w:lang w:val="ru-RU"/>
        </w:rPr>
        <w:t>Председатель заявил, что это приемлемо, и призвал к неофициальным обсуждениям.  Он обратился к делегации Соединенных Штатов Америки с просьбой привлечь к этим обсуждениям делегацию Венгрии, которая по-прежнему считает, что рассмотрение Устава КПБ должен проводить на более позднюю дату.</w:t>
      </w:r>
    </w:p>
    <w:p w:rsidR="00B54EB2" w:rsidRPr="00E5526F" w:rsidRDefault="00B54EB2" w:rsidP="00B54EB2">
      <w:pPr>
        <w:pStyle w:val="ONUME"/>
        <w:rPr>
          <w:lang w:val="ru-RU"/>
        </w:rPr>
      </w:pPr>
      <w:r w:rsidRPr="00E5526F">
        <w:rPr>
          <w:lang w:val="ru-RU"/>
        </w:rPr>
        <w:t>Делегация Венгрии изъявила желание поблагодарить делегацию Соединенных Штатов Америки за понимание в отношении пункта 34.  Только это вызывает у делегации озабоченность, и делегация полностью готова двигаться дальше по всем изменениям в Устав, за исключением указанного пункта.  Днем ранее прошло очень плодотворное обсуждение.  Делегация считает, что может согласиться, и делегация Соединенных Штатов Америки разделяет ее точку зрения.  Делегация Венгрии также считает, что обсуждение данного конкретного пункта можно будет продолжить на следующей сессии КПБ.  Что касается остальных предложенных изменений, то делегация будет рада двигаться дальше и принять пересмотренный Устав надзора.</w:t>
      </w:r>
    </w:p>
    <w:p w:rsidR="00B54EB2" w:rsidRPr="00E5526F" w:rsidRDefault="00B54EB2" w:rsidP="00B54EB2">
      <w:pPr>
        <w:pStyle w:val="ONUME"/>
        <w:rPr>
          <w:lang w:val="ru-RU"/>
        </w:rPr>
      </w:pPr>
      <w:r w:rsidRPr="00E5526F">
        <w:rPr>
          <w:lang w:val="ru-RU"/>
        </w:rPr>
        <w:t xml:space="preserve">Председатель напомнил, что КПБ также необходимо будет вернуться к предложению, внесенному Африканской группой в отношении пункта 11. </w:t>
      </w:r>
    </w:p>
    <w:p w:rsidR="00B54EB2" w:rsidRPr="00E5526F" w:rsidRDefault="00B54EB2" w:rsidP="00B54EB2">
      <w:pPr>
        <w:pStyle w:val="ONUME"/>
        <w:rPr>
          <w:lang w:val="ru-RU"/>
        </w:rPr>
      </w:pPr>
      <w:r w:rsidRPr="00E5526F">
        <w:rPr>
          <w:lang w:val="ru-RU"/>
        </w:rPr>
        <w:t>Делегация Австралии также изъявила желание поблагодарить делегацию Соединенных Штатов Америки.  Она принимала участие в обсуждении и пожелала указать, что серьезно рассматривает предложение.  Она продолжит работу над этим вопросом с делегацией Соединенных Штатов Америки и другими членами.</w:t>
      </w:r>
    </w:p>
    <w:p w:rsidR="00B54EB2" w:rsidRPr="00E5526F" w:rsidRDefault="00B54EB2" w:rsidP="00B54EB2">
      <w:pPr>
        <w:pStyle w:val="ONUME"/>
        <w:rPr>
          <w:lang w:val="ru-RU"/>
        </w:rPr>
      </w:pPr>
      <w:r w:rsidRPr="00E5526F">
        <w:rPr>
          <w:lang w:val="ru-RU"/>
        </w:rPr>
        <w:t xml:space="preserve">Председатель заявил, что пункты 11 и 36, таким образом, остаются открытыми.  Председатель предложил вернуться к ним днем, чтобы увидеть, удастся ли достигнуть соглашения по предложению относительно пересмотренного Устава.  Он  исходит из того, что делегация Соединенных Штатов Америки предложила работать с НККН над решением этого вопроса, и это могло бы стать частью решения КПБ, если КПБ посчитает это целесообразным.  В качестве альтернативы КПБ просто мог бы рекомендовать </w:t>
      </w:r>
      <w:r w:rsidRPr="00E5526F">
        <w:rPr>
          <w:lang w:val="ru-RU"/>
        </w:rPr>
        <w:lastRenderedPageBreak/>
        <w:t xml:space="preserve">одобрить Устав, если он сможет решить вопрос с двумя оставшимися пунктами, а именно, пунктами 11 и 36.  </w:t>
      </w:r>
    </w:p>
    <w:p w:rsidR="00B54EB2" w:rsidRPr="00E5526F" w:rsidRDefault="00B54EB2" w:rsidP="00B54EB2">
      <w:pPr>
        <w:pStyle w:val="ONUME"/>
        <w:rPr>
          <w:lang w:val="ru-RU"/>
        </w:rPr>
      </w:pPr>
      <w:r w:rsidRPr="00E5526F">
        <w:rPr>
          <w:lang w:val="ru-RU"/>
        </w:rPr>
        <w:t>Делегация Республики Корея изъявила желание поблагодарить НККН за открытый и профессиональный подход к предложенным изменениям в Устав в ходе данной сессии.  Она также пожелала поблагодарить делегацию Соединенных Штатов Америки за внесение конкретных и сбалансированных предложений по этому пункту повестки дня.  Делегация считает, что база, содержащаяся в данном положении, особенно новый пункт 34, необходима.  Вместе с этим, она признает, что некоторые положения требуют более целенаправленного или подробного обсуждения.  Учитывая это, делегация проявляет гибкость в отношении того, каким образом обсуждать эти конкретные положения в будущем.</w:t>
      </w:r>
    </w:p>
    <w:p w:rsidR="00B54EB2" w:rsidRPr="00E5526F" w:rsidRDefault="00B54EB2" w:rsidP="00B54EB2">
      <w:pPr>
        <w:pStyle w:val="ONUME"/>
        <w:rPr>
          <w:lang w:val="ru-RU"/>
        </w:rPr>
      </w:pPr>
      <w:r w:rsidRPr="00E5526F">
        <w:rPr>
          <w:lang w:val="ru-RU"/>
        </w:rPr>
        <w:t xml:space="preserve">Председатель поблагодарил делегацию Республики Корея за проявленную гибкость.  Он считает, что Устав может быть одобрен на данной сессии.  Он призвал делегации к  проведению консультаций по мере необходимости, чтобы КПБ мог вернуться к этому вопросу и, возможно, принять в ходе текущей сессии решение рекомендовать </w:t>
      </w:r>
      <w:proofErr w:type="gramStart"/>
      <w:r w:rsidRPr="00E5526F">
        <w:rPr>
          <w:lang w:val="ru-RU"/>
        </w:rPr>
        <w:t>ГА</w:t>
      </w:r>
      <w:proofErr w:type="gramEnd"/>
      <w:r w:rsidRPr="00E5526F">
        <w:rPr>
          <w:lang w:val="ru-RU"/>
        </w:rPr>
        <w:t xml:space="preserve"> принятие пересмотренного Устава.  Принятие решений почти по всем пунктам повестки дня КПБ будет достижением.  Председатель предложил КПБ вернуться к этому пункту повестки дня днем, чтобы дать делегациям достаточно времени на проведение консультаций, прежде чем рассмотреть вопрос о том, может ли КПБ одобрить пересмотренный Устав и вынести рекомендацию </w:t>
      </w:r>
      <w:proofErr w:type="gramStart"/>
      <w:r w:rsidRPr="00E5526F">
        <w:rPr>
          <w:lang w:val="ru-RU"/>
        </w:rPr>
        <w:t>ГА</w:t>
      </w:r>
      <w:proofErr w:type="gramEnd"/>
      <w:r w:rsidRPr="00E5526F">
        <w:rPr>
          <w:lang w:val="ru-RU"/>
        </w:rPr>
        <w:t>.  Рассмотрение пункта повестки дня было отложено.</w:t>
      </w:r>
    </w:p>
    <w:p w:rsidR="00B54EB2" w:rsidRPr="00E5526F" w:rsidRDefault="00B54EB2" w:rsidP="00B54EB2">
      <w:pPr>
        <w:pStyle w:val="ONUME"/>
        <w:rPr>
          <w:lang w:val="ru-RU"/>
        </w:rPr>
      </w:pPr>
      <w:r w:rsidRPr="00E5526F">
        <w:rPr>
          <w:lang w:val="ru-RU"/>
        </w:rPr>
        <w:t xml:space="preserve">Председатель повторно открыл обсуждение этого пункта повестки дня в тот же день.  Он поинтересовался у делегаций, добились ли они прогресса в консультациях, особенно в отношении пункта 36.  </w:t>
      </w:r>
    </w:p>
    <w:p w:rsidR="00B54EB2" w:rsidRPr="00E5526F" w:rsidRDefault="00B54EB2" w:rsidP="00B54EB2">
      <w:pPr>
        <w:pStyle w:val="ONUME"/>
        <w:rPr>
          <w:lang w:val="ru-RU"/>
        </w:rPr>
      </w:pPr>
      <w:r w:rsidRPr="00E5526F">
        <w:rPr>
          <w:lang w:val="ru-RU"/>
        </w:rPr>
        <w:t xml:space="preserve">Делегация Австралии попросила предоставить дополнительное время для проведения консультаций с делегацией Соединенных Штатов Америки относительно формулировки.  </w:t>
      </w:r>
    </w:p>
    <w:p w:rsidR="00B54EB2" w:rsidRPr="00E5526F" w:rsidRDefault="00B54EB2" w:rsidP="00B54EB2">
      <w:pPr>
        <w:pStyle w:val="ONUME"/>
        <w:rPr>
          <w:lang w:val="ru-RU"/>
        </w:rPr>
      </w:pPr>
      <w:r w:rsidRPr="00E5526F">
        <w:rPr>
          <w:lang w:val="ru-RU"/>
        </w:rPr>
        <w:t xml:space="preserve">Председатель поинтересовался у делегации Кении, достигнут ли какой-либо прогресс в отношении слова «других» в пункте 11.  </w:t>
      </w:r>
    </w:p>
    <w:p w:rsidR="00B54EB2" w:rsidRPr="00E5526F" w:rsidRDefault="00B54EB2" w:rsidP="00B54EB2">
      <w:pPr>
        <w:pStyle w:val="ONUME"/>
        <w:tabs>
          <w:tab w:val="clear" w:pos="567"/>
          <w:tab w:val="num" w:pos="720"/>
        </w:tabs>
        <w:rPr>
          <w:lang w:val="ru-RU"/>
        </w:rPr>
      </w:pPr>
      <w:r w:rsidRPr="00E5526F">
        <w:rPr>
          <w:lang w:val="ru-RU"/>
        </w:rPr>
        <w:t xml:space="preserve">Делегация Австралии, завершив консультации с делегацией Соединенных Штатов Америки, заявила, что для пункта 36 найдена формулировка, приемлемая для всех сторон, и что эта формулировка распространяется среди членов КПБ для ее рассмотрения в более широком составе.  </w:t>
      </w:r>
    </w:p>
    <w:p w:rsidR="00B54EB2" w:rsidRPr="00E5526F" w:rsidRDefault="00B54EB2" w:rsidP="00B54EB2">
      <w:pPr>
        <w:pStyle w:val="ONUME"/>
        <w:rPr>
          <w:lang w:val="ru-RU"/>
        </w:rPr>
      </w:pPr>
      <w:r w:rsidRPr="00E5526F">
        <w:rPr>
          <w:lang w:val="ru-RU"/>
        </w:rPr>
        <w:t xml:space="preserve">После небольшого перерыва Председатель заявил, что проконсультировался с различными делегациями и исходит из того, что предложенная формулировка пункта 36, которая была роздана членам КПБ, представляет собой предложение делегаций Австралии, Венгрии и Соединенных Штатов Америки.  Он зачитал новую формулировку:  </w:t>
      </w:r>
      <w:r w:rsidRPr="00E5526F">
        <w:rPr>
          <w:i/>
          <w:iCs/>
          <w:lang w:val="ru-RU"/>
        </w:rPr>
        <w:t>«В тех случаях, когда выводы и/или рекомендации касаются Генерального директора, НККН при первой возможности доводит до сведения государств-членов то, что такие выводы и/или рекомендации имели место».</w:t>
      </w:r>
      <w:r w:rsidRPr="00E5526F">
        <w:rPr>
          <w:lang w:val="ru-RU"/>
        </w:rPr>
        <w:t xml:space="preserve">  Он заявил, что не видит никаких вопросов от присутствующих.  Председатель добавил, что достигнуто согласие относительно предложенной ранее утром корректировки — удаления выражения «</w:t>
      </w:r>
      <w:r w:rsidRPr="00E5526F">
        <w:rPr>
          <w:i/>
          <w:iCs/>
          <w:lang w:val="ru-RU"/>
        </w:rPr>
        <w:t>в исключительных обстоятельствах</w:t>
      </w:r>
      <w:r w:rsidRPr="00E5526F">
        <w:rPr>
          <w:lang w:val="ru-RU"/>
        </w:rPr>
        <w:t xml:space="preserve">» в пункте 31.  Таким образом, второе предложение этого пункта будет начинаться со следующих слов:  </w:t>
      </w:r>
      <w:r w:rsidRPr="00E5526F">
        <w:rPr>
          <w:i/>
          <w:iCs/>
          <w:lang w:val="ru-RU"/>
        </w:rPr>
        <w:t>«Если это требуется для обеспечения безопасности, охраны или тайны личной жизни...»</w:t>
      </w:r>
      <w:r w:rsidRPr="00E5526F">
        <w:rPr>
          <w:lang w:val="ru-RU"/>
        </w:rPr>
        <w:t xml:space="preserve">  Он заявил, что те делегации, которые выражали озабоченность относительного этого пункта, готовы одобрить изменение.  Что касается пунктов 33 и 34, то Председатель заявил, что делегации Австралии, Венгрии и Соединенных Штатов Америки  договорились вернуться к этим пунктам, как и предлагал НККН.  Он заявил, что одна делегация не смогла с этим согласиться, и было внесено предложение о дальнейшем применении пунктов текущей версии Устава внутреннего </w:t>
      </w:r>
      <w:r w:rsidRPr="00E5526F">
        <w:rPr>
          <w:lang w:val="ru-RU"/>
        </w:rPr>
        <w:lastRenderedPageBreak/>
        <w:t xml:space="preserve">надзора.  Он исходит из того, что соответствующие положения — пункты 19 и 21 нынешнего Устава внутреннего надзора.  Решение не принято только лишь по пункту 11.  Председатель пояснил, что нет необходимости в добавлении в указанный пункт слова «других».   Председатель предложил раздать решение по этому пункту, которое гласит следующее:  </w:t>
      </w:r>
      <w:r w:rsidRPr="00E5526F">
        <w:rPr>
          <w:i/>
          <w:iCs/>
          <w:lang w:val="ru-RU"/>
        </w:rPr>
        <w:t xml:space="preserve">«Комитет по программе и бюджету (a) одобрить предлагаемые изменения в Уставе внутреннего надзора ВОИС, которые были обсуждены на 22-й сессии КПБ и текст которых содержится в приложении к данному документу». </w:t>
      </w:r>
      <w:r w:rsidRPr="00E5526F">
        <w:rPr>
          <w:lang w:val="ru-RU"/>
        </w:rPr>
        <w:t xml:space="preserve">  Председатель пояснил, что к документу с решением будет приложен согласованный проект, в котором показаны внесенные КПБ изменения.  В приложении будет содержаться таблица из двух столбцов, в которых будут приведены предложенная пересмотренная версия НККН и последующие изменения, внесенные КПБ.  Что касается пунктов 33 и 34, то они будут удалены из версии, согласованной КПБ, и будут заменены пунктами 19 и 21 из текущего Устава внутреннего надзора.  Он добавил, что НККН подтвердил, что это сработает, поскольку формулировка представляет собой предложенные изменения в эти пункты.  Председатель заявил, что в приложении к документу «Список решений» будет четко показаны все изменения, одобренные КПБ.  Он добавил, что решение будет содержать </w:t>
      </w:r>
      <w:r w:rsidRPr="00E5526F">
        <w:rPr>
          <w:i/>
          <w:iCs/>
          <w:lang w:val="ru-RU"/>
        </w:rPr>
        <w:t>«(</w:t>
      </w:r>
      <w:proofErr w:type="spellStart"/>
      <w:r w:rsidRPr="00E5526F">
        <w:rPr>
          <w:i/>
          <w:iCs/>
          <w:lang w:val="ru-RU"/>
        </w:rPr>
        <w:t>ii</w:t>
      </w:r>
      <w:proofErr w:type="spellEnd"/>
      <w:r w:rsidRPr="00E5526F">
        <w:rPr>
          <w:i/>
          <w:iCs/>
          <w:lang w:val="ru-RU"/>
        </w:rPr>
        <w:t>) Принять к сведению, что в соответствующие разделы Финансовых положений и правил будут внесены необходимые изменения».</w:t>
      </w:r>
      <w:r w:rsidRPr="00E5526F">
        <w:rPr>
          <w:lang w:val="ru-RU"/>
        </w:rPr>
        <w:t xml:space="preserve">  После этого будет следовать «</w:t>
      </w:r>
      <w:r w:rsidRPr="00E5526F">
        <w:rPr>
          <w:i/>
          <w:iCs/>
          <w:lang w:val="ru-RU"/>
        </w:rPr>
        <w:t>(b) отметив, что в отношении изменений, касающихся пунктов 33 и 34, не было достигнуто консенсуса, просил заинтересованные государства-члены продолжить процесс консультаций;  и (с) просил Независимый консультативный комитет по надзору (НККН) продолжать оказывать свои экспертные услуги государствам-членам в целях содействия в проведении ими консультаций по этим пунктам</w:t>
      </w:r>
      <w:r w:rsidRPr="00E5526F">
        <w:rPr>
          <w:lang w:val="ru-RU"/>
        </w:rPr>
        <w:t>». Решение будет в точности соответствовать пожеланию делегации Республики Корея, поскольку пункты 33 и 34 будут соответствовать пунктам 19 и 21 текущего Устава, и государства-члены продолжат обсуждение в соответствии с договоренностью, достигнутой делегациями Венгрии, Соединенных Штатов Америки и Австралии.   Председатель попросил Секретариат раздать проект решения.</w:t>
      </w:r>
    </w:p>
    <w:p w:rsidR="00B54EB2" w:rsidRPr="00E5526F" w:rsidRDefault="00B54EB2" w:rsidP="00B54EB2">
      <w:pPr>
        <w:pStyle w:val="ONUME"/>
        <w:rPr>
          <w:lang w:val="ru-RU"/>
        </w:rPr>
      </w:pPr>
      <w:r w:rsidRPr="00E5526F">
        <w:rPr>
          <w:lang w:val="ru-RU"/>
        </w:rPr>
        <w:t xml:space="preserve">Делегация Соединенных Штатов Америки поблагодарила Председателя за то, что сказанное им кажется здравым подходом.  Делегация поинтересовалась, можно ли раздать и приложение к решению.  Она считает, что в ходе обсуждения делегации могли не уследить за тем, какие изменения будут показаны.   </w:t>
      </w:r>
    </w:p>
    <w:p w:rsidR="00B54EB2" w:rsidRPr="00E5526F" w:rsidRDefault="00B54EB2" w:rsidP="00B54EB2">
      <w:pPr>
        <w:pStyle w:val="ONUME"/>
        <w:rPr>
          <w:lang w:val="ru-RU"/>
        </w:rPr>
      </w:pPr>
      <w:r w:rsidRPr="00E5526F">
        <w:rPr>
          <w:lang w:val="ru-RU"/>
        </w:rPr>
        <w:t xml:space="preserve">Председатель заявил, что НККН и Секретариат легко могут подготовить приложение и что будет лучше раздать приложение вместе с решением, после чего попросил раздать его в кратчайший срок.  Он поблагодарил все делегации за весьма хорошее обсуждение по этому пункту повестки дня и за существенный прогресс, которого удалось добиться.  Он заявил, что, если КПБ сможет прийти к решению, то это будет важной вехой. </w:t>
      </w:r>
    </w:p>
    <w:p w:rsidR="00B54EB2" w:rsidRPr="00E5526F" w:rsidRDefault="00B54EB2" w:rsidP="00B54EB2">
      <w:pPr>
        <w:pStyle w:val="ONUME"/>
        <w:rPr>
          <w:lang w:val="ru-RU"/>
        </w:rPr>
      </w:pPr>
      <w:r w:rsidRPr="00E5526F">
        <w:rPr>
          <w:lang w:val="ru-RU"/>
        </w:rPr>
        <w:t xml:space="preserve">После того, как был роздан проект решения с приложением, Председатель зачитал пункт </w:t>
      </w:r>
      <w:r w:rsidR="00E5526F" w:rsidRPr="00E5526F">
        <w:rPr>
          <w:lang w:val="ru-RU"/>
        </w:rPr>
        <w:t>прое</w:t>
      </w:r>
      <w:r w:rsidR="00E5526F">
        <w:rPr>
          <w:lang w:val="ru-RU"/>
        </w:rPr>
        <w:t>к</w:t>
      </w:r>
      <w:r w:rsidR="00E5526F" w:rsidRPr="00E5526F">
        <w:rPr>
          <w:lang w:val="ru-RU"/>
        </w:rPr>
        <w:t>та</w:t>
      </w:r>
      <w:r w:rsidRPr="00E5526F">
        <w:rPr>
          <w:lang w:val="ru-RU"/>
        </w:rPr>
        <w:t xml:space="preserve"> решения.  Делегация Соединенных Штатов Америки считает, что в пункте (c) формулировка должна гласить </w:t>
      </w:r>
      <w:r w:rsidRPr="00E5526F">
        <w:rPr>
          <w:i/>
          <w:iCs/>
          <w:lang w:val="ru-RU"/>
        </w:rPr>
        <w:t>«государства-члены»</w:t>
      </w:r>
      <w:r w:rsidRPr="00E5526F">
        <w:rPr>
          <w:lang w:val="ru-RU"/>
        </w:rPr>
        <w:t xml:space="preserve"> вместо </w:t>
      </w:r>
      <w:r w:rsidRPr="00E5526F">
        <w:rPr>
          <w:i/>
          <w:iCs/>
          <w:lang w:val="ru-RU"/>
        </w:rPr>
        <w:t>«члены»</w:t>
      </w:r>
      <w:r w:rsidRPr="00E5526F">
        <w:rPr>
          <w:lang w:val="ru-RU"/>
        </w:rPr>
        <w:t xml:space="preserve">.  Она также отметила для занесения в протокол вероятный пропуск в последнем предложении пункта 31 в таблице, содержащейся в приложении.  Внесенное предложение гласило: </w:t>
      </w:r>
      <w:r w:rsidRPr="00E5526F">
        <w:rPr>
          <w:i/>
          <w:iCs/>
          <w:lang w:val="ru-RU"/>
        </w:rPr>
        <w:t>«...Директор ОВН может по своему усмотрению удержать от публикации или отредактировать весь отчет целиком или отредактировать его части».</w:t>
      </w:r>
      <w:r w:rsidRPr="00E5526F">
        <w:rPr>
          <w:lang w:val="ru-RU"/>
        </w:rPr>
        <w:t xml:space="preserve">  Делегация считает, что это изменение </w:t>
      </w:r>
      <w:proofErr w:type="gramStart"/>
      <w:r w:rsidRPr="00E5526F">
        <w:rPr>
          <w:lang w:val="ru-RU"/>
        </w:rPr>
        <w:t>могли упустить в процессе составления протокола и что в течение недели не поступало</w:t>
      </w:r>
      <w:proofErr w:type="gramEnd"/>
      <w:r w:rsidRPr="00E5526F">
        <w:rPr>
          <w:lang w:val="ru-RU"/>
        </w:rPr>
        <w:t xml:space="preserve"> возражений относительно предложенного изменения. </w:t>
      </w:r>
    </w:p>
    <w:p w:rsidR="00B54EB2" w:rsidRPr="00E5526F" w:rsidRDefault="00B54EB2" w:rsidP="00B54EB2">
      <w:pPr>
        <w:pStyle w:val="ONUME"/>
        <w:rPr>
          <w:lang w:val="ru-RU"/>
        </w:rPr>
      </w:pPr>
      <w:r w:rsidRPr="00E5526F">
        <w:rPr>
          <w:lang w:val="ru-RU"/>
        </w:rPr>
        <w:t>Председатель отметил, что в приложение необходимо будет внести изменения в соответствии с предложением делегации Соединенных Штатов Америки.  Он не увидел возражений и зачитал предложенный пункт принятого решения:</w:t>
      </w:r>
    </w:p>
    <w:p w:rsidR="00B54EB2" w:rsidRPr="00E5526F" w:rsidRDefault="00B54EB2" w:rsidP="00B54EB2">
      <w:pPr>
        <w:pStyle w:val="ONUME"/>
        <w:rPr>
          <w:lang w:val="ru-RU"/>
        </w:rPr>
      </w:pPr>
      <w:r w:rsidRPr="00E5526F">
        <w:rPr>
          <w:lang w:val="ru-RU"/>
        </w:rPr>
        <w:t xml:space="preserve">Комитет по программе и бюджету: </w:t>
      </w:r>
    </w:p>
    <w:p w:rsidR="00B54EB2" w:rsidRPr="00BC2D54" w:rsidRDefault="00B54EB2" w:rsidP="00B54EB2">
      <w:pPr>
        <w:pStyle w:val="Default"/>
        <w:spacing w:after="236"/>
        <w:ind w:left="1701"/>
        <w:rPr>
          <w:sz w:val="22"/>
          <w:szCs w:val="22"/>
          <w:lang w:val="ru-RU"/>
        </w:rPr>
      </w:pPr>
      <w:r w:rsidRPr="00BC2D54">
        <w:rPr>
          <w:sz w:val="22"/>
          <w:szCs w:val="22"/>
          <w:lang w:val="ru-RU"/>
        </w:rPr>
        <w:lastRenderedPageBreak/>
        <w:t>(а)</w:t>
      </w:r>
      <w:r w:rsidRPr="00BC2D54">
        <w:rPr>
          <w:sz w:val="22"/>
          <w:szCs w:val="22"/>
          <w:lang w:val="ru-RU"/>
        </w:rPr>
        <w:tab/>
        <w:t xml:space="preserve">рекомендовал Генеральной Ассамблее ВОИС: </w:t>
      </w:r>
    </w:p>
    <w:p w:rsidR="00B54EB2" w:rsidRPr="00BC2D54" w:rsidRDefault="00B54EB2" w:rsidP="00B54EB2">
      <w:pPr>
        <w:pStyle w:val="Default"/>
        <w:tabs>
          <w:tab w:val="left" w:pos="2835"/>
        </w:tabs>
        <w:ind w:left="2268"/>
        <w:rPr>
          <w:sz w:val="22"/>
          <w:szCs w:val="22"/>
          <w:lang w:val="ru-RU"/>
        </w:rPr>
      </w:pPr>
      <w:r w:rsidRPr="00BC2D54">
        <w:rPr>
          <w:sz w:val="22"/>
          <w:szCs w:val="22"/>
          <w:lang w:val="ru-RU"/>
        </w:rPr>
        <w:t>(i)</w:t>
      </w:r>
      <w:r w:rsidRPr="00BC2D54">
        <w:rPr>
          <w:sz w:val="22"/>
          <w:szCs w:val="22"/>
          <w:lang w:val="ru-RU"/>
        </w:rPr>
        <w:tab/>
        <w:t xml:space="preserve">одобрить предлагаемые изменения в Уставе внутреннего надзора ВОИС, которые были обсуждены на 22-й сессии КПБ и текст которых содержится в приложении к данному документу;   </w:t>
      </w:r>
    </w:p>
    <w:p w:rsidR="00B54EB2" w:rsidRPr="00BC2D54" w:rsidRDefault="00B54EB2" w:rsidP="00B54EB2">
      <w:pPr>
        <w:pStyle w:val="Default"/>
        <w:ind w:left="2268"/>
        <w:rPr>
          <w:color w:val="auto"/>
          <w:sz w:val="22"/>
          <w:szCs w:val="22"/>
          <w:lang w:val="ru-RU"/>
        </w:rPr>
      </w:pPr>
    </w:p>
    <w:p w:rsidR="00B54EB2" w:rsidRPr="00BC2D54" w:rsidRDefault="00B54EB2" w:rsidP="00B54EB2">
      <w:pPr>
        <w:pStyle w:val="Default"/>
        <w:spacing w:after="236"/>
        <w:ind w:left="2268"/>
        <w:rPr>
          <w:color w:val="auto"/>
          <w:sz w:val="22"/>
          <w:szCs w:val="22"/>
          <w:lang w:val="ru-RU"/>
        </w:rPr>
      </w:pPr>
      <w:r w:rsidRPr="00BC2D54">
        <w:rPr>
          <w:sz w:val="22"/>
          <w:szCs w:val="22"/>
          <w:lang w:val="ru-RU"/>
        </w:rPr>
        <w:t>(</w:t>
      </w:r>
      <w:proofErr w:type="spellStart"/>
      <w:r w:rsidRPr="00BC2D54">
        <w:rPr>
          <w:sz w:val="22"/>
          <w:szCs w:val="22"/>
          <w:lang w:val="ru-RU"/>
        </w:rPr>
        <w:t>ii</w:t>
      </w:r>
      <w:proofErr w:type="spellEnd"/>
      <w:r w:rsidRPr="00BC2D54">
        <w:rPr>
          <w:sz w:val="22"/>
          <w:szCs w:val="22"/>
          <w:lang w:val="ru-RU"/>
        </w:rPr>
        <w:t>)</w:t>
      </w:r>
      <w:r w:rsidRPr="00BC2D54">
        <w:rPr>
          <w:sz w:val="22"/>
          <w:szCs w:val="22"/>
          <w:lang w:val="ru-RU"/>
        </w:rPr>
        <w:tab/>
        <w:t>принять к сведению, что в соответствующие разделы Финансовых положений и правил будут внесены необходимые изменения;</w:t>
      </w:r>
      <w:r w:rsidRPr="00BC2D54">
        <w:rPr>
          <w:color w:val="auto"/>
          <w:sz w:val="22"/>
          <w:szCs w:val="22"/>
          <w:lang w:val="ru-RU"/>
        </w:rPr>
        <w:t xml:space="preserve"> </w:t>
      </w:r>
    </w:p>
    <w:p w:rsidR="00B54EB2" w:rsidRPr="00BC2D54" w:rsidRDefault="00B54EB2" w:rsidP="00B54EB2">
      <w:pPr>
        <w:pStyle w:val="Default"/>
        <w:tabs>
          <w:tab w:val="left" w:pos="1701"/>
        </w:tabs>
        <w:spacing w:after="236"/>
        <w:ind w:left="1701"/>
        <w:rPr>
          <w:color w:val="auto"/>
          <w:sz w:val="22"/>
          <w:szCs w:val="22"/>
          <w:lang w:val="ru-RU"/>
        </w:rPr>
      </w:pPr>
      <w:r w:rsidRPr="00BC2D54">
        <w:rPr>
          <w:sz w:val="22"/>
          <w:szCs w:val="22"/>
          <w:lang w:val="ru-RU"/>
        </w:rPr>
        <w:t>(b)</w:t>
      </w:r>
      <w:r w:rsidRPr="00BC2D54">
        <w:rPr>
          <w:sz w:val="22"/>
          <w:szCs w:val="22"/>
          <w:lang w:val="ru-RU"/>
        </w:rPr>
        <w:tab/>
        <w:t>отметив, что в отношении изменений, касающихся пунктов 33 и 34, не было достигнуто консенсуса, просил заинтересованные государства-члены продолжить процесс консультаций;  и</w:t>
      </w:r>
      <w:r w:rsidRPr="00BC2D54">
        <w:rPr>
          <w:color w:val="auto"/>
          <w:sz w:val="22"/>
          <w:szCs w:val="22"/>
          <w:lang w:val="ru-RU"/>
        </w:rPr>
        <w:t xml:space="preserve"> </w:t>
      </w:r>
    </w:p>
    <w:p w:rsidR="000329A2" w:rsidRPr="00BC2D54" w:rsidRDefault="00B54EB2" w:rsidP="00B54EB2">
      <w:pPr>
        <w:pStyle w:val="Default"/>
        <w:tabs>
          <w:tab w:val="left" w:pos="1701"/>
        </w:tabs>
        <w:ind w:left="1701"/>
        <w:rPr>
          <w:color w:val="auto"/>
          <w:sz w:val="22"/>
          <w:szCs w:val="22"/>
          <w:lang w:val="ru-RU"/>
        </w:rPr>
      </w:pPr>
      <w:r w:rsidRPr="00BC2D54">
        <w:rPr>
          <w:sz w:val="22"/>
          <w:szCs w:val="22"/>
          <w:lang w:val="ru-RU"/>
        </w:rPr>
        <w:t>(с)</w:t>
      </w:r>
      <w:r w:rsidRPr="00BC2D54">
        <w:rPr>
          <w:sz w:val="22"/>
          <w:szCs w:val="22"/>
          <w:lang w:val="ru-RU"/>
        </w:rPr>
        <w:tab/>
        <w:t>просил Независимый консультативный комитет по надзору (НККН) продолжать оказывать свои экспертные услуги государствам-членам в целях содействия в проведении ими консультаций по этим пунктам</w:t>
      </w:r>
      <w:r w:rsidRPr="00BC2D54">
        <w:rPr>
          <w:color w:val="auto"/>
          <w:sz w:val="22"/>
          <w:szCs w:val="22"/>
          <w:lang w:val="ru-RU"/>
        </w:rPr>
        <w:t>.</w:t>
      </w:r>
    </w:p>
    <w:p w:rsidR="000329A2" w:rsidRPr="00E5526F" w:rsidRDefault="00B54EB2" w:rsidP="003A1ADA">
      <w:pPr>
        <w:pStyle w:val="Heading1"/>
        <w:spacing w:before="360" w:after="240"/>
        <w:ind w:left="1701" w:hanging="1701"/>
        <w:rPr>
          <w:lang w:val="ru-RU"/>
        </w:rPr>
      </w:pPr>
      <w:bookmarkStart w:id="18" w:name="_Toc411439383"/>
      <w:r w:rsidRPr="00E5526F">
        <w:rPr>
          <w:lang w:val="ru-RU"/>
        </w:rPr>
        <w:t>ПУНКТ 8</w:t>
      </w:r>
      <w:r w:rsidRPr="00E5526F">
        <w:rPr>
          <w:lang w:val="ru-RU"/>
        </w:rPr>
        <w:tab/>
        <w:t>ОТЧЕТ О ХОДЕ ВЫПОЛНЕНИЯ РЕКОМЕНДАЦИЙ ОБЪЕДИНЕННОЙ ИНСПЕКЦИОННОЙ ГРУППЫ (ОИГ)</w:t>
      </w:r>
      <w:bookmarkEnd w:id="18"/>
    </w:p>
    <w:p w:rsidR="000D2EAC" w:rsidRPr="00E5526F" w:rsidRDefault="000D2EAC" w:rsidP="000D2EAC">
      <w:pPr>
        <w:pStyle w:val="ONUME"/>
        <w:rPr>
          <w:lang w:val="ru-RU"/>
        </w:rPr>
      </w:pPr>
      <w:r w:rsidRPr="00E5526F">
        <w:rPr>
          <w:lang w:val="ru-RU"/>
        </w:rPr>
        <w:t>Обсуждение проходило на основе документа WO/PBC/22/23.</w:t>
      </w:r>
    </w:p>
    <w:p w:rsidR="000D2EAC" w:rsidRPr="00E5526F" w:rsidRDefault="000D2EAC" w:rsidP="000D2EAC">
      <w:pPr>
        <w:pStyle w:val="ONUME"/>
        <w:rPr>
          <w:lang w:val="ru-RU"/>
        </w:rPr>
      </w:pPr>
      <w:r w:rsidRPr="00E5526F">
        <w:rPr>
          <w:lang w:val="ru-RU"/>
        </w:rPr>
        <w:t xml:space="preserve">Председатель предоставил слово Секретариат, чтобы тот представил Отчет о ходе выполнения рекомендаций объединенной инспекционной группы (ОИГ) по обзору законодательных органов ВОИС. </w:t>
      </w:r>
    </w:p>
    <w:p w:rsidR="000D2EAC" w:rsidRPr="00E5526F" w:rsidRDefault="000D2EAC" w:rsidP="000D2EAC">
      <w:pPr>
        <w:pStyle w:val="ONUME"/>
        <w:rPr>
          <w:lang w:val="ru-RU"/>
        </w:rPr>
      </w:pPr>
      <w:r w:rsidRPr="00E5526F">
        <w:rPr>
          <w:lang w:val="ru-RU"/>
        </w:rPr>
        <w:t>Секретариат представил вынесенный на обсуждение документ как обновление с момента подготовки последнего отчета о рекомендациях, касающихся законодательных органов, который был представлен в прошлом году.  Секретариат подчеркнул, что первый отчет был намного более обширным и охватывал период с 2010 года по сегодняшний день, в то время как в текущем отчете представлена лишь новая информация. Он также подчеркнул, что отчет содержит те рекомендации ОИГ по обзору системы  управления и администрации, которые касаются законодательных органов.  Секретариат отметил, что с момента составления последнего отчета 12 рекомендаций были приняты и выполнены, две рекомендации были приняты и находились в процессе выполнения и 10 рекомендаций находились на рассмотрении.</w:t>
      </w:r>
    </w:p>
    <w:p w:rsidR="000D2EAC" w:rsidRPr="00E5526F" w:rsidRDefault="000D2EAC" w:rsidP="000D2EAC">
      <w:pPr>
        <w:pStyle w:val="ONUME"/>
        <w:rPr>
          <w:lang w:val="ru-RU"/>
        </w:rPr>
      </w:pPr>
      <w:r w:rsidRPr="00E5526F">
        <w:rPr>
          <w:lang w:val="ru-RU"/>
        </w:rPr>
        <w:t xml:space="preserve">Делегация Сальвадора поблагодарила Секретариат за предоставленную информацию, которую она считает очень последовательной и сжатой.  Делегация пожелала узнать, установлен ли какой-либо срок в отношении 10 рекомендаций, находящихся на рассмотрении.  По ее мнению, конечным сроком должно быть следующее заседание КПБ, на котором делегации должны получить отчет по указанным 10 рекомендациям. Делегация запросила подтверждение этого у Секретариата. </w:t>
      </w:r>
    </w:p>
    <w:p w:rsidR="000D2EAC" w:rsidRPr="00E5526F" w:rsidRDefault="000D2EAC" w:rsidP="000D2EAC">
      <w:pPr>
        <w:pStyle w:val="ONUME"/>
        <w:rPr>
          <w:lang w:val="ru-RU"/>
        </w:rPr>
      </w:pPr>
      <w:r w:rsidRPr="00E5526F">
        <w:rPr>
          <w:lang w:val="ru-RU"/>
        </w:rPr>
        <w:t xml:space="preserve">Секретариат указал, что документ является динамичным, живым и отражает ежегодно меняющийся статус рекомендаций. Секретариат отметил, что не может указать точные даты выполнения рассматриваемых рекомендаций, но при этом подчеркнул, что из ежегодных обновлений будет видно — когда рекомендация находится на рассмотрении — принята ли она или нет, а в </w:t>
      </w:r>
      <w:proofErr w:type="gramStart"/>
      <w:r w:rsidRPr="00E5526F">
        <w:rPr>
          <w:lang w:val="ru-RU"/>
        </w:rPr>
        <w:t>случае</w:t>
      </w:r>
      <w:proofErr w:type="gramEnd"/>
      <w:r w:rsidRPr="00E5526F">
        <w:rPr>
          <w:lang w:val="ru-RU"/>
        </w:rPr>
        <w:t xml:space="preserve"> ее принятия — на </w:t>
      </w:r>
      <w:proofErr w:type="gramStart"/>
      <w:r w:rsidRPr="00E5526F">
        <w:rPr>
          <w:lang w:val="ru-RU"/>
        </w:rPr>
        <w:t>какой</w:t>
      </w:r>
      <w:proofErr w:type="gramEnd"/>
      <w:r w:rsidRPr="00E5526F">
        <w:rPr>
          <w:lang w:val="ru-RU"/>
        </w:rPr>
        <w:t xml:space="preserve"> стадии выполнения она находится.  Если делегации желают получить какие-либо конкретные обновления, то Секретариат указал, что их можно найти в интернет-системе отслеживания изменений ОИГ, доступ </w:t>
      </w:r>
      <w:proofErr w:type="gramStart"/>
      <w:r w:rsidRPr="00E5526F">
        <w:rPr>
          <w:lang w:val="ru-RU"/>
        </w:rPr>
        <w:t>к</w:t>
      </w:r>
      <w:proofErr w:type="gramEnd"/>
      <w:r w:rsidRPr="00E5526F">
        <w:rPr>
          <w:lang w:val="ru-RU"/>
        </w:rPr>
        <w:t xml:space="preserve"> которой имеется у всех делегаций.  В этой системе можно найти все конкретные рекомендации, за которыми какая-либо делегация может пожелать следить.  Если рекомендация является системной, то в системе можно </w:t>
      </w:r>
      <w:r w:rsidRPr="00E5526F">
        <w:rPr>
          <w:lang w:val="ru-RU"/>
        </w:rPr>
        <w:lastRenderedPageBreak/>
        <w:t xml:space="preserve">найти также все ответы от других учреждений ООН, которым были вынесены аналогичные рекомендации. </w:t>
      </w:r>
    </w:p>
    <w:p w:rsidR="000D2EAC" w:rsidRPr="00E5526F" w:rsidRDefault="000D2EAC" w:rsidP="000D2EAC">
      <w:pPr>
        <w:pStyle w:val="ONUME"/>
        <w:rPr>
          <w:lang w:val="ru-RU"/>
        </w:rPr>
      </w:pPr>
      <w:proofErr w:type="gramStart"/>
      <w:r w:rsidRPr="00E5526F">
        <w:rPr>
          <w:lang w:val="ru-RU"/>
        </w:rPr>
        <w:t>Делегация Канады обратилась к отчету о стратегическом планировании и попросила предоставить разъяснение относительно ответа на рекомендацию 5 в указанном отчете (JIU/</w:t>
      </w:r>
      <w:proofErr w:type="spellStart"/>
      <w:r w:rsidRPr="00E5526F">
        <w:rPr>
          <w:lang w:val="ru-RU"/>
        </w:rPr>
        <w:t>Rep</w:t>
      </w:r>
      <w:proofErr w:type="spellEnd"/>
      <w:r w:rsidRPr="00E5526F">
        <w:rPr>
          <w:lang w:val="ru-RU"/>
        </w:rPr>
        <w:t>/2012/12)  касательно связи между Среднесрочным стратегическим планом и более широким шестилетним циклом планирования Организации, поскольку в ответе на рекомендацию Секретариат указал, что продолжительность цикла планирования в настоящее время составляет шесть лет.</w:t>
      </w:r>
      <w:proofErr w:type="gramEnd"/>
      <w:r w:rsidRPr="00E5526F">
        <w:rPr>
          <w:lang w:val="ru-RU"/>
        </w:rPr>
        <w:t xml:space="preserve">  Рекомендация заключалась в гармонизации циклов планирования во всей системе ООН.  Поэтому делегация поинтересовалась, почему ВОИС указала, что продолжительность данного цикла планирования «</w:t>
      </w:r>
      <w:r w:rsidRPr="00E5526F">
        <w:rPr>
          <w:i/>
          <w:iCs/>
          <w:lang w:val="ru-RU"/>
        </w:rPr>
        <w:t>в настоящее время составляет шесть лет</w:t>
      </w:r>
      <w:r w:rsidRPr="00E5526F">
        <w:rPr>
          <w:lang w:val="ru-RU"/>
        </w:rPr>
        <w:t xml:space="preserve">», поскольку делегации кажется, что между двумя элементами нет противоречий. Второй вопрос делегации касается отчета «Этика в системе Организации Объединенных Наций» (JIU/REP/2010/3).  Рекомендация 8 в этом отчете призывает исполнительных глав законодательных органов </w:t>
      </w:r>
      <w:r w:rsidRPr="00E5526F">
        <w:rPr>
          <w:i/>
          <w:iCs/>
          <w:lang w:val="ru-RU"/>
        </w:rPr>
        <w:t>«обеспечить предоставление неформального доступа руководителю подразделения по вопросам этики к законодательным органам».</w:t>
      </w:r>
      <w:r w:rsidRPr="00E5526F">
        <w:rPr>
          <w:lang w:val="ru-RU"/>
        </w:rPr>
        <w:t xml:space="preserve"> Делегация поинтересовалась относительно соображений и препятствий при предоставлении главе подразделения по вопросам этики такого неформального доступа.  </w:t>
      </w:r>
    </w:p>
    <w:p w:rsidR="000D2EAC" w:rsidRPr="00E5526F" w:rsidRDefault="000D2EAC" w:rsidP="000D2EAC">
      <w:pPr>
        <w:pStyle w:val="ONUME"/>
        <w:rPr>
          <w:lang w:val="ru-RU"/>
        </w:rPr>
      </w:pPr>
      <w:r w:rsidRPr="00E5526F">
        <w:rPr>
          <w:lang w:val="ru-RU"/>
        </w:rPr>
        <w:t xml:space="preserve">Делегация Японии, выступая от имени Группы B, приветствовала отчет о ходе выполнения рекомендаций ОИГ, который помогает разобраться в результатах усилий, которые Секретариат прилагает в этом направлении.  Делегация указала, что в будущих отчетах она приветствовала бы включение рекомендаций, адресованных Секретариату, в дополнение к рекомендациям для законодательных органов, которые включены в приложение к документу WO/PBC/22/23.  </w:t>
      </w:r>
    </w:p>
    <w:p w:rsidR="000D2EAC" w:rsidRPr="00E5526F" w:rsidRDefault="000D2EAC" w:rsidP="000D2EAC">
      <w:pPr>
        <w:pStyle w:val="ONUME"/>
        <w:rPr>
          <w:lang w:val="ru-RU"/>
        </w:rPr>
      </w:pPr>
      <w:r w:rsidRPr="00E5526F">
        <w:rPr>
          <w:lang w:val="ru-RU"/>
        </w:rPr>
        <w:t xml:space="preserve">Делегация Испании поблагодарила Секретариат за отчет, отметив, что довольно тщательно изучила его.  Она считает его хорошим шагом вперед в том плане, чтобы законодательные органы знали, каким образом выполняются и выполняются ли вообще рекомендации ОИГ.  Далее делегация указала, что, как заявил координатор Группы B, она желала бы, чтобы в будущем отчет содержал рекомендации, предназначенные для Генерального директора и Секретариата в целом, а не только рекомендации, адресованные законодательным органам, чтобы делегации были в курсе того, как Секретариат реагирует на адресованные ему рекомендации.  Делегация подчеркнула, что надеется на выполнение в кратчайший срок рекомендации 3 (JIU/REP/2012/9 «Предоставление паушальных выплат взамен льгот»), которая содержится также в отчете за прошлый год и касается суточных в случае приостановки командировки. </w:t>
      </w:r>
      <w:proofErr w:type="gramStart"/>
      <w:r w:rsidRPr="00E5526F">
        <w:rPr>
          <w:lang w:val="ru-RU"/>
        </w:rPr>
        <w:t>Она отметила, что, согласно ответу Секретариата, эта рекомендация находится на рассмотрении, но делегация считает ее достаточно важной для реализации в кратчайший срок, чтобы можно было обойтись без обширного ее изучения, с последующим переходным периодом, что станет, по мнению делегация, важной системной мерой, прежде всего, в контексте стремления к экономии, которое касается всех органов Организации Объединенных Наций, и тогда, когда необходимо</w:t>
      </w:r>
      <w:proofErr w:type="gramEnd"/>
      <w:r w:rsidRPr="00E5526F">
        <w:rPr>
          <w:lang w:val="ru-RU"/>
        </w:rPr>
        <w:t xml:space="preserve"> рассмотреть другие вопросы повестки дня сессии, которые потребуют ресурсов с целью финансирования командировок представителей коренных общин. Делегация также считает это очень важным в плане общего контекста экономии.</w:t>
      </w:r>
    </w:p>
    <w:p w:rsidR="000D2EAC" w:rsidRPr="00E5526F" w:rsidRDefault="000D2EAC" w:rsidP="000D2EAC">
      <w:pPr>
        <w:pStyle w:val="ONUME"/>
        <w:rPr>
          <w:lang w:val="ru-RU"/>
        </w:rPr>
      </w:pPr>
      <w:r w:rsidRPr="00E5526F">
        <w:rPr>
          <w:lang w:val="ru-RU"/>
        </w:rPr>
        <w:t xml:space="preserve">Секретариат сначала ответил на вопрос делегации Канады, указав, что, по его мнению, противоречия между ответом Секретариата и рекомендацией нет.  Секретариат указал лишь на то, что поддерживает предложение о начале нового цикла в 2016 году и что осуществляет планирование в рамках шестилетних циклов.   Секретариат дал ответ делегациям Японии и Испании относительно рекомендаций, адресованных исполнительным главам, напомнив, что, как уже объяснялось в прошлом году, Организация очень тесно работает с ОИГ над поиском способа, который позволит получать отчеты, не дублирующие друг друга.  Представленный делегациям отчет, </w:t>
      </w:r>
      <w:r w:rsidRPr="00E5526F">
        <w:rPr>
          <w:lang w:val="ru-RU"/>
        </w:rPr>
        <w:lastRenderedPageBreak/>
        <w:t xml:space="preserve">фактически, является выдержкой сведений из системы отслеживания ОИГ, воссозданных и отформатированных в существующем виде Секретариатом, что представляет собой дублирование работы.  Секретариат отметил, что хотел бы иметь возможность получать отчеты непосредственно из </w:t>
      </w:r>
      <w:proofErr w:type="gramStart"/>
      <w:r w:rsidRPr="00E5526F">
        <w:rPr>
          <w:lang w:val="ru-RU"/>
        </w:rPr>
        <w:t>интернет-системы</w:t>
      </w:r>
      <w:proofErr w:type="gramEnd"/>
      <w:r w:rsidRPr="00E5526F">
        <w:rPr>
          <w:lang w:val="ru-RU"/>
        </w:rPr>
        <w:t xml:space="preserve">, чтобы все будущие отчеты можно было готовить таким образом, чтобы рекомендации, адресованные законодательному органу и исполнительным главам, можно было представить в виде выдержки с титульным листом, где будет написано, например, «отчет о выполнении рекомендаций ОИГ прилагается».  Секретариат указал, что это — один из вопросов, которые Организации поднимет на заседании ОИГ, запланированном на начало октября.  </w:t>
      </w:r>
      <w:proofErr w:type="gramStart"/>
      <w:r w:rsidRPr="00E5526F">
        <w:rPr>
          <w:lang w:val="ru-RU"/>
        </w:rPr>
        <w:t>Что касается вопроса о политике в отношении командировок и ее гармонизации, то Секретариат пояснил, что это — всего лишь один из множества других элементов, рассматриваемых входящими в систему организациями: он обнаружил, что количество вариаций и изменений настолько велико, насколько велико количество учреждений в системе Организации Объединенных Наций, когда речь идет о приведении норм в соответствие с нормами Организации Объединенных Наций.</w:t>
      </w:r>
      <w:proofErr w:type="gramEnd"/>
      <w:r w:rsidRPr="00E5526F">
        <w:rPr>
          <w:lang w:val="ru-RU"/>
        </w:rPr>
        <w:t xml:space="preserve">  Далее Секретариат отметил, что, к сожалению, Организация Объединенных Наций постоянно меняет базовые требований, из-за чего и невозможно добиться согласованности.  Секретариат также подчеркнул, что могут быть определенные сферы, в которых правила могут отличаться от правил Организации Объединенных Наций, поскольку последние не обязательно подходят для ВОИС.   Секретариат пояснит государствам-членам, где подобные случаи могут иметь место.  </w:t>
      </w:r>
    </w:p>
    <w:p w:rsidR="000D2EAC" w:rsidRPr="00E5526F" w:rsidRDefault="000D2EAC" w:rsidP="000D2EAC">
      <w:pPr>
        <w:pStyle w:val="ONUME"/>
        <w:rPr>
          <w:lang w:val="ru-RU"/>
        </w:rPr>
      </w:pPr>
      <w:r w:rsidRPr="00E5526F">
        <w:rPr>
          <w:lang w:val="ru-RU"/>
        </w:rPr>
        <w:t xml:space="preserve">Делегация Мексики выразила признательность за отчет о ходе выполнения рекомендаций ОИГ, адресованных законодательным органам, а также за работу Секретариата по их выполнению.  Она изъявила желание прокомментировать выполнение некоторых из этих рекомендаций. Во-первых, делегация обратилась к отчету ОИГ за 2012 год, паушальным выплатам и двум рекомендациям.  Делегация попросила предоставить дополнительную информацию по вопросу отпуска в стране происхождения, что касается комментариев ОВАН от 2012 года.  Она указала, что также поддерживает рекомендацию 3 и, как и делегация Испании, потребовала полного ее выполнения, с приостановкой выплаты дополнительных суточных в тех случаях, когда командировки должностных лиц финансируются за счет организационных бюджетов.   Что касается рекомендации 5 из отчета JIU/REP/2013/1 «Долгосрочные соглашения в области закупок», то она считает, что отчетность не должна ограничиваться лишь Отчетом о выполнении программы.  При выполнении этой рекомендации организациям рекомендуется иметь четкие стратегии и планы на долгосрочную перспективу.  В финансовом отчете 2013 года указано, что основные расходы и приобретения ВОИС связаны с информационными и компьютерными системами, командировками и прочими элементами. Делегация считает, что отчетность не должна ограничиваться указанными рамками и должна содержать больше информации.  </w:t>
      </w:r>
      <w:proofErr w:type="gramStart"/>
      <w:r w:rsidRPr="00E5526F">
        <w:rPr>
          <w:lang w:val="ru-RU"/>
        </w:rPr>
        <w:t xml:space="preserve">Она также обратилась к отчету «Этика в системе ООН» (JIU/REP/2010/3), который цитировала делегация Канады, в частности, к рекомендации 16 о том, что  </w:t>
      </w:r>
      <w:r w:rsidRPr="00E5526F">
        <w:rPr>
          <w:i/>
          <w:iCs/>
          <w:lang w:val="ru-RU"/>
        </w:rPr>
        <w:t>«Руководящим органам следует поручить своим соответствующим исполнительным главам представлять раскрывающие их финансовую информацию декларации, которые должны проверяться в том же порядке, что и декларации всех других сотрудников, которые обязаны подавать такие декларации»</w:t>
      </w:r>
      <w:r w:rsidRPr="00E5526F">
        <w:rPr>
          <w:lang w:val="ru-RU"/>
        </w:rPr>
        <w:t>, и что публичное</w:t>
      </w:r>
      <w:proofErr w:type="gramEnd"/>
      <w:r w:rsidRPr="00E5526F">
        <w:rPr>
          <w:lang w:val="ru-RU"/>
        </w:rPr>
        <w:t xml:space="preserve"> раскрытие таких деклараций пойдет на пользу.  Делегация отметила, что ряд делегаций, в том числе делегация Мексики, ссылались на тот факт, что необходимо открыть доступ к отчету с финансовой информацией и что неформальный доступ должен быть неразрывно связан с фактическим представлением отчета. </w:t>
      </w:r>
    </w:p>
    <w:p w:rsidR="000D2EAC" w:rsidRPr="00E5526F" w:rsidRDefault="000D2EAC" w:rsidP="000D2EAC">
      <w:pPr>
        <w:pStyle w:val="ONUME"/>
        <w:rPr>
          <w:lang w:val="ru-RU"/>
        </w:rPr>
      </w:pPr>
      <w:r w:rsidRPr="00E5526F">
        <w:rPr>
          <w:lang w:val="ru-RU"/>
        </w:rPr>
        <w:t xml:space="preserve">Делегация Индии поблагодарила Секретариат за подготовку отчета о выполнении рекомендаций ОИГ. Она изъявила желание поднять вопрос относительно рекомендации 4 ОИГ 2012/12 по стратегическому планированию в системе Организации Объединенных Наций. Она отметила, что, как указано в документе, учитывая характер поддержки, прямое планирование и его соотнесение с достижением Целей развития тысячелетия (ЦРТ) может оказаться затруднительным.  Она поинтересовалась, проводил ли КРИС отдельные обсуждения относительно выполнения ЦРТ, роли ВОИС и можно ли выделить </w:t>
      </w:r>
      <w:r w:rsidRPr="00E5526F">
        <w:rPr>
          <w:lang w:val="ru-RU"/>
        </w:rPr>
        <w:lastRenderedPageBreak/>
        <w:t xml:space="preserve">какие-либо существенные области, которые могут быть связаны с достижением ЦРТ, учитывая, что в области науки и передачи технологии были выделены определенные ЦРТ (возможно, шесть и восемь).  Делегация поинтересовалась, сколько времени потребуется Секретариату, чтобы это проверить, учитывая также факт приближения срока выполнения ЦРТ.  Делегация попросила предоставить информацию о том, будет ли осуществляться какое-либо планирование в рамках Повестки дня в области развития после 2015 года или Целей в области устойчивого развития.  Она также подчеркнула, что, по мнению других делегаций, имеются рекомендации, касающиеся управления Организацией и сотрудничества Юг-Юг, которые все еще находятся на рассмотрении и все еще не выполнены.  </w:t>
      </w:r>
    </w:p>
    <w:p w:rsidR="000D2EAC" w:rsidRPr="00E5526F" w:rsidRDefault="000D2EAC" w:rsidP="000D2EAC">
      <w:pPr>
        <w:pStyle w:val="ONUME"/>
        <w:rPr>
          <w:lang w:val="ru-RU"/>
        </w:rPr>
      </w:pPr>
      <w:r w:rsidRPr="00E5526F">
        <w:rPr>
          <w:lang w:val="ru-RU"/>
        </w:rPr>
        <w:t xml:space="preserve">Делегация Соединенных Штатов Америки признала, что ОИГ проделала тяжелую работу, и выразила признательность ВОИС за прогресс в реализации рекомендаций ОИГ.  Она приняла к сведению </w:t>
      </w:r>
      <w:proofErr w:type="gramStart"/>
      <w:r w:rsidRPr="00E5526F">
        <w:rPr>
          <w:lang w:val="ru-RU"/>
        </w:rPr>
        <w:t>комментарии Секретариата</w:t>
      </w:r>
      <w:proofErr w:type="gramEnd"/>
      <w:r w:rsidRPr="00E5526F">
        <w:rPr>
          <w:lang w:val="ru-RU"/>
        </w:rPr>
        <w:t xml:space="preserve"> относительно не выполненных рекомендаций, а также относительно того, что документ постоянно обновляется.  Она также приняла к сведению приложение, в котором в схематическом виде показан ход выполнения рекомендаций.  Делегация отметила, что испытывает некоторую озабоченность тем, что пять из десяти рекомендаций, которые в настоящее время находятся на рассмотрении, были </w:t>
      </w:r>
      <w:proofErr w:type="gramStart"/>
      <w:r w:rsidRPr="00E5526F">
        <w:rPr>
          <w:lang w:val="ru-RU"/>
        </w:rPr>
        <w:t>вынесены</w:t>
      </w:r>
      <w:proofErr w:type="gramEnd"/>
      <w:r w:rsidRPr="00E5526F">
        <w:rPr>
          <w:lang w:val="ru-RU"/>
        </w:rPr>
        <w:t xml:space="preserve"> по меньшей мере три года назад. Она призвала ВОИС завершить работу по этим рекомендациям надлежащим образом и в срок. В заключение, делегация выразила особую озабоченность в отношении не выполненных рекомендаций отчета ОИГ 2010/3 («Этика в системе ООН»).  Она отметила, что две из десяти не выполненных рекомендаций касаются этики, указала, что считает, что этика имеет важнейшее значение для строительства эффективных и прозрачных организации, и призвала ВОИС сделать выполнение этих рекомендаций приоритетом.</w:t>
      </w:r>
    </w:p>
    <w:p w:rsidR="000D2EAC" w:rsidRPr="00E5526F" w:rsidRDefault="000D2EAC" w:rsidP="000D2EAC">
      <w:pPr>
        <w:pStyle w:val="ONUME"/>
        <w:rPr>
          <w:lang w:val="ru-RU"/>
        </w:rPr>
      </w:pPr>
      <w:r w:rsidRPr="00E5526F">
        <w:rPr>
          <w:lang w:val="ru-RU"/>
        </w:rPr>
        <w:t xml:space="preserve">Делегация Ирана (исламской Республики) выразила признательность за работу Секретариата и прогресс, достигнутый в выполнении некоторых рекомендаций. Что касается рекомендации 7, то она попросила Секретариат пояснить, каким образом эта рекомендация будет выполнена, особенно в части разработки Плана действий с целью увеличения географического разнообразия.  Она также указала, что, по ее мнению, существует противоречие между ответами Секретариата на рекомендации 7 и 8.  В отношении рекомендации 8 Секретариат ответил, что комплексная политика в области гендерного равенства формируется и что соответствующий план действий находится в процессе разработки.  Но в отношении рекомендации 7 он заявил, что программа действий будет сформирована в консультации с государствами-членами. Делегация поинтересовалась планом действий по рекомендации 8.   По ее мнению, составлять его следует в консультации с государствами-членами. Делегация приветствовала эту инициативу и пожелала призвать Секретариат разработать План действий, предусматривающий особые меры и цели по обеспечению равной географической представленности, как указано в рекомендации 7. </w:t>
      </w:r>
    </w:p>
    <w:p w:rsidR="000D2EAC" w:rsidRPr="00E5526F" w:rsidRDefault="000D2EAC" w:rsidP="000D2EAC">
      <w:pPr>
        <w:pStyle w:val="ONUME"/>
        <w:rPr>
          <w:lang w:val="ru-RU"/>
        </w:rPr>
      </w:pPr>
      <w:r w:rsidRPr="00E5526F">
        <w:rPr>
          <w:lang w:val="ru-RU"/>
        </w:rPr>
        <w:t xml:space="preserve">Сначала Секретариат ответил на вопросы, поднятые делегациями Мексики и Испании, и на вопрос относительно этики, поднятый делегацией Соединенных Штатов Америки.  Секретариат отметил, что очень серьезно относится к вопросам этики.  Он работает над этим вопросом, который находится на рассмотрении, и представит информацию государствам-членам в следующем отчете.  Что касается дополнительных суточных, то Секретариат пояснил, что этот вопрос рассматривается в контексте множества других аспектов, связанных с командировками.  Секретариат подчеркнул, что уже опубликована пересмотренная политика ВОИС в отношении командировок с целью приведения ее в соответствии с остальной системой Организации Объединенных наций. Некоторые аспекты все еще требуют рассмотрения, и Секретариат рассмотрит их и сообщит государствам-членам о результатах. Что касается вопроса закупок, то Секретариат поблагодарил делегации за предложения и отметил, что рассмотрит, какой объем дополнительной информации может быть предоставлен. Он отметил, что дальнейшая работа по предложениям будет вестись в двустороннем формате, чтобы </w:t>
      </w:r>
      <w:r w:rsidRPr="00E5526F">
        <w:rPr>
          <w:lang w:val="ru-RU"/>
        </w:rPr>
        <w:lastRenderedPageBreak/>
        <w:t xml:space="preserve">лучше понять, какую информацию о закупках государства-члены желают получить. Секретариат ответил делегации Ирана (Исламской Республики), отметив, что поднятые делегацией вопросы будут освещены в рамках обзора системы управления и администрации ОИГ, который содержит некоторые рекомендации относительно географического распределения и гендерного баланса.  В отношении вопроса относительно вклада ВОИС в достижение ЦРТ Секретариат напомнил, что в настоящее время этот вопрос обсуждается в рамках КРИС. </w:t>
      </w:r>
      <w:proofErr w:type="gramStart"/>
      <w:r w:rsidRPr="00E5526F">
        <w:rPr>
          <w:lang w:val="ru-RU"/>
        </w:rPr>
        <w:t>Он напомнил, что по требованию государств-членов Секретариат обращается к предстоящей сессии КРИС, которая пройдет в ноябре, с просьбой пересмотреть отчет, представленный на предыдущей сессии, с более подробным опросом других организацией о том, как они видят свой вклад в достижение ЦРТ и каким образом они связывают свои результаты с ЦРТ, если такая связь вообще имеется.</w:t>
      </w:r>
      <w:proofErr w:type="gramEnd"/>
      <w:r w:rsidRPr="00E5526F">
        <w:rPr>
          <w:lang w:val="ru-RU"/>
        </w:rPr>
        <w:t xml:space="preserve"> По результатам обсуждения КРИС можно было бы планировать предстоящие Программу и бюджет на 2016–2017 гг.</w:t>
      </w:r>
    </w:p>
    <w:p w:rsidR="000D2EAC" w:rsidRPr="00E5526F" w:rsidRDefault="000D2EAC" w:rsidP="000D2EAC">
      <w:pPr>
        <w:pStyle w:val="ONUME"/>
        <w:rPr>
          <w:lang w:val="ru-RU"/>
        </w:rPr>
      </w:pPr>
      <w:r w:rsidRPr="00E5526F">
        <w:rPr>
          <w:lang w:val="ru-RU"/>
        </w:rPr>
        <w:t xml:space="preserve">Председатель поинтересовался, желает ли какая-либо делегация высказаться.  Поскольку ни одна из делегаций не пожелала высказаться, он зачитал решение по этому пункту повестки дня.  Отметив отсутствие возражений, Председатель объявил о принятии следующего решения. </w:t>
      </w:r>
    </w:p>
    <w:p w:rsidR="002C623F" w:rsidRPr="00E5526F" w:rsidRDefault="000D2EAC" w:rsidP="000D2EAC">
      <w:pPr>
        <w:pStyle w:val="ONUME"/>
        <w:rPr>
          <w:lang w:val="ru-RU"/>
        </w:rPr>
      </w:pPr>
      <w:r w:rsidRPr="00E5526F">
        <w:rPr>
          <w:lang w:val="ru-RU"/>
        </w:rPr>
        <w:t>Комитет по программе и бюджету принял к сведению положение дел с выполнением рекомендаций Объединенной инспекционной группы (ОИГ), обращенных к законодательным органам ВОИС, и отметил, что двенадцать рекомендаций были выполнены, две рекомендации были приняты и находятся в процессе выполнения, а десять рекомендаций остаются на этапе рассмотрения (документ WO/PBC/22/23).</w:t>
      </w:r>
    </w:p>
    <w:p w:rsidR="00DE4E75" w:rsidRPr="00E5526F" w:rsidRDefault="000D2EAC" w:rsidP="003A1ADA">
      <w:pPr>
        <w:pStyle w:val="Heading1"/>
        <w:spacing w:before="360" w:after="240"/>
        <w:ind w:left="1701" w:hanging="1701"/>
        <w:rPr>
          <w:lang w:val="ru-RU"/>
        </w:rPr>
      </w:pPr>
      <w:bookmarkStart w:id="19" w:name="_Toc411439384"/>
      <w:r w:rsidRPr="00E5526F">
        <w:rPr>
          <w:lang w:val="ru-RU"/>
        </w:rPr>
        <w:t>ПУНКТ 9</w:t>
      </w:r>
      <w:r w:rsidRPr="00E5526F">
        <w:rPr>
          <w:lang w:val="ru-RU"/>
        </w:rPr>
        <w:tab/>
        <w:t>Доклад Объединенной инспекционной группы «Обзор системы управления и администрации во Всемирной организации интеллектуальной собственности (ВОИС)» (JIU/REP/2014/2):  КОММЕНТАРИИ СЕКРЕТАРИАТА</w:t>
      </w:r>
      <w:bookmarkEnd w:id="19"/>
    </w:p>
    <w:p w:rsidR="00906275" w:rsidRPr="00E5526F" w:rsidRDefault="00906275" w:rsidP="00F23A36">
      <w:pPr>
        <w:ind w:right="6"/>
        <w:rPr>
          <w:szCs w:val="22"/>
          <w:lang w:val="ru-RU"/>
        </w:rPr>
      </w:pPr>
    </w:p>
    <w:p w:rsidR="000D2EAC" w:rsidRPr="00E5526F" w:rsidRDefault="000D2EAC" w:rsidP="000D2EAC">
      <w:pPr>
        <w:pStyle w:val="ONUME"/>
        <w:rPr>
          <w:i/>
          <w:szCs w:val="22"/>
          <w:lang w:val="ru-RU"/>
        </w:rPr>
      </w:pPr>
      <w:r w:rsidRPr="00E5526F">
        <w:rPr>
          <w:lang w:val="ru-RU"/>
        </w:rPr>
        <w:t>Обсуждение проходило на основе документов WO/PBC/22/20 и WO/PBC/22/26.</w:t>
      </w:r>
    </w:p>
    <w:p w:rsidR="000D2EAC" w:rsidRPr="00E5526F" w:rsidRDefault="000D2EAC" w:rsidP="000D2EAC">
      <w:pPr>
        <w:pStyle w:val="ONUME"/>
        <w:rPr>
          <w:i/>
          <w:szCs w:val="22"/>
          <w:lang w:val="ru-RU"/>
        </w:rPr>
      </w:pPr>
      <w:r w:rsidRPr="00E5526F">
        <w:rPr>
          <w:lang w:val="ru-RU"/>
        </w:rPr>
        <w:t>Председатель внес на рассмотрение пункт 9 повестки дня, включающий доклад Объединенной инспекционной группы (ОИГ) и совместное предложение делегаций Бельгии, Мексики и Испании.  Кроме того, основой для обсуждения являются следующие документы: ответ Секретариата на JIU/REP/2014/2 (WO/PBC/22/20), и предложение делегаций Бельгии, Мексики и Испании: повышение эффективности в ходе заседаний ВОИС   (WO/PBC/22/26).</w:t>
      </w:r>
    </w:p>
    <w:p w:rsidR="000D2EAC" w:rsidRPr="00E5526F" w:rsidRDefault="000D2EAC" w:rsidP="000D2EAC">
      <w:pPr>
        <w:pStyle w:val="ONUME"/>
        <w:rPr>
          <w:szCs w:val="22"/>
          <w:lang w:val="ru-RU"/>
        </w:rPr>
      </w:pPr>
      <w:r w:rsidRPr="00E5526F">
        <w:rPr>
          <w:lang w:val="ru-RU"/>
        </w:rPr>
        <w:t>Доклад ОИГ «Обзор системы управления и администрации в ВОИС (Доклад ОИГ ОСУА) представляет собой всеобъемлющий доклад, который будет способствовать дальнейшему совершенствованию административных и управленческих процессов в ВОИС.  Доклад включает десять основных рекомендаций — восемь из них являются рекомендациями по основным аспектам и адресованы Генеральному директору; одна адресована Генеральной Ассамблее ВОИС и одна — Координационному комитету ВОИС.</w:t>
      </w:r>
      <w:r w:rsidRPr="00E5526F">
        <w:rPr>
          <w:lang w:val="ru-RU"/>
        </w:rPr>
        <w:br/>
        <w:t xml:space="preserve">Инспекторы ОИГ представили содержание доклада государствам-членам на неформальной информационной встрече 15 июля 2014 г.  За их выступлением последовало обсуждение между государствами-членами и ОИГ и ответы на вопросы.  Рассматриваемый документ включает описание ответов на рекомендации и подробную информацию о действиях, предпринятых Секретариатом.  </w:t>
      </w:r>
    </w:p>
    <w:p w:rsidR="000D2EAC" w:rsidRPr="00E5526F" w:rsidRDefault="000D2EAC" w:rsidP="000D2EAC">
      <w:pPr>
        <w:pStyle w:val="ONUME"/>
        <w:rPr>
          <w:szCs w:val="22"/>
          <w:lang w:val="ru-RU"/>
        </w:rPr>
      </w:pPr>
      <w:r w:rsidRPr="00E5526F">
        <w:rPr>
          <w:lang w:val="ru-RU"/>
        </w:rPr>
        <w:t xml:space="preserve">В соответствии с результатами обсуждений и просьбами, высказанными в ходе утверждения повестки дня, Председатель предложил рассмотреть рекомендацию 1 ДУА ОИГ в рамках пункта 20 принятой повестки дня, касающегося управления в ВОИС.  Председатель также пояснил, что, к сожалению, инспектор Тарасов не смог </w:t>
      </w:r>
      <w:r w:rsidRPr="00E5526F">
        <w:rPr>
          <w:lang w:val="ru-RU"/>
        </w:rPr>
        <w:lastRenderedPageBreak/>
        <w:t xml:space="preserve">присутствовать в связи с обязательствами, взятыми им на себя ранее, вынудившими его находиться в другом месте, и представил инспектора ОИГ </w:t>
      </w:r>
      <w:proofErr w:type="spellStart"/>
      <w:r w:rsidRPr="00E5526F">
        <w:rPr>
          <w:lang w:val="ru-RU"/>
        </w:rPr>
        <w:t>Флореса</w:t>
      </w:r>
      <w:proofErr w:type="spellEnd"/>
      <w:r w:rsidRPr="00E5526F">
        <w:rPr>
          <w:lang w:val="ru-RU"/>
        </w:rPr>
        <w:t xml:space="preserve"> </w:t>
      </w:r>
      <w:proofErr w:type="spellStart"/>
      <w:r w:rsidRPr="00E5526F">
        <w:rPr>
          <w:lang w:val="ru-RU"/>
        </w:rPr>
        <w:t>Кальехаса</w:t>
      </w:r>
      <w:proofErr w:type="spellEnd"/>
      <w:r w:rsidRPr="00E5526F">
        <w:rPr>
          <w:lang w:val="ru-RU"/>
        </w:rPr>
        <w:t xml:space="preserve">. </w:t>
      </w:r>
    </w:p>
    <w:p w:rsidR="000D2EAC" w:rsidRPr="00E5526F" w:rsidRDefault="000D2EAC" w:rsidP="000D2EAC">
      <w:pPr>
        <w:pStyle w:val="ONUME"/>
        <w:rPr>
          <w:szCs w:val="22"/>
          <w:lang w:val="ru-RU"/>
        </w:rPr>
      </w:pPr>
      <w:r w:rsidRPr="00E5526F">
        <w:rPr>
          <w:lang w:val="ru-RU"/>
        </w:rPr>
        <w:t xml:space="preserve">Делегация Кении, выступая от имени Африканской группы, напомнила замечания Группы, высказанные в ходе принятия повестки дня.  Группа считает, что предложение, внесенное делегациями Испании, Мексики и Бельгии, должно рассматриваться в рамках пункта 20 повестки дня, и поэтому выразила пожелание рассматривать доклад ОИГ в качестве отдельного пункта повестки дня, с </w:t>
      </w:r>
      <w:proofErr w:type="gramStart"/>
      <w:r w:rsidRPr="00E5526F">
        <w:rPr>
          <w:lang w:val="ru-RU"/>
        </w:rPr>
        <w:t>тем</w:t>
      </w:r>
      <w:proofErr w:type="gramEnd"/>
      <w:r w:rsidRPr="00E5526F">
        <w:rPr>
          <w:lang w:val="ru-RU"/>
        </w:rPr>
        <w:t xml:space="preserve"> чтобы все возможные рекомендации касались отдельно именно этого доклада.  Если планируется продолжить обсуждение предложения делегаций Бельгии, Мексики и Испании, то оно должно проходить в рамках пункта 20 повестки дня, поскольку относится к вопросу об управлении и к той же области принадлежит вопрос о заседаниях, с тем чтобы принять единое решение в отношении управления в ВОИС.  Поэтому говоря о пункте 9 повестки дня, Группа предложила государствам-членам рассмотреть доклад ОИГ в качестве отдельного пункта, а обсуждение предложения делегаций Бельгии, Мексики и Испании отложить до обсуждения пункта 20 повестки дня.</w:t>
      </w:r>
    </w:p>
    <w:p w:rsidR="000D2EAC" w:rsidRPr="00E5526F" w:rsidRDefault="000D2EAC" w:rsidP="000D2EAC">
      <w:pPr>
        <w:pStyle w:val="ONUME"/>
        <w:rPr>
          <w:szCs w:val="22"/>
          <w:lang w:val="ru-RU"/>
        </w:rPr>
      </w:pPr>
      <w:r w:rsidRPr="00E5526F">
        <w:rPr>
          <w:lang w:val="ru-RU"/>
        </w:rPr>
        <w:t xml:space="preserve">Делегация Мексики поддержала предложение Председателя.  Делегация выразила признательность Африканской группе за комментарии, однако сообщила, что предпочитает оставить этот пункт без изменений.  Делегация понимает, что вопросы управления весьма актуальны, однако предложение, внесенное Мексикой, Испанией и Бельгией, относится к весьма конкретному практическому аспекту организации заседаний ВОИС.  Делегация высказала мнение, что управление — важная тема, которую необходимо обсудить, однако она отнюдь не ограничивается аспектами, касающимися собственно организации совещаний.  Поэтому делегация не хотела бы объединять его с этим обсуждением. </w:t>
      </w:r>
    </w:p>
    <w:p w:rsidR="000D2EAC" w:rsidRPr="00E5526F" w:rsidRDefault="000D2EAC" w:rsidP="000D2EAC">
      <w:pPr>
        <w:pStyle w:val="ONUME"/>
        <w:rPr>
          <w:szCs w:val="22"/>
          <w:lang w:val="ru-RU"/>
        </w:rPr>
      </w:pPr>
      <w:r w:rsidRPr="00E5526F">
        <w:rPr>
          <w:lang w:val="ru-RU"/>
        </w:rPr>
        <w:t xml:space="preserve">Делегация Кении сообщила, сто согласна с делегацией Мексики в том, что тема заседаний имеет большую важность, однако считает, что она является частью темы управления.  Делегация сообщила, что Африканская группа, как и другие государства-члены, уже вносила предложения, касающиеся не только важных вопросов управления, но и проведения совещаний и других вопросов.  Таким образом, делегация хотела бы, чтобы этот конкретный пункт обсуждался в целом, без дробления на части.  Другой вопрос заключается в том, решат ли в конечном итоге государства-члены принять меры краткосрочного, среднесрочного или долгосрочного характера.  Делегация стремится к тому, чтобы этот вопрос воспринимался или обсуждался с применением целостного подхода, и отметил, что в докладе ОИГ выносятся рекомендации и предлагаются варианты в отношении управления проведением заседаний в рамках рекомендации по управлению в целом.  Делегация отметила, что не хотела бы обсуждать вопросы управления и заседаний по отдельности, учитывая, что другие государства-члены уже вносили предложения ранее и при обсуждении предложений, уже вынесенных на обсуждение, их необходимо выслушать в первую очередь.  Делегация высказала мнение, что ко всем внесенным предложениям должен применяться равный подход, гибкость имеет смысл проявлять и при определении приоритетности их рассмотрения; однако, по ее мнению, обсуждаться они должны совместно. </w:t>
      </w:r>
    </w:p>
    <w:p w:rsidR="000D2EAC" w:rsidRPr="00E5526F" w:rsidRDefault="000D2EAC" w:rsidP="000D2EAC">
      <w:pPr>
        <w:pStyle w:val="ONUME"/>
        <w:rPr>
          <w:szCs w:val="22"/>
          <w:lang w:val="ru-RU"/>
        </w:rPr>
      </w:pPr>
      <w:r w:rsidRPr="00E5526F">
        <w:rPr>
          <w:lang w:val="ru-RU"/>
        </w:rPr>
        <w:t>Председатель обратился к государствам-членам с просьбой подойти к работе с максимальной практичностью, поскольку темы уже сформированы и будут обсуждаться в ранее определенном порядке.  Изначально оба вопроса были включены в пункт 9 повестки дня, как о том просили делегации Испании, Мексики и других государств.   Председатель предложил заслушать доклад ОИГ и ответ Секретариата.  Доклад делегаций, выступивших с предложением, будет обсуждаться позже, перед вопросами обсуждения.  Обсуждение будет проходить в том же помещении, не изменится и состав участников, соответственно государства-члены смогут обсуждать эти темы, не теряя связи между ними.</w:t>
      </w:r>
    </w:p>
    <w:p w:rsidR="000D2EAC" w:rsidRPr="00E5526F" w:rsidRDefault="000D2EAC" w:rsidP="000D2EAC">
      <w:pPr>
        <w:pStyle w:val="ONUME"/>
        <w:rPr>
          <w:szCs w:val="22"/>
          <w:lang w:val="ru-RU"/>
        </w:rPr>
      </w:pPr>
      <w:r w:rsidRPr="00E5526F">
        <w:rPr>
          <w:lang w:val="ru-RU"/>
        </w:rPr>
        <w:lastRenderedPageBreak/>
        <w:t xml:space="preserve">Делегация Кении заявила, что, анализируя ход заседания, она обратила внимание на то, что государства-члены принимают решения по регулированию при обсуждении различных пунктов повестки дня.  Соответственно если говорить об управлении, то государства-члены будут обсуждать два соответствующих пункта, которых касается рекомендация, которую предстоит рассматривать в рамках обсуждения пункта 9 повестки дня, и что рекомендация частично отражает предложение Бельгии, Мексики и Испании.  Кроме того, предстоит принять решение по пункту 20 повестки дня — таким образом, по одному и тому же вопросу будут приняты два отдельных решения, что, по мнению делегации, не является ни эффективным использованием времени, ни и прагматичным подходом.  Делегация сообщила, что не возражает против предложения делегаций Испании, Бельгии и Мексики и готова обсудить это предложение, однако хотела бы рассмотреть его в рамках темы управления и в контексте всех прочих вынесенных на рассмотрение предложений.  Далее делегация отметила, что ОИГ представила качественный доклад, в котором затрагиваются не только вопросы, относящиеся к заседаниям, поднятые Африканской группой и другими делегациями.  Именно поэтому было внесено соответствующее предложение, основанное на этом докладе и подготовленное с учетом его охвата.  Обсуждаемый вопрос относится к теме управления и затрагивается в рекомендации 1.  Делегация предложила объединить два вышеуказанных вопроса, высказав мнение, что, насколько она понимает, речь идет о принятии двух решений, а она не хотела бы, чтобы по вопросам заседаний и управления принимались отдельные решения.  Делегация предложила применить целостный подход, подразумевающий одно решение по всем вопросам, касающихся заседаний и управления, а также отметила, что в рамках обсуждения следует проявлять  последовательность при выборе того, какие меры будут приниматься — краткосрочные, долгосрочные или среднесрочные — в целях повышения эффективности рассмотрения вопросов и во избежание разночтений в текстах решений.  Коснувшись вопроса консультаций, делегация предложила ограничиться одной консультацией, как уже предлагала делегация до принятия повестки дня, поскольку делегация хотела рассмотреть этот вопрос в рамках пункта 20 повестки и недвусмысленно высказала свое мнение по этому вопросу.  </w:t>
      </w:r>
    </w:p>
    <w:p w:rsidR="000D2EAC" w:rsidRPr="00E5526F" w:rsidRDefault="000D2EAC" w:rsidP="000D2EAC">
      <w:pPr>
        <w:pStyle w:val="ONUME"/>
        <w:rPr>
          <w:szCs w:val="22"/>
          <w:lang w:val="ru-RU"/>
        </w:rPr>
      </w:pPr>
      <w:r w:rsidRPr="00E5526F">
        <w:rPr>
          <w:lang w:val="ru-RU"/>
        </w:rPr>
        <w:t xml:space="preserve">Делегация Ирана (Исламская Республика) выразила полную поддержку предложению, внесенному делегацией Кении от имени Африканской группы.  </w:t>
      </w:r>
    </w:p>
    <w:p w:rsidR="000D2EAC" w:rsidRPr="00E5526F" w:rsidRDefault="000D2EAC" w:rsidP="000D2EAC">
      <w:pPr>
        <w:pStyle w:val="ONUME"/>
        <w:rPr>
          <w:szCs w:val="22"/>
          <w:lang w:val="ru-RU"/>
        </w:rPr>
      </w:pPr>
      <w:r w:rsidRPr="00E5526F">
        <w:rPr>
          <w:lang w:val="ru-RU"/>
        </w:rPr>
        <w:t>Делегация Южной Африки поддержала заявление делегации Кении.  Как было упомянуто в начале сессии, перед принятием повестки дня делегация Кении обращалась с просьбой рассмотреть этот вопрос при обсуждении пункта «Управление в ВОИС».  Делегация попросила зачитать выдержку из пункта 2 предложения делегаций Бельгии, Мексики и Испании:  «Эффективность проведения заседаний тесно связана с ключевыми аспектами управления Организацией...».  Это было одно из множества внесенных предложений по вопросам управления.  Соответственно делегация хотела бы обсудить это предложение и дать ему оценку наряду с остальными предложениями, которые обсуждались на предыдущих заседаниях в рамках общей темы управления.</w:t>
      </w:r>
    </w:p>
    <w:p w:rsidR="000D2EAC" w:rsidRPr="00E5526F" w:rsidRDefault="000D2EAC" w:rsidP="000D2EAC">
      <w:pPr>
        <w:pStyle w:val="ONUME"/>
        <w:rPr>
          <w:szCs w:val="22"/>
          <w:lang w:val="ru-RU"/>
        </w:rPr>
      </w:pPr>
      <w:r w:rsidRPr="00E5526F">
        <w:rPr>
          <w:lang w:val="ru-RU"/>
        </w:rPr>
        <w:t>Делегация Индонезии поддержала предложение делегации Кении и присоединилась к мнению других делегаций.</w:t>
      </w:r>
    </w:p>
    <w:p w:rsidR="000D2EAC" w:rsidRPr="00E5526F" w:rsidRDefault="000D2EAC" w:rsidP="000D2EAC">
      <w:pPr>
        <w:pStyle w:val="ONUME"/>
        <w:rPr>
          <w:szCs w:val="22"/>
          <w:lang w:val="ru-RU"/>
        </w:rPr>
      </w:pPr>
      <w:r w:rsidRPr="00E5526F">
        <w:rPr>
          <w:lang w:val="ru-RU"/>
        </w:rPr>
        <w:t xml:space="preserve">Делегация Индии поблагодарила делегации Мексики, Бельгии и Испании за их предложение, которое, как она поняла, касается административного и организационного аспекта заседаний, </w:t>
      </w:r>
      <w:proofErr w:type="spellStart"/>
      <w:r w:rsidRPr="00E5526F">
        <w:rPr>
          <w:lang w:val="ru-RU"/>
        </w:rPr>
        <w:t>проводящихся</w:t>
      </w:r>
      <w:proofErr w:type="spellEnd"/>
      <w:r w:rsidRPr="00E5526F">
        <w:rPr>
          <w:lang w:val="ru-RU"/>
        </w:rPr>
        <w:t xml:space="preserve"> в различных комитетах ВОИС, включая планирование времени.  Однако, как было отмечено делегацией Южной Африки, это лишь один из элементов более широкой темы, связанной с управлением:  порядка деятельности ВОИС.  </w:t>
      </w:r>
      <w:proofErr w:type="gramStart"/>
      <w:r w:rsidRPr="00E5526F">
        <w:rPr>
          <w:lang w:val="ru-RU"/>
        </w:rPr>
        <w:t xml:space="preserve">Как считает делегация, если рассматривать вопрос с этой точки зрения, то он должен быть частью темы управления, хотя делегация не желает устанавливать излишние связи между этими вопросами или делать их предметом масштабного обсуждения, однако если </w:t>
      </w:r>
      <w:r w:rsidRPr="00E5526F">
        <w:rPr>
          <w:lang w:val="ru-RU"/>
        </w:rPr>
        <w:lastRenderedPageBreak/>
        <w:t>по некоторым из замечаний и предложений, которые находятся на рассмотрении вот уже несколько лет, удастся достигнуть договоренности, это позволит продвинуться вперед.</w:t>
      </w:r>
      <w:proofErr w:type="gramEnd"/>
    </w:p>
    <w:p w:rsidR="000D2EAC" w:rsidRPr="00E5526F" w:rsidRDefault="000D2EAC" w:rsidP="000D2EAC">
      <w:pPr>
        <w:pStyle w:val="ONUME"/>
        <w:rPr>
          <w:szCs w:val="22"/>
          <w:lang w:val="ru-RU"/>
        </w:rPr>
      </w:pPr>
      <w:r w:rsidRPr="00E5526F">
        <w:rPr>
          <w:lang w:val="ru-RU"/>
        </w:rPr>
        <w:t>Делегация Мексики заявила, что внимательно выслушала мнения, высказанные другими делегациями, и не желает продолжать обсуждение этого процедурного вопроса.  Делегация могла бы поддержать предложение обсудить этот вопрос в рамках рассмотрения пункта 20 повестки дня, однако хотела бы поддержать замечание делегации Индии.  Делегация заявила, что не следует смешивать более широкие вопросы, имеющие долгосрочный характер, с практическими вопросами, которые при наличии консенсуса среди членов Организации могут быть рассмотрены в довольно короткие сроки.  Эта проблема действительно непосредственно связана с вопросами управления, однако существуют более сложные вопросы, которые государства-члены должны будут рассматривать без спешки и на обсуждение которых потребуется больше времени.  Делегация сообщила, что намерена и в дальнейшем проявлять гибкость и ее цель заключается в проведении конструктивного обсуждения с другими делегациями.</w:t>
      </w:r>
    </w:p>
    <w:p w:rsidR="000D2EAC" w:rsidRPr="00E5526F" w:rsidRDefault="000D2EAC" w:rsidP="000D2EAC">
      <w:pPr>
        <w:pStyle w:val="ONUME"/>
        <w:rPr>
          <w:szCs w:val="22"/>
          <w:lang w:val="ru-RU"/>
        </w:rPr>
      </w:pPr>
      <w:r w:rsidRPr="00E5526F">
        <w:rPr>
          <w:lang w:val="ru-RU"/>
        </w:rPr>
        <w:t xml:space="preserve">Председатель поблагодарил делегации за демонстрацию подхода, который государства-члены должны будут проявить при рассмотрении достаточно сложной повестки дня, и предложил начать с рассмотрения доклада ОИГ и ответов Секретариата.  Затем состоится обсуждение вопроса управления с участием сторон, выступивших с соответствующими предложениями. </w:t>
      </w:r>
    </w:p>
    <w:p w:rsidR="000D2EAC" w:rsidRPr="00E5526F" w:rsidRDefault="000D2EAC" w:rsidP="000D2EAC">
      <w:pPr>
        <w:pStyle w:val="ONUME"/>
        <w:rPr>
          <w:szCs w:val="22"/>
          <w:lang w:val="ru-RU"/>
        </w:rPr>
      </w:pPr>
      <w:r w:rsidRPr="00E5526F">
        <w:rPr>
          <w:lang w:val="ru-RU"/>
        </w:rPr>
        <w:t>Делегация Камеруна поздравила Председателя с назначением и поблагодарила Председателя за сделанный комментарий.  Делегация поддержала замечание делегации Кении о том, что не следует тратить время зря, и перешла сразу к сути вопроса, подчеркнув, что обсуждение двух вопросов по отдельности продлится очень долго, если же отказаться от этого, то процесс займет меньше времени.</w:t>
      </w:r>
    </w:p>
    <w:p w:rsidR="000D2EAC" w:rsidRPr="00E5526F" w:rsidRDefault="000D2EAC" w:rsidP="000D2EAC">
      <w:pPr>
        <w:pStyle w:val="ONUME"/>
        <w:rPr>
          <w:szCs w:val="22"/>
          <w:lang w:val="ru-RU"/>
        </w:rPr>
      </w:pPr>
      <w:r w:rsidRPr="00E5526F">
        <w:rPr>
          <w:lang w:val="ru-RU"/>
        </w:rPr>
        <w:t xml:space="preserve">Председатель представил инспектора ОИГ </w:t>
      </w:r>
      <w:proofErr w:type="spellStart"/>
      <w:r w:rsidRPr="00E5526F">
        <w:rPr>
          <w:lang w:val="ru-RU"/>
        </w:rPr>
        <w:t>Флореса</w:t>
      </w:r>
      <w:proofErr w:type="spellEnd"/>
      <w:r w:rsidRPr="00E5526F">
        <w:rPr>
          <w:lang w:val="ru-RU"/>
        </w:rPr>
        <w:t xml:space="preserve"> </w:t>
      </w:r>
      <w:proofErr w:type="spellStart"/>
      <w:r w:rsidRPr="00E5526F">
        <w:rPr>
          <w:lang w:val="ru-RU"/>
        </w:rPr>
        <w:t>Кальехаса</w:t>
      </w:r>
      <w:proofErr w:type="spellEnd"/>
      <w:r w:rsidRPr="00E5526F">
        <w:rPr>
          <w:lang w:val="ru-RU"/>
        </w:rPr>
        <w:t>.</w:t>
      </w:r>
    </w:p>
    <w:p w:rsidR="000D2EAC" w:rsidRPr="00E5526F" w:rsidRDefault="000D2EAC" w:rsidP="000D2EAC">
      <w:pPr>
        <w:pStyle w:val="ONUME"/>
        <w:rPr>
          <w:szCs w:val="22"/>
          <w:lang w:val="ru-RU"/>
        </w:rPr>
      </w:pPr>
      <w:r w:rsidRPr="00E5526F">
        <w:rPr>
          <w:lang w:val="ru-RU"/>
        </w:rPr>
        <w:t xml:space="preserve"> ОИГ поблагодарила Председателя, а затем предложила не заслушивать доклад ОИГ, так как </w:t>
      </w:r>
      <w:proofErr w:type="gramStart"/>
      <w:r w:rsidRPr="00E5526F">
        <w:rPr>
          <w:lang w:val="ru-RU"/>
        </w:rPr>
        <w:t>он</w:t>
      </w:r>
      <w:proofErr w:type="gramEnd"/>
      <w:r w:rsidRPr="00E5526F">
        <w:rPr>
          <w:lang w:val="ru-RU"/>
        </w:rPr>
        <w:t xml:space="preserve"> несомненно станет повторением того, что было уже сказано, и сразу перейти к обсуждению.</w:t>
      </w:r>
    </w:p>
    <w:p w:rsidR="000D2EAC" w:rsidRPr="00E5526F" w:rsidRDefault="000D2EAC" w:rsidP="000D2EAC">
      <w:pPr>
        <w:pStyle w:val="ONUME"/>
        <w:rPr>
          <w:szCs w:val="22"/>
          <w:lang w:val="ru-RU"/>
        </w:rPr>
      </w:pPr>
      <w:r w:rsidRPr="00E5526F">
        <w:rPr>
          <w:lang w:val="ru-RU"/>
        </w:rPr>
        <w:t>Подчеркнув, что он уже упоминал об этом в своем вступительном заявлении, Председатель напомнил делегациям, что государства-члены уже заслушали доклад ОИГ в ходе неофициального информационного совещания 15 июля 2014 г.</w:t>
      </w:r>
    </w:p>
    <w:p w:rsidR="000D2EAC" w:rsidRPr="00E5526F" w:rsidRDefault="000D2EAC" w:rsidP="000D2EAC">
      <w:pPr>
        <w:pStyle w:val="ONUME"/>
        <w:rPr>
          <w:szCs w:val="22"/>
          <w:lang w:val="ru-RU"/>
        </w:rPr>
      </w:pPr>
      <w:r w:rsidRPr="00E5526F">
        <w:rPr>
          <w:lang w:val="ru-RU"/>
        </w:rPr>
        <w:t xml:space="preserve">Секретариат сообщил, что дает высокую оценку рекомендациям ОИГ, которые способствуют постоянному совершенствованию и укреплению административных и </w:t>
      </w:r>
      <w:r w:rsidRPr="00E5526F">
        <w:rPr>
          <w:lang w:val="ru-RU"/>
        </w:rPr>
        <w:br/>
        <w:t>управленческих процессов в ВОИС.  Доклад содержит 10 официальных рекомендаций, а также ряд дополнительных рекомендаций общего характера, содержащих «дополнительные предложения по укреплению структуры управления и связанной с ней практики в ВОИС на основе стандартов и примеров передового опыта системы Организации Объединенных Наций».  ВОИС планирует выполнение или находится в процессе выполнения рекомендаций ОИГ, содержащихся в докладе JIU/REP/2014/2, о чем государства-члены могут прочитать в документе, подготовленном Секретариатом, где представлены подробные ответы Секретариата по каждой рекомендации ОИГ.</w:t>
      </w:r>
    </w:p>
    <w:p w:rsidR="000D2EAC" w:rsidRPr="00E5526F" w:rsidRDefault="000D2EAC" w:rsidP="000D2EAC">
      <w:pPr>
        <w:pStyle w:val="ONUME"/>
        <w:rPr>
          <w:szCs w:val="22"/>
          <w:lang w:val="ru-RU"/>
        </w:rPr>
      </w:pPr>
      <w:r w:rsidRPr="00E5526F">
        <w:rPr>
          <w:lang w:val="ru-RU"/>
        </w:rPr>
        <w:t xml:space="preserve">Делегация Кении, выступая от имени Африканской группы, поблагодарила ОИГ за всеобъемлющий доклад.  Группа высоко оценила 10 рекомендаций и дополнительные рекомендации общего характера, приведенные в обзоре руководства.  В частности, Группа сообщила, что, по ее мнению, в докладе содержатся важные комментарии по ряду сложных вопросов, относящихся к темам управления ВОИС и людским ресурсам — таким, как географическое разнообразие и гендерный баланс.  Группа обратилась к Секретариату ВОИС с просьбой поддержать рекомендации в полном объеме в интересах государств-членов и ВОИС в целом.  </w:t>
      </w:r>
    </w:p>
    <w:p w:rsidR="000D2EAC" w:rsidRPr="00E5526F" w:rsidRDefault="000D2EAC" w:rsidP="000D2EAC">
      <w:pPr>
        <w:pStyle w:val="ONUME"/>
        <w:rPr>
          <w:szCs w:val="22"/>
          <w:lang w:val="ru-RU"/>
        </w:rPr>
      </w:pPr>
      <w:r w:rsidRPr="00E5526F">
        <w:rPr>
          <w:lang w:val="ru-RU"/>
        </w:rPr>
        <w:lastRenderedPageBreak/>
        <w:t>Делегация Южной Африки приветствовала рекомендации, поддержала заявление Африканской группы и отметила, что процесс совершенствования руководства Организацией необходимо продолжать.  Делегация отметила, что некоторые из рекомендаций уже в процессе выполнения, и высоко оценила усилия, предпринятые для решения проблем географического разнообразия и гендерной справедливости среди персонала ВОИС.  Рекомендация 1 представляется делегации особо важной, поскольку анализ основных принципов управления ВОИС уже в течение длительного времени обсуждается КПБ, о чем можно судить по количеству выдвинутых предложений по выявлению и устранению существующих пробелов в системе управления с целью обеспечения прозрачности и предсказуемости.  Именно с этой целью делегация обращает внимание участников заседания на предложения Африканской группы и именно в этой связи призывает к выполнению рекомендаций ОИГ в полном объеме.</w:t>
      </w:r>
    </w:p>
    <w:p w:rsidR="000D2EAC" w:rsidRPr="00E5526F" w:rsidRDefault="000D2EAC" w:rsidP="000D2EAC">
      <w:pPr>
        <w:pStyle w:val="ONUME"/>
        <w:rPr>
          <w:szCs w:val="22"/>
          <w:lang w:val="ru-RU"/>
        </w:rPr>
      </w:pPr>
      <w:r w:rsidRPr="00E5526F">
        <w:rPr>
          <w:lang w:val="ru-RU"/>
        </w:rPr>
        <w:t xml:space="preserve">Делегация Индии поблагодарила коллектив инспекторов ОИГ за всеобъемлющий доклад об управлении и администрации в ВОИС.  Делегация выразила благодарность за возможность присутствовать на информационном совещании, а также за ответы, представленные руководством, и уже проделанную ими работу, которая продолжается и сейчас.  Тем не </w:t>
      </w:r>
      <w:proofErr w:type="gramStart"/>
      <w:r w:rsidRPr="00E5526F">
        <w:rPr>
          <w:lang w:val="ru-RU"/>
        </w:rPr>
        <w:t>менее</w:t>
      </w:r>
      <w:proofErr w:type="gramEnd"/>
      <w:r w:rsidRPr="00E5526F">
        <w:rPr>
          <w:lang w:val="ru-RU"/>
        </w:rPr>
        <w:t xml:space="preserve"> делегация хотела бы вновь выразить озабоченность по поводу некоторых вопросов, также освещенных в докладе ОИГ, касающихся управления, а также географического разнообразия среди персонала ВОИС.  Делегация призвала все государства-члены, Председателей </w:t>
      </w:r>
      <w:proofErr w:type="gramStart"/>
      <w:r w:rsidRPr="00E5526F">
        <w:rPr>
          <w:lang w:val="ru-RU"/>
        </w:rPr>
        <w:t>ГА</w:t>
      </w:r>
      <w:proofErr w:type="gramEnd"/>
      <w:r w:rsidRPr="00E5526F">
        <w:rPr>
          <w:lang w:val="ru-RU"/>
        </w:rPr>
        <w:t xml:space="preserve"> и КК, принять меры по решению этих давно назревших вопросов, в частности, вопроса о руководстве.  В этой связи ОИГ вынесла ряд соответствующих рекомендаций относительно того, в каком направлении следует работать, и делегация выразила желание конструктивно участвовать в дальнейших обсуждениях.</w:t>
      </w:r>
    </w:p>
    <w:p w:rsidR="000D2EAC" w:rsidRPr="00E5526F" w:rsidRDefault="000D2EAC" w:rsidP="000D2EAC">
      <w:pPr>
        <w:pStyle w:val="ONUME"/>
        <w:rPr>
          <w:szCs w:val="22"/>
          <w:lang w:val="ru-RU"/>
        </w:rPr>
      </w:pPr>
      <w:r w:rsidRPr="00E5526F">
        <w:rPr>
          <w:lang w:val="ru-RU"/>
        </w:rPr>
        <w:t xml:space="preserve">Делегация Японии, выступая от имени Группы B, выразила от имени Группы благодарность инспекторам ОИГ за работу, результаты которой отражены в докладе «Обзор управления и администрации во Всемирной организации интеллектуальной собственности" (JIU/REP/2014/2).  Группа считает, что в нем содержатся полезные рекомендации.  Группа одобрила ответ Секретариата о том, что он готов согласиться со всеми адресованными им официальными рекомендациями и будет принимать соответствующие меры в отношении рекомендаций, адресованных </w:t>
      </w:r>
      <w:proofErr w:type="gramStart"/>
      <w:r w:rsidRPr="00E5526F">
        <w:rPr>
          <w:lang w:val="ru-RU"/>
        </w:rPr>
        <w:t>ГА</w:t>
      </w:r>
      <w:proofErr w:type="gramEnd"/>
      <w:r w:rsidRPr="00E5526F">
        <w:rPr>
          <w:lang w:val="ru-RU"/>
        </w:rPr>
        <w:t xml:space="preserve"> и КК.  Группа B решительно настаивает на том, что рекомендации, адресованные Секретариату, должны быть выполнены в установленные сроки и надлежащим образом, а также на необходимости своевременного и прозрачного </w:t>
      </w:r>
      <w:proofErr w:type="gramStart"/>
      <w:r w:rsidRPr="00E5526F">
        <w:rPr>
          <w:lang w:val="ru-RU"/>
        </w:rPr>
        <w:t>контроля за</w:t>
      </w:r>
      <w:proofErr w:type="gramEnd"/>
      <w:r w:rsidRPr="00E5526F">
        <w:rPr>
          <w:lang w:val="ru-RU"/>
        </w:rPr>
        <w:t xml:space="preserve"> их выполнением.  Группа сочла, что необходимо обратить внимание на то, что, в дополнение к официальным рекомендациям, доклад также включает полезную информацию к размышлению, предназначенную для государств-членов и Секретариата, которая может стать основой для обсуждения того, в каком направлении продолжать работу по совершенствованию Организации.  Их не следует автоматически рассматривать как одобренные рекомендации к исполнению, государства-члены и Секретариат должны в максимальной степени учитывать их при обосновании возможных соответствующих предложений и мер по дальнейшему совершенствованию Организации.  Кроме того, Секретариат должен информировать государства-члены, когда они принимаются им во внимание при принятии соответствующих мер.  Группа B также считает, что ОВАН и НККН следует принимать во внимание содержащиеся в докладе выводы в будущей работе.  Хотя предложение делегации Бельгии, Мексике и Испании, будут рассматриваться в рамках пункта 20 повестки дня, Группа хотела бы сделать комментарий относительно связи между докладом ОИГ и этим предложением.  Группа B считает, что предложение трех делегаций являет собой хороший пример того, как выводы инспекторов, высказанные в докладе ОИГ, обдуманы и превращены в полноценное практическое предложение, которое государствам-членам предстоит обсудить на нынешней сессии.  В предложении показано со всей ясностью, как делегациям следует использовать в практической деятельности выводы, представленные в докладе ОИГ.</w:t>
      </w:r>
    </w:p>
    <w:p w:rsidR="000D2EAC" w:rsidRPr="00E5526F" w:rsidRDefault="000D2EAC" w:rsidP="000D2EAC">
      <w:pPr>
        <w:pStyle w:val="ONUME"/>
        <w:rPr>
          <w:szCs w:val="22"/>
          <w:lang w:val="ru-RU"/>
        </w:rPr>
      </w:pPr>
      <w:r w:rsidRPr="00E5526F">
        <w:rPr>
          <w:lang w:val="ru-RU"/>
        </w:rPr>
        <w:lastRenderedPageBreak/>
        <w:t xml:space="preserve">Делегация Мексики поблагодарила ОИГ и инспектора </w:t>
      </w:r>
      <w:proofErr w:type="spellStart"/>
      <w:r w:rsidRPr="00E5526F">
        <w:rPr>
          <w:lang w:val="ru-RU"/>
        </w:rPr>
        <w:t>Флореса</w:t>
      </w:r>
      <w:proofErr w:type="spellEnd"/>
      <w:r w:rsidRPr="00E5526F">
        <w:rPr>
          <w:lang w:val="ru-RU"/>
        </w:rPr>
        <w:t xml:space="preserve"> </w:t>
      </w:r>
      <w:proofErr w:type="spellStart"/>
      <w:r w:rsidRPr="00E5526F">
        <w:rPr>
          <w:lang w:val="ru-RU"/>
        </w:rPr>
        <w:t>Кальехаса</w:t>
      </w:r>
      <w:proofErr w:type="spellEnd"/>
      <w:r w:rsidRPr="00E5526F">
        <w:rPr>
          <w:lang w:val="ru-RU"/>
        </w:rPr>
        <w:t>, присутствующего на заседании.  Государства-члены уже имели возможность обсудить с инспектором ряд вопросов в ходе информационного совещания, однако хотел бы вновь выразить свою благодарность.  Кроме того, делегация поблагодарила Секретариат за документ, в котором даются ответы на официальные рекомендации, вынесенные ОИГ.  Делегация Мексики придает большое значение представленному ОИГ документу на тему управления.  Работа ОИГ, которой делегация выражает поддержку, представляет очень большую ценность для всей системы ООН.  Однако делегация заинтересована в конструктивной дискуссии, которая не ограничивается вышеуказанными вопросами.  Делегация считает полезными многие рекомендации, представленные ОИГ, и уже отдельно упоминала ранее, что сделана подборка основных документов, еще не опубликованных ВОИС, которые будут доступны для всех государств-членов.  Делегация также считает, что было получено несколько хороших советов о том, как повысить прозрачность и усовершенствовать финансовое и административное управление, которому делегация придает большое значение.</w:t>
      </w:r>
    </w:p>
    <w:p w:rsidR="000D2EAC" w:rsidRPr="00E5526F" w:rsidRDefault="000D2EAC" w:rsidP="000D2EAC">
      <w:pPr>
        <w:pStyle w:val="ONUME"/>
        <w:rPr>
          <w:szCs w:val="22"/>
          <w:lang w:val="ru-RU"/>
        </w:rPr>
      </w:pPr>
      <w:r w:rsidRPr="00E5526F">
        <w:rPr>
          <w:lang w:val="ru-RU"/>
        </w:rPr>
        <w:t xml:space="preserve">Делегация Испании поблагодарила ОИГ за проделанную при подготовке доклада серьезную работу очень высокого качества, и поблагодарила Секретариат за содействие этой работе и готовность выполнить рекомендации ОИГ и соответствующим образом </w:t>
      </w:r>
      <w:proofErr w:type="gramStart"/>
      <w:r w:rsidRPr="00E5526F">
        <w:rPr>
          <w:lang w:val="ru-RU"/>
        </w:rPr>
        <w:t>отчитаться об</w:t>
      </w:r>
      <w:proofErr w:type="gramEnd"/>
      <w:r w:rsidRPr="00E5526F">
        <w:rPr>
          <w:lang w:val="ru-RU"/>
        </w:rPr>
        <w:t xml:space="preserve"> их выполнении.  Делегация сообщила, что считает доклад в высшей степени полезным и довольна, поскольку он содержит ориентиры, которым можно следовать и которые приведут к дальнейшему совершенствованию работы ВОИС.  В то же время доклад позволяет сделать очень простой вывод, заключающийся в том, что иногда анализ, проводящийся специалистами за пределами Организации, приносит большую пользу.  Иногда государствам-членам бывает очень трудно достичь согласия по некоторым аспектам текущей работы Организации.  Иногда взгляд со стороны может помочь преодолеть трудности, и делегация считает, что доклад позволил достигнуть именно этой цели.  Делегация сообщила, что если государства-члены будут действовать в соответствии с этими рекомендациями, то это поможет им проявлять несколько большую открытость и гибкость на будущих заседаниях.  Это пойдет на пользу Организации </w:t>
      </w:r>
      <w:proofErr w:type="gramStart"/>
      <w:r w:rsidRPr="00E5526F">
        <w:rPr>
          <w:lang w:val="ru-RU"/>
        </w:rPr>
        <w:t>и</w:t>
      </w:r>
      <w:proofErr w:type="gramEnd"/>
      <w:r w:rsidRPr="00E5526F">
        <w:rPr>
          <w:lang w:val="ru-RU"/>
        </w:rPr>
        <w:t xml:space="preserve"> безусловно позволит государствам-членам более активно участвовать в разработке подхода, который будет применять Организация, и влиять на процесс его разработки.  Делегация считает, что рекомендации подготовлены очень тщательно, и добавила, что также придает большое значение неофициальным рекомендациям.  Они содержат ряд очень интересных аспектов, работу над которыми, по мнению делегации, в ближайшие несколько месяцев можно продолжить.  Совместно с делегациями Бельгии и Мексики Испания разработала предложение, которое будет обсуждаться позже и которое, как надеется делегация, позволит всем воспользоваться рекомендациями и принять меры практического характера к совершенствованию текущей работы Организации.  Делегация Испании сообщила, что многие из рекомендаций, представляют для нее большой интерес.  Она, в частности, высоко оценила рекомендацию относительно необходимости непрерывно совершенствовать внутреннюю и внешнюю координацию, которой, в частности, занимается ВОИС при реализации программ технической помощи.  Делегация отметила, что это нелегкая задача, но, по ее мнению, для ее решения есть потенциал.  Делегация попросила Секретариат регулярно информировать государства-члены о мерах по контролю исполнения официальных рекомендаций, а также в течение ближайших трех месяцев информировать государства-члены о ходе работы по оценке рекомендаций менее официального характера.  В заключение делегация Испании попросила внести в протокол, что делегация хотела бы, чтобы в ближайшие четыре-пять лет ОИГ подготовила еще один доклад для закрепления успехов, которые, как надеется делегация, будут достигнуты за это время.   </w:t>
      </w:r>
    </w:p>
    <w:p w:rsidR="000D2EAC" w:rsidRPr="00E5526F" w:rsidRDefault="000D2EAC" w:rsidP="000D2EAC">
      <w:pPr>
        <w:pStyle w:val="ONUME"/>
        <w:rPr>
          <w:szCs w:val="22"/>
          <w:lang w:val="ru-RU"/>
        </w:rPr>
      </w:pPr>
      <w:r w:rsidRPr="00E5526F">
        <w:rPr>
          <w:lang w:val="ru-RU"/>
        </w:rPr>
        <w:t xml:space="preserve">Делегация Бразилии поблагодарила инспекторов ОИГ за их доклад и его представление государствам-членам в июле 2014 г., когда была предоставлена возможность сделать конкретные замечания.  Делегация также поблагодарила Секретариат за представленные ответы.  </w:t>
      </w:r>
      <w:proofErr w:type="gramStart"/>
      <w:r w:rsidRPr="00E5526F">
        <w:rPr>
          <w:lang w:val="ru-RU"/>
        </w:rPr>
        <w:t xml:space="preserve">Делегация присоединилась к другим </w:t>
      </w:r>
      <w:r w:rsidRPr="00E5526F">
        <w:rPr>
          <w:lang w:val="ru-RU"/>
        </w:rPr>
        <w:lastRenderedPageBreak/>
        <w:t>делегациям в надежде, что все десять рекомендаций ОИГ будут выполнены, однако хотела бы уделить особое внимание вопросу, затронутому делегацией Испании, а именно тому, что были также вынесены неофициальные рекомендации, и, хотя делегации известно, что для выполнения обязательны только десять официальных рекомендаций, однако неофициальные рекомендации также представляют большой интерес.</w:t>
      </w:r>
      <w:proofErr w:type="gramEnd"/>
      <w:r w:rsidRPr="00E5526F">
        <w:rPr>
          <w:lang w:val="ru-RU"/>
        </w:rPr>
        <w:t xml:space="preserve">  Делегация пожелала остановиться на одной из них.  Делегация сообщила, что, по ее мнению, в докладе ОИГ не раз подчеркивается важность ПДР, и, не желая использовать слово «ориентир», она считает его сменой парадигмы в области организации работы, которую ведет ВОИС.  Таким образом, в одной из неофициальных рекомендаций государствам-членам предлагается реализовать механизм координации, и делегация хотела бы, чтобы это было сделано.</w:t>
      </w:r>
    </w:p>
    <w:p w:rsidR="000D2EAC" w:rsidRPr="00E5526F" w:rsidRDefault="000D2EAC" w:rsidP="000D2EAC">
      <w:pPr>
        <w:pStyle w:val="ONUME"/>
        <w:rPr>
          <w:szCs w:val="22"/>
          <w:lang w:val="ru-RU"/>
        </w:rPr>
      </w:pPr>
      <w:r w:rsidRPr="00E5526F">
        <w:rPr>
          <w:lang w:val="ru-RU"/>
        </w:rPr>
        <w:t>Делегация Ирана (Исламская Республика) присоединилась к другим делегациям в выражении благодарности ОИГ за всеобъемлющий доклад и рекомендации.  Делегация попросила секретариат полностью выполнить все рекомендации ОИГ, особенно рекомендацию 1, относящуюся к вопросам управления ВОИС, и рекомендации 6 и 7, касающиеся географического разнообразия.  Делегация попросила подготовить план действий к концу 2015 года, как это было рекомендовано специалистами ОИГ.</w:t>
      </w:r>
    </w:p>
    <w:p w:rsidR="000D2EAC" w:rsidRPr="00E5526F" w:rsidRDefault="000D2EAC" w:rsidP="000D2EAC">
      <w:pPr>
        <w:pStyle w:val="ONUME"/>
        <w:rPr>
          <w:szCs w:val="22"/>
          <w:lang w:val="ru-RU"/>
        </w:rPr>
      </w:pPr>
      <w:r w:rsidRPr="00E5526F">
        <w:rPr>
          <w:lang w:val="ru-RU"/>
        </w:rPr>
        <w:t xml:space="preserve">Делегация Соединенных Штатов Америки сообщила, что желает затронуть целый ряд тем:  общие вопросы управления; ряд конкретных соображений, которые возникли у делегации под влиянием доклада ОИГ и нового предложения Испании, Мексики и Бельгии; а также ответы Секретариата на доклад ОИГ.  Что касается общих вопросов, касающихся управления, то Соединенные Штаты отметили, что НККН и государствами-членами ВОИС выработаны и в большинстве случаев </w:t>
      </w:r>
      <w:proofErr w:type="gramStart"/>
      <w:r w:rsidRPr="00E5526F">
        <w:rPr>
          <w:lang w:val="ru-RU"/>
        </w:rPr>
        <w:t>реализуются решения в сфере управления и нет</w:t>
      </w:r>
      <w:proofErr w:type="gramEnd"/>
      <w:r w:rsidRPr="00E5526F">
        <w:rPr>
          <w:lang w:val="ru-RU"/>
        </w:rPr>
        <w:t xml:space="preserve"> необходимости создавать дополнительные руководящие структуры.  Делегация считает, что действующих руководящих структур, таких, как НККН, КПБ, КК и т.д., достаточно для осуществления государствами-членами надзор за деятельностью Организации и руководства ей.  Делегация, как и раньше, высоко ценит усилия НККН и Секретариата по выполнению остающихся невыполненными рекомендаций его предшественника, Комитета по аудиту.  Несколькими годами ранее НККН выработал более 300 рекомендаций, адресованных Организации, при этом некоторые из них касались вопросов высокого и очень высокого риска.  Секретариат и НККН предприняли значительные усилия для полного выполнения этих рекомендаций.  Делегация будет и далее активно взаимодействовать с НККН, работая над выполнением остальных рекомендаций из числа вышеупомянутых и всех рекомендаций, которые будут вынесены в будущем, в целях осуществления более эффективного управления Организацией.  Делегация сообщила, что довольна взаимодействием между НБК и НККН, качество которого в течение последних нескольких лет значительно повысилось.  Делегация высказала благодарность ОИГ за полезный вклад в обсуждение вопроса об управлении и приветствовала доклад ОИГ по вопросам управления и администрации в ВОИС.  Делегация считает, что, в частности, рекомендация 1 о проведении обзора структуры управления, «с </w:t>
      </w:r>
      <w:proofErr w:type="gramStart"/>
      <w:r w:rsidRPr="00E5526F">
        <w:rPr>
          <w:lang w:val="ru-RU"/>
        </w:rPr>
        <w:t>тем</w:t>
      </w:r>
      <w:proofErr w:type="gramEnd"/>
      <w:r w:rsidRPr="00E5526F">
        <w:rPr>
          <w:lang w:val="ru-RU"/>
        </w:rPr>
        <w:t xml:space="preserve"> чтобы укрепить потенциал руководящих органов для руководства и контроля за работой Организации» является полезным замечанием.  Делегация предложила, чтобы Председатель Генеральной Ассамблеи провел обсуждение этих вопросов.  Делегация приветствовала доклад об ответах Секретариата на доклад, содержащийся в документе WO/PBC/22/20.  Делегация с удовлетворением отметила, что Секретариат представил в своем докладе подробные ответы и в целом согласился с рекомендациями.  В частности, делегация поблагодарила Секретариат за успехи в работе по перестройке Организации таким образом, чтобы оптимизировать ее структуру с учетом целей и деятельности Организации.  Делегация надеется на выполнение этой рекомендации в полном объеме и считает, что применение мандата для всех организационных подразделений поможет уточнить их функции и роль в Организации.  Кроме того, делегация выразила удовлетворение тем, что ВОИС предпринимает шаги по дальнейшей интеграции принципов ПСП в организационную культуру ВОИС.  Делегация выразила надежду на успешное продолжение работы по реализации этой инициативы.  </w:t>
      </w:r>
      <w:proofErr w:type="gramStart"/>
      <w:r w:rsidRPr="00E5526F">
        <w:rPr>
          <w:lang w:val="ru-RU"/>
        </w:rPr>
        <w:lastRenderedPageBreak/>
        <w:t>Что касается конкретного обсуждаемого предложения, являющегося важным вкладом делегаций Бельгии, Мексики и Испании в повышение эффективности заседаний ВОИС, то делегация в целом поддерживает основную мысль этого предложения, а именно выводы о том, что число и продолжительность заседаний, большой объем документации и высокий уровень организационных затрат и затрат государств-членов приносят крайне мало результатов.</w:t>
      </w:r>
      <w:proofErr w:type="gramEnd"/>
      <w:r w:rsidRPr="00E5526F">
        <w:rPr>
          <w:lang w:val="ru-RU"/>
        </w:rPr>
        <w:t xml:space="preserve">  Делегация поддержала предложение о применении краткосрочных мер и проведении обзора методов работы ВОИС.  </w:t>
      </w:r>
      <w:proofErr w:type="gramStart"/>
      <w:r w:rsidRPr="00E5526F">
        <w:rPr>
          <w:lang w:val="ru-RU"/>
        </w:rPr>
        <w:t>Однако в отношении предлагаемого семинара, посвященного обзору методов работы ВОИС, делегация хотела бы задать авторам предложения несколько вопросов, в частности:  (i) Потребует ли семинар дополнительного финансирования и  как ВОИС профинансирует семинар?  (</w:t>
      </w:r>
      <w:proofErr w:type="spellStart"/>
      <w:r w:rsidRPr="00E5526F">
        <w:rPr>
          <w:lang w:val="ru-RU"/>
        </w:rPr>
        <w:t>ii</w:t>
      </w:r>
      <w:proofErr w:type="spellEnd"/>
      <w:r w:rsidRPr="00E5526F">
        <w:rPr>
          <w:lang w:val="ru-RU"/>
        </w:rPr>
        <w:t>) что именно подразумевается под (цитата) «серией неофициальных семинаров»?  (</w:t>
      </w:r>
      <w:proofErr w:type="spellStart"/>
      <w:r w:rsidRPr="00E5526F">
        <w:rPr>
          <w:lang w:val="ru-RU"/>
        </w:rPr>
        <w:t>iii</w:t>
      </w:r>
      <w:proofErr w:type="spellEnd"/>
      <w:r w:rsidRPr="00E5526F">
        <w:rPr>
          <w:lang w:val="ru-RU"/>
        </w:rPr>
        <w:t>) Будет ли семинар однократным или ежегодным мероприятием?  (</w:t>
      </w:r>
      <w:proofErr w:type="spellStart"/>
      <w:r w:rsidRPr="00E5526F">
        <w:rPr>
          <w:lang w:val="ru-RU"/>
        </w:rPr>
        <w:t>iv</w:t>
      </w:r>
      <w:proofErr w:type="spellEnd"/>
      <w:r w:rsidRPr="00E5526F">
        <w:rPr>
          <w:lang w:val="ru-RU"/>
        </w:rPr>
        <w:t xml:space="preserve">) Какова предполагаемая продолжительность семинара?  (v) </w:t>
      </w:r>
      <w:r w:rsidR="00E5526F" w:rsidRPr="00E5526F">
        <w:rPr>
          <w:lang w:val="ru-RU"/>
        </w:rPr>
        <w:t>Сколько</w:t>
      </w:r>
      <w:r w:rsidRPr="00E5526F">
        <w:rPr>
          <w:lang w:val="ru-RU"/>
        </w:rPr>
        <w:t xml:space="preserve"> раз в год планируется его</w:t>
      </w:r>
      <w:proofErr w:type="gramEnd"/>
      <w:r w:rsidRPr="00E5526F">
        <w:rPr>
          <w:lang w:val="ru-RU"/>
        </w:rPr>
        <w:t xml:space="preserve"> проводить?  (</w:t>
      </w:r>
      <w:proofErr w:type="spellStart"/>
      <w:r w:rsidRPr="00E5526F">
        <w:rPr>
          <w:lang w:val="ru-RU"/>
        </w:rPr>
        <w:t>vi</w:t>
      </w:r>
      <w:proofErr w:type="spellEnd"/>
      <w:r w:rsidRPr="00E5526F">
        <w:rPr>
          <w:lang w:val="ru-RU"/>
        </w:rPr>
        <w:t xml:space="preserve">) Будет ли сокращение продолжительности регулярных совещаний использовано для проведения семинара?  Какие документы потребуются для семинара?  Переходя к некоторым конкретным выводам и мыслям, которые стали результатом общего обсуждения, делегация сообщила, что тщательно обдумала проблему эффективности заседаний ВОИС, и снова выразила благодарность за вклад Бельгии, Мексики, Испании и за доклад ОИГ.  Делегация выразила озабоченность в связи с положением дел в отношении комитетов и снова отметила, что поддерживает мнение, высказанное в предложении Бельгии, Мексики и Испании, относительно высоких и всё возрастающих финансовых затрат, не повышающих результативности работы комитетов.  Анализ действующей структуры и сложившегося в отношении комитетов ВОИС положения с использованием простого анализа затрат и результатов ясно показывает, что отсутствие технических результатов и результатов основной работы соответствующих постоянных комитетов делает неоправданными высокие расходы на заседания, количество которых неуклонно растет.  Большая часть времени в ходе сессий Комитета уходит на обсуждение несущественных вопросов.  Государства-члены тратят время на составление сбалансированных планов  работы, не уделяя серьезного внимания фактической работе или поиску консенсуса по вопросам о том, каким образом комитеты должны </w:t>
      </w:r>
      <w:proofErr w:type="gramStart"/>
      <w:r w:rsidRPr="00E5526F">
        <w:rPr>
          <w:lang w:val="ru-RU"/>
        </w:rPr>
        <w:t>отчитываться о ходе</w:t>
      </w:r>
      <w:proofErr w:type="gramEnd"/>
      <w:r w:rsidRPr="00E5526F">
        <w:rPr>
          <w:lang w:val="ru-RU"/>
        </w:rPr>
        <w:t xml:space="preserve"> работы, несмотря на отсутствие движения вперед по существенным вопросам.  Делегация считает, что реальность такова, что этим постоянным комитетам не удается достигнуть консенсуса в ряде областей и отсутствие консенсуса ведет к тому, что обсуждение в различных комитетах очень часто заходит в тупик, что ставит под сомнение необходимость структуры комитетов в целом.  Делегация считает, что для решения государствами-членами задачи по улучшению положения в ВОИС во главу угла должны ставиться меры по снижению затрат и переориентации обсуждений по техническим вопросам, а не бесконечные политические дебаты.  Делегация полагала, что государства-члены должны последовательно подходить к работе по снижению затрат и более разумной организации времени делегатов.  В частности, государства-члены обратились к Секретариату с конкретной просьбой о принятии мер по экономии на текущий двухгодичный период, с </w:t>
      </w:r>
      <w:proofErr w:type="gramStart"/>
      <w:r w:rsidRPr="00E5526F">
        <w:rPr>
          <w:lang w:val="ru-RU"/>
        </w:rPr>
        <w:t>тем</w:t>
      </w:r>
      <w:proofErr w:type="gramEnd"/>
      <w:r w:rsidRPr="00E5526F">
        <w:rPr>
          <w:lang w:val="ru-RU"/>
        </w:rPr>
        <w:t xml:space="preserve"> чтобы компенсировать увеличивающиеся расходы.  Делегация предложила ВОИС начать с того, чтобы в 2015 году в большинстве комитетов проводилось меньшее количество заседаний, возможно, одно вместо двух заседаний в год.  Делегация приветствовала продолжение этого обсуждения и коллективный поиск государствами-членами решений, направленных на улучшение ситуации с комитетами.   </w:t>
      </w:r>
    </w:p>
    <w:p w:rsidR="000D2EAC" w:rsidRPr="00E5526F" w:rsidRDefault="000D2EAC" w:rsidP="000D2EAC">
      <w:pPr>
        <w:pStyle w:val="ONUME"/>
        <w:rPr>
          <w:szCs w:val="22"/>
          <w:lang w:val="ru-RU"/>
        </w:rPr>
      </w:pPr>
      <w:r w:rsidRPr="00E5526F">
        <w:rPr>
          <w:lang w:val="ru-RU"/>
        </w:rPr>
        <w:t>Председатель поблагодарил делегации и ответил, что некоторые из поднятых вопросов будут решаться в ходе обсуждения на заседании конкретного предложения Бельгии, Мексики и Испании, в частности, прежде чем дать слово государствам-членам, Председатель намерен выделить некоторое время на выступление Секретариата.</w:t>
      </w:r>
    </w:p>
    <w:p w:rsidR="000D2EAC" w:rsidRPr="00E5526F" w:rsidRDefault="000D2EAC" w:rsidP="000D2EAC">
      <w:pPr>
        <w:pStyle w:val="ONUME"/>
        <w:rPr>
          <w:szCs w:val="22"/>
          <w:lang w:val="ru-RU"/>
        </w:rPr>
      </w:pPr>
      <w:r w:rsidRPr="00E5526F">
        <w:rPr>
          <w:lang w:val="ru-RU"/>
        </w:rPr>
        <w:t xml:space="preserve">Делегация Канады поддержала заявление, сделанное делегацией Японии от имени Группы B.  Делегация выразила благодарность ОИГ и высоко оценила приложенные ей усилия по проведению тщательного и ценного, качественного обзора, представленного государствам-членам, который Канада изучила с большим интересом.  Она </w:t>
      </w:r>
      <w:r w:rsidRPr="00E5526F">
        <w:rPr>
          <w:lang w:val="ru-RU"/>
        </w:rPr>
        <w:lastRenderedPageBreak/>
        <w:t xml:space="preserve">поблагодарила инспектора </w:t>
      </w:r>
      <w:proofErr w:type="spellStart"/>
      <w:r w:rsidRPr="00E5526F">
        <w:rPr>
          <w:lang w:val="ru-RU"/>
        </w:rPr>
        <w:t>Кальехаса</w:t>
      </w:r>
      <w:proofErr w:type="spellEnd"/>
      <w:r w:rsidRPr="00E5526F">
        <w:rPr>
          <w:lang w:val="ru-RU"/>
        </w:rPr>
        <w:t xml:space="preserve"> за представленный КПБ доклад и поблагодарила от имени делегации других инспекторов, отсутствующих на заседании в этот день.  Кроме того, делегация поблагодарила Секретариат за его ответ на обзор ОИГ и подтвердила, что некоторые из рекомендаций фактически адресованы государствам-членам и должны рассматриваться государствами-членами.  Делегация с удовлетворением отметила, что Секретариат уже приступил к выполнению ряда рекомендаций ОИГ.   </w:t>
      </w:r>
      <w:proofErr w:type="gramStart"/>
      <w:r w:rsidRPr="00E5526F">
        <w:rPr>
          <w:lang w:val="ru-RU"/>
        </w:rPr>
        <w:t>Делегация выразила заинтересованность не только в ряде официальных рекомендаций, определенных как таковые, но, как уже упоминали другие коллеги, в многочисленных замечаниях инспекторов, находящихся в разных разделах обзора, часть из которых, по сути, представляют собой дополнительные рекомендации, и сообщила, что хотела бы услышать, что Секретариат думает об этих дополнительных рекомендациях, а также о возможных мерах контроля за их исполнением.</w:t>
      </w:r>
      <w:proofErr w:type="gramEnd"/>
      <w:r w:rsidRPr="00E5526F">
        <w:rPr>
          <w:lang w:val="ru-RU"/>
        </w:rPr>
        <w:t xml:space="preserve">  Что касается конкретных рекомендаций, то делегация согласилась с замечанием ОИГ, содержащимся в пункте 15 обзора, согласно которому, государства — члены ВОИС должны согласовать общую позицию и определить действительно основополагающий интерес, который позволит поставить ряд конкретных вопросов, касающихся </w:t>
      </w:r>
      <w:proofErr w:type="gramStart"/>
      <w:r w:rsidRPr="00E5526F">
        <w:rPr>
          <w:lang w:val="ru-RU"/>
        </w:rPr>
        <w:t>контроля за</w:t>
      </w:r>
      <w:proofErr w:type="gramEnd"/>
      <w:r w:rsidRPr="00E5526F">
        <w:rPr>
          <w:lang w:val="ru-RU"/>
        </w:rPr>
        <w:t xml:space="preserve"> исполнением рекомендаций.  Делегация задала вопрос относительно положения с ожидающей принятия стратегией мобилизации ресурсов,  освещенный ОИГ в пункте 91 обзора.  Делегация также попросила обновить информацию о положении с выполнением рекомендации 2, содержащейся в отчете внешнего аудитора за 2013 г. в отношении формулировки финансовой политики и политики управления денежными активами, в отношении которой ОИГ «призывает Секретариат ВОИС принять меры» в пункте 110 обзора.  Делегация задала вопрос относительно хода работы по выполнению рекомендации инспектора в пункте 138 обзора, о том, что Секретариату следует (цитата) «обеспечить более тщательное документирование обоснований в процессе отбора», что, как отмечают инспекторы, должно быть также сделано (цитата) «в качестве приоритетной задачи».  Делегация решительно согласилась с замечанием инспектора, приведенным в пункте 192 обзора, гласящим, что для создания ВБ требуются (цитата) «четкое обоснование» и «соответствующие критерии», а также касающимся необходимости координации между внешними бюро и штаб-квартирой, и координации внешних бюро друг с другом, с </w:t>
      </w:r>
      <w:proofErr w:type="gramStart"/>
      <w:r w:rsidRPr="00E5526F">
        <w:rPr>
          <w:lang w:val="ru-RU"/>
        </w:rPr>
        <w:t>тем</w:t>
      </w:r>
      <w:proofErr w:type="gramEnd"/>
      <w:r w:rsidRPr="00E5526F">
        <w:rPr>
          <w:lang w:val="ru-RU"/>
        </w:rPr>
        <w:t xml:space="preserve"> чтобы избежать дублирования усилий.  Делегация призвала все государства-члены стремиться к тому, чтобы эти замечания были отражены в руководящих принципах по ВБ.  В заключение делегация поддержала замечания делегации Испании о том, что обзор и вынесенные по его результатам рекомендации являются для государств-членов надежным и полезным ориентиром на пути непрерывного совершенствования.  </w:t>
      </w:r>
    </w:p>
    <w:p w:rsidR="000D2EAC" w:rsidRPr="00E5526F" w:rsidRDefault="000D2EAC" w:rsidP="000D2EAC">
      <w:pPr>
        <w:pStyle w:val="ONUME"/>
        <w:rPr>
          <w:szCs w:val="22"/>
          <w:lang w:val="ru-RU"/>
        </w:rPr>
      </w:pPr>
      <w:r w:rsidRPr="00E5526F">
        <w:rPr>
          <w:lang w:val="ru-RU"/>
        </w:rPr>
        <w:t xml:space="preserve"> Делегация Германии выразила признательность ОИГ за работу, проделанную в обзоре и последующих рекомендациях, и поблагодарила Секретариат за подготовку документа, представленного КПБ.  Делегация поддержала заявление группы B и сообщила, что очень рада тому, что Секретариат привержен выполнению официальных рекомендаций ОИГ.  Делегация сообщила, что хотела бы, чтобы эта работа велась непрерывно, а не ограничивалась одиночным мероприятием, и обратилась к Секретариату с просьбой представить отчет о мерах по </w:t>
      </w:r>
      <w:proofErr w:type="gramStart"/>
      <w:r w:rsidRPr="00E5526F">
        <w:rPr>
          <w:lang w:val="ru-RU"/>
        </w:rPr>
        <w:t>контролю за</w:t>
      </w:r>
      <w:proofErr w:type="gramEnd"/>
      <w:r w:rsidRPr="00E5526F">
        <w:rPr>
          <w:lang w:val="ru-RU"/>
        </w:rPr>
        <w:t xml:space="preserve"> выполнением этих рекомендаций.  Кроме того, делегация высказала пожелание, чтобы НККН и ОВАН приняли во внимание рекомендации ОИГ в отношении их плана работы на будущее.  Что касается предложения делегации Бельгии, Мексики и Испании, то делегация поблагодарила делегации за предложение, которое она считает весьма полезным.  В последнем докладе ОИГ подчеркивалось, что такие вопросы, как количество и продолжительность заседаний, большой объем документации, необходимость пересмотра существующих стандартов и процедур и высокие организационные расходы, необходимо решать, и делегация приветствовала и поддержала краткосрочные меры, предложенные в этом отношении Бельгией, Мексикой и Испанией.  </w:t>
      </w:r>
      <w:proofErr w:type="gramStart"/>
      <w:r w:rsidRPr="00E5526F">
        <w:rPr>
          <w:lang w:val="ru-RU"/>
        </w:rPr>
        <w:t xml:space="preserve">Кроме того, ожидается внутренний обзор полезности работы комитетов с точки зрения финансовых и временных затрат и фактически полученного результата, и делегация сообщила, что оставляет за собой право вернуться не только к краткосрочным мерам, перечисленным в </w:t>
      </w:r>
      <w:r w:rsidRPr="00E5526F">
        <w:rPr>
          <w:lang w:val="ru-RU"/>
        </w:rPr>
        <w:lastRenderedPageBreak/>
        <w:t xml:space="preserve">предложении, но и к вопросам о количестве заседаний и о том, действительно ли необходимо в будущем оставить неизменным количество заседаний.  </w:t>
      </w:r>
      <w:proofErr w:type="gramEnd"/>
    </w:p>
    <w:p w:rsidR="000D2EAC" w:rsidRPr="00E5526F" w:rsidRDefault="000D2EAC" w:rsidP="000D2EAC">
      <w:pPr>
        <w:pStyle w:val="ONUME"/>
        <w:rPr>
          <w:szCs w:val="22"/>
          <w:lang w:val="ru-RU"/>
        </w:rPr>
      </w:pPr>
      <w:r w:rsidRPr="00E5526F">
        <w:rPr>
          <w:lang w:val="ru-RU"/>
        </w:rPr>
        <w:t xml:space="preserve">Делегация Франции поблагодарила инспекторов ОИГ и Секретариат за доклад и предварительные ответы на этот доклад, которые она тщательно изучила.  Что касается этого документа, то каждое государство-член будет рассматривать этот доклад в свете своих собственных приоритетов, которые могут привести к некоторой предвзятости, однако делегация полагает, что этот руководящий документ, содержащий 10 рекомендаций, как и другие документы, станут планом действий на ближайшие несколько месяцев </w:t>
      </w:r>
      <w:proofErr w:type="gramStart"/>
      <w:r w:rsidRPr="00E5526F">
        <w:rPr>
          <w:lang w:val="ru-RU"/>
        </w:rPr>
        <w:t>и</w:t>
      </w:r>
      <w:proofErr w:type="gramEnd"/>
      <w:r w:rsidRPr="00E5526F">
        <w:rPr>
          <w:lang w:val="ru-RU"/>
        </w:rPr>
        <w:t xml:space="preserve"> по крайней мере на ближайшие два года.  Делегация отметила ряд уже знакомых аспектов, отмеченных инспекторами в рамках внешнего обзора, важных с точки зрения делегации — таких, как безопасность данных, имеющая чрезвычайно </w:t>
      </w:r>
      <w:proofErr w:type="gramStart"/>
      <w:r w:rsidRPr="00E5526F">
        <w:rPr>
          <w:lang w:val="ru-RU"/>
        </w:rPr>
        <w:t>важное значение</w:t>
      </w:r>
      <w:proofErr w:type="gramEnd"/>
      <w:r w:rsidRPr="00E5526F">
        <w:rPr>
          <w:lang w:val="ru-RU"/>
        </w:rPr>
        <w:t xml:space="preserve"> ввиду того количества промышленных тайн, которые необходимо защищать.  Делегация выразила уверенность в том, что Генеральный директор проявит максимальную внимательность ко всей главе о безопасности.  Кроме того, делегация отметила, что вопрос о ВБ  остался для инспекторов неясным.  Именно в этой связи государства-члены выработали руководящие принципы, с </w:t>
      </w:r>
      <w:proofErr w:type="gramStart"/>
      <w:r w:rsidRPr="00E5526F">
        <w:rPr>
          <w:lang w:val="ru-RU"/>
        </w:rPr>
        <w:t>тем</w:t>
      </w:r>
      <w:proofErr w:type="gramEnd"/>
      <w:r w:rsidRPr="00E5526F">
        <w:rPr>
          <w:lang w:val="ru-RU"/>
        </w:rPr>
        <w:t xml:space="preserve"> чтобы попытаться прояснить этот вопрос.  Кроме того, существует вопрос о том, на сколько сроков должен назначаться Генеральный директор, и о сроке действия его полномочий.  Было внесено предложение о двух сроках продолжительностью по пять лет, в результате чего ВОИС оказалась бы в равных условиях с другими организациями, </w:t>
      </w:r>
      <w:proofErr w:type="gramStart"/>
      <w:r w:rsidRPr="00E5526F">
        <w:rPr>
          <w:lang w:val="ru-RU"/>
        </w:rPr>
        <w:t>и</w:t>
      </w:r>
      <w:proofErr w:type="gramEnd"/>
      <w:r w:rsidRPr="00E5526F">
        <w:rPr>
          <w:lang w:val="ru-RU"/>
        </w:rPr>
        <w:t xml:space="preserve"> по мнению делегации, это предложение заслуживает внимания.  </w:t>
      </w:r>
      <w:proofErr w:type="gramStart"/>
      <w:r w:rsidRPr="00E5526F">
        <w:rPr>
          <w:lang w:val="ru-RU"/>
        </w:rPr>
        <w:t>По вопросу управления делегация отметила, что, по ее мнению, соответствующая статья охватывает все относящиеся к нему вопросы, а также сообщила, что инспекторы указали на ограниченность сферы применения неофициальных методов и, как представляется делегации, предложили вернуться к основам, или, в любом случае, призвали соблюдать Конвенцию ВОИС и разумно использовать имеющиеся финансовые средства.</w:t>
      </w:r>
      <w:proofErr w:type="gramEnd"/>
      <w:r w:rsidRPr="00E5526F">
        <w:rPr>
          <w:lang w:val="ru-RU"/>
        </w:rPr>
        <w:t xml:space="preserve">  </w:t>
      </w:r>
      <w:proofErr w:type="gramStart"/>
      <w:r w:rsidRPr="00E5526F">
        <w:rPr>
          <w:lang w:val="ru-RU"/>
        </w:rPr>
        <w:t>Это не требование провести масштабную перестройку учреждения, которая потребует слишком много времени и денег, а призыв, также обращенный к государствам-членам, в полной мере использовать существующие институты, не только КПБ, но и КК, который на данный момент практически бездействует, являясь в большой степени формальной структурой, и не всегда используется для решения задач, предусмотренных Конвенцией ВОИС.</w:t>
      </w:r>
      <w:proofErr w:type="gramEnd"/>
      <w:r w:rsidRPr="00E5526F">
        <w:rPr>
          <w:lang w:val="ru-RU"/>
        </w:rPr>
        <w:t xml:space="preserve">  Делегация заявила, что именно государства-члены и Генеральный директор должны обеспечить соблюдение Конвенции ВОИС и выполнение существующего мандата в отношении управления.  Кроме того, делегация поддержала призыв мыслить в духе честности, проявлять </w:t>
      </w:r>
      <w:proofErr w:type="gramStart"/>
      <w:r w:rsidRPr="00E5526F">
        <w:rPr>
          <w:lang w:val="ru-RU"/>
        </w:rPr>
        <w:t>уважение</w:t>
      </w:r>
      <w:proofErr w:type="gramEnd"/>
      <w:r w:rsidRPr="00E5526F">
        <w:rPr>
          <w:lang w:val="ru-RU"/>
        </w:rPr>
        <w:t xml:space="preserve"> как к самим государствам-членам, так и к использующимся инструментам.  Именно на это она обратила внимание, изучая доклад.  Очевидно, что предстоит дальнейшая работа, однако с другой стороны, можно использовать и действующие механизмы.  Делегация отметила, что Секретариат представил свой предварительный ответ, и настоятельно рекомендовала Секретариату не останавливаться на этом и составить таблицу.  Делегация выразила надежду, что Секретариат будет следовать этим подробным рекомендациям, и подтвердила, что Генеральный директор может вернуться к этому вопросу, проведя дополнительные информационные совещания с определенным порядком рассмотрения вопросов, с </w:t>
      </w:r>
      <w:proofErr w:type="gramStart"/>
      <w:r w:rsidRPr="00E5526F">
        <w:rPr>
          <w:lang w:val="ru-RU"/>
        </w:rPr>
        <w:t>тем</w:t>
      </w:r>
      <w:proofErr w:type="gramEnd"/>
      <w:r w:rsidRPr="00E5526F">
        <w:rPr>
          <w:lang w:val="ru-RU"/>
        </w:rPr>
        <w:t xml:space="preserve"> чтобы сосредоточиться на институциональных аспектах, например, выбрав ряд рекомендаций и уделив основное внимание обсуждению мер контроля за их исполнением.  Делегация сообщила, что, по ее мнению, это полезная работа, и подчеркнула, что обращается не только к Секретариату, но и к государствам-членам, и отметила желание делегации играть конструктивную роль в этом процессе.  </w:t>
      </w:r>
    </w:p>
    <w:p w:rsidR="000D2EAC" w:rsidRPr="00E5526F" w:rsidRDefault="000D2EAC" w:rsidP="000D2EAC">
      <w:pPr>
        <w:pStyle w:val="ONUME"/>
        <w:rPr>
          <w:szCs w:val="22"/>
          <w:lang w:val="ru-RU"/>
        </w:rPr>
      </w:pPr>
      <w:r w:rsidRPr="00E5526F">
        <w:rPr>
          <w:lang w:val="ru-RU"/>
        </w:rPr>
        <w:t xml:space="preserve">Делегация Китая поблагодарила ОИГ за работу и всеобъемлющий доклад, а Секретариат — за ответ.  Что касается управления в ВОИС, то делегация высоко оценила достигнутые в рамках ВОИС успехи по вопросам внутреннего управления, координации и надзора.  Некоторые из пунктов повестки дня, вынесенные на рассмотрение КПБ, такие, как пересмотр Устава внутреннего надзора, отражают усилия, направленные на совершенствование управления в ВОИС.  По мнению делегации, управление ВОИС — </w:t>
      </w:r>
      <w:r w:rsidRPr="00E5526F">
        <w:rPr>
          <w:lang w:val="ru-RU"/>
        </w:rPr>
        <w:lastRenderedPageBreak/>
        <w:t xml:space="preserve">очень сложный вопрос, состоящий из множества элементов.  Делегация предложила </w:t>
      </w:r>
      <w:r w:rsidR="00E5526F" w:rsidRPr="00E5526F">
        <w:rPr>
          <w:lang w:val="ru-RU"/>
        </w:rPr>
        <w:t>государствам</w:t>
      </w:r>
      <w:r w:rsidR="00E5526F">
        <w:rPr>
          <w:lang w:val="ru-RU"/>
        </w:rPr>
        <w:t>-</w:t>
      </w:r>
      <w:r w:rsidR="00E5526F" w:rsidRPr="00E5526F">
        <w:rPr>
          <w:lang w:val="ru-RU"/>
        </w:rPr>
        <w:t>членам</w:t>
      </w:r>
      <w:r w:rsidRPr="00E5526F">
        <w:rPr>
          <w:lang w:val="ru-RU"/>
        </w:rPr>
        <w:t xml:space="preserve"> обсудить этот вопрос в конструктивном духе, чтобы постепенно найти решения различных проблем.  С учетом растущего числа задач и актуальных вопросов в отношении структур управления, ВОИС должна в полной мере использовать и совершенствовать существующие руководящие органы, обеспечивая более согласованную работу, улучшая процесс оценки и повышая эффективность, в том числе в том, что касается функций и ролей КПБ.  Только в этом случае можно действительно улучшить управление ВОИС и сделать ее полезнее для государств-членов.</w:t>
      </w:r>
    </w:p>
    <w:p w:rsidR="000D2EAC" w:rsidRPr="00E5526F" w:rsidRDefault="000D2EAC" w:rsidP="000D2EAC">
      <w:pPr>
        <w:pStyle w:val="ONUME"/>
        <w:rPr>
          <w:szCs w:val="22"/>
          <w:lang w:val="ru-RU"/>
        </w:rPr>
      </w:pPr>
      <w:r w:rsidRPr="00E5526F">
        <w:rPr>
          <w:lang w:val="ru-RU"/>
        </w:rPr>
        <w:t xml:space="preserve">Делегация Чили поблагодарила инспекторов ОИГ за их доклад и состоявшееся несколько месяцев назад неофициальное совещание, за которым последовало интересное обсуждение между государствами-членами.  Как было отмечено ранее, Делегация также поддержала важность представленного ОИГ взгляда со стороны на происходящие процессы, благодаря которому стало ясно, в каких областях требуются улучшения.  Кроме того, делегация хотела бы подчеркнуть важность доклада с учетом ПДР в рамках усилий Организации в ее официальном качестве, направленных на формирование ВОИС представления о потребностях развивающихся стран.  Делегация поддержала мнение других делегаций в отношении дополнительных рекомендаций.  Делегация считает полезным предложение делегации Испании регулярно предоставлять информацию о возможном ходе их выполнения.  </w:t>
      </w:r>
      <w:proofErr w:type="gramStart"/>
      <w:r w:rsidRPr="00E5526F">
        <w:rPr>
          <w:lang w:val="ru-RU"/>
        </w:rPr>
        <w:t>В отношении предложения о повышении эффективности в ходе заседаний ВОИС, представленным делегациями Бельгии, Мексики и Испании, делегация Чили выразила свою признательность за это предложение и, по сути, согласна с ним.</w:t>
      </w:r>
      <w:proofErr w:type="gramEnd"/>
      <w:r w:rsidRPr="00E5526F">
        <w:rPr>
          <w:lang w:val="ru-RU"/>
        </w:rPr>
        <w:t xml:space="preserve">  В предложении содержатся ссылки на пункты доклада ОИГ.  Делегация отметила, что продолжительные заседания и сессии позволяют решить непростую задачу достижения договоренностей между сторонами, чьи взгляды часто расходятся.  Ограничение количества и продолжительности заседаний будет иметь определенные последствия.  Оно отразится на содержании работы, хотя, безусловно, порадует тех, кто вынужден работать в течение многих часов, зачастую так и не приходя ни к какому соглашению.  Делегация считает, что более подробная информация о количестве заседаний поможет государствам-членам расширить это предложение.  Кроме того, делегация выразила определенные сомнения относительно того, как это предложение может отразиться на неофициальных консультациях, которые проводятся параллельно с пленарными заседаниями, поскольку в пункте 2 предложения упоминается только о необходимости избегать дублирования официальных заседаний.  Делегация просила разъяснить, касается ли предложение также неофициальных консультаций, которые очень часто проходят параллельно с пленарными заседаниями, признавая, что небольшим делегациям эта ситуация может представляться непростой и, возможно, даже проблематичной.  Делегация попросила Секретариат предоставить дополнительную информацию по этому вопросу. </w:t>
      </w:r>
    </w:p>
    <w:p w:rsidR="000D2EAC" w:rsidRPr="00E5526F" w:rsidRDefault="000D2EAC" w:rsidP="000D2EAC">
      <w:pPr>
        <w:pStyle w:val="ONUME"/>
        <w:tabs>
          <w:tab w:val="num" w:pos="720"/>
        </w:tabs>
        <w:rPr>
          <w:szCs w:val="22"/>
          <w:lang w:val="ru-RU"/>
        </w:rPr>
      </w:pPr>
      <w:r w:rsidRPr="00E5526F">
        <w:rPr>
          <w:lang w:val="ru-RU"/>
        </w:rPr>
        <w:t xml:space="preserve">Делегация Австралии поблагодарила ОИГ за полезный, конструктивный доклад.  Делегация поддержала ГА, </w:t>
      </w:r>
      <w:proofErr w:type="gramStart"/>
      <w:r w:rsidRPr="00E5526F">
        <w:rPr>
          <w:lang w:val="ru-RU"/>
        </w:rPr>
        <w:t>продолжающую</w:t>
      </w:r>
      <w:proofErr w:type="gramEnd"/>
      <w:r w:rsidRPr="00E5526F">
        <w:rPr>
          <w:lang w:val="ru-RU"/>
        </w:rPr>
        <w:t xml:space="preserve"> изучение рекомендации 1, касающейся пересмотра принятого порядка работы и управления в ВОИС с целью укрепить существующие органы, осуществляющие контроль за работой Организации.  Делегация также заявила о своей готовности к дальнейшему обсуждению вопроса о том, как повысить эффективность Организации и обеспечить более эффективную работу заседаний комитетов ВОИС, поскольку все государства-члены заинтересованы в том, чтобы Организация функционировала должным образом и работала результативно.  </w:t>
      </w:r>
      <w:proofErr w:type="gramStart"/>
      <w:r w:rsidRPr="00E5526F">
        <w:rPr>
          <w:lang w:val="ru-RU"/>
        </w:rPr>
        <w:t>Исходя из этого государства-члены не заинтересованы</w:t>
      </w:r>
      <w:proofErr w:type="gramEnd"/>
      <w:r w:rsidRPr="00E5526F">
        <w:rPr>
          <w:lang w:val="ru-RU"/>
        </w:rPr>
        <w:t xml:space="preserve"> в том, чтобы комитеты тратили значительное количество времени на обсуждение повестки дня и планов будущей работы, и делегация надеется на рассмотрение вариантов решения соответствующих проблем.  Делегация выразила признательность за работу Секретариата, НККН и ОВАН по выполнению этих и других рекомендаций ОИГ.</w:t>
      </w:r>
    </w:p>
    <w:p w:rsidR="000D2EAC" w:rsidRPr="00E5526F" w:rsidRDefault="000D2EAC" w:rsidP="000D2EAC">
      <w:pPr>
        <w:pStyle w:val="ONUME"/>
        <w:tabs>
          <w:tab w:val="num" w:pos="720"/>
        </w:tabs>
        <w:rPr>
          <w:szCs w:val="22"/>
          <w:lang w:val="ru-RU"/>
        </w:rPr>
      </w:pPr>
      <w:r w:rsidRPr="00E5526F">
        <w:rPr>
          <w:lang w:val="ru-RU"/>
        </w:rPr>
        <w:t xml:space="preserve">Делегация Греции поблагодарила Председателя за мудрое и эффективное руководство Комитетом.  Делегация полностью поддержала заявление делегации </w:t>
      </w:r>
      <w:r w:rsidRPr="00E5526F">
        <w:rPr>
          <w:lang w:val="ru-RU"/>
        </w:rPr>
        <w:lastRenderedPageBreak/>
        <w:t>Японии, сделанное от имени Группы B.  Делегация поблагодарила ОИГ за всеобъемлющий доклад, а Секретариат — за его подробный ответ.  Делегация поддержала предложение, представленное делегациями Бельгии, Мексики и Испании, как проявление прагматичного и реалистичного подхода и заявила, что, кроме того, ей было бы интересно услышать дополнительную информацию о предлагаемой серии неофициальных семинаров.</w:t>
      </w:r>
    </w:p>
    <w:p w:rsidR="000D2EAC" w:rsidRPr="00E5526F" w:rsidRDefault="000D2EAC" w:rsidP="000D2EAC">
      <w:pPr>
        <w:pStyle w:val="ONUME"/>
        <w:tabs>
          <w:tab w:val="num" w:pos="720"/>
        </w:tabs>
        <w:rPr>
          <w:szCs w:val="22"/>
          <w:lang w:val="ru-RU"/>
        </w:rPr>
      </w:pPr>
      <w:r w:rsidRPr="00E5526F">
        <w:rPr>
          <w:lang w:val="ru-RU"/>
        </w:rPr>
        <w:t xml:space="preserve">Инспектор ОИГ поблагодарил Председателя и поздравил его с избранием.  Инспектор ОИГ сообщил, что очень внимательно выслушал все выступившие делегации, и выразили признательность со стороны ОИГ за то, что содержание доклада принято во внимание не только делегациями, но и Секретариатом.  ОИГ подтвердила, что были вынесены 10 рекомендаций, адресатом одна из которых адресована </w:t>
      </w:r>
      <w:proofErr w:type="gramStart"/>
      <w:r w:rsidRPr="00E5526F">
        <w:rPr>
          <w:lang w:val="ru-RU"/>
        </w:rPr>
        <w:t>ГА</w:t>
      </w:r>
      <w:proofErr w:type="gramEnd"/>
      <w:r w:rsidRPr="00E5526F">
        <w:rPr>
          <w:lang w:val="ru-RU"/>
        </w:rPr>
        <w:t xml:space="preserve"> ВОИС, одна — КК и восемь — Генеральному директору.  ОИГ считает, что все они важны, однако кроме того, инспектор напомнил о том, что в докладе содержится также ряд дополнительных рекомендаций, вынесенных с конкретной целью способствовать повышению эффективности диалога между делегациями и Организацией.  ОИГ полагает, что меры по контролю за выполнением официальных рекомендаций очень важны, и пожелала воспользоваться предоставленной возможностью, чтобы поблагодарить Секретариат за его усилия в отношении не только обсуждаемого доклада, но и других докладов, и сообщила, что в этом отношении ВОИС значительно опережает другие организац</w:t>
      </w:r>
      <w:proofErr w:type="gramStart"/>
      <w:r w:rsidRPr="00E5526F">
        <w:rPr>
          <w:lang w:val="ru-RU"/>
        </w:rPr>
        <w:t>ии ОО</w:t>
      </w:r>
      <w:proofErr w:type="gramEnd"/>
      <w:r w:rsidRPr="00E5526F">
        <w:rPr>
          <w:lang w:val="ru-RU"/>
        </w:rPr>
        <w:t xml:space="preserve">Н.  Инспектор ОИГ поблагодарил как сотрудников ОИГ за их поддержку в подготовке настоящего доклада, так и сотрудников ВОИС, которые помогали ОИГ в получении соответствующей документации для доклада, и отметил, что без такой помощи его подготовка была бы трудной задачей. </w:t>
      </w:r>
    </w:p>
    <w:p w:rsidR="000D2EAC" w:rsidRPr="00E5526F" w:rsidRDefault="000D2EAC" w:rsidP="000D2EAC">
      <w:pPr>
        <w:pStyle w:val="ONUME"/>
        <w:tabs>
          <w:tab w:val="num" w:pos="720"/>
        </w:tabs>
        <w:rPr>
          <w:szCs w:val="22"/>
          <w:lang w:val="ru-RU"/>
        </w:rPr>
      </w:pPr>
      <w:r w:rsidRPr="00E5526F">
        <w:rPr>
          <w:lang w:val="ru-RU"/>
        </w:rPr>
        <w:t xml:space="preserve">Секретариат поблагодарил ОИГ и государства-члены за замечания.  Прежде </w:t>
      </w:r>
      <w:proofErr w:type="gramStart"/>
      <w:r w:rsidRPr="00E5526F">
        <w:rPr>
          <w:lang w:val="ru-RU"/>
        </w:rPr>
        <w:t>всего</w:t>
      </w:r>
      <w:proofErr w:type="gramEnd"/>
      <w:r w:rsidRPr="00E5526F">
        <w:rPr>
          <w:lang w:val="ru-RU"/>
        </w:rPr>
        <w:t xml:space="preserve"> Секретариат сослался на слова делегации Германии о том, что речь идет не об однократном мероприятии, а о непрерывном процессе.  Кроме того, он является частью работы по непрерывному совершенствованию, к которой Организация приступила несколько лет назад, и обзор посредством содержащихся в нем официальных и дополнительных рекомендаций действительно способствует повышению ее эффективности.  Секретариат сообщил, что представление в течение года ряда политических документов, направленных на повышение эффективности мер во исполнение рекомендаций — не только рекомендаций ОИГ, но замечаний по результатам проверок, проведенных ОВАН, НККН и внешними аудиторами, также является одним из элементов этого процесса и способствует продвижению Организации по пути непрерывного совершенствования.  В ответ на поставленный рядом делегаций вопрос о том, как Секретариат будет исполнять эти рекомендации, Секретариат сообщил, что государства-члены уже видели первую часть этой работы, так как все десять рекомендаций полностью приняты.  Как могли заметить делегации, заслушав представленный днем ранее доклад о положении с выполнением рекомендаций ОИГ, вынесенных в порядке надзора, в первых двух пунктах доклада на первой его странице уже содержатся две рекомендации, адресованные директивным органам, являющиеся элементами системы контроля.  Как упоминалось ранее, все эти рекомендации будут включены в систему контроля ОИГ, где государства-члены получат возможность следить за ходом их выполнения.  Ведется активное изучение дополнительных рекомендаций.  Некоторые из вопросов, поднятых делегацией Канады, относятся к дополнительным рекомендациям, и первые меры, принятые Секретариатом в связи с ними, уже включены в дополнительный информационный документ, опубликованный на веб-сайте КПБ, в нижней части его </w:t>
      </w:r>
      <w:proofErr w:type="gramStart"/>
      <w:r w:rsidRPr="00E5526F">
        <w:rPr>
          <w:lang w:val="ru-RU"/>
        </w:rPr>
        <w:t>интернет-страницы</w:t>
      </w:r>
      <w:proofErr w:type="gramEnd"/>
      <w:r w:rsidRPr="00E5526F">
        <w:rPr>
          <w:lang w:val="ru-RU"/>
        </w:rPr>
        <w:t>.  Секретариат предложил государствам-членам изучить этот документ, где приводится план Секретариата по выполнению некоторых дополнительных рекомендаций, а также уделяется внимание рекомендациям, находящимся на рассмотрении.  В заключение Секретариат подчеркнул, что эта работа является частью цикла постоянного совершенствования для укрепления механизмов внутреннего контроля, повышения эффективности и результативности.</w:t>
      </w:r>
    </w:p>
    <w:p w:rsidR="000D2EAC" w:rsidRPr="00E5526F" w:rsidRDefault="000D2EAC" w:rsidP="000D2EAC">
      <w:pPr>
        <w:pStyle w:val="ONUME"/>
        <w:tabs>
          <w:tab w:val="num" w:pos="720"/>
        </w:tabs>
        <w:rPr>
          <w:szCs w:val="22"/>
          <w:lang w:val="ru-RU"/>
        </w:rPr>
      </w:pPr>
      <w:r w:rsidRPr="00E5526F">
        <w:rPr>
          <w:lang w:val="ru-RU"/>
        </w:rPr>
        <w:lastRenderedPageBreak/>
        <w:t xml:space="preserve">Делегация Алжира принесла извинения за то, что взяла слово ближе к концу обсуждения, однако перед своим выступлением она хотела воспользоваться возможностью заслушать замечания Секретариата и сотрудников ОИГ и Секретариата.  По вопросу управления делегация сообщила, что она опасается, что некоторые вопросы будут положены в долгий ящик и что в данный момент Организация в некоторых случаях сталкивается с тем, что ни руководство, ни те, кем оно руководит, не знают, в каком направлении движутся.  Делегация сообщила, что, как ей кажется, в Организации нет согласованной позиции относительно общего направления, в котором следует двигаться, и что, судя по всему, все заинтересованные стороны закрывают глаза на реальные проблемы, принимая решения относительно графиков и продолжительности заседаний и разнообразных планов действий.  По мнению делегации, в действительности необходимо принять во внимание только одну рекомендацию.  Это рекомендация 1 ОИГ о том, что </w:t>
      </w:r>
      <w:proofErr w:type="gramStart"/>
      <w:r w:rsidRPr="00E5526F">
        <w:rPr>
          <w:lang w:val="ru-RU"/>
        </w:rPr>
        <w:t>ГА</w:t>
      </w:r>
      <w:proofErr w:type="gramEnd"/>
      <w:r w:rsidRPr="00E5526F">
        <w:rPr>
          <w:lang w:val="ru-RU"/>
        </w:rPr>
        <w:t xml:space="preserve"> ВОИС как высшему органу Организации следует пересмотреть структуру управления ВОИС.  </w:t>
      </w:r>
      <w:proofErr w:type="gramStart"/>
      <w:r w:rsidRPr="00E5526F">
        <w:rPr>
          <w:lang w:val="ru-RU"/>
        </w:rPr>
        <w:t>ГА</w:t>
      </w:r>
      <w:proofErr w:type="gramEnd"/>
      <w:r w:rsidRPr="00E5526F">
        <w:rPr>
          <w:lang w:val="ru-RU"/>
        </w:rPr>
        <w:t xml:space="preserve"> является высшим органом ВОИС и должна взять на себя основную ответственность по определению направления,  котором ей предстоит двигаться.  Однако единственным шагом стало письмо Председателю </w:t>
      </w:r>
      <w:proofErr w:type="gramStart"/>
      <w:r w:rsidRPr="00E5526F">
        <w:rPr>
          <w:lang w:val="ru-RU"/>
        </w:rPr>
        <w:t>ГА</w:t>
      </w:r>
      <w:proofErr w:type="gramEnd"/>
      <w:r w:rsidRPr="00E5526F">
        <w:rPr>
          <w:lang w:val="ru-RU"/>
        </w:rPr>
        <w:t xml:space="preserve">, который, насколько понимает делегация, имеет право решать по собственному усмотрению, действительно ли этот вопрос заслуживает рассмотрения.  Далее делегация заявила, что, если она не ошибается, это отнюдь не самая эффективная мера, которую государства-члены могли бы принять в связи с этой рекомендацией.  </w:t>
      </w:r>
      <w:proofErr w:type="gramStart"/>
      <w:r w:rsidRPr="00E5526F">
        <w:rPr>
          <w:lang w:val="ru-RU"/>
        </w:rPr>
        <w:t>Делегация</w:t>
      </w:r>
      <w:proofErr w:type="gramEnd"/>
      <w:r w:rsidRPr="00E5526F">
        <w:rPr>
          <w:lang w:val="ru-RU"/>
        </w:rPr>
        <w:t xml:space="preserve"> безусловно считает именно так потому, что, как отмечал Секретариат, речь идет о процессе, который следует рассматривать в долгосрочной перспективе.  Однако если это действительно долгосрочный процесс, то он должен быть запущен, и делегация считает, что необходимо взять эту проблему под контроль и решить ее раз и навсегда.  Делегация повторила, что, по ее мнению, ситуация такова, что никто, включая руководство, не знает, в каком направлении двигаться, и что государства-члены пытались игнорировать проблему, которая возникла уже довольно давно.  В заключение делегация обратилась к Секретариату с просьбой предоставить информацию о том, какие меры были приняты в связи с письмом, направленным Председателю </w:t>
      </w:r>
      <w:proofErr w:type="gramStart"/>
      <w:r w:rsidRPr="00E5526F">
        <w:rPr>
          <w:lang w:val="ru-RU"/>
        </w:rPr>
        <w:t>ГА</w:t>
      </w:r>
      <w:proofErr w:type="gramEnd"/>
      <w:r w:rsidRPr="00E5526F">
        <w:rPr>
          <w:lang w:val="ru-RU"/>
        </w:rPr>
        <w:t xml:space="preserve">, и как это отразится на повестке дня Ассамблей. </w:t>
      </w:r>
    </w:p>
    <w:p w:rsidR="000D2EAC" w:rsidRPr="00E5526F" w:rsidRDefault="000D2EAC" w:rsidP="000D2EAC">
      <w:pPr>
        <w:pStyle w:val="ONUME"/>
        <w:tabs>
          <w:tab w:val="num" w:pos="720"/>
        </w:tabs>
        <w:rPr>
          <w:szCs w:val="22"/>
          <w:lang w:val="ru-RU"/>
        </w:rPr>
      </w:pPr>
      <w:r w:rsidRPr="00E5526F">
        <w:rPr>
          <w:lang w:val="ru-RU"/>
        </w:rPr>
        <w:t>Председатель сообщил, что некоторые из замечаний делегации Алжира разделяют и другие представители; делегация Канады фактически подняла аналогичный вопрос, и вопрос управления будет обсуждаться в рамках следующего пункта повестки дня.</w:t>
      </w:r>
    </w:p>
    <w:p w:rsidR="000D2EAC" w:rsidRPr="00E5526F" w:rsidRDefault="000D2EAC" w:rsidP="000D2EAC">
      <w:pPr>
        <w:pStyle w:val="ONUME"/>
        <w:tabs>
          <w:tab w:val="num" w:pos="720"/>
        </w:tabs>
        <w:rPr>
          <w:szCs w:val="22"/>
          <w:lang w:val="ru-RU"/>
        </w:rPr>
      </w:pPr>
      <w:r w:rsidRPr="00E5526F">
        <w:rPr>
          <w:lang w:val="ru-RU"/>
        </w:rPr>
        <w:t xml:space="preserve">Секретариат ответил, что пункт об управлении будет обсуждаться следующим.  Продолжая тему обсуждений, он сообщил, что Председатель КПБ проведет совещание с Председателем ГА, с </w:t>
      </w:r>
      <w:proofErr w:type="gramStart"/>
      <w:r w:rsidRPr="00E5526F">
        <w:rPr>
          <w:lang w:val="ru-RU"/>
        </w:rPr>
        <w:t>тем</w:t>
      </w:r>
      <w:proofErr w:type="gramEnd"/>
      <w:r w:rsidRPr="00E5526F">
        <w:rPr>
          <w:lang w:val="ru-RU"/>
        </w:rPr>
        <w:t xml:space="preserve"> чтобы предоставить Председателю ГА возможность решить, в чем будут заключаться следующие шаги.  Что касается рекомендации 1, адресованной Председателю </w:t>
      </w:r>
      <w:proofErr w:type="gramStart"/>
      <w:r w:rsidRPr="00E5526F">
        <w:rPr>
          <w:lang w:val="ru-RU"/>
        </w:rPr>
        <w:t>ГА</w:t>
      </w:r>
      <w:proofErr w:type="gramEnd"/>
      <w:r w:rsidRPr="00E5526F">
        <w:rPr>
          <w:lang w:val="ru-RU"/>
        </w:rPr>
        <w:t xml:space="preserve">, то Секретариат фактически выполнил эту рекомендацию, настояв на диалоге по этому вопросу с Председателем ГА.  Следующим этапом работы станет обсуждение, которое позволит Председателю </w:t>
      </w:r>
      <w:proofErr w:type="gramStart"/>
      <w:r w:rsidRPr="00E5526F">
        <w:rPr>
          <w:lang w:val="ru-RU"/>
        </w:rPr>
        <w:t>ГА</w:t>
      </w:r>
      <w:proofErr w:type="gramEnd"/>
      <w:r w:rsidRPr="00E5526F">
        <w:rPr>
          <w:lang w:val="ru-RU"/>
        </w:rPr>
        <w:t xml:space="preserve"> сформировать представление о сути проблемы.  Секретариат сообщил, что находится в распоряжении Председателя </w:t>
      </w:r>
      <w:proofErr w:type="gramStart"/>
      <w:r w:rsidRPr="00E5526F">
        <w:rPr>
          <w:lang w:val="ru-RU"/>
        </w:rPr>
        <w:t>ГА</w:t>
      </w:r>
      <w:proofErr w:type="gramEnd"/>
      <w:r w:rsidRPr="00E5526F">
        <w:rPr>
          <w:lang w:val="ru-RU"/>
        </w:rPr>
        <w:t xml:space="preserve"> и надеется на активное участие в процессе Председателя ГА. </w:t>
      </w:r>
    </w:p>
    <w:p w:rsidR="000D2EAC" w:rsidRPr="00E5526F" w:rsidRDefault="000D2EAC" w:rsidP="000D2EAC">
      <w:pPr>
        <w:pStyle w:val="ONUME"/>
        <w:tabs>
          <w:tab w:val="num" w:pos="720"/>
        </w:tabs>
        <w:rPr>
          <w:szCs w:val="22"/>
          <w:lang w:val="ru-RU"/>
        </w:rPr>
      </w:pPr>
      <w:r w:rsidRPr="00E5526F">
        <w:rPr>
          <w:lang w:val="ru-RU"/>
        </w:rPr>
        <w:t xml:space="preserve">ОИГ обратился к участникам заседания, желая добавить, что, по мнению ОИГ, важно уделить этому вопросу особое внимание в следующем обзоре Организации, который будет проводить ОИГ.  ОИГ выработала программу работы, но инспектор высказал предположение, что, по всей вероятности, следующий обзор ВОИС будет запланирован не ранее чем через семь лет, если, конечно, в ОИГ не поступит соответствующий официальный запрос от Организации.  В этом заключается ответ на замечание уважаемой делегации Испании. </w:t>
      </w:r>
    </w:p>
    <w:p w:rsidR="000D2EAC" w:rsidRPr="00E5526F" w:rsidRDefault="000D2EAC" w:rsidP="000D2EAC">
      <w:pPr>
        <w:pStyle w:val="ONUME"/>
        <w:tabs>
          <w:tab w:val="num" w:pos="720"/>
        </w:tabs>
        <w:rPr>
          <w:i/>
          <w:szCs w:val="22"/>
          <w:lang w:val="ru-RU"/>
        </w:rPr>
      </w:pPr>
      <w:r w:rsidRPr="00E5526F">
        <w:rPr>
          <w:lang w:val="ru-RU"/>
        </w:rPr>
        <w:t xml:space="preserve">Председатель предложил участникам заседания рассмотреть текст решения (рассматривая тему как часть общего вопроса повестки дня, который теперь рассматривается как отдельный вопрос повестки дня) в соответствии с его </w:t>
      </w:r>
      <w:r w:rsidRPr="00E5526F">
        <w:rPr>
          <w:lang w:val="ru-RU"/>
        </w:rPr>
        <w:lastRenderedPageBreak/>
        <w:t xml:space="preserve">расположением в исходном документе и зачитал следующее:  </w:t>
      </w:r>
      <w:proofErr w:type="gramStart"/>
      <w:r w:rsidRPr="00E5526F">
        <w:rPr>
          <w:i/>
          <w:lang w:val="ru-RU"/>
        </w:rPr>
        <w:t>«Комитет по программе и бюджету принял к сведению комментарии Секретариата по Докладу Объединенной инспекционной группы (ОИГ) «Обзор системы управления и администрации во Всемирной организации интеллектуальной собственности» (JIU/REP/2014/2) (документ WO/PBC/22/20), включая:  (i) меры, принятые Генеральным директором для направления писем Председателю Генеральной Ассамблеи ВОИС и Председателю Координационного комитета с целью обратить их внимание на рекомендации, адресованные</w:t>
      </w:r>
      <w:proofErr w:type="gramEnd"/>
      <w:r w:rsidRPr="00E5526F">
        <w:rPr>
          <w:i/>
          <w:lang w:val="ru-RU"/>
        </w:rPr>
        <w:t xml:space="preserve"> ОИГ законодательным органам;  и (</w:t>
      </w:r>
      <w:proofErr w:type="spellStart"/>
      <w:r w:rsidRPr="00E5526F">
        <w:rPr>
          <w:i/>
          <w:lang w:val="ru-RU"/>
        </w:rPr>
        <w:t>ii</w:t>
      </w:r>
      <w:proofErr w:type="spellEnd"/>
      <w:r w:rsidRPr="00E5526F">
        <w:rPr>
          <w:i/>
          <w:lang w:val="ru-RU"/>
        </w:rPr>
        <w:t>) прогресс, достигнутый в осуществлении рекомендаций, адресованных Генеральному директору».</w:t>
      </w:r>
    </w:p>
    <w:p w:rsidR="000D2EAC" w:rsidRPr="00E5526F" w:rsidRDefault="000D2EAC" w:rsidP="000D2EAC">
      <w:pPr>
        <w:pStyle w:val="ONUME"/>
        <w:tabs>
          <w:tab w:val="num" w:pos="720"/>
        </w:tabs>
        <w:rPr>
          <w:szCs w:val="22"/>
          <w:lang w:val="ru-RU"/>
        </w:rPr>
      </w:pPr>
      <w:r w:rsidRPr="00E5526F">
        <w:rPr>
          <w:lang w:val="ru-RU"/>
        </w:rPr>
        <w:t>Делегация Мексики сообщила, что в данный момент не может предложить каких-либо конкретных формулировок проекта решения, однако считает, что существует порядок, которого обычно придерживаются другие организации системы ООН, когда принимаются к сведению рекомендации ОИГ по результатам проводимых ей обзоров управления и администрации.  Этим порядком предусмотрено, что запрашивается отчет о выполнении рекомендаций.  Делегация предложила КПБ подумать о применении этого порядка, так как полагает, что, возможно, КПБ пожелает подготовить определенные формулировки, и повторила, что это практикуется в других организациях и именно поэтому она пожелала особо отметить этот момент.</w:t>
      </w:r>
    </w:p>
    <w:p w:rsidR="000D2EAC" w:rsidRPr="00E5526F" w:rsidRDefault="000D2EAC" w:rsidP="000D2EAC">
      <w:pPr>
        <w:pStyle w:val="ONUME"/>
        <w:tabs>
          <w:tab w:val="num" w:pos="720"/>
        </w:tabs>
        <w:rPr>
          <w:szCs w:val="22"/>
          <w:lang w:val="ru-RU"/>
        </w:rPr>
      </w:pPr>
      <w:r w:rsidRPr="00E5526F">
        <w:rPr>
          <w:lang w:val="ru-RU"/>
        </w:rPr>
        <w:t xml:space="preserve">Секретариат попросил у делегации Мексики пояснения.  В повестку дня КПБ входит постоянный пункт, касающийся мер </w:t>
      </w:r>
      <w:proofErr w:type="gramStart"/>
      <w:r w:rsidRPr="00E5526F">
        <w:rPr>
          <w:lang w:val="ru-RU"/>
        </w:rPr>
        <w:t>контроля за</w:t>
      </w:r>
      <w:proofErr w:type="gramEnd"/>
      <w:r w:rsidRPr="00E5526F">
        <w:rPr>
          <w:lang w:val="ru-RU"/>
        </w:rPr>
        <w:t xml:space="preserve"> исполнением рекомендаций ОИГ, которые будут включать в себя отчетность в отношении этих рекомендаций, как и других рекомендаций директивного органа.  Секретариат осведомился у делегации Мексики, касается ли ее просьба именно этого доклада, поскольку, как уже сообщал Секретариат, рекомендации в отношении директивного органа уже учтены в постоянном пункте повестки дня об обзорах ОИГ.</w:t>
      </w:r>
    </w:p>
    <w:p w:rsidR="000D2EAC" w:rsidRPr="00E5526F" w:rsidRDefault="000D2EAC" w:rsidP="000D2EAC">
      <w:pPr>
        <w:pStyle w:val="ONUME"/>
        <w:tabs>
          <w:tab w:val="num" w:pos="720"/>
        </w:tabs>
        <w:rPr>
          <w:szCs w:val="22"/>
          <w:lang w:val="ru-RU"/>
        </w:rPr>
      </w:pPr>
      <w:r w:rsidRPr="00E5526F">
        <w:rPr>
          <w:lang w:val="ru-RU"/>
        </w:rPr>
        <w:t xml:space="preserve">Делегация Мексики ответила, что эту </w:t>
      </w:r>
      <w:proofErr w:type="gramStart"/>
      <w:r w:rsidRPr="00E5526F">
        <w:rPr>
          <w:lang w:val="ru-RU"/>
        </w:rPr>
        <w:t>возможность</w:t>
      </w:r>
      <w:proofErr w:type="gramEnd"/>
      <w:r w:rsidRPr="00E5526F">
        <w:rPr>
          <w:lang w:val="ru-RU"/>
        </w:rPr>
        <w:t xml:space="preserve"> безусловно можно рассмотреть, однако, как напомнила делегация, в соответствующем пункте повестки дня КПБ относительно рекомендаций ОИГ речь идет только о рекомендациях, адресованных директивным органам.  Он не охватывает рекомендации Секретариату, </w:t>
      </w:r>
      <w:proofErr w:type="gramStart"/>
      <w:r w:rsidRPr="00E5526F">
        <w:rPr>
          <w:lang w:val="ru-RU"/>
        </w:rPr>
        <w:t>и</w:t>
      </w:r>
      <w:proofErr w:type="gramEnd"/>
      <w:r w:rsidRPr="00E5526F">
        <w:rPr>
          <w:lang w:val="ru-RU"/>
        </w:rPr>
        <w:t xml:space="preserve"> учитывая, что это исключение со стороны ВОИС, делегация считает целесообразным включить в отчет ссылки на все рекомендации, а не только те, которые были направлены в директивные органы — именно поэтому делегация хотела бы внести это предложение.</w:t>
      </w:r>
    </w:p>
    <w:p w:rsidR="000D2EAC" w:rsidRPr="00E5526F" w:rsidRDefault="000D2EAC" w:rsidP="000D2EAC">
      <w:pPr>
        <w:pStyle w:val="ONUME"/>
        <w:tabs>
          <w:tab w:val="num" w:pos="720"/>
        </w:tabs>
        <w:rPr>
          <w:szCs w:val="22"/>
          <w:lang w:val="ru-RU"/>
        </w:rPr>
      </w:pPr>
      <w:r w:rsidRPr="00E5526F">
        <w:rPr>
          <w:lang w:val="ru-RU"/>
        </w:rPr>
        <w:t xml:space="preserve">Председатель предложил делегациям для обеспечения на данном этапе конструктивного подхода подождать внесения предложения о поправке к тексту решения, после чего государства-члены могли бы рассмотреть ее.  Председатель спросил государства-члены, будут ли они согласны на этом закрыть обсуждение и затем вернуться к нему, когда предлагаемая делегацией Мексики поправка будет представлена в письменной форме. </w:t>
      </w:r>
    </w:p>
    <w:p w:rsidR="000D2EAC" w:rsidRPr="00E5526F" w:rsidRDefault="000D2EAC" w:rsidP="000D2EAC">
      <w:pPr>
        <w:pStyle w:val="ONUME"/>
        <w:tabs>
          <w:tab w:val="num" w:pos="720"/>
        </w:tabs>
        <w:rPr>
          <w:szCs w:val="22"/>
          <w:lang w:val="ru-RU"/>
        </w:rPr>
      </w:pPr>
      <w:r w:rsidRPr="00E5526F">
        <w:rPr>
          <w:lang w:val="ru-RU"/>
        </w:rPr>
        <w:t xml:space="preserve">Секретариат пояснил, что в предыдущем году государства-члены обращались в НККН с просьбой также обеспечить последующий </w:t>
      </w:r>
      <w:proofErr w:type="gramStart"/>
      <w:r w:rsidRPr="00E5526F">
        <w:rPr>
          <w:lang w:val="ru-RU"/>
        </w:rPr>
        <w:t>контроль за</w:t>
      </w:r>
      <w:proofErr w:type="gramEnd"/>
      <w:r w:rsidRPr="00E5526F">
        <w:rPr>
          <w:lang w:val="ru-RU"/>
        </w:rPr>
        <w:t xml:space="preserve"> выполнением рекомендаций ОИГ.  Часть рекомендаций адресована законодательному органу, и они являются постоянными пунктами повестки дня и</w:t>
      </w:r>
      <w:proofErr w:type="gramStart"/>
      <w:r w:rsidRPr="00E5526F">
        <w:rPr>
          <w:lang w:val="ru-RU"/>
        </w:rPr>
        <w:t xml:space="preserve"> ,</w:t>
      </w:r>
      <w:proofErr w:type="gramEnd"/>
      <w:r w:rsidRPr="00E5526F">
        <w:rPr>
          <w:lang w:val="ru-RU"/>
        </w:rPr>
        <w:t xml:space="preserve"> которые были постоянные пункты и остальных рекомендаций, которые Секретариат серьезно рассматривает, адресованных административным руководителям.  Рекомендации, адресованные исполнительному руководству, доводятся до сведения соответствующих лиц с помощью отчетов, представленных на рассмотрение НККН.  Секретариат подчеркнул, что важно избежать дублирования усилий в области отчетности двумя или даже тремя подразделениями.   </w:t>
      </w:r>
    </w:p>
    <w:p w:rsidR="000D2EAC" w:rsidRPr="00E5526F" w:rsidRDefault="000D2EAC" w:rsidP="000D2EAC">
      <w:pPr>
        <w:pStyle w:val="ONUME"/>
        <w:tabs>
          <w:tab w:val="num" w:pos="720"/>
        </w:tabs>
        <w:rPr>
          <w:lang w:val="ru-RU"/>
        </w:rPr>
      </w:pPr>
      <w:r w:rsidRPr="00E5526F">
        <w:rPr>
          <w:lang w:val="ru-RU"/>
        </w:rPr>
        <w:t>Делегация Испании поддержала заявление делегации Мексики.  Кроме того, делегация сообщила, что, по ее мнению, может возникнуть необходимость выработать определенные формулировки, которые не будут вызывать возражений у государств-</w:t>
      </w:r>
      <w:r w:rsidRPr="00E5526F">
        <w:rPr>
          <w:lang w:val="ru-RU"/>
        </w:rPr>
        <w:lastRenderedPageBreak/>
        <w:t xml:space="preserve">членов.  Делегация отметила, что для Комитета было бы полезно по </w:t>
      </w:r>
      <w:proofErr w:type="gramStart"/>
      <w:r w:rsidRPr="00E5526F">
        <w:rPr>
          <w:lang w:val="ru-RU"/>
        </w:rPr>
        <w:t>прошествии</w:t>
      </w:r>
      <w:proofErr w:type="gramEnd"/>
      <w:r w:rsidRPr="00E5526F">
        <w:rPr>
          <w:lang w:val="ru-RU"/>
        </w:rPr>
        <w:t xml:space="preserve"> определенного количества времени получить возможность сравнить различные элементы докладов, а не только рекомендации в строгом смысле этого слова.  Государства-члены должны понимать, достигнут ли какой-либо прогресс.  Речь идет не о том, чтобы требовать от Секретариата осуществления всех содержащихся в докладе элементов, поскольку многие из них не относятся к Секретариату; важно иметь возможность сравнивать ситуации.  На данный момент прошло очень мало времени с момента подготовки доклада, однако в дальнейшем государствам-членам потребуется проанализировать данные, с тем чтобы понять, насколько значительный прогресс </w:t>
      </w:r>
      <w:proofErr w:type="gramStart"/>
      <w:r w:rsidRPr="00E5526F">
        <w:rPr>
          <w:lang w:val="ru-RU"/>
        </w:rPr>
        <w:t>был</w:t>
      </w:r>
      <w:proofErr w:type="gramEnd"/>
      <w:r w:rsidRPr="00E5526F">
        <w:rPr>
          <w:lang w:val="ru-RU"/>
        </w:rPr>
        <w:t xml:space="preserve"> достигнут во всех сферах, которых касается доклад, а не только в тех, к которым относятся официальные рекомендации.  Поэтому делегация присоединилась к делегации Мексики.  Во-вторых — и делегация надеется, что это также будет указано в решении — Комитет направит запрос о том, чтобы примерно через пять лет привлечь ОИГ к проведению еще одного обзора, если это будет сочтено целесообразным.  Если Комитет сочтет такую работу необходимой, то через пять лет он, возможно, пожелает поручить соответствующим специалистам подготовить доклад, и делегация предложила уже сейчас принять решение о том, чтобы через пять лет рассмотреть вопрос о том, потребуется ли еще один доклад ОИГ. </w:t>
      </w:r>
    </w:p>
    <w:p w:rsidR="000D2EAC" w:rsidRPr="00E5526F" w:rsidRDefault="000D2EAC" w:rsidP="000D2EAC">
      <w:pPr>
        <w:pStyle w:val="ONUME"/>
        <w:tabs>
          <w:tab w:val="num" w:pos="720"/>
        </w:tabs>
        <w:rPr>
          <w:lang w:val="ru-RU"/>
        </w:rPr>
      </w:pPr>
      <w:proofErr w:type="gramStart"/>
      <w:r w:rsidRPr="00E5526F">
        <w:rPr>
          <w:lang w:val="ru-RU"/>
        </w:rPr>
        <w:t>Делегация Индии поддержала предложение, выдвинутое делегациями Мексики и Испании, и попросила о том, чтобы в тексте решения упоминалось о  постоянной отчетности, которая должна представляться в КПБ в рамках последующего контроля за принятием мер по результатам доклада ОИГ и в соответствии предложением делегации Испании, а также о необходимости рассмотрения вопроса о необходимости повторного обзора по прошествии нескольких лет или через пять</w:t>
      </w:r>
      <w:proofErr w:type="gramEnd"/>
      <w:r w:rsidRPr="00E5526F">
        <w:rPr>
          <w:lang w:val="ru-RU"/>
        </w:rPr>
        <w:t xml:space="preserve"> лет.</w:t>
      </w:r>
    </w:p>
    <w:p w:rsidR="000D2EAC" w:rsidRPr="00E5526F" w:rsidRDefault="000D2EAC" w:rsidP="000D2EAC">
      <w:pPr>
        <w:pStyle w:val="ONUME"/>
        <w:rPr>
          <w:lang w:val="ru-RU"/>
        </w:rPr>
      </w:pPr>
      <w:r w:rsidRPr="00E5526F">
        <w:rPr>
          <w:lang w:val="ru-RU"/>
        </w:rPr>
        <w:t xml:space="preserve">Председатель обратил внимание на то, что предложение нашло поддержку, предложил участникам вернуться к вопросу, когда будет представлено конкретное предложение, и оставить этот пункт повестки дня на рассмотрении.  Председатель призвал делегации как можно скорее представить конкретный текст, предложил обсудить возможную формулировку с делегациями Мексики, Испании и Индии, с </w:t>
      </w:r>
      <w:proofErr w:type="gramStart"/>
      <w:r w:rsidRPr="00E5526F">
        <w:rPr>
          <w:lang w:val="ru-RU"/>
        </w:rPr>
        <w:t>тем</w:t>
      </w:r>
      <w:proofErr w:type="gramEnd"/>
      <w:r w:rsidRPr="00E5526F">
        <w:rPr>
          <w:lang w:val="ru-RU"/>
        </w:rPr>
        <w:t xml:space="preserve"> чтобы обеспечить возможность представить ее всем участникам, и обратился к государствам-членам с просьбой перейти к обсуждению следующего пункта повестки дня и на некоторое время отложить обсуждение пункта 9 повестки дня.  </w:t>
      </w:r>
    </w:p>
    <w:p w:rsidR="000D2EAC" w:rsidRPr="00E5526F" w:rsidRDefault="000D2EAC" w:rsidP="000D2EAC">
      <w:pPr>
        <w:pStyle w:val="ONUME"/>
        <w:rPr>
          <w:i/>
          <w:szCs w:val="22"/>
          <w:lang w:val="ru-RU"/>
        </w:rPr>
      </w:pPr>
      <w:r w:rsidRPr="00E5526F">
        <w:rPr>
          <w:lang w:val="ru-RU"/>
        </w:rPr>
        <w:t xml:space="preserve">Обсуждение пункта 9 повестки дня возобновилось, и Председатель проинформировал участников заседания, что делегациям представлена предлагаемая поправка к пункту, содержащему проект решения по документу WO/PBC/22/20.  Председатель предложил участникам заседания рассмотреть этот вопрос, чтобы понять, может ли быть выработано решение, и зачитал новый предложенный текст, начав с исходного текста решения по пункту 9 повестки дня, а затем остановившись на поправках.  </w:t>
      </w:r>
      <w:proofErr w:type="gramStart"/>
      <w:r w:rsidRPr="00E5526F">
        <w:rPr>
          <w:i/>
          <w:lang w:val="ru-RU"/>
        </w:rPr>
        <w:t>«Комитет по программе и бюджету принял к сведению комментарии Секретариата по Докладу Объединенной инспекционной группы (ОИГ) «Обзор системы управления и администрации во Всемирной организации интеллектуальной собственности» (JIU/REP/2014/2) (документ WO/PBC/22/20), включая:</w:t>
      </w:r>
      <w:r w:rsidRPr="00E5526F">
        <w:rPr>
          <w:lang w:val="ru-RU"/>
        </w:rPr>
        <w:t xml:space="preserve">  </w:t>
      </w:r>
      <w:r w:rsidRPr="00E5526F">
        <w:rPr>
          <w:i/>
          <w:lang w:val="ru-RU"/>
        </w:rPr>
        <w:t>(i) меры, принятые Генеральным директором для направления писем Председателю Генеральной Ассамблеи ВОИС и Председателю Координационного комитета с целью обратить их внимание на рекомендации, адресованные</w:t>
      </w:r>
      <w:proofErr w:type="gramEnd"/>
      <w:r w:rsidRPr="00E5526F">
        <w:rPr>
          <w:i/>
          <w:lang w:val="ru-RU"/>
        </w:rPr>
        <w:t xml:space="preserve"> ОИГ законодательным органам;  и (</w:t>
      </w:r>
      <w:proofErr w:type="spellStart"/>
      <w:r w:rsidRPr="00E5526F">
        <w:rPr>
          <w:i/>
          <w:lang w:val="ru-RU"/>
        </w:rPr>
        <w:t>ii</w:t>
      </w:r>
      <w:proofErr w:type="spellEnd"/>
      <w:r w:rsidRPr="00E5526F">
        <w:rPr>
          <w:i/>
          <w:lang w:val="ru-RU"/>
        </w:rPr>
        <w:t>) прогресс, достигнутый в осуществлении рекомендаций, адресованных Генеральному директору».</w:t>
      </w:r>
    </w:p>
    <w:p w:rsidR="000D2EAC" w:rsidRPr="00E5526F" w:rsidRDefault="000D2EAC" w:rsidP="000D2EAC">
      <w:pPr>
        <w:pStyle w:val="ONUME"/>
        <w:rPr>
          <w:szCs w:val="22"/>
          <w:lang w:val="ru-RU"/>
        </w:rPr>
      </w:pPr>
      <w:r w:rsidRPr="00E5526F">
        <w:rPr>
          <w:lang w:val="ru-RU"/>
        </w:rPr>
        <w:t>Далее Председатель зачитал следующее предложенное дополнение к тексту решения:  Комитет по программе и бюджету также постановил</w:t>
      </w:r>
      <w:r w:rsidRPr="00E5526F">
        <w:rPr>
          <w:i/>
          <w:lang w:val="ru-RU"/>
        </w:rPr>
        <w:t xml:space="preserve">  (i) просить Секретариат представить последующий отчет о выполнении рекомендаций, сформулированных в ОИГ ДУА, и принятии любых других мер в ответ на этот доклад;  и (</w:t>
      </w:r>
      <w:proofErr w:type="spellStart"/>
      <w:r w:rsidRPr="00E5526F">
        <w:rPr>
          <w:i/>
          <w:lang w:val="ru-RU"/>
        </w:rPr>
        <w:t>ii</w:t>
      </w:r>
      <w:proofErr w:type="spellEnd"/>
      <w:r w:rsidRPr="00E5526F">
        <w:rPr>
          <w:i/>
          <w:lang w:val="ru-RU"/>
        </w:rPr>
        <w:t xml:space="preserve">) через четыре года рассмотреть вопрос о том, следует ли обратиться в ОИГ с просьбой о </w:t>
      </w:r>
      <w:r w:rsidRPr="00E5526F">
        <w:rPr>
          <w:i/>
          <w:lang w:val="ru-RU"/>
        </w:rPr>
        <w:lastRenderedPageBreak/>
        <w:t xml:space="preserve">составлении нового ДУА».  </w:t>
      </w:r>
      <w:r w:rsidRPr="00E5526F">
        <w:rPr>
          <w:lang w:val="ru-RU"/>
        </w:rPr>
        <w:t xml:space="preserve">Далее Председатель заявил, что был предложен и обсужден именно этот текст.  </w:t>
      </w:r>
    </w:p>
    <w:p w:rsidR="000D2EAC" w:rsidRPr="00E5526F" w:rsidRDefault="000D2EAC" w:rsidP="000D2EAC">
      <w:pPr>
        <w:pStyle w:val="ONUME"/>
        <w:rPr>
          <w:szCs w:val="22"/>
          <w:lang w:val="ru-RU"/>
        </w:rPr>
      </w:pPr>
      <w:r w:rsidRPr="00E5526F">
        <w:rPr>
          <w:lang w:val="ru-RU"/>
        </w:rPr>
        <w:t>Делегация Соединенного Королевства поблагодарила Председателя и тех, кто подготовил проект решения, и высказала замечания делегации относительно вновь добавленного текста, особенно пункта (</w:t>
      </w:r>
      <w:proofErr w:type="spellStart"/>
      <w:r w:rsidRPr="00E5526F">
        <w:rPr>
          <w:lang w:val="ru-RU"/>
        </w:rPr>
        <w:t>ii</w:t>
      </w:r>
      <w:proofErr w:type="spellEnd"/>
      <w:r w:rsidRPr="00E5526F">
        <w:rPr>
          <w:lang w:val="ru-RU"/>
        </w:rPr>
        <w:t>).  Делегация выразила сомнение по поводу предложенного текста, поскольку, с учетом того, что только что завершился обзор ВОИС, который показал, что она функционирует должным образом, особенно в женевском контексте, делегации должны исходить именно из этого.  Она сообщила, что государствам-членам известно, что ОИГ имеет свой собственный план работы.  ОИГ уже проводит обзоры на регулярной основе.  В худшем случае государства-члены всегда могут вновь обратиться к ОИГ и ускорить этот процесс, попросив ОИГ запланировать работу с ВОИС на более ранний срок.  Делегация считает, что, поручение провести еще один обзор через четыре года может создать превратное представление о ситуации, чего ей бы не хотелось, и поэтому она не готова поддержать пункт (</w:t>
      </w:r>
      <w:proofErr w:type="spellStart"/>
      <w:r w:rsidRPr="00E5526F">
        <w:rPr>
          <w:lang w:val="ru-RU"/>
        </w:rPr>
        <w:t>ii</w:t>
      </w:r>
      <w:proofErr w:type="spellEnd"/>
      <w:r w:rsidRPr="00E5526F">
        <w:rPr>
          <w:lang w:val="ru-RU"/>
        </w:rPr>
        <w:t xml:space="preserve">) в предложенной редакции.  </w:t>
      </w:r>
      <w:proofErr w:type="gramStart"/>
      <w:r w:rsidRPr="00E5526F">
        <w:rPr>
          <w:lang w:val="ru-RU"/>
        </w:rPr>
        <w:t>С другой стороны, делегация заслушала выступления тех делегаций, которые попросили внести предложенную поправку, ей известно, что некоторые делегации хотели бы в какой-то форме выразить признательность за работу ОИГ, и она предлагает заменить текст пункта (</w:t>
      </w:r>
      <w:proofErr w:type="spellStart"/>
      <w:r w:rsidRPr="00E5526F">
        <w:rPr>
          <w:lang w:val="ru-RU"/>
        </w:rPr>
        <w:t>ii</w:t>
      </w:r>
      <w:proofErr w:type="spellEnd"/>
      <w:r w:rsidRPr="00E5526F">
        <w:rPr>
          <w:lang w:val="ru-RU"/>
        </w:rPr>
        <w:t>) в предложенной редакции другим текстом, в котором выражалась бы признательность за работу ОИГ и важную роль, которую ОИГ играет в проведении этих регулярных обзоров.</w:t>
      </w:r>
      <w:proofErr w:type="gramEnd"/>
      <w:r w:rsidRPr="00E5526F">
        <w:rPr>
          <w:lang w:val="ru-RU"/>
        </w:rPr>
        <w:t xml:space="preserve">  Делегация решительно поддерживает предложение выразить признательность ОИГ за ее важную роль, но считает, что в предложенной редакции пункт (</w:t>
      </w:r>
      <w:proofErr w:type="spellStart"/>
      <w:r w:rsidRPr="00E5526F">
        <w:rPr>
          <w:lang w:val="ru-RU"/>
        </w:rPr>
        <w:t>ii</w:t>
      </w:r>
      <w:proofErr w:type="spellEnd"/>
      <w:r w:rsidRPr="00E5526F">
        <w:rPr>
          <w:lang w:val="ru-RU"/>
        </w:rPr>
        <w:t xml:space="preserve">) будет трактован неверно.  </w:t>
      </w:r>
    </w:p>
    <w:p w:rsidR="000D2EAC" w:rsidRPr="00E5526F" w:rsidRDefault="000D2EAC" w:rsidP="000D2EAC">
      <w:pPr>
        <w:pStyle w:val="ONUME"/>
        <w:rPr>
          <w:szCs w:val="22"/>
          <w:lang w:val="ru-RU"/>
        </w:rPr>
      </w:pPr>
      <w:r w:rsidRPr="00E5526F">
        <w:rPr>
          <w:lang w:val="ru-RU"/>
        </w:rPr>
        <w:t>Председатель предложил делегации Соединенного Королевства сформулировать предложение и обсудить его с авторами предложения о поправках к тексту, после чего представить его участникам.  Поскольку, судя по всему, делегации не возражают против остальной части предложения, то обсуждению подлежит в основном пункт (</w:t>
      </w:r>
      <w:proofErr w:type="spellStart"/>
      <w:r w:rsidRPr="00E5526F">
        <w:rPr>
          <w:lang w:val="ru-RU"/>
        </w:rPr>
        <w:t>ii</w:t>
      </w:r>
      <w:proofErr w:type="spellEnd"/>
      <w:r w:rsidRPr="00E5526F">
        <w:rPr>
          <w:lang w:val="ru-RU"/>
        </w:rPr>
        <w:t>).</w:t>
      </w:r>
    </w:p>
    <w:p w:rsidR="000D2EAC" w:rsidRPr="00E5526F" w:rsidRDefault="000D2EAC" w:rsidP="000D2EAC">
      <w:pPr>
        <w:pStyle w:val="ONUME"/>
        <w:rPr>
          <w:szCs w:val="22"/>
          <w:lang w:val="ru-RU"/>
        </w:rPr>
      </w:pPr>
      <w:r w:rsidRPr="00E5526F">
        <w:rPr>
          <w:lang w:val="ru-RU"/>
        </w:rPr>
        <w:t>Делегация Венгрии поддержала просьбу делегации Соединенного Королевства.  Делегация сообщила, что, по ее мнению, те</w:t>
      </w:r>
      <w:proofErr w:type="gramStart"/>
      <w:r w:rsidRPr="00E5526F">
        <w:rPr>
          <w:lang w:val="ru-RU"/>
        </w:rPr>
        <w:t>кст в пр</w:t>
      </w:r>
      <w:proofErr w:type="gramEnd"/>
      <w:r w:rsidRPr="00E5526F">
        <w:rPr>
          <w:lang w:val="ru-RU"/>
        </w:rPr>
        <w:t>едложенной редакции избыточен, учитывая, что ОИГ имеет свою собственную повестку дня, однако она считает предложение достойным рассмотрения.</w:t>
      </w:r>
    </w:p>
    <w:p w:rsidR="000D2EAC" w:rsidRPr="00E5526F" w:rsidRDefault="000D2EAC" w:rsidP="000D2EAC">
      <w:pPr>
        <w:pStyle w:val="ONUME"/>
        <w:rPr>
          <w:szCs w:val="22"/>
          <w:lang w:val="ru-RU"/>
        </w:rPr>
      </w:pPr>
      <w:r w:rsidRPr="00E5526F">
        <w:rPr>
          <w:lang w:val="ru-RU"/>
        </w:rPr>
        <w:t xml:space="preserve">Председатель попросил делегации предложить конкретный проект решения и провести обсуждение с делегациями Мексики и Испании, которые наиболее </w:t>
      </w:r>
      <w:proofErr w:type="gramStart"/>
      <w:r w:rsidRPr="00E5526F">
        <w:rPr>
          <w:lang w:val="ru-RU"/>
        </w:rPr>
        <w:t>активно настаивают</w:t>
      </w:r>
      <w:proofErr w:type="gramEnd"/>
      <w:r w:rsidRPr="00E5526F">
        <w:rPr>
          <w:lang w:val="ru-RU"/>
        </w:rPr>
        <w:t xml:space="preserve"> на внесении поправок, а затем вновь представить участникам текст пункта (</w:t>
      </w:r>
      <w:proofErr w:type="spellStart"/>
      <w:r w:rsidRPr="00E5526F">
        <w:rPr>
          <w:lang w:val="ru-RU"/>
        </w:rPr>
        <w:t>ii</w:t>
      </w:r>
      <w:proofErr w:type="spellEnd"/>
      <w:r w:rsidRPr="00E5526F">
        <w:rPr>
          <w:lang w:val="ru-RU"/>
        </w:rPr>
        <w:t xml:space="preserve">). </w:t>
      </w:r>
    </w:p>
    <w:p w:rsidR="000D2EAC" w:rsidRPr="00E5526F" w:rsidRDefault="000D2EAC" w:rsidP="000D2EAC">
      <w:pPr>
        <w:pStyle w:val="ONUME"/>
        <w:ind w:right="4"/>
        <w:rPr>
          <w:szCs w:val="22"/>
          <w:lang w:val="ru-RU"/>
        </w:rPr>
      </w:pPr>
      <w:r w:rsidRPr="00E5526F">
        <w:rPr>
          <w:lang w:val="ru-RU"/>
        </w:rPr>
        <w:t xml:space="preserve">После дальнейших консультаций Председатель представил пересмотренный текст решения на рассмотрение участникам заседания.  Поскольку комментариев от участников не последовало, текст решения был принят в следующей редакции. </w:t>
      </w:r>
    </w:p>
    <w:p w:rsidR="000D2EAC" w:rsidRPr="00E5526F" w:rsidRDefault="000D2EAC" w:rsidP="000D2EAC">
      <w:pPr>
        <w:pStyle w:val="ONUME"/>
        <w:rPr>
          <w:lang w:val="ru-RU"/>
        </w:rPr>
      </w:pPr>
      <w:r w:rsidRPr="00E5526F">
        <w:rPr>
          <w:lang w:val="ru-RU"/>
        </w:rPr>
        <w:t xml:space="preserve">«Комитет по программе и бюджету принял к сведению </w:t>
      </w:r>
      <w:proofErr w:type="gramStart"/>
      <w:r w:rsidRPr="00E5526F">
        <w:rPr>
          <w:lang w:val="ru-RU"/>
        </w:rPr>
        <w:t>комментарии Секретариата</w:t>
      </w:r>
      <w:proofErr w:type="gramEnd"/>
      <w:r w:rsidRPr="00E5526F">
        <w:rPr>
          <w:lang w:val="ru-RU"/>
        </w:rPr>
        <w:t xml:space="preserve"> по Докладу Объединенной инспекционной группы (ОИГ) «Обзор системы управления и администрации во Всемирной организации интеллектуальной собственности» (JIU/REP/2014/2) (документ WO/PBC/22/20), включая: </w:t>
      </w:r>
    </w:p>
    <w:p w:rsidR="000D2EAC" w:rsidRPr="00E5526F" w:rsidRDefault="00BC2D54" w:rsidP="000D2EAC">
      <w:pPr>
        <w:pStyle w:val="ListParagraph"/>
        <w:numPr>
          <w:ilvl w:val="0"/>
          <w:numId w:val="0"/>
        </w:numPr>
        <w:tabs>
          <w:tab w:val="clear" w:pos="851"/>
          <w:tab w:val="clear" w:pos="1134"/>
        </w:tabs>
        <w:spacing w:before="0" w:after="220"/>
        <w:ind w:left="567"/>
        <w:rPr>
          <w:lang w:val="ru-RU"/>
        </w:rPr>
      </w:pPr>
      <w:r>
        <w:rPr>
          <w:lang w:val="ru-RU"/>
        </w:rPr>
        <w:t>(i)</w:t>
      </w:r>
      <w:r>
        <w:t> </w:t>
      </w:r>
      <w:r w:rsidR="000D2EAC" w:rsidRPr="00E5526F">
        <w:rPr>
          <w:lang w:val="ru-RU"/>
        </w:rPr>
        <w:t>меры, принятые Генеральным директором для направления писем Председателю Генеральной Ассамблеи ВОИС и Председателю Координационного комитета с целью обратить их внимание на рекомендации, адресованные ОИГ законодательным органам; и</w:t>
      </w:r>
    </w:p>
    <w:p w:rsidR="000D2EAC" w:rsidRPr="00E5526F" w:rsidRDefault="00BC2D54" w:rsidP="000D2EAC">
      <w:pPr>
        <w:spacing w:after="220"/>
        <w:ind w:left="567"/>
        <w:rPr>
          <w:lang w:val="ru-RU"/>
        </w:rPr>
      </w:pPr>
      <w:r>
        <w:rPr>
          <w:lang w:val="ru-RU"/>
        </w:rPr>
        <w:t>(</w:t>
      </w:r>
      <w:proofErr w:type="spellStart"/>
      <w:r>
        <w:rPr>
          <w:lang w:val="ru-RU"/>
        </w:rPr>
        <w:t>ii</w:t>
      </w:r>
      <w:proofErr w:type="spellEnd"/>
      <w:r>
        <w:rPr>
          <w:lang w:val="ru-RU"/>
        </w:rPr>
        <w:t>)</w:t>
      </w:r>
      <w:r>
        <w:t> </w:t>
      </w:r>
      <w:r w:rsidR="000D2EAC" w:rsidRPr="00E5526F">
        <w:rPr>
          <w:lang w:val="ru-RU"/>
        </w:rPr>
        <w:t>прогресс, достигнутый в осуществлении рекомендаций, адресованных Генеральному директору.</w:t>
      </w:r>
    </w:p>
    <w:p w:rsidR="000D2EAC" w:rsidRPr="00E5526F" w:rsidRDefault="000D2EAC" w:rsidP="000D2EAC">
      <w:pPr>
        <w:pStyle w:val="ONUME"/>
        <w:rPr>
          <w:lang w:val="ru-RU"/>
        </w:rPr>
      </w:pPr>
      <w:r w:rsidRPr="00E5526F">
        <w:rPr>
          <w:lang w:val="ru-RU"/>
        </w:rPr>
        <w:t xml:space="preserve">Комитет по программе и бюджету также постановил просить Секретариат представить к следующей сессии КПБ последующий отчет о выполнении рекомендаций, </w:t>
      </w:r>
      <w:r w:rsidRPr="00E5526F">
        <w:rPr>
          <w:lang w:val="ru-RU"/>
        </w:rPr>
        <w:lastRenderedPageBreak/>
        <w:t>сформулированных в докладе ОИГ о системе управления и администрации (ДУА), и принятии любых других мер в ответ на этот доклад; и</w:t>
      </w:r>
    </w:p>
    <w:p w:rsidR="006C422D" w:rsidRPr="00E5526F" w:rsidRDefault="000D2EAC" w:rsidP="000D2EAC">
      <w:pPr>
        <w:pStyle w:val="ONUME"/>
        <w:tabs>
          <w:tab w:val="left" w:pos="567"/>
          <w:tab w:val="left" w:pos="1134"/>
        </w:tabs>
        <w:ind w:right="4"/>
        <w:rPr>
          <w:lang w:val="ru-RU"/>
        </w:rPr>
      </w:pPr>
      <w:r w:rsidRPr="00E5526F">
        <w:rPr>
          <w:lang w:val="ru-RU"/>
        </w:rPr>
        <w:t>КПБ признал важную роль ОИГ в осуществлении критической оценки системы управления и администрации в учреждениях ООН и приветствовал практику проведения таких оценок ОИГ на регулярной основе».</w:t>
      </w:r>
      <w:r w:rsidR="006C422D" w:rsidRPr="00E5526F">
        <w:rPr>
          <w:lang w:val="ru-RU"/>
        </w:rPr>
        <w:t xml:space="preserve"> </w:t>
      </w:r>
    </w:p>
    <w:p w:rsidR="000329A2" w:rsidRPr="00E5526F" w:rsidRDefault="003A1ADA" w:rsidP="003A1ADA">
      <w:pPr>
        <w:pStyle w:val="Heading1"/>
        <w:tabs>
          <w:tab w:val="left" w:pos="1701"/>
        </w:tabs>
        <w:spacing w:before="360" w:after="240"/>
        <w:rPr>
          <w:lang w:val="ru-RU"/>
        </w:rPr>
      </w:pPr>
      <w:bookmarkStart w:id="20" w:name="_Toc411439385"/>
      <w:r>
        <w:rPr>
          <w:lang w:val="ru-RU"/>
        </w:rPr>
        <w:t>ПУНКТ 10</w:t>
      </w:r>
      <w:r>
        <w:rPr>
          <w:lang w:val="ru-RU"/>
        </w:rPr>
        <w:tab/>
      </w:r>
      <w:r w:rsidR="000D2EAC" w:rsidRPr="00E5526F">
        <w:rPr>
          <w:lang w:val="ru-RU"/>
        </w:rPr>
        <w:t>ОТЧЕТ О РЕАЛИЗАЦИИ ПРОГРАММЫ ЗА 2012-2013 ГГ.</w:t>
      </w:r>
      <w:bookmarkEnd w:id="20"/>
    </w:p>
    <w:p w:rsidR="00104C94" w:rsidRPr="00E5526F" w:rsidRDefault="00104C94" w:rsidP="008504A7">
      <w:pPr>
        <w:pStyle w:val="Heading3"/>
        <w:ind w:left="567"/>
        <w:rPr>
          <w:rFonts w:hint="eastAsia"/>
          <w:lang w:val="ru-RU"/>
        </w:rPr>
      </w:pPr>
      <w:bookmarkStart w:id="21" w:name="_Toc411439386"/>
      <w:r w:rsidRPr="00E5526F">
        <w:rPr>
          <w:lang w:val="ru-RU"/>
        </w:rPr>
        <w:t>(a)</w:t>
      </w:r>
      <w:r w:rsidRPr="00E5526F">
        <w:rPr>
          <w:lang w:val="ru-RU"/>
        </w:rPr>
        <w:tab/>
      </w:r>
      <w:r w:rsidR="000D2EAC" w:rsidRPr="00E5526F">
        <w:rPr>
          <w:lang w:val="ru-RU"/>
        </w:rPr>
        <w:t>ОТЧЕТ О РЕАЛИЗАЦИИ ПРОГРАММЫ ЗА 2012-2013 ГГ.</w:t>
      </w:r>
      <w:bookmarkEnd w:id="21"/>
    </w:p>
    <w:p w:rsidR="00542ED5" w:rsidRPr="00E5526F" w:rsidRDefault="000D2EAC" w:rsidP="00F23A36">
      <w:pPr>
        <w:pStyle w:val="ONUME"/>
        <w:rPr>
          <w:szCs w:val="22"/>
          <w:lang w:val="ru-RU"/>
        </w:rPr>
      </w:pPr>
      <w:r w:rsidRPr="00E5526F">
        <w:rPr>
          <w:lang w:val="ru-RU"/>
        </w:rPr>
        <w:t>Обсуждение проходило на основе документов WO/PBC/22/8  Corr.1 и 2.</w:t>
      </w:r>
    </w:p>
    <w:p w:rsidR="00104C94" w:rsidRPr="00E5526F" w:rsidRDefault="00104C94" w:rsidP="008504A7">
      <w:pPr>
        <w:pStyle w:val="Heading3"/>
        <w:ind w:left="1134" w:hanging="567"/>
        <w:rPr>
          <w:rFonts w:hint="eastAsia"/>
          <w:lang w:val="ru-RU"/>
        </w:rPr>
      </w:pPr>
      <w:bookmarkStart w:id="22" w:name="_Toc411439387"/>
      <w:r w:rsidRPr="00E5526F">
        <w:rPr>
          <w:lang w:val="ru-RU"/>
        </w:rPr>
        <w:t>(b)</w:t>
      </w:r>
      <w:r w:rsidRPr="00E5526F">
        <w:rPr>
          <w:lang w:val="ru-RU"/>
        </w:rPr>
        <w:tab/>
      </w:r>
      <w:r w:rsidR="000D2EAC" w:rsidRPr="00E5526F">
        <w:rPr>
          <w:lang w:val="ru-RU"/>
        </w:rPr>
        <w:t>ОТЧЕТ ОТДЕЛА ВНУТРЕННЕГО АУДИТА И НАДЗОРА (ОВАН) О ПРОВЕРКЕ ДОСТОВЕРНОСТИ ИНФОРМАЦИИ, ПРЕДСТАВЛЕННОЙ В ОТЧЕТЕ О РЕАЛИЗАЦИИ ПРОГРАММЫ ЗА 2012-2013 ГГ.</w:t>
      </w:r>
      <w:bookmarkEnd w:id="22"/>
    </w:p>
    <w:p w:rsidR="00B07497" w:rsidRPr="00E5526F" w:rsidRDefault="000D2EAC" w:rsidP="00F23A36">
      <w:pPr>
        <w:pStyle w:val="ONUME"/>
        <w:rPr>
          <w:szCs w:val="22"/>
          <w:lang w:val="ru-RU"/>
        </w:rPr>
      </w:pPr>
      <w:r w:rsidRPr="00E5526F">
        <w:rPr>
          <w:lang w:val="ru-RU"/>
        </w:rPr>
        <w:t xml:space="preserve">Обсуждение проходило на основе документа </w:t>
      </w:r>
      <w:r w:rsidR="00B07497" w:rsidRPr="00E5526F">
        <w:rPr>
          <w:szCs w:val="22"/>
          <w:lang w:val="ru-RU"/>
        </w:rPr>
        <w:t>WO/PBC/22/9.</w:t>
      </w:r>
    </w:p>
    <w:p w:rsidR="000D2EAC" w:rsidRPr="00E5526F" w:rsidRDefault="000D2EAC" w:rsidP="000D2EAC">
      <w:pPr>
        <w:pStyle w:val="ONUME"/>
        <w:rPr>
          <w:lang w:val="ru-RU"/>
        </w:rPr>
      </w:pPr>
      <w:r w:rsidRPr="00E5526F">
        <w:rPr>
          <w:lang w:val="ru-RU"/>
        </w:rPr>
        <w:t>Председатель объявил, что пункты (a) и (b) будут обсуждаться вместе, и предложил Секретариату представить Отчет о реализации программы (ОРП) за 2012-2013 гг.</w:t>
      </w:r>
    </w:p>
    <w:p w:rsidR="000D2EAC" w:rsidRPr="00E5526F" w:rsidRDefault="000D2EAC" w:rsidP="000D2EAC">
      <w:pPr>
        <w:pStyle w:val="ONUME"/>
        <w:rPr>
          <w:lang w:val="ru-RU"/>
        </w:rPr>
      </w:pPr>
      <w:r w:rsidRPr="00E5526F">
        <w:rPr>
          <w:lang w:val="ru-RU"/>
        </w:rPr>
        <w:t xml:space="preserve">Секретариат представил документы WO/PBC/22/8 и </w:t>
      </w:r>
      <w:proofErr w:type="spellStart"/>
      <w:r w:rsidRPr="00E5526F">
        <w:rPr>
          <w:lang w:val="ru-RU"/>
        </w:rPr>
        <w:t>Corr</w:t>
      </w:r>
      <w:proofErr w:type="spellEnd"/>
      <w:r w:rsidRPr="00E5526F">
        <w:rPr>
          <w:lang w:val="ru-RU"/>
        </w:rPr>
        <w:t xml:space="preserve">. 1 и 2, напомнив, что ОРП за 2012-2013 гг. представляет собой отчет по окончании двухлетнего периода, в котором дана оценка достигнутого прогресса и достижения ожидаемых результатов, измеренных при помощи показателей результативности работы, с использованием ресурсов, одобренных в рамках Программы и бюджета на 2012-2013 гг.   В двухлетнем периоде прогресс </w:t>
      </w:r>
      <w:proofErr w:type="gramStart"/>
      <w:r w:rsidRPr="00E5526F">
        <w:rPr>
          <w:lang w:val="ru-RU"/>
        </w:rPr>
        <w:t>был</w:t>
      </w:r>
      <w:proofErr w:type="gramEnd"/>
      <w:r w:rsidRPr="00E5526F">
        <w:rPr>
          <w:lang w:val="ru-RU"/>
        </w:rPr>
        <w:t xml:space="preserve"> достигнут по всем стратегическим целям, при этом более 70% всех целей получили оценку «полностью выполнено».   В двухлетнем периоде 2012-2013 гг. Организация впервые получила возможность </w:t>
      </w:r>
      <w:proofErr w:type="gramStart"/>
      <w:r w:rsidRPr="00E5526F">
        <w:rPr>
          <w:lang w:val="ru-RU"/>
        </w:rPr>
        <w:t>отчитаться о выполнении</w:t>
      </w:r>
      <w:proofErr w:type="gramEnd"/>
      <w:r w:rsidRPr="00E5526F">
        <w:rPr>
          <w:lang w:val="ru-RU"/>
        </w:rPr>
        <w:t xml:space="preserve"> бюджета на основании достигнутых результатов.  Таким образом, ОРП за 2012-2013 гг. содержит несколько ключевых улучшений, в том числе сопоставление фактических расходов с ожидаемыми результатами за двухлетний период.  В соответствии с требованиями государств-членов, ОРП за 2012-2013 гг. содержит показатели результативности за двухлетний период по каждой из девяти стратегических целей, а также обзор достижений по отдельным результатам.  Кроме того, существенно улучшены таблицы с данными о результативности работы, чтобы отразить первоначальные и обновленные исходные данные (по состоянию </w:t>
      </w:r>
      <w:proofErr w:type="gramStart"/>
      <w:r w:rsidRPr="00E5526F">
        <w:rPr>
          <w:lang w:val="ru-RU"/>
        </w:rPr>
        <w:t>на конец</w:t>
      </w:r>
      <w:proofErr w:type="gramEnd"/>
      <w:r w:rsidRPr="00E5526F">
        <w:rPr>
          <w:lang w:val="ru-RU"/>
        </w:rPr>
        <w:t xml:space="preserve"> 2011 года), а также цели согласно Программе и бюджету на 2012-2013 гг.   При подготовке ОРП за 2012-2013 гг. также был усилен процесс обеспечения качества, включая применение цветных рейтингов.  При подготовке отчета были систематическим образом учтены результаты и рекомендации ОРП ОВАН, и данная практика будет применяться и при подготовке последующих циклов  ОРП имеет следующую структуру:  введение, содержащее пояснение использованной методологии оценки; краткое описание достижений за двухлетний период 2012-2013 гг.; информация о консолидированном бюджете в сравнении с фактическими расходами в 2012-2013 гг.; и отчет о расходах на цели развития в 2012-2013 гг., в котором предоставлена более подробная информация о расходах данной категории в сравнении с предшествующим двухлетним периодов (2010-2011 гг.).   Улучшения стали возможны благодаря созданию усовершенствованной системы отслеживания в результате реализации проектов ПОР.  </w:t>
      </w:r>
      <w:proofErr w:type="gramStart"/>
      <w:r w:rsidRPr="00E5526F">
        <w:rPr>
          <w:lang w:val="ru-RU"/>
        </w:rPr>
        <w:t>ОРП также содержит отчет, в котором представлен заключительный обзор выполнения мер по обеспечению экономической эффективности в 2012-2013 гг.  Далее было отмечено, что отчет отражает стремление Секретариата к принятию всех возможных мер по обеспечению экономической эффективности, в том числе поиск дополнительных мер, помимо указанных в документе Программа и бюджет на 2012-2013 гг. В документе также указаны достижения в области реализации программ</w:t>
      </w:r>
      <w:proofErr w:type="gramEnd"/>
      <w:r w:rsidRPr="00E5526F">
        <w:rPr>
          <w:lang w:val="ru-RU"/>
        </w:rPr>
        <w:t xml:space="preserve"> по каждой стратегической цели, где вкратце описаны результаты за 2012-2013 гг., измеренные при помощи показателей </w:t>
      </w:r>
      <w:r w:rsidRPr="00E5526F">
        <w:rPr>
          <w:lang w:val="ru-RU"/>
        </w:rPr>
        <w:lastRenderedPageBreak/>
        <w:t>результативности работы и соответствующей сигнальной системы, отражающей степень реализации программ, направленных на достижение каждой стратегической цели.  Дополнение к ОРП содержит исчерпывающий отчет о работе Целевых фондов в 2013 году.</w:t>
      </w:r>
      <w:r w:rsidRPr="00E5526F">
        <w:rPr>
          <w:lang w:val="ru-RU"/>
        </w:rPr>
        <w:tab/>
      </w:r>
    </w:p>
    <w:p w:rsidR="000D2EAC" w:rsidRPr="00E5526F" w:rsidRDefault="000D2EAC" w:rsidP="000D2EAC">
      <w:pPr>
        <w:pStyle w:val="ONUME"/>
        <w:rPr>
          <w:lang w:val="ru-RU"/>
        </w:rPr>
      </w:pPr>
      <w:r w:rsidRPr="00E5526F">
        <w:rPr>
          <w:lang w:val="ru-RU"/>
        </w:rPr>
        <w:t>Председатель передал слово Директору ОВАН, который представил документ WO/PBC/22/9 (Отчет ОВАН о проверке достоверности Отчета о реализации программы за 2012-2013 гг.), поскольку он хотел обсудить оба документа вместе.</w:t>
      </w:r>
    </w:p>
    <w:p w:rsidR="000D2EAC" w:rsidRPr="00E5526F" w:rsidRDefault="000D2EAC" w:rsidP="000D2EAC">
      <w:pPr>
        <w:pStyle w:val="ONUME"/>
        <w:rPr>
          <w:lang w:val="ru-RU"/>
        </w:rPr>
      </w:pPr>
      <w:r w:rsidRPr="00E5526F">
        <w:rPr>
          <w:lang w:val="ru-RU"/>
        </w:rPr>
        <w:t xml:space="preserve">Директор ОВАН отметил, что Отчет ОВАН о проверке достоверности ОРП за 2012-2013 гг. представляет собой четвертую независимую проверку, проведенную ОВАН.  ОВАН провел проверку достоверности информации посредством углубленного анализа нескольких показателей результативности работы, отобранных в случайном порядке.  Цель проверки достоверности состояла в том, чтобы провести независимую оценку надежности и достоверности информации о ходе реализации Программы и степени выполнения рекомендаций, содержащихся в предыдущем отчете о проверке достоверности за двухлетний период 2010-2011 гг.  ОВАН отметил, что в этой </w:t>
      </w:r>
      <w:proofErr w:type="gramStart"/>
      <w:r w:rsidRPr="00E5526F">
        <w:rPr>
          <w:lang w:val="ru-RU"/>
        </w:rPr>
        <w:t>области достигнут</w:t>
      </w:r>
      <w:proofErr w:type="gramEnd"/>
      <w:r w:rsidRPr="00E5526F">
        <w:rPr>
          <w:lang w:val="ru-RU"/>
        </w:rPr>
        <w:t xml:space="preserve"> существенный прогресс.  Установлено, что </w:t>
      </w:r>
      <w:proofErr w:type="gramStart"/>
      <w:r w:rsidRPr="00E5526F">
        <w:rPr>
          <w:lang w:val="ru-RU"/>
        </w:rPr>
        <w:t>денежные</w:t>
      </w:r>
      <w:proofErr w:type="gramEnd"/>
      <w:r w:rsidRPr="00E5526F">
        <w:rPr>
          <w:lang w:val="ru-RU"/>
        </w:rPr>
        <w:t xml:space="preserve"> трансферы в течение двухлетнего периода осуществлялись в соответствии с финансовыми правилами.  Основные результаты данной проверки достоверности информации заключаются в следующем:  81% рассмотренных показателей результативности работы являются актуальными и полезными;  77% процентов являются четкими и прозрачными, 71% являются достаточными и понятными; и 68% рассмотренных показателей результативности были собраны эффективным образом и </w:t>
      </w:r>
      <w:proofErr w:type="gramStart"/>
      <w:r w:rsidRPr="00E5526F">
        <w:rPr>
          <w:lang w:val="ru-RU"/>
        </w:rPr>
        <w:t>легко доступны</w:t>
      </w:r>
      <w:proofErr w:type="gramEnd"/>
      <w:r w:rsidRPr="00E5526F">
        <w:rPr>
          <w:lang w:val="ru-RU"/>
        </w:rPr>
        <w:t xml:space="preserve">; точны и поддаются проверке; и представлены своевременно.  Отмечено, что имеются области, где возможны улучшения.  По девяти программам, что составляет 29%, по-прежнему наблюдаются трудности со сбором, анализом и представлением достаточных и подробных данных в подтверждение показателей результативности работы, и, согласно результатам проверки ориентированного на конкретный результат выполнения, в некоторых случаях могли бы быть представлены более актуальные данные.  </w:t>
      </w:r>
      <w:proofErr w:type="gramStart"/>
      <w:r w:rsidRPr="00E5526F">
        <w:rPr>
          <w:lang w:val="ru-RU"/>
        </w:rPr>
        <w:t>На основании результатов, было вынесено пять рекомендаций:  (i) работать на усилением мер по обеспечению качества в ходе выполнения программ, (</w:t>
      </w:r>
      <w:proofErr w:type="spellStart"/>
      <w:r w:rsidRPr="00E5526F">
        <w:rPr>
          <w:lang w:val="ru-RU"/>
        </w:rPr>
        <w:t>ii</w:t>
      </w:r>
      <w:proofErr w:type="spellEnd"/>
      <w:r w:rsidRPr="00E5526F">
        <w:rPr>
          <w:lang w:val="ru-RU"/>
        </w:rPr>
        <w:t>) разработать усовершенствованную процедуру информирования прибывающего и убывающего персонала о мерах по реализации программ, (</w:t>
      </w:r>
      <w:proofErr w:type="spellStart"/>
      <w:r w:rsidRPr="00E5526F">
        <w:rPr>
          <w:lang w:val="ru-RU"/>
        </w:rPr>
        <w:t>iii</w:t>
      </w:r>
      <w:proofErr w:type="spellEnd"/>
      <w:r w:rsidRPr="00E5526F">
        <w:rPr>
          <w:lang w:val="ru-RU"/>
        </w:rPr>
        <w:t>) усовершенствовать системы и инструменты контроля, чтобы гарантировать надлежащий сбор и анализ данных о выполнении программ, (</w:t>
      </w:r>
      <w:proofErr w:type="spellStart"/>
      <w:r w:rsidRPr="00E5526F">
        <w:rPr>
          <w:lang w:val="ru-RU"/>
        </w:rPr>
        <w:t>iv</w:t>
      </w:r>
      <w:proofErr w:type="spellEnd"/>
      <w:r w:rsidRPr="00E5526F">
        <w:rPr>
          <w:lang w:val="ru-RU"/>
        </w:rPr>
        <w:t>) разработать стандартный опрос для получения информации от государств-членов, и (v</w:t>
      </w:r>
      <w:proofErr w:type="gramEnd"/>
      <w:r w:rsidRPr="00E5526F">
        <w:rPr>
          <w:lang w:val="ru-RU"/>
        </w:rPr>
        <w:t>) усовершенствовать представление одобренного бюджета и трансферы по каждой отдельной программе в рамках Программы и бюджета.</w:t>
      </w:r>
    </w:p>
    <w:p w:rsidR="000D2EAC" w:rsidRPr="00E5526F" w:rsidRDefault="000D2EAC" w:rsidP="000D2EAC">
      <w:pPr>
        <w:pStyle w:val="ONUME"/>
        <w:rPr>
          <w:lang w:val="ru-RU"/>
        </w:rPr>
      </w:pPr>
      <w:r w:rsidRPr="00E5526F">
        <w:rPr>
          <w:lang w:val="ru-RU"/>
        </w:rPr>
        <w:t>Делегация Японии, выступая от имени Группы B, поблагодарила Секретариат за подготовку ОРП за 2012-2013 гг.  Группа</w:t>
      </w:r>
      <w:proofErr w:type="gramStart"/>
      <w:r w:rsidRPr="00E5526F">
        <w:rPr>
          <w:lang w:val="ru-RU"/>
        </w:rPr>
        <w:t xml:space="preserve"> В</w:t>
      </w:r>
      <w:proofErr w:type="gramEnd"/>
      <w:r w:rsidRPr="00E5526F">
        <w:rPr>
          <w:lang w:val="ru-RU"/>
        </w:rPr>
        <w:t xml:space="preserve"> приветствовала тот факт, что 72% показателей результативности работы получили оценку «полностью выполнено».  Они высказала общее впечатление, что в 2012-2013 гг. ВОИС проделала огромную работу, что подтверждается значениями показателей результативности.  В отношении информационного наполнения отчета Группа</w:t>
      </w:r>
      <w:proofErr w:type="gramStart"/>
      <w:r w:rsidRPr="00E5526F">
        <w:rPr>
          <w:lang w:val="ru-RU"/>
        </w:rPr>
        <w:t xml:space="preserve"> В</w:t>
      </w:r>
      <w:proofErr w:type="gramEnd"/>
      <w:r w:rsidRPr="00E5526F">
        <w:rPr>
          <w:lang w:val="ru-RU"/>
        </w:rPr>
        <w:t xml:space="preserve"> отметила некоторые улучшение, в том числе краткий обзор достижения соответствующих стратегических целей, что позволяет государствам-членам понять степень их достижения в более масштабной перспективе.  Группа</w:t>
      </w:r>
      <w:proofErr w:type="gramStart"/>
      <w:r w:rsidRPr="00E5526F">
        <w:rPr>
          <w:lang w:val="ru-RU"/>
        </w:rPr>
        <w:t xml:space="preserve"> В</w:t>
      </w:r>
      <w:proofErr w:type="gramEnd"/>
      <w:r w:rsidRPr="00E5526F">
        <w:rPr>
          <w:lang w:val="ru-RU"/>
        </w:rPr>
        <w:t xml:space="preserve"> также пожелала похвалить Секретариат за существенные улучшения в сигнальной системе в данной версии ОРП в соответствии с комментариями, высказанными государствами-членами в отношении ОРП в 2013 году.  Она отметила, что данные улучшения повышают качество отчета о результативности работа и помогают в осуществлении управления, ориентированного на конкретные результаты.  В этом отношении Группа приветствовала оценку ОВАН, согласно которой четыре рекомендации, вынесенные по результатам проверки достоверности ОРП за 2010-2011 гг., и восемь открыты рекомендаций, вынесенных в ходе проверки достоверности ОРП за 2008-2009 гг., были выполнены. Группа</w:t>
      </w:r>
      <w:proofErr w:type="gramStart"/>
      <w:r w:rsidRPr="00E5526F">
        <w:rPr>
          <w:lang w:val="ru-RU"/>
        </w:rPr>
        <w:t xml:space="preserve"> В</w:t>
      </w:r>
      <w:proofErr w:type="gramEnd"/>
      <w:r w:rsidRPr="00E5526F">
        <w:rPr>
          <w:lang w:val="ru-RU"/>
        </w:rPr>
        <w:t xml:space="preserve"> также согласилась с пятью </w:t>
      </w:r>
      <w:r w:rsidRPr="00E5526F">
        <w:rPr>
          <w:lang w:val="ru-RU"/>
        </w:rPr>
        <w:lastRenderedPageBreak/>
        <w:t>рекомендациями, приведенными в Отчете ОВАН о проверке достоверности ОРП за 2012-2013 гг., и настоятельно призвала Секретариат полностью выполнить эти рекомендации надлежащим образом.  Что касается рекомендации 5 относительно прозрачности перечисления средств, то Группа</w:t>
      </w:r>
      <w:proofErr w:type="gramStart"/>
      <w:r w:rsidRPr="00E5526F">
        <w:rPr>
          <w:lang w:val="ru-RU"/>
        </w:rPr>
        <w:t xml:space="preserve"> В</w:t>
      </w:r>
      <w:proofErr w:type="gramEnd"/>
      <w:r w:rsidRPr="00E5526F">
        <w:rPr>
          <w:lang w:val="ru-RU"/>
        </w:rPr>
        <w:t xml:space="preserve"> приветствовала дальнейшее повышение прозрачности информации в ОРП.  Она отметила, что это не должно негативно влиять на гибкость в использовании средств, выделенных на программные мероприятия.  Группа</w:t>
      </w:r>
      <w:proofErr w:type="gramStart"/>
      <w:r w:rsidRPr="00E5526F">
        <w:rPr>
          <w:lang w:val="ru-RU"/>
        </w:rPr>
        <w:t xml:space="preserve"> В</w:t>
      </w:r>
      <w:proofErr w:type="gramEnd"/>
      <w:r w:rsidRPr="00E5526F">
        <w:rPr>
          <w:lang w:val="ru-RU"/>
        </w:rPr>
        <w:t xml:space="preserve"> также призвала Секретариат продолжить работу, чтобы государства-члены могли понять, чего Организация достигла и что необходимо улучшить в следующем двухлетнем периоде.  Было отмечено, что 28% показателей результативности работы получили оценку «частично выполнено», «не выполнено» или другую оценку, что означает необходимость их дальнейшего улучшения, чтобы они получили оценку «полностью выполнено», или же следует разработать более подходящие показатели результативности. Для реализации подобных улучшений и Секретариат, и государства-члены должны знать причины и обстоятельства, по которым эти показатели результативности не получили оценку «полностью выполнено», поскольку любые меры по их улучшению будут полностью основываться на этих причинах.  Группа</w:t>
      </w:r>
      <w:proofErr w:type="gramStart"/>
      <w:r w:rsidRPr="00E5526F">
        <w:rPr>
          <w:lang w:val="ru-RU"/>
        </w:rPr>
        <w:t xml:space="preserve"> В</w:t>
      </w:r>
      <w:proofErr w:type="gramEnd"/>
      <w:r w:rsidRPr="00E5526F">
        <w:rPr>
          <w:lang w:val="ru-RU"/>
        </w:rPr>
        <w:t xml:space="preserve"> отметила, что ожидает, что подобная информация вместе с мерами по улучшению показателей в лег читаемой форме будет включена в будущие ОРП.  Группа</w:t>
      </w:r>
      <w:proofErr w:type="gramStart"/>
      <w:r w:rsidRPr="00E5526F">
        <w:rPr>
          <w:lang w:val="ru-RU"/>
        </w:rPr>
        <w:t xml:space="preserve"> В</w:t>
      </w:r>
      <w:proofErr w:type="gramEnd"/>
      <w:r w:rsidRPr="00E5526F">
        <w:rPr>
          <w:lang w:val="ru-RU"/>
        </w:rPr>
        <w:t xml:space="preserve"> также приветствовала успешную реализацию Стратегической цели II «Предоставление высококачественных услуг в глобальных системах охраны ИС» и признала тот факт, что Организация успешно оказывает качественные услуги и улучшает опыт клиентов, с одной стороны, и при этом повышает производительность за счет продуманных инициатив, с другой стороны.  В целях дальнейшего развития этого основного направления работы ВОИС Группа</w:t>
      </w:r>
      <w:proofErr w:type="gramStart"/>
      <w:r w:rsidRPr="00E5526F">
        <w:rPr>
          <w:lang w:val="ru-RU"/>
        </w:rPr>
        <w:t xml:space="preserve"> В</w:t>
      </w:r>
      <w:proofErr w:type="gramEnd"/>
      <w:r w:rsidRPr="00E5526F">
        <w:rPr>
          <w:lang w:val="ru-RU"/>
        </w:rPr>
        <w:t xml:space="preserve"> изъявила желание, чтобы по некоторым не полностью реализованным аспектам этой стратегической цели, например, по нерешенным проблемам в области мониторинга функционирования системы, были приняты соответствующие меры и были выделены достаточные ресурсы.  Что касается стратегической цели IV «Координация и развитие глобальной инфраструктуры ИС», то Группа также рада видеть хороший прогресс в области создания международных баз данных по ИС, разработки классификации и модернизации ведомств ИС.   Учитывая важность этой стратегической цели с точки зрения основного мандата ВОИС, было отмечено, что ожидаются дальнейшие улучшения в этом направлении за счет принятия соответствующих мер при необходимости, включая выделение соответствующих и необходимых ресурсов.   Кроме того, Группа</w:t>
      </w:r>
      <w:proofErr w:type="gramStart"/>
      <w:r w:rsidRPr="00E5526F">
        <w:rPr>
          <w:lang w:val="ru-RU"/>
        </w:rPr>
        <w:t xml:space="preserve"> В</w:t>
      </w:r>
      <w:proofErr w:type="gramEnd"/>
      <w:r w:rsidRPr="00E5526F">
        <w:rPr>
          <w:lang w:val="ru-RU"/>
        </w:rPr>
        <w:t xml:space="preserve"> поблагодарила Секретариат за включение заключительного отчета о реализации мер по обеспечению экономической эффективности в двухлетнем периоде 2012-2013 гг. Группа выразила большую надежду на непрерывную реализацию этих мер в будущих двухлетних периодах.  В заключение, Группа</w:t>
      </w:r>
      <w:proofErr w:type="gramStart"/>
      <w:r w:rsidRPr="00E5526F">
        <w:rPr>
          <w:lang w:val="ru-RU"/>
        </w:rPr>
        <w:t xml:space="preserve"> В</w:t>
      </w:r>
      <w:proofErr w:type="gramEnd"/>
      <w:r w:rsidRPr="00E5526F">
        <w:rPr>
          <w:lang w:val="ru-RU"/>
        </w:rPr>
        <w:t xml:space="preserve"> подчеркнула, что подход на основе результативности работы должен применяться в положительном ключе с целью улучшения результативности в будущих двухлетних периодах, а не для выявления недостатков.  </w:t>
      </w:r>
      <w:proofErr w:type="gramStart"/>
      <w:r w:rsidRPr="00E5526F">
        <w:rPr>
          <w:lang w:val="ru-RU"/>
        </w:rPr>
        <w:t>Она настоятельно выступает за культуру работы в ВОИС, при которой определяются трудности в реализации программы, чтобы Секретариат мог немедленно принять соответствующие меры в поддержку программы или проекта, включая стратегическое руководство, меры по минимизации последствий, обучение персонала, консультации с заинтересованными сторонами, а при необходимости и выделение дополнительных ресурсов по результатам обсуждения с КПБ.</w:t>
      </w:r>
      <w:proofErr w:type="gramEnd"/>
      <w:r w:rsidRPr="00E5526F">
        <w:rPr>
          <w:lang w:val="ru-RU"/>
        </w:rPr>
        <w:t xml:space="preserve">  Было отмечено, что закрытие программы и/или передача работ другому исполнителю должны являться крайней мерой и должны использоваться лишь в том случае, когда можно доказать, что реструктуризация обеспечит результативность работы.   Настоятельно рекомендуется использовать извлеченные уроки и развивать обмен знаниями, что должно стать частью обзора, предложенного ОВАН. </w:t>
      </w:r>
    </w:p>
    <w:p w:rsidR="000D2EAC" w:rsidRPr="00E5526F" w:rsidRDefault="000D2EAC" w:rsidP="000D2EAC">
      <w:pPr>
        <w:pStyle w:val="ONUME"/>
        <w:rPr>
          <w:lang w:val="ru-RU"/>
        </w:rPr>
      </w:pPr>
      <w:r w:rsidRPr="00E5526F">
        <w:rPr>
          <w:lang w:val="ru-RU"/>
        </w:rPr>
        <w:t xml:space="preserve">Делегация Сальвадора поблагодарила Секретариат за подробное представление отчета.  Она рада видеть, что применяются рекомендации, вынесенные по результатам предшествующего двухлетнего периода, и что на стр. 118 версии ОРП на испанском языке представлена конкретная информация в отношении Сальвадора и касающихся его программ.  Делегация выразила благодарность за Отчет ОВАН о проверке информации, </w:t>
      </w:r>
      <w:r w:rsidRPr="00E5526F">
        <w:rPr>
          <w:lang w:val="ru-RU"/>
        </w:rPr>
        <w:lastRenderedPageBreak/>
        <w:t xml:space="preserve">признав независимый характер отчета.  Далее она отметила, что это — четвертый с 2008 года отчет ОВАН о проверке достоверности информации, представленной в ОРП,  и что он обеспечивает независимую оценку надежности и </w:t>
      </w:r>
      <w:proofErr w:type="gramStart"/>
      <w:r w:rsidRPr="00E5526F">
        <w:rPr>
          <w:lang w:val="ru-RU"/>
        </w:rPr>
        <w:t>достоверности</w:t>
      </w:r>
      <w:proofErr w:type="gramEnd"/>
      <w:r w:rsidRPr="00E5526F">
        <w:rPr>
          <w:lang w:val="ru-RU"/>
        </w:rPr>
        <w:t xml:space="preserve"> содержащихся в ОРП данных, а также позволяет узнать, использованы ли рекомендации или нет.  Проверка позволяет убедиться, что перечисление средств между программами осуществлялось в соответствии с Финансовыми правилами.   Делегация отметила, что благодаря отчету о проверке она лучше поняла содержание ОРП.</w:t>
      </w:r>
    </w:p>
    <w:p w:rsidR="000D2EAC" w:rsidRPr="00E5526F" w:rsidRDefault="000D2EAC" w:rsidP="000D2EAC">
      <w:pPr>
        <w:pStyle w:val="ONUME"/>
        <w:rPr>
          <w:lang w:val="ru-RU"/>
        </w:rPr>
      </w:pPr>
      <w:r w:rsidRPr="00E5526F">
        <w:rPr>
          <w:lang w:val="ru-RU"/>
        </w:rPr>
        <w:t xml:space="preserve">Делегация Чешской Республики, выступая от имени ГЦЕБ, выразила признательность за прогресс, достигнутый в достижении поставленных целей и показателей результативности работы по сравнению с предыдущими периодами, а также за более понятное и прозрачное представление достигнутых результатов.  Что касается Программы 10, которая представляет особый интерес для ГЦЕБ, то, несмотря, в целом, на удовлетворительные результаты, Группа призвала Секретариат рассмотреть возможности дальнейшего улучшения показателей результативности, в особенности в том, что касается более четкого соотнесения показателей результативности с соответствующими мероприятиями ВОИС.  Было отмечено, что в текущем двухлетнем периоде ВОИС следует продолжить подготовку прозрачной и понятной отчетности.  Делегация далее отметила, что результаты некоторых программ по-прежнему неудовлетворительные, в особенности Программ 6, 31, 12, 14 и 23.  Поэтому Группа попросила Секретариат предоставить информацию о мерах, которые будут приняты для улучшения нынешней ситуации с указанными программами, по возможности, в течение текущего двухлетнего периода.  Что касается Отчета о проверке ОВАН, то ГЦЕБ приняла его к сведению.  Выполнение рекомендаций ОВАН, безусловно, будет способствовать повышению эффективности управления реализацией программ и их оценки.  Поэтому Группа высказала пожелание, чтобы Секретариат стремился к выполнению пяти рекомендаций ОВАН.  </w:t>
      </w:r>
    </w:p>
    <w:p w:rsidR="000D2EAC" w:rsidRPr="00E5526F" w:rsidRDefault="000D2EAC" w:rsidP="000D2EAC">
      <w:pPr>
        <w:pStyle w:val="ONUME"/>
        <w:rPr>
          <w:lang w:val="ru-RU"/>
        </w:rPr>
      </w:pPr>
      <w:r w:rsidRPr="00E5526F">
        <w:rPr>
          <w:lang w:val="ru-RU"/>
        </w:rPr>
        <w:t xml:space="preserve">Делегация Китая поблагодарила Секретариат за подготовку содержательных документов по ОРП за 2012-2013 гг. и отметила полезность отчета при рассмотрении государствами-членами деятельности ВОИС за прошедшие два года.  Она отметила, что Организации добилась прогресса в достижении девяти стратегических целей: более 80% показателей были выполнены полностью или частично.  Делегация приветствовала эти результаты.  Вместе с этим, она заметила, что определенные показатели не достигнуты, и высказала пожелание, чтобы Секретариат разобрался в причинах их </w:t>
      </w:r>
      <w:proofErr w:type="spellStart"/>
      <w:r w:rsidRPr="00E5526F">
        <w:rPr>
          <w:lang w:val="ru-RU"/>
        </w:rPr>
        <w:t>недостижения</w:t>
      </w:r>
      <w:proofErr w:type="spellEnd"/>
      <w:r w:rsidRPr="00E5526F">
        <w:rPr>
          <w:lang w:val="ru-RU"/>
        </w:rPr>
        <w:t xml:space="preserve"> и извлек уроки на будущее.   Делегация также выразила признательность за Ответ ОВАН о проверке и приняла к сведению пять рекомендаций.  Она выразила надежду на то, что Секретариат примет эти пять рекомендаций близко к сердцу.</w:t>
      </w:r>
    </w:p>
    <w:p w:rsidR="000D2EAC" w:rsidRPr="00E5526F" w:rsidRDefault="000D2EAC" w:rsidP="000D2EAC">
      <w:pPr>
        <w:pStyle w:val="ONUME"/>
        <w:rPr>
          <w:lang w:val="ru-RU"/>
        </w:rPr>
      </w:pPr>
      <w:r w:rsidRPr="00E5526F">
        <w:rPr>
          <w:lang w:val="ru-RU"/>
        </w:rPr>
        <w:t>Делегация Соединенных Штатов Америки поблагодарила Председателя за предоставление слова и, в интересах общего дела отметила, что ее выступление будет долгим.  Делегация поддержала заявление, сделанное делегацией Японии от имени Группы</w:t>
      </w:r>
      <w:proofErr w:type="gramStart"/>
      <w:r w:rsidRPr="00E5526F">
        <w:rPr>
          <w:lang w:val="ru-RU"/>
        </w:rPr>
        <w:t xml:space="preserve"> В</w:t>
      </w:r>
      <w:proofErr w:type="gramEnd"/>
      <w:r w:rsidRPr="00E5526F">
        <w:rPr>
          <w:lang w:val="ru-RU"/>
        </w:rPr>
        <w:t xml:space="preserve">, и поблагодарила Секретариат за ОРП за 2012-2013 гг. и поправки.   Она отметила, что в своих комментариях основное внимание она уделит Программе 30 и Программе 6.  </w:t>
      </w:r>
      <w:proofErr w:type="gramStart"/>
      <w:r w:rsidRPr="00E5526F">
        <w:rPr>
          <w:lang w:val="ru-RU"/>
        </w:rPr>
        <w:t>Что касается Программы 30, то делегация выразила удовлетворение тем, что в рамках Программы полностью достигнуты поставленные цели, как указано в ОРП за 2012-2013 гг.  Она отметила, что успешная реализация Программы позволила ВОИС добиться эффекта синергии, поддержать пользователей из числа МСП и организовать обучение для этой категории пользователей, в особенности из развивающихся и наименее развитых государств-членов, по вопросам коммерциализации ИС.</w:t>
      </w:r>
      <w:proofErr w:type="gramEnd"/>
      <w:r w:rsidRPr="00E5526F">
        <w:rPr>
          <w:lang w:val="ru-RU"/>
        </w:rPr>
        <w:t xml:space="preserve">  Далее она отметила, что в рамках Программы уделено столько необходимое внимание основному аспекту прав ИС, а именно стимулированию инноваций за счет коммерциализации.  На прошлой сессии КПБ, для реализации Программы 30 были предусмотрены определенные должности и позиции.  Делегация была бы признательна за предоставление актуальной информации обо всех ресурсах, включая персонал.  Кроме того, делегация исходит из того, что название «Сектор инноваций и технологий» было заменено на «Патенты и </w:t>
      </w:r>
      <w:r w:rsidRPr="00E5526F">
        <w:rPr>
          <w:lang w:val="ru-RU"/>
        </w:rPr>
        <w:lastRenderedPageBreak/>
        <w:t>технологии».  Она поинтересовалась, является ли данное изменение существенным для Программы 30, поскольку из указанного названия было удалено слово «инновации», а Программа 30 попадает в этот сектор.  Делегация отметила, что благодаря непрерывному финансированию и нынешнему уровню обеспеченности персоналом для выполнения миссии Программы удалось добиться положительных результатов.  Делегация продолжает с большим интересом следить за данной Программой и с нетерпением ожидает подтверждения того, что выделенные на ее реализацию ресурсы будут сохранены для обеспечения дальнейшего успеха.  Обратившись к Программе 6 на стр. 8 ОРП, она отметила, что Лиссабонский союз на ассамблее 2013 года принял решение о проведении дипломатической конференции в 2015 году.  Делегация заявила, что была удивлена таким решением, поскольку статья 9.(2)(b) Лиссабонского соглашения гласит:  «</w:t>
      </w:r>
      <w:r w:rsidRPr="00E5526F">
        <w:rPr>
          <w:i/>
          <w:iCs/>
          <w:lang w:val="ru-RU"/>
        </w:rPr>
        <w:t>по вопросам, представляющим интерес также для других Союзов, администрацию которых осуществляет Организация, Ассамблея выносит решения, заслушав мнение Координационного комитета Организации</w:t>
      </w:r>
      <w:r w:rsidRPr="00E5526F">
        <w:rPr>
          <w:lang w:val="ru-RU"/>
        </w:rPr>
        <w:t xml:space="preserve">».  Как указано на стр. 8 ОРП, Лиссабонский союз занимается несколькими интересными вопросами, в том числе расширением сферы применения Соглашения с включением в него географических указаний.  Аналогично наименованиям мест происхождения, географические указания могли бы охраняться в качестве товарных знаков, и поэтому расширение сферы применения Лиссабонского соглашения на объекты, охраняемые в рамках Мадридской системы, определенно представляло бы интерес для Мадридского союза.  Кроме того, было отмечено, что Лиссабонский союз не обеспечивает получение средств, необходимых для покрытия своих расходов, и что, решив провести дипломатическую конференцию без обеспечения финансирования, он будет тратить ресурсы других союзов, что определенно также заинтересует другие союзы.  Поэтому делегация попросила пояснить, на каких основаниях решение Лиссабонского союза можно считать законным, если он не соблюдает условия статьи 9.(2)(b) своего же Соглашения.  Делегация потребовала, чтобы в соответствующем абзаце на стр. 8 ОРП было отмечено, что положения Лиссабонского соглашения, в частности статьи 9.(2)(b), не соблюдаются и что на этот счет было заявлено возражение. Кроме того, в отношении раздела ОРП, посвященного Программе 6, делегация повторила свой комментарий, сделанный на внеочередной </w:t>
      </w:r>
      <w:proofErr w:type="gramStart"/>
      <w:r w:rsidRPr="00E5526F">
        <w:rPr>
          <w:lang w:val="ru-RU"/>
        </w:rPr>
        <w:t>ГА</w:t>
      </w:r>
      <w:proofErr w:type="gramEnd"/>
      <w:r w:rsidRPr="00E5526F">
        <w:rPr>
          <w:lang w:val="ru-RU"/>
        </w:rPr>
        <w:t xml:space="preserve"> в декабре 2013 года, о том, что Мадридскую и Лиссабонскую системы не следует описывать вместе.  Письменное описание в Программе и бюджете и в ОРП вызывает путаницу и не помогает оценить обе системы надлежащим образом.  Делегация потребовала более четкого разделения двух систем в отчетности по Программе и бюджету.  Представленные в ОРП диаграммы с данными о результативности работы (стр. 82–84) следует разделить, представив одну диаграмму по Мадридской системе и одну — по Лиссабонской системе, поскольку это — разные союзы, и данные о результативности работы каждого союза должны быть представлены отдельно.  Аналогичным образом, в целях ясности необходимо разделить таблицы с данными о бюджете и фактических расходах (стр. 84 и 85).  </w:t>
      </w:r>
      <w:proofErr w:type="gramStart"/>
      <w:r w:rsidRPr="00E5526F">
        <w:rPr>
          <w:lang w:val="ru-RU"/>
        </w:rPr>
        <w:t>Далее делегация обратилась к расхождению в цифрах в таблице «Бюджет и фактические расходы (в разбивке по результатам» на стр. 84 ОРП, в частности, по ожидаемому результату «совершенствование использования Мадридской и Лиссабонской систем, в том числе развивающимися странами и НРС», и сводной диаграммой ожидаемых результатов на стр. 29.</w:t>
      </w:r>
      <w:proofErr w:type="gramEnd"/>
      <w:r w:rsidRPr="00E5526F">
        <w:rPr>
          <w:lang w:val="ru-RU"/>
        </w:rPr>
        <w:t xml:space="preserve">  В частности, на стр. 84 отмечается, что утвержденный бюджет на 2012-2013 гг. составлял 7 103 млн. </w:t>
      </w:r>
      <w:proofErr w:type="spellStart"/>
      <w:r w:rsidRPr="00E5526F">
        <w:rPr>
          <w:lang w:val="ru-RU"/>
        </w:rPr>
        <w:t>шв</w:t>
      </w:r>
      <w:proofErr w:type="spellEnd"/>
      <w:r w:rsidRPr="00E5526F">
        <w:rPr>
          <w:lang w:val="ru-RU"/>
        </w:rPr>
        <w:t>. франков, бюджет после перераспределения — 7 362 млн. </w:t>
      </w:r>
      <w:proofErr w:type="spellStart"/>
      <w:r w:rsidRPr="00E5526F">
        <w:rPr>
          <w:lang w:val="ru-RU"/>
        </w:rPr>
        <w:t>шв</w:t>
      </w:r>
      <w:proofErr w:type="spellEnd"/>
      <w:r w:rsidRPr="00E5526F">
        <w:rPr>
          <w:lang w:val="ru-RU"/>
        </w:rPr>
        <w:t>. франков, а расходы за указанные годы — 7 256 млн. </w:t>
      </w:r>
      <w:proofErr w:type="spellStart"/>
      <w:r w:rsidRPr="00E5526F">
        <w:rPr>
          <w:lang w:val="ru-RU"/>
        </w:rPr>
        <w:t>шв</w:t>
      </w:r>
      <w:proofErr w:type="spellEnd"/>
      <w:r w:rsidRPr="00E5526F">
        <w:rPr>
          <w:lang w:val="ru-RU"/>
        </w:rPr>
        <w:t xml:space="preserve">. франков.  Однако на стр. 29 указано, что бюджеты существенно отличаются.  Указано, что утвержденный бюджет составляет 7 841 млн. </w:t>
      </w:r>
      <w:proofErr w:type="spellStart"/>
      <w:r w:rsidRPr="00E5526F">
        <w:rPr>
          <w:lang w:val="ru-RU"/>
        </w:rPr>
        <w:t>шв</w:t>
      </w:r>
      <w:proofErr w:type="spellEnd"/>
      <w:r w:rsidRPr="00E5526F">
        <w:rPr>
          <w:lang w:val="ru-RU"/>
        </w:rPr>
        <w:t>. франков.  Бюджет после распределения составляет, как указано, 7 936 млн. </w:t>
      </w:r>
      <w:proofErr w:type="spellStart"/>
      <w:r w:rsidRPr="00E5526F">
        <w:rPr>
          <w:lang w:val="ru-RU"/>
        </w:rPr>
        <w:t>шв</w:t>
      </w:r>
      <w:proofErr w:type="spellEnd"/>
      <w:r w:rsidRPr="00E5526F">
        <w:rPr>
          <w:lang w:val="ru-RU"/>
        </w:rPr>
        <w:t xml:space="preserve">. франков.  Сумам расходов </w:t>
      </w:r>
      <w:proofErr w:type="gramStart"/>
      <w:r w:rsidRPr="00E5526F">
        <w:rPr>
          <w:lang w:val="ru-RU"/>
        </w:rPr>
        <w:t>указана</w:t>
      </w:r>
      <w:proofErr w:type="gramEnd"/>
      <w:r w:rsidRPr="00E5526F">
        <w:rPr>
          <w:lang w:val="ru-RU"/>
        </w:rPr>
        <w:t xml:space="preserve"> также другая — 7 696 млн. </w:t>
      </w:r>
      <w:proofErr w:type="spellStart"/>
      <w:r w:rsidRPr="00E5526F">
        <w:rPr>
          <w:lang w:val="ru-RU"/>
        </w:rPr>
        <w:t>шв</w:t>
      </w:r>
      <w:proofErr w:type="spellEnd"/>
      <w:r w:rsidRPr="00E5526F">
        <w:rPr>
          <w:lang w:val="ru-RU"/>
        </w:rPr>
        <w:t xml:space="preserve">. франков.  Делегация потребовала пояснить, какие цифры являются верными.  Одна из самых больших проблем с указанными цифрами заключается в том, что они включают в себя показатели и по Лиссабонской системе, и по Мадридской системе.  Делегация потребовала представить разбивку расходов по двум системам, в частности, указать, какая сумма расходов фактически относится к Лиссабонской системе, и разделение цифр.  В частности, делегация потребовала представления ясной и </w:t>
      </w:r>
      <w:r w:rsidRPr="00E5526F">
        <w:rPr>
          <w:lang w:val="ru-RU"/>
        </w:rPr>
        <w:lastRenderedPageBreak/>
        <w:t xml:space="preserve">отдельной отчетности по финансовым делам каждого союза, что соответствует содержащему решение пункту ОРП, представленного государствам-членам.  </w:t>
      </w:r>
      <w:proofErr w:type="gramStart"/>
      <w:r w:rsidRPr="00E5526F">
        <w:rPr>
          <w:lang w:val="ru-RU"/>
        </w:rPr>
        <w:t>Пункт 3 (d)(i) гласит: «обеспечить, чтобы уроки, извлеченные в ходе реализации Программы и бюджета в двухлетнем периоде 2013-2014 гг., были должным образом учтены в целях выполнения Программы и бюджета 2014-2015 гг.»  В отношении ожидаемого результата «Совершенствование использования Мадридской и Лиссабонской систем» на стр. 83 ОРП делегация потребовала актуализировать раздел, чтобы отразить в нем плохую финансовую ситуацию в Лиссабонской системе</w:t>
      </w:r>
      <w:proofErr w:type="gramEnd"/>
      <w:r w:rsidRPr="00E5526F">
        <w:rPr>
          <w:lang w:val="ru-RU"/>
        </w:rPr>
        <w:t>.  Было отмечено, что за восемь лет общий дефицит по Лиссабонской системе составил 2 511 млн. </w:t>
      </w:r>
      <w:proofErr w:type="spellStart"/>
      <w:r w:rsidRPr="00E5526F">
        <w:rPr>
          <w:lang w:val="ru-RU"/>
        </w:rPr>
        <w:t>шв</w:t>
      </w:r>
      <w:proofErr w:type="spellEnd"/>
      <w:r w:rsidRPr="00E5526F">
        <w:rPr>
          <w:lang w:val="ru-RU"/>
        </w:rPr>
        <w:t xml:space="preserve">. франков.  На следующий двухлетний период необходимо добавить показатель результативности, касающийся финансовой самодостаточности (в процентном выражении).  В заключение, показатель результативности, касающийся повышения осведомленности о Лиссабонской системе (стр. 84) указывает, что цель была «полностью выполнена»: минимум 85% участников мероприятий, посвященных Лиссабонской системе, удовлетворены результатами, но при этом не сообщают об информационных мероприятиях или повышении осведомленности.   Делегация выразила заинтересованность в получении информации об этих информационных мероприятиях и достигнутом благодаря им повышении осведомленности.   Далее было отмечено, что, в плане осведомленности о вопросах, связанных с Лиссабонской системой, проблема географических указаний вызывает еще большую, чем теперь путаницу среди правительств и предприятий из-за предложения Лиссабонской системы о включении географических указаний в ее систему регистрации.  Основное предложение Лиссабонской рабочей группы включает в себя стандарты гармонизации, которые прямо противоречат стандартам охраны географических указаний по национальному законодательству многих государств-членов ВОИС.  Делегация озадачена тем, как значительное большинство участников информационных мероприятий, посвященных Лиссабонской системы, могут быть «удовлетворены» этой тревожной парадигмой, которая в настоящее время затрагивает одну группу географических указаний, в частности, наименования мест происхождения, но при этом может затронуть также и все географические </w:t>
      </w:r>
      <w:proofErr w:type="gramStart"/>
      <w:r w:rsidRPr="00E5526F">
        <w:rPr>
          <w:lang w:val="ru-RU"/>
        </w:rPr>
        <w:t>указания</w:t>
      </w:r>
      <w:proofErr w:type="gramEnd"/>
      <w:r w:rsidRPr="00E5526F">
        <w:rPr>
          <w:lang w:val="ru-RU"/>
        </w:rPr>
        <w:t xml:space="preserve"> и многие товарные знаки.  </w:t>
      </w:r>
      <w:proofErr w:type="gramStart"/>
      <w:r w:rsidRPr="00E5526F">
        <w:rPr>
          <w:lang w:val="ru-RU"/>
        </w:rPr>
        <w:t>Для преодоления этого пробела, и, как пояснялось ранее, для четкого разграничения работы этих двух союзов делегация считает, что ожидаемый результат «Повышение осведомленности о Мадридской и Лиссабонской системах», следует разбить на (i) Повышение осведомленности о мадридской системе, и (</w:t>
      </w:r>
      <w:proofErr w:type="spellStart"/>
      <w:r w:rsidRPr="00E5526F">
        <w:rPr>
          <w:lang w:val="ru-RU"/>
        </w:rPr>
        <w:t>ii</w:t>
      </w:r>
      <w:proofErr w:type="spellEnd"/>
      <w:r w:rsidRPr="00E5526F">
        <w:rPr>
          <w:lang w:val="ru-RU"/>
        </w:rPr>
        <w:t>) Повышение осведомленности о Лиссабонской системе.</w:t>
      </w:r>
      <w:proofErr w:type="gramEnd"/>
      <w:r w:rsidRPr="00E5526F">
        <w:rPr>
          <w:lang w:val="ru-RU"/>
        </w:rPr>
        <w:t xml:space="preserve">  Далее было отмечено, что в настоящее время Лиссабонская система обеспечивает охрану наименований мест происхождения, зарегистрированных в Международном бюро, а не охрану географических указаний.  Делегация предложила включить новый показатель результативности работы для оценки «прогресса в международном стратегическом диалоге по вопросу связи между наименованиями мест происхождения, географическими указаниями и товарными знаками».  </w:t>
      </w:r>
      <w:proofErr w:type="gramStart"/>
      <w:r w:rsidRPr="00E5526F">
        <w:rPr>
          <w:lang w:val="ru-RU"/>
        </w:rPr>
        <w:t>Испытывая значительную озабоченность по поводу Лиссабонской системы, десятилетия безрезультатных обсуждений в рамках ПКТЗ, безрезультатности переговоров в рамках ВТО по вопросу географических указаний и использования списков географических указаний, в особенности в торговых соглашениях, делегация отметила, что существует необходимость в проведении обсуждения между государствами-членами по вопросу связи между географическими указаниями и товарными знаками, а также по вопросу показателя результативности работы, отражающего существующую</w:t>
      </w:r>
      <w:proofErr w:type="gramEnd"/>
      <w:r w:rsidRPr="00E5526F">
        <w:rPr>
          <w:lang w:val="ru-RU"/>
        </w:rPr>
        <w:t xml:space="preserve"> реальность — отсутствие согласия по этой проблеме, что крайне важно для делегации.  В целях обеспечения паритета и, в то же время, разделения между этими двумя системами было предложено создать для мадридской системы следующий политический показатель: «</w:t>
      </w:r>
      <w:r w:rsidRPr="00E5526F">
        <w:rPr>
          <w:i/>
          <w:iCs/>
          <w:lang w:val="ru-RU"/>
        </w:rPr>
        <w:t>прогресс в международном политическом диалоге между государствами-членами ВОИС по вопросу охраны товарных знаков путем использования Мадридской системы</w:t>
      </w:r>
      <w:r w:rsidRPr="00E5526F">
        <w:rPr>
          <w:lang w:val="ru-RU"/>
        </w:rPr>
        <w:t xml:space="preserve">».  Делегация отметила, что при наличии более четкой процедуры отчетности и дополнительных показателей результативности работы ВОИС могла бы указать:  </w:t>
      </w:r>
      <w:r w:rsidRPr="00E5526F">
        <w:rPr>
          <w:i/>
          <w:iCs/>
          <w:lang w:val="ru-RU"/>
        </w:rPr>
        <w:t>«улучшение реализации ориентированного на конкретный результат управления, в частности оценки его результативности и сопутствующей отчетности».</w:t>
      </w:r>
      <w:r w:rsidRPr="00E5526F">
        <w:rPr>
          <w:lang w:val="ru-RU"/>
        </w:rPr>
        <w:t xml:space="preserve">  Это также является часть пункта с решением, принятым государствами-членами. </w:t>
      </w:r>
    </w:p>
    <w:p w:rsidR="000D2EAC" w:rsidRPr="00E5526F" w:rsidRDefault="000D2EAC" w:rsidP="000D2EAC">
      <w:pPr>
        <w:pStyle w:val="ONUME"/>
        <w:rPr>
          <w:lang w:val="ru-RU"/>
        </w:rPr>
      </w:pPr>
      <w:r w:rsidRPr="00E5526F">
        <w:rPr>
          <w:lang w:val="ru-RU"/>
        </w:rPr>
        <w:lastRenderedPageBreak/>
        <w:t xml:space="preserve">Делегация Мексики поблагодарила Секретариат за ОРП за 2012-2013 гг.  Утверждение Ассамблеями в 2011 году осуществлялось на основании критериев, установленных в Программе и бюджете на указанный двухлетний период.  Делегация повторила похвалу, выраженную другими делегациями в отношении прогресса, достигнутого в формировании базы оценки, в большей степени ориентированной на конкретный результат, сказав, что она рада видеть, что достигнуто 72% целей.   Далее она отметила, что необходимо подчеркнуть некоторые из достижений, а также некоторые будущие проблемы.  Она отдала должное осуществляемой в рамках международной системы работе ВОИС по реализации поставленных целей в области авторского права, в результате чего было заключено два новых международных договора: Пекинский договор и Марракешский договор о ЛНЗ.  Далее она отметила, что Организации также эффективно  использует людские и финансовые ресурсы, а также наличие доказательств положительного влияния консенсуса между государствами-членами в отношении оценки международных услуг в области интеллектуальной собственности, в особенности в отношении системы PCT.  Что касается Мадридской системы, то делегация упомянула, что в документе подчеркиваются удовлетворительные цели, которые были достигнуты, в том числе количество сторон, присоединившихся к Протоколу и использованию системы, и при этом отметила, в частности, что важным событием стало присоединение Мексики и Колумбии, что расширило географию применения еще двумя странами Латинской Америки.  Что касается Гаагской системы, то некоторые результаты были достигнуты, а некоторые — нет, в частности те, которые касаются увеличения использования системы.  Утвержденные бюджет и ресурсы, необходимые для расширения системы, ограничены, что повлияло на достижение целей.  В отношении стратегической цели III делегация выразила признательность за мероприятия по укреплению национального и регионального потенциала, которые были проведены, в особенности с использованием платформы центра дистанционного обучения.  Программа оказалась полезным средством, которое принесло пользу более чем 81 000 человек из 149 различных стран.  Делегация поздравила Организацию с проведением обучения для представителей научных кругов и специалистов в области интеллектуальной собственности, заявив, что Мексика тоже получила пользу от этих программ.  В отношении развивающихся стран, НРС и стран с переходной экономикой делегация поинтересовалась, каким образом сотрудничество ВОИС с ведомствами ИС помогло достичь целей Академии.  Мексика имела возможность выступить организатором летних курсов для стран Латинской Америки и Карибского бассейна, которые позволили сотрудникам региональных ведомств ИС многое узнать, что помогло им укрепить свой потенциал в том, что касается работы с различными аспектами системы ИС, если смотреть в международном масштабе.  Делегация с радостью и удовлетворением отметила, что все стало возможным благодаря Организации.  Далее она отметила наличие трудностей с достижением некоторых целей в рамках стратегической цели IX, в частности, в области эффективной административной и финансовой поддержки.   Данные отчета указывают, что фактически по этому разделу было достигнуто лишь 35% целей.  Делегация также отметила, что Отдел управления людскими ресурсами, к сожалению, достиг лишь 33% своих целей.  Соответственно, делегация призвала Организацию выделить больше ресурсов для определения проблем и стратегий, которые можно было бы скорректировать, чтобы помочь достичь большего числа целей.  Это будет особенно важно при подготовке Программы и бюджета на 2016-2017 гг.  Что касается оценки, то делегация выразила признательность за проведение проверки достоверности представленной информации, и она считает это отличным примером передовых практик в области отчетности в системе Организации Объединенных Наций.  Она признала существенный прогресс, который </w:t>
      </w:r>
      <w:proofErr w:type="gramStart"/>
      <w:r w:rsidRPr="00E5526F">
        <w:rPr>
          <w:lang w:val="ru-RU"/>
        </w:rPr>
        <w:t>был</w:t>
      </w:r>
      <w:proofErr w:type="gramEnd"/>
      <w:r w:rsidRPr="00E5526F">
        <w:rPr>
          <w:lang w:val="ru-RU"/>
        </w:rPr>
        <w:t xml:space="preserve"> достигнут в ВОИС в улучшении ориентированного на конкретный результат управления, и, вместе с этим, согласилась с необходимостью совершенствования методологии, чтобы обеспечить в рамках программ возможность измерения и представления результатов, а не продуктов.  Как указано (в пункте 82), 29% программ ВОИС по-прежнему сталкивается с трудностями, когда речь идет о сопоставлении, анализе и представлении соответствующих исчерпывающих данных в качестве основы для определения показателей результативности работы.  Делегация признала пять рекомендаций ОВАН и призвала </w:t>
      </w:r>
      <w:r w:rsidRPr="00E5526F">
        <w:rPr>
          <w:lang w:val="ru-RU"/>
        </w:rPr>
        <w:lastRenderedPageBreak/>
        <w:t>Секретариат выполнить их во время исполнения Программы и бюджета на 2014-2015 гг., а также в ходе подготовки Программы и бюджета на 2016-2017 гг.  Делегация подала предложение о внесении изменения в пун</w:t>
      </w:r>
      <w:proofErr w:type="gramStart"/>
      <w:r w:rsidRPr="00E5526F">
        <w:rPr>
          <w:lang w:val="ru-RU"/>
        </w:rPr>
        <w:t>кт с пр</w:t>
      </w:r>
      <w:proofErr w:type="gramEnd"/>
      <w:r w:rsidRPr="00E5526F">
        <w:rPr>
          <w:lang w:val="ru-RU"/>
        </w:rPr>
        <w:t xml:space="preserve">оектом решения и передала его в Секретариат в письменной форме.  </w:t>
      </w:r>
    </w:p>
    <w:p w:rsidR="000D2EAC" w:rsidRPr="00E5526F" w:rsidRDefault="000D2EAC" w:rsidP="000D2EAC">
      <w:pPr>
        <w:pStyle w:val="ONUME"/>
        <w:rPr>
          <w:lang w:val="ru-RU"/>
        </w:rPr>
      </w:pPr>
      <w:r w:rsidRPr="00E5526F">
        <w:rPr>
          <w:lang w:val="ru-RU"/>
        </w:rPr>
        <w:t>Делегация Италии присоединилась к заявлению, сделанному делегацией Японии от имени Группы</w:t>
      </w:r>
      <w:proofErr w:type="gramStart"/>
      <w:r w:rsidRPr="00E5526F">
        <w:rPr>
          <w:lang w:val="ru-RU"/>
        </w:rPr>
        <w:t xml:space="preserve"> В</w:t>
      </w:r>
      <w:proofErr w:type="gramEnd"/>
      <w:r w:rsidRPr="00E5526F">
        <w:rPr>
          <w:lang w:val="ru-RU"/>
        </w:rPr>
        <w:t xml:space="preserve">, и поблагодарила Секретариат за ОРП за двухлетний период 2012-2013 гг.  Она также похвалила улучшение качества отчета и отметила удовлетворение количеством полностью достигнутых показателей результативности работы, в особенности тех, которые касаются деятельности ВОИС в интересах МСП.   </w:t>
      </w:r>
      <w:proofErr w:type="gramStart"/>
      <w:r w:rsidRPr="00E5526F">
        <w:rPr>
          <w:lang w:val="ru-RU"/>
        </w:rPr>
        <w:t>Далее она похвалила Секретариат за отчет о реализации мер по обеспечению экономической эффективности и призвала Секретариат продолжить практику представления подобных отчетов, а также возобновить усилия по определению в количественном выражении экономии, достигнутой в 2014-2015 гг.  Что касается конкретных мер, введенных в 2012-2013 гг., то делегация выразила особую признательность за сотрудничество с другими учреждениями системы Организации Объединенных Наций при проведении закупок</w:t>
      </w:r>
      <w:proofErr w:type="gramEnd"/>
      <w:r w:rsidRPr="00E5526F">
        <w:rPr>
          <w:lang w:val="ru-RU"/>
        </w:rPr>
        <w:t xml:space="preserve"> товаров и услуг.   Она призвала Секретариат продолжать работу в этом ключе.  В заключение, обратившись к отчету о проверке достоверности информации, представленной в ОРП, она приветствовала прогресс, достигнутый в улучшении отчетности о результатах работы Организации, и призвала Секретариат в отношении ориентированного на конкретный результат управления полностью учесть рекомендации, содержащиеся в отчете ОВАН о проверке достоверности информации. </w:t>
      </w:r>
    </w:p>
    <w:p w:rsidR="000D2EAC" w:rsidRPr="00E5526F" w:rsidRDefault="000D2EAC" w:rsidP="000D2EAC">
      <w:pPr>
        <w:pStyle w:val="ONUME"/>
        <w:rPr>
          <w:lang w:val="ru-RU"/>
        </w:rPr>
      </w:pPr>
      <w:r w:rsidRPr="00E5526F">
        <w:rPr>
          <w:lang w:val="ru-RU"/>
        </w:rPr>
        <w:t xml:space="preserve">Делегация Канады одобрила заявление, сделанное днем ранее делегацией Японии от имени Группы B, и выразила благодарность Секретариату за подготовку ОРП и ОВАН — за отчет о проверке достоверности информации.  Она отметила содержащиеся в отчете выводы, согласно которым в отчетном периоде 72% целей были выполнены полностью.  Далее она отметила, что информация, представленная ОВАН в своем отчете, указывает на наличие некоторых трудностей в реализации и на неактуальность некоторых данных.  Вместе с этим, делегация отметила существенное улучшение по сравнению с периодом 2010-2011 гг., которая она приветствовала.  Делегация также приветствовала существенные улучшения, достигнутые в плане представления данных о результативности работы, в особенности после </w:t>
      </w:r>
      <w:proofErr w:type="gramStart"/>
      <w:r w:rsidRPr="00E5526F">
        <w:rPr>
          <w:lang w:val="ru-RU"/>
        </w:rPr>
        <w:t>комментариев государств-членов</w:t>
      </w:r>
      <w:proofErr w:type="gramEnd"/>
      <w:r w:rsidRPr="00E5526F">
        <w:rPr>
          <w:lang w:val="ru-RU"/>
        </w:rPr>
        <w:t xml:space="preserve"> на прошлогодней сессии КПБ.  Она выразила веру в то, что достигнутые улучшения существенно повысили качество отчета в качестве части ориентированной на конкретный результат реализации программы.  Делегация придает большую важность представлению качественных отчетов и призвала Секретариат продолжить вносить подобные улучшения, в особенности в соответствии с пятью рекомендациями, вынесенными ОВАН.</w:t>
      </w:r>
    </w:p>
    <w:p w:rsidR="000D2EAC" w:rsidRPr="00E5526F" w:rsidRDefault="000D2EAC" w:rsidP="000D2EAC">
      <w:pPr>
        <w:pStyle w:val="ONUME"/>
        <w:rPr>
          <w:lang w:val="ru-RU"/>
        </w:rPr>
      </w:pPr>
      <w:r w:rsidRPr="00E5526F">
        <w:rPr>
          <w:lang w:val="ru-RU"/>
        </w:rPr>
        <w:t xml:space="preserve">Делегация Японии, выступая в национальном качестве, поблагодарила Секретариат за тяжелую работу, проделанную при подготовке документа.   Она заметила, что, согласно ОРП за 2012-2013 гг., из 229 показателей результативности работы 215 показателей (или 72%) получили оценку «полностью выполнено».  Вдобавок к этому, она заметила, что ОРП этого года впервые содержит данные о результативности работы в двухлетнем периоде по каждой из девяти стратегических целей.   Делегация довольна тяжелой работой, которую проделал Секретариат для реализации программ.  Вместе с этим она указала, что ОРП за 2012-2013 гг. в сравнении с ОРП за 2012 год, в котором говорится, что достигнуто 80% оцениваемых показателей, показывает, что количество удовлетворительных результатов сократилось.  Поэтому делегация захотела узнать, имеются ли какие-либо особые причины данного сокращения.  Далее она отметила, что в отношении показателей результативности работы, получивших оценку «выполнено частично» или «не выполнено», Секретариату будет необходимо принять надлежащие меры при реализации Программы и бюджета на текущий двухлетний период.  Делегация считает, что в ОРП должны быть четко указаны причины, по которым эти показатели не были выполнены полностью, и изложена стратегия по исправлению данной ситуации.  В </w:t>
      </w:r>
      <w:r w:rsidRPr="00E5526F">
        <w:rPr>
          <w:lang w:val="ru-RU"/>
        </w:rPr>
        <w:lastRenderedPageBreak/>
        <w:t xml:space="preserve">частности, делегация проявила интерес к показателям, которые напрямую связаны с международными услугами в области ИС, например, процент регистраций по сравнению с общим количеством заявок, полученных в рамках Программы 6.  Делегация подчеркнула, что не намерена осуществлять </w:t>
      </w:r>
      <w:proofErr w:type="spellStart"/>
      <w:r w:rsidRPr="00E5526F">
        <w:rPr>
          <w:lang w:val="ru-RU"/>
        </w:rPr>
        <w:t>микроуправление</w:t>
      </w:r>
      <w:proofErr w:type="spellEnd"/>
      <w:r w:rsidRPr="00E5526F">
        <w:rPr>
          <w:lang w:val="ru-RU"/>
        </w:rPr>
        <w:t xml:space="preserve"> работой Секретариата, но, вместе с этим, очень надеется, что были приняты целенаправленные меры для решения вопросов и что они должным образом отражены в Программе и бюджете на текущий двухлетний период.  Что касается мер по обеспечению экономической эффективности, то делегация отметила свою признательность за огромные усилия, прилагаемые Секретариатом для повышения эффективности своей административной работы, учитывая, что экономия за этот двухлетний период составила 10,2 млн. </w:t>
      </w:r>
      <w:proofErr w:type="spellStart"/>
      <w:r w:rsidRPr="00E5526F">
        <w:rPr>
          <w:lang w:val="ru-RU"/>
        </w:rPr>
        <w:t>шв</w:t>
      </w:r>
      <w:proofErr w:type="spellEnd"/>
      <w:r w:rsidRPr="00E5526F">
        <w:rPr>
          <w:lang w:val="ru-RU"/>
        </w:rPr>
        <w:t>. франков.  Делегация считает, что ВОИС может добиться большего в плане сокращения количества рабочих документов и листов, раздаваемых в ходе заседания ВОИС.  Хотя делегация и признательна за работу Секретариата по включению рабочих резюме в рабочие документы при необходимости, она надеется, что Секретариат сможет сократить объем рабочих документов, что, в конечном итоге, приведет к снижению рабочей нагрузки на государства-членов и расходов ВОИС.  Она повторила что, учитывая потребность в дальнейшей экономии, необходимо постоянно принимать подходящие меры по обеспечению экономической эффективности.  Что касается отчета ОВАН о проверке достоверности информации, представленной в ОРП за 2012-2013 гг., то делегация довольна тем, что заметны существенные улучшения по сравнению с предшествующим двухлетним периодом.  Однако она отметила, что, как указано в документе, все еще есть к чему стремиться.  Поэтому делегация хотела бы, чтобы Секретариат еще больше улучшил управления реализацией программ посредством выполнения всех вынесенных ОВАН рекомендаций.  В заключение, делегация указала на присутствующие в ОРП некоторые ошибки в данных о деятельности японского целевого фонда.  Она заявила, что представит пересмотренный те</w:t>
      </w:r>
      <w:proofErr w:type="gramStart"/>
      <w:r w:rsidRPr="00E5526F">
        <w:rPr>
          <w:lang w:val="ru-RU"/>
        </w:rPr>
        <w:t>кст дл</w:t>
      </w:r>
      <w:proofErr w:type="gramEnd"/>
      <w:r w:rsidRPr="00E5526F">
        <w:rPr>
          <w:lang w:val="ru-RU"/>
        </w:rPr>
        <w:t xml:space="preserve">я внесения исправлений.  </w:t>
      </w:r>
    </w:p>
    <w:p w:rsidR="000D2EAC" w:rsidRPr="00E5526F" w:rsidRDefault="000D2EAC" w:rsidP="000D2EAC">
      <w:pPr>
        <w:pStyle w:val="ONUME"/>
        <w:rPr>
          <w:lang w:val="ru-RU"/>
        </w:rPr>
      </w:pPr>
      <w:r w:rsidRPr="00E5526F">
        <w:rPr>
          <w:lang w:val="ru-RU"/>
        </w:rPr>
        <w:t xml:space="preserve">Делегация Бразилии поблагодарила Секретариат за подготовку ОРП за 2012-2013 гг. и сопутствующих документов.  Делегация захотела высказать несколько общих и конкретных комментариев относительно содержания отчета, помня при этом, что ОРП является самооценкой и поэтому не обязательно отражает мнения и точки зрения государств-членов по вопросу реализации программ ВОИС.  В целом, она заметила, что ОРП отражает непрерывный прогресс в выполнении ПДР и что проводится отдельная оценка вклада каждой программы в выполнение рекомендаций ПДР.  Из содержания понятно, что это — непрерывный процесс, а не завершенное мероприятие.  В этом отношении делегация поинтересовалась, точно ли пункт 8.2 (Программа 8) отражает прогресс, достигнутый в реализации ПДР в рассматриваемом двухлетнем периоде.  Делегация согласилась, что, как указано в данном пункте, по некоторым проектам и инициативам достигнуты существенные успехи.  Тем не менее, поскольку решение фундаментальных вопросов, например, полномасштабное внедрение координационного механизма и выполнение третьего элемента мандата КРИС, зашло в тупик, кажется, что для достижения существенного прогресса в данной области необходимо сделать намного больше.  В отношении Программы 3 делегация с большим удовлетворением отметила хороший прогресс, достигнутый в области авторского права.  Принятие двух новых договоров в двухлетнем периоде показывает, что ВОИС может реализовывать интересы государств-членов сбалансированным образом.  Она выразила надежду на то, что в текущем двухлетнем периоде будут достигнуты аналогичные результаты.   Учитывая это, она отметила, что, к сожалению, в ходе последних двух сессий ПКАП не смог завершить работу.  </w:t>
      </w:r>
      <w:proofErr w:type="gramStart"/>
      <w:r w:rsidRPr="00E5526F">
        <w:rPr>
          <w:lang w:val="ru-RU"/>
        </w:rPr>
        <w:t>Делегация прокомментировала, что Марракешский и Пекинский договоры следует использовать в качестве напоминания о том, чего государства-члены могут добиться в ходе по-настоящему конструктивного сотрудничества.</w:t>
      </w:r>
      <w:proofErr w:type="gramEnd"/>
      <w:r w:rsidRPr="00E5526F">
        <w:rPr>
          <w:lang w:val="ru-RU"/>
        </w:rPr>
        <w:t xml:space="preserve">  </w:t>
      </w:r>
      <w:proofErr w:type="gramStart"/>
      <w:r w:rsidRPr="00E5526F">
        <w:rPr>
          <w:lang w:val="ru-RU"/>
        </w:rPr>
        <w:t xml:space="preserve">Обратившись к Программе 15 «Деловые решения для ведомств ИС», она напомнила, что на предыдущих сессиях КПБ делегации Бразилии и стран Латинской Америки подчеркнули важность программы IPAS для многих патентных ведомств указанного региона и высказали потребность в доступе к исходному коду программного обеспечения, разработанного ВОИС  Делегация поблагодарила Секретариат за усилия по пояснению аспектов и </w:t>
      </w:r>
      <w:r w:rsidRPr="00E5526F">
        <w:rPr>
          <w:lang w:val="ru-RU"/>
        </w:rPr>
        <w:lastRenderedPageBreak/>
        <w:t>вопросов, поднятых ее патентным ведомством в этом</w:t>
      </w:r>
      <w:proofErr w:type="gramEnd"/>
      <w:r w:rsidRPr="00E5526F">
        <w:rPr>
          <w:lang w:val="ru-RU"/>
        </w:rPr>
        <w:t xml:space="preserve"> </w:t>
      </w:r>
      <w:proofErr w:type="gramStart"/>
      <w:r w:rsidRPr="00E5526F">
        <w:rPr>
          <w:lang w:val="ru-RU"/>
        </w:rPr>
        <w:t>отношении</w:t>
      </w:r>
      <w:proofErr w:type="gramEnd"/>
      <w:r w:rsidRPr="00E5526F">
        <w:rPr>
          <w:lang w:val="ru-RU"/>
        </w:rPr>
        <w:t xml:space="preserve">, и отметила, что все еще внимательно изучает вопрос и ищет решение, которое сможет удовлетворить потребности ведомств, использующих указанный ресурс.  В отношении Программы 18 Делегация приветствовала отчеты, представленные в ходе последних сессий ПКПП и КРИС, и повторила, что подобная практика должна стать регулярной.  Это позволит государствам-членам лучше понять проводимые в рамках Программы мероприятия, поскольку она не включена в повестку дня межправительственных органов ВОИС и поэтому не имеет мандата, утвержденного государствами-членами.  Она также напомнила, что вопросы, решаемые в рамках Программы 18, обсуждались и на других международных форумах, и поэтому работа в рамках Программы не должна мешать работе, проводимой в рамках указанных форумов, и не должна ее дублировать.  Делегация потребовала предоставить больше подробностей о том, каким образом база данных ВОИС </w:t>
      </w:r>
      <w:proofErr w:type="spellStart"/>
      <w:r w:rsidRPr="00E5526F">
        <w:rPr>
          <w:lang w:val="ru-RU"/>
        </w:rPr>
        <w:t>Re:Search</w:t>
      </w:r>
      <w:proofErr w:type="spellEnd"/>
      <w:r w:rsidRPr="00E5526F">
        <w:rPr>
          <w:lang w:val="ru-RU"/>
        </w:rPr>
        <w:t xml:space="preserve"> способствует эффективной передаче технологий и инноваций для проведения исследований в области игнорируемых тропических болезней, туберкулеза и малярии (как указано в пункте 18.5).</w:t>
      </w:r>
    </w:p>
    <w:p w:rsidR="000D2EAC" w:rsidRPr="00E5526F" w:rsidRDefault="000D2EAC" w:rsidP="000D2EAC">
      <w:pPr>
        <w:pStyle w:val="ONUME"/>
        <w:rPr>
          <w:lang w:val="ru-RU"/>
        </w:rPr>
      </w:pPr>
      <w:r w:rsidRPr="00E5526F">
        <w:rPr>
          <w:lang w:val="ru-RU"/>
        </w:rPr>
        <w:t>Делегация Чили одобрила заявление, сделанное координатором ГРУЛАК, и поздравила Председателя и заместителей Председателя.  Она также поблагодарила Секретариат за отчеты и сопутствующие документы и выразила благодарность за представленные до настоящего момента материалы. Она отметила, что отчеты предоставляют более полную и четкую картину работы, проделанной в Организации, и выразила особую благодарность за ОРП за 2012-2013 гг.  По указанному отчету делегация попросила прояснить один-два момента.  Во-первых, в отношении Программы 15 «Деловые решения для ведомств ИС» она попросила предоставить конкретную детализацию распределения средств по каждой системе управления интеллектуальной собственностью (IPAS).  В ОРП представлена идея относительно целей по обновлению системы управления интеллектуальной собственностью, включая компьютеризацию IPAS.  Однако в документе не представлено никакой конкретной информации или подробной детализации данных по каждой платформе.  Делегация заявила, что при проведении в рамках этого пункта более подробного анализа влияния на бюджет возникла бы необходимость в более конкретной или подробной детализации результатов и поставленных целей по каждой технологической платформе, в особенности по IPAS.  Она выразила веру в то, что подобная детализация поможет обеспечить учет в дальнейшей работе циклов планирования работы на год.  Далее она отметила, что корректное функционирование системы IPAS, в особенности финансирование оказания технической помощи, крайне важно для обеспечения эффективности и результативности работы ведомств, использующих платформу, в случае Чили — Национального института промышленной собственности.  Таким образом, для обеспечения возможности продолжения работы крайне важно будет выделение средств из бюджета на оказание технической помощи.  Кроме того, обратившись к Программе 3 «Авторское право и смежные права», делегация отметила, что имеется три направления работы: (i) установление норм и стандартов, (</w:t>
      </w:r>
      <w:proofErr w:type="spellStart"/>
      <w:r w:rsidRPr="00E5526F">
        <w:rPr>
          <w:lang w:val="ru-RU"/>
        </w:rPr>
        <w:t>ii</w:t>
      </w:r>
      <w:proofErr w:type="spellEnd"/>
      <w:r w:rsidRPr="00E5526F">
        <w:rPr>
          <w:lang w:val="ru-RU"/>
        </w:rPr>
        <w:t>) активизация развития инфраструктуры в области авторского права, и, последнее, но не менее важное (</w:t>
      </w:r>
      <w:proofErr w:type="spellStart"/>
      <w:r w:rsidRPr="00E5526F">
        <w:rPr>
          <w:lang w:val="ru-RU"/>
        </w:rPr>
        <w:t>iii</w:t>
      </w:r>
      <w:proofErr w:type="spellEnd"/>
      <w:r w:rsidRPr="00E5526F">
        <w:rPr>
          <w:lang w:val="ru-RU"/>
        </w:rPr>
        <w:t xml:space="preserve">) укрепление институционального и человеческого потенциала в развивающихся странах и НРС.  Как уже ранее </w:t>
      </w:r>
      <w:proofErr w:type="gramStart"/>
      <w:r w:rsidRPr="00E5526F">
        <w:rPr>
          <w:lang w:val="ru-RU"/>
        </w:rPr>
        <w:t>заявлялось</w:t>
      </w:r>
      <w:proofErr w:type="gramEnd"/>
      <w:r w:rsidRPr="00E5526F">
        <w:rPr>
          <w:lang w:val="ru-RU"/>
        </w:rPr>
        <w:t xml:space="preserve"> делегацией Мексики и Бразилии, делегация приветствует то, что было достигнуто в области установления норм и стандартов.  В отношении активизации развития инфраструктуры в области авторского права в отчете сказано, что ВОИС приняла решение продолжить оказание поддержки системе управления авторскими правами, а также активнее привлекать сторонних экспертов.  Однако делегация заметила, что ее страна получила от Организации официальные сообщения о решении приостановить оказание технической помощи в рамках указанной системы, начиная со следующего года.  Поэтому делегация запросила дополнительную информацию о предполагаемом решении приостановить оказание услуг и отметила, что приостановка работы по оказанию технической помощи 18 ведомствам по авторским правам, использующим определенную систему, как кажется, не соотносится с недавним увеличением числа ведомств, которые перешли на использование платформы и в настоящее время полагаются на нее.  Кроме </w:t>
      </w:r>
      <w:r w:rsidRPr="00E5526F">
        <w:rPr>
          <w:lang w:val="ru-RU"/>
        </w:rPr>
        <w:lastRenderedPageBreak/>
        <w:t>того, делегация подчеркнула, что полученное ею уведомление о приостановке оказания технической помощи может представлять угрозу для корректной работы ведомств, использующих в настоящее время систему.  Поэтому делегация призвала ВОИС рассмотреть возможность продолжить оказание технической помощи для этой платформы.  В отношении вопросов, поднятых делегацией Соединенных Штатов Америки о системе в рамках Программы 6, делегация отметила, что сказанное относительно статьи 9.(2)(b) Лиссабонского соглашения особенно актуально и что необходимо уделить должное внимание вопросу о надлежащем применении этого положения.  Кроме того, она считает, что, по большому счету, предложения относительно большей конкретики в представлении результатов обеспечат больше ясности в отношении данных, что, конечно же, приветствуется.  Она отметила, что ведется постоянный международный диалог по этим вопросам, в частности, по вопросу связи между географическими указаниями, товарными знаками и наименованиями мест происхождения.  Делегация выразила веру в то, что данную ситуацию необходимо учитывать в работе, которую предстоит проделать, и при достижении прогресса, которого предстоит достигнуть в ВОИС в рамках данного постоянного международного диалога.</w:t>
      </w:r>
    </w:p>
    <w:p w:rsidR="000D2EAC" w:rsidRPr="00E5526F" w:rsidRDefault="000D2EAC" w:rsidP="000D2EAC">
      <w:pPr>
        <w:pStyle w:val="ONUME"/>
        <w:tabs>
          <w:tab w:val="num" w:pos="720"/>
        </w:tabs>
        <w:rPr>
          <w:lang w:val="ru-RU"/>
        </w:rPr>
      </w:pPr>
      <w:r w:rsidRPr="00E5526F">
        <w:rPr>
          <w:lang w:val="ru-RU"/>
        </w:rPr>
        <w:t xml:space="preserve">Делегация Австралии поблагодарила Секретариат за ОРП и приветствовала значительные достижения.  Она выразила признательность за усилия Секретариата в поиске дополнительных источников экономии за счет принятия мер по обеспечению экономической эффективности и приветствовала улучшения в представлении данных в отчете.  Делегация поддержала центральную роль ВОИС в создании новых международных норм в области интеллектуальной собственности.  В условиях усиления глобализации на сегодняшних рынках комплексные и всесторонние международные нормы улучшают ясность и снижают затраты.  Она также отметила прогресс в переговорах относительно возможного договора о </w:t>
      </w:r>
      <w:proofErr w:type="gramStart"/>
      <w:r w:rsidRPr="00E5526F">
        <w:rPr>
          <w:lang w:val="ru-RU"/>
        </w:rPr>
        <w:t>законах по</w:t>
      </w:r>
      <w:proofErr w:type="gramEnd"/>
      <w:r w:rsidRPr="00E5526F">
        <w:rPr>
          <w:lang w:val="ru-RU"/>
        </w:rPr>
        <w:t xml:space="preserve"> промышленным образцам и Межправительственного комитета по генетическим ресурсам, традиционным знаниям и традиционным выражениям культуры.  Все делегации активно и добросовестно участвуют в этих переговорах.  Делегация заявила, что недавно Австралия подписала Марракешский договор, что еще раз демонстрирует ее поддержку разработке международных норм в рамках ВОИС.  Она довольна тем, что является частью программы целевых фондов ВОИС, и гордится своим вкладом в мероприятия, которые способствовали улучшению систем ИС в развивающихся странах и НРС.  Она выразила признательность за информацию, представленную в приложении II (о целевых фондах ВОИС), что уменьшит дублирование мероприятий.  Не являясь частью Лиссабонской системы, делегация заявила, что принимает активное и конструктивное участие в заседаниях Рабочей группы в качестве наблюдателя, и добавила, что любая пересмотренная версия Лиссабонского соглашения не должна просто копировать существующую систему и пытаться </w:t>
      </w:r>
      <w:proofErr w:type="spellStart"/>
      <w:r w:rsidRPr="00E5526F">
        <w:rPr>
          <w:lang w:val="ru-RU"/>
        </w:rPr>
        <w:t>институционализировать</w:t>
      </w:r>
      <w:proofErr w:type="spellEnd"/>
      <w:r w:rsidRPr="00E5526F">
        <w:rPr>
          <w:lang w:val="ru-RU"/>
        </w:rPr>
        <w:t xml:space="preserve"> подход, из-за которого система для многих стала непривлекательной.  Она напомнила, что мандат группы предусматривает повышение привлекательности соглашения для потенциальных членов при сохранении его принципов и целей.  Предусмотренные им две цели не должны быть взаимоисключающими.  Она обратилась к успешной дипломатической конференции в Марракеше, ключом к успеху на которой стало открытое обсуждение, на равных началах, между всеми участниками дискуссии.  Любая дипломатическая конференция по пересмотру Лиссабонского соглашения потребует аналогичного духа открытости и равенства</w:t>
      </w:r>
      <w:proofErr w:type="gramStart"/>
      <w:r w:rsidRPr="00E5526F">
        <w:rPr>
          <w:lang w:val="ru-RU"/>
        </w:rPr>
        <w:t xml:space="preserve">  К</w:t>
      </w:r>
      <w:proofErr w:type="gramEnd"/>
      <w:r w:rsidRPr="00E5526F">
        <w:rPr>
          <w:lang w:val="ru-RU"/>
        </w:rPr>
        <w:t xml:space="preserve">ак минимум, государства-члены ВОИС и наблюдатели должны иметь равные с государствами-участниками Лиссабонского соглашения права в том, что касается участия в работе дипломатической конференции, и все вопросы должны быть вынесены на обсуждение. </w:t>
      </w:r>
    </w:p>
    <w:p w:rsidR="000D2EAC" w:rsidRPr="00E5526F" w:rsidRDefault="000D2EAC" w:rsidP="000D2EAC">
      <w:pPr>
        <w:pStyle w:val="ONUME"/>
        <w:tabs>
          <w:tab w:val="num" w:pos="720"/>
        </w:tabs>
        <w:rPr>
          <w:lang w:val="ru-RU"/>
        </w:rPr>
      </w:pPr>
      <w:r w:rsidRPr="00E5526F">
        <w:rPr>
          <w:lang w:val="ru-RU"/>
        </w:rPr>
        <w:t xml:space="preserve">Делегация Франции поблагодарила Секретариат за качество документов.  </w:t>
      </w:r>
      <w:proofErr w:type="gramStart"/>
      <w:r w:rsidRPr="00E5526F">
        <w:rPr>
          <w:lang w:val="ru-RU"/>
        </w:rPr>
        <w:t>В ответ на сделанные ранее комментарии относительно некоторых аспектов Лиссабонской системы делегация в защиту Секретариата напомнила, что в отношении номенклатуры в ОРП голосовали и принимали решение государства-члены на Ассамблеях, являющихся верховным руководящим органом, и что она вытекает из Программы и бюджета на 2012-</w:t>
      </w:r>
      <w:r w:rsidRPr="00E5526F">
        <w:rPr>
          <w:lang w:val="ru-RU"/>
        </w:rPr>
        <w:lastRenderedPageBreak/>
        <w:t>2013 гг. или на 2014-2015 гг., которые приняты  теми же государствами-членами.</w:t>
      </w:r>
      <w:proofErr w:type="gramEnd"/>
      <w:r w:rsidRPr="00E5526F">
        <w:rPr>
          <w:lang w:val="ru-RU"/>
        </w:rPr>
        <w:t xml:space="preserve">  Делегация прокомментировала, что все споры и изменения должны были иметь место тогда, и отметила, что другие предложения/решения могут быть реализованы в будущих двухлетних периодах, например, в 2016-2017 гг.  Она напомнила, что КПБ не может изменить номенклатуру за ночь и что решения, за которые голосовала Ассамблея, не могут быть отменены.  Далее она напомнила, что Программа и бюджет на 2014-2015 гг. предусматривают созыв дипломатической конференции и что на это выделены средства.  Формально, решение принято.  В ответ делегациям, выразившим обеспокоенность тем, что некоторые государства заключили соглашения заранее, делегация заверила эти государства в отсутствии намерений исключить кого-либо и предложила всем делегациям принять участие в работе над данным вопросом.  Делегация признала, что Лиссабонская система демонстрирует финансовую слабость.  В сентябре Союз соберется и обсудит это.  Вносились различные предложения по увеличению числа присоединившихся стран.  Было также </w:t>
      </w:r>
      <w:proofErr w:type="gramStart"/>
      <w:r w:rsidRPr="00E5526F">
        <w:rPr>
          <w:lang w:val="ru-RU"/>
        </w:rPr>
        <w:t>предложен</w:t>
      </w:r>
      <w:proofErr w:type="gramEnd"/>
      <w:r w:rsidRPr="00E5526F">
        <w:rPr>
          <w:lang w:val="ru-RU"/>
        </w:rPr>
        <w:t xml:space="preserve"> постепенно увеличить регистрационную пошлину.  Она добавила, что комментарии, сделанные делегациями в ходе соответствующих заседаний, были услышаны, но не следует забывать, что Лиссабонская система не является международной организацией.  Такой организацией является ВОИС, и необходимо помнить, что 75% доходов ВОИС обеспечивает за счет PCT.   Будет неправильно отрицать пользу от полученных в рамках PCT доходов для других программ.  Среди присутствующих есть некоторое несогласие, но государствам-членам необходимо обеспечить себе средства и придерживаться ответственного подхода к этому вопросу.   Кроме того, имеются сектора Организации, с тем, что делегация называет </w:t>
      </w:r>
      <w:r w:rsidRPr="00E5526F">
        <w:rPr>
          <w:i/>
          <w:iCs/>
          <w:lang w:val="ru-RU"/>
        </w:rPr>
        <w:t>геометрическими переменными</w:t>
      </w:r>
      <w:r w:rsidRPr="00E5526F">
        <w:rPr>
          <w:lang w:val="ru-RU"/>
        </w:rPr>
        <w:t xml:space="preserve">, и делегация выразила надежду на то, что указанные различные модели могут сосуществовать в рамках ВОИС.  ВОИС — богатая организация в том смысле, что у нее есть множество государств-членов, длительная история, различные традиции, и она охватывает различные территории.  Предлагаемые ВОИС различные модели — это то, что позволило объединить все государства.  Она добавила, что наблюдатели также приглашаются к участию в обсуждении.  Делегация отметила, что она не пытается уровнять все системы.  Всем должно быть комфортно при использовании различных правил различных систем, и делегация выразила надежду на то, что другие смогут понять и разделить эту идею.  В заключение делегация заявила, что не пытается охватить все.  </w:t>
      </w:r>
    </w:p>
    <w:p w:rsidR="000D2EAC" w:rsidRPr="00E5526F" w:rsidRDefault="000D2EAC" w:rsidP="000D2EAC">
      <w:pPr>
        <w:pStyle w:val="ONUME"/>
        <w:tabs>
          <w:tab w:val="num" w:pos="720"/>
        </w:tabs>
        <w:rPr>
          <w:lang w:val="ru-RU"/>
        </w:rPr>
      </w:pPr>
      <w:r w:rsidRPr="00E5526F">
        <w:rPr>
          <w:lang w:val="ru-RU"/>
        </w:rPr>
        <w:t xml:space="preserve">Делегация Испании присоединилась к заявлению Группы B и выразила удовлетворение ОРП и свою признательность за профессионализм Секретариата.  Делегация поблагодарила Секретариат за успехи в области повышения эффективности.  Делегация считает, что достигнута существенная экономия и что это повысило эффективность работы Организации.  Увеличился объем резервов и средств на реализацию программ и мероприятий.  Делегация довольна всеми мероприятиями, реализованными Секретариатом.  Она призвала Секретариат продолжить прилагать усилия в этом направлении.  Делегация считает, что в раздел об экономии и эффективности работы будет полезно включить показатели, которые позволят государствам-членам увидеть изменение достигнутой экономии и эффективности:  например, сравнение данных за два года покажет наличие связи между использованием резервных средств и возможной экономией в двухлетнем периоде.  Делегация потребовала и Секретариата обратить пристальное внимание на учет различных статей экономии </w:t>
      </w:r>
      <w:proofErr w:type="gramStart"/>
      <w:r w:rsidRPr="00E5526F">
        <w:rPr>
          <w:lang w:val="ru-RU"/>
        </w:rPr>
        <w:t>с</w:t>
      </w:r>
      <w:proofErr w:type="gramEnd"/>
      <w:r w:rsidRPr="00E5526F">
        <w:rPr>
          <w:lang w:val="ru-RU"/>
        </w:rPr>
        <w:t xml:space="preserve"> своих отчетах.  Например, в эту категорию не следует включать строительный фонд, который делегация не относит ни к экономии, ни к эффективности.  В рамках данного раздела важной статьей являются командировки, и практики ВОИС должны быть приведены в соответствие с практиками семьи Организации Объединенных Наций.  Делегация выразила озабоченность в отношении задержек в применении переходного периода и высказала надежду на то, что переходные периоды будут максимально короткими.  По вопросу экономии делегация отметила, что экономия была достигнута во многих различных сферах, например, заключение договоров, аутсорсинг услуг печати и перевода, и выразила благодарность за это.  Комментируя экономию в области людских ресурсов, делегация с сожалением отмечает, что экономия достигнута лишь в том, что </w:t>
      </w:r>
      <w:r w:rsidRPr="00E5526F">
        <w:rPr>
          <w:lang w:val="ru-RU"/>
        </w:rPr>
        <w:lastRenderedPageBreak/>
        <w:t xml:space="preserve">касается практикантов, т.е. затрагивает молодежь.  Что касается отношений ВОИС с семьей Организации Объединенных Наций, то делегация отметила непрекращающиеся диалог и усилия, прилагаемые для обеспечения применения единых систем.  Она захотела призвать Секретариат продолжить этот диалог со всеми специализированными учреждениями.  Обратившись к Программе 23, делегация призвала Секретариат продолжить прилагать усилия в попытке сокращения практики абсентеизма. В рамках Программы 24 делегация попросила Секретариат попытаться определить критерий или показатель, который позволит государствам-членам увидеть экономию командировочных расходов.  Что касается услуг по организации конференций и языковых услуг, то делегация считает </w:t>
      </w:r>
      <w:proofErr w:type="gramStart"/>
      <w:r w:rsidRPr="00E5526F">
        <w:rPr>
          <w:lang w:val="ru-RU"/>
        </w:rPr>
        <w:t>весьма положительным</w:t>
      </w:r>
      <w:proofErr w:type="gramEnd"/>
      <w:r w:rsidRPr="00E5526F">
        <w:rPr>
          <w:lang w:val="ru-RU"/>
        </w:rPr>
        <w:t xml:space="preserve"> снижение расходов на одну страницу перевода и полагает, что данная существенная экономия позволит увеличить языковой охват в других комитетах.  В заключение, в прошлом году делегация спрашивала, возможно ли использовать какой-либо показатель, чтобы увидеть, можно ли или нет обеспечить доступ </w:t>
      </w:r>
      <w:proofErr w:type="gramStart"/>
      <w:r w:rsidRPr="00E5526F">
        <w:rPr>
          <w:lang w:val="ru-RU"/>
        </w:rPr>
        <w:t>к</w:t>
      </w:r>
      <w:proofErr w:type="gramEnd"/>
      <w:r w:rsidRPr="00E5526F">
        <w:rPr>
          <w:lang w:val="ru-RU"/>
        </w:rPr>
        <w:t xml:space="preserve"> документами на всех языках за два месяца до проведения заседаний.  Делегация поинтересовалась, включен ли такой показатель в ОРП.</w:t>
      </w:r>
    </w:p>
    <w:p w:rsidR="000D2EAC" w:rsidRPr="00E5526F" w:rsidRDefault="000D2EAC" w:rsidP="000D2EAC">
      <w:pPr>
        <w:pStyle w:val="ONUME"/>
        <w:tabs>
          <w:tab w:val="num" w:pos="720"/>
        </w:tabs>
        <w:rPr>
          <w:lang w:val="ru-RU"/>
        </w:rPr>
      </w:pPr>
      <w:r w:rsidRPr="00E5526F">
        <w:rPr>
          <w:lang w:val="ru-RU"/>
        </w:rPr>
        <w:t>Делегация Германии поблагодарила Секретариат за ОРП и пожелала прокомментировать Программы 1, 2, 5 и 17.  Программа 1 (Патентное право):  делегация считает, что темой применения гибкого подхода к решению патентных вопросов должен заниматься ПКПП.  Во избежание дублирования работы этот вопрос не должен рассматриваться в двух разных комитетах.  Программа 2</w:t>
      </w:r>
      <w:r w:rsidRPr="00E5526F">
        <w:rPr>
          <w:lang w:val="ru-RU"/>
        </w:rPr>
        <w:tab/>
        <w:t>(Товарные знаки, промышленные образцы и географические указания):  Делегация не понимаем, каким образом созыв дипломатической конференции по ДЗПО был «выполнен частично».  Она поинтересовалась, каким образом дипломатическая конференция была созвана частично.  Делегация по-прежнему выступает за созыв дипломатической конференции по ДЗПО в кратчайший срок.  Вместе с этим, она отметила, что суть предлагаемого договора выхолощена до такой степени, что непонятна сама цель: договор или набор рекомендаций.  Делегация считает это важной темой, но, не смотря на поддержку созыва конференции, она не желает продолжать обсуждения в комитете.  Ввиду отсутствия согласия относительно дипломатической конференции, делегация считает, что следует рассмотреть возможность замораживания переговоров по ДЗПО.  Программа 5 (Система PCT):  делегация критически относится к уменьшению размера сборов и пошлин для МСП и университетов и отмечает, что уменьшение размера сборов и пошлин для МСП далее не продвигается.  В случае принятия каких-либо мер по уменьшению размера сборов и пошлин для университетов это должно быть сделано таким образом, который никак не влияет на бюджет.  Программа 17 (Обеспечение уважения ИС):  делегация очень довольна тем, что в ОРП отмечена и подчеркивается роль ККЗП в качестве площадки для конструктивного обмена опытом, что соответствует мнению многих делегаций по результатам последней сессии комитета, прошедшей в марте 2014 года.</w:t>
      </w:r>
    </w:p>
    <w:p w:rsidR="000D2EAC" w:rsidRPr="00E5526F" w:rsidRDefault="000D2EAC" w:rsidP="000D2EAC">
      <w:pPr>
        <w:pStyle w:val="ONUME"/>
        <w:tabs>
          <w:tab w:val="num" w:pos="720"/>
        </w:tabs>
        <w:rPr>
          <w:lang w:val="ru-RU"/>
        </w:rPr>
      </w:pPr>
      <w:r w:rsidRPr="00E5526F">
        <w:rPr>
          <w:lang w:val="ru-RU"/>
        </w:rPr>
        <w:t>Делегация Кении, выступая от имени Африканской группы, поблагодарила Секретариат за два документа (ОРП и отчет о проверке достоверности информации).  Группа отметила прогресс, достигнутый в показателях результативности работы: выполнено 72% целей.  Эти результаты подтверждены отчетом ОВАН, который указывает на улучшение в том, что касается количества программ, в рамках которых осуществляются сбор и представление данных по показателям результативности работы за двухлетний период 2012–2013 гг.  Что касается международной нормативной базы в области ИС, то важно принимать меры с учетом потребностей стран.  Это крайне важно, поскольку количественные показатели не обязательно отражают качественные аспекты, которые более важны, нежели сухие цифры.  Поэтому важно, чтобы в рамках соответствующей программы принимались меры по устранению этого недостатка.</w:t>
      </w:r>
    </w:p>
    <w:p w:rsidR="000D2EAC" w:rsidRPr="00E5526F" w:rsidRDefault="000D2EAC" w:rsidP="000D2EAC">
      <w:pPr>
        <w:pStyle w:val="ONUME"/>
        <w:tabs>
          <w:tab w:val="num" w:pos="720"/>
        </w:tabs>
        <w:rPr>
          <w:lang w:val="ru-RU"/>
        </w:rPr>
      </w:pPr>
      <w:r w:rsidRPr="00E5526F">
        <w:rPr>
          <w:lang w:val="ru-RU"/>
        </w:rPr>
        <w:t xml:space="preserve">Делегация Венгрии поблагодарила Секретариат за подготовку ОРП за 2012-2013 гг.  Делегация высказала следующие замечания относительно Программы 6.  Во-первых, делегация с удовлетворением отметила достигнутый существенный прогресс в отношении функционирования Мадридской и Лиссабонской систем. С другой стороны, </w:t>
      </w:r>
      <w:r w:rsidRPr="00E5526F">
        <w:rPr>
          <w:lang w:val="ru-RU"/>
        </w:rPr>
        <w:lastRenderedPageBreak/>
        <w:t xml:space="preserve">делегация пожелала ответить на комментарии, сделанные другими делегациями.  Было предложено разделить в ОРП соответствующие данные о результативности работы Мадридской и Лиссабонской систем.  Делегация сильно озабочена этой просьбой.   </w:t>
      </w:r>
      <w:proofErr w:type="gramStart"/>
      <w:r w:rsidRPr="00E5526F">
        <w:rPr>
          <w:lang w:val="ru-RU"/>
        </w:rPr>
        <w:t>Она считает, что подобное изменение нельзя и не следует вносить, поскольку структура ОРП за 2012-2013 гг. должна соответствовать структуре утвержденных Программы и бюджета на 2012-2013 гг.  Делегация напомнила государствам-членам, что эти просьбы (в отношении Программы 6) не поднимались в ходе обсуждения предложенных Программы и бюджета на 2012-2013 гг.  Реализация этой идеи вызовет вопрос о влиянии на другие показатели результативности работы</w:t>
      </w:r>
      <w:proofErr w:type="gramEnd"/>
      <w:r w:rsidRPr="00E5526F">
        <w:rPr>
          <w:lang w:val="ru-RU"/>
        </w:rPr>
        <w:t xml:space="preserve"> (связанные с утверждением бюджета) и о необходимости их изменения.  Шла речь о дефиците, возникшем в Лиссабонской системе.  Да, сложился дефицит, но можно легко заметить, что этот дефицит связан с работой, проделанной Рабочей группой по развитию Лиссабонской системы в целях выполнения четкого мандата, предоставленного Ассамблеей Лиссабонского союза.  В 2008 году Ассамблея Лиссабонского союза создала Рабочую группу и уполномочила ее провести полный обзор Лиссабонской системы, чтобы повысить привлекательной системы для пользователей и перспективных новых членов.  Было очевидно, что подобная колоссальная работа, нацеленная на пересмотр всей нормативно-правовой базы, потребует дополнительных расходов, связанных, в основном, с проведением сессий Рабочей группы (см. документ LI/WG/DEV/9/6).  Следует помнить о том, что оплата дополнительных расходов, связанных с деятельностью Рабочей группы, не являлась предварительным условием для пересмотра Лиссабонской системы.  Хорошо известно также и то, что доходов Лиссабонской системы недостаточно для содержания национальной регистрационной службы.  По мнению делегации, при анализе экономической эффективности и возможности самофинансирования Лиссабонской системы необходим очень осмотрительный подход.  Финансовую устойчивость этой системы нельзя сравнивать с другими международными системами регистрации, например, с Мадридской системой или PCT, поскольку в последнем случае плата за поддержание в силе и продление регистрации имеет кардинально отличную цель.  Следует также помнить и о наименованиях мест происхождения.  В отличие от других систем регистрации, в отношении географических указаний (ГУ) и наименований мест происхождения никогда не будет постоянного потока новых заявок.  Мандат Лиссабонской рабочей группы понятен.  Пересмотр Лиссабонского соглашения приведет к тому, что один документ будет охватывать и наименования мест происхождения, и ГУ и будет обеспечивать одинаково высокий уровень охраны обоим из них.  Новый документ будет предусматривать создание единого международного реестра наименований мест происхождения и ГУ, и компетентные межгосударственные организации получат возможность присоединиться к системе.  В 2013 году Ассамблея Лиссабонского союза утвердила созыв дипломатической конференции в 2015 году для принятия пересмотренного Лиссабонского соглашения.  Финансовые ресурсы, необходимые для проведения этой дипломатической конференции, были выделены в рамках утвержденного бюджета на 2014-2015 гг.   Делегация считает, что решение Ассамблеи Лиссабонского союза о созыве дипломатической конференции не может быть поставлено под вопрос в рамках КПБ.  </w:t>
      </w:r>
    </w:p>
    <w:p w:rsidR="000D2EAC" w:rsidRPr="00E5526F" w:rsidRDefault="000D2EAC" w:rsidP="000D2EAC">
      <w:pPr>
        <w:pStyle w:val="ONUME"/>
        <w:tabs>
          <w:tab w:val="num" w:pos="720"/>
        </w:tabs>
        <w:rPr>
          <w:lang w:val="ru-RU"/>
        </w:rPr>
      </w:pPr>
      <w:r w:rsidRPr="00E5526F">
        <w:rPr>
          <w:lang w:val="ru-RU"/>
        </w:rPr>
        <w:t xml:space="preserve">Секретариат поблагодарил делегации, которые так активно принимали участие в диалоге по ОРП.  Секретариат ценит подобный диалог по вопросу результативности работы, поскольку главной целью укрепления управления, ориентированного на конкретный результат, является обучение на собственном опыте и использование полученных уроков в следующем цикле планирования и реализации.  Был сделан ряд замечаний, и было поднято множество вопросов.  Отвечая на них, Секретариат должен перейти от более общего к более </w:t>
      </w:r>
      <w:proofErr w:type="gramStart"/>
      <w:r w:rsidRPr="00E5526F">
        <w:rPr>
          <w:lang w:val="ru-RU"/>
        </w:rPr>
        <w:t>конкретному</w:t>
      </w:r>
      <w:proofErr w:type="gramEnd"/>
      <w:r w:rsidRPr="00E5526F">
        <w:rPr>
          <w:lang w:val="ru-RU"/>
        </w:rPr>
        <w:t xml:space="preserve">.  Более подробные ответы с учетом специфики программы должны быть предоставлены соответствующими менеджерами программ в конце. </w:t>
      </w:r>
    </w:p>
    <w:p w:rsidR="000D2EAC" w:rsidRPr="00E5526F" w:rsidRDefault="000D2EAC" w:rsidP="000D2EAC">
      <w:pPr>
        <w:pStyle w:val="ONUME"/>
        <w:tabs>
          <w:tab w:val="num" w:pos="720"/>
        </w:tabs>
        <w:rPr>
          <w:lang w:val="ru-RU"/>
        </w:rPr>
      </w:pPr>
      <w:r w:rsidRPr="00E5526F">
        <w:rPr>
          <w:lang w:val="ru-RU"/>
        </w:rPr>
        <w:t xml:space="preserve">Секретариат поблагодарил все делегации за положительное признание внесенных в ОРП улучшений и за признательность за предоставление государствам-членам картины </w:t>
      </w:r>
      <w:r w:rsidRPr="00E5526F">
        <w:rPr>
          <w:lang w:val="ru-RU"/>
        </w:rPr>
        <w:lastRenderedPageBreak/>
        <w:t xml:space="preserve">на макроуровне: первая часть ОРП представляет собой улучшение по сравнению с предыдущими версиями.  Секретариат приветствовал предложения относительно улучшения результатов по нескольким программам, например, по Программам 6 и 10.  Эти предложения будут должным образом учтены для подготовки Программы и бюджета на 2016-2017 гг., а также для улучшения измерения результативности работы по этим программам.   Он также приветствовал предложения относительно улучшения информации в будущих отчетах, представления более подробного анализа причин, по которым цели не выполнены или выполнены лишь частично, а также включения показателей экономической эффективности.  Благодаря своим усилиям по внедрению системы ПОР, в ближайшие годы/месяцы у Секретариата будет намного больше инструментов для предоставления и отслеживания информации подобного рода.  Секретариат заверил государства-членов, что применительно к тем результатам, которые не были достигнуты, вместе с менеджерами программ были извлечены соответствующие уроки, которые обеспечат базу для следующего цикла планирования и для текущего цикла реализации.  </w:t>
      </w:r>
      <w:proofErr w:type="gramStart"/>
      <w:r w:rsidRPr="00E5526F">
        <w:rPr>
          <w:lang w:val="ru-RU"/>
        </w:rPr>
        <w:t>Что касается конкретного вопроса, поднятого делегацией Соединенных Штатов относительно показателей бюджета и расходов по Программе 6, то разница между цифрами, представленными в консолидированной таблице в разделе 3 отчета, и цифрами, указанными в Программе 6, вытекает из того факта, что, помимо Программы 6, Ожидаемые результаты II.8 «Совершенствование использования Мадридской и Лиссабонской систем, в том числе развивающимися странами и НРС» включают</w:t>
      </w:r>
      <w:proofErr w:type="gramEnd"/>
      <w:r w:rsidRPr="00E5526F">
        <w:rPr>
          <w:lang w:val="ru-RU"/>
        </w:rPr>
        <w:t xml:space="preserve"> в себя Программу 20.  Секретариат будет рад представить делегации Соединенных Штатов в двустороннем порядке подробные данные и подробные пояснения.  Что касается вопросов, поднятых делегацией Соединенных Штатов в отношении Программы 20, то подробная информация об утвержденном бюджете, бюджете после перераспределения и фактических расходах по Программе в 2012-2013 гг. приведены на стр. 127 и 128 отчета вместе с подробными пояснительными примечаниями (пункты  30.9 – 30.11).  </w:t>
      </w:r>
      <w:proofErr w:type="gramStart"/>
      <w:r w:rsidRPr="00E5526F">
        <w:rPr>
          <w:lang w:val="ru-RU"/>
        </w:rPr>
        <w:t>Изменение названия сектора касается, в основном, аспекта организационной структуры и коммуникаций и поэтому не затрагивает работу или содержание Программы, утвержденное государствами-членами в рамках Программы и бюджета на 2014-2015 гг.  Признавая, что объем документов очень велик, Секретариат подготовил предложение, которое будет обсуждаться позднее в ходе сессии, об оптимизации работы и финансовой отчетности (что может потребовать проведения более подробного опроса среди государств-членов</w:t>
      </w:r>
      <w:proofErr w:type="gramEnd"/>
      <w:r w:rsidRPr="00E5526F">
        <w:rPr>
          <w:lang w:val="ru-RU"/>
        </w:rPr>
        <w:t xml:space="preserve">), а также порядка доступа к информации.  В нынешнюю цифровую эпоху намного больше информации можно было бы предоставлять через Интернет.  </w:t>
      </w:r>
      <w:proofErr w:type="gramStart"/>
      <w:r w:rsidRPr="00E5526F">
        <w:rPr>
          <w:lang w:val="ru-RU"/>
        </w:rPr>
        <w:t>Делегация Японии потребовала пояснить причины, почему в предыдущем ОРП сообщалось о выполнении более 80% показателей, а в ОРП за 2012-2013 гг. указано, что выполнен меньший процент показателей — 72%.   Секретариат напомнил, что настоящий ОРП представляет собой отчет за двухлетний период и охватывает первый год (когда показатели были выполнены) и второй год (когда показатели необязательно были выполнены), в том числе внешние факторы</w:t>
      </w:r>
      <w:proofErr w:type="gramEnd"/>
      <w:r w:rsidRPr="00E5526F">
        <w:rPr>
          <w:lang w:val="ru-RU"/>
        </w:rPr>
        <w:t xml:space="preserve">, влияющие на реализацию программы.  80% — это оценка по состоянию на конец 2012 года, а в конце цикла, включая 2013 год, в отчете отражена фактическая ситуация по состоянию на конец двухлетнего периода (72%).  В наличии расхождений между полным и промежуточным отчетом за двухлетний период нет ничего необычного.   Секретариат заверил государства-членов, что придает большую важность отчету ОВАН о проверке достоверности информации, представленной в ОРП.  Как и прежде, Секретариат обеспечит, чтобы все рекомендации были полностью выполнены.  Однако в контексте проведенного в предшествующие дни обсуждения относительно открытых рекомендаций следует помнить о том, что эти рекомендации будут закрыты через два года.  Эти рекомендации будут закрыты лишь тогда, когда будет представлен следующий ОРП и когда ОВАН проведет проверку достоверности приведенной в нем информации. Таким образом, до тех пор они останутся открытыми. </w:t>
      </w:r>
    </w:p>
    <w:p w:rsidR="000D2EAC" w:rsidRPr="00E5526F" w:rsidRDefault="000D2EAC" w:rsidP="000D2EAC">
      <w:pPr>
        <w:pStyle w:val="ONUME"/>
        <w:tabs>
          <w:tab w:val="num" w:pos="720"/>
        </w:tabs>
        <w:rPr>
          <w:lang w:val="ru-RU"/>
        </w:rPr>
      </w:pPr>
      <w:r w:rsidRPr="00E5526F">
        <w:rPr>
          <w:lang w:val="ru-RU"/>
        </w:rPr>
        <w:t xml:space="preserve">Другой член Секретариата ответил на просьбу делегации Бразилии о предоставлении разъяснений в отношении базы данных ВОИС </w:t>
      </w:r>
      <w:proofErr w:type="spellStart"/>
      <w:r w:rsidRPr="00E5526F">
        <w:rPr>
          <w:lang w:val="ru-RU"/>
        </w:rPr>
        <w:t>Re:Search</w:t>
      </w:r>
      <w:proofErr w:type="spellEnd"/>
      <w:r w:rsidRPr="00E5526F">
        <w:rPr>
          <w:lang w:val="ru-RU"/>
        </w:rPr>
        <w:t xml:space="preserve">.  Секретариат пояснил, что база данных ВОИС </w:t>
      </w:r>
      <w:proofErr w:type="spellStart"/>
      <w:r w:rsidRPr="00E5526F">
        <w:rPr>
          <w:lang w:val="ru-RU"/>
        </w:rPr>
        <w:t>Re:Search</w:t>
      </w:r>
      <w:proofErr w:type="spellEnd"/>
      <w:r w:rsidRPr="00E5526F">
        <w:rPr>
          <w:lang w:val="ru-RU"/>
        </w:rPr>
        <w:t xml:space="preserve"> представляет сбой инновационный способ </w:t>
      </w:r>
      <w:r w:rsidRPr="00E5526F">
        <w:rPr>
          <w:lang w:val="ru-RU"/>
        </w:rPr>
        <w:lastRenderedPageBreak/>
        <w:t xml:space="preserve">развития сотрудничества — в том вымысле, что она представляет собой многосторонний проект или инструмент, в отношении которого ВОИС выступает лишь в качестве катализатора.  В настоящее время консорциум насчитывает 86 членов со всего мира, как из развитых, так и из развивающихся стран.  Из этих 86 членов 55 являются поставщиками информации.  Они предоставляют различную информацию, которая может быть использована для стимулирования инноваций в области игнорируемых тропических заболеваний, туберкулеза и малярии.  В настоящее время вклад в наполнение базы данных ВОИС внесли 182 участника.  Этот вклад включает в себя патенты и информацию более общего характера, например, данные о результатах испытаний, библиотеки соединений и все, что может стимулировать инновации в области игнорируемых тропических заболеваний, туберкулеза и малярии.  Такой вклад актуален, но не является единственной областью сотрудничества.  В настоящее время реализуется 66 совместных исследовательских проектов, которые получают финансовую поддержку от научно-исследовательских институтов и поставщиков информации. Сюда входят сотрудничество север-север, север-юг, а также некоторые из совместных проектов в рамках сотрудничества юг-юг.  Имеется НПО, </w:t>
      </w:r>
      <w:proofErr w:type="gramStart"/>
      <w:r w:rsidRPr="00E5526F">
        <w:rPr>
          <w:lang w:val="ru-RU"/>
        </w:rPr>
        <w:t>специализирующаяся</w:t>
      </w:r>
      <w:proofErr w:type="gramEnd"/>
      <w:r w:rsidRPr="00E5526F">
        <w:rPr>
          <w:lang w:val="ru-RU"/>
        </w:rPr>
        <w:t xml:space="preserve"> на сотрудничестве подобного рода: BIO </w:t>
      </w:r>
      <w:proofErr w:type="spellStart"/>
      <w:r w:rsidRPr="00E5526F">
        <w:rPr>
          <w:lang w:val="ru-RU"/>
        </w:rPr>
        <w:t>Ventures</w:t>
      </w:r>
      <w:proofErr w:type="spellEnd"/>
      <w:r w:rsidRPr="00E5526F">
        <w:rPr>
          <w:lang w:val="ru-RU"/>
        </w:rPr>
        <w:t xml:space="preserve"> </w:t>
      </w:r>
      <w:proofErr w:type="spellStart"/>
      <w:r w:rsidRPr="00E5526F">
        <w:rPr>
          <w:lang w:val="ru-RU"/>
        </w:rPr>
        <w:t>for</w:t>
      </w:r>
      <w:proofErr w:type="spellEnd"/>
      <w:r w:rsidRPr="00E5526F">
        <w:rPr>
          <w:lang w:val="ru-RU"/>
        </w:rPr>
        <w:t xml:space="preserve"> </w:t>
      </w:r>
      <w:proofErr w:type="spellStart"/>
      <w:r w:rsidRPr="00E5526F">
        <w:rPr>
          <w:lang w:val="ru-RU"/>
        </w:rPr>
        <w:t>Global</w:t>
      </w:r>
      <w:proofErr w:type="spellEnd"/>
      <w:r w:rsidRPr="00E5526F">
        <w:rPr>
          <w:lang w:val="ru-RU"/>
        </w:rPr>
        <w:t xml:space="preserve"> </w:t>
      </w:r>
      <w:proofErr w:type="spellStart"/>
      <w:r w:rsidRPr="00E5526F">
        <w:rPr>
          <w:lang w:val="ru-RU"/>
        </w:rPr>
        <w:t>Health</w:t>
      </w:r>
      <w:proofErr w:type="spellEnd"/>
      <w:r w:rsidRPr="00E5526F">
        <w:rPr>
          <w:lang w:val="ru-RU"/>
        </w:rPr>
        <w:t xml:space="preserve">, </w:t>
      </w:r>
      <w:proofErr w:type="gramStart"/>
      <w:r w:rsidRPr="00E5526F">
        <w:rPr>
          <w:lang w:val="ru-RU"/>
        </w:rPr>
        <w:t>расположенная</w:t>
      </w:r>
      <w:proofErr w:type="gramEnd"/>
      <w:r w:rsidRPr="00E5526F">
        <w:rPr>
          <w:lang w:val="ru-RU"/>
        </w:rPr>
        <w:t xml:space="preserve"> в Сиэтле.  Представлено краткое описание достижений </w:t>
      </w:r>
      <w:proofErr w:type="spellStart"/>
      <w:r w:rsidRPr="00E5526F">
        <w:rPr>
          <w:lang w:val="ru-RU"/>
        </w:rPr>
        <w:t>Re:Search</w:t>
      </w:r>
      <w:proofErr w:type="spellEnd"/>
      <w:r w:rsidRPr="00E5526F">
        <w:rPr>
          <w:lang w:val="ru-RU"/>
        </w:rPr>
        <w:t xml:space="preserve"> ВОИС до настоящего момента.  Кроме того, организовано пять программ, финансируемых за счет целевых фондов, спонсором которых выступает Австралия, и в рамках этих программ исследователи из Камеруна, Нигерии и прочих стран могут проводить исследования в научных лабораториях Индии, Швейцарии и Соединенных Штатов Америки.  </w:t>
      </w:r>
      <w:proofErr w:type="spellStart"/>
      <w:r w:rsidRPr="00E5526F">
        <w:rPr>
          <w:lang w:val="ru-RU"/>
        </w:rPr>
        <w:t>Re:Search</w:t>
      </w:r>
      <w:proofErr w:type="spellEnd"/>
      <w:r w:rsidRPr="00E5526F">
        <w:rPr>
          <w:lang w:val="ru-RU"/>
        </w:rPr>
        <w:t xml:space="preserve"> ВОИС также можно было бы использовать в качестве основы для других мероприятий ВОИС по укреплению потенциала.   В этом отношении ВОИС были организованы целевые программы обучения для африканских </w:t>
      </w:r>
      <w:proofErr w:type="gramStart"/>
      <w:r w:rsidRPr="00E5526F">
        <w:rPr>
          <w:lang w:val="ru-RU"/>
        </w:rPr>
        <w:t>исследователей</w:t>
      </w:r>
      <w:proofErr w:type="gramEnd"/>
      <w:r w:rsidRPr="00E5526F">
        <w:rPr>
          <w:lang w:val="ru-RU"/>
        </w:rPr>
        <w:t xml:space="preserve"> по меньшей мере дважды: одна — в Кейптауне и одна — в Женеве по случаю ежегодного заседания, прошедшего в 2012 году.   В настоящее время запланирован еще один обучающий семинар для исследователей из развивающихся стран, предварительно — на ноябрь этого года.   </w:t>
      </w:r>
      <w:proofErr w:type="spellStart"/>
      <w:r w:rsidRPr="00E5526F">
        <w:rPr>
          <w:lang w:val="ru-RU"/>
        </w:rPr>
        <w:t>Re:search</w:t>
      </w:r>
      <w:proofErr w:type="spellEnd"/>
      <w:r w:rsidRPr="00E5526F">
        <w:rPr>
          <w:lang w:val="ru-RU"/>
        </w:rPr>
        <w:t xml:space="preserve"> ВОИС — хороший продукт, и Секретариат может только призвать государства-членов стимулировать свои институты и компании принимать активное участие в обеспечении функционирования </w:t>
      </w:r>
      <w:proofErr w:type="spellStart"/>
      <w:r w:rsidRPr="00E5526F">
        <w:rPr>
          <w:lang w:val="ru-RU"/>
        </w:rPr>
        <w:t>Re:search</w:t>
      </w:r>
      <w:proofErr w:type="spellEnd"/>
      <w:r w:rsidRPr="00E5526F">
        <w:rPr>
          <w:lang w:val="ru-RU"/>
        </w:rPr>
        <w:t xml:space="preserve"> ВОИС, поскольку в ее основе лежит в том числе эффект масштаба: чем больше участников, тем более актуальной и мощной становится система.  Секретариат поблагодарил государства-членов за поддержку и пожелал выразить благодарность коллегам, обеспечивающим работу системы и тратящим на это много времени и усилий.  </w:t>
      </w:r>
    </w:p>
    <w:p w:rsidR="000D2EAC" w:rsidRPr="00E5526F" w:rsidRDefault="000D2EAC" w:rsidP="000D2EAC">
      <w:pPr>
        <w:pStyle w:val="ONUME"/>
        <w:tabs>
          <w:tab w:val="num" w:pos="720"/>
        </w:tabs>
        <w:rPr>
          <w:lang w:val="ru-RU"/>
        </w:rPr>
      </w:pPr>
      <w:r w:rsidRPr="00E5526F">
        <w:rPr>
          <w:lang w:val="ru-RU"/>
        </w:rPr>
        <w:t xml:space="preserve">Другой член Секретариата ответил на вопросы, касающиеся информационной платформы.  Во-первых, Секретариат поблагодарил государства-членов за их большой интерес к поддержке системы IPAS в рамках других платформ в соответствии с Программой 15.  В течение последних четырех лет Секретариат довольно активно расширял эти информационные платформы, особенно в развивающихся странах, и заметил сильный к ним интерес во всех уголках мира.  В отчетном периоде ОРП охват системы IPAS увеличился до 64 стран (увеличение почти на 40%).  Секретариат указал, что справиться с резким ростом нелегко, поскольку ресурсы, выделенные в ходе последнего двухлетнего периода, очень ограничены, чтобы охватить то количество стран, которое обращается с просьбой о внедрении данной платформы.  Поэтому Секретариат полностью допускает, что некоторые страны ощутили нехватку поддержки или средств.  Секретариат выявил несоответствие, несбалансированность ресурсов в ходе реализации в последнем двухлетнем периоде и уже начал принимать меры по устранению данного дисбаланса за счет создания централизованной системы поддержки в Женеве, включая региональных экспертов.  Например, в Латинской Америке количество пользователей выросло с 10 до 14 стран, и был предоставлен один региональный эксперт.  Секретариат продолжит корректировать вклад и распределение ресурсов, необходимых для поддержки и внедрения IPAS по мере ее дальнейшего развития в предстоящие годы.  Секретариат будет рад обсудить объем ресурсов в следующем двухлетнем периоде.   Если посмотреть на показатели результативности работы и критерии результативности, </w:t>
      </w:r>
      <w:r w:rsidRPr="00E5526F">
        <w:rPr>
          <w:lang w:val="ru-RU"/>
        </w:rPr>
        <w:lastRenderedPageBreak/>
        <w:t>то первым основным показателем является количество ведомств интеллектуальной собственности, использующих информационную платформу,   Секретариат очень волнует степень удовлетворенности пользователей, т.е. ведомств ИС, и уровень поддержки со стороны ВОИС.  Поэтому Секретариат изучит уровень поддержки в этом и следующем двухлетнем периоде, чтобы показатели результативности работы учитывали уровень удовлетворенности указанных пользователей и уровень их поддержки ВОИС.  Продолжится разработка новых платформ, что означает увеличение запросов на оказание поддержки, которую необходимо будет предоставлять, несмотря на ограниченные ресурсы.  Секретариат будет выполнять больше работы при меньших ресурсах.  Секретариату необходимо проконсультироваться с государствами-членами и пользователями платформы относительно того, каким образом можно увеличить уровень поддержки, несмотря на ограниченные ресурсы.  Секретариат уже проконсультировался с государствами-членами по регионам и продолжит подобные консультации.  В Латинской Америке консультации проводились в Коста-Рике и в Эквадоре.  Эти консультации должны позволить Международному бюро и пользователям платформы улучшить систему поддержки.</w:t>
      </w:r>
    </w:p>
    <w:p w:rsidR="000D2EAC" w:rsidRPr="00E5526F" w:rsidRDefault="000D2EAC" w:rsidP="000D2EAC">
      <w:pPr>
        <w:pStyle w:val="ONUME"/>
        <w:tabs>
          <w:tab w:val="num" w:pos="720"/>
        </w:tabs>
        <w:rPr>
          <w:lang w:val="ru-RU"/>
        </w:rPr>
      </w:pPr>
      <w:r w:rsidRPr="00E5526F">
        <w:rPr>
          <w:lang w:val="ru-RU"/>
        </w:rPr>
        <w:t>Еще один член Секретариата ответил на вопрос делегации Чили относительно Программы 3 и системы добровольной регистрации в ряде стран Латинской Америки.  Ответ — «да»; Секретариат рассмотрел заявление, сделанное рядом стран Латинской Америки, и согласился расширить поддержку.</w:t>
      </w:r>
    </w:p>
    <w:p w:rsidR="000D2EAC" w:rsidRPr="00E5526F" w:rsidRDefault="000D2EAC" w:rsidP="000D2EAC">
      <w:pPr>
        <w:pStyle w:val="ONUME"/>
        <w:tabs>
          <w:tab w:val="num" w:pos="720"/>
        </w:tabs>
        <w:rPr>
          <w:lang w:val="ru-RU"/>
        </w:rPr>
      </w:pPr>
      <w:r w:rsidRPr="00E5526F">
        <w:rPr>
          <w:lang w:val="ru-RU"/>
        </w:rPr>
        <w:t xml:space="preserve">Делегация Соединенных Штатов Америки поблагодарила Секретариат за комментарии в ответ на замечание делегации относительно Программы 6.  Делегация понимает суть заявлений, которые многие делегации сделали в отношении внесения изменений в ОРП.  Однако делегация напомнила, что делала подобные комментарии ранее, в частности, на внеочередной Генеральной Ассамблее, которая была проведена в декабре 2013 года и на которой она выразила озабоченность по поводу объединения вместе Мадридской и Лиссабонской систем.  Из-за этого государствам-членам очень трудно оценивать и анализировать данные о результативности функционирования этих двух систем.  Делегация изъявила желание выступить с заявлением еще раз.  </w:t>
      </w:r>
      <w:proofErr w:type="gramStart"/>
      <w:r w:rsidRPr="00E5526F">
        <w:rPr>
          <w:lang w:val="ru-RU"/>
        </w:rPr>
        <w:t>Чтобы помочь государствам-членам вспомнить это заявление, делегация поинтересовалась, можно ли добавить в пункт с решением новую формулировку, чтобы обеспечить продолжение Секретариатом работы по улучшению данных о результативности работы и результатах, исходя из предложений, внесенных в отношении ОРП за 2012-2013 гг., что повлияет на следующий цикл ОРП и на двухлетний период 2016-2017 гг. и будет для них актуально.</w:t>
      </w:r>
      <w:proofErr w:type="gramEnd"/>
      <w:r w:rsidRPr="00E5526F">
        <w:rPr>
          <w:lang w:val="ru-RU"/>
        </w:rPr>
        <w:t xml:space="preserve">  Делегация выразила озабоченность и возражения в отношении процедур при созыве дипломатической конференции по Лиссабонскому соглашению.  Этот вопрос также поднимался в декабре 2013 года на заседаниях внеочередной Ассамблеи.  В целях ясности и полноты делегация захотела, чтобы ее возражение было отмечено в ОРП.  </w:t>
      </w:r>
    </w:p>
    <w:p w:rsidR="000D2EAC" w:rsidRPr="00E5526F" w:rsidRDefault="000D2EAC" w:rsidP="000D2EAC">
      <w:pPr>
        <w:pStyle w:val="ONUME"/>
        <w:tabs>
          <w:tab w:val="num" w:pos="720"/>
        </w:tabs>
        <w:rPr>
          <w:lang w:val="ru-RU"/>
        </w:rPr>
      </w:pPr>
      <w:r w:rsidRPr="00E5526F">
        <w:rPr>
          <w:lang w:val="ru-RU"/>
        </w:rPr>
        <w:t xml:space="preserve">Делегация Алжира изъявила желание прокомментировать Программы 9 и 30.  В частности, она попросила исправить ошибку в столбце с данными о результативности работы в таблице по Программе 9.  В таблице указано, что в Алжире </w:t>
      </w:r>
      <w:proofErr w:type="gramStart"/>
      <w:r w:rsidRPr="00E5526F">
        <w:rPr>
          <w:lang w:val="ru-RU"/>
        </w:rPr>
        <w:t>принята</w:t>
      </w:r>
      <w:proofErr w:type="gramEnd"/>
      <w:r w:rsidRPr="00E5526F">
        <w:rPr>
          <w:lang w:val="ru-RU"/>
        </w:rPr>
        <w:t xml:space="preserve"> национальна стратегия инноваций в области ИС, в то время как в действительности она была лишь направлена в правительство Алжира для принятия, которое пока еще не состоялось.  Делегация также потребовала от Секретариата предоставить дополнительную информацию о том, каким образом осуществляется координация мероприятий в рамках Программы 9 с другими программами, т.е. как менеджер Программы 9 осуществляет координацию с другими отделами.   У делегации складывается впечатление, что иногда имеет место небольшое дублирование, а иногда — небольшой недостаток коммуникации.  Она потребовала предоставить больше информации о том, каким образом фактически осуществляется координация.  Что касается Программы 30, в частности, создания ведомств передачи технологий, то делегация заявила, что, по словам Секретариата, создание ведомств передачи технологий — полностью выполненная цель.  Делегация не уверена в том, что это верно, </w:t>
      </w:r>
      <w:r w:rsidRPr="00E5526F">
        <w:rPr>
          <w:lang w:val="ru-RU"/>
        </w:rPr>
        <w:lastRenderedPageBreak/>
        <w:t xml:space="preserve">поскольку, что </w:t>
      </w:r>
      <w:proofErr w:type="gramStart"/>
      <w:r w:rsidRPr="00E5526F">
        <w:rPr>
          <w:lang w:val="ru-RU"/>
        </w:rPr>
        <w:t>касается</w:t>
      </w:r>
      <w:proofErr w:type="gramEnd"/>
      <w:r w:rsidRPr="00E5526F">
        <w:rPr>
          <w:lang w:val="ru-RU"/>
        </w:rPr>
        <w:t xml:space="preserve"> по меньшей мере арабского региона, на его территории должно быть реализовано пять проектов по созданию ведомств передачи технологий.  В настоящее время мероприятия реализуются в одной стране, но даже там ведомство не создано</w:t>
      </w:r>
      <w:proofErr w:type="gramStart"/>
      <w:r w:rsidRPr="00E5526F">
        <w:rPr>
          <w:lang w:val="ru-RU"/>
        </w:rPr>
        <w:t xml:space="preserve">  А</w:t>
      </w:r>
      <w:proofErr w:type="gramEnd"/>
      <w:r w:rsidRPr="00E5526F">
        <w:rPr>
          <w:lang w:val="ru-RU"/>
        </w:rPr>
        <w:t xml:space="preserve"> некоторые арабские страны отстают еще большее и все еще ожидают начала реализации проекта  Поэтому делегация считает, что в арабских странах эта цель не выполнена даже частично.  Делегация потребовала предоставить дополнительную информацию по этому вопросу. </w:t>
      </w:r>
    </w:p>
    <w:p w:rsidR="000D2EAC" w:rsidRPr="00E5526F" w:rsidRDefault="000D2EAC" w:rsidP="000D2EAC">
      <w:pPr>
        <w:pStyle w:val="ONUME"/>
        <w:tabs>
          <w:tab w:val="num" w:pos="720"/>
        </w:tabs>
        <w:rPr>
          <w:lang w:val="ru-RU"/>
        </w:rPr>
      </w:pPr>
      <w:r w:rsidRPr="00E5526F">
        <w:rPr>
          <w:lang w:val="ru-RU"/>
        </w:rPr>
        <w:t xml:space="preserve">Делегация Японии поблагодарила Секретариат за всесторонние и хорошо структурированные ответы на вопросы государств-членов и была очень довольна тем, что услышала, что ОРП будет развиваться с учетом сказанного в заявлении Группы B.  Делегация также довольна тем, что услышала от заместителя Генерального директора г-на </w:t>
      </w:r>
      <w:proofErr w:type="spellStart"/>
      <w:r w:rsidRPr="00E5526F">
        <w:rPr>
          <w:lang w:val="ru-RU"/>
        </w:rPr>
        <w:t>Уичарда</w:t>
      </w:r>
      <w:proofErr w:type="spellEnd"/>
      <w:r w:rsidRPr="00E5526F">
        <w:rPr>
          <w:lang w:val="ru-RU"/>
        </w:rPr>
        <w:t xml:space="preserve"> относительно хороших результатов, достигнутых в этом двухлетнем периоде.  Что касается Программы 18, то хорошим дальнейшим шагом делегация считает продолжение проведения инструктажа и разъяснительной работы в рамках КПБ.  Она напомнила, что один краткий инструктаж был проведен в рамках КРИС.  Делегация пожелала внести в протокол, что инструктажи по Программе 18 всегда должны проводиться в рамках КПБ.   Делегация также захотела поблагодарить Секретариат за всесторонний и информативный ответ на вопрос Делегации.  </w:t>
      </w:r>
    </w:p>
    <w:p w:rsidR="000D2EAC" w:rsidRPr="00E5526F" w:rsidRDefault="000D2EAC" w:rsidP="000D2EAC">
      <w:pPr>
        <w:pStyle w:val="ONUME"/>
        <w:tabs>
          <w:tab w:val="num" w:pos="720"/>
        </w:tabs>
        <w:rPr>
          <w:lang w:val="ru-RU"/>
        </w:rPr>
      </w:pPr>
      <w:r w:rsidRPr="00E5526F">
        <w:rPr>
          <w:lang w:val="ru-RU"/>
        </w:rPr>
        <w:t xml:space="preserve">Делегация поблагодарила Секретариат за информацию, предоставленную в ответ на вопросы делегации относительно системы IPAS, и добавила, что эту информацию очень приветствуют национальные ведомства.  </w:t>
      </w:r>
    </w:p>
    <w:p w:rsidR="000D2EAC" w:rsidRPr="00E5526F" w:rsidRDefault="000D2EAC" w:rsidP="000D2EAC">
      <w:pPr>
        <w:pStyle w:val="ONUME"/>
        <w:tabs>
          <w:tab w:val="num" w:pos="720"/>
        </w:tabs>
        <w:rPr>
          <w:lang w:val="ru-RU"/>
        </w:rPr>
      </w:pPr>
      <w:r w:rsidRPr="00E5526F">
        <w:rPr>
          <w:lang w:val="ru-RU"/>
        </w:rPr>
        <w:t>Секретариат подтвердил, что внесет исправление в факты, затребованное делегацией Японии (ЦФ) и Алжира (Программа 9).</w:t>
      </w:r>
    </w:p>
    <w:p w:rsidR="000D2EAC" w:rsidRPr="00E5526F" w:rsidRDefault="000D2EAC" w:rsidP="000D2EAC">
      <w:pPr>
        <w:pStyle w:val="ONUME"/>
        <w:tabs>
          <w:tab w:val="num" w:pos="720"/>
        </w:tabs>
        <w:rPr>
          <w:lang w:val="ru-RU"/>
        </w:rPr>
      </w:pPr>
      <w:r w:rsidRPr="00E5526F">
        <w:rPr>
          <w:lang w:val="ru-RU"/>
        </w:rPr>
        <w:t>Делегация Бразилии поблагодарила Секретариат за предоставление дополнительной информации об IPAS и повторила, что считает IPAS очень важной системой.  Она добавила, что работает с Секретариатом над поиском способов обеспечения доступа к исходному коду, что облегчит и упростит использования выгод отданной программы</w:t>
      </w:r>
    </w:p>
    <w:p w:rsidR="000D2EAC" w:rsidRPr="00E5526F" w:rsidRDefault="000D2EAC" w:rsidP="000D2EAC">
      <w:pPr>
        <w:pStyle w:val="ONUME"/>
        <w:tabs>
          <w:tab w:val="num" w:pos="720"/>
        </w:tabs>
        <w:rPr>
          <w:lang w:val="ru-RU"/>
        </w:rPr>
      </w:pPr>
      <w:r w:rsidRPr="00E5526F">
        <w:rPr>
          <w:lang w:val="ru-RU"/>
        </w:rPr>
        <w:t xml:space="preserve">Секретариат ответил на вопрос о координации работы в рамках Программы 9 с другими программами, пояснив, что у ведомств имеется генеральный план программы для развивающихся стран.  В основном, это означает, что ведомства отвечают за разработку — совместно с государствами-членами — стратегий и национальных планов в области ИС для различных государств-членов, а также за осуществление надзора в отношении мероприятий, проводимых в рамках реализации этих различных стратегий.   В рамках Организации различные секторы специализируются в определенных сферах.   Кроме того, в своей работе Организация ориентируется на спрос.  Поэтому, поскольку от развивающихся стран были получены запросы, ведомству была поручена координация внутренних действий по выполнению этих запросов.  Например, применительно к центрам поддержки в области информационных технологий, ведомство </w:t>
      </w:r>
      <w:proofErr w:type="gramStart"/>
      <w:r w:rsidRPr="00E5526F">
        <w:rPr>
          <w:lang w:val="ru-RU"/>
        </w:rPr>
        <w:t>будет работать с соответствующими программами и вместе с Секретариатом</w:t>
      </w:r>
      <w:proofErr w:type="gramEnd"/>
      <w:r w:rsidRPr="00E5526F">
        <w:rPr>
          <w:lang w:val="ru-RU"/>
        </w:rPr>
        <w:t xml:space="preserve"> будет координировать подготовку ответа Организации.  Очень часто эта работа представляет собой длительный процесс, и ведомство, в основном, будет контролировать процесс, в частности, чтобы убедиться, что ответ Секретариата соответствует стратегиям определенной страны в области ИС.   Именно таким образом и осуществляется внутренняя координация в рамках Программы 9.  Что касается коммуникаций, то ведомства являются центрами по обмену информацией, осведомлены обо всех изменениях и отвечают за доведение их до сведения всех соответствующих сторон и за организацию встреч с соответствующими сторонами при необходимости.  Затем Секретариат ответил на комментарий относительно частичного выполнения целей, касающихся принятия национальной стратегии в области инноваций (в отношении Алжира).  Он согласился, что она еще не утверждена комитетом министров.  В ОРП эта цель указана как «выполненная частично», </w:t>
      </w:r>
      <w:r w:rsidRPr="00E5526F">
        <w:rPr>
          <w:lang w:val="ru-RU"/>
        </w:rPr>
        <w:lastRenderedPageBreak/>
        <w:t xml:space="preserve">поскольку национальный координационный комитет одобрил и утвердил проект, хотя на политическом уровне он еще не был направлен в комитет министров и не был им утвержден.  Вместе с этим, Секретариат отметил замечание, сделанное делегацией Алжира о том, что эти цели еще не были полностью выполнены. </w:t>
      </w:r>
    </w:p>
    <w:p w:rsidR="000D2EAC" w:rsidRPr="00E5526F" w:rsidRDefault="000D2EAC" w:rsidP="000D2EAC">
      <w:pPr>
        <w:pStyle w:val="ONUME"/>
        <w:tabs>
          <w:tab w:val="num" w:pos="720"/>
        </w:tabs>
        <w:rPr>
          <w:lang w:val="ru-RU"/>
        </w:rPr>
      </w:pPr>
      <w:r w:rsidRPr="00E5526F">
        <w:rPr>
          <w:lang w:val="ru-RU"/>
        </w:rPr>
        <w:t>Делегация Алжира поблагодарила Секретариат за пояснение.  Делегация также добавила, что теперь лучше понимает, как осуществляется координация работы в рамках Программы 9, и призвала улучшить координацию, чтобы делегации знали, к кому им следует обращаться для получения ответов на возникающие у них вопросы.</w:t>
      </w:r>
    </w:p>
    <w:p w:rsidR="000D2EAC" w:rsidRPr="00E5526F" w:rsidRDefault="000D2EAC" w:rsidP="000D2EAC">
      <w:pPr>
        <w:pStyle w:val="ONUME"/>
        <w:tabs>
          <w:tab w:val="num" w:pos="720"/>
        </w:tabs>
        <w:rPr>
          <w:lang w:val="ru-RU"/>
        </w:rPr>
      </w:pPr>
      <w:r w:rsidRPr="00E5526F">
        <w:rPr>
          <w:lang w:val="ru-RU"/>
        </w:rPr>
        <w:t xml:space="preserve">Другой член Секретариата ответил на вопрос относительно Программы 30 и создания ведомств передачи технологий (ВПТ).  Показатель результативности работы указывает на развитие нормативной базы в области ИС и создание ВПТ.  Цель — восемь ВПТ.  Толкование этого показателя результативности должно касаться создания, улучшения, предоставления консультаций или оказания помощи в создании ВПТ.  Именно так он и толкуется, поскольку ВОИС не занимается созданием ВПТ, а лишь помогает в их создании.  В ОРП говорится о </w:t>
      </w:r>
      <w:proofErr w:type="gramStart"/>
      <w:r w:rsidRPr="00E5526F">
        <w:rPr>
          <w:lang w:val="ru-RU"/>
        </w:rPr>
        <w:t>различных</w:t>
      </w:r>
      <w:proofErr w:type="gramEnd"/>
      <w:r w:rsidRPr="00E5526F">
        <w:rPr>
          <w:lang w:val="ru-RU"/>
        </w:rPr>
        <w:t xml:space="preserve"> ВПТ, при создании которых ВОИС предоставляла консультативную помощь или иное содействие: не только в арабском регионе, но и в Чили, Грузии, Гане и Западной Азии.   Поэтому в том, что касается оказания помощи и предоставления консультаций ВОИС, этот показатель результативности работы действительно выполнен. Что касается ВПТ в рамках проекта арабских государств, то возникли некоторые трудности, не последней из которых является финансирование, в ходе реализации первого и второго этапа.  Ведется работа по их преодолению, и некоторые планы были пересмотрены, изменены и вновь предложены странам, чтобы добиться прогресса в создании ВПТ в рамках проекта арабских государств, не ожидая получения финансированию на всю программу, как было задумано изначально.  Показатель результативности работы выполнен, согласно плану и толкованию.  Однако Секретариат по-прежнему очень заинтересован в работе и готов к работе над ВПТ для арабских государств (Алжир, Марокко, Иордания и Тунис) и работает с арабскими государствами над пересмотром этих проектов. </w:t>
      </w:r>
    </w:p>
    <w:p w:rsidR="000D2EAC" w:rsidRPr="00E5526F" w:rsidRDefault="000D2EAC" w:rsidP="000D2EAC">
      <w:pPr>
        <w:pStyle w:val="ONUME"/>
        <w:tabs>
          <w:tab w:val="num" w:pos="720"/>
        </w:tabs>
        <w:rPr>
          <w:lang w:val="ru-RU"/>
        </w:rPr>
      </w:pPr>
      <w:r w:rsidRPr="00E5526F">
        <w:rPr>
          <w:lang w:val="ru-RU"/>
        </w:rPr>
        <w:t xml:space="preserve">На основании предоставленных Секретариатом пояснений, делегация Алжира исходит из того, что ВОИС не отвечает за создание ВПТ, однако, это — проект ВОИС.  Поэтому если в ОРП сказано, что цель выполнена полностью, то это означает создание ВПТ где </w:t>
      </w:r>
      <w:proofErr w:type="gramStart"/>
      <w:r w:rsidRPr="00E5526F">
        <w:rPr>
          <w:lang w:val="ru-RU"/>
        </w:rPr>
        <w:t>бы</w:t>
      </w:r>
      <w:proofErr w:type="gramEnd"/>
      <w:r w:rsidRPr="00E5526F">
        <w:rPr>
          <w:lang w:val="ru-RU"/>
        </w:rPr>
        <w:t xml:space="preserve"> то ни было.  При этом предоставление юридических консультаций в отношении ВПТ представляет собой другую цель.  Поэтому делегация потребовала от Секретариата разделить показатели на те, которые относятся к законодательной базе или обучению (эта часть цели выполнена), и те, которые относятся к созданию ВПТ (эту часть нельзя считать выполненной).   Делегация предложила поработать с Секретариатом над изменением формулировки показателей, которые страны, затрагиваемые программой, могут неправильно понимать.</w:t>
      </w:r>
    </w:p>
    <w:p w:rsidR="000D2EAC" w:rsidRPr="00E5526F" w:rsidRDefault="000D2EAC" w:rsidP="000D2EAC">
      <w:pPr>
        <w:pStyle w:val="ONUME"/>
        <w:tabs>
          <w:tab w:val="num" w:pos="720"/>
        </w:tabs>
        <w:rPr>
          <w:lang w:val="ru-RU"/>
        </w:rPr>
      </w:pPr>
      <w:r w:rsidRPr="00E5526F">
        <w:rPr>
          <w:lang w:val="ru-RU"/>
        </w:rPr>
        <w:t>Председатель зачитал пун</w:t>
      </w:r>
      <w:proofErr w:type="gramStart"/>
      <w:r w:rsidRPr="00E5526F">
        <w:rPr>
          <w:lang w:val="ru-RU"/>
        </w:rPr>
        <w:t>кт с пр</w:t>
      </w:r>
      <w:proofErr w:type="gramEnd"/>
      <w:r w:rsidRPr="00E5526F">
        <w:rPr>
          <w:lang w:val="ru-RU"/>
        </w:rPr>
        <w:t xml:space="preserve">оектом решения с включением в него текста, предложенного делегациями Мексики и Соединенных Штатов Америки.  </w:t>
      </w:r>
      <w:proofErr w:type="gramStart"/>
      <w:r w:rsidRPr="00E5526F">
        <w:rPr>
          <w:i/>
          <w:iCs/>
          <w:lang w:val="ru-RU"/>
        </w:rPr>
        <w:t xml:space="preserve">«Комитет по программе и бюджету, рассмотрев всесторонний Отчет о реализации программы (ОРП) за двухлетний период 2012–2013 гг. и признав, что по своей сути он является самооценкой Секретариата, рекомендовал Ассамблеям государств — членов ВОИС:  </w:t>
      </w:r>
      <w:r w:rsidR="00BC2D54">
        <w:rPr>
          <w:lang w:val="ru-RU"/>
        </w:rPr>
        <w:t>(a)</w:t>
      </w:r>
      <w:r w:rsidR="00BC2D54">
        <w:t>   </w:t>
      </w:r>
      <w:r w:rsidRPr="00E5526F">
        <w:rPr>
          <w:lang w:val="ru-RU"/>
        </w:rPr>
        <w:t>признать вклад Программ в достиж</w:t>
      </w:r>
      <w:r w:rsidR="00BC2D54">
        <w:rPr>
          <w:lang w:val="ru-RU"/>
        </w:rPr>
        <w:t>ение ожидаемых результатов; (b)</w:t>
      </w:r>
      <w:r w:rsidR="00BC2D54">
        <w:t>   </w:t>
      </w:r>
      <w:r w:rsidRPr="00E5526F">
        <w:rPr>
          <w:lang w:val="ru-RU"/>
        </w:rPr>
        <w:t>отметить внесенные в Отчет улучшения в соответствии с просьбами государств-членов;</w:t>
      </w:r>
      <w:proofErr w:type="gramEnd"/>
      <w:r w:rsidRPr="00E5526F">
        <w:rPr>
          <w:lang w:val="ru-RU"/>
        </w:rPr>
        <w:t xml:space="preserve"> </w:t>
      </w:r>
      <w:proofErr w:type="gramStart"/>
      <w:r w:rsidRPr="00E5526F">
        <w:rPr>
          <w:lang w:val="ru-RU"/>
        </w:rPr>
        <w:t>(c)</w:t>
      </w:r>
      <w:r w:rsidR="00BC2D54">
        <w:t>   </w:t>
      </w:r>
      <w:r w:rsidRPr="00E5526F">
        <w:rPr>
          <w:lang w:val="ru-RU"/>
        </w:rPr>
        <w:t>отметить, что Секретариат выполнил все рекомендации Отчета Отдела внутреннего аудита и надзора (ОВАН) о проверке достоверности информации, представленной в ОРП на 2010–2011 гг.; (d)</w:t>
      </w:r>
      <w:r w:rsidR="00BC2D54">
        <w:t>   </w:t>
      </w:r>
      <w:r w:rsidRPr="00E5526F">
        <w:rPr>
          <w:lang w:val="ru-RU"/>
        </w:rPr>
        <w:t xml:space="preserve">с учетом замечаний, сделанных государствами-членами в отношении ОРП, просить Секретариат:» – в соответствии с текстом делегации Мексики – </w:t>
      </w:r>
      <w:r w:rsidR="00BC2D54">
        <w:rPr>
          <w:i/>
          <w:iCs/>
          <w:lang w:val="ru-RU"/>
        </w:rPr>
        <w:t>«(i)</w:t>
      </w:r>
      <w:r w:rsidR="00BC2D54">
        <w:rPr>
          <w:i/>
          <w:iCs/>
        </w:rPr>
        <w:t>  </w:t>
      </w:r>
      <w:r w:rsidRPr="00E5526F">
        <w:rPr>
          <w:i/>
          <w:iCs/>
          <w:lang w:val="ru-RU"/>
        </w:rPr>
        <w:t>обеспечить должный учет опыта, полученного в ходе выполнения в двухлетнем периоде 2012–2013 гг., при выполнении Программы и бюджета</w:t>
      </w:r>
      <w:proofErr w:type="gramEnd"/>
      <w:r w:rsidRPr="00E5526F">
        <w:rPr>
          <w:i/>
          <w:iCs/>
          <w:lang w:val="ru-RU"/>
        </w:rPr>
        <w:t xml:space="preserve"> </w:t>
      </w:r>
      <w:proofErr w:type="gramStart"/>
      <w:r w:rsidRPr="00E5526F">
        <w:rPr>
          <w:i/>
          <w:iCs/>
          <w:lang w:val="ru-RU"/>
        </w:rPr>
        <w:t>на 2014–</w:t>
      </w:r>
      <w:r w:rsidR="00BC2D54">
        <w:rPr>
          <w:i/>
          <w:iCs/>
          <w:lang w:val="ru-RU"/>
        </w:rPr>
        <w:t>2015 гг.; (</w:t>
      </w:r>
      <w:proofErr w:type="spellStart"/>
      <w:r w:rsidR="00BC2D54">
        <w:rPr>
          <w:i/>
          <w:iCs/>
          <w:lang w:val="ru-RU"/>
        </w:rPr>
        <w:t>ii</w:t>
      </w:r>
      <w:proofErr w:type="spellEnd"/>
      <w:r w:rsidR="00BC2D54">
        <w:rPr>
          <w:i/>
          <w:iCs/>
          <w:lang w:val="ru-RU"/>
        </w:rPr>
        <w:t>)</w:t>
      </w:r>
      <w:r w:rsidR="00BC2D54">
        <w:rPr>
          <w:i/>
          <w:iCs/>
        </w:rPr>
        <w:t>  </w:t>
      </w:r>
      <w:r w:rsidRPr="00E5526F">
        <w:rPr>
          <w:i/>
          <w:iCs/>
          <w:lang w:val="ru-RU"/>
        </w:rPr>
        <w:t xml:space="preserve">принять меры к выполнению пяти рекомендаций, включенных в Отчет ОВАН о </w:t>
      </w:r>
      <w:r w:rsidRPr="00E5526F">
        <w:rPr>
          <w:i/>
          <w:iCs/>
          <w:lang w:val="ru-RU"/>
        </w:rPr>
        <w:lastRenderedPageBreak/>
        <w:t>проверке достоверности информации, представленной в ОРП за 2012-2013 гг.;  и (</w:t>
      </w:r>
      <w:proofErr w:type="spellStart"/>
      <w:r w:rsidRPr="00E5526F">
        <w:rPr>
          <w:i/>
          <w:iCs/>
          <w:lang w:val="ru-RU"/>
        </w:rPr>
        <w:t>iii</w:t>
      </w:r>
      <w:proofErr w:type="spellEnd"/>
      <w:r w:rsidRPr="00E5526F">
        <w:rPr>
          <w:i/>
          <w:iCs/>
          <w:lang w:val="ru-RU"/>
        </w:rPr>
        <w:t>)</w:t>
      </w:r>
      <w:r w:rsidR="00BC2D54">
        <w:t>  </w:t>
      </w:r>
      <w:r w:rsidRPr="00E5526F">
        <w:rPr>
          <w:i/>
          <w:iCs/>
          <w:lang w:val="ru-RU"/>
        </w:rPr>
        <w:t>продолжать прилагать усилия для более активного осуществления управления, ориентированного на конкретный результат, в частности использования данных о результативности, структуры результатов, средств контроля и соответствующих механизмов отчетности».</w:t>
      </w:r>
      <w:proofErr w:type="gramEnd"/>
    </w:p>
    <w:p w:rsidR="000D2EAC" w:rsidRPr="00E5526F" w:rsidRDefault="000D2EAC" w:rsidP="000D2EAC">
      <w:pPr>
        <w:pStyle w:val="ONUME"/>
        <w:rPr>
          <w:lang w:val="ru-RU"/>
        </w:rPr>
      </w:pPr>
      <w:proofErr w:type="gramStart"/>
      <w:r w:rsidRPr="00E5526F">
        <w:rPr>
          <w:lang w:val="ru-RU"/>
        </w:rPr>
        <w:t xml:space="preserve">Делегация Соединенных Штатов Америки захотела добавить в предложенный текст новый пункт следующего содержания: </w:t>
      </w:r>
      <w:r w:rsidRPr="00E5526F">
        <w:rPr>
          <w:i/>
          <w:iCs/>
          <w:lang w:val="ru-RU"/>
        </w:rPr>
        <w:t>«продолжать прилагать усилия по улучшению данных о результативности работы и результатах, основываясь при этом на предложениях государств-членов, высказанных в отношении ОРП за 2012-2013 гг., и учесть их при следующем цикле подготовки ОРП и Программы и бюджета на 2016-2017 гг.»</w:t>
      </w:r>
      <w:r w:rsidRPr="00E5526F">
        <w:rPr>
          <w:lang w:val="ru-RU"/>
        </w:rPr>
        <w:t xml:space="preserve"> </w:t>
      </w:r>
      <w:proofErr w:type="gramEnd"/>
    </w:p>
    <w:p w:rsidR="000D2EAC" w:rsidRPr="00E5526F" w:rsidRDefault="000D2EAC" w:rsidP="000D2EAC">
      <w:pPr>
        <w:pStyle w:val="ONUME"/>
        <w:rPr>
          <w:lang w:val="ru-RU"/>
        </w:rPr>
      </w:pPr>
      <w:r w:rsidRPr="00E5526F">
        <w:rPr>
          <w:lang w:val="ru-RU"/>
        </w:rPr>
        <w:t>Директор ОВАН поблагодарил делегации за положительные комментарии относительно ОРП.  В отношении предложенного подпункта (</w:t>
      </w:r>
      <w:proofErr w:type="spellStart"/>
      <w:r w:rsidRPr="00E5526F">
        <w:rPr>
          <w:lang w:val="ru-RU"/>
        </w:rPr>
        <w:t>ii</w:t>
      </w:r>
      <w:proofErr w:type="spellEnd"/>
      <w:r w:rsidRPr="00E5526F">
        <w:rPr>
          <w:lang w:val="ru-RU"/>
        </w:rPr>
        <w:t>) текста решения и просьбы о разработке плана действий с определенным сроком Директор ОВАН указал, что подобный план действий и соответствующий график уже имеются и представлены на стр. 34 Отчета о проверке достоверности информации.</w:t>
      </w:r>
    </w:p>
    <w:p w:rsidR="000D2EAC" w:rsidRPr="00E5526F" w:rsidRDefault="000D2EAC" w:rsidP="000D2EAC">
      <w:pPr>
        <w:pStyle w:val="ONUME"/>
        <w:rPr>
          <w:lang w:val="ru-RU"/>
        </w:rPr>
      </w:pPr>
      <w:r w:rsidRPr="00E5526F">
        <w:rPr>
          <w:lang w:val="ru-RU"/>
        </w:rPr>
        <w:t>С учетом этой информации, делегация Мексики согласилась упростить текст подпункта (</w:t>
      </w:r>
      <w:proofErr w:type="spellStart"/>
      <w:r w:rsidRPr="00E5526F">
        <w:rPr>
          <w:lang w:val="ru-RU"/>
        </w:rPr>
        <w:t>ii</w:t>
      </w:r>
      <w:proofErr w:type="spellEnd"/>
      <w:r w:rsidRPr="00E5526F">
        <w:rPr>
          <w:lang w:val="ru-RU"/>
        </w:rPr>
        <w:t xml:space="preserve">) и изложить его в следующей редакции: </w:t>
      </w:r>
      <w:r w:rsidRPr="00E5526F">
        <w:rPr>
          <w:i/>
          <w:iCs/>
          <w:lang w:val="ru-RU"/>
        </w:rPr>
        <w:t>«выполнить пять рекомендаций и т.д.»</w:t>
      </w:r>
      <w:r w:rsidRPr="00E5526F">
        <w:rPr>
          <w:lang w:val="ru-RU"/>
        </w:rPr>
        <w:t xml:space="preserve">  </w:t>
      </w:r>
    </w:p>
    <w:p w:rsidR="000D2EAC" w:rsidRPr="00E5526F" w:rsidRDefault="000D2EAC" w:rsidP="000D2EAC">
      <w:pPr>
        <w:pStyle w:val="ONUME"/>
        <w:rPr>
          <w:lang w:val="ru-RU"/>
        </w:rPr>
      </w:pPr>
      <w:r w:rsidRPr="00E5526F">
        <w:rPr>
          <w:lang w:val="ru-RU"/>
        </w:rPr>
        <w:t>Делегация Швейцарии полагает, что дополнение, предложенное делегацией Соединенных Штатов Америки, дублирует имеющийся те</w:t>
      </w:r>
      <w:proofErr w:type="gramStart"/>
      <w:r w:rsidRPr="00E5526F">
        <w:rPr>
          <w:lang w:val="ru-RU"/>
        </w:rPr>
        <w:t>кст пр</w:t>
      </w:r>
      <w:proofErr w:type="gramEnd"/>
      <w:r w:rsidRPr="00E5526F">
        <w:rPr>
          <w:lang w:val="ru-RU"/>
        </w:rPr>
        <w:t>оекта решения, учитывая, что в нем уже указано о необходимости учесть полученный опыт и комментарии делегаций при подготовке последующих ОРП.  Что касается указания на бюджет 2016-2017 гг., то это будет обсуждаться при рассмотрении членами проекта предложению по бюджету на 2016-2017 гг.  В этой связи делегация пожелала повторить комментарии, сделанные делегацией Франции, когда та выступала в ответ на комментарии делегации Соединенных Штатов.  Возвращаясь к проекту решения, делегация не считает, что оно требует каких-либо дополнений.  В заключение, что касается возражения Соединенных Штатов относительно проведения дипломатической конференции, делегация не помнит, чтобы это возражение было заявлено при принятии решения.  Письменные комментарии были получены впоследствии.  Делегация повторила, что текст решения, который зачитал Председатель, в том числе последний пункт, ее устраивает.</w:t>
      </w:r>
    </w:p>
    <w:p w:rsidR="000D2EAC" w:rsidRPr="00E5526F" w:rsidRDefault="000D2EAC" w:rsidP="000D2EAC">
      <w:pPr>
        <w:pStyle w:val="ONUME"/>
        <w:rPr>
          <w:lang w:val="ru-RU"/>
        </w:rPr>
      </w:pPr>
      <w:r w:rsidRPr="00E5526F">
        <w:rPr>
          <w:lang w:val="ru-RU"/>
        </w:rPr>
        <w:t>Делегация Соединенных Штатов Америки выразила признательность за комментарий делегации Швейцарии относительно решения.  Делегация озабочена неудовлетворительностью того, что содержится в ОРП.  Глядя на подпункты (i) и (</w:t>
      </w:r>
      <w:proofErr w:type="spellStart"/>
      <w:r w:rsidRPr="00E5526F">
        <w:rPr>
          <w:lang w:val="ru-RU"/>
        </w:rPr>
        <w:t>ii</w:t>
      </w:r>
      <w:proofErr w:type="spellEnd"/>
      <w:r w:rsidRPr="00E5526F">
        <w:rPr>
          <w:lang w:val="ru-RU"/>
        </w:rPr>
        <w:t xml:space="preserve">) (касающиеся полученного опыта и реализации результатов), делегация заявила, что имеет очень специфическую точку зрения по этим вопросам и не считает, что она надлежащим образом отражена в ОРП.  Делегация отлично осознает, что нет никакого желания вносить изменения в </w:t>
      </w:r>
      <w:proofErr w:type="gramStart"/>
      <w:r w:rsidRPr="00E5526F">
        <w:rPr>
          <w:lang w:val="ru-RU"/>
        </w:rPr>
        <w:t>нынешний</w:t>
      </w:r>
      <w:proofErr w:type="gramEnd"/>
      <w:r w:rsidRPr="00E5526F">
        <w:rPr>
          <w:lang w:val="ru-RU"/>
        </w:rPr>
        <w:t xml:space="preserve"> ОРП, чтобы отразить некоторые из ее комментариев относительно разделения данных и улучшения показателей по Мадридской и Лиссабонской системам.  Другое предложение заключалось в том, чтобы взглянуть на следующий цикл реализации ОРП и следующий бюджетный цикл.  Понимая озабоченность делегации Швейцарии, делегация желает найти компромисс, но не знает, как это сделать в отношении того факта, что в ОРП содержится информация, не отражающая реальность по Лиссабонской системе.  Делегация открыта для предложений по решению этой проблемы, но не хочет, чтобы поднятый ею порос затерялся.</w:t>
      </w:r>
    </w:p>
    <w:p w:rsidR="000D2EAC" w:rsidRPr="00E5526F" w:rsidRDefault="000D2EAC" w:rsidP="000D2EAC">
      <w:pPr>
        <w:pStyle w:val="ONUME"/>
        <w:rPr>
          <w:lang w:val="ru-RU"/>
        </w:rPr>
      </w:pPr>
      <w:r w:rsidRPr="00E5526F">
        <w:rPr>
          <w:lang w:val="ru-RU"/>
        </w:rPr>
        <w:t xml:space="preserve">Делегация Австралии предложила, что, учитывая некоторое нежелание пересматривать ОРП на данном этапе (причины которого делегация понимает),  решение могло бы содержать просьбу о предоставлении дополнительной информации вдобавок к ОРП.  </w:t>
      </w:r>
      <w:proofErr w:type="gramStart"/>
      <w:r w:rsidRPr="00E5526F">
        <w:rPr>
          <w:lang w:val="ru-RU"/>
        </w:rPr>
        <w:t xml:space="preserve">По сути, это будет просьба о предоставлении более подробной информации по </w:t>
      </w:r>
      <w:r w:rsidRPr="00E5526F">
        <w:rPr>
          <w:lang w:val="ru-RU"/>
        </w:rPr>
        <w:lastRenderedPageBreak/>
        <w:t>двум программам (по Мадридской и Лиссабонской системам) с четким разграничением между ними.</w:t>
      </w:r>
      <w:proofErr w:type="gramEnd"/>
    </w:p>
    <w:p w:rsidR="000D2EAC" w:rsidRPr="00E5526F" w:rsidRDefault="000D2EAC" w:rsidP="000D2EAC">
      <w:pPr>
        <w:pStyle w:val="ONUME"/>
        <w:rPr>
          <w:lang w:val="ru-RU"/>
        </w:rPr>
      </w:pPr>
      <w:r w:rsidRPr="00E5526F">
        <w:rPr>
          <w:lang w:val="ru-RU"/>
        </w:rPr>
        <w:t xml:space="preserve">Делегация Швейцарии попросила у Секретариата помочь с составлением компромиссного варианта решения посредством объединения двух разных элементов без повторов, но с учетом вопросов, поднятых делегацией Соединенных Штатов Америки в отношении Программы и бюджета на 2016-2017 гг.  </w:t>
      </w:r>
    </w:p>
    <w:p w:rsidR="000D2EAC" w:rsidRPr="00E5526F" w:rsidRDefault="000D2EAC" w:rsidP="000D2EAC">
      <w:pPr>
        <w:pStyle w:val="ONUME"/>
        <w:rPr>
          <w:lang w:val="ru-RU"/>
        </w:rPr>
      </w:pPr>
      <w:r w:rsidRPr="00E5526F">
        <w:rPr>
          <w:lang w:val="ru-RU"/>
        </w:rPr>
        <w:t>Председатель поддержал предложение делегации и предложил Секретариату и делегациям поработать над новой компромиссной формулировкой.  Дальнейшее обсуждение пункта 10 повестки дня было отложено.</w:t>
      </w:r>
    </w:p>
    <w:p w:rsidR="000D2EAC" w:rsidRPr="00E5526F" w:rsidRDefault="000D2EAC" w:rsidP="000D2EAC">
      <w:pPr>
        <w:pStyle w:val="ONUME"/>
        <w:rPr>
          <w:lang w:val="ru-RU"/>
        </w:rPr>
      </w:pPr>
      <w:r w:rsidRPr="00E5526F">
        <w:rPr>
          <w:lang w:val="ru-RU"/>
        </w:rPr>
        <w:t xml:space="preserve">Председатель вновь открыл обсуждение текста решения по пункту 10 повестки дня и обратился к пересмотренному тексту, который был распространен ранее этим утром.  </w:t>
      </w:r>
      <w:proofErr w:type="gramStart"/>
      <w:r w:rsidRPr="00E5526F">
        <w:rPr>
          <w:lang w:val="ru-RU"/>
        </w:rPr>
        <w:t>Он резюмировал, что пересмотренный текст содержит разные идеи, предложенные в рамках подпункта (</w:t>
      </w:r>
      <w:proofErr w:type="spellStart"/>
      <w:r w:rsidRPr="00E5526F">
        <w:rPr>
          <w:lang w:val="ru-RU"/>
        </w:rPr>
        <w:t>iii</w:t>
      </w:r>
      <w:proofErr w:type="spellEnd"/>
      <w:r w:rsidRPr="00E5526F">
        <w:rPr>
          <w:lang w:val="ru-RU"/>
        </w:rPr>
        <w:t xml:space="preserve">), в который были внесены изменения и который гласит:   </w:t>
      </w:r>
      <w:r w:rsidRPr="00E5526F">
        <w:rPr>
          <w:i/>
          <w:iCs/>
          <w:lang w:val="ru-RU"/>
        </w:rPr>
        <w:t>«продолжать прилагать усилия для более активного осуществления управления, ориентированного на конкретный результат, в частности использования данных о результативности, структуры результатов, средств контроля и соответствующих механизмов отчетности, основываясь при этом на предложениях государств-членов, высказанных в отношении ОРП за 2012-2013 гг</w:t>
      </w:r>
      <w:proofErr w:type="gramEnd"/>
      <w:r w:rsidRPr="00E5526F">
        <w:rPr>
          <w:i/>
          <w:iCs/>
          <w:lang w:val="ru-RU"/>
        </w:rPr>
        <w:t>., и учесть их надлежащим образом, когда это уместно, при следующем цикле подготовки ОРП и Программы и бюджета на 2016-2017 гг.»</w:t>
      </w:r>
    </w:p>
    <w:p w:rsidR="000D2EAC" w:rsidRPr="00E5526F" w:rsidRDefault="000D2EAC" w:rsidP="000D2EAC">
      <w:pPr>
        <w:pStyle w:val="ONUME"/>
        <w:rPr>
          <w:lang w:val="ru-RU"/>
        </w:rPr>
      </w:pPr>
      <w:r w:rsidRPr="00E5526F">
        <w:rPr>
          <w:lang w:val="ru-RU"/>
        </w:rPr>
        <w:t>Делегация Соединенных Штатов Америки поддержала новую формулировку подпункта (</w:t>
      </w:r>
      <w:proofErr w:type="spellStart"/>
      <w:r w:rsidRPr="00E5526F">
        <w:rPr>
          <w:lang w:val="ru-RU"/>
        </w:rPr>
        <w:t>iii</w:t>
      </w:r>
      <w:proofErr w:type="spellEnd"/>
      <w:r w:rsidRPr="00E5526F">
        <w:rPr>
          <w:lang w:val="ru-RU"/>
        </w:rPr>
        <w:t xml:space="preserve">) и согласилась с решением.  Однако делегация пожелала зафиксировать, что, в соответствии с этим пунктом решения, она ожидает от Секретариата разделения двух систем (Мадридской и Лиссабонской) в рамках следующего цикла подготовки ОРП и в рамках Программы и бюджета на 2016-2017 гг.  Необходимы также отдельные данные о результативности работы и ожидаемых результатах по обеим системам.  Делегация отметила, что все еще озабочена проведением Лиссабонской дипломатической конференции, в особенности соблюдением Лиссабонского соглашения и вопросом его соблюдения в соответствии со статьей  92 B.  Делегация опять поднимает этот вопрос на предстоящем заседании КК.  </w:t>
      </w:r>
      <w:r w:rsidRPr="00E5526F">
        <w:rPr>
          <w:lang w:val="ru-RU"/>
        </w:rPr>
        <w:tab/>
      </w:r>
    </w:p>
    <w:p w:rsidR="000D2EAC" w:rsidRPr="00E5526F" w:rsidRDefault="000D2EAC" w:rsidP="000D2EAC">
      <w:pPr>
        <w:pStyle w:val="ONUME"/>
        <w:rPr>
          <w:lang w:val="ru-RU"/>
        </w:rPr>
      </w:pPr>
      <w:r w:rsidRPr="00E5526F">
        <w:rPr>
          <w:lang w:val="ru-RU"/>
        </w:rPr>
        <w:t>В отношении ОРП за 2012-2013 гг. (документ WO/PBC/22/8)</w:t>
      </w:r>
      <w:proofErr w:type="gramStart"/>
      <w:r w:rsidRPr="00E5526F">
        <w:rPr>
          <w:lang w:val="ru-RU"/>
        </w:rPr>
        <w:t>.</w:t>
      </w:r>
      <w:proofErr w:type="gramEnd"/>
      <w:r w:rsidRPr="00E5526F">
        <w:rPr>
          <w:lang w:val="ru-RU"/>
        </w:rPr>
        <w:t xml:space="preserve"> </w:t>
      </w:r>
      <w:proofErr w:type="gramStart"/>
      <w:r w:rsidRPr="00E5526F">
        <w:rPr>
          <w:lang w:val="ru-RU"/>
        </w:rPr>
        <w:t>б</w:t>
      </w:r>
      <w:proofErr w:type="gramEnd"/>
      <w:r w:rsidRPr="00E5526F">
        <w:rPr>
          <w:lang w:val="ru-RU"/>
        </w:rPr>
        <w:t>ыло принято следующее решение.</w:t>
      </w:r>
    </w:p>
    <w:p w:rsidR="000D2EAC" w:rsidRPr="00E5526F" w:rsidRDefault="000D2EAC" w:rsidP="000D2EAC">
      <w:pPr>
        <w:pStyle w:val="ONUME"/>
        <w:tabs>
          <w:tab w:val="clear" w:pos="567"/>
          <w:tab w:val="left" w:pos="1134"/>
        </w:tabs>
        <w:ind w:left="567"/>
        <w:rPr>
          <w:lang w:val="ru-RU"/>
        </w:rPr>
      </w:pPr>
      <w:r w:rsidRPr="00E5526F">
        <w:rPr>
          <w:lang w:val="ru-RU"/>
        </w:rPr>
        <w:t>Комитет по программе и бюджету, рассмотрев всесторонний Отчет о реализации программы (ОРП) за двухлетний период 2012–2013 гг. и признав, что по своей сути он является самооценкой Секретариата, рекомендовал Ассамблеям государств — членов ВОИС:</w:t>
      </w:r>
    </w:p>
    <w:p w:rsidR="000D2EAC" w:rsidRPr="00E5526F" w:rsidRDefault="000D2EAC" w:rsidP="000D2EAC">
      <w:pPr>
        <w:pStyle w:val="ListParagraph"/>
        <w:numPr>
          <w:ilvl w:val="0"/>
          <w:numId w:val="11"/>
        </w:numPr>
        <w:tabs>
          <w:tab w:val="clear" w:pos="851"/>
          <w:tab w:val="left" w:pos="1701"/>
          <w:tab w:val="left" w:pos="6379"/>
        </w:tabs>
        <w:spacing w:before="0" w:after="220"/>
        <w:ind w:left="1134" w:firstLine="0"/>
        <w:rPr>
          <w:lang w:val="ru-RU"/>
        </w:rPr>
      </w:pPr>
      <w:r w:rsidRPr="00E5526F">
        <w:rPr>
          <w:lang w:val="ru-RU"/>
        </w:rPr>
        <w:t xml:space="preserve">признать вклад Программ в достижение ожидаемых результатов; </w:t>
      </w:r>
    </w:p>
    <w:p w:rsidR="000D2EAC" w:rsidRPr="00E5526F" w:rsidRDefault="000D2EAC" w:rsidP="000D2EAC">
      <w:pPr>
        <w:pStyle w:val="ListParagraph"/>
        <w:numPr>
          <w:ilvl w:val="0"/>
          <w:numId w:val="11"/>
        </w:numPr>
        <w:tabs>
          <w:tab w:val="clear" w:pos="851"/>
          <w:tab w:val="left" w:pos="1701"/>
          <w:tab w:val="left" w:pos="6379"/>
        </w:tabs>
        <w:spacing w:before="0" w:after="220"/>
        <w:ind w:left="1134" w:firstLine="0"/>
        <w:rPr>
          <w:lang w:val="ru-RU"/>
        </w:rPr>
      </w:pPr>
      <w:r w:rsidRPr="00E5526F">
        <w:rPr>
          <w:lang w:val="ru-RU"/>
        </w:rPr>
        <w:t>отметить внесенные в Отчет улучшения в соответствии с просьбами государств-членов;</w:t>
      </w:r>
    </w:p>
    <w:p w:rsidR="000D2EAC" w:rsidRPr="00E5526F" w:rsidRDefault="000D2EAC" w:rsidP="000D2EAC">
      <w:pPr>
        <w:pStyle w:val="ListParagraph"/>
        <w:numPr>
          <w:ilvl w:val="0"/>
          <w:numId w:val="11"/>
        </w:numPr>
        <w:tabs>
          <w:tab w:val="clear" w:pos="851"/>
          <w:tab w:val="left" w:pos="1701"/>
          <w:tab w:val="left" w:pos="6379"/>
        </w:tabs>
        <w:spacing w:before="0" w:after="220"/>
        <w:ind w:left="1134" w:firstLine="0"/>
        <w:rPr>
          <w:lang w:val="ru-RU"/>
        </w:rPr>
      </w:pPr>
      <w:r w:rsidRPr="00E5526F">
        <w:rPr>
          <w:lang w:val="ru-RU"/>
        </w:rPr>
        <w:t>отметить, что Секретариат выполнил все рекомендации Отчета Отдела внутреннего аудита и надзора (ОВАН) о проверке достоверности информации, представленной в ОРП на 2010–2011 гг.;</w:t>
      </w:r>
    </w:p>
    <w:p w:rsidR="000D2EAC" w:rsidRPr="00E5526F" w:rsidRDefault="000D2EAC" w:rsidP="000D2EAC">
      <w:pPr>
        <w:pStyle w:val="ListParagraph"/>
        <w:numPr>
          <w:ilvl w:val="0"/>
          <w:numId w:val="11"/>
        </w:numPr>
        <w:tabs>
          <w:tab w:val="clear" w:pos="851"/>
          <w:tab w:val="left" w:pos="1701"/>
          <w:tab w:val="left" w:pos="6379"/>
        </w:tabs>
        <w:spacing w:before="0" w:after="220"/>
        <w:ind w:left="1134" w:firstLine="0"/>
        <w:rPr>
          <w:lang w:val="ru-RU"/>
        </w:rPr>
      </w:pPr>
      <w:r w:rsidRPr="00E5526F">
        <w:rPr>
          <w:lang w:val="ru-RU"/>
        </w:rPr>
        <w:t>с учетом замечаний, сделанных государствами-членами в отношении ОРП, просить Секретариат:</w:t>
      </w:r>
    </w:p>
    <w:p w:rsidR="000D2EAC" w:rsidRPr="00E5526F" w:rsidRDefault="000D2EAC" w:rsidP="00BC2D54">
      <w:pPr>
        <w:pStyle w:val="ListParagraph"/>
        <w:numPr>
          <w:ilvl w:val="0"/>
          <w:numId w:val="12"/>
        </w:numPr>
        <w:tabs>
          <w:tab w:val="clear" w:pos="851"/>
          <w:tab w:val="clear" w:pos="1134"/>
          <w:tab w:val="left" w:pos="2410"/>
          <w:tab w:val="left" w:pos="6804"/>
        </w:tabs>
        <w:spacing w:before="0" w:after="220"/>
        <w:ind w:left="1806" w:firstLine="179"/>
        <w:rPr>
          <w:lang w:val="ru-RU"/>
        </w:rPr>
      </w:pPr>
      <w:r w:rsidRPr="00E5526F">
        <w:rPr>
          <w:lang w:val="ru-RU"/>
        </w:rPr>
        <w:t xml:space="preserve">обеспечить, чтобы уроки, извлеченные в ходе реализации Программы и бюджета в двухлетнем периоде 2013-2014 гг., были </w:t>
      </w:r>
      <w:r w:rsidRPr="00E5526F">
        <w:rPr>
          <w:lang w:val="ru-RU"/>
        </w:rPr>
        <w:lastRenderedPageBreak/>
        <w:t xml:space="preserve">должным образом учтены в целях выполнения Программы и бюджета 2014-2015 гг.;  </w:t>
      </w:r>
    </w:p>
    <w:p w:rsidR="000D2EAC" w:rsidRPr="00E5526F" w:rsidRDefault="000D2EAC" w:rsidP="00BC2D54">
      <w:pPr>
        <w:pStyle w:val="ListParagraph"/>
        <w:numPr>
          <w:ilvl w:val="0"/>
          <w:numId w:val="12"/>
        </w:numPr>
        <w:tabs>
          <w:tab w:val="clear" w:pos="851"/>
          <w:tab w:val="clear" w:pos="1134"/>
          <w:tab w:val="left" w:pos="2410"/>
          <w:tab w:val="left" w:pos="6804"/>
        </w:tabs>
        <w:spacing w:before="0" w:after="220"/>
        <w:ind w:left="1736" w:firstLine="249"/>
        <w:rPr>
          <w:lang w:val="ru-RU"/>
        </w:rPr>
      </w:pPr>
      <w:r w:rsidRPr="00E5526F">
        <w:rPr>
          <w:lang w:val="ru-RU"/>
        </w:rPr>
        <w:t>принять меры к выполнению пяти рекомендаций, включенных в Отчет ОВАН о проверке достоверности информации, представленной в ОРП за 2012-2013 гг.; и</w:t>
      </w:r>
    </w:p>
    <w:p w:rsidR="000D2EAC" w:rsidRPr="00E5526F" w:rsidRDefault="000D2EAC" w:rsidP="00BC2D54">
      <w:pPr>
        <w:pStyle w:val="ListParagraph"/>
        <w:numPr>
          <w:ilvl w:val="0"/>
          <w:numId w:val="12"/>
        </w:numPr>
        <w:tabs>
          <w:tab w:val="clear" w:pos="851"/>
          <w:tab w:val="clear" w:pos="1134"/>
          <w:tab w:val="left" w:pos="2410"/>
          <w:tab w:val="left" w:pos="6804"/>
        </w:tabs>
        <w:spacing w:before="0" w:after="220"/>
        <w:ind w:left="1694" w:firstLine="291"/>
        <w:rPr>
          <w:lang w:val="ru-RU"/>
        </w:rPr>
      </w:pPr>
      <w:proofErr w:type="gramStart"/>
      <w:r w:rsidRPr="00E5526F">
        <w:rPr>
          <w:lang w:val="ru-RU"/>
        </w:rPr>
        <w:t>продолжать прилагать усилия для более активного осуществления управления, ориентированного на конкретный результат, в частности использования данных о результативности, структуры результатов, средств контроля и соответствующих механизмов отчетности, основываясь при этом на предложениях государств-членов, высказанных в отношении ОРП за 2012-2013 гг., и учесть их надлежащим образом, когда это уместно, при следующем цикле подготовки ОРП и Программы и бюджета на 2016-2017 гг.</w:t>
      </w:r>
      <w:proofErr w:type="gramEnd"/>
    </w:p>
    <w:p w:rsidR="000D2EAC" w:rsidRPr="00E5526F" w:rsidRDefault="000D2EAC" w:rsidP="000D2EAC">
      <w:pPr>
        <w:pStyle w:val="ONUME"/>
        <w:rPr>
          <w:lang w:val="ru-RU"/>
        </w:rPr>
      </w:pPr>
      <w:r w:rsidRPr="00E5526F">
        <w:rPr>
          <w:lang w:val="ru-RU"/>
        </w:rPr>
        <w:t>Председатель зачитал те</w:t>
      </w:r>
      <w:proofErr w:type="gramStart"/>
      <w:r w:rsidRPr="00E5526F">
        <w:rPr>
          <w:lang w:val="ru-RU"/>
        </w:rPr>
        <w:t>кст пр</w:t>
      </w:r>
      <w:proofErr w:type="gramEnd"/>
      <w:r w:rsidRPr="00E5526F">
        <w:rPr>
          <w:lang w:val="ru-RU"/>
        </w:rPr>
        <w:t>едложенного решения в отношении Отчета Отдел внутреннего аудита и надзора (ОВАН) о проверке достоверности информации, представленной в ОРП за 2012-2013 гг. (документ WO/PBC/22/9), который затем был принят.</w:t>
      </w:r>
    </w:p>
    <w:p w:rsidR="00146479" w:rsidRPr="00E5526F" w:rsidRDefault="000D2EAC" w:rsidP="000D2EAC">
      <w:pPr>
        <w:pStyle w:val="ONUME"/>
        <w:tabs>
          <w:tab w:val="clear" w:pos="567"/>
          <w:tab w:val="left" w:pos="1134"/>
        </w:tabs>
        <w:ind w:left="567"/>
        <w:rPr>
          <w:lang w:val="ru-RU"/>
        </w:rPr>
      </w:pPr>
      <w:r w:rsidRPr="00E5526F">
        <w:rPr>
          <w:lang w:val="ru-RU"/>
        </w:rPr>
        <w:t>Комитет по программе и бюджету принял к сведению Отчет ОВАН о проверке достоверности информации, представленной в ОРП за 2012-2013 гг. (документ WO/PBC/22/9).</w:t>
      </w:r>
    </w:p>
    <w:p w:rsidR="00BC2D54" w:rsidRPr="00383870" w:rsidRDefault="00BC2D54" w:rsidP="003A1ADA">
      <w:pPr>
        <w:pStyle w:val="Heading1"/>
        <w:tabs>
          <w:tab w:val="left" w:pos="1701"/>
        </w:tabs>
        <w:spacing w:before="360" w:after="240"/>
        <w:ind w:left="1701" w:hanging="1701"/>
        <w:rPr>
          <w:szCs w:val="22"/>
          <w:lang w:val="ru-RU"/>
        </w:rPr>
      </w:pPr>
      <w:bookmarkStart w:id="23" w:name="_Toc411439388"/>
      <w:r w:rsidRPr="00383870">
        <w:rPr>
          <w:rFonts w:eastAsia="Times New Roman"/>
          <w:bCs w:val="0"/>
          <w:szCs w:val="22"/>
          <w:lang w:val="ru-RU"/>
        </w:rPr>
        <w:t>ПУНКТ 12</w:t>
      </w:r>
      <w:r w:rsidRPr="00383870">
        <w:rPr>
          <w:szCs w:val="22"/>
          <w:lang w:val="ru-RU"/>
        </w:rPr>
        <w:tab/>
      </w:r>
      <w:r w:rsidRPr="00383870">
        <w:rPr>
          <w:rFonts w:eastAsia="Times New Roman"/>
          <w:bCs w:val="0"/>
          <w:szCs w:val="22"/>
          <w:lang w:val="ru-RU"/>
        </w:rPr>
        <w:t>ОТЧЕТ ОБ УПРАВЛЕНИИ ФИНАНСОВОЙ ДЕЯТЕЛЬНОСТЬЮ (ОУФД) ЗА 2012-2013 ГГ.</w:t>
      </w:r>
      <w:bookmarkEnd w:id="23"/>
    </w:p>
    <w:p w:rsidR="00BC2D54" w:rsidRPr="00383870" w:rsidRDefault="00BC2D54" w:rsidP="00BC2D54">
      <w:pPr>
        <w:pStyle w:val="ONUME"/>
        <w:rPr>
          <w:szCs w:val="22"/>
          <w:lang w:val="ru-RU"/>
        </w:rPr>
      </w:pPr>
      <w:r w:rsidRPr="00383870">
        <w:rPr>
          <w:rFonts w:eastAsia="Times New Roman"/>
          <w:szCs w:val="22"/>
          <w:lang w:val="ru-RU"/>
        </w:rPr>
        <w:t>Обсуждения проходили на основе документа</w:t>
      </w:r>
      <w:r w:rsidRPr="00383870">
        <w:rPr>
          <w:szCs w:val="22"/>
          <w:lang w:val="ru-RU"/>
        </w:rPr>
        <w:t xml:space="preserve"> </w:t>
      </w:r>
      <w:r w:rsidRPr="00383870">
        <w:rPr>
          <w:szCs w:val="22"/>
        </w:rPr>
        <w:t>WO</w:t>
      </w:r>
      <w:r w:rsidRPr="00383870">
        <w:rPr>
          <w:szCs w:val="22"/>
          <w:lang w:val="ru-RU"/>
        </w:rPr>
        <w:t>/</w:t>
      </w:r>
      <w:r w:rsidRPr="00383870">
        <w:rPr>
          <w:szCs w:val="22"/>
        </w:rPr>
        <w:t>PBC</w:t>
      </w:r>
      <w:r w:rsidRPr="00383870">
        <w:rPr>
          <w:szCs w:val="22"/>
          <w:lang w:val="ru-RU"/>
        </w:rPr>
        <w:t>/22/6.</w:t>
      </w:r>
    </w:p>
    <w:p w:rsidR="00BC2D54" w:rsidRPr="00383870" w:rsidRDefault="00BC2D54" w:rsidP="00BC2D54">
      <w:pPr>
        <w:pStyle w:val="ONUME"/>
        <w:rPr>
          <w:szCs w:val="22"/>
          <w:lang w:val="ru-RU"/>
        </w:rPr>
      </w:pPr>
      <w:r w:rsidRPr="00383870">
        <w:rPr>
          <w:rFonts w:eastAsia="Times New Roman"/>
          <w:szCs w:val="22"/>
          <w:lang w:val="ru-RU"/>
        </w:rPr>
        <w:t xml:space="preserve">Председатель открыл обсуждение данного пункта, пояснив, что в Отчете об управлении финансовой деятельностью (ОУФД) за двухлетний период 2012-2013 гг. представлены результаты деятельности Организации за данный период, в сравнении с бюджетом и финансовым положением по состоянию </w:t>
      </w:r>
      <w:proofErr w:type="gramStart"/>
      <w:r w:rsidRPr="00383870">
        <w:rPr>
          <w:rFonts w:eastAsia="Times New Roman"/>
          <w:szCs w:val="22"/>
          <w:lang w:val="ru-RU"/>
        </w:rPr>
        <w:t>на конец</w:t>
      </w:r>
      <w:proofErr w:type="gramEnd"/>
      <w:r w:rsidRPr="00383870">
        <w:rPr>
          <w:rFonts w:eastAsia="Times New Roman"/>
          <w:szCs w:val="22"/>
          <w:lang w:val="ru-RU"/>
        </w:rPr>
        <w:t xml:space="preserve"> 2012 и 2013 гг. в соответствии с МСУГС.  Он поблагодарил команду </w:t>
      </w:r>
      <w:r>
        <w:rPr>
          <w:rFonts w:eastAsia="Times New Roman"/>
          <w:szCs w:val="22"/>
          <w:lang w:val="ru-RU"/>
        </w:rPr>
        <w:t>В</w:t>
      </w:r>
      <w:r w:rsidRPr="00383870">
        <w:rPr>
          <w:rFonts w:eastAsia="Times New Roman"/>
          <w:szCs w:val="22"/>
          <w:lang w:val="ru-RU"/>
        </w:rPr>
        <w:t>нешнего аудитора за присутствие и весьма плодотворное обсуждение, состоявшееся с их участием</w:t>
      </w:r>
      <w:r w:rsidRPr="00383870">
        <w:rPr>
          <w:szCs w:val="22"/>
          <w:lang w:val="ru-RU"/>
        </w:rPr>
        <w:t xml:space="preserve">.  </w:t>
      </w:r>
    </w:p>
    <w:p w:rsidR="00BC2D54" w:rsidRPr="00383870" w:rsidRDefault="00BC2D54" w:rsidP="00BC2D54">
      <w:pPr>
        <w:pStyle w:val="ONUME"/>
        <w:rPr>
          <w:szCs w:val="22"/>
          <w:lang w:val="ru-RU"/>
        </w:rPr>
      </w:pPr>
      <w:r w:rsidRPr="00383870">
        <w:rPr>
          <w:rFonts w:eastAsia="Times New Roman"/>
          <w:szCs w:val="22"/>
          <w:lang w:val="ru-RU"/>
        </w:rPr>
        <w:t xml:space="preserve">Секретариат пояснил, что ОУФД за 2012-2013 гг. был </w:t>
      </w:r>
      <w:r>
        <w:rPr>
          <w:rFonts w:eastAsia="Times New Roman"/>
          <w:szCs w:val="22"/>
          <w:lang w:val="ru-RU"/>
        </w:rPr>
        <w:t>представлен</w:t>
      </w:r>
      <w:r w:rsidRPr="00383870">
        <w:rPr>
          <w:rFonts w:eastAsia="Times New Roman"/>
          <w:szCs w:val="22"/>
          <w:lang w:val="ru-RU"/>
        </w:rPr>
        <w:t xml:space="preserve"> КПБ в соответствии с </w:t>
      </w:r>
      <w:r>
        <w:rPr>
          <w:rFonts w:eastAsia="Times New Roman"/>
          <w:szCs w:val="22"/>
          <w:lang w:val="ru-RU"/>
        </w:rPr>
        <w:t>п</w:t>
      </w:r>
      <w:r w:rsidRPr="00383870">
        <w:rPr>
          <w:rFonts w:eastAsia="Times New Roman"/>
          <w:szCs w:val="22"/>
          <w:lang w:val="ru-RU"/>
        </w:rPr>
        <w:t xml:space="preserve">оложением 6.7 Финансовых положений и правил (ФПП), </w:t>
      </w:r>
      <w:r>
        <w:rPr>
          <w:rFonts w:eastAsia="Times New Roman"/>
          <w:szCs w:val="22"/>
          <w:lang w:val="ru-RU"/>
        </w:rPr>
        <w:t>согласно которому</w:t>
      </w:r>
      <w:r w:rsidRPr="00383870">
        <w:rPr>
          <w:rFonts w:eastAsia="Times New Roman"/>
          <w:szCs w:val="22"/>
          <w:lang w:val="ru-RU"/>
        </w:rPr>
        <w:t xml:space="preserve"> ОУФД </w:t>
      </w:r>
      <w:r>
        <w:rPr>
          <w:rFonts w:eastAsia="Times New Roman"/>
          <w:szCs w:val="22"/>
          <w:lang w:val="ru-RU"/>
        </w:rPr>
        <w:t>препровождается</w:t>
      </w:r>
      <w:r w:rsidRPr="00383870">
        <w:rPr>
          <w:rFonts w:eastAsia="Times New Roman"/>
          <w:szCs w:val="22"/>
          <w:lang w:val="ru-RU"/>
        </w:rPr>
        <w:t xml:space="preserve"> всем заинтересованным государствам-членам.  В ОУФД показаны результаты деятельности Организации за двухлетний период </w:t>
      </w:r>
      <w:r w:rsidRPr="0023365A">
        <w:rPr>
          <w:rFonts w:eastAsia="Times New Roman"/>
          <w:szCs w:val="22"/>
          <w:lang w:val="ru-RU"/>
        </w:rPr>
        <w:br/>
      </w:r>
      <w:r w:rsidRPr="00383870">
        <w:rPr>
          <w:rFonts w:eastAsia="Times New Roman"/>
          <w:szCs w:val="22"/>
          <w:lang w:val="ru-RU"/>
        </w:rPr>
        <w:t xml:space="preserve">2012-2013 гг. в сравнении с бюджетом за предыдущий двухлетний период.  В нем также приведена подробная информация о финансовых показателях работы Организации в 2012-2013 гг. и ее финансовом положении по состоянию </w:t>
      </w:r>
      <w:proofErr w:type="gramStart"/>
      <w:r w:rsidRPr="00383870">
        <w:rPr>
          <w:rFonts w:eastAsia="Times New Roman"/>
          <w:szCs w:val="22"/>
          <w:lang w:val="ru-RU"/>
        </w:rPr>
        <w:t>на конец</w:t>
      </w:r>
      <w:proofErr w:type="gramEnd"/>
      <w:r w:rsidRPr="00383870">
        <w:rPr>
          <w:rFonts w:eastAsia="Times New Roman"/>
          <w:szCs w:val="22"/>
          <w:lang w:val="ru-RU"/>
        </w:rPr>
        <w:t xml:space="preserve"> 2012 и 2013 гг. в соответствии с МСУГС.  Секретариат заявил, что </w:t>
      </w:r>
      <w:r>
        <w:rPr>
          <w:rFonts w:eastAsia="Times New Roman"/>
          <w:szCs w:val="22"/>
          <w:lang w:val="ru-RU"/>
        </w:rPr>
        <w:t>совокупные бюджетные</w:t>
      </w:r>
      <w:r w:rsidRPr="00383870">
        <w:rPr>
          <w:rFonts w:eastAsia="Times New Roman"/>
          <w:szCs w:val="22"/>
          <w:lang w:val="ru-RU"/>
        </w:rPr>
        <w:t xml:space="preserve"> расходы</w:t>
      </w:r>
      <w:r w:rsidRPr="00E61990">
        <w:rPr>
          <w:rFonts w:eastAsia="Times New Roman"/>
          <w:szCs w:val="22"/>
          <w:lang w:val="ru-RU"/>
        </w:rPr>
        <w:t xml:space="preserve"> </w:t>
      </w:r>
      <w:r w:rsidRPr="00383870">
        <w:rPr>
          <w:rFonts w:eastAsia="Times New Roman"/>
          <w:szCs w:val="22"/>
          <w:lang w:val="ru-RU"/>
        </w:rPr>
        <w:t>за двухлетний период 2012-2013 гг. составили 611,8 </w:t>
      </w:r>
      <w:proofErr w:type="gramStart"/>
      <w:r>
        <w:rPr>
          <w:rFonts w:eastAsia="Times New Roman"/>
          <w:szCs w:val="22"/>
          <w:lang w:val="ru-RU"/>
        </w:rPr>
        <w:t>млн</w:t>
      </w:r>
      <w:proofErr w:type="gramEnd"/>
      <w:r w:rsidRPr="00383870">
        <w:rPr>
          <w:rFonts w:eastAsia="Times New Roman"/>
          <w:szCs w:val="22"/>
          <w:lang w:val="ru-RU"/>
        </w:rPr>
        <w:t> </w:t>
      </w:r>
      <w:proofErr w:type="spellStart"/>
      <w:r w:rsidRPr="00383870">
        <w:rPr>
          <w:rFonts w:eastAsia="Times New Roman"/>
          <w:szCs w:val="22"/>
          <w:lang w:val="ru-RU"/>
        </w:rPr>
        <w:t>шв</w:t>
      </w:r>
      <w:proofErr w:type="spellEnd"/>
      <w:r w:rsidRPr="00383870">
        <w:rPr>
          <w:rFonts w:eastAsia="Times New Roman"/>
          <w:szCs w:val="22"/>
          <w:lang w:val="ru-RU"/>
        </w:rPr>
        <w:t xml:space="preserve">. франков, </w:t>
      </w:r>
      <w:r>
        <w:rPr>
          <w:rFonts w:eastAsia="Times New Roman"/>
          <w:szCs w:val="22"/>
          <w:lang w:val="ru-RU"/>
        </w:rPr>
        <w:t>из чего следует</w:t>
      </w:r>
      <w:r w:rsidRPr="00383870">
        <w:rPr>
          <w:rFonts w:eastAsia="Times New Roman"/>
          <w:szCs w:val="22"/>
          <w:lang w:val="ru-RU"/>
        </w:rPr>
        <w:t xml:space="preserve">, что общий коэффициент использования </w:t>
      </w:r>
      <w:r>
        <w:rPr>
          <w:rFonts w:eastAsia="Times New Roman"/>
          <w:szCs w:val="22"/>
          <w:lang w:val="ru-RU"/>
        </w:rPr>
        <w:t xml:space="preserve">средств утвержденного бюджета </w:t>
      </w:r>
      <w:r w:rsidRPr="00383870">
        <w:rPr>
          <w:rFonts w:eastAsia="Times New Roman"/>
          <w:szCs w:val="22"/>
          <w:lang w:val="ru-RU"/>
        </w:rPr>
        <w:t>составил 94,5%, и добавил, что это свидетельствует об успехе предпринятых Секретариатом усилий по сокращению расходов за счет мер по повышению эффективности затрат.  Фактически</w:t>
      </w:r>
      <w:r>
        <w:rPr>
          <w:rFonts w:eastAsia="Times New Roman"/>
          <w:szCs w:val="22"/>
          <w:lang w:val="ru-RU"/>
        </w:rPr>
        <w:t>е бюджетные</w:t>
      </w:r>
      <w:r w:rsidRPr="00383870">
        <w:rPr>
          <w:rFonts w:eastAsia="Times New Roman"/>
          <w:szCs w:val="22"/>
          <w:lang w:val="ru-RU"/>
        </w:rPr>
        <w:t xml:space="preserve"> доход</w:t>
      </w:r>
      <w:r>
        <w:rPr>
          <w:rFonts w:eastAsia="Times New Roman"/>
          <w:szCs w:val="22"/>
          <w:lang w:val="ru-RU"/>
        </w:rPr>
        <w:t>ы</w:t>
      </w:r>
      <w:r w:rsidRPr="00383870">
        <w:rPr>
          <w:rFonts w:eastAsia="Times New Roman"/>
          <w:szCs w:val="22"/>
          <w:lang w:val="ru-RU"/>
        </w:rPr>
        <w:t xml:space="preserve"> составил</w:t>
      </w:r>
      <w:r>
        <w:rPr>
          <w:rFonts w:eastAsia="Times New Roman"/>
          <w:szCs w:val="22"/>
          <w:lang w:val="ru-RU"/>
        </w:rPr>
        <w:t>и</w:t>
      </w:r>
      <w:r w:rsidRPr="00383870">
        <w:rPr>
          <w:rFonts w:eastAsia="Times New Roman"/>
          <w:szCs w:val="22"/>
          <w:lang w:val="ru-RU"/>
        </w:rPr>
        <w:t xml:space="preserve"> 680,7 </w:t>
      </w:r>
      <w:proofErr w:type="gramStart"/>
      <w:r>
        <w:rPr>
          <w:rFonts w:eastAsia="Times New Roman"/>
          <w:szCs w:val="22"/>
          <w:lang w:val="ru-RU"/>
        </w:rPr>
        <w:t>млн</w:t>
      </w:r>
      <w:proofErr w:type="gramEnd"/>
      <w:r w:rsidRPr="00383870">
        <w:rPr>
          <w:rFonts w:eastAsia="Times New Roman"/>
          <w:szCs w:val="22"/>
          <w:lang w:val="ru-RU"/>
        </w:rPr>
        <w:t> </w:t>
      </w:r>
      <w:proofErr w:type="spellStart"/>
      <w:r w:rsidRPr="00383870">
        <w:rPr>
          <w:rFonts w:eastAsia="Times New Roman"/>
          <w:szCs w:val="22"/>
          <w:lang w:val="ru-RU"/>
        </w:rPr>
        <w:t>шв</w:t>
      </w:r>
      <w:proofErr w:type="spellEnd"/>
      <w:r w:rsidRPr="00383870">
        <w:rPr>
          <w:rFonts w:eastAsia="Times New Roman"/>
          <w:szCs w:val="22"/>
          <w:lang w:val="ru-RU"/>
        </w:rPr>
        <w:t>. франков, что на 33,3 </w:t>
      </w:r>
      <w:r>
        <w:rPr>
          <w:rFonts w:eastAsia="Times New Roman"/>
          <w:szCs w:val="22"/>
          <w:lang w:val="ru-RU"/>
        </w:rPr>
        <w:t>млн</w:t>
      </w:r>
      <w:r w:rsidRPr="00383870">
        <w:rPr>
          <w:rFonts w:eastAsia="Times New Roman"/>
          <w:szCs w:val="22"/>
          <w:lang w:val="ru-RU"/>
        </w:rPr>
        <w:t> </w:t>
      </w:r>
      <w:proofErr w:type="spellStart"/>
      <w:r w:rsidRPr="00383870">
        <w:rPr>
          <w:rFonts w:eastAsia="Times New Roman"/>
          <w:szCs w:val="22"/>
          <w:lang w:val="ru-RU"/>
        </w:rPr>
        <w:t>шв</w:t>
      </w:r>
      <w:proofErr w:type="spellEnd"/>
      <w:r w:rsidRPr="00383870">
        <w:rPr>
          <w:rFonts w:eastAsia="Times New Roman"/>
          <w:szCs w:val="22"/>
          <w:lang w:val="ru-RU"/>
        </w:rPr>
        <w:t>. франков</w:t>
      </w:r>
      <w:r>
        <w:rPr>
          <w:rFonts w:eastAsia="Times New Roman"/>
          <w:szCs w:val="22"/>
          <w:lang w:val="ru-RU"/>
        </w:rPr>
        <w:t>,</w:t>
      </w:r>
      <w:r w:rsidRPr="00383870">
        <w:rPr>
          <w:rFonts w:eastAsia="Times New Roman"/>
          <w:szCs w:val="22"/>
          <w:lang w:val="ru-RU"/>
        </w:rPr>
        <w:t xml:space="preserve"> или 5,1%</w:t>
      </w:r>
      <w:r>
        <w:rPr>
          <w:rFonts w:eastAsia="Times New Roman"/>
          <w:szCs w:val="22"/>
          <w:lang w:val="ru-RU"/>
        </w:rPr>
        <w:t>, превышает бюджетную смету</w:t>
      </w:r>
      <w:r w:rsidRPr="00383870">
        <w:rPr>
          <w:rFonts w:eastAsia="Times New Roman"/>
          <w:szCs w:val="22"/>
          <w:lang w:val="ru-RU"/>
        </w:rPr>
        <w:t xml:space="preserve">.  Секретариат добавил, что </w:t>
      </w:r>
      <w:r>
        <w:rPr>
          <w:rFonts w:eastAsia="Times New Roman"/>
          <w:szCs w:val="22"/>
          <w:lang w:val="ru-RU"/>
        </w:rPr>
        <w:t>прочное</w:t>
      </w:r>
      <w:r w:rsidRPr="00383870">
        <w:rPr>
          <w:rFonts w:eastAsia="Times New Roman"/>
          <w:szCs w:val="22"/>
          <w:lang w:val="ru-RU"/>
        </w:rPr>
        <w:t xml:space="preserve"> финансов</w:t>
      </w:r>
      <w:r>
        <w:rPr>
          <w:rFonts w:eastAsia="Times New Roman"/>
          <w:szCs w:val="22"/>
          <w:lang w:val="ru-RU"/>
        </w:rPr>
        <w:t>о</w:t>
      </w:r>
      <w:r w:rsidRPr="00383870">
        <w:rPr>
          <w:rFonts w:eastAsia="Times New Roman"/>
          <w:szCs w:val="22"/>
          <w:lang w:val="ru-RU"/>
        </w:rPr>
        <w:t xml:space="preserve">е </w:t>
      </w:r>
      <w:r>
        <w:rPr>
          <w:rFonts w:eastAsia="Times New Roman"/>
          <w:szCs w:val="22"/>
          <w:lang w:val="ru-RU"/>
        </w:rPr>
        <w:t>положение</w:t>
      </w:r>
      <w:r w:rsidRPr="00383870">
        <w:rPr>
          <w:rFonts w:eastAsia="Times New Roman"/>
          <w:szCs w:val="22"/>
          <w:lang w:val="ru-RU"/>
        </w:rPr>
        <w:t xml:space="preserve"> Организации </w:t>
      </w:r>
      <w:r>
        <w:rPr>
          <w:rFonts w:eastAsia="Times New Roman"/>
          <w:szCs w:val="22"/>
          <w:lang w:val="ru-RU"/>
        </w:rPr>
        <w:t>нашло свое отражение</w:t>
      </w:r>
      <w:r w:rsidRPr="00383870">
        <w:rPr>
          <w:rFonts w:eastAsia="Times New Roman"/>
          <w:szCs w:val="22"/>
          <w:lang w:val="ru-RU"/>
        </w:rPr>
        <w:t xml:space="preserve"> в результатах </w:t>
      </w:r>
      <w:r>
        <w:rPr>
          <w:rFonts w:eastAsia="Times New Roman"/>
          <w:szCs w:val="22"/>
          <w:lang w:val="ru-RU"/>
        </w:rPr>
        <w:t xml:space="preserve">деятельности за </w:t>
      </w:r>
      <w:r w:rsidRPr="00383870">
        <w:rPr>
          <w:rFonts w:eastAsia="Times New Roman"/>
          <w:szCs w:val="22"/>
          <w:lang w:val="ru-RU"/>
        </w:rPr>
        <w:t>двухлетн</w:t>
      </w:r>
      <w:r>
        <w:rPr>
          <w:rFonts w:eastAsia="Times New Roman"/>
          <w:szCs w:val="22"/>
          <w:lang w:val="ru-RU"/>
        </w:rPr>
        <w:t>ий</w:t>
      </w:r>
      <w:r w:rsidRPr="00383870">
        <w:rPr>
          <w:rFonts w:eastAsia="Times New Roman"/>
          <w:szCs w:val="22"/>
          <w:lang w:val="ru-RU"/>
        </w:rPr>
        <w:t xml:space="preserve"> период.  В частности, бюджет был закрыт с профицитом в размере 68,9 </w:t>
      </w:r>
      <w:proofErr w:type="gramStart"/>
      <w:r>
        <w:rPr>
          <w:rFonts w:eastAsia="Times New Roman"/>
          <w:szCs w:val="22"/>
          <w:lang w:val="ru-RU"/>
        </w:rPr>
        <w:t>млн</w:t>
      </w:r>
      <w:proofErr w:type="gramEnd"/>
      <w:r w:rsidRPr="00383870">
        <w:rPr>
          <w:rFonts w:eastAsia="Times New Roman"/>
          <w:szCs w:val="22"/>
          <w:lang w:val="ru-RU"/>
        </w:rPr>
        <w:t> </w:t>
      </w:r>
      <w:proofErr w:type="spellStart"/>
      <w:r w:rsidRPr="00383870">
        <w:rPr>
          <w:rFonts w:eastAsia="Times New Roman"/>
          <w:szCs w:val="22"/>
          <w:lang w:val="ru-RU"/>
        </w:rPr>
        <w:t>шв</w:t>
      </w:r>
      <w:proofErr w:type="spellEnd"/>
      <w:r w:rsidRPr="00383870">
        <w:rPr>
          <w:rFonts w:eastAsia="Times New Roman"/>
          <w:szCs w:val="22"/>
          <w:lang w:val="ru-RU"/>
        </w:rPr>
        <w:t xml:space="preserve">. франков, а </w:t>
      </w:r>
      <w:r>
        <w:rPr>
          <w:rFonts w:eastAsia="Times New Roman"/>
          <w:szCs w:val="22"/>
          <w:lang w:val="ru-RU"/>
        </w:rPr>
        <w:t>объем</w:t>
      </w:r>
      <w:r w:rsidRPr="00383870">
        <w:rPr>
          <w:rFonts w:eastAsia="Times New Roman"/>
          <w:szCs w:val="22"/>
          <w:lang w:val="ru-RU"/>
        </w:rPr>
        <w:t xml:space="preserve"> средств, </w:t>
      </w:r>
      <w:r>
        <w:rPr>
          <w:rFonts w:eastAsia="Times New Roman"/>
          <w:szCs w:val="22"/>
          <w:lang w:val="ru-RU"/>
        </w:rPr>
        <w:t>отчисленных из</w:t>
      </w:r>
      <w:r w:rsidRPr="00383870">
        <w:rPr>
          <w:rFonts w:eastAsia="Times New Roman"/>
          <w:szCs w:val="22"/>
          <w:lang w:val="ru-RU"/>
        </w:rPr>
        <w:t xml:space="preserve"> этого профицита в резервные фонды </w:t>
      </w:r>
      <w:r>
        <w:rPr>
          <w:rFonts w:eastAsia="Times New Roman"/>
          <w:szCs w:val="22"/>
          <w:lang w:val="ru-RU"/>
        </w:rPr>
        <w:t>на цели</w:t>
      </w:r>
      <w:r w:rsidRPr="00383870">
        <w:rPr>
          <w:rFonts w:eastAsia="Times New Roman"/>
          <w:szCs w:val="22"/>
          <w:lang w:val="ru-RU"/>
        </w:rPr>
        <w:t xml:space="preserve"> осуществления различных проектов, составил 45,3 </w:t>
      </w:r>
      <w:r>
        <w:rPr>
          <w:rFonts w:eastAsia="Times New Roman"/>
          <w:szCs w:val="22"/>
          <w:lang w:val="ru-RU"/>
        </w:rPr>
        <w:t>млн</w:t>
      </w:r>
      <w:r w:rsidRPr="00383870">
        <w:rPr>
          <w:rFonts w:eastAsia="Times New Roman"/>
          <w:szCs w:val="22"/>
          <w:lang w:val="ru-RU"/>
        </w:rPr>
        <w:t> </w:t>
      </w:r>
      <w:proofErr w:type="spellStart"/>
      <w:r w:rsidRPr="00383870">
        <w:rPr>
          <w:rFonts w:eastAsia="Times New Roman"/>
          <w:szCs w:val="22"/>
          <w:lang w:val="ru-RU"/>
        </w:rPr>
        <w:t>шв</w:t>
      </w:r>
      <w:proofErr w:type="spellEnd"/>
      <w:r w:rsidRPr="00383870">
        <w:rPr>
          <w:rFonts w:eastAsia="Times New Roman"/>
          <w:szCs w:val="22"/>
          <w:lang w:val="ru-RU"/>
        </w:rPr>
        <w:t xml:space="preserve">. франков.  Сверка счетов ВОИС на бюджетной основе со счетами по МСУГС позволила осуществить </w:t>
      </w:r>
      <w:r w:rsidRPr="00383870">
        <w:rPr>
          <w:rFonts w:eastAsia="Times New Roman"/>
          <w:szCs w:val="22"/>
          <w:lang w:val="ru-RU"/>
        </w:rPr>
        <w:lastRenderedPageBreak/>
        <w:t xml:space="preserve">корректировку </w:t>
      </w:r>
      <w:r>
        <w:rPr>
          <w:rFonts w:eastAsia="Times New Roman"/>
          <w:szCs w:val="22"/>
          <w:lang w:val="ru-RU"/>
        </w:rPr>
        <w:t>на сумму в</w:t>
      </w:r>
      <w:r w:rsidRPr="00383870">
        <w:rPr>
          <w:rFonts w:eastAsia="Times New Roman"/>
          <w:szCs w:val="22"/>
          <w:lang w:val="ru-RU"/>
        </w:rPr>
        <w:t xml:space="preserve"> 11,0 </w:t>
      </w:r>
      <w:proofErr w:type="gramStart"/>
      <w:r>
        <w:rPr>
          <w:rFonts w:eastAsia="Times New Roman"/>
          <w:szCs w:val="22"/>
          <w:lang w:val="ru-RU"/>
        </w:rPr>
        <w:t>млн</w:t>
      </w:r>
      <w:proofErr w:type="gramEnd"/>
      <w:r w:rsidRPr="00383870">
        <w:rPr>
          <w:rFonts w:eastAsia="Times New Roman"/>
          <w:szCs w:val="22"/>
          <w:lang w:val="ru-RU"/>
        </w:rPr>
        <w:t> </w:t>
      </w:r>
      <w:proofErr w:type="spellStart"/>
      <w:r w:rsidRPr="00383870">
        <w:rPr>
          <w:rFonts w:eastAsia="Times New Roman"/>
          <w:szCs w:val="22"/>
          <w:lang w:val="ru-RU"/>
        </w:rPr>
        <w:t>шв</w:t>
      </w:r>
      <w:proofErr w:type="spellEnd"/>
      <w:r w:rsidRPr="00383870">
        <w:rPr>
          <w:rFonts w:eastAsia="Times New Roman"/>
          <w:szCs w:val="22"/>
          <w:lang w:val="ru-RU"/>
        </w:rPr>
        <w:t xml:space="preserve">. франков, </w:t>
      </w:r>
      <w:r>
        <w:rPr>
          <w:rFonts w:eastAsia="Times New Roman"/>
          <w:szCs w:val="22"/>
          <w:lang w:val="ru-RU"/>
        </w:rPr>
        <w:t>вследствие чего совокупный профицит</w:t>
      </w:r>
      <w:r w:rsidRPr="00383870">
        <w:rPr>
          <w:rFonts w:eastAsia="Times New Roman"/>
          <w:szCs w:val="22"/>
          <w:lang w:val="ru-RU"/>
        </w:rPr>
        <w:t xml:space="preserve"> за двухлетний период </w:t>
      </w:r>
      <w:r>
        <w:rPr>
          <w:rFonts w:eastAsia="Times New Roman"/>
          <w:szCs w:val="22"/>
          <w:lang w:val="ru-RU"/>
        </w:rPr>
        <w:t>достиг</w:t>
      </w:r>
      <w:r w:rsidRPr="00383870">
        <w:rPr>
          <w:rFonts w:eastAsia="Times New Roman"/>
          <w:szCs w:val="22"/>
          <w:lang w:val="ru-RU"/>
        </w:rPr>
        <w:t xml:space="preserve"> 34,6 </w:t>
      </w:r>
      <w:r>
        <w:rPr>
          <w:rFonts w:eastAsia="Times New Roman"/>
          <w:szCs w:val="22"/>
          <w:lang w:val="ru-RU"/>
        </w:rPr>
        <w:t>млн</w:t>
      </w:r>
      <w:r w:rsidRPr="00383870">
        <w:rPr>
          <w:rFonts w:eastAsia="Times New Roman"/>
          <w:szCs w:val="22"/>
          <w:lang w:val="ru-RU"/>
        </w:rPr>
        <w:t> </w:t>
      </w:r>
      <w:proofErr w:type="spellStart"/>
      <w:r w:rsidRPr="00383870">
        <w:rPr>
          <w:rFonts w:eastAsia="Times New Roman"/>
          <w:szCs w:val="22"/>
          <w:lang w:val="ru-RU"/>
        </w:rPr>
        <w:t>шв</w:t>
      </w:r>
      <w:proofErr w:type="spellEnd"/>
      <w:r w:rsidRPr="00383870">
        <w:rPr>
          <w:rFonts w:eastAsia="Times New Roman"/>
          <w:szCs w:val="22"/>
          <w:lang w:val="ru-RU"/>
        </w:rPr>
        <w:t>. франков</w:t>
      </w:r>
      <w:r w:rsidRPr="00383870">
        <w:rPr>
          <w:szCs w:val="22"/>
          <w:lang w:val="ru-RU"/>
        </w:rPr>
        <w:t>.</w:t>
      </w:r>
    </w:p>
    <w:p w:rsidR="00BC2D54" w:rsidRPr="004F570F" w:rsidRDefault="00BC2D54" w:rsidP="00BC2D54">
      <w:pPr>
        <w:pStyle w:val="ONUME"/>
        <w:rPr>
          <w:szCs w:val="22"/>
        </w:rPr>
      </w:pPr>
      <w:r w:rsidRPr="00383870">
        <w:rPr>
          <w:rFonts w:eastAsia="Times New Roman"/>
          <w:szCs w:val="22"/>
          <w:lang w:val="ru-RU"/>
        </w:rPr>
        <w:t xml:space="preserve">Делегация Японии, выступая от имени Группы </w:t>
      </w:r>
      <w:r w:rsidRPr="00383870">
        <w:rPr>
          <w:rFonts w:eastAsia="Times New Roman"/>
          <w:szCs w:val="22"/>
        </w:rPr>
        <w:t>B</w:t>
      </w:r>
      <w:r w:rsidRPr="00383870">
        <w:rPr>
          <w:rFonts w:eastAsia="Times New Roman"/>
          <w:szCs w:val="22"/>
          <w:lang w:val="ru-RU"/>
        </w:rPr>
        <w:t xml:space="preserve">, поблагодарила Секретариат за подготовку </w:t>
      </w:r>
      <w:r>
        <w:rPr>
          <w:rFonts w:eastAsia="Times New Roman"/>
          <w:szCs w:val="22"/>
          <w:lang w:val="ru-RU"/>
        </w:rPr>
        <w:t>находящихся на рассмотрении</w:t>
      </w:r>
      <w:r w:rsidRPr="00383870">
        <w:rPr>
          <w:rFonts w:eastAsia="Times New Roman"/>
          <w:szCs w:val="22"/>
          <w:lang w:val="ru-RU"/>
        </w:rPr>
        <w:t xml:space="preserve"> документов, добавив, что в документ</w:t>
      </w:r>
      <w:r>
        <w:rPr>
          <w:rFonts w:eastAsia="Times New Roman"/>
          <w:szCs w:val="22"/>
          <w:lang w:val="ru-RU"/>
        </w:rPr>
        <w:t>, посвященный</w:t>
      </w:r>
      <w:r w:rsidRPr="00383870">
        <w:rPr>
          <w:rFonts w:eastAsia="Times New Roman"/>
          <w:szCs w:val="22"/>
          <w:lang w:val="ru-RU"/>
        </w:rPr>
        <w:t xml:space="preserve"> резервам</w:t>
      </w:r>
      <w:r>
        <w:rPr>
          <w:rFonts w:eastAsia="Times New Roman"/>
          <w:szCs w:val="22"/>
          <w:lang w:val="ru-RU"/>
        </w:rPr>
        <w:t>,</w:t>
      </w:r>
      <w:r w:rsidRPr="00383870">
        <w:rPr>
          <w:rFonts w:eastAsia="Times New Roman"/>
          <w:szCs w:val="22"/>
          <w:lang w:val="ru-RU"/>
        </w:rPr>
        <w:t xml:space="preserve"> можно было бы включить больше информации, которая была бы полезна государствам-членам при рассмотрении вопроса о том, как следовало бы использовать резервы.  Несмотря на призна</w:t>
      </w:r>
      <w:r>
        <w:rPr>
          <w:rFonts w:eastAsia="Times New Roman"/>
          <w:szCs w:val="22"/>
          <w:lang w:val="ru-RU"/>
        </w:rPr>
        <w:t>ние</w:t>
      </w:r>
      <w:r w:rsidRPr="00383870">
        <w:rPr>
          <w:rFonts w:eastAsia="Times New Roman"/>
          <w:szCs w:val="22"/>
          <w:lang w:val="ru-RU"/>
        </w:rPr>
        <w:t xml:space="preserve"> необходимост</w:t>
      </w:r>
      <w:r>
        <w:rPr>
          <w:rFonts w:eastAsia="Times New Roman"/>
          <w:szCs w:val="22"/>
          <w:lang w:val="ru-RU"/>
        </w:rPr>
        <w:t>и</w:t>
      </w:r>
      <w:r w:rsidRPr="00383870">
        <w:rPr>
          <w:rFonts w:eastAsia="Times New Roman"/>
          <w:szCs w:val="22"/>
          <w:lang w:val="ru-RU"/>
        </w:rPr>
        <w:t xml:space="preserve"> поддержания резервов </w:t>
      </w:r>
      <w:r>
        <w:rPr>
          <w:rFonts w:eastAsia="Times New Roman"/>
          <w:szCs w:val="22"/>
          <w:lang w:val="ru-RU"/>
        </w:rPr>
        <w:t xml:space="preserve">на </w:t>
      </w:r>
      <w:r w:rsidRPr="00383870">
        <w:rPr>
          <w:rFonts w:eastAsia="Times New Roman"/>
          <w:szCs w:val="22"/>
          <w:lang w:val="ru-RU"/>
        </w:rPr>
        <w:t>целево</w:t>
      </w:r>
      <w:r>
        <w:rPr>
          <w:rFonts w:eastAsia="Times New Roman"/>
          <w:szCs w:val="22"/>
          <w:lang w:val="ru-RU"/>
        </w:rPr>
        <w:t>м</w:t>
      </w:r>
      <w:r w:rsidRPr="00383870">
        <w:rPr>
          <w:rFonts w:eastAsia="Times New Roman"/>
          <w:szCs w:val="22"/>
          <w:lang w:val="ru-RU"/>
        </w:rPr>
        <w:t xml:space="preserve"> уровн</w:t>
      </w:r>
      <w:r>
        <w:rPr>
          <w:rFonts w:eastAsia="Times New Roman"/>
          <w:szCs w:val="22"/>
          <w:lang w:val="ru-RU"/>
        </w:rPr>
        <w:t>е</w:t>
      </w:r>
      <w:r w:rsidRPr="00383870">
        <w:rPr>
          <w:rFonts w:eastAsia="Times New Roman"/>
          <w:szCs w:val="22"/>
          <w:lang w:val="ru-RU"/>
        </w:rPr>
        <w:t xml:space="preserve">, она </w:t>
      </w:r>
      <w:r>
        <w:rPr>
          <w:rFonts w:eastAsia="Times New Roman"/>
          <w:szCs w:val="22"/>
          <w:lang w:val="ru-RU"/>
        </w:rPr>
        <w:t>вновь</w:t>
      </w:r>
      <w:r w:rsidRPr="00383870">
        <w:rPr>
          <w:rFonts w:eastAsia="Times New Roman"/>
          <w:szCs w:val="22"/>
          <w:lang w:val="ru-RU"/>
        </w:rPr>
        <w:t xml:space="preserve"> вырази</w:t>
      </w:r>
      <w:r>
        <w:rPr>
          <w:rFonts w:eastAsia="Times New Roman"/>
          <w:szCs w:val="22"/>
          <w:lang w:val="ru-RU"/>
        </w:rPr>
        <w:t>ла</w:t>
      </w:r>
      <w:r w:rsidRPr="00383870">
        <w:rPr>
          <w:rFonts w:eastAsia="Times New Roman"/>
          <w:szCs w:val="22"/>
          <w:lang w:val="ru-RU"/>
        </w:rPr>
        <w:t xml:space="preserve"> свою уверенность в том, что резервы не следует использовать для финансирования </w:t>
      </w:r>
      <w:r>
        <w:rPr>
          <w:rFonts w:eastAsia="Times New Roman"/>
          <w:szCs w:val="22"/>
          <w:lang w:val="ru-RU"/>
        </w:rPr>
        <w:t>того</w:t>
      </w:r>
      <w:r w:rsidRPr="00383870">
        <w:rPr>
          <w:rFonts w:eastAsia="Times New Roman"/>
          <w:szCs w:val="22"/>
          <w:lang w:val="ru-RU"/>
        </w:rPr>
        <w:t xml:space="preserve">, </w:t>
      </w:r>
      <w:r>
        <w:rPr>
          <w:rFonts w:eastAsia="Times New Roman"/>
          <w:szCs w:val="22"/>
          <w:lang w:val="ru-RU"/>
        </w:rPr>
        <w:t>что</w:t>
      </w:r>
      <w:r w:rsidRPr="00383870">
        <w:rPr>
          <w:rFonts w:eastAsia="Times New Roman"/>
          <w:szCs w:val="22"/>
          <w:lang w:val="ru-RU"/>
        </w:rPr>
        <w:t xml:space="preserve"> </w:t>
      </w:r>
      <w:r>
        <w:rPr>
          <w:rFonts w:eastAsia="Times New Roman"/>
          <w:szCs w:val="22"/>
          <w:lang w:val="ru-RU"/>
        </w:rPr>
        <w:t xml:space="preserve">можно </w:t>
      </w:r>
      <w:r w:rsidRPr="00C83B92">
        <w:rPr>
          <w:rFonts w:eastAsia="Times New Roman"/>
          <w:szCs w:val="22"/>
          <w:lang w:val="ru-RU"/>
        </w:rPr>
        <w:t>предвидеть</w:t>
      </w:r>
      <w:r w:rsidRPr="00383870">
        <w:rPr>
          <w:rFonts w:eastAsia="Times New Roman"/>
          <w:szCs w:val="22"/>
          <w:lang w:val="ru-RU"/>
        </w:rPr>
        <w:t xml:space="preserve">.  </w:t>
      </w:r>
      <w:r>
        <w:rPr>
          <w:rFonts w:eastAsia="Times New Roman"/>
          <w:szCs w:val="22"/>
          <w:lang w:val="ru-RU"/>
        </w:rPr>
        <w:t>П</w:t>
      </w:r>
      <w:r w:rsidRPr="00383870">
        <w:rPr>
          <w:rFonts w:eastAsia="Times New Roman"/>
          <w:szCs w:val="22"/>
          <w:lang w:val="ru-RU"/>
        </w:rPr>
        <w:t xml:space="preserve">о ее мнению, обязательное для соблюдения требование об использовании резервов </w:t>
      </w:r>
      <w:r>
        <w:rPr>
          <w:rFonts w:eastAsia="Times New Roman"/>
          <w:szCs w:val="22"/>
          <w:lang w:val="ru-RU"/>
        </w:rPr>
        <w:t>при</w:t>
      </w:r>
      <w:r w:rsidRPr="00383870">
        <w:rPr>
          <w:rFonts w:eastAsia="Times New Roman"/>
          <w:szCs w:val="22"/>
          <w:lang w:val="ru-RU"/>
        </w:rPr>
        <w:t xml:space="preserve"> определенных исключительных обстоятельствах следует </w:t>
      </w:r>
      <w:r>
        <w:rPr>
          <w:rFonts w:eastAsia="Times New Roman"/>
          <w:szCs w:val="22"/>
          <w:lang w:val="ru-RU"/>
        </w:rPr>
        <w:t>толковать</w:t>
      </w:r>
      <w:r w:rsidRPr="00383870">
        <w:rPr>
          <w:rFonts w:eastAsia="Times New Roman"/>
          <w:szCs w:val="22"/>
          <w:lang w:val="ru-RU"/>
        </w:rPr>
        <w:t xml:space="preserve"> в более жестком ключе, поскольку </w:t>
      </w:r>
      <w:r>
        <w:rPr>
          <w:rFonts w:eastAsia="Times New Roman"/>
          <w:szCs w:val="22"/>
          <w:lang w:val="ru-RU"/>
        </w:rPr>
        <w:t>это позволило бы</w:t>
      </w:r>
      <w:r w:rsidRPr="00383870">
        <w:rPr>
          <w:rFonts w:eastAsia="Times New Roman"/>
          <w:szCs w:val="22"/>
          <w:lang w:val="ru-RU"/>
        </w:rPr>
        <w:t xml:space="preserve"> сохранить больше денежных сре</w:t>
      </w:r>
      <w:proofErr w:type="gramStart"/>
      <w:r w:rsidRPr="00383870">
        <w:rPr>
          <w:rFonts w:eastAsia="Times New Roman"/>
          <w:szCs w:val="22"/>
          <w:lang w:val="ru-RU"/>
        </w:rPr>
        <w:t>дств дл</w:t>
      </w:r>
      <w:proofErr w:type="gramEnd"/>
      <w:r w:rsidRPr="00383870">
        <w:rPr>
          <w:rFonts w:eastAsia="Times New Roman"/>
          <w:szCs w:val="22"/>
          <w:lang w:val="ru-RU"/>
        </w:rPr>
        <w:t xml:space="preserve">я использования в критической ситуации, с которой Организация может столкнуться в будущем, и тем самым обеспечить безопасность Организации.  Она добавила, что </w:t>
      </w:r>
      <w:r>
        <w:rPr>
          <w:rFonts w:eastAsia="Times New Roman"/>
          <w:szCs w:val="22"/>
          <w:lang w:val="ru-RU"/>
        </w:rPr>
        <w:t>не следует действовать в ущерб осторожности, особенно если учесть</w:t>
      </w:r>
      <w:r w:rsidRPr="00383870">
        <w:rPr>
          <w:rFonts w:eastAsia="Times New Roman"/>
          <w:szCs w:val="22"/>
          <w:lang w:val="ru-RU"/>
        </w:rPr>
        <w:t xml:space="preserve"> ряд важных факторов</w:t>
      </w:r>
      <w:r>
        <w:rPr>
          <w:rFonts w:eastAsia="Times New Roman"/>
          <w:szCs w:val="22"/>
          <w:lang w:val="ru-RU"/>
        </w:rPr>
        <w:t xml:space="preserve"> будущего</w:t>
      </w:r>
      <w:r w:rsidRPr="00383870">
        <w:rPr>
          <w:rFonts w:eastAsia="Times New Roman"/>
          <w:szCs w:val="22"/>
          <w:lang w:val="ru-RU"/>
        </w:rPr>
        <w:t xml:space="preserve">, включая долгосрочные обязательства.  Группа B ожидает, что Секретариат </w:t>
      </w:r>
      <w:r>
        <w:rPr>
          <w:rFonts w:eastAsia="Times New Roman"/>
          <w:szCs w:val="22"/>
          <w:lang w:val="ru-RU"/>
        </w:rPr>
        <w:t>вы</w:t>
      </w:r>
      <w:r w:rsidRPr="00383870">
        <w:rPr>
          <w:rFonts w:eastAsia="Times New Roman"/>
          <w:szCs w:val="22"/>
          <w:lang w:val="ru-RU"/>
        </w:rPr>
        <w:t>работает комплексное предложение по резерв</w:t>
      </w:r>
      <w:r>
        <w:rPr>
          <w:rFonts w:eastAsia="Times New Roman"/>
          <w:szCs w:val="22"/>
          <w:lang w:val="ru-RU"/>
        </w:rPr>
        <w:t>ам</w:t>
      </w:r>
      <w:r w:rsidRPr="00383870">
        <w:rPr>
          <w:rFonts w:eastAsia="Times New Roman"/>
          <w:szCs w:val="22"/>
          <w:lang w:val="ru-RU"/>
        </w:rPr>
        <w:t xml:space="preserve"> и фондам оборотных средств, которое </w:t>
      </w:r>
      <w:r>
        <w:rPr>
          <w:rFonts w:eastAsia="Times New Roman"/>
          <w:szCs w:val="22"/>
          <w:lang w:val="ru-RU"/>
        </w:rPr>
        <w:t>предусматривало</w:t>
      </w:r>
      <w:r w:rsidRPr="00383870">
        <w:rPr>
          <w:rFonts w:eastAsia="Times New Roman"/>
          <w:szCs w:val="22"/>
          <w:lang w:val="ru-RU"/>
        </w:rPr>
        <w:t xml:space="preserve"> бы определение целевого показателя </w:t>
      </w:r>
      <w:r>
        <w:rPr>
          <w:rFonts w:eastAsia="Times New Roman"/>
          <w:szCs w:val="22"/>
          <w:lang w:val="ru-RU"/>
        </w:rPr>
        <w:t xml:space="preserve">для </w:t>
      </w:r>
      <w:r w:rsidRPr="00383870">
        <w:rPr>
          <w:rFonts w:eastAsia="Times New Roman"/>
          <w:szCs w:val="22"/>
          <w:lang w:val="ru-RU"/>
        </w:rPr>
        <w:t xml:space="preserve">чистых активов, </w:t>
      </w:r>
      <w:r>
        <w:rPr>
          <w:rFonts w:eastAsia="Times New Roman"/>
          <w:szCs w:val="22"/>
          <w:lang w:val="ru-RU"/>
        </w:rPr>
        <w:t xml:space="preserve">отражало </w:t>
      </w:r>
      <w:r w:rsidRPr="00383870">
        <w:rPr>
          <w:rFonts w:eastAsia="Times New Roman"/>
          <w:szCs w:val="22"/>
          <w:lang w:val="ru-RU"/>
        </w:rPr>
        <w:t xml:space="preserve">соображения </w:t>
      </w:r>
      <w:r>
        <w:rPr>
          <w:rFonts w:eastAsia="Times New Roman"/>
          <w:szCs w:val="22"/>
          <w:lang w:val="ru-RU"/>
        </w:rPr>
        <w:t>относительно</w:t>
      </w:r>
      <w:r w:rsidRPr="00383870">
        <w:rPr>
          <w:rFonts w:eastAsia="Times New Roman"/>
          <w:szCs w:val="22"/>
          <w:lang w:val="ru-RU"/>
        </w:rPr>
        <w:t xml:space="preserve"> ликвидности, а также </w:t>
      </w:r>
      <w:r>
        <w:rPr>
          <w:rFonts w:eastAsia="Times New Roman"/>
          <w:szCs w:val="22"/>
          <w:lang w:val="ru-RU"/>
        </w:rPr>
        <w:t xml:space="preserve">устанавливало механизмы </w:t>
      </w:r>
      <w:r w:rsidRPr="00383870">
        <w:rPr>
          <w:rFonts w:eastAsia="Times New Roman"/>
          <w:szCs w:val="22"/>
          <w:lang w:val="ru-RU"/>
        </w:rPr>
        <w:t>управлени</w:t>
      </w:r>
      <w:r>
        <w:rPr>
          <w:rFonts w:eastAsia="Times New Roman"/>
          <w:szCs w:val="22"/>
          <w:lang w:val="ru-RU"/>
        </w:rPr>
        <w:t>я</w:t>
      </w:r>
      <w:r w:rsidRPr="00383870">
        <w:rPr>
          <w:rFonts w:eastAsia="Times New Roman"/>
          <w:szCs w:val="22"/>
          <w:lang w:val="ru-RU"/>
        </w:rPr>
        <w:t xml:space="preserve"> имеющимся профицитом, его использовани</w:t>
      </w:r>
      <w:r>
        <w:rPr>
          <w:rFonts w:eastAsia="Times New Roman"/>
          <w:szCs w:val="22"/>
          <w:lang w:val="ru-RU"/>
        </w:rPr>
        <w:t>я</w:t>
      </w:r>
      <w:r w:rsidRPr="00383870">
        <w:rPr>
          <w:rFonts w:eastAsia="Times New Roman"/>
          <w:szCs w:val="22"/>
          <w:lang w:val="ru-RU"/>
        </w:rPr>
        <w:t xml:space="preserve"> и представлени</w:t>
      </w:r>
      <w:r>
        <w:rPr>
          <w:rFonts w:eastAsia="Times New Roman"/>
          <w:szCs w:val="22"/>
          <w:lang w:val="ru-RU"/>
        </w:rPr>
        <w:t>я</w:t>
      </w:r>
      <w:r w:rsidRPr="00383870">
        <w:rPr>
          <w:rFonts w:eastAsia="Times New Roman"/>
          <w:szCs w:val="22"/>
          <w:lang w:val="ru-RU"/>
        </w:rPr>
        <w:t xml:space="preserve"> по нему отчетности на надлежащем уровне.  Группа</w:t>
      </w:r>
      <w:r w:rsidRPr="004F570F">
        <w:rPr>
          <w:rFonts w:eastAsia="Times New Roman"/>
          <w:szCs w:val="22"/>
        </w:rPr>
        <w:t xml:space="preserve"> </w:t>
      </w:r>
      <w:r w:rsidRPr="00383870">
        <w:rPr>
          <w:rFonts w:eastAsia="Times New Roman"/>
          <w:szCs w:val="22"/>
          <w:lang w:val="ru-RU"/>
        </w:rPr>
        <w:t>просила</w:t>
      </w:r>
      <w:r w:rsidRPr="004F570F">
        <w:rPr>
          <w:rFonts w:eastAsia="Times New Roman"/>
          <w:szCs w:val="22"/>
        </w:rPr>
        <w:t xml:space="preserve"> </w:t>
      </w:r>
      <w:r w:rsidRPr="00383870">
        <w:rPr>
          <w:rFonts w:eastAsia="Times New Roman"/>
          <w:szCs w:val="22"/>
          <w:lang w:val="ru-RU"/>
        </w:rPr>
        <w:t>включить</w:t>
      </w:r>
      <w:r w:rsidRPr="004F570F">
        <w:rPr>
          <w:rFonts w:eastAsia="Times New Roman"/>
          <w:szCs w:val="22"/>
        </w:rPr>
        <w:t xml:space="preserve"> </w:t>
      </w:r>
      <w:r>
        <w:rPr>
          <w:rFonts w:eastAsia="Times New Roman"/>
          <w:szCs w:val="22"/>
          <w:lang w:val="ru-RU"/>
        </w:rPr>
        <w:t>ее</w:t>
      </w:r>
      <w:r w:rsidRPr="004F570F">
        <w:rPr>
          <w:rFonts w:eastAsia="Times New Roman"/>
          <w:szCs w:val="22"/>
        </w:rPr>
        <w:t xml:space="preserve"> </w:t>
      </w:r>
      <w:r w:rsidRPr="00383870">
        <w:rPr>
          <w:rFonts w:eastAsia="Times New Roman"/>
          <w:szCs w:val="22"/>
          <w:lang w:val="ru-RU"/>
        </w:rPr>
        <w:t>заявление</w:t>
      </w:r>
      <w:r w:rsidRPr="004F570F">
        <w:rPr>
          <w:rFonts w:eastAsia="Times New Roman"/>
          <w:szCs w:val="22"/>
        </w:rPr>
        <w:t xml:space="preserve"> </w:t>
      </w:r>
      <w:r w:rsidRPr="00383870">
        <w:rPr>
          <w:rFonts w:eastAsia="Times New Roman"/>
          <w:szCs w:val="22"/>
          <w:lang w:val="ru-RU"/>
        </w:rPr>
        <w:t>в</w:t>
      </w:r>
      <w:r w:rsidRPr="004F570F">
        <w:rPr>
          <w:rFonts w:eastAsia="Times New Roman"/>
          <w:szCs w:val="22"/>
        </w:rPr>
        <w:t xml:space="preserve"> </w:t>
      </w:r>
      <w:r w:rsidRPr="00383870">
        <w:rPr>
          <w:rFonts w:eastAsia="Times New Roman"/>
          <w:szCs w:val="22"/>
          <w:lang w:val="ru-RU"/>
        </w:rPr>
        <w:t>текст</w:t>
      </w:r>
      <w:r w:rsidRPr="004F570F">
        <w:rPr>
          <w:rFonts w:eastAsia="Times New Roman"/>
          <w:szCs w:val="22"/>
        </w:rPr>
        <w:t xml:space="preserve"> </w:t>
      </w:r>
      <w:r w:rsidRPr="00383870">
        <w:rPr>
          <w:rFonts w:eastAsia="Times New Roman"/>
          <w:szCs w:val="22"/>
          <w:lang w:val="ru-RU"/>
        </w:rPr>
        <w:t>решения</w:t>
      </w:r>
      <w:r w:rsidRPr="004F570F">
        <w:rPr>
          <w:szCs w:val="22"/>
        </w:rPr>
        <w:t>.</w:t>
      </w:r>
    </w:p>
    <w:p w:rsidR="00BC2D54" w:rsidRPr="00383870" w:rsidRDefault="00BC2D54" w:rsidP="00BC2D54">
      <w:pPr>
        <w:pStyle w:val="ONUME"/>
        <w:rPr>
          <w:szCs w:val="22"/>
          <w:lang w:val="ru-RU"/>
        </w:rPr>
      </w:pPr>
      <w:r w:rsidRPr="00383870">
        <w:rPr>
          <w:rFonts w:eastAsia="Times New Roman"/>
          <w:szCs w:val="22"/>
          <w:lang w:val="ru-RU"/>
        </w:rPr>
        <w:t xml:space="preserve">Ввиду отсутствия </w:t>
      </w:r>
      <w:r>
        <w:rPr>
          <w:rFonts w:eastAsia="Times New Roman"/>
          <w:szCs w:val="22"/>
          <w:lang w:val="ru-RU"/>
        </w:rPr>
        <w:t>других</w:t>
      </w:r>
      <w:r w:rsidRPr="00383870">
        <w:rPr>
          <w:rFonts w:eastAsia="Times New Roman"/>
          <w:szCs w:val="22"/>
          <w:lang w:val="ru-RU"/>
        </w:rPr>
        <w:t xml:space="preserve"> замечаний Председатель зачитал предлагаемый пункт решения, который был принят</w:t>
      </w:r>
      <w:r w:rsidRPr="00383870">
        <w:rPr>
          <w:szCs w:val="22"/>
          <w:lang w:val="ru-RU"/>
        </w:rPr>
        <w:t>.</w:t>
      </w:r>
    </w:p>
    <w:p w:rsidR="00BC2D54" w:rsidRPr="00383870" w:rsidRDefault="00BC2D54" w:rsidP="00BC2D54">
      <w:pPr>
        <w:pStyle w:val="ONUME"/>
        <w:tabs>
          <w:tab w:val="clear" w:pos="567"/>
          <w:tab w:val="left" w:pos="1134"/>
        </w:tabs>
        <w:ind w:left="567"/>
        <w:rPr>
          <w:szCs w:val="22"/>
        </w:rPr>
      </w:pPr>
      <w:r w:rsidRPr="00383870">
        <w:rPr>
          <w:rFonts w:eastAsia="Times New Roman"/>
          <w:szCs w:val="22"/>
          <w:lang w:val="ru-RU"/>
        </w:rPr>
        <w:t>Комитет по программе и бюджету рекомендовал Ассамблеям государств – членов ВОИС утвердить Отчет об управлении финансовой деятельностью за двухлетний период 2012-2013 гг. (документ WO/PBC/22/6)</w:t>
      </w:r>
      <w:r w:rsidRPr="00383870">
        <w:rPr>
          <w:szCs w:val="22"/>
        </w:rPr>
        <w:t>.</w:t>
      </w:r>
    </w:p>
    <w:p w:rsidR="00BC2D54" w:rsidRPr="00383870" w:rsidRDefault="00BC2D54" w:rsidP="00BC2D54">
      <w:pPr>
        <w:pStyle w:val="Heading3"/>
        <w:tabs>
          <w:tab w:val="left" w:pos="1276"/>
        </w:tabs>
        <w:spacing w:before="360" w:after="240"/>
        <w:ind w:left="1276" w:hanging="709"/>
        <w:rPr>
          <w:rFonts w:ascii="Arial" w:hAnsi="Arial"/>
          <w:szCs w:val="22"/>
          <w:lang w:val="ru-RU"/>
        </w:rPr>
      </w:pPr>
      <w:bookmarkStart w:id="24" w:name="_Toc411439389"/>
      <w:r w:rsidRPr="00383870">
        <w:rPr>
          <w:rFonts w:ascii="Arial" w:hAnsi="Arial"/>
          <w:szCs w:val="22"/>
          <w:lang w:val="ru-RU"/>
        </w:rPr>
        <w:t>12(</w:t>
      </w:r>
      <w:r w:rsidRPr="00383870">
        <w:rPr>
          <w:rFonts w:ascii="Arial" w:hAnsi="Arial"/>
          <w:szCs w:val="22"/>
        </w:rPr>
        <w:t>a</w:t>
      </w:r>
      <w:r w:rsidRPr="00383870">
        <w:rPr>
          <w:rFonts w:ascii="Arial" w:hAnsi="Arial"/>
          <w:szCs w:val="22"/>
          <w:lang w:val="ru-RU"/>
        </w:rPr>
        <w:t>)</w:t>
      </w:r>
      <w:r w:rsidRPr="00383870">
        <w:rPr>
          <w:rFonts w:ascii="Arial" w:hAnsi="Arial"/>
          <w:szCs w:val="22"/>
          <w:lang w:val="ru-RU"/>
        </w:rPr>
        <w:tab/>
      </w:r>
      <w:r w:rsidRPr="00383870">
        <w:rPr>
          <w:rFonts w:ascii="Arial" w:hAnsi="Arial"/>
          <w:bCs w:val="0"/>
          <w:szCs w:val="22"/>
          <w:lang w:val="ru-RU"/>
        </w:rPr>
        <w:t>ОБЗОР ФИНАНСОВОГО ПОЛОЖЕНИЯ ВОИС И ЕЕ ПОЛИТИКИ В ОТНОШЕНИИ РЕЗЕРВОВ</w:t>
      </w:r>
      <w:bookmarkEnd w:id="24"/>
    </w:p>
    <w:p w:rsidR="00BC2D54" w:rsidRPr="00383870" w:rsidRDefault="00BC2D54" w:rsidP="00BC2D54">
      <w:pPr>
        <w:pStyle w:val="ONUME"/>
        <w:rPr>
          <w:szCs w:val="22"/>
          <w:lang w:val="ru-RU"/>
        </w:rPr>
      </w:pPr>
      <w:r w:rsidRPr="00383870">
        <w:rPr>
          <w:rFonts w:eastAsia="Times New Roman"/>
          <w:szCs w:val="22"/>
          <w:lang w:val="ru-RU"/>
        </w:rPr>
        <w:t>Обсуждения проходили на основе документа</w:t>
      </w:r>
      <w:r w:rsidRPr="00383870">
        <w:rPr>
          <w:szCs w:val="22"/>
          <w:lang w:val="ru-RU"/>
        </w:rPr>
        <w:t xml:space="preserve"> </w:t>
      </w:r>
      <w:r w:rsidRPr="00383870">
        <w:rPr>
          <w:szCs w:val="22"/>
        </w:rPr>
        <w:t>WO</w:t>
      </w:r>
      <w:r w:rsidRPr="00383870">
        <w:rPr>
          <w:szCs w:val="22"/>
          <w:lang w:val="ru-RU"/>
        </w:rPr>
        <w:t>/</w:t>
      </w:r>
      <w:r w:rsidRPr="00383870">
        <w:rPr>
          <w:szCs w:val="22"/>
        </w:rPr>
        <w:t>PBC</w:t>
      </w:r>
      <w:r w:rsidRPr="00383870">
        <w:rPr>
          <w:szCs w:val="22"/>
          <w:lang w:val="ru-RU"/>
        </w:rPr>
        <w:t>/22/28.</w:t>
      </w:r>
    </w:p>
    <w:p w:rsidR="00BC2D54" w:rsidRPr="00383870" w:rsidRDefault="00BC2D54" w:rsidP="00BC2D54">
      <w:pPr>
        <w:pStyle w:val="ONUME"/>
        <w:rPr>
          <w:szCs w:val="22"/>
          <w:lang w:val="ru-RU"/>
        </w:rPr>
      </w:pPr>
      <w:r w:rsidRPr="00383870">
        <w:rPr>
          <w:rFonts w:eastAsia="Times New Roman"/>
          <w:szCs w:val="22"/>
          <w:lang w:val="ru-RU"/>
        </w:rPr>
        <w:t xml:space="preserve">Председатель предложил Секретариату представить документ WO/PBC/22/28, который был </w:t>
      </w:r>
      <w:r>
        <w:rPr>
          <w:rFonts w:eastAsia="Times New Roman"/>
          <w:szCs w:val="22"/>
          <w:lang w:val="ru-RU"/>
        </w:rPr>
        <w:t xml:space="preserve">подготовлен с целью </w:t>
      </w:r>
      <w:proofErr w:type="gramStart"/>
      <w:r>
        <w:rPr>
          <w:rFonts w:eastAsia="Times New Roman"/>
          <w:szCs w:val="22"/>
          <w:lang w:val="ru-RU"/>
        </w:rPr>
        <w:t>облегчить</w:t>
      </w:r>
      <w:proofErr w:type="gramEnd"/>
      <w:r w:rsidRPr="00383870">
        <w:rPr>
          <w:rFonts w:eastAsia="Times New Roman"/>
          <w:szCs w:val="22"/>
          <w:lang w:val="ru-RU"/>
        </w:rPr>
        <w:t xml:space="preserve"> государствам–членам рассмотрени</w:t>
      </w:r>
      <w:r>
        <w:rPr>
          <w:rFonts w:eastAsia="Times New Roman"/>
          <w:szCs w:val="22"/>
          <w:lang w:val="ru-RU"/>
        </w:rPr>
        <w:t>е</w:t>
      </w:r>
      <w:r w:rsidRPr="00383870">
        <w:rPr>
          <w:rFonts w:eastAsia="Times New Roman"/>
          <w:szCs w:val="22"/>
          <w:lang w:val="ru-RU"/>
        </w:rPr>
        <w:t xml:space="preserve"> </w:t>
      </w:r>
      <w:r>
        <w:rPr>
          <w:rFonts w:eastAsia="Times New Roman"/>
          <w:szCs w:val="22"/>
          <w:lang w:val="ru-RU"/>
        </w:rPr>
        <w:t>политики ВОИС в отношении резервов и связанных с ней вопросов</w:t>
      </w:r>
      <w:r w:rsidRPr="00383870">
        <w:rPr>
          <w:szCs w:val="22"/>
          <w:lang w:val="ru-RU"/>
        </w:rPr>
        <w:t xml:space="preserve">.  </w:t>
      </w:r>
    </w:p>
    <w:p w:rsidR="00BC2D54" w:rsidRPr="00383870" w:rsidRDefault="00BC2D54" w:rsidP="00BC2D54">
      <w:pPr>
        <w:pStyle w:val="ONUME"/>
        <w:rPr>
          <w:szCs w:val="22"/>
          <w:lang w:val="ru-RU"/>
        </w:rPr>
      </w:pPr>
      <w:r w:rsidRPr="00383870">
        <w:rPr>
          <w:rFonts w:eastAsia="Times New Roman"/>
          <w:szCs w:val="22"/>
          <w:lang w:val="ru-RU"/>
        </w:rPr>
        <w:t>Секретариат пояснил, что документ</w:t>
      </w:r>
      <w:r>
        <w:rPr>
          <w:rFonts w:eastAsia="Times New Roman"/>
          <w:szCs w:val="22"/>
          <w:lang w:val="ru-RU"/>
        </w:rPr>
        <w:t>, озаглавленный</w:t>
      </w:r>
      <w:r w:rsidRPr="00383870">
        <w:rPr>
          <w:rFonts w:eastAsia="Times New Roman"/>
          <w:szCs w:val="22"/>
          <w:lang w:val="ru-RU"/>
        </w:rPr>
        <w:t xml:space="preserve"> «Обзор финансового положения ВОИС и ее политики в отношении резервов»</w:t>
      </w:r>
      <w:r>
        <w:rPr>
          <w:rFonts w:eastAsia="Times New Roman"/>
          <w:szCs w:val="22"/>
          <w:lang w:val="ru-RU"/>
        </w:rPr>
        <w:t>,</w:t>
      </w:r>
      <w:r w:rsidRPr="00383870">
        <w:rPr>
          <w:rFonts w:eastAsia="Times New Roman"/>
          <w:szCs w:val="22"/>
          <w:lang w:val="ru-RU"/>
        </w:rPr>
        <w:t xml:space="preserve"> был подготовлен </w:t>
      </w:r>
      <w:r>
        <w:rPr>
          <w:rFonts w:eastAsia="Times New Roman"/>
          <w:szCs w:val="22"/>
          <w:lang w:val="ru-RU"/>
        </w:rPr>
        <w:t xml:space="preserve">с целью </w:t>
      </w:r>
      <w:proofErr w:type="gramStart"/>
      <w:r>
        <w:rPr>
          <w:rFonts w:eastAsia="Times New Roman"/>
          <w:szCs w:val="22"/>
          <w:lang w:val="ru-RU"/>
        </w:rPr>
        <w:t>облегчить</w:t>
      </w:r>
      <w:proofErr w:type="gramEnd"/>
      <w:r w:rsidRPr="00383870">
        <w:rPr>
          <w:rFonts w:eastAsia="Times New Roman"/>
          <w:szCs w:val="22"/>
          <w:lang w:val="ru-RU"/>
        </w:rPr>
        <w:t xml:space="preserve"> государствам–членам рассмотрени</w:t>
      </w:r>
      <w:r>
        <w:rPr>
          <w:rFonts w:eastAsia="Times New Roman"/>
          <w:szCs w:val="22"/>
          <w:lang w:val="ru-RU"/>
        </w:rPr>
        <w:t>е</w:t>
      </w:r>
      <w:r w:rsidRPr="00383870">
        <w:rPr>
          <w:rFonts w:eastAsia="Times New Roman"/>
          <w:szCs w:val="22"/>
          <w:lang w:val="ru-RU"/>
        </w:rPr>
        <w:t xml:space="preserve"> </w:t>
      </w:r>
      <w:r>
        <w:rPr>
          <w:rFonts w:eastAsia="Times New Roman"/>
          <w:szCs w:val="22"/>
          <w:lang w:val="ru-RU"/>
        </w:rPr>
        <w:t>политики ВОИС в отношении резервов и связанных с ней вопросов</w:t>
      </w:r>
      <w:r w:rsidRPr="00383870">
        <w:rPr>
          <w:rFonts w:eastAsia="Times New Roman"/>
          <w:szCs w:val="22"/>
          <w:lang w:val="ru-RU"/>
        </w:rPr>
        <w:t xml:space="preserve">.  Он добавил, что ВОИС получает значительную часть своего дохода от </w:t>
      </w:r>
      <w:r>
        <w:rPr>
          <w:rFonts w:eastAsia="Times New Roman"/>
          <w:szCs w:val="22"/>
          <w:lang w:val="ru-RU"/>
        </w:rPr>
        <w:t>пошлин</w:t>
      </w:r>
      <w:r w:rsidRPr="00383870">
        <w:rPr>
          <w:rFonts w:eastAsia="Times New Roman"/>
          <w:szCs w:val="22"/>
          <w:lang w:val="ru-RU"/>
        </w:rPr>
        <w:t xml:space="preserve">, которые она взимает за оказываемые услуги, и </w:t>
      </w:r>
      <w:r>
        <w:rPr>
          <w:rFonts w:eastAsia="Times New Roman"/>
          <w:szCs w:val="22"/>
          <w:lang w:val="ru-RU"/>
        </w:rPr>
        <w:t xml:space="preserve">что она </w:t>
      </w:r>
      <w:r w:rsidRPr="00383870">
        <w:rPr>
          <w:rFonts w:eastAsia="Times New Roman"/>
          <w:szCs w:val="22"/>
          <w:lang w:val="ru-RU"/>
        </w:rPr>
        <w:t xml:space="preserve">в значительной мере </w:t>
      </w:r>
      <w:r>
        <w:rPr>
          <w:rFonts w:eastAsia="Times New Roman"/>
          <w:szCs w:val="22"/>
          <w:lang w:val="ru-RU"/>
        </w:rPr>
        <w:t>зависит от</w:t>
      </w:r>
      <w:r w:rsidRPr="00383870">
        <w:rPr>
          <w:rFonts w:eastAsia="Times New Roman"/>
          <w:szCs w:val="22"/>
          <w:lang w:val="ru-RU"/>
        </w:rPr>
        <w:t xml:space="preserve"> изменений в глобальной экономике.  </w:t>
      </w:r>
      <w:r>
        <w:rPr>
          <w:rFonts w:eastAsia="Times New Roman"/>
          <w:szCs w:val="22"/>
          <w:lang w:val="ru-RU"/>
        </w:rPr>
        <w:t>Кроме того</w:t>
      </w:r>
      <w:r w:rsidRPr="00383870">
        <w:rPr>
          <w:rFonts w:eastAsia="Times New Roman"/>
          <w:szCs w:val="22"/>
          <w:lang w:val="ru-RU"/>
        </w:rPr>
        <w:t xml:space="preserve">, Организация </w:t>
      </w:r>
      <w:r>
        <w:rPr>
          <w:rFonts w:eastAsia="Times New Roman"/>
          <w:szCs w:val="22"/>
          <w:lang w:val="ru-RU"/>
        </w:rPr>
        <w:t>крайне зависима</w:t>
      </w:r>
      <w:r w:rsidRPr="00383870">
        <w:rPr>
          <w:rFonts w:eastAsia="Times New Roman"/>
          <w:szCs w:val="22"/>
          <w:lang w:val="ru-RU"/>
        </w:rPr>
        <w:t xml:space="preserve"> от единственного продукта, а именно </w:t>
      </w:r>
      <w:r w:rsidRPr="00383870">
        <w:rPr>
          <w:rFonts w:eastAsia="Times New Roman"/>
          <w:szCs w:val="22"/>
        </w:rPr>
        <w:t>PCT</w:t>
      </w:r>
      <w:r w:rsidRPr="00383870">
        <w:rPr>
          <w:rFonts w:eastAsia="Times New Roman"/>
          <w:szCs w:val="22"/>
          <w:lang w:val="ru-RU"/>
        </w:rPr>
        <w:t xml:space="preserve">.  Резервами ВОИС являются чистые активы Организации, т.е. совокупные активы за вычетом совокупных пассивов Организации.  </w:t>
      </w:r>
      <w:r>
        <w:rPr>
          <w:rFonts w:eastAsia="Times New Roman"/>
          <w:szCs w:val="22"/>
          <w:lang w:val="ru-RU"/>
        </w:rPr>
        <w:t>В целях</w:t>
      </w:r>
      <w:r w:rsidRPr="00383870">
        <w:rPr>
          <w:rFonts w:eastAsia="Times New Roman"/>
          <w:szCs w:val="22"/>
          <w:lang w:val="ru-RU"/>
        </w:rPr>
        <w:t xml:space="preserve"> снижения рисков того, что доход</w:t>
      </w:r>
      <w:r>
        <w:rPr>
          <w:rFonts w:eastAsia="Times New Roman"/>
          <w:szCs w:val="22"/>
          <w:lang w:val="ru-RU"/>
        </w:rPr>
        <w:t>ы</w:t>
      </w:r>
      <w:r w:rsidRPr="00383870">
        <w:rPr>
          <w:rFonts w:eastAsia="Times New Roman"/>
          <w:szCs w:val="22"/>
          <w:lang w:val="ru-RU"/>
        </w:rPr>
        <w:t xml:space="preserve"> </w:t>
      </w:r>
      <w:r>
        <w:rPr>
          <w:rFonts w:eastAsia="Times New Roman"/>
          <w:szCs w:val="22"/>
          <w:lang w:val="ru-RU"/>
        </w:rPr>
        <w:t>окажутся меньше сметы</w:t>
      </w:r>
      <w:r w:rsidRPr="00383870">
        <w:rPr>
          <w:rFonts w:eastAsia="Times New Roman"/>
          <w:szCs w:val="22"/>
          <w:lang w:val="ru-RU"/>
        </w:rPr>
        <w:t xml:space="preserve">, государства – члены ВОИС приняли решение об обязательном поддержании минимального уровня чистых активов.  Это и стало целевым уровнем резервов.  По состоянию на конец </w:t>
      </w:r>
      <w:smartTag w:uri="urn:schemas-microsoft-com:office:smarttags" w:element="metricconverter">
        <w:smartTagPr>
          <w:attr w:name="ProductID" w:val="2013 г"/>
        </w:smartTagPr>
        <w:r w:rsidRPr="00383870">
          <w:rPr>
            <w:rFonts w:eastAsia="Times New Roman"/>
            <w:szCs w:val="22"/>
            <w:lang w:val="ru-RU"/>
          </w:rPr>
          <w:t>2013 г</w:t>
        </w:r>
      </w:smartTag>
      <w:r w:rsidRPr="00383870">
        <w:rPr>
          <w:rFonts w:eastAsia="Times New Roman"/>
          <w:szCs w:val="22"/>
          <w:lang w:val="ru-RU"/>
        </w:rPr>
        <w:t>. размер чистых активов ВОИС составил 208,8 </w:t>
      </w:r>
      <w:proofErr w:type="gramStart"/>
      <w:r w:rsidRPr="00383870">
        <w:rPr>
          <w:rFonts w:eastAsia="Times New Roman"/>
          <w:szCs w:val="22"/>
          <w:lang w:val="ru-RU"/>
        </w:rPr>
        <w:t>млн</w:t>
      </w:r>
      <w:proofErr w:type="gramEnd"/>
      <w:r w:rsidRPr="00383870">
        <w:rPr>
          <w:rFonts w:eastAsia="Times New Roman"/>
          <w:szCs w:val="22"/>
          <w:lang w:val="ru-RU"/>
        </w:rPr>
        <w:t> </w:t>
      </w:r>
      <w:proofErr w:type="spellStart"/>
      <w:r w:rsidRPr="00383870">
        <w:rPr>
          <w:rFonts w:eastAsia="Times New Roman"/>
          <w:szCs w:val="22"/>
          <w:lang w:val="ru-RU"/>
        </w:rPr>
        <w:t>шв</w:t>
      </w:r>
      <w:proofErr w:type="spellEnd"/>
      <w:r w:rsidRPr="00383870">
        <w:rPr>
          <w:rFonts w:eastAsia="Times New Roman"/>
          <w:szCs w:val="22"/>
          <w:lang w:val="ru-RU"/>
        </w:rPr>
        <w:t>. франков, что на 84,1 млн </w:t>
      </w:r>
      <w:proofErr w:type="spellStart"/>
      <w:r w:rsidRPr="00383870">
        <w:rPr>
          <w:rFonts w:eastAsia="Times New Roman"/>
          <w:szCs w:val="22"/>
          <w:lang w:val="ru-RU"/>
        </w:rPr>
        <w:t>шв</w:t>
      </w:r>
      <w:proofErr w:type="spellEnd"/>
      <w:r w:rsidRPr="00383870">
        <w:rPr>
          <w:rFonts w:eastAsia="Times New Roman"/>
          <w:szCs w:val="22"/>
          <w:lang w:val="ru-RU"/>
        </w:rPr>
        <w:t xml:space="preserve">. франков превысило целевой уровень резервов.  ВОИС последовательно удерживает уровень своих чистых активов выше целевого в соответствии с решением государств-членов.  Данная динамика </w:t>
      </w:r>
      <w:r>
        <w:rPr>
          <w:rFonts w:eastAsia="Times New Roman"/>
          <w:szCs w:val="22"/>
          <w:lang w:val="ru-RU"/>
        </w:rPr>
        <w:t xml:space="preserve">изменения </w:t>
      </w:r>
      <w:r w:rsidRPr="00383870">
        <w:rPr>
          <w:rFonts w:eastAsia="Times New Roman"/>
          <w:szCs w:val="22"/>
          <w:lang w:val="ru-RU"/>
        </w:rPr>
        <w:t xml:space="preserve">резервов была </w:t>
      </w:r>
      <w:r>
        <w:rPr>
          <w:rFonts w:eastAsia="Times New Roman"/>
          <w:szCs w:val="22"/>
          <w:lang w:val="ru-RU"/>
        </w:rPr>
        <w:t>описана</w:t>
      </w:r>
      <w:r w:rsidRPr="00383870">
        <w:rPr>
          <w:rFonts w:eastAsia="Times New Roman"/>
          <w:szCs w:val="22"/>
          <w:lang w:val="ru-RU"/>
        </w:rPr>
        <w:t xml:space="preserve"> в приложении к </w:t>
      </w:r>
      <w:r>
        <w:rPr>
          <w:rFonts w:eastAsia="Times New Roman"/>
          <w:szCs w:val="22"/>
          <w:lang w:val="ru-RU"/>
        </w:rPr>
        <w:t xml:space="preserve">рассматриваемому </w:t>
      </w:r>
      <w:r w:rsidRPr="00383870">
        <w:rPr>
          <w:rFonts w:eastAsia="Times New Roman"/>
          <w:szCs w:val="22"/>
          <w:lang w:val="ru-RU"/>
        </w:rPr>
        <w:t>документу</w:t>
      </w:r>
      <w:r>
        <w:rPr>
          <w:rFonts w:eastAsia="Times New Roman"/>
          <w:szCs w:val="22"/>
          <w:lang w:val="ru-RU"/>
        </w:rPr>
        <w:t xml:space="preserve">, как об этом </w:t>
      </w:r>
      <w:r>
        <w:rPr>
          <w:rFonts w:eastAsia="Times New Roman"/>
          <w:szCs w:val="22"/>
          <w:lang w:val="ru-RU"/>
        </w:rPr>
        <w:lastRenderedPageBreak/>
        <w:t>просили несколько государств-членов</w:t>
      </w:r>
      <w:r w:rsidRPr="00383870">
        <w:rPr>
          <w:rFonts w:eastAsia="Times New Roman"/>
          <w:szCs w:val="22"/>
          <w:lang w:val="ru-RU"/>
        </w:rPr>
        <w:t xml:space="preserve">.  Кроме того, государства – члены ВОИС сохранили </w:t>
      </w:r>
      <w:r>
        <w:rPr>
          <w:rFonts w:eastAsia="Times New Roman"/>
          <w:szCs w:val="22"/>
          <w:lang w:val="ru-RU"/>
        </w:rPr>
        <w:t xml:space="preserve">за собой </w:t>
      </w:r>
      <w:r w:rsidRPr="00383870">
        <w:rPr>
          <w:rFonts w:eastAsia="Times New Roman"/>
          <w:szCs w:val="22"/>
          <w:lang w:val="ru-RU"/>
        </w:rPr>
        <w:t xml:space="preserve">возможность принятия решений об использовании имеющихся резервов, т.е. </w:t>
      </w:r>
      <w:r>
        <w:rPr>
          <w:rFonts w:eastAsia="Times New Roman"/>
          <w:szCs w:val="22"/>
          <w:lang w:val="ru-RU"/>
        </w:rPr>
        <w:t>той их части</w:t>
      </w:r>
      <w:r w:rsidRPr="00383870">
        <w:rPr>
          <w:rFonts w:eastAsia="Times New Roman"/>
          <w:szCs w:val="22"/>
          <w:lang w:val="ru-RU"/>
        </w:rPr>
        <w:t xml:space="preserve">, </w:t>
      </w:r>
      <w:r>
        <w:rPr>
          <w:rFonts w:eastAsia="Times New Roman"/>
          <w:szCs w:val="22"/>
          <w:lang w:val="ru-RU"/>
        </w:rPr>
        <w:t>которая превышает</w:t>
      </w:r>
      <w:r w:rsidRPr="00383870">
        <w:rPr>
          <w:rFonts w:eastAsia="Times New Roman"/>
          <w:szCs w:val="22"/>
          <w:lang w:val="ru-RU"/>
        </w:rPr>
        <w:t xml:space="preserve"> установленный ими целевой уровень.  </w:t>
      </w:r>
      <w:r>
        <w:rPr>
          <w:rFonts w:eastAsia="Times New Roman"/>
          <w:szCs w:val="22"/>
          <w:lang w:val="ru-RU"/>
        </w:rPr>
        <w:t>При принятии таких решений</w:t>
      </w:r>
      <w:r w:rsidRPr="00383870">
        <w:rPr>
          <w:rFonts w:eastAsia="Times New Roman"/>
          <w:szCs w:val="22"/>
          <w:lang w:val="ru-RU"/>
        </w:rPr>
        <w:t xml:space="preserve"> они руководств</w:t>
      </w:r>
      <w:r>
        <w:rPr>
          <w:rFonts w:eastAsia="Times New Roman"/>
          <w:szCs w:val="22"/>
          <w:lang w:val="ru-RU"/>
        </w:rPr>
        <w:t>уются</w:t>
      </w:r>
      <w:r w:rsidRPr="00383870">
        <w:rPr>
          <w:rFonts w:eastAsia="Times New Roman"/>
          <w:szCs w:val="22"/>
          <w:lang w:val="ru-RU"/>
        </w:rPr>
        <w:t xml:space="preserve"> </w:t>
      </w:r>
      <w:r>
        <w:rPr>
          <w:rFonts w:eastAsia="Times New Roman"/>
          <w:szCs w:val="22"/>
          <w:lang w:val="ru-RU"/>
        </w:rPr>
        <w:t xml:space="preserve">принципами </w:t>
      </w:r>
      <w:r w:rsidRPr="00383870">
        <w:rPr>
          <w:rFonts w:eastAsia="Times New Roman"/>
          <w:szCs w:val="22"/>
          <w:lang w:val="ru-RU"/>
        </w:rPr>
        <w:t xml:space="preserve">использования резервов в полном соответствии с </w:t>
      </w:r>
      <w:r w:rsidRPr="00E836AC">
        <w:rPr>
          <w:rFonts w:eastAsia="Times New Roman"/>
          <w:szCs w:val="22"/>
          <w:lang w:val="ru-RU"/>
        </w:rPr>
        <w:t>политикой</w:t>
      </w:r>
      <w:r w:rsidRPr="00383870">
        <w:rPr>
          <w:rFonts w:eastAsia="Times New Roman"/>
          <w:szCs w:val="22"/>
          <w:lang w:val="ru-RU"/>
        </w:rPr>
        <w:t xml:space="preserve">, принятой в </w:t>
      </w:r>
      <w:smartTag w:uri="urn:schemas-microsoft-com:office:smarttags" w:element="metricconverter">
        <w:smartTagPr>
          <w:attr w:name="ProductID" w:val="2010 г"/>
        </w:smartTagPr>
        <w:r w:rsidRPr="00383870">
          <w:rPr>
            <w:rFonts w:eastAsia="Times New Roman"/>
            <w:szCs w:val="22"/>
            <w:lang w:val="ru-RU"/>
          </w:rPr>
          <w:t>2010 г</w:t>
        </w:r>
      </w:smartTag>
      <w:r w:rsidRPr="00383870">
        <w:rPr>
          <w:rFonts w:eastAsia="Times New Roman"/>
          <w:szCs w:val="22"/>
          <w:lang w:val="ru-RU"/>
        </w:rPr>
        <w:t xml:space="preserve">.  Как заявил в своем вступительном слове Генеральный директор, совершенствование управления финансовой деятельностью является одним из </w:t>
      </w:r>
      <w:r>
        <w:rPr>
          <w:rFonts w:eastAsia="Times New Roman"/>
          <w:szCs w:val="22"/>
          <w:lang w:val="ru-RU"/>
        </w:rPr>
        <w:t>главных</w:t>
      </w:r>
      <w:r w:rsidRPr="00383870">
        <w:rPr>
          <w:rFonts w:eastAsia="Times New Roman"/>
          <w:szCs w:val="22"/>
          <w:lang w:val="ru-RU"/>
        </w:rPr>
        <w:t xml:space="preserve"> приоритетов для Организации.  В данном контексте </w:t>
      </w:r>
      <w:r>
        <w:rPr>
          <w:rFonts w:eastAsia="Times New Roman"/>
          <w:szCs w:val="22"/>
          <w:lang w:val="ru-RU"/>
        </w:rPr>
        <w:t xml:space="preserve">в </w:t>
      </w:r>
      <w:r w:rsidRPr="00383870">
        <w:rPr>
          <w:rFonts w:eastAsia="Times New Roman"/>
          <w:szCs w:val="22"/>
          <w:lang w:val="ru-RU"/>
        </w:rPr>
        <w:t>документ</w:t>
      </w:r>
      <w:r>
        <w:rPr>
          <w:rFonts w:eastAsia="Times New Roman"/>
          <w:szCs w:val="22"/>
          <w:lang w:val="ru-RU"/>
        </w:rPr>
        <w:t>е</w:t>
      </w:r>
      <w:r w:rsidRPr="00383870">
        <w:rPr>
          <w:rFonts w:eastAsia="Times New Roman"/>
          <w:szCs w:val="22"/>
          <w:lang w:val="ru-RU"/>
        </w:rPr>
        <w:t xml:space="preserve"> предусматривает</w:t>
      </w:r>
      <w:r>
        <w:rPr>
          <w:rFonts w:eastAsia="Times New Roman"/>
          <w:szCs w:val="22"/>
          <w:lang w:val="ru-RU"/>
        </w:rPr>
        <w:t>ся</w:t>
      </w:r>
      <w:r w:rsidRPr="00383870">
        <w:rPr>
          <w:rFonts w:eastAsia="Times New Roman"/>
          <w:szCs w:val="22"/>
          <w:lang w:val="ru-RU"/>
        </w:rPr>
        <w:t xml:space="preserve"> ряд возможностей.  Во-первых, </w:t>
      </w:r>
      <w:r>
        <w:rPr>
          <w:rFonts w:eastAsia="Times New Roman"/>
          <w:szCs w:val="22"/>
          <w:lang w:val="ru-RU"/>
        </w:rPr>
        <w:t>это</w:t>
      </w:r>
      <w:r w:rsidRPr="00383870">
        <w:rPr>
          <w:rFonts w:eastAsia="Times New Roman"/>
          <w:szCs w:val="22"/>
          <w:lang w:val="ru-RU"/>
        </w:rPr>
        <w:t xml:space="preserve"> </w:t>
      </w:r>
      <w:r w:rsidRPr="003B0361">
        <w:rPr>
          <w:rFonts w:eastAsia="Times New Roman"/>
          <w:szCs w:val="22"/>
          <w:lang w:val="ru-RU"/>
        </w:rPr>
        <w:t>пересмотр</w:t>
      </w:r>
      <w:r w:rsidRPr="00383870">
        <w:rPr>
          <w:rFonts w:eastAsia="Times New Roman"/>
          <w:szCs w:val="22"/>
          <w:lang w:val="ru-RU"/>
        </w:rPr>
        <w:t xml:space="preserve"> целево</w:t>
      </w:r>
      <w:r>
        <w:rPr>
          <w:rFonts w:eastAsia="Times New Roman"/>
          <w:szCs w:val="22"/>
          <w:lang w:val="ru-RU"/>
        </w:rPr>
        <w:t>го</w:t>
      </w:r>
      <w:r w:rsidRPr="00383870">
        <w:rPr>
          <w:rFonts w:eastAsia="Times New Roman"/>
          <w:szCs w:val="22"/>
          <w:lang w:val="ru-RU"/>
        </w:rPr>
        <w:t xml:space="preserve"> уров</w:t>
      </w:r>
      <w:r>
        <w:rPr>
          <w:rFonts w:eastAsia="Times New Roman"/>
          <w:szCs w:val="22"/>
          <w:lang w:val="ru-RU"/>
        </w:rPr>
        <w:t>ня</w:t>
      </w:r>
      <w:r w:rsidRPr="00383870">
        <w:rPr>
          <w:rFonts w:eastAsia="Times New Roman"/>
          <w:szCs w:val="22"/>
          <w:lang w:val="ru-RU"/>
        </w:rPr>
        <w:t xml:space="preserve"> резервов, который не </w:t>
      </w:r>
      <w:r w:rsidRPr="003B0361">
        <w:rPr>
          <w:rFonts w:eastAsia="Times New Roman"/>
          <w:szCs w:val="22"/>
          <w:lang w:val="ru-RU"/>
        </w:rPr>
        <w:t>пересматривался</w:t>
      </w:r>
      <w:r w:rsidRPr="00383870">
        <w:rPr>
          <w:rFonts w:eastAsia="Times New Roman"/>
          <w:szCs w:val="22"/>
          <w:lang w:val="ru-RU"/>
        </w:rPr>
        <w:t xml:space="preserve"> и не обновлялся с </w:t>
      </w:r>
      <w:smartTag w:uri="urn:schemas-microsoft-com:office:smarttags" w:element="metricconverter">
        <w:smartTagPr>
          <w:attr w:name="ProductID" w:val="1990 г"/>
        </w:smartTagPr>
        <w:r w:rsidRPr="00383870">
          <w:rPr>
            <w:rFonts w:eastAsia="Times New Roman"/>
            <w:szCs w:val="22"/>
            <w:lang w:val="ru-RU"/>
          </w:rPr>
          <w:t>1990 г</w:t>
        </w:r>
      </w:smartTag>
      <w:r w:rsidRPr="00383870">
        <w:rPr>
          <w:rFonts w:eastAsia="Times New Roman"/>
          <w:szCs w:val="22"/>
          <w:lang w:val="ru-RU"/>
        </w:rPr>
        <w:t xml:space="preserve">.  Во-вторых, </w:t>
      </w:r>
      <w:r>
        <w:rPr>
          <w:rFonts w:eastAsia="Times New Roman"/>
          <w:szCs w:val="22"/>
          <w:lang w:val="ru-RU"/>
        </w:rPr>
        <w:t>это определение</w:t>
      </w:r>
      <w:r w:rsidRPr="00383870">
        <w:rPr>
          <w:rFonts w:eastAsia="Times New Roman"/>
          <w:szCs w:val="22"/>
          <w:lang w:val="ru-RU"/>
        </w:rPr>
        <w:t xml:space="preserve"> ориентировочны</w:t>
      </w:r>
      <w:r>
        <w:rPr>
          <w:rFonts w:eastAsia="Times New Roman"/>
          <w:szCs w:val="22"/>
          <w:lang w:val="ru-RU"/>
        </w:rPr>
        <w:t>х</w:t>
      </w:r>
      <w:r w:rsidRPr="00383870">
        <w:rPr>
          <w:rFonts w:eastAsia="Times New Roman"/>
          <w:szCs w:val="22"/>
          <w:lang w:val="ru-RU"/>
        </w:rPr>
        <w:t xml:space="preserve"> и целевы</w:t>
      </w:r>
      <w:r>
        <w:rPr>
          <w:rFonts w:eastAsia="Times New Roman"/>
          <w:szCs w:val="22"/>
          <w:lang w:val="ru-RU"/>
        </w:rPr>
        <w:t>х</w:t>
      </w:r>
      <w:r w:rsidRPr="00383870">
        <w:rPr>
          <w:rFonts w:eastAsia="Times New Roman"/>
          <w:szCs w:val="22"/>
          <w:lang w:val="ru-RU"/>
        </w:rPr>
        <w:t xml:space="preserve"> показател</w:t>
      </w:r>
      <w:r>
        <w:rPr>
          <w:rFonts w:eastAsia="Times New Roman"/>
          <w:szCs w:val="22"/>
          <w:lang w:val="ru-RU"/>
        </w:rPr>
        <w:t>ей</w:t>
      </w:r>
      <w:r w:rsidRPr="00383870">
        <w:rPr>
          <w:rFonts w:eastAsia="Times New Roman"/>
          <w:szCs w:val="22"/>
          <w:lang w:val="ru-RU"/>
        </w:rPr>
        <w:t xml:space="preserve"> ликвидности.  В существующих </w:t>
      </w:r>
      <w:r>
        <w:rPr>
          <w:rFonts w:eastAsia="Times New Roman"/>
          <w:szCs w:val="22"/>
          <w:lang w:val="ru-RU"/>
        </w:rPr>
        <w:t>директивных</w:t>
      </w:r>
      <w:r w:rsidRPr="00383870">
        <w:rPr>
          <w:rFonts w:eastAsia="Times New Roman"/>
          <w:szCs w:val="22"/>
          <w:lang w:val="ru-RU"/>
        </w:rPr>
        <w:t xml:space="preserve"> документах ВОИС данные вопросы не рассматрива</w:t>
      </w:r>
      <w:r>
        <w:rPr>
          <w:rFonts w:eastAsia="Times New Roman"/>
          <w:szCs w:val="22"/>
          <w:lang w:val="ru-RU"/>
        </w:rPr>
        <w:t>ются</w:t>
      </w:r>
      <w:r w:rsidRPr="00383870">
        <w:rPr>
          <w:rFonts w:eastAsia="Times New Roman"/>
          <w:szCs w:val="22"/>
          <w:lang w:val="ru-RU"/>
        </w:rPr>
        <w:t xml:space="preserve">.  В-третьих, </w:t>
      </w:r>
      <w:r>
        <w:rPr>
          <w:rFonts w:eastAsia="Times New Roman"/>
          <w:szCs w:val="22"/>
          <w:lang w:val="ru-RU"/>
        </w:rPr>
        <w:t>предлагается</w:t>
      </w:r>
      <w:r w:rsidRPr="00383870">
        <w:rPr>
          <w:rFonts w:eastAsia="Times New Roman"/>
          <w:szCs w:val="22"/>
          <w:lang w:val="ru-RU"/>
        </w:rPr>
        <w:t xml:space="preserve"> рассмотреть</w:t>
      </w:r>
      <w:commentRangeStart w:id="25"/>
      <w:r w:rsidRPr="00383870">
        <w:rPr>
          <w:rFonts w:eastAsia="Times New Roman"/>
          <w:szCs w:val="22"/>
          <w:lang w:val="ru-RU"/>
        </w:rPr>
        <w:t xml:space="preserve"> </w:t>
      </w:r>
      <w:commentRangeEnd w:id="25"/>
      <w:r>
        <w:rPr>
          <w:rStyle w:val="CommentReference"/>
        </w:rPr>
        <w:commentReference w:id="25"/>
      </w:r>
      <w:r w:rsidRPr="00383870">
        <w:rPr>
          <w:rFonts w:eastAsia="Times New Roman"/>
          <w:szCs w:val="22"/>
          <w:lang w:val="ru-RU"/>
        </w:rPr>
        <w:t xml:space="preserve">рекомендацию </w:t>
      </w:r>
      <w:r>
        <w:rPr>
          <w:rFonts w:eastAsia="Times New Roman"/>
          <w:szCs w:val="22"/>
          <w:lang w:val="ru-RU"/>
        </w:rPr>
        <w:t>В</w:t>
      </w:r>
      <w:r w:rsidRPr="00383870">
        <w:rPr>
          <w:rFonts w:eastAsia="Times New Roman"/>
          <w:szCs w:val="22"/>
          <w:lang w:val="ru-RU"/>
        </w:rPr>
        <w:t xml:space="preserve">нешнего аудитора о создании отдельного резерва для финансирования проектов и представлении по ним отчетности.  </w:t>
      </w:r>
      <w:r w:rsidRPr="0023365A">
        <w:rPr>
          <w:rFonts w:eastAsia="Times New Roman"/>
          <w:szCs w:val="22"/>
          <w:lang w:val="ru-RU"/>
        </w:rPr>
        <w:br/>
      </w:r>
      <w:r w:rsidRPr="00383870">
        <w:rPr>
          <w:rFonts w:eastAsia="Times New Roman"/>
          <w:szCs w:val="22"/>
          <w:lang w:val="ru-RU"/>
        </w:rPr>
        <w:t xml:space="preserve">В-четвертых, </w:t>
      </w:r>
      <w:r>
        <w:rPr>
          <w:rFonts w:eastAsia="Times New Roman"/>
          <w:szCs w:val="22"/>
          <w:lang w:val="ru-RU"/>
        </w:rPr>
        <w:t>предлагается</w:t>
      </w:r>
      <w:r w:rsidRPr="00383870">
        <w:rPr>
          <w:rFonts w:eastAsia="Times New Roman"/>
          <w:szCs w:val="22"/>
          <w:lang w:val="ru-RU"/>
        </w:rPr>
        <w:t xml:space="preserve"> </w:t>
      </w:r>
      <w:r>
        <w:rPr>
          <w:rFonts w:eastAsia="Times New Roman"/>
          <w:szCs w:val="22"/>
          <w:lang w:val="ru-RU"/>
        </w:rPr>
        <w:t>пересмотреть принципы функционирования</w:t>
      </w:r>
      <w:r w:rsidRPr="00383870">
        <w:rPr>
          <w:rFonts w:eastAsia="Times New Roman"/>
          <w:szCs w:val="22"/>
          <w:lang w:val="ru-RU"/>
        </w:rPr>
        <w:t xml:space="preserve"> фонда оборотных средств, которы</w:t>
      </w:r>
      <w:r>
        <w:rPr>
          <w:rFonts w:eastAsia="Times New Roman"/>
          <w:szCs w:val="22"/>
          <w:lang w:val="ru-RU"/>
        </w:rPr>
        <w:t>е</w:t>
      </w:r>
      <w:r w:rsidRPr="00383870">
        <w:rPr>
          <w:rFonts w:eastAsia="Times New Roman"/>
          <w:szCs w:val="22"/>
          <w:lang w:val="ru-RU"/>
        </w:rPr>
        <w:t xml:space="preserve"> оста</w:t>
      </w:r>
      <w:r>
        <w:rPr>
          <w:rFonts w:eastAsia="Times New Roman"/>
          <w:szCs w:val="22"/>
          <w:lang w:val="ru-RU"/>
        </w:rPr>
        <w:t>ют</w:t>
      </w:r>
      <w:r w:rsidRPr="00383870">
        <w:rPr>
          <w:rFonts w:eastAsia="Times New Roman"/>
          <w:szCs w:val="22"/>
          <w:lang w:val="ru-RU"/>
        </w:rPr>
        <w:t>ся неизменным</w:t>
      </w:r>
      <w:r>
        <w:rPr>
          <w:rFonts w:eastAsia="Times New Roman"/>
          <w:szCs w:val="22"/>
          <w:lang w:val="ru-RU"/>
        </w:rPr>
        <w:t>и</w:t>
      </w:r>
      <w:r w:rsidRPr="00383870">
        <w:rPr>
          <w:rFonts w:eastAsia="Times New Roman"/>
          <w:szCs w:val="22"/>
          <w:lang w:val="ru-RU"/>
        </w:rPr>
        <w:t xml:space="preserve"> и не полностью соответств</w:t>
      </w:r>
      <w:r>
        <w:rPr>
          <w:rFonts w:eastAsia="Times New Roman"/>
          <w:szCs w:val="22"/>
          <w:lang w:val="ru-RU"/>
        </w:rPr>
        <w:t>уют</w:t>
      </w:r>
      <w:r w:rsidRPr="00383870">
        <w:rPr>
          <w:rFonts w:eastAsia="Times New Roman"/>
          <w:szCs w:val="22"/>
          <w:lang w:val="ru-RU"/>
        </w:rPr>
        <w:t xml:space="preserve"> той первоначальной цели, ради которой он был </w:t>
      </w:r>
      <w:r>
        <w:rPr>
          <w:rFonts w:eastAsia="Times New Roman"/>
          <w:szCs w:val="22"/>
          <w:lang w:val="ru-RU"/>
        </w:rPr>
        <w:t>учрежден</w:t>
      </w:r>
      <w:r w:rsidRPr="00383870">
        <w:rPr>
          <w:rFonts w:eastAsia="Times New Roman"/>
          <w:szCs w:val="22"/>
          <w:lang w:val="ru-RU"/>
        </w:rPr>
        <w:t xml:space="preserve"> государствами-членами.  Секретариат добавил, что он </w:t>
      </w:r>
      <w:r>
        <w:rPr>
          <w:rFonts w:eastAsia="Times New Roman"/>
          <w:szCs w:val="22"/>
          <w:lang w:val="ru-RU"/>
        </w:rPr>
        <w:t>хотел бы заблаговременно получить комментарии</w:t>
      </w:r>
      <w:r w:rsidRPr="00383870">
        <w:rPr>
          <w:rFonts w:eastAsia="Times New Roman"/>
          <w:szCs w:val="22"/>
          <w:lang w:val="ru-RU"/>
        </w:rPr>
        <w:t xml:space="preserve"> и указания государств-членов</w:t>
      </w:r>
      <w:r>
        <w:rPr>
          <w:rFonts w:eastAsia="Times New Roman"/>
          <w:szCs w:val="22"/>
          <w:lang w:val="ru-RU"/>
        </w:rPr>
        <w:t>,</w:t>
      </w:r>
      <w:r w:rsidRPr="00383870">
        <w:rPr>
          <w:rFonts w:eastAsia="Times New Roman"/>
          <w:szCs w:val="22"/>
          <w:lang w:val="ru-RU"/>
        </w:rPr>
        <w:t xml:space="preserve"> </w:t>
      </w:r>
      <w:r>
        <w:rPr>
          <w:rFonts w:eastAsia="Times New Roman"/>
          <w:szCs w:val="22"/>
          <w:lang w:val="ru-RU"/>
        </w:rPr>
        <w:t xml:space="preserve">с </w:t>
      </w:r>
      <w:proofErr w:type="gramStart"/>
      <w:r>
        <w:rPr>
          <w:rFonts w:eastAsia="Times New Roman"/>
          <w:szCs w:val="22"/>
          <w:lang w:val="ru-RU"/>
        </w:rPr>
        <w:t>тем</w:t>
      </w:r>
      <w:proofErr w:type="gramEnd"/>
      <w:r w:rsidRPr="00383870">
        <w:rPr>
          <w:rFonts w:eastAsia="Times New Roman"/>
          <w:szCs w:val="22"/>
          <w:lang w:val="ru-RU"/>
        </w:rPr>
        <w:t xml:space="preserve"> чтобы </w:t>
      </w:r>
      <w:r>
        <w:rPr>
          <w:rFonts w:eastAsia="Times New Roman"/>
          <w:szCs w:val="22"/>
          <w:lang w:val="ru-RU"/>
        </w:rPr>
        <w:t>их можно было</w:t>
      </w:r>
      <w:r w:rsidRPr="00383870">
        <w:rPr>
          <w:rFonts w:eastAsia="Times New Roman"/>
          <w:szCs w:val="22"/>
          <w:lang w:val="ru-RU"/>
        </w:rPr>
        <w:t xml:space="preserve"> уч</w:t>
      </w:r>
      <w:r>
        <w:rPr>
          <w:rFonts w:eastAsia="Times New Roman"/>
          <w:szCs w:val="22"/>
          <w:lang w:val="ru-RU"/>
        </w:rPr>
        <w:t>есть</w:t>
      </w:r>
      <w:r w:rsidRPr="00383870">
        <w:rPr>
          <w:rFonts w:eastAsia="Times New Roman"/>
          <w:szCs w:val="22"/>
          <w:lang w:val="ru-RU"/>
        </w:rPr>
        <w:t xml:space="preserve"> при </w:t>
      </w:r>
      <w:r>
        <w:rPr>
          <w:rFonts w:eastAsia="Times New Roman"/>
          <w:szCs w:val="22"/>
          <w:lang w:val="ru-RU"/>
        </w:rPr>
        <w:t>анализе и</w:t>
      </w:r>
      <w:r w:rsidRPr="00383870">
        <w:rPr>
          <w:rFonts w:eastAsia="Times New Roman"/>
          <w:szCs w:val="22"/>
          <w:lang w:val="ru-RU"/>
        </w:rPr>
        <w:t>,</w:t>
      </w:r>
      <w:r w:rsidRPr="00E61990">
        <w:rPr>
          <w:rFonts w:eastAsia="Times New Roman"/>
          <w:szCs w:val="22"/>
          <w:lang w:val="ru-RU"/>
        </w:rPr>
        <w:t xml:space="preserve"> </w:t>
      </w:r>
      <w:r w:rsidRPr="00383870">
        <w:rPr>
          <w:rFonts w:eastAsia="Times New Roman"/>
          <w:szCs w:val="22"/>
          <w:lang w:val="ru-RU"/>
        </w:rPr>
        <w:t>в случае необходимости</w:t>
      </w:r>
      <w:r>
        <w:rPr>
          <w:rFonts w:eastAsia="Times New Roman"/>
          <w:szCs w:val="22"/>
          <w:lang w:val="ru-RU"/>
        </w:rPr>
        <w:t>,</w:t>
      </w:r>
      <w:r w:rsidRPr="00383870">
        <w:rPr>
          <w:rFonts w:eastAsia="Times New Roman"/>
          <w:szCs w:val="22"/>
          <w:lang w:val="ru-RU"/>
        </w:rPr>
        <w:t xml:space="preserve"> при пересмотре политики </w:t>
      </w:r>
      <w:r>
        <w:rPr>
          <w:rFonts w:eastAsia="Times New Roman"/>
          <w:szCs w:val="22"/>
          <w:lang w:val="ru-RU"/>
        </w:rPr>
        <w:t>в отношении</w:t>
      </w:r>
      <w:r w:rsidRPr="00383870">
        <w:rPr>
          <w:rFonts w:eastAsia="Times New Roman"/>
          <w:szCs w:val="22"/>
          <w:lang w:val="ru-RU"/>
        </w:rPr>
        <w:t xml:space="preserve"> резерв</w:t>
      </w:r>
      <w:r>
        <w:rPr>
          <w:rFonts w:eastAsia="Times New Roman"/>
          <w:szCs w:val="22"/>
          <w:lang w:val="ru-RU"/>
        </w:rPr>
        <w:t>ов</w:t>
      </w:r>
      <w:r w:rsidRPr="00383870">
        <w:rPr>
          <w:szCs w:val="22"/>
          <w:lang w:val="ru-RU"/>
        </w:rPr>
        <w:t>.</w:t>
      </w:r>
      <w:commentRangeStart w:id="26"/>
      <w:r>
        <w:rPr>
          <w:szCs w:val="22"/>
          <w:lang w:val="ru-RU"/>
        </w:rPr>
        <w:t xml:space="preserve"> </w:t>
      </w:r>
      <w:commentRangeEnd w:id="26"/>
      <w:r>
        <w:rPr>
          <w:rStyle w:val="CommentReference"/>
        </w:rPr>
        <w:commentReference w:id="26"/>
      </w:r>
    </w:p>
    <w:p w:rsidR="00BC2D54" w:rsidRPr="00383870" w:rsidRDefault="00BC2D54" w:rsidP="00BC2D54">
      <w:pPr>
        <w:pStyle w:val="ONUME"/>
        <w:rPr>
          <w:szCs w:val="22"/>
          <w:lang w:val="ru-RU"/>
        </w:rPr>
      </w:pPr>
      <w:r w:rsidRPr="00383870">
        <w:rPr>
          <w:rFonts w:eastAsia="Times New Roman"/>
          <w:szCs w:val="22"/>
          <w:lang w:val="ru-RU"/>
        </w:rPr>
        <w:t xml:space="preserve">Делегация Чешской Республики, выступая от имени ГЦЕБ, выразила мнение о том, что надлежащая политика </w:t>
      </w:r>
      <w:r>
        <w:rPr>
          <w:rFonts w:eastAsia="Times New Roman"/>
          <w:szCs w:val="22"/>
          <w:lang w:val="ru-RU"/>
        </w:rPr>
        <w:t>в отношении</w:t>
      </w:r>
      <w:r w:rsidRPr="00383870">
        <w:rPr>
          <w:rFonts w:eastAsia="Times New Roman"/>
          <w:szCs w:val="22"/>
          <w:lang w:val="ru-RU"/>
        </w:rPr>
        <w:t xml:space="preserve"> резерв</w:t>
      </w:r>
      <w:r>
        <w:rPr>
          <w:rFonts w:eastAsia="Times New Roman"/>
          <w:szCs w:val="22"/>
          <w:lang w:val="ru-RU"/>
        </w:rPr>
        <w:t>ов</w:t>
      </w:r>
      <w:r w:rsidRPr="00383870">
        <w:rPr>
          <w:rFonts w:eastAsia="Times New Roman"/>
          <w:szCs w:val="22"/>
          <w:lang w:val="ru-RU"/>
        </w:rPr>
        <w:t xml:space="preserve"> и оборотны</w:t>
      </w:r>
      <w:r>
        <w:rPr>
          <w:rFonts w:eastAsia="Times New Roman"/>
          <w:szCs w:val="22"/>
          <w:lang w:val="ru-RU"/>
        </w:rPr>
        <w:t>х</w:t>
      </w:r>
      <w:r w:rsidRPr="00383870">
        <w:rPr>
          <w:rFonts w:eastAsia="Times New Roman"/>
          <w:szCs w:val="22"/>
          <w:lang w:val="ru-RU"/>
        </w:rPr>
        <w:t xml:space="preserve"> средств имеет большое значение для финансовой стабильности ВОИС.  По мнению Группы, </w:t>
      </w:r>
      <w:r>
        <w:rPr>
          <w:rFonts w:eastAsia="Times New Roman"/>
          <w:szCs w:val="22"/>
          <w:lang w:val="ru-RU"/>
        </w:rPr>
        <w:t xml:space="preserve">содержащаяся в документе </w:t>
      </w:r>
      <w:r w:rsidRPr="00383870">
        <w:rPr>
          <w:rFonts w:eastAsia="Times New Roman"/>
          <w:szCs w:val="22"/>
          <w:lang w:val="ru-RU"/>
        </w:rPr>
        <w:t>рекомендация, котор</w:t>
      </w:r>
      <w:r>
        <w:rPr>
          <w:rFonts w:eastAsia="Times New Roman"/>
          <w:szCs w:val="22"/>
          <w:lang w:val="ru-RU"/>
        </w:rPr>
        <w:t>ая</w:t>
      </w:r>
      <w:r w:rsidRPr="00383870">
        <w:rPr>
          <w:rFonts w:eastAsia="Times New Roman"/>
          <w:szCs w:val="22"/>
          <w:lang w:val="ru-RU"/>
        </w:rPr>
        <w:t xml:space="preserve"> была </w:t>
      </w:r>
      <w:r>
        <w:rPr>
          <w:rFonts w:eastAsia="Times New Roman"/>
          <w:szCs w:val="22"/>
          <w:lang w:val="ru-RU"/>
        </w:rPr>
        <w:t>поддержана</w:t>
      </w:r>
      <w:r w:rsidRPr="00383870">
        <w:rPr>
          <w:rFonts w:eastAsia="Times New Roman"/>
          <w:szCs w:val="22"/>
          <w:lang w:val="ru-RU"/>
        </w:rPr>
        <w:t xml:space="preserve"> </w:t>
      </w:r>
      <w:r>
        <w:rPr>
          <w:rFonts w:eastAsia="Times New Roman"/>
          <w:szCs w:val="22"/>
          <w:lang w:val="ru-RU"/>
        </w:rPr>
        <w:t>В</w:t>
      </w:r>
      <w:r w:rsidRPr="00383870">
        <w:rPr>
          <w:rFonts w:eastAsia="Times New Roman"/>
          <w:szCs w:val="22"/>
          <w:lang w:val="ru-RU"/>
        </w:rPr>
        <w:t>нешн</w:t>
      </w:r>
      <w:r>
        <w:rPr>
          <w:rFonts w:eastAsia="Times New Roman"/>
          <w:szCs w:val="22"/>
          <w:lang w:val="ru-RU"/>
        </w:rPr>
        <w:t>им</w:t>
      </w:r>
      <w:r w:rsidRPr="00383870">
        <w:rPr>
          <w:rFonts w:eastAsia="Times New Roman"/>
          <w:szCs w:val="22"/>
          <w:lang w:val="ru-RU"/>
        </w:rPr>
        <w:t xml:space="preserve"> аудитор</w:t>
      </w:r>
      <w:r>
        <w:rPr>
          <w:rFonts w:eastAsia="Times New Roman"/>
          <w:szCs w:val="22"/>
          <w:lang w:val="ru-RU"/>
        </w:rPr>
        <w:t>ом в его заключении</w:t>
      </w:r>
      <w:r w:rsidRPr="00383870">
        <w:rPr>
          <w:rFonts w:eastAsia="Times New Roman"/>
          <w:szCs w:val="22"/>
          <w:lang w:val="ru-RU"/>
        </w:rPr>
        <w:t xml:space="preserve">, а также </w:t>
      </w:r>
      <w:r>
        <w:rPr>
          <w:rFonts w:eastAsia="Times New Roman"/>
          <w:szCs w:val="22"/>
          <w:lang w:val="ru-RU"/>
        </w:rPr>
        <w:t>предлагаемый комплекс</w:t>
      </w:r>
      <w:r w:rsidRPr="00383870">
        <w:rPr>
          <w:rFonts w:eastAsia="Times New Roman"/>
          <w:szCs w:val="22"/>
          <w:lang w:val="ru-RU"/>
        </w:rPr>
        <w:t xml:space="preserve"> мер должны способствовать укреплению финансовой стабильности ВОИС.  Таким образом, делегация </w:t>
      </w:r>
      <w:r>
        <w:rPr>
          <w:rFonts w:eastAsia="Times New Roman"/>
          <w:szCs w:val="22"/>
          <w:lang w:val="ru-RU"/>
        </w:rPr>
        <w:t>заявила о</w:t>
      </w:r>
      <w:r w:rsidRPr="00383870">
        <w:rPr>
          <w:rFonts w:eastAsia="Times New Roman"/>
          <w:szCs w:val="22"/>
          <w:lang w:val="ru-RU"/>
        </w:rPr>
        <w:t xml:space="preserve"> сво</w:t>
      </w:r>
      <w:r>
        <w:rPr>
          <w:rFonts w:eastAsia="Times New Roman"/>
          <w:szCs w:val="22"/>
          <w:lang w:val="ru-RU"/>
        </w:rPr>
        <w:t>ей</w:t>
      </w:r>
      <w:r w:rsidRPr="00383870">
        <w:rPr>
          <w:rFonts w:eastAsia="Times New Roman"/>
          <w:szCs w:val="22"/>
          <w:lang w:val="ru-RU"/>
        </w:rPr>
        <w:t xml:space="preserve"> поддержк</w:t>
      </w:r>
      <w:r>
        <w:rPr>
          <w:rFonts w:eastAsia="Times New Roman"/>
          <w:szCs w:val="22"/>
          <w:lang w:val="ru-RU"/>
        </w:rPr>
        <w:t>е</w:t>
      </w:r>
      <w:r w:rsidRPr="00383870">
        <w:rPr>
          <w:rFonts w:eastAsia="Times New Roman"/>
          <w:szCs w:val="22"/>
          <w:lang w:val="ru-RU"/>
        </w:rPr>
        <w:t xml:space="preserve"> проект</w:t>
      </w:r>
      <w:r>
        <w:rPr>
          <w:rFonts w:eastAsia="Times New Roman"/>
          <w:szCs w:val="22"/>
          <w:lang w:val="ru-RU"/>
        </w:rPr>
        <w:t>а</w:t>
      </w:r>
      <w:r w:rsidRPr="00383870">
        <w:rPr>
          <w:rFonts w:eastAsia="Times New Roman"/>
          <w:szCs w:val="22"/>
          <w:lang w:val="ru-RU"/>
        </w:rPr>
        <w:t xml:space="preserve"> решения, представленно</w:t>
      </w:r>
      <w:r>
        <w:rPr>
          <w:rFonts w:eastAsia="Times New Roman"/>
          <w:szCs w:val="22"/>
          <w:lang w:val="ru-RU"/>
        </w:rPr>
        <w:t>го</w:t>
      </w:r>
      <w:r w:rsidRPr="00383870">
        <w:rPr>
          <w:rFonts w:eastAsia="Times New Roman"/>
          <w:szCs w:val="22"/>
          <w:lang w:val="ru-RU"/>
        </w:rPr>
        <w:t xml:space="preserve"> в документе</w:t>
      </w:r>
      <w:r w:rsidRPr="00383870">
        <w:rPr>
          <w:szCs w:val="22"/>
          <w:lang w:val="ru-RU"/>
        </w:rPr>
        <w:t>.</w:t>
      </w:r>
    </w:p>
    <w:p w:rsidR="00BC2D54" w:rsidRPr="00383870" w:rsidRDefault="00BC2D54" w:rsidP="00BC2D54">
      <w:pPr>
        <w:pStyle w:val="ONUME"/>
        <w:rPr>
          <w:szCs w:val="22"/>
          <w:lang w:val="ru-RU"/>
        </w:rPr>
      </w:pPr>
      <w:r w:rsidRPr="00383870">
        <w:rPr>
          <w:rFonts w:eastAsia="Times New Roman"/>
          <w:szCs w:val="22"/>
          <w:lang w:val="ru-RU"/>
        </w:rPr>
        <w:t>Делегация Канады поддержала заявление, сделанное делегацией Японии от имени Группы</w:t>
      </w:r>
      <w:r>
        <w:rPr>
          <w:rFonts w:eastAsia="Times New Roman"/>
          <w:szCs w:val="22"/>
          <w:lang w:val="ru-RU"/>
        </w:rPr>
        <w:t> </w:t>
      </w:r>
      <w:r w:rsidRPr="00383870">
        <w:rPr>
          <w:rFonts w:eastAsia="Times New Roman"/>
          <w:szCs w:val="22"/>
        </w:rPr>
        <w:t>B</w:t>
      </w:r>
      <w:r w:rsidRPr="00383870">
        <w:rPr>
          <w:rFonts w:eastAsia="Times New Roman"/>
          <w:szCs w:val="22"/>
          <w:lang w:val="ru-RU"/>
        </w:rPr>
        <w:t xml:space="preserve">, и поблагодарила Секретариат за </w:t>
      </w:r>
      <w:r>
        <w:rPr>
          <w:rFonts w:eastAsia="Times New Roman"/>
          <w:szCs w:val="22"/>
          <w:lang w:val="ru-RU"/>
        </w:rPr>
        <w:t>его усилия</w:t>
      </w:r>
      <w:r w:rsidRPr="00383870">
        <w:rPr>
          <w:rFonts w:eastAsia="Times New Roman"/>
          <w:szCs w:val="22"/>
          <w:lang w:val="ru-RU"/>
        </w:rPr>
        <w:t xml:space="preserve"> по подготовке и представлению документов.  Делегация заявила, что у нее имеется ряд вопросов в отношении </w:t>
      </w:r>
      <w:r>
        <w:rPr>
          <w:rFonts w:eastAsia="Times New Roman"/>
          <w:szCs w:val="22"/>
          <w:lang w:val="ru-RU"/>
        </w:rPr>
        <w:t>создания</w:t>
      </w:r>
      <w:r w:rsidRPr="00383870">
        <w:rPr>
          <w:rFonts w:eastAsia="Times New Roman"/>
          <w:szCs w:val="22"/>
          <w:lang w:val="ru-RU"/>
        </w:rPr>
        <w:t xml:space="preserve"> отдельного резервного фонда, отличного от фонда оборотных средств, который будет предназначен для </w:t>
      </w:r>
      <w:r>
        <w:rPr>
          <w:rFonts w:eastAsia="Times New Roman"/>
          <w:szCs w:val="22"/>
          <w:lang w:val="ru-RU"/>
        </w:rPr>
        <w:t xml:space="preserve">финансирования </w:t>
      </w:r>
      <w:r w:rsidRPr="00383870">
        <w:rPr>
          <w:rFonts w:eastAsia="Times New Roman"/>
          <w:szCs w:val="22"/>
          <w:lang w:val="ru-RU"/>
        </w:rPr>
        <w:t xml:space="preserve">проектов.  Она запросила у Секретариата подробную информацию </w:t>
      </w:r>
      <w:r>
        <w:rPr>
          <w:rFonts w:eastAsia="Times New Roman"/>
          <w:szCs w:val="22"/>
          <w:lang w:val="ru-RU"/>
        </w:rPr>
        <w:t>о</w:t>
      </w:r>
      <w:r w:rsidRPr="00383870">
        <w:rPr>
          <w:rFonts w:eastAsia="Times New Roman"/>
          <w:szCs w:val="22"/>
          <w:lang w:val="ru-RU"/>
        </w:rPr>
        <w:t xml:space="preserve"> преимуществ</w:t>
      </w:r>
      <w:r>
        <w:rPr>
          <w:rFonts w:eastAsia="Times New Roman"/>
          <w:szCs w:val="22"/>
          <w:lang w:val="ru-RU"/>
        </w:rPr>
        <w:t>ах</w:t>
      </w:r>
      <w:r w:rsidRPr="00383870">
        <w:rPr>
          <w:rFonts w:eastAsia="Times New Roman"/>
          <w:szCs w:val="22"/>
          <w:lang w:val="ru-RU"/>
        </w:rPr>
        <w:t xml:space="preserve"> с точки зрения бухгалтерского учета, которые могло бы принести создание фонда </w:t>
      </w:r>
      <w:r>
        <w:rPr>
          <w:rFonts w:eastAsia="Times New Roman"/>
          <w:szCs w:val="22"/>
          <w:lang w:val="ru-RU"/>
        </w:rPr>
        <w:t>такого рода</w:t>
      </w:r>
      <w:r w:rsidRPr="00383870">
        <w:rPr>
          <w:rFonts w:eastAsia="Times New Roman"/>
          <w:szCs w:val="22"/>
          <w:lang w:val="ru-RU"/>
        </w:rPr>
        <w:t xml:space="preserve">.  Во-вторых, она </w:t>
      </w:r>
      <w:r>
        <w:rPr>
          <w:rFonts w:eastAsia="Times New Roman"/>
          <w:szCs w:val="22"/>
          <w:lang w:val="ru-RU"/>
        </w:rPr>
        <w:t>поинтересовалась</w:t>
      </w:r>
      <w:r w:rsidRPr="00383870">
        <w:rPr>
          <w:rFonts w:eastAsia="Times New Roman"/>
          <w:szCs w:val="22"/>
          <w:lang w:val="ru-RU"/>
        </w:rPr>
        <w:t xml:space="preserve">, в чем заключается отличие </w:t>
      </w:r>
      <w:r>
        <w:rPr>
          <w:rFonts w:eastAsia="Times New Roman"/>
          <w:szCs w:val="22"/>
          <w:lang w:val="ru-RU"/>
        </w:rPr>
        <w:t>нынешней</w:t>
      </w:r>
      <w:r w:rsidRPr="00383870">
        <w:rPr>
          <w:rFonts w:eastAsia="Times New Roman"/>
          <w:szCs w:val="22"/>
          <w:lang w:val="ru-RU"/>
        </w:rPr>
        <w:t xml:space="preserve"> ситуации, когда существует Генеральный план капитального ремонта, не имеющий собственного фонда, по сравнению с наличием другого отдельного фонда.  Делегация просила, чтобы ей предоставили информацию </w:t>
      </w:r>
      <w:r>
        <w:rPr>
          <w:rFonts w:eastAsia="Times New Roman"/>
          <w:szCs w:val="22"/>
          <w:lang w:val="ru-RU"/>
        </w:rPr>
        <w:t>о том</w:t>
      </w:r>
      <w:r w:rsidRPr="00383870">
        <w:rPr>
          <w:rFonts w:eastAsia="Times New Roman"/>
          <w:szCs w:val="22"/>
          <w:lang w:val="ru-RU"/>
        </w:rPr>
        <w:t xml:space="preserve">, какие последствия </w:t>
      </w:r>
      <w:r>
        <w:rPr>
          <w:rFonts w:eastAsia="Times New Roman"/>
          <w:szCs w:val="22"/>
          <w:lang w:val="ru-RU"/>
        </w:rPr>
        <w:t>будет иметь создание</w:t>
      </w:r>
      <w:r w:rsidRPr="00383870">
        <w:rPr>
          <w:rFonts w:eastAsia="Times New Roman"/>
          <w:szCs w:val="22"/>
          <w:lang w:val="ru-RU"/>
        </w:rPr>
        <w:t xml:space="preserve"> другого резерва и финансирования проектов</w:t>
      </w:r>
      <w:r w:rsidRPr="00F74B1F">
        <w:rPr>
          <w:rFonts w:eastAsia="Times New Roman"/>
          <w:szCs w:val="22"/>
          <w:lang w:val="ru-RU"/>
        </w:rPr>
        <w:t xml:space="preserve"> </w:t>
      </w:r>
      <w:r w:rsidRPr="00383870">
        <w:rPr>
          <w:rFonts w:eastAsia="Times New Roman"/>
          <w:szCs w:val="22"/>
          <w:lang w:val="ru-RU"/>
        </w:rPr>
        <w:t>для ликвидных средств Организации.</w:t>
      </w:r>
      <w:commentRangeStart w:id="27"/>
      <w:r w:rsidRPr="00383870">
        <w:rPr>
          <w:rFonts w:eastAsia="Times New Roman"/>
          <w:szCs w:val="22"/>
          <w:lang w:val="ru-RU"/>
        </w:rPr>
        <w:t xml:space="preserve">  </w:t>
      </w:r>
      <w:commentRangeEnd w:id="27"/>
      <w:r>
        <w:rPr>
          <w:rStyle w:val="CommentReference"/>
        </w:rPr>
        <w:commentReference w:id="27"/>
      </w:r>
      <w:r w:rsidRPr="00383870">
        <w:rPr>
          <w:rFonts w:eastAsia="Times New Roman"/>
          <w:szCs w:val="22"/>
          <w:lang w:val="ru-RU"/>
        </w:rPr>
        <w:t xml:space="preserve">Она также хотела бы знать, потребуются ли для отдельного резерва новые вливания денежных средств </w:t>
      </w:r>
      <w:r>
        <w:rPr>
          <w:rFonts w:eastAsia="Times New Roman"/>
          <w:szCs w:val="22"/>
          <w:lang w:val="ru-RU"/>
        </w:rPr>
        <w:t>в дополнение</w:t>
      </w:r>
      <w:r w:rsidRPr="00383870">
        <w:rPr>
          <w:rFonts w:eastAsia="Times New Roman"/>
          <w:szCs w:val="22"/>
          <w:lang w:val="ru-RU"/>
        </w:rPr>
        <w:t xml:space="preserve"> к фондам оборотных средств, и если да, то </w:t>
      </w:r>
      <w:r>
        <w:rPr>
          <w:rFonts w:eastAsia="Times New Roman"/>
          <w:szCs w:val="22"/>
          <w:lang w:val="ru-RU"/>
        </w:rPr>
        <w:t>из какого источника</w:t>
      </w:r>
      <w:r w:rsidRPr="00383870">
        <w:rPr>
          <w:rFonts w:eastAsia="Times New Roman"/>
          <w:szCs w:val="22"/>
          <w:lang w:val="ru-RU"/>
        </w:rPr>
        <w:t xml:space="preserve">.  Делегация заявила, что будет признательна за предоставление любой дополнительной информации, которую Секретариат мог бы направить государствам-членам, </w:t>
      </w:r>
      <w:r>
        <w:rPr>
          <w:rFonts w:eastAsia="Times New Roman"/>
          <w:szCs w:val="22"/>
          <w:lang w:val="ru-RU"/>
        </w:rPr>
        <w:t>с тем</w:t>
      </w:r>
      <w:r w:rsidRPr="00383870">
        <w:rPr>
          <w:rFonts w:eastAsia="Times New Roman"/>
          <w:szCs w:val="22"/>
          <w:lang w:val="ru-RU"/>
        </w:rPr>
        <w:t xml:space="preserve"> чтобы рассмотреть данный вопрос более углубленно и иметь возможность для принятия решения по данному вопросу</w:t>
      </w:r>
      <w:r w:rsidRPr="00383870">
        <w:rPr>
          <w:szCs w:val="22"/>
          <w:lang w:val="ru-RU"/>
        </w:rPr>
        <w:t>.</w:t>
      </w:r>
    </w:p>
    <w:p w:rsidR="00BC2D54" w:rsidRPr="00383870" w:rsidRDefault="00BC2D54" w:rsidP="00BC2D54">
      <w:pPr>
        <w:pStyle w:val="ONUME"/>
        <w:rPr>
          <w:szCs w:val="22"/>
          <w:lang w:val="ru-RU"/>
        </w:rPr>
      </w:pPr>
      <w:r w:rsidRPr="00383870">
        <w:rPr>
          <w:rFonts w:eastAsia="Times New Roman"/>
          <w:szCs w:val="22"/>
          <w:lang w:val="ru-RU"/>
        </w:rPr>
        <w:t xml:space="preserve">Делегация Соединенных Штатов Америки </w:t>
      </w:r>
      <w:r>
        <w:rPr>
          <w:rFonts w:eastAsia="Times New Roman"/>
          <w:szCs w:val="22"/>
          <w:lang w:val="ru-RU"/>
        </w:rPr>
        <w:t>заявила о</w:t>
      </w:r>
      <w:r w:rsidRPr="00383870">
        <w:rPr>
          <w:rFonts w:eastAsia="Times New Roman"/>
          <w:szCs w:val="22"/>
          <w:lang w:val="ru-RU"/>
        </w:rPr>
        <w:t xml:space="preserve"> сво</w:t>
      </w:r>
      <w:r>
        <w:rPr>
          <w:rFonts w:eastAsia="Times New Roman"/>
          <w:szCs w:val="22"/>
          <w:lang w:val="ru-RU"/>
        </w:rPr>
        <w:t>ей</w:t>
      </w:r>
      <w:r w:rsidRPr="00383870">
        <w:rPr>
          <w:rFonts w:eastAsia="Times New Roman"/>
          <w:szCs w:val="22"/>
          <w:lang w:val="ru-RU"/>
        </w:rPr>
        <w:t xml:space="preserve"> поддержк</w:t>
      </w:r>
      <w:r>
        <w:rPr>
          <w:rFonts w:eastAsia="Times New Roman"/>
          <w:szCs w:val="22"/>
          <w:lang w:val="ru-RU"/>
        </w:rPr>
        <w:t>е</w:t>
      </w:r>
      <w:r w:rsidRPr="00383870">
        <w:rPr>
          <w:rFonts w:eastAsia="Times New Roman"/>
          <w:szCs w:val="22"/>
          <w:lang w:val="ru-RU"/>
        </w:rPr>
        <w:t xml:space="preserve"> заявления, сделанного Группой </w:t>
      </w:r>
      <w:r w:rsidRPr="00383870">
        <w:rPr>
          <w:rFonts w:eastAsia="Times New Roman"/>
          <w:szCs w:val="22"/>
        </w:rPr>
        <w:t>B</w:t>
      </w:r>
      <w:r w:rsidRPr="00383870">
        <w:rPr>
          <w:rFonts w:eastAsia="Times New Roman"/>
          <w:szCs w:val="22"/>
          <w:lang w:val="ru-RU"/>
        </w:rPr>
        <w:t xml:space="preserve"> по вопросу о политике в отношении резервов.  Делегация приветствовала </w:t>
      </w:r>
      <w:r>
        <w:rPr>
          <w:rFonts w:eastAsia="Times New Roman"/>
          <w:szCs w:val="22"/>
          <w:lang w:val="ru-RU"/>
        </w:rPr>
        <w:t>обращение</w:t>
      </w:r>
      <w:r w:rsidRPr="00383870">
        <w:rPr>
          <w:rFonts w:eastAsia="Times New Roman"/>
          <w:szCs w:val="22"/>
          <w:lang w:val="ru-RU"/>
        </w:rPr>
        <w:t xml:space="preserve"> Секретариата </w:t>
      </w:r>
      <w:r>
        <w:rPr>
          <w:rFonts w:eastAsia="Times New Roman"/>
          <w:szCs w:val="22"/>
          <w:lang w:val="ru-RU"/>
        </w:rPr>
        <w:t>к</w:t>
      </w:r>
      <w:r w:rsidRPr="00383870">
        <w:rPr>
          <w:rFonts w:eastAsia="Times New Roman"/>
          <w:szCs w:val="22"/>
          <w:lang w:val="ru-RU"/>
        </w:rPr>
        <w:t xml:space="preserve"> КПБ </w:t>
      </w:r>
      <w:r>
        <w:rPr>
          <w:rFonts w:eastAsia="Times New Roman"/>
          <w:szCs w:val="22"/>
          <w:lang w:val="ru-RU"/>
        </w:rPr>
        <w:t xml:space="preserve">с просьбой </w:t>
      </w:r>
      <w:r w:rsidRPr="00383870">
        <w:rPr>
          <w:rFonts w:eastAsia="Times New Roman"/>
          <w:szCs w:val="22"/>
          <w:lang w:val="ru-RU"/>
        </w:rPr>
        <w:t xml:space="preserve">о представлении комплексного </w:t>
      </w:r>
      <w:r>
        <w:rPr>
          <w:rFonts w:eastAsia="Times New Roman"/>
          <w:szCs w:val="22"/>
          <w:lang w:val="ru-RU"/>
        </w:rPr>
        <w:t>проекта</w:t>
      </w:r>
      <w:r w:rsidRPr="00383870">
        <w:rPr>
          <w:rFonts w:eastAsia="Times New Roman"/>
          <w:szCs w:val="22"/>
          <w:lang w:val="ru-RU"/>
        </w:rPr>
        <w:t xml:space="preserve"> политик</w:t>
      </w:r>
      <w:r>
        <w:rPr>
          <w:rFonts w:eastAsia="Times New Roman"/>
          <w:szCs w:val="22"/>
          <w:lang w:val="ru-RU"/>
        </w:rPr>
        <w:t>и</w:t>
      </w:r>
      <w:r w:rsidRPr="00383870">
        <w:rPr>
          <w:rFonts w:eastAsia="Times New Roman"/>
          <w:szCs w:val="22"/>
          <w:lang w:val="ru-RU"/>
        </w:rPr>
        <w:t>, котор</w:t>
      </w:r>
      <w:r>
        <w:rPr>
          <w:rFonts w:eastAsia="Times New Roman"/>
          <w:szCs w:val="22"/>
          <w:lang w:val="ru-RU"/>
        </w:rPr>
        <w:t>ый</w:t>
      </w:r>
      <w:r w:rsidRPr="00383870">
        <w:rPr>
          <w:rFonts w:eastAsia="Times New Roman"/>
          <w:szCs w:val="22"/>
          <w:lang w:val="ru-RU"/>
        </w:rPr>
        <w:t xml:space="preserve"> включал бы определение целевого показателя чистых активов, соображения </w:t>
      </w:r>
      <w:r>
        <w:rPr>
          <w:rFonts w:eastAsia="Times New Roman"/>
          <w:szCs w:val="22"/>
          <w:lang w:val="ru-RU"/>
        </w:rPr>
        <w:t>относительно</w:t>
      </w:r>
      <w:r w:rsidRPr="00383870">
        <w:rPr>
          <w:rFonts w:eastAsia="Times New Roman"/>
          <w:szCs w:val="22"/>
          <w:lang w:val="ru-RU"/>
        </w:rPr>
        <w:t xml:space="preserve"> ликвидности, а также </w:t>
      </w:r>
      <w:r>
        <w:rPr>
          <w:rFonts w:eastAsia="Times New Roman"/>
          <w:szCs w:val="22"/>
          <w:lang w:val="ru-RU"/>
        </w:rPr>
        <w:t xml:space="preserve">принципы </w:t>
      </w:r>
      <w:r w:rsidRPr="00383870">
        <w:rPr>
          <w:rFonts w:eastAsia="Times New Roman"/>
          <w:szCs w:val="22"/>
          <w:lang w:val="ru-RU"/>
        </w:rPr>
        <w:t>управлени</w:t>
      </w:r>
      <w:r>
        <w:rPr>
          <w:rFonts w:eastAsia="Times New Roman"/>
          <w:szCs w:val="22"/>
          <w:lang w:val="ru-RU"/>
        </w:rPr>
        <w:t>я</w:t>
      </w:r>
      <w:r w:rsidRPr="00383870">
        <w:rPr>
          <w:rFonts w:eastAsia="Times New Roman"/>
          <w:szCs w:val="22"/>
          <w:lang w:val="ru-RU"/>
        </w:rPr>
        <w:t xml:space="preserve"> имеющимся профицитом сверх целевого уровня, его использовани</w:t>
      </w:r>
      <w:r>
        <w:rPr>
          <w:rFonts w:eastAsia="Times New Roman"/>
          <w:szCs w:val="22"/>
          <w:lang w:val="ru-RU"/>
        </w:rPr>
        <w:t>я</w:t>
      </w:r>
      <w:r w:rsidRPr="00383870">
        <w:rPr>
          <w:rFonts w:eastAsia="Times New Roman"/>
          <w:szCs w:val="22"/>
          <w:lang w:val="ru-RU"/>
        </w:rPr>
        <w:t xml:space="preserve"> и представлени</w:t>
      </w:r>
      <w:r>
        <w:rPr>
          <w:rFonts w:eastAsia="Times New Roman"/>
          <w:szCs w:val="22"/>
          <w:lang w:val="ru-RU"/>
        </w:rPr>
        <w:t>я</w:t>
      </w:r>
      <w:r w:rsidRPr="00383870">
        <w:rPr>
          <w:rFonts w:eastAsia="Times New Roman"/>
          <w:szCs w:val="22"/>
          <w:lang w:val="ru-RU"/>
        </w:rPr>
        <w:t xml:space="preserve"> по нему отчетности, с учетом замечаний и указаний государств-членов и </w:t>
      </w:r>
      <w:r>
        <w:rPr>
          <w:rFonts w:eastAsia="Times New Roman"/>
          <w:szCs w:val="22"/>
          <w:lang w:val="ru-RU"/>
        </w:rPr>
        <w:t xml:space="preserve">соответствующих </w:t>
      </w:r>
      <w:r w:rsidRPr="00383870">
        <w:rPr>
          <w:rFonts w:eastAsia="Times New Roman"/>
          <w:szCs w:val="22"/>
          <w:lang w:val="ru-RU"/>
        </w:rPr>
        <w:t>рекомендаций</w:t>
      </w:r>
      <w:r>
        <w:rPr>
          <w:rFonts w:eastAsia="Times New Roman"/>
          <w:szCs w:val="22"/>
          <w:lang w:val="ru-RU"/>
        </w:rPr>
        <w:t xml:space="preserve"> </w:t>
      </w:r>
      <w:r w:rsidRPr="00C83B92">
        <w:rPr>
          <w:rFonts w:eastAsia="Times New Roman"/>
          <w:szCs w:val="22"/>
          <w:lang w:val="ru-RU"/>
        </w:rPr>
        <w:t>аудиторских и надзорных</w:t>
      </w:r>
      <w:r>
        <w:rPr>
          <w:rFonts w:eastAsia="Times New Roman"/>
          <w:szCs w:val="22"/>
          <w:lang w:val="ru-RU"/>
        </w:rPr>
        <w:t xml:space="preserve"> органов</w:t>
      </w:r>
      <w:r w:rsidRPr="00383870">
        <w:rPr>
          <w:rFonts w:eastAsia="Times New Roman"/>
          <w:szCs w:val="22"/>
          <w:lang w:val="ru-RU"/>
        </w:rPr>
        <w:t xml:space="preserve">.  Делегация также </w:t>
      </w:r>
      <w:r>
        <w:rPr>
          <w:rFonts w:eastAsia="Times New Roman"/>
          <w:szCs w:val="22"/>
          <w:lang w:val="ru-RU"/>
        </w:rPr>
        <w:t>выразила удовлетворение по поводу</w:t>
      </w:r>
      <w:r w:rsidRPr="00383870">
        <w:rPr>
          <w:rFonts w:eastAsia="Times New Roman"/>
          <w:szCs w:val="22"/>
          <w:lang w:val="ru-RU"/>
        </w:rPr>
        <w:t xml:space="preserve"> ОУФД за двухлетний период 2012-2013 гг. и </w:t>
      </w:r>
      <w:r>
        <w:rPr>
          <w:rFonts w:eastAsia="Times New Roman"/>
          <w:szCs w:val="22"/>
          <w:lang w:val="ru-RU"/>
        </w:rPr>
        <w:t>особо отметила</w:t>
      </w:r>
      <w:r w:rsidRPr="00383870">
        <w:rPr>
          <w:rFonts w:eastAsia="Times New Roman"/>
          <w:szCs w:val="22"/>
          <w:lang w:val="ru-RU"/>
        </w:rPr>
        <w:t xml:space="preserve"> </w:t>
      </w:r>
      <w:r w:rsidRPr="00383870">
        <w:rPr>
          <w:rFonts w:eastAsia="Times New Roman"/>
          <w:szCs w:val="22"/>
          <w:lang w:val="ru-RU"/>
        </w:rPr>
        <w:lastRenderedPageBreak/>
        <w:t xml:space="preserve">то, что </w:t>
      </w:r>
      <w:r>
        <w:rPr>
          <w:rFonts w:eastAsia="Times New Roman"/>
          <w:szCs w:val="22"/>
          <w:lang w:val="ru-RU"/>
        </w:rPr>
        <w:t>ВОИС</w:t>
      </w:r>
      <w:r w:rsidRPr="00383870">
        <w:rPr>
          <w:rFonts w:eastAsia="Times New Roman"/>
          <w:szCs w:val="22"/>
          <w:lang w:val="ru-RU"/>
        </w:rPr>
        <w:t xml:space="preserve"> стала одним из первых учреждений </w:t>
      </w:r>
      <w:r>
        <w:rPr>
          <w:rFonts w:eastAsia="Times New Roman"/>
          <w:szCs w:val="22"/>
          <w:lang w:val="ru-RU"/>
        </w:rPr>
        <w:t xml:space="preserve">системы </w:t>
      </w:r>
      <w:r w:rsidRPr="00383870">
        <w:rPr>
          <w:rFonts w:eastAsia="Times New Roman"/>
          <w:szCs w:val="22"/>
          <w:lang w:val="ru-RU"/>
        </w:rPr>
        <w:t xml:space="preserve">ООН, внедривших МСУГС, </w:t>
      </w:r>
      <w:r>
        <w:rPr>
          <w:rFonts w:eastAsia="Times New Roman"/>
          <w:szCs w:val="22"/>
          <w:lang w:val="ru-RU"/>
        </w:rPr>
        <w:t>обеспечивающих ее</w:t>
      </w:r>
      <w:r w:rsidRPr="00383870">
        <w:rPr>
          <w:rFonts w:eastAsia="Times New Roman"/>
          <w:szCs w:val="22"/>
          <w:lang w:val="ru-RU"/>
        </w:rPr>
        <w:t xml:space="preserve"> финансовую транспарентность.  В отношении доходных статей бюджета для Лиссабонского союза и ОУФД делегация выразила свое удовлетворение</w:t>
      </w:r>
      <w:r>
        <w:rPr>
          <w:rFonts w:eastAsia="Times New Roman"/>
          <w:szCs w:val="22"/>
          <w:lang w:val="ru-RU"/>
        </w:rPr>
        <w:t xml:space="preserve"> в связи с</w:t>
      </w:r>
      <w:r w:rsidRPr="00383870">
        <w:rPr>
          <w:rFonts w:eastAsia="Times New Roman"/>
          <w:szCs w:val="22"/>
          <w:lang w:val="ru-RU"/>
        </w:rPr>
        <w:t xml:space="preserve"> тем, что Лиссабонский союз </w:t>
      </w:r>
      <w:r>
        <w:rPr>
          <w:rFonts w:eastAsia="Times New Roman"/>
          <w:szCs w:val="22"/>
          <w:lang w:val="ru-RU"/>
        </w:rPr>
        <w:t>наконец</w:t>
      </w:r>
      <w:r w:rsidRPr="00383870">
        <w:rPr>
          <w:rFonts w:eastAsia="Times New Roman"/>
          <w:szCs w:val="22"/>
          <w:lang w:val="ru-RU"/>
        </w:rPr>
        <w:t xml:space="preserve"> </w:t>
      </w:r>
      <w:r>
        <w:rPr>
          <w:rFonts w:eastAsia="Times New Roman"/>
          <w:szCs w:val="22"/>
          <w:lang w:val="ru-RU"/>
        </w:rPr>
        <w:t>выступил с</w:t>
      </w:r>
      <w:r w:rsidRPr="00383870">
        <w:rPr>
          <w:rFonts w:eastAsia="Times New Roman"/>
          <w:szCs w:val="22"/>
          <w:lang w:val="ru-RU"/>
        </w:rPr>
        <w:t xml:space="preserve"> предложение</w:t>
      </w:r>
      <w:r>
        <w:rPr>
          <w:rFonts w:eastAsia="Times New Roman"/>
          <w:szCs w:val="22"/>
          <w:lang w:val="ru-RU"/>
        </w:rPr>
        <w:t>м</w:t>
      </w:r>
      <w:r w:rsidRPr="00383870">
        <w:rPr>
          <w:rFonts w:eastAsia="Times New Roman"/>
          <w:szCs w:val="22"/>
          <w:lang w:val="ru-RU"/>
        </w:rPr>
        <w:t xml:space="preserve"> об увеличении размера пошлин для </w:t>
      </w:r>
      <w:r>
        <w:rPr>
          <w:rFonts w:eastAsia="Times New Roman"/>
          <w:szCs w:val="22"/>
          <w:lang w:val="ru-RU"/>
        </w:rPr>
        <w:t>улучшения</w:t>
      </w:r>
      <w:r w:rsidRPr="00383870">
        <w:rPr>
          <w:rFonts w:eastAsia="Times New Roman"/>
          <w:szCs w:val="22"/>
          <w:lang w:val="ru-RU"/>
        </w:rPr>
        <w:t xml:space="preserve"> сво</w:t>
      </w:r>
      <w:r>
        <w:rPr>
          <w:rFonts w:eastAsia="Times New Roman"/>
          <w:szCs w:val="22"/>
          <w:lang w:val="ru-RU"/>
        </w:rPr>
        <w:t>их</w:t>
      </w:r>
      <w:r w:rsidRPr="00383870">
        <w:rPr>
          <w:rFonts w:eastAsia="Times New Roman"/>
          <w:szCs w:val="22"/>
          <w:lang w:val="ru-RU"/>
        </w:rPr>
        <w:t xml:space="preserve"> </w:t>
      </w:r>
      <w:r>
        <w:rPr>
          <w:rFonts w:eastAsia="Times New Roman"/>
          <w:szCs w:val="22"/>
          <w:lang w:val="ru-RU"/>
        </w:rPr>
        <w:t>показателей в области</w:t>
      </w:r>
      <w:r w:rsidRPr="00383870">
        <w:rPr>
          <w:rFonts w:eastAsia="Times New Roman"/>
          <w:szCs w:val="22"/>
          <w:lang w:val="ru-RU"/>
        </w:rPr>
        <w:t xml:space="preserve"> генерировани</w:t>
      </w:r>
      <w:r>
        <w:rPr>
          <w:rFonts w:eastAsia="Times New Roman"/>
          <w:szCs w:val="22"/>
          <w:lang w:val="ru-RU"/>
        </w:rPr>
        <w:t>я</w:t>
      </w:r>
      <w:r w:rsidRPr="00383870">
        <w:rPr>
          <w:rFonts w:eastAsia="Times New Roman"/>
          <w:szCs w:val="22"/>
          <w:lang w:val="ru-RU"/>
        </w:rPr>
        <w:t xml:space="preserve"> доходов, добавив</w:t>
      </w:r>
      <w:r>
        <w:rPr>
          <w:rFonts w:eastAsia="Times New Roman"/>
          <w:szCs w:val="22"/>
          <w:lang w:val="ru-RU"/>
        </w:rPr>
        <w:t xml:space="preserve"> при этом</w:t>
      </w:r>
      <w:r w:rsidRPr="00383870">
        <w:rPr>
          <w:rFonts w:eastAsia="Times New Roman"/>
          <w:szCs w:val="22"/>
          <w:lang w:val="ru-RU"/>
        </w:rPr>
        <w:t xml:space="preserve">, что ей известно, что данное предложение об увеличении размера пошлин будет обсуждаться на Ассамблее Лиссабонского союза в конце месяца.  Затем делегация высказала свою обеспокоенность в отношении того, будет ли </w:t>
      </w:r>
      <w:r>
        <w:rPr>
          <w:rFonts w:eastAsia="Times New Roman"/>
          <w:szCs w:val="22"/>
          <w:lang w:val="ru-RU"/>
        </w:rPr>
        <w:t>достаточно</w:t>
      </w:r>
      <w:r w:rsidRPr="00383870">
        <w:rPr>
          <w:rFonts w:eastAsia="Times New Roman"/>
          <w:szCs w:val="22"/>
          <w:lang w:val="ru-RU"/>
        </w:rPr>
        <w:t xml:space="preserve"> для устранения </w:t>
      </w:r>
      <w:r>
        <w:rPr>
          <w:rFonts w:eastAsia="Times New Roman"/>
          <w:szCs w:val="22"/>
          <w:lang w:val="ru-RU"/>
        </w:rPr>
        <w:t>хронического</w:t>
      </w:r>
      <w:r w:rsidRPr="00383870">
        <w:rPr>
          <w:rFonts w:eastAsia="Times New Roman"/>
          <w:szCs w:val="22"/>
          <w:lang w:val="ru-RU"/>
        </w:rPr>
        <w:t xml:space="preserve"> дефицита Лиссабонской системы разово</w:t>
      </w:r>
      <w:r>
        <w:rPr>
          <w:rFonts w:eastAsia="Times New Roman"/>
          <w:szCs w:val="22"/>
          <w:lang w:val="ru-RU"/>
        </w:rPr>
        <w:t>го</w:t>
      </w:r>
      <w:r w:rsidRPr="00383870">
        <w:rPr>
          <w:rFonts w:eastAsia="Times New Roman"/>
          <w:szCs w:val="22"/>
          <w:lang w:val="ru-RU"/>
        </w:rPr>
        <w:t xml:space="preserve"> повышени</w:t>
      </w:r>
      <w:r>
        <w:rPr>
          <w:rFonts w:eastAsia="Times New Roman"/>
          <w:szCs w:val="22"/>
          <w:lang w:val="ru-RU"/>
        </w:rPr>
        <w:t>я</w:t>
      </w:r>
      <w:r w:rsidRPr="00383870">
        <w:rPr>
          <w:rFonts w:eastAsia="Times New Roman"/>
          <w:szCs w:val="22"/>
          <w:lang w:val="ru-RU"/>
        </w:rPr>
        <w:t xml:space="preserve"> пошлины за международную регистрацию с 500 </w:t>
      </w:r>
      <w:proofErr w:type="spellStart"/>
      <w:r w:rsidRPr="00383870">
        <w:rPr>
          <w:rFonts w:eastAsia="Times New Roman"/>
          <w:szCs w:val="22"/>
          <w:lang w:val="ru-RU"/>
        </w:rPr>
        <w:t>шв</w:t>
      </w:r>
      <w:proofErr w:type="spellEnd"/>
      <w:r w:rsidRPr="00383870">
        <w:rPr>
          <w:rFonts w:eastAsia="Times New Roman"/>
          <w:szCs w:val="22"/>
          <w:lang w:val="ru-RU"/>
        </w:rPr>
        <w:t>. франков до 1 000 </w:t>
      </w:r>
      <w:proofErr w:type="spellStart"/>
      <w:r w:rsidRPr="00383870">
        <w:rPr>
          <w:rFonts w:eastAsia="Times New Roman"/>
          <w:szCs w:val="22"/>
          <w:lang w:val="ru-RU"/>
        </w:rPr>
        <w:t>шв</w:t>
      </w:r>
      <w:proofErr w:type="spellEnd"/>
      <w:r w:rsidRPr="00383870">
        <w:rPr>
          <w:rFonts w:eastAsia="Times New Roman"/>
          <w:szCs w:val="22"/>
          <w:lang w:val="ru-RU"/>
        </w:rPr>
        <w:t>. франков, предусмотренно</w:t>
      </w:r>
      <w:r>
        <w:rPr>
          <w:rFonts w:eastAsia="Times New Roman"/>
          <w:szCs w:val="22"/>
          <w:lang w:val="ru-RU"/>
        </w:rPr>
        <w:t>го</w:t>
      </w:r>
      <w:r w:rsidRPr="00383870">
        <w:rPr>
          <w:rFonts w:eastAsia="Times New Roman"/>
          <w:szCs w:val="22"/>
          <w:lang w:val="ru-RU"/>
        </w:rPr>
        <w:t xml:space="preserve"> в предложении</w:t>
      </w:r>
      <w:r>
        <w:rPr>
          <w:rFonts w:eastAsia="Times New Roman"/>
          <w:szCs w:val="22"/>
          <w:lang w:val="ru-RU"/>
        </w:rPr>
        <w:t>.</w:t>
      </w:r>
      <w:r w:rsidRPr="00383870">
        <w:rPr>
          <w:rFonts w:eastAsia="Times New Roman"/>
          <w:szCs w:val="22"/>
          <w:lang w:val="ru-RU"/>
        </w:rPr>
        <w:t xml:space="preserve">  Насколько она понимает, ожидаем</w:t>
      </w:r>
      <w:r>
        <w:rPr>
          <w:rFonts w:eastAsia="Times New Roman"/>
          <w:szCs w:val="22"/>
          <w:lang w:val="ru-RU"/>
        </w:rPr>
        <w:t>ая</w:t>
      </w:r>
      <w:r w:rsidRPr="00383870">
        <w:rPr>
          <w:rFonts w:eastAsia="Times New Roman"/>
          <w:szCs w:val="22"/>
          <w:lang w:val="ru-RU"/>
        </w:rPr>
        <w:t xml:space="preserve"> регистраци</w:t>
      </w:r>
      <w:r>
        <w:rPr>
          <w:rFonts w:eastAsia="Times New Roman"/>
          <w:szCs w:val="22"/>
          <w:lang w:val="ru-RU"/>
        </w:rPr>
        <w:t>я</w:t>
      </w:r>
      <w:r w:rsidRPr="00383870">
        <w:rPr>
          <w:rFonts w:eastAsia="Times New Roman"/>
          <w:szCs w:val="22"/>
          <w:lang w:val="ru-RU"/>
        </w:rPr>
        <w:t xml:space="preserve"> новых ГУ мо</w:t>
      </w:r>
      <w:r>
        <w:rPr>
          <w:rFonts w:eastAsia="Times New Roman"/>
          <w:szCs w:val="22"/>
          <w:lang w:val="ru-RU"/>
        </w:rPr>
        <w:t>жет</w:t>
      </w:r>
      <w:r w:rsidRPr="00383870">
        <w:rPr>
          <w:rFonts w:eastAsia="Times New Roman"/>
          <w:szCs w:val="22"/>
          <w:lang w:val="ru-RU"/>
        </w:rPr>
        <w:t xml:space="preserve"> улучшить финансовое положение Лиссабонской системы, однако </w:t>
      </w:r>
      <w:r>
        <w:rPr>
          <w:rFonts w:eastAsia="Times New Roman"/>
          <w:szCs w:val="22"/>
          <w:lang w:val="ru-RU"/>
        </w:rPr>
        <w:t>это скорее</w:t>
      </w:r>
      <w:r w:rsidRPr="00383870">
        <w:rPr>
          <w:rFonts w:eastAsia="Times New Roman"/>
          <w:szCs w:val="22"/>
          <w:lang w:val="ru-RU"/>
        </w:rPr>
        <w:t xml:space="preserve"> предположение, </w:t>
      </w:r>
      <w:r>
        <w:rPr>
          <w:rStyle w:val="CommentReference"/>
        </w:rPr>
        <w:commentReference w:id="28"/>
      </w:r>
      <w:r>
        <w:rPr>
          <w:rFonts w:eastAsia="Times New Roman"/>
          <w:szCs w:val="22"/>
          <w:lang w:val="ru-RU"/>
        </w:rPr>
        <w:t>чем</w:t>
      </w:r>
      <w:r w:rsidRPr="00383870">
        <w:rPr>
          <w:rFonts w:eastAsia="Times New Roman"/>
          <w:szCs w:val="22"/>
          <w:lang w:val="ru-RU"/>
        </w:rPr>
        <w:t xml:space="preserve"> прогноз.  По мнению делегации, для того чтобы Лиссабонская система </w:t>
      </w:r>
      <w:r>
        <w:rPr>
          <w:rFonts w:eastAsia="Times New Roman"/>
          <w:szCs w:val="22"/>
          <w:lang w:val="ru-RU"/>
        </w:rPr>
        <w:t>обрела финансовую</w:t>
      </w:r>
      <w:r w:rsidRPr="00383870">
        <w:rPr>
          <w:rFonts w:eastAsia="Times New Roman"/>
          <w:szCs w:val="22"/>
          <w:lang w:val="ru-RU"/>
        </w:rPr>
        <w:t xml:space="preserve"> устойчиво</w:t>
      </w:r>
      <w:r>
        <w:rPr>
          <w:rFonts w:eastAsia="Times New Roman"/>
          <w:szCs w:val="22"/>
          <w:lang w:val="ru-RU"/>
        </w:rPr>
        <w:t>сть</w:t>
      </w:r>
      <w:r w:rsidRPr="00383870">
        <w:rPr>
          <w:rFonts w:eastAsia="Times New Roman"/>
          <w:szCs w:val="22"/>
          <w:lang w:val="ru-RU"/>
        </w:rPr>
        <w:t>, повышение пошлины</w:t>
      </w:r>
      <w:r>
        <w:rPr>
          <w:rFonts w:eastAsia="Times New Roman"/>
          <w:szCs w:val="22"/>
          <w:lang w:val="ru-RU"/>
        </w:rPr>
        <w:t xml:space="preserve"> должно быть более существенным</w:t>
      </w:r>
      <w:r w:rsidRPr="00383870">
        <w:rPr>
          <w:rFonts w:eastAsia="Times New Roman"/>
          <w:szCs w:val="22"/>
          <w:lang w:val="ru-RU"/>
        </w:rPr>
        <w:t>.  Делегация предложила</w:t>
      </w:r>
      <w:r>
        <w:rPr>
          <w:rFonts w:eastAsia="Times New Roman"/>
          <w:szCs w:val="22"/>
          <w:lang w:val="ru-RU"/>
        </w:rPr>
        <w:t>, чтобы</w:t>
      </w:r>
      <w:r w:rsidRPr="00383870">
        <w:rPr>
          <w:rFonts w:eastAsia="Times New Roman"/>
          <w:szCs w:val="22"/>
          <w:lang w:val="ru-RU"/>
        </w:rPr>
        <w:t xml:space="preserve"> Секретариат прове</w:t>
      </w:r>
      <w:r>
        <w:rPr>
          <w:rFonts w:eastAsia="Times New Roman"/>
          <w:szCs w:val="22"/>
          <w:lang w:val="ru-RU"/>
        </w:rPr>
        <w:t>л</w:t>
      </w:r>
      <w:r w:rsidRPr="00383870">
        <w:rPr>
          <w:rFonts w:eastAsia="Times New Roman"/>
          <w:szCs w:val="22"/>
          <w:lang w:val="ru-RU"/>
        </w:rPr>
        <w:t xml:space="preserve"> </w:t>
      </w:r>
      <w:r>
        <w:rPr>
          <w:rFonts w:eastAsia="Times New Roman"/>
          <w:szCs w:val="22"/>
          <w:lang w:val="ru-RU"/>
        </w:rPr>
        <w:t xml:space="preserve">финансовое </w:t>
      </w:r>
      <w:r w:rsidRPr="00383870">
        <w:rPr>
          <w:rFonts w:eastAsia="Times New Roman"/>
          <w:szCs w:val="22"/>
          <w:lang w:val="ru-RU"/>
        </w:rPr>
        <w:t xml:space="preserve">исследование </w:t>
      </w:r>
      <w:r>
        <w:rPr>
          <w:rFonts w:eastAsia="Times New Roman"/>
          <w:szCs w:val="22"/>
          <w:lang w:val="ru-RU"/>
        </w:rPr>
        <w:t>с целью</w:t>
      </w:r>
      <w:r w:rsidRPr="00383870">
        <w:rPr>
          <w:rFonts w:eastAsia="Times New Roman"/>
          <w:szCs w:val="22"/>
          <w:lang w:val="ru-RU"/>
        </w:rPr>
        <w:t xml:space="preserve"> оценить, какая шкала пошлин </w:t>
      </w:r>
      <w:r>
        <w:rPr>
          <w:rFonts w:eastAsia="Times New Roman"/>
          <w:szCs w:val="22"/>
          <w:lang w:val="ru-RU"/>
        </w:rPr>
        <w:t>обеспечит</w:t>
      </w:r>
      <w:r w:rsidRPr="00383870">
        <w:rPr>
          <w:rFonts w:eastAsia="Times New Roman"/>
          <w:szCs w:val="22"/>
          <w:lang w:val="ru-RU"/>
        </w:rPr>
        <w:t xml:space="preserve"> покрыти</w:t>
      </w:r>
      <w:r>
        <w:rPr>
          <w:rFonts w:eastAsia="Times New Roman"/>
          <w:szCs w:val="22"/>
          <w:lang w:val="ru-RU"/>
        </w:rPr>
        <w:t>е</w:t>
      </w:r>
      <w:r w:rsidRPr="00383870">
        <w:rPr>
          <w:rFonts w:eastAsia="Times New Roman"/>
          <w:szCs w:val="22"/>
          <w:lang w:val="ru-RU"/>
        </w:rPr>
        <w:t xml:space="preserve"> расходов системы</w:t>
      </w:r>
      <w:r>
        <w:rPr>
          <w:rFonts w:eastAsia="Times New Roman"/>
          <w:szCs w:val="22"/>
          <w:lang w:val="ru-RU"/>
        </w:rPr>
        <w:t xml:space="preserve"> и тем самым</w:t>
      </w:r>
      <w:r w:rsidRPr="00383870">
        <w:rPr>
          <w:rFonts w:eastAsia="Times New Roman"/>
          <w:szCs w:val="22"/>
          <w:lang w:val="ru-RU"/>
        </w:rPr>
        <w:t xml:space="preserve"> повысит уровень финансовой ответственности и транспарентности Лиссабонской системы.  Кроме того, по ее мнению, необходимо </w:t>
      </w:r>
      <w:r>
        <w:rPr>
          <w:rFonts w:eastAsia="Times New Roman"/>
          <w:szCs w:val="22"/>
          <w:lang w:val="ru-RU"/>
        </w:rPr>
        <w:t>предусмотреть</w:t>
      </w:r>
      <w:r w:rsidRPr="00383870">
        <w:rPr>
          <w:rFonts w:eastAsia="Times New Roman"/>
          <w:szCs w:val="22"/>
          <w:lang w:val="ru-RU"/>
        </w:rPr>
        <w:t xml:space="preserve"> альтернативный механизм финансирования, </w:t>
      </w:r>
      <w:r>
        <w:rPr>
          <w:rFonts w:eastAsia="Times New Roman"/>
          <w:szCs w:val="22"/>
          <w:lang w:val="ru-RU"/>
        </w:rPr>
        <w:t xml:space="preserve">такой </w:t>
      </w:r>
      <w:r w:rsidRPr="00383870">
        <w:rPr>
          <w:rFonts w:eastAsia="Times New Roman"/>
          <w:szCs w:val="22"/>
          <w:lang w:val="ru-RU"/>
        </w:rPr>
        <w:t xml:space="preserve">как </w:t>
      </w:r>
      <w:r>
        <w:rPr>
          <w:rFonts w:eastAsia="Times New Roman"/>
          <w:szCs w:val="22"/>
          <w:lang w:val="ru-RU"/>
        </w:rPr>
        <w:t>возрожденная</w:t>
      </w:r>
      <w:r w:rsidRPr="00383870">
        <w:rPr>
          <w:rFonts w:eastAsia="Times New Roman"/>
          <w:szCs w:val="22"/>
          <w:lang w:val="ru-RU"/>
        </w:rPr>
        <w:t xml:space="preserve"> систем</w:t>
      </w:r>
      <w:r>
        <w:rPr>
          <w:rFonts w:eastAsia="Times New Roman"/>
          <w:szCs w:val="22"/>
          <w:lang w:val="ru-RU"/>
        </w:rPr>
        <w:t>а</w:t>
      </w:r>
      <w:r w:rsidRPr="00383870">
        <w:rPr>
          <w:rFonts w:eastAsia="Times New Roman"/>
          <w:szCs w:val="22"/>
          <w:lang w:val="ru-RU"/>
        </w:rPr>
        <w:t xml:space="preserve"> взносов Договаривающихся сторон, предусмотрен</w:t>
      </w:r>
      <w:r>
        <w:rPr>
          <w:rFonts w:eastAsia="Times New Roman"/>
          <w:szCs w:val="22"/>
          <w:lang w:val="ru-RU"/>
        </w:rPr>
        <w:t>н</w:t>
      </w:r>
      <w:r w:rsidRPr="00383870">
        <w:rPr>
          <w:rFonts w:eastAsia="Times New Roman"/>
          <w:szCs w:val="22"/>
          <w:lang w:val="ru-RU"/>
        </w:rPr>
        <w:t>ы</w:t>
      </w:r>
      <w:r>
        <w:rPr>
          <w:rFonts w:eastAsia="Times New Roman"/>
          <w:szCs w:val="22"/>
          <w:lang w:val="ru-RU"/>
        </w:rPr>
        <w:t>х</w:t>
      </w:r>
      <w:r w:rsidRPr="00383870">
        <w:rPr>
          <w:rFonts w:eastAsia="Times New Roman"/>
          <w:szCs w:val="22"/>
          <w:lang w:val="ru-RU"/>
        </w:rPr>
        <w:t xml:space="preserve"> Лиссабонск</w:t>
      </w:r>
      <w:r>
        <w:rPr>
          <w:rFonts w:eastAsia="Times New Roman"/>
          <w:szCs w:val="22"/>
          <w:lang w:val="ru-RU"/>
        </w:rPr>
        <w:t>им</w:t>
      </w:r>
      <w:r w:rsidRPr="00383870">
        <w:rPr>
          <w:rFonts w:eastAsia="Times New Roman"/>
          <w:szCs w:val="22"/>
          <w:lang w:val="ru-RU"/>
        </w:rPr>
        <w:t xml:space="preserve"> соглашени</w:t>
      </w:r>
      <w:r>
        <w:rPr>
          <w:rFonts w:eastAsia="Times New Roman"/>
          <w:szCs w:val="22"/>
          <w:lang w:val="ru-RU"/>
        </w:rPr>
        <w:t>ем</w:t>
      </w:r>
      <w:r w:rsidRPr="00383870">
        <w:rPr>
          <w:rFonts w:eastAsia="Times New Roman"/>
          <w:szCs w:val="22"/>
          <w:lang w:val="ru-RU"/>
        </w:rPr>
        <w:t xml:space="preserve">, </w:t>
      </w:r>
      <w:r>
        <w:rPr>
          <w:rFonts w:eastAsia="Times New Roman"/>
          <w:szCs w:val="22"/>
          <w:lang w:val="ru-RU"/>
        </w:rPr>
        <w:t>или начисленных исходя из</w:t>
      </w:r>
      <w:r w:rsidRPr="00383870">
        <w:rPr>
          <w:rFonts w:eastAsia="Times New Roman"/>
          <w:szCs w:val="22"/>
          <w:lang w:val="ru-RU"/>
        </w:rPr>
        <w:t xml:space="preserve"> процентной дол</w:t>
      </w:r>
      <w:r>
        <w:rPr>
          <w:rFonts w:eastAsia="Times New Roman"/>
          <w:szCs w:val="22"/>
          <w:lang w:val="ru-RU"/>
        </w:rPr>
        <w:t>и</w:t>
      </w:r>
      <w:r w:rsidRPr="00383870">
        <w:rPr>
          <w:rFonts w:eastAsia="Times New Roman"/>
          <w:szCs w:val="22"/>
          <w:lang w:val="ru-RU"/>
        </w:rPr>
        <w:t xml:space="preserve"> от наименований мест происхождения, которые Договаривающаяся сторона включ</w:t>
      </w:r>
      <w:r>
        <w:rPr>
          <w:rFonts w:eastAsia="Times New Roman"/>
          <w:szCs w:val="22"/>
          <w:lang w:val="ru-RU"/>
        </w:rPr>
        <w:t>ила</w:t>
      </w:r>
      <w:r w:rsidRPr="00383870">
        <w:rPr>
          <w:rFonts w:eastAsia="Times New Roman"/>
          <w:szCs w:val="22"/>
          <w:lang w:val="ru-RU"/>
        </w:rPr>
        <w:t xml:space="preserve"> в реестр</w:t>
      </w:r>
      <w:r w:rsidRPr="00383870">
        <w:rPr>
          <w:szCs w:val="22"/>
          <w:lang w:val="ru-RU"/>
        </w:rPr>
        <w:t>.</w:t>
      </w:r>
    </w:p>
    <w:p w:rsidR="00BC2D54" w:rsidRPr="00383870" w:rsidRDefault="00BC2D54" w:rsidP="00BC2D54">
      <w:pPr>
        <w:pStyle w:val="ONUME"/>
        <w:rPr>
          <w:szCs w:val="22"/>
          <w:lang w:val="ru-RU"/>
        </w:rPr>
      </w:pPr>
      <w:r w:rsidRPr="00383870">
        <w:rPr>
          <w:rFonts w:eastAsia="Times New Roman"/>
          <w:szCs w:val="22"/>
          <w:lang w:val="ru-RU"/>
        </w:rPr>
        <w:t xml:space="preserve">Делегация Испании поблагодарила Секретариат за высокое качество представленного документа.  </w:t>
      </w:r>
      <w:r>
        <w:rPr>
          <w:rFonts w:eastAsia="Times New Roman"/>
          <w:szCs w:val="22"/>
          <w:lang w:val="ru-RU"/>
        </w:rPr>
        <w:t>Особое удовлетворение у нее вызвало то</w:t>
      </w:r>
      <w:r w:rsidRPr="00383870">
        <w:rPr>
          <w:rFonts w:eastAsia="Times New Roman"/>
          <w:szCs w:val="22"/>
          <w:lang w:val="ru-RU"/>
        </w:rPr>
        <w:t xml:space="preserve">, что вопрос о резервах рассматривается в документе в </w:t>
      </w:r>
      <w:r>
        <w:rPr>
          <w:rFonts w:eastAsia="Times New Roman"/>
          <w:szCs w:val="22"/>
          <w:lang w:val="ru-RU"/>
        </w:rPr>
        <w:t>совокупности</w:t>
      </w:r>
      <w:r w:rsidRPr="00383870">
        <w:rPr>
          <w:rFonts w:eastAsia="Times New Roman"/>
          <w:szCs w:val="22"/>
          <w:lang w:val="ru-RU"/>
        </w:rPr>
        <w:t xml:space="preserve"> с другими аспектами, </w:t>
      </w:r>
      <w:r>
        <w:rPr>
          <w:rFonts w:eastAsia="Times New Roman"/>
          <w:szCs w:val="22"/>
          <w:lang w:val="ru-RU"/>
        </w:rPr>
        <w:t>с которыми он неразрывно связан</w:t>
      </w:r>
      <w:r w:rsidRPr="00383870">
        <w:rPr>
          <w:rFonts w:eastAsia="Times New Roman"/>
          <w:szCs w:val="22"/>
          <w:lang w:val="ru-RU"/>
        </w:rPr>
        <w:t xml:space="preserve">, </w:t>
      </w:r>
      <w:r>
        <w:rPr>
          <w:rFonts w:eastAsia="Times New Roman"/>
          <w:szCs w:val="22"/>
          <w:lang w:val="ru-RU"/>
        </w:rPr>
        <w:t>такими как</w:t>
      </w:r>
      <w:r w:rsidRPr="00383870">
        <w:rPr>
          <w:rFonts w:eastAsia="Times New Roman"/>
          <w:szCs w:val="22"/>
          <w:lang w:val="ru-RU"/>
        </w:rPr>
        <w:t xml:space="preserve"> политика</w:t>
      </w:r>
      <w:r>
        <w:rPr>
          <w:rFonts w:eastAsia="Times New Roman"/>
          <w:szCs w:val="22"/>
          <w:lang w:val="ru-RU"/>
        </w:rPr>
        <w:t xml:space="preserve"> в области пошлин</w:t>
      </w:r>
      <w:r w:rsidRPr="00383870">
        <w:rPr>
          <w:rFonts w:eastAsia="Times New Roman"/>
          <w:szCs w:val="22"/>
          <w:lang w:val="ru-RU"/>
        </w:rPr>
        <w:t xml:space="preserve">, инвестиции и </w:t>
      </w:r>
      <w:r>
        <w:rPr>
          <w:rFonts w:eastAsia="Times New Roman"/>
          <w:szCs w:val="22"/>
          <w:lang w:val="ru-RU"/>
        </w:rPr>
        <w:t>т.д.</w:t>
      </w:r>
      <w:r w:rsidRPr="00383870">
        <w:rPr>
          <w:rFonts w:eastAsia="Times New Roman"/>
          <w:szCs w:val="22"/>
          <w:lang w:val="ru-RU"/>
        </w:rPr>
        <w:t xml:space="preserve">, что, по мнению делегации, </w:t>
      </w:r>
      <w:r>
        <w:rPr>
          <w:rFonts w:eastAsia="Times New Roman"/>
          <w:szCs w:val="22"/>
          <w:lang w:val="ru-RU"/>
        </w:rPr>
        <w:t>весьма актуально</w:t>
      </w:r>
      <w:r w:rsidRPr="00383870">
        <w:rPr>
          <w:rFonts w:eastAsia="Times New Roman"/>
          <w:szCs w:val="22"/>
          <w:lang w:val="ru-RU"/>
        </w:rPr>
        <w:t xml:space="preserve">.  Делегация </w:t>
      </w:r>
      <w:r>
        <w:rPr>
          <w:rFonts w:eastAsia="Times New Roman"/>
          <w:szCs w:val="22"/>
          <w:lang w:val="ru-RU"/>
        </w:rPr>
        <w:t>заявила о</w:t>
      </w:r>
      <w:r w:rsidRPr="00383870">
        <w:rPr>
          <w:rFonts w:eastAsia="Times New Roman"/>
          <w:szCs w:val="22"/>
          <w:lang w:val="ru-RU"/>
        </w:rPr>
        <w:t xml:space="preserve"> сво</w:t>
      </w:r>
      <w:r>
        <w:rPr>
          <w:rFonts w:eastAsia="Times New Roman"/>
          <w:szCs w:val="22"/>
          <w:lang w:val="ru-RU"/>
        </w:rPr>
        <w:t>ей</w:t>
      </w:r>
      <w:r w:rsidRPr="00383870">
        <w:rPr>
          <w:rFonts w:eastAsia="Times New Roman"/>
          <w:szCs w:val="22"/>
          <w:lang w:val="ru-RU"/>
        </w:rPr>
        <w:t xml:space="preserve"> поддержк</w:t>
      </w:r>
      <w:r>
        <w:rPr>
          <w:rFonts w:eastAsia="Times New Roman"/>
          <w:szCs w:val="22"/>
          <w:lang w:val="ru-RU"/>
        </w:rPr>
        <w:t>е</w:t>
      </w:r>
      <w:r w:rsidRPr="00383870">
        <w:rPr>
          <w:rFonts w:eastAsia="Times New Roman"/>
          <w:szCs w:val="22"/>
          <w:lang w:val="ru-RU"/>
        </w:rPr>
        <w:t xml:space="preserve"> заявления, сделанного делегацией Японии от имени Группы B.  Делегация Испании добавила, что </w:t>
      </w:r>
      <w:r>
        <w:rPr>
          <w:rFonts w:eastAsia="Times New Roman"/>
          <w:szCs w:val="22"/>
          <w:lang w:val="ru-RU"/>
        </w:rPr>
        <w:t xml:space="preserve">она </w:t>
      </w:r>
      <w:r w:rsidRPr="00383870">
        <w:rPr>
          <w:rFonts w:eastAsia="Times New Roman"/>
          <w:szCs w:val="22"/>
          <w:lang w:val="ru-RU"/>
        </w:rPr>
        <w:t xml:space="preserve">всегда была обеспокоена </w:t>
      </w:r>
      <w:r>
        <w:rPr>
          <w:rFonts w:eastAsia="Times New Roman"/>
          <w:szCs w:val="22"/>
          <w:lang w:val="ru-RU"/>
        </w:rPr>
        <w:t>проблемой</w:t>
      </w:r>
      <w:r w:rsidRPr="00383870">
        <w:rPr>
          <w:rFonts w:eastAsia="Times New Roman"/>
          <w:szCs w:val="22"/>
          <w:lang w:val="ru-RU"/>
        </w:rPr>
        <w:t xml:space="preserve"> резерв</w:t>
      </w:r>
      <w:r>
        <w:rPr>
          <w:rFonts w:eastAsia="Times New Roman"/>
          <w:szCs w:val="22"/>
          <w:lang w:val="ru-RU"/>
        </w:rPr>
        <w:t>ов</w:t>
      </w:r>
      <w:r w:rsidRPr="00383870">
        <w:rPr>
          <w:rFonts w:eastAsia="Times New Roman"/>
          <w:szCs w:val="22"/>
          <w:lang w:val="ru-RU"/>
        </w:rPr>
        <w:t xml:space="preserve">, поскольку они </w:t>
      </w:r>
      <w:r>
        <w:rPr>
          <w:rFonts w:eastAsia="Times New Roman"/>
          <w:szCs w:val="22"/>
          <w:lang w:val="ru-RU"/>
        </w:rPr>
        <w:t>обеспечивают организациям</w:t>
      </w:r>
      <w:r w:rsidRPr="00383870">
        <w:rPr>
          <w:rFonts w:eastAsia="Times New Roman"/>
          <w:szCs w:val="22"/>
          <w:lang w:val="ru-RU"/>
        </w:rPr>
        <w:t xml:space="preserve"> безопасность, и </w:t>
      </w:r>
      <w:r>
        <w:rPr>
          <w:rFonts w:eastAsia="Times New Roman"/>
          <w:szCs w:val="22"/>
          <w:lang w:val="ru-RU"/>
        </w:rPr>
        <w:t>что ее позиция в этом неизменна</w:t>
      </w:r>
      <w:r w:rsidRPr="00383870">
        <w:rPr>
          <w:rFonts w:eastAsia="Times New Roman"/>
          <w:szCs w:val="22"/>
          <w:lang w:val="ru-RU"/>
        </w:rPr>
        <w:t xml:space="preserve">.  Она выразила удовлетворение в связи с тем, что </w:t>
      </w:r>
      <w:r>
        <w:rPr>
          <w:rFonts w:eastAsia="Times New Roman"/>
          <w:szCs w:val="22"/>
          <w:lang w:val="ru-RU"/>
        </w:rPr>
        <w:t>в</w:t>
      </w:r>
      <w:r w:rsidRPr="00383870">
        <w:rPr>
          <w:rFonts w:eastAsia="Times New Roman"/>
          <w:szCs w:val="22"/>
          <w:lang w:val="ru-RU"/>
        </w:rPr>
        <w:t xml:space="preserve"> последние </w:t>
      </w:r>
      <w:r>
        <w:rPr>
          <w:rFonts w:eastAsia="Times New Roman"/>
          <w:szCs w:val="22"/>
          <w:lang w:val="ru-RU"/>
        </w:rPr>
        <w:t>несколько лет</w:t>
      </w:r>
      <w:r w:rsidRPr="00383870">
        <w:rPr>
          <w:rFonts w:eastAsia="Times New Roman"/>
          <w:szCs w:val="22"/>
          <w:lang w:val="ru-RU"/>
        </w:rPr>
        <w:t xml:space="preserve"> сформировался профицит, </w:t>
      </w:r>
      <w:r>
        <w:rPr>
          <w:rFonts w:eastAsia="Times New Roman"/>
          <w:szCs w:val="22"/>
          <w:lang w:val="ru-RU"/>
        </w:rPr>
        <w:t>отметив</w:t>
      </w:r>
      <w:r w:rsidRPr="00383870">
        <w:rPr>
          <w:rFonts w:eastAsia="Times New Roman"/>
          <w:szCs w:val="22"/>
          <w:lang w:val="ru-RU"/>
        </w:rPr>
        <w:t>, что при наличии такого профицита в отношении резервов необходимо проявлять особую осторожность,</w:t>
      </w:r>
      <w:r>
        <w:rPr>
          <w:rFonts w:eastAsia="Times New Roman"/>
          <w:szCs w:val="22"/>
          <w:lang w:val="ru-RU"/>
        </w:rPr>
        <w:t xml:space="preserve"> с тем</w:t>
      </w:r>
      <w:r w:rsidRPr="00383870">
        <w:rPr>
          <w:rFonts w:eastAsia="Times New Roman"/>
          <w:szCs w:val="22"/>
          <w:lang w:val="ru-RU"/>
        </w:rPr>
        <w:t xml:space="preserve"> чтобы обеспечить покрытие в те годы, когда ситуация складывается не столь </w:t>
      </w:r>
      <w:r>
        <w:rPr>
          <w:rFonts w:eastAsia="Times New Roman"/>
          <w:szCs w:val="22"/>
          <w:lang w:val="ru-RU"/>
        </w:rPr>
        <w:t>благоприятно</w:t>
      </w:r>
      <w:r w:rsidRPr="00383870">
        <w:rPr>
          <w:rFonts w:eastAsia="Times New Roman"/>
          <w:szCs w:val="22"/>
          <w:lang w:val="ru-RU"/>
        </w:rPr>
        <w:t>.  Затем делегация перешла к обсуждению вопроса о долгосрочных обязательствах, по которым пока не обеспечено</w:t>
      </w:r>
      <w:r w:rsidRPr="00330FD7">
        <w:rPr>
          <w:rFonts w:eastAsia="Times New Roman"/>
          <w:szCs w:val="22"/>
          <w:lang w:val="ru-RU"/>
        </w:rPr>
        <w:t xml:space="preserve"> </w:t>
      </w:r>
      <w:r w:rsidRPr="00383870">
        <w:rPr>
          <w:rFonts w:eastAsia="Times New Roman"/>
          <w:szCs w:val="22"/>
          <w:lang w:val="ru-RU"/>
        </w:rPr>
        <w:t xml:space="preserve">полное </w:t>
      </w:r>
      <w:r>
        <w:rPr>
          <w:rFonts w:eastAsia="Times New Roman"/>
          <w:szCs w:val="22"/>
          <w:lang w:val="ru-RU"/>
        </w:rPr>
        <w:t>покрытие</w:t>
      </w:r>
      <w:r w:rsidRPr="00383870">
        <w:rPr>
          <w:rFonts w:eastAsia="Times New Roman"/>
          <w:szCs w:val="22"/>
          <w:lang w:val="ru-RU"/>
        </w:rPr>
        <w:t xml:space="preserve">, как </w:t>
      </w:r>
      <w:r>
        <w:rPr>
          <w:rFonts w:eastAsia="Times New Roman"/>
          <w:szCs w:val="22"/>
          <w:lang w:val="ru-RU"/>
        </w:rPr>
        <w:t>это имеет место</w:t>
      </w:r>
      <w:r w:rsidRPr="00383870">
        <w:rPr>
          <w:rFonts w:eastAsia="Times New Roman"/>
          <w:szCs w:val="22"/>
          <w:lang w:val="ru-RU"/>
        </w:rPr>
        <w:t xml:space="preserve"> с обязательствами по МСПС.  Она добавила, что полностью поддерживает политику Секретариата и политику Организации </w:t>
      </w:r>
      <w:r>
        <w:rPr>
          <w:rFonts w:eastAsia="Times New Roman"/>
          <w:szCs w:val="22"/>
          <w:lang w:val="ru-RU"/>
        </w:rPr>
        <w:t>в отношении</w:t>
      </w:r>
      <w:r w:rsidRPr="00383870">
        <w:rPr>
          <w:rFonts w:eastAsia="Times New Roman"/>
          <w:szCs w:val="22"/>
          <w:lang w:val="ru-RU"/>
        </w:rPr>
        <w:t xml:space="preserve"> резерв</w:t>
      </w:r>
      <w:r>
        <w:rPr>
          <w:rFonts w:eastAsia="Times New Roman"/>
          <w:szCs w:val="22"/>
          <w:lang w:val="ru-RU"/>
        </w:rPr>
        <w:t>ов</w:t>
      </w:r>
      <w:r w:rsidRPr="00383870">
        <w:rPr>
          <w:rFonts w:eastAsia="Times New Roman"/>
          <w:szCs w:val="22"/>
          <w:lang w:val="ru-RU"/>
        </w:rPr>
        <w:t xml:space="preserve">, и заявила, что поддерживает данный документ, </w:t>
      </w:r>
      <w:r>
        <w:rPr>
          <w:rFonts w:eastAsia="Times New Roman"/>
          <w:szCs w:val="22"/>
          <w:lang w:val="ru-RU"/>
        </w:rPr>
        <w:t xml:space="preserve">поскольку </w:t>
      </w:r>
      <w:r w:rsidRPr="00383870">
        <w:rPr>
          <w:rFonts w:eastAsia="Times New Roman"/>
          <w:szCs w:val="22"/>
          <w:lang w:val="ru-RU"/>
        </w:rPr>
        <w:t xml:space="preserve">он </w:t>
      </w:r>
      <w:r>
        <w:rPr>
          <w:rFonts w:eastAsia="Times New Roman"/>
          <w:szCs w:val="22"/>
          <w:lang w:val="ru-RU"/>
        </w:rPr>
        <w:t>основывается на</w:t>
      </w:r>
      <w:r w:rsidRPr="00383870">
        <w:rPr>
          <w:rFonts w:eastAsia="Times New Roman"/>
          <w:szCs w:val="22"/>
          <w:lang w:val="ru-RU"/>
        </w:rPr>
        <w:t xml:space="preserve"> правильных предпосыл</w:t>
      </w:r>
      <w:r>
        <w:rPr>
          <w:rFonts w:eastAsia="Times New Roman"/>
          <w:szCs w:val="22"/>
          <w:lang w:val="ru-RU"/>
        </w:rPr>
        <w:t>ках</w:t>
      </w:r>
      <w:r w:rsidRPr="00383870">
        <w:rPr>
          <w:rFonts w:eastAsia="Times New Roman"/>
          <w:szCs w:val="22"/>
          <w:lang w:val="ru-RU"/>
        </w:rPr>
        <w:t xml:space="preserve">.  Делегация заявила о желании обсудить </w:t>
      </w:r>
      <w:r>
        <w:rPr>
          <w:rFonts w:eastAsia="Times New Roman"/>
          <w:szCs w:val="22"/>
          <w:lang w:val="ru-RU"/>
        </w:rPr>
        <w:t xml:space="preserve">вопрос о </w:t>
      </w:r>
      <w:r w:rsidRPr="00383870">
        <w:rPr>
          <w:rFonts w:eastAsia="Times New Roman"/>
          <w:szCs w:val="22"/>
          <w:lang w:val="ru-RU"/>
        </w:rPr>
        <w:t>специальн</w:t>
      </w:r>
      <w:r>
        <w:rPr>
          <w:rFonts w:eastAsia="Times New Roman"/>
          <w:szCs w:val="22"/>
          <w:lang w:val="ru-RU"/>
        </w:rPr>
        <w:t>ом</w:t>
      </w:r>
      <w:r w:rsidRPr="00383870">
        <w:rPr>
          <w:rFonts w:eastAsia="Times New Roman"/>
          <w:szCs w:val="22"/>
          <w:lang w:val="ru-RU"/>
        </w:rPr>
        <w:t xml:space="preserve"> резерв</w:t>
      </w:r>
      <w:r>
        <w:rPr>
          <w:rFonts w:eastAsia="Times New Roman"/>
          <w:szCs w:val="22"/>
          <w:lang w:val="ru-RU"/>
        </w:rPr>
        <w:t>е</w:t>
      </w:r>
      <w:r w:rsidRPr="00383870">
        <w:rPr>
          <w:rFonts w:eastAsia="Times New Roman"/>
          <w:szCs w:val="22"/>
          <w:lang w:val="ru-RU"/>
        </w:rPr>
        <w:t xml:space="preserve"> для проектов, </w:t>
      </w:r>
      <w:r>
        <w:rPr>
          <w:rFonts w:eastAsia="Times New Roman"/>
          <w:szCs w:val="22"/>
          <w:lang w:val="ru-RU"/>
        </w:rPr>
        <w:t>ввиду того что</w:t>
      </w:r>
      <w:r w:rsidRPr="00383870">
        <w:rPr>
          <w:rFonts w:eastAsia="Times New Roman"/>
          <w:szCs w:val="22"/>
          <w:lang w:val="ru-RU"/>
        </w:rPr>
        <w:t xml:space="preserve"> в </w:t>
      </w:r>
      <w:r>
        <w:rPr>
          <w:rFonts w:eastAsia="Times New Roman"/>
          <w:szCs w:val="22"/>
          <w:lang w:val="ru-RU"/>
        </w:rPr>
        <w:t>этой</w:t>
      </w:r>
      <w:r w:rsidRPr="00383870">
        <w:rPr>
          <w:rFonts w:eastAsia="Times New Roman"/>
          <w:szCs w:val="22"/>
          <w:lang w:val="ru-RU"/>
        </w:rPr>
        <w:t xml:space="preserve"> области</w:t>
      </w:r>
      <w:r>
        <w:rPr>
          <w:rFonts w:eastAsia="Times New Roman"/>
          <w:szCs w:val="22"/>
          <w:lang w:val="ru-RU"/>
        </w:rPr>
        <w:t xml:space="preserve">, как представляется, </w:t>
      </w:r>
      <w:r w:rsidRPr="00383870">
        <w:rPr>
          <w:rFonts w:eastAsia="Times New Roman"/>
          <w:szCs w:val="22"/>
          <w:lang w:val="ru-RU"/>
        </w:rPr>
        <w:t>возник</w:t>
      </w:r>
      <w:r>
        <w:rPr>
          <w:rFonts w:eastAsia="Times New Roman"/>
          <w:szCs w:val="22"/>
          <w:lang w:val="ru-RU"/>
        </w:rPr>
        <w:t>ло</w:t>
      </w:r>
      <w:r w:rsidRPr="00383870">
        <w:rPr>
          <w:rFonts w:eastAsia="Times New Roman"/>
          <w:szCs w:val="22"/>
          <w:lang w:val="ru-RU"/>
        </w:rPr>
        <w:t xml:space="preserve"> недопонимание.  По мнению делегации, существуют глобальные резервы, которые обеспечивают благосостояние Организации, и может быть принято решение о финансировании проекта из этих резервов.  Иными словами, специальный фонд создавать не обязательно, а корректировки могут быть внесены </w:t>
      </w:r>
      <w:r>
        <w:rPr>
          <w:rFonts w:eastAsia="Times New Roman"/>
          <w:szCs w:val="22"/>
          <w:lang w:val="ru-RU"/>
        </w:rPr>
        <w:t>позднее</w:t>
      </w:r>
      <w:r w:rsidRPr="00383870">
        <w:rPr>
          <w:rFonts w:eastAsia="Times New Roman"/>
          <w:szCs w:val="22"/>
          <w:lang w:val="ru-RU"/>
        </w:rPr>
        <w:t xml:space="preserve">.  В этом случае процесс должен быть противоположным представленному, поскольку именно государства-члены будут принимать решения о финансировании проекта из резервов, а создание специального фонда может послужить сигналом о том, что часть резервов, которые предстоит использовать в будущем, уже ассигнованы на утвержденный проект.  Иными словами, резервы никоим образом не будут поставлены под угрозу, как раз наоборот.  </w:t>
      </w:r>
      <w:r>
        <w:rPr>
          <w:rFonts w:eastAsia="Times New Roman"/>
          <w:szCs w:val="22"/>
          <w:lang w:val="ru-RU"/>
        </w:rPr>
        <w:t>Сразу после принятия</w:t>
      </w:r>
      <w:r w:rsidRPr="00383870">
        <w:rPr>
          <w:rFonts w:eastAsia="Times New Roman"/>
          <w:szCs w:val="22"/>
          <w:lang w:val="ru-RU"/>
        </w:rPr>
        <w:t xml:space="preserve"> решени</w:t>
      </w:r>
      <w:r>
        <w:rPr>
          <w:rFonts w:eastAsia="Times New Roman"/>
          <w:szCs w:val="22"/>
          <w:lang w:val="ru-RU"/>
        </w:rPr>
        <w:t>я</w:t>
      </w:r>
      <w:r w:rsidRPr="00383870">
        <w:rPr>
          <w:rFonts w:eastAsia="Times New Roman"/>
          <w:szCs w:val="22"/>
          <w:lang w:val="ru-RU"/>
        </w:rPr>
        <w:t xml:space="preserve"> о финансировании проекта из резервов, </w:t>
      </w:r>
      <w:r>
        <w:rPr>
          <w:rFonts w:eastAsia="Times New Roman"/>
          <w:szCs w:val="22"/>
          <w:lang w:val="ru-RU"/>
        </w:rPr>
        <w:t>будет срабатывать система сигнализации, оповещающая</w:t>
      </w:r>
      <w:r w:rsidRPr="00383870">
        <w:rPr>
          <w:rFonts w:eastAsia="Times New Roman"/>
          <w:szCs w:val="22"/>
          <w:lang w:val="ru-RU"/>
        </w:rPr>
        <w:t xml:space="preserve"> о том, что </w:t>
      </w:r>
      <w:r>
        <w:rPr>
          <w:rFonts w:eastAsia="Times New Roman"/>
          <w:szCs w:val="22"/>
          <w:lang w:val="ru-RU"/>
        </w:rPr>
        <w:t xml:space="preserve">из </w:t>
      </w:r>
      <w:r w:rsidRPr="00383870">
        <w:rPr>
          <w:rFonts w:eastAsia="Times New Roman"/>
          <w:szCs w:val="22"/>
          <w:lang w:val="ru-RU"/>
        </w:rPr>
        <w:t xml:space="preserve">100 000, </w:t>
      </w:r>
      <w:r>
        <w:rPr>
          <w:rFonts w:eastAsia="Times New Roman"/>
          <w:szCs w:val="22"/>
          <w:lang w:val="ru-RU"/>
        </w:rPr>
        <w:t xml:space="preserve">числящихся в резерве, </w:t>
      </w:r>
      <w:r w:rsidRPr="00383870">
        <w:rPr>
          <w:rFonts w:eastAsia="Times New Roman"/>
          <w:szCs w:val="22"/>
          <w:lang w:val="ru-RU"/>
        </w:rPr>
        <w:t>20 ассигнован</w:t>
      </w:r>
      <w:r>
        <w:rPr>
          <w:rFonts w:eastAsia="Times New Roman"/>
          <w:szCs w:val="22"/>
          <w:lang w:val="ru-RU"/>
        </w:rPr>
        <w:t>о</w:t>
      </w:r>
      <w:r w:rsidRPr="00383870">
        <w:rPr>
          <w:rFonts w:eastAsia="Times New Roman"/>
          <w:szCs w:val="22"/>
          <w:lang w:val="ru-RU"/>
        </w:rPr>
        <w:t xml:space="preserve"> на проект.  </w:t>
      </w:r>
      <w:r>
        <w:rPr>
          <w:rFonts w:eastAsia="Times New Roman"/>
          <w:szCs w:val="22"/>
          <w:lang w:val="ru-RU"/>
        </w:rPr>
        <w:t>Делегация заявила, что ес</w:t>
      </w:r>
      <w:r w:rsidRPr="00383870">
        <w:rPr>
          <w:rFonts w:eastAsia="Times New Roman"/>
          <w:szCs w:val="22"/>
          <w:lang w:val="ru-RU"/>
        </w:rPr>
        <w:t xml:space="preserve">ли дело обстоит именно так (и </w:t>
      </w:r>
      <w:r>
        <w:rPr>
          <w:rFonts w:eastAsia="Times New Roman"/>
          <w:szCs w:val="22"/>
          <w:lang w:val="ru-RU"/>
        </w:rPr>
        <w:t>она</w:t>
      </w:r>
      <w:r w:rsidRPr="00383870">
        <w:rPr>
          <w:rFonts w:eastAsia="Times New Roman"/>
          <w:szCs w:val="22"/>
          <w:lang w:val="ru-RU"/>
        </w:rPr>
        <w:t xml:space="preserve"> запросила подтверждение своего понимания ситуации), то</w:t>
      </w:r>
      <w:r>
        <w:rPr>
          <w:rFonts w:eastAsia="Times New Roman"/>
          <w:szCs w:val="22"/>
          <w:lang w:val="ru-RU"/>
        </w:rPr>
        <w:t xml:space="preserve"> у нее нет </w:t>
      </w:r>
      <w:r w:rsidRPr="00383870">
        <w:rPr>
          <w:rFonts w:eastAsia="Times New Roman"/>
          <w:szCs w:val="22"/>
          <w:lang w:val="ru-RU"/>
        </w:rPr>
        <w:t>возражений</w:t>
      </w:r>
      <w:r>
        <w:rPr>
          <w:rFonts w:eastAsia="Times New Roman"/>
          <w:szCs w:val="22"/>
          <w:lang w:val="ru-RU"/>
        </w:rPr>
        <w:t>, поскольку это весьма эффективная система</w:t>
      </w:r>
      <w:r w:rsidRPr="00383870">
        <w:rPr>
          <w:rFonts w:eastAsia="Times New Roman"/>
          <w:szCs w:val="22"/>
          <w:lang w:val="ru-RU"/>
        </w:rPr>
        <w:t xml:space="preserve">.  Однако отличие </w:t>
      </w:r>
      <w:r>
        <w:rPr>
          <w:rFonts w:eastAsia="Times New Roman"/>
          <w:szCs w:val="22"/>
          <w:lang w:val="ru-RU"/>
        </w:rPr>
        <w:t xml:space="preserve">будет </w:t>
      </w:r>
      <w:r w:rsidRPr="00383870">
        <w:rPr>
          <w:rFonts w:eastAsia="Times New Roman"/>
          <w:szCs w:val="22"/>
          <w:lang w:val="ru-RU"/>
        </w:rPr>
        <w:t>заключа</w:t>
      </w:r>
      <w:r>
        <w:rPr>
          <w:rFonts w:eastAsia="Times New Roman"/>
          <w:szCs w:val="22"/>
          <w:lang w:val="ru-RU"/>
        </w:rPr>
        <w:t>ться</w:t>
      </w:r>
      <w:r w:rsidRPr="00383870">
        <w:rPr>
          <w:rFonts w:eastAsia="Times New Roman"/>
          <w:szCs w:val="22"/>
          <w:lang w:val="ru-RU"/>
        </w:rPr>
        <w:t xml:space="preserve"> в </w:t>
      </w:r>
      <w:r>
        <w:rPr>
          <w:rFonts w:eastAsia="Times New Roman"/>
          <w:szCs w:val="22"/>
          <w:lang w:val="ru-RU"/>
        </w:rPr>
        <w:t xml:space="preserve">следующем:  принят ли подход, согласно которому проект должен </w:t>
      </w:r>
      <w:r>
        <w:rPr>
          <w:rFonts w:eastAsia="Times New Roman"/>
          <w:szCs w:val="22"/>
          <w:lang w:val="ru-RU"/>
        </w:rPr>
        <w:lastRenderedPageBreak/>
        <w:t xml:space="preserve">основываться на резервах, или же подход, предусматривающий </w:t>
      </w:r>
      <w:r w:rsidRPr="00383870">
        <w:rPr>
          <w:rFonts w:eastAsia="Times New Roman"/>
          <w:szCs w:val="22"/>
          <w:lang w:val="ru-RU"/>
        </w:rPr>
        <w:t xml:space="preserve">финансирование проекта из резервов.  Если </w:t>
      </w:r>
      <w:r>
        <w:rPr>
          <w:rFonts w:eastAsia="Times New Roman"/>
          <w:szCs w:val="22"/>
          <w:lang w:val="ru-RU"/>
        </w:rPr>
        <w:t>будет</w:t>
      </w:r>
      <w:r w:rsidRPr="00383870">
        <w:rPr>
          <w:rFonts w:eastAsia="Times New Roman"/>
          <w:szCs w:val="22"/>
          <w:lang w:val="ru-RU"/>
        </w:rPr>
        <w:t xml:space="preserve"> принят последний, </w:t>
      </w:r>
      <w:r>
        <w:rPr>
          <w:rFonts w:eastAsia="Times New Roman"/>
          <w:szCs w:val="22"/>
          <w:lang w:val="ru-RU"/>
        </w:rPr>
        <w:t xml:space="preserve">то необходимо будет </w:t>
      </w:r>
      <w:r w:rsidRPr="00383870">
        <w:rPr>
          <w:rFonts w:eastAsia="Times New Roman"/>
          <w:szCs w:val="22"/>
          <w:lang w:val="ru-RU"/>
        </w:rPr>
        <w:t xml:space="preserve">рассчитывать сметную стоимость таких проектов, а резервами </w:t>
      </w:r>
      <w:r>
        <w:rPr>
          <w:rFonts w:eastAsia="Times New Roman"/>
          <w:szCs w:val="22"/>
          <w:lang w:val="ru-RU"/>
        </w:rPr>
        <w:t>будет</w:t>
      </w:r>
      <w:r w:rsidRPr="00383870">
        <w:rPr>
          <w:rFonts w:eastAsia="Times New Roman"/>
          <w:szCs w:val="22"/>
          <w:lang w:val="ru-RU"/>
        </w:rPr>
        <w:t xml:space="preserve"> распоряжаться орган надзора и контроля высокого уровня</w:t>
      </w:r>
      <w:r w:rsidRPr="00383870">
        <w:rPr>
          <w:szCs w:val="22"/>
          <w:lang w:val="ru-RU"/>
        </w:rPr>
        <w:t xml:space="preserve">. </w:t>
      </w:r>
    </w:p>
    <w:p w:rsidR="00BC2D54" w:rsidRPr="00383870" w:rsidRDefault="00BC2D54" w:rsidP="00BC2D54">
      <w:pPr>
        <w:pStyle w:val="ONUME"/>
        <w:rPr>
          <w:szCs w:val="22"/>
          <w:lang w:val="ru-RU"/>
        </w:rPr>
      </w:pPr>
      <w:r w:rsidRPr="00383870">
        <w:rPr>
          <w:rFonts w:eastAsia="Times New Roman"/>
          <w:szCs w:val="22"/>
          <w:lang w:val="ru-RU"/>
        </w:rPr>
        <w:t xml:space="preserve">Делегация Мексики заявила, что считает </w:t>
      </w:r>
      <w:r>
        <w:rPr>
          <w:rFonts w:eastAsia="Times New Roman"/>
          <w:szCs w:val="22"/>
          <w:lang w:val="ru-RU"/>
        </w:rPr>
        <w:t>данную проблему</w:t>
      </w:r>
      <w:r w:rsidRPr="00383870">
        <w:rPr>
          <w:rFonts w:eastAsia="Times New Roman"/>
          <w:szCs w:val="22"/>
          <w:lang w:val="ru-RU"/>
        </w:rPr>
        <w:t xml:space="preserve"> весьма актуальн</w:t>
      </w:r>
      <w:r>
        <w:rPr>
          <w:rFonts w:eastAsia="Times New Roman"/>
          <w:szCs w:val="22"/>
          <w:lang w:val="ru-RU"/>
        </w:rPr>
        <w:t>ой</w:t>
      </w:r>
      <w:r w:rsidRPr="00383870">
        <w:rPr>
          <w:rFonts w:eastAsia="Times New Roman"/>
          <w:szCs w:val="22"/>
          <w:lang w:val="ru-RU"/>
        </w:rPr>
        <w:t>, особенно в том, что касается стратегии управления рисками.  Она отмети</w:t>
      </w:r>
      <w:r>
        <w:rPr>
          <w:rFonts w:eastAsia="Times New Roman"/>
          <w:szCs w:val="22"/>
          <w:lang w:val="ru-RU"/>
        </w:rPr>
        <w:t>ла</w:t>
      </w:r>
      <w:r w:rsidRPr="00383870">
        <w:rPr>
          <w:rFonts w:eastAsia="Times New Roman"/>
          <w:szCs w:val="22"/>
          <w:lang w:val="ru-RU"/>
        </w:rPr>
        <w:t>, что изменение политики</w:t>
      </w:r>
      <w:r>
        <w:rPr>
          <w:rFonts w:eastAsia="Times New Roman"/>
          <w:szCs w:val="22"/>
          <w:lang w:val="ru-RU"/>
        </w:rPr>
        <w:t xml:space="preserve"> в отношении</w:t>
      </w:r>
      <w:r w:rsidRPr="00383870">
        <w:rPr>
          <w:rFonts w:eastAsia="Times New Roman"/>
          <w:szCs w:val="22"/>
          <w:lang w:val="ru-RU"/>
        </w:rPr>
        <w:t xml:space="preserve"> резерв</w:t>
      </w:r>
      <w:r>
        <w:rPr>
          <w:rFonts w:eastAsia="Times New Roman"/>
          <w:szCs w:val="22"/>
          <w:lang w:val="ru-RU"/>
        </w:rPr>
        <w:t>ов</w:t>
      </w:r>
      <w:r w:rsidRPr="00383870">
        <w:rPr>
          <w:rFonts w:eastAsia="Times New Roman"/>
          <w:szCs w:val="22"/>
          <w:lang w:val="ru-RU"/>
        </w:rPr>
        <w:t xml:space="preserve"> окажет серьезное влияние на взносы государств-членов.  Если дело обстоит именно так, то увеличени</w:t>
      </w:r>
      <w:r>
        <w:rPr>
          <w:rFonts w:eastAsia="Times New Roman"/>
          <w:szCs w:val="22"/>
          <w:lang w:val="ru-RU"/>
        </w:rPr>
        <w:t>е</w:t>
      </w:r>
      <w:r w:rsidRPr="00383870">
        <w:rPr>
          <w:rFonts w:eastAsia="Times New Roman"/>
          <w:szCs w:val="22"/>
          <w:lang w:val="ru-RU"/>
        </w:rPr>
        <w:t xml:space="preserve"> резервов следует закладывать в программу не сразу, а поэтапно, </w:t>
      </w:r>
      <w:r>
        <w:rPr>
          <w:rFonts w:eastAsia="Times New Roman"/>
          <w:szCs w:val="22"/>
          <w:lang w:val="ru-RU"/>
        </w:rPr>
        <w:t xml:space="preserve">как это предлагается в </w:t>
      </w:r>
      <w:r w:rsidRPr="00383870">
        <w:rPr>
          <w:rFonts w:eastAsia="Times New Roman"/>
          <w:szCs w:val="22"/>
          <w:lang w:val="ru-RU"/>
        </w:rPr>
        <w:t>пункт</w:t>
      </w:r>
      <w:r>
        <w:rPr>
          <w:rFonts w:eastAsia="Times New Roman"/>
          <w:szCs w:val="22"/>
          <w:lang w:val="ru-RU"/>
        </w:rPr>
        <w:t>е</w:t>
      </w:r>
      <w:r w:rsidRPr="00383870">
        <w:rPr>
          <w:rFonts w:eastAsia="Times New Roman"/>
          <w:szCs w:val="22"/>
          <w:lang w:val="ru-RU"/>
        </w:rPr>
        <w:t xml:space="preserve"> 27.  Делегация высказалась </w:t>
      </w:r>
      <w:r>
        <w:rPr>
          <w:rFonts w:eastAsia="Times New Roman"/>
          <w:szCs w:val="22"/>
          <w:lang w:val="ru-RU"/>
        </w:rPr>
        <w:t>за</w:t>
      </w:r>
      <w:r w:rsidRPr="00383870">
        <w:rPr>
          <w:rFonts w:eastAsia="Times New Roman"/>
          <w:szCs w:val="22"/>
          <w:lang w:val="ru-RU"/>
        </w:rPr>
        <w:t xml:space="preserve"> проведени</w:t>
      </w:r>
      <w:r>
        <w:rPr>
          <w:rFonts w:eastAsia="Times New Roman"/>
          <w:szCs w:val="22"/>
          <w:lang w:val="ru-RU"/>
        </w:rPr>
        <w:t>е</w:t>
      </w:r>
      <w:r w:rsidRPr="00383870">
        <w:rPr>
          <w:rFonts w:eastAsia="Times New Roman"/>
          <w:szCs w:val="22"/>
          <w:lang w:val="ru-RU"/>
        </w:rPr>
        <w:t xml:space="preserve"> исчерпывающего обзора политики </w:t>
      </w:r>
      <w:r>
        <w:rPr>
          <w:rFonts w:eastAsia="Times New Roman"/>
          <w:szCs w:val="22"/>
          <w:lang w:val="ru-RU"/>
        </w:rPr>
        <w:t>в области</w:t>
      </w:r>
      <w:r w:rsidRPr="00383870">
        <w:rPr>
          <w:rFonts w:eastAsia="Times New Roman"/>
          <w:szCs w:val="22"/>
          <w:lang w:val="ru-RU"/>
        </w:rPr>
        <w:t xml:space="preserve"> резерв</w:t>
      </w:r>
      <w:r>
        <w:rPr>
          <w:rFonts w:eastAsia="Times New Roman"/>
          <w:szCs w:val="22"/>
          <w:lang w:val="ru-RU"/>
        </w:rPr>
        <w:t>ов</w:t>
      </w:r>
      <w:r w:rsidRPr="00383870">
        <w:rPr>
          <w:rFonts w:eastAsia="Times New Roman"/>
          <w:szCs w:val="22"/>
          <w:lang w:val="ru-RU"/>
        </w:rPr>
        <w:t xml:space="preserve"> и фонд</w:t>
      </w:r>
      <w:r>
        <w:rPr>
          <w:rFonts w:eastAsia="Times New Roman"/>
          <w:szCs w:val="22"/>
          <w:lang w:val="ru-RU"/>
        </w:rPr>
        <w:t>ов</w:t>
      </w:r>
      <w:r w:rsidRPr="00383870">
        <w:rPr>
          <w:rFonts w:eastAsia="Times New Roman"/>
          <w:szCs w:val="22"/>
          <w:lang w:val="ru-RU"/>
        </w:rPr>
        <w:t xml:space="preserve"> в целом</w:t>
      </w:r>
      <w:r>
        <w:rPr>
          <w:rFonts w:eastAsia="Times New Roman"/>
          <w:szCs w:val="22"/>
          <w:lang w:val="ru-RU"/>
        </w:rPr>
        <w:t>, а также</w:t>
      </w:r>
      <w:r w:rsidRPr="00383870">
        <w:rPr>
          <w:rFonts w:eastAsia="Times New Roman"/>
          <w:szCs w:val="22"/>
          <w:lang w:val="ru-RU"/>
        </w:rPr>
        <w:t xml:space="preserve"> </w:t>
      </w:r>
      <w:r>
        <w:rPr>
          <w:rFonts w:eastAsia="Times New Roman"/>
          <w:szCs w:val="22"/>
          <w:lang w:val="ru-RU"/>
        </w:rPr>
        <w:t>просила пояснить</w:t>
      </w:r>
      <w:r w:rsidRPr="00383870">
        <w:rPr>
          <w:rFonts w:eastAsia="Times New Roman"/>
          <w:szCs w:val="22"/>
          <w:lang w:val="ru-RU"/>
        </w:rPr>
        <w:t xml:space="preserve"> преимуществ</w:t>
      </w:r>
      <w:r>
        <w:rPr>
          <w:rFonts w:eastAsia="Times New Roman"/>
          <w:szCs w:val="22"/>
          <w:lang w:val="ru-RU"/>
        </w:rPr>
        <w:t>а</w:t>
      </w:r>
      <w:r w:rsidRPr="00383870">
        <w:rPr>
          <w:rFonts w:eastAsia="Times New Roman"/>
          <w:szCs w:val="22"/>
          <w:lang w:val="ru-RU"/>
        </w:rPr>
        <w:t xml:space="preserve"> наличия особых резервов для </w:t>
      </w:r>
      <w:r>
        <w:rPr>
          <w:rFonts w:eastAsia="Times New Roman"/>
          <w:szCs w:val="22"/>
          <w:lang w:val="ru-RU"/>
        </w:rPr>
        <w:t xml:space="preserve">финансирования </w:t>
      </w:r>
      <w:r w:rsidRPr="00383870">
        <w:rPr>
          <w:rFonts w:eastAsia="Times New Roman"/>
          <w:szCs w:val="22"/>
          <w:lang w:val="ru-RU"/>
        </w:rPr>
        <w:t xml:space="preserve">специальных проектов, </w:t>
      </w:r>
      <w:r>
        <w:rPr>
          <w:rFonts w:eastAsia="Times New Roman"/>
          <w:szCs w:val="22"/>
          <w:lang w:val="ru-RU"/>
        </w:rPr>
        <w:t>как это сделала</w:t>
      </w:r>
      <w:r w:rsidRPr="00383870">
        <w:rPr>
          <w:rFonts w:eastAsia="Times New Roman"/>
          <w:szCs w:val="22"/>
          <w:lang w:val="ru-RU"/>
        </w:rPr>
        <w:t xml:space="preserve"> делегаци</w:t>
      </w:r>
      <w:r>
        <w:rPr>
          <w:rFonts w:eastAsia="Times New Roman"/>
          <w:szCs w:val="22"/>
          <w:lang w:val="ru-RU"/>
        </w:rPr>
        <w:t>я</w:t>
      </w:r>
      <w:r w:rsidRPr="00383870">
        <w:rPr>
          <w:rFonts w:eastAsia="Times New Roman"/>
          <w:szCs w:val="22"/>
          <w:lang w:val="ru-RU"/>
        </w:rPr>
        <w:t xml:space="preserve"> Испании, поскольку таким образом </w:t>
      </w:r>
      <w:r>
        <w:rPr>
          <w:rFonts w:eastAsia="Times New Roman"/>
          <w:szCs w:val="22"/>
          <w:lang w:val="ru-RU"/>
        </w:rPr>
        <w:t>были</w:t>
      </w:r>
      <w:r w:rsidRPr="00383870">
        <w:rPr>
          <w:rFonts w:eastAsia="Times New Roman"/>
          <w:szCs w:val="22"/>
          <w:lang w:val="ru-RU"/>
        </w:rPr>
        <w:t xml:space="preserve"> бы </w:t>
      </w:r>
      <w:r>
        <w:rPr>
          <w:rFonts w:eastAsia="Times New Roman"/>
          <w:szCs w:val="22"/>
          <w:lang w:val="ru-RU"/>
        </w:rPr>
        <w:t xml:space="preserve">обеспечены </w:t>
      </w:r>
      <w:r w:rsidRPr="00383870">
        <w:rPr>
          <w:rFonts w:eastAsia="Times New Roman"/>
          <w:szCs w:val="22"/>
          <w:lang w:val="ru-RU"/>
        </w:rPr>
        <w:t xml:space="preserve">надзор и транспарентность.  По мнению делегации, при пересмотре политики в </w:t>
      </w:r>
      <w:r>
        <w:rPr>
          <w:rFonts w:eastAsia="Times New Roman"/>
          <w:szCs w:val="22"/>
          <w:lang w:val="ru-RU"/>
        </w:rPr>
        <w:t>этих областях</w:t>
      </w:r>
      <w:r w:rsidRPr="00383870">
        <w:rPr>
          <w:rFonts w:eastAsia="Times New Roman"/>
          <w:szCs w:val="22"/>
          <w:lang w:val="ru-RU"/>
        </w:rPr>
        <w:t xml:space="preserve"> важно принять во внимание условия, которые должны соблюдаться при финансировании проектов из резервов.  </w:t>
      </w:r>
      <w:r>
        <w:rPr>
          <w:rFonts w:eastAsia="Times New Roman"/>
          <w:szCs w:val="22"/>
          <w:lang w:val="ru-RU"/>
        </w:rPr>
        <w:t>На</w:t>
      </w:r>
      <w:r w:rsidRPr="00383870">
        <w:rPr>
          <w:rFonts w:eastAsia="Times New Roman"/>
          <w:szCs w:val="22"/>
          <w:lang w:val="ru-RU"/>
        </w:rPr>
        <w:t xml:space="preserve"> прошлых сесси</w:t>
      </w:r>
      <w:r>
        <w:rPr>
          <w:rFonts w:eastAsia="Times New Roman"/>
          <w:szCs w:val="22"/>
          <w:lang w:val="ru-RU"/>
        </w:rPr>
        <w:t>ях</w:t>
      </w:r>
      <w:r w:rsidRPr="00383870">
        <w:rPr>
          <w:rFonts w:eastAsia="Times New Roman"/>
          <w:szCs w:val="22"/>
          <w:lang w:val="ru-RU"/>
        </w:rPr>
        <w:t xml:space="preserve"> КПБ ряд членов </w:t>
      </w:r>
      <w:r>
        <w:rPr>
          <w:rFonts w:eastAsia="Times New Roman"/>
          <w:szCs w:val="22"/>
          <w:lang w:val="ru-RU"/>
        </w:rPr>
        <w:t>уже подвергал сомнению</w:t>
      </w:r>
      <w:r w:rsidRPr="00383870">
        <w:rPr>
          <w:rFonts w:eastAsia="Times New Roman"/>
          <w:szCs w:val="22"/>
          <w:lang w:val="ru-RU"/>
        </w:rPr>
        <w:t xml:space="preserve"> действующ</w:t>
      </w:r>
      <w:r>
        <w:rPr>
          <w:rFonts w:eastAsia="Times New Roman"/>
          <w:szCs w:val="22"/>
          <w:lang w:val="ru-RU"/>
        </w:rPr>
        <w:t>ую</w:t>
      </w:r>
      <w:r w:rsidRPr="00383870">
        <w:rPr>
          <w:rFonts w:eastAsia="Times New Roman"/>
          <w:szCs w:val="22"/>
          <w:lang w:val="ru-RU"/>
        </w:rPr>
        <w:t xml:space="preserve"> политик</w:t>
      </w:r>
      <w:r>
        <w:rPr>
          <w:rFonts w:eastAsia="Times New Roman"/>
          <w:szCs w:val="22"/>
          <w:lang w:val="ru-RU"/>
        </w:rPr>
        <w:t>у</w:t>
      </w:r>
      <w:r w:rsidRPr="00383870">
        <w:rPr>
          <w:rFonts w:eastAsia="Times New Roman"/>
          <w:szCs w:val="22"/>
          <w:lang w:val="ru-RU"/>
        </w:rPr>
        <w:t xml:space="preserve">, поскольку, по их мнению, она является </w:t>
      </w:r>
      <w:r>
        <w:rPr>
          <w:rStyle w:val="CommentReference"/>
        </w:rPr>
        <w:commentReference w:id="29"/>
      </w:r>
      <w:r>
        <w:rPr>
          <w:rFonts w:eastAsia="Times New Roman"/>
          <w:szCs w:val="22"/>
          <w:lang w:val="ru-RU"/>
        </w:rPr>
        <w:t>чрезмерно</w:t>
      </w:r>
      <w:r w:rsidRPr="00383870">
        <w:rPr>
          <w:rFonts w:eastAsia="Times New Roman"/>
          <w:szCs w:val="22"/>
          <w:lang w:val="ru-RU"/>
        </w:rPr>
        <w:t xml:space="preserve"> либеральной и гибкой</w:t>
      </w:r>
      <w:r w:rsidRPr="00383870">
        <w:rPr>
          <w:szCs w:val="22"/>
          <w:lang w:val="ru-RU"/>
        </w:rPr>
        <w:t xml:space="preserve">.  </w:t>
      </w:r>
    </w:p>
    <w:p w:rsidR="00BC2D54" w:rsidRPr="00383870" w:rsidRDefault="00BC2D54" w:rsidP="00BC2D54">
      <w:pPr>
        <w:pStyle w:val="ONUME"/>
        <w:rPr>
          <w:szCs w:val="22"/>
          <w:lang w:val="ru-RU"/>
        </w:rPr>
      </w:pPr>
      <w:r w:rsidRPr="00383870">
        <w:rPr>
          <w:rFonts w:eastAsia="Times New Roman"/>
          <w:szCs w:val="22"/>
          <w:lang w:val="ru-RU"/>
        </w:rPr>
        <w:t xml:space="preserve">Секретариат поблагодарил все делегации за поддержку в </w:t>
      </w:r>
      <w:r>
        <w:rPr>
          <w:rFonts w:eastAsia="Times New Roman"/>
          <w:szCs w:val="22"/>
          <w:lang w:val="ru-RU"/>
        </w:rPr>
        <w:t>вопросе</w:t>
      </w:r>
      <w:r w:rsidRPr="00383870">
        <w:rPr>
          <w:rFonts w:eastAsia="Times New Roman"/>
          <w:szCs w:val="22"/>
          <w:lang w:val="ru-RU"/>
        </w:rPr>
        <w:t xml:space="preserve"> пересмотра политики </w:t>
      </w:r>
      <w:r>
        <w:rPr>
          <w:rFonts w:eastAsia="Times New Roman"/>
          <w:szCs w:val="22"/>
          <w:lang w:val="ru-RU"/>
        </w:rPr>
        <w:t>в отношении</w:t>
      </w:r>
      <w:r w:rsidRPr="00383870">
        <w:rPr>
          <w:rFonts w:eastAsia="Times New Roman"/>
          <w:szCs w:val="22"/>
          <w:lang w:val="ru-RU"/>
        </w:rPr>
        <w:t xml:space="preserve"> резерв</w:t>
      </w:r>
      <w:r>
        <w:rPr>
          <w:rFonts w:eastAsia="Times New Roman"/>
          <w:szCs w:val="22"/>
          <w:lang w:val="ru-RU"/>
        </w:rPr>
        <w:t>ов</w:t>
      </w:r>
      <w:r w:rsidRPr="00383870">
        <w:rPr>
          <w:rFonts w:eastAsia="Times New Roman"/>
          <w:szCs w:val="22"/>
          <w:lang w:val="ru-RU"/>
        </w:rPr>
        <w:t xml:space="preserve">.  </w:t>
      </w:r>
      <w:r>
        <w:rPr>
          <w:rFonts w:eastAsia="Times New Roman"/>
          <w:szCs w:val="22"/>
          <w:lang w:val="ru-RU"/>
        </w:rPr>
        <w:t>Он изъявил</w:t>
      </w:r>
      <w:r w:rsidRPr="00383870">
        <w:rPr>
          <w:rFonts w:eastAsia="Times New Roman"/>
          <w:szCs w:val="22"/>
          <w:lang w:val="ru-RU"/>
        </w:rPr>
        <w:t xml:space="preserve"> желание </w:t>
      </w:r>
      <w:r>
        <w:rPr>
          <w:rFonts w:eastAsia="Times New Roman"/>
          <w:szCs w:val="22"/>
          <w:lang w:val="ru-RU"/>
        </w:rPr>
        <w:t>высказать несколько замечаний</w:t>
      </w:r>
      <w:r w:rsidRPr="00383870">
        <w:rPr>
          <w:rFonts w:eastAsia="Times New Roman"/>
          <w:szCs w:val="22"/>
          <w:lang w:val="ru-RU"/>
        </w:rPr>
        <w:t xml:space="preserve">.  Во-первых, ранее государства-члены приняли решение </w:t>
      </w:r>
      <w:r>
        <w:rPr>
          <w:rFonts w:eastAsia="Times New Roman"/>
          <w:szCs w:val="22"/>
          <w:lang w:val="ru-RU"/>
        </w:rPr>
        <w:t>отказаться от</w:t>
      </w:r>
      <w:r w:rsidRPr="00383870">
        <w:rPr>
          <w:rFonts w:eastAsia="Times New Roman"/>
          <w:szCs w:val="22"/>
          <w:lang w:val="ru-RU"/>
        </w:rPr>
        <w:t xml:space="preserve"> использования или создания отдельного резервного фонда для проектов, поскольку это треб</w:t>
      </w:r>
      <w:r>
        <w:rPr>
          <w:rFonts w:eastAsia="Times New Roman"/>
          <w:szCs w:val="22"/>
          <w:lang w:val="ru-RU"/>
        </w:rPr>
        <w:t>ует</w:t>
      </w:r>
      <w:r w:rsidRPr="00383870">
        <w:rPr>
          <w:rFonts w:eastAsia="Times New Roman"/>
          <w:szCs w:val="22"/>
          <w:lang w:val="ru-RU"/>
        </w:rPr>
        <w:t xml:space="preserve"> наращивани</w:t>
      </w:r>
      <w:r>
        <w:rPr>
          <w:rFonts w:eastAsia="Times New Roman"/>
          <w:szCs w:val="22"/>
          <w:lang w:val="ru-RU"/>
        </w:rPr>
        <w:t>я</w:t>
      </w:r>
      <w:r w:rsidRPr="00383870">
        <w:rPr>
          <w:rFonts w:eastAsia="Times New Roman"/>
          <w:szCs w:val="22"/>
          <w:lang w:val="ru-RU"/>
        </w:rPr>
        <w:t xml:space="preserve"> объема ликвидности, что </w:t>
      </w:r>
      <w:r>
        <w:rPr>
          <w:rFonts w:eastAsia="Times New Roman"/>
          <w:szCs w:val="22"/>
          <w:lang w:val="ru-RU"/>
        </w:rPr>
        <w:t>считается</w:t>
      </w:r>
      <w:r w:rsidRPr="00383870">
        <w:rPr>
          <w:rFonts w:eastAsia="Times New Roman"/>
          <w:szCs w:val="22"/>
          <w:lang w:val="ru-RU"/>
        </w:rPr>
        <w:t xml:space="preserve"> не вполне разумн</w:t>
      </w:r>
      <w:r>
        <w:rPr>
          <w:rFonts w:eastAsia="Times New Roman"/>
          <w:szCs w:val="22"/>
          <w:lang w:val="ru-RU"/>
        </w:rPr>
        <w:t>ым</w:t>
      </w:r>
      <w:r w:rsidRPr="00383870">
        <w:rPr>
          <w:rFonts w:eastAsia="Times New Roman"/>
          <w:szCs w:val="22"/>
          <w:lang w:val="ru-RU"/>
        </w:rPr>
        <w:t xml:space="preserve"> в финансовом отношении действие</w:t>
      </w:r>
      <w:r>
        <w:rPr>
          <w:rFonts w:eastAsia="Times New Roman"/>
          <w:szCs w:val="22"/>
          <w:lang w:val="ru-RU"/>
        </w:rPr>
        <w:t>м</w:t>
      </w:r>
      <w:r w:rsidRPr="00383870">
        <w:rPr>
          <w:rFonts w:eastAsia="Times New Roman"/>
          <w:szCs w:val="22"/>
          <w:lang w:val="ru-RU"/>
        </w:rPr>
        <w:t xml:space="preserve">.  Судя по всему, это стало одной из причин, по которой в 1990-е гг. был </w:t>
      </w:r>
      <w:r>
        <w:rPr>
          <w:rFonts w:eastAsia="Times New Roman"/>
          <w:szCs w:val="22"/>
          <w:lang w:val="ru-RU"/>
        </w:rPr>
        <w:t>упразднен</w:t>
      </w:r>
      <w:r w:rsidRPr="00383870">
        <w:rPr>
          <w:rFonts w:eastAsia="Times New Roman"/>
          <w:szCs w:val="22"/>
          <w:lang w:val="ru-RU"/>
        </w:rPr>
        <w:t xml:space="preserve"> </w:t>
      </w:r>
      <w:r>
        <w:rPr>
          <w:rFonts w:eastAsia="Times New Roman"/>
          <w:szCs w:val="22"/>
          <w:lang w:val="ru-RU"/>
        </w:rPr>
        <w:t>с</w:t>
      </w:r>
      <w:r w:rsidRPr="00383870">
        <w:rPr>
          <w:rFonts w:eastAsia="Times New Roman"/>
          <w:szCs w:val="22"/>
          <w:lang w:val="ru-RU"/>
        </w:rPr>
        <w:t xml:space="preserve">пециальный резервный фонд для </w:t>
      </w:r>
      <w:r>
        <w:rPr>
          <w:rFonts w:eastAsia="Times New Roman"/>
          <w:szCs w:val="22"/>
          <w:lang w:val="ru-RU"/>
        </w:rPr>
        <w:t>модернизации ИТ и</w:t>
      </w:r>
      <w:r w:rsidRPr="00383870">
        <w:rPr>
          <w:rFonts w:eastAsia="Times New Roman"/>
          <w:szCs w:val="22"/>
          <w:lang w:val="ru-RU"/>
        </w:rPr>
        <w:t xml:space="preserve"> служебных помещений.  Таким образом, в случае необходимости создания в соответствии с рекомендацией аудитора специального резервного фонда или отдельного резервного фонда Секретариату необходимо будет </w:t>
      </w:r>
      <w:r>
        <w:rPr>
          <w:rFonts w:eastAsia="Times New Roman"/>
          <w:szCs w:val="22"/>
          <w:lang w:val="ru-RU"/>
        </w:rPr>
        <w:t>проанализировать</w:t>
      </w:r>
      <w:r w:rsidRPr="00383870">
        <w:rPr>
          <w:rFonts w:eastAsia="Times New Roman"/>
          <w:szCs w:val="22"/>
          <w:lang w:val="ru-RU"/>
        </w:rPr>
        <w:t xml:space="preserve"> последствия для ликвидности, </w:t>
      </w:r>
      <w:r>
        <w:rPr>
          <w:rFonts w:eastAsia="Times New Roman"/>
          <w:szCs w:val="22"/>
          <w:lang w:val="ru-RU"/>
        </w:rPr>
        <w:t>исходя</w:t>
      </w:r>
      <w:r w:rsidRPr="00383870">
        <w:rPr>
          <w:rFonts w:eastAsia="Times New Roman"/>
          <w:szCs w:val="22"/>
          <w:lang w:val="ru-RU"/>
        </w:rPr>
        <w:t xml:space="preserve">, разумеется, </w:t>
      </w:r>
      <w:r>
        <w:rPr>
          <w:rFonts w:eastAsia="Times New Roman"/>
          <w:szCs w:val="22"/>
          <w:lang w:val="ru-RU"/>
        </w:rPr>
        <w:t>из того</w:t>
      </w:r>
      <w:r w:rsidRPr="00383870">
        <w:rPr>
          <w:rFonts w:eastAsia="Times New Roman"/>
          <w:szCs w:val="22"/>
          <w:lang w:val="ru-RU"/>
        </w:rPr>
        <w:t xml:space="preserve">, что такая необходимость не представляется </w:t>
      </w:r>
      <w:r>
        <w:rPr>
          <w:rFonts w:eastAsia="Times New Roman"/>
          <w:szCs w:val="22"/>
          <w:lang w:val="ru-RU"/>
        </w:rPr>
        <w:t>настоятельной</w:t>
      </w:r>
      <w:r w:rsidRPr="00383870">
        <w:rPr>
          <w:rFonts w:eastAsia="Times New Roman"/>
          <w:szCs w:val="22"/>
          <w:lang w:val="ru-RU"/>
        </w:rPr>
        <w:t xml:space="preserve">, </w:t>
      </w:r>
      <w:r>
        <w:rPr>
          <w:rFonts w:eastAsia="Times New Roman"/>
          <w:szCs w:val="22"/>
          <w:lang w:val="ru-RU"/>
        </w:rPr>
        <w:t>так как</w:t>
      </w:r>
      <w:r w:rsidRPr="00383870">
        <w:rPr>
          <w:rFonts w:eastAsia="Times New Roman"/>
          <w:szCs w:val="22"/>
          <w:lang w:val="ru-RU"/>
        </w:rPr>
        <w:t xml:space="preserve"> Организация генерир</w:t>
      </w:r>
      <w:r>
        <w:rPr>
          <w:rFonts w:eastAsia="Times New Roman"/>
          <w:szCs w:val="22"/>
          <w:lang w:val="ru-RU"/>
        </w:rPr>
        <w:t>ует</w:t>
      </w:r>
      <w:r w:rsidRPr="00383870">
        <w:rPr>
          <w:rFonts w:eastAsia="Times New Roman"/>
          <w:szCs w:val="22"/>
          <w:lang w:val="ru-RU"/>
        </w:rPr>
        <w:t xml:space="preserve"> денежные средства.  Поскольку </w:t>
      </w:r>
      <w:r>
        <w:rPr>
          <w:rFonts w:eastAsia="Times New Roman"/>
          <w:szCs w:val="22"/>
          <w:lang w:val="ru-RU"/>
        </w:rPr>
        <w:t xml:space="preserve">представление </w:t>
      </w:r>
      <w:r w:rsidRPr="00383870">
        <w:rPr>
          <w:rFonts w:eastAsia="Times New Roman"/>
          <w:szCs w:val="22"/>
          <w:lang w:val="ru-RU"/>
        </w:rPr>
        <w:t>отчетност</w:t>
      </w:r>
      <w:r>
        <w:rPr>
          <w:rFonts w:eastAsia="Times New Roman"/>
          <w:szCs w:val="22"/>
          <w:lang w:val="ru-RU"/>
        </w:rPr>
        <w:t>и</w:t>
      </w:r>
      <w:r w:rsidRPr="00383870">
        <w:rPr>
          <w:rFonts w:eastAsia="Times New Roman"/>
          <w:szCs w:val="22"/>
          <w:lang w:val="ru-RU"/>
        </w:rPr>
        <w:t xml:space="preserve"> о чистых актив</w:t>
      </w:r>
      <w:r>
        <w:rPr>
          <w:rFonts w:eastAsia="Times New Roman"/>
          <w:szCs w:val="22"/>
          <w:lang w:val="ru-RU"/>
        </w:rPr>
        <w:t>ах</w:t>
      </w:r>
      <w:r w:rsidRPr="00383870">
        <w:rPr>
          <w:rFonts w:eastAsia="Times New Roman"/>
          <w:szCs w:val="22"/>
          <w:lang w:val="ru-RU"/>
        </w:rPr>
        <w:t xml:space="preserve"> и превышающем </w:t>
      </w:r>
      <w:r>
        <w:rPr>
          <w:rFonts w:eastAsia="Times New Roman"/>
          <w:szCs w:val="22"/>
          <w:lang w:val="ru-RU"/>
        </w:rPr>
        <w:t>их</w:t>
      </w:r>
      <w:r w:rsidRPr="00383870">
        <w:rPr>
          <w:rFonts w:eastAsia="Times New Roman"/>
          <w:szCs w:val="22"/>
          <w:lang w:val="ru-RU"/>
        </w:rPr>
        <w:t xml:space="preserve"> </w:t>
      </w:r>
      <w:r>
        <w:rPr>
          <w:rFonts w:eastAsia="Times New Roman"/>
          <w:szCs w:val="22"/>
          <w:lang w:val="ru-RU"/>
        </w:rPr>
        <w:t>размере имеющихся</w:t>
      </w:r>
      <w:r w:rsidRPr="00383870">
        <w:rPr>
          <w:rFonts w:eastAsia="Times New Roman"/>
          <w:szCs w:val="22"/>
          <w:lang w:val="ru-RU"/>
        </w:rPr>
        <w:t xml:space="preserve"> резервов </w:t>
      </w:r>
      <w:r>
        <w:rPr>
          <w:rFonts w:eastAsia="Times New Roman"/>
          <w:szCs w:val="22"/>
          <w:lang w:val="ru-RU"/>
        </w:rPr>
        <w:t>не вызывает никаких проблем</w:t>
      </w:r>
      <w:r w:rsidRPr="00383870">
        <w:rPr>
          <w:rFonts w:eastAsia="Times New Roman"/>
          <w:szCs w:val="22"/>
          <w:lang w:val="ru-RU"/>
        </w:rPr>
        <w:t xml:space="preserve">, предложения по использованию резервов могут </w:t>
      </w:r>
      <w:r>
        <w:rPr>
          <w:rFonts w:eastAsia="Times New Roman"/>
          <w:szCs w:val="22"/>
          <w:lang w:val="ru-RU"/>
        </w:rPr>
        <w:t>вноситься</w:t>
      </w:r>
      <w:r w:rsidRPr="00383870">
        <w:rPr>
          <w:rFonts w:eastAsia="Times New Roman"/>
          <w:szCs w:val="22"/>
          <w:lang w:val="ru-RU"/>
        </w:rPr>
        <w:t xml:space="preserve"> в контексте весьма строго</w:t>
      </w:r>
      <w:r>
        <w:rPr>
          <w:rFonts w:eastAsia="Times New Roman"/>
          <w:szCs w:val="22"/>
          <w:lang w:val="ru-RU"/>
        </w:rPr>
        <w:t>го</w:t>
      </w:r>
      <w:r w:rsidRPr="00383870">
        <w:rPr>
          <w:rFonts w:eastAsia="Times New Roman"/>
          <w:szCs w:val="22"/>
          <w:lang w:val="ru-RU"/>
        </w:rPr>
        <w:t xml:space="preserve"> </w:t>
      </w:r>
      <w:r>
        <w:rPr>
          <w:rFonts w:eastAsia="Times New Roman"/>
          <w:szCs w:val="22"/>
          <w:lang w:val="ru-RU"/>
        </w:rPr>
        <w:t>толкования принципов</w:t>
      </w:r>
      <w:r w:rsidRPr="00383870">
        <w:rPr>
          <w:rFonts w:eastAsia="Times New Roman"/>
          <w:szCs w:val="22"/>
          <w:lang w:val="ru-RU"/>
        </w:rPr>
        <w:t xml:space="preserve"> использования резервов, и этого должно быть достаточно для того, чтобы государства-члены могли принимать решения по проектам.  В отношении </w:t>
      </w:r>
      <w:r>
        <w:rPr>
          <w:rFonts w:eastAsia="Times New Roman"/>
          <w:szCs w:val="22"/>
          <w:lang w:val="ru-RU"/>
        </w:rPr>
        <w:t>поставленного</w:t>
      </w:r>
      <w:r w:rsidRPr="00383870">
        <w:rPr>
          <w:rFonts w:eastAsia="Times New Roman"/>
          <w:szCs w:val="22"/>
          <w:lang w:val="ru-RU"/>
        </w:rPr>
        <w:t xml:space="preserve"> делегацией Испании</w:t>
      </w:r>
      <w:r>
        <w:rPr>
          <w:rFonts w:eastAsia="Times New Roman"/>
          <w:szCs w:val="22"/>
          <w:lang w:val="ru-RU"/>
        </w:rPr>
        <w:t xml:space="preserve"> вопроса</w:t>
      </w:r>
      <w:r w:rsidRPr="00383870">
        <w:rPr>
          <w:rFonts w:eastAsia="Times New Roman"/>
          <w:szCs w:val="22"/>
          <w:lang w:val="ru-RU"/>
        </w:rPr>
        <w:t xml:space="preserve"> о возможно</w:t>
      </w:r>
      <w:r>
        <w:rPr>
          <w:rFonts w:eastAsia="Times New Roman"/>
          <w:szCs w:val="22"/>
          <w:lang w:val="ru-RU"/>
        </w:rPr>
        <w:t>м</w:t>
      </w:r>
      <w:r w:rsidRPr="00383870">
        <w:rPr>
          <w:rFonts w:eastAsia="Times New Roman"/>
          <w:szCs w:val="22"/>
          <w:lang w:val="ru-RU"/>
        </w:rPr>
        <w:t xml:space="preserve"> </w:t>
      </w:r>
      <w:r>
        <w:rPr>
          <w:rFonts w:eastAsia="Times New Roman"/>
          <w:szCs w:val="22"/>
          <w:lang w:val="ru-RU"/>
        </w:rPr>
        <w:t>толковании принципов</w:t>
      </w:r>
      <w:r w:rsidRPr="00383870">
        <w:rPr>
          <w:rFonts w:eastAsia="Times New Roman"/>
          <w:szCs w:val="22"/>
          <w:lang w:val="ru-RU"/>
        </w:rPr>
        <w:t xml:space="preserve"> создания резервов Секретариат подчеркнул, что на </w:t>
      </w:r>
      <w:r>
        <w:rPr>
          <w:rFonts w:eastAsia="Times New Roman"/>
          <w:szCs w:val="22"/>
          <w:lang w:val="ru-RU"/>
        </w:rPr>
        <w:t>диаграмме</w:t>
      </w:r>
      <w:r w:rsidRPr="00383870">
        <w:rPr>
          <w:rFonts w:eastAsia="Times New Roman"/>
          <w:szCs w:val="22"/>
          <w:lang w:val="ru-RU"/>
        </w:rPr>
        <w:t xml:space="preserve"> 3 в</w:t>
      </w:r>
      <w:r>
        <w:rPr>
          <w:rFonts w:eastAsia="Times New Roman"/>
          <w:szCs w:val="22"/>
          <w:lang w:val="ru-RU"/>
        </w:rPr>
        <w:t xml:space="preserve"> рассматриваемом</w:t>
      </w:r>
      <w:r w:rsidRPr="00383870">
        <w:rPr>
          <w:rFonts w:eastAsia="Times New Roman"/>
          <w:szCs w:val="22"/>
          <w:lang w:val="ru-RU"/>
        </w:rPr>
        <w:t xml:space="preserve"> документе показан</w:t>
      </w:r>
      <w:r>
        <w:rPr>
          <w:rFonts w:eastAsia="Times New Roman"/>
          <w:szCs w:val="22"/>
          <w:lang w:val="ru-RU"/>
        </w:rPr>
        <w:t>ы</w:t>
      </w:r>
      <w:r w:rsidRPr="00383870">
        <w:rPr>
          <w:rFonts w:eastAsia="Times New Roman"/>
          <w:szCs w:val="22"/>
          <w:lang w:val="ru-RU"/>
        </w:rPr>
        <w:t xml:space="preserve"> </w:t>
      </w:r>
      <w:r>
        <w:rPr>
          <w:rFonts w:eastAsia="Times New Roman"/>
          <w:szCs w:val="22"/>
          <w:lang w:val="ru-RU"/>
        </w:rPr>
        <w:t>объемы</w:t>
      </w:r>
      <w:r w:rsidRPr="00383870">
        <w:rPr>
          <w:rFonts w:eastAsia="Times New Roman"/>
          <w:szCs w:val="22"/>
          <w:lang w:val="ru-RU"/>
        </w:rPr>
        <w:t xml:space="preserve"> чистых активов, которые проанализированы с точки зрения политики </w:t>
      </w:r>
      <w:r>
        <w:rPr>
          <w:rFonts w:eastAsia="Times New Roman"/>
          <w:szCs w:val="22"/>
          <w:lang w:val="ru-RU"/>
        </w:rPr>
        <w:t>в отношении</w:t>
      </w:r>
      <w:r w:rsidRPr="00383870">
        <w:rPr>
          <w:rFonts w:eastAsia="Times New Roman"/>
          <w:szCs w:val="22"/>
          <w:lang w:val="ru-RU"/>
        </w:rPr>
        <w:t xml:space="preserve"> резерв</w:t>
      </w:r>
      <w:r>
        <w:rPr>
          <w:rFonts w:eastAsia="Times New Roman"/>
          <w:szCs w:val="22"/>
          <w:lang w:val="ru-RU"/>
        </w:rPr>
        <w:t>ов</w:t>
      </w:r>
      <w:r w:rsidRPr="00383870">
        <w:rPr>
          <w:rFonts w:eastAsia="Times New Roman"/>
          <w:szCs w:val="22"/>
          <w:lang w:val="ru-RU"/>
        </w:rPr>
        <w:t xml:space="preserve">.  На </w:t>
      </w:r>
      <w:r>
        <w:rPr>
          <w:rFonts w:eastAsia="Times New Roman"/>
          <w:szCs w:val="22"/>
          <w:lang w:val="ru-RU"/>
        </w:rPr>
        <w:t>диаграммах</w:t>
      </w:r>
      <w:r w:rsidRPr="00383870">
        <w:rPr>
          <w:rFonts w:eastAsia="Times New Roman"/>
          <w:szCs w:val="22"/>
          <w:lang w:val="ru-RU"/>
        </w:rPr>
        <w:t xml:space="preserve">, составленных на основе решений, принятых государствами-членами в отношении целевого уровня резервов, показаны </w:t>
      </w:r>
      <w:r>
        <w:rPr>
          <w:rFonts w:eastAsia="Times New Roman"/>
          <w:szCs w:val="22"/>
          <w:lang w:val="ru-RU"/>
        </w:rPr>
        <w:t>объемы</w:t>
      </w:r>
      <w:r w:rsidRPr="00383870">
        <w:rPr>
          <w:rFonts w:eastAsia="Times New Roman"/>
          <w:szCs w:val="22"/>
          <w:lang w:val="ru-RU"/>
        </w:rPr>
        <w:t xml:space="preserve">, которые уже утверждены для специальных проектов, и </w:t>
      </w:r>
      <w:r>
        <w:rPr>
          <w:rFonts w:eastAsia="Times New Roman"/>
          <w:szCs w:val="22"/>
          <w:lang w:val="ru-RU"/>
        </w:rPr>
        <w:t>свободный</w:t>
      </w:r>
      <w:r w:rsidRPr="00383870">
        <w:rPr>
          <w:rFonts w:eastAsia="Times New Roman"/>
          <w:szCs w:val="22"/>
          <w:lang w:val="ru-RU"/>
        </w:rPr>
        <w:t xml:space="preserve"> остаток, который можно использовать в будущем при условии утверждения государствами-членами новых проектов.  Секретариат</w:t>
      </w:r>
      <w:r>
        <w:rPr>
          <w:rFonts w:eastAsia="Times New Roman"/>
          <w:szCs w:val="22"/>
          <w:lang w:val="ru-RU"/>
        </w:rPr>
        <w:t xml:space="preserve"> заявил, что</w:t>
      </w:r>
      <w:r w:rsidRPr="00383870">
        <w:rPr>
          <w:rFonts w:eastAsia="Times New Roman"/>
          <w:szCs w:val="22"/>
          <w:lang w:val="ru-RU"/>
        </w:rPr>
        <w:t xml:space="preserve"> все решения, прин</w:t>
      </w:r>
      <w:r>
        <w:rPr>
          <w:rFonts w:eastAsia="Times New Roman"/>
          <w:szCs w:val="22"/>
          <w:lang w:val="ru-RU"/>
        </w:rPr>
        <w:t>имавшиеся</w:t>
      </w:r>
      <w:r w:rsidRPr="00383870">
        <w:rPr>
          <w:rFonts w:eastAsia="Times New Roman"/>
          <w:szCs w:val="22"/>
          <w:lang w:val="ru-RU"/>
        </w:rPr>
        <w:t xml:space="preserve"> государствами-членами, полностью соответствуют требованиям политики </w:t>
      </w:r>
      <w:r>
        <w:rPr>
          <w:rFonts w:eastAsia="Times New Roman"/>
          <w:szCs w:val="22"/>
          <w:lang w:val="ru-RU"/>
        </w:rPr>
        <w:t>в отношении</w:t>
      </w:r>
      <w:r w:rsidRPr="00383870">
        <w:rPr>
          <w:rFonts w:eastAsia="Times New Roman"/>
          <w:szCs w:val="22"/>
          <w:lang w:val="ru-RU"/>
        </w:rPr>
        <w:t xml:space="preserve"> резерв</w:t>
      </w:r>
      <w:r>
        <w:rPr>
          <w:rFonts w:eastAsia="Times New Roman"/>
          <w:szCs w:val="22"/>
          <w:lang w:val="ru-RU"/>
        </w:rPr>
        <w:t>ов</w:t>
      </w:r>
      <w:r w:rsidRPr="00383870">
        <w:rPr>
          <w:rFonts w:eastAsia="Times New Roman"/>
          <w:szCs w:val="22"/>
          <w:lang w:val="ru-RU"/>
        </w:rPr>
        <w:t xml:space="preserve">, однако после того как </w:t>
      </w:r>
      <w:r>
        <w:rPr>
          <w:rFonts w:eastAsia="Times New Roman"/>
          <w:szCs w:val="22"/>
          <w:lang w:val="ru-RU"/>
        </w:rPr>
        <w:t>он выслушал</w:t>
      </w:r>
      <w:r w:rsidRPr="00383870">
        <w:rPr>
          <w:rFonts w:eastAsia="Times New Roman"/>
          <w:szCs w:val="22"/>
          <w:lang w:val="ru-RU"/>
        </w:rPr>
        <w:t xml:space="preserve"> различные выступления по данному вопросу, он </w:t>
      </w:r>
      <w:r>
        <w:rPr>
          <w:rFonts w:eastAsia="Times New Roman"/>
          <w:szCs w:val="22"/>
          <w:lang w:val="ru-RU"/>
        </w:rPr>
        <w:t>выразил мнение о том</w:t>
      </w:r>
      <w:r w:rsidRPr="00383870">
        <w:rPr>
          <w:rFonts w:eastAsia="Times New Roman"/>
          <w:szCs w:val="22"/>
          <w:lang w:val="ru-RU"/>
        </w:rPr>
        <w:t xml:space="preserve">, что настало время для пересмотра целевых уровней, поскольку </w:t>
      </w:r>
      <w:r>
        <w:rPr>
          <w:rFonts w:eastAsia="Times New Roman"/>
          <w:szCs w:val="22"/>
          <w:lang w:val="ru-RU"/>
        </w:rPr>
        <w:t>эти</w:t>
      </w:r>
      <w:r w:rsidRPr="00383870">
        <w:rPr>
          <w:rFonts w:eastAsia="Times New Roman"/>
          <w:szCs w:val="22"/>
          <w:lang w:val="ru-RU"/>
        </w:rPr>
        <w:t xml:space="preserve"> целевые уровни были определены еще в 1990-е гг. и с тех пор не пересматривались.  Секретариат добавил, что </w:t>
      </w:r>
      <w:r>
        <w:rPr>
          <w:rFonts w:eastAsia="Times New Roman"/>
          <w:szCs w:val="22"/>
          <w:lang w:val="ru-RU"/>
        </w:rPr>
        <w:t>прежние</w:t>
      </w:r>
      <w:r w:rsidRPr="00383870">
        <w:rPr>
          <w:rFonts w:eastAsia="Times New Roman"/>
          <w:szCs w:val="22"/>
          <w:lang w:val="ru-RU"/>
        </w:rPr>
        <w:t xml:space="preserve"> </w:t>
      </w:r>
      <w:r>
        <w:rPr>
          <w:rFonts w:eastAsia="Times New Roman"/>
          <w:szCs w:val="22"/>
          <w:lang w:val="ru-RU"/>
        </w:rPr>
        <w:t>В</w:t>
      </w:r>
      <w:r w:rsidRPr="00383870">
        <w:rPr>
          <w:rFonts w:eastAsia="Times New Roman"/>
          <w:szCs w:val="22"/>
          <w:lang w:val="ru-RU"/>
        </w:rPr>
        <w:t xml:space="preserve">нешние аудиторы рекомендовали повысить целевой уровень резервов с </w:t>
      </w:r>
      <w:r>
        <w:rPr>
          <w:rFonts w:eastAsia="Times New Roman"/>
          <w:szCs w:val="22"/>
          <w:lang w:val="ru-RU"/>
        </w:rPr>
        <w:t>нынешнего</w:t>
      </w:r>
      <w:r w:rsidRPr="00383870">
        <w:rPr>
          <w:rFonts w:eastAsia="Times New Roman"/>
          <w:szCs w:val="22"/>
          <w:lang w:val="ru-RU"/>
        </w:rPr>
        <w:t xml:space="preserve"> уровня в 18,5%</w:t>
      </w:r>
      <w:r>
        <w:rPr>
          <w:rFonts w:eastAsia="Times New Roman"/>
          <w:szCs w:val="22"/>
          <w:lang w:val="ru-RU"/>
        </w:rPr>
        <w:t xml:space="preserve"> от</w:t>
      </w:r>
      <w:r w:rsidRPr="00383870">
        <w:rPr>
          <w:rFonts w:eastAsia="Times New Roman"/>
          <w:szCs w:val="22"/>
          <w:lang w:val="ru-RU"/>
        </w:rPr>
        <w:t xml:space="preserve"> расходов за двухлетний период до 25% расходов за двухлетний период.  На </w:t>
      </w:r>
      <w:r>
        <w:rPr>
          <w:rFonts w:eastAsia="Times New Roman"/>
          <w:szCs w:val="22"/>
          <w:lang w:val="ru-RU"/>
        </w:rPr>
        <w:t>сегодняшний день</w:t>
      </w:r>
      <w:r w:rsidRPr="00383870">
        <w:rPr>
          <w:rFonts w:eastAsia="Times New Roman"/>
          <w:szCs w:val="22"/>
          <w:lang w:val="ru-RU"/>
        </w:rPr>
        <w:t xml:space="preserve"> государства-члены не утвердили </w:t>
      </w:r>
      <w:r>
        <w:rPr>
          <w:rFonts w:eastAsia="Times New Roman"/>
          <w:szCs w:val="22"/>
          <w:lang w:val="ru-RU"/>
        </w:rPr>
        <w:t>это</w:t>
      </w:r>
      <w:r w:rsidRPr="00383870">
        <w:rPr>
          <w:rFonts w:eastAsia="Times New Roman"/>
          <w:szCs w:val="22"/>
          <w:lang w:val="ru-RU"/>
        </w:rPr>
        <w:t xml:space="preserve"> повышение, поэтому сохраняется уровень в 18,5%, который на любой момент времени покрывает приблизительно четыре месяца расходов в прогнозируемом двухгодичном бюджете.  Таким образом, Секретариат считает уместным пересмотреть целевой уровень резервов </w:t>
      </w:r>
      <w:r>
        <w:rPr>
          <w:rFonts w:eastAsia="Times New Roman"/>
          <w:szCs w:val="22"/>
          <w:lang w:val="ru-RU"/>
        </w:rPr>
        <w:t>с учетом</w:t>
      </w:r>
      <w:r w:rsidRPr="00383870">
        <w:rPr>
          <w:rFonts w:eastAsia="Times New Roman"/>
          <w:szCs w:val="22"/>
          <w:lang w:val="ru-RU"/>
        </w:rPr>
        <w:t xml:space="preserve"> заявлени</w:t>
      </w:r>
      <w:r>
        <w:rPr>
          <w:rFonts w:eastAsia="Times New Roman"/>
          <w:szCs w:val="22"/>
          <w:lang w:val="ru-RU"/>
        </w:rPr>
        <w:t>я, сделанного</w:t>
      </w:r>
      <w:r w:rsidRPr="00383870">
        <w:rPr>
          <w:rFonts w:eastAsia="Times New Roman"/>
          <w:szCs w:val="22"/>
          <w:lang w:val="ru-RU"/>
        </w:rPr>
        <w:t xml:space="preserve"> Мексик</w:t>
      </w:r>
      <w:r>
        <w:rPr>
          <w:rFonts w:eastAsia="Times New Roman"/>
          <w:szCs w:val="22"/>
          <w:lang w:val="ru-RU"/>
        </w:rPr>
        <w:t>ой</w:t>
      </w:r>
      <w:r w:rsidRPr="00383870">
        <w:rPr>
          <w:rFonts w:eastAsia="Times New Roman"/>
          <w:szCs w:val="22"/>
          <w:lang w:val="ru-RU"/>
        </w:rPr>
        <w:t xml:space="preserve"> </w:t>
      </w:r>
      <w:r>
        <w:rPr>
          <w:rFonts w:eastAsia="Times New Roman"/>
          <w:szCs w:val="22"/>
          <w:lang w:val="ru-RU"/>
        </w:rPr>
        <w:t>относительно</w:t>
      </w:r>
      <w:r w:rsidRPr="00383870">
        <w:rPr>
          <w:rFonts w:eastAsia="Times New Roman"/>
          <w:szCs w:val="22"/>
          <w:lang w:val="ru-RU"/>
        </w:rPr>
        <w:t xml:space="preserve"> того, что данный процесс должен носить поэтапный характер</w:t>
      </w:r>
      <w:r w:rsidRPr="00383870">
        <w:rPr>
          <w:szCs w:val="22"/>
          <w:lang w:val="ru-RU"/>
        </w:rPr>
        <w:t>.</w:t>
      </w:r>
    </w:p>
    <w:p w:rsidR="00BC2D54" w:rsidRPr="00383870" w:rsidRDefault="00BC2D54" w:rsidP="00BC2D54">
      <w:pPr>
        <w:pStyle w:val="ONUME"/>
        <w:rPr>
          <w:szCs w:val="22"/>
          <w:lang w:val="ru-RU"/>
        </w:rPr>
      </w:pPr>
      <w:r w:rsidRPr="00383870">
        <w:rPr>
          <w:rFonts w:eastAsia="Times New Roman"/>
          <w:szCs w:val="22"/>
          <w:lang w:val="ru-RU"/>
        </w:rPr>
        <w:lastRenderedPageBreak/>
        <w:t>Делегация Испании просила пояснить, предшествует ли утверждение проекта, финансируемого из резервов, использованию резервов</w:t>
      </w:r>
      <w:r>
        <w:rPr>
          <w:rFonts w:eastAsia="Times New Roman"/>
          <w:szCs w:val="22"/>
          <w:lang w:val="ru-RU"/>
        </w:rPr>
        <w:t>:</w:t>
      </w:r>
      <w:r w:rsidRPr="00383870">
        <w:rPr>
          <w:rFonts w:eastAsia="Times New Roman"/>
          <w:szCs w:val="22"/>
          <w:lang w:val="ru-RU"/>
        </w:rPr>
        <w:t xml:space="preserve"> иными словами, когда выдвигалось предложение о создании фонда с учетом общих резервов, шла ли речь о многолетнем фонде с принятием обязательств по внесению в него средств, который продолжал бы существовать по истечении данного конкретного финансового года?  Какие резервы были ассигнованы </w:t>
      </w:r>
      <w:r>
        <w:rPr>
          <w:rFonts w:eastAsia="Times New Roman"/>
          <w:szCs w:val="22"/>
          <w:lang w:val="ru-RU"/>
        </w:rPr>
        <w:t>под осуществление</w:t>
      </w:r>
      <w:r w:rsidRPr="00383870">
        <w:rPr>
          <w:rFonts w:eastAsia="Times New Roman"/>
          <w:szCs w:val="22"/>
          <w:lang w:val="ru-RU"/>
        </w:rPr>
        <w:t xml:space="preserve"> проекта?  </w:t>
      </w:r>
      <w:r>
        <w:rPr>
          <w:rFonts w:eastAsia="Times New Roman"/>
          <w:szCs w:val="22"/>
          <w:lang w:val="ru-RU"/>
        </w:rPr>
        <w:t>Или</w:t>
      </w:r>
      <w:r w:rsidRPr="00383870">
        <w:rPr>
          <w:rFonts w:eastAsia="Times New Roman"/>
          <w:szCs w:val="22"/>
          <w:lang w:val="ru-RU"/>
        </w:rPr>
        <w:t xml:space="preserve"> же, напротив, </w:t>
      </w:r>
      <w:r>
        <w:rPr>
          <w:rFonts w:eastAsia="Times New Roman"/>
          <w:szCs w:val="22"/>
          <w:lang w:val="ru-RU"/>
        </w:rPr>
        <w:t>сначала</w:t>
      </w:r>
      <w:r w:rsidRPr="00383870">
        <w:rPr>
          <w:rFonts w:eastAsia="Times New Roman"/>
          <w:szCs w:val="22"/>
          <w:lang w:val="ru-RU"/>
        </w:rPr>
        <w:t xml:space="preserve"> создаются специальные резервы, а затем принимается решение о том, на какие цели </w:t>
      </w:r>
      <w:r>
        <w:rPr>
          <w:rFonts w:eastAsia="Times New Roman"/>
          <w:szCs w:val="22"/>
          <w:lang w:val="ru-RU"/>
        </w:rPr>
        <w:t xml:space="preserve">они </w:t>
      </w:r>
      <w:r w:rsidRPr="00383870">
        <w:rPr>
          <w:rFonts w:eastAsia="Times New Roman"/>
          <w:szCs w:val="22"/>
          <w:lang w:val="ru-RU"/>
        </w:rPr>
        <w:t>ассигнуются</w:t>
      </w:r>
      <w:r w:rsidRPr="00383870">
        <w:rPr>
          <w:szCs w:val="22"/>
          <w:lang w:val="ru-RU"/>
        </w:rPr>
        <w:t>.</w:t>
      </w:r>
    </w:p>
    <w:p w:rsidR="00BC2D54" w:rsidRPr="00383870" w:rsidRDefault="00BC2D54" w:rsidP="00BC2D54">
      <w:pPr>
        <w:pStyle w:val="ONUME"/>
        <w:rPr>
          <w:szCs w:val="22"/>
          <w:lang w:val="ru-RU"/>
        </w:rPr>
      </w:pPr>
      <w:r w:rsidRPr="00383870">
        <w:rPr>
          <w:rFonts w:eastAsia="Times New Roman"/>
          <w:szCs w:val="22"/>
          <w:lang w:val="ru-RU"/>
        </w:rPr>
        <w:t>Секретариат подчеркнул, что, во-первых, он не предлага</w:t>
      </w:r>
      <w:r>
        <w:rPr>
          <w:rFonts w:eastAsia="Times New Roman"/>
          <w:szCs w:val="22"/>
          <w:lang w:val="ru-RU"/>
        </w:rPr>
        <w:t>ет</w:t>
      </w:r>
      <w:r w:rsidRPr="00383870">
        <w:rPr>
          <w:rFonts w:eastAsia="Times New Roman"/>
          <w:szCs w:val="22"/>
          <w:lang w:val="ru-RU"/>
        </w:rPr>
        <w:t xml:space="preserve"> создавать отдельный резервный фонд</w:t>
      </w:r>
      <w:r>
        <w:rPr>
          <w:rFonts w:eastAsia="Times New Roman"/>
          <w:szCs w:val="22"/>
          <w:lang w:val="ru-RU"/>
        </w:rPr>
        <w:t xml:space="preserve"> и что его предложение вытекает из </w:t>
      </w:r>
      <w:r w:rsidRPr="00383870">
        <w:rPr>
          <w:rFonts w:eastAsia="Times New Roman"/>
          <w:szCs w:val="22"/>
          <w:lang w:val="ru-RU"/>
        </w:rPr>
        <w:t>рекомендаци</w:t>
      </w:r>
      <w:r>
        <w:rPr>
          <w:rFonts w:eastAsia="Times New Roman"/>
          <w:szCs w:val="22"/>
          <w:lang w:val="ru-RU"/>
        </w:rPr>
        <w:t xml:space="preserve">и Внешних аудиторов, </w:t>
      </w:r>
      <w:r w:rsidRPr="00383870">
        <w:rPr>
          <w:rFonts w:eastAsia="Times New Roman"/>
          <w:szCs w:val="22"/>
          <w:lang w:val="ru-RU"/>
        </w:rPr>
        <w:t xml:space="preserve">которую, </w:t>
      </w:r>
      <w:r>
        <w:rPr>
          <w:rFonts w:eastAsia="Times New Roman"/>
          <w:szCs w:val="22"/>
          <w:lang w:val="ru-RU"/>
        </w:rPr>
        <w:t>по его мнению</w:t>
      </w:r>
      <w:r w:rsidRPr="00383870">
        <w:rPr>
          <w:rFonts w:eastAsia="Times New Roman"/>
          <w:szCs w:val="22"/>
          <w:lang w:val="ru-RU"/>
        </w:rPr>
        <w:t xml:space="preserve">, необходимо </w:t>
      </w:r>
      <w:r>
        <w:rPr>
          <w:rFonts w:eastAsia="Times New Roman"/>
          <w:szCs w:val="22"/>
          <w:lang w:val="ru-RU"/>
        </w:rPr>
        <w:t>более внимательно изучить</w:t>
      </w:r>
      <w:r w:rsidRPr="00383870">
        <w:rPr>
          <w:rFonts w:eastAsia="Times New Roman"/>
          <w:szCs w:val="22"/>
          <w:lang w:val="ru-RU"/>
        </w:rPr>
        <w:t xml:space="preserve"> как государствам-членам, так и</w:t>
      </w:r>
      <w:r>
        <w:rPr>
          <w:rFonts w:eastAsia="Times New Roman"/>
          <w:szCs w:val="22"/>
          <w:lang w:val="ru-RU"/>
        </w:rPr>
        <w:t xml:space="preserve"> самому</w:t>
      </w:r>
      <w:r w:rsidRPr="00383870">
        <w:rPr>
          <w:rFonts w:eastAsia="Times New Roman"/>
          <w:szCs w:val="22"/>
          <w:lang w:val="ru-RU"/>
        </w:rPr>
        <w:t xml:space="preserve"> Секретариату.  Именно поэтому Секретариат предлага</w:t>
      </w:r>
      <w:r>
        <w:rPr>
          <w:rFonts w:eastAsia="Times New Roman"/>
          <w:szCs w:val="22"/>
          <w:lang w:val="ru-RU"/>
        </w:rPr>
        <w:t>ет</w:t>
      </w:r>
      <w:r w:rsidRPr="00383870">
        <w:rPr>
          <w:rFonts w:eastAsia="Times New Roman"/>
          <w:szCs w:val="22"/>
          <w:lang w:val="ru-RU"/>
        </w:rPr>
        <w:t xml:space="preserve"> провести процесс пересмотра до того, как данный вопрос будет рассмотрен вновь в следующем году.  В отношении </w:t>
      </w:r>
      <w:r>
        <w:rPr>
          <w:rFonts w:eastAsia="Times New Roman"/>
          <w:szCs w:val="22"/>
          <w:lang w:val="ru-RU"/>
        </w:rPr>
        <w:t>того</w:t>
      </w:r>
      <w:r w:rsidRPr="00383870">
        <w:rPr>
          <w:rFonts w:eastAsia="Times New Roman"/>
          <w:szCs w:val="22"/>
          <w:lang w:val="ru-RU"/>
        </w:rPr>
        <w:t xml:space="preserve">, используются ли </w:t>
      </w:r>
      <w:r>
        <w:rPr>
          <w:rFonts w:eastAsia="Times New Roman"/>
          <w:szCs w:val="22"/>
          <w:lang w:val="ru-RU"/>
        </w:rPr>
        <w:t>свободные</w:t>
      </w:r>
      <w:r w:rsidRPr="00383870">
        <w:rPr>
          <w:rFonts w:eastAsia="Times New Roman"/>
          <w:szCs w:val="22"/>
          <w:lang w:val="ru-RU"/>
        </w:rPr>
        <w:t xml:space="preserve"> резервы только в случае, когда предложение было внесено на рассмотрение и утверждение государствами-членами, Секретариат подтвердил, что </w:t>
      </w:r>
      <w:r>
        <w:rPr>
          <w:rFonts w:eastAsia="Times New Roman"/>
          <w:szCs w:val="22"/>
          <w:lang w:val="ru-RU"/>
        </w:rPr>
        <w:t xml:space="preserve">ситуация </w:t>
      </w:r>
      <w:r w:rsidRPr="00383870">
        <w:rPr>
          <w:rFonts w:eastAsia="Times New Roman"/>
          <w:szCs w:val="22"/>
          <w:lang w:val="ru-RU"/>
        </w:rPr>
        <w:t>именно так</w:t>
      </w:r>
      <w:r>
        <w:rPr>
          <w:rFonts w:eastAsia="Times New Roman"/>
          <w:szCs w:val="22"/>
          <w:lang w:val="ru-RU"/>
        </w:rPr>
        <w:t>ова</w:t>
      </w:r>
      <w:r w:rsidRPr="00383870">
        <w:rPr>
          <w:rFonts w:eastAsia="Times New Roman"/>
          <w:szCs w:val="22"/>
          <w:lang w:val="ru-RU"/>
        </w:rPr>
        <w:t xml:space="preserve"> и что процесс рассмотрения и утверждения предшествует использованию средств для </w:t>
      </w:r>
      <w:r>
        <w:rPr>
          <w:rFonts w:eastAsia="Times New Roman"/>
          <w:szCs w:val="22"/>
          <w:lang w:val="ru-RU"/>
        </w:rPr>
        <w:t>конкретного</w:t>
      </w:r>
      <w:r w:rsidRPr="00383870">
        <w:rPr>
          <w:rFonts w:eastAsia="Times New Roman"/>
          <w:szCs w:val="22"/>
          <w:lang w:val="ru-RU"/>
        </w:rPr>
        <w:t xml:space="preserve"> проекта.  Секретариат добавил, что </w:t>
      </w:r>
      <w:r>
        <w:rPr>
          <w:rFonts w:eastAsia="Times New Roman"/>
          <w:szCs w:val="22"/>
          <w:lang w:val="ru-RU"/>
        </w:rPr>
        <w:t>В</w:t>
      </w:r>
      <w:r w:rsidRPr="00383870">
        <w:rPr>
          <w:rFonts w:eastAsia="Times New Roman"/>
          <w:szCs w:val="22"/>
          <w:lang w:val="ru-RU"/>
        </w:rPr>
        <w:t>нешний аудитор просил, чтобы после утверждения проекта государствами-членами соответств</w:t>
      </w:r>
      <w:r>
        <w:rPr>
          <w:rFonts w:eastAsia="Times New Roman"/>
          <w:szCs w:val="22"/>
          <w:lang w:val="ru-RU"/>
        </w:rPr>
        <w:t>ующая</w:t>
      </w:r>
      <w:r w:rsidRPr="00383870">
        <w:rPr>
          <w:rFonts w:eastAsia="Times New Roman"/>
          <w:szCs w:val="22"/>
          <w:lang w:val="ru-RU"/>
        </w:rPr>
        <w:t xml:space="preserve"> сумма </w:t>
      </w:r>
      <w:r>
        <w:rPr>
          <w:rFonts w:eastAsia="Times New Roman"/>
          <w:szCs w:val="22"/>
          <w:lang w:val="ru-RU"/>
        </w:rPr>
        <w:t>изымалась</w:t>
      </w:r>
      <w:r w:rsidRPr="00383870">
        <w:rPr>
          <w:rFonts w:eastAsia="Times New Roman"/>
          <w:szCs w:val="22"/>
          <w:lang w:val="ru-RU"/>
        </w:rPr>
        <w:t xml:space="preserve"> из накопленного профицита и </w:t>
      </w:r>
      <w:r>
        <w:rPr>
          <w:rFonts w:eastAsia="Times New Roman"/>
          <w:szCs w:val="22"/>
          <w:lang w:val="ru-RU"/>
        </w:rPr>
        <w:t>зачислялась</w:t>
      </w:r>
      <w:r w:rsidRPr="00383870">
        <w:rPr>
          <w:rFonts w:eastAsia="Times New Roman"/>
          <w:szCs w:val="22"/>
          <w:lang w:val="ru-RU"/>
        </w:rPr>
        <w:t xml:space="preserve"> в отдельн</w:t>
      </w:r>
      <w:r>
        <w:rPr>
          <w:rFonts w:eastAsia="Times New Roman"/>
          <w:szCs w:val="22"/>
          <w:lang w:val="ru-RU"/>
        </w:rPr>
        <w:t>ый</w:t>
      </w:r>
      <w:r w:rsidRPr="00383870">
        <w:rPr>
          <w:rFonts w:eastAsia="Times New Roman"/>
          <w:szCs w:val="22"/>
          <w:lang w:val="ru-RU"/>
        </w:rPr>
        <w:t xml:space="preserve"> резерв, т.е. </w:t>
      </w:r>
      <w:r>
        <w:rPr>
          <w:rFonts w:eastAsia="Times New Roman"/>
          <w:szCs w:val="22"/>
          <w:lang w:val="ru-RU"/>
        </w:rPr>
        <w:t>чтобы этот</w:t>
      </w:r>
      <w:r w:rsidRPr="00383870">
        <w:rPr>
          <w:rFonts w:eastAsia="Times New Roman"/>
          <w:szCs w:val="22"/>
          <w:lang w:val="ru-RU"/>
        </w:rPr>
        <w:t xml:space="preserve"> процесс </w:t>
      </w:r>
      <w:r>
        <w:rPr>
          <w:rFonts w:eastAsia="Times New Roman"/>
          <w:szCs w:val="22"/>
          <w:lang w:val="ru-RU"/>
        </w:rPr>
        <w:t>инициировался</w:t>
      </w:r>
      <w:r w:rsidRPr="00383870">
        <w:rPr>
          <w:rFonts w:eastAsia="Times New Roman"/>
          <w:szCs w:val="22"/>
          <w:lang w:val="ru-RU"/>
        </w:rPr>
        <w:t xml:space="preserve"> </w:t>
      </w:r>
      <w:r>
        <w:rPr>
          <w:rFonts w:eastAsia="Times New Roman"/>
          <w:szCs w:val="22"/>
          <w:lang w:val="ru-RU"/>
        </w:rPr>
        <w:t xml:space="preserve">вследствие </w:t>
      </w:r>
      <w:r w:rsidRPr="00383870">
        <w:rPr>
          <w:rFonts w:eastAsia="Times New Roman"/>
          <w:szCs w:val="22"/>
          <w:lang w:val="ru-RU"/>
        </w:rPr>
        <w:t>принятия решения о создании отдельного резерва</w:t>
      </w:r>
      <w:r w:rsidRPr="00383870">
        <w:rPr>
          <w:szCs w:val="22"/>
          <w:lang w:val="ru-RU"/>
        </w:rPr>
        <w:t xml:space="preserve">.  </w:t>
      </w:r>
    </w:p>
    <w:p w:rsidR="00BC2D54" w:rsidRPr="00383870" w:rsidRDefault="00BC2D54" w:rsidP="00BC2D54">
      <w:pPr>
        <w:pStyle w:val="ONUME"/>
        <w:rPr>
          <w:szCs w:val="22"/>
          <w:lang w:val="ru-RU"/>
        </w:rPr>
      </w:pPr>
      <w:r w:rsidRPr="00383870">
        <w:rPr>
          <w:rFonts w:eastAsia="Times New Roman"/>
          <w:szCs w:val="22"/>
          <w:lang w:val="ru-RU"/>
        </w:rPr>
        <w:t xml:space="preserve">Ссылаясь на пункты 1 и 34 документа, делегация Канады </w:t>
      </w:r>
      <w:r w:rsidRPr="00E61990">
        <w:rPr>
          <w:rFonts w:eastAsia="Times New Roman"/>
          <w:szCs w:val="22"/>
          <w:lang w:val="ru-RU"/>
        </w:rPr>
        <w:t>просила</w:t>
      </w:r>
      <w:r>
        <w:rPr>
          <w:rFonts w:eastAsia="Times New Roman"/>
          <w:szCs w:val="22"/>
          <w:lang w:val="ru-RU"/>
        </w:rPr>
        <w:t xml:space="preserve"> </w:t>
      </w:r>
      <w:r w:rsidRPr="00506757">
        <w:rPr>
          <w:rFonts w:eastAsia="Times New Roman"/>
          <w:szCs w:val="22"/>
          <w:lang w:val="ru-RU"/>
        </w:rPr>
        <w:t>пояснить</w:t>
      </w:r>
      <w:r w:rsidRPr="00383870">
        <w:rPr>
          <w:rFonts w:eastAsia="Times New Roman"/>
          <w:szCs w:val="22"/>
          <w:lang w:val="ru-RU"/>
        </w:rPr>
        <w:t>, какой именно характер будет носить пересмотр, упомянутый в данных пунктах, и какой документ будет представлен государствам-членам</w:t>
      </w:r>
      <w:r w:rsidRPr="00383870">
        <w:rPr>
          <w:szCs w:val="22"/>
          <w:lang w:val="ru-RU"/>
        </w:rPr>
        <w:t>.</w:t>
      </w:r>
    </w:p>
    <w:p w:rsidR="00BC2D54" w:rsidRPr="00383870" w:rsidRDefault="00BC2D54" w:rsidP="00BC2D54">
      <w:pPr>
        <w:pStyle w:val="ONUME"/>
        <w:rPr>
          <w:szCs w:val="22"/>
          <w:lang w:val="ru-RU"/>
        </w:rPr>
      </w:pPr>
      <w:r w:rsidRPr="00383870">
        <w:rPr>
          <w:rFonts w:eastAsia="Times New Roman"/>
          <w:szCs w:val="22"/>
          <w:lang w:val="ru-RU"/>
        </w:rPr>
        <w:t xml:space="preserve">Секретариат подчеркнул, что </w:t>
      </w:r>
      <w:r>
        <w:rPr>
          <w:rFonts w:eastAsia="Times New Roman"/>
          <w:szCs w:val="22"/>
          <w:lang w:val="ru-RU"/>
        </w:rPr>
        <w:t xml:space="preserve">постановляющий </w:t>
      </w:r>
      <w:r w:rsidRPr="00383870">
        <w:rPr>
          <w:rFonts w:eastAsia="Times New Roman"/>
          <w:szCs w:val="22"/>
          <w:lang w:val="ru-RU"/>
        </w:rPr>
        <w:t>пункт 34 состоит из двух частей.  В перво</w:t>
      </w:r>
      <w:r>
        <w:rPr>
          <w:rFonts w:eastAsia="Times New Roman"/>
          <w:szCs w:val="22"/>
          <w:lang w:val="ru-RU"/>
        </w:rPr>
        <w:t>й</w:t>
      </w:r>
      <w:r w:rsidRPr="00383870">
        <w:rPr>
          <w:rFonts w:eastAsia="Times New Roman"/>
          <w:szCs w:val="22"/>
          <w:lang w:val="ru-RU"/>
        </w:rPr>
        <w:t xml:space="preserve"> </w:t>
      </w:r>
      <w:r>
        <w:rPr>
          <w:rFonts w:eastAsia="Times New Roman"/>
          <w:szCs w:val="22"/>
          <w:lang w:val="ru-RU"/>
        </w:rPr>
        <w:t xml:space="preserve">части </w:t>
      </w:r>
      <w:r w:rsidRPr="00383870">
        <w:rPr>
          <w:rFonts w:eastAsia="Times New Roman"/>
          <w:szCs w:val="22"/>
          <w:lang w:val="ru-RU"/>
        </w:rPr>
        <w:t xml:space="preserve">лишь затронут вопрос о признании государствами-членами необходимости пересмотра политики </w:t>
      </w:r>
      <w:r>
        <w:rPr>
          <w:rFonts w:eastAsia="Times New Roman"/>
          <w:szCs w:val="22"/>
          <w:lang w:val="ru-RU"/>
        </w:rPr>
        <w:t>в отношении</w:t>
      </w:r>
      <w:r w:rsidRPr="00383870">
        <w:rPr>
          <w:rFonts w:eastAsia="Times New Roman"/>
          <w:szCs w:val="22"/>
          <w:lang w:val="ru-RU"/>
        </w:rPr>
        <w:t xml:space="preserve"> резервны</w:t>
      </w:r>
      <w:r>
        <w:rPr>
          <w:rFonts w:eastAsia="Times New Roman"/>
          <w:szCs w:val="22"/>
          <w:lang w:val="ru-RU"/>
        </w:rPr>
        <w:t>х</w:t>
      </w:r>
      <w:r w:rsidRPr="00383870">
        <w:rPr>
          <w:rFonts w:eastAsia="Times New Roman"/>
          <w:szCs w:val="22"/>
          <w:lang w:val="ru-RU"/>
        </w:rPr>
        <w:t xml:space="preserve"> фонд</w:t>
      </w:r>
      <w:r>
        <w:rPr>
          <w:rFonts w:eastAsia="Times New Roman"/>
          <w:szCs w:val="22"/>
          <w:lang w:val="ru-RU"/>
        </w:rPr>
        <w:t>ов</w:t>
      </w:r>
      <w:r w:rsidRPr="00383870">
        <w:rPr>
          <w:rFonts w:eastAsia="Times New Roman"/>
          <w:szCs w:val="22"/>
          <w:lang w:val="ru-RU"/>
        </w:rPr>
        <w:t xml:space="preserve"> и фонд</w:t>
      </w:r>
      <w:r>
        <w:rPr>
          <w:rFonts w:eastAsia="Times New Roman"/>
          <w:szCs w:val="22"/>
          <w:lang w:val="ru-RU"/>
        </w:rPr>
        <w:t>ов</w:t>
      </w:r>
      <w:r w:rsidRPr="00383870">
        <w:rPr>
          <w:rFonts w:eastAsia="Times New Roman"/>
          <w:szCs w:val="22"/>
          <w:lang w:val="ru-RU"/>
        </w:rPr>
        <w:t xml:space="preserve"> оборотных средств.  Во второй части </w:t>
      </w:r>
      <w:r>
        <w:rPr>
          <w:rFonts w:eastAsia="Times New Roman"/>
          <w:szCs w:val="22"/>
          <w:lang w:val="ru-RU"/>
        </w:rPr>
        <w:t xml:space="preserve">высказана просьба </w:t>
      </w:r>
      <w:r w:rsidRPr="00383870">
        <w:rPr>
          <w:rFonts w:eastAsia="Times New Roman"/>
          <w:szCs w:val="22"/>
          <w:lang w:val="ru-RU"/>
        </w:rPr>
        <w:t xml:space="preserve">к Секретариату </w:t>
      </w:r>
      <w:r>
        <w:rPr>
          <w:rFonts w:eastAsia="Times New Roman"/>
          <w:szCs w:val="22"/>
          <w:lang w:val="ru-RU"/>
        </w:rPr>
        <w:t>провести пересмотр и анализ с учетом</w:t>
      </w:r>
      <w:r w:rsidRPr="00383870">
        <w:rPr>
          <w:rFonts w:eastAsia="Times New Roman"/>
          <w:szCs w:val="22"/>
          <w:lang w:val="ru-RU"/>
        </w:rPr>
        <w:t xml:space="preserve"> указаний, полученных </w:t>
      </w:r>
      <w:r>
        <w:rPr>
          <w:rFonts w:eastAsia="Times New Roman"/>
          <w:szCs w:val="22"/>
          <w:lang w:val="ru-RU"/>
        </w:rPr>
        <w:t>на сессии</w:t>
      </w:r>
      <w:r w:rsidRPr="00383870">
        <w:rPr>
          <w:rFonts w:eastAsia="Times New Roman"/>
          <w:szCs w:val="22"/>
          <w:lang w:val="ru-RU"/>
        </w:rPr>
        <w:t xml:space="preserve"> КПБ, </w:t>
      </w:r>
      <w:r>
        <w:rPr>
          <w:rFonts w:eastAsia="Times New Roman"/>
          <w:szCs w:val="22"/>
          <w:lang w:val="ru-RU"/>
        </w:rPr>
        <w:t>включая</w:t>
      </w:r>
      <w:r w:rsidRPr="00383870">
        <w:rPr>
          <w:rFonts w:eastAsia="Times New Roman"/>
          <w:szCs w:val="22"/>
          <w:lang w:val="ru-RU"/>
        </w:rPr>
        <w:t xml:space="preserve"> рекомендаци</w:t>
      </w:r>
      <w:r>
        <w:rPr>
          <w:rFonts w:eastAsia="Times New Roman"/>
          <w:szCs w:val="22"/>
          <w:lang w:val="ru-RU"/>
        </w:rPr>
        <w:t>и</w:t>
      </w:r>
      <w:r w:rsidRPr="00383870">
        <w:rPr>
          <w:rFonts w:eastAsia="Times New Roman"/>
          <w:szCs w:val="22"/>
          <w:lang w:val="ru-RU"/>
        </w:rPr>
        <w:t xml:space="preserve"> </w:t>
      </w:r>
      <w:r>
        <w:rPr>
          <w:rFonts w:eastAsia="Times New Roman"/>
          <w:szCs w:val="22"/>
          <w:lang w:val="ru-RU"/>
        </w:rPr>
        <w:t>В</w:t>
      </w:r>
      <w:r w:rsidRPr="00383870">
        <w:rPr>
          <w:rFonts w:eastAsia="Times New Roman"/>
          <w:szCs w:val="22"/>
          <w:lang w:val="ru-RU"/>
        </w:rPr>
        <w:t>нешнего аудитора и прочи</w:t>
      </w:r>
      <w:r>
        <w:rPr>
          <w:rFonts w:eastAsia="Times New Roman"/>
          <w:szCs w:val="22"/>
          <w:lang w:val="ru-RU"/>
        </w:rPr>
        <w:t>е</w:t>
      </w:r>
      <w:r w:rsidRPr="00383870">
        <w:rPr>
          <w:rFonts w:eastAsia="Times New Roman"/>
          <w:szCs w:val="22"/>
          <w:lang w:val="ru-RU"/>
        </w:rPr>
        <w:t xml:space="preserve"> связанны</w:t>
      </w:r>
      <w:r>
        <w:rPr>
          <w:rFonts w:eastAsia="Times New Roman"/>
          <w:szCs w:val="22"/>
          <w:lang w:val="ru-RU"/>
        </w:rPr>
        <w:t>е</w:t>
      </w:r>
      <w:r w:rsidRPr="00383870">
        <w:rPr>
          <w:rFonts w:eastAsia="Times New Roman"/>
          <w:szCs w:val="22"/>
          <w:lang w:val="ru-RU"/>
        </w:rPr>
        <w:t xml:space="preserve"> с этим фактор</w:t>
      </w:r>
      <w:r>
        <w:rPr>
          <w:rFonts w:eastAsia="Times New Roman"/>
          <w:szCs w:val="22"/>
          <w:lang w:val="ru-RU"/>
        </w:rPr>
        <w:t>ы</w:t>
      </w:r>
      <w:r w:rsidRPr="00383870">
        <w:rPr>
          <w:rFonts w:eastAsia="Times New Roman"/>
          <w:szCs w:val="22"/>
          <w:lang w:val="ru-RU"/>
        </w:rPr>
        <w:t xml:space="preserve">, </w:t>
      </w:r>
      <w:r>
        <w:rPr>
          <w:rFonts w:eastAsia="Times New Roman"/>
          <w:szCs w:val="22"/>
          <w:lang w:val="ru-RU"/>
        </w:rPr>
        <w:t>такие как</w:t>
      </w:r>
      <w:r w:rsidRPr="00383870">
        <w:rPr>
          <w:rFonts w:eastAsia="Times New Roman"/>
          <w:szCs w:val="22"/>
          <w:lang w:val="ru-RU"/>
        </w:rPr>
        <w:t xml:space="preserve"> целевые </w:t>
      </w:r>
      <w:r>
        <w:rPr>
          <w:rFonts w:eastAsia="Times New Roman"/>
          <w:szCs w:val="22"/>
          <w:lang w:val="ru-RU"/>
        </w:rPr>
        <w:t>показатели</w:t>
      </w:r>
      <w:r w:rsidRPr="00383870">
        <w:rPr>
          <w:rFonts w:eastAsia="Times New Roman"/>
          <w:szCs w:val="22"/>
          <w:lang w:val="ru-RU"/>
        </w:rPr>
        <w:t xml:space="preserve">, вопросы ликвидности, управление резервами и их использование.  Таким образом, заявил Секретариат, </w:t>
      </w:r>
      <w:r>
        <w:rPr>
          <w:rFonts w:eastAsia="Times New Roman"/>
          <w:szCs w:val="22"/>
          <w:lang w:val="ru-RU"/>
        </w:rPr>
        <w:t xml:space="preserve">это просто процесс, состоящий </w:t>
      </w:r>
      <w:r w:rsidRPr="00383870">
        <w:rPr>
          <w:rFonts w:eastAsia="Times New Roman"/>
          <w:szCs w:val="22"/>
          <w:lang w:val="ru-RU"/>
        </w:rPr>
        <w:t>из двух этапов</w:t>
      </w:r>
      <w:r w:rsidRPr="00383870">
        <w:rPr>
          <w:szCs w:val="22"/>
          <w:lang w:val="ru-RU"/>
        </w:rPr>
        <w:t>.</w:t>
      </w:r>
    </w:p>
    <w:p w:rsidR="00BC2D54" w:rsidRPr="00383870" w:rsidRDefault="00BC2D54" w:rsidP="00BC2D54">
      <w:pPr>
        <w:pStyle w:val="ONUME"/>
        <w:rPr>
          <w:szCs w:val="22"/>
          <w:lang w:val="ru-RU"/>
        </w:rPr>
      </w:pPr>
      <w:r w:rsidRPr="00383870">
        <w:rPr>
          <w:rFonts w:eastAsia="Times New Roman"/>
          <w:szCs w:val="22"/>
          <w:lang w:val="ru-RU"/>
        </w:rPr>
        <w:t>Делегация Канады</w:t>
      </w:r>
      <w:r>
        <w:rPr>
          <w:rFonts w:eastAsia="Times New Roman"/>
          <w:szCs w:val="22"/>
          <w:lang w:val="ru-RU"/>
        </w:rPr>
        <w:t>,</w:t>
      </w:r>
      <w:r w:rsidRPr="00383870">
        <w:rPr>
          <w:rFonts w:eastAsia="Times New Roman"/>
          <w:szCs w:val="22"/>
          <w:lang w:val="ru-RU"/>
        </w:rPr>
        <w:t xml:space="preserve"> поблагодари</w:t>
      </w:r>
      <w:r>
        <w:rPr>
          <w:rFonts w:eastAsia="Times New Roman"/>
          <w:szCs w:val="22"/>
          <w:lang w:val="ru-RU"/>
        </w:rPr>
        <w:t>в</w:t>
      </w:r>
      <w:r w:rsidRPr="00383870">
        <w:rPr>
          <w:rFonts w:eastAsia="Times New Roman"/>
          <w:szCs w:val="22"/>
          <w:lang w:val="ru-RU"/>
        </w:rPr>
        <w:t xml:space="preserve"> Секретариат за пояснения</w:t>
      </w:r>
      <w:r>
        <w:rPr>
          <w:rFonts w:eastAsia="Times New Roman"/>
          <w:szCs w:val="22"/>
          <w:lang w:val="ru-RU"/>
        </w:rPr>
        <w:t>,</w:t>
      </w:r>
      <w:r w:rsidRPr="00383870">
        <w:rPr>
          <w:rFonts w:eastAsia="Times New Roman"/>
          <w:szCs w:val="22"/>
          <w:lang w:val="ru-RU"/>
        </w:rPr>
        <w:t xml:space="preserve"> </w:t>
      </w:r>
      <w:r>
        <w:rPr>
          <w:rFonts w:eastAsia="Times New Roman"/>
          <w:szCs w:val="22"/>
          <w:lang w:val="ru-RU"/>
        </w:rPr>
        <w:t>поинтересовалась, какие</w:t>
      </w:r>
      <w:r w:rsidRPr="00383870">
        <w:rPr>
          <w:rFonts w:eastAsia="Times New Roman"/>
          <w:szCs w:val="22"/>
          <w:lang w:val="ru-RU"/>
        </w:rPr>
        <w:t xml:space="preserve"> сроки предусматрив</w:t>
      </w:r>
      <w:r>
        <w:rPr>
          <w:rFonts w:eastAsia="Times New Roman"/>
          <w:szCs w:val="22"/>
          <w:lang w:val="ru-RU"/>
        </w:rPr>
        <w:t>аются</w:t>
      </w:r>
      <w:r w:rsidRPr="00383870">
        <w:rPr>
          <w:rFonts w:eastAsia="Times New Roman"/>
          <w:szCs w:val="22"/>
          <w:lang w:val="ru-RU"/>
        </w:rPr>
        <w:t xml:space="preserve"> в отношении </w:t>
      </w:r>
      <w:r>
        <w:rPr>
          <w:rFonts w:eastAsia="Times New Roman"/>
          <w:szCs w:val="22"/>
          <w:lang w:val="ru-RU"/>
        </w:rPr>
        <w:t xml:space="preserve">этапов </w:t>
      </w:r>
      <w:r w:rsidRPr="00383870">
        <w:rPr>
          <w:rFonts w:eastAsia="Times New Roman"/>
          <w:szCs w:val="22"/>
          <w:lang w:val="ru-RU"/>
        </w:rPr>
        <w:t xml:space="preserve">1 и 2 и были ли они учтены и приняты Комитетом.  Делегация добавила, что было бы полезно </w:t>
      </w:r>
      <w:r>
        <w:rPr>
          <w:rFonts w:eastAsia="Times New Roman"/>
          <w:szCs w:val="22"/>
          <w:lang w:val="ru-RU"/>
        </w:rPr>
        <w:t xml:space="preserve">иметь </w:t>
      </w:r>
      <w:r w:rsidRPr="00383870">
        <w:rPr>
          <w:rFonts w:eastAsia="Times New Roman"/>
          <w:szCs w:val="22"/>
          <w:lang w:val="ru-RU"/>
        </w:rPr>
        <w:t>ориентиры по срокам, поскольку процесс пересмотра, в случае принятия Комитетом</w:t>
      </w:r>
      <w:r>
        <w:rPr>
          <w:rFonts w:eastAsia="Times New Roman"/>
          <w:szCs w:val="22"/>
          <w:lang w:val="ru-RU"/>
        </w:rPr>
        <w:t xml:space="preserve"> решения о его проведении</w:t>
      </w:r>
      <w:r w:rsidRPr="00383870">
        <w:rPr>
          <w:rFonts w:eastAsia="Times New Roman"/>
          <w:szCs w:val="22"/>
          <w:lang w:val="ru-RU"/>
        </w:rPr>
        <w:t xml:space="preserve">, будет и, как </w:t>
      </w:r>
      <w:r>
        <w:rPr>
          <w:rFonts w:eastAsia="Times New Roman"/>
          <w:szCs w:val="22"/>
          <w:lang w:val="ru-RU"/>
        </w:rPr>
        <w:t>подчеркнула</w:t>
      </w:r>
      <w:r w:rsidRPr="00383870">
        <w:rPr>
          <w:rFonts w:eastAsia="Times New Roman"/>
          <w:szCs w:val="22"/>
          <w:lang w:val="ru-RU"/>
        </w:rPr>
        <w:t xml:space="preserve"> делегация Мексики, должен осуществляться поэтапно</w:t>
      </w:r>
      <w:r w:rsidRPr="00383870">
        <w:rPr>
          <w:szCs w:val="22"/>
          <w:lang w:val="ru-RU"/>
        </w:rPr>
        <w:t>.</w:t>
      </w:r>
    </w:p>
    <w:p w:rsidR="00BC2D54" w:rsidRPr="00E61990" w:rsidRDefault="00BC2D54" w:rsidP="00BC2D54">
      <w:pPr>
        <w:pStyle w:val="ONUME"/>
        <w:rPr>
          <w:szCs w:val="22"/>
          <w:lang w:val="ru-RU"/>
        </w:rPr>
      </w:pPr>
      <w:r w:rsidRPr="00383870">
        <w:rPr>
          <w:rFonts w:eastAsia="Times New Roman"/>
          <w:szCs w:val="22"/>
          <w:lang w:val="ru-RU"/>
        </w:rPr>
        <w:t xml:space="preserve">Секретариат сообщил, что </w:t>
      </w:r>
      <w:r>
        <w:rPr>
          <w:rFonts w:eastAsia="Times New Roman"/>
          <w:szCs w:val="22"/>
          <w:lang w:val="ru-RU"/>
        </w:rPr>
        <w:t>с учетом высказанных</w:t>
      </w:r>
      <w:r w:rsidRPr="00383870">
        <w:rPr>
          <w:rFonts w:eastAsia="Times New Roman"/>
          <w:szCs w:val="22"/>
          <w:lang w:val="ru-RU"/>
        </w:rPr>
        <w:t xml:space="preserve"> государств</w:t>
      </w:r>
      <w:r>
        <w:rPr>
          <w:rFonts w:eastAsia="Times New Roman"/>
          <w:szCs w:val="22"/>
          <w:lang w:val="ru-RU"/>
        </w:rPr>
        <w:t>ами</w:t>
      </w:r>
      <w:r w:rsidRPr="00383870">
        <w:rPr>
          <w:rFonts w:eastAsia="Times New Roman"/>
          <w:szCs w:val="22"/>
          <w:lang w:val="ru-RU"/>
        </w:rPr>
        <w:t>-член</w:t>
      </w:r>
      <w:r>
        <w:rPr>
          <w:rFonts w:eastAsia="Times New Roman"/>
          <w:szCs w:val="22"/>
          <w:lang w:val="ru-RU"/>
        </w:rPr>
        <w:t>ами мнений</w:t>
      </w:r>
      <w:r w:rsidRPr="00383870">
        <w:rPr>
          <w:rFonts w:eastAsia="Times New Roman"/>
          <w:szCs w:val="22"/>
          <w:lang w:val="ru-RU"/>
        </w:rPr>
        <w:t xml:space="preserve"> </w:t>
      </w:r>
      <w:r>
        <w:rPr>
          <w:rFonts w:eastAsia="Times New Roman"/>
          <w:szCs w:val="22"/>
          <w:lang w:val="ru-RU"/>
        </w:rPr>
        <w:t xml:space="preserve">будут предприняты следующие шаги: будут </w:t>
      </w:r>
      <w:r w:rsidRPr="00383870">
        <w:rPr>
          <w:rFonts w:eastAsia="Times New Roman"/>
          <w:szCs w:val="22"/>
          <w:lang w:val="ru-RU"/>
        </w:rPr>
        <w:t xml:space="preserve">проанализированы </w:t>
      </w:r>
      <w:r>
        <w:rPr>
          <w:rFonts w:eastAsia="Times New Roman"/>
          <w:szCs w:val="22"/>
          <w:lang w:val="ru-RU"/>
        </w:rPr>
        <w:t xml:space="preserve">те </w:t>
      </w:r>
      <w:r w:rsidRPr="00383870">
        <w:rPr>
          <w:rFonts w:eastAsia="Times New Roman"/>
          <w:szCs w:val="22"/>
          <w:lang w:val="ru-RU"/>
        </w:rPr>
        <w:t xml:space="preserve">аспекты, к анализу которых он уже приступил в </w:t>
      </w:r>
      <w:r>
        <w:rPr>
          <w:rFonts w:eastAsia="Times New Roman"/>
          <w:szCs w:val="22"/>
          <w:lang w:val="ru-RU"/>
        </w:rPr>
        <w:t>рамках обсуждаемого</w:t>
      </w:r>
      <w:r w:rsidRPr="00383870">
        <w:rPr>
          <w:rFonts w:eastAsia="Times New Roman"/>
          <w:szCs w:val="22"/>
          <w:lang w:val="ru-RU"/>
        </w:rPr>
        <w:t xml:space="preserve"> документ</w:t>
      </w:r>
      <w:r>
        <w:rPr>
          <w:rFonts w:eastAsia="Times New Roman"/>
          <w:szCs w:val="22"/>
          <w:lang w:val="ru-RU"/>
        </w:rPr>
        <w:t>а</w:t>
      </w:r>
      <w:r w:rsidRPr="00383870">
        <w:rPr>
          <w:rFonts w:eastAsia="Times New Roman"/>
          <w:szCs w:val="22"/>
          <w:lang w:val="ru-RU"/>
        </w:rPr>
        <w:t>, а затем предложение</w:t>
      </w:r>
      <w:r>
        <w:rPr>
          <w:rFonts w:eastAsia="Times New Roman"/>
          <w:szCs w:val="22"/>
          <w:lang w:val="ru-RU"/>
        </w:rPr>
        <w:t xml:space="preserve"> будет вно</w:t>
      </w:r>
      <w:r w:rsidRPr="00383870">
        <w:rPr>
          <w:rFonts w:eastAsia="Times New Roman"/>
          <w:szCs w:val="22"/>
          <w:lang w:val="ru-RU"/>
        </w:rPr>
        <w:t>в</w:t>
      </w:r>
      <w:r>
        <w:rPr>
          <w:rFonts w:eastAsia="Times New Roman"/>
          <w:szCs w:val="22"/>
          <w:lang w:val="ru-RU"/>
        </w:rPr>
        <w:t>ь в</w:t>
      </w:r>
      <w:r w:rsidRPr="00383870">
        <w:rPr>
          <w:rFonts w:eastAsia="Times New Roman"/>
          <w:szCs w:val="22"/>
          <w:lang w:val="ru-RU"/>
        </w:rPr>
        <w:t>нес</w:t>
      </w:r>
      <w:r>
        <w:rPr>
          <w:rFonts w:eastAsia="Times New Roman"/>
          <w:szCs w:val="22"/>
          <w:lang w:val="ru-RU"/>
        </w:rPr>
        <w:t>ено на рассмотрение</w:t>
      </w:r>
      <w:r w:rsidRPr="00383870">
        <w:rPr>
          <w:rFonts w:eastAsia="Times New Roman"/>
          <w:szCs w:val="22"/>
          <w:lang w:val="ru-RU"/>
        </w:rPr>
        <w:t>, в идеале</w:t>
      </w:r>
      <w:r>
        <w:rPr>
          <w:rFonts w:eastAsia="Times New Roman"/>
          <w:szCs w:val="22"/>
          <w:lang w:val="ru-RU"/>
        </w:rPr>
        <w:t>,</w:t>
      </w:r>
      <w:r w:rsidRPr="00383870">
        <w:rPr>
          <w:rFonts w:eastAsia="Times New Roman"/>
          <w:szCs w:val="22"/>
          <w:lang w:val="ru-RU"/>
        </w:rPr>
        <w:t xml:space="preserve"> к </w:t>
      </w:r>
      <w:r>
        <w:rPr>
          <w:rFonts w:eastAsia="Times New Roman"/>
          <w:szCs w:val="22"/>
          <w:lang w:val="ru-RU"/>
        </w:rPr>
        <w:t>сессии</w:t>
      </w:r>
      <w:r w:rsidRPr="00383870">
        <w:rPr>
          <w:rFonts w:eastAsia="Times New Roman"/>
          <w:szCs w:val="22"/>
          <w:lang w:val="ru-RU"/>
        </w:rPr>
        <w:t xml:space="preserve"> КПБ в сентябре следующего года (</w:t>
      </w:r>
      <w:r>
        <w:rPr>
          <w:rFonts w:eastAsia="Times New Roman"/>
          <w:szCs w:val="22"/>
          <w:lang w:val="ru-RU"/>
        </w:rPr>
        <w:t>в связи с тем</w:t>
      </w:r>
      <w:r w:rsidRPr="00383870">
        <w:rPr>
          <w:rFonts w:eastAsia="Times New Roman"/>
          <w:szCs w:val="22"/>
          <w:lang w:val="ru-RU"/>
        </w:rPr>
        <w:t>, что в следующем году состо</w:t>
      </w:r>
      <w:r>
        <w:rPr>
          <w:rFonts w:eastAsia="Times New Roman"/>
          <w:szCs w:val="22"/>
          <w:lang w:val="ru-RU"/>
        </w:rPr>
        <w:t>я</w:t>
      </w:r>
      <w:r w:rsidRPr="00383870">
        <w:rPr>
          <w:rFonts w:eastAsia="Times New Roman"/>
          <w:szCs w:val="22"/>
          <w:lang w:val="ru-RU"/>
        </w:rPr>
        <w:t>тся дв</w:t>
      </w:r>
      <w:r>
        <w:rPr>
          <w:rFonts w:eastAsia="Times New Roman"/>
          <w:szCs w:val="22"/>
          <w:lang w:val="ru-RU"/>
        </w:rPr>
        <w:t>е</w:t>
      </w:r>
      <w:r w:rsidRPr="00383870">
        <w:rPr>
          <w:rFonts w:eastAsia="Times New Roman"/>
          <w:szCs w:val="22"/>
          <w:lang w:val="ru-RU"/>
        </w:rPr>
        <w:t xml:space="preserve"> </w:t>
      </w:r>
      <w:r>
        <w:rPr>
          <w:rFonts w:eastAsia="Times New Roman"/>
          <w:szCs w:val="22"/>
          <w:lang w:val="ru-RU"/>
        </w:rPr>
        <w:t>сессии</w:t>
      </w:r>
      <w:r w:rsidRPr="00383870">
        <w:rPr>
          <w:rFonts w:eastAsia="Times New Roman"/>
          <w:szCs w:val="22"/>
          <w:lang w:val="ru-RU"/>
        </w:rPr>
        <w:t xml:space="preserve"> КПБ, в июне и сентябре, поскольку это будет бюджетный год).  </w:t>
      </w:r>
      <w:r>
        <w:rPr>
          <w:rFonts w:eastAsia="Times New Roman"/>
          <w:szCs w:val="22"/>
          <w:lang w:val="ru-RU"/>
        </w:rPr>
        <w:t>Были предложены такие скорректированные</w:t>
      </w:r>
      <w:r w:rsidRPr="00383870">
        <w:rPr>
          <w:rFonts w:eastAsia="Times New Roman"/>
          <w:szCs w:val="22"/>
          <w:lang w:val="ru-RU"/>
        </w:rPr>
        <w:t xml:space="preserve"> сроки</w:t>
      </w:r>
      <w:r w:rsidRPr="00E61990">
        <w:rPr>
          <w:szCs w:val="22"/>
          <w:lang w:val="ru-RU"/>
        </w:rPr>
        <w:t>.</w:t>
      </w:r>
    </w:p>
    <w:p w:rsidR="00BC2D54" w:rsidRPr="00383870" w:rsidRDefault="00BC2D54" w:rsidP="00BC2D54">
      <w:pPr>
        <w:pStyle w:val="ONUME"/>
        <w:rPr>
          <w:szCs w:val="22"/>
          <w:lang w:val="ru-RU"/>
        </w:rPr>
      </w:pPr>
      <w:r w:rsidRPr="00383870">
        <w:rPr>
          <w:rFonts w:eastAsia="Times New Roman"/>
          <w:szCs w:val="22"/>
          <w:lang w:val="ru-RU"/>
        </w:rPr>
        <w:t>Председатель зачитал предлагаем</w:t>
      </w:r>
      <w:r>
        <w:rPr>
          <w:rFonts w:eastAsia="Times New Roman"/>
          <w:szCs w:val="22"/>
          <w:lang w:val="ru-RU"/>
        </w:rPr>
        <w:t>ое</w:t>
      </w:r>
      <w:r w:rsidRPr="00383870">
        <w:rPr>
          <w:rFonts w:eastAsia="Times New Roman"/>
          <w:szCs w:val="22"/>
          <w:lang w:val="ru-RU"/>
        </w:rPr>
        <w:t xml:space="preserve"> решени</w:t>
      </w:r>
      <w:r>
        <w:rPr>
          <w:rFonts w:eastAsia="Times New Roman"/>
          <w:szCs w:val="22"/>
          <w:lang w:val="ru-RU"/>
        </w:rPr>
        <w:t>е</w:t>
      </w:r>
      <w:r w:rsidRPr="00383870">
        <w:rPr>
          <w:szCs w:val="22"/>
          <w:lang w:val="ru-RU"/>
        </w:rPr>
        <w:t>.</w:t>
      </w:r>
    </w:p>
    <w:p w:rsidR="00BC2D54" w:rsidRPr="00383870" w:rsidRDefault="00BC2D54" w:rsidP="00BC2D54">
      <w:pPr>
        <w:pStyle w:val="ONUME"/>
        <w:keepNext/>
        <w:keepLines/>
        <w:widowControl w:val="0"/>
        <w:tabs>
          <w:tab w:val="left" w:pos="1134"/>
        </w:tabs>
        <w:ind w:left="567"/>
        <w:rPr>
          <w:szCs w:val="22"/>
          <w:lang w:val="ru-RU"/>
        </w:rPr>
      </w:pPr>
      <w:r w:rsidRPr="00383870">
        <w:rPr>
          <w:rFonts w:eastAsia="Times New Roman"/>
          <w:szCs w:val="22"/>
          <w:lang w:val="ru-RU"/>
        </w:rPr>
        <w:t>Комитет по программе и бюджету (КПБ), рассмотрев финансовое положение (чистые активы) Организации и его динамику</w:t>
      </w:r>
      <w:r w:rsidRPr="00383870">
        <w:rPr>
          <w:szCs w:val="22"/>
          <w:lang w:val="ru-RU"/>
        </w:rPr>
        <w:t xml:space="preserve">:   </w:t>
      </w:r>
    </w:p>
    <w:p w:rsidR="00BC2D54" w:rsidRPr="00383870" w:rsidRDefault="00BC2D54" w:rsidP="00BC2D54">
      <w:pPr>
        <w:pStyle w:val="ONUME"/>
        <w:widowControl w:val="0"/>
        <w:numPr>
          <w:ilvl w:val="0"/>
          <w:numId w:val="0"/>
        </w:numPr>
        <w:tabs>
          <w:tab w:val="left" w:pos="1276"/>
          <w:tab w:val="left" w:pos="1843"/>
        </w:tabs>
        <w:ind w:left="1276"/>
        <w:rPr>
          <w:szCs w:val="22"/>
          <w:lang w:val="ru-RU"/>
        </w:rPr>
      </w:pPr>
      <w:r w:rsidRPr="00383870">
        <w:rPr>
          <w:szCs w:val="22"/>
          <w:lang w:val="ru-RU"/>
        </w:rPr>
        <w:t>(</w:t>
      </w:r>
      <w:proofErr w:type="spellStart"/>
      <w:r w:rsidRPr="00383870">
        <w:rPr>
          <w:szCs w:val="22"/>
        </w:rPr>
        <w:t>i</w:t>
      </w:r>
      <w:proofErr w:type="spellEnd"/>
      <w:r w:rsidRPr="00383870">
        <w:rPr>
          <w:szCs w:val="22"/>
          <w:lang w:val="ru-RU"/>
        </w:rPr>
        <w:t>)</w:t>
      </w:r>
      <w:r w:rsidRPr="00383870">
        <w:rPr>
          <w:szCs w:val="22"/>
          <w:lang w:val="ru-RU"/>
        </w:rPr>
        <w:tab/>
      </w:r>
      <w:r w:rsidRPr="00383870">
        <w:rPr>
          <w:rFonts w:eastAsia="Times New Roman"/>
          <w:szCs w:val="22"/>
          <w:lang w:val="ru-RU"/>
        </w:rPr>
        <w:t>признал необходимость проведения пересмотра политики в отношении резервов и фондов оборотных средств;  и</w:t>
      </w:r>
    </w:p>
    <w:p w:rsidR="00BC2D54" w:rsidRPr="00383870" w:rsidRDefault="00BC2D54" w:rsidP="00BC2D54">
      <w:pPr>
        <w:pStyle w:val="ONUME"/>
        <w:widowControl w:val="0"/>
        <w:numPr>
          <w:ilvl w:val="0"/>
          <w:numId w:val="0"/>
        </w:numPr>
        <w:tabs>
          <w:tab w:val="left" w:pos="1276"/>
          <w:tab w:val="left" w:pos="1843"/>
        </w:tabs>
        <w:spacing w:after="0"/>
        <w:ind w:left="1276"/>
        <w:rPr>
          <w:szCs w:val="22"/>
          <w:lang w:val="ru-RU"/>
        </w:rPr>
      </w:pPr>
      <w:r w:rsidRPr="00383870">
        <w:rPr>
          <w:szCs w:val="22"/>
          <w:lang w:val="ru-RU"/>
        </w:rPr>
        <w:lastRenderedPageBreak/>
        <w:t>(</w:t>
      </w:r>
      <w:r w:rsidRPr="00383870">
        <w:rPr>
          <w:szCs w:val="22"/>
        </w:rPr>
        <w:t>ii</w:t>
      </w:r>
      <w:r w:rsidRPr="00383870">
        <w:rPr>
          <w:szCs w:val="22"/>
          <w:lang w:val="ru-RU"/>
        </w:rPr>
        <w:t>)</w:t>
      </w:r>
      <w:r w:rsidRPr="00383870">
        <w:rPr>
          <w:szCs w:val="22"/>
          <w:lang w:val="ru-RU"/>
        </w:rPr>
        <w:tab/>
      </w:r>
      <w:r w:rsidRPr="00383870">
        <w:rPr>
          <w:rFonts w:eastAsia="Times New Roman"/>
          <w:szCs w:val="22"/>
          <w:lang w:val="ru-RU"/>
        </w:rPr>
        <w:t>обратился к Секретариату с просьбой представить КПБ комплексн</w:t>
      </w:r>
      <w:r>
        <w:rPr>
          <w:rFonts w:eastAsia="Times New Roman"/>
          <w:szCs w:val="22"/>
          <w:lang w:val="ru-RU"/>
        </w:rPr>
        <w:t>ый</w:t>
      </w:r>
      <w:r w:rsidRPr="00383870">
        <w:rPr>
          <w:rFonts w:eastAsia="Times New Roman"/>
          <w:szCs w:val="22"/>
          <w:lang w:val="ru-RU"/>
        </w:rPr>
        <w:t xml:space="preserve"> </w:t>
      </w:r>
      <w:r>
        <w:rPr>
          <w:rFonts w:eastAsia="Times New Roman"/>
          <w:szCs w:val="22"/>
          <w:lang w:val="ru-RU"/>
        </w:rPr>
        <w:t>проект</w:t>
      </w:r>
      <w:r w:rsidRPr="00383870">
        <w:rPr>
          <w:rFonts w:eastAsia="Times New Roman"/>
          <w:szCs w:val="22"/>
          <w:lang w:val="ru-RU"/>
        </w:rPr>
        <w:t xml:space="preserve"> политик</w:t>
      </w:r>
      <w:r>
        <w:rPr>
          <w:rFonts w:eastAsia="Times New Roman"/>
          <w:szCs w:val="22"/>
          <w:lang w:val="ru-RU"/>
        </w:rPr>
        <w:t>и</w:t>
      </w:r>
      <w:r w:rsidRPr="00383870">
        <w:rPr>
          <w:rFonts w:eastAsia="Times New Roman"/>
          <w:szCs w:val="22"/>
          <w:lang w:val="ru-RU"/>
        </w:rPr>
        <w:t>, котор</w:t>
      </w:r>
      <w:r>
        <w:rPr>
          <w:rFonts w:eastAsia="Times New Roman"/>
          <w:szCs w:val="22"/>
          <w:lang w:val="ru-RU"/>
        </w:rPr>
        <w:t>ый</w:t>
      </w:r>
      <w:r w:rsidRPr="00383870">
        <w:rPr>
          <w:rFonts w:eastAsia="Times New Roman"/>
          <w:szCs w:val="22"/>
          <w:lang w:val="ru-RU"/>
        </w:rPr>
        <w:t xml:space="preserve"> включал бы определение целевого показателя чистых активов, соображения </w:t>
      </w:r>
      <w:r>
        <w:rPr>
          <w:rFonts w:eastAsia="Times New Roman"/>
          <w:szCs w:val="22"/>
          <w:lang w:val="ru-RU"/>
        </w:rPr>
        <w:t>относительно</w:t>
      </w:r>
      <w:r w:rsidRPr="00383870">
        <w:rPr>
          <w:rFonts w:eastAsia="Times New Roman"/>
          <w:szCs w:val="22"/>
          <w:lang w:val="ru-RU"/>
        </w:rPr>
        <w:t xml:space="preserve"> ликвидности, а также </w:t>
      </w:r>
      <w:r>
        <w:rPr>
          <w:rFonts w:eastAsia="Times New Roman"/>
          <w:szCs w:val="22"/>
          <w:lang w:val="ru-RU"/>
        </w:rPr>
        <w:t xml:space="preserve">принципы </w:t>
      </w:r>
      <w:r w:rsidRPr="00383870">
        <w:rPr>
          <w:rFonts w:eastAsia="Times New Roman"/>
          <w:szCs w:val="22"/>
          <w:lang w:val="ru-RU"/>
        </w:rPr>
        <w:t>управлени</w:t>
      </w:r>
      <w:r>
        <w:rPr>
          <w:rFonts w:eastAsia="Times New Roman"/>
          <w:szCs w:val="22"/>
          <w:lang w:val="ru-RU"/>
        </w:rPr>
        <w:t>я</w:t>
      </w:r>
      <w:r w:rsidRPr="00383870">
        <w:rPr>
          <w:rFonts w:eastAsia="Times New Roman"/>
          <w:szCs w:val="22"/>
          <w:lang w:val="ru-RU"/>
        </w:rPr>
        <w:t xml:space="preserve"> имеющимся профицитом сверх целевого уровня, его использовани</w:t>
      </w:r>
      <w:r>
        <w:rPr>
          <w:rFonts w:eastAsia="Times New Roman"/>
          <w:szCs w:val="22"/>
          <w:lang w:val="ru-RU"/>
        </w:rPr>
        <w:t>я</w:t>
      </w:r>
      <w:r w:rsidRPr="00383870">
        <w:rPr>
          <w:rFonts w:eastAsia="Times New Roman"/>
          <w:szCs w:val="22"/>
          <w:lang w:val="ru-RU"/>
        </w:rPr>
        <w:t xml:space="preserve"> и представлени</w:t>
      </w:r>
      <w:r>
        <w:rPr>
          <w:rFonts w:eastAsia="Times New Roman"/>
          <w:szCs w:val="22"/>
          <w:lang w:val="ru-RU"/>
        </w:rPr>
        <w:t>я</w:t>
      </w:r>
      <w:r w:rsidRPr="00383870">
        <w:rPr>
          <w:rFonts w:eastAsia="Times New Roman"/>
          <w:szCs w:val="22"/>
          <w:lang w:val="ru-RU"/>
        </w:rPr>
        <w:t xml:space="preserve"> по нему отчетности, с учетом замечаний и указаний государств-членов и </w:t>
      </w:r>
      <w:r>
        <w:rPr>
          <w:rFonts w:eastAsia="Times New Roman"/>
          <w:szCs w:val="22"/>
          <w:lang w:val="ru-RU"/>
        </w:rPr>
        <w:t xml:space="preserve">соответствующих </w:t>
      </w:r>
      <w:r w:rsidRPr="00383870">
        <w:rPr>
          <w:rFonts w:eastAsia="Times New Roman"/>
          <w:szCs w:val="22"/>
          <w:lang w:val="ru-RU"/>
        </w:rPr>
        <w:t>рекомендаций</w:t>
      </w:r>
      <w:r>
        <w:rPr>
          <w:rFonts w:eastAsia="Times New Roman"/>
          <w:szCs w:val="22"/>
          <w:lang w:val="ru-RU"/>
        </w:rPr>
        <w:t xml:space="preserve"> </w:t>
      </w:r>
      <w:r w:rsidRPr="00C83B92">
        <w:rPr>
          <w:rFonts w:eastAsia="Times New Roman"/>
          <w:szCs w:val="22"/>
          <w:lang w:val="ru-RU"/>
        </w:rPr>
        <w:t>аудиторских и надзорных</w:t>
      </w:r>
      <w:r>
        <w:rPr>
          <w:rFonts w:eastAsia="Times New Roman"/>
          <w:szCs w:val="22"/>
          <w:lang w:val="ru-RU"/>
        </w:rPr>
        <w:t xml:space="preserve"> органов.</w:t>
      </w:r>
    </w:p>
    <w:p w:rsidR="00BC2D54" w:rsidRPr="00383870" w:rsidRDefault="00BC2D54" w:rsidP="003A1ADA">
      <w:pPr>
        <w:pStyle w:val="Heading1"/>
        <w:keepLines/>
        <w:tabs>
          <w:tab w:val="left" w:pos="720"/>
          <w:tab w:val="left" w:pos="1701"/>
        </w:tabs>
        <w:spacing w:before="360"/>
        <w:rPr>
          <w:szCs w:val="22"/>
          <w:lang w:val="ru-RU"/>
        </w:rPr>
      </w:pPr>
      <w:bookmarkStart w:id="30" w:name="_Toc411439390"/>
      <w:r w:rsidRPr="00383870">
        <w:rPr>
          <w:rFonts w:eastAsia="Times New Roman"/>
          <w:bCs w:val="0"/>
          <w:szCs w:val="22"/>
          <w:lang w:val="ru-RU"/>
        </w:rPr>
        <w:t>ПУНКТ</w:t>
      </w:r>
      <w:r w:rsidRPr="00383870">
        <w:rPr>
          <w:szCs w:val="22"/>
          <w:lang w:val="ru-RU"/>
        </w:rPr>
        <w:t xml:space="preserve"> 13</w:t>
      </w:r>
      <w:r w:rsidRPr="00383870">
        <w:rPr>
          <w:szCs w:val="22"/>
          <w:lang w:val="ru-RU"/>
        </w:rPr>
        <w:tab/>
      </w:r>
      <w:r w:rsidRPr="00383870">
        <w:rPr>
          <w:rFonts w:eastAsia="Times New Roman"/>
          <w:bCs w:val="0"/>
          <w:szCs w:val="22"/>
          <w:lang w:val="ru-RU"/>
        </w:rPr>
        <w:t>ГОДОВОЙ ОТЧЕТ О ЛЮДСКИХ РЕСУРСАХ</w:t>
      </w:r>
      <w:bookmarkEnd w:id="30"/>
    </w:p>
    <w:p w:rsidR="00BC2D54" w:rsidRPr="00383870" w:rsidRDefault="00BC2D54" w:rsidP="00BC2D54">
      <w:pPr>
        <w:keepNext/>
        <w:keepLines/>
        <w:rPr>
          <w:szCs w:val="22"/>
          <w:lang w:val="ru-RU"/>
        </w:rPr>
      </w:pPr>
    </w:p>
    <w:p w:rsidR="00BC2D54" w:rsidRPr="00383870" w:rsidRDefault="00BC2D54" w:rsidP="00BC2D54">
      <w:pPr>
        <w:pStyle w:val="ONUME"/>
        <w:keepNext/>
        <w:keepLines/>
        <w:rPr>
          <w:szCs w:val="22"/>
          <w:lang w:val="ru-RU"/>
        </w:rPr>
      </w:pPr>
      <w:r w:rsidRPr="00383870">
        <w:rPr>
          <w:rFonts w:eastAsia="Times New Roman"/>
          <w:szCs w:val="22"/>
          <w:lang w:val="ru-RU"/>
        </w:rPr>
        <w:t>Обсуждения проходили на основе документа</w:t>
      </w:r>
      <w:r w:rsidRPr="00383870">
        <w:rPr>
          <w:szCs w:val="22"/>
          <w:lang w:val="ru-RU"/>
        </w:rPr>
        <w:t xml:space="preserve"> </w:t>
      </w:r>
      <w:r w:rsidRPr="00383870">
        <w:rPr>
          <w:szCs w:val="22"/>
        </w:rPr>
        <w:t>WO</w:t>
      </w:r>
      <w:r w:rsidRPr="00383870">
        <w:rPr>
          <w:szCs w:val="22"/>
          <w:lang w:val="ru-RU"/>
        </w:rPr>
        <w:t>/</w:t>
      </w:r>
      <w:r w:rsidRPr="00383870">
        <w:rPr>
          <w:szCs w:val="22"/>
        </w:rPr>
        <w:t>PBC</w:t>
      </w:r>
      <w:r w:rsidRPr="00383870">
        <w:rPr>
          <w:szCs w:val="22"/>
          <w:lang w:val="ru-RU"/>
        </w:rPr>
        <w:t>/22/11.</w:t>
      </w:r>
    </w:p>
    <w:p w:rsidR="00BC2D54" w:rsidRPr="00383870" w:rsidRDefault="00BC2D54" w:rsidP="00BC2D54">
      <w:pPr>
        <w:pStyle w:val="ONUME"/>
        <w:keepNext/>
        <w:keepLines/>
        <w:rPr>
          <w:szCs w:val="22"/>
          <w:lang w:val="ru-RU"/>
        </w:rPr>
      </w:pPr>
      <w:r w:rsidRPr="00383870">
        <w:rPr>
          <w:rFonts w:eastAsia="Times New Roman"/>
          <w:szCs w:val="22"/>
          <w:lang w:val="ru-RU"/>
        </w:rPr>
        <w:t xml:space="preserve">Председатель представил данный пункт повестки дня (Годовой отчет о людских ресурсах), </w:t>
      </w:r>
      <w:r>
        <w:rPr>
          <w:rFonts w:eastAsia="Times New Roman"/>
          <w:szCs w:val="22"/>
          <w:lang w:val="ru-RU"/>
        </w:rPr>
        <w:t>касающийся</w:t>
      </w:r>
      <w:r w:rsidRPr="00383870">
        <w:rPr>
          <w:rFonts w:eastAsia="Times New Roman"/>
          <w:szCs w:val="22"/>
          <w:lang w:val="ru-RU"/>
        </w:rPr>
        <w:t xml:space="preserve"> </w:t>
      </w:r>
      <w:r>
        <w:rPr>
          <w:rFonts w:eastAsia="Times New Roman"/>
          <w:szCs w:val="22"/>
          <w:lang w:val="ru-RU"/>
        </w:rPr>
        <w:t>п</w:t>
      </w:r>
      <w:r w:rsidRPr="00383870">
        <w:rPr>
          <w:rFonts w:eastAsia="Times New Roman"/>
          <w:szCs w:val="22"/>
          <w:lang w:val="ru-RU"/>
        </w:rPr>
        <w:t>рограмм</w:t>
      </w:r>
      <w:r>
        <w:rPr>
          <w:rFonts w:eastAsia="Times New Roman"/>
          <w:szCs w:val="22"/>
          <w:lang w:val="ru-RU"/>
        </w:rPr>
        <w:t>ы</w:t>
      </w:r>
      <w:r w:rsidRPr="00383870">
        <w:rPr>
          <w:rFonts w:eastAsia="Times New Roman"/>
          <w:szCs w:val="22"/>
          <w:lang w:val="ru-RU"/>
        </w:rPr>
        <w:t xml:space="preserve"> 23 (Управление людскими ресурсами и их развитие) и предложил директору Департамента управления людскими ресурсами (ДУЛР) представить документ</w:t>
      </w:r>
      <w:r w:rsidRPr="00383870">
        <w:rPr>
          <w:szCs w:val="22"/>
        </w:rPr>
        <w:t> WO</w:t>
      </w:r>
      <w:r w:rsidRPr="00383870">
        <w:rPr>
          <w:szCs w:val="22"/>
          <w:lang w:val="ru-RU"/>
        </w:rPr>
        <w:t>/</w:t>
      </w:r>
      <w:r w:rsidRPr="00383870">
        <w:rPr>
          <w:szCs w:val="22"/>
        </w:rPr>
        <w:t>PBC</w:t>
      </w:r>
      <w:r w:rsidRPr="00383870">
        <w:rPr>
          <w:szCs w:val="22"/>
          <w:lang w:val="ru-RU"/>
        </w:rPr>
        <w:t xml:space="preserve">/22/11. </w:t>
      </w:r>
    </w:p>
    <w:p w:rsidR="00BC2D54" w:rsidRPr="00383870" w:rsidRDefault="00BC2D54" w:rsidP="00BC2D54">
      <w:pPr>
        <w:pStyle w:val="ONUME"/>
        <w:rPr>
          <w:szCs w:val="22"/>
          <w:lang w:val="ru-RU"/>
        </w:rPr>
      </w:pPr>
      <w:r w:rsidRPr="00383870">
        <w:rPr>
          <w:rFonts w:eastAsia="Times New Roman"/>
          <w:szCs w:val="22"/>
          <w:lang w:val="ru-RU"/>
        </w:rPr>
        <w:t xml:space="preserve">Прежде чем представить Годовой отчет о людских ресурсах, Секретариат дал высокую оценку качеству работы и достижениям сотрудников ВОИС, которые являются выходцами из 118 стран и </w:t>
      </w:r>
      <w:r>
        <w:rPr>
          <w:rFonts w:eastAsia="Times New Roman"/>
          <w:szCs w:val="22"/>
          <w:lang w:val="ru-RU"/>
        </w:rPr>
        <w:t>которые обладают</w:t>
      </w:r>
      <w:r w:rsidRPr="001D2915">
        <w:rPr>
          <w:rFonts w:eastAsia="Times New Roman"/>
          <w:szCs w:val="22"/>
          <w:lang w:val="ru-RU"/>
        </w:rPr>
        <w:t xml:space="preserve"> </w:t>
      </w:r>
      <w:r>
        <w:rPr>
          <w:rFonts w:eastAsia="Times New Roman"/>
          <w:szCs w:val="22"/>
          <w:lang w:val="ru-RU"/>
        </w:rPr>
        <w:t>в своей совокупности огромным объемом разно</w:t>
      </w:r>
      <w:r w:rsidRPr="00383870">
        <w:rPr>
          <w:rFonts w:eastAsia="Times New Roman"/>
          <w:szCs w:val="22"/>
          <w:lang w:val="ru-RU"/>
        </w:rPr>
        <w:t>образ</w:t>
      </w:r>
      <w:r>
        <w:rPr>
          <w:rFonts w:eastAsia="Times New Roman"/>
          <w:szCs w:val="22"/>
          <w:lang w:val="ru-RU"/>
        </w:rPr>
        <w:t>ных</w:t>
      </w:r>
      <w:r w:rsidRPr="00383870">
        <w:rPr>
          <w:rFonts w:eastAsia="Times New Roman"/>
          <w:szCs w:val="22"/>
          <w:lang w:val="ru-RU"/>
        </w:rPr>
        <w:t xml:space="preserve"> профессиональных знаний, опыт</w:t>
      </w:r>
      <w:r>
        <w:rPr>
          <w:rFonts w:eastAsia="Times New Roman"/>
          <w:szCs w:val="22"/>
          <w:lang w:val="ru-RU"/>
        </w:rPr>
        <w:t>ом</w:t>
      </w:r>
      <w:r w:rsidRPr="00383870">
        <w:rPr>
          <w:rFonts w:eastAsia="Times New Roman"/>
          <w:szCs w:val="22"/>
          <w:lang w:val="ru-RU"/>
        </w:rPr>
        <w:t xml:space="preserve"> и энерги</w:t>
      </w:r>
      <w:r>
        <w:rPr>
          <w:rFonts w:eastAsia="Times New Roman"/>
          <w:szCs w:val="22"/>
          <w:lang w:val="ru-RU"/>
        </w:rPr>
        <w:t>ей, позволяющими им эффективно</w:t>
      </w:r>
      <w:r w:rsidRPr="00383870">
        <w:rPr>
          <w:rFonts w:eastAsia="Times New Roman"/>
          <w:szCs w:val="22"/>
          <w:lang w:val="ru-RU"/>
        </w:rPr>
        <w:t xml:space="preserve"> реализ</w:t>
      </w:r>
      <w:r>
        <w:rPr>
          <w:rFonts w:eastAsia="Times New Roman"/>
          <w:szCs w:val="22"/>
          <w:lang w:val="ru-RU"/>
        </w:rPr>
        <w:t>овывать</w:t>
      </w:r>
      <w:r w:rsidRPr="00383870">
        <w:rPr>
          <w:rFonts w:eastAsia="Times New Roman"/>
          <w:szCs w:val="22"/>
          <w:lang w:val="ru-RU"/>
        </w:rPr>
        <w:t xml:space="preserve"> программ</w:t>
      </w:r>
      <w:r>
        <w:rPr>
          <w:rFonts w:eastAsia="Times New Roman"/>
          <w:szCs w:val="22"/>
          <w:lang w:val="ru-RU"/>
        </w:rPr>
        <w:t>ы</w:t>
      </w:r>
      <w:r w:rsidRPr="00383870">
        <w:rPr>
          <w:rFonts w:eastAsia="Times New Roman"/>
          <w:szCs w:val="22"/>
          <w:lang w:val="ru-RU"/>
        </w:rPr>
        <w:t xml:space="preserve"> ВОИС.  Затем Секретариат представил Годовой отчет о людских ресурсах (годовой отчет), заявив, что Кадров</w:t>
      </w:r>
      <w:r>
        <w:rPr>
          <w:rFonts w:eastAsia="Times New Roman"/>
          <w:szCs w:val="22"/>
          <w:lang w:val="ru-RU"/>
        </w:rPr>
        <w:t>ая</w:t>
      </w:r>
      <w:r w:rsidRPr="00383870">
        <w:rPr>
          <w:rFonts w:eastAsia="Times New Roman"/>
          <w:szCs w:val="22"/>
          <w:lang w:val="ru-RU"/>
        </w:rPr>
        <w:t xml:space="preserve"> стратеги</w:t>
      </w:r>
      <w:r>
        <w:rPr>
          <w:rFonts w:eastAsia="Times New Roman"/>
          <w:szCs w:val="22"/>
          <w:lang w:val="ru-RU"/>
        </w:rPr>
        <w:t>я</w:t>
      </w:r>
      <w:r w:rsidRPr="00383870">
        <w:rPr>
          <w:rFonts w:eastAsia="Times New Roman"/>
          <w:szCs w:val="22"/>
          <w:lang w:val="ru-RU"/>
        </w:rPr>
        <w:t>, одобренн</w:t>
      </w:r>
      <w:r>
        <w:rPr>
          <w:rFonts w:eastAsia="Times New Roman"/>
          <w:szCs w:val="22"/>
          <w:lang w:val="ru-RU"/>
        </w:rPr>
        <w:t>ая</w:t>
      </w:r>
      <w:r w:rsidRPr="00383870">
        <w:rPr>
          <w:rFonts w:eastAsia="Times New Roman"/>
          <w:szCs w:val="22"/>
          <w:lang w:val="ru-RU"/>
        </w:rPr>
        <w:t xml:space="preserve"> Координационным комитетом (КК) ВОИС в 2013 г., </w:t>
      </w:r>
      <w:r>
        <w:rPr>
          <w:rFonts w:eastAsia="Times New Roman"/>
          <w:szCs w:val="22"/>
          <w:lang w:val="ru-RU"/>
        </w:rPr>
        <w:t xml:space="preserve">включает </w:t>
      </w:r>
      <w:r w:rsidRPr="00383870">
        <w:rPr>
          <w:rFonts w:eastAsia="Times New Roman"/>
          <w:szCs w:val="22"/>
          <w:lang w:val="ru-RU"/>
        </w:rPr>
        <w:t xml:space="preserve">четыре цели:  во-первых, повышение способности ВОИС оперативно реагировать на меняющиеся глобальные потребности в сфере ИС, опираясь на гибкие и динамичные кадры, представляющие широкий спектр географических регионов;  во-вторых, утверждение ВОИС в роли основного поставщика глобальных услуг в области ИС;  в-третьих, подтверждение привлекательности ВОИС как работодателя для международных экспертов в области ИС, других специалистов и вспомогательного персонала;  и, наконец, дальнейшее повышение эффективности работы </w:t>
      </w:r>
      <w:r w:rsidRPr="00D42190">
        <w:rPr>
          <w:rFonts w:eastAsia="Times New Roman"/>
          <w:szCs w:val="22"/>
          <w:lang w:val="ru-RU"/>
        </w:rPr>
        <w:t>Организации</w:t>
      </w:r>
      <w:r w:rsidRPr="00E61990">
        <w:rPr>
          <w:rFonts w:eastAsia="Times New Roman"/>
          <w:strike/>
          <w:szCs w:val="22"/>
          <w:lang w:val="ru-RU"/>
        </w:rPr>
        <w:t xml:space="preserve"> </w:t>
      </w:r>
      <w:r>
        <w:rPr>
          <w:rFonts w:eastAsia="Times New Roman"/>
          <w:szCs w:val="22"/>
          <w:lang w:val="ru-RU"/>
        </w:rPr>
        <w:t xml:space="preserve">за счет эффективного использования </w:t>
      </w:r>
      <w:r w:rsidRPr="00383870">
        <w:rPr>
          <w:rFonts w:eastAsia="Times New Roman"/>
          <w:szCs w:val="22"/>
          <w:lang w:val="ru-RU"/>
        </w:rPr>
        <w:t xml:space="preserve">ресурсов.  В разделе 1 годового отчета предоставлен обзор, за которым в разделе 2 следует своего рода моментальный снимок персонала.  Раздел 3 является самой большой частью отчета и содержит обновленную информацию о реализации Кадровой стратегии.  Прочие кадровые вопросы рассматриваются в разделе 4, а в разделах 4 и 5 приведен </w:t>
      </w:r>
      <w:r>
        <w:rPr>
          <w:rFonts w:eastAsia="Times New Roman"/>
          <w:szCs w:val="22"/>
          <w:lang w:val="ru-RU"/>
        </w:rPr>
        <w:t>обзор</w:t>
      </w:r>
      <w:r w:rsidRPr="00383870">
        <w:rPr>
          <w:rFonts w:eastAsia="Times New Roman"/>
          <w:szCs w:val="22"/>
          <w:lang w:val="ru-RU"/>
        </w:rPr>
        <w:t xml:space="preserve"> перспектив.  В разделе</w:t>
      </w:r>
      <w:r>
        <w:rPr>
          <w:rFonts w:eastAsia="Times New Roman"/>
          <w:szCs w:val="22"/>
          <w:lang w:val="ru-RU"/>
        </w:rPr>
        <w:t> </w:t>
      </w:r>
      <w:r w:rsidRPr="00383870">
        <w:rPr>
          <w:rFonts w:eastAsia="Times New Roman"/>
          <w:szCs w:val="22"/>
          <w:lang w:val="ru-RU"/>
        </w:rPr>
        <w:t xml:space="preserve">6 рассматриваются вопросы, которые обычно выносятся на КК ВОИС.  В приложениях </w:t>
      </w:r>
      <w:r>
        <w:rPr>
          <w:rFonts w:eastAsia="Times New Roman"/>
          <w:szCs w:val="22"/>
          <w:lang w:val="ru-RU"/>
        </w:rPr>
        <w:t>дается</w:t>
      </w:r>
      <w:r w:rsidRPr="00383870">
        <w:rPr>
          <w:rFonts w:eastAsia="Times New Roman"/>
          <w:szCs w:val="22"/>
          <w:lang w:val="ru-RU"/>
        </w:rPr>
        <w:t xml:space="preserve"> подробная статистика по кадрам и информация о географическом разнообразии за период с 2000 </w:t>
      </w:r>
      <w:r>
        <w:rPr>
          <w:rFonts w:eastAsia="Times New Roman"/>
          <w:szCs w:val="22"/>
          <w:lang w:val="ru-RU"/>
        </w:rPr>
        <w:t xml:space="preserve">г. </w:t>
      </w:r>
      <w:r w:rsidRPr="00383870">
        <w:rPr>
          <w:rFonts w:eastAsia="Times New Roman"/>
          <w:szCs w:val="22"/>
          <w:lang w:val="ru-RU"/>
        </w:rPr>
        <w:t xml:space="preserve">по 2014 г.  </w:t>
      </w:r>
      <w:r>
        <w:rPr>
          <w:rFonts w:eastAsia="Times New Roman"/>
          <w:szCs w:val="22"/>
          <w:lang w:val="ru-RU"/>
        </w:rPr>
        <w:t>В</w:t>
      </w:r>
      <w:r w:rsidRPr="00383870">
        <w:rPr>
          <w:rFonts w:eastAsia="Times New Roman"/>
          <w:szCs w:val="22"/>
          <w:lang w:val="ru-RU"/>
        </w:rPr>
        <w:t xml:space="preserve"> качестве приложения</w:t>
      </w:r>
      <w:r>
        <w:rPr>
          <w:rFonts w:eastAsia="Times New Roman"/>
          <w:szCs w:val="22"/>
          <w:lang w:val="ru-RU"/>
        </w:rPr>
        <w:t> </w:t>
      </w:r>
      <w:r w:rsidRPr="00383870">
        <w:rPr>
          <w:rFonts w:eastAsia="Times New Roman"/>
          <w:szCs w:val="22"/>
          <w:lang w:val="ru-RU"/>
        </w:rPr>
        <w:t>3</w:t>
      </w:r>
      <w:r>
        <w:rPr>
          <w:rFonts w:eastAsia="Times New Roman"/>
          <w:szCs w:val="22"/>
          <w:lang w:val="ru-RU"/>
        </w:rPr>
        <w:t xml:space="preserve"> </w:t>
      </w:r>
      <w:r w:rsidRPr="00383870">
        <w:rPr>
          <w:rFonts w:eastAsia="Times New Roman"/>
          <w:szCs w:val="22"/>
          <w:lang w:val="ru-RU"/>
        </w:rPr>
        <w:t xml:space="preserve">включен </w:t>
      </w:r>
      <w:r>
        <w:rPr>
          <w:rFonts w:eastAsia="Times New Roman"/>
          <w:szCs w:val="22"/>
          <w:lang w:val="ru-RU"/>
        </w:rPr>
        <w:t>е</w:t>
      </w:r>
      <w:r w:rsidRPr="00383870">
        <w:rPr>
          <w:rFonts w:eastAsia="Times New Roman"/>
          <w:szCs w:val="22"/>
          <w:lang w:val="ru-RU"/>
        </w:rPr>
        <w:t>жегодный отчет Бюро по вопросам этики .  Затем Секретариат перешел к рассмотрению трех пунктов, детально изложенных в годовом отчете:  географическое разнообразие, эффективность и реформ</w:t>
      </w:r>
      <w:r>
        <w:rPr>
          <w:rFonts w:eastAsia="Times New Roman"/>
          <w:szCs w:val="22"/>
          <w:lang w:val="ru-RU"/>
        </w:rPr>
        <w:t>а</w:t>
      </w:r>
      <w:r w:rsidRPr="00383870">
        <w:rPr>
          <w:rFonts w:eastAsia="Times New Roman"/>
          <w:szCs w:val="22"/>
          <w:lang w:val="ru-RU"/>
        </w:rPr>
        <w:t xml:space="preserve">.  Подробное обсуждение географического разнообразия уже </w:t>
      </w:r>
      <w:r>
        <w:rPr>
          <w:rFonts w:eastAsia="Times New Roman"/>
          <w:szCs w:val="22"/>
          <w:lang w:val="ru-RU"/>
        </w:rPr>
        <w:t xml:space="preserve">имело место </w:t>
      </w:r>
      <w:r w:rsidRPr="00383870">
        <w:rPr>
          <w:rFonts w:eastAsia="Times New Roman"/>
          <w:szCs w:val="22"/>
          <w:lang w:val="ru-RU"/>
        </w:rPr>
        <w:t xml:space="preserve">в 2013 г.  </w:t>
      </w:r>
      <w:r>
        <w:rPr>
          <w:rFonts w:eastAsia="Times New Roman"/>
          <w:szCs w:val="22"/>
          <w:lang w:val="ru-RU"/>
        </w:rPr>
        <w:t>В этой связи г</w:t>
      </w:r>
      <w:r w:rsidRPr="00383870">
        <w:rPr>
          <w:rFonts w:eastAsia="Times New Roman"/>
          <w:szCs w:val="22"/>
          <w:lang w:val="ru-RU"/>
        </w:rPr>
        <w:t xml:space="preserve">осударства–члены высказали целый ряд мнений, подняв вопрос о создании формальной системы, которая заменила бы собой принципы, </w:t>
      </w:r>
      <w:r>
        <w:rPr>
          <w:rFonts w:eastAsia="Times New Roman"/>
          <w:szCs w:val="22"/>
          <w:lang w:val="ru-RU"/>
        </w:rPr>
        <w:t>установленные</w:t>
      </w:r>
      <w:r w:rsidRPr="00383870">
        <w:rPr>
          <w:rFonts w:eastAsia="Times New Roman"/>
          <w:szCs w:val="22"/>
          <w:lang w:val="ru-RU"/>
        </w:rPr>
        <w:t xml:space="preserve"> в 1975 г.  </w:t>
      </w:r>
      <w:r>
        <w:rPr>
          <w:rFonts w:eastAsia="Times New Roman"/>
          <w:szCs w:val="22"/>
          <w:lang w:val="ru-RU"/>
        </w:rPr>
        <w:t>П</w:t>
      </w:r>
      <w:r w:rsidRPr="00383870">
        <w:rPr>
          <w:rFonts w:eastAsia="Times New Roman"/>
          <w:szCs w:val="22"/>
          <w:lang w:val="ru-RU"/>
        </w:rPr>
        <w:t>ока данный вопрос не решен, Секретариат обяз</w:t>
      </w:r>
      <w:r>
        <w:rPr>
          <w:rFonts w:eastAsia="Times New Roman"/>
          <w:szCs w:val="22"/>
          <w:lang w:val="ru-RU"/>
        </w:rPr>
        <w:t>уется</w:t>
      </w:r>
      <w:r w:rsidRPr="00383870">
        <w:rPr>
          <w:rFonts w:eastAsia="Times New Roman"/>
          <w:szCs w:val="22"/>
          <w:lang w:val="ru-RU"/>
        </w:rPr>
        <w:t xml:space="preserve"> </w:t>
      </w:r>
      <w:r>
        <w:rPr>
          <w:rFonts w:eastAsia="Times New Roman"/>
          <w:szCs w:val="22"/>
          <w:lang w:val="ru-RU"/>
        </w:rPr>
        <w:t>нанимать</w:t>
      </w:r>
      <w:r w:rsidRPr="00383870">
        <w:rPr>
          <w:rFonts w:eastAsia="Times New Roman"/>
          <w:szCs w:val="22"/>
          <w:lang w:val="ru-RU"/>
        </w:rPr>
        <w:t xml:space="preserve"> сотрудников на максимально широкой географической основе.  С этой целью с рядом региональных групп проведена работа по выявлению </w:t>
      </w:r>
      <w:r>
        <w:rPr>
          <w:rFonts w:eastAsia="Times New Roman"/>
          <w:szCs w:val="22"/>
          <w:lang w:val="ru-RU"/>
        </w:rPr>
        <w:t>квалифицированных кандидатов</w:t>
      </w:r>
      <w:r w:rsidRPr="00383870">
        <w:rPr>
          <w:rFonts w:eastAsia="Times New Roman"/>
          <w:szCs w:val="22"/>
          <w:lang w:val="ru-RU"/>
        </w:rPr>
        <w:t>.  В ходе двух специализированных кампаний, проведенных в 2013 и 2014 гг.</w:t>
      </w:r>
      <w:r w:rsidRPr="00613CF1">
        <w:rPr>
          <w:rFonts w:eastAsia="Times New Roman"/>
          <w:szCs w:val="22"/>
          <w:lang w:val="ru-RU"/>
        </w:rPr>
        <w:t xml:space="preserve"> </w:t>
      </w:r>
      <w:r w:rsidRPr="00383870">
        <w:rPr>
          <w:rFonts w:eastAsia="Times New Roman"/>
          <w:szCs w:val="22"/>
          <w:lang w:val="ru-RU"/>
        </w:rPr>
        <w:t xml:space="preserve">в целевых регионах, было объявлено о семи вакансиях категории специалистов, </w:t>
      </w:r>
      <w:r>
        <w:rPr>
          <w:rFonts w:eastAsia="Times New Roman"/>
          <w:szCs w:val="22"/>
          <w:lang w:val="ru-RU"/>
        </w:rPr>
        <w:t xml:space="preserve">вследствие </w:t>
      </w:r>
      <w:r w:rsidRPr="00383870">
        <w:rPr>
          <w:rFonts w:eastAsia="Times New Roman"/>
          <w:szCs w:val="22"/>
          <w:lang w:val="ru-RU"/>
        </w:rPr>
        <w:t>чего</w:t>
      </w:r>
      <w:r>
        <w:rPr>
          <w:rFonts w:eastAsia="Times New Roman"/>
          <w:szCs w:val="22"/>
          <w:lang w:val="ru-RU"/>
        </w:rPr>
        <w:t xml:space="preserve"> число</w:t>
      </w:r>
      <w:r w:rsidRPr="00383870">
        <w:rPr>
          <w:rFonts w:eastAsia="Times New Roman"/>
          <w:szCs w:val="22"/>
          <w:lang w:val="ru-RU"/>
        </w:rPr>
        <w:t xml:space="preserve"> </w:t>
      </w:r>
      <w:r>
        <w:rPr>
          <w:rFonts w:eastAsia="Times New Roman"/>
          <w:szCs w:val="22"/>
          <w:lang w:val="ru-RU"/>
        </w:rPr>
        <w:t>кандидатов</w:t>
      </w:r>
      <w:r w:rsidRPr="00383870">
        <w:rPr>
          <w:rFonts w:eastAsia="Times New Roman"/>
          <w:szCs w:val="22"/>
          <w:lang w:val="ru-RU"/>
        </w:rPr>
        <w:t xml:space="preserve"> из этих регионов значительно </w:t>
      </w:r>
      <w:r>
        <w:rPr>
          <w:rFonts w:eastAsia="Times New Roman"/>
          <w:szCs w:val="22"/>
          <w:lang w:val="ru-RU"/>
        </w:rPr>
        <w:t>возросло</w:t>
      </w:r>
      <w:r w:rsidRPr="00383870">
        <w:rPr>
          <w:rFonts w:eastAsia="Times New Roman"/>
          <w:szCs w:val="22"/>
          <w:lang w:val="ru-RU"/>
        </w:rPr>
        <w:t xml:space="preserve">.  Назначение получили пять кандидатов из регионов, </w:t>
      </w:r>
      <w:r>
        <w:rPr>
          <w:rFonts w:eastAsia="Times New Roman"/>
          <w:szCs w:val="22"/>
          <w:lang w:val="ru-RU"/>
        </w:rPr>
        <w:t>нуждавшихся в повышении уровня их представленности</w:t>
      </w:r>
      <w:r w:rsidRPr="00383870">
        <w:rPr>
          <w:rFonts w:eastAsia="Times New Roman"/>
          <w:szCs w:val="22"/>
          <w:lang w:val="ru-RU"/>
        </w:rPr>
        <w:t xml:space="preserve">.  Это было </w:t>
      </w:r>
      <w:r>
        <w:rPr>
          <w:rFonts w:eastAsia="Times New Roman"/>
          <w:szCs w:val="22"/>
          <w:lang w:val="ru-RU"/>
        </w:rPr>
        <w:t>сделано</w:t>
      </w:r>
      <w:r w:rsidRPr="00383870">
        <w:rPr>
          <w:rFonts w:eastAsia="Times New Roman"/>
          <w:szCs w:val="22"/>
          <w:lang w:val="ru-RU"/>
        </w:rPr>
        <w:t xml:space="preserve"> </w:t>
      </w:r>
      <w:r>
        <w:rPr>
          <w:rFonts w:eastAsia="Times New Roman"/>
          <w:szCs w:val="22"/>
          <w:lang w:val="ru-RU"/>
        </w:rPr>
        <w:t>с</w:t>
      </w:r>
      <w:r w:rsidRPr="00383870">
        <w:rPr>
          <w:rFonts w:eastAsia="Times New Roman"/>
          <w:szCs w:val="22"/>
          <w:lang w:val="ru-RU"/>
        </w:rPr>
        <w:t xml:space="preserve"> полн</w:t>
      </w:r>
      <w:r>
        <w:rPr>
          <w:rFonts w:eastAsia="Times New Roman"/>
          <w:szCs w:val="22"/>
          <w:lang w:val="ru-RU"/>
        </w:rPr>
        <w:t>ым</w:t>
      </w:r>
      <w:r w:rsidRPr="00383870">
        <w:rPr>
          <w:rFonts w:eastAsia="Times New Roman"/>
          <w:szCs w:val="22"/>
          <w:lang w:val="ru-RU"/>
        </w:rPr>
        <w:t xml:space="preserve"> соблюдени</w:t>
      </w:r>
      <w:r>
        <w:rPr>
          <w:rFonts w:eastAsia="Times New Roman"/>
          <w:szCs w:val="22"/>
          <w:lang w:val="ru-RU"/>
        </w:rPr>
        <w:t>ем</w:t>
      </w:r>
      <w:r w:rsidRPr="00383870">
        <w:rPr>
          <w:rFonts w:eastAsia="Times New Roman"/>
          <w:szCs w:val="22"/>
          <w:lang w:val="ru-RU"/>
        </w:rPr>
        <w:t xml:space="preserve"> требован</w:t>
      </w:r>
      <w:r>
        <w:rPr>
          <w:rFonts w:eastAsia="Times New Roman"/>
          <w:szCs w:val="22"/>
          <w:lang w:val="ru-RU"/>
        </w:rPr>
        <w:t>ий</w:t>
      </w:r>
      <w:r w:rsidRPr="00383870">
        <w:rPr>
          <w:rFonts w:eastAsia="Times New Roman"/>
          <w:szCs w:val="22"/>
          <w:lang w:val="ru-RU"/>
        </w:rPr>
        <w:t xml:space="preserve"> государств–членов о найме кандидатов на основе их профессиональных качеств.  Кроме того, были проведены прямые консультации с рядом непредставленных и </w:t>
      </w:r>
      <w:r>
        <w:rPr>
          <w:rFonts w:eastAsia="Times New Roman"/>
          <w:szCs w:val="22"/>
          <w:lang w:val="ru-RU"/>
        </w:rPr>
        <w:t>недо</w:t>
      </w:r>
      <w:r w:rsidRPr="00383870">
        <w:rPr>
          <w:rFonts w:eastAsia="Times New Roman"/>
          <w:szCs w:val="22"/>
          <w:lang w:val="ru-RU"/>
        </w:rPr>
        <w:t>представленных государств–членов с целью увелич</w:t>
      </w:r>
      <w:r>
        <w:rPr>
          <w:rFonts w:eastAsia="Times New Roman"/>
          <w:szCs w:val="22"/>
          <w:lang w:val="ru-RU"/>
        </w:rPr>
        <w:t>ить</w:t>
      </w:r>
      <w:r w:rsidRPr="00383870">
        <w:rPr>
          <w:rFonts w:eastAsia="Times New Roman"/>
          <w:szCs w:val="22"/>
          <w:lang w:val="ru-RU"/>
        </w:rPr>
        <w:t xml:space="preserve"> </w:t>
      </w:r>
      <w:r>
        <w:rPr>
          <w:rFonts w:eastAsia="Times New Roman"/>
          <w:szCs w:val="22"/>
          <w:lang w:val="ru-RU"/>
        </w:rPr>
        <w:t>число</w:t>
      </w:r>
      <w:r w:rsidRPr="00383870">
        <w:rPr>
          <w:rFonts w:eastAsia="Times New Roman"/>
          <w:szCs w:val="22"/>
          <w:lang w:val="ru-RU"/>
        </w:rPr>
        <w:t xml:space="preserve"> </w:t>
      </w:r>
      <w:r>
        <w:rPr>
          <w:rFonts w:eastAsia="Times New Roman"/>
          <w:szCs w:val="22"/>
          <w:lang w:val="ru-RU"/>
        </w:rPr>
        <w:t>кандидатов</w:t>
      </w:r>
      <w:r w:rsidRPr="00383870">
        <w:rPr>
          <w:rFonts w:eastAsia="Times New Roman"/>
          <w:szCs w:val="22"/>
          <w:lang w:val="ru-RU"/>
        </w:rPr>
        <w:t xml:space="preserve"> из этих стран.  В этом отношении предстоит сделать многое, и в ходе Ассамблей будет </w:t>
      </w:r>
      <w:r w:rsidRPr="00383870">
        <w:rPr>
          <w:rFonts w:eastAsia="Times New Roman"/>
          <w:szCs w:val="22"/>
          <w:lang w:val="ru-RU"/>
        </w:rPr>
        <w:lastRenderedPageBreak/>
        <w:t xml:space="preserve">организовано специальное информационно-пропагандистское мероприятие, цель которого </w:t>
      </w:r>
      <w:r>
        <w:rPr>
          <w:rFonts w:eastAsia="Times New Roman"/>
          <w:szCs w:val="22"/>
          <w:lang w:val="ru-RU"/>
        </w:rPr>
        <w:t xml:space="preserve">– </w:t>
      </w:r>
      <w:r w:rsidRPr="00383870">
        <w:rPr>
          <w:rFonts w:eastAsia="Times New Roman"/>
          <w:szCs w:val="22"/>
          <w:lang w:val="ru-RU"/>
        </w:rPr>
        <w:t>обра</w:t>
      </w:r>
      <w:r>
        <w:rPr>
          <w:rFonts w:eastAsia="Times New Roman"/>
          <w:szCs w:val="22"/>
          <w:lang w:val="ru-RU"/>
        </w:rPr>
        <w:t>титься</w:t>
      </w:r>
      <w:r w:rsidRPr="00383870">
        <w:rPr>
          <w:rFonts w:eastAsia="Times New Roman"/>
          <w:szCs w:val="22"/>
          <w:lang w:val="ru-RU"/>
        </w:rPr>
        <w:t xml:space="preserve"> к непредставленным государствам–членам за помощью в доведении информации об имеющихся вакансиях до </w:t>
      </w:r>
      <w:r>
        <w:rPr>
          <w:rFonts w:eastAsia="Times New Roman"/>
          <w:szCs w:val="22"/>
          <w:lang w:val="ru-RU"/>
        </w:rPr>
        <w:t xml:space="preserve">квалифицированных </w:t>
      </w:r>
      <w:r w:rsidRPr="00383870">
        <w:rPr>
          <w:rFonts w:eastAsia="Times New Roman"/>
          <w:szCs w:val="22"/>
          <w:lang w:val="ru-RU"/>
        </w:rPr>
        <w:t xml:space="preserve">кандидатов в этих </w:t>
      </w:r>
      <w:r>
        <w:rPr>
          <w:rFonts w:eastAsia="Times New Roman"/>
          <w:szCs w:val="22"/>
          <w:lang w:val="ru-RU"/>
        </w:rPr>
        <w:t>странах</w:t>
      </w:r>
      <w:r w:rsidRPr="00383870">
        <w:rPr>
          <w:rFonts w:eastAsia="Times New Roman"/>
          <w:szCs w:val="22"/>
          <w:lang w:val="ru-RU"/>
        </w:rPr>
        <w:t xml:space="preserve">.  </w:t>
      </w:r>
      <w:r>
        <w:rPr>
          <w:rFonts w:eastAsia="Times New Roman"/>
          <w:szCs w:val="22"/>
          <w:lang w:val="ru-RU"/>
        </w:rPr>
        <w:t xml:space="preserve">Существует </w:t>
      </w:r>
      <w:r w:rsidRPr="00383870">
        <w:rPr>
          <w:rFonts w:eastAsia="Times New Roman"/>
          <w:szCs w:val="22"/>
          <w:lang w:val="ru-RU"/>
        </w:rPr>
        <w:t xml:space="preserve">ряд </w:t>
      </w:r>
      <w:r>
        <w:rPr>
          <w:rFonts w:eastAsia="Times New Roman"/>
          <w:szCs w:val="22"/>
          <w:lang w:val="ru-RU"/>
        </w:rPr>
        <w:t>проблем</w:t>
      </w:r>
      <w:r w:rsidRPr="00383870">
        <w:rPr>
          <w:rFonts w:eastAsia="Times New Roman"/>
          <w:szCs w:val="22"/>
          <w:lang w:val="ru-RU"/>
        </w:rPr>
        <w:t xml:space="preserve"> </w:t>
      </w:r>
      <w:r>
        <w:rPr>
          <w:rFonts w:eastAsia="Times New Roman"/>
          <w:szCs w:val="22"/>
          <w:lang w:val="ru-RU"/>
        </w:rPr>
        <w:t>в</w:t>
      </w:r>
      <w:r w:rsidRPr="00383870">
        <w:rPr>
          <w:rFonts w:eastAsia="Times New Roman"/>
          <w:szCs w:val="22"/>
          <w:lang w:val="ru-RU"/>
        </w:rPr>
        <w:t xml:space="preserve"> </w:t>
      </w:r>
      <w:r>
        <w:rPr>
          <w:rFonts w:eastAsia="Times New Roman"/>
          <w:szCs w:val="22"/>
          <w:lang w:val="ru-RU"/>
        </w:rPr>
        <w:t>области</w:t>
      </w:r>
      <w:r w:rsidRPr="00383870">
        <w:rPr>
          <w:rFonts w:eastAsia="Times New Roman"/>
          <w:szCs w:val="22"/>
          <w:lang w:val="ru-RU"/>
        </w:rPr>
        <w:t xml:space="preserve"> </w:t>
      </w:r>
      <w:r>
        <w:rPr>
          <w:rFonts w:eastAsia="Times New Roman"/>
          <w:szCs w:val="22"/>
          <w:lang w:val="ru-RU"/>
        </w:rPr>
        <w:t xml:space="preserve">обеспечения </w:t>
      </w:r>
      <w:r w:rsidRPr="00383870">
        <w:rPr>
          <w:rFonts w:eastAsia="Times New Roman"/>
          <w:szCs w:val="22"/>
          <w:lang w:val="ru-RU"/>
        </w:rPr>
        <w:t xml:space="preserve">географического разнообразия.  </w:t>
      </w:r>
      <w:r>
        <w:rPr>
          <w:rFonts w:eastAsia="Times New Roman"/>
          <w:szCs w:val="22"/>
          <w:lang w:val="ru-RU"/>
        </w:rPr>
        <w:t>Начиная с</w:t>
      </w:r>
      <w:r w:rsidRPr="00383870">
        <w:rPr>
          <w:rFonts w:eastAsia="Times New Roman"/>
          <w:szCs w:val="22"/>
          <w:lang w:val="ru-RU"/>
        </w:rPr>
        <w:t xml:space="preserve"> 2010 г. в рамках программы, утвержденной КК</w:t>
      </w:r>
      <w:r>
        <w:rPr>
          <w:rFonts w:eastAsia="Times New Roman"/>
          <w:szCs w:val="22"/>
          <w:lang w:val="ru-RU"/>
        </w:rPr>
        <w:t>,</w:t>
      </w:r>
      <w:r w:rsidRPr="00383870">
        <w:rPr>
          <w:rFonts w:eastAsia="Times New Roman"/>
          <w:szCs w:val="22"/>
          <w:lang w:val="ru-RU"/>
        </w:rPr>
        <w:t xml:space="preserve"> ВОИС ежегодно переводит в штат </w:t>
      </w:r>
      <w:r>
        <w:rPr>
          <w:rFonts w:eastAsia="Times New Roman"/>
          <w:szCs w:val="22"/>
          <w:lang w:val="ru-RU"/>
        </w:rPr>
        <w:t>определенное число</w:t>
      </w:r>
      <w:r w:rsidRPr="00383870">
        <w:rPr>
          <w:rFonts w:eastAsia="Times New Roman"/>
          <w:szCs w:val="22"/>
          <w:lang w:val="ru-RU"/>
        </w:rPr>
        <w:t xml:space="preserve"> сотрудников, работающих в течение длительного времени на временных контрактах</w:t>
      </w:r>
      <w:r>
        <w:rPr>
          <w:rFonts w:eastAsia="Times New Roman"/>
          <w:szCs w:val="22"/>
          <w:lang w:val="ru-RU"/>
        </w:rPr>
        <w:t>.</w:t>
      </w:r>
      <w:r w:rsidRPr="00383870">
        <w:rPr>
          <w:rFonts w:eastAsia="Times New Roman"/>
          <w:szCs w:val="22"/>
          <w:lang w:val="ru-RU"/>
        </w:rPr>
        <w:t xml:space="preserve">.  </w:t>
      </w:r>
      <w:r>
        <w:rPr>
          <w:rFonts w:eastAsia="Times New Roman"/>
          <w:szCs w:val="22"/>
          <w:lang w:val="ru-RU"/>
        </w:rPr>
        <w:t xml:space="preserve">Из </w:t>
      </w:r>
      <w:r w:rsidRPr="00383870">
        <w:rPr>
          <w:rFonts w:eastAsia="Times New Roman"/>
          <w:szCs w:val="22"/>
          <w:lang w:val="ru-RU"/>
        </w:rPr>
        <w:t xml:space="preserve">сотрудников категории специалистов, работающих в течение длительного времени на временных контрактах, 72% </w:t>
      </w:r>
      <w:r>
        <w:rPr>
          <w:rFonts w:eastAsia="Times New Roman"/>
          <w:szCs w:val="22"/>
          <w:lang w:val="ru-RU"/>
        </w:rPr>
        <w:t>являлись</w:t>
      </w:r>
      <w:r w:rsidRPr="00383870">
        <w:rPr>
          <w:rFonts w:eastAsia="Times New Roman"/>
          <w:szCs w:val="22"/>
          <w:lang w:val="ru-RU"/>
        </w:rPr>
        <w:t xml:space="preserve"> выходцами из стран Западной Европы.  </w:t>
      </w:r>
      <w:r>
        <w:rPr>
          <w:rFonts w:eastAsia="Times New Roman"/>
          <w:szCs w:val="22"/>
          <w:lang w:val="ru-RU"/>
        </w:rPr>
        <w:t xml:space="preserve">В одном только </w:t>
      </w:r>
      <w:r w:rsidRPr="00383870">
        <w:rPr>
          <w:rFonts w:eastAsia="Times New Roman"/>
          <w:szCs w:val="22"/>
          <w:lang w:val="ru-RU"/>
        </w:rPr>
        <w:t xml:space="preserve">2014 г. восемь из девяти сотрудников категории специалистов, </w:t>
      </w:r>
      <w:r>
        <w:rPr>
          <w:rFonts w:eastAsia="Times New Roman"/>
          <w:szCs w:val="22"/>
          <w:lang w:val="ru-RU"/>
        </w:rPr>
        <w:t>нанятых</w:t>
      </w:r>
      <w:r w:rsidRPr="00383870">
        <w:rPr>
          <w:rFonts w:eastAsia="Times New Roman"/>
          <w:szCs w:val="22"/>
          <w:lang w:val="ru-RU"/>
        </w:rPr>
        <w:t xml:space="preserve"> в рамках данной программы, являлись гражданами западноевропейских стран.  Позитивным </w:t>
      </w:r>
      <w:r>
        <w:rPr>
          <w:rFonts w:eastAsia="Times New Roman"/>
          <w:szCs w:val="22"/>
          <w:lang w:val="ru-RU"/>
        </w:rPr>
        <w:t>является то</w:t>
      </w:r>
      <w:r w:rsidRPr="00383870">
        <w:rPr>
          <w:rFonts w:eastAsia="Times New Roman"/>
          <w:szCs w:val="22"/>
          <w:lang w:val="ru-RU"/>
        </w:rPr>
        <w:t xml:space="preserve">, что программа интеграции сотрудников, работающих в течение длительного времени на временных контрактах, </w:t>
      </w:r>
      <w:r>
        <w:rPr>
          <w:rFonts w:eastAsia="Times New Roman"/>
          <w:szCs w:val="22"/>
          <w:lang w:val="ru-RU"/>
        </w:rPr>
        <w:t>близка к завершению</w:t>
      </w:r>
      <w:r w:rsidRPr="00383870">
        <w:rPr>
          <w:rFonts w:eastAsia="Times New Roman"/>
          <w:szCs w:val="22"/>
          <w:lang w:val="ru-RU"/>
        </w:rPr>
        <w:t xml:space="preserve">, поскольку осталось рассмотреть весьма незначительное </w:t>
      </w:r>
      <w:r>
        <w:rPr>
          <w:rFonts w:eastAsia="Times New Roman"/>
          <w:szCs w:val="22"/>
          <w:lang w:val="ru-RU"/>
        </w:rPr>
        <w:t>число</w:t>
      </w:r>
      <w:r w:rsidRPr="00383870">
        <w:rPr>
          <w:rFonts w:eastAsia="Times New Roman"/>
          <w:szCs w:val="22"/>
          <w:lang w:val="ru-RU"/>
        </w:rPr>
        <w:t xml:space="preserve"> дел.  Тем не менее существуют и другие проблемы.  </w:t>
      </w:r>
      <w:r>
        <w:rPr>
          <w:rFonts w:eastAsia="Times New Roman"/>
          <w:szCs w:val="22"/>
          <w:lang w:val="ru-RU"/>
        </w:rPr>
        <w:t xml:space="preserve">Ротация </w:t>
      </w:r>
      <w:r w:rsidRPr="00383870">
        <w:rPr>
          <w:rFonts w:eastAsia="Times New Roman"/>
          <w:szCs w:val="22"/>
          <w:lang w:val="ru-RU"/>
        </w:rPr>
        <w:t xml:space="preserve">кадров в ВОИС </w:t>
      </w:r>
      <w:r>
        <w:rPr>
          <w:rFonts w:eastAsia="Times New Roman"/>
          <w:szCs w:val="22"/>
          <w:lang w:val="ru-RU"/>
        </w:rPr>
        <w:t>остается</w:t>
      </w:r>
      <w:r w:rsidRPr="00383870">
        <w:rPr>
          <w:rFonts w:eastAsia="Times New Roman"/>
          <w:szCs w:val="22"/>
          <w:lang w:val="ru-RU"/>
        </w:rPr>
        <w:t xml:space="preserve"> на низком уровне.  В 2015 г. на пенсию выходит </w:t>
      </w:r>
      <w:r>
        <w:rPr>
          <w:rFonts w:eastAsia="Times New Roman"/>
          <w:szCs w:val="22"/>
          <w:lang w:val="ru-RU"/>
        </w:rPr>
        <w:t xml:space="preserve">всего </w:t>
      </w:r>
      <w:r w:rsidRPr="00D558DB">
        <w:rPr>
          <w:rFonts w:eastAsia="Times New Roman"/>
          <w:szCs w:val="22"/>
          <w:lang w:val="ru-RU"/>
        </w:rPr>
        <w:t>порядка</w:t>
      </w:r>
      <w:r w:rsidRPr="00383870">
        <w:rPr>
          <w:rFonts w:eastAsia="Times New Roman"/>
          <w:szCs w:val="22"/>
          <w:lang w:val="ru-RU"/>
        </w:rPr>
        <w:t xml:space="preserve"> 14 сотрудников категории специалистов и</w:t>
      </w:r>
      <w:r>
        <w:rPr>
          <w:rFonts w:eastAsia="Times New Roman"/>
          <w:szCs w:val="22"/>
          <w:lang w:val="ru-RU"/>
        </w:rPr>
        <w:t xml:space="preserve"> выше</w:t>
      </w:r>
      <w:r w:rsidRPr="00383870">
        <w:rPr>
          <w:rFonts w:eastAsia="Times New Roman"/>
          <w:szCs w:val="22"/>
          <w:lang w:val="ru-RU"/>
        </w:rPr>
        <w:t xml:space="preserve">, и ожидается уход сопоставимого </w:t>
      </w:r>
      <w:r>
        <w:rPr>
          <w:rFonts w:eastAsia="Times New Roman"/>
          <w:szCs w:val="22"/>
          <w:lang w:val="ru-RU"/>
        </w:rPr>
        <w:t>числа</w:t>
      </w:r>
      <w:r w:rsidRPr="00383870">
        <w:rPr>
          <w:rFonts w:eastAsia="Times New Roman"/>
          <w:szCs w:val="22"/>
          <w:lang w:val="ru-RU"/>
        </w:rPr>
        <w:t xml:space="preserve"> сотрудников по иным причинам.  Хотя за счет этого </w:t>
      </w:r>
      <w:r>
        <w:rPr>
          <w:rFonts w:eastAsia="Times New Roman"/>
          <w:szCs w:val="22"/>
          <w:lang w:val="ru-RU"/>
        </w:rPr>
        <w:t>и откроется</w:t>
      </w:r>
      <w:r w:rsidRPr="00383870">
        <w:rPr>
          <w:rFonts w:eastAsia="Times New Roman"/>
          <w:szCs w:val="22"/>
          <w:lang w:val="ru-RU"/>
        </w:rPr>
        <w:t xml:space="preserve"> ряд вакансий, их недостаточно для того, чтобы </w:t>
      </w:r>
      <w:r>
        <w:rPr>
          <w:rFonts w:eastAsia="Times New Roman"/>
          <w:szCs w:val="22"/>
          <w:lang w:val="ru-RU"/>
        </w:rPr>
        <w:t>добиться</w:t>
      </w:r>
      <w:r w:rsidRPr="00383870">
        <w:rPr>
          <w:rFonts w:eastAsia="Times New Roman"/>
          <w:szCs w:val="22"/>
          <w:lang w:val="ru-RU"/>
        </w:rPr>
        <w:t xml:space="preserve"> быстрого улучшения </w:t>
      </w:r>
      <w:r>
        <w:rPr>
          <w:rFonts w:eastAsia="Times New Roman"/>
          <w:szCs w:val="22"/>
          <w:lang w:val="ru-RU"/>
        </w:rPr>
        <w:t xml:space="preserve">с точки зрения обеспечения </w:t>
      </w:r>
      <w:r w:rsidRPr="00383870">
        <w:rPr>
          <w:rFonts w:eastAsia="Times New Roman"/>
          <w:szCs w:val="22"/>
          <w:lang w:val="ru-RU"/>
        </w:rPr>
        <w:t xml:space="preserve">географического разнообразия.  </w:t>
      </w:r>
      <w:r>
        <w:rPr>
          <w:rFonts w:eastAsia="Times New Roman"/>
          <w:szCs w:val="22"/>
          <w:lang w:val="ru-RU"/>
        </w:rPr>
        <w:t>Ч</w:t>
      </w:r>
      <w:r w:rsidRPr="00383870">
        <w:rPr>
          <w:rFonts w:eastAsia="Times New Roman"/>
          <w:szCs w:val="22"/>
          <w:lang w:val="ru-RU"/>
        </w:rPr>
        <w:t xml:space="preserve">то касается эффективности, </w:t>
      </w:r>
      <w:r>
        <w:rPr>
          <w:rFonts w:eastAsia="Times New Roman"/>
          <w:szCs w:val="22"/>
          <w:lang w:val="ru-RU"/>
        </w:rPr>
        <w:t xml:space="preserve">то </w:t>
      </w:r>
      <w:r w:rsidRPr="00383870">
        <w:rPr>
          <w:rFonts w:eastAsia="Times New Roman"/>
          <w:szCs w:val="22"/>
          <w:lang w:val="ru-RU"/>
        </w:rPr>
        <w:t xml:space="preserve">сдерживание расходов является еще одним направлением, в котором государства–члены </w:t>
      </w:r>
      <w:r w:rsidRPr="00D558DB">
        <w:rPr>
          <w:rFonts w:eastAsia="Times New Roman"/>
          <w:szCs w:val="22"/>
          <w:lang w:val="ru-RU"/>
        </w:rPr>
        <w:t>призывают</w:t>
      </w:r>
      <w:r w:rsidRPr="00383870">
        <w:rPr>
          <w:rFonts w:eastAsia="Times New Roman"/>
          <w:szCs w:val="22"/>
          <w:lang w:val="ru-RU"/>
        </w:rPr>
        <w:t xml:space="preserve"> проявлять бдительность.  Объем совокупных расходов остается на прежнем уровне</w:t>
      </w:r>
      <w:r w:rsidRPr="00E61990">
        <w:rPr>
          <w:rFonts w:eastAsia="Times New Roman"/>
          <w:strike/>
          <w:szCs w:val="22"/>
          <w:lang w:val="ru-RU"/>
        </w:rPr>
        <w:t>,</w:t>
      </w:r>
      <w:r w:rsidRPr="00383870">
        <w:rPr>
          <w:rFonts w:eastAsia="Times New Roman"/>
          <w:szCs w:val="22"/>
          <w:lang w:val="ru-RU"/>
        </w:rPr>
        <w:t xml:space="preserve"> </w:t>
      </w:r>
      <w:r>
        <w:rPr>
          <w:rFonts w:eastAsia="Times New Roman"/>
          <w:szCs w:val="22"/>
          <w:lang w:val="ru-RU"/>
        </w:rPr>
        <w:t xml:space="preserve">в </w:t>
      </w:r>
      <w:r w:rsidRPr="00383870">
        <w:rPr>
          <w:rFonts w:eastAsia="Times New Roman"/>
          <w:szCs w:val="22"/>
          <w:lang w:val="ru-RU"/>
        </w:rPr>
        <w:t>66,6%</w:t>
      </w:r>
      <w:r>
        <w:rPr>
          <w:rFonts w:eastAsia="Times New Roman"/>
          <w:szCs w:val="22"/>
          <w:lang w:val="ru-RU"/>
        </w:rPr>
        <w:t xml:space="preserve"> без каких-либо</w:t>
      </w:r>
      <w:r w:rsidRPr="00383870">
        <w:rPr>
          <w:rFonts w:eastAsia="Times New Roman"/>
          <w:szCs w:val="22"/>
          <w:lang w:val="ru-RU"/>
        </w:rPr>
        <w:t xml:space="preserve"> значительных изменений </w:t>
      </w:r>
      <w:r>
        <w:rPr>
          <w:rFonts w:eastAsia="Times New Roman"/>
          <w:szCs w:val="22"/>
          <w:lang w:val="ru-RU"/>
        </w:rPr>
        <w:t xml:space="preserve">за период </w:t>
      </w:r>
      <w:r w:rsidRPr="00383870">
        <w:rPr>
          <w:rFonts w:eastAsia="Times New Roman"/>
          <w:szCs w:val="22"/>
          <w:lang w:val="ru-RU"/>
        </w:rPr>
        <w:t xml:space="preserve">с 2010 г.  Кроме того, ВОИС удалось провести </w:t>
      </w:r>
      <w:r>
        <w:rPr>
          <w:rFonts w:eastAsia="Times New Roman"/>
          <w:szCs w:val="22"/>
          <w:lang w:val="ru-RU"/>
        </w:rPr>
        <w:t>поэтапную</w:t>
      </w:r>
      <w:r w:rsidRPr="00383870">
        <w:rPr>
          <w:rFonts w:eastAsia="Times New Roman"/>
          <w:szCs w:val="22"/>
          <w:lang w:val="ru-RU"/>
        </w:rPr>
        <w:t xml:space="preserve"> реорганизацию персонала, усилив приоритетные области без увеличения общей численности персонала.  Реорганизация </w:t>
      </w:r>
      <w:r>
        <w:rPr>
          <w:rFonts w:eastAsia="Times New Roman"/>
          <w:szCs w:val="22"/>
          <w:lang w:val="ru-RU"/>
        </w:rPr>
        <w:t>было обеспечена</w:t>
      </w:r>
      <w:r w:rsidRPr="00383870">
        <w:rPr>
          <w:rFonts w:eastAsia="Times New Roman"/>
          <w:szCs w:val="22"/>
          <w:lang w:val="ru-RU"/>
        </w:rPr>
        <w:t xml:space="preserve"> в основном за счет выхода на пенсию и </w:t>
      </w:r>
      <w:r>
        <w:rPr>
          <w:rFonts w:eastAsia="Times New Roman"/>
          <w:szCs w:val="22"/>
          <w:lang w:val="ru-RU"/>
        </w:rPr>
        <w:t>прекращения</w:t>
      </w:r>
      <w:r w:rsidRPr="00383870">
        <w:rPr>
          <w:rFonts w:eastAsia="Times New Roman"/>
          <w:szCs w:val="22"/>
          <w:lang w:val="ru-RU"/>
        </w:rPr>
        <w:t xml:space="preserve"> службы.  </w:t>
      </w:r>
      <w:r>
        <w:rPr>
          <w:rFonts w:eastAsia="Times New Roman"/>
          <w:szCs w:val="22"/>
          <w:lang w:val="ru-RU"/>
        </w:rPr>
        <w:t>Только</w:t>
      </w:r>
      <w:r w:rsidRPr="00383870">
        <w:rPr>
          <w:rFonts w:eastAsia="Times New Roman"/>
          <w:szCs w:val="22"/>
          <w:lang w:val="ru-RU"/>
        </w:rPr>
        <w:t xml:space="preserve"> незначительное </w:t>
      </w:r>
      <w:r>
        <w:rPr>
          <w:rFonts w:eastAsia="Times New Roman"/>
          <w:szCs w:val="22"/>
          <w:lang w:val="ru-RU"/>
        </w:rPr>
        <w:t>число</w:t>
      </w:r>
      <w:r w:rsidRPr="00383870">
        <w:rPr>
          <w:rFonts w:eastAsia="Times New Roman"/>
          <w:szCs w:val="22"/>
          <w:lang w:val="ru-RU"/>
        </w:rPr>
        <w:t xml:space="preserve"> сотрудников уволено по сокращению штатов.  </w:t>
      </w:r>
      <w:r>
        <w:rPr>
          <w:rFonts w:eastAsia="Times New Roman"/>
          <w:szCs w:val="22"/>
          <w:lang w:val="ru-RU"/>
        </w:rPr>
        <w:t>Благодаря</w:t>
      </w:r>
      <w:r w:rsidRPr="00383870">
        <w:rPr>
          <w:rFonts w:eastAsia="Times New Roman"/>
          <w:szCs w:val="22"/>
          <w:lang w:val="ru-RU"/>
        </w:rPr>
        <w:t xml:space="preserve"> автоматизации и </w:t>
      </w:r>
      <w:r>
        <w:rPr>
          <w:rFonts w:eastAsia="Times New Roman"/>
          <w:szCs w:val="22"/>
          <w:lang w:val="ru-RU"/>
        </w:rPr>
        <w:t>у</w:t>
      </w:r>
      <w:r w:rsidRPr="00383870">
        <w:rPr>
          <w:rFonts w:eastAsia="Times New Roman"/>
          <w:szCs w:val="22"/>
          <w:lang w:val="ru-RU"/>
        </w:rPr>
        <w:t>совершенствовани</w:t>
      </w:r>
      <w:r>
        <w:rPr>
          <w:rFonts w:eastAsia="Times New Roman"/>
          <w:szCs w:val="22"/>
          <w:lang w:val="ru-RU"/>
        </w:rPr>
        <w:t>ю</w:t>
      </w:r>
      <w:r w:rsidRPr="00383870">
        <w:rPr>
          <w:rFonts w:eastAsia="Times New Roman"/>
          <w:szCs w:val="22"/>
          <w:lang w:val="ru-RU"/>
        </w:rPr>
        <w:t xml:space="preserve"> процессов возросла</w:t>
      </w:r>
      <w:r>
        <w:rPr>
          <w:rFonts w:eastAsia="Times New Roman"/>
          <w:szCs w:val="22"/>
          <w:lang w:val="ru-RU"/>
        </w:rPr>
        <w:t xml:space="preserve"> производительность труда</w:t>
      </w:r>
      <w:r w:rsidRPr="00383870">
        <w:rPr>
          <w:rFonts w:eastAsia="Times New Roman"/>
          <w:szCs w:val="22"/>
          <w:lang w:val="ru-RU"/>
        </w:rPr>
        <w:t xml:space="preserve">, в то время как численность персонала осталась на прежнем уровне.  Общий гендерный баланс </w:t>
      </w:r>
      <w:r>
        <w:rPr>
          <w:rFonts w:eastAsia="Times New Roman"/>
          <w:szCs w:val="22"/>
          <w:lang w:val="ru-RU"/>
        </w:rPr>
        <w:t xml:space="preserve">в </w:t>
      </w:r>
      <w:r w:rsidRPr="00383870">
        <w:rPr>
          <w:rFonts w:eastAsia="Times New Roman"/>
          <w:szCs w:val="22"/>
          <w:lang w:val="ru-RU"/>
        </w:rPr>
        <w:t xml:space="preserve">ВОИС сохраняется на уровне 53%, однако предстоит проделать определенную работу </w:t>
      </w:r>
      <w:r>
        <w:rPr>
          <w:rFonts w:eastAsia="Times New Roman"/>
          <w:szCs w:val="22"/>
          <w:lang w:val="ru-RU"/>
        </w:rPr>
        <w:t>для улучшения</w:t>
      </w:r>
      <w:r w:rsidRPr="00383870">
        <w:rPr>
          <w:rFonts w:eastAsia="Times New Roman"/>
          <w:szCs w:val="22"/>
          <w:lang w:val="ru-RU"/>
        </w:rPr>
        <w:t xml:space="preserve"> гендерного баланса </w:t>
      </w:r>
      <w:r>
        <w:rPr>
          <w:rFonts w:eastAsia="Times New Roman"/>
          <w:szCs w:val="22"/>
          <w:lang w:val="ru-RU"/>
        </w:rPr>
        <w:t>в</w:t>
      </w:r>
      <w:r w:rsidRPr="00383870">
        <w:rPr>
          <w:rFonts w:eastAsia="Times New Roman"/>
          <w:szCs w:val="22"/>
          <w:lang w:val="ru-RU"/>
        </w:rPr>
        <w:t xml:space="preserve"> старше</w:t>
      </w:r>
      <w:r>
        <w:rPr>
          <w:rFonts w:eastAsia="Times New Roman"/>
          <w:szCs w:val="22"/>
          <w:lang w:val="ru-RU"/>
        </w:rPr>
        <w:t>м</w:t>
      </w:r>
      <w:r w:rsidRPr="00383870">
        <w:rPr>
          <w:rFonts w:eastAsia="Times New Roman"/>
          <w:szCs w:val="22"/>
          <w:lang w:val="ru-RU"/>
        </w:rPr>
        <w:t xml:space="preserve"> управленческо</w:t>
      </w:r>
      <w:r>
        <w:rPr>
          <w:rFonts w:eastAsia="Times New Roman"/>
          <w:szCs w:val="22"/>
          <w:lang w:val="ru-RU"/>
        </w:rPr>
        <w:t>м</w:t>
      </w:r>
      <w:r w:rsidRPr="00383870">
        <w:rPr>
          <w:rFonts w:eastAsia="Times New Roman"/>
          <w:szCs w:val="22"/>
          <w:lang w:val="ru-RU"/>
        </w:rPr>
        <w:t xml:space="preserve"> звен</w:t>
      </w:r>
      <w:r>
        <w:rPr>
          <w:rFonts w:eastAsia="Times New Roman"/>
          <w:szCs w:val="22"/>
          <w:lang w:val="ru-RU"/>
        </w:rPr>
        <w:t>е</w:t>
      </w:r>
      <w:r w:rsidRPr="00383870">
        <w:rPr>
          <w:rFonts w:eastAsia="Times New Roman"/>
          <w:szCs w:val="22"/>
          <w:lang w:val="ru-RU"/>
        </w:rPr>
        <w:t xml:space="preserve"> и </w:t>
      </w:r>
      <w:r>
        <w:rPr>
          <w:rFonts w:eastAsia="Times New Roman"/>
          <w:szCs w:val="22"/>
          <w:lang w:val="ru-RU"/>
        </w:rPr>
        <w:t xml:space="preserve">к 2020 г. обеспечить </w:t>
      </w:r>
      <w:r w:rsidRPr="00383870">
        <w:rPr>
          <w:rFonts w:eastAsia="Times New Roman"/>
          <w:szCs w:val="22"/>
          <w:lang w:val="ru-RU"/>
        </w:rPr>
        <w:t xml:space="preserve">баланс на всех уровнях.  Наконец, </w:t>
      </w:r>
      <w:r>
        <w:rPr>
          <w:rFonts w:eastAsia="Times New Roman"/>
          <w:szCs w:val="22"/>
          <w:lang w:val="ru-RU"/>
        </w:rPr>
        <w:t xml:space="preserve">в 2014 г. понижались </w:t>
      </w:r>
      <w:r w:rsidRPr="00383870">
        <w:rPr>
          <w:rFonts w:eastAsia="Times New Roman"/>
          <w:szCs w:val="22"/>
          <w:lang w:val="ru-RU"/>
        </w:rPr>
        <w:t xml:space="preserve">показатели невыхода на работу.  </w:t>
      </w:r>
      <w:r>
        <w:rPr>
          <w:rFonts w:eastAsia="Times New Roman"/>
          <w:szCs w:val="22"/>
          <w:lang w:val="ru-RU"/>
        </w:rPr>
        <w:t>Далее</w:t>
      </w:r>
      <w:r w:rsidRPr="00383870">
        <w:rPr>
          <w:rFonts w:eastAsia="Times New Roman"/>
          <w:szCs w:val="22"/>
          <w:lang w:val="ru-RU"/>
        </w:rPr>
        <w:t xml:space="preserve"> Секретариат </w:t>
      </w:r>
      <w:r>
        <w:rPr>
          <w:rFonts w:eastAsia="Times New Roman"/>
          <w:szCs w:val="22"/>
          <w:lang w:val="ru-RU"/>
        </w:rPr>
        <w:t>остановился на</w:t>
      </w:r>
      <w:r w:rsidRPr="00383870">
        <w:rPr>
          <w:rFonts w:eastAsia="Times New Roman"/>
          <w:szCs w:val="22"/>
          <w:lang w:val="ru-RU"/>
        </w:rPr>
        <w:t xml:space="preserve"> ряд</w:t>
      </w:r>
      <w:r>
        <w:rPr>
          <w:rFonts w:eastAsia="Times New Roman"/>
          <w:szCs w:val="22"/>
          <w:lang w:val="ru-RU"/>
        </w:rPr>
        <w:t>е</w:t>
      </w:r>
      <w:r w:rsidRPr="00383870">
        <w:rPr>
          <w:rFonts w:eastAsia="Times New Roman"/>
          <w:szCs w:val="22"/>
          <w:lang w:val="ru-RU"/>
        </w:rPr>
        <w:t xml:space="preserve"> важных моментов</w:t>
      </w:r>
      <w:r>
        <w:rPr>
          <w:rFonts w:eastAsia="Times New Roman"/>
          <w:szCs w:val="22"/>
          <w:lang w:val="ru-RU"/>
        </w:rPr>
        <w:t>, касающихся</w:t>
      </w:r>
      <w:r w:rsidRPr="00383870">
        <w:rPr>
          <w:rFonts w:eastAsia="Times New Roman"/>
          <w:szCs w:val="22"/>
          <w:lang w:val="ru-RU"/>
        </w:rPr>
        <w:t xml:space="preserve"> реформ.  В 2013 г. Координационный комитет ВОИС </w:t>
      </w:r>
      <w:r>
        <w:rPr>
          <w:rFonts w:eastAsia="Times New Roman"/>
          <w:szCs w:val="22"/>
          <w:lang w:val="ru-RU"/>
        </w:rPr>
        <w:t>одобрил</w:t>
      </w:r>
      <w:r w:rsidRPr="00383870">
        <w:rPr>
          <w:rFonts w:eastAsia="Times New Roman"/>
          <w:szCs w:val="22"/>
          <w:lang w:val="ru-RU"/>
        </w:rPr>
        <w:t xml:space="preserve"> систему внутреннего правосудия, которая </w:t>
      </w:r>
      <w:r>
        <w:rPr>
          <w:rFonts w:eastAsia="Times New Roman"/>
          <w:szCs w:val="22"/>
          <w:lang w:val="ru-RU"/>
        </w:rPr>
        <w:t>предполагала проведение</w:t>
      </w:r>
      <w:r w:rsidRPr="00383870">
        <w:rPr>
          <w:rFonts w:eastAsia="Times New Roman"/>
          <w:szCs w:val="22"/>
          <w:lang w:val="ru-RU"/>
        </w:rPr>
        <w:t xml:space="preserve"> широкомасштабн</w:t>
      </w:r>
      <w:r>
        <w:rPr>
          <w:rFonts w:eastAsia="Times New Roman"/>
          <w:szCs w:val="22"/>
          <w:lang w:val="ru-RU"/>
        </w:rPr>
        <w:t>ой</w:t>
      </w:r>
      <w:r w:rsidRPr="00383870">
        <w:rPr>
          <w:rFonts w:eastAsia="Times New Roman"/>
          <w:szCs w:val="22"/>
          <w:lang w:val="ru-RU"/>
        </w:rPr>
        <w:t xml:space="preserve"> реформ</w:t>
      </w:r>
      <w:r>
        <w:rPr>
          <w:rFonts w:eastAsia="Times New Roman"/>
          <w:szCs w:val="22"/>
          <w:lang w:val="ru-RU"/>
        </w:rPr>
        <w:t>ы</w:t>
      </w:r>
      <w:r w:rsidRPr="00383870">
        <w:rPr>
          <w:rFonts w:eastAsia="Times New Roman"/>
          <w:szCs w:val="22"/>
          <w:lang w:val="ru-RU"/>
        </w:rPr>
        <w:t xml:space="preserve"> и</w:t>
      </w:r>
      <w:r>
        <w:rPr>
          <w:rFonts w:eastAsia="Times New Roman"/>
          <w:szCs w:val="22"/>
          <w:lang w:val="ru-RU"/>
        </w:rPr>
        <w:t xml:space="preserve"> которая</w:t>
      </w:r>
      <w:r w:rsidRPr="00383870">
        <w:rPr>
          <w:rFonts w:eastAsia="Times New Roman"/>
          <w:szCs w:val="22"/>
          <w:lang w:val="ru-RU"/>
        </w:rPr>
        <w:t xml:space="preserve"> в значительной степени уже </w:t>
      </w:r>
      <w:r>
        <w:rPr>
          <w:rFonts w:eastAsia="Times New Roman"/>
          <w:szCs w:val="22"/>
          <w:lang w:val="ru-RU"/>
        </w:rPr>
        <w:t>внедрена</w:t>
      </w:r>
      <w:r w:rsidRPr="00383870">
        <w:rPr>
          <w:rFonts w:eastAsia="Times New Roman"/>
          <w:szCs w:val="22"/>
          <w:lang w:val="ru-RU"/>
        </w:rPr>
        <w:t xml:space="preserve">.  Эксперимент по поощрению и признанию заслуг был весьма </w:t>
      </w:r>
      <w:r>
        <w:rPr>
          <w:rFonts w:eastAsia="Times New Roman"/>
          <w:szCs w:val="22"/>
          <w:lang w:val="ru-RU"/>
        </w:rPr>
        <w:t xml:space="preserve">доброжелательно </w:t>
      </w:r>
      <w:r w:rsidRPr="00383870">
        <w:rPr>
          <w:rFonts w:eastAsia="Times New Roman"/>
          <w:szCs w:val="22"/>
          <w:lang w:val="ru-RU"/>
        </w:rPr>
        <w:t xml:space="preserve">воспринят персоналом и получил положительную первоначальную оценку.  Второй эксперимент проводится в настоящее время, и до конца 2014 г. состоятся заседания и будут выработаны рекомендации.  </w:t>
      </w:r>
      <w:r>
        <w:rPr>
          <w:rFonts w:eastAsia="Times New Roman"/>
          <w:szCs w:val="22"/>
          <w:lang w:val="ru-RU"/>
        </w:rPr>
        <w:t>П</w:t>
      </w:r>
      <w:r w:rsidRPr="00383870">
        <w:rPr>
          <w:rFonts w:eastAsia="Times New Roman"/>
          <w:szCs w:val="22"/>
          <w:lang w:val="ru-RU"/>
        </w:rPr>
        <w:t xml:space="preserve">о итогам </w:t>
      </w:r>
      <w:r>
        <w:rPr>
          <w:rFonts w:eastAsia="Times New Roman"/>
          <w:szCs w:val="22"/>
          <w:lang w:val="ru-RU"/>
        </w:rPr>
        <w:t>широких</w:t>
      </w:r>
      <w:r w:rsidRPr="00383870">
        <w:rPr>
          <w:rFonts w:eastAsia="Times New Roman"/>
          <w:szCs w:val="22"/>
          <w:lang w:val="ru-RU"/>
        </w:rPr>
        <w:t xml:space="preserve"> консультаций со всеми заинтересованными сторонами </w:t>
      </w:r>
      <w:r>
        <w:rPr>
          <w:rFonts w:eastAsia="Times New Roman"/>
          <w:szCs w:val="22"/>
          <w:lang w:val="ru-RU"/>
        </w:rPr>
        <w:t>реализуется п</w:t>
      </w:r>
      <w:r w:rsidRPr="00383870">
        <w:rPr>
          <w:rFonts w:eastAsia="Times New Roman"/>
          <w:szCs w:val="22"/>
          <w:lang w:val="ru-RU"/>
        </w:rPr>
        <w:t xml:space="preserve">ринцип гендерного равенства .  Наконец, </w:t>
      </w:r>
      <w:r>
        <w:rPr>
          <w:rFonts w:eastAsia="Times New Roman"/>
          <w:szCs w:val="22"/>
          <w:lang w:val="ru-RU"/>
        </w:rPr>
        <w:t>продолжается</w:t>
      </w:r>
      <w:r w:rsidRPr="00383870">
        <w:rPr>
          <w:rFonts w:eastAsia="Times New Roman"/>
          <w:szCs w:val="22"/>
          <w:lang w:val="ru-RU"/>
        </w:rPr>
        <w:t xml:space="preserve"> работ</w:t>
      </w:r>
      <w:r>
        <w:rPr>
          <w:rFonts w:eastAsia="Times New Roman"/>
          <w:szCs w:val="22"/>
          <w:lang w:val="ru-RU"/>
        </w:rPr>
        <w:t>а</w:t>
      </w:r>
      <w:r w:rsidRPr="00383870">
        <w:rPr>
          <w:rFonts w:eastAsia="Times New Roman"/>
          <w:szCs w:val="22"/>
          <w:lang w:val="ru-RU"/>
        </w:rPr>
        <w:t xml:space="preserve"> по </w:t>
      </w:r>
      <w:r>
        <w:rPr>
          <w:rFonts w:eastAsia="Times New Roman"/>
          <w:szCs w:val="22"/>
          <w:lang w:val="ru-RU"/>
        </w:rPr>
        <w:t xml:space="preserve">внедрению </w:t>
      </w:r>
      <w:r w:rsidRPr="00383870">
        <w:rPr>
          <w:rFonts w:eastAsia="Times New Roman"/>
          <w:szCs w:val="22"/>
          <w:lang w:val="ru-RU"/>
        </w:rPr>
        <w:t>систем</w:t>
      </w:r>
      <w:r>
        <w:rPr>
          <w:rFonts w:eastAsia="Times New Roman"/>
          <w:szCs w:val="22"/>
          <w:lang w:val="ru-RU"/>
        </w:rPr>
        <w:t>ы</w:t>
      </w:r>
      <w:r w:rsidRPr="00383870">
        <w:rPr>
          <w:rFonts w:eastAsia="Times New Roman"/>
          <w:szCs w:val="22"/>
          <w:lang w:val="ru-RU"/>
        </w:rPr>
        <w:t xml:space="preserve"> общеорганизационного планирования ресурсов (ОПР)</w:t>
      </w:r>
      <w:r>
        <w:rPr>
          <w:rFonts w:eastAsia="Times New Roman"/>
          <w:szCs w:val="22"/>
          <w:lang w:val="ru-RU"/>
        </w:rPr>
        <w:t xml:space="preserve">: </w:t>
      </w:r>
      <w:r w:rsidRPr="00383870">
        <w:rPr>
          <w:rFonts w:eastAsia="Times New Roman"/>
          <w:szCs w:val="22"/>
          <w:lang w:val="ru-RU"/>
        </w:rPr>
        <w:t xml:space="preserve"> в феврале 2014 г. </w:t>
      </w:r>
      <w:r>
        <w:rPr>
          <w:rFonts w:eastAsia="Times New Roman"/>
          <w:szCs w:val="22"/>
          <w:lang w:val="ru-RU"/>
        </w:rPr>
        <w:t>начал функционировать</w:t>
      </w:r>
      <w:r w:rsidRPr="00383870">
        <w:rPr>
          <w:rFonts w:eastAsia="Times New Roman"/>
          <w:szCs w:val="22"/>
          <w:lang w:val="ru-RU"/>
        </w:rPr>
        <w:t xml:space="preserve"> модуль начисления заработной платы.  Проект перешел в стадию </w:t>
      </w:r>
      <w:r>
        <w:rPr>
          <w:rFonts w:eastAsia="Times New Roman"/>
          <w:szCs w:val="22"/>
          <w:lang w:val="ru-RU"/>
        </w:rPr>
        <w:t xml:space="preserve">создания </w:t>
      </w:r>
      <w:r w:rsidRPr="00383870">
        <w:rPr>
          <w:rFonts w:eastAsia="Times New Roman"/>
          <w:szCs w:val="22"/>
          <w:lang w:val="ru-RU"/>
        </w:rPr>
        <w:t xml:space="preserve">инструментов информационно-аналитического обеспечения, которые </w:t>
      </w:r>
      <w:r>
        <w:rPr>
          <w:rFonts w:eastAsia="Times New Roman"/>
          <w:szCs w:val="22"/>
          <w:lang w:val="ru-RU"/>
        </w:rPr>
        <w:t>обеспечат</w:t>
      </w:r>
      <w:r w:rsidRPr="00383870">
        <w:rPr>
          <w:rFonts w:eastAsia="Times New Roman"/>
          <w:szCs w:val="22"/>
          <w:lang w:val="ru-RU"/>
        </w:rPr>
        <w:t xml:space="preserve"> руководителям </w:t>
      </w:r>
      <w:r>
        <w:rPr>
          <w:rFonts w:eastAsia="Times New Roman"/>
          <w:szCs w:val="22"/>
          <w:lang w:val="ru-RU"/>
        </w:rPr>
        <w:t>оперативный доступ к управленческой информации применительно к</w:t>
      </w:r>
      <w:r w:rsidRPr="00383870">
        <w:rPr>
          <w:rFonts w:eastAsia="Times New Roman"/>
          <w:szCs w:val="22"/>
          <w:lang w:val="ru-RU"/>
        </w:rPr>
        <w:t xml:space="preserve"> свои</w:t>
      </w:r>
      <w:r>
        <w:rPr>
          <w:rFonts w:eastAsia="Times New Roman"/>
          <w:szCs w:val="22"/>
          <w:lang w:val="ru-RU"/>
        </w:rPr>
        <w:t>м</w:t>
      </w:r>
      <w:r w:rsidRPr="00383870">
        <w:rPr>
          <w:rFonts w:eastAsia="Times New Roman"/>
          <w:szCs w:val="22"/>
          <w:lang w:val="ru-RU"/>
        </w:rPr>
        <w:t xml:space="preserve"> подчиненны</w:t>
      </w:r>
      <w:r>
        <w:rPr>
          <w:rFonts w:eastAsia="Times New Roman"/>
          <w:szCs w:val="22"/>
          <w:lang w:val="ru-RU"/>
        </w:rPr>
        <w:t>м</w:t>
      </w:r>
      <w:r w:rsidRPr="00383870">
        <w:rPr>
          <w:rFonts w:eastAsia="Times New Roman"/>
          <w:szCs w:val="22"/>
          <w:lang w:val="ru-RU"/>
        </w:rPr>
        <w:t>.  Кроме того, в начале года успешно внедрена система электронного голосования.  В период 2014-2015 гг. основной упор будет сделан на дальнейше</w:t>
      </w:r>
      <w:r>
        <w:rPr>
          <w:rFonts w:eastAsia="Times New Roman"/>
          <w:szCs w:val="22"/>
          <w:lang w:val="ru-RU"/>
        </w:rPr>
        <w:t>е</w:t>
      </w:r>
      <w:r w:rsidRPr="00383870">
        <w:rPr>
          <w:rFonts w:eastAsia="Times New Roman"/>
          <w:szCs w:val="22"/>
          <w:lang w:val="ru-RU"/>
        </w:rPr>
        <w:t xml:space="preserve"> расширени</w:t>
      </w:r>
      <w:r>
        <w:rPr>
          <w:rFonts w:eastAsia="Times New Roman"/>
          <w:szCs w:val="22"/>
          <w:lang w:val="ru-RU"/>
        </w:rPr>
        <w:t>е</w:t>
      </w:r>
      <w:r w:rsidRPr="00383870">
        <w:rPr>
          <w:rFonts w:eastAsia="Times New Roman"/>
          <w:szCs w:val="22"/>
          <w:lang w:val="ru-RU"/>
        </w:rPr>
        <w:t xml:space="preserve"> географического разнообразия и представлени</w:t>
      </w:r>
      <w:r>
        <w:rPr>
          <w:rFonts w:eastAsia="Times New Roman"/>
          <w:szCs w:val="22"/>
          <w:lang w:val="ru-RU"/>
        </w:rPr>
        <w:t>е</w:t>
      </w:r>
      <w:r w:rsidRPr="00383870">
        <w:rPr>
          <w:rFonts w:eastAsia="Times New Roman"/>
          <w:szCs w:val="22"/>
          <w:lang w:val="ru-RU"/>
        </w:rPr>
        <w:t xml:space="preserve"> плана действий по гендерному балансу.  Кроме того, требуется </w:t>
      </w:r>
      <w:r>
        <w:rPr>
          <w:rFonts w:eastAsia="Times New Roman"/>
          <w:szCs w:val="22"/>
          <w:lang w:val="ru-RU"/>
        </w:rPr>
        <w:t>продолжать</w:t>
      </w:r>
      <w:r w:rsidRPr="00383870">
        <w:rPr>
          <w:rFonts w:eastAsia="Times New Roman"/>
          <w:szCs w:val="22"/>
          <w:lang w:val="ru-RU"/>
        </w:rPr>
        <w:t xml:space="preserve"> работ</w:t>
      </w:r>
      <w:r>
        <w:rPr>
          <w:rFonts w:eastAsia="Times New Roman"/>
          <w:szCs w:val="22"/>
          <w:lang w:val="ru-RU"/>
        </w:rPr>
        <w:t>у</w:t>
      </w:r>
      <w:r w:rsidRPr="00383870">
        <w:rPr>
          <w:rFonts w:eastAsia="Times New Roman"/>
          <w:szCs w:val="22"/>
          <w:lang w:val="ru-RU"/>
        </w:rPr>
        <w:t xml:space="preserve"> по </w:t>
      </w:r>
      <w:r>
        <w:rPr>
          <w:rFonts w:eastAsia="Times New Roman"/>
          <w:szCs w:val="22"/>
          <w:lang w:val="ru-RU"/>
        </w:rPr>
        <w:t xml:space="preserve">кадровой </w:t>
      </w:r>
      <w:r w:rsidRPr="00383870">
        <w:rPr>
          <w:rFonts w:eastAsia="Times New Roman"/>
          <w:szCs w:val="22"/>
          <w:lang w:val="ru-RU"/>
        </w:rPr>
        <w:t>реорганизации и планированию людских ресурсов</w:t>
      </w:r>
      <w:r>
        <w:rPr>
          <w:rFonts w:eastAsia="Times New Roman"/>
          <w:szCs w:val="22"/>
          <w:lang w:val="ru-RU"/>
        </w:rPr>
        <w:t xml:space="preserve"> для обеспечения того</w:t>
      </w:r>
      <w:r w:rsidRPr="00383870">
        <w:rPr>
          <w:rFonts w:eastAsia="Times New Roman"/>
          <w:szCs w:val="22"/>
          <w:lang w:val="ru-RU"/>
        </w:rPr>
        <w:t>, что</w:t>
      </w:r>
      <w:r>
        <w:rPr>
          <w:rFonts w:eastAsia="Times New Roman"/>
          <w:szCs w:val="22"/>
          <w:lang w:val="ru-RU"/>
        </w:rPr>
        <w:t>бы</w:t>
      </w:r>
      <w:r w:rsidRPr="00383870">
        <w:rPr>
          <w:rFonts w:eastAsia="Times New Roman"/>
          <w:szCs w:val="22"/>
          <w:lang w:val="ru-RU"/>
        </w:rPr>
        <w:t xml:space="preserve"> достаточные дополнительные ресурсы </w:t>
      </w:r>
      <w:r>
        <w:rPr>
          <w:rFonts w:eastAsia="Times New Roman"/>
          <w:szCs w:val="22"/>
          <w:lang w:val="ru-RU"/>
        </w:rPr>
        <w:t xml:space="preserve">были направлены </w:t>
      </w:r>
      <w:r w:rsidRPr="00383870">
        <w:rPr>
          <w:rFonts w:eastAsia="Times New Roman"/>
          <w:szCs w:val="22"/>
          <w:lang w:val="ru-RU"/>
        </w:rPr>
        <w:t xml:space="preserve">в </w:t>
      </w:r>
      <w:r>
        <w:rPr>
          <w:rFonts w:eastAsia="Times New Roman"/>
          <w:szCs w:val="22"/>
          <w:lang w:val="ru-RU"/>
        </w:rPr>
        <w:t xml:space="preserve">развивающиеся </w:t>
      </w:r>
      <w:r w:rsidRPr="00383870">
        <w:rPr>
          <w:rFonts w:eastAsia="Times New Roman"/>
          <w:szCs w:val="22"/>
          <w:lang w:val="ru-RU"/>
        </w:rPr>
        <w:t xml:space="preserve">области, </w:t>
      </w:r>
      <w:r>
        <w:rPr>
          <w:rFonts w:eastAsia="Times New Roman"/>
          <w:szCs w:val="22"/>
          <w:lang w:val="ru-RU"/>
        </w:rPr>
        <w:t>без</w:t>
      </w:r>
      <w:r w:rsidRPr="00383870">
        <w:rPr>
          <w:rFonts w:eastAsia="Times New Roman"/>
          <w:szCs w:val="22"/>
          <w:lang w:val="ru-RU"/>
        </w:rPr>
        <w:t xml:space="preserve"> увелич</w:t>
      </w:r>
      <w:r>
        <w:rPr>
          <w:rFonts w:eastAsia="Times New Roman"/>
          <w:szCs w:val="22"/>
          <w:lang w:val="ru-RU"/>
        </w:rPr>
        <w:t xml:space="preserve">ения </w:t>
      </w:r>
      <w:r w:rsidRPr="00383870">
        <w:rPr>
          <w:rFonts w:eastAsia="Times New Roman"/>
          <w:szCs w:val="22"/>
          <w:lang w:val="ru-RU"/>
        </w:rPr>
        <w:t>общ</w:t>
      </w:r>
      <w:r>
        <w:rPr>
          <w:rFonts w:eastAsia="Times New Roman"/>
          <w:szCs w:val="22"/>
          <w:lang w:val="ru-RU"/>
        </w:rPr>
        <w:t>ей</w:t>
      </w:r>
      <w:r w:rsidRPr="00383870">
        <w:rPr>
          <w:rFonts w:eastAsia="Times New Roman"/>
          <w:szCs w:val="22"/>
          <w:lang w:val="ru-RU"/>
        </w:rPr>
        <w:t xml:space="preserve"> численност</w:t>
      </w:r>
      <w:r>
        <w:rPr>
          <w:rFonts w:eastAsia="Times New Roman"/>
          <w:szCs w:val="22"/>
          <w:lang w:val="ru-RU"/>
        </w:rPr>
        <w:t>и</w:t>
      </w:r>
      <w:r w:rsidRPr="00383870">
        <w:rPr>
          <w:rFonts w:eastAsia="Times New Roman"/>
          <w:szCs w:val="22"/>
          <w:lang w:val="ru-RU"/>
        </w:rPr>
        <w:t xml:space="preserve"> персонала.  Условия службы и рабочая среда в ВОИС являются в </w:t>
      </w:r>
      <w:r>
        <w:rPr>
          <w:rFonts w:eastAsia="Times New Roman"/>
          <w:szCs w:val="22"/>
          <w:lang w:val="ru-RU"/>
        </w:rPr>
        <w:t>целом</w:t>
      </w:r>
      <w:r w:rsidRPr="00383870">
        <w:rPr>
          <w:rFonts w:eastAsia="Times New Roman"/>
          <w:szCs w:val="22"/>
          <w:lang w:val="ru-RU"/>
        </w:rPr>
        <w:t xml:space="preserve"> конкурентоспособными.  ВОИС </w:t>
      </w:r>
      <w:r>
        <w:rPr>
          <w:rFonts w:eastAsia="Times New Roman"/>
          <w:szCs w:val="22"/>
          <w:lang w:val="ru-RU"/>
        </w:rPr>
        <w:t>принимает</w:t>
      </w:r>
      <w:r w:rsidRPr="00383870">
        <w:rPr>
          <w:rFonts w:eastAsia="Times New Roman"/>
          <w:szCs w:val="22"/>
          <w:lang w:val="ru-RU"/>
        </w:rPr>
        <w:t xml:space="preserve"> активн</w:t>
      </w:r>
      <w:r>
        <w:rPr>
          <w:rFonts w:eastAsia="Times New Roman"/>
          <w:szCs w:val="22"/>
          <w:lang w:val="ru-RU"/>
        </w:rPr>
        <w:t>ое</w:t>
      </w:r>
      <w:r w:rsidRPr="00383870">
        <w:rPr>
          <w:rFonts w:eastAsia="Times New Roman"/>
          <w:szCs w:val="22"/>
          <w:lang w:val="ru-RU"/>
        </w:rPr>
        <w:t xml:space="preserve"> участ</w:t>
      </w:r>
      <w:r>
        <w:rPr>
          <w:rFonts w:eastAsia="Times New Roman"/>
          <w:szCs w:val="22"/>
          <w:lang w:val="ru-RU"/>
        </w:rPr>
        <w:t>ие</w:t>
      </w:r>
      <w:r w:rsidRPr="00383870">
        <w:rPr>
          <w:rFonts w:eastAsia="Times New Roman"/>
          <w:szCs w:val="22"/>
          <w:lang w:val="ru-RU"/>
        </w:rPr>
        <w:t xml:space="preserve"> </w:t>
      </w:r>
      <w:r>
        <w:rPr>
          <w:rFonts w:eastAsia="Times New Roman"/>
          <w:szCs w:val="22"/>
          <w:lang w:val="ru-RU"/>
        </w:rPr>
        <w:t xml:space="preserve">в деятельности </w:t>
      </w:r>
      <w:r w:rsidRPr="00383870">
        <w:rPr>
          <w:rFonts w:eastAsia="Times New Roman"/>
          <w:szCs w:val="22"/>
          <w:lang w:val="ru-RU"/>
        </w:rPr>
        <w:t xml:space="preserve">рабочих групп, созданных Комиссией по международной гражданской службе (КМГС) </w:t>
      </w:r>
      <w:r>
        <w:rPr>
          <w:rFonts w:eastAsia="Times New Roman"/>
          <w:szCs w:val="22"/>
          <w:lang w:val="ru-RU"/>
        </w:rPr>
        <w:t>для</w:t>
      </w:r>
      <w:r w:rsidRPr="00383870">
        <w:rPr>
          <w:rFonts w:eastAsia="Times New Roman"/>
          <w:szCs w:val="22"/>
          <w:lang w:val="ru-RU"/>
        </w:rPr>
        <w:t xml:space="preserve"> </w:t>
      </w:r>
      <w:r>
        <w:rPr>
          <w:rFonts w:eastAsia="Times New Roman"/>
          <w:szCs w:val="22"/>
          <w:lang w:val="ru-RU"/>
        </w:rPr>
        <w:t>пересмотра</w:t>
      </w:r>
      <w:r w:rsidRPr="00383870">
        <w:rPr>
          <w:rFonts w:eastAsia="Times New Roman"/>
          <w:szCs w:val="22"/>
          <w:lang w:val="ru-RU"/>
        </w:rPr>
        <w:t xml:space="preserve"> существующей системы оплаты труда </w:t>
      </w:r>
      <w:r>
        <w:rPr>
          <w:rFonts w:eastAsia="Times New Roman"/>
          <w:szCs w:val="22"/>
          <w:lang w:val="ru-RU"/>
        </w:rPr>
        <w:t xml:space="preserve">в </w:t>
      </w:r>
      <w:r w:rsidRPr="00383870">
        <w:rPr>
          <w:rFonts w:eastAsia="Times New Roman"/>
          <w:szCs w:val="22"/>
          <w:lang w:val="ru-RU"/>
        </w:rPr>
        <w:t xml:space="preserve">ООН.  ВОИС сформировала весьма </w:t>
      </w:r>
      <w:r>
        <w:rPr>
          <w:rFonts w:eastAsia="Times New Roman"/>
          <w:szCs w:val="22"/>
          <w:lang w:val="ru-RU"/>
        </w:rPr>
        <w:t xml:space="preserve">прочную кадровую систему, в ней работает </w:t>
      </w:r>
      <w:r w:rsidRPr="00383870">
        <w:rPr>
          <w:rFonts w:eastAsia="Times New Roman"/>
          <w:szCs w:val="22"/>
          <w:lang w:val="ru-RU"/>
        </w:rPr>
        <w:t xml:space="preserve">ориентированный на </w:t>
      </w:r>
      <w:r w:rsidRPr="00383870">
        <w:rPr>
          <w:rFonts w:eastAsia="Times New Roman"/>
          <w:szCs w:val="22"/>
          <w:lang w:val="ru-RU"/>
        </w:rPr>
        <w:lastRenderedPageBreak/>
        <w:t xml:space="preserve">перспективу и преданный персонал, и </w:t>
      </w:r>
      <w:r>
        <w:rPr>
          <w:rFonts w:eastAsia="Times New Roman"/>
          <w:szCs w:val="22"/>
          <w:lang w:val="ru-RU"/>
        </w:rPr>
        <w:t>Организация обладает необходимым потенциалом</w:t>
      </w:r>
      <w:r w:rsidRPr="00383870">
        <w:rPr>
          <w:rFonts w:eastAsia="Times New Roman"/>
          <w:szCs w:val="22"/>
          <w:lang w:val="ru-RU"/>
        </w:rPr>
        <w:t xml:space="preserve"> для достижения стоящих перед ней программных целей</w:t>
      </w:r>
      <w:r w:rsidRPr="00383870">
        <w:rPr>
          <w:szCs w:val="22"/>
          <w:lang w:val="ru-RU"/>
        </w:rPr>
        <w:t>.</w:t>
      </w:r>
    </w:p>
    <w:p w:rsidR="00BC2D54" w:rsidRPr="00383870" w:rsidRDefault="00BC2D54" w:rsidP="00BC2D54">
      <w:pPr>
        <w:pStyle w:val="ONUME"/>
        <w:rPr>
          <w:szCs w:val="22"/>
          <w:lang w:val="ru-RU"/>
        </w:rPr>
      </w:pPr>
      <w:r>
        <w:rPr>
          <w:rFonts w:eastAsia="Times New Roman"/>
          <w:szCs w:val="22"/>
          <w:lang w:val="ru-RU"/>
        </w:rPr>
        <w:t>По вопросу о</w:t>
      </w:r>
      <w:r w:rsidRPr="00383870">
        <w:rPr>
          <w:rFonts w:eastAsia="Times New Roman"/>
          <w:szCs w:val="22"/>
          <w:lang w:val="ru-RU"/>
        </w:rPr>
        <w:t xml:space="preserve"> Бюро по этике </w:t>
      </w:r>
      <w:r w:rsidRPr="008A75A1">
        <w:rPr>
          <w:rFonts w:eastAsia="Times New Roman"/>
          <w:szCs w:val="22"/>
          <w:lang w:val="ru-RU"/>
        </w:rPr>
        <w:t>выступил</w:t>
      </w:r>
      <w:r w:rsidRPr="00383870">
        <w:rPr>
          <w:rFonts w:eastAsia="Times New Roman"/>
          <w:szCs w:val="22"/>
          <w:lang w:val="ru-RU"/>
        </w:rPr>
        <w:t xml:space="preserve"> другой </w:t>
      </w:r>
      <w:r>
        <w:rPr>
          <w:rFonts w:eastAsia="Times New Roman"/>
          <w:szCs w:val="22"/>
          <w:lang w:val="ru-RU"/>
        </w:rPr>
        <w:t>сотрудник</w:t>
      </w:r>
      <w:r w:rsidRPr="00383870">
        <w:rPr>
          <w:rFonts w:eastAsia="Times New Roman"/>
          <w:szCs w:val="22"/>
          <w:lang w:val="ru-RU"/>
        </w:rPr>
        <w:t xml:space="preserve"> Секретариата</w:t>
      </w:r>
      <w:r w:rsidRPr="008A75A1">
        <w:rPr>
          <w:rFonts w:eastAsia="Times New Roman"/>
          <w:szCs w:val="22"/>
          <w:lang w:val="ru-RU"/>
        </w:rPr>
        <w:t>, который</w:t>
      </w:r>
      <w:r w:rsidRPr="00383870">
        <w:rPr>
          <w:rFonts w:eastAsia="Times New Roman"/>
          <w:szCs w:val="22"/>
          <w:lang w:val="ru-RU"/>
        </w:rPr>
        <w:t xml:space="preserve"> с сожалением </w:t>
      </w:r>
      <w:r>
        <w:rPr>
          <w:rFonts w:eastAsia="Times New Roman"/>
          <w:szCs w:val="22"/>
          <w:lang w:val="ru-RU"/>
        </w:rPr>
        <w:t xml:space="preserve">сообщил </w:t>
      </w:r>
      <w:r w:rsidRPr="00383870">
        <w:rPr>
          <w:rFonts w:eastAsia="Times New Roman"/>
          <w:szCs w:val="22"/>
          <w:lang w:val="ru-RU"/>
        </w:rPr>
        <w:t xml:space="preserve">о том, что г-н </w:t>
      </w:r>
      <w:proofErr w:type="spellStart"/>
      <w:r w:rsidRPr="00383870">
        <w:rPr>
          <w:rFonts w:eastAsia="Times New Roman"/>
          <w:szCs w:val="22"/>
          <w:lang w:val="ru-RU"/>
        </w:rPr>
        <w:t>Авард</w:t>
      </w:r>
      <w:proofErr w:type="spellEnd"/>
      <w:r w:rsidRPr="00383870">
        <w:rPr>
          <w:rFonts w:eastAsia="Times New Roman"/>
          <w:szCs w:val="22"/>
          <w:lang w:val="ru-RU"/>
        </w:rPr>
        <w:t xml:space="preserve"> Бишоп, Главный сотрудник по вопросам этики, </w:t>
      </w:r>
      <w:r>
        <w:rPr>
          <w:rFonts w:eastAsia="Times New Roman"/>
          <w:szCs w:val="22"/>
          <w:lang w:val="ru-RU"/>
        </w:rPr>
        <w:t xml:space="preserve">скончался в июле после болезни, </w:t>
      </w:r>
      <w:r w:rsidRPr="00383870">
        <w:rPr>
          <w:rFonts w:eastAsia="Times New Roman"/>
          <w:szCs w:val="22"/>
          <w:lang w:val="ru-RU"/>
        </w:rPr>
        <w:t>и выразил глубокую признательность за существенный вклад</w:t>
      </w:r>
      <w:r>
        <w:rPr>
          <w:rFonts w:eastAsia="Times New Roman"/>
          <w:szCs w:val="22"/>
          <w:lang w:val="ru-RU"/>
        </w:rPr>
        <w:t xml:space="preserve"> </w:t>
      </w:r>
      <w:r w:rsidRPr="00383870">
        <w:rPr>
          <w:rFonts w:eastAsia="Times New Roman"/>
          <w:szCs w:val="22"/>
          <w:lang w:val="ru-RU"/>
        </w:rPr>
        <w:t>г-н</w:t>
      </w:r>
      <w:r>
        <w:rPr>
          <w:rFonts w:eastAsia="Times New Roman"/>
          <w:szCs w:val="22"/>
          <w:lang w:val="ru-RU"/>
        </w:rPr>
        <w:t>а</w:t>
      </w:r>
      <w:r w:rsidRPr="00383870">
        <w:rPr>
          <w:rFonts w:eastAsia="Times New Roman"/>
          <w:szCs w:val="22"/>
          <w:lang w:val="ru-RU"/>
        </w:rPr>
        <w:t xml:space="preserve"> Бишоп</w:t>
      </w:r>
      <w:r>
        <w:rPr>
          <w:rFonts w:eastAsia="Times New Roman"/>
          <w:szCs w:val="22"/>
          <w:lang w:val="ru-RU"/>
        </w:rPr>
        <w:t>а</w:t>
      </w:r>
      <w:r w:rsidRPr="00383870">
        <w:rPr>
          <w:rFonts w:eastAsia="Times New Roman"/>
          <w:szCs w:val="22"/>
          <w:lang w:val="ru-RU"/>
        </w:rPr>
        <w:t xml:space="preserve">, который в одиночку выстроил функцию и архитектуру обеспечения этических норм в ВОИС, неустанно и целеустремленно работая над выполнением этой важной задачи с 2010 г.  Процесс замещения его должности продолжается, и на этот период временно исполняющим обязанности Главного сотрудника по вопросам этики назначен г-н </w:t>
      </w:r>
      <w:proofErr w:type="spellStart"/>
      <w:r w:rsidRPr="00383870">
        <w:rPr>
          <w:rFonts w:eastAsia="Times New Roman"/>
          <w:szCs w:val="22"/>
          <w:lang w:val="ru-RU"/>
        </w:rPr>
        <w:t>Серхио</w:t>
      </w:r>
      <w:proofErr w:type="spellEnd"/>
      <w:r w:rsidRPr="00383870">
        <w:rPr>
          <w:rFonts w:eastAsia="Times New Roman"/>
          <w:szCs w:val="22"/>
          <w:lang w:val="ru-RU"/>
        </w:rPr>
        <w:t xml:space="preserve"> </w:t>
      </w:r>
      <w:proofErr w:type="spellStart"/>
      <w:r w:rsidRPr="00383870">
        <w:rPr>
          <w:rFonts w:eastAsia="Times New Roman"/>
          <w:szCs w:val="22"/>
          <w:lang w:val="ru-RU"/>
        </w:rPr>
        <w:t>Балибреа</w:t>
      </w:r>
      <w:proofErr w:type="spellEnd"/>
      <w:r w:rsidRPr="00383870">
        <w:rPr>
          <w:rFonts w:eastAsia="Times New Roman"/>
          <w:szCs w:val="22"/>
          <w:lang w:val="ru-RU"/>
        </w:rPr>
        <w:t xml:space="preserve"> </w:t>
      </w:r>
      <w:proofErr w:type="spellStart"/>
      <w:r w:rsidRPr="00383870">
        <w:rPr>
          <w:rFonts w:eastAsia="Times New Roman"/>
          <w:szCs w:val="22"/>
          <w:lang w:val="ru-RU"/>
        </w:rPr>
        <w:t>Санчо</w:t>
      </w:r>
      <w:proofErr w:type="spellEnd"/>
      <w:r w:rsidRPr="00383870">
        <w:rPr>
          <w:rFonts w:eastAsia="Times New Roman"/>
          <w:szCs w:val="22"/>
          <w:lang w:val="ru-RU"/>
        </w:rPr>
        <w:t xml:space="preserve">.  </w:t>
      </w:r>
      <w:r>
        <w:rPr>
          <w:rFonts w:eastAsia="Times New Roman"/>
          <w:szCs w:val="22"/>
          <w:lang w:val="ru-RU"/>
        </w:rPr>
        <w:t xml:space="preserve">Несколько </w:t>
      </w:r>
      <w:r w:rsidRPr="00383870">
        <w:rPr>
          <w:rFonts w:eastAsia="Times New Roman"/>
          <w:szCs w:val="22"/>
          <w:lang w:val="ru-RU"/>
        </w:rPr>
        <w:t xml:space="preserve">делегаций </w:t>
      </w:r>
      <w:r>
        <w:rPr>
          <w:rFonts w:eastAsia="Times New Roman"/>
          <w:szCs w:val="22"/>
          <w:lang w:val="ru-RU"/>
        </w:rPr>
        <w:t>поддержали</w:t>
      </w:r>
      <w:r w:rsidRPr="00383870">
        <w:rPr>
          <w:rFonts w:eastAsia="Times New Roman"/>
          <w:szCs w:val="22"/>
          <w:lang w:val="ru-RU"/>
        </w:rPr>
        <w:t xml:space="preserve"> рекомендаци</w:t>
      </w:r>
      <w:r>
        <w:rPr>
          <w:rFonts w:eastAsia="Times New Roman"/>
          <w:szCs w:val="22"/>
          <w:lang w:val="ru-RU"/>
        </w:rPr>
        <w:t>ю</w:t>
      </w:r>
      <w:r w:rsidRPr="00383870">
        <w:rPr>
          <w:rFonts w:eastAsia="Times New Roman"/>
          <w:szCs w:val="22"/>
          <w:lang w:val="ru-RU"/>
        </w:rPr>
        <w:t xml:space="preserve"> НККН о том, чтобы отчет Бюро по вопросам этики рассматривался отдельно, а не как приложение к годовому отчету о людских ресурсах.  Секретариат согласился с тем, чтобы отчет Бюро по вопросам этики в будущем представлялся отдельно.  В отчете Бюро по вопросам этики, представленном делегациям, приведены подробные сведения о деятельности Бюро по вопросам этики </w:t>
      </w:r>
      <w:r>
        <w:rPr>
          <w:rFonts w:eastAsia="Times New Roman"/>
          <w:szCs w:val="22"/>
          <w:lang w:val="ru-RU"/>
        </w:rPr>
        <w:t>в</w:t>
      </w:r>
      <w:r w:rsidRPr="00383870">
        <w:rPr>
          <w:rFonts w:eastAsia="Times New Roman"/>
          <w:szCs w:val="22"/>
          <w:lang w:val="ru-RU"/>
        </w:rPr>
        <w:t xml:space="preserve"> 2013 г.  </w:t>
      </w:r>
      <w:r>
        <w:rPr>
          <w:rFonts w:eastAsia="Times New Roman"/>
          <w:szCs w:val="22"/>
          <w:lang w:val="ru-RU"/>
        </w:rPr>
        <w:t>Одна из важных функций</w:t>
      </w:r>
      <w:r w:rsidRPr="00383870">
        <w:rPr>
          <w:rFonts w:eastAsia="Times New Roman"/>
          <w:szCs w:val="22"/>
          <w:lang w:val="ru-RU"/>
        </w:rPr>
        <w:t xml:space="preserve"> Главного сотрудника по вопросам этики заключалась в</w:t>
      </w:r>
      <w:r>
        <w:rPr>
          <w:rFonts w:eastAsia="Times New Roman"/>
          <w:szCs w:val="22"/>
          <w:lang w:val="ru-RU"/>
        </w:rPr>
        <w:t xml:space="preserve"> </w:t>
      </w:r>
      <w:r w:rsidRPr="00383870">
        <w:rPr>
          <w:rFonts w:eastAsia="Times New Roman"/>
          <w:szCs w:val="22"/>
          <w:lang w:val="ru-RU"/>
        </w:rPr>
        <w:t>предоставл</w:t>
      </w:r>
      <w:r>
        <w:rPr>
          <w:rFonts w:eastAsia="Times New Roman"/>
          <w:szCs w:val="22"/>
          <w:lang w:val="ru-RU"/>
        </w:rPr>
        <w:t>ении</w:t>
      </w:r>
      <w:r w:rsidRPr="00383870">
        <w:rPr>
          <w:rFonts w:eastAsia="Times New Roman"/>
          <w:szCs w:val="22"/>
          <w:lang w:val="ru-RU"/>
        </w:rPr>
        <w:t xml:space="preserve"> руководителям и всем штатным сотрудникам конфиденциальны</w:t>
      </w:r>
      <w:r>
        <w:rPr>
          <w:rFonts w:eastAsia="Times New Roman"/>
          <w:szCs w:val="22"/>
          <w:lang w:val="ru-RU"/>
        </w:rPr>
        <w:t>х</w:t>
      </w:r>
      <w:r w:rsidRPr="00383870">
        <w:rPr>
          <w:rFonts w:eastAsia="Times New Roman"/>
          <w:szCs w:val="22"/>
          <w:lang w:val="ru-RU"/>
        </w:rPr>
        <w:t xml:space="preserve"> консультаци</w:t>
      </w:r>
      <w:r>
        <w:rPr>
          <w:rFonts w:eastAsia="Times New Roman"/>
          <w:szCs w:val="22"/>
          <w:lang w:val="ru-RU"/>
        </w:rPr>
        <w:t>й</w:t>
      </w:r>
      <w:r w:rsidRPr="00383870">
        <w:rPr>
          <w:rFonts w:eastAsia="Times New Roman"/>
          <w:szCs w:val="22"/>
          <w:lang w:val="ru-RU"/>
        </w:rPr>
        <w:t xml:space="preserve">.  Соответственно, Секретариат не может </w:t>
      </w:r>
      <w:r>
        <w:rPr>
          <w:rFonts w:eastAsia="Times New Roman"/>
          <w:szCs w:val="22"/>
          <w:lang w:val="ru-RU"/>
        </w:rPr>
        <w:t>комментировать эти</w:t>
      </w:r>
      <w:r w:rsidRPr="00383870">
        <w:rPr>
          <w:rFonts w:eastAsia="Times New Roman"/>
          <w:szCs w:val="22"/>
          <w:lang w:val="ru-RU"/>
        </w:rPr>
        <w:t xml:space="preserve"> аспект</w:t>
      </w:r>
      <w:r>
        <w:rPr>
          <w:rFonts w:eastAsia="Times New Roman"/>
          <w:szCs w:val="22"/>
          <w:lang w:val="ru-RU"/>
        </w:rPr>
        <w:t>ы</w:t>
      </w:r>
      <w:r w:rsidRPr="00383870">
        <w:rPr>
          <w:rFonts w:eastAsia="Times New Roman"/>
          <w:szCs w:val="22"/>
          <w:lang w:val="ru-RU"/>
        </w:rPr>
        <w:t xml:space="preserve"> работы Бюро по вопросам этики.  </w:t>
      </w:r>
      <w:r>
        <w:rPr>
          <w:rFonts w:eastAsia="Times New Roman"/>
          <w:szCs w:val="22"/>
          <w:lang w:val="ru-RU"/>
        </w:rPr>
        <w:t xml:space="preserve">Что касается </w:t>
      </w:r>
      <w:r w:rsidRPr="00383870">
        <w:rPr>
          <w:rFonts w:eastAsia="Times New Roman"/>
          <w:szCs w:val="22"/>
          <w:lang w:val="ru-RU"/>
        </w:rPr>
        <w:t>первоочередных задач</w:t>
      </w:r>
      <w:r>
        <w:rPr>
          <w:rFonts w:eastAsia="Times New Roman"/>
          <w:szCs w:val="22"/>
          <w:lang w:val="ru-RU"/>
        </w:rPr>
        <w:t>, то</w:t>
      </w:r>
      <w:r w:rsidRPr="00383870">
        <w:rPr>
          <w:rFonts w:eastAsia="Times New Roman"/>
          <w:szCs w:val="22"/>
          <w:lang w:val="ru-RU"/>
        </w:rPr>
        <w:t xml:space="preserve"> </w:t>
      </w:r>
      <w:r>
        <w:rPr>
          <w:rFonts w:eastAsia="Times New Roman"/>
          <w:szCs w:val="22"/>
          <w:lang w:val="ru-RU"/>
        </w:rPr>
        <w:t xml:space="preserve">был </w:t>
      </w:r>
      <w:r w:rsidRPr="00383870">
        <w:rPr>
          <w:rFonts w:eastAsia="Times New Roman"/>
          <w:szCs w:val="22"/>
          <w:lang w:val="ru-RU"/>
        </w:rPr>
        <w:t>достигнут существенный прогресс в разработке новой политики раскрытия финансовой информации (</w:t>
      </w:r>
      <w:r>
        <w:rPr>
          <w:rFonts w:eastAsia="Times New Roman"/>
          <w:szCs w:val="22"/>
          <w:lang w:val="ru-RU"/>
        </w:rPr>
        <w:t>будет окончательно готова</w:t>
      </w:r>
      <w:r w:rsidRPr="00383870">
        <w:rPr>
          <w:rFonts w:eastAsia="Times New Roman"/>
          <w:szCs w:val="22"/>
          <w:lang w:val="ru-RU"/>
        </w:rPr>
        <w:t xml:space="preserve"> в ближайшие месяц</w:t>
      </w:r>
      <w:r>
        <w:rPr>
          <w:rFonts w:eastAsia="Times New Roman"/>
          <w:szCs w:val="22"/>
          <w:lang w:val="ru-RU"/>
        </w:rPr>
        <w:t>ы</w:t>
      </w:r>
      <w:r w:rsidRPr="00383870">
        <w:rPr>
          <w:rFonts w:eastAsia="Times New Roman"/>
          <w:szCs w:val="22"/>
          <w:lang w:val="ru-RU"/>
        </w:rPr>
        <w:t>)</w:t>
      </w:r>
      <w:r>
        <w:rPr>
          <w:rFonts w:eastAsia="Times New Roman"/>
          <w:szCs w:val="22"/>
          <w:lang w:val="ru-RU"/>
        </w:rPr>
        <w:t>, касающейся</w:t>
      </w:r>
      <w:r w:rsidRPr="00383870">
        <w:rPr>
          <w:rFonts w:eastAsia="Times New Roman"/>
          <w:szCs w:val="22"/>
          <w:lang w:val="ru-RU"/>
        </w:rPr>
        <w:t xml:space="preserve"> высших должностных лиц и сотрудников</w:t>
      </w:r>
      <w:r>
        <w:rPr>
          <w:rFonts w:eastAsia="Times New Roman"/>
          <w:szCs w:val="22"/>
          <w:lang w:val="ru-RU"/>
        </w:rPr>
        <w:t xml:space="preserve"> на определенных должностях</w:t>
      </w:r>
      <w:r w:rsidRPr="00383870">
        <w:rPr>
          <w:szCs w:val="22"/>
          <w:lang w:val="ru-RU"/>
        </w:rPr>
        <w:t>.</w:t>
      </w:r>
    </w:p>
    <w:p w:rsidR="00BC2D54" w:rsidRPr="00383870" w:rsidRDefault="00BC2D54" w:rsidP="00BC2D54">
      <w:pPr>
        <w:pStyle w:val="ONUME"/>
        <w:rPr>
          <w:szCs w:val="22"/>
          <w:lang w:val="ru-RU"/>
        </w:rPr>
      </w:pPr>
      <w:r w:rsidRPr="00383870">
        <w:rPr>
          <w:rFonts w:eastAsia="Times New Roman"/>
          <w:szCs w:val="22"/>
          <w:lang w:val="ru-RU"/>
        </w:rPr>
        <w:t>Делегация Японии, выступая от имени Группы</w:t>
      </w:r>
      <w:r>
        <w:rPr>
          <w:rFonts w:eastAsia="Times New Roman"/>
          <w:szCs w:val="22"/>
          <w:lang w:val="ru-RU"/>
        </w:rPr>
        <w:t> </w:t>
      </w:r>
      <w:r w:rsidRPr="00383870">
        <w:rPr>
          <w:rFonts w:eastAsia="Times New Roman"/>
          <w:szCs w:val="22"/>
          <w:lang w:val="ru-RU"/>
        </w:rPr>
        <w:t xml:space="preserve">B, </w:t>
      </w:r>
      <w:r>
        <w:rPr>
          <w:rFonts w:eastAsia="Times New Roman"/>
          <w:szCs w:val="22"/>
          <w:lang w:val="ru-RU"/>
        </w:rPr>
        <w:t>положительно оценила</w:t>
      </w:r>
      <w:r w:rsidRPr="00383870">
        <w:rPr>
          <w:rFonts w:eastAsia="Times New Roman"/>
          <w:szCs w:val="22"/>
          <w:lang w:val="ru-RU"/>
        </w:rPr>
        <w:t xml:space="preserve"> информацию, содержащуюся в документе WO/PBC/22/11, особенно</w:t>
      </w:r>
      <w:r>
        <w:rPr>
          <w:rFonts w:eastAsia="Times New Roman"/>
          <w:szCs w:val="22"/>
          <w:lang w:val="ru-RU"/>
        </w:rPr>
        <w:t xml:space="preserve"> ее качественные и количественные аспекты,</w:t>
      </w:r>
      <w:r w:rsidRPr="00383870">
        <w:rPr>
          <w:rFonts w:eastAsia="Times New Roman"/>
          <w:szCs w:val="22"/>
          <w:lang w:val="ru-RU"/>
        </w:rPr>
        <w:t xml:space="preserve"> в свете обсуждени</w:t>
      </w:r>
      <w:r>
        <w:rPr>
          <w:rFonts w:eastAsia="Times New Roman"/>
          <w:szCs w:val="22"/>
          <w:lang w:val="ru-RU"/>
        </w:rPr>
        <w:t>й</w:t>
      </w:r>
      <w:r w:rsidRPr="00383870">
        <w:rPr>
          <w:rFonts w:eastAsia="Times New Roman"/>
          <w:szCs w:val="22"/>
          <w:lang w:val="ru-RU"/>
        </w:rPr>
        <w:t xml:space="preserve"> </w:t>
      </w:r>
      <w:r>
        <w:rPr>
          <w:rFonts w:eastAsia="Times New Roman"/>
          <w:szCs w:val="22"/>
          <w:lang w:val="ru-RU"/>
        </w:rPr>
        <w:t>на</w:t>
      </w:r>
      <w:r w:rsidRPr="00383870">
        <w:rPr>
          <w:rFonts w:eastAsia="Times New Roman"/>
          <w:szCs w:val="22"/>
          <w:lang w:val="ru-RU"/>
        </w:rPr>
        <w:t xml:space="preserve"> прошлой сессии КПБ.  Группа</w:t>
      </w:r>
      <w:r>
        <w:rPr>
          <w:rFonts w:eastAsia="Times New Roman"/>
          <w:szCs w:val="22"/>
          <w:lang w:val="ru-RU"/>
        </w:rPr>
        <w:t> </w:t>
      </w:r>
      <w:r w:rsidRPr="00383870">
        <w:rPr>
          <w:rFonts w:eastAsia="Times New Roman"/>
          <w:szCs w:val="22"/>
          <w:lang w:val="ru-RU"/>
        </w:rPr>
        <w:t xml:space="preserve">B </w:t>
      </w:r>
      <w:r>
        <w:rPr>
          <w:rFonts w:eastAsia="Times New Roman"/>
          <w:szCs w:val="22"/>
          <w:lang w:val="ru-RU"/>
        </w:rPr>
        <w:t>хотела бы сделать</w:t>
      </w:r>
      <w:r w:rsidRPr="00383870">
        <w:rPr>
          <w:rFonts w:eastAsia="Times New Roman"/>
          <w:szCs w:val="22"/>
          <w:lang w:val="ru-RU"/>
        </w:rPr>
        <w:t xml:space="preserve"> ряд предварительных </w:t>
      </w:r>
      <w:r>
        <w:rPr>
          <w:rFonts w:eastAsia="Times New Roman"/>
          <w:szCs w:val="22"/>
          <w:lang w:val="ru-RU"/>
        </w:rPr>
        <w:t xml:space="preserve">замечаний </w:t>
      </w:r>
      <w:r w:rsidRPr="00383870">
        <w:rPr>
          <w:rFonts w:eastAsia="Times New Roman"/>
          <w:szCs w:val="22"/>
          <w:lang w:val="ru-RU"/>
        </w:rPr>
        <w:t>по документу до начала сентябрьск</w:t>
      </w:r>
      <w:r>
        <w:rPr>
          <w:rFonts w:eastAsia="Times New Roman"/>
          <w:szCs w:val="22"/>
          <w:lang w:val="ru-RU"/>
        </w:rPr>
        <w:t>их</w:t>
      </w:r>
      <w:r w:rsidRPr="00383870">
        <w:rPr>
          <w:rFonts w:eastAsia="Times New Roman"/>
          <w:szCs w:val="22"/>
          <w:lang w:val="ru-RU"/>
        </w:rPr>
        <w:t xml:space="preserve"> Ассамблей.  Группа B согласна с тем, что организационная структура ВОИС </w:t>
      </w:r>
      <w:r>
        <w:rPr>
          <w:rFonts w:eastAsia="Times New Roman"/>
          <w:szCs w:val="22"/>
          <w:lang w:val="ru-RU"/>
        </w:rPr>
        <w:t xml:space="preserve">исключительно </w:t>
      </w:r>
      <w:r w:rsidRPr="00383870">
        <w:rPr>
          <w:rFonts w:eastAsia="Times New Roman"/>
          <w:szCs w:val="22"/>
          <w:lang w:val="ru-RU"/>
        </w:rPr>
        <w:t>важн</w:t>
      </w:r>
      <w:r>
        <w:rPr>
          <w:rFonts w:eastAsia="Times New Roman"/>
          <w:szCs w:val="22"/>
          <w:lang w:val="ru-RU"/>
        </w:rPr>
        <w:t xml:space="preserve">а </w:t>
      </w:r>
      <w:r w:rsidRPr="00383870">
        <w:rPr>
          <w:rFonts w:eastAsia="Times New Roman"/>
          <w:szCs w:val="22"/>
          <w:lang w:val="ru-RU"/>
        </w:rPr>
        <w:t>для удовлетворения ее функциональных потребностей</w:t>
      </w:r>
      <w:r>
        <w:rPr>
          <w:rFonts w:eastAsia="Times New Roman"/>
          <w:szCs w:val="22"/>
          <w:lang w:val="ru-RU"/>
        </w:rPr>
        <w:t xml:space="preserve"> и </w:t>
      </w:r>
      <w:r w:rsidRPr="00383870">
        <w:rPr>
          <w:rFonts w:eastAsia="Times New Roman"/>
          <w:szCs w:val="22"/>
          <w:lang w:val="ru-RU"/>
        </w:rPr>
        <w:t>реагирова</w:t>
      </w:r>
      <w:r>
        <w:rPr>
          <w:rFonts w:eastAsia="Times New Roman"/>
          <w:szCs w:val="22"/>
          <w:lang w:val="ru-RU"/>
        </w:rPr>
        <w:t xml:space="preserve">ния </w:t>
      </w:r>
      <w:r w:rsidRPr="00383870">
        <w:rPr>
          <w:rFonts w:eastAsia="Times New Roman"/>
          <w:szCs w:val="22"/>
          <w:lang w:val="ru-RU"/>
        </w:rPr>
        <w:t xml:space="preserve">на стремительные изменения в глобальной среде ИС.  </w:t>
      </w:r>
      <w:r>
        <w:rPr>
          <w:rFonts w:eastAsia="Times New Roman"/>
          <w:szCs w:val="22"/>
          <w:lang w:val="ru-RU"/>
        </w:rPr>
        <w:t>Группа В также</w:t>
      </w:r>
      <w:r w:rsidRPr="00383870">
        <w:rPr>
          <w:rFonts w:eastAsia="Times New Roman"/>
          <w:szCs w:val="22"/>
          <w:lang w:val="ru-RU"/>
        </w:rPr>
        <w:t xml:space="preserve"> приветствует </w:t>
      </w:r>
      <w:proofErr w:type="spellStart"/>
      <w:r>
        <w:rPr>
          <w:rFonts w:eastAsia="Times New Roman"/>
          <w:szCs w:val="22"/>
          <w:lang w:val="ru-RU"/>
        </w:rPr>
        <w:t>уделение</w:t>
      </w:r>
      <w:proofErr w:type="spellEnd"/>
      <w:r>
        <w:rPr>
          <w:rFonts w:eastAsia="Times New Roman"/>
          <w:szCs w:val="22"/>
          <w:lang w:val="ru-RU"/>
        </w:rPr>
        <w:t xml:space="preserve"> особого</w:t>
      </w:r>
      <w:r w:rsidRPr="00383870">
        <w:rPr>
          <w:rFonts w:eastAsia="Times New Roman"/>
          <w:szCs w:val="22"/>
          <w:lang w:val="ru-RU"/>
        </w:rPr>
        <w:t xml:space="preserve"> внимани</w:t>
      </w:r>
      <w:r>
        <w:rPr>
          <w:rFonts w:eastAsia="Times New Roman"/>
          <w:szCs w:val="22"/>
          <w:lang w:val="ru-RU"/>
        </w:rPr>
        <w:t>я</w:t>
      </w:r>
      <w:r w:rsidRPr="00383870">
        <w:rPr>
          <w:rFonts w:eastAsia="Times New Roman"/>
          <w:szCs w:val="22"/>
          <w:lang w:val="ru-RU"/>
        </w:rPr>
        <w:t xml:space="preserve"> перераспределению и реорганизации кадров с использованием преимуществ, достигаемых за счет повышения уровня автоматизации и внедрения новых технологий, наряду с реформированием системы контрактов, что может </w:t>
      </w:r>
      <w:r>
        <w:rPr>
          <w:rFonts w:eastAsia="Times New Roman"/>
          <w:szCs w:val="22"/>
          <w:lang w:val="ru-RU"/>
        </w:rPr>
        <w:t>заложить</w:t>
      </w:r>
      <w:r w:rsidRPr="00383870">
        <w:rPr>
          <w:rFonts w:eastAsia="Times New Roman"/>
          <w:szCs w:val="22"/>
          <w:lang w:val="ru-RU"/>
        </w:rPr>
        <w:t xml:space="preserve"> основ</w:t>
      </w:r>
      <w:r>
        <w:rPr>
          <w:rFonts w:eastAsia="Times New Roman"/>
          <w:szCs w:val="22"/>
          <w:lang w:val="ru-RU"/>
        </w:rPr>
        <w:t>у</w:t>
      </w:r>
      <w:r w:rsidRPr="00383870">
        <w:rPr>
          <w:rFonts w:eastAsia="Times New Roman"/>
          <w:szCs w:val="22"/>
          <w:lang w:val="ru-RU"/>
        </w:rPr>
        <w:t xml:space="preserve"> для необходимой организационной гибкости.  Группа</w:t>
      </w:r>
      <w:r>
        <w:rPr>
          <w:rFonts w:eastAsia="Times New Roman"/>
          <w:szCs w:val="22"/>
          <w:lang w:val="ru-RU"/>
        </w:rPr>
        <w:t> </w:t>
      </w:r>
      <w:r w:rsidRPr="00383870">
        <w:rPr>
          <w:rFonts w:eastAsia="Times New Roman"/>
          <w:szCs w:val="22"/>
          <w:lang w:val="ru-RU"/>
        </w:rPr>
        <w:t xml:space="preserve">B также приветствует сокращение сроков </w:t>
      </w:r>
      <w:r>
        <w:rPr>
          <w:rFonts w:eastAsia="Times New Roman"/>
          <w:szCs w:val="22"/>
          <w:lang w:val="ru-RU"/>
        </w:rPr>
        <w:t>набора</w:t>
      </w:r>
      <w:r w:rsidRPr="00383870">
        <w:rPr>
          <w:rFonts w:eastAsia="Times New Roman"/>
          <w:szCs w:val="22"/>
          <w:lang w:val="ru-RU"/>
        </w:rPr>
        <w:t xml:space="preserve"> </w:t>
      </w:r>
      <w:r>
        <w:rPr>
          <w:rFonts w:eastAsia="Times New Roman"/>
          <w:szCs w:val="22"/>
          <w:lang w:val="ru-RU"/>
        </w:rPr>
        <w:t>персонала</w:t>
      </w:r>
      <w:r w:rsidRPr="00383870">
        <w:rPr>
          <w:rFonts w:eastAsia="Times New Roman"/>
          <w:szCs w:val="22"/>
          <w:lang w:val="ru-RU"/>
        </w:rPr>
        <w:t xml:space="preserve">, </w:t>
      </w:r>
      <w:r>
        <w:rPr>
          <w:rFonts w:eastAsia="Times New Roman"/>
          <w:szCs w:val="22"/>
          <w:lang w:val="ru-RU"/>
        </w:rPr>
        <w:t>которое</w:t>
      </w:r>
      <w:r w:rsidRPr="00383870">
        <w:rPr>
          <w:rFonts w:eastAsia="Times New Roman"/>
          <w:szCs w:val="22"/>
          <w:lang w:val="ru-RU"/>
        </w:rPr>
        <w:t xml:space="preserve"> может </w:t>
      </w:r>
      <w:r>
        <w:rPr>
          <w:rFonts w:eastAsia="Times New Roman"/>
          <w:szCs w:val="22"/>
          <w:lang w:val="ru-RU"/>
        </w:rPr>
        <w:t>дополнительно</w:t>
      </w:r>
      <w:r w:rsidRPr="00383870">
        <w:rPr>
          <w:rFonts w:eastAsia="Times New Roman"/>
          <w:szCs w:val="22"/>
          <w:lang w:val="ru-RU"/>
        </w:rPr>
        <w:t xml:space="preserve"> ускорить адаптацию Организации к </w:t>
      </w:r>
      <w:r>
        <w:rPr>
          <w:rFonts w:eastAsia="Times New Roman"/>
          <w:szCs w:val="22"/>
          <w:lang w:val="ru-RU"/>
        </w:rPr>
        <w:t>меняющимся обстоятельствам</w:t>
      </w:r>
      <w:r w:rsidRPr="00383870">
        <w:rPr>
          <w:rFonts w:eastAsia="Times New Roman"/>
          <w:szCs w:val="22"/>
          <w:lang w:val="ru-RU"/>
        </w:rPr>
        <w:t xml:space="preserve">.  </w:t>
      </w:r>
      <w:r>
        <w:rPr>
          <w:rFonts w:eastAsia="Times New Roman"/>
          <w:szCs w:val="22"/>
          <w:lang w:val="ru-RU"/>
        </w:rPr>
        <w:t>Р</w:t>
      </w:r>
      <w:r w:rsidRPr="00383870">
        <w:rPr>
          <w:rFonts w:eastAsia="Times New Roman"/>
          <w:szCs w:val="22"/>
          <w:lang w:val="ru-RU"/>
        </w:rPr>
        <w:t>еализ</w:t>
      </w:r>
      <w:r>
        <w:rPr>
          <w:rFonts w:eastAsia="Times New Roman"/>
          <w:szCs w:val="22"/>
          <w:lang w:val="ru-RU"/>
        </w:rPr>
        <w:t>ация этих</w:t>
      </w:r>
      <w:r w:rsidRPr="00383870">
        <w:rPr>
          <w:rFonts w:eastAsia="Times New Roman"/>
          <w:szCs w:val="22"/>
          <w:lang w:val="ru-RU"/>
        </w:rPr>
        <w:t xml:space="preserve"> инициатив</w:t>
      </w:r>
      <w:r>
        <w:rPr>
          <w:rFonts w:eastAsia="Times New Roman"/>
          <w:szCs w:val="22"/>
          <w:lang w:val="ru-RU"/>
        </w:rPr>
        <w:t xml:space="preserve"> позволит</w:t>
      </w:r>
      <w:r w:rsidRPr="00383870">
        <w:rPr>
          <w:rFonts w:eastAsia="Times New Roman"/>
          <w:szCs w:val="22"/>
          <w:lang w:val="ru-RU"/>
        </w:rPr>
        <w:t xml:space="preserve"> ВОИС </w:t>
      </w:r>
      <w:r>
        <w:rPr>
          <w:rFonts w:eastAsia="Times New Roman"/>
          <w:szCs w:val="22"/>
          <w:lang w:val="ru-RU"/>
        </w:rPr>
        <w:t xml:space="preserve">сохранить роль </w:t>
      </w:r>
      <w:r w:rsidRPr="00383870">
        <w:rPr>
          <w:rFonts w:eastAsia="Times New Roman"/>
          <w:szCs w:val="22"/>
          <w:lang w:val="ru-RU"/>
        </w:rPr>
        <w:t>основн</w:t>
      </w:r>
      <w:r>
        <w:rPr>
          <w:rFonts w:eastAsia="Times New Roman"/>
          <w:szCs w:val="22"/>
          <w:lang w:val="ru-RU"/>
        </w:rPr>
        <w:t>ого</w:t>
      </w:r>
      <w:r w:rsidRPr="00383870">
        <w:rPr>
          <w:rFonts w:eastAsia="Times New Roman"/>
          <w:szCs w:val="22"/>
          <w:lang w:val="ru-RU"/>
        </w:rPr>
        <w:t xml:space="preserve"> поставщик</w:t>
      </w:r>
      <w:r>
        <w:rPr>
          <w:rFonts w:eastAsia="Times New Roman"/>
          <w:szCs w:val="22"/>
          <w:lang w:val="ru-RU"/>
        </w:rPr>
        <w:t>а</w:t>
      </w:r>
      <w:r w:rsidRPr="00383870">
        <w:rPr>
          <w:rFonts w:eastAsia="Times New Roman"/>
          <w:szCs w:val="22"/>
          <w:lang w:val="ru-RU"/>
        </w:rPr>
        <w:t xml:space="preserve"> глобальных услуг в области ИС.  С этой точки зрения в 2014-2015 гг</w:t>
      </w:r>
      <w:r>
        <w:rPr>
          <w:rFonts w:eastAsia="Times New Roman"/>
          <w:szCs w:val="22"/>
          <w:lang w:val="ru-RU"/>
        </w:rPr>
        <w:t xml:space="preserve">. </w:t>
      </w:r>
      <w:r w:rsidRPr="00383870">
        <w:rPr>
          <w:rFonts w:eastAsia="Times New Roman"/>
          <w:szCs w:val="22"/>
          <w:lang w:val="ru-RU"/>
        </w:rPr>
        <w:t xml:space="preserve">может быть оказана конкретная помощь, направленная на </w:t>
      </w:r>
      <w:r>
        <w:rPr>
          <w:rFonts w:eastAsia="Times New Roman"/>
          <w:szCs w:val="22"/>
          <w:lang w:val="ru-RU"/>
        </w:rPr>
        <w:t>повышение эффективности работы</w:t>
      </w:r>
      <w:r w:rsidRPr="00383870">
        <w:rPr>
          <w:rFonts w:eastAsia="Times New Roman"/>
          <w:szCs w:val="22"/>
          <w:lang w:val="ru-RU"/>
        </w:rPr>
        <w:t xml:space="preserve"> Мадридской системы в разделе 5, что отразило бы стабильный спрос на обе систем</w:t>
      </w:r>
      <w:r>
        <w:rPr>
          <w:rFonts w:eastAsia="Times New Roman"/>
          <w:szCs w:val="22"/>
          <w:lang w:val="ru-RU"/>
        </w:rPr>
        <w:t>ы</w:t>
      </w:r>
      <w:r w:rsidRPr="00383870">
        <w:rPr>
          <w:rFonts w:eastAsia="Times New Roman"/>
          <w:szCs w:val="22"/>
          <w:lang w:val="ru-RU"/>
        </w:rPr>
        <w:t xml:space="preserve">.  </w:t>
      </w:r>
      <w:r>
        <w:rPr>
          <w:rFonts w:eastAsia="Times New Roman"/>
          <w:szCs w:val="22"/>
          <w:lang w:val="ru-RU"/>
        </w:rPr>
        <w:t xml:space="preserve">При </w:t>
      </w:r>
      <w:r w:rsidRPr="00383870">
        <w:rPr>
          <w:rFonts w:eastAsia="Times New Roman"/>
          <w:szCs w:val="22"/>
          <w:lang w:val="ru-RU"/>
        </w:rPr>
        <w:t>реализаци</w:t>
      </w:r>
      <w:r>
        <w:rPr>
          <w:rFonts w:eastAsia="Times New Roman"/>
          <w:szCs w:val="22"/>
          <w:lang w:val="ru-RU"/>
        </w:rPr>
        <w:t>и</w:t>
      </w:r>
      <w:r w:rsidRPr="00383870">
        <w:rPr>
          <w:rFonts w:eastAsia="Times New Roman"/>
          <w:szCs w:val="22"/>
          <w:lang w:val="ru-RU"/>
        </w:rPr>
        <w:t xml:space="preserve"> Кадровой стратегии</w:t>
      </w:r>
      <w:r>
        <w:rPr>
          <w:rFonts w:eastAsia="Times New Roman"/>
          <w:szCs w:val="22"/>
          <w:lang w:val="ru-RU"/>
        </w:rPr>
        <w:t xml:space="preserve"> с</w:t>
      </w:r>
      <w:r w:rsidRPr="00383870">
        <w:rPr>
          <w:rFonts w:eastAsia="Times New Roman"/>
          <w:szCs w:val="22"/>
          <w:lang w:val="ru-RU"/>
        </w:rPr>
        <w:t>ледует обеспечить должны</w:t>
      </w:r>
      <w:r>
        <w:rPr>
          <w:rFonts w:eastAsia="Times New Roman"/>
          <w:szCs w:val="22"/>
          <w:lang w:val="ru-RU"/>
        </w:rPr>
        <w:t>й</w:t>
      </w:r>
      <w:r w:rsidRPr="00383870">
        <w:rPr>
          <w:rFonts w:eastAsia="Times New Roman"/>
          <w:szCs w:val="22"/>
          <w:lang w:val="ru-RU"/>
        </w:rPr>
        <w:t xml:space="preserve"> учет особых потребностей союзов по регистрации.  </w:t>
      </w:r>
      <w:r>
        <w:rPr>
          <w:rFonts w:eastAsia="Times New Roman"/>
          <w:szCs w:val="22"/>
          <w:lang w:val="ru-RU"/>
        </w:rPr>
        <w:t>В частности</w:t>
      </w:r>
      <w:r w:rsidRPr="00383870">
        <w:rPr>
          <w:rFonts w:eastAsia="Times New Roman"/>
          <w:szCs w:val="22"/>
          <w:lang w:val="ru-RU"/>
        </w:rPr>
        <w:t>, при переводе персонала из категории общего обслуживания в категорию специалистов его численность не увеличилась, однако расходы на персонал возросли, что стало предметом повышенного интереса со стороны государств</w:t>
      </w:r>
      <w:r>
        <w:rPr>
          <w:rFonts w:eastAsia="Times New Roman"/>
          <w:szCs w:val="22"/>
          <w:lang w:val="ru-RU"/>
        </w:rPr>
        <w:t>-</w:t>
      </w:r>
      <w:r w:rsidRPr="00383870">
        <w:rPr>
          <w:rFonts w:eastAsia="Times New Roman"/>
          <w:szCs w:val="22"/>
          <w:lang w:val="ru-RU"/>
        </w:rPr>
        <w:t>членов.  Поэтому перевод такого рода следует осуществлять</w:t>
      </w:r>
      <w:r>
        <w:rPr>
          <w:rFonts w:eastAsia="Times New Roman"/>
          <w:szCs w:val="22"/>
          <w:lang w:val="ru-RU"/>
        </w:rPr>
        <w:t>,</w:t>
      </w:r>
      <w:r w:rsidRPr="00383870">
        <w:rPr>
          <w:rFonts w:eastAsia="Times New Roman"/>
          <w:szCs w:val="22"/>
          <w:lang w:val="ru-RU"/>
        </w:rPr>
        <w:t xml:space="preserve"> только если это необходимо для достижения стратегических целей Организации.  </w:t>
      </w:r>
      <w:r>
        <w:rPr>
          <w:rFonts w:eastAsia="Times New Roman"/>
          <w:szCs w:val="22"/>
          <w:lang w:val="ru-RU"/>
        </w:rPr>
        <w:t>С</w:t>
      </w:r>
      <w:r w:rsidRPr="00383870">
        <w:rPr>
          <w:rFonts w:eastAsia="Times New Roman"/>
          <w:szCs w:val="22"/>
          <w:lang w:val="ru-RU"/>
        </w:rPr>
        <w:t>ледует</w:t>
      </w:r>
      <w:r>
        <w:rPr>
          <w:rFonts w:eastAsia="Times New Roman"/>
          <w:szCs w:val="22"/>
          <w:lang w:val="ru-RU"/>
        </w:rPr>
        <w:t xml:space="preserve"> обратить</w:t>
      </w:r>
      <w:r w:rsidRPr="00383870">
        <w:rPr>
          <w:rFonts w:eastAsia="Times New Roman"/>
          <w:szCs w:val="22"/>
          <w:lang w:val="ru-RU"/>
        </w:rPr>
        <w:t xml:space="preserve"> внимание </w:t>
      </w:r>
      <w:r>
        <w:rPr>
          <w:rFonts w:eastAsia="Times New Roman"/>
          <w:szCs w:val="22"/>
          <w:lang w:val="ru-RU"/>
        </w:rPr>
        <w:t xml:space="preserve">на </w:t>
      </w:r>
      <w:r w:rsidRPr="00383870">
        <w:rPr>
          <w:rFonts w:eastAsia="Times New Roman"/>
          <w:szCs w:val="22"/>
          <w:lang w:val="ru-RU"/>
        </w:rPr>
        <w:t>тенденци</w:t>
      </w:r>
      <w:r>
        <w:rPr>
          <w:rFonts w:eastAsia="Times New Roman"/>
          <w:szCs w:val="22"/>
          <w:lang w:val="ru-RU"/>
        </w:rPr>
        <w:t>ю</w:t>
      </w:r>
      <w:r w:rsidRPr="00383870">
        <w:rPr>
          <w:rFonts w:eastAsia="Times New Roman"/>
          <w:szCs w:val="22"/>
          <w:lang w:val="ru-RU"/>
        </w:rPr>
        <w:t xml:space="preserve"> резкого увеличения </w:t>
      </w:r>
      <w:r>
        <w:rPr>
          <w:rFonts w:eastAsia="Times New Roman"/>
          <w:szCs w:val="22"/>
          <w:lang w:val="ru-RU"/>
        </w:rPr>
        <w:t>числа</w:t>
      </w:r>
      <w:r w:rsidRPr="00383870">
        <w:rPr>
          <w:rFonts w:eastAsia="Times New Roman"/>
          <w:szCs w:val="22"/>
          <w:lang w:val="ru-RU"/>
        </w:rPr>
        <w:t xml:space="preserve"> должностей </w:t>
      </w:r>
      <w:r>
        <w:rPr>
          <w:rFonts w:eastAsia="Times New Roman"/>
          <w:szCs w:val="22"/>
          <w:lang w:val="ru-RU"/>
        </w:rPr>
        <w:t>уровня</w:t>
      </w:r>
      <w:r w:rsidRPr="00383870">
        <w:rPr>
          <w:rFonts w:eastAsia="Times New Roman"/>
          <w:szCs w:val="22"/>
          <w:lang w:val="ru-RU"/>
        </w:rPr>
        <w:t xml:space="preserve"> директор</w:t>
      </w:r>
      <w:r>
        <w:rPr>
          <w:rFonts w:eastAsia="Times New Roman"/>
          <w:szCs w:val="22"/>
          <w:lang w:val="ru-RU"/>
        </w:rPr>
        <w:t>а</w:t>
      </w:r>
      <w:r w:rsidRPr="00383870">
        <w:rPr>
          <w:rFonts w:eastAsia="Times New Roman"/>
          <w:szCs w:val="22"/>
          <w:lang w:val="ru-RU"/>
        </w:rPr>
        <w:t xml:space="preserve"> и выше и учитывать среднее </w:t>
      </w:r>
      <w:r>
        <w:rPr>
          <w:rFonts w:eastAsia="Times New Roman"/>
          <w:szCs w:val="22"/>
          <w:lang w:val="ru-RU"/>
        </w:rPr>
        <w:t>число</w:t>
      </w:r>
      <w:r w:rsidRPr="00383870">
        <w:rPr>
          <w:rFonts w:eastAsia="Times New Roman"/>
          <w:szCs w:val="22"/>
          <w:lang w:val="ru-RU"/>
        </w:rPr>
        <w:t xml:space="preserve"> должностей такого уровня в </w:t>
      </w:r>
      <w:r>
        <w:rPr>
          <w:rFonts w:eastAsia="Times New Roman"/>
          <w:szCs w:val="22"/>
          <w:lang w:val="ru-RU"/>
        </w:rPr>
        <w:t>учреждениях</w:t>
      </w:r>
      <w:r w:rsidRPr="00383870">
        <w:rPr>
          <w:rFonts w:eastAsia="Times New Roman"/>
          <w:szCs w:val="22"/>
          <w:lang w:val="ru-RU"/>
        </w:rPr>
        <w:t xml:space="preserve"> системы ООН.  Организационная преемственность </w:t>
      </w:r>
      <w:r>
        <w:rPr>
          <w:rFonts w:eastAsia="Times New Roman"/>
          <w:szCs w:val="22"/>
          <w:lang w:val="ru-RU"/>
        </w:rPr>
        <w:t>не менее</w:t>
      </w:r>
      <w:r w:rsidRPr="00383870">
        <w:rPr>
          <w:rFonts w:eastAsia="Times New Roman"/>
          <w:szCs w:val="22"/>
          <w:lang w:val="ru-RU"/>
        </w:rPr>
        <w:t xml:space="preserve"> важна, </w:t>
      </w:r>
      <w:r>
        <w:rPr>
          <w:rFonts w:eastAsia="Times New Roman"/>
          <w:szCs w:val="22"/>
          <w:lang w:val="ru-RU"/>
        </w:rPr>
        <w:t>чем</w:t>
      </w:r>
      <w:r w:rsidRPr="00383870">
        <w:rPr>
          <w:rFonts w:eastAsia="Times New Roman"/>
          <w:szCs w:val="22"/>
          <w:lang w:val="ru-RU"/>
        </w:rPr>
        <w:t xml:space="preserve"> организационные изменения.  Поэтому эффективный механизм кадровой преемственности является основополагающим элементом </w:t>
      </w:r>
      <w:r>
        <w:rPr>
          <w:rFonts w:eastAsia="Times New Roman"/>
          <w:szCs w:val="22"/>
          <w:lang w:val="ru-RU"/>
        </w:rPr>
        <w:t>для</w:t>
      </w:r>
      <w:r w:rsidRPr="00383870">
        <w:rPr>
          <w:rFonts w:eastAsia="Times New Roman"/>
          <w:szCs w:val="22"/>
          <w:lang w:val="ru-RU"/>
        </w:rPr>
        <w:t xml:space="preserve"> формировани</w:t>
      </w:r>
      <w:r>
        <w:rPr>
          <w:rFonts w:eastAsia="Times New Roman"/>
          <w:szCs w:val="22"/>
          <w:lang w:val="ru-RU"/>
        </w:rPr>
        <w:t>я</w:t>
      </w:r>
      <w:r w:rsidRPr="00383870">
        <w:rPr>
          <w:rFonts w:eastAsia="Times New Roman"/>
          <w:szCs w:val="22"/>
          <w:lang w:val="ru-RU"/>
        </w:rPr>
        <w:t xml:space="preserve"> надежной основы </w:t>
      </w:r>
      <w:r>
        <w:rPr>
          <w:rFonts w:eastAsia="Times New Roman"/>
          <w:szCs w:val="22"/>
          <w:lang w:val="ru-RU"/>
        </w:rPr>
        <w:t xml:space="preserve"> эффективной</w:t>
      </w:r>
      <w:r w:rsidRPr="00383870">
        <w:rPr>
          <w:rFonts w:eastAsia="Times New Roman"/>
          <w:szCs w:val="22"/>
          <w:lang w:val="ru-RU"/>
        </w:rPr>
        <w:t xml:space="preserve"> организации.  Группа</w:t>
      </w:r>
      <w:r>
        <w:rPr>
          <w:rFonts w:eastAsia="Times New Roman"/>
          <w:szCs w:val="22"/>
          <w:lang w:val="ru-RU"/>
        </w:rPr>
        <w:t> </w:t>
      </w:r>
      <w:r w:rsidRPr="00383870">
        <w:rPr>
          <w:rFonts w:eastAsia="Times New Roman"/>
          <w:szCs w:val="22"/>
          <w:lang w:val="ru-RU"/>
        </w:rPr>
        <w:t xml:space="preserve">B всецело поддерживает переход к использованию механизма официального планирования кадрового резерва.  Она также приветствует включение в отчет сравнительных данных, свидетельствующих о тенденции к уменьшению.  Расходы на персонал являются одним из ключевых аспектов кадровой работы.  В отчет </w:t>
      </w:r>
      <w:r>
        <w:rPr>
          <w:rFonts w:eastAsia="Times New Roman"/>
          <w:szCs w:val="22"/>
          <w:lang w:val="ru-RU"/>
        </w:rPr>
        <w:t>вошли</w:t>
      </w:r>
      <w:r w:rsidRPr="00383870">
        <w:rPr>
          <w:rFonts w:eastAsia="Times New Roman"/>
          <w:szCs w:val="22"/>
          <w:lang w:val="ru-RU"/>
        </w:rPr>
        <w:t xml:space="preserve"> лишь </w:t>
      </w:r>
      <w:r w:rsidRPr="00383870">
        <w:rPr>
          <w:rFonts w:eastAsia="Times New Roman"/>
          <w:szCs w:val="22"/>
          <w:lang w:val="ru-RU"/>
        </w:rPr>
        <w:lastRenderedPageBreak/>
        <w:t>исторические данные по итоговой сумме расходов, связанных с персоналом, и ее дол</w:t>
      </w:r>
      <w:r>
        <w:rPr>
          <w:rFonts w:eastAsia="Times New Roman"/>
          <w:szCs w:val="22"/>
          <w:lang w:val="ru-RU"/>
        </w:rPr>
        <w:t>е</w:t>
      </w:r>
      <w:r w:rsidRPr="00383870">
        <w:rPr>
          <w:rFonts w:eastAsia="Times New Roman"/>
          <w:szCs w:val="22"/>
          <w:lang w:val="ru-RU"/>
        </w:rPr>
        <w:t xml:space="preserve"> в процентах от общих расходов </w:t>
      </w:r>
      <w:r>
        <w:rPr>
          <w:rFonts w:eastAsia="Times New Roman"/>
          <w:szCs w:val="22"/>
          <w:lang w:val="ru-RU"/>
        </w:rPr>
        <w:t>(</w:t>
      </w:r>
      <w:r w:rsidRPr="00383870">
        <w:rPr>
          <w:rFonts w:eastAsia="Times New Roman"/>
          <w:szCs w:val="22"/>
          <w:lang w:val="ru-RU"/>
        </w:rPr>
        <w:t>таблиц</w:t>
      </w:r>
      <w:r>
        <w:rPr>
          <w:rFonts w:eastAsia="Times New Roman"/>
          <w:szCs w:val="22"/>
          <w:lang w:val="ru-RU"/>
        </w:rPr>
        <w:t>а</w:t>
      </w:r>
      <w:r w:rsidRPr="00383870">
        <w:rPr>
          <w:rFonts w:eastAsia="Times New Roman"/>
          <w:szCs w:val="22"/>
          <w:lang w:val="ru-RU"/>
        </w:rPr>
        <w:t xml:space="preserve"> 6</w:t>
      </w:r>
      <w:r>
        <w:rPr>
          <w:rFonts w:eastAsia="Times New Roman"/>
          <w:szCs w:val="22"/>
          <w:lang w:val="ru-RU"/>
        </w:rPr>
        <w:t>)</w:t>
      </w:r>
      <w:r w:rsidRPr="00383870">
        <w:rPr>
          <w:rFonts w:eastAsia="Times New Roman"/>
          <w:szCs w:val="22"/>
          <w:lang w:val="ru-RU"/>
        </w:rPr>
        <w:t>.  Группа была бы признательна за дополнительн</w:t>
      </w:r>
      <w:r>
        <w:rPr>
          <w:rFonts w:eastAsia="Times New Roman"/>
          <w:szCs w:val="22"/>
          <w:lang w:val="ru-RU"/>
        </w:rPr>
        <w:t>ые данные в этой области</w:t>
      </w:r>
      <w:r w:rsidRPr="00383870">
        <w:rPr>
          <w:rFonts w:eastAsia="Times New Roman"/>
          <w:szCs w:val="22"/>
          <w:lang w:val="ru-RU"/>
        </w:rPr>
        <w:t xml:space="preserve">.  </w:t>
      </w:r>
      <w:r>
        <w:rPr>
          <w:rFonts w:eastAsia="Times New Roman"/>
          <w:szCs w:val="22"/>
          <w:lang w:val="ru-RU"/>
        </w:rPr>
        <w:t>Что касается</w:t>
      </w:r>
      <w:r w:rsidRPr="00383870">
        <w:rPr>
          <w:rFonts w:eastAsia="Times New Roman"/>
          <w:szCs w:val="22"/>
          <w:lang w:val="ru-RU"/>
        </w:rPr>
        <w:t xml:space="preserve"> обеспечения </w:t>
      </w:r>
      <w:r>
        <w:rPr>
          <w:rFonts w:eastAsia="Times New Roman"/>
          <w:szCs w:val="22"/>
          <w:lang w:val="ru-RU"/>
        </w:rPr>
        <w:t>максимальных</w:t>
      </w:r>
      <w:r w:rsidRPr="00383870">
        <w:rPr>
          <w:rFonts w:eastAsia="Times New Roman"/>
          <w:szCs w:val="22"/>
          <w:lang w:val="ru-RU"/>
        </w:rPr>
        <w:t xml:space="preserve"> стандартов эффективности для достижения целей, сформулированных в Конвенции ВОИС, </w:t>
      </w:r>
      <w:r>
        <w:rPr>
          <w:rFonts w:eastAsia="Times New Roman"/>
          <w:szCs w:val="22"/>
          <w:lang w:val="ru-RU"/>
        </w:rPr>
        <w:t xml:space="preserve">то </w:t>
      </w:r>
      <w:r w:rsidRPr="00383870">
        <w:rPr>
          <w:rFonts w:eastAsia="Times New Roman"/>
          <w:szCs w:val="22"/>
          <w:lang w:val="ru-RU"/>
        </w:rPr>
        <w:t xml:space="preserve">необходимо придерживаться принципов компетентности и добросовестности.  При том, что делегация также приветствует работу, проделанную Секретариатом в </w:t>
      </w:r>
      <w:r>
        <w:rPr>
          <w:rFonts w:eastAsia="Times New Roman"/>
          <w:szCs w:val="22"/>
          <w:lang w:val="ru-RU"/>
        </w:rPr>
        <w:t xml:space="preserve">отношении </w:t>
      </w:r>
      <w:r w:rsidRPr="00383870">
        <w:rPr>
          <w:rFonts w:eastAsia="Times New Roman"/>
          <w:szCs w:val="22"/>
          <w:lang w:val="ru-RU"/>
        </w:rPr>
        <w:t>географического разнообразия, сведения о которой включены в отчет, тем не менее в докладе ОИГ также отмечена нехватка кадров в ВОИС.  ВОИС следует поддерживать активное взаимодействие с профессиональным сообществом кадровых работников и комитетами по кадровой политике системы ООН и вносить свой вклад как в формирование кадровых стратегий, так и в текущий процесс реформирования системы оплаты труда ООН.  Группа</w:t>
      </w:r>
      <w:r>
        <w:rPr>
          <w:rFonts w:eastAsia="Times New Roman"/>
          <w:szCs w:val="22"/>
          <w:lang w:val="ru-RU"/>
        </w:rPr>
        <w:t> </w:t>
      </w:r>
      <w:r w:rsidRPr="00383870">
        <w:rPr>
          <w:rFonts w:eastAsia="Times New Roman"/>
          <w:szCs w:val="22"/>
          <w:lang w:val="ru-RU"/>
        </w:rPr>
        <w:t xml:space="preserve">B отметила большую работу, проделанную Секретариатом в отношении кадровых вопросов, и призвала к дальнейшей реализации </w:t>
      </w:r>
      <w:r>
        <w:rPr>
          <w:rFonts w:eastAsia="Times New Roman"/>
          <w:szCs w:val="22"/>
          <w:lang w:val="ru-RU"/>
        </w:rPr>
        <w:t>К</w:t>
      </w:r>
      <w:r w:rsidRPr="00383870">
        <w:rPr>
          <w:rFonts w:eastAsia="Times New Roman"/>
          <w:szCs w:val="22"/>
          <w:lang w:val="ru-RU"/>
        </w:rPr>
        <w:t xml:space="preserve">адровой политики </w:t>
      </w:r>
      <w:r>
        <w:rPr>
          <w:rFonts w:eastAsia="Times New Roman"/>
          <w:szCs w:val="22"/>
          <w:lang w:val="ru-RU"/>
        </w:rPr>
        <w:t xml:space="preserve">и проведению </w:t>
      </w:r>
      <w:r w:rsidRPr="00383870">
        <w:rPr>
          <w:rFonts w:eastAsia="Times New Roman"/>
          <w:szCs w:val="22"/>
          <w:lang w:val="ru-RU"/>
        </w:rPr>
        <w:t>аудита</w:t>
      </w:r>
      <w:r>
        <w:rPr>
          <w:rFonts w:eastAsia="Times New Roman"/>
          <w:szCs w:val="22"/>
          <w:lang w:val="ru-RU"/>
        </w:rPr>
        <w:t xml:space="preserve"> по различным кадровым вопросам</w:t>
      </w:r>
      <w:r w:rsidRPr="00383870">
        <w:rPr>
          <w:szCs w:val="22"/>
          <w:lang w:val="ru-RU"/>
        </w:rPr>
        <w:t>.</w:t>
      </w:r>
    </w:p>
    <w:p w:rsidR="00BC2D54" w:rsidRPr="00383870" w:rsidRDefault="00BC2D54" w:rsidP="00BC2D54">
      <w:pPr>
        <w:pStyle w:val="ONUME"/>
        <w:rPr>
          <w:szCs w:val="22"/>
          <w:lang w:val="ru-RU"/>
        </w:rPr>
      </w:pPr>
      <w:r w:rsidRPr="00383870">
        <w:rPr>
          <w:rFonts w:eastAsia="Times New Roman"/>
          <w:szCs w:val="22"/>
          <w:lang w:val="ru-RU"/>
        </w:rPr>
        <w:t>Делегация Парагвая, выступая от имени ГРУЛАК, высказала мнение о том,</w:t>
      </w:r>
      <w:r>
        <w:rPr>
          <w:rFonts w:eastAsia="Times New Roman"/>
          <w:szCs w:val="22"/>
          <w:lang w:val="ru-RU"/>
        </w:rPr>
        <w:t xml:space="preserve">  </w:t>
      </w:r>
      <w:r w:rsidRPr="00E61990">
        <w:rPr>
          <w:color w:val="000000"/>
          <w:szCs w:val="22"/>
          <w:lang w:val="ru-RU"/>
        </w:rPr>
        <w:t>что приведённые в представленном Секретариатом годовом отчете тенденции в области людских ресурсов за последние три года нуждаются в комментариях</w:t>
      </w:r>
      <w:r w:rsidRPr="00683A25">
        <w:rPr>
          <w:rFonts w:eastAsia="Times New Roman"/>
          <w:szCs w:val="22"/>
          <w:lang w:val="ru-RU"/>
        </w:rPr>
        <w:t>.</w:t>
      </w:r>
      <w:r w:rsidRPr="00383870">
        <w:rPr>
          <w:rFonts w:eastAsia="Times New Roman"/>
          <w:szCs w:val="22"/>
          <w:lang w:val="ru-RU"/>
        </w:rPr>
        <w:t xml:space="preserve">  Такого рода отчеты должны включать сравнительный анализ, отражающий тенденции в </w:t>
      </w:r>
      <w:r>
        <w:rPr>
          <w:rFonts w:eastAsia="Times New Roman"/>
          <w:szCs w:val="22"/>
          <w:lang w:val="ru-RU"/>
        </w:rPr>
        <w:t>осуществлении</w:t>
      </w:r>
      <w:r w:rsidRPr="00383870">
        <w:rPr>
          <w:rFonts w:eastAsia="Times New Roman"/>
          <w:szCs w:val="22"/>
          <w:lang w:val="ru-RU"/>
        </w:rPr>
        <w:t xml:space="preserve"> кадровой политики.  ГРУЛАК призвала </w:t>
      </w:r>
      <w:r>
        <w:rPr>
          <w:rFonts w:eastAsia="Times New Roman"/>
          <w:szCs w:val="22"/>
          <w:lang w:val="ru-RU"/>
        </w:rPr>
        <w:t>включать в</w:t>
      </w:r>
      <w:r w:rsidRPr="00383870">
        <w:rPr>
          <w:rFonts w:eastAsia="Times New Roman"/>
          <w:szCs w:val="22"/>
          <w:lang w:val="ru-RU"/>
        </w:rPr>
        <w:t xml:space="preserve"> будущ</w:t>
      </w:r>
      <w:r>
        <w:rPr>
          <w:rFonts w:eastAsia="Times New Roman"/>
          <w:szCs w:val="22"/>
          <w:lang w:val="ru-RU"/>
        </w:rPr>
        <w:t>ие</w:t>
      </w:r>
      <w:r w:rsidRPr="00383870">
        <w:rPr>
          <w:rFonts w:eastAsia="Times New Roman"/>
          <w:szCs w:val="22"/>
          <w:lang w:val="ru-RU"/>
        </w:rPr>
        <w:t xml:space="preserve"> отчет</w:t>
      </w:r>
      <w:r>
        <w:rPr>
          <w:rFonts w:eastAsia="Times New Roman"/>
          <w:szCs w:val="22"/>
          <w:lang w:val="ru-RU"/>
        </w:rPr>
        <w:t>ы</w:t>
      </w:r>
      <w:r w:rsidRPr="00383870">
        <w:rPr>
          <w:rFonts w:eastAsia="Times New Roman"/>
          <w:szCs w:val="22"/>
          <w:lang w:val="ru-RU"/>
        </w:rPr>
        <w:t xml:space="preserve"> по людским ресурсам</w:t>
      </w:r>
      <w:r>
        <w:rPr>
          <w:rFonts w:eastAsia="Times New Roman"/>
          <w:szCs w:val="22"/>
          <w:lang w:val="ru-RU"/>
        </w:rPr>
        <w:t xml:space="preserve"> </w:t>
      </w:r>
      <w:r w:rsidRPr="00383870">
        <w:rPr>
          <w:rFonts w:eastAsia="Times New Roman"/>
          <w:szCs w:val="22"/>
          <w:lang w:val="ru-RU"/>
        </w:rPr>
        <w:t>сравнительн</w:t>
      </w:r>
      <w:r>
        <w:rPr>
          <w:rFonts w:eastAsia="Times New Roman"/>
          <w:szCs w:val="22"/>
          <w:lang w:val="ru-RU"/>
        </w:rPr>
        <w:t>ую</w:t>
      </w:r>
      <w:r w:rsidRPr="00383870">
        <w:rPr>
          <w:rFonts w:eastAsia="Times New Roman"/>
          <w:szCs w:val="22"/>
          <w:lang w:val="ru-RU"/>
        </w:rPr>
        <w:t xml:space="preserve"> информаци</w:t>
      </w:r>
      <w:r>
        <w:rPr>
          <w:rFonts w:eastAsia="Times New Roman"/>
          <w:szCs w:val="22"/>
          <w:lang w:val="ru-RU"/>
        </w:rPr>
        <w:t>ю</w:t>
      </w:r>
      <w:r w:rsidRPr="00383870">
        <w:rPr>
          <w:rFonts w:eastAsia="Times New Roman"/>
          <w:szCs w:val="22"/>
          <w:lang w:val="ru-RU"/>
        </w:rPr>
        <w:t xml:space="preserve">, </w:t>
      </w:r>
      <w:r>
        <w:rPr>
          <w:rFonts w:eastAsia="Times New Roman"/>
          <w:szCs w:val="22"/>
          <w:lang w:val="ru-RU"/>
        </w:rPr>
        <w:t>на основе которой можно было бы судить о</w:t>
      </w:r>
      <w:r w:rsidRPr="00383870">
        <w:rPr>
          <w:rFonts w:eastAsia="Times New Roman"/>
          <w:szCs w:val="22"/>
          <w:lang w:val="ru-RU"/>
        </w:rPr>
        <w:t xml:space="preserve"> фактическ</w:t>
      </w:r>
      <w:r>
        <w:rPr>
          <w:rFonts w:eastAsia="Times New Roman"/>
          <w:szCs w:val="22"/>
          <w:lang w:val="ru-RU"/>
        </w:rPr>
        <w:t>ой</w:t>
      </w:r>
      <w:r w:rsidRPr="00383870">
        <w:rPr>
          <w:rFonts w:eastAsia="Times New Roman"/>
          <w:szCs w:val="22"/>
          <w:lang w:val="ru-RU"/>
        </w:rPr>
        <w:t xml:space="preserve"> эффективност</w:t>
      </w:r>
      <w:r>
        <w:rPr>
          <w:rFonts w:eastAsia="Times New Roman"/>
          <w:szCs w:val="22"/>
          <w:lang w:val="ru-RU"/>
        </w:rPr>
        <w:t>и проводимой</w:t>
      </w:r>
      <w:r w:rsidRPr="00383870">
        <w:rPr>
          <w:rFonts w:eastAsia="Times New Roman"/>
          <w:szCs w:val="22"/>
          <w:lang w:val="ru-RU"/>
        </w:rPr>
        <w:t xml:space="preserve"> политики.  В приложении</w:t>
      </w:r>
      <w:r>
        <w:rPr>
          <w:rFonts w:eastAsia="Times New Roman"/>
          <w:szCs w:val="22"/>
          <w:lang w:val="ru-RU"/>
        </w:rPr>
        <w:t> </w:t>
      </w:r>
      <w:r w:rsidRPr="00383870">
        <w:rPr>
          <w:rFonts w:eastAsia="Times New Roman"/>
          <w:szCs w:val="22"/>
          <w:lang w:val="ru-RU"/>
        </w:rPr>
        <w:t>1 к документу приведен</w:t>
      </w:r>
      <w:r>
        <w:rPr>
          <w:rFonts w:eastAsia="Times New Roman"/>
          <w:szCs w:val="22"/>
          <w:lang w:val="ru-RU"/>
        </w:rPr>
        <w:t>ы данные по</w:t>
      </w:r>
      <w:r w:rsidRPr="00383870">
        <w:rPr>
          <w:rFonts w:eastAsia="Times New Roman"/>
          <w:szCs w:val="22"/>
          <w:lang w:val="ru-RU"/>
        </w:rPr>
        <w:t xml:space="preserve"> географическо</w:t>
      </w:r>
      <w:r>
        <w:rPr>
          <w:rFonts w:eastAsia="Times New Roman"/>
          <w:szCs w:val="22"/>
          <w:lang w:val="ru-RU"/>
        </w:rPr>
        <w:t xml:space="preserve">й </w:t>
      </w:r>
      <w:commentRangeStart w:id="31"/>
      <w:r>
        <w:rPr>
          <w:rFonts w:eastAsia="Times New Roman"/>
          <w:szCs w:val="22"/>
          <w:lang w:val="ru-RU"/>
        </w:rPr>
        <w:t xml:space="preserve">представленности </w:t>
      </w:r>
      <w:commentRangeEnd w:id="31"/>
      <w:r>
        <w:rPr>
          <w:rStyle w:val="CommentReference"/>
        </w:rPr>
        <w:commentReference w:id="31"/>
      </w:r>
      <w:r>
        <w:rPr>
          <w:rFonts w:eastAsia="Times New Roman"/>
          <w:szCs w:val="22"/>
          <w:lang w:val="ru-RU"/>
        </w:rPr>
        <w:t xml:space="preserve">в разбивке </w:t>
      </w:r>
      <w:r w:rsidRPr="00383870">
        <w:rPr>
          <w:rFonts w:eastAsia="Times New Roman"/>
          <w:szCs w:val="22"/>
          <w:lang w:val="ru-RU"/>
        </w:rPr>
        <w:t>по регионам до июня 2014 г., котор</w:t>
      </w:r>
      <w:r>
        <w:rPr>
          <w:rFonts w:eastAsia="Times New Roman"/>
          <w:szCs w:val="22"/>
          <w:lang w:val="ru-RU"/>
        </w:rPr>
        <w:t>ые свидетельствуют о том,</w:t>
      </w:r>
      <w:r w:rsidRPr="00383870">
        <w:rPr>
          <w:rFonts w:eastAsia="Times New Roman"/>
          <w:szCs w:val="22"/>
          <w:lang w:val="ru-RU"/>
        </w:rPr>
        <w:t xml:space="preserve"> что среди всех сотрудников категории специалистов лишь 7,2% являются выходцами из стран Латинской Америки и Карибского бассейна.  </w:t>
      </w:r>
      <w:r>
        <w:rPr>
          <w:rFonts w:eastAsia="Times New Roman"/>
          <w:szCs w:val="22"/>
          <w:lang w:val="ru-RU"/>
        </w:rPr>
        <w:t xml:space="preserve">В этой связи особую </w:t>
      </w:r>
      <w:r w:rsidRPr="00383870">
        <w:rPr>
          <w:rFonts w:eastAsia="Times New Roman"/>
          <w:szCs w:val="22"/>
          <w:lang w:val="ru-RU"/>
        </w:rPr>
        <w:t>важность</w:t>
      </w:r>
      <w:r>
        <w:rPr>
          <w:rFonts w:eastAsia="Times New Roman"/>
          <w:szCs w:val="22"/>
          <w:lang w:val="ru-RU"/>
        </w:rPr>
        <w:t xml:space="preserve"> приобретает</w:t>
      </w:r>
      <w:r w:rsidRPr="00383870">
        <w:rPr>
          <w:rFonts w:eastAsia="Times New Roman"/>
          <w:szCs w:val="22"/>
          <w:lang w:val="ru-RU"/>
        </w:rPr>
        <w:t xml:space="preserve"> приняти</w:t>
      </w:r>
      <w:r>
        <w:rPr>
          <w:rFonts w:eastAsia="Times New Roman"/>
          <w:szCs w:val="22"/>
          <w:lang w:val="ru-RU"/>
        </w:rPr>
        <w:t>е</w:t>
      </w:r>
      <w:r w:rsidRPr="00683A25">
        <w:rPr>
          <w:rFonts w:eastAsia="Times New Roman"/>
          <w:szCs w:val="22"/>
          <w:lang w:val="ru-RU"/>
        </w:rPr>
        <w:t xml:space="preserve"> </w:t>
      </w:r>
      <w:r w:rsidRPr="00383870">
        <w:rPr>
          <w:rFonts w:eastAsia="Times New Roman"/>
          <w:szCs w:val="22"/>
          <w:lang w:val="ru-RU"/>
        </w:rPr>
        <w:t xml:space="preserve">в кратчайшие сроки новой политики географического распределения в соответствии с рекомендациями по итогам аудита, которые, </w:t>
      </w:r>
      <w:r>
        <w:rPr>
          <w:rFonts w:eastAsia="Times New Roman"/>
          <w:szCs w:val="22"/>
          <w:lang w:val="ru-RU"/>
        </w:rPr>
        <w:t>по всей видимости</w:t>
      </w:r>
      <w:r w:rsidRPr="00383870">
        <w:rPr>
          <w:rFonts w:eastAsia="Times New Roman"/>
          <w:szCs w:val="22"/>
          <w:lang w:val="ru-RU"/>
        </w:rPr>
        <w:t xml:space="preserve">, </w:t>
      </w:r>
      <w:r>
        <w:rPr>
          <w:rFonts w:eastAsia="Times New Roman"/>
          <w:szCs w:val="22"/>
          <w:lang w:val="ru-RU"/>
        </w:rPr>
        <w:t>еще не выполнены</w:t>
      </w:r>
      <w:r w:rsidRPr="00383870">
        <w:rPr>
          <w:rFonts w:eastAsia="Times New Roman"/>
          <w:szCs w:val="22"/>
          <w:lang w:val="ru-RU"/>
        </w:rPr>
        <w:t>.  В таблице</w:t>
      </w:r>
      <w:r>
        <w:rPr>
          <w:rFonts w:eastAsia="Times New Roman"/>
          <w:szCs w:val="22"/>
          <w:lang w:val="ru-RU"/>
        </w:rPr>
        <w:t> </w:t>
      </w:r>
      <w:r w:rsidRPr="00383870">
        <w:rPr>
          <w:rFonts w:eastAsia="Times New Roman"/>
          <w:szCs w:val="22"/>
          <w:lang w:val="ru-RU"/>
        </w:rPr>
        <w:t xml:space="preserve">24 </w:t>
      </w:r>
      <w:r>
        <w:rPr>
          <w:rFonts w:eastAsia="Times New Roman"/>
          <w:szCs w:val="22"/>
          <w:lang w:val="ru-RU"/>
        </w:rPr>
        <w:t xml:space="preserve">того же приложения </w:t>
      </w:r>
      <w:r w:rsidRPr="00383870">
        <w:rPr>
          <w:rFonts w:eastAsia="Times New Roman"/>
          <w:szCs w:val="22"/>
          <w:lang w:val="ru-RU"/>
        </w:rPr>
        <w:t>указан коэффициент применения в размере всего лишь 24%.  ГРУЛАК хотела бы узнать о том, какие усилия ДУЛР собирается приложить к тому, чтобы реализовать оставшиеся 90% новой политики, а также о том, насколько реалистично ожидать</w:t>
      </w:r>
      <w:r>
        <w:rPr>
          <w:rFonts w:eastAsia="Times New Roman"/>
          <w:strike/>
          <w:szCs w:val="22"/>
          <w:lang w:val="ru-RU"/>
        </w:rPr>
        <w:t xml:space="preserve"> </w:t>
      </w:r>
      <w:r>
        <w:rPr>
          <w:rFonts w:eastAsia="Times New Roman"/>
          <w:szCs w:val="22"/>
          <w:lang w:val="ru-RU"/>
        </w:rPr>
        <w:t xml:space="preserve">полной реализации данной политики </w:t>
      </w:r>
      <w:r w:rsidRPr="00383870">
        <w:rPr>
          <w:rFonts w:eastAsia="Times New Roman"/>
          <w:szCs w:val="22"/>
          <w:lang w:val="ru-RU"/>
        </w:rPr>
        <w:t xml:space="preserve">к концу 2014 г.  </w:t>
      </w:r>
      <w:r>
        <w:rPr>
          <w:rFonts w:eastAsia="Times New Roman"/>
          <w:szCs w:val="22"/>
          <w:lang w:val="ru-RU"/>
        </w:rPr>
        <w:t>Относительно</w:t>
      </w:r>
      <w:r w:rsidRPr="00383870">
        <w:rPr>
          <w:rFonts w:eastAsia="Times New Roman"/>
          <w:szCs w:val="22"/>
          <w:lang w:val="ru-RU"/>
        </w:rPr>
        <w:t xml:space="preserve"> таблицы</w:t>
      </w:r>
      <w:r>
        <w:rPr>
          <w:rFonts w:eastAsia="Times New Roman"/>
          <w:szCs w:val="22"/>
          <w:lang w:val="ru-RU"/>
        </w:rPr>
        <w:t> </w:t>
      </w:r>
      <w:r w:rsidRPr="00383870">
        <w:rPr>
          <w:rFonts w:eastAsia="Times New Roman"/>
          <w:szCs w:val="22"/>
          <w:lang w:val="ru-RU"/>
        </w:rPr>
        <w:t xml:space="preserve">24 ГРУЛАК </w:t>
      </w:r>
      <w:r>
        <w:rPr>
          <w:rFonts w:eastAsia="Times New Roman"/>
          <w:szCs w:val="22"/>
          <w:lang w:val="ru-RU"/>
        </w:rPr>
        <w:t xml:space="preserve">также желает </w:t>
      </w:r>
      <w:r w:rsidRPr="00383870">
        <w:rPr>
          <w:rFonts w:eastAsia="Times New Roman"/>
          <w:szCs w:val="22"/>
          <w:lang w:val="ru-RU"/>
        </w:rPr>
        <w:t xml:space="preserve">знать, какие усилия были приложены </w:t>
      </w:r>
      <w:r>
        <w:rPr>
          <w:rFonts w:eastAsia="Times New Roman"/>
          <w:szCs w:val="22"/>
          <w:lang w:val="ru-RU"/>
        </w:rPr>
        <w:t>для</w:t>
      </w:r>
      <w:r w:rsidRPr="00383870">
        <w:rPr>
          <w:rFonts w:eastAsia="Times New Roman"/>
          <w:szCs w:val="22"/>
          <w:lang w:val="ru-RU"/>
        </w:rPr>
        <w:t xml:space="preserve"> внедрени</w:t>
      </w:r>
      <w:r>
        <w:rPr>
          <w:rFonts w:eastAsia="Times New Roman"/>
          <w:szCs w:val="22"/>
          <w:lang w:val="ru-RU"/>
        </w:rPr>
        <w:t>я</w:t>
      </w:r>
      <w:r w:rsidRPr="00383870">
        <w:rPr>
          <w:rFonts w:eastAsia="Times New Roman"/>
          <w:szCs w:val="22"/>
          <w:lang w:val="ru-RU"/>
        </w:rPr>
        <w:t xml:space="preserve"> механизма контроля качества в соответствии с рекомендацией</w:t>
      </w:r>
      <w:r>
        <w:rPr>
          <w:rFonts w:eastAsia="Times New Roman"/>
          <w:szCs w:val="22"/>
          <w:lang w:val="ru-RU"/>
        </w:rPr>
        <w:t> </w:t>
      </w:r>
      <w:r w:rsidRPr="00383870">
        <w:rPr>
          <w:rFonts w:eastAsia="Times New Roman"/>
          <w:szCs w:val="22"/>
          <w:lang w:val="ru-RU"/>
        </w:rPr>
        <w:t xml:space="preserve">9, а также </w:t>
      </w:r>
      <w:r>
        <w:rPr>
          <w:rFonts w:eastAsia="Times New Roman"/>
          <w:szCs w:val="22"/>
          <w:lang w:val="ru-RU"/>
        </w:rPr>
        <w:t>каковы перспективы</w:t>
      </w:r>
      <w:r w:rsidRPr="00383870">
        <w:rPr>
          <w:rFonts w:eastAsia="Times New Roman"/>
          <w:szCs w:val="22"/>
          <w:lang w:val="ru-RU"/>
        </w:rPr>
        <w:t xml:space="preserve"> справочника по кадровой работе, упомянутого в рекомендации</w:t>
      </w:r>
      <w:r>
        <w:rPr>
          <w:rFonts w:eastAsia="Times New Roman"/>
          <w:szCs w:val="22"/>
          <w:lang w:val="ru-RU"/>
        </w:rPr>
        <w:t> </w:t>
      </w:r>
      <w:r w:rsidRPr="00383870">
        <w:rPr>
          <w:rFonts w:eastAsia="Times New Roman"/>
          <w:szCs w:val="22"/>
          <w:lang w:val="ru-RU"/>
        </w:rPr>
        <w:t>22.  В приложении</w:t>
      </w:r>
      <w:r>
        <w:rPr>
          <w:rFonts w:eastAsia="Times New Roman"/>
          <w:szCs w:val="22"/>
          <w:lang w:val="ru-RU"/>
        </w:rPr>
        <w:t> </w:t>
      </w:r>
      <w:r w:rsidRPr="00383870">
        <w:rPr>
          <w:rFonts w:eastAsia="Times New Roman"/>
          <w:szCs w:val="22"/>
          <w:lang w:val="ru-RU"/>
        </w:rPr>
        <w:t>1 указаны 23</w:t>
      </w:r>
      <w:r>
        <w:rPr>
          <w:rFonts w:eastAsia="Times New Roman"/>
          <w:szCs w:val="22"/>
          <w:lang w:val="ru-RU"/>
        </w:rPr>
        <w:t> </w:t>
      </w:r>
      <w:r w:rsidRPr="00383870">
        <w:rPr>
          <w:rFonts w:eastAsia="Times New Roman"/>
          <w:szCs w:val="22"/>
          <w:lang w:val="ru-RU"/>
        </w:rPr>
        <w:t>рекомендации, но в отчете (пункт</w:t>
      </w:r>
      <w:r>
        <w:rPr>
          <w:rFonts w:eastAsia="Times New Roman"/>
          <w:szCs w:val="22"/>
          <w:lang w:val="ru-RU"/>
        </w:rPr>
        <w:t> </w:t>
      </w:r>
      <w:r w:rsidRPr="00383870">
        <w:rPr>
          <w:rFonts w:eastAsia="Times New Roman"/>
          <w:szCs w:val="22"/>
          <w:lang w:val="ru-RU"/>
        </w:rPr>
        <w:t xml:space="preserve">83) </w:t>
      </w:r>
      <w:r>
        <w:rPr>
          <w:rFonts w:eastAsia="Times New Roman"/>
          <w:szCs w:val="22"/>
          <w:lang w:val="ru-RU"/>
        </w:rPr>
        <w:t>указано</w:t>
      </w:r>
      <w:r w:rsidRPr="00383870">
        <w:rPr>
          <w:rFonts w:eastAsia="Times New Roman"/>
          <w:szCs w:val="22"/>
          <w:lang w:val="ru-RU"/>
        </w:rPr>
        <w:t xml:space="preserve">, что по итогам недавнего аудита </w:t>
      </w:r>
      <w:r>
        <w:rPr>
          <w:rFonts w:eastAsia="Times New Roman"/>
          <w:szCs w:val="22"/>
          <w:lang w:val="ru-RU"/>
        </w:rPr>
        <w:t>было вынесено</w:t>
      </w:r>
      <w:r w:rsidRPr="00383870">
        <w:rPr>
          <w:rFonts w:eastAsia="Times New Roman"/>
          <w:szCs w:val="22"/>
          <w:lang w:val="ru-RU"/>
        </w:rPr>
        <w:t xml:space="preserve"> восемь новых рекомендаций.  Необходимы дополнительные </w:t>
      </w:r>
      <w:r>
        <w:rPr>
          <w:rFonts w:eastAsia="Times New Roman"/>
          <w:szCs w:val="22"/>
          <w:lang w:val="ru-RU"/>
        </w:rPr>
        <w:t>данные</w:t>
      </w:r>
      <w:r w:rsidRPr="00383870">
        <w:rPr>
          <w:rFonts w:eastAsia="Times New Roman"/>
          <w:szCs w:val="22"/>
          <w:lang w:val="ru-RU"/>
        </w:rPr>
        <w:t xml:space="preserve"> по этим новым рекомендациям, а также по действиям, которые Секретариат намерен предпринять в </w:t>
      </w:r>
      <w:r>
        <w:rPr>
          <w:rFonts w:eastAsia="Times New Roman"/>
          <w:szCs w:val="22"/>
          <w:lang w:val="ru-RU"/>
        </w:rPr>
        <w:t>связи с ними</w:t>
      </w:r>
      <w:r w:rsidRPr="00383870">
        <w:rPr>
          <w:rFonts w:eastAsia="Times New Roman"/>
          <w:szCs w:val="22"/>
          <w:lang w:val="ru-RU"/>
        </w:rPr>
        <w:t xml:space="preserve">.  ГРУЛАК предложила дополнить </w:t>
      </w:r>
      <w:r>
        <w:rPr>
          <w:rFonts w:eastAsia="Times New Roman"/>
          <w:szCs w:val="22"/>
          <w:lang w:val="ru-RU"/>
        </w:rPr>
        <w:t xml:space="preserve">постановляющий </w:t>
      </w:r>
      <w:r w:rsidRPr="00383870">
        <w:rPr>
          <w:rFonts w:eastAsia="Times New Roman"/>
          <w:szCs w:val="22"/>
          <w:lang w:val="ru-RU"/>
        </w:rPr>
        <w:t>пункт во вступительных примечаниях к годовому отчету следующей формулировкой:  «По предложению Секретариата мы предлагаем включить следующую формулировку и рекомендуем Генеральной Ассамблее просить, чтобы предложения, высказанные государствами</w:t>
      </w:r>
      <w:r>
        <w:rPr>
          <w:rFonts w:eastAsia="Times New Roman"/>
          <w:szCs w:val="22"/>
          <w:lang w:val="ru-RU"/>
        </w:rPr>
        <w:t>-</w:t>
      </w:r>
      <w:r w:rsidRPr="00383870">
        <w:rPr>
          <w:rFonts w:eastAsia="Times New Roman"/>
          <w:szCs w:val="22"/>
          <w:lang w:val="ru-RU"/>
        </w:rPr>
        <w:t xml:space="preserve">членами, были включены в новый годовой отчет о людских ресурсах, который будет распространен в течение </w:t>
      </w:r>
      <w:r>
        <w:rPr>
          <w:rFonts w:eastAsia="Times New Roman"/>
          <w:szCs w:val="22"/>
          <w:lang w:val="ru-RU"/>
        </w:rPr>
        <w:t>следующих</w:t>
      </w:r>
      <w:r w:rsidRPr="00383870">
        <w:rPr>
          <w:rFonts w:eastAsia="Times New Roman"/>
          <w:szCs w:val="22"/>
          <w:lang w:val="ru-RU"/>
        </w:rPr>
        <w:t xml:space="preserve"> 90</w:t>
      </w:r>
      <w:r>
        <w:rPr>
          <w:rFonts w:eastAsia="Times New Roman"/>
          <w:szCs w:val="22"/>
          <w:lang w:val="ru-RU"/>
        </w:rPr>
        <w:t> </w:t>
      </w:r>
      <w:r w:rsidRPr="00383870">
        <w:rPr>
          <w:rFonts w:eastAsia="Times New Roman"/>
          <w:szCs w:val="22"/>
          <w:lang w:val="ru-RU"/>
        </w:rPr>
        <w:t>дней».  Предложение будет распространено в письменном виде, чтобы государства</w:t>
      </w:r>
      <w:r>
        <w:rPr>
          <w:rFonts w:eastAsia="Times New Roman"/>
          <w:szCs w:val="22"/>
          <w:lang w:val="ru-RU"/>
        </w:rPr>
        <w:t>-</w:t>
      </w:r>
      <w:r w:rsidRPr="00383870">
        <w:rPr>
          <w:rFonts w:eastAsia="Times New Roman"/>
          <w:szCs w:val="22"/>
          <w:lang w:val="ru-RU"/>
        </w:rPr>
        <w:t xml:space="preserve">члены могли внести должный вклад в принятие </w:t>
      </w:r>
      <w:r>
        <w:rPr>
          <w:rFonts w:eastAsia="Times New Roman"/>
          <w:szCs w:val="22"/>
          <w:lang w:val="ru-RU"/>
        </w:rPr>
        <w:t xml:space="preserve">постановляющего </w:t>
      </w:r>
      <w:r w:rsidRPr="00383870">
        <w:rPr>
          <w:rFonts w:eastAsia="Times New Roman"/>
          <w:szCs w:val="22"/>
          <w:lang w:val="ru-RU"/>
        </w:rPr>
        <w:t>пункта</w:t>
      </w:r>
      <w:r w:rsidRPr="00383870">
        <w:rPr>
          <w:szCs w:val="22"/>
          <w:lang w:val="ru-RU"/>
        </w:rPr>
        <w:t>.</w:t>
      </w:r>
    </w:p>
    <w:p w:rsidR="00BC2D54" w:rsidRPr="00383870" w:rsidRDefault="00BC2D54" w:rsidP="00BC2D54">
      <w:pPr>
        <w:pStyle w:val="ONUME"/>
        <w:rPr>
          <w:szCs w:val="22"/>
          <w:lang w:val="ru-RU"/>
        </w:rPr>
      </w:pPr>
      <w:r w:rsidRPr="00383870">
        <w:rPr>
          <w:rFonts w:eastAsia="Times New Roman"/>
          <w:szCs w:val="22"/>
          <w:lang w:val="ru-RU"/>
        </w:rPr>
        <w:t>По мнению делегации Ирана (Исламск</w:t>
      </w:r>
      <w:r>
        <w:rPr>
          <w:rFonts w:eastAsia="Times New Roman"/>
          <w:szCs w:val="22"/>
          <w:lang w:val="ru-RU"/>
        </w:rPr>
        <w:t>ая</w:t>
      </w:r>
      <w:r w:rsidRPr="00383870">
        <w:rPr>
          <w:rFonts w:eastAsia="Times New Roman"/>
          <w:szCs w:val="22"/>
          <w:lang w:val="ru-RU"/>
        </w:rPr>
        <w:t xml:space="preserve"> Республик</w:t>
      </w:r>
      <w:r>
        <w:rPr>
          <w:rFonts w:eastAsia="Times New Roman"/>
          <w:szCs w:val="22"/>
          <w:lang w:val="ru-RU"/>
        </w:rPr>
        <w:t>а</w:t>
      </w:r>
      <w:r w:rsidRPr="00383870">
        <w:rPr>
          <w:rFonts w:eastAsia="Times New Roman"/>
          <w:szCs w:val="22"/>
          <w:lang w:val="ru-RU"/>
        </w:rPr>
        <w:t>), годовой отчет является весьма информативным и полезным.  Важно</w:t>
      </w:r>
      <w:r>
        <w:rPr>
          <w:rFonts w:eastAsia="Times New Roman"/>
          <w:szCs w:val="22"/>
          <w:lang w:val="ru-RU"/>
        </w:rPr>
        <w:t xml:space="preserve"> обеспечить должную</w:t>
      </w:r>
      <w:r w:rsidRPr="00383870">
        <w:rPr>
          <w:rFonts w:eastAsia="Times New Roman"/>
          <w:szCs w:val="22"/>
          <w:lang w:val="ru-RU"/>
        </w:rPr>
        <w:t xml:space="preserve"> географическ</w:t>
      </w:r>
      <w:r>
        <w:rPr>
          <w:rFonts w:eastAsia="Times New Roman"/>
          <w:szCs w:val="22"/>
          <w:lang w:val="ru-RU"/>
        </w:rPr>
        <w:t>ую</w:t>
      </w:r>
      <w:r w:rsidRPr="00383870">
        <w:rPr>
          <w:rFonts w:eastAsia="Times New Roman"/>
          <w:szCs w:val="22"/>
          <w:lang w:val="ru-RU"/>
        </w:rPr>
        <w:t xml:space="preserve"> представ</w:t>
      </w:r>
      <w:r>
        <w:rPr>
          <w:rFonts w:eastAsia="Times New Roman"/>
          <w:szCs w:val="22"/>
          <w:lang w:val="ru-RU"/>
        </w:rPr>
        <w:t xml:space="preserve">ленность не только среди членов руководящих </w:t>
      </w:r>
      <w:r w:rsidRPr="00383870">
        <w:rPr>
          <w:rFonts w:eastAsia="Times New Roman"/>
          <w:szCs w:val="22"/>
          <w:lang w:val="ru-RU"/>
        </w:rPr>
        <w:t xml:space="preserve">органов, </w:t>
      </w:r>
      <w:r>
        <w:rPr>
          <w:rFonts w:eastAsia="Times New Roman"/>
          <w:szCs w:val="22"/>
          <w:lang w:val="ru-RU"/>
        </w:rPr>
        <w:t>но</w:t>
      </w:r>
      <w:r w:rsidRPr="00383870">
        <w:rPr>
          <w:rFonts w:eastAsia="Times New Roman"/>
          <w:szCs w:val="22"/>
          <w:lang w:val="ru-RU"/>
        </w:rPr>
        <w:t xml:space="preserve"> и среди </w:t>
      </w:r>
      <w:r>
        <w:rPr>
          <w:rFonts w:eastAsia="Times New Roman"/>
          <w:szCs w:val="22"/>
          <w:lang w:val="ru-RU"/>
        </w:rPr>
        <w:t>сотрудников</w:t>
      </w:r>
      <w:r w:rsidRPr="00383870">
        <w:rPr>
          <w:rFonts w:eastAsia="Times New Roman"/>
          <w:szCs w:val="22"/>
          <w:lang w:val="ru-RU"/>
        </w:rPr>
        <w:t xml:space="preserve"> Организации.  Это призна</w:t>
      </w:r>
      <w:r>
        <w:rPr>
          <w:rFonts w:eastAsia="Times New Roman"/>
          <w:szCs w:val="22"/>
          <w:lang w:val="ru-RU"/>
        </w:rPr>
        <w:t>ется и</w:t>
      </w:r>
      <w:r w:rsidRPr="00383870">
        <w:rPr>
          <w:rFonts w:eastAsia="Times New Roman"/>
          <w:szCs w:val="22"/>
          <w:lang w:val="ru-RU"/>
        </w:rPr>
        <w:t xml:space="preserve"> в отчете ОИГ, в особенности в рекомендации</w:t>
      </w:r>
      <w:r>
        <w:rPr>
          <w:rFonts w:eastAsia="Times New Roman"/>
          <w:szCs w:val="22"/>
          <w:lang w:val="ru-RU"/>
        </w:rPr>
        <w:t> </w:t>
      </w:r>
      <w:r w:rsidRPr="00383870">
        <w:rPr>
          <w:rFonts w:eastAsia="Times New Roman"/>
          <w:szCs w:val="22"/>
          <w:lang w:val="ru-RU"/>
        </w:rPr>
        <w:t xml:space="preserve">6, </w:t>
      </w:r>
      <w:r>
        <w:rPr>
          <w:rFonts w:eastAsia="Times New Roman"/>
          <w:szCs w:val="22"/>
          <w:lang w:val="ru-RU"/>
        </w:rPr>
        <w:t>в которой говорится,</w:t>
      </w:r>
      <w:r w:rsidRPr="00383870">
        <w:rPr>
          <w:rFonts w:eastAsia="Times New Roman"/>
          <w:szCs w:val="22"/>
          <w:lang w:val="ru-RU"/>
        </w:rPr>
        <w:t xml:space="preserve"> что Координационный комитет ВОИС должен </w:t>
      </w:r>
      <w:r>
        <w:rPr>
          <w:rFonts w:eastAsia="Times New Roman"/>
          <w:szCs w:val="22"/>
          <w:lang w:val="ru-RU"/>
        </w:rPr>
        <w:t xml:space="preserve">пересмотреть </w:t>
      </w:r>
      <w:r w:rsidRPr="00383870">
        <w:rPr>
          <w:rFonts w:eastAsia="Times New Roman"/>
          <w:szCs w:val="22"/>
          <w:lang w:val="ru-RU"/>
        </w:rPr>
        <w:t>принцип</w:t>
      </w:r>
      <w:r>
        <w:rPr>
          <w:rFonts w:eastAsia="Times New Roman"/>
          <w:szCs w:val="22"/>
          <w:lang w:val="ru-RU"/>
        </w:rPr>
        <w:t>ы</w:t>
      </w:r>
      <w:r w:rsidRPr="00383870">
        <w:rPr>
          <w:rFonts w:eastAsia="Times New Roman"/>
          <w:szCs w:val="22"/>
          <w:lang w:val="ru-RU"/>
        </w:rPr>
        <w:t xml:space="preserve"> регулирования географического распределения, чтобы </w:t>
      </w:r>
      <w:r>
        <w:rPr>
          <w:rFonts w:eastAsia="Times New Roman"/>
          <w:szCs w:val="22"/>
          <w:lang w:val="ru-RU"/>
        </w:rPr>
        <w:t>повысить</w:t>
      </w:r>
      <w:r w:rsidRPr="00383870">
        <w:rPr>
          <w:rFonts w:eastAsia="Times New Roman"/>
          <w:szCs w:val="22"/>
          <w:lang w:val="ru-RU"/>
        </w:rPr>
        <w:t xml:space="preserve"> географическое разнообразие </w:t>
      </w:r>
      <w:r>
        <w:rPr>
          <w:rFonts w:eastAsia="Times New Roman"/>
          <w:szCs w:val="22"/>
          <w:lang w:val="ru-RU"/>
        </w:rPr>
        <w:t xml:space="preserve">среди </w:t>
      </w:r>
      <w:r w:rsidRPr="00383870">
        <w:rPr>
          <w:rFonts w:eastAsia="Times New Roman"/>
          <w:szCs w:val="22"/>
          <w:lang w:val="ru-RU"/>
        </w:rPr>
        <w:t>сотрудников категории специалистов в ВОИС.  Делегация</w:t>
      </w:r>
      <w:r>
        <w:rPr>
          <w:rFonts w:eastAsia="Times New Roman"/>
          <w:szCs w:val="22"/>
          <w:lang w:val="ru-RU"/>
        </w:rPr>
        <w:t>, таким образом, заявила о</w:t>
      </w:r>
      <w:r w:rsidRPr="00383870">
        <w:rPr>
          <w:rFonts w:eastAsia="Times New Roman"/>
          <w:szCs w:val="22"/>
          <w:lang w:val="ru-RU"/>
        </w:rPr>
        <w:t xml:space="preserve"> сво</w:t>
      </w:r>
      <w:r>
        <w:rPr>
          <w:rFonts w:eastAsia="Times New Roman"/>
          <w:szCs w:val="22"/>
          <w:lang w:val="ru-RU"/>
        </w:rPr>
        <w:t>ей</w:t>
      </w:r>
      <w:r w:rsidRPr="00383870">
        <w:rPr>
          <w:rFonts w:eastAsia="Times New Roman"/>
          <w:szCs w:val="22"/>
          <w:lang w:val="ru-RU"/>
        </w:rPr>
        <w:t xml:space="preserve"> обеспокоенност</w:t>
      </w:r>
      <w:r>
        <w:rPr>
          <w:rFonts w:eastAsia="Times New Roman"/>
          <w:szCs w:val="22"/>
          <w:lang w:val="ru-RU"/>
        </w:rPr>
        <w:t>и в связи с</w:t>
      </w:r>
      <w:r w:rsidRPr="00383870">
        <w:rPr>
          <w:rFonts w:eastAsia="Times New Roman"/>
          <w:szCs w:val="22"/>
          <w:lang w:val="ru-RU"/>
        </w:rPr>
        <w:t xml:space="preserve"> эти</w:t>
      </w:r>
      <w:r>
        <w:rPr>
          <w:rFonts w:eastAsia="Times New Roman"/>
          <w:szCs w:val="22"/>
          <w:lang w:val="ru-RU"/>
        </w:rPr>
        <w:t>ми</w:t>
      </w:r>
      <w:r w:rsidRPr="00383870">
        <w:rPr>
          <w:rFonts w:eastAsia="Times New Roman"/>
          <w:szCs w:val="22"/>
          <w:lang w:val="ru-RU"/>
        </w:rPr>
        <w:t xml:space="preserve"> вопрос</w:t>
      </w:r>
      <w:r>
        <w:rPr>
          <w:rFonts w:eastAsia="Times New Roman"/>
          <w:szCs w:val="22"/>
          <w:lang w:val="ru-RU"/>
        </w:rPr>
        <w:t>ами и надеется</w:t>
      </w:r>
      <w:r w:rsidRPr="00383870">
        <w:rPr>
          <w:rFonts w:eastAsia="Times New Roman"/>
          <w:szCs w:val="22"/>
          <w:lang w:val="ru-RU"/>
        </w:rPr>
        <w:t>, что Комитет при</w:t>
      </w:r>
      <w:r>
        <w:rPr>
          <w:rFonts w:eastAsia="Times New Roman"/>
          <w:szCs w:val="22"/>
          <w:lang w:val="ru-RU"/>
        </w:rPr>
        <w:t>мет</w:t>
      </w:r>
      <w:r w:rsidRPr="00383870">
        <w:rPr>
          <w:rFonts w:eastAsia="Times New Roman"/>
          <w:szCs w:val="22"/>
          <w:lang w:val="ru-RU"/>
        </w:rPr>
        <w:t xml:space="preserve"> рекомендации </w:t>
      </w:r>
      <w:r>
        <w:rPr>
          <w:rFonts w:eastAsia="Times New Roman"/>
          <w:szCs w:val="22"/>
          <w:lang w:val="ru-RU"/>
        </w:rPr>
        <w:t>для</w:t>
      </w:r>
      <w:r w:rsidRPr="00383870">
        <w:rPr>
          <w:rFonts w:eastAsia="Times New Roman"/>
          <w:szCs w:val="22"/>
          <w:lang w:val="ru-RU"/>
        </w:rPr>
        <w:t xml:space="preserve"> изменени</w:t>
      </w:r>
      <w:r>
        <w:rPr>
          <w:rFonts w:eastAsia="Times New Roman"/>
          <w:szCs w:val="22"/>
          <w:lang w:val="ru-RU"/>
        </w:rPr>
        <w:t>я</w:t>
      </w:r>
      <w:r w:rsidRPr="00383870">
        <w:rPr>
          <w:rFonts w:eastAsia="Times New Roman"/>
          <w:szCs w:val="22"/>
          <w:lang w:val="ru-RU"/>
        </w:rPr>
        <w:t xml:space="preserve"> существующего положения</w:t>
      </w:r>
      <w:r>
        <w:rPr>
          <w:rFonts w:eastAsia="Times New Roman"/>
          <w:szCs w:val="22"/>
          <w:lang w:val="ru-RU"/>
        </w:rPr>
        <w:t xml:space="preserve"> дел</w:t>
      </w:r>
      <w:r w:rsidRPr="00383870">
        <w:rPr>
          <w:rFonts w:eastAsia="Times New Roman"/>
          <w:szCs w:val="22"/>
          <w:lang w:val="ru-RU"/>
        </w:rPr>
        <w:t xml:space="preserve"> в интересах государств</w:t>
      </w:r>
      <w:r>
        <w:rPr>
          <w:rFonts w:eastAsia="Times New Roman"/>
          <w:szCs w:val="22"/>
          <w:lang w:val="ru-RU"/>
        </w:rPr>
        <w:t>-</w:t>
      </w:r>
      <w:r w:rsidRPr="00383870">
        <w:rPr>
          <w:rFonts w:eastAsia="Times New Roman"/>
          <w:szCs w:val="22"/>
          <w:lang w:val="ru-RU"/>
        </w:rPr>
        <w:t xml:space="preserve">членов и самой Организации.  В то же время предстоящий выход </w:t>
      </w:r>
      <w:r w:rsidRPr="00383870">
        <w:rPr>
          <w:rFonts w:eastAsia="Times New Roman"/>
          <w:szCs w:val="22"/>
          <w:lang w:val="ru-RU"/>
        </w:rPr>
        <w:lastRenderedPageBreak/>
        <w:t xml:space="preserve">сотрудников на пенсию дает Организации шанс на выполнение рекомендаций в отношении географического разнообразия.  </w:t>
      </w:r>
      <w:r>
        <w:rPr>
          <w:rFonts w:eastAsia="Times New Roman"/>
          <w:szCs w:val="22"/>
          <w:lang w:val="ru-RU"/>
        </w:rPr>
        <w:t>Делегация повторила</w:t>
      </w:r>
      <w:r w:rsidRPr="00383870">
        <w:rPr>
          <w:rFonts w:eastAsia="Times New Roman"/>
          <w:szCs w:val="22"/>
          <w:lang w:val="ru-RU"/>
        </w:rPr>
        <w:t xml:space="preserve"> высказанн</w:t>
      </w:r>
      <w:r>
        <w:rPr>
          <w:rFonts w:eastAsia="Times New Roman"/>
          <w:szCs w:val="22"/>
          <w:lang w:val="ru-RU"/>
        </w:rPr>
        <w:t>ую</w:t>
      </w:r>
      <w:r w:rsidRPr="00383870">
        <w:rPr>
          <w:rFonts w:eastAsia="Times New Roman"/>
          <w:szCs w:val="22"/>
          <w:lang w:val="ru-RU"/>
        </w:rPr>
        <w:t xml:space="preserve"> </w:t>
      </w:r>
      <w:r>
        <w:rPr>
          <w:rFonts w:eastAsia="Times New Roman"/>
          <w:szCs w:val="22"/>
          <w:lang w:val="ru-RU"/>
        </w:rPr>
        <w:t>на</w:t>
      </w:r>
      <w:r w:rsidRPr="00383870">
        <w:rPr>
          <w:rFonts w:eastAsia="Times New Roman"/>
          <w:szCs w:val="22"/>
          <w:lang w:val="ru-RU"/>
        </w:rPr>
        <w:t xml:space="preserve"> прошлогодней сессии КПБ</w:t>
      </w:r>
      <w:r>
        <w:rPr>
          <w:rFonts w:eastAsia="Times New Roman"/>
          <w:szCs w:val="22"/>
          <w:lang w:val="ru-RU"/>
        </w:rPr>
        <w:t xml:space="preserve"> просьбу к Секретариату</w:t>
      </w:r>
      <w:r w:rsidRPr="00383870">
        <w:rPr>
          <w:rFonts w:eastAsia="Times New Roman"/>
          <w:szCs w:val="22"/>
          <w:lang w:val="ru-RU"/>
        </w:rPr>
        <w:t>, настоятельно призва</w:t>
      </w:r>
      <w:r>
        <w:rPr>
          <w:rFonts w:eastAsia="Times New Roman"/>
          <w:szCs w:val="22"/>
          <w:lang w:val="ru-RU"/>
        </w:rPr>
        <w:t>в его</w:t>
      </w:r>
      <w:r w:rsidRPr="00383870">
        <w:rPr>
          <w:rFonts w:eastAsia="Times New Roman"/>
          <w:szCs w:val="22"/>
          <w:lang w:val="ru-RU"/>
        </w:rPr>
        <w:t xml:space="preserve"> подготовить диаграмму</w:t>
      </w:r>
      <w:r>
        <w:rPr>
          <w:rFonts w:eastAsia="Times New Roman"/>
          <w:szCs w:val="22"/>
          <w:lang w:val="ru-RU"/>
        </w:rPr>
        <w:t>, иллюстрирующую</w:t>
      </w:r>
      <w:r w:rsidRPr="00383870">
        <w:rPr>
          <w:rFonts w:eastAsia="Times New Roman"/>
          <w:szCs w:val="22"/>
          <w:lang w:val="ru-RU"/>
        </w:rPr>
        <w:t xml:space="preserve"> улучшени</w:t>
      </w:r>
      <w:r>
        <w:rPr>
          <w:rFonts w:eastAsia="Times New Roman"/>
          <w:szCs w:val="22"/>
          <w:lang w:val="ru-RU"/>
        </w:rPr>
        <w:t>е</w:t>
      </w:r>
      <w:r w:rsidRPr="00383870">
        <w:rPr>
          <w:rFonts w:eastAsia="Times New Roman"/>
          <w:szCs w:val="22"/>
          <w:lang w:val="ru-RU"/>
        </w:rPr>
        <w:t xml:space="preserve"> географическо</w:t>
      </w:r>
      <w:r>
        <w:rPr>
          <w:rFonts w:eastAsia="Times New Roman"/>
          <w:szCs w:val="22"/>
          <w:lang w:val="ru-RU"/>
        </w:rPr>
        <w:t>й</w:t>
      </w:r>
      <w:r w:rsidRPr="00383870">
        <w:rPr>
          <w:rFonts w:eastAsia="Times New Roman"/>
          <w:szCs w:val="22"/>
          <w:lang w:val="ru-RU"/>
        </w:rPr>
        <w:t xml:space="preserve"> представ</w:t>
      </w:r>
      <w:r>
        <w:rPr>
          <w:rFonts w:eastAsia="Times New Roman"/>
          <w:szCs w:val="22"/>
          <w:lang w:val="ru-RU"/>
        </w:rPr>
        <w:t>ленности</w:t>
      </w:r>
      <w:r w:rsidRPr="00383870">
        <w:rPr>
          <w:rFonts w:eastAsia="Times New Roman"/>
          <w:szCs w:val="22"/>
          <w:lang w:val="ru-RU"/>
        </w:rPr>
        <w:t xml:space="preserve"> с 2010 </w:t>
      </w:r>
      <w:r>
        <w:rPr>
          <w:rFonts w:eastAsia="Times New Roman"/>
          <w:szCs w:val="22"/>
          <w:lang w:val="ru-RU"/>
        </w:rPr>
        <w:t xml:space="preserve">г. </w:t>
      </w:r>
      <w:r w:rsidRPr="00383870">
        <w:rPr>
          <w:rFonts w:eastAsia="Times New Roman"/>
          <w:szCs w:val="22"/>
          <w:lang w:val="ru-RU"/>
        </w:rPr>
        <w:t>по</w:t>
      </w:r>
      <w:r>
        <w:rPr>
          <w:rFonts w:eastAsia="Times New Roman"/>
          <w:szCs w:val="22"/>
          <w:lang w:val="ru-RU"/>
        </w:rPr>
        <w:t xml:space="preserve"> </w:t>
      </w:r>
      <w:r w:rsidRPr="00383870">
        <w:rPr>
          <w:rFonts w:eastAsia="Times New Roman"/>
          <w:szCs w:val="22"/>
          <w:lang w:val="ru-RU"/>
        </w:rPr>
        <w:t>2014 г. аналогично диаграмме по гендерному балансу в</w:t>
      </w:r>
      <w:r>
        <w:rPr>
          <w:rFonts w:eastAsia="Times New Roman"/>
          <w:szCs w:val="22"/>
          <w:lang w:val="ru-RU"/>
        </w:rPr>
        <w:t xml:space="preserve"> </w:t>
      </w:r>
      <w:r w:rsidRPr="00383870">
        <w:rPr>
          <w:rFonts w:eastAsia="Times New Roman"/>
          <w:szCs w:val="22"/>
          <w:lang w:val="ru-RU"/>
        </w:rPr>
        <w:t>ни</w:t>
      </w:r>
      <w:r>
        <w:rPr>
          <w:rFonts w:eastAsia="Times New Roman"/>
          <w:szCs w:val="22"/>
          <w:lang w:val="ru-RU"/>
        </w:rPr>
        <w:t>жней части</w:t>
      </w:r>
      <w:r w:rsidRPr="00383870">
        <w:rPr>
          <w:rFonts w:eastAsia="Times New Roman"/>
          <w:szCs w:val="22"/>
          <w:lang w:val="ru-RU"/>
        </w:rPr>
        <w:t xml:space="preserve"> страницы</w:t>
      </w:r>
      <w:r>
        <w:rPr>
          <w:rFonts w:eastAsia="Times New Roman"/>
          <w:szCs w:val="22"/>
          <w:lang w:val="ru-RU"/>
        </w:rPr>
        <w:t> </w:t>
      </w:r>
      <w:r w:rsidRPr="00383870">
        <w:rPr>
          <w:rFonts w:eastAsia="Times New Roman"/>
          <w:szCs w:val="22"/>
          <w:lang w:val="ru-RU"/>
        </w:rPr>
        <w:t>6 годового отчета</w:t>
      </w:r>
      <w:r w:rsidRPr="00383870">
        <w:rPr>
          <w:szCs w:val="22"/>
          <w:lang w:val="ru-RU"/>
        </w:rPr>
        <w:t>.</w:t>
      </w:r>
    </w:p>
    <w:p w:rsidR="00BC2D54" w:rsidRPr="00383870" w:rsidRDefault="00BC2D54" w:rsidP="00BC2D54">
      <w:pPr>
        <w:pStyle w:val="ONUME"/>
        <w:rPr>
          <w:szCs w:val="22"/>
          <w:lang w:val="ru-RU"/>
        </w:rPr>
      </w:pPr>
      <w:r>
        <w:rPr>
          <w:rFonts w:eastAsia="Times New Roman"/>
          <w:szCs w:val="22"/>
          <w:lang w:val="ru-RU"/>
        </w:rPr>
        <w:t>Д</w:t>
      </w:r>
      <w:r w:rsidRPr="00383870">
        <w:rPr>
          <w:rFonts w:eastAsia="Times New Roman"/>
          <w:szCs w:val="22"/>
          <w:lang w:val="ru-RU"/>
        </w:rPr>
        <w:t>елегаци</w:t>
      </w:r>
      <w:r>
        <w:rPr>
          <w:rFonts w:eastAsia="Times New Roman"/>
          <w:szCs w:val="22"/>
          <w:lang w:val="ru-RU"/>
        </w:rPr>
        <w:t>я</w:t>
      </w:r>
      <w:r w:rsidRPr="00383870">
        <w:rPr>
          <w:rFonts w:eastAsia="Times New Roman"/>
          <w:szCs w:val="22"/>
          <w:lang w:val="ru-RU"/>
        </w:rPr>
        <w:t xml:space="preserve"> Кении, выступа</w:t>
      </w:r>
      <w:r>
        <w:rPr>
          <w:rFonts w:eastAsia="Times New Roman"/>
          <w:szCs w:val="22"/>
          <w:lang w:val="ru-RU"/>
        </w:rPr>
        <w:t xml:space="preserve">я </w:t>
      </w:r>
      <w:r w:rsidRPr="00383870">
        <w:rPr>
          <w:rFonts w:eastAsia="Times New Roman"/>
          <w:szCs w:val="22"/>
          <w:lang w:val="ru-RU"/>
        </w:rPr>
        <w:t xml:space="preserve">от имени </w:t>
      </w:r>
      <w:commentRangeStart w:id="32"/>
      <w:r>
        <w:rPr>
          <w:rFonts w:eastAsia="Times New Roman"/>
          <w:szCs w:val="22"/>
          <w:lang w:val="ru-RU"/>
        </w:rPr>
        <w:t>Африканской группы</w:t>
      </w:r>
      <w:commentRangeEnd w:id="32"/>
      <w:r>
        <w:rPr>
          <w:rStyle w:val="CommentReference"/>
        </w:rPr>
        <w:commentReference w:id="32"/>
      </w:r>
      <w:r w:rsidRPr="00383870">
        <w:rPr>
          <w:rFonts w:eastAsia="Times New Roman"/>
          <w:szCs w:val="22"/>
          <w:lang w:val="ru-RU"/>
        </w:rPr>
        <w:t xml:space="preserve">, </w:t>
      </w:r>
      <w:r>
        <w:rPr>
          <w:rFonts w:eastAsia="Times New Roman"/>
          <w:szCs w:val="22"/>
          <w:lang w:val="ru-RU"/>
        </w:rPr>
        <w:t xml:space="preserve">отметила, что </w:t>
      </w:r>
      <w:r w:rsidRPr="00383870">
        <w:rPr>
          <w:rFonts w:eastAsia="Times New Roman"/>
          <w:szCs w:val="22"/>
          <w:lang w:val="ru-RU"/>
        </w:rPr>
        <w:t>в годовом отчете представлен значительный объем информации по людским ресурсам, однако</w:t>
      </w:r>
      <w:r>
        <w:rPr>
          <w:rFonts w:eastAsia="Times New Roman"/>
          <w:szCs w:val="22"/>
          <w:lang w:val="ru-RU"/>
        </w:rPr>
        <w:t>, по ее мнению,</w:t>
      </w:r>
      <w:r w:rsidRPr="00383870">
        <w:rPr>
          <w:rFonts w:eastAsia="Times New Roman"/>
          <w:szCs w:val="22"/>
          <w:lang w:val="ru-RU"/>
        </w:rPr>
        <w:t xml:space="preserve"> чтобы </w:t>
      </w:r>
      <w:commentRangeStart w:id="33"/>
      <w:r w:rsidRPr="00383870">
        <w:rPr>
          <w:rFonts w:eastAsia="Times New Roman"/>
          <w:szCs w:val="22"/>
          <w:lang w:val="ru-RU"/>
        </w:rPr>
        <w:t>государства</w:t>
      </w:r>
      <w:r w:rsidRPr="00E61990">
        <w:rPr>
          <w:rFonts w:eastAsia="Times New Roman"/>
          <w:szCs w:val="22"/>
          <w:lang w:val="ru-RU"/>
        </w:rPr>
        <w:t>-</w:t>
      </w:r>
      <w:r w:rsidRPr="00383870">
        <w:rPr>
          <w:rFonts w:eastAsia="Times New Roman"/>
          <w:szCs w:val="22"/>
          <w:lang w:val="ru-RU"/>
        </w:rPr>
        <w:t>член</w:t>
      </w:r>
      <w:r>
        <w:rPr>
          <w:rFonts w:eastAsia="Times New Roman"/>
          <w:szCs w:val="22"/>
          <w:lang w:val="ru-RU"/>
        </w:rPr>
        <w:t>ы</w:t>
      </w:r>
      <w:r w:rsidRPr="00383870">
        <w:rPr>
          <w:rFonts w:eastAsia="Times New Roman"/>
          <w:szCs w:val="22"/>
          <w:lang w:val="ru-RU"/>
        </w:rPr>
        <w:t xml:space="preserve"> </w:t>
      </w:r>
      <w:commentRangeEnd w:id="33"/>
      <w:r>
        <w:rPr>
          <w:rStyle w:val="CommentReference"/>
        </w:rPr>
        <w:commentReference w:id="33"/>
      </w:r>
      <w:r>
        <w:rPr>
          <w:rFonts w:eastAsia="Times New Roman"/>
          <w:szCs w:val="22"/>
          <w:lang w:val="ru-RU"/>
        </w:rPr>
        <w:t>могли</w:t>
      </w:r>
      <w:r w:rsidRPr="00383870">
        <w:rPr>
          <w:rFonts w:eastAsia="Times New Roman"/>
          <w:szCs w:val="22"/>
          <w:lang w:val="ru-RU"/>
        </w:rPr>
        <w:t xml:space="preserve"> </w:t>
      </w:r>
      <w:r>
        <w:rPr>
          <w:rFonts w:eastAsia="Times New Roman"/>
          <w:szCs w:val="22"/>
          <w:lang w:val="ru-RU"/>
        </w:rPr>
        <w:t xml:space="preserve">принимать </w:t>
      </w:r>
      <w:r w:rsidRPr="00383870">
        <w:rPr>
          <w:rFonts w:eastAsia="Times New Roman"/>
          <w:szCs w:val="22"/>
          <w:lang w:val="ru-RU"/>
        </w:rPr>
        <w:t>решени</w:t>
      </w:r>
      <w:r>
        <w:rPr>
          <w:rFonts w:eastAsia="Times New Roman"/>
          <w:szCs w:val="22"/>
          <w:lang w:val="ru-RU"/>
        </w:rPr>
        <w:t>я</w:t>
      </w:r>
      <w:r w:rsidRPr="00383870">
        <w:rPr>
          <w:rFonts w:eastAsia="Times New Roman"/>
          <w:szCs w:val="22"/>
          <w:lang w:val="ru-RU"/>
        </w:rPr>
        <w:t xml:space="preserve">, необходимо больше информации.  Например, в </w:t>
      </w:r>
      <w:r>
        <w:rPr>
          <w:rFonts w:eastAsia="Times New Roman"/>
          <w:szCs w:val="22"/>
          <w:lang w:val="ru-RU"/>
        </w:rPr>
        <w:t>отчете не отражена позиция</w:t>
      </w:r>
      <w:r w:rsidRPr="00383870">
        <w:rPr>
          <w:rFonts w:eastAsia="Times New Roman"/>
          <w:szCs w:val="22"/>
          <w:lang w:val="ru-RU"/>
        </w:rPr>
        <w:t xml:space="preserve"> Секретариата в отношении географического разнообразия.  </w:t>
      </w:r>
      <w:r>
        <w:rPr>
          <w:rFonts w:eastAsia="Times New Roman"/>
          <w:szCs w:val="22"/>
          <w:lang w:val="ru-RU"/>
        </w:rPr>
        <w:t>П</w:t>
      </w:r>
      <w:r w:rsidRPr="00383870">
        <w:rPr>
          <w:rFonts w:eastAsia="Times New Roman"/>
          <w:szCs w:val="22"/>
          <w:lang w:val="ru-RU"/>
        </w:rPr>
        <w:t>риложения</w:t>
      </w:r>
      <w:r>
        <w:rPr>
          <w:rFonts w:eastAsia="Times New Roman"/>
          <w:szCs w:val="22"/>
          <w:lang w:val="ru-RU"/>
        </w:rPr>
        <w:t> </w:t>
      </w:r>
      <w:r w:rsidRPr="00383870">
        <w:rPr>
          <w:rFonts w:eastAsia="Times New Roman"/>
          <w:szCs w:val="22"/>
          <w:lang w:val="ru-RU"/>
        </w:rPr>
        <w:t xml:space="preserve">1 и 2 </w:t>
      </w:r>
      <w:r>
        <w:rPr>
          <w:rFonts w:eastAsia="Times New Roman"/>
          <w:szCs w:val="22"/>
          <w:lang w:val="ru-RU"/>
        </w:rPr>
        <w:t xml:space="preserve">дают разную картину </w:t>
      </w:r>
      <w:r w:rsidRPr="00383870">
        <w:rPr>
          <w:rFonts w:eastAsia="Times New Roman"/>
          <w:szCs w:val="22"/>
          <w:lang w:val="ru-RU"/>
        </w:rPr>
        <w:t xml:space="preserve"> географическо</w:t>
      </w:r>
      <w:r>
        <w:rPr>
          <w:rFonts w:eastAsia="Times New Roman"/>
          <w:szCs w:val="22"/>
          <w:lang w:val="ru-RU"/>
        </w:rPr>
        <w:t>й представленности:</w:t>
      </w:r>
      <w:r w:rsidRPr="00383870">
        <w:rPr>
          <w:rFonts w:eastAsia="Times New Roman"/>
          <w:szCs w:val="22"/>
          <w:lang w:val="ru-RU"/>
        </w:rPr>
        <w:t xml:space="preserve">  в приложении</w:t>
      </w:r>
      <w:r>
        <w:rPr>
          <w:rFonts w:eastAsia="Times New Roman"/>
          <w:szCs w:val="22"/>
          <w:lang w:val="ru-RU"/>
        </w:rPr>
        <w:t> </w:t>
      </w:r>
      <w:r w:rsidRPr="00383870">
        <w:rPr>
          <w:rFonts w:eastAsia="Times New Roman"/>
          <w:szCs w:val="22"/>
          <w:lang w:val="ru-RU"/>
        </w:rPr>
        <w:t>1 показан низкий уровень представ</w:t>
      </w:r>
      <w:r>
        <w:rPr>
          <w:rFonts w:eastAsia="Times New Roman"/>
          <w:szCs w:val="22"/>
          <w:lang w:val="ru-RU"/>
        </w:rPr>
        <w:t>ленности</w:t>
      </w:r>
      <w:r w:rsidRPr="00383870">
        <w:rPr>
          <w:rFonts w:eastAsia="Times New Roman"/>
          <w:szCs w:val="22"/>
          <w:lang w:val="ru-RU"/>
        </w:rPr>
        <w:t xml:space="preserve">, </w:t>
      </w:r>
      <w:r>
        <w:rPr>
          <w:rFonts w:eastAsia="Times New Roman"/>
          <w:szCs w:val="22"/>
          <w:lang w:val="ru-RU"/>
        </w:rPr>
        <w:t xml:space="preserve">но </w:t>
      </w:r>
      <w:r w:rsidRPr="00383870">
        <w:rPr>
          <w:rFonts w:eastAsia="Times New Roman"/>
          <w:szCs w:val="22"/>
          <w:lang w:val="ru-RU"/>
        </w:rPr>
        <w:t>в приложении</w:t>
      </w:r>
      <w:r>
        <w:rPr>
          <w:rFonts w:eastAsia="Times New Roman"/>
          <w:szCs w:val="22"/>
          <w:lang w:val="ru-RU"/>
        </w:rPr>
        <w:t> </w:t>
      </w:r>
      <w:r w:rsidRPr="00383870">
        <w:rPr>
          <w:rFonts w:eastAsia="Times New Roman"/>
          <w:szCs w:val="22"/>
          <w:lang w:val="ru-RU"/>
        </w:rPr>
        <w:t xml:space="preserve">2 страны Латинской Америки и Карибского бассейна </w:t>
      </w:r>
      <w:proofErr w:type="spellStart"/>
      <w:r>
        <w:rPr>
          <w:rFonts w:eastAsia="Times New Roman"/>
          <w:szCs w:val="22"/>
          <w:lang w:val="ru-RU"/>
        </w:rPr>
        <w:t>пере</w:t>
      </w:r>
      <w:r w:rsidRPr="00383870">
        <w:rPr>
          <w:rFonts w:eastAsia="Times New Roman"/>
          <w:szCs w:val="22"/>
          <w:lang w:val="ru-RU"/>
        </w:rPr>
        <w:t>представлены</w:t>
      </w:r>
      <w:proofErr w:type="spellEnd"/>
      <w:r w:rsidRPr="00383870">
        <w:rPr>
          <w:rFonts w:eastAsia="Times New Roman"/>
          <w:szCs w:val="22"/>
          <w:lang w:val="ru-RU"/>
        </w:rPr>
        <w:t xml:space="preserve"> в Секретариате, в то время как страны Ближнего Востока, Восточной Европы и Центральной Азии представлены наиболее слабо.  </w:t>
      </w:r>
      <w:commentRangeStart w:id="34"/>
      <w:r>
        <w:rPr>
          <w:rFonts w:eastAsia="Times New Roman"/>
          <w:szCs w:val="22"/>
          <w:lang w:val="ru-RU"/>
        </w:rPr>
        <w:t>С</w:t>
      </w:r>
      <w:r w:rsidRPr="00383870">
        <w:rPr>
          <w:rFonts w:eastAsia="Times New Roman"/>
          <w:szCs w:val="22"/>
          <w:lang w:val="ru-RU"/>
        </w:rPr>
        <w:t>тран</w:t>
      </w:r>
      <w:r>
        <w:rPr>
          <w:rFonts w:eastAsia="Times New Roman"/>
          <w:szCs w:val="22"/>
          <w:lang w:val="ru-RU"/>
        </w:rPr>
        <w:t>ы</w:t>
      </w:r>
      <w:r w:rsidRPr="00383870">
        <w:rPr>
          <w:rFonts w:eastAsia="Times New Roman"/>
          <w:szCs w:val="22"/>
          <w:lang w:val="ru-RU"/>
        </w:rPr>
        <w:t xml:space="preserve"> Западной Европы, Северной Америки и Азиатско-Тихоокеанского региона представлены на </w:t>
      </w:r>
      <w:r>
        <w:rPr>
          <w:rFonts w:eastAsia="Times New Roman"/>
          <w:szCs w:val="22"/>
          <w:lang w:val="ru-RU"/>
        </w:rPr>
        <w:t>должном</w:t>
      </w:r>
      <w:r w:rsidRPr="00383870">
        <w:rPr>
          <w:rFonts w:eastAsia="Times New Roman"/>
          <w:szCs w:val="22"/>
          <w:lang w:val="ru-RU"/>
        </w:rPr>
        <w:t xml:space="preserve"> уровне.</w:t>
      </w:r>
      <w:commentRangeEnd w:id="34"/>
      <w:r>
        <w:rPr>
          <w:rStyle w:val="CommentReference"/>
        </w:rPr>
        <w:commentReference w:id="34"/>
      </w:r>
      <w:r w:rsidRPr="00383870">
        <w:rPr>
          <w:rFonts w:eastAsia="Times New Roman"/>
          <w:szCs w:val="22"/>
          <w:lang w:val="ru-RU"/>
        </w:rPr>
        <w:t xml:space="preserve">  </w:t>
      </w:r>
      <w:r>
        <w:rPr>
          <w:rFonts w:eastAsia="Times New Roman"/>
          <w:szCs w:val="22"/>
          <w:lang w:val="ru-RU"/>
        </w:rPr>
        <w:t>При этом</w:t>
      </w:r>
      <w:r w:rsidRPr="00383870">
        <w:rPr>
          <w:rFonts w:eastAsia="Times New Roman"/>
          <w:szCs w:val="22"/>
          <w:lang w:val="ru-RU"/>
        </w:rPr>
        <w:t xml:space="preserve"> в качестве возможных способов </w:t>
      </w:r>
      <w:r>
        <w:rPr>
          <w:rFonts w:eastAsia="Times New Roman"/>
          <w:szCs w:val="22"/>
          <w:lang w:val="ru-RU"/>
        </w:rPr>
        <w:t>улучшения положения дел</w:t>
      </w:r>
      <w:r w:rsidRPr="00383870">
        <w:rPr>
          <w:rFonts w:eastAsia="Times New Roman"/>
          <w:szCs w:val="22"/>
          <w:lang w:val="ru-RU"/>
        </w:rPr>
        <w:t xml:space="preserve"> обсуждаются </w:t>
      </w:r>
      <w:r>
        <w:rPr>
          <w:rFonts w:eastAsia="Times New Roman"/>
          <w:szCs w:val="22"/>
          <w:lang w:val="ru-RU"/>
        </w:rPr>
        <w:t xml:space="preserve">увеличение </w:t>
      </w:r>
      <w:r w:rsidRPr="00383870">
        <w:rPr>
          <w:rFonts w:eastAsia="Times New Roman"/>
          <w:szCs w:val="22"/>
          <w:lang w:val="ru-RU"/>
        </w:rPr>
        <w:t xml:space="preserve">географического разнообразия и использование регионального опыта.  Это </w:t>
      </w:r>
      <w:r>
        <w:rPr>
          <w:rFonts w:eastAsia="Times New Roman"/>
          <w:szCs w:val="22"/>
          <w:lang w:val="ru-RU"/>
        </w:rPr>
        <w:t>несколько сбивает с толку</w:t>
      </w:r>
      <w:r w:rsidRPr="00383870">
        <w:rPr>
          <w:rFonts w:eastAsia="Times New Roman"/>
          <w:szCs w:val="22"/>
          <w:lang w:val="ru-RU"/>
        </w:rPr>
        <w:t xml:space="preserve">, и </w:t>
      </w:r>
      <w:r>
        <w:rPr>
          <w:rFonts w:eastAsia="Times New Roman"/>
          <w:szCs w:val="22"/>
          <w:lang w:val="ru-RU"/>
        </w:rPr>
        <w:t>делегация хотела бы прояснить этот вопрос</w:t>
      </w:r>
      <w:r w:rsidRPr="00383870">
        <w:rPr>
          <w:rFonts w:eastAsia="Times New Roman"/>
          <w:szCs w:val="22"/>
          <w:lang w:val="ru-RU"/>
        </w:rPr>
        <w:t xml:space="preserve">.  </w:t>
      </w:r>
      <w:r>
        <w:rPr>
          <w:rFonts w:eastAsia="Times New Roman"/>
          <w:szCs w:val="22"/>
          <w:lang w:val="ru-RU"/>
        </w:rPr>
        <w:t xml:space="preserve">Она </w:t>
      </w:r>
      <w:r w:rsidRPr="00383870">
        <w:rPr>
          <w:rFonts w:eastAsia="Times New Roman"/>
          <w:szCs w:val="22"/>
          <w:lang w:val="ru-RU"/>
        </w:rPr>
        <w:t xml:space="preserve">также отметила, что такие меры, как изменение статуса сотрудников, работающих в течение длительного времени на временных контрактах, и Программа добровольного </w:t>
      </w:r>
      <w:r>
        <w:rPr>
          <w:rFonts w:eastAsia="Times New Roman"/>
          <w:szCs w:val="22"/>
          <w:lang w:val="ru-RU"/>
        </w:rPr>
        <w:t>прекращения</w:t>
      </w:r>
      <w:r w:rsidRPr="00383870">
        <w:rPr>
          <w:rFonts w:eastAsia="Times New Roman"/>
          <w:szCs w:val="22"/>
          <w:lang w:val="ru-RU"/>
        </w:rPr>
        <w:t xml:space="preserve"> службы необязательно приводят к </w:t>
      </w:r>
      <w:r>
        <w:rPr>
          <w:rFonts w:eastAsia="Times New Roman"/>
          <w:szCs w:val="22"/>
          <w:lang w:val="ru-RU"/>
        </w:rPr>
        <w:t xml:space="preserve">увеличению </w:t>
      </w:r>
      <w:r w:rsidRPr="00383870">
        <w:rPr>
          <w:rFonts w:eastAsia="Times New Roman"/>
          <w:szCs w:val="22"/>
          <w:lang w:val="ru-RU"/>
        </w:rPr>
        <w:t xml:space="preserve">географического разнообразия.  В </w:t>
      </w:r>
      <w:r>
        <w:rPr>
          <w:rFonts w:eastAsia="Times New Roman"/>
          <w:szCs w:val="22"/>
          <w:lang w:val="ru-RU"/>
        </w:rPr>
        <w:t>частности, представленность</w:t>
      </w:r>
      <w:r w:rsidRPr="00383870">
        <w:rPr>
          <w:rFonts w:eastAsia="Times New Roman"/>
          <w:szCs w:val="22"/>
          <w:lang w:val="ru-RU"/>
        </w:rPr>
        <w:t xml:space="preserve"> стран Западной Европы увеличилось на 2%.  Африк</w:t>
      </w:r>
      <w:r>
        <w:rPr>
          <w:rFonts w:eastAsia="Times New Roman"/>
          <w:szCs w:val="22"/>
          <w:lang w:val="ru-RU"/>
        </w:rPr>
        <w:t>анская группа</w:t>
      </w:r>
      <w:r w:rsidRPr="00383870">
        <w:rPr>
          <w:rFonts w:eastAsia="Times New Roman"/>
          <w:szCs w:val="22"/>
          <w:lang w:val="ru-RU"/>
        </w:rPr>
        <w:t xml:space="preserve"> не </w:t>
      </w:r>
      <w:r>
        <w:rPr>
          <w:rFonts w:eastAsia="Times New Roman"/>
          <w:szCs w:val="22"/>
          <w:lang w:val="ru-RU"/>
        </w:rPr>
        <w:t>уверена,</w:t>
      </w:r>
      <w:r w:rsidRPr="00383870">
        <w:rPr>
          <w:rFonts w:eastAsia="Times New Roman"/>
          <w:szCs w:val="22"/>
          <w:lang w:val="ru-RU"/>
        </w:rPr>
        <w:t xml:space="preserve">  проводят ли Секретариат и государства</w:t>
      </w:r>
      <w:r>
        <w:rPr>
          <w:rFonts w:eastAsia="Times New Roman"/>
          <w:szCs w:val="22"/>
          <w:lang w:val="ru-RU"/>
        </w:rPr>
        <w:t>-</w:t>
      </w:r>
      <w:r w:rsidRPr="00383870">
        <w:rPr>
          <w:rFonts w:eastAsia="Times New Roman"/>
          <w:szCs w:val="22"/>
          <w:lang w:val="ru-RU"/>
        </w:rPr>
        <w:t xml:space="preserve">члены одинаковую политику.  Поскольку анализ всего персонала был проведен в соответствии с видами контрактов, сложно </w:t>
      </w:r>
      <w:r>
        <w:rPr>
          <w:rFonts w:eastAsia="Times New Roman"/>
          <w:szCs w:val="22"/>
          <w:lang w:val="ru-RU"/>
        </w:rPr>
        <w:t>понять</w:t>
      </w:r>
      <w:r w:rsidRPr="00383870">
        <w:rPr>
          <w:rFonts w:eastAsia="Times New Roman"/>
          <w:szCs w:val="22"/>
          <w:lang w:val="ru-RU"/>
        </w:rPr>
        <w:t xml:space="preserve">, является ли стремление к достижению географического разнообразия временной или долгосрочной мерой.  </w:t>
      </w:r>
      <w:r>
        <w:rPr>
          <w:rFonts w:eastAsia="Times New Roman"/>
          <w:szCs w:val="22"/>
          <w:lang w:val="ru-RU"/>
        </w:rPr>
        <w:t>Делегация предложила</w:t>
      </w:r>
      <w:r w:rsidRPr="00383870">
        <w:rPr>
          <w:rFonts w:eastAsia="Times New Roman"/>
          <w:szCs w:val="22"/>
          <w:lang w:val="ru-RU"/>
        </w:rPr>
        <w:t xml:space="preserve"> Секретариат</w:t>
      </w:r>
      <w:r>
        <w:rPr>
          <w:rFonts w:eastAsia="Times New Roman"/>
          <w:szCs w:val="22"/>
          <w:lang w:val="ru-RU"/>
        </w:rPr>
        <w:t xml:space="preserve">у провести </w:t>
      </w:r>
      <w:r w:rsidRPr="00383870">
        <w:rPr>
          <w:rFonts w:eastAsia="Times New Roman"/>
          <w:szCs w:val="22"/>
          <w:lang w:val="ru-RU"/>
        </w:rPr>
        <w:t xml:space="preserve">анализ персонала по видам контрактов и по должностным категориям.  Кроме того, следует </w:t>
      </w:r>
      <w:r>
        <w:rPr>
          <w:rFonts w:eastAsia="Times New Roman"/>
          <w:szCs w:val="22"/>
          <w:lang w:val="ru-RU"/>
        </w:rPr>
        <w:t>прояснить</w:t>
      </w:r>
      <w:r w:rsidRPr="00383870">
        <w:rPr>
          <w:rFonts w:eastAsia="Times New Roman"/>
          <w:szCs w:val="22"/>
          <w:lang w:val="ru-RU"/>
        </w:rPr>
        <w:t xml:space="preserve"> вопрос о географическо</w:t>
      </w:r>
      <w:r>
        <w:rPr>
          <w:rFonts w:eastAsia="Times New Roman"/>
          <w:szCs w:val="22"/>
          <w:lang w:val="ru-RU"/>
        </w:rPr>
        <w:t>й</w:t>
      </w:r>
      <w:r w:rsidRPr="00383870">
        <w:rPr>
          <w:rFonts w:eastAsia="Times New Roman"/>
          <w:szCs w:val="22"/>
          <w:lang w:val="ru-RU"/>
        </w:rPr>
        <w:t xml:space="preserve"> представ</w:t>
      </w:r>
      <w:r>
        <w:rPr>
          <w:rFonts w:eastAsia="Times New Roman"/>
          <w:szCs w:val="22"/>
          <w:lang w:val="ru-RU"/>
        </w:rPr>
        <w:t>ленности</w:t>
      </w:r>
      <w:r w:rsidRPr="00383870">
        <w:rPr>
          <w:rFonts w:eastAsia="Times New Roman"/>
          <w:szCs w:val="22"/>
          <w:lang w:val="ru-RU"/>
        </w:rPr>
        <w:t xml:space="preserve"> и уче</w:t>
      </w:r>
      <w:r>
        <w:rPr>
          <w:rFonts w:eastAsia="Times New Roman"/>
          <w:szCs w:val="22"/>
          <w:lang w:val="ru-RU"/>
        </w:rPr>
        <w:t>сть</w:t>
      </w:r>
      <w:r w:rsidRPr="00383870">
        <w:rPr>
          <w:rFonts w:eastAsia="Times New Roman"/>
          <w:szCs w:val="22"/>
          <w:lang w:val="ru-RU"/>
        </w:rPr>
        <w:t xml:space="preserve"> необходимост</w:t>
      </w:r>
      <w:r>
        <w:rPr>
          <w:rFonts w:eastAsia="Times New Roman"/>
          <w:szCs w:val="22"/>
          <w:lang w:val="ru-RU"/>
        </w:rPr>
        <w:t>ь обеспечения</w:t>
      </w:r>
      <w:r w:rsidRPr="00383870">
        <w:rPr>
          <w:rFonts w:eastAsia="Times New Roman"/>
          <w:szCs w:val="22"/>
          <w:lang w:val="ru-RU"/>
        </w:rPr>
        <w:t xml:space="preserve"> представлен</w:t>
      </w:r>
      <w:r>
        <w:rPr>
          <w:rFonts w:eastAsia="Times New Roman"/>
          <w:szCs w:val="22"/>
          <w:lang w:val="ru-RU"/>
        </w:rPr>
        <w:t>ности</w:t>
      </w:r>
      <w:r w:rsidRPr="00383870">
        <w:rPr>
          <w:rFonts w:eastAsia="Times New Roman"/>
          <w:szCs w:val="22"/>
          <w:lang w:val="ru-RU"/>
        </w:rPr>
        <w:t xml:space="preserve"> всех стран</w:t>
      </w:r>
      <w:r w:rsidRPr="00383870" w:rsidDel="007958C2">
        <w:rPr>
          <w:rFonts w:eastAsia="Times New Roman"/>
          <w:szCs w:val="22"/>
          <w:lang w:val="ru-RU"/>
        </w:rPr>
        <w:t xml:space="preserve"> </w:t>
      </w:r>
      <w:r w:rsidRPr="00383870">
        <w:rPr>
          <w:rFonts w:eastAsia="Times New Roman"/>
          <w:szCs w:val="22"/>
          <w:lang w:val="ru-RU"/>
        </w:rPr>
        <w:t>в Секретариате</w:t>
      </w:r>
      <w:r w:rsidRPr="00383870">
        <w:rPr>
          <w:szCs w:val="22"/>
          <w:lang w:val="ru-RU"/>
        </w:rPr>
        <w:t>.</w:t>
      </w:r>
    </w:p>
    <w:p w:rsidR="00BC2D54" w:rsidRPr="00383870" w:rsidRDefault="00BC2D54" w:rsidP="00BC2D54">
      <w:pPr>
        <w:pStyle w:val="ONUME"/>
        <w:rPr>
          <w:szCs w:val="22"/>
          <w:lang w:val="ru-RU"/>
        </w:rPr>
      </w:pPr>
      <w:r w:rsidRPr="00383870">
        <w:rPr>
          <w:rFonts w:eastAsia="Times New Roman"/>
          <w:szCs w:val="22"/>
          <w:lang w:val="ru-RU"/>
        </w:rPr>
        <w:t>Делегация Испании поддержала заявление, сделанное делегацией Японии от имени Группы</w:t>
      </w:r>
      <w:r>
        <w:rPr>
          <w:rFonts w:eastAsia="Times New Roman"/>
          <w:szCs w:val="22"/>
          <w:lang w:val="ru-RU"/>
        </w:rPr>
        <w:t> </w:t>
      </w:r>
      <w:r w:rsidRPr="00383870">
        <w:rPr>
          <w:rFonts w:eastAsia="Times New Roman"/>
          <w:szCs w:val="22"/>
          <w:lang w:val="ru-RU"/>
        </w:rPr>
        <w:t xml:space="preserve">B.  Документ является весьма полезным, а его качество повысилось по сравнению с прошлогодней версией.  Она </w:t>
      </w:r>
      <w:r>
        <w:rPr>
          <w:rFonts w:eastAsia="Times New Roman"/>
          <w:szCs w:val="22"/>
          <w:lang w:val="ru-RU"/>
        </w:rPr>
        <w:t>согласна</w:t>
      </w:r>
      <w:r w:rsidRPr="00383870">
        <w:rPr>
          <w:rFonts w:eastAsia="Times New Roman"/>
          <w:szCs w:val="22"/>
          <w:lang w:val="ru-RU"/>
        </w:rPr>
        <w:t xml:space="preserve"> с представленным в нем общим описанием </w:t>
      </w:r>
      <w:r>
        <w:rPr>
          <w:rFonts w:eastAsia="Times New Roman"/>
          <w:szCs w:val="22"/>
          <w:lang w:val="ru-RU"/>
        </w:rPr>
        <w:t>К</w:t>
      </w:r>
      <w:r w:rsidRPr="00383870">
        <w:rPr>
          <w:rFonts w:eastAsia="Times New Roman"/>
          <w:szCs w:val="22"/>
          <w:lang w:val="ru-RU"/>
        </w:rPr>
        <w:t xml:space="preserve">адровой политики.  Как и в прошлые годы, нерешенным остается вопрос </w:t>
      </w:r>
      <w:r>
        <w:rPr>
          <w:rFonts w:eastAsia="Times New Roman"/>
          <w:szCs w:val="22"/>
          <w:lang w:val="ru-RU"/>
        </w:rPr>
        <w:t xml:space="preserve">о </w:t>
      </w:r>
      <w:r w:rsidRPr="00383870">
        <w:rPr>
          <w:rFonts w:eastAsia="Times New Roman"/>
          <w:szCs w:val="22"/>
          <w:lang w:val="ru-RU"/>
        </w:rPr>
        <w:t>включени</w:t>
      </w:r>
      <w:r>
        <w:rPr>
          <w:rFonts w:eastAsia="Times New Roman"/>
          <w:szCs w:val="22"/>
          <w:lang w:val="ru-RU"/>
        </w:rPr>
        <w:t>и</w:t>
      </w:r>
      <w:r w:rsidRPr="00383870">
        <w:rPr>
          <w:rFonts w:eastAsia="Times New Roman"/>
          <w:szCs w:val="22"/>
          <w:lang w:val="ru-RU"/>
        </w:rPr>
        <w:t xml:space="preserve"> в годовой отчет более конкретн</w:t>
      </w:r>
      <w:r>
        <w:rPr>
          <w:rFonts w:eastAsia="Times New Roman"/>
          <w:szCs w:val="22"/>
          <w:lang w:val="ru-RU"/>
        </w:rPr>
        <w:t>ых</w:t>
      </w:r>
      <w:r w:rsidRPr="00383870">
        <w:rPr>
          <w:rFonts w:eastAsia="Times New Roman"/>
          <w:szCs w:val="22"/>
          <w:lang w:val="ru-RU"/>
        </w:rPr>
        <w:t xml:space="preserve"> финансов</w:t>
      </w:r>
      <w:r>
        <w:rPr>
          <w:rFonts w:eastAsia="Times New Roman"/>
          <w:szCs w:val="22"/>
          <w:lang w:val="ru-RU"/>
        </w:rPr>
        <w:t>ых данных,</w:t>
      </w:r>
      <w:r w:rsidRPr="00383870" w:rsidDel="00E421FC">
        <w:rPr>
          <w:rFonts w:eastAsia="Times New Roman"/>
          <w:szCs w:val="22"/>
          <w:lang w:val="ru-RU"/>
        </w:rPr>
        <w:t xml:space="preserve"> </w:t>
      </w:r>
      <w:r w:rsidRPr="00383870">
        <w:rPr>
          <w:rFonts w:eastAsia="Times New Roman"/>
          <w:szCs w:val="22"/>
          <w:lang w:val="ru-RU"/>
        </w:rPr>
        <w:t>относящ</w:t>
      </w:r>
      <w:r>
        <w:rPr>
          <w:rFonts w:eastAsia="Times New Roman"/>
          <w:szCs w:val="22"/>
          <w:lang w:val="ru-RU"/>
        </w:rPr>
        <w:t>их</w:t>
      </w:r>
      <w:r w:rsidRPr="00383870">
        <w:rPr>
          <w:rFonts w:eastAsia="Times New Roman"/>
          <w:szCs w:val="22"/>
          <w:lang w:val="ru-RU"/>
        </w:rPr>
        <w:t xml:space="preserve">ся к людским ресурсам.  Например, сведения о процентных соотношениях дадут более </w:t>
      </w:r>
      <w:r>
        <w:rPr>
          <w:rFonts w:eastAsia="Times New Roman"/>
          <w:szCs w:val="22"/>
          <w:lang w:val="ru-RU"/>
        </w:rPr>
        <w:t>точное представление о том</w:t>
      </w:r>
      <w:r w:rsidRPr="00383870">
        <w:rPr>
          <w:rFonts w:eastAsia="Times New Roman"/>
          <w:szCs w:val="22"/>
          <w:lang w:val="ru-RU"/>
        </w:rPr>
        <w:t xml:space="preserve">, какую долю занимают те или иные важные статьи бюджета, относящиеся к людским ресурсам.  Кроме того, в отчете должно быть указано, что именно включено в различные категории людских ресурсов, поскольку одни расходы можно </w:t>
      </w:r>
      <w:r>
        <w:rPr>
          <w:rFonts w:eastAsia="Times New Roman"/>
          <w:szCs w:val="22"/>
          <w:lang w:val="ru-RU"/>
        </w:rPr>
        <w:t xml:space="preserve">целиком отнести к </w:t>
      </w:r>
      <w:r w:rsidRPr="00383870">
        <w:rPr>
          <w:rFonts w:eastAsia="Times New Roman"/>
          <w:szCs w:val="22"/>
          <w:lang w:val="ru-RU"/>
        </w:rPr>
        <w:t xml:space="preserve">людским ресурсам, а другие – нет.  Соответственно, </w:t>
      </w:r>
      <w:r w:rsidRPr="00E61990">
        <w:rPr>
          <w:rFonts w:eastAsia="Times New Roman"/>
          <w:szCs w:val="22"/>
          <w:lang w:val="ru-RU"/>
        </w:rPr>
        <w:t>в целях</w:t>
      </w:r>
      <w:r>
        <w:rPr>
          <w:rFonts w:eastAsia="Times New Roman"/>
          <w:szCs w:val="22"/>
          <w:lang w:val="ru-RU"/>
        </w:rPr>
        <w:t xml:space="preserve"> </w:t>
      </w:r>
      <w:r w:rsidRPr="00383870">
        <w:rPr>
          <w:rFonts w:eastAsia="Times New Roman"/>
          <w:szCs w:val="22"/>
          <w:lang w:val="ru-RU"/>
        </w:rPr>
        <w:t xml:space="preserve">сравнения было бы весьма полезно </w:t>
      </w:r>
      <w:r>
        <w:rPr>
          <w:rFonts w:eastAsia="Times New Roman"/>
          <w:szCs w:val="22"/>
          <w:lang w:val="ru-RU"/>
        </w:rPr>
        <w:t>иметь</w:t>
      </w:r>
      <w:r w:rsidRPr="00383870">
        <w:rPr>
          <w:rFonts w:eastAsia="Times New Roman"/>
          <w:szCs w:val="22"/>
          <w:lang w:val="ru-RU"/>
        </w:rPr>
        <w:t xml:space="preserve"> четкое определение того, </w:t>
      </w:r>
      <w:r>
        <w:rPr>
          <w:rFonts w:eastAsia="Times New Roman"/>
          <w:szCs w:val="22"/>
          <w:lang w:val="ru-RU"/>
        </w:rPr>
        <w:t>что</w:t>
      </w:r>
      <w:r w:rsidRPr="00383870">
        <w:rPr>
          <w:rFonts w:eastAsia="Times New Roman"/>
          <w:szCs w:val="22"/>
          <w:lang w:val="ru-RU"/>
        </w:rPr>
        <w:t xml:space="preserve"> счита</w:t>
      </w:r>
      <w:r>
        <w:rPr>
          <w:rFonts w:eastAsia="Times New Roman"/>
          <w:szCs w:val="22"/>
          <w:lang w:val="ru-RU"/>
        </w:rPr>
        <w:t>ть</w:t>
      </w:r>
      <w:r w:rsidRPr="00383870">
        <w:rPr>
          <w:rFonts w:eastAsia="Times New Roman"/>
          <w:szCs w:val="22"/>
          <w:lang w:val="ru-RU"/>
        </w:rPr>
        <w:t xml:space="preserve"> расходами на персонал.  Делегация приветствовала заявление об утверждении досрочного выхода на пенсию</w:t>
      </w:r>
      <w:r>
        <w:rPr>
          <w:rFonts w:eastAsia="Times New Roman"/>
          <w:szCs w:val="22"/>
          <w:lang w:val="ru-RU"/>
        </w:rPr>
        <w:t>,</w:t>
      </w:r>
      <w:r w:rsidRPr="00383870">
        <w:rPr>
          <w:rFonts w:eastAsia="Times New Roman"/>
          <w:szCs w:val="22"/>
          <w:lang w:val="ru-RU"/>
        </w:rPr>
        <w:t xml:space="preserve"> </w:t>
      </w:r>
      <w:r>
        <w:rPr>
          <w:rFonts w:eastAsia="Times New Roman"/>
          <w:szCs w:val="22"/>
          <w:lang w:val="ru-RU"/>
        </w:rPr>
        <w:t xml:space="preserve">с тем чтобы иметь возможность </w:t>
      </w:r>
      <w:r w:rsidRPr="00383870">
        <w:rPr>
          <w:rFonts w:eastAsia="Times New Roman"/>
          <w:szCs w:val="22"/>
          <w:lang w:val="ru-RU"/>
        </w:rPr>
        <w:t xml:space="preserve">заключения новых контрактов для удовлетворения потребности в новых сотрудниках и новых </w:t>
      </w:r>
      <w:r>
        <w:rPr>
          <w:rFonts w:eastAsia="Times New Roman"/>
          <w:szCs w:val="22"/>
          <w:lang w:val="ru-RU"/>
        </w:rPr>
        <w:t>профессиональных навыках</w:t>
      </w:r>
      <w:r w:rsidRPr="00383870">
        <w:rPr>
          <w:rFonts w:eastAsia="Times New Roman"/>
          <w:szCs w:val="22"/>
          <w:lang w:val="ru-RU"/>
        </w:rPr>
        <w:t xml:space="preserve">.  Однако в ВОИС и других организациях наблюдается тенденция к замене административных должностей на должности категории специалистов.  </w:t>
      </w:r>
      <w:r>
        <w:rPr>
          <w:rFonts w:eastAsia="Times New Roman"/>
          <w:szCs w:val="22"/>
          <w:lang w:val="ru-RU"/>
        </w:rPr>
        <w:t xml:space="preserve">Несмотря на то что </w:t>
      </w:r>
      <w:r w:rsidRPr="00383870">
        <w:rPr>
          <w:rFonts w:eastAsia="Times New Roman"/>
          <w:szCs w:val="22"/>
          <w:lang w:val="ru-RU"/>
        </w:rPr>
        <w:t xml:space="preserve">это можно понять с точки зрения потребности организаций в новых </w:t>
      </w:r>
      <w:r>
        <w:rPr>
          <w:rFonts w:eastAsia="Times New Roman"/>
          <w:szCs w:val="22"/>
          <w:lang w:val="ru-RU"/>
        </w:rPr>
        <w:t>профессиональных навыках</w:t>
      </w:r>
      <w:r w:rsidRPr="00383870">
        <w:rPr>
          <w:rFonts w:eastAsia="Times New Roman"/>
          <w:szCs w:val="22"/>
          <w:lang w:val="ru-RU"/>
        </w:rPr>
        <w:t xml:space="preserve">, теоретически для этого может потребоваться увеличение численности персонала </w:t>
      </w:r>
      <w:r>
        <w:rPr>
          <w:rFonts w:eastAsia="Times New Roman"/>
          <w:szCs w:val="22"/>
          <w:lang w:val="ru-RU"/>
        </w:rPr>
        <w:t>на</w:t>
      </w:r>
      <w:r w:rsidRPr="00383870">
        <w:rPr>
          <w:rFonts w:eastAsia="Times New Roman"/>
          <w:szCs w:val="22"/>
          <w:lang w:val="ru-RU"/>
        </w:rPr>
        <w:t xml:space="preserve"> административных должност</w:t>
      </w:r>
      <w:r>
        <w:rPr>
          <w:rFonts w:eastAsia="Times New Roman"/>
          <w:szCs w:val="22"/>
          <w:lang w:val="ru-RU"/>
        </w:rPr>
        <w:t>ях</w:t>
      </w:r>
      <w:r w:rsidRPr="00383870">
        <w:rPr>
          <w:rFonts w:eastAsia="Times New Roman"/>
          <w:szCs w:val="22"/>
          <w:lang w:val="ru-RU"/>
        </w:rPr>
        <w:t xml:space="preserve">.  Это важный момент, который следует иметь в виду при таких заменах, поскольку это повлияет на общий размер расходов на персонал и, соответственно, потребует тщательного контроля.  Делегация поддержала новую систему признания заслуг и поощрения, поскольку в ходе первоначальной оценки было установлено, что она была воспринята </w:t>
      </w:r>
      <w:r>
        <w:rPr>
          <w:rFonts w:eastAsia="Times New Roman"/>
          <w:szCs w:val="22"/>
          <w:lang w:val="ru-RU"/>
        </w:rPr>
        <w:t>положительно</w:t>
      </w:r>
      <w:r w:rsidRPr="00383870">
        <w:rPr>
          <w:rFonts w:eastAsia="Times New Roman"/>
          <w:szCs w:val="22"/>
          <w:lang w:val="ru-RU"/>
        </w:rPr>
        <w:t xml:space="preserve"> и </w:t>
      </w:r>
      <w:r w:rsidRPr="00383870">
        <w:rPr>
          <w:rFonts w:eastAsia="Times New Roman"/>
          <w:szCs w:val="22"/>
          <w:lang w:val="ru-RU"/>
        </w:rPr>
        <w:lastRenderedPageBreak/>
        <w:t xml:space="preserve">достигла </w:t>
      </w:r>
      <w:r>
        <w:rPr>
          <w:rFonts w:eastAsia="Times New Roman"/>
          <w:szCs w:val="22"/>
          <w:lang w:val="ru-RU"/>
        </w:rPr>
        <w:t>отличных</w:t>
      </w:r>
      <w:r w:rsidRPr="00383870">
        <w:rPr>
          <w:rFonts w:eastAsia="Times New Roman"/>
          <w:szCs w:val="22"/>
          <w:lang w:val="ru-RU"/>
        </w:rPr>
        <w:t xml:space="preserve"> результатов.  Отчет </w:t>
      </w:r>
      <w:r>
        <w:rPr>
          <w:rFonts w:eastAsia="Times New Roman"/>
          <w:szCs w:val="22"/>
          <w:lang w:val="ru-RU"/>
        </w:rPr>
        <w:t>В</w:t>
      </w:r>
      <w:r w:rsidRPr="00383870">
        <w:rPr>
          <w:rFonts w:eastAsia="Times New Roman"/>
          <w:szCs w:val="22"/>
          <w:lang w:val="ru-RU"/>
        </w:rPr>
        <w:t xml:space="preserve">нутреннего аудитора полезен </w:t>
      </w:r>
      <w:r>
        <w:rPr>
          <w:rFonts w:eastAsia="Times New Roman"/>
          <w:szCs w:val="22"/>
          <w:lang w:val="ru-RU"/>
        </w:rPr>
        <w:t xml:space="preserve">и в том </w:t>
      </w:r>
      <w:r w:rsidRPr="00383870">
        <w:rPr>
          <w:rFonts w:eastAsia="Times New Roman"/>
          <w:szCs w:val="22"/>
          <w:lang w:val="ru-RU"/>
        </w:rPr>
        <w:t>с</w:t>
      </w:r>
      <w:r>
        <w:rPr>
          <w:rFonts w:eastAsia="Times New Roman"/>
          <w:szCs w:val="22"/>
          <w:lang w:val="ru-RU"/>
        </w:rPr>
        <w:t xml:space="preserve">мысле, </w:t>
      </w:r>
      <w:r w:rsidRPr="00383870">
        <w:rPr>
          <w:rFonts w:eastAsia="Times New Roman"/>
          <w:szCs w:val="22"/>
          <w:lang w:val="ru-RU"/>
        </w:rPr>
        <w:t xml:space="preserve">что денежное вознаграждение следует применять в исключительных случаях и в ограниченном объеме, </w:t>
      </w:r>
      <w:r>
        <w:rPr>
          <w:rFonts w:eastAsia="Times New Roman"/>
          <w:szCs w:val="22"/>
          <w:lang w:val="ru-RU"/>
        </w:rPr>
        <w:t>а</w:t>
      </w:r>
      <w:r w:rsidRPr="00383870">
        <w:rPr>
          <w:rFonts w:eastAsia="Times New Roman"/>
          <w:szCs w:val="22"/>
          <w:lang w:val="ru-RU"/>
        </w:rPr>
        <w:t xml:space="preserve"> лучше сосредоточиться на признании заслуг и поощрениях, выраженных в </w:t>
      </w:r>
      <w:proofErr w:type="spellStart"/>
      <w:r>
        <w:rPr>
          <w:rFonts w:eastAsia="Times New Roman"/>
          <w:szCs w:val="22"/>
          <w:lang w:val="ru-RU"/>
        </w:rPr>
        <w:t>не</w:t>
      </w:r>
      <w:r w:rsidRPr="00383870">
        <w:rPr>
          <w:rFonts w:eastAsia="Times New Roman"/>
          <w:szCs w:val="22"/>
          <w:lang w:val="ru-RU"/>
        </w:rPr>
        <w:t>денежной</w:t>
      </w:r>
      <w:proofErr w:type="spellEnd"/>
      <w:r w:rsidRPr="00383870">
        <w:rPr>
          <w:rFonts w:eastAsia="Times New Roman"/>
          <w:szCs w:val="22"/>
          <w:lang w:val="ru-RU"/>
        </w:rPr>
        <w:t xml:space="preserve"> форме</w:t>
      </w:r>
      <w:r w:rsidRPr="00383870">
        <w:rPr>
          <w:szCs w:val="22"/>
          <w:lang w:val="ru-RU"/>
        </w:rPr>
        <w:t>.</w:t>
      </w:r>
    </w:p>
    <w:p w:rsidR="00BC2D54" w:rsidRPr="00383870" w:rsidRDefault="00BC2D54" w:rsidP="00BC2D54">
      <w:pPr>
        <w:pStyle w:val="ONUME"/>
        <w:rPr>
          <w:szCs w:val="22"/>
          <w:lang w:val="ru-RU"/>
        </w:rPr>
      </w:pPr>
      <w:r w:rsidRPr="00383870">
        <w:rPr>
          <w:rFonts w:eastAsia="Times New Roman"/>
          <w:szCs w:val="22"/>
          <w:lang w:val="ru-RU"/>
        </w:rPr>
        <w:t xml:space="preserve">Делегация Эквадора поддержала заявление, сделанное делегацией Парагвая от имени ГРУЛАК.  Во вступительных замечаниях к годовому отчету указано, что </w:t>
      </w:r>
      <w:commentRangeStart w:id="35"/>
      <w:r w:rsidRPr="00383870">
        <w:rPr>
          <w:rFonts w:eastAsia="Times New Roman"/>
          <w:szCs w:val="22"/>
          <w:lang w:val="ru-RU"/>
        </w:rPr>
        <w:t xml:space="preserve">Кадровая стратегия </w:t>
      </w:r>
      <w:commentRangeEnd w:id="35"/>
      <w:r>
        <w:rPr>
          <w:rStyle w:val="CommentReference"/>
        </w:rPr>
        <w:commentReference w:id="35"/>
      </w:r>
      <w:commentRangeStart w:id="36"/>
      <w:r w:rsidRPr="00383870">
        <w:rPr>
          <w:rFonts w:eastAsia="Times New Roman"/>
          <w:szCs w:val="22"/>
          <w:lang w:val="ru-RU"/>
        </w:rPr>
        <w:t xml:space="preserve"> </w:t>
      </w:r>
      <w:r>
        <w:rPr>
          <w:rFonts w:eastAsia="Times New Roman"/>
          <w:szCs w:val="22"/>
          <w:lang w:val="ru-RU"/>
        </w:rPr>
        <w:t xml:space="preserve">призвана </w:t>
      </w:r>
      <w:r w:rsidRPr="00383870">
        <w:rPr>
          <w:rFonts w:eastAsia="Times New Roman"/>
          <w:szCs w:val="22"/>
          <w:lang w:val="ru-RU"/>
        </w:rPr>
        <w:t xml:space="preserve">способствовать </w:t>
      </w:r>
      <w:commentRangeEnd w:id="36"/>
      <w:r>
        <w:rPr>
          <w:rStyle w:val="CommentReference"/>
        </w:rPr>
        <w:commentReference w:id="36"/>
      </w:r>
      <w:r w:rsidRPr="00383870">
        <w:rPr>
          <w:rFonts w:eastAsia="Times New Roman"/>
          <w:szCs w:val="22"/>
          <w:lang w:val="ru-RU"/>
        </w:rPr>
        <w:t>глобальной интеграции услуг, а одной из ее основных целей является повышение способности ВОИС оперативно реагировать на меняющиеся глобальные потребности в сфере ИС, опираясь на гибкие и динамичные кадры, представляющие широкий спектр географических регионов.  Далее в документе указано, что в контексте усилий по расширению географическо</w:t>
      </w:r>
      <w:r>
        <w:rPr>
          <w:rFonts w:eastAsia="Times New Roman"/>
          <w:szCs w:val="22"/>
          <w:lang w:val="ru-RU"/>
        </w:rPr>
        <w:t>й</w:t>
      </w:r>
      <w:r w:rsidRPr="00383870">
        <w:rPr>
          <w:rFonts w:eastAsia="Times New Roman"/>
          <w:szCs w:val="22"/>
          <w:lang w:val="ru-RU"/>
        </w:rPr>
        <w:t xml:space="preserve"> </w:t>
      </w:r>
      <w:r>
        <w:rPr>
          <w:rFonts w:eastAsia="Times New Roman"/>
          <w:szCs w:val="22"/>
          <w:lang w:val="ru-RU"/>
        </w:rPr>
        <w:t>представленности</w:t>
      </w:r>
      <w:r w:rsidRPr="00383870">
        <w:rPr>
          <w:rFonts w:eastAsia="Times New Roman"/>
          <w:szCs w:val="22"/>
          <w:lang w:val="ru-RU"/>
        </w:rPr>
        <w:t xml:space="preserve"> персонала были организованы информационно-пропагандистские мероприятия, однако </w:t>
      </w:r>
      <w:r>
        <w:rPr>
          <w:rFonts w:eastAsia="Times New Roman"/>
          <w:szCs w:val="22"/>
          <w:lang w:val="ru-RU"/>
        </w:rPr>
        <w:t xml:space="preserve">их </w:t>
      </w:r>
      <w:r w:rsidRPr="00383870">
        <w:rPr>
          <w:rFonts w:eastAsia="Times New Roman"/>
          <w:szCs w:val="22"/>
          <w:lang w:val="ru-RU"/>
        </w:rPr>
        <w:t>оказал</w:t>
      </w:r>
      <w:r>
        <w:rPr>
          <w:rFonts w:eastAsia="Times New Roman"/>
          <w:szCs w:val="22"/>
          <w:lang w:val="ru-RU"/>
        </w:rPr>
        <w:t>о</w:t>
      </w:r>
      <w:r w:rsidRPr="00383870">
        <w:rPr>
          <w:rFonts w:eastAsia="Times New Roman"/>
          <w:szCs w:val="22"/>
          <w:lang w:val="ru-RU"/>
        </w:rPr>
        <w:t>сь недостаточн</w:t>
      </w:r>
      <w:r>
        <w:rPr>
          <w:rFonts w:eastAsia="Times New Roman"/>
          <w:szCs w:val="22"/>
          <w:lang w:val="ru-RU"/>
        </w:rPr>
        <w:t>о</w:t>
      </w:r>
      <w:r w:rsidRPr="00383870">
        <w:rPr>
          <w:rFonts w:eastAsia="Times New Roman"/>
          <w:szCs w:val="22"/>
          <w:lang w:val="ru-RU"/>
        </w:rPr>
        <w:t xml:space="preserve">.  Проблема была признана.  Организация стремится к тому, чтобы </w:t>
      </w:r>
      <w:r>
        <w:rPr>
          <w:rFonts w:eastAsia="Times New Roman"/>
          <w:szCs w:val="22"/>
          <w:lang w:val="ru-RU"/>
        </w:rPr>
        <w:t>устранить</w:t>
      </w:r>
      <w:r w:rsidRPr="00383870">
        <w:rPr>
          <w:rFonts w:eastAsia="Times New Roman"/>
          <w:szCs w:val="22"/>
          <w:lang w:val="ru-RU"/>
        </w:rPr>
        <w:t xml:space="preserve"> существующие диспропорции </w:t>
      </w:r>
      <w:r>
        <w:rPr>
          <w:rFonts w:eastAsia="Times New Roman"/>
          <w:szCs w:val="22"/>
          <w:lang w:val="ru-RU"/>
        </w:rPr>
        <w:t xml:space="preserve">и чтобы </w:t>
      </w:r>
      <w:r w:rsidRPr="00383870">
        <w:rPr>
          <w:rFonts w:eastAsia="Times New Roman"/>
          <w:szCs w:val="22"/>
          <w:lang w:val="ru-RU"/>
        </w:rPr>
        <w:t xml:space="preserve">доля выходцев из стран Западной Европы среди сотрудников, особенно категории специалистов и более высоких категорий, </w:t>
      </w:r>
      <w:r>
        <w:rPr>
          <w:rFonts w:eastAsia="Times New Roman"/>
          <w:szCs w:val="22"/>
          <w:lang w:val="ru-RU"/>
        </w:rPr>
        <w:t xml:space="preserve">была </w:t>
      </w:r>
      <w:r w:rsidRPr="00383870">
        <w:rPr>
          <w:rFonts w:eastAsia="Times New Roman"/>
          <w:szCs w:val="22"/>
          <w:lang w:val="ru-RU"/>
        </w:rPr>
        <w:t>высока.  В пункте</w:t>
      </w:r>
      <w:r>
        <w:rPr>
          <w:rFonts w:eastAsia="Times New Roman"/>
          <w:szCs w:val="22"/>
          <w:lang w:val="ru-RU"/>
        </w:rPr>
        <w:t> </w:t>
      </w:r>
      <w:r w:rsidRPr="00383870">
        <w:rPr>
          <w:rFonts w:eastAsia="Times New Roman"/>
          <w:szCs w:val="22"/>
          <w:lang w:val="ru-RU"/>
        </w:rPr>
        <w:t xml:space="preserve">V отчета показаны перспективы </w:t>
      </w:r>
      <w:r>
        <w:rPr>
          <w:rFonts w:eastAsia="Times New Roman"/>
          <w:szCs w:val="22"/>
          <w:lang w:val="ru-RU"/>
        </w:rPr>
        <w:t xml:space="preserve">увеличения </w:t>
      </w:r>
      <w:r w:rsidRPr="00383870">
        <w:rPr>
          <w:rFonts w:eastAsia="Times New Roman"/>
          <w:szCs w:val="22"/>
          <w:lang w:val="ru-RU"/>
        </w:rPr>
        <w:t xml:space="preserve">географического разнообразия в 2014-2015 гг. и выражено намерение </w:t>
      </w:r>
      <w:r>
        <w:rPr>
          <w:rFonts w:eastAsia="Times New Roman"/>
          <w:szCs w:val="22"/>
          <w:lang w:val="ru-RU"/>
        </w:rPr>
        <w:t>разработать</w:t>
      </w:r>
      <w:r w:rsidRPr="00383870">
        <w:rPr>
          <w:rFonts w:eastAsia="Times New Roman"/>
          <w:szCs w:val="22"/>
          <w:lang w:val="ru-RU"/>
        </w:rPr>
        <w:t xml:space="preserve"> программу действий, которая обеспечила бы применение принципа географическ</w:t>
      </w:r>
      <w:r>
        <w:rPr>
          <w:rFonts w:eastAsia="Times New Roman"/>
          <w:szCs w:val="22"/>
          <w:lang w:val="ru-RU"/>
        </w:rPr>
        <w:t>ой представленности среди сотрудников</w:t>
      </w:r>
      <w:r w:rsidRPr="00383870">
        <w:rPr>
          <w:rFonts w:eastAsia="Times New Roman"/>
          <w:szCs w:val="22"/>
          <w:lang w:val="ru-RU"/>
        </w:rPr>
        <w:t xml:space="preserve"> категории специалистов.  Делегация </w:t>
      </w:r>
      <w:r>
        <w:rPr>
          <w:rFonts w:eastAsia="Times New Roman"/>
          <w:szCs w:val="22"/>
          <w:lang w:val="ru-RU"/>
        </w:rPr>
        <w:t>обратилась с просьбой предоставить</w:t>
      </w:r>
      <w:r w:rsidRPr="00383870">
        <w:rPr>
          <w:rFonts w:eastAsia="Times New Roman"/>
          <w:szCs w:val="22"/>
          <w:lang w:val="ru-RU"/>
        </w:rPr>
        <w:t xml:space="preserve"> информацию о том, какого рода действия предпримет Секретариат </w:t>
      </w:r>
      <w:r w:rsidRPr="00E61990">
        <w:rPr>
          <w:rFonts w:eastAsia="Times New Roman"/>
          <w:szCs w:val="22"/>
          <w:lang w:val="ru-RU"/>
        </w:rPr>
        <w:t>к тому</w:t>
      </w:r>
      <w:r>
        <w:rPr>
          <w:rFonts w:eastAsia="Times New Roman"/>
          <w:szCs w:val="22"/>
          <w:lang w:val="ru-RU"/>
        </w:rPr>
        <w:t xml:space="preserve">, </w:t>
      </w:r>
      <w:r w:rsidRPr="00383870">
        <w:rPr>
          <w:rFonts w:eastAsia="Times New Roman"/>
          <w:szCs w:val="22"/>
          <w:lang w:val="ru-RU"/>
        </w:rPr>
        <w:t>чтобы вовлечь в процесс государства</w:t>
      </w:r>
      <w:r>
        <w:rPr>
          <w:rFonts w:eastAsia="Times New Roman"/>
          <w:szCs w:val="22"/>
          <w:lang w:val="ru-RU"/>
        </w:rPr>
        <w:t>-</w:t>
      </w:r>
      <w:r w:rsidRPr="00383870">
        <w:rPr>
          <w:rFonts w:eastAsia="Times New Roman"/>
          <w:szCs w:val="22"/>
          <w:lang w:val="ru-RU"/>
        </w:rPr>
        <w:t>члены и найти решение проблемы, наличие которой признается в отчете</w:t>
      </w:r>
      <w:r w:rsidRPr="00383870">
        <w:rPr>
          <w:szCs w:val="22"/>
          <w:lang w:val="ru-RU"/>
        </w:rPr>
        <w:t>.</w:t>
      </w:r>
    </w:p>
    <w:p w:rsidR="00BC2D54" w:rsidRPr="00D1321F" w:rsidRDefault="00BC2D54" w:rsidP="00BC2D54">
      <w:pPr>
        <w:pStyle w:val="ONUME"/>
        <w:rPr>
          <w:szCs w:val="22"/>
          <w:lang w:val="ru-RU"/>
        </w:rPr>
      </w:pPr>
      <w:r w:rsidRPr="00383870">
        <w:rPr>
          <w:rFonts w:eastAsia="Times New Roman"/>
          <w:szCs w:val="22"/>
          <w:lang w:val="ru-RU"/>
        </w:rPr>
        <w:t xml:space="preserve">Делегация Перу поддержала заявление, сделанное делегацией Парагвая от имени ГРУЛАК.  В годовом отчете, представленном делегациям, приведен своего рода моментальный снимок, </w:t>
      </w:r>
      <w:r>
        <w:rPr>
          <w:rFonts w:eastAsia="Times New Roman"/>
          <w:szCs w:val="22"/>
          <w:lang w:val="ru-RU"/>
        </w:rPr>
        <w:t>в то время как нужен</w:t>
      </w:r>
      <w:r w:rsidRPr="00383870">
        <w:rPr>
          <w:rFonts w:eastAsia="Times New Roman"/>
          <w:szCs w:val="22"/>
          <w:lang w:val="ru-RU"/>
        </w:rPr>
        <w:t xml:space="preserve"> текст</w:t>
      </w:r>
      <w:r>
        <w:rPr>
          <w:rFonts w:eastAsia="Times New Roman"/>
          <w:szCs w:val="22"/>
          <w:lang w:val="ru-RU"/>
        </w:rPr>
        <w:t>, в котором</w:t>
      </w:r>
      <w:r w:rsidRPr="00383870">
        <w:rPr>
          <w:rFonts w:eastAsia="Times New Roman"/>
          <w:szCs w:val="22"/>
          <w:lang w:val="ru-RU"/>
        </w:rPr>
        <w:t xml:space="preserve"> опис</w:t>
      </w:r>
      <w:r>
        <w:rPr>
          <w:rFonts w:eastAsia="Times New Roman"/>
          <w:szCs w:val="22"/>
          <w:lang w:val="ru-RU"/>
        </w:rPr>
        <w:t>ываются</w:t>
      </w:r>
      <w:r w:rsidRPr="00383870">
        <w:rPr>
          <w:rFonts w:eastAsia="Times New Roman"/>
          <w:szCs w:val="22"/>
          <w:lang w:val="ru-RU"/>
        </w:rPr>
        <w:t xml:space="preserve"> существующи</w:t>
      </w:r>
      <w:r>
        <w:rPr>
          <w:rFonts w:eastAsia="Times New Roman"/>
          <w:szCs w:val="22"/>
          <w:lang w:val="ru-RU"/>
        </w:rPr>
        <w:t>е</w:t>
      </w:r>
      <w:r w:rsidRPr="00383870">
        <w:rPr>
          <w:rFonts w:eastAsia="Times New Roman"/>
          <w:szCs w:val="22"/>
          <w:lang w:val="ru-RU"/>
        </w:rPr>
        <w:t xml:space="preserve"> тенденци</w:t>
      </w:r>
      <w:r>
        <w:rPr>
          <w:rFonts w:eastAsia="Times New Roman"/>
          <w:szCs w:val="22"/>
          <w:lang w:val="ru-RU"/>
        </w:rPr>
        <w:t>и</w:t>
      </w:r>
      <w:r w:rsidRPr="00383870">
        <w:rPr>
          <w:rFonts w:eastAsia="Times New Roman"/>
          <w:szCs w:val="22"/>
          <w:lang w:val="ru-RU"/>
        </w:rPr>
        <w:t xml:space="preserve"> и </w:t>
      </w:r>
      <w:r>
        <w:rPr>
          <w:rFonts w:eastAsia="Times New Roman"/>
          <w:szCs w:val="22"/>
          <w:lang w:val="ru-RU"/>
        </w:rPr>
        <w:t>явления</w:t>
      </w:r>
      <w:r w:rsidRPr="00383870">
        <w:rPr>
          <w:rFonts w:eastAsia="Times New Roman"/>
          <w:szCs w:val="22"/>
          <w:lang w:val="ru-RU"/>
        </w:rPr>
        <w:t xml:space="preserve">.  Делегация </w:t>
      </w:r>
      <w:r>
        <w:rPr>
          <w:rFonts w:eastAsia="Times New Roman"/>
          <w:szCs w:val="22"/>
          <w:lang w:val="ru-RU"/>
        </w:rPr>
        <w:t xml:space="preserve">обратилась с просьбой </w:t>
      </w:r>
      <w:r w:rsidRPr="00383870">
        <w:rPr>
          <w:rFonts w:eastAsia="Times New Roman"/>
          <w:szCs w:val="22"/>
          <w:lang w:val="ru-RU"/>
        </w:rPr>
        <w:t xml:space="preserve">предоставить дополнительную информацию в отношении ожиданий, связанных с трехлетней Кадровой стратегией, опубликованной в июле 2013 г., и </w:t>
      </w:r>
      <w:r>
        <w:rPr>
          <w:rFonts w:eastAsia="Times New Roman"/>
          <w:szCs w:val="22"/>
          <w:lang w:val="ru-RU"/>
        </w:rPr>
        <w:t xml:space="preserve">в отношении </w:t>
      </w:r>
      <w:r w:rsidRPr="00383870">
        <w:rPr>
          <w:rFonts w:eastAsia="Times New Roman"/>
          <w:szCs w:val="22"/>
          <w:lang w:val="ru-RU"/>
        </w:rPr>
        <w:t>рекомендации</w:t>
      </w:r>
      <w:r>
        <w:rPr>
          <w:rFonts w:eastAsia="Times New Roman"/>
          <w:szCs w:val="22"/>
          <w:lang w:val="ru-RU"/>
        </w:rPr>
        <w:t> </w:t>
      </w:r>
      <w:r w:rsidRPr="00383870">
        <w:rPr>
          <w:rFonts w:eastAsia="Times New Roman"/>
          <w:szCs w:val="22"/>
          <w:lang w:val="ru-RU"/>
        </w:rPr>
        <w:t xml:space="preserve">7 по </w:t>
      </w:r>
      <w:r>
        <w:rPr>
          <w:rFonts w:eastAsia="Times New Roman"/>
          <w:szCs w:val="22"/>
          <w:lang w:val="ru-RU"/>
        </w:rPr>
        <w:t>выработке</w:t>
      </w:r>
      <w:r w:rsidRPr="00383870">
        <w:rPr>
          <w:rFonts w:eastAsia="Times New Roman"/>
          <w:szCs w:val="22"/>
          <w:lang w:val="ru-RU"/>
        </w:rPr>
        <w:t xml:space="preserve"> к концу 2015 г. плана действий с конкретными мерами и целевыми показателями по </w:t>
      </w:r>
      <w:r>
        <w:rPr>
          <w:rFonts w:eastAsia="Times New Roman"/>
          <w:szCs w:val="22"/>
          <w:lang w:val="ru-RU"/>
        </w:rPr>
        <w:t xml:space="preserve">увеличению </w:t>
      </w:r>
      <w:r w:rsidRPr="00383870">
        <w:rPr>
          <w:rFonts w:eastAsia="Times New Roman"/>
          <w:szCs w:val="22"/>
          <w:lang w:val="ru-RU"/>
        </w:rPr>
        <w:t xml:space="preserve">географического разнообразия среди сотрудников категории специалистов.  У делегации имеется ряд предложений в отношении проекта решения, и, по ее мнению, отчет можно сделать более понятным </w:t>
      </w:r>
      <w:r w:rsidRPr="00D1321F">
        <w:rPr>
          <w:rFonts w:eastAsia="Times New Roman"/>
          <w:szCs w:val="22"/>
          <w:lang w:val="ru-RU"/>
        </w:rPr>
        <w:t xml:space="preserve">и учесть в нем различные </w:t>
      </w:r>
      <w:r w:rsidRPr="00E61990">
        <w:rPr>
          <w:rFonts w:eastAsia="Times New Roman"/>
          <w:szCs w:val="22"/>
          <w:lang w:val="ru-RU"/>
        </w:rPr>
        <w:t>внесенные</w:t>
      </w:r>
      <w:r w:rsidRPr="00D1321F">
        <w:rPr>
          <w:rFonts w:eastAsia="Times New Roman"/>
          <w:szCs w:val="22"/>
          <w:lang w:val="ru-RU"/>
        </w:rPr>
        <w:t xml:space="preserve"> предложения.  Можно рекоме</w:t>
      </w:r>
      <w:r w:rsidRPr="00E61990">
        <w:rPr>
          <w:rFonts w:eastAsia="Times New Roman"/>
          <w:szCs w:val="22"/>
          <w:lang w:val="ru-RU"/>
        </w:rPr>
        <w:t>ндовать</w:t>
      </w:r>
      <w:r w:rsidRPr="00D1321F">
        <w:rPr>
          <w:rFonts w:eastAsia="Times New Roman"/>
          <w:szCs w:val="22"/>
          <w:lang w:val="ru-RU"/>
        </w:rPr>
        <w:t xml:space="preserve"> ГА приня</w:t>
      </w:r>
      <w:r w:rsidRPr="00E61990">
        <w:rPr>
          <w:rFonts w:eastAsia="Times New Roman"/>
          <w:szCs w:val="22"/>
          <w:lang w:val="ru-RU"/>
        </w:rPr>
        <w:t>ть</w:t>
      </w:r>
      <w:r w:rsidRPr="00D1321F">
        <w:rPr>
          <w:rFonts w:eastAsia="Times New Roman"/>
          <w:szCs w:val="22"/>
          <w:lang w:val="ru-RU"/>
        </w:rPr>
        <w:t xml:space="preserve"> меры в этом отношении</w:t>
      </w:r>
      <w:r w:rsidRPr="00D1321F">
        <w:rPr>
          <w:szCs w:val="22"/>
          <w:lang w:val="ru-RU"/>
        </w:rPr>
        <w:t>.</w:t>
      </w:r>
    </w:p>
    <w:p w:rsidR="00BC2D54" w:rsidRPr="00383870" w:rsidRDefault="00BC2D54" w:rsidP="00BC2D54">
      <w:pPr>
        <w:pStyle w:val="ONUME"/>
        <w:rPr>
          <w:szCs w:val="22"/>
          <w:lang w:val="ru-RU"/>
        </w:rPr>
      </w:pPr>
      <w:r w:rsidRPr="00383870">
        <w:rPr>
          <w:rFonts w:eastAsia="Times New Roman"/>
          <w:szCs w:val="22"/>
          <w:lang w:val="ru-RU"/>
        </w:rPr>
        <w:t>Делегация Австралии поддержала заявление, сделанное делегацией Японии от имени Группы</w:t>
      </w:r>
      <w:r>
        <w:rPr>
          <w:rFonts w:eastAsia="Times New Roman"/>
          <w:szCs w:val="22"/>
          <w:lang w:val="ru-RU"/>
        </w:rPr>
        <w:t> </w:t>
      </w:r>
      <w:r w:rsidRPr="00383870">
        <w:rPr>
          <w:rFonts w:eastAsia="Times New Roman"/>
          <w:szCs w:val="22"/>
          <w:lang w:val="ru-RU"/>
        </w:rPr>
        <w:t xml:space="preserve">B, и трехлетнюю Кадровую стратегию ВОИС и приветствовала годовой отчет о людских ресурсах.  Она настоятельно призвала Секретариат продолжать прилагать усилия к </w:t>
      </w:r>
      <w:r>
        <w:rPr>
          <w:rFonts w:eastAsia="Times New Roman"/>
          <w:szCs w:val="22"/>
          <w:lang w:val="ru-RU"/>
        </w:rPr>
        <w:t>повышению</w:t>
      </w:r>
      <w:r w:rsidRPr="00383870">
        <w:rPr>
          <w:rFonts w:eastAsia="Times New Roman"/>
          <w:szCs w:val="22"/>
          <w:lang w:val="ru-RU"/>
        </w:rPr>
        <w:t xml:space="preserve"> географического разнообразия и гендерного баланса </w:t>
      </w:r>
      <w:r>
        <w:rPr>
          <w:rFonts w:eastAsia="Times New Roman"/>
          <w:szCs w:val="22"/>
          <w:lang w:val="ru-RU"/>
        </w:rPr>
        <w:t>среди</w:t>
      </w:r>
      <w:r w:rsidRPr="00383870">
        <w:rPr>
          <w:rFonts w:eastAsia="Times New Roman"/>
          <w:szCs w:val="22"/>
          <w:lang w:val="ru-RU"/>
        </w:rPr>
        <w:t xml:space="preserve"> персонала ВОИС, принимая при этом во внимание необходимость </w:t>
      </w:r>
      <w:r w:rsidRPr="00E61990">
        <w:rPr>
          <w:rFonts w:eastAsia="Times New Roman"/>
          <w:szCs w:val="22"/>
          <w:lang w:val="ru-RU"/>
        </w:rPr>
        <w:t>отбора</w:t>
      </w:r>
      <w:r w:rsidRPr="00D1321F">
        <w:rPr>
          <w:rFonts w:eastAsia="Times New Roman"/>
          <w:szCs w:val="22"/>
          <w:lang w:val="ru-RU"/>
        </w:rPr>
        <w:t xml:space="preserve"> </w:t>
      </w:r>
      <w:r w:rsidRPr="00E61990">
        <w:rPr>
          <w:rFonts w:eastAsia="Times New Roman"/>
          <w:szCs w:val="22"/>
          <w:lang w:val="ru-RU"/>
        </w:rPr>
        <w:t xml:space="preserve">квалифицированных </w:t>
      </w:r>
      <w:r w:rsidRPr="00D1321F">
        <w:rPr>
          <w:rFonts w:eastAsia="Times New Roman"/>
          <w:szCs w:val="22"/>
          <w:lang w:val="ru-RU"/>
        </w:rPr>
        <w:t>кандидатов</w:t>
      </w:r>
      <w:r w:rsidRPr="00383870">
        <w:rPr>
          <w:rFonts w:eastAsia="Times New Roman"/>
          <w:szCs w:val="22"/>
          <w:lang w:val="ru-RU"/>
        </w:rPr>
        <w:t xml:space="preserve">.  Снижение показателей невыхода на работу положительно сказалось на недавних реформах в области людских ресурсов, а повышенное внимание к вопросам обучения кадров заслуживает одобрения.  Делегация </w:t>
      </w:r>
      <w:r>
        <w:rPr>
          <w:rFonts w:eastAsia="Times New Roman"/>
          <w:szCs w:val="22"/>
          <w:lang w:val="ru-RU"/>
        </w:rPr>
        <w:t xml:space="preserve">обратилась с просьбой </w:t>
      </w:r>
      <w:r w:rsidRPr="00383870">
        <w:rPr>
          <w:rFonts w:eastAsia="Times New Roman"/>
          <w:szCs w:val="22"/>
          <w:lang w:val="ru-RU"/>
        </w:rPr>
        <w:t>предоставить дополнительную информацию об участии Секретариата в проводи</w:t>
      </w:r>
      <w:r>
        <w:rPr>
          <w:rFonts w:eastAsia="Times New Roman"/>
          <w:szCs w:val="22"/>
          <w:lang w:val="ru-RU"/>
        </w:rPr>
        <w:t>мом</w:t>
      </w:r>
      <w:r w:rsidRPr="00383870">
        <w:rPr>
          <w:rFonts w:eastAsia="Times New Roman"/>
          <w:szCs w:val="22"/>
          <w:lang w:val="ru-RU"/>
        </w:rPr>
        <w:t xml:space="preserve"> Комисси</w:t>
      </w:r>
      <w:r>
        <w:rPr>
          <w:rFonts w:eastAsia="Times New Roman"/>
          <w:szCs w:val="22"/>
          <w:lang w:val="ru-RU"/>
        </w:rPr>
        <w:t>ей</w:t>
      </w:r>
      <w:r w:rsidRPr="00383870">
        <w:rPr>
          <w:rFonts w:eastAsia="Times New Roman"/>
          <w:szCs w:val="22"/>
          <w:lang w:val="ru-RU"/>
        </w:rPr>
        <w:t xml:space="preserve"> по международной гражданской службе (КМГС)</w:t>
      </w:r>
      <w:r>
        <w:rPr>
          <w:rFonts w:eastAsia="Times New Roman"/>
          <w:szCs w:val="22"/>
          <w:lang w:val="ru-RU"/>
        </w:rPr>
        <w:t xml:space="preserve"> обзоре</w:t>
      </w:r>
      <w:r w:rsidRPr="00383870">
        <w:rPr>
          <w:rFonts w:eastAsia="Times New Roman"/>
          <w:szCs w:val="22"/>
          <w:lang w:val="ru-RU"/>
        </w:rPr>
        <w:t xml:space="preserve"> пособий персоналу в </w:t>
      </w:r>
      <w:r>
        <w:rPr>
          <w:rFonts w:eastAsia="Times New Roman"/>
          <w:szCs w:val="22"/>
          <w:lang w:val="ru-RU"/>
        </w:rPr>
        <w:t xml:space="preserve">учреждениях </w:t>
      </w:r>
      <w:r w:rsidRPr="00383870">
        <w:rPr>
          <w:rFonts w:eastAsia="Times New Roman"/>
          <w:szCs w:val="22"/>
          <w:lang w:val="ru-RU"/>
        </w:rPr>
        <w:t>системы ООН</w:t>
      </w:r>
      <w:r>
        <w:rPr>
          <w:rFonts w:eastAsia="Times New Roman"/>
          <w:szCs w:val="22"/>
          <w:lang w:val="ru-RU"/>
        </w:rPr>
        <w:t>.</w:t>
      </w:r>
      <w:r w:rsidRPr="00383870">
        <w:rPr>
          <w:szCs w:val="22"/>
          <w:lang w:val="ru-RU"/>
        </w:rPr>
        <w:t>.</w:t>
      </w:r>
    </w:p>
    <w:p w:rsidR="00BC2D54" w:rsidRPr="00383870" w:rsidRDefault="00BC2D54" w:rsidP="00BC2D54">
      <w:pPr>
        <w:pStyle w:val="ONUME"/>
        <w:rPr>
          <w:szCs w:val="22"/>
          <w:lang w:val="ru-RU"/>
        </w:rPr>
      </w:pPr>
      <w:r w:rsidRPr="00383870">
        <w:rPr>
          <w:rFonts w:eastAsia="Times New Roman"/>
          <w:szCs w:val="22"/>
          <w:lang w:val="ru-RU"/>
        </w:rPr>
        <w:t>Делегация Мексики поддержала заявление, сделанное делегацией Парагвая от имени ГРУЛАК, и выразила свои соболезнования в связи с кончиной г-на Бишопа.  Делегация приветствовала приверженность ВОИС сотрудничеств</w:t>
      </w:r>
      <w:r>
        <w:rPr>
          <w:rFonts w:eastAsia="Times New Roman"/>
          <w:szCs w:val="22"/>
          <w:lang w:val="ru-RU"/>
        </w:rPr>
        <w:t>у</w:t>
      </w:r>
      <w:r w:rsidRPr="00383870">
        <w:rPr>
          <w:rFonts w:eastAsia="Times New Roman"/>
          <w:szCs w:val="22"/>
          <w:lang w:val="ru-RU"/>
        </w:rPr>
        <w:t xml:space="preserve"> с КМГС и </w:t>
      </w:r>
      <w:r>
        <w:rPr>
          <w:rFonts w:eastAsia="Times New Roman"/>
          <w:szCs w:val="22"/>
          <w:lang w:val="ru-RU"/>
        </w:rPr>
        <w:t>обратилась с просьбой</w:t>
      </w:r>
      <w:r w:rsidRPr="00383870">
        <w:rPr>
          <w:rFonts w:eastAsia="Times New Roman"/>
          <w:szCs w:val="22"/>
          <w:lang w:val="ru-RU"/>
        </w:rPr>
        <w:t xml:space="preserve"> предоставить более подробн</w:t>
      </w:r>
      <w:r>
        <w:rPr>
          <w:rFonts w:eastAsia="Times New Roman"/>
          <w:szCs w:val="22"/>
          <w:lang w:val="ru-RU"/>
        </w:rPr>
        <w:t>ые</w:t>
      </w:r>
      <w:r w:rsidRPr="00383870">
        <w:rPr>
          <w:rFonts w:eastAsia="Times New Roman"/>
          <w:szCs w:val="22"/>
          <w:lang w:val="ru-RU"/>
        </w:rPr>
        <w:t xml:space="preserve"> дезагрегированн</w:t>
      </w:r>
      <w:r>
        <w:rPr>
          <w:rFonts w:eastAsia="Times New Roman"/>
          <w:szCs w:val="22"/>
          <w:lang w:val="ru-RU"/>
        </w:rPr>
        <w:t>ые данные</w:t>
      </w:r>
      <w:r w:rsidRPr="00383870">
        <w:rPr>
          <w:rFonts w:eastAsia="Times New Roman"/>
          <w:szCs w:val="22"/>
          <w:lang w:val="ru-RU"/>
        </w:rPr>
        <w:t xml:space="preserve"> по расходам на персонал</w:t>
      </w:r>
      <w:r>
        <w:rPr>
          <w:rFonts w:eastAsia="Times New Roman"/>
          <w:szCs w:val="22"/>
          <w:lang w:val="ru-RU"/>
        </w:rPr>
        <w:t xml:space="preserve"> в дополнение к информации</w:t>
      </w:r>
      <w:r w:rsidRPr="00383870">
        <w:rPr>
          <w:rFonts w:eastAsia="Times New Roman"/>
          <w:szCs w:val="22"/>
          <w:lang w:val="ru-RU"/>
        </w:rPr>
        <w:t>, приведенн</w:t>
      </w:r>
      <w:r>
        <w:rPr>
          <w:rFonts w:eastAsia="Times New Roman"/>
          <w:szCs w:val="22"/>
          <w:lang w:val="ru-RU"/>
        </w:rPr>
        <w:t>ой</w:t>
      </w:r>
      <w:r w:rsidRPr="00383870">
        <w:rPr>
          <w:rFonts w:eastAsia="Times New Roman"/>
          <w:szCs w:val="22"/>
          <w:lang w:val="ru-RU"/>
        </w:rPr>
        <w:t xml:space="preserve"> в таблице</w:t>
      </w:r>
      <w:r>
        <w:rPr>
          <w:rFonts w:eastAsia="Times New Roman"/>
          <w:szCs w:val="22"/>
          <w:lang w:val="ru-RU"/>
        </w:rPr>
        <w:t> </w:t>
      </w:r>
      <w:r w:rsidRPr="00383870">
        <w:rPr>
          <w:rFonts w:eastAsia="Times New Roman"/>
          <w:szCs w:val="22"/>
          <w:lang w:val="ru-RU"/>
        </w:rPr>
        <w:t>6, и поясн</w:t>
      </w:r>
      <w:r>
        <w:rPr>
          <w:rFonts w:eastAsia="Times New Roman"/>
          <w:szCs w:val="22"/>
          <w:lang w:val="ru-RU"/>
        </w:rPr>
        <w:t>ить</w:t>
      </w:r>
      <w:r w:rsidRPr="00E61990">
        <w:rPr>
          <w:rFonts w:eastAsia="Times New Roman"/>
          <w:szCs w:val="22"/>
          <w:lang w:val="ru-RU"/>
        </w:rPr>
        <w:t xml:space="preserve"> </w:t>
      </w:r>
      <w:r w:rsidRPr="00383870">
        <w:rPr>
          <w:rFonts w:eastAsia="Times New Roman"/>
          <w:szCs w:val="22"/>
          <w:lang w:val="ru-RU"/>
        </w:rPr>
        <w:t>какие именно расходы представляют собой расходы на персонал.  Таблица</w:t>
      </w:r>
      <w:r>
        <w:rPr>
          <w:rFonts w:eastAsia="Times New Roman"/>
          <w:szCs w:val="22"/>
          <w:lang w:val="ru-RU"/>
        </w:rPr>
        <w:t> </w:t>
      </w:r>
      <w:r w:rsidRPr="00383870">
        <w:rPr>
          <w:rFonts w:eastAsia="Times New Roman"/>
          <w:szCs w:val="22"/>
          <w:lang w:val="ru-RU"/>
        </w:rPr>
        <w:t>6 должна содержать цифры, утвержденные в рамках бюджета на 2014</w:t>
      </w:r>
      <w:commentRangeStart w:id="37"/>
      <w:r>
        <w:rPr>
          <w:rFonts w:eastAsia="Times New Roman"/>
          <w:szCs w:val="22"/>
          <w:lang w:val="ru-RU"/>
        </w:rPr>
        <w:t>–</w:t>
      </w:r>
      <w:commentRangeEnd w:id="37"/>
      <w:r>
        <w:rPr>
          <w:rStyle w:val="CommentReference"/>
        </w:rPr>
        <w:commentReference w:id="37"/>
      </w:r>
      <w:r w:rsidRPr="00383870">
        <w:rPr>
          <w:rFonts w:eastAsia="Times New Roman"/>
          <w:szCs w:val="22"/>
          <w:lang w:val="ru-RU"/>
        </w:rPr>
        <w:t xml:space="preserve">2015 гг.  Кадровая стратегия, утвержденная в 2013 г., содержит раздел о рисках и проблемах, в котором </w:t>
      </w:r>
      <w:r w:rsidRPr="00383870">
        <w:rPr>
          <w:rFonts w:eastAsia="Times New Roman"/>
          <w:szCs w:val="22"/>
          <w:lang w:val="ru-RU"/>
        </w:rPr>
        <w:lastRenderedPageBreak/>
        <w:t xml:space="preserve">указано, что, </w:t>
      </w:r>
      <w:r w:rsidRPr="00E90817">
        <w:rPr>
          <w:rFonts w:eastAsia="Times New Roman"/>
          <w:szCs w:val="22"/>
          <w:lang w:val="ru-RU"/>
        </w:rPr>
        <w:t>хотя</w:t>
      </w:r>
      <w:r w:rsidRPr="00383870">
        <w:rPr>
          <w:rFonts w:eastAsia="Times New Roman"/>
          <w:szCs w:val="22"/>
          <w:lang w:val="ru-RU"/>
        </w:rPr>
        <w:t xml:space="preserve"> деятельность ВОИС строится на прочной финансовой основе, ситуация с ростом расходов требует принятия решительных мер.  Данная проблема</w:t>
      </w:r>
      <w:r w:rsidRPr="00E61990">
        <w:rPr>
          <w:rFonts w:eastAsia="Times New Roman"/>
          <w:szCs w:val="22"/>
          <w:lang w:val="ru-RU"/>
        </w:rPr>
        <w:t xml:space="preserve"> </w:t>
      </w:r>
      <w:r>
        <w:rPr>
          <w:rFonts w:eastAsia="Times New Roman"/>
          <w:szCs w:val="22"/>
          <w:lang w:val="ru-RU"/>
        </w:rPr>
        <w:t>признана</w:t>
      </w:r>
      <w:r w:rsidRPr="00383870">
        <w:rPr>
          <w:rFonts w:eastAsia="Times New Roman"/>
          <w:szCs w:val="22"/>
          <w:lang w:val="ru-RU"/>
        </w:rPr>
        <w:t xml:space="preserve"> актуальн</w:t>
      </w:r>
      <w:r>
        <w:rPr>
          <w:rFonts w:eastAsia="Times New Roman"/>
          <w:szCs w:val="22"/>
          <w:lang w:val="ru-RU"/>
        </w:rPr>
        <w:t>ой</w:t>
      </w:r>
      <w:r w:rsidRPr="00383870">
        <w:rPr>
          <w:rFonts w:eastAsia="Times New Roman"/>
          <w:szCs w:val="22"/>
          <w:lang w:val="ru-RU"/>
        </w:rPr>
        <w:t xml:space="preserve"> при рассмотрении финансовых </w:t>
      </w:r>
      <w:r>
        <w:rPr>
          <w:rFonts w:eastAsia="Times New Roman"/>
          <w:szCs w:val="22"/>
          <w:lang w:val="ru-RU"/>
        </w:rPr>
        <w:t xml:space="preserve">сложностей, с которыми сталкивается </w:t>
      </w:r>
      <w:r w:rsidRPr="00383870">
        <w:rPr>
          <w:rFonts w:eastAsia="Times New Roman"/>
          <w:szCs w:val="22"/>
          <w:lang w:val="ru-RU"/>
        </w:rPr>
        <w:t>ВОИС, и существует необходимость создания механизмов ограничени</w:t>
      </w:r>
      <w:r>
        <w:rPr>
          <w:rFonts w:eastAsia="Times New Roman"/>
          <w:szCs w:val="22"/>
          <w:lang w:val="ru-RU"/>
        </w:rPr>
        <w:t>я</w:t>
      </w:r>
      <w:r w:rsidRPr="00383870">
        <w:rPr>
          <w:rFonts w:eastAsia="Times New Roman"/>
          <w:szCs w:val="22"/>
          <w:lang w:val="ru-RU"/>
        </w:rPr>
        <w:t xml:space="preserve"> расходов за счет согласования </w:t>
      </w:r>
      <w:r>
        <w:rPr>
          <w:rFonts w:eastAsia="Times New Roman"/>
          <w:szCs w:val="22"/>
          <w:lang w:val="ru-RU"/>
        </w:rPr>
        <w:t xml:space="preserve">процедур </w:t>
      </w:r>
      <w:r w:rsidRPr="00383870">
        <w:rPr>
          <w:rFonts w:eastAsia="Times New Roman"/>
          <w:szCs w:val="22"/>
          <w:lang w:val="ru-RU"/>
        </w:rPr>
        <w:t xml:space="preserve">ВОИС с </w:t>
      </w:r>
      <w:r>
        <w:rPr>
          <w:rFonts w:eastAsia="Times New Roman"/>
          <w:szCs w:val="22"/>
          <w:lang w:val="ru-RU"/>
        </w:rPr>
        <w:t xml:space="preserve">процедурами </w:t>
      </w:r>
      <w:r w:rsidRPr="00383870">
        <w:rPr>
          <w:rFonts w:eastAsia="Times New Roman"/>
          <w:szCs w:val="22"/>
          <w:lang w:val="ru-RU"/>
        </w:rPr>
        <w:t>других</w:t>
      </w:r>
      <w:r>
        <w:rPr>
          <w:rFonts w:eastAsia="Times New Roman"/>
          <w:szCs w:val="22"/>
          <w:lang w:val="ru-RU"/>
        </w:rPr>
        <w:t xml:space="preserve"> учреждений </w:t>
      </w:r>
      <w:r w:rsidRPr="00383870">
        <w:rPr>
          <w:rFonts w:eastAsia="Times New Roman"/>
          <w:szCs w:val="22"/>
          <w:lang w:val="ru-RU"/>
        </w:rPr>
        <w:t>систем</w:t>
      </w:r>
      <w:r>
        <w:rPr>
          <w:rFonts w:eastAsia="Times New Roman"/>
          <w:szCs w:val="22"/>
          <w:lang w:val="ru-RU"/>
        </w:rPr>
        <w:t>ы</w:t>
      </w:r>
      <w:r w:rsidRPr="00383870">
        <w:rPr>
          <w:rFonts w:eastAsia="Times New Roman"/>
          <w:szCs w:val="22"/>
          <w:lang w:val="ru-RU"/>
        </w:rPr>
        <w:t xml:space="preserve"> ООН</w:t>
      </w:r>
      <w:r w:rsidRPr="00383870">
        <w:rPr>
          <w:szCs w:val="22"/>
          <w:lang w:val="ru-RU"/>
        </w:rPr>
        <w:t>.</w:t>
      </w:r>
    </w:p>
    <w:p w:rsidR="00BC2D54" w:rsidRPr="00383870" w:rsidRDefault="00BC2D54" w:rsidP="00BC2D54">
      <w:pPr>
        <w:pStyle w:val="ONUME"/>
        <w:rPr>
          <w:szCs w:val="22"/>
          <w:lang w:val="ru-RU"/>
        </w:rPr>
      </w:pPr>
      <w:r w:rsidRPr="00383870">
        <w:rPr>
          <w:rFonts w:eastAsia="Times New Roman"/>
          <w:szCs w:val="22"/>
          <w:lang w:val="ru-RU"/>
        </w:rPr>
        <w:t>Делегация Германии поддержала заявление, сделанное делегацией Японии от имени Группы B.  Делегация настоятельно призвала Секретариат обеспечить реализацию Кадровой стратегии с учетом особых потребностей союзов по регистрации, уделить должное внимание ожидающим выполнения рекомендациям по итогам аудита в области людских ресурсов и предоставить более подробную дезагрегированную информацию по расходам на персонал</w:t>
      </w:r>
      <w:r w:rsidRPr="00383870">
        <w:rPr>
          <w:szCs w:val="22"/>
          <w:lang w:val="ru-RU"/>
        </w:rPr>
        <w:t xml:space="preserve">.  </w:t>
      </w:r>
    </w:p>
    <w:p w:rsidR="00BC2D54" w:rsidRPr="00383870" w:rsidRDefault="00BC2D54" w:rsidP="00BC2D54">
      <w:pPr>
        <w:pStyle w:val="ONUME"/>
        <w:rPr>
          <w:szCs w:val="22"/>
          <w:lang w:val="ru-RU"/>
        </w:rPr>
      </w:pPr>
      <w:r w:rsidRPr="00383870">
        <w:rPr>
          <w:rFonts w:eastAsia="Times New Roman"/>
          <w:szCs w:val="22"/>
          <w:lang w:val="ru-RU"/>
        </w:rPr>
        <w:t xml:space="preserve">Делегация Соединенных Штатов Америки поддержала заявление, сделанное делегацией Японии от имени Группы B.  Делегация приветствовала прогресс, достигнутый в отношении новой системы внутреннего правосудия, организационного планирования, управления эффективностью работы и найма персонала, и выразила соболезнования в связи с кончиной г-на Бишопа.  Организация заслуживает похвалы за пересмотренную и надежную систему служебной аттестации персонала, которая включает методы решения проблем недостаточной эффективности, повышения эффективности коммуникаций между руководителями и их подчиненными и увязки оценки результативности работы конкретных сотрудников с общей эффективностью деятельности Организации и достижением ее целей.  Делегация </w:t>
      </w:r>
      <w:r>
        <w:rPr>
          <w:rFonts w:eastAsia="Times New Roman"/>
          <w:szCs w:val="22"/>
          <w:lang w:val="ru-RU"/>
        </w:rPr>
        <w:t xml:space="preserve">обратилась с просьбой </w:t>
      </w:r>
      <w:r w:rsidRPr="00383870">
        <w:rPr>
          <w:rFonts w:eastAsia="Times New Roman"/>
          <w:szCs w:val="22"/>
          <w:lang w:val="ru-RU"/>
        </w:rPr>
        <w:t>предоставить дополнительную информацию о способах решения проблем недостаточной эффективности</w:t>
      </w:r>
      <w:r w:rsidRPr="00383870">
        <w:rPr>
          <w:szCs w:val="22"/>
          <w:lang w:val="ru-RU"/>
        </w:rPr>
        <w:t>.</w:t>
      </w:r>
    </w:p>
    <w:p w:rsidR="00BC2D54" w:rsidRPr="00383870" w:rsidRDefault="00BC2D54" w:rsidP="00BC2D54">
      <w:pPr>
        <w:pStyle w:val="ONUME"/>
        <w:rPr>
          <w:szCs w:val="22"/>
          <w:lang w:val="ru-RU"/>
        </w:rPr>
      </w:pPr>
      <w:r w:rsidRPr="00383870">
        <w:rPr>
          <w:rFonts w:eastAsia="Times New Roman"/>
          <w:szCs w:val="22"/>
          <w:lang w:val="ru-RU"/>
        </w:rPr>
        <w:t xml:space="preserve">Делегация Китая </w:t>
      </w:r>
      <w:r>
        <w:rPr>
          <w:rFonts w:eastAsia="Times New Roman"/>
          <w:szCs w:val="22"/>
          <w:lang w:val="ru-RU"/>
        </w:rPr>
        <w:t xml:space="preserve">особо отметила </w:t>
      </w:r>
      <w:r w:rsidRPr="00383870">
        <w:rPr>
          <w:rFonts w:eastAsia="Times New Roman"/>
          <w:szCs w:val="22"/>
          <w:lang w:val="ru-RU"/>
        </w:rPr>
        <w:t xml:space="preserve">прогресс, достигнутый в отношении Кадровой стратегии, и выразила надежду на то, что ВОИС сможет повысить уровень </w:t>
      </w:r>
      <w:r w:rsidRPr="00AE31F8">
        <w:rPr>
          <w:rFonts w:eastAsia="Times New Roman"/>
          <w:szCs w:val="22"/>
          <w:lang w:val="ru-RU"/>
        </w:rPr>
        <w:t xml:space="preserve">транспарентности </w:t>
      </w:r>
      <w:r w:rsidRPr="00383870">
        <w:rPr>
          <w:rFonts w:eastAsia="Times New Roman"/>
          <w:szCs w:val="22"/>
          <w:lang w:val="ru-RU"/>
        </w:rPr>
        <w:t xml:space="preserve">в отношении найма персонала и достичь улучшений в области географического разнообразия, увязав эти вопросы с эффективностью работы сотрудников.  Делегация </w:t>
      </w:r>
      <w:r>
        <w:rPr>
          <w:rFonts w:eastAsia="Times New Roman"/>
          <w:szCs w:val="22"/>
          <w:lang w:val="ru-RU"/>
        </w:rPr>
        <w:t xml:space="preserve">обратилась с просьбой </w:t>
      </w:r>
      <w:r w:rsidRPr="00383870">
        <w:rPr>
          <w:rFonts w:eastAsia="Times New Roman"/>
          <w:szCs w:val="22"/>
          <w:lang w:val="ru-RU"/>
        </w:rPr>
        <w:t>предоставить пояснения в отношении цифр, приведенных в таблице</w:t>
      </w:r>
      <w:r w:rsidRPr="00383870">
        <w:rPr>
          <w:szCs w:val="22"/>
        </w:rPr>
        <w:t> </w:t>
      </w:r>
      <w:r w:rsidRPr="00383870">
        <w:rPr>
          <w:szCs w:val="22"/>
          <w:lang w:val="ru-RU"/>
        </w:rPr>
        <w:t>1.</w:t>
      </w:r>
    </w:p>
    <w:p w:rsidR="00BC2D54" w:rsidRPr="00E61990" w:rsidRDefault="00BC2D54" w:rsidP="00BC2D54">
      <w:pPr>
        <w:pStyle w:val="ONUME"/>
        <w:rPr>
          <w:szCs w:val="22"/>
          <w:lang w:val="ru-RU"/>
        </w:rPr>
      </w:pPr>
      <w:r w:rsidRPr="00383870">
        <w:rPr>
          <w:rFonts w:eastAsia="Times New Roman"/>
          <w:szCs w:val="22"/>
          <w:lang w:val="ru-RU"/>
        </w:rPr>
        <w:t xml:space="preserve">Делегация Италии </w:t>
      </w:r>
      <w:r>
        <w:rPr>
          <w:rFonts w:eastAsia="Times New Roman"/>
          <w:szCs w:val="22"/>
          <w:lang w:val="ru-RU"/>
        </w:rPr>
        <w:t>поддержала</w:t>
      </w:r>
      <w:commentRangeStart w:id="38"/>
      <w:r w:rsidRPr="00383870">
        <w:rPr>
          <w:rFonts w:eastAsia="Times New Roman"/>
          <w:szCs w:val="22"/>
          <w:lang w:val="ru-RU"/>
        </w:rPr>
        <w:t xml:space="preserve"> </w:t>
      </w:r>
      <w:proofErr w:type="spellStart"/>
      <w:r w:rsidRPr="00383870">
        <w:rPr>
          <w:rFonts w:eastAsia="Times New Roman"/>
          <w:szCs w:val="22"/>
          <w:lang w:val="ru-RU"/>
        </w:rPr>
        <w:t>заявлени</w:t>
      </w:r>
      <w:commentRangeEnd w:id="38"/>
      <w:proofErr w:type="spellEnd"/>
      <w:r>
        <w:rPr>
          <w:rStyle w:val="CommentReference"/>
        </w:rPr>
        <w:commentReference w:id="38"/>
      </w:r>
      <w:r>
        <w:rPr>
          <w:rFonts w:eastAsia="Times New Roman"/>
          <w:szCs w:val="22"/>
          <w:lang w:val="ru-RU"/>
        </w:rPr>
        <w:t>е</w:t>
      </w:r>
      <w:r w:rsidRPr="00383870">
        <w:rPr>
          <w:rFonts w:eastAsia="Times New Roman"/>
          <w:szCs w:val="22"/>
          <w:lang w:val="ru-RU"/>
        </w:rPr>
        <w:t>, сделанно</w:t>
      </w:r>
      <w:r>
        <w:rPr>
          <w:rFonts w:eastAsia="Times New Roman"/>
          <w:szCs w:val="22"/>
          <w:lang w:val="ru-RU"/>
        </w:rPr>
        <w:t>е</w:t>
      </w:r>
      <w:r w:rsidRPr="00383870">
        <w:rPr>
          <w:rFonts w:eastAsia="Times New Roman"/>
          <w:szCs w:val="22"/>
          <w:lang w:val="ru-RU"/>
        </w:rPr>
        <w:t xml:space="preserve"> делегацией Японии от имени Группы B, и цел</w:t>
      </w:r>
      <w:r>
        <w:rPr>
          <w:rFonts w:eastAsia="Times New Roman"/>
          <w:szCs w:val="22"/>
          <w:lang w:val="ru-RU"/>
        </w:rPr>
        <w:t>и</w:t>
      </w:r>
      <w:r w:rsidRPr="00383870">
        <w:rPr>
          <w:rFonts w:eastAsia="Times New Roman"/>
          <w:szCs w:val="22"/>
          <w:lang w:val="ru-RU"/>
        </w:rPr>
        <w:t xml:space="preserve"> Кадровой стратегии, особенно в том, что </w:t>
      </w:r>
      <w:r>
        <w:rPr>
          <w:rFonts w:eastAsia="Times New Roman"/>
          <w:szCs w:val="22"/>
          <w:lang w:val="ru-RU"/>
        </w:rPr>
        <w:t>касается</w:t>
      </w:r>
      <w:r w:rsidRPr="00383870">
        <w:rPr>
          <w:rFonts w:eastAsia="Times New Roman"/>
          <w:szCs w:val="22"/>
          <w:lang w:val="ru-RU"/>
        </w:rPr>
        <w:t xml:space="preserve"> повышени</w:t>
      </w:r>
      <w:r>
        <w:rPr>
          <w:rFonts w:eastAsia="Times New Roman"/>
          <w:szCs w:val="22"/>
          <w:lang w:val="ru-RU"/>
        </w:rPr>
        <w:t>я</w:t>
      </w:r>
      <w:r w:rsidRPr="00383870">
        <w:rPr>
          <w:rFonts w:eastAsia="Times New Roman"/>
          <w:szCs w:val="22"/>
          <w:lang w:val="ru-RU"/>
        </w:rPr>
        <w:t xml:space="preserve"> способности ВОИС оперативно реагировать на меняющиеся глобальные потребности в сфере ИС.  Значительную ценность имеют усилия, прилагаемые Секретариатом в отношении оптимального использования кадров для обеспечения надлежащей организационной структуры, управления и согласования квалификации персонала с потребностями Организации и использования гибкости, которую предоставляют </w:t>
      </w:r>
      <w:r>
        <w:rPr>
          <w:rFonts w:eastAsia="Times New Roman"/>
          <w:szCs w:val="22"/>
          <w:lang w:val="ru-RU"/>
        </w:rPr>
        <w:t xml:space="preserve">недавно </w:t>
      </w:r>
      <w:r w:rsidRPr="00383870">
        <w:rPr>
          <w:rFonts w:eastAsia="Times New Roman"/>
          <w:szCs w:val="22"/>
          <w:lang w:val="ru-RU"/>
        </w:rPr>
        <w:t xml:space="preserve">модифицированные контракты с сотрудниками.  При </w:t>
      </w:r>
      <w:r>
        <w:rPr>
          <w:rFonts w:eastAsia="Times New Roman"/>
          <w:szCs w:val="22"/>
          <w:lang w:val="ru-RU"/>
        </w:rPr>
        <w:t xml:space="preserve">осуществлении кадровой </w:t>
      </w:r>
      <w:commentRangeStart w:id="39"/>
      <w:r>
        <w:rPr>
          <w:rFonts w:eastAsia="Times New Roman"/>
          <w:szCs w:val="22"/>
          <w:lang w:val="ru-RU"/>
        </w:rPr>
        <w:t>политики</w:t>
      </w:r>
      <w:r w:rsidRPr="00383870">
        <w:rPr>
          <w:rFonts w:eastAsia="Times New Roman"/>
          <w:szCs w:val="22"/>
          <w:lang w:val="ru-RU"/>
        </w:rPr>
        <w:t xml:space="preserve"> </w:t>
      </w:r>
      <w:commentRangeEnd w:id="39"/>
      <w:r>
        <w:rPr>
          <w:rStyle w:val="CommentReference"/>
        </w:rPr>
        <w:commentReference w:id="39"/>
      </w:r>
      <w:r w:rsidRPr="00383870">
        <w:rPr>
          <w:rFonts w:eastAsia="Times New Roman"/>
          <w:szCs w:val="22"/>
          <w:lang w:val="ru-RU"/>
        </w:rPr>
        <w:t xml:space="preserve">необходимо учитывать глобальные потребности в сфере ИС.  Делегация призвала Секретариат продолжать сотрудничество с другими органами ООН </w:t>
      </w:r>
      <w:r>
        <w:rPr>
          <w:rFonts w:eastAsia="Times New Roman"/>
          <w:szCs w:val="22"/>
          <w:lang w:val="ru-RU"/>
        </w:rPr>
        <w:t>при</w:t>
      </w:r>
      <w:r w:rsidRPr="00383870">
        <w:rPr>
          <w:rFonts w:eastAsia="Times New Roman"/>
          <w:szCs w:val="22"/>
          <w:lang w:val="ru-RU"/>
        </w:rPr>
        <w:t xml:space="preserve"> разработк</w:t>
      </w:r>
      <w:r>
        <w:rPr>
          <w:rFonts w:eastAsia="Times New Roman"/>
          <w:szCs w:val="22"/>
          <w:lang w:val="ru-RU"/>
        </w:rPr>
        <w:t>е кадровой политики для применения в масштабах всей</w:t>
      </w:r>
      <w:r w:rsidRPr="00383870">
        <w:rPr>
          <w:rFonts w:eastAsia="Times New Roman"/>
          <w:szCs w:val="22"/>
          <w:lang w:val="ru-RU"/>
        </w:rPr>
        <w:t xml:space="preserve"> системы ООН.  Необходимо соблюдать наивысший уровень стандартов в области эффективности, компетентности и добросовестности, а при найме персонала </w:t>
      </w:r>
      <w:r>
        <w:rPr>
          <w:rFonts w:eastAsia="Times New Roman"/>
          <w:szCs w:val="22"/>
          <w:lang w:val="ru-RU"/>
        </w:rPr>
        <w:t xml:space="preserve">следует </w:t>
      </w:r>
      <w:r w:rsidRPr="00383870">
        <w:rPr>
          <w:rFonts w:eastAsia="Times New Roman"/>
          <w:szCs w:val="22"/>
          <w:lang w:val="ru-RU"/>
        </w:rPr>
        <w:t xml:space="preserve">учитывать принципы географического разнообразия.  </w:t>
      </w:r>
      <w:r>
        <w:rPr>
          <w:rFonts w:eastAsia="Times New Roman"/>
          <w:szCs w:val="22"/>
          <w:lang w:val="ru-RU"/>
        </w:rPr>
        <w:t>П</w:t>
      </w:r>
      <w:r w:rsidRPr="00383870">
        <w:rPr>
          <w:rFonts w:eastAsia="Times New Roman"/>
          <w:szCs w:val="22"/>
          <w:lang w:val="ru-RU"/>
        </w:rPr>
        <w:t>о расходам на персонал</w:t>
      </w:r>
      <w:r>
        <w:rPr>
          <w:rFonts w:eastAsia="Times New Roman"/>
          <w:szCs w:val="22"/>
          <w:lang w:val="ru-RU"/>
        </w:rPr>
        <w:t xml:space="preserve"> требуется дополнительная информация</w:t>
      </w:r>
      <w:r w:rsidRPr="00E61990">
        <w:rPr>
          <w:szCs w:val="22"/>
          <w:lang w:val="ru-RU"/>
        </w:rPr>
        <w:t>.</w:t>
      </w:r>
    </w:p>
    <w:p w:rsidR="00BC2D54" w:rsidRPr="00383870" w:rsidRDefault="00BC2D54" w:rsidP="00BC2D54">
      <w:pPr>
        <w:pStyle w:val="ONUME"/>
        <w:rPr>
          <w:szCs w:val="22"/>
          <w:lang w:val="ru-RU"/>
        </w:rPr>
      </w:pPr>
      <w:r w:rsidRPr="00383870">
        <w:rPr>
          <w:rFonts w:eastAsia="Times New Roman"/>
          <w:szCs w:val="22"/>
          <w:lang w:val="ru-RU"/>
        </w:rPr>
        <w:t>Секретариат перешел к обсуждению замечаний, сделанных Группой</w:t>
      </w:r>
      <w:r>
        <w:rPr>
          <w:rFonts w:eastAsia="Times New Roman"/>
          <w:szCs w:val="22"/>
          <w:lang w:val="ru-RU"/>
        </w:rPr>
        <w:t> </w:t>
      </w:r>
      <w:r w:rsidRPr="00383870">
        <w:rPr>
          <w:rFonts w:eastAsia="Times New Roman"/>
          <w:szCs w:val="22"/>
          <w:lang w:val="ru-RU"/>
        </w:rPr>
        <w:t xml:space="preserve">B.  Мадридская система является сферой особого внимания, и </w:t>
      </w:r>
      <w:r>
        <w:rPr>
          <w:rFonts w:eastAsia="Times New Roman"/>
          <w:szCs w:val="22"/>
          <w:lang w:val="ru-RU"/>
        </w:rPr>
        <w:t>очевидно</w:t>
      </w:r>
      <w:r w:rsidRPr="00383870">
        <w:rPr>
          <w:rFonts w:eastAsia="Times New Roman"/>
          <w:szCs w:val="22"/>
          <w:lang w:val="ru-RU"/>
        </w:rPr>
        <w:t xml:space="preserve">, что для ее расширения необходимо </w:t>
      </w:r>
      <w:r>
        <w:rPr>
          <w:rFonts w:eastAsia="Times New Roman"/>
          <w:szCs w:val="22"/>
          <w:lang w:val="ru-RU"/>
        </w:rPr>
        <w:t>провести</w:t>
      </w:r>
      <w:r w:rsidRPr="00383870">
        <w:rPr>
          <w:rFonts w:eastAsia="Times New Roman"/>
          <w:szCs w:val="22"/>
          <w:lang w:val="ru-RU"/>
        </w:rPr>
        <w:t xml:space="preserve"> реформ</w:t>
      </w:r>
      <w:r>
        <w:rPr>
          <w:rFonts w:eastAsia="Times New Roman"/>
          <w:szCs w:val="22"/>
          <w:lang w:val="ru-RU"/>
        </w:rPr>
        <w:t>ы</w:t>
      </w:r>
      <w:r w:rsidRPr="00383870">
        <w:rPr>
          <w:rFonts w:eastAsia="Times New Roman"/>
          <w:szCs w:val="22"/>
          <w:lang w:val="ru-RU"/>
        </w:rPr>
        <w:t>.  Имеются планы по наращиванию потенциала там, где это необходимо.  Несмотря на то что ряд должностей категории общего обслуживания преобразован в должности категории специалистов, должности категории специалистов</w:t>
      </w:r>
      <w:r>
        <w:rPr>
          <w:rFonts w:eastAsia="Times New Roman"/>
          <w:szCs w:val="22"/>
          <w:lang w:val="ru-RU"/>
        </w:rPr>
        <w:t xml:space="preserve"> начального уровня</w:t>
      </w:r>
      <w:r w:rsidRPr="00383870">
        <w:rPr>
          <w:rFonts w:eastAsia="Times New Roman"/>
          <w:szCs w:val="22"/>
          <w:lang w:val="ru-RU"/>
        </w:rPr>
        <w:t xml:space="preserve"> фактически явля</w:t>
      </w:r>
      <w:r>
        <w:rPr>
          <w:rFonts w:eastAsia="Times New Roman"/>
          <w:szCs w:val="22"/>
          <w:lang w:val="ru-RU"/>
        </w:rPr>
        <w:t>ю</w:t>
      </w:r>
      <w:r w:rsidRPr="00383870">
        <w:rPr>
          <w:rFonts w:eastAsia="Times New Roman"/>
          <w:szCs w:val="22"/>
          <w:lang w:val="ru-RU"/>
        </w:rPr>
        <w:t xml:space="preserve">тся наименее дорогостоящим вариантом в Женеве.  Ряд процессов, которыми </w:t>
      </w:r>
      <w:r>
        <w:rPr>
          <w:rFonts w:eastAsia="Times New Roman"/>
          <w:szCs w:val="22"/>
          <w:lang w:val="ru-RU"/>
        </w:rPr>
        <w:t>занимается</w:t>
      </w:r>
      <w:r w:rsidRPr="00383870">
        <w:rPr>
          <w:rFonts w:eastAsia="Times New Roman"/>
          <w:szCs w:val="22"/>
          <w:lang w:val="ru-RU"/>
        </w:rPr>
        <w:t xml:space="preserve"> Организация, все более усложня</w:t>
      </w:r>
      <w:r>
        <w:rPr>
          <w:rFonts w:eastAsia="Times New Roman"/>
          <w:szCs w:val="22"/>
          <w:lang w:val="ru-RU"/>
        </w:rPr>
        <w:t>е</w:t>
      </w:r>
      <w:r w:rsidRPr="00383870">
        <w:rPr>
          <w:rFonts w:eastAsia="Times New Roman"/>
          <w:szCs w:val="22"/>
          <w:lang w:val="ru-RU"/>
        </w:rPr>
        <w:t>тся, и</w:t>
      </w:r>
      <w:r>
        <w:rPr>
          <w:rFonts w:eastAsia="Times New Roman"/>
          <w:szCs w:val="22"/>
          <w:lang w:val="ru-RU"/>
        </w:rPr>
        <w:t>, соответственно,</w:t>
      </w:r>
      <w:r w:rsidRPr="00383870">
        <w:rPr>
          <w:rFonts w:eastAsia="Times New Roman"/>
          <w:szCs w:val="22"/>
          <w:lang w:val="ru-RU"/>
        </w:rPr>
        <w:t xml:space="preserve"> возникает потребность в должностях категории специалистов.  </w:t>
      </w:r>
      <w:r>
        <w:rPr>
          <w:rFonts w:eastAsia="Times New Roman"/>
          <w:szCs w:val="22"/>
          <w:lang w:val="ru-RU"/>
        </w:rPr>
        <w:t xml:space="preserve">В то же </w:t>
      </w:r>
      <w:r>
        <w:rPr>
          <w:rFonts w:eastAsia="Times New Roman"/>
          <w:szCs w:val="22"/>
          <w:lang w:val="ru-RU"/>
        </w:rPr>
        <w:lastRenderedPageBreak/>
        <w:t>время</w:t>
      </w:r>
      <w:r w:rsidRPr="00383870">
        <w:rPr>
          <w:rFonts w:eastAsia="Times New Roman"/>
          <w:szCs w:val="22"/>
          <w:lang w:val="ru-RU"/>
        </w:rPr>
        <w:t xml:space="preserve"> прилагаются усилия для того, чтобы обеспечить отсутствие роста расходов на персонал в целом.  Вопрос об официальном механизме планирования кадрового резерва будет рассмотрен в рамках процесса планирования людских ресурсов.  Секретариат</w:t>
      </w:r>
      <w:r>
        <w:rPr>
          <w:rFonts w:eastAsia="Times New Roman"/>
          <w:szCs w:val="22"/>
          <w:lang w:val="ru-RU"/>
        </w:rPr>
        <w:t xml:space="preserve"> недавно</w:t>
      </w:r>
      <w:r w:rsidRPr="00383870">
        <w:rPr>
          <w:rFonts w:eastAsia="Times New Roman"/>
          <w:szCs w:val="22"/>
          <w:lang w:val="ru-RU"/>
        </w:rPr>
        <w:t xml:space="preserve"> приступил к сбору данных по невыходу на работу </w:t>
      </w:r>
      <w:r>
        <w:rPr>
          <w:rFonts w:eastAsia="Times New Roman"/>
          <w:szCs w:val="22"/>
          <w:lang w:val="ru-RU"/>
        </w:rPr>
        <w:t>за</w:t>
      </w:r>
      <w:r w:rsidRPr="00383870">
        <w:rPr>
          <w:rFonts w:eastAsia="Times New Roman"/>
          <w:szCs w:val="22"/>
          <w:lang w:val="ru-RU"/>
        </w:rPr>
        <w:t xml:space="preserve"> 2013 г. и </w:t>
      </w:r>
      <w:r>
        <w:rPr>
          <w:rFonts w:eastAsia="Times New Roman"/>
          <w:szCs w:val="22"/>
          <w:lang w:val="ru-RU"/>
        </w:rPr>
        <w:t>сообщит о положении дел в этой области позднее</w:t>
      </w:r>
      <w:r w:rsidRPr="00383870">
        <w:rPr>
          <w:rFonts w:eastAsia="Times New Roman"/>
          <w:szCs w:val="22"/>
          <w:lang w:val="ru-RU"/>
        </w:rPr>
        <w:t xml:space="preserve">.  К сожалению, сравнительные данные </w:t>
      </w:r>
      <w:r>
        <w:rPr>
          <w:rFonts w:eastAsia="Times New Roman"/>
          <w:szCs w:val="22"/>
          <w:lang w:val="ru-RU"/>
        </w:rPr>
        <w:t>по другим</w:t>
      </w:r>
      <w:r w:rsidRPr="00383870">
        <w:rPr>
          <w:rFonts w:eastAsia="Times New Roman"/>
          <w:szCs w:val="22"/>
          <w:lang w:val="ru-RU"/>
        </w:rPr>
        <w:t xml:space="preserve"> организаци</w:t>
      </w:r>
      <w:r>
        <w:rPr>
          <w:rFonts w:eastAsia="Times New Roman"/>
          <w:szCs w:val="22"/>
          <w:lang w:val="ru-RU"/>
        </w:rPr>
        <w:t>ям</w:t>
      </w:r>
      <w:r w:rsidRPr="00383870">
        <w:rPr>
          <w:rFonts w:eastAsia="Times New Roman"/>
          <w:szCs w:val="22"/>
          <w:lang w:val="ru-RU"/>
        </w:rPr>
        <w:t xml:space="preserve"> отсутствуют, и Секретариат рассматривает возможность участия в тематическом исследовании, которое в настоящее время проводит </w:t>
      </w:r>
      <w:proofErr w:type="spellStart"/>
      <w:r w:rsidRPr="00383870">
        <w:rPr>
          <w:rFonts w:eastAsia="Times New Roman"/>
          <w:szCs w:val="22"/>
          <w:lang w:val="ru-RU"/>
        </w:rPr>
        <w:t>Вебстерский</w:t>
      </w:r>
      <w:proofErr w:type="spellEnd"/>
      <w:r w:rsidRPr="00383870">
        <w:rPr>
          <w:rFonts w:eastAsia="Times New Roman"/>
          <w:szCs w:val="22"/>
          <w:lang w:val="ru-RU"/>
        </w:rPr>
        <w:t xml:space="preserve"> университет.  Показатели невыхода на работу в ВОИС снизились.  Замечания </w:t>
      </w:r>
      <w:r>
        <w:rPr>
          <w:rFonts w:eastAsia="Times New Roman"/>
          <w:szCs w:val="22"/>
          <w:lang w:val="ru-RU"/>
        </w:rPr>
        <w:t xml:space="preserve">о </w:t>
      </w:r>
      <w:r w:rsidRPr="00383870">
        <w:rPr>
          <w:rFonts w:eastAsia="Times New Roman"/>
          <w:szCs w:val="22"/>
          <w:lang w:val="ru-RU"/>
        </w:rPr>
        <w:t xml:space="preserve">необходимости найма кандидатов на основе их профессиональных качеств </w:t>
      </w:r>
      <w:r>
        <w:rPr>
          <w:rFonts w:eastAsia="Times New Roman"/>
          <w:szCs w:val="22"/>
          <w:lang w:val="ru-RU"/>
        </w:rPr>
        <w:t>будут учтены</w:t>
      </w:r>
      <w:r w:rsidRPr="00383870">
        <w:rPr>
          <w:rFonts w:eastAsia="Times New Roman"/>
          <w:szCs w:val="22"/>
          <w:lang w:val="ru-RU"/>
        </w:rPr>
        <w:t xml:space="preserve">.  </w:t>
      </w:r>
      <w:r>
        <w:rPr>
          <w:rFonts w:eastAsia="Times New Roman"/>
          <w:szCs w:val="22"/>
          <w:lang w:val="ru-RU"/>
        </w:rPr>
        <w:t xml:space="preserve">Что касается </w:t>
      </w:r>
      <w:r w:rsidRPr="00383870">
        <w:rPr>
          <w:rFonts w:eastAsia="Times New Roman"/>
          <w:szCs w:val="22"/>
          <w:lang w:val="ru-RU"/>
        </w:rPr>
        <w:t>системы оплаты труда</w:t>
      </w:r>
      <w:r>
        <w:rPr>
          <w:rFonts w:eastAsia="Times New Roman"/>
          <w:szCs w:val="22"/>
          <w:lang w:val="ru-RU"/>
        </w:rPr>
        <w:t xml:space="preserve"> в</w:t>
      </w:r>
      <w:r w:rsidRPr="00383870">
        <w:rPr>
          <w:rFonts w:eastAsia="Times New Roman"/>
          <w:szCs w:val="22"/>
          <w:lang w:val="ru-RU"/>
        </w:rPr>
        <w:t xml:space="preserve"> ООН</w:t>
      </w:r>
      <w:r>
        <w:rPr>
          <w:rFonts w:eastAsia="Times New Roman"/>
          <w:szCs w:val="22"/>
          <w:lang w:val="ru-RU"/>
        </w:rPr>
        <w:t>, то</w:t>
      </w:r>
      <w:r w:rsidRPr="00383870">
        <w:rPr>
          <w:rFonts w:eastAsia="Times New Roman"/>
          <w:szCs w:val="22"/>
          <w:lang w:val="ru-RU"/>
        </w:rPr>
        <w:t xml:space="preserve"> ВОИС входит в ряд рабочих групп и участвует в совместном с КМГС</w:t>
      </w:r>
      <w:r>
        <w:rPr>
          <w:rFonts w:eastAsia="Times New Roman"/>
          <w:szCs w:val="22"/>
          <w:lang w:val="ru-RU"/>
        </w:rPr>
        <w:t>,</w:t>
      </w:r>
      <w:r w:rsidRPr="00383870">
        <w:rPr>
          <w:rFonts w:eastAsia="Times New Roman"/>
          <w:szCs w:val="22"/>
          <w:lang w:val="ru-RU"/>
        </w:rPr>
        <w:t xml:space="preserve"> представителями персонал</w:t>
      </w:r>
      <w:r>
        <w:rPr>
          <w:rFonts w:eastAsia="Times New Roman"/>
          <w:szCs w:val="22"/>
          <w:lang w:val="ru-RU"/>
        </w:rPr>
        <w:t>а и другими</w:t>
      </w:r>
      <w:r w:rsidRPr="00383870">
        <w:rPr>
          <w:rFonts w:eastAsia="Times New Roman"/>
          <w:szCs w:val="22"/>
          <w:lang w:val="ru-RU"/>
        </w:rPr>
        <w:t xml:space="preserve"> орган</w:t>
      </w:r>
      <w:r>
        <w:rPr>
          <w:rFonts w:eastAsia="Times New Roman"/>
          <w:szCs w:val="22"/>
          <w:lang w:val="ru-RU"/>
        </w:rPr>
        <w:t>ами</w:t>
      </w:r>
      <w:r w:rsidRPr="00383870">
        <w:rPr>
          <w:rFonts w:eastAsia="Times New Roman"/>
          <w:szCs w:val="22"/>
          <w:lang w:val="ru-RU"/>
        </w:rPr>
        <w:t xml:space="preserve"> ООН обсуждении способов упрощения </w:t>
      </w:r>
      <w:r>
        <w:rPr>
          <w:rFonts w:eastAsia="Times New Roman"/>
          <w:szCs w:val="22"/>
          <w:lang w:val="ru-RU"/>
        </w:rPr>
        <w:t xml:space="preserve">этой </w:t>
      </w:r>
      <w:r w:rsidRPr="00383870">
        <w:rPr>
          <w:rFonts w:eastAsia="Times New Roman"/>
          <w:szCs w:val="22"/>
          <w:lang w:val="ru-RU"/>
        </w:rPr>
        <w:t xml:space="preserve">системы.  Потребности различных органов </w:t>
      </w:r>
      <w:r>
        <w:rPr>
          <w:rFonts w:eastAsia="Times New Roman"/>
          <w:szCs w:val="22"/>
          <w:lang w:val="ru-RU"/>
        </w:rPr>
        <w:t>крайне различны</w:t>
      </w:r>
      <w:r w:rsidRPr="00383870">
        <w:rPr>
          <w:rFonts w:eastAsia="Times New Roman"/>
          <w:szCs w:val="22"/>
          <w:lang w:val="ru-RU"/>
        </w:rPr>
        <w:t xml:space="preserve">, что </w:t>
      </w:r>
      <w:r>
        <w:rPr>
          <w:rFonts w:eastAsia="Times New Roman"/>
          <w:szCs w:val="22"/>
          <w:lang w:val="ru-RU"/>
        </w:rPr>
        <w:t>затрудняет</w:t>
      </w:r>
      <w:r w:rsidRPr="00383870">
        <w:rPr>
          <w:rFonts w:eastAsia="Times New Roman"/>
          <w:szCs w:val="22"/>
          <w:lang w:val="ru-RU"/>
        </w:rPr>
        <w:t xml:space="preserve"> процесс.  </w:t>
      </w:r>
      <w:r>
        <w:rPr>
          <w:rFonts w:eastAsia="Times New Roman"/>
          <w:szCs w:val="22"/>
          <w:lang w:val="ru-RU"/>
        </w:rPr>
        <w:t xml:space="preserve">Как </w:t>
      </w:r>
      <w:r w:rsidRPr="00383870">
        <w:rPr>
          <w:rFonts w:eastAsia="Times New Roman"/>
          <w:szCs w:val="22"/>
          <w:lang w:val="ru-RU"/>
        </w:rPr>
        <w:t>специализированн</w:t>
      </w:r>
      <w:r>
        <w:rPr>
          <w:rFonts w:eastAsia="Times New Roman"/>
          <w:szCs w:val="22"/>
          <w:lang w:val="ru-RU"/>
        </w:rPr>
        <w:t>ое</w:t>
      </w:r>
      <w:r w:rsidRPr="00383870">
        <w:rPr>
          <w:rFonts w:eastAsia="Times New Roman"/>
          <w:szCs w:val="22"/>
          <w:lang w:val="ru-RU"/>
        </w:rPr>
        <w:t xml:space="preserve"> учреждение, находящ</w:t>
      </w:r>
      <w:r>
        <w:rPr>
          <w:rFonts w:eastAsia="Times New Roman"/>
          <w:szCs w:val="22"/>
          <w:lang w:val="ru-RU"/>
        </w:rPr>
        <w:t>ееся</w:t>
      </w:r>
      <w:r w:rsidRPr="00383870">
        <w:rPr>
          <w:rFonts w:eastAsia="Times New Roman"/>
          <w:szCs w:val="22"/>
          <w:lang w:val="ru-RU"/>
        </w:rPr>
        <w:t xml:space="preserve"> в Женеве, </w:t>
      </w:r>
      <w:r>
        <w:rPr>
          <w:rFonts w:eastAsia="Times New Roman"/>
          <w:szCs w:val="22"/>
          <w:lang w:val="ru-RU"/>
        </w:rPr>
        <w:t>ВОИС</w:t>
      </w:r>
      <w:r w:rsidRPr="00383870">
        <w:rPr>
          <w:rFonts w:eastAsia="Times New Roman"/>
          <w:szCs w:val="22"/>
          <w:lang w:val="ru-RU"/>
        </w:rPr>
        <w:t xml:space="preserve"> испытывает специфические потребности в части найма сотрудников и конкурирует с</w:t>
      </w:r>
      <w:r>
        <w:rPr>
          <w:rFonts w:eastAsia="Times New Roman"/>
          <w:szCs w:val="22"/>
          <w:lang w:val="ru-RU"/>
        </w:rPr>
        <w:t xml:space="preserve"> другими</w:t>
      </w:r>
      <w:r w:rsidRPr="00383870">
        <w:rPr>
          <w:rFonts w:eastAsia="Times New Roman"/>
          <w:szCs w:val="22"/>
          <w:lang w:val="ru-RU"/>
        </w:rPr>
        <w:t xml:space="preserve"> работодателями, которые могут предложить более высокий уровень заработной платы.  Другие органы </w:t>
      </w:r>
      <w:r>
        <w:rPr>
          <w:rFonts w:eastAsia="Times New Roman"/>
          <w:szCs w:val="22"/>
          <w:lang w:val="ru-RU"/>
        </w:rPr>
        <w:t>имеют</w:t>
      </w:r>
      <w:r w:rsidRPr="00383870">
        <w:rPr>
          <w:rFonts w:eastAsia="Times New Roman"/>
          <w:szCs w:val="22"/>
          <w:lang w:val="ru-RU"/>
        </w:rPr>
        <w:t xml:space="preserve"> иные потребности – например, организациям, работающим на местах, необходимо </w:t>
      </w:r>
      <w:r>
        <w:rPr>
          <w:rFonts w:eastAsia="Times New Roman"/>
          <w:szCs w:val="22"/>
          <w:lang w:val="ru-RU"/>
        </w:rPr>
        <w:t>нанимать</w:t>
      </w:r>
      <w:r w:rsidRPr="00383870">
        <w:rPr>
          <w:rFonts w:eastAsia="Times New Roman"/>
          <w:szCs w:val="22"/>
          <w:lang w:val="ru-RU"/>
        </w:rPr>
        <w:t xml:space="preserve"> сотрудников, способных руководить деятельностью в местах </w:t>
      </w:r>
      <w:r w:rsidRPr="00E64ED4">
        <w:rPr>
          <w:rFonts w:eastAsia="Times New Roman"/>
          <w:szCs w:val="22"/>
          <w:lang w:val="ru-RU"/>
        </w:rPr>
        <w:t>с тяжелыми условиями работы.</w:t>
      </w:r>
      <w:r w:rsidRPr="00383870">
        <w:rPr>
          <w:rFonts w:eastAsia="Times New Roman"/>
          <w:szCs w:val="22"/>
          <w:lang w:val="ru-RU"/>
        </w:rPr>
        <w:t xml:space="preserve">  Однако </w:t>
      </w:r>
      <w:r>
        <w:rPr>
          <w:rFonts w:eastAsia="Times New Roman"/>
          <w:szCs w:val="22"/>
          <w:lang w:val="ru-RU"/>
        </w:rPr>
        <w:t xml:space="preserve">определенный </w:t>
      </w:r>
      <w:r w:rsidRPr="00383870">
        <w:rPr>
          <w:rFonts w:eastAsia="Times New Roman"/>
          <w:szCs w:val="22"/>
          <w:lang w:val="ru-RU"/>
        </w:rPr>
        <w:t xml:space="preserve">прогресс </w:t>
      </w:r>
      <w:r>
        <w:rPr>
          <w:rFonts w:eastAsia="Times New Roman"/>
          <w:szCs w:val="22"/>
          <w:lang w:val="ru-RU"/>
        </w:rPr>
        <w:t xml:space="preserve">был </w:t>
      </w:r>
      <w:r w:rsidRPr="00383870">
        <w:rPr>
          <w:rFonts w:eastAsia="Times New Roman"/>
          <w:szCs w:val="22"/>
          <w:lang w:val="ru-RU"/>
        </w:rPr>
        <w:t xml:space="preserve">достигнут, и </w:t>
      </w:r>
      <w:r>
        <w:rPr>
          <w:rFonts w:eastAsia="Times New Roman"/>
          <w:szCs w:val="22"/>
          <w:lang w:val="ru-RU"/>
        </w:rPr>
        <w:t>есть планы представить</w:t>
      </w:r>
      <w:r w:rsidRPr="00383870">
        <w:rPr>
          <w:rFonts w:eastAsia="Times New Roman"/>
          <w:szCs w:val="22"/>
          <w:lang w:val="ru-RU"/>
        </w:rPr>
        <w:t xml:space="preserve"> Генеральной Ассамбле</w:t>
      </w:r>
      <w:r>
        <w:rPr>
          <w:rFonts w:eastAsia="Times New Roman"/>
          <w:szCs w:val="22"/>
          <w:lang w:val="ru-RU"/>
        </w:rPr>
        <w:t>е</w:t>
      </w:r>
      <w:r w:rsidRPr="00383870">
        <w:rPr>
          <w:rFonts w:eastAsia="Times New Roman"/>
          <w:szCs w:val="22"/>
          <w:lang w:val="ru-RU"/>
        </w:rPr>
        <w:t xml:space="preserve"> ООН</w:t>
      </w:r>
      <w:r>
        <w:rPr>
          <w:rFonts w:eastAsia="Times New Roman"/>
          <w:szCs w:val="22"/>
          <w:lang w:val="ru-RU"/>
        </w:rPr>
        <w:t xml:space="preserve"> доклад по этому вопросу</w:t>
      </w:r>
      <w:r w:rsidRPr="00383870">
        <w:rPr>
          <w:rFonts w:eastAsia="Times New Roman"/>
          <w:szCs w:val="22"/>
          <w:lang w:val="ru-RU"/>
        </w:rPr>
        <w:t xml:space="preserve">.  </w:t>
      </w:r>
      <w:r>
        <w:rPr>
          <w:rFonts w:eastAsia="Times New Roman"/>
          <w:szCs w:val="22"/>
          <w:lang w:val="ru-RU"/>
        </w:rPr>
        <w:t>Что касается</w:t>
      </w:r>
      <w:r w:rsidRPr="00383870">
        <w:rPr>
          <w:rFonts w:eastAsia="Times New Roman"/>
          <w:szCs w:val="22"/>
          <w:lang w:val="ru-RU"/>
        </w:rPr>
        <w:t xml:space="preserve"> географического разнообразия</w:t>
      </w:r>
      <w:r>
        <w:rPr>
          <w:rFonts w:eastAsia="Times New Roman"/>
          <w:szCs w:val="22"/>
          <w:lang w:val="ru-RU"/>
        </w:rPr>
        <w:t>, то</w:t>
      </w:r>
      <w:r w:rsidRPr="00383870">
        <w:rPr>
          <w:rFonts w:eastAsia="Times New Roman"/>
          <w:szCs w:val="22"/>
          <w:lang w:val="ru-RU"/>
        </w:rPr>
        <w:t xml:space="preserve"> на период проведения Ассамблей запланировано информационно-пропагандистское мероприятие для непредставленных государств</w:t>
      </w:r>
      <w:r>
        <w:rPr>
          <w:rFonts w:eastAsia="Times New Roman"/>
          <w:szCs w:val="22"/>
          <w:lang w:val="ru-RU"/>
        </w:rPr>
        <w:t>-</w:t>
      </w:r>
      <w:r w:rsidRPr="00383870">
        <w:rPr>
          <w:rFonts w:eastAsia="Times New Roman"/>
          <w:szCs w:val="22"/>
          <w:lang w:val="ru-RU"/>
        </w:rPr>
        <w:t xml:space="preserve">членов с целью поиска </w:t>
      </w:r>
      <w:r>
        <w:rPr>
          <w:rFonts w:eastAsia="Times New Roman"/>
          <w:szCs w:val="22"/>
          <w:lang w:val="ru-RU"/>
        </w:rPr>
        <w:t xml:space="preserve">квалифицированных </w:t>
      </w:r>
      <w:r w:rsidRPr="00383870">
        <w:rPr>
          <w:rFonts w:eastAsia="Times New Roman"/>
          <w:szCs w:val="22"/>
          <w:lang w:val="ru-RU"/>
        </w:rPr>
        <w:t xml:space="preserve">кандидатов и увеличения </w:t>
      </w:r>
      <w:r>
        <w:rPr>
          <w:rFonts w:eastAsia="Times New Roman"/>
          <w:szCs w:val="22"/>
          <w:lang w:val="ru-RU"/>
        </w:rPr>
        <w:t>числа</w:t>
      </w:r>
      <w:r w:rsidRPr="00383870">
        <w:rPr>
          <w:rFonts w:eastAsia="Times New Roman"/>
          <w:szCs w:val="22"/>
          <w:lang w:val="ru-RU"/>
        </w:rPr>
        <w:t xml:space="preserve"> претендентов.  Уже проведен</w:t>
      </w:r>
      <w:r>
        <w:rPr>
          <w:rFonts w:eastAsia="Times New Roman"/>
          <w:szCs w:val="22"/>
          <w:lang w:val="ru-RU"/>
        </w:rPr>
        <w:t>ы</w:t>
      </w:r>
      <w:r w:rsidRPr="00383870">
        <w:rPr>
          <w:rFonts w:eastAsia="Times New Roman"/>
          <w:szCs w:val="22"/>
          <w:lang w:val="ru-RU"/>
        </w:rPr>
        <w:t xml:space="preserve"> две информационно-пропагандистские кампании.  По итогам первой кампании, в рамках которой было объявлено о нескольких вакансиях на руководящие должности, подходящи</w:t>
      </w:r>
      <w:r>
        <w:rPr>
          <w:rFonts w:eastAsia="Times New Roman"/>
          <w:szCs w:val="22"/>
          <w:lang w:val="ru-RU"/>
        </w:rPr>
        <w:t>е</w:t>
      </w:r>
      <w:r w:rsidRPr="00383870">
        <w:rPr>
          <w:rFonts w:eastAsia="Times New Roman"/>
          <w:szCs w:val="22"/>
          <w:lang w:val="ru-RU"/>
        </w:rPr>
        <w:t xml:space="preserve"> кандидат</w:t>
      </w:r>
      <w:r>
        <w:rPr>
          <w:rFonts w:eastAsia="Times New Roman"/>
          <w:szCs w:val="22"/>
          <w:lang w:val="ru-RU"/>
        </w:rPr>
        <w:t>ы</w:t>
      </w:r>
      <w:r w:rsidRPr="009B17DD">
        <w:rPr>
          <w:rFonts w:eastAsia="Times New Roman"/>
          <w:szCs w:val="22"/>
          <w:lang w:val="ru-RU"/>
        </w:rPr>
        <w:t xml:space="preserve"> </w:t>
      </w:r>
      <w:r w:rsidRPr="00383870">
        <w:rPr>
          <w:rFonts w:eastAsia="Times New Roman"/>
          <w:szCs w:val="22"/>
          <w:lang w:val="ru-RU"/>
        </w:rPr>
        <w:t>выявлен</w:t>
      </w:r>
      <w:r>
        <w:rPr>
          <w:rFonts w:eastAsia="Times New Roman"/>
          <w:szCs w:val="22"/>
          <w:lang w:val="ru-RU"/>
        </w:rPr>
        <w:t>ы</w:t>
      </w:r>
      <w:r w:rsidRPr="009B17DD">
        <w:rPr>
          <w:rFonts w:eastAsia="Times New Roman"/>
          <w:szCs w:val="22"/>
          <w:lang w:val="ru-RU"/>
        </w:rPr>
        <w:t xml:space="preserve"> </w:t>
      </w:r>
      <w:r w:rsidRPr="00383870">
        <w:rPr>
          <w:rFonts w:eastAsia="Times New Roman"/>
          <w:szCs w:val="22"/>
          <w:lang w:val="ru-RU"/>
        </w:rPr>
        <w:t>не был</w:t>
      </w:r>
      <w:r>
        <w:rPr>
          <w:rFonts w:eastAsia="Times New Roman"/>
          <w:szCs w:val="22"/>
          <w:lang w:val="ru-RU"/>
        </w:rPr>
        <w:t>и</w:t>
      </w:r>
      <w:r w:rsidRPr="00383870">
        <w:rPr>
          <w:rFonts w:eastAsia="Times New Roman"/>
          <w:szCs w:val="22"/>
          <w:lang w:val="ru-RU"/>
        </w:rPr>
        <w:t xml:space="preserve">.  В центре внимания второй кампании находились должности уровня P2 и P3, </w:t>
      </w:r>
      <w:r>
        <w:rPr>
          <w:rFonts w:eastAsia="Times New Roman"/>
          <w:szCs w:val="22"/>
          <w:lang w:val="ru-RU"/>
        </w:rPr>
        <w:t>и благодаря ей удалось привлечь</w:t>
      </w:r>
      <w:r w:rsidRPr="00383870">
        <w:rPr>
          <w:rFonts w:eastAsia="Times New Roman"/>
          <w:szCs w:val="22"/>
          <w:lang w:val="ru-RU"/>
        </w:rPr>
        <w:t xml:space="preserve"> значительное </w:t>
      </w:r>
      <w:r>
        <w:rPr>
          <w:rFonts w:eastAsia="Times New Roman"/>
          <w:szCs w:val="22"/>
          <w:lang w:val="ru-RU"/>
        </w:rPr>
        <w:t>число</w:t>
      </w:r>
      <w:r w:rsidRPr="00383870">
        <w:rPr>
          <w:rFonts w:eastAsia="Times New Roman"/>
          <w:szCs w:val="22"/>
          <w:lang w:val="ru-RU"/>
        </w:rPr>
        <w:t xml:space="preserve"> претендентов и успешных кандидатов.  Секретариат продолжит проведение информационно-пропагандистских кампаний и напрямую взаимодействует с рядом государств</w:t>
      </w:r>
      <w:r>
        <w:rPr>
          <w:rFonts w:eastAsia="Times New Roman"/>
          <w:szCs w:val="22"/>
          <w:lang w:val="ru-RU"/>
        </w:rPr>
        <w:t>-</w:t>
      </w:r>
      <w:r w:rsidRPr="00383870">
        <w:rPr>
          <w:rFonts w:eastAsia="Times New Roman"/>
          <w:szCs w:val="22"/>
          <w:lang w:val="ru-RU"/>
        </w:rPr>
        <w:t xml:space="preserve">членов </w:t>
      </w:r>
      <w:r>
        <w:rPr>
          <w:rFonts w:eastAsia="Times New Roman"/>
          <w:szCs w:val="22"/>
          <w:lang w:val="ru-RU"/>
        </w:rPr>
        <w:t>в</w:t>
      </w:r>
      <w:r w:rsidRPr="00383870">
        <w:rPr>
          <w:rFonts w:eastAsia="Times New Roman"/>
          <w:szCs w:val="22"/>
          <w:lang w:val="ru-RU"/>
        </w:rPr>
        <w:t xml:space="preserve"> цел</w:t>
      </w:r>
      <w:r>
        <w:rPr>
          <w:rFonts w:eastAsia="Times New Roman"/>
          <w:szCs w:val="22"/>
          <w:lang w:val="ru-RU"/>
        </w:rPr>
        <w:t>ях</w:t>
      </w:r>
      <w:r w:rsidRPr="00383870">
        <w:rPr>
          <w:rFonts w:eastAsia="Times New Roman"/>
          <w:szCs w:val="22"/>
          <w:lang w:val="ru-RU"/>
        </w:rPr>
        <w:t xml:space="preserve"> исследования причин ситуации, в которой претендентам из этих государств зачастую не удается пройти предварительный отбор.  </w:t>
      </w:r>
      <w:r>
        <w:rPr>
          <w:rFonts w:eastAsia="Times New Roman"/>
          <w:szCs w:val="22"/>
          <w:lang w:val="ru-RU"/>
        </w:rPr>
        <w:t>КК</w:t>
      </w:r>
      <w:r w:rsidRPr="00383870">
        <w:rPr>
          <w:rFonts w:eastAsia="Times New Roman"/>
          <w:szCs w:val="22"/>
          <w:lang w:val="ru-RU"/>
        </w:rPr>
        <w:t xml:space="preserve"> ВОИС рассматривает рекомендации ОИГ в отношении системы географического распределения, и Секретариат будет </w:t>
      </w:r>
      <w:r>
        <w:rPr>
          <w:rFonts w:eastAsia="Times New Roman"/>
          <w:szCs w:val="22"/>
          <w:lang w:val="ru-RU"/>
        </w:rPr>
        <w:t>работать</w:t>
      </w:r>
      <w:r w:rsidRPr="00383870">
        <w:rPr>
          <w:rFonts w:eastAsia="Times New Roman"/>
          <w:szCs w:val="22"/>
          <w:lang w:val="ru-RU"/>
        </w:rPr>
        <w:t xml:space="preserve"> с Комитетом в этом направлении.  В приложении II содержится лишь справочная информация.  </w:t>
      </w:r>
      <w:r w:rsidRPr="00D1321F">
        <w:rPr>
          <w:rFonts w:eastAsia="Times New Roman"/>
          <w:szCs w:val="22"/>
          <w:lang w:val="ru-RU"/>
        </w:rPr>
        <w:t>Что касается обращений с просьбой о предоставлении более подробной финансовой информации, то существует цикл представления финансовой отчетности наряду с Программой и бюджетом, и отчетность представляется в виде годовых финансовых ведомостей и отчета об управлении финансовой деятельностью за двухлетний период.  Годовой отчет о людских ресурсах необязательно соответствует циклу представления финансовой отчетности.  Важно, чтобы финансовая информация не дублировалась в отчетах, относящихся к другим направлениям работы.  Вопрос об уровне детализации пред</w:t>
      </w:r>
      <w:r w:rsidRPr="00E61990">
        <w:rPr>
          <w:rFonts w:eastAsia="Times New Roman"/>
          <w:szCs w:val="22"/>
          <w:lang w:val="ru-RU"/>
        </w:rPr>
        <w:t>о</w:t>
      </w:r>
      <w:r w:rsidRPr="00D1321F">
        <w:rPr>
          <w:rFonts w:eastAsia="Times New Roman"/>
          <w:szCs w:val="22"/>
          <w:lang w:val="ru-RU"/>
        </w:rPr>
        <w:t>ставляемой информации может рассматриваться в контексте предлагаемых улучшений, связанных с представлением отчетности.  Организация представила подробную информацию Координационному совету старших руководителей (КССР), который осуществляет сбор информации о расходах, связанных с персоналом, в масштабах всей системы.</w:t>
      </w:r>
      <w:r w:rsidRPr="00383870">
        <w:rPr>
          <w:rFonts w:eastAsia="Times New Roman"/>
          <w:szCs w:val="22"/>
          <w:lang w:val="ru-RU"/>
        </w:rPr>
        <w:t xml:space="preserve">  Создана система, в рамках которой руководители, столкнувшиеся с примерами недостаточной эффективности, составляют планы повышения эффективности, соглас</w:t>
      </w:r>
      <w:r>
        <w:rPr>
          <w:rFonts w:eastAsia="Times New Roman"/>
          <w:szCs w:val="22"/>
          <w:lang w:val="ru-RU"/>
        </w:rPr>
        <w:t>овыва</w:t>
      </w:r>
      <w:r w:rsidRPr="00383870">
        <w:rPr>
          <w:rFonts w:eastAsia="Times New Roman"/>
          <w:szCs w:val="22"/>
          <w:lang w:val="ru-RU"/>
        </w:rPr>
        <w:t xml:space="preserve">я их со своими подчиненными.  Эти планы находятся под </w:t>
      </w:r>
      <w:r w:rsidRPr="00817BC4">
        <w:rPr>
          <w:rFonts w:eastAsia="Times New Roman"/>
          <w:szCs w:val="22"/>
          <w:lang w:val="ru-RU"/>
        </w:rPr>
        <w:t>пристальным</w:t>
      </w:r>
      <w:r w:rsidRPr="00383870">
        <w:rPr>
          <w:rFonts w:eastAsia="Times New Roman"/>
          <w:szCs w:val="22"/>
          <w:lang w:val="ru-RU"/>
        </w:rPr>
        <w:t xml:space="preserve"> контролем, а сотрудникам, которых они затрагивают, на регулярной основе предоставляются конструктивные комментарии, которые помогают им достичь требуемого уровня эффективности.  </w:t>
      </w:r>
      <w:r>
        <w:rPr>
          <w:rFonts w:eastAsia="Times New Roman"/>
          <w:szCs w:val="22"/>
          <w:lang w:val="ru-RU"/>
        </w:rPr>
        <w:t xml:space="preserve">Если </w:t>
      </w:r>
      <w:r w:rsidRPr="00383870">
        <w:rPr>
          <w:rFonts w:eastAsia="Times New Roman"/>
          <w:szCs w:val="22"/>
          <w:lang w:val="ru-RU"/>
        </w:rPr>
        <w:t>в течение двух циклов подряд</w:t>
      </w:r>
      <w:r>
        <w:rPr>
          <w:rFonts w:eastAsia="Times New Roman"/>
          <w:szCs w:val="22"/>
          <w:lang w:val="ru-RU"/>
        </w:rPr>
        <w:t xml:space="preserve"> наблюдается </w:t>
      </w:r>
      <w:r w:rsidRPr="00383870">
        <w:rPr>
          <w:rFonts w:eastAsia="Times New Roman"/>
          <w:szCs w:val="22"/>
          <w:lang w:val="ru-RU"/>
        </w:rPr>
        <w:t xml:space="preserve">уровень эффективности ниже стандартного, </w:t>
      </w:r>
      <w:r>
        <w:rPr>
          <w:rFonts w:eastAsia="Times New Roman"/>
          <w:szCs w:val="22"/>
          <w:lang w:val="ru-RU"/>
        </w:rPr>
        <w:t xml:space="preserve">сотрудник не получает </w:t>
      </w:r>
      <w:r w:rsidRPr="00383870">
        <w:rPr>
          <w:rFonts w:eastAsia="Times New Roman"/>
          <w:szCs w:val="22"/>
          <w:lang w:val="ru-RU"/>
        </w:rPr>
        <w:t xml:space="preserve">повышение </w:t>
      </w:r>
      <w:r>
        <w:rPr>
          <w:rFonts w:eastAsia="Times New Roman"/>
          <w:szCs w:val="22"/>
          <w:lang w:val="ru-RU"/>
        </w:rPr>
        <w:t>на</w:t>
      </w:r>
      <w:r w:rsidRPr="00383870">
        <w:rPr>
          <w:rFonts w:eastAsia="Times New Roman"/>
          <w:szCs w:val="22"/>
          <w:lang w:val="ru-RU"/>
        </w:rPr>
        <w:t xml:space="preserve"> следующ</w:t>
      </w:r>
      <w:r>
        <w:rPr>
          <w:rFonts w:eastAsia="Times New Roman"/>
          <w:szCs w:val="22"/>
          <w:lang w:val="ru-RU"/>
        </w:rPr>
        <w:t>ую</w:t>
      </w:r>
      <w:r w:rsidRPr="00383870">
        <w:rPr>
          <w:rFonts w:eastAsia="Times New Roman"/>
          <w:szCs w:val="22"/>
          <w:lang w:val="ru-RU"/>
        </w:rPr>
        <w:t xml:space="preserve"> ступен</w:t>
      </w:r>
      <w:r>
        <w:rPr>
          <w:rFonts w:eastAsia="Times New Roman"/>
          <w:szCs w:val="22"/>
          <w:lang w:val="ru-RU"/>
        </w:rPr>
        <w:t>ь</w:t>
      </w:r>
      <w:r w:rsidRPr="00383870">
        <w:rPr>
          <w:rFonts w:eastAsia="Times New Roman"/>
          <w:szCs w:val="22"/>
          <w:lang w:val="ru-RU"/>
        </w:rPr>
        <w:t xml:space="preserve">.  Вопрос управления эффективностью работы породил больше разногласий между сотрудниками и руководителями, чем какой-либо другой, однако он играет </w:t>
      </w:r>
      <w:r>
        <w:rPr>
          <w:rFonts w:eastAsia="Times New Roman"/>
          <w:szCs w:val="22"/>
          <w:lang w:val="ru-RU"/>
        </w:rPr>
        <w:t>важную</w:t>
      </w:r>
      <w:r w:rsidRPr="00383870">
        <w:rPr>
          <w:rFonts w:eastAsia="Times New Roman"/>
          <w:szCs w:val="22"/>
          <w:lang w:val="ru-RU"/>
        </w:rPr>
        <w:t xml:space="preserve"> роль.  Система управления </w:t>
      </w:r>
      <w:r>
        <w:rPr>
          <w:rFonts w:eastAsia="Times New Roman"/>
          <w:szCs w:val="22"/>
          <w:lang w:val="ru-RU"/>
        </w:rPr>
        <w:t>служебной деятельностью</w:t>
      </w:r>
      <w:r w:rsidRPr="00383870">
        <w:rPr>
          <w:rFonts w:eastAsia="Times New Roman"/>
          <w:szCs w:val="22"/>
          <w:lang w:val="ru-RU"/>
        </w:rPr>
        <w:t xml:space="preserve"> </w:t>
      </w:r>
      <w:r>
        <w:rPr>
          <w:rFonts w:eastAsia="Times New Roman"/>
          <w:szCs w:val="22"/>
          <w:lang w:val="ru-RU"/>
        </w:rPr>
        <w:t>введена</w:t>
      </w:r>
      <w:r w:rsidRPr="00383870">
        <w:rPr>
          <w:rFonts w:eastAsia="Times New Roman"/>
          <w:szCs w:val="22"/>
          <w:lang w:val="ru-RU"/>
        </w:rPr>
        <w:t xml:space="preserve"> относительно </w:t>
      </w:r>
      <w:r>
        <w:rPr>
          <w:rFonts w:eastAsia="Times New Roman"/>
          <w:szCs w:val="22"/>
          <w:lang w:val="ru-RU"/>
        </w:rPr>
        <w:t>недавно</w:t>
      </w:r>
      <w:r w:rsidRPr="00383870">
        <w:rPr>
          <w:rFonts w:eastAsia="Times New Roman"/>
          <w:szCs w:val="22"/>
          <w:lang w:val="ru-RU"/>
        </w:rPr>
        <w:t>, и для того чтобы все</w:t>
      </w:r>
      <w:r>
        <w:rPr>
          <w:rFonts w:eastAsia="Times New Roman"/>
          <w:szCs w:val="22"/>
          <w:lang w:val="ru-RU"/>
        </w:rPr>
        <w:t xml:space="preserve"> привыкли к обсуждению вопросов</w:t>
      </w:r>
      <w:r w:rsidRPr="00383870">
        <w:rPr>
          <w:rFonts w:eastAsia="Times New Roman"/>
          <w:szCs w:val="22"/>
          <w:lang w:val="ru-RU"/>
        </w:rPr>
        <w:t xml:space="preserve"> надлежащей эффективност</w:t>
      </w:r>
      <w:r>
        <w:rPr>
          <w:rFonts w:eastAsia="Times New Roman"/>
          <w:szCs w:val="22"/>
          <w:lang w:val="ru-RU"/>
        </w:rPr>
        <w:t xml:space="preserve">и, </w:t>
      </w:r>
      <w:r w:rsidRPr="00383870">
        <w:rPr>
          <w:rFonts w:eastAsia="Times New Roman"/>
          <w:szCs w:val="22"/>
          <w:lang w:val="ru-RU"/>
        </w:rPr>
        <w:lastRenderedPageBreak/>
        <w:t xml:space="preserve">потребуется </w:t>
      </w:r>
      <w:r>
        <w:rPr>
          <w:rFonts w:eastAsia="Times New Roman"/>
          <w:szCs w:val="22"/>
          <w:lang w:val="ru-RU"/>
        </w:rPr>
        <w:t xml:space="preserve">больше </w:t>
      </w:r>
      <w:r w:rsidRPr="00383870">
        <w:rPr>
          <w:rFonts w:eastAsia="Times New Roman"/>
          <w:szCs w:val="22"/>
          <w:lang w:val="ru-RU"/>
        </w:rPr>
        <w:t>врем</w:t>
      </w:r>
      <w:r>
        <w:rPr>
          <w:rFonts w:eastAsia="Times New Roman"/>
          <w:szCs w:val="22"/>
          <w:lang w:val="ru-RU"/>
        </w:rPr>
        <w:t>ени</w:t>
      </w:r>
      <w:r w:rsidRPr="00383870">
        <w:rPr>
          <w:rFonts w:eastAsia="Times New Roman"/>
          <w:szCs w:val="22"/>
          <w:lang w:val="ru-RU"/>
        </w:rPr>
        <w:t xml:space="preserve">.  Система поощрения и признания заслуг способствовала обмену мнениями в этом отношении и предоставила возможность поговорить о том, в чем заключается хорошая эффективность работы.  </w:t>
      </w:r>
      <w:r>
        <w:rPr>
          <w:rFonts w:eastAsia="Times New Roman"/>
          <w:szCs w:val="22"/>
          <w:lang w:val="ru-RU"/>
        </w:rPr>
        <w:t>Весьма полезным оказалось п</w:t>
      </w:r>
      <w:r w:rsidRPr="00383870">
        <w:rPr>
          <w:rFonts w:eastAsia="Times New Roman"/>
          <w:szCs w:val="22"/>
          <w:lang w:val="ru-RU"/>
        </w:rPr>
        <w:t xml:space="preserve">убличное выражение признательности сотрудникам, добившимся впечатляющих результатов и стандартов эффективности высокого уровня.  Работу по рекомендациям аудитора еще предстоит проделать.  Рекомендации с 15 по 23, перечисленные в отчете, составлены по итогам недавнего аудита льгот и пособий.  Некоторые из этих рекомендаций уже полностью внедрены, </w:t>
      </w:r>
      <w:r>
        <w:rPr>
          <w:rFonts w:eastAsia="Times New Roman"/>
          <w:szCs w:val="22"/>
          <w:lang w:val="ru-RU"/>
        </w:rPr>
        <w:t>по другим ведется</w:t>
      </w:r>
      <w:r w:rsidRPr="00383870">
        <w:rPr>
          <w:rFonts w:eastAsia="Times New Roman"/>
          <w:szCs w:val="22"/>
          <w:lang w:val="ru-RU"/>
        </w:rPr>
        <w:t xml:space="preserve"> работа.  </w:t>
      </w:r>
      <w:r>
        <w:rPr>
          <w:rFonts w:eastAsia="Times New Roman"/>
          <w:szCs w:val="22"/>
          <w:lang w:val="ru-RU"/>
        </w:rPr>
        <w:t>Также</w:t>
      </w:r>
      <w:r w:rsidRPr="00383870">
        <w:rPr>
          <w:rFonts w:eastAsia="Times New Roman"/>
          <w:szCs w:val="22"/>
          <w:lang w:val="ru-RU"/>
        </w:rPr>
        <w:t xml:space="preserve"> ведется работа над механизмом контроля качества, который </w:t>
      </w:r>
      <w:r>
        <w:rPr>
          <w:rFonts w:eastAsia="Times New Roman"/>
          <w:szCs w:val="22"/>
          <w:lang w:val="ru-RU"/>
        </w:rPr>
        <w:t>связан с</w:t>
      </w:r>
      <w:r w:rsidRPr="00383870">
        <w:rPr>
          <w:rFonts w:eastAsia="Times New Roman"/>
          <w:szCs w:val="22"/>
          <w:lang w:val="ru-RU"/>
        </w:rPr>
        <w:t xml:space="preserve"> процедур</w:t>
      </w:r>
      <w:r>
        <w:rPr>
          <w:rFonts w:eastAsia="Times New Roman"/>
          <w:szCs w:val="22"/>
          <w:lang w:val="ru-RU"/>
        </w:rPr>
        <w:t>ами</w:t>
      </w:r>
      <w:r w:rsidRPr="00383870">
        <w:rPr>
          <w:rFonts w:eastAsia="Times New Roman"/>
          <w:szCs w:val="22"/>
          <w:lang w:val="ru-RU"/>
        </w:rPr>
        <w:t xml:space="preserve"> </w:t>
      </w:r>
      <w:r>
        <w:rPr>
          <w:rFonts w:eastAsia="Times New Roman"/>
          <w:szCs w:val="22"/>
          <w:lang w:val="ru-RU"/>
        </w:rPr>
        <w:t>прекращения</w:t>
      </w:r>
      <w:r w:rsidRPr="00383870">
        <w:rPr>
          <w:rFonts w:eastAsia="Times New Roman"/>
          <w:szCs w:val="22"/>
          <w:lang w:val="ru-RU"/>
        </w:rPr>
        <w:t xml:space="preserve"> службы.  </w:t>
      </w:r>
      <w:r>
        <w:rPr>
          <w:rFonts w:eastAsia="Times New Roman"/>
          <w:szCs w:val="22"/>
          <w:lang w:val="ru-RU"/>
        </w:rPr>
        <w:t>Сроки</w:t>
      </w:r>
      <w:r w:rsidRPr="00383870">
        <w:rPr>
          <w:rFonts w:eastAsia="Times New Roman"/>
          <w:szCs w:val="22"/>
          <w:lang w:val="ru-RU"/>
        </w:rPr>
        <w:t>, отведенны</w:t>
      </w:r>
      <w:r>
        <w:rPr>
          <w:rFonts w:eastAsia="Times New Roman"/>
          <w:szCs w:val="22"/>
          <w:lang w:val="ru-RU"/>
        </w:rPr>
        <w:t>е</w:t>
      </w:r>
      <w:r w:rsidRPr="00383870">
        <w:rPr>
          <w:rFonts w:eastAsia="Times New Roman"/>
          <w:szCs w:val="22"/>
          <w:lang w:val="ru-RU"/>
        </w:rPr>
        <w:t xml:space="preserve"> на рекомендацию</w:t>
      </w:r>
      <w:r>
        <w:rPr>
          <w:rFonts w:eastAsia="Times New Roman"/>
          <w:szCs w:val="22"/>
          <w:lang w:val="ru-RU"/>
        </w:rPr>
        <w:t> </w:t>
      </w:r>
      <w:r w:rsidRPr="00383870">
        <w:rPr>
          <w:rFonts w:eastAsia="Times New Roman"/>
          <w:szCs w:val="22"/>
          <w:lang w:val="ru-RU"/>
        </w:rPr>
        <w:t>12 аудита</w:t>
      </w:r>
      <w:r>
        <w:rPr>
          <w:rFonts w:eastAsia="Times New Roman"/>
          <w:szCs w:val="22"/>
          <w:lang w:val="ru-RU"/>
        </w:rPr>
        <w:t>, касающуюся</w:t>
      </w:r>
      <w:r w:rsidRPr="00383870">
        <w:rPr>
          <w:rFonts w:eastAsia="Times New Roman"/>
          <w:szCs w:val="22"/>
          <w:lang w:val="ru-RU"/>
        </w:rPr>
        <w:t xml:space="preserve"> политик</w:t>
      </w:r>
      <w:r>
        <w:rPr>
          <w:rFonts w:eastAsia="Times New Roman"/>
          <w:szCs w:val="22"/>
          <w:lang w:val="ru-RU"/>
        </w:rPr>
        <w:t>и</w:t>
      </w:r>
      <w:r w:rsidRPr="00383870">
        <w:rPr>
          <w:rFonts w:eastAsia="Times New Roman"/>
          <w:szCs w:val="22"/>
          <w:lang w:val="ru-RU"/>
        </w:rPr>
        <w:t xml:space="preserve"> географического распределения, </w:t>
      </w:r>
      <w:r>
        <w:rPr>
          <w:rFonts w:eastAsia="Times New Roman"/>
          <w:szCs w:val="22"/>
          <w:lang w:val="ru-RU"/>
        </w:rPr>
        <w:t>весьма сжатые</w:t>
      </w:r>
      <w:r w:rsidRPr="00383870">
        <w:rPr>
          <w:rFonts w:eastAsia="Times New Roman"/>
          <w:szCs w:val="22"/>
          <w:lang w:val="ru-RU"/>
        </w:rPr>
        <w:t xml:space="preserve">, </w:t>
      </w:r>
      <w:r>
        <w:rPr>
          <w:rFonts w:eastAsia="Times New Roman"/>
          <w:szCs w:val="22"/>
          <w:lang w:val="ru-RU"/>
        </w:rPr>
        <w:t xml:space="preserve">но </w:t>
      </w:r>
      <w:r w:rsidRPr="00383870">
        <w:rPr>
          <w:rFonts w:eastAsia="Times New Roman"/>
          <w:szCs w:val="22"/>
          <w:lang w:val="ru-RU"/>
        </w:rPr>
        <w:t>работа в этом направлении уже начата</w:t>
      </w:r>
      <w:r w:rsidRPr="00383870">
        <w:rPr>
          <w:szCs w:val="22"/>
          <w:lang w:val="ru-RU"/>
        </w:rPr>
        <w:t>.</w:t>
      </w:r>
    </w:p>
    <w:p w:rsidR="00BC2D54" w:rsidRPr="00383870" w:rsidRDefault="00BC2D54" w:rsidP="00BC2D54">
      <w:pPr>
        <w:pStyle w:val="ONUME"/>
        <w:rPr>
          <w:szCs w:val="22"/>
          <w:lang w:val="ru-RU"/>
        </w:rPr>
      </w:pPr>
      <w:r w:rsidRPr="00383870">
        <w:rPr>
          <w:rFonts w:eastAsia="Times New Roman"/>
          <w:szCs w:val="22"/>
          <w:lang w:val="ru-RU"/>
        </w:rPr>
        <w:t>Делегация</w:t>
      </w:r>
      <w:r w:rsidRPr="00806C7D">
        <w:rPr>
          <w:rFonts w:eastAsia="Times New Roman"/>
          <w:szCs w:val="22"/>
          <w:lang w:val="ru-RU"/>
        </w:rPr>
        <w:t xml:space="preserve"> </w:t>
      </w:r>
      <w:r w:rsidRPr="00383870">
        <w:rPr>
          <w:rFonts w:eastAsia="Times New Roman"/>
          <w:szCs w:val="22"/>
          <w:lang w:val="ru-RU"/>
        </w:rPr>
        <w:t>Ирана</w:t>
      </w:r>
      <w:r w:rsidRPr="00806C7D">
        <w:rPr>
          <w:rFonts w:eastAsia="Times New Roman"/>
          <w:szCs w:val="22"/>
          <w:lang w:val="ru-RU"/>
        </w:rPr>
        <w:t xml:space="preserve"> (</w:t>
      </w:r>
      <w:r w:rsidRPr="00383870">
        <w:rPr>
          <w:rFonts w:eastAsia="Times New Roman"/>
          <w:szCs w:val="22"/>
          <w:lang w:val="ru-RU"/>
        </w:rPr>
        <w:t>Исламск</w:t>
      </w:r>
      <w:r>
        <w:rPr>
          <w:rFonts w:eastAsia="Times New Roman"/>
          <w:szCs w:val="22"/>
          <w:lang w:val="ru-RU"/>
        </w:rPr>
        <w:t>ая</w:t>
      </w:r>
      <w:r w:rsidRPr="00806C7D">
        <w:rPr>
          <w:rFonts w:eastAsia="Times New Roman"/>
          <w:szCs w:val="22"/>
          <w:lang w:val="ru-RU"/>
        </w:rPr>
        <w:t xml:space="preserve"> </w:t>
      </w:r>
      <w:r w:rsidRPr="00383870">
        <w:rPr>
          <w:rFonts w:eastAsia="Times New Roman"/>
          <w:szCs w:val="22"/>
          <w:lang w:val="ru-RU"/>
        </w:rPr>
        <w:t>Республик</w:t>
      </w:r>
      <w:r>
        <w:rPr>
          <w:rFonts w:eastAsia="Times New Roman"/>
          <w:szCs w:val="22"/>
          <w:lang w:val="ru-RU"/>
        </w:rPr>
        <w:t>а</w:t>
      </w:r>
      <w:r w:rsidRPr="00806C7D">
        <w:rPr>
          <w:rFonts w:eastAsia="Times New Roman"/>
          <w:szCs w:val="22"/>
          <w:lang w:val="ru-RU"/>
        </w:rPr>
        <w:t xml:space="preserve">) </w:t>
      </w:r>
      <w:r>
        <w:rPr>
          <w:rFonts w:eastAsia="Times New Roman"/>
          <w:szCs w:val="22"/>
          <w:lang w:val="ru-RU"/>
        </w:rPr>
        <w:t xml:space="preserve">обратилась с просьбой о подготовке Секретариатом </w:t>
      </w:r>
      <w:r w:rsidRPr="00383870">
        <w:rPr>
          <w:rFonts w:eastAsia="Times New Roman"/>
          <w:szCs w:val="22"/>
          <w:lang w:val="ru-RU"/>
        </w:rPr>
        <w:t>диаграмм</w:t>
      </w:r>
      <w:r>
        <w:rPr>
          <w:rFonts w:eastAsia="Times New Roman"/>
          <w:szCs w:val="22"/>
          <w:lang w:val="ru-RU"/>
        </w:rPr>
        <w:t>ы</w:t>
      </w:r>
      <w:r w:rsidRPr="00383870">
        <w:rPr>
          <w:rFonts w:eastAsia="Times New Roman"/>
          <w:szCs w:val="22"/>
          <w:lang w:val="ru-RU"/>
        </w:rPr>
        <w:t xml:space="preserve"> тенденций в отношении географического разнообразия в Организации за период с 2010 по 2014 гг</w:t>
      </w:r>
      <w:r w:rsidRPr="00383870">
        <w:rPr>
          <w:szCs w:val="22"/>
          <w:lang w:val="ru-RU"/>
        </w:rPr>
        <w:t>.</w:t>
      </w:r>
    </w:p>
    <w:p w:rsidR="00BC2D54" w:rsidRPr="00E61990" w:rsidRDefault="00BC2D54" w:rsidP="00BC2D54">
      <w:pPr>
        <w:pStyle w:val="ONUME"/>
        <w:rPr>
          <w:szCs w:val="22"/>
          <w:lang w:val="ru-RU"/>
        </w:rPr>
      </w:pPr>
      <w:r w:rsidRPr="00383870">
        <w:rPr>
          <w:rFonts w:eastAsia="Times New Roman"/>
          <w:szCs w:val="22"/>
          <w:lang w:val="ru-RU"/>
        </w:rPr>
        <w:t xml:space="preserve">Председатель зачитал пересмотренный вариант </w:t>
      </w:r>
      <w:r>
        <w:rPr>
          <w:rFonts w:eastAsia="Times New Roman"/>
          <w:szCs w:val="22"/>
          <w:lang w:val="ru-RU"/>
        </w:rPr>
        <w:t xml:space="preserve">параграфа </w:t>
      </w:r>
      <w:r w:rsidRPr="00383870">
        <w:rPr>
          <w:rFonts w:eastAsia="Times New Roman"/>
          <w:szCs w:val="22"/>
          <w:lang w:val="ru-RU"/>
        </w:rPr>
        <w:t>решения по пункту</w:t>
      </w:r>
      <w:r>
        <w:rPr>
          <w:rFonts w:eastAsia="Times New Roman"/>
          <w:szCs w:val="22"/>
          <w:lang w:val="ru-RU"/>
        </w:rPr>
        <w:t> </w:t>
      </w:r>
      <w:r w:rsidRPr="00383870">
        <w:rPr>
          <w:rFonts w:eastAsia="Times New Roman"/>
          <w:szCs w:val="22"/>
          <w:lang w:val="ru-RU"/>
        </w:rPr>
        <w:t>13 повестки дня в редакции, предложенной ГРУЛАК.  В отсутствие возражений пункт решения принимается</w:t>
      </w:r>
      <w:r w:rsidRPr="00E61990">
        <w:rPr>
          <w:szCs w:val="22"/>
          <w:lang w:val="ru-RU"/>
        </w:rPr>
        <w:t>.</w:t>
      </w:r>
    </w:p>
    <w:p w:rsidR="00BC2D54" w:rsidRPr="00383870" w:rsidRDefault="00BC2D54" w:rsidP="00BC2D54">
      <w:pPr>
        <w:pStyle w:val="ONUME"/>
        <w:tabs>
          <w:tab w:val="clear" w:pos="567"/>
          <w:tab w:val="num" w:pos="1134"/>
        </w:tabs>
        <w:ind w:left="567"/>
        <w:rPr>
          <w:szCs w:val="22"/>
          <w:lang w:val="ru-RU"/>
        </w:rPr>
      </w:pPr>
      <w:r w:rsidRPr="00383870">
        <w:rPr>
          <w:rFonts w:eastAsia="Times New Roman"/>
          <w:szCs w:val="22"/>
          <w:lang w:val="ru-RU"/>
        </w:rPr>
        <w:t>Комитет по программе и бюджету (</w:t>
      </w:r>
      <w:r>
        <w:rPr>
          <w:rFonts w:eastAsia="Times New Roman"/>
          <w:szCs w:val="22"/>
          <w:lang w:val="ru-RU"/>
        </w:rPr>
        <w:t>КПБ</w:t>
      </w:r>
      <w:r w:rsidRPr="00383870">
        <w:rPr>
          <w:rFonts w:eastAsia="Times New Roman"/>
          <w:szCs w:val="22"/>
          <w:lang w:val="ru-RU"/>
        </w:rPr>
        <w:t>)</w:t>
      </w:r>
      <w:r w:rsidRPr="00383870">
        <w:rPr>
          <w:szCs w:val="22"/>
          <w:lang w:val="ru-RU"/>
        </w:rPr>
        <w:t>:</w:t>
      </w:r>
    </w:p>
    <w:p w:rsidR="00BC2D54" w:rsidRPr="00383870" w:rsidRDefault="00BC2D54" w:rsidP="00BC2D54">
      <w:pPr>
        <w:pStyle w:val="ONUME"/>
        <w:numPr>
          <w:ilvl w:val="0"/>
          <w:numId w:val="25"/>
        </w:numPr>
        <w:tabs>
          <w:tab w:val="left" w:pos="1701"/>
        </w:tabs>
        <w:ind w:left="1134" w:firstLine="0"/>
        <w:rPr>
          <w:szCs w:val="22"/>
          <w:lang w:val="ru-RU"/>
        </w:rPr>
      </w:pPr>
      <w:r w:rsidRPr="00383870">
        <w:rPr>
          <w:rFonts w:eastAsia="Times New Roman"/>
          <w:szCs w:val="22"/>
          <w:lang w:val="ru-RU"/>
        </w:rPr>
        <w:t>рассмотрел содержание Годового отчета о людских ресурсах (документ WO/PBC/22/11);  и</w:t>
      </w:r>
    </w:p>
    <w:p w:rsidR="00BC2D54" w:rsidRPr="00383870" w:rsidRDefault="00BC2D54" w:rsidP="00BC2D54">
      <w:pPr>
        <w:pStyle w:val="ONUME"/>
        <w:numPr>
          <w:ilvl w:val="0"/>
          <w:numId w:val="25"/>
        </w:numPr>
        <w:tabs>
          <w:tab w:val="left" w:pos="1701"/>
        </w:tabs>
        <w:spacing w:after="240"/>
        <w:ind w:left="1134" w:firstLine="0"/>
        <w:rPr>
          <w:szCs w:val="22"/>
          <w:lang w:val="ru-RU"/>
        </w:rPr>
      </w:pPr>
      <w:r w:rsidRPr="00383870">
        <w:rPr>
          <w:rFonts w:eastAsia="Times New Roman"/>
          <w:szCs w:val="22"/>
          <w:lang w:val="ru-RU"/>
        </w:rPr>
        <w:t>рекомендовал Генеральной Ассамблее просить, чтобы предложения, высказанные государствами</w:t>
      </w:r>
      <w:r>
        <w:rPr>
          <w:rFonts w:eastAsia="Times New Roman"/>
          <w:szCs w:val="22"/>
          <w:lang w:val="ru-RU"/>
        </w:rPr>
        <w:t>-</w:t>
      </w:r>
      <w:r w:rsidRPr="00383870">
        <w:rPr>
          <w:rFonts w:eastAsia="Times New Roman"/>
          <w:szCs w:val="22"/>
          <w:lang w:val="ru-RU"/>
        </w:rPr>
        <w:t>членами в ходе 22-й сессии КПБ, были отражены в последующих годовых отчетах о людских ресурсах</w:t>
      </w:r>
      <w:r w:rsidRPr="00383870">
        <w:rPr>
          <w:szCs w:val="22"/>
          <w:lang w:val="ru-RU"/>
        </w:rPr>
        <w:t>.</w:t>
      </w:r>
    </w:p>
    <w:p w:rsidR="00B4287D" w:rsidRPr="00605BFA" w:rsidRDefault="00B4287D" w:rsidP="003A1ADA">
      <w:pPr>
        <w:pStyle w:val="Heading1"/>
        <w:keepLines/>
        <w:tabs>
          <w:tab w:val="left" w:pos="720"/>
          <w:tab w:val="left" w:pos="1701"/>
        </w:tabs>
        <w:spacing w:before="360"/>
        <w:rPr>
          <w:lang w:val="ru-RU"/>
        </w:rPr>
      </w:pPr>
      <w:bookmarkStart w:id="40" w:name="_Toc411439391"/>
      <w:r>
        <w:rPr>
          <w:lang w:val="ru-RU"/>
        </w:rPr>
        <w:t>ПУНКТ</w:t>
      </w:r>
      <w:r w:rsidRPr="00F2189F">
        <w:rPr>
          <w:lang w:val="ru-RU"/>
        </w:rPr>
        <w:t xml:space="preserve"> 14</w:t>
      </w:r>
      <w:r w:rsidRPr="00F2189F">
        <w:rPr>
          <w:lang w:val="ru-RU"/>
        </w:rPr>
        <w:tab/>
      </w:r>
      <w:r>
        <w:rPr>
          <w:lang w:val="ru-RU"/>
        </w:rPr>
        <w:t>СИСТЕМА ПОДОТЧЕТНОСТИ</w:t>
      </w:r>
      <w:bookmarkEnd w:id="40"/>
    </w:p>
    <w:p w:rsidR="00B4287D" w:rsidRPr="00F2189F" w:rsidRDefault="00B4287D" w:rsidP="00B4287D">
      <w:pPr>
        <w:keepNext/>
        <w:keepLines/>
        <w:rPr>
          <w:lang w:val="ru-RU"/>
        </w:rPr>
      </w:pPr>
    </w:p>
    <w:p w:rsidR="00B4287D" w:rsidRPr="00605BFA" w:rsidRDefault="00B4287D" w:rsidP="00B4287D">
      <w:pPr>
        <w:pStyle w:val="ONUME"/>
        <w:keepNext/>
        <w:keepLines/>
        <w:rPr>
          <w:lang w:val="ru-RU"/>
        </w:rPr>
      </w:pPr>
      <w:r>
        <w:rPr>
          <w:lang w:val="ru-RU"/>
        </w:rPr>
        <w:t xml:space="preserve">Обсуждения проходили на основе документа </w:t>
      </w:r>
      <w:r w:rsidRPr="00FA09D7">
        <w:t>WO</w:t>
      </w:r>
      <w:r w:rsidRPr="008E7E94">
        <w:rPr>
          <w:lang w:val="ru-RU"/>
        </w:rPr>
        <w:t>/</w:t>
      </w:r>
      <w:r w:rsidRPr="00FA09D7">
        <w:t>PBC</w:t>
      </w:r>
      <w:r w:rsidRPr="008E7E94">
        <w:rPr>
          <w:lang w:val="ru-RU"/>
        </w:rPr>
        <w:t>/22/12</w:t>
      </w:r>
      <w:r>
        <w:rPr>
          <w:lang w:val="ru-RU"/>
        </w:rPr>
        <w:t>.</w:t>
      </w:r>
    </w:p>
    <w:p w:rsidR="00B4287D" w:rsidRPr="00605BFA" w:rsidRDefault="00B4287D" w:rsidP="00B4287D">
      <w:pPr>
        <w:pStyle w:val="ONUME"/>
        <w:keepNext/>
        <w:keepLines/>
        <w:tabs>
          <w:tab w:val="num" w:pos="1560"/>
        </w:tabs>
        <w:rPr>
          <w:szCs w:val="22"/>
          <w:lang w:val="ru-RU"/>
        </w:rPr>
      </w:pPr>
      <w:r>
        <w:rPr>
          <w:szCs w:val="22"/>
          <w:lang w:val="ru-RU"/>
        </w:rPr>
        <w:t>Председатель</w:t>
      </w:r>
      <w:r w:rsidRPr="005013D9">
        <w:rPr>
          <w:szCs w:val="22"/>
          <w:lang w:val="ru-RU"/>
        </w:rPr>
        <w:t xml:space="preserve"> предоставил слово Секретариату, который представил документ </w:t>
      </w:r>
      <w:r w:rsidRPr="00FA09D7">
        <w:t>WO</w:t>
      </w:r>
      <w:r w:rsidRPr="005013D9">
        <w:rPr>
          <w:lang w:val="ru-RU"/>
        </w:rPr>
        <w:t>/</w:t>
      </w:r>
      <w:r w:rsidRPr="00FA09D7">
        <w:t>PBC</w:t>
      </w:r>
      <w:r w:rsidRPr="005013D9">
        <w:rPr>
          <w:lang w:val="ru-RU"/>
        </w:rPr>
        <w:t>/22/12</w:t>
      </w:r>
      <w:r>
        <w:rPr>
          <w:lang w:val="ru-RU"/>
        </w:rPr>
        <w:t>.</w:t>
      </w:r>
    </w:p>
    <w:p w:rsidR="00B4287D" w:rsidRPr="00605BFA" w:rsidRDefault="00B4287D" w:rsidP="00B4287D">
      <w:pPr>
        <w:pStyle w:val="ONUME"/>
        <w:rPr>
          <w:lang w:val="ru-RU"/>
        </w:rPr>
      </w:pPr>
      <w:r>
        <w:rPr>
          <w:lang w:val="ru-RU"/>
        </w:rPr>
        <w:t>Секретариат</w:t>
      </w:r>
      <w:r w:rsidRPr="00082226">
        <w:rPr>
          <w:lang w:val="ru-RU"/>
        </w:rPr>
        <w:t xml:space="preserve"> </w:t>
      </w:r>
      <w:r>
        <w:rPr>
          <w:lang w:val="ru-RU"/>
        </w:rPr>
        <w:t>подчеркнул</w:t>
      </w:r>
      <w:r w:rsidRPr="00082226">
        <w:rPr>
          <w:lang w:val="ru-RU"/>
        </w:rPr>
        <w:t xml:space="preserve">, </w:t>
      </w:r>
      <w:r>
        <w:rPr>
          <w:lang w:val="ru-RU"/>
        </w:rPr>
        <w:t>что</w:t>
      </w:r>
      <w:r w:rsidRPr="00082226">
        <w:rPr>
          <w:lang w:val="ru-RU"/>
        </w:rPr>
        <w:t xml:space="preserve"> </w:t>
      </w:r>
      <w:r>
        <w:rPr>
          <w:lang w:val="ru-RU"/>
        </w:rPr>
        <w:t>этот</w:t>
      </w:r>
      <w:r w:rsidRPr="00082226">
        <w:rPr>
          <w:lang w:val="ru-RU"/>
        </w:rPr>
        <w:t xml:space="preserve"> </w:t>
      </w:r>
      <w:r>
        <w:rPr>
          <w:lang w:val="ru-RU"/>
        </w:rPr>
        <w:t>документ</w:t>
      </w:r>
      <w:r w:rsidRPr="00082226">
        <w:rPr>
          <w:lang w:val="ru-RU"/>
        </w:rPr>
        <w:t xml:space="preserve"> </w:t>
      </w:r>
      <w:r>
        <w:rPr>
          <w:lang w:val="ru-RU"/>
        </w:rPr>
        <w:t>посвящен</w:t>
      </w:r>
      <w:r w:rsidRPr="00082226">
        <w:rPr>
          <w:lang w:val="ru-RU"/>
        </w:rPr>
        <w:t xml:space="preserve"> </w:t>
      </w:r>
      <w:r>
        <w:rPr>
          <w:lang w:val="ru-RU"/>
        </w:rPr>
        <w:t>мерам</w:t>
      </w:r>
      <w:r w:rsidRPr="00082226">
        <w:rPr>
          <w:lang w:val="ru-RU"/>
        </w:rPr>
        <w:t xml:space="preserve"> </w:t>
      </w:r>
      <w:r>
        <w:rPr>
          <w:lang w:val="ru-RU"/>
        </w:rPr>
        <w:t>по</w:t>
      </w:r>
      <w:r w:rsidRPr="00082226">
        <w:rPr>
          <w:lang w:val="ru-RU"/>
        </w:rPr>
        <w:t xml:space="preserve"> </w:t>
      </w:r>
      <w:r>
        <w:rPr>
          <w:lang w:val="ru-RU"/>
        </w:rPr>
        <w:t>выполнению</w:t>
      </w:r>
      <w:r w:rsidRPr="00082226">
        <w:rPr>
          <w:lang w:val="ru-RU"/>
        </w:rPr>
        <w:t xml:space="preserve"> </w:t>
      </w:r>
      <w:r>
        <w:rPr>
          <w:lang w:val="ru-RU"/>
        </w:rPr>
        <w:t>рекомендаций</w:t>
      </w:r>
      <w:r w:rsidRPr="00082226">
        <w:rPr>
          <w:lang w:val="ru-RU"/>
        </w:rPr>
        <w:t xml:space="preserve">, </w:t>
      </w:r>
      <w:r>
        <w:rPr>
          <w:lang w:val="ru-RU"/>
        </w:rPr>
        <w:t>изложенных</w:t>
      </w:r>
      <w:r w:rsidRPr="00082226">
        <w:rPr>
          <w:lang w:val="ru-RU"/>
        </w:rPr>
        <w:t xml:space="preserve"> </w:t>
      </w:r>
      <w:r>
        <w:rPr>
          <w:lang w:val="ru-RU"/>
        </w:rPr>
        <w:t>в</w:t>
      </w:r>
      <w:r w:rsidRPr="00082226">
        <w:rPr>
          <w:lang w:val="ru-RU"/>
        </w:rPr>
        <w:t xml:space="preserve"> </w:t>
      </w:r>
      <w:r>
        <w:rPr>
          <w:lang w:val="ru-RU"/>
        </w:rPr>
        <w:t>докладе</w:t>
      </w:r>
      <w:r w:rsidRPr="00082226">
        <w:rPr>
          <w:lang w:val="ru-RU"/>
        </w:rPr>
        <w:t xml:space="preserve"> </w:t>
      </w:r>
      <w:r>
        <w:rPr>
          <w:lang w:val="ru-RU"/>
        </w:rPr>
        <w:t>ОИГ</w:t>
      </w:r>
      <w:r w:rsidRPr="00082226">
        <w:rPr>
          <w:lang w:val="ru-RU"/>
        </w:rPr>
        <w:t xml:space="preserve"> «Системы подотчетности в рамках системы Организации Объединенных Наций» (</w:t>
      </w:r>
      <w:r w:rsidRPr="00FA09D7">
        <w:t>JIU</w:t>
      </w:r>
      <w:r w:rsidRPr="00082226">
        <w:rPr>
          <w:lang w:val="ru-RU"/>
        </w:rPr>
        <w:t>/</w:t>
      </w:r>
      <w:r w:rsidRPr="00FA09D7">
        <w:t>REP</w:t>
      </w:r>
      <w:r w:rsidRPr="00082226">
        <w:rPr>
          <w:lang w:val="ru-RU"/>
        </w:rPr>
        <w:t xml:space="preserve">/2011/5), </w:t>
      </w:r>
      <w:r>
        <w:rPr>
          <w:lang w:val="ru-RU"/>
        </w:rPr>
        <w:t>а</w:t>
      </w:r>
      <w:r w:rsidRPr="00082226">
        <w:rPr>
          <w:lang w:val="ru-RU"/>
        </w:rPr>
        <w:t xml:space="preserve"> </w:t>
      </w:r>
      <w:r>
        <w:rPr>
          <w:lang w:val="ru-RU"/>
        </w:rPr>
        <w:t>также</w:t>
      </w:r>
      <w:r w:rsidRPr="00082226">
        <w:rPr>
          <w:lang w:val="ru-RU"/>
        </w:rPr>
        <w:t xml:space="preserve"> </w:t>
      </w:r>
      <w:r>
        <w:rPr>
          <w:lang w:val="ru-RU"/>
        </w:rPr>
        <w:t>рекомендации</w:t>
      </w:r>
      <w:r w:rsidRPr="00082226">
        <w:rPr>
          <w:lang w:val="ru-RU"/>
        </w:rPr>
        <w:t xml:space="preserve"> </w:t>
      </w:r>
      <w:r>
        <w:rPr>
          <w:lang w:val="ru-RU"/>
        </w:rPr>
        <w:t>Отдела</w:t>
      </w:r>
      <w:r w:rsidRPr="00082226">
        <w:rPr>
          <w:lang w:val="ru-RU"/>
        </w:rPr>
        <w:t xml:space="preserve"> </w:t>
      </w:r>
      <w:r>
        <w:rPr>
          <w:lang w:val="ru-RU"/>
        </w:rPr>
        <w:t>внутреннего</w:t>
      </w:r>
      <w:r w:rsidRPr="00082226">
        <w:rPr>
          <w:lang w:val="ru-RU"/>
        </w:rPr>
        <w:t xml:space="preserve"> </w:t>
      </w:r>
      <w:r>
        <w:rPr>
          <w:lang w:val="ru-RU"/>
        </w:rPr>
        <w:t>аудита</w:t>
      </w:r>
      <w:r w:rsidRPr="00082226">
        <w:rPr>
          <w:lang w:val="ru-RU"/>
        </w:rPr>
        <w:t xml:space="preserve"> </w:t>
      </w:r>
      <w:r>
        <w:rPr>
          <w:lang w:val="ru-RU"/>
        </w:rPr>
        <w:t>и</w:t>
      </w:r>
      <w:r w:rsidRPr="00082226">
        <w:rPr>
          <w:lang w:val="ru-RU"/>
        </w:rPr>
        <w:t xml:space="preserve"> </w:t>
      </w:r>
      <w:r>
        <w:rPr>
          <w:lang w:val="ru-RU"/>
        </w:rPr>
        <w:t>надзора</w:t>
      </w:r>
      <w:r w:rsidRPr="00082226">
        <w:rPr>
          <w:lang w:val="ru-RU"/>
        </w:rPr>
        <w:t xml:space="preserve"> </w:t>
      </w:r>
      <w:r>
        <w:rPr>
          <w:lang w:val="ru-RU"/>
        </w:rPr>
        <w:t>ВОИС</w:t>
      </w:r>
      <w:r w:rsidRPr="00082226">
        <w:rPr>
          <w:lang w:val="ru-RU"/>
        </w:rPr>
        <w:t xml:space="preserve"> (</w:t>
      </w:r>
      <w:r>
        <w:rPr>
          <w:lang w:val="ru-RU"/>
        </w:rPr>
        <w:t>ОВАН</w:t>
      </w:r>
      <w:r w:rsidRPr="00082226">
        <w:rPr>
          <w:lang w:val="ru-RU"/>
        </w:rPr>
        <w:t xml:space="preserve">) </w:t>
      </w:r>
      <w:r>
        <w:rPr>
          <w:lang w:val="ru-RU"/>
        </w:rPr>
        <w:t>по</w:t>
      </w:r>
      <w:r w:rsidRPr="00082226">
        <w:rPr>
          <w:lang w:val="ru-RU"/>
        </w:rPr>
        <w:t xml:space="preserve"> </w:t>
      </w:r>
      <w:r>
        <w:rPr>
          <w:lang w:val="ru-RU"/>
        </w:rPr>
        <w:t>итогам</w:t>
      </w:r>
      <w:r w:rsidRPr="00082226">
        <w:rPr>
          <w:lang w:val="ru-RU"/>
        </w:rPr>
        <w:t xml:space="preserve"> </w:t>
      </w:r>
      <w:r>
        <w:rPr>
          <w:lang w:val="ru-RU"/>
        </w:rPr>
        <w:t>проверки</w:t>
      </w:r>
      <w:r w:rsidRPr="00082226">
        <w:rPr>
          <w:lang w:val="ru-RU"/>
        </w:rPr>
        <w:t xml:space="preserve"> </w:t>
      </w:r>
      <w:r>
        <w:rPr>
          <w:lang w:val="ru-RU"/>
        </w:rPr>
        <w:t>системы</w:t>
      </w:r>
      <w:r w:rsidRPr="00082226">
        <w:rPr>
          <w:lang w:val="ru-RU"/>
        </w:rPr>
        <w:t xml:space="preserve"> </w:t>
      </w:r>
      <w:r>
        <w:rPr>
          <w:lang w:val="ru-RU"/>
        </w:rPr>
        <w:t>управления</w:t>
      </w:r>
      <w:r w:rsidRPr="00082226">
        <w:rPr>
          <w:lang w:val="ru-RU"/>
        </w:rPr>
        <w:t xml:space="preserve">, </w:t>
      </w:r>
      <w:r>
        <w:rPr>
          <w:lang w:val="ru-RU"/>
        </w:rPr>
        <w:t>ориентированного</w:t>
      </w:r>
      <w:r w:rsidRPr="00082226">
        <w:rPr>
          <w:lang w:val="ru-RU"/>
        </w:rPr>
        <w:t xml:space="preserve"> </w:t>
      </w:r>
      <w:r>
        <w:rPr>
          <w:lang w:val="ru-RU"/>
        </w:rPr>
        <w:t>на</w:t>
      </w:r>
      <w:r w:rsidRPr="00082226">
        <w:rPr>
          <w:lang w:val="ru-RU"/>
        </w:rPr>
        <w:t xml:space="preserve"> </w:t>
      </w:r>
      <w:r>
        <w:rPr>
          <w:lang w:val="ru-RU"/>
        </w:rPr>
        <w:t>конкретный</w:t>
      </w:r>
      <w:r w:rsidRPr="00082226">
        <w:rPr>
          <w:lang w:val="ru-RU"/>
        </w:rPr>
        <w:t xml:space="preserve"> </w:t>
      </w:r>
      <w:r>
        <w:rPr>
          <w:lang w:val="ru-RU"/>
        </w:rPr>
        <w:t>результат</w:t>
      </w:r>
      <w:r w:rsidRPr="00082226">
        <w:rPr>
          <w:lang w:val="ru-RU"/>
        </w:rPr>
        <w:t xml:space="preserve">, </w:t>
      </w:r>
      <w:r>
        <w:rPr>
          <w:lang w:val="ru-RU"/>
        </w:rPr>
        <w:t>чтобы</w:t>
      </w:r>
      <w:r w:rsidRPr="00082226">
        <w:rPr>
          <w:lang w:val="ru-RU"/>
        </w:rPr>
        <w:t xml:space="preserve"> </w:t>
      </w:r>
      <w:r>
        <w:rPr>
          <w:lang w:val="ru-RU"/>
        </w:rPr>
        <w:t>Секретариат</w:t>
      </w:r>
      <w:r w:rsidRPr="00082226">
        <w:rPr>
          <w:lang w:val="ru-RU"/>
        </w:rPr>
        <w:t xml:space="preserve"> </w:t>
      </w:r>
      <w:r w:rsidRPr="005623EE">
        <w:rPr>
          <w:szCs w:val="22"/>
          <w:lang w:val="ru-RU"/>
        </w:rPr>
        <w:t>определил</w:t>
      </w:r>
      <w:r w:rsidRPr="00082226">
        <w:rPr>
          <w:szCs w:val="22"/>
          <w:lang w:val="ru-RU"/>
        </w:rPr>
        <w:t xml:space="preserve"> </w:t>
      </w:r>
      <w:r w:rsidRPr="005623EE">
        <w:rPr>
          <w:szCs w:val="22"/>
          <w:lang w:val="ru-RU"/>
        </w:rPr>
        <w:t>и</w:t>
      </w:r>
      <w:r w:rsidRPr="00082226">
        <w:rPr>
          <w:szCs w:val="22"/>
          <w:lang w:val="ru-RU"/>
        </w:rPr>
        <w:t xml:space="preserve"> </w:t>
      </w:r>
      <w:r w:rsidRPr="005623EE">
        <w:rPr>
          <w:szCs w:val="22"/>
          <w:lang w:val="ru-RU"/>
        </w:rPr>
        <w:t>представил</w:t>
      </w:r>
      <w:r w:rsidRPr="00082226">
        <w:rPr>
          <w:szCs w:val="22"/>
          <w:lang w:val="ru-RU"/>
        </w:rPr>
        <w:t xml:space="preserve"> </w:t>
      </w:r>
      <w:r w:rsidRPr="005623EE">
        <w:rPr>
          <w:szCs w:val="22"/>
          <w:lang w:val="ru-RU"/>
        </w:rPr>
        <w:t>на</w:t>
      </w:r>
      <w:r w:rsidRPr="00082226">
        <w:rPr>
          <w:szCs w:val="22"/>
          <w:lang w:val="ru-RU"/>
        </w:rPr>
        <w:t xml:space="preserve"> </w:t>
      </w:r>
      <w:r w:rsidRPr="005623EE">
        <w:rPr>
          <w:szCs w:val="22"/>
          <w:lang w:val="ru-RU"/>
        </w:rPr>
        <w:t>утверждение</w:t>
      </w:r>
      <w:r w:rsidRPr="00082226">
        <w:rPr>
          <w:szCs w:val="22"/>
          <w:lang w:val="ru-RU"/>
        </w:rPr>
        <w:t xml:space="preserve"> </w:t>
      </w:r>
      <w:r w:rsidRPr="005623EE">
        <w:rPr>
          <w:szCs w:val="22"/>
          <w:lang w:val="ru-RU"/>
        </w:rPr>
        <w:t>систему</w:t>
      </w:r>
      <w:r w:rsidRPr="00082226">
        <w:rPr>
          <w:szCs w:val="22"/>
          <w:lang w:val="ru-RU"/>
        </w:rPr>
        <w:t xml:space="preserve"> </w:t>
      </w:r>
      <w:r w:rsidRPr="005623EE">
        <w:rPr>
          <w:szCs w:val="22"/>
          <w:lang w:val="ru-RU"/>
        </w:rPr>
        <w:t>подотчетности</w:t>
      </w:r>
      <w:r w:rsidRPr="00082226">
        <w:rPr>
          <w:szCs w:val="22"/>
          <w:lang w:val="ru-RU"/>
        </w:rPr>
        <w:t xml:space="preserve">, </w:t>
      </w:r>
      <w:r w:rsidRPr="005623EE">
        <w:rPr>
          <w:szCs w:val="22"/>
          <w:lang w:val="ru-RU"/>
        </w:rPr>
        <w:t>которая</w:t>
      </w:r>
      <w:r w:rsidRPr="00082226">
        <w:rPr>
          <w:szCs w:val="22"/>
          <w:lang w:val="ru-RU"/>
        </w:rPr>
        <w:t xml:space="preserve"> </w:t>
      </w:r>
      <w:r w:rsidRPr="005623EE">
        <w:rPr>
          <w:szCs w:val="22"/>
          <w:lang w:val="ru-RU"/>
        </w:rPr>
        <w:t>согласовывалась</w:t>
      </w:r>
      <w:r w:rsidRPr="00082226">
        <w:rPr>
          <w:szCs w:val="22"/>
          <w:lang w:val="ru-RU"/>
        </w:rPr>
        <w:t xml:space="preserve"> </w:t>
      </w:r>
      <w:r w:rsidRPr="005623EE">
        <w:rPr>
          <w:szCs w:val="22"/>
          <w:lang w:val="ru-RU"/>
        </w:rPr>
        <w:t>бы</w:t>
      </w:r>
      <w:r w:rsidRPr="00082226">
        <w:rPr>
          <w:szCs w:val="22"/>
          <w:lang w:val="ru-RU"/>
        </w:rPr>
        <w:t xml:space="preserve"> </w:t>
      </w:r>
      <w:r w:rsidRPr="005623EE">
        <w:rPr>
          <w:szCs w:val="22"/>
          <w:lang w:val="ru-RU"/>
        </w:rPr>
        <w:t>с</w:t>
      </w:r>
      <w:r w:rsidRPr="00082226">
        <w:rPr>
          <w:szCs w:val="22"/>
          <w:lang w:val="ru-RU"/>
        </w:rPr>
        <w:t xml:space="preserve"> </w:t>
      </w:r>
      <w:r w:rsidRPr="005623EE">
        <w:rPr>
          <w:szCs w:val="22"/>
          <w:lang w:val="ru-RU"/>
        </w:rPr>
        <w:t>ключевыми</w:t>
      </w:r>
      <w:r w:rsidRPr="00082226">
        <w:rPr>
          <w:szCs w:val="22"/>
          <w:lang w:val="ru-RU"/>
        </w:rPr>
        <w:t xml:space="preserve"> </w:t>
      </w:r>
      <w:r w:rsidRPr="005623EE">
        <w:rPr>
          <w:szCs w:val="22"/>
          <w:lang w:val="ru-RU"/>
        </w:rPr>
        <w:t>компонентами</w:t>
      </w:r>
      <w:r w:rsidRPr="00082226">
        <w:rPr>
          <w:szCs w:val="22"/>
          <w:lang w:val="ru-RU"/>
        </w:rPr>
        <w:t xml:space="preserve">, </w:t>
      </w:r>
      <w:r w:rsidRPr="005623EE">
        <w:rPr>
          <w:szCs w:val="22"/>
          <w:lang w:val="ru-RU"/>
        </w:rPr>
        <w:t>определенными</w:t>
      </w:r>
      <w:r w:rsidRPr="00082226">
        <w:rPr>
          <w:szCs w:val="22"/>
          <w:lang w:val="ru-RU"/>
        </w:rPr>
        <w:t xml:space="preserve"> </w:t>
      </w:r>
      <w:r w:rsidRPr="005623EE">
        <w:rPr>
          <w:szCs w:val="22"/>
          <w:lang w:val="ru-RU"/>
        </w:rPr>
        <w:t>и</w:t>
      </w:r>
      <w:r w:rsidRPr="00082226">
        <w:rPr>
          <w:szCs w:val="22"/>
          <w:lang w:val="ru-RU"/>
        </w:rPr>
        <w:t xml:space="preserve"> </w:t>
      </w:r>
      <w:r w:rsidRPr="005623EE">
        <w:rPr>
          <w:szCs w:val="22"/>
          <w:lang w:val="ru-RU"/>
        </w:rPr>
        <w:t>рекомендованными</w:t>
      </w:r>
      <w:r w:rsidRPr="00082226">
        <w:rPr>
          <w:szCs w:val="22"/>
          <w:lang w:val="ru-RU"/>
        </w:rPr>
        <w:t xml:space="preserve"> </w:t>
      </w:r>
      <w:r w:rsidRPr="005623EE">
        <w:rPr>
          <w:szCs w:val="22"/>
          <w:lang w:val="ru-RU"/>
        </w:rPr>
        <w:t>в</w:t>
      </w:r>
      <w:r w:rsidRPr="00082226">
        <w:rPr>
          <w:szCs w:val="22"/>
          <w:lang w:val="ru-RU"/>
        </w:rPr>
        <w:t xml:space="preserve"> </w:t>
      </w:r>
      <w:r w:rsidRPr="005623EE">
        <w:rPr>
          <w:szCs w:val="22"/>
          <w:lang w:val="ru-RU"/>
        </w:rPr>
        <w:t>докладе</w:t>
      </w:r>
      <w:r w:rsidRPr="00082226">
        <w:rPr>
          <w:szCs w:val="22"/>
          <w:lang w:val="ru-RU"/>
        </w:rPr>
        <w:t xml:space="preserve"> </w:t>
      </w:r>
      <w:r w:rsidRPr="005623EE">
        <w:rPr>
          <w:szCs w:val="22"/>
          <w:lang w:val="ru-RU"/>
        </w:rPr>
        <w:t>Объединенной</w:t>
      </w:r>
      <w:r w:rsidRPr="00082226">
        <w:rPr>
          <w:szCs w:val="22"/>
          <w:lang w:val="ru-RU"/>
        </w:rPr>
        <w:t xml:space="preserve"> </w:t>
      </w:r>
      <w:r w:rsidRPr="005623EE">
        <w:rPr>
          <w:szCs w:val="22"/>
          <w:lang w:val="ru-RU"/>
        </w:rPr>
        <w:t>инспекционной</w:t>
      </w:r>
      <w:r w:rsidRPr="00082226">
        <w:rPr>
          <w:szCs w:val="22"/>
          <w:lang w:val="ru-RU"/>
        </w:rPr>
        <w:t xml:space="preserve"> </w:t>
      </w:r>
      <w:r w:rsidRPr="005623EE">
        <w:rPr>
          <w:szCs w:val="22"/>
          <w:lang w:val="ru-RU"/>
        </w:rPr>
        <w:t>группы</w:t>
      </w:r>
      <w:r>
        <w:rPr>
          <w:szCs w:val="22"/>
          <w:lang w:val="ru-RU"/>
        </w:rPr>
        <w:t>.</w:t>
      </w:r>
      <w:r w:rsidRPr="00082226">
        <w:rPr>
          <w:lang w:val="ru-RU"/>
        </w:rPr>
        <w:t xml:space="preserve"> Ключевые ценности ВОИС – (</w:t>
      </w:r>
      <w:proofErr w:type="spellStart"/>
      <w:r w:rsidRPr="00FA09D7">
        <w:t>i</w:t>
      </w:r>
      <w:proofErr w:type="spellEnd"/>
      <w:r w:rsidRPr="00082226">
        <w:rPr>
          <w:lang w:val="ru-RU"/>
        </w:rPr>
        <w:t>) подотчетность в отношении результатов, (</w:t>
      </w:r>
      <w:r w:rsidRPr="00FA09D7">
        <w:t>ii</w:t>
      </w:r>
      <w:r w:rsidRPr="00082226">
        <w:rPr>
          <w:lang w:val="ru-RU"/>
        </w:rPr>
        <w:t>)</w:t>
      </w:r>
      <w:r>
        <w:rPr>
          <w:lang w:val="ru-RU"/>
        </w:rPr>
        <w:t xml:space="preserve"> </w:t>
      </w:r>
      <w:r w:rsidRPr="00082226">
        <w:rPr>
          <w:lang w:val="ru-RU"/>
        </w:rPr>
        <w:t>экологическая, социальная и управленческая ответственность и</w:t>
      </w:r>
      <w:r>
        <w:rPr>
          <w:lang w:val="ru-RU"/>
        </w:rPr>
        <w:t xml:space="preserve"> </w:t>
      </w:r>
      <w:r w:rsidRPr="00082226">
        <w:rPr>
          <w:lang w:val="ru-RU"/>
        </w:rPr>
        <w:t>(</w:t>
      </w:r>
      <w:r w:rsidRPr="00FA09D7">
        <w:t>iii</w:t>
      </w:r>
      <w:r w:rsidRPr="00082226">
        <w:rPr>
          <w:lang w:val="ru-RU"/>
        </w:rPr>
        <w:t>)</w:t>
      </w:r>
      <w:r>
        <w:rPr>
          <w:lang w:val="ru-RU"/>
        </w:rPr>
        <w:t xml:space="preserve"> </w:t>
      </w:r>
      <w:r w:rsidRPr="00082226">
        <w:rPr>
          <w:lang w:val="ru-RU"/>
        </w:rPr>
        <w:t>ориентация на оказание услуг – соответствуют каждому из компонентов эффективной системы подотчетности, определенных ОИГ</w:t>
      </w:r>
      <w:r>
        <w:rPr>
          <w:lang w:val="ru-RU"/>
        </w:rPr>
        <w:t>.</w:t>
      </w:r>
      <w:r w:rsidRPr="00082226">
        <w:rPr>
          <w:lang w:val="ru-RU"/>
        </w:rPr>
        <w:t xml:space="preserve"> </w:t>
      </w:r>
      <w:r>
        <w:rPr>
          <w:lang w:val="ru-RU"/>
        </w:rPr>
        <w:t>Представленный</w:t>
      </w:r>
      <w:r w:rsidRPr="00082226">
        <w:rPr>
          <w:lang w:val="ru-RU"/>
        </w:rPr>
        <w:t xml:space="preserve"> </w:t>
      </w:r>
      <w:r>
        <w:rPr>
          <w:lang w:val="ru-RU"/>
        </w:rPr>
        <w:t>КПБ</w:t>
      </w:r>
      <w:r w:rsidRPr="00082226">
        <w:rPr>
          <w:lang w:val="ru-RU"/>
        </w:rPr>
        <w:t xml:space="preserve"> </w:t>
      </w:r>
      <w:r>
        <w:rPr>
          <w:lang w:val="ru-RU"/>
        </w:rPr>
        <w:t>документ</w:t>
      </w:r>
      <w:r w:rsidRPr="00082226">
        <w:rPr>
          <w:lang w:val="ru-RU"/>
        </w:rPr>
        <w:t xml:space="preserve"> </w:t>
      </w:r>
      <w:r>
        <w:rPr>
          <w:lang w:val="ru-RU"/>
        </w:rPr>
        <w:t>позволил</w:t>
      </w:r>
      <w:r w:rsidRPr="00082226">
        <w:rPr>
          <w:lang w:val="ru-RU"/>
        </w:rPr>
        <w:t xml:space="preserve"> </w:t>
      </w:r>
      <w:r>
        <w:rPr>
          <w:lang w:val="ru-RU"/>
        </w:rPr>
        <w:t>связать</w:t>
      </w:r>
      <w:r w:rsidRPr="00082226">
        <w:rPr>
          <w:lang w:val="ru-RU"/>
        </w:rPr>
        <w:t xml:space="preserve"> </w:t>
      </w:r>
      <w:r>
        <w:rPr>
          <w:lang w:val="ru-RU"/>
        </w:rPr>
        <w:t>воедино</w:t>
      </w:r>
      <w:r w:rsidRPr="00082226">
        <w:rPr>
          <w:lang w:val="ru-RU"/>
        </w:rPr>
        <w:t xml:space="preserve"> </w:t>
      </w:r>
      <w:r>
        <w:rPr>
          <w:lang w:val="ru-RU"/>
        </w:rPr>
        <w:t>различные</w:t>
      </w:r>
      <w:r w:rsidRPr="00082226">
        <w:rPr>
          <w:lang w:val="ru-RU"/>
        </w:rPr>
        <w:t xml:space="preserve"> </w:t>
      </w:r>
      <w:r>
        <w:rPr>
          <w:lang w:val="ru-RU"/>
        </w:rPr>
        <w:t>элементы</w:t>
      </w:r>
      <w:r w:rsidRPr="00082226">
        <w:rPr>
          <w:lang w:val="ru-RU"/>
        </w:rPr>
        <w:t xml:space="preserve"> </w:t>
      </w:r>
      <w:r>
        <w:rPr>
          <w:lang w:val="ru-RU"/>
        </w:rPr>
        <w:t>системы</w:t>
      </w:r>
      <w:r w:rsidRPr="00082226">
        <w:rPr>
          <w:lang w:val="ru-RU"/>
        </w:rPr>
        <w:t xml:space="preserve"> </w:t>
      </w:r>
      <w:r>
        <w:rPr>
          <w:lang w:val="ru-RU"/>
        </w:rPr>
        <w:t>подотчетности</w:t>
      </w:r>
      <w:r w:rsidRPr="00082226">
        <w:rPr>
          <w:lang w:val="ru-RU"/>
        </w:rPr>
        <w:t xml:space="preserve"> </w:t>
      </w:r>
      <w:r>
        <w:rPr>
          <w:lang w:val="ru-RU"/>
        </w:rPr>
        <w:t>ВОИС</w:t>
      </w:r>
      <w:r w:rsidRPr="00082226">
        <w:rPr>
          <w:lang w:val="ru-RU"/>
        </w:rPr>
        <w:t xml:space="preserve"> </w:t>
      </w:r>
      <w:r>
        <w:rPr>
          <w:lang w:val="ru-RU"/>
        </w:rPr>
        <w:t>и</w:t>
      </w:r>
      <w:r w:rsidRPr="00082226">
        <w:rPr>
          <w:lang w:val="ru-RU"/>
        </w:rPr>
        <w:t xml:space="preserve"> </w:t>
      </w:r>
      <w:r>
        <w:rPr>
          <w:lang w:val="ru-RU"/>
        </w:rPr>
        <w:t>представить</w:t>
      </w:r>
      <w:r w:rsidRPr="00082226">
        <w:rPr>
          <w:lang w:val="ru-RU"/>
        </w:rPr>
        <w:t xml:space="preserve"> </w:t>
      </w:r>
      <w:r>
        <w:rPr>
          <w:lang w:val="ru-RU"/>
        </w:rPr>
        <w:t>всю</w:t>
      </w:r>
      <w:r w:rsidRPr="00082226">
        <w:rPr>
          <w:lang w:val="ru-RU"/>
        </w:rPr>
        <w:t xml:space="preserve"> </w:t>
      </w:r>
      <w:r>
        <w:rPr>
          <w:lang w:val="ru-RU"/>
        </w:rPr>
        <w:t>систему</w:t>
      </w:r>
      <w:r w:rsidRPr="00082226">
        <w:rPr>
          <w:lang w:val="ru-RU"/>
        </w:rPr>
        <w:t xml:space="preserve"> </w:t>
      </w:r>
      <w:r>
        <w:rPr>
          <w:lang w:val="ru-RU"/>
        </w:rPr>
        <w:t>целиком</w:t>
      </w:r>
      <w:r w:rsidRPr="00082226">
        <w:rPr>
          <w:lang w:val="ru-RU"/>
        </w:rPr>
        <w:t xml:space="preserve"> </w:t>
      </w:r>
      <w:r>
        <w:rPr>
          <w:lang w:val="ru-RU"/>
        </w:rPr>
        <w:t xml:space="preserve">на рассмотрение и утверждение государств-членов. </w:t>
      </w:r>
      <w:r w:rsidRPr="00082226">
        <w:rPr>
          <w:lang w:val="ru-RU"/>
        </w:rPr>
        <w:t xml:space="preserve">Система подотчетности ВОИС зиждется на трех опорных элементах, которые полностью соответствуют ключевым компонентам системы подотчетности, определенным </w:t>
      </w:r>
      <w:r>
        <w:rPr>
          <w:lang w:val="ru-RU"/>
        </w:rPr>
        <w:t>в</w:t>
      </w:r>
      <w:r w:rsidRPr="00082226">
        <w:rPr>
          <w:lang w:val="ru-RU"/>
        </w:rPr>
        <w:t xml:space="preserve"> </w:t>
      </w:r>
      <w:r>
        <w:rPr>
          <w:lang w:val="ru-RU"/>
        </w:rPr>
        <w:t>докладе</w:t>
      </w:r>
      <w:r w:rsidRPr="00082226">
        <w:rPr>
          <w:lang w:val="ru-RU"/>
        </w:rPr>
        <w:t xml:space="preserve"> ОИГ</w:t>
      </w:r>
      <w:r>
        <w:rPr>
          <w:lang w:val="ru-RU"/>
        </w:rPr>
        <w:t>. Эти</w:t>
      </w:r>
      <w:r w:rsidRPr="00D944B6">
        <w:rPr>
          <w:lang w:val="ru-RU"/>
        </w:rPr>
        <w:t xml:space="preserve"> </w:t>
      </w:r>
      <w:r>
        <w:rPr>
          <w:lang w:val="ru-RU"/>
        </w:rPr>
        <w:t>опорные</w:t>
      </w:r>
      <w:r w:rsidRPr="00D944B6">
        <w:rPr>
          <w:lang w:val="ru-RU"/>
        </w:rPr>
        <w:t xml:space="preserve"> </w:t>
      </w:r>
      <w:r>
        <w:rPr>
          <w:lang w:val="ru-RU"/>
        </w:rPr>
        <w:t>элементы</w:t>
      </w:r>
      <w:r w:rsidRPr="00D944B6">
        <w:rPr>
          <w:lang w:val="ru-RU"/>
        </w:rPr>
        <w:t xml:space="preserve"> </w:t>
      </w:r>
      <w:r>
        <w:rPr>
          <w:lang w:val="ru-RU"/>
        </w:rPr>
        <w:t>включают</w:t>
      </w:r>
      <w:r w:rsidRPr="00D944B6">
        <w:rPr>
          <w:lang w:val="ru-RU"/>
        </w:rPr>
        <w:t xml:space="preserve"> </w:t>
      </w:r>
      <w:r>
        <w:rPr>
          <w:lang w:val="ru-RU"/>
        </w:rPr>
        <w:t>п</w:t>
      </w:r>
      <w:r w:rsidRPr="00D944B6">
        <w:rPr>
          <w:lang w:val="ru-RU"/>
        </w:rPr>
        <w:t>акт с государствами-членами, заинтересованными сторонами и пользователями услуг ВОИС</w:t>
      </w:r>
      <w:r>
        <w:rPr>
          <w:lang w:val="ru-RU"/>
        </w:rPr>
        <w:t xml:space="preserve">, </w:t>
      </w:r>
      <w:r w:rsidRPr="00D944B6">
        <w:rPr>
          <w:lang w:val="ru-RU"/>
        </w:rPr>
        <w:t>систем</w:t>
      </w:r>
      <w:r>
        <w:rPr>
          <w:lang w:val="ru-RU"/>
        </w:rPr>
        <w:t>у</w:t>
      </w:r>
      <w:r w:rsidRPr="00D944B6">
        <w:rPr>
          <w:lang w:val="ru-RU"/>
        </w:rPr>
        <w:t xml:space="preserve"> управления рисками и внутреннего контроля</w:t>
      </w:r>
      <w:r>
        <w:rPr>
          <w:lang w:val="ru-RU"/>
        </w:rPr>
        <w:t xml:space="preserve"> ВОИС, а также м</w:t>
      </w:r>
      <w:r w:rsidRPr="00D944B6">
        <w:rPr>
          <w:lang w:val="ru-RU"/>
        </w:rPr>
        <w:t>еханизмы рассмотрения жалоб и реагирования на них</w:t>
      </w:r>
      <w:r>
        <w:rPr>
          <w:lang w:val="ru-RU"/>
        </w:rPr>
        <w:t>.</w:t>
      </w:r>
      <w:r w:rsidRPr="00D944B6">
        <w:rPr>
          <w:lang w:val="ru-RU"/>
        </w:rPr>
        <w:t xml:space="preserve"> Вместе взятые эти опорные элементы служат частью культуры подотчетности и прозрачности, достигаемой посредством четких договоренностей, </w:t>
      </w:r>
      <w:r w:rsidRPr="00D944B6">
        <w:rPr>
          <w:lang w:val="ru-RU"/>
        </w:rPr>
        <w:lastRenderedPageBreak/>
        <w:t>стратегического управления эффективностью работы организации и рисками, а также механизмов рассмотрения жалоб и реагирования на них</w:t>
      </w:r>
      <w:r>
        <w:rPr>
          <w:lang w:val="ru-RU"/>
        </w:rPr>
        <w:t>, которые помогают Секретариату получать отклики пользователей услуг Организации. В</w:t>
      </w:r>
      <w:r w:rsidRPr="00D944B6">
        <w:rPr>
          <w:lang w:val="ru-RU"/>
        </w:rPr>
        <w:t xml:space="preserve"> </w:t>
      </w:r>
      <w:r>
        <w:rPr>
          <w:lang w:val="ru-RU"/>
        </w:rPr>
        <w:t>документе</w:t>
      </w:r>
      <w:r w:rsidRPr="00D944B6">
        <w:rPr>
          <w:lang w:val="ru-RU"/>
        </w:rPr>
        <w:t xml:space="preserve"> </w:t>
      </w:r>
      <w:r>
        <w:rPr>
          <w:lang w:val="ru-RU"/>
        </w:rPr>
        <w:t>представлен</w:t>
      </w:r>
      <w:r w:rsidRPr="00D944B6">
        <w:rPr>
          <w:lang w:val="ru-RU"/>
        </w:rPr>
        <w:t xml:space="preserve"> </w:t>
      </w:r>
      <w:r>
        <w:rPr>
          <w:lang w:val="ru-RU"/>
        </w:rPr>
        <w:t>обзор</w:t>
      </w:r>
      <w:r w:rsidRPr="00D944B6">
        <w:rPr>
          <w:lang w:val="ru-RU"/>
        </w:rPr>
        <w:t xml:space="preserve"> </w:t>
      </w:r>
      <w:r>
        <w:rPr>
          <w:lang w:val="ru-RU"/>
        </w:rPr>
        <w:t>этих</w:t>
      </w:r>
      <w:r w:rsidRPr="00D944B6">
        <w:rPr>
          <w:lang w:val="ru-RU"/>
        </w:rPr>
        <w:t xml:space="preserve"> </w:t>
      </w:r>
      <w:r>
        <w:rPr>
          <w:lang w:val="ru-RU"/>
        </w:rPr>
        <w:t>опорных</w:t>
      </w:r>
      <w:r w:rsidRPr="00D944B6">
        <w:rPr>
          <w:lang w:val="ru-RU"/>
        </w:rPr>
        <w:t xml:space="preserve"> </w:t>
      </w:r>
      <w:r>
        <w:rPr>
          <w:lang w:val="ru-RU"/>
        </w:rPr>
        <w:t>элементов</w:t>
      </w:r>
      <w:r w:rsidRPr="00D944B6">
        <w:rPr>
          <w:lang w:val="ru-RU"/>
        </w:rPr>
        <w:t xml:space="preserve"> </w:t>
      </w:r>
      <w:r>
        <w:rPr>
          <w:lang w:val="ru-RU"/>
        </w:rPr>
        <w:t>и</w:t>
      </w:r>
      <w:r w:rsidRPr="00D944B6">
        <w:rPr>
          <w:lang w:val="ru-RU"/>
        </w:rPr>
        <w:t xml:space="preserve"> </w:t>
      </w:r>
      <w:r>
        <w:rPr>
          <w:lang w:val="ru-RU"/>
        </w:rPr>
        <w:t>ключевых компонентов, лежащих в основе каждого из них.</w:t>
      </w:r>
      <w:r w:rsidRPr="00D944B6">
        <w:rPr>
          <w:lang w:val="ru-RU"/>
        </w:rPr>
        <w:t xml:space="preserve"> Особый упор в подходе ВОИС к реализации системы подотчетности делается на необходимости обеспечения того, чтобы она служила руководством в повседневной работе руководителей и рядовых сотрудников</w:t>
      </w:r>
      <w:r>
        <w:rPr>
          <w:lang w:val="ru-RU"/>
        </w:rPr>
        <w:t xml:space="preserve"> Организации.</w:t>
      </w:r>
      <w:r w:rsidRPr="00605BFA">
        <w:rPr>
          <w:lang w:val="ru-RU"/>
        </w:rPr>
        <w:t xml:space="preserve">  </w:t>
      </w:r>
    </w:p>
    <w:p w:rsidR="00B4287D" w:rsidRPr="00605BFA" w:rsidRDefault="00B4287D" w:rsidP="00B4287D">
      <w:pPr>
        <w:pStyle w:val="ONUME"/>
        <w:rPr>
          <w:lang w:val="ru-RU"/>
        </w:rPr>
      </w:pPr>
      <w:r>
        <w:rPr>
          <w:lang w:val="ru-RU"/>
        </w:rPr>
        <w:t>Делегация</w:t>
      </w:r>
      <w:r w:rsidRPr="004238BF">
        <w:rPr>
          <w:lang w:val="ru-RU"/>
        </w:rPr>
        <w:t xml:space="preserve"> </w:t>
      </w:r>
      <w:r>
        <w:rPr>
          <w:lang w:val="ru-RU"/>
        </w:rPr>
        <w:t>Мексики</w:t>
      </w:r>
      <w:r w:rsidRPr="004238BF">
        <w:rPr>
          <w:lang w:val="ru-RU"/>
        </w:rPr>
        <w:t xml:space="preserve"> </w:t>
      </w:r>
      <w:r>
        <w:rPr>
          <w:lang w:val="ru-RU"/>
        </w:rPr>
        <w:t>поблагодарила</w:t>
      </w:r>
      <w:r w:rsidRPr="004238BF">
        <w:rPr>
          <w:lang w:val="ru-RU"/>
        </w:rPr>
        <w:t xml:space="preserve"> </w:t>
      </w:r>
      <w:r>
        <w:rPr>
          <w:lang w:val="ru-RU"/>
        </w:rPr>
        <w:t>Секретариат</w:t>
      </w:r>
      <w:r w:rsidRPr="004238BF">
        <w:rPr>
          <w:lang w:val="ru-RU"/>
        </w:rPr>
        <w:t xml:space="preserve"> </w:t>
      </w:r>
      <w:r>
        <w:rPr>
          <w:lang w:val="ru-RU"/>
        </w:rPr>
        <w:t>за</w:t>
      </w:r>
      <w:r w:rsidRPr="004238BF">
        <w:rPr>
          <w:lang w:val="ru-RU"/>
        </w:rPr>
        <w:t xml:space="preserve"> представленный материал </w:t>
      </w:r>
      <w:r>
        <w:rPr>
          <w:lang w:val="ru-RU"/>
        </w:rPr>
        <w:t>и</w:t>
      </w:r>
      <w:r w:rsidRPr="004238BF">
        <w:rPr>
          <w:lang w:val="ru-RU"/>
        </w:rPr>
        <w:t xml:space="preserve"> </w:t>
      </w:r>
      <w:r>
        <w:rPr>
          <w:lang w:val="ru-RU"/>
        </w:rPr>
        <w:t>сообщила</w:t>
      </w:r>
      <w:r w:rsidRPr="004238BF">
        <w:rPr>
          <w:lang w:val="ru-RU"/>
        </w:rPr>
        <w:t xml:space="preserve">, </w:t>
      </w:r>
      <w:r>
        <w:rPr>
          <w:lang w:val="ru-RU"/>
        </w:rPr>
        <w:t>что</w:t>
      </w:r>
      <w:r w:rsidRPr="004238BF">
        <w:rPr>
          <w:lang w:val="ru-RU"/>
        </w:rPr>
        <w:t xml:space="preserve"> </w:t>
      </w:r>
      <w:r>
        <w:rPr>
          <w:lang w:val="ru-RU"/>
        </w:rPr>
        <w:t>приняла к сведению информацию, изложенную в этом документе. Кроме</w:t>
      </w:r>
      <w:r w:rsidRPr="004238BF">
        <w:rPr>
          <w:lang w:val="ru-RU"/>
        </w:rPr>
        <w:t xml:space="preserve"> </w:t>
      </w:r>
      <w:r>
        <w:rPr>
          <w:lang w:val="ru-RU"/>
        </w:rPr>
        <w:t>того</w:t>
      </w:r>
      <w:r w:rsidRPr="004238BF">
        <w:rPr>
          <w:lang w:val="ru-RU"/>
        </w:rPr>
        <w:t xml:space="preserve">, </w:t>
      </w:r>
      <w:r>
        <w:rPr>
          <w:lang w:val="ru-RU"/>
        </w:rPr>
        <w:t>делегация</w:t>
      </w:r>
      <w:r w:rsidRPr="004238BF">
        <w:rPr>
          <w:lang w:val="ru-RU"/>
        </w:rPr>
        <w:t xml:space="preserve"> с удовлетворением отметила, что внимание было уделено, в частности, рекомендациям ОИГ и ОВАН, касающимся определения системы подотчетности ВОИС, </w:t>
      </w:r>
      <w:r>
        <w:rPr>
          <w:lang w:val="ru-RU"/>
        </w:rPr>
        <w:t>и выразила Секретариату искреннюю признательность</w:t>
      </w:r>
      <w:r w:rsidRPr="009F1ADE">
        <w:rPr>
          <w:lang w:val="ru-RU"/>
        </w:rPr>
        <w:t xml:space="preserve"> </w:t>
      </w:r>
      <w:r>
        <w:rPr>
          <w:lang w:val="ru-RU"/>
        </w:rPr>
        <w:t>за</w:t>
      </w:r>
      <w:r w:rsidRPr="009F1ADE">
        <w:rPr>
          <w:lang w:val="ru-RU"/>
        </w:rPr>
        <w:t xml:space="preserve"> </w:t>
      </w:r>
      <w:r>
        <w:rPr>
          <w:lang w:val="ru-RU"/>
        </w:rPr>
        <w:t>это</w:t>
      </w:r>
      <w:r w:rsidRPr="009F1ADE">
        <w:rPr>
          <w:lang w:val="ru-RU"/>
        </w:rPr>
        <w:t xml:space="preserve">. </w:t>
      </w:r>
      <w:r>
        <w:rPr>
          <w:lang w:val="ru-RU"/>
        </w:rPr>
        <w:t>Делегация</w:t>
      </w:r>
      <w:r w:rsidRPr="004238BF">
        <w:rPr>
          <w:lang w:val="ru-RU"/>
        </w:rPr>
        <w:t xml:space="preserve"> </w:t>
      </w:r>
      <w:r>
        <w:rPr>
          <w:lang w:val="ru-RU"/>
        </w:rPr>
        <w:t>высказалась</w:t>
      </w:r>
      <w:r w:rsidRPr="004238BF">
        <w:rPr>
          <w:lang w:val="ru-RU"/>
        </w:rPr>
        <w:t xml:space="preserve"> </w:t>
      </w:r>
      <w:r>
        <w:rPr>
          <w:lang w:val="ru-RU"/>
        </w:rPr>
        <w:t>в</w:t>
      </w:r>
      <w:r w:rsidRPr="004238BF">
        <w:rPr>
          <w:lang w:val="ru-RU"/>
        </w:rPr>
        <w:t xml:space="preserve"> </w:t>
      </w:r>
      <w:r>
        <w:rPr>
          <w:lang w:val="ru-RU"/>
        </w:rPr>
        <w:t>поддержку</w:t>
      </w:r>
      <w:r w:rsidRPr="004238BF">
        <w:rPr>
          <w:lang w:val="ru-RU"/>
        </w:rPr>
        <w:t xml:space="preserve"> </w:t>
      </w:r>
      <w:r w:rsidRPr="004238BF">
        <w:rPr>
          <w:szCs w:val="22"/>
          <w:lang w:val="ru-RU"/>
        </w:rPr>
        <w:t>консолидаци</w:t>
      </w:r>
      <w:r>
        <w:rPr>
          <w:szCs w:val="22"/>
          <w:lang w:val="ru-RU"/>
        </w:rPr>
        <w:t>и</w:t>
      </w:r>
      <w:r w:rsidRPr="004238BF">
        <w:rPr>
          <w:szCs w:val="22"/>
          <w:lang w:val="ru-RU"/>
        </w:rPr>
        <w:t xml:space="preserve"> ключевых компонентов подотчетности</w:t>
      </w:r>
      <w:r>
        <w:rPr>
          <w:szCs w:val="22"/>
          <w:lang w:val="ru-RU"/>
        </w:rPr>
        <w:t xml:space="preserve"> в том виде, в котором они изложены в этом документе.</w:t>
      </w:r>
      <w:r w:rsidRPr="00605BFA">
        <w:rPr>
          <w:lang w:val="ru-RU"/>
        </w:rPr>
        <w:t xml:space="preserve"> </w:t>
      </w:r>
    </w:p>
    <w:p w:rsidR="00B4287D" w:rsidRPr="00605BFA" w:rsidRDefault="00B4287D" w:rsidP="00B4287D">
      <w:pPr>
        <w:pStyle w:val="ONUME"/>
        <w:tabs>
          <w:tab w:val="num" w:pos="1560"/>
        </w:tabs>
        <w:rPr>
          <w:lang w:val="ru-RU"/>
        </w:rPr>
      </w:pPr>
      <w:r>
        <w:rPr>
          <w:lang w:val="ru-RU"/>
        </w:rPr>
        <w:t>Делегация</w:t>
      </w:r>
      <w:r w:rsidRPr="00A6682B">
        <w:rPr>
          <w:lang w:val="ru-RU"/>
        </w:rPr>
        <w:t xml:space="preserve"> </w:t>
      </w:r>
      <w:r>
        <w:rPr>
          <w:lang w:val="ru-RU"/>
        </w:rPr>
        <w:t>Канады</w:t>
      </w:r>
      <w:r w:rsidRPr="00A6682B">
        <w:rPr>
          <w:lang w:val="ru-RU"/>
        </w:rPr>
        <w:t xml:space="preserve"> </w:t>
      </w:r>
      <w:r>
        <w:rPr>
          <w:lang w:val="ru-RU"/>
        </w:rPr>
        <w:t>поблагодарила</w:t>
      </w:r>
      <w:r w:rsidRPr="00A6682B">
        <w:rPr>
          <w:lang w:val="ru-RU"/>
        </w:rPr>
        <w:t xml:space="preserve"> </w:t>
      </w:r>
      <w:r>
        <w:rPr>
          <w:lang w:val="ru-RU"/>
        </w:rPr>
        <w:t>Секретариат</w:t>
      </w:r>
      <w:r w:rsidRPr="00A6682B">
        <w:rPr>
          <w:lang w:val="ru-RU"/>
        </w:rPr>
        <w:t xml:space="preserve"> </w:t>
      </w:r>
      <w:r>
        <w:rPr>
          <w:lang w:val="ru-RU"/>
        </w:rPr>
        <w:t>за</w:t>
      </w:r>
      <w:r w:rsidRPr="00A6682B">
        <w:rPr>
          <w:lang w:val="ru-RU"/>
        </w:rPr>
        <w:t xml:space="preserve"> </w:t>
      </w:r>
      <w:r w:rsidRPr="004238BF">
        <w:rPr>
          <w:lang w:val="ru-RU"/>
        </w:rPr>
        <w:t>представленный</w:t>
      </w:r>
      <w:r w:rsidRPr="00A6682B">
        <w:rPr>
          <w:lang w:val="ru-RU"/>
        </w:rPr>
        <w:t xml:space="preserve"> </w:t>
      </w:r>
      <w:r w:rsidRPr="004238BF">
        <w:rPr>
          <w:lang w:val="ru-RU"/>
        </w:rPr>
        <w:t>материал</w:t>
      </w:r>
      <w:r>
        <w:rPr>
          <w:lang w:val="ru-RU"/>
        </w:rPr>
        <w:t xml:space="preserve">. Делегация попросила внести ясность в предложенные вопросы и формулировки с тем, чтобы </w:t>
      </w:r>
      <w:r w:rsidRPr="00A6682B">
        <w:rPr>
          <w:lang w:val="ru-RU"/>
        </w:rPr>
        <w:t>(</w:t>
      </w:r>
      <w:proofErr w:type="spellStart"/>
      <w:r w:rsidRPr="00FA09D7">
        <w:t>i</w:t>
      </w:r>
      <w:proofErr w:type="spellEnd"/>
      <w:r w:rsidRPr="00A6682B">
        <w:rPr>
          <w:lang w:val="ru-RU"/>
        </w:rPr>
        <w:t>)</w:t>
      </w:r>
      <w:r>
        <w:rPr>
          <w:lang w:val="ru-RU"/>
        </w:rPr>
        <w:t xml:space="preserve"> подтвердить, что термин «консолидация», который в документе встречается впервые, главным образом означает сведение воедино трех опорных элементов; и </w:t>
      </w:r>
      <w:r w:rsidRPr="00A6682B">
        <w:rPr>
          <w:lang w:val="ru-RU"/>
        </w:rPr>
        <w:t>(</w:t>
      </w:r>
      <w:r w:rsidRPr="00FA09D7">
        <w:t>ii</w:t>
      </w:r>
      <w:r w:rsidRPr="00A6682B">
        <w:rPr>
          <w:lang w:val="ru-RU"/>
        </w:rPr>
        <w:t xml:space="preserve">) </w:t>
      </w:r>
      <w:r>
        <w:rPr>
          <w:lang w:val="ru-RU"/>
        </w:rPr>
        <w:t>выяснить, что влечет за собой такая консолидация, учитывая, что Секретариат уже приступил к реализации контрольных параметров, заданных ОИГ.</w:t>
      </w:r>
      <w:r w:rsidRPr="00605BFA">
        <w:rPr>
          <w:lang w:val="ru-RU"/>
        </w:rPr>
        <w:t xml:space="preserve">  </w:t>
      </w:r>
    </w:p>
    <w:p w:rsidR="00B4287D" w:rsidRPr="00605BFA" w:rsidRDefault="00B4287D" w:rsidP="00B4287D">
      <w:pPr>
        <w:pStyle w:val="ONUME"/>
        <w:rPr>
          <w:lang w:val="ru-RU"/>
        </w:rPr>
      </w:pPr>
      <w:r>
        <w:rPr>
          <w:lang w:val="ru-RU"/>
        </w:rPr>
        <w:t>Делегация</w:t>
      </w:r>
      <w:r w:rsidRPr="000C7187">
        <w:rPr>
          <w:lang w:val="ru-RU"/>
        </w:rPr>
        <w:t xml:space="preserve"> </w:t>
      </w:r>
      <w:r>
        <w:rPr>
          <w:lang w:val="ru-RU"/>
        </w:rPr>
        <w:t>Соединенных</w:t>
      </w:r>
      <w:r w:rsidRPr="000C7187">
        <w:rPr>
          <w:lang w:val="ru-RU"/>
        </w:rPr>
        <w:t xml:space="preserve"> </w:t>
      </w:r>
      <w:r>
        <w:rPr>
          <w:lang w:val="ru-RU"/>
        </w:rPr>
        <w:t>Штатов</w:t>
      </w:r>
      <w:r w:rsidRPr="000C7187">
        <w:rPr>
          <w:lang w:val="ru-RU"/>
        </w:rPr>
        <w:t xml:space="preserve"> </w:t>
      </w:r>
      <w:r>
        <w:rPr>
          <w:lang w:val="ru-RU"/>
        </w:rPr>
        <w:t>Америки</w:t>
      </w:r>
      <w:r w:rsidRPr="000C7187">
        <w:rPr>
          <w:lang w:val="ru-RU"/>
        </w:rPr>
        <w:t xml:space="preserve"> </w:t>
      </w:r>
      <w:r w:rsidRPr="00462345">
        <w:rPr>
          <w:lang w:val="ru-RU"/>
        </w:rPr>
        <w:t>приветствовала успехи ВОИС в деле выполнения ключевых стандартов, названных в докладе ОИГ</w:t>
      </w:r>
      <w:r>
        <w:rPr>
          <w:lang w:val="ru-RU"/>
        </w:rPr>
        <w:t xml:space="preserve">, и </w:t>
      </w:r>
      <w:r w:rsidRPr="00462345">
        <w:rPr>
          <w:lang w:val="ru-RU"/>
        </w:rPr>
        <w:t>высоко оценила усилия ВОИС в интересах полного согласования собственных принципов подотчетности с нормами и практикой, признаваемыми ОИГ</w:t>
      </w:r>
      <w:r>
        <w:rPr>
          <w:lang w:val="ru-RU"/>
        </w:rPr>
        <w:t>. Д</w:t>
      </w:r>
      <w:r w:rsidRPr="00462345">
        <w:rPr>
          <w:lang w:val="ru-RU"/>
        </w:rPr>
        <w:t>елегация одобрила отчет Секретариата и ту ценную информацию о системе отчетности и надзорных функциях ВОИС, предложенную вниманию государств-членов</w:t>
      </w:r>
      <w:r>
        <w:rPr>
          <w:lang w:val="ru-RU"/>
        </w:rPr>
        <w:t xml:space="preserve">. </w:t>
      </w:r>
      <w:r w:rsidRPr="00462345">
        <w:rPr>
          <w:lang w:val="ru-RU"/>
        </w:rPr>
        <w:t>Делегация отметила усилия Организации по выполнению стандартов, касающихся критерия официального раскрытия информации</w:t>
      </w:r>
      <w:r>
        <w:rPr>
          <w:lang w:val="ru-RU"/>
        </w:rPr>
        <w:t>.</w:t>
      </w:r>
      <w:r w:rsidRPr="00462345">
        <w:rPr>
          <w:lang w:val="ru-RU"/>
        </w:rPr>
        <w:t xml:space="preserve"> </w:t>
      </w:r>
      <w:r>
        <w:rPr>
          <w:lang w:val="ru-RU"/>
        </w:rPr>
        <w:t xml:space="preserve">и положительно отметила прогресс в подготовке полных отчетов об аудиторской проверке для ознакомления государств-членов. </w:t>
      </w:r>
      <w:r w:rsidRPr="000C7187">
        <w:rPr>
          <w:lang w:val="ru-RU"/>
        </w:rPr>
        <w:t xml:space="preserve"> </w:t>
      </w:r>
      <w:r>
        <w:rPr>
          <w:lang w:val="ru-RU"/>
        </w:rPr>
        <w:t>Делегация</w:t>
      </w:r>
      <w:r w:rsidRPr="00462345">
        <w:rPr>
          <w:lang w:val="ru-RU"/>
        </w:rPr>
        <w:t xml:space="preserve"> </w:t>
      </w:r>
      <w:r>
        <w:rPr>
          <w:lang w:val="ru-RU"/>
        </w:rPr>
        <w:t>дала</w:t>
      </w:r>
      <w:r w:rsidRPr="00462345">
        <w:rPr>
          <w:lang w:val="ru-RU"/>
        </w:rPr>
        <w:t xml:space="preserve"> </w:t>
      </w:r>
      <w:r>
        <w:rPr>
          <w:lang w:val="ru-RU"/>
        </w:rPr>
        <w:t>в</w:t>
      </w:r>
      <w:r w:rsidRPr="00462345">
        <w:rPr>
          <w:lang w:val="ru-RU"/>
        </w:rPr>
        <w:t>ысок</w:t>
      </w:r>
      <w:r>
        <w:rPr>
          <w:lang w:val="ru-RU"/>
        </w:rPr>
        <w:t>ую</w:t>
      </w:r>
      <w:r w:rsidRPr="00462345">
        <w:rPr>
          <w:lang w:val="ru-RU"/>
        </w:rPr>
        <w:t xml:space="preserve"> оценк</w:t>
      </w:r>
      <w:r>
        <w:rPr>
          <w:lang w:val="ru-RU"/>
        </w:rPr>
        <w:t>у</w:t>
      </w:r>
      <w:r w:rsidRPr="00462345">
        <w:rPr>
          <w:lang w:val="ru-RU"/>
        </w:rPr>
        <w:t xml:space="preserve"> успехам в области доведения до сведения государств-членов всех аудиторских заключений</w:t>
      </w:r>
      <w:r>
        <w:rPr>
          <w:lang w:val="ru-RU"/>
        </w:rPr>
        <w:t>, и сообщила,</w:t>
      </w:r>
      <w:r w:rsidRPr="00462345">
        <w:rPr>
          <w:lang w:val="ru-RU"/>
        </w:rPr>
        <w:t xml:space="preserve"> </w:t>
      </w:r>
      <w:r>
        <w:rPr>
          <w:lang w:val="ru-RU"/>
        </w:rPr>
        <w:t>что</w:t>
      </w:r>
      <w:r w:rsidRPr="00462345">
        <w:rPr>
          <w:lang w:val="ru-RU"/>
        </w:rPr>
        <w:t xml:space="preserve"> ей особо отрадно наблюдать, что </w:t>
      </w:r>
      <w:r>
        <w:rPr>
          <w:lang w:val="ru-RU"/>
        </w:rPr>
        <w:t>текст Устава внутреннего аудита</w:t>
      </w:r>
      <w:r w:rsidRPr="00462345">
        <w:rPr>
          <w:lang w:val="ru-RU"/>
        </w:rPr>
        <w:t xml:space="preserve"> содержит упоминания о необходимости публикации заключений внутренних аудиторских проверок и отчетов об оценке на сайте ВОИС в течение 30 дней с момента их появления; такая практика уже широко применяется в системе ООН и свидетельствует о желании руководства выявить недостатки, которые, возможно, остаются в структуре внутреннего контроля Организации, и его же</w:t>
      </w:r>
      <w:r>
        <w:rPr>
          <w:lang w:val="ru-RU"/>
        </w:rPr>
        <w:t>лание открыто бороться с этими «</w:t>
      </w:r>
      <w:r w:rsidRPr="00462345">
        <w:rPr>
          <w:lang w:val="ru-RU"/>
        </w:rPr>
        <w:t>слабостями</w:t>
      </w:r>
      <w:r>
        <w:rPr>
          <w:lang w:val="ru-RU"/>
        </w:rPr>
        <w:t>».</w:t>
      </w:r>
    </w:p>
    <w:p w:rsidR="00B4287D" w:rsidRPr="00605BFA" w:rsidRDefault="00B4287D" w:rsidP="00B4287D">
      <w:pPr>
        <w:pStyle w:val="ONUME"/>
        <w:tabs>
          <w:tab w:val="num" w:pos="1560"/>
        </w:tabs>
        <w:rPr>
          <w:lang w:val="ru-RU"/>
        </w:rPr>
      </w:pPr>
      <w:r>
        <w:rPr>
          <w:lang w:val="ru-RU"/>
        </w:rPr>
        <w:t>Отвечая</w:t>
      </w:r>
      <w:r w:rsidRPr="00DA3F33">
        <w:rPr>
          <w:lang w:val="ru-RU"/>
        </w:rPr>
        <w:t xml:space="preserve"> </w:t>
      </w:r>
      <w:r>
        <w:rPr>
          <w:lang w:val="ru-RU"/>
        </w:rPr>
        <w:t>на</w:t>
      </w:r>
      <w:r w:rsidRPr="00DA3F33">
        <w:rPr>
          <w:lang w:val="ru-RU"/>
        </w:rPr>
        <w:t xml:space="preserve"> </w:t>
      </w:r>
      <w:r>
        <w:rPr>
          <w:lang w:val="ru-RU"/>
        </w:rPr>
        <w:t>вопрос</w:t>
      </w:r>
      <w:r w:rsidRPr="00DA3F33">
        <w:rPr>
          <w:lang w:val="ru-RU"/>
        </w:rPr>
        <w:t xml:space="preserve">, </w:t>
      </w:r>
      <w:r>
        <w:rPr>
          <w:lang w:val="ru-RU"/>
        </w:rPr>
        <w:t>заданный</w:t>
      </w:r>
      <w:r w:rsidRPr="00DA3F33">
        <w:rPr>
          <w:lang w:val="ru-RU"/>
        </w:rPr>
        <w:t xml:space="preserve"> </w:t>
      </w:r>
      <w:r>
        <w:rPr>
          <w:lang w:val="ru-RU"/>
        </w:rPr>
        <w:t>делегацией</w:t>
      </w:r>
      <w:r w:rsidRPr="00DA3F33">
        <w:rPr>
          <w:lang w:val="ru-RU"/>
        </w:rPr>
        <w:t xml:space="preserve"> </w:t>
      </w:r>
      <w:r>
        <w:rPr>
          <w:lang w:val="ru-RU"/>
        </w:rPr>
        <w:t>Канады</w:t>
      </w:r>
      <w:r w:rsidRPr="00DA3F33">
        <w:rPr>
          <w:lang w:val="ru-RU"/>
        </w:rPr>
        <w:t xml:space="preserve">, </w:t>
      </w:r>
      <w:r>
        <w:rPr>
          <w:lang w:val="ru-RU"/>
        </w:rPr>
        <w:t>Секретариат</w:t>
      </w:r>
      <w:r w:rsidRPr="00DA3F33">
        <w:rPr>
          <w:lang w:val="ru-RU"/>
        </w:rPr>
        <w:t xml:space="preserve"> </w:t>
      </w:r>
      <w:r>
        <w:rPr>
          <w:lang w:val="ru-RU"/>
        </w:rPr>
        <w:t>подтвердил</w:t>
      </w:r>
      <w:r w:rsidRPr="00DA3F33">
        <w:rPr>
          <w:lang w:val="ru-RU"/>
        </w:rPr>
        <w:t xml:space="preserve">, </w:t>
      </w:r>
      <w:r>
        <w:rPr>
          <w:lang w:val="ru-RU"/>
        </w:rPr>
        <w:t>что</w:t>
      </w:r>
      <w:r w:rsidRPr="00DA3F33">
        <w:rPr>
          <w:lang w:val="ru-RU"/>
        </w:rPr>
        <w:t xml:space="preserve"> </w:t>
      </w:r>
      <w:r>
        <w:rPr>
          <w:lang w:val="ru-RU"/>
        </w:rPr>
        <w:t>термин</w:t>
      </w:r>
      <w:r w:rsidRPr="00DA3F33">
        <w:rPr>
          <w:lang w:val="ru-RU"/>
        </w:rPr>
        <w:t xml:space="preserve"> «</w:t>
      </w:r>
      <w:r>
        <w:rPr>
          <w:lang w:val="ru-RU"/>
        </w:rPr>
        <w:t>консолидация</w:t>
      </w:r>
      <w:r w:rsidRPr="00DA3F33">
        <w:rPr>
          <w:lang w:val="ru-RU"/>
        </w:rPr>
        <w:t xml:space="preserve">» </w:t>
      </w:r>
      <w:r>
        <w:rPr>
          <w:lang w:val="ru-RU"/>
        </w:rPr>
        <w:t>означает</w:t>
      </w:r>
      <w:r w:rsidRPr="00DA3F33">
        <w:rPr>
          <w:lang w:val="ru-RU"/>
        </w:rPr>
        <w:t xml:space="preserve"> </w:t>
      </w:r>
      <w:r>
        <w:rPr>
          <w:lang w:val="ru-RU"/>
        </w:rPr>
        <w:t>сведение</w:t>
      </w:r>
      <w:r w:rsidRPr="00DA3F33">
        <w:rPr>
          <w:lang w:val="ru-RU"/>
        </w:rPr>
        <w:t xml:space="preserve"> </w:t>
      </w:r>
      <w:r>
        <w:rPr>
          <w:lang w:val="ru-RU"/>
        </w:rPr>
        <w:t>воедино</w:t>
      </w:r>
      <w:r w:rsidRPr="00DA3F33">
        <w:rPr>
          <w:lang w:val="ru-RU"/>
        </w:rPr>
        <w:t xml:space="preserve"> </w:t>
      </w:r>
      <w:r>
        <w:rPr>
          <w:lang w:val="ru-RU"/>
        </w:rPr>
        <w:t>трех</w:t>
      </w:r>
      <w:r w:rsidRPr="00DA3F33">
        <w:rPr>
          <w:lang w:val="ru-RU"/>
        </w:rPr>
        <w:t xml:space="preserve"> </w:t>
      </w:r>
      <w:r>
        <w:rPr>
          <w:lang w:val="ru-RU"/>
        </w:rPr>
        <w:t>опорных</w:t>
      </w:r>
      <w:r w:rsidRPr="00DA3F33">
        <w:rPr>
          <w:lang w:val="ru-RU"/>
        </w:rPr>
        <w:t xml:space="preserve"> </w:t>
      </w:r>
      <w:r>
        <w:rPr>
          <w:lang w:val="ru-RU"/>
        </w:rPr>
        <w:t>элементов</w:t>
      </w:r>
      <w:r w:rsidRPr="00DA3F33">
        <w:rPr>
          <w:lang w:val="ru-RU"/>
        </w:rPr>
        <w:t xml:space="preserve">, </w:t>
      </w:r>
      <w:r>
        <w:rPr>
          <w:lang w:val="ru-RU"/>
        </w:rPr>
        <w:t>описанных</w:t>
      </w:r>
      <w:r w:rsidRPr="00DA3F33">
        <w:rPr>
          <w:lang w:val="ru-RU"/>
        </w:rPr>
        <w:t xml:space="preserve"> </w:t>
      </w:r>
      <w:r>
        <w:rPr>
          <w:lang w:val="ru-RU"/>
        </w:rPr>
        <w:t>в</w:t>
      </w:r>
      <w:r w:rsidRPr="00DA3F33">
        <w:rPr>
          <w:lang w:val="ru-RU"/>
        </w:rPr>
        <w:t xml:space="preserve"> </w:t>
      </w:r>
      <w:r>
        <w:rPr>
          <w:lang w:val="ru-RU"/>
        </w:rPr>
        <w:t>документе. Он отметил, что, как видно из документа, никаких новых элементов введено не было; Секретариат лишь сводит воедино различные элементы системы подотчетности, чтобы они стали очевидны и доступны для всех. Кроме</w:t>
      </w:r>
      <w:r w:rsidRPr="00DA3F33">
        <w:rPr>
          <w:lang w:val="ru-RU"/>
        </w:rPr>
        <w:t xml:space="preserve"> </w:t>
      </w:r>
      <w:r>
        <w:rPr>
          <w:lang w:val="ru-RU"/>
        </w:rPr>
        <w:t>того</w:t>
      </w:r>
      <w:r w:rsidRPr="00DA3F33">
        <w:rPr>
          <w:lang w:val="ru-RU"/>
        </w:rPr>
        <w:t xml:space="preserve">, </w:t>
      </w:r>
      <w:r>
        <w:rPr>
          <w:lang w:val="ru-RU"/>
        </w:rPr>
        <w:t>Секретариат</w:t>
      </w:r>
      <w:r w:rsidRPr="00DA3F33">
        <w:rPr>
          <w:lang w:val="ru-RU"/>
        </w:rPr>
        <w:t xml:space="preserve"> </w:t>
      </w:r>
      <w:r>
        <w:rPr>
          <w:lang w:val="ru-RU"/>
        </w:rPr>
        <w:t>подтвердил</w:t>
      </w:r>
      <w:r w:rsidRPr="00DA3F33">
        <w:rPr>
          <w:lang w:val="ru-RU"/>
        </w:rPr>
        <w:t xml:space="preserve">, </w:t>
      </w:r>
      <w:r>
        <w:rPr>
          <w:lang w:val="ru-RU"/>
        </w:rPr>
        <w:t>что он действительно использует контрольные параметры для оценки прогресса в</w:t>
      </w:r>
      <w:r w:rsidRPr="00DA3F33">
        <w:rPr>
          <w:lang w:val="ru-RU"/>
        </w:rPr>
        <w:t xml:space="preserve"> </w:t>
      </w:r>
      <w:r>
        <w:rPr>
          <w:lang w:val="ru-RU"/>
        </w:rPr>
        <w:t>работе</w:t>
      </w:r>
      <w:r w:rsidRPr="00DA3F33">
        <w:rPr>
          <w:lang w:val="ru-RU"/>
        </w:rPr>
        <w:t xml:space="preserve"> </w:t>
      </w:r>
      <w:r>
        <w:rPr>
          <w:lang w:val="ru-RU"/>
        </w:rPr>
        <w:t>по</w:t>
      </w:r>
      <w:r w:rsidRPr="00DA3F33">
        <w:rPr>
          <w:lang w:val="ru-RU"/>
        </w:rPr>
        <w:t xml:space="preserve"> </w:t>
      </w:r>
      <w:r>
        <w:rPr>
          <w:lang w:val="ru-RU"/>
        </w:rPr>
        <w:t>реализации</w:t>
      </w:r>
      <w:r w:rsidRPr="00DA3F33">
        <w:rPr>
          <w:lang w:val="ru-RU"/>
        </w:rPr>
        <w:t xml:space="preserve"> </w:t>
      </w:r>
      <w:r>
        <w:rPr>
          <w:lang w:val="ru-RU"/>
        </w:rPr>
        <w:t>и</w:t>
      </w:r>
      <w:r w:rsidRPr="00DA3F33">
        <w:rPr>
          <w:lang w:val="ru-RU"/>
        </w:rPr>
        <w:t xml:space="preserve"> </w:t>
      </w:r>
      <w:r>
        <w:rPr>
          <w:lang w:val="ru-RU"/>
        </w:rPr>
        <w:t>укреплению</w:t>
      </w:r>
      <w:r w:rsidRPr="00DA3F33">
        <w:rPr>
          <w:lang w:val="ru-RU"/>
        </w:rPr>
        <w:t xml:space="preserve"> </w:t>
      </w:r>
      <w:r>
        <w:rPr>
          <w:lang w:val="ru-RU"/>
        </w:rPr>
        <w:t>системы</w:t>
      </w:r>
      <w:r w:rsidRPr="00DA3F33">
        <w:rPr>
          <w:lang w:val="ru-RU"/>
        </w:rPr>
        <w:t xml:space="preserve"> </w:t>
      </w:r>
      <w:r>
        <w:rPr>
          <w:lang w:val="ru-RU"/>
        </w:rPr>
        <w:t>подотчетности.</w:t>
      </w:r>
      <w:r w:rsidRPr="00605BFA">
        <w:rPr>
          <w:lang w:val="ru-RU"/>
        </w:rPr>
        <w:t xml:space="preserve">    </w:t>
      </w:r>
    </w:p>
    <w:p w:rsidR="00B4287D" w:rsidRPr="00FA09D7" w:rsidRDefault="00B4287D" w:rsidP="00B4287D">
      <w:pPr>
        <w:pStyle w:val="ONUME"/>
      </w:pPr>
      <w:r>
        <w:rPr>
          <w:lang w:val="ru-RU"/>
        </w:rPr>
        <w:t>Председатель</w:t>
      </w:r>
      <w:r w:rsidRPr="00DA3F33">
        <w:rPr>
          <w:lang w:val="ru-RU"/>
        </w:rPr>
        <w:t xml:space="preserve"> </w:t>
      </w:r>
      <w:r>
        <w:rPr>
          <w:lang w:val="ru-RU"/>
        </w:rPr>
        <w:t>зачитала</w:t>
      </w:r>
      <w:r w:rsidRPr="00DA3F33">
        <w:rPr>
          <w:lang w:val="ru-RU"/>
        </w:rPr>
        <w:t xml:space="preserve"> пункт, содержащий решение</w:t>
      </w:r>
      <w:r>
        <w:rPr>
          <w:lang w:val="ru-RU"/>
        </w:rPr>
        <w:t>, предложенное в документе. Каких</w:t>
      </w:r>
      <w:r w:rsidRPr="00DA3F33">
        <w:rPr>
          <w:lang w:val="en-AU"/>
        </w:rPr>
        <w:t>-</w:t>
      </w:r>
      <w:r>
        <w:rPr>
          <w:lang w:val="ru-RU"/>
        </w:rPr>
        <w:t>либо</w:t>
      </w:r>
      <w:r w:rsidRPr="00DA3F33">
        <w:rPr>
          <w:lang w:val="en-AU"/>
        </w:rPr>
        <w:t xml:space="preserve"> </w:t>
      </w:r>
      <w:r>
        <w:rPr>
          <w:lang w:val="ru-RU"/>
        </w:rPr>
        <w:t>комментариев</w:t>
      </w:r>
      <w:r w:rsidRPr="00DA3F33">
        <w:rPr>
          <w:lang w:val="en-AU"/>
        </w:rPr>
        <w:t xml:space="preserve"> </w:t>
      </w:r>
      <w:r>
        <w:rPr>
          <w:lang w:val="ru-RU"/>
        </w:rPr>
        <w:t>не</w:t>
      </w:r>
      <w:r w:rsidRPr="00DA3F33">
        <w:rPr>
          <w:lang w:val="en-AU"/>
        </w:rPr>
        <w:t xml:space="preserve"> </w:t>
      </w:r>
      <w:r>
        <w:rPr>
          <w:lang w:val="ru-RU"/>
        </w:rPr>
        <w:t>последовало</w:t>
      </w:r>
      <w:r w:rsidRPr="00DA3F33">
        <w:rPr>
          <w:lang w:val="en-AU"/>
        </w:rPr>
        <w:t xml:space="preserve">, </w:t>
      </w:r>
      <w:r>
        <w:rPr>
          <w:lang w:val="ru-RU"/>
        </w:rPr>
        <w:t>и</w:t>
      </w:r>
      <w:r w:rsidRPr="00DA3F33">
        <w:rPr>
          <w:lang w:val="en-AU"/>
        </w:rPr>
        <w:t xml:space="preserve"> </w:t>
      </w:r>
      <w:r>
        <w:rPr>
          <w:lang w:val="ru-RU"/>
        </w:rPr>
        <w:t>решение</w:t>
      </w:r>
      <w:r w:rsidRPr="00DA3F33">
        <w:rPr>
          <w:lang w:val="en-AU"/>
        </w:rPr>
        <w:t xml:space="preserve"> </w:t>
      </w:r>
      <w:r>
        <w:rPr>
          <w:lang w:val="ru-RU"/>
        </w:rPr>
        <w:t>было</w:t>
      </w:r>
      <w:r w:rsidRPr="00DA3F33">
        <w:rPr>
          <w:lang w:val="en-AU"/>
        </w:rPr>
        <w:t xml:space="preserve"> </w:t>
      </w:r>
      <w:r>
        <w:rPr>
          <w:lang w:val="ru-RU"/>
        </w:rPr>
        <w:t>принято</w:t>
      </w:r>
      <w:r w:rsidRPr="00DA3F33">
        <w:rPr>
          <w:lang w:val="en-AU"/>
        </w:rPr>
        <w:t>.</w:t>
      </w:r>
    </w:p>
    <w:p w:rsidR="00B4287D" w:rsidRPr="00605BFA" w:rsidRDefault="00B4287D" w:rsidP="00B4287D">
      <w:pPr>
        <w:pStyle w:val="ONUME"/>
        <w:tabs>
          <w:tab w:val="left" w:pos="567"/>
          <w:tab w:val="left" w:pos="1134"/>
          <w:tab w:val="left" w:pos="6096"/>
        </w:tabs>
        <w:ind w:left="567"/>
        <w:rPr>
          <w:lang w:val="ru-RU"/>
        </w:rPr>
      </w:pPr>
      <w:r w:rsidRPr="00DA3F33">
        <w:rPr>
          <w:lang w:val="ru-RU"/>
        </w:rPr>
        <w:t>Комитет</w:t>
      </w:r>
      <w:r w:rsidRPr="00605BFA">
        <w:rPr>
          <w:lang w:val="ru-RU"/>
        </w:rPr>
        <w:t xml:space="preserve"> </w:t>
      </w:r>
      <w:r w:rsidRPr="00DA3F33">
        <w:rPr>
          <w:lang w:val="ru-RU"/>
        </w:rPr>
        <w:t>по</w:t>
      </w:r>
      <w:r w:rsidRPr="00605BFA">
        <w:rPr>
          <w:lang w:val="ru-RU"/>
        </w:rPr>
        <w:t xml:space="preserve"> </w:t>
      </w:r>
      <w:r w:rsidRPr="00DA3F33">
        <w:rPr>
          <w:lang w:val="ru-RU"/>
        </w:rPr>
        <w:t>программе</w:t>
      </w:r>
      <w:r w:rsidRPr="00605BFA">
        <w:rPr>
          <w:lang w:val="ru-RU"/>
        </w:rPr>
        <w:t xml:space="preserve"> </w:t>
      </w:r>
      <w:r w:rsidRPr="00DA3F33">
        <w:rPr>
          <w:lang w:val="ru-RU"/>
        </w:rPr>
        <w:t>и</w:t>
      </w:r>
      <w:r w:rsidRPr="00605BFA">
        <w:rPr>
          <w:lang w:val="ru-RU"/>
        </w:rPr>
        <w:t xml:space="preserve"> </w:t>
      </w:r>
      <w:r w:rsidRPr="00DA3F33">
        <w:rPr>
          <w:lang w:val="ru-RU"/>
        </w:rPr>
        <w:t>бюджету</w:t>
      </w:r>
      <w:r w:rsidRPr="00605BFA">
        <w:rPr>
          <w:lang w:val="ru-RU"/>
        </w:rPr>
        <w:t xml:space="preserve"> </w:t>
      </w:r>
      <w:r w:rsidRPr="00DA3F33">
        <w:rPr>
          <w:lang w:val="ru-RU"/>
        </w:rPr>
        <w:t>рекомендовал</w:t>
      </w:r>
      <w:r w:rsidRPr="00605BFA">
        <w:rPr>
          <w:lang w:val="ru-RU"/>
        </w:rPr>
        <w:t xml:space="preserve"> </w:t>
      </w:r>
      <w:r w:rsidRPr="00DA3F33">
        <w:rPr>
          <w:lang w:val="ru-RU"/>
        </w:rPr>
        <w:t>Ассамблеям</w:t>
      </w:r>
      <w:r w:rsidRPr="00605BFA">
        <w:rPr>
          <w:lang w:val="ru-RU"/>
        </w:rPr>
        <w:t xml:space="preserve"> </w:t>
      </w:r>
      <w:r w:rsidRPr="00DA3F33">
        <w:rPr>
          <w:lang w:val="ru-RU"/>
        </w:rPr>
        <w:t>государств</w:t>
      </w:r>
      <w:r w:rsidRPr="00605BFA">
        <w:rPr>
          <w:lang w:val="ru-RU"/>
        </w:rPr>
        <w:t xml:space="preserve"> – </w:t>
      </w:r>
      <w:r w:rsidRPr="00DA3F33">
        <w:rPr>
          <w:lang w:val="ru-RU"/>
        </w:rPr>
        <w:t>членов</w:t>
      </w:r>
      <w:r w:rsidRPr="00605BFA">
        <w:rPr>
          <w:lang w:val="ru-RU"/>
        </w:rPr>
        <w:t xml:space="preserve"> </w:t>
      </w:r>
      <w:r w:rsidRPr="00DA3F33">
        <w:rPr>
          <w:lang w:val="ru-RU"/>
        </w:rPr>
        <w:t>ВОИС</w:t>
      </w:r>
      <w:r w:rsidRPr="00605BFA">
        <w:rPr>
          <w:lang w:val="ru-RU"/>
        </w:rPr>
        <w:t xml:space="preserve"> </w:t>
      </w:r>
      <w:r w:rsidRPr="00DA3F33">
        <w:rPr>
          <w:lang w:val="ru-RU"/>
        </w:rPr>
        <w:t>и</w:t>
      </w:r>
      <w:r w:rsidRPr="00605BFA">
        <w:rPr>
          <w:lang w:val="ru-RU"/>
        </w:rPr>
        <w:t xml:space="preserve"> </w:t>
      </w:r>
      <w:r w:rsidRPr="00DA3F33">
        <w:rPr>
          <w:lang w:val="ru-RU"/>
        </w:rPr>
        <w:t>Союзов</w:t>
      </w:r>
      <w:r w:rsidRPr="00605BFA">
        <w:rPr>
          <w:lang w:val="ru-RU"/>
        </w:rPr>
        <w:t xml:space="preserve">, </w:t>
      </w:r>
      <w:r w:rsidRPr="00DA3F33">
        <w:rPr>
          <w:lang w:val="ru-RU"/>
        </w:rPr>
        <w:t>каждой</w:t>
      </w:r>
      <w:r w:rsidRPr="00605BFA">
        <w:rPr>
          <w:lang w:val="ru-RU"/>
        </w:rPr>
        <w:t xml:space="preserve"> </w:t>
      </w:r>
      <w:r w:rsidRPr="00DA3F33">
        <w:rPr>
          <w:lang w:val="ru-RU"/>
        </w:rPr>
        <w:t>в</w:t>
      </w:r>
      <w:r w:rsidRPr="00605BFA">
        <w:rPr>
          <w:lang w:val="ru-RU"/>
        </w:rPr>
        <w:t xml:space="preserve"> </w:t>
      </w:r>
      <w:r w:rsidRPr="00DA3F33">
        <w:rPr>
          <w:lang w:val="ru-RU"/>
        </w:rPr>
        <w:t>той</w:t>
      </w:r>
      <w:r w:rsidRPr="00605BFA">
        <w:rPr>
          <w:lang w:val="ru-RU"/>
        </w:rPr>
        <w:t xml:space="preserve"> </w:t>
      </w:r>
      <w:r w:rsidRPr="00DA3F33">
        <w:rPr>
          <w:lang w:val="ru-RU"/>
        </w:rPr>
        <w:t>степени</w:t>
      </w:r>
      <w:r w:rsidRPr="00605BFA">
        <w:rPr>
          <w:lang w:val="ru-RU"/>
        </w:rPr>
        <w:t xml:space="preserve">, </w:t>
      </w:r>
      <w:r w:rsidRPr="00DA3F33">
        <w:rPr>
          <w:lang w:val="ru-RU"/>
        </w:rPr>
        <w:t>в</w:t>
      </w:r>
      <w:r w:rsidRPr="00605BFA">
        <w:rPr>
          <w:lang w:val="ru-RU"/>
        </w:rPr>
        <w:t xml:space="preserve"> </w:t>
      </w:r>
      <w:r w:rsidRPr="00DA3F33">
        <w:rPr>
          <w:lang w:val="ru-RU"/>
        </w:rPr>
        <w:t>какой</w:t>
      </w:r>
      <w:r w:rsidRPr="00605BFA">
        <w:rPr>
          <w:lang w:val="ru-RU"/>
        </w:rPr>
        <w:t xml:space="preserve"> </w:t>
      </w:r>
      <w:r w:rsidRPr="00DA3F33">
        <w:rPr>
          <w:lang w:val="ru-RU"/>
        </w:rPr>
        <w:t>это</w:t>
      </w:r>
      <w:r w:rsidRPr="00605BFA">
        <w:rPr>
          <w:lang w:val="ru-RU"/>
        </w:rPr>
        <w:t xml:space="preserve"> </w:t>
      </w:r>
      <w:r w:rsidRPr="00DA3F33">
        <w:rPr>
          <w:lang w:val="ru-RU"/>
        </w:rPr>
        <w:t>ее</w:t>
      </w:r>
      <w:r w:rsidRPr="00605BFA">
        <w:rPr>
          <w:lang w:val="ru-RU"/>
        </w:rPr>
        <w:t xml:space="preserve"> </w:t>
      </w:r>
      <w:r w:rsidRPr="00DA3F33">
        <w:rPr>
          <w:lang w:val="ru-RU"/>
        </w:rPr>
        <w:t>касается</w:t>
      </w:r>
      <w:r w:rsidRPr="00605BFA">
        <w:rPr>
          <w:lang w:val="ru-RU"/>
        </w:rPr>
        <w:t>:</w:t>
      </w:r>
    </w:p>
    <w:p w:rsidR="00B4287D" w:rsidRPr="00605BFA" w:rsidRDefault="00B4287D" w:rsidP="00B4287D">
      <w:pPr>
        <w:pStyle w:val="ONUME"/>
        <w:numPr>
          <w:ilvl w:val="0"/>
          <w:numId w:val="0"/>
        </w:numPr>
        <w:tabs>
          <w:tab w:val="left" w:pos="1134"/>
          <w:tab w:val="left" w:pos="1701"/>
          <w:tab w:val="left" w:pos="2160"/>
          <w:tab w:val="left" w:pos="6096"/>
          <w:tab w:val="left" w:pos="6663"/>
        </w:tabs>
        <w:ind w:left="1134"/>
        <w:rPr>
          <w:lang w:val="ru-RU"/>
        </w:rPr>
      </w:pPr>
      <w:r w:rsidRPr="00605BFA">
        <w:rPr>
          <w:lang w:val="ru-RU"/>
        </w:rPr>
        <w:t>(</w:t>
      </w:r>
      <w:r w:rsidRPr="00FA09D7">
        <w:t>a</w:t>
      </w:r>
      <w:r w:rsidRPr="00605BFA">
        <w:rPr>
          <w:lang w:val="ru-RU"/>
        </w:rPr>
        <w:t>)</w:t>
      </w:r>
      <w:r w:rsidRPr="00605BFA">
        <w:rPr>
          <w:lang w:val="ru-RU"/>
        </w:rPr>
        <w:tab/>
      </w:r>
      <w:r w:rsidRPr="00DA3F33">
        <w:rPr>
          <w:lang w:val="ru-RU"/>
        </w:rPr>
        <w:t>одобрить</w:t>
      </w:r>
      <w:r w:rsidRPr="00605BFA">
        <w:rPr>
          <w:lang w:val="ru-RU"/>
        </w:rPr>
        <w:t xml:space="preserve"> </w:t>
      </w:r>
      <w:r w:rsidRPr="00DA3F33">
        <w:rPr>
          <w:lang w:val="ru-RU"/>
        </w:rPr>
        <w:t>консолидацию</w:t>
      </w:r>
      <w:r w:rsidRPr="00605BFA">
        <w:rPr>
          <w:lang w:val="ru-RU"/>
        </w:rPr>
        <w:t xml:space="preserve"> </w:t>
      </w:r>
      <w:r w:rsidRPr="00DA3F33">
        <w:rPr>
          <w:lang w:val="ru-RU"/>
        </w:rPr>
        <w:t>ключевых</w:t>
      </w:r>
      <w:r w:rsidRPr="00605BFA">
        <w:rPr>
          <w:lang w:val="ru-RU"/>
        </w:rPr>
        <w:t xml:space="preserve"> </w:t>
      </w:r>
      <w:r w:rsidRPr="00DA3F33">
        <w:rPr>
          <w:lang w:val="ru-RU"/>
        </w:rPr>
        <w:t>компонентов</w:t>
      </w:r>
      <w:r w:rsidRPr="00605BFA">
        <w:rPr>
          <w:lang w:val="ru-RU"/>
        </w:rPr>
        <w:t xml:space="preserve"> </w:t>
      </w:r>
      <w:r w:rsidRPr="00DA3F33">
        <w:rPr>
          <w:lang w:val="ru-RU"/>
        </w:rPr>
        <w:t>подотчетности</w:t>
      </w:r>
      <w:r w:rsidRPr="00605BFA">
        <w:rPr>
          <w:lang w:val="ru-RU"/>
        </w:rPr>
        <w:t xml:space="preserve"> </w:t>
      </w:r>
      <w:r w:rsidRPr="00DA3F33">
        <w:rPr>
          <w:lang w:val="ru-RU"/>
        </w:rPr>
        <w:t>в</w:t>
      </w:r>
      <w:r w:rsidRPr="00605BFA">
        <w:rPr>
          <w:lang w:val="ru-RU"/>
        </w:rPr>
        <w:t xml:space="preserve"> </w:t>
      </w:r>
      <w:r w:rsidRPr="00DA3F33">
        <w:rPr>
          <w:lang w:val="ru-RU"/>
        </w:rPr>
        <w:t>соответствии</w:t>
      </w:r>
      <w:r w:rsidRPr="00605BFA">
        <w:rPr>
          <w:lang w:val="ru-RU"/>
        </w:rPr>
        <w:t xml:space="preserve"> </w:t>
      </w:r>
      <w:r w:rsidRPr="00DA3F33">
        <w:rPr>
          <w:lang w:val="ru-RU"/>
        </w:rPr>
        <w:t>со</w:t>
      </w:r>
      <w:r w:rsidRPr="00605BFA">
        <w:rPr>
          <w:lang w:val="ru-RU"/>
        </w:rPr>
        <w:t xml:space="preserve"> </w:t>
      </w:r>
      <w:r w:rsidRPr="00DA3F33">
        <w:rPr>
          <w:lang w:val="ru-RU"/>
        </w:rPr>
        <w:t>следующими</w:t>
      </w:r>
      <w:r w:rsidRPr="00605BFA">
        <w:rPr>
          <w:lang w:val="ru-RU"/>
        </w:rPr>
        <w:t xml:space="preserve"> </w:t>
      </w:r>
      <w:r w:rsidRPr="00DA3F33">
        <w:rPr>
          <w:lang w:val="ru-RU"/>
        </w:rPr>
        <w:t>тремя</w:t>
      </w:r>
      <w:r w:rsidRPr="00605BFA">
        <w:rPr>
          <w:lang w:val="ru-RU"/>
        </w:rPr>
        <w:t xml:space="preserve"> </w:t>
      </w:r>
      <w:r w:rsidRPr="00DA3F33">
        <w:rPr>
          <w:lang w:val="ru-RU"/>
        </w:rPr>
        <w:t>ключевыми</w:t>
      </w:r>
      <w:r w:rsidRPr="00605BFA">
        <w:rPr>
          <w:lang w:val="ru-RU"/>
        </w:rPr>
        <w:t xml:space="preserve"> </w:t>
      </w:r>
      <w:r w:rsidRPr="00DA3F33">
        <w:rPr>
          <w:lang w:val="ru-RU"/>
        </w:rPr>
        <w:t>элементами</w:t>
      </w:r>
      <w:r w:rsidRPr="00605BFA">
        <w:rPr>
          <w:lang w:val="ru-RU"/>
        </w:rPr>
        <w:t>: (</w:t>
      </w:r>
      <w:proofErr w:type="spellStart"/>
      <w:r w:rsidRPr="00DA3F33">
        <w:t>i</w:t>
      </w:r>
      <w:proofErr w:type="spellEnd"/>
      <w:r w:rsidRPr="00605BFA">
        <w:rPr>
          <w:lang w:val="ru-RU"/>
        </w:rPr>
        <w:t>)</w:t>
      </w:r>
      <w:r w:rsidRPr="00DA3F33">
        <w:t> </w:t>
      </w:r>
      <w:r w:rsidRPr="00DA3F33">
        <w:rPr>
          <w:lang w:val="ru-RU"/>
        </w:rPr>
        <w:t>пакт</w:t>
      </w:r>
      <w:r w:rsidRPr="00605BFA">
        <w:rPr>
          <w:lang w:val="ru-RU"/>
        </w:rPr>
        <w:t xml:space="preserve"> </w:t>
      </w:r>
      <w:r w:rsidRPr="00DA3F33">
        <w:rPr>
          <w:lang w:val="ru-RU"/>
        </w:rPr>
        <w:t>с</w:t>
      </w:r>
      <w:r w:rsidRPr="00605BFA">
        <w:rPr>
          <w:lang w:val="ru-RU"/>
        </w:rPr>
        <w:t xml:space="preserve"> </w:t>
      </w:r>
      <w:r w:rsidRPr="00DA3F33">
        <w:rPr>
          <w:lang w:val="ru-RU"/>
        </w:rPr>
        <w:t>государствами</w:t>
      </w:r>
      <w:r w:rsidRPr="00605BFA">
        <w:rPr>
          <w:lang w:val="ru-RU"/>
        </w:rPr>
        <w:t>-</w:t>
      </w:r>
      <w:r w:rsidRPr="00DA3F33">
        <w:rPr>
          <w:lang w:val="ru-RU"/>
        </w:rPr>
        <w:t>членами</w:t>
      </w:r>
      <w:r w:rsidRPr="00605BFA">
        <w:rPr>
          <w:lang w:val="ru-RU"/>
        </w:rPr>
        <w:t xml:space="preserve">, </w:t>
      </w:r>
      <w:r w:rsidRPr="00DA3F33">
        <w:rPr>
          <w:lang w:val="ru-RU"/>
        </w:rPr>
        <w:t>заинтересованными</w:t>
      </w:r>
      <w:r w:rsidRPr="00605BFA">
        <w:rPr>
          <w:lang w:val="ru-RU"/>
        </w:rPr>
        <w:t xml:space="preserve"> </w:t>
      </w:r>
      <w:r w:rsidRPr="00DA3F33">
        <w:rPr>
          <w:lang w:val="ru-RU"/>
        </w:rPr>
        <w:t>сторонами</w:t>
      </w:r>
      <w:r w:rsidRPr="00605BFA">
        <w:rPr>
          <w:lang w:val="ru-RU"/>
        </w:rPr>
        <w:t xml:space="preserve"> </w:t>
      </w:r>
      <w:r w:rsidRPr="00DA3F33">
        <w:rPr>
          <w:lang w:val="ru-RU"/>
        </w:rPr>
        <w:t>и</w:t>
      </w:r>
      <w:r w:rsidRPr="00605BFA">
        <w:rPr>
          <w:lang w:val="ru-RU"/>
        </w:rPr>
        <w:t xml:space="preserve"> </w:t>
      </w:r>
      <w:r w:rsidRPr="00DA3F33">
        <w:rPr>
          <w:lang w:val="ru-RU"/>
        </w:rPr>
        <w:t>пользователями</w:t>
      </w:r>
      <w:r w:rsidRPr="00605BFA">
        <w:rPr>
          <w:lang w:val="ru-RU"/>
        </w:rPr>
        <w:t xml:space="preserve"> </w:t>
      </w:r>
      <w:r w:rsidRPr="00DA3F33">
        <w:rPr>
          <w:lang w:val="ru-RU"/>
        </w:rPr>
        <w:lastRenderedPageBreak/>
        <w:t>услуг</w:t>
      </w:r>
      <w:r w:rsidRPr="00605BFA">
        <w:rPr>
          <w:lang w:val="ru-RU"/>
        </w:rPr>
        <w:t xml:space="preserve"> </w:t>
      </w:r>
      <w:r w:rsidRPr="00DA3F33">
        <w:rPr>
          <w:lang w:val="ru-RU"/>
        </w:rPr>
        <w:t>ВОИС</w:t>
      </w:r>
      <w:r w:rsidRPr="00605BFA">
        <w:rPr>
          <w:lang w:val="ru-RU"/>
        </w:rPr>
        <w:t>; (</w:t>
      </w:r>
      <w:r w:rsidRPr="00DA3F33">
        <w:t>ii</w:t>
      </w:r>
      <w:r w:rsidRPr="00605BFA">
        <w:rPr>
          <w:lang w:val="ru-RU"/>
        </w:rPr>
        <w:t>)</w:t>
      </w:r>
      <w:r w:rsidRPr="00DA3F33">
        <w:t> </w:t>
      </w:r>
      <w:r w:rsidRPr="00DA3F33">
        <w:rPr>
          <w:lang w:val="ru-RU"/>
        </w:rPr>
        <w:t>управление</w:t>
      </w:r>
      <w:r w:rsidRPr="00605BFA">
        <w:rPr>
          <w:lang w:val="ru-RU"/>
        </w:rPr>
        <w:t xml:space="preserve"> </w:t>
      </w:r>
      <w:r w:rsidRPr="00DA3F33">
        <w:rPr>
          <w:lang w:val="ru-RU"/>
        </w:rPr>
        <w:t>рисками</w:t>
      </w:r>
      <w:r w:rsidRPr="00605BFA">
        <w:rPr>
          <w:lang w:val="ru-RU"/>
        </w:rPr>
        <w:t xml:space="preserve"> </w:t>
      </w:r>
      <w:r w:rsidRPr="00DA3F33">
        <w:rPr>
          <w:lang w:val="ru-RU"/>
        </w:rPr>
        <w:t>и</w:t>
      </w:r>
      <w:r w:rsidRPr="00605BFA">
        <w:rPr>
          <w:lang w:val="ru-RU"/>
        </w:rPr>
        <w:t xml:space="preserve"> </w:t>
      </w:r>
      <w:r w:rsidRPr="00DA3F33">
        <w:rPr>
          <w:lang w:val="ru-RU"/>
        </w:rPr>
        <w:t>внутренний</w:t>
      </w:r>
      <w:r w:rsidRPr="00605BFA">
        <w:rPr>
          <w:lang w:val="ru-RU"/>
        </w:rPr>
        <w:t xml:space="preserve"> </w:t>
      </w:r>
      <w:r w:rsidRPr="00DA3F33">
        <w:rPr>
          <w:lang w:val="ru-RU"/>
        </w:rPr>
        <w:t>контроль</w:t>
      </w:r>
      <w:r w:rsidRPr="00605BFA">
        <w:rPr>
          <w:lang w:val="ru-RU"/>
        </w:rPr>
        <w:t xml:space="preserve">; </w:t>
      </w:r>
      <w:r w:rsidRPr="00DA3F33">
        <w:rPr>
          <w:lang w:val="ru-RU"/>
        </w:rPr>
        <w:t>и</w:t>
      </w:r>
      <w:r w:rsidRPr="00605BFA">
        <w:rPr>
          <w:lang w:val="ru-RU"/>
        </w:rPr>
        <w:t xml:space="preserve"> (</w:t>
      </w:r>
      <w:r w:rsidRPr="00DA3F33">
        <w:t>iii</w:t>
      </w:r>
      <w:r w:rsidRPr="00605BFA">
        <w:rPr>
          <w:lang w:val="ru-RU"/>
        </w:rPr>
        <w:t>)</w:t>
      </w:r>
      <w:r w:rsidRPr="00DA3F33">
        <w:t> </w:t>
      </w:r>
      <w:r w:rsidRPr="00DA3F33">
        <w:rPr>
          <w:lang w:val="ru-RU"/>
        </w:rPr>
        <w:t>механизмы</w:t>
      </w:r>
      <w:r w:rsidRPr="00605BFA">
        <w:rPr>
          <w:lang w:val="ru-RU"/>
        </w:rPr>
        <w:t xml:space="preserve"> </w:t>
      </w:r>
      <w:r w:rsidRPr="00DA3F33">
        <w:rPr>
          <w:lang w:val="ru-RU"/>
        </w:rPr>
        <w:t>рассмотрения</w:t>
      </w:r>
      <w:r w:rsidRPr="00605BFA">
        <w:rPr>
          <w:lang w:val="ru-RU"/>
        </w:rPr>
        <w:t xml:space="preserve"> </w:t>
      </w:r>
      <w:r w:rsidRPr="00DA3F33">
        <w:rPr>
          <w:lang w:val="ru-RU"/>
        </w:rPr>
        <w:t>жалоб</w:t>
      </w:r>
      <w:r w:rsidRPr="00605BFA">
        <w:rPr>
          <w:lang w:val="ru-RU"/>
        </w:rPr>
        <w:t xml:space="preserve"> </w:t>
      </w:r>
      <w:r w:rsidRPr="00DA3F33">
        <w:rPr>
          <w:lang w:val="ru-RU"/>
        </w:rPr>
        <w:t>и</w:t>
      </w:r>
      <w:r w:rsidRPr="00605BFA">
        <w:rPr>
          <w:lang w:val="ru-RU"/>
        </w:rPr>
        <w:t xml:space="preserve"> </w:t>
      </w:r>
      <w:r w:rsidRPr="00DA3F33">
        <w:rPr>
          <w:lang w:val="ru-RU"/>
        </w:rPr>
        <w:t>реагирования</w:t>
      </w:r>
      <w:r w:rsidRPr="00605BFA">
        <w:rPr>
          <w:lang w:val="ru-RU"/>
        </w:rPr>
        <w:t xml:space="preserve"> </w:t>
      </w:r>
      <w:r w:rsidRPr="00DA3F33">
        <w:rPr>
          <w:lang w:val="ru-RU"/>
        </w:rPr>
        <w:t>на</w:t>
      </w:r>
      <w:r w:rsidRPr="00605BFA">
        <w:rPr>
          <w:lang w:val="ru-RU"/>
        </w:rPr>
        <w:t xml:space="preserve"> </w:t>
      </w:r>
      <w:r w:rsidRPr="00DA3F33">
        <w:rPr>
          <w:lang w:val="ru-RU"/>
        </w:rPr>
        <w:t>них</w:t>
      </w:r>
      <w:r w:rsidRPr="00605BFA">
        <w:rPr>
          <w:lang w:val="ru-RU"/>
        </w:rPr>
        <w:t xml:space="preserve"> – </w:t>
      </w:r>
      <w:r w:rsidRPr="00DA3F33">
        <w:rPr>
          <w:lang w:val="ru-RU"/>
        </w:rPr>
        <w:t>представленными</w:t>
      </w:r>
      <w:r w:rsidRPr="00605BFA">
        <w:rPr>
          <w:lang w:val="ru-RU"/>
        </w:rPr>
        <w:t xml:space="preserve"> </w:t>
      </w:r>
      <w:r w:rsidRPr="00DA3F33">
        <w:rPr>
          <w:lang w:val="ru-RU"/>
        </w:rPr>
        <w:t>в</w:t>
      </w:r>
      <w:r w:rsidRPr="00605BFA">
        <w:rPr>
          <w:lang w:val="ru-RU"/>
        </w:rPr>
        <w:t xml:space="preserve"> </w:t>
      </w:r>
      <w:r w:rsidRPr="00DA3F33">
        <w:rPr>
          <w:lang w:val="ru-RU"/>
        </w:rPr>
        <w:t>документе</w:t>
      </w:r>
      <w:r w:rsidRPr="00605BFA">
        <w:rPr>
          <w:lang w:val="ru-RU"/>
        </w:rPr>
        <w:t xml:space="preserve"> </w:t>
      </w:r>
      <w:r w:rsidRPr="00DA3F33">
        <w:t>WO</w:t>
      </w:r>
      <w:r w:rsidRPr="00605BFA">
        <w:rPr>
          <w:lang w:val="ru-RU"/>
        </w:rPr>
        <w:t>/</w:t>
      </w:r>
      <w:r w:rsidRPr="00DA3F33">
        <w:t>PBC</w:t>
      </w:r>
      <w:r w:rsidRPr="00605BFA">
        <w:rPr>
          <w:lang w:val="ru-RU"/>
        </w:rPr>
        <w:t xml:space="preserve">/22/12, </w:t>
      </w:r>
      <w:r w:rsidRPr="00DA3F33">
        <w:rPr>
          <w:lang w:val="ru-RU"/>
        </w:rPr>
        <w:t>в</w:t>
      </w:r>
      <w:r w:rsidRPr="00605BFA">
        <w:rPr>
          <w:lang w:val="ru-RU"/>
        </w:rPr>
        <w:t xml:space="preserve"> </w:t>
      </w:r>
      <w:r w:rsidRPr="00DA3F33">
        <w:rPr>
          <w:lang w:val="ru-RU"/>
        </w:rPr>
        <w:t>качестве</w:t>
      </w:r>
      <w:r w:rsidRPr="00605BFA">
        <w:rPr>
          <w:lang w:val="ru-RU"/>
        </w:rPr>
        <w:t xml:space="preserve"> «</w:t>
      </w:r>
      <w:r w:rsidRPr="00DA3F33">
        <w:rPr>
          <w:lang w:val="ru-RU"/>
        </w:rPr>
        <w:t>Системы</w:t>
      </w:r>
      <w:r w:rsidRPr="00605BFA">
        <w:rPr>
          <w:lang w:val="ru-RU"/>
        </w:rPr>
        <w:t xml:space="preserve"> </w:t>
      </w:r>
      <w:r w:rsidRPr="00DA3F33">
        <w:rPr>
          <w:lang w:val="ru-RU"/>
        </w:rPr>
        <w:t>подотчетности</w:t>
      </w:r>
      <w:r w:rsidRPr="00605BFA">
        <w:rPr>
          <w:lang w:val="ru-RU"/>
        </w:rPr>
        <w:t xml:space="preserve"> </w:t>
      </w:r>
      <w:r w:rsidRPr="00DA3F33">
        <w:rPr>
          <w:lang w:val="ru-RU"/>
        </w:rPr>
        <w:t>ВОИС</w:t>
      </w:r>
      <w:r w:rsidRPr="00605BFA">
        <w:rPr>
          <w:lang w:val="ru-RU"/>
        </w:rPr>
        <w:t xml:space="preserve">»; </w:t>
      </w:r>
      <w:r w:rsidRPr="00DA3F33">
        <w:rPr>
          <w:lang w:val="ru-RU"/>
        </w:rPr>
        <w:t>и</w:t>
      </w:r>
    </w:p>
    <w:p w:rsidR="00B4287D" w:rsidRPr="00605BFA" w:rsidRDefault="00B4287D" w:rsidP="00B4287D">
      <w:pPr>
        <w:pStyle w:val="ONUME"/>
        <w:numPr>
          <w:ilvl w:val="0"/>
          <w:numId w:val="0"/>
        </w:numPr>
        <w:tabs>
          <w:tab w:val="left" w:pos="1134"/>
          <w:tab w:val="left" w:pos="1701"/>
          <w:tab w:val="left" w:pos="2160"/>
          <w:tab w:val="left" w:pos="6096"/>
          <w:tab w:val="left" w:pos="6663"/>
        </w:tabs>
        <w:ind w:left="1134"/>
        <w:rPr>
          <w:lang w:val="ru-RU"/>
        </w:rPr>
      </w:pPr>
      <w:r w:rsidRPr="00605BFA">
        <w:rPr>
          <w:lang w:val="ru-RU"/>
        </w:rPr>
        <w:t>(</w:t>
      </w:r>
      <w:r w:rsidRPr="00FA09D7">
        <w:t>b</w:t>
      </w:r>
      <w:r w:rsidRPr="00605BFA">
        <w:rPr>
          <w:lang w:val="ru-RU"/>
        </w:rPr>
        <w:t>)</w:t>
      </w:r>
      <w:r w:rsidRPr="00605BFA">
        <w:rPr>
          <w:lang w:val="ru-RU"/>
        </w:rPr>
        <w:tab/>
      </w:r>
      <w:r w:rsidRPr="00DA3F33">
        <w:rPr>
          <w:lang w:val="ru-RU"/>
        </w:rPr>
        <w:t>принять</w:t>
      </w:r>
      <w:r w:rsidRPr="00605BFA">
        <w:rPr>
          <w:lang w:val="ru-RU"/>
        </w:rPr>
        <w:t xml:space="preserve"> </w:t>
      </w:r>
      <w:r w:rsidRPr="00DA3F33">
        <w:rPr>
          <w:lang w:val="ru-RU"/>
        </w:rPr>
        <w:t>к</w:t>
      </w:r>
      <w:r w:rsidRPr="00605BFA">
        <w:rPr>
          <w:lang w:val="ru-RU"/>
        </w:rPr>
        <w:t xml:space="preserve"> </w:t>
      </w:r>
      <w:r w:rsidRPr="00DA3F33">
        <w:rPr>
          <w:lang w:val="ru-RU"/>
        </w:rPr>
        <w:t>сведению</w:t>
      </w:r>
      <w:r w:rsidRPr="00605BFA">
        <w:rPr>
          <w:lang w:val="ru-RU"/>
        </w:rPr>
        <w:t xml:space="preserve"> </w:t>
      </w:r>
      <w:r w:rsidRPr="00DA3F33">
        <w:rPr>
          <w:lang w:val="ru-RU"/>
        </w:rPr>
        <w:t>выполнение</w:t>
      </w:r>
      <w:r w:rsidRPr="00605BFA">
        <w:rPr>
          <w:lang w:val="ru-RU"/>
        </w:rPr>
        <w:t xml:space="preserve"> </w:t>
      </w:r>
      <w:r w:rsidRPr="00DA3F33">
        <w:rPr>
          <w:lang w:val="ru-RU"/>
        </w:rPr>
        <w:t>рекомендаций</w:t>
      </w:r>
      <w:r w:rsidRPr="00605BFA">
        <w:rPr>
          <w:lang w:val="ru-RU"/>
        </w:rPr>
        <w:t xml:space="preserve"> </w:t>
      </w:r>
      <w:r w:rsidRPr="00DA3F33">
        <w:rPr>
          <w:lang w:val="ru-RU"/>
        </w:rPr>
        <w:t>Отдела</w:t>
      </w:r>
      <w:r w:rsidRPr="00605BFA">
        <w:rPr>
          <w:lang w:val="ru-RU"/>
        </w:rPr>
        <w:t xml:space="preserve"> </w:t>
      </w:r>
      <w:r w:rsidRPr="00DA3F33">
        <w:rPr>
          <w:lang w:val="ru-RU"/>
        </w:rPr>
        <w:t>внутреннего</w:t>
      </w:r>
      <w:r w:rsidRPr="00605BFA">
        <w:rPr>
          <w:lang w:val="ru-RU"/>
        </w:rPr>
        <w:t xml:space="preserve"> </w:t>
      </w:r>
      <w:r w:rsidRPr="00DA3F33">
        <w:rPr>
          <w:lang w:val="ru-RU"/>
        </w:rPr>
        <w:t>аудита</w:t>
      </w:r>
      <w:r w:rsidRPr="00605BFA">
        <w:rPr>
          <w:lang w:val="ru-RU"/>
        </w:rPr>
        <w:t xml:space="preserve"> </w:t>
      </w:r>
      <w:r w:rsidRPr="00DA3F33">
        <w:rPr>
          <w:lang w:val="ru-RU"/>
        </w:rPr>
        <w:t>и</w:t>
      </w:r>
      <w:r w:rsidRPr="00605BFA">
        <w:rPr>
          <w:lang w:val="ru-RU"/>
        </w:rPr>
        <w:t xml:space="preserve"> </w:t>
      </w:r>
      <w:r w:rsidRPr="00DA3F33">
        <w:rPr>
          <w:lang w:val="ru-RU"/>
        </w:rPr>
        <w:t>надзора</w:t>
      </w:r>
      <w:r w:rsidRPr="00605BFA">
        <w:rPr>
          <w:lang w:val="ru-RU"/>
        </w:rPr>
        <w:t xml:space="preserve"> (</w:t>
      </w:r>
      <w:r w:rsidRPr="00DA3F33">
        <w:rPr>
          <w:lang w:val="ru-RU"/>
        </w:rPr>
        <w:t>ОВАН</w:t>
      </w:r>
      <w:r w:rsidRPr="00605BFA">
        <w:rPr>
          <w:lang w:val="ru-RU"/>
        </w:rPr>
        <w:t xml:space="preserve">) </w:t>
      </w:r>
      <w:r w:rsidRPr="00DA3F33">
        <w:rPr>
          <w:lang w:val="ru-RU"/>
        </w:rPr>
        <w:t>и</w:t>
      </w:r>
      <w:r w:rsidRPr="00605BFA">
        <w:rPr>
          <w:lang w:val="ru-RU"/>
        </w:rPr>
        <w:t xml:space="preserve"> </w:t>
      </w:r>
      <w:r w:rsidRPr="00DA3F33">
        <w:rPr>
          <w:lang w:val="ru-RU"/>
        </w:rPr>
        <w:t>Объединенной</w:t>
      </w:r>
      <w:r w:rsidRPr="00605BFA">
        <w:rPr>
          <w:lang w:val="ru-RU"/>
        </w:rPr>
        <w:t xml:space="preserve"> </w:t>
      </w:r>
      <w:r w:rsidRPr="00DA3F33">
        <w:rPr>
          <w:lang w:val="ru-RU"/>
        </w:rPr>
        <w:t>инспекционной</w:t>
      </w:r>
      <w:r w:rsidRPr="00605BFA">
        <w:rPr>
          <w:lang w:val="ru-RU"/>
        </w:rPr>
        <w:t xml:space="preserve"> </w:t>
      </w:r>
      <w:r w:rsidRPr="00DA3F33">
        <w:rPr>
          <w:lang w:val="ru-RU"/>
        </w:rPr>
        <w:t>группы</w:t>
      </w:r>
      <w:r w:rsidRPr="00605BFA">
        <w:rPr>
          <w:lang w:val="ru-RU"/>
        </w:rPr>
        <w:t xml:space="preserve"> (</w:t>
      </w:r>
      <w:r w:rsidRPr="00DA3F33">
        <w:rPr>
          <w:lang w:val="ru-RU"/>
        </w:rPr>
        <w:t>ОИГ</w:t>
      </w:r>
      <w:r w:rsidRPr="00605BFA">
        <w:rPr>
          <w:lang w:val="ru-RU"/>
        </w:rPr>
        <w:t xml:space="preserve">) </w:t>
      </w:r>
      <w:r w:rsidRPr="00DA3F33">
        <w:rPr>
          <w:lang w:val="ru-RU"/>
        </w:rPr>
        <w:t>для</w:t>
      </w:r>
      <w:r w:rsidRPr="00605BFA">
        <w:rPr>
          <w:lang w:val="ru-RU"/>
        </w:rPr>
        <w:t xml:space="preserve"> </w:t>
      </w:r>
      <w:r w:rsidRPr="00DA3F33">
        <w:rPr>
          <w:lang w:val="ru-RU"/>
        </w:rPr>
        <w:t>целей</w:t>
      </w:r>
      <w:r w:rsidRPr="00605BFA">
        <w:rPr>
          <w:lang w:val="ru-RU"/>
        </w:rPr>
        <w:t xml:space="preserve"> </w:t>
      </w:r>
      <w:r w:rsidRPr="00DA3F33">
        <w:rPr>
          <w:lang w:val="ru-RU"/>
        </w:rPr>
        <w:t>уточнения</w:t>
      </w:r>
      <w:r w:rsidRPr="00605BFA">
        <w:rPr>
          <w:lang w:val="ru-RU"/>
        </w:rPr>
        <w:t xml:space="preserve"> </w:t>
      </w:r>
      <w:r w:rsidRPr="00DA3F33">
        <w:rPr>
          <w:lang w:val="ru-RU"/>
        </w:rPr>
        <w:t>и</w:t>
      </w:r>
      <w:r w:rsidRPr="00605BFA">
        <w:rPr>
          <w:lang w:val="ru-RU"/>
        </w:rPr>
        <w:t xml:space="preserve">  </w:t>
      </w:r>
      <w:r w:rsidRPr="00DA3F33">
        <w:rPr>
          <w:lang w:val="ru-RU"/>
        </w:rPr>
        <w:t>получения</w:t>
      </w:r>
      <w:r w:rsidRPr="00605BFA">
        <w:rPr>
          <w:lang w:val="ru-RU"/>
        </w:rPr>
        <w:t xml:space="preserve"> </w:t>
      </w:r>
      <w:r w:rsidRPr="00DA3F33">
        <w:rPr>
          <w:lang w:val="ru-RU"/>
        </w:rPr>
        <w:t>одобрения</w:t>
      </w:r>
      <w:r w:rsidRPr="00605BFA">
        <w:rPr>
          <w:lang w:val="ru-RU"/>
        </w:rPr>
        <w:t xml:space="preserve"> </w:t>
      </w:r>
      <w:r w:rsidRPr="00DA3F33">
        <w:rPr>
          <w:lang w:val="ru-RU"/>
        </w:rPr>
        <w:t>системы</w:t>
      </w:r>
      <w:r w:rsidRPr="00605BFA">
        <w:rPr>
          <w:lang w:val="ru-RU"/>
        </w:rPr>
        <w:t xml:space="preserve"> </w:t>
      </w:r>
      <w:r w:rsidRPr="00DA3F33">
        <w:rPr>
          <w:lang w:val="ru-RU"/>
        </w:rPr>
        <w:t>подотчетности</w:t>
      </w:r>
      <w:r w:rsidRPr="00605BFA">
        <w:rPr>
          <w:lang w:val="ru-RU"/>
        </w:rPr>
        <w:t xml:space="preserve"> </w:t>
      </w:r>
      <w:r w:rsidRPr="00DA3F33">
        <w:rPr>
          <w:lang w:val="ru-RU"/>
        </w:rPr>
        <w:t>ВОИС</w:t>
      </w:r>
      <w:r w:rsidRPr="00605BFA">
        <w:rPr>
          <w:i/>
          <w:lang w:val="ru-RU"/>
        </w:rPr>
        <w:t xml:space="preserve">. </w:t>
      </w:r>
    </w:p>
    <w:p w:rsidR="00B4287D" w:rsidRPr="00DA3F33" w:rsidRDefault="00B4287D" w:rsidP="003A1ADA">
      <w:pPr>
        <w:pStyle w:val="Heading1"/>
        <w:tabs>
          <w:tab w:val="left" w:pos="720"/>
          <w:tab w:val="left" w:pos="1701"/>
        </w:tabs>
        <w:spacing w:before="360"/>
        <w:rPr>
          <w:lang w:val="ru-RU"/>
        </w:rPr>
      </w:pPr>
      <w:bookmarkStart w:id="41" w:name="_Toc411439392"/>
      <w:r>
        <w:rPr>
          <w:lang w:val="ru-RU"/>
        </w:rPr>
        <w:t>ПУНКТ 15</w:t>
      </w:r>
      <w:r w:rsidRPr="00DA3F33">
        <w:rPr>
          <w:lang w:val="ru-RU"/>
        </w:rPr>
        <w:tab/>
      </w:r>
      <w:r w:rsidRPr="005061F7">
        <w:rPr>
          <w:lang w:val="ru-RU"/>
        </w:rPr>
        <w:t>Заявление о позиции в отношении рисков</w:t>
      </w:r>
      <w:bookmarkEnd w:id="41"/>
      <w:r w:rsidRPr="00DA3F33">
        <w:rPr>
          <w:lang w:val="ru-RU"/>
        </w:rPr>
        <w:t xml:space="preserve">  </w:t>
      </w:r>
    </w:p>
    <w:p w:rsidR="00B4287D" w:rsidRPr="00DA3F33" w:rsidRDefault="00B4287D" w:rsidP="00B4287D">
      <w:pPr>
        <w:tabs>
          <w:tab w:val="left" w:pos="567"/>
        </w:tabs>
        <w:rPr>
          <w:lang w:val="ru-RU"/>
        </w:rPr>
      </w:pPr>
    </w:p>
    <w:p w:rsidR="00B4287D" w:rsidRPr="00605BFA" w:rsidRDefault="00B4287D" w:rsidP="00B4287D">
      <w:pPr>
        <w:pStyle w:val="ONUME"/>
        <w:tabs>
          <w:tab w:val="left" w:pos="567"/>
          <w:tab w:val="num" w:pos="720"/>
          <w:tab w:val="num" w:pos="1560"/>
        </w:tabs>
        <w:rPr>
          <w:lang w:val="ru-RU"/>
        </w:rPr>
      </w:pPr>
      <w:r>
        <w:rPr>
          <w:lang w:val="ru-RU"/>
        </w:rPr>
        <w:t>Обсуждения</w:t>
      </w:r>
      <w:r w:rsidRPr="009F1ADE">
        <w:rPr>
          <w:lang w:val="ru-RU"/>
        </w:rPr>
        <w:t xml:space="preserve"> </w:t>
      </w:r>
      <w:r>
        <w:rPr>
          <w:lang w:val="ru-RU"/>
        </w:rPr>
        <w:t>проходили</w:t>
      </w:r>
      <w:r w:rsidRPr="009F1ADE">
        <w:rPr>
          <w:lang w:val="ru-RU"/>
        </w:rPr>
        <w:t xml:space="preserve"> </w:t>
      </w:r>
      <w:r>
        <w:rPr>
          <w:lang w:val="ru-RU"/>
        </w:rPr>
        <w:t>на</w:t>
      </w:r>
      <w:r w:rsidRPr="009F1ADE">
        <w:rPr>
          <w:lang w:val="ru-RU"/>
        </w:rPr>
        <w:t xml:space="preserve"> </w:t>
      </w:r>
      <w:r>
        <w:rPr>
          <w:lang w:val="ru-RU"/>
        </w:rPr>
        <w:t xml:space="preserve">основе документа </w:t>
      </w:r>
      <w:r w:rsidRPr="00FA09D7">
        <w:t>WO</w:t>
      </w:r>
      <w:r w:rsidRPr="009F1ADE">
        <w:rPr>
          <w:lang w:val="ru-RU"/>
        </w:rPr>
        <w:t>/</w:t>
      </w:r>
      <w:r w:rsidRPr="00FA09D7">
        <w:t>PBC</w:t>
      </w:r>
      <w:r w:rsidRPr="009F1ADE">
        <w:rPr>
          <w:lang w:val="ru-RU"/>
        </w:rPr>
        <w:t>/22/17</w:t>
      </w:r>
      <w:r>
        <w:rPr>
          <w:lang w:val="ru-RU"/>
        </w:rPr>
        <w:t>.</w:t>
      </w:r>
    </w:p>
    <w:p w:rsidR="00B4287D" w:rsidRPr="00605BFA" w:rsidRDefault="00B4287D" w:rsidP="00B4287D">
      <w:pPr>
        <w:pStyle w:val="ONUME"/>
        <w:tabs>
          <w:tab w:val="left" w:pos="567"/>
          <w:tab w:val="num" w:pos="720"/>
          <w:tab w:val="num" w:pos="1560"/>
        </w:tabs>
        <w:rPr>
          <w:lang w:val="ru-RU"/>
        </w:rPr>
      </w:pPr>
      <w:r>
        <w:rPr>
          <w:lang w:val="ru-RU"/>
        </w:rPr>
        <w:t>Председатель</w:t>
      </w:r>
      <w:r w:rsidRPr="009F1ADE">
        <w:rPr>
          <w:lang w:val="ru-RU"/>
        </w:rPr>
        <w:t xml:space="preserve"> </w:t>
      </w:r>
      <w:r>
        <w:rPr>
          <w:lang w:val="ru-RU"/>
        </w:rPr>
        <w:t>предложил</w:t>
      </w:r>
      <w:r w:rsidRPr="009F1ADE">
        <w:rPr>
          <w:lang w:val="ru-RU"/>
        </w:rPr>
        <w:t xml:space="preserve"> </w:t>
      </w:r>
      <w:r>
        <w:rPr>
          <w:lang w:val="ru-RU"/>
        </w:rPr>
        <w:t>Секретариату</w:t>
      </w:r>
      <w:r w:rsidRPr="009F1ADE">
        <w:rPr>
          <w:lang w:val="ru-RU"/>
        </w:rPr>
        <w:t xml:space="preserve"> </w:t>
      </w:r>
      <w:r>
        <w:rPr>
          <w:lang w:val="ru-RU"/>
        </w:rPr>
        <w:t>представить</w:t>
      </w:r>
      <w:r w:rsidRPr="009F1ADE">
        <w:rPr>
          <w:lang w:val="ru-RU"/>
        </w:rPr>
        <w:t xml:space="preserve"> </w:t>
      </w:r>
      <w:r>
        <w:rPr>
          <w:lang w:val="ru-RU"/>
        </w:rPr>
        <w:t>данный пункт повестки дня.</w:t>
      </w:r>
    </w:p>
    <w:p w:rsidR="00B4287D" w:rsidRPr="00605BFA" w:rsidRDefault="00B4287D" w:rsidP="00B4287D">
      <w:pPr>
        <w:pStyle w:val="ONUME"/>
        <w:rPr>
          <w:lang w:val="ru-RU"/>
        </w:rPr>
      </w:pPr>
      <w:r>
        <w:rPr>
          <w:lang w:val="ru-RU"/>
        </w:rPr>
        <w:t>Секретариат</w:t>
      </w:r>
      <w:r w:rsidRPr="009F1ADE">
        <w:rPr>
          <w:lang w:val="ru-RU"/>
        </w:rPr>
        <w:t xml:space="preserve"> </w:t>
      </w:r>
      <w:r>
        <w:rPr>
          <w:lang w:val="ru-RU"/>
        </w:rPr>
        <w:t>отметил</w:t>
      </w:r>
      <w:r w:rsidRPr="009F1ADE">
        <w:rPr>
          <w:lang w:val="ru-RU"/>
        </w:rPr>
        <w:t xml:space="preserve">, </w:t>
      </w:r>
      <w:r>
        <w:rPr>
          <w:lang w:val="ru-RU"/>
        </w:rPr>
        <w:t>что</w:t>
      </w:r>
      <w:r w:rsidRPr="009F1ADE">
        <w:rPr>
          <w:lang w:val="ru-RU"/>
        </w:rPr>
        <w:t xml:space="preserve"> </w:t>
      </w:r>
      <w:r>
        <w:rPr>
          <w:lang w:val="ru-RU"/>
        </w:rPr>
        <w:t>предложение</w:t>
      </w:r>
      <w:r w:rsidRPr="009F1ADE">
        <w:rPr>
          <w:lang w:val="ru-RU"/>
        </w:rPr>
        <w:t xml:space="preserve"> </w:t>
      </w:r>
      <w:r>
        <w:rPr>
          <w:lang w:val="ru-RU"/>
        </w:rPr>
        <w:t>было</w:t>
      </w:r>
      <w:r w:rsidRPr="009F1ADE">
        <w:rPr>
          <w:lang w:val="ru-RU"/>
        </w:rPr>
        <w:t xml:space="preserve"> </w:t>
      </w:r>
      <w:r>
        <w:rPr>
          <w:lang w:val="ru-RU"/>
        </w:rPr>
        <w:t>выдвинуто</w:t>
      </w:r>
      <w:r w:rsidRPr="009F1ADE">
        <w:rPr>
          <w:lang w:val="ru-RU"/>
        </w:rPr>
        <w:t xml:space="preserve"> </w:t>
      </w:r>
      <w:r>
        <w:rPr>
          <w:lang w:val="ru-RU"/>
        </w:rPr>
        <w:t>после</w:t>
      </w:r>
      <w:r w:rsidRPr="009F1ADE">
        <w:rPr>
          <w:lang w:val="ru-RU"/>
        </w:rPr>
        <w:t xml:space="preserve"> </w:t>
      </w:r>
      <w:r>
        <w:rPr>
          <w:lang w:val="ru-RU"/>
        </w:rPr>
        <w:t>того</w:t>
      </w:r>
      <w:r w:rsidRPr="009F1ADE">
        <w:rPr>
          <w:lang w:val="ru-RU"/>
        </w:rPr>
        <w:t xml:space="preserve">, </w:t>
      </w:r>
      <w:r>
        <w:rPr>
          <w:lang w:val="ru-RU"/>
        </w:rPr>
        <w:t>как</w:t>
      </w:r>
      <w:r w:rsidRPr="009F1ADE">
        <w:rPr>
          <w:lang w:val="ru-RU"/>
        </w:rPr>
        <w:t xml:space="preserve"> </w:t>
      </w:r>
      <w:r>
        <w:rPr>
          <w:lang w:val="ru-RU"/>
        </w:rPr>
        <w:t>НККН</w:t>
      </w:r>
      <w:r w:rsidRPr="009F1ADE">
        <w:rPr>
          <w:lang w:val="ru-RU"/>
        </w:rPr>
        <w:t xml:space="preserve"> </w:t>
      </w:r>
      <w:r>
        <w:rPr>
          <w:lang w:val="ru-RU"/>
        </w:rPr>
        <w:t>и</w:t>
      </w:r>
      <w:r w:rsidRPr="009F1ADE">
        <w:rPr>
          <w:lang w:val="ru-RU"/>
        </w:rPr>
        <w:t xml:space="preserve"> </w:t>
      </w:r>
      <w:r>
        <w:rPr>
          <w:lang w:val="ru-RU"/>
        </w:rPr>
        <w:t>ОВАН</w:t>
      </w:r>
      <w:r w:rsidRPr="009F1ADE">
        <w:rPr>
          <w:lang w:val="ru-RU"/>
        </w:rPr>
        <w:t xml:space="preserve"> </w:t>
      </w:r>
      <w:r>
        <w:rPr>
          <w:lang w:val="ru-RU"/>
        </w:rPr>
        <w:t>высказали</w:t>
      </w:r>
      <w:r w:rsidRPr="009F1ADE">
        <w:rPr>
          <w:lang w:val="ru-RU"/>
        </w:rPr>
        <w:t xml:space="preserve"> </w:t>
      </w:r>
      <w:r>
        <w:rPr>
          <w:lang w:val="ru-RU"/>
        </w:rPr>
        <w:t>просьбу</w:t>
      </w:r>
      <w:r w:rsidRPr="009F1ADE">
        <w:rPr>
          <w:lang w:val="ru-RU"/>
        </w:rPr>
        <w:t xml:space="preserve"> </w:t>
      </w:r>
      <w:r>
        <w:rPr>
          <w:lang w:val="ru-RU"/>
        </w:rPr>
        <w:t>о</w:t>
      </w:r>
      <w:r w:rsidRPr="009F1ADE">
        <w:rPr>
          <w:lang w:val="ru-RU"/>
        </w:rPr>
        <w:t xml:space="preserve"> </w:t>
      </w:r>
      <w:r>
        <w:rPr>
          <w:lang w:val="ru-RU"/>
        </w:rPr>
        <w:t>подготовке</w:t>
      </w:r>
      <w:r w:rsidRPr="009F1ADE">
        <w:rPr>
          <w:lang w:val="ru-RU"/>
        </w:rPr>
        <w:t xml:space="preserve"> </w:t>
      </w:r>
      <w:r>
        <w:rPr>
          <w:lang w:val="ru-RU"/>
        </w:rPr>
        <w:t>заявления</w:t>
      </w:r>
      <w:r w:rsidRPr="009F1ADE">
        <w:rPr>
          <w:lang w:val="ru-RU"/>
        </w:rPr>
        <w:t xml:space="preserve"> </w:t>
      </w:r>
      <w:r>
        <w:rPr>
          <w:lang w:val="ru-RU"/>
        </w:rPr>
        <w:t>о</w:t>
      </w:r>
      <w:r w:rsidRPr="009F1ADE">
        <w:rPr>
          <w:lang w:val="ru-RU"/>
        </w:rPr>
        <w:t xml:space="preserve"> </w:t>
      </w:r>
      <w:r>
        <w:rPr>
          <w:lang w:val="ru-RU"/>
        </w:rPr>
        <w:t>позиции</w:t>
      </w:r>
      <w:r w:rsidRPr="009F1ADE">
        <w:rPr>
          <w:lang w:val="ru-RU"/>
        </w:rPr>
        <w:t xml:space="preserve"> </w:t>
      </w:r>
      <w:r>
        <w:rPr>
          <w:lang w:val="ru-RU"/>
        </w:rPr>
        <w:t>в</w:t>
      </w:r>
      <w:r w:rsidRPr="009F1ADE">
        <w:rPr>
          <w:lang w:val="ru-RU"/>
        </w:rPr>
        <w:t xml:space="preserve"> </w:t>
      </w:r>
      <w:r>
        <w:rPr>
          <w:lang w:val="ru-RU"/>
        </w:rPr>
        <w:t>отношении</w:t>
      </w:r>
      <w:r w:rsidRPr="009F1ADE">
        <w:rPr>
          <w:lang w:val="ru-RU"/>
        </w:rPr>
        <w:t xml:space="preserve"> </w:t>
      </w:r>
      <w:r>
        <w:rPr>
          <w:lang w:val="ru-RU"/>
        </w:rPr>
        <w:t>рисков</w:t>
      </w:r>
      <w:r w:rsidRPr="009F1ADE">
        <w:rPr>
          <w:lang w:val="ru-RU"/>
        </w:rPr>
        <w:t xml:space="preserve"> для эффективного внедрения системы управления общеорганизационными рисками (УОР) к концу двухлетнего периода 2016-2017 гг</w:t>
      </w:r>
      <w:r>
        <w:rPr>
          <w:lang w:val="ru-RU"/>
        </w:rPr>
        <w:t>.</w:t>
      </w:r>
      <w:r w:rsidRPr="009F1ADE">
        <w:rPr>
          <w:lang w:val="ru-RU"/>
        </w:rPr>
        <w:t xml:space="preserve"> </w:t>
      </w:r>
      <w:r>
        <w:rPr>
          <w:lang w:val="ru-RU"/>
        </w:rPr>
        <w:t>Как</w:t>
      </w:r>
      <w:r w:rsidRPr="00A41F8C">
        <w:rPr>
          <w:lang w:val="ru-RU"/>
        </w:rPr>
        <w:t xml:space="preserve"> </w:t>
      </w:r>
      <w:r>
        <w:rPr>
          <w:lang w:val="ru-RU"/>
        </w:rPr>
        <w:t>известно</w:t>
      </w:r>
      <w:r w:rsidRPr="00A41F8C">
        <w:rPr>
          <w:lang w:val="ru-RU"/>
        </w:rPr>
        <w:t xml:space="preserve"> </w:t>
      </w:r>
      <w:r>
        <w:rPr>
          <w:lang w:val="ru-RU"/>
        </w:rPr>
        <w:t>многим</w:t>
      </w:r>
      <w:r w:rsidRPr="00A41F8C">
        <w:rPr>
          <w:lang w:val="ru-RU"/>
        </w:rPr>
        <w:t xml:space="preserve"> </w:t>
      </w:r>
      <w:r>
        <w:rPr>
          <w:lang w:val="ru-RU"/>
        </w:rPr>
        <w:t>делегациям</w:t>
      </w:r>
      <w:r w:rsidRPr="00A41F8C">
        <w:rPr>
          <w:lang w:val="ru-RU"/>
        </w:rPr>
        <w:t xml:space="preserve">, </w:t>
      </w:r>
      <w:r>
        <w:rPr>
          <w:lang w:val="ru-RU"/>
        </w:rPr>
        <w:t>задача</w:t>
      </w:r>
      <w:r w:rsidRPr="00A41F8C">
        <w:rPr>
          <w:lang w:val="ru-RU"/>
        </w:rPr>
        <w:t xml:space="preserve"> </w:t>
      </w:r>
      <w:r>
        <w:rPr>
          <w:lang w:val="ru-RU"/>
        </w:rPr>
        <w:t>по</w:t>
      </w:r>
      <w:r w:rsidRPr="00A41F8C">
        <w:rPr>
          <w:lang w:val="ru-RU"/>
        </w:rPr>
        <w:t xml:space="preserve"> </w:t>
      </w:r>
      <w:r>
        <w:rPr>
          <w:lang w:val="ru-RU"/>
        </w:rPr>
        <w:t>укреплению</w:t>
      </w:r>
      <w:r w:rsidRPr="00A41F8C">
        <w:rPr>
          <w:lang w:val="ru-RU"/>
        </w:rPr>
        <w:t xml:space="preserve"> </w:t>
      </w:r>
      <w:r>
        <w:rPr>
          <w:lang w:val="ru-RU"/>
        </w:rPr>
        <w:t>системы</w:t>
      </w:r>
      <w:r w:rsidRPr="00A41F8C">
        <w:rPr>
          <w:lang w:val="ru-RU"/>
        </w:rPr>
        <w:t xml:space="preserve"> </w:t>
      </w:r>
      <w:r>
        <w:rPr>
          <w:lang w:val="ru-RU"/>
        </w:rPr>
        <w:t>управления</w:t>
      </w:r>
      <w:r w:rsidRPr="00A41F8C">
        <w:rPr>
          <w:lang w:val="ru-RU"/>
        </w:rPr>
        <w:t xml:space="preserve"> </w:t>
      </w:r>
      <w:r>
        <w:rPr>
          <w:lang w:val="ru-RU"/>
        </w:rPr>
        <w:t>рисками</w:t>
      </w:r>
      <w:r w:rsidRPr="00A41F8C">
        <w:rPr>
          <w:lang w:val="ru-RU"/>
        </w:rPr>
        <w:t xml:space="preserve"> </w:t>
      </w:r>
      <w:r>
        <w:rPr>
          <w:lang w:val="ru-RU"/>
        </w:rPr>
        <w:t>и</w:t>
      </w:r>
      <w:r w:rsidRPr="00A41F8C">
        <w:rPr>
          <w:lang w:val="ru-RU"/>
        </w:rPr>
        <w:t xml:space="preserve"> </w:t>
      </w:r>
      <w:r>
        <w:rPr>
          <w:lang w:val="ru-RU"/>
        </w:rPr>
        <w:t>механизмов</w:t>
      </w:r>
      <w:r w:rsidRPr="00A41F8C">
        <w:rPr>
          <w:lang w:val="ru-RU"/>
        </w:rPr>
        <w:t xml:space="preserve"> </w:t>
      </w:r>
      <w:r>
        <w:rPr>
          <w:lang w:val="ru-RU"/>
        </w:rPr>
        <w:t>внутреннего</w:t>
      </w:r>
      <w:r w:rsidRPr="00A41F8C">
        <w:rPr>
          <w:lang w:val="ru-RU"/>
        </w:rPr>
        <w:t xml:space="preserve"> </w:t>
      </w:r>
      <w:r>
        <w:rPr>
          <w:lang w:val="ru-RU"/>
        </w:rPr>
        <w:t>контроля</w:t>
      </w:r>
      <w:r w:rsidRPr="00A41F8C">
        <w:rPr>
          <w:lang w:val="ru-RU"/>
        </w:rPr>
        <w:t xml:space="preserve"> </w:t>
      </w:r>
      <w:r>
        <w:rPr>
          <w:lang w:val="ru-RU"/>
        </w:rPr>
        <w:t>занимала</w:t>
      </w:r>
      <w:r w:rsidRPr="00A41F8C">
        <w:rPr>
          <w:lang w:val="ru-RU"/>
        </w:rPr>
        <w:t xml:space="preserve"> </w:t>
      </w:r>
      <w:r>
        <w:rPr>
          <w:lang w:val="ru-RU"/>
        </w:rPr>
        <w:t>центральное</w:t>
      </w:r>
      <w:r w:rsidRPr="00A41F8C">
        <w:rPr>
          <w:lang w:val="ru-RU"/>
        </w:rPr>
        <w:t xml:space="preserve"> </w:t>
      </w:r>
      <w:r>
        <w:rPr>
          <w:lang w:val="ru-RU"/>
        </w:rPr>
        <w:t>место</w:t>
      </w:r>
      <w:r w:rsidRPr="00A41F8C">
        <w:rPr>
          <w:lang w:val="ru-RU"/>
        </w:rPr>
        <w:t xml:space="preserve"> </w:t>
      </w:r>
      <w:r>
        <w:rPr>
          <w:lang w:val="ru-RU"/>
        </w:rPr>
        <w:t>в</w:t>
      </w:r>
      <w:r w:rsidRPr="00A41F8C">
        <w:rPr>
          <w:lang w:val="ru-RU"/>
        </w:rPr>
        <w:t xml:space="preserve"> </w:t>
      </w:r>
      <w:r>
        <w:rPr>
          <w:lang w:val="ru-RU"/>
        </w:rPr>
        <w:t>Программе стратегической перестройки (ПРП) и сохранила свою актуальность для Организации и по завершении ПРП. Заявление</w:t>
      </w:r>
      <w:r w:rsidRPr="00A41F8C">
        <w:rPr>
          <w:lang w:val="ru-RU"/>
        </w:rPr>
        <w:t xml:space="preserve"> </w:t>
      </w:r>
      <w:r>
        <w:rPr>
          <w:lang w:val="ru-RU"/>
        </w:rPr>
        <w:t>о</w:t>
      </w:r>
      <w:r w:rsidRPr="00A41F8C">
        <w:rPr>
          <w:lang w:val="ru-RU"/>
        </w:rPr>
        <w:t xml:space="preserve"> </w:t>
      </w:r>
      <w:r>
        <w:rPr>
          <w:lang w:val="ru-RU"/>
        </w:rPr>
        <w:t>позиции</w:t>
      </w:r>
      <w:r w:rsidRPr="00A41F8C">
        <w:rPr>
          <w:lang w:val="ru-RU"/>
        </w:rPr>
        <w:t xml:space="preserve"> </w:t>
      </w:r>
      <w:r>
        <w:rPr>
          <w:lang w:val="ru-RU"/>
        </w:rPr>
        <w:t>в</w:t>
      </w:r>
      <w:r w:rsidRPr="00A41F8C">
        <w:rPr>
          <w:lang w:val="ru-RU"/>
        </w:rPr>
        <w:t xml:space="preserve"> </w:t>
      </w:r>
      <w:r>
        <w:rPr>
          <w:lang w:val="ru-RU"/>
        </w:rPr>
        <w:t>отношении</w:t>
      </w:r>
      <w:r w:rsidRPr="00A41F8C">
        <w:rPr>
          <w:lang w:val="ru-RU"/>
        </w:rPr>
        <w:t xml:space="preserve"> </w:t>
      </w:r>
      <w:r>
        <w:rPr>
          <w:lang w:val="ru-RU"/>
        </w:rPr>
        <w:t>рисков было подготовлено в контексте непрерывной деятельности Секретариата по укреплению системы управления рисками и механизмов внутреннего контроля. Важной</w:t>
      </w:r>
      <w:r w:rsidRPr="00A41F8C">
        <w:rPr>
          <w:lang w:val="ru-RU"/>
        </w:rPr>
        <w:t xml:space="preserve"> </w:t>
      </w:r>
      <w:r>
        <w:rPr>
          <w:lang w:val="ru-RU"/>
        </w:rPr>
        <w:t>составляющей</w:t>
      </w:r>
      <w:r w:rsidRPr="00A41F8C">
        <w:rPr>
          <w:lang w:val="ru-RU"/>
        </w:rPr>
        <w:t xml:space="preserve"> </w:t>
      </w:r>
      <w:r>
        <w:rPr>
          <w:lang w:val="ru-RU"/>
        </w:rPr>
        <w:t>этой</w:t>
      </w:r>
      <w:r w:rsidRPr="00A41F8C">
        <w:rPr>
          <w:lang w:val="ru-RU"/>
        </w:rPr>
        <w:t xml:space="preserve"> </w:t>
      </w:r>
      <w:r>
        <w:rPr>
          <w:lang w:val="ru-RU"/>
        </w:rPr>
        <w:t>деятельности</w:t>
      </w:r>
      <w:r w:rsidRPr="00A41F8C">
        <w:rPr>
          <w:lang w:val="ru-RU"/>
        </w:rPr>
        <w:t xml:space="preserve"> </w:t>
      </w:r>
      <w:r>
        <w:rPr>
          <w:lang w:val="ru-RU"/>
        </w:rPr>
        <w:t>являлась</w:t>
      </w:r>
      <w:r w:rsidRPr="00A41F8C">
        <w:rPr>
          <w:lang w:val="ru-RU"/>
        </w:rPr>
        <w:t xml:space="preserve"> </w:t>
      </w:r>
      <w:r>
        <w:rPr>
          <w:lang w:val="ru-RU"/>
        </w:rPr>
        <w:t>подготовка</w:t>
      </w:r>
      <w:r w:rsidRPr="00A41F8C">
        <w:rPr>
          <w:lang w:val="ru-RU"/>
        </w:rPr>
        <w:t xml:space="preserve"> </w:t>
      </w:r>
      <w:r>
        <w:rPr>
          <w:lang w:val="ru-RU"/>
        </w:rPr>
        <w:t>заявления</w:t>
      </w:r>
      <w:r w:rsidRPr="00A41F8C">
        <w:rPr>
          <w:lang w:val="ru-RU"/>
        </w:rPr>
        <w:t xml:space="preserve"> </w:t>
      </w:r>
      <w:r>
        <w:rPr>
          <w:lang w:val="ru-RU"/>
        </w:rPr>
        <w:t>о</w:t>
      </w:r>
      <w:r w:rsidRPr="00A41F8C">
        <w:rPr>
          <w:lang w:val="ru-RU"/>
        </w:rPr>
        <w:t xml:space="preserve"> </w:t>
      </w:r>
      <w:r>
        <w:rPr>
          <w:lang w:val="ru-RU"/>
        </w:rPr>
        <w:t>позиции</w:t>
      </w:r>
      <w:r w:rsidRPr="00A41F8C">
        <w:rPr>
          <w:lang w:val="ru-RU"/>
        </w:rPr>
        <w:t xml:space="preserve"> </w:t>
      </w:r>
      <w:r>
        <w:rPr>
          <w:lang w:val="ru-RU"/>
        </w:rPr>
        <w:t>Организации</w:t>
      </w:r>
      <w:r w:rsidRPr="00A41F8C">
        <w:rPr>
          <w:lang w:val="ru-RU"/>
        </w:rPr>
        <w:t xml:space="preserve"> </w:t>
      </w:r>
      <w:r>
        <w:rPr>
          <w:lang w:val="ru-RU"/>
        </w:rPr>
        <w:t>в</w:t>
      </w:r>
      <w:r w:rsidRPr="00A41F8C">
        <w:rPr>
          <w:lang w:val="ru-RU"/>
        </w:rPr>
        <w:t xml:space="preserve"> </w:t>
      </w:r>
      <w:r>
        <w:rPr>
          <w:lang w:val="ru-RU"/>
        </w:rPr>
        <w:t>отношении</w:t>
      </w:r>
      <w:r w:rsidRPr="00A41F8C">
        <w:rPr>
          <w:lang w:val="ru-RU"/>
        </w:rPr>
        <w:t xml:space="preserve"> </w:t>
      </w:r>
      <w:r>
        <w:rPr>
          <w:lang w:val="ru-RU"/>
        </w:rPr>
        <w:t>рисков, к чему призывали НККН и ОВАН. В</w:t>
      </w:r>
      <w:r w:rsidRPr="001424F8">
        <w:rPr>
          <w:lang w:val="ru-RU"/>
        </w:rPr>
        <w:t xml:space="preserve"> </w:t>
      </w:r>
      <w:r>
        <w:rPr>
          <w:lang w:val="ru-RU"/>
        </w:rPr>
        <w:t>этом</w:t>
      </w:r>
      <w:r w:rsidRPr="001424F8">
        <w:rPr>
          <w:lang w:val="ru-RU"/>
        </w:rPr>
        <w:t xml:space="preserve"> </w:t>
      </w:r>
      <w:r>
        <w:rPr>
          <w:lang w:val="ru-RU"/>
        </w:rPr>
        <w:t>заявлении</w:t>
      </w:r>
      <w:r w:rsidRPr="001424F8">
        <w:rPr>
          <w:lang w:val="ru-RU"/>
        </w:rPr>
        <w:t xml:space="preserve"> </w:t>
      </w:r>
      <w:r>
        <w:rPr>
          <w:lang w:val="ru-RU"/>
        </w:rPr>
        <w:t>о</w:t>
      </w:r>
      <w:r w:rsidRPr="001424F8">
        <w:rPr>
          <w:lang w:val="ru-RU"/>
        </w:rPr>
        <w:t xml:space="preserve"> </w:t>
      </w:r>
      <w:r>
        <w:rPr>
          <w:lang w:val="ru-RU"/>
        </w:rPr>
        <w:t>позиции</w:t>
      </w:r>
      <w:r w:rsidRPr="001424F8">
        <w:rPr>
          <w:lang w:val="ru-RU"/>
        </w:rPr>
        <w:t xml:space="preserve"> </w:t>
      </w:r>
      <w:r>
        <w:rPr>
          <w:lang w:val="ru-RU"/>
        </w:rPr>
        <w:t>в</w:t>
      </w:r>
      <w:r w:rsidRPr="001424F8">
        <w:rPr>
          <w:lang w:val="ru-RU"/>
        </w:rPr>
        <w:t xml:space="preserve"> </w:t>
      </w:r>
      <w:r>
        <w:rPr>
          <w:lang w:val="ru-RU"/>
        </w:rPr>
        <w:t>отношении</w:t>
      </w:r>
      <w:r w:rsidRPr="001424F8">
        <w:rPr>
          <w:lang w:val="ru-RU"/>
        </w:rPr>
        <w:t xml:space="preserve"> </w:t>
      </w:r>
      <w:r>
        <w:rPr>
          <w:lang w:val="ru-RU"/>
        </w:rPr>
        <w:t>рисков</w:t>
      </w:r>
      <w:r w:rsidRPr="001424F8">
        <w:rPr>
          <w:lang w:val="ru-RU"/>
        </w:rPr>
        <w:t xml:space="preserve"> </w:t>
      </w:r>
      <w:r>
        <w:rPr>
          <w:lang w:val="ru-RU"/>
        </w:rPr>
        <w:t>на</w:t>
      </w:r>
      <w:r w:rsidRPr="001424F8">
        <w:rPr>
          <w:lang w:val="ru-RU"/>
        </w:rPr>
        <w:t xml:space="preserve"> </w:t>
      </w:r>
      <w:r>
        <w:rPr>
          <w:lang w:val="ru-RU"/>
        </w:rPr>
        <w:t>самом</w:t>
      </w:r>
      <w:r w:rsidRPr="001424F8">
        <w:rPr>
          <w:lang w:val="ru-RU"/>
        </w:rPr>
        <w:t xml:space="preserve"> </w:t>
      </w:r>
      <w:r>
        <w:rPr>
          <w:lang w:val="ru-RU"/>
        </w:rPr>
        <w:t>высоком</w:t>
      </w:r>
      <w:r w:rsidRPr="001424F8">
        <w:rPr>
          <w:lang w:val="ru-RU"/>
        </w:rPr>
        <w:t xml:space="preserve"> </w:t>
      </w:r>
      <w:r>
        <w:rPr>
          <w:lang w:val="ru-RU"/>
        </w:rPr>
        <w:t>уровне</w:t>
      </w:r>
      <w:r w:rsidRPr="001424F8">
        <w:rPr>
          <w:lang w:val="ru-RU"/>
        </w:rPr>
        <w:t xml:space="preserve"> </w:t>
      </w:r>
      <w:r>
        <w:rPr>
          <w:lang w:val="ru-RU"/>
        </w:rPr>
        <w:t>указан</w:t>
      </w:r>
      <w:r w:rsidRPr="001424F8">
        <w:rPr>
          <w:lang w:val="ru-RU"/>
        </w:rPr>
        <w:t xml:space="preserve"> </w:t>
      </w:r>
      <w:r>
        <w:rPr>
          <w:lang w:val="ru-RU"/>
        </w:rPr>
        <w:t>объем</w:t>
      </w:r>
      <w:r w:rsidRPr="001424F8">
        <w:rPr>
          <w:lang w:val="ru-RU"/>
        </w:rPr>
        <w:t xml:space="preserve"> </w:t>
      </w:r>
      <w:r>
        <w:rPr>
          <w:lang w:val="ru-RU"/>
        </w:rPr>
        <w:t>риска</w:t>
      </w:r>
      <w:r w:rsidRPr="001424F8">
        <w:rPr>
          <w:lang w:val="ru-RU"/>
        </w:rPr>
        <w:t xml:space="preserve">, </w:t>
      </w:r>
      <w:r>
        <w:rPr>
          <w:lang w:val="ru-RU"/>
        </w:rPr>
        <w:t>который</w:t>
      </w:r>
      <w:r w:rsidRPr="001424F8">
        <w:rPr>
          <w:lang w:val="ru-RU"/>
        </w:rPr>
        <w:t xml:space="preserve">, </w:t>
      </w:r>
      <w:r>
        <w:rPr>
          <w:lang w:val="ru-RU"/>
        </w:rPr>
        <w:t>по</w:t>
      </w:r>
      <w:r w:rsidRPr="001424F8">
        <w:rPr>
          <w:lang w:val="ru-RU"/>
        </w:rPr>
        <w:t xml:space="preserve"> </w:t>
      </w:r>
      <w:r>
        <w:rPr>
          <w:lang w:val="ru-RU"/>
        </w:rPr>
        <w:t>согласованному</w:t>
      </w:r>
      <w:r w:rsidRPr="001424F8">
        <w:rPr>
          <w:lang w:val="ru-RU"/>
        </w:rPr>
        <w:t xml:space="preserve"> </w:t>
      </w:r>
      <w:r>
        <w:rPr>
          <w:lang w:val="ru-RU"/>
        </w:rPr>
        <w:t>мнению</w:t>
      </w:r>
      <w:r w:rsidRPr="001424F8">
        <w:rPr>
          <w:lang w:val="ru-RU"/>
        </w:rPr>
        <w:t xml:space="preserve"> </w:t>
      </w:r>
      <w:r>
        <w:rPr>
          <w:lang w:val="ru-RU"/>
        </w:rPr>
        <w:t>государств</w:t>
      </w:r>
      <w:r w:rsidRPr="001424F8">
        <w:rPr>
          <w:lang w:val="ru-RU"/>
        </w:rPr>
        <w:t>-</w:t>
      </w:r>
      <w:r>
        <w:rPr>
          <w:lang w:val="ru-RU"/>
        </w:rPr>
        <w:t>членов</w:t>
      </w:r>
      <w:r w:rsidRPr="001424F8">
        <w:rPr>
          <w:lang w:val="ru-RU"/>
        </w:rPr>
        <w:t xml:space="preserve"> </w:t>
      </w:r>
      <w:r>
        <w:rPr>
          <w:lang w:val="ru-RU"/>
        </w:rPr>
        <w:t>и</w:t>
      </w:r>
      <w:r w:rsidRPr="001424F8">
        <w:rPr>
          <w:lang w:val="ru-RU"/>
        </w:rPr>
        <w:t xml:space="preserve"> </w:t>
      </w:r>
      <w:r>
        <w:rPr>
          <w:lang w:val="ru-RU"/>
        </w:rPr>
        <w:t>Секретариата</w:t>
      </w:r>
      <w:r w:rsidRPr="001424F8">
        <w:rPr>
          <w:lang w:val="ru-RU"/>
        </w:rPr>
        <w:t xml:space="preserve">, </w:t>
      </w:r>
      <w:r>
        <w:rPr>
          <w:lang w:val="ru-RU"/>
        </w:rPr>
        <w:t>был бы приемлемым для Организации в контексте ее повседневной работы. Х</w:t>
      </w:r>
      <w:r w:rsidRPr="001424F8">
        <w:rPr>
          <w:lang w:val="ru-RU"/>
        </w:rPr>
        <w:t>отя Организация стремится свести к минимуму воздействие рисков, которые возникают в усилиях по достижению ее стратегических целей и ожидаемых результатов, необходимо согласиться с определенным количеством рисков, подкрепляемых совместной ответственностью государств-членов и Секретариата</w:t>
      </w:r>
      <w:r>
        <w:rPr>
          <w:lang w:val="ru-RU"/>
        </w:rPr>
        <w:t>.</w:t>
      </w:r>
      <w:r w:rsidRPr="001424F8">
        <w:rPr>
          <w:lang w:val="ru-RU"/>
        </w:rPr>
        <w:t xml:space="preserve"> Этот порог определяет желательный для Организации риск, представляющий контрольный показатель, который будет использоваться ВОИС для активного управления своими рисками.</w:t>
      </w:r>
      <w:r>
        <w:rPr>
          <w:lang w:val="ru-RU"/>
        </w:rPr>
        <w:t xml:space="preserve"> </w:t>
      </w:r>
      <w:r w:rsidRPr="001424F8">
        <w:rPr>
          <w:lang w:val="ru-RU"/>
        </w:rPr>
        <w:t>ВОИС определяет желательный для себя риск с точки зрения</w:t>
      </w:r>
      <w:r>
        <w:rPr>
          <w:lang w:val="ru-RU"/>
        </w:rPr>
        <w:t xml:space="preserve"> </w:t>
      </w:r>
      <w:r w:rsidRPr="001424F8">
        <w:rPr>
          <w:lang w:val="ru-RU"/>
        </w:rPr>
        <w:t>операционных рисков</w:t>
      </w:r>
      <w:r>
        <w:rPr>
          <w:lang w:val="ru-RU"/>
        </w:rPr>
        <w:t xml:space="preserve">, </w:t>
      </w:r>
      <w:r w:rsidRPr="001424F8">
        <w:rPr>
          <w:lang w:val="ru-RU"/>
        </w:rPr>
        <w:t>финансовых рисков</w:t>
      </w:r>
      <w:r>
        <w:rPr>
          <w:lang w:val="ru-RU"/>
        </w:rPr>
        <w:t>,</w:t>
      </w:r>
      <w:r w:rsidRPr="001424F8">
        <w:t> </w:t>
      </w:r>
      <w:r w:rsidRPr="001424F8">
        <w:rPr>
          <w:lang w:val="ru-RU"/>
        </w:rPr>
        <w:t>стратегических рисков</w:t>
      </w:r>
      <w:r>
        <w:rPr>
          <w:lang w:val="ru-RU"/>
        </w:rPr>
        <w:t xml:space="preserve"> </w:t>
      </w:r>
      <w:r w:rsidRPr="001424F8">
        <w:rPr>
          <w:lang w:val="ru-RU"/>
        </w:rPr>
        <w:t>и, помимо этого, воздействия</w:t>
      </w:r>
      <w:r>
        <w:rPr>
          <w:lang w:val="ru-RU"/>
        </w:rPr>
        <w:t xml:space="preserve"> некоторых из этих рисков</w:t>
      </w:r>
      <w:r w:rsidRPr="001424F8">
        <w:rPr>
          <w:lang w:val="ru-RU"/>
        </w:rPr>
        <w:t xml:space="preserve"> на репутацию</w:t>
      </w:r>
      <w:r>
        <w:rPr>
          <w:lang w:val="ru-RU"/>
        </w:rPr>
        <w:t xml:space="preserve">. </w:t>
      </w:r>
      <w:r w:rsidRPr="001424F8">
        <w:rPr>
          <w:lang w:val="ru-RU"/>
        </w:rPr>
        <w:t xml:space="preserve">Они выражаются как остаточный риск, т.е. риск после того, как осуществлены меры по его смягчению и/или меры контроля. </w:t>
      </w:r>
      <w:r w:rsidRPr="001E24C6">
        <w:rPr>
          <w:lang w:val="ru-RU"/>
        </w:rPr>
        <w:t xml:space="preserve">Любые риски, превышающие готовность ВОИС к рискам, оцениваются руководителями программ и/или комитетом ВОИС по рискам, </w:t>
      </w:r>
      <w:r>
        <w:rPr>
          <w:lang w:val="ru-RU"/>
        </w:rPr>
        <w:t xml:space="preserve">и </w:t>
      </w:r>
      <w:r w:rsidRPr="001E24C6">
        <w:rPr>
          <w:lang w:val="ru-RU"/>
        </w:rPr>
        <w:t>буд</w:t>
      </w:r>
      <w:r>
        <w:rPr>
          <w:lang w:val="ru-RU"/>
        </w:rPr>
        <w:t>у</w:t>
      </w:r>
      <w:r w:rsidRPr="001E24C6">
        <w:rPr>
          <w:lang w:val="ru-RU"/>
        </w:rPr>
        <w:t>т допускаться только после явного одобрения, когда они находятся в пределах делегированных уровней полномочий, в соответствии с нормативно-правовой базой Организации и после обеспечения того, что действующие меры по смягчению рисков являются подходящими и надлежащими.</w:t>
      </w:r>
      <w:r>
        <w:rPr>
          <w:lang w:val="ru-RU"/>
        </w:rPr>
        <w:t xml:space="preserve"> Секретариат</w:t>
      </w:r>
      <w:r w:rsidRPr="001E24C6">
        <w:rPr>
          <w:lang w:val="ru-RU"/>
        </w:rPr>
        <w:t xml:space="preserve"> </w:t>
      </w:r>
      <w:r>
        <w:rPr>
          <w:lang w:val="ru-RU"/>
        </w:rPr>
        <w:t>добавил</w:t>
      </w:r>
      <w:r w:rsidRPr="001E24C6">
        <w:rPr>
          <w:lang w:val="ru-RU"/>
        </w:rPr>
        <w:t xml:space="preserve">, </w:t>
      </w:r>
      <w:r>
        <w:rPr>
          <w:lang w:val="ru-RU"/>
        </w:rPr>
        <w:t>что</w:t>
      </w:r>
      <w:r w:rsidRPr="001E24C6">
        <w:rPr>
          <w:lang w:val="ru-RU"/>
        </w:rPr>
        <w:t xml:space="preserve"> </w:t>
      </w:r>
      <w:r>
        <w:rPr>
          <w:lang w:val="ru-RU"/>
        </w:rPr>
        <w:t>в</w:t>
      </w:r>
      <w:r w:rsidRPr="001E24C6">
        <w:rPr>
          <w:lang w:val="ru-RU"/>
        </w:rPr>
        <w:t xml:space="preserve"> </w:t>
      </w:r>
      <w:r>
        <w:rPr>
          <w:lang w:val="ru-RU"/>
        </w:rPr>
        <w:t>процессе</w:t>
      </w:r>
      <w:r w:rsidRPr="001E24C6">
        <w:rPr>
          <w:lang w:val="ru-RU"/>
        </w:rPr>
        <w:t xml:space="preserve"> </w:t>
      </w:r>
      <w:r>
        <w:rPr>
          <w:lang w:val="ru-RU"/>
        </w:rPr>
        <w:t>работы</w:t>
      </w:r>
      <w:r w:rsidRPr="001E24C6">
        <w:rPr>
          <w:lang w:val="ru-RU"/>
        </w:rPr>
        <w:t xml:space="preserve"> </w:t>
      </w:r>
      <w:r>
        <w:rPr>
          <w:lang w:val="ru-RU"/>
        </w:rPr>
        <w:t>над</w:t>
      </w:r>
      <w:r w:rsidRPr="001E24C6">
        <w:rPr>
          <w:lang w:val="ru-RU"/>
        </w:rPr>
        <w:t xml:space="preserve"> </w:t>
      </w:r>
      <w:r>
        <w:rPr>
          <w:lang w:val="ru-RU"/>
        </w:rPr>
        <w:t>предложением</w:t>
      </w:r>
      <w:r w:rsidRPr="001E24C6">
        <w:rPr>
          <w:lang w:val="ru-RU"/>
        </w:rPr>
        <w:t xml:space="preserve"> </w:t>
      </w:r>
      <w:r>
        <w:rPr>
          <w:lang w:val="ru-RU"/>
        </w:rPr>
        <w:t>он</w:t>
      </w:r>
      <w:r w:rsidRPr="001E24C6">
        <w:rPr>
          <w:lang w:val="ru-RU"/>
        </w:rPr>
        <w:t xml:space="preserve"> </w:t>
      </w:r>
      <w:r>
        <w:rPr>
          <w:lang w:val="ru-RU"/>
        </w:rPr>
        <w:t>проанализировал</w:t>
      </w:r>
      <w:r w:rsidRPr="001E24C6">
        <w:rPr>
          <w:lang w:val="ru-RU"/>
        </w:rPr>
        <w:t xml:space="preserve"> </w:t>
      </w:r>
      <w:r>
        <w:rPr>
          <w:lang w:val="ru-RU"/>
        </w:rPr>
        <w:t>достижения</w:t>
      </w:r>
      <w:r w:rsidRPr="001E24C6">
        <w:rPr>
          <w:lang w:val="ru-RU"/>
        </w:rPr>
        <w:t xml:space="preserve"> </w:t>
      </w:r>
      <w:r>
        <w:rPr>
          <w:lang w:val="ru-RU"/>
        </w:rPr>
        <w:t>других</w:t>
      </w:r>
      <w:r w:rsidRPr="001E24C6">
        <w:rPr>
          <w:lang w:val="ru-RU"/>
        </w:rPr>
        <w:t xml:space="preserve"> </w:t>
      </w:r>
      <w:r>
        <w:rPr>
          <w:lang w:val="ru-RU"/>
        </w:rPr>
        <w:t>организаций</w:t>
      </w:r>
      <w:r w:rsidRPr="001E24C6">
        <w:rPr>
          <w:lang w:val="ru-RU"/>
        </w:rPr>
        <w:t xml:space="preserve"> </w:t>
      </w:r>
      <w:r>
        <w:rPr>
          <w:lang w:val="ru-RU"/>
        </w:rPr>
        <w:t>системы</w:t>
      </w:r>
      <w:r w:rsidRPr="001E24C6">
        <w:rPr>
          <w:lang w:val="ru-RU"/>
        </w:rPr>
        <w:t xml:space="preserve"> </w:t>
      </w:r>
      <w:r>
        <w:rPr>
          <w:lang w:val="ru-RU"/>
        </w:rPr>
        <w:t>ООН</w:t>
      </w:r>
      <w:r w:rsidRPr="001E24C6">
        <w:rPr>
          <w:lang w:val="ru-RU"/>
        </w:rPr>
        <w:t xml:space="preserve"> </w:t>
      </w:r>
      <w:r>
        <w:rPr>
          <w:lang w:val="ru-RU"/>
        </w:rPr>
        <w:t>при</w:t>
      </w:r>
      <w:r w:rsidRPr="001E24C6">
        <w:rPr>
          <w:lang w:val="ru-RU"/>
        </w:rPr>
        <w:t xml:space="preserve"> </w:t>
      </w:r>
      <w:r>
        <w:rPr>
          <w:lang w:val="ru-RU"/>
        </w:rPr>
        <w:t>консультативном</w:t>
      </w:r>
      <w:r w:rsidRPr="001E24C6">
        <w:rPr>
          <w:lang w:val="ru-RU"/>
        </w:rPr>
        <w:t xml:space="preserve"> </w:t>
      </w:r>
      <w:r>
        <w:rPr>
          <w:lang w:val="ru-RU"/>
        </w:rPr>
        <w:t>участии</w:t>
      </w:r>
      <w:r w:rsidRPr="001E24C6">
        <w:rPr>
          <w:lang w:val="ru-RU"/>
        </w:rPr>
        <w:t xml:space="preserve"> </w:t>
      </w:r>
      <w:r>
        <w:rPr>
          <w:lang w:val="ru-RU"/>
        </w:rPr>
        <w:t>их</w:t>
      </w:r>
      <w:r w:rsidRPr="001E24C6">
        <w:rPr>
          <w:lang w:val="ru-RU"/>
        </w:rPr>
        <w:t xml:space="preserve"> </w:t>
      </w:r>
      <w:r>
        <w:rPr>
          <w:lang w:val="ru-RU"/>
        </w:rPr>
        <w:t>государств</w:t>
      </w:r>
      <w:r w:rsidRPr="001E24C6">
        <w:rPr>
          <w:lang w:val="ru-RU"/>
        </w:rPr>
        <w:t>-</w:t>
      </w:r>
      <w:r>
        <w:rPr>
          <w:lang w:val="ru-RU"/>
        </w:rPr>
        <w:t>членов</w:t>
      </w:r>
      <w:r w:rsidRPr="001E24C6">
        <w:rPr>
          <w:lang w:val="ru-RU"/>
        </w:rPr>
        <w:t xml:space="preserve">, </w:t>
      </w:r>
      <w:r>
        <w:rPr>
          <w:lang w:val="ru-RU"/>
        </w:rPr>
        <w:t>и</w:t>
      </w:r>
      <w:r w:rsidRPr="001E24C6">
        <w:rPr>
          <w:lang w:val="ru-RU"/>
        </w:rPr>
        <w:t xml:space="preserve"> </w:t>
      </w:r>
      <w:r>
        <w:rPr>
          <w:lang w:val="ru-RU"/>
        </w:rPr>
        <w:t>оформил это предложение в соответствии с некоторыми примерами, которые были выявлены в рамках системы ООН.</w:t>
      </w:r>
    </w:p>
    <w:p w:rsidR="00B4287D" w:rsidRPr="00605BFA" w:rsidRDefault="00B4287D" w:rsidP="00B4287D">
      <w:pPr>
        <w:pStyle w:val="ONUME"/>
        <w:rPr>
          <w:lang w:val="ru-RU"/>
        </w:rPr>
      </w:pPr>
      <w:r>
        <w:rPr>
          <w:lang w:val="ru-RU"/>
        </w:rPr>
        <w:t>Делегация Канады поблагодарила Секретариат за представленный материал и попросила прояснить несколько моментов. Делегация</w:t>
      </w:r>
      <w:r w:rsidRPr="001E24C6">
        <w:rPr>
          <w:lang w:val="ru-RU"/>
        </w:rPr>
        <w:t xml:space="preserve"> </w:t>
      </w:r>
      <w:r>
        <w:rPr>
          <w:lang w:val="ru-RU"/>
        </w:rPr>
        <w:t>поинтересовалась</w:t>
      </w:r>
      <w:r w:rsidRPr="001E24C6">
        <w:rPr>
          <w:lang w:val="ru-RU"/>
        </w:rPr>
        <w:t xml:space="preserve">, </w:t>
      </w:r>
      <w:r>
        <w:rPr>
          <w:lang w:val="ru-RU"/>
        </w:rPr>
        <w:t>представил</w:t>
      </w:r>
      <w:r w:rsidRPr="001E24C6">
        <w:rPr>
          <w:lang w:val="ru-RU"/>
        </w:rPr>
        <w:t xml:space="preserve"> </w:t>
      </w:r>
      <w:r>
        <w:rPr>
          <w:lang w:val="ru-RU"/>
        </w:rPr>
        <w:t>ли</w:t>
      </w:r>
      <w:r w:rsidRPr="001E24C6">
        <w:rPr>
          <w:lang w:val="ru-RU"/>
        </w:rPr>
        <w:t xml:space="preserve"> </w:t>
      </w:r>
      <w:r>
        <w:rPr>
          <w:lang w:val="ru-RU"/>
        </w:rPr>
        <w:t>Секретариат</w:t>
      </w:r>
      <w:r w:rsidRPr="001E24C6">
        <w:rPr>
          <w:lang w:val="ru-RU"/>
        </w:rPr>
        <w:t xml:space="preserve"> – </w:t>
      </w:r>
      <w:r>
        <w:rPr>
          <w:lang w:val="ru-RU"/>
        </w:rPr>
        <w:t>возможно</w:t>
      </w:r>
      <w:r w:rsidRPr="001E24C6">
        <w:rPr>
          <w:lang w:val="ru-RU"/>
        </w:rPr>
        <w:t xml:space="preserve">, </w:t>
      </w:r>
      <w:r>
        <w:rPr>
          <w:lang w:val="ru-RU"/>
        </w:rPr>
        <w:t>на</w:t>
      </w:r>
      <w:r w:rsidRPr="001E24C6">
        <w:rPr>
          <w:lang w:val="ru-RU"/>
        </w:rPr>
        <w:t xml:space="preserve"> </w:t>
      </w:r>
      <w:r>
        <w:rPr>
          <w:lang w:val="ru-RU"/>
        </w:rPr>
        <w:t>внутриорганизационном</w:t>
      </w:r>
      <w:r w:rsidRPr="001E24C6">
        <w:rPr>
          <w:lang w:val="ru-RU"/>
        </w:rPr>
        <w:t xml:space="preserve"> </w:t>
      </w:r>
      <w:r>
        <w:rPr>
          <w:lang w:val="ru-RU"/>
        </w:rPr>
        <w:t>уровне</w:t>
      </w:r>
      <w:r w:rsidRPr="001E24C6">
        <w:rPr>
          <w:lang w:val="ru-RU"/>
        </w:rPr>
        <w:t xml:space="preserve"> – </w:t>
      </w:r>
      <w:r>
        <w:rPr>
          <w:lang w:val="ru-RU"/>
        </w:rPr>
        <w:t>определения таких терминов, как «небольшая степень воздействия», «</w:t>
      </w:r>
      <w:r w:rsidRPr="001E24C6">
        <w:rPr>
          <w:lang w:val="ru-RU"/>
        </w:rPr>
        <w:t>ощутим</w:t>
      </w:r>
      <w:r>
        <w:rPr>
          <w:lang w:val="ru-RU"/>
        </w:rPr>
        <w:t>ая</w:t>
      </w:r>
      <w:r w:rsidRPr="001E24C6">
        <w:rPr>
          <w:lang w:val="ru-RU"/>
        </w:rPr>
        <w:t xml:space="preserve"> степенью воздействия</w:t>
      </w:r>
      <w:r>
        <w:rPr>
          <w:lang w:val="ru-RU"/>
        </w:rPr>
        <w:t>», «</w:t>
      </w:r>
      <w:r w:rsidRPr="001E24C6">
        <w:rPr>
          <w:lang w:val="ru-RU"/>
        </w:rPr>
        <w:t>опасн</w:t>
      </w:r>
      <w:r>
        <w:rPr>
          <w:lang w:val="ru-RU"/>
        </w:rPr>
        <w:t>ая</w:t>
      </w:r>
      <w:r w:rsidRPr="001E24C6">
        <w:rPr>
          <w:lang w:val="ru-RU"/>
        </w:rPr>
        <w:t xml:space="preserve"> степень воздействия</w:t>
      </w:r>
      <w:r>
        <w:rPr>
          <w:lang w:val="ru-RU"/>
        </w:rPr>
        <w:t>», «умеренный», «низкий», «минимальный», либо определение этих терминов отнесено к компетенции руководителей программ. В</w:t>
      </w:r>
      <w:r w:rsidRPr="00A55C2E">
        <w:rPr>
          <w:lang w:val="ru-RU"/>
        </w:rPr>
        <w:t xml:space="preserve"> </w:t>
      </w:r>
      <w:r>
        <w:rPr>
          <w:lang w:val="ru-RU"/>
        </w:rPr>
        <w:t>зависимости</w:t>
      </w:r>
      <w:r w:rsidRPr="00A55C2E">
        <w:rPr>
          <w:lang w:val="ru-RU"/>
        </w:rPr>
        <w:t xml:space="preserve"> </w:t>
      </w:r>
      <w:r>
        <w:rPr>
          <w:lang w:val="ru-RU"/>
        </w:rPr>
        <w:t>от</w:t>
      </w:r>
      <w:r w:rsidRPr="00A55C2E">
        <w:rPr>
          <w:lang w:val="ru-RU"/>
        </w:rPr>
        <w:t xml:space="preserve"> </w:t>
      </w:r>
      <w:r>
        <w:rPr>
          <w:lang w:val="ru-RU"/>
        </w:rPr>
        <w:t>того</w:t>
      </w:r>
      <w:r w:rsidRPr="00A55C2E">
        <w:rPr>
          <w:lang w:val="ru-RU"/>
        </w:rPr>
        <w:t xml:space="preserve">, </w:t>
      </w:r>
      <w:r>
        <w:rPr>
          <w:lang w:val="ru-RU"/>
        </w:rPr>
        <w:t>каким</w:t>
      </w:r>
      <w:r w:rsidRPr="00A55C2E">
        <w:rPr>
          <w:lang w:val="ru-RU"/>
        </w:rPr>
        <w:t xml:space="preserve"> </w:t>
      </w:r>
      <w:r>
        <w:rPr>
          <w:lang w:val="ru-RU"/>
        </w:rPr>
        <w:t>будет</w:t>
      </w:r>
      <w:r w:rsidRPr="00A55C2E">
        <w:rPr>
          <w:lang w:val="ru-RU"/>
        </w:rPr>
        <w:t xml:space="preserve"> </w:t>
      </w:r>
      <w:r>
        <w:rPr>
          <w:lang w:val="ru-RU"/>
        </w:rPr>
        <w:t>ответ</w:t>
      </w:r>
      <w:r w:rsidRPr="00A55C2E">
        <w:rPr>
          <w:lang w:val="ru-RU"/>
        </w:rPr>
        <w:t xml:space="preserve"> </w:t>
      </w:r>
      <w:r>
        <w:rPr>
          <w:lang w:val="ru-RU"/>
        </w:rPr>
        <w:t>Секретариата</w:t>
      </w:r>
      <w:r w:rsidRPr="00A55C2E">
        <w:rPr>
          <w:lang w:val="ru-RU"/>
        </w:rPr>
        <w:t xml:space="preserve">, </w:t>
      </w:r>
      <w:r>
        <w:rPr>
          <w:lang w:val="ru-RU"/>
        </w:rPr>
        <w:t>делегация</w:t>
      </w:r>
      <w:r w:rsidRPr="00A55C2E">
        <w:rPr>
          <w:lang w:val="ru-RU"/>
        </w:rPr>
        <w:t xml:space="preserve"> </w:t>
      </w:r>
      <w:r>
        <w:rPr>
          <w:lang w:val="ru-RU"/>
        </w:rPr>
        <w:t xml:space="preserve">хотела бы знать, каким образом Секретариат намерен обеспечить последовательное применение порогового показателя позиции в отношении рисков, учитывая, что в отсутствие централизованного </w:t>
      </w:r>
      <w:r>
        <w:rPr>
          <w:lang w:val="ru-RU"/>
        </w:rPr>
        <w:lastRenderedPageBreak/>
        <w:t>определения Секретариата эти термины или их определения могут носить субъективный характер.</w:t>
      </w:r>
      <w:r w:rsidRPr="00605BFA">
        <w:rPr>
          <w:lang w:val="ru-RU"/>
        </w:rPr>
        <w:t xml:space="preserve">  </w:t>
      </w:r>
    </w:p>
    <w:p w:rsidR="00B4287D" w:rsidRPr="00FA09D7" w:rsidRDefault="00B4287D" w:rsidP="00B4287D">
      <w:pPr>
        <w:pStyle w:val="ONUME"/>
        <w:tabs>
          <w:tab w:val="left" w:pos="567"/>
          <w:tab w:val="num" w:pos="720"/>
          <w:tab w:val="num" w:pos="1560"/>
        </w:tabs>
      </w:pPr>
      <w:r>
        <w:rPr>
          <w:lang w:val="ru-RU"/>
        </w:rPr>
        <w:t>Делегация</w:t>
      </w:r>
      <w:r w:rsidRPr="0081579C">
        <w:rPr>
          <w:lang w:val="ru-RU"/>
        </w:rPr>
        <w:t xml:space="preserve"> </w:t>
      </w:r>
      <w:r>
        <w:rPr>
          <w:lang w:val="ru-RU"/>
        </w:rPr>
        <w:t>Мексики</w:t>
      </w:r>
      <w:r w:rsidRPr="0081579C">
        <w:rPr>
          <w:lang w:val="ru-RU"/>
        </w:rPr>
        <w:t xml:space="preserve"> </w:t>
      </w:r>
      <w:r>
        <w:rPr>
          <w:lang w:val="ru-RU"/>
        </w:rPr>
        <w:t>отметила</w:t>
      </w:r>
      <w:r w:rsidRPr="0081579C">
        <w:rPr>
          <w:lang w:val="ru-RU"/>
        </w:rPr>
        <w:t xml:space="preserve">, </w:t>
      </w:r>
      <w:r>
        <w:rPr>
          <w:lang w:val="ru-RU"/>
        </w:rPr>
        <w:t>что</w:t>
      </w:r>
      <w:r w:rsidRPr="0081579C">
        <w:rPr>
          <w:lang w:val="ru-RU"/>
        </w:rPr>
        <w:t xml:space="preserve">, </w:t>
      </w:r>
      <w:r>
        <w:rPr>
          <w:lang w:val="ru-RU"/>
        </w:rPr>
        <w:t>согласно</w:t>
      </w:r>
      <w:r w:rsidRPr="0081579C">
        <w:rPr>
          <w:lang w:val="ru-RU"/>
        </w:rPr>
        <w:t xml:space="preserve"> </w:t>
      </w:r>
      <w:r>
        <w:rPr>
          <w:lang w:val="ru-RU"/>
        </w:rPr>
        <w:t>ОИГ</w:t>
      </w:r>
      <w:r w:rsidRPr="0081579C">
        <w:rPr>
          <w:lang w:val="ru-RU"/>
        </w:rPr>
        <w:t xml:space="preserve">, </w:t>
      </w:r>
      <w:r>
        <w:rPr>
          <w:lang w:val="ru-RU"/>
        </w:rPr>
        <w:t>именно</w:t>
      </w:r>
      <w:r w:rsidRPr="0081579C">
        <w:rPr>
          <w:lang w:val="ru-RU"/>
        </w:rPr>
        <w:t xml:space="preserve"> </w:t>
      </w:r>
      <w:r>
        <w:rPr>
          <w:lang w:val="ru-RU"/>
        </w:rPr>
        <w:t>высшие</w:t>
      </w:r>
      <w:r w:rsidRPr="0081579C">
        <w:rPr>
          <w:lang w:val="ru-RU"/>
        </w:rPr>
        <w:t xml:space="preserve"> </w:t>
      </w:r>
      <w:r>
        <w:rPr>
          <w:lang w:val="ru-RU"/>
        </w:rPr>
        <w:t>должностные</w:t>
      </w:r>
      <w:r w:rsidRPr="0081579C">
        <w:rPr>
          <w:lang w:val="ru-RU"/>
        </w:rPr>
        <w:t xml:space="preserve"> </w:t>
      </w:r>
      <w:r>
        <w:rPr>
          <w:lang w:val="ru-RU"/>
        </w:rPr>
        <w:t>лица</w:t>
      </w:r>
      <w:r w:rsidRPr="0081579C">
        <w:rPr>
          <w:lang w:val="ru-RU"/>
        </w:rPr>
        <w:t xml:space="preserve"> </w:t>
      </w:r>
      <w:r>
        <w:rPr>
          <w:lang w:val="ru-RU"/>
        </w:rPr>
        <w:t>организации</w:t>
      </w:r>
      <w:r w:rsidRPr="0081579C">
        <w:rPr>
          <w:lang w:val="ru-RU"/>
        </w:rPr>
        <w:t xml:space="preserve"> </w:t>
      </w:r>
      <w:r>
        <w:rPr>
          <w:lang w:val="ru-RU"/>
        </w:rPr>
        <w:t>обязаны</w:t>
      </w:r>
      <w:r w:rsidRPr="0081579C">
        <w:rPr>
          <w:lang w:val="ru-RU"/>
        </w:rPr>
        <w:t xml:space="preserve"> </w:t>
      </w:r>
      <w:r>
        <w:rPr>
          <w:lang w:val="ru-RU"/>
        </w:rPr>
        <w:t>уделять</w:t>
      </w:r>
      <w:r w:rsidRPr="0081579C">
        <w:rPr>
          <w:lang w:val="ru-RU"/>
        </w:rPr>
        <w:t xml:space="preserve"> </w:t>
      </w:r>
      <w:r>
        <w:rPr>
          <w:lang w:val="ru-RU"/>
        </w:rPr>
        <w:t>время</w:t>
      </w:r>
      <w:r w:rsidRPr="0081579C">
        <w:rPr>
          <w:lang w:val="ru-RU"/>
        </w:rPr>
        <w:t xml:space="preserve"> </w:t>
      </w:r>
      <w:r>
        <w:rPr>
          <w:lang w:val="ru-RU"/>
        </w:rPr>
        <w:t>осуществлению</w:t>
      </w:r>
      <w:r w:rsidRPr="0081579C">
        <w:rPr>
          <w:lang w:val="ru-RU"/>
        </w:rPr>
        <w:t xml:space="preserve"> </w:t>
      </w:r>
      <w:r>
        <w:rPr>
          <w:lang w:val="ru-RU"/>
        </w:rPr>
        <w:t>контроля</w:t>
      </w:r>
      <w:r w:rsidRPr="0081579C">
        <w:rPr>
          <w:lang w:val="ru-RU"/>
        </w:rPr>
        <w:t xml:space="preserve"> </w:t>
      </w:r>
      <w:r>
        <w:rPr>
          <w:lang w:val="ru-RU"/>
        </w:rPr>
        <w:t>за</w:t>
      </w:r>
      <w:r w:rsidRPr="0081579C">
        <w:rPr>
          <w:lang w:val="ru-RU"/>
        </w:rPr>
        <w:t xml:space="preserve"> </w:t>
      </w:r>
      <w:r>
        <w:rPr>
          <w:lang w:val="ru-RU"/>
        </w:rPr>
        <w:t>организационными</w:t>
      </w:r>
      <w:r w:rsidRPr="0081579C">
        <w:rPr>
          <w:lang w:val="ru-RU"/>
        </w:rPr>
        <w:t xml:space="preserve"> </w:t>
      </w:r>
      <w:r>
        <w:rPr>
          <w:lang w:val="ru-RU"/>
        </w:rPr>
        <w:t>ресурсами</w:t>
      </w:r>
      <w:r w:rsidRPr="0081579C">
        <w:rPr>
          <w:lang w:val="ru-RU"/>
        </w:rPr>
        <w:t xml:space="preserve">, </w:t>
      </w:r>
      <w:r>
        <w:rPr>
          <w:lang w:val="ru-RU"/>
        </w:rPr>
        <w:t>поэтому</w:t>
      </w:r>
      <w:r w:rsidRPr="0081579C">
        <w:rPr>
          <w:lang w:val="ru-RU"/>
        </w:rPr>
        <w:t xml:space="preserve"> </w:t>
      </w:r>
      <w:r>
        <w:rPr>
          <w:lang w:val="ru-RU"/>
        </w:rPr>
        <w:t>делегация</w:t>
      </w:r>
      <w:r w:rsidRPr="0081579C">
        <w:rPr>
          <w:lang w:val="ru-RU"/>
        </w:rPr>
        <w:t xml:space="preserve"> </w:t>
      </w:r>
      <w:r>
        <w:rPr>
          <w:lang w:val="ru-RU"/>
        </w:rPr>
        <w:t>высоко</w:t>
      </w:r>
      <w:r w:rsidRPr="0081579C">
        <w:rPr>
          <w:lang w:val="ru-RU"/>
        </w:rPr>
        <w:t xml:space="preserve"> </w:t>
      </w:r>
      <w:r>
        <w:rPr>
          <w:lang w:val="ru-RU"/>
        </w:rPr>
        <w:t>оценила</w:t>
      </w:r>
      <w:r w:rsidRPr="0081579C">
        <w:rPr>
          <w:lang w:val="ru-RU"/>
        </w:rPr>
        <w:t xml:space="preserve"> </w:t>
      </w:r>
      <w:r>
        <w:rPr>
          <w:lang w:val="ru-RU"/>
        </w:rPr>
        <w:t>представленное</w:t>
      </w:r>
      <w:r w:rsidRPr="0081579C">
        <w:rPr>
          <w:lang w:val="ru-RU"/>
        </w:rPr>
        <w:t xml:space="preserve"> </w:t>
      </w:r>
      <w:r>
        <w:rPr>
          <w:lang w:val="ru-RU"/>
        </w:rPr>
        <w:t>заявление</w:t>
      </w:r>
      <w:r w:rsidRPr="0081579C">
        <w:rPr>
          <w:lang w:val="ru-RU"/>
        </w:rPr>
        <w:t xml:space="preserve"> </w:t>
      </w:r>
      <w:r>
        <w:rPr>
          <w:lang w:val="ru-RU"/>
        </w:rPr>
        <w:t>ВОИС</w:t>
      </w:r>
      <w:r w:rsidRPr="0081579C">
        <w:rPr>
          <w:lang w:val="ru-RU"/>
        </w:rPr>
        <w:t xml:space="preserve"> </w:t>
      </w:r>
      <w:r>
        <w:rPr>
          <w:lang w:val="ru-RU"/>
        </w:rPr>
        <w:t>о</w:t>
      </w:r>
      <w:r w:rsidRPr="0081579C">
        <w:rPr>
          <w:lang w:val="ru-RU"/>
        </w:rPr>
        <w:t xml:space="preserve"> </w:t>
      </w:r>
      <w:r>
        <w:rPr>
          <w:lang w:val="ru-RU"/>
        </w:rPr>
        <w:t>позиции</w:t>
      </w:r>
      <w:r w:rsidRPr="0081579C">
        <w:rPr>
          <w:lang w:val="ru-RU"/>
        </w:rPr>
        <w:t xml:space="preserve"> </w:t>
      </w:r>
      <w:r>
        <w:rPr>
          <w:lang w:val="ru-RU"/>
        </w:rPr>
        <w:t>в</w:t>
      </w:r>
      <w:r w:rsidRPr="0081579C">
        <w:rPr>
          <w:lang w:val="ru-RU"/>
        </w:rPr>
        <w:t xml:space="preserve"> </w:t>
      </w:r>
      <w:r>
        <w:rPr>
          <w:lang w:val="ru-RU"/>
        </w:rPr>
        <w:t>отношении</w:t>
      </w:r>
      <w:r w:rsidRPr="0081579C">
        <w:rPr>
          <w:lang w:val="ru-RU"/>
        </w:rPr>
        <w:t xml:space="preserve"> </w:t>
      </w:r>
      <w:r>
        <w:rPr>
          <w:lang w:val="ru-RU"/>
        </w:rPr>
        <w:t>рисков</w:t>
      </w:r>
      <w:r w:rsidRPr="0081579C">
        <w:rPr>
          <w:lang w:val="ru-RU"/>
        </w:rPr>
        <w:t xml:space="preserve">, </w:t>
      </w:r>
      <w:r>
        <w:rPr>
          <w:lang w:val="ru-RU"/>
        </w:rPr>
        <w:t>которое</w:t>
      </w:r>
      <w:r w:rsidRPr="0081579C">
        <w:rPr>
          <w:lang w:val="ru-RU"/>
        </w:rPr>
        <w:t xml:space="preserve"> дополнит собой систему управления рисками и механизмами внутреннего контроля Организации.</w:t>
      </w:r>
      <w:r>
        <w:rPr>
          <w:lang w:val="ru-RU"/>
        </w:rPr>
        <w:t xml:space="preserve"> Делегация</w:t>
      </w:r>
      <w:r w:rsidRPr="0081579C">
        <w:rPr>
          <w:lang w:val="ru-RU"/>
        </w:rPr>
        <w:t xml:space="preserve"> </w:t>
      </w:r>
      <w:r>
        <w:rPr>
          <w:lang w:val="ru-RU"/>
        </w:rPr>
        <w:t>сообщила, что прекрасно</w:t>
      </w:r>
      <w:r w:rsidRPr="0081579C">
        <w:rPr>
          <w:lang w:val="ru-RU"/>
        </w:rPr>
        <w:t xml:space="preserve"> </w:t>
      </w:r>
      <w:r>
        <w:rPr>
          <w:lang w:val="ru-RU"/>
        </w:rPr>
        <w:t>понимает</w:t>
      </w:r>
      <w:r w:rsidRPr="0081579C">
        <w:rPr>
          <w:lang w:val="ru-RU"/>
        </w:rPr>
        <w:t xml:space="preserve">, </w:t>
      </w:r>
      <w:r>
        <w:rPr>
          <w:lang w:val="ru-RU"/>
        </w:rPr>
        <w:t>какую сложную</w:t>
      </w:r>
      <w:r w:rsidRPr="0081579C">
        <w:rPr>
          <w:lang w:val="ru-RU"/>
        </w:rPr>
        <w:t xml:space="preserve"> </w:t>
      </w:r>
      <w:r>
        <w:rPr>
          <w:lang w:val="ru-RU"/>
        </w:rPr>
        <w:t>задачу представляет</w:t>
      </w:r>
      <w:r w:rsidRPr="0081579C">
        <w:rPr>
          <w:lang w:val="ru-RU"/>
        </w:rPr>
        <w:t xml:space="preserve"> </w:t>
      </w:r>
      <w:r>
        <w:rPr>
          <w:lang w:val="ru-RU"/>
        </w:rPr>
        <w:t>собой подготовка</w:t>
      </w:r>
      <w:r w:rsidRPr="0081579C">
        <w:rPr>
          <w:lang w:val="ru-RU"/>
        </w:rPr>
        <w:t xml:space="preserve"> </w:t>
      </w:r>
      <w:r>
        <w:rPr>
          <w:lang w:val="ru-RU"/>
        </w:rPr>
        <w:t>заявления</w:t>
      </w:r>
      <w:r w:rsidRPr="0081579C">
        <w:rPr>
          <w:lang w:val="ru-RU"/>
        </w:rPr>
        <w:t xml:space="preserve"> </w:t>
      </w:r>
      <w:r>
        <w:rPr>
          <w:lang w:val="ru-RU"/>
        </w:rPr>
        <w:t>о</w:t>
      </w:r>
      <w:r w:rsidRPr="0081579C">
        <w:rPr>
          <w:lang w:val="ru-RU"/>
        </w:rPr>
        <w:t xml:space="preserve"> </w:t>
      </w:r>
      <w:r>
        <w:rPr>
          <w:lang w:val="ru-RU"/>
        </w:rPr>
        <w:t>позиции</w:t>
      </w:r>
      <w:r w:rsidRPr="0081579C">
        <w:rPr>
          <w:lang w:val="ru-RU"/>
        </w:rPr>
        <w:t xml:space="preserve"> </w:t>
      </w:r>
      <w:r>
        <w:rPr>
          <w:lang w:val="ru-RU"/>
        </w:rPr>
        <w:t>в</w:t>
      </w:r>
      <w:r w:rsidRPr="0081579C">
        <w:rPr>
          <w:lang w:val="ru-RU"/>
        </w:rPr>
        <w:t xml:space="preserve"> </w:t>
      </w:r>
      <w:r>
        <w:rPr>
          <w:lang w:val="ru-RU"/>
        </w:rPr>
        <w:t>отношении</w:t>
      </w:r>
      <w:r w:rsidRPr="0081579C">
        <w:rPr>
          <w:lang w:val="ru-RU"/>
        </w:rPr>
        <w:t xml:space="preserve"> </w:t>
      </w:r>
      <w:r>
        <w:rPr>
          <w:lang w:val="ru-RU"/>
        </w:rPr>
        <w:t>рисков, и высоко отозвалась об усилиях Секретариата, благодаря которым это заявление было представлено КПБ. Она</w:t>
      </w:r>
      <w:r w:rsidRPr="003A33B1">
        <w:rPr>
          <w:lang w:val="ru-RU"/>
        </w:rPr>
        <w:t xml:space="preserve"> </w:t>
      </w:r>
      <w:r>
        <w:rPr>
          <w:lang w:val="ru-RU"/>
        </w:rPr>
        <w:t>также</w:t>
      </w:r>
      <w:r w:rsidRPr="003A33B1">
        <w:rPr>
          <w:lang w:val="ru-RU"/>
        </w:rPr>
        <w:t xml:space="preserve"> </w:t>
      </w:r>
      <w:r>
        <w:rPr>
          <w:lang w:val="ru-RU"/>
        </w:rPr>
        <w:t>поблагодарила</w:t>
      </w:r>
      <w:r w:rsidRPr="003A33B1">
        <w:rPr>
          <w:lang w:val="ru-RU"/>
        </w:rPr>
        <w:t xml:space="preserve"> </w:t>
      </w:r>
      <w:r>
        <w:rPr>
          <w:lang w:val="ru-RU"/>
        </w:rPr>
        <w:t>Секретариат</w:t>
      </w:r>
      <w:r w:rsidRPr="003A33B1">
        <w:rPr>
          <w:lang w:val="ru-RU"/>
        </w:rPr>
        <w:t xml:space="preserve"> </w:t>
      </w:r>
      <w:r>
        <w:rPr>
          <w:lang w:val="ru-RU"/>
        </w:rPr>
        <w:t>за</w:t>
      </w:r>
      <w:r w:rsidRPr="003A33B1">
        <w:rPr>
          <w:lang w:val="ru-RU"/>
        </w:rPr>
        <w:t xml:space="preserve"> </w:t>
      </w:r>
      <w:r>
        <w:rPr>
          <w:lang w:val="ru-RU"/>
        </w:rPr>
        <w:t>то</w:t>
      </w:r>
      <w:r w:rsidRPr="003A33B1">
        <w:rPr>
          <w:lang w:val="ru-RU"/>
        </w:rPr>
        <w:t xml:space="preserve">, </w:t>
      </w:r>
      <w:r>
        <w:rPr>
          <w:lang w:val="ru-RU"/>
        </w:rPr>
        <w:t>что</w:t>
      </w:r>
      <w:r w:rsidRPr="003A33B1">
        <w:rPr>
          <w:lang w:val="ru-RU"/>
        </w:rPr>
        <w:t xml:space="preserve"> </w:t>
      </w:r>
      <w:r>
        <w:rPr>
          <w:lang w:val="ru-RU"/>
        </w:rPr>
        <w:t>в</w:t>
      </w:r>
      <w:r w:rsidRPr="003A33B1">
        <w:rPr>
          <w:lang w:val="ru-RU"/>
        </w:rPr>
        <w:t xml:space="preserve"> </w:t>
      </w:r>
      <w:r>
        <w:rPr>
          <w:lang w:val="ru-RU"/>
        </w:rPr>
        <w:t>этом</w:t>
      </w:r>
      <w:r w:rsidRPr="003A33B1">
        <w:rPr>
          <w:lang w:val="ru-RU"/>
        </w:rPr>
        <w:t xml:space="preserve"> </w:t>
      </w:r>
      <w:r>
        <w:rPr>
          <w:lang w:val="ru-RU"/>
        </w:rPr>
        <w:t>заявлении</w:t>
      </w:r>
      <w:r w:rsidRPr="003A33B1">
        <w:rPr>
          <w:lang w:val="ru-RU"/>
        </w:rPr>
        <w:t xml:space="preserve"> </w:t>
      </w:r>
      <w:r>
        <w:rPr>
          <w:lang w:val="ru-RU"/>
        </w:rPr>
        <w:t>риски</w:t>
      </w:r>
      <w:r w:rsidRPr="003A33B1">
        <w:rPr>
          <w:lang w:val="ru-RU"/>
        </w:rPr>
        <w:t xml:space="preserve"> </w:t>
      </w:r>
      <w:r>
        <w:rPr>
          <w:lang w:val="ru-RU"/>
        </w:rPr>
        <w:t>были</w:t>
      </w:r>
      <w:r w:rsidRPr="003A33B1">
        <w:rPr>
          <w:lang w:val="ru-RU"/>
        </w:rPr>
        <w:t xml:space="preserve"> </w:t>
      </w:r>
      <w:r>
        <w:rPr>
          <w:lang w:val="ru-RU"/>
        </w:rPr>
        <w:t>представлены</w:t>
      </w:r>
      <w:r w:rsidRPr="003A33B1">
        <w:rPr>
          <w:lang w:val="ru-RU"/>
        </w:rPr>
        <w:t xml:space="preserve"> </w:t>
      </w:r>
      <w:r>
        <w:rPr>
          <w:lang w:val="ru-RU"/>
        </w:rPr>
        <w:t>в</w:t>
      </w:r>
      <w:r w:rsidRPr="003A33B1">
        <w:rPr>
          <w:lang w:val="ru-RU"/>
        </w:rPr>
        <w:t xml:space="preserve"> </w:t>
      </w:r>
      <w:r>
        <w:rPr>
          <w:lang w:val="ru-RU"/>
        </w:rPr>
        <w:t>разбивке</w:t>
      </w:r>
      <w:r w:rsidRPr="003A33B1">
        <w:rPr>
          <w:lang w:val="ru-RU"/>
        </w:rPr>
        <w:t xml:space="preserve"> </w:t>
      </w:r>
      <w:r>
        <w:rPr>
          <w:lang w:val="ru-RU"/>
        </w:rPr>
        <w:t>по</w:t>
      </w:r>
      <w:r w:rsidRPr="003A33B1">
        <w:rPr>
          <w:lang w:val="ru-RU"/>
        </w:rPr>
        <w:t xml:space="preserve"> </w:t>
      </w:r>
      <w:r>
        <w:rPr>
          <w:lang w:val="ru-RU"/>
        </w:rPr>
        <w:t>различным</w:t>
      </w:r>
      <w:r w:rsidRPr="003A33B1">
        <w:rPr>
          <w:lang w:val="ru-RU"/>
        </w:rPr>
        <w:t xml:space="preserve"> </w:t>
      </w:r>
      <w:r>
        <w:rPr>
          <w:lang w:val="ru-RU"/>
        </w:rPr>
        <w:t>категориям</w:t>
      </w:r>
      <w:r w:rsidRPr="003A33B1">
        <w:rPr>
          <w:lang w:val="ru-RU"/>
        </w:rPr>
        <w:t xml:space="preserve">, </w:t>
      </w:r>
      <w:r>
        <w:rPr>
          <w:lang w:val="ru-RU"/>
        </w:rPr>
        <w:t>а</w:t>
      </w:r>
      <w:r w:rsidRPr="003A33B1">
        <w:rPr>
          <w:lang w:val="ru-RU"/>
        </w:rPr>
        <w:t xml:space="preserve"> </w:t>
      </w:r>
      <w:r>
        <w:rPr>
          <w:lang w:val="ru-RU"/>
        </w:rPr>
        <w:t>именно</w:t>
      </w:r>
      <w:r w:rsidRPr="003A33B1">
        <w:rPr>
          <w:lang w:val="ru-RU"/>
        </w:rPr>
        <w:t xml:space="preserve">: </w:t>
      </w:r>
      <w:r>
        <w:rPr>
          <w:lang w:val="ru-RU"/>
        </w:rPr>
        <w:t>операционные</w:t>
      </w:r>
      <w:r w:rsidRPr="003A33B1">
        <w:rPr>
          <w:lang w:val="ru-RU"/>
        </w:rPr>
        <w:t xml:space="preserve">, </w:t>
      </w:r>
      <w:r>
        <w:rPr>
          <w:lang w:val="ru-RU"/>
        </w:rPr>
        <w:t>финансовые</w:t>
      </w:r>
      <w:r w:rsidRPr="003A33B1">
        <w:rPr>
          <w:lang w:val="ru-RU"/>
        </w:rPr>
        <w:t xml:space="preserve">, </w:t>
      </w:r>
      <w:r>
        <w:rPr>
          <w:lang w:val="ru-RU"/>
        </w:rPr>
        <w:t>стратегические</w:t>
      </w:r>
      <w:r w:rsidRPr="003A33B1">
        <w:rPr>
          <w:lang w:val="ru-RU"/>
        </w:rPr>
        <w:t xml:space="preserve"> </w:t>
      </w:r>
      <w:r>
        <w:rPr>
          <w:lang w:val="ru-RU"/>
        </w:rPr>
        <w:t>и</w:t>
      </w:r>
      <w:r w:rsidRPr="003A33B1">
        <w:rPr>
          <w:lang w:val="ru-RU"/>
        </w:rPr>
        <w:t xml:space="preserve"> </w:t>
      </w:r>
      <w:proofErr w:type="spellStart"/>
      <w:r>
        <w:rPr>
          <w:lang w:val="ru-RU"/>
        </w:rPr>
        <w:t>репутационные</w:t>
      </w:r>
      <w:proofErr w:type="spellEnd"/>
      <w:r w:rsidRPr="003A33B1">
        <w:rPr>
          <w:lang w:val="ru-RU"/>
        </w:rPr>
        <w:t xml:space="preserve"> </w:t>
      </w:r>
      <w:r>
        <w:rPr>
          <w:lang w:val="ru-RU"/>
        </w:rPr>
        <w:t>риски</w:t>
      </w:r>
      <w:r w:rsidRPr="003A33B1">
        <w:rPr>
          <w:lang w:val="ru-RU"/>
        </w:rPr>
        <w:t xml:space="preserve">, </w:t>
      </w:r>
      <w:r>
        <w:rPr>
          <w:lang w:val="ru-RU"/>
        </w:rPr>
        <w:t>в соответствии с рекомендациями ОИГ и ее докладом 2010 года. Что</w:t>
      </w:r>
      <w:r w:rsidRPr="003A33B1">
        <w:rPr>
          <w:lang w:val="ru-RU"/>
        </w:rPr>
        <w:t xml:space="preserve"> </w:t>
      </w:r>
      <w:r>
        <w:rPr>
          <w:lang w:val="ru-RU"/>
        </w:rPr>
        <w:t>касается</w:t>
      </w:r>
      <w:r w:rsidRPr="003A33B1">
        <w:rPr>
          <w:lang w:val="ru-RU"/>
        </w:rPr>
        <w:t xml:space="preserve"> </w:t>
      </w:r>
      <w:r>
        <w:rPr>
          <w:lang w:val="ru-RU"/>
        </w:rPr>
        <w:t>стратегических</w:t>
      </w:r>
      <w:r w:rsidRPr="003A33B1">
        <w:rPr>
          <w:lang w:val="ru-RU"/>
        </w:rPr>
        <w:t xml:space="preserve"> </w:t>
      </w:r>
      <w:r>
        <w:rPr>
          <w:lang w:val="ru-RU"/>
        </w:rPr>
        <w:t>рисков</w:t>
      </w:r>
      <w:r w:rsidRPr="003A33B1">
        <w:rPr>
          <w:lang w:val="ru-RU"/>
        </w:rPr>
        <w:t xml:space="preserve">, </w:t>
      </w:r>
      <w:r>
        <w:rPr>
          <w:lang w:val="ru-RU"/>
        </w:rPr>
        <w:t>делегация</w:t>
      </w:r>
      <w:r w:rsidRPr="003A33B1">
        <w:rPr>
          <w:lang w:val="ru-RU"/>
        </w:rPr>
        <w:t xml:space="preserve"> </w:t>
      </w:r>
      <w:r>
        <w:rPr>
          <w:lang w:val="ru-RU"/>
        </w:rPr>
        <w:t>сообщила</w:t>
      </w:r>
      <w:r w:rsidRPr="003A33B1">
        <w:rPr>
          <w:lang w:val="ru-RU"/>
        </w:rPr>
        <w:t xml:space="preserve">, </w:t>
      </w:r>
      <w:r>
        <w:rPr>
          <w:lang w:val="ru-RU"/>
        </w:rPr>
        <w:t>что</w:t>
      </w:r>
      <w:r w:rsidRPr="003A33B1">
        <w:rPr>
          <w:lang w:val="ru-RU"/>
        </w:rPr>
        <w:t xml:space="preserve">, </w:t>
      </w:r>
      <w:r>
        <w:rPr>
          <w:lang w:val="ru-RU"/>
        </w:rPr>
        <w:t>по</w:t>
      </w:r>
      <w:r w:rsidRPr="003A33B1">
        <w:rPr>
          <w:lang w:val="ru-RU"/>
        </w:rPr>
        <w:t xml:space="preserve"> </w:t>
      </w:r>
      <w:r>
        <w:rPr>
          <w:lang w:val="ru-RU"/>
        </w:rPr>
        <w:t>ее</w:t>
      </w:r>
      <w:r w:rsidRPr="003A33B1">
        <w:rPr>
          <w:lang w:val="ru-RU"/>
        </w:rPr>
        <w:t xml:space="preserve"> </w:t>
      </w:r>
      <w:r>
        <w:rPr>
          <w:lang w:val="ru-RU"/>
        </w:rPr>
        <w:t>мнению</w:t>
      </w:r>
      <w:r w:rsidRPr="003A33B1">
        <w:rPr>
          <w:lang w:val="ru-RU"/>
        </w:rPr>
        <w:t xml:space="preserve">, </w:t>
      </w:r>
      <w:r>
        <w:rPr>
          <w:lang w:val="ru-RU"/>
        </w:rPr>
        <w:t>по</w:t>
      </w:r>
      <w:r w:rsidRPr="003A33B1">
        <w:rPr>
          <w:lang w:val="ru-RU"/>
        </w:rPr>
        <w:t>-</w:t>
      </w:r>
      <w:r>
        <w:rPr>
          <w:lang w:val="ru-RU"/>
        </w:rPr>
        <w:t>прежнему</w:t>
      </w:r>
      <w:r w:rsidRPr="003A33B1">
        <w:rPr>
          <w:lang w:val="ru-RU"/>
        </w:rPr>
        <w:t xml:space="preserve"> </w:t>
      </w:r>
      <w:r>
        <w:rPr>
          <w:lang w:val="ru-RU"/>
        </w:rPr>
        <w:t>необходимо</w:t>
      </w:r>
      <w:r w:rsidRPr="003A33B1">
        <w:rPr>
          <w:lang w:val="ru-RU"/>
        </w:rPr>
        <w:t xml:space="preserve"> </w:t>
      </w:r>
      <w:r>
        <w:rPr>
          <w:lang w:val="ru-RU"/>
        </w:rPr>
        <w:t>приложить</w:t>
      </w:r>
      <w:r w:rsidRPr="003A33B1">
        <w:rPr>
          <w:lang w:val="ru-RU"/>
        </w:rPr>
        <w:t xml:space="preserve"> </w:t>
      </w:r>
      <w:r>
        <w:rPr>
          <w:lang w:val="ru-RU"/>
        </w:rPr>
        <w:t>усилия</w:t>
      </w:r>
      <w:r w:rsidRPr="003A33B1">
        <w:rPr>
          <w:lang w:val="ru-RU"/>
        </w:rPr>
        <w:t xml:space="preserve">, </w:t>
      </w:r>
      <w:r>
        <w:rPr>
          <w:lang w:val="ru-RU"/>
        </w:rPr>
        <w:t>чтобы</w:t>
      </w:r>
      <w:r w:rsidRPr="003A33B1">
        <w:rPr>
          <w:lang w:val="ru-RU"/>
        </w:rPr>
        <w:t xml:space="preserve"> </w:t>
      </w:r>
      <w:r>
        <w:rPr>
          <w:lang w:val="ru-RU"/>
        </w:rPr>
        <w:t>выработать</w:t>
      </w:r>
      <w:r w:rsidRPr="003A33B1">
        <w:rPr>
          <w:lang w:val="ru-RU"/>
        </w:rPr>
        <w:t xml:space="preserve"> </w:t>
      </w:r>
      <w:r>
        <w:rPr>
          <w:lang w:val="ru-RU"/>
        </w:rPr>
        <w:t>единое</w:t>
      </w:r>
      <w:r w:rsidRPr="003A33B1">
        <w:rPr>
          <w:lang w:val="ru-RU"/>
        </w:rPr>
        <w:t xml:space="preserve"> </w:t>
      </w:r>
      <w:r>
        <w:rPr>
          <w:lang w:val="ru-RU"/>
        </w:rPr>
        <w:t>мнение</w:t>
      </w:r>
      <w:r w:rsidRPr="003A33B1">
        <w:rPr>
          <w:lang w:val="ru-RU"/>
        </w:rPr>
        <w:t xml:space="preserve"> </w:t>
      </w:r>
      <w:r>
        <w:rPr>
          <w:lang w:val="ru-RU"/>
        </w:rPr>
        <w:t>о</w:t>
      </w:r>
      <w:r w:rsidRPr="003A33B1">
        <w:rPr>
          <w:lang w:val="ru-RU"/>
        </w:rPr>
        <w:t xml:space="preserve"> </w:t>
      </w:r>
      <w:r>
        <w:rPr>
          <w:lang w:val="ru-RU"/>
        </w:rPr>
        <w:t>преимуществах</w:t>
      </w:r>
      <w:r w:rsidRPr="003A33B1">
        <w:rPr>
          <w:lang w:val="ru-RU"/>
        </w:rPr>
        <w:t xml:space="preserve"> </w:t>
      </w:r>
      <w:r>
        <w:rPr>
          <w:lang w:val="ru-RU"/>
        </w:rPr>
        <w:t>сбалансированной</w:t>
      </w:r>
      <w:r w:rsidRPr="003A33B1">
        <w:rPr>
          <w:lang w:val="ru-RU"/>
        </w:rPr>
        <w:t xml:space="preserve"> </w:t>
      </w:r>
      <w:r>
        <w:rPr>
          <w:lang w:val="ru-RU"/>
        </w:rPr>
        <w:t>международной</w:t>
      </w:r>
      <w:r w:rsidRPr="003A33B1">
        <w:rPr>
          <w:lang w:val="ru-RU"/>
        </w:rPr>
        <w:t xml:space="preserve"> </w:t>
      </w:r>
      <w:r>
        <w:rPr>
          <w:lang w:val="ru-RU"/>
        </w:rPr>
        <w:t>системы</w:t>
      </w:r>
      <w:r w:rsidRPr="003A33B1">
        <w:rPr>
          <w:lang w:val="ru-RU"/>
        </w:rPr>
        <w:t xml:space="preserve"> </w:t>
      </w:r>
      <w:r>
        <w:rPr>
          <w:lang w:val="ru-RU"/>
        </w:rPr>
        <w:t>интеллектуальной</w:t>
      </w:r>
      <w:r w:rsidRPr="003A33B1">
        <w:rPr>
          <w:lang w:val="ru-RU"/>
        </w:rPr>
        <w:t xml:space="preserve"> </w:t>
      </w:r>
      <w:r>
        <w:rPr>
          <w:lang w:val="ru-RU"/>
        </w:rPr>
        <w:t>собственности</w:t>
      </w:r>
      <w:r w:rsidRPr="003A33B1">
        <w:rPr>
          <w:lang w:val="ru-RU"/>
        </w:rPr>
        <w:t xml:space="preserve">, </w:t>
      </w:r>
      <w:r>
        <w:rPr>
          <w:lang w:val="ru-RU"/>
        </w:rPr>
        <w:t>а</w:t>
      </w:r>
      <w:r w:rsidRPr="003A33B1">
        <w:rPr>
          <w:lang w:val="ru-RU"/>
        </w:rPr>
        <w:t xml:space="preserve"> </w:t>
      </w:r>
      <w:r>
        <w:rPr>
          <w:lang w:val="ru-RU"/>
        </w:rPr>
        <w:t>также</w:t>
      </w:r>
      <w:r w:rsidRPr="003A33B1">
        <w:rPr>
          <w:lang w:val="ru-RU"/>
        </w:rPr>
        <w:t xml:space="preserve"> </w:t>
      </w:r>
      <w:r>
        <w:rPr>
          <w:lang w:val="ru-RU"/>
        </w:rPr>
        <w:t>выявить</w:t>
      </w:r>
      <w:r w:rsidRPr="003A33B1">
        <w:rPr>
          <w:lang w:val="ru-RU"/>
        </w:rPr>
        <w:t xml:space="preserve"> </w:t>
      </w:r>
      <w:r>
        <w:rPr>
          <w:lang w:val="ru-RU"/>
        </w:rPr>
        <w:t>возможности</w:t>
      </w:r>
      <w:r w:rsidRPr="003A33B1">
        <w:rPr>
          <w:lang w:val="ru-RU"/>
        </w:rPr>
        <w:t xml:space="preserve">, </w:t>
      </w:r>
      <w:r>
        <w:rPr>
          <w:lang w:val="ru-RU"/>
        </w:rPr>
        <w:t>которые</w:t>
      </w:r>
      <w:r w:rsidRPr="003A33B1">
        <w:rPr>
          <w:lang w:val="ru-RU"/>
        </w:rPr>
        <w:t xml:space="preserve"> </w:t>
      </w:r>
      <w:r>
        <w:rPr>
          <w:lang w:val="ru-RU"/>
        </w:rPr>
        <w:t>будут</w:t>
      </w:r>
      <w:r w:rsidRPr="003A33B1">
        <w:rPr>
          <w:lang w:val="ru-RU"/>
        </w:rPr>
        <w:t xml:space="preserve"> </w:t>
      </w:r>
      <w:r>
        <w:rPr>
          <w:lang w:val="ru-RU"/>
        </w:rPr>
        <w:t>способствовать</w:t>
      </w:r>
      <w:r w:rsidRPr="003A33B1">
        <w:rPr>
          <w:lang w:val="ru-RU"/>
        </w:rPr>
        <w:t xml:space="preserve"> </w:t>
      </w:r>
      <w:r>
        <w:rPr>
          <w:lang w:val="ru-RU"/>
        </w:rPr>
        <w:t>расширению международной базы, и прийти к согласию по этому вопросу. По</w:t>
      </w:r>
      <w:r w:rsidRPr="003A33B1">
        <w:rPr>
          <w:lang w:val="ru-RU"/>
        </w:rPr>
        <w:t xml:space="preserve"> </w:t>
      </w:r>
      <w:r>
        <w:rPr>
          <w:lang w:val="ru-RU"/>
        </w:rPr>
        <w:t>мнению</w:t>
      </w:r>
      <w:r w:rsidRPr="003A33B1">
        <w:rPr>
          <w:lang w:val="ru-RU"/>
        </w:rPr>
        <w:t xml:space="preserve"> </w:t>
      </w:r>
      <w:r>
        <w:rPr>
          <w:lang w:val="ru-RU"/>
        </w:rPr>
        <w:t>делегации</w:t>
      </w:r>
      <w:r w:rsidRPr="003A33B1">
        <w:rPr>
          <w:lang w:val="ru-RU"/>
        </w:rPr>
        <w:t xml:space="preserve">, </w:t>
      </w:r>
      <w:r>
        <w:rPr>
          <w:lang w:val="ru-RU"/>
        </w:rPr>
        <w:t>многие</w:t>
      </w:r>
      <w:r w:rsidRPr="003A33B1">
        <w:rPr>
          <w:lang w:val="ru-RU"/>
        </w:rPr>
        <w:t xml:space="preserve"> </w:t>
      </w:r>
      <w:r>
        <w:rPr>
          <w:lang w:val="ru-RU"/>
        </w:rPr>
        <w:t>риски</w:t>
      </w:r>
      <w:r w:rsidRPr="003A33B1">
        <w:rPr>
          <w:lang w:val="ru-RU"/>
        </w:rPr>
        <w:t xml:space="preserve"> </w:t>
      </w:r>
      <w:r>
        <w:rPr>
          <w:lang w:val="ru-RU"/>
        </w:rPr>
        <w:t>выпадают</w:t>
      </w:r>
      <w:r w:rsidRPr="003A33B1">
        <w:rPr>
          <w:lang w:val="ru-RU"/>
        </w:rPr>
        <w:t xml:space="preserve"> </w:t>
      </w:r>
      <w:r>
        <w:rPr>
          <w:lang w:val="ru-RU"/>
        </w:rPr>
        <w:t>на</w:t>
      </w:r>
      <w:r w:rsidRPr="003A33B1">
        <w:rPr>
          <w:lang w:val="ru-RU"/>
        </w:rPr>
        <w:t xml:space="preserve"> </w:t>
      </w:r>
      <w:r>
        <w:rPr>
          <w:lang w:val="ru-RU"/>
        </w:rPr>
        <w:t>долю</w:t>
      </w:r>
      <w:r w:rsidRPr="003A33B1">
        <w:rPr>
          <w:lang w:val="ru-RU"/>
        </w:rPr>
        <w:t xml:space="preserve"> </w:t>
      </w:r>
      <w:r>
        <w:rPr>
          <w:lang w:val="ru-RU"/>
        </w:rPr>
        <w:t>государств</w:t>
      </w:r>
      <w:r w:rsidRPr="003A33B1">
        <w:rPr>
          <w:lang w:val="ru-RU"/>
        </w:rPr>
        <w:t>-</w:t>
      </w:r>
      <w:r>
        <w:rPr>
          <w:lang w:val="ru-RU"/>
        </w:rPr>
        <w:t>членов</w:t>
      </w:r>
      <w:r w:rsidRPr="003A33B1">
        <w:rPr>
          <w:lang w:val="ru-RU"/>
        </w:rPr>
        <w:t xml:space="preserve">, </w:t>
      </w:r>
      <w:r>
        <w:rPr>
          <w:lang w:val="ru-RU"/>
        </w:rPr>
        <w:t>но,</w:t>
      </w:r>
      <w:r w:rsidRPr="003A33B1">
        <w:rPr>
          <w:lang w:val="ru-RU"/>
        </w:rPr>
        <w:t xml:space="preserve"> </w:t>
      </w:r>
      <w:r>
        <w:rPr>
          <w:lang w:val="ru-RU"/>
        </w:rPr>
        <w:t>несмотря</w:t>
      </w:r>
      <w:r w:rsidRPr="003A33B1">
        <w:rPr>
          <w:lang w:val="ru-RU"/>
        </w:rPr>
        <w:t xml:space="preserve"> </w:t>
      </w:r>
      <w:r>
        <w:rPr>
          <w:lang w:val="ru-RU"/>
        </w:rPr>
        <w:t>на</w:t>
      </w:r>
      <w:r w:rsidRPr="003A33B1">
        <w:rPr>
          <w:lang w:val="ru-RU"/>
        </w:rPr>
        <w:t xml:space="preserve"> </w:t>
      </w:r>
      <w:r>
        <w:rPr>
          <w:lang w:val="ru-RU"/>
        </w:rPr>
        <w:t>это</w:t>
      </w:r>
      <w:r w:rsidRPr="003A33B1">
        <w:rPr>
          <w:lang w:val="ru-RU"/>
        </w:rPr>
        <w:t xml:space="preserve">, </w:t>
      </w:r>
      <w:r>
        <w:rPr>
          <w:lang w:val="ru-RU"/>
        </w:rPr>
        <w:t>Секретариат</w:t>
      </w:r>
      <w:r w:rsidRPr="003A33B1">
        <w:rPr>
          <w:lang w:val="ru-RU"/>
        </w:rPr>
        <w:t xml:space="preserve"> </w:t>
      </w:r>
      <w:r>
        <w:rPr>
          <w:lang w:val="ru-RU"/>
        </w:rPr>
        <w:t>должен</w:t>
      </w:r>
      <w:r w:rsidRPr="003A33B1">
        <w:rPr>
          <w:lang w:val="ru-RU"/>
        </w:rPr>
        <w:t xml:space="preserve"> </w:t>
      </w:r>
      <w:r>
        <w:rPr>
          <w:lang w:val="ru-RU"/>
        </w:rPr>
        <w:t>стремиться</w:t>
      </w:r>
      <w:r w:rsidRPr="003A33B1">
        <w:rPr>
          <w:lang w:val="ru-RU"/>
        </w:rPr>
        <w:t xml:space="preserve"> </w:t>
      </w:r>
      <w:r>
        <w:rPr>
          <w:lang w:val="ru-RU"/>
        </w:rPr>
        <w:t>предупреждать</w:t>
      </w:r>
      <w:r w:rsidRPr="003A33B1">
        <w:rPr>
          <w:lang w:val="ru-RU"/>
        </w:rPr>
        <w:t xml:space="preserve"> </w:t>
      </w:r>
      <w:r>
        <w:rPr>
          <w:lang w:val="ru-RU"/>
        </w:rPr>
        <w:t>и сводить к минимуму стратегические риски, связанные с деятельностью Организации</w:t>
      </w:r>
      <w:r w:rsidRPr="009900E4">
        <w:rPr>
          <w:lang w:val="en-AU"/>
        </w:rPr>
        <w:t>.</w:t>
      </w:r>
      <w:r w:rsidRPr="00FA09D7">
        <w:t xml:space="preserve">    </w:t>
      </w:r>
    </w:p>
    <w:p w:rsidR="00B4287D" w:rsidRPr="00605BFA" w:rsidRDefault="00B4287D" w:rsidP="00B4287D">
      <w:pPr>
        <w:pStyle w:val="ONUME"/>
        <w:tabs>
          <w:tab w:val="left" w:pos="567"/>
          <w:tab w:val="num" w:pos="720"/>
          <w:tab w:val="num" w:pos="1560"/>
        </w:tabs>
        <w:rPr>
          <w:lang w:val="ru-RU"/>
        </w:rPr>
      </w:pPr>
      <w:r>
        <w:rPr>
          <w:lang w:val="ru-RU"/>
        </w:rPr>
        <w:t>Секретариат</w:t>
      </w:r>
      <w:r w:rsidRPr="009E2EC3">
        <w:rPr>
          <w:lang w:val="ru-RU"/>
        </w:rPr>
        <w:t xml:space="preserve"> </w:t>
      </w:r>
      <w:r>
        <w:rPr>
          <w:lang w:val="ru-RU"/>
        </w:rPr>
        <w:t>сообщил</w:t>
      </w:r>
      <w:r w:rsidRPr="009E2EC3">
        <w:rPr>
          <w:lang w:val="ru-RU"/>
        </w:rPr>
        <w:t xml:space="preserve">, </w:t>
      </w:r>
      <w:r>
        <w:rPr>
          <w:lang w:val="ru-RU"/>
        </w:rPr>
        <w:t>что</w:t>
      </w:r>
      <w:r w:rsidRPr="009E2EC3">
        <w:rPr>
          <w:lang w:val="ru-RU"/>
        </w:rPr>
        <w:t xml:space="preserve"> </w:t>
      </w:r>
      <w:r>
        <w:rPr>
          <w:lang w:val="ru-RU"/>
        </w:rPr>
        <w:t>Организация</w:t>
      </w:r>
      <w:r w:rsidRPr="009E2EC3">
        <w:rPr>
          <w:lang w:val="ru-RU"/>
        </w:rPr>
        <w:t xml:space="preserve"> </w:t>
      </w:r>
      <w:r>
        <w:rPr>
          <w:lang w:val="ru-RU"/>
        </w:rPr>
        <w:t>располагает</w:t>
      </w:r>
      <w:r w:rsidRPr="009E2EC3">
        <w:rPr>
          <w:lang w:val="ru-RU"/>
        </w:rPr>
        <w:t xml:space="preserve"> </w:t>
      </w:r>
      <w:r>
        <w:rPr>
          <w:lang w:val="ru-RU"/>
        </w:rPr>
        <w:t>всесторонне</w:t>
      </w:r>
      <w:r w:rsidRPr="009E2EC3">
        <w:rPr>
          <w:lang w:val="ru-RU"/>
        </w:rPr>
        <w:t xml:space="preserve"> </w:t>
      </w:r>
      <w:r>
        <w:rPr>
          <w:lang w:val="ru-RU"/>
        </w:rPr>
        <w:t>разработанной</w:t>
      </w:r>
      <w:r w:rsidRPr="009E2EC3">
        <w:rPr>
          <w:lang w:val="ru-RU"/>
        </w:rPr>
        <w:t xml:space="preserve"> </w:t>
      </w:r>
      <w:r>
        <w:rPr>
          <w:lang w:val="ru-RU"/>
        </w:rPr>
        <w:t>Политикой</w:t>
      </w:r>
      <w:r w:rsidRPr="009E2EC3">
        <w:rPr>
          <w:lang w:val="ru-RU"/>
        </w:rPr>
        <w:t xml:space="preserve"> </w:t>
      </w:r>
      <w:r>
        <w:rPr>
          <w:lang w:val="ru-RU"/>
        </w:rPr>
        <w:t>в</w:t>
      </w:r>
      <w:r w:rsidRPr="009E2EC3">
        <w:rPr>
          <w:lang w:val="ru-RU"/>
        </w:rPr>
        <w:t xml:space="preserve"> </w:t>
      </w:r>
      <w:r>
        <w:rPr>
          <w:lang w:val="ru-RU"/>
        </w:rPr>
        <w:t>области</w:t>
      </w:r>
      <w:r w:rsidRPr="009E2EC3">
        <w:rPr>
          <w:lang w:val="ru-RU"/>
        </w:rPr>
        <w:t xml:space="preserve"> </w:t>
      </w:r>
      <w:r>
        <w:rPr>
          <w:lang w:val="ru-RU"/>
        </w:rPr>
        <w:t>управления</w:t>
      </w:r>
      <w:r w:rsidRPr="009E2EC3">
        <w:rPr>
          <w:lang w:val="ru-RU"/>
        </w:rPr>
        <w:t xml:space="preserve"> </w:t>
      </w:r>
      <w:r>
        <w:rPr>
          <w:lang w:val="ru-RU"/>
        </w:rPr>
        <w:t>рисками</w:t>
      </w:r>
      <w:r w:rsidRPr="009E2EC3">
        <w:rPr>
          <w:lang w:val="ru-RU"/>
        </w:rPr>
        <w:t xml:space="preserve"> </w:t>
      </w:r>
      <w:r>
        <w:rPr>
          <w:lang w:val="ru-RU"/>
        </w:rPr>
        <w:t>ВОИС</w:t>
      </w:r>
      <w:r w:rsidRPr="009E2EC3">
        <w:rPr>
          <w:lang w:val="ru-RU"/>
        </w:rPr>
        <w:t xml:space="preserve">, </w:t>
      </w:r>
      <w:r>
        <w:rPr>
          <w:lang w:val="ru-RU"/>
        </w:rPr>
        <w:t>которая</w:t>
      </w:r>
      <w:r w:rsidRPr="009E2EC3">
        <w:rPr>
          <w:lang w:val="ru-RU"/>
        </w:rPr>
        <w:t xml:space="preserve"> </w:t>
      </w:r>
      <w:r>
        <w:rPr>
          <w:lang w:val="ru-RU"/>
        </w:rPr>
        <w:t>была</w:t>
      </w:r>
      <w:r w:rsidRPr="009E2EC3">
        <w:rPr>
          <w:lang w:val="ru-RU"/>
        </w:rPr>
        <w:t xml:space="preserve"> </w:t>
      </w:r>
      <w:r>
        <w:rPr>
          <w:lang w:val="ru-RU"/>
        </w:rPr>
        <w:t>учреждена</w:t>
      </w:r>
      <w:r w:rsidRPr="009E2EC3">
        <w:rPr>
          <w:lang w:val="ru-RU"/>
        </w:rPr>
        <w:t xml:space="preserve"> </w:t>
      </w:r>
      <w:r>
        <w:rPr>
          <w:lang w:val="ru-RU"/>
        </w:rPr>
        <w:t>с</w:t>
      </w:r>
      <w:r w:rsidRPr="009E2EC3">
        <w:rPr>
          <w:lang w:val="ru-RU"/>
        </w:rPr>
        <w:t xml:space="preserve"> </w:t>
      </w:r>
      <w:r>
        <w:rPr>
          <w:lang w:val="ru-RU"/>
        </w:rPr>
        <w:t>целью</w:t>
      </w:r>
      <w:r w:rsidRPr="009E2EC3">
        <w:rPr>
          <w:lang w:val="ru-RU"/>
        </w:rPr>
        <w:t xml:space="preserve"> </w:t>
      </w:r>
      <w:r>
        <w:rPr>
          <w:lang w:val="ru-RU"/>
        </w:rPr>
        <w:t>предоставить</w:t>
      </w:r>
      <w:r w:rsidRPr="009E2EC3">
        <w:rPr>
          <w:lang w:val="ru-RU"/>
        </w:rPr>
        <w:t xml:space="preserve"> </w:t>
      </w:r>
      <w:r>
        <w:rPr>
          <w:lang w:val="ru-RU"/>
        </w:rPr>
        <w:t>руководящие</w:t>
      </w:r>
      <w:r w:rsidRPr="009E2EC3">
        <w:rPr>
          <w:lang w:val="ru-RU"/>
        </w:rPr>
        <w:t xml:space="preserve"> </w:t>
      </w:r>
      <w:r>
        <w:rPr>
          <w:lang w:val="ru-RU"/>
        </w:rPr>
        <w:t>принципы</w:t>
      </w:r>
      <w:r w:rsidRPr="009E2EC3">
        <w:rPr>
          <w:lang w:val="ru-RU"/>
        </w:rPr>
        <w:t xml:space="preserve"> </w:t>
      </w:r>
      <w:r>
        <w:rPr>
          <w:lang w:val="ru-RU"/>
        </w:rPr>
        <w:t>и</w:t>
      </w:r>
      <w:r w:rsidRPr="009E2EC3">
        <w:rPr>
          <w:lang w:val="ru-RU"/>
        </w:rPr>
        <w:t xml:space="preserve"> </w:t>
      </w:r>
      <w:r>
        <w:rPr>
          <w:lang w:val="ru-RU"/>
        </w:rPr>
        <w:t>определения</w:t>
      </w:r>
      <w:r w:rsidRPr="009E2EC3">
        <w:rPr>
          <w:lang w:val="ru-RU"/>
        </w:rPr>
        <w:t xml:space="preserve"> </w:t>
      </w:r>
      <w:r>
        <w:rPr>
          <w:lang w:val="ru-RU"/>
        </w:rPr>
        <w:t>терминов</w:t>
      </w:r>
      <w:r w:rsidRPr="009E2EC3">
        <w:rPr>
          <w:lang w:val="ru-RU"/>
        </w:rPr>
        <w:t xml:space="preserve"> </w:t>
      </w:r>
      <w:r>
        <w:rPr>
          <w:lang w:val="ru-RU"/>
        </w:rPr>
        <w:t>для</w:t>
      </w:r>
      <w:r w:rsidRPr="009E2EC3">
        <w:rPr>
          <w:lang w:val="ru-RU"/>
        </w:rPr>
        <w:t xml:space="preserve"> </w:t>
      </w:r>
      <w:r>
        <w:rPr>
          <w:lang w:val="ru-RU"/>
        </w:rPr>
        <w:t>обеспечения</w:t>
      </w:r>
      <w:r w:rsidRPr="009E2EC3">
        <w:rPr>
          <w:lang w:val="ru-RU"/>
        </w:rPr>
        <w:t xml:space="preserve"> </w:t>
      </w:r>
      <w:r>
        <w:rPr>
          <w:lang w:val="ru-RU"/>
        </w:rPr>
        <w:t>единой</w:t>
      </w:r>
      <w:r w:rsidRPr="009E2EC3">
        <w:rPr>
          <w:lang w:val="ru-RU"/>
        </w:rPr>
        <w:t xml:space="preserve"> </w:t>
      </w:r>
      <w:r>
        <w:rPr>
          <w:lang w:val="ru-RU"/>
        </w:rPr>
        <w:t>трактовки</w:t>
      </w:r>
      <w:r w:rsidRPr="009E2EC3">
        <w:rPr>
          <w:lang w:val="ru-RU"/>
        </w:rPr>
        <w:t xml:space="preserve"> </w:t>
      </w:r>
      <w:r>
        <w:rPr>
          <w:lang w:val="ru-RU"/>
        </w:rPr>
        <w:t>упомянутых</w:t>
      </w:r>
      <w:r w:rsidRPr="009E2EC3">
        <w:rPr>
          <w:lang w:val="ru-RU"/>
        </w:rPr>
        <w:t xml:space="preserve"> </w:t>
      </w:r>
      <w:r>
        <w:rPr>
          <w:lang w:val="ru-RU"/>
        </w:rPr>
        <w:t>терминов</w:t>
      </w:r>
      <w:r w:rsidRPr="009E2EC3">
        <w:rPr>
          <w:lang w:val="ru-RU"/>
        </w:rPr>
        <w:t xml:space="preserve">, </w:t>
      </w:r>
      <w:r>
        <w:rPr>
          <w:lang w:val="ru-RU"/>
        </w:rPr>
        <w:t>и</w:t>
      </w:r>
      <w:r w:rsidRPr="009E2EC3">
        <w:rPr>
          <w:lang w:val="ru-RU"/>
        </w:rPr>
        <w:t xml:space="preserve"> </w:t>
      </w:r>
      <w:r>
        <w:rPr>
          <w:lang w:val="ru-RU"/>
        </w:rPr>
        <w:t>он будет рад направить делегации один экземпляр этой политики. Кроме</w:t>
      </w:r>
      <w:r w:rsidRPr="00AC5024">
        <w:rPr>
          <w:lang w:val="ru-RU"/>
        </w:rPr>
        <w:t xml:space="preserve"> </w:t>
      </w:r>
      <w:r>
        <w:rPr>
          <w:lang w:val="ru-RU"/>
        </w:rPr>
        <w:t>того</w:t>
      </w:r>
      <w:r w:rsidRPr="00AC5024">
        <w:rPr>
          <w:lang w:val="ru-RU"/>
        </w:rPr>
        <w:t xml:space="preserve">, </w:t>
      </w:r>
      <w:r>
        <w:rPr>
          <w:lang w:val="ru-RU"/>
        </w:rPr>
        <w:t>Секретариат</w:t>
      </w:r>
      <w:r w:rsidRPr="00AC5024">
        <w:rPr>
          <w:lang w:val="ru-RU"/>
        </w:rPr>
        <w:t xml:space="preserve"> </w:t>
      </w:r>
      <w:r>
        <w:rPr>
          <w:lang w:val="ru-RU"/>
        </w:rPr>
        <w:t>указал</w:t>
      </w:r>
      <w:r w:rsidRPr="00AC5024">
        <w:rPr>
          <w:lang w:val="ru-RU"/>
        </w:rPr>
        <w:t xml:space="preserve"> </w:t>
      </w:r>
      <w:r>
        <w:rPr>
          <w:lang w:val="ru-RU"/>
        </w:rPr>
        <w:t>на</w:t>
      </w:r>
      <w:r w:rsidRPr="00AC5024">
        <w:rPr>
          <w:lang w:val="ru-RU"/>
        </w:rPr>
        <w:t xml:space="preserve"> </w:t>
      </w:r>
      <w:r>
        <w:rPr>
          <w:lang w:val="ru-RU"/>
        </w:rPr>
        <w:t>проблемы</w:t>
      </w:r>
      <w:r w:rsidRPr="00AC5024">
        <w:rPr>
          <w:lang w:val="ru-RU"/>
        </w:rPr>
        <w:t xml:space="preserve">, </w:t>
      </w:r>
      <w:r>
        <w:rPr>
          <w:lang w:val="ru-RU"/>
        </w:rPr>
        <w:t>а</w:t>
      </w:r>
      <w:r w:rsidRPr="00AC5024">
        <w:rPr>
          <w:lang w:val="ru-RU"/>
        </w:rPr>
        <w:t xml:space="preserve"> </w:t>
      </w:r>
      <w:r>
        <w:rPr>
          <w:lang w:val="ru-RU"/>
        </w:rPr>
        <w:t>также</w:t>
      </w:r>
      <w:r w:rsidRPr="00AC5024">
        <w:rPr>
          <w:lang w:val="ru-RU"/>
        </w:rPr>
        <w:t xml:space="preserve"> </w:t>
      </w:r>
      <w:r>
        <w:rPr>
          <w:lang w:val="ru-RU"/>
        </w:rPr>
        <w:t>тот</w:t>
      </w:r>
      <w:r w:rsidRPr="00AC5024">
        <w:rPr>
          <w:lang w:val="ru-RU"/>
        </w:rPr>
        <w:t xml:space="preserve"> </w:t>
      </w:r>
      <w:r>
        <w:rPr>
          <w:lang w:val="ru-RU"/>
        </w:rPr>
        <w:t>факт</w:t>
      </w:r>
      <w:r w:rsidRPr="00AC5024">
        <w:rPr>
          <w:lang w:val="ru-RU"/>
        </w:rPr>
        <w:t xml:space="preserve">, </w:t>
      </w:r>
      <w:r>
        <w:rPr>
          <w:lang w:val="ru-RU"/>
        </w:rPr>
        <w:t>что</w:t>
      </w:r>
      <w:r w:rsidRPr="00AC5024">
        <w:rPr>
          <w:lang w:val="ru-RU"/>
        </w:rPr>
        <w:t xml:space="preserve"> </w:t>
      </w:r>
      <w:r>
        <w:rPr>
          <w:lang w:val="ru-RU"/>
        </w:rPr>
        <w:t>Организация</w:t>
      </w:r>
      <w:r w:rsidRPr="00AC5024">
        <w:rPr>
          <w:lang w:val="ru-RU"/>
        </w:rPr>
        <w:t xml:space="preserve"> </w:t>
      </w:r>
      <w:r>
        <w:rPr>
          <w:lang w:val="ru-RU"/>
        </w:rPr>
        <w:t>лишь</w:t>
      </w:r>
      <w:r w:rsidRPr="00AC5024">
        <w:rPr>
          <w:lang w:val="ru-RU"/>
        </w:rPr>
        <w:t xml:space="preserve"> </w:t>
      </w:r>
      <w:r>
        <w:rPr>
          <w:lang w:val="ru-RU"/>
        </w:rPr>
        <w:t>недавно</w:t>
      </w:r>
      <w:r w:rsidRPr="00AC5024">
        <w:rPr>
          <w:lang w:val="ru-RU"/>
        </w:rPr>
        <w:t xml:space="preserve"> </w:t>
      </w:r>
      <w:r>
        <w:rPr>
          <w:lang w:val="ru-RU"/>
        </w:rPr>
        <w:t>приступила</w:t>
      </w:r>
      <w:r w:rsidRPr="00AC5024">
        <w:rPr>
          <w:lang w:val="ru-RU"/>
        </w:rPr>
        <w:t xml:space="preserve"> </w:t>
      </w:r>
      <w:r>
        <w:rPr>
          <w:lang w:val="ru-RU"/>
        </w:rPr>
        <w:t>к</w:t>
      </w:r>
      <w:r w:rsidRPr="00AC5024">
        <w:rPr>
          <w:lang w:val="ru-RU"/>
        </w:rPr>
        <w:t xml:space="preserve"> </w:t>
      </w:r>
      <w:r>
        <w:rPr>
          <w:lang w:val="ru-RU"/>
        </w:rPr>
        <w:t>деятельности</w:t>
      </w:r>
      <w:r w:rsidRPr="00AC5024">
        <w:rPr>
          <w:lang w:val="ru-RU"/>
        </w:rPr>
        <w:t xml:space="preserve"> </w:t>
      </w:r>
      <w:r>
        <w:rPr>
          <w:lang w:val="ru-RU"/>
        </w:rPr>
        <w:t>в</w:t>
      </w:r>
      <w:r w:rsidRPr="00AC5024">
        <w:rPr>
          <w:lang w:val="ru-RU"/>
        </w:rPr>
        <w:t xml:space="preserve"> </w:t>
      </w:r>
      <w:r>
        <w:rPr>
          <w:lang w:val="ru-RU"/>
        </w:rPr>
        <w:t>этом</w:t>
      </w:r>
      <w:r w:rsidRPr="00AC5024">
        <w:rPr>
          <w:lang w:val="ru-RU"/>
        </w:rPr>
        <w:t xml:space="preserve"> </w:t>
      </w:r>
      <w:r>
        <w:rPr>
          <w:lang w:val="ru-RU"/>
        </w:rPr>
        <w:t>направлении</w:t>
      </w:r>
      <w:r w:rsidRPr="00AC5024">
        <w:rPr>
          <w:lang w:val="ru-RU"/>
        </w:rPr>
        <w:t xml:space="preserve">, </w:t>
      </w:r>
      <w:r>
        <w:rPr>
          <w:lang w:val="ru-RU"/>
        </w:rPr>
        <w:t>и</w:t>
      </w:r>
      <w:r w:rsidRPr="00AC5024">
        <w:rPr>
          <w:lang w:val="ru-RU"/>
        </w:rPr>
        <w:t xml:space="preserve"> </w:t>
      </w:r>
      <w:r>
        <w:rPr>
          <w:lang w:val="ru-RU"/>
        </w:rPr>
        <w:t>отметил</w:t>
      </w:r>
      <w:r w:rsidRPr="00AC5024">
        <w:rPr>
          <w:lang w:val="ru-RU"/>
        </w:rPr>
        <w:t xml:space="preserve">, </w:t>
      </w:r>
      <w:r>
        <w:rPr>
          <w:lang w:val="ru-RU"/>
        </w:rPr>
        <w:t>что</w:t>
      </w:r>
      <w:r w:rsidRPr="00AC5024">
        <w:rPr>
          <w:lang w:val="ru-RU"/>
        </w:rPr>
        <w:t xml:space="preserve"> </w:t>
      </w:r>
      <w:r>
        <w:rPr>
          <w:lang w:val="ru-RU"/>
        </w:rPr>
        <w:t>следует</w:t>
      </w:r>
      <w:r w:rsidRPr="00AC5024">
        <w:rPr>
          <w:lang w:val="ru-RU"/>
        </w:rPr>
        <w:t xml:space="preserve"> </w:t>
      </w:r>
      <w:r>
        <w:rPr>
          <w:lang w:val="ru-RU"/>
        </w:rPr>
        <w:t>поблагодарить</w:t>
      </w:r>
      <w:r w:rsidRPr="00AC5024">
        <w:rPr>
          <w:lang w:val="ru-RU"/>
        </w:rPr>
        <w:t xml:space="preserve"> </w:t>
      </w:r>
      <w:r>
        <w:rPr>
          <w:lang w:val="ru-RU"/>
        </w:rPr>
        <w:t>ОВАН</w:t>
      </w:r>
      <w:r w:rsidRPr="00AC5024">
        <w:rPr>
          <w:lang w:val="ru-RU"/>
        </w:rPr>
        <w:t xml:space="preserve"> </w:t>
      </w:r>
      <w:r>
        <w:rPr>
          <w:lang w:val="ru-RU"/>
        </w:rPr>
        <w:t>за</w:t>
      </w:r>
      <w:r w:rsidRPr="00AC5024">
        <w:rPr>
          <w:lang w:val="ru-RU"/>
        </w:rPr>
        <w:t xml:space="preserve"> </w:t>
      </w:r>
      <w:r>
        <w:rPr>
          <w:lang w:val="ru-RU"/>
        </w:rPr>
        <w:t>поддержку</w:t>
      </w:r>
      <w:r w:rsidRPr="00AC5024">
        <w:rPr>
          <w:lang w:val="ru-RU"/>
        </w:rPr>
        <w:t xml:space="preserve"> </w:t>
      </w:r>
      <w:r>
        <w:rPr>
          <w:lang w:val="ru-RU"/>
        </w:rPr>
        <w:t>на</w:t>
      </w:r>
      <w:r w:rsidRPr="00AC5024">
        <w:rPr>
          <w:lang w:val="ru-RU"/>
        </w:rPr>
        <w:t xml:space="preserve"> </w:t>
      </w:r>
      <w:r>
        <w:rPr>
          <w:lang w:val="ru-RU"/>
        </w:rPr>
        <w:t>выбранном</w:t>
      </w:r>
      <w:r w:rsidRPr="00AC5024">
        <w:rPr>
          <w:lang w:val="ru-RU"/>
        </w:rPr>
        <w:t xml:space="preserve"> </w:t>
      </w:r>
      <w:r>
        <w:rPr>
          <w:lang w:val="ru-RU"/>
        </w:rPr>
        <w:t>пути, и кроме того, проделанная в рамках ПСП работа позволила добиться колоссального прогресса в деле укрепления системы управления рисками и механизмами внутреннего контроля.</w:t>
      </w:r>
      <w:r w:rsidRPr="00605BFA">
        <w:rPr>
          <w:lang w:val="ru-RU"/>
        </w:rPr>
        <w:t xml:space="preserve">  </w:t>
      </w:r>
    </w:p>
    <w:p w:rsidR="00B4287D" w:rsidRPr="00FA09D7" w:rsidRDefault="00B4287D" w:rsidP="00B4287D">
      <w:pPr>
        <w:pStyle w:val="ONUME"/>
        <w:tabs>
          <w:tab w:val="left" w:pos="567"/>
          <w:tab w:val="num" w:pos="720"/>
          <w:tab w:val="num" w:pos="1560"/>
        </w:tabs>
      </w:pPr>
      <w:r>
        <w:rPr>
          <w:lang w:val="ru-RU"/>
        </w:rPr>
        <w:t>Председатель</w:t>
      </w:r>
      <w:r w:rsidRPr="00AC5024">
        <w:rPr>
          <w:lang w:val="ru-RU"/>
        </w:rPr>
        <w:t xml:space="preserve"> </w:t>
      </w:r>
      <w:r>
        <w:rPr>
          <w:lang w:val="ru-RU"/>
        </w:rPr>
        <w:t>поблагодарил</w:t>
      </w:r>
      <w:r w:rsidRPr="00AC5024">
        <w:rPr>
          <w:lang w:val="ru-RU"/>
        </w:rPr>
        <w:t xml:space="preserve"> </w:t>
      </w:r>
      <w:r>
        <w:rPr>
          <w:lang w:val="ru-RU"/>
        </w:rPr>
        <w:t>Секретариат</w:t>
      </w:r>
      <w:r w:rsidRPr="00AC5024">
        <w:rPr>
          <w:lang w:val="ru-RU"/>
        </w:rPr>
        <w:t xml:space="preserve"> </w:t>
      </w:r>
      <w:r>
        <w:rPr>
          <w:lang w:val="ru-RU"/>
        </w:rPr>
        <w:t>и</w:t>
      </w:r>
      <w:r w:rsidRPr="00AC5024">
        <w:rPr>
          <w:lang w:val="ru-RU"/>
        </w:rPr>
        <w:t xml:space="preserve">, </w:t>
      </w:r>
      <w:r>
        <w:rPr>
          <w:lang w:val="ru-RU"/>
        </w:rPr>
        <w:t>поскольку</w:t>
      </w:r>
      <w:r w:rsidRPr="00AC5024">
        <w:rPr>
          <w:lang w:val="ru-RU"/>
        </w:rPr>
        <w:t xml:space="preserve"> </w:t>
      </w:r>
      <w:r>
        <w:rPr>
          <w:lang w:val="ru-RU"/>
        </w:rPr>
        <w:t>ни</w:t>
      </w:r>
      <w:r w:rsidRPr="00AC5024">
        <w:rPr>
          <w:lang w:val="ru-RU"/>
        </w:rPr>
        <w:t xml:space="preserve"> </w:t>
      </w:r>
      <w:r>
        <w:rPr>
          <w:lang w:val="ru-RU"/>
        </w:rPr>
        <w:t>одна</w:t>
      </w:r>
      <w:r w:rsidRPr="00AC5024">
        <w:rPr>
          <w:lang w:val="ru-RU"/>
        </w:rPr>
        <w:t xml:space="preserve"> </w:t>
      </w:r>
      <w:r>
        <w:rPr>
          <w:lang w:val="ru-RU"/>
        </w:rPr>
        <w:t>из</w:t>
      </w:r>
      <w:r w:rsidRPr="00AC5024">
        <w:rPr>
          <w:lang w:val="ru-RU"/>
        </w:rPr>
        <w:t xml:space="preserve"> </w:t>
      </w:r>
      <w:r>
        <w:rPr>
          <w:lang w:val="ru-RU"/>
        </w:rPr>
        <w:t>делегаций</w:t>
      </w:r>
      <w:r w:rsidRPr="00AC5024">
        <w:rPr>
          <w:lang w:val="ru-RU"/>
        </w:rPr>
        <w:t xml:space="preserve"> </w:t>
      </w:r>
      <w:r>
        <w:rPr>
          <w:lang w:val="ru-RU"/>
        </w:rPr>
        <w:t>не</w:t>
      </w:r>
      <w:r w:rsidRPr="00AC5024">
        <w:rPr>
          <w:lang w:val="ru-RU"/>
        </w:rPr>
        <w:t xml:space="preserve"> </w:t>
      </w:r>
      <w:r>
        <w:rPr>
          <w:lang w:val="ru-RU"/>
        </w:rPr>
        <w:t>попросила</w:t>
      </w:r>
      <w:r w:rsidRPr="00AC5024">
        <w:rPr>
          <w:lang w:val="ru-RU"/>
        </w:rPr>
        <w:t xml:space="preserve"> </w:t>
      </w:r>
      <w:r>
        <w:rPr>
          <w:lang w:val="ru-RU"/>
        </w:rPr>
        <w:t>слова</w:t>
      </w:r>
      <w:r w:rsidRPr="00AC5024">
        <w:rPr>
          <w:lang w:val="ru-RU"/>
        </w:rPr>
        <w:t xml:space="preserve">, </w:t>
      </w:r>
      <w:r>
        <w:rPr>
          <w:lang w:val="ru-RU"/>
        </w:rPr>
        <w:t>он</w:t>
      </w:r>
      <w:r w:rsidRPr="00AC5024">
        <w:rPr>
          <w:lang w:val="ru-RU"/>
        </w:rPr>
        <w:t xml:space="preserve"> </w:t>
      </w:r>
      <w:r>
        <w:rPr>
          <w:lang w:val="ru-RU"/>
        </w:rPr>
        <w:t>вынес</w:t>
      </w:r>
      <w:r w:rsidRPr="00AC5024">
        <w:rPr>
          <w:lang w:val="ru-RU"/>
        </w:rPr>
        <w:t xml:space="preserve"> </w:t>
      </w:r>
      <w:r>
        <w:rPr>
          <w:lang w:val="ru-RU"/>
        </w:rPr>
        <w:t>на</w:t>
      </w:r>
      <w:r w:rsidRPr="00AC5024">
        <w:rPr>
          <w:lang w:val="ru-RU"/>
        </w:rPr>
        <w:t xml:space="preserve"> </w:t>
      </w:r>
      <w:r>
        <w:rPr>
          <w:lang w:val="ru-RU"/>
        </w:rPr>
        <w:t>рассмотрение</w:t>
      </w:r>
      <w:r w:rsidRPr="00AC5024">
        <w:rPr>
          <w:lang w:val="ru-RU"/>
        </w:rPr>
        <w:t xml:space="preserve"> </w:t>
      </w:r>
      <w:r>
        <w:rPr>
          <w:lang w:val="ru-RU"/>
        </w:rPr>
        <w:t>пункт</w:t>
      </w:r>
      <w:r w:rsidRPr="00AC5024">
        <w:rPr>
          <w:lang w:val="ru-RU"/>
        </w:rPr>
        <w:t xml:space="preserve">, </w:t>
      </w:r>
      <w:r>
        <w:rPr>
          <w:lang w:val="ru-RU"/>
        </w:rPr>
        <w:t>содержащий</w:t>
      </w:r>
      <w:r w:rsidRPr="00AC5024">
        <w:rPr>
          <w:lang w:val="ru-RU"/>
        </w:rPr>
        <w:t xml:space="preserve"> </w:t>
      </w:r>
      <w:r>
        <w:rPr>
          <w:lang w:val="ru-RU"/>
        </w:rPr>
        <w:t>решение</w:t>
      </w:r>
      <w:r w:rsidRPr="00AC5024">
        <w:rPr>
          <w:lang w:val="ru-RU"/>
        </w:rPr>
        <w:t xml:space="preserve"> </w:t>
      </w:r>
      <w:r>
        <w:rPr>
          <w:lang w:val="ru-RU"/>
        </w:rPr>
        <w:t>по</w:t>
      </w:r>
      <w:r w:rsidRPr="00AC5024">
        <w:rPr>
          <w:lang w:val="ru-RU"/>
        </w:rPr>
        <w:t xml:space="preserve"> </w:t>
      </w:r>
      <w:r>
        <w:rPr>
          <w:lang w:val="ru-RU"/>
        </w:rPr>
        <w:t>этому</w:t>
      </w:r>
      <w:r w:rsidRPr="00AC5024">
        <w:rPr>
          <w:lang w:val="ru-RU"/>
        </w:rPr>
        <w:t xml:space="preserve"> </w:t>
      </w:r>
      <w:r>
        <w:rPr>
          <w:lang w:val="ru-RU"/>
        </w:rPr>
        <w:t>пункту повестки дня в том виде, в котором оно приведено в документе. Поскольку</w:t>
      </w:r>
      <w:r w:rsidRPr="00AC5024">
        <w:rPr>
          <w:lang w:val="en-AU"/>
        </w:rPr>
        <w:t xml:space="preserve"> </w:t>
      </w:r>
      <w:r>
        <w:rPr>
          <w:lang w:val="ru-RU"/>
        </w:rPr>
        <w:t>замечаний</w:t>
      </w:r>
      <w:r w:rsidRPr="00AC5024">
        <w:rPr>
          <w:lang w:val="en-AU"/>
        </w:rPr>
        <w:t xml:space="preserve"> </w:t>
      </w:r>
      <w:r>
        <w:rPr>
          <w:lang w:val="ru-RU"/>
        </w:rPr>
        <w:t>не</w:t>
      </w:r>
      <w:r w:rsidRPr="00AC5024">
        <w:rPr>
          <w:lang w:val="en-AU"/>
        </w:rPr>
        <w:t xml:space="preserve"> </w:t>
      </w:r>
      <w:r>
        <w:rPr>
          <w:lang w:val="ru-RU"/>
        </w:rPr>
        <w:t>последовало</w:t>
      </w:r>
      <w:r w:rsidRPr="00AC5024">
        <w:rPr>
          <w:lang w:val="en-AU"/>
        </w:rPr>
        <w:t xml:space="preserve">, </w:t>
      </w:r>
      <w:r>
        <w:rPr>
          <w:lang w:val="ru-RU"/>
        </w:rPr>
        <w:t>решение</w:t>
      </w:r>
      <w:r w:rsidRPr="00AC5024">
        <w:rPr>
          <w:lang w:val="en-AU"/>
        </w:rPr>
        <w:t xml:space="preserve"> </w:t>
      </w:r>
      <w:r>
        <w:rPr>
          <w:lang w:val="ru-RU"/>
        </w:rPr>
        <w:t>было</w:t>
      </w:r>
      <w:r w:rsidRPr="00AC5024">
        <w:rPr>
          <w:lang w:val="en-AU"/>
        </w:rPr>
        <w:t xml:space="preserve"> </w:t>
      </w:r>
      <w:r>
        <w:rPr>
          <w:lang w:val="ru-RU"/>
        </w:rPr>
        <w:t>принято</w:t>
      </w:r>
      <w:r w:rsidRPr="00AC5024">
        <w:rPr>
          <w:lang w:val="en-AU"/>
        </w:rPr>
        <w:t>.</w:t>
      </w:r>
      <w:r w:rsidRPr="00FA09D7">
        <w:t xml:space="preserve"> </w:t>
      </w:r>
    </w:p>
    <w:p w:rsidR="00B4287D" w:rsidRPr="00605BFA" w:rsidRDefault="00B4287D" w:rsidP="00B4287D">
      <w:pPr>
        <w:pStyle w:val="ONUME"/>
        <w:keepNext/>
        <w:keepLines/>
        <w:tabs>
          <w:tab w:val="left" w:pos="567"/>
        </w:tabs>
        <w:spacing w:after="0"/>
        <w:ind w:left="567"/>
        <w:rPr>
          <w:lang w:val="ru-RU"/>
        </w:rPr>
      </w:pPr>
      <w:r w:rsidRPr="00AC5024">
        <w:rPr>
          <w:lang w:val="ru-RU"/>
        </w:rPr>
        <w:t xml:space="preserve">Комитет по Программе и бюджету принял к сведению выработку заявления ВОИС о позиции в отношении рисков в соответствии с рекомендациями органов аудита и надзора, как это изложено в документе </w:t>
      </w:r>
      <w:r w:rsidRPr="00AC5024">
        <w:t>WO</w:t>
      </w:r>
      <w:r w:rsidRPr="00AC5024">
        <w:rPr>
          <w:lang w:val="ru-RU"/>
        </w:rPr>
        <w:t>/</w:t>
      </w:r>
      <w:r w:rsidRPr="00AC5024">
        <w:t>PBC</w:t>
      </w:r>
      <w:r w:rsidRPr="00AC5024">
        <w:rPr>
          <w:lang w:val="ru-RU"/>
        </w:rPr>
        <w:t xml:space="preserve">/22/17. </w:t>
      </w:r>
    </w:p>
    <w:p w:rsidR="00B4287D" w:rsidRPr="00AC5024" w:rsidRDefault="00B4287D" w:rsidP="003A1ADA">
      <w:pPr>
        <w:pStyle w:val="Heading1"/>
        <w:tabs>
          <w:tab w:val="left" w:pos="1701"/>
        </w:tabs>
        <w:spacing w:before="360"/>
        <w:ind w:left="3402" w:hanging="3402"/>
        <w:rPr>
          <w:lang w:val="ru-RU"/>
        </w:rPr>
      </w:pPr>
      <w:bookmarkStart w:id="42" w:name="_Toc411439393"/>
      <w:r>
        <w:rPr>
          <w:lang w:val="ru-RU"/>
        </w:rPr>
        <w:t>ПУНКТ</w:t>
      </w:r>
      <w:r w:rsidRPr="00AC5024">
        <w:rPr>
          <w:lang w:val="ru-RU"/>
        </w:rPr>
        <w:t xml:space="preserve"> 16</w:t>
      </w:r>
      <w:r w:rsidRPr="00AC5024">
        <w:rPr>
          <w:lang w:val="ru-RU"/>
        </w:rPr>
        <w:tab/>
      </w:r>
      <w:r>
        <w:rPr>
          <w:lang w:val="ru-RU"/>
        </w:rPr>
        <w:t>ПРЕДЛОЖЕНИЕ ОБ ИЗМЕНЕНИЯХ В ИНВЕСТИЦИОННОЙ ПОЛИТИКЕ</w:t>
      </w:r>
      <w:bookmarkEnd w:id="42"/>
      <w:r>
        <w:rPr>
          <w:lang w:val="ru-RU"/>
        </w:rPr>
        <w:t xml:space="preserve"> </w:t>
      </w:r>
    </w:p>
    <w:p w:rsidR="00B4287D" w:rsidRPr="00AC5024" w:rsidRDefault="00B4287D" w:rsidP="00B4287D">
      <w:pPr>
        <w:pStyle w:val="ONUME"/>
        <w:numPr>
          <w:ilvl w:val="0"/>
          <w:numId w:val="0"/>
        </w:numPr>
        <w:tabs>
          <w:tab w:val="left" w:pos="567"/>
          <w:tab w:val="num" w:pos="1560"/>
        </w:tabs>
        <w:spacing w:after="0"/>
        <w:rPr>
          <w:lang w:val="ru-RU"/>
        </w:rPr>
      </w:pPr>
    </w:p>
    <w:p w:rsidR="00B4287D" w:rsidRPr="00605BFA" w:rsidRDefault="00B4287D" w:rsidP="00B4287D">
      <w:pPr>
        <w:pStyle w:val="ONUME"/>
        <w:tabs>
          <w:tab w:val="left" w:pos="567"/>
          <w:tab w:val="num" w:pos="720"/>
          <w:tab w:val="num" w:pos="1560"/>
        </w:tabs>
        <w:rPr>
          <w:szCs w:val="22"/>
          <w:lang w:val="ru-RU"/>
        </w:rPr>
      </w:pPr>
      <w:r>
        <w:rPr>
          <w:szCs w:val="22"/>
          <w:lang w:val="ru-RU"/>
        </w:rPr>
        <w:t xml:space="preserve">Обсуждения проходили на основе документа </w:t>
      </w:r>
      <w:r w:rsidRPr="00FA09D7">
        <w:rPr>
          <w:szCs w:val="22"/>
        </w:rPr>
        <w:t>WO</w:t>
      </w:r>
      <w:r w:rsidRPr="00AC5024">
        <w:rPr>
          <w:szCs w:val="22"/>
          <w:lang w:val="ru-RU"/>
        </w:rPr>
        <w:t>/</w:t>
      </w:r>
      <w:r w:rsidRPr="00FA09D7">
        <w:rPr>
          <w:szCs w:val="22"/>
        </w:rPr>
        <w:t>PBC</w:t>
      </w:r>
      <w:r w:rsidRPr="00AC5024">
        <w:rPr>
          <w:szCs w:val="22"/>
          <w:lang w:val="ru-RU"/>
        </w:rPr>
        <w:t>/22/19</w:t>
      </w:r>
      <w:r>
        <w:rPr>
          <w:szCs w:val="22"/>
          <w:lang w:val="ru-RU"/>
        </w:rPr>
        <w:t>.</w:t>
      </w:r>
    </w:p>
    <w:p w:rsidR="00B4287D" w:rsidRPr="00605BFA" w:rsidRDefault="00B4287D" w:rsidP="00B4287D">
      <w:pPr>
        <w:pStyle w:val="ONUME"/>
        <w:rPr>
          <w:rFonts w:eastAsia="Times New Roman"/>
          <w:szCs w:val="22"/>
          <w:lang w:val="ru-RU"/>
        </w:rPr>
      </w:pPr>
      <w:r>
        <w:rPr>
          <w:lang w:val="ru-RU"/>
        </w:rPr>
        <w:t>Секретариат</w:t>
      </w:r>
      <w:r w:rsidRPr="009900E4">
        <w:rPr>
          <w:lang w:val="ru-RU"/>
        </w:rPr>
        <w:t xml:space="preserve"> </w:t>
      </w:r>
      <w:r>
        <w:rPr>
          <w:lang w:val="ru-RU"/>
        </w:rPr>
        <w:t>представил</w:t>
      </w:r>
      <w:r w:rsidRPr="009900E4">
        <w:rPr>
          <w:lang w:val="ru-RU"/>
        </w:rPr>
        <w:t xml:space="preserve"> </w:t>
      </w:r>
      <w:r>
        <w:rPr>
          <w:lang w:val="ru-RU"/>
        </w:rPr>
        <w:t>предложение</w:t>
      </w:r>
      <w:r w:rsidRPr="009900E4">
        <w:rPr>
          <w:lang w:val="ru-RU"/>
        </w:rPr>
        <w:t xml:space="preserve"> </w:t>
      </w:r>
      <w:r>
        <w:rPr>
          <w:lang w:val="ru-RU"/>
        </w:rPr>
        <w:t>об</w:t>
      </w:r>
      <w:r w:rsidRPr="009900E4">
        <w:rPr>
          <w:lang w:val="ru-RU"/>
        </w:rPr>
        <w:t xml:space="preserve"> </w:t>
      </w:r>
      <w:r>
        <w:rPr>
          <w:lang w:val="ru-RU"/>
        </w:rPr>
        <w:t>изменениях</w:t>
      </w:r>
      <w:r w:rsidRPr="009900E4">
        <w:rPr>
          <w:lang w:val="ru-RU"/>
        </w:rPr>
        <w:t xml:space="preserve"> </w:t>
      </w:r>
      <w:r>
        <w:rPr>
          <w:lang w:val="ru-RU"/>
        </w:rPr>
        <w:t>в</w:t>
      </w:r>
      <w:r w:rsidRPr="009900E4">
        <w:rPr>
          <w:lang w:val="ru-RU"/>
        </w:rPr>
        <w:t xml:space="preserve"> </w:t>
      </w:r>
      <w:r>
        <w:rPr>
          <w:lang w:val="ru-RU"/>
        </w:rPr>
        <w:t>инвестиционной</w:t>
      </w:r>
      <w:r w:rsidRPr="009900E4">
        <w:rPr>
          <w:lang w:val="ru-RU"/>
        </w:rPr>
        <w:t xml:space="preserve"> </w:t>
      </w:r>
      <w:r>
        <w:rPr>
          <w:lang w:val="ru-RU"/>
        </w:rPr>
        <w:t>политике</w:t>
      </w:r>
      <w:r w:rsidRPr="009900E4">
        <w:rPr>
          <w:lang w:val="ru-RU"/>
        </w:rPr>
        <w:t xml:space="preserve">, </w:t>
      </w:r>
      <w:r>
        <w:rPr>
          <w:lang w:val="ru-RU"/>
        </w:rPr>
        <w:t>сообщив</w:t>
      </w:r>
      <w:r w:rsidRPr="009900E4">
        <w:rPr>
          <w:lang w:val="ru-RU"/>
        </w:rPr>
        <w:t xml:space="preserve">, </w:t>
      </w:r>
      <w:r>
        <w:rPr>
          <w:lang w:val="ru-RU"/>
        </w:rPr>
        <w:t>что</w:t>
      </w:r>
      <w:r w:rsidRPr="009900E4">
        <w:rPr>
          <w:lang w:val="ru-RU"/>
        </w:rPr>
        <w:t xml:space="preserve"> </w:t>
      </w:r>
      <w:r>
        <w:rPr>
          <w:lang w:val="ru-RU"/>
        </w:rPr>
        <w:t>Инвестиционная</w:t>
      </w:r>
      <w:r w:rsidRPr="009900E4">
        <w:rPr>
          <w:lang w:val="ru-RU"/>
        </w:rPr>
        <w:t xml:space="preserve"> </w:t>
      </w:r>
      <w:r>
        <w:rPr>
          <w:lang w:val="ru-RU"/>
        </w:rPr>
        <w:t>политика</w:t>
      </w:r>
      <w:r w:rsidRPr="009900E4">
        <w:rPr>
          <w:lang w:val="ru-RU"/>
        </w:rPr>
        <w:t xml:space="preserve"> </w:t>
      </w:r>
      <w:r>
        <w:rPr>
          <w:lang w:val="ru-RU"/>
        </w:rPr>
        <w:t>была</w:t>
      </w:r>
      <w:r w:rsidRPr="009900E4">
        <w:rPr>
          <w:lang w:val="ru-RU"/>
        </w:rPr>
        <w:t xml:space="preserve"> </w:t>
      </w:r>
      <w:r>
        <w:rPr>
          <w:lang w:val="ru-RU"/>
        </w:rPr>
        <w:t>представлена</w:t>
      </w:r>
      <w:r w:rsidRPr="009900E4">
        <w:rPr>
          <w:lang w:val="ru-RU"/>
        </w:rPr>
        <w:t xml:space="preserve"> </w:t>
      </w:r>
      <w:r>
        <w:rPr>
          <w:lang w:val="ru-RU"/>
        </w:rPr>
        <w:t>КПБ</w:t>
      </w:r>
      <w:r w:rsidRPr="009900E4">
        <w:rPr>
          <w:lang w:val="ru-RU"/>
        </w:rPr>
        <w:t xml:space="preserve"> </w:t>
      </w:r>
      <w:r>
        <w:rPr>
          <w:lang w:val="ru-RU"/>
        </w:rPr>
        <w:t>в</w:t>
      </w:r>
      <w:r w:rsidRPr="009900E4">
        <w:rPr>
          <w:lang w:val="ru-RU"/>
        </w:rPr>
        <w:t xml:space="preserve"> </w:t>
      </w:r>
      <w:r>
        <w:rPr>
          <w:lang w:val="ru-RU"/>
        </w:rPr>
        <w:t>декабре</w:t>
      </w:r>
      <w:r w:rsidRPr="009900E4">
        <w:rPr>
          <w:lang w:val="ru-RU"/>
        </w:rPr>
        <w:t xml:space="preserve"> 201</w:t>
      </w:r>
      <w:r>
        <w:rPr>
          <w:lang w:val="ru-RU"/>
        </w:rPr>
        <w:t>0</w:t>
      </w:r>
      <w:r w:rsidRPr="009900E4">
        <w:rPr>
          <w:lang w:val="en-AU"/>
        </w:rPr>
        <w:t> </w:t>
      </w:r>
      <w:r>
        <w:rPr>
          <w:lang w:val="ru-RU"/>
        </w:rPr>
        <w:t>г</w:t>
      </w:r>
      <w:r w:rsidRPr="009900E4">
        <w:rPr>
          <w:lang w:val="ru-RU"/>
        </w:rPr>
        <w:t xml:space="preserve">. </w:t>
      </w:r>
      <w:r>
        <w:rPr>
          <w:lang w:val="ru-RU"/>
        </w:rPr>
        <w:t>в</w:t>
      </w:r>
      <w:r w:rsidRPr="009900E4">
        <w:rPr>
          <w:lang w:val="ru-RU"/>
        </w:rPr>
        <w:t xml:space="preserve"> </w:t>
      </w:r>
      <w:r>
        <w:rPr>
          <w:lang w:val="ru-RU"/>
        </w:rPr>
        <w:t>соответствии</w:t>
      </w:r>
      <w:r w:rsidRPr="009900E4">
        <w:rPr>
          <w:lang w:val="ru-RU"/>
        </w:rPr>
        <w:t xml:space="preserve"> </w:t>
      </w:r>
      <w:r>
        <w:rPr>
          <w:lang w:val="ru-RU"/>
        </w:rPr>
        <w:t>с</w:t>
      </w:r>
      <w:r w:rsidRPr="009900E4">
        <w:rPr>
          <w:lang w:val="ru-RU"/>
        </w:rPr>
        <w:t xml:space="preserve"> </w:t>
      </w:r>
      <w:r>
        <w:rPr>
          <w:lang w:val="ru-RU"/>
        </w:rPr>
        <w:t>финансовым</w:t>
      </w:r>
      <w:r w:rsidRPr="009900E4">
        <w:rPr>
          <w:lang w:val="ru-RU"/>
        </w:rPr>
        <w:t xml:space="preserve"> </w:t>
      </w:r>
      <w:r>
        <w:rPr>
          <w:lang w:val="ru-RU"/>
        </w:rPr>
        <w:t>положением</w:t>
      </w:r>
      <w:r w:rsidRPr="009900E4">
        <w:rPr>
          <w:lang w:val="ru-RU"/>
        </w:rPr>
        <w:t xml:space="preserve"> 4.10 (</w:t>
      </w:r>
      <w:r w:rsidRPr="00FA09D7">
        <w:rPr>
          <w:szCs w:val="22"/>
        </w:rPr>
        <w:t>WO</w:t>
      </w:r>
      <w:r w:rsidRPr="009900E4">
        <w:rPr>
          <w:szCs w:val="22"/>
          <w:lang w:val="ru-RU"/>
        </w:rPr>
        <w:t>/</w:t>
      </w:r>
      <w:r w:rsidRPr="00FA09D7">
        <w:rPr>
          <w:szCs w:val="22"/>
        </w:rPr>
        <w:t>PBC</w:t>
      </w:r>
      <w:r w:rsidRPr="009900E4">
        <w:rPr>
          <w:szCs w:val="22"/>
          <w:lang w:val="ru-RU"/>
        </w:rPr>
        <w:t>/15/8</w:t>
      </w:r>
      <w:r>
        <w:rPr>
          <w:szCs w:val="22"/>
          <w:lang w:val="ru-RU"/>
        </w:rPr>
        <w:t>).</w:t>
      </w:r>
      <w:r w:rsidRPr="009900E4">
        <w:rPr>
          <w:lang w:val="ru-RU"/>
        </w:rPr>
        <w:t xml:space="preserve"> </w:t>
      </w:r>
      <w:r w:rsidRPr="009900E4">
        <w:rPr>
          <w:szCs w:val="22"/>
          <w:lang w:val="ru-RU"/>
        </w:rPr>
        <w:t>Комитет изучил документ и просил Секретариат представить переформулированное предложение на одной из последующих сессий КПБ с учетом замечаний и комментариев государств-членов</w:t>
      </w:r>
      <w:r>
        <w:rPr>
          <w:szCs w:val="22"/>
          <w:lang w:val="ru-RU"/>
        </w:rPr>
        <w:t>. В</w:t>
      </w:r>
      <w:r w:rsidRPr="005B0BA3">
        <w:rPr>
          <w:szCs w:val="22"/>
          <w:lang w:val="ru-RU"/>
        </w:rPr>
        <w:t xml:space="preserve"> </w:t>
      </w:r>
      <w:r>
        <w:rPr>
          <w:szCs w:val="22"/>
          <w:lang w:val="ru-RU"/>
        </w:rPr>
        <w:t>соответствии</w:t>
      </w:r>
      <w:r w:rsidRPr="005B0BA3">
        <w:rPr>
          <w:szCs w:val="22"/>
          <w:lang w:val="ru-RU"/>
        </w:rPr>
        <w:t xml:space="preserve"> </w:t>
      </w:r>
      <w:r>
        <w:rPr>
          <w:szCs w:val="22"/>
          <w:lang w:val="ru-RU"/>
        </w:rPr>
        <w:t>с</w:t>
      </w:r>
      <w:r w:rsidRPr="005B0BA3">
        <w:rPr>
          <w:szCs w:val="22"/>
          <w:lang w:val="ru-RU"/>
        </w:rPr>
        <w:t xml:space="preserve"> </w:t>
      </w:r>
      <w:r>
        <w:rPr>
          <w:szCs w:val="22"/>
          <w:lang w:val="ru-RU"/>
        </w:rPr>
        <w:t>этой</w:t>
      </w:r>
      <w:r w:rsidRPr="005B0BA3">
        <w:rPr>
          <w:szCs w:val="22"/>
          <w:lang w:val="ru-RU"/>
        </w:rPr>
        <w:t xml:space="preserve"> </w:t>
      </w:r>
      <w:r>
        <w:rPr>
          <w:szCs w:val="22"/>
          <w:lang w:val="ru-RU"/>
        </w:rPr>
        <w:t>просьбой</w:t>
      </w:r>
      <w:r w:rsidRPr="005B0BA3">
        <w:rPr>
          <w:szCs w:val="22"/>
          <w:lang w:val="ru-RU"/>
        </w:rPr>
        <w:t xml:space="preserve"> </w:t>
      </w:r>
      <w:r>
        <w:rPr>
          <w:szCs w:val="22"/>
          <w:lang w:val="ru-RU"/>
        </w:rPr>
        <w:t>на</w:t>
      </w:r>
      <w:r w:rsidRPr="005B0BA3">
        <w:rPr>
          <w:szCs w:val="22"/>
          <w:lang w:val="ru-RU"/>
        </w:rPr>
        <w:t xml:space="preserve"> </w:t>
      </w:r>
      <w:r>
        <w:rPr>
          <w:szCs w:val="22"/>
          <w:lang w:val="ru-RU"/>
        </w:rPr>
        <w:t>сессиях</w:t>
      </w:r>
      <w:r w:rsidRPr="005B0BA3">
        <w:rPr>
          <w:szCs w:val="22"/>
          <w:lang w:val="ru-RU"/>
        </w:rPr>
        <w:t xml:space="preserve"> </w:t>
      </w:r>
      <w:r>
        <w:rPr>
          <w:szCs w:val="22"/>
          <w:lang w:val="ru-RU"/>
        </w:rPr>
        <w:t>КПБ</w:t>
      </w:r>
      <w:r w:rsidRPr="005B0BA3">
        <w:rPr>
          <w:szCs w:val="22"/>
          <w:lang w:val="ru-RU"/>
        </w:rPr>
        <w:t xml:space="preserve"> </w:t>
      </w:r>
      <w:r>
        <w:rPr>
          <w:szCs w:val="22"/>
          <w:lang w:val="ru-RU"/>
        </w:rPr>
        <w:t>в</w:t>
      </w:r>
      <w:r w:rsidRPr="005B0BA3">
        <w:rPr>
          <w:szCs w:val="22"/>
          <w:lang w:val="ru-RU"/>
        </w:rPr>
        <w:t xml:space="preserve"> 2011</w:t>
      </w:r>
      <w:r w:rsidRPr="009900E4">
        <w:rPr>
          <w:szCs w:val="22"/>
          <w:lang w:val="en-AU"/>
        </w:rPr>
        <w:t> </w:t>
      </w:r>
      <w:r>
        <w:rPr>
          <w:szCs w:val="22"/>
          <w:lang w:val="ru-RU"/>
        </w:rPr>
        <w:t>г</w:t>
      </w:r>
      <w:r w:rsidRPr="005B0BA3">
        <w:rPr>
          <w:szCs w:val="22"/>
          <w:lang w:val="ru-RU"/>
        </w:rPr>
        <w:t xml:space="preserve">. </w:t>
      </w:r>
      <w:r>
        <w:rPr>
          <w:szCs w:val="22"/>
          <w:lang w:val="ru-RU"/>
        </w:rPr>
        <w:t>был</w:t>
      </w:r>
      <w:r w:rsidRPr="005B0BA3">
        <w:rPr>
          <w:szCs w:val="22"/>
          <w:lang w:val="ru-RU"/>
        </w:rPr>
        <w:t xml:space="preserve"> </w:t>
      </w:r>
      <w:r>
        <w:rPr>
          <w:szCs w:val="22"/>
          <w:lang w:val="ru-RU"/>
        </w:rPr>
        <w:t>представлен</w:t>
      </w:r>
      <w:r w:rsidRPr="005B0BA3">
        <w:rPr>
          <w:szCs w:val="22"/>
          <w:lang w:val="ru-RU"/>
        </w:rPr>
        <w:t xml:space="preserve"> </w:t>
      </w:r>
      <w:r>
        <w:rPr>
          <w:szCs w:val="22"/>
          <w:lang w:val="ru-RU"/>
        </w:rPr>
        <w:t>пересмотренный</w:t>
      </w:r>
      <w:r w:rsidRPr="005B0BA3">
        <w:rPr>
          <w:szCs w:val="22"/>
          <w:lang w:val="ru-RU"/>
        </w:rPr>
        <w:t xml:space="preserve"> </w:t>
      </w:r>
      <w:r>
        <w:rPr>
          <w:szCs w:val="22"/>
          <w:lang w:val="ru-RU"/>
        </w:rPr>
        <w:t>и</w:t>
      </w:r>
      <w:r w:rsidRPr="005B0BA3">
        <w:rPr>
          <w:szCs w:val="22"/>
          <w:lang w:val="ru-RU"/>
        </w:rPr>
        <w:t xml:space="preserve"> </w:t>
      </w:r>
      <w:r>
        <w:rPr>
          <w:szCs w:val="22"/>
          <w:lang w:val="ru-RU"/>
        </w:rPr>
        <w:t>упрощенный</w:t>
      </w:r>
      <w:r w:rsidRPr="005B0BA3">
        <w:rPr>
          <w:szCs w:val="22"/>
          <w:lang w:val="ru-RU"/>
        </w:rPr>
        <w:t xml:space="preserve"> в сравнении с вариантом 2010</w:t>
      </w:r>
      <w:r>
        <w:rPr>
          <w:szCs w:val="22"/>
          <w:lang w:val="en-AU"/>
        </w:rPr>
        <w:t> </w:t>
      </w:r>
      <w:r w:rsidRPr="005B0BA3">
        <w:rPr>
          <w:szCs w:val="22"/>
          <w:lang w:val="ru-RU"/>
        </w:rPr>
        <w:t xml:space="preserve">года </w:t>
      </w:r>
      <w:r>
        <w:rPr>
          <w:szCs w:val="22"/>
          <w:lang w:val="ru-RU"/>
        </w:rPr>
        <w:t>текст</w:t>
      </w:r>
      <w:r w:rsidRPr="005B0BA3">
        <w:rPr>
          <w:szCs w:val="22"/>
          <w:lang w:val="ru-RU"/>
        </w:rPr>
        <w:t xml:space="preserve"> </w:t>
      </w:r>
      <w:r>
        <w:rPr>
          <w:szCs w:val="22"/>
          <w:lang w:val="ru-RU"/>
        </w:rPr>
        <w:t>политики</w:t>
      </w:r>
      <w:r w:rsidRPr="005B0BA3">
        <w:rPr>
          <w:szCs w:val="22"/>
          <w:lang w:val="ru-RU"/>
        </w:rPr>
        <w:t xml:space="preserve"> (</w:t>
      </w:r>
      <w:r>
        <w:rPr>
          <w:szCs w:val="22"/>
          <w:lang w:val="ru-RU"/>
        </w:rPr>
        <w:t>документ</w:t>
      </w:r>
      <w:r w:rsidRPr="005B0BA3">
        <w:rPr>
          <w:szCs w:val="22"/>
          <w:lang w:val="ru-RU"/>
        </w:rPr>
        <w:t xml:space="preserve">  </w:t>
      </w:r>
      <w:r w:rsidRPr="00FA09D7">
        <w:rPr>
          <w:rFonts w:eastAsia="Times New Roman"/>
          <w:szCs w:val="22"/>
        </w:rPr>
        <w:t>WO</w:t>
      </w:r>
      <w:r w:rsidRPr="005B0BA3">
        <w:rPr>
          <w:rFonts w:eastAsia="Times New Roman"/>
          <w:szCs w:val="22"/>
          <w:lang w:val="ru-RU"/>
        </w:rPr>
        <w:t>/</w:t>
      </w:r>
      <w:r w:rsidRPr="00FA09D7">
        <w:rPr>
          <w:rFonts w:eastAsia="Times New Roman"/>
          <w:szCs w:val="22"/>
        </w:rPr>
        <w:t>PBC</w:t>
      </w:r>
      <w:r w:rsidRPr="005B0BA3">
        <w:rPr>
          <w:rFonts w:eastAsia="Times New Roman"/>
          <w:szCs w:val="22"/>
          <w:lang w:val="ru-RU"/>
        </w:rPr>
        <w:t xml:space="preserve">/17/6), после чего он был утвержден Ассамблеями в ходе 49-й сессии осенью 2011 г. </w:t>
      </w:r>
      <w:r>
        <w:rPr>
          <w:rFonts w:eastAsia="Times New Roman"/>
          <w:szCs w:val="22"/>
          <w:lang w:val="ru-RU"/>
        </w:rPr>
        <w:t>В</w:t>
      </w:r>
      <w:r w:rsidRPr="005B0BA3">
        <w:rPr>
          <w:rFonts w:eastAsia="Times New Roman"/>
          <w:szCs w:val="22"/>
          <w:lang w:val="ru-RU"/>
        </w:rPr>
        <w:t xml:space="preserve"> </w:t>
      </w:r>
      <w:r>
        <w:rPr>
          <w:rFonts w:eastAsia="Times New Roman"/>
          <w:szCs w:val="22"/>
          <w:lang w:val="ru-RU"/>
        </w:rPr>
        <w:t>этом</w:t>
      </w:r>
      <w:r w:rsidRPr="005B0BA3">
        <w:rPr>
          <w:rFonts w:eastAsia="Times New Roman"/>
          <w:szCs w:val="22"/>
          <w:lang w:val="ru-RU"/>
        </w:rPr>
        <w:t xml:space="preserve"> </w:t>
      </w:r>
      <w:r>
        <w:rPr>
          <w:rFonts w:eastAsia="Times New Roman"/>
          <w:szCs w:val="22"/>
          <w:lang w:val="ru-RU"/>
        </w:rPr>
        <w:t>пересмотренном</w:t>
      </w:r>
      <w:r w:rsidRPr="005B0BA3">
        <w:rPr>
          <w:rFonts w:eastAsia="Times New Roman"/>
          <w:szCs w:val="22"/>
          <w:lang w:val="ru-RU"/>
        </w:rPr>
        <w:t xml:space="preserve"> </w:t>
      </w:r>
      <w:r>
        <w:rPr>
          <w:rFonts w:eastAsia="Times New Roman"/>
          <w:szCs w:val="22"/>
          <w:lang w:val="ru-RU"/>
        </w:rPr>
        <w:t>варианте</w:t>
      </w:r>
      <w:r w:rsidRPr="005B0BA3">
        <w:rPr>
          <w:rFonts w:eastAsia="Times New Roman"/>
          <w:szCs w:val="22"/>
          <w:lang w:val="ru-RU"/>
        </w:rPr>
        <w:t xml:space="preserve"> </w:t>
      </w:r>
      <w:r>
        <w:rPr>
          <w:rFonts w:eastAsia="Times New Roman"/>
          <w:szCs w:val="22"/>
          <w:lang w:val="ru-RU"/>
        </w:rPr>
        <w:t>политики</w:t>
      </w:r>
      <w:r w:rsidRPr="005B0BA3">
        <w:rPr>
          <w:rFonts w:eastAsia="Times New Roman"/>
          <w:szCs w:val="22"/>
          <w:lang w:val="ru-RU"/>
        </w:rPr>
        <w:t xml:space="preserve"> </w:t>
      </w:r>
      <w:r>
        <w:rPr>
          <w:rFonts w:eastAsia="Times New Roman"/>
          <w:szCs w:val="22"/>
          <w:lang w:val="ru-RU"/>
        </w:rPr>
        <w:t>были</w:t>
      </w:r>
      <w:r w:rsidRPr="005B0BA3">
        <w:rPr>
          <w:rFonts w:eastAsia="Times New Roman"/>
          <w:szCs w:val="22"/>
          <w:lang w:val="ru-RU"/>
        </w:rPr>
        <w:t xml:space="preserve"> </w:t>
      </w:r>
      <w:r>
        <w:rPr>
          <w:rFonts w:eastAsia="Times New Roman"/>
          <w:szCs w:val="22"/>
          <w:lang w:val="ru-RU"/>
        </w:rPr>
        <w:t>учтены</w:t>
      </w:r>
      <w:r w:rsidRPr="005B0BA3">
        <w:rPr>
          <w:rFonts w:eastAsia="Times New Roman"/>
          <w:szCs w:val="22"/>
          <w:lang w:val="ru-RU"/>
        </w:rPr>
        <w:t xml:space="preserve"> </w:t>
      </w:r>
      <w:r>
        <w:rPr>
          <w:rFonts w:eastAsia="Times New Roman"/>
          <w:szCs w:val="22"/>
          <w:lang w:val="ru-RU"/>
        </w:rPr>
        <w:t>замечания</w:t>
      </w:r>
      <w:r w:rsidRPr="005B0BA3">
        <w:rPr>
          <w:rFonts w:eastAsia="Times New Roman"/>
          <w:szCs w:val="22"/>
          <w:lang w:val="ru-RU"/>
        </w:rPr>
        <w:t xml:space="preserve"> </w:t>
      </w:r>
      <w:r>
        <w:rPr>
          <w:rFonts w:eastAsia="Times New Roman"/>
          <w:szCs w:val="22"/>
          <w:lang w:val="ru-RU"/>
        </w:rPr>
        <w:t>и</w:t>
      </w:r>
      <w:r w:rsidRPr="005B0BA3">
        <w:rPr>
          <w:rFonts w:eastAsia="Times New Roman"/>
          <w:szCs w:val="22"/>
          <w:lang w:val="ru-RU"/>
        </w:rPr>
        <w:t xml:space="preserve"> </w:t>
      </w:r>
      <w:r>
        <w:rPr>
          <w:rFonts w:eastAsia="Times New Roman"/>
          <w:szCs w:val="22"/>
          <w:lang w:val="ru-RU"/>
        </w:rPr>
        <w:t>комментарии</w:t>
      </w:r>
      <w:r w:rsidRPr="005B0BA3">
        <w:rPr>
          <w:rFonts w:eastAsia="Times New Roman"/>
          <w:szCs w:val="22"/>
          <w:lang w:val="ru-RU"/>
        </w:rPr>
        <w:t xml:space="preserve"> </w:t>
      </w:r>
      <w:r>
        <w:rPr>
          <w:rFonts w:eastAsia="Times New Roman"/>
          <w:szCs w:val="22"/>
          <w:lang w:val="ru-RU"/>
        </w:rPr>
        <w:t>государств</w:t>
      </w:r>
      <w:r w:rsidRPr="005B0BA3">
        <w:rPr>
          <w:rFonts w:eastAsia="Times New Roman"/>
          <w:szCs w:val="22"/>
          <w:lang w:val="ru-RU"/>
        </w:rPr>
        <w:t>-</w:t>
      </w:r>
      <w:r>
        <w:rPr>
          <w:rFonts w:eastAsia="Times New Roman"/>
          <w:szCs w:val="22"/>
          <w:lang w:val="ru-RU"/>
        </w:rPr>
        <w:t>членов</w:t>
      </w:r>
      <w:r w:rsidRPr="005B0BA3">
        <w:rPr>
          <w:rFonts w:eastAsia="Times New Roman"/>
          <w:szCs w:val="22"/>
          <w:lang w:val="ru-RU"/>
        </w:rPr>
        <w:t xml:space="preserve">, </w:t>
      </w:r>
      <w:r>
        <w:rPr>
          <w:rFonts w:eastAsia="Times New Roman"/>
          <w:szCs w:val="22"/>
          <w:lang w:val="ru-RU"/>
        </w:rPr>
        <w:t>касающиеся</w:t>
      </w:r>
      <w:r w:rsidRPr="005B0BA3">
        <w:rPr>
          <w:rFonts w:eastAsia="Times New Roman"/>
          <w:szCs w:val="22"/>
          <w:lang w:val="ru-RU"/>
        </w:rPr>
        <w:t xml:space="preserve"> исключени</w:t>
      </w:r>
      <w:r>
        <w:rPr>
          <w:rFonts w:eastAsia="Times New Roman"/>
          <w:szCs w:val="22"/>
          <w:lang w:val="ru-RU"/>
        </w:rPr>
        <w:t>я</w:t>
      </w:r>
      <w:r w:rsidRPr="005B0BA3">
        <w:rPr>
          <w:rFonts w:eastAsia="Times New Roman"/>
          <w:szCs w:val="22"/>
          <w:lang w:val="ru-RU"/>
        </w:rPr>
        <w:t xml:space="preserve"> любого упоминания об </w:t>
      </w:r>
      <w:r w:rsidRPr="005B0BA3">
        <w:rPr>
          <w:rFonts w:eastAsia="Times New Roman"/>
          <w:szCs w:val="22"/>
          <w:lang w:val="ru-RU"/>
        </w:rPr>
        <w:lastRenderedPageBreak/>
        <w:t>использовании внешних инвестиционных менеджеров</w:t>
      </w:r>
      <w:r>
        <w:rPr>
          <w:rFonts w:eastAsia="Times New Roman"/>
          <w:szCs w:val="22"/>
          <w:lang w:val="ru-RU"/>
        </w:rPr>
        <w:t xml:space="preserve"> для управления средствами Организации. Секретариат</w:t>
      </w:r>
      <w:r w:rsidRPr="003A57F9">
        <w:rPr>
          <w:rFonts w:eastAsia="Times New Roman"/>
          <w:szCs w:val="22"/>
          <w:lang w:val="ru-RU"/>
        </w:rPr>
        <w:t xml:space="preserve"> </w:t>
      </w:r>
      <w:r>
        <w:rPr>
          <w:rFonts w:eastAsia="Times New Roman"/>
          <w:szCs w:val="22"/>
          <w:lang w:val="ru-RU"/>
        </w:rPr>
        <w:t>пояснил</w:t>
      </w:r>
      <w:r w:rsidRPr="003A57F9">
        <w:rPr>
          <w:rFonts w:eastAsia="Times New Roman"/>
          <w:szCs w:val="22"/>
          <w:lang w:val="ru-RU"/>
        </w:rPr>
        <w:t xml:space="preserve">, </w:t>
      </w:r>
      <w:r>
        <w:rPr>
          <w:rFonts w:eastAsia="Times New Roman"/>
          <w:szCs w:val="22"/>
          <w:lang w:val="ru-RU"/>
        </w:rPr>
        <w:t>что</w:t>
      </w:r>
      <w:r w:rsidRPr="003A57F9">
        <w:rPr>
          <w:rFonts w:eastAsia="Times New Roman"/>
          <w:szCs w:val="22"/>
          <w:lang w:val="ru-RU"/>
        </w:rPr>
        <w:t xml:space="preserve"> </w:t>
      </w:r>
      <w:r>
        <w:rPr>
          <w:rFonts w:eastAsia="Times New Roman"/>
          <w:szCs w:val="22"/>
          <w:lang w:val="ru-RU"/>
        </w:rPr>
        <w:t>за</w:t>
      </w:r>
      <w:r w:rsidRPr="003A57F9">
        <w:rPr>
          <w:rFonts w:eastAsia="Times New Roman"/>
          <w:szCs w:val="22"/>
          <w:lang w:val="ru-RU"/>
        </w:rPr>
        <w:t xml:space="preserve"> </w:t>
      </w:r>
      <w:r>
        <w:rPr>
          <w:rFonts w:eastAsia="Times New Roman"/>
          <w:szCs w:val="22"/>
          <w:lang w:val="ru-RU"/>
        </w:rPr>
        <w:t>последнее</w:t>
      </w:r>
      <w:r w:rsidRPr="003A57F9">
        <w:rPr>
          <w:rFonts w:eastAsia="Times New Roman"/>
          <w:szCs w:val="22"/>
          <w:lang w:val="ru-RU"/>
        </w:rPr>
        <w:t xml:space="preserve"> </w:t>
      </w:r>
      <w:r>
        <w:rPr>
          <w:rFonts w:eastAsia="Times New Roman"/>
          <w:szCs w:val="22"/>
          <w:lang w:val="ru-RU"/>
        </w:rPr>
        <w:t>время</w:t>
      </w:r>
      <w:r w:rsidRPr="003A57F9">
        <w:rPr>
          <w:rFonts w:eastAsia="Times New Roman"/>
          <w:szCs w:val="22"/>
          <w:lang w:val="ru-RU"/>
        </w:rPr>
        <w:t xml:space="preserve"> </w:t>
      </w:r>
      <w:r>
        <w:rPr>
          <w:rFonts w:eastAsia="Times New Roman"/>
          <w:szCs w:val="22"/>
          <w:lang w:val="ru-RU"/>
        </w:rPr>
        <w:t>в</w:t>
      </w:r>
      <w:r w:rsidRPr="003A57F9">
        <w:rPr>
          <w:rFonts w:eastAsia="Times New Roman"/>
          <w:szCs w:val="22"/>
          <w:lang w:val="ru-RU"/>
        </w:rPr>
        <w:t xml:space="preserve"> </w:t>
      </w:r>
      <w:r>
        <w:rPr>
          <w:rFonts w:eastAsia="Times New Roman"/>
          <w:szCs w:val="22"/>
          <w:lang w:val="ru-RU"/>
        </w:rPr>
        <w:t>области</w:t>
      </w:r>
      <w:r w:rsidRPr="003A57F9">
        <w:rPr>
          <w:rFonts w:eastAsia="Times New Roman"/>
          <w:szCs w:val="22"/>
          <w:lang w:val="ru-RU"/>
        </w:rPr>
        <w:t xml:space="preserve"> </w:t>
      </w:r>
      <w:r>
        <w:rPr>
          <w:rFonts w:eastAsia="Times New Roman"/>
          <w:szCs w:val="22"/>
          <w:lang w:val="ru-RU"/>
        </w:rPr>
        <w:t>управления финансами Организации произошел ряд изменений, в связи с чем в</w:t>
      </w:r>
      <w:r w:rsidRPr="003A57F9">
        <w:rPr>
          <w:rFonts w:eastAsia="Times New Roman"/>
          <w:szCs w:val="22"/>
          <w:lang w:val="ru-RU"/>
        </w:rPr>
        <w:t xml:space="preserve"> </w:t>
      </w:r>
      <w:r>
        <w:rPr>
          <w:rFonts w:eastAsia="Times New Roman"/>
          <w:szCs w:val="22"/>
          <w:lang w:val="ru-RU"/>
        </w:rPr>
        <w:t>документе</w:t>
      </w:r>
      <w:r w:rsidRPr="003A57F9">
        <w:rPr>
          <w:rFonts w:eastAsia="Times New Roman"/>
          <w:szCs w:val="22"/>
          <w:lang w:val="ru-RU"/>
        </w:rPr>
        <w:t xml:space="preserve"> </w:t>
      </w:r>
      <w:r w:rsidRPr="00FA09D7">
        <w:rPr>
          <w:rFonts w:eastAsia="Times New Roman"/>
          <w:szCs w:val="22"/>
        </w:rPr>
        <w:t>WO</w:t>
      </w:r>
      <w:r w:rsidRPr="003A57F9">
        <w:rPr>
          <w:rFonts w:eastAsia="Times New Roman"/>
          <w:szCs w:val="22"/>
          <w:lang w:val="ru-RU"/>
        </w:rPr>
        <w:t>/</w:t>
      </w:r>
      <w:r w:rsidRPr="00FA09D7">
        <w:rPr>
          <w:rFonts w:eastAsia="Times New Roman"/>
          <w:szCs w:val="22"/>
        </w:rPr>
        <w:t>PBC</w:t>
      </w:r>
      <w:r w:rsidRPr="003A57F9">
        <w:rPr>
          <w:rFonts w:eastAsia="Times New Roman"/>
          <w:szCs w:val="22"/>
          <w:lang w:val="ru-RU"/>
        </w:rPr>
        <w:t>/22/19</w:t>
      </w:r>
      <w:r>
        <w:rPr>
          <w:rFonts w:eastAsia="Times New Roman"/>
          <w:szCs w:val="22"/>
          <w:lang w:val="ru-RU"/>
        </w:rPr>
        <w:t xml:space="preserve"> Секретариат изложил пакет предложений с подробным описанием этих изменений и </w:t>
      </w:r>
      <w:r w:rsidRPr="003A57F9">
        <w:rPr>
          <w:rFonts w:eastAsia="Times New Roman"/>
          <w:szCs w:val="22"/>
          <w:lang w:val="ru-RU"/>
        </w:rPr>
        <w:t>дальнейшей разработк</w:t>
      </w:r>
      <w:r>
        <w:rPr>
          <w:rFonts w:eastAsia="Times New Roman"/>
          <w:szCs w:val="22"/>
          <w:lang w:val="ru-RU"/>
        </w:rPr>
        <w:t>и</w:t>
      </w:r>
      <w:r w:rsidRPr="003A57F9">
        <w:rPr>
          <w:rFonts w:eastAsia="Times New Roman"/>
          <w:szCs w:val="22"/>
          <w:lang w:val="ru-RU"/>
        </w:rPr>
        <w:t xml:space="preserve"> политики на основе комментариев государств-членов</w:t>
      </w:r>
      <w:r>
        <w:rPr>
          <w:rFonts w:eastAsia="Times New Roman"/>
          <w:szCs w:val="22"/>
          <w:lang w:val="ru-RU"/>
        </w:rPr>
        <w:t>.</w:t>
      </w:r>
      <w:r w:rsidRPr="00605BFA">
        <w:rPr>
          <w:rFonts w:eastAsia="Times New Roman"/>
          <w:szCs w:val="22"/>
          <w:lang w:val="ru-RU"/>
        </w:rPr>
        <w:t xml:space="preserve"> </w:t>
      </w:r>
      <w:r>
        <w:rPr>
          <w:rFonts w:eastAsia="Times New Roman"/>
          <w:szCs w:val="22"/>
          <w:lang w:val="ru-RU"/>
        </w:rPr>
        <w:t>Далее</w:t>
      </w:r>
      <w:r w:rsidRPr="006F1B83">
        <w:rPr>
          <w:rFonts w:eastAsia="Times New Roman"/>
          <w:szCs w:val="22"/>
          <w:lang w:val="ru-RU"/>
        </w:rPr>
        <w:t xml:space="preserve"> </w:t>
      </w:r>
      <w:r>
        <w:rPr>
          <w:rFonts w:eastAsia="Times New Roman"/>
          <w:szCs w:val="22"/>
          <w:lang w:val="ru-RU"/>
        </w:rPr>
        <w:t>Секретариат</w:t>
      </w:r>
      <w:r w:rsidRPr="006F1B83">
        <w:rPr>
          <w:rFonts w:eastAsia="Times New Roman"/>
          <w:szCs w:val="22"/>
          <w:lang w:val="ru-RU"/>
        </w:rPr>
        <w:t xml:space="preserve"> </w:t>
      </w:r>
      <w:r>
        <w:rPr>
          <w:rFonts w:eastAsia="Times New Roman"/>
          <w:szCs w:val="22"/>
          <w:lang w:val="ru-RU"/>
        </w:rPr>
        <w:t>сообщил</w:t>
      </w:r>
      <w:r w:rsidRPr="006F1B83">
        <w:rPr>
          <w:rFonts w:eastAsia="Times New Roman"/>
          <w:szCs w:val="22"/>
          <w:lang w:val="ru-RU"/>
        </w:rPr>
        <w:t xml:space="preserve">, </w:t>
      </w:r>
      <w:r>
        <w:rPr>
          <w:rFonts w:eastAsia="Times New Roman"/>
          <w:szCs w:val="22"/>
          <w:lang w:val="ru-RU"/>
        </w:rPr>
        <w:t>что</w:t>
      </w:r>
      <w:r w:rsidRPr="006F1B83">
        <w:rPr>
          <w:rFonts w:eastAsia="Times New Roman"/>
          <w:szCs w:val="22"/>
          <w:lang w:val="ru-RU"/>
        </w:rPr>
        <w:t xml:space="preserve"> </w:t>
      </w:r>
      <w:r>
        <w:rPr>
          <w:rFonts w:eastAsia="Times New Roman"/>
          <w:szCs w:val="22"/>
          <w:lang w:val="ru-RU"/>
        </w:rPr>
        <w:t>основные</w:t>
      </w:r>
      <w:r w:rsidRPr="006F1B83">
        <w:rPr>
          <w:rFonts w:eastAsia="Times New Roman"/>
          <w:szCs w:val="22"/>
          <w:lang w:val="ru-RU"/>
        </w:rPr>
        <w:t xml:space="preserve"> </w:t>
      </w:r>
      <w:r>
        <w:rPr>
          <w:rFonts w:eastAsia="Times New Roman"/>
          <w:szCs w:val="22"/>
          <w:lang w:val="ru-RU"/>
        </w:rPr>
        <w:t>изменения</w:t>
      </w:r>
      <w:r w:rsidRPr="006F1B83">
        <w:rPr>
          <w:rFonts w:eastAsia="Times New Roman"/>
          <w:szCs w:val="22"/>
          <w:lang w:val="ru-RU"/>
        </w:rPr>
        <w:t xml:space="preserve"> </w:t>
      </w:r>
      <w:r>
        <w:rPr>
          <w:rFonts w:eastAsia="Times New Roman"/>
          <w:szCs w:val="22"/>
          <w:lang w:val="ru-RU"/>
        </w:rPr>
        <w:t>в</w:t>
      </w:r>
      <w:r w:rsidRPr="006F1B83">
        <w:rPr>
          <w:rFonts w:eastAsia="Times New Roman"/>
          <w:szCs w:val="22"/>
          <w:lang w:val="ru-RU"/>
        </w:rPr>
        <w:t xml:space="preserve"> </w:t>
      </w:r>
      <w:r>
        <w:rPr>
          <w:rFonts w:eastAsia="Times New Roman"/>
          <w:szCs w:val="22"/>
          <w:lang w:val="ru-RU"/>
        </w:rPr>
        <w:t>области</w:t>
      </w:r>
      <w:r w:rsidRPr="006F1B83">
        <w:rPr>
          <w:rFonts w:eastAsia="Times New Roman"/>
          <w:szCs w:val="22"/>
          <w:lang w:val="ru-RU"/>
        </w:rPr>
        <w:t xml:space="preserve"> </w:t>
      </w:r>
      <w:r>
        <w:rPr>
          <w:rFonts w:eastAsia="Times New Roman"/>
          <w:szCs w:val="22"/>
          <w:lang w:val="ru-RU"/>
        </w:rPr>
        <w:t>управления</w:t>
      </w:r>
      <w:r w:rsidRPr="006F1B83">
        <w:rPr>
          <w:rFonts w:eastAsia="Times New Roman"/>
          <w:szCs w:val="22"/>
          <w:lang w:val="ru-RU"/>
        </w:rPr>
        <w:t xml:space="preserve"> </w:t>
      </w:r>
      <w:r>
        <w:rPr>
          <w:rFonts w:eastAsia="Times New Roman"/>
          <w:szCs w:val="22"/>
          <w:lang w:val="ru-RU"/>
        </w:rPr>
        <w:t>финансами</w:t>
      </w:r>
      <w:r w:rsidRPr="006F1B83">
        <w:rPr>
          <w:rFonts w:eastAsia="Times New Roman"/>
          <w:szCs w:val="22"/>
          <w:lang w:val="ru-RU"/>
        </w:rPr>
        <w:t xml:space="preserve"> </w:t>
      </w:r>
      <w:r>
        <w:rPr>
          <w:rFonts w:eastAsia="Times New Roman"/>
          <w:szCs w:val="22"/>
          <w:lang w:val="ru-RU"/>
        </w:rPr>
        <w:t>и</w:t>
      </w:r>
      <w:r w:rsidRPr="006F1B83">
        <w:rPr>
          <w:rFonts w:eastAsia="Times New Roman"/>
          <w:szCs w:val="22"/>
          <w:lang w:val="ru-RU"/>
        </w:rPr>
        <w:t xml:space="preserve"> </w:t>
      </w:r>
      <w:r>
        <w:rPr>
          <w:rFonts w:eastAsia="Times New Roman"/>
          <w:szCs w:val="22"/>
          <w:lang w:val="ru-RU"/>
        </w:rPr>
        <w:t>инвестициями</w:t>
      </w:r>
      <w:r w:rsidRPr="006F1B83">
        <w:rPr>
          <w:rFonts w:eastAsia="Times New Roman"/>
          <w:szCs w:val="22"/>
          <w:lang w:val="ru-RU"/>
        </w:rPr>
        <w:t xml:space="preserve"> </w:t>
      </w:r>
      <w:r>
        <w:rPr>
          <w:rFonts w:eastAsia="Times New Roman"/>
          <w:szCs w:val="22"/>
          <w:lang w:val="ru-RU"/>
        </w:rPr>
        <w:t>вызваны</w:t>
      </w:r>
      <w:r w:rsidRPr="006F1B83">
        <w:rPr>
          <w:rFonts w:eastAsia="Times New Roman"/>
          <w:szCs w:val="22"/>
          <w:lang w:val="ru-RU"/>
        </w:rPr>
        <w:t xml:space="preserve"> </w:t>
      </w:r>
      <w:r>
        <w:rPr>
          <w:rFonts w:eastAsia="Times New Roman"/>
          <w:szCs w:val="22"/>
          <w:lang w:val="ru-RU"/>
        </w:rPr>
        <w:t>тем, что</w:t>
      </w:r>
      <w:r w:rsidRPr="006F1B83">
        <w:rPr>
          <w:rFonts w:eastAsia="Times New Roman"/>
          <w:szCs w:val="22"/>
          <w:lang w:val="ru-RU"/>
        </w:rPr>
        <w:t xml:space="preserve"> </w:t>
      </w:r>
      <w:r>
        <w:rPr>
          <w:rFonts w:eastAsia="Times New Roman"/>
          <w:szCs w:val="22"/>
          <w:lang w:val="ru-RU"/>
        </w:rPr>
        <w:t>Организация</w:t>
      </w:r>
      <w:r w:rsidRPr="006F1B83">
        <w:rPr>
          <w:rFonts w:eastAsia="Times New Roman"/>
          <w:szCs w:val="22"/>
          <w:lang w:val="ru-RU"/>
        </w:rPr>
        <w:t xml:space="preserve">, </w:t>
      </w:r>
      <w:r>
        <w:rPr>
          <w:rFonts w:eastAsia="Times New Roman"/>
          <w:szCs w:val="22"/>
          <w:lang w:val="ru-RU"/>
        </w:rPr>
        <w:t>депозитные</w:t>
      </w:r>
      <w:r w:rsidRPr="006F1B83">
        <w:rPr>
          <w:rFonts w:eastAsia="Times New Roman"/>
          <w:szCs w:val="22"/>
          <w:lang w:val="ru-RU"/>
        </w:rPr>
        <w:t xml:space="preserve"> </w:t>
      </w:r>
      <w:r>
        <w:rPr>
          <w:rFonts w:eastAsia="Times New Roman"/>
          <w:szCs w:val="22"/>
          <w:lang w:val="ru-RU"/>
        </w:rPr>
        <w:t>счета</w:t>
      </w:r>
      <w:r w:rsidRPr="006F1B83">
        <w:rPr>
          <w:rFonts w:eastAsia="Times New Roman"/>
          <w:szCs w:val="22"/>
          <w:lang w:val="ru-RU"/>
        </w:rPr>
        <w:t xml:space="preserve"> </w:t>
      </w:r>
      <w:r>
        <w:rPr>
          <w:rFonts w:eastAsia="Times New Roman"/>
          <w:szCs w:val="22"/>
          <w:lang w:val="ru-RU"/>
        </w:rPr>
        <w:t>которой</w:t>
      </w:r>
      <w:r w:rsidRPr="006F1B83">
        <w:rPr>
          <w:rFonts w:eastAsia="Times New Roman"/>
          <w:szCs w:val="22"/>
          <w:lang w:val="ru-RU"/>
        </w:rPr>
        <w:t xml:space="preserve"> </w:t>
      </w:r>
      <w:r>
        <w:rPr>
          <w:rFonts w:eastAsia="Times New Roman"/>
          <w:szCs w:val="22"/>
          <w:lang w:val="ru-RU"/>
        </w:rPr>
        <w:t>в</w:t>
      </w:r>
      <w:r w:rsidRPr="006F1B83">
        <w:rPr>
          <w:rFonts w:eastAsia="Times New Roman"/>
          <w:szCs w:val="22"/>
          <w:lang w:val="ru-RU"/>
        </w:rPr>
        <w:t xml:space="preserve"> </w:t>
      </w:r>
      <w:r>
        <w:rPr>
          <w:rFonts w:eastAsia="Times New Roman"/>
          <w:szCs w:val="22"/>
          <w:lang w:val="ru-RU"/>
        </w:rPr>
        <w:t>настоящее</w:t>
      </w:r>
      <w:r w:rsidRPr="006F1B83">
        <w:rPr>
          <w:rFonts w:eastAsia="Times New Roman"/>
          <w:szCs w:val="22"/>
          <w:lang w:val="ru-RU"/>
        </w:rPr>
        <w:t xml:space="preserve"> </w:t>
      </w:r>
      <w:r>
        <w:rPr>
          <w:rFonts w:eastAsia="Times New Roman"/>
          <w:szCs w:val="22"/>
          <w:lang w:val="ru-RU"/>
        </w:rPr>
        <w:t>время</w:t>
      </w:r>
      <w:r w:rsidRPr="006F1B83">
        <w:rPr>
          <w:rFonts w:eastAsia="Times New Roman"/>
          <w:szCs w:val="22"/>
          <w:lang w:val="ru-RU"/>
        </w:rPr>
        <w:t xml:space="preserve"> </w:t>
      </w:r>
      <w:r>
        <w:rPr>
          <w:rFonts w:eastAsia="Times New Roman"/>
          <w:szCs w:val="22"/>
          <w:lang w:val="ru-RU"/>
        </w:rPr>
        <w:t>находятся в</w:t>
      </w:r>
      <w:r w:rsidRPr="006F1B83">
        <w:rPr>
          <w:rFonts w:eastAsia="Times New Roman"/>
          <w:szCs w:val="22"/>
          <w:lang w:val="ru-RU"/>
        </w:rPr>
        <w:t xml:space="preserve"> </w:t>
      </w:r>
      <w:r>
        <w:rPr>
          <w:rFonts w:eastAsia="Times New Roman"/>
          <w:szCs w:val="22"/>
          <w:lang w:val="ru-RU"/>
        </w:rPr>
        <w:t>государстве</w:t>
      </w:r>
      <w:r w:rsidRPr="006F1B83">
        <w:rPr>
          <w:rFonts w:eastAsia="Times New Roman"/>
          <w:szCs w:val="22"/>
          <w:lang w:val="ru-RU"/>
        </w:rPr>
        <w:t xml:space="preserve"> </w:t>
      </w:r>
      <w:r>
        <w:rPr>
          <w:rFonts w:eastAsia="Times New Roman"/>
          <w:szCs w:val="22"/>
          <w:lang w:val="ru-RU"/>
        </w:rPr>
        <w:t>Швейцария</w:t>
      </w:r>
      <w:r w:rsidRPr="006F1B83">
        <w:rPr>
          <w:rFonts w:eastAsia="Times New Roman"/>
          <w:szCs w:val="22"/>
          <w:lang w:val="ru-RU"/>
        </w:rPr>
        <w:t xml:space="preserve"> </w:t>
      </w:r>
      <w:r>
        <w:rPr>
          <w:rFonts w:eastAsia="Times New Roman"/>
          <w:szCs w:val="22"/>
          <w:lang w:val="ru-RU"/>
        </w:rPr>
        <w:t>в</w:t>
      </w:r>
      <w:r w:rsidRPr="006F1B83">
        <w:rPr>
          <w:rFonts w:eastAsia="Times New Roman"/>
          <w:szCs w:val="22"/>
          <w:lang w:val="ru-RU"/>
        </w:rPr>
        <w:t xml:space="preserve"> </w:t>
      </w:r>
      <w:r>
        <w:rPr>
          <w:rFonts w:eastAsia="Times New Roman"/>
          <w:szCs w:val="22"/>
          <w:lang w:val="ru-RU"/>
        </w:rPr>
        <w:t>ведении</w:t>
      </w:r>
      <w:r w:rsidRPr="006F1B83">
        <w:rPr>
          <w:rFonts w:eastAsia="Times New Roman"/>
          <w:szCs w:val="22"/>
          <w:lang w:val="ru-RU"/>
        </w:rPr>
        <w:t xml:space="preserve"> </w:t>
      </w:r>
      <w:r>
        <w:rPr>
          <w:rFonts w:eastAsia="Times New Roman"/>
          <w:szCs w:val="22"/>
          <w:lang w:val="ru-RU"/>
        </w:rPr>
        <w:t>Федерального</w:t>
      </w:r>
      <w:r w:rsidRPr="006F1B83">
        <w:rPr>
          <w:rFonts w:eastAsia="Times New Roman"/>
          <w:szCs w:val="22"/>
          <w:lang w:val="ru-RU"/>
        </w:rPr>
        <w:t xml:space="preserve"> </w:t>
      </w:r>
      <w:r>
        <w:rPr>
          <w:rFonts w:eastAsia="Times New Roman"/>
          <w:szCs w:val="22"/>
          <w:lang w:val="ru-RU"/>
        </w:rPr>
        <w:t>управления</w:t>
      </w:r>
      <w:r w:rsidRPr="006F1B83">
        <w:rPr>
          <w:rFonts w:eastAsia="Times New Roman"/>
          <w:szCs w:val="22"/>
          <w:lang w:val="ru-RU"/>
        </w:rPr>
        <w:t xml:space="preserve"> </w:t>
      </w:r>
      <w:r>
        <w:rPr>
          <w:rFonts w:eastAsia="Times New Roman"/>
          <w:szCs w:val="22"/>
          <w:lang w:val="ru-RU"/>
        </w:rPr>
        <w:t>финансов</w:t>
      </w:r>
      <w:r w:rsidRPr="006F1B83">
        <w:rPr>
          <w:rFonts w:eastAsia="Times New Roman"/>
          <w:szCs w:val="22"/>
          <w:lang w:val="ru-RU"/>
        </w:rPr>
        <w:t xml:space="preserve"> (</w:t>
      </w:r>
      <w:r w:rsidRPr="00FA09D7">
        <w:rPr>
          <w:rFonts w:eastAsia="Times New Roman"/>
          <w:bCs/>
          <w:szCs w:val="22"/>
        </w:rPr>
        <w:t>FFA</w:t>
      </w:r>
      <w:r w:rsidRPr="006F1B83">
        <w:rPr>
          <w:rFonts w:eastAsia="Times New Roman"/>
          <w:szCs w:val="22"/>
          <w:lang w:val="ru-RU"/>
        </w:rPr>
        <w:t xml:space="preserve">), </w:t>
      </w:r>
      <w:r>
        <w:rPr>
          <w:rFonts w:eastAsia="Times New Roman"/>
          <w:szCs w:val="22"/>
          <w:lang w:val="ru-RU"/>
        </w:rPr>
        <w:t>получила</w:t>
      </w:r>
      <w:r w:rsidRPr="006F1B83">
        <w:rPr>
          <w:rFonts w:eastAsia="Times New Roman"/>
          <w:szCs w:val="22"/>
          <w:lang w:val="ru-RU"/>
        </w:rPr>
        <w:t xml:space="preserve"> </w:t>
      </w:r>
      <w:r>
        <w:rPr>
          <w:rFonts w:eastAsia="Times New Roman"/>
          <w:szCs w:val="22"/>
          <w:lang w:val="ru-RU"/>
        </w:rPr>
        <w:t>уведомление</w:t>
      </w:r>
      <w:r w:rsidRPr="006F1B83">
        <w:rPr>
          <w:rFonts w:eastAsia="Times New Roman"/>
          <w:szCs w:val="22"/>
          <w:lang w:val="ru-RU"/>
        </w:rPr>
        <w:t xml:space="preserve"> </w:t>
      </w:r>
      <w:r>
        <w:rPr>
          <w:rFonts w:eastAsia="Times New Roman"/>
          <w:szCs w:val="22"/>
          <w:lang w:val="ru-RU"/>
        </w:rPr>
        <w:t>властей</w:t>
      </w:r>
      <w:r w:rsidRPr="006F1B83">
        <w:rPr>
          <w:rFonts w:eastAsia="Times New Roman"/>
          <w:szCs w:val="22"/>
          <w:lang w:val="ru-RU"/>
        </w:rPr>
        <w:t xml:space="preserve"> </w:t>
      </w:r>
      <w:r>
        <w:rPr>
          <w:rFonts w:eastAsia="Times New Roman"/>
          <w:szCs w:val="22"/>
          <w:lang w:val="ru-RU"/>
        </w:rPr>
        <w:t>Швейцарии</w:t>
      </w:r>
      <w:r w:rsidRPr="006F1B83">
        <w:rPr>
          <w:rFonts w:eastAsia="Times New Roman"/>
          <w:szCs w:val="22"/>
          <w:lang w:val="ru-RU"/>
        </w:rPr>
        <w:t xml:space="preserve">, </w:t>
      </w:r>
      <w:r>
        <w:rPr>
          <w:rFonts w:eastAsia="Times New Roman"/>
          <w:szCs w:val="22"/>
          <w:lang w:val="ru-RU"/>
        </w:rPr>
        <w:t>что</w:t>
      </w:r>
      <w:r w:rsidRPr="006F1B83">
        <w:rPr>
          <w:rFonts w:eastAsia="Times New Roman"/>
          <w:szCs w:val="22"/>
          <w:lang w:val="ru-RU"/>
        </w:rPr>
        <w:t xml:space="preserve"> </w:t>
      </w:r>
      <w:r>
        <w:rPr>
          <w:rFonts w:eastAsia="Times New Roman"/>
          <w:szCs w:val="22"/>
          <w:lang w:val="ru-RU"/>
        </w:rPr>
        <w:t>до</w:t>
      </w:r>
      <w:r w:rsidRPr="006F1B83">
        <w:rPr>
          <w:rFonts w:eastAsia="Times New Roman"/>
          <w:szCs w:val="22"/>
          <w:lang w:val="ru-RU"/>
        </w:rPr>
        <w:t xml:space="preserve"> </w:t>
      </w:r>
      <w:r>
        <w:rPr>
          <w:rFonts w:eastAsia="Times New Roman"/>
          <w:szCs w:val="22"/>
          <w:lang w:val="ru-RU"/>
        </w:rPr>
        <w:t>конца</w:t>
      </w:r>
      <w:r w:rsidRPr="006F1B83">
        <w:rPr>
          <w:rFonts w:eastAsia="Times New Roman"/>
          <w:szCs w:val="22"/>
          <w:lang w:val="ru-RU"/>
        </w:rPr>
        <w:t xml:space="preserve"> 2015</w:t>
      </w:r>
      <w:r w:rsidRPr="006F1B83">
        <w:rPr>
          <w:rFonts w:eastAsia="Times New Roman"/>
          <w:szCs w:val="22"/>
          <w:lang w:val="en-AU"/>
        </w:rPr>
        <w:t> </w:t>
      </w:r>
      <w:r>
        <w:rPr>
          <w:rFonts w:eastAsia="Times New Roman"/>
          <w:szCs w:val="22"/>
          <w:lang w:val="ru-RU"/>
        </w:rPr>
        <w:t>года</w:t>
      </w:r>
      <w:r w:rsidRPr="006F1B83">
        <w:rPr>
          <w:rFonts w:eastAsia="Times New Roman"/>
          <w:szCs w:val="22"/>
          <w:lang w:val="ru-RU"/>
        </w:rPr>
        <w:t xml:space="preserve"> </w:t>
      </w:r>
      <w:r>
        <w:rPr>
          <w:rFonts w:eastAsia="Times New Roman"/>
          <w:szCs w:val="22"/>
          <w:lang w:val="ru-RU"/>
        </w:rPr>
        <w:t>будет</w:t>
      </w:r>
      <w:r w:rsidRPr="006F1B83">
        <w:rPr>
          <w:rFonts w:eastAsia="Times New Roman"/>
          <w:szCs w:val="22"/>
          <w:lang w:val="ru-RU"/>
        </w:rPr>
        <w:t xml:space="preserve"> </w:t>
      </w:r>
      <w:r>
        <w:rPr>
          <w:rFonts w:eastAsia="Times New Roman"/>
          <w:szCs w:val="22"/>
          <w:lang w:val="ru-RU"/>
        </w:rPr>
        <w:t>прекращено</w:t>
      </w:r>
      <w:r w:rsidRPr="006F1B83">
        <w:rPr>
          <w:rFonts w:eastAsia="Times New Roman"/>
          <w:szCs w:val="22"/>
          <w:lang w:val="ru-RU"/>
        </w:rPr>
        <w:t xml:space="preserve"> </w:t>
      </w:r>
      <w:r>
        <w:rPr>
          <w:rFonts w:eastAsia="Times New Roman"/>
          <w:szCs w:val="22"/>
          <w:lang w:val="ru-RU"/>
        </w:rPr>
        <w:t>банковское</w:t>
      </w:r>
      <w:r w:rsidRPr="006F1B83">
        <w:rPr>
          <w:rFonts w:eastAsia="Times New Roman"/>
          <w:szCs w:val="22"/>
          <w:lang w:val="ru-RU"/>
        </w:rPr>
        <w:t xml:space="preserve"> </w:t>
      </w:r>
      <w:r>
        <w:rPr>
          <w:rFonts w:eastAsia="Times New Roman"/>
          <w:szCs w:val="22"/>
          <w:lang w:val="ru-RU"/>
        </w:rPr>
        <w:t>обслуживание международных организаций, в том числе ВОИС.</w:t>
      </w:r>
      <w:r w:rsidRPr="006F1B83">
        <w:rPr>
          <w:rFonts w:eastAsia="Times New Roman"/>
          <w:szCs w:val="22"/>
          <w:lang w:val="ru-RU"/>
        </w:rPr>
        <w:t xml:space="preserve"> </w:t>
      </w:r>
      <w:r>
        <w:rPr>
          <w:rFonts w:eastAsia="Times New Roman"/>
          <w:szCs w:val="22"/>
          <w:lang w:val="ru-RU"/>
        </w:rPr>
        <w:t>Секретариат</w:t>
      </w:r>
      <w:r w:rsidRPr="00585A7F">
        <w:rPr>
          <w:rFonts w:eastAsia="Times New Roman"/>
          <w:szCs w:val="22"/>
          <w:lang w:val="ru-RU"/>
        </w:rPr>
        <w:t xml:space="preserve"> </w:t>
      </w:r>
      <w:r>
        <w:rPr>
          <w:rFonts w:eastAsia="Times New Roman"/>
          <w:szCs w:val="22"/>
          <w:lang w:val="ru-RU"/>
        </w:rPr>
        <w:t>пояснил</w:t>
      </w:r>
      <w:r w:rsidRPr="00585A7F">
        <w:rPr>
          <w:rFonts w:eastAsia="Times New Roman"/>
          <w:szCs w:val="22"/>
          <w:lang w:val="ru-RU"/>
        </w:rPr>
        <w:t xml:space="preserve">, </w:t>
      </w:r>
      <w:r>
        <w:rPr>
          <w:rFonts w:eastAsia="Times New Roman"/>
          <w:szCs w:val="22"/>
          <w:lang w:val="ru-RU"/>
        </w:rPr>
        <w:t>что</w:t>
      </w:r>
      <w:r w:rsidRPr="00585A7F">
        <w:rPr>
          <w:rFonts w:eastAsia="Times New Roman"/>
          <w:szCs w:val="22"/>
          <w:lang w:val="ru-RU"/>
        </w:rPr>
        <w:t xml:space="preserve"> </w:t>
      </w:r>
      <w:r>
        <w:rPr>
          <w:rFonts w:eastAsia="Times New Roman"/>
          <w:szCs w:val="22"/>
          <w:lang w:val="ru-RU"/>
        </w:rPr>
        <w:t>в</w:t>
      </w:r>
      <w:r w:rsidRPr="00585A7F">
        <w:rPr>
          <w:rFonts w:eastAsia="Times New Roman"/>
          <w:szCs w:val="22"/>
          <w:lang w:val="ru-RU"/>
        </w:rPr>
        <w:t xml:space="preserve"> </w:t>
      </w:r>
      <w:r>
        <w:rPr>
          <w:rFonts w:eastAsia="Times New Roman"/>
          <w:szCs w:val="22"/>
          <w:lang w:val="ru-RU"/>
        </w:rPr>
        <w:t>варианте</w:t>
      </w:r>
      <w:r w:rsidRPr="00585A7F">
        <w:rPr>
          <w:rFonts w:eastAsia="Times New Roman"/>
          <w:szCs w:val="22"/>
          <w:lang w:val="ru-RU"/>
        </w:rPr>
        <w:t xml:space="preserve"> </w:t>
      </w:r>
      <w:r>
        <w:rPr>
          <w:rFonts w:eastAsia="Times New Roman"/>
          <w:szCs w:val="22"/>
          <w:lang w:val="ru-RU"/>
        </w:rPr>
        <w:t>инвестиционной</w:t>
      </w:r>
      <w:r w:rsidRPr="00585A7F">
        <w:rPr>
          <w:rFonts w:eastAsia="Times New Roman"/>
          <w:szCs w:val="22"/>
          <w:lang w:val="ru-RU"/>
        </w:rPr>
        <w:t xml:space="preserve"> </w:t>
      </w:r>
      <w:r>
        <w:rPr>
          <w:rFonts w:eastAsia="Times New Roman"/>
          <w:szCs w:val="22"/>
          <w:lang w:val="ru-RU"/>
        </w:rPr>
        <w:t>политики</w:t>
      </w:r>
      <w:r w:rsidRPr="00585A7F">
        <w:rPr>
          <w:rFonts w:eastAsia="Times New Roman"/>
          <w:szCs w:val="22"/>
          <w:lang w:val="ru-RU"/>
        </w:rPr>
        <w:t xml:space="preserve">, </w:t>
      </w:r>
      <w:r>
        <w:rPr>
          <w:rFonts w:eastAsia="Times New Roman"/>
          <w:szCs w:val="22"/>
          <w:lang w:val="ru-RU"/>
        </w:rPr>
        <w:t>который</w:t>
      </w:r>
      <w:r w:rsidRPr="00585A7F">
        <w:rPr>
          <w:rFonts w:eastAsia="Times New Roman"/>
          <w:szCs w:val="22"/>
          <w:lang w:val="ru-RU"/>
        </w:rPr>
        <w:t xml:space="preserve"> </w:t>
      </w:r>
      <w:r>
        <w:rPr>
          <w:rFonts w:eastAsia="Times New Roman"/>
          <w:szCs w:val="22"/>
          <w:lang w:val="ru-RU"/>
        </w:rPr>
        <w:t>был</w:t>
      </w:r>
      <w:r w:rsidRPr="00585A7F">
        <w:rPr>
          <w:rFonts w:eastAsia="Times New Roman"/>
          <w:szCs w:val="22"/>
          <w:lang w:val="ru-RU"/>
        </w:rPr>
        <w:t xml:space="preserve"> </w:t>
      </w:r>
      <w:r>
        <w:rPr>
          <w:rFonts w:eastAsia="Times New Roman"/>
          <w:szCs w:val="22"/>
          <w:lang w:val="ru-RU"/>
        </w:rPr>
        <w:t>утвержден</w:t>
      </w:r>
      <w:r w:rsidRPr="00585A7F">
        <w:rPr>
          <w:rFonts w:eastAsia="Times New Roman"/>
          <w:szCs w:val="22"/>
          <w:lang w:val="ru-RU"/>
        </w:rPr>
        <w:t xml:space="preserve"> </w:t>
      </w:r>
      <w:r>
        <w:rPr>
          <w:rFonts w:eastAsia="Times New Roman"/>
          <w:szCs w:val="22"/>
          <w:lang w:val="ru-RU"/>
        </w:rPr>
        <w:t>государствами</w:t>
      </w:r>
      <w:r w:rsidRPr="00585A7F">
        <w:rPr>
          <w:rFonts w:eastAsia="Times New Roman"/>
          <w:szCs w:val="22"/>
          <w:lang w:val="ru-RU"/>
        </w:rPr>
        <w:t>-</w:t>
      </w:r>
      <w:r>
        <w:rPr>
          <w:rFonts w:eastAsia="Times New Roman"/>
          <w:szCs w:val="22"/>
          <w:lang w:val="ru-RU"/>
        </w:rPr>
        <w:t>членами</w:t>
      </w:r>
      <w:r w:rsidRPr="00585A7F">
        <w:rPr>
          <w:rFonts w:eastAsia="Times New Roman"/>
          <w:szCs w:val="22"/>
          <w:lang w:val="ru-RU"/>
        </w:rPr>
        <w:t xml:space="preserve">, </w:t>
      </w:r>
      <w:r>
        <w:rPr>
          <w:rFonts w:eastAsia="Times New Roman"/>
          <w:szCs w:val="22"/>
          <w:lang w:val="ru-RU"/>
        </w:rPr>
        <w:t>говорится</w:t>
      </w:r>
      <w:r w:rsidRPr="00585A7F">
        <w:rPr>
          <w:rFonts w:eastAsia="Times New Roman"/>
          <w:szCs w:val="22"/>
          <w:lang w:val="ru-RU"/>
        </w:rPr>
        <w:t xml:space="preserve"> </w:t>
      </w:r>
      <w:r>
        <w:rPr>
          <w:rFonts w:eastAsia="Times New Roman"/>
          <w:szCs w:val="22"/>
          <w:lang w:val="ru-RU"/>
        </w:rPr>
        <w:t>о</w:t>
      </w:r>
      <w:r w:rsidRPr="00585A7F">
        <w:rPr>
          <w:rFonts w:eastAsia="Times New Roman"/>
          <w:szCs w:val="22"/>
          <w:lang w:val="ru-RU"/>
        </w:rPr>
        <w:t xml:space="preserve"> </w:t>
      </w:r>
      <w:r>
        <w:rPr>
          <w:rFonts w:eastAsia="Times New Roman"/>
          <w:szCs w:val="22"/>
          <w:lang w:val="ru-RU"/>
        </w:rPr>
        <w:t>действующих</w:t>
      </w:r>
      <w:r w:rsidRPr="00585A7F">
        <w:rPr>
          <w:rFonts w:eastAsia="Times New Roman"/>
          <w:szCs w:val="22"/>
          <w:lang w:val="ru-RU"/>
        </w:rPr>
        <w:t xml:space="preserve"> </w:t>
      </w:r>
      <w:r>
        <w:rPr>
          <w:rFonts w:eastAsia="Times New Roman"/>
          <w:szCs w:val="22"/>
          <w:lang w:val="ru-RU"/>
        </w:rPr>
        <w:t>банковских</w:t>
      </w:r>
      <w:r w:rsidRPr="00585A7F">
        <w:rPr>
          <w:rFonts w:eastAsia="Times New Roman"/>
          <w:szCs w:val="22"/>
          <w:lang w:val="ru-RU"/>
        </w:rPr>
        <w:t xml:space="preserve"> </w:t>
      </w:r>
      <w:r>
        <w:rPr>
          <w:rFonts w:eastAsia="Times New Roman"/>
          <w:szCs w:val="22"/>
          <w:lang w:val="ru-RU"/>
        </w:rPr>
        <w:t>договоренностях</w:t>
      </w:r>
      <w:r w:rsidRPr="00585A7F">
        <w:rPr>
          <w:rFonts w:eastAsia="Times New Roman"/>
          <w:szCs w:val="22"/>
          <w:lang w:val="ru-RU"/>
        </w:rPr>
        <w:t xml:space="preserve">, однако, учитывая, что </w:t>
      </w:r>
      <w:r>
        <w:rPr>
          <w:rFonts w:eastAsia="Times New Roman"/>
          <w:szCs w:val="22"/>
          <w:lang w:val="ru-RU"/>
        </w:rPr>
        <w:t>такое</w:t>
      </w:r>
      <w:r w:rsidRPr="00585A7F">
        <w:rPr>
          <w:rFonts w:eastAsia="Times New Roman"/>
          <w:szCs w:val="22"/>
          <w:lang w:val="ru-RU"/>
        </w:rPr>
        <w:t xml:space="preserve"> </w:t>
      </w:r>
      <w:r>
        <w:rPr>
          <w:rFonts w:eastAsia="Times New Roman"/>
          <w:szCs w:val="22"/>
          <w:lang w:val="ru-RU"/>
        </w:rPr>
        <w:t>обслуживание</w:t>
      </w:r>
      <w:r w:rsidRPr="00585A7F">
        <w:rPr>
          <w:rFonts w:eastAsia="Times New Roman"/>
          <w:szCs w:val="22"/>
          <w:lang w:val="ru-RU"/>
        </w:rPr>
        <w:t xml:space="preserve"> </w:t>
      </w:r>
      <w:r>
        <w:rPr>
          <w:rFonts w:eastAsia="Times New Roman"/>
          <w:szCs w:val="22"/>
          <w:lang w:val="ru-RU"/>
        </w:rPr>
        <w:t>станет</w:t>
      </w:r>
      <w:r w:rsidRPr="00585A7F">
        <w:rPr>
          <w:rFonts w:eastAsia="Times New Roman"/>
          <w:szCs w:val="22"/>
          <w:lang w:val="ru-RU"/>
        </w:rPr>
        <w:t xml:space="preserve"> </w:t>
      </w:r>
      <w:r>
        <w:rPr>
          <w:rFonts w:eastAsia="Times New Roman"/>
          <w:szCs w:val="22"/>
          <w:lang w:val="ru-RU"/>
        </w:rPr>
        <w:t>в</w:t>
      </w:r>
      <w:r w:rsidRPr="00585A7F">
        <w:rPr>
          <w:rFonts w:eastAsia="Times New Roman"/>
          <w:szCs w:val="22"/>
          <w:lang w:val="ru-RU"/>
        </w:rPr>
        <w:t xml:space="preserve"> </w:t>
      </w:r>
      <w:r>
        <w:rPr>
          <w:rFonts w:eastAsia="Times New Roman"/>
          <w:szCs w:val="22"/>
          <w:lang w:val="ru-RU"/>
        </w:rPr>
        <w:t>дальнейшем</w:t>
      </w:r>
      <w:r w:rsidRPr="00585A7F">
        <w:rPr>
          <w:rFonts w:eastAsia="Times New Roman"/>
          <w:szCs w:val="22"/>
          <w:lang w:val="ru-RU"/>
        </w:rPr>
        <w:t xml:space="preserve"> </w:t>
      </w:r>
      <w:r>
        <w:rPr>
          <w:rFonts w:eastAsia="Times New Roman"/>
          <w:szCs w:val="22"/>
          <w:lang w:val="ru-RU"/>
        </w:rPr>
        <w:t>невозможным</w:t>
      </w:r>
      <w:r w:rsidRPr="00585A7F">
        <w:rPr>
          <w:rFonts w:eastAsia="Times New Roman"/>
          <w:szCs w:val="22"/>
          <w:lang w:val="ru-RU"/>
        </w:rPr>
        <w:t xml:space="preserve">, </w:t>
      </w:r>
      <w:r>
        <w:rPr>
          <w:rFonts w:eastAsia="Times New Roman"/>
          <w:szCs w:val="22"/>
          <w:lang w:val="ru-RU"/>
        </w:rPr>
        <w:t>этот</w:t>
      </w:r>
      <w:r w:rsidRPr="00585A7F">
        <w:rPr>
          <w:rFonts w:eastAsia="Times New Roman"/>
          <w:szCs w:val="22"/>
          <w:lang w:val="ru-RU"/>
        </w:rPr>
        <w:t xml:space="preserve"> </w:t>
      </w:r>
      <w:r>
        <w:rPr>
          <w:rFonts w:eastAsia="Times New Roman"/>
          <w:szCs w:val="22"/>
          <w:lang w:val="ru-RU"/>
        </w:rPr>
        <w:t>вариант</w:t>
      </w:r>
      <w:r w:rsidRPr="00585A7F">
        <w:rPr>
          <w:rFonts w:eastAsia="Times New Roman"/>
          <w:szCs w:val="22"/>
          <w:lang w:val="ru-RU"/>
        </w:rPr>
        <w:t xml:space="preserve"> </w:t>
      </w:r>
      <w:r>
        <w:rPr>
          <w:rFonts w:eastAsia="Times New Roman"/>
          <w:szCs w:val="22"/>
          <w:lang w:val="ru-RU"/>
        </w:rPr>
        <w:t>документа необходимо</w:t>
      </w:r>
      <w:r w:rsidRPr="00585A7F">
        <w:rPr>
          <w:rFonts w:eastAsia="Times New Roman"/>
          <w:szCs w:val="22"/>
          <w:lang w:val="ru-RU"/>
        </w:rPr>
        <w:t xml:space="preserve"> </w:t>
      </w:r>
      <w:r>
        <w:rPr>
          <w:rFonts w:eastAsia="Times New Roman"/>
          <w:szCs w:val="22"/>
          <w:lang w:val="ru-RU"/>
        </w:rPr>
        <w:t>пересмотреть</w:t>
      </w:r>
      <w:r w:rsidRPr="00585A7F">
        <w:rPr>
          <w:rFonts w:eastAsia="Times New Roman"/>
          <w:szCs w:val="22"/>
          <w:lang w:val="ru-RU"/>
        </w:rPr>
        <w:t xml:space="preserve"> </w:t>
      </w:r>
      <w:r>
        <w:rPr>
          <w:rFonts w:eastAsia="Times New Roman"/>
          <w:szCs w:val="22"/>
          <w:lang w:val="ru-RU"/>
        </w:rPr>
        <w:t>и доработать. Таким</w:t>
      </w:r>
      <w:r w:rsidRPr="006B0A97">
        <w:rPr>
          <w:rFonts w:eastAsia="Times New Roman"/>
          <w:szCs w:val="22"/>
          <w:lang w:val="ru-RU"/>
        </w:rPr>
        <w:t xml:space="preserve"> </w:t>
      </w:r>
      <w:r>
        <w:rPr>
          <w:rFonts w:eastAsia="Times New Roman"/>
          <w:szCs w:val="22"/>
          <w:lang w:val="ru-RU"/>
        </w:rPr>
        <w:t>образом</w:t>
      </w:r>
      <w:r w:rsidRPr="006B0A97">
        <w:rPr>
          <w:rFonts w:eastAsia="Times New Roman"/>
          <w:szCs w:val="22"/>
          <w:lang w:val="ru-RU"/>
        </w:rPr>
        <w:t xml:space="preserve">, </w:t>
      </w:r>
      <w:r>
        <w:rPr>
          <w:rFonts w:eastAsia="Times New Roman"/>
          <w:szCs w:val="22"/>
          <w:lang w:val="ru-RU"/>
        </w:rPr>
        <w:t>в</w:t>
      </w:r>
      <w:r w:rsidRPr="006B0A97">
        <w:rPr>
          <w:rFonts w:eastAsia="Times New Roman"/>
          <w:szCs w:val="22"/>
          <w:lang w:val="ru-RU"/>
        </w:rPr>
        <w:t xml:space="preserve"> </w:t>
      </w:r>
      <w:r>
        <w:rPr>
          <w:rFonts w:eastAsia="Times New Roman"/>
          <w:szCs w:val="22"/>
          <w:lang w:val="ru-RU"/>
        </w:rPr>
        <w:t>документе</w:t>
      </w:r>
      <w:r w:rsidRPr="006B0A97">
        <w:rPr>
          <w:rFonts w:eastAsia="Times New Roman"/>
          <w:szCs w:val="22"/>
          <w:lang w:val="ru-RU"/>
        </w:rPr>
        <w:t xml:space="preserve"> </w:t>
      </w:r>
      <w:r>
        <w:rPr>
          <w:rFonts w:eastAsia="Times New Roman"/>
          <w:szCs w:val="22"/>
          <w:lang w:val="ru-RU"/>
        </w:rPr>
        <w:t>кратко</w:t>
      </w:r>
      <w:r w:rsidRPr="006B0A97">
        <w:rPr>
          <w:rFonts w:eastAsia="Times New Roman"/>
          <w:szCs w:val="22"/>
          <w:lang w:val="ru-RU"/>
        </w:rPr>
        <w:t xml:space="preserve"> </w:t>
      </w:r>
      <w:r>
        <w:rPr>
          <w:rFonts w:eastAsia="Times New Roman"/>
          <w:szCs w:val="22"/>
          <w:lang w:val="ru-RU"/>
        </w:rPr>
        <w:t>охарактеризованы</w:t>
      </w:r>
      <w:r w:rsidRPr="006B0A97">
        <w:rPr>
          <w:rFonts w:eastAsia="Times New Roman"/>
          <w:szCs w:val="22"/>
          <w:lang w:val="ru-RU"/>
        </w:rPr>
        <w:t xml:space="preserve"> </w:t>
      </w:r>
      <w:r>
        <w:rPr>
          <w:rFonts w:eastAsia="Times New Roman"/>
          <w:szCs w:val="22"/>
          <w:lang w:val="ru-RU"/>
        </w:rPr>
        <w:t>некоторые</w:t>
      </w:r>
      <w:r w:rsidRPr="006B0A97">
        <w:rPr>
          <w:rFonts w:eastAsia="Times New Roman"/>
          <w:szCs w:val="22"/>
          <w:lang w:val="ru-RU"/>
        </w:rPr>
        <w:t xml:space="preserve"> </w:t>
      </w:r>
      <w:r>
        <w:rPr>
          <w:rFonts w:eastAsia="Times New Roman"/>
          <w:szCs w:val="22"/>
          <w:lang w:val="ru-RU"/>
        </w:rPr>
        <w:t>последствия</w:t>
      </w:r>
      <w:r w:rsidRPr="006B0A97">
        <w:rPr>
          <w:rFonts w:eastAsia="Times New Roman"/>
          <w:szCs w:val="22"/>
          <w:lang w:val="ru-RU"/>
        </w:rPr>
        <w:t xml:space="preserve"> </w:t>
      </w:r>
      <w:r>
        <w:rPr>
          <w:rFonts w:eastAsia="Times New Roman"/>
          <w:szCs w:val="22"/>
          <w:lang w:val="ru-RU"/>
        </w:rPr>
        <w:t>для</w:t>
      </w:r>
      <w:r w:rsidRPr="006B0A97">
        <w:rPr>
          <w:rFonts w:eastAsia="Times New Roman"/>
          <w:szCs w:val="22"/>
          <w:lang w:val="ru-RU"/>
        </w:rPr>
        <w:t xml:space="preserve"> </w:t>
      </w:r>
      <w:r>
        <w:rPr>
          <w:rFonts w:eastAsia="Times New Roman"/>
          <w:szCs w:val="22"/>
          <w:lang w:val="ru-RU"/>
        </w:rPr>
        <w:t>инвестиционной</w:t>
      </w:r>
      <w:r w:rsidRPr="006B0A97">
        <w:rPr>
          <w:rFonts w:eastAsia="Times New Roman"/>
          <w:szCs w:val="22"/>
          <w:lang w:val="ru-RU"/>
        </w:rPr>
        <w:t xml:space="preserve"> </w:t>
      </w:r>
      <w:r>
        <w:rPr>
          <w:rFonts w:eastAsia="Times New Roman"/>
          <w:szCs w:val="22"/>
          <w:lang w:val="ru-RU"/>
        </w:rPr>
        <w:t>политики</w:t>
      </w:r>
      <w:r w:rsidRPr="006B0A97">
        <w:rPr>
          <w:rFonts w:eastAsia="Times New Roman"/>
          <w:szCs w:val="22"/>
          <w:lang w:val="ru-RU"/>
        </w:rPr>
        <w:t xml:space="preserve"> </w:t>
      </w:r>
      <w:r>
        <w:rPr>
          <w:rFonts w:eastAsia="Times New Roman"/>
          <w:szCs w:val="22"/>
          <w:lang w:val="ru-RU"/>
        </w:rPr>
        <w:t>в</w:t>
      </w:r>
      <w:r w:rsidRPr="006B0A97">
        <w:rPr>
          <w:rFonts w:eastAsia="Times New Roman"/>
          <w:szCs w:val="22"/>
          <w:lang w:val="ru-RU"/>
        </w:rPr>
        <w:t xml:space="preserve"> </w:t>
      </w:r>
      <w:r>
        <w:rPr>
          <w:rFonts w:eastAsia="Times New Roman"/>
          <w:szCs w:val="22"/>
          <w:lang w:val="ru-RU"/>
        </w:rPr>
        <w:t>свете</w:t>
      </w:r>
      <w:r w:rsidRPr="006B0A97">
        <w:rPr>
          <w:rFonts w:eastAsia="Times New Roman"/>
          <w:szCs w:val="22"/>
          <w:lang w:val="ru-RU"/>
        </w:rPr>
        <w:t xml:space="preserve"> </w:t>
      </w:r>
      <w:r>
        <w:rPr>
          <w:rFonts w:eastAsia="Times New Roman"/>
          <w:szCs w:val="22"/>
          <w:lang w:val="ru-RU"/>
        </w:rPr>
        <w:t>таких</w:t>
      </w:r>
      <w:r w:rsidRPr="006B0A97">
        <w:rPr>
          <w:rFonts w:eastAsia="Times New Roman"/>
          <w:szCs w:val="22"/>
          <w:lang w:val="ru-RU"/>
        </w:rPr>
        <w:t xml:space="preserve"> </w:t>
      </w:r>
      <w:r>
        <w:rPr>
          <w:rFonts w:eastAsia="Times New Roman"/>
          <w:szCs w:val="22"/>
          <w:lang w:val="ru-RU"/>
        </w:rPr>
        <w:t>изменений</w:t>
      </w:r>
      <w:r w:rsidRPr="006B0A97">
        <w:rPr>
          <w:rFonts w:eastAsia="Times New Roman"/>
          <w:szCs w:val="22"/>
          <w:lang w:val="ru-RU"/>
        </w:rPr>
        <w:t xml:space="preserve">, </w:t>
      </w:r>
      <w:r>
        <w:rPr>
          <w:rFonts w:eastAsia="Times New Roman"/>
          <w:szCs w:val="22"/>
          <w:lang w:val="ru-RU"/>
        </w:rPr>
        <w:t>а</w:t>
      </w:r>
      <w:r w:rsidRPr="006B0A97">
        <w:rPr>
          <w:rFonts w:eastAsia="Times New Roman"/>
          <w:szCs w:val="22"/>
          <w:lang w:val="ru-RU"/>
        </w:rPr>
        <w:t xml:space="preserve"> </w:t>
      </w:r>
      <w:r>
        <w:rPr>
          <w:rFonts w:eastAsia="Times New Roman"/>
          <w:szCs w:val="22"/>
          <w:lang w:val="ru-RU"/>
        </w:rPr>
        <w:t>самое</w:t>
      </w:r>
      <w:r w:rsidRPr="006B0A97">
        <w:rPr>
          <w:rFonts w:eastAsia="Times New Roman"/>
          <w:szCs w:val="22"/>
          <w:lang w:val="ru-RU"/>
        </w:rPr>
        <w:t xml:space="preserve"> </w:t>
      </w:r>
      <w:r>
        <w:rPr>
          <w:rFonts w:eastAsia="Times New Roman"/>
          <w:szCs w:val="22"/>
          <w:lang w:val="ru-RU"/>
        </w:rPr>
        <w:t>важное</w:t>
      </w:r>
      <w:r w:rsidRPr="006B0A97">
        <w:rPr>
          <w:rFonts w:eastAsia="Times New Roman"/>
          <w:szCs w:val="22"/>
          <w:lang w:val="ru-RU"/>
        </w:rPr>
        <w:t xml:space="preserve"> </w:t>
      </w:r>
      <w:r>
        <w:rPr>
          <w:rFonts w:eastAsia="Times New Roman"/>
          <w:szCs w:val="22"/>
          <w:lang w:val="ru-RU"/>
        </w:rPr>
        <w:t>изменение</w:t>
      </w:r>
      <w:r w:rsidRPr="006B0A97">
        <w:rPr>
          <w:rFonts w:eastAsia="Times New Roman"/>
          <w:szCs w:val="22"/>
          <w:lang w:val="ru-RU"/>
        </w:rPr>
        <w:t xml:space="preserve"> </w:t>
      </w:r>
      <w:r>
        <w:rPr>
          <w:rFonts w:eastAsia="Times New Roman"/>
          <w:szCs w:val="22"/>
          <w:lang w:val="ru-RU"/>
        </w:rPr>
        <w:t>затронет</w:t>
      </w:r>
      <w:r w:rsidRPr="006B0A97">
        <w:rPr>
          <w:rFonts w:eastAsia="Times New Roman"/>
          <w:szCs w:val="22"/>
          <w:lang w:val="ru-RU"/>
        </w:rPr>
        <w:t xml:space="preserve"> </w:t>
      </w:r>
      <w:r>
        <w:rPr>
          <w:rFonts w:eastAsia="Times New Roman"/>
          <w:szCs w:val="22"/>
          <w:lang w:val="ru-RU"/>
        </w:rPr>
        <w:t>кредитные рейтинги, которые будут применяться ко всем прочим банкам, в которых Организация будет размещать свои средства. Этот</w:t>
      </w:r>
      <w:r w:rsidRPr="008F6895">
        <w:rPr>
          <w:rFonts w:eastAsia="Times New Roman"/>
          <w:szCs w:val="22"/>
          <w:lang w:val="ru-RU"/>
        </w:rPr>
        <w:t xml:space="preserve"> </w:t>
      </w:r>
      <w:r>
        <w:rPr>
          <w:rFonts w:eastAsia="Times New Roman"/>
          <w:szCs w:val="22"/>
          <w:lang w:val="ru-RU"/>
        </w:rPr>
        <w:t>вопрос</w:t>
      </w:r>
      <w:r w:rsidRPr="008F6895">
        <w:rPr>
          <w:rFonts w:eastAsia="Times New Roman"/>
          <w:szCs w:val="22"/>
          <w:lang w:val="ru-RU"/>
        </w:rPr>
        <w:t xml:space="preserve"> </w:t>
      </w:r>
      <w:r>
        <w:rPr>
          <w:rFonts w:eastAsia="Times New Roman"/>
          <w:szCs w:val="22"/>
          <w:lang w:val="ru-RU"/>
        </w:rPr>
        <w:t>является</w:t>
      </w:r>
      <w:r w:rsidRPr="008F6895">
        <w:rPr>
          <w:rFonts w:eastAsia="Times New Roman"/>
          <w:szCs w:val="22"/>
          <w:lang w:val="ru-RU"/>
        </w:rPr>
        <w:t xml:space="preserve"> </w:t>
      </w:r>
      <w:r>
        <w:rPr>
          <w:rFonts w:eastAsia="Times New Roman"/>
          <w:szCs w:val="22"/>
          <w:lang w:val="ru-RU"/>
        </w:rPr>
        <w:t>первоочередной</w:t>
      </w:r>
      <w:r w:rsidRPr="008F6895">
        <w:rPr>
          <w:rFonts w:eastAsia="Times New Roman"/>
          <w:szCs w:val="22"/>
          <w:lang w:val="ru-RU"/>
        </w:rPr>
        <w:t xml:space="preserve"> </w:t>
      </w:r>
      <w:r>
        <w:rPr>
          <w:rFonts w:eastAsia="Times New Roman"/>
          <w:szCs w:val="22"/>
          <w:lang w:val="ru-RU"/>
        </w:rPr>
        <w:t>задачей</w:t>
      </w:r>
      <w:r w:rsidRPr="008F6895">
        <w:rPr>
          <w:rFonts w:eastAsia="Times New Roman"/>
          <w:szCs w:val="22"/>
          <w:lang w:val="ru-RU"/>
        </w:rPr>
        <w:t xml:space="preserve">. </w:t>
      </w:r>
      <w:r>
        <w:rPr>
          <w:rFonts w:eastAsia="Times New Roman"/>
          <w:szCs w:val="22"/>
          <w:lang w:val="ru-RU"/>
        </w:rPr>
        <w:t>Отвечая</w:t>
      </w:r>
      <w:r w:rsidRPr="003F3443">
        <w:rPr>
          <w:rFonts w:eastAsia="Times New Roman"/>
          <w:szCs w:val="22"/>
          <w:lang w:val="ru-RU"/>
        </w:rPr>
        <w:t xml:space="preserve"> </w:t>
      </w:r>
      <w:r>
        <w:rPr>
          <w:rFonts w:eastAsia="Times New Roman"/>
          <w:szCs w:val="22"/>
          <w:lang w:val="ru-RU"/>
        </w:rPr>
        <w:t>на</w:t>
      </w:r>
      <w:r w:rsidRPr="003F3443">
        <w:rPr>
          <w:rFonts w:eastAsia="Times New Roman"/>
          <w:szCs w:val="22"/>
          <w:lang w:val="ru-RU"/>
        </w:rPr>
        <w:t xml:space="preserve"> </w:t>
      </w:r>
      <w:r>
        <w:rPr>
          <w:rFonts w:eastAsia="Times New Roman"/>
          <w:szCs w:val="22"/>
          <w:lang w:val="ru-RU"/>
        </w:rPr>
        <w:t>вопрос</w:t>
      </w:r>
      <w:r w:rsidRPr="003F3443">
        <w:rPr>
          <w:rFonts w:eastAsia="Times New Roman"/>
          <w:szCs w:val="22"/>
          <w:lang w:val="ru-RU"/>
        </w:rPr>
        <w:t xml:space="preserve">, </w:t>
      </w:r>
      <w:r>
        <w:rPr>
          <w:rFonts w:eastAsia="Times New Roman"/>
          <w:szCs w:val="22"/>
          <w:lang w:val="ru-RU"/>
        </w:rPr>
        <w:t>который</w:t>
      </w:r>
      <w:r w:rsidRPr="003F3443">
        <w:rPr>
          <w:rFonts w:eastAsia="Times New Roman"/>
          <w:szCs w:val="22"/>
          <w:lang w:val="ru-RU"/>
        </w:rPr>
        <w:t xml:space="preserve"> </w:t>
      </w:r>
      <w:r>
        <w:rPr>
          <w:rFonts w:eastAsia="Times New Roman"/>
          <w:szCs w:val="22"/>
          <w:lang w:val="ru-RU"/>
        </w:rPr>
        <w:t>ранее</w:t>
      </w:r>
      <w:r w:rsidRPr="003F3443">
        <w:rPr>
          <w:rFonts w:eastAsia="Times New Roman"/>
          <w:szCs w:val="22"/>
          <w:lang w:val="ru-RU"/>
        </w:rPr>
        <w:t xml:space="preserve"> </w:t>
      </w:r>
      <w:r>
        <w:rPr>
          <w:rFonts w:eastAsia="Times New Roman"/>
          <w:szCs w:val="22"/>
          <w:lang w:val="ru-RU"/>
        </w:rPr>
        <w:t>задала</w:t>
      </w:r>
      <w:r w:rsidRPr="003F3443">
        <w:rPr>
          <w:rFonts w:eastAsia="Times New Roman"/>
          <w:szCs w:val="22"/>
          <w:lang w:val="ru-RU"/>
        </w:rPr>
        <w:t xml:space="preserve"> </w:t>
      </w:r>
      <w:r>
        <w:rPr>
          <w:rFonts w:eastAsia="Times New Roman"/>
          <w:szCs w:val="22"/>
          <w:lang w:val="ru-RU"/>
        </w:rPr>
        <w:t>делегация</w:t>
      </w:r>
      <w:r w:rsidRPr="003F3443">
        <w:rPr>
          <w:rFonts w:eastAsia="Times New Roman"/>
          <w:szCs w:val="22"/>
          <w:lang w:val="ru-RU"/>
        </w:rPr>
        <w:t xml:space="preserve"> </w:t>
      </w:r>
      <w:r>
        <w:rPr>
          <w:rFonts w:eastAsia="Times New Roman"/>
          <w:szCs w:val="22"/>
          <w:lang w:val="ru-RU"/>
        </w:rPr>
        <w:t>Канады</w:t>
      </w:r>
      <w:r w:rsidRPr="003F3443">
        <w:rPr>
          <w:rFonts w:eastAsia="Times New Roman"/>
          <w:szCs w:val="22"/>
          <w:lang w:val="ru-RU"/>
        </w:rPr>
        <w:t xml:space="preserve"> </w:t>
      </w:r>
      <w:r>
        <w:rPr>
          <w:rFonts w:eastAsia="Times New Roman"/>
          <w:szCs w:val="22"/>
          <w:lang w:val="ru-RU"/>
        </w:rPr>
        <w:t>в</w:t>
      </w:r>
      <w:r w:rsidRPr="003F3443">
        <w:rPr>
          <w:rFonts w:eastAsia="Times New Roman"/>
          <w:szCs w:val="22"/>
          <w:lang w:val="ru-RU"/>
        </w:rPr>
        <w:t xml:space="preserve"> </w:t>
      </w:r>
      <w:r>
        <w:rPr>
          <w:rFonts w:eastAsia="Times New Roman"/>
          <w:szCs w:val="22"/>
          <w:lang w:val="ru-RU"/>
        </w:rPr>
        <w:t>отношении</w:t>
      </w:r>
      <w:r w:rsidRPr="003F3443">
        <w:rPr>
          <w:rFonts w:eastAsia="Times New Roman"/>
          <w:szCs w:val="22"/>
          <w:lang w:val="ru-RU"/>
        </w:rPr>
        <w:t xml:space="preserve"> </w:t>
      </w:r>
      <w:r>
        <w:rPr>
          <w:rFonts w:eastAsia="Times New Roman"/>
          <w:szCs w:val="22"/>
          <w:lang w:val="ru-RU"/>
        </w:rPr>
        <w:t>рекомендации</w:t>
      </w:r>
      <w:r w:rsidRPr="003F3443">
        <w:rPr>
          <w:rFonts w:eastAsia="Times New Roman"/>
          <w:szCs w:val="22"/>
          <w:lang w:val="ru-RU"/>
        </w:rPr>
        <w:t xml:space="preserve"> </w:t>
      </w:r>
      <w:r>
        <w:rPr>
          <w:rFonts w:eastAsia="Times New Roman"/>
          <w:szCs w:val="22"/>
          <w:lang w:val="ru-RU"/>
        </w:rPr>
        <w:t>в</w:t>
      </w:r>
      <w:r w:rsidRPr="003F3443">
        <w:rPr>
          <w:rFonts w:eastAsia="Times New Roman"/>
          <w:szCs w:val="22"/>
          <w:lang w:val="ru-RU"/>
        </w:rPr>
        <w:t xml:space="preserve"> </w:t>
      </w:r>
      <w:r>
        <w:rPr>
          <w:rFonts w:eastAsia="Times New Roman"/>
          <w:szCs w:val="22"/>
          <w:lang w:val="ru-RU"/>
        </w:rPr>
        <w:t>докладе</w:t>
      </w:r>
      <w:r w:rsidRPr="003F3443">
        <w:rPr>
          <w:rFonts w:eastAsia="Times New Roman"/>
          <w:szCs w:val="22"/>
          <w:lang w:val="ru-RU"/>
        </w:rPr>
        <w:t xml:space="preserve"> </w:t>
      </w:r>
      <w:r>
        <w:rPr>
          <w:rFonts w:eastAsia="Times New Roman"/>
          <w:szCs w:val="22"/>
          <w:lang w:val="ru-RU"/>
        </w:rPr>
        <w:t>ОИГ</w:t>
      </w:r>
      <w:r w:rsidRPr="003F3443">
        <w:rPr>
          <w:rFonts w:eastAsia="Times New Roman"/>
          <w:szCs w:val="22"/>
          <w:lang w:val="ru-RU"/>
        </w:rPr>
        <w:t xml:space="preserve">, </w:t>
      </w:r>
      <w:r>
        <w:rPr>
          <w:rFonts w:eastAsia="Times New Roman"/>
          <w:szCs w:val="22"/>
          <w:lang w:val="ru-RU"/>
        </w:rPr>
        <w:t>касающейся</w:t>
      </w:r>
      <w:r w:rsidRPr="003F3443">
        <w:rPr>
          <w:rFonts w:eastAsia="Times New Roman"/>
          <w:szCs w:val="22"/>
          <w:lang w:val="ru-RU"/>
        </w:rPr>
        <w:t xml:space="preserve"> </w:t>
      </w:r>
      <w:r>
        <w:rPr>
          <w:rFonts w:eastAsia="Times New Roman"/>
          <w:szCs w:val="22"/>
          <w:lang w:val="ru-RU"/>
        </w:rPr>
        <w:t>казначейских</w:t>
      </w:r>
      <w:r w:rsidRPr="003F3443">
        <w:rPr>
          <w:rFonts w:eastAsia="Times New Roman"/>
          <w:szCs w:val="22"/>
          <w:lang w:val="ru-RU"/>
        </w:rPr>
        <w:t xml:space="preserve"> </w:t>
      </w:r>
      <w:r>
        <w:rPr>
          <w:rFonts w:eastAsia="Times New Roman"/>
          <w:szCs w:val="22"/>
          <w:lang w:val="ru-RU"/>
        </w:rPr>
        <w:t>операций</w:t>
      </w:r>
      <w:r w:rsidRPr="003F3443">
        <w:rPr>
          <w:rFonts w:eastAsia="Times New Roman"/>
          <w:szCs w:val="22"/>
          <w:lang w:val="ru-RU"/>
        </w:rPr>
        <w:t xml:space="preserve"> </w:t>
      </w:r>
      <w:r>
        <w:rPr>
          <w:rFonts w:eastAsia="Times New Roman"/>
          <w:szCs w:val="22"/>
          <w:lang w:val="ru-RU"/>
        </w:rPr>
        <w:t>и</w:t>
      </w:r>
      <w:r w:rsidRPr="003F3443">
        <w:rPr>
          <w:rFonts w:eastAsia="Times New Roman"/>
          <w:szCs w:val="22"/>
          <w:lang w:val="ru-RU"/>
        </w:rPr>
        <w:t xml:space="preserve"> </w:t>
      </w:r>
      <w:r>
        <w:rPr>
          <w:rFonts w:eastAsia="Times New Roman"/>
          <w:szCs w:val="22"/>
          <w:lang w:val="ru-RU"/>
        </w:rPr>
        <w:t>управления</w:t>
      </w:r>
      <w:r w:rsidRPr="003F3443">
        <w:rPr>
          <w:rFonts w:eastAsia="Times New Roman"/>
          <w:szCs w:val="22"/>
          <w:lang w:val="ru-RU"/>
        </w:rPr>
        <w:t xml:space="preserve"> </w:t>
      </w:r>
      <w:r>
        <w:rPr>
          <w:rFonts w:eastAsia="Times New Roman"/>
          <w:szCs w:val="22"/>
          <w:lang w:val="ru-RU"/>
        </w:rPr>
        <w:t>денежными</w:t>
      </w:r>
      <w:r w:rsidRPr="003F3443">
        <w:rPr>
          <w:rFonts w:eastAsia="Times New Roman"/>
          <w:szCs w:val="22"/>
          <w:lang w:val="ru-RU"/>
        </w:rPr>
        <w:t xml:space="preserve"> </w:t>
      </w:r>
      <w:r>
        <w:rPr>
          <w:rFonts w:eastAsia="Times New Roman"/>
          <w:szCs w:val="22"/>
          <w:lang w:val="ru-RU"/>
        </w:rPr>
        <w:t>средствами</w:t>
      </w:r>
      <w:r w:rsidRPr="003F3443">
        <w:rPr>
          <w:rFonts w:eastAsia="Times New Roman"/>
          <w:szCs w:val="22"/>
          <w:lang w:val="ru-RU"/>
        </w:rPr>
        <w:t xml:space="preserve">, </w:t>
      </w:r>
      <w:r>
        <w:rPr>
          <w:rFonts w:eastAsia="Times New Roman"/>
          <w:szCs w:val="22"/>
          <w:lang w:val="ru-RU"/>
        </w:rPr>
        <w:t>Секретариат</w:t>
      </w:r>
      <w:r w:rsidRPr="003F3443">
        <w:rPr>
          <w:rFonts w:eastAsia="Times New Roman"/>
          <w:szCs w:val="22"/>
          <w:lang w:val="ru-RU"/>
        </w:rPr>
        <w:t xml:space="preserve"> </w:t>
      </w:r>
      <w:r>
        <w:rPr>
          <w:rFonts w:eastAsia="Times New Roman"/>
          <w:szCs w:val="22"/>
          <w:lang w:val="ru-RU"/>
        </w:rPr>
        <w:t>сообщил</w:t>
      </w:r>
      <w:r w:rsidRPr="003F3443">
        <w:rPr>
          <w:rFonts w:eastAsia="Times New Roman"/>
          <w:szCs w:val="22"/>
          <w:lang w:val="ru-RU"/>
        </w:rPr>
        <w:t xml:space="preserve">, </w:t>
      </w:r>
      <w:r>
        <w:rPr>
          <w:rFonts w:eastAsia="Times New Roman"/>
          <w:szCs w:val="22"/>
          <w:lang w:val="ru-RU"/>
        </w:rPr>
        <w:t>что</w:t>
      </w:r>
      <w:r w:rsidRPr="003F3443">
        <w:rPr>
          <w:rFonts w:eastAsia="Times New Roman"/>
          <w:szCs w:val="22"/>
          <w:lang w:val="ru-RU"/>
        </w:rPr>
        <w:t xml:space="preserve"> </w:t>
      </w:r>
      <w:r>
        <w:rPr>
          <w:rFonts w:eastAsia="Times New Roman"/>
          <w:szCs w:val="22"/>
          <w:lang w:val="ru-RU"/>
        </w:rPr>
        <w:t>работа</w:t>
      </w:r>
      <w:r w:rsidRPr="003F3443">
        <w:rPr>
          <w:rFonts w:eastAsia="Times New Roman"/>
          <w:szCs w:val="22"/>
          <w:lang w:val="ru-RU"/>
        </w:rPr>
        <w:t xml:space="preserve"> </w:t>
      </w:r>
      <w:r>
        <w:rPr>
          <w:rFonts w:eastAsia="Times New Roman"/>
          <w:szCs w:val="22"/>
          <w:lang w:val="ru-RU"/>
        </w:rPr>
        <w:t>над</w:t>
      </w:r>
      <w:r w:rsidRPr="003F3443">
        <w:rPr>
          <w:rFonts w:eastAsia="Times New Roman"/>
          <w:szCs w:val="22"/>
          <w:lang w:val="ru-RU"/>
        </w:rPr>
        <w:t xml:space="preserve"> исследование</w:t>
      </w:r>
      <w:r>
        <w:rPr>
          <w:rFonts w:eastAsia="Times New Roman"/>
          <w:szCs w:val="22"/>
          <w:lang w:val="ru-RU"/>
        </w:rPr>
        <w:t>м</w:t>
      </w:r>
      <w:r w:rsidRPr="003F3443">
        <w:rPr>
          <w:rFonts w:eastAsia="Times New Roman"/>
          <w:szCs w:val="22"/>
          <w:lang w:val="ru-RU"/>
        </w:rPr>
        <w:t xml:space="preserve"> казначейских операций и практики управления денежными </w:t>
      </w:r>
      <w:r>
        <w:rPr>
          <w:rFonts w:eastAsia="Times New Roman"/>
          <w:szCs w:val="22"/>
          <w:lang w:val="ru-RU"/>
        </w:rPr>
        <w:t>активами</w:t>
      </w:r>
      <w:r w:rsidRPr="003F3443">
        <w:rPr>
          <w:rFonts w:eastAsia="Times New Roman"/>
          <w:szCs w:val="22"/>
          <w:lang w:val="ru-RU"/>
        </w:rPr>
        <w:t xml:space="preserve"> </w:t>
      </w:r>
      <w:r>
        <w:rPr>
          <w:rFonts w:eastAsia="Times New Roman"/>
          <w:szCs w:val="22"/>
          <w:lang w:val="ru-RU"/>
        </w:rPr>
        <w:t>Организации</w:t>
      </w:r>
      <w:r w:rsidRPr="003F3443">
        <w:rPr>
          <w:rFonts w:eastAsia="Times New Roman"/>
          <w:szCs w:val="22"/>
          <w:lang w:val="ru-RU"/>
        </w:rPr>
        <w:t xml:space="preserve"> </w:t>
      </w:r>
      <w:r>
        <w:rPr>
          <w:rFonts w:eastAsia="Times New Roman"/>
          <w:szCs w:val="22"/>
          <w:lang w:val="ru-RU"/>
        </w:rPr>
        <w:t>была</w:t>
      </w:r>
      <w:r w:rsidRPr="003F3443">
        <w:rPr>
          <w:rFonts w:eastAsia="Times New Roman"/>
          <w:szCs w:val="22"/>
          <w:lang w:val="ru-RU"/>
        </w:rPr>
        <w:t xml:space="preserve"> </w:t>
      </w:r>
      <w:r>
        <w:rPr>
          <w:rFonts w:eastAsia="Times New Roman"/>
          <w:szCs w:val="22"/>
          <w:lang w:val="ru-RU"/>
        </w:rPr>
        <w:t>начата</w:t>
      </w:r>
      <w:r w:rsidRPr="003F3443">
        <w:rPr>
          <w:rFonts w:eastAsia="Times New Roman"/>
          <w:szCs w:val="22"/>
          <w:lang w:val="ru-RU"/>
        </w:rPr>
        <w:t xml:space="preserve"> </w:t>
      </w:r>
      <w:r>
        <w:rPr>
          <w:rFonts w:eastAsia="Times New Roman"/>
          <w:szCs w:val="22"/>
          <w:lang w:val="ru-RU"/>
        </w:rPr>
        <w:t>в</w:t>
      </w:r>
      <w:r w:rsidRPr="003F3443">
        <w:rPr>
          <w:rFonts w:eastAsia="Times New Roman"/>
          <w:szCs w:val="22"/>
          <w:lang w:val="ru-RU"/>
        </w:rPr>
        <w:t xml:space="preserve"> </w:t>
      </w:r>
      <w:r>
        <w:rPr>
          <w:rFonts w:eastAsia="Times New Roman"/>
          <w:szCs w:val="22"/>
          <w:lang w:val="ru-RU"/>
        </w:rPr>
        <w:t>ноябре</w:t>
      </w:r>
      <w:r w:rsidRPr="003F3443">
        <w:rPr>
          <w:rFonts w:eastAsia="Times New Roman"/>
          <w:szCs w:val="22"/>
          <w:lang w:val="ru-RU"/>
        </w:rPr>
        <w:t xml:space="preserve"> 2013</w:t>
      </w:r>
      <w:r w:rsidRPr="003F3443">
        <w:rPr>
          <w:rFonts w:eastAsia="Times New Roman"/>
          <w:szCs w:val="22"/>
          <w:lang w:val="en-AU"/>
        </w:rPr>
        <w:t> </w:t>
      </w:r>
      <w:r>
        <w:rPr>
          <w:rFonts w:eastAsia="Times New Roman"/>
          <w:szCs w:val="22"/>
          <w:lang w:val="ru-RU"/>
        </w:rPr>
        <w:t>г</w:t>
      </w:r>
      <w:r w:rsidRPr="003F3443">
        <w:rPr>
          <w:rFonts w:eastAsia="Times New Roman"/>
          <w:szCs w:val="22"/>
          <w:lang w:val="ru-RU"/>
        </w:rPr>
        <w:t xml:space="preserve">. </w:t>
      </w:r>
      <w:r>
        <w:rPr>
          <w:rFonts w:eastAsia="Times New Roman"/>
          <w:szCs w:val="22"/>
          <w:lang w:val="ru-RU"/>
        </w:rPr>
        <w:t>и завершена в марте-апреле 2014 г. Эксперты вынесли ряд рекомендаций, некоторые из которых, наряду с их последствиями для инвестиционной политики, были включены в документ, который в настоящее время находится на рассмотрении государств-членов. Секретариат</w:t>
      </w:r>
      <w:r w:rsidRPr="003F3443">
        <w:rPr>
          <w:rFonts w:eastAsia="Times New Roman"/>
          <w:szCs w:val="22"/>
          <w:lang w:val="ru-RU"/>
        </w:rPr>
        <w:t xml:space="preserve"> </w:t>
      </w:r>
      <w:r>
        <w:rPr>
          <w:rFonts w:eastAsia="Times New Roman"/>
          <w:szCs w:val="22"/>
          <w:lang w:val="ru-RU"/>
        </w:rPr>
        <w:t>напомнил</w:t>
      </w:r>
      <w:r w:rsidRPr="003F3443">
        <w:rPr>
          <w:rFonts w:eastAsia="Times New Roman"/>
          <w:szCs w:val="22"/>
          <w:lang w:val="ru-RU"/>
        </w:rPr>
        <w:t xml:space="preserve"> </w:t>
      </w:r>
      <w:r>
        <w:rPr>
          <w:rFonts w:eastAsia="Times New Roman"/>
          <w:szCs w:val="22"/>
          <w:lang w:val="ru-RU"/>
        </w:rPr>
        <w:t>делегатам</w:t>
      </w:r>
      <w:r w:rsidRPr="003F3443">
        <w:rPr>
          <w:rFonts w:eastAsia="Times New Roman"/>
          <w:szCs w:val="22"/>
          <w:lang w:val="ru-RU"/>
        </w:rPr>
        <w:t xml:space="preserve"> </w:t>
      </w:r>
      <w:r>
        <w:rPr>
          <w:rFonts w:eastAsia="Times New Roman"/>
          <w:szCs w:val="22"/>
          <w:lang w:val="ru-RU"/>
        </w:rPr>
        <w:t>слова</w:t>
      </w:r>
      <w:r w:rsidRPr="003F3443">
        <w:rPr>
          <w:rFonts w:eastAsia="Times New Roman"/>
          <w:szCs w:val="22"/>
          <w:lang w:val="ru-RU"/>
        </w:rPr>
        <w:t xml:space="preserve"> </w:t>
      </w:r>
      <w:r>
        <w:rPr>
          <w:rFonts w:eastAsia="Times New Roman"/>
          <w:szCs w:val="22"/>
          <w:lang w:val="ru-RU"/>
        </w:rPr>
        <w:t>Генерального</w:t>
      </w:r>
      <w:r w:rsidRPr="003F3443">
        <w:rPr>
          <w:rFonts w:eastAsia="Times New Roman"/>
          <w:szCs w:val="22"/>
          <w:lang w:val="ru-RU"/>
        </w:rPr>
        <w:t xml:space="preserve"> </w:t>
      </w:r>
      <w:r>
        <w:rPr>
          <w:rFonts w:eastAsia="Times New Roman"/>
          <w:szCs w:val="22"/>
          <w:lang w:val="ru-RU"/>
        </w:rPr>
        <w:t>директора</w:t>
      </w:r>
      <w:r w:rsidRPr="003F3443">
        <w:rPr>
          <w:rFonts w:eastAsia="Times New Roman"/>
          <w:szCs w:val="22"/>
          <w:lang w:val="ru-RU"/>
        </w:rPr>
        <w:t xml:space="preserve"> </w:t>
      </w:r>
      <w:r>
        <w:rPr>
          <w:rFonts w:eastAsia="Times New Roman"/>
          <w:szCs w:val="22"/>
          <w:lang w:val="ru-RU"/>
        </w:rPr>
        <w:t>о</w:t>
      </w:r>
      <w:r w:rsidRPr="003F3443">
        <w:rPr>
          <w:rFonts w:eastAsia="Times New Roman"/>
          <w:szCs w:val="22"/>
          <w:lang w:val="ru-RU"/>
        </w:rPr>
        <w:t xml:space="preserve"> </w:t>
      </w:r>
      <w:r>
        <w:rPr>
          <w:rFonts w:eastAsia="Times New Roman"/>
          <w:szCs w:val="22"/>
          <w:lang w:val="ru-RU"/>
        </w:rPr>
        <w:t>том</w:t>
      </w:r>
      <w:r w:rsidRPr="003F3443">
        <w:rPr>
          <w:rFonts w:eastAsia="Times New Roman"/>
          <w:szCs w:val="22"/>
          <w:lang w:val="ru-RU"/>
        </w:rPr>
        <w:t xml:space="preserve">, </w:t>
      </w:r>
      <w:r>
        <w:rPr>
          <w:rFonts w:eastAsia="Times New Roman"/>
          <w:szCs w:val="22"/>
          <w:lang w:val="ru-RU"/>
        </w:rPr>
        <w:t>что</w:t>
      </w:r>
      <w:r w:rsidRPr="003F3443">
        <w:rPr>
          <w:rFonts w:eastAsia="Times New Roman"/>
          <w:szCs w:val="22"/>
          <w:lang w:val="ru-RU"/>
        </w:rPr>
        <w:t xml:space="preserve"> </w:t>
      </w:r>
      <w:r>
        <w:rPr>
          <w:rFonts w:eastAsia="Times New Roman"/>
          <w:szCs w:val="22"/>
          <w:lang w:val="ru-RU"/>
        </w:rPr>
        <w:t>главным</w:t>
      </w:r>
      <w:r w:rsidRPr="003F3443">
        <w:rPr>
          <w:rFonts w:eastAsia="Times New Roman"/>
          <w:szCs w:val="22"/>
          <w:lang w:val="ru-RU"/>
        </w:rPr>
        <w:t xml:space="preserve"> </w:t>
      </w:r>
      <w:r>
        <w:rPr>
          <w:rFonts w:eastAsia="Times New Roman"/>
          <w:szCs w:val="22"/>
          <w:lang w:val="ru-RU"/>
        </w:rPr>
        <w:t>приоритетом</w:t>
      </w:r>
      <w:r w:rsidRPr="003F3443">
        <w:rPr>
          <w:rFonts w:eastAsia="Times New Roman"/>
          <w:szCs w:val="22"/>
          <w:lang w:val="ru-RU"/>
        </w:rPr>
        <w:t xml:space="preserve"> </w:t>
      </w:r>
      <w:r>
        <w:rPr>
          <w:rFonts w:eastAsia="Times New Roman"/>
          <w:szCs w:val="22"/>
          <w:lang w:val="ru-RU"/>
        </w:rPr>
        <w:t>является</w:t>
      </w:r>
      <w:r w:rsidRPr="003F3443">
        <w:rPr>
          <w:rFonts w:eastAsia="Times New Roman"/>
          <w:szCs w:val="22"/>
          <w:lang w:val="ru-RU"/>
        </w:rPr>
        <w:t xml:space="preserve"> </w:t>
      </w:r>
      <w:r>
        <w:rPr>
          <w:rFonts w:eastAsia="Times New Roman"/>
          <w:szCs w:val="22"/>
          <w:lang w:val="ru-RU"/>
        </w:rPr>
        <w:t>укрепление</w:t>
      </w:r>
      <w:r w:rsidRPr="003F3443">
        <w:rPr>
          <w:rFonts w:eastAsia="Times New Roman"/>
          <w:szCs w:val="22"/>
          <w:lang w:val="ru-RU"/>
        </w:rPr>
        <w:t xml:space="preserve"> </w:t>
      </w:r>
      <w:r>
        <w:rPr>
          <w:rFonts w:eastAsia="Times New Roman"/>
          <w:szCs w:val="22"/>
          <w:lang w:val="ru-RU"/>
        </w:rPr>
        <w:t>финансового</w:t>
      </w:r>
      <w:r w:rsidRPr="003F3443">
        <w:rPr>
          <w:rFonts w:eastAsia="Times New Roman"/>
          <w:szCs w:val="22"/>
          <w:lang w:val="ru-RU"/>
        </w:rPr>
        <w:t xml:space="preserve"> </w:t>
      </w:r>
      <w:r>
        <w:rPr>
          <w:rFonts w:eastAsia="Times New Roman"/>
          <w:szCs w:val="22"/>
          <w:lang w:val="ru-RU"/>
        </w:rPr>
        <w:t xml:space="preserve">управления. Организации будет необходимо провести разграничение между ее долгосрочными инвестиционными стратегиями и текущими стратегиями, поскольку, как отметила делегация Испании, обязательства Организации по МСПС (медицинскому страхованию после прекращения службы) получает финансирование не в полной мере. </w:t>
      </w:r>
      <w:r w:rsidRPr="003F3443">
        <w:rPr>
          <w:rFonts w:eastAsia="Times New Roman"/>
          <w:szCs w:val="22"/>
          <w:lang w:val="ru-RU"/>
        </w:rPr>
        <w:t xml:space="preserve">    </w:t>
      </w:r>
      <w:r>
        <w:rPr>
          <w:rFonts w:eastAsia="Times New Roman"/>
          <w:szCs w:val="22"/>
          <w:lang w:val="ru-RU"/>
        </w:rPr>
        <w:t>Ряд</w:t>
      </w:r>
      <w:r w:rsidRPr="00924B9E">
        <w:rPr>
          <w:rFonts w:eastAsia="Times New Roman"/>
          <w:szCs w:val="22"/>
          <w:lang w:val="ru-RU"/>
        </w:rPr>
        <w:t xml:space="preserve"> </w:t>
      </w:r>
      <w:r>
        <w:rPr>
          <w:rFonts w:eastAsia="Times New Roman"/>
          <w:szCs w:val="22"/>
          <w:lang w:val="ru-RU"/>
        </w:rPr>
        <w:t>учреждений</w:t>
      </w:r>
      <w:r w:rsidRPr="00924B9E">
        <w:rPr>
          <w:rFonts w:eastAsia="Times New Roman"/>
          <w:szCs w:val="22"/>
          <w:lang w:val="ru-RU"/>
        </w:rPr>
        <w:t xml:space="preserve"> </w:t>
      </w:r>
      <w:r>
        <w:rPr>
          <w:rFonts w:eastAsia="Times New Roman"/>
          <w:szCs w:val="22"/>
          <w:lang w:val="ru-RU"/>
        </w:rPr>
        <w:t>системы</w:t>
      </w:r>
      <w:r w:rsidRPr="00924B9E">
        <w:rPr>
          <w:rFonts w:eastAsia="Times New Roman"/>
          <w:szCs w:val="22"/>
          <w:lang w:val="ru-RU"/>
        </w:rPr>
        <w:t xml:space="preserve"> </w:t>
      </w:r>
      <w:r>
        <w:rPr>
          <w:rFonts w:eastAsia="Times New Roman"/>
          <w:szCs w:val="22"/>
          <w:lang w:val="ru-RU"/>
        </w:rPr>
        <w:t>ООН</w:t>
      </w:r>
      <w:r w:rsidRPr="00924B9E">
        <w:rPr>
          <w:rFonts w:eastAsia="Times New Roman"/>
          <w:szCs w:val="22"/>
          <w:lang w:val="ru-RU"/>
        </w:rPr>
        <w:t xml:space="preserve"> </w:t>
      </w:r>
      <w:r>
        <w:rPr>
          <w:rFonts w:eastAsia="Times New Roman"/>
          <w:szCs w:val="22"/>
          <w:lang w:val="ru-RU"/>
        </w:rPr>
        <w:t>достигли</w:t>
      </w:r>
      <w:r w:rsidRPr="00924B9E">
        <w:rPr>
          <w:rFonts w:eastAsia="Times New Roman"/>
          <w:szCs w:val="22"/>
          <w:lang w:val="ru-RU"/>
        </w:rPr>
        <w:t xml:space="preserve"> </w:t>
      </w:r>
      <w:r>
        <w:rPr>
          <w:rFonts w:eastAsia="Times New Roman"/>
          <w:szCs w:val="22"/>
          <w:lang w:val="ru-RU"/>
        </w:rPr>
        <w:t>прогресса</w:t>
      </w:r>
      <w:r w:rsidRPr="00924B9E">
        <w:rPr>
          <w:rFonts w:eastAsia="Times New Roman"/>
          <w:szCs w:val="22"/>
          <w:lang w:val="ru-RU"/>
        </w:rPr>
        <w:t xml:space="preserve"> </w:t>
      </w:r>
      <w:r>
        <w:rPr>
          <w:rFonts w:eastAsia="Times New Roman"/>
          <w:szCs w:val="22"/>
          <w:lang w:val="ru-RU"/>
        </w:rPr>
        <w:t>в</w:t>
      </w:r>
      <w:r w:rsidRPr="00924B9E">
        <w:rPr>
          <w:rFonts w:eastAsia="Times New Roman"/>
          <w:szCs w:val="22"/>
          <w:lang w:val="ru-RU"/>
        </w:rPr>
        <w:t xml:space="preserve"> </w:t>
      </w:r>
      <w:r>
        <w:rPr>
          <w:rFonts w:eastAsia="Times New Roman"/>
          <w:szCs w:val="22"/>
          <w:lang w:val="ru-RU"/>
        </w:rPr>
        <w:t>деле</w:t>
      </w:r>
      <w:r w:rsidRPr="00924B9E">
        <w:rPr>
          <w:rFonts w:eastAsia="Times New Roman"/>
          <w:szCs w:val="22"/>
          <w:lang w:val="ru-RU"/>
        </w:rPr>
        <w:t xml:space="preserve"> </w:t>
      </w:r>
      <w:r>
        <w:rPr>
          <w:rFonts w:eastAsia="Times New Roman"/>
          <w:szCs w:val="22"/>
          <w:lang w:val="ru-RU"/>
        </w:rPr>
        <w:t>выделения</w:t>
      </w:r>
      <w:r w:rsidRPr="00924B9E">
        <w:rPr>
          <w:rFonts w:eastAsia="Times New Roman"/>
          <w:szCs w:val="22"/>
          <w:lang w:val="ru-RU"/>
        </w:rPr>
        <w:t xml:space="preserve"> </w:t>
      </w:r>
      <w:r>
        <w:rPr>
          <w:rFonts w:eastAsia="Times New Roman"/>
          <w:szCs w:val="22"/>
          <w:lang w:val="ru-RU"/>
        </w:rPr>
        <w:t>финансирования</w:t>
      </w:r>
      <w:r w:rsidRPr="00924B9E">
        <w:rPr>
          <w:rFonts w:eastAsia="Times New Roman"/>
          <w:szCs w:val="22"/>
          <w:lang w:val="ru-RU"/>
        </w:rPr>
        <w:t xml:space="preserve"> </w:t>
      </w:r>
      <w:r>
        <w:rPr>
          <w:rFonts w:eastAsia="Times New Roman"/>
          <w:szCs w:val="22"/>
          <w:lang w:val="ru-RU"/>
        </w:rPr>
        <w:t>их</w:t>
      </w:r>
      <w:r w:rsidRPr="00924B9E">
        <w:rPr>
          <w:rFonts w:eastAsia="Times New Roman"/>
          <w:szCs w:val="22"/>
          <w:lang w:val="ru-RU"/>
        </w:rPr>
        <w:t xml:space="preserve"> </w:t>
      </w:r>
      <w:r>
        <w:rPr>
          <w:rFonts w:eastAsia="Times New Roman"/>
          <w:szCs w:val="22"/>
          <w:lang w:val="ru-RU"/>
        </w:rPr>
        <w:t>обязательств</w:t>
      </w:r>
      <w:r w:rsidRPr="00924B9E">
        <w:rPr>
          <w:rFonts w:eastAsia="Times New Roman"/>
          <w:szCs w:val="22"/>
          <w:lang w:val="ru-RU"/>
        </w:rPr>
        <w:t xml:space="preserve"> </w:t>
      </w:r>
      <w:r>
        <w:rPr>
          <w:rFonts w:eastAsia="Times New Roman"/>
          <w:szCs w:val="22"/>
          <w:lang w:val="ru-RU"/>
        </w:rPr>
        <w:t>по</w:t>
      </w:r>
      <w:r w:rsidRPr="00924B9E">
        <w:rPr>
          <w:rFonts w:eastAsia="Times New Roman"/>
          <w:szCs w:val="22"/>
          <w:lang w:val="ru-RU"/>
        </w:rPr>
        <w:t xml:space="preserve"> </w:t>
      </w:r>
      <w:r>
        <w:rPr>
          <w:rFonts w:eastAsia="Times New Roman"/>
          <w:szCs w:val="22"/>
          <w:lang w:val="ru-RU"/>
        </w:rPr>
        <w:t>МСПС</w:t>
      </w:r>
      <w:r w:rsidRPr="00924B9E">
        <w:rPr>
          <w:rFonts w:eastAsia="Times New Roman"/>
          <w:szCs w:val="22"/>
          <w:lang w:val="ru-RU"/>
        </w:rPr>
        <w:t xml:space="preserve"> </w:t>
      </w:r>
      <w:r>
        <w:rPr>
          <w:rFonts w:eastAsia="Times New Roman"/>
          <w:szCs w:val="22"/>
          <w:lang w:val="ru-RU"/>
        </w:rPr>
        <w:t>в</w:t>
      </w:r>
      <w:r w:rsidRPr="00924B9E">
        <w:rPr>
          <w:rFonts w:eastAsia="Times New Roman"/>
          <w:szCs w:val="22"/>
          <w:lang w:val="ru-RU"/>
        </w:rPr>
        <w:t xml:space="preserve"> </w:t>
      </w:r>
      <w:r>
        <w:rPr>
          <w:rFonts w:eastAsia="Times New Roman"/>
          <w:szCs w:val="22"/>
          <w:lang w:val="ru-RU"/>
        </w:rPr>
        <w:t>полном</w:t>
      </w:r>
      <w:r w:rsidRPr="00924B9E">
        <w:rPr>
          <w:rFonts w:eastAsia="Times New Roman"/>
          <w:szCs w:val="22"/>
          <w:lang w:val="ru-RU"/>
        </w:rPr>
        <w:t xml:space="preserve"> </w:t>
      </w:r>
      <w:r>
        <w:rPr>
          <w:rFonts w:eastAsia="Times New Roman"/>
          <w:szCs w:val="22"/>
          <w:lang w:val="ru-RU"/>
        </w:rPr>
        <w:t>или почти полном объеме. В</w:t>
      </w:r>
      <w:r w:rsidRPr="00011980">
        <w:rPr>
          <w:rFonts w:eastAsia="Times New Roman"/>
          <w:szCs w:val="22"/>
          <w:lang w:val="ru-RU"/>
        </w:rPr>
        <w:t xml:space="preserve"> </w:t>
      </w:r>
      <w:r>
        <w:rPr>
          <w:rFonts w:eastAsia="Times New Roman"/>
          <w:szCs w:val="22"/>
          <w:lang w:val="ru-RU"/>
        </w:rPr>
        <w:t>настоящее</w:t>
      </w:r>
      <w:r w:rsidRPr="00011980">
        <w:rPr>
          <w:rFonts w:eastAsia="Times New Roman"/>
          <w:szCs w:val="22"/>
          <w:lang w:val="ru-RU"/>
        </w:rPr>
        <w:t xml:space="preserve"> </w:t>
      </w:r>
      <w:r>
        <w:rPr>
          <w:rFonts w:eastAsia="Times New Roman"/>
          <w:szCs w:val="22"/>
          <w:lang w:val="ru-RU"/>
        </w:rPr>
        <w:t>время</w:t>
      </w:r>
      <w:r w:rsidRPr="00011980">
        <w:rPr>
          <w:rFonts w:eastAsia="Times New Roman"/>
          <w:szCs w:val="22"/>
          <w:lang w:val="ru-RU"/>
        </w:rPr>
        <w:t xml:space="preserve"> </w:t>
      </w:r>
      <w:r>
        <w:rPr>
          <w:rFonts w:eastAsia="Times New Roman"/>
          <w:szCs w:val="22"/>
          <w:lang w:val="ru-RU"/>
        </w:rPr>
        <w:t>средства</w:t>
      </w:r>
      <w:r w:rsidRPr="00011980">
        <w:rPr>
          <w:rFonts w:eastAsia="Times New Roman"/>
          <w:szCs w:val="22"/>
          <w:lang w:val="ru-RU"/>
        </w:rPr>
        <w:t xml:space="preserve"> </w:t>
      </w:r>
      <w:r>
        <w:rPr>
          <w:rFonts w:eastAsia="Times New Roman"/>
          <w:szCs w:val="22"/>
          <w:lang w:val="ru-RU"/>
        </w:rPr>
        <w:t>ВОИС</w:t>
      </w:r>
      <w:r w:rsidRPr="00011980">
        <w:rPr>
          <w:rFonts w:eastAsia="Times New Roman"/>
          <w:szCs w:val="22"/>
          <w:lang w:val="ru-RU"/>
        </w:rPr>
        <w:t xml:space="preserve"> </w:t>
      </w:r>
      <w:r>
        <w:rPr>
          <w:rFonts w:eastAsia="Times New Roman"/>
          <w:szCs w:val="22"/>
          <w:lang w:val="ru-RU"/>
        </w:rPr>
        <w:t>не</w:t>
      </w:r>
      <w:r w:rsidRPr="00011980">
        <w:rPr>
          <w:rFonts w:eastAsia="Times New Roman"/>
          <w:szCs w:val="22"/>
          <w:lang w:val="ru-RU"/>
        </w:rPr>
        <w:t xml:space="preserve"> </w:t>
      </w:r>
      <w:r>
        <w:rPr>
          <w:rFonts w:eastAsia="Times New Roman"/>
          <w:szCs w:val="22"/>
          <w:lang w:val="ru-RU"/>
        </w:rPr>
        <w:t>обладают</w:t>
      </w:r>
      <w:r w:rsidRPr="00011980">
        <w:rPr>
          <w:rFonts w:eastAsia="Times New Roman"/>
          <w:szCs w:val="22"/>
          <w:lang w:val="ru-RU"/>
        </w:rPr>
        <w:t xml:space="preserve"> </w:t>
      </w:r>
      <w:r>
        <w:rPr>
          <w:rFonts w:eastAsia="Times New Roman"/>
          <w:szCs w:val="22"/>
          <w:lang w:val="ru-RU"/>
        </w:rPr>
        <w:t>достаточной</w:t>
      </w:r>
      <w:r w:rsidRPr="00011980">
        <w:rPr>
          <w:rFonts w:eastAsia="Times New Roman"/>
          <w:szCs w:val="22"/>
          <w:lang w:val="ru-RU"/>
        </w:rPr>
        <w:t xml:space="preserve"> </w:t>
      </w:r>
      <w:r>
        <w:rPr>
          <w:rFonts w:eastAsia="Times New Roman"/>
          <w:szCs w:val="22"/>
          <w:lang w:val="ru-RU"/>
        </w:rPr>
        <w:t>доходностью</w:t>
      </w:r>
      <w:r w:rsidRPr="00011980">
        <w:rPr>
          <w:rFonts w:eastAsia="Times New Roman"/>
          <w:szCs w:val="22"/>
          <w:lang w:val="ru-RU"/>
        </w:rPr>
        <w:t xml:space="preserve">, </w:t>
      </w:r>
      <w:r>
        <w:rPr>
          <w:rFonts w:eastAsia="Times New Roman"/>
          <w:szCs w:val="22"/>
          <w:lang w:val="ru-RU"/>
        </w:rPr>
        <w:t>чтобы</w:t>
      </w:r>
      <w:r w:rsidRPr="00011980">
        <w:rPr>
          <w:rFonts w:eastAsia="Times New Roman"/>
          <w:szCs w:val="22"/>
          <w:lang w:val="ru-RU"/>
        </w:rPr>
        <w:t xml:space="preserve"> </w:t>
      </w:r>
      <w:r>
        <w:rPr>
          <w:rFonts w:eastAsia="Times New Roman"/>
          <w:szCs w:val="22"/>
          <w:lang w:val="ru-RU"/>
        </w:rPr>
        <w:t>Организация была в состоянии поддерживать нынешний уровень покрытия обязательств.</w:t>
      </w:r>
    </w:p>
    <w:p w:rsidR="00B4287D" w:rsidRPr="00B4287D" w:rsidRDefault="00B4287D" w:rsidP="00B4287D">
      <w:pPr>
        <w:pStyle w:val="ONUME"/>
        <w:tabs>
          <w:tab w:val="left" w:pos="567"/>
        </w:tabs>
        <w:rPr>
          <w:lang w:val="ru-RU"/>
        </w:rPr>
      </w:pPr>
      <w:r>
        <w:rPr>
          <w:lang w:val="ru-RU"/>
        </w:rPr>
        <w:t>Делегация Парагвая, выступая от имени ГРУЛАК, выразила Секретариату благодарность за представленные предложения, касающиеся возможных изменений в инвестиционной политике. Чтобы</w:t>
      </w:r>
      <w:r w:rsidRPr="00011980">
        <w:rPr>
          <w:lang w:val="ru-RU"/>
        </w:rPr>
        <w:t xml:space="preserve"> </w:t>
      </w:r>
      <w:r>
        <w:rPr>
          <w:lang w:val="ru-RU"/>
        </w:rPr>
        <w:t>вынести</w:t>
      </w:r>
      <w:r w:rsidRPr="00011980">
        <w:rPr>
          <w:lang w:val="ru-RU"/>
        </w:rPr>
        <w:t xml:space="preserve"> </w:t>
      </w:r>
      <w:r>
        <w:rPr>
          <w:lang w:val="ru-RU"/>
        </w:rPr>
        <w:t>решение</w:t>
      </w:r>
      <w:r w:rsidRPr="00011980">
        <w:rPr>
          <w:lang w:val="ru-RU"/>
        </w:rPr>
        <w:t xml:space="preserve"> </w:t>
      </w:r>
      <w:r>
        <w:rPr>
          <w:lang w:val="ru-RU"/>
        </w:rPr>
        <w:t>по</w:t>
      </w:r>
      <w:r w:rsidRPr="00011980">
        <w:rPr>
          <w:lang w:val="ru-RU"/>
        </w:rPr>
        <w:t xml:space="preserve"> </w:t>
      </w:r>
      <w:r>
        <w:rPr>
          <w:lang w:val="ru-RU"/>
        </w:rPr>
        <w:t>данному</w:t>
      </w:r>
      <w:r w:rsidRPr="00011980">
        <w:rPr>
          <w:lang w:val="ru-RU"/>
        </w:rPr>
        <w:t xml:space="preserve"> </w:t>
      </w:r>
      <w:r>
        <w:rPr>
          <w:lang w:val="ru-RU"/>
        </w:rPr>
        <w:t>вопросу</w:t>
      </w:r>
      <w:r w:rsidRPr="00011980">
        <w:rPr>
          <w:lang w:val="ru-RU"/>
        </w:rPr>
        <w:t xml:space="preserve">, </w:t>
      </w:r>
      <w:r>
        <w:rPr>
          <w:lang w:val="ru-RU"/>
        </w:rPr>
        <w:t>необходимо</w:t>
      </w:r>
      <w:r w:rsidRPr="00011980">
        <w:rPr>
          <w:lang w:val="ru-RU"/>
        </w:rPr>
        <w:t xml:space="preserve"> </w:t>
      </w:r>
      <w:r>
        <w:rPr>
          <w:lang w:val="ru-RU"/>
        </w:rPr>
        <w:t>тщательно</w:t>
      </w:r>
      <w:r w:rsidRPr="00011980">
        <w:rPr>
          <w:lang w:val="ru-RU"/>
        </w:rPr>
        <w:t xml:space="preserve"> </w:t>
      </w:r>
      <w:r>
        <w:rPr>
          <w:lang w:val="ru-RU"/>
        </w:rPr>
        <w:t>исследовать</w:t>
      </w:r>
      <w:r w:rsidRPr="00011980">
        <w:rPr>
          <w:lang w:val="ru-RU"/>
        </w:rPr>
        <w:t xml:space="preserve"> </w:t>
      </w:r>
      <w:r>
        <w:rPr>
          <w:lang w:val="ru-RU"/>
        </w:rPr>
        <w:t>ситуацию</w:t>
      </w:r>
      <w:r w:rsidRPr="00011980">
        <w:rPr>
          <w:lang w:val="ru-RU"/>
        </w:rPr>
        <w:t xml:space="preserve">, </w:t>
      </w:r>
      <w:r>
        <w:rPr>
          <w:lang w:val="ru-RU"/>
        </w:rPr>
        <w:t>поскольку</w:t>
      </w:r>
      <w:r w:rsidRPr="00011980">
        <w:rPr>
          <w:lang w:val="ru-RU"/>
        </w:rPr>
        <w:t xml:space="preserve"> </w:t>
      </w:r>
      <w:r>
        <w:rPr>
          <w:lang w:val="ru-RU"/>
        </w:rPr>
        <w:t>это решение затронет финансовое положение Организации вне зависимости от результата. Учитывая, что настоящий вопрос будет иметь далеко идущие последствия, делегация высказала мнение, что выносить по нему решение на текущей сессии КПБ было бы крайне преждевременно, и обратилась к Секретариату с просьбой подготовить подробное предложение в отношении новой политики с учетом различных элементов, вошедших в документ, помимо элементов, предложенных государствами-членами в ходе обсуждений. Делегация</w:t>
      </w:r>
      <w:r w:rsidRPr="00011980">
        <w:rPr>
          <w:lang w:val="ru-RU"/>
        </w:rPr>
        <w:t xml:space="preserve"> </w:t>
      </w:r>
      <w:r>
        <w:rPr>
          <w:lang w:val="ru-RU"/>
        </w:rPr>
        <w:t>полагает</w:t>
      </w:r>
      <w:r w:rsidRPr="00011980">
        <w:rPr>
          <w:lang w:val="ru-RU"/>
        </w:rPr>
        <w:t xml:space="preserve">, </w:t>
      </w:r>
      <w:r>
        <w:rPr>
          <w:lang w:val="ru-RU"/>
        </w:rPr>
        <w:t>что</w:t>
      </w:r>
      <w:r w:rsidRPr="00011980">
        <w:rPr>
          <w:lang w:val="ru-RU"/>
        </w:rPr>
        <w:t xml:space="preserve"> </w:t>
      </w:r>
      <w:r>
        <w:rPr>
          <w:lang w:val="ru-RU"/>
        </w:rPr>
        <w:t>пункт</w:t>
      </w:r>
      <w:r w:rsidRPr="00011980">
        <w:rPr>
          <w:lang w:val="ru-RU"/>
        </w:rPr>
        <w:t xml:space="preserve"> </w:t>
      </w:r>
      <w:r>
        <w:rPr>
          <w:lang w:val="ru-RU"/>
        </w:rPr>
        <w:t>подпункт</w:t>
      </w:r>
      <w:r w:rsidRPr="00011980">
        <w:rPr>
          <w:lang w:val="ru-RU"/>
        </w:rPr>
        <w:t xml:space="preserve"> (</w:t>
      </w:r>
      <w:r>
        <w:rPr>
          <w:lang w:val="ru-RU"/>
        </w:rPr>
        <w:t>с</w:t>
      </w:r>
      <w:r w:rsidRPr="00011980">
        <w:rPr>
          <w:lang w:val="ru-RU"/>
        </w:rPr>
        <w:t xml:space="preserve">) </w:t>
      </w:r>
      <w:r>
        <w:rPr>
          <w:lang w:val="ru-RU"/>
        </w:rPr>
        <w:t>пункта</w:t>
      </w:r>
      <w:r w:rsidRPr="00011980">
        <w:rPr>
          <w:lang w:val="ru-RU"/>
        </w:rPr>
        <w:t xml:space="preserve"> (</w:t>
      </w:r>
      <w:r w:rsidRPr="00FA09D7">
        <w:t>ii</w:t>
      </w:r>
      <w:r w:rsidRPr="00011980">
        <w:rPr>
          <w:lang w:val="ru-RU"/>
        </w:rPr>
        <w:t>)</w:t>
      </w:r>
      <w:r>
        <w:rPr>
          <w:lang w:val="ru-RU"/>
        </w:rPr>
        <w:t xml:space="preserve"> следует изменить. Можно было бы погасить кредит на</w:t>
      </w:r>
      <w:r w:rsidRPr="00320AEC">
        <w:rPr>
          <w:lang w:val="ru-RU"/>
        </w:rPr>
        <w:t xml:space="preserve"> </w:t>
      </w:r>
      <w:r>
        <w:rPr>
          <w:lang w:val="ru-RU"/>
        </w:rPr>
        <w:t>строительство</w:t>
      </w:r>
      <w:r w:rsidRPr="00320AEC">
        <w:rPr>
          <w:lang w:val="ru-RU"/>
        </w:rPr>
        <w:t xml:space="preserve"> </w:t>
      </w:r>
      <w:r>
        <w:rPr>
          <w:lang w:val="ru-RU"/>
        </w:rPr>
        <w:t>нового</w:t>
      </w:r>
      <w:r w:rsidRPr="00320AEC">
        <w:rPr>
          <w:lang w:val="ru-RU"/>
        </w:rPr>
        <w:t xml:space="preserve"> </w:t>
      </w:r>
      <w:r>
        <w:rPr>
          <w:lang w:val="ru-RU"/>
        </w:rPr>
        <w:t>конференц</w:t>
      </w:r>
      <w:r w:rsidRPr="00320AEC">
        <w:rPr>
          <w:lang w:val="ru-RU"/>
        </w:rPr>
        <w:t>-</w:t>
      </w:r>
      <w:r>
        <w:rPr>
          <w:lang w:val="ru-RU"/>
        </w:rPr>
        <w:t>зала, но прежде, чем приступить к этому, необходимо выяснить, не повлечет ли это каких-либо финансовых санкций для Организации.</w:t>
      </w:r>
    </w:p>
    <w:p w:rsidR="00B4287D" w:rsidRPr="00605BFA" w:rsidRDefault="00B4287D" w:rsidP="00B4287D">
      <w:pPr>
        <w:pStyle w:val="ONUME"/>
        <w:rPr>
          <w:lang w:val="ru-RU"/>
        </w:rPr>
      </w:pPr>
      <w:r w:rsidRPr="00320AEC">
        <w:rPr>
          <w:lang w:val="ru-RU"/>
        </w:rPr>
        <w:t xml:space="preserve">Делегация Чешской Республики, выступая от имени ГЦЕБ, </w:t>
      </w:r>
      <w:r>
        <w:rPr>
          <w:lang w:val="ru-RU"/>
        </w:rPr>
        <w:t>согласилась</w:t>
      </w:r>
      <w:r w:rsidRPr="00320AEC">
        <w:rPr>
          <w:lang w:val="ru-RU"/>
        </w:rPr>
        <w:t xml:space="preserve"> </w:t>
      </w:r>
      <w:r>
        <w:rPr>
          <w:lang w:val="ru-RU"/>
        </w:rPr>
        <w:t>с</w:t>
      </w:r>
      <w:r w:rsidRPr="00320AEC">
        <w:rPr>
          <w:lang w:val="ru-RU"/>
        </w:rPr>
        <w:t xml:space="preserve"> </w:t>
      </w:r>
      <w:r>
        <w:rPr>
          <w:lang w:val="ru-RU"/>
        </w:rPr>
        <w:t>необходимостью</w:t>
      </w:r>
      <w:r w:rsidRPr="00320AEC">
        <w:rPr>
          <w:lang w:val="ru-RU"/>
        </w:rPr>
        <w:t xml:space="preserve"> </w:t>
      </w:r>
      <w:r>
        <w:rPr>
          <w:lang w:val="ru-RU"/>
        </w:rPr>
        <w:t>пересмотра</w:t>
      </w:r>
      <w:r w:rsidRPr="00320AEC">
        <w:rPr>
          <w:lang w:val="ru-RU"/>
        </w:rPr>
        <w:t xml:space="preserve"> </w:t>
      </w:r>
      <w:r>
        <w:rPr>
          <w:lang w:val="ru-RU"/>
        </w:rPr>
        <w:t>политики</w:t>
      </w:r>
      <w:r w:rsidRPr="00320AEC">
        <w:rPr>
          <w:lang w:val="ru-RU"/>
        </w:rPr>
        <w:t xml:space="preserve"> </w:t>
      </w:r>
      <w:r>
        <w:rPr>
          <w:lang w:val="ru-RU"/>
        </w:rPr>
        <w:t>в</w:t>
      </w:r>
      <w:r w:rsidRPr="00320AEC">
        <w:rPr>
          <w:lang w:val="ru-RU"/>
        </w:rPr>
        <w:t xml:space="preserve"> </w:t>
      </w:r>
      <w:r>
        <w:rPr>
          <w:lang w:val="ru-RU"/>
        </w:rPr>
        <w:t>свете</w:t>
      </w:r>
      <w:r w:rsidRPr="00320AEC">
        <w:rPr>
          <w:lang w:val="ru-RU"/>
        </w:rPr>
        <w:t xml:space="preserve"> </w:t>
      </w:r>
      <w:r>
        <w:rPr>
          <w:lang w:val="ru-RU"/>
        </w:rPr>
        <w:t>того</w:t>
      </w:r>
      <w:r w:rsidRPr="00320AEC">
        <w:rPr>
          <w:lang w:val="ru-RU"/>
        </w:rPr>
        <w:t xml:space="preserve">, </w:t>
      </w:r>
      <w:r>
        <w:rPr>
          <w:lang w:val="ru-RU"/>
        </w:rPr>
        <w:t>что</w:t>
      </w:r>
      <w:r w:rsidRPr="00320AEC">
        <w:rPr>
          <w:lang w:val="ru-RU"/>
        </w:rPr>
        <w:t xml:space="preserve"> </w:t>
      </w:r>
      <w:r>
        <w:rPr>
          <w:lang w:val="ru-RU"/>
        </w:rPr>
        <w:t>излишки денежных средств в швейцарских франках более нельзя хранить у властей Швейцарии. Власти</w:t>
      </w:r>
      <w:r w:rsidRPr="00320AEC">
        <w:rPr>
          <w:lang w:val="ru-RU"/>
        </w:rPr>
        <w:t xml:space="preserve"> </w:t>
      </w:r>
      <w:r>
        <w:rPr>
          <w:lang w:val="ru-RU"/>
        </w:rPr>
        <w:t>Швейцарии</w:t>
      </w:r>
      <w:r w:rsidRPr="00320AEC">
        <w:rPr>
          <w:lang w:val="ru-RU"/>
        </w:rPr>
        <w:t xml:space="preserve">, </w:t>
      </w:r>
      <w:r>
        <w:rPr>
          <w:lang w:val="ru-RU"/>
        </w:rPr>
        <w:t>в</w:t>
      </w:r>
      <w:r w:rsidRPr="00320AEC">
        <w:rPr>
          <w:lang w:val="ru-RU"/>
        </w:rPr>
        <w:t xml:space="preserve"> </w:t>
      </w:r>
      <w:r>
        <w:rPr>
          <w:lang w:val="ru-RU"/>
        </w:rPr>
        <w:t>отличие</w:t>
      </w:r>
      <w:r w:rsidRPr="00320AEC">
        <w:rPr>
          <w:lang w:val="ru-RU"/>
        </w:rPr>
        <w:t xml:space="preserve"> </w:t>
      </w:r>
      <w:r>
        <w:rPr>
          <w:lang w:val="ru-RU"/>
        </w:rPr>
        <w:t>от</w:t>
      </w:r>
      <w:r w:rsidRPr="00320AEC">
        <w:rPr>
          <w:lang w:val="ru-RU"/>
        </w:rPr>
        <w:t xml:space="preserve"> </w:t>
      </w:r>
      <w:r>
        <w:rPr>
          <w:lang w:val="ru-RU"/>
        </w:rPr>
        <w:t>швейцарских</w:t>
      </w:r>
      <w:r w:rsidRPr="00320AEC">
        <w:rPr>
          <w:lang w:val="ru-RU"/>
        </w:rPr>
        <w:t xml:space="preserve"> </w:t>
      </w:r>
      <w:r>
        <w:rPr>
          <w:lang w:val="ru-RU"/>
        </w:rPr>
        <w:t>коммерческих</w:t>
      </w:r>
      <w:r w:rsidRPr="00320AEC">
        <w:rPr>
          <w:lang w:val="ru-RU"/>
        </w:rPr>
        <w:t xml:space="preserve"> </w:t>
      </w:r>
      <w:r>
        <w:rPr>
          <w:lang w:val="ru-RU"/>
        </w:rPr>
        <w:t>банков</w:t>
      </w:r>
      <w:r w:rsidRPr="00320AEC">
        <w:rPr>
          <w:lang w:val="ru-RU"/>
        </w:rPr>
        <w:t xml:space="preserve">, </w:t>
      </w:r>
      <w:r>
        <w:rPr>
          <w:lang w:val="ru-RU"/>
        </w:rPr>
        <w:t>выполнили</w:t>
      </w:r>
      <w:r w:rsidRPr="00320AEC">
        <w:rPr>
          <w:lang w:val="ru-RU"/>
        </w:rPr>
        <w:t xml:space="preserve"> </w:t>
      </w:r>
      <w:r>
        <w:rPr>
          <w:lang w:val="ru-RU"/>
        </w:rPr>
        <w:t>условия</w:t>
      </w:r>
      <w:r w:rsidRPr="00320AEC">
        <w:rPr>
          <w:lang w:val="ru-RU"/>
        </w:rPr>
        <w:t xml:space="preserve">, </w:t>
      </w:r>
      <w:r>
        <w:rPr>
          <w:lang w:val="ru-RU"/>
        </w:rPr>
        <w:t>которые</w:t>
      </w:r>
      <w:r w:rsidRPr="00320AEC">
        <w:rPr>
          <w:lang w:val="ru-RU"/>
        </w:rPr>
        <w:t xml:space="preserve"> </w:t>
      </w:r>
      <w:r>
        <w:rPr>
          <w:lang w:val="ru-RU"/>
        </w:rPr>
        <w:t>выдвигаются</w:t>
      </w:r>
      <w:r w:rsidRPr="00320AEC">
        <w:rPr>
          <w:lang w:val="ru-RU"/>
        </w:rPr>
        <w:t xml:space="preserve"> </w:t>
      </w:r>
      <w:r>
        <w:rPr>
          <w:lang w:val="ru-RU"/>
        </w:rPr>
        <w:t>в</w:t>
      </w:r>
      <w:r w:rsidRPr="00320AEC">
        <w:rPr>
          <w:lang w:val="ru-RU"/>
        </w:rPr>
        <w:t xml:space="preserve"> </w:t>
      </w:r>
      <w:r>
        <w:rPr>
          <w:lang w:val="ru-RU"/>
        </w:rPr>
        <w:t>действующей</w:t>
      </w:r>
      <w:r w:rsidRPr="00320AEC">
        <w:rPr>
          <w:lang w:val="ru-RU"/>
        </w:rPr>
        <w:t xml:space="preserve"> </w:t>
      </w:r>
      <w:r>
        <w:rPr>
          <w:lang w:val="ru-RU"/>
        </w:rPr>
        <w:t>инвестиционной</w:t>
      </w:r>
      <w:r w:rsidRPr="00320AEC">
        <w:rPr>
          <w:lang w:val="ru-RU"/>
        </w:rPr>
        <w:t xml:space="preserve"> </w:t>
      </w:r>
      <w:r>
        <w:rPr>
          <w:lang w:val="ru-RU"/>
        </w:rPr>
        <w:t>политике</w:t>
      </w:r>
      <w:r w:rsidRPr="00320AEC">
        <w:rPr>
          <w:lang w:val="ru-RU"/>
        </w:rPr>
        <w:t xml:space="preserve"> </w:t>
      </w:r>
      <w:r>
        <w:rPr>
          <w:lang w:val="ru-RU"/>
        </w:rPr>
        <w:t>ВОИС</w:t>
      </w:r>
      <w:r w:rsidRPr="00320AEC">
        <w:rPr>
          <w:lang w:val="ru-RU"/>
        </w:rPr>
        <w:t>.</w:t>
      </w:r>
      <w:r>
        <w:rPr>
          <w:lang w:val="ru-RU"/>
        </w:rPr>
        <w:t xml:space="preserve"> Делегация</w:t>
      </w:r>
      <w:r w:rsidRPr="00900270">
        <w:rPr>
          <w:lang w:val="ru-RU"/>
        </w:rPr>
        <w:t xml:space="preserve"> </w:t>
      </w:r>
      <w:r>
        <w:rPr>
          <w:lang w:val="ru-RU"/>
        </w:rPr>
        <w:t>также</w:t>
      </w:r>
      <w:r w:rsidRPr="00900270">
        <w:rPr>
          <w:lang w:val="ru-RU"/>
        </w:rPr>
        <w:t xml:space="preserve"> </w:t>
      </w:r>
      <w:r>
        <w:rPr>
          <w:lang w:val="ru-RU"/>
        </w:rPr>
        <w:t>заявила</w:t>
      </w:r>
      <w:r w:rsidRPr="00900270">
        <w:rPr>
          <w:lang w:val="ru-RU"/>
        </w:rPr>
        <w:t xml:space="preserve">, </w:t>
      </w:r>
      <w:r>
        <w:rPr>
          <w:lang w:val="ru-RU"/>
        </w:rPr>
        <w:t>что</w:t>
      </w:r>
      <w:r w:rsidRPr="00900270">
        <w:rPr>
          <w:lang w:val="ru-RU"/>
        </w:rPr>
        <w:t xml:space="preserve"> </w:t>
      </w:r>
      <w:r>
        <w:rPr>
          <w:lang w:val="ru-RU"/>
        </w:rPr>
        <w:t>решение</w:t>
      </w:r>
      <w:r w:rsidRPr="00900270">
        <w:rPr>
          <w:lang w:val="ru-RU"/>
        </w:rPr>
        <w:t xml:space="preserve"> </w:t>
      </w:r>
      <w:r>
        <w:rPr>
          <w:lang w:val="ru-RU"/>
        </w:rPr>
        <w:t>этой</w:t>
      </w:r>
      <w:r w:rsidRPr="00900270">
        <w:rPr>
          <w:lang w:val="ru-RU"/>
        </w:rPr>
        <w:t xml:space="preserve"> </w:t>
      </w:r>
      <w:r>
        <w:rPr>
          <w:lang w:val="ru-RU"/>
        </w:rPr>
        <w:t>проблемы</w:t>
      </w:r>
      <w:r w:rsidRPr="00900270">
        <w:rPr>
          <w:lang w:val="ru-RU"/>
        </w:rPr>
        <w:t xml:space="preserve"> </w:t>
      </w:r>
      <w:r>
        <w:rPr>
          <w:lang w:val="ru-RU"/>
        </w:rPr>
        <w:t>имеет</w:t>
      </w:r>
      <w:r w:rsidRPr="00900270">
        <w:rPr>
          <w:lang w:val="ru-RU"/>
        </w:rPr>
        <w:t xml:space="preserve"> </w:t>
      </w:r>
      <w:r>
        <w:rPr>
          <w:lang w:val="ru-RU"/>
        </w:rPr>
        <w:t>основополагающее</w:t>
      </w:r>
      <w:r w:rsidRPr="00900270">
        <w:rPr>
          <w:lang w:val="ru-RU"/>
        </w:rPr>
        <w:t xml:space="preserve"> </w:t>
      </w:r>
      <w:r>
        <w:rPr>
          <w:lang w:val="ru-RU"/>
        </w:rPr>
        <w:t>значение</w:t>
      </w:r>
      <w:r w:rsidRPr="00900270">
        <w:rPr>
          <w:lang w:val="ru-RU"/>
        </w:rPr>
        <w:t xml:space="preserve"> </w:t>
      </w:r>
      <w:r>
        <w:rPr>
          <w:lang w:val="ru-RU"/>
        </w:rPr>
        <w:t>для</w:t>
      </w:r>
      <w:r w:rsidRPr="00900270">
        <w:rPr>
          <w:lang w:val="ru-RU"/>
        </w:rPr>
        <w:t xml:space="preserve"> </w:t>
      </w:r>
      <w:r>
        <w:rPr>
          <w:lang w:val="ru-RU"/>
        </w:rPr>
        <w:t>Организации</w:t>
      </w:r>
      <w:r w:rsidRPr="00900270">
        <w:rPr>
          <w:lang w:val="ru-RU"/>
        </w:rPr>
        <w:t xml:space="preserve">, </w:t>
      </w:r>
      <w:r>
        <w:rPr>
          <w:lang w:val="ru-RU"/>
        </w:rPr>
        <w:t>при</w:t>
      </w:r>
      <w:r w:rsidRPr="00900270">
        <w:rPr>
          <w:lang w:val="ru-RU"/>
        </w:rPr>
        <w:t xml:space="preserve"> </w:t>
      </w:r>
      <w:r>
        <w:rPr>
          <w:lang w:val="ru-RU"/>
        </w:rPr>
        <w:t>этом</w:t>
      </w:r>
      <w:r w:rsidRPr="00900270">
        <w:rPr>
          <w:lang w:val="ru-RU"/>
        </w:rPr>
        <w:t xml:space="preserve"> </w:t>
      </w:r>
      <w:r>
        <w:rPr>
          <w:lang w:val="ru-RU"/>
        </w:rPr>
        <w:lastRenderedPageBreak/>
        <w:t>необходимо</w:t>
      </w:r>
      <w:r w:rsidRPr="00900270">
        <w:rPr>
          <w:lang w:val="ru-RU"/>
        </w:rPr>
        <w:t xml:space="preserve"> </w:t>
      </w:r>
      <w:r>
        <w:rPr>
          <w:lang w:val="ru-RU"/>
        </w:rPr>
        <w:t>также</w:t>
      </w:r>
      <w:r w:rsidRPr="00900270">
        <w:rPr>
          <w:lang w:val="ru-RU"/>
        </w:rPr>
        <w:t xml:space="preserve"> </w:t>
      </w:r>
      <w:r>
        <w:rPr>
          <w:lang w:val="ru-RU"/>
        </w:rPr>
        <w:t>помнить</w:t>
      </w:r>
      <w:r w:rsidRPr="00900270">
        <w:rPr>
          <w:lang w:val="ru-RU"/>
        </w:rPr>
        <w:t xml:space="preserve"> </w:t>
      </w:r>
      <w:r>
        <w:rPr>
          <w:lang w:val="ru-RU"/>
        </w:rPr>
        <w:t>о</w:t>
      </w:r>
      <w:r w:rsidRPr="00900270">
        <w:rPr>
          <w:lang w:val="ru-RU"/>
        </w:rPr>
        <w:t xml:space="preserve"> </w:t>
      </w:r>
      <w:r>
        <w:rPr>
          <w:lang w:val="ru-RU"/>
        </w:rPr>
        <w:t>действующих</w:t>
      </w:r>
      <w:r w:rsidRPr="00900270">
        <w:rPr>
          <w:lang w:val="ru-RU"/>
        </w:rPr>
        <w:t xml:space="preserve"> </w:t>
      </w:r>
      <w:r>
        <w:rPr>
          <w:lang w:val="ru-RU"/>
        </w:rPr>
        <w:t>обязательствах</w:t>
      </w:r>
      <w:r w:rsidRPr="00900270">
        <w:rPr>
          <w:lang w:val="ru-RU"/>
        </w:rPr>
        <w:t xml:space="preserve"> </w:t>
      </w:r>
      <w:r>
        <w:rPr>
          <w:lang w:val="ru-RU"/>
        </w:rPr>
        <w:t>по</w:t>
      </w:r>
      <w:r w:rsidRPr="00900270">
        <w:rPr>
          <w:lang w:val="ru-RU"/>
        </w:rPr>
        <w:t xml:space="preserve"> </w:t>
      </w:r>
      <w:r>
        <w:rPr>
          <w:lang w:val="ru-RU"/>
        </w:rPr>
        <w:t>строительству нового здания и МСПС. Поэтому</w:t>
      </w:r>
      <w:r w:rsidRPr="00900270">
        <w:rPr>
          <w:lang w:val="ru-RU"/>
        </w:rPr>
        <w:t xml:space="preserve"> </w:t>
      </w:r>
      <w:r>
        <w:rPr>
          <w:lang w:val="ru-RU"/>
        </w:rPr>
        <w:t>крайне</w:t>
      </w:r>
      <w:r w:rsidRPr="00900270">
        <w:rPr>
          <w:lang w:val="ru-RU"/>
        </w:rPr>
        <w:t xml:space="preserve"> </w:t>
      </w:r>
      <w:r>
        <w:rPr>
          <w:lang w:val="ru-RU"/>
        </w:rPr>
        <w:t>важно</w:t>
      </w:r>
      <w:r w:rsidRPr="00900270">
        <w:rPr>
          <w:lang w:val="ru-RU"/>
        </w:rPr>
        <w:t xml:space="preserve"> </w:t>
      </w:r>
      <w:r>
        <w:rPr>
          <w:lang w:val="ru-RU"/>
        </w:rPr>
        <w:t>тщательно</w:t>
      </w:r>
      <w:r w:rsidRPr="00900270">
        <w:rPr>
          <w:lang w:val="ru-RU"/>
        </w:rPr>
        <w:t xml:space="preserve"> </w:t>
      </w:r>
      <w:r>
        <w:rPr>
          <w:lang w:val="ru-RU"/>
        </w:rPr>
        <w:t>проанализировать</w:t>
      </w:r>
      <w:r w:rsidRPr="00900270">
        <w:rPr>
          <w:lang w:val="ru-RU"/>
        </w:rPr>
        <w:t xml:space="preserve"> </w:t>
      </w:r>
      <w:r>
        <w:rPr>
          <w:lang w:val="ru-RU"/>
        </w:rPr>
        <w:t>проблему</w:t>
      </w:r>
      <w:r w:rsidRPr="00900270">
        <w:rPr>
          <w:lang w:val="ru-RU"/>
        </w:rPr>
        <w:t xml:space="preserve"> </w:t>
      </w:r>
      <w:r>
        <w:rPr>
          <w:lang w:val="ru-RU"/>
        </w:rPr>
        <w:t>и</w:t>
      </w:r>
      <w:r w:rsidRPr="00900270">
        <w:rPr>
          <w:lang w:val="ru-RU"/>
        </w:rPr>
        <w:t xml:space="preserve"> </w:t>
      </w:r>
      <w:r>
        <w:rPr>
          <w:lang w:val="ru-RU"/>
        </w:rPr>
        <w:t>возможные</w:t>
      </w:r>
      <w:r w:rsidRPr="00900270">
        <w:rPr>
          <w:lang w:val="ru-RU"/>
        </w:rPr>
        <w:t xml:space="preserve"> </w:t>
      </w:r>
      <w:r>
        <w:rPr>
          <w:lang w:val="ru-RU"/>
        </w:rPr>
        <w:t>пути</w:t>
      </w:r>
      <w:r w:rsidRPr="00900270">
        <w:rPr>
          <w:lang w:val="ru-RU"/>
        </w:rPr>
        <w:t xml:space="preserve"> </w:t>
      </w:r>
      <w:r>
        <w:rPr>
          <w:lang w:val="ru-RU"/>
        </w:rPr>
        <w:t>решения</w:t>
      </w:r>
      <w:r w:rsidRPr="00900270">
        <w:rPr>
          <w:lang w:val="ru-RU"/>
        </w:rPr>
        <w:t xml:space="preserve"> </w:t>
      </w:r>
      <w:r>
        <w:rPr>
          <w:lang w:val="ru-RU"/>
        </w:rPr>
        <w:t>и</w:t>
      </w:r>
      <w:r w:rsidRPr="00900270">
        <w:rPr>
          <w:lang w:val="ru-RU"/>
        </w:rPr>
        <w:t xml:space="preserve"> </w:t>
      </w:r>
      <w:r>
        <w:rPr>
          <w:lang w:val="ru-RU"/>
        </w:rPr>
        <w:t>на</w:t>
      </w:r>
      <w:r w:rsidRPr="00900270">
        <w:rPr>
          <w:lang w:val="ru-RU"/>
        </w:rPr>
        <w:t xml:space="preserve"> </w:t>
      </w:r>
      <w:r>
        <w:rPr>
          <w:lang w:val="ru-RU"/>
        </w:rPr>
        <w:t>следующей</w:t>
      </w:r>
      <w:r w:rsidRPr="00900270">
        <w:rPr>
          <w:lang w:val="ru-RU"/>
        </w:rPr>
        <w:t xml:space="preserve"> </w:t>
      </w:r>
      <w:r>
        <w:rPr>
          <w:lang w:val="ru-RU"/>
        </w:rPr>
        <w:t>сессии</w:t>
      </w:r>
      <w:r w:rsidRPr="00900270">
        <w:rPr>
          <w:lang w:val="ru-RU"/>
        </w:rPr>
        <w:t xml:space="preserve"> </w:t>
      </w:r>
      <w:r>
        <w:rPr>
          <w:lang w:val="ru-RU"/>
        </w:rPr>
        <w:t>КПБ</w:t>
      </w:r>
      <w:r w:rsidRPr="00900270">
        <w:rPr>
          <w:lang w:val="ru-RU"/>
        </w:rPr>
        <w:t xml:space="preserve"> </w:t>
      </w:r>
      <w:r>
        <w:rPr>
          <w:lang w:val="ru-RU"/>
        </w:rPr>
        <w:t>в полном объеме представить</w:t>
      </w:r>
      <w:r w:rsidRPr="00900270">
        <w:rPr>
          <w:lang w:val="ru-RU"/>
        </w:rPr>
        <w:t xml:space="preserve"> </w:t>
      </w:r>
      <w:r>
        <w:rPr>
          <w:lang w:val="ru-RU"/>
        </w:rPr>
        <w:t>подробные</w:t>
      </w:r>
      <w:r w:rsidRPr="00900270">
        <w:rPr>
          <w:lang w:val="ru-RU"/>
        </w:rPr>
        <w:t xml:space="preserve"> </w:t>
      </w:r>
      <w:r>
        <w:rPr>
          <w:lang w:val="ru-RU"/>
        </w:rPr>
        <w:t>предложения.</w:t>
      </w:r>
    </w:p>
    <w:p w:rsidR="00B4287D" w:rsidRPr="00605BFA" w:rsidRDefault="00B4287D" w:rsidP="00B4287D">
      <w:pPr>
        <w:pStyle w:val="ONUME"/>
        <w:rPr>
          <w:lang w:val="ru-RU"/>
        </w:rPr>
      </w:pPr>
      <w:r>
        <w:rPr>
          <w:lang w:val="ru-RU"/>
        </w:rPr>
        <w:t>Делегация</w:t>
      </w:r>
      <w:r w:rsidRPr="008F6895">
        <w:rPr>
          <w:lang w:val="ru-RU"/>
        </w:rPr>
        <w:t xml:space="preserve"> </w:t>
      </w:r>
      <w:r>
        <w:rPr>
          <w:lang w:val="ru-RU"/>
        </w:rPr>
        <w:t>Японии</w:t>
      </w:r>
      <w:r w:rsidRPr="008F6895">
        <w:rPr>
          <w:lang w:val="ru-RU"/>
        </w:rPr>
        <w:t xml:space="preserve">, </w:t>
      </w:r>
      <w:r>
        <w:rPr>
          <w:lang w:val="ru-RU"/>
        </w:rPr>
        <w:t>выступая</w:t>
      </w:r>
      <w:r w:rsidRPr="008F6895">
        <w:rPr>
          <w:lang w:val="ru-RU"/>
        </w:rPr>
        <w:t xml:space="preserve"> </w:t>
      </w:r>
      <w:r>
        <w:rPr>
          <w:lang w:val="ru-RU"/>
        </w:rPr>
        <w:t>от</w:t>
      </w:r>
      <w:r w:rsidRPr="008F6895">
        <w:rPr>
          <w:lang w:val="ru-RU"/>
        </w:rPr>
        <w:t xml:space="preserve"> </w:t>
      </w:r>
      <w:r>
        <w:rPr>
          <w:lang w:val="ru-RU"/>
        </w:rPr>
        <w:t>имени</w:t>
      </w:r>
      <w:r w:rsidRPr="008F6895">
        <w:rPr>
          <w:lang w:val="ru-RU"/>
        </w:rPr>
        <w:t xml:space="preserve"> </w:t>
      </w:r>
      <w:r>
        <w:rPr>
          <w:lang w:val="ru-RU"/>
        </w:rPr>
        <w:t>Группы</w:t>
      </w:r>
      <w:r w:rsidRPr="008F6895">
        <w:rPr>
          <w:lang w:val="ru-RU"/>
        </w:rPr>
        <w:t xml:space="preserve"> </w:t>
      </w:r>
      <w:r>
        <w:rPr>
          <w:lang w:val="ru-RU"/>
        </w:rPr>
        <w:t>В</w:t>
      </w:r>
      <w:r w:rsidRPr="008F6895">
        <w:rPr>
          <w:lang w:val="ru-RU"/>
        </w:rPr>
        <w:t xml:space="preserve">, </w:t>
      </w:r>
      <w:r>
        <w:rPr>
          <w:lang w:val="ru-RU"/>
        </w:rPr>
        <w:t>выразила</w:t>
      </w:r>
      <w:r w:rsidRPr="008F6895">
        <w:rPr>
          <w:lang w:val="ru-RU"/>
        </w:rPr>
        <w:t xml:space="preserve"> </w:t>
      </w:r>
      <w:r>
        <w:rPr>
          <w:lang w:val="ru-RU"/>
        </w:rPr>
        <w:t>убежденность</w:t>
      </w:r>
      <w:r w:rsidRPr="008F6895">
        <w:rPr>
          <w:lang w:val="ru-RU"/>
        </w:rPr>
        <w:t xml:space="preserve">, </w:t>
      </w:r>
      <w:r>
        <w:rPr>
          <w:lang w:val="ru-RU"/>
        </w:rPr>
        <w:t>что</w:t>
      </w:r>
      <w:r w:rsidRPr="008F6895">
        <w:rPr>
          <w:lang w:val="ru-RU"/>
        </w:rPr>
        <w:t xml:space="preserve"> </w:t>
      </w:r>
      <w:r>
        <w:rPr>
          <w:lang w:val="ru-RU"/>
        </w:rPr>
        <w:t>совершенно</w:t>
      </w:r>
      <w:r w:rsidRPr="008F6895">
        <w:rPr>
          <w:lang w:val="ru-RU"/>
        </w:rPr>
        <w:t xml:space="preserve"> </w:t>
      </w:r>
      <w:r>
        <w:rPr>
          <w:lang w:val="ru-RU"/>
        </w:rPr>
        <w:t>необходимо</w:t>
      </w:r>
      <w:r w:rsidRPr="008F6895">
        <w:rPr>
          <w:lang w:val="ru-RU"/>
        </w:rPr>
        <w:t xml:space="preserve"> </w:t>
      </w:r>
      <w:r>
        <w:rPr>
          <w:lang w:val="ru-RU"/>
        </w:rPr>
        <w:t>внимательно</w:t>
      </w:r>
      <w:r w:rsidRPr="008F6895">
        <w:rPr>
          <w:lang w:val="ru-RU"/>
        </w:rPr>
        <w:t xml:space="preserve"> </w:t>
      </w:r>
      <w:r>
        <w:rPr>
          <w:lang w:val="ru-RU"/>
        </w:rPr>
        <w:t>проанализировать, как изменения в инвестиционной политике могут сказаться на активах ВОИС в будущем. Поэтому</w:t>
      </w:r>
      <w:r w:rsidRPr="008F6895">
        <w:rPr>
          <w:lang w:val="ru-RU"/>
        </w:rPr>
        <w:t xml:space="preserve"> </w:t>
      </w:r>
      <w:r>
        <w:rPr>
          <w:lang w:val="ru-RU"/>
        </w:rPr>
        <w:t>важно</w:t>
      </w:r>
      <w:r w:rsidRPr="008F6895">
        <w:rPr>
          <w:lang w:val="ru-RU"/>
        </w:rPr>
        <w:t xml:space="preserve">, </w:t>
      </w:r>
      <w:r>
        <w:rPr>
          <w:lang w:val="ru-RU"/>
        </w:rPr>
        <w:t>чтобы</w:t>
      </w:r>
      <w:r w:rsidRPr="008F6895">
        <w:rPr>
          <w:lang w:val="ru-RU"/>
        </w:rPr>
        <w:t xml:space="preserve"> </w:t>
      </w:r>
      <w:r>
        <w:rPr>
          <w:lang w:val="ru-RU"/>
        </w:rPr>
        <w:t>государства</w:t>
      </w:r>
      <w:r w:rsidRPr="008F6895">
        <w:rPr>
          <w:lang w:val="ru-RU"/>
        </w:rPr>
        <w:t>-</w:t>
      </w:r>
      <w:r>
        <w:rPr>
          <w:lang w:val="ru-RU"/>
        </w:rPr>
        <w:t>члены</w:t>
      </w:r>
      <w:r w:rsidRPr="008F6895">
        <w:rPr>
          <w:lang w:val="ru-RU"/>
        </w:rPr>
        <w:t xml:space="preserve"> </w:t>
      </w:r>
      <w:r>
        <w:rPr>
          <w:lang w:val="ru-RU"/>
        </w:rPr>
        <w:t>были</w:t>
      </w:r>
      <w:r w:rsidRPr="008F6895">
        <w:rPr>
          <w:lang w:val="ru-RU"/>
        </w:rPr>
        <w:t xml:space="preserve"> </w:t>
      </w:r>
      <w:r>
        <w:rPr>
          <w:lang w:val="ru-RU"/>
        </w:rPr>
        <w:t>максимально подробно проинформированы</w:t>
      </w:r>
      <w:r w:rsidRPr="008F6895">
        <w:rPr>
          <w:lang w:val="ru-RU"/>
        </w:rPr>
        <w:t xml:space="preserve"> </w:t>
      </w:r>
      <w:r>
        <w:rPr>
          <w:lang w:val="ru-RU"/>
        </w:rPr>
        <w:t>о том, какие последствия</w:t>
      </w:r>
      <w:r w:rsidRPr="008F6895">
        <w:rPr>
          <w:lang w:val="ru-RU"/>
        </w:rPr>
        <w:t xml:space="preserve"> – </w:t>
      </w:r>
      <w:r>
        <w:rPr>
          <w:lang w:val="ru-RU"/>
        </w:rPr>
        <w:t>прямые</w:t>
      </w:r>
      <w:r w:rsidRPr="008F6895">
        <w:rPr>
          <w:lang w:val="ru-RU"/>
        </w:rPr>
        <w:t xml:space="preserve"> </w:t>
      </w:r>
      <w:r>
        <w:rPr>
          <w:lang w:val="ru-RU"/>
        </w:rPr>
        <w:t>или</w:t>
      </w:r>
      <w:r w:rsidRPr="008F6895">
        <w:rPr>
          <w:lang w:val="ru-RU"/>
        </w:rPr>
        <w:t xml:space="preserve"> </w:t>
      </w:r>
      <w:r>
        <w:rPr>
          <w:lang w:val="ru-RU"/>
        </w:rPr>
        <w:t>косвенные</w:t>
      </w:r>
      <w:r w:rsidRPr="008F6895">
        <w:rPr>
          <w:lang w:val="ru-RU"/>
        </w:rPr>
        <w:t xml:space="preserve"> – </w:t>
      </w:r>
      <w:r>
        <w:rPr>
          <w:lang w:val="ru-RU"/>
        </w:rPr>
        <w:t>повлекут за собой возможные изменения</w:t>
      </w:r>
      <w:r w:rsidRPr="008F6895">
        <w:rPr>
          <w:lang w:val="ru-RU"/>
        </w:rPr>
        <w:t xml:space="preserve"> </w:t>
      </w:r>
      <w:r>
        <w:rPr>
          <w:lang w:val="ru-RU"/>
        </w:rPr>
        <w:t>в</w:t>
      </w:r>
      <w:r w:rsidRPr="008F6895">
        <w:rPr>
          <w:lang w:val="ru-RU"/>
        </w:rPr>
        <w:t xml:space="preserve"> </w:t>
      </w:r>
      <w:r>
        <w:rPr>
          <w:lang w:val="ru-RU"/>
        </w:rPr>
        <w:t>инвестиционной</w:t>
      </w:r>
      <w:r w:rsidRPr="008F6895">
        <w:rPr>
          <w:lang w:val="ru-RU"/>
        </w:rPr>
        <w:t xml:space="preserve"> </w:t>
      </w:r>
      <w:r>
        <w:rPr>
          <w:lang w:val="ru-RU"/>
        </w:rPr>
        <w:t>политике. Если</w:t>
      </w:r>
      <w:r w:rsidRPr="008F6895">
        <w:rPr>
          <w:lang w:val="ru-RU"/>
        </w:rPr>
        <w:t xml:space="preserve"> </w:t>
      </w:r>
      <w:r>
        <w:rPr>
          <w:lang w:val="ru-RU"/>
        </w:rPr>
        <w:t>эта</w:t>
      </w:r>
      <w:r w:rsidRPr="008F6895">
        <w:rPr>
          <w:lang w:val="ru-RU"/>
        </w:rPr>
        <w:t xml:space="preserve"> </w:t>
      </w:r>
      <w:r>
        <w:rPr>
          <w:lang w:val="ru-RU"/>
        </w:rPr>
        <w:t>политика</w:t>
      </w:r>
      <w:r w:rsidRPr="008F6895">
        <w:rPr>
          <w:lang w:val="ru-RU"/>
        </w:rPr>
        <w:t xml:space="preserve"> </w:t>
      </w:r>
      <w:r>
        <w:rPr>
          <w:lang w:val="ru-RU"/>
        </w:rPr>
        <w:t>позволит</w:t>
      </w:r>
      <w:r w:rsidRPr="008F6895">
        <w:rPr>
          <w:lang w:val="ru-RU"/>
        </w:rPr>
        <w:t xml:space="preserve"> </w:t>
      </w:r>
      <w:r>
        <w:rPr>
          <w:lang w:val="ru-RU"/>
        </w:rPr>
        <w:t>ВОИС</w:t>
      </w:r>
      <w:r w:rsidRPr="008F6895">
        <w:rPr>
          <w:lang w:val="ru-RU"/>
        </w:rPr>
        <w:t xml:space="preserve"> </w:t>
      </w:r>
      <w:r>
        <w:rPr>
          <w:lang w:val="ru-RU"/>
        </w:rPr>
        <w:t>инвестировать</w:t>
      </w:r>
      <w:r w:rsidRPr="008F6895">
        <w:rPr>
          <w:lang w:val="ru-RU"/>
        </w:rPr>
        <w:t xml:space="preserve"> </w:t>
      </w:r>
      <w:r>
        <w:rPr>
          <w:lang w:val="ru-RU"/>
        </w:rPr>
        <w:t>средства</w:t>
      </w:r>
      <w:r w:rsidRPr="008F6895">
        <w:rPr>
          <w:lang w:val="ru-RU"/>
        </w:rPr>
        <w:t xml:space="preserve"> </w:t>
      </w:r>
      <w:r>
        <w:rPr>
          <w:lang w:val="ru-RU"/>
        </w:rPr>
        <w:t>в</w:t>
      </w:r>
      <w:r w:rsidRPr="008F6895">
        <w:rPr>
          <w:lang w:val="ru-RU"/>
        </w:rPr>
        <w:t xml:space="preserve"> </w:t>
      </w:r>
      <w:r>
        <w:rPr>
          <w:lang w:val="ru-RU"/>
        </w:rPr>
        <w:t>более</w:t>
      </w:r>
      <w:r w:rsidRPr="008F6895">
        <w:rPr>
          <w:lang w:val="ru-RU"/>
        </w:rPr>
        <w:t xml:space="preserve"> </w:t>
      </w:r>
      <w:r>
        <w:rPr>
          <w:lang w:val="ru-RU"/>
        </w:rPr>
        <w:t>широкий</w:t>
      </w:r>
      <w:r w:rsidRPr="008F6895">
        <w:rPr>
          <w:lang w:val="ru-RU"/>
        </w:rPr>
        <w:t xml:space="preserve"> </w:t>
      </w:r>
      <w:r>
        <w:rPr>
          <w:lang w:val="ru-RU"/>
        </w:rPr>
        <w:t>диапазон продуктов</w:t>
      </w:r>
      <w:r w:rsidRPr="008F6895">
        <w:rPr>
          <w:lang w:val="ru-RU"/>
        </w:rPr>
        <w:t xml:space="preserve">, </w:t>
      </w:r>
      <w:r>
        <w:rPr>
          <w:lang w:val="ru-RU"/>
        </w:rPr>
        <w:t>что</w:t>
      </w:r>
      <w:r w:rsidRPr="008F6895">
        <w:rPr>
          <w:lang w:val="ru-RU"/>
        </w:rPr>
        <w:t xml:space="preserve"> </w:t>
      </w:r>
      <w:r>
        <w:rPr>
          <w:lang w:val="ru-RU"/>
        </w:rPr>
        <w:t>может</w:t>
      </w:r>
      <w:r w:rsidRPr="008F6895">
        <w:rPr>
          <w:lang w:val="ru-RU"/>
        </w:rPr>
        <w:t xml:space="preserve"> </w:t>
      </w:r>
      <w:r>
        <w:rPr>
          <w:lang w:val="ru-RU"/>
        </w:rPr>
        <w:t>быть</w:t>
      </w:r>
      <w:r w:rsidRPr="008F6895">
        <w:rPr>
          <w:lang w:val="ru-RU"/>
        </w:rPr>
        <w:t xml:space="preserve"> </w:t>
      </w:r>
      <w:r>
        <w:rPr>
          <w:lang w:val="ru-RU"/>
        </w:rPr>
        <w:t>сопряжено</w:t>
      </w:r>
      <w:r w:rsidRPr="008F6895">
        <w:rPr>
          <w:lang w:val="ru-RU"/>
        </w:rPr>
        <w:t xml:space="preserve"> </w:t>
      </w:r>
      <w:r>
        <w:rPr>
          <w:lang w:val="ru-RU"/>
        </w:rPr>
        <w:t>с</w:t>
      </w:r>
      <w:r w:rsidRPr="008F6895">
        <w:rPr>
          <w:lang w:val="ru-RU"/>
        </w:rPr>
        <w:t xml:space="preserve"> </w:t>
      </w:r>
      <w:r>
        <w:rPr>
          <w:lang w:val="ru-RU"/>
        </w:rPr>
        <w:t>более</w:t>
      </w:r>
      <w:r w:rsidRPr="008F6895">
        <w:rPr>
          <w:lang w:val="ru-RU"/>
        </w:rPr>
        <w:t xml:space="preserve"> </w:t>
      </w:r>
      <w:r>
        <w:rPr>
          <w:lang w:val="ru-RU"/>
        </w:rPr>
        <w:t>высоким</w:t>
      </w:r>
      <w:r w:rsidRPr="008F6895">
        <w:rPr>
          <w:lang w:val="ru-RU"/>
        </w:rPr>
        <w:t xml:space="preserve"> </w:t>
      </w:r>
      <w:r>
        <w:rPr>
          <w:lang w:val="ru-RU"/>
        </w:rPr>
        <w:t>уровнем</w:t>
      </w:r>
      <w:r w:rsidRPr="008F6895">
        <w:rPr>
          <w:lang w:val="ru-RU"/>
        </w:rPr>
        <w:t xml:space="preserve"> </w:t>
      </w:r>
      <w:r>
        <w:rPr>
          <w:lang w:val="ru-RU"/>
        </w:rPr>
        <w:t>риска</w:t>
      </w:r>
      <w:r w:rsidRPr="008F6895">
        <w:rPr>
          <w:lang w:val="ru-RU"/>
        </w:rPr>
        <w:t xml:space="preserve">, </w:t>
      </w:r>
      <w:r>
        <w:rPr>
          <w:lang w:val="ru-RU"/>
        </w:rPr>
        <w:t>то Организации, возможно, потребуется привлечь дополнительный персонал категории специалистов для работы над инвестиционными проектами, а это будет означать дополнительные расходы на персонал. Делегация</w:t>
      </w:r>
      <w:r w:rsidRPr="00161359">
        <w:rPr>
          <w:lang w:val="ru-RU"/>
        </w:rPr>
        <w:t xml:space="preserve"> </w:t>
      </w:r>
      <w:r>
        <w:rPr>
          <w:lang w:val="ru-RU"/>
        </w:rPr>
        <w:t>также</w:t>
      </w:r>
      <w:r w:rsidRPr="00161359">
        <w:rPr>
          <w:lang w:val="ru-RU"/>
        </w:rPr>
        <w:t xml:space="preserve"> </w:t>
      </w:r>
      <w:r>
        <w:rPr>
          <w:lang w:val="ru-RU"/>
        </w:rPr>
        <w:t>сообщила</w:t>
      </w:r>
      <w:r w:rsidRPr="00161359">
        <w:rPr>
          <w:lang w:val="ru-RU"/>
        </w:rPr>
        <w:t xml:space="preserve">, </w:t>
      </w:r>
      <w:r>
        <w:rPr>
          <w:lang w:val="ru-RU"/>
        </w:rPr>
        <w:t>что</w:t>
      </w:r>
      <w:r w:rsidRPr="00161359">
        <w:rPr>
          <w:lang w:val="ru-RU"/>
        </w:rPr>
        <w:t xml:space="preserve">, </w:t>
      </w:r>
      <w:r>
        <w:rPr>
          <w:lang w:val="ru-RU"/>
        </w:rPr>
        <w:t>учитывая</w:t>
      </w:r>
      <w:r w:rsidRPr="00161359">
        <w:rPr>
          <w:lang w:val="ru-RU"/>
        </w:rPr>
        <w:t xml:space="preserve"> </w:t>
      </w:r>
      <w:r>
        <w:rPr>
          <w:lang w:val="ru-RU"/>
        </w:rPr>
        <w:t>важность</w:t>
      </w:r>
      <w:r w:rsidRPr="00161359">
        <w:rPr>
          <w:lang w:val="ru-RU"/>
        </w:rPr>
        <w:t xml:space="preserve"> </w:t>
      </w:r>
      <w:r>
        <w:rPr>
          <w:lang w:val="ru-RU"/>
        </w:rPr>
        <w:t>этого</w:t>
      </w:r>
      <w:r w:rsidRPr="00161359">
        <w:rPr>
          <w:lang w:val="ru-RU"/>
        </w:rPr>
        <w:t xml:space="preserve"> </w:t>
      </w:r>
      <w:r>
        <w:rPr>
          <w:lang w:val="ru-RU"/>
        </w:rPr>
        <w:t>вопроса</w:t>
      </w:r>
      <w:r w:rsidRPr="00161359">
        <w:rPr>
          <w:lang w:val="ru-RU"/>
        </w:rPr>
        <w:t xml:space="preserve">, </w:t>
      </w:r>
      <w:r>
        <w:rPr>
          <w:lang w:val="ru-RU"/>
        </w:rPr>
        <w:t>необходимо</w:t>
      </w:r>
      <w:r w:rsidRPr="00161359">
        <w:rPr>
          <w:lang w:val="ru-RU"/>
        </w:rPr>
        <w:t xml:space="preserve"> </w:t>
      </w:r>
      <w:r>
        <w:rPr>
          <w:lang w:val="ru-RU"/>
        </w:rPr>
        <w:t>представить</w:t>
      </w:r>
      <w:r w:rsidRPr="00161359">
        <w:rPr>
          <w:lang w:val="ru-RU"/>
        </w:rPr>
        <w:t xml:space="preserve"> </w:t>
      </w:r>
      <w:r>
        <w:rPr>
          <w:lang w:val="ru-RU"/>
        </w:rPr>
        <w:t>все</w:t>
      </w:r>
      <w:r w:rsidRPr="00161359">
        <w:rPr>
          <w:lang w:val="ru-RU"/>
        </w:rPr>
        <w:t xml:space="preserve"> </w:t>
      </w:r>
      <w:r>
        <w:rPr>
          <w:lang w:val="ru-RU"/>
        </w:rPr>
        <w:t>возможные</w:t>
      </w:r>
      <w:r w:rsidRPr="00161359">
        <w:rPr>
          <w:lang w:val="ru-RU"/>
        </w:rPr>
        <w:t xml:space="preserve"> </w:t>
      </w:r>
      <w:r>
        <w:rPr>
          <w:lang w:val="ru-RU"/>
        </w:rPr>
        <w:t>варианты</w:t>
      </w:r>
      <w:r w:rsidRPr="00161359">
        <w:rPr>
          <w:lang w:val="ru-RU"/>
        </w:rPr>
        <w:t xml:space="preserve">, </w:t>
      </w:r>
      <w:r>
        <w:rPr>
          <w:lang w:val="ru-RU"/>
        </w:rPr>
        <w:t>чтобы</w:t>
      </w:r>
      <w:r w:rsidRPr="00161359">
        <w:rPr>
          <w:lang w:val="ru-RU"/>
        </w:rPr>
        <w:t xml:space="preserve"> </w:t>
      </w:r>
      <w:r>
        <w:rPr>
          <w:lang w:val="ru-RU"/>
        </w:rPr>
        <w:t>государства</w:t>
      </w:r>
      <w:r w:rsidRPr="00161359">
        <w:rPr>
          <w:lang w:val="ru-RU"/>
        </w:rPr>
        <w:t>-</w:t>
      </w:r>
      <w:r>
        <w:rPr>
          <w:lang w:val="ru-RU"/>
        </w:rPr>
        <w:t>члены</w:t>
      </w:r>
      <w:r w:rsidRPr="00161359">
        <w:rPr>
          <w:lang w:val="ru-RU"/>
        </w:rPr>
        <w:t xml:space="preserve"> </w:t>
      </w:r>
      <w:r>
        <w:rPr>
          <w:lang w:val="ru-RU"/>
        </w:rPr>
        <w:t>смогли</w:t>
      </w:r>
      <w:r w:rsidRPr="00161359">
        <w:rPr>
          <w:lang w:val="ru-RU"/>
        </w:rPr>
        <w:t xml:space="preserve"> </w:t>
      </w:r>
      <w:r>
        <w:rPr>
          <w:lang w:val="ru-RU"/>
        </w:rPr>
        <w:t>обоснованно</w:t>
      </w:r>
      <w:r w:rsidRPr="00161359">
        <w:rPr>
          <w:lang w:val="ru-RU"/>
        </w:rPr>
        <w:t xml:space="preserve"> </w:t>
      </w:r>
      <w:r>
        <w:rPr>
          <w:lang w:val="ru-RU"/>
        </w:rPr>
        <w:t>взвесить все «за» и «против». В</w:t>
      </w:r>
      <w:r w:rsidRPr="00E03B7F">
        <w:rPr>
          <w:lang w:val="ru-RU"/>
        </w:rPr>
        <w:t xml:space="preserve"> </w:t>
      </w:r>
      <w:r>
        <w:rPr>
          <w:lang w:val="ru-RU"/>
        </w:rPr>
        <w:t>этой</w:t>
      </w:r>
      <w:r w:rsidRPr="00E03B7F">
        <w:rPr>
          <w:lang w:val="ru-RU"/>
        </w:rPr>
        <w:t xml:space="preserve"> </w:t>
      </w:r>
      <w:r>
        <w:rPr>
          <w:lang w:val="ru-RU"/>
        </w:rPr>
        <w:t>связи</w:t>
      </w:r>
      <w:r w:rsidRPr="00E03B7F">
        <w:rPr>
          <w:lang w:val="ru-RU"/>
        </w:rPr>
        <w:t xml:space="preserve">, </w:t>
      </w:r>
      <w:r>
        <w:rPr>
          <w:lang w:val="ru-RU"/>
        </w:rPr>
        <w:t>а</w:t>
      </w:r>
      <w:r w:rsidRPr="00E03B7F">
        <w:rPr>
          <w:lang w:val="ru-RU"/>
        </w:rPr>
        <w:t xml:space="preserve"> </w:t>
      </w:r>
      <w:r>
        <w:rPr>
          <w:lang w:val="ru-RU"/>
        </w:rPr>
        <w:t>также</w:t>
      </w:r>
      <w:r w:rsidRPr="00E03B7F">
        <w:rPr>
          <w:lang w:val="ru-RU"/>
        </w:rPr>
        <w:t xml:space="preserve"> </w:t>
      </w:r>
      <w:r>
        <w:rPr>
          <w:lang w:val="ru-RU"/>
        </w:rPr>
        <w:t>ввиду</w:t>
      </w:r>
      <w:r w:rsidRPr="00E03B7F">
        <w:rPr>
          <w:lang w:val="ru-RU"/>
        </w:rPr>
        <w:t xml:space="preserve"> </w:t>
      </w:r>
      <w:r>
        <w:rPr>
          <w:lang w:val="ru-RU"/>
        </w:rPr>
        <w:t>того</w:t>
      </w:r>
      <w:r w:rsidRPr="00E03B7F">
        <w:rPr>
          <w:lang w:val="ru-RU"/>
        </w:rPr>
        <w:t xml:space="preserve">, </w:t>
      </w:r>
      <w:r>
        <w:rPr>
          <w:lang w:val="ru-RU"/>
        </w:rPr>
        <w:t>что</w:t>
      </w:r>
      <w:r w:rsidRPr="00E03B7F">
        <w:rPr>
          <w:lang w:val="ru-RU"/>
        </w:rPr>
        <w:t xml:space="preserve"> </w:t>
      </w:r>
      <w:r>
        <w:rPr>
          <w:lang w:val="ru-RU"/>
        </w:rPr>
        <w:t>крайний</w:t>
      </w:r>
      <w:r w:rsidRPr="00E03B7F">
        <w:rPr>
          <w:lang w:val="ru-RU"/>
        </w:rPr>
        <w:t xml:space="preserve"> </w:t>
      </w:r>
      <w:r>
        <w:rPr>
          <w:lang w:val="ru-RU"/>
        </w:rPr>
        <w:t>срок</w:t>
      </w:r>
      <w:r w:rsidRPr="00E03B7F">
        <w:rPr>
          <w:lang w:val="ru-RU"/>
        </w:rPr>
        <w:t xml:space="preserve"> </w:t>
      </w:r>
      <w:r>
        <w:rPr>
          <w:lang w:val="ru-RU"/>
        </w:rPr>
        <w:t>определен</w:t>
      </w:r>
      <w:r w:rsidRPr="00E03B7F">
        <w:rPr>
          <w:lang w:val="ru-RU"/>
        </w:rPr>
        <w:t xml:space="preserve"> </w:t>
      </w:r>
      <w:r>
        <w:rPr>
          <w:lang w:val="ru-RU"/>
        </w:rPr>
        <w:t>как</w:t>
      </w:r>
      <w:r w:rsidRPr="00E03B7F">
        <w:rPr>
          <w:lang w:val="ru-RU"/>
        </w:rPr>
        <w:t xml:space="preserve"> </w:t>
      </w:r>
      <w:r>
        <w:rPr>
          <w:lang w:val="ru-RU"/>
        </w:rPr>
        <w:t>декабрь</w:t>
      </w:r>
      <w:r w:rsidRPr="00E03B7F">
        <w:rPr>
          <w:lang w:val="ru-RU"/>
        </w:rPr>
        <w:t xml:space="preserve"> 2015</w:t>
      </w:r>
      <w:r w:rsidRPr="00E03B7F">
        <w:rPr>
          <w:lang w:val="en-AU"/>
        </w:rPr>
        <w:t> </w:t>
      </w:r>
      <w:r>
        <w:rPr>
          <w:lang w:val="ru-RU"/>
        </w:rPr>
        <w:t>года</w:t>
      </w:r>
      <w:r w:rsidRPr="00E03B7F">
        <w:rPr>
          <w:lang w:val="ru-RU"/>
        </w:rPr>
        <w:t xml:space="preserve">, </w:t>
      </w:r>
      <w:r>
        <w:rPr>
          <w:lang w:val="ru-RU"/>
        </w:rPr>
        <w:t>одобрять</w:t>
      </w:r>
      <w:r w:rsidRPr="00E03B7F">
        <w:rPr>
          <w:lang w:val="ru-RU"/>
        </w:rPr>
        <w:t xml:space="preserve"> </w:t>
      </w:r>
      <w:r>
        <w:rPr>
          <w:lang w:val="ru-RU"/>
        </w:rPr>
        <w:t>или</w:t>
      </w:r>
      <w:r w:rsidRPr="00E03B7F">
        <w:rPr>
          <w:lang w:val="ru-RU"/>
        </w:rPr>
        <w:t xml:space="preserve"> </w:t>
      </w:r>
      <w:r>
        <w:rPr>
          <w:lang w:val="ru-RU"/>
        </w:rPr>
        <w:t>предрешать</w:t>
      </w:r>
      <w:r w:rsidRPr="00E03B7F">
        <w:rPr>
          <w:lang w:val="ru-RU"/>
        </w:rPr>
        <w:t xml:space="preserve"> </w:t>
      </w:r>
      <w:r>
        <w:rPr>
          <w:lang w:val="ru-RU"/>
        </w:rPr>
        <w:t>какие</w:t>
      </w:r>
      <w:r w:rsidRPr="00E03B7F">
        <w:rPr>
          <w:lang w:val="ru-RU"/>
        </w:rPr>
        <w:t>-</w:t>
      </w:r>
      <w:r>
        <w:rPr>
          <w:lang w:val="ru-RU"/>
        </w:rPr>
        <w:t>либо</w:t>
      </w:r>
      <w:r w:rsidRPr="00E03B7F">
        <w:rPr>
          <w:lang w:val="ru-RU"/>
        </w:rPr>
        <w:t xml:space="preserve"> </w:t>
      </w:r>
      <w:r>
        <w:rPr>
          <w:lang w:val="ru-RU"/>
        </w:rPr>
        <w:t>базовые</w:t>
      </w:r>
      <w:r w:rsidRPr="00E03B7F">
        <w:rPr>
          <w:lang w:val="ru-RU"/>
        </w:rPr>
        <w:t xml:space="preserve"> </w:t>
      </w:r>
      <w:r>
        <w:rPr>
          <w:lang w:val="ru-RU"/>
        </w:rPr>
        <w:t>направления на данном этапе преждевременно. Группа</w:t>
      </w:r>
      <w:r w:rsidRPr="00E03B7F">
        <w:rPr>
          <w:lang w:val="ru-RU"/>
        </w:rPr>
        <w:t xml:space="preserve"> </w:t>
      </w:r>
      <w:r>
        <w:rPr>
          <w:lang w:val="ru-RU"/>
        </w:rPr>
        <w:t>В</w:t>
      </w:r>
      <w:r w:rsidRPr="00E03B7F">
        <w:rPr>
          <w:lang w:val="ru-RU"/>
        </w:rPr>
        <w:t xml:space="preserve"> </w:t>
      </w:r>
      <w:r>
        <w:rPr>
          <w:lang w:val="ru-RU"/>
        </w:rPr>
        <w:t>поддержала идею о том, чтобы на следующей сессии КПБ было представлено подробное предложение, которое будет включать возможные варианты и максимально полную информацию о финансовых и бюджетных последствиях каждого из этих вариантов. Делегация</w:t>
      </w:r>
      <w:r w:rsidRPr="00E03B7F">
        <w:rPr>
          <w:lang w:val="ru-RU"/>
        </w:rPr>
        <w:t xml:space="preserve"> </w:t>
      </w:r>
      <w:r>
        <w:rPr>
          <w:lang w:val="ru-RU"/>
        </w:rPr>
        <w:t>также</w:t>
      </w:r>
      <w:r w:rsidRPr="00E03B7F">
        <w:rPr>
          <w:lang w:val="ru-RU"/>
        </w:rPr>
        <w:t xml:space="preserve"> </w:t>
      </w:r>
      <w:r>
        <w:rPr>
          <w:lang w:val="ru-RU"/>
        </w:rPr>
        <w:t>сообщила</w:t>
      </w:r>
      <w:r w:rsidRPr="00E03B7F">
        <w:rPr>
          <w:lang w:val="ru-RU"/>
        </w:rPr>
        <w:t xml:space="preserve">, </w:t>
      </w:r>
      <w:r>
        <w:rPr>
          <w:lang w:val="ru-RU"/>
        </w:rPr>
        <w:t>что</w:t>
      </w:r>
      <w:r w:rsidRPr="00E03B7F">
        <w:rPr>
          <w:lang w:val="ru-RU"/>
        </w:rPr>
        <w:t xml:space="preserve"> </w:t>
      </w:r>
      <w:r>
        <w:rPr>
          <w:lang w:val="ru-RU"/>
        </w:rPr>
        <w:t>Группа</w:t>
      </w:r>
      <w:r w:rsidRPr="00E03B7F">
        <w:rPr>
          <w:lang w:val="ru-RU"/>
        </w:rPr>
        <w:t xml:space="preserve"> </w:t>
      </w:r>
      <w:r>
        <w:rPr>
          <w:lang w:val="ru-RU"/>
        </w:rPr>
        <w:t>В</w:t>
      </w:r>
      <w:r w:rsidRPr="00E03B7F">
        <w:rPr>
          <w:lang w:val="ru-RU"/>
        </w:rPr>
        <w:t xml:space="preserve"> </w:t>
      </w:r>
      <w:r>
        <w:rPr>
          <w:lang w:val="ru-RU"/>
        </w:rPr>
        <w:t>отдает</w:t>
      </w:r>
      <w:r w:rsidRPr="00E03B7F">
        <w:rPr>
          <w:lang w:val="ru-RU"/>
        </w:rPr>
        <w:t xml:space="preserve"> </w:t>
      </w:r>
      <w:r>
        <w:rPr>
          <w:lang w:val="ru-RU"/>
        </w:rPr>
        <w:t>предпочтение</w:t>
      </w:r>
      <w:r w:rsidRPr="00E03B7F">
        <w:rPr>
          <w:lang w:val="ru-RU"/>
        </w:rPr>
        <w:t xml:space="preserve"> </w:t>
      </w:r>
      <w:r>
        <w:rPr>
          <w:lang w:val="ru-RU"/>
        </w:rPr>
        <w:t>консервативному</w:t>
      </w:r>
      <w:r w:rsidRPr="00E03B7F">
        <w:rPr>
          <w:lang w:val="ru-RU"/>
        </w:rPr>
        <w:t xml:space="preserve"> </w:t>
      </w:r>
      <w:r>
        <w:rPr>
          <w:lang w:val="ru-RU"/>
        </w:rPr>
        <w:t>подходу</w:t>
      </w:r>
      <w:r w:rsidRPr="00E03B7F">
        <w:rPr>
          <w:lang w:val="ru-RU"/>
        </w:rPr>
        <w:t xml:space="preserve">, </w:t>
      </w:r>
      <w:r>
        <w:rPr>
          <w:lang w:val="ru-RU"/>
        </w:rPr>
        <w:t>включая</w:t>
      </w:r>
      <w:r w:rsidRPr="00E03B7F">
        <w:rPr>
          <w:lang w:val="ru-RU"/>
        </w:rPr>
        <w:t xml:space="preserve"> </w:t>
      </w:r>
      <w:r>
        <w:rPr>
          <w:lang w:val="ru-RU"/>
        </w:rPr>
        <w:t>инвестиции</w:t>
      </w:r>
      <w:r w:rsidRPr="00E03B7F">
        <w:rPr>
          <w:lang w:val="ru-RU"/>
        </w:rPr>
        <w:t xml:space="preserve"> </w:t>
      </w:r>
      <w:r>
        <w:rPr>
          <w:lang w:val="ru-RU"/>
        </w:rPr>
        <w:t>с</w:t>
      </w:r>
      <w:r w:rsidRPr="00E03B7F">
        <w:rPr>
          <w:lang w:val="ru-RU"/>
        </w:rPr>
        <w:t xml:space="preserve"> </w:t>
      </w:r>
      <w:r>
        <w:rPr>
          <w:lang w:val="ru-RU"/>
        </w:rPr>
        <w:t>более</w:t>
      </w:r>
      <w:r w:rsidRPr="00E03B7F">
        <w:rPr>
          <w:lang w:val="ru-RU"/>
        </w:rPr>
        <w:t xml:space="preserve"> </w:t>
      </w:r>
      <w:r>
        <w:rPr>
          <w:lang w:val="ru-RU"/>
        </w:rPr>
        <w:t>низкими</w:t>
      </w:r>
      <w:r w:rsidRPr="00E03B7F">
        <w:rPr>
          <w:lang w:val="ru-RU"/>
        </w:rPr>
        <w:t xml:space="preserve"> </w:t>
      </w:r>
      <w:r>
        <w:rPr>
          <w:lang w:val="ru-RU"/>
        </w:rPr>
        <w:t>параметрами</w:t>
      </w:r>
      <w:r w:rsidRPr="00E03B7F">
        <w:rPr>
          <w:lang w:val="ru-RU"/>
        </w:rPr>
        <w:t xml:space="preserve"> </w:t>
      </w:r>
      <w:r>
        <w:rPr>
          <w:lang w:val="ru-RU"/>
        </w:rPr>
        <w:t>риска</w:t>
      </w:r>
      <w:r w:rsidRPr="00E03B7F">
        <w:rPr>
          <w:lang w:val="ru-RU"/>
        </w:rPr>
        <w:t xml:space="preserve">, </w:t>
      </w:r>
      <w:r>
        <w:rPr>
          <w:lang w:val="ru-RU"/>
        </w:rPr>
        <w:t>поскольку они могут обеспечить достижение целей, касающихся будущих обязательств Организации. Кроме</w:t>
      </w:r>
      <w:r w:rsidRPr="004551D6">
        <w:rPr>
          <w:lang w:val="ru-RU"/>
        </w:rPr>
        <w:t xml:space="preserve"> </w:t>
      </w:r>
      <w:r>
        <w:rPr>
          <w:lang w:val="ru-RU"/>
        </w:rPr>
        <w:t>того</w:t>
      </w:r>
      <w:r w:rsidRPr="004551D6">
        <w:rPr>
          <w:lang w:val="ru-RU"/>
        </w:rPr>
        <w:t xml:space="preserve">, </w:t>
      </w:r>
      <w:r>
        <w:rPr>
          <w:lang w:val="ru-RU"/>
        </w:rPr>
        <w:t>делегация</w:t>
      </w:r>
      <w:r w:rsidRPr="004551D6">
        <w:rPr>
          <w:lang w:val="ru-RU"/>
        </w:rPr>
        <w:t xml:space="preserve"> </w:t>
      </w:r>
      <w:r>
        <w:rPr>
          <w:lang w:val="ru-RU"/>
        </w:rPr>
        <w:t>полагает</w:t>
      </w:r>
      <w:r w:rsidRPr="004551D6">
        <w:rPr>
          <w:lang w:val="ru-RU"/>
        </w:rPr>
        <w:t xml:space="preserve">, </w:t>
      </w:r>
      <w:r>
        <w:rPr>
          <w:lang w:val="ru-RU"/>
        </w:rPr>
        <w:t>что</w:t>
      </w:r>
      <w:r w:rsidRPr="004551D6">
        <w:rPr>
          <w:lang w:val="ru-RU"/>
        </w:rPr>
        <w:t xml:space="preserve"> </w:t>
      </w:r>
      <w:r>
        <w:rPr>
          <w:lang w:val="ru-RU"/>
        </w:rPr>
        <w:t>следует</w:t>
      </w:r>
      <w:r w:rsidRPr="004551D6">
        <w:rPr>
          <w:lang w:val="ru-RU"/>
        </w:rPr>
        <w:t xml:space="preserve"> </w:t>
      </w:r>
      <w:r>
        <w:rPr>
          <w:lang w:val="ru-RU"/>
        </w:rPr>
        <w:t>и</w:t>
      </w:r>
      <w:r w:rsidRPr="004551D6">
        <w:rPr>
          <w:lang w:val="ru-RU"/>
        </w:rPr>
        <w:t xml:space="preserve"> </w:t>
      </w:r>
      <w:r>
        <w:rPr>
          <w:lang w:val="ru-RU"/>
        </w:rPr>
        <w:t>далее</w:t>
      </w:r>
      <w:r w:rsidRPr="004551D6">
        <w:rPr>
          <w:lang w:val="ru-RU"/>
        </w:rPr>
        <w:t xml:space="preserve"> </w:t>
      </w:r>
      <w:r>
        <w:rPr>
          <w:lang w:val="ru-RU"/>
        </w:rPr>
        <w:t>придерживаться</w:t>
      </w:r>
      <w:r w:rsidRPr="004551D6">
        <w:rPr>
          <w:lang w:val="ru-RU"/>
        </w:rPr>
        <w:t xml:space="preserve"> </w:t>
      </w:r>
      <w:r>
        <w:rPr>
          <w:lang w:val="ru-RU"/>
        </w:rPr>
        <w:t>общих</w:t>
      </w:r>
      <w:r w:rsidRPr="004551D6">
        <w:rPr>
          <w:lang w:val="ru-RU"/>
        </w:rPr>
        <w:t xml:space="preserve"> </w:t>
      </w:r>
      <w:r>
        <w:rPr>
          <w:lang w:val="ru-RU"/>
        </w:rPr>
        <w:t>принципов</w:t>
      </w:r>
      <w:r w:rsidRPr="004551D6">
        <w:rPr>
          <w:lang w:val="ru-RU"/>
        </w:rPr>
        <w:t xml:space="preserve"> </w:t>
      </w:r>
      <w:r>
        <w:rPr>
          <w:lang w:val="ru-RU"/>
        </w:rPr>
        <w:t>действующей</w:t>
      </w:r>
      <w:r w:rsidRPr="004551D6">
        <w:rPr>
          <w:lang w:val="ru-RU"/>
        </w:rPr>
        <w:t xml:space="preserve"> </w:t>
      </w:r>
      <w:r>
        <w:rPr>
          <w:lang w:val="ru-RU"/>
        </w:rPr>
        <w:t>инвестиционной</w:t>
      </w:r>
      <w:r w:rsidRPr="004551D6">
        <w:rPr>
          <w:lang w:val="ru-RU"/>
        </w:rPr>
        <w:t xml:space="preserve"> </w:t>
      </w:r>
      <w:r>
        <w:rPr>
          <w:lang w:val="ru-RU"/>
        </w:rPr>
        <w:t>политики</w:t>
      </w:r>
      <w:r w:rsidRPr="004551D6">
        <w:rPr>
          <w:lang w:val="ru-RU"/>
        </w:rPr>
        <w:t xml:space="preserve">, </w:t>
      </w:r>
      <w:r>
        <w:rPr>
          <w:lang w:val="ru-RU"/>
        </w:rPr>
        <w:t>согласно</w:t>
      </w:r>
      <w:r w:rsidRPr="004551D6">
        <w:rPr>
          <w:lang w:val="ru-RU"/>
        </w:rPr>
        <w:t xml:space="preserve"> </w:t>
      </w:r>
      <w:r>
        <w:rPr>
          <w:lang w:val="ru-RU"/>
        </w:rPr>
        <w:t>которым</w:t>
      </w:r>
      <w:r w:rsidRPr="004551D6">
        <w:rPr>
          <w:lang w:val="ru-RU"/>
        </w:rPr>
        <w:t xml:space="preserve"> </w:t>
      </w:r>
      <w:r w:rsidRPr="004551D6">
        <w:rPr>
          <w:rFonts w:eastAsia="Times New Roman"/>
          <w:szCs w:val="22"/>
          <w:lang w:val="ru-RU"/>
        </w:rPr>
        <w:t>главный акцент делается на минимизаци</w:t>
      </w:r>
      <w:r>
        <w:rPr>
          <w:rFonts w:eastAsia="Times New Roman"/>
          <w:szCs w:val="22"/>
          <w:lang w:val="ru-RU"/>
        </w:rPr>
        <w:t>и</w:t>
      </w:r>
      <w:r w:rsidRPr="004551D6">
        <w:rPr>
          <w:rFonts w:eastAsia="Times New Roman"/>
          <w:szCs w:val="22"/>
          <w:lang w:val="ru-RU"/>
        </w:rPr>
        <w:t xml:space="preserve"> риска для инвестированных средств при обеспечении ликвидности, необходимой для удовлетворения потребностей Организации в денежной наличности</w:t>
      </w:r>
      <w:r>
        <w:rPr>
          <w:rFonts w:eastAsia="Times New Roman"/>
          <w:szCs w:val="22"/>
          <w:lang w:val="ru-RU"/>
        </w:rPr>
        <w:t>. Что</w:t>
      </w:r>
      <w:r w:rsidRPr="004551D6">
        <w:rPr>
          <w:rFonts w:eastAsia="Times New Roman"/>
          <w:szCs w:val="22"/>
          <w:lang w:val="ru-RU"/>
        </w:rPr>
        <w:t xml:space="preserve"> </w:t>
      </w:r>
      <w:r>
        <w:rPr>
          <w:rFonts w:eastAsia="Times New Roman"/>
          <w:szCs w:val="22"/>
          <w:lang w:val="ru-RU"/>
        </w:rPr>
        <w:t>касается</w:t>
      </w:r>
      <w:r w:rsidRPr="004551D6">
        <w:rPr>
          <w:rFonts w:eastAsia="Times New Roman"/>
          <w:szCs w:val="22"/>
          <w:lang w:val="ru-RU"/>
        </w:rPr>
        <w:t xml:space="preserve"> </w:t>
      </w:r>
      <w:r>
        <w:rPr>
          <w:rFonts w:eastAsia="Times New Roman"/>
          <w:szCs w:val="22"/>
          <w:lang w:val="ru-RU"/>
        </w:rPr>
        <w:t>МСПС</w:t>
      </w:r>
      <w:r w:rsidRPr="004551D6">
        <w:rPr>
          <w:rFonts w:eastAsia="Times New Roman"/>
          <w:szCs w:val="22"/>
          <w:lang w:val="ru-RU"/>
        </w:rPr>
        <w:t xml:space="preserve">, </w:t>
      </w:r>
      <w:r>
        <w:rPr>
          <w:rFonts w:eastAsia="Times New Roman"/>
          <w:szCs w:val="22"/>
          <w:lang w:val="ru-RU"/>
        </w:rPr>
        <w:t>представляемая</w:t>
      </w:r>
      <w:r w:rsidRPr="004551D6">
        <w:rPr>
          <w:rFonts w:eastAsia="Times New Roman"/>
          <w:szCs w:val="22"/>
          <w:lang w:val="ru-RU"/>
        </w:rPr>
        <w:t xml:space="preserve"> </w:t>
      </w:r>
      <w:r>
        <w:rPr>
          <w:rFonts w:eastAsia="Times New Roman"/>
          <w:szCs w:val="22"/>
          <w:lang w:val="ru-RU"/>
        </w:rPr>
        <w:t>делегацией</w:t>
      </w:r>
      <w:r w:rsidRPr="004551D6">
        <w:rPr>
          <w:rFonts w:eastAsia="Times New Roman"/>
          <w:szCs w:val="22"/>
          <w:lang w:val="ru-RU"/>
        </w:rPr>
        <w:t xml:space="preserve"> </w:t>
      </w:r>
      <w:r>
        <w:rPr>
          <w:rFonts w:eastAsia="Times New Roman"/>
          <w:szCs w:val="22"/>
          <w:lang w:val="ru-RU"/>
        </w:rPr>
        <w:t>группа</w:t>
      </w:r>
      <w:r w:rsidRPr="004551D6">
        <w:rPr>
          <w:rFonts w:eastAsia="Times New Roman"/>
          <w:szCs w:val="22"/>
          <w:lang w:val="ru-RU"/>
        </w:rPr>
        <w:t xml:space="preserve"> </w:t>
      </w:r>
      <w:r>
        <w:rPr>
          <w:rFonts w:eastAsia="Times New Roman"/>
          <w:szCs w:val="22"/>
          <w:lang w:val="ru-RU"/>
        </w:rPr>
        <w:t>ожидает</w:t>
      </w:r>
      <w:r w:rsidRPr="004551D6">
        <w:rPr>
          <w:rFonts w:eastAsia="Times New Roman"/>
          <w:szCs w:val="22"/>
          <w:lang w:val="ru-RU"/>
        </w:rPr>
        <w:t xml:space="preserve"> </w:t>
      </w:r>
      <w:r>
        <w:rPr>
          <w:rFonts w:eastAsia="Times New Roman"/>
          <w:szCs w:val="22"/>
          <w:lang w:val="ru-RU"/>
        </w:rPr>
        <w:t>подготовки</w:t>
      </w:r>
      <w:r w:rsidRPr="004551D6">
        <w:rPr>
          <w:rFonts w:eastAsia="Times New Roman"/>
          <w:szCs w:val="22"/>
          <w:lang w:val="ru-RU"/>
        </w:rPr>
        <w:t xml:space="preserve"> анализ</w:t>
      </w:r>
      <w:r>
        <w:rPr>
          <w:rFonts w:eastAsia="Times New Roman"/>
          <w:szCs w:val="22"/>
          <w:lang w:val="ru-RU"/>
        </w:rPr>
        <w:t>а</w:t>
      </w:r>
      <w:r w:rsidRPr="004551D6">
        <w:rPr>
          <w:rFonts w:eastAsia="Times New Roman"/>
          <w:szCs w:val="22"/>
          <w:lang w:val="ru-RU"/>
        </w:rPr>
        <w:t xml:space="preserve"> УАО </w:t>
      </w:r>
      <w:r>
        <w:rPr>
          <w:rFonts w:eastAsia="Times New Roman"/>
          <w:szCs w:val="22"/>
          <w:lang w:val="ru-RU"/>
        </w:rPr>
        <w:t>и</w:t>
      </w:r>
      <w:r w:rsidRPr="004551D6">
        <w:rPr>
          <w:rFonts w:eastAsia="Times New Roman"/>
          <w:szCs w:val="22"/>
          <w:lang w:val="ru-RU"/>
        </w:rPr>
        <w:t xml:space="preserve"> </w:t>
      </w:r>
      <w:r>
        <w:rPr>
          <w:rFonts w:eastAsia="Times New Roman"/>
          <w:szCs w:val="22"/>
          <w:lang w:val="ru-RU"/>
        </w:rPr>
        <w:t>дальнейшего</w:t>
      </w:r>
      <w:r w:rsidRPr="004551D6">
        <w:rPr>
          <w:rFonts w:eastAsia="Times New Roman"/>
          <w:szCs w:val="22"/>
          <w:lang w:val="ru-RU"/>
        </w:rPr>
        <w:t xml:space="preserve"> </w:t>
      </w:r>
      <w:r>
        <w:rPr>
          <w:rFonts w:eastAsia="Times New Roman"/>
          <w:szCs w:val="22"/>
          <w:lang w:val="ru-RU"/>
        </w:rPr>
        <w:t>предложения</w:t>
      </w:r>
      <w:r w:rsidRPr="004551D6">
        <w:rPr>
          <w:rFonts w:eastAsia="Times New Roman"/>
          <w:szCs w:val="22"/>
          <w:lang w:val="ru-RU"/>
        </w:rPr>
        <w:t xml:space="preserve"> </w:t>
      </w:r>
      <w:r>
        <w:rPr>
          <w:rFonts w:eastAsia="Times New Roman"/>
          <w:szCs w:val="22"/>
          <w:lang w:val="ru-RU"/>
        </w:rPr>
        <w:t>в</w:t>
      </w:r>
      <w:r w:rsidRPr="004551D6">
        <w:rPr>
          <w:rFonts w:eastAsia="Times New Roman"/>
          <w:szCs w:val="22"/>
          <w:lang w:val="ru-RU"/>
        </w:rPr>
        <w:t xml:space="preserve"> </w:t>
      </w:r>
      <w:r>
        <w:rPr>
          <w:rFonts w:eastAsia="Times New Roman"/>
          <w:szCs w:val="22"/>
          <w:lang w:val="ru-RU"/>
        </w:rPr>
        <w:t>отношении</w:t>
      </w:r>
      <w:r w:rsidRPr="004551D6">
        <w:rPr>
          <w:rFonts w:eastAsia="Times New Roman"/>
          <w:szCs w:val="22"/>
          <w:lang w:val="ru-RU"/>
        </w:rPr>
        <w:t xml:space="preserve"> отдельн</w:t>
      </w:r>
      <w:r>
        <w:rPr>
          <w:rFonts w:eastAsia="Times New Roman"/>
          <w:szCs w:val="22"/>
          <w:lang w:val="ru-RU"/>
        </w:rPr>
        <w:t>ой</w:t>
      </w:r>
      <w:r w:rsidRPr="004551D6">
        <w:rPr>
          <w:rFonts w:eastAsia="Times New Roman"/>
          <w:szCs w:val="22"/>
          <w:lang w:val="ru-RU"/>
        </w:rPr>
        <w:t xml:space="preserve"> инвестиционн</w:t>
      </w:r>
      <w:r>
        <w:rPr>
          <w:rFonts w:eastAsia="Times New Roman"/>
          <w:szCs w:val="22"/>
          <w:lang w:val="ru-RU"/>
        </w:rPr>
        <w:t>ой</w:t>
      </w:r>
      <w:r w:rsidRPr="004551D6">
        <w:rPr>
          <w:rFonts w:eastAsia="Times New Roman"/>
          <w:szCs w:val="22"/>
          <w:lang w:val="ru-RU"/>
        </w:rPr>
        <w:t xml:space="preserve"> политик</w:t>
      </w:r>
      <w:r>
        <w:rPr>
          <w:rFonts w:eastAsia="Times New Roman"/>
          <w:szCs w:val="22"/>
          <w:lang w:val="ru-RU"/>
        </w:rPr>
        <w:t>и</w:t>
      </w:r>
      <w:r w:rsidRPr="004551D6">
        <w:rPr>
          <w:rFonts w:eastAsia="Times New Roman"/>
          <w:szCs w:val="22"/>
          <w:lang w:val="ru-RU"/>
        </w:rPr>
        <w:t xml:space="preserve"> для </w:t>
      </w:r>
      <w:r>
        <w:rPr>
          <w:rFonts w:eastAsia="Times New Roman"/>
          <w:szCs w:val="22"/>
          <w:lang w:val="ru-RU"/>
        </w:rPr>
        <w:t>финансирования</w:t>
      </w:r>
      <w:r w:rsidRPr="004551D6">
        <w:rPr>
          <w:rFonts w:eastAsia="Times New Roman"/>
          <w:szCs w:val="22"/>
          <w:lang w:val="ru-RU"/>
        </w:rPr>
        <w:t xml:space="preserve"> МСПС</w:t>
      </w:r>
      <w:r>
        <w:rPr>
          <w:rFonts w:eastAsia="Times New Roman"/>
          <w:szCs w:val="22"/>
          <w:lang w:val="ru-RU"/>
        </w:rPr>
        <w:t>, однако, как уже упоминалось в рамках пункта</w:t>
      </w:r>
      <w:r>
        <w:rPr>
          <w:rFonts w:eastAsia="Times New Roman"/>
          <w:szCs w:val="22"/>
        </w:rPr>
        <w:t> </w:t>
      </w:r>
      <w:r>
        <w:rPr>
          <w:rFonts w:eastAsia="Times New Roman"/>
          <w:szCs w:val="22"/>
          <w:lang w:val="ru-RU"/>
        </w:rPr>
        <w:t>11</w:t>
      </w:r>
      <w:r w:rsidRPr="0007137B">
        <w:rPr>
          <w:rFonts w:eastAsia="Times New Roman"/>
          <w:szCs w:val="22"/>
          <w:lang w:val="ru-RU"/>
        </w:rPr>
        <w:t xml:space="preserve"> </w:t>
      </w:r>
      <w:r>
        <w:rPr>
          <w:rFonts w:eastAsia="Times New Roman"/>
          <w:szCs w:val="22"/>
          <w:lang w:val="ru-RU"/>
        </w:rPr>
        <w:t>повестки дня, необходимо более тщательно рассмотреть меры по ограничению и сокращению статьи долгосрочных пассивов. Делегация в целом поддержала направление, предложенное Секретариатом в</w:t>
      </w:r>
      <w:r w:rsidRPr="00075526">
        <w:rPr>
          <w:rFonts w:eastAsia="Times New Roman"/>
          <w:szCs w:val="22"/>
          <w:lang w:val="ru-RU"/>
        </w:rPr>
        <w:t xml:space="preserve"> </w:t>
      </w:r>
      <w:r>
        <w:rPr>
          <w:rFonts w:eastAsia="Times New Roman"/>
          <w:szCs w:val="22"/>
          <w:lang w:val="ru-RU"/>
        </w:rPr>
        <w:t>отношении</w:t>
      </w:r>
      <w:r w:rsidRPr="00075526">
        <w:rPr>
          <w:rFonts w:eastAsia="Times New Roman"/>
          <w:szCs w:val="22"/>
          <w:lang w:val="ru-RU"/>
        </w:rPr>
        <w:t xml:space="preserve"> </w:t>
      </w:r>
      <w:r>
        <w:rPr>
          <w:rFonts w:eastAsia="Times New Roman"/>
          <w:szCs w:val="22"/>
          <w:lang w:val="ru-RU"/>
        </w:rPr>
        <w:t>нового</w:t>
      </w:r>
      <w:r w:rsidRPr="00075526">
        <w:rPr>
          <w:rFonts w:eastAsia="Times New Roman"/>
          <w:szCs w:val="22"/>
          <w:lang w:val="ru-RU"/>
        </w:rPr>
        <w:t xml:space="preserve"> </w:t>
      </w:r>
      <w:r>
        <w:rPr>
          <w:rFonts w:eastAsia="Times New Roman"/>
          <w:szCs w:val="22"/>
          <w:lang w:val="ru-RU"/>
        </w:rPr>
        <w:t>конференц</w:t>
      </w:r>
      <w:r w:rsidRPr="00075526">
        <w:rPr>
          <w:rFonts w:eastAsia="Times New Roman"/>
          <w:szCs w:val="22"/>
          <w:lang w:val="ru-RU"/>
        </w:rPr>
        <w:t>-</w:t>
      </w:r>
      <w:r>
        <w:rPr>
          <w:rFonts w:eastAsia="Times New Roman"/>
          <w:szCs w:val="22"/>
          <w:lang w:val="ru-RU"/>
        </w:rPr>
        <w:t>зала</w:t>
      </w:r>
      <w:r w:rsidRPr="00075526">
        <w:rPr>
          <w:rFonts w:eastAsia="Times New Roman"/>
          <w:szCs w:val="22"/>
          <w:lang w:val="ru-RU"/>
        </w:rPr>
        <w:t xml:space="preserve"> </w:t>
      </w:r>
      <w:r>
        <w:rPr>
          <w:rFonts w:eastAsia="Times New Roman"/>
          <w:szCs w:val="22"/>
          <w:lang w:val="ru-RU"/>
        </w:rPr>
        <w:t>и</w:t>
      </w:r>
      <w:r w:rsidRPr="00075526">
        <w:rPr>
          <w:rFonts w:eastAsia="Times New Roman"/>
          <w:szCs w:val="22"/>
          <w:lang w:val="ru-RU"/>
        </w:rPr>
        <w:t xml:space="preserve"> </w:t>
      </w:r>
      <w:r>
        <w:rPr>
          <w:rFonts w:eastAsia="Times New Roman"/>
          <w:szCs w:val="22"/>
          <w:lang w:val="ru-RU"/>
        </w:rPr>
        <w:t>погашения</w:t>
      </w:r>
      <w:r w:rsidRPr="00075526">
        <w:rPr>
          <w:rFonts w:eastAsia="Times New Roman"/>
          <w:szCs w:val="22"/>
          <w:lang w:val="ru-RU"/>
        </w:rPr>
        <w:t xml:space="preserve"> </w:t>
      </w:r>
      <w:r>
        <w:rPr>
          <w:rFonts w:eastAsia="Times New Roman"/>
          <w:szCs w:val="22"/>
          <w:lang w:val="ru-RU"/>
        </w:rPr>
        <w:t>кредитов</w:t>
      </w:r>
      <w:r w:rsidRPr="00075526">
        <w:rPr>
          <w:rFonts w:eastAsia="Times New Roman"/>
          <w:szCs w:val="22"/>
          <w:lang w:val="ru-RU"/>
        </w:rPr>
        <w:t xml:space="preserve">, </w:t>
      </w:r>
      <w:r>
        <w:rPr>
          <w:rFonts w:eastAsia="Times New Roman"/>
          <w:szCs w:val="22"/>
          <w:lang w:val="ru-RU"/>
        </w:rPr>
        <w:t>касающихся</w:t>
      </w:r>
      <w:r w:rsidRPr="00075526">
        <w:rPr>
          <w:rFonts w:eastAsia="Times New Roman"/>
          <w:szCs w:val="22"/>
          <w:lang w:val="ru-RU"/>
        </w:rPr>
        <w:t xml:space="preserve"> </w:t>
      </w:r>
      <w:r>
        <w:rPr>
          <w:rFonts w:eastAsia="Times New Roman"/>
          <w:szCs w:val="22"/>
          <w:lang w:val="ru-RU"/>
        </w:rPr>
        <w:t>строительства</w:t>
      </w:r>
      <w:r w:rsidRPr="00075526">
        <w:rPr>
          <w:rFonts w:eastAsia="Times New Roman"/>
          <w:szCs w:val="22"/>
          <w:lang w:val="ru-RU"/>
        </w:rPr>
        <w:t xml:space="preserve"> </w:t>
      </w:r>
      <w:r>
        <w:rPr>
          <w:rFonts w:eastAsia="Times New Roman"/>
          <w:szCs w:val="22"/>
          <w:lang w:val="ru-RU"/>
        </w:rPr>
        <w:t>нового</w:t>
      </w:r>
      <w:r w:rsidRPr="00075526">
        <w:rPr>
          <w:rFonts w:eastAsia="Times New Roman"/>
          <w:szCs w:val="22"/>
          <w:lang w:val="ru-RU"/>
        </w:rPr>
        <w:t xml:space="preserve"> </w:t>
      </w:r>
      <w:r>
        <w:rPr>
          <w:rFonts w:eastAsia="Times New Roman"/>
          <w:szCs w:val="22"/>
          <w:lang w:val="ru-RU"/>
        </w:rPr>
        <w:t>здания</w:t>
      </w:r>
      <w:r w:rsidRPr="00075526">
        <w:rPr>
          <w:rFonts w:eastAsia="Times New Roman"/>
          <w:szCs w:val="22"/>
          <w:lang w:val="ru-RU"/>
        </w:rPr>
        <w:t xml:space="preserve">, </w:t>
      </w:r>
      <w:r>
        <w:rPr>
          <w:rFonts w:eastAsia="Times New Roman"/>
          <w:szCs w:val="22"/>
          <w:lang w:val="ru-RU"/>
        </w:rPr>
        <w:t>при</w:t>
      </w:r>
      <w:r w:rsidRPr="00075526">
        <w:rPr>
          <w:rFonts w:eastAsia="Times New Roman"/>
          <w:szCs w:val="22"/>
          <w:lang w:val="ru-RU"/>
        </w:rPr>
        <w:t xml:space="preserve"> </w:t>
      </w:r>
      <w:r>
        <w:rPr>
          <w:rFonts w:eastAsia="Times New Roman"/>
          <w:szCs w:val="22"/>
          <w:lang w:val="ru-RU"/>
        </w:rPr>
        <w:t>наличии</w:t>
      </w:r>
      <w:r w:rsidRPr="00075526">
        <w:rPr>
          <w:rFonts w:eastAsia="Times New Roman"/>
          <w:szCs w:val="22"/>
          <w:lang w:val="ru-RU"/>
        </w:rPr>
        <w:t xml:space="preserve"> </w:t>
      </w:r>
      <w:r>
        <w:rPr>
          <w:rFonts w:eastAsia="Times New Roman"/>
          <w:szCs w:val="22"/>
          <w:lang w:val="ru-RU"/>
        </w:rPr>
        <w:t>достаточных</w:t>
      </w:r>
      <w:r w:rsidRPr="00075526">
        <w:rPr>
          <w:rFonts w:eastAsia="Times New Roman"/>
          <w:szCs w:val="22"/>
          <w:lang w:val="ru-RU"/>
        </w:rPr>
        <w:t xml:space="preserve"> </w:t>
      </w:r>
      <w:r>
        <w:rPr>
          <w:rFonts w:eastAsia="Times New Roman"/>
          <w:szCs w:val="22"/>
          <w:lang w:val="ru-RU"/>
        </w:rPr>
        <w:t>ликвидных</w:t>
      </w:r>
      <w:r w:rsidRPr="00075526">
        <w:rPr>
          <w:rFonts w:eastAsia="Times New Roman"/>
          <w:szCs w:val="22"/>
          <w:lang w:val="ru-RU"/>
        </w:rPr>
        <w:t xml:space="preserve"> </w:t>
      </w:r>
      <w:r>
        <w:rPr>
          <w:rFonts w:eastAsia="Times New Roman"/>
          <w:szCs w:val="22"/>
          <w:lang w:val="ru-RU"/>
        </w:rPr>
        <w:t>средств.</w:t>
      </w:r>
      <w:r w:rsidRPr="00075526">
        <w:rPr>
          <w:rFonts w:eastAsia="Times New Roman"/>
          <w:szCs w:val="22"/>
          <w:lang w:val="ru-RU"/>
        </w:rPr>
        <w:t xml:space="preserve"> </w:t>
      </w:r>
      <w:r>
        <w:rPr>
          <w:rFonts w:eastAsia="Times New Roman"/>
          <w:szCs w:val="22"/>
          <w:lang w:val="ru-RU"/>
        </w:rPr>
        <w:t>Однако</w:t>
      </w:r>
      <w:r w:rsidRPr="00AE4FEC">
        <w:rPr>
          <w:rFonts w:eastAsia="Times New Roman"/>
          <w:szCs w:val="22"/>
          <w:lang w:val="ru-RU"/>
        </w:rPr>
        <w:t xml:space="preserve"> </w:t>
      </w:r>
      <w:r>
        <w:rPr>
          <w:rFonts w:eastAsia="Times New Roman"/>
          <w:szCs w:val="22"/>
          <w:lang w:val="ru-RU"/>
        </w:rPr>
        <w:t>ей</w:t>
      </w:r>
      <w:r w:rsidRPr="00AE4FEC">
        <w:rPr>
          <w:rFonts w:eastAsia="Times New Roman"/>
          <w:szCs w:val="22"/>
          <w:lang w:val="ru-RU"/>
        </w:rPr>
        <w:t xml:space="preserve"> </w:t>
      </w:r>
      <w:r>
        <w:rPr>
          <w:rFonts w:eastAsia="Times New Roman"/>
          <w:szCs w:val="22"/>
          <w:lang w:val="ru-RU"/>
        </w:rPr>
        <w:t>хотелось</w:t>
      </w:r>
      <w:r w:rsidRPr="00AE4FEC">
        <w:rPr>
          <w:rFonts w:eastAsia="Times New Roman"/>
          <w:szCs w:val="22"/>
          <w:lang w:val="ru-RU"/>
        </w:rPr>
        <w:t xml:space="preserve"> </w:t>
      </w:r>
      <w:r>
        <w:rPr>
          <w:rFonts w:eastAsia="Times New Roman"/>
          <w:szCs w:val="22"/>
          <w:lang w:val="ru-RU"/>
        </w:rPr>
        <w:t>бы</w:t>
      </w:r>
      <w:r w:rsidRPr="00AE4FEC">
        <w:rPr>
          <w:rFonts w:eastAsia="Times New Roman"/>
          <w:szCs w:val="22"/>
          <w:lang w:val="ru-RU"/>
        </w:rPr>
        <w:t xml:space="preserve"> </w:t>
      </w:r>
      <w:r>
        <w:rPr>
          <w:rFonts w:eastAsia="Times New Roman"/>
          <w:szCs w:val="22"/>
          <w:lang w:val="ru-RU"/>
        </w:rPr>
        <w:t>знать</w:t>
      </w:r>
      <w:r w:rsidRPr="00AE4FEC">
        <w:rPr>
          <w:rFonts w:eastAsia="Times New Roman"/>
          <w:szCs w:val="22"/>
          <w:lang w:val="ru-RU"/>
        </w:rPr>
        <w:t xml:space="preserve">, </w:t>
      </w:r>
      <w:r>
        <w:rPr>
          <w:rFonts w:eastAsia="Times New Roman"/>
          <w:szCs w:val="22"/>
          <w:lang w:val="ru-RU"/>
        </w:rPr>
        <w:t>на</w:t>
      </w:r>
      <w:r w:rsidRPr="00AE4FEC">
        <w:rPr>
          <w:rFonts w:eastAsia="Times New Roman"/>
          <w:szCs w:val="22"/>
          <w:lang w:val="ru-RU"/>
        </w:rPr>
        <w:t xml:space="preserve"> </w:t>
      </w:r>
      <w:r>
        <w:rPr>
          <w:rFonts w:eastAsia="Times New Roman"/>
          <w:szCs w:val="22"/>
          <w:lang w:val="ru-RU"/>
        </w:rPr>
        <w:t>каком</w:t>
      </w:r>
      <w:r w:rsidRPr="00AE4FEC">
        <w:rPr>
          <w:rFonts w:eastAsia="Times New Roman"/>
          <w:szCs w:val="22"/>
          <w:lang w:val="ru-RU"/>
        </w:rPr>
        <w:t xml:space="preserve"> </w:t>
      </w:r>
      <w:r>
        <w:rPr>
          <w:rFonts w:eastAsia="Times New Roman"/>
          <w:szCs w:val="22"/>
          <w:lang w:val="ru-RU"/>
        </w:rPr>
        <w:t>основании</w:t>
      </w:r>
      <w:r w:rsidRPr="00AE4FEC">
        <w:rPr>
          <w:rFonts w:eastAsia="Times New Roman"/>
          <w:szCs w:val="22"/>
          <w:lang w:val="ru-RU"/>
        </w:rPr>
        <w:t xml:space="preserve"> </w:t>
      </w:r>
      <w:r>
        <w:rPr>
          <w:rFonts w:eastAsia="Times New Roman"/>
          <w:szCs w:val="22"/>
          <w:lang w:val="ru-RU"/>
        </w:rPr>
        <w:t>для</w:t>
      </w:r>
      <w:r w:rsidRPr="00AE4FEC">
        <w:rPr>
          <w:rFonts w:eastAsia="Times New Roman"/>
          <w:szCs w:val="22"/>
          <w:lang w:val="ru-RU"/>
        </w:rPr>
        <w:t xml:space="preserve"> </w:t>
      </w:r>
      <w:r>
        <w:rPr>
          <w:rFonts w:eastAsia="Times New Roman"/>
          <w:szCs w:val="22"/>
          <w:lang w:val="ru-RU"/>
        </w:rPr>
        <w:t>погашения</w:t>
      </w:r>
      <w:r w:rsidRPr="00AE4FEC">
        <w:rPr>
          <w:rFonts w:eastAsia="Times New Roman"/>
          <w:szCs w:val="22"/>
          <w:lang w:val="ru-RU"/>
        </w:rPr>
        <w:t xml:space="preserve"> </w:t>
      </w:r>
      <w:r>
        <w:rPr>
          <w:rFonts w:eastAsia="Times New Roman"/>
          <w:szCs w:val="22"/>
          <w:lang w:val="ru-RU"/>
        </w:rPr>
        <w:t>был</w:t>
      </w:r>
      <w:r w:rsidRPr="00AE4FEC">
        <w:rPr>
          <w:rFonts w:eastAsia="Times New Roman"/>
          <w:szCs w:val="22"/>
          <w:lang w:val="ru-RU"/>
        </w:rPr>
        <w:t xml:space="preserve"> </w:t>
      </w:r>
      <w:r>
        <w:rPr>
          <w:rFonts w:eastAsia="Times New Roman"/>
          <w:szCs w:val="22"/>
          <w:lang w:val="ru-RU"/>
        </w:rPr>
        <w:t>выбран</w:t>
      </w:r>
      <w:r w:rsidRPr="00AE4FEC">
        <w:rPr>
          <w:rFonts w:eastAsia="Times New Roman"/>
          <w:szCs w:val="22"/>
          <w:lang w:val="ru-RU"/>
        </w:rPr>
        <w:t xml:space="preserve"> </w:t>
      </w:r>
      <w:r>
        <w:rPr>
          <w:rFonts w:eastAsia="Times New Roman"/>
          <w:szCs w:val="22"/>
          <w:lang w:val="ru-RU"/>
        </w:rPr>
        <w:t>указанный</w:t>
      </w:r>
      <w:r w:rsidRPr="00AE4FEC">
        <w:rPr>
          <w:rFonts w:eastAsia="Times New Roman"/>
          <w:szCs w:val="22"/>
          <w:lang w:val="ru-RU"/>
        </w:rPr>
        <w:t xml:space="preserve"> </w:t>
      </w:r>
      <w:r>
        <w:rPr>
          <w:rFonts w:eastAsia="Times New Roman"/>
          <w:szCs w:val="22"/>
          <w:lang w:val="ru-RU"/>
        </w:rPr>
        <w:t>в</w:t>
      </w:r>
      <w:r w:rsidRPr="00AE4FEC">
        <w:rPr>
          <w:rFonts w:eastAsia="Times New Roman"/>
          <w:szCs w:val="22"/>
          <w:lang w:val="ru-RU"/>
        </w:rPr>
        <w:t xml:space="preserve"> </w:t>
      </w:r>
      <w:r>
        <w:rPr>
          <w:rFonts w:eastAsia="Times New Roman"/>
          <w:szCs w:val="22"/>
          <w:lang w:val="ru-RU"/>
        </w:rPr>
        <w:t>документе</w:t>
      </w:r>
      <w:r w:rsidRPr="00AE4FEC">
        <w:rPr>
          <w:rFonts w:eastAsia="Times New Roman"/>
          <w:szCs w:val="22"/>
          <w:lang w:val="ru-RU"/>
        </w:rPr>
        <w:t xml:space="preserve"> </w:t>
      </w:r>
      <w:r>
        <w:rPr>
          <w:rFonts w:eastAsia="Times New Roman"/>
          <w:szCs w:val="22"/>
          <w:lang w:val="ru-RU"/>
        </w:rPr>
        <w:t>кредит</w:t>
      </w:r>
      <w:r w:rsidRPr="00AE4FEC">
        <w:rPr>
          <w:rFonts w:eastAsia="Times New Roman"/>
          <w:szCs w:val="22"/>
          <w:lang w:val="ru-RU"/>
        </w:rPr>
        <w:t xml:space="preserve"> </w:t>
      </w:r>
      <w:r>
        <w:rPr>
          <w:rFonts w:eastAsia="Times New Roman"/>
          <w:szCs w:val="22"/>
          <w:lang w:val="ru-RU"/>
        </w:rPr>
        <w:t>из</w:t>
      </w:r>
      <w:r w:rsidRPr="00AE4FEC">
        <w:rPr>
          <w:rFonts w:eastAsia="Times New Roman"/>
          <w:szCs w:val="22"/>
          <w:lang w:val="ru-RU"/>
        </w:rPr>
        <w:t xml:space="preserve"> </w:t>
      </w:r>
      <w:r>
        <w:rPr>
          <w:rFonts w:eastAsia="Times New Roman"/>
          <w:szCs w:val="22"/>
          <w:lang w:val="ru-RU"/>
        </w:rPr>
        <w:t>числа</w:t>
      </w:r>
      <w:r w:rsidRPr="00AE4FEC">
        <w:rPr>
          <w:rFonts w:eastAsia="Times New Roman"/>
          <w:szCs w:val="22"/>
          <w:lang w:val="ru-RU"/>
        </w:rPr>
        <w:t xml:space="preserve"> </w:t>
      </w:r>
      <w:r>
        <w:rPr>
          <w:rFonts w:eastAsia="Times New Roman"/>
          <w:szCs w:val="22"/>
          <w:lang w:val="ru-RU"/>
        </w:rPr>
        <w:t>текущих</w:t>
      </w:r>
      <w:r w:rsidRPr="00AE4FEC">
        <w:rPr>
          <w:rFonts w:eastAsia="Times New Roman"/>
          <w:szCs w:val="22"/>
          <w:lang w:val="ru-RU"/>
        </w:rPr>
        <w:t xml:space="preserve"> </w:t>
      </w:r>
      <w:r>
        <w:rPr>
          <w:rFonts w:eastAsia="Times New Roman"/>
          <w:szCs w:val="22"/>
          <w:lang w:val="ru-RU"/>
        </w:rPr>
        <w:t>кредитов</w:t>
      </w:r>
      <w:r w:rsidRPr="00AE4FEC">
        <w:rPr>
          <w:rFonts w:eastAsia="Times New Roman"/>
          <w:szCs w:val="22"/>
          <w:lang w:val="ru-RU"/>
        </w:rPr>
        <w:t xml:space="preserve"> </w:t>
      </w:r>
      <w:r>
        <w:rPr>
          <w:rFonts w:eastAsia="Times New Roman"/>
          <w:szCs w:val="22"/>
          <w:lang w:val="ru-RU"/>
        </w:rPr>
        <w:t>ВОИС</w:t>
      </w:r>
      <w:r w:rsidRPr="00AE4FEC">
        <w:rPr>
          <w:rFonts w:eastAsia="Times New Roman"/>
          <w:szCs w:val="22"/>
          <w:lang w:val="ru-RU"/>
        </w:rPr>
        <w:t>, а также получить более подробную информацию о санкциях в случае досрочного погашения кредита.</w:t>
      </w:r>
    </w:p>
    <w:p w:rsidR="00B4287D" w:rsidRPr="00605BFA" w:rsidRDefault="00B4287D" w:rsidP="00B4287D">
      <w:pPr>
        <w:pStyle w:val="ONUME"/>
        <w:tabs>
          <w:tab w:val="left" w:pos="567"/>
        </w:tabs>
        <w:rPr>
          <w:rFonts w:eastAsia="Times New Roman"/>
          <w:szCs w:val="22"/>
          <w:lang w:val="ru-RU"/>
        </w:rPr>
      </w:pPr>
      <w:r>
        <w:rPr>
          <w:rFonts w:eastAsia="Times New Roman"/>
          <w:szCs w:val="22"/>
          <w:lang w:val="ru-RU"/>
        </w:rPr>
        <w:t>Делегация Испании признала, что рассматриваемый документ посвящен событию, которое выходит за рамки контроля Организации. Ввиду сложившейся ситуации Организация обязана изменить свои инвестиционные правила в отношении рейтингов, требуемых для инвестиций. Делегация предложила, чтобы Секретариат проанализировал новые возможности инвестирования средств в другой валюте, учитывая, что расходы Организации выражены в другой валюте. В рамках этого анализа следует рассмотреть возможность минимизации риска путем диверсификации валют. Делегация также согласилась с ранее прозвучавшими мнениями по поводу погашения кредита. По некоторым кредитам ставки весьма высоки и намного превышают размер возможной прибыли от инвестиций Организации. Необходимо разработать инвестиционную стратегию для финансирования МСПС, и Организация должна гарантировать, что такая стратегия никоим образом не поставит под угрозу инвестиции – ни в среднесрочной, ни в долгосрочной перспективе. В инвестиционном анализе должно быть предусмотрено, что прибыль от инвестиций позволила бы Организации и далее придерживаться действующего курса. Например</w:t>
      </w:r>
      <w:r w:rsidRPr="00CC51E7">
        <w:rPr>
          <w:rFonts w:eastAsia="Times New Roman"/>
          <w:szCs w:val="22"/>
          <w:lang w:val="ru-RU"/>
        </w:rPr>
        <w:t xml:space="preserve">, </w:t>
      </w:r>
      <w:r>
        <w:rPr>
          <w:rFonts w:eastAsia="Times New Roman"/>
          <w:szCs w:val="22"/>
          <w:lang w:val="ru-RU"/>
        </w:rPr>
        <w:t xml:space="preserve">в этом документе предлагалась выдача кредитов </w:t>
      </w:r>
      <w:r>
        <w:rPr>
          <w:rFonts w:eastAsia="Times New Roman"/>
          <w:szCs w:val="22"/>
          <w:lang w:val="ru-RU"/>
        </w:rPr>
        <w:lastRenderedPageBreak/>
        <w:t>сотрудникам, и такая практика могла бы быть вынесена за пределы ВОИС и распространена на всю систему ООН при условии наличия ресурсов. Необходимо</w:t>
      </w:r>
      <w:r w:rsidRPr="00CC51E7">
        <w:rPr>
          <w:rFonts w:eastAsia="Times New Roman"/>
          <w:szCs w:val="22"/>
          <w:lang w:val="ru-RU"/>
        </w:rPr>
        <w:t xml:space="preserve">, </w:t>
      </w:r>
      <w:r>
        <w:rPr>
          <w:rFonts w:eastAsia="Times New Roman"/>
          <w:szCs w:val="22"/>
          <w:lang w:val="ru-RU"/>
        </w:rPr>
        <w:t>чтобы</w:t>
      </w:r>
      <w:r w:rsidRPr="00CC51E7">
        <w:rPr>
          <w:rFonts w:eastAsia="Times New Roman"/>
          <w:szCs w:val="22"/>
          <w:lang w:val="ru-RU"/>
        </w:rPr>
        <w:t xml:space="preserve"> </w:t>
      </w:r>
      <w:r>
        <w:rPr>
          <w:rFonts w:eastAsia="Times New Roman"/>
          <w:szCs w:val="22"/>
          <w:lang w:val="ru-RU"/>
        </w:rPr>
        <w:t>Организация</w:t>
      </w:r>
      <w:r w:rsidRPr="00CC51E7">
        <w:rPr>
          <w:rFonts w:eastAsia="Times New Roman"/>
          <w:szCs w:val="22"/>
          <w:lang w:val="ru-RU"/>
        </w:rPr>
        <w:t xml:space="preserve"> </w:t>
      </w:r>
      <w:r>
        <w:rPr>
          <w:rFonts w:eastAsia="Times New Roman"/>
          <w:szCs w:val="22"/>
          <w:lang w:val="ru-RU"/>
        </w:rPr>
        <w:t>рассмотрела</w:t>
      </w:r>
      <w:r w:rsidRPr="00CC51E7">
        <w:rPr>
          <w:rFonts w:eastAsia="Times New Roman"/>
          <w:szCs w:val="22"/>
          <w:lang w:val="ru-RU"/>
        </w:rPr>
        <w:t xml:space="preserve"> </w:t>
      </w:r>
      <w:r>
        <w:rPr>
          <w:rFonts w:eastAsia="Times New Roman"/>
          <w:szCs w:val="22"/>
          <w:lang w:val="ru-RU"/>
        </w:rPr>
        <w:t>вопрос</w:t>
      </w:r>
      <w:r w:rsidRPr="00CC51E7">
        <w:rPr>
          <w:rFonts w:eastAsia="Times New Roman"/>
          <w:szCs w:val="22"/>
          <w:lang w:val="ru-RU"/>
        </w:rPr>
        <w:t xml:space="preserve"> </w:t>
      </w:r>
      <w:r>
        <w:rPr>
          <w:rFonts w:eastAsia="Times New Roman"/>
          <w:szCs w:val="22"/>
          <w:lang w:val="ru-RU"/>
        </w:rPr>
        <w:t>обеспечения</w:t>
      </w:r>
      <w:r w:rsidRPr="00CC51E7">
        <w:rPr>
          <w:rFonts w:eastAsia="Times New Roman"/>
          <w:szCs w:val="22"/>
          <w:lang w:val="ru-RU"/>
        </w:rPr>
        <w:t xml:space="preserve"> </w:t>
      </w:r>
      <w:r>
        <w:rPr>
          <w:rFonts w:eastAsia="Times New Roman"/>
          <w:szCs w:val="22"/>
          <w:lang w:val="ru-RU"/>
        </w:rPr>
        <w:t>устойчивости</w:t>
      </w:r>
      <w:r w:rsidRPr="00CC51E7">
        <w:rPr>
          <w:rFonts w:eastAsia="Times New Roman"/>
          <w:szCs w:val="22"/>
          <w:lang w:val="ru-RU"/>
        </w:rPr>
        <w:t xml:space="preserve"> </w:t>
      </w:r>
      <w:r>
        <w:rPr>
          <w:rFonts w:eastAsia="Times New Roman"/>
          <w:szCs w:val="22"/>
          <w:lang w:val="ru-RU"/>
        </w:rPr>
        <w:t>финансирования</w:t>
      </w:r>
      <w:r w:rsidRPr="00CC51E7">
        <w:rPr>
          <w:rFonts w:eastAsia="Times New Roman"/>
          <w:szCs w:val="22"/>
          <w:lang w:val="ru-RU"/>
        </w:rPr>
        <w:t xml:space="preserve"> </w:t>
      </w:r>
      <w:r>
        <w:rPr>
          <w:rFonts w:eastAsia="Times New Roman"/>
          <w:szCs w:val="22"/>
          <w:lang w:val="ru-RU"/>
        </w:rPr>
        <w:t>МСПС</w:t>
      </w:r>
      <w:r w:rsidRPr="00CC51E7">
        <w:rPr>
          <w:rFonts w:eastAsia="Times New Roman"/>
          <w:szCs w:val="22"/>
          <w:lang w:val="ru-RU"/>
        </w:rPr>
        <w:t>.</w:t>
      </w:r>
      <w:r>
        <w:rPr>
          <w:rFonts w:eastAsia="Times New Roman"/>
          <w:szCs w:val="22"/>
          <w:lang w:val="ru-RU"/>
        </w:rPr>
        <w:t xml:space="preserve"> Это</w:t>
      </w:r>
      <w:r w:rsidRPr="00CC51E7">
        <w:rPr>
          <w:rFonts w:eastAsia="Times New Roman"/>
          <w:szCs w:val="22"/>
          <w:lang w:val="ru-RU"/>
        </w:rPr>
        <w:t xml:space="preserve"> </w:t>
      </w:r>
      <w:r>
        <w:rPr>
          <w:rFonts w:eastAsia="Times New Roman"/>
          <w:szCs w:val="22"/>
          <w:lang w:val="ru-RU"/>
        </w:rPr>
        <w:t>зависит</w:t>
      </w:r>
      <w:r w:rsidRPr="00CC51E7">
        <w:rPr>
          <w:rFonts w:eastAsia="Times New Roman"/>
          <w:szCs w:val="22"/>
          <w:lang w:val="ru-RU"/>
        </w:rPr>
        <w:t xml:space="preserve"> </w:t>
      </w:r>
      <w:r>
        <w:rPr>
          <w:rFonts w:eastAsia="Times New Roman"/>
          <w:szCs w:val="22"/>
          <w:lang w:val="ru-RU"/>
        </w:rPr>
        <w:t>не</w:t>
      </w:r>
      <w:r w:rsidRPr="00CC51E7">
        <w:rPr>
          <w:rFonts w:eastAsia="Times New Roman"/>
          <w:szCs w:val="22"/>
          <w:lang w:val="ru-RU"/>
        </w:rPr>
        <w:t xml:space="preserve"> </w:t>
      </w:r>
      <w:r>
        <w:rPr>
          <w:rFonts w:eastAsia="Times New Roman"/>
          <w:szCs w:val="22"/>
          <w:lang w:val="ru-RU"/>
        </w:rPr>
        <w:t>только</w:t>
      </w:r>
      <w:r w:rsidRPr="00CC51E7">
        <w:rPr>
          <w:rFonts w:eastAsia="Times New Roman"/>
          <w:szCs w:val="22"/>
          <w:lang w:val="ru-RU"/>
        </w:rPr>
        <w:t xml:space="preserve"> </w:t>
      </w:r>
      <w:r>
        <w:rPr>
          <w:rFonts w:eastAsia="Times New Roman"/>
          <w:szCs w:val="22"/>
          <w:lang w:val="ru-RU"/>
        </w:rPr>
        <w:t>лишь</w:t>
      </w:r>
      <w:r w:rsidRPr="00CC51E7">
        <w:rPr>
          <w:rFonts w:eastAsia="Times New Roman"/>
          <w:szCs w:val="22"/>
          <w:lang w:val="ru-RU"/>
        </w:rPr>
        <w:t xml:space="preserve"> </w:t>
      </w:r>
      <w:r>
        <w:rPr>
          <w:rFonts w:eastAsia="Times New Roman"/>
          <w:szCs w:val="22"/>
          <w:lang w:val="ru-RU"/>
        </w:rPr>
        <w:t>от</w:t>
      </w:r>
      <w:r w:rsidRPr="00CC51E7">
        <w:rPr>
          <w:rFonts w:eastAsia="Times New Roman"/>
          <w:szCs w:val="22"/>
          <w:lang w:val="ru-RU"/>
        </w:rPr>
        <w:t xml:space="preserve"> </w:t>
      </w:r>
      <w:r>
        <w:rPr>
          <w:rFonts w:eastAsia="Times New Roman"/>
          <w:szCs w:val="22"/>
          <w:lang w:val="ru-RU"/>
        </w:rPr>
        <w:t>прибыли</w:t>
      </w:r>
      <w:r w:rsidRPr="00CC51E7">
        <w:rPr>
          <w:rFonts w:eastAsia="Times New Roman"/>
          <w:szCs w:val="22"/>
          <w:lang w:val="ru-RU"/>
        </w:rPr>
        <w:t xml:space="preserve"> </w:t>
      </w:r>
      <w:r>
        <w:rPr>
          <w:rFonts w:eastAsia="Times New Roman"/>
          <w:szCs w:val="22"/>
          <w:lang w:val="ru-RU"/>
        </w:rPr>
        <w:t>от</w:t>
      </w:r>
      <w:r w:rsidRPr="00CC51E7">
        <w:rPr>
          <w:rFonts w:eastAsia="Times New Roman"/>
          <w:szCs w:val="22"/>
          <w:lang w:val="ru-RU"/>
        </w:rPr>
        <w:t xml:space="preserve"> </w:t>
      </w:r>
      <w:r>
        <w:rPr>
          <w:rFonts w:eastAsia="Times New Roman"/>
          <w:szCs w:val="22"/>
          <w:lang w:val="ru-RU"/>
        </w:rPr>
        <w:t>инвестиций</w:t>
      </w:r>
      <w:r w:rsidRPr="00CC51E7">
        <w:rPr>
          <w:rFonts w:eastAsia="Times New Roman"/>
          <w:szCs w:val="22"/>
          <w:lang w:val="ru-RU"/>
        </w:rPr>
        <w:t xml:space="preserve">, </w:t>
      </w:r>
      <w:r>
        <w:rPr>
          <w:rFonts w:eastAsia="Times New Roman"/>
          <w:szCs w:val="22"/>
          <w:lang w:val="ru-RU"/>
        </w:rPr>
        <w:t>но</w:t>
      </w:r>
      <w:r w:rsidRPr="00CC51E7">
        <w:rPr>
          <w:rFonts w:eastAsia="Times New Roman"/>
          <w:szCs w:val="22"/>
          <w:lang w:val="ru-RU"/>
        </w:rPr>
        <w:t xml:space="preserve"> </w:t>
      </w:r>
      <w:r>
        <w:rPr>
          <w:rFonts w:eastAsia="Times New Roman"/>
          <w:szCs w:val="22"/>
          <w:lang w:val="ru-RU"/>
        </w:rPr>
        <w:t>и</w:t>
      </w:r>
      <w:r w:rsidRPr="00CC51E7">
        <w:rPr>
          <w:rFonts w:eastAsia="Times New Roman"/>
          <w:szCs w:val="22"/>
          <w:lang w:val="ru-RU"/>
        </w:rPr>
        <w:t xml:space="preserve"> </w:t>
      </w:r>
      <w:r>
        <w:rPr>
          <w:rFonts w:eastAsia="Times New Roman"/>
          <w:szCs w:val="22"/>
          <w:lang w:val="ru-RU"/>
        </w:rPr>
        <w:t>от</w:t>
      </w:r>
      <w:r w:rsidRPr="00CC51E7">
        <w:rPr>
          <w:rFonts w:eastAsia="Times New Roman"/>
          <w:szCs w:val="22"/>
          <w:lang w:val="ru-RU"/>
        </w:rPr>
        <w:t xml:space="preserve"> </w:t>
      </w:r>
      <w:r>
        <w:rPr>
          <w:rFonts w:eastAsia="Times New Roman"/>
          <w:szCs w:val="22"/>
          <w:lang w:val="ru-RU"/>
        </w:rPr>
        <w:t>того, насколько успешно Организация будет учитывать достижения других организаций системы ООН и их усилий по ограничению расходов.</w:t>
      </w:r>
      <w:r w:rsidRPr="00605BFA">
        <w:rPr>
          <w:rFonts w:eastAsia="Times New Roman"/>
          <w:szCs w:val="22"/>
          <w:lang w:val="ru-RU"/>
        </w:rPr>
        <w:t xml:space="preserve">  </w:t>
      </w:r>
    </w:p>
    <w:p w:rsidR="00B4287D" w:rsidRPr="00605BFA" w:rsidRDefault="00B4287D" w:rsidP="00B4287D">
      <w:pPr>
        <w:pStyle w:val="ONUME"/>
        <w:rPr>
          <w:lang w:val="ru-RU"/>
        </w:rPr>
      </w:pPr>
      <w:r>
        <w:rPr>
          <w:lang w:val="ru-RU"/>
        </w:rPr>
        <w:t>Делегация</w:t>
      </w:r>
      <w:r w:rsidRPr="002A6DF8">
        <w:rPr>
          <w:lang w:val="ru-RU"/>
        </w:rPr>
        <w:t xml:space="preserve"> </w:t>
      </w:r>
      <w:r>
        <w:rPr>
          <w:lang w:val="ru-RU"/>
        </w:rPr>
        <w:t>Канады</w:t>
      </w:r>
      <w:r w:rsidRPr="002A6DF8">
        <w:rPr>
          <w:lang w:val="ru-RU"/>
        </w:rPr>
        <w:t xml:space="preserve">, </w:t>
      </w:r>
      <w:r>
        <w:rPr>
          <w:lang w:val="ru-RU"/>
        </w:rPr>
        <w:t>ссылаясь</w:t>
      </w:r>
      <w:r w:rsidRPr="002A6DF8">
        <w:rPr>
          <w:lang w:val="ru-RU"/>
        </w:rPr>
        <w:t xml:space="preserve"> </w:t>
      </w:r>
      <w:r>
        <w:rPr>
          <w:lang w:val="ru-RU"/>
        </w:rPr>
        <w:t>на</w:t>
      </w:r>
      <w:r w:rsidRPr="002A6DF8">
        <w:rPr>
          <w:lang w:val="ru-RU"/>
        </w:rPr>
        <w:t xml:space="preserve"> </w:t>
      </w:r>
      <w:r>
        <w:rPr>
          <w:lang w:val="ru-RU"/>
        </w:rPr>
        <w:t>предложение</w:t>
      </w:r>
      <w:r w:rsidRPr="002A6DF8">
        <w:rPr>
          <w:lang w:val="ru-RU"/>
        </w:rPr>
        <w:t xml:space="preserve"> </w:t>
      </w:r>
      <w:r>
        <w:rPr>
          <w:lang w:val="ru-RU"/>
        </w:rPr>
        <w:t>о</w:t>
      </w:r>
      <w:r w:rsidRPr="002A6DF8">
        <w:rPr>
          <w:lang w:val="ru-RU"/>
        </w:rPr>
        <w:t xml:space="preserve"> </w:t>
      </w:r>
      <w:r>
        <w:rPr>
          <w:lang w:val="ru-RU"/>
        </w:rPr>
        <w:t>финансировании</w:t>
      </w:r>
      <w:r w:rsidRPr="002A6DF8">
        <w:rPr>
          <w:lang w:val="ru-RU"/>
        </w:rPr>
        <w:t xml:space="preserve"> </w:t>
      </w:r>
      <w:r>
        <w:rPr>
          <w:lang w:val="ru-RU"/>
        </w:rPr>
        <w:t>строительства</w:t>
      </w:r>
      <w:r w:rsidRPr="002A6DF8">
        <w:rPr>
          <w:lang w:val="ru-RU"/>
        </w:rPr>
        <w:t xml:space="preserve"> </w:t>
      </w:r>
      <w:r>
        <w:rPr>
          <w:lang w:val="ru-RU"/>
        </w:rPr>
        <w:t>нового</w:t>
      </w:r>
      <w:r w:rsidRPr="002A6DF8">
        <w:rPr>
          <w:lang w:val="ru-RU"/>
        </w:rPr>
        <w:t xml:space="preserve"> </w:t>
      </w:r>
      <w:r>
        <w:rPr>
          <w:lang w:val="ru-RU"/>
        </w:rPr>
        <w:t>конференц</w:t>
      </w:r>
      <w:r w:rsidRPr="002A6DF8">
        <w:rPr>
          <w:lang w:val="ru-RU"/>
        </w:rPr>
        <w:t>-</w:t>
      </w:r>
      <w:r>
        <w:rPr>
          <w:lang w:val="ru-RU"/>
        </w:rPr>
        <w:t>зала</w:t>
      </w:r>
      <w:r w:rsidRPr="002A6DF8">
        <w:rPr>
          <w:lang w:val="ru-RU"/>
        </w:rPr>
        <w:t xml:space="preserve"> </w:t>
      </w:r>
      <w:r w:rsidRPr="0007137B">
        <w:rPr>
          <w:lang w:val="ru-RU"/>
        </w:rPr>
        <w:t>собственными</w:t>
      </w:r>
      <w:r w:rsidRPr="002A6DF8">
        <w:rPr>
          <w:lang w:val="ru-RU"/>
        </w:rPr>
        <w:t xml:space="preserve"> </w:t>
      </w:r>
      <w:r w:rsidRPr="0007137B">
        <w:rPr>
          <w:lang w:val="ru-RU"/>
        </w:rPr>
        <w:t>средствами</w:t>
      </w:r>
      <w:r w:rsidRPr="002A6DF8">
        <w:rPr>
          <w:lang w:val="ru-RU"/>
        </w:rPr>
        <w:t xml:space="preserve">, </w:t>
      </w:r>
      <w:r w:rsidRPr="0007137B">
        <w:rPr>
          <w:lang w:val="ru-RU"/>
        </w:rPr>
        <w:t>доступными</w:t>
      </w:r>
      <w:r w:rsidRPr="002A6DF8">
        <w:rPr>
          <w:lang w:val="ru-RU"/>
        </w:rPr>
        <w:t xml:space="preserve"> </w:t>
      </w:r>
      <w:r w:rsidRPr="0007137B">
        <w:rPr>
          <w:lang w:val="ru-RU"/>
        </w:rPr>
        <w:t>для</w:t>
      </w:r>
      <w:r w:rsidRPr="002A6DF8">
        <w:rPr>
          <w:lang w:val="ru-RU"/>
        </w:rPr>
        <w:t xml:space="preserve"> </w:t>
      </w:r>
      <w:r w:rsidRPr="0007137B">
        <w:rPr>
          <w:lang w:val="ru-RU"/>
        </w:rPr>
        <w:t>инвестиций</w:t>
      </w:r>
      <w:r w:rsidRPr="002A6DF8">
        <w:rPr>
          <w:lang w:val="ru-RU"/>
        </w:rPr>
        <w:t xml:space="preserve">, </w:t>
      </w:r>
      <w:r w:rsidRPr="0007137B">
        <w:rPr>
          <w:lang w:val="ru-RU"/>
        </w:rPr>
        <w:t>вместо</w:t>
      </w:r>
      <w:r w:rsidRPr="002A6DF8">
        <w:rPr>
          <w:lang w:val="ru-RU"/>
        </w:rPr>
        <w:t xml:space="preserve"> </w:t>
      </w:r>
      <w:r w:rsidRPr="0007137B">
        <w:rPr>
          <w:lang w:val="ru-RU"/>
        </w:rPr>
        <w:t>использования</w:t>
      </w:r>
      <w:r w:rsidRPr="002A6DF8">
        <w:rPr>
          <w:lang w:val="ru-RU"/>
        </w:rPr>
        <w:t xml:space="preserve"> </w:t>
      </w:r>
      <w:r w:rsidRPr="0007137B">
        <w:rPr>
          <w:lang w:val="ru-RU"/>
        </w:rPr>
        <w:t>средств</w:t>
      </w:r>
      <w:r w:rsidRPr="002A6DF8">
        <w:rPr>
          <w:lang w:val="ru-RU"/>
        </w:rPr>
        <w:t xml:space="preserve"> </w:t>
      </w:r>
      <w:r w:rsidRPr="0007137B">
        <w:rPr>
          <w:lang w:val="ru-RU"/>
        </w:rPr>
        <w:t>кредита</w:t>
      </w:r>
      <w:r w:rsidRPr="002A6DF8">
        <w:rPr>
          <w:lang w:val="ru-RU"/>
        </w:rPr>
        <w:t xml:space="preserve">, </w:t>
      </w:r>
      <w:r>
        <w:rPr>
          <w:lang w:val="ru-RU"/>
        </w:rPr>
        <w:t>попросила</w:t>
      </w:r>
      <w:r w:rsidRPr="002A6DF8">
        <w:rPr>
          <w:lang w:val="ru-RU"/>
        </w:rPr>
        <w:t xml:space="preserve"> </w:t>
      </w:r>
      <w:r>
        <w:rPr>
          <w:lang w:val="ru-RU"/>
        </w:rPr>
        <w:t>уточнить</w:t>
      </w:r>
      <w:r w:rsidRPr="002A6DF8">
        <w:rPr>
          <w:lang w:val="ru-RU"/>
        </w:rPr>
        <w:t xml:space="preserve">, </w:t>
      </w:r>
      <w:r>
        <w:rPr>
          <w:lang w:val="ru-RU"/>
        </w:rPr>
        <w:t>что</w:t>
      </w:r>
      <w:r w:rsidRPr="002A6DF8">
        <w:rPr>
          <w:lang w:val="ru-RU"/>
        </w:rPr>
        <w:t xml:space="preserve"> </w:t>
      </w:r>
      <w:r>
        <w:rPr>
          <w:lang w:val="ru-RU"/>
        </w:rPr>
        <w:t>входит</w:t>
      </w:r>
      <w:r w:rsidRPr="002A6DF8">
        <w:rPr>
          <w:lang w:val="ru-RU"/>
        </w:rPr>
        <w:t xml:space="preserve"> </w:t>
      </w:r>
      <w:r>
        <w:rPr>
          <w:lang w:val="ru-RU"/>
        </w:rPr>
        <w:t>в</w:t>
      </w:r>
      <w:r w:rsidRPr="002A6DF8">
        <w:rPr>
          <w:lang w:val="ru-RU"/>
        </w:rPr>
        <w:t xml:space="preserve"> </w:t>
      </w:r>
      <w:r>
        <w:rPr>
          <w:lang w:val="ru-RU"/>
        </w:rPr>
        <w:t>понятие</w:t>
      </w:r>
      <w:r w:rsidRPr="002A6DF8">
        <w:rPr>
          <w:lang w:val="ru-RU"/>
        </w:rPr>
        <w:t xml:space="preserve"> «</w:t>
      </w:r>
      <w:r w:rsidRPr="002A6DF8">
        <w:rPr>
          <w:rFonts w:eastAsia="Times New Roman"/>
          <w:szCs w:val="22"/>
          <w:lang w:val="ru-RU"/>
        </w:rPr>
        <w:t>достаточны</w:t>
      </w:r>
      <w:r>
        <w:rPr>
          <w:rFonts w:eastAsia="Times New Roman"/>
          <w:szCs w:val="22"/>
          <w:lang w:val="ru-RU"/>
        </w:rPr>
        <w:t>е</w:t>
      </w:r>
      <w:r w:rsidRPr="002A6DF8">
        <w:rPr>
          <w:rFonts w:eastAsia="Times New Roman"/>
          <w:szCs w:val="22"/>
          <w:lang w:val="ru-RU"/>
        </w:rPr>
        <w:t xml:space="preserve"> ликвидны</w:t>
      </w:r>
      <w:r>
        <w:rPr>
          <w:rFonts w:eastAsia="Times New Roman"/>
          <w:szCs w:val="22"/>
          <w:lang w:val="ru-RU"/>
        </w:rPr>
        <w:t>е</w:t>
      </w:r>
      <w:r w:rsidRPr="002A6DF8">
        <w:rPr>
          <w:rFonts w:eastAsia="Times New Roman"/>
          <w:szCs w:val="22"/>
          <w:lang w:val="ru-RU"/>
        </w:rPr>
        <w:t xml:space="preserve"> средств</w:t>
      </w:r>
      <w:r>
        <w:rPr>
          <w:rFonts w:eastAsia="Times New Roman"/>
          <w:szCs w:val="22"/>
          <w:lang w:val="ru-RU"/>
        </w:rPr>
        <w:t>а</w:t>
      </w:r>
      <w:r w:rsidRPr="002A6DF8">
        <w:rPr>
          <w:rFonts w:eastAsia="Times New Roman"/>
          <w:szCs w:val="22"/>
          <w:lang w:val="ru-RU"/>
        </w:rPr>
        <w:t xml:space="preserve">» </w:t>
      </w:r>
      <w:r>
        <w:rPr>
          <w:rFonts w:eastAsia="Times New Roman"/>
          <w:szCs w:val="22"/>
          <w:lang w:val="ru-RU"/>
        </w:rPr>
        <w:t>и</w:t>
      </w:r>
      <w:r w:rsidRPr="002A6DF8">
        <w:rPr>
          <w:rFonts w:eastAsia="Times New Roman"/>
          <w:szCs w:val="22"/>
          <w:lang w:val="ru-RU"/>
        </w:rPr>
        <w:t xml:space="preserve"> </w:t>
      </w:r>
      <w:r>
        <w:rPr>
          <w:rFonts w:eastAsia="Times New Roman"/>
          <w:szCs w:val="22"/>
          <w:lang w:val="ru-RU"/>
        </w:rPr>
        <w:t>где</w:t>
      </w:r>
      <w:r w:rsidRPr="002A6DF8">
        <w:rPr>
          <w:rFonts w:eastAsia="Times New Roman"/>
          <w:szCs w:val="22"/>
          <w:lang w:val="ru-RU"/>
        </w:rPr>
        <w:t xml:space="preserve"> </w:t>
      </w:r>
      <w:r>
        <w:rPr>
          <w:rFonts w:eastAsia="Times New Roman"/>
          <w:szCs w:val="22"/>
          <w:lang w:val="ru-RU"/>
        </w:rPr>
        <w:t>находится</w:t>
      </w:r>
      <w:r w:rsidRPr="002A6DF8">
        <w:rPr>
          <w:rFonts w:eastAsia="Times New Roman"/>
          <w:szCs w:val="22"/>
          <w:lang w:val="ru-RU"/>
        </w:rPr>
        <w:t xml:space="preserve"> </w:t>
      </w:r>
      <w:r>
        <w:rPr>
          <w:rFonts w:eastAsia="Times New Roman"/>
          <w:szCs w:val="22"/>
          <w:lang w:val="ru-RU"/>
        </w:rPr>
        <w:t>тот</w:t>
      </w:r>
      <w:r w:rsidRPr="002A6DF8">
        <w:rPr>
          <w:rFonts w:eastAsia="Times New Roman"/>
          <w:szCs w:val="22"/>
          <w:lang w:val="ru-RU"/>
        </w:rPr>
        <w:t xml:space="preserve"> </w:t>
      </w:r>
      <w:r>
        <w:rPr>
          <w:rFonts w:eastAsia="Times New Roman"/>
          <w:szCs w:val="22"/>
          <w:lang w:val="ru-RU"/>
        </w:rPr>
        <w:t>предполагаемый</w:t>
      </w:r>
      <w:r w:rsidRPr="002A6DF8">
        <w:rPr>
          <w:rFonts w:eastAsia="Times New Roman"/>
          <w:szCs w:val="22"/>
          <w:lang w:val="ru-RU"/>
        </w:rPr>
        <w:t xml:space="preserve"> </w:t>
      </w:r>
      <w:r>
        <w:rPr>
          <w:rFonts w:eastAsia="Times New Roman"/>
          <w:szCs w:val="22"/>
          <w:lang w:val="ru-RU"/>
        </w:rPr>
        <w:t>предел</w:t>
      </w:r>
      <w:r w:rsidRPr="002A6DF8">
        <w:rPr>
          <w:rFonts w:eastAsia="Times New Roman"/>
          <w:szCs w:val="22"/>
          <w:lang w:val="ru-RU"/>
        </w:rPr>
        <w:t xml:space="preserve"> </w:t>
      </w:r>
      <w:r>
        <w:rPr>
          <w:rFonts w:eastAsia="Times New Roman"/>
          <w:szCs w:val="22"/>
          <w:lang w:val="ru-RU"/>
        </w:rPr>
        <w:t>в</w:t>
      </w:r>
      <w:r w:rsidRPr="002A6DF8">
        <w:rPr>
          <w:rFonts w:eastAsia="Times New Roman"/>
          <w:szCs w:val="22"/>
          <w:lang w:val="ru-RU"/>
        </w:rPr>
        <w:t xml:space="preserve"> </w:t>
      </w:r>
      <w:r>
        <w:rPr>
          <w:rFonts w:eastAsia="Times New Roman"/>
          <w:szCs w:val="22"/>
          <w:lang w:val="ru-RU"/>
        </w:rPr>
        <w:t>понятии</w:t>
      </w:r>
      <w:r w:rsidRPr="002A6DF8">
        <w:rPr>
          <w:rFonts w:eastAsia="Times New Roman"/>
          <w:szCs w:val="22"/>
          <w:lang w:val="ru-RU"/>
        </w:rPr>
        <w:t xml:space="preserve"> «</w:t>
      </w:r>
      <w:r>
        <w:rPr>
          <w:rFonts w:eastAsia="Times New Roman"/>
          <w:szCs w:val="22"/>
          <w:lang w:val="ru-RU"/>
        </w:rPr>
        <w:t>достаточный</w:t>
      </w:r>
      <w:r w:rsidRPr="002A6DF8">
        <w:rPr>
          <w:rFonts w:eastAsia="Times New Roman"/>
          <w:szCs w:val="22"/>
          <w:lang w:val="ru-RU"/>
        </w:rPr>
        <w:t xml:space="preserve">», </w:t>
      </w:r>
      <w:r>
        <w:rPr>
          <w:rFonts w:eastAsia="Times New Roman"/>
          <w:szCs w:val="22"/>
          <w:lang w:val="ru-RU"/>
        </w:rPr>
        <w:t>за</w:t>
      </w:r>
      <w:r w:rsidRPr="002A6DF8">
        <w:rPr>
          <w:rFonts w:eastAsia="Times New Roman"/>
          <w:szCs w:val="22"/>
          <w:lang w:val="ru-RU"/>
        </w:rPr>
        <w:t xml:space="preserve"> </w:t>
      </w:r>
      <w:r>
        <w:rPr>
          <w:rFonts w:eastAsia="Times New Roman"/>
          <w:szCs w:val="22"/>
          <w:lang w:val="ru-RU"/>
        </w:rPr>
        <w:t>которым</w:t>
      </w:r>
      <w:r w:rsidRPr="002A6DF8">
        <w:rPr>
          <w:rFonts w:eastAsia="Times New Roman"/>
          <w:szCs w:val="22"/>
          <w:lang w:val="ru-RU"/>
        </w:rPr>
        <w:t xml:space="preserve"> </w:t>
      </w:r>
      <w:r>
        <w:rPr>
          <w:rFonts w:eastAsia="Times New Roman"/>
          <w:szCs w:val="22"/>
          <w:lang w:val="ru-RU"/>
        </w:rPr>
        <w:t>в</w:t>
      </w:r>
      <w:r w:rsidRPr="002A6DF8">
        <w:rPr>
          <w:rFonts w:eastAsia="Times New Roman"/>
          <w:szCs w:val="22"/>
          <w:lang w:val="ru-RU"/>
        </w:rPr>
        <w:t xml:space="preserve"> </w:t>
      </w:r>
      <w:r>
        <w:rPr>
          <w:rFonts w:eastAsia="Times New Roman"/>
          <w:szCs w:val="22"/>
          <w:lang w:val="ru-RU"/>
        </w:rPr>
        <w:t>ВОИС</w:t>
      </w:r>
      <w:r w:rsidRPr="002A6DF8">
        <w:rPr>
          <w:rFonts w:eastAsia="Times New Roman"/>
          <w:szCs w:val="22"/>
          <w:lang w:val="ru-RU"/>
        </w:rPr>
        <w:t xml:space="preserve"> </w:t>
      </w:r>
      <w:r>
        <w:rPr>
          <w:rFonts w:eastAsia="Times New Roman"/>
          <w:szCs w:val="22"/>
          <w:lang w:val="ru-RU"/>
        </w:rPr>
        <w:t>закончатся ликвидные средства. Что</w:t>
      </w:r>
      <w:r w:rsidRPr="002A6DF8">
        <w:rPr>
          <w:rFonts w:eastAsia="Times New Roman"/>
          <w:szCs w:val="22"/>
          <w:lang w:val="ru-RU"/>
        </w:rPr>
        <w:t xml:space="preserve"> </w:t>
      </w:r>
      <w:r>
        <w:rPr>
          <w:rFonts w:eastAsia="Times New Roman"/>
          <w:szCs w:val="22"/>
          <w:lang w:val="ru-RU"/>
        </w:rPr>
        <w:t>касается</w:t>
      </w:r>
      <w:r w:rsidRPr="002A6DF8">
        <w:rPr>
          <w:rFonts w:eastAsia="Times New Roman"/>
          <w:szCs w:val="22"/>
          <w:lang w:val="ru-RU"/>
        </w:rPr>
        <w:t xml:space="preserve"> </w:t>
      </w:r>
      <w:r>
        <w:rPr>
          <w:rFonts w:eastAsia="Times New Roman"/>
          <w:szCs w:val="22"/>
          <w:lang w:val="ru-RU"/>
        </w:rPr>
        <w:t>финансирования</w:t>
      </w:r>
      <w:r w:rsidRPr="002A6DF8">
        <w:rPr>
          <w:rFonts w:eastAsia="Times New Roman"/>
          <w:szCs w:val="22"/>
          <w:lang w:val="ru-RU"/>
        </w:rPr>
        <w:t xml:space="preserve"> </w:t>
      </w:r>
      <w:r>
        <w:rPr>
          <w:rFonts w:eastAsia="Times New Roman"/>
          <w:szCs w:val="22"/>
          <w:lang w:val="ru-RU"/>
        </w:rPr>
        <w:t>МСПС</w:t>
      </w:r>
      <w:r w:rsidRPr="002A6DF8">
        <w:rPr>
          <w:rFonts w:eastAsia="Times New Roman"/>
          <w:szCs w:val="22"/>
          <w:lang w:val="ru-RU"/>
        </w:rPr>
        <w:t xml:space="preserve">, </w:t>
      </w:r>
      <w:r>
        <w:rPr>
          <w:rFonts w:eastAsia="Times New Roman"/>
          <w:szCs w:val="22"/>
          <w:lang w:val="ru-RU"/>
        </w:rPr>
        <w:t>из</w:t>
      </w:r>
      <w:r w:rsidRPr="002A6DF8">
        <w:rPr>
          <w:rFonts w:eastAsia="Times New Roman"/>
          <w:szCs w:val="22"/>
          <w:lang w:val="ru-RU"/>
        </w:rPr>
        <w:t xml:space="preserve"> </w:t>
      </w:r>
      <w:r>
        <w:rPr>
          <w:rFonts w:eastAsia="Times New Roman"/>
          <w:szCs w:val="22"/>
          <w:lang w:val="ru-RU"/>
        </w:rPr>
        <w:t>пункта</w:t>
      </w:r>
      <w:r w:rsidRPr="002A6DF8">
        <w:rPr>
          <w:rFonts w:eastAsia="Times New Roman"/>
          <w:szCs w:val="22"/>
          <w:lang w:val="ru-RU"/>
        </w:rPr>
        <w:t xml:space="preserve"> </w:t>
      </w:r>
      <w:r w:rsidRPr="002A6DF8">
        <w:rPr>
          <w:lang w:val="ru-RU"/>
        </w:rPr>
        <w:t>30 (</w:t>
      </w:r>
      <w:r w:rsidRPr="00FA09D7">
        <w:t>b</w:t>
      </w:r>
      <w:r w:rsidRPr="002A6DF8">
        <w:rPr>
          <w:lang w:val="ru-RU"/>
        </w:rPr>
        <w:t xml:space="preserve">) </w:t>
      </w:r>
      <w:r>
        <w:rPr>
          <w:lang w:val="ru-RU"/>
        </w:rPr>
        <w:t>делегация</w:t>
      </w:r>
      <w:r w:rsidRPr="002A6DF8">
        <w:rPr>
          <w:lang w:val="ru-RU"/>
        </w:rPr>
        <w:t xml:space="preserve"> </w:t>
      </w:r>
      <w:r>
        <w:rPr>
          <w:lang w:val="ru-RU"/>
        </w:rPr>
        <w:t>выяснила</w:t>
      </w:r>
      <w:r w:rsidRPr="002A6DF8">
        <w:rPr>
          <w:lang w:val="ru-RU"/>
        </w:rPr>
        <w:t xml:space="preserve">, </w:t>
      </w:r>
      <w:r>
        <w:rPr>
          <w:lang w:val="ru-RU"/>
        </w:rPr>
        <w:t>что</w:t>
      </w:r>
      <w:r w:rsidRPr="002A6DF8">
        <w:rPr>
          <w:lang w:val="ru-RU"/>
        </w:rPr>
        <w:t xml:space="preserve"> </w:t>
      </w:r>
      <w:r>
        <w:rPr>
          <w:lang w:val="ru-RU"/>
        </w:rPr>
        <w:t>Организации</w:t>
      </w:r>
      <w:r w:rsidRPr="002A6DF8">
        <w:rPr>
          <w:lang w:val="ru-RU"/>
        </w:rPr>
        <w:t xml:space="preserve"> </w:t>
      </w:r>
      <w:r>
        <w:rPr>
          <w:lang w:val="ru-RU"/>
        </w:rPr>
        <w:t>необходимо</w:t>
      </w:r>
      <w:r w:rsidRPr="002A6DF8">
        <w:rPr>
          <w:lang w:val="ru-RU"/>
        </w:rPr>
        <w:t xml:space="preserve"> </w:t>
      </w:r>
      <w:r>
        <w:rPr>
          <w:lang w:val="ru-RU"/>
        </w:rPr>
        <w:t>поддерживать</w:t>
      </w:r>
      <w:r w:rsidRPr="002A6DF8">
        <w:rPr>
          <w:lang w:val="ru-RU"/>
        </w:rPr>
        <w:t xml:space="preserve"> </w:t>
      </w:r>
      <w:r>
        <w:rPr>
          <w:lang w:val="ru-RU"/>
        </w:rPr>
        <w:t>прибыль</w:t>
      </w:r>
      <w:r w:rsidRPr="002A6DF8">
        <w:rPr>
          <w:lang w:val="ru-RU"/>
        </w:rPr>
        <w:t xml:space="preserve"> </w:t>
      </w:r>
      <w:r>
        <w:rPr>
          <w:lang w:val="ru-RU"/>
        </w:rPr>
        <w:t>в размере</w:t>
      </w:r>
      <w:r w:rsidRPr="002A6DF8">
        <w:rPr>
          <w:lang w:val="ru-RU"/>
        </w:rPr>
        <w:t xml:space="preserve"> 2,3% </w:t>
      </w:r>
      <w:r>
        <w:rPr>
          <w:lang w:val="ru-RU"/>
        </w:rPr>
        <w:t>от</w:t>
      </w:r>
      <w:r w:rsidRPr="002A6DF8">
        <w:rPr>
          <w:lang w:val="ru-RU"/>
        </w:rPr>
        <w:t xml:space="preserve"> </w:t>
      </w:r>
      <w:r>
        <w:rPr>
          <w:lang w:val="ru-RU"/>
        </w:rPr>
        <w:t>средств</w:t>
      </w:r>
      <w:r w:rsidRPr="002A6DF8">
        <w:rPr>
          <w:lang w:val="ru-RU"/>
        </w:rPr>
        <w:t xml:space="preserve"> </w:t>
      </w:r>
      <w:r>
        <w:rPr>
          <w:lang w:val="ru-RU"/>
        </w:rPr>
        <w:t>МСПС</w:t>
      </w:r>
      <w:r w:rsidRPr="002A6DF8">
        <w:rPr>
          <w:lang w:val="ru-RU"/>
        </w:rPr>
        <w:t xml:space="preserve">, </w:t>
      </w:r>
      <w:r>
        <w:rPr>
          <w:lang w:val="ru-RU"/>
        </w:rPr>
        <w:t>выделенных</w:t>
      </w:r>
      <w:r w:rsidRPr="002A6DF8">
        <w:rPr>
          <w:lang w:val="ru-RU"/>
        </w:rPr>
        <w:t xml:space="preserve">, </w:t>
      </w:r>
      <w:r>
        <w:rPr>
          <w:lang w:val="ru-RU"/>
        </w:rPr>
        <w:t>чтобы</w:t>
      </w:r>
      <w:r w:rsidRPr="002A6DF8">
        <w:rPr>
          <w:lang w:val="ru-RU"/>
        </w:rPr>
        <w:t xml:space="preserve"> сохранить соотношение взноса и обязательства</w:t>
      </w:r>
      <w:r>
        <w:rPr>
          <w:lang w:val="ru-RU"/>
        </w:rPr>
        <w:t>.</w:t>
      </w:r>
      <w:r w:rsidRPr="002A6DF8">
        <w:rPr>
          <w:lang w:val="ru-RU"/>
        </w:rPr>
        <w:t xml:space="preserve"> </w:t>
      </w:r>
      <w:r>
        <w:rPr>
          <w:lang w:val="ru-RU"/>
        </w:rPr>
        <w:t>На</w:t>
      </w:r>
      <w:r w:rsidRPr="00590F9F">
        <w:rPr>
          <w:lang w:val="ru-RU"/>
        </w:rPr>
        <w:t xml:space="preserve"> </w:t>
      </w:r>
      <w:r>
        <w:rPr>
          <w:lang w:val="ru-RU"/>
        </w:rPr>
        <w:t>первый</w:t>
      </w:r>
      <w:r w:rsidRPr="00590F9F">
        <w:rPr>
          <w:lang w:val="ru-RU"/>
        </w:rPr>
        <w:t xml:space="preserve"> </w:t>
      </w:r>
      <w:r>
        <w:rPr>
          <w:lang w:val="ru-RU"/>
        </w:rPr>
        <w:t>взгляд</w:t>
      </w:r>
      <w:r w:rsidRPr="00590F9F">
        <w:rPr>
          <w:lang w:val="ru-RU"/>
        </w:rPr>
        <w:t xml:space="preserve"> </w:t>
      </w:r>
      <w:r>
        <w:rPr>
          <w:lang w:val="ru-RU"/>
        </w:rPr>
        <w:t>представляется</w:t>
      </w:r>
      <w:r w:rsidRPr="00590F9F">
        <w:rPr>
          <w:lang w:val="ru-RU"/>
        </w:rPr>
        <w:t xml:space="preserve">, </w:t>
      </w:r>
      <w:r>
        <w:rPr>
          <w:lang w:val="ru-RU"/>
        </w:rPr>
        <w:t>что</w:t>
      </w:r>
      <w:r w:rsidRPr="00590F9F">
        <w:rPr>
          <w:lang w:val="ru-RU"/>
        </w:rPr>
        <w:t xml:space="preserve"> </w:t>
      </w:r>
      <w:r>
        <w:rPr>
          <w:lang w:val="ru-RU"/>
        </w:rPr>
        <w:t>при</w:t>
      </w:r>
      <w:r w:rsidRPr="00590F9F">
        <w:rPr>
          <w:lang w:val="ru-RU"/>
        </w:rPr>
        <w:t xml:space="preserve"> </w:t>
      </w:r>
      <w:r>
        <w:rPr>
          <w:lang w:val="ru-RU"/>
        </w:rPr>
        <w:t>достижении</w:t>
      </w:r>
      <w:r w:rsidRPr="00590F9F">
        <w:rPr>
          <w:lang w:val="ru-RU"/>
        </w:rPr>
        <w:t xml:space="preserve"> </w:t>
      </w:r>
      <w:r>
        <w:rPr>
          <w:lang w:val="ru-RU"/>
        </w:rPr>
        <w:t>такого</w:t>
      </w:r>
      <w:r w:rsidRPr="00590F9F">
        <w:rPr>
          <w:lang w:val="ru-RU"/>
        </w:rPr>
        <w:t xml:space="preserve"> </w:t>
      </w:r>
      <w:r>
        <w:rPr>
          <w:lang w:val="ru-RU"/>
        </w:rPr>
        <w:t>размера</w:t>
      </w:r>
      <w:r w:rsidRPr="00590F9F">
        <w:rPr>
          <w:lang w:val="ru-RU"/>
        </w:rPr>
        <w:t xml:space="preserve"> </w:t>
      </w:r>
      <w:r>
        <w:rPr>
          <w:lang w:val="ru-RU"/>
        </w:rPr>
        <w:t>прибыли</w:t>
      </w:r>
      <w:r w:rsidRPr="00590F9F">
        <w:rPr>
          <w:lang w:val="ru-RU"/>
        </w:rPr>
        <w:t xml:space="preserve"> </w:t>
      </w:r>
      <w:r>
        <w:rPr>
          <w:lang w:val="ru-RU"/>
        </w:rPr>
        <w:t>будет</w:t>
      </w:r>
      <w:r w:rsidRPr="00590F9F">
        <w:rPr>
          <w:lang w:val="ru-RU"/>
        </w:rPr>
        <w:t xml:space="preserve"> </w:t>
      </w:r>
      <w:r>
        <w:rPr>
          <w:lang w:val="ru-RU"/>
        </w:rPr>
        <w:t>исключена</w:t>
      </w:r>
      <w:r w:rsidRPr="00590F9F">
        <w:rPr>
          <w:lang w:val="ru-RU"/>
        </w:rPr>
        <w:t xml:space="preserve"> </w:t>
      </w:r>
      <w:r>
        <w:rPr>
          <w:lang w:val="ru-RU"/>
        </w:rPr>
        <w:t>сама</w:t>
      </w:r>
      <w:r w:rsidRPr="00590F9F">
        <w:rPr>
          <w:lang w:val="ru-RU"/>
        </w:rPr>
        <w:t xml:space="preserve"> </w:t>
      </w:r>
      <w:r>
        <w:rPr>
          <w:lang w:val="ru-RU"/>
        </w:rPr>
        <w:t>возможность</w:t>
      </w:r>
      <w:r w:rsidRPr="00590F9F">
        <w:rPr>
          <w:lang w:val="ru-RU"/>
        </w:rPr>
        <w:t xml:space="preserve"> </w:t>
      </w:r>
      <w:r>
        <w:rPr>
          <w:lang w:val="ru-RU"/>
        </w:rPr>
        <w:t>инвестиций</w:t>
      </w:r>
      <w:r w:rsidRPr="00590F9F">
        <w:rPr>
          <w:lang w:val="ru-RU"/>
        </w:rPr>
        <w:t xml:space="preserve"> </w:t>
      </w:r>
      <w:r>
        <w:rPr>
          <w:lang w:val="ru-RU"/>
        </w:rPr>
        <w:t>в</w:t>
      </w:r>
      <w:r w:rsidRPr="00590F9F">
        <w:rPr>
          <w:lang w:val="ru-RU"/>
        </w:rPr>
        <w:t xml:space="preserve"> </w:t>
      </w:r>
      <w:r>
        <w:rPr>
          <w:lang w:val="ru-RU"/>
        </w:rPr>
        <w:t>активы</w:t>
      </w:r>
      <w:r w:rsidRPr="00590F9F">
        <w:rPr>
          <w:lang w:val="ru-RU"/>
        </w:rPr>
        <w:t xml:space="preserve"> </w:t>
      </w:r>
      <w:r>
        <w:rPr>
          <w:lang w:val="ru-RU"/>
        </w:rPr>
        <w:t>с</w:t>
      </w:r>
      <w:r w:rsidRPr="00590F9F">
        <w:rPr>
          <w:lang w:val="ru-RU"/>
        </w:rPr>
        <w:t xml:space="preserve"> </w:t>
      </w:r>
      <w:r>
        <w:rPr>
          <w:lang w:val="ru-RU"/>
        </w:rPr>
        <w:t>более</w:t>
      </w:r>
      <w:r w:rsidRPr="00590F9F">
        <w:rPr>
          <w:lang w:val="ru-RU"/>
        </w:rPr>
        <w:t xml:space="preserve"> </w:t>
      </w:r>
      <w:r>
        <w:rPr>
          <w:lang w:val="ru-RU"/>
        </w:rPr>
        <w:t>низким</w:t>
      </w:r>
      <w:r w:rsidRPr="00590F9F">
        <w:rPr>
          <w:lang w:val="ru-RU"/>
        </w:rPr>
        <w:t xml:space="preserve"> </w:t>
      </w:r>
      <w:r>
        <w:rPr>
          <w:lang w:val="ru-RU"/>
        </w:rPr>
        <w:t>риском</w:t>
      </w:r>
      <w:r w:rsidRPr="00590F9F">
        <w:rPr>
          <w:lang w:val="ru-RU"/>
        </w:rPr>
        <w:t xml:space="preserve">, </w:t>
      </w:r>
      <w:r>
        <w:rPr>
          <w:lang w:val="ru-RU"/>
        </w:rPr>
        <w:t>особенно</w:t>
      </w:r>
      <w:r w:rsidRPr="00590F9F">
        <w:rPr>
          <w:lang w:val="ru-RU"/>
        </w:rPr>
        <w:t xml:space="preserve"> </w:t>
      </w:r>
      <w:r>
        <w:rPr>
          <w:lang w:val="ru-RU"/>
        </w:rPr>
        <w:t>с</w:t>
      </w:r>
      <w:r w:rsidRPr="00590F9F">
        <w:rPr>
          <w:lang w:val="ru-RU"/>
        </w:rPr>
        <w:t xml:space="preserve"> </w:t>
      </w:r>
      <w:r>
        <w:rPr>
          <w:lang w:val="ru-RU"/>
        </w:rPr>
        <w:t>учетом того, что предлагаемые властями Швейцарии ставки значительно ниже 2,3%. Скорее всего, произошло бы неизбежное вымывание капитала, которое потребовалось бы каким-то образом компенсировать. Делегация</w:t>
      </w:r>
      <w:r w:rsidRPr="002E2634">
        <w:rPr>
          <w:lang w:val="ru-RU"/>
        </w:rPr>
        <w:t xml:space="preserve"> </w:t>
      </w:r>
      <w:r>
        <w:rPr>
          <w:lang w:val="ru-RU"/>
        </w:rPr>
        <w:t>попросила</w:t>
      </w:r>
      <w:r w:rsidRPr="002E2634">
        <w:rPr>
          <w:lang w:val="ru-RU"/>
        </w:rPr>
        <w:t xml:space="preserve"> </w:t>
      </w:r>
      <w:r>
        <w:rPr>
          <w:lang w:val="ru-RU"/>
        </w:rPr>
        <w:t>Секретариат</w:t>
      </w:r>
      <w:r w:rsidRPr="002E2634">
        <w:rPr>
          <w:lang w:val="ru-RU"/>
        </w:rPr>
        <w:t xml:space="preserve"> </w:t>
      </w:r>
      <w:r>
        <w:rPr>
          <w:lang w:val="ru-RU"/>
        </w:rPr>
        <w:t>подробнее</w:t>
      </w:r>
      <w:r w:rsidRPr="002E2634">
        <w:rPr>
          <w:lang w:val="ru-RU"/>
        </w:rPr>
        <w:t xml:space="preserve"> </w:t>
      </w:r>
      <w:r>
        <w:rPr>
          <w:lang w:val="ru-RU"/>
        </w:rPr>
        <w:t>объяснить</w:t>
      </w:r>
      <w:r w:rsidRPr="002E2634">
        <w:rPr>
          <w:lang w:val="ru-RU"/>
        </w:rPr>
        <w:t xml:space="preserve">, </w:t>
      </w:r>
      <w:r>
        <w:rPr>
          <w:lang w:val="ru-RU"/>
        </w:rPr>
        <w:t>за счет чего будет осуществляться такая компенсация. По</w:t>
      </w:r>
      <w:r w:rsidRPr="002E2634">
        <w:rPr>
          <w:lang w:val="ru-RU"/>
        </w:rPr>
        <w:t xml:space="preserve"> </w:t>
      </w:r>
      <w:r>
        <w:rPr>
          <w:lang w:val="ru-RU"/>
        </w:rPr>
        <w:t>ее</w:t>
      </w:r>
      <w:r w:rsidRPr="002E2634">
        <w:rPr>
          <w:lang w:val="ru-RU"/>
        </w:rPr>
        <w:t xml:space="preserve"> </w:t>
      </w:r>
      <w:r>
        <w:rPr>
          <w:lang w:val="ru-RU"/>
        </w:rPr>
        <w:t>мнению</w:t>
      </w:r>
      <w:r w:rsidRPr="002E2634">
        <w:rPr>
          <w:lang w:val="ru-RU"/>
        </w:rPr>
        <w:t xml:space="preserve">, </w:t>
      </w:r>
      <w:r>
        <w:rPr>
          <w:lang w:val="ru-RU"/>
        </w:rPr>
        <w:t>это</w:t>
      </w:r>
      <w:r w:rsidRPr="002E2634">
        <w:rPr>
          <w:lang w:val="ru-RU"/>
        </w:rPr>
        <w:t xml:space="preserve"> </w:t>
      </w:r>
      <w:r>
        <w:rPr>
          <w:lang w:val="ru-RU"/>
        </w:rPr>
        <w:t>будет</w:t>
      </w:r>
      <w:r w:rsidRPr="002E2634">
        <w:rPr>
          <w:lang w:val="ru-RU"/>
        </w:rPr>
        <w:t xml:space="preserve"> </w:t>
      </w:r>
      <w:r>
        <w:rPr>
          <w:lang w:val="ru-RU"/>
        </w:rPr>
        <w:t>главным</w:t>
      </w:r>
      <w:r w:rsidRPr="002E2634">
        <w:rPr>
          <w:lang w:val="ru-RU"/>
        </w:rPr>
        <w:t xml:space="preserve"> </w:t>
      </w:r>
      <w:r>
        <w:rPr>
          <w:lang w:val="ru-RU"/>
        </w:rPr>
        <w:t>образом</w:t>
      </w:r>
      <w:r w:rsidRPr="002E2634">
        <w:rPr>
          <w:lang w:val="ru-RU"/>
        </w:rPr>
        <w:t xml:space="preserve"> </w:t>
      </w:r>
      <w:r>
        <w:rPr>
          <w:lang w:val="ru-RU"/>
        </w:rPr>
        <w:t>происходить</w:t>
      </w:r>
      <w:r w:rsidRPr="002E2634">
        <w:rPr>
          <w:lang w:val="ru-RU"/>
        </w:rPr>
        <w:t xml:space="preserve"> </w:t>
      </w:r>
      <w:r>
        <w:rPr>
          <w:lang w:val="ru-RU"/>
        </w:rPr>
        <w:t>за</w:t>
      </w:r>
      <w:r w:rsidRPr="002E2634">
        <w:rPr>
          <w:lang w:val="ru-RU"/>
        </w:rPr>
        <w:t xml:space="preserve"> </w:t>
      </w:r>
      <w:r>
        <w:rPr>
          <w:lang w:val="ru-RU"/>
        </w:rPr>
        <w:t>счет</w:t>
      </w:r>
      <w:r w:rsidRPr="002E2634">
        <w:rPr>
          <w:lang w:val="ru-RU"/>
        </w:rPr>
        <w:t xml:space="preserve"> </w:t>
      </w:r>
      <w:r>
        <w:rPr>
          <w:lang w:val="ru-RU"/>
        </w:rPr>
        <w:t>постоянного</w:t>
      </w:r>
      <w:r w:rsidRPr="002E2634">
        <w:rPr>
          <w:lang w:val="ru-RU"/>
        </w:rPr>
        <w:t xml:space="preserve"> </w:t>
      </w:r>
      <w:r>
        <w:rPr>
          <w:lang w:val="ru-RU"/>
        </w:rPr>
        <w:t>вливания</w:t>
      </w:r>
      <w:r w:rsidRPr="002E2634">
        <w:rPr>
          <w:lang w:val="ru-RU"/>
        </w:rPr>
        <w:t xml:space="preserve"> </w:t>
      </w:r>
      <w:r>
        <w:rPr>
          <w:lang w:val="ru-RU"/>
        </w:rPr>
        <w:t>средств</w:t>
      </w:r>
      <w:r w:rsidRPr="002E2634">
        <w:rPr>
          <w:lang w:val="ru-RU"/>
        </w:rPr>
        <w:t>, призванных компенсировать постоянно возникающий дефицит, и эти средства должны быть извлечены из какого-то источника.</w:t>
      </w:r>
      <w:r>
        <w:rPr>
          <w:lang w:val="ru-RU"/>
        </w:rPr>
        <w:t xml:space="preserve"> Делегация поинтересовалась, может ли Секретариат сообщить, откуда будут поступать эти средства. По</w:t>
      </w:r>
      <w:r w:rsidRPr="002E2634">
        <w:rPr>
          <w:lang w:val="ru-RU"/>
        </w:rPr>
        <w:t xml:space="preserve"> </w:t>
      </w:r>
      <w:r>
        <w:rPr>
          <w:lang w:val="ru-RU"/>
        </w:rPr>
        <w:t>мнению</w:t>
      </w:r>
      <w:r w:rsidRPr="002E2634">
        <w:rPr>
          <w:lang w:val="ru-RU"/>
        </w:rPr>
        <w:t xml:space="preserve"> </w:t>
      </w:r>
      <w:r>
        <w:rPr>
          <w:lang w:val="ru-RU"/>
        </w:rPr>
        <w:t>делегации</w:t>
      </w:r>
      <w:r w:rsidRPr="002E2634">
        <w:rPr>
          <w:lang w:val="ru-RU"/>
        </w:rPr>
        <w:t xml:space="preserve">, </w:t>
      </w:r>
      <w:r>
        <w:rPr>
          <w:lang w:val="ru-RU"/>
        </w:rPr>
        <w:t>для</w:t>
      </w:r>
      <w:r w:rsidRPr="002E2634">
        <w:rPr>
          <w:lang w:val="ru-RU"/>
        </w:rPr>
        <w:t xml:space="preserve"> </w:t>
      </w:r>
      <w:r>
        <w:rPr>
          <w:lang w:val="ru-RU"/>
        </w:rPr>
        <w:t>ВОИС</w:t>
      </w:r>
      <w:r w:rsidRPr="002E2634">
        <w:rPr>
          <w:lang w:val="ru-RU"/>
        </w:rPr>
        <w:t xml:space="preserve"> </w:t>
      </w:r>
      <w:r>
        <w:rPr>
          <w:lang w:val="ru-RU"/>
        </w:rPr>
        <w:t>единственно</w:t>
      </w:r>
      <w:r w:rsidRPr="002E2634">
        <w:rPr>
          <w:lang w:val="ru-RU"/>
        </w:rPr>
        <w:t xml:space="preserve"> </w:t>
      </w:r>
      <w:r>
        <w:rPr>
          <w:lang w:val="ru-RU"/>
        </w:rPr>
        <w:t>допустимым</w:t>
      </w:r>
      <w:r w:rsidRPr="002E2634">
        <w:rPr>
          <w:lang w:val="ru-RU"/>
        </w:rPr>
        <w:t xml:space="preserve"> </w:t>
      </w:r>
      <w:r>
        <w:rPr>
          <w:lang w:val="ru-RU"/>
        </w:rPr>
        <w:t>способом</w:t>
      </w:r>
      <w:r w:rsidRPr="002E2634">
        <w:rPr>
          <w:lang w:val="ru-RU"/>
        </w:rPr>
        <w:t xml:space="preserve"> </w:t>
      </w:r>
      <w:r>
        <w:rPr>
          <w:lang w:val="ru-RU"/>
        </w:rPr>
        <w:t>обеспечить</w:t>
      </w:r>
      <w:r w:rsidRPr="002E2634">
        <w:rPr>
          <w:lang w:val="ru-RU"/>
        </w:rPr>
        <w:t xml:space="preserve"> </w:t>
      </w:r>
      <w:r>
        <w:rPr>
          <w:lang w:val="ru-RU"/>
        </w:rPr>
        <w:t>требуемую</w:t>
      </w:r>
      <w:r w:rsidRPr="002E2634">
        <w:rPr>
          <w:lang w:val="ru-RU"/>
        </w:rPr>
        <w:t xml:space="preserve"> </w:t>
      </w:r>
      <w:r>
        <w:rPr>
          <w:lang w:val="ru-RU"/>
        </w:rPr>
        <w:t>прибыль</w:t>
      </w:r>
      <w:r w:rsidRPr="002E2634">
        <w:rPr>
          <w:lang w:val="ru-RU"/>
        </w:rPr>
        <w:t xml:space="preserve"> </w:t>
      </w:r>
      <w:r>
        <w:rPr>
          <w:lang w:val="ru-RU"/>
        </w:rPr>
        <w:t>от</w:t>
      </w:r>
      <w:r w:rsidRPr="002E2634">
        <w:rPr>
          <w:lang w:val="ru-RU"/>
        </w:rPr>
        <w:t xml:space="preserve"> </w:t>
      </w:r>
      <w:r>
        <w:rPr>
          <w:lang w:val="ru-RU"/>
        </w:rPr>
        <w:t>выделенных</w:t>
      </w:r>
      <w:r w:rsidRPr="002E2634">
        <w:rPr>
          <w:lang w:val="ru-RU"/>
        </w:rPr>
        <w:t xml:space="preserve"> </w:t>
      </w:r>
      <w:r>
        <w:rPr>
          <w:lang w:val="ru-RU"/>
        </w:rPr>
        <w:t>средств</w:t>
      </w:r>
      <w:r w:rsidRPr="002E2634">
        <w:rPr>
          <w:lang w:val="ru-RU"/>
        </w:rPr>
        <w:t xml:space="preserve"> </w:t>
      </w:r>
      <w:r>
        <w:rPr>
          <w:lang w:val="ru-RU"/>
        </w:rPr>
        <w:t>МСПС</w:t>
      </w:r>
      <w:r w:rsidRPr="002E2634">
        <w:rPr>
          <w:lang w:val="ru-RU"/>
        </w:rPr>
        <w:t xml:space="preserve"> </w:t>
      </w:r>
      <w:r>
        <w:rPr>
          <w:lang w:val="ru-RU"/>
        </w:rPr>
        <w:t>в</w:t>
      </w:r>
      <w:r w:rsidRPr="002E2634">
        <w:rPr>
          <w:lang w:val="ru-RU"/>
        </w:rPr>
        <w:t xml:space="preserve"> </w:t>
      </w:r>
      <w:r>
        <w:rPr>
          <w:lang w:val="ru-RU"/>
        </w:rPr>
        <w:t>размере</w:t>
      </w:r>
      <w:r w:rsidRPr="002E2634">
        <w:rPr>
          <w:lang w:val="ru-RU"/>
        </w:rPr>
        <w:t xml:space="preserve"> 2,3% </w:t>
      </w:r>
      <w:r>
        <w:rPr>
          <w:lang w:val="ru-RU"/>
        </w:rPr>
        <w:t>от</w:t>
      </w:r>
      <w:r w:rsidRPr="002E2634">
        <w:rPr>
          <w:lang w:val="ru-RU"/>
        </w:rPr>
        <w:t xml:space="preserve"> </w:t>
      </w:r>
      <w:r>
        <w:rPr>
          <w:lang w:val="ru-RU"/>
        </w:rPr>
        <w:t>выделенных</w:t>
      </w:r>
      <w:r w:rsidRPr="002E2634">
        <w:rPr>
          <w:lang w:val="ru-RU"/>
        </w:rPr>
        <w:t xml:space="preserve"> </w:t>
      </w:r>
      <w:r>
        <w:rPr>
          <w:lang w:val="ru-RU"/>
        </w:rPr>
        <w:t>средств</w:t>
      </w:r>
      <w:r w:rsidRPr="002E2634">
        <w:rPr>
          <w:lang w:val="ru-RU"/>
        </w:rPr>
        <w:t xml:space="preserve"> </w:t>
      </w:r>
      <w:r>
        <w:rPr>
          <w:lang w:val="ru-RU"/>
        </w:rPr>
        <w:t>МСПС</w:t>
      </w:r>
      <w:r w:rsidRPr="002E2634">
        <w:rPr>
          <w:lang w:val="ru-RU"/>
        </w:rPr>
        <w:t xml:space="preserve"> </w:t>
      </w:r>
      <w:r>
        <w:rPr>
          <w:lang w:val="ru-RU"/>
        </w:rPr>
        <w:t>без</w:t>
      </w:r>
      <w:r w:rsidRPr="002E2634">
        <w:rPr>
          <w:lang w:val="ru-RU"/>
        </w:rPr>
        <w:t xml:space="preserve"> </w:t>
      </w:r>
      <w:r>
        <w:rPr>
          <w:lang w:val="ru-RU"/>
        </w:rPr>
        <w:t>необходимости</w:t>
      </w:r>
      <w:r w:rsidRPr="002E2634">
        <w:rPr>
          <w:lang w:val="ru-RU"/>
        </w:rPr>
        <w:t xml:space="preserve"> </w:t>
      </w:r>
      <w:r>
        <w:rPr>
          <w:lang w:val="ru-RU"/>
        </w:rPr>
        <w:t>прибегать</w:t>
      </w:r>
      <w:r w:rsidRPr="002E2634">
        <w:rPr>
          <w:lang w:val="ru-RU"/>
        </w:rPr>
        <w:t xml:space="preserve"> </w:t>
      </w:r>
      <w:r>
        <w:rPr>
          <w:lang w:val="ru-RU"/>
        </w:rPr>
        <w:t>к</w:t>
      </w:r>
      <w:r w:rsidRPr="002E2634">
        <w:rPr>
          <w:lang w:val="ru-RU"/>
        </w:rPr>
        <w:t xml:space="preserve"> </w:t>
      </w:r>
      <w:r>
        <w:rPr>
          <w:lang w:val="ru-RU"/>
        </w:rPr>
        <w:t>дополнительным</w:t>
      </w:r>
      <w:r w:rsidRPr="002E2634">
        <w:rPr>
          <w:lang w:val="ru-RU"/>
        </w:rPr>
        <w:t xml:space="preserve"> </w:t>
      </w:r>
      <w:r>
        <w:rPr>
          <w:lang w:val="ru-RU"/>
        </w:rPr>
        <w:t>финансовым</w:t>
      </w:r>
      <w:r w:rsidRPr="002E2634">
        <w:rPr>
          <w:lang w:val="ru-RU"/>
        </w:rPr>
        <w:t xml:space="preserve"> </w:t>
      </w:r>
      <w:r>
        <w:rPr>
          <w:lang w:val="ru-RU"/>
        </w:rPr>
        <w:t>вливаниям</w:t>
      </w:r>
      <w:r w:rsidRPr="002E2634">
        <w:rPr>
          <w:lang w:val="ru-RU"/>
        </w:rPr>
        <w:t xml:space="preserve"> </w:t>
      </w:r>
      <w:r>
        <w:rPr>
          <w:lang w:val="ru-RU"/>
        </w:rPr>
        <w:t>было</w:t>
      </w:r>
      <w:r w:rsidRPr="002E2634">
        <w:rPr>
          <w:lang w:val="ru-RU"/>
        </w:rPr>
        <w:t xml:space="preserve"> </w:t>
      </w:r>
      <w:r>
        <w:rPr>
          <w:lang w:val="ru-RU"/>
        </w:rPr>
        <w:t>бы</w:t>
      </w:r>
      <w:r w:rsidRPr="002E2634">
        <w:rPr>
          <w:lang w:val="ru-RU"/>
        </w:rPr>
        <w:t xml:space="preserve"> </w:t>
      </w:r>
      <w:r>
        <w:rPr>
          <w:lang w:val="ru-RU"/>
        </w:rPr>
        <w:t>получение более высокого дохода, который в реальности возможен только за счет инвестиций с высоким риском. Безусловно</w:t>
      </w:r>
      <w:r w:rsidRPr="0097369C">
        <w:rPr>
          <w:lang w:val="ru-RU"/>
        </w:rPr>
        <w:t xml:space="preserve">, </w:t>
      </w:r>
      <w:r>
        <w:rPr>
          <w:lang w:val="ru-RU"/>
        </w:rPr>
        <w:t>в</w:t>
      </w:r>
      <w:r w:rsidRPr="0097369C">
        <w:rPr>
          <w:lang w:val="ru-RU"/>
        </w:rPr>
        <w:t xml:space="preserve"> </w:t>
      </w:r>
      <w:r>
        <w:rPr>
          <w:lang w:val="ru-RU"/>
        </w:rPr>
        <w:t>этом</w:t>
      </w:r>
      <w:r w:rsidRPr="0097369C">
        <w:rPr>
          <w:lang w:val="ru-RU"/>
        </w:rPr>
        <w:t xml:space="preserve"> </w:t>
      </w:r>
      <w:r>
        <w:rPr>
          <w:lang w:val="ru-RU"/>
        </w:rPr>
        <w:t>случае</w:t>
      </w:r>
      <w:r w:rsidRPr="0097369C">
        <w:rPr>
          <w:lang w:val="ru-RU"/>
        </w:rPr>
        <w:t xml:space="preserve"> </w:t>
      </w:r>
      <w:r>
        <w:rPr>
          <w:lang w:val="ru-RU"/>
        </w:rPr>
        <w:t>у</w:t>
      </w:r>
      <w:r w:rsidRPr="0097369C">
        <w:rPr>
          <w:lang w:val="ru-RU"/>
        </w:rPr>
        <w:t xml:space="preserve"> </w:t>
      </w:r>
      <w:r>
        <w:rPr>
          <w:lang w:val="ru-RU"/>
        </w:rPr>
        <w:t>Организации</w:t>
      </w:r>
      <w:r w:rsidRPr="0097369C">
        <w:rPr>
          <w:lang w:val="ru-RU"/>
        </w:rPr>
        <w:t xml:space="preserve">, </w:t>
      </w:r>
      <w:r>
        <w:rPr>
          <w:lang w:val="ru-RU"/>
        </w:rPr>
        <w:t>как</w:t>
      </w:r>
      <w:r w:rsidRPr="0097369C">
        <w:rPr>
          <w:lang w:val="ru-RU"/>
        </w:rPr>
        <w:t xml:space="preserve"> </w:t>
      </w:r>
      <w:r>
        <w:rPr>
          <w:lang w:val="ru-RU"/>
        </w:rPr>
        <w:t>и</w:t>
      </w:r>
      <w:r w:rsidRPr="0097369C">
        <w:rPr>
          <w:lang w:val="ru-RU"/>
        </w:rPr>
        <w:t xml:space="preserve"> </w:t>
      </w:r>
      <w:r>
        <w:rPr>
          <w:lang w:val="ru-RU"/>
        </w:rPr>
        <w:t>у</w:t>
      </w:r>
      <w:r w:rsidRPr="0097369C">
        <w:rPr>
          <w:lang w:val="ru-RU"/>
        </w:rPr>
        <w:t xml:space="preserve"> </w:t>
      </w:r>
      <w:r>
        <w:rPr>
          <w:lang w:val="ru-RU"/>
        </w:rPr>
        <w:t>других</w:t>
      </w:r>
      <w:r w:rsidRPr="0097369C">
        <w:rPr>
          <w:lang w:val="ru-RU"/>
        </w:rPr>
        <w:t xml:space="preserve"> </w:t>
      </w:r>
      <w:r>
        <w:rPr>
          <w:lang w:val="ru-RU"/>
        </w:rPr>
        <w:t>межправительственных</w:t>
      </w:r>
      <w:r w:rsidRPr="0097369C">
        <w:rPr>
          <w:lang w:val="ru-RU"/>
        </w:rPr>
        <w:t xml:space="preserve"> </w:t>
      </w:r>
      <w:r>
        <w:rPr>
          <w:lang w:val="ru-RU"/>
        </w:rPr>
        <w:t>организаций</w:t>
      </w:r>
      <w:r w:rsidRPr="0097369C">
        <w:rPr>
          <w:lang w:val="ru-RU"/>
        </w:rPr>
        <w:t xml:space="preserve">, </w:t>
      </w:r>
      <w:r>
        <w:rPr>
          <w:lang w:val="ru-RU"/>
        </w:rPr>
        <w:t>вариантов останется</w:t>
      </w:r>
      <w:r w:rsidRPr="0097369C">
        <w:rPr>
          <w:lang w:val="ru-RU"/>
        </w:rPr>
        <w:t xml:space="preserve"> </w:t>
      </w:r>
      <w:r>
        <w:rPr>
          <w:lang w:val="ru-RU"/>
        </w:rPr>
        <w:t>немного</w:t>
      </w:r>
      <w:r w:rsidRPr="0097369C">
        <w:rPr>
          <w:lang w:val="ru-RU"/>
        </w:rPr>
        <w:t xml:space="preserve">. </w:t>
      </w:r>
      <w:r>
        <w:rPr>
          <w:lang w:val="ru-RU"/>
        </w:rPr>
        <w:t>Возникнет серьезная необходимость прибегнуть к услугам внешних финансовых менеджеров или принять таковых на работу, и сам по себе этот вариант требует отдельного рассмотрения. Что</w:t>
      </w:r>
      <w:r w:rsidRPr="00FE1B42">
        <w:rPr>
          <w:lang w:val="ru-RU"/>
        </w:rPr>
        <w:t xml:space="preserve"> </w:t>
      </w:r>
      <w:r>
        <w:rPr>
          <w:lang w:val="ru-RU"/>
        </w:rPr>
        <w:t>касается</w:t>
      </w:r>
      <w:r w:rsidRPr="00FE1B42">
        <w:rPr>
          <w:lang w:val="ru-RU"/>
        </w:rPr>
        <w:t xml:space="preserve"> </w:t>
      </w:r>
      <w:r>
        <w:rPr>
          <w:lang w:val="ru-RU"/>
        </w:rPr>
        <w:t>МСПС</w:t>
      </w:r>
      <w:r w:rsidRPr="00FE1B42">
        <w:rPr>
          <w:lang w:val="ru-RU"/>
        </w:rPr>
        <w:t xml:space="preserve"> </w:t>
      </w:r>
      <w:r>
        <w:rPr>
          <w:lang w:val="ru-RU"/>
        </w:rPr>
        <w:t>в</w:t>
      </w:r>
      <w:r w:rsidRPr="00FE1B42">
        <w:rPr>
          <w:lang w:val="ru-RU"/>
        </w:rPr>
        <w:t xml:space="preserve"> </w:t>
      </w:r>
      <w:r>
        <w:rPr>
          <w:lang w:val="ru-RU"/>
        </w:rPr>
        <w:t>частности</w:t>
      </w:r>
      <w:r w:rsidRPr="00FE1B42">
        <w:rPr>
          <w:lang w:val="ru-RU"/>
        </w:rPr>
        <w:t xml:space="preserve"> </w:t>
      </w:r>
      <w:r>
        <w:rPr>
          <w:lang w:val="ru-RU"/>
        </w:rPr>
        <w:t>и</w:t>
      </w:r>
      <w:r w:rsidRPr="00FE1B42">
        <w:rPr>
          <w:lang w:val="ru-RU"/>
        </w:rPr>
        <w:t xml:space="preserve"> </w:t>
      </w:r>
      <w:r>
        <w:rPr>
          <w:lang w:val="ru-RU"/>
        </w:rPr>
        <w:t>инвестиционной</w:t>
      </w:r>
      <w:r w:rsidRPr="00FE1B42">
        <w:rPr>
          <w:lang w:val="ru-RU"/>
        </w:rPr>
        <w:t xml:space="preserve"> </w:t>
      </w:r>
      <w:r>
        <w:rPr>
          <w:lang w:val="ru-RU"/>
        </w:rPr>
        <w:t>политики</w:t>
      </w:r>
      <w:r w:rsidRPr="00FE1B42">
        <w:rPr>
          <w:lang w:val="ru-RU"/>
        </w:rPr>
        <w:t xml:space="preserve"> </w:t>
      </w:r>
      <w:r>
        <w:rPr>
          <w:lang w:val="ru-RU"/>
        </w:rPr>
        <w:t>ВОИС</w:t>
      </w:r>
      <w:r w:rsidRPr="00FE1B42">
        <w:rPr>
          <w:lang w:val="ru-RU"/>
        </w:rPr>
        <w:t xml:space="preserve"> </w:t>
      </w:r>
      <w:r>
        <w:rPr>
          <w:lang w:val="ru-RU"/>
        </w:rPr>
        <w:t>в</w:t>
      </w:r>
      <w:r w:rsidRPr="00FE1B42">
        <w:rPr>
          <w:lang w:val="ru-RU"/>
        </w:rPr>
        <w:t xml:space="preserve"> </w:t>
      </w:r>
      <w:r>
        <w:rPr>
          <w:lang w:val="ru-RU"/>
        </w:rPr>
        <w:t>общем</w:t>
      </w:r>
      <w:r w:rsidRPr="00FE1B42">
        <w:rPr>
          <w:lang w:val="ru-RU"/>
        </w:rPr>
        <w:t>,</w:t>
      </w:r>
      <w:r>
        <w:rPr>
          <w:lang w:val="ru-RU"/>
        </w:rPr>
        <w:t xml:space="preserve"> делегация обратилась к Секретариату с вопросом, существуют ли какие-либо инвестиционные организации, в которых можно было бы разместить средства в швейцарских франках и которые могли бы стать альтернативой Швейцарскому национальному банку, с аналогичными или более высокими ставками вне зависимости от уровня риска.</w:t>
      </w:r>
      <w:r w:rsidRPr="00FE1B42">
        <w:rPr>
          <w:lang w:val="ru-RU"/>
        </w:rPr>
        <w:t xml:space="preserve"> </w:t>
      </w:r>
      <w:r>
        <w:rPr>
          <w:lang w:val="ru-RU"/>
        </w:rPr>
        <w:t>Во</w:t>
      </w:r>
      <w:r w:rsidRPr="00FE1B42">
        <w:rPr>
          <w:lang w:val="ru-RU"/>
        </w:rPr>
        <w:t>-</w:t>
      </w:r>
      <w:r>
        <w:rPr>
          <w:lang w:val="ru-RU"/>
        </w:rPr>
        <w:t>вторых</w:t>
      </w:r>
      <w:r w:rsidRPr="00FE1B42">
        <w:rPr>
          <w:lang w:val="ru-RU"/>
        </w:rPr>
        <w:t xml:space="preserve">, </w:t>
      </w:r>
      <w:r>
        <w:rPr>
          <w:lang w:val="ru-RU"/>
        </w:rPr>
        <w:t>делегация</w:t>
      </w:r>
      <w:r w:rsidRPr="00FE1B42">
        <w:rPr>
          <w:lang w:val="ru-RU"/>
        </w:rPr>
        <w:t xml:space="preserve"> </w:t>
      </w:r>
      <w:r>
        <w:rPr>
          <w:lang w:val="ru-RU"/>
        </w:rPr>
        <w:t>поинтересовалась</w:t>
      </w:r>
      <w:r w:rsidRPr="00FE1B42">
        <w:rPr>
          <w:lang w:val="ru-RU"/>
        </w:rPr>
        <w:t xml:space="preserve">, </w:t>
      </w:r>
      <w:r>
        <w:rPr>
          <w:lang w:val="ru-RU"/>
        </w:rPr>
        <w:t>как</w:t>
      </w:r>
      <w:r w:rsidRPr="00FE1B42">
        <w:rPr>
          <w:lang w:val="ru-RU"/>
        </w:rPr>
        <w:t xml:space="preserve"> </w:t>
      </w:r>
      <w:r>
        <w:rPr>
          <w:lang w:val="ru-RU"/>
        </w:rPr>
        <w:t>другие</w:t>
      </w:r>
      <w:r w:rsidRPr="00FE1B42">
        <w:rPr>
          <w:lang w:val="ru-RU"/>
        </w:rPr>
        <w:t xml:space="preserve"> </w:t>
      </w:r>
      <w:r>
        <w:rPr>
          <w:lang w:val="ru-RU"/>
        </w:rPr>
        <w:t>международные</w:t>
      </w:r>
      <w:r w:rsidRPr="00FE1B42">
        <w:rPr>
          <w:lang w:val="ru-RU"/>
        </w:rPr>
        <w:t xml:space="preserve"> </w:t>
      </w:r>
      <w:r>
        <w:rPr>
          <w:lang w:val="ru-RU"/>
        </w:rPr>
        <w:t>организации</w:t>
      </w:r>
      <w:r w:rsidRPr="00FE1B42">
        <w:rPr>
          <w:lang w:val="ru-RU"/>
        </w:rPr>
        <w:t xml:space="preserve">, </w:t>
      </w:r>
      <w:r>
        <w:rPr>
          <w:lang w:val="ru-RU"/>
        </w:rPr>
        <w:t>расположенные</w:t>
      </w:r>
      <w:r w:rsidRPr="00FE1B42">
        <w:rPr>
          <w:lang w:val="ru-RU"/>
        </w:rPr>
        <w:t xml:space="preserve"> </w:t>
      </w:r>
      <w:r>
        <w:rPr>
          <w:lang w:val="ru-RU"/>
        </w:rPr>
        <w:t>в</w:t>
      </w:r>
      <w:r w:rsidRPr="00FE1B42">
        <w:rPr>
          <w:lang w:val="ru-RU"/>
        </w:rPr>
        <w:t xml:space="preserve"> </w:t>
      </w:r>
      <w:r>
        <w:rPr>
          <w:lang w:val="ru-RU"/>
        </w:rPr>
        <w:t>Швейцарии</w:t>
      </w:r>
      <w:r w:rsidRPr="00FE1B42">
        <w:rPr>
          <w:lang w:val="ru-RU"/>
        </w:rPr>
        <w:t xml:space="preserve">, </w:t>
      </w:r>
      <w:r>
        <w:rPr>
          <w:lang w:val="ru-RU"/>
        </w:rPr>
        <w:t>реагируют на утрату возможности инвестировать средства с властями Швейцарии и какие альтернативные пути они рассматривают. В-третьих, делегация спросила, какая прибыль или какие убытки от инвестиций для МСПС, как отражено в таблице 4 документа, происходят в случае таких организаций, как МОТ и ВМО. В</w:t>
      </w:r>
      <w:r w:rsidRPr="00BC7256">
        <w:rPr>
          <w:lang w:val="ru-RU"/>
        </w:rPr>
        <w:t>-</w:t>
      </w:r>
      <w:r>
        <w:rPr>
          <w:lang w:val="ru-RU"/>
        </w:rPr>
        <w:t>четвертых</w:t>
      </w:r>
      <w:r w:rsidRPr="00BC7256">
        <w:rPr>
          <w:lang w:val="ru-RU"/>
        </w:rPr>
        <w:t xml:space="preserve">, </w:t>
      </w:r>
      <w:r>
        <w:rPr>
          <w:lang w:val="ru-RU"/>
        </w:rPr>
        <w:t>делегация</w:t>
      </w:r>
      <w:r w:rsidRPr="00BC7256">
        <w:rPr>
          <w:lang w:val="ru-RU"/>
        </w:rPr>
        <w:t xml:space="preserve"> </w:t>
      </w:r>
      <w:r>
        <w:rPr>
          <w:lang w:val="ru-RU"/>
        </w:rPr>
        <w:t>поинтересовалась</w:t>
      </w:r>
      <w:r w:rsidRPr="00BC7256">
        <w:rPr>
          <w:lang w:val="ru-RU"/>
        </w:rPr>
        <w:t xml:space="preserve">, </w:t>
      </w:r>
      <w:r>
        <w:rPr>
          <w:lang w:val="ru-RU"/>
        </w:rPr>
        <w:t>могла</w:t>
      </w:r>
      <w:r w:rsidRPr="00BC7256">
        <w:rPr>
          <w:lang w:val="ru-RU"/>
        </w:rPr>
        <w:t xml:space="preserve"> </w:t>
      </w:r>
      <w:r>
        <w:rPr>
          <w:lang w:val="ru-RU"/>
        </w:rPr>
        <w:t>бы</w:t>
      </w:r>
      <w:r w:rsidRPr="00BC7256">
        <w:rPr>
          <w:lang w:val="ru-RU"/>
        </w:rPr>
        <w:t xml:space="preserve"> </w:t>
      </w:r>
      <w:r>
        <w:rPr>
          <w:lang w:val="ru-RU"/>
        </w:rPr>
        <w:t>ВОИС</w:t>
      </w:r>
      <w:r w:rsidRPr="00BC7256">
        <w:rPr>
          <w:lang w:val="ru-RU"/>
        </w:rPr>
        <w:t xml:space="preserve"> </w:t>
      </w:r>
      <w:r>
        <w:rPr>
          <w:lang w:val="ru-RU"/>
        </w:rPr>
        <w:t>инвестировать средства в иностранной валюте и что бы за этим последовало. Наконец</w:t>
      </w:r>
      <w:r w:rsidRPr="00BC7256">
        <w:rPr>
          <w:lang w:val="ru-RU"/>
        </w:rPr>
        <w:t xml:space="preserve">, </w:t>
      </w:r>
      <w:r>
        <w:rPr>
          <w:lang w:val="ru-RU"/>
        </w:rPr>
        <w:t>делегация</w:t>
      </w:r>
      <w:r w:rsidRPr="00BC7256">
        <w:rPr>
          <w:lang w:val="ru-RU"/>
        </w:rPr>
        <w:t xml:space="preserve"> </w:t>
      </w:r>
      <w:r>
        <w:rPr>
          <w:lang w:val="ru-RU"/>
        </w:rPr>
        <w:t>спросила</w:t>
      </w:r>
      <w:r w:rsidRPr="00BC7256">
        <w:rPr>
          <w:lang w:val="ru-RU"/>
        </w:rPr>
        <w:t xml:space="preserve">, </w:t>
      </w:r>
      <w:r>
        <w:rPr>
          <w:lang w:val="ru-RU"/>
        </w:rPr>
        <w:t>каков</w:t>
      </w:r>
      <w:r w:rsidRPr="00BC7256">
        <w:rPr>
          <w:lang w:val="ru-RU"/>
        </w:rPr>
        <w:t xml:space="preserve"> </w:t>
      </w:r>
      <w:r>
        <w:rPr>
          <w:lang w:val="ru-RU"/>
        </w:rPr>
        <w:t>размер</w:t>
      </w:r>
      <w:r w:rsidRPr="00BC7256">
        <w:rPr>
          <w:lang w:val="ru-RU"/>
        </w:rPr>
        <w:t xml:space="preserve"> </w:t>
      </w:r>
      <w:r>
        <w:rPr>
          <w:lang w:val="ru-RU"/>
        </w:rPr>
        <w:t>расходов</w:t>
      </w:r>
      <w:r w:rsidRPr="00BC7256">
        <w:rPr>
          <w:lang w:val="ru-RU"/>
        </w:rPr>
        <w:t xml:space="preserve"> в случае привлечения внешних финансовых менеджеров или принятия их на работу в качестве собственных сотрудников.</w:t>
      </w:r>
      <w:r>
        <w:rPr>
          <w:lang w:val="ru-RU"/>
        </w:rPr>
        <w:t xml:space="preserve"> Делегация</w:t>
      </w:r>
      <w:r w:rsidRPr="00BC7256">
        <w:rPr>
          <w:lang w:val="ru-RU"/>
        </w:rPr>
        <w:t xml:space="preserve"> </w:t>
      </w:r>
      <w:r>
        <w:rPr>
          <w:lang w:val="ru-RU"/>
        </w:rPr>
        <w:t>предположила</w:t>
      </w:r>
      <w:r w:rsidRPr="00BC7256">
        <w:rPr>
          <w:lang w:val="ru-RU"/>
        </w:rPr>
        <w:t xml:space="preserve">, </w:t>
      </w:r>
      <w:r>
        <w:rPr>
          <w:lang w:val="ru-RU"/>
        </w:rPr>
        <w:t>что</w:t>
      </w:r>
      <w:r w:rsidRPr="00BC7256">
        <w:rPr>
          <w:lang w:val="ru-RU"/>
        </w:rPr>
        <w:t xml:space="preserve"> </w:t>
      </w:r>
      <w:r>
        <w:rPr>
          <w:lang w:val="ru-RU"/>
        </w:rPr>
        <w:t>такие</w:t>
      </w:r>
      <w:r w:rsidRPr="00BC7256">
        <w:rPr>
          <w:lang w:val="ru-RU"/>
        </w:rPr>
        <w:t xml:space="preserve"> </w:t>
      </w:r>
      <w:r>
        <w:rPr>
          <w:lang w:val="ru-RU"/>
        </w:rPr>
        <w:t>расходы</w:t>
      </w:r>
      <w:r w:rsidRPr="00BC7256">
        <w:rPr>
          <w:lang w:val="ru-RU"/>
        </w:rPr>
        <w:t xml:space="preserve"> </w:t>
      </w:r>
      <w:r>
        <w:rPr>
          <w:lang w:val="ru-RU"/>
        </w:rPr>
        <w:t>были</w:t>
      </w:r>
      <w:r w:rsidRPr="00BC7256">
        <w:rPr>
          <w:lang w:val="ru-RU"/>
        </w:rPr>
        <w:t xml:space="preserve"> </w:t>
      </w:r>
      <w:r>
        <w:rPr>
          <w:lang w:val="ru-RU"/>
        </w:rPr>
        <w:t>бы чрезмерно высокими, особенно в Женеве. Делегация не требует, чтобы на ее вопросы немедленно последовали ответы, но полагает, что эти вопросы, безусловно, могли бы стать частью подробного предложения и/или анализа УАО.</w:t>
      </w:r>
    </w:p>
    <w:p w:rsidR="00B4287D" w:rsidRPr="00B4287D" w:rsidRDefault="00B4287D" w:rsidP="00B4287D">
      <w:pPr>
        <w:pStyle w:val="ONUME"/>
        <w:rPr>
          <w:lang w:val="ru-RU"/>
        </w:rPr>
      </w:pPr>
      <w:r>
        <w:rPr>
          <w:lang w:val="ru-RU"/>
        </w:rPr>
        <w:t>Делегация</w:t>
      </w:r>
      <w:r w:rsidRPr="00307061">
        <w:rPr>
          <w:lang w:val="ru-RU"/>
        </w:rPr>
        <w:t xml:space="preserve"> </w:t>
      </w:r>
      <w:r>
        <w:rPr>
          <w:lang w:val="ru-RU"/>
        </w:rPr>
        <w:t>Соединенных</w:t>
      </w:r>
      <w:r w:rsidRPr="00307061">
        <w:rPr>
          <w:lang w:val="ru-RU"/>
        </w:rPr>
        <w:t xml:space="preserve"> </w:t>
      </w:r>
      <w:r>
        <w:rPr>
          <w:lang w:val="ru-RU"/>
        </w:rPr>
        <w:t>Штатов</w:t>
      </w:r>
      <w:r w:rsidRPr="00307061">
        <w:rPr>
          <w:lang w:val="ru-RU"/>
        </w:rPr>
        <w:t xml:space="preserve"> </w:t>
      </w:r>
      <w:r>
        <w:rPr>
          <w:lang w:val="ru-RU"/>
        </w:rPr>
        <w:t>Америки</w:t>
      </w:r>
      <w:r w:rsidRPr="00307061">
        <w:rPr>
          <w:lang w:val="ru-RU"/>
        </w:rPr>
        <w:t xml:space="preserve"> </w:t>
      </w:r>
      <w:r>
        <w:rPr>
          <w:lang w:val="ru-RU"/>
        </w:rPr>
        <w:t>отметила</w:t>
      </w:r>
      <w:r w:rsidRPr="00307061">
        <w:rPr>
          <w:lang w:val="ru-RU"/>
        </w:rPr>
        <w:t xml:space="preserve">, </w:t>
      </w:r>
      <w:r>
        <w:rPr>
          <w:lang w:val="ru-RU"/>
        </w:rPr>
        <w:t>что</w:t>
      </w:r>
      <w:r w:rsidRPr="00307061">
        <w:rPr>
          <w:lang w:val="ru-RU"/>
        </w:rPr>
        <w:t xml:space="preserve"> </w:t>
      </w:r>
      <w:r>
        <w:rPr>
          <w:lang w:val="ru-RU"/>
        </w:rPr>
        <w:t>инвестиционная</w:t>
      </w:r>
      <w:r w:rsidRPr="00307061">
        <w:rPr>
          <w:lang w:val="ru-RU"/>
        </w:rPr>
        <w:t xml:space="preserve"> </w:t>
      </w:r>
      <w:r>
        <w:rPr>
          <w:lang w:val="ru-RU"/>
        </w:rPr>
        <w:t>политика</w:t>
      </w:r>
      <w:r w:rsidRPr="00307061">
        <w:rPr>
          <w:lang w:val="ru-RU"/>
        </w:rPr>
        <w:t xml:space="preserve"> </w:t>
      </w:r>
      <w:r>
        <w:rPr>
          <w:lang w:val="ru-RU"/>
        </w:rPr>
        <w:t>является</w:t>
      </w:r>
      <w:r w:rsidRPr="00307061">
        <w:rPr>
          <w:lang w:val="ru-RU"/>
        </w:rPr>
        <w:t xml:space="preserve"> </w:t>
      </w:r>
      <w:r>
        <w:rPr>
          <w:lang w:val="ru-RU"/>
        </w:rPr>
        <w:t>примером</w:t>
      </w:r>
      <w:r w:rsidRPr="00307061">
        <w:rPr>
          <w:lang w:val="ru-RU"/>
        </w:rPr>
        <w:t xml:space="preserve"> </w:t>
      </w:r>
      <w:r>
        <w:rPr>
          <w:lang w:val="ru-RU"/>
        </w:rPr>
        <w:t>надлежащего</w:t>
      </w:r>
      <w:r w:rsidRPr="00307061">
        <w:rPr>
          <w:lang w:val="ru-RU"/>
        </w:rPr>
        <w:t xml:space="preserve"> </w:t>
      </w:r>
      <w:r>
        <w:rPr>
          <w:lang w:val="ru-RU"/>
        </w:rPr>
        <w:t>баланса взаимосвязанных концепций управления риском и обеспечения приемлемой нормы прибыли от инвестиций. Делегация</w:t>
      </w:r>
      <w:r w:rsidRPr="00307061">
        <w:rPr>
          <w:lang w:val="ru-RU"/>
        </w:rPr>
        <w:t xml:space="preserve"> </w:t>
      </w:r>
      <w:r>
        <w:rPr>
          <w:lang w:val="ru-RU"/>
        </w:rPr>
        <w:t>положительно</w:t>
      </w:r>
      <w:r w:rsidRPr="00307061">
        <w:rPr>
          <w:lang w:val="ru-RU"/>
        </w:rPr>
        <w:t xml:space="preserve"> </w:t>
      </w:r>
      <w:r>
        <w:rPr>
          <w:lang w:val="ru-RU"/>
        </w:rPr>
        <w:t>отозвалась</w:t>
      </w:r>
      <w:r w:rsidRPr="00307061">
        <w:rPr>
          <w:lang w:val="ru-RU"/>
        </w:rPr>
        <w:t xml:space="preserve"> </w:t>
      </w:r>
      <w:r>
        <w:rPr>
          <w:lang w:val="ru-RU"/>
        </w:rPr>
        <w:t>о</w:t>
      </w:r>
      <w:r w:rsidRPr="00307061">
        <w:rPr>
          <w:lang w:val="ru-RU"/>
        </w:rPr>
        <w:t xml:space="preserve"> </w:t>
      </w:r>
      <w:r>
        <w:rPr>
          <w:lang w:val="ru-RU"/>
        </w:rPr>
        <w:t>предложении</w:t>
      </w:r>
      <w:r w:rsidRPr="00307061">
        <w:rPr>
          <w:lang w:val="ru-RU"/>
        </w:rPr>
        <w:t xml:space="preserve"> </w:t>
      </w:r>
      <w:r>
        <w:rPr>
          <w:lang w:val="ru-RU"/>
        </w:rPr>
        <w:t>ВОИС</w:t>
      </w:r>
      <w:r w:rsidRPr="00307061">
        <w:rPr>
          <w:lang w:val="ru-RU"/>
        </w:rPr>
        <w:t xml:space="preserve"> </w:t>
      </w:r>
      <w:r>
        <w:rPr>
          <w:lang w:val="ru-RU"/>
        </w:rPr>
        <w:t xml:space="preserve">представить разумные варианты действий в свете изменений в инвестиционной политике. Совершенно необходимо </w:t>
      </w:r>
      <w:r>
        <w:rPr>
          <w:lang w:val="ru-RU"/>
        </w:rPr>
        <w:lastRenderedPageBreak/>
        <w:t>обеспечивать прозрачность, чтобы государства-члены четко представляли себе финансовые результаты инвестиционной деятельности. Делегация также высоко оценила то, с какой тщательностью Секретариат в подробностях изложил свои рекомендации по поводу надлежащих видов инвестиций и рейтингов, которые присвоили организациям рейтинговые агентства. Такая</w:t>
      </w:r>
      <w:r w:rsidRPr="00307061">
        <w:rPr>
          <w:lang w:val="ru-RU"/>
        </w:rPr>
        <w:t xml:space="preserve"> </w:t>
      </w:r>
      <w:r>
        <w:rPr>
          <w:lang w:val="ru-RU"/>
        </w:rPr>
        <w:t>тщательность</w:t>
      </w:r>
      <w:r w:rsidRPr="00307061">
        <w:rPr>
          <w:lang w:val="ru-RU"/>
        </w:rPr>
        <w:t xml:space="preserve"> </w:t>
      </w:r>
      <w:r>
        <w:rPr>
          <w:lang w:val="ru-RU"/>
        </w:rPr>
        <w:t>свидетельствует</w:t>
      </w:r>
      <w:r w:rsidRPr="00307061">
        <w:rPr>
          <w:lang w:val="ru-RU"/>
        </w:rPr>
        <w:t xml:space="preserve"> </w:t>
      </w:r>
      <w:r>
        <w:rPr>
          <w:lang w:val="ru-RU"/>
        </w:rPr>
        <w:t>о</w:t>
      </w:r>
      <w:r w:rsidRPr="00307061">
        <w:rPr>
          <w:lang w:val="ru-RU"/>
        </w:rPr>
        <w:t xml:space="preserve"> </w:t>
      </w:r>
      <w:r>
        <w:rPr>
          <w:lang w:val="ru-RU"/>
        </w:rPr>
        <w:t>том</w:t>
      </w:r>
      <w:r w:rsidRPr="00307061">
        <w:rPr>
          <w:lang w:val="ru-RU"/>
        </w:rPr>
        <w:t xml:space="preserve">, </w:t>
      </w:r>
      <w:r>
        <w:rPr>
          <w:lang w:val="ru-RU"/>
        </w:rPr>
        <w:t>что</w:t>
      </w:r>
      <w:r w:rsidRPr="00307061">
        <w:rPr>
          <w:lang w:val="ru-RU"/>
        </w:rPr>
        <w:t xml:space="preserve"> </w:t>
      </w:r>
      <w:r>
        <w:rPr>
          <w:lang w:val="ru-RU"/>
        </w:rPr>
        <w:t>инвестиционная</w:t>
      </w:r>
      <w:r w:rsidRPr="00307061">
        <w:rPr>
          <w:lang w:val="ru-RU"/>
        </w:rPr>
        <w:t xml:space="preserve"> </w:t>
      </w:r>
      <w:r>
        <w:rPr>
          <w:lang w:val="ru-RU"/>
        </w:rPr>
        <w:t>политика</w:t>
      </w:r>
      <w:r w:rsidRPr="00307061">
        <w:rPr>
          <w:lang w:val="ru-RU"/>
        </w:rPr>
        <w:t xml:space="preserve"> </w:t>
      </w:r>
      <w:r>
        <w:rPr>
          <w:lang w:val="ru-RU"/>
        </w:rPr>
        <w:t>представляет</w:t>
      </w:r>
      <w:r w:rsidRPr="00307061">
        <w:rPr>
          <w:lang w:val="ru-RU"/>
        </w:rPr>
        <w:t xml:space="preserve"> </w:t>
      </w:r>
      <w:r>
        <w:rPr>
          <w:lang w:val="ru-RU"/>
        </w:rPr>
        <w:t>собой</w:t>
      </w:r>
      <w:r w:rsidRPr="00307061">
        <w:rPr>
          <w:lang w:val="ru-RU"/>
        </w:rPr>
        <w:t xml:space="preserve"> </w:t>
      </w:r>
      <w:r>
        <w:rPr>
          <w:lang w:val="ru-RU"/>
        </w:rPr>
        <w:t>продуманный</w:t>
      </w:r>
      <w:r w:rsidRPr="00307061">
        <w:rPr>
          <w:lang w:val="ru-RU"/>
        </w:rPr>
        <w:t xml:space="preserve"> </w:t>
      </w:r>
      <w:r>
        <w:rPr>
          <w:lang w:val="ru-RU"/>
        </w:rPr>
        <w:t>и</w:t>
      </w:r>
      <w:r w:rsidRPr="00307061">
        <w:rPr>
          <w:lang w:val="ru-RU"/>
        </w:rPr>
        <w:t xml:space="preserve"> </w:t>
      </w:r>
      <w:r>
        <w:rPr>
          <w:lang w:val="ru-RU"/>
        </w:rPr>
        <w:t>всеобъемлющий</w:t>
      </w:r>
      <w:r w:rsidRPr="00307061">
        <w:rPr>
          <w:lang w:val="ru-RU"/>
        </w:rPr>
        <w:t xml:space="preserve"> </w:t>
      </w:r>
      <w:r>
        <w:rPr>
          <w:lang w:val="ru-RU"/>
        </w:rPr>
        <w:t>документ</w:t>
      </w:r>
      <w:r w:rsidRPr="00307061">
        <w:rPr>
          <w:lang w:val="ru-RU"/>
        </w:rPr>
        <w:t>,</w:t>
      </w:r>
      <w:r>
        <w:rPr>
          <w:lang w:val="ru-RU"/>
        </w:rPr>
        <w:t xml:space="preserve"> на основании которого можно будет реализовать незначительные перемены, продиктованные рыночными условиями. Делегация</w:t>
      </w:r>
      <w:r w:rsidRPr="00B117F4">
        <w:rPr>
          <w:lang w:val="ru-RU"/>
        </w:rPr>
        <w:t xml:space="preserve"> </w:t>
      </w:r>
      <w:r>
        <w:rPr>
          <w:lang w:val="ru-RU"/>
        </w:rPr>
        <w:t>попросила</w:t>
      </w:r>
      <w:r w:rsidRPr="00B117F4">
        <w:rPr>
          <w:lang w:val="ru-RU"/>
        </w:rPr>
        <w:t xml:space="preserve"> </w:t>
      </w:r>
      <w:r>
        <w:rPr>
          <w:lang w:val="ru-RU"/>
        </w:rPr>
        <w:t>воздержаться</w:t>
      </w:r>
      <w:r w:rsidRPr="00B117F4">
        <w:rPr>
          <w:lang w:val="ru-RU"/>
        </w:rPr>
        <w:t xml:space="preserve"> </w:t>
      </w:r>
      <w:r>
        <w:rPr>
          <w:lang w:val="ru-RU"/>
        </w:rPr>
        <w:t>от</w:t>
      </w:r>
      <w:r w:rsidRPr="00B117F4">
        <w:rPr>
          <w:lang w:val="ru-RU"/>
        </w:rPr>
        <w:t xml:space="preserve"> </w:t>
      </w:r>
      <w:r w:rsidRPr="00B117F4">
        <w:rPr>
          <w:rFonts w:eastAsia="Times New Roman"/>
          <w:szCs w:val="22"/>
          <w:lang w:val="ru-RU"/>
        </w:rPr>
        <w:t>инвестировани</w:t>
      </w:r>
      <w:r>
        <w:rPr>
          <w:rFonts w:eastAsia="Times New Roman"/>
          <w:szCs w:val="22"/>
          <w:lang w:val="ru-RU"/>
        </w:rPr>
        <w:t>я</w:t>
      </w:r>
      <w:r w:rsidRPr="00B117F4">
        <w:rPr>
          <w:rFonts w:eastAsia="Times New Roman"/>
          <w:szCs w:val="22"/>
          <w:lang w:val="ru-RU"/>
        </w:rPr>
        <w:t xml:space="preserve"> средств в активы более рискованных классов </w:t>
      </w:r>
      <w:r>
        <w:rPr>
          <w:lang w:val="ru-RU"/>
        </w:rPr>
        <w:t>для</w:t>
      </w:r>
      <w:r w:rsidRPr="00B117F4">
        <w:rPr>
          <w:lang w:val="ru-RU"/>
        </w:rPr>
        <w:t xml:space="preserve"> </w:t>
      </w:r>
      <w:r>
        <w:rPr>
          <w:lang w:val="ru-RU"/>
        </w:rPr>
        <w:t>покрытия</w:t>
      </w:r>
      <w:r w:rsidRPr="00B117F4">
        <w:rPr>
          <w:lang w:val="ru-RU"/>
        </w:rPr>
        <w:t xml:space="preserve"> </w:t>
      </w:r>
      <w:r>
        <w:rPr>
          <w:lang w:val="ru-RU"/>
        </w:rPr>
        <w:t>долгосрочных</w:t>
      </w:r>
      <w:r w:rsidRPr="00B117F4">
        <w:rPr>
          <w:lang w:val="ru-RU"/>
        </w:rPr>
        <w:t xml:space="preserve"> </w:t>
      </w:r>
      <w:r>
        <w:rPr>
          <w:lang w:val="ru-RU"/>
        </w:rPr>
        <w:t>обязательств</w:t>
      </w:r>
      <w:r w:rsidRPr="00B117F4">
        <w:rPr>
          <w:lang w:val="ru-RU"/>
        </w:rPr>
        <w:t xml:space="preserve"> </w:t>
      </w:r>
      <w:r>
        <w:rPr>
          <w:lang w:val="ru-RU"/>
        </w:rPr>
        <w:t>по</w:t>
      </w:r>
      <w:r w:rsidRPr="00B117F4">
        <w:rPr>
          <w:lang w:val="ru-RU"/>
        </w:rPr>
        <w:t xml:space="preserve"> </w:t>
      </w:r>
      <w:r>
        <w:rPr>
          <w:lang w:val="ru-RU"/>
        </w:rPr>
        <w:t>МСПС и отдала предпочтение более консервативному подходу. Она выразила желание ознакомиться с тем, как вопрос МСПС рассматривался Генеральной Ассамблеей ООН. В</w:t>
      </w:r>
      <w:r w:rsidRPr="00B117F4">
        <w:rPr>
          <w:lang w:val="ru-RU"/>
        </w:rPr>
        <w:t xml:space="preserve"> </w:t>
      </w:r>
      <w:r>
        <w:rPr>
          <w:lang w:val="ru-RU"/>
        </w:rPr>
        <w:t>рамках</w:t>
      </w:r>
      <w:r w:rsidRPr="00B117F4">
        <w:rPr>
          <w:lang w:val="ru-RU"/>
        </w:rPr>
        <w:t xml:space="preserve"> </w:t>
      </w:r>
      <w:r>
        <w:rPr>
          <w:lang w:val="ru-RU"/>
        </w:rPr>
        <w:t>указанного</w:t>
      </w:r>
      <w:r w:rsidRPr="00B117F4">
        <w:rPr>
          <w:lang w:val="ru-RU"/>
        </w:rPr>
        <w:t xml:space="preserve"> </w:t>
      </w:r>
      <w:r>
        <w:rPr>
          <w:lang w:val="ru-RU"/>
        </w:rPr>
        <w:t>подхода</w:t>
      </w:r>
      <w:r w:rsidRPr="00B117F4">
        <w:rPr>
          <w:lang w:val="ru-RU"/>
        </w:rPr>
        <w:t xml:space="preserve"> </w:t>
      </w:r>
      <w:r>
        <w:rPr>
          <w:lang w:val="ru-RU"/>
        </w:rPr>
        <w:t>по</w:t>
      </w:r>
      <w:r w:rsidRPr="00B117F4">
        <w:rPr>
          <w:lang w:val="ru-RU"/>
        </w:rPr>
        <w:t>-</w:t>
      </w:r>
      <w:r>
        <w:rPr>
          <w:lang w:val="ru-RU"/>
        </w:rPr>
        <w:t>прежнему</w:t>
      </w:r>
      <w:r w:rsidRPr="00B117F4">
        <w:rPr>
          <w:lang w:val="ru-RU"/>
        </w:rPr>
        <w:t xml:space="preserve"> </w:t>
      </w:r>
      <w:r>
        <w:rPr>
          <w:lang w:val="ru-RU"/>
        </w:rPr>
        <w:t>необходимо</w:t>
      </w:r>
      <w:r w:rsidRPr="00B117F4">
        <w:rPr>
          <w:lang w:val="ru-RU"/>
        </w:rPr>
        <w:t xml:space="preserve"> </w:t>
      </w:r>
      <w:r>
        <w:rPr>
          <w:lang w:val="ru-RU"/>
        </w:rPr>
        <w:t>рассмотреть</w:t>
      </w:r>
      <w:r w:rsidRPr="00B117F4">
        <w:rPr>
          <w:lang w:val="ru-RU"/>
        </w:rPr>
        <w:t xml:space="preserve"> </w:t>
      </w:r>
      <w:r>
        <w:rPr>
          <w:lang w:val="ru-RU"/>
        </w:rPr>
        <w:t>ряд</w:t>
      </w:r>
      <w:r w:rsidRPr="00B117F4">
        <w:rPr>
          <w:lang w:val="ru-RU"/>
        </w:rPr>
        <w:t xml:space="preserve"> </w:t>
      </w:r>
      <w:r>
        <w:rPr>
          <w:lang w:val="ru-RU"/>
        </w:rPr>
        <w:t>вопросов</w:t>
      </w:r>
      <w:r w:rsidRPr="00B117F4">
        <w:rPr>
          <w:lang w:val="ru-RU"/>
        </w:rPr>
        <w:t xml:space="preserve">, </w:t>
      </w:r>
      <w:r>
        <w:rPr>
          <w:lang w:val="ru-RU"/>
        </w:rPr>
        <w:t>в</w:t>
      </w:r>
      <w:r w:rsidRPr="00B117F4">
        <w:rPr>
          <w:lang w:val="ru-RU"/>
        </w:rPr>
        <w:t xml:space="preserve"> </w:t>
      </w:r>
      <w:r>
        <w:rPr>
          <w:lang w:val="ru-RU"/>
        </w:rPr>
        <w:t>частности</w:t>
      </w:r>
      <w:r w:rsidRPr="00B117F4">
        <w:rPr>
          <w:lang w:val="ru-RU"/>
        </w:rPr>
        <w:t xml:space="preserve">, </w:t>
      </w:r>
      <w:r>
        <w:rPr>
          <w:lang w:val="ru-RU"/>
        </w:rPr>
        <w:t xml:space="preserve">каким образом ВОИС будет обеспечивать прозрачность статуса инвестиционной компании для государств-членов и за счет чего информация о нем, включенная в </w:t>
      </w:r>
      <w:r w:rsidRPr="00E5171B">
        <w:rPr>
          <w:lang w:val="ru-RU"/>
        </w:rPr>
        <w:t>годовые финансовые ведомости Организации</w:t>
      </w:r>
      <w:r>
        <w:rPr>
          <w:lang w:val="ru-RU"/>
        </w:rPr>
        <w:t>, останется такой же прозрачной. Делегация</w:t>
      </w:r>
      <w:r w:rsidRPr="00E5171B">
        <w:rPr>
          <w:lang w:val="ru-RU"/>
        </w:rPr>
        <w:t xml:space="preserve"> </w:t>
      </w:r>
      <w:r>
        <w:rPr>
          <w:lang w:val="ru-RU"/>
        </w:rPr>
        <w:t xml:space="preserve">согласилась с необходимостью внести изменения в инвестиционную политику и обратилась к Секретариату с просьбой </w:t>
      </w:r>
      <w:r w:rsidRPr="00E5171B">
        <w:rPr>
          <w:lang w:val="ru-RU"/>
        </w:rPr>
        <w:t>на следующей сессии представить подробное предложение по пересмотренному варианту политики, после того как он будет рассмотрен и одобрен Консультативным комитетом по инвестициям</w:t>
      </w:r>
      <w:r>
        <w:rPr>
          <w:lang w:val="ru-RU"/>
        </w:rPr>
        <w:t xml:space="preserve">. Она поддержала предложение о том, чтобы </w:t>
      </w:r>
      <w:r w:rsidRPr="00577C36">
        <w:rPr>
          <w:lang w:val="ru-RU"/>
        </w:rPr>
        <w:t>провести анализ УАО и представить отдельную инвестиционную политику для финансирования МСПС, после того как она будет рассмотрена и одобрена Консультативным комитетом по инвестициям</w:t>
      </w:r>
      <w:r>
        <w:rPr>
          <w:lang w:val="ru-RU"/>
        </w:rPr>
        <w:t>. Делегация</w:t>
      </w:r>
      <w:r w:rsidRPr="00E5171B">
        <w:rPr>
          <w:lang w:val="ru-RU"/>
        </w:rPr>
        <w:t xml:space="preserve"> </w:t>
      </w:r>
      <w:r>
        <w:rPr>
          <w:lang w:val="ru-RU"/>
        </w:rPr>
        <w:t>отметила</w:t>
      </w:r>
      <w:r w:rsidRPr="00E5171B">
        <w:rPr>
          <w:lang w:val="ru-RU"/>
        </w:rPr>
        <w:t xml:space="preserve">, </w:t>
      </w:r>
      <w:r>
        <w:rPr>
          <w:lang w:val="ru-RU"/>
        </w:rPr>
        <w:t>что</w:t>
      </w:r>
      <w:r w:rsidRPr="00E5171B">
        <w:rPr>
          <w:lang w:val="ru-RU"/>
        </w:rPr>
        <w:t xml:space="preserve"> при наличии достаточных ликвидных средств </w:t>
      </w:r>
      <w:r>
        <w:rPr>
          <w:lang w:val="ru-RU"/>
        </w:rPr>
        <w:t xml:space="preserve">следует </w:t>
      </w:r>
      <w:r w:rsidRPr="00E5171B">
        <w:rPr>
          <w:lang w:val="ru-RU"/>
        </w:rPr>
        <w:t xml:space="preserve">профинансировать строительство </w:t>
      </w:r>
      <w:r>
        <w:rPr>
          <w:lang w:val="ru-RU"/>
        </w:rPr>
        <w:t>к</w:t>
      </w:r>
      <w:r w:rsidRPr="00E5171B">
        <w:rPr>
          <w:lang w:val="ru-RU"/>
        </w:rPr>
        <w:t>онференц-зала инвестиционными средствами</w:t>
      </w:r>
      <w:r>
        <w:rPr>
          <w:lang w:val="ru-RU"/>
        </w:rPr>
        <w:t xml:space="preserve">, а не </w:t>
      </w:r>
      <w:r w:rsidRPr="00E5171B">
        <w:rPr>
          <w:lang w:val="ru-RU"/>
        </w:rPr>
        <w:t>средств</w:t>
      </w:r>
      <w:r>
        <w:rPr>
          <w:lang w:val="ru-RU"/>
        </w:rPr>
        <w:t xml:space="preserve">ами </w:t>
      </w:r>
      <w:r w:rsidRPr="00E5171B">
        <w:rPr>
          <w:lang w:val="ru-RU"/>
        </w:rPr>
        <w:t>кредита</w:t>
      </w:r>
      <w:r>
        <w:rPr>
          <w:lang w:val="ru-RU"/>
        </w:rPr>
        <w:t>.</w:t>
      </w:r>
      <w:r w:rsidRPr="00E5171B">
        <w:rPr>
          <w:lang w:val="ru-RU"/>
        </w:rPr>
        <w:t xml:space="preserve"> </w:t>
      </w:r>
      <w:r>
        <w:rPr>
          <w:lang w:val="ru-RU"/>
        </w:rPr>
        <w:t>Этот</w:t>
      </w:r>
      <w:r w:rsidRPr="00E5171B">
        <w:rPr>
          <w:lang w:val="ru-RU"/>
        </w:rPr>
        <w:t xml:space="preserve"> </w:t>
      </w:r>
      <w:r>
        <w:rPr>
          <w:lang w:val="ru-RU"/>
        </w:rPr>
        <w:t>вариант</w:t>
      </w:r>
      <w:r w:rsidRPr="00E5171B">
        <w:rPr>
          <w:lang w:val="ru-RU"/>
        </w:rPr>
        <w:t xml:space="preserve"> </w:t>
      </w:r>
      <w:r>
        <w:rPr>
          <w:lang w:val="ru-RU"/>
        </w:rPr>
        <w:t>для</w:t>
      </w:r>
      <w:r w:rsidRPr="00E5171B">
        <w:rPr>
          <w:lang w:val="ru-RU"/>
        </w:rPr>
        <w:t xml:space="preserve"> </w:t>
      </w:r>
      <w:r>
        <w:rPr>
          <w:lang w:val="ru-RU"/>
        </w:rPr>
        <w:t>делегации</w:t>
      </w:r>
      <w:r w:rsidRPr="00E5171B">
        <w:rPr>
          <w:lang w:val="ru-RU"/>
        </w:rPr>
        <w:t xml:space="preserve"> </w:t>
      </w:r>
      <w:r>
        <w:rPr>
          <w:lang w:val="ru-RU"/>
        </w:rPr>
        <w:t>наиболее</w:t>
      </w:r>
      <w:r w:rsidRPr="00E5171B">
        <w:rPr>
          <w:lang w:val="ru-RU"/>
        </w:rPr>
        <w:t xml:space="preserve"> </w:t>
      </w:r>
      <w:r>
        <w:rPr>
          <w:lang w:val="ru-RU"/>
        </w:rPr>
        <w:t>предпочтителен</w:t>
      </w:r>
      <w:r w:rsidRPr="00E5171B">
        <w:rPr>
          <w:lang w:val="ru-RU"/>
        </w:rPr>
        <w:t>.</w:t>
      </w:r>
      <w:r>
        <w:rPr>
          <w:lang w:val="ru-RU"/>
        </w:rPr>
        <w:t xml:space="preserve"> Однако делегация предостерегла против того, чтобы одновременно осуществлять финансирование строительства конференц-зала инвестиционными средствами и погашение кредитов.</w:t>
      </w:r>
    </w:p>
    <w:p w:rsidR="00B4287D" w:rsidRPr="00605BFA" w:rsidRDefault="00B4287D" w:rsidP="00B4287D">
      <w:pPr>
        <w:pStyle w:val="ONUME"/>
        <w:rPr>
          <w:lang w:val="ru-RU"/>
        </w:rPr>
      </w:pPr>
      <w:r>
        <w:rPr>
          <w:lang w:val="ru-RU"/>
        </w:rPr>
        <w:t>Делегация</w:t>
      </w:r>
      <w:r w:rsidRPr="00E5171B">
        <w:rPr>
          <w:lang w:val="ru-RU"/>
        </w:rPr>
        <w:t xml:space="preserve"> </w:t>
      </w:r>
      <w:r>
        <w:rPr>
          <w:lang w:val="ru-RU"/>
        </w:rPr>
        <w:t>Соединенного</w:t>
      </w:r>
      <w:r w:rsidRPr="00E5171B">
        <w:rPr>
          <w:lang w:val="ru-RU"/>
        </w:rPr>
        <w:t xml:space="preserve"> </w:t>
      </w:r>
      <w:r>
        <w:rPr>
          <w:lang w:val="ru-RU"/>
        </w:rPr>
        <w:t>Королевства</w:t>
      </w:r>
      <w:r w:rsidRPr="00E5171B">
        <w:rPr>
          <w:lang w:val="ru-RU"/>
        </w:rPr>
        <w:t xml:space="preserve"> </w:t>
      </w:r>
      <w:r>
        <w:rPr>
          <w:lang w:val="ru-RU"/>
        </w:rPr>
        <w:t>отметила</w:t>
      </w:r>
      <w:r w:rsidRPr="00E5171B">
        <w:rPr>
          <w:lang w:val="ru-RU"/>
        </w:rPr>
        <w:t xml:space="preserve">, </w:t>
      </w:r>
      <w:r>
        <w:rPr>
          <w:lang w:val="ru-RU"/>
        </w:rPr>
        <w:t>что</w:t>
      </w:r>
      <w:r w:rsidRPr="00E5171B">
        <w:rPr>
          <w:lang w:val="ru-RU"/>
        </w:rPr>
        <w:t xml:space="preserve"> </w:t>
      </w:r>
      <w:r>
        <w:rPr>
          <w:lang w:val="ru-RU"/>
        </w:rPr>
        <w:t>ситуация</w:t>
      </w:r>
      <w:r w:rsidRPr="00E5171B">
        <w:rPr>
          <w:lang w:val="ru-RU"/>
        </w:rPr>
        <w:t xml:space="preserve"> </w:t>
      </w:r>
      <w:r>
        <w:rPr>
          <w:lang w:val="ru-RU"/>
        </w:rPr>
        <w:t>на</w:t>
      </w:r>
      <w:r w:rsidRPr="00E5171B">
        <w:rPr>
          <w:lang w:val="ru-RU"/>
        </w:rPr>
        <w:t xml:space="preserve"> </w:t>
      </w:r>
      <w:r>
        <w:rPr>
          <w:lang w:val="ru-RU"/>
        </w:rPr>
        <w:t>финансовых</w:t>
      </w:r>
      <w:r w:rsidRPr="00E5171B">
        <w:rPr>
          <w:lang w:val="ru-RU"/>
        </w:rPr>
        <w:t xml:space="preserve"> </w:t>
      </w:r>
      <w:r>
        <w:rPr>
          <w:lang w:val="ru-RU"/>
        </w:rPr>
        <w:t>рынках</w:t>
      </w:r>
      <w:r w:rsidRPr="00E5171B">
        <w:rPr>
          <w:lang w:val="ru-RU"/>
        </w:rPr>
        <w:t xml:space="preserve"> </w:t>
      </w:r>
      <w:r>
        <w:rPr>
          <w:lang w:val="ru-RU"/>
        </w:rPr>
        <w:t>по</w:t>
      </w:r>
      <w:r w:rsidRPr="00E5171B">
        <w:rPr>
          <w:lang w:val="ru-RU"/>
        </w:rPr>
        <w:t>-</w:t>
      </w:r>
      <w:r>
        <w:rPr>
          <w:lang w:val="ru-RU"/>
        </w:rPr>
        <w:t>прежнему</w:t>
      </w:r>
      <w:r w:rsidRPr="00E5171B">
        <w:rPr>
          <w:lang w:val="ru-RU"/>
        </w:rPr>
        <w:t xml:space="preserve"> </w:t>
      </w:r>
      <w:r>
        <w:rPr>
          <w:lang w:val="ru-RU"/>
        </w:rPr>
        <w:t>нестабильная</w:t>
      </w:r>
      <w:r w:rsidRPr="00E5171B">
        <w:rPr>
          <w:lang w:val="ru-RU"/>
        </w:rPr>
        <w:t xml:space="preserve">, </w:t>
      </w:r>
      <w:r>
        <w:rPr>
          <w:lang w:val="ru-RU"/>
        </w:rPr>
        <w:t>и ставки остаются рекордно низкими. В</w:t>
      </w:r>
      <w:r w:rsidRPr="002B0785">
        <w:rPr>
          <w:lang w:val="ru-RU"/>
        </w:rPr>
        <w:t xml:space="preserve"> </w:t>
      </w:r>
      <w:r>
        <w:rPr>
          <w:lang w:val="ru-RU"/>
        </w:rPr>
        <w:t>связи</w:t>
      </w:r>
      <w:r w:rsidRPr="002B0785">
        <w:rPr>
          <w:lang w:val="ru-RU"/>
        </w:rPr>
        <w:t xml:space="preserve"> </w:t>
      </w:r>
      <w:r>
        <w:rPr>
          <w:lang w:val="ru-RU"/>
        </w:rPr>
        <w:t>с</w:t>
      </w:r>
      <w:r w:rsidRPr="002B0785">
        <w:rPr>
          <w:lang w:val="ru-RU"/>
        </w:rPr>
        <w:t xml:space="preserve"> </w:t>
      </w:r>
      <w:r>
        <w:rPr>
          <w:lang w:val="ru-RU"/>
        </w:rPr>
        <w:t>изменениями</w:t>
      </w:r>
      <w:r w:rsidRPr="002B0785">
        <w:rPr>
          <w:lang w:val="ru-RU"/>
        </w:rPr>
        <w:t xml:space="preserve"> </w:t>
      </w:r>
      <w:r>
        <w:rPr>
          <w:lang w:val="ru-RU"/>
        </w:rPr>
        <w:t>в</w:t>
      </w:r>
      <w:r w:rsidRPr="002B0785">
        <w:rPr>
          <w:lang w:val="ru-RU"/>
        </w:rPr>
        <w:t xml:space="preserve"> </w:t>
      </w:r>
      <w:r>
        <w:rPr>
          <w:lang w:val="ru-RU"/>
        </w:rPr>
        <w:t>правилах</w:t>
      </w:r>
      <w:r w:rsidRPr="002B0785">
        <w:rPr>
          <w:lang w:val="ru-RU"/>
        </w:rPr>
        <w:t xml:space="preserve"> </w:t>
      </w:r>
      <w:r w:rsidRPr="002B0785">
        <w:rPr>
          <w:rFonts w:eastAsia="Times New Roman"/>
          <w:szCs w:val="22"/>
          <w:lang w:val="ru-RU"/>
        </w:rPr>
        <w:t>Федеральн</w:t>
      </w:r>
      <w:r>
        <w:rPr>
          <w:rFonts w:eastAsia="Times New Roman"/>
          <w:szCs w:val="22"/>
          <w:lang w:val="ru-RU"/>
        </w:rPr>
        <w:t>ого</w:t>
      </w:r>
      <w:r w:rsidRPr="002B0785">
        <w:rPr>
          <w:rFonts w:eastAsia="Times New Roman"/>
          <w:szCs w:val="22"/>
          <w:lang w:val="ru-RU"/>
        </w:rPr>
        <w:t xml:space="preserve"> </w:t>
      </w:r>
      <w:r>
        <w:rPr>
          <w:rFonts w:eastAsia="Times New Roman"/>
          <w:szCs w:val="22"/>
          <w:lang w:val="ru-RU"/>
        </w:rPr>
        <w:t>управления</w:t>
      </w:r>
      <w:r w:rsidRPr="002B0785">
        <w:rPr>
          <w:rFonts w:eastAsia="Times New Roman"/>
          <w:szCs w:val="22"/>
          <w:lang w:val="ru-RU"/>
        </w:rPr>
        <w:t xml:space="preserve"> финансов Швейцарии</w:t>
      </w:r>
      <w:r w:rsidRPr="002B0785">
        <w:rPr>
          <w:lang w:val="ru-RU"/>
        </w:rPr>
        <w:t xml:space="preserve"> (</w:t>
      </w:r>
      <w:r w:rsidRPr="00FA09D7">
        <w:t>FAA</w:t>
      </w:r>
      <w:r w:rsidRPr="002B0785">
        <w:rPr>
          <w:lang w:val="ru-RU"/>
        </w:rPr>
        <w:t xml:space="preserve">), </w:t>
      </w:r>
      <w:r>
        <w:rPr>
          <w:lang w:val="ru-RU"/>
        </w:rPr>
        <w:t>согласно</w:t>
      </w:r>
      <w:r w:rsidRPr="002B0785">
        <w:rPr>
          <w:lang w:val="ru-RU"/>
        </w:rPr>
        <w:t xml:space="preserve"> </w:t>
      </w:r>
      <w:r>
        <w:rPr>
          <w:lang w:val="ru-RU"/>
        </w:rPr>
        <w:t>которым</w:t>
      </w:r>
      <w:r w:rsidRPr="002B0785">
        <w:rPr>
          <w:lang w:val="ru-RU"/>
        </w:rPr>
        <w:t xml:space="preserve"> </w:t>
      </w:r>
      <w:r>
        <w:rPr>
          <w:lang w:val="ru-RU"/>
        </w:rPr>
        <w:t>с</w:t>
      </w:r>
      <w:r w:rsidRPr="002B0785">
        <w:rPr>
          <w:lang w:val="ru-RU"/>
        </w:rPr>
        <w:t xml:space="preserve"> </w:t>
      </w:r>
      <w:r>
        <w:rPr>
          <w:lang w:val="ru-RU"/>
        </w:rPr>
        <w:t>конца</w:t>
      </w:r>
      <w:r w:rsidRPr="002B0785">
        <w:rPr>
          <w:lang w:val="ru-RU"/>
        </w:rPr>
        <w:t xml:space="preserve"> 2015</w:t>
      </w:r>
      <w:r w:rsidRPr="002B0785">
        <w:rPr>
          <w:lang w:val="en-AU"/>
        </w:rPr>
        <w:t> </w:t>
      </w:r>
      <w:r>
        <w:rPr>
          <w:lang w:val="ru-RU"/>
        </w:rPr>
        <w:t>года</w:t>
      </w:r>
      <w:r w:rsidRPr="002B0785">
        <w:rPr>
          <w:lang w:val="ru-RU"/>
        </w:rPr>
        <w:t xml:space="preserve"> </w:t>
      </w:r>
      <w:r>
        <w:rPr>
          <w:lang w:val="ru-RU"/>
        </w:rPr>
        <w:t>ВОИС</w:t>
      </w:r>
      <w:r w:rsidRPr="002B0785">
        <w:rPr>
          <w:lang w:val="ru-RU"/>
        </w:rPr>
        <w:t xml:space="preserve"> </w:t>
      </w:r>
      <w:r>
        <w:rPr>
          <w:lang w:val="ru-RU"/>
        </w:rPr>
        <w:t>не</w:t>
      </w:r>
      <w:r w:rsidRPr="002B0785">
        <w:rPr>
          <w:lang w:val="ru-RU"/>
        </w:rPr>
        <w:t xml:space="preserve"> </w:t>
      </w:r>
      <w:r>
        <w:rPr>
          <w:lang w:val="ru-RU"/>
        </w:rPr>
        <w:t>может</w:t>
      </w:r>
      <w:r w:rsidRPr="002B0785">
        <w:rPr>
          <w:lang w:val="ru-RU"/>
        </w:rPr>
        <w:t xml:space="preserve"> </w:t>
      </w:r>
      <w:r>
        <w:rPr>
          <w:lang w:val="ru-RU"/>
        </w:rPr>
        <w:t xml:space="preserve">размещать средства на депозитных счетах </w:t>
      </w:r>
      <w:r w:rsidRPr="00FA09D7">
        <w:t>FAA</w:t>
      </w:r>
      <w:r>
        <w:rPr>
          <w:lang w:val="ru-RU"/>
        </w:rPr>
        <w:t>, Организация была вынуждена пересмотреть свою инвестиционную политику, результаты, которых она стремится достичь посредством реализации этой политики, свою позицию в отношении рисков, а также</w:t>
      </w:r>
      <w:r w:rsidRPr="002B0785">
        <w:rPr>
          <w:lang w:val="ru-RU"/>
        </w:rPr>
        <w:t xml:space="preserve"> </w:t>
      </w:r>
      <w:r>
        <w:rPr>
          <w:lang w:val="ru-RU"/>
        </w:rPr>
        <w:t>инвестиционные организации, которые будут соответствовать пересмотренным инвестиционным критериям.  Делегация</w:t>
      </w:r>
      <w:r w:rsidRPr="00A30F0D">
        <w:rPr>
          <w:lang w:val="ru-RU"/>
        </w:rPr>
        <w:t xml:space="preserve"> </w:t>
      </w:r>
      <w:r>
        <w:rPr>
          <w:lang w:val="ru-RU"/>
        </w:rPr>
        <w:t>сообщила</w:t>
      </w:r>
      <w:r w:rsidRPr="00A30F0D">
        <w:rPr>
          <w:lang w:val="ru-RU"/>
        </w:rPr>
        <w:t xml:space="preserve"> </w:t>
      </w:r>
      <w:r>
        <w:rPr>
          <w:lang w:val="ru-RU"/>
        </w:rPr>
        <w:t>также</w:t>
      </w:r>
      <w:r w:rsidRPr="00A30F0D">
        <w:rPr>
          <w:lang w:val="ru-RU"/>
        </w:rPr>
        <w:t xml:space="preserve">, </w:t>
      </w:r>
      <w:r>
        <w:rPr>
          <w:lang w:val="ru-RU"/>
        </w:rPr>
        <w:t>что</w:t>
      </w:r>
      <w:r w:rsidRPr="00A30F0D">
        <w:rPr>
          <w:lang w:val="ru-RU"/>
        </w:rPr>
        <w:t xml:space="preserve">, </w:t>
      </w:r>
      <w:r>
        <w:rPr>
          <w:lang w:val="ru-RU"/>
        </w:rPr>
        <w:t>поскольку ставки на депозиты остаются низкими, неразумно брать на себя дополнительные долговые обязательства, если сумма начисленных процентов выше суммы полученного процентного дохода.</w:t>
      </w:r>
      <w:r w:rsidRPr="00A30F0D">
        <w:rPr>
          <w:lang w:val="ru-RU"/>
        </w:rPr>
        <w:t xml:space="preserve"> </w:t>
      </w:r>
      <w:r>
        <w:rPr>
          <w:lang w:val="ru-RU"/>
        </w:rPr>
        <w:t>Поэтому</w:t>
      </w:r>
      <w:r w:rsidRPr="0025451F">
        <w:rPr>
          <w:lang w:val="ru-RU"/>
        </w:rPr>
        <w:t xml:space="preserve"> </w:t>
      </w:r>
      <w:r>
        <w:rPr>
          <w:lang w:val="ru-RU"/>
        </w:rPr>
        <w:t>Делегация</w:t>
      </w:r>
      <w:r w:rsidRPr="0025451F">
        <w:rPr>
          <w:lang w:val="ru-RU"/>
        </w:rPr>
        <w:t xml:space="preserve"> </w:t>
      </w:r>
      <w:r>
        <w:rPr>
          <w:lang w:val="ru-RU"/>
        </w:rPr>
        <w:t>в</w:t>
      </w:r>
      <w:r w:rsidRPr="0025451F">
        <w:rPr>
          <w:lang w:val="ru-RU"/>
        </w:rPr>
        <w:t xml:space="preserve"> </w:t>
      </w:r>
      <w:r>
        <w:rPr>
          <w:lang w:val="ru-RU"/>
        </w:rPr>
        <w:t>целом</w:t>
      </w:r>
      <w:r w:rsidRPr="0025451F">
        <w:rPr>
          <w:lang w:val="ru-RU"/>
        </w:rPr>
        <w:t xml:space="preserve"> </w:t>
      </w:r>
      <w:r>
        <w:rPr>
          <w:lang w:val="ru-RU"/>
        </w:rPr>
        <w:t>поддержала</w:t>
      </w:r>
      <w:r w:rsidRPr="0025451F">
        <w:rPr>
          <w:lang w:val="ru-RU"/>
        </w:rPr>
        <w:t xml:space="preserve"> </w:t>
      </w:r>
      <w:r>
        <w:rPr>
          <w:lang w:val="ru-RU"/>
        </w:rPr>
        <w:t>предложение</w:t>
      </w:r>
      <w:r w:rsidRPr="0025451F">
        <w:rPr>
          <w:lang w:val="ru-RU"/>
        </w:rPr>
        <w:t xml:space="preserve"> </w:t>
      </w:r>
      <w:r>
        <w:rPr>
          <w:lang w:val="ru-RU"/>
        </w:rPr>
        <w:t>об</w:t>
      </w:r>
      <w:r w:rsidRPr="0025451F">
        <w:rPr>
          <w:lang w:val="ru-RU"/>
        </w:rPr>
        <w:t xml:space="preserve"> </w:t>
      </w:r>
      <w:r>
        <w:rPr>
          <w:lang w:val="ru-RU"/>
        </w:rPr>
        <w:t>использовании</w:t>
      </w:r>
      <w:r w:rsidRPr="0025451F">
        <w:rPr>
          <w:lang w:val="ru-RU"/>
        </w:rPr>
        <w:t xml:space="preserve"> </w:t>
      </w:r>
      <w:r>
        <w:rPr>
          <w:lang w:val="ru-RU"/>
        </w:rPr>
        <w:t xml:space="preserve">резервов, а на заемного капитала, </w:t>
      </w:r>
      <w:r w:rsidRPr="0025451F">
        <w:rPr>
          <w:lang w:val="ru-RU"/>
        </w:rPr>
        <w:t xml:space="preserve"> </w:t>
      </w:r>
      <w:r>
        <w:rPr>
          <w:lang w:val="ru-RU"/>
        </w:rPr>
        <w:t>для финансирования таких проектов, как строительство нового конференц-зала,</w:t>
      </w:r>
      <w:r w:rsidRPr="0025451F">
        <w:rPr>
          <w:lang w:val="ru-RU"/>
        </w:rPr>
        <w:t xml:space="preserve"> при наличии достаточных ликвидных средств</w:t>
      </w:r>
      <w:r>
        <w:rPr>
          <w:lang w:val="ru-RU"/>
        </w:rPr>
        <w:t>. Делегация</w:t>
      </w:r>
      <w:r w:rsidRPr="0025451F">
        <w:rPr>
          <w:lang w:val="ru-RU"/>
        </w:rPr>
        <w:t xml:space="preserve"> </w:t>
      </w:r>
      <w:r>
        <w:rPr>
          <w:lang w:val="ru-RU"/>
        </w:rPr>
        <w:t>выразила</w:t>
      </w:r>
      <w:r w:rsidRPr="0025451F">
        <w:rPr>
          <w:lang w:val="ru-RU"/>
        </w:rPr>
        <w:t xml:space="preserve"> </w:t>
      </w:r>
      <w:r>
        <w:rPr>
          <w:lang w:val="ru-RU"/>
        </w:rPr>
        <w:t>убежденность</w:t>
      </w:r>
      <w:r w:rsidRPr="0025451F">
        <w:rPr>
          <w:lang w:val="ru-RU"/>
        </w:rPr>
        <w:t xml:space="preserve">, </w:t>
      </w:r>
      <w:r>
        <w:rPr>
          <w:lang w:val="ru-RU"/>
        </w:rPr>
        <w:t>что</w:t>
      </w:r>
      <w:r w:rsidRPr="0025451F">
        <w:rPr>
          <w:lang w:val="ru-RU"/>
        </w:rPr>
        <w:t xml:space="preserve"> </w:t>
      </w:r>
      <w:r>
        <w:rPr>
          <w:lang w:val="ru-RU"/>
        </w:rPr>
        <w:t>Секретариат</w:t>
      </w:r>
      <w:r w:rsidRPr="0025451F">
        <w:rPr>
          <w:lang w:val="ru-RU"/>
        </w:rPr>
        <w:t xml:space="preserve"> </w:t>
      </w:r>
      <w:r>
        <w:rPr>
          <w:lang w:val="ru-RU"/>
        </w:rPr>
        <w:t>использует</w:t>
      </w:r>
      <w:r w:rsidRPr="0025451F">
        <w:rPr>
          <w:lang w:val="ru-RU"/>
        </w:rPr>
        <w:t xml:space="preserve"> </w:t>
      </w:r>
      <w:r>
        <w:rPr>
          <w:lang w:val="ru-RU"/>
        </w:rPr>
        <w:t>верный</w:t>
      </w:r>
      <w:r w:rsidRPr="0025451F">
        <w:rPr>
          <w:lang w:val="ru-RU"/>
        </w:rPr>
        <w:t xml:space="preserve"> </w:t>
      </w:r>
      <w:r>
        <w:rPr>
          <w:lang w:val="ru-RU"/>
        </w:rPr>
        <w:t>подход в сложившейся ситуации, и заявила о своей поддержке. Продолжается</w:t>
      </w:r>
      <w:r w:rsidRPr="00E177A1">
        <w:rPr>
          <w:lang w:val="ru-RU"/>
        </w:rPr>
        <w:t xml:space="preserve"> </w:t>
      </w:r>
      <w:r>
        <w:rPr>
          <w:lang w:val="ru-RU"/>
        </w:rPr>
        <w:t>рост</w:t>
      </w:r>
      <w:r w:rsidRPr="00E177A1">
        <w:rPr>
          <w:lang w:val="ru-RU"/>
        </w:rPr>
        <w:t xml:space="preserve"> </w:t>
      </w:r>
      <w:r>
        <w:rPr>
          <w:rFonts w:eastAsia="Times New Roman"/>
          <w:szCs w:val="22"/>
          <w:lang w:val="ru-RU"/>
        </w:rPr>
        <w:t>обязательств</w:t>
      </w:r>
      <w:r w:rsidRPr="00E177A1">
        <w:rPr>
          <w:rFonts w:eastAsia="Times New Roman"/>
          <w:szCs w:val="22"/>
          <w:lang w:val="ru-RU"/>
        </w:rPr>
        <w:t xml:space="preserve"> </w:t>
      </w:r>
      <w:r>
        <w:rPr>
          <w:rFonts w:eastAsia="Times New Roman"/>
          <w:szCs w:val="22"/>
          <w:lang w:val="ru-RU"/>
        </w:rPr>
        <w:t>по</w:t>
      </w:r>
      <w:r w:rsidRPr="00E177A1">
        <w:rPr>
          <w:rFonts w:eastAsia="Times New Roman"/>
          <w:szCs w:val="22"/>
          <w:lang w:val="ru-RU"/>
        </w:rPr>
        <w:t xml:space="preserve"> </w:t>
      </w:r>
      <w:r>
        <w:rPr>
          <w:rFonts w:eastAsia="Times New Roman"/>
          <w:szCs w:val="22"/>
          <w:lang w:val="ru-RU"/>
        </w:rPr>
        <w:t>МСПС</w:t>
      </w:r>
      <w:r w:rsidRPr="00E177A1">
        <w:rPr>
          <w:rFonts w:eastAsia="Times New Roman"/>
          <w:szCs w:val="22"/>
          <w:lang w:val="ru-RU"/>
        </w:rPr>
        <w:t xml:space="preserve">, </w:t>
      </w:r>
      <w:r>
        <w:rPr>
          <w:rFonts w:eastAsia="Times New Roman"/>
          <w:szCs w:val="22"/>
          <w:lang w:val="ru-RU"/>
        </w:rPr>
        <w:t>именно</w:t>
      </w:r>
      <w:r w:rsidRPr="00E177A1">
        <w:rPr>
          <w:rFonts w:eastAsia="Times New Roman"/>
          <w:szCs w:val="22"/>
          <w:lang w:val="ru-RU"/>
        </w:rPr>
        <w:t xml:space="preserve"> </w:t>
      </w:r>
      <w:r>
        <w:rPr>
          <w:rFonts w:eastAsia="Times New Roman"/>
          <w:szCs w:val="22"/>
          <w:lang w:val="ru-RU"/>
        </w:rPr>
        <w:t>на</w:t>
      </w:r>
      <w:r w:rsidRPr="00E177A1">
        <w:rPr>
          <w:rFonts w:eastAsia="Times New Roman"/>
          <w:szCs w:val="22"/>
          <w:lang w:val="ru-RU"/>
        </w:rPr>
        <w:t xml:space="preserve"> </w:t>
      </w:r>
      <w:r>
        <w:rPr>
          <w:rFonts w:eastAsia="Times New Roman"/>
          <w:szCs w:val="22"/>
          <w:lang w:val="ru-RU"/>
        </w:rPr>
        <w:t>их</w:t>
      </w:r>
      <w:r w:rsidRPr="00E177A1">
        <w:rPr>
          <w:rFonts w:eastAsia="Times New Roman"/>
          <w:szCs w:val="22"/>
          <w:lang w:val="ru-RU"/>
        </w:rPr>
        <w:t xml:space="preserve"> </w:t>
      </w:r>
      <w:r>
        <w:rPr>
          <w:rFonts w:eastAsia="Times New Roman"/>
          <w:szCs w:val="22"/>
          <w:lang w:val="ru-RU"/>
        </w:rPr>
        <w:t>счет</w:t>
      </w:r>
      <w:r w:rsidRPr="00E177A1">
        <w:rPr>
          <w:rFonts w:eastAsia="Times New Roman"/>
          <w:szCs w:val="22"/>
          <w:lang w:val="ru-RU"/>
        </w:rPr>
        <w:t xml:space="preserve"> </w:t>
      </w:r>
      <w:r>
        <w:rPr>
          <w:rFonts w:eastAsia="Times New Roman"/>
          <w:szCs w:val="22"/>
          <w:lang w:val="ru-RU"/>
        </w:rPr>
        <w:t>приходится</w:t>
      </w:r>
      <w:r w:rsidRPr="00E177A1">
        <w:rPr>
          <w:rFonts w:eastAsia="Times New Roman"/>
          <w:szCs w:val="22"/>
          <w:lang w:val="ru-RU"/>
        </w:rPr>
        <w:t xml:space="preserve"> </w:t>
      </w:r>
      <w:r>
        <w:rPr>
          <w:rFonts w:eastAsia="Times New Roman"/>
          <w:szCs w:val="22"/>
          <w:lang w:val="ru-RU"/>
        </w:rPr>
        <w:t>увеличение</w:t>
      </w:r>
      <w:r w:rsidRPr="00E177A1">
        <w:rPr>
          <w:rFonts w:eastAsia="Times New Roman"/>
          <w:szCs w:val="22"/>
          <w:lang w:val="ru-RU"/>
        </w:rPr>
        <w:t xml:space="preserve"> </w:t>
      </w:r>
      <w:r>
        <w:rPr>
          <w:rFonts w:eastAsia="Times New Roman"/>
          <w:szCs w:val="22"/>
          <w:lang w:val="ru-RU"/>
        </w:rPr>
        <w:t>расходов</w:t>
      </w:r>
      <w:r w:rsidRPr="00E177A1">
        <w:rPr>
          <w:rFonts w:eastAsia="Times New Roman"/>
          <w:szCs w:val="22"/>
          <w:lang w:val="ru-RU"/>
        </w:rPr>
        <w:t xml:space="preserve"> </w:t>
      </w:r>
      <w:r>
        <w:rPr>
          <w:rFonts w:eastAsia="Times New Roman"/>
          <w:szCs w:val="22"/>
          <w:lang w:val="ru-RU"/>
        </w:rPr>
        <w:t>на</w:t>
      </w:r>
      <w:r w:rsidRPr="00E177A1">
        <w:rPr>
          <w:rFonts w:eastAsia="Times New Roman"/>
          <w:szCs w:val="22"/>
          <w:lang w:val="ru-RU"/>
        </w:rPr>
        <w:t xml:space="preserve"> </w:t>
      </w:r>
      <w:r>
        <w:rPr>
          <w:rFonts w:eastAsia="Times New Roman"/>
          <w:szCs w:val="22"/>
          <w:lang w:val="ru-RU"/>
        </w:rPr>
        <w:t>выплату</w:t>
      </w:r>
      <w:r w:rsidRPr="00E177A1">
        <w:rPr>
          <w:rFonts w:eastAsia="Times New Roman"/>
          <w:szCs w:val="22"/>
          <w:lang w:val="ru-RU"/>
        </w:rPr>
        <w:t xml:space="preserve"> </w:t>
      </w:r>
      <w:r>
        <w:rPr>
          <w:rFonts w:eastAsia="Times New Roman"/>
          <w:szCs w:val="22"/>
          <w:lang w:val="ru-RU"/>
        </w:rPr>
        <w:t>льгот</w:t>
      </w:r>
      <w:r w:rsidRPr="00E177A1">
        <w:rPr>
          <w:rFonts w:eastAsia="Times New Roman"/>
          <w:szCs w:val="22"/>
          <w:lang w:val="ru-RU"/>
        </w:rPr>
        <w:t xml:space="preserve"> </w:t>
      </w:r>
      <w:r>
        <w:rPr>
          <w:rFonts w:eastAsia="Times New Roman"/>
          <w:szCs w:val="22"/>
          <w:lang w:val="ru-RU"/>
        </w:rPr>
        <w:t>и</w:t>
      </w:r>
      <w:r w:rsidRPr="00E177A1">
        <w:rPr>
          <w:rFonts w:eastAsia="Times New Roman"/>
          <w:szCs w:val="22"/>
          <w:lang w:val="ru-RU"/>
        </w:rPr>
        <w:t xml:space="preserve"> </w:t>
      </w:r>
      <w:r>
        <w:rPr>
          <w:rFonts w:eastAsia="Times New Roman"/>
          <w:szCs w:val="22"/>
          <w:lang w:val="ru-RU"/>
        </w:rPr>
        <w:t>пособий</w:t>
      </w:r>
      <w:r w:rsidRPr="00E177A1">
        <w:rPr>
          <w:rFonts w:eastAsia="Times New Roman"/>
          <w:szCs w:val="22"/>
          <w:lang w:val="ru-RU"/>
        </w:rPr>
        <w:t xml:space="preserve"> </w:t>
      </w:r>
      <w:r>
        <w:rPr>
          <w:rFonts w:eastAsia="Times New Roman"/>
          <w:szCs w:val="22"/>
          <w:lang w:val="ru-RU"/>
        </w:rPr>
        <w:t>сотрудникам</w:t>
      </w:r>
      <w:r w:rsidRPr="00E177A1">
        <w:rPr>
          <w:rFonts w:eastAsia="Times New Roman"/>
          <w:szCs w:val="22"/>
          <w:lang w:val="ru-RU"/>
        </w:rPr>
        <w:t xml:space="preserve">: </w:t>
      </w:r>
      <w:r>
        <w:rPr>
          <w:rFonts w:eastAsia="Times New Roman"/>
          <w:szCs w:val="22"/>
          <w:lang w:val="ru-RU"/>
        </w:rPr>
        <w:t>за</w:t>
      </w:r>
      <w:r w:rsidRPr="00E177A1">
        <w:rPr>
          <w:rFonts w:eastAsia="Times New Roman"/>
          <w:szCs w:val="22"/>
          <w:lang w:val="ru-RU"/>
        </w:rPr>
        <w:t xml:space="preserve"> </w:t>
      </w:r>
      <w:r>
        <w:rPr>
          <w:rFonts w:eastAsia="Times New Roman"/>
          <w:szCs w:val="22"/>
          <w:lang w:val="ru-RU"/>
        </w:rPr>
        <w:t>один</w:t>
      </w:r>
      <w:r w:rsidRPr="00E177A1">
        <w:rPr>
          <w:rFonts w:eastAsia="Times New Roman"/>
          <w:szCs w:val="22"/>
          <w:lang w:val="ru-RU"/>
        </w:rPr>
        <w:t xml:space="preserve"> </w:t>
      </w:r>
      <w:r>
        <w:rPr>
          <w:rFonts w:eastAsia="Times New Roman"/>
          <w:szCs w:val="22"/>
          <w:lang w:val="ru-RU"/>
        </w:rPr>
        <w:t>год</w:t>
      </w:r>
      <w:r w:rsidRPr="00E177A1">
        <w:rPr>
          <w:rFonts w:eastAsia="Times New Roman"/>
          <w:szCs w:val="22"/>
          <w:lang w:val="ru-RU"/>
        </w:rPr>
        <w:t xml:space="preserve"> </w:t>
      </w:r>
      <w:r>
        <w:rPr>
          <w:rFonts w:eastAsia="Times New Roman"/>
          <w:szCs w:val="22"/>
          <w:lang w:val="ru-RU"/>
        </w:rPr>
        <w:t>доля обязательств по МСПС возросла с 77,5% до 79,4% от суммы указанных расходов. В долгосрочной перспективе это</w:t>
      </w:r>
      <w:r w:rsidRPr="00E177A1">
        <w:rPr>
          <w:rFonts w:eastAsia="Times New Roman"/>
          <w:szCs w:val="22"/>
          <w:lang w:val="ru-RU"/>
        </w:rPr>
        <w:t xml:space="preserve"> </w:t>
      </w:r>
      <w:r>
        <w:rPr>
          <w:rFonts w:eastAsia="Times New Roman"/>
          <w:szCs w:val="22"/>
          <w:lang w:val="ru-RU"/>
        </w:rPr>
        <w:t>представляет</w:t>
      </w:r>
      <w:r w:rsidRPr="00E177A1">
        <w:rPr>
          <w:rFonts w:eastAsia="Times New Roman"/>
          <w:szCs w:val="22"/>
          <w:lang w:val="ru-RU"/>
        </w:rPr>
        <w:t xml:space="preserve"> </w:t>
      </w:r>
      <w:r>
        <w:rPr>
          <w:rFonts w:eastAsia="Times New Roman"/>
          <w:szCs w:val="22"/>
          <w:lang w:val="ru-RU"/>
        </w:rPr>
        <w:t>собой</w:t>
      </w:r>
      <w:r w:rsidRPr="00E177A1">
        <w:rPr>
          <w:rFonts w:eastAsia="Times New Roman"/>
          <w:szCs w:val="22"/>
          <w:lang w:val="ru-RU"/>
        </w:rPr>
        <w:t xml:space="preserve"> </w:t>
      </w:r>
      <w:r>
        <w:rPr>
          <w:rFonts w:eastAsia="Times New Roman"/>
          <w:szCs w:val="22"/>
          <w:lang w:val="ru-RU"/>
        </w:rPr>
        <w:t>самую</w:t>
      </w:r>
      <w:r w:rsidRPr="00E177A1">
        <w:rPr>
          <w:rFonts w:eastAsia="Times New Roman"/>
          <w:szCs w:val="22"/>
          <w:lang w:val="ru-RU"/>
        </w:rPr>
        <w:t xml:space="preserve"> </w:t>
      </w:r>
      <w:r>
        <w:rPr>
          <w:rFonts w:eastAsia="Times New Roman"/>
          <w:szCs w:val="22"/>
          <w:lang w:val="ru-RU"/>
        </w:rPr>
        <w:t>большую угрозу финансовому положению ВОИС, и делегация выступила с предложением ограничить расходы. ВОИС</w:t>
      </w:r>
      <w:r w:rsidRPr="00064B1C">
        <w:rPr>
          <w:rFonts w:eastAsia="Times New Roman"/>
          <w:szCs w:val="22"/>
          <w:lang w:val="ru-RU"/>
        </w:rPr>
        <w:t xml:space="preserve"> </w:t>
      </w:r>
      <w:r>
        <w:rPr>
          <w:rFonts w:eastAsia="Times New Roman"/>
          <w:szCs w:val="22"/>
          <w:lang w:val="ru-RU"/>
        </w:rPr>
        <w:t>могла</w:t>
      </w:r>
      <w:r w:rsidRPr="00064B1C">
        <w:rPr>
          <w:rFonts w:eastAsia="Times New Roman"/>
          <w:szCs w:val="22"/>
          <w:lang w:val="ru-RU"/>
        </w:rPr>
        <w:t xml:space="preserve"> </w:t>
      </w:r>
      <w:r>
        <w:rPr>
          <w:rFonts w:eastAsia="Times New Roman"/>
          <w:szCs w:val="22"/>
          <w:lang w:val="ru-RU"/>
        </w:rPr>
        <w:t>бы</w:t>
      </w:r>
      <w:r w:rsidRPr="00064B1C">
        <w:rPr>
          <w:rFonts w:eastAsia="Times New Roman"/>
          <w:szCs w:val="22"/>
          <w:lang w:val="ru-RU"/>
        </w:rPr>
        <w:t xml:space="preserve"> </w:t>
      </w:r>
      <w:r>
        <w:rPr>
          <w:rFonts w:eastAsia="Times New Roman"/>
          <w:szCs w:val="22"/>
          <w:lang w:val="ru-RU"/>
        </w:rPr>
        <w:t>выполнить</w:t>
      </w:r>
      <w:r w:rsidRPr="00064B1C">
        <w:rPr>
          <w:rFonts w:eastAsia="Times New Roman"/>
          <w:szCs w:val="22"/>
          <w:lang w:val="ru-RU"/>
        </w:rPr>
        <w:t xml:space="preserve"> </w:t>
      </w:r>
      <w:r>
        <w:rPr>
          <w:rFonts w:eastAsia="Times New Roman"/>
          <w:szCs w:val="22"/>
          <w:lang w:val="ru-RU"/>
        </w:rPr>
        <w:t>долгосрочные</w:t>
      </w:r>
      <w:r w:rsidRPr="00064B1C">
        <w:rPr>
          <w:rFonts w:eastAsia="Times New Roman"/>
          <w:szCs w:val="22"/>
          <w:lang w:val="ru-RU"/>
        </w:rPr>
        <w:t xml:space="preserve"> </w:t>
      </w:r>
      <w:r>
        <w:rPr>
          <w:rFonts w:eastAsia="Times New Roman"/>
          <w:szCs w:val="22"/>
          <w:lang w:val="ru-RU"/>
        </w:rPr>
        <w:t>обязательства</w:t>
      </w:r>
      <w:r w:rsidRPr="00064B1C">
        <w:rPr>
          <w:rFonts w:eastAsia="Times New Roman"/>
          <w:szCs w:val="22"/>
          <w:lang w:val="ru-RU"/>
        </w:rPr>
        <w:t xml:space="preserve">, </w:t>
      </w:r>
      <w:r>
        <w:rPr>
          <w:rFonts w:eastAsia="Times New Roman"/>
          <w:szCs w:val="22"/>
          <w:lang w:val="ru-RU"/>
        </w:rPr>
        <w:t>не</w:t>
      </w:r>
      <w:r w:rsidRPr="00064B1C">
        <w:rPr>
          <w:rFonts w:eastAsia="Times New Roman"/>
          <w:szCs w:val="22"/>
          <w:lang w:val="ru-RU"/>
        </w:rPr>
        <w:t xml:space="preserve"> </w:t>
      </w:r>
      <w:r>
        <w:rPr>
          <w:rFonts w:eastAsia="Times New Roman"/>
          <w:szCs w:val="22"/>
          <w:lang w:val="ru-RU"/>
        </w:rPr>
        <w:t>поступившись</w:t>
      </w:r>
      <w:r w:rsidRPr="00064B1C">
        <w:rPr>
          <w:rFonts w:eastAsia="Times New Roman"/>
          <w:szCs w:val="22"/>
          <w:lang w:val="ru-RU"/>
        </w:rPr>
        <w:t xml:space="preserve"> </w:t>
      </w:r>
      <w:r>
        <w:rPr>
          <w:rFonts w:eastAsia="Times New Roman"/>
          <w:szCs w:val="22"/>
          <w:lang w:val="ru-RU"/>
        </w:rPr>
        <w:t>при</w:t>
      </w:r>
      <w:r w:rsidRPr="00064B1C">
        <w:rPr>
          <w:rFonts w:eastAsia="Times New Roman"/>
          <w:szCs w:val="22"/>
          <w:lang w:val="ru-RU"/>
        </w:rPr>
        <w:t xml:space="preserve"> </w:t>
      </w:r>
      <w:r>
        <w:rPr>
          <w:rFonts w:eastAsia="Times New Roman"/>
          <w:szCs w:val="22"/>
          <w:lang w:val="ru-RU"/>
        </w:rPr>
        <w:t>этом своими целями. Делегация заявила, что считает правильным подход Секретариата в сложившейся ситуации, и предложила Секретариату свою помощь, если таковая потребуется.</w:t>
      </w:r>
    </w:p>
    <w:p w:rsidR="00B4287D" w:rsidRPr="00605BFA" w:rsidRDefault="00B4287D" w:rsidP="00B4287D">
      <w:pPr>
        <w:pStyle w:val="ONUME"/>
        <w:tabs>
          <w:tab w:val="left" w:pos="567"/>
        </w:tabs>
        <w:rPr>
          <w:rFonts w:eastAsia="Times New Roman"/>
          <w:szCs w:val="22"/>
          <w:lang w:val="ru-RU"/>
        </w:rPr>
      </w:pPr>
      <w:r>
        <w:rPr>
          <w:rFonts w:eastAsia="Times New Roman"/>
          <w:szCs w:val="22"/>
          <w:lang w:val="ru-RU"/>
        </w:rPr>
        <w:t xml:space="preserve">Делегация Германии заявила, что, по ее мнению, для вынесения обоснованного решения необходимо больше информации о финансовых и бюджетных последствиях, и выразила надежду, что на следующей сессии КПБ будет представлено подробное </w:t>
      </w:r>
      <w:r>
        <w:rPr>
          <w:rFonts w:eastAsia="Times New Roman"/>
          <w:szCs w:val="22"/>
          <w:lang w:val="ru-RU"/>
        </w:rPr>
        <w:lastRenderedPageBreak/>
        <w:t>предложение. Что</w:t>
      </w:r>
      <w:r w:rsidRPr="00605BFA">
        <w:rPr>
          <w:rFonts w:eastAsia="Times New Roman"/>
          <w:szCs w:val="22"/>
          <w:lang w:val="ru-RU"/>
        </w:rPr>
        <w:t xml:space="preserve"> </w:t>
      </w:r>
      <w:r>
        <w:rPr>
          <w:rFonts w:eastAsia="Times New Roman"/>
          <w:szCs w:val="22"/>
          <w:lang w:val="ru-RU"/>
        </w:rPr>
        <w:t>касается</w:t>
      </w:r>
      <w:r w:rsidRPr="00605BFA">
        <w:rPr>
          <w:rFonts w:eastAsia="Times New Roman"/>
          <w:szCs w:val="22"/>
          <w:lang w:val="ru-RU"/>
        </w:rPr>
        <w:t xml:space="preserve"> </w:t>
      </w:r>
      <w:r>
        <w:rPr>
          <w:rFonts w:eastAsia="Times New Roman"/>
          <w:szCs w:val="22"/>
          <w:lang w:val="ru-RU"/>
        </w:rPr>
        <w:t>содержания</w:t>
      </w:r>
      <w:r w:rsidRPr="00605BFA">
        <w:rPr>
          <w:rFonts w:eastAsia="Times New Roman"/>
          <w:szCs w:val="22"/>
          <w:lang w:val="ru-RU"/>
        </w:rPr>
        <w:t xml:space="preserve">, </w:t>
      </w:r>
      <w:r>
        <w:rPr>
          <w:rFonts w:eastAsia="Times New Roman"/>
          <w:szCs w:val="22"/>
          <w:lang w:val="ru-RU"/>
        </w:rPr>
        <w:t>делегация</w:t>
      </w:r>
      <w:r w:rsidRPr="00605BFA">
        <w:rPr>
          <w:rFonts w:eastAsia="Times New Roman"/>
          <w:szCs w:val="22"/>
          <w:lang w:val="ru-RU"/>
        </w:rPr>
        <w:t xml:space="preserve"> </w:t>
      </w:r>
      <w:r>
        <w:rPr>
          <w:rFonts w:eastAsia="Times New Roman"/>
          <w:szCs w:val="22"/>
          <w:lang w:val="ru-RU"/>
        </w:rPr>
        <w:t>также</w:t>
      </w:r>
      <w:r w:rsidRPr="00605BFA">
        <w:rPr>
          <w:rFonts w:eastAsia="Times New Roman"/>
          <w:szCs w:val="22"/>
          <w:lang w:val="ru-RU"/>
        </w:rPr>
        <w:t xml:space="preserve"> </w:t>
      </w:r>
      <w:r>
        <w:rPr>
          <w:rFonts w:eastAsia="Times New Roman"/>
          <w:szCs w:val="22"/>
          <w:lang w:val="ru-RU"/>
        </w:rPr>
        <w:t>заявила</w:t>
      </w:r>
      <w:r w:rsidRPr="00605BFA">
        <w:rPr>
          <w:rFonts w:eastAsia="Times New Roman"/>
          <w:szCs w:val="22"/>
          <w:lang w:val="ru-RU"/>
        </w:rPr>
        <w:t xml:space="preserve">, </w:t>
      </w:r>
      <w:r>
        <w:rPr>
          <w:rFonts w:eastAsia="Times New Roman"/>
          <w:szCs w:val="22"/>
          <w:lang w:val="ru-RU"/>
        </w:rPr>
        <w:t>что</w:t>
      </w:r>
      <w:r w:rsidRPr="00605BFA">
        <w:rPr>
          <w:rFonts w:eastAsia="Times New Roman"/>
          <w:szCs w:val="22"/>
          <w:lang w:val="ru-RU"/>
        </w:rPr>
        <w:t xml:space="preserve"> </w:t>
      </w:r>
      <w:r>
        <w:rPr>
          <w:rFonts w:eastAsia="Times New Roman"/>
          <w:szCs w:val="22"/>
          <w:lang w:val="ru-RU"/>
        </w:rPr>
        <w:t>отдает</w:t>
      </w:r>
      <w:r w:rsidRPr="00605BFA">
        <w:rPr>
          <w:rFonts w:eastAsia="Times New Roman"/>
          <w:szCs w:val="22"/>
          <w:lang w:val="ru-RU"/>
        </w:rPr>
        <w:t xml:space="preserve"> </w:t>
      </w:r>
      <w:r>
        <w:rPr>
          <w:rFonts w:eastAsia="Times New Roman"/>
          <w:szCs w:val="22"/>
          <w:lang w:val="ru-RU"/>
        </w:rPr>
        <w:t>предпочтение</w:t>
      </w:r>
      <w:r w:rsidRPr="00605BFA">
        <w:rPr>
          <w:rFonts w:eastAsia="Times New Roman"/>
          <w:szCs w:val="22"/>
          <w:lang w:val="ru-RU"/>
        </w:rPr>
        <w:t xml:space="preserve"> </w:t>
      </w:r>
      <w:r>
        <w:rPr>
          <w:rFonts w:eastAsia="Times New Roman"/>
          <w:szCs w:val="22"/>
          <w:lang w:val="ru-RU"/>
        </w:rPr>
        <w:t>консервативному</w:t>
      </w:r>
      <w:r w:rsidRPr="00605BFA">
        <w:rPr>
          <w:rFonts w:eastAsia="Times New Roman"/>
          <w:szCs w:val="22"/>
          <w:lang w:val="ru-RU"/>
        </w:rPr>
        <w:t xml:space="preserve"> </w:t>
      </w:r>
      <w:r>
        <w:rPr>
          <w:rFonts w:eastAsia="Times New Roman"/>
          <w:szCs w:val="22"/>
          <w:lang w:val="ru-RU"/>
        </w:rPr>
        <w:t>подходу</w:t>
      </w:r>
      <w:r w:rsidRPr="00605BFA">
        <w:rPr>
          <w:rFonts w:eastAsia="Times New Roman"/>
          <w:szCs w:val="22"/>
          <w:lang w:val="ru-RU"/>
        </w:rPr>
        <w:t xml:space="preserve">, </w:t>
      </w:r>
      <w:r>
        <w:rPr>
          <w:rFonts w:eastAsia="Times New Roman"/>
          <w:szCs w:val="22"/>
          <w:lang w:val="ru-RU"/>
        </w:rPr>
        <w:t>о</w:t>
      </w:r>
      <w:r w:rsidRPr="00605BFA">
        <w:rPr>
          <w:rFonts w:eastAsia="Times New Roman"/>
          <w:szCs w:val="22"/>
          <w:lang w:val="ru-RU"/>
        </w:rPr>
        <w:t xml:space="preserve"> </w:t>
      </w:r>
      <w:r>
        <w:rPr>
          <w:rFonts w:eastAsia="Times New Roman"/>
          <w:szCs w:val="22"/>
          <w:lang w:val="ru-RU"/>
        </w:rPr>
        <w:t>котором</w:t>
      </w:r>
      <w:r w:rsidRPr="00605BFA">
        <w:rPr>
          <w:rFonts w:eastAsia="Times New Roman"/>
          <w:szCs w:val="22"/>
          <w:lang w:val="ru-RU"/>
        </w:rPr>
        <w:t xml:space="preserve"> </w:t>
      </w:r>
      <w:r>
        <w:rPr>
          <w:rFonts w:eastAsia="Times New Roman"/>
          <w:szCs w:val="22"/>
          <w:lang w:val="ru-RU"/>
        </w:rPr>
        <w:t>сообщила</w:t>
      </w:r>
      <w:r w:rsidRPr="00605BFA">
        <w:rPr>
          <w:rFonts w:eastAsia="Times New Roman"/>
          <w:szCs w:val="22"/>
          <w:lang w:val="ru-RU"/>
        </w:rPr>
        <w:t xml:space="preserve"> </w:t>
      </w:r>
      <w:r>
        <w:rPr>
          <w:rFonts w:eastAsia="Times New Roman"/>
          <w:szCs w:val="22"/>
          <w:lang w:val="ru-RU"/>
        </w:rPr>
        <w:t>Группа</w:t>
      </w:r>
      <w:r w:rsidRPr="00605BFA">
        <w:rPr>
          <w:rFonts w:eastAsia="Times New Roman"/>
          <w:szCs w:val="22"/>
          <w:lang w:val="ru-RU"/>
        </w:rPr>
        <w:t xml:space="preserve"> </w:t>
      </w:r>
      <w:r>
        <w:rPr>
          <w:rFonts w:eastAsia="Times New Roman"/>
          <w:szCs w:val="22"/>
          <w:lang w:val="ru-RU"/>
        </w:rPr>
        <w:t>В</w:t>
      </w:r>
      <w:r w:rsidRPr="00605BFA">
        <w:rPr>
          <w:rFonts w:eastAsia="Times New Roman"/>
          <w:szCs w:val="22"/>
          <w:lang w:val="ru-RU"/>
        </w:rPr>
        <w:t>.</w:t>
      </w:r>
    </w:p>
    <w:p w:rsidR="00B4287D" w:rsidRPr="00605BFA" w:rsidRDefault="00B4287D" w:rsidP="00B4287D">
      <w:pPr>
        <w:pStyle w:val="ONUME"/>
        <w:rPr>
          <w:lang w:val="ru-RU"/>
        </w:rPr>
      </w:pPr>
      <w:r>
        <w:rPr>
          <w:lang w:val="ru-RU"/>
        </w:rPr>
        <w:t>Делегация</w:t>
      </w:r>
      <w:r w:rsidRPr="00713973">
        <w:rPr>
          <w:lang w:val="ru-RU"/>
        </w:rPr>
        <w:t xml:space="preserve"> </w:t>
      </w:r>
      <w:r>
        <w:rPr>
          <w:lang w:val="ru-RU"/>
        </w:rPr>
        <w:t>Мексики</w:t>
      </w:r>
      <w:r w:rsidRPr="00713973">
        <w:rPr>
          <w:lang w:val="ru-RU"/>
        </w:rPr>
        <w:t xml:space="preserve"> </w:t>
      </w:r>
      <w:r>
        <w:rPr>
          <w:lang w:val="ru-RU"/>
        </w:rPr>
        <w:t>поинтересовалась</w:t>
      </w:r>
      <w:r w:rsidRPr="00713973">
        <w:rPr>
          <w:lang w:val="ru-RU"/>
        </w:rPr>
        <w:t xml:space="preserve">, </w:t>
      </w:r>
      <w:r>
        <w:rPr>
          <w:lang w:val="ru-RU"/>
        </w:rPr>
        <w:t>какой уровень диверсификации является достаточным применительно к учреждениям, с которыми будет сотрудничать Организация. Она</w:t>
      </w:r>
      <w:r w:rsidRPr="005C4644">
        <w:rPr>
          <w:lang w:val="ru-RU"/>
        </w:rPr>
        <w:t xml:space="preserve"> </w:t>
      </w:r>
      <w:r>
        <w:rPr>
          <w:lang w:val="ru-RU"/>
        </w:rPr>
        <w:t>также</w:t>
      </w:r>
      <w:r w:rsidRPr="005C4644">
        <w:rPr>
          <w:lang w:val="ru-RU"/>
        </w:rPr>
        <w:t xml:space="preserve"> </w:t>
      </w:r>
      <w:r>
        <w:rPr>
          <w:lang w:val="ru-RU"/>
        </w:rPr>
        <w:t>пожелала</w:t>
      </w:r>
      <w:r w:rsidRPr="005C4644">
        <w:rPr>
          <w:lang w:val="ru-RU"/>
        </w:rPr>
        <w:t xml:space="preserve"> </w:t>
      </w:r>
      <w:r>
        <w:rPr>
          <w:lang w:val="ru-RU"/>
        </w:rPr>
        <w:t>узнать</w:t>
      </w:r>
      <w:r w:rsidRPr="005C4644">
        <w:rPr>
          <w:lang w:val="ru-RU"/>
        </w:rPr>
        <w:t xml:space="preserve">, </w:t>
      </w:r>
      <w:r>
        <w:rPr>
          <w:lang w:val="ru-RU"/>
        </w:rPr>
        <w:t>известны</w:t>
      </w:r>
      <w:r w:rsidRPr="005C4644">
        <w:rPr>
          <w:lang w:val="ru-RU"/>
        </w:rPr>
        <w:t xml:space="preserve"> </w:t>
      </w:r>
      <w:r>
        <w:rPr>
          <w:lang w:val="ru-RU"/>
        </w:rPr>
        <w:t>ли</w:t>
      </w:r>
      <w:r w:rsidRPr="005C4644">
        <w:rPr>
          <w:lang w:val="ru-RU"/>
        </w:rPr>
        <w:t xml:space="preserve"> </w:t>
      </w:r>
      <w:r>
        <w:rPr>
          <w:lang w:val="ru-RU"/>
        </w:rPr>
        <w:t>уровни</w:t>
      </w:r>
      <w:r w:rsidRPr="005C4644">
        <w:rPr>
          <w:lang w:val="ru-RU"/>
        </w:rPr>
        <w:t xml:space="preserve"> </w:t>
      </w:r>
      <w:r>
        <w:rPr>
          <w:lang w:val="ru-RU"/>
        </w:rPr>
        <w:t>риска</w:t>
      </w:r>
      <w:r w:rsidRPr="005C4644">
        <w:rPr>
          <w:lang w:val="ru-RU"/>
        </w:rPr>
        <w:t xml:space="preserve"> </w:t>
      </w:r>
      <w:r>
        <w:rPr>
          <w:lang w:val="ru-RU"/>
        </w:rPr>
        <w:t>для</w:t>
      </w:r>
      <w:r w:rsidRPr="005C4644">
        <w:rPr>
          <w:lang w:val="ru-RU"/>
        </w:rPr>
        <w:t xml:space="preserve"> </w:t>
      </w:r>
      <w:r>
        <w:rPr>
          <w:lang w:val="ru-RU"/>
        </w:rPr>
        <w:t>инвестиций</w:t>
      </w:r>
      <w:r w:rsidRPr="005C4644">
        <w:rPr>
          <w:lang w:val="ru-RU"/>
        </w:rPr>
        <w:t xml:space="preserve">, </w:t>
      </w:r>
      <w:r>
        <w:rPr>
          <w:lang w:val="ru-RU"/>
        </w:rPr>
        <w:t>и</w:t>
      </w:r>
      <w:r w:rsidRPr="005C4644">
        <w:rPr>
          <w:lang w:val="ru-RU"/>
        </w:rPr>
        <w:t xml:space="preserve"> </w:t>
      </w:r>
      <w:r>
        <w:rPr>
          <w:lang w:val="ru-RU"/>
        </w:rPr>
        <w:t>может</w:t>
      </w:r>
      <w:r w:rsidRPr="005C4644">
        <w:rPr>
          <w:lang w:val="ru-RU"/>
        </w:rPr>
        <w:t xml:space="preserve"> </w:t>
      </w:r>
      <w:r>
        <w:rPr>
          <w:lang w:val="ru-RU"/>
        </w:rPr>
        <w:t>ли</w:t>
      </w:r>
      <w:r w:rsidRPr="005C4644">
        <w:rPr>
          <w:lang w:val="ru-RU"/>
        </w:rPr>
        <w:t xml:space="preserve"> </w:t>
      </w:r>
      <w:r>
        <w:rPr>
          <w:lang w:val="ru-RU"/>
        </w:rPr>
        <w:t>ВОИС</w:t>
      </w:r>
      <w:r w:rsidRPr="005C4644">
        <w:rPr>
          <w:lang w:val="ru-RU"/>
        </w:rPr>
        <w:t xml:space="preserve"> </w:t>
      </w:r>
      <w:r>
        <w:rPr>
          <w:lang w:val="ru-RU"/>
        </w:rPr>
        <w:t>воспользоваться</w:t>
      </w:r>
      <w:r w:rsidRPr="005C4644">
        <w:rPr>
          <w:lang w:val="ru-RU"/>
        </w:rPr>
        <w:t xml:space="preserve"> </w:t>
      </w:r>
      <w:r>
        <w:rPr>
          <w:lang w:val="ru-RU"/>
        </w:rPr>
        <w:t>какими</w:t>
      </w:r>
      <w:r w:rsidRPr="005C4644">
        <w:rPr>
          <w:lang w:val="ru-RU"/>
        </w:rPr>
        <w:t>-</w:t>
      </w:r>
      <w:r>
        <w:rPr>
          <w:lang w:val="ru-RU"/>
        </w:rPr>
        <w:t>либо дополнительными материалами в качестве руководства в этом вопросе. Швейцарские</w:t>
      </w:r>
      <w:r w:rsidRPr="00EF360E">
        <w:rPr>
          <w:lang w:val="ru-RU"/>
        </w:rPr>
        <w:t xml:space="preserve"> </w:t>
      </w:r>
      <w:r>
        <w:rPr>
          <w:lang w:val="ru-RU"/>
        </w:rPr>
        <w:t>банки</w:t>
      </w:r>
      <w:r w:rsidRPr="00EF360E">
        <w:rPr>
          <w:lang w:val="ru-RU"/>
        </w:rPr>
        <w:t xml:space="preserve"> </w:t>
      </w:r>
      <w:r>
        <w:rPr>
          <w:lang w:val="ru-RU"/>
        </w:rPr>
        <w:t>предлагают</w:t>
      </w:r>
      <w:r w:rsidRPr="00EF360E">
        <w:rPr>
          <w:lang w:val="ru-RU"/>
        </w:rPr>
        <w:t xml:space="preserve"> </w:t>
      </w:r>
      <w:r>
        <w:rPr>
          <w:lang w:val="ru-RU"/>
        </w:rPr>
        <w:t>очень</w:t>
      </w:r>
      <w:r w:rsidRPr="00EF360E">
        <w:rPr>
          <w:lang w:val="ru-RU"/>
        </w:rPr>
        <w:t xml:space="preserve"> </w:t>
      </w:r>
      <w:r>
        <w:rPr>
          <w:lang w:val="ru-RU"/>
        </w:rPr>
        <w:t>низкие</w:t>
      </w:r>
      <w:r w:rsidRPr="00EF360E">
        <w:rPr>
          <w:lang w:val="ru-RU"/>
        </w:rPr>
        <w:t xml:space="preserve"> </w:t>
      </w:r>
      <w:r>
        <w:rPr>
          <w:lang w:val="ru-RU"/>
        </w:rPr>
        <w:t>ставки</w:t>
      </w:r>
      <w:r w:rsidRPr="00EF360E">
        <w:rPr>
          <w:lang w:val="ru-RU"/>
        </w:rPr>
        <w:t xml:space="preserve"> </w:t>
      </w:r>
      <w:r>
        <w:rPr>
          <w:lang w:val="ru-RU"/>
        </w:rPr>
        <w:t>по</w:t>
      </w:r>
      <w:r w:rsidRPr="00EF360E">
        <w:rPr>
          <w:lang w:val="ru-RU"/>
        </w:rPr>
        <w:t xml:space="preserve"> </w:t>
      </w:r>
      <w:r>
        <w:rPr>
          <w:lang w:val="ru-RU"/>
        </w:rPr>
        <w:t>депозитам</w:t>
      </w:r>
      <w:r w:rsidRPr="00EF360E">
        <w:rPr>
          <w:lang w:val="ru-RU"/>
        </w:rPr>
        <w:t>, при этом обслуживание в них дорогое.</w:t>
      </w:r>
      <w:r>
        <w:rPr>
          <w:lang w:val="ru-RU"/>
        </w:rPr>
        <w:t xml:space="preserve"> Поэтому</w:t>
      </w:r>
      <w:r w:rsidRPr="00EF360E">
        <w:rPr>
          <w:lang w:val="ru-RU"/>
        </w:rPr>
        <w:t xml:space="preserve"> </w:t>
      </w:r>
      <w:r>
        <w:rPr>
          <w:lang w:val="ru-RU"/>
        </w:rPr>
        <w:t>делегация</w:t>
      </w:r>
      <w:r w:rsidRPr="00EF360E">
        <w:rPr>
          <w:lang w:val="ru-RU"/>
        </w:rPr>
        <w:t xml:space="preserve"> </w:t>
      </w:r>
      <w:r>
        <w:rPr>
          <w:lang w:val="ru-RU"/>
        </w:rPr>
        <w:t>считает</w:t>
      </w:r>
      <w:r w:rsidRPr="00EF360E">
        <w:rPr>
          <w:lang w:val="ru-RU"/>
        </w:rPr>
        <w:t xml:space="preserve"> </w:t>
      </w:r>
      <w:r>
        <w:rPr>
          <w:lang w:val="ru-RU"/>
        </w:rPr>
        <w:t>крайне</w:t>
      </w:r>
      <w:r w:rsidRPr="00EF360E">
        <w:rPr>
          <w:lang w:val="ru-RU"/>
        </w:rPr>
        <w:t xml:space="preserve"> </w:t>
      </w:r>
      <w:r>
        <w:rPr>
          <w:lang w:val="ru-RU"/>
        </w:rPr>
        <w:t>важным</w:t>
      </w:r>
      <w:r w:rsidRPr="00EF360E">
        <w:rPr>
          <w:lang w:val="ru-RU"/>
        </w:rPr>
        <w:t xml:space="preserve"> </w:t>
      </w:r>
      <w:r>
        <w:rPr>
          <w:lang w:val="ru-RU"/>
        </w:rPr>
        <w:t>получить</w:t>
      </w:r>
      <w:r w:rsidRPr="00EF360E">
        <w:rPr>
          <w:lang w:val="ru-RU"/>
        </w:rPr>
        <w:t xml:space="preserve"> </w:t>
      </w:r>
      <w:r>
        <w:rPr>
          <w:lang w:val="ru-RU"/>
        </w:rPr>
        <w:t>больше</w:t>
      </w:r>
      <w:r w:rsidRPr="00EF360E">
        <w:rPr>
          <w:lang w:val="ru-RU"/>
        </w:rPr>
        <w:t xml:space="preserve"> </w:t>
      </w:r>
      <w:r>
        <w:rPr>
          <w:lang w:val="ru-RU"/>
        </w:rPr>
        <w:t>информации</w:t>
      </w:r>
      <w:r w:rsidRPr="00EF360E">
        <w:rPr>
          <w:lang w:val="ru-RU"/>
        </w:rPr>
        <w:t xml:space="preserve"> </w:t>
      </w:r>
      <w:r>
        <w:rPr>
          <w:lang w:val="ru-RU"/>
        </w:rPr>
        <w:t>о</w:t>
      </w:r>
      <w:r w:rsidRPr="00EF360E">
        <w:rPr>
          <w:lang w:val="ru-RU"/>
        </w:rPr>
        <w:t xml:space="preserve"> </w:t>
      </w:r>
      <w:r>
        <w:rPr>
          <w:lang w:val="ru-RU"/>
        </w:rPr>
        <w:t>предполагаемых расходах в связи с использованием различных вариантов вложения средств при сотрудничестве с этими учреждениями.  Диверсификация</w:t>
      </w:r>
      <w:r w:rsidRPr="000A066E">
        <w:rPr>
          <w:lang w:val="ru-RU"/>
        </w:rPr>
        <w:t xml:space="preserve"> </w:t>
      </w:r>
      <w:r>
        <w:rPr>
          <w:lang w:val="ru-RU"/>
        </w:rPr>
        <w:t>имеет</w:t>
      </w:r>
      <w:r w:rsidRPr="000A066E">
        <w:rPr>
          <w:lang w:val="ru-RU"/>
        </w:rPr>
        <w:t xml:space="preserve"> </w:t>
      </w:r>
      <w:r>
        <w:rPr>
          <w:lang w:val="ru-RU"/>
        </w:rPr>
        <w:t>важное</w:t>
      </w:r>
      <w:r w:rsidRPr="000A066E">
        <w:rPr>
          <w:lang w:val="ru-RU"/>
        </w:rPr>
        <w:t xml:space="preserve"> </w:t>
      </w:r>
      <w:r>
        <w:rPr>
          <w:lang w:val="ru-RU"/>
        </w:rPr>
        <w:t>значение</w:t>
      </w:r>
      <w:r w:rsidRPr="000A066E">
        <w:rPr>
          <w:lang w:val="ru-RU"/>
        </w:rPr>
        <w:t xml:space="preserve">, </w:t>
      </w:r>
      <w:r>
        <w:rPr>
          <w:lang w:val="ru-RU"/>
        </w:rPr>
        <w:t>однако</w:t>
      </w:r>
      <w:r w:rsidRPr="000A066E">
        <w:rPr>
          <w:lang w:val="ru-RU"/>
        </w:rPr>
        <w:t xml:space="preserve"> </w:t>
      </w:r>
      <w:r>
        <w:rPr>
          <w:lang w:val="ru-RU"/>
        </w:rPr>
        <w:t>она</w:t>
      </w:r>
      <w:r w:rsidRPr="000A066E">
        <w:rPr>
          <w:lang w:val="ru-RU"/>
        </w:rPr>
        <w:t xml:space="preserve"> </w:t>
      </w:r>
      <w:r>
        <w:rPr>
          <w:lang w:val="ru-RU"/>
        </w:rPr>
        <w:t>не должна сказаться на уровне доступных ВОИС средств. Делегация</w:t>
      </w:r>
      <w:r w:rsidRPr="000A066E">
        <w:rPr>
          <w:lang w:val="ru-RU"/>
        </w:rPr>
        <w:t xml:space="preserve"> </w:t>
      </w:r>
      <w:r>
        <w:rPr>
          <w:lang w:val="ru-RU"/>
        </w:rPr>
        <w:t>также</w:t>
      </w:r>
      <w:r w:rsidRPr="000A066E">
        <w:rPr>
          <w:lang w:val="ru-RU"/>
        </w:rPr>
        <w:t xml:space="preserve"> </w:t>
      </w:r>
      <w:r>
        <w:rPr>
          <w:lang w:val="ru-RU"/>
        </w:rPr>
        <w:t>сообщила</w:t>
      </w:r>
      <w:r w:rsidRPr="000A066E">
        <w:rPr>
          <w:lang w:val="ru-RU"/>
        </w:rPr>
        <w:t xml:space="preserve">, </w:t>
      </w:r>
      <w:r>
        <w:rPr>
          <w:lang w:val="ru-RU"/>
        </w:rPr>
        <w:t>что, как уже упомянули другие делегации, необходимо проанализировать возможность размещения средств на депозитных счетах за границей при условии достаточно высоких рейтингов, даже если депозиты будут не в швейцарских франках, а в другой валюте.</w:t>
      </w:r>
      <w:r w:rsidRPr="000A066E">
        <w:rPr>
          <w:lang w:val="ru-RU"/>
        </w:rPr>
        <w:t xml:space="preserve"> </w:t>
      </w:r>
      <w:r>
        <w:rPr>
          <w:lang w:val="ru-RU"/>
        </w:rPr>
        <w:t>В этом случае присутствует р</w:t>
      </w:r>
      <w:r w:rsidRPr="000A066E">
        <w:rPr>
          <w:rFonts w:eastAsia="Times New Roman"/>
          <w:szCs w:val="22"/>
          <w:lang w:val="ru-RU"/>
        </w:rPr>
        <w:t>иск колебания обменного курса валют</w:t>
      </w:r>
      <w:r>
        <w:rPr>
          <w:rFonts w:eastAsia="Times New Roman"/>
          <w:szCs w:val="22"/>
          <w:lang w:val="ru-RU"/>
        </w:rPr>
        <w:t>, однако следует рассмотреть такую возможность. Делегация</w:t>
      </w:r>
      <w:r w:rsidRPr="000A066E">
        <w:rPr>
          <w:rFonts w:eastAsia="Times New Roman"/>
          <w:szCs w:val="22"/>
          <w:lang w:val="ru-RU"/>
        </w:rPr>
        <w:t xml:space="preserve"> </w:t>
      </w:r>
      <w:r>
        <w:rPr>
          <w:rFonts w:eastAsia="Times New Roman"/>
          <w:szCs w:val="22"/>
          <w:lang w:val="ru-RU"/>
        </w:rPr>
        <w:t>выразила</w:t>
      </w:r>
      <w:r w:rsidRPr="000A066E">
        <w:rPr>
          <w:rFonts w:eastAsia="Times New Roman"/>
          <w:szCs w:val="22"/>
          <w:lang w:val="ru-RU"/>
        </w:rPr>
        <w:t xml:space="preserve"> </w:t>
      </w:r>
      <w:r>
        <w:rPr>
          <w:rFonts w:eastAsia="Times New Roman"/>
          <w:szCs w:val="22"/>
          <w:lang w:val="ru-RU"/>
        </w:rPr>
        <w:t>желание</w:t>
      </w:r>
      <w:r w:rsidRPr="000A066E">
        <w:rPr>
          <w:rFonts w:eastAsia="Times New Roman"/>
          <w:szCs w:val="22"/>
          <w:lang w:val="ru-RU"/>
        </w:rPr>
        <w:t xml:space="preserve"> </w:t>
      </w:r>
      <w:r>
        <w:rPr>
          <w:rFonts w:eastAsia="Times New Roman"/>
          <w:szCs w:val="22"/>
          <w:lang w:val="ru-RU"/>
        </w:rPr>
        <w:t>получить</w:t>
      </w:r>
      <w:r w:rsidRPr="000A066E">
        <w:rPr>
          <w:rFonts w:eastAsia="Times New Roman"/>
          <w:szCs w:val="22"/>
          <w:lang w:val="ru-RU"/>
        </w:rPr>
        <w:t xml:space="preserve"> </w:t>
      </w:r>
      <w:r>
        <w:rPr>
          <w:rFonts w:eastAsia="Times New Roman"/>
          <w:szCs w:val="22"/>
          <w:lang w:val="ru-RU"/>
        </w:rPr>
        <w:t>больше</w:t>
      </w:r>
      <w:r w:rsidRPr="000A066E">
        <w:rPr>
          <w:rFonts w:eastAsia="Times New Roman"/>
          <w:szCs w:val="22"/>
          <w:lang w:val="ru-RU"/>
        </w:rPr>
        <w:t xml:space="preserve"> </w:t>
      </w:r>
      <w:r>
        <w:rPr>
          <w:rFonts w:eastAsia="Times New Roman"/>
          <w:szCs w:val="22"/>
          <w:lang w:val="ru-RU"/>
        </w:rPr>
        <w:t>информации</w:t>
      </w:r>
      <w:r w:rsidRPr="000A066E">
        <w:rPr>
          <w:rFonts w:eastAsia="Times New Roman"/>
          <w:szCs w:val="22"/>
          <w:lang w:val="ru-RU"/>
        </w:rPr>
        <w:t xml:space="preserve"> </w:t>
      </w:r>
      <w:r>
        <w:rPr>
          <w:rFonts w:eastAsia="Times New Roman"/>
          <w:szCs w:val="22"/>
          <w:lang w:val="ru-RU"/>
        </w:rPr>
        <w:t>о</w:t>
      </w:r>
      <w:r w:rsidRPr="000A066E">
        <w:rPr>
          <w:rFonts w:eastAsia="Times New Roman"/>
          <w:szCs w:val="22"/>
          <w:lang w:val="ru-RU"/>
        </w:rPr>
        <w:t xml:space="preserve"> </w:t>
      </w:r>
      <w:r>
        <w:rPr>
          <w:rFonts w:eastAsia="Times New Roman"/>
          <w:szCs w:val="22"/>
          <w:lang w:val="ru-RU"/>
        </w:rPr>
        <w:t>возможных</w:t>
      </w:r>
      <w:r w:rsidRPr="000A066E">
        <w:rPr>
          <w:rFonts w:eastAsia="Times New Roman"/>
          <w:szCs w:val="22"/>
          <w:lang w:val="ru-RU"/>
        </w:rPr>
        <w:t xml:space="preserve"> </w:t>
      </w:r>
      <w:r>
        <w:rPr>
          <w:rFonts w:eastAsia="Times New Roman"/>
          <w:szCs w:val="22"/>
          <w:lang w:val="ru-RU"/>
        </w:rPr>
        <w:t>инструментах</w:t>
      </w:r>
      <w:r w:rsidRPr="000A066E">
        <w:rPr>
          <w:rFonts w:eastAsia="Times New Roman"/>
          <w:szCs w:val="22"/>
          <w:lang w:val="ru-RU"/>
        </w:rPr>
        <w:t xml:space="preserve">, </w:t>
      </w:r>
      <w:r>
        <w:rPr>
          <w:rFonts w:eastAsia="Times New Roman"/>
          <w:szCs w:val="22"/>
          <w:lang w:val="ru-RU"/>
        </w:rPr>
        <w:t>их</w:t>
      </w:r>
      <w:r w:rsidRPr="000A066E">
        <w:rPr>
          <w:rFonts w:eastAsia="Times New Roman"/>
          <w:szCs w:val="22"/>
          <w:lang w:val="ru-RU"/>
        </w:rPr>
        <w:t xml:space="preserve"> </w:t>
      </w:r>
      <w:r>
        <w:rPr>
          <w:rFonts w:eastAsia="Times New Roman"/>
          <w:szCs w:val="22"/>
          <w:lang w:val="ru-RU"/>
        </w:rPr>
        <w:t>уровнях</w:t>
      </w:r>
      <w:r w:rsidRPr="000A066E">
        <w:rPr>
          <w:rFonts w:eastAsia="Times New Roman"/>
          <w:szCs w:val="22"/>
          <w:lang w:val="ru-RU"/>
        </w:rPr>
        <w:t xml:space="preserve"> </w:t>
      </w:r>
      <w:r>
        <w:rPr>
          <w:rFonts w:eastAsia="Times New Roman"/>
          <w:szCs w:val="22"/>
          <w:lang w:val="ru-RU"/>
        </w:rPr>
        <w:t>прибыли</w:t>
      </w:r>
      <w:r w:rsidRPr="000A066E">
        <w:rPr>
          <w:rFonts w:eastAsia="Times New Roman"/>
          <w:szCs w:val="22"/>
          <w:lang w:val="ru-RU"/>
        </w:rPr>
        <w:t xml:space="preserve"> </w:t>
      </w:r>
      <w:r>
        <w:rPr>
          <w:rFonts w:eastAsia="Times New Roman"/>
          <w:szCs w:val="22"/>
          <w:lang w:val="ru-RU"/>
        </w:rPr>
        <w:t>от</w:t>
      </w:r>
      <w:r w:rsidRPr="000A066E">
        <w:rPr>
          <w:rFonts w:eastAsia="Times New Roman"/>
          <w:szCs w:val="22"/>
          <w:lang w:val="ru-RU"/>
        </w:rPr>
        <w:t xml:space="preserve"> </w:t>
      </w:r>
      <w:r>
        <w:rPr>
          <w:rFonts w:eastAsia="Times New Roman"/>
          <w:szCs w:val="22"/>
          <w:lang w:val="ru-RU"/>
        </w:rPr>
        <w:t>инвестиций</w:t>
      </w:r>
      <w:r w:rsidRPr="000A066E">
        <w:rPr>
          <w:rFonts w:eastAsia="Times New Roman"/>
          <w:szCs w:val="22"/>
          <w:lang w:val="ru-RU"/>
        </w:rPr>
        <w:t xml:space="preserve"> </w:t>
      </w:r>
      <w:r>
        <w:rPr>
          <w:rFonts w:eastAsia="Times New Roman"/>
          <w:szCs w:val="22"/>
          <w:lang w:val="ru-RU"/>
        </w:rPr>
        <w:t>и надежности, как уже упоминалось в пункте 26.</w:t>
      </w:r>
      <w:r w:rsidRPr="000A066E">
        <w:rPr>
          <w:lang w:val="ru-RU"/>
        </w:rPr>
        <w:t xml:space="preserve"> </w:t>
      </w:r>
      <w:r>
        <w:rPr>
          <w:rFonts w:eastAsia="Times New Roman"/>
          <w:szCs w:val="22"/>
          <w:lang w:val="ru-RU"/>
        </w:rPr>
        <w:t>Делегация</w:t>
      </w:r>
      <w:r w:rsidRPr="000A26B7">
        <w:rPr>
          <w:rFonts w:eastAsia="Times New Roman"/>
          <w:szCs w:val="22"/>
          <w:lang w:val="ru-RU"/>
        </w:rPr>
        <w:t xml:space="preserve"> </w:t>
      </w:r>
      <w:r>
        <w:rPr>
          <w:rFonts w:eastAsia="Times New Roman"/>
          <w:szCs w:val="22"/>
          <w:lang w:val="ru-RU"/>
        </w:rPr>
        <w:t>также</w:t>
      </w:r>
      <w:r w:rsidRPr="000A26B7">
        <w:rPr>
          <w:rFonts w:eastAsia="Times New Roman"/>
          <w:szCs w:val="22"/>
          <w:lang w:val="ru-RU"/>
        </w:rPr>
        <w:t xml:space="preserve"> </w:t>
      </w:r>
      <w:r>
        <w:rPr>
          <w:rFonts w:eastAsia="Times New Roman"/>
          <w:szCs w:val="22"/>
          <w:lang w:val="ru-RU"/>
        </w:rPr>
        <w:t>сообщила</w:t>
      </w:r>
      <w:r w:rsidRPr="000A26B7">
        <w:rPr>
          <w:rFonts w:eastAsia="Times New Roman"/>
          <w:szCs w:val="22"/>
          <w:lang w:val="ru-RU"/>
        </w:rPr>
        <w:t xml:space="preserve">, </w:t>
      </w:r>
      <w:r>
        <w:rPr>
          <w:rFonts w:eastAsia="Times New Roman"/>
          <w:szCs w:val="22"/>
          <w:lang w:val="ru-RU"/>
        </w:rPr>
        <w:t>что</w:t>
      </w:r>
      <w:r w:rsidRPr="000A26B7">
        <w:rPr>
          <w:rFonts w:eastAsia="Times New Roman"/>
          <w:szCs w:val="22"/>
          <w:lang w:val="ru-RU"/>
        </w:rPr>
        <w:t xml:space="preserve"> </w:t>
      </w:r>
      <w:r>
        <w:rPr>
          <w:rFonts w:eastAsia="Times New Roman"/>
          <w:szCs w:val="22"/>
          <w:lang w:val="ru-RU"/>
        </w:rPr>
        <w:t>в</w:t>
      </w:r>
      <w:r w:rsidRPr="000A26B7">
        <w:rPr>
          <w:rFonts w:eastAsia="Times New Roman"/>
          <w:szCs w:val="22"/>
          <w:lang w:val="ru-RU"/>
        </w:rPr>
        <w:t xml:space="preserve"> </w:t>
      </w:r>
      <w:r>
        <w:rPr>
          <w:rFonts w:eastAsia="Times New Roman"/>
          <w:szCs w:val="22"/>
          <w:lang w:val="ru-RU"/>
        </w:rPr>
        <w:t>настоящее</w:t>
      </w:r>
      <w:r w:rsidRPr="000A26B7">
        <w:rPr>
          <w:rFonts w:eastAsia="Times New Roman"/>
          <w:szCs w:val="22"/>
          <w:lang w:val="ru-RU"/>
        </w:rPr>
        <w:t xml:space="preserve"> </w:t>
      </w:r>
      <w:r>
        <w:rPr>
          <w:rFonts w:eastAsia="Times New Roman"/>
          <w:szCs w:val="22"/>
          <w:lang w:val="ru-RU"/>
        </w:rPr>
        <w:t>время</w:t>
      </w:r>
      <w:r w:rsidRPr="000A26B7">
        <w:rPr>
          <w:rFonts w:eastAsia="Times New Roman"/>
          <w:szCs w:val="22"/>
          <w:lang w:val="ru-RU"/>
        </w:rPr>
        <w:t xml:space="preserve"> </w:t>
      </w:r>
      <w:r>
        <w:rPr>
          <w:rFonts w:eastAsia="Times New Roman"/>
          <w:szCs w:val="22"/>
          <w:lang w:val="ru-RU"/>
        </w:rPr>
        <w:t>Организация</w:t>
      </w:r>
      <w:r w:rsidRPr="000A26B7">
        <w:rPr>
          <w:rFonts w:eastAsia="Times New Roman"/>
          <w:szCs w:val="22"/>
          <w:lang w:val="ru-RU"/>
        </w:rPr>
        <w:t xml:space="preserve"> </w:t>
      </w:r>
      <w:r>
        <w:rPr>
          <w:rFonts w:eastAsia="Times New Roman"/>
          <w:szCs w:val="22"/>
          <w:lang w:val="ru-RU"/>
        </w:rPr>
        <w:t>не</w:t>
      </w:r>
      <w:r w:rsidRPr="000A26B7">
        <w:rPr>
          <w:rFonts w:eastAsia="Times New Roman"/>
          <w:szCs w:val="22"/>
          <w:lang w:val="ru-RU"/>
        </w:rPr>
        <w:t xml:space="preserve"> </w:t>
      </w:r>
      <w:r>
        <w:rPr>
          <w:rFonts w:eastAsia="Times New Roman"/>
          <w:szCs w:val="22"/>
          <w:lang w:val="ru-RU"/>
        </w:rPr>
        <w:t>располагает</w:t>
      </w:r>
      <w:r w:rsidRPr="000A26B7">
        <w:rPr>
          <w:rFonts w:eastAsia="Times New Roman"/>
          <w:szCs w:val="22"/>
          <w:lang w:val="ru-RU"/>
        </w:rPr>
        <w:t xml:space="preserve"> </w:t>
      </w:r>
      <w:r>
        <w:rPr>
          <w:rFonts w:eastAsia="Times New Roman"/>
          <w:szCs w:val="22"/>
          <w:lang w:val="ru-RU"/>
        </w:rPr>
        <w:t>необходимыми</w:t>
      </w:r>
      <w:r w:rsidRPr="000A26B7">
        <w:rPr>
          <w:rFonts w:eastAsia="Times New Roman"/>
          <w:szCs w:val="22"/>
          <w:lang w:val="ru-RU"/>
        </w:rPr>
        <w:t xml:space="preserve"> </w:t>
      </w:r>
      <w:r>
        <w:rPr>
          <w:rFonts w:eastAsia="Times New Roman"/>
          <w:szCs w:val="22"/>
          <w:lang w:val="ru-RU"/>
        </w:rPr>
        <w:t>знаниями</w:t>
      </w:r>
      <w:r w:rsidRPr="000A26B7">
        <w:rPr>
          <w:rFonts w:eastAsia="Times New Roman"/>
          <w:szCs w:val="22"/>
          <w:lang w:val="ru-RU"/>
        </w:rPr>
        <w:t xml:space="preserve"> </w:t>
      </w:r>
      <w:r>
        <w:rPr>
          <w:rFonts w:eastAsia="Times New Roman"/>
          <w:szCs w:val="22"/>
          <w:lang w:val="ru-RU"/>
        </w:rPr>
        <w:t>и</w:t>
      </w:r>
      <w:r w:rsidRPr="000A26B7">
        <w:rPr>
          <w:rFonts w:eastAsia="Times New Roman"/>
          <w:szCs w:val="22"/>
          <w:lang w:val="ru-RU"/>
        </w:rPr>
        <w:t xml:space="preserve"> </w:t>
      </w:r>
      <w:r>
        <w:rPr>
          <w:rFonts w:eastAsia="Times New Roman"/>
          <w:szCs w:val="22"/>
          <w:lang w:val="ru-RU"/>
        </w:rPr>
        <w:t>опытом</w:t>
      </w:r>
      <w:r w:rsidRPr="000A26B7">
        <w:rPr>
          <w:rFonts w:eastAsia="Times New Roman"/>
          <w:szCs w:val="22"/>
          <w:lang w:val="ru-RU"/>
        </w:rPr>
        <w:t xml:space="preserve"> </w:t>
      </w:r>
      <w:r>
        <w:rPr>
          <w:rFonts w:eastAsia="Times New Roman"/>
          <w:szCs w:val="22"/>
          <w:lang w:val="ru-RU"/>
        </w:rPr>
        <w:t>в</w:t>
      </w:r>
      <w:r w:rsidRPr="000A26B7">
        <w:rPr>
          <w:rFonts w:eastAsia="Times New Roman"/>
          <w:szCs w:val="22"/>
          <w:lang w:val="ru-RU"/>
        </w:rPr>
        <w:t xml:space="preserve"> </w:t>
      </w:r>
      <w:r>
        <w:rPr>
          <w:rFonts w:eastAsia="Times New Roman"/>
          <w:szCs w:val="22"/>
          <w:lang w:val="ru-RU"/>
        </w:rPr>
        <w:t>области</w:t>
      </w:r>
      <w:r w:rsidRPr="000A26B7">
        <w:rPr>
          <w:rFonts w:eastAsia="Times New Roman"/>
          <w:szCs w:val="22"/>
          <w:lang w:val="ru-RU"/>
        </w:rPr>
        <w:t xml:space="preserve"> </w:t>
      </w:r>
      <w:r>
        <w:rPr>
          <w:rFonts w:eastAsia="Times New Roman"/>
          <w:szCs w:val="22"/>
          <w:lang w:val="ru-RU"/>
        </w:rPr>
        <w:t>управления</w:t>
      </w:r>
      <w:r w:rsidRPr="000A26B7">
        <w:rPr>
          <w:rFonts w:eastAsia="Times New Roman"/>
          <w:szCs w:val="22"/>
          <w:lang w:val="ru-RU"/>
        </w:rPr>
        <w:t xml:space="preserve">, </w:t>
      </w:r>
      <w:r>
        <w:rPr>
          <w:rFonts w:eastAsia="Times New Roman"/>
          <w:szCs w:val="22"/>
          <w:lang w:val="ru-RU"/>
        </w:rPr>
        <w:t>который</w:t>
      </w:r>
      <w:r w:rsidRPr="000A26B7">
        <w:rPr>
          <w:rFonts w:eastAsia="Times New Roman"/>
          <w:szCs w:val="22"/>
          <w:lang w:val="ru-RU"/>
        </w:rPr>
        <w:t xml:space="preserve"> </w:t>
      </w:r>
      <w:r>
        <w:rPr>
          <w:rFonts w:eastAsia="Times New Roman"/>
          <w:szCs w:val="22"/>
          <w:lang w:val="ru-RU"/>
        </w:rPr>
        <w:t>позволил</w:t>
      </w:r>
      <w:r w:rsidRPr="000A26B7">
        <w:rPr>
          <w:rFonts w:eastAsia="Times New Roman"/>
          <w:szCs w:val="22"/>
          <w:lang w:val="ru-RU"/>
        </w:rPr>
        <w:t xml:space="preserve"> </w:t>
      </w:r>
      <w:r>
        <w:rPr>
          <w:rFonts w:eastAsia="Times New Roman"/>
          <w:szCs w:val="22"/>
          <w:lang w:val="ru-RU"/>
        </w:rPr>
        <w:t>бы</w:t>
      </w:r>
      <w:r w:rsidRPr="000A26B7">
        <w:rPr>
          <w:rFonts w:eastAsia="Times New Roman"/>
          <w:szCs w:val="22"/>
          <w:lang w:val="ru-RU"/>
        </w:rPr>
        <w:t xml:space="preserve"> </w:t>
      </w:r>
      <w:r>
        <w:rPr>
          <w:rFonts w:eastAsia="Times New Roman"/>
          <w:szCs w:val="22"/>
          <w:lang w:val="ru-RU"/>
        </w:rPr>
        <w:t>ей</w:t>
      </w:r>
      <w:r w:rsidRPr="000A26B7">
        <w:rPr>
          <w:rFonts w:eastAsia="Times New Roman"/>
          <w:szCs w:val="22"/>
          <w:lang w:val="ru-RU"/>
        </w:rPr>
        <w:t xml:space="preserve"> </w:t>
      </w:r>
      <w:r>
        <w:rPr>
          <w:rFonts w:eastAsia="Times New Roman"/>
          <w:szCs w:val="22"/>
          <w:lang w:val="ru-RU"/>
        </w:rPr>
        <w:t>осуществлять</w:t>
      </w:r>
      <w:r w:rsidRPr="000A26B7">
        <w:rPr>
          <w:rFonts w:eastAsia="Times New Roman"/>
          <w:szCs w:val="22"/>
          <w:lang w:val="ru-RU"/>
        </w:rPr>
        <w:t xml:space="preserve"> </w:t>
      </w:r>
      <w:r>
        <w:rPr>
          <w:rFonts w:eastAsia="Times New Roman"/>
          <w:szCs w:val="22"/>
          <w:lang w:val="ru-RU"/>
        </w:rPr>
        <w:t>управление</w:t>
      </w:r>
      <w:r w:rsidRPr="000A26B7">
        <w:rPr>
          <w:rFonts w:eastAsia="Times New Roman"/>
          <w:szCs w:val="22"/>
          <w:lang w:val="ru-RU"/>
        </w:rPr>
        <w:t xml:space="preserve"> </w:t>
      </w:r>
      <w:r>
        <w:rPr>
          <w:rFonts w:eastAsia="Times New Roman"/>
          <w:szCs w:val="22"/>
          <w:lang w:val="ru-RU"/>
        </w:rPr>
        <w:t>инвестициями</w:t>
      </w:r>
      <w:r w:rsidRPr="000A26B7">
        <w:rPr>
          <w:rFonts w:eastAsia="Times New Roman"/>
          <w:szCs w:val="22"/>
          <w:lang w:val="ru-RU"/>
        </w:rPr>
        <w:t xml:space="preserve"> </w:t>
      </w:r>
      <w:r>
        <w:rPr>
          <w:rFonts w:eastAsia="Times New Roman"/>
          <w:szCs w:val="22"/>
          <w:lang w:val="ru-RU"/>
        </w:rPr>
        <w:t>после</w:t>
      </w:r>
      <w:r w:rsidRPr="000A26B7">
        <w:rPr>
          <w:rFonts w:eastAsia="Times New Roman"/>
          <w:szCs w:val="22"/>
          <w:lang w:val="ru-RU"/>
        </w:rPr>
        <w:t xml:space="preserve"> </w:t>
      </w:r>
      <w:r>
        <w:rPr>
          <w:rFonts w:eastAsia="Times New Roman"/>
          <w:szCs w:val="22"/>
          <w:lang w:val="ru-RU"/>
        </w:rPr>
        <w:t>возврата</w:t>
      </w:r>
      <w:r w:rsidRPr="000A26B7">
        <w:rPr>
          <w:rFonts w:eastAsia="Times New Roman"/>
          <w:szCs w:val="22"/>
          <w:lang w:val="ru-RU"/>
        </w:rPr>
        <w:t xml:space="preserve"> </w:t>
      </w:r>
      <w:r>
        <w:rPr>
          <w:rFonts w:eastAsia="Times New Roman"/>
          <w:szCs w:val="22"/>
          <w:lang w:val="ru-RU"/>
        </w:rPr>
        <w:t>средств</w:t>
      </w:r>
      <w:r w:rsidRPr="000A26B7">
        <w:rPr>
          <w:rFonts w:eastAsia="Times New Roman"/>
          <w:szCs w:val="22"/>
          <w:lang w:val="ru-RU"/>
        </w:rPr>
        <w:t xml:space="preserve"> </w:t>
      </w:r>
      <w:r>
        <w:rPr>
          <w:rFonts w:eastAsia="Times New Roman"/>
          <w:szCs w:val="22"/>
          <w:lang w:val="ru-RU"/>
        </w:rPr>
        <w:t>швейцарскими</w:t>
      </w:r>
      <w:r w:rsidRPr="000A26B7">
        <w:rPr>
          <w:rFonts w:eastAsia="Times New Roman"/>
          <w:szCs w:val="22"/>
          <w:lang w:val="ru-RU"/>
        </w:rPr>
        <w:t xml:space="preserve"> </w:t>
      </w:r>
      <w:r>
        <w:rPr>
          <w:rFonts w:eastAsia="Times New Roman"/>
          <w:szCs w:val="22"/>
          <w:lang w:val="ru-RU"/>
        </w:rPr>
        <w:t>властями</w:t>
      </w:r>
      <w:r w:rsidRPr="000A26B7">
        <w:rPr>
          <w:rFonts w:eastAsia="Times New Roman"/>
          <w:szCs w:val="22"/>
          <w:lang w:val="ru-RU"/>
        </w:rPr>
        <w:t xml:space="preserve">, </w:t>
      </w:r>
      <w:r>
        <w:rPr>
          <w:rFonts w:eastAsia="Times New Roman"/>
          <w:szCs w:val="22"/>
          <w:lang w:val="ru-RU"/>
        </w:rPr>
        <w:t>поэтому</w:t>
      </w:r>
      <w:r w:rsidRPr="000A26B7">
        <w:rPr>
          <w:rFonts w:eastAsia="Times New Roman"/>
          <w:szCs w:val="22"/>
          <w:lang w:val="ru-RU"/>
        </w:rPr>
        <w:t xml:space="preserve"> </w:t>
      </w:r>
      <w:r>
        <w:rPr>
          <w:rFonts w:eastAsia="Times New Roman"/>
          <w:szCs w:val="22"/>
          <w:lang w:val="ru-RU"/>
        </w:rPr>
        <w:t>делегация</w:t>
      </w:r>
      <w:r w:rsidRPr="000A26B7">
        <w:rPr>
          <w:rFonts w:eastAsia="Times New Roman"/>
          <w:szCs w:val="22"/>
          <w:lang w:val="ru-RU"/>
        </w:rPr>
        <w:t xml:space="preserve"> </w:t>
      </w:r>
      <w:r>
        <w:rPr>
          <w:rFonts w:eastAsia="Times New Roman"/>
          <w:szCs w:val="22"/>
          <w:lang w:val="ru-RU"/>
        </w:rPr>
        <w:t>поинтересовалась</w:t>
      </w:r>
      <w:r w:rsidRPr="000A26B7">
        <w:rPr>
          <w:rFonts w:eastAsia="Times New Roman"/>
          <w:szCs w:val="22"/>
          <w:lang w:val="ru-RU"/>
        </w:rPr>
        <w:t xml:space="preserve">, </w:t>
      </w:r>
      <w:r>
        <w:rPr>
          <w:rFonts w:eastAsia="Times New Roman"/>
          <w:szCs w:val="22"/>
          <w:lang w:val="ru-RU"/>
        </w:rPr>
        <w:t>сколько</w:t>
      </w:r>
      <w:r w:rsidRPr="000A26B7">
        <w:rPr>
          <w:rFonts w:eastAsia="Times New Roman"/>
          <w:szCs w:val="22"/>
          <w:lang w:val="ru-RU"/>
        </w:rPr>
        <w:t xml:space="preserve"> </w:t>
      </w:r>
      <w:r>
        <w:rPr>
          <w:rFonts w:eastAsia="Times New Roman"/>
          <w:szCs w:val="22"/>
          <w:lang w:val="ru-RU"/>
        </w:rPr>
        <w:t>бы</w:t>
      </w:r>
      <w:r w:rsidRPr="000A26B7">
        <w:rPr>
          <w:rFonts w:eastAsia="Times New Roman"/>
          <w:szCs w:val="22"/>
          <w:lang w:val="ru-RU"/>
        </w:rPr>
        <w:t xml:space="preserve"> </w:t>
      </w:r>
      <w:r>
        <w:rPr>
          <w:rFonts w:eastAsia="Times New Roman"/>
          <w:szCs w:val="22"/>
          <w:lang w:val="ru-RU"/>
        </w:rPr>
        <w:t>стоило</w:t>
      </w:r>
      <w:r w:rsidRPr="000A26B7">
        <w:rPr>
          <w:rFonts w:eastAsia="Times New Roman"/>
          <w:szCs w:val="22"/>
          <w:lang w:val="ru-RU"/>
        </w:rPr>
        <w:t xml:space="preserve"> </w:t>
      </w:r>
      <w:r>
        <w:rPr>
          <w:rFonts w:eastAsia="Times New Roman"/>
          <w:szCs w:val="22"/>
          <w:lang w:val="ru-RU"/>
        </w:rPr>
        <w:t>привлечение</w:t>
      </w:r>
      <w:r w:rsidRPr="000A26B7">
        <w:rPr>
          <w:rFonts w:eastAsia="Times New Roman"/>
          <w:szCs w:val="22"/>
          <w:lang w:val="ru-RU"/>
        </w:rPr>
        <w:t xml:space="preserve"> </w:t>
      </w:r>
      <w:r>
        <w:rPr>
          <w:rFonts w:eastAsia="Times New Roman"/>
          <w:szCs w:val="22"/>
          <w:lang w:val="ru-RU"/>
        </w:rPr>
        <w:t>внешних</w:t>
      </w:r>
      <w:r w:rsidRPr="000A26B7">
        <w:rPr>
          <w:rFonts w:eastAsia="Times New Roman"/>
          <w:szCs w:val="22"/>
          <w:lang w:val="ru-RU"/>
        </w:rPr>
        <w:t xml:space="preserve"> </w:t>
      </w:r>
      <w:r>
        <w:rPr>
          <w:rFonts w:eastAsia="Times New Roman"/>
          <w:szCs w:val="22"/>
          <w:lang w:val="ru-RU"/>
        </w:rPr>
        <w:t>специалистов</w:t>
      </w:r>
      <w:r w:rsidRPr="000A26B7">
        <w:rPr>
          <w:rFonts w:eastAsia="Times New Roman"/>
          <w:szCs w:val="22"/>
          <w:lang w:val="ru-RU"/>
        </w:rPr>
        <w:t xml:space="preserve"> </w:t>
      </w:r>
      <w:r>
        <w:rPr>
          <w:rFonts w:eastAsia="Times New Roman"/>
          <w:szCs w:val="22"/>
          <w:lang w:val="ru-RU"/>
        </w:rPr>
        <w:t>на</w:t>
      </w:r>
      <w:r w:rsidRPr="000A26B7">
        <w:rPr>
          <w:rFonts w:eastAsia="Times New Roman"/>
          <w:szCs w:val="22"/>
          <w:lang w:val="ru-RU"/>
        </w:rPr>
        <w:t xml:space="preserve"> </w:t>
      </w:r>
      <w:r>
        <w:rPr>
          <w:rFonts w:eastAsia="Times New Roman"/>
          <w:szCs w:val="22"/>
          <w:lang w:val="ru-RU"/>
        </w:rPr>
        <w:t>контрактной</w:t>
      </w:r>
      <w:r w:rsidRPr="000A26B7">
        <w:rPr>
          <w:rFonts w:eastAsia="Times New Roman"/>
          <w:szCs w:val="22"/>
          <w:lang w:val="ru-RU"/>
        </w:rPr>
        <w:t xml:space="preserve"> </w:t>
      </w:r>
      <w:r>
        <w:rPr>
          <w:rFonts w:eastAsia="Times New Roman"/>
          <w:szCs w:val="22"/>
          <w:lang w:val="ru-RU"/>
        </w:rPr>
        <w:t>основе</w:t>
      </w:r>
      <w:r w:rsidRPr="000A26B7">
        <w:rPr>
          <w:rFonts w:eastAsia="Times New Roman"/>
          <w:szCs w:val="22"/>
          <w:lang w:val="ru-RU"/>
        </w:rPr>
        <w:t xml:space="preserve">, </w:t>
      </w:r>
      <w:r>
        <w:rPr>
          <w:rFonts w:eastAsia="Times New Roman"/>
          <w:szCs w:val="22"/>
          <w:lang w:val="ru-RU"/>
        </w:rPr>
        <w:t>какова</w:t>
      </w:r>
      <w:r w:rsidRPr="000A26B7">
        <w:rPr>
          <w:rFonts w:eastAsia="Times New Roman"/>
          <w:szCs w:val="22"/>
          <w:lang w:val="ru-RU"/>
        </w:rPr>
        <w:t xml:space="preserve"> </w:t>
      </w:r>
      <w:r>
        <w:rPr>
          <w:rFonts w:eastAsia="Times New Roman"/>
          <w:szCs w:val="22"/>
          <w:lang w:val="ru-RU"/>
        </w:rPr>
        <w:t>структура</w:t>
      </w:r>
      <w:r w:rsidRPr="000A26B7">
        <w:rPr>
          <w:rFonts w:eastAsia="Times New Roman"/>
          <w:szCs w:val="22"/>
          <w:lang w:val="ru-RU"/>
        </w:rPr>
        <w:t xml:space="preserve"> </w:t>
      </w:r>
      <w:r>
        <w:rPr>
          <w:rFonts w:eastAsia="Times New Roman"/>
          <w:szCs w:val="22"/>
          <w:lang w:val="ru-RU"/>
        </w:rPr>
        <w:t>Секретариата</w:t>
      </w:r>
      <w:r w:rsidRPr="000A26B7">
        <w:rPr>
          <w:rFonts w:eastAsia="Times New Roman"/>
          <w:szCs w:val="22"/>
          <w:lang w:val="ru-RU"/>
        </w:rPr>
        <w:t xml:space="preserve"> </w:t>
      </w:r>
      <w:r>
        <w:rPr>
          <w:rFonts w:eastAsia="Times New Roman"/>
          <w:szCs w:val="22"/>
          <w:lang w:val="ru-RU"/>
        </w:rPr>
        <w:t>в</w:t>
      </w:r>
      <w:r w:rsidRPr="000A26B7">
        <w:rPr>
          <w:rFonts w:eastAsia="Times New Roman"/>
          <w:szCs w:val="22"/>
          <w:lang w:val="ru-RU"/>
        </w:rPr>
        <w:t xml:space="preserve"> </w:t>
      </w:r>
      <w:r>
        <w:rPr>
          <w:rFonts w:eastAsia="Times New Roman"/>
          <w:szCs w:val="22"/>
          <w:lang w:val="ru-RU"/>
        </w:rPr>
        <w:t>плане</w:t>
      </w:r>
      <w:r w:rsidRPr="000A26B7">
        <w:rPr>
          <w:rFonts w:eastAsia="Times New Roman"/>
          <w:szCs w:val="22"/>
          <w:lang w:val="ru-RU"/>
        </w:rPr>
        <w:t xml:space="preserve"> </w:t>
      </w:r>
      <w:r>
        <w:rPr>
          <w:rFonts w:eastAsia="Times New Roman"/>
          <w:szCs w:val="22"/>
          <w:lang w:val="ru-RU"/>
        </w:rPr>
        <w:t>инвестиций</w:t>
      </w:r>
      <w:r w:rsidRPr="000A26B7">
        <w:rPr>
          <w:rFonts w:eastAsia="Times New Roman"/>
          <w:szCs w:val="22"/>
          <w:lang w:val="ru-RU"/>
        </w:rPr>
        <w:t xml:space="preserve"> </w:t>
      </w:r>
      <w:r>
        <w:rPr>
          <w:rFonts w:eastAsia="Times New Roman"/>
          <w:szCs w:val="22"/>
          <w:lang w:val="ru-RU"/>
        </w:rPr>
        <w:t>в</w:t>
      </w:r>
      <w:r w:rsidRPr="000A26B7">
        <w:rPr>
          <w:rFonts w:eastAsia="Times New Roman"/>
          <w:szCs w:val="22"/>
          <w:lang w:val="ru-RU"/>
        </w:rPr>
        <w:t xml:space="preserve"> </w:t>
      </w:r>
      <w:r>
        <w:rPr>
          <w:rFonts w:eastAsia="Times New Roman"/>
          <w:szCs w:val="22"/>
          <w:lang w:val="ru-RU"/>
        </w:rPr>
        <w:t>других</w:t>
      </w:r>
      <w:r w:rsidRPr="000A26B7">
        <w:rPr>
          <w:rFonts w:eastAsia="Times New Roman"/>
          <w:szCs w:val="22"/>
          <w:lang w:val="ru-RU"/>
        </w:rPr>
        <w:t xml:space="preserve"> </w:t>
      </w:r>
      <w:r>
        <w:rPr>
          <w:rFonts w:eastAsia="Times New Roman"/>
          <w:szCs w:val="22"/>
          <w:lang w:val="ru-RU"/>
        </w:rPr>
        <w:t>организациях</w:t>
      </w:r>
      <w:r w:rsidRPr="000A26B7">
        <w:rPr>
          <w:rFonts w:eastAsia="Times New Roman"/>
          <w:szCs w:val="22"/>
          <w:lang w:val="ru-RU"/>
        </w:rPr>
        <w:t xml:space="preserve"> </w:t>
      </w:r>
      <w:r>
        <w:rPr>
          <w:rFonts w:eastAsia="Times New Roman"/>
          <w:szCs w:val="22"/>
          <w:lang w:val="ru-RU"/>
        </w:rPr>
        <w:t>системы</w:t>
      </w:r>
      <w:r w:rsidRPr="000A26B7">
        <w:rPr>
          <w:rFonts w:eastAsia="Times New Roman"/>
          <w:szCs w:val="22"/>
          <w:lang w:val="ru-RU"/>
        </w:rPr>
        <w:t xml:space="preserve"> </w:t>
      </w:r>
      <w:r>
        <w:rPr>
          <w:rFonts w:eastAsia="Times New Roman"/>
          <w:szCs w:val="22"/>
          <w:lang w:val="ru-RU"/>
        </w:rPr>
        <w:t>ООН</w:t>
      </w:r>
      <w:r w:rsidRPr="000A26B7">
        <w:rPr>
          <w:rFonts w:eastAsia="Times New Roman"/>
          <w:szCs w:val="22"/>
          <w:lang w:val="ru-RU"/>
        </w:rPr>
        <w:t xml:space="preserve">, </w:t>
      </w:r>
      <w:r>
        <w:rPr>
          <w:rFonts w:eastAsia="Times New Roman"/>
          <w:szCs w:val="22"/>
          <w:lang w:val="ru-RU"/>
        </w:rPr>
        <w:t>а</w:t>
      </w:r>
      <w:r w:rsidRPr="000A26B7">
        <w:rPr>
          <w:rFonts w:eastAsia="Times New Roman"/>
          <w:szCs w:val="22"/>
          <w:lang w:val="ru-RU"/>
        </w:rPr>
        <w:t xml:space="preserve"> </w:t>
      </w:r>
      <w:r>
        <w:rPr>
          <w:rFonts w:eastAsia="Times New Roman"/>
          <w:szCs w:val="22"/>
          <w:lang w:val="ru-RU"/>
        </w:rPr>
        <w:t>также</w:t>
      </w:r>
      <w:r w:rsidRPr="000A26B7">
        <w:rPr>
          <w:rFonts w:eastAsia="Times New Roman"/>
          <w:szCs w:val="22"/>
          <w:lang w:val="ru-RU"/>
        </w:rPr>
        <w:t xml:space="preserve"> </w:t>
      </w:r>
      <w:r>
        <w:rPr>
          <w:rFonts w:eastAsia="Times New Roman"/>
          <w:szCs w:val="22"/>
          <w:lang w:val="ru-RU"/>
        </w:rPr>
        <w:t>сколько</w:t>
      </w:r>
      <w:r w:rsidRPr="000A26B7">
        <w:rPr>
          <w:rFonts w:eastAsia="Times New Roman"/>
          <w:szCs w:val="22"/>
          <w:lang w:val="ru-RU"/>
        </w:rPr>
        <w:t xml:space="preserve"> </w:t>
      </w:r>
      <w:r>
        <w:rPr>
          <w:rFonts w:eastAsia="Times New Roman"/>
          <w:szCs w:val="22"/>
          <w:lang w:val="ru-RU"/>
        </w:rPr>
        <w:t>новых</w:t>
      </w:r>
      <w:r w:rsidRPr="000A26B7">
        <w:rPr>
          <w:rFonts w:eastAsia="Times New Roman"/>
          <w:szCs w:val="22"/>
          <w:lang w:val="ru-RU"/>
        </w:rPr>
        <w:t xml:space="preserve"> </w:t>
      </w:r>
      <w:r>
        <w:rPr>
          <w:rFonts w:eastAsia="Times New Roman"/>
          <w:szCs w:val="22"/>
          <w:lang w:val="ru-RU"/>
        </w:rPr>
        <w:t>сотрудников</w:t>
      </w:r>
      <w:r w:rsidRPr="000A26B7">
        <w:rPr>
          <w:rFonts w:eastAsia="Times New Roman"/>
          <w:szCs w:val="22"/>
          <w:lang w:val="ru-RU"/>
        </w:rPr>
        <w:t xml:space="preserve"> </w:t>
      </w:r>
      <w:r>
        <w:rPr>
          <w:rFonts w:eastAsia="Times New Roman"/>
          <w:szCs w:val="22"/>
          <w:lang w:val="ru-RU"/>
        </w:rPr>
        <w:t>потребовалось</w:t>
      </w:r>
      <w:r w:rsidRPr="000A26B7">
        <w:rPr>
          <w:rFonts w:eastAsia="Times New Roman"/>
          <w:szCs w:val="22"/>
          <w:lang w:val="ru-RU"/>
        </w:rPr>
        <w:t xml:space="preserve"> </w:t>
      </w:r>
      <w:r>
        <w:rPr>
          <w:rFonts w:eastAsia="Times New Roman"/>
          <w:szCs w:val="22"/>
          <w:lang w:val="ru-RU"/>
        </w:rPr>
        <w:t>бы принять на работу и связанные с этим расходы.</w:t>
      </w:r>
      <w:r w:rsidRPr="000A26B7">
        <w:rPr>
          <w:rFonts w:eastAsia="Times New Roman"/>
          <w:szCs w:val="22"/>
          <w:lang w:val="ru-RU"/>
        </w:rPr>
        <w:t xml:space="preserve"> </w:t>
      </w:r>
      <w:r>
        <w:rPr>
          <w:rFonts w:eastAsia="Times New Roman"/>
          <w:szCs w:val="22"/>
          <w:lang w:val="ru-RU"/>
        </w:rPr>
        <w:t>Делегация</w:t>
      </w:r>
      <w:r w:rsidRPr="007B1790">
        <w:rPr>
          <w:rFonts w:eastAsia="Times New Roman"/>
          <w:szCs w:val="22"/>
          <w:lang w:val="ru-RU"/>
        </w:rPr>
        <w:t xml:space="preserve"> </w:t>
      </w:r>
      <w:r>
        <w:rPr>
          <w:rFonts w:eastAsia="Times New Roman"/>
          <w:szCs w:val="22"/>
          <w:lang w:val="ru-RU"/>
        </w:rPr>
        <w:t>согласилась</w:t>
      </w:r>
      <w:r w:rsidRPr="007B1790">
        <w:rPr>
          <w:rFonts w:eastAsia="Times New Roman"/>
          <w:szCs w:val="22"/>
          <w:lang w:val="ru-RU"/>
        </w:rPr>
        <w:t xml:space="preserve">, </w:t>
      </w:r>
      <w:r>
        <w:rPr>
          <w:rFonts w:eastAsia="Times New Roman"/>
          <w:szCs w:val="22"/>
          <w:lang w:val="ru-RU"/>
        </w:rPr>
        <w:t>что</w:t>
      </w:r>
      <w:r w:rsidRPr="007B1790">
        <w:rPr>
          <w:rFonts w:eastAsia="Times New Roman"/>
          <w:szCs w:val="22"/>
          <w:lang w:val="ru-RU"/>
        </w:rPr>
        <w:t xml:space="preserve"> </w:t>
      </w:r>
      <w:r>
        <w:rPr>
          <w:lang w:val="ru-RU"/>
        </w:rPr>
        <w:t>анализ</w:t>
      </w:r>
      <w:r w:rsidRPr="007B1790">
        <w:rPr>
          <w:lang w:val="ru-RU"/>
        </w:rPr>
        <w:t xml:space="preserve"> </w:t>
      </w:r>
      <w:r>
        <w:rPr>
          <w:lang w:val="ru-RU"/>
        </w:rPr>
        <w:t>УАО</w:t>
      </w:r>
      <w:r w:rsidRPr="007B1790">
        <w:rPr>
          <w:lang w:val="ru-RU"/>
        </w:rPr>
        <w:t xml:space="preserve"> </w:t>
      </w:r>
      <w:r>
        <w:rPr>
          <w:lang w:val="ru-RU"/>
        </w:rPr>
        <w:t>помог</w:t>
      </w:r>
      <w:r w:rsidRPr="007B1790">
        <w:rPr>
          <w:lang w:val="ru-RU"/>
        </w:rPr>
        <w:t xml:space="preserve"> </w:t>
      </w:r>
      <w:r>
        <w:rPr>
          <w:lang w:val="ru-RU"/>
        </w:rPr>
        <w:t>бы</w:t>
      </w:r>
      <w:r w:rsidRPr="007B1790">
        <w:rPr>
          <w:lang w:val="ru-RU"/>
        </w:rPr>
        <w:t xml:space="preserve"> </w:t>
      </w:r>
      <w:r>
        <w:rPr>
          <w:lang w:val="ru-RU"/>
        </w:rPr>
        <w:t>скорректировать</w:t>
      </w:r>
      <w:r w:rsidRPr="007B1790">
        <w:rPr>
          <w:lang w:val="ru-RU"/>
        </w:rPr>
        <w:t xml:space="preserve"> </w:t>
      </w:r>
      <w:r>
        <w:rPr>
          <w:lang w:val="ru-RU"/>
        </w:rPr>
        <w:t>инвестиционную</w:t>
      </w:r>
      <w:r w:rsidRPr="007B1790">
        <w:rPr>
          <w:lang w:val="ru-RU"/>
        </w:rPr>
        <w:t xml:space="preserve"> </w:t>
      </w:r>
      <w:r>
        <w:rPr>
          <w:lang w:val="ru-RU"/>
        </w:rPr>
        <w:t>политику</w:t>
      </w:r>
      <w:r w:rsidRPr="007B1790">
        <w:rPr>
          <w:lang w:val="ru-RU"/>
        </w:rPr>
        <w:t xml:space="preserve"> </w:t>
      </w:r>
      <w:r>
        <w:rPr>
          <w:lang w:val="ru-RU"/>
        </w:rPr>
        <w:t>в</w:t>
      </w:r>
      <w:r w:rsidRPr="007B1790">
        <w:rPr>
          <w:lang w:val="ru-RU"/>
        </w:rPr>
        <w:t xml:space="preserve"> </w:t>
      </w:r>
      <w:r>
        <w:rPr>
          <w:lang w:val="ru-RU"/>
        </w:rPr>
        <w:t>отношении</w:t>
      </w:r>
      <w:r w:rsidRPr="007B1790">
        <w:rPr>
          <w:lang w:val="ru-RU"/>
        </w:rPr>
        <w:t xml:space="preserve"> </w:t>
      </w:r>
      <w:r>
        <w:rPr>
          <w:lang w:val="ru-RU"/>
        </w:rPr>
        <w:t>финансирования</w:t>
      </w:r>
      <w:r w:rsidRPr="007B1790">
        <w:rPr>
          <w:lang w:val="ru-RU"/>
        </w:rPr>
        <w:t xml:space="preserve"> </w:t>
      </w:r>
      <w:r>
        <w:rPr>
          <w:lang w:val="ru-RU"/>
        </w:rPr>
        <w:t>МСПС</w:t>
      </w:r>
      <w:r w:rsidRPr="007B1790">
        <w:rPr>
          <w:lang w:val="ru-RU"/>
        </w:rPr>
        <w:t xml:space="preserve">, </w:t>
      </w:r>
      <w:r>
        <w:rPr>
          <w:lang w:val="ru-RU"/>
        </w:rPr>
        <w:t>и</w:t>
      </w:r>
      <w:r w:rsidRPr="007B1790">
        <w:rPr>
          <w:lang w:val="ru-RU"/>
        </w:rPr>
        <w:t xml:space="preserve"> </w:t>
      </w:r>
      <w:r>
        <w:rPr>
          <w:lang w:val="ru-RU"/>
        </w:rPr>
        <w:t>выразила</w:t>
      </w:r>
      <w:r w:rsidRPr="007B1790">
        <w:rPr>
          <w:lang w:val="ru-RU"/>
        </w:rPr>
        <w:t xml:space="preserve"> </w:t>
      </w:r>
      <w:r>
        <w:rPr>
          <w:lang w:val="ru-RU"/>
        </w:rPr>
        <w:t>надежду</w:t>
      </w:r>
      <w:r w:rsidRPr="007B1790">
        <w:rPr>
          <w:lang w:val="ru-RU"/>
        </w:rPr>
        <w:t xml:space="preserve">, </w:t>
      </w:r>
      <w:r>
        <w:rPr>
          <w:lang w:val="ru-RU"/>
        </w:rPr>
        <w:t>что</w:t>
      </w:r>
      <w:r w:rsidRPr="007B1790">
        <w:rPr>
          <w:lang w:val="ru-RU"/>
        </w:rPr>
        <w:t xml:space="preserve"> </w:t>
      </w:r>
      <w:r>
        <w:rPr>
          <w:lang w:val="ru-RU"/>
        </w:rPr>
        <w:t>Секретариат</w:t>
      </w:r>
      <w:r w:rsidRPr="007B1790">
        <w:rPr>
          <w:lang w:val="ru-RU"/>
        </w:rPr>
        <w:t xml:space="preserve"> </w:t>
      </w:r>
      <w:r>
        <w:rPr>
          <w:lang w:val="ru-RU"/>
        </w:rPr>
        <w:t>проведет</w:t>
      </w:r>
      <w:r w:rsidRPr="007B1790">
        <w:rPr>
          <w:lang w:val="ru-RU"/>
        </w:rPr>
        <w:t xml:space="preserve"> </w:t>
      </w:r>
      <w:r>
        <w:rPr>
          <w:lang w:val="ru-RU"/>
        </w:rPr>
        <w:t>консультации</w:t>
      </w:r>
      <w:r w:rsidRPr="007B1790">
        <w:rPr>
          <w:lang w:val="ru-RU"/>
        </w:rPr>
        <w:t xml:space="preserve"> </w:t>
      </w:r>
      <w:r>
        <w:rPr>
          <w:lang w:val="ru-RU"/>
        </w:rPr>
        <w:t>с</w:t>
      </w:r>
      <w:r w:rsidRPr="007B1790">
        <w:rPr>
          <w:lang w:val="ru-RU"/>
        </w:rPr>
        <w:t xml:space="preserve"> </w:t>
      </w:r>
      <w:r>
        <w:rPr>
          <w:lang w:val="ru-RU"/>
        </w:rPr>
        <w:t>участниками</w:t>
      </w:r>
      <w:r w:rsidRPr="007B1790">
        <w:rPr>
          <w:lang w:val="ru-RU"/>
        </w:rPr>
        <w:t xml:space="preserve"> </w:t>
      </w:r>
      <w:r>
        <w:rPr>
          <w:lang w:val="ru-RU"/>
        </w:rPr>
        <w:t>группы</w:t>
      </w:r>
      <w:r w:rsidRPr="007B1790">
        <w:rPr>
          <w:lang w:val="ru-RU"/>
        </w:rPr>
        <w:t xml:space="preserve"> </w:t>
      </w:r>
      <w:r>
        <w:rPr>
          <w:lang w:val="ru-RU"/>
        </w:rPr>
        <w:t>высокого</w:t>
      </w:r>
      <w:r w:rsidRPr="007B1790">
        <w:rPr>
          <w:lang w:val="ru-RU"/>
        </w:rPr>
        <w:t xml:space="preserve"> </w:t>
      </w:r>
      <w:r>
        <w:rPr>
          <w:lang w:val="ru-RU"/>
        </w:rPr>
        <w:t>уровня</w:t>
      </w:r>
      <w:r w:rsidRPr="007B1790">
        <w:rPr>
          <w:lang w:val="ru-RU"/>
        </w:rPr>
        <w:t xml:space="preserve">, </w:t>
      </w:r>
      <w:r>
        <w:rPr>
          <w:lang w:val="ru-RU"/>
        </w:rPr>
        <w:t>в</w:t>
      </w:r>
      <w:r w:rsidRPr="007B1790">
        <w:rPr>
          <w:lang w:val="ru-RU"/>
        </w:rPr>
        <w:t xml:space="preserve"> </w:t>
      </w:r>
      <w:r>
        <w:rPr>
          <w:lang w:val="ru-RU"/>
        </w:rPr>
        <w:t>число</w:t>
      </w:r>
      <w:r w:rsidRPr="007B1790">
        <w:rPr>
          <w:lang w:val="ru-RU"/>
        </w:rPr>
        <w:t xml:space="preserve"> </w:t>
      </w:r>
      <w:r>
        <w:rPr>
          <w:lang w:val="ru-RU"/>
        </w:rPr>
        <w:t>которых</w:t>
      </w:r>
      <w:r w:rsidRPr="007B1790">
        <w:rPr>
          <w:lang w:val="ru-RU"/>
        </w:rPr>
        <w:t xml:space="preserve"> </w:t>
      </w:r>
      <w:r>
        <w:rPr>
          <w:lang w:val="ru-RU"/>
        </w:rPr>
        <w:t>входят</w:t>
      </w:r>
      <w:r w:rsidRPr="007B1790">
        <w:rPr>
          <w:lang w:val="ru-RU"/>
        </w:rPr>
        <w:t xml:space="preserve"> </w:t>
      </w:r>
      <w:r>
        <w:rPr>
          <w:lang w:val="ru-RU"/>
        </w:rPr>
        <w:t>руководители</w:t>
      </w:r>
      <w:r w:rsidRPr="007B1790">
        <w:rPr>
          <w:lang w:val="ru-RU"/>
        </w:rPr>
        <w:t xml:space="preserve"> </w:t>
      </w:r>
      <w:r>
        <w:rPr>
          <w:lang w:val="ru-RU"/>
        </w:rPr>
        <w:t>учреждений</w:t>
      </w:r>
      <w:r w:rsidRPr="007B1790">
        <w:rPr>
          <w:lang w:val="ru-RU"/>
        </w:rPr>
        <w:t xml:space="preserve"> </w:t>
      </w:r>
      <w:r>
        <w:rPr>
          <w:lang w:val="ru-RU"/>
        </w:rPr>
        <w:t>ООН</w:t>
      </w:r>
      <w:r w:rsidRPr="007B1790">
        <w:rPr>
          <w:lang w:val="ru-RU"/>
        </w:rPr>
        <w:t xml:space="preserve">, </w:t>
      </w:r>
      <w:r>
        <w:rPr>
          <w:lang w:val="ru-RU"/>
        </w:rPr>
        <w:t>с целью перенять опыт других организаций в области инвестиций для финансирования МСПС. Наконец, делегация согласилась, что Секретариат должен использовать имеющиеся средства для финансирования строительства нового здания или погашения кредитов, если это пойдет на благо Организации. Делегация</w:t>
      </w:r>
      <w:r w:rsidRPr="007B1790">
        <w:rPr>
          <w:lang w:val="ru-RU"/>
        </w:rPr>
        <w:t xml:space="preserve"> </w:t>
      </w:r>
      <w:r>
        <w:rPr>
          <w:lang w:val="ru-RU"/>
        </w:rPr>
        <w:t>попросила</w:t>
      </w:r>
      <w:r w:rsidRPr="007B1790">
        <w:rPr>
          <w:lang w:val="ru-RU"/>
        </w:rPr>
        <w:t xml:space="preserve"> </w:t>
      </w:r>
      <w:r>
        <w:rPr>
          <w:lang w:val="ru-RU"/>
        </w:rPr>
        <w:t>предоставить</w:t>
      </w:r>
      <w:r w:rsidRPr="007B1790">
        <w:rPr>
          <w:lang w:val="ru-RU"/>
        </w:rPr>
        <w:t xml:space="preserve"> </w:t>
      </w:r>
      <w:r>
        <w:rPr>
          <w:lang w:val="ru-RU"/>
        </w:rPr>
        <w:t>ей</w:t>
      </w:r>
      <w:r w:rsidRPr="007B1790">
        <w:rPr>
          <w:lang w:val="ru-RU"/>
        </w:rPr>
        <w:t xml:space="preserve"> </w:t>
      </w:r>
      <w:r>
        <w:rPr>
          <w:lang w:val="ru-RU"/>
        </w:rPr>
        <w:t>дополнительную</w:t>
      </w:r>
      <w:r w:rsidRPr="007B1790">
        <w:rPr>
          <w:lang w:val="ru-RU"/>
        </w:rPr>
        <w:t xml:space="preserve"> </w:t>
      </w:r>
      <w:r>
        <w:rPr>
          <w:lang w:val="ru-RU"/>
        </w:rPr>
        <w:t>информацию</w:t>
      </w:r>
      <w:r w:rsidRPr="007B1790">
        <w:rPr>
          <w:lang w:val="ru-RU"/>
        </w:rPr>
        <w:t xml:space="preserve"> </w:t>
      </w:r>
      <w:r>
        <w:rPr>
          <w:lang w:val="ru-RU"/>
        </w:rPr>
        <w:t>об</w:t>
      </w:r>
      <w:r w:rsidRPr="007B1790">
        <w:rPr>
          <w:lang w:val="ru-RU"/>
        </w:rPr>
        <w:t xml:space="preserve"> </w:t>
      </w:r>
      <w:r>
        <w:rPr>
          <w:lang w:val="ru-RU"/>
        </w:rPr>
        <w:t>условиях</w:t>
      </w:r>
      <w:r w:rsidRPr="007B1790">
        <w:rPr>
          <w:lang w:val="ru-RU"/>
        </w:rPr>
        <w:t xml:space="preserve"> </w:t>
      </w:r>
      <w:r>
        <w:rPr>
          <w:lang w:val="ru-RU"/>
        </w:rPr>
        <w:t>выдачи</w:t>
      </w:r>
      <w:r w:rsidRPr="007B1790">
        <w:rPr>
          <w:lang w:val="ru-RU"/>
        </w:rPr>
        <w:t xml:space="preserve"> </w:t>
      </w:r>
      <w:r>
        <w:rPr>
          <w:lang w:val="ru-RU"/>
        </w:rPr>
        <w:t>кредитов и их досрочного погашения. Вероятно</w:t>
      </w:r>
      <w:r w:rsidRPr="004105BB">
        <w:rPr>
          <w:lang w:val="ru-RU"/>
        </w:rPr>
        <w:t xml:space="preserve">, </w:t>
      </w:r>
      <w:r>
        <w:rPr>
          <w:lang w:val="ru-RU"/>
        </w:rPr>
        <w:t>проценты</w:t>
      </w:r>
      <w:r w:rsidRPr="004105BB">
        <w:rPr>
          <w:lang w:val="ru-RU"/>
        </w:rPr>
        <w:t xml:space="preserve">, </w:t>
      </w:r>
      <w:r>
        <w:rPr>
          <w:lang w:val="ru-RU"/>
        </w:rPr>
        <w:t>которые</w:t>
      </w:r>
      <w:r w:rsidRPr="004105BB">
        <w:rPr>
          <w:lang w:val="ru-RU"/>
        </w:rPr>
        <w:t xml:space="preserve"> </w:t>
      </w:r>
      <w:r>
        <w:rPr>
          <w:lang w:val="ru-RU"/>
        </w:rPr>
        <w:t>выплатила</w:t>
      </w:r>
      <w:r w:rsidRPr="004105BB">
        <w:rPr>
          <w:lang w:val="ru-RU"/>
        </w:rPr>
        <w:t xml:space="preserve"> </w:t>
      </w:r>
      <w:r>
        <w:rPr>
          <w:lang w:val="ru-RU"/>
        </w:rPr>
        <w:t>ВОИС</w:t>
      </w:r>
      <w:r w:rsidRPr="004105BB">
        <w:rPr>
          <w:lang w:val="ru-RU"/>
        </w:rPr>
        <w:t xml:space="preserve">, </w:t>
      </w:r>
      <w:r>
        <w:rPr>
          <w:lang w:val="ru-RU"/>
        </w:rPr>
        <w:t>выше дохода от инвестиций, при этом следует также учитывать и вопрос наличия</w:t>
      </w:r>
      <w:r w:rsidRPr="004105BB">
        <w:rPr>
          <w:lang w:val="ru-RU"/>
        </w:rPr>
        <w:t xml:space="preserve"> достаточных ликвидных средств</w:t>
      </w:r>
      <w:r>
        <w:rPr>
          <w:lang w:val="ru-RU"/>
        </w:rPr>
        <w:t>.</w:t>
      </w:r>
      <w:r w:rsidRPr="004105BB">
        <w:rPr>
          <w:lang w:val="ru-RU"/>
        </w:rPr>
        <w:t xml:space="preserve"> </w:t>
      </w:r>
      <w:r>
        <w:rPr>
          <w:lang w:val="ru-RU"/>
        </w:rPr>
        <w:t>Необходимо внимательно изучить надлежащим образом пересмотренный вариант инвестиционной стратегии, прежде чем принять окончательное решение. В</w:t>
      </w:r>
      <w:r w:rsidRPr="004105BB">
        <w:rPr>
          <w:lang w:val="ru-RU"/>
        </w:rPr>
        <w:t xml:space="preserve"> </w:t>
      </w:r>
      <w:r>
        <w:rPr>
          <w:lang w:val="ru-RU"/>
        </w:rPr>
        <w:t>этом</w:t>
      </w:r>
      <w:r w:rsidRPr="004105BB">
        <w:rPr>
          <w:lang w:val="ru-RU"/>
        </w:rPr>
        <w:t xml:space="preserve"> </w:t>
      </w:r>
      <w:r>
        <w:rPr>
          <w:lang w:val="ru-RU"/>
        </w:rPr>
        <w:t>вопросе</w:t>
      </w:r>
      <w:r w:rsidRPr="004105BB">
        <w:rPr>
          <w:lang w:val="ru-RU"/>
        </w:rPr>
        <w:t xml:space="preserve"> </w:t>
      </w:r>
      <w:r>
        <w:rPr>
          <w:lang w:val="ru-RU"/>
        </w:rPr>
        <w:t>делегация</w:t>
      </w:r>
      <w:r w:rsidRPr="004105BB">
        <w:rPr>
          <w:lang w:val="ru-RU"/>
        </w:rPr>
        <w:t xml:space="preserve"> </w:t>
      </w:r>
      <w:r>
        <w:rPr>
          <w:lang w:val="ru-RU"/>
        </w:rPr>
        <w:t>поддерживает</w:t>
      </w:r>
      <w:r w:rsidRPr="004105BB">
        <w:rPr>
          <w:lang w:val="ru-RU"/>
        </w:rPr>
        <w:t xml:space="preserve"> </w:t>
      </w:r>
      <w:r>
        <w:rPr>
          <w:lang w:val="ru-RU"/>
        </w:rPr>
        <w:t>заявление</w:t>
      </w:r>
      <w:r w:rsidRPr="004105BB">
        <w:rPr>
          <w:lang w:val="ru-RU"/>
        </w:rPr>
        <w:t xml:space="preserve">, </w:t>
      </w:r>
      <w:r>
        <w:rPr>
          <w:lang w:val="ru-RU"/>
        </w:rPr>
        <w:t>сделанное</w:t>
      </w:r>
      <w:r w:rsidRPr="004105BB">
        <w:rPr>
          <w:lang w:val="ru-RU"/>
        </w:rPr>
        <w:t xml:space="preserve"> </w:t>
      </w:r>
      <w:r>
        <w:rPr>
          <w:lang w:val="ru-RU"/>
        </w:rPr>
        <w:t>координатором</w:t>
      </w:r>
      <w:r w:rsidRPr="004105BB">
        <w:rPr>
          <w:lang w:val="ru-RU"/>
        </w:rPr>
        <w:t xml:space="preserve"> </w:t>
      </w:r>
      <w:r>
        <w:rPr>
          <w:lang w:val="ru-RU"/>
        </w:rPr>
        <w:t>ГРУЛАК</w:t>
      </w:r>
      <w:r w:rsidRPr="004105BB">
        <w:rPr>
          <w:lang w:val="ru-RU"/>
        </w:rPr>
        <w:t xml:space="preserve">, </w:t>
      </w:r>
      <w:r>
        <w:rPr>
          <w:lang w:val="ru-RU"/>
        </w:rPr>
        <w:t>поскольку</w:t>
      </w:r>
      <w:r w:rsidRPr="004105BB">
        <w:rPr>
          <w:lang w:val="ru-RU"/>
        </w:rPr>
        <w:t xml:space="preserve"> </w:t>
      </w:r>
      <w:r>
        <w:rPr>
          <w:lang w:val="ru-RU"/>
        </w:rPr>
        <w:t>считает</w:t>
      </w:r>
      <w:r w:rsidRPr="004105BB">
        <w:rPr>
          <w:lang w:val="ru-RU"/>
        </w:rPr>
        <w:t xml:space="preserve"> </w:t>
      </w:r>
      <w:r>
        <w:rPr>
          <w:lang w:val="ru-RU"/>
        </w:rPr>
        <w:t>преждевременным</w:t>
      </w:r>
      <w:r w:rsidRPr="004105BB">
        <w:rPr>
          <w:lang w:val="ru-RU"/>
        </w:rPr>
        <w:t xml:space="preserve"> </w:t>
      </w:r>
      <w:r>
        <w:rPr>
          <w:lang w:val="ru-RU"/>
        </w:rPr>
        <w:t>утвердить</w:t>
      </w:r>
      <w:r w:rsidRPr="004105BB">
        <w:rPr>
          <w:lang w:val="ru-RU"/>
        </w:rPr>
        <w:t xml:space="preserve"> </w:t>
      </w:r>
      <w:r>
        <w:rPr>
          <w:lang w:val="ru-RU"/>
        </w:rPr>
        <w:t>подпункт</w:t>
      </w:r>
      <w:r w:rsidRPr="004105BB">
        <w:rPr>
          <w:lang w:val="ru-RU"/>
        </w:rPr>
        <w:t xml:space="preserve"> (</w:t>
      </w:r>
      <w:r>
        <w:rPr>
          <w:lang w:val="ru-RU"/>
        </w:rPr>
        <w:t>с</w:t>
      </w:r>
      <w:r w:rsidRPr="004105BB">
        <w:rPr>
          <w:lang w:val="ru-RU"/>
        </w:rPr>
        <w:t>)</w:t>
      </w:r>
      <w:r>
        <w:rPr>
          <w:lang w:val="ru-RU"/>
        </w:rPr>
        <w:t xml:space="preserve"> предлагаемого решения.</w:t>
      </w:r>
    </w:p>
    <w:p w:rsidR="00B4287D" w:rsidRPr="00605BFA" w:rsidRDefault="00B4287D" w:rsidP="00B4287D">
      <w:pPr>
        <w:pStyle w:val="ONUME"/>
        <w:rPr>
          <w:lang w:val="ru-RU"/>
        </w:rPr>
      </w:pPr>
      <w:r>
        <w:rPr>
          <w:lang w:val="ru-RU"/>
        </w:rPr>
        <w:t>Секретариат</w:t>
      </w:r>
      <w:r w:rsidRPr="004105BB">
        <w:rPr>
          <w:lang w:val="ru-RU"/>
        </w:rPr>
        <w:t xml:space="preserve"> </w:t>
      </w:r>
      <w:r>
        <w:rPr>
          <w:lang w:val="ru-RU"/>
        </w:rPr>
        <w:t>высоко</w:t>
      </w:r>
      <w:r w:rsidRPr="004105BB">
        <w:rPr>
          <w:lang w:val="ru-RU"/>
        </w:rPr>
        <w:t xml:space="preserve"> </w:t>
      </w:r>
      <w:r>
        <w:rPr>
          <w:lang w:val="ru-RU"/>
        </w:rPr>
        <w:t>оценил</w:t>
      </w:r>
      <w:r w:rsidRPr="004105BB">
        <w:rPr>
          <w:lang w:val="ru-RU"/>
        </w:rPr>
        <w:t xml:space="preserve"> </w:t>
      </w:r>
      <w:r>
        <w:rPr>
          <w:lang w:val="ru-RU"/>
        </w:rPr>
        <w:t>руководящую</w:t>
      </w:r>
      <w:r w:rsidRPr="004105BB">
        <w:rPr>
          <w:lang w:val="ru-RU"/>
        </w:rPr>
        <w:t xml:space="preserve"> </w:t>
      </w:r>
      <w:r>
        <w:rPr>
          <w:lang w:val="ru-RU"/>
        </w:rPr>
        <w:t>роль</w:t>
      </w:r>
      <w:r w:rsidRPr="004105BB">
        <w:rPr>
          <w:lang w:val="ru-RU"/>
        </w:rPr>
        <w:t xml:space="preserve"> </w:t>
      </w:r>
      <w:r>
        <w:rPr>
          <w:lang w:val="ru-RU"/>
        </w:rPr>
        <w:t>некоторых делегаций и представленные ими весьма</w:t>
      </w:r>
      <w:r w:rsidRPr="004105BB">
        <w:rPr>
          <w:lang w:val="ru-RU"/>
        </w:rPr>
        <w:t xml:space="preserve"> </w:t>
      </w:r>
      <w:r>
        <w:rPr>
          <w:lang w:val="ru-RU"/>
        </w:rPr>
        <w:t>ценные</w:t>
      </w:r>
      <w:r w:rsidRPr="004105BB">
        <w:rPr>
          <w:lang w:val="ru-RU"/>
        </w:rPr>
        <w:t xml:space="preserve"> </w:t>
      </w:r>
      <w:r>
        <w:rPr>
          <w:lang w:val="ru-RU"/>
        </w:rPr>
        <w:t>сведения и заявил, что не располагает ответами на каждый из заданных вопросов, ведь именно для этого и осуществляется пересмотр политики. Очевидно</w:t>
      </w:r>
      <w:r w:rsidRPr="00577C36">
        <w:rPr>
          <w:lang w:val="ru-RU"/>
        </w:rPr>
        <w:t xml:space="preserve">, </w:t>
      </w:r>
      <w:r>
        <w:rPr>
          <w:lang w:val="ru-RU"/>
        </w:rPr>
        <w:t>делегации</w:t>
      </w:r>
      <w:r w:rsidRPr="00577C36">
        <w:rPr>
          <w:lang w:val="ru-RU"/>
        </w:rPr>
        <w:t xml:space="preserve"> </w:t>
      </w:r>
      <w:r>
        <w:rPr>
          <w:lang w:val="ru-RU"/>
        </w:rPr>
        <w:t>хотят</w:t>
      </w:r>
      <w:r w:rsidRPr="00577C36">
        <w:rPr>
          <w:lang w:val="ru-RU"/>
        </w:rPr>
        <w:t xml:space="preserve"> </w:t>
      </w:r>
      <w:r>
        <w:rPr>
          <w:lang w:val="ru-RU"/>
        </w:rPr>
        <w:t>увидеть</w:t>
      </w:r>
      <w:r w:rsidRPr="00577C36">
        <w:rPr>
          <w:lang w:val="ru-RU"/>
        </w:rPr>
        <w:t xml:space="preserve"> </w:t>
      </w:r>
      <w:r>
        <w:rPr>
          <w:lang w:val="ru-RU"/>
        </w:rPr>
        <w:t>перечень</w:t>
      </w:r>
      <w:r w:rsidRPr="00577C36">
        <w:rPr>
          <w:lang w:val="ru-RU"/>
        </w:rPr>
        <w:t xml:space="preserve"> </w:t>
      </w:r>
      <w:r>
        <w:rPr>
          <w:lang w:val="ru-RU"/>
        </w:rPr>
        <w:t>вариантов</w:t>
      </w:r>
      <w:r w:rsidRPr="00577C36">
        <w:rPr>
          <w:lang w:val="ru-RU"/>
        </w:rPr>
        <w:t xml:space="preserve"> </w:t>
      </w:r>
      <w:r>
        <w:rPr>
          <w:lang w:val="ru-RU"/>
        </w:rPr>
        <w:t>и</w:t>
      </w:r>
      <w:r w:rsidRPr="00577C36">
        <w:rPr>
          <w:lang w:val="ru-RU"/>
        </w:rPr>
        <w:t xml:space="preserve"> </w:t>
      </w:r>
      <w:r>
        <w:rPr>
          <w:lang w:val="ru-RU"/>
        </w:rPr>
        <w:t>ознакомиться</w:t>
      </w:r>
      <w:r w:rsidRPr="00577C36">
        <w:rPr>
          <w:lang w:val="ru-RU"/>
        </w:rPr>
        <w:t xml:space="preserve"> </w:t>
      </w:r>
      <w:r>
        <w:rPr>
          <w:lang w:val="ru-RU"/>
        </w:rPr>
        <w:t>с</w:t>
      </w:r>
      <w:r w:rsidRPr="00577C36">
        <w:rPr>
          <w:lang w:val="ru-RU"/>
        </w:rPr>
        <w:t xml:space="preserve"> </w:t>
      </w:r>
      <w:r>
        <w:rPr>
          <w:lang w:val="ru-RU"/>
        </w:rPr>
        <w:t>характеристикой</w:t>
      </w:r>
      <w:r w:rsidRPr="00577C36">
        <w:rPr>
          <w:lang w:val="ru-RU"/>
        </w:rPr>
        <w:t xml:space="preserve"> </w:t>
      </w:r>
      <w:r>
        <w:rPr>
          <w:lang w:val="ru-RU"/>
        </w:rPr>
        <w:t>каждого</w:t>
      </w:r>
      <w:r w:rsidRPr="00577C36">
        <w:rPr>
          <w:lang w:val="ru-RU"/>
        </w:rPr>
        <w:t xml:space="preserve"> </w:t>
      </w:r>
      <w:r>
        <w:rPr>
          <w:lang w:val="ru-RU"/>
        </w:rPr>
        <w:t>из</w:t>
      </w:r>
      <w:r w:rsidRPr="00577C36">
        <w:rPr>
          <w:lang w:val="ru-RU"/>
        </w:rPr>
        <w:t xml:space="preserve"> </w:t>
      </w:r>
      <w:r>
        <w:rPr>
          <w:lang w:val="ru-RU"/>
        </w:rPr>
        <w:t>них</w:t>
      </w:r>
      <w:r w:rsidRPr="00577C36">
        <w:rPr>
          <w:lang w:val="ru-RU"/>
        </w:rPr>
        <w:t xml:space="preserve">, </w:t>
      </w:r>
      <w:r>
        <w:rPr>
          <w:lang w:val="ru-RU"/>
        </w:rPr>
        <w:t>чтобы</w:t>
      </w:r>
      <w:r w:rsidRPr="00577C36">
        <w:rPr>
          <w:lang w:val="ru-RU"/>
        </w:rPr>
        <w:t xml:space="preserve"> </w:t>
      </w:r>
      <w:r>
        <w:rPr>
          <w:lang w:val="ru-RU"/>
        </w:rPr>
        <w:t>принять обоснованное решение. По</w:t>
      </w:r>
      <w:r w:rsidRPr="00577C36">
        <w:rPr>
          <w:lang w:val="ru-RU"/>
        </w:rPr>
        <w:t xml:space="preserve"> </w:t>
      </w:r>
      <w:r>
        <w:rPr>
          <w:lang w:val="ru-RU"/>
        </w:rPr>
        <w:t>поводу</w:t>
      </w:r>
      <w:r w:rsidRPr="00577C36">
        <w:rPr>
          <w:lang w:val="ru-RU"/>
        </w:rPr>
        <w:t xml:space="preserve"> </w:t>
      </w:r>
      <w:r>
        <w:rPr>
          <w:lang w:val="ru-RU"/>
        </w:rPr>
        <w:t>погашения</w:t>
      </w:r>
      <w:r w:rsidRPr="00577C36">
        <w:rPr>
          <w:lang w:val="ru-RU"/>
        </w:rPr>
        <w:t xml:space="preserve"> </w:t>
      </w:r>
      <w:r>
        <w:rPr>
          <w:lang w:val="ru-RU"/>
        </w:rPr>
        <w:t>кредитов</w:t>
      </w:r>
      <w:r w:rsidRPr="00577C36">
        <w:rPr>
          <w:lang w:val="ru-RU"/>
        </w:rPr>
        <w:t xml:space="preserve"> </w:t>
      </w:r>
      <w:r>
        <w:rPr>
          <w:lang w:val="ru-RU"/>
        </w:rPr>
        <w:t>Секретариат</w:t>
      </w:r>
      <w:r w:rsidRPr="00577C36">
        <w:rPr>
          <w:lang w:val="ru-RU"/>
        </w:rPr>
        <w:t xml:space="preserve"> </w:t>
      </w:r>
      <w:r>
        <w:rPr>
          <w:lang w:val="ru-RU"/>
        </w:rPr>
        <w:t>уточнил</w:t>
      </w:r>
      <w:r w:rsidRPr="00577C36">
        <w:rPr>
          <w:lang w:val="ru-RU"/>
        </w:rPr>
        <w:t xml:space="preserve">, </w:t>
      </w:r>
      <w:r>
        <w:rPr>
          <w:lang w:val="ru-RU"/>
        </w:rPr>
        <w:t>что</w:t>
      </w:r>
      <w:r w:rsidRPr="00577C36">
        <w:rPr>
          <w:lang w:val="ru-RU"/>
        </w:rPr>
        <w:t xml:space="preserve"> </w:t>
      </w:r>
      <w:r>
        <w:rPr>
          <w:lang w:val="ru-RU"/>
        </w:rPr>
        <w:t>речь</w:t>
      </w:r>
      <w:r w:rsidRPr="00577C36">
        <w:rPr>
          <w:lang w:val="ru-RU"/>
        </w:rPr>
        <w:t xml:space="preserve"> </w:t>
      </w:r>
      <w:r>
        <w:rPr>
          <w:lang w:val="ru-RU"/>
        </w:rPr>
        <w:t>идет</w:t>
      </w:r>
      <w:r w:rsidRPr="00577C36">
        <w:rPr>
          <w:lang w:val="ru-RU"/>
        </w:rPr>
        <w:t xml:space="preserve"> </w:t>
      </w:r>
      <w:r>
        <w:rPr>
          <w:lang w:val="ru-RU"/>
        </w:rPr>
        <w:t>о</w:t>
      </w:r>
      <w:r w:rsidRPr="00577C36">
        <w:rPr>
          <w:lang w:val="ru-RU"/>
        </w:rPr>
        <w:t xml:space="preserve"> </w:t>
      </w:r>
      <w:r>
        <w:rPr>
          <w:lang w:val="ru-RU"/>
        </w:rPr>
        <w:t>двух</w:t>
      </w:r>
      <w:r w:rsidRPr="00577C36">
        <w:rPr>
          <w:lang w:val="ru-RU"/>
        </w:rPr>
        <w:t xml:space="preserve"> </w:t>
      </w:r>
      <w:r>
        <w:rPr>
          <w:lang w:val="ru-RU"/>
        </w:rPr>
        <w:t>основных непогашенных кредитах, что четко отражено в финансовых ведомостях. Много</w:t>
      </w:r>
      <w:r w:rsidRPr="00577C36">
        <w:rPr>
          <w:lang w:val="ru-RU"/>
        </w:rPr>
        <w:t xml:space="preserve"> </w:t>
      </w:r>
      <w:r>
        <w:rPr>
          <w:lang w:val="ru-RU"/>
        </w:rPr>
        <w:t>лет</w:t>
      </w:r>
      <w:r w:rsidRPr="00577C36">
        <w:rPr>
          <w:lang w:val="ru-RU"/>
        </w:rPr>
        <w:t xml:space="preserve"> </w:t>
      </w:r>
      <w:r>
        <w:rPr>
          <w:lang w:val="ru-RU"/>
        </w:rPr>
        <w:t>назад</w:t>
      </w:r>
      <w:r w:rsidRPr="00577C36">
        <w:rPr>
          <w:lang w:val="ru-RU"/>
        </w:rPr>
        <w:t xml:space="preserve"> </w:t>
      </w:r>
      <w:r>
        <w:rPr>
          <w:lang w:val="ru-RU"/>
        </w:rPr>
        <w:t>Организация</w:t>
      </w:r>
      <w:r w:rsidRPr="00577C36">
        <w:rPr>
          <w:lang w:val="ru-RU"/>
        </w:rPr>
        <w:t xml:space="preserve"> </w:t>
      </w:r>
      <w:r>
        <w:rPr>
          <w:lang w:val="ru-RU"/>
        </w:rPr>
        <w:t>взяла</w:t>
      </w:r>
      <w:r w:rsidRPr="00577C36">
        <w:rPr>
          <w:lang w:val="ru-RU"/>
        </w:rPr>
        <w:t xml:space="preserve"> </w:t>
      </w:r>
      <w:r>
        <w:rPr>
          <w:lang w:val="ru-RU"/>
        </w:rPr>
        <w:t>беспроцентную ссуду у</w:t>
      </w:r>
      <w:r w:rsidRPr="00577C36">
        <w:rPr>
          <w:lang w:val="ru-RU"/>
        </w:rPr>
        <w:t xml:space="preserve"> </w:t>
      </w:r>
      <w:r>
        <w:rPr>
          <w:lang w:val="ru-RU"/>
        </w:rPr>
        <w:t>ФИПОИ</w:t>
      </w:r>
      <w:r w:rsidRPr="00577C36">
        <w:rPr>
          <w:lang w:val="ru-RU"/>
        </w:rPr>
        <w:t xml:space="preserve">, </w:t>
      </w:r>
      <w:r>
        <w:rPr>
          <w:lang w:val="ru-RU"/>
        </w:rPr>
        <w:t>и</w:t>
      </w:r>
      <w:r w:rsidRPr="00577C36">
        <w:rPr>
          <w:lang w:val="ru-RU"/>
        </w:rPr>
        <w:t xml:space="preserve"> </w:t>
      </w:r>
      <w:r>
        <w:rPr>
          <w:lang w:val="ru-RU"/>
        </w:rPr>
        <w:t>в</w:t>
      </w:r>
      <w:r w:rsidRPr="00577C36">
        <w:rPr>
          <w:lang w:val="ru-RU"/>
        </w:rPr>
        <w:t xml:space="preserve"> </w:t>
      </w:r>
      <w:r>
        <w:rPr>
          <w:lang w:val="ru-RU"/>
        </w:rPr>
        <w:t>предложении</w:t>
      </w:r>
      <w:r w:rsidRPr="00577C36">
        <w:rPr>
          <w:lang w:val="ru-RU"/>
        </w:rPr>
        <w:t xml:space="preserve"> </w:t>
      </w:r>
      <w:r>
        <w:rPr>
          <w:lang w:val="ru-RU"/>
        </w:rPr>
        <w:t>о</w:t>
      </w:r>
      <w:r w:rsidRPr="00577C36">
        <w:rPr>
          <w:lang w:val="ru-RU"/>
        </w:rPr>
        <w:t xml:space="preserve"> </w:t>
      </w:r>
      <w:r>
        <w:rPr>
          <w:lang w:val="ru-RU"/>
        </w:rPr>
        <w:t>погашении</w:t>
      </w:r>
      <w:r w:rsidRPr="00577C36">
        <w:rPr>
          <w:lang w:val="ru-RU"/>
        </w:rPr>
        <w:t xml:space="preserve"> </w:t>
      </w:r>
      <w:r>
        <w:rPr>
          <w:lang w:val="ru-RU"/>
        </w:rPr>
        <w:t>кредита об этом кредите речи не идет. Второй</w:t>
      </w:r>
      <w:r w:rsidRPr="003F6DE8">
        <w:rPr>
          <w:lang w:val="ru-RU"/>
        </w:rPr>
        <w:t xml:space="preserve"> </w:t>
      </w:r>
      <w:r>
        <w:rPr>
          <w:lang w:val="ru-RU"/>
        </w:rPr>
        <w:t>кредит</w:t>
      </w:r>
      <w:r w:rsidRPr="003F6DE8">
        <w:rPr>
          <w:lang w:val="ru-RU"/>
        </w:rPr>
        <w:t xml:space="preserve"> </w:t>
      </w:r>
      <w:r>
        <w:rPr>
          <w:lang w:val="ru-RU"/>
        </w:rPr>
        <w:t>Организация</w:t>
      </w:r>
      <w:r w:rsidRPr="003F6DE8">
        <w:rPr>
          <w:lang w:val="ru-RU"/>
        </w:rPr>
        <w:t xml:space="preserve"> </w:t>
      </w:r>
      <w:r>
        <w:rPr>
          <w:lang w:val="ru-RU"/>
        </w:rPr>
        <w:t>взяла</w:t>
      </w:r>
      <w:r w:rsidRPr="003F6DE8">
        <w:rPr>
          <w:lang w:val="ru-RU"/>
        </w:rPr>
        <w:t xml:space="preserve"> </w:t>
      </w:r>
      <w:r>
        <w:rPr>
          <w:lang w:val="ru-RU"/>
        </w:rPr>
        <w:t>в</w:t>
      </w:r>
      <w:r w:rsidRPr="003F6DE8">
        <w:rPr>
          <w:lang w:val="ru-RU"/>
        </w:rPr>
        <w:t xml:space="preserve"> </w:t>
      </w:r>
      <w:r>
        <w:rPr>
          <w:lang w:val="ru-RU"/>
        </w:rPr>
        <w:t>Банке</w:t>
      </w:r>
      <w:r w:rsidRPr="003F6DE8">
        <w:rPr>
          <w:lang w:val="ru-RU"/>
        </w:rPr>
        <w:t xml:space="preserve"> </w:t>
      </w:r>
      <w:r>
        <w:rPr>
          <w:lang w:val="ru-RU"/>
        </w:rPr>
        <w:t>кантона</w:t>
      </w:r>
      <w:r w:rsidRPr="003F6DE8">
        <w:rPr>
          <w:lang w:val="ru-RU"/>
        </w:rPr>
        <w:t xml:space="preserve"> </w:t>
      </w:r>
      <w:r>
        <w:rPr>
          <w:lang w:val="ru-RU"/>
        </w:rPr>
        <w:t>Женева</w:t>
      </w:r>
      <w:r w:rsidRPr="003F6DE8">
        <w:rPr>
          <w:lang w:val="ru-RU"/>
        </w:rPr>
        <w:t xml:space="preserve"> </w:t>
      </w:r>
      <w:r>
        <w:rPr>
          <w:lang w:val="ru-RU"/>
        </w:rPr>
        <w:t>и</w:t>
      </w:r>
      <w:r w:rsidRPr="003F6DE8">
        <w:rPr>
          <w:lang w:val="ru-RU"/>
        </w:rPr>
        <w:t xml:space="preserve"> </w:t>
      </w:r>
      <w:r>
        <w:rPr>
          <w:lang w:val="ru-RU"/>
        </w:rPr>
        <w:t>Банке</w:t>
      </w:r>
      <w:r w:rsidRPr="003F6DE8">
        <w:rPr>
          <w:lang w:val="ru-RU"/>
        </w:rPr>
        <w:t xml:space="preserve"> </w:t>
      </w:r>
      <w:r>
        <w:rPr>
          <w:lang w:val="ru-RU"/>
        </w:rPr>
        <w:t>кантона</w:t>
      </w:r>
      <w:r w:rsidRPr="003F6DE8">
        <w:rPr>
          <w:lang w:val="ru-RU"/>
        </w:rPr>
        <w:t xml:space="preserve"> </w:t>
      </w:r>
      <w:r>
        <w:rPr>
          <w:lang w:val="ru-RU"/>
        </w:rPr>
        <w:t>Во</w:t>
      </w:r>
      <w:r w:rsidRPr="003F6DE8">
        <w:rPr>
          <w:lang w:val="ru-RU"/>
        </w:rPr>
        <w:t xml:space="preserve"> </w:t>
      </w:r>
      <w:r>
        <w:rPr>
          <w:lang w:val="ru-RU"/>
        </w:rPr>
        <w:t>для финансирования строительства нового здания.</w:t>
      </w:r>
      <w:r w:rsidRPr="003F6DE8">
        <w:rPr>
          <w:lang w:val="ru-RU"/>
        </w:rPr>
        <w:t xml:space="preserve"> </w:t>
      </w:r>
      <w:r>
        <w:rPr>
          <w:lang w:val="ru-RU"/>
        </w:rPr>
        <w:t>Расходование</w:t>
      </w:r>
      <w:r w:rsidRPr="006576F1">
        <w:rPr>
          <w:lang w:val="ru-RU"/>
        </w:rPr>
        <w:t xml:space="preserve"> </w:t>
      </w:r>
      <w:r>
        <w:rPr>
          <w:lang w:val="ru-RU"/>
        </w:rPr>
        <w:t>средств</w:t>
      </w:r>
      <w:r w:rsidRPr="006576F1">
        <w:rPr>
          <w:lang w:val="ru-RU"/>
        </w:rPr>
        <w:t xml:space="preserve"> </w:t>
      </w:r>
      <w:r>
        <w:rPr>
          <w:lang w:val="ru-RU"/>
        </w:rPr>
        <w:t>по</w:t>
      </w:r>
      <w:r w:rsidRPr="006576F1">
        <w:rPr>
          <w:lang w:val="ru-RU"/>
        </w:rPr>
        <w:t xml:space="preserve"> </w:t>
      </w:r>
      <w:r>
        <w:rPr>
          <w:lang w:val="ru-RU"/>
        </w:rPr>
        <w:t>этому</w:t>
      </w:r>
      <w:r w:rsidRPr="006576F1">
        <w:rPr>
          <w:lang w:val="ru-RU"/>
        </w:rPr>
        <w:t xml:space="preserve"> </w:t>
      </w:r>
      <w:r>
        <w:rPr>
          <w:lang w:val="ru-RU"/>
        </w:rPr>
        <w:t>кредиту</w:t>
      </w:r>
      <w:r w:rsidRPr="006576F1">
        <w:rPr>
          <w:lang w:val="ru-RU"/>
        </w:rPr>
        <w:t xml:space="preserve"> </w:t>
      </w:r>
      <w:r>
        <w:rPr>
          <w:lang w:val="ru-RU"/>
        </w:rPr>
        <w:t>осуществлялось</w:t>
      </w:r>
      <w:r w:rsidRPr="006576F1">
        <w:rPr>
          <w:lang w:val="ru-RU"/>
        </w:rPr>
        <w:t xml:space="preserve"> </w:t>
      </w:r>
      <w:r>
        <w:rPr>
          <w:lang w:val="ru-RU"/>
        </w:rPr>
        <w:t>поэтапно</w:t>
      </w:r>
      <w:r w:rsidRPr="006576F1">
        <w:rPr>
          <w:lang w:val="ru-RU"/>
        </w:rPr>
        <w:t xml:space="preserve"> </w:t>
      </w:r>
      <w:r>
        <w:rPr>
          <w:lang w:val="ru-RU"/>
        </w:rPr>
        <w:t>согласно</w:t>
      </w:r>
      <w:r w:rsidRPr="006576F1">
        <w:rPr>
          <w:lang w:val="ru-RU"/>
        </w:rPr>
        <w:t xml:space="preserve"> </w:t>
      </w:r>
      <w:r>
        <w:rPr>
          <w:lang w:val="ru-RU"/>
        </w:rPr>
        <w:t>их</w:t>
      </w:r>
      <w:r w:rsidRPr="006576F1">
        <w:rPr>
          <w:lang w:val="ru-RU"/>
        </w:rPr>
        <w:t xml:space="preserve"> </w:t>
      </w:r>
      <w:r>
        <w:rPr>
          <w:lang w:val="ru-RU"/>
        </w:rPr>
        <w:t>поступлению</w:t>
      </w:r>
      <w:r w:rsidRPr="006576F1">
        <w:rPr>
          <w:lang w:val="ru-RU"/>
        </w:rPr>
        <w:t xml:space="preserve"> </w:t>
      </w:r>
      <w:r>
        <w:rPr>
          <w:lang w:val="ru-RU"/>
        </w:rPr>
        <w:t>в</w:t>
      </w:r>
      <w:r w:rsidRPr="006576F1">
        <w:rPr>
          <w:lang w:val="ru-RU"/>
        </w:rPr>
        <w:t xml:space="preserve"> </w:t>
      </w:r>
      <w:r>
        <w:rPr>
          <w:lang w:val="ru-RU"/>
        </w:rPr>
        <w:t>рамках</w:t>
      </w:r>
      <w:r w:rsidRPr="006576F1">
        <w:rPr>
          <w:lang w:val="ru-RU"/>
        </w:rPr>
        <w:t xml:space="preserve"> </w:t>
      </w:r>
      <w:r>
        <w:rPr>
          <w:lang w:val="ru-RU"/>
        </w:rPr>
        <w:t>четырех</w:t>
      </w:r>
      <w:r w:rsidRPr="006576F1">
        <w:rPr>
          <w:lang w:val="ru-RU"/>
        </w:rPr>
        <w:t xml:space="preserve"> </w:t>
      </w:r>
      <w:r>
        <w:rPr>
          <w:lang w:val="ru-RU"/>
        </w:rPr>
        <w:t>траншей. Погашение</w:t>
      </w:r>
      <w:r w:rsidRPr="006576F1">
        <w:rPr>
          <w:lang w:val="ru-RU"/>
        </w:rPr>
        <w:t xml:space="preserve"> </w:t>
      </w:r>
      <w:r>
        <w:rPr>
          <w:lang w:val="ru-RU"/>
        </w:rPr>
        <w:t>кредита</w:t>
      </w:r>
      <w:r w:rsidRPr="006576F1">
        <w:rPr>
          <w:lang w:val="ru-RU"/>
        </w:rPr>
        <w:t xml:space="preserve"> </w:t>
      </w:r>
      <w:r>
        <w:rPr>
          <w:lang w:val="ru-RU"/>
        </w:rPr>
        <w:t>могло</w:t>
      </w:r>
      <w:r w:rsidRPr="006576F1">
        <w:rPr>
          <w:lang w:val="ru-RU"/>
        </w:rPr>
        <w:t xml:space="preserve"> </w:t>
      </w:r>
      <w:r>
        <w:rPr>
          <w:lang w:val="ru-RU"/>
        </w:rPr>
        <w:t>осуществляться</w:t>
      </w:r>
      <w:r w:rsidRPr="006576F1">
        <w:rPr>
          <w:lang w:val="ru-RU"/>
        </w:rPr>
        <w:t xml:space="preserve"> </w:t>
      </w:r>
      <w:r>
        <w:rPr>
          <w:lang w:val="ru-RU"/>
        </w:rPr>
        <w:t>в</w:t>
      </w:r>
      <w:r w:rsidRPr="006576F1">
        <w:rPr>
          <w:lang w:val="ru-RU"/>
        </w:rPr>
        <w:t xml:space="preserve"> </w:t>
      </w:r>
      <w:r>
        <w:rPr>
          <w:lang w:val="ru-RU"/>
        </w:rPr>
        <w:t>конце</w:t>
      </w:r>
      <w:r w:rsidRPr="006576F1">
        <w:rPr>
          <w:lang w:val="ru-RU"/>
        </w:rPr>
        <w:t xml:space="preserve"> </w:t>
      </w:r>
      <w:r>
        <w:rPr>
          <w:lang w:val="ru-RU"/>
        </w:rPr>
        <w:t>ранее</w:t>
      </w:r>
      <w:r w:rsidRPr="006576F1">
        <w:rPr>
          <w:lang w:val="ru-RU"/>
        </w:rPr>
        <w:t xml:space="preserve"> </w:t>
      </w:r>
      <w:r>
        <w:rPr>
          <w:lang w:val="ru-RU"/>
        </w:rPr>
        <w:t>определенного</w:t>
      </w:r>
      <w:r w:rsidRPr="006576F1">
        <w:rPr>
          <w:lang w:val="ru-RU"/>
        </w:rPr>
        <w:t xml:space="preserve"> </w:t>
      </w:r>
      <w:r>
        <w:rPr>
          <w:lang w:val="ru-RU"/>
        </w:rPr>
        <w:t>этапа после того, как будут израсходованы средства каждого транша. В подпункте (с) речь идет о погашении двух траншей кредита, взятого для финансирования строительства. Первый</w:t>
      </w:r>
      <w:r w:rsidRPr="006576F1">
        <w:rPr>
          <w:lang w:val="ru-RU"/>
        </w:rPr>
        <w:t xml:space="preserve"> </w:t>
      </w:r>
      <w:r>
        <w:rPr>
          <w:lang w:val="ru-RU"/>
        </w:rPr>
        <w:lastRenderedPageBreak/>
        <w:t>транш</w:t>
      </w:r>
      <w:r w:rsidRPr="006576F1">
        <w:rPr>
          <w:lang w:val="ru-RU"/>
        </w:rPr>
        <w:t xml:space="preserve"> </w:t>
      </w:r>
      <w:r>
        <w:rPr>
          <w:lang w:val="ru-RU"/>
        </w:rPr>
        <w:t>был</w:t>
      </w:r>
      <w:r w:rsidRPr="006576F1">
        <w:rPr>
          <w:lang w:val="ru-RU"/>
        </w:rPr>
        <w:t xml:space="preserve"> </w:t>
      </w:r>
      <w:r>
        <w:rPr>
          <w:lang w:val="ru-RU"/>
        </w:rPr>
        <w:t>израсходован</w:t>
      </w:r>
      <w:r w:rsidRPr="006576F1">
        <w:rPr>
          <w:lang w:val="ru-RU"/>
        </w:rPr>
        <w:t xml:space="preserve"> </w:t>
      </w:r>
      <w:r>
        <w:rPr>
          <w:lang w:val="ru-RU"/>
        </w:rPr>
        <w:t>в</w:t>
      </w:r>
      <w:r w:rsidRPr="006576F1">
        <w:rPr>
          <w:lang w:val="ru-RU"/>
        </w:rPr>
        <w:t xml:space="preserve"> 2009</w:t>
      </w:r>
      <w:r w:rsidRPr="006576F1">
        <w:rPr>
          <w:lang w:val="en-AU"/>
        </w:rPr>
        <w:t> </w:t>
      </w:r>
      <w:r>
        <w:rPr>
          <w:lang w:val="ru-RU"/>
        </w:rPr>
        <w:t>году, срок выплаты по нему наступает в 2019 году. Второй транш был израсходован в 2010 году, срок выплаты по нему наступает в ноябре 2015 года – это один из двух кредитов, о которых говорится в документе.</w:t>
      </w:r>
      <w:r w:rsidRPr="00CD4E6C">
        <w:rPr>
          <w:lang w:val="ru-RU"/>
        </w:rPr>
        <w:t xml:space="preserve"> </w:t>
      </w:r>
      <w:r>
        <w:rPr>
          <w:lang w:val="ru-RU"/>
        </w:rPr>
        <w:t>Третий транш был израсходован в 2010 году, срок выплаты по нему наступает в 2025 году. Последний транш был израсходован в 2011 году, срок выплаты по нему наступает в 2016 году. Это</w:t>
      </w:r>
      <w:r w:rsidRPr="00CD4E6C">
        <w:rPr>
          <w:lang w:val="ru-RU"/>
        </w:rPr>
        <w:t xml:space="preserve"> </w:t>
      </w:r>
      <w:r>
        <w:rPr>
          <w:lang w:val="ru-RU"/>
        </w:rPr>
        <w:t>второй</w:t>
      </w:r>
      <w:r w:rsidRPr="00CD4E6C">
        <w:rPr>
          <w:lang w:val="ru-RU"/>
        </w:rPr>
        <w:t xml:space="preserve"> </w:t>
      </w:r>
      <w:r>
        <w:rPr>
          <w:lang w:val="ru-RU"/>
        </w:rPr>
        <w:t>из</w:t>
      </w:r>
      <w:r w:rsidRPr="00CD4E6C">
        <w:rPr>
          <w:lang w:val="ru-RU"/>
        </w:rPr>
        <w:t xml:space="preserve"> </w:t>
      </w:r>
      <w:r>
        <w:rPr>
          <w:lang w:val="ru-RU"/>
        </w:rPr>
        <w:t>двух кредитов, о которых говорится в документе. С такими сроками выплат по этим кредитам у Организации есть возможность выбора. Она</w:t>
      </w:r>
      <w:r w:rsidRPr="00A50B13">
        <w:rPr>
          <w:lang w:val="ru-RU"/>
        </w:rPr>
        <w:t xml:space="preserve"> </w:t>
      </w:r>
      <w:r>
        <w:rPr>
          <w:lang w:val="ru-RU"/>
        </w:rPr>
        <w:t>не</w:t>
      </w:r>
      <w:r w:rsidRPr="00A50B13">
        <w:rPr>
          <w:lang w:val="ru-RU"/>
        </w:rPr>
        <w:t xml:space="preserve"> </w:t>
      </w:r>
      <w:r>
        <w:rPr>
          <w:lang w:val="ru-RU"/>
        </w:rPr>
        <w:t>обязательно</w:t>
      </w:r>
      <w:r w:rsidRPr="00A50B13">
        <w:rPr>
          <w:lang w:val="ru-RU"/>
        </w:rPr>
        <w:t xml:space="preserve"> </w:t>
      </w:r>
      <w:r>
        <w:rPr>
          <w:lang w:val="ru-RU"/>
        </w:rPr>
        <w:t>должна</w:t>
      </w:r>
      <w:r w:rsidRPr="00A50B13">
        <w:rPr>
          <w:lang w:val="ru-RU"/>
        </w:rPr>
        <w:t xml:space="preserve"> </w:t>
      </w:r>
      <w:r>
        <w:rPr>
          <w:lang w:val="ru-RU"/>
        </w:rPr>
        <w:t>их</w:t>
      </w:r>
      <w:r w:rsidRPr="00A50B13">
        <w:rPr>
          <w:lang w:val="ru-RU"/>
        </w:rPr>
        <w:t xml:space="preserve"> </w:t>
      </w:r>
      <w:r>
        <w:rPr>
          <w:lang w:val="ru-RU"/>
        </w:rPr>
        <w:t>погашать</w:t>
      </w:r>
      <w:r w:rsidRPr="00A50B13">
        <w:rPr>
          <w:lang w:val="ru-RU"/>
        </w:rPr>
        <w:t xml:space="preserve">, </w:t>
      </w:r>
      <w:r>
        <w:rPr>
          <w:lang w:val="ru-RU"/>
        </w:rPr>
        <w:t>можно</w:t>
      </w:r>
      <w:r w:rsidRPr="00A50B13">
        <w:rPr>
          <w:lang w:val="ru-RU"/>
        </w:rPr>
        <w:t xml:space="preserve"> </w:t>
      </w:r>
      <w:r>
        <w:rPr>
          <w:lang w:val="ru-RU"/>
        </w:rPr>
        <w:t>было</w:t>
      </w:r>
      <w:r w:rsidRPr="00A50B13">
        <w:rPr>
          <w:lang w:val="ru-RU"/>
        </w:rPr>
        <w:t xml:space="preserve"> </w:t>
      </w:r>
      <w:r>
        <w:rPr>
          <w:lang w:val="ru-RU"/>
        </w:rPr>
        <w:t>бы</w:t>
      </w:r>
      <w:r w:rsidRPr="00A50B13">
        <w:rPr>
          <w:lang w:val="ru-RU"/>
        </w:rPr>
        <w:t xml:space="preserve"> </w:t>
      </w:r>
      <w:r>
        <w:rPr>
          <w:lang w:val="ru-RU"/>
        </w:rPr>
        <w:t>вновь</w:t>
      </w:r>
      <w:r w:rsidRPr="00A50B13">
        <w:rPr>
          <w:lang w:val="ru-RU"/>
        </w:rPr>
        <w:t xml:space="preserve"> </w:t>
      </w:r>
      <w:r>
        <w:rPr>
          <w:lang w:val="ru-RU"/>
        </w:rPr>
        <w:t>обсудить</w:t>
      </w:r>
      <w:r w:rsidRPr="00A50B13">
        <w:rPr>
          <w:lang w:val="ru-RU"/>
        </w:rPr>
        <w:t xml:space="preserve"> </w:t>
      </w:r>
      <w:r>
        <w:rPr>
          <w:lang w:val="ru-RU"/>
        </w:rPr>
        <w:t>условия</w:t>
      </w:r>
      <w:r w:rsidRPr="00A50B13">
        <w:rPr>
          <w:lang w:val="ru-RU"/>
        </w:rPr>
        <w:t xml:space="preserve"> </w:t>
      </w:r>
      <w:r>
        <w:rPr>
          <w:lang w:val="ru-RU"/>
        </w:rPr>
        <w:t>предоставления</w:t>
      </w:r>
      <w:r w:rsidRPr="00A50B13">
        <w:rPr>
          <w:lang w:val="ru-RU"/>
        </w:rPr>
        <w:t xml:space="preserve"> </w:t>
      </w:r>
      <w:r>
        <w:rPr>
          <w:lang w:val="ru-RU"/>
        </w:rPr>
        <w:t>кредитных</w:t>
      </w:r>
      <w:r w:rsidRPr="00A50B13">
        <w:rPr>
          <w:lang w:val="ru-RU"/>
        </w:rPr>
        <w:t xml:space="preserve"> </w:t>
      </w:r>
      <w:r>
        <w:rPr>
          <w:lang w:val="ru-RU"/>
        </w:rPr>
        <w:t>траншей</w:t>
      </w:r>
      <w:r w:rsidRPr="00A50B13">
        <w:rPr>
          <w:lang w:val="ru-RU"/>
        </w:rPr>
        <w:t xml:space="preserve"> </w:t>
      </w:r>
      <w:r>
        <w:rPr>
          <w:lang w:val="ru-RU"/>
        </w:rPr>
        <w:t xml:space="preserve">и продлить сроки их погашения. </w:t>
      </w:r>
      <w:r w:rsidRPr="00A50B13">
        <w:rPr>
          <w:rFonts w:eastAsia="Times New Roman"/>
          <w:szCs w:val="22"/>
          <w:lang w:val="ru-RU"/>
        </w:rPr>
        <w:t xml:space="preserve">С учетом разницы между оплачиваемой процентной ставкой по займам и процентами, получаемыми от инвестиций, </w:t>
      </w:r>
      <w:r>
        <w:rPr>
          <w:rFonts w:eastAsia="Times New Roman"/>
          <w:szCs w:val="22"/>
          <w:lang w:val="ru-RU"/>
        </w:rPr>
        <w:t>Секретариат</w:t>
      </w:r>
      <w:r w:rsidRPr="00A50B13">
        <w:rPr>
          <w:rFonts w:eastAsia="Times New Roman"/>
          <w:szCs w:val="22"/>
          <w:lang w:val="ru-RU"/>
        </w:rPr>
        <w:t xml:space="preserve"> </w:t>
      </w:r>
      <w:r>
        <w:rPr>
          <w:rFonts w:eastAsia="Times New Roman"/>
          <w:szCs w:val="22"/>
          <w:lang w:val="ru-RU"/>
        </w:rPr>
        <w:t>выразил</w:t>
      </w:r>
      <w:r w:rsidRPr="00A50B13">
        <w:rPr>
          <w:rFonts w:eastAsia="Times New Roman"/>
          <w:szCs w:val="22"/>
          <w:lang w:val="ru-RU"/>
        </w:rPr>
        <w:t xml:space="preserve"> </w:t>
      </w:r>
      <w:r>
        <w:rPr>
          <w:rFonts w:eastAsia="Times New Roman"/>
          <w:szCs w:val="22"/>
          <w:lang w:val="ru-RU"/>
        </w:rPr>
        <w:t>убежденность</w:t>
      </w:r>
      <w:r w:rsidRPr="00A50B13">
        <w:rPr>
          <w:rFonts w:eastAsia="Times New Roman"/>
          <w:szCs w:val="22"/>
          <w:lang w:val="ru-RU"/>
        </w:rPr>
        <w:t xml:space="preserve">, </w:t>
      </w:r>
      <w:r>
        <w:rPr>
          <w:rFonts w:eastAsia="Times New Roman"/>
          <w:szCs w:val="22"/>
          <w:lang w:val="ru-RU"/>
        </w:rPr>
        <w:t>что</w:t>
      </w:r>
      <w:r w:rsidRPr="00A50B13">
        <w:rPr>
          <w:rFonts w:eastAsia="Times New Roman"/>
          <w:szCs w:val="22"/>
          <w:lang w:val="ru-RU"/>
        </w:rPr>
        <w:t xml:space="preserve"> </w:t>
      </w:r>
      <w:r>
        <w:rPr>
          <w:rFonts w:eastAsia="Times New Roman"/>
          <w:szCs w:val="22"/>
          <w:lang w:val="ru-RU"/>
        </w:rPr>
        <w:t>у</w:t>
      </w:r>
      <w:r w:rsidRPr="00A50B13">
        <w:rPr>
          <w:rFonts w:eastAsia="Times New Roman"/>
          <w:szCs w:val="22"/>
          <w:lang w:val="ru-RU"/>
        </w:rPr>
        <w:t xml:space="preserve"> </w:t>
      </w:r>
      <w:r>
        <w:rPr>
          <w:rFonts w:eastAsia="Times New Roman"/>
          <w:szCs w:val="22"/>
          <w:lang w:val="ru-RU"/>
        </w:rPr>
        <w:t>Организации появится удачная возможность частично погасить кредит, если денежные средства будут в наличии. Все</w:t>
      </w:r>
      <w:r w:rsidRPr="00726AE4">
        <w:rPr>
          <w:rFonts w:eastAsia="Times New Roman"/>
          <w:szCs w:val="22"/>
          <w:lang w:val="ru-RU"/>
        </w:rPr>
        <w:t xml:space="preserve"> </w:t>
      </w:r>
      <w:r>
        <w:rPr>
          <w:rFonts w:eastAsia="Times New Roman"/>
          <w:szCs w:val="22"/>
          <w:lang w:val="ru-RU"/>
        </w:rPr>
        <w:t>транши</w:t>
      </w:r>
      <w:r w:rsidRPr="00726AE4">
        <w:rPr>
          <w:rFonts w:eastAsia="Times New Roman"/>
          <w:szCs w:val="22"/>
          <w:lang w:val="ru-RU"/>
        </w:rPr>
        <w:t xml:space="preserve"> </w:t>
      </w:r>
      <w:r>
        <w:rPr>
          <w:rFonts w:eastAsia="Times New Roman"/>
          <w:szCs w:val="22"/>
          <w:lang w:val="ru-RU"/>
        </w:rPr>
        <w:t>относятся</w:t>
      </w:r>
      <w:r w:rsidRPr="00726AE4">
        <w:rPr>
          <w:rFonts w:eastAsia="Times New Roman"/>
          <w:szCs w:val="22"/>
          <w:lang w:val="ru-RU"/>
        </w:rPr>
        <w:t xml:space="preserve"> </w:t>
      </w:r>
      <w:r>
        <w:rPr>
          <w:rFonts w:eastAsia="Times New Roman"/>
          <w:szCs w:val="22"/>
          <w:lang w:val="ru-RU"/>
        </w:rPr>
        <w:t>к</w:t>
      </w:r>
      <w:r w:rsidRPr="00726AE4">
        <w:rPr>
          <w:rFonts w:eastAsia="Times New Roman"/>
          <w:szCs w:val="22"/>
          <w:lang w:val="ru-RU"/>
        </w:rPr>
        <w:t xml:space="preserve"> </w:t>
      </w:r>
      <w:r>
        <w:rPr>
          <w:rFonts w:eastAsia="Times New Roman"/>
          <w:szCs w:val="22"/>
          <w:lang w:val="ru-RU"/>
        </w:rPr>
        <w:t>одному</w:t>
      </w:r>
      <w:r w:rsidRPr="00726AE4">
        <w:rPr>
          <w:rFonts w:eastAsia="Times New Roman"/>
          <w:szCs w:val="22"/>
          <w:lang w:val="ru-RU"/>
        </w:rPr>
        <w:t xml:space="preserve"> </w:t>
      </w:r>
      <w:r>
        <w:rPr>
          <w:rFonts w:eastAsia="Times New Roman"/>
          <w:szCs w:val="22"/>
          <w:lang w:val="ru-RU"/>
        </w:rPr>
        <w:t>и тому же кредиту, который был предоставлен для финансирования строительства нового здания. В</w:t>
      </w:r>
      <w:r w:rsidRPr="00726AE4">
        <w:rPr>
          <w:rFonts w:eastAsia="Times New Roman"/>
          <w:szCs w:val="22"/>
          <w:lang w:val="ru-RU"/>
        </w:rPr>
        <w:t xml:space="preserve"> </w:t>
      </w:r>
      <w:r>
        <w:rPr>
          <w:rFonts w:eastAsia="Times New Roman"/>
          <w:szCs w:val="22"/>
          <w:lang w:val="ru-RU"/>
        </w:rPr>
        <w:t>ответ</w:t>
      </w:r>
      <w:r w:rsidRPr="00726AE4">
        <w:rPr>
          <w:rFonts w:eastAsia="Times New Roman"/>
          <w:szCs w:val="22"/>
          <w:lang w:val="ru-RU"/>
        </w:rPr>
        <w:t xml:space="preserve"> </w:t>
      </w:r>
      <w:r>
        <w:rPr>
          <w:rFonts w:eastAsia="Times New Roman"/>
          <w:szCs w:val="22"/>
          <w:lang w:val="ru-RU"/>
        </w:rPr>
        <w:t>на</w:t>
      </w:r>
      <w:r w:rsidRPr="00726AE4">
        <w:rPr>
          <w:rFonts w:eastAsia="Times New Roman"/>
          <w:szCs w:val="22"/>
          <w:lang w:val="ru-RU"/>
        </w:rPr>
        <w:t xml:space="preserve"> </w:t>
      </w:r>
      <w:r>
        <w:rPr>
          <w:rFonts w:eastAsia="Times New Roman"/>
          <w:szCs w:val="22"/>
          <w:lang w:val="ru-RU"/>
        </w:rPr>
        <w:t>вопрос</w:t>
      </w:r>
      <w:r w:rsidRPr="00726AE4">
        <w:rPr>
          <w:rFonts w:eastAsia="Times New Roman"/>
          <w:szCs w:val="22"/>
          <w:lang w:val="ru-RU"/>
        </w:rPr>
        <w:t xml:space="preserve"> </w:t>
      </w:r>
      <w:r>
        <w:rPr>
          <w:rFonts w:eastAsia="Times New Roman"/>
          <w:szCs w:val="22"/>
          <w:lang w:val="ru-RU"/>
        </w:rPr>
        <w:t>делегации</w:t>
      </w:r>
      <w:r w:rsidRPr="00726AE4">
        <w:rPr>
          <w:rFonts w:eastAsia="Times New Roman"/>
          <w:szCs w:val="22"/>
          <w:lang w:val="ru-RU"/>
        </w:rPr>
        <w:t xml:space="preserve"> </w:t>
      </w:r>
      <w:r>
        <w:rPr>
          <w:rFonts w:eastAsia="Times New Roman"/>
          <w:szCs w:val="22"/>
          <w:lang w:val="ru-RU"/>
        </w:rPr>
        <w:t>Парагвая</w:t>
      </w:r>
      <w:r w:rsidRPr="00726AE4">
        <w:rPr>
          <w:rFonts w:eastAsia="Times New Roman"/>
          <w:szCs w:val="22"/>
          <w:lang w:val="ru-RU"/>
        </w:rPr>
        <w:t xml:space="preserve"> </w:t>
      </w:r>
      <w:r>
        <w:rPr>
          <w:rFonts w:eastAsia="Times New Roman"/>
          <w:szCs w:val="22"/>
          <w:lang w:val="ru-RU"/>
        </w:rPr>
        <w:t>о</w:t>
      </w:r>
      <w:r w:rsidRPr="00726AE4">
        <w:rPr>
          <w:rFonts w:eastAsia="Times New Roman"/>
          <w:szCs w:val="22"/>
          <w:lang w:val="ru-RU"/>
        </w:rPr>
        <w:t xml:space="preserve"> </w:t>
      </w:r>
      <w:r>
        <w:rPr>
          <w:rFonts w:eastAsia="Times New Roman"/>
          <w:szCs w:val="22"/>
          <w:lang w:val="ru-RU"/>
        </w:rPr>
        <w:t>том</w:t>
      </w:r>
      <w:r w:rsidRPr="00726AE4">
        <w:rPr>
          <w:rFonts w:eastAsia="Times New Roman"/>
          <w:szCs w:val="22"/>
          <w:lang w:val="ru-RU"/>
        </w:rPr>
        <w:t xml:space="preserve">, </w:t>
      </w:r>
      <w:r>
        <w:rPr>
          <w:rFonts w:eastAsia="Times New Roman"/>
          <w:szCs w:val="22"/>
          <w:lang w:val="ru-RU"/>
        </w:rPr>
        <w:t>последуют</w:t>
      </w:r>
      <w:r w:rsidRPr="00726AE4">
        <w:rPr>
          <w:rFonts w:eastAsia="Times New Roman"/>
          <w:szCs w:val="22"/>
          <w:lang w:val="ru-RU"/>
        </w:rPr>
        <w:t xml:space="preserve"> </w:t>
      </w:r>
      <w:r>
        <w:rPr>
          <w:rFonts w:eastAsia="Times New Roman"/>
          <w:szCs w:val="22"/>
          <w:lang w:val="ru-RU"/>
        </w:rPr>
        <w:t>ли</w:t>
      </w:r>
      <w:r w:rsidRPr="00726AE4">
        <w:rPr>
          <w:rFonts w:eastAsia="Times New Roman"/>
          <w:szCs w:val="22"/>
          <w:lang w:val="ru-RU"/>
        </w:rPr>
        <w:t xml:space="preserve"> </w:t>
      </w:r>
      <w:r>
        <w:rPr>
          <w:rFonts w:eastAsia="Times New Roman"/>
          <w:szCs w:val="22"/>
          <w:lang w:val="ru-RU"/>
        </w:rPr>
        <w:t>санкции</w:t>
      </w:r>
      <w:r w:rsidRPr="00726AE4">
        <w:rPr>
          <w:rFonts w:eastAsia="Times New Roman"/>
          <w:szCs w:val="22"/>
          <w:lang w:val="ru-RU"/>
        </w:rPr>
        <w:t xml:space="preserve"> </w:t>
      </w:r>
      <w:r>
        <w:rPr>
          <w:rFonts w:eastAsia="Times New Roman"/>
          <w:szCs w:val="22"/>
          <w:lang w:val="ru-RU"/>
        </w:rPr>
        <w:t>за</w:t>
      </w:r>
      <w:r w:rsidRPr="00726AE4">
        <w:rPr>
          <w:rFonts w:eastAsia="Times New Roman"/>
          <w:szCs w:val="22"/>
          <w:lang w:val="ru-RU"/>
        </w:rPr>
        <w:t xml:space="preserve"> </w:t>
      </w:r>
      <w:r>
        <w:rPr>
          <w:rFonts w:eastAsia="Times New Roman"/>
          <w:szCs w:val="22"/>
          <w:lang w:val="ru-RU"/>
        </w:rPr>
        <w:t>досрочное</w:t>
      </w:r>
      <w:r w:rsidRPr="00726AE4">
        <w:rPr>
          <w:rFonts w:eastAsia="Times New Roman"/>
          <w:szCs w:val="22"/>
          <w:lang w:val="ru-RU"/>
        </w:rPr>
        <w:t xml:space="preserve"> </w:t>
      </w:r>
      <w:r>
        <w:rPr>
          <w:rFonts w:eastAsia="Times New Roman"/>
          <w:szCs w:val="22"/>
          <w:lang w:val="ru-RU"/>
        </w:rPr>
        <w:t>погашение</w:t>
      </w:r>
      <w:r w:rsidRPr="00726AE4">
        <w:rPr>
          <w:rFonts w:eastAsia="Times New Roman"/>
          <w:szCs w:val="22"/>
          <w:lang w:val="ru-RU"/>
        </w:rPr>
        <w:t xml:space="preserve"> </w:t>
      </w:r>
      <w:r>
        <w:rPr>
          <w:rFonts w:eastAsia="Times New Roman"/>
          <w:szCs w:val="22"/>
          <w:lang w:val="ru-RU"/>
        </w:rPr>
        <w:t>траншей</w:t>
      </w:r>
      <w:r w:rsidRPr="00726AE4">
        <w:rPr>
          <w:rFonts w:eastAsia="Times New Roman"/>
          <w:szCs w:val="22"/>
          <w:lang w:val="ru-RU"/>
        </w:rPr>
        <w:t xml:space="preserve"> </w:t>
      </w:r>
      <w:r>
        <w:rPr>
          <w:rFonts w:eastAsia="Times New Roman"/>
          <w:szCs w:val="22"/>
          <w:lang w:val="ru-RU"/>
        </w:rPr>
        <w:t>кредита</w:t>
      </w:r>
      <w:r w:rsidRPr="00726AE4">
        <w:rPr>
          <w:rFonts w:eastAsia="Times New Roman"/>
          <w:szCs w:val="22"/>
          <w:lang w:val="ru-RU"/>
        </w:rPr>
        <w:t xml:space="preserve">, </w:t>
      </w:r>
      <w:r>
        <w:rPr>
          <w:rFonts w:eastAsia="Times New Roman"/>
          <w:szCs w:val="22"/>
          <w:lang w:val="ru-RU"/>
        </w:rPr>
        <w:t>Секретариат</w:t>
      </w:r>
      <w:r w:rsidRPr="00726AE4">
        <w:rPr>
          <w:rFonts w:eastAsia="Times New Roman"/>
          <w:szCs w:val="22"/>
          <w:lang w:val="ru-RU"/>
        </w:rPr>
        <w:t xml:space="preserve"> </w:t>
      </w:r>
      <w:r>
        <w:rPr>
          <w:rFonts w:eastAsia="Times New Roman"/>
          <w:szCs w:val="22"/>
          <w:lang w:val="ru-RU"/>
        </w:rPr>
        <w:t>заявил, что таковых не последует. Использование</w:t>
      </w:r>
      <w:r w:rsidRPr="00E76B62">
        <w:rPr>
          <w:rFonts w:eastAsia="Times New Roman"/>
          <w:szCs w:val="22"/>
          <w:lang w:val="ru-RU"/>
        </w:rPr>
        <w:t xml:space="preserve"> </w:t>
      </w:r>
      <w:r>
        <w:rPr>
          <w:rFonts w:eastAsia="Times New Roman"/>
          <w:szCs w:val="22"/>
          <w:lang w:val="ru-RU"/>
        </w:rPr>
        <w:t>средств</w:t>
      </w:r>
      <w:r w:rsidRPr="00E76B62">
        <w:rPr>
          <w:rFonts w:eastAsia="Times New Roman"/>
          <w:szCs w:val="22"/>
          <w:lang w:val="ru-RU"/>
        </w:rPr>
        <w:t xml:space="preserve"> </w:t>
      </w:r>
      <w:r>
        <w:rPr>
          <w:rFonts w:eastAsia="Times New Roman"/>
          <w:szCs w:val="22"/>
          <w:lang w:val="ru-RU"/>
        </w:rPr>
        <w:t>кредитного</w:t>
      </w:r>
      <w:r w:rsidRPr="00E76B62">
        <w:rPr>
          <w:rFonts w:eastAsia="Times New Roman"/>
          <w:szCs w:val="22"/>
          <w:lang w:val="ru-RU"/>
        </w:rPr>
        <w:t xml:space="preserve"> </w:t>
      </w:r>
      <w:r>
        <w:rPr>
          <w:rFonts w:eastAsia="Times New Roman"/>
          <w:szCs w:val="22"/>
          <w:lang w:val="ru-RU"/>
        </w:rPr>
        <w:t>транша</w:t>
      </w:r>
      <w:r w:rsidRPr="00E76B62">
        <w:rPr>
          <w:rFonts w:eastAsia="Times New Roman"/>
          <w:szCs w:val="22"/>
          <w:lang w:val="ru-RU"/>
        </w:rPr>
        <w:t xml:space="preserve"> </w:t>
      </w:r>
      <w:r>
        <w:rPr>
          <w:rFonts w:eastAsia="Times New Roman"/>
          <w:szCs w:val="22"/>
          <w:lang w:val="ru-RU"/>
        </w:rPr>
        <w:t>предусмотрено</w:t>
      </w:r>
      <w:r w:rsidRPr="00E76B62">
        <w:rPr>
          <w:rFonts w:eastAsia="Times New Roman"/>
          <w:szCs w:val="22"/>
          <w:lang w:val="ru-RU"/>
        </w:rPr>
        <w:t xml:space="preserve"> </w:t>
      </w:r>
      <w:r>
        <w:rPr>
          <w:rFonts w:eastAsia="Times New Roman"/>
          <w:szCs w:val="22"/>
          <w:lang w:val="ru-RU"/>
        </w:rPr>
        <w:t>в</w:t>
      </w:r>
      <w:r w:rsidRPr="00E76B62">
        <w:rPr>
          <w:rFonts w:eastAsia="Times New Roman"/>
          <w:szCs w:val="22"/>
          <w:lang w:val="ru-RU"/>
        </w:rPr>
        <w:t xml:space="preserve"> </w:t>
      </w:r>
      <w:r>
        <w:rPr>
          <w:rFonts w:eastAsia="Times New Roman"/>
          <w:szCs w:val="22"/>
          <w:lang w:val="ru-RU"/>
        </w:rPr>
        <w:t>договоре</w:t>
      </w:r>
      <w:r w:rsidRPr="00E76B62">
        <w:rPr>
          <w:rFonts w:eastAsia="Times New Roman"/>
          <w:szCs w:val="22"/>
          <w:lang w:val="ru-RU"/>
        </w:rPr>
        <w:t xml:space="preserve"> </w:t>
      </w:r>
      <w:r>
        <w:rPr>
          <w:rFonts w:eastAsia="Times New Roman"/>
          <w:szCs w:val="22"/>
          <w:lang w:val="ru-RU"/>
        </w:rPr>
        <w:t>о</w:t>
      </w:r>
      <w:r w:rsidRPr="00E76B62">
        <w:rPr>
          <w:rFonts w:eastAsia="Times New Roman"/>
          <w:szCs w:val="22"/>
          <w:lang w:val="ru-RU"/>
        </w:rPr>
        <w:t xml:space="preserve"> </w:t>
      </w:r>
      <w:r>
        <w:rPr>
          <w:rFonts w:eastAsia="Times New Roman"/>
          <w:szCs w:val="22"/>
          <w:lang w:val="ru-RU"/>
        </w:rPr>
        <w:t>предоставлении</w:t>
      </w:r>
      <w:r w:rsidRPr="00E76B62">
        <w:rPr>
          <w:rFonts w:eastAsia="Times New Roman"/>
          <w:szCs w:val="22"/>
          <w:lang w:val="ru-RU"/>
        </w:rPr>
        <w:t xml:space="preserve"> </w:t>
      </w:r>
      <w:r>
        <w:rPr>
          <w:rFonts w:eastAsia="Times New Roman"/>
          <w:szCs w:val="22"/>
          <w:lang w:val="ru-RU"/>
        </w:rPr>
        <w:t>кредита</w:t>
      </w:r>
      <w:r w:rsidRPr="00E76B62">
        <w:rPr>
          <w:rFonts w:eastAsia="Times New Roman"/>
          <w:szCs w:val="22"/>
          <w:lang w:val="ru-RU"/>
        </w:rPr>
        <w:t xml:space="preserve">, </w:t>
      </w:r>
      <w:r>
        <w:rPr>
          <w:rFonts w:eastAsia="Times New Roman"/>
          <w:szCs w:val="22"/>
          <w:lang w:val="ru-RU"/>
        </w:rPr>
        <w:t>а</w:t>
      </w:r>
      <w:r w:rsidRPr="00E76B62">
        <w:rPr>
          <w:rFonts w:eastAsia="Times New Roman"/>
          <w:szCs w:val="22"/>
          <w:lang w:val="ru-RU"/>
        </w:rPr>
        <w:t xml:space="preserve"> </w:t>
      </w:r>
      <w:r>
        <w:rPr>
          <w:rFonts w:eastAsia="Times New Roman"/>
          <w:szCs w:val="22"/>
          <w:lang w:val="ru-RU"/>
        </w:rPr>
        <w:t>кроме</w:t>
      </w:r>
      <w:r w:rsidRPr="00E76B62">
        <w:rPr>
          <w:rFonts w:eastAsia="Times New Roman"/>
          <w:szCs w:val="22"/>
          <w:lang w:val="ru-RU"/>
        </w:rPr>
        <w:t xml:space="preserve"> </w:t>
      </w:r>
      <w:r>
        <w:rPr>
          <w:rFonts w:eastAsia="Times New Roman"/>
          <w:szCs w:val="22"/>
          <w:lang w:val="ru-RU"/>
        </w:rPr>
        <w:t>того</w:t>
      </w:r>
      <w:r w:rsidRPr="00E76B62">
        <w:rPr>
          <w:rFonts w:eastAsia="Times New Roman"/>
          <w:szCs w:val="22"/>
          <w:lang w:val="ru-RU"/>
        </w:rPr>
        <w:t xml:space="preserve">, </w:t>
      </w:r>
      <w:r>
        <w:rPr>
          <w:rFonts w:eastAsia="Times New Roman"/>
          <w:szCs w:val="22"/>
          <w:lang w:val="ru-RU"/>
        </w:rPr>
        <w:t>в</w:t>
      </w:r>
      <w:r w:rsidRPr="00E76B62">
        <w:rPr>
          <w:rFonts w:eastAsia="Times New Roman"/>
          <w:szCs w:val="22"/>
          <w:lang w:val="ru-RU"/>
        </w:rPr>
        <w:t xml:space="preserve"> </w:t>
      </w:r>
      <w:r>
        <w:rPr>
          <w:rFonts w:eastAsia="Times New Roman"/>
          <w:szCs w:val="22"/>
          <w:lang w:val="ru-RU"/>
        </w:rPr>
        <w:t>нем</w:t>
      </w:r>
      <w:r w:rsidRPr="00E76B62">
        <w:rPr>
          <w:rFonts w:eastAsia="Times New Roman"/>
          <w:szCs w:val="22"/>
          <w:lang w:val="ru-RU"/>
        </w:rPr>
        <w:t xml:space="preserve"> </w:t>
      </w:r>
      <w:r>
        <w:rPr>
          <w:rFonts w:eastAsia="Times New Roman"/>
          <w:szCs w:val="22"/>
          <w:lang w:val="ru-RU"/>
        </w:rPr>
        <w:t>также</w:t>
      </w:r>
      <w:r w:rsidRPr="00E76B62">
        <w:rPr>
          <w:rFonts w:eastAsia="Times New Roman"/>
          <w:szCs w:val="22"/>
          <w:lang w:val="ru-RU"/>
        </w:rPr>
        <w:t xml:space="preserve"> </w:t>
      </w:r>
      <w:r>
        <w:rPr>
          <w:rFonts w:eastAsia="Times New Roman"/>
          <w:szCs w:val="22"/>
          <w:lang w:val="ru-RU"/>
        </w:rPr>
        <w:t>предусмотрено</w:t>
      </w:r>
      <w:r w:rsidRPr="00E76B62">
        <w:rPr>
          <w:rFonts w:eastAsia="Times New Roman"/>
          <w:szCs w:val="22"/>
          <w:lang w:val="ru-RU"/>
        </w:rPr>
        <w:t xml:space="preserve">, </w:t>
      </w:r>
      <w:r>
        <w:rPr>
          <w:rFonts w:eastAsia="Times New Roman"/>
          <w:szCs w:val="22"/>
          <w:lang w:val="ru-RU"/>
        </w:rPr>
        <w:t>что</w:t>
      </w:r>
      <w:r w:rsidRPr="00E76B62">
        <w:rPr>
          <w:rFonts w:eastAsia="Times New Roman"/>
          <w:szCs w:val="22"/>
          <w:lang w:val="ru-RU"/>
        </w:rPr>
        <w:t xml:space="preserve"> </w:t>
      </w:r>
      <w:r>
        <w:rPr>
          <w:rFonts w:eastAsia="Times New Roman"/>
          <w:szCs w:val="22"/>
          <w:lang w:val="ru-RU"/>
        </w:rPr>
        <w:t>по истечении срока использования средств транша Организация сможет погасить этот кредит.</w:t>
      </w:r>
    </w:p>
    <w:p w:rsidR="00B4287D" w:rsidRPr="00605BFA" w:rsidRDefault="00B4287D" w:rsidP="00B4287D">
      <w:pPr>
        <w:pStyle w:val="ONUME"/>
        <w:tabs>
          <w:tab w:val="left" w:pos="567"/>
        </w:tabs>
        <w:rPr>
          <w:rFonts w:eastAsia="Times New Roman"/>
          <w:szCs w:val="22"/>
          <w:lang w:val="ru-RU"/>
        </w:rPr>
      </w:pPr>
      <w:r>
        <w:rPr>
          <w:rFonts w:eastAsia="Times New Roman"/>
          <w:szCs w:val="22"/>
          <w:lang w:val="ru-RU"/>
        </w:rPr>
        <w:t>Председатель</w:t>
      </w:r>
      <w:r w:rsidRPr="00E76B62">
        <w:rPr>
          <w:rFonts w:eastAsia="Times New Roman"/>
          <w:szCs w:val="22"/>
          <w:lang w:val="ru-RU"/>
        </w:rPr>
        <w:t xml:space="preserve"> </w:t>
      </w:r>
      <w:r>
        <w:rPr>
          <w:rFonts w:eastAsia="Times New Roman"/>
          <w:szCs w:val="22"/>
          <w:lang w:val="ru-RU"/>
        </w:rPr>
        <w:t>отметил</w:t>
      </w:r>
      <w:r w:rsidRPr="00E76B62">
        <w:rPr>
          <w:rFonts w:eastAsia="Times New Roman"/>
          <w:szCs w:val="22"/>
          <w:lang w:val="ru-RU"/>
        </w:rPr>
        <w:t xml:space="preserve">, </w:t>
      </w:r>
      <w:r>
        <w:rPr>
          <w:rFonts w:eastAsia="Times New Roman"/>
          <w:szCs w:val="22"/>
          <w:lang w:val="ru-RU"/>
        </w:rPr>
        <w:t>что</w:t>
      </w:r>
      <w:r w:rsidRPr="00E76B62">
        <w:rPr>
          <w:rFonts w:eastAsia="Times New Roman"/>
          <w:szCs w:val="22"/>
          <w:lang w:val="ru-RU"/>
        </w:rPr>
        <w:t xml:space="preserve"> </w:t>
      </w:r>
      <w:r>
        <w:rPr>
          <w:rFonts w:eastAsia="Times New Roman"/>
          <w:szCs w:val="22"/>
          <w:lang w:val="ru-RU"/>
        </w:rPr>
        <w:t>делегация</w:t>
      </w:r>
      <w:r w:rsidRPr="00E76B62">
        <w:rPr>
          <w:rFonts w:eastAsia="Times New Roman"/>
          <w:szCs w:val="22"/>
          <w:lang w:val="ru-RU"/>
        </w:rPr>
        <w:t xml:space="preserve"> </w:t>
      </w:r>
      <w:r>
        <w:rPr>
          <w:rFonts w:eastAsia="Times New Roman"/>
          <w:szCs w:val="22"/>
          <w:lang w:val="ru-RU"/>
        </w:rPr>
        <w:t>Канады</w:t>
      </w:r>
      <w:r w:rsidRPr="00E76B62">
        <w:rPr>
          <w:rFonts w:eastAsia="Times New Roman"/>
          <w:szCs w:val="22"/>
          <w:lang w:val="ru-RU"/>
        </w:rPr>
        <w:t xml:space="preserve"> </w:t>
      </w:r>
      <w:r>
        <w:rPr>
          <w:rFonts w:eastAsia="Times New Roman"/>
          <w:szCs w:val="22"/>
          <w:lang w:val="ru-RU"/>
        </w:rPr>
        <w:t>также</w:t>
      </w:r>
      <w:r w:rsidRPr="00E76B62">
        <w:rPr>
          <w:rFonts w:eastAsia="Times New Roman"/>
          <w:szCs w:val="22"/>
          <w:lang w:val="ru-RU"/>
        </w:rPr>
        <w:t xml:space="preserve"> </w:t>
      </w:r>
      <w:r>
        <w:rPr>
          <w:rFonts w:eastAsia="Times New Roman"/>
          <w:szCs w:val="22"/>
          <w:lang w:val="ru-RU"/>
        </w:rPr>
        <w:t>задала</w:t>
      </w:r>
      <w:r w:rsidRPr="00E76B62">
        <w:rPr>
          <w:rFonts w:eastAsia="Times New Roman"/>
          <w:szCs w:val="22"/>
          <w:lang w:val="ru-RU"/>
        </w:rPr>
        <w:t xml:space="preserve"> </w:t>
      </w:r>
      <w:r>
        <w:rPr>
          <w:rFonts w:eastAsia="Times New Roman"/>
          <w:szCs w:val="22"/>
          <w:lang w:val="ru-RU"/>
        </w:rPr>
        <w:t>вопрос</w:t>
      </w:r>
      <w:r w:rsidRPr="00E76B62">
        <w:rPr>
          <w:rFonts w:eastAsia="Times New Roman"/>
          <w:szCs w:val="22"/>
          <w:lang w:val="ru-RU"/>
        </w:rPr>
        <w:t xml:space="preserve"> </w:t>
      </w:r>
      <w:r>
        <w:rPr>
          <w:rFonts w:eastAsia="Times New Roman"/>
          <w:szCs w:val="22"/>
          <w:lang w:val="ru-RU"/>
        </w:rPr>
        <w:t>по</w:t>
      </w:r>
      <w:r w:rsidRPr="00E76B62">
        <w:rPr>
          <w:rFonts w:eastAsia="Times New Roman"/>
          <w:szCs w:val="22"/>
          <w:lang w:val="ru-RU"/>
        </w:rPr>
        <w:t xml:space="preserve"> </w:t>
      </w:r>
      <w:r>
        <w:rPr>
          <w:rFonts w:eastAsia="Times New Roman"/>
          <w:szCs w:val="22"/>
          <w:lang w:val="ru-RU"/>
        </w:rPr>
        <w:t>поводу</w:t>
      </w:r>
      <w:r w:rsidRPr="00E76B62">
        <w:rPr>
          <w:rFonts w:eastAsia="Times New Roman"/>
          <w:szCs w:val="22"/>
          <w:lang w:val="ru-RU"/>
        </w:rPr>
        <w:t xml:space="preserve"> </w:t>
      </w:r>
      <w:r>
        <w:rPr>
          <w:rFonts w:eastAsia="Times New Roman"/>
          <w:szCs w:val="22"/>
          <w:lang w:val="ru-RU"/>
        </w:rPr>
        <w:t>выражения</w:t>
      </w:r>
      <w:r w:rsidRPr="00E76B62">
        <w:rPr>
          <w:rFonts w:eastAsia="Times New Roman"/>
          <w:szCs w:val="22"/>
          <w:lang w:val="ru-RU"/>
        </w:rPr>
        <w:t xml:space="preserve"> «</w:t>
      </w:r>
      <w:r>
        <w:rPr>
          <w:rFonts w:eastAsia="Times New Roman"/>
          <w:szCs w:val="22"/>
          <w:lang w:val="ru-RU"/>
        </w:rPr>
        <w:t>достаточные</w:t>
      </w:r>
      <w:r w:rsidRPr="00E76B62">
        <w:rPr>
          <w:rFonts w:eastAsia="Times New Roman"/>
          <w:szCs w:val="22"/>
          <w:lang w:val="ru-RU"/>
        </w:rPr>
        <w:t xml:space="preserve"> </w:t>
      </w:r>
      <w:r>
        <w:rPr>
          <w:rFonts w:eastAsia="Times New Roman"/>
          <w:szCs w:val="22"/>
          <w:lang w:val="ru-RU"/>
        </w:rPr>
        <w:t>ликвидные</w:t>
      </w:r>
      <w:r w:rsidRPr="00E76B62">
        <w:rPr>
          <w:rFonts w:eastAsia="Times New Roman"/>
          <w:szCs w:val="22"/>
          <w:lang w:val="ru-RU"/>
        </w:rPr>
        <w:t xml:space="preserve"> </w:t>
      </w:r>
      <w:r>
        <w:rPr>
          <w:rFonts w:eastAsia="Times New Roman"/>
          <w:szCs w:val="22"/>
          <w:lang w:val="ru-RU"/>
        </w:rPr>
        <w:t>средства» в</w:t>
      </w:r>
      <w:r w:rsidRPr="00E76B62">
        <w:rPr>
          <w:rFonts w:eastAsia="Times New Roman"/>
          <w:szCs w:val="22"/>
          <w:lang w:val="ru-RU"/>
        </w:rPr>
        <w:t xml:space="preserve"> </w:t>
      </w:r>
      <w:r>
        <w:rPr>
          <w:rFonts w:eastAsia="Times New Roman"/>
          <w:szCs w:val="22"/>
          <w:lang w:val="ru-RU"/>
        </w:rPr>
        <w:t>предлагаемом</w:t>
      </w:r>
      <w:r w:rsidRPr="00E76B62">
        <w:rPr>
          <w:rFonts w:eastAsia="Times New Roman"/>
          <w:szCs w:val="22"/>
          <w:lang w:val="ru-RU"/>
        </w:rPr>
        <w:t xml:space="preserve"> </w:t>
      </w:r>
      <w:r>
        <w:rPr>
          <w:rFonts w:eastAsia="Times New Roman"/>
          <w:szCs w:val="22"/>
          <w:lang w:val="ru-RU"/>
        </w:rPr>
        <w:t>пункта</w:t>
      </w:r>
      <w:r w:rsidRPr="00E76B62">
        <w:rPr>
          <w:rFonts w:eastAsia="Times New Roman"/>
          <w:szCs w:val="22"/>
          <w:lang w:val="ru-RU"/>
        </w:rPr>
        <w:t xml:space="preserve"> </w:t>
      </w:r>
      <w:r>
        <w:rPr>
          <w:rFonts w:eastAsia="Times New Roman"/>
          <w:szCs w:val="22"/>
          <w:lang w:val="ru-RU"/>
        </w:rPr>
        <w:t>решения.</w:t>
      </w:r>
    </w:p>
    <w:p w:rsidR="00B4287D" w:rsidRPr="00605BFA" w:rsidRDefault="00B4287D" w:rsidP="00B4287D">
      <w:pPr>
        <w:pStyle w:val="ONUME"/>
        <w:rPr>
          <w:lang w:val="ru-RU"/>
        </w:rPr>
      </w:pPr>
      <w:r>
        <w:rPr>
          <w:lang w:val="ru-RU"/>
        </w:rPr>
        <w:t>Секретариат</w:t>
      </w:r>
      <w:r w:rsidRPr="00E76B62">
        <w:rPr>
          <w:lang w:val="ru-RU"/>
        </w:rPr>
        <w:t xml:space="preserve"> </w:t>
      </w:r>
      <w:r>
        <w:rPr>
          <w:lang w:val="ru-RU"/>
        </w:rPr>
        <w:t>сообщил</w:t>
      </w:r>
      <w:r w:rsidRPr="00E76B62">
        <w:rPr>
          <w:lang w:val="ru-RU"/>
        </w:rPr>
        <w:t xml:space="preserve">, </w:t>
      </w:r>
      <w:r>
        <w:rPr>
          <w:lang w:val="ru-RU"/>
        </w:rPr>
        <w:t>что</w:t>
      </w:r>
      <w:r w:rsidRPr="00E76B62">
        <w:rPr>
          <w:lang w:val="ru-RU"/>
        </w:rPr>
        <w:t xml:space="preserve"> </w:t>
      </w:r>
      <w:r>
        <w:rPr>
          <w:lang w:val="ru-RU"/>
        </w:rPr>
        <w:t>это выражение было использовано в документе с целью установить четкие критерии оценки уровня ликвидности. В сноске на странице 6 (английского варианта документа) объясняется порядок расчета коэффициента покрытия и коэффициента ликвидности. Эти</w:t>
      </w:r>
      <w:r w:rsidRPr="00F829A6">
        <w:rPr>
          <w:lang w:val="ru-RU"/>
        </w:rPr>
        <w:t xml:space="preserve"> </w:t>
      </w:r>
      <w:r>
        <w:rPr>
          <w:lang w:val="ru-RU"/>
        </w:rPr>
        <w:t>коэффициенты</w:t>
      </w:r>
      <w:r w:rsidRPr="00F829A6">
        <w:rPr>
          <w:lang w:val="ru-RU"/>
        </w:rPr>
        <w:t xml:space="preserve"> </w:t>
      </w:r>
      <w:r>
        <w:rPr>
          <w:lang w:val="ru-RU"/>
        </w:rPr>
        <w:t>являются</w:t>
      </w:r>
      <w:r w:rsidRPr="00F829A6">
        <w:rPr>
          <w:lang w:val="ru-RU"/>
        </w:rPr>
        <w:t xml:space="preserve"> </w:t>
      </w:r>
      <w:r>
        <w:rPr>
          <w:lang w:val="ru-RU"/>
        </w:rPr>
        <w:t>стандартными критериями, с которыми прекрасно знакомы профессиональные бухгалтеры и банковские работники, и достаточно ознакомиться с такого рода критериями, чтобы оценить уровень ликвидности ВОИС и сравнить его с уровнем ликвидности других Организаций. Вероятно</w:t>
      </w:r>
      <w:r w:rsidRPr="00F829A6">
        <w:rPr>
          <w:lang w:val="ru-RU"/>
        </w:rPr>
        <w:t xml:space="preserve">, </w:t>
      </w:r>
      <w:r>
        <w:rPr>
          <w:lang w:val="ru-RU"/>
        </w:rPr>
        <w:t>существуют</w:t>
      </w:r>
      <w:r w:rsidRPr="00F829A6">
        <w:rPr>
          <w:lang w:val="ru-RU"/>
        </w:rPr>
        <w:t xml:space="preserve"> </w:t>
      </w:r>
      <w:r>
        <w:rPr>
          <w:lang w:val="ru-RU"/>
        </w:rPr>
        <w:t>и</w:t>
      </w:r>
      <w:r w:rsidRPr="00F829A6">
        <w:rPr>
          <w:lang w:val="ru-RU"/>
        </w:rPr>
        <w:t xml:space="preserve"> </w:t>
      </w:r>
      <w:r>
        <w:rPr>
          <w:lang w:val="ru-RU"/>
        </w:rPr>
        <w:t>другие</w:t>
      </w:r>
      <w:r w:rsidRPr="00F829A6">
        <w:rPr>
          <w:lang w:val="ru-RU"/>
        </w:rPr>
        <w:t xml:space="preserve"> </w:t>
      </w:r>
      <w:r>
        <w:rPr>
          <w:lang w:val="ru-RU"/>
        </w:rPr>
        <w:t>коэффициенты</w:t>
      </w:r>
      <w:r w:rsidRPr="00F829A6">
        <w:rPr>
          <w:lang w:val="ru-RU"/>
        </w:rPr>
        <w:t xml:space="preserve">, </w:t>
      </w:r>
      <w:r>
        <w:rPr>
          <w:lang w:val="ru-RU"/>
        </w:rPr>
        <w:t>но</w:t>
      </w:r>
      <w:r w:rsidRPr="00F829A6">
        <w:rPr>
          <w:lang w:val="ru-RU"/>
        </w:rPr>
        <w:t xml:space="preserve"> </w:t>
      </w:r>
      <w:r>
        <w:rPr>
          <w:lang w:val="ru-RU"/>
        </w:rPr>
        <w:t>эти</w:t>
      </w:r>
      <w:r w:rsidRPr="00F829A6">
        <w:rPr>
          <w:lang w:val="ru-RU"/>
        </w:rPr>
        <w:t xml:space="preserve"> </w:t>
      </w:r>
      <w:r>
        <w:rPr>
          <w:lang w:val="ru-RU"/>
        </w:rPr>
        <w:t>два</w:t>
      </w:r>
      <w:r w:rsidRPr="00F829A6">
        <w:rPr>
          <w:lang w:val="ru-RU"/>
        </w:rPr>
        <w:t xml:space="preserve"> </w:t>
      </w:r>
      <w:r>
        <w:rPr>
          <w:lang w:val="ru-RU"/>
        </w:rPr>
        <w:t>представляют</w:t>
      </w:r>
      <w:r w:rsidRPr="00F829A6">
        <w:rPr>
          <w:lang w:val="ru-RU"/>
        </w:rPr>
        <w:t xml:space="preserve"> </w:t>
      </w:r>
      <w:r>
        <w:rPr>
          <w:lang w:val="ru-RU"/>
        </w:rPr>
        <w:t>собой</w:t>
      </w:r>
      <w:r w:rsidRPr="00F829A6">
        <w:rPr>
          <w:lang w:val="ru-RU"/>
        </w:rPr>
        <w:t xml:space="preserve"> </w:t>
      </w:r>
      <w:r>
        <w:rPr>
          <w:lang w:val="ru-RU"/>
        </w:rPr>
        <w:t>общепризнанные, стандартные критерии. Секретариат проводит анализ такого рода коэффициентов и прогнозов движения денежных средств, которые регулярно подготавливает Финансовый</w:t>
      </w:r>
      <w:r w:rsidRPr="00F829A6">
        <w:rPr>
          <w:lang w:val="ru-RU"/>
        </w:rPr>
        <w:t xml:space="preserve"> </w:t>
      </w:r>
      <w:r>
        <w:rPr>
          <w:lang w:val="ru-RU"/>
        </w:rPr>
        <w:t>отдел.</w:t>
      </w:r>
      <w:r w:rsidRPr="00F829A6">
        <w:rPr>
          <w:lang w:val="ru-RU"/>
        </w:rPr>
        <w:t xml:space="preserve"> </w:t>
      </w:r>
      <w:r>
        <w:rPr>
          <w:lang w:val="ru-RU"/>
        </w:rPr>
        <w:t>Далее Секретариат пояснил, что за прогнозами движения денежных средств он следит не только с целью убедиться, что будущие расходы могут быть покрыты, но и с тем, чтобы обеспечить наличие достаточных ликвидных средств для покрытия цели, которая была определена для политики в отношении резервов. Когда</w:t>
      </w:r>
      <w:r w:rsidRPr="00715C71">
        <w:rPr>
          <w:lang w:val="ru-RU"/>
        </w:rPr>
        <w:t xml:space="preserve"> </w:t>
      </w:r>
      <w:r>
        <w:rPr>
          <w:lang w:val="ru-RU"/>
        </w:rPr>
        <w:t>подойдет</w:t>
      </w:r>
      <w:r w:rsidRPr="00715C71">
        <w:rPr>
          <w:lang w:val="ru-RU"/>
        </w:rPr>
        <w:t xml:space="preserve"> </w:t>
      </w:r>
      <w:r>
        <w:rPr>
          <w:lang w:val="ru-RU"/>
        </w:rPr>
        <w:t>срок</w:t>
      </w:r>
      <w:r w:rsidRPr="00715C71">
        <w:rPr>
          <w:lang w:val="ru-RU"/>
        </w:rPr>
        <w:t xml:space="preserve"> </w:t>
      </w:r>
      <w:r>
        <w:rPr>
          <w:lang w:val="ru-RU"/>
        </w:rPr>
        <w:t>выплат</w:t>
      </w:r>
      <w:r w:rsidRPr="00715C71">
        <w:rPr>
          <w:lang w:val="ru-RU"/>
        </w:rPr>
        <w:t xml:space="preserve"> </w:t>
      </w:r>
      <w:r>
        <w:rPr>
          <w:lang w:val="ru-RU"/>
        </w:rPr>
        <w:t>по</w:t>
      </w:r>
      <w:r w:rsidRPr="00715C71">
        <w:rPr>
          <w:lang w:val="ru-RU"/>
        </w:rPr>
        <w:t xml:space="preserve"> </w:t>
      </w:r>
      <w:r>
        <w:rPr>
          <w:lang w:val="ru-RU"/>
        </w:rPr>
        <w:t>кредитам</w:t>
      </w:r>
      <w:r w:rsidRPr="00715C71">
        <w:rPr>
          <w:lang w:val="ru-RU"/>
        </w:rPr>
        <w:t xml:space="preserve">, </w:t>
      </w:r>
      <w:r>
        <w:rPr>
          <w:lang w:val="ru-RU"/>
        </w:rPr>
        <w:t>Секретариат</w:t>
      </w:r>
      <w:r w:rsidRPr="00715C71">
        <w:rPr>
          <w:lang w:val="ru-RU"/>
        </w:rPr>
        <w:t xml:space="preserve"> </w:t>
      </w:r>
      <w:r>
        <w:rPr>
          <w:lang w:val="ru-RU"/>
        </w:rPr>
        <w:t>обязательно учтет все эти факторы, в том числе коэффициенты ликвидности, а также позаботится о том, чтобы наличных средств было достаточно для покрытия будущих расходов. Затем</w:t>
      </w:r>
      <w:r w:rsidRPr="00715C71">
        <w:rPr>
          <w:lang w:val="ru-RU"/>
        </w:rPr>
        <w:t xml:space="preserve"> </w:t>
      </w:r>
      <w:r>
        <w:rPr>
          <w:lang w:val="ru-RU"/>
        </w:rPr>
        <w:t>Секретариат</w:t>
      </w:r>
      <w:r w:rsidRPr="00715C71">
        <w:rPr>
          <w:lang w:val="ru-RU"/>
        </w:rPr>
        <w:t xml:space="preserve"> </w:t>
      </w:r>
      <w:r>
        <w:rPr>
          <w:lang w:val="ru-RU"/>
        </w:rPr>
        <w:t>рассмотрел</w:t>
      </w:r>
      <w:r w:rsidRPr="00715C71">
        <w:rPr>
          <w:lang w:val="ru-RU"/>
        </w:rPr>
        <w:t xml:space="preserve"> </w:t>
      </w:r>
      <w:r>
        <w:rPr>
          <w:lang w:val="ru-RU"/>
        </w:rPr>
        <w:t>идею</w:t>
      </w:r>
      <w:r w:rsidRPr="00715C71">
        <w:rPr>
          <w:lang w:val="ru-RU"/>
        </w:rPr>
        <w:t xml:space="preserve"> </w:t>
      </w:r>
      <w:r>
        <w:rPr>
          <w:lang w:val="ru-RU"/>
        </w:rPr>
        <w:t>об</w:t>
      </w:r>
      <w:r w:rsidRPr="00715C71">
        <w:rPr>
          <w:lang w:val="ru-RU"/>
        </w:rPr>
        <w:t xml:space="preserve"> </w:t>
      </w:r>
      <w:r>
        <w:rPr>
          <w:lang w:val="ru-RU"/>
        </w:rPr>
        <w:t>инвестициях</w:t>
      </w:r>
      <w:r w:rsidRPr="00715C71">
        <w:rPr>
          <w:lang w:val="ru-RU"/>
        </w:rPr>
        <w:t xml:space="preserve"> </w:t>
      </w:r>
      <w:r>
        <w:rPr>
          <w:lang w:val="ru-RU"/>
        </w:rPr>
        <w:t>в</w:t>
      </w:r>
      <w:r w:rsidRPr="00715C71">
        <w:rPr>
          <w:lang w:val="ru-RU"/>
        </w:rPr>
        <w:t xml:space="preserve"> </w:t>
      </w:r>
      <w:r>
        <w:rPr>
          <w:lang w:val="ru-RU"/>
        </w:rPr>
        <w:t>иностранной</w:t>
      </w:r>
      <w:r w:rsidRPr="00715C71">
        <w:rPr>
          <w:lang w:val="ru-RU"/>
        </w:rPr>
        <w:t xml:space="preserve"> </w:t>
      </w:r>
      <w:r>
        <w:rPr>
          <w:lang w:val="ru-RU"/>
        </w:rPr>
        <w:t>валюте, которую предложил ряд делегаций, и пояснил, что на этот вопрос можно дать как простой, так и сложный ответ. Простой</w:t>
      </w:r>
      <w:r w:rsidRPr="00715C71">
        <w:rPr>
          <w:lang w:val="ru-RU"/>
        </w:rPr>
        <w:t xml:space="preserve"> </w:t>
      </w:r>
      <w:r>
        <w:rPr>
          <w:lang w:val="ru-RU"/>
        </w:rPr>
        <w:t>ответ</w:t>
      </w:r>
      <w:r w:rsidRPr="00715C71">
        <w:rPr>
          <w:lang w:val="ru-RU"/>
        </w:rPr>
        <w:t xml:space="preserve">: </w:t>
      </w:r>
      <w:r>
        <w:rPr>
          <w:lang w:val="ru-RU"/>
        </w:rPr>
        <w:t>Организация</w:t>
      </w:r>
      <w:r w:rsidRPr="00715C71">
        <w:rPr>
          <w:lang w:val="ru-RU"/>
        </w:rPr>
        <w:t xml:space="preserve"> </w:t>
      </w:r>
      <w:r>
        <w:rPr>
          <w:lang w:val="ru-RU"/>
        </w:rPr>
        <w:t>могла</w:t>
      </w:r>
      <w:r w:rsidRPr="00715C71">
        <w:rPr>
          <w:lang w:val="ru-RU"/>
        </w:rPr>
        <w:t xml:space="preserve"> </w:t>
      </w:r>
      <w:r>
        <w:rPr>
          <w:lang w:val="ru-RU"/>
        </w:rPr>
        <w:t>бы</w:t>
      </w:r>
      <w:r w:rsidRPr="00715C71">
        <w:rPr>
          <w:lang w:val="ru-RU"/>
        </w:rPr>
        <w:t xml:space="preserve"> </w:t>
      </w:r>
      <w:r>
        <w:rPr>
          <w:lang w:val="ru-RU"/>
        </w:rPr>
        <w:t>инвестировать</w:t>
      </w:r>
      <w:r w:rsidRPr="00715C71">
        <w:rPr>
          <w:lang w:val="ru-RU"/>
        </w:rPr>
        <w:t xml:space="preserve"> </w:t>
      </w:r>
      <w:r>
        <w:rPr>
          <w:lang w:val="ru-RU"/>
        </w:rPr>
        <w:t>средства</w:t>
      </w:r>
      <w:r w:rsidRPr="00715C71">
        <w:rPr>
          <w:lang w:val="ru-RU"/>
        </w:rPr>
        <w:t xml:space="preserve"> </w:t>
      </w:r>
      <w:r>
        <w:rPr>
          <w:lang w:val="ru-RU"/>
        </w:rPr>
        <w:t>в</w:t>
      </w:r>
      <w:r w:rsidRPr="00715C71">
        <w:rPr>
          <w:lang w:val="ru-RU"/>
        </w:rPr>
        <w:t xml:space="preserve"> </w:t>
      </w:r>
      <w:r>
        <w:rPr>
          <w:lang w:val="ru-RU"/>
        </w:rPr>
        <w:t>иностранной</w:t>
      </w:r>
      <w:r w:rsidRPr="00715C71">
        <w:rPr>
          <w:lang w:val="ru-RU"/>
        </w:rPr>
        <w:t xml:space="preserve"> </w:t>
      </w:r>
      <w:r>
        <w:rPr>
          <w:lang w:val="ru-RU"/>
        </w:rPr>
        <w:t>валюте</w:t>
      </w:r>
      <w:r w:rsidRPr="00715C71">
        <w:rPr>
          <w:lang w:val="ru-RU"/>
        </w:rPr>
        <w:t xml:space="preserve">. </w:t>
      </w:r>
      <w:r>
        <w:rPr>
          <w:lang w:val="ru-RU"/>
        </w:rPr>
        <w:t xml:space="preserve">Нередко за границей процентная ставка выше, чем та, которая действует в Швейцарии на депозиты в швейцарских франках. </w:t>
      </w:r>
      <w:r w:rsidRPr="00715C71">
        <w:rPr>
          <w:lang w:val="ru-RU"/>
        </w:rPr>
        <w:t xml:space="preserve">     </w:t>
      </w:r>
      <w:r>
        <w:rPr>
          <w:lang w:val="ru-RU"/>
        </w:rPr>
        <w:t>Например, в настоящее время можно открыть вклад в долларах США на острове Маврикий и получить прибыль в размере трех процентов. Организация</w:t>
      </w:r>
      <w:r w:rsidRPr="009A1537">
        <w:rPr>
          <w:lang w:val="ru-RU"/>
        </w:rPr>
        <w:t xml:space="preserve"> </w:t>
      </w:r>
      <w:r>
        <w:rPr>
          <w:lang w:val="ru-RU"/>
        </w:rPr>
        <w:t>могла</w:t>
      </w:r>
      <w:r w:rsidRPr="009A1537">
        <w:rPr>
          <w:lang w:val="ru-RU"/>
        </w:rPr>
        <w:t xml:space="preserve"> </w:t>
      </w:r>
      <w:r>
        <w:rPr>
          <w:lang w:val="ru-RU"/>
        </w:rPr>
        <w:t>бы</w:t>
      </w:r>
      <w:r w:rsidRPr="009A1537">
        <w:rPr>
          <w:lang w:val="ru-RU"/>
        </w:rPr>
        <w:t xml:space="preserve"> </w:t>
      </w:r>
      <w:r>
        <w:rPr>
          <w:lang w:val="ru-RU"/>
        </w:rPr>
        <w:t>перевести</w:t>
      </w:r>
      <w:r w:rsidRPr="009A1537">
        <w:rPr>
          <w:lang w:val="ru-RU"/>
        </w:rPr>
        <w:t xml:space="preserve"> </w:t>
      </w:r>
      <w:r>
        <w:rPr>
          <w:lang w:val="ru-RU"/>
        </w:rPr>
        <w:t>все</w:t>
      </w:r>
      <w:r w:rsidRPr="009A1537">
        <w:rPr>
          <w:lang w:val="ru-RU"/>
        </w:rPr>
        <w:t xml:space="preserve"> </w:t>
      </w:r>
      <w:r>
        <w:rPr>
          <w:lang w:val="ru-RU"/>
        </w:rPr>
        <w:t>средства</w:t>
      </w:r>
      <w:r w:rsidRPr="009A1537">
        <w:rPr>
          <w:lang w:val="ru-RU"/>
        </w:rPr>
        <w:t xml:space="preserve"> </w:t>
      </w:r>
      <w:r>
        <w:rPr>
          <w:lang w:val="ru-RU"/>
        </w:rPr>
        <w:t>в</w:t>
      </w:r>
      <w:r w:rsidRPr="009A1537">
        <w:rPr>
          <w:lang w:val="ru-RU"/>
        </w:rPr>
        <w:t xml:space="preserve"> </w:t>
      </w:r>
      <w:r>
        <w:rPr>
          <w:lang w:val="ru-RU"/>
        </w:rPr>
        <w:t>швейцарских</w:t>
      </w:r>
      <w:r w:rsidRPr="009A1537">
        <w:rPr>
          <w:lang w:val="ru-RU"/>
        </w:rPr>
        <w:t xml:space="preserve"> </w:t>
      </w:r>
      <w:r>
        <w:rPr>
          <w:lang w:val="ru-RU"/>
        </w:rPr>
        <w:t>франках</w:t>
      </w:r>
      <w:r w:rsidRPr="009A1537">
        <w:rPr>
          <w:lang w:val="ru-RU"/>
        </w:rPr>
        <w:t xml:space="preserve"> </w:t>
      </w:r>
      <w:r>
        <w:rPr>
          <w:lang w:val="ru-RU"/>
        </w:rPr>
        <w:t>в</w:t>
      </w:r>
      <w:r w:rsidRPr="009A1537">
        <w:rPr>
          <w:lang w:val="ru-RU"/>
        </w:rPr>
        <w:t xml:space="preserve"> </w:t>
      </w:r>
      <w:r>
        <w:rPr>
          <w:lang w:val="ru-RU"/>
        </w:rPr>
        <w:t>доллары</w:t>
      </w:r>
      <w:r w:rsidRPr="009A1537">
        <w:rPr>
          <w:lang w:val="ru-RU"/>
        </w:rPr>
        <w:t xml:space="preserve"> </w:t>
      </w:r>
      <w:r>
        <w:rPr>
          <w:lang w:val="ru-RU"/>
        </w:rPr>
        <w:t>США</w:t>
      </w:r>
      <w:r w:rsidRPr="009A1537">
        <w:rPr>
          <w:lang w:val="ru-RU"/>
        </w:rPr>
        <w:t xml:space="preserve"> </w:t>
      </w:r>
      <w:r>
        <w:rPr>
          <w:lang w:val="ru-RU"/>
        </w:rPr>
        <w:t>и</w:t>
      </w:r>
      <w:r w:rsidRPr="009A1537">
        <w:rPr>
          <w:lang w:val="ru-RU"/>
        </w:rPr>
        <w:t xml:space="preserve"> </w:t>
      </w:r>
      <w:r>
        <w:rPr>
          <w:lang w:val="ru-RU"/>
        </w:rPr>
        <w:t>положить их на счета банков на острове Маврикий. Далее</w:t>
      </w:r>
      <w:r w:rsidRPr="009A1537">
        <w:rPr>
          <w:lang w:val="ru-RU"/>
        </w:rPr>
        <w:t xml:space="preserve"> </w:t>
      </w:r>
      <w:r>
        <w:rPr>
          <w:lang w:val="ru-RU"/>
        </w:rPr>
        <w:t>Секретариат</w:t>
      </w:r>
      <w:r w:rsidRPr="009A1537">
        <w:rPr>
          <w:lang w:val="ru-RU"/>
        </w:rPr>
        <w:t xml:space="preserve"> </w:t>
      </w:r>
      <w:r>
        <w:rPr>
          <w:lang w:val="ru-RU"/>
        </w:rPr>
        <w:t>усложнил свой ответ, используя этот же пример. Представим</w:t>
      </w:r>
      <w:r w:rsidRPr="009A1537">
        <w:rPr>
          <w:lang w:val="ru-RU"/>
        </w:rPr>
        <w:t xml:space="preserve">, </w:t>
      </w:r>
      <w:r>
        <w:rPr>
          <w:lang w:val="ru-RU"/>
        </w:rPr>
        <w:t>что</w:t>
      </w:r>
      <w:r w:rsidRPr="009A1537">
        <w:rPr>
          <w:lang w:val="ru-RU"/>
        </w:rPr>
        <w:t xml:space="preserve"> </w:t>
      </w:r>
      <w:r>
        <w:rPr>
          <w:lang w:val="ru-RU"/>
        </w:rPr>
        <w:t>все</w:t>
      </w:r>
      <w:r w:rsidRPr="009A1537">
        <w:rPr>
          <w:lang w:val="ru-RU"/>
        </w:rPr>
        <w:t xml:space="preserve"> </w:t>
      </w:r>
      <w:r>
        <w:rPr>
          <w:lang w:val="ru-RU"/>
        </w:rPr>
        <w:t>средства</w:t>
      </w:r>
      <w:r w:rsidRPr="009A1537">
        <w:rPr>
          <w:lang w:val="ru-RU"/>
        </w:rPr>
        <w:t xml:space="preserve"> </w:t>
      </w:r>
      <w:r>
        <w:rPr>
          <w:lang w:val="ru-RU"/>
        </w:rPr>
        <w:t>в</w:t>
      </w:r>
      <w:r w:rsidRPr="009A1537">
        <w:rPr>
          <w:lang w:val="ru-RU"/>
        </w:rPr>
        <w:t xml:space="preserve"> </w:t>
      </w:r>
      <w:r>
        <w:rPr>
          <w:lang w:val="ru-RU"/>
        </w:rPr>
        <w:t>швейцарских</w:t>
      </w:r>
      <w:r w:rsidRPr="009A1537">
        <w:rPr>
          <w:lang w:val="ru-RU"/>
        </w:rPr>
        <w:t xml:space="preserve"> </w:t>
      </w:r>
      <w:r>
        <w:rPr>
          <w:lang w:val="ru-RU"/>
        </w:rPr>
        <w:t>франках</w:t>
      </w:r>
      <w:r w:rsidRPr="009A1537">
        <w:rPr>
          <w:lang w:val="ru-RU"/>
        </w:rPr>
        <w:t xml:space="preserve"> </w:t>
      </w:r>
      <w:r>
        <w:rPr>
          <w:lang w:val="ru-RU"/>
        </w:rPr>
        <w:t>будут</w:t>
      </w:r>
      <w:r w:rsidRPr="009A1537">
        <w:rPr>
          <w:lang w:val="ru-RU"/>
        </w:rPr>
        <w:t xml:space="preserve"> </w:t>
      </w:r>
      <w:r>
        <w:rPr>
          <w:lang w:val="ru-RU"/>
        </w:rPr>
        <w:t>переведены в доллары США по текущему обменному курсу и положены на счета банков на острове Маврикий, где на них будет начислена прибыль в размере трех процентов. В</w:t>
      </w:r>
      <w:r w:rsidRPr="009A1537">
        <w:rPr>
          <w:lang w:val="ru-RU"/>
        </w:rPr>
        <w:t xml:space="preserve"> </w:t>
      </w:r>
      <w:r>
        <w:rPr>
          <w:lang w:val="ru-RU"/>
        </w:rPr>
        <w:t>конечном</w:t>
      </w:r>
      <w:r w:rsidRPr="009A1537">
        <w:rPr>
          <w:lang w:val="ru-RU"/>
        </w:rPr>
        <w:t xml:space="preserve"> </w:t>
      </w:r>
      <w:r>
        <w:rPr>
          <w:lang w:val="ru-RU"/>
        </w:rPr>
        <w:t>итоге</w:t>
      </w:r>
      <w:r w:rsidRPr="009A1537">
        <w:rPr>
          <w:lang w:val="ru-RU"/>
        </w:rPr>
        <w:t xml:space="preserve"> </w:t>
      </w:r>
      <w:r>
        <w:rPr>
          <w:lang w:val="ru-RU"/>
        </w:rPr>
        <w:t>эти</w:t>
      </w:r>
      <w:r w:rsidRPr="009A1537">
        <w:rPr>
          <w:lang w:val="ru-RU"/>
        </w:rPr>
        <w:t xml:space="preserve"> </w:t>
      </w:r>
      <w:r>
        <w:rPr>
          <w:lang w:val="ru-RU"/>
        </w:rPr>
        <w:t>средства</w:t>
      </w:r>
      <w:r w:rsidRPr="009A1537">
        <w:rPr>
          <w:lang w:val="ru-RU"/>
        </w:rPr>
        <w:t xml:space="preserve"> </w:t>
      </w:r>
      <w:r>
        <w:rPr>
          <w:lang w:val="ru-RU"/>
        </w:rPr>
        <w:t>должны</w:t>
      </w:r>
      <w:r w:rsidRPr="009A1537">
        <w:rPr>
          <w:lang w:val="ru-RU"/>
        </w:rPr>
        <w:t xml:space="preserve"> </w:t>
      </w:r>
      <w:r>
        <w:rPr>
          <w:lang w:val="ru-RU"/>
        </w:rPr>
        <w:t>вернуться</w:t>
      </w:r>
      <w:r w:rsidRPr="009A1537">
        <w:rPr>
          <w:lang w:val="ru-RU"/>
        </w:rPr>
        <w:t xml:space="preserve"> </w:t>
      </w:r>
      <w:r>
        <w:rPr>
          <w:lang w:val="ru-RU"/>
        </w:rPr>
        <w:t>в</w:t>
      </w:r>
      <w:r w:rsidRPr="009A1537">
        <w:rPr>
          <w:lang w:val="ru-RU"/>
        </w:rPr>
        <w:t xml:space="preserve"> </w:t>
      </w:r>
      <w:r>
        <w:rPr>
          <w:lang w:val="ru-RU"/>
        </w:rPr>
        <w:t>Организацию</w:t>
      </w:r>
      <w:r w:rsidRPr="009A1537">
        <w:rPr>
          <w:lang w:val="ru-RU"/>
        </w:rPr>
        <w:t xml:space="preserve">, </w:t>
      </w:r>
      <w:r>
        <w:rPr>
          <w:lang w:val="ru-RU"/>
        </w:rPr>
        <w:t>а</w:t>
      </w:r>
      <w:r w:rsidRPr="009A1537">
        <w:rPr>
          <w:lang w:val="ru-RU"/>
        </w:rPr>
        <w:t xml:space="preserve"> </w:t>
      </w:r>
      <w:r>
        <w:rPr>
          <w:lang w:val="ru-RU"/>
        </w:rPr>
        <w:t>поскольку</w:t>
      </w:r>
      <w:r w:rsidRPr="009A1537">
        <w:rPr>
          <w:lang w:val="ru-RU"/>
        </w:rPr>
        <w:t xml:space="preserve"> </w:t>
      </w:r>
      <w:r>
        <w:rPr>
          <w:lang w:val="ru-RU"/>
        </w:rPr>
        <w:t>организация производит расчеты в швейцарских франках, и практически все расходы исчисляются в швейцарских франках, в приведенном примере срок депозита составляет один год. Предположим</w:t>
      </w:r>
      <w:r w:rsidRPr="009A1537">
        <w:rPr>
          <w:lang w:val="ru-RU"/>
        </w:rPr>
        <w:t xml:space="preserve">, </w:t>
      </w:r>
      <w:r>
        <w:rPr>
          <w:lang w:val="ru-RU"/>
        </w:rPr>
        <w:t>за</w:t>
      </w:r>
      <w:r w:rsidRPr="009A1537">
        <w:rPr>
          <w:lang w:val="ru-RU"/>
        </w:rPr>
        <w:t xml:space="preserve"> </w:t>
      </w:r>
      <w:r>
        <w:rPr>
          <w:lang w:val="ru-RU"/>
        </w:rPr>
        <w:t>этот</w:t>
      </w:r>
      <w:r w:rsidRPr="009A1537">
        <w:rPr>
          <w:lang w:val="ru-RU"/>
        </w:rPr>
        <w:t xml:space="preserve"> </w:t>
      </w:r>
      <w:r>
        <w:rPr>
          <w:lang w:val="ru-RU"/>
        </w:rPr>
        <w:t>год</w:t>
      </w:r>
      <w:r w:rsidRPr="009A1537">
        <w:rPr>
          <w:lang w:val="ru-RU"/>
        </w:rPr>
        <w:t xml:space="preserve"> </w:t>
      </w:r>
      <w:r>
        <w:rPr>
          <w:lang w:val="ru-RU"/>
        </w:rPr>
        <w:t>никаких</w:t>
      </w:r>
      <w:r w:rsidRPr="009A1537">
        <w:rPr>
          <w:lang w:val="ru-RU"/>
        </w:rPr>
        <w:t xml:space="preserve"> </w:t>
      </w:r>
      <w:r>
        <w:rPr>
          <w:lang w:val="ru-RU"/>
        </w:rPr>
        <w:t>выдающихся</w:t>
      </w:r>
      <w:r w:rsidRPr="009A1537">
        <w:rPr>
          <w:lang w:val="ru-RU"/>
        </w:rPr>
        <w:t xml:space="preserve"> </w:t>
      </w:r>
      <w:r>
        <w:rPr>
          <w:lang w:val="ru-RU"/>
        </w:rPr>
        <w:t>событий</w:t>
      </w:r>
      <w:r w:rsidRPr="009A1537">
        <w:rPr>
          <w:lang w:val="ru-RU"/>
        </w:rPr>
        <w:t xml:space="preserve"> </w:t>
      </w:r>
      <w:r>
        <w:rPr>
          <w:lang w:val="ru-RU"/>
        </w:rPr>
        <w:t>не</w:t>
      </w:r>
      <w:r w:rsidRPr="009A1537">
        <w:rPr>
          <w:lang w:val="ru-RU"/>
        </w:rPr>
        <w:t xml:space="preserve"> </w:t>
      </w:r>
      <w:r>
        <w:rPr>
          <w:lang w:val="ru-RU"/>
        </w:rPr>
        <w:t>произошло</w:t>
      </w:r>
      <w:r w:rsidRPr="009A1537">
        <w:rPr>
          <w:lang w:val="ru-RU"/>
        </w:rPr>
        <w:t xml:space="preserve">, </w:t>
      </w:r>
      <w:r>
        <w:rPr>
          <w:lang w:val="ru-RU"/>
        </w:rPr>
        <w:t>и</w:t>
      </w:r>
      <w:r w:rsidRPr="009A1537">
        <w:rPr>
          <w:lang w:val="ru-RU"/>
        </w:rPr>
        <w:t xml:space="preserve"> </w:t>
      </w:r>
      <w:r>
        <w:rPr>
          <w:lang w:val="ru-RU"/>
        </w:rPr>
        <w:t>положение</w:t>
      </w:r>
      <w:r w:rsidRPr="009A1537">
        <w:rPr>
          <w:lang w:val="ru-RU"/>
        </w:rPr>
        <w:t xml:space="preserve"> </w:t>
      </w:r>
      <w:r>
        <w:rPr>
          <w:lang w:val="ru-RU"/>
        </w:rPr>
        <w:t>обеих</w:t>
      </w:r>
      <w:r w:rsidRPr="009A1537">
        <w:rPr>
          <w:lang w:val="ru-RU"/>
        </w:rPr>
        <w:t xml:space="preserve"> </w:t>
      </w:r>
      <w:r>
        <w:rPr>
          <w:lang w:val="ru-RU"/>
        </w:rPr>
        <w:t>стран</w:t>
      </w:r>
      <w:r w:rsidRPr="009A1537">
        <w:rPr>
          <w:lang w:val="ru-RU"/>
        </w:rPr>
        <w:t xml:space="preserve">, </w:t>
      </w:r>
      <w:r>
        <w:rPr>
          <w:lang w:val="ru-RU"/>
        </w:rPr>
        <w:t>Швейцарии</w:t>
      </w:r>
      <w:r w:rsidRPr="009A1537">
        <w:rPr>
          <w:lang w:val="ru-RU"/>
        </w:rPr>
        <w:t xml:space="preserve"> </w:t>
      </w:r>
      <w:r>
        <w:rPr>
          <w:lang w:val="ru-RU"/>
        </w:rPr>
        <w:t>и</w:t>
      </w:r>
      <w:r w:rsidRPr="009A1537">
        <w:rPr>
          <w:lang w:val="ru-RU"/>
        </w:rPr>
        <w:t xml:space="preserve"> </w:t>
      </w:r>
      <w:r>
        <w:rPr>
          <w:lang w:val="ru-RU"/>
        </w:rPr>
        <w:t>Маврикия</w:t>
      </w:r>
      <w:r w:rsidRPr="009A1537">
        <w:rPr>
          <w:lang w:val="ru-RU"/>
        </w:rPr>
        <w:t xml:space="preserve">, </w:t>
      </w:r>
      <w:r>
        <w:rPr>
          <w:lang w:val="ru-RU"/>
        </w:rPr>
        <w:t>осталось</w:t>
      </w:r>
      <w:r w:rsidRPr="009A1537">
        <w:rPr>
          <w:lang w:val="ru-RU"/>
        </w:rPr>
        <w:t xml:space="preserve"> </w:t>
      </w:r>
      <w:r>
        <w:rPr>
          <w:lang w:val="ru-RU"/>
        </w:rPr>
        <w:t>на</w:t>
      </w:r>
      <w:r w:rsidRPr="009A1537">
        <w:rPr>
          <w:lang w:val="ru-RU"/>
        </w:rPr>
        <w:t xml:space="preserve"> </w:t>
      </w:r>
      <w:r>
        <w:rPr>
          <w:lang w:val="ru-RU"/>
        </w:rPr>
        <w:t>прежнем</w:t>
      </w:r>
      <w:r w:rsidRPr="009A1537">
        <w:rPr>
          <w:lang w:val="ru-RU"/>
        </w:rPr>
        <w:t xml:space="preserve"> </w:t>
      </w:r>
      <w:r>
        <w:rPr>
          <w:lang w:val="ru-RU"/>
        </w:rPr>
        <w:t xml:space="preserve">уровне, и курс доллара к швейцарскому франку был бы таким, который при конвертации позволил бы Организации </w:t>
      </w:r>
      <w:r>
        <w:rPr>
          <w:lang w:val="ru-RU"/>
        </w:rPr>
        <w:lastRenderedPageBreak/>
        <w:t>получить обратно ту же сумму в швейцарских франках, которую она бы получила, если бы отказалась от обмена франков на доллары и произвела инвестиции в швейцарских франках. Таков</w:t>
      </w:r>
      <w:r w:rsidRPr="00605BFA">
        <w:rPr>
          <w:lang w:val="ru-RU"/>
        </w:rPr>
        <w:t xml:space="preserve"> </w:t>
      </w:r>
      <w:r>
        <w:rPr>
          <w:lang w:val="ru-RU"/>
        </w:rPr>
        <w:t>механизм</w:t>
      </w:r>
      <w:r w:rsidRPr="00605BFA">
        <w:rPr>
          <w:lang w:val="ru-RU"/>
        </w:rPr>
        <w:t xml:space="preserve"> </w:t>
      </w:r>
      <w:r>
        <w:rPr>
          <w:lang w:val="ru-RU"/>
        </w:rPr>
        <w:t>действия</w:t>
      </w:r>
      <w:r w:rsidRPr="00605BFA">
        <w:rPr>
          <w:lang w:val="ru-RU"/>
        </w:rPr>
        <w:t xml:space="preserve"> </w:t>
      </w:r>
      <w:r>
        <w:rPr>
          <w:lang w:val="ru-RU"/>
        </w:rPr>
        <w:t>валютных</w:t>
      </w:r>
      <w:r w:rsidRPr="00605BFA">
        <w:rPr>
          <w:lang w:val="ru-RU"/>
        </w:rPr>
        <w:t xml:space="preserve"> </w:t>
      </w:r>
      <w:r>
        <w:rPr>
          <w:lang w:val="ru-RU"/>
        </w:rPr>
        <w:t>рынков</w:t>
      </w:r>
      <w:r w:rsidRPr="00605BFA">
        <w:rPr>
          <w:lang w:val="ru-RU"/>
        </w:rPr>
        <w:t>.</w:t>
      </w:r>
      <w:r w:rsidRPr="00EF3738">
        <w:rPr>
          <w:lang w:val="ru-RU"/>
        </w:rPr>
        <w:t xml:space="preserve"> </w:t>
      </w:r>
      <w:r>
        <w:rPr>
          <w:lang w:val="ru-RU"/>
        </w:rPr>
        <w:t>Можно</w:t>
      </w:r>
      <w:r w:rsidRPr="0022422B">
        <w:rPr>
          <w:lang w:val="ru-RU"/>
        </w:rPr>
        <w:t xml:space="preserve">, </w:t>
      </w:r>
      <w:r>
        <w:rPr>
          <w:lang w:val="ru-RU"/>
        </w:rPr>
        <w:t>однако</w:t>
      </w:r>
      <w:r w:rsidRPr="0022422B">
        <w:rPr>
          <w:lang w:val="ru-RU"/>
        </w:rPr>
        <w:t xml:space="preserve">, </w:t>
      </w:r>
      <w:r>
        <w:rPr>
          <w:lang w:val="ru-RU"/>
        </w:rPr>
        <w:t>приобрести</w:t>
      </w:r>
      <w:r w:rsidRPr="0022422B">
        <w:rPr>
          <w:lang w:val="ru-RU"/>
        </w:rPr>
        <w:t xml:space="preserve"> </w:t>
      </w:r>
      <w:r w:rsidRPr="0022422B">
        <w:rPr>
          <w:rFonts w:eastAsia="Times New Roman"/>
          <w:szCs w:val="22"/>
          <w:lang w:val="ru-RU"/>
        </w:rPr>
        <w:t>инструмент</w:t>
      </w:r>
      <w:r>
        <w:rPr>
          <w:rFonts w:eastAsia="Times New Roman"/>
          <w:szCs w:val="22"/>
          <w:lang w:val="ru-RU"/>
        </w:rPr>
        <w:t>ы</w:t>
      </w:r>
      <w:r w:rsidRPr="0022422B">
        <w:rPr>
          <w:rFonts w:eastAsia="Times New Roman"/>
          <w:szCs w:val="22"/>
          <w:lang w:val="ru-RU"/>
        </w:rPr>
        <w:t xml:space="preserve"> хеджирования, </w:t>
      </w:r>
      <w:r>
        <w:rPr>
          <w:rFonts w:eastAsia="Times New Roman"/>
          <w:szCs w:val="22"/>
          <w:lang w:val="ru-RU"/>
        </w:rPr>
        <w:t>которые</w:t>
      </w:r>
      <w:r w:rsidRPr="0022422B">
        <w:rPr>
          <w:rFonts w:eastAsia="Times New Roman"/>
          <w:szCs w:val="22"/>
          <w:lang w:val="ru-RU"/>
        </w:rPr>
        <w:t xml:space="preserve"> </w:t>
      </w:r>
      <w:r>
        <w:rPr>
          <w:rFonts w:eastAsia="Times New Roman"/>
          <w:szCs w:val="22"/>
          <w:lang w:val="ru-RU"/>
        </w:rPr>
        <w:t>позволят</w:t>
      </w:r>
      <w:r w:rsidRPr="0022422B">
        <w:rPr>
          <w:rFonts w:eastAsia="Times New Roman"/>
          <w:szCs w:val="22"/>
          <w:lang w:val="ru-RU"/>
        </w:rPr>
        <w:t xml:space="preserve"> </w:t>
      </w:r>
      <w:r>
        <w:rPr>
          <w:rFonts w:eastAsia="Times New Roman"/>
          <w:szCs w:val="22"/>
          <w:lang w:val="ru-RU"/>
        </w:rPr>
        <w:t>обеспечить</w:t>
      </w:r>
      <w:r w:rsidRPr="0022422B">
        <w:rPr>
          <w:rFonts w:eastAsia="Times New Roman"/>
          <w:szCs w:val="22"/>
          <w:lang w:val="ru-RU"/>
        </w:rPr>
        <w:t xml:space="preserve"> </w:t>
      </w:r>
      <w:r>
        <w:rPr>
          <w:rFonts w:eastAsia="Times New Roman"/>
          <w:szCs w:val="22"/>
          <w:lang w:val="ru-RU"/>
        </w:rPr>
        <w:t>защиту</w:t>
      </w:r>
      <w:r w:rsidRPr="0022422B">
        <w:rPr>
          <w:rFonts w:eastAsia="Times New Roman"/>
          <w:szCs w:val="22"/>
          <w:lang w:val="ru-RU"/>
        </w:rPr>
        <w:t xml:space="preserve"> </w:t>
      </w:r>
      <w:r>
        <w:rPr>
          <w:rFonts w:eastAsia="Times New Roman"/>
          <w:szCs w:val="22"/>
          <w:lang w:val="ru-RU"/>
        </w:rPr>
        <w:t>курса</w:t>
      </w:r>
      <w:r w:rsidRPr="0022422B">
        <w:rPr>
          <w:rFonts w:eastAsia="Times New Roman"/>
          <w:szCs w:val="22"/>
          <w:lang w:val="ru-RU"/>
        </w:rPr>
        <w:t xml:space="preserve"> </w:t>
      </w:r>
      <w:r>
        <w:rPr>
          <w:rFonts w:eastAsia="Times New Roman"/>
          <w:szCs w:val="22"/>
          <w:lang w:val="ru-RU"/>
        </w:rPr>
        <w:t>от</w:t>
      </w:r>
      <w:r w:rsidRPr="0022422B">
        <w:rPr>
          <w:rFonts w:eastAsia="Times New Roman"/>
          <w:szCs w:val="22"/>
          <w:lang w:val="ru-RU"/>
        </w:rPr>
        <w:t xml:space="preserve"> </w:t>
      </w:r>
      <w:r>
        <w:rPr>
          <w:rFonts w:eastAsia="Times New Roman"/>
          <w:szCs w:val="22"/>
          <w:lang w:val="ru-RU"/>
        </w:rPr>
        <w:t>колебаний</w:t>
      </w:r>
      <w:r w:rsidRPr="0022422B">
        <w:rPr>
          <w:rFonts w:eastAsia="Times New Roman"/>
          <w:szCs w:val="22"/>
          <w:lang w:val="ru-RU"/>
        </w:rPr>
        <w:t xml:space="preserve"> </w:t>
      </w:r>
      <w:r>
        <w:rPr>
          <w:rFonts w:eastAsia="Times New Roman"/>
          <w:szCs w:val="22"/>
          <w:lang w:val="ru-RU"/>
        </w:rPr>
        <w:t>при</w:t>
      </w:r>
      <w:r w:rsidRPr="0022422B">
        <w:rPr>
          <w:rFonts w:eastAsia="Times New Roman"/>
          <w:szCs w:val="22"/>
          <w:lang w:val="ru-RU"/>
        </w:rPr>
        <w:t xml:space="preserve"> </w:t>
      </w:r>
      <w:r>
        <w:rPr>
          <w:rFonts w:eastAsia="Times New Roman"/>
          <w:szCs w:val="22"/>
          <w:lang w:val="ru-RU"/>
        </w:rPr>
        <w:t>обратном пересчете долларов в швейцарские франки. Использование</w:t>
      </w:r>
      <w:r w:rsidRPr="00DE3CEA">
        <w:rPr>
          <w:rFonts w:eastAsia="Times New Roman"/>
          <w:szCs w:val="22"/>
          <w:lang w:val="ru-RU"/>
        </w:rPr>
        <w:t xml:space="preserve"> </w:t>
      </w:r>
      <w:r>
        <w:rPr>
          <w:rFonts w:eastAsia="Times New Roman"/>
          <w:szCs w:val="22"/>
          <w:lang w:val="ru-RU"/>
        </w:rPr>
        <w:t>инструментов</w:t>
      </w:r>
      <w:r w:rsidRPr="00DE3CEA">
        <w:rPr>
          <w:rFonts w:eastAsia="Times New Roman"/>
          <w:szCs w:val="22"/>
          <w:lang w:val="ru-RU"/>
        </w:rPr>
        <w:t xml:space="preserve"> </w:t>
      </w:r>
      <w:r>
        <w:rPr>
          <w:rFonts w:eastAsia="Times New Roman"/>
          <w:szCs w:val="22"/>
          <w:lang w:val="ru-RU"/>
        </w:rPr>
        <w:t>хеджирования</w:t>
      </w:r>
      <w:r w:rsidRPr="00DE3CEA">
        <w:rPr>
          <w:rFonts w:eastAsia="Times New Roman"/>
          <w:szCs w:val="22"/>
          <w:lang w:val="ru-RU"/>
        </w:rPr>
        <w:t xml:space="preserve"> </w:t>
      </w:r>
      <w:r>
        <w:rPr>
          <w:rFonts w:eastAsia="Times New Roman"/>
          <w:szCs w:val="22"/>
          <w:lang w:val="ru-RU"/>
        </w:rPr>
        <w:t>обеспечит</w:t>
      </w:r>
      <w:r w:rsidRPr="00DE3CEA">
        <w:rPr>
          <w:rFonts w:eastAsia="Times New Roman"/>
          <w:szCs w:val="22"/>
          <w:lang w:val="ru-RU"/>
        </w:rPr>
        <w:t xml:space="preserve"> </w:t>
      </w:r>
      <w:r>
        <w:rPr>
          <w:rFonts w:eastAsia="Times New Roman"/>
          <w:szCs w:val="22"/>
          <w:lang w:val="ru-RU"/>
        </w:rPr>
        <w:t>защиту</w:t>
      </w:r>
      <w:r w:rsidRPr="00DE3CEA">
        <w:rPr>
          <w:rFonts w:eastAsia="Times New Roman"/>
          <w:szCs w:val="22"/>
          <w:lang w:val="ru-RU"/>
        </w:rPr>
        <w:t xml:space="preserve"> </w:t>
      </w:r>
      <w:r>
        <w:rPr>
          <w:rFonts w:eastAsia="Times New Roman"/>
          <w:szCs w:val="22"/>
          <w:lang w:val="ru-RU"/>
        </w:rPr>
        <w:t>обменного</w:t>
      </w:r>
      <w:r w:rsidRPr="00DE3CEA">
        <w:rPr>
          <w:rFonts w:eastAsia="Times New Roman"/>
          <w:szCs w:val="22"/>
          <w:lang w:val="ru-RU"/>
        </w:rPr>
        <w:t xml:space="preserve"> </w:t>
      </w:r>
      <w:r>
        <w:rPr>
          <w:rFonts w:eastAsia="Times New Roman"/>
          <w:szCs w:val="22"/>
          <w:lang w:val="ru-RU"/>
        </w:rPr>
        <w:t>курса</w:t>
      </w:r>
      <w:r w:rsidRPr="00DE3CEA">
        <w:rPr>
          <w:rFonts w:eastAsia="Times New Roman"/>
          <w:szCs w:val="22"/>
          <w:lang w:val="ru-RU"/>
        </w:rPr>
        <w:t xml:space="preserve"> </w:t>
      </w:r>
      <w:r>
        <w:rPr>
          <w:rFonts w:eastAsia="Times New Roman"/>
          <w:szCs w:val="22"/>
          <w:lang w:val="ru-RU"/>
        </w:rPr>
        <w:t>и</w:t>
      </w:r>
      <w:r w:rsidRPr="00DE3CEA">
        <w:rPr>
          <w:rFonts w:eastAsia="Times New Roman"/>
          <w:szCs w:val="22"/>
          <w:lang w:val="ru-RU"/>
        </w:rPr>
        <w:t xml:space="preserve"> </w:t>
      </w:r>
      <w:r>
        <w:rPr>
          <w:rFonts w:eastAsia="Times New Roman"/>
          <w:szCs w:val="22"/>
          <w:lang w:val="ru-RU"/>
        </w:rPr>
        <w:t>части</w:t>
      </w:r>
      <w:r w:rsidRPr="00DE3CEA">
        <w:rPr>
          <w:rFonts w:eastAsia="Times New Roman"/>
          <w:szCs w:val="22"/>
          <w:lang w:val="ru-RU"/>
        </w:rPr>
        <w:t xml:space="preserve"> </w:t>
      </w:r>
      <w:r>
        <w:rPr>
          <w:rFonts w:eastAsia="Times New Roman"/>
          <w:szCs w:val="22"/>
          <w:lang w:val="ru-RU"/>
        </w:rPr>
        <w:t>дополнительных процентов</w:t>
      </w:r>
      <w:r w:rsidRPr="00DE3CEA">
        <w:rPr>
          <w:rFonts w:eastAsia="Times New Roman"/>
          <w:szCs w:val="22"/>
          <w:lang w:val="ru-RU"/>
        </w:rPr>
        <w:t xml:space="preserve"> (</w:t>
      </w:r>
      <w:r>
        <w:rPr>
          <w:rFonts w:eastAsia="Times New Roman"/>
          <w:szCs w:val="22"/>
          <w:lang w:val="ru-RU"/>
        </w:rPr>
        <w:t>не</w:t>
      </w:r>
      <w:r w:rsidRPr="00DE3CEA">
        <w:rPr>
          <w:rFonts w:eastAsia="Times New Roman"/>
          <w:szCs w:val="22"/>
          <w:lang w:val="ru-RU"/>
        </w:rPr>
        <w:t xml:space="preserve"> </w:t>
      </w:r>
      <w:r>
        <w:rPr>
          <w:rFonts w:eastAsia="Times New Roman"/>
          <w:szCs w:val="22"/>
          <w:lang w:val="ru-RU"/>
        </w:rPr>
        <w:t>всей</w:t>
      </w:r>
      <w:r w:rsidRPr="00DE3CEA">
        <w:rPr>
          <w:rFonts w:eastAsia="Times New Roman"/>
          <w:szCs w:val="22"/>
          <w:lang w:val="ru-RU"/>
        </w:rPr>
        <w:t xml:space="preserve"> </w:t>
      </w:r>
      <w:r>
        <w:rPr>
          <w:rFonts w:eastAsia="Times New Roman"/>
          <w:szCs w:val="22"/>
          <w:lang w:val="ru-RU"/>
        </w:rPr>
        <w:t>суммы</w:t>
      </w:r>
      <w:r w:rsidRPr="00DE3CEA">
        <w:rPr>
          <w:rFonts w:eastAsia="Times New Roman"/>
          <w:szCs w:val="22"/>
          <w:lang w:val="ru-RU"/>
        </w:rPr>
        <w:t xml:space="preserve"> </w:t>
      </w:r>
      <w:r>
        <w:rPr>
          <w:rFonts w:eastAsia="Times New Roman"/>
          <w:szCs w:val="22"/>
          <w:lang w:val="ru-RU"/>
        </w:rPr>
        <w:t>полностью</w:t>
      </w:r>
      <w:r w:rsidRPr="00DE3CEA">
        <w:rPr>
          <w:rFonts w:eastAsia="Times New Roman"/>
          <w:szCs w:val="22"/>
          <w:lang w:val="ru-RU"/>
        </w:rPr>
        <w:t>),</w:t>
      </w:r>
      <w:r>
        <w:rPr>
          <w:rFonts w:eastAsia="Times New Roman"/>
          <w:szCs w:val="22"/>
          <w:lang w:val="ru-RU"/>
        </w:rPr>
        <w:t xml:space="preserve"> выплаченных на острове Маврикий. Секретариат</w:t>
      </w:r>
      <w:r w:rsidRPr="00DE3CEA">
        <w:rPr>
          <w:rFonts w:eastAsia="Times New Roman"/>
          <w:szCs w:val="22"/>
          <w:lang w:val="ru-RU"/>
        </w:rPr>
        <w:t xml:space="preserve"> </w:t>
      </w:r>
      <w:r>
        <w:rPr>
          <w:rFonts w:eastAsia="Times New Roman"/>
          <w:szCs w:val="22"/>
          <w:lang w:val="ru-RU"/>
        </w:rPr>
        <w:t>пояснил</w:t>
      </w:r>
      <w:r w:rsidRPr="00DE3CEA">
        <w:rPr>
          <w:rFonts w:eastAsia="Times New Roman"/>
          <w:szCs w:val="22"/>
          <w:lang w:val="ru-RU"/>
        </w:rPr>
        <w:t xml:space="preserve">, </w:t>
      </w:r>
      <w:r>
        <w:rPr>
          <w:rFonts w:eastAsia="Times New Roman"/>
          <w:szCs w:val="22"/>
          <w:lang w:val="ru-RU"/>
        </w:rPr>
        <w:t>что</w:t>
      </w:r>
      <w:r w:rsidRPr="00DE3CEA">
        <w:rPr>
          <w:rFonts w:eastAsia="Times New Roman"/>
          <w:szCs w:val="22"/>
          <w:lang w:val="ru-RU"/>
        </w:rPr>
        <w:t xml:space="preserve"> </w:t>
      </w:r>
      <w:r>
        <w:rPr>
          <w:rFonts w:eastAsia="Times New Roman"/>
          <w:szCs w:val="22"/>
          <w:lang w:val="ru-RU"/>
        </w:rPr>
        <w:t>в</w:t>
      </w:r>
      <w:r w:rsidRPr="00DE3CEA">
        <w:rPr>
          <w:rFonts w:eastAsia="Times New Roman"/>
          <w:szCs w:val="22"/>
          <w:lang w:val="ru-RU"/>
        </w:rPr>
        <w:t xml:space="preserve"> </w:t>
      </w:r>
      <w:r>
        <w:rPr>
          <w:rFonts w:eastAsia="Times New Roman"/>
          <w:szCs w:val="22"/>
          <w:lang w:val="ru-RU"/>
        </w:rPr>
        <w:t>действительности</w:t>
      </w:r>
      <w:r w:rsidRPr="00DE3CEA">
        <w:rPr>
          <w:rFonts w:eastAsia="Times New Roman"/>
          <w:szCs w:val="22"/>
          <w:lang w:val="ru-RU"/>
        </w:rPr>
        <w:t xml:space="preserve"> </w:t>
      </w:r>
      <w:r>
        <w:rPr>
          <w:rFonts w:eastAsia="Times New Roman"/>
          <w:szCs w:val="22"/>
          <w:lang w:val="ru-RU"/>
        </w:rPr>
        <w:t>все</w:t>
      </w:r>
      <w:r w:rsidRPr="00DE3CEA">
        <w:rPr>
          <w:rFonts w:eastAsia="Times New Roman"/>
          <w:szCs w:val="22"/>
          <w:lang w:val="ru-RU"/>
        </w:rPr>
        <w:t xml:space="preserve"> </w:t>
      </w:r>
      <w:r>
        <w:rPr>
          <w:rFonts w:eastAsia="Times New Roman"/>
          <w:szCs w:val="22"/>
          <w:lang w:val="ru-RU"/>
        </w:rPr>
        <w:t>было</w:t>
      </w:r>
      <w:r w:rsidRPr="00DE3CEA">
        <w:rPr>
          <w:rFonts w:eastAsia="Times New Roman"/>
          <w:szCs w:val="22"/>
          <w:lang w:val="ru-RU"/>
        </w:rPr>
        <w:t xml:space="preserve"> </w:t>
      </w:r>
      <w:r>
        <w:rPr>
          <w:rFonts w:eastAsia="Times New Roman"/>
          <w:szCs w:val="22"/>
          <w:lang w:val="ru-RU"/>
        </w:rPr>
        <w:t>бы</w:t>
      </w:r>
      <w:r w:rsidRPr="00DE3CEA">
        <w:rPr>
          <w:rFonts w:eastAsia="Times New Roman"/>
          <w:szCs w:val="22"/>
          <w:lang w:val="ru-RU"/>
        </w:rPr>
        <w:t xml:space="preserve"> </w:t>
      </w:r>
      <w:r>
        <w:rPr>
          <w:rFonts w:eastAsia="Times New Roman"/>
          <w:szCs w:val="22"/>
          <w:lang w:val="ru-RU"/>
        </w:rPr>
        <w:t>даже</w:t>
      </w:r>
      <w:r w:rsidRPr="00DE3CEA">
        <w:rPr>
          <w:rFonts w:eastAsia="Times New Roman"/>
          <w:szCs w:val="22"/>
          <w:lang w:val="ru-RU"/>
        </w:rPr>
        <w:t xml:space="preserve"> </w:t>
      </w:r>
      <w:r>
        <w:rPr>
          <w:rFonts w:eastAsia="Times New Roman"/>
          <w:szCs w:val="22"/>
          <w:lang w:val="ru-RU"/>
        </w:rPr>
        <w:t>сложнее</w:t>
      </w:r>
      <w:r w:rsidRPr="00DE3CEA">
        <w:rPr>
          <w:rFonts w:eastAsia="Times New Roman"/>
          <w:szCs w:val="22"/>
          <w:lang w:val="ru-RU"/>
        </w:rPr>
        <w:t xml:space="preserve">, </w:t>
      </w:r>
      <w:r>
        <w:rPr>
          <w:rFonts w:eastAsia="Times New Roman"/>
          <w:szCs w:val="22"/>
          <w:lang w:val="ru-RU"/>
        </w:rPr>
        <w:t>потому</w:t>
      </w:r>
      <w:r w:rsidRPr="00DE3CEA">
        <w:rPr>
          <w:rFonts w:eastAsia="Times New Roman"/>
          <w:szCs w:val="22"/>
          <w:lang w:val="ru-RU"/>
        </w:rPr>
        <w:t xml:space="preserve"> </w:t>
      </w:r>
      <w:r>
        <w:rPr>
          <w:rFonts w:eastAsia="Times New Roman"/>
          <w:szCs w:val="22"/>
          <w:lang w:val="ru-RU"/>
        </w:rPr>
        <w:t>что в конечном итоге инструмент хеджирования воспользовался бы преимуществом аномальной ситуации, сложившейся на валютном рынке. Вернувшись</w:t>
      </w:r>
      <w:r w:rsidRPr="00DE3CEA">
        <w:rPr>
          <w:rFonts w:eastAsia="Times New Roman"/>
          <w:szCs w:val="22"/>
          <w:lang w:val="ru-RU"/>
        </w:rPr>
        <w:t xml:space="preserve"> </w:t>
      </w:r>
      <w:r>
        <w:rPr>
          <w:rFonts w:eastAsia="Times New Roman"/>
          <w:szCs w:val="22"/>
          <w:lang w:val="ru-RU"/>
        </w:rPr>
        <w:t>к</w:t>
      </w:r>
      <w:r w:rsidRPr="00DE3CEA">
        <w:rPr>
          <w:rFonts w:eastAsia="Times New Roman"/>
          <w:szCs w:val="22"/>
          <w:lang w:val="ru-RU"/>
        </w:rPr>
        <w:t xml:space="preserve"> </w:t>
      </w:r>
      <w:r>
        <w:rPr>
          <w:rFonts w:eastAsia="Times New Roman"/>
          <w:szCs w:val="22"/>
          <w:lang w:val="ru-RU"/>
        </w:rPr>
        <w:t>документу</w:t>
      </w:r>
      <w:r w:rsidRPr="00DE3CEA">
        <w:rPr>
          <w:rFonts w:eastAsia="Times New Roman"/>
          <w:szCs w:val="22"/>
          <w:lang w:val="ru-RU"/>
        </w:rPr>
        <w:t xml:space="preserve">, </w:t>
      </w:r>
      <w:r>
        <w:rPr>
          <w:rFonts w:eastAsia="Times New Roman"/>
          <w:szCs w:val="22"/>
          <w:lang w:val="ru-RU"/>
        </w:rPr>
        <w:t>Секретариат</w:t>
      </w:r>
      <w:r w:rsidRPr="00DE3CEA">
        <w:rPr>
          <w:rFonts w:eastAsia="Times New Roman"/>
          <w:szCs w:val="22"/>
          <w:lang w:val="ru-RU"/>
        </w:rPr>
        <w:t xml:space="preserve"> </w:t>
      </w:r>
      <w:r>
        <w:rPr>
          <w:rFonts w:eastAsia="Times New Roman"/>
          <w:szCs w:val="22"/>
          <w:lang w:val="ru-RU"/>
        </w:rPr>
        <w:t>сообщил</w:t>
      </w:r>
      <w:r w:rsidRPr="00DE3CEA">
        <w:rPr>
          <w:rFonts w:eastAsia="Times New Roman"/>
          <w:szCs w:val="22"/>
          <w:lang w:val="ru-RU"/>
        </w:rPr>
        <w:t xml:space="preserve">, </w:t>
      </w:r>
      <w:r>
        <w:rPr>
          <w:rFonts w:eastAsia="Times New Roman"/>
          <w:szCs w:val="22"/>
          <w:lang w:val="ru-RU"/>
        </w:rPr>
        <w:t>что</w:t>
      </w:r>
      <w:r w:rsidRPr="00DE3CEA">
        <w:rPr>
          <w:rFonts w:eastAsia="Times New Roman"/>
          <w:szCs w:val="22"/>
          <w:lang w:val="ru-RU"/>
        </w:rPr>
        <w:t xml:space="preserve"> </w:t>
      </w:r>
      <w:r>
        <w:rPr>
          <w:rFonts w:eastAsia="Times New Roman"/>
          <w:szCs w:val="22"/>
          <w:lang w:val="ru-RU"/>
        </w:rPr>
        <w:t>для</w:t>
      </w:r>
      <w:r w:rsidRPr="00DE3CEA">
        <w:rPr>
          <w:rFonts w:eastAsia="Times New Roman"/>
          <w:szCs w:val="22"/>
          <w:lang w:val="ru-RU"/>
        </w:rPr>
        <w:t xml:space="preserve"> </w:t>
      </w:r>
      <w:r>
        <w:rPr>
          <w:rFonts w:eastAsia="Times New Roman"/>
          <w:szCs w:val="22"/>
          <w:lang w:val="ru-RU"/>
        </w:rPr>
        <w:t>инвестиционной</w:t>
      </w:r>
      <w:r w:rsidRPr="00DE3CEA">
        <w:rPr>
          <w:rFonts w:eastAsia="Times New Roman"/>
          <w:szCs w:val="22"/>
          <w:lang w:val="ru-RU"/>
        </w:rPr>
        <w:t xml:space="preserve"> </w:t>
      </w:r>
      <w:r>
        <w:rPr>
          <w:rFonts w:eastAsia="Times New Roman"/>
          <w:szCs w:val="22"/>
          <w:lang w:val="ru-RU"/>
        </w:rPr>
        <w:t>деятельности</w:t>
      </w:r>
      <w:r w:rsidRPr="00DE3CEA">
        <w:rPr>
          <w:rFonts w:eastAsia="Times New Roman"/>
          <w:szCs w:val="22"/>
          <w:lang w:val="ru-RU"/>
        </w:rPr>
        <w:t xml:space="preserve"> </w:t>
      </w:r>
      <w:r>
        <w:rPr>
          <w:rFonts w:eastAsia="Times New Roman"/>
          <w:szCs w:val="22"/>
          <w:lang w:val="ru-RU"/>
        </w:rPr>
        <w:t>на</w:t>
      </w:r>
      <w:r w:rsidRPr="00DE3CEA">
        <w:rPr>
          <w:rFonts w:eastAsia="Times New Roman"/>
          <w:szCs w:val="22"/>
          <w:lang w:val="ru-RU"/>
        </w:rPr>
        <w:t xml:space="preserve"> </w:t>
      </w:r>
      <w:r>
        <w:rPr>
          <w:rFonts w:eastAsia="Times New Roman"/>
          <w:szCs w:val="22"/>
          <w:lang w:val="ru-RU"/>
        </w:rPr>
        <w:t>валютном</w:t>
      </w:r>
      <w:r w:rsidRPr="00DE3CEA">
        <w:rPr>
          <w:rFonts w:eastAsia="Times New Roman"/>
          <w:szCs w:val="22"/>
          <w:lang w:val="ru-RU"/>
        </w:rPr>
        <w:t xml:space="preserve"> </w:t>
      </w:r>
      <w:r>
        <w:rPr>
          <w:rFonts w:eastAsia="Times New Roman"/>
          <w:szCs w:val="22"/>
          <w:lang w:val="ru-RU"/>
        </w:rPr>
        <w:t>рынке</w:t>
      </w:r>
      <w:r w:rsidRPr="00DE3CEA">
        <w:rPr>
          <w:rFonts w:eastAsia="Times New Roman"/>
          <w:szCs w:val="22"/>
          <w:lang w:val="ru-RU"/>
        </w:rPr>
        <w:t xml:space="preserve"> </w:t>
      </w:r>
      <w:r>
        <w:rPr>
          <w:rFonts w:eastAsia="Times New Roman"/>
          <w:szCs w:val="22"/>
          <w:lang w:val="ru-RU"/>
        </w:rPr>
        <w:t>потребуются специалисты со знанием рынка, которые понимают механизм действия инструментов хеджирования, умеют распознать новые возможности, могут определить, какие инвестиционные продукты следует использовать, на каком этапе и с применением каких инструментов хеджирования, не забывая при этом о сроках того или иного проекта. Секретариат</w:t>
      </w:r>
      <w:r w:rsidRPr="001A7C1F">
        <w:rPr>
          <w:rFonts w:eastAsia="Times New Roman"/>
          <w:szCs w:val="22"/>
          <w:lang w:val="ru-RU"/>
        </w:rPr>
        <w:t xml:space="preserve"> </w:t>
      </w:r>
      <w:r>
        <w:rPr>
          <w:rFonts w:eastAsia="Times New Roman"/>
          <w:szCs w:val="22"/>
          <w:lang w:val="ru-RU"/>
        </w:rPr>
        <w:t>заявил</w:t>
      </w:r>
      <w:r w:rsidRPr="001A7C1F">
        <w:rPr>
          <w:rFonts w:eastAsia="Times New Roman"/>
          <w:szCs w:val="22"/>
          <w:lang w:val="ru-RU"/>
        </w:rPr>
        <w:t xml:space="preserve">, </w:t>
      </w:r>
      <w:r>
        <w:rPr>
          <w:rFonts w:eastAsia="Times New Roman"/>
          <w:szCs w:val="22"/>
          <w:lang w:val="ru-RU"/>
        </w:rPr>
        <w:t>что</w:t>
      </w:r>
      <w:r w:rsidRPr="001A7C1F">
        <w:rPr>
          <w:rFonts w:eastAsia="Times New Roman"/>
          <w:szCs w:val="22"/>
          <w:lang w:val="ru-RU"/>
        </w:rPr>
        <w:t xml:space="preserve"> </w:t>
      </w:r>
      <w:r>
        <w:rPr>
          <w:rFonts w:eastAsia="Times New Roman"/>
          <w:szCs w:val="22"/>
          <w:lang w:val="ru-RU"/>
        </w:rPr>
        <w:t>такие</w:t>
      </w:r>
      <w:r w:rsidRPr="001A7C1F">
        <w:rPr>
          <w:rFonts w:eastAsia="Times New Roman"/>
          <w:szCs w:val="22"/>
          <w:lang w:val="ru-RU"/>
        </w:rPr>
        <w:t xml:space="preserve"> </w:t>
      </w:r>
      <w:r>
        <w:rPr>
          <w:rFonts w:eastAsia="Times New Roman"/>
          <w:szCs w:val="22"/>
          <w:lang w:val="ru-RU"/>
        </w:rPr>
        <w:t>специалисты в</w:t>
      </w:r>
      <w:r w:rsidRPr="001A7C1F">
        <w:rPr>
          <w:rFonts w:eastAsia="Times New Roman"/>
          <w:szCs w:val="22"/>
          <w:lang w:val="ru-RU"/>
        </w:rPr>
        <w:t xml:space="preserve"> </w:t>
      </w:r>
      <w:r>
        <w:rPr>
          <w:rFonts w:eastAsia="Times New Roman"/>
          <w:szCs w:val="22"/>
          <w:lang w:val="ru-RU"/>
        </w:rPr>
        <w:t>Организации отсутствуют</w:t>
      </w:r>
      <w:r w:rsidRPr="001A7C1F">
        <w:rPr>
          <w:rFonts w:eastAsia="Times New Roman"/>
          <w:szCs w:val="22"/>
          <w:lang w:val="ru-RU"/>
        </w:rPr>
        <w:t>.</w:t>
      </w:r>
      <w:r>
        <w:rPr>
          <w:rFonts w:eastAsia="Times New Roman"/>
          <w:szCs w:val="22"/>
          <w:lang w:val="ru-RU"/>
        </w:rPr>
        <w:t xml:space="preserve"> Другие организации системы ООН, однако, практикуют инвестиции в другой валюте, но привлекают для этой цели внешних инвестиционных менеджеров, которые обладают необходимыми экспертными знаниями.</w:t>
      </w:r>
    </w:p>
    <w:p w:rsidR="00B4287D" w:rsidRPr="00A62BD5" w:rsidRDefault="00B4287D" w:rsidP="00B4287D">
      <w:pPr>
        <w:pStyle w:val="ONUME"/>
        <w:tabs>
          <w:tab w:val="left" w:pos="567"/>
        </w:tabs>
        <w:rPr>
          <w:rFonts w:eastAsia="Times New Roman"/>
          <w:szCs w:val="22"/>
          <w:lang w:val="ru-RU"/>
        </w:rPr>
      </w:pPr>
      <w:r>
        <w:rPr>
          <w:rFonts w:eastAsia="Times New Roman"/>
          <w:szCs w:val="22"/>
          <w:lang w:val="ru-RU"/>
        </w:rPr>
        <w:t>Делегация</w:t>
      </w:r>
      <w:r w:rsidRPr="001A7C1F">
        <w:rPr>
          <w:rFonts w:eastAsia="Times New Roman"/>
          <w:szCs w:val="22"/>
          <w:lang w:val="ru-RU"/>
        </w:rPr>
        <w:t xml:space="preserve"> </w:t>
      </w:r>
      <w:r>
        <w:rPr>
          <w:rFonts w:eastAsia="Times New Roman"/>
          <w:szCs w:val="22"/>
          <w:lang w:val="ru-RU"/>
        </w:rPr>
        <w:t>Мексики</w:t>
      </w:r>
      <w:r w:rsidRPr="001A7C1F">
        <w:rPr>
          <w:rFonts w:eastAsia="Times New Roman"/>
          <w:szCs w:val="22"/>
          <w:lang w:val="ru-RU"/>
        </w:rPr>
        <w:t xml:space="preserve"> </w:t>
      </w:r>
      <w:r>
        <w:rPr>
          <w:rFonts w:eastAsia="Times New Roman"/>
          <w:szCs w:val="22"/>
          <w:lang w:val="ru-RU"/>
        </w:rPr>
        <w:t>выразила</w:t>
      </w:r>
      <w:r w:rsidRPr="001A7C1F">
        <w:rPr>
          <w:rFonts w:eastAsia="Times New Roman"/>
          <w:szCs w:val="22"/>
          <w:lang w:val="ru-RU"/>
        </w:rPr>
        <w:t xml:space="preserve"> </w:t>
      </w:r>
      <w:r>
        <w:rPr>
          <w:rFonts w:eastAsia="Times New Roman"/>
          <w:szCs w:val="22"/>
          <w:lang w:val="ru-RU"/>
        </w:rPr>
        <w:t>мнение</w:t>
      </w:r>
      <w:r w:rsidRPr="001A7C1F">
        <w:rPr>
          <w:rFonts w:eastAsia="Times New Roman"/>
          <w:szCs w:val="22"/>
          <w:lang w:val="ru-RU"/>
        </w:rPr>
        <w:t xml:space="preserve">, </w:t>
      </w:r>
      <w:r>
        <w:rPr>
          <w:rFonts w:eastAsia="Times New Roman"/>
          <w:szCs w:val="22"/>
          <w:lang w:val="ru-RU"/>
        </w:rPr>
        <w:t>что</w:t>
      </w:r>
      <w:r w:rsidRPr="001A7C1F">
        <w:rPr>
          <w:rFonts w:eastAsia="Times New Roman"/>
          <w:szCs w:val="22"/>
          <w:lang w:val="ru-RU"/>
        </w:rPr>
        <w:t xml:space="preserve"> </w:t>
      </w:r>
      <w:r>
        <w:rPr>
          <w:rFonts w:eastAsia="Times New Roman"/>
          <w:szCs w:val="22"/>
          <w:lang w:val="ru-RU"/>
        </w:rPr>
        <w:t>принимать</w:t>
      </w:r>
      <w:r w:rsidRPr="001A7C1F">
        <w:rPr>
          <w:rFonts w:eastAsia="Times New Roman"/>
          <w:szCs w:val="22"/>
          <w:lang w:val="ru-RU"/>
        </w:rPr>
        <w:t xml:space="preserve"> </w:t>
      </w:r>
      <w:r>
        <w:rPr>
          <w:rFonts w:eastAsia="Times New Roman"/>
          <w:szCs w:val="22"/>
          <w:lang w:val="ru-RU"/>
        </w:rPr>
        <w:t>решение</w:t>
      </w:r>
      <w:r w:rsidRPr="001A7C1F">
        <w:rPr>
          <w:rFonts w:eastAsia="Times New Roman"/>
          <w:szCs w:val="22"/>
          <w:lang w:val="ru-RU"/>
        </w:rPr>
        <w:t xml:space="preserve"> </w:t>
      </w:r>
      <w:r>
        <w:rPr>
          <w:rFonts w:eastAsia="Times New Roman"/>
          <w:szCs w:val="22"/>
          <w:lang w:val="ru-RU"/>
        </w:rPr>
        <w:t>о</w:t>
      </w:r>
      <w:r w:rsidRPr="001A7C1F">
        <w:rPr>
          <w:rFonts w:eastAsia="Times New Roman"/>
          <w:szCs w:val="22"/>
          <w:lang w:val="ru-RU"/>
        </w:rPr>
        <w:t xml:space="preserve"> </w:t>
      </w:r>
      <w:r>
        <w:rPr>
          <w:rFonts w:eastAsia="Times New Roman"/>
          <w:szCs w:val="22"/>
          <w:lang w:val="ru-RU"/>
        </w:rPr>
        <w:t>погашении кредита преждевременно. Понятно</w:t>
      </w:r>
      <w:r w:rsidRPr="001A7C1F">
        <w:rPr>
          <w:rFonts w:eastAsia="Times New Roman"/>
          <w:szCs w:val="22"/>
          <w:lang w:val="ru-RU"/>
        </w:rPr>
        <w:t xml:space="preserve">, </w:t>
      </w:r>
      <w:r>
        <w:rPr>
          <w:rFonts w:eastAsia="Times New Roman"/>
          <w:szCs w:val="22"/>
          <w:lang w:val="ru-RU"/>
        </w:rPr>
        <w:t>что</w:t>
      </w:r>
      <w:r w:rsidRPr="001A7C1F">
        <w:rPr>
          <w:rFonts w:eastAsia="Times New Roman"/>
          <w:szCs w:val="22"/>
          <w:lang w:val="ru-RU"/>
        </w:rPr>
        <w:t xml:space="preserve"> </w:t>
      </w:r>
      <w:r>
        <w:rPr>
          <w:rFonts w:eastAsia="Times New Roman"/>
          <w:szCs w:val="22"/>
          <w:lang w:val="ru-RU"/>
        </w:rPr>
        <w:t>первая</w:t>
      </w:r>
      <w:r w:rsidRPr="001A7C1F">
        <w:rPr>
          <w:rFonts w:eastAsia="Times New Roman"/>
          <w:szCs w:val="22"/>
          <w:lang w:val="ru-RU"/>
        </w:rPr>
        <w:t xml:space="preserve"> </w:t>
      </w:r>
      <w:r>
        <w:rPr>
          <w:rFonts w:eastAsia="Times New Roman"/>
          <w:szCs w:val="22"/>
          <w:lang w:val="ru-RU"/>
        </w:rPr>
        <w:t>выплата</w:t>
      </w:r>
      <w:r w:rsidRPr="001A7C1F">
        <w:rPr>
          <w:rFonts w:eastAsia="Times New Roman"/>
          <w:szCs w:val="22"/>
          <w:lang w:val="ru-RU"/>
        </w:rPr>
        <w:t xml:space="preserve"> </w:t>
      </w:r>
      <w:r>
        <w:rPr>
          <w:rFonts w:eastAsia="Times New Roman"/>
          <w:szCs w:val="22"/>
          <w:lang w:val="ru-RU"/>
        </w:rPr>
        <w:t>должна</w:t>
      </w:r>
      <w:r w:rsidRPr="001A7C1F">
        <w:rPr>
          <w:rFonts w:eastAsia="Times New Roman"/>
          <w:szCs w:val="22"/>
          <w:lang w:val="ru-RU"/>
        </w:rPr>
        <w:t xml:space="preserve"> </w:t>
      </w:r>
      <w:r>
        <w:rPr>
          <w:rFonts w:eastAsia="Times New Roman"/>
          <w:szCs w:val="22"/>
          <w:lang w:val="ru-RU"/>
        </w:rPr>
        <w:t>быть</w:t>
      </w:r>
      <w:r w:rsidRPr="001A7C1F">
        <w:rPr>
          <w:rFonts w:eastAsia="Times New Roman"/>
          <w:szCs w:val="22"/>
          <w:lang w:val="ru-RU"/>
        </w:rPr>
        <w:t xml:space="preserve"> </w:t>
      </w:r>
      <w:r>
        <w:rPr>
          <w:rFonts w:eastAsia="Times New Roman"/>
          <w:szCs w:val="22"/>
          <w:lang w:val="ru-RU"/>
        </w:rPr>
        <w:t>сделана</w:t>
      </w:r>
      <w:r w:rsidRPr="001A7C1F">
        <w:rPr>
          <w:rFonts w:eastAsia="Times New Roman"/>
          <w:szCs w:val="22"/>
          <w:lang w:val="ru-RU"/>
        </w:rPr>
        <w:t xml:space="preserve"> </w:t>
      </w:r>
      <w:r>
        <w:rPr>
          <w:rFonts w:eastAsia="Times New Roman"/>
          <w:szCs w:val="22"/>
          <w:lang w:val="ru-RU"/>
        </w:rPr>
        <w:t>в</w:t>
      </w:r>
      <w:r w:rsidRPr="001A7C1F">
        <w:rPr>
          <w:rFonts w:eastAsia="Times New Roman"/>
          <w:szCs w:val="22"/>
          <w:lang w:val="ru-RU"/>
        </w:rPr>
        <w:t xml:space="preserve"> </w:t>
      </w:r>
      <w:r>
        <w:rPr>
          <w:rFonts w:eastAsia="Times New Roman"/>
          <w:szCs w:val="22"/>
          <w:lang w:val="ru-RU"/>
        </w:rPr>
        <w:t>ноябре</w:t>
      </w:r>
      <w:r w:rsidRPr="001A7C1F">
        <w:rPr>
          <w:rFonts w:eastAsia="Times New Roman"/>
          <w:szCs w:val="22"/>
          <w:lang w:val="ru-RU"/>
        </w:rPr>
        <w:t xml:space="preserve"> 2015</w:t>
      </w:r>
      <w:r w:rsidRPr="001A7C1F">
        <w:rPr>
          <w:rFonts w:eastAsia="Times New Roman"/>
          <w:szCs w:val="22"/>
          <w:lang w:val="en-AU"/>
        </w:rPr>
        <w:t> </w:t>
      </w:r>
      <w:r>
        <w:rPr>
          <w:rFonts w:eastAsia="Times New Roman"/>
          <w:szCs w:val="22"/>
          <w:lang w:val="ru-RU"/>
        </w:rPr>
        <w:t>года</w:t>
      </w:r>
      <w:r w:rsidRPr="001A7C1F">
        <w:rPr>
          <w:rFonts w:eastAsia="Times New Roman"/>
          <w:szCs w:val="22"/>
          <w:lang w:val="ru-RU"/>
        </w:rPr>
        <w:t xml:space="preserve">, </w:t>
      </w:r>
      <w:r>
        <w:rPr>
          <w:rFonts w:eastAsia="Times New Roman"/>
          <w:szCs w:val="22"/>
          <w:lang w:val="ru-RU"/>
        </w:rPr>
        <w:t>а</w:t>
      </w:r>
      <w:r w:rsidRPr="001A7C1F">
        <w:rPr>
          <w:rFonts w:eastAsia="Times New Roman"/>
          <w:szCs w:val="22"/>
          <w:lang w:val="ru-RU"/>
        </w:rPr>
        <w:t xml:space="preserve"> </w:t>
      </w:r>
      <w:r>
        <w:rPr>
          <w:rFonts w:eastAsia="Times New Roman"/>
          <w:szCs w:val="22"/>
          <w:lang w:val="ru-RU"/>
        </w:rPr>
        <w:t>вторая</w:t>
      </w:r>
      <w:r w:rsidRPr="001A7C1F">
        <w:rPr>
          <w:rFonts w:eastAsia="Times New Roman"/>
          <w:szCs w:val="22"/>
          <w:lang w:val="ru-RU"/>
        </w:rPr>
        <w:t xml:space="preserve"> – </w:t>
      </w:r>
      <w:r>
        <w:rPr>
          <w:rFonts w:eastAsia="Times New Roman"/>
          <w:szCs w:val="22"/>
          <w:lang w:val="ru-RU"/>
        </w:rPr>
        <w:t>в</w:t>
      </w:r>
      <w:r w:rsidRPr="001A7C1F">
        <w:rPr>
          <w:rFonts w:eastAsia="Times New Roman"/>
          <w:szCs w:val="22"/>
          <w:lang w:val="ru-RU"/>
        </w:rPr>
        <w:t xml:space="preserve"> </w:t>
      </w:r>
      <w:r>
        <w:rPr>
          <w:rFonts w:eastAsia="Times New Roman"/>
          <w:szCs w:val="22"/>
          <w:lang w:val="ru-RU"/>
        </w:rPr>
        <w:t>январе 2016 года, но, тем не менее, необходим полный отчет с изложением всех вариантов, на основе которого можно будет принять более обоснованное решение. Вариантов инвестиций существует множество, и делегация высказала пожелание, чтобы Секретариат выделил преимущества и недостатки каждого из них. Инвестирование</w:t>
      </w:r>
      <w:r w:rsidRPr="00E04ED0">
        <w:rPr>
          <w:rFonts w:eastAsia="Times New Roman"/>
          <w:szCs w:val="22"/>
          <w:lang w:val="ru-RU"/>
        </w:rPr>
        <w:t xml:space="preserve"> </w:t>
      </w:r>
      <w:r>
        <w:rPr>
          <w:rFonts w:eastAsia="Times New Roman"/>
          <w:szCs w:val="22"/>
          <w:lang w:val="ru-RU"/>
        </w:rPr>
        <w:t>средств</w:t>
      </w:r>
      <w:r w:rsidRPr="00E04ED0">
        <w:rPr>
          <w:rFonts w:eastAsia="Times New Roman"/>
          <w:szCs w:val="22"/>
          <w:lang w:val="ru-RU"/>
        </w:rPr>
        <w:t xml:space="preserve"> </w:t>
      </w:r>
      <w:r>
        <w:rPr>
          <w:rFonts w:eastAsia="Times New Roman"/>
          <w:szCs w:val="22"/>
          <w:lang w:val="ru-RU"/>
        </w:rPr>
        <w:t>в</w:t>
      </w:r>
      <w:r w:rsidRPr="00E04ED0">
        <w:rPr>
          <w:rFonts w:eastAsia="Times New Roman"/>
          <w:szCs w:val="22"/>
          <w:lang w:val="ru-RU"/>
        </w:rPr>
        <w:t xml:space="preserve"> </w:t>
      </w:r>
      <w:r>
        <w:rPr>
          <w:rFonts w:eastAsia="Times New Roman"/>
          <w:szCs w:val="22"/>
          <w:lang w:val="ru-RU"/>
        </w:rPr>
        <w:t>определенные</w:t>
      </w:r>
      <w:r w:rsidRPr="00E04ED0">
        <w:rPr>
          <w:rFonts w:eastAsia="Times New Roman"/>
          <w:szCs w:val="22"/>
          <w:lang w:val="ru-RU"/>
        </w:rPr>
        <w:t xml:space="preserve"> </w:t>
      </w:r>
      <w:r>
        <w:rPr>
          <w:rFonts w:eastAsia="Times New Roman"/>
          <w:szCs w:val="22"/>
          <w:lang w:val="ru-RU"/>
        </w:rPr>
        <w:t>инструменты</w:t>
      </w:r>
      <w:r w:rsidRPr="00E04ED0">
        <w:rPr>
          <w:rFonts w:eastAsia="Times New Roman"/>
          <w:szCs w:val="22"/>
          <w:lang w:val="ru-RU"/>
        </w:rPr>
        <w:t xml:space="preserve"> </w:t>
      </w:r>
      <w:r>
        <w:rPr>
          <w:rFonts w:eastAsia="Times New Roman"/>
          <w:szCs w:val="22"/>
          <w:lang w:val="ru-RU"/>
        </w:rPr>
        <w:t>в</w:t>
      </w:r>
      <w:r w:rsidRPr="00E04ED0">
        <w:rPr>
          <w:rFonts w:eastAsia="Times New Roman"/>
          <w:szCs w:val="22"/>
          <w:lang w:val="ru-RU"/>
        </w:rPr>
        <w:t xml:space="preserve"> </w:t>
      </w:r>
      <w:r>
        <w:rPr>
          <w:rFonts w:eastAsia="Times New Roman"/>
          <w:szCs w:val="22"/>
          <w:lang w:val="ru-RU"/>
        </w:rPr>
        <w:t>Швейцарии</w:t>
      </w:r>
      <w:r w:rsidRPr="00E04ED0">
        <w:rPr>
          <w:rFonts w:eastAsia="Times New Roman"/>
          <w:szCs w:val="22"/>
          <w:lang w:val="ru-RU"/>
        </w:rPr>
        <w:t xml:space="preserve"> </w:t>
      </w:r>
      <w:r>
        <w:rPr>
          <w:rFonts w:eastAsia="Times New Roman"/>
          <w:szCs w:val="22"/>
          <w:lang w:val="ru-RU"/>
        </w:rPr>
        <w:t>сопряжено</w:t>
      </w:r>
      <w:r w:rsidRPr="00E04ED0">
        <w:rPr>
          <w:rFonts w:eastAsia="Times New Roman"/>
          <w:szCs w:val="22"/>
          <w:lang w:val="ru-RU"/>
        </w:rPr>
        <w:t xml:space="preserve"> </w:t>
      </w:r>
      <w:r>
        <w:rPr>
          <w:rFonts w:eastAsia="Times New Roman"/>
          <w:szCs w:val="22"/>
          <w:lang w:val="ru-RU"/>
        </w:rPr>
        <w:t>с</w:t>
      </w:r>
      <w:r w:rsidRPr="00E04ED0">
        <w:rPr>
          <w:rFonts w:eastAsia="Times New Roman"/>
          <w:szCs w:val="22"/>
          <w:lang w:val="ru-RU"/>
        </w:rPr>
        <w:t xml:space="preserve"> </w:t>
      </w:r>
      <w:r>
        <w:rPr>
          <w:rFonts w:eastAsia="Times New Roman"/>
          <w:szCs w:val="22"/>
          <w:lang w:val="ru-RU"/>
        </w:rPr>
        <w:t>риском</w:t>
      </w:r>
      <w:r w:rsidRPr="00E04ED0">
        <w:rPr>
          <w:rFonts w:eastAsia="Times New Roman"/>
          <w:szCs w:val="22"/>
          <w:lang w:val="ru-RU"/>
        </w:rPr>
        <w:t xml:space="preserve"> – </w:t>
      </w:r>
      <w:r>
        <w:rPr>
          <w:rFonts w:eastAsia="Times New Roman"/>
          <w:szCs w:val="22"/>
          <w:lang w:val="ru-RU"/>
        </w:rPr>
        <w:t>так</w:t>
      </w:r>
      <w:r w:rsidRPr="00E04ED0">
        <w:rPr>
          <w:rFonts w:eastAsia="Times New Roman"/>
          <w:szCs w:val="22"/>
          <w:lang w:val="ru-RU"/>
        </w:rPr>
        <w:t xml:space="preserve"> </w:t>
      </w:r>
      <w:r>
        <w:rPr>
          <w:rFonts w:eastAsia="Times New Roman"/>
          <w:szCs w:val="22"/>
          <w:lang w:val="ru-RU"/>
        </w:rPr>
        <w:t>же</w:t>
      </w:r>
      <w:r w:rsidRPr="00E04ED0">
        <w:rPr>
          <w:rFonts w:eastAsia="Times New Roman"/>
          <w:szCs w:val="22"/>
          <w:lang w:val="ru-RU"/>
        </w:rPr>
        <w:t xml:space="preserve">, </w:t>
      </w:r>
      <w:r>
        <w:rPr>
          <w:rFonts w:eastAsia="Times New Roman"/>
          <w:szCs w:val="22"/>
          <w:lang w:val="ru-RU"/>
        </w:rPr>
        <w:t>как</w:t>
      </w:r>
      <w:r w:rsidRPr="00E04ED0">
        <w:rPr>
          <w:rFonts w:eastAsia="Times New Roman"/>
          <w:szCs w:val="22"/>
          <w:lang w:val="ru-RU"/>
        </w:rPr>
        <w:t xml:space="preserve"> </w:t>
      </w:r>
      <w:r>
        <w:rPr>
          <w:rFonts w:eastAsia="Times New Roman"/>
          <w:szCs w:val="22"/>
          <w:lang w:val="ru-RU"/>
        </w:rPr>
        <w:t>инвестирование средств в иностранной валюте. Кроме того, актуален и такой вопрос, как уплата комиссионных сборов банков в Швейцарии. Делегация заявила, что при осуществлении любого рода инвестиций главный руководящий принцип заключается в следующем: защита инвестируемого капитала. Нужно рассмотреть все возможные варианты и их сочетания, Организация не обязана выбирать что-то одно. В</w:t>
      </w:r>
      <w:r w:rsidRPr="00E04ED0">
        <w:rPr>
          <w:rFonts w:eastAsia="Times New Roman"/>
          <w:szCs w:val="22"/>
          <w:lang w:val="ru-RU"/>
        </w:rPr>
        <w:t xml:space="preserve"> </w:t>
      </w:r>
      <w:r>
        <w:rPr>
          <w:rFonts w:eastAsia="Times New Roman"/>
          <w:szCs w:val="22"/>
          <w:lang w:val="ru-RU"/>
        </w:rPr>
        <w:t>отношении</w:t>
      </w:r>
      <w:r w:rsidRPr="00E04ED0">
        <w:rPr>
          <w:rFonts w:eastAsia="Times New Roman"/>
          <w:szCs w:val="22"/>
          <w:lang w:val="ru-RU"/>
        </w:rPr>
        <w:t xml:space="preserve"> </w:t>
      </w:r>
      <w:r>
        <w:rPr>
          <w:rFonts w:eastAsia="Times New Roman"/>
          <w:szCs w:val="22"/>
          <w:lang w:val="ru-RU"/>
        </w:rPr>
        <w:t>инвестиций</w:t>
      </w:r>
      <w:r w:rsidRPr="00E04ED0">
        <w:rPr>
          <w:rFonts w:eastAsia="Times New Roman"/>
          <w:szCs w:val="22"/>
          <w:lang w:val="ru-RU"/>
        </w:rPr>
        <w:t xml:space="preserve"> </w:t>
      </w:r>
      <w:r>
        <w:rPr>
          <w:rFonts w:eastAsia="Times New Roman"/>
          <w:szCs w:val="22"/>
          <w:lang w:val="ru-RU"/>
        </w:rPr>
        <w:t>Организации</w:t>
      </w:r>
      <w:r w:rsidRPr="00E04ED0">
        <w:rPr>
          <w:rFonts w:eastAsia="Times New Roman"/>
          <w:szCs w:val="22"/>
          <w:lang w:val="ru-RU"/>
        </w:rPr>
        <w:t xml:space="preserve"> </w:t>
      </w:r>
      <w:r>
        <w:rPr>
          <w:rFonts w:eastAsia="Times New Roman"/>
          <w:szCs w:val="22"/>
          <w:lang w:val="ru-RU"/>
        </w:rPr>
        <w:t>можно</w:t>
      </w:r>
      <w:r w:rsidRPr="00E04ED0">
        <w:rPr>
          <w:rFonts w:eastAsia="Times New Roman"/>
          <w:szCs w:val="22"/>
          <w:lang w:val="ru-RU"/>
        </w:rPr>
        <w:t xml:space="preserve"> </w:t>
      </w:r>
      <w:r>
        <w:rPr>
          <w:rFonts w:eastAsia="Times New Roman"/>
          <w:szCs w:val="22"/>
          <w:lang w:val="ru-RU"/>
        </w:rPr>
        <w:t>было</w:t>
      </w:r>
      <w:r w:rsidRPr="00E04ED0">
        <w:rPr>
          <w:rFonts w:eastAsia="Times New Roman"/>
          <w:szCs w:val="22"/>
          <w:lang w:val="ru-RU"/>
        </w:rPr>
        <w:t xml:space="preserve"> </w:t>
      </w:r>
      <w:r>
        <w:rPr>
          <w:rFonts w:eastAsia="Times New Roman"/>
          <w:szCs w:val="22"/>
          <w:lang w:val="ru-RU"/>
        </w:rPr>
        <w:t>бы</w:t>
      </w:r>
      <w:r w:rsidRPr="00E04ED0">
        <w:rPr>
          <w:rFonts w:eastAsia="Times New Roman"/>
          <w:szCs w:val="22"/>
          <w:lang w:val="ru-RU"/>
        </w:rPr>
        <w:t xml:space="preserve"> </w:t>
      </w:r>
      <w:r>
        <w:rPr>
          <w:rFonts w:eastAsia="Times New Roman"/>
          <w:szCs w:val="22"/>
          <w:lang w:val="ru-RU"/>
        </w:rPr>
        <w:t>утвердить</w:t>
      </w:r>
      <w:r w:rsidRPr="00E04ED0">
        <w:rPr>
          <w:rFonts w:eastAsia="Times New Roman"/>
          <w:szCs w:val="22"/>
          <w:lang w:val="ru-RU"/>
        </w:rPr>
        <w:t xml:space="preserve"> </w:t>
      </w:r>
      <w:r>
        <w:rPr>
          <w:rFonts w:eastAsia="Times New Roman"/>
          <w:szCs w:val="22"/>
          <w:lang w:val="ru-RU"/>
        </w:rPr>
        <w:t>набор вариантов, потому что, хотя для этого необходим определенный уровень ликвидности, ликвидные средства не должны составлять 100% инвестиционных средств Организации.</w:t>
      </w:r>
      <w:r w:rsidRPr="00A62BD5">
        <w:rPr>
          <w:rFonts w:eastAsia="Times New Roman"/>
          <w:szCs w:val="22"/>
          <w:lang w:val="ru-RU"/>
        </w:rPr>
        <w:t xml:space="preserve">  </w:t>
      </w:r>
    </w:p>
    <w:p w:rsidR="00B4287D" w:rsidRPr="00A62BD5" w:rsidRDefault="00B4287D" w:rsidP="00B4287D">
      <w:pPr>
        <w:pStyle w:val="ONUME"/>
        <w:tabs>
          <w:tab w:val="left" w:pos="567"/>
        </w:tabs>
        <w:rPr>
          <w:rFonts w:eastAsia="Times New Roman"/>
          <w:szCs w:val="22"/>
          <w:lang w:val="ru-RU"/>
        </w:rPr>
      </w:pPr>
      <w:r>
        <w:rPr>
          <w:rFonts w:eastAsia="Times New Roman"/>
          <w:szCs w:val="22"/>
          <w:lang w:val="ru-RU"/>
        </w:rPr>
        <w:t>Делегация</w:t>
      </w:r>
      <w:r w:rsidRPr="00EF3738">
        <w:rPr>
          <w:rFonts w:eastAsia="Times New Roman"/>
          <w:szCs w:val="22"/>
          <w:lang w:val="ru-RU"/>
        </w:rPr>
        <w:t xml:space="preserve"> </w:t>
      </w:r>
      <w:r>
        <w:rPr>
          <w:rFonts w:eastAsia="Times New Roman"/>
          <w:szCs w:val="22"/>
          <w:lang w:val="ru-RU"/>
        </w:rPr>
        <w:t>Испании</w:t>
      </w:r>
      <w:r w:rsidRPr="00EF3738">
        <w:rPr>
          <w:rFonts w:eastAsia="Times New Roman"/>
          <w:szCs w:val="22"/>
          <w:lang w:val="ru-RU"/>
        </w:rPr>
        <w:t xml:space="preserve"> </w:t>
      </w:r>
      <w:r>
        <w:rPr>
          <w:rFonts w:eastAsia="Times New Roman"/>
          <w:szCs w:val="22"/>
          <w:lang w:val="ru-RU"/>
        </w:rPr>
        <w:t>заявила</w:t>
      </w:r>
      <w:r w:rsidRPr="00EF3738">
        <w:rPr>
          <w:rFonts w:eastAsia="Times New Roman"/>
          <w:szCs w:val="22"/>
          <w:lang w:val="ru-RU"/>
        </w:rPr>
        <w:t>,</w:t>
      </w:r>
      <w:r>
        <w:rPr>
          <w:rFonts w:eastAsia="Times New Roman"/>
          <w:szCs w:val="22"/>
          <w:lang w:val="ru-RU"/>
        </w:rPr>
        <w:t xml:space="preserve"> что</w:t>
      </w:r>
      <w:r w:rsidRPr="00EF3738">
        <w:rPr>
          <w:rFonts w:eastAsia="Times New Roman"/>
          <w:szCs w:val="22"/>
          <w:lang w:val="ru-RU"/>
        </w:rPr>
        <w:t xml:space="preserve"> </w:t>
      </w:r>
      <w:r>
        <w:rPr>
          <w:rFonts w:eastAsia="Times New Roman"/>
          <w:szCs w:val="22"/>
          <w:lang w:val="ru-RU"/>
        </w:rPr>
        <w:t>разделяет</w:t>
      </w:r>
      <w:r w:rsidRPr="00EF3738">
        <w:rPr>
          <w:rFonts w:eastAsia="Times New Roman"/>
          <w:szCs w:val="22"/>
          <w:lang w:val="ru-RU"/>
        </w:rPr>
        <w:t xml:space="preserve"> </w:t>
      </w:r>
      <w:r>
        <w:rPr>
          <w:rFonts w:eastAsia="Times New Roman"/>
          <w:szCs w:val="22"/>
          <w:lang w:val="ru-RU"/>
        </w:rPr>
        <w:t>мнение</w:t>
      </w:r>
      <w:r w:rsidRPr="00EF3738">
        <w:rPr>
          <w:rFonts w:eastAsia="Times New Roman"/>
          <w:szCs w:val="22"/>
          <w:lang w:val="ru-RU"/>
        </w:rPr>
        <w:t xml:space="preserve"> </w:t>
      </w:r>
      <w:r>
        <w:rPr>
          <w:rFonts w:eastAsia="Times New Roman"/>
          <w:szCs w:val="22"/>
          <w:lang w:val="ru-RU"/>
        </w:rPr>
        <w:t>делегации</w:t>
      </w:r>
      <w:r w:rsidRPr="00EF3738">
        <w:rPr>
          <w:rFonts w:eastAsia="Times New Roman"/>
          <w:szCs w:val="22"/>
          <w:lang w:val="ru-RU"/>
        </w:rPr>
        <w:t xml:space="preserve"> </w:t>
      </w:r>
      <w:r>
        <w:rPr>
          <w:rFonts w:eastAsia="Times New Roman"/>
          <w:szCs w:val="22"/>
          <w:lang w:val="ru-RU"/>
        </w:rPr>
        <w:t>Мексики</w:t>
      </w:r>
      <w:r w:rsidRPr="00EF3738">
        <w:rPr>
          <w:rFonts w:eastAsia="Times New Roman"/>
          <w:szCs w:val="22"/>
          <w:lang w:val="ru-RU"/>
        </w:rPr>
        <w:t xml:space="preserve"> </w:t>
      </w:r>
      <w:r>
        <w:rPr>
          <w:rFonts w:eastAsia="Times New Roman"/>
          <w:szCs w:val="22"/>
          <w:lang w:val="ru-RU"/>
        </w:rPr>
        <w:t>о</w:t>
      </w:r>
      <w:r w:rsidRPr="00EF3738">
        <w:rPr>
          <w:rFonts w:eastAsia="Times New Roman"/>
          <w:szCs w:val="22"/>
          <w:lang w:val="ru-RU"/>
        </w:rPr>
        <w:t xml:space="preserve"> </w:t>
      </w:r>
      <w:r>
        <w:rPr>
          <w:rFonts w:eastAsia="Times New Roman"/>
          <w:szCs w:val="22"/>
          <w:lang w:val="ru-RU"/>
        </w:rPr>
        <w:t>том</w:t>
      </w:r>
      <w:r w:rsidRPr="00EF3738">
        <w:rPr>
          <w:rFonts w:eastAsia="Times New Roman"/>
          <w:szCs w:val="22"/>
          <w:lang w:val="ru-RU"/>
        </w:rPr>
        <w:t xml:space="preserve">, </w:t>
      </w:r>
      <w:r>
        <w:rPr>
          <w:rFonts w:eastAsia="Times New Roman"/>
          <w:szCs w:val="22"/>
          <w:lang w:val="ru-RU"/>
        </w:rPr>
        <w:t>насколько сложным является этот вопрос. Да</w:t>
      </w:r>
      <w:r w:rsidRPr="00EF3738">
        <w:rPr>
          <w:rFonts w:eastAsia="Times New Roman"/>
          <w:szCs w:val="22"/>
          <w:lang w:val="ru-RU"/>
        </w:rPr>
        <w:t xml:space="preserve">, </w:t>
      </w:r>
      <w:r>
        <w:rPr>
          <w:rFonts w:eastAsia="Times New Roman"/>
          <w:szCs w:val="22"/>
          <w:lang w:val="ru-RU"/>
        </w:rPr>
        <w:t>на словах конвертировать</w:t>
      </w:r>
      <w:r w:rsidRPr="00EF3738">
        <w:rPr>
          <w:rFonts w:eastAsia="Times New Roman"/>
          <w:szCs w:val="22"/>
          <w:lang w:val="ru-RU"/>
        </w:rPr>
        <w:t xml:space="preserve"> </w:t>
      </w:r>
      <w:r>
        <w:rPr>
          <w:rFonts w:eastAsia="Times New Roman"/>
          <w:szCs w:val="22"/>
          <w:lang w:val="ru-RU"/>
        </w:rPr>
        <w:t>швейцарские</w:t>
      </w:r>
      <w:r w:rsidRPr="00EF3738">
        <w:rPr>
          <w:rFonts w:eastAsia="Times New Roman"/>
          <w:szCs w:val="22"/>
          <w:lang w:val="ru-RU"/>
        </w:rPr>
        <w:t xml:space="preserve"> </w:t>
      </w:r>
      <w:r>
        <w:rPr>
          <w:rFonts w:eastAsia="Times New Roman"/>
          <w:szCs w:val="22"/>
          <w:lang w:val="ru-RU"/>
        </w:rPr>
        <w:t>франки</w:t>
      </w:r>
      <w:r w:rsidRPr="00EF3738">
        <w:rPr>
          <w:rFonts w:eastAsia="Times New Roman"/>
          <w:szCs w:val="22"/>
          <w:lang w:val="ru-RU"/>
        </w:rPr>
        <w:t xml:space="preserve"> </w:t>
      </w:r>
      <w:r>
        <w:rPr>
          <w:rFonts w:eastAsia="Times New Roman"/>
          <w:szCs w:val="22"/>
          <w:lang w:val="ru-RU"/>
        </w:rPr>
        <w:t>в</w:t>
      </w:r>
      <w:r w:rsidRPr="00EF3738">
        <w:rPr>
          <w:rFonts w:eastAsia="Times New Roman"/>
          <w:szCs w:val="22"/>
          <w:lang w:val="ru-RU"/>
        </w:rPr>
        <w:t xml:space="preserve"> </w:t>
      </w:r>
      <w:r>
        <w:rPr>
          <w:rFonts w:eastAsia="Times New Roman"/>
          <w:szCs w:val="22"/>
          <w:lang w:val="ru-RU"/>
        </w:rPr>
        <w:t>другую</w:t>
      </w:r>
      <w:r w:rsidRPr="00EF3738">
        <w:rPr>
          <w:rFonts w:eastAsia="Times New Roman"/>
          <w:szCs w:val="22"/>
          <w:lang w:val="ru-RU"/>
        </w:rPr>
        <w:t xml:space="preserve"> </w:t>
      </w:r>
      <w:r>
        <w:rPr>
          <w:rFonts w:eastAsia="Times New Roman"/>
          <w:szCs w:val="22"/>
          <w:lang w:val="ru-RU"/>
        </w:rPr>
        <w:t>валюту</w:t>
      </w:r>
      <w:r w:rsidRPr="00EF3738">
        <w:rPr>
          <w:rFonts w:eastAsia="Times New Roman"/>
          <w:szCs w:val="22"/>
          <w:lang w:val="ru-RU"/>
        </w:rPr>
        <w:t xml:space="preserve"> – </w:t>
      </w:r>
      <w:r>
        <w:rPr>
          <w:rFonts w:eastAsia="Times New Roman"/>
          <w:szCs w:val="22"/>
          <w:lang w:val="ru-RU"/>
        </w:rPr>
        <w:t>это</w:t>
      </w:r>
      <w:r w:rsidRPr="00EF3738">
        <w:rPr>
          <w:rFonts w:eastAsia="Times New Roman"/>
          <w:szCs w:val="22"/>
          <w:lang w:val="ru-RU"/>
        </w:rPr>
        <w:t xml:space="preserve"> </w:t>
      </w:r>
      <w:r>
        <w:rPr>
          <w:rFonts w:eastAsia="Times New Roman"/>
          <w:szCs w:val="22"/>
          <w:lang w:val="ru-RU"/>
        </w:rPr>
        <w:t>просто</w:t>
      </w:r>
      <w:r w:rsidRPr="00EF3738">
        <w:rPr>
          <w:rFonts w:eastAsia="Times New Roman"/>
          <w:szCs w:val="22"/>
          <w:lang w:val="ru-RU"/>
        </w:rPr>
        <w:t xml:space="preserve">, </w:t>
      </w:r>
      <w:r>
        <w:rPr>
          <w:rFonts w:eastAsia="Times New Roman"/>
          <w:szCs w:val="22"/>
          <w:lang w:val="ru-RU"/>
        </w:rPr>
        <w:t>но в действительности речь идет о другом. Инвестирование швейцарских франков в другой валюте с самого начало сопряжено с определенным риском, но в сложившейся ситуации присутствуют и другие риски, и ни один из них не помешает Организации в подготовке исследования, посвященного возможным вариантам осуществления инвестиций. Делегация также сообщила, что является членом финансовых комитетов других организаций с собственными пенсионными фондами, и их деятельность сопряжена с различными рисками. Досрочное погашение кредита могло бы сэкономить средства Организации. Однако</w:t>
      </w:r>
      <w:r w:rsidRPr="00E608D4">
        <w:rPr>
          <w:rFonts w:eastAsia="Times New Roman"/>
          <w:szCs w:val="22"/>
          <w:lang w:val="ru-RU"/>
        </w:rPr>
        <w:t xml:space="preserve"> </w:t>
      </w:r>
      <w:r>
        <w:rPr>
          <w:rFonts w:eastAsia="Times New Roman"/>
          <w:szCs w:val="22"/>
          <w:lang w:val="ru-RU"/>
        </w:rPr>
        <w:t>есть</w:t>
      </w:r>
      <w:r w:rsidRPr="00E608D4">
        <w:rPr>
          <w:rFonts w:eastAsia="Times New Roman"/>
          <w:szCs w:val="22"/>
          <w:lang w:val="ru-RU"/>
        </w:rPr>
        <w:t xml:space="preserve"> </w:t>
      </w:r>
      <w:r>
        <w:rPr>
          <w:rFonts w:eastAsia="Times New Roman"/>
          <w:szCs w:val="22"/>
          <w:lang w:val="ru-RU"/>
        </w:rPr>
        <w:t>вероятность</w:t>
      </w:r>
      <w:r w:rsidRPr="00E608D4">
        <w:rPr>
          <w:rFonts w:eastAsia="Times New Roman"/>
          <w:szCs w:val="22"/>
          <w:lang w:val="ru-RU"/>
        </w:rPr>
        <w:t xml:space="preserve">, </w:t>
      </w:r>
      <w:r>
        <w:rPr>
          <w:rFonts w:eastAsia="Times New Roman"/>
          <w:szCs w:val="22"/>
          <w:lang w:val="ru-RU"/>
        </w:rPr>
        <w:t>что</w:t>
      </w:r>
      <w:r w:rsidRPr="00E608D4">
        <w:rPr>
          <w:rFonts w:eastAsia="Times New Roman"/>
          <w:szCs w:val="22"/>
          <w:lang w:val="ru-RU"/>
        </w:rPr>
        <w:t xml:space="preserve"> </w:t>
      </w:r>
      <w:r>
        <w:rPr>
          <w:rFonts w:eastAsia="Times New Roman"/>
          <w:szCs w:val="22"/>
          <w:lang w:val="ru-RU"/>
        </w:rPr>
        <w:t>в случае такого рода</w:t>
      </w:r>
      <w:r w:rsidRPr="00E608D4">
        <w:rPr>
          <w:rFonts w:eastAsia="Times New Roman"/>
          <w:szCs w:val="22"/>
          <w:lang w:val="ru-RU"/>
        </w:rPr>
        <w:t xml:space="preserve"> </w:t>
      </w:r>
      <w:r>
        <w:rPr>
          <w:rFonts w:eastAsia="Times New Roman"/>
          <w:szCs w:val="22"/>
          <w:lang w:val="ru-RU"/>
        </w:rPr>
        <w:t>досрочного</w:t>
      </w:r>
      <w:r w:rsidRPr="00E608D4">
        <w:rPr>
          <w:rFonts w:eastAsia="Times New Roman"/>
          <w:szCs w:val="22"/>
          <w:lang w:val="ru-RU"/>
        </w:rPr>
        <w:t xml:space="preserve"> </w:t>
      </w:r>
      <w:r>
        <w:rPr>
          <w:rFonts w:eastAsia="Times New Roman"/>
          <w:szCs w:val="22"/>
          <w:lang w:val="ru-RU"/>
        </w:rPr>
        <w:t>погашения</w:t>
      </w:r>
      <w:r w:rsidRPr="00E608D4">
        <w:rPr>
          <w:rFonts w:eastAsia="Times New Roman"/>
          <w:szCs w:val="22"/>
          <w:lang w:val="ru-RU"/>
        </w:rPr>
        <w:t xml:space="preserve"> </w:t>
      </w:r>
      <w:r>
        <w:rPr>
          <w:rFonts w:eastAsia="Times New Roman"/>
          <w:szCs w:val="22"/>
          <w:lang w:val="ru-RU"/>
        </w:rPr>
        <w:t>предусмотрены</w:t>
      </w:r>
      <w:r w:rsidRPr="00E608D4">
        <w:rPr>
          <w:rFonts w:eastAsia="Times New Roman"/>
          <w:szCs w:val="22"/>
          <w:lang w:val="ru-RU"/>
        </w:rPr>
        <w:t xml:space="preserve"> </w:t>
      </w:r>
      <w:r>
        <w:rPr>
          <w:rFonts w:eastAsia="Times New Roman"/>
          <w:szCs w:val="22"/>
          <w:lang w:val="ru-RU"/>
        </w:rPr>
        <w:t>штрафные санкции. Это очень сложный вопрос, который нуждается в подробном исследовании, подчеркнула делегация.</w:t>
      </w:r>
    </w:p>
    <w:p w:rsidR="00B4287D" w:rsidRPr="00A62BD5" w:rsidRDefault="00B4287D" w:rsidP="00B4287D">
      <w:pPr>
        <w:pStyle w:val="ONUME"/>
        <w:tabs>
          <w:tab w:val="left" w:pos="567"/>
        </w:tabs>
        <w:rPr>
          <w:rFonts w:eastAsia="Times New Roman"/>
          <w:szCs w:val="22"/>
          <w:lang w:val="ru-RU"/>
        </w:rPr>
      </w:pPr>
      <w:r>
        <w:rPr>
          <w:rFonts w:eastAsia="Times New Roman"/>
          <w:szCs w:val="22"/>
          <w:lang w:val="ru-RU"/>
        </w:rPr>
        <w:t>Председатель</w:t>
      </w:r>
      <w:r w:rsidRPr="00E608D4">
        <w:rPr>
          <w:rFonts w:eastAsia="Times New Roman"/>
          <w:szCs w:val="22"/>
          <w:lang w:val="ru-RU"/>
        </w:rPr>
        <w:t xml:space="preserve"> </w:t>
      </w:r>
      <w:r>
        <w:rPr>
          <w:rFonts w:eastAsia="Times New Roman"/>
          <w:szCs w:val="22"/>
          <w:lang w:val="ru-RU"/>
        </w:rPr>
        <w:t>пояснил</w:t>
      </w:r>
      <w:r w:rsidRPr="00E608D4">
        <w:rPr>
          <w:rFonts w:eastAsia="Times New Roman"/>
          <w:szCs w:val="22"/>
          <w:lang w:val="ru-RU"/>
        </w:rPr>
        <w:t xml:space="preserve">, </w:t>
      </w:r>
      <w:r>
        <w:rPr>
          <w:rFonts w:eastAsia="Times New Roman"/>
          <w:szCs w:val="22"/>
          <w:lang w:val="ru-RU"/>
        </w:rPr>
        <w:t>что</w:t>
      </w:r>
      <w:r w:rsidRPr="00E608D4">
        <w:rPr>
          <w:rFonts w:eastAsia="Times New Roman"/>
          <w:szCs w:val="22"/>
          <w:lang w:val="ru-RU"/>
        </w:rPr>
        <w:t xml:space="preserve"> </w:t>
      </w:r>
      <w:r>
        <w:rPr>
          <w:rFonts w:eastAsia="Times New Roman"/>
          <w:szCs w:val="22"/>
          <w:lang w:val="ru-RU"/>
        </w:rPr>
        <w:t xml:space="preserve">если Организация осуществит выплаты в установленные даты, никаких санкций не последует. В отношении пункта решения и, в частности, подпункта (с), он поинтересовался, согласилась бы ГРУЛАК с формулировкой первой части пункта, а именно: </w:t>
      </w:r>
      <w:r w:rsidRPr="00A62BD5">
        <w:rPr>
          <w:rFonts w:eastAsia="Times New Roman"/>
          <w:szCs w:val="22"/>
          <w:lang w:val="ru-RU"/>
        </w:rPr>
        <w:t>«</w:t>
      </w:r>
      <w:r w:rsidRPr="00A62BD5">
        <w:rPr>
          <w:lang w:val="ru-RU"/>
        </w:rPr>
        <w:t>при наличии достаточных ликвидных средств профинансировать строительство конференц-зала имеющимися инвестиционными средствами вместо использования средств полученного для этих целей кредита»</w:t>
      </w:r>
      <w:r>
        <w:rPr>
          <w:lang w:val="ru-RU"/>
        </w:rPr>
        <w:t>.</w:t>
      </w:r>
    </w:p>
    <w:p w:rsidR="00B4287D" w:rsidRPr="00B4287D" w:rsidRDefault="00B4287D" w:rsidP="00B4287D">
      <w:pPr>
        <w:pStyle w:val="ONUME"/>
        <w:tabs>
          <w:tab w:val="left" w:pos="567"/>
        </w:tabs>
        <w:rPr>
          <w:rFonts w:eastAsia="Times New Roman"/>
          <w:szCs w:val="22"/>
          <w:lang w:val="ru-RU"/>
        </w:rPr>
      </w:pPr>
      <w:r>
        <w:rPr>
          <w:rFonts w:eastAsia="Times New Roman"/>
          <w:szCs w:val="22"/>
          <w:lang w:val="ru-RU"/>
        </w:rPr>
        <w:lastRenderedPageBreak/>
        <w:t>Делегация</w:t>
      </w:r>
      <w:r w:rsidRPr="00E608D4">
        <w:rPr>
          <w:rFonts w:eastAsia="Times New Roman"/>
          <w:szCs w:val="22"/>
          <w:lang w:val="ru-RU"/>
        </w:rPr>
        <w:t xml:space="preserve"> </w:t>
      </w:r>
      <w:r>
        <w:rPr>
          <w:rFonts w:eastAsia="Times New Roman"/>
          <w:szCs w:val="22"/>
          <w:lang w:val="ru-RU"/>
        </w:rPr>
        <w:t>Парагвая</w:t>
      </w:r>
      <w:r w:rsidRPr="00E608D4">
        <w:rPr>
          <w:rFonts w:eastAsia="Times New Roman"/>
          <w:szCs w:val="22"/>
          <w:lang w:val="ru-RU"/>
        </w:rPr>
        <w:t xml:space="preserve"> </w:t>
      </w:r>
      <w:r>
        <w:rPr>
          <w:rFonts w:eastAsia="Times New Roman"/>
          <w:szCs w:val="22"/>
          <w:lang w:val="ru-RU"/>
        </w:rPr>
        <w:t>поблагодарила</w:t>
      </w:r>
      <w:r w:rsidRPr="00E608D4">
        <w:rPr>
          <w:rFonts w:eastAsia="Times New Roman"/>
          <w:szCs w:val="22"/>
          <w:lang w:val="ru-RU"/>
        </w:rPr>
        <w:t xml:space="preserve"> </w:t>
      </w:r>
      <w:r>
        <w:rPr>
          <w:rFonts w:eastAsia="Times New Roman"/>
          <w:szCs w:val="22"/>
          <w:lang w:val="ru-RU"/>
        </w:rPr>
        <w:t>Секретариат</w:t>
      </w:r>
      <w:r w:rsidRPr="00E608D4">
        <w:rPr>
          <w:rFonts w:eastAsia="Times New Roman"/>
          <w:szCs w:val="22"/>
          <w:lang w:val="ru-RU"/>
        </w:rPr>
        <w:t xml:space="preserve"> </w:t>
      </w:r>
      <w:r>
        <w:rPr>
          <w:rFonts w:eastAsia="Times New Roman"/>
          <w:szCs w:val="22"/>
          <w:lang w:val="ru-RU"/>
        </w:rPr>
        <w:t>за</w:t>
      </w:r>
      <w:r w:rsidRPr="00E608D4">
        <w:rPr>
          <w:rFonts w:eastAsia="Times New Roman"/>
          <w:szCs w:val="22"/>
          <w:lang w:val="ru-RU"/>
        </w:rPr>
        <w:t xml:space="preserve"> </w:t>
      </w:r>
      <w:r>
        <w:rPr>
          <w:rFonts w:eastAsia="Times New Roman"/>
          <w:szCs w:val="22"/>
          <w:lang w:val="ru-RU"/>
        </w:rPr>
        <w:t>пояснение</w:t>
      </w:r>
      <w:r w:rsidRPr="00E608D4">
        <w:rPr>
          <w:rFonts w:eastAsia="Times New Roman"/>
          <w:szCs w:val="22"/>
          <w:lang w:val="ru-RU"/>
        </w:rPr>
        <w:t xml:space="preserve"> </w:t>
      </w:r>
      <w:r>
        <w:rPr>
          <w:rFonts w:eastAsia="Times New Roman"/>
          <w:szCs w:val="22"/>
          <w:lang w:val="ru-RU"/>
        </w:rPr>
        <w:t>по</w:t>
      </w:r>
      <w:r w:rsidRPr="00E608D4">
        <w:rPr>
          <w:rFonts w:eastAsia="Times New Roman"/>
          <w:szCs w:val="22"/>
          <w:lang w:val="ru-RU"/>
        </w:rPr>
        <w:t xml:space="preserve"> </w:t>
      </w:r>
      <w:r>
        <w:rPr>
          <w:rFonts w:eastAsia="Times New Roman"/>
          <w:szCs w:val="22"/>
          <w:lang w:val="ru-RU"/>
        </w:rPr>
        <w:t>ряду</w:t>
      </w:r>
      <w:r w:rsidRPr="00E608D4">
        <w:rPr>
          <w:rFonts w:eastAsia="Times New Roman"/>
          <w:szCs w:val="22"/>
          <w:lang w:val="ru-RU"/>
        </w:rPr>
        <w:t xml:space="preserve"> </w:t>
      </w:r>
      <w:r>
        <w:rPr>
          <w:rFonts w:eastAsia="Times New Roman"/>
          <w:szCs w:val="22"/>
          <w:lang w:val="ru-RU"/>
        </w:rPr>
        <w:t>вопросов</w:t>
      </w:r>
      <w:r w:rsidRPr="00E608D4">
        <w:rPr>
          <w:rFonts w:eastAsia="Times New Roman"/>
          <w:szCs w:val="22"/>
          <w:lang w:val="ru-RU"/>
        </w:rPr>
        <w:t xml:space="preserve"> </w:t>
      </w:r>
      <w:r>
        <w:rPr>
          <w:rFonts w:eastAsia="Times New Roman"/>
          <w:szCs w:val="22"/>
          <w:lang w:val="ru-RU"/>
        </w:rPr>
        <w:t>в</w:t>
      </w:r>
      <w:r w:rsidRPr="00E608D4">
        <w:rPr>
          <w:rFonts w:eastAsia="Times New Roman"/>
          <w:szCs w:val="22"/>
          <w:lang w:val="ru-RU"/>
        </w:rPr>
        <w:t xml:space="preserve"> </w:t>
      </w:r>
      <w:r>
        <w:rPr>
          <w:rFonts w:eastAsia="Times New Roman"/>
          <w:szCs w:val="22"/>
          <w:lang w:val="ru-RU"/>
        </w:rPr>
        <w:t>отношении</w:t>
      </w:r>
      <w:r w:rsidRPr="00E608D4">
        <w:rPr>
          <w:rFonts w:eastAsia="Times New Roman"/>
          <w:szCs w:val="22"/>
          <w:lang w:val="ru-RU"/>
        </w:rPr>
        <w:t xml:space="preserve"> </w:t>
      </w:r>
      <w:r>
        <w:rPr>
          <w:rFonts w:eastAsia="Times New Roman"/>
          <w:szCs w:val="22"/>
          <w:lang w:val="ru-RU"/>
        </w:rPr>
        <w:t>штрафных</w:t>
      </w:r>
      <w:r w:rsidRPr="00E608D4">
        <w:rPr>
          <w:rFonts w:eastAsia="Times New Roman"/>
          <w:szCs w:val="22"/>
          <w:lang w:val="ru-RU"/>
        </w:rPr>
        <w:t xml:space="preserve"> </w:t>
      </w:r>
      <w:r>
        <w:rPr>
          <w:rFonts w:eastAsia="Times New Roman"/>
          <w:szCs w:val="22"/>
          <w:lang w:val="ru-RU"/>
        </w:rPr>
        <w:t>санкций</w:t>
      </w:r>
      <w:r w:rsidRPr="00E608D4">
        <w:rPr>
          <w:rFonts w:eastAsia="Times New Roman"/>
          <w:szCs w:val="22"/>
          <w:lang w:val="ru-RU"/>
        </w:rPr>
        <w:t xml:space="preserve"> </w:t>
      </w:r>
      <w:r>
        <w:rPr>
          <w:rFonts w:eastAsia="Times New Roman"/>
          <w:szCs w:val="22"/>
          <w:lang w:val="ru-RU"/>
        </w:rPr>
        <w:t>и</w:t>
      </w:r>
      <w:r w:rsidRPr="00E608D4">
        <w:rPr>
          <w:rFonts w:eastAsia="Times New Roman"/>
          <w:szCs w:val="22"/>
          <w:lang w:val="ru-RU"/>
        </w:rPr>
        <w:t xml:space="preserve"> </w:t>
      </w:r>
      <w:r>
        <w:rPr>
          <w:rFonts w:eastAsia="Times New Roman"/>
          <w:szCs w:val="22"/>
          <w:lang w:val="ru-RU"/>
        </w:rPr>
        <w:t>дат</w:t>
      </w:r>
      <w:r w:rsidRPr="00E608D4">
        <w:rPr>
          <w:rFonts w:eastAsia="Times New Roman"/>
          <w:szCs w:val="22"/>
          <w:lang w:val="ru-RU"/>
        </w:rPr>
        <w:t xml:space="preserve"> </w:t>
      </w:r>
      <w:r>
        <w:rPr>
          <w:rFonts w:eastAsia="Times New Roman"/>
          <w:szCs w:val="22"/>
          <w:lang w:val="ru-RU"/>
        </w:rPr>
        <w:t>выплат</w:t>
      </w:r>
      <w:r w:rsidRPr="00E608D4">
        <w:rPr>
          <w:rFonts w:eastAsia="Times New Roman"/>
          <w:szCs w:val="22"/>
          <w:lang w:val="ru-RU"/>
        </w:rPr>
        <w:t xml:space="preserve"> </w:t>
      </w:r>
      <w:r>
        <w:rPr>
          <w:rFonts w:eastAsia="Times New Roman"/>
          <w:szCs w:val="22"/>
          <w:lang w:val="ru-RU"/>
        </w:rPr>
        <w:t>по</w:t>
      </w:r>
      <w:r w:rsidRPr="00E608D4">
        <w:rPr>
          <w:rFonts w:eastAsia="Times New Roman"/>
          <w:szCs w:val="22"/>
          <w:lang w:val="ru-RU"/>
        </w:rPr>
        <w:t xml:space="preserve"> </w:t>
      </w:r>
      <w:r>
        <w:rPr>
          <w:rFonts w:eastAsia="Times New Roman"/>
          <w:szCs w:val="22"/>
          <w:lang w:val="ru-RU"/>
        </w:rPr>
        <w:t>кредитам</w:t>
      </w:r>
      <w:r w:rsidRPr="00E608D4">
        <w:rPr>
          <w:rFonts w:eastAsia="Times New Roman"/>
          <w:szCs w:val="22"/>
          <w:lang w:val="ru-RU"/>
        </w:rPr>
        <w:t xml:space="preserve">, </w:t>
      </w:r>
      <w:r>
        <w:rPr>
          <w:rFonts w:eastAsia="Times New Roman"/>
          <w:szCs w:val="22"/>
          <w:lang w:val="ru-RU"/>
        </w:rPr>
        <w:t>а</w:t>
      </w:r>
      <w:r w:rsidRPr="00E608D4">
        <w:rPr>
          <w:rFonts w:eastAsia="Times New Roman"/>
          <w:szCs w:val="22"/>
          <w:lang w:val="ru-RU"/>
        </w:rPr>
        <w:t xml:space="preserve"> </w:t>
      </w:r>
      <w:r>
        <w:rPr>
          <w:rFonts w:eastAsia="Times New Roman"/>
          <w:szCs w:val="22"/>
          <w:lang w:val="ru-RU"/>
        </w:rPr>
        <w:t>также</w:t>
      </w:r>
      <w:r w:rsidRPr="00E608D4">
        <w:rPr>
          <w:rFonts w:eastAsia="Times New Roman"/>
          <w:szCs w:val="22"/>
          <w:lang w:val="ru-RU"/>
        </w:rPr>
        <w:t xml:space="preserve"> </w:t>
      </w:r>
      <w:r>
        <w:rPr>
          <w:rFonts w:eastAsia="Times New Roman"/>
          <w:szCs w:val="22"/>
          <w:lang w:val="ru-RU"/>
        </w:rPr>
        <w:t>достаточного</w:t>
      </w:r>
      <w:r w:rsidRPr="00E608D4">
        <w:rPr>
          <w:rFonts w:eastAsia="Times New Roman"/>
          <w:szCs w:val="22"/>
          <w:lang w:val="ru-RU"/>
        </w:rPr>
        <w:t xml:space="preserve"> </w:t>
      </w:r>
      <w:r>
        <w:rPr>
          <w:rFonts w:eastAsia="Times New Roman"/>
          <w:szCs w:val="22"/>
          <w:lang w:val="ru-RU"/>
        </w:rPr>
        <w:t xml:space="preserve">уровня ликвидности. Это поможет ей лучше понять подпункт (с), однако делегации хотелось получить от Секретариата предложение в отношении подпункта (с), чтобы она смогла проанализировать пункт решения целиком. </w:t>
      </w:r>
    </w:p>
    <w:p w:rsidR="00B4287D" w:rsidRPr="00A62BD5" w:rsidRDefault="00B4287D" w:rsidP="00B4287D">
      <w:pPr>
        <w:pStyle w:val="ONUME"/>
        <w:tabs>
          <w:tab w:val="left" w:pos="567"/>
        </w:tabs>
        <w:rPr>
          <w:rFonts w:eastAsia="Times New Roman"/>
          <w:szCs w:val="22"/>
          <w:lang w:val="ru-RU"/>
        </w:rPr>
      </w:pPr>
      <w:r>
        <w:rPr>
          <w:rFonts w:eastAsia="Times New Roman"/>
          <w:szCs w:val="22"/>
          <w:lang w:val="ru-RU"/>
        </w:rPr>
        <w:t>Председатель</w:t>
      </w:r>
      <w:r w:rsidRPr="00356F6F">
        <w:rPr>
          <w:rFonts w:eastAsia="Times New Roman"/>
          <w:szCs w:val="22"/>
          <w:lang w:val="ru-RU"/>
        </w:rPr>
        <w:t xml:space="preserve"> </w:t>
      </w:r>
      <w:r>
        <w:rPr>
          <w:rFonts w:eastAsia="Times New Roman"/>
          <w:szCs w:val="22"/>
          <w:lang w:val="ru-RU"/>
        </w:rPr>
        <w:t>зачитал</w:t>
      </w:r>
      <w:r w:rsidRPr="00356F6F">
        <w:rPr>
          <w:rFonts w:eastAsia="Times New Roman"/>
          <w:szCs w:val="22"/>
          <w:lang w:val="ru-RU"/>
        </w:rPr>
        <w:t xml:space="preserve"> </w:t>
      </w:r>
      <w:r>
        <w:rPr>
          <w:rFonts w:eastAsia="Times New Roman"/>
          <w:szCs w:val="22"/>
          <w:lang w:val="ru-RU"/>
        </w:rPr>
        <w:t>пункт</w:t>
      </w:r>
      <w:r w:rsidRPr="00356F6F">
        <w:rPr>
          <w:rFonts w:eastAsia="Times New Roman"/>
          <w:szCs w:val="22"/>
          <w:lang w:val="ru-RU"/>
        </w:rPr>
        <w:t xml:space="preserve">, </w:t>
      </w:r>
      <w:r>
        <w:rPr>
          <w:rFonts w:eastAsia="Times New Roman"/>
          <w:szCs w:val="22"/>
          <w:lang w:val="ru-RU"/>
        </w:rPr>
        <w:t>содержащий</w:t>
      </w:r>
      <w:r w:rsidRPr="00356F6F">
        <w:rPr>
          <w:rFonts w:eastAsia="Times New Roman"/>
          <w:szCs w:val="22"/>
          <w:lang w:val="ru-RU"/>
        </w:rPr>
        <w:t xml:space="preserve"> </w:t>
      </w:r>
      <w:r>
        <w:rPr>
          <w:rFonts w:eastAsia="Times New Roman"/>
          <w:szCs w:val="22"/>
          <w:lang w:val="ru-RU"/>
        </w:rPr>
        <w:t>решение</w:t>
      </w:r>
      <w:r w:rsidRPr="00356F6F">
        <w:rPr>
          <w:rFonts w:eastAsia="Times New Roman"/>
          <w:szCs w:val="22"/>
          <w:lang w:val="ru-RU"/>
        </w:rPr>
        <w:t xml:space="preserve">, </w:t>
      </w:r>
      <w:r>
        <w:rPr>
          <w:rFonts w:eastAsia="Times New Roman"/>
          <w:szCs w:val="22"/>
          <w:lang w:val="ru-RU"/>
        </w:rPr>
        <w:t xml:space="preserve">с новыми изменениями, </w:t>
      </w:r>
      <w:r w:rsidRPr="00356F6F">
        <w:rPr>
          <w:rFonts w:eastAsia="Times New Roman"/>
          <w:szCs w:val="22"/>
          <w:lang w:val="ru-RU"/>
        </w:rPr>
        <w:t xml:space="preserve">внесенными в подпункт (с) по предложению Секретариата: </w:t>
      </w:r>
      <w:r w:rsidRPr="00356F6F">
        <w:rPr>
          <w:lang w:val="ru-RU"/>
        </w:rPr>
        <w:t>Комитет по программе и бюджету</w:t>
      </w:r>
      <w:r w:rsidRPr="00A62BD5">
        <w:rPr>
          <w:lang w:val="ru-RU"/>
        </w:rPr>
        <w:t>: «</w:t>
      </w:r>
      <w:r w:rsidRPr="00A62BD5">
        <w:rPr>
          <w:rFonts w:eastAsia="Times New Roman"/>
          <w:szCs w:val="22"/>
          <w:lang w:val="ru-RU"/>
        </w:rPr>
        <w:t>(</w:t>
      </w:r>
      <w:proofErr w:type="spellStart"/>
      <w:r w:rsidRPr="00A62BD5">
        <w:rPr>
          <w:rFonts w:eastAsia="Times New Roman"/>
          <w:szCs w:val="22"/>
        </w:rPr>
        <w:t>i</w:t>
      </w:r>
      <w:proofErr w:type="spellEnd"/>
      <w:r w:rsidRPr="00A62BD5">
        <w:rPr>
          <w:rFonts w:eastAsia="Times New Roman"/>
          <w:szCs w:val="22"/>
          <w:lang w:val="ru-RU"/>
        </w:rPr>
        <w:t xml:space="preserve">) </w:t>
      </w:r>
      <w:r w:rsidRPr="00A62BD5">
        <w:rPr>
          <w:lang w:val="ru-RU"/>
        </w:rPr>
        <w:t xml:space="preserve">признал необходимость пересмотра инвестиционной политики; и </w:t>
      </w:r>
      <w:r w:rsidRPr="00A62BD5">
        <w:rPr>
          <w:rFonts w:eastAsia="Times New Roman"/>
          <w:szCs w:val="22"/>
          <w:lang w:val="ru-RU"/>
        </w:rPr>
        <w:t>(</w:t>
      </w:r>
      <w:r w:rsidRPr="00A62BD5">
        <w:rPr>
          <w:rFonts w:eastAsia="Times New Roman"/>
          <w:szCs w:val="22"/>
        </w:rPr>
        <w:t>ii</w:t>
      </w:r>
      <w:r w:rsidRPr="00A62BD5">
        <w:rPr>
          <w:rFonts w:eastAsia="Times New Roman"/>
          <w:szCs w:val="22"/>
          <w:lang w:val="ru-RU"/>
        </w:rPr>
        <w:t xml:space="preserve">) </w:t>
      </w:r>
      <w:r w:rsidRPr="00A62BD5">
        <w:rPr>
          <w:lang w:val="ru-RU"/>
        </w:rPr>
        <w:t xml:space="preserve">просил Секретариат: </w:t>
      </w:r>
      <w:r w:rsidRPr="00A62BD5">
        <w:rPr>
          <w:rFonts w:eastAsia="Times New Roman"/>
          <w:szCs w:val="22"/>
          <w:lang w:val="ru-RU"/>
        </w:rPr>
        <w:t>(</w:t>
      </w:r>
      <w:r w:rsidRPr="00A62BD5">
        <w:rPr>
          <w:rFonts w:eastAsia="Times New Roman"/>
          <w:szCs w:val="22"/>
        </w:rPr>
        <w:t>a</w:t>
      </w:r>
      <w:r w:rsidRPr="00A62BD5">
        <w:rPr>
          <w:rFonts w:eastAsia="Times New Roman"/>
          <w:szCs w:val="22"/>
          <w:lang w:val="ru-RU"/>
        </w:rPr>
        <w:t>)</w:t>
      </w:r>
      <w:r w:rsidRPr="00A62BD5">
        <w:rPr>
          <w:lang w:val="ru-RU"/>
        </w:rPr>
        <w:t xml:space="preserve"> на его следующей сессии представить подробное предложение по пересмотренному варианту политики, после того как оно будет рассмотрено и одобрено Консультативным комитетом по инвестициям; </w:t>
      </w:r>
      <w:r w:rsidRPr="00A62BD5">
        <w:rPr>
          <w:rFonts w:eastAsia="Times New Roman"/>
          <w:szCs w:val="22"/>
          <w:lang w:val="ru-RU"/>
        </w:rPr>
        <w:t>(</w:t>
      </w:r>
      <w:r w:rsidRPr="00A62BD5">
        <w:rPr>
          <w:rFonts w:eastAsia="Times New Roman"/>
          <w:szCs w:val="22"/>
        </w:rPr>
        <w:t>b</w:t>
      </w:r>
      <w:r w:rsidRPr="00A62BD5">
        <w:rPr>
          <w:rFonts w:eastAsia="Times New Roman"/>
          <w:szCs w:val="22"/>
          <w:lang w:val="ru-RU"/>
        </w:rPr>
        <w:t>)</w:t>
      </w:r>
      <w:r w:rsidRPr="00A62BD5">
        <w:rPr>
          <w:lang w:val="ru-RU"/>
        </w:rPr>
        <w:t xml:space="preserve"> провести анализ УАО и представить отдельную инвестиционную политику для финансирования МСПС, после того как она будет рассмотрена и одобрена Консультативным комитетом по инвестициям; (с) при наличии достаточных ликвидных средств профинансировать строительство конференц-зала имеющимися инвестиционными средствами вместо использования средств полученного для этих целей кредита». Далее он сообщил, что Секретариат может представить дополнительные пояснения, если потребуется.</w:t>
      </w:r>
    </w:p>
    <w:p w:rsidR="00B4287D" w:rsidRPr="00A62BD5" w:rsidRDefault="00B4287D" w:rsidP="00B4287D">
      <w:pPr>
        <w:pStyle w:val="ONUME"/>
        <w:tabs>
          <w:tab w:val="left" w:pos="567"/>
        </w:tabs>
        <w:rPr>
          <w:szCs w:val="22"/>
          <w:lang w:val="ru-RU"/>
        </w:rPr>
      </w:pPr>
      <w:r>
        <w:rPr>
          <w:szCs w:val="22"/>
          <w:lang w:val="ru-RU"/>
        </w:rPr>
        <w:t>После</w:t>
      </w:r>
      <w:r w:rsidRPr="00356F6F">
        <w:rPr>
          <w:szCs w:val="22"/>
          <w:lang w:val="ru-RU"/>
        </w:rPr>
        <w:t xml:space="preserve"> </w:t>
      </w:r>
      <w:r>
        <w:rPr>
          <w:szCs w:val="22"/>
          <w:lang w:val="ru-RU"/>
        </w:rPr>
        <w:t>того</w:t>
      </w:r>
      <w:r w:rsidRPr="00356F6F">
        <w:rPr>
          <w:szCs w:val="22"/>
          <w:lang w:val="ru-RU"/>
        </w:rPr>
        <w:t xml:space="preserve">, </w:t>
      </w:r>
      <w:r>
        <w:rPr>
          <w:szCs w:val="22"/>
          <w:lang w:val="ru-RU"/>
        </w:rPr>
        <w:t>как</w:t>
      </w:r>
      <w:r w:rsidRPr="00356F6F">
        <w:rPr>
          <w:szCs w:val="22"/>
          <w:lang w:val="ru-RU"/>
        </w:rPr>
        <w:t xml:space="preserve"> </w:t>
      </w:r>
      <w:r>
        <w:rPr>
          <w:szCs w:val="22"/>
          <w:lang w:val="ru-RU"/>
        </w:rPr>
        <w:t>члены</w:t>
      </w:r>
      <w:r w:rsidRPr="00356F6F">
        <w:rPr>
          <w:szCs w:val="22"/>
          <w:lang w:val="ru-RU"/>
        </w:rPr>
        <w:t xml:space="preserve"> </w:t>
      </w:r>
      <w:r>
        <w:rPr>
          <w:szCs w:val="22"/>
          <w:lang w:val="ru-RU"/>
        </w:rPr>
        <w:t>ГРУЛАК</w:t>
      </w:r>
      <w:r w:rsidRPr="00356F6F">
        <w:rPr>
          <w:szCs w:val="22"/>
          <w:lang w:val="ru-RU"/>
        </w:rPr>
        <w:t xml:space="preserve"> </w:t>
      </w:r>
      <w:r>
        <w:rPr>
          <w:szCs w:val="22"/>
          <w:lang w:val="ru-RU"/>
        </w:rPr>
        <w:t>провели</w:t>
      </w:r>
      <w:r w:rsidRPr="00356F6F">
        <w:rPr>
          <w:szCs w:val="22"/>
          <w:lang w:val="ru-RU"/>
        </w:rPr>
        <w:t xml:space="preserve"> </w:t>
      </w:r>
      <w:r>
        <w:rPr>
          <w:szCs w:val="22"/>
          <w:lang w:val="ru-RU"/>
        </w:rPr>
        <w:t>внутренние</w:t>
      </w:r>
      <w:r w:rsidRPr="00356F6F">
        <w:rPr>
          <w:szCs w:val="22"/>
          <w:lang w:val="ru-RU"/>
        </w:rPr>
        <w:t xml:space="preserve"> </w:t>
      </w:r>
      <w:r>
        <w:rPr>
          <w:szCs w:val="22"/>
          <w:lang w:val="ru-RU"/>
        </w:rPr>
        <w:t>консультации</w:t>
      </w:r>
      <w:r w:rsidRPr="00356F6F">
        <w:rPr>
          <w:szCs w:val="22"/>
          <w:lang w:val="ru-RU"/>
        </w:rPr>
        <w:t xml:space="preserve">, </w:t>
      </w:r>
      <w:r>
        <w:rPr>
          <w:szCs w:val="22"/>
          <w:lang w:val="ru-RU"/>
        </w:rPr>
        <w:t>Председатель зачитал пункт решения с изменениями, которые были сделаны в подпункте (с).</w:t>
      </w:r>
    </w:p>
    <w:p w:rsidR="00B4287D" w:rsidRPr="00A62BD5" w:rsidRDefault="00B4287D" w:rsidP="00B4287D">
      <w:pPr>
        <w:pStyle w:val="ONUME"/>
        <w:tabs>
          <w:tab w:val="left" w:pos="567"/>
        </w:tabs>
        <w:ind w:left="14" w:hanging="14"/>
        <w:rPr>
          <w:szCs w:val="22"/>
          <w:lang w:val="ru-RU"/>
        </w:rPr>
      </w:pPr>
      <w:r>
        <w:rPr>
          <w:szCs w:val="22"/>
          <w:lang w:val="ru-RU"/>
        </w:rPr>
        <w:t>Делегация Парагвая заявила, что представленные Секретариатом ценные пояснения действительно помогли понять проект решения. Делегация также сообщила, что была бы очень рада, если бы некоторые из них нашли отражение в утверждаемом решении. Делегация</w:t>
      </w:r>
      <w:r w:rsidRPr="00356F6F">
        <w:rPr>
          <w:szCs w:val="22"/>
          <w:lang w:val="ru-RU"/>
        </w:rPr>
        <w:t xml:space="preserve"> </w:t>
      </w:r>
      <w:r>
        <w:rPr>
          <w:szCs w:val="22"/>
          <w:lang w:val="ru-RU"/>
        </w:rPr>
        <w:t>выразила</w:t>
      </w:r>
      <w:r w:rsidRPr="00356F6F">
        <w:rPr>
          <w:szCs w:val="22"/>
          <w:lang w:val="ru-RU"/>
        </w:rPr>
        <w:t xml:space="preserve"> </w:t>
      </w:r>
      <w:r>
        <w:rPr>
          <w:szCs w:val="22"/>
          <w:lang w:val="ru-RU"/>
        </w:rPr>
        <w:t>удовлетворение</w:t>
      </w:r>
      <w:r w:rsidRPr="00356F6F">
        <w:rPr>
          <w:szCs w:val="22"/>
          <w:lang w:val="ru-RU"/>
        </w:rPr>
        <w:t xml:space="preserve"> </w:t>
      </w:r>
      <w:r>
        <w:rPr>
          <w:szCs w:val="22"/>
          <w:lang w:val="ru-RU"/>
        </w:rPr>
        <w:t>по</w:t>
      </w:r>
      <w:r w:rsidRPr="00356F6F">
        <w:rPr>
          <w:szCs w:val="22"/>
          <w:lang w:val="ru-RU"/>
        </w:rPr>
        <w:t xml:space="preserve"> </w:t>
      </w:r>
      <w:r>
        <w:rPr>
          <w:szCs w:val="22"/>
          <w:lang w:val="ru-RU"/>
        </w:rPr>
        <w:t>поводу</w:t>
      </w:r>
      <w:r w:rsidRPr="00356F6F">
        <w:rPr>
          <w:szCs w:val="22"/>
          <w:lang w:val="ru-RU"/>
        </w:rPr>
        <w:t xml:space="preserve"> </w:t>
      </w:r>
      <w:r>
        <w:rPr>
          <w:szCs w:val="22"/>
          <w:lang w:val="ru-RU"/>
        </w:rPr>
        <w:t>представленных</w:t>
      </w:r>
      <w:r w:rsidRPr="00356F6F">
        <w:rPr>
          <w:szCs w:val="22"/>
          <w:lang w:val="ru-RU"/>
        </w:rPr>
        <w:t xml:space="preserve"> </w:t>
      </w:r>
      <w:r>
        <w:rPr>
          <w:szCs w:val="22"/>
          <w:lang w:val="ru-RU"/>
        </w:rPr>
        <w:t>пояснений, отнеслась к ним как к представленным неофициально и смогла принять предложение.</w:t>
      </w:r>
    </w:p>
    <w:p w:rsidR="00B4287D" w:rsidRPr="00B4287D" w:rsidRDefault="00B4287D" w:rsidP="00B4287D">
      <w:pPr>
        <w:pStyle w:val="ONUME"/>
        <w:tabs>
          <w:tab w:val="clear" w:pos="567"/>
          <w:tab w:val="num" w:pos="1134"/>
        </w:tabs>
        <w:ind w:left="567"/>
        <w:rPr>
          <w:szCs w:val="22"/>
          <w:lang w:val="ru-RU"/>
        </w:rPr>
      </w:pPr>
      <w:r w:rsidRPr="00356F6F">
        <w:rPr>
          <w:lang w:val="ru-RU"/>
        </w:rPr>
        <w:t>Комитет</w:t>
      </w:r>
      <w:r w:rsidRPr="00B4287D">
        <w:rPr>
          <w:lang w:val="ru-RU"/>
        </w:rPr>
        <w:t xml:space="preserve"> </w:t>
      </w:r>
      <w:r w:rsidRPr="00356F6F">
        <w:rPr>
          <w:lang w:val="ru-RU"/>
        </w:rPr>
        <w:t>по</w:t>
      </w:r>
      <w:r w:rsidRPr="00B4287D">
        <w:rPr>
          <w:lang w:val="ru-RU"/>
        </w:rPr>
        <w:t xml:space="preserve"> </w:t>
      </w:r>
      <w:r w:rsidRPr="00356F6F">
        <w:rPr>
          <w:lang w:val="ru-RU"/>
        </w:rPr>
        <w:t>программе</w:t>
      </w:r>
      <w:r w:rsidRPr="00B4287D">
        <w:rPr>
          <w:lang w:val="ru-RU"/>
        </w:rPr>
        <w:t xml:space="preserve"> </w:t>
      </w:r>
      <w:r w:rsidRPr="00356F6F">
        <w:rPr>
          <w:lang w:val="ru-RU"/>
        </w:rPr>
        <w:t>и</w:t>
      </w:r>
      <w:r w:rsidRPr="00B4287D">
        <w:rPr>
          <w:lang w:val="ru-RU"/>
        </w:rPr>
        <w:t xml:space="preserve"> </w:t>
      </w:r>
      <w:r w:rsidRPr="00356F6F">
        <w:rPr>
          <w:lang w:val="ru-RU"/>
        </w:rPr>
        <w:t>бюджету</w:t>
      </w:r>
      <w:r w:rsidRPr="00B4287D">
        <w:rPr>
          <w:lang w:val="ru-RU"/>
        </w:rPr>
        <w:t>:</w:t>
      </w:r>
    </w:p>
    <w:p w:rsidR="00B4287D" w:rsidRPr="00356F6F" w:rsidRDefault="00B4287D" w:rsidP="00B4287D">
      <w:pPr>
        <w:pStyle w:val="ListParagraph"/>
        <w:widowControl w:val="0"/>
        <w:numPr>
          <w:ilvl w:val="0"/>
          <w:numId w:val="8"/>
        </w:numPr>
        <w:tabs>
          <w:tab w:val="clear" w:pos="851"/>
          <w:tab w:val="clear" w:pos="1134"/>
          <w:tab w:val="left" w:pos="1701"/>
        </w:tabs>
        <w:autoSpaceDE w:val="0"/>
        <w:autoSpaceDN w:val="0"/>
        <w:adjustRightInd w:val="0"/>
        <w:spacing w:before="0" w:after="0"/>
        <w:ind w:left="1134" w:firstLine="0"/>
        <w:contextualSpacing/>
        <w:rPr>
          <w:szCs w:val="22"/>
          <w:lang w:val="ru-RU"/>
        </w:rPr>
      </w:pPr>
      <w:r w:rsidRPr="00356F6F">
        <w:rPr>
          <w:lang w:val="ru-RU"/>
        </w:rPr>
        <w:t>признал необходимость пересмотра инвестиционной политики; и</w:t>
      </w:r>
    </w:p>
    <w:p w:rsidR="00B4287D" w:rsidRPr="00FA09D7" w:rsidRDefault="00B4287D" w:rsidP="00B4287D">
      <w:pPr>
        <w:pStyle w:val="ListParagraph"/>
        <w:widowControl w:val="0"/>
        <w:numPr>
          <w:ilvl w:val="0"/>
          <w:numId w:val="8"/>
        </w:numPr>
        <w:tabs>
          <w:tab w:val="clear" w:pos="851"/>
          <w:tab w:val="clear" w:pos="1134"/>
          <w:tab w:val="left" w:pos="1701"/>
        </w:tabs>
        <w:autoSpaceDE w:val="0"/>
        <w:autoSpaceDN w:val="0"/>
        <w:adjustRightInd w:val="0"/>
        <w:spacing w:before="0" w:after="0"/>
        <w:ind w:left="1134" w:firstLine="0"/>
        <w:contextualSpacing/>
        <w:rPr>
          <w:szCs w:val="22"/>
        </w:rPr>
      </w:pPr>
      <w:r w:rsidRPr="00356F6F">
        <w:rPr>
          <w:lang w:val="ru-RU"/>
        </w:rPr>
        <w:t>просил</w:t>
      </w:r>
      <w:r w:rsidRPr="00356F6F">
        <w:rPr>
          <w:lang w:val="en-AU"/>
        </w:rPr>
        <w:t xml:space="preserve"> </w:t>
      </w:r>
      <w:r w:rsidRPr="00356F6F">
        <w:rPr>
          <w:lang w:val="ru-RU"/>
        </w:rPr>
        <w:t>Секретариат</w:t>
      </w:r>
      <w:r w:rsidRPr="00356F6F">
        <w:rPr>
          <w:lang w:val="en-AU"/>
        </w:rPr>
        <w:t>:</w:t>
      </w:r>
    </w:p>
    <w:p w:rsidR="00B4287D" w:rsidRPr="00A62BD5" w:rsidRDefault="00B4287D" w:rsidP="00B4287D">
      <w:pPr>
        <w:pStyle w:val="ListParagraph"/>
        <w:numPr>
          <w:ilvl w:val="0"/>
          <w:numId w:val="0"/>
        </w:numPr>
        <w:tabs>
          <w:tab w:val="clear" w:pos="851"/>
          <w:tab w:val="clear" w:pos="1134"/>
          <w:tab w:val="left" w:pos="1701"/>
          <w:tab w:val="left" w:pos="2268"/>
        </w:tabs>
        <w:ind w:left="1701"/>
        <w:rPr>
          <w:szCs w:val="22"/>
          <w:lang w:val="ru-RU"/>
        </w:rPr>
      </w:pPr>
      <w:r w:rsidRPr="00A62BD5">
        <w:rPr>
          <w:szCs w:val="22"/>
          <w:lang w:val="ru-RU"/>
        </w:rPr>
        <w:t>(</w:t>
      </w:r>
      <w:r w:rsidRPr="00FA09D7">
        <w:rPr>
          <w:szCs w:val="22"/>
        </w:rPr>
        <w:t>a</w:t>
      </w:r>
      <w:r w:rsidRPr="00A62BD5">
        <w:rPr>
          <w:szCs w:val="22"/>
          <w:lang w:val="ru-RU"/>
        </w:rPr>
        <w:t>)</w:t>
      </w:r>
      <w:r w:rsidRPr="00A62BD5">
        <w:rPr>
          <w:szCs w:val="22"/>
          <w:lang w:val="ru-RU"/>
        </w:rPr>
        <w:tab/>
      </w:r>
      <w:r w:rsidRPr="00F72ED8">
        <w:rPr>
          <w:lang w:val="ru-RU"/>
        </w:rPr>
        <w:t>на</w:t>
      </w:r>
      <w:r w:rsidRPr="00A62BD5">
        <w:rPr>
          <w:lang w:val="ru-RU"/>
        </w:rPr>
        <w:t xml:space="preserve"> </w:t>
      </w:r>
      <w:r w:rsidRPr="00F72ED8">
        <w:rPr>
          <w:lang w:val="ru-RU"/>
        </w:rPr>
        <w:t>его</w:t>
      </w:r>
      <w:r w:rsidRPr="00A62BD5">
        <w:rPr>
          <w:lang w:val="ru-RU"/>
        </w:rPr>
        <w:t xml:space="preserve"> </w:t>
      </w:r>
      <w:r w:rsidRPr="00F72ED8">
        <w:rPr>
          <w:lang w:val="ru-RU"/>
        </w:rPr>
        <w:t>следующей</w:t>
      </w:r>
      <w:r w:rsidRPr="00A62BD5">
        <w:rPr>
          <w:lang w:val="ru-RU"/>
        </w:rPr>
        <w:t xml:space="preserve"> </w:t>
      </w:r>
      <w:r w:rsidRPr="00F72ED8">
        <w:rPr>
          <w:lang w:val="ru-RU"/>
        </w:rPr>
        <w:t>сессии</w:t>
      </w:r>
      <w:r w:rsidRPr="00A62BD5">
        <w:rPr>
          <w:lang w:val="ru-RU"/>
        </w:rPr>
        <w:t xml:space="preserve"> </w:t>
      </w:r>
      <w:r w:rsidRPr="00F72ED8">
        <w:rPr>
          <w:lang w:val="ru-RU"/>
        </w:rPr>
        <w:t>представить</w:t>
      </w:r>
      <w:r w:rsidRPr="00A62BD5">
        <w:rPr>
          <w:lang w:val="ru-RU"/>
        </w:rPr>
        <w:t xml:space="preserve"> </w:t>
      </w:r>
      <w:r w:rsidRPr="00F72ED8">
        <w:rPr>
          <w:lang w:val="ru-RU"/>
        </w:rPr>
        <w:t>подробное</w:t>
      </w:r>
      <w:r w:rsidRPr="00A62BD5">
        <w:rPr>
          <w:lang w:val="ru-RU"/>
        </w:rPr>
        <w:t xml:space="preserve"> </w:t>
      </w:r>
      <w:r w:rsidRPr="00F72ED8">
        <w:rPr>
          <w:lang w:val="ru-RU"/>
        </w:rPr>
        <w:t>предложение</w:t>
      </w:r>
      <w:r w:rsidRPr="00A62BD5">
        <w:rPr>
          <w:lang w:val="ru-RU"/>
        </w:rPr>
        <w:t xml:space="preserve"> </w:t>
      </w:r>
      <w:r w:rsidRPr="00F72ED8">
        <w:rPr>
          <w:lang w:val="ru-RU"/>
        </w:rPr>
        <w:t>по</w:t>
      </w:r>
      <w:r w:rsidRPr="00A62BD5">
        <w:rPr>
          <w:lang w:val="ru-RU"/>
        </w:rPr>
        <w:t xml:space="preserve"> </w:t>
      </w:r>
      <w:r w:rsidRPr="00F72ED8">
        <w:rPr>
          <w:lang w:val="ru-RU"/>
        </w:rPr>
        <w:t>пересмотренному</w:t>
      </w:r>
      <w:r w:rsidRPr="00A62BD5">
        <w:rPr>
          <w:lang w:val="ru-RU"/>
        </w:rPr>
        <w:t xml:space="preserve"> </w:t>
      </w:r>
      <w:r w:rsidRPr="00F72ED8">
        <w:rPr>
          <w:lang w:val="ru-RU"/>
        </w:rPr>
        <w:t>варианту</w:t>
      </w:r>
      <w:r w:rsidRPr="00A62BD5">
        <w:rPr>
          <w:lang w:val="ru-RU"/>
        </w:rPr>
        <w:t xml:space="preserve"> </w:t>
      </w:r>
      <w:r w:rsidRPr="00F72ED8">
        <w:rPr>
          <w:lang w:val="ru-RU"/>
        </w:rPr>
        <w:t>политики</w:t>
      </w:r>
      <w:r w:rsidRPr="00A62BD5">
        <w:rPr>
          <w:lang w:val="ru-RU"/>
        </w:rPr>
        <w:t xml:space="preserve">, </w:t>
      </w:r>
      <w:r w:rsidRPr="00F72ED8">
        <w:rPr>
          <w:lang w:val="ru-RU"/>
        </w:rPr>
        <w:t>после</w:t>
      </w:r>
      <w:r w:rsidRPr="00A62BD5">
        <w:rPr>
          <w:lang w:val="ru-RU"/>
        </w:rPr>
        <w:t xml:space="preserve"> </w:t>
      </w:r>
      <w:r w:rsidRPr="00F72ED8">
        <w:rPr>
          <w:lang w:val="ru-RU"/>
        </w:rPr>
        <w:t>того</w:t>
      </w:r>
      <w:r w:rsidRPr="00A62BD5">
        <w:rPr>
          <w:lang w:val="ru-RU"/>
        </w:rPr>
        <w:t xml:space="preserve"> </w:t>
      </w:r>
      <w:r w:rsidRPr="00F72ED8">
        <w:rPr>
          <w:lang w:val="ru-RU"/>
        </w:rPr>
        <w:t>как</w:t>
      </w:r>
      <w:r w:rsidRPr="00A62BD5">
        <w:rPr>
          <w:lang w:val="ru-RU"/>
        </w:rPr>
        <w:t xml:space="preserve"> </w:t>
      </w:r>
      <w:r w:rsidRPr="00F72ED8">
        <w:rPr>
          <w:lang w:val="ru-RU"/>
        </w:rPr>
        <w:t>оно</w:t>
      </w:r>
      <w:r w:rsidRPr="00A62BD5">
        <w:rPr>
          <w:lang w:val="ru-RU"/>
        </w:rPr>
        <w:t xml:space="preserve"> </w:t>
      </w:r>
      <w:r w:rsidRPr="00F72ED8">
        <w:rPr>
          <w:lang w:val="ru-RU"/>
        </w:rPr>
        <w:t>будет</w:t>
      </w:r>
      <w:r w:rsidRPr="00A62BD5">
        <w:rPr>
          <w:lang w:val="ru-RU"/>
        </w:rPr>
        <w:t xml:space="preserve"> </w:t>
      </w:r>
      <w:r w:rsidRPr="00F72ED8">
        <w:rPr>
          <w:lang w:val="ru-RU"/>
        </w:rPr>
        <w:t>рассмотрено</w:t>
      </w:r>
      <w:r w:rsidRPr="00A62BD5">
        <w:rPr>
          <w:lang w:val="ru-RU"/>
        </w:rPr>
        <w:t xml:space="preserve"> </w:t>
      </w:r>
      <w:r w:rsidRPr="00F72ED8">
        <w:rPr>
          <w:lang w:val="ru-RU"/>
        </w:rPr>
        <w:t>и</w:t>
      </w:r>
      <w:r w:rsidRPr="00A62BD5">
        <w:rPr>
          <w:lang w:val="ru-RU"/>
        </w:rPr>
        <w:t xml:space="preserve"> </w:t>
      </w:r>
      <w:r w:rsidRPr="00F72ED8">
        <w:rPr>
          <w:lang w:val="ru-RU"/>
        </w:rPr>
        <w:t>одобрено</w:t>
      </w:r>
      <w:r w:rsidRPr="00A62BD5">
        <w:rPr>
          <w:lang w:val="ru-RU"/>
        </w:rPr>
        <w:t xml:space="preserve"> </w:t>
      </w:r>
      <w:r w:rsidRPr="00F72ED8">
        <w:rPr>
          <w:lang w:val="ru-RU"/>
        </w:rPr>
        <w:t>Консультативным</w:t>
      </w:r>
      <w:r w:rsidRPr="00A62BD5">
        <w:rPr>
          <w:lang w:val="ru-RU"/>
        </w:rPr>
        <w:t xml:space="preserve"> </w:t>
      </w:r>
      <w:r w:rsidRPr="00F72ED8">
        <w:rPr>
          <w:lang w:val="ru-RU"/>
        </w:rPr>
        <w:t>комитетом</w:t>
      </w:r>
      <w:r w:rsidRPr="00A62BD5">
        <w:rPr>
          <w:lang w:val="ru-RU"/>
        </w:rPr>
        <w:t xml:space="preserve"> </w:t>
      </w:r>
      <w:r w:rsidRPr="00F72ED8">
        <w:rPr>
          <w:lang w:val="ru-RU"/>
        </w:rPr>
        <w:t>по</w:t>
      </w:r>
      <w:r w:rsidRPr="00A62BD5">
        <w:rPr>
          <w:lang w:val="ru-RU"/>
        </w:rPr>
        <w:t xml:space="preserve"> </w:t>
      </w:r>
      <w:r w:rsidRPr="00F72ED8">
        <w:rPr>
          <w:lang w:val="ru-RU"/>
        </w:rPr>
        <w:t>инвестициям</w:t>
      </w:r>
      <w:r w:rsidRPr="00A62BD5">
        <w:rPr>
          <w:lang w:val="ru-RU"/>
        </w:rPr>
        <w:t>;</w:t>
      </w:r>
    </w:p>
    <w:p w:rsidR="00B4287D" w:rsidRPr="00A62BD5" w:rsidRDefault="00B4287D" w:rsidP="00B4287D">
      <w:pPr>
        <w:pStyle w:val="ListParagraph"/>
        <w:numPr>
          <w:ilvl w:val="0"/>
          <w:numId w:val="0"/>
        </w:numPr>
        <w:tabs>
          <w:tab w:val="clear" w:pos="851"/>
          <w:tab w:val="clear" w:pos="1134"/>
          <w:tab w:val="left" w:pos="1701"/>
          <w:tab w:val="left" w:pos="2268"/>
        </w:tabs>
        <w:ind w:left="1701"/>
        <w:rPr>
          <w:szCs w:val="22"/>
          <w:lang w:val="ru-RU"/>
        </w:rPr>
      </w:pPr>
      <w:r w:rsidRPr="00A62BD5">
        <w:rPr>
          <w:szCs w:val="22"/>
          <w:lang w:val="ru-RU"/>
        </w:rPr>
        <w:t>(</w:t>
      </w:r>
      <w:r w:rsidRPr="00FA09D7">
        <w:rPr>
          <w:szCs w:val="22"/>
        </w:rPr>
        <w:t>b</w:t>
      </w:r>
      <w:r w:rsidRPr="00A62BD5">
        <w:rPr>
          <w:szCs w:val="22"/>
          <w:lang w:val="ru-RU"/>
        </w:rPr>
        <w:t>)</w:t>
      </w:r>
      <w:r w:rsidRPr="00A62BD5">
        <w:rPr>
          <w:szCs w:val="22"/>
          <w:lang w:val="ru-RU"/>
        </w:rPr>
        <w:tab/>
      </w:r>
      <w:r w:rsidRPr="00F72ED8">
        <w:rPr>
          <w:lang w:val="ru-RU"/>
        </w:rPr>
        <w:t>провести</w:t>
      </w:r>
      <w:r w:rsidRPr="00A62BD5">
        <w:rPr>
          <w:lang w:val="ru-RU"/>
        </w:rPr>
        <w:t xml:space="preserve"> </w:t>
      </w:r>
      <w:r w:rsidRPr="00F72ED8">
        <w:rPr>
          <w:lang w:val="ru-RU"/>
        </w:rPr>
        <w:t>анализ</w:t>
      </w:r>
      <w:r w:rsidRPr="00A62BD5">
        <w:rPr>
          <w:lang w:val="ru-RU"/>
        </w:rPr>
        <w:t xml:space="preserve"> </w:t>
      </w:r>
      <w:r w:rsidRPr="00F72ED8">
        <w:rPr>
          <w:lang w:val="ru-RU"/>
        </w:rPr>
        <w:t>УАО</w:t>
      </w:r>
      <w:r w:rsidRPr="00A62BD5">
        <w:rPr>
          <w:lang w:val="ru-RU"/>
        </w:rPr>
        <w:t xml:space="preserve"> </w:t>
      </w:r>
      <w:r w:rsidRPr="00F72ED8">
        <w:rPr>
          <w:lang w:val="ru-RU"/>
        </w:rPr>
        <w:t>и</w:t>
      </w:r>
      <w:r w:rsidRPr="00A62BD5">
        <w:rPr>
          <w:lang w:val="ru-RU"/>
        </w:rPr>
        <w:t xml:space="preserve"> </w:t>
      </w:r>
      <w:r w:rsidRPr="00F72ED8">
        <w:rPr>
          <w:lang w:val="ru-RU"/>
        </w:rPr>
        <w:t>представить</w:t>
      </w:r>
      <w:r w:rsidRPr="00A62BD5">
        <w:rPr>
          <w:lang w:val="ru-RU"/>
        </w:rPr>
        <w:t xml:space="preserve"> </w:t>
      </w:r>
      <w:r w:rsidRPr="00F72ED8">
        <w:rPr>
          <w:lang w:val="ru-RU"/>
        </w:rPr>
        <w:t>отдельную</w:t>
      </w:r>
      <w:r w:rsidRPr="00A62BD5">
        <w:rPr>
          <w:lang w:val="ru-RU"/>
        </w:rPr>
        <w:t xml:space="preserve"> </w:t>
      </w:r>
      <w:r w:rsidRPr="00F72ED8">
        <w:rPr>
          <w:lang w:val="ru-RU"/>
        </w:rPr>
        <w:t>инвестиционную</w:t>
      </w:r>
      <w:r w:rsidRPr="00A62BD5">
        <w:rPr>
          <w:lang w:val="ru-RU"/>
        </w:rPr>
        <w:t xml:space="preserve"> </w:t>
      </w:r>
      <w:r w:rsidRPr="00F72ED8">
        <w:rPr>
          <w:lang w:val="ru-RU"/>
        </w:rPr>
        <w:t>политику</w:t>
      </w:r>
      <w:r w:rsidRPr="00A62BD5">
        <w:rPr>
          <w:lang w:val="ru-RU"/>
        </w:rPr>
        <w:t xml:space="preserve"> </w:t>
      </w:r>
      <w:r w:rsidRPr="00F72ED8">
        <w:rPr>
          <w:lang w:val="ru-RU"/>
        </w:rPr>
        <w:t>для</w:t>
      </w:r>
      <w:r w:rsidRPr="00A62BD5">
        <w:rPr>
          <w:lang w:val="ru-RU"/>
        </w:rPr>
        <w:t xml:space="preserve"> </w:t>
      </w:r>
      <w:r w:rsidRPr="00F72ED8">
        <w:rPr>
          <w:lang w:val="ru-RU"/>
        </w:rPr>
        <w:t>финансирования</w:t>
      </w:r>
      <w:r w:rsidRPr="00A62BD5">
        <w:rPr>
          <w:lang w:val="ru-RU"/>
        </w:rPr>
        <w:t xml:space="preserve"> </w:t>
      </w:r>
      <w:r w:rsidRPr="00F72ED8">
        <w:rPr>
          <w:lang w:val="ru-RU"/>
        </w:rPr>
        <w:t>МСПС</w:t>
      </w:r>
      <w:r w:rsidRPr="00A62BD5">
        <w:rPr>
          <w:lang w:val="ru-RU"/>
        </w:rPr>
        <w:t xml:space="preserve">, </w:t>
      </w:r>
      <w:r w:rsidRPr="00F72ED8">
        <w:rPr>
          <w:lang w:val="ru-RU"/>
        </w:rPr>
        <w:t>после</w:t>
      </w:r>
      <w:r w:rsidRPr="00A62BD5">
        <w:rPr>
          <w:lang w:val="ru-RU"/>
        </w:rPr>
        <w:t xml:space="preserve"> </w:t>
      </w:r>
      <w:r w:rsidRPr="00F72ED8">
        <w:rPr>
          <w:lang w:val="ru-RU"/>
        </w:rPr>
        <w:t>того</w:t>
      </w:r>
      <w:r w:rsidRPr="00A62BD5">
        <w:rPr>
          <w:lang w:val="ru-RU"/>
        </w:rPr>
        <w:t xml:space="preserve"> </w:t>
      </w:r>
      <w:r w:rsidRPr="00F72ED8">
        <w:rPr>
          <w:lang w:val="ru-RU"/>
        </w:rPr>
        <w:t>как</w:t>
      </w:r>
      <w:r w:rsidRPr="00A62BD5">
        <w:rPr>
          <w:lang w:val="ru-RU"/>
        </w:rPr>
        <w:t xml:space="preserve"> </w:t>
      </w:r>
      <w:r w:rsidRPr="00F72ED8">
        <w:rPr>
          <w:lang w:val="ru-RU"/>
        </w:rPr>
        <w:t>она</w:t>
      </w:r>
      <w:r w:rsidRPr="00A62BD5">
        <w:rPr>
          <w:lang w:val="ru-RU"/>
        </w:rPr>
        <w:t xml:space="preserve"> </w:t>
      </w:r>
      <w:r w:rsidRPr="00F72ED8">
        <w:rPr>
          <w:lang w:val="ru-RU"/>
        </w:rPr>
        <w:t>будет</w:t>
      </w:r>
      <w:r w:rsidRPr="00A62BD5">
        <w:rPr>
          <w:lang w:val="ru-RU"/>
        </w:rPr>
        <w:t xml:space="preserve"> </w:t>
      </w:r>
      <w:r w:rsidRPr="00F72ED8">
        <w:rPr>
          <w:lang w:val="ru-RU"/>
        </w:rPr>
        <w:t>рассмотрена</w:t>
      </w:r>
      <w:r w:rsidRPr="00A62BD5">
        <w:rPr>
          <w:lang w:val="ru-RU"/>
        </w:rPr>
        <w:t xml:space="preserve"> </w:t>
      </w:r>
      <w:r w:rsidRPr="00F72ED8">
        <w:rPr>
          <w:lang w:val="ru-RU"/>
        </w:rPr>
        <w:t>и</w:t>
      </w:r>
      <w:r w:rsidRPr="00A62BD5">
        <w:rPr>
          <w:lang w:val="ru-RU"/>
        </w:rPr>
        <w:t xml:space="preserve"> </w:t>
      </w:r>
      <w:r w:rsidRPr="00F72ED8">
        <w:rPr>
          <w:lang w:val="ru-RU"/>
        </w:rPr>
        <w:t>одобрена</w:t>
      </w:r>
      <w:r w:rsidRPr="00A62BD5">
        <w:rPr>
          <w:lang w:val="ru-RU"/>
        </w:rPr>
        <w:t xml:space="preserve"> </w:t>
      </w:r>
      <w:r w:rsidRPr="00F72ED8">
        <w:rPr>
          <w:lang w:val="ru-RU"/>
        </w:rPr>
        <w:t>Консультативным</w:t>
      </w:r>
      <w:r w:rsidRPr="00A62BD5">
        <w:rPr>
          <w:lang w:val="ru-RU"/>
        </w:rPr>
        <w:t xml:space="preserve"> </w:t>
      </w:r>
      <w:r w:rsidRPr="00F72ED8">
        <w:rPr>
          <w:lang w:val="ru-RU"/>
        </w:rPr>
        <w:t>комитетом</w:t>
      </w:r>
      <w:r w:rsidRPr="00A62BD5">
        <w:rPr>
          <w:lang w:val="ru-RU"/>
        </w:rPr>
        <w:t xml:space="preserve"> </w:t>
      </w:r>
      <w:r w:rsidRPr="00F72ED8">
        <w:rPr>
          <w:lang w:val="ru-RU"/>
        </w:rPr>
        <w:t>по</w:t>
      </w:r>
      <w:r w:rsidRPr="00A62BD5">
        <w:rPr>
          <w:lang w:val="ru-RU"/>
        </w:rPr>
        <w:t xml:space="preserve"> </w:t>
      </w:r>
      <w:r w:rsidRPr="00F72ED8">
        <w:rPr>
          <w:lang w:val="ru-RU"/>
        </w:rPr>
        <w:t>инвестициям</w:t>
      </w:r>
      <w:r>
        <w:rPr>
          <w:lang w:val="ru-RU"/>
        </w:rPr>
        <w:t>;</w:t>
      </w:r>
    </w:p>
    <w:p w:rsidR="00B4287D" w:rsidRPr="00A62BD5" w:rsidRDefault="00B4287D" w:rsidP="00B4287D">
      <w:pPr>
        <w:pStyle w:val="ListParagraph"/>
        <w:numPr>
          <w:ilvl w:val="0"/>
          <w:numId w:val="0"/>
        </w:numPr>
        <w:tabs>
          <w:tab w:val="clear" w:pos="851"/>
          <w:tab w:val="clear" w:pos="1134"/>
          <w:tab w:val="left" w:pos="1701"/>
          <w:tab w:val="left" w:pos="2268"/>
        </w:tabs>
        <w:spacing w:after="240"/>
        <w:ind w:left="1701"/>
        <w:rPr>
          <w:szCs w:val="22"/>
          <w:lang w:val="ru-RU"/>
        </w:rPr>
      </w:pPr>
      <w:r w:rsidRPr="00A62BD5">
        <w:rPr>
          <w:szCs w:val="22"/>
          <w:lang w:val="ru-RU"/>
        </w:rPr>
        <w:t>(</w:t>
      </w:r>
      <w:r w:rsidRPr="00FA09D7">
        <w:rPr>
          <w:szCs w:val="22"/>
        </w:rPr>
        <w:t>c</w:t>
      </w:r>
      <w:r w:rsidRPr="00A62BD5">
        <w:rPr>
          <w:szCs w:val="22"/>
          <w:lang w:val="ru-RU"/>
        </w:rPr>
        <w:t>)</w:t>
      </w:r>
      <w:r w:rsidRPr="00A62BD5">
        <w:rPr>
          <w:szCs w:val="22"/>
          <w:lang w:val="ru-RU"/>
        </w:rPr>
        <w:tab/>
      </w:r>
      <w:r w:rsidRPr="00F72ED8">
        <w:rPr>
          <w:lang w:val="ru-RU"/>
        </w:rPr>
        <w:t>при</w:t>
      </w:r>
      <w:r w:rsidRPr="00A62BD5">
        <w:rPr>
          <w:lang w:val="ru-RU"/>
        </w:rPr>
        <w:t xml:space="preserve"> </w:t>
      </w:r>
      <w:r w:rsidRPr="00F72ED8">
        <w:rPr>
          <w:lang w:val="ru-RU"/>
        </w:rPr>
        <w:t>наличии</w:t>
      </w:r>
      <w:r w:rsidRPr="00A62BD5">
        <w:rPr>
          <w:lang w:val="ru-RU"/>
        </w:rPr>
        <w:t xml:space="preserve"> </w:t>
      </w:r>
      <w:r w:rsidRPr="00F72ED8">
        <w:rPr>
          <w:lang w:val="ru-RU"/>
        </w:rPr>
        <w:t>достаточных</w:t>
      </w:r>
      <w:r w:rsidRPr="00A62BD5">
        <w:rPr>
          <w:lang w:val="ru-RU"/>
        </w:rPr>
        <w:t xml:space="preserve"> </w:t>
      </w:r>
      <w:r w:rsidRPr="00F72ED8">
        <w:rPr>
          <w:lang w:val="ru-RU"/>
        </w:rPr>
        <w:t>ликвидных</w:t>
      </w:r>
      <w:r w:rsidRPr="00A62BD5">
        <w:rPr>
          <w:lang w:val="ru-RU"/>
        </w:rPr>
        <w:t xml:space="preserve"> </w:t>
      </w:r>
      <w:r w:rsidRPr="00F72ED8">
        <w:rPr>
          <w:lang w:val="ru-RU"/>
        </w:rPr>
        <w:t>средств</w:t>
      </w:r>
      <w:r w:rsidRPr="00A62BD5">
        <w:rPr>
          <w:lang w:val="ru-RU"/>
        </w:rPr>
        <w:t xml:space="preserve"> </w:t>
      </w:r>
      <w:r w:rsidRPr="00F72ED8">
        <w:rPr>
          <w:lang w:val="ru-RU"/>
        </w:rPr>
        <w:t>профинансировать</w:t>
      </w:r>
      <w:r w:rsidRPr="00A62BD5">
        <w:rPr>
          <w:lang w:val="ru-RU"/>
        </w:rPr>
        <w:t xml:space="preserve"> </w:t>
      </w:r>
      <w:r w:rsidRPr="00F72ED8">
        <w:rPr>
          <w:lang w:val="ru-RU"/>
        </w:rPr>
        <w:t>строительство</w:t>
      </w:r>
      <w:r w:rsidRPr="00A62BD5">
        <w:rPr>
          <w:lang w:val="ru-RU"/>
        </w:rPr>
        <w:t xml:space="preserve"> </w:t>
      </w:r>
      <w:r w:rsidRPr="00F72ED8">
        <w:rPr>
          <w:lang w:val="ru-RU"/>
        </w:rPr>
        <w:t>конференц</w:t>
      </w:r>
      <w:r w:rsidRPr="00A62BD5">
        <w:rPr>
          <w:lang w:val="ru-RU"/>
        </w:rPr>
        <w:t>-</w:t>
      </w:r>
      <w:r w:rsidRPr="00F72ED8">
        <w:rPr>
          <w:lang w:val="ru-RU"/>
        </w:rPr>
        <w:t>зала</w:t>
      </w:r>
      <w:r w:rsidRPr="00A62BD5">
        <w:rPr>
          <w:lang w:val="ru-RU"/>
        </w:rPr>
        <w:t xml:space="preserve"> </w:t>
      </w:r>
      <w:r w:rsidRPr="00F72ED8">
        <w:rPr>
          <w:lang w:val="ru-RU"/>
        </w:rPr>
        <w:t>имеющимися</w:t>
      </w:r>
      <w:r w:rsidRPr="00A62BD5">
        <w:rPr>
          <w:lang w:val="ru-RU"/>
        </w:rPr>
        <w:t xml:space="preserve"> </w:t>
      </w:r>
      <w:r w:rsidRPr="00F72ED8">
        <w:rPr>
          <w:lang w:val="ru-RU"/>
        </w:rPr>
        <w:t>инвестиционными</w:t>
      </w:r>
      <w:r w:rsidRPr="00A62BD5">
        <w:rPr>
          <w:lang w:val="ru-RU"/>
        </w:rPr>
        <w:t xml:space="preserve"> </w:t>
      </w:r>
      <w:r w:rsidRPr="00F72ED8">
        <w:rPr>
          <w:lang w:val="ru-RU"/>
        </w:rPr>
        <w:t>средствами</w:t>
      </w:r>
      <w:r w:rsidRPr="00A62BD5">
        <w:rPr>
          <w:lang w:val="ru-RU"/>
        </w:rPr>
        <w:t xml:space="preserve"> </w:t>
      </w:r>
      <w:r w:rsidRPr="00F72ED8">
        <w:rPr>
          <w:lang w:val="ru-RU"/>
        </w:rPr>
        <w:t>вместо</w:t>
      </w:r>
      <w:r w:rsidRPr="00A62BD5">
        <w:rPr>
          <w:lang w:val="ru-RU"/>
        </w:rPr>
        <w:t xml:space="preserve"> </w:t>
      </w:r>
      <w:r w:rsidRPr="00F72ED8">
        <w:rPr>
          <w:lang w:val="ru-RU"/>
        </w:rPr>
        <w:t>использования</w:t>
      </w:r>
      <w:r w:rsidRPr="00A62BD5">
        <w:rPr>
          <w:lang w:val="ru-RU"/>
        </w:rPr>
        <w:t xml:space="preserve"> </w:t>
      </w:r>
      <w:r w:rsidRPr="00F72ED8">
        <w:rPr>
          <w:lang w:val="ru-RU"/>
        </w:rPr>
        <w:t>средств</w:t>
      </w:r>
      <w:r w:rsidRPr="00A62BD5">
        <w:rPr>
          <w:lang w:val="ru-RU"/>
        </w:rPr>
        <w:t xml:space="preserve"> </w:t>
      </w:r>
      <w:r w:rsidRPr="00F72ED8">
        <w:rPr>
          <w:lang w:val="ru-RU"/>
        </w:rPr>
        <w:t>полученного</w:t>
      </w:r>
      <w:r w:rsidRPr="00A62BD5">
        <w:rPr>
          <w:lang w:val="ru-RU"/>
        </w:rPr>
        <w:t xml:space="preserve"> </w:t>
      </w:r>
      <w:r w:rsidRPr="00F72ED8">
        <w:rPr>
          <w:lang w:val="ru-RU"/>
        </w:rPr>
        <w:t>для</w:t>
      </w:r>
      <w:r w:rsidRPr="00A62BD5">
        <w:rPr>
          <w:lang w:val="ru-RU"/>
        </w:rPr>
        <w:t xml:space="preserve"> </w:t>
      </w:r>
      <w:r w:rsidRPr="00F72ED8">
        <w:rPr>
          <w:lang w:val="ru-RU"/>
        </w:rPr>
        <w:t>этих</w:t>
      </w:r>
      <w:r w:rsidRPr="00A62BD5">
        <w:rPr>
          <w:lang w:val="ru-RU"/>
        </w:rPr>
        <w:t xml:space="preserve"> </w:t>
      </w:r>
      <w:r w:rsidRPr="00F72ED8">
        <w:rPr>
          <w:lang w:val="ru-RU"/>
        </w:rPr>
        <w:t>целей</w:t>
      </w:r>
      <w:r w:rsidRPr="00A62BD5">
        <w:rPr>
          <w:lang w:val="ru-RU"/>
        </w:rPr>
        <w:t xml:space="preserve"> </w:t>
      </w:r>
      <w:r w:rsidRPr="00F72ED8">
        <w:rPr>
          <w:lang w:val="ru-RU"/>
        </w:rPr>
        <w:t>кредита</w:t>
      </w:r>
      <w:r w:rsidRPr="00A62BD5">
        <w:rPr>
          <w:lang w:val="ru-RU"/>
        </w:rPr>
        <w:t>.</w:t>
      </w:r>
    </w:p>
    <w:p w:rsidR="00B4287D" w:rsidRPr="00A62BD5" w:rsidRDefault="00B4287D" w:rsidP="003A1ADA">
      <w:pPr>
        <w:pStyle w:val="Heading1"/>
        <w:spacing w:before="360"/>
        <w:ind w:left="1701" w:hanging="1701"/>
        <w:rPr>
          <w:lang w:val="ru-RU"/>
        </w:rPr>
      </w:pPr>
      <w:bookmarkStart w:id="43" w:name="_Toc411439394"/>
      <w:r>
        <w:rPr>
          <w:lang w:val="ru-RU"/>
        </w:rPr>
        <w:t>ПУНКТ</w:t>
      </w:r>
      <w:r w:rsidRPr="00F72ED8">
        <w:rPr>
          <w:lang w:val="ru-RU"/>
        </w:rPr>
        <w:t xml:space="preserve"> 17</w:t>
      </w:r>
      <w:r w:rsidRPr="00F72ED8">
        <w:rPr>
          <w:lang w:val="ru-RU"/>
        </w:rPr>
        <w:tab/>
      </w:r>
      <w:r w:rsidRPr="005061F7">
        <w:rPr>
          <w:lang w:val="ru-RU"/>
        </w:rPr>
        <w:t>Предложение о реформировании и улучшении отчетности о реализации программ и финансовой отчетности</w:t>
      </w:r>
      <w:bookmarkEnd w:id="43"/>
    </w:p>
    <w:p w:rsidR="00B4287D" w:rsidRPr="00F72ED8" w:rsidRDefault="00B4287D" w:rsidP="00B4287D">
      <w:pPr>
        <w:rPr>
          <w:lang w:val="ru-RU"/>
        </w:rPr>
      </w:pPr>
    </w:p>
    <w:p w:rsidR="00B4287D" w:rsidRPr="00F72ED8" w:rsidRDefault="00B4287D" w:rsidP="00B4287D">
      <w:pPr>
        <w:pStyle w:val="ONUME"/>
        <w:rPr>
          <w:lang w:val="ru-RU"/>
        </w:rPr>
      </w:pPr>
      <w:r>
        <w:rPr>
          <w:lang w:val="ru-RU"/>
        </w:rPr>
        <w:t xml:space="preserve">Обсуждения проходили на основе документа </w:t>
      </w:r>
      <w:r w:rsidRPr="00FA09D7">
        <w:t>WO</w:t>
      </w:r>
      <w:r w:rsidRPr="00F72ED8">
        <w:rPr>
          <w:lang w:val="ru-RU"/>
        </w:rPr>
        <w:t>/</w:t>
      </w:r>
      <w:r w:rsidRPr="00FA09D7">
        <w:t>PBC</w:t>
      </w:r>
      <w:r w:rsidRPr="00F72ED8">
        <w:rPr>
          <w:lang w:val="ru-RU"/>
        </w:rPr>
        <w:t xml:space="preserve">/22/27. </w:t>
      </w:r>
    </w:p>
    <w:p w:rsidR="00B4287D" w:rsidRPr="00A62BD5" w:rsidRDefault="00B4287D" w:rsidP="00B4287D">
      <w:pPr>
        <w:pStyle w:val="ONUME"/>
        <w:rPr>
          <w:lang w:val="ru-RU"/>
        </w:rPr>
      </w:pPr>
      <w:r>
        <w:rPr>
          <w:lang w:val="ru-RU"/>
        </w:rPr>
        <w:t>Секретариат</w:t>
      </w:r>
      <w:r w:rsidRPr="00F72ED8">
        <w:rPr>
          <w:lang w:val="ru-RU"/>
        </w:rPr>
        <w:t xml:space="preserve"> </w:t>
      </w:r>
      <w:r>
        <w:rPr>
          <w:lang w:val="ru-RU"/>
        </w:rPr>
        <w:t>представил</w:t>
      </w:r>
      <w:r w:rsidRPr="00F72ED8">
        <w:rPr>
          <w:lang w:val="ru-RU"/>
        </w:rPr>
        <w:t xml:space="preserve"> </w:t>
      </w:r>
      <w:r>
        <w:rPr>
          <w:lang w:val="ru-RU"/>
        </w:rPr>
        <w:t>документ</w:t>
      </w:r>
      <w:r w:rsidRPr="00F72ED8">
        <w:rPr>
          <w:lang w:val="ru-RU"/>
        </w:rPr>
        <w:t xml:space="preserve">, </w:t>
      </w:r>
      <w:r>
        <w:rPr>
          <w:lang w:val="ru-RU"/>
        </w:rPr>
        <w:t>подчеркнув</w:t>
      </w:r>
      <w:r w:rsidRPr="00F72ED8">
        <w:rPr>
          <w:lang w:val="ru-RU"/>
        </w:rPr>
        <w:t xml:space="preserve"> </w:t>
      </w:r>
      <w:r>
        <w:rPr>
          <w:lang w:val="ru-RU"/>
        </w:rPr>
        <w:t>необходимость</w:t>
      </w:r>
      <w:r w:rsidRPr="00F72ED8">
        <w:rPr>
          <w:lang w:val="ru-RU"/>
        </w:rPr>
        <w:t xml:space="preserve"> </w:t>
      </w:r>
      <w:r>
        <w:rPr>
          <w:lang w:val="ru-RU"/>
        </w:rPr>
        <w:t>раскрытия</w:t>
      </w:r>
      <w:r w:rsidRPr="00F72ED8">
        <w:rPr>
          <w:lang w:val="ru-RU"/>
        </w:rPr>
        <w:t xml:space="preserve"> </w:t>
      </w:r>
      <w:r>
        <w:rPr>
          <w:lang w:val="ru-RU"/>
        </w:rPr>
        <w:t>сведений</w:t>
      </w:r>
      <w:r w:rsidRPr="00F72ED8">
        <w:rPr>
          <w:lang w:val="ru-RU"/>
        </w:rPr>
        <w:t xml:space="preserve"> </w:t>
      </w:r>
      <w:r>
        <w:rPr>
          <w:lang w:val="ru-RU"/>
        </w:rPr>
        <w:t>и</w:t>
      </w:r>
      <w:r w:rsidRPr="00F72ED8">
        <w:rPr>
          <w:lang w:val="ru-RU"/>
        </w:rPr>
        <w:t xml:space="preserve"> </w:t>
      </w:r>
      <w:r>
        <w:rPr>
          <w:lang w:val="ru-RU"/>
        </w:rPr>
        <w:t>непрерывного</w:t>
      </w:r>
      <w:r w:rsidRPr="00F72ED8">
        <w:rPr>
          <w:lang w:val="ru-RU"/>
        </w:rPr>
        <w:t xml:space="preserve"> </w:t>
      </w:r>
      <w:r>
        <w:rPr>
          <w:lang w:val="ru-RU"/>
        </w:rPr>
        <w:t>совершенствования</w:t>
      </w:r>
      <w:r w:rsidRPr="00F72ED8">
        <w:rPr>
          <w:lang w:val="ru-RU"/>
        </w:rPr>
        <w:t xml:space="preserve"> </w:t>
      </w:r>
      <w:r>
        <w:rPr>
          <w:lang w:val="ru-RU"/>
        </w:rPr>
        <w:t>механизмов</w:t>
      </w:r>
      <w:r w:rsidRPr="00F72ED8">
        <w:rPr>
          <w:lang w:val="ru-RU"/>
        </w:rPr>
        <w:t xml:space="preserve"> </w:t>
      </w:r>
      <w:r>
        <w:rPr>
          <w:lang w:val="ru-RU"/>
        </w:rPr>
        <w:t>подготовки</w:t>
      </w:r>
      <w:r w:rsidRPr="00F72ED8">
        <w:rPr>
          <w:lang w:val="ru-RU"/>
        </w:rPr>
        <w:t xml:space="preserve"> </w:t>
      </w:r>
      <w:r>
        <w:rPr>
          <w:lang w:val="ru-RU"/>
        </w:rPr>
        <w:t>отчетности для государств-членов, а также облегчения использования отчетности и доступа к ней. Он</w:t>
      </w:r>
      <w:r w:rsidRPr="00D063B5">
        <w:rPr>
          <w:lang w:val="ru-RU"/>
        </w:rPr>
        <w:t xml:space="preserve"> </w:t>
      </w:r>
      <w:r>
        <w:rPr>
          <w:lang w:val="ru-RU"/>
        </w:rPr>
        <w:t>также</w:t>
      </w:r>
      <w:r w:rsidRPr="00D063B5">
        <w:rPr>
          <w:lang w:val="ru-RU"/>
        </w:rPr>
        <w:t xml:space="preserve"> </w:t>
      </w:r>
      <w:r>
        <w:rPr>
          <w:lang w:val="ru-RU"/>
        </w:rPr>
        <w:t>сообщил</w:t>
      </w:r>
      <w:r w:rsidRPr="00D063B5">
        <w:rPr>
          <w:lang w:val="ru-RU"/>
        </w:rPr>
        <w:t xml:space="preserve">, </w:t>
      </w:r>
      <w:r>
        <w:rPr>
          <w:lang w:val="ru-RU"/>
        </w:rPr>
        <w:t>что</w:t>
      </w:r>
      <w:r w:rsidRPr="00D063B5">
        <w:rPr>
          <w:lang w:val="ru-RU"/>
        </w:rPr>
        <w:t xml:space="preserve"> </w:t>
      </w:r>
      <w:r>
        <w:rPr>
          <w:lang w:val="ru-RU"/>
        </w:rPr>
        <w:t>в</w:t>
      </w:r>
      <w:r w:rsidRPr="00D063B5">
        <w:rPr>
          <w:lang w:val="ru-RU"/>
        </w:rPr>
        <w:t xml:space="preserve"> </w:t>
      </w:r>
      <w:r>
        <w:rPr>
          <w:lang w:val="ru-RU"/>
        </w:rPr>
        <w:t>ходе</w:t>
      </w:r>
      <w:r w:rsidRPr="00D063B5">
        <w:rPr>
          <w:lang w:val="ru-RU"/>
        </w:rPr>
        <w:t xml:space="preserve"> </w:t>
      </w:r>
      <w:r>
        <w:rPr>
          <w:lang w:val="ru-RU"/>
        </w:rPr>
        <w:t>подготовки</w:t>
      </w:r>
      <w:r w:rsidRPr="00D063B5">
        <w:rPr>
          <w:lang w:val="ru-RU"/>
        </w:rPr>
        <w:t xml:space="preserve"> </w:t>
      </w:r>
      <w:r>
        <w:rPr>
          <w:lang w:val="ru-RU"/>
        </w:rPr>
        <w:t>к</w:t>
      </w:r>
      <w:r w:rsidRPr="00D063B5">
        <w:rPr>
          <w:lang w:val="ru-RU"/>
        </w:rPr>
        <w:t xml:space="preserve"> </w:t>
      </w:r>
      <w:r>
        <w:rPr>
          <w:lang w:val="ru-RU"/>
        </w:rPr>
        <w:t>сессии</w:t>
      </w:r>
      <w:r w:rsidRPr="00D063B5">
        <w:rPr>
          <w:lang w:val="ru-RU"/>
        </w:rPr>
        <w:t xml:space="preserve"> </w:t>
      </w:r>
      <w:r>
        <w:rPr>
          <w:lang w:val="ru-RU"/>
        </w:rPr>
        <w:t>КПБ</w:t>
      </w:r>
      <w:r w:rsidRPr="00D063B5">
        <w:rPr>
          <w:lang w:val="ru-RU"/>
        </w:rPr>
        <w:t xml:space="preserve"> </w:t>
      </w:r>
      <w:r>
        <w:rPr>
          <w:lang w:val="ru-RU"/>
        </w:rPr>
        <w:t>столкнулся со значительным дублированием представленных данных. Секретариат</w:t>
      </w:r>
      <w:r w:rsidRPr="00721A7C">
        <w:rPr>
          <w:lang w:val="ru-RU"/>
        </w:rPr>
        <w:t xml:space="preserve"> </w:t>
      </w:r>
      <w:r>
        <w:rPr>
          <w:lang w:val="ru-RU"/>
        </w:rPr>
        <w:t>подчеркнул</w:t>
      </w:r>
      <w:r w:rsidRPr="00721A7C">
        <w:rPr>
          <w:lang w:val="ru-RU"/>
        </w:rPr>
        <w:t xml:space="preserve">, </w:t>
      </w:r>
      <w:r>
        <w:rPr>
          <w:lang w:val="ru-RU"/>
        </w:rPr>
        <w:t>что</w:t>
      </w:r>
      <w:r w:rsidRPr="00721A7C">
        <w:rPr>
          <w:lang w:val="ru-RU"/>
        </w:rPr>
        <w:t xml:space="preserve"> </w:t>
      </w:r>
      <w:r>
        <w:rPr>
          <w:lang w:val="ru-RU"/>
        </w:rPr>
        <w:t>необходимо</w:t>
      </w:r>
      <w:r w:rsidRPr="00721A7C">
        <w:rPr>
          <w:lang w:val="ru-RU"/>
        </w:rPr>
        <w:t xml:space="preserve"> </w:t>
      </w:r>
      <w:r>
        <w:rPr>
          <w:lang w:val="ru-RU"/>
        </w:rPr>
        <w:t>провести</w:t>
      </w:r>
      <w:r w:rsidRPr="00721A7C">
        <w:rPr>
          <w:lang w:val="ru-RU"/>
        </w:rPr>
        <w:t xml:space="preserve"> </w:t>
      </w:r>
      <w:r>
        <w:rPr>
          <w:lang w:val="ru-RU"/>
        </w:rPr>
        <w:t>оценку</w:t>
      </w:r>
      <w:r w:rsidRPr="00721A7C">
        <w:rPr>
          <w:lang w:val="ru-RU"/>
        </w:rPr>
        <w:t xml:space="preserve"> </w:t>
      </w:r>
      <w:r>
        <w:rPr>
          <w:lang w:val="ru-RU"/>
        </w:rPr>
        <w:t>действующего</w:t>
      </w:r>
      <w:r w:rsidRPr="00721A7C">
        <w:rPr>
          <w:lang w:val="ru-RU"/>
        </w:rPr>
        <w:t xml:space="preserve"> </w:t>
      </w:r>
      <w:r>
        <w:rPr>
          <w:lang w:val="ru-RU"/>
        </w:rPr>
        <w:t>механизма</w:t>
      </w:r>
      <w:r w:rsidRPr="00721A7C">
        <w:rPr>
          <w:lang w:val="ru-RU"/>
        </w:rPr>
        <w:t xml:space="preserve"> </w:t>
      </w:r>
      <w:r>
        <w:rPr>
          <w:lang w:val="ru-RU"/>
        </w:rPr>
        <w:t>отчетности</w:t>
      </w:r>
      <w:r w:rsidRPr="00721A7C">
        <w:rPr>
          <w:lang w:val="ru-RU"/>
        </w:rPr>
        <w:t xml:space="preserve"> </w:t>
      </w:r>
      <w:r>
        <w:rPr>
          <w:lang w:val="ru-RU"/>
        </w:rPr>
        <w:t>совместно</w:t>
      </w:r>
      <w:r w:rsidRPr="00721A7C">
        <w:rPr>
          <w:lang w:val="ru-RU"/>
        </w:rPr>
        <w:t xml:space="preserve"> </w:t>
      </w:r>
      <w:r>
        <w:rPr>
          <w:lang w:val="ru-RU"/>
        </w:rPr>
        <w:t>с</w:t>
      </w:r>
      <w:r w:rsidRPr="00721A7C">
        <w:rPr>
          <w:lang w:val="ru-RU"/>
        </w:rPr>
        <w:t xml:space="preserve"> </w:t>
      </w:r>
      <w:r>
        <w:rPr>
          <w:lang w:val="ru-RU"/>
        </w:rPr>
        <w:t>государствами</w:t>
      </w:r>
      <w:r w:rsidRPr="00721A7C">
        <w:rPr>
          <w:lang w:val="ru-RU"/>
        </w:rPr>
        <w:t>-</w:t>
      </w:r>
      <w:r>
        <w:rPr>
          <w:lang w:val="ru-RU"/>
        </w:rPr>
        <w:lastRenderedPageBreak/>
        <w:t>членами</w:t>
      </w:r>
      <w:r w:rsidRPr="00721A7C">
        <w:rPr>
          <w:lang w:val="ru-RU"/>
        </w:rPr>
        <w:t xml:space="preserve"> </w:t>
      </w:r>
      <w:r>
        <w:rPr>
          <w:lang w:val="ru-RU"/>
        </w:rPr>
        <w:t>посредством</w:t>
      </w:r>
      <w:r w:rsidRPr="00721A7C">
        <w:rPr>
          <w:lang w:val="ru-RU"/>
        </w:rPr>
        <w:t xml:space="preserve"> </w:t>
      </w:r>
      <w:r>
        <w:rPr>
          <w:lang w:val="ru-RU"/>
        </w:rPr>
        <w:t>их</w:t>
      </w:r>
      <w:r w:rsidRPr="00721A7C">
        <w:rPr>
          <w:lang w:val="ru-RU"/>
        </w:rPr>
        <w:t xml:space="preserve"> </w:t>
      </w:r>
      <w:r>
        <w:rPr>
          <w:lang w:val="ru-RU"/>
        </w:rPr>
        <w:t>опроса, что позволит определить сферу охвата отчетности и практическую пользу различных элементов представляемой отчетности. Секретариат</w:t>
      </w:r>
      <w:r w:rsidRPr="001A42E6">
        <w:rPr>
          <w:lang w:val="ru-RU"/>
        </w:rPr>
        <w:t xml:space="preserve"> </w:t>
      </w:r>
      <w:r>
        <w:rPr>
          <w:lang w:val="ru-RU"/>
        </w:rPr>
        <w:t>напомнил</w:t>
      </w:r>
      <w:r w:rsidRPr="001A42E6">
        <w:rPr>
          <w:lang w:val="ru-RU"/>
        </w:rPr>
        <w:t xml:space="preserve">, </w:t>
      </w:r>
      <w:r>
        <w:rPr>
          <w:lang w:val="ru-RU"/>
        </w:rPr>
        <w:t>что</w:t>
      </w:r>
      <w:r w:rsidRPr="001A42E6">
        <w:rPr>
          <w:lang w:val="ru-RU"/>
        </w:rPr>
        <w:t xml:space="preserve"> </w:t>
      </w:r>
      <w:r>
        <w:rPr>
          <w:lang w:val="ru-RU"/>
        </w:rPr>
        <w:t xml:space="preserve">в рамках действующего механизма представления отчетности проводится подготовка таких документов, как </w:t>
      </w:r>
      <w:r w:rsidRPr="001A42E6">
        <w:rPr>
          <w:lang w:val="ru-RU"/>
        </w:rPr>
        <w:t xml:space="preserve">Отчет об управлении финансовой деятельностью (ОУФД), </w:t>
      </w:r>
      <w:r>
        <w:rPr>
          <w:lang w:val="ru-RU"/>
        </w:rPr>
        <w:t>финансовые</w:t>
      </w:r>
      <w:r w:rsidRPr="001A42E6">
        <w:rPr>
          <w:lang w:val="ru-RU"/>
        </w:rPr>
        <w:t xml:space="preserve"> </w:t>
      </w:r>
      <w:r>
        <w:rPr>
          <w:lang w:val="ru-RU"/>
        </w:rPr>
        <w:t>ведомости</w:t>
      </w:r>
      <w:r w:rsidRPr="001A42E6">
        <w:rPr>
          <w:lang w:val="ru-RU"/>
        </w:rPr>
        <w:t xml:space="preserve">, </w:t>
      </w:r>
      <w:r>
        <w:rPr>
          <w:lang w:val="ru-RU"/>
        </w:rPr>
        <w:t>которые</w:t>
      </w:r>
      <w:r w:rsidRPr="001A42E6">
        <w:rPr>
          <w:lang w:val="ru-RU"/>
        </w:rPr>
        <w:t xml:space="preserve"> </w:t>
      </w:r>
      <w:r>
        <w:rPr>
          <w:lang w:val="ru-RU"/>
        </w:rPr>
        <w:t>подлежат</w:t>
      </w:r>
      <w:r w:rsidRPr="001A42E6">
        <w:rPr>
          <w:lang w:val="ru-RU"/>
        </w:rPr>
        <w:t xml:space="preserve"> </w:t>
      </w:r>
      <w:r>
        <w:rPr>
          <w:lang w:val="ru-RU"/>
        </w:rPr>
        <w:t>проверке</w:t>
      </w:r>
      <w:r w:rsidRPr="001A42E6">
        <w:rPr>
          <w:lang w:val="ru-RU"/>
        </w:rPr>
        <w:t xml:space="preserve"> </w:t>
      </w:r>
      <w:r>
        <w:rPr>
          <w:lang w:val="ru-RU"/>
        </w:rPr>
        <w:t>внешними</w:t>
      </w:r>
      <w:r w:rsidRPr="001A42E6">
        <w:rPr>
          <w:lang w:val="ru-RU"/>
        </w:rPr>
        <w:t xml:space="preserve"> </w:t>
      </w:r>
      <w:r>
        <w:rPr>
          <w:lang w:val="ru-RU"/>
        </w:rPr>
        <w:t>аудиторами</w:t>
      </w:r>
      <w:r w:rsidRPr="001A42E6">
        <w:rPr>
          <w:lang w:val="ru-RU"/>
        </w:rPr>
        <w:t xml:space="preserve">, </w:t>
      </w:r>
      <w:r>
        <w:rPr>
          <w:lang w:val="ru-RU"/>
        </w:rPr>
        <w:t>и некоторые элементы финансовых ведомостей, которые подготавливаются по инициативе Совета по МСУГС. Данные</w:t>
      </w:r>
      <w:r w:rsidRPr="00224324">
        <w:rPr>
          <w:lang w:val="ru-RU"/>
        </w:rPr>
        <w:t xml:space="preserve">, </w:t>
      </w:r>
      <w:r>
        <w:rPr>
          <w:lang w:val="ru-RU"/>
        </w:rPr>
        <w:t>отраженные</w:t>
      </w:r>
      <w:r w:rsidRPr="00224324">
        <w:rPr>
          <w:lang w:val="ru-RU"/>
        </w:rPr>
        <w:t xml:space="preserve"> </w:t>
      </w:r>
      <w:r>
        <w:rPr>
          <w:lang w:val="ru-RU"/>
        </w:rPr>
        <w:t>в</w:t>
      </w:r>
      <w:r w:rsidRPr="00224324">
        <w:rPr>
          <w:lang w:val="ru-RU"/>
        </w:rPr>
        <w:t xml:space="preserve"> </w:t>
      </w:r>
      <w:r>
        <w:rPr>
          <w:lang w:val="ru-RU"/>
        </w:rPr>
        <w:t>этих</w:t>
      </w:r>
      <w:r w:rsidRPr="00224324">
        <w:rPr>
          <w:lang w:val="ru-RU"/>
        </w:rPr>
        <w:t xml:space="preserve"> </w:t>
      </w:r>
      <w:r>
        <w:rPr>
          <w:lang w:val="ru-RU"/>
        </w:rPr>
        <w:t>элементах</w:t>
      </w:r>
      <w:r w:rsidRPr="00224324">
        <w:rPr>
          <w:lang w:val="ru-RU"/>
        </w:rPr>
        <w:t xml:space="preserve">, </w:t>
      </w:r>
      <w:r>
        <w:rPr>
          <w:lang w:val="ru-RU"/>
        </w:rPr>
        <w:t>совпадают</w:t>
      </w:r>
      <w:r w:rsidRPr="00224324">
        <w:rPr>
          <w:lang w:val="ru-RU"/>
        </w:rPr>
        <w:t xml:space="preserve"> </w:t>
      </w:r>
      <w:r>
        <w:rPr>
          <w:lang w:val="ru-RU"/>
        </w:rPr>
        <w:t>с</w:t>
      </w:r>
      <w:r w:rsidRPr="00224324">
        <w:rPr>
          <w:lang w:val="ru-RU"/>
        </w:rPr>
        <w:t xml:space="preserve"> </w:t>
      </w:r>
      <w:r>
        <w:rPr>
          <w:lang w:val="ru-RU"/>
        </w:rPr>
        <w:t>ОУФД</w:t>
      </w:r>
      <w:r w:rsidRPr="00224324">
        <w:rPr>
          <w:lang w:val="ru-RU"/>
        </w:rPr>
        <w:t xml:space="preserve">, </w:t>
      </w:r>
      <w:r>
        <w:rPr>
          <w:lang w:val="ru-RU"/>
        </w:rPr>
        <w:t>в</w:t>
      </w:r>
      <w:r w:rsidRPr="00224324">
        <w:rPr>
          <w:lang w:val="ru-RU"/>
        </w:rPr>
        <w:t xml:space="preserve"> </w:t>
      </w:r>
      <w:r>
        <w:rPr>
          <w:lang w:val="ru-RU"/>
        </w:rPr>
        <w:t>котором</w:t>
      </w:r>
      <w:r w:rsidRPr="00224324">
        <w:rPr>
          <w:lang w:val="ru-RU"/>
        </w:rPr>
        <w:t xml:space="preserve"> </w:t>
      </w:r>
      <w:r>
        <w:rPr>
          <w:lang w:val="ru-RU"/>
        </w:rPr>
        <w:t>для</w:t>
      </w:r>
      <w:r w:rsidRPr="00224324">
        <w:rPr>
          <w:lang w:val="ru-RU"/>
        </w:rPr>
        <w:t xml:space="preserve"> </w:t>
      </w:r>
      <w:r>
        <w:rPr>
          <w:lang w:val="ru-RU"/>
        </w:rPr>
        <w:t>государств</w:t>
      </w:r>
      <w:r w:rsidRPr="00224324">
        <w:rPr>
          <w:lang w:val="ru-RU"/>
        </w:rPr>
        <w:t>-</w:t>
      </w:r>
      <w:r>
        <w:rPr>
          <w:lang w:val="ru-RU"/>
        </w:rPr>
        <w:t>членов</w:t>
      </w:r>
      <w:r w:rsidRPr="00224324">
        <w:rPr>
          <w:lang w:val="ru-RU"/>
        </w:rPr>
        <w:t xml:space="preserve"> </w:t>
      </w:r>
      <w:r>
        <w:rPr>
          <w:lang w:val="ru-RU"/>
        </w:rPr>
        <w:t>представлены</w:t>
      </w:r>
      <w:r w:rsidRPr="00224324">
        <w:rPr>
          <w:lang w:val="ru-RU"/>
        </w:rPr>
        <w:t xml:space="preserve"> </w:t>
      </w:r>
      <w:r>
        <w:rPr>
          <w:lang w:val="ru-RU"/>
        </w:rPr>
        <w:t>аналитические</w:t>
      </w:r>
      <w:r w:rsidRPr="00224324">
        <w:rPr>
          <w:lang w:val="ru-RU"/>
        </w:rPr>
        <w:t xml:space="preserve"> </w:t>
      </w:r>
      <w:r>
        <w:rPr>
          <w:lang w:val="ru-RU"/>
        </w:rPr>
        <w:t>выкладки</w:t>
      </w:r>
      <w:r w:rsidRPr="00224324">
        <w:rPr>
          <w:lang w:val="ru-RU"/>
        </w:rPr>
        <w:t xml:space="preserve"> </w:t>
      </w:r>
      <w:r>
        <w:rPr>
          <w:lang w:val="ru-RU"/>
        </w:rPr>
        <w:t>об</w:t>
      </w:r>
      <w:r w:rsidRPr="00224324">
        <w:rPr>
          <w:lang w:val="ru-RU"/>
        </w:rPr>
        <w:t xml:space="preserve"> </w:t>
      </w:r>
      <w:r>
        <w:rPr>
          <w:lang w:val="ru-RU"/>
        </w:rPr>
        <w:t>исполнении</w:t>
      </w:r>
      <w:r w:rsidRPr="00224324">
        <w:rPr>
          <w:lang w:val="ru-RU"/>
        </w:rPr>
        <w:t xml:space="preserve"> </w:t>
      </w:r>
      <w:r>
        <w:rPr>
          <w:lang w:val="ru-RU"/>
        </w:rPr>
        <w:t>бюджета</w:t>
      </w:r>
      <w:r w:rsidRPr="00224324">
        <w:rPr>
          <w:lang w:val="ru-RU"/>
        </w:rPr>
        <w:t xml:space="preserve">, </w:t>
      </w:r>
      <w:r>
        <w:rPr>
          <w:lang w:val="ru-RU"/>
        </w:rPr>
        <w:t>обсуждение вопросов исполнения программы в сопоставлении с бюджетом, а также освещаются причины отклонений от порядка исполнения бюджета. В некоторой степени финансовые ведомости и ОУФД дублируют друг друга. Кроме</w:t>
      </w:r>
      <w:r w:rsidRPr="00310580">
        <w:rPr>
          <w:lang w:val="ru-RU"/>
        </w:rPr>
        <w:t xml:space="preserve"> </w:t>
      </w:r>
      <w:r>
        <w:rPr>
          <w:lang w:val="ru-RU"/>
        </w:rPr>
        <w:t>того</w:t>
      </w:r>
      <w:r w:rsidRPr="00310580">
        <w:rPr>
          <w:lang w:val="ru-RU"/>
        </w:rPr>
        <w:t xml:space="preserve">, </w:t>
      </w:r>
      <w:r>
        <w:rPr>
          <w:lang w:val="ru-RU"/>
        </w:rPr>
        <w:t>существует также Отчет</w:t>
      </w:r>
      <w:r w:rsidRPr="00310580">
        <w:rPr>
          <w:lang w:val="ru-RU"/>
        </w:rPr>
        <w:t xml:space="preserve"> </w:t>
      </w:r>
      <w:r>
        <w:rPr>
          <w:lang w:val="ru-RU"/>
        </w:rPr>
        <w:t>о</w:t>
      </w:r>
      <w:r w:rsidRPr="00310580">
        <w:rPr>
          <w:lang w:val="ru-RU"/>
        </w:rPr>
        <w:t xml:space="preserve"> </w:t>
      </w:r>
      <w:r>
        <w:rPr>
          <w:lang w:val="ru-RU"/>
        </w:rPr>
        <w:t>реализации</w:t>
      </w:r>
      <w:r w:rsidRPr="00310580">
        <w:rPr>
          <w:lang w:val="ru-RU"/>
        </w:rPr>
        <w:t xml:space="preserve"> </w:t>
      </w:r>
      <w:r>
        <w:rPr>
          <w:lang w:val="ru-RU"/>
        </w:rPr>
        <w:t>программы</w:t>
      </w:r>
      <w:r w:rsidRPr="00310580">
        <w:rPr>
          <w:lang w:val="ru-RU"/>
        </w:rPr>
        <w:t xml:space="preserve"> (</w:t>
      </w:r>
      <w:r>
        <w:rPr>
          <w:lang w:val="ru-RU"/>
        </w:rPr>
        <w:t>ОРП</w:t>
      </w:r>
      <w:r w:rsidRPr="00310580">
        <w:rPr>
          <w:lang w:val="ru-RU"/>
        </w:rPr>
        <w:t>)</w:t>
      </w:r>
      <w:r>
        <w:rPr>
          <w:lang w:val="ru-RU"/>
        </w:rPr>
        <w:t>, и после многих лет работы над ним было решено представлять сведения с двух позиций, каждая из которых является вполне исчерпывающей: первая основана на результатах, а вторая – на программе.</w:t>
      </w:r>
      <w:r w:rsidRPr="00310580">
        <w:rPr>
          <w:lang w:val="ru-RU"/>
        </w:rPr>
        <w:t xml:space="preserve"> </w:t>
      </w:r>
      <w:r>
        <w:rPr>
          <w:lang w:val="ru-RU"/>
        </w:rPr>
        <w:t>В</w:t>
      </w:r>
      <w:r w:rsidRPr="00310580">
        <w:rPr>
          <w:lang w:val="ru-RU"/>
        </w:rPr>
        <w:t xml:space="preserve"> </w:t>
      </w:r>
      <w:r>
        <w:rPr>
          <w:lang w:val="ru-RU"/>
        </w:rPr>
        <w:t>результате ОРП стал включать в себя дополнительный объем отчетной документации. Секретариат</w:t>
      </w:r>
      <w:r w:rsidRPr="00310580">
        <w:rPr>
          <w:lang w:val="ru-RU"/>
        </w:rPr>
        <w:t xml:space="preserve"> </w:t>
      </w:r>
      <w:r>
        <w:rPr>
          <w:lang w:val="ru-RU"/>
        </w:rPr>
        <w:t>заявил</w:t>
      </w:r>
      <w:r w:rsidRPr="00310580">
        <w:rPr>
          <w:lang w:val="ru-RU"/>
        </w:rPr>
        <w:t xml:space="preserve">, </w:t>
      </w:r>
      <w:r>
        <w:rPr>
          <w:lang w:val="ru-RU"/>
        </w:rPr>
        <w:t>что</w:t>
      </w:r>
      <w:r w:rsidRPr="00310580">
        <w:rPr>
          <w:lang w:val="ru-RU"/>
        </w:rPr>
        <w:t xml:space="preserve">, </w:t>
      </w:r>
      <w:r>
        <w:rPr>
          <w:lang w:val="ru-RU"/>
        </w:rPr>
        <w:t>помимо</w:t>
      </w:r>
      <w:r w:rsidRPr="00310580">
        <w:rPr>
          <w:lang w:val="ru-RU"/>
        </w:rPr>
        <w:t xml:space="preserve"> </w:t>
      </w:r>
      <w:r>
        <w:rPr>
          <w:lang w:val="ru-RU"/>
        </w:rPr>
        <w:t>этого</w:t>
      </w:r>
      <w:r w:rsidRPr="00310580">
        <w:rPr>
          <w:lang w:val="ru-RU"/>
        </w:rPr>
        <w:t>,</w:t>
      </w:r>
      <w:r>
        <w:rPr>
          <w:lang w:val="ru-RU"/>
        </w:rPr>
        <w:t xml:space="preserve"> в ответ на просьбы и рекомендации органов аудита и надзора и при поддержке государств-членов были внесены изменения в порядок представления финансовой и бюджетной информации в ОРП, что привело к очередному дублированию данных. </w:t>
      </w:r>
      <w:r w:rsidRPr="00044725">
        <w:rPr>
          <w:lang w:val="ru-RU"/>
        </w:rPr>
        <w:t xml:space="preserve">По оценке </w:t>
      </w:r>
      <w:r>
        <w:rPr>
          <w:lang w:val="ru-RU"/>
        </w:rPr>
        <w:t>Секретариата</w:t>
      </w:r>
      <w:r w:rsidRPr="00044725">
        <w:rPr>
          <w:lang w:val="ru-RU"/>
        </w:rPr>
        <w:t xml:space="preserve"> объем совпадающей информации</w:t>
      </w:r>
      <w:r>
        <w:rPr>
          <w:lang w:val="ru-RU"/>
        </w:rPr>
        <w:t xml:space="preserve"> в этих документах приблизительно</w:t>
      </w:r>
      <w:r w:rsidRPr="00044725">
        <w:rPr>
          <w:lang w:val="ru-RU"/>
        </w:rPr>
        <w:t xml:space="preserve"> равен 20-30%</w:t>
      </w:r>
      <w:r>
        <w:rPr>
          <w:lang w:val="ru-RU"/>
        </w:rPr>
        <w:t>, и если учесть, что эти документы переводятся на все языки, то можно себе представить, какой колоссальный объем документации предлагается вниманию государств-членов.  Секретариат</w:t>
      </w:r>
      <w:r w:rsidRPr="00044725">
        <w:rPr>
          <w:lang w:val="ru-RU"/>
        </w:rPr>
        <w:t xml:space="preserve"> </w:t>
      </w:r>
      <w:r>
        <w:rPr>
          <w:lang w:val="ru-RU"/>
        </w:rPr>
        <w:t>пояснил</w:t>
      </w:r>
      <w:r w:rsidRPr="00044725">
        <w:rPr>
          <w:lang w:val="ru-RU"/>
        </w:rPr>
        <w:t xml:space="preserve">, </w:t>
      </w:r>
      <w:r>
        <w:rPr>
          <w:lang w:val="ru-RU"/>
        </w:rPr>
        <w:t>что</w:t>
      </w:r>
      <w:r w:rsidRPr="00044725">
        <w:rPr>
          <w:lang w:val="ru-RU"/>
        </w:rPr>
        <w:t xml:space="preserve"> </w:t>
      </w:r>
      <w:r>
        <w:rPr>
          <w:lang w:val="ru-RU"/>
        </w:rPr>
        <w:t>его желание получить от государств-членов материалы и мнения посредством структурированного опроса продиктовано именно этими соображениями, а кроме того, он нуждается в руководстве государств-членов в том, что касается путей усовершенствования отчетности, и добавил, что был бы рад ознакомиться с мнениями столичных финансовых экспертов. По словам Секретариата, такое</w:t>
      </w:r>
      <w:r w:rsidRPr="00CE1998">
        <w:rPr>
          <w:lang w:val="ru-RU"/>
        </w:rPr>
        <w:t xml:space="preserve"> </w:t>
      </w:r>
      <w:r>
        <w:rPr>
          <w:lang w:val="ru-RU"/>
        </w:rPr>
        <w:t>взаимодействие принесло бы большую пользу и позволило бы свести воедино полученные отклики, которые, вместе с проведенной оценкой, дадут возможность представить государствам-членам более детальное предложение на сессии КПБ в следующем году.</w:t>
      </w:r>
      <w:r w:rsidRPr="00A62BD5">
        <w:rPr>
          <w:lang w:val="ru-RU"/>
        </w:rPr>
        <w:t xml:space="preserve">  </w:t>
      </w:r>
    </w:p>
    <w:p w:rsidR="00B4287D" w:rsidRPr="00A62BD5" w:rsidRDefault="00B4287D" w:rsidP="00B4287D">
      <w:pPr>
        <w:pStyle w:val="ONUME"/>
        <w:rPr>
          <w:lang w:val="ru-RU"/>
        </w:rPr>
      </w:pPr>
      <w:r>
        <w:rPr>
          <w:lang w:val="ru-RU"/>
        </w:rPr>
        <w:t>Делегация</w:t>
      </w:r>
      <w:r w:rsidRPr="00CE1998">
        <w:rPr>
          <w:lang w:val="ru-RU"/>
        </w:rPr>
        <w:t xml:space="preserve"> </w:t>
      </w:r>
      <w:r>
        <w:rPr>
          <w:lang w:val="ru-RU"/>
        </w:rPr>
        <w:t>Японии</w:t>
      </w:r>
      <w:r w:rsidRPr="00CE1998">
        <w:rPr>
          <w:lang w:val="ru-RU"/>
        </w:rPr>
        <w:t xml:space="preserve">, </w:t>
      </w:r>
      <w:r>
        <w:rPr>
          <w:lang w:val="ru-RU"/>
        </w:rPr>
        <w:t>выступая</w:t>
      </w:r>
      <w:r w:rsidRPr="00CE1998">
        <w:rPr>
          <w:lang w:val="ru-RU"/>
        </w:rPr>
        <w:t xml:space="preserve"> </w:t>
      </w:r>
      <w:r>
        <w:rPr>
          <w:lang w:val="ru-RU"/>
        </w:rPr>
        <w:t>от</w:t>
      </w:r>
      <w:r w:rsidRPr="00CE1998">
        <w:rPr>
          <w:lang w:val="ru-RU"/>
        </w:rPr>
        <w:t xml:space="preserve"> </w:t>
      </w:r>
      <w:r>
        <w:rPr>
          <w:lang w:val="ru-RU"/>
        </w:rPr>
        <w:t>имени</w:t>
      </w:r>
      <w:r w:rsidRPr="00CE1998">
        <w:rPr>
          <w:lang w:val="ru-RU"/>
        </w:rPr>
        <w:t xml:space="preserve"> </w:t>
      </w:r>
      <w:r>
        <w:rPr>
          <w:lang w:val="ru-RU"/>
        </w:rPr>
        <w:t>Группы</w:t>
      </w:r>
      <w:r w:rsidRPr="00CE1998">
        <w:rPr>
          <w:lang w:val="ru-RU"/>
        </w:rPr>
        <w:t xml:space="preserve"> </w:t>
      </w:r>
      <w:r>
        <w:rPr>
          <w:lang w:val="ru-RU"/>
        </w:rPr>
        <w:t>В</w:t>
      </w:r>
      <w:r w:rsidRPr="00CE1998">
        <w:rPr>
          <w:lang w:val="ru-RU"/>
        </w:rPr>
        <w:t xml:space="preserve">, </w:t>
      </w:r>
      <w:r>
        <w:rPr>
          <w:lang w:val="ru-RU"/>
        </w:rPr>
        <w:t>поблагодарила</w:t>
      </w:r>
      <w:r w:rsidRPr="00CE1998">
        <w:rPr>
          <w:lang w:val="ru-RU"/>
        </w:rPr>
        <w:t xml:space="preserve"> </w:t>
      </w:r>
      <w:r>
        <w:rPr>
          <w:lang w:val="ru-RU"/>
        </w:rPr>
        <w:t>Председателя</w:t>
      </w:r>
      <w:r w:rsidRPr="00CE1998">
        <w:rPr>
          <w:lang w:val="ru-RU"/>
        </w:rPr>
        <w:t xml:space="preserve"> </w:t>
      </w:r>
      <w:r>
        <w:rPr>
          <w:lang w:val="ru-RU"/>
        </w:rPr>
        <w:t>и</w:t>
      </w:r>
      <w:r w:rsidRPr="00CE1998">
        <w:rPr>
          <w:lang w:val="ru-RU"/>
        </w:rPr>
        <w:t xml:space="preserve"> </w:t>
      </w:r>
      <w:r>
        <w:rPr>
          <w:lang w:val="ru-RU"/>
        </w:rPr>
        <w:t>Секретариат</w:t>
      </w:r>
      <w:r w:rsidRPr="00CE1998">
        <w:rPr>
          <w:lang w:val="ru-RU"/>
        </w:rPr>
        <w:t xml:space="preserve"> </w:t>
      </w:r>
      <w:r>
        <w:rPr>
          <w:lang w:val="ru-RU"/>
        </w:rPr>
        <w:t>за</w:t>
      </w:r>
      <w:r w:rsidRPr="00CE1998">
        <w:rPr>
          <w:lang w:val="ru-RU"/>
        </w:rPr>
        <w:t xml:space="preserve"> </w:t>
      </w:r>
      <w:r>
        <w:rPr>
          <w:lang w:val="ru-RU"/>
        </w:rPr>
        <w:t>представленный</w:t>
      </w:r>
      <w:r w:rsidRPr="00CE1998">
        <w:rPr>
          <w:lang w:val="ru-RU"/>
        </w:rPr>
        <w:t xml:space="preserve"> </w:t>
      </w:r>
      <w:r>
        <w:rPr>
          <w:lang w:val="ru-RU"/>
        </w:rPr>
        <w:t>материал</w:t>
      </w:r>
      <w:r w:rsidRPr="00CE1998">
        <w:rPr>
          <w:lang w:val="ru-RU"/>
        </w:rPr>
        <w:t xml:space="preserve"> </w:t>
      </w:r>
      <w:r>
        <w:rPr>
          <w:lang w:val="ru-RU"/>
        </w:rPr>
        <w:t>по</w:t>
      </w:r>
      <w:r w:rsidRPr="00CE1998">
        <w:rPr>
          <w:lang w:val="ru-RU"/>
        </w:rPr>
        <w:t xml:space="preserve"> </w:t>
      </w:r>
      <w:r>
        <w:rPr>
          <w:lang w:val="ru-RU"/>
        </w:rPr>
        <w:t>вопросу</w:t>
      </w:r>
      <w:r w:rsidRPr="00CE1998">
        <w:rPr>
          <w:lang w:val="ru-RU"/>
        </w:rPr>
        <w:t xml:space="preserve"> </w:t>
      </w:r>
      <w:r>
        <w:rPr>
          <w:lang w:val="ru-RU"/>
        </w:rPr>
        <w:t>совершенствования</w:t>
      </w:r>
      <w:r w:rsidRPr="00CE1998">
        <w:rPr>
          <w:lang w:val="ru-RU"/>
        </w:rPr>
        <w:t xml:space="preserve"> </w:t>
      </w:r>
      <w:r>
        <w:rPr>
          <w:lang w:val="ru-RU"/>
        </w:rPr>
        <w:t>финансовой</w:t>
      </w:r>
      <w:r w:rsidRPr="00CE1998">
        <w:rPr>
          <w:lang w:val="ru-RU"/>
        </w:rPr>
        <w:t xml:space="preserve"> </w:t>
      </w:r>
      <w:r>
        <w:rPr>
          <w:lang w:val="ru-RU"/>
        </w:rPr>
        <w:t>отчетности</w:t>
      </w:r>
      <w:r w:rsidRPr="00CE1998">
        <w:rPr>
          <w:lang w:val="ru-RU"/>
        </w:rPr>
        <w:t xml:space="preserve">, </w:t>
      </w:r>
      <w:r>
        <w:rPr>
          <w:lang w:val="ru-RU"/>
        </w:rPr>
        <w:t>изложенный</w:t>
      </w:r>
      <w:r w:rsidRPr="00CE1998">
        <w:rPr>
          <w:lang w:val="ru-RU"/>
        </w:rPr>
        <w:t xml:space="preserve"> </w:t>
      </w:r>
      <w:r>
        <w:rPr>
          <w:lang w:val="ru-RU"/>
        </w:rPr>
        <w:t>в</w:t>
      </w:r>
      <w:r w:rsidRPr="00CE1998">
        <w:rPr>
          <w:lang w:val="ru-RU"/>
        </w:rPr>
        <w:t xml:space="preserve"> </w:t>
      </w:r>
      <w:r>
        <w:rPr>
          <w:lang w:val="ru-RU"/>
        </w:rPr>
        <w:t>документе</w:t>
      </w:r>
      <w:r w:rsidRPr="00CE1998">
        <w:rPr>
          <w:lang w:val="ru-RU"/>
        </w:rPr>
        <w:t xml:space="preserve"> </w:t>
      </w:r>
      <w:r w:rsidRPr="00FA09D7">
        <w:t>WO</w:t>
      </w:r>
      <w:r w:rsidRPr="00CE1998">
        <w:rPr>
          <w:lang w:val="ru-RU"/>
        </w:rPr>
        <w:t>/</w:t>
      </w:r>
      <w:r w:rsidRPr="00FA09D7">
        <w:t>PBC</w:t>
      </w:r>
      <w:r w:rsidRPr="00CE1998">
        <w:rPr>
          <w:lang w:val="ru-RU"/>
        </w:rPr>
        <w:t>/22/27</w:t>
      </w:r>
      <w:r>
        <w:rPr>
          <w:lang w:val="ru-RU"/>
        </w:rPr>
        <w:t>. Делегация</w:t>
      </w:r>
      <w:r w:rsidRPr="00940A3E">
        <w:rPr>
          <w:lang w:val="ru-RU"/>
        </w:rPr>
        <w:t xml:space="preserve"> </w:t>
      </w:r>
      <w:r>
        <w:rPr>
          <w:lang w:val="ru-RU"/>
        </w:rPr>
        <w:t>заявила</w:t>
      </w:r>
      <w:r w:rsidRPr="00940A3E">
        <w:rPr>
          <w:lang w:val="ru-RU"/>
        </w:rPr>
        <w:t xml:space="preserve">, </w:t>
      </w:r>
      <w:r>
        <w:rPr>
          <w:lang w:val="ru-RU"/>
        </w:rPr>
        <w:t>что</w:t>
      </w:r>
      <w:r w:rsidRPr="00940A3E">
        <w:rPr>
          <w:lang w:val="ru-RU"/>
        </w:rPr>
        <w:t xml:space="preserve"> </w:t>
      </w:r>
      <w:r>
        <w:rPr>
          <w:lang w:val="ru-RU"/>
        </w:rPr>
        <w:t>Группа</w:t>
      </w:r>
      <w:r w:rsidRPr="00940A3E">
        <w:rPr>
          <w:lang w:val="ru-RU"/>
        </w:rPr>
        <w:t xml:space="preserve"> </w:t>
      </w:r>
      <w:r>
        <w:rPr>
          <w:lang w:val="ru-RU"/>
        </w:rPr>
        <w:t>поддерживает</w:t>
      </w:r>
      <w:r w:rsidRPr="00940A3E">
        <w:rPr>
          <w:lang w:val="ru-RU"/>
        </w:rPr>
        <w:t xml:space="preserve"> </w:t>
      </w:r>
      <w:r>
        <w:rPr>
          <w:lang w:val="ru-RU"/>
        </w:rPr>
        <w:t>предложенное</w:t>
      </w:r>
      <w:r w:rsidRPr="00940A3E">
        <w:rPr>
          <w:lang w:val="ru-RU"/>
        </w:rPr>
        <w:t xml:space="preserve"> </w:t>
      </w:r>
      <w:r>
        <w:rPr>
          <w:lang w:val="ru-RU"/>
        </w:rPr>
        <w:t>основное</w:t>
      </w:r>
      <w:r w:rsidRPr="00940A3E">
        <w:rPr>
          <w:lang w:val="ru-RU"/>
        </w:rPr>
        <w:t xml:space="preserve"> </w:t>
      </w:r>
      <w:r>
        <w:rPr>
          <w:lang w:val="ru-RU"/>
        </w:rPr>
        <w:t>направление</w:t>
      </w:r>
      <w:r w:rsidRPr="00940A3E">
        <w:rPr>
          <w:lang w:val="ru-RU"/>
        </w:rPr>
        <w:t xml:space="preserve"> </w:t>
      </w:r>
      <w:r>
        <w:rPr>
          <w:lang w:val="ru-RU"/>
        </w:rPr>
        <w:t>деятельности</w:t>
      </w:r>
      <w:r w:rsidRPr="00940A3E">
        <w:rPr>
          <w:lang w:val="ru-RU"/>
        </w:rPr>
        <w:t xml:space="preserve">, </w:t>
      </w:r>
      <w:r>
        <w:rPr>
          <w:lang w:val="ru-RU"/>
        </w:rPr>
        <w:t>которая</w:t>
      </w:r>
      <w:r w:rsidRPr="00940A3E">
        <w:rPr>
          <w:lang w:val="ru-RU"/>
        </w:rPr>
        <w:t xml:space="preserve"> </w:t>
      </w:r>
      <w:r>
        <w:rPr>
          <w:lang w:val="ru-RU"/>
        </w:rPr>
        <w:t>направлена</w:t>
      </w:r>
      <w:r w:rsidRPr="00940A3E">
        <w:rPr>
          <w:lang w:val="ru-RU"/>
        </w:rPr>
        <w:t xml:space="preserve"> </w:t>
      </w:r>
      <w:r>
        <w:rPr>
          <w:lang w:val="ru-RU"/>
        </w:rPr>
        <w:t>на</w:t>
      </w:r>
      <w:r w:rsidRPr="00940A3E">
        <w:rPr>
          <w:lang w:val="ru-RU"/>
        </w:rPr>
        <w:t xml:space="preserve"> </w:t>
      </w:r>
      <w:r>
        <w:rPr>
          <w:lang w:val="ru-RU"/>
        </w:rPr>
        <w:t>оптимизацию</w:t>
      </w:r>
      <w:r w:rsidRPr="00940A3E">
        <w:rPr>
          <w:lang w:val="ru-RU"/>
        </w:rPr>
        <w:t xml:space="preserve"> </w:t>
      </w:r>
      <w:r>
        <w:rPr>
          <w:lang w:val="ru-RU"/>
        </w:rPr>
        <w:t>информации</w:t>
      </w:r>
      <w:r w:rsidRPr="00940A3E">
        <w:rPr>
          <w:lang w:val="ru-RU"/>
        </w:rPr>
        <w:t xml:space="preserve"> </w:t>
      </w:r>
      <w:r>
        <w:rPr>
          <w:lang w:val="ru-RU"/>
        </w:rPr>
        <w:t>таким</w:t>
      </w:r>
      <w:r w:rsidRPr="00940A3E">
        <w:rPr>
          <w:lang w:val="ru-RU"/>
        </w:rPr>
        <w:t xml:space="preserve"> </w:t>
      </w:r>
      <w:r>
        <w:rPr>
          <w:lang w:val="ru-RU"/>
        </w:rPr>
        <w:t>образом</w:t>
      </w:r>
      <w:r w:rsidRPr="00940A3E">
        <w:rPr>
          <w:lang w:val="ru-RU"/>
        </w:rPr>
        <w:t xml:space="preserve">, </w:t>
      </w:r>
      <w:r>
        <w:rPr>
          <w:lang w:val="ru-RU"/>
        </w:rPr>
        <w:t>чтобы</w:t>
      </w:r>
      <w:r w:rsidRPr="00940A3E">
        <w:rPr>
          <w:lang w:val="ru-RU"/>
        </w:rPr>
        <w:t xml:space="preserve"> </w:t>
      </w:r>
      <w:r>
        <w:rPr>
          <w:lang w:val="ru-RU"/>
        </w:rPr>
        <w:t>ее раскрытие оставалось на прежнем или более высоком уровне. По</w:t>
      </w:r>
      <w:r w:rsidRPr="00940A3E">
        <w:rPr>
          <w:lang w:val="ru-RU"/>
        </w:rPr>
        <w:t xml:space="preserve"> </w:t>
      </w:r>
      <w:r>
        <w:rPr>
          <w:lang w:val="ru-RU"/>
        </w:rPr>
        <w:t>мнению</w:t>
      </w:r>
      <w:r w:rsidRPr="00940A3E">
        <w:rPr>
          <w:lang w:val="ru-RU"/>
        </w:rPr>
        <w:t xml:space="preserve"> </w:t>
      </w:r>
      <w:r>
        <w:rPr>
          <w:lang w:val="ru-RU"/>
        </w:rPr>
        <w:t>Группы</w:t>
      </w:r>
      <w:r w:rsidRPr="00940A3E">
        <w:rPr>
          <w:lang w:val="ru-RU"/>
        </w:rPr>
        <w:t xml:space="preserve">, </w:t>
      </w:r>
      <w:r>
        <w:rPr>
          <w:lang w:val="ru-RU"/>
        </w:rPr>
        <w:t>включение</w:t>
      </w:r>
      <w:r w:rsidRPr="00940A3E">
        <w:rPr>
          <w:lang w:val="ru-RU"/>
        </w:rPr>
        <w:t xml:space="preserve"> </w:t>
      </w:r>
      <w:r>
        <w:rPr>
          <w:lang w:val="ru-RU"/>
        </w:rPr>
        <w:t>в</w:t>
      </w:r>
      <w:r w:rsidRPr="00940A3E">
        <w:rPr>
          <w:lang w:val="ru-RU"/>
        </w:rPr>
        <w:t xml:space="preserve"> </w:t>
      </w:r>
      <w:r>
        <w:rPr>
          <w:lang w:val="ru-RU"/>
        </w:rPr>
        <w:t>отчет</w:t>
      </w:r>
      <w:r w:rsidRPr="00940A3E">
        <w:rPr>
          <w:lang w:val="ru-RU"/>
        </w:rPr>
        <w:t xml:space="preserve"> </w:t>
      </w:r>
      <w:r>
        <w:rPr>
          <w:lang w:val="ru-RU"/>
        </w:rPr>
        <w:t>о</w:t>
      </w:r>
      <w:r w:rsidRPr="00940A3E">
        <w:rPr>
          <w:lang w:val="ru-RU"/>
        </w:rPr>
        <w:t xml:space="preserve"> </w:t>
      </w:r>
      <w:r>
        <w:rPr>
          <w:lang w:val="ru-RU"/>
        </w:rPr>
        <w:t>реализации</w:t>
      </w:r>
      <w:r w:rsidRPr="00940A3E">
        <w:rPr>
          <w:lang w:val="ru-RU"/>
        </w:rPr>
        <w:t xml:space="preserve"> </w:t>
      </w:r>
      <w:r>
        <w:rPr>
          <w:lang w:val="ru-RU"/>
        </w:rPr>
        <w:t>программы</w:t>
      </w:r>
      <w:r w:rsidRPr="00940A3E">
        <w:rPr>
          <w:lang w:val="ru-RU"/>
        </w:rPr>
        <w:t xml:space="preserve"> </w:t>
      </w:r>
      <w:r>
        <w:rPr>
          <w:lang w:val="ru-RU"/>
        </w:rPr>
        <w:t>за</w:t>
      </w:r>
      <w:r w:rsidRPr="00940A3E">
        <w:rPr>
          <w:lang w:val="ru-RU"/>
        </w:rPr>
        <w:t xml:space="preserve"> </w:t>
      </w:r>
      <w:r>
        <w:rPr>
          <w:lang w:val="ru-RU"/>
        </w:rPr>
        <w:t>двухлетний</w:t>
      </w:r>
      <w:r w:rsidRPr="00940A3E">
        <w:rPr>
          <w:lang w:val="ru-RU"/>
        </w:rPr>
        <w:t xml:space="preserve"> </w:t>
      </w:r>
      <w:r>
        <w:rPr>
          <w:lang w:val="ru-RU"/>
        </w:rPr>
        <w:t>период</w:t>
      </w:r>
      <w:r w:rsidRPr="00940A3E">
        <w:rPr>
          <w:lang w:val="ru-RU"/>
        </w:rPr>
        <w:t xml:space="preserve"> </w:t>
      </w:r>
      <w:r>
        <w:rPr>
          <w:lang w:val="ru-RU"/>
        </w:rPr>
        <w:t>информации</w:t>
      </w:r>
      <w:r w:rsidRPr="00940A3E">
        <w:rPr>
          <w:lang w:val="ru-RU"/>
        </w:rPr>
        <w:t xml:space="preserve"> </w:t>
      </w:r>
      <w:r>
        <w:rPr>
          <w:lang w:val="ru-RU"/>
        </w:rPr>
        <w:t>о</w:t>
      </w:r>
      <w:r w:rsidRPr="00940A3E">
        <w:rPr>
          <w:lang w:val="ru-RU"/>
        </w:rPr>
        <w:t xml:space="preserve"> </w:t>
      </w:r>
      <w:r>
        <w:rPr>
          <w:lang w:val="ru-RU"/>
        </w:rPr>
        <w:t>программе</w:t>
      </w:r>
      <w:r w:rsidRPr="00940A3E">
        <w:rPr>
          <w:lang w:val="ru-RU"/>
        </w:rPr>
        <w:t xml:space="preserve">, </w:t>
      </w:r>
      <w:r>
        <w:rPr>
          <w:lang w:val="ru-RU"/>
        </w:rPr>
        <w:t>бюджете</w:t>
      </w:r>
      <w:r w:rsidRPr="00940A3E">
        <w:rPr>
          <w:lang w:val="ru-RU"/>
        </w:rPr>
        <w:t xml:space="preserve"> </w:t>
      </w:r>
      <w:r>
        <w:rPr>
          <w:lang w:val="ru-RU"/>
        </w:rPr>
        <w:t>и</w:t>
      </w:r>
      <w:r w:rsidRPr="00940A3E">
        <w:rPr>
          <w:lang w:val="ru-RU"/>
        </w:rPr>
        <w:t xml:space="preserve"> </w:t>
      </w:r>
      <w:r>
        <w:rPr>
          <w:lang w:val="ru-RU"/>
        </w:rPr>
        <w:t>проч</w:t>
      </w:r>
      <w:r w:rsidRPr="00940A3E">
        <w:rPr>
          <w:lang w:val="ru-RU"/>
        </w:rPr>
        <w:t xml:space="preserve">. </w:t>
      </w:r>
      <w:r>
        <w:rPr>
          <w:lang w:val="ru-RU"/>
        </w:rPr>
        <w:t>можно</w:t>
      </w:r>
      <w:r w:rsidRPr="00940A3E">
        <w:rPr>
          <w:lang w:val="ru-RU"/>
        </w:rPr>
        <w:t xml:space="preserve"> </w:t>
      </w:r>
      <w:r>
        <w:rPr>
          <w:lang w:val="ru-RU"/>
        </w:rPr>
        <w:t>осуществлять</w:t>
      </w:r>
      <w:r w:rsidRPr="00940A3E">
        <w:rPr>
          <w:lang w:val="ru-RU"/>
        </w:rPr>
        <w:t xml:space="preserve"> </w:t>
      </w:r>
      <w:r>
        <w:rPr>
          <w:lang w:val="ru-RU"/>
        </w:rPr>
        <w:t>таким</w:t>
      </w:r>
      <w:r w:rsidRPr="00940A3E">
        <w:rPr>
          <w:lang w:val="ru-RU"/>
        </w:rPr>
        <w:t xml:space="preserve"> </w:t>
      </w:r>
      <w:r>
        <w:rPr>
          <w:lang w:val="ru-RU"/>
        </w:rPr>
        <w:t>образом</w:t>
      </w:r>
      <w:r w:rsidRPr="00940A3E">
        <w:rPr>
          <w:lang w:val="ru-RU"/>
        </w:rPr>
        <w:t xml:space="preserve">, </w:t>
      </w:r>
      <w:r>
        <w:rPr>
          <w:lang w:val="ru-RU"/>
        </w:rPr>
        <w:t>чтобы дать возможность провести более полный обзор. Группа</w:t>
      </w:r>
      <w:r w:rsidRPr="00330A61">
        <w:rPr>
          <w:lang w:val="ru-RU"/>
        </w:rPr>
        <w:t xml:space="preserve"> </w:t>
      </w:r>
      <w:r>
        <w:rPr>
          <w:lang w:val="ru-RU"/>
        </w:rPr>
        <w:t>В</w:t>
      </w:r>
      <w:r w:rsidRPr="00330A61">
        <w:rPr>
          <w:lang w:val="ru-RU"/>
        </w:rPr>
        <w:t xml:space="preserve"> </w:t>
      </w:r>
      <w:r>
        <w:rPr>
          <w:lang w:val="ru-RU"/>
        </w:rPr>
        <w:t>ожидает</w:t>
      </w:r>
      <w:r w:rsidRPr="00330A61">
        <w:rPr>
          <w:lang w:val="ru-RU"/>
        </w:rPr>
        <w:t xml:space="preserve"> </w:t>
      </w:r>
      <w:r>
        <w:rPr>
          <w:lang w:val="ru-RU"/>
        </w:rPr>
        <w:t>конкретного</w:t>
      </w:r>
      <w:r w:rsidRPr="00330A61">
        <w:rPr>
          <w:lang w:val="ru-RU"/>
        </w:rPr>
        <w:t xml:space="preserve"> </w:t>
      </w:r>
      <w:r>
        <w:rPr>
          <w:lang w:val="ru-RU"/>
        </w:rPr>
        <w:t>предложения</w:t>
      </w:r>
      <w:r w:rsidRPr="00330A61">
        <w:rPr>
          <w:lang w:val="ru-RU"/>
        </w:rPr>
        <w:t xml:space="preserve"> </w:t>
      </w:r>
      <w:r>
        <w:rPr>
          <w:lang w:val="ru-RU"/>
        </w:rPr>
        <w:t>Секретариата</w:t>
      </w:r>
      <w:r w:rsidRPr="00330A61">
        <w:rPr>
          <w:lang w:val="ru-RU"/>
        </w:rPr>
        <w:t xml:space="preserve">, </w:t>
      </w:r>
      <w:r>
        <w:rPr>
          <w:lang w:val="ru-RU"/>
        </w:rPr>
        <w:t>на</w:t>
      </w:r>
      <w:r w:rsidRPr="00330A61">
        <w:rPr>
          <w:lang w:val="ru-RU"/>
        </w:rPr>
        <w:t xml:space="preserve"> </w:t>
      </w:r>
      <w:r>
        <w:rPr>
          <w:lang w:val="ru-RU"/>
        </w:rPr>
        <w:t>основе</w:t>
      </w:r>
      <w:r w:rsidRPr="00330A61">
        <w:rPr>
          <w:lang w:val="ru-RU"/>
        </w:rPr>
        <w:t xml:space="preserve"> </w:t>
      </w:r>
      <w:r>
        <w:rPr>
          <w:lang w:val="ru-RU"/>
        </w:rPr>
        <w:t>которого</w:t>
      </w:r>
      <w:r w:rsidRPr="00330A61">
        <w:rPr>
          <w:lang w:val="ru-RU"/>
        </w:rPr>
        <w:t xml:space="preserve"> </w:t>
      </w:r>
      <w:r>
        <w:rPr>
          <w:lang w:val="ru-RU"/>
        </w:rPr>
        <w:t>можно</w:t>
      </w:r>
      <w:r w:rsidRPr="00330A61">
        <w:rPr>
          <w:lang w:val="ru-RU"/>
        </w:rPr>
        <w:t xml:space="preserve"> </w:t>
      </w:r>
      <w:r>
        <w:rPr>
          <w:lang w:val="ru-RU"/>
        </w:rPr>
        <w:t>будет</w:t>
      </w:r>
      <w:r w:rsidRPr="00330A61">
        <w:rPr>
          <w:lang w:val="ru-RU"/>
        </w:rPr>
        <w:t xml:space="preserve"> </w:t>
      </w:r>
      <w:r>
        <w:rPr>
          <w:lang w:val="ru-RU"/>
        </w:rPr>
        <w:t>провести</w:t>
      </w:r>
      <w:r w:rsidRPr="00330A61">
        <w:rPr>
          <w:lang w:val="ru-RU"/>
        </w:rPr>
        <w:t xml:space="preserve"> </w:t>
      </w:r>
      <w:r>
        <w:rPr>
          <w:lang w:val="ru-RU"/>
        </w:rPr>
        <w:t>дальнейшие</w:t>
      </w:r>
      <w:r w:rsidRPr="00330A61">
        <w:rPr>
          <w:lang w:val="ru-RU"/>
        </w:rPr>
        <w:t xml:space="preserve"> </w:t>
      </w:r>
      <w:r>
        <w:rPr>
          <w:lang w:val="ru-RU"/>
        </w:rPr>
        <w:t>обсуждения.</w:t>
      </w:r>
    </w:p>
    <w:p w:rsidR="00B4287D" w:rsidRPr="00A62BD5" w:rsidRDefault="00B4287D" w:rsidP="00B4287D">
      <w:pPr>
        <w:pStyle w:val="ONUME"/>
        <w:rPr>
          <w:lang w:val="ru-RU"/>
        </w:rPr>
      </w:pPr>
      <w:r>
        <w:rPr>
          <w:lang w:val="ru-RU"/>
        </w:rPr>
        <w:t>Делегация</w:t>
      </w:r>
      <w:r w:rsidRPr="00E14B12">
        <w:rPr>
          <w:lang w:val="ru-RU"/>
        </w:rPr>
        <w:t xml:space="preserve"> </w:t>
      </w:r>
      <w:r>
        <w:rPr>
          <w:lang w:val="ru-RU"/>
        </w:rPr>
        <w:t>Мексики</w:t>
      </w:r>
      <w:r w:rsidRPr="00E14B12">
        <w:rPr>
          <w:lang w:val="ru-RU"/>
        </w:rPr>
        <w:t xml:space="preserve"> </w:t>
      </w:r>
      <w:r>
        <w:rPr>
          <w:lang w:val="ru-RU"/>
        </w:rPr>
        <w:t>заявила</w:t>
      </w:r>
      <w:r w:rsidRPr="00E14B12">
        <w:rPr>
          <w:lang w:val="ru-RU"/>
        </w:rPr>
        <w:t xml:space="preserve">, </w:t>
      </w:r>
      <w:r>
        <w:rPr>
          <w:lang w:val="ru-RU"/>
        </w:rPr>
        <w:t>что</w:t>
      </w:r>
      <w:r w:rsidRPr="00E14B12">
        <w:rPr>
          <w:lang w:val="ru-RU"/>
        </w:rPr>
        <w:t xml:space="preserve"> </w:t>
      </w:r>
      <w:r>
        <w:rPr>
          <w:lang w:val="ru-RU"/>
        </w:rPr>
        <w:t>поддерживает</w:t>
      </w:r>
      <w:r w:rsidRPr="00E14B12">
        <w:rPr>
          <w:lang w:val="ru-RU"/>
        </w:rPr>
        <w:t xml:space="preserve"> </w:t>
      </w:r>
      <w:r>
        <w:rPr>
          <w:lang w:val="ru-RU"/>
        </w:rPr>
        <w:t>любые</w:t>
      </w:r>
      <w:r w:rsidRPr="00E14B12">
        <w:rPr>
          <w:lang w:val="ru-RU"/>
        </w:rPr>
        <w:t xml:space="preserve"> </w:t>
      </w:r>
      <w:r>
        <w:rPr>
          <w:lang w:val="ru-RU"/>
        </w:rPr>
        <w:t>меры</w:t>
      </w:r>
      <w:r w:rsidRPr="00E14B12">
        <w:rPr>
          <w:lang w:val="ru-RU"/>
        </w:rPr>
        <w:t xml:space="preserve">, </w:t>
      </w:r>
      <w:r>
        <w:rPr>
          <w:lang w:val="ru-RU"/>
        </w:rPr>
        <w:t>которые</w:t>
      </w:r>
      <w:r w:rsidRPr="00E14B12">
        <w:rPr>
          <w:lang w:val="ru-RU"/>
        </w:rPr>
        <w:t xml:space="preserve"> </w:t>
      </w:r>
      <w:r>
        <w:rPr>
          <w:lang w:val="ru-RU"/>
        </w:rPr>
        <w:t>обеспечат</w:t>
      </w:r>
      <w:r w:rsidRPr="00E14B12">
        <w:rPr>
          <w:lang w:val="ru-RU"/>
        </w:rPr>
        <w:t xml:space="preserve"> </w:t>
      </w:r>
      <w:r>
        <w:rPr>
          <w:lang w:val="ru-RU"/>
        </w:rPr>
        <w:t>систематическое</w:t>
      </w:r>
      <w:r w:rsidRPr="00E14B12">
        <w:rPr>
          <w:lang w:val="ru-RU"/>
        </w:rPr>
        <w:t xml:space="preserve"> </w:t>
      </w:r>
      <w:r>
        <w:rPr>
          <w:lang w:val="ru-RU"/>
        </w:rPr>
        <w:t>и</w:t>
      </w:r>
      <w:r w:rsidRPr="00E14B12">
        <w:rPr>
          <w:lang w:val="ru-RU"/>
        </w:rPr>
        <w:t xml:space="preserve"> </w:t>
      </w:r>
      <w:r>
        <w:rPr>
          <w:lang w:val="ru-RU"/>
        </w:rPr>
        <w:t>более</w:t>
      </w:r>
      <w:r w:rsidRPr="00E14B12">
        <w:rPr>
          <w:lang w:val="ru-RU"/>
        </w:rPr>
        <w:t xml:space="preserve"> </w:t>
      </w:r>
      <w:r>
        <w:rPr>
          <w:lang w:val="ru-RU"/>
        </w:rPr>
        <w:t>качественное</w:t>
      </w:r>
      <w:r w:rsidRPr="00E14B12">
        <w:rPr>
          <w:lang w:val="ru-RU"/>
        </w:rPr>
        <w:t xml:space="preserve"> </w:t>
      </w:r>
      <w:r>
        <w:rPr>
          <w:lang w:val="ru-RU"/>
        </w:rPr>
        <w:t>представление</w:t>
      </w:r>
      <w:r w:rsidRPr="00E14B12">
        <w:rPr>
          <w:lang w:val="ru-RU"/>
        </w:rPr>
        <w:t xml:space="preserve"> </w:t>
      </w:r>
      <w:r>
        <w:rPr>
          <w:lang w:val="ru-RU"/>
        </w:rPr>
        <w:t>информации</w:t>
      </w:r>
      <w:r w:rsidRPr="00E14B12">
        <w:rPr>
          <w:lang w:val="ru-RU"/>
        </w:rPr>
        <w:t xml:space="preserve"> </w:t>
      </w:r>
      <w:r>
        <w:rPr>
          <w:lang w:val="ru-RU"/>
        </w:rPr>
        <w:t>в</w:t>
      </w:r>
      <w:r w:rsidRPr="00E14B12">
        <w:rPr>
          <w:lang w:val="ru-RU"/>
        </w:rPr>
        <w:t xml:space="preserve"> </w:t>
      </w:r>
      <w:r>
        <w:rPr>
          <w:lang w:val="ru-RU"/>
        </w:rPr>
        <w:t>отчетах</w:t>
      </w:r>
      <w:r w:rsidRPr="00E14B12">
        <w:rPr>
          <w:lang w:val="ru-RU"/>
        </w:rPr>
        <w:t xml:space="preserve">, </w:t>
      </w:r>
      <w:r>
        <w:rPr>
          <w:lang w:val="ru-RU"/>
        </w:rPr>
        <w:t>которые</w:t>
      </w:r>
      <w:r w:rsidRPr="00E14B12">
        <w:rPr>
          <w:lang w:val="ru-RU"/>
        </w:rPr>
        <w:t xml:space="preserve"> </w:t>
      </w:r>
      <w:r>
        <w:rPr>
          <w:lang w:val="ru-RU"/>
        </w:rPr>
        <w:t>препровождаются</w:t>
      </w:r>
      <w:r w:rsidRPr="00E14B12">
        <w:rPr>
          <w:lang w:val="ru-RU"/>
        </w:rPr>
        <w:t xml:space="preserve"> </w:t>
      </w:r>
      <w:r>
        <w:rPr>
          <w:lang w:val="ru-RU"/>
        </w:rPr>
        <w:t>государствам</w:t>
      </w:r>
      <w:r w:rsidRPr="00E14B12">
        <w:rPr>
          <w:lang w:val="ru-RU"/>
        </w:rPr>
        <w:t>-</w:t>
      </w:r>
      <w:r>
        <w:rPr>
          <w:lang w:val="ru-RU"/>
        </w:rPr>
        <w:t>членам</w:t>
      </w:r>
      <w:r w:rsidRPr="00E14B12">
        <w:rPr>
          <w:lang w:val="ru-RU"/>
        </w:rPr>
        <w:t xml:space="preserve">, </w:t>
      </w:r>
      <w:r>
        <w:rPr>
          <w:lang w:val="ru-RU"/>
        </w:rPr>
        <w:t>и</w:t>
      </w:r>
      <w:r w:rsidRPr="00E14B12">
        <w:rPr>
          <w:lang w:val="ru-RU"/>
        </w:rPr>
        <w:t xml:space="preserve"> </w:t>
      </w:r>
      <w:r>
        <w:rPr>
          <w:lang w:val="ru-RU"/>
        </w:rPr>
        <w:t>в</w:t>
      </w:r>
      <w:r w:rsidRPr="00E14B12">
        <w:rPr>
          <w:lang w:val="ru-RU"/>
        </w:rPr>
        <w:t xml:space="preserve"> </w:t>
      </w:r>
      <w:r>
        <w:rPr>
          <w:lang w:val="ru-RU"/>
        </w:rPr>
        <w:t>этом</w:t>
      </w:r>
      <w:r w:rsidRPr="00E14B12">
        <w:rPr>
          <w:lang w:val="ru-RU"/>
        </w:rPr>
        <w:t xml:space="preserve"> </w:t>
      </w:r>
      <w:r>
        <w:rPr>
          <w:lang w:val="ru-RU"/>
        </w:rPr>
        <w:t>ключе</w:t>
      </w:r>
      <w:r w:rsidRPr="00E14B12">
        <w:rPr>
          <w:lang w:val="ru-RU"/>
        </w:rPr>
        <w:t xml:space="preserve"> </w:t>
      </w:r>
      <w:r>
        <w:rPr>
          <w:lang w:val="ru-RU"/>
        </w:rPr>
        <w:t>она</w:t>
      </w:r>
      <w:r w:rsidRPr="00E14B12">
        <w:rPr>
          <w:lang w:val="ru-RU"/>
        </w:rPr>
        <w:t xml:space="preserve"> </w:t>
      </w:r>
      <w:r>
        <w:rPr>
          <w:lang w:val="ru-RU"/>
        </w:rPr>
        <w:t>приветствовала</w:t>
      </w:r>
      <w:r w:rsidRPr="00E14B12">
        <w:rPr>
          <w:lang w:val="ru-RU"/>
        </w:rPr>
        <w:t xml:space="preserve"> </w:t>
      </w:r>
      <w:r>
        <w:rPr>
          <w:lang w:val="ru-RU"/>
        </w:rPr>
        <w:t>представленные</w:t>
      </w:r>
      <w:r w:rsidRPr="00E14B12">
        <w:rPr>
          <w:lang w:val="ru-RU"/>
        </w:rPr>
        <w:t xml:space="preserve"> </w:t>
      </w:r>
      <w:r>
        <w:rPr>
          <w:lang w:val="ru-RU"/>
        </w:rPr>
        <w:t>Секретариатом</w:t>
      </w:r>
      <w:r w:rsidRPr="00E14B12">
        <w:rPr>
          <w:lang w:val="ru-RU"/>
        </w:rPr>
        <w:t xml:space="preserve"> </w:t>
      </w:r>
      <w:r>
        <w:rPr>
          <w:lang w:val="ru-RU"/>
        </w:rPr>
        <w:t>предложения о том, чтобы включить информацию о программе, бюджете и финансах в единый отчет. По</w:t>
      </w:r>
      <w:r w:rsidRPr="00111DED">
        <w:rPr>
          <w:lang w:val="ru-RU"/>
        </w:rPr>
        <w:t xml:space="preserve"> </w:t>
      </w:r>
      <w:r>
        <w:rPr>
          <w:lang w:val="ru-RU"/>
        </w:rPr>
        <w:t>мнению</w:t>
      </w:r>
      <w:r w:rsidRPr="00111DED">
        <w:rPr>
          <w:lang w:val="ru-RU"/>
        </w:rPr>
        <w:t xml:space="preserve"> </w:t>
      </w:r>
      <w:r>
        <w:rPr>
          <w:lang w:val="ru-RU"/>
        </w:rPr>
        <w:t>делегации</w:t>
      </w:r>
      <w:r w:rsidRPr="00111DED">
        <w:rPr>
          <w:lang w:val="ru-RU"/>
        </w:rPr>
        <w:t xml:space="preserve">, </w:t>
      </w:r>
      <w:r>
        <w:rPr>
          <w:lang w:val="ru-RU"/>
        </w:rPr>
        <w:t>это</w:t>
      </w:r>
      <w:r w:rsidRPr="00111DED">
        <w:rPr>
          <w:lang w:val="ru-RU"/>
        </w:rPr>
        <w:t xml:space="preserve"> </w:t>
      </w:r>
      <w:r>
        <w:rPr>
          <w:lang w:val="ru-RU"/>
        </w:rPr>
        <w:t>позволит</w:t>
      </w:r>
      <w:r w:rsidRPr="00111DED">
        <w:rPr>
          <w:lang w:val="ru-RU"/>
        </w:rPr>
        <w:t xml:space="preserve"> </w:t>
      </w:r>
      <w:r>
        <w:rPr>
          <w:lang w:val="ru-RU"/>
        </w:rPr>
        <w:t>снизить</w:t>
      </w:r>
      <w:r w:rsidRPr="00111DED">
        <w:rPr>
          <w:lang w:val="ru-RU"/>
        </w:rPr>
        <w:t xml:space="preserve"> </w:t>
      </w:r>
      <w:r>
        <w:rPr>
          <w:lang w:val="ru-RU"/>
        </w:rPr>
        <w:t>нагрузку</w:t>
      </w:r>
      <w:r w:rsidRPr="00111DED">
        <w:rPr>
          <w:lang w:val="ru-RU"/>
        </w:rPr>
        <w:t xml:space="preserve"> </w:t>
      </w:r>
      <w:r>
        <w:rPr>
          <w:lang w:val="ru-RU"/>
        </w:rPr>
        <w:t>на</w:t>
      </w:r>
      <w:r w:rsidRPr="00111DED">
        <w:rPr>
          <w:lang w:val="ru-RU"/>
        </w:rPr>
        <w:t xml:space="preserve"> </w:t>
      </w:r>
      <w:r>
        <w:rPr>
          <w:lang w:val="ru-RU"/>
        </w:rPr>
        <w:t>Секретариат</w:t>
      </w:r>
      <w:r w:rsidRPr="00111DED">
        <w:rPr>
          <w:lang w:val="ru-RU"/>
        </w:rPr>
        <w:t xml:space="preserve">, </w:t>
      </w:r>
      <w:r>
        <w:rPr>
          <w:lang w:val="ru-RU"/>
        </w:rPr>
        <w:t>сократить</w:t>
      </w:r>
      <w:r w:rsidRPr="00111DED">
        <w:rPr>
          <w:lang w:val="ru-RU"/>
        </w:rPr>
        <w:t xml:space="preserve"> </w:t>
      </w:r>
      <w:r>
        <w:rPr>
          <w:lang w:val="ru-RU"/>
        </w:rPr>
        <w:t>расходы</w:t>
      </w:r>
      <w:r w:rsidRPr="00111DED">
        <w:rPr>
          <w:lang w:val="ru-RU"/>
        </w:rPr>
        <w:t xml:space="preserve"> </w:t>
      </w:r>
      <w:r>
        <w:rPr>
          <w:lang w:val="ru-RU"/>
        </w:rPr>
        <w:t>на</w:t>
      </w:r>
      <w:r w:rsidRPr="00111DED">
        <w:rPr>
          <w:lang w:val="ru-RU"/>
        </w:rPr>
        <w:t xml:space="preserve"> </w:t>
      </w:r>
      <w:r>
        <w:rPr>
          <w:lang w:val="ru-RU"/>
        </w:rPr>
        <w:t>перевод</w:t>
      </w:r>
      <w:r w:rsidRPr="00111DED">
        <w:rPr>
          <w:lang w:val="ru-RU"/>
        </w:rPr>
        <w:t xml:space="preserve"> </w:t>
      </w:r>
      <w:r>
        <w:rPr>
          <w:lang w:val="ru-RU"/>
        </w:rPr>
        <w:t>отчетов</w:t>
      </w:r>
      <w:r w:rsidRPr="00111DED">
        <w:rPr>
          <w:lang w:val="ru-RU"/>
        </w:rPr>
        <w:t xml:space="preserve"> </w:t>
      </w:r>
      <w:r>
        <w:rPr>
          <w:lang w:val="ru-RU"/>
        </w:rPr>
        <w:t>и</w:t>
      </w:r>
      <w:r w:rsidRPr="00111DED">
        <w:rPr>
          <w:lang w:val="ru-RU"/>
        </w:rPr>
        <w:t xml:space="preserve"> </w:t>
      </w:r>
      <w:r>
        <w:rPr>
          <w:lang w:val="ru-RU"/>
        </w:rPr>
        <w:t>облегчить</w:t>
      </w:r>
      <w:r w:rsidRPr="00111DED">
        <w:rPr>
          <w:lang w:val="ru-RU"/>
        </w:rPr>
        <w:t xml:space="preserve"> </w:t>
      </w:r>
      <w:r>
        <w:rPr>
          <w:lang w:val="ru-RU"/>
        </w:rPr>
        <w:t>государствам</w:t>
      </w:r>
      <w:r w:rsidRPr="00111DED">
        <w:rPr>
          <w:lang w:val="ru-RU"/>
        </w:rPr>
        <w:t>-</w:t>
      </w:r>
      <w:r>
        <w:rPr>
          <w:lang w:val="ru-RU"/>
        </w:rPr>
        <w:t>членам</w:t>
      </w:r>
      <w:r w:rsidRPr="00111DED">
        <w:rPr>
          <w:lang w:val="ru-RU"/>
        </w:rPr>
        <w:t xml:space="preserve"> </w:t>
      </w:r>
      <w:r>
        <w:rPr>
          <w:lang w:val="ru-RU"/>
        </w:rPr>
        <w:t>задачу</w:t>
      </w:r>
      <w:r w:rsidRPr="00111DED">
        <w:rPr>
          <w:lang w:val="ru-RU"/>
        </w:rPr>
        <w:t xml:space="preserve"> </w:t>
      </w:r>
      <w:r>
        <w:rPr>
          <w:lang w:val="ru-RU"/>
        </w:rPr>
        <w:t>по</w:t>
      </w:r>
      <w:r w:rsidRPr="00111DED">
        <w:rPr>
          <w:lang w:val="ru-RU"/>
        </w:rPr>
        <w:t xml:space="preserve"> </w:t>
      </w:r>
      <w:r>
        <w:rPr>
          <w:lang w:val="ru-RU"/>
        </w:rPr>
        <w:t>осмыслению содержащейся в них информации. Делегация</w:t>
      </w:r>
      <w:r w:rsidRPr="00111DED">
        <w:rPr>
          <w:lang w:val="ru-RU"/>
        </w:rPr>
        <w:t xml:space="preserve"> </w:t>
      </w:r>
      <w:r>
        <w:rPr>
          <w:lang w:val="ru-RU"/>
        </w:rPr>
        <w:t>также</w:t>
      </w:r>
      <w:r w:rsidRPr="00111DED">
        <w:rPr>
          <w:lang w:val="ru-RU"/>
        </w:rPr>
        <w:t xml:space="preserve"> </w:t>
      </w:r>
      <w:r>
        <w:rPr>
          <w:lang w:val="ru-RU"/>
        </w:rPr>
        <w:t>сообщила</w:t>
      </w:r>
      <w:r w:rsidRPr="00111DED">
        <w:rPr>
          <w:lang w:val="ru-RU"/>
        </w:rPr>
        <w:t xml:space="preserve">, </w:t>
      </w:r>
      <w:r>
        <w:rPr>
          <w:lang w:val="ru-RU"/>
        </w:rPr>
        <w:t>что</w:t>
      </w:r>
      <w:r w:rsidRPr="00111DED">
        <w:rPr>
          <w:lang w:val="ru-RU"/>
        </w:rPr>
        <w:t xml:space="preserve"> </w:t>
      </w:r>
      <w:r>
        <w:rPr>
          <w:lang w:val="ru-RU"/>
        </w:rPr>
        <w:t>будет</w:t>
      </w:r>
      <w:r w:rsidRPr="00111DED">
        <w:rPr>
          <w:lang w:val="ru-RU"/>
        </w:rPr>
        <w:t xml:space="preserve"> </w:t>
      </w:r>
      <w:r>
        <w:rPr>
          <w:lang w:val="ru-RU"/>
        </w:rPr>
        <w:t>ждать</w:t>
      </w:r>
      <w:r w:rsidRPr="00111DED">
        <w:rPr>
          <w:lang w:val="ru-RU"/>
        </w:rPr>
        <w:t xml:space="preserve"> </w:t>
      </w:r>
      <w:r>
        <w:rPr>
          <w:lang w:val="ru-RU"/>
        </w:rPr>
        <w:t>подробного</w:t>
      </w:r>
      <w:r w:rsidRPr="00111DED">
        <w:rPr>
          <w:lang w:val="ru-RU"/>
        </w:rPr>
        <w:t xml:space="preserve"> </w:t>
      </w:r>
      <w:r>
        <w:rPr>
          <w:lang w:val="ru-RU"/>
        </w:rPr>
        <w:t>предложения</w:t>
      </w:r>
      <w:r w:rsidRPr="00111DED">
        <w:rPr>
          <w:lang w:val="ru-RU"/>
        </w:rPr>
        <w:t xml:space="preserve"> относительно формы и содержания отчета</w:t>
      </w:r>
      <w:r>
        <w:rPr>
          <w:lang w:val="ru-RU"/>
        </w:rPr>
        <w:t>, и уже сейчас ей хотелось бы подчеркнуть, что содержанию необходимо уделить особое внимание, чтобы не поставить под сомнение принцип прозрачности информации.</w:t>
      </w:r>
    </w:p>
    <w:p w:rsidR="00B4287D" w:rsidRPr="00FA09D7" w:rsidRDefault="00B4287D" w:rsidP="00B4287D">
      <w:pPr>
        <w:pStyle w:val="ONUME"/>
      </w:pPr>
      <w:r>
        <w:rPr>
          <w:lang w:val="ru-RU"/>
        </w:rPr>
        <w:lastRenderedPageBreak/>
        <w:t>Председатель представил пункт решения, который содержится в документе, представленном на рассмотрение государств-членов. Замечаний</w:t>
      </w:r>
      <w:r w:rsidRPr="009F3CC6">
        <w:rPr>
          <w:lang w:val="en-AU"/>
        </w:rPr>
        <w:t xml:space="preserve"> </w:t>
      </w:r>
      <w:r>
        <w:rPr>
          <w:lang w:val="ru-RU"/>
        </w:rPr>
        <w:t>не</w:t>
      </w:r>
      <w:r w:rsidRPr="009F3CC6">
        <w:rPr>
          <w:lang w:val="en-AU"/>
        </w:rPr>
        <w:t xml:space="preserve"> </w:t>
      </w:r>
      <w:r>
        <w:rPr>
          <w:lang w:val="ru-RU"/>
        </w:rPr>
        <w:t>последовало</w:t>
      </w:r>
      <w:r w:rsidRPr="009F3CC6">
        <w:rPr>
          <w:lang w:val="en-AU"/>
        </w:rPr>
        <w:t xml:space="preserve">, </w:t>
      </w:r>
      <w:r>
        <w:rPr>
          <w:lang w:val="ru-RU"/>
        </w:rPr>
        <w:t>и</w:t>
      </w:r>
      <w:r w:rsidRPr="009F3CC6">
        <w:rPr>
          <w:lang w:val="en-AU"/>
        </w:rPr>
        <w:t xml:space="preserve"> </w:t>
      </w:r>
      <w:r>
        <w:rPr>
          <w:lang w:val="ru-RU"/>
        </w:rPr>
        <w:t>решение</w:t>
      </w:r>
      <w:r w:rsidRPr="009F3CC6">
        <w:rPr>
          <w:lang w:val="en-AU"/>
        </w:rPr>
        <w:t xml:space="preserve"> </w:t>
      </w:r>
      <w:r>
        <w:rPr>
          <w:lang w:val="ru-RU"/>
        </w:rPr>
        <w:t>было</w:t>
      </w:r>
      <w:r w:rsidRPr="009F3CC6">
        <w:rPr>
          <w:lang w:val="en-AU"/>
        </w:rPr>
        <w:t xml:space="preserve"> </w:t>
      </w:r>
      <w:r>
        <w:rPr>
          <w:lang w:val="ru-RU"/>
        </w:rPr>
        <w:t>принято</w:t>
      </w:r>
      <w:r>
        <w:rPr>
          <w:lang w:val="en-AU"/>
        </w:rPr>
        <w:t>.</w:t>
      </w:r>
    </w:p>
    <w:p w:rsidR="00B4287D" w:rsidRPr="00A62BD5" w:rsidRDefault="00B4287D" w:rsidP="00B4287D">
      <w:pPr>
        <w:pStyle w:val="ONUME"/>
        <w:tabs>
          <w:tab w:val="left" w:pos="1134"/>
        </w:tabs>
        <w:ind w:left="567"/>
        <w:rPr>
          <w:lang w:val="ru-RU"/>
        </w:rPr>
      </w:pPr>
      <w:r w:rsidRPr="009F3CC6">
        <w:rPr>
          <w:lang w:val="ru-RU"/>
        </w:rPr>
        <w:t>Комитет</w:t>
      </w:r>
      <w:r w:rsidRPr="00A62BD5">
        <w:rPr>
          <w:lang w:val="ru-RU"/>
        </w:rPr>
        <w:t xml:space="preserve"> </w:t>
      </w:r>
      <w:r w:rsidRPr="009F3CC6">
        <w:rPr>
          <w:lang w:val="ru-RU"/>
        </w:rPr>
        <w:t>по</w:t>
      </w:r>
      <w:r w:rsidRPr="00A62BD5">
        <w:rPr>
          <w:lang w:val="ru-RU"/>
        </w:rPr>
        <w:t xml:space="preserve"> </w:t>
      </w:r>
      <w:r w:rsidRPr="009F3CC6">
        <w:rPr>
          <w:lang w:val="ru-RU"/>
        </w:rPr>
        <w:t>программе</w:t>
      </w:r>
      <w:r w:rsidRPr="00A62BD5">
        <w:rPr>
          <w:lang w:val="ru-RU"/>
        </w:rPr>
        <w:t xml:space="preserve"> </w:t>
      </w:r>
      <w:r w:rsidRPr="009F3CC6">
        <w:rPr>
          <w:lang w:val="ru-RU"/>
        </w:rPr>
        <w:t>и</w:t>
      </w:r>
      <w:r w:rsidRPr="00A62BD5">
        <w:rPr>
          <w:lang w:val="ru-RU"/>
        </w:rPr>
        <w:t xml:space="preserve"> </w:t>
      </w:r>
      <w:r w:rsidRPr="009F3CC6">
        <w:rPr>
          <w:lang w:val="ru-RU"/>
        </w:rPr>
        <w:t>бюджету</w:t>
      </w:r>
      <w:r w:rsidRPr="00A62BD5">
        <w:rPr>
          <w:lang w:val="ru-RU"/>
        </w:rPr>
        <w:t xml:space="preserve">, </w:t>
      </w:r>
      <w:r w:rsidRPr="009F3CC6">
        <w:rPr>
          <w:lang w:val="ru-RU"/>
        </w:rPr>
        <w:t>проанализировав</w:t>
      </w:r>
      <w:r w:rsidRPr="00A62BD5">
        <w:rPr>
          <w:lang w:val="ru-RU"/>
        </w:rPr>
        <w:t xml:space="preserve"> </w:t>
      </w:r>
      <w:r w:rsidRPr="009F3CC6">
        <w:rPr>
          <w:lang w:val="ru-RU"/>
        </w:rPr>
        <w:t>документ</w:t>
      </w:r>
      <w:r w:rsidRPr="00A62BD5">
        <w:rPr>
          <w:lang w:val="ru-RU"/>
        </w:rPr>
        <w:t xml:space="preserve"> </w:t>
      </w:r>
      <w:r w:rsidRPr="009F3CC6">
        <w:t>WO</w:t>
      </w:r>
      <w:r w:rsidRPr="00A62BD5">
        <w:rPr>
          <w:lang w:val="ru-RU"/>
        </w:rPr>
        <w:t>/</w:t>
      </w:r>
      <w:r w:rsidRPr="009F3CC6">
        <w:t>PBC</w:t>
      </w:r>
      <w:r w:rsidRPr="00A62BD5">
        <w:rPr>
          <w:lang w:val="ru-RU"/>
        </w:rPr>
        <w:t>/22/27:</w:t>
      </w:r>
    </w:p>
    <w:p w:rsidR="00B4287D" w:rsidRPr="009F3CC6" w:rsidRDefault="00B4287D" w:rsidP="00B4287D">
      <w:pPr>
        <w:pStyle w:val="ONUME"/>
        <w:numPr>
          <w:ilvl w:val="0"/>
          <w:numId w:val="0"/>
        </w:numPr>
        <w:tabs>
          <w:tab w:val="left" w:pos="1134"/>
          <w:tab w:val="left" w:pos="1701"/>
          <w:tab w:val="left" w:pos="2160"/>
        </w:tabs>
        <w:ind w:left="1134"/>
        <w:rPr>
          <w:lang w:val="ru-RU"/>
        </w:rPr>
      </w:pPr>
      <w:r w:rsidRPr="009F3CC6">
        <w:rPr>
          <w:lang w:val="ru-RU"/>
        </w:rPr>
        <w:t>(</w:t>
      </w:r>
      <w:proofErr w:type="spellStart"/>
      <w:r w:rsidRPr="00FA09D7">
        <w:t>i</w:t>
      </w:r>
      <w:proofErr w:type="spellEnd"/>
      <w:r w:rsidRPr="009F3CC6">
        <w:rPr>
          <w:lang w:val="ru-RU"/>
        </w:rPr>
        <w:t>)</w:t>
      </w:r>
      <w:r w:rsidRPr="009F3CC6">
        <w:rPr>
          <w:lang w:val="ru-RU"/>
        </w:rPr>
        <w:tab/>
        <w:t>признал наличие возможности для совершенствования финансовой отчетности и отчетности о реализации программ за двухлетний период</w:t>
      </w:r>
      <w:r>
        <w:rPr>
          <w:lang w:val="ru-RU"/>
        </w:rPr>
        <w:t>;</w:t>
      </w:r>
      <w:r w:rsidRPr="009F3CC6">
        <w:rPr>
          <w:lang w:val="ru-RU"/>
        </w:rPr>
        <w:t xml:space="preserve"> </w:t>
      </w:r>
    </w:p>
    <w:p w:rsidR="00B4287D" w:rsidRPr="00A62BD5" w:rsidRDefault="00B4287D" w:rsidP="00B4287D">
      <w:pPr>
        <w:pStyle w:val="ONUME"/>
        <w:numPr>
          <w:ilvl w:val="0"/>
          <w:numId w:val="0"/>
        </w:numPr>
        <w:tabs>
          <w:tab w:val="left" w:pos="1134"/>
          <w:tab w:val="left" w:pos="1701"/>
          <w:tab w:val="left" w:pos="2160"/>
        </w:tabs>
        <w:ind w:left="1134"/>
        <w:rPr>
          <w:lang w:val="ru-RU"/>
        </w:rPr>
      </w:pPr>
      <w:r w:rsidRPr="009F3CC6">
        <w:rPr>
          <w:lang w:val="ru-RU"/>
        </w:rPr>
        <w:t>(</w:t>
      </w:r>
      <w:r w:rsidRPr="00FA09D7">
        <w:t>ii</w:t>
      </w:r>
      <w:r w:rsidRPr="009F3CC6">
        <w:rPr>
          <w:lang w:val="ru-RU"/>
        </w:rPr>
        <w:t>)</w:t>
      </w:r>
      <w:r w:rsidRPr="009F3CC6">
        <w:rPr>
          <w:lang w:val="ru-RU"/>
        </w:rPr>
        <w:tab/>
        <w:t>приветствовал предложение Секретариата перейти к более всеобъемлющему и скоординированному формату отчета о реализации программы по итогам двухлетнего период</w:t>
      </w:r>
      <w:r>
        <w:rPr>
          <w:lang w:val="ru-RU"/>
        </w:rPr>
        <w:t>а; и</w:t>
      </w:r>
    </w:p>
    <w:p w:rsidR="00B4287D" w:rsidRPr="00A62BD5" w:rsidRDefault="00B4287D" w:rsidP="00B4287D">
      <w:pPr>
        <w:pStyle w:val="ONUME"/>
        <w:numPr>
          <w:ilvl w:val="0"/>
          <w:numId w:val="0"/>
        </w:numPr>
        <w:tabs>
          <w:tab w:val="left" w:pos="1134"/>
          <w:tab w:val="left" w:pos="1701"/>
          <w:tab w:val="left" w:pos="2160"/>
        </w:tabs>
        <w:spacing w:after="240"/>
        <w:ind w:left="1134"/>
        <w:rPr>
          <w:lang w:val="ru-RU"/>
        </w:rPr>
      </w:pPr>
      <w:r w:rsidRPr="009F3CC6">
        <w:rPr>
          <w:lang w:val="ru-RU"/>
        </w:rPr>
        <w:t>(</w:t>
      </w:r>
      <w:r w:rsidRPr="00FA09D7">
        <w:t>iii</w:t>
      </w:r>
      <w:r w:rsidRPr="009F3CC6">
        <w:rPr>
          <w:lang w:val="ru-RU"/>
        </w:rPr>
        <w:t>)</w:t>
      </w:r>
      <w:r w:rsidRPr="009F3CC6">
        <w:rPr>
          <w:lang w:val="ru-RU"/>
        </w:rPr>
        <w:tab/>
        <w:t>обратился к Секретариату с просьбой представить на следующей сессии подробное предложение относительно формы и содержания указанного отчета, составленного на основе ответов государств-членов на вопросы структурированного опроса</w:t>
      </w:r>
      <w:r w:rsidRPr="009C0E0D">
        <w:rPr>
          <w:i/>
          <w:lang w:val="ru-RU"/>
        </w:rPr>
        <w:t>.</w:t>
      </w:r>
    </w:p>
    <w:p w:rsidR="00B4287D" w:rsidRPr="00A62BD5" w:rsidRDefault="00B4287D" w:rsidP="003A1ADA">
      <w:pPr>
        <w:pStyle w:val="Heading1"/>
        <w:tabs>
          <w:tab w:val="left" w:pos="1701"/>
          <w:tab w:val="left" w:pos="3686"/>
        </w:tabs>
        <w:spacing w:before="360"/>
        <w:ind w:left="1701" w:hanging="1701"/>
        <w:rPr>
          <w:lang w:val="ru-RU"/>
        </w:rPr>
      </w:pPr>
      <w:bookmarkStart w:id="44" w:name="_Toc411439395"/>
      <w:r>
        <w:rPr>
          <w:lang w:val="ru-RU"/>
        </w:rPr>
        <w:t>ПУНКТ</w:t>
      </w:r>
      <w:r w:rsidRPr="009F3CC6">
        <w:rPr>
          <w:lang w:val="ru-RU"/>
        </w:rPr>
        <w:t xml:space="preserve"> 18</w:t>
      </w:r>
      <w:r w:rsidRPr="009F3CC6">
        <w:rPr>
          <w:lang w:val="ru-RU"/>
        </w:rPr>
        <w:tab/>
      </w:r>
      <w:r w:rsidRPr="00E72F24">
        <w:rPr>
          <w:caps w:val="0"/>
          <w:lang w:val="ru-RU"/>
        </w:rPr>
        <w:t>ПРЕДЛАГАЕМЫЕ</w:t>
      </w:r>
      <w:r>
        <w:rPr>
          <w:lang w:val="ru-RU"/>
        </w:rPr>
        <w:t xml:space="preserve"> ПОПРАВКИ К ФИНАНСОВЫМ  ПОЛОЖЕНИЯМ И ПРАВИЛАМ</w:t>
      </w:r>
      <w:bookmarkEnd w:id="44"/>
    </w:p>
    <w:p w:rsidR="00B4287D" w:rsidRPr="009F3CC6" w:rsidRDefault="00B4287D" w:rsidP="00B4287D">
      <w:pPr>
        <w:pStyle w:val="ONUME"/>
        <w:numPr>
          <w:ilvl w:val="0"/>
          <w:numId w:val="0"/>
        </w:numPr>
        <w:spacing w:after="0"/>
        <w:rPr>
          <w:lang w:val="ru-RU"/>
        </w:rPr>
      </w:pPr>
    </w:p>
    <w:p w:rsidR="00B4287D" w:rsidRPr="00A62BD5" w:rsidRDefault="00B4287D" w:rsidP="00B4287D">
      <w:pPr>
        <w:pStyle w:val="ONUME"/>
        <w:rPr>
          <w:lang w:val="ru-RU"/>
        </w:rPr>
      </w:pPr>
      <w:r>
        <w:rPr>
          <w:lang w:val="ru-RU"/>
        </w:rPr>
        <w:t xml:space="preserve">Обсуждения проходили на основе документа </w:t>
      </w:r>
      <w:r w:rsidRPr="00FA09D7">
        <w:t>WO</w:t>
      </w:r>
      <w:r w:rsidRPr="009F3CC6">
        <w:rPr>
          <w:lang w:val="ru-RU"/>
        </w:rPr>
        <w:t>/</w:t>
      </w:r>
      <w:r w:rsidRPr="00FA09D7">
        <w:t>PBC</w:t>
      </w:r>
      <w:r w:rsidRPr="009F3CC6">
        <w:rPr>
          <w:lang w:val="ru-RU"/>
        </w:rPr>
        <w:t>/22/10</w:t>
      </w:r>
      <w:r>
        <w:rPr>
          <w:lang w:val="ru-RU"/>
        </w:rPr>
        <w:t>.</w:t>
      </w:r>
    </w:p>
    <w:p w:rsidR="00B4287D" w:rsidRPr="00A62BD5" w:rsidRDefault="00B4287D" w:rsidP="00B4287D">
      <w:pPr>
        <w:pStyle w:val="ONUME"/>
        <w:tabs>
          <w:tab w:val="left" w:pos="567"/>
          <w:tab w:val="num" w:pos="1560"/>
        </w:tabs>
        <w:rPr>
          <w:lang w:val="ru-RU"/>
        </w:rPr>
      </w:pPr>
      <w:r>
        <w:rPr>
          <w:lang w:val="ru-RU"/>
        </w:rPr>
        <w:t>Председатель предложил Секретариату представить предлагаемые поправки к Финансовым положениям и правилам (ФПП).</w:t>
      </w:r>
    </w:p>
    <w:p w:rsidR="00B4287D" w:rsidRPr="00A62BD5" w:rsidRDefault="00B4287D" w:rsidP="00B4287D">
      <w:pPr>
        <w:pStyle w:val="ONUME"/>
        <w:rPr>
          <w:lang w:val="ru-RU"/>
        </w:rPr>
      </w:pPr>
      <w:r>
        <w:rPr>
          <w:lang w:val="ru-RU"/>
        </w:rPr>
        <w:t>Секретариат</w:t>
      </w:r>
      <w:r w:rsidRPr="009F3CC6">
        <w:rPr>
          <w:lang w:val="ru-RU"/>
        </w:rPr>
        <w:t xml:space="preserve"> </w:t>
      </w:r>
      <w:r>
        <w:rPr>
          <w:lang w:val="ru-RU"/>
        </w:rPr>
        <w:t>отметил</w:t>
      </w:r>
      <w:r w:rsidRPr="009F3CC6">
        <w:rPr>
          <w:lang w:val="ru-RU"/>
        </w:rPr>
        <w:t xml:space="preserve">, </w:t>
      </w:r>
      <w:r>
        <w:rPr>
          <w:lang w:val="ru-RU"/>
        </w:rPr>
        <w:t>что</w:t>
      </w:r>
      <w:r w:rsidRPr="009F3CC6">
        <w:rPr>
          <w:lang w:val="ru-RU"/>
        </w:rPr>
        <w:t xml:space="preserve"> </w:t>
      </w:r>
      <w:r>
        <w:rPr>
          <w:lang w:val="ru-RU"/>
        </w:rPr>
        <w:t>поправки</w:t>
      </w:r>
      <w:r w:rsidRPr="009F3CC6">
        <w:rPr>
          <w:lang w:val="ru-RU"/>
        </w:rPr>
        <w:t xml:space="preserve"> </w:t>
      </w:r>
      <w:r>
        <w:rPr>
          <w:lang w:val="ru-RU"/>
        </w:rPr>
        <w:t>к</w:t>
      </w:r>
      <w:r w:rsidRPr="009F3CC6">
        <w:rPr>
          <w:lang w:val="ru-RU"/>
        </w:rPr>
        <w:t xml:space="preserve"> </w:t>
      </w:r>
      <w:r>
        <w:rPr>
          <w:lang w:val="ru-RU"/>
        </w:rPr>
        <w:t>ФПП</w:t>
      </w:r>
      <w:r w:rsidRPr="009F3CC6">
        <w:rPr>
          <w:lang w:val="ru-RU"/>
        </w:rPr>
        <w:t xml:space="preserve"> </w:t>
      </w:r>
      <w:r>
        <w:rPr>
          <w:lang w:val="ru-RU"/>
        </w:rPr>
        <w:t>были</w:t>
      </w:r>
      <w:r w:rsidRPr="009F3CC6">
        <w:rPr>
          <w:lang w:val="ru-RU"/>
        </w:rPr>
        <w:t xml:space="preserve"> </w:t>
      </w:r>
      <w:r>
        <w:rPr>
          <w:lang w:val="ru-RU"/>
        </w:rPr>
        <w:t>внесены</w:t>
      </w:r>
      <w:r w:rsidRPr="009F3CC6">
        <w:rPr>
          <w:lang w:val="ru-RU"/>
        </w:rPr>
        <w:t xml:space="preserve"> </w:t>
      </w:r>
      <w:r>
        <w:rPr>
          <w:lang w:val="ru-RU"/>
        </w:rPr>
        <w:t>в</w:t>
      </w:r>
      <w:r w:rsidRPr="009F3CC6">
        <w:rPr>
          <w:lang w:val="ru-RU"/>
        </w:rPr>
        <w:t xml:space="preserve"> соответствии с положением 10.1, </w:t>
      </w:r>
      <w:r>
        <w:rPr>
          <w:lang w:val="ru-RU"/>
        </w:rPr>
        <w:t>согласно</w:t>
      </w:r>
      <w:r w:rsidRPr="009F3CC6">
        <w:rPr>
          <w:lang w:val="ru-RU"/>
        </w:rPr>
        <w:t xml:space="preserve"> </w:t>
      </w:r>
      <w:r>
        <w:rPr>
          <w:lang w:val="ru-RU"/>
        </w:rPr>
        <w:t>которому</w:t>
      </w:r>
      <w:r w:rsidRPr="009F3CC6">
        <w:rPr>
          <w:lang w:val="ru-RU"/>
        </w:rPr>
        <w:t xml:space="preserve"> Генеральный директор может предлагать поправки к настоящим Положениям, </w:t>
      </w:r>
      <w:r>
        <w:rPr>
          <w:lang w:val="ru-RU"/>
        </w:rPr>
        <w:t>и</w:t>
      </w:r>
      <w:r w:rsidRPr="009F3CC6">
        <w:rPr>
          <w:lang w:val="ru-RU"/>
        </w:rPr>
        <w:t xml:space="preserve"> </w:t>
      </w:r>
      <w:r>
        <w:rPr>
          <w:lang w:val="ru-RU"/>
        </w:rPr>
        <w:t>л</w:t>
      </w:r>
      <w:r w:rsidRPr="009F3CC6">
        <w:rPr>
          <w:lang w:val="ru-RU"/>
        </w:rPr>
        <w:t>юбые такие поправки должны утверждаться Генеральной Ассамблеей</w:t>
      </w:r>
      <w:r>
        <w:rPr>
          <w:lang w:val="ru-RU"/>
        </w:rPr>
        <w:t>. В</w:t>
      </w:r>
      <w:r w:rsidRPr="009F3CC6">
        <w:rPr>
          <w:lang w:val="ru-RU"/>
        </w:rPr>
        <w:t xml:space="preserve"> </w:t>
      </w:r>
      <w:r>
        <w:rPr>
          <w:lang w:val="ru-RU"/>
        </w:rPr>
        <w:t>настоящем</w:t>
      </w:r>
      <w:r w:rsidRPr="009F3CC6">
        <w:rPr>
          <w:lang w:val="ru-RU"/>
        </w:rPr>
        <w:t xml:space="preserve"> </w:t>
      </w:r>
      <w:r>
        <w:rPr>
          <w:lang w:val="ru-RU"/>
        </w:rPr>
        <w:t>документе</w:t>
      </w:r>
      <w:r w:rsidRPr="009F3CC6">
        <w:rPr>
          <w:lang w:val="ru-RU"/>
        </w:rPr>
        <w:t xml:space="preserve"> </w:t>
      </w:r>
      <w:r>
        <w:rPr>
          <w:lang w:val="ru-RU"/>
        </w:rPr>
        <w:t>содержатся</w:t>
      </w:r>
      <w:r w:rsidRPr="009F3CC6">
        <w:rPr>
          <w:lang w:val="ru-RU"/>
        </w:rPr>
        <w:t xml:space="preserve"> </w:t>
      </w:r>
      <w:r>
        <w:rPr>
          <w:lang w:val="ru-RU"/>
        </w:rPr>
        <w:t>предложения</w:t>
      </w:r>
      <w:r w:rsidRPr="009F3CC6">
        <w:rPr>
          <w:lang w:val="ru-RU"/>
        </w:rPr>
        <w:t xml:space="preserve"> </w:t>
      </w:r>
      <w:r>
        <w:rPr>
          <w:lang w:val="ru-RU"/>
        </w:rPr>
        <w:t>относительно</w:t>
      </w:r>
      <w:r w:rsidRPr="009F3CC6">
        <w:rPr>
          <w:lang w:val="ru-RU"/>
        </w:rPr>
        <w:t xml:space="preserve"> </w:t>
      </w:r>
      <w:r>
        <w:rPr>
          <w:lang w:val="ru-RU"/>
        </w:rPr>
        <w:t>поправок</w:t>
      </w:r>
      <w:r w:rsidRPr="009F3CC6">
        <w:rPr>
          <w:lang w:val="ru-RU"/>
        </w:rPr>
        <w:t xml:space="preserve"> </w:t>
      </w:r>
      <w:r>
        <w:rPr>
          <w:lang w:val="ru-RU"/>
        </w:rPr>
        <w:t>к</w:t>
      </w:r>
      <w:r w:rsidRPr="009F3CC6">
        <w:rPr>
          <w:lang w:val="ru-RU"/>
        </w:rPr>
        <w:t xml:space="preserve"> </w:t>
      </w:r>
      <w:r>
        <w:rPr>
          <w:lang w:val="ru-RU"/>
        </w:rPr>
        <w:t>ФПП</w:t>
      </w:r>
      <w:r w:rsidRPr="009F3CC6">
        <w:rPr>
          <w:lang w:val="ru-RU"/>
        </w:rPr>
        <w:t xml:space="preserve"> </w:t>
      </w:r>
      <w:r>
        <w:rPr>
          <w:lang w:val="ru-RU"/>
        </w:rPr>
        <w:t>ВОИС</w:t>
      </w:r>
      <w:r w:rsidRPr="009F3CC6">
        <w:rPr>
          <w:lang w:val="ru-RU"/>
        </w:rPr>
        <w:t xml:space="preserve">, </w:t>
      </w:r>
      <w:r>
        <w:rPr>
          <w:lang w:val="ru-RU"/>
        </w:rPr>
        <w:t>п</w:t>
      </w:r>
      <w:r w:rsidRPr="009F3CC6">
        <w:rPr>
          <w:lang w:val="ru-RU"/>
        </w:rPr>
        <w:t>оправки предлагаются к положениям 2.8, 5.10, 5.11, 8.1 и 8.9</w:t>
      </w:r>
      <w:r>
        <w:rPr>
          <w:lang w:val="ru-RU"/>
        </w:rPr>
        <w:t>. Эти</w:t>
      </w:r>
      <w:r w:rsidRPr="00CA26BB">
        <w:rPr>
          <w:lang w:val="ru-RU"/>
        </w:rPr>
        <w:t xml:space="preserve"> </w:t>
      </w:r>
      <w:r>
        <w:rPr>
          <w:lang w:val="ru-RU"/>
        </w:rPr>
        <w:t>изменения</w:t>
      </w:r>
      <w:r w:rsidRPr="00CA26BB">
        <w:rPr>
          <w:lang w:val="ru-RU"/>
        </w:rPr>
        <w:t xml:space="preserve"> </w:t>
      </w:r>
      <w:r>
        <w:rPr>
          <w:lang w:val="ru-RU"/>
        </w:rPr>
        <w:t>продиктованы</w:t>
      </w:r>
      <w:r w:rsidRPr="00CA26BB">
        <w:rPr>
          <w:lang w:val="ru-RU"/>
        </w:rPr>
        <w:t xml:space="preserve"> </w:t>
      </w:r>
      <w:r>
        <w:rPr>
          <w:lang w:val="ru-RU"/>
        </w:rPr>
        <w:t>стремлением</w:t>
      </w:r>
      <w:r w:rsidRPr="00CA26BB">
        <w:rPr>
          <w:lang w:val="ru-RU"/>
        </w:rPr>
        <w:t xml:space="preserve"> </w:t>
      </w:r>
      <w:r>
        <w:rPr>
          <w:lang w:val="ru-RU"/>
        </w:rPr>
        <w:t>к</w:t>
      </w:r>
      <w:r w:rsidRPr="00CA26BB">
        <w:rPr>
          <w:lang w:val="ru-RU"/>
        </w:rPr>
        <w:t xml:space="preserve"> </w:t>
      </w:r>
      <w:r>
        <w:rPr>
          <w:lang w:val="ru-RU"/>
        </w:rPr>
        <w:t>рационализации</w:t>
      </w:r>
      <w:r w:rsidRPr="00CA26BB">
        <w:rPr>
          <w:lang w:val="ru-RU"/>
        </w:rPr>
        <w:t xml:space="preserve"> </w:t>
      </w:r>
      <w:r>
        <w:rPr>
          <w:lang w:val="ru-RU"/>
        </w:rPr>
        <w:t>процессов</w:t>
      </w:r>
      <w:r w:rsidRPr="00CA26BB">
        <w:rPr>
          <w:lang w:val="ru-RU"/>
        </w:rPr>
        <w:t xml:space="preserve"> </w:t>
      </w:r>
      <w:r>
        <w:rPr>
          <w:lang w:val="ru-RU"/>
        </w:rPr>
        <w:t>и</w:t>
      </w:r>
      <w:r w:rsidRPr="00CA26BB">
        <w:rPr>
          <w:lang w:val="ru-RU"/>
        </w:rPr>
        <w:t xml:space="preserve"> связаны главным образом с необходимостью обновить ФПП, чтобы (</w:t>
      </w:r>
      <w:proofErr w:type="spellStart"/>
      <w:r w:rsidRPr="00FA09D7">
        <w:t>i</w:t>
      </w:r>
      <w:proofErr w:type="spellEnd"/>
      <w:r w:rsidRPr="00CA26BB">
        <w:rPr>
          <w:lang w:val="ru-RU"/>
        </w:rPr>
        <w:t>) привести их в соответствие изменениям в других элементах нормативно-правовой базы ВОИС; (</w:t>
      </w:r>
      <w:r w:rsidRPr="00FA09D7">
        <w:t>ii</w:t>
      </w:r>
      <w:r w:rsidRPr="00CA26BB">
        <w:rPr>
          <w:lang w:val="ru-RU"/>
        </w:rPr>
        <w:t xml:space="preserve">) признать развитие нынешних практических методов и деловых требований Организации или дать разъяснения, требующиеся в повседневных операциях по конкретным вопросам; </w:t>
      </w:r>
      <w:r>
        <w:rPr>
          <w:lang w:val="ru-RU"/>
        </w:rPr>
        <w:t>и</w:t>
      </w:r>
      <w:r w:rsidRPr="00CA26BB">
        <w:rPr>
          <w:lang w:val="ru-RU"/>
        </w:rPr>
        <w:t xml:space="preserve"> (</w:t>
      </w:r>
      <w:r w:rsidRPr="00FA09D7">
        <w:t>iii</w:t>
      </w:r>
      <w:r w:rsidRPr="00CA26BB">
        <w:rPr>
          <w:lang w:val="ru-RU"/>
        </w:rPr>
        <w:t xml:space="preserve">) устранить </w:t>
      </w:r>
      <w:r>
        <w:rPr>
          <w:lang w:val="ru-RU"/>
        </w:rPr>
        <w:t>выявленные</w:t>
      </w:r>
      <w:r w:rsidRPr="00CA26BB">
        <w:rPr>
          <w:lang w:val="ru-RU"/>
        </w:rPr>
        <w:t xml:space="preserve"> </w:t>
      </w:r>
      <w:r>
        <w:rPr>
          <w:lang w:val="ru-RU"/>
        </w:rPr>
        <w:t>в</w:t>
      </w:r>
      <w:r w:rsidRPr="00CA26BB">
        <w:rPr>
          <w:lang w:val="ru-RU"/>
        </w:rPr>
        <w:t xml:space="preserve"> </w:t>
      </w:r>
      <w:r>
        <w:rPr>
          <w:lang w:val="ru-RU"/>
        </w:rPr>
        <w:t>ФПП</w:t>
      </w:r>
      <w:r w:rsidRPr="00CA26BB">
        <w:rPr>
          <w:lang w:val="ru-RU"/>
        </w:rPr>
        <w:t xml:space="preserve"> несоответствия или неточности, </w:t>
      </w:r>
      <w:r>
        <w:rPr>
          <w:lang w:val="ru-RU"/>
        </w:rPr>
        <w:t>поскольку</w:t>
      </w:r>
      <w:r w:rsidRPr="00CA26BB">
        <w:rPr>
          <w:lang w:val="ru-RU"/>
        </w:rPr>
        <w:t xml:space="preserve"> </w:t>
      </w:r>
      <w:r>
        <w:rPr>
          <w:lang w:val="ru-RU"/>
        </w:rPr>
        <w:t>Организация</w:t>
      </w:r>
      <w:r w:rsidRPr="00CA26BB">
        <w:rPr>
          <w:lang w:val="ru-RU"/>
        </w:rPr>
        <w:t xml:space="preserve"> </w:t>
      </w:r>
      <w:r>
        <w:rPr>
          <w:lang w:val="ru-RU"/>
        </w:rPr>
        <w:t>использует</w:t>
      </w:r>
      <w:r w:rsidRPr="00CA26BB">
        <w:rPr>
          <w:lang w:val="ru-RU"/>
        </w:rPr>
        <w:t xml:space="preserve"> </w:t>
      </w:r>
      <w:r>
        <w:rPr>
          <w:lang w:val="ru-RU"/>
        </w:rPr>
        <w:t>ФПП</w:t>
      </w:r>
      <w:r w:rsidRPr="00CA26BB">
        <w:rPr>
          <w:lang w:val="ru-RU"/>
        </w:rPr>
        <w:t xml:space="preserve"> </w:t>
      </w:r>
      <w:r>
        <w:rPr>
          <w:lang w:val="ru-RU"/>
        </w:rPr>
        <w:t>в</w:t>
      </w:r>
      <w:r w:rsidRPr="00CA26BB">
        <w:rPr>
          <w:lang w:val="ru-RU"/>
        </w:rPr>
        <w:t xml:space="preserve"> </w:t>
      </w:r>
      <w:r>
        <w:rPr>
          <w:lang w:val="ru-RU"/>
        </w:rPr>
        <w:t>своей</w:t>
      </w:r>
      <w:r w:rsidRPr="00CA26BB">
        <w:rPr>
          <w:lang w:val="ru-RU"/>
        </w:rPr>
        <w:t xml:space="preserve"> </w:t>
      </w:r>
      <w:r>
        <w:rPr>
          <w:lang w:val="ru-RU"/>
        </w:rPr>
        <w:t>деятельности</w:t>
      </w:r>
      <w:r w:rsidRPr="00CA26BB">
        <w:rPr>
          <w:lang w:val="ru-RU"/>
        </w:rPr>
        <w:t xml:space="preserve">. </w:t>
      </w:r>
      <w:r>
        <w:rPr>
          <w:lang w:val="ru-RU"/>
        </w:rPr>
        <w:t>Секретариат</w:t>
      </w:r>
      <w:r w:rsidRPr="00CA26BB">
        <w:rPr>
          <w:lang w:val="ru-RU"/>
        </w:rPr>
        <w:t xml:space="preserve"> </w:t>
      </w:r>
      <w:r>
        <w:rPr>
          <w:lang w:val="ru-RU"/>
        </w:rPr>
        <w:t>подчеркнул</w:t>
      </w:r>
      <w:r w:rsidRPr="00CA26BB">
        <w:rPr>
          <w:lang w:val="ru-RU"/>
        </w:rPr>
        <w:t xml:space="preserve">, </w:t>
      </w:r>
      <w:r>
        <w:rPr>
          <w:lang w:val="ru-RU"/>
        </w:rPr>
        <w:t>что</w:t>
      </w:r>
      <w:r w:rsidRPr="00CA26BB">
        <w:rPr>
          <w:lang w:val="ru-RU"/>
        </w:rPr>
        <w:t xml:space="preserve"> </w:t>
      </w:r>
      <w:r>
        <w:rPr>
          <w:lang w:val="ru-RU"/>
        </w:rPr>
        <w:t>основные</w:t>
      </w:r>
      <w:r w:rsidRPr="00CA26BB">
        <w:rPr>
          <w:lang w:val="ru-RU"/>
        </w:rPr>
        <w:t xml:space="preserve"> </w:t>
      </w:r>
      <w:r>
        <w:rPr>
          <w:lang w:val="ru-RU"/>
        </w:rPr>
        <w:t>изменения</w:t>
      </w:r>
      <w:r w:rsidRPr="00CA26BB">
        <w:rPr>
          <w:lang w:val="ru-RU"/>
        </w:rPr>
        <w:t xml:space="preserve"> </w:t>
      </w:r>
      <w:r>
        <w:rPr>
          <w:lang w:val="ru-RU"/>
        </w:rPr>
        <w:t>касаются</w:t>
      </w:r>
      <w:r w:rsidRPr="00CA26BB">
        <w:rPr>
          <w:lang w:val="ru-RU"/>
        </w:rPr>
        <w:t xml:space="preserve"> </w:t>
      </w:r>
      <w:r>
        <w:rPr>
          <w:lang w:val="ru-RU"/>
        </w:rPr>
        <w:t>текста</w:t>
      </w:r>
      <w:r w:rsidRPr="00CA26BB">
        <w:rPr>
          <w:lang w:val="ru-RU"/>
        </w:rPr>
        <w:t xml:space="preserve">, </w:t>
      </w:r>
      <w:r>
        <w:rPr>
          <w:lang w:val="ru-RU"/>
        </w:rPr>
        <w:t>который</w:t>
      </w:r>
      <w:r w:rsidRPr="00CA26BB">
        <w:rPr>
          <w:lang w:val="ru-RU"/>
        </w:rPr>
        <w:t xml:space="preserve"> </w:t>
      </w:r>
      <w:r>
        <w:rPr>
          <w:lang w:val="ru-RU"/>
        </w:rPr>
        <w:t>предлагается</w:t>
      </w:r>
      <w:r w:rsidRPr="00CA26BB">
        <w:rPr>
          <w:lang w:val="ru-RU"/>
        </w:rPr>
        <w:t xml:space="preserve"> добав</w:t>
      </w:r>
      <w:r>
        <w:rPr>
          <w:lang w:val="ru-RU"/>
        </w:rPr>
        <w:t>ить</w:t>
      </w:r>
      <w:r w:rsidRPr="00CA26BB">
        <w:rPr>
          <w:lang w:val="ru-RU"/>
        </w:rPr>
        <w:t xml:space="preserve"> в соответствии с рекомендацией НККН и подобно договорам, административные функции которых выполняет ВОИС, чтобы отразить ситуацию, когда программа и бюджет Организации, возможно, не приняты к моменту начала нового двухлетнего периода</w:t>
      </w:r>
      <w:r>
        <w:rPr>
          <w:lang w:val="ru-RU"/>
        </w:rPr>
        <w:t>. Это</w:t>
      </w:r>
      <w:r w:rsidRPr="00330A61">
        <w:rPr>
          <w:lang w:val="ru-RU"/>
        </w:rPr>
        <w:t xml:space="preserve"> </w:t>
      </w:r>
      <w:r>
        <w:rPr>
          <w:lang w:val="ru-RU"/>
        </w:rPr>
        <w:t>касается</w:t>
      </w:r>
      <w:r w:rsidRPr="00330A61">
        <w:rPr>
          <w:lang w:val="ru-RU"/>
        </w:rPr>
        <w:t xml:space="preserve"> </w:t>
      </w:r>
      <w:r>
        <w:rPr>
          <w:lang w:val="ru-RU"/>
        </w:rPr>
        <w:t>положения</w:t>
      </w:r>
      <w:r w:rsidRPr="00330A61">
        <w:rPr>
          <w:lang w:val="ru-RU"/>
        </w:rPr>
        <w:t xml:space="preserve"> 2.8. </w:t>
      </w:r>
      <w:r>
        <w:rPr>
          <w:lang w:val="ru-RU"/>
        </w:rPr>
        <w:t>Второе</w:t>
      </w:r>
      <w:r w:rsidRPr="00DE2EE9">
        <w:rPr>
          <w:lang w:val="ru-RU"/>
        </w:rPr>
        <w:t xml:space="preserve"> </w:t>
      </w:r>
      <w:r>
        <w:rPr>
          <w:lang w:val="ru-RU"/>
        </w:rPr>
        <w:t>ключевое</w:t>
      </w:r>
      <w:r w:rsidRPr="00DE2EE9">
        <w:rPr>
          <w:lang w:val="ru-RU"/>
        </w:rPr>
        <w:t xml:space="preserve"> </w:t>
      </w:r>
      <w:r>
        <w:rPr>
          <w:lang w:val="ru-RU"/>
        </w:rPr>
        <w:t>изменение</w:t>
      </w:r>
      <w:r w:rsidRPr="00DE2EE9">
        <w:rPr>
          <w:lang w:val="ru-RU"/>
        </w:rPr>
        <w:t xml:space="preserve">, </w:t>
      </w:r>
      <w:r>
        <w:rPr>
          <w:lang w:val="ru-RU"/>
        </w:rPr>
        <w:t>которое</w:t>
      </w:r>
      <w:r w:rsidRPr="00DE2EE9">
        <w:rPr>
          <w:lang w:val="ru-RU"/>
        </w:rPr>
        <w:t xml:space="preserve"> </w:t>
      </w:r>
      <w:r>
        <w:rPr>
          <w:lang w:val="ru-RU"/>
        </w:rPr>
        <w:t>предлагается</w:t>
      </w:r>
      <w:r w:rsidRPr="00DE2EE9">
        <w:rPr>
          <w:lang w:val="ru-RU"/>
        </w:rPr>
        <w:t xml:space="preserve"> </w:t>
      </w:r>
      <w:r>
        <w:rPr>
          <w:lang w:val="ru-RU"/>
        </w:rPr>
        <w:t>внести</w:t>
      </w:r>
      <w:r w:rsidRPr="00DE2EE9">
        <w:rPr>
          <w:lang w:val="ru-RU"/>
        </w:rPr>
        <w:t xml:space="preserve">, </w:t>
      </w:r>
      <w:r>
        <w:rPr>
          <w:lang w:val="ru-RU"/>
        </w:rPr>
        <w:t>касается</w:t>
      </w:r>
      <w:r w:rsidRPr="00DE2EE9">
        <w:rPr>
          <w:lang w:val="ru-RU"/>
        </w:rPr>
        <w:t xml:space="preserve"> </w:t>
      </w:r>
      <w:r>
        <w:rPr>
          <w:lang w:val="ru-RU"/>
        </w:rPr>
        <w:t>выплат</w:t>
      </w:r>
      <w:r w:rsidRPr="00DE2EE9">
        <w:rPr>
          <w:lang w:val="ru-RU"/>
        </w:rPr>
        <w:t xml:space="preserve"> </w:t>
      </w:r>
      <w:r w:rsidRPr="00FA09D7">
        <w:rPr>
          <w:i/>
        </w:rPr>
        <w:t>ex</w:t>
      </w:r>
      <w:r w:rsidRPr="00DE2EE9">
        <w:rPr>
          <w:i/>
          <w:lang w:val="ru-RU"/>
        </w:rPr>
        <w:t xml:space="preserve"> </w:t>
      </w:r>
      <w:r w:rsidRPr="00FA09D7">
        <w:rPr>
          <w:i/>
        </w:rPr>
        <w:t>gratia</w:t>
      </w:r>
      <w:r w:rsidRPr="00DE2EE9">
        <w:rPr>
          <w:lang w:val="ru-RU"/>
        </w:rPr>
        <w:t xml:space="preserve">, </w:t>
      </w:r>
      <w:r>
        <w:rPr>
          <w:lang w:val="ru-RU"/>
        </w:rPr>
        <w:t>и</w:t>
      </w:r>
      <w:r w:rsidRPr="00DE2EE9">
        <w:rPr>
          <w:lang w:val="ru-RU"/>
        </w:rPr>
        <w:t xml:space="preserve"> </w:t>
      </w:r>
      <w:r>
        <w:rPr>
          <w:lang w:val="ru-RU"/>
        </w:rPr>
        <w:t>это</w:t>
      </w:r>
      <w:r w:rsidRPr="00DE2EE9">
        <w:rPr>
          <w:lang w:val="ru-RU"/>
        </w:rPr>
        <w:t xml:space="preserve"> </w:t>
      </w:r>
      <w:r>
        <w:rPr>
          <w:lang w:val="ru-RU"/>
        </w:rPr>
        <w:t>изменение</w:t>
      </w:r>
      <w:r w:rsidRPr="00DE2EE9">
        <w:rPr>
          <w:lang w:val="ru-RU"/>
        </w:rPr>
        <w:t xml:space="preserve"> </w:t>
      </w:r>
      <w:r>
        <w:rPr>
          <w:lang w:val="ru-RU"/>
        </w:rPr>
        <w:t>состоит</w:t>
      </w:r>
      <w:r w:rsidRPr="00DE2EE9">
        <w:rPr>
          <w:lang w:val="ru-RU"/>
        </w:rPr>
        <w:t xml:space="preserve"> </w:t>
      </w:r>
      <w:r>
        <w:rPr>
          <w:lang w:val="ru-RU"/>
        </w:rPr>
        <w:t>в</w:t>
      </w:r>
      <w:r w:rsidRPr="00DE2EE9">
        <w:rPr>
          <w:lang w:val="ru-RU"/>
        </w:rPr>
        <w:t xml:space="preserve"> </w:t>
      </w:r>
      <w:r>
        <w:rPr>
          <w:lang w:val="ru-RU"/>
        </w:rPr>
        <w:t>следующем</w:t>
      </w:r>
      <w:r w:rsidRPr="00DE2EE9">
        <w:rPr>
          <w:lang w:val="ru-RU"/>
        </w:rPr>
        <w:t xml:space="preserve">: </w:t>
      </w:r>
      <w:r w:rsidRPr="00DE2EE9">
        <w:rPr>
          <w:szCs w:val="22"/>
          <w:lang w:val="ru-RU"/>
        </w:rPr>
        <w:t>(</w:t>
      </w:r>
      <w:proofErr w:type="spellStart"/>
      <w:r w:rsidRPr="00FA09D7">
        <w:rPr>
          <w:szCs w:val="22"/>
        </w:rPr>
        <w:t>i</w:t>
      </w:r>
      <w:proofErr w:type="spellEnd"/>
      <w:r w:rsidRPr="00DE2EE9">
        <w:rPr>
          <w:szCs w:val="22"/>
          <w:lang w:val="ru-RU"/>
        </w:rPr>
        <w:t xml:space="preserve">) </w:t>
      </w:r>
      <w:r>
        <w:rPr>
          <w:szCs w:val="22"/>
          <w:lang w:val="ru-RU"/>
        </w:rPr>
        <w:t>четко</w:t>
      </w:r>
      <w:r w:rsidRPr="00DE2EE9">
        <w:rPr>
          <w:szCs w:val="22"/>
          <w:lang w:val="ru-RU"/>
        </w:rPr>
        <w:t xml:space="preserve"> </w:t>
      </w:r>
      <w:r>
        <w:rPr>
          <w:szCs w:val="22"/>
          <w:lang w:val="ru-RU"/>
        </w:rPr>
        <w:t>определить</w:t>
      </w:r>
      <w:r w:rsidRPr="00DE2EE9">
        <w:rPr>
          <w:szCs w:val="22"/>
          <w:lang w:val="ru-RU"/>
        </w:rPr>
        <w:t xml:space="preserve">, </w:t>
      </w:r>
      <w:r>
        <w:rPr>
          <w:szCs w:val="22"/>
          <w:lang w:val="ru-RU"/>
        </w:rPr>
        <w:t>что</w:t>
      </w:r>
      <w:r w:rsidRPr="00DE2EE9">
        <w:rPr>
          <w:szCs w:val="22"/>
          <w:lang w:val="ru-RU"/>
        </w:rPr>
        <w:t xml:space="preserve"> </w:t>
      </w:r>
      <w:r>
        <w:rPr>
          <w:szCs w:val="22"/>
          <w:lang w:val="ru-RU"/>
        </w:rPr>
        <w:t>именно</w:t>
      </w:r>
      <w:r w:rsidRPr="00DE2EE9">
        <w:rPr>
          <w:szCs w:val="22"/>
          <w:lang w:val="ru-RU"/>
        </w:rPr>
        <w:t xml:space="preserve"> </w:t>
      </w:r>
      <w:r>
        <w:rPr>
          <w:szCs w:val="22"/>
          <w:lang w:val="ru-RU"/>
        </w:rPr>
        <w:t>должны</w:t>
      </w:r>
      <w:r w:rsidRPr="00DE2EE9">
        <w:rPr>
          <w:szCs w:val="22"/>
          <w:lang w:val="ru-RU"/>
        </w:rPr>
        <w:t xml:space="preserve"> </w:t>
      </w:r>
      <w:r>
        <w:rPr>
          <w:szCs w:val="22"/>
          <w:lang w:val="ru-RU"/>
        </w:rPr>
        <w:t>покрывать</w:t>
      </w:r>
      <w:r w:rsidRPr="00DE2EE9">
        <w:rPr>
          <w:szCs w:val="22"/>
          <w:lang w:val="ru-RU"/>
        </w:rPr>
        <w:t xml:space="preserve"> </w:t>
      </w:r>
      <w:r>
        <w:rPr>
          <w:szCs w:val="22"/>
          <w:lang w:val="ru-RU"/>
        </w:rPr>
        <w:t>выплаты</w:t>
      </w:r>
      <w:r w:rsidRPr="00DE2EE9">
        <w:rPr>
          <w:szCs w:val="22"/>
          <w:lang w:val="ru-RU"/>
        </w:rPr>
        <w:t xml:space="preserve"> </w:t>
      </w:r>
      <w:r w:rsidRPr="00FA09D7">
        <w:rPr>
          <w:i/>
        </w:rPr>
        <w:t>ex</w:t>
      </w:r>
      <w:r w:rsidRPr="00DE2EE9">
        <w:rPr>
          <w:i/>
          <w:lang w:val="ru-RU"/>
        </w:rPr>
        <w:t xml:space="preserve"> </w:t>
      </w:r>
      <w:r w:rsidRPr="00FA09D7">
        <w:rPr>
          <w:i/>
        </w:rPr>
        <w:t>gratia</w:t>
      </w:r>
      <w:r w:rsidRPr="00DE2EE9">
        <w:rPr>
          <w:szCs w:val="22"/>
          <w:lang w:val="ru-RU"/>
        </w:rPr>
        <w:t xml:space="preserve"> (выплаты, производимые тогда, когда нет никакого юридического обязательства платить, но когда моральное обязательство таково, что становится желательным произвести платеж); </w:t>
      </w:r>
      <w:r>
        <w:rPr>
          <w:szCs w:val="22"/>
          <w:lang w:val="ru-RU"/>
        </w:rPr>
        <w:t>и</w:t>
      </w:r>
      <w:r w:rsidRPr="00DE2EE9">
        <w:rPr>
          <w:szCs w:val="22"/>
          <w:lang w:val="ru-RU"/>
        </w:rPr>
        <w:t xml:space="preserve"> (</w:t>
      </w:r>
      <w:r w:rsidRPr="00FA09D7">
        <w:rPr>
          <w:szCs w:val="22"/>
        </w:rPr>
        <w:t>ii</w:t>
      </w:r>
      <w:r w:rsidRPr="00DE2EE9">
        <w:rPr>
          <w:szCs w:val="22"/>
          <w:lang w:val="ru-RU"/>
        </w:rPr>
        <w:t xml:space="preserve">) </w:t>
      </w:r>
      <w:r>
        <w:rPr>
          <w:szCs w:val="22"/>
          <w:lang w:val="ru-RU"/>
        </w:rPr>
        <w:t>привести</w:t>
      </w:r>
      <w:r w:rsidRPr="00DE2EE9">
        <w:rPr>
          <w:szCs w:val="22"/>
          <w:lang w:val="ru-RU"/>
        </w:rPr>
        <w:t xml:space="preserve"> </w:t>
      </w:r>
      <w:r>
        <w:rPr>
          <w:szCs w:val="22"/>
          <w:lang w:val="ru-RU"/>
        </w:rPr>
        <w:t>практику</w:t>
      </w:r>
      <w:r w:rsidRPr="00DE2EE9">
        <w:rPr>
          <w:szCs w:val="22"/>
          <w:lang w:val="ru-RU"/>
        </w:rPr>
        <w:t xml:space="preserve"> </w:t>
      </w:r>
      <w:r>
        <w:rPr>
          <w:szCs w:val="22"/>
          <w:lang w:val="ru-RU"/>
        </w:rPr>
        <w:t>ВОИС</w:t>
      </w:r>
      <w:r w:rsidRPr="00DE2EE9">
        <w:rPr>
          <w:szCs w:val="22"/>
          <w:lang w:val="ru-RU"/>
        </w:rPr>
        <w:t xml:space="preserve"> </w:t>
      </w:r>
      <w:r>
        <w:rPr>
          <w:szCs w:val="22"/>
          <w:lang w:val="ru-RU"/>
        </w:rPr>
        <w:t>в</w:t>
      </w:r>
      <w:r w:rsidRPr="00DE2EE9">
        <w:rPr>
          <w:szCs w:val="22"/>
          <w:lang w:val="ru-RU"/>
        </w:rPr>
        <w:t xml:space="preserve"> </w:t>
      </w:r>
      <w:r>
        <w:rPr>
          <w:szCs w:val="22"/>
          <w:lang w:val="ru-RU"/>
        </w:rPr>
        <w:t>большее</w:t>
      </w:r>
      <w:r w:rsidRPr="00DE2EE9">
        <w:rPr>
          <w:szCs w:val="22"/>
          <w:lang w:val="ru-RU"/>
        </w:rPr>
        <w:t xml:space="preserve"> </w:t>
      </w:r>
      <w:r>
        <w:rPr>
          <w:szCs w:val="22"/>
          <w:lang w:val="ru-RU"/>
        </w:rPr>
        <w:t>соответствие</w:t>
      </w:r>
      <w:r w:rsidRPr="00DE2EE9">
        <w:rPr>
          <w:szCs w:val="22"/>
          <w:lang w:val="ru-RU"/>
        </w:rPr>
        <w:t xml:space="preserve"> </w:t>
      </w:r>
      <w:r>
        <w:rPr>
          <w:szCs w:val="22"/>
          <w:lang w:val="ru-RU"/>
        </w:rPr>
        <w:t>практике</w:t>
      </w:r>
      <w:r w:rsidRPr="00DE2EE9">
        <w:rPr>
          <w:szCs w:val="22"/>
          <w:lang w:val="ru-RU"/>
        </w:rPr>
        <w:t xml:space="preserve"> </w:t>
      </w:r>
      <w:r>
        <w:rPr>
          <w:szCs w:val="22"/>
          <w:lang w:val="ru-RU"/>
        </w:rPr>
        <w:t>системы</w:t>
      </w:r>
      <w:r w:rsidRPr="00DE2EE9">
        <w:rPr>
          <w:szCs w:val="22"/>
          <w:lang w:val="ru-RU"/>
        </w:rPr>
        <w:t xml:space="preserve"> </w:t>
      </w:r>
      <w:r>
        <w:rPr>
          <w:szCs w:val="22"/>
          <w:lang w:val="ru-RU"/>
        </w:rPr>
        <w:t>ООН</w:t>
      </w:r>
      <w:r w:rsidRPr="00DE2EE9">
        <w:rPr>
          <w:szCs w:val="22"/>
          <w:lang w:val="ru-RU"/>
        </w:rPr>
        <w:t xml:space="preserve"> </w:t>
      </w:r>
      <w:r>
        <w:rPr>
          <w:szCs w:val="22"/>
          <w:lang w:val="ru-RU"/>
        </w:rPr>
        <w:t>путем</w:t>
      </w:r>
      <w:r w:rsidRPr="00DE2EE9">
        <w:rPr>
          <w:szCs w:val="22"/>
          <w:lang w:val="ru-RU"/>
        </w:rPr>
        <w:t xml:space="preserve"> снят</w:t>
      </w:r>
      <w:r>
        <w:rPr>
          <w:szCs w:val="22"/>
          <w:lang w:val="ru-RU"/>
        </w:rPr>
        <w:t>ия</w:t>
      </w:r>
      <w:r w:rsidRPr="00DE2EE9">
        <w:rPr>
          <w:szCs w:val="22"/>
          <w:lang w:val="ru-RU"/>
        </w:rPr>
        <w:t xml:space="preserve"> ограничени</w:t>
      </w:r>
      <w:r>
        <w:rPr>
          <w:szCs w:val="22"/>
          <w:lang w:val="ru-RU"/>
        </w:rPr>
        <w:t>я</w:t>
      </w:r>
      <w:r w:rsidRPr="00DE2EE9">
        <w:rPr>
          <w:szCs w:val="22"/>
          <w:lang w:val="ru-RU"/>
        </w:rPr>
        <w:t xml:space="preserve"> в 20 </w:t>
      </w:r>
      <w:r>
        <w:rPr>
          <w:szCs w:val="22"/>
          <w:lang w:val="ru-RU"/>
        </w:rPr>
        <w:t>тыс.</w:t>
      </w:r>
      <w:r w:rsidRPr="00DE2EE9">
        <w:rPr>
          <w:szCs w:val="22"/>
          <w:lang w:val="ru-RU"/>
        </w:rPr>
        <w:t xml:space="preserve"> </w:t>
      </w:r>
      <w:proofErr w:type="spellStart"/>
      <w:r w:rsidRPr="00DE2EE9">
        <w:rPr>
          <w:szCs w:val="22"/>
          <w:lang w:val="ru-RU"/>
        </w:rPr>
        <w:t>шв</w:t>
      </w:r>
      <w:proofErr w:type="spellEnd"/>
      <w:r w:rsidRPr="00DE2EE9">
        <w:rPr>
          <w:szCs w:val="22"/>
          <w:lang w:val="ru-RU"/>
        </w:rPr>
        <w:t xml:space="preserve">. франков в двухлетний период на </w:t>
      </w:r>
      <w:r>
        <w:rPr>
          <w:szCs w:val="22"/>
          <w:lang w:val="ru-RU"/>
        </w:rPr>
        <w:t>такие</w:t>
      </w:r>
      <w:r w:rsidRPr="00DE2EE9">
        <w:rPr>
          <w:szCs w:val="22"/>
          <w:lang w:val="ru-RU"/>
        </w:rPr>
        <w:t xml:space="preserve"> выплаты.</w:t>
      </w:r>
      <w:r>
        <w:rPr>
          <w:szCs w:val="22"/>
          <w:lang w:val="ru-RU"/>
        </w:rPr>
        <w:t xml:space="preserve"> По</w:t>
      </w:r>
      <w:r w:rsidRPr="0062680A">
        <w:rPr>
          <w:szCs w:val="22"/>
          <w:lang w:val="ru-RU"/>
        </w:rPr>
        <w:t xml:space="preserve"> </w:t>
      </w:r>
      <w:r>
        <w:rPr>
          <w:szCs w:val="22"/>
          <w:lang w:val="ru-RU"/>
        </w:rPr>
        <w:t>этому</w:t>
      </w:r>
      <w:r w:rsidRPr="0062680A">
        <w:rPr>
          <w:szCs w:val="22"/>
          <w:lang w:val="ru-RU"/>
        </w:rPr>
        <w:t xml:space="preserve"> </w:t>
      </w:r>
      <w:r>
        <w:rPr>
          <w:szCs w:val="22"/>
          <w:lang w:val="ru-RU"/>
        </w:rPr>
        <w:t>вопросу</w:t>
      </w:r>
      <w:r w:rsidRPr="0062680A">
        <w:rPr>
          <w:szCs w:val="22"/>
          <w:lang w:val="ru-RU"/>
        </w:rPr>
        <w:t xml:space="preserve"> </w:t>
      </w:r>
      <w:r>
        <w:rPr>
          <w:szCs w:val="22"/>
          <w:lang w:val="ru-RU"/>
        </w:rPr>
        <w:t>Секретариат</w:t>
      </w:r>
      <w:r w:rsidRPr="0062680A">
        <w:rPr>
          <w:szCs w:val="22"/>
          <w:lang w:val="ru-RU"/>
        </w:rPr>
        <w:t xml:space="preserve"> </w:t>
      </w:r>
      <w:r>
        <w:rPr>
          <w:szCs w:val="22"/>
          <w:lang w:val="ru-RU"/>
        </w:rPr>
        <w:t>добавил</w:t>
      </w:r>
      <w:r w:rsidRPr="0062680A">
        <w:rPr>
          <w:szCs w:val="22"/>
          <w:lang w:val="ru-RU"/>
        </w:rPr>
        <w:t xml:space="preserve">, </w:t>
      </w:r>
      <w:r>
        <w:rPr>
          <w:szCs w:val="22"/>
          <w:lang w:val="ru-RU"/>
        </w:rPr>
        <w:t>что</w:t>
      </w:r>
      <w:r w:rsidRPr="0062680A">
        <w:rPr>
          <w:szCs w:val="22"/>
          <w:lang w:val="ru-RU"/>
        </w:rPr>
        <w:t xml:space="preserve"> </w:t>
      </w:r>
      <w:r>
        <w:rPr>
          <w:szCs w:val="22"/>
          <w:lang w:val="ru-RU"/>
        </w:rPr>
        <w:t>потребность</w:t>
      </w:r>
      <w:r w:rsidRPr="0062680A">
        <w:rPr>
          <w:szCs w:val="22"/>
          <w:lang w:val="ru-RU"/>
        </w:rPr>
        <w:t xml:space="preserve"> </w:t>
      </w:r>
      <w:r>
        <w:rPr>
          <w:szCs w:val="22"/>
          <w:lang w:val="ru-RU"/>
        </w:rPr>
        <w:t>в</w:t>
      </w:r>
      <w:r w:rsidRPr="0062680A">
        <w:rPr>
          <w:szCs w:val="22"/>
          <w:lang w:val="ru-RU"/>
        </w:rPr>
        <w:t xml:space="preserve"> </w:t>
      </w:r>
      <w:r>
        <w:rPr>
          <w:szCs w:val="22"/>
          <w:lang w:val="ru-RU"/>
        </w:rPr>
        <w:t>таком</w:t>
      </w:r>
      <w:r w:rsidRPr="0062680A">
        <w:rPr>
          <w:szCs w:val="22"/>
          <w:lang w:val="ru-RU"/>
        </w:rPr>
        <w:t xml:space="preserve"> </w:t>
      </w:r>
      <w:r>
        <w:rPr>
          <w:szCs w:val="22"/>
          <w:lang w:val="ru-RU"/>
        </w:rPr>
        <w:t>изменении</w:t>
      </w:r>
      <w:r w:rsidRPr="0062680A">
        <w:rPr>
          <w:szCs w:val="22"/>
          <w:lang w:val="ru-RU"/>
        </w:rPr>
        <w:t xml:space="preserve"> </w:t>
      </w:r>
      <w:r>
        <w:rPr>
          <w:szCs w:val="22"/>
          <w:lang w:val="ru-RU"/>
        </w:rPr>
        <w:t>обусловлена</w:t>
      </w:r>
      <w:r w:rsidRPr="0062680A">
        <w:rPr>
          <w:szCs w:val="22"/>
          <w:lang w:val="ru-RU"/>
        </w:rPr>
        <w:t xml:space="preserve"> </w:t>
      </w:r>
      <w:r>
        <w:rPr>
          <w:szCs w:val="22"/>
          <w:lang w:val="ru-RU"/>
        </w:rPr>
        <w:t>главным</w:t>
      </w:r>
      <w:r w:rsidRPr="0062680A">
        <w:rPr>
          <w:szCs w:val="22"/>
          <w:lang w:val="ru-RU"/>
        </w:rPr>
        <w:t xml:space="preserve"> </w:t>
      </w:r>
      <w:r>
        <w:rPr>
          <w:szCs w:val="22"/>
          <w:lang w:val="ru-RU"/>
        </w:rPr>
        <w:t>образом</w:t>
      </w:r>
      <w:r w:rsidRPr="0062680A">
        <w:rPr>
          <w:szCs w:val="22"/>
          <w:lang w:val="ru-RU"/>
        </w:rPr>
        <w:t xml:space="preserve"> тем, что в прошлом двухлетнем периоде возникла ситуация, когда </w:t>
      </w:r>
      <w:r>
        <w:rPr>
          <w:szCs w:val="22"/>
          <w:lang w:val="ru-RU"/>
        </w:rPr>
        <w:t>была</w:t>
      </w:r>
      <w:r w:rsidRPr="0062680A">
        <w:rPr>
          <w:szCs w:val="22"/>
          <w:lang w:val="ru-RU"/>
        </w:rPr>
        <w:t xml:space="preserve"> </w:t>
      </w:r>
      <w:r>
        <w:rPr>
          <w:szCs w:val="22"/>
          <w:lang w:val="ru-RU"/>
        </w:rPr>
        <w:t>сделана</w:t>
      </w:r>
      <w:r w:rsidRPr="0062680A">
        <w:rPr>
          <w:szCs w:val="22"/>
          <w:lang w:val="ru-RU"/>
        </w:rPr>
        <w:t xml:space="preserve"> </w:t>
      </w:r>
      <w:r>
        <w:rPr>
          <w:szCs w:val="22"/>
          <w:lang w:val="ru-RU"/>
        </w:rPr>
        <w:t>одна</w:t>
      </w:r>
      <w:r w:rsidRPr="0062680A">
        <w:rPr>
          <w:szCs w:val="22"/>
          <w:lang w:val="ru-RU"/>
        </w:rPr>
        <w:t>-</w:t>
      </w:r>
      <w:r>
        <w:rPr>
          <w:szCs w:val="22"/>
          <w:lang w:val="ru-RU"/>
        </w:rPr>
        <w:t>единственная</w:t>
      </w:r>
      <w:r w:rsidRPr="0062680A">
        <w:rPr>
          <w:szCs w:val="22"/>
          <w:lang w:val="ru-RU"/>
        </w:rPr>
        <w:t xml:space="preserve"> </w:t>
      </w:r>
      <w:r>
        <w:rPr>
          <w:szCs w:val="22"/>
          <w:lang w:val="ru-RU"/>
        </w:rPr>
        <w:t>выплата</w:t>
      </w:r>
      <w:r w:rsidRPr="0062680A">
        <w:rPr>
          <w:szCs w:val="22"/>
          <w:lang w:val="ru-RU"/>
        </w:rPr>
        <w:t xml:space="preserve"> </w:t>
      </w:r>
      <w:r w:rsidRPr="00062713">
        <w:rPr>
          <w:i/>
        </w:rPr>
        <w:t>ex</w:t>
      </w:r>
      <w:r w:rsidRPr="0062680A">
        <w:rPr>
          <w:i/>
          <w:lang w:val="ru-RU"/>
        </w:rPr>
        <w:t xml:space="preserve"> </w:t>
      </w:r>
      <w:r w:rsidRPr="00062713">
        <w:rPr>
          <w:i/>
        </w:rPr>
        <w:t>gratia</w:t>
      </w:r>
      <w:r w:rsidRPr="0062680A">
        <w:rPr>
          <w:i/>
          <w:lang w:val="ru-RU"/>
        </w:rPr>
        <w:t xml:space="preserve">, </w:t>
      </w:r>
      <w:r>
        <w:rPr>
          <w:lang w:val="ru-RU"/>
        </w:rPr>
        <w:t>и</w:t>
      </w:r>
      <w:r w:rsidRPr="0062680A">
        <w:rPr>
          <w:lang w:val="ru-RU"/>
        </w:rPr>
        <w:t xml:space="preserve"> </w:t>
      </w:r>
      <w:r>
        <w:rPr>
          <w:lang w:val="ru-RU"/>
        </w:rPr>
        <w:t>для</w:t>
      </w:r>
      <w:r w:rsidRPr="0062680A">
        <w:rPr>
          <w:lang w:val="ru-RU"/>
        </w:rPr>
        <w:t xml:space="preserve"> </w:t>
      </w:r>
      <w:r>
        <w:rPr>
          <w:lang w:val="ru-RU"/>
        </w:rPr>
        <w:t>покрытия медицинских расходов одного из делегатов Организации</w:t>
      </w:r>
      <w:r w:rsidRPr="0062680A">
        <w:rPr>
          <w:lang w:val="ru-RU"/>
        </w:rPr>
        <w:t xml:space="preserve"> </w:t>
      </w:r>
      <w:r>
        <w:rPr>
          <w:lang w:val="ru-RU"/>
        </w:rPr>
        <w:t>потребовалось</w:t>
      </w:r>
      <w:r w:rsidRPr="0062680A">
        <w:rPr>
          <w:lang w:val="ru-RU"/>
        </w:rPr>
        <w:t xml:space="preserve"> </w:t>
      </w:r>
      <w:r>
        <w:rPr>
          <w:lang w:val="ru-RU"/>
        </w:rPr>
        <w:t>выплатить</w:t>
      </w:r>
      <w:r w:rsidRPr="0062680A">
        <w:rPr>
          <w:lang w:val="ru-RU"/>
        </w:rPr>
        <w:t xml:space="preserve"> </w:t>
      </w:r>
      <w:r>
        <w:rPr>
          <w:lang w:val="ru-RU"/>
        </w:rPr>
        <w:t>сумму</w:t>
      </w:r>
      <w:r w:rsidRPr="0062680A">
        <w:rPr>
          <w:lang w:val="ru-RU"/>
        </w:rPr>
        <w:t xml:space="preserve">, </w:t>
      </w:r>
      <w:r>
        <w:rPr>
          <w:lang w:val="ru-RU"/>
        </w:rPr>
        <w:t>которая</w:t>
      </w:r>
      <w:r w:rsidRPr="0062680A">
        <w:rPr>
          <w:lang w:val="ru-RU"/>
        </w:rPr>
        <w:t xml:space="preserve"> </w:t>
      </w:r>
      <w:r>
        <w:rPr>
          <w:lang w:val="ru-RU"/>
        </w:rPr>
        <w:t>лишь</w:t>
      </w:r>
      <w:r w:rsidRPr="0062680A">
        <w:rPr>
          <w:lang w:val="ru-RU"/>
        </w:rPr>
        <w:t xml:space="preserve"> </w:t>
      </w:r>
      <w:r>
        <w:rPr>
          <w:lang w:val="ru-RU"/>
        </w:rPr>
        <w:t>немного</w:t>
      </w:r>
      <w:r w:rsidRPr="0062680A">
        <w:rPr>
          <w:lang w:val="ru-RU"/>
        </w:rPr>
        <w:t xml:space="preserve"> </w:t>
      </w:r>
      <w:r>
        <w:rPr>
          <w:lang w:val="ru-RU"/>
        </w:rPr>
        <w:t>превысила</w:t>
      </w:r>
      <w:r w:rsidRPr="0062680A">
        <w:rPr>
          <w:lang w:val="ru-RU"/>
        </w:rPr>
        <w:t xml:space="preserve"> </w:t>
      </w:r>
      <w:r>
        <w:rPr>
          <w:lang w:val="ru-RU"/>
        </w:rPr>
        <w:t>лимит</w:t>
      </w:r>
      <w:r w:rsidRPr="0062680A">
        <w:rPr>
          <w:lang w:val="ru-RU"/>
        </w:rPr>
        <w:t xml:space="preserve"> </w:t>
      </w:r>
      <w:r>
        <w:rPr>
          <w:lang w:val="ru-RU"/>
        </w:rPr>
        <w:t>в</w:t>
      </w:r>
      <w:r w:rsidRPr="0062680A">
        <w:rPr>
          <w:lang w:val="ru-RU"/>
        </w:rPr>
        <w:t xml:space="preserve"> 20 </w:t>
      </w:r>
      <w:r>
        <w:rPr>
          <w:lang w:val="ru-RU"/>
        </w:rPr>
        <w:t>тыс</w:t>
      </w:r>
      <w:r w:rsidRPr="0062680A">
        <w:rPr>
          <w:lang w:val="ru-RU"/>
        </w:rPr>
        <w:t xml:space="preserve">. </w:t>
      </w:r>
      <w:proofErr w:type="spellStart"/>
      <w:r>
        <w:rPr>
          <w:lang w:val="ru-RU"/>
        </w:rPr>
        <w:t>шв</w:t>
      </w:r>
      <w:proofErr w:type="spellEnd"/>
      <w:r w:rsidRPr="0062680A">
        <w:rPr>
          <w:lang w:val="ru-RU"/>
        </w:rPr>
        <w:t xml:space="preserve">. </w:t>
      </w:r>
      <w:r>
        <w:rPr>
          <w:lang w:val="ru-RU"/>
        </w:rPr>
        <w:t>франков. Наконец</w:t>
      </w:r>
      <w:r w:rsidRPr="0062680A">
        <w:rPr>
          <w:lang w:val="ru-RU"/>
        </w:rPr>
        <w:t xml:space="preserve">, </w:t>
      </w:r>
      <w:r>
        <w:rPr>
          <w:lang w:val="ru-RU"/>
        </w:rPr>
        <w:t>важные</w:t>
      </w:r>
      <w:r w:rsidRPr="0062680A">
        <w:rPr>
          <w:lang w:val="ru-RU"/>
        </w:rPr>
        <w:t xml:space="preserve"> </w:t>
      </w:r>
      <w:r>
        <w:rPr>
          <w:lang w:val="ru-RU"/>
        </w:rPr>
        <w:t>изменения</w:t>
      </w:r>
      <w:r w:rsidRPr="0062680A">
        <w:rPr>
          <w:lang w:val="ru-RU"/>
        </w:rPr>
        <w:t xml:space="preserve"> </w:t>
      </w:r>
      <w:r>
        <w:rPr>
          <w:lang w:val="ru-RU"/>
        </w:rPr>
        <w:t>касаются</w:t>
      </w:r>
      <w:r w:rsidRPr="0062680A">
        <w:rPr>
          <w:lang w:val="ru-RU"/>
        </w:rPr>
        <w:t xml:space="preserve"> </w:t>
      </w:r>
      <w:r>
        <w:rPr>
          <w:lang w:val="ru-RU"/>
        </w:rPr>
        <w:t>сферы</w:t>
      </w:r>
      <w:r w:rsidRPr="0062680A">
        <w:rPr>
          <w:lang w:val="ru-RU"/>
        </w:rPr>
        <w:t xml:space="preserve"> </w:t>
      </w:r>
      <w:r>
        <w:rPr>
          <w:lang w:val="ru-RU"/>
        </w:rPr>
        <w:t>закупок</w:t>
      </w:r>
      <w:r w:rsidRPr="0062680A">
        <w:rPr>
          <w:lang w:val="ru-RU"/>
        </w:rPr>
        <w:t xml:space="preserve">, </w:t>
      </w:r>
      <w:r>
        <w:rPr>
          <w:lang w:val="ru-RU"/>
        </w:rPr>
        <w:t xml:space="preserve">предлагается </w:t>
      </w:r>
      <w:r w:rsidRPr="0062680A">
        <w:rPr>
          <w:lang w:val="ru-RU"/>
        </w:rPr>
        <w:t xml:space="preserve">привести определение закупок и их руководящие принципы в еще большее соответствие с </w:t>
      </w:r>
      <w:r w:rsidRPr="0062680A">
        <w:rPr>
          <w:lang w:val="ru-RU"/>
        </w:rPr>
        <w:lastRenderedPageBreak/>
        <w:t>определением и принципами других организаций общей системы ООН</w:t>
      </w:r>
      <w:r>
        <w:rPr>
          <w:lang w:val="ru-RU"/>
        </w:rPr>
        <w:t xml:space="preserve"> (это изменение касается положения 5.11).</w:t>
      </w:r>
      <w:r w:rsidRPr="00A62BD5">
        <w:rPr>
          <w:lang w:val="ru-RU"/>
        </w:rPr>
        <w:t xml:space="preserve">  </w:t>
      </w:r>
    </w:p>
    <w:p w:rsidR="00B4287D" w:rsidRPr="00A62BD5" w:rsidRDefault="00B4287D" w:rsidP="00B4287D">
      <w:pPr>
        <w:pStyle w:val="ONUME"/>
        <w:tabs>
          <w:tab w:val="left" w:pos="567"/>
          <w:tab w:val="num" w:pos="1560"/>
        </w:tabs>
        <w:rPr>
          <w:lang w:val="ru-RU"/>
        </w:rPr>
      </w:pPr>
      <w:r>
        <w:rPr>
          <w:lang w:val="ru-RU"/>
        </w:rPr>
        <w:t>Делегация Мексики внимательно ознакомилась с предлагаемыми поправками к ФПП. По</w:t>
      </w:r>
      <w:r w:rsidRPr="00330A61">
        <w:rPr>
          <w:lang w:val="ru-RU"/>
        </w:rPr>
        <w:t xml:space="preserve"> </w:t>
      </w:r>
      <w:r>
        <w:rPr>
          <w:lang w:val="ru-RU"/>
        </w:rPr>
        <w:t>ее</w:t>
      </w:r>
      <w:r w:rsidRPr="00330A61">
        <w:rPr>
          <w:lang w:val="ru-RU"/>
        </w:rPr>
        <w:t xml:space="preserve"> </w:t>
      </w:r>
      <w:r>
        <w:rPr>
          <w:lang w:val="ru-RU"/>
        </w:rPr>
        <w:t>мнению</w:t>
      </w:r>
      <w:r w:rsidRPr="00330A61">
        <w:rPr>
          <w:lang w:val="ru-RU"/>
        </w:rPr>
        <w:t xml:space="preserve">, </w:t>
      </w:r>
      <w:r>
        <w:rPr>
          <w:lang w:val="ru-RU"/>
        </w:rPr>
        <w:t>наиболее</w:t>
      </w:r>
      <w:r w:rsidRPr="00330A61">
        <w:rPr>
          <w:lang w:val="ru-RU"/>
        </w:rPr>
        <w:t xml:space="preserve"> </w:t>
      </w:r>
      <w:r>
        <w:rPr>
          <w:lang w:val="ru-RU"/>
        </w:rPr>
        <w:t>своевременными</w:t>
      </w:r>
      <w:r w:rsidRPr="00330A61">
        <w:rPr>
          <w:lang w:val="ru-RU"/>
        </w:rPr>
        <w:t xml:space="preserve"> </w:t>
      </w:r>
      <w:r>
        <w:rPr>
          <w:lang w:val="ru-RU"/>
        </w:rPr>
        <w:t>представляются</w:t>
      </w:r>
      <w:r w:rsidRPr="00330A61">
        <w:rPr>
          <w:lang w:val="ru-RU"/>
        </w:rPr>
        <w:t xml:space="preserve"> </w:t>
      </w:r>
      <w:r>
        <w:rPr>
          <w:lang w:val="ru-RU"/>
        </w:rPr>
        <w:t>поправки</w:t>
      </w:r>
      <w:r w:rsidRPr="00330A61">
        <w:rPr>
          <w:lang w:val="ru-RU"/>
        </w:rPr>
        <w:t xml:space="preserve"> </w:t>
      </w:r>
      <w:r>
        <w:rPr>
          <w:lang w:val="ru-RU"/>
        </w:rPr>
        <w:t>к</w:t>
      </w:r>
      <w:r w:rsidRPr="00330A61">
        <w:rPr>
          <w:lang w:val="ru-RU"/>
        </w:rPr>
        <w:t xml:space="preserve"> </w:t>
      </w:r>
      <w:r>
        <w:rPr>
          <w:lang w:val="ru-RU"/>
        </w:rPr>
        <w:t>положению</w:t>
      </w:r>
      <w:r w:rsidRPr="00330A61">
        <w:rPr>
          <w:lang w:val="ru-RU"/>
        </w:rPr>
        <w:t xml:space="preserve"> </w:t>
      </w:r>
      <w:r w:rsidRPr="00BF39CC">
        <w:rPr>
          <w:lang w:val="ru-RU"/>
        </w:rPr>
        <w:t xml:space="preserve">2.8. </w:t>
      </w:r>
      <w:r>
        <w:rPr>
          <w:lang w:val="ru-RU"/>
        </w:rPr>
        <w:t>Делегация</w:t>
      </w:r>
      <w:r w:rsidRPr="00BF39CC">
        <w:rPr>
          <w:lang w:val="ru-RU"/>
        </w:rPr>
        <w:t xml:space="preserve"> </w:t>
      </w:r>
      <w:r>
        <w:rPr>
          <w:lang w:val="ru-RU"/>
        </w:rPr>
        <w:t xml:space="preserve">отметила необходимость </w:t>
      </w:r>
      <w:r w:rsidRPr="00CA26BB">
        <w:rPr>
          <w:lang w:val="ru-RU"/>
        </w:rPr>
        <w:t>отразить ситуацию, когда программа и бюджет Организации, возможно, не приняты к моменту начала нового двухлетнего периода</w:t>
      </w:r>
      <w:r>
        <w:rPr>
          <w:lang w:val="ru-RU"/>
        </w:rPr>
        <w:t>, и сочла эти поправки целесообразными.  Она</w:t>
      </w:r>
      <w:r w:rsidRPr="00BF39CC">
        <w:rPr>
          <w:lang w:val="ru-RU"/>
        </w:rPr>
        <w:t xml:space="preserve"> </w:t>
      </w:r>
      <w:r>
        <w:rPr>
          <w:lang w:val="ru-RU"/>
        </w:rPr>
        <w:t>также</w:t>
      </w:r>
      <w:r w:rsidRPr="00BF39CC">
        <w:rPr>
          <w:lang w:val="ru-RU"/>
        </w:rPr>
        <w:t xml:space="preserve"> </w:t>
      </w:r>
      <w:r>
        <w:rPr>
          <w:lang w:val="ru-RU"/>
        </w:rPr>
        <w:t>отметила</w:t>
      </w:r>
      <w:r w:rsidRPr="00BF39CC">
        <w:rPr>
          <w:lang w:val="ru-RU"/>
        </w:rPr>
        <w:t xml:space="preserve">, </w:t>
      </w:r>
      <w:r>
        <w:rPr>
          <w:lang w:val="ru-RU"/>
        </w:rPr>
        <w:t>что</w:t>
      </w:r>
      <w:r w:rsidRPr="00BF39CC">
        <w:rPr>
          <w:lang w:val="ru-RU"/>
        </w:rPr>
        <w:t xml:space="preserve"> </w:t>
      </w:r>
      <w:r>
        <w:rPr>
          <w:lang w:val="ru-RU"/>
        </w:rPr>
        <w:t>внесение</w:t>
      </w:r>
      <w:r w:rsidRPr="00BF39CC">
        <w:rPr>
          <w:lang w:val="ru-RU"/>
        </w:rPr>
        <w:t xml:space="preserve"> </w:t>
      </w:r>
      <w:r>
        <w:rPr>
          <w:lang w:val="ru-RU"/>
        </w:rPr>
        <w:t>поправок</w:t>
      </w:r>
      <w:r w:rsidRPr="00BF39CC">
        <w:rPr>
          <w:lang w:val="ru-RU"/>
        </w:rPr>
        <w:t xml:space="preserve"> </w:t>
      </w:r>
      <w:r>
        <w:rPr>
          <w:lang w:val="ru-RU"/>
        </w:rPr>
        <w:t>относительно</w:t>
      </w:r>
      <w:r w:rsidRPr="00BF39CC">
        <w:rPr>
          <w:lang w:val="ru-RU"/>
        </w:rPr>
        <w:t xml:space="preserve"> </w:t>
      </w:r>
      <w:r>
        <w:rPr>
          <w:lang w:val="ru-RU"/>
        </w:rPr>
        <w:t>закупок</w:t>
      </w:r>
      <w:r w:rsidRPr="00BF39CC">
        <w:rPr>
          <w:lang w:val="ru-RU"/>
        </w:rPr>
        <w:t xml:space="preserve"> </w:t>
      </w:r>
      <w:r>
        <w:rPr>
          <w:lang w:val="ru-RU"/>
        </w:rPr>
        <w:t>будет способствовать усилению системы контроля и конкретизации руководящих принципов. Делегация обратилась к Секретариату с настоятельным призывом активизировать сотрудничество с другими органами в том, что касается приглашений на торги или порядка проведения коллективных закупок, и заявила, что Секретариат должен стремиться максимально усовершенствовать процедуры закупок, которые действуют в ВОИС. В этой связи делегация</w:t>
      </w:r>
      <w:r w:rsidRPr="00BF39CC">
        <w:rPr>
          <w:lang w:val="ru-RU"/>
        </w:rPr>
        <w:t xml:space="preserve"> </w:t>
      </w:r>
      <w:r>
        <w:rPr>
          <w:lang w:val="ru-RU"/>
        </w:rPr>
        <w:t xml:space="preserve">поддержала решение, предложенное в пунктах 4 и 7 документа </w:t>
      </w:r>
      <w:r w:rsidRPr="00FA09D7">
        <w:t>WO</w:t>
      </w:r>
      <w:r w:rsidRPr="00BF39CC">
        <w:rPr>
          <w:lang w:val="ru-RU"/>
        </w:rPr>
        <w:t>/</w:t>
      </w:r>
      <w:r w:rsidRPr="00FA09D7">
        <w:t>PBC</w:t>
      </w:r>
      <w:r w:rsidRPr="00BF39CC">
        <w:rPr>
          <w:lang w:val="ru-RU"/>
        </w:rPr>
        <w:t>/22/10</w:t>
      </w:r>
      <w:r>
        <w:rPr>
          <w:lang w:val="ru-RU"/>
        </w:rPr>
        <w:t>.</w:t>
      </w:r>
      <w:r w:rsidRPr="00BF39CC">
        <w:rPr>
          <w:lang w:val="ru-RU"/>
        </w:rPr>
        <w:t xml:space="preserve"> </w:t>
      </w:r>
      <w:r>
        <w:rPr>
          <w:lang w:val="ru-RU"/>
        </w:rPr>
        <w:t>Кроме того, в соответствии с рекомендацией ОИГ, которая касается руководства ВОИС и ее административных процедур, делегация обратилась к Секретариату с просьбой представить подборку всех основных текстов Организации, в том числе последний вариант ФПП, и препроводить ее всем государствам-членам.</w:t>
      </w:r>
      <w:r w:rsidRPr="00A62BD5">
        <w:rPr>
          <w:lang w:val="ru-RU"/>
        </w:rPr>
        <w:t xml:space="preserve">  </w:t>
      </w:r>
    </w:p>
    <w:p w:rsidR="00B4287D" w:rsidRPr="00A62BD5" w:rsidRDefault="00B4287D" w:rsidP="00B4287D">
      <w:pPr>
        <w:pStyle w:val="ONUME"/>
        <w:tabs>
          <w:tab w:val="left" w:pos="567"/>
          <w:tab w:val="num" w:pos="1560"/>
        </w:tabs>
        <w:rPr>
          <w:lang w:val="ru-RU"/>
        </w:rPr>
      </w:pPr>
      <w:r>
        <w:rPr>
          <w:lang w:val="ru-RU"/>
        </w:rPr>
        <w:t>Делегация</w:t>
      </w:r>
      <w:r w:rsidRPr="000865B2">
        <w:rPr>
          <w:lang w:val="ru-RU"/>
        </w:rPr>
        <w:t xml:space="preserve"> </w:t>
      </w:r>
      <w:r>
        <w:rPr>
          <w:lang w:val="ru-RU"/>
        </w:rPr>
        <w:t>Японии</w:t>
      </w:r>
      <w:r w:rsidRPr="000865B2">
        <w:rPr>
          <w:lang w:val="ru-RU"/>
        </w:rPr>
        <w:t xml:space="preserve">, </w:t>
      </w:r>
      <w:r>
        <w:rPr>
          <w:lang w:val="ru-RU"/>
        </w:rPr>
        <w:t>выступая</w:t>
      </w:r>
      <w:r w:rsidRPr="000865B2">
        <w:rPr>
          <w:lang w:val="ru-RU"/>
        </w:rPr>
        <w:t xml:space="preserve"> </w:t>
      </w:r>
      <w:r>
        <w:rPr>
          <w:lang w:val="ru-RU"/>
        </w:rPr>
        <w:t>от</w:t>
      </w:r>
      <w:r w:rsidRPr="000865B2">
        <w:rPr>
          <w:lang w:val="ru-RU"/>
        </w:rPr>
        <w:t xml:space="preserve"> </w:t>
      </w:r>
      <w:r>
        <w:rPr>
          <w:lang w:val="ru-RU"/>
        </w:rPr>
        <w:t>имени</w:t>
      </w:r>
      <w:r w:rsidRPr="000865B2">
        <w:rPr>
          <w:lang w:val="ru-RU"/>
        </w:rPr>
        <w:t xml:space="preserve"> </w:t>
      </w:r>
      <w:r>
        <w:rPr>
          <w:lang w:val="ru-RU"/>
        </w:rPr>
        <w:t>Группы</w:t>
      </w:r>
      <w:r w:rsidRPr="000865B2">
        <w:rPr>
          <w:lang w:val="ru-RU"/>
        </w:rPr>
        <w:t xml:space="preserve"> </w:t>
      </w:r>
      <w:r>
        <w:rPr>
          <w:lang w:val="ru-RU"/>
        </w:rPr>
        <w:t>В</w:t>
      </w:r>
      <w:r w:rsidRPr="000865B2">
        <w:rPr>
          <w:lang w:val="ru-RU"/>
        </w:rPr>
        <w:t xml:space="preserve">, </w:t>
      </w:r>
      <w:r>
        <w:rPr>
          <w:lang w:val="ru-RU"/>
        </w:rPr>
        <w:t>поблагодарила</w:t>
      </w:r>
      <w:r w:rsidRPr="000865B2">
        <w:rPr>
          <w:lang w:val="ru-RU"/>
        </w:rPr>
        <w:t xml:space="preserve"> </w:t>
      </w:r>
      <w:r>
        <w:rPr>
          <w:lang w:val="ru-RU"/>
        </w:rPr>
        <w:t>Секретариат</w:t>
      </w:r>
      <w:r w:rsidRPr="000865B2">
        <w:rPr>
          <w:lang w:val="ru-RU"/>
        </w:rPr>
        <w:t xml:space="preserve"> </w:t>
      </w:r>
      <w:r>
        <w:rPr>
          <w:lang w:val="ru-RU"/>
        </w:rPr>
        <w:t>за</w:t>
      </w:r>
      <w:r w:rsidRPr="000865B2">
        <w:rPr>
          <w:lang w:val="ru-RU"/>
        </w:rPr>
        <w:t xml:space="preserve"> </w:t>
      </w:r>
      <w:r>
        <w:rPr>
          <w:lang w:val="ru-RU"/>
        </w:rPr>
        <w:t>документ</w:t>
      </w:r>
      <w:r w:rsidRPr="000865B2">
        <w:rPr>
          <w:lang w:val="ru-RU"/>
        </w:rPr>
        <w:t xml:space="preserve"> </w:t>
      </w:r>
      <w:r w:rsidRPr="00FA09D7">
        <w:t>WO</w:t>
      </w:r>
      <w:r w:rsidRPr="000865B2">
        <w:rPr>
          <w:lang w:val="ru-RU"/>
        </w:rPr>
        <w:t>/</w:t>
      </w:r>
      <w:r w:rsidRPr="00FA09D7">
        <w:t>PBC</w:t>
      </w:r>
      <w:r w:rsidRPr="000865B2">
        <w:rPr>
          <w:lang w:val="ru-RU"/>
        </w:rPr>
        <w:t>/22/10</w:t>
      </w:r>
      <w:r>
        <w:rPr>
          <w:lang w:val="ru-RU"/>
        </w:rPr>
        <w:t>, в котором изложен ряд предложений о внесении поправок. Делегация</w:t>
      </w:r>
      <w:r w:rsidRPr="000865B2">
        <w:rPr>
          <w:lang w:val="ru-RU"/>
        </w:rPr>
        <w:t xml:space="preserve"> </w:t>
      </w:r>
      <w:r>
        <w:rPr>
          <w:lang w:val="ru-RU"/>
        </w:rPr>
        <w:t>согласилась</w:t>
      </w:r>
      <w:r w:rsidRPr="000865B2">
        <w:rPr>
          <w:lang w:val="ru-RU"/>
        </w:rPr>
        <w:t xml:space="preserve">, </w:t>
      </w:r>
      <w:r>
        <w:rPr>
          <w:lang w:val="ru-RU"/>
        </w:rPr>
        <w:t>что</w:t>
      </w:r>
      <w:r w:rsidRPr="000865B2">
        <w:rPr>
          <w:lang w:val="ru-RU"/>
        </w:rPr>
        <w:t xml:space="preserve"> </w:t>
      </w:r>
      <w:r>
        <w:rPr>
          <w:lang w:val="ru-RU"/>
        </w:rPr>
        <w:t>многие</w:t>
      </w:r>
      <w:r w:rsidRPr="000865B2">
        <w:rPr>
          <w:lang w:val="ru-RU"/>
        </w:rPr>
        <w:t xml:space="preserve"> </w:t>
      </w:r>
      <w:r>
        <w:rPr>
          <w:lang w:val="ru-RU"/>
        </w:rPr>
        <w:t>поправки</w:t>
      </w:r>
      <w:r w:rsidRPr="000865B2">
        <w:rPr>
          <w:lang w:val="ru-RU"/>
        </w:rPr>
        <w:t xml:space="preserve"> </w:t>
      </w:r>
      <w:r>
        <w:rPr>
          <w:lang w:val="ru-RU"/>
        </w:rPr>
        <w:t>носят</w:t>
      </w:r>
      <w:r w:rsidRPr="000865B2">
        <w:rPr>
          <w:lang w:val="ru-RU"/>
        </w:rPr>
        <w:t xml:space="preserve"> </w:t>
      </w:r>
      <w:r>
        <w:rPr>
          <w:lang w:val="ru-RU"/>
        </w:rPr>
        <w:t>ценный</w:t>
      </w:r>
      <w:r w:rsidRPr="000865B2">
        <w:rPr>
          <w:lang w:val="ru-RU"/>
        </w:rPr>
        <w:t xml:space="preserve"> </w:t>
      </w:r>
      <w:r>
        <w:rPr>
          <w:lang w:val="ru-RU"/>
        </w:rPr>
        <w:t>характер</w:t>
      </w:r>
      <w:r w:rsidRPr="000865B2">
        <w:rPr>
          <w:lang w:val="ru-RU"/>
        </w:rPr>
        <w:t xml:space="preserve"> </w:t>
      </w:r>
      <w:r>
        <w:rPr>
          <w:lang w:val="ru-RU"/>
        </w:rPr>
        <w:t>и</w:t>
      </w:r>
      <w:r w:rsidRPr="000865B2">
        <w:rPr>
          <w:lang w:val="ru-RU"/>
        </w:rPr>
        <w:t xml:space="preserve"> </w:t>
      </w:r>
      <w:r>
        <w:rPr>
          <w:lang w:val="ru-RU"/>
        </w:rPr>
        <w:t>действительно</w:t>
      </w:r>
      <w:r w:rsidRPr="000865B2">
        <w:rPr>
          <w:lang w:val="ru-RU"/>
        </w:rPr>
        <w:t xml:space="preserve"> </w:t>
      </w:r>
      <w:r>
        <w:rPr>
          <w:lang w:val="ru-RU"/>
        </w:rPr>
        <w:t>необходимы</w:t>
      </w:r>
      <w:r w:rsidRPr="000865B2">
        <w:rPr>
          <w:lang w:val="ru-RU"/>
        </w:rPr>
        <w:t xml:space="preserve"> </w:t>
      </w:r>
      <w:r>
        <w:rPr>
          <w:lang w:val="ru-RU"/>
        </w:rPr>
        <w:t>для</w:t>
      </w:r>
      <w:r w:rsidRPr="000865B2">
        <w:rPr>
          <w:lang w:val="ru-RU"/>
        </w:rPr>
        <w:t xml:space="preserve"> </w:t>
      </w:r>
      <w:r>
        <w:rPr>
          <w:lang w:val="ru-RU"/>
        </w:rPr>
        <w:t>того</w:t>
      </w:r>
      <w:r w:rsidRPr="000865B2">
        <w:rPr>
          <w:lang w:val="ru-RU"/>
        </w:rPr>
        <w:t xml:space="preserve">, </w:t>
      </w:r>
      <w:r>
        <w:rPr>
          <w:lang w:val="ru-RU"/>
        </w:rPr>
        <w:t>чтобы актуализировать ФПП ВОИС. Особенно</w:t>
      </w:r>
      <w:r w:rsidRPr="00330A61">
        <w:rPr>
          <w:lang w:val="ru-RU"/>
        </w:rPr>
        <w:t xml:space="preserve"> </w:t>
      </w:r>
      <w:r>
        <w:rPr>
          <w:lang w:val="ru-RU"/>
        </w:rPr>
        <w:t>своевременным</w:t>
      </w:r>
      <w:r w:rsidRPr="00330A61">
        <w:rPr>
          <w:lang w:val="ru-RU"/>
        </w:rPr>
        <w:t xml:space="preserve"> </w:t>
      </w:r>
      <w:r>
        <w:rPr>
          <w:lang w:val="ru-RU"/>
        </w:rPr>
        <w:t>ей</w:t>
      </w:r>
      <w:r w:rsidRPr="00330A61">
        <w:rPr>
          <w:lang w:val="ru-RU"/>
        </w:rPr>
        <w:t xml:space="preserve"> </w:t>
      </w:r>
      <w:r>
        <w:rPr>
          <w:lang w:val="ru-RU"/>
        </w:rPr>
        <w:t>представляется</w:t>
      </w:r>
      <w:r w:rsidRPr="00330A61">
        <w:rPr>
          <w:lang w:val="ru-RU"/>
        </w:rPr>
        <w:t xml:space="preserve"> </w:t>
      </w:r>
      <w:r>
        <w:rPr>
          <w:lang w:val="ru-RU"/>
        </w:rPr>
        <w:t>пояснение</w:t>
      </w:r>
      <w:r w:rsidRPr="00330A61">
        <w:rPr>
          <w:lang w:val="ru-RU"/>
        </w:rPr>
        <w:t xml:space="preserve">, </w:t>
      </w:r>
      <w:r>
        <w:rPr>
          <w:lang w:val="ru-RU"/>
        </w:rPr>
        <w:t>касающееся</w:t>
      </w:r>
      <w:r w:rsidRPr="00330A61">
        <w:rPr>
          <w:lang w:val="ru-RU"/>
        </w:rPr>
        <w:t xml:space="preserve"> </w:t>
      </w:r>
      <w:r>
        <w:rPr>
          <w:lang w:val="ru-RU"/>
        </w:rPr>
        <w:t>положения</w:t>
      </w:r>
      <w:r w:rsidRPr="00330A61">
        <w:rPr>
          <w:lang w:val="ru-RU"/>
        </w:rPr>
        <w:t xml:space="preserve"> 2.8. </w:t>
      </w:r>
      <w:r>
        <w:rPr>
          <w:lang w:val="ru-RU"/>
        </w:rPr>
        <w:t>Вместе</w:t>
      </w:r>
      <w:r w:rsidRPr="000865B2">
        <w:rPr>
          <w:lang w:val="ru-RU"/>
        </w:rPr>
        <w:t xml:space="preserve"> </w:t>
      </w:r>
      <w:r>
        <w:rPr>
          <w:lang w:val="ru-RU"/>
        </w:rPr>
        <w:t>с</w:t>
      </w:r>
      <w:r w:rsidRPr="000865B2">
        <w:rPr>
          <w:lang w:val="ru-RU"/>
        </w:rPr>
        <w:t xml:space="preserve"> </w:t>
      </w:r>
      <w:r>
        <w:rPr>
          <w:lang w:val="ru-RU"/>
        </w:rPr>
        <w:t>тем</w:t>
      </w:r>
      <w:r w:rsidRPr="000865B2">
        <w:rPr>
          <w:lang w:val="ru-RU"/>
        </w:rPr>
        <w:t xml:space="preserve"> </w:t>
      </w:r>
      <w:r>
        <w:rPr>
          <w:lang w:val="ru-RU"/>
        </w:rPr>
        <w:t>делегация</w:t>
      </w:r>
      <w:r w:rsidRPr="000865B2">
        <w:rPr>
          <w:lang w:val="ru-RU"/>
        </w:rPr>
        <w:t xml:space="preserve"> </w:t>
      </w:r>
      <w:r>
        <w:rPr>
          <w:lang w:val="ru-RU"/>
        </w:rPr>
        <w:t>испытала</w:t>
      </w:r>
      <w:r w:rsidRPr="000865B2">
        <w:rPr>
          <w:lang w:val="ru-RU"/>
        </w:rPr>
        <w:t xml:space="preserve"> </w:t>
      </w:r>
      <w:r>
        <w:rPr>
          <w:lang w:val="ru-RU"/>
        </w:rPr>
        <w:t>обеспокоенность</w:t>
      </w:r>
      <w:r w:rsidRPr="000865B2">
        <w:rPr>
          <w:lang w:val="ru-RU"/>
        </w:rPr>
        <w:t xml:space="preserve"> </w:t>
      </w:r>
      <w:r>
        <w:rPr>
          <w:lang w:val="ru-RU"/>
        </w:rPr>
        <w:t>в</w:t>
      </w:r>
      <w:r w:rsidRPr="000865B2">
        <w:rPr>
          <w:lang w:val="ru-RU"/>
        </w:rPr>
        <w:t xml:space="preserve"> </w:t>
      </w:r>
      <w:r>
        <w:rPr>
          <w:lang w:val="ru-RU"/>
        </w:rPr>
        <w:t>связи</w:t>
      </w:r>
      <w:r w:rsidRPr="000865B2">
        <w:rPr>
          <w:lang w:val="ru-RU"/>
        </w:rPr>
        <w:t xml:space="preserve"> </w:t>
      </w:r>
      <w:r>
        <w:rPr>
          <w:lang w:val="ru-RU"/>
        </w:rPr>
        <w:t>с</w:t>
      </w:r>
      <w:r w:rsidRPr="000865B2">
        <w:rPr>
          <w:lang w:val="ru-RU"/>
        </w:rPr>
        <w:t xml:space="preserve"> </w:t>
      </w:r>
      <w:r>
        <w:rPr>
          <w:lang w:val="ru-RU"/>
        </w:rPr>
        <w:t>предложением</w:t>
      </w:r>
      <w:r w:rsidRPr="000865B2">
        <w:rPr>
          <w:lang w:val="ru-RU"/>
        </w:rPr>
        <w:t xml:space="preserve"> </w:t>
      </w:r>
      <w:r>
        <w:rPr>
          <w:lang w:val="ru-RU"/>
        </w:rPr>
        <w:t>снять</w:t>
      </w:r>
      <w:r w:rsidRPr="000865B2">
        <w:rPr>
          <w:lang w:val="ru-RU"/>
        </w:rPr>
        <w:t xml:space="preserve"> </w:t>
      </w:r>
      <w:r>
        <w:rPr>
          <w:lang w:val="ru-RU"/>
        </w:rPr>
        <w:t>ограничения</w:t>
      </w:r>
      <w:r w:rsidRPr="000865B2">
        <w:rPr>
          <w:lang w:val="ru-RU"/>
        </w:rPr>
        <w:t xml:space="preserve"> </w:t>
      </w:r>
      <w:r>
        <w:rPr>
          <w:lang w:val="ru-RU"/>
        </w:rPr>
        <w:t>по</w:t>
      </w:r>
      <w:r w:rsidRPr="000865B2">
        <w:rPr>
          <w:lang w:val="ru-RU"/>
        </w:rPr>
        <w:t xml:space="preserve"> </w:t>
      </w:r>
      <w:r>
        <w:rPr>
          <w:lang w:val="ru-RU"/>
        </w:rPr>
        <w:t>выплатам</w:t>
      </w:r>
      <w:r w:rsidRPr="000865B2">
        <w:rPr>
          <w:lang w:val="ru-RU"/>
        </w:rPr>
        <w:t xml:space="preserve"> </w:t>
      </w:r>
      <w:r w:rsidRPr="00FA09D7">
        <w:rPr>
          <w:i/>
        </w:rPr>
        <w:t>ex</w:t>
      </w:r>
      <w:r w:rsidRPr="000865B2">
        <w:rPr>
          <w:i/>
          <w:lang w:val="ru-RU"/>
        </w:rPr>
        <w:t xml:space="preserve"> </w:t>
      </w:r>
      <w:r w:rsidRPr="00FA09D7">
        <w:rPr>
          <w:i/>
        </w:rPr>
        <w:t>gratia</w:t>
      </w:r>
      <w:r>
        <w:rPr>
          <w:i/>
          <w:lang w:val="ru-RU"/>
        </w:rPr>
        <w:t>.</w:t>
      </w:r>
      <w:r>
        <w:rPr>
          <w:lang w:val="ru-RU"/>
        </w:rPr>
        <w:t xml:space="preserve"> Она</w:t>
      </w:r>
      <w:r w:rsidRPr="000865B2">
        <w:rPr>
          <w:lang w:val="ru-RU"/>
        </w:rPr>
        <w:t xml:space="preserve"> </w:t>
      </w:r>
      <w:r>
        <w:rPr>
          <w:lang w:val="ru-RU"/>
        </w:rPr>
        <w:t>согласилась</w:t>
      </w:r>
      <w:r w:rsidRPr="000865B2">
        <w:rPr>
          <w:lang w:val="ru-RU"/>
        </w:rPr>
        <w:t xml:space="preserve"> </w:t>
      </w:r>
      <w:r>
        <w:rPr>
          <w:lang w:val="ru-RU"/>
        </w:rPr>
        <w:t>с</w:t>
      </w:r>
      <w:r w:rsidRPr="000865B2">
        <w:rPr>
          <w:lang w:val="ru-RU"/>
        </w:rPr>
        <w:t xml:space="preserve"> </w:t>
      </w:r>
      <w:r>
        <w:rPr>
          <w:lang w:val="ru-RU"/>
        </w:rPr>
        <w:t>приведенным</w:t>
      </w:r>
      <w:r w:rsidRPr="000865B2">
        <w:rPr>
          <w:lang w:val="ru-RU"/>
        </w:rPr>
        <w:t xml:space="preserve"> </w:t>
      </w:r>
      <w:r>
        <w:rPr>
          <w:lang w:val="ru-RU"/>
        </w:rPr>
        <w:t>примером</w:t>
      </w:r>
      <w:r w:rsidRPr="000865B2">
        <w:rPr>
          <w:lang w:val="ru-RU"/>
        </w:rPr>
        <w:t xml:space="preserve">, </w:t>
      </w:r>
      <w:r>
        <w:rPr>
          <w:lang w:val="ru-RU"/>
        </w:rPr>
        <w:t>но</w:t>
      </w:r>
      <w:r w:rsidRPr="000865B2">
        <w:rPr>
          <w:lang w:val="ru-RU"/>
        </w:rPr>
        <w:t xml:space="preserve"> </w:t>
      </w:r>
      <w:r>
        <w:rPr>
          <w:lang w:val="ru-RU"/>
        </w:rPr>
        <w:t>отметила</w:t>
      </w:r>
      <w:r w:rsidRPr="000865B2">
        <w:rPr>
          <w:lang w:val="ru-RU"/>
        </w:rPr>
        <w:t xml:space="preserve">, </w:t>
      </w:r>
      <w:r>
        <w:rPr>
          <w:lang w:val="ru-RU"/>
        </w:rPr>
        <w:t>что</w:t>
      </w:r>
      <w:r w:rsidRPr="000865B2">
        <w:rPr>
          <w:lang w:val="ru-RU"/>
        </w:rPr>
        <w:t xml:space="preserve"> </w:t>
      </w:r>
      <w:r>
        <w:rPr>
          <w:lang w:val="ru-RU"/>
        </w:rPr>
        <w:t>не</w:t>
      </w:r>
      <w:r w:rsidRPr="000865B2">
        <w:rPr>
          <w:lang w:val="ru-RU"/>
        </w:rPr>
        <w:t xml:space="preserve"> </w:t>
      </w:r>
      <w:r>
        <w:rPr>
          <w:lang w:val="ru-RU"/>
        </w:rPr>
        <w:t>было</w:t>
      </w:r>
      <w:r w:rsidRPr="000865B2">
        <w:rPr>
          <w:lang w:val="ru-RU"/>
        </w:rPr>
        <w:t xml:space="preserve"> </w:t>
      </w:r>
      <w:r>
        <w:rPr>
          <w:lang w:val="ru-RU"/>
        </w:rPr>
        <w:t>предложено</w:t>
      </w:r>
      <w:r w:rsidRPr="000865B2">
        <w:rPr>
          <w:lang w:val="ru-RU"/>
        </w:rPr>
        <w:t xml:space="preserve"> </w:t>
      </w:r>
      <w:r>
        <w:rPr>
          <w:lang w:val="ru-RU"/>
        </w:rPr>
        <w:t>ограничения</w:t>
      </w:r>
      <w:r w:rsidRPr="000865B2">
        <w:rPr>
          <w:lang w:val="ru-RU"/>
        </w:rPr>
        <w:t xml:space="preserve"> </w:t>
      </w:r>
      <w:r>
        <w:rPr>
          <w:lang w:val="ru-RU"/>
        </w:rPr>
        <w:t>по</w:t>
      </w:r>
      <w:r w:rsidRPr="000865B2">
        <w:rPr>
          <w:lang w:val="ru-RU"/>
        </w:rPr>
        <w:t xml:space="preserve"> </w:t>
      </w:r>
      <w:r>
        <w:rPr>
          <w:lang w:val="ru-RU"/>
        </w:rPr>
        <w:t>выплатам</w:t>
      </w:r>
      <w:r w:rsidRPr="000865B2">
        <w:rPr>
          <w:lang w:val="ru-RU"/>
        </w:rPr>
        <w:t xml:space="preserve"> </w:t>
      </w:r>
      <w:r w:rsidRPr="00FA09D7">
        <w:rPr>
          <w:i/>
        </w:rPr>
        <w:t>ex</w:t>
      </w:r>
      <w:r w:rsidRPr="000865B2">
        <w:rPr>
          <w:i/>
          <w:lang w:val="ru-RU"/>
        </w:rPr>
        <w:t xml:space="preserve"> </w:t>
      </w:r>
      <w:r w:rsidRPr="00FA09D7">
        <w:rPr>
          <w:i/>
        </w:rPr>
        <w:t>gratia</w:t>
      </w:r>
      <w:r>
        <w:rPr>
          <w:i/>
          <w:lang w:val="ru-RU"/>
        </w:rPr>
        <w:t>.</w:t>
      </w:r>
      <w:r>
        <w:rPr>
          <w:lang w:val="ru-RU"/>
        </w:rPr>
        <w:t xml:space="preserve"> По</w:t>
      </w:r>
      <w:r w:rsidRPr="000865B2">
        <w:rPr>
          <w:lang w:val="ru-RU"/>
        </w:rPr>
        <w:t xml:space="preserve"> </w:t>
      </w:r>
      <w:r>
        <w:rPr>
          <w:lang w:val="ru-RU"/>
        </w:rPr>
        <w:t>мнению</w:t>
      </w:r>
      <w:r w:rsidRPr="000865B2">
        <w:rPr>
          <w:lang w:val="ru-RU"/>
        </w:rPr>
        <w:t xml:space="preserve"> </w:t>
      </w:r>
      <w:r>
        <w:rPr>
          <w:lang w:val="ru-RU"/>
        </w:rPr>
        <w:t>делегации</w:t>
      </w:r>
      <w:r w:rsidRPr="000865B2">
        <w:rPr>
          <w:lang w:val="ru-RU"/>
        </w:rPr>
        <w:t xml:space="preserve">, </w:t>
      </w:r>
      <w:r>
        <w:rPr>
          <w:lang w:val="ru-RU"/>
        </w:rPr>
        <w:t>отдельный случай не служит основанием для</w:t>
      </w:r>
      <w:r w:rsidRPr="000865B2">
        <w:rPr>
          <w:lang w:val="ru-RU"/>
        </w:rPr>
        <w:t xml:space="preserve"> </w:t>
      </w:r>
      <w:r>
        <w:rPr>
          <w:lang w:val="ru-RU"/>
        </w:rPr>
        <w:t>того</w:t>
      </w:r>
      <w:r w:rsidRPr="000865B2">
        <w:rPr>
          <w:lang w:val="ru-RU"/>
        </w:rPr>
        <w:t xml:space="preserve">, </w:t>
      </w:r>
      <w:r>
        <w:rPr>
          <w:lang w:val="ru-RU"/>
        </w:rPr>
        <w:t>чтобы</w:t>
      </w:r>
      <w:r w:rsidRPr="000865B2">
        <w:rPr>
          <w:lang w:val="ru-RU"/>
        </w:rPr>
        <w:t xml:space="preserve"> </w:t>
      </w:r>
      <w:r>
        <w:rPr>
          <w:lang w:val="ru-RU"/>
        </w:rPr>
        <w:t>Организация</w:t>
      </w:r>
      <w:r w:rsidRPr="000865B2">
        <w:rPr>
          <w:lang w:val="ru-RU"/>
        </w:rPr>
        <w:t xml:space="preserve"> </w:t>
      </w:r>
      <w:r>
        <w:rPr>
          <w:lang w:val="ru-RU"/>
        </w:rPr>
        <w:t>изменила свою твердую позицию. Группа</w:t>
      </w:r>
      <w:r w:rsidRPr="00C61B5E">
        <w:rPr>
          <w:lang w:val="ru-RU"/>
        </w:rPr>
        <w:t xml:space="preserve"> </w:t>
      </w:r>
      <w:r>
        <w:rPr>
          <w:lang w:val="ru-RU"/>
        </w:rPr>
        <w:t>В</w:t>
      </w:r>
      <w:r w:rsidRPr="00C61B5E">
        <w:rPr>
          <w:lang w:val="ru-RU"/>
        </w:rPr>
        <w:t xml:space="preserve"> </w:t>
      </w:r>
      <w:r>
        <w:rPr>
          <w:lang w:val="ru-RU"/>
        </w:rPr>
        <w:t>полагает, что</w:t>
      </w:r>
      <w:r w:rsidRPr="00C61B5E">
        <w:rPr>
          <w:lang w:val="ru-RU"/>
        </w:rPr>
        <w:t xml:space="preserve"> </w:t>
      </w:r>
      <w:r>
        <w:rPr>
          <w:lang w:val="ru-RU"/>
        </w:rPr>
        <w:t>по</w:t>
      </w:r>
      <w:r w:rsidRPr="00C61B5E">
        <w:rPr>
          <w:lang w:val="ru-RU"/>
        </w:rPr>
        <w:t xml:space="preserve"> </w:t>
      </w:r>
      <w:r>
        <w:rPr>
          <w:lang w:val="ru-RU"/>
        </w:rPr>
        <w:t>таким</w:t>
      </w:r>
      <w:r w:rsidRPr="00C61B5E">
        <w:rPr>
          <w:lang w:val="ru-RU"/>
        </w:rPr>
        <w:t xml:space="preserve"> </w:t>
      </w:r>
      <w:r>
        <w:rPr>
          <w:lang w:val="ru-RU"/>
        </w:rPr>
        <w:t>выплатам</w:t>
      </w:r>
      <w:r w:rsidRPr="00C61B5E">
        <w:rPr>
          <w:lang w:val="ru-RU"/>
        </w:rPr>
        <w:t xml:space="preserve"> </w:t>
      </w:r>
      <w:r>
        <w:rPr>
          <w:lang w:val="ru-RU"/>
        </w:rPr>
        <w:t>наличие</w:t>
      </w:r>
      <w:r w:rsidRPr="00C61B5E">
        <w:rPr>
          <w:lang w:val="ru-RU"/>
        </w:rPr>
        <w:t xml:space="preserve"> </w:t>
      </w:r>
      <w:r>
        <w:rPr>
          <w:lang w:val="ru-RU"/>
        </w:rPr>
        <w:t>жесткого</w:t>
      </w:r>
      <w:r w:rsidRPr="00C61B5E">
        <w:rPr>
          <w:lang w:val="ru-RU"/>
        </w:rPr>
        <w:t xml:space="preserve"> </w:t>
      </w:r>
      <w:r>
        <w:rPr>
          <w:lang w:val="ru-RU"/>
        </w:rPr>
        <w:t>ограничения</w:t>
      </w:r>
      <w:r w:rsidRPr="00C61B5E">
        <w:rPr>
          <w:lang w:val="ru-RU"/>
        </w:rPr>
        <w:t xml:space="preserve"> </w:t>
      </w:r>
      <w:r>
        <w:rPr>
          <w:lang w:val="ru-RU"/>
        </w:rPr>
        <w:t>необходимо, чтобы максимально сократить их размер (в случаях, когда по закону ВОИС платить не обязана). Кроме</w:t>
      </w:r>
      <w:r w:rsidRPr="00C61B5E">
        <w:rPr>
          <w:lang w:val="ru-RU"/>
        </w:rPr>
        <w:t xml:space="preserve"> </w:t>
      </w:r>
      <w:r>
        <w:rPr>
          <w:lang w:val="ru-RU"/>
        </w:rPr>
        <w:t>того</w:t>
      </w:r>
      <w:r w:rsidRPr="00C61B5E">
        <w:rPr>
          <w:lang w:val="ru-RU"/>
        </w:rPr>
        <w:t xml:space="preserve">, </w:t>
      </w:r>
      <w:r>
        <w:rPr>
          <w:lang w:val="ru-RU"/>
        </w:rPr>
        <w:t>по</w:t>
      </w:r>
      <w:r w:rsidRPr="00C61B5E">
        <w:rPr>
          <w:lang w:val="ru-RU"/>
        </w:rPr>
        <w:t xml:space="preserve"> </w:t>
      </w:r>
      <w:r>
        <w:rPr>
          <w:lang w:val="ru-RU"/>
        </w:rPr>
        <w:t>поводу</w:t>
      </w:r>
      <w:r w:rsidRPr="00C61B5E">
        <w:rPr>
          <w:lang w:val="ru-RU"/>
        </w:rPr>
        <w:t xml:space="preserve"> </w:t>
      </w:r>
      <w:r>
        <w:rPr>
          <w:lang w:val="ru-RU"/>
        </w:rPr>
        <w:t>предложенных</w:t>
      </w:r>
      <w:r w:rsidRPr="00C61B5E">
        <w:rPr>
          <w:lang w:val="ru-RU"/>
        </w:rPr>
        <w:t xml:space="preserve"> </w:t>
      </w:r>
      <w:r>
        <w:rPr>
          <w:lang w:val="ru-RU"/>
        </w:rPr>
        <w:t>изменений</w:t>
      </w:r>
      <w:r w:rsidRPr="00C61B5E">
        <w:rPr>
          <w:lang w:val="ru-RU"/>
        </w:rPr>
        <w:t xml:space="preserve"> </w:t>
      </w:r>
      <w:r>
        <w:rPr>
          <w:lang w:val="ru-RU"/>
        </w:rPr>
        <w:t>в</w:t>
      </w:r>
      <w:r w:rsidRPr="00C61B5E">
        <w:rPr>
          <w:lang w:val="ru-RU"/>
        </w:rPr>
        <w:t xml:space="preserve"> </w:t>
      </w:r>
      <w:r>
        <w:rPr>
          <w:lang w:val="ru-RU"/>
        </w:rPr>
        <w:t>правило</w:t>
      </w:r>
      <w:r w:rsidRPr="00C61B5E">
        <w:rPr>
          <w:lang w:val="ru-RU"/>
        </w:rPr>
        <w:t xml:space="preserve"> 105.</w:t>
      </w:r>
      <w:r>
        <w:rPr>
          <w:lang w:val="ru-RU"/>
        </w:rPr>
        <w:t>22 (касающееся контрактов) делегация отметила, что, согласно предложению, необходимую конкретную информацию следует переместить из правил на уровень служебных инструкций.</w:t>
      </w:r>
    </w:p>
    <w:p w:rsidR="00B4287D" w:rsidRPr="00A62BD5" w:rsidRDefault="00B4287D" w:rsidP="00B4287D">
      <w:pPr>
        <w:pStyle w:val="ONUME"/>
        <w:tabs>
          <w:tab w:val="left" w:pos="567"/>
          <w:tab w:val="num" w:pos="1560"/>
        </w:tabs>
        <w:rPr>
          <w:lang w:val="ru-RU"/>
        </w:rPr>
      </w:pPr>
      <w:r>
        <w:rPr>
          <w:lang w:val="ru-RU"/>
        </w:rPr>
        <w:t>Делегация</w:t>
      </w:r>
      <w:r w:rsidRPr="00AB74DD">
        <w:rPr>
          <w:lang w:val="ru-RU"/>
        </w:rPr>
        <w:t xml:space="preserve"> </w:t>
      </w:r>
      <w:r>
        <w:rPr>
          <w:lang w:val="ru-RU"/>
        </w:rPr>
        <w:t>Испании</w:t>
      </w:r>
      <w:r w:rsidRPr="00AB74DD">
        <w:rPr>
          <w:lang w:val="ru-RU"/>
        </w:rPr>
        <w:t xml:space="preserve"> </w:t>
      </w:r>
      <w:r>
        <w:rPr>
          <w:lang w:val="ru-RU"/>
        </w:rPr>
        <w:t>пожелала сделать два замечания. В первую очередь она поблагодарила Секретариат за проделанную работу и отметила, что большинство предлагаемых поправок действительно изменят существующий текст в лучшую сторону. Что</w:t>
      </w:r>
      <w:r w:rsidRPr="00AB74DD">
        <w:rPr>
          <w:lang w:val="ru-RU"/>
        </w:rPr>
        <w:t xml:space="preserve"> </w:t>
      </w:r>
      <w:r>
        <w:rPr>
          <w:lang w:val="ru-RU"/>
        </w:rPr>
        <w:t>касается</w:t>
      </w:r>
      <w:r w:rsidRPr="00AB74DD">
        <w:rPr>
          <w:lang w:val="ru-RU"/>
        </w:rPr>
        <w:t xml:space="preserve"> </w:t>
      </w:r>
      <w:r>
        <w:rPr>
          <w:lang w:val="ru-RU"/>
        </w:rPr>
        <w:t>выплат</w:t>
      </w:r>
      <w:r w:rsidRPr="00AB74DD">
        <w:rPr>
          <w:i/>
          <w:lang w:val="ru-RU"/>
        </w:rPr>
        <w:t xml:space="preserve"> </w:t>
      </w:r>
      <w:r w:rsidRPr="00FA09D7">
        <w:rPr>
          <w:i/>
        </w:rPr>
        <w:t>ex</w:t>
      </w:r>
      <w:r w:rsidRPr="00AB74DD">
        <w:rPr>
          <w:i/>
          <w:lang w:val="ru-RU"/>
        </w:rPr>
        <w:t xml:space="preserve"> </w:t>
      </w:r>
      <w:r w:rsidRPr="00FA09D7">
        <w:rPr>
          <w:i/>
        </w:rPr>
        <w:t>gratia</w:t>
      </w:r>
      <w:r w:rsidRPr="00AB74DD">
        <w:rPr>
          <w:lang w:val="ru-RU"/>
        </w:rPr>
        <w:t xml:space="preserve">, </w:t>
      </w:r>
      <w:r>
        <w:rPr>
          <w:lang w:val="ru-RU"/>
        </w:rPr>
        <w:t>делегация</w:t>
      </w:r>
      <w:r w:rsidRPr="00AB74DD">
        <w:rPr>
          <w:lang w:val="ru-RU"/>
        </w:rPr>
        <w:t xml:space="preserve"> </w:t>
      </w:r>
      <w:r>
        <w:rPr>
          <w:lang w:val="ru-RU"/>
        </w:rPr>
        <w:t>сослалась</w:t>
      </w:r>
      <w:r w:rsidRPr="00AB74DD">
        <w:rPr>
          <w:lang w:val="ru-RU"/>
        </w:rPr>
        <w:t xml:space="preserve"> </w:t>
      </w:r>
      <w:r>
        <w:rPr>
          <w:lang w:val="ru-RU"/>
        </w:rPr>
        <w:t>на</w:t>
      </w:r>
      <w:r w:rsidRPr="00AB74DD">
        <w:rPr>
          <w:lang w:val="ru-RU"/>
        </w:rPr>
        <w:t xml:space="preserve"> </w:t>
      </w:r>
      <w:r>
        <w:rPr>
          <w:lang w:val="ru-RU"/>
        </w:rPr>
        <w:t>слова</w:t>
      </w:r>
      <w:r w:rsidRPr="00AB74DD">
        <w:rPr>
          <w:lang w:val="ru-RU"/>
        </w:rPr>
        <w:t xml:space="preserve"> </w:t>
      </w:r>
      <w:r>
        <w:rPr>
          <w:lang w:val="ru-RU"/>
        </w:rPr>
        <w:t>координатора</w:t>
      </w:r>
      <w:r w:rsidRPr="00AB74DD">
        <w:rPr>
          <w:lang w:val="ru-RU"/>
        </w:rPr>
        <w:t xml:space="preserve"> </w:t>
      </w:r>
      <w:r>
        <w:rPr>
          <w:lang w:val="ru-RU"/>
        </w:rPr>
        <w:t>Группы</w:t>
      </w:r>
      <w:r w:rsidRPr="00AB74DD">
        <w:rPr>
          <w:lang w:val="ru-RU"/>
        </w:rPr>
        <w:t xml:space="preserve"> </w:t>
      </w:r>
      <w:r>
        <w:rPr>
          <w:lang w:val="ru-RU"/>
        </w:rPr>
        <w:t>В, но вместе с тем пожелала узнать об упомянутом случае, когда один из делегатов испытал проблемы со здоровьем в ходе совещания, что повлекло за собой медицинские расходы. Делегация</w:t>
      </w:r>
      <w:r w:rsidRPr="00AB74DD">
        <w:rPr>
          <w:lang w:val="ru-RU"/>
        </w:rPr>
        <w:t xml:space="preserve"> </w:t>
      </w:r>
      <w:r>
        <w:rPr>
          <w:lang w:val="ru-RU"/>
        </w:rPr>
        <w:t>поинтересовалась</w:t>
      </w:r>
      <w:r w:rsidRPr="00AB74DD">
        <w:rPr>
          <w:lang w:val="ru-RU"/>
        </w:rPr>
        <w:t xml:space="preserve">, </w:t>
      </w:r>
      <w:r>
        <w:rPr>
          <w:lang w:val="ru-RU"/>
        </w:rPr>
        <w:t>предусмотрена ли в таких случаях страховка ВОИС или страховка делегатов покрывает такие расходы. Делегация также сообщила, что с нетерпением ждет ответа на вопрос о внесении изменений в правило 105.22.</w:t>
      </w:r>
      <w:r w:rsidRPr="00A62BD5">
        <w:rPr>
          <w:lang w:val="ru-RU"/>
        </w:rPr>
        <w:t xml:space="preserve">  </w:t>
      </w:r>
    </w:p>
    <w:p w:rsidR="00B4287D" w:rsidRPr="00A62BD5" w:rsidRDefault="00B4287D" w:rsidP="00B4287D">
      <w:pPr>
        <w:pStyle w:val="ONUME"/>
        <w:tabs>
          <w:tab w:val="left" w:pos="567"/>
          <w:tab w:val="num" w:pos="1560"/>
        </w:tabs>
        <w:rPr>
          <w:lang w:val="ru-RU"/>
        </w:rPr>
      </w:pPr>
      <w:r>
        <w:rPr>
          <w:lang w:val="ru-RU"/>
        </w:rPr>
        <w:t>Делегация</w:t>
      </w:r>
      <w:r w:rsidRPr="00AB74DD">
        <w:rPr>
          <w:lang w:val="ru-RU"/>
        </w:rPr>
        <w:t xml:space="preserve"> </w:t>
      </w:r>
      <w:r>
        <w:rPr>
          <w:lang w:val="ru-RU"/>
        </w:rPr>
        <w:t>Сальвадора</w:t>
      </w:r>
      <w:r w:rsidRPr="00AB74DD">
        <w:rPr>
          <w:lang w:val="ru-RU"/>
        </w:rPr>
        <w:t xml:space="preserve"> </w:t>
      </w:r>
      <w:r>
        <w:rPr>
          <w:lang w:val="ru-RU"/>
        </w:rPr>
        <w:t>поддержала</w:t>
      </w:r>
      <w:r w:rsidRPr="00AB74DD">
        <w:rPr>
          <w:lang w:val="ru-RU"/>
        </w:rPr>
        <w:t xml:space="preserve"> </w:t>
      </w:r>
      <w:r>
        <w:rPr>
          <w:lang w:val="ru-RU"/>
        </w:rPr>
        <w:t>выступление</w:t>
      </w:r>
      <w:r w:rsidRPr="00AB74DD">
        <w:rPr>
          <w:lang w:val="ru-RU"/>
        </w:rPr>
        <w:t xml:space="preserve"> </w:t>
      </w:r>
      <w:r>
        <w:rPr>
          <w:lang w:val="ru-RU"/>
        </w:rPr>
        <w:t>делегации</w:t>
      </w:r>
      <w:r w:rsidRPr="00AB74DD">
        <w:rPr>
          <w:lang w:val="ru-RU"/>
        </w:rPr>
        <w:t xml:space="preserve"> </w:t>
      </w:r>
      <w:r>
        <w:rPr>
          <w:lang w:val="ru-RU"/>
        </w:rPr>
        <w:t>Мексики</w:t>
      </w:r>
      <w:r w:rsidRPr="00AB74DD">
        <w:rPr>
          <w:lang w:val="ru-RU"/>
        </w:rPr>
        <w:t xml:space="preserve"> </w:t>
      </w:r>
      <w:r>
        <w:rPr>
          <w:lang w:val="ru-RU"/>
        </w:rPr>
        <w:t>в</w:t>
      </w:r>
      <w:r w:rsidRPr="00AB74DD">
        <w:rPr>
          <w:lang w:val="ru-RU"/>
        </w:rPr>
        <w:t xml:space="preserve"> </w:t>
      </w:r>
      <w:r>
        <w:rPr>
          <w:lang w:val="ru-RU"/>
        </w:rPr>
        <w:t>том</w:t>
      </w:r>
      <w:r w:rsidRPr="00AB74DD">
        <w:rPr>
          <w:lang w:val="ru-RU"/>
        </w:rPr>
        <w:t xml:space="preserve">, </w:t>
      </w:r>
      <w:r>
        <w:rPr>
          <w:lang w:val="ru-RU"/>
        </w:rPr>
        <w:t>что</w:t>
      </w:r>
      <w:r w:rsidRPr="00AB74DD">
        <w:rPr>
          <w:lang w:val="ru-RU"/>
        </w:rPr>
        <w:t xml:space="preserve"> </w:t>
      </w:r>
      <w:r>
        <w:rPr>
          <w:lang w:val="ru-RU"/>
        </w:rPr>
        <w:t>Секретариат</w:t>
      </w:r>
      <w:r w:rsidRPr="00AB74DD">
        <w:rPr>
          <w:lang w:val="ru-RU"/>
        </w:rPr>
        <w:t xml:space="preserve"> </w:t>
      </w:r>
      <w:r>
        <w:rPr>
          <w:lang w:val="ru-RU"/>
        </w:rPr>
        <w:t>должен</w:t>
      </w:r>
      <w:r w:rsidRPr="00AB74DD">
        <w:rPr>
          <w:lang w:val="ru-RU"/>
        </w:rPr>
        <w:t xml:space="preserve"> </w:t>
      </w:r>
      <w:r>
        <w:rPr>
          <w:lang w:val="ru-RU"/>
        </w:rPr>
        <w:t>представить</w:t>
      </w:r>
      <w:r w:rsidRPr="00AB74DD">
        <w:rPr>
          <w:lang w:val="ru-RU"/>
        </w:rPr>
        <w:t xml:space="preserve"> </w:t>
      </w:r>
      <w:r>
        <w:rPr>
          <w:lang w:val="ru-RU"/>
        </w:rPr>
        <w:t>подборку</w:t>
      </w:r>
      <w:r w:rsidRPr="00AB74DD">
        <w:rPr>
          <w:lang w:val="ru-RU"/>
        </w:rPr>
        <w:t xml:space="preserve"> </w:t>
      </w:r>
      <w:r>
        <w:rPr>
          <w:lang w:val="ru-RU"/>
        </w:rPr>
        <w:t>основных</w:t>
      </w:r>
      <w:r w:rsidRPr="00AB74DD">
        <w:rPr>
          <w:lang w:val="ru-RU"/>
        </w:rPr>
        <w:t xml:space="preserve"> </w:t>
      </w:r>
      <w:r>
        <w:rPr>
          <w:lang w:val="ru-RU"/>
        </w:rPr>
        <w:t>положений</w:t>
      </w:r>
      <w:r w:rsidRPr="00AB74DD">
        <w:rPr>
          <w:lang w:val="ru-RU"/>
        </w:rPr>
        <w:t xml:space="preserve"> </w:t>
      </w:r>
      <w:r>
        <w:rPr>
          <w:lang w:val="ru-RU"/>
        </w:rPr>
        <w:t>Организации</w:t>
      </w:r>
      <w:r w:rsidRPr="00AB74DD">
        <w:rPr>
          <w:lang w:val="ru-RU"/>
        </w:rPr>
        <w:t xml:space="preserve">, </w:t>
      </w:r>
      <w:r>
        <w:rPr>
          <w:lang w:val="ru-RU"/>
        </w:rPr>
        <w:t>включая</w:t>
      </w:r>
      <w:r w:rsidRPr="00AB74DD">
        <w:rPr>
          <w:lang w:val="ru-RU"/>
        </w:rPr>
        <w:t xml:space="preserve"> </w:t>
      </w:r>
      <w:r>
        <w:rPr>
          <w:lang w:val="ru-RU"/>
        </w:rPr>
        <w:t>ФПП</w:t>
      </w:r>
      <w:r w:rsidRPr="00AB74DD">
        <w:rPr>
          <w:lang w:val="ru-RU"/>
        </w:rPr>
        <w:t xml:space="preserve">, </w:t>
      </w:r>
      <w:r>
        <w:rPr>
          <w:lang w:val="ru-RU"/>
        </w:rPr>
        <w:t>и</w:t>
      </w:r>
      <w:r w:rsidRPr="00AB74DD">
        <w:rPr>
          <w:lang w:val="ru-RU"/>
        </w:rPr>
        <w:t xml:space="preserve"> </w:t>
      </w:r>
      <w:r>
        <w:rPr>
          <w:lang w:val="ru-RU"/>
        </w:rPr>
        <w:t>распространить</w:t>
      </w:r>
      <w:r w:rsidRPr="00AB74DD">
        <w:rPr>
          <w:lang w:val="ru-RU"/>
        </w:rPr>
        <w:t xml:space="preserve"> </w:t>
      </w:r>
      <w:r>
        <w:rPr>
          <w:lang w:val="ru-RU"/>
        </w:rPr>
        <w:t>среди</w:t>
      </w:r>
      <w:r w:rsidRPr="00AB74DD">
        <w:rPr>
          <w:lang w:val="ru-RU"/>
        </w:rPr>
        <w:t xml:space="preserve"> </w:t>
      </w:r>
      <w:r>
        <w:rPr>
          <w:lang w:val="ru-RU"/>
        </w:rPr>
        <w:t>делегаций.</w:t>
      </w:r>
      <w:r w:rsidRPr="00A62BD5">
        <w:rPr>
          <w:lang w:val="ru-RU"/>
        </w:rPr>
        <w:t xml:space="preserve">   </w:t>
      </w:r>
    </w:p>
    <w:p w:rsidR="00B4287D" w:rsidRPr="00A62BD5" w:rsidRDefault="00B4287D" w:rsidP="00B4287D">
      <w:pPr>
        <w:pStyle w:val="ONUME"/>
        <w:tabs>
          <w:tab w:val="left" w:pos="567"/>
          <w:tab w:val="num" w:pos="1560"/>
        </w:tabs>
        <w:rPr>
          <w:lang w:val="ru-RU"/>
        </w:rPr>
      </w:pPr>
      <w:r>
        <w:rPr>
          <w:lang w:val="ru-RU"/>
        </w:rPr>
        <w:t>Секретариат</w:t>
      </w:r>
      <w:r w:rsidRPr="006A7439">
        <w:rPr>
          <w:lang w:val="ru-RU"/>
        </w:rPr>
        <w:t xml:space="preserve"> </w:t>
      </w:r>
      <w:r>
        <w:rPr>
          <w:lang w:val="ru-RU"/>
        </w:rPr>
        <w:t>пояснил</w:t>
      </w:r>
      <w:r w:rsidRPr="006A7439">
        <w:rPr>
          <w:lang w:val="ru-RU"/>
        </w:rPr>
        <w:t xml:space="preserve">, </w:t>
      </w:r>
      <w:r>
        <w:rPr>
          <w:lang w:val="ru-RU"/>
        </w:rPr>
        <w:t>что</w:t>
      </w:r>
      <w:r w:rsidRPr="006A7439">
        <w:rPr>
          <w:lang w:val="ru-RU"/>
        </w:rPr>
        <w:t xml:space="preserve"> </w:t>
      </w:r>
      <w:r>
        <w:rPr>
          <w:lang w:val="ru-RU"/>
        </w:rPr>
        <w:t>эти</w:t>
      </w:r>
      <w:r w:rsidRPr="006A7439">
        <w:rPr>
          <w:lang w:val="ru-RU"/>
        </w:rPr>
        <w:t xml:space="preserve"> </w:t>
      </w:r>
      <w:r>
        <w:rPr>
          <w:lang w:val="ru-RU"/>
        </w:rPr>
        <w:t>Положения</w:t>
      </w:r>
      <w:r w:rsidRPr="006A7439">
        <w:rPr>
          <w:lang w:val="ru-RU"/>
        </w:rPr>
        <w:t xml:space="preserve"> </w:t>
      </w:r>
      <w:r>
        <w:rPr>
          <w:lang w:val="ru-RU"/>
        </w:rPr>
        <w:t>были</w:t>
      </w:r>
      <w:r w:rsidRPr="006A7439">
        <w:rPr>
          <w:lang w:val="ru-RU"/>
        </w:rPr>
        <w:t xml:space="preserve"> </w:t>
      </w:r>
      <w:r>
        <w:rPr>
          <w:lang w:val="ru-RU"/>
        </w:rPr>
        <w:t>представлены</w:t>
      </w:r>
      <w:r w:rsidRPr="006A7439">
        <w:rPr>
          <w:lang w:val="ru-RU"/>
        </w:rPr>
        <w:t xml:space="preserve"> </w:t>
      </w:r>
      <w:r>
        <w:rPr>
          <w:lang w:val="ru-RU"/>
        </w:rPr>
        <w:t>государствам</w:t>
      </w:r>
      <w:r w:rsidRPr="006A7439">
        <w:rPr>
          <w:lang w:val="ru-RU"/>
        </w:rPr>
        <w:t>-</w:t>
      </w:r>
      <w:r>
        <w:rPr>
          <w:lang w:val="ru-RU"/>
        </w:rPr>
        <w:t>членам</w:t>
      </w:r>
      <w:r w:rsidRPr="006A7439">
        <w:rPr>
          <w:lang w:val="ru-RU"/>
        </w:rPr>
        <w:t xml:space="preserve"> </w:t>
      </w:r>
      <w:r>
        <w:rPr>
          <w:lang w:val="ru-RU"/>
        </w:rPr>
        <w:t>для</w:t>
      </w:r>
      <w:r w:rsidRPr="006A7439">
        <w:rPr>
          <w:lang w:val="ru-RU"/>
        </w:rPr>
        <w:t xml:space="preserve"> </w:t>
      </w:r>
      <w:r>
        <w:rPr>
          <w:lang w:val="ru-RU"/>
        </w:rPr>
        <w:t>утверждения</w:t>
      </w:r>
      <w:r w:rsidRPr="006A7439">
        <w:rPr>
          <w:lang w:val="ru-RU"/>
        </w:rPr>
        <w:t xml:space="preserve">, </w:t>
      </w:r>
      <w:r>
        <w:rPr>
          <w:lang w:val="ru-RU"/>
        </w:rPr>
        <w:t>а</w:t>
      </w:r>
      <w:r w:rsidRPr="006A7439">
        <w:rPr>
          <w:lang w:val="ru-RU"/>
        </w:rPr>
        <w:t xml:space="preserve"> </w:t>
      </w:r>
      <w:r>
        <w:rPr>
          <w:lang w:val="ru-RU"/>
        </w:rPr>
        <w:t>поправки</w:t>
      </w:r>
      <w:r w:rsidRPr="006A7439">
        <w:rPr>
          <w:lang w:val="ru-RU"/>
        </w:rPr>
        <w:t xml:space="preserve"> </w:t>
      </w:r>
      <w:r>
        <w:rPr>
          <w:lang w:val="ru-RU"/>
        </w:rPr>
        <w:t>в</w:t>
      </w:r>
      <w:r w:rsidRPr="006A7439">
        <w:rPr>
          <w:lang w:val="ru-RU"/>
        </w:rPr>
        <w:t xml:space="preserve"> </w:t>
      </w:r>
      <w:r>
        <w:rPr>
          <w:lang w:val="ru-RU"/>
        </w:rPr>
        <w:t>Правила</w:t>
      </w:r>
      <w:r w:rsidRPr="006A7439">
        <w:rPr>
          <w:lang w:val="ru-RU"/>
        </w:rPr>
        <w:t xml:space="preserve"> </w:t>
      </w:r>
      <w:r>
        <w:rPr>
          <w:lang w:val="ru-RU"/>
        </w:rPr>
        <w:t>может</w:t>
      </w:r>
      <w:r w:rsidRPr="006A7439">
        <w:rPr>
          <w:lang w:val="ru-RU"/>
        </w:rPr>
        <w:t xml:space="preserve"> </w:t>
      </w:r>
      <w:r>
        <w:rPr>
          <w:lang w:val="ru-RU"/>
        </w:rPr>
        <w:t>вносить</w:t>
      </w:r>
      <w:r w:rsidRPr="006A7439">
        <w:rPr>
          <w:lang w:val="ru-RU"/>
        </w:rPr>
        <w:t xml:space="preserve"> </w:t>
      </w:r>
      <w:r>
        <w:rPr>
          <w:lang w:val="ru-RU"/>
        </w:rPr>
        <w:t>Генеральный</w:t>
      </w:r>
      <w:r w:rsidRPr="006A7439">
        <w:rPr>
          <w:lang w:val="ru-RU"/>
        </w:rPr>
        <w:t xml:space="preserve"> </w:t>
      </w:r>
      <w:r>
        <w:rPr>
          <w:lang w:val="ru-RU"/>
        </w:rPr>
        <w:t>директор</w:t>
      </w:r>
      <w:r w:rsidRPr="006A7439">
        <w:rPr>
          <w:lang w:val="ru-RU"/>
        </w:rPr>
        <w:t xml:space="preserve">, </w:t>
      </w:r>
      <w:r>
        <w:rPr>
          <w:lang w:val="ru-RU"/>
        </w:rPr>
        <w:t>с раскрытием их измененного или обновленного варианта. В</w:t>
      </w:r>
      <w:r w:rsidRPr="006A7439">
        <w:rPr>
          <w:lang w:val="ru-RU"/>
        </w:rPr>
        <w:t xml:space="preserve"> </w:t>
      </w:r>
      <w:r>
        <w:rPr>
          <w:lang w:val="ru-RU"/>
        </w:rPr>
        <w:t>ответ</w:t>
      </w:r>
      <w:r w:rsidRPr="006A7439">
        <w:rPr>
          <w:lang w:val="ru-RU"/>
        </w:rPr>
        <w:t xml:space="preserve"> </w:t>
      </w:r>
      <w:r>
        <w:rPr>
          <w:lang w:val="ru-RU"/>
        </w:rPr>
        <w:t>на</w:t>
      </w:r>
      <w:r w:rsidRPr="006A7439">
        <w:rPr>
          <w:lang w:val="ru-RU"/>
        </w:rPr>
        <w:t xml:space="preserve"> </w:t>
      </w:r>
      <w:r>
        <w:rPr>
          <w:lang w:val="ru-RU"/>
        </w:rPr>
        <w:t>вопрос</w:t>
      </w:r>
      <w:r w:rsidRPr="006A7439">
        <w:rPr>
          <w:lang w:val="ru-RU"/>
        </w:rPr>
        <w:t xml:space="preserve"> </w:t>
      </w:r>
      <w:r>
        <w:rPr>
          <w:lang w:val="ru-RU"/>
        </w:rPr>
        <w:t>о</w:t>
      </w:r>
      <w:r w:rsidRPr="006A7439">
        <w:rPr>
          <w:lang w:val="ru-RU"/>
        </w:rPr>
        <w:t xml:space="preserve"> </w:t>
      </w:r>
      <w:r>
        <w:rPr>
          <w:lang w:val="ru-RU"/>
        </w:rPr>
        <w:t>выплатах</w:t>
      </w:r>
      <w:r w:rsidRPr="006A7439">
        <w:rPr>
          <w:i/>
          <w:lang w:val="ru-RU"/>
        </w:rPr>
        <w:t xml:space="preserve"> </w:t>
      </w:r>
      <w:r w:rsidRPr="00FA09D7">
        <w:rPr>
          <w:i/>
        </w:rPr>
        <w:t>ex</w:t>
      </w:r>
      <w:r w:rsidRPr="006A7439">
        <w:rPr>
          <w:i/>
          <w:lang w:val="ru-RU"/>
        </w:rPr>
        <w:t xml:space="preserve"> </w:t>
      </w:r>
      <w:r w:rsidRPr="00FA09D7">
        <w:rPr>
          <w:i/>
        </w:rPr>
        <w:t>gratia</w:t>
      </w:r>
      <w:r w:rsidRPr="006A7439">
        <w:rPr>
          <w:lang w:val="ru-RU"/>
        </w:rPr>
        <w:t xml:space="preserve"> </w:t>
      </w:r>
      <w:r>
        <w:rPr>
          <w:lang w:val="ru-RU"/>
        </w:rPr>
        <w:t>Секретариат</w:t>
      </w:r>
      <w:r w:rsidRPr="006A7439">
        <w:rPr>
          <w:lang w:val="ru-RU"/>
        </w:rPr>
        <w:t xml:space="preserve"> </w:t>
      </w:r>
      <w:r>
        <w:rPr>
          <w:lang w:val="ru-RU"/>
        </w:rPr>
        <w:t>сообщил</w:t>
      </w:r>
      <w:r w:rsidRPr="006A7439">
        <w:rPr>
          <w:lang w:val="ru-RU"/>
        </w:rPr>
        <w:t xml:space="preserve">, </w:t>
      </w:r>
      <w:r>
        <w:rPr>
          <w:lang w:val="ru-RU"/>
        </w:rPr>
        <w:t>что</w:t>
      </w:r>
      <w:r w:rsidRPr="006A7439">
        <w:rPr>
          <w:lang w:val="ru-RU"/>
        </w:rPr>
        <w:t xml:space="preserve">, </w:t>
      </w:r>
      <w:r>
        <w:rPr>
          <w:lang w:val="ru-RU"/>
        </w:rPr>
        <w:t>насколько</w:t>
      </w:r>
      <w:r w:rsidRPr="006A7439">
        <w:rPr>
          <w:lang w:val="ru-RU"/>
        </w:rPr>
        <w:t xml:space="preserve"> </w:t>
      </w:r>
      <w:r>
        <w:rPr>
          <w:lang w:val="ru-RU"/>
        </w:rPr>
        <w:t>ему</w:t>
      </w:r>
      <w:r w:rsidRPr="006A7439">
        <w:rPr>
          <w:lang w:val="ru-RU"/>
        </w:rPr>
        <w:t xml:space="preserve"> </w:t>
      </w:r>
      <w:r>
        <w:rPr>
          <w:lang w:val="ru-RU"/>
        </w:rPr>
        <w:t>известно</w:t>
      </w:r>
      <w:r w:rsidRPr="006A7439">
        <w:rPr>
          <w:lang w:val="ru-RU"/>
        </w:rPr>
        <w:t xml:space="preserve">, </w:t>
      </w:r>
      <w:r>
        <w:rPr>
          <w:lang w:val="ru-RU"/>
        </w:rPr>
        <w:t>в</w:t>
      </w:r>
      <w:r w:rsidRPr="006A7439">
        <w:rPr>
          <w:lang w:val="ru-RU"/>
        </w:rPr>
        <w:t xml:space="preserve"> </w:t>
      </w:r>
      <w:r>
        <w:rPr>
          <w:lang w:val="ru-RU"/>
        </w:rPr>
        <w:t>том</w:t>
      </w:r>
      <w:r w:rsidRPr="006A7439">
        <w:rPr>
          <w:lang w:val="ru-RU"/>
        </w:rPr>
        <w:t xml:space="preserve"> </w:t>
      </w:r>
      <w:r>
        <w:rPr>
          <w:lang w:val="ru-RU"/>
        </w:rPr>
        <w:t>случае</w:t>
      </w:r>
      <w:r w:rsidRPr="006A7439">
        <w:rPr>
          <w:lang w:val="ru-RU"/>
        </w:rPr>
        <w:t xml:space="preserve"> </w:t>
      </w:r>
      <w:r>
        <w:rPr>
          <w:lang w:val="ru-RU"/>
        </w:rPr>
        <w:t>расходы</w:t>
      </w:r>
      <w:r w:rsidRPr="006A7439">
        <w:rPr>
          <w:lang w:val="ru-RU"/>
        </w:rPr>
        <w:t xml:space="preserve"> </w:t>
      </w:r>
      <w:r>
        <w:rPr>
          <w:lang w:val="ru-RU"/>
        </w:rPr>
        <w:t>покрывала</w:t>
      </w:r>
      <w:r w:rsidRPr="006A7439">
        <w:rPr>
          <w:lang w:val="ru-RU"/>
        </w:rPr>
        <w:t xml:space="preserve"> </w:t>
      </w:r>
      <w:r>
        <w:rPr>
          <w:lang w:val="ru-RU"/>
        </w:rPr>
        <w:t xml:space="preserve">страховка, однако на определенный элемент расходов страховка не распространялась, и чтобы покрыть эти расходы, Организация была вынуждена выплатить чуть больше 20 тыс. </w:t>
      </w:r>
      <w:proofErr w:type="spellStart"/>
      <w:r>
        <w:rPr>
          <w:lang w:val="ru-RU"/>
        </w:rPr>
        <w:t>шв</w:t>
      </w:r>
      <w:proofErr w:type="spellEnd"/>
      <w:r>
        <w:rPr>
          <w:lang w:val="ru-RU"/>
        </w:rPr>
        <w:t>. франков. Далее</w:t>
      </w:r>
      <w:r w:rsidRPr="00BA6A06">
        <w:rPr>
          <w:lang w:val="ru-RU"/>
        </w:rPr>
        <w:t xml:space="preserve"> </w:t>
      </w:r>
      <w:r>
        <w:rPr>
          <w:lang w:val="ru-RU"/>
        </w:rPr>
        <w:t>Секретариат</w:t>
      </w:r>
      <w:r w:rsidRPr="00BA6A06">
        <w:rPr>
          <w:lang w:val="ru-RU"/>
        </w:rPr>
        <w:t xml:space="preserve"> </w:t>
      </w:r>
      <w:r>
        <w:rPr>
          <w:lang w:val="ru-RU"/>
        </w:rPr>
        <w:t>заявил</w:t>
      </w:r>
      <w:r w:rsidRPr="00BA6A06">
        <w:rPr>
          <w:lang w:val="ru-RU"/>
        </w:rPr>
        <w:t xml:space="preserve">, </w:t>
      </w:r>
      <w:r>
        <w:rPr>
          <w:lang w:val="ru-RU"/>
        </w:rPr>
        <w:t>что</w:t>
      </w:r>
      <w:r w:rsidRPr="00BA6A06">
        <w:rPr>
          <w:lang w:val="ru-RU"/>
        </w:rPr>
        <w:t xml:space="preserve">, </w:t>
      </w:r>
      <w:r>
        <w:rPr>
          <w:lang w:val="ru-RU"/>
        </w:rPr>
        <w:t>безусловно</w:t>
      </w:r>
      <w:r w:rsidRPr="00BA6A06">
        <w:rPr>
          <w:lang w:val="ru-RU"/>
        </w:rPr>
        <w:t xml:space="preserve">, </w:t>
      </w:r>
      <w:r>
        <w:rPr>
          <w:lang w:val="ru-RU"/>
        </w:rPr>
        <w:lastRenderedPageBreak/>
        <w:t>решение целиком и полностью зависит от государств-членов. Он услышал заявление Группы В о том, какой линии следует придерживаться по этому вопросу в будущем, и сообщил, что может оставить в тексте ранее установленный лимит. Секретариат</w:t>
      </w:r>
      <w:r w:rsidRPr="00BA6A06">
        <w:rPr>
          <w:lang w:val="ru-RU"/>
        </w:rPr>
        <w:t xml:space="preserve"> </w:t>
      </w:r>
      <w:r>
        <w:rPr>
          <w:lang w:val="ru-RU"/>
        </w:rPr>
        <w:t>напомнил</w:t>
      </w:r>
      <w:r w:rsidRPr="00BA6A06">
        <w:rPr>
          <w:lang w:val="ru-RU"/>
        </w:rPr>
        <w:t xml:space="preserve">, </w:t>
      </w:r>
      <w:r>
        <w:rPr>
          <w:lang w:val="ru-RU"/>
        </w:rPr>
        <w:t>что</w:t>
      </w:r>
      <w:r w:rsidRPr="00BA6A06">
        <w:rPr>
          <w:lang w:val="ru-RU"/>
        </w:rPr>
        <w:t xml:space="preserve"> </w:t>
      </w:r>
      <w:r>
        <w:rPr>
          <w:lang w:val="ru-RU"/>
        </w:rPr>
        <w:t>выплаты</w:t>
      </w:r>
      <w:r w:rsidRPr="00BA6A06">
        <w:rPr>
          <w:lang w:val="ru-RU"/>
        </w:rPr>
        <w:t xml:space="preserve"> </w:t>
      </w:r>
      <w:r w:rsidRPr="00FA09D7">
        <w:rPr>
          <w:i/>
        </w:rPr>
        <w:t>ex</w:t>
      </w:r>
      <w:r w:rsidRPr="00BA6A06">
        <w:rPr>
          <w:i/>
          <w:lang w:val="ru-RU"/>
        </w:rPr>
        <w:t xml:space="preserve"> </w:t>
      </w:r>
      <w:r w:rsidRPr="00FA09D7">
        <w:rPr>
          <w:i/>
        </w:rPr>
        <w:t>gratia</w:t>
      </w:r>
      <w:r w:rsidRPr="00BA6A06">
        <w:rPr>
          <w:lang w:val="ru-RU"/>
        </w:rPr>
        <w:t xml:space="preserve"> </w:t>
      </w:r>
      <w:r>
        <w:rPr>
          <w:lang w:val="ru-RU"/>
        </w:rPr>
        <w:t>отражаются</w:t>
      </w:r>
      <w:r w:rsidRPr="00BA6A06">
        <w:rPr>
          <w:lang w:val="ru-RU"/>
        </w:rPr>
        <w:t xml:space="preserve"> </w:t>
      </w:r>
      <w:r>
        <w:rPr>
          <w:lang w:val="ru-RU"/>
        </w:rPr>
        <w:t>в</w:t>
      </w:r>
      <w:r w:rsidRPr="00BA6A06">
        <w:rPr>
          <w:lang w:val="ru-RU"/>
        </w:rPr>
        <w:t xml:space="preserve"> </w:t>
      </w:r>
      <w:r>
        <w:rPr>
          <w:lang w:val="ru-RU"/>
        </w:rPr>
        <w:t>финансовых</w:t>
      </w:r>
      <w:r w:rsidRPr="00BA6A06">
        <w:rPr>
          <w:lang w:val="ru-RU"/>
        </w:rPr>
        <w:t xml:space="preserve"> </w:t>
      </w:r>
      <w:r>
        <w:rPr>
          <w:lang w:val="ru-RU"/>
        </w:rPr>
        <w:t>ведомостях</w:t>
      </w:r>
      <w:r w:rsidRPr="00BA6A06">
        <w:rPr>
          <w:lang w:val="ru-RU"/>
        </w:rPr>
        <w:t xml:space="preserve"> </w:t>
      </w:r>
      <w:r>
        <w:rPr>
          <w:lang w:val="ru-RU"/>
        </w:rPr>
        <w:t>и</w:t>
      </w:r>
      <w:r w:rsidRPr="00BA6A06">
        <w:rPr>
          <w:lang w:val="ru-RU"/>
        </w:rPr>
        <w:t xml:space="preserve"> </w:t>
      </w:r>
      <w:r>
        <w:rPr>
          <w:lang w:val="ru-RU"/>
        </w:rPr>
        <w:t>подлежат</w:t>
      </w:r>
      <w:r w:rsidRPr="00BA6A06">
        <w:rPr>
          <w:lang w:val="ru-RU"/>
        </w:rPr>
        <w:t xml:space="preserve"> </w:t>
      </w:r>
      <w:r>
        <w:rPr>
          <w:lang w:val="ru-RU"/>
        </w:rPr>
        <w:t>аудиторской</w:t>
      </w:r>
      <w:r w:rsidRPr="00BA6A06">
        <w:rPr>
          <w:lang w:val="ru-RU"/>
        </w:rPr>
        <w:t xml:space="preserve"> </w:t>
      </w:r>
      <w:r>
        <w:rPr>
          <w:lang w:val="ru-RU"/>
        </w:rPr>
        <w:t>проверке</w:t>
      </w:r>
      <w:r w:rsidRPr="00BA6A06">
        <w:rPr>
          <w:lang w:val="ru-RU"/>
        </w:rPr>
        <w:t xml:space="preserve"> – </w:t>
      </w:r>
      <w:r>
        <w:rPr>
          <w:lang w:val="ru-RU"/>
        </w:rPr>
        <w:t>об этом он хотел сообщить дополнительно. В</w:t>
      </w:r>
      <w:r w:rsidRPr="00BA6A06">
        <w:rPr>
          <w:lang w:val="ru-RU"/>
        </w:rPr>
        <w:t xml:space="preserve"> </w:t>
      </w:r>
      <w:r>
        <w:rPr>
          <w:lang w:val="ru-RU"/>
        </w:rPr>
        <w:t>ответ</w:t>
      </w:r>
      <w:r w:rsidRPr="00BA6A06">
        <w:rPr>
          <w:lang w:val="ru-RU"/>
        </w:rPr>
        <w:t xml:space="preserve"> </w:t>
      </w:r>
      <w:r>
        <w:rPr>
          <w:lang w:val="ru-RU"/>
        </w:rPr>
        <w:t>на</w:t>
      </w:r>
      <w:r w:rsidRPr="00BA6A06">
        <w:rPr>
          <w:lang w:val="ru-RU"/>
        </w:rPr>
        <w:t xml:space="preserve"> </w:t>
      </w:r>
      <w:r>
        <w:rPr>
          <w:lang w:val="ru-RU"/>
        </w:rPr>
        <w:t>вопрос</w:t>
      </w:r>
      <w:r w:rsidRPr="00BA6A06">
        <w:rPr>
          <w:lang w:val="ru-RU"/>
        </w:rPr>
        <w:t xml:space="preserve"> </w:t>
      </w:r>
      <w:r>
        <w:rPr>
          <w:lang w:val="ru-RU"/>
        </w:rPr>
        <w:t>делегации</w:t>
      </w:r>
      <w:r w:rsidRPr="00BA6A06">
        <w:rPr>
          <w:lang w:val="ru-RU"/>
        </w:rPr>
        <w:t xml:space="preserve"> </w:t>
      </w:r>
      <w:r>
        <w:rPr>
          <w:lang w:val="ru-RU"/>
        </w:rPr>
        <w:t>Японии</w:t>
      </w:r>
      <w:r w:rsidRPr="00BA6A06">
        <w:rPr>
          <w:lang w:val="ru-RU"/>
        </w:rPr>
        <w:t xml:space="preserve"> (</w:t>
      </w:r>
      <w:r>
        <w:rPr>
          <w:lang w:val="ru-RU"/>
        </w:rPr>
        <w:t>по</w:t>
      </w:r>
      <w:r w:rsidRPr="00BA6A06">
        <w:rPr>
          <w:lang w:val="ru-RU"/>
        </w:rPr>
        <w:t xml:space="preserve"> </w:t>
      </w:r>
      <w:r>
        <w:rPr>
          <w:lang w:val="ru-RU"/>
        </w:rPr>
        <w:t>поводу</w:t>
      </w:r>
      <w:r w:rsidRPr="00BA6A06">
        <w:rPr>
          <w:lang w:val="ru-RU"/>
        </w:rPr>
        <w:t xml:space="preserve"> </w:t>
      </w:r>
      <w:r>
        <w:rPr>
          <w:lang w:val="ru-RU"/>
        </w:rPr>
        <w:t>правила</w:t>
      </w:r>
      <w:r w:rsidRPr="00BA6A06">
        <w:rPr>
          <w:lang w:val="ru-RU"/>
        </w:rPr>
        <w:t xml:space="preserve"> 105.22) </w:t>
      </w:r>
      <w:r>
        <w:rPr>
          <w:lang w:val="ru-RU"/>
        </w:rPr>
        <w:t>Секретариат</w:t>
      </w:r>
      <w:r w:rsidRPr="00BA6A06">
        <w:rPr>
          <w:lang w:val="ru-RU"/>
        </w:rPr>
        <w:t xml:space="preserve"> </w:t>
      </w:r>
      <w:r>
        <w:rPr>
          <w:lang w:val="ru-RU"/>
        </w:rPr>
        <w:t>отметил</w:t>
      </w:r>
      <w:r w:rsidRPr="00BA6A06">
        <w:rPr>
          <w:lang w:val="ru-RU"/>
        </w:rPr>
        <w:t xml:space="preserve">, </w:t>
      </w:r>
      <w:r>
        <w:rPr>
          <w:lang w:val="ru-RU"/>
        </w:rPr>
        <w:t>что, стремясь добиться</w:t>
      </w:r>
      <w:r w:rsidRPr="00BA6A06">
        <w:rPr>
          <w:lang w:val="ru-RU"/>
        </w:rPr>
        <w:t xml:space="preserve"> </w:t>
      </w:r>
      <w:r>
        <w:rPr>
          <w:lang w:val="ru-RU"/>
        </w:rPr>
        <w:t>большей</w:t>
      </w:r>
      <w:r w:rsidRPr="00BA6A06">
        <w:rPr>
          <w:lang w:val="ru-RU"/>
        </w:rPr>
        <w:t xml:space="preserve"> </w:t>
      </w:r>
      <w:r>
        <w:rPr>
          <w:lang w:val="ru-RU"/>
        </w:rPr>
        <w:t>результативности</w:t>
      </w:r>
      <w:r w:rsidRPr="00BA6A06">
        <w:rPr>
          <w:lang w:val="ru-RU"/>
        </w:rPr>
        <w:t xml:space="preserve"> </w:t>
      </w:r>
      <w:r>
        <w:rPr>
          <w:lang w:val="ru-RU"/>
        </w:rPr>
        <w:t>и</w:t>
      </w:r>
      <w:r w:rsidRPr="00BA6A06">
        <w:rPr>
          <w:lang w:val="ru-RU"/>
        </w:rPr>
        <w:t xml:space="preserve"> </w:t>
      </w:r>
      <w:r>
        <w:rPr>
          <w:lang w:val="ru-RU"/>
        </w:rPr>
        <w:t>упорядоченности</w:t>
      </w:r>
      <w:r w:rsidRPr="00BA6A06">
        <w:rPr>
          <w:lang w:val="ru-RU"/>
        </w:rPr>
        <w:t xml:space="preserve"> </w:t>
      </w:r>
      <w:r>
        <w:rPr>
          <w:lang w:val="ru-RU"/>
        </w:rPr>
        <w:t>своих</w:t>
      </w:r>
      <w:r w:rsidRPr="00BA6A06">
        <w:rPr>
          <w:lang w:val="ru-RU"/>
        </w:rPr>
        <w:t xml:space="preserve"> </w:t>
      </w:r>
      <w:r>
        <w:rPr>
          <w:lang w:val="ru-RU"/>
        </w:rPr>
        <w:t>операций</w:t>
      </w:r>
      <w:r w:rsidRPr="00BA6A06">
        <w:rPr>
          <w:lang w:val="ru-RU"/>
        </w:rPr>
        <w:t xml:space="preserve"> </w:t>
      </w:r>
      <w:r>
        <w:rPr>
          <w:lang w:val="ru-RU"/>
        </w:rPr>
        <w:t>и процедур, он заметил, что в ряде документов повторяется одно и то же, и весь текст этого правила перевел в разряд служебной инструкции, которая регулирует вопросы практического характера. Это</w:t>
      </w:r>
      <w:r w:rsidRPr="0055481A">
        <w:rPr>
          <w:lang w:val="ru-RU"/>
        </w:rPr>
        <w:t xml:space="preserve"> </w:t>
      </w:r>
      <w:r>
        <w:rPr>
          <w:lang w:val="ru-RU"/>
        </w:rPr>
        <w:t>изменение</w:t>
      </w:r>
      <w:r w:rsidRPr="0055481A">
        <w:rPr>
          <w:lang w:val="ru-RU"/>
        </w:rPr>
        <w:t xml:space="preserve"> </w:t>
      </w:r>
      <w:r>
        <w:rPr>
          <w:lang w:val="ru-RU"/>
        </w:rPr>
        <w:t>никак</w:t>
      </w:r>
      <w:r w:rsidRPr="0055481A">
        <w:rPr>
          <w:lang w:val="ru-RU"/>
        </w:rPr>
        <w:t xml:space="preserve"> </w:t>
      </w:r>
      <w:r>
        <w:rPr>
          <w:lang w:val="ru-RU"/>
        </w:rPr>
        <w:t>не</w:t>
      </w:r>
      <w:r w:rsidRPr="0055481A">
        <w:rPr>
          <w:lang w:val="ru-RU"/>
        </w:rPr>
        <w:t xml:space="preserve"> </w:t>
      </w:r>
      <w:r>
        <w:rPr>
          <w:lang w:val="ru-RU"/>
        </w:rPr>
        <w:t>снизит</w:t>
      </w:r>
      <w:r w:rsidRPr="0055481A">
        <w:rPr>
          <w:lang w:val="ru-RU"/>
        </w:rPr>
        <w:t xml:space="preserve"> </w:t>
      </w:r>
      <w:r>
        <w:rPr>
          <w:lang w:val="ru-RU"/>
        </w:rPr>
        <w:t>эффективность</w:t>
      </w:r>
      <w:r w:rsidRPr="0055481A">
        <w:rPr>
          <w:lang w:val="ru-RU"/>
        </w:rPr>
        <w:t xml:space="preserve"> </w:t>
      </w:r>
      <w:r>
        <w:rPr>
          <w:lang w:val="ru-RU"/>
        </w:rPr>
        <w:t>механизмов</w:t>
      </w:r>
      <w:r w:rsidRPr="0055481A">
        <w:rPr>
          <w:lang w:val="ru-RU"/>
        </w:rPr>
        <w:t xml:space="preserve"> </w:t>
      </w:r>
      <w:r>
        <w:rPr>
          <w:lang w:val="ru-RU"/>
        </w:rPr>
        <w:t>внутреннего</w:t>
      </w:r>
      <w:r w:rsidRPr="0055481A">
        <w:rPr>
          <w:lang w:val="ru-RU"/>
        </w:rPr>
        <w:t xml:space="preserve"> </w:t>
      </w:r>
      <w:r>
        <w:rPr>
          <w:lang w:val="ru-RU"/>
        </w:rPr>
        <w:t>контроля</w:t>
      </w:r>
      <w:r w:rsidRPr="0055481A">
        <w:rPr>
          <w:lang w:val="ru-RU"/>
        </w:rPr>
        <w:t xml:space="preserve">, </w:t>
      </w:r>
      <w:r>
        <w:rPr>
          <w:lang w:val="ru-RU"/>
        </w:rPr>
        <w:t>Секретариат</w:t>
      </w:r>
      <w:r w:rsidRPr="0055481A">
        <w:rPr>
          <w:lang w:val="ru-RU"/>
        </w:rPr>
        <w:t xml:space="preserve"> </w:t>
      </w:r>
      <w:r>
        <w:rPr>
          <w:lang w:val="ru-RU"/>
        </w:rPr>
        <w:t>лишь</w:t>
      </w:r>
      <w:r w:rsidRPr="0055481A">
        <w:rPr>
          <w:lang w:val="ru-RU"/>
        </w:rPr>
        <w:t xml:space="preserve"> </w:t>
      </w:r>
      <w:r>
        <w:rPr>
          <w:lang w:val="ru-RU"/>
        </w:rPr>
        <w:t>стремился</w:t>
      </w:r>
      <w:r w:rsidRPr="0055481A">
        <w:rPr>
          <w:lang w:val="ru-RU"/>
        </w:rPr>
        <w:t xml:space="preserve"> </w:t>
      </w:r>
      <w:r>
        <w:rPr>
          <w:lang w:val="ru-RU"/>
        </w:rPr>
        <w:t>упростить</w:t>
      </w:r>
      <w:r w:rsidRPr="0055481A">
        <w:rPr>
          <w:lang w:val="ru-RU"/>
        </w:rPr>
        <w:t xml:space="preserve"> </w:t>
      </w:r>
      <w:r>
        <w:rPr>
          <w:lang w:val="ru-RU"/>
        </w:rPr>
        <w:t>формулировки.</w:t>
      </w:r>
      <w:r w:rsidRPr="00A62BD5">
        <w:rPr>
          <w:lang w:val="ru-RU"/>
        </w:rPr>
        <w:t xml:space="preserve">  </w:t>
      </w:r>
    </w:p>
    <w:p w:rsidR="00B4287D" w:rsidRPr="00A62BD5" w:rsidRDefault="00B4287D" w:rsidP="00B4287D">
      <w:pPr>
        <w:pStyle w:val="ONUME"/>
        <w:tabs>
          <w:tab w:val="left" w:pos="567"/>
          <w:tab w:val="num" w:pos="1560"/>
        </w:tabs>
        <w:rPr>
          <w:lang w:val="ru-RU"/>
        </w:rPr>
      </w:pPr>
      <w:r>
        <w:rPr>
          <w:lang w:val="ru-RU"/>
        </w:rPr>
        <w:t>Делегация Испании отметила, что государствам-членам трудно отслеживать элементы, которые включают в служебные инструкции. По</w:t>
      </w:r>
      <w:r w:rsidRPr="0055481A">
        <w:rPr>
          <w:lang w:val="ru-RU"/>
        </w:rPr>
        <w:t xml:space="preserve"> </w:t>
      </w:r>
      <w:r>
        <w:rPr>
          <w:lang w:val="ru-RU"/>
        </w:rPr>
        <w:t>ее</w:t>
      </w:r>
      <w:r w:rsidRPr="0055481A">
        <w:rPr>
          <w:lang w:val="ru-RU"/>
        </w:rPr>
        <w:t xml:space="preserve"> </w:t>
      </w:r>
      <w:r>
        <w:rPr>
          <w:lang w:val="ru-RU"/>
        </w:rPr>
        <w:t>мнению</w:t>
      </w:r>
      <w:r w:rsidRPr="0055481A">
        <w:rPr>
          <w:lang w:val="ru-RU"/>
        </w:rPr>
        <w:t xml:space="preserve">, </w:t>
      </w:r>
      <w:r>
        <w:rPr>
          <w:lang w:val="ru-RU"/>
        </w:rPr>
        <w:t>внесение</w:t>
      </w:r>
      <w:r w:rsidRPr="0055481A">
        <w:rPr>
          <w:lang w:val="ru-RU"/>
        </w:rPr>
        <w:t xml:space="preserve"> </w:t>
      </w:r>
      <w:r>
        <w:rPr>
          <w:lang w:val="ru-RU"/>
        </w:rPr>
        <w:t>изменений</w:t>
      </w:r>
      <w:r w:rsidRPr="0055481A">
        <w:rPr>
          <w:lang w:val="ru-RU"/>
        </w:rPr>
        <w:t xml:space="preserve"> </w:t>
      </w:r>
      <w:r>
        <w:rPr>
          <w:lang w:val="ru-RU"/>
        </w:rPr>
        <w:t>в</w:t>
      </w:r>
      <w:r w:rsidRPr="0055481A">
        <w:rPr>
          <w:lang w:val="ru-RU"/>
        </w:rPr>
        <w:t xml:space="preserve"> </w:t>
      </w:r>
      <w:r>
        <w:rPr>
          <w:lang w:val="ru-RU"/>
        </w:rPr>
        <w:t>Правила</w:t>
      </w:r>
      <w:r w:rsidRPr="0055481A">
        <w:rPr>
          <w:lang w:val="ru-RU"/>
        </w:rPr>
        <w:t xml:space="preserve"> </w:t>
      </w:r>
      <w:r>
        <w:rPr>
          <w:lang w:val="ru-RU"/>
        </w:rPr>
        <w:t>и</w:t>
      </w:r>
      <w:r w:rsidRPr="0055481A">
        <w:rPr>
          <w:lang w:val="ru-RU"/>
        </w:rPr>
        <w:t xml:space="preserve"> </w:t>
      </w:r>
      <w:r>
        <w:rPr>
          <w:lang w:val="ru-RU"/>
        </w:rPr>
        <w:t>перемещение</w:t>
      </w:r>
      <w:r w:rsidRPr="0055481A">
        <w:rPr>
          <w:lang w:val="ru-RU"/>
        </w:rPr>
        <w:t xml:space="preserve"> </w:t>
      </w:r>
      <w:r>
        <w:rPr>
          <w:lang w:val="ru-RU"/>
        </w:rPr>
        <w:t>важнейших</w:t>
      </w:r>
      <w:r w:rsidRPr="0055481A">
        <w:rPr>
          <w:lang w:val="ru-RU"/>
        </w:rPr>
        <w:t xml:space="preserve"> </w:t>
      </w:r>
      <w:r>
        <w:rPr>
          <w:lang w:val="ru-RU"/>
        </w:rPr>
        <w:t>элементов</w:t>
      </w:r>
      <w:r w:rsidRPr="0055481A">
        <w:rPr>
          <w:lang w:val="ru-RU"/>
        </w:rPr>
        <w:t xml:space="preserve"> </w:t>
      </w:r>
      <w:r>
        <w:rPr>
          <w:lang w:val="ru-RU"/>
        </w:rPr>
        <w:t>в</w:t>
      </w:r>
      <w:r w:rsidRPr="0055481A">
        <w:rPr>
          <w:lang w:val="ru-RU"/>
        </w:rPr>
        <w:t xml:space="preserve"> </w:t>
      </w:r>
      <w:r>
        <w:rPr>
          <w:lang w:val="ru-RU"/>
        </w:rPr>
        <w:t>служебную</w:t>
      </w:r>
      <w:r w:rsidRPr="0055481A">
        <w:rPr>
          <w:lang w:val="ru-RU"/>
        </w:rPr>
        <w:t xml:space="preserve"> </w:t>
      </w:r>
      <w:r>
        <w:rPr>
          <w:lang w:val="ru-RU"/>
        </w:rPr>
        <w:t>инструкцию</w:t>
      </w:r>
      <w:r w:rsidRPr="0055481A">
        <w:rPr>
          <w:lang w:val="ru-RU"/>
        </w:rPr>
        <w:t xml:space="preserve"> – </w:t>
      </w:r>
      <w:r>
        <w:rPr>
          <w:lang w:val="ru-RU"/>
        </w:rPr>
        <w:t>нелегкая задача. Она выразила обеспокоенность в связи с тем, что не может ознакомиться с фактическим содержанием этой служебной инструкции.</w:t>
      </w:r>
      <w:r w:rsidRPr="00A62BD5">
        <w:rPr>
          <w:lang w:val="ru-RU"/>
        </w:rPr>
        <w:t xml:space="preserve">  </w:t>
      </w:r>
    </w:p>
    <w:p w:rsidR="00B4287D" w:rsidRPr="00FA09D7" w:rsidRDefault="00B4287D" w:rsidP="00B4287D">
      <w:pPr>
        <w:pStyle w:val="ONUME"/>
        <w:tabs>
          <w:tab w:val="left" w:pos="567"/>
          <w:tab w:val="num" w:pos="1560"/>
        </w:tabs>
      </w:pPr>
      <w:r>
        <w:rPr>
          <w:lang w:val="ru-RU"/>
        </w:rPr>
        <w:t>Секретариат пояснил, что подробный перечень требований был перемещен в служебную инструкцию без каких-либо потерь для содержания. Перемещение</w:t>
      </w:r>
      <w:r w:rsidRPr="00036822">
        <w:rPr>
          <w:lang w:val="ru-RU"/>
        </w:rPr>
        <w:t xml:space="preserve"> </w:t>
      </w:r>
      <w:r>
        <w:rPr>
          <w:lang w:val="ru-RU"/>
        </w:rPr>
        <w:t>вопросов</w:t>
      </w:r>
      <w:r w:rsidRPr="00036822">
        <w:rPr>
          <w:lang w:val="ru-RU"/>
        </w:rPr>
        <w:t xml:space="preserve"> </w:t>
      </w:r>
      <w:r>
        <w:rPr>
          <w:lang w:val="ru-RU"/>
        </w:rPr>
        <w:t>практического</w:t>
      </w:r>
      <w:r w:rsidRPr="00036822">
        <w:rPr>
          <w:lang w:val="ru-RU"/>
        </w:rPr>
        <w:t xml:space="preserve"> </w:t>
      </w:r>
      <w:r>
        <w:rPr>
          <w:lang w:val="ru-RU"/>
        </w:rPr>
        <w:t>характера</w:t>
      </w:r>
      <w:r w:rsidRPr="00036822">
        <w:rPr>
          <w:lang w:val="ru-RU"/>
        </w:rPr>
        <w:t xml:space="preserve"> </w:t>
      </w:r>
      <w:r>
        <w:rPr>
          <w:lang w:val="ru-RU"/>
        </w:rPr>
        <w:t>в</w:t>
      </w:r>
      <w:r w:rsidRPr="00036822">
        <w:rPr>
          <w:lang w:val="ru-RU"/>
        </w:rPr>
        <w:t xml:space="preserve"> </w:t>
      </w:r>
      <w:r>
        <w:rPr>
          <w:lang w:val="ru-RU"/>
        </w:rPr>
        <w:t>служебную</w:t>
      </w:r>
      <w:r w:rsidRPr="00036822">
        <w:rPr>
          <w:lang w:val="ru-RU"/>
        </w:rPr>
        <w:t xml:space="preserve"> </w:t>
      </w:r>
      <w:r>
        <w:rPr>
          <w:lang w:val="ru-RU"/>
        </w:rPr>
        <w:t>инструкцию</w:t>
      </w:r>
      <w:r w:rsidRPr="00036822">
        <w:rPr>
          <w:lang w:val="ru-RU"/>
        </w:rPr>
        <w:t xml:space="preserve"> </w:t>
      </w:r>
      <w:r>
        <w:rPr>
          <w:lang w:val="ru-RU"/>
        </w:rPr>
        <w:t>облегчило</w:t>
      </w:r>
      <w:r w:rsidRPr="00036822">
        <w:rPr>
          <w:lang w:val="ru-RU"/>
        </w:rPr>
        <w:t xml:space="preserve"> </w:t>
      </w:r>
      <w:r>
        <w:rPr>
          <w:lang w:val="ru-RU"/>
        </w:rPr>
        <w:t>хозяйственную</w:t>
      </w:r>
      <w:r w:rsidRPr="00036822">
        <w:rPr>
          <w:lang w:val="ru-RU"/>
        </w:rPr>
        <w:t xml:space="preserve"> </w:t>
      </w:r>
      <w:r>
        <w:rPr>
          <w:lang w:val="ru-RU"/>
        </w:rPr>
        <w:t>деятельность</w:t>
      </w:r>
      <w:r w:rsidRPr="00036822">
        <w:rPr>
          <w:lang w:val="ru-RU"/>
        </w:rPr>
        <w:t xml:space="preserve"> </w:t>
      </w:r>
      <w:r>
        <w:rPr>
          <w:lang w:val="ru-RU"/>
        </w:rPr>
        <w:t>и</w:t>
      </w:r>
      <w:r w:rsidRPr="00036822">
        <w:rPr>
          <w:lang w:val="ru-RU"/>
        </w:rPr>
        <w:t xml:space="preserve"> </w:t>
      </w:r>
      <w:r>
        <w:rPr>
          <w:lang w:val="ru-RU"/>
        </w:rPr>
        <w:t>выполнение этих</w:t>
      </w:r>
      <w:r w:rsidRPr="00036822">
        <w:rPr>
          <w:lang w:val="ru-RU"/>
        </w:rPr>
        <w:t xml:space="preserve"> </w:t>
      </w:r>
      <w:r>
        <w:rPr>
          <w:lang w:val="ru-RU"/>
        </w:rPr>
        <w:t>процедур и при этом нисколько не умалило сути требования, которое является частью нормативной базы Организации. Что</w:t>
      </w:r>
      <w:r w:rsidRPr="00036822">
        <w:rPr>
          <w:lang w:val="ru-RU"/>
        </w:rPr>
        <w:t xml:space="preserve"> </w:t>
      </w:r>
      <w:r>
        <w:rPr>
          <w:lang w:val="ru-RU"/>
        </w:rPr>
        <w:t>касается</w:t>
      </w:r>
      <w:r w:rsidRPr="00036822">
        <w:rPr>
          <w:lang w:val="ru-RU"/>
        </w:rPr>
        <w:t xml:space="preserve"> </w:t>
      </w:r>
      <w:r>
        <w:rPr>
          <w:lang w:val="ru-RU"/>
        </w:rPr>
        <w:t>выполнения</w:t>
      </w:r>
      <w:r w:rsidRPr="00036822">
        <w:rPr>
          <w:lang w:val="ru-RU"/>
        </w:rPr>
        <w:t xml:space="preserve"> </w:t>
      </w:r>
      <w:r>
        <w:rPr>
          <w:lang w:val="ru-RU"/>
        </w:rPr>
        <w:t>Организацией</w:t>
      </w:r>
      <w:r w:rsidRPr="00036822">
        <w:rPr>
          <w:lang w:val="ru-RU"/>
        </w:rPr>
        <w:t xml:space="preserve"> </w:t>
      </w:r>
      <w:r>
        <w:rPr>
          <w:lang w:val="ru-RU"/>
        </w:rPr>
        <w:t>требований</w:t>
      </w:r>
      <w:r w:rsidRPr="00036822">
        <w:rPr>
          <w:lang w:val="ru-RU"/>
        </w:rPr>
        <w:t xml:space="preserve"> </w:t>
      </w:r>
      <w:r>
        <w:rPr>
          <w:lang w:val="ru-RU"/>
        </w:rPr>
        <w:t>по закупкам, эти требования по-прежнему в значительной степени входят в нормативную базу Организации. Это также означает, что факт выполнения Организацией этих требований также подвергается проверке. Когда аудиторы</w:t>
      </w:r>
      <w:r w:rsidRPr="009D5FD2">
        <w:rPr>
          <w:lang w:val="ru-RU"/>
        </w:rPr>
        <w:t xml:space="preserve">, </w:t>
      </w:r>
      <w:r>
        <w:rPr>
          <w:lang w:val="ru-RU"/>
        </w:rPr>
        <w:t>будь</w:t>
      </w:r>
      <w:r w:rsidRPr="009D5FD2">
        <w:rPr>
          <w:lang w:val="ru-RU"/>
        </w:rPr>
        <w:t xml:space="preserve"> </w:t>
      </w:r>
      <w:r>
        <w:rPr>
          <w:lang w:val="ru-RU"/>
        </w:rPr>
        <w:t>то</w:t>
      </w:r>
      <w:r w:rsidRPr="009D5FD2">
        <w:rPr>
          <w:lang w:val="ru-RU"/>
        </w:rPr>
        <w:t xml:space="preserve"> </w:t>
      </w:r>
      <w:r>
        <w:rPr>
          <w:lang w:val="ru-RU"/>
        </w:rPr>
        <w:t>внешние</w:t>
      </w:r>
      <w:r w:rsidRPr="009D5FD2">
        <w:rPr>
          <w:lang w:val="ru-RU"/>
        </w:rPr>
        <w:t xml:space="preserve"> </w:t>
      </w:r>
      <w:r>
        <w:rPr>
          <w:lang w:val="ru-RU"/>
        </w:rPr>
        <w:t>или</w:t>
      </w:r>
      <w:r w:rsidRPr="009D5FD2">
        <w:rPr>
          <w:lang w:val="ru-RU"/>
        </w:rPr>
        <w:t xml:space="preserve"> </w:t>
      </w:r>
      <w:r>
        <w:rPr>
          <w:lang w:val="ru-RU"/>
        </w:rPr>
        <w:t>внутренние, проводят проверку</w:t>
      </w:r>
      <w:r w:rsidRPr="009D5FD2">
        <w:rPr>
          <w:lang w:val="ru-RU"/>
        </w:rPr>
        <w:t xml:space="preserve"> </w:t>
      </w:r>
      <w:r>
        <w:rPr>
          <w:lang w:val="ru-RU"/>
        </w:rPr>
        <w:t>на предмет выполнения Организацией требований в соответствии с нормативной базой</w:t>
      </w:r>
      <w:r w:rsidRPr="009D5FD2">
        <w:rPr>
          <w:lang w:val="ru-RU"/>
        </w:rPr>
        <w:t>,</w:t>
      </w:r>
      <w:r>
        <w:rPr>
          <w:lang w:val="ru-RU"/>
        </w:rPr>
        <w:t xml:space="preserve"> они будут сверяться с положениями, правилами и служебными инструкциями, а также руководствами. Что касается того, не утратит ли это требование своего веса, оно по-прежнему полностью остается в силе без какого бы то ни было ущерба для его доступности или прозрачности. Если</w:t>
      </w:r>
      <w:r w:rsidRPr="009D5FD2">
        <w:rPr>
          <w:lang w:val="ru-RU"/>
        </w:rPr>
        <w:t xml:space="preserve"> </w:t>
      </w:r>
      <w:r>
        <w:rPr>
          <w:lang w:val="ru-RU"/>
        </w:rPr>
        <w:t>в</w:t>
      </w:r>
      <w:r w:rsidRPr="009D5FD2">
        <w:rPr>
          <w:lang w:val="ru-RU"/>
        </w:rPr>
        <w:t xml:space="preserve"> </w:t>
      </w:r>
      <w:r>
        <w:rPr>
          <w:lang w:val="ru-RU"/>
        </w:rPr>
        <w:t>связи</w:t>
      </w:r>
      <w:r w:rsidRPr="009D5FD2">
        <w:rPr>
          <w:lang w:val="ru-RU"/>
        </w:rPr>
        <w:t xml:space="preserve"> </w:t>
      </w:r>
      <w:r>
        <w:rPr>
          <w:lang w:val="ru-RU"/>
        </w:rPr>
        <w:t>с</w:t>
      </w:r>
      <w:r w:rsidRPr="009D5FD2">
        <w:rPr>
          <w:lang w:val="ru-RU"/>
        </w:rPr>
        <w:t xml:space="preserve"> </w:t>
      </w:r>
      <w:r>
        <w:rPr>
          <w:lang w:val="ru-RU"/>
        </w:rPr>
        <w:t>выполнением</w:t>
      </w:r>
      <w:r w:rsidRPr="009D5FD2">
        <w:rPr>
          <w:lang w:val="ru-RU"/>
        </w:rPr>
        <w:t xml:space="preserve"> </w:t>
      </w:r>
      <w:r>
        <w:rPr>
          <w:lang w:val="ru-RU"/>
        </w:rPr>
        <w:t>требования</w:t>
      </w:r>
      <w:r w:rsidRPr="009D5FD2">
        <w:rPr>
          <w:lang w:val="ru-RU"/>
        </w:rPr>
        <w:t xml:space="preserve"> </w:t>
      </w:r>
      <w:r>
        <w:rPr>
          <w:lang w:val="ru-RU"/>
        </w:rPr>
        <w:t>возникнут</w:t>
      </w:r>
      <w:r w:rsidRPr="009D5FD2">
        <w:rPr>
          <w:lang w:val="ru-RU"/>
        </w:rPr>
        <w:t xml:space="preserve"> </w:t>
      </w:r>
      <w:r>
        <w:rPr>
          <w:lang w:val="ru-RU"/>
        </w:rPr>
        <w:t>какие</w:t>
      </w:r>
      <w:r w:rsidRPr="009D5FD2">
        <w:rPr>
          <w:lang w:val="ru-RU"/>
        </w:rPr>
        <w:t>-</w:t>
      </w:r>
      <w:r>
        <w:rPr>
          <w:lang w:val="ru-RU"/>
        </w:rPr>
        <w:t>то</w:t>
      </w:r>
      <w:r w:rsidRPr="009D5FD2">
        <w:rPr>
          <w:lang w:val="ru-RU"/>
        </w:rPr>
        <w:t xml:space="preserve"> </w:t>
      </w:r>
      <w:r>
        <w:rPr>
          <w:lang w:val="ru-RU"/>
        </w:rPr>
        <w:t>проблемы</w:t>
      </w:r>
      <w:r w:rsidRPr="009D5FD2">
        <w:rPr>
          <w:lang w:val="ru-RU"/>
        </w:rPr>
        <w:t xml:space="preserve">, </w:t>
      </w:r>
      <w:r>
        <w:rPr>
          <w:lang w:val="ru-RU"/>
        </w:rPr>
        <w:t>внешние</w:t>
      </w:r>
      <w:r w:rsidRPr="009D5FD2">
        <w:rPr>
          <w:lang w:val="ru-RU"/>
        </w:rPr>
        <w:t xml:space="preserve"> </w:t>
      </w:r>
      <w:r>
        <w:rPr>
          <w:lang w:val="ru-RU"/>
        </w:rPr>
        <w:t>или</w:t>
      </w:r>
      <w:r w:rsidRPr="009D5FD2">
        <w:rPr>
          <w:lang w:val="ru-RU"/>
        </w:rPr>
        <w:t xml:space="preserve"> </w:t>
      </w:r>
      <w:r>
        <w:rPr>
          <w:lang w:val="ru-RU"/>
        </w:rPr>
        <w:t>внутренние</w:t>
      </w:r>
      <w:r w:rsidRPr="009D5FD2">
        <w:rPr>
          <w:lang w:val="ru-RU"/>
        </w:rPr>
        <w:t xml:space="preserve"> </w:t>
      </w:r>
      <w:r>
        <w:rPr>
          <w:lang w:val="ru-RU"/>
        </w:rPr>
        <w:t>аудиторы</w:t>
      </w:r>
      <w:r w:rsidRPr="009D5FD2">
        <w:rPr>
          <w:lang w:val="ru-RU"/>
        </w:rPr>
        <w:t xml:space="preserve"> </w:t>
      </w:r>
      <w:r>
        <w:rPr>
          <w:lang w:val="ru-RU"/>
        </w:rPr>
        <w:t>это</w:t>
      </w:r>
      <w:r w:rsidRPr="009D5FD2">
        <w:rPr>
          <w:lang w:val="ru-RU"/>
        </w:rPr>
        <w:t xml:space="preserve"> </w:t>
      </w:r>
      <w:r>
        <w:rPr>
          <w:lang w:val="ru-RU"/>
        </w:rPr>
        <w:t>обязательно</w:t>
      </w:r>
      <w:r w:rsidRPr="009D5FD2">
        <w:rPr>
          <w:lang w:val="ru-RU"/>
        </w:rPr>
        <w:t xml:space="preserve"> </w:t>
      </w:r>
      <w:r>
        <w:rPr>
          <w:lang w:val="ru-RU"/>
        </w:rPr>
        <w:t>выяснят, и неважно, с помощью чего они это сделают – положений, правил или служебной инструкции. Этот</w:t>
      </w:r>
      <w:r w:rsidRPr="00330A61">
        <w:rPr>
          <w:lang w:val="en-AU"/>
        </w:rPr>
        <w:t xml:space="preserve"> </w:t>
      </w:r>
      <w:r>
        <w:rPr>
          <w:lang w:val="ru-RU"/>
        </w:rPr>
        <w:t>факт</w:t>
      </w:r>
      <w:r w:rsidRPr="00330A61">
        <w:rPr>
          <w:lang w:val="en-AU"/>
        </w:rPr>
        <w:t xml:space="preserve"> </w:t>
      </w:r>
      <w:r>
        <w:rPr>
          <w:lang w:val="ru-RU"/>
        </w:rPr>
        <w:t>будет</w:t>
      </w:r>
      <w:r w:rsidRPr="00330A61">
        <w:rPr>
          <w:lang w:val="en-AU"/>
        </w:rPr>
        <w:t xml:space="preserve"> </w:t>
      </w:r>
      <w:r>
        <w:rPr>
          <w:lang w:val="ru-RU"/>
        </w:rPr>
        <w:t>отражен</w:t>
      </w:r>
      <w:r w:rsidRPr="00330A61">
        <w:rPr>
          <w:lang w:val="en-AU"/>
        </w:rPr>
        <w:t xml:space="preserve"> </w:t>
      </w:r>
      <w:r>
        <w:rPr>
          <w:lang w:val="ru-RU"/>
        </w:rPr>
        <w:t>и</w:t>
      </w:r>
      <w:r w:rsidRPr="00330A61">
        <w:rPr>
          <w:lang w:val="en-AU"/>
        </w:rPr>
        <w:t xml:space="preserve"> </w:t>
      </w:r>
      <w:r>
        <w:rPr>
          <w:lang w:val="ru-RU"/>
        </w:rPr>
        <w:t>подчеркнут</w:t>
      </w:r>
      <w:r w:rsidRPr="00330A61">
        <w:rPr>
          <w:lang w:val="en-AU"/>
        </w:rPr>
        <w:t xml:space="preserve"> </w:t>
      </w:r>
      <w:r>
        <w:rPr>
          <w:lang w:val="ru-RU"/>
        </w:rPr>
        <w:t>в</w:t>
      </w:r>
      <w:r w:rsidRPr="00330A61">
        <w:rPr>
          <w:lang w:val="en-AU"/>
        </w:rPr>
        <w:t xml:space="preserve"> </w:t>
      </w:r>
      <w:r>
        <w:rPr>
          <w:lang w:val="ru-RU"/>
        </w:rPr>
        <w:t>отчете</w:t>
      </w:r>
      <w:r w:rsidRPr="00330A61">
        <w:rPr>
          <w:lang w:val="en-AU"/>
        </w:rPr>
        <w:t xml:space="preserve"> </w:t>
      </w:r>
      <w:r>
        <w:rPr>
          <w:lang w:val="ru-RU"/>
        </w:rPr>
        <w:t>аудитора</w:t>
      </w:r>
      <w:r w:rsidRPr="00330A61">
        <w:rPr>
          <w:lang w:val="en-AU"/>
        </w:rPr>
        <w:t>.</w:t>
      </w:r>
      <w:r w:rsidRPr="00FA09D7">
        <w:t xml:space="preserve">  </w:t>
      </w:r>
    </w:p>
    <w:p w:rsidR="00B4287D" w:rsidRPr="00A62BD5" w:rsidRDefault="00B4287D" w:rsidP="00B4287D">
      <w:pPr>
        <w:pStyle w:val="ONUME"/>
        <w:tabs>
          <w:tab w:val="left" w:pos="567"/>
          <w:tab w:val="num" w:pos="1560"/>
        </w:tabs>
        <w:rPr>
          <w:lang w:val="ru-RU"/>
        </w:rPr>
      </w:pPr>
      <w:r>
        <w:rPr>
          <w:lang w:val="ru-RU"/>
        </w:rPr>
        <w:t>Делегация</w:t>
      </w:r>
      <w:r w:rsidRPr="00406542">
        <w:rPr>
          <w:lang w:val="ru-RU"/>
        </w:rPr>
        <w:t xml:space="preserve"> </w:t>
      </w:r>
      <w:r>
        <w:rPr>
          <w:lang w:val="ru-RU"/>
        </w:rPr>
        <w:t>Испании</w:t>
      </w:r>
      <w:r w:rsidRPr="00406542">
        <w:rPr>
          <w:lang w:val="ru-RU"/>
        </w:rPr>
        <w:t xml:space="preserve"> </w:t>
      </w:r>
      <w:r>
        <w:rPr>
          <w:lang w:val="ru-RU"/>
        </w:rPr>
        <w:t>сообщила</w:t>
      </w:r>
      <w:r w:rsidRPr="00406542">
        <w:rPr>
          <w:lang w:val="ru-RU"/>
        </w:rPr>
        <w:t xml:space="preserve">, </w:t>
      </w:r>
      <w:r>
        <w:rPr>
          <w:lang w:val="ru-RU"/>
        </w:rPr>
        <w:t>что</w:t>
      </w:r>
      <w:r w:rsidRPr="00406542">
        <w:rPr>
          <w:lang w:val="ru-RU"/>
        </w:rPr>
        <w:t xml:space="preserve"> </w:t>
      </w:r>
      <w:r>
        <w:rPr>
          <w:lang w:val="ru-RU"/>
        </w:rPr>
        <w:t>смогла</w:t>
      </w:r>
      <w:r w:rsidRPr="00406542">
        <w:rPr>
          <w:lang w:val="ru-RU"/>
        </w:rPr>
        <w:t xml:space="preserve"> </w:t>
      </w:r>
      <w:r>
        <w:rPr>
          <w:lang w:val="ru-RU"/>
        </w:rPr>
        <w:t>лучше</w:t>
      </w:r>
      <w:r w:rsidRPr="00406542">
        <w:rPr>
          <w:lang w:val="ru-RU"/>
        </w:rPr>
        <w:t xml:space="preserve"> </w:t>
      </w:r>
      <w:r>
        <w:rPr>
          <w:lang w:val="ru-RU"/>
        </w:rPr>
        <w:t>понять</w:t>
      </w:r>
      <w:r w:rsidRPr="00406542">
        <w:rPr>
          <w:lang w:val="ru-RU"/>
        </w:rPr>
        <w:t xml:space="preserve"> </w:t>
      </w:r>
      <w:r>
        <w:rPr>
          <w:lang w:val="ru-RU"/>
        </w:rPr>
        <w:t>этот вопрос, и отметила, что в этом случае государства-члены могли бы попросить ознакомиться с содержанием этих служебных инструкций, поскольку Секретариат изъял содержание из правил и переместил его в служебные инструкции. В</w:t>
      </w:r>
      <w:r w:rsidRPr="00406542">
        <w:rPr>
          <w:lang w:val="ru-RU"/>
        </w:rPr>
        <w:t xml:space="preserve"> </w:t>
      </w:r>
      <w:r>
        <w:rPr>
          <w:lang w:val="ru-RU"/>
        </w:rPr>
        <w:t>таком</w:t>
      </w:r>
      <w:r w:rsidRPr="00406542">
        <w:rPr>
          <w:lang w:val="ru-RU"/>
        </w:rPr>
        <w:t xml:space="preserve"> </w:t>
      </w:r>
      <w:r>
        <w:rPr>
          <w:lang w:val="ru-RU"/>
        </w:rPr>
        <w:t>случае</w:t>
      </w:r>
      <w:r w:rsidRPr="00406542">
        <w:rPr>
          <w:lang w:val="ru-RU"/>
        </w:rPr>
        <w:t xml:space="preserve">, </w:t>
      </w:r>
      <w:r>
        <w:rPr>
          <w:lang w:val="ru-RU"/>
        </w:rPr>
        <w:t>однако</w:t>
      </w:r>
      <w:r w:rsidRPr="00406542">
        <w:rPr>
          <w:lang w:val="ru-RU"/>
        </w:rPr>
        <w:t xml:space="preserve">, </w:t>
      </w:r>
      <w:r>
        <w:rPr>
          <w:lang w:val="ru-RU"/>
        </w:rPr>
        <w:t>есть</w:t>
      </w:r>
      <w:r w:rsidRPr="00406542">
        <w:rPr>
          <w:lang w:val="ru-RU"/>
        </w:rPr>
        <w:t xml:space="preserve"> </w:t>
      </w:r>
      <w:r>
        <w:rPr>
          <w:lang w:val="ru-RU"/>
        </w:rPr>
        <w:t>вероятность</w:t>
      </w:r>
      <w:r w:rsidRPr="00406542">
        <w:rPr>
          <w:lang w:val="ru-RU"/>
        </w:rPr>
        <w:t xml:space="preserve">, </w:t>
      </w:r>
      <w:r>
        <w:rPr>
          <w:lang w:val="ru-RU"/>
        </w:rPr>
        <w:t>что</w:t>
      </w:r>
      <w:r w:rsidRPr="00406542">
        <w:rPr>
          <w:lang w:val="ru-RU"/>
        </w:rPr>
        <w:t xml:space="preserve"> </w:t>
      </w:r>
      <w:r>
        <w:rPr>
          <w:lang w:val="ru-RU"/>
        </w:rPr>
        <w:t>Секретариат</w:t>
      </w:r>
      <w:r w:rsidRPr="00406542">
        <w:rPr>
          <w:lang w:val="ru-RU"/>
        </w:rPr>
        <w:t xml:space="preserve"> </w:t>
      </w:r>
      <w:r>
        <w:rPr>
          <w:lang w:val="ru-RU"/>
        </w:rPr>
        <w:t>изменит</w:t>
      </w:r>
      <w:r w:rsidRPr="00406542">
        <w:rPr>
          <w:lang w:val="ru-RU"/>
        </w:rPr>
        <w:t xml:space="preserve"> </w:t>
      </w:r>
      <w:r>
        <w:rPr>
          <w:lang w:val="ru-RU"/>
        </w:rPr>
        <w:t>содержание</w:t>
      </w:r>
      <w:r w:rsidRPr="00406542">
        <w:rPr>
          <w:lang w:val="ru-RU"/>
        </w:rPr>
        <w:t xml:space="preserve"> </w:t>
      </w:r>
      <w:r>
        <w:rPr>
          <w:lang w:val="ru-RU"/>
        </w:rPr>
        <w:t>служебных</w:t>
      </w:r>
      <w:r w:rsidRPr="00406542">
        <w:rPr>
          <w:lang w:val="ru-RU"/>
        </w:rPr>
        <w:t xml:space="preserve"> </w:t>
      </w:r>
      <w:r>
        <w:rPr>
          <w:lang w:val="ru-RU"/>
        </w:rPr>
        <w:t>инструкций</w:t>
      </w:r>
      <w:r w:rsidRPr="00406542">
        <w:rPr>
          <w:lang w:val="ru-RU"/>
        </w:rPr>
        <w:t xml:space="preserve">, </w:t>
      </w:r>
      <w:r>
        <w:rPr>
          <w:lang w:val="ru-RU"/>
        </w:rPr>
        <w:t>о</w:t>
      </w:r>
      <w:r w:rsidRPr="00406542">
        <w:rPr>
          <w:lang w:val="ru-RU"/>
        </w:rPr>
        <w:t xml:space="preserve"> </w:t>
      </w:r>
      <w:r>
        <w:rPr>
          <w:lang w:val="ru-RU"/>
        </w:rPr>
        <w:t>чем</w:t>
      </w:r>
      <w:r w:rsidRPr="00406542">
        <w:rPr>
          <w:lang w:val="ru-RU"/>
        </w:rPr>
        <w:t xml:space="preserve"> </w:t>
      </w:r>
      <w:r>
        <w:rPr>
          <w:lang w:val="ru-RU"/>
        </w:rPr>
        <w:t>государства</w:t>
      </w:r>
      <w:r w:rsidRPr="00406542">
        <w:rPr>
          <w:lang w:val="ru-RU"/>
        </w:rPr>
        <w:t>-</w:t>
      </w:r>
      <w:r>
        <w:rPr>
          <w:lang w:val="ru-RU"/>
        </w:rPr>
        <w:t>члены</w:t>
      </w:r>
      <w:r w:rsidRPr="00406542">
        <w:rPr>
          <w:lang w:val="ru-RU"/>
        </w:rPr>
        <w:t xml:space="preserve"> </w:t>
      </w:r>
      <w:r>
        <w:rPr>
          <w:lang w:val="ru-RU"/>
        </w:rPr>
        <w:t>не</w:t>
      </w:r>
      <w:r w:rsidRPr="00406542">
        <w:rPr>
          <w:lang w:val="ru-RU"/>
        </w:rPr>
        <w:t xml:space="preserve"> </w:t>
      </w:r>
      <w:r>
        <w:rPr>
          <w:lang w:val="ru-RU"/>
        </w:rPr>
        <w:t>узнают</w:t>
      </w:r>
      <w:r w:rsidRPr="00406542">
        <w:rPr>
          <w:lang w:val="ru-RU"/>
        </w:rPr>
        <w:t xml:space="preserve">. </w:t>
      </w:r>
      <w:r>
        <w:rPr>
          <w:lang w:val="ru-RU"/>
        </w:rPr>
        <w:t>Делегация</w:t>
      </w:r>
      <w:r w:rsidRPr="00406542">
        <w:rPr>
          <w:lang w:val="ru-RU"/>
        </w:rPr>
        <w:t xml:space="preserve"> </w:t>
      </w:r>
      <w:r>
        <w:rPr>
          <w:lang w:val="ru-RU"/>
        </w:rPr>
        <w:t>не</w:t>
      </w:r>
      <w:r w:rsidRPr="00406542">
        <w:rPr>
          <w:lang w:val="ru-RU"/>
        </w:rPr>
        <w:t xml:space="preserve"> </w:t>
      </w:r>
      <w:r>
        <w:rPr>
          <w:lang w:val="ru-RU"/>
        </w:rPr>
        <w:t>особенно</w:t>
      </w:r>
      <w:r w:rsidRPr="00406542">
        <w:rPr>
          <w:lang w:val="ru-RU"/>
        </w:rPr>
        <w:t xml:space="preserve"> </w:t>
      </w:r>
      <w:r>
        <w:rPr>
          <w:lang w:val="ru-RU"/>
        </w:rPr>
        <w:t>возражает</w:t>
      </w:r>
      <w:r w:rsidRPr="00406542">
        <w:rPr>
          <w:lang w:val="ru-RU"/>
        </w:rPr>
        <w:t xml:space="preserve"> </w:t>
      </w:r>
      <w:r>
        <w:rPr>
          <w:lang w:val="ru-RU"/>
        </w:rPr>
        <w:t>против</w:t>
      </w:r>
      <w:r w:rsidRPr="00406542">
        <w:rPr>
          <w:lang w:val="ru-RU"/>
        </w:rPr>
        <w:t xml:space="preserve"> </w:t>
      </w:r>
      <w:r>
        <w:rPr>
          <w:lang w:val="ru-RU"/>
        </w:rPr>
        <w:t>этого</w:t>
      </w:r>
      <w:r w:rsidRPr="00406542">
        <w:rPr>
          <w:lang w:val="ru-RU"/>
        </w:rPr>
        <w:t xml:space="preserve">, </w:t>
      </w:r>
      <w:r>
        <w:rPr>
          <w:lang w:val="ru-RU"/>
        </w:rPr>
        <w:t>однако</w:t>
      </w:r>
      <w:r w:rsidRPr="00406542">
        <w:rPr>
          <w:lang w:val="ru-RU"/>
        </w:rPr>
        <w:t xml:space="preserve"> </w:t>
      </w:r>
      <w:r>
        <w:rPr>
          <w:lang w:val="ru-RU"/>
        </w:rPr>
        <w:t>хочет</w:t>
      </w:r>
      <w:r w:rsidRPr="00406542">
        <w:rPr>
          <w:lang w:val="ru-RU"/>
        </w:rPr>
        <w:t xml:space="preserve"> </w:t>
      </w:r>
      <w:r>
        <w:rPr>
          <w:lang w:val="ru-RU"/>
        </w:rPr>
        <w:t>подчеркнуть</w:t>
      </w:r>
      <w:r w:rsidRPr="00406542">
        <w:rPr>
          <w:lang w:val="ru-RU"/>
        </w:rPr>
        <w:t xml:space="preserve"> </w:t>
      </w:r>
      <w:r>
        <w:rPr>
          <w:lang w:val="ru-RU"/>
        </w:rPr>
        <w:t>такую</w:t>
      </w:r>
      <w:r w:rsidRPr="00406542">
        <w:rPr>
          <w:lang w:val="ru-RU"/>
        </w:rPr>
        <w:t xml:space="preserve"> </w:t>
      </w:r>
      <w:r>
        <w:rPr>
          <w:lang w:val="ru-RU"/>
        </w:rPr>
        <w:t>вероятность</w:t>
      </w:r>
      <w:r w:rsidRPr="00406542">
        <w:rPr>
          <w:lang w:val="ru-RU"/>
        </w:rPr>
        <w:t xml:space="preserve"> </w:t>
      </w:r>
      <w:r>
        <w:rPr>
          <w:lang w:val="ru-RU"/>
        </w:rPr>
        <w:t>и</w:t>
      </w:r>
      <w:r w:rsidRPr="00406542">
        <w:rPr>
          <w:lang w:val="ru-RU"/>
        </w:rPr>
        <w:t xml:space="preserve"> </w:t>
      </w:r>
      <w:r>
        <w:rPr>
          <w:lang w:val="ru-RU"/>
        </w:rPr>
        <w:t>отметить</w:t>
      </w:r>
      <w:r w:rsidRPr="00406542">
        <w:rPr>
          <w:lang w:val="ru-RU"/>
        </w:rPr>
        <w:t xml:space="preserve">, </w:t>
      </w:r>
      <w:r>
        <w:rPr>
          <w:lang w:val="ru-RU"/>
        </w:rPr>
        <w:t>что</w:t>
      </w:r>
      <w:r w:rsidRPr="00406542">
        <w:rPr>
          <w:lang w:val="ru-RU"/>
        </w:rPr>
        <w:t xml:space="preserve"> </w:t>
      </w:r>
      <w:r>
        <w:rPr>
          <w:lang w:val="ru-RU"/>
        </w:rPr>
        <w:t>государствам</w:t>
      </w:r>
      <w:r w:rsidRPr="00406542">
        <w:rPr>
          <w:lang w:val="ru-RU"/>
        </w:rPr>
        <w:t>-</w:t>
      </w:r>
      <w:r>
        <w:rPr>
          <w:lang w:val="ru-RU"/>
        </w:rPr>
        <w:t>членам</w:t>
      </w:r>
      <w:r w:rsidRPr="00406542">
        <w:rPr>
          <w:lang w:val="ru-RU"/>
        </w:rPr>
        <w:t xml:space="preserve"> </w:t>
      </w:r>
      <w:r>
        <w:rPr>
          <w:lang w:val="ru-RU"/>
        </w:rPr>
        <w:t>трудно проверить фактическое содержание такого рода служебных инструкций.</w:t>
      </w:r>
      <w:r w:rsidRPr="00A62BD5">
        <w:rPr>
          <w:lang w:val="ru-RU"/>
        </w:rPr>
        <w:t xml:space="preserve">  </w:t>
      </w:r>
    </w:p>
    <w:p w:rsidR="00B4287D" w:rsidRPr="00A62BD5" w:rsidRDefault="00B4287D" w:rsidP="00B4287D">
      <w:pPr>
        <w:pStyle w:val="ONUME"/>
        <w:tabs>
          <w:tab w:val="left" w:pos="567"/>
          <w:tab w:val="num" w:pos="1560"/>
        </w:tabs>
        <w:rPr>
          <w:lang w:val="ru-RU"/>
        </w:rPr>
      </w:pPr>
      <w:r>
        <w:rPr>
          <w:lang w:val="ru-RU"/>
        </w:rPr>
        <w:t>Секретариат отметил, что в правилах, входящих в ФПП, говорится о том, что необходимо сделать. Как</w:t>
      </w:r>
      <w:r w:rsidRPr="00A67CD3">
        <w:rPr>
          <w:lang w:val="ru-RU"/>
        </w:rPr>
        <w:t xml:space="preserve"> </w:t>
      </w:r>
      <w:r>
        <w:rPr>
          <w:lang w:val="ru-RU"/>
        </w:rPr>
        <w:t>уже</w:t>
      </w:r>
      <w:r w:rsidRPr="00A67CD3">
        <w:rPr>
          <w:lang w:val="ru-RU"/>
        </w:rPr>
        <w:t xml:space="preserve"> </w:t>
      </w:r>
      <w:r>
        <w:rPr>
          <w:lang w:val="ru-RU"/>
        </w:rPr>
        <w:t>упоминалось</w:t>
      </w:r>
      <w:r w:rsidRPr="00A67CD3">
        <w:rPr>
          <w:lang w:val="ru-RU"/>
        </w:rPr>
        <w:t xml:space="preserve"> </w:t>
      </w:r>
      <w:r>
        <w:rPr>
          <w:lang w:val="ru-RU"/>
        </w:rPr>
        <w:t>ранее</w:t>
      </w:r>
      <w:r w:rsidRPr="00A67CD3">
        <w:rPr>
          <w:lang w:val="ru-RU"/>
        </w:rPr>
        <w:t xml:space="preserve">, </w:t>
      </w:r>
      <w:r>
        <w:rPr>
          <w:lang w:val="ru-RU"/>
        </w:rPr>
        <w:t>вопросы практического выполнения освещены в документах более низкого уровня – служебных инструкциях, и, как уже упоминалось ранее, этот ни в коей мере не преуменьшает роли механизмов внутреннего контроля. Если</w:t>
      </w:r>
      <w:r w:rsidRPr="00A67CD3">
        <w:rPr>
          <w:lang w:val="ru-RU"/>
        </w:rPr>
        <w:t xml:space="preserve"> </w:t>
      </w:r>
      <w:r>
        <w:rPr>
          <w:lang w:val="ru-RU"/>
        </w:rPr>
        <w:t>Секретариат</w:t>
      </w:r>
      <w:r w:rsidRPr="00A67CD3">
        <w:rPr>
          <w:lang w:val="ru-RU"/>
        </w:rPr>
        <w:t xml:space="preserve"> </w:t>
      </w:r>
      <w:r>
        <w:rPr>
          <w:lang w:val="ru-RU"/>
        </w:rPr>
        <w:t>правильно</w:t>
      </w:r>
      <w:r w:rsidRPr="00A67CD3">
        <w:rPr>
          <w:lang w:val="ru-RU"/>
        </w:rPr>
        <w:t xml:space="preserve"> </w:t>
      </w:r>
      <w:r>
        <w:rPr>
          <w:lang w:val="ru-RU"/>
        </w:rPr>
        <w:t>понял</w:t>
      </w:r>
      <w:r w:rsidRPr="00A67CD3">
        <w:rPr>
          <w:lang w:val="ru-RU"/>
        </w:rPr>
        <w:t xml:space="preserve">, </w:t>
      </w:r>
      <w:r>
        <w:rPr>
          <w:lang w:val="ru-RU"/>
        </w:rPr>
        <w:t>вопрос</w:t>
      </w:r>
      <w:r w:rsidRPr="00A67CD3">
        <w:rPr>
          <w:lang w:val="ru-RU"/>
        </w:rPr>
        <w:t xml:space="preserve"> </w:t>
      </w:r>
      <w:r>
        <w:rPr>
          <w:lang w:val="ru-RU"/>
        </w:rPr>
        <w:t>делегации</w:t>
      </w:r>
      <w:r w:rsidRPr="00A67CD3">
        <w:rPr>
          <w:lang w:val="ru-RU"/>
        </w:rPr>
        <w:t xml:space="preserve"> </w:t>
      </w:r>
      <w:r>
        <w:rPr>
          <w:lang w:val="ru-RU"/>
        </w:rPr>
        <w:t>относится</w:t>
      </w:r>
      <w:r w:rsidRPr="00A67CD3">
        <w:rPr>
          <w:lang w:val="ru-RU"/>
        </w:rPr>
        <w:t xml:space="preserve"> </w:t>
      </w:r>
      <w:r>
        <w:rPr>
          <w:lang w:val="ru-RU"/>
        </w:rPr>
        <w:t>к</w:t>
      </w:r>
      <w:r w:rsidRPr="00A67CD3">
        <w:rPr>
          <w:lang w:val="ru-RU"/>
        </w:rPr>
        <w:t xml:space="preserve"> </w:t>
      </w:r>
      <w:r>
        <w:rPr>
          <w:lang w:val="ru-RU"/>
        </w:rPr>
        <w:t>документации</w:t>
      </w:r>
      <w:r w:rsidRPr="00A67CD3">
        <w:rPr>
          <w:lang w:val="ru-RU"/>
        </w:rPr>
        <w:t>.</w:t>
      </w:r>
      <w:r>
        <w:rPr>
          <w:lang w:val="ru-RU"/>
        </w:rPr>
        <w:t xml:space="preserve"> В</w:t>
      </w:r>
      <w:r w:rsidRPr="009E5A1A">
        <w:rPr>
          <w:lang w:val="ru-RU"/>
        </w:rPr>
        <w:t xml:space="preserve"> </w:t>
      </w:r>
      <w:r>
        <w:rPr>
          <w:lang w:val="ru-RU"/>
        </w:rPr>
        <w:t>служебных</w:t>
      </w:r>
      <w:r w:rsidRPr="009E5A1A">
        <w:rPr>
          <w:lang w:val="ru-RU"/>
        </w:rPr>
        <w:t xml:space="preserve"> </w:t>
      </w:r>
      <w:r>
        <w:rPr>
          <w:lang w:val="ru-RU"/>
        </w:rPr>
        <w:t>инструкциях</w:t>
      </w:r>
      <w:r w:rsidRPr="009E5A1A">
        <w:rPr>
          <w:lang w:val="ru-RU"/>
        </w:rPr>
        <w:t xml:space="preserve"> </w:t>
      </w:r>
      <w:r>
        <w:rPr>
          <w:lang w:val="ru-RU"/>
        </w:rPr>
        <w:t>должно быть четко определено, какой тип документов требуется</w:t>
      </w:r>
      <w:r w:rsidRPr="009E5A1A">
        <w:rPr>
          <w:lang w:val="ru-RU"/>
        </w:rPr>
        <w:t>,</w:t>
      </w:r>
      <w:r>
        <w:rPr>
          <w:lang w:val="ru-RU"/>
        </w:rPr>
        <w:t xml:space="preserve"> Организация подвергалась бы проверке на предмет выполнения этого требования. Если</w:t>
      </w:r>
      <w:r w:rsidRPr="009E5A1A">
        <w:rPr>
          <w:lang w:val="ru-RU"/>
        </w:rPr>
        <w:t xml:space="preserve"> </w:t>
      </w:r>
      <w:r>
        <w:rPr>
          <w:lang w:val="ru-RU"/>
        </w:rPr>
        <w:t>бы</w:t>
      </w:r>
      <w:r w:rsidRPr="009E5A1A">
        <w:rPr>
          <w:lang w:val="ru-RU"/>
        </w:rPr>
        <w:t xml:space="preserve"> </w:t>
      </w:r>
      <w:r>
        <w:rPr>
          <w:lang w:val="ru-RU"/>
        </w:rPr>
        <w:t>аудиторы</w:t>
      </w:r>
      <w:r w:rsidRPr="009E5A1A">
        <w:rPr>
          <w:lang w:val="ru-RU"/>
        </w:rPr>
        <w:t xml:space="preserve"> </w:t>
      </w:r>
      <w:r>
        <w:rPr>
          <w:lang w:val="ru-RU"/>
        </w:rPr>
        <w:t>в</w:t>
      </w:r>
      <w:r w:rsidRPr="009E5A1A">
        <w:rPr>
          <w:lang w:val="ru-RU"/>
        </w:rPr>
        <w:t xml:space="preserve"> </w:t>
      </w:r>
      <w:r>
        <w:rPr>
          <w:lang w:val="ru-RU"/>
        </w:rPr>
        <w:t>ходе</w:t>
      </w:r>
      <w:r w:rsidRPr="009E5A1A">
        <w:rPr>
          <w:lang w:val="ru-RU"/>
        </w:rPr>
        <w:t xml:space="preserve"> </w:t>
      </w:r>
      <w:r>
        <w:rPr>
          <w:lang w:val="ru-RU"/>
        </w:rPr>
        <w:t>проверки</w:t>
      </w:r>
      <w:r w:rsidRPr="009E5A1A">
        <w:rPr>
          <w:lang w:val="ru-RU"/>
        </w:rPr>
        <w:t xml:space="preserve"> </w:t>
      </w:r>
      <w:r>
        <w:rPr>
          <w:lang w:val="ru-RU"/>
        </w:rPr>
        <w:t>выявили</w:t>
      </w:r>
      <w:r w:rsidRPr="009E5A1A">
        <w:rPr>
          <w:lang w:val="ru-RU"/>
        </w:rPr>
        <w:t xml:space="preserve"> </w:t>
      </w:r>
      <w:r>
        <w:rPr>
          <w:lang w:val="ru-RU"/>
        </w:rPr>
        <w:t>факт</w:t>
      </w:r>
      <w:r w:rsidRPr="009E5A1A">
        <w:rPr>
          <w:lang w:val="ru-RU"/>
        </w:rPr>
        <w:t xml:space="preserve"> </w:t>
      </w:r>
      <w:r>
        <w:rPr>
          <w:lang w:val="ru-RU"/>
        </w:rPr>
        <w:t>невыполнения требования посредством изучения структуры нормативной базы, они бы немедленно затронули этот вопрос. Обновление</w:t>
      </w:r>
      <w:r w:rsidRPr="009E5A1A">
        <w:rPr>
          <w:lang w:val="ru-RU"/>
        </w:rPr>
        <w:t xml:space="preserve"> </w:t>
      </w:r>
      <w:r>
        <w:rPr>
          <w:lang w:val="ru-RU"/>
        </w:rPr>
        <w:t>ФПП</w:t>
      </w:r>
      <w:r w:rsidRPr="009E5A1A">
        <w:rPr>
          <w:lang w:val="ru-RU"/>
        </w:rPr>
        <w:t xml:space="preserve"> </w:t>
      </w:r>
      <w:r>
        <w:rPr>
          <w:lang w:val="ru-RU"/>
        </w:rPr>
        <w:t>является</w:t>
      </w:r>
      <w:r w:rsidRPr="009E5A1A">
        <w:rPr>
          <w:lang w:val="ru-RU"/>
        </w:rPr>
        <w:t xml:space="preserve"> </w:t>
      </w:r>
      <w:r>
        <w:rPr>
          <w:lang w:val="ru-RU"/>
        </w:rPr>
        <w:t>частью</w:t>
      </w:r>
      <w:r w:rsidRPr="009E5A1A">
        <w:rPr>
          <w:lang w:val="ru-RU"/>
        </w:rPr>
        <w:t xml:space="preserve"> </w:t>
      </w:r>
      <w:r>
        <w:rPr>
          <w:lang w:val="ru-RU"/>
        </w:rPr>
        <w:t>плановой</w:t>
      </w:r>
      <w:r w:rsidRPr="009E5A1A">
        <w:rPr>
          <w:lang w:val="ru-RU"/>
        </w:rPr>
        <w:t xml:space="preserve"> </w:t>
      </w:r>
      <w:r>
        <w:rPr>
          <w:lang w:val="ru-RU"/>
        </w:rPr>
        <w:t>работы</w:t>
      </w:r>
      <w:r w:rsidRPr="009E5A1A">
        <w:rPr>
          <w:lang w:val="ru-RU"/>
        </w:rPr>
        <w:t xml:space="preserve"> </w:t>
      </w:r>
      <w:r>
        <w:rPr>
          <w:lang w:val="ru-RU"/>
        </w:rPr>
        <w:t>по</w:t>
      </w:r>
      <w:r w:rsidRPr="009E5A1A">
        <w:rPr>
          <w:lang w:val="ru-RU"/>
        </w:rPr>
        <w:t xml:space="preserve"> </w:t>
      </w:r>
      <w:r>
        <w:rPr>
          <w:lang w:val="ru-RU"/>
        </w:rPr>
        <w:t>обновлению</w:t>
      </w:r>
      <w:r w:rsidRPr="009E5A1A">
        <w:rPr>
          <w:lang w:val="ru-RU"/>
        </w:rPr>
        <w:t xml:space="preserve"> </w:t>
      </w:r>
      <w:r>
        <w:rPr>
          <w:lang w:val="ru-RU"/>
        </w:rPr>
        <w:t>документации</w:t>
      </w:r>
      <w:r w:rsidRPr="009E5A1A">
        <w:rPr>
          <w:lang w:val="ru-RU"/>
        </w:rPr>
        <w:t xml:space="preserve">, </w:t>
      </w:r>
      <w:r>
        <w:rPr>
          <w:lang w:val="ru-RU"/>
        </w:rPr>
        <w:t>и</w:t>
      </w:r>
      <w:r w:rsidRPr="009E5A1A">
        <w:rPr>
          <w:lang w:val="ru-RU"/>
        </w:rPr>
        <w:t xml:space="preserve"> </w:t>
      </w:r>
      <w:r>
        <w:rPr>
          <w:lang w:val="ru-RU"/>
        </w:rPr>
        <w:t>Секретариат</w:t>
      </w:r>
      <w:r w:rsidRPr="009E5A1A">
        <w:rPr>
          <w:lang w:val="ru-RU"/>
        </w:rPr>
        <w:t xml:space="preserve"> </w:t>
      </w:r>
      <w:r>
        <w:rPr>
          <w:lang w:val="ru-RU"/>
        </w:rPr>
        <w:t xml:space="preserve">предпринял ее, потому что некоторые </w:t>
      </w:r>
      <w:r>
        <w:rPr>
          <w:lang w:val="ru-RU"/>
        </w:rPr>
        <w:lastRenderedPageBreak/>
        <w:t>изменения были просто необходимы. Можно</w:t>
      </w:r>
      <w:r w:rsidRPr="00DF1743">
        <w:rPr>
          <w:lang w:val="ru-RU"/>
        </w:rPr>
        <w:t xml:space="preserve"> </w:t>
      </w:r>
      <w:r>
        <w:rPr>
          <w:lang w:val="ru-RU"/>
        </w:rPr>
        <w:t>сказать</w:t>
      </w:r>
      <w:r w:rsidRPr="00DF1743">
        <w:rPr>
          <w:lang w:val="ru-RU"/>
        </w:rPr>
        <w:t xml:space="preserve">, </w:t>
      </w:r>
      <w:r>
        <w:rPr>
          <w:lang w:val="ru-RU"/>
        </w:rPr>
        <w:t>задача</w:t>
      </w:r>
      <w:r w:rsidRPr="00DF1743">
        <w:rPr>
          <w:lang w:val="ru-RU"/>
        </w:rPr>
        <w:t xml:space="preserve"> </w:t>
      </w:r>
      <w:r>
        <w:rPr>
          <w:lang w:val="ru-RU"/>
        </w:rPr>
        <w:t>состояла</w:t>
      </w:r>
      <w:r w:rsidRPr="00DF1743">
        <w:rPr>
          <w:lang w:val="ru-RU"/>
        </w:rPr>
        <w:t xml:space="preserve"> </w:t>
      </w:r>
      <w:r>
        <w:rPr>
          <w:lang w:val="ru-RU"/>
        </w:rPr>
        <w:t>в</w:t>
      </w:r>
      <w:r w:rsidRPr="00DF1743">
        <w:rPr>
          <w:lang w:val="ru-RU"/>
        </w:rPr>
        <w:t xml:space="preserve"> </w:t>
      </w:r>
      <w:r>
        <w:rPr>
          <w:lang w:val="ru-RU"/>
        </w:rPr>
        <w:t>рационализации</w:t>
      </w:r>
      <w:r w:rsidRPr="00DF1743">
        <w:rPr>
          <w:lang w:val="ru-RU"/>
        </w:rPr>
        <w:t xml:space="preserve"> </w:t>
      </w:r>
      <w:r>
        <w:rPr>
          <w:lang w:val="ru-RU"/>
        </w:rPr>
        <w:t>и согласовании нормативной базы Организации с ее фактической деятельностью. Описание</w:t>
      </w:r>
      <w:r w:rsidRPr="00DF1743">
        <w:rPr>
          <w:lang w:val="ru-RU"/>
        </w:rPr>
        <w:t xml:space="preserve"> </w:t>
      </w:r>
      <w:r>
        <w:rPr>
          <w:lang w:val="ru-RU"/>
        </w:rPr>
        <w:t>структуры</w:t>
      </w:r>
      <w:r w:rsidRPr="00DF1743">
        <w:rPr>
          <w:lang w:val="ru-RU"/>
        </w:rPr>
        <w:t xml:space="preserve"> </w:t>
      </w:r>
      <w:r>
        <w:rPr>
          <w:lang w:val="ru-RU"/>
        </w:rPr>
        <w:t>нормативной</w:t>
      </w:r>
      <w:r w:rsidRPr="00DF1743">
        <w:rPr>
          <w:lang w:val="ru-RU"/>
        </w:rPr>
        <w:t xml:space="preserve"> </w:t>
      </w:r>
      <w:r>
        <w:rPr>
          <w:lang w:val="ru-RU"/>
        </w:rPr>
        <w:t>базы</w:t>
      </w:r>
      <w:r w:rsidRPr="00DF1743">
        <w:rPr>
          <w:lang w:val="ru-RU"/>
        </w:rPr>
        <w:t xml:space="preserve"> </w:t>
      </w:r>
      <w:r>
        <w:rPr>
          <w:lang w:val="ru-RU"/>
        </w:rPr>
        <w:t>излагается в самом</w:t>
      </w:r>
      <w:r w:rsidRPr="00DF1743">
        <w:rPr>
          <w:lang w:val="ru-RU"/>
        </w:rPr>
        <w:t xml:space="preserve"> </w:t>
      </w:r>
      <w:r>
        <w:rPr>
          <w:lang w:val="ru-RU"/>
        </w:rPr>
        <w:t>начале</w:t>
      </w:r>
      <w:r w:rsidRPr="00DF1743">
        <w:rPr>
          <w:lang w:val="ru-RU"/>
        </w:rPr>
        <w:t xml:space="preserve"> </w:t>
      </w:r>
      <w:r>
        <w:rPr>
          <w:lang w:val="ru-RU"/>
        </w:rPr>
        <w:t>Положений, где говорится, что положения должны быть утверждены государствами-членами, и внесение в них изменений возможно только с одобрения государств-членов. Следующий</w:t>
      </w:r>
      <w:r w:rsidRPr="00DF1743">
        <w:rPr>
          <w:lang w:val="ru-RU"/>
        </w:rPr>
        <w:t xml:space="preserve"> </w:t>
      </w:r>
      <w:r>
        <w:rPr>
          <w:lang w:val="ru-RU"/>
        </w:rPr>
        <w:t>уровень</w:t>
      </w:r>
      <w:r w:rsidRPr="00DF1743">
        <w:rPr>
          <w:lang w:val="ru-RU"/>
        </w:rPr>
        <w:t xml:space="preserve"> </w:t>
      </w:r>
      <w:r>
        <w:rPr>
          <w:lang w:val="ru-RU"/>
        </w:rPr>
        <w:t>представлен</w:t>
      </w:r>
      <w:r w:rsidRPr="00DF1743">
        <w:rPr>
          <w:lang w:val="ru-RU"/>
        </w:rPr>
        <w:t xml:space="preserve"> </w:t>
      </w:r>
      <w:r>
        <w:rPr>
          <w:lang w:val="ru-RU"/>
        </w:rPr>
        <w:t>Правилами</w:t>
      </w:r>
      <w:r w:rsidRPr="00DF1743">
        <w:rPr>
          <w:lang w:val="ru-RU"/>
        </w:rPr>
        <w:t xml:space="preserve">, </w:t>
      </w:r>
      <w:r>
        <w:rPr>
          <w:lang w:val="ru-RU"/>
        </w:rPr>
        <w:t>куда Генеральный директор может вносить поправки или изменения, но с обязательным раскрытием всех этих изменений, как видно в том числе и из настоящего предложения. Далее после Положений и Правил в иерархическом порядке следуют служебные инструкции, куда входят процедурные аспекты хозяйственной деятельности Организации. При</w:t>
      </w:r>
      <w:r w:rsidRPr="0059228A">
        <w:rPr>
          <w:lang w:val="ru-RU"/>
        </w:rPr>
        <w:t xml:space="preserve"> </w:t>
      </w:r>
      <w:r>
        <w:rPr>
          <w:lang w:val="ru-RU"/>
        </w:rPr>
        <w:t>разработке</w:t>
      </w:r>
      <w:r w:rsidRPr="0059228A">
        <w:rPr>
          <w:lang w:val="ru-RU"/>
        </w:rPr>
        <w:t xml:space="preserve"> нормативной базы </w:t>
      </w:r>
      <w:r>
        <w:rPr>
          <w:lang w:val="ru-RU"/>
        </w:rPr>
        <w:t>Положения и Правила, находящиеся наверху иерархической лестницы, были весьма разумно помещены отдельно от подробных процедурных аспектов, и именно такой порядок нужно соблюдать в отношении нормативной базы. Далее следуют справочные руководства, в которых могут содержаться еще более конкретные сведения. И тем не менее, когда аудиторы проводят проверку выполнения требований, они, как уже было сказано, они изучают всю нормативную базу – и Положения, и Правила, и служебные инструкции, и справочные или прочие руководства – чтобы выяснить, выполняет ли Организация требования. Секретариат</w:t>
      </w:r>
      <w:r w:rsidRPr="0059228A">
        <w:rPr>
          <w:lang w:val="ru-RU"/>
        </w:rPr>
        <w:t xml:space="preserve"> </w:t>
      </w:r>
      <w:r>
        <w:rPr>
          <w:lang w:val="ru-RU"/>
        </w:rPr>
        <w:t>также</w:t>
      </w:r>
      <w:r w:rsidRPr="0059228A">
        <w:rPr>
          <w:lang w:val="ru-RU"/>
        </w:rPr>
        <w:t xml:space="preserve"> </w:t>
      </w:r>
      <w:r>
        <w:rPr>
          <w:lang w:val="ru-RU"/>
        </w:rPr>
        <w:t>подчеркнул</w:t>
      </w:r>
      <w:r w:rsidRPr="0059228A">
        <w:rPr>
          <w:lang w:val="ru-RU"/>
        </w:rPr>
        <w:t xml:space="preserve">, </w:t>
      </w:r>
      <w:r>
        <w:rPr>
          <w:lang w:val="ru-RU"/>
        </w:rPr>
        <w:t>что</w:t>
      </w:r>
      <w:r w:rsidRPr="0059228A">
        <w:rPr>
          <w:lang w:val="ru-RU"/>
        </w:rPr>
        <w:t xml:space="preserve"> </w:t>
      </w:r>
      <w:r>
        <w:rPr>
          <w:lang w:val="ru-RU"/>
        </w:rPr>
        <w:t>служебные</w:t>
      </w:r>
      <w:r w:rsidRPr="0059228A">
        <w:rPr>
          <w:lang w:val="ru-RU"/>
        </w:rPr>
        <w:t xml:space="preserve"> </w:t>
      </w:r>
      <w:r>
        <w:rPr>
          <w:lang w:val="ru-RU"/>
        </w:rPr>
        <w:t>инструкции</w:t>
      </w:r>
      <w:r w:rsidRPr="0059228A">
        <w:rPr>
          <w:lang w:val="ru-RU"/>
        </w:rPr>
        <w:t xml:space="preserve">, </w:t>
      </w:r>
      <w:r>
        <w:rPr>
          <w:lang w:val="ru-RU"/>
        </w:rPr>
        <w:t>принципы</w:t>
      </w:r>
      <w:r w:rsidRPr="0059228A">
        <w:rPr>
          <w:lang w:val="ru-RU"/>
        </w:rPr>
        <w:t xml:space="preserve"> </w:t>
      </w:r>
      <w:r>
        <w:rPr>
          <w:lang w:val="ru-RU"/>
        </w:rPr>
        <w:t>и</w:t>
      </w:r>
      <w:r w:rsidRPr="0059228A">
        <w:rPr>
          <w:lang w:val="ru-RU"/>
        </w:rPr>
        <w:t xml:space="preserve"> </w:t>
      </w:r>
      <w:r>
        <w:rPr>
          <w:lang w:val="ru-RU"/>
        </w:rPr>
        <w:t>процедуры</w:t>
      </w:r>
      <w:r w:rsidRPr="0059228A">
        <w:rPr>
          <w:lang w:val="ru-RU"/>
        </w:rPr>
        <w:t xml:space="preserve"> </w:t>
      </w:r>
      <w:r>
        <w:rPr>
          <w:lang w:val="ru-RU"/>
        </w:rPr>
        <w:t>подвергаются</w:t>
      </w:r>
      <w:r w:rsidRPr="0059228A">
        <w:rPr>
          <w:lang w:val="ru-RU"/>
        </w:rPr>
        <w:t xml:space="preserve"> </w:t>
      </w:r>
      <w:r>
        <w:rPr>
          <w:lang w:val="ru-RU"/>
        </w:rPr>
        <w:t>непрерывному</w:t>
      </w:r>
      <w:r w:rsidRPr="0059228A">
        <w:rPr>
          <w:lang w:val="ru-RU"/>
        </w:rPr>
        <w:t xml:space="preserve"> </w:t>
      </w:r>
      <w:r>
        <w:rPr>
          <w:lang w:val="ru-RU"/>
        </w:rPr>
        <w:t>обновлению</w:t>
      </w:r>
      <w:r w:rsidRPr="0059228A">
        <w:rPr>
          <w:lang w:val="ru-RU"/>
        </w:rPr>
        <w:t xml:space="preserve">, </w:t>
      </w:r>
      <w:r>
        <w:rPr>
          <w:lang w:val="ru-RU"/>
        </w:rPr>
        <w:t>публикуются</w:t>
      </w:r>
      <w:r w:rsidRPr="0059228A">
        <w:rPr>
          <w:lang w:val="ru-RU"/>
        </w:rPr>
        <w:t xml:space="preserve"> </w:t>
      </w:r>
      <w:r>
        <w:rPr>
          <w:lang w:val="ru-RU"/>
        </w:rPr>
        <w:t>во</w:t>
      </w:r>
      <w:r w:rsidRPr="0059228A">
        <w:rPr>
          <w:lang w:val="ru-RU"/>
        </w:rPr>
        <w:t xml:space="preserve"> </w:t>
      </w:r>
      <w:r>
        <w:rPr>
          <w:lang w:val="ru-RU"/>
        </w:rPr>
        <w:t>внутренней</w:t>
      </w:r>
      <w:r w:rsidRPr="0059228A">
        <w:rPr>
          <w:lang w:val="ru-RU"/>
        </w:rPr>
        <w:t xml:space="preserve"> </w:t>
      </w:r>
      <w:r>
        <w:rPr>
          <w:lang w:val="ru-RU"/>
        </w:rPr>
        <w:t>сети</w:t>
      </w:r>
      <w:r w:rsidRPr="0059228A">
        <w:rPr>
          <w:lang w:val="ru-RU"/>
        </w:rPr>
        <w:t xml:space="preserve"> </w:t>
      </w:r>
      <w:r>
        <w:rPr>
          <w:lang w:val="ru-RU"/>
        </w:rPr>
        <w:t>Организации</w:t>
      </w:r>
      <w:r w:rsidRPr="0059228A">
        <w:rPr>
          <w:lang w:val="ru-RU"/>
        </w:rPr>
        <w:t xml:space="preserve"> </w:t>
      </w:r>
      <w:r>
        <w:rPr>
          <w:lang w:val="ru-RU"/>
        </w:rPr>
        <w:t>и</w:t>
      </w:r>
      <w:r w:rsidRPr="0059228A">
        <w:rPr>
          <w:lang w:val="ru-RU"/>
        </w:rPr>
        <w:t xml:space="preserve"> </w:t>
      </w:r>
      <w:r>
        <w:rPr>
          <w:lang w:val="ru-RU"/>
        </w:rPr>
        <w:t>становятся</w:t>
      </w:r>
      <w:r w:rsidRPr="0059228A">
        <w:rPr>
          <w:lang w:val="ru-RU"/>
        </w:rPr>
        <w:t xml:space="preserve"> </w:t>
      </w:r>
      <w:r>
        <w:rPr>
          <w:lang w:val="ru-RU"/>
        </w:rPr>
        <w:t>доступными</w:t>
      </w:r>
      <w:r w:rsidRPr="0059228A">
        <w:rPr>
          <w:lang w:val="ru-RU"/>
        </w:rPr>
        <w:t xml:space="preserve"> </w:t>
      </w:r>
      <w:r>
        <w:rPr>
          <w:lang w:val="ru-RU"/>
        </w:rPr>
        <w:t>для</w:t>
      </w:r>
      <w:r w:rsidRPr="0059228A">
        <w:rPr>
          <w:lang w:val="ru-RU"/>
        </w:rPr>
        <w:t xml:space="preserve"> </w:t>
      </w:r>
      <w:r>
        <w:rPr>
          <w:lang w:val="ru-RU"/>
        </w:rPr>
        <w:t>всех</w:t>
      </w:r>
      <w:r w:rsidRPr="0059228A">
        <w:rPr>
          <w:lang w:val="ru-RU"/>
        </w:rPr>
        <w:t xml:space="preserve"> </w:t>
      </w:r>
      <w:r>
        <w:rPr>
          <w:lang w:val="ru-RU"/>
        </w:rPr>
        <w:t>сотрудников</w:t>
      </w:r>
      <w:r w:rsidRPr="0059228A">
        <w:rPr>
          <w:lang w:val="ru-RU"/>
        </w:rPr>
        <w:t xml:space="preserve"> </w:t>
      </w:r>
      <w:r>
        <w:rPr>
          <w:lang w:val="ru-RU"/>
        </w:rPr>
        <w:t>и</w:t>
      </w:r>
      <w:r w:rsidRPr="0059228A">
        <w:rPr>
          <w:lang w:val="ru-RU"/>
        </w:rPr>
        <w:t xml:space="preserve"> </w:t>
      </w:r>
      <w:r>
        <w:rPr>
          <w:lang w:val="ru-RU"/>
        </w:rPr>
        <w:t>руководителей</w:t>
      </w:r>
      <w:r w:rsidRPr="0059228A">
        <w:rPr>
          <w:lang w:val="ru-RU"/>
        </w:rPr>
        <w:t xml:space="preserve">, </w:t>
      </w:r>
      <w:r>
        <w:rPr>
          <w:lang w:val="ru-RU"/>
        </w:rPr>
        <w:t>которые</w:t>
      </w:r>
      <w:r w:rsidRPr="0059228A">
        <w:rPr>
          <w:lang w:val="ru-RU"/>
        </w:rPr>
        <w:t xml:space="preserve"> </w:t>
      </w:r>
      <w:r>
        <w:rPr>
          <w:lang w:val="ru-RU"/>
        </w:rPr>
        <w:t>будут пользоваться изложенными в них сведениями. Секретариат</w:t>
      </w:r>
      <w:r w:rsidRPr="0059228A">
        <w:rPr>
          <w:lang w:val="ru-RU"/>
        </w:rPr>
        <w:t xml:space="preserve"> </w:t>
      </w:r>
      <w:r>
        <w:rPr>
          <w:lang w:val="ru-RU"/>
        </w:rPr>
        <w:t>вновь</w:t>
      </w:r>
      <w:r w:rsidRPr="0059228A">
        <w:rPr>
          <w:lang w:val="ru-RU"/>
        </w:rPr>
        <w:t xml:space="preserve"> </w:t>
      </w:r>
      <w:r>
        <w:rPr>
          <w:lang w:val="ru-RU"/>
        </w:rPr>
        <w:t>заявил</w:t>
      </w:r>
      <w:r w:rsidRPr="0059228A">
        <w:rPr>
          <w:lang w:val="ru-RU"/>
        </w:rPr>
        <w:t xml:space="preserve">, </w:t>
      </w:r>
      <w:r>
        <w:rPr>
          <w:lang w:val="ru-RU"/>
        </w:rPr>
        <w:t>что</w:t>
      </w:r>
      <w:r w:rsidRPr="0059228A">
        <w:rPr>
          <w:lang w:val="ru-RU"/>
        </w:rPr>
        <w:t xml:space="preserve"> </w:t>
      </w:r>
      <w:r>
        <w:rPr>
          <w:lang w:val="ru-RU"/>
        </w:rPr>
        <w:t>в</w:t>
      </w:r>
      <w:r w:rsidRPr="0059228A">
        <w:rPr>
          <w:lang w:val="ru-RU"/>
        </w:rPr>
        <w:t xml:space="preserve"> </w:t>
      </w:r>
      <w:r>
        <w:rPr>
          <w:lang w:val="ru-RU"/>
        </w:rPr>
        <w:t>случае</w:t>
      </w:r>
      <w:r w:rsidRPr="0059228A">
        <w:rPr>
          <w:lang w:val="ru-RU"/>
        </w:rPr>
        <w:t xml:space="preserve">, </w:t>
      </w:r>
      <w:r>
        <w:rPr>
          <w:lang w:val="ru-RU"/>
        </w:rPr>
        <w:t>если</w:t>
      </w:r>
      <w:r w:rsidRPr="0059228A">
        <w:rPr>
          <w:lang w:val="ru-RU"/>
        </w:rPr>
        <w:t xml:space="preserve"> </w:t>
      </w:r>
      <w:r>
        <w:rPr>
          <w:lang w:val="ru-RU"/>
        </w:rPr>
        <w:t>государства</w:t>
      </w:r>
      <w:r w:rsidRPr="0059228A">
        <w:rPr>
          <w:lang w:val="ru-RU"/>
        </w:rPr>
        <w:t>-</w:t>
      </w:r>
      <w:r>
        <w:rPr>
          <w:lang w:val="ru-RU"/>
        </w:rPr>
        <w:t>члены</w:t>
      </w:r>
      <w:r w:rsidRPr="0059228A">
        <w:rPr>
          <w:lang w:val="ru-RU"/>
        </w:rPr>
        <w:t xml:space="preserve"> </w:t>
      </w:r>
      <w:r>
        <w:rPr>
          <w:lang w:val="ru-RU"/>
        </w:rPr>
        <w:t>потребуют</w:t>
      </w:r>
      <w:r w:rsidRPr="0059228A">
        <w:rPr>
          <w:lang w:val="ru-RU"/>
        </w:rPr>
        <w:t xml:space="preserve"> </w:t>
      </w:r>
      <w:r>
        <w:rPr>
          <w:lang w:val="ru-RU"/>
        </w:rPr>
        <w:t>служебные</w:t>
      </w:r>
      <w:r w:rsidRPr="0059228A">
        <w:rPr>
          <w:lang w:val="ru-RU"/>
        </w:rPr>
        <w:t xml:space="preserve"> </w:t>
      </w:r>
      <w:r>
        <w:rPr>
          <w:lang w:val="ru-RU"/>
        </w:rPr>
        <w:t>инструкции</w:t>
      </w:r>
      <w:r w:rsidRPr="0059228A">
        <w:rPr>
          <w:lang w:val="ru-RU"/>
        </w:rPr>
        <w:t xml:space="preserve"> </w:t>
      </w:r>
      <w:r>
        <w:rPr>
          <w:lang w:val="ru-RU"/>
        </w:rPr>
        <w:t>для</w:t>
      </w:r>
      <w:r w:rsidRPr="0059228A">
        <w:rPr>
          <w:lang w:val="ru-RU"/>
        </w:rPr>
        <w:t xml:space="preserve"> </w:t>
      </w:r>
      <w:r>
        <w:rPr>
          <w:lang w:val="ru-RU"/>
        </w:rPr>
        <w:t>ознакомления</w:t>
      </w:r>
      <w:r w:rsidRPr="0059228A">
        <w:rPr>
          <w:lang w:val="ru-RU"/>
        </w:rPr>
        <w:t xml:space="preserve">, </w:t>
      </w:r>
      <w:r>
        <w:rPr>
          <w:lang w:val="ru-RU"/>
        </w:rPr>
        <w:t>он</w:t>
      </w:r>
      <w:r w:rsidRPr="0059228A">
        <w:rPr>
          <w:lang w:val="ru-RU"/>
        </w:rPr>
        <w:t xml:space="preserve"> </w:t>
      </w:r>
      <w:r>
        <w:rPr>
          <w:lang w:val="ru-RU"/>
        </w:rPr>
        <w:t>с</w:t>
      </w:r>
      <w:r w:rsidRPr="0059228A">
        <w:rPr>
          <w:lang w:val="ru-RU"/>
        </w:rPr>
        <w:t xml:space="preserve"> </w:t>
      </w:r>
      <w:r>
        <w:rPr>
          <w:lang w:val="ru-RU"/>
        </w:rPr>
        <w:t>радостью</w:t>
      </w:r>
      <w:r w:rsidRPr="0059228A">
        <w:rPr>
          <w:lang w:val="ru-RU"/>
        </w:rPr>
        <w:t xml:space="preserve"> </w:t>
      </w:r>
      <w:r>
        <w:rPr>
          <w:lang w:val="ru-RU"/>
        </w:rPr>
        <w:t>предоставит</w:t>
      </w:r>
      <w:r w:rsidRPr="0059228A">
        <w:rPr>
          <w:lang w:val="ru-RU"/>
        </w:rPr>
        <w:t xml:space="preserve"> </w:t>
      </w:r>
      <w:r>
        <w:rPr>
          <w:lang w:val="ru-RU"/>
        </w:rPr>
        <w:t>таковые</w:t>
      </w:r>
      <w:r w:rsidRPr="0059228A">
        <w:rPr>
          <w:lang w:val="ru-RU"/>
        </w:rPr>
        <w:t xml:space="preserve">, </w:t>
      </w:r>
      <w:r>
        <w:rPr>
          <w:lang w:val="ru-RU"/>
        </w:rPr>
        <w:t>но</w:t>
      </w:r>
      <w:r w:rsidRPr="0059228A">
        <w:rPr>
          <w:lang w:val="ru-RU"/>
        </w:rPr>
        <w:t xml:space="preserve"> </w:t>
      </w:r>
      <w:r>
        <w:rPr>
          <w:lang w:val="ru-RU"/>
        </w:rPr>
        <w:t>сообщил</w:t>
      </w:r>
      <w:r w:rsidRPr="0059228A">
        <w:rPr>
          <w:lang w:val="ru-RU"/>
        </w:rPr>
        <w:t xml:space="preserve"> </w:t>
      </w:r>
      <w:r>
        <w:rPr>
          <w:lang w:val="ru-RU"/>
        </w:rPr>
        <w:t>при</w:t>
      </w:r>
      <w:r w:rsidRPr="0059228A">
        <w:rPr>
          <w:lang w:val="ru-RU"/>
        </w:rPr>
        <w:t xml:space="preserve"> </w:t>
      </w:r>
      <w:r>
        <w:rPr>
          <w:lang w:val="ru-RU"/>
        </w:rPr>
        <w:t>этом</w:t>
      </w:r>
      <w:r w:rsidRPr="0059228A">
        <w:rPr>
          <w:lang w:val="ru-RU"/>
        </w:rPr>
        <w:t xml:space="preserve">, </w:t>
      </w:r>
      <w:r>
        <w:rPr>
          <w:lang w:val="ru-RU"/>
        </w:rPr>
        <w:t>что служебных инструкций, регулирующих хозяйственную деятельность и операции Организации, очень много.</w:t>
      </w:r>
    </w:p>
    <w:p w:rsidR="00B4287D" w:rsidRPr="00A62BD5" w:rsidRDefault="00B4287D" w:rsidP="00B4287D">
      <w:pPr>
        <w:pStyle w:val="ONUME"/>
        <w:tabs>
          <w:tab w:val="left" w:pos="567"/>
          <w:tab w:val="num" w:pos="1560"/>
        </w:tabs>
        <w:rPr>
          <w:lang w:val="ru-RU"/>
        </w:rPr>
      </w:pPr>
      <w:r>
        <w:rPr>
          <w:lang w:val="ru-RU"/>
        </w:rPr>
        <w:t>Председатель</w:t>
      </w:r>
      <w:r w:rsidRPr="00330A61">
        <w:rPr>
          <w:lang w:val="ru-RU"/>
        </w:rPr>
        <w:t xml:space="preserve"> </w:t>
      </w:r>
      <w:r>
        <w:rPr>
          <w:lang w:val="ru-RU"/>
        </w:rPr>
        <w:t>сообщил</w:t>
      </w:r>
      <w:r w:rsidRPr="00330A61">
        <w:rPr>
          <w:lang w:val="ru-RU"/>
        </w:rPr>
        <w:t xml:space="preserve">, </w:t>
      </w:r>
      <w:r>
        <w:rPr>
          <w:lang w:val="ru-RU"/>
        </w:rPr>
        <w:t>что</w:t>
      </w:r>
      <w:r w:rsidRPr="00330A61">
        <w:rPr>
          <w:lang w:val="ru-RU"/>
        </w:rPr>
        <w:t xml:space="preserve"> </w:t>
      </w:r>
      <w:r>
        <w:rPr>
          <w:lang w:val="ru-RU"/>
        </w:rPr>
        <w:t>не</w:t>
      </w:r>
      <w:r w:rsidRPr="00330A61">
        <w:rPr>
          <w:lang w:val="ru-RU"/>
        </w:rPr>
        <w:t xml:space="preserve"> </w:t>
      </w:r>
      <w:r>
        <w:rPr>
          <w:lang w:val="ru-RU"/>
        </w:rPr>
        <w:t>уверен</w:t>
      </w:r>
      <w:r w:rsidRPr="00330A61">
        <w:rPr>
          <w:lang w:val="ru-RU"/>
        </w:rPr>
        <w:t xml:space="preserve">, </w:t>
      </w:r>
      <w:r>
        <w:rPr>
          <w:lang w:val="ru-RU"/>
        </w:rPr>
        <w:t>насколько</w:t>
      </w:r>
      <w:r w:rsidRPr="00330A61">
        <w:rPr>
          <w:lang w:val="ru-RU"/>
        </w:rPr>
        <w:t xml:space="preserve"> </w:t>
      </w:r>
      <w:r>
        <w:rPr>
          <w:lang w:val="ru-RU"/>
        </w:rPr>
        <w:t>делегации</w:t>
      </w:r>
      <w:r w:rsidRPr="00330A61">
        <w:rPr>
          <w:lang w:val="ru-RU"/>
        </w:rPr>
        <w:t xml:space="preserve"> </w:t>
      </w:r>
      <w:r>
        <w:rPr>
          <w:lang w:val="ru-RU"/>
        </w:rPr>
        <w:t>удовлетворены</w:t>
      </w:r>
      <w:r w:rsidRPr="00330A61">
        <w:rPr>
          <w:lang w:val="ru-RU"/>
        </w:rPr>
        <w:t xml:space="preserve"> </w:t>
      </w:r>
      <w:r>
        <w:rPr>
          <w:lang w:val="ru-RU"/>
        </w:rPr>
        <w:t>пояснением</w:t>
      </w:r>
      <w:r w:rsidRPr="00330A61">
        <w:rPr>
          <w:lang w:val="ru-RU"/>
        </w:rPr>
        <w:t xml:space="preserve"> </w:t>
      </w:r>
      <w:r>
        <w:rPr>
          <w:lang w:val="ru-RU"/>
        </w:rPr>
        <w:t>Секретариата</w:t>
      </w:r>
      <w:r w:rsidRPr="00330A61">
        <w:rPr>
          <w:lang w:val="ru-RU"/>
        </w:rPr>
        <w:t xml:space="preserve">, </w:t>
      </w:r>
      <w:r>
        <w:rPr>
          <w:lang w:val="ru-RU"/>
        </w:rPr>
        <w:t>поскольку</w:t>
      </w:r>
      <w:r w:rsidRPr="00330A61">
        <w:rPr>
          <w:lang w:val="ru-RU"/>
        </w:rPr>
        <w:t xml:space="preserve"> </w:t>
      </w:r>
      <w:r>
        <w:rPr>
          <w:lang w:val="ru-RU"/>
        </w:rPr>
        <w:t>из</w:t>
      </w:r>
      <w:r w:rsidRPr="00330A61">
        <w:rPr>
          <w:lang w:val="ru-RU"/>
        </w:rPr>
        <w:t xml:space="preserve"> </w:t>
      </w:r>
      <w:r>
        <w:rPr>
          <w:lang w:val="ru-RU"/>
        </w:rPr>
        <w:t>выступлений</w:t>
      </w:r>
      <w:r w:rsidRPr="00330A61">
        <w:rPr>
          <w:lang w:val="ru-RU"/>
        </w:rPr>
        <w:t xml:space="preserve"> </w:t>
      </w:r>
      <w:r>
        <w:rPr>
          <w:lang w:val="ru-RU"/>
        </w:rPr>
        <w:t>Группы</w:t>
      </w:r>
      <w:r w:rsidRPr="00330A61">
        <w:rPr>
          <w:lang w:val="ru-RU"/>
        </w:rPr>
        <w:t xml:space="preserve"> </w:t>
      </w:r>
      <w:r>
        <w:rPr>
          <w:lang w:val="ru-RU"/>
        </w:rPr>
        <w:t>В</w:t>
      </w:r>
      <w:r w:rsidRPr="00330A61">
        <w:rPr>
          <w:lang w:val="ru-RU"/>
        </w:rPr>
        <w:t xml:space="preserve"> </w:t>
      </w:r>
      <w:r>
        <w:rPr>
          <w:lang w:val="ru-RU"/>
        </w:rPr>
        <w:t>у</w:t>
      </w:r>
      <w:r w:rsidRPr="00330A61">
        <w:rPr>
          <w:lang w:val="ru-RU"/>
        </w:rPr>
        <w:t xml:space="preserve"> </w:t>
      </w:r>
      <w:r>
        <w:rPr>
          <w:lang w:val="ru-RU"/>
        </w:rPr>
        <w:t>него</w:t>
      </w:r>
      <w:r w:rsidRPr="00330A61">
        <w:rPr>
          <w:lang w:val="ru-RU"/>
        </w:rPr>
        <w:t xml:space="preserve"> </w:t>
      </w:r>
      <w:r>
        <w:rPr>
          <w:lang w:val="ru-RU"/>
        </w:rPr>
        <w:t>создалось</w:t>
      </w:r>
      <w:r w:rsidRPr="00330A61">
        <w:rPr>
          <w:lang w:val="ru-RU"/>
        </w:rPr>
        <w:t xml:space="preserve"> </w:t>
      </w:r>
      <w:r>
        <w:rPr>
          <w:lang w:val="ru-RU"/>
        </w:rPr>
        <w:t>впечатление</w:t>
      </w:r>
      <w:r w:rsidRPr="00330A61">
        <w:rPr>
          <w:lang w:val="ru-RU"/>
        </w:rPr>
        <w:t xml:space="preserve">, </w:t>
      </w:r>
      <w:r>
        <w:rPr>
          <w:lang w:val="ru-RU"/>
        </w:rPr>
        <w:t>что</w:t>
      </w:r>
      <w:r w:rsidRPr="00330A61">
        <w:rPr>
          <w:lang w:val="ru-RU"/>
        </w:rPr>
        <w:t xml:space="preserve"> </w:t>
      </w:r>
      <w:r>
        <w:rPr>
          <w:lang w:val="ru-RU"/>
        </w:rPr>
        <w:t>они</w:t>
      </w:r>
      <w:r w:rsidRPr="00330A61">
        <w:rPr>
          <w:lang w:val="ru-RU"/>
        </w:rPr>
        <w:t xml:space="preserve"> </w:t>
      </w:r>
      <w:r>
        <w:rPr>
          <w:lang w:val="ru-RU"/>
        </w:rPr>
        <w:t>не</w:t>
      </w:r>
      <w:r w:rsidRPr="00330A61">
        <w:rPr>
          <w:lang w:val="ru-RU"/>
        </w:rPr>
        <w:t xml:space="preserve"> </w:t>
      </w:r>
      <w:r>
        <w:rPr>
          <w:lang w:val="ru-RU"/>
        </w:rPr>
        <w:t>согласны</w:t>
      </w:r>
      <w:r w:rsidRPr="00330A61">
        <w:rPr>
          <w:lang w:val="ru-RU"/>
        </w:rPr>
        <w:t xml:space="preserve"> </w:t>
      </w:r>
      <w:r>
        <w:rPr>
          <w:lang w:val="ru-RU"/>
        </w:rPr>
        <w:t>рекомендовать</w:t>
      </w:r>
      <w:r w:rsidRPr="00330A61">
        <w:rPr>
          <w:lang w:val="ru-RU"/>
        </w:rPr>
        <w:t xml:space="preserve"> </w:t>
      </w:r>
      <w:r>
        <w:rPr>
          <w:lang w:val="ru-RU"/>
        </w:rPr>
        <w:t>ГА</w:t>
      </w:r>
      <w:r w:rsidRPr="00330A61">
        <w:rPr>
          <w:lang w:val="ru-RU"/>
        </w:rPr>
        <w:t xml:space="preserve"> </w:t>
      </w:r>
      <w:r>
        <w:rPr>
          <w:lang w:val="ru-RU"/>
        </w:rPr>
        <w:t>утвердить</w:t>
      </w:r>
      <w:r w:rsidRPr="00330A61">
        <w:rPr>
          <w:lang w:val="ru-RU"/>
        </w:rPr>
        <w:t xml:space="preserve"> </w:t>
      </w:r>
      <w:r>
        <w:rPr>
          <w:lang w:val="ru-RU"/>
        </w:rPr>
        <w:t>эти</w:t>
      </w:r>
      <w:r w:rsidRPr="00330A61">
        <w:rPr>
          <w:lang w:val="ru-RU"/>
        </w:rPr>
        <w:t xml:space="preserve"> </w:t>
      </w:r>
      <w:r>
        <w:rPr>
          <w:lang w:val="ru-RU"/>
        </w:rPr>
        <w:t>изменения</w:t>
      </w:r>
      <w:r w:rsidRPr="00330A61">
        <w:rPr>
          <w:lang w:val="ru-RU"/>
        </w:rPr>
        <w:t xml:space="preserve">, </w:t>
      </w:r>
      <w:r>
        <w:rPr>
          <w:lang w:val="ru-RU"/>
        </w:rPr>
        <w:t>особенно</w:t>
      </w:r>
      <w:r w:rsidRPr="00330A61">
        <w:rPr>
          <w:lang w:val="ru-RU"/>
        </w:rPr>
        <w:t xml:space="preserve"> </w:t>
      </w:r>
      <w:r>
        <w:rPr>
          <w:lang w:val="ru-RU"/>
        </w:rPr>
        <w:t>те</w:t>
      </w:r>
      <w:r w:rsidRPr="00330A61">
        <w:rPr>
          <w:lang w:val="ru-RU"/>
        </w:rPr>
        <w:t xml:space="preserve"> </w:t>
      </w:r>
      <w:r>
        <w:rPr>
          <w:lang w:val="ru-RU"/>
        </w:rPr>
        <w:t>из</w:t>
      </w:r>
      <w:r w:rsidRPr="00330A61">
        <w:rPr>
          <w:lang w:val="ru-RU"/>
        </w:rPr>
        <w:t xml:space="preserve"> </w:t>
      </w:r>
      <w:r>
        <w:rPr>
          <w:lang w:val="ru-RU"/>
        </w:rPr>
        <w:t>них</w:t>
      </w:r>
      <w:r w:rsidRPr="00330A61">
        <w:rPr>
          <w:lang w:val="ru-RU"/>
        </w:rPr>
        <w:t xml:space="preserve">, </w:t>
      </w:r>
      <w:r>
        <w:rPr>
          <w:lang w:val="ru-RU"/>
        </w:rPr>
        <w:t>что</w:t>
      </w:r>
      <w:r w:rsidRPr="00330A61">
        <w:rPr>
          <w:lang w:val="ru-RU"/>
        </w:rPr>
        <w:t xml:space="preserve"> </w:t>
      </w:r>
      <w:r>
        <w:rPr>
          <w:lang w:val="ru-RU"/>
        </w:rPr>
        <w:t>касаются</w:t>
      </w:r>
      <w:r w:rsidRPr="00330A61">
        <w:rPr>
          <w:lang w:val="ru-RU"/>
        </w:rPr>
        <w:t xml:space="preserve"> </w:t>
      </w:r>
      <w:r>
        <w:rPr>
          <w:lang w:val="ru-RU"/>
        </w:rPr>
        <w:t>выплат</w:t>
      </w:r>
      <w:r w:rsidRPr="00330A61">
        <w:rPr>
          <w:i/>
          <w:lang w:val="ru-RU"/>
        </w:rPr>
        <w:t xml:space="preserve"> </w:t>
      </w:r>
      <w:r w:rsidRPr="00FA09D7">
        <w:rPr>
          <w:i/>
        </w:rPr>
        <w:t>ex</w:t>
      </w:r>
      <w:r w:rsidRPr="00330A61">
        <w:rPr>
          <w:i/>
          <w:lang w:val="ru-RU"/>
        </w:rPr>
        <w:t>-</w:t>
      </w:r>
      <w:r w:rsidRPr="00FA09D7">
        <w:rPr>
          <w:i/>
        </w:rPr>
        <w:t>gratia</w:t>
      </w:r>
      <w:r w:rsidRPr="00330A61">
        <w:rPr>
          <w:lang w:val="ru-RU"/>
        </w:rPr>
        <w:t xml:space="preserve"> </w:t>
      </w:r>
      <w:r>
        <w:rPr>
          <w:lang w:val="ru-RU"/>
        </w:rPr>
        <w:t>и изменения Правила 105.22. По</w:t>
      </w:r>
      <w:r w:rsidRPr="007370AF">
        <w:rPr>
          <w:lang w:val="ru-RU"/>
        </w:rPr>
        <w:t xml:space="preserve"> </w:t>
      </w:r>
      <w:r>
        <w:rPr>
          <w:lang w:val="ru-RU"/>
        </w:rPr>
        <w:t>мнению</w:t>
      </w:r>
      <w:r w:rsidRPr="007370AF">
        <w:rPr>
          <w:lang w:val="ru-RU"/>
        </w:rPr>
        <w:t xml:space="preserve"> </w:t>
      </w:r>
      <w:r>
        <w:rPr>
          <w:lang w:val="ru-RU"/>
        </w:rPr>
        <w:t>Председателя</w:t>
      </w:r>
      <w:r w:rsidRPr="00330A61">
        <w:rPr>
          <w:lang w:val="ru-RU"/>
        </w:rPr>
        <w:t xml:space="preserve">, </w:t>
      </w:r>
      <w:r>
        <w:rPr>
          <w:lang w:val="ru-RU"/>
        </w:rPr>
        <w:t>Секретариат</w:t>
      </w:r>
      <w:r w:rsidRPr="00330A61">
        <w:rPr>
          <w:lang w:val="ru-RU"/>
        </w:rPr>
        <w:t xml:space="preserve"> </w:t>
      </w:r>
      <w:r>
        <w:rPr>
          <w:lang w:val="ru-RU"/>
        </w:rPr>
        <w:t>предпринял</w:t>
      </w:r>
      <w:r w:rsidRPr="00330A61">
        <w:rPr>
          <w:lang w:val="ru-RU"/>
        </w:rPr>
        <w:t xml:space="preserve"> </w:t>
      </w:r>
      <w:r>
        <w:rPr>
          <w:lang w:val="ru-RU"/>
        </w:rPr>
        <w:t>попытку</w:t>
      </w:r>
      <w:r w:rsidRPr="00330A61">
        <w:rPr>
          <w:lang w:val="ru-RU"/>
        </w:rPr>
        <w:t xml:space="preserve"> </w:t>
      </w:r>
      <w:r>
        <w:rPr>
          <w:lang w:val="ru-RU"/>
        </w:rPr>
        <w:t>объяснить</w:t>
      </w:r>
      <w:r w:rsidRPr="00330A61">
        <w:rPr>
          <w:lang w:val="ru-RU"/>
        </w:rPr>
        <w:t xml:space="preserve"> </w:t>
      </w:r>
      <w:r>
        <w:rPr>
          <w:lang w:val="ru-RU"/>
        </w:rPr>
        <w:t>логику</w:t>
      </w:r>
      <w:r w:rsidRPr="00330A61">
        <w:rPr>
          <w:lang w:val="ru-RU"/>
        </w:rPr>
        <w:t xml:space="preserve">, </w:t>
      </w:r>
      <w:r>
        <w:rPr>
          <w:lang w:val="ru-RU"/>
        </w:rPr>
        <w:t>заложенную</w:t>
      </w:r>
      <w:r w:rsidRPr="00330A61">
        <w:rPr>
          <w:lang w:val="ru-RU"/>
        </w:rPr>
        <w:t xml:space="preserve"> </w:t>
      </w:r>
      <w:r>
        <w:rPr>
          <w:lang w:val="ru-RU"/>
        </w:rPr>
        <w:t>в</w:t>
      </w:r>
      <w:r w:rsidRPr="00330A61">
        <w:rPr>
          <w:lang w:val="ru-RU"/>
        </w:rPr>
        <w:t xml:space="preserve"> </w:t>
      </w:r>
      <w:r>
        <w:rPr>
          <w:lang w:val="ru-RU"/>
        </w:rPr>
        <w:t>основу</w:t>
      </w:r>
      <w:r w:rsidRPr="00330A61">
        <w:rPr>
          <w:lang w:val="ru-RU"/>
        </w:rPr>
        <w:t xml:space="preserve"> </w:t>
      </w:r>
      <w:r>
        <w:rPr>
          <w:lang w:val="ru-RU"/>
        </w:rPr>
        <w:t>этого</w:t>
      </w:r>
      <w:r w:rsidRPr="00330A61">
        <w:rPr>
          <w:lang w:val="ru-RU"/>
        </w:rPr>
        <w:t xml:space="preserve"> </w:t>
      </w:r>
      <w:r>
        <w:rPr>
          <w:lang w:val="ru-RU"/>
        </w:rPr>
        <w:t>предложения</w:t>
      </w:r>
      <w:r w:rsidRPr="00330A61">
        <w:rPr>
          <w:lang w:val="ru-RU"/>
        </w:rPr>
        <w:t xml:space="preserve">, </w:t>
      </w:r>
      <w:r>
        <w:rPr>
          <w:lang w:val="ru-RU"/>
        </w:rPr>
        <w:t>а</w:t>
      </w:r>
      <w:r w:rsidRPr="00330A61">
        <w:rPr>
          <w:lang w:val="ru-RU"/>
        </w:rPr>
        <w:t xml:space="preserve"> </w:t>
      </w:r>
      <w:r>
        <w:rPr>
          <w:lang w:val="ru-RU"/>
        </w:rPr>
        <w:t>также</w:t>
      </w:r>
      <w:r w:rsidRPr="00330A61">
        <w:rPr>
          <w:lang w:val="ru-RU"/>
        </w:rPr>
        <w:t xml:space="preserve"> </w:t>
      </w:r>
      <w:r>
        <w:rPr>
          <w:lang w:val="ru-RU"/>
        </w:rPr>
        <w:t>продемонстрировал</w:t>
      </w:r>
      <w:r w:rsidRPr="00330A61">
        <w:rPr>
          <w:lang w:val="ru-RU"/>
        </w:rPr>
        <w:t xml:space="preserve"> </w:t>
      </w:r>
      <w:r>
        <w:rPr>
          <w:lang w:val="ru-RU"/>
        </w:rPr>
        <w:t>гибкость</w:t>
      </w:r>
      <w:r w:rsidRPr="00330A61">
        <w:rPr>
          <w:lang w:val="ru-RU"/>
        </w:rPr>
        <w:t xml:space="preserve"> </w:t>
      </w:r>
      <w:r>
        <w:rPr>
          <w:lang w:val="ru-RU"/>
        </w:rPr>
        <w:t>и</w:t>
      </w:r>
      <w:r w:rsidRPr="00330A61">
        <w:rPr>
          <w:lang w:val="ru-RU"/>
        </w:rPr>
        <w:t xml:space="preserve"> </w:t>
      </w:r>
      <w:r>
        <w:rPr>
          <w:lang w:val="ru-RU"/>
        </w:rPr>
        <w:t>согласился</w:t>
      </w:r>
      <w:r w:rsidRPr="00330A61">
        <w:rPr>
          <w:lang w:val="ru-RU"/>
        </w:rPr>
        <w:t xml:space="preserve"> </w:t>
      </w:r>
      <w:r>
        <w:rPr>
          <w:lang w:val="ru-RU"/>
        </w:rPr>
        <w:t>вновь</w:t>
      </w:r>
      <w:r w:rsidRPr="00330A61">
        <w:rPr>
          <w:lang w:val="ru-RU"/>
        </w:rPr>
        <w:t xml:space="preserve"> </w:t>
      </w:r>
      <w:r>
        <w:rPr>
          <w:lang w:val="ru-RU"/>
        </w:rPr>
        <w:t>установить</w:t>
      </w:r>
      <w:r w:rsidRPr="00330A61">
        <w:rPr>
          <w:lang w:val="ru-RU"/>
        </w:rPr>
        <w:t xml:space="preserve"> </w:t>
      </w:r>
      <w:r>
        <w:rPr>
          <w:lang w:val="ru-RU"/>
        </w:rPr>
        <w:t>ограничения</w:t>
      </w:r>
      <w:r w:rsidRPr="00330A61">
        <w:rPr>
          <w:lang w:val="ru-RU"/>
        </w:rPr>
        <w:t xml:space="preserve"> </w:t>
      </w:r>
      <w:r>
        <w:rPr>
          <w:lang w:val="ru-RU"/>
        </w:rPr>
        <w:t>для</w:t>
      </w:r>
      <w:r w:rsidRPr="00330A61">
        <w:rPr>
          <w:lang w:val="ru-RU"/>
        </w:rPr>
        <w:t xml:space="preserve"> </w:t>
      </w:r>
      <w:r>
        <w:rPr>
          <w:lang w:val="ru-RU"/>
        </w:rPr>
        <w:t>выплат</w:t>
      </w:r>
      <w:r w:rsidRPr="00330A61">
        <w:rPr>
          <w:i/>
          <w:lang w:val="ru-RU"/>
        </w:rPr>
        <w:t xml:space="preserve"> </w:t>
      </w:r>
      <w:r w:rsidRPr="00FA09D7">
        <w:rPr>
          <w:i/>
        </w:rPr>
        <w:t>ex</w:t>
      </w:r>
      <w:r w:rsidRPr="00330A61">
        <w:rPr>
          <w:i/>
          <w:lang w:val="ru-RU"/>
        </w:rPr>
        <w:t>-</w:t>
      </w:r>
      <w:r w:rsidRPr="00FA09D7">
        <w:rPr>
          <w:i/>
        </w:rPr>
        <w:t>gratia</w:t>
      </w:r>
      <w:r w:rsidRPr="00330A61">
        <w:rPr>
          <w:lang w:val="ru-RU"/>
        </w:rPr>
        <w:t xml:space="preserve"> </w:t>
      </w:r>
      <w:r>
        <w:rPr>
          <w:lang w:val="ru-RU"/>
        </w:rPr>
        <w:t>на</w:t>
      </w:r>
      <w:r w:rsidRPr="00330A61">
        <w:rPr>
          <w:lang w:val="ru-RU"/>
        </w:rPr>
        <w:t xml:space="preserve"> </w:t>
      </w:r>
      <w:r>
        <w:rPr>
          <w:lang w:val="ru-RU"/>
        </w:rPr>
        <w:t>том</w:t>
      </w:r>
      <w:r w:rsidRPr="00330A61">
        <w:rPr>
          <w:lang w:val="ru-RU"/>
        </w:rPr>
        <w:t xml:space="preserve"> </w:t>
      </w:r>
      <w:r>
        <w:rPr>
          <w:lang w:val="ru-RU"/>
        </w:rPr>
        <w:t>уровне</w:t>
      </w:r>
      <w:r w:rsidRPr="00330A61">
        <w:rPr>
          <w:lang w:val="ru-RU"/>
        </w:rPr>
        <w:t xml:space="preserve">, </w:t>
      </w:r>
      <w:r>
        <w:rPr>
          <w:lang w:val="ru-RU"/>
        </w:rPr>
        <w:t>который</w:t>
      </w:r>
      <w:r w:rsidRPr="00330A61">
        <w:rPr>
          <w:lang w:val="ru-RU"/>
        </w:rPr>
        <w:t xml:space="preserve"> </w:t>
      </w:r>
      <w:r>
        <w:rPr>
          <w:lang w:val="ru-RU"/>
        </w:rPr>
        <w:t>представляется</w:t>
      </w:r>
      <w:r w:rsidRPr="00330A61">
        <w:rPr>
          <w:lang w:val="ru-RU"/>
        </w:rPr>
        <w:t xml:space="preserve"> </w:t>
      </w:r>
      <w:r>
        <w:rPr>
          <w:lang w:val="ru-RU"/>
        </w:rPr>
        <w:t>необходимым</w:t>
      </w:r>
      <w:r w:rsidRPr="00330A61">
        <w:rPr>
          <w:lang w:val="ru-RU"/>
        </w:rPr>
        <w:t>.</w:t>
      </w:r>
      <w:r>
        <w:rPr>
          <w:lang w:val="ru-RU"/>
        </w:rPr>
        <w:t xml:space="preserve"> Председатель</w:t>
      </w:r>
      <w:r w:rsidRPr="00330A61">
        <w:rPr>
          <w:lang w:val="ru-RU"/>
        </w:rPr>
        <w:t xml:space="preserve"> </w:t>
      </w:r>
      <w:r>
        <w:rPr>
          <w:lang w:val="ru-RU"/>
        </w:rPr>
        <w:t>выразил пожелание, чтобы Секретариат пояснил и второй вопрос в связи с Правилом 105.22, если делегаций Испании и Группу В устраивает полученное пояснение, или они хотят, чтобы подробный перечень остался в тексте этого Правила.</w:t>
      </w:r>
      <w:r w:rsidRPr="00A62BD5">
        <w:rPr>
          <w:lang w:val="ru-RU"/>
        </w:rPr>
        <w:t xml:space="preserve">    </w:t>
      </w:r>
    </w:p>
    <w:p w:rsidR="00B4287D" w:rsidRPr="00A62BD5" w:rsidRDefault="00B4287D" w:rsidP="00B4287D">
      <w:pPr>
        <w:pStyle w:val="ONUME"/>
        <w:tabs>
          <w:tab w:val="left" w:pos="567"/>
          <w:tab w:val="num" w:pos="1560"/>
        </w:tabs>
        <w:rPr>
          <w:lang w:val="ru-RU"/>
        </w:rPr>
      </w:pPr>
      <w:r>
        <w:rPr>
          <w:lang w:val="ru-RU"/>
        </w:rPr>
        <w:t>Делегация Мексики заявила, что все это время внимательно следила за ходом обсуждений, в частности, по вопросу о Правиле 105.22. Ей вполне понятно, почему делается различие между финансовыми Правилами и Положениями. Ясно, что поправки в Правила вносит Генеральный директор и ради соблюдения прозрачности доводит их до сведения государств-членов. Кроме того, из слов Секретариата делегация поняла, что эти изменения были призваны упростить нормативную базу за счет перемещения текста в служебные инструкции. По</w:t>
      </w:r>
      <w:r w:rsidRPr="00DF32FF">
        <w:rPr>
          <w:lang w:val="ru-RU"/>
        </w:rPr>
        <w:t xml:space="preserve"> </w:t>
      </w:r>
      <w:r>
        <w:rPr>
          <w:lang w:val="ru-RU"/>
        </w:rPr>
        <w:t>мнению</w:t>
      </w:r>
      <w:r w:rsidRPr="00DF32FF">
        <w:rPr>
          <w:lang w:val="ru-RU"/>
        </w:rPr>
        <w:t xml:space="preserve"> </w:t>
      </w:r>
      <w:r>
        <w:rPr>
          <w:lang w:val="ru-RU"/>
        </w:rPr>
        <w:t>делегации</w:t>
      </w:r>
      <w:r w:rsidRPr="00DF32FF">
        <w:rPr>
          <w:lang w:val="ru-RU"/>
        </w:rPr>
        <w:t xml:space="preserve">, </w:t>
      </w:r>
      <w:r>
        <w:rPr>
          <w:lang w:val="ru-RU"/>
        </w:rPr>
        <w:t>полный</w:t>
      </w:r>
      <w:r w:rsidRPr="00DF32FF">
        <w:rPr>
          <w:lang w:val="ru-RU"/>
        </w:rPr>
        <w:t xml:space="preserve"> </w:t>
      </w:r>
      <w:r>
        <w:rPr>
          <w:lang w:val="ru-RU"/>
        </w:rPr>
        <w:t>текст</w:t>
      </w:r>
      <w:r w:rsidRPr="00DF32FF">
        <w:rPr>
          <w:lang w:val="ru-RU"/>
        </w:rPr>
        <w:t xml:space="preserve"> </w:t>
      </w:r>
      <w:r>
        <w:rPr>
          <w:lang w:val="ru-RU"/>
        </w:rPr>
        <w:t>Правила</w:t>
      </w:r>
      <w:r w:rsidRPr="00DF32FF">
        <w:rPr>
          <w:lang w:val="ru-RU"/>
        </w:rPr>
        <w:t xml:space="preserve"> 105.</w:t>
      </w:r>
      <w:r>
        <w:rPr>
          <w:lang w:val="ru-RU"/>
        </w:rPr>
        <w:t>22 можно было бы оставить в его первоначальном варианте, что никак не скажется на следующей за этим служебной инструкции. В любом случае внести изменения и представить их КПБ может лишь Генеральный директор. По</w:t>
      </w:r>
      <w:r w:rsidRPr="00DF32FF">
        <w:rPr>
          <w:lang w:val="ru-RU"/>
        </w:rPr>
        <w:t xml:space="preserve"> </w:t>
      </w:r>
      <w:r>
        <w:rPr>
          <w:lang w:val="ru-RU"/>
        </w:rPr>
        <w:t>мнению</w:t>
      </w:r>
      <w:r w:rsidRPr="00DF32FF">
        <w:rPr>
          <w:lang w:val="ru-RU"/>
        </w:rPr>
        <w:t xml:space="preserve"> </w:t>
      </w:r>
      <w:r>
        <w:rPr>
          <w:lang w:val="ru-RU"/>
        </w:rPr>
        <w:t>делегации</w:t>
      </w:r>
      <w:r w:rsidRPr="00DF32FF">
        <w:rPr>
          <w:lang w:val="ru-RU"/>
        </w:rPr>
        <w:t xml:space="preserve">, </w:t>
      </w:r>
      <w:r>
        <w:rPr>
          <w:lang w:val="ru-RU"/>
        </w:rPr>
        <w:t>здесь</w:t>
      </w:r>
      <w:r w:rsidRPr="00DF32FF">
        <w:rPr>
          <w:lang w:val="ru-RU"/>
        </w:rPr>
        <w:t xml:space="preserve"> </w:t>
      </w:r>
      <w:r>
        <w:rPr>
          <w:lang w:val="ru-RU"/>
        </w:rPr>
        <w:t>скорее</w:t>
      </w:r>
      <w:r w:rsidRPr="00DF32FF">
        <w:rPr>
          <w:lang w:val="ru-RU"/>
        </w:rPr>
        <w:t xml:space="preserve"> </w:t>
      </w:r>
      <w:r>
        <w:rPr>
          <w:lang w:val="ru-RU"/>
        </w:rPr>
        <w:t>идет</w:t>
      </w:r>
      <w:r w:rsidRPr="00DF32FF">
        <w:rPr>
          <w:lang w:val="ru-RU"/>
        </w:rPr>
        <w:t xml:space="preserve"> </w:t>
      </w:r>
      <w:r>
        <w:rPr>
          <w:lang w:val="ru-RU"/>
        </w:rPr>
        <w:t>речь</w:t>
      </w:r>
      <w:r w:rsidRPr="00DF32FF">
        <w:rPr>
          <w:lang w:val="ru-RU"/>
        </w:rPr>
        <w:t xml:space="preserve"> </w:t>
      </w:r>
      <w:r>
        <w:rPr>
          <w:lang w:val="ru-RU"/>
        </w:rPr>
        <w:t>о</w:t>
      </w:r>
      <w:r w:rsidRPr="00DF32FF">
        <w:rPr>
          <w:lang w:val="ru-RU"/>
        </w:rPr>
        <w:t xml:space="preserve"> </w:t>
      </w:r>
      <w:r>
        <w:rPr>
          <w:lang w:val="ru-RU"/>
        </w:rPr>
        <w:t>том, чтобы внести ясность для коллег из Группы В и не допустить, чтобы эти изменения затронули другие внутренние документы. Если</w:t>
      </w:r>
      <w:r w:rsidRPr="00923F21">
        <w:rPr>
          <w:lang w:val="ru-RU"/>
        </w:rPr>
        <w:t xml:space="preserve"> </w:t>
      </w:r>
      <w:r>
        <w:rPr>
          <w:lang w:val="ru-RU"/>
        </w:rPr>
        <w:t>изменения</w:t>
      </w:r>
      <w:r w:rsidRPr="00923F21">
        <w:rPr>
          <w:lang w:val="ru-RU"/>
        </w:rPr>
        <w:t xml:space="preserve"> </w:t>
      </w:r>
      <w:r>
        <w:rPr>
          <w:lang w:val="ru-RU"/>
        </w:rPr>
        <w:t>не</w:t>
      </w:r>
      <w:r w:rsidRPr="00923F21">
        <w:rPr>
          <w:lang w:val="ru-RU"/>
        </w:rPr>
        <w:t xml:space="preserve"> </w:t>
      </w:r>
      <w:r>
        <w:rPr>
          <w:lang w:val="ru-RU"/>
        </w:rPr>
        <w:t>будут</w:t>
      </w:r>
      <w:r w:rsidRPr="00923F21">
        <w:rPr>
          <w:lang w:val="ru-RU"/>
        </w:rPr>
        <w:t xml:space="preserve"> </w:t>
      </w:r>
      <w:r>
        <w:rPr>
          <w:lang w:val="ru-RU"/>
        </w:rPr>
        <w:t>произведены</w:t>
      </w:r>
      <w:r w:rsidRPr="00923F21">
        <w:rPr>
          <w:lang w:val="ru-RU"/>
        </w:rPr>
        <w:t xml:space="preserve">, </w:t>
      </w:r>
      <w:r>
        <w:rPr>
          <w:lang w:val="ru-RU"/>
        </w:rPr>
        <w:t>никакого</w:t>
      </w:r>
      <w:r w:rsidRPr="00923F21">
        <w:rPr>
          <w:lang w:val="ru-RU"/>
        </w:rPr>
        <w:t xml:space="preserve"> </w:t>
      </w:r>
      <w:r>
        <w:rPr>
          <w:lang w:val="ru-RU"/>
        </w:rPr>
        <w:t>результата</w:t>
      </w:r>
      <w:r w:rsidRPr="00923F21">
        <w:rPr>
          <w:lang w:val="ru-RU"/>
        </w:rPr>
        <w:t xml:space="preserve"> </w:t>
      </w:r>
      <w:r>
        <w:rPr>
          <w:lang w:val="ru-RU"/>
        </w:rPr>
        <w:t>не</w:t>
      </w:r>
      <w:r w:rsidRPr="00923F21">
        <w:rPr>
          <w:lang w:val="ru-RU"/>
        </w:rPr>
        <w:t xml:space="preserve"> </w:t>
      </w:r>
      <w:r>
        <w:rPr>
          <w:lang w:val="ru-RU"/>
        </w:rPr>
        <w:t>будет</w:t>
      </w:r>
      <w:r w:rsidRPr="00923F21">
        <w:rPr>
          <w:lang w:val="ru-RU"/>
        </w:rPr>
        <w:t>.</w:t>
      </w:r>
      <w:r>
        <w:rPr>
          <w:lang w:val="ru-RU"/>
        </w:rPr>
        <w:t xml:space="preserve"> Однако делегация не является автором этого предложения и поэтому хочет узнать мнение коллег из Группы В.</w:t>
      </w:r>
    </w:p>
    <w:p w:rsidR="00B4287D" w:rsidRPr="00A62BD5" w:rsidRDefault="00B4287D" w:rsidP="00B4287D">
      <w:pPr>
        <w:pStyle w:val="ONUME"/>
        <w:tabs>
          <w:tab w:val="left" w:pos="567"/>
          <w:tab w:val="num" w:pos="1560"/>
        </w:tabs>
        <w:rPr>
          <w:lang w:val="ru-RU"/>
        </w:rPr>
      </w:pPr>
      <w:r>
        <w:rPr>
          <w:lang w:val="ru-RU"/>
        </w:rPr>
        <w:t>По</w:t>
      </w:r>
      <w:r w:rsidRPr="00CD7754">
        <w:rPr>
          <w:lang w:val="ru-RU"/>
        </w:rPr>
        <w:t xml:space="preserve"> </w:t>
      </w:r>
      <w:r>
        <w:rPr>
          <w:lang w:val="ru-RU"/>
        </w:rPr>
        <w:t>словам</w:t>
      </w:r>
      <w:r w:rsidRPr="00CD7754">
        <w:rPr>
          <w:lang w:val="ru-RU"/>
        </w:rPr>
        <w:t xml:space="preserve"> </w:t>
      </w:r>
      <w:r>
        <w:rPr>
          <w:lang w:val="ru-RU"/>
        </w:rPr>
        <w:t>Председателя</w:t>
      </w:r>
      <w:r w:rsidRPr="00CD7754">
        <w:rPr>
          <w:lang w:val="ru-RU"/>
        </w:rPr>
        <w:t xml:space="preserve">, </w:t>
      </w:r>
      <w:r>
        <w:rPr>
          <w:lang w:val="ru-RU"/>
        </w:rPr>
        <w:t>из</w:t>
      </w:r>
      <w:r w:rsidRPr="00CD7754">
        <w:rPr>
          <w:lang w:val="ru-RU"/>
        </w:rPr>
        <w:t>-</w:t>
      </w:r>
      <w:r>
        <w:rPr>
          <w:lang w:val="ru-RU"/>
        </w:rPr>
        <w:t>за</w:t>
      </w:r>
      <w:r w:rsidRPr="00CD7754">
        <w:rPr>
          <w:lang w:val="ru-RU"/>
        </w:rPr>
        <w:t xml:space="preserve"> </w:t>
      </w:r>
      <w:r>
        <w:rPr>
          <w:lang w:val="ru-RU"/>
        </w:rPr>
        <w:t>того</w:t>
      </w:r>
      <w:r w:rsidRPr="00CD7754">
        <w:rPr>
          <w:lang w:val="ru-RU"/>
        </w:rPr>
        <w:t xml:space="preserve">, </w:t>
      </w:r>
      <w:r>
        <w:rPr>
          <w:lang w:val="ru-RU"/>
        </w:rPr>
        <w:t>что</w:t>
      </w:r>
      <w:r w:rsidRPr="00CD7754">
        <w:rPr>
          <w:lang w:val="ru-RU"/>
        </w:rPr>
        <w:t xml:space="preserve"> </w:t>
      </w:r>
      <w:r>
        <w:rPr>
          <w:lang w:val="ru-RU"/>
        </w:rPr>
        <w:t>перечень</w:t>
      </w:r>
      <w:r w:rsidRPr="00CD7754">
        <w:rPr>
          <w:lang w:val="ru-RU"/>
        </w:rPr>
        <w:t xml:space="preserve"> </w:t>
      </w:r>
      <w:r>
        <w:rPr>
          <w:lang w:val="ru-RU"/>
        </w:rPr>
        <w:t>требований</w:t>
      </w:r>
      <w:r w:rsidRPr="00CD7754">
        <w:rPr>
          <w:lang w:val="ru-RU"/>
        </w:rPr>
        <w:t xml:space="preserve"> </w:t>
      </w:r>
      <w:r>
        <w:rPr>
          <w:lang w:val="ru-RU"/>
        </w:rPr>
        <w:t>фигурирует</w:t>
      </w:r>
      <w:r w:rsidRPr="00CD7754">
        <w:rPr>
          <w:lang w:val="ru-RU"/>
        </w:rPr>
        <w:t xml:space="preserve"> </w:t>
      </w:r>
      <w:r>
        <w:rPr>
          <w:lang w:val="ru-RU"/>
        </w:rPr>
        <w:t>в</w:t>
      </w:r>
      <w:r w:rsidRPr="00CD7754">
        <w:rPr>
          <w:lang w:val="ru-RU"/>
        </w:rPr>
        <w:t xml:space="preserve"> </w:t>
      </w:r>
      <w:r>
        <w:rPr>
          <w:lang w:val="ru-RU"/>
        </w:rPr>
        <w:t>нескольких</w:t>
      </w:r>
      <w:r w:rsidRPr="00CD7754">
        <w:rPr>
          <w:lang w:val="ru-RU"/>
        </w:rPr>
        <w:t xml:space="preserve"> </w:t>
      </w:r>
      <w:r>
        <w:rPr>
          <w:lang w:val="ru-RU"/>
        </w:rPr>
        <w:t>документах</w:t>
      </w:r>
      <w:r w:rsidRPr="00CD7754">
        <w:rPr>
          <w:lang w:val="ru-RU"/>
        </w:rPr>
        <w:t xml:space="preserve">, </w:t>
      </w:r>
      <w:r>
        <w:rPr>
          <w:lang w:val="ru-RU"/>
        </w:rPr>
        <w:t>возникает</w:t>
      </w:r>
      <w:r w:rsidRPr="00CD7754">
        <w:rPr>
          <w:lang w:val="ru-RU"/>
        </w:rPr>
        <w:t xml:space="preserve"> </w:t>
      </w:r>
      <w:r>
        <w:rPr>
          <w:lang w:val="ru-RU"/>
        </w:rPr>
        <w:t>дополнительная</w:t>
      </w:r>
      <w:r w:rsidRPr="00CD7754">
        <w:rPr>
          <w:lang w:val="ru-RU"/>
        </w:rPr>
        <w:t xml:space="preserve"> </w:t>
      </w:r>
      <w:r>
        <w:rPr>
          <w:lang w:val="ru-RU"/>
        </w:rPr>
        <w:t>административная</w:t>
      </w:r>
      <w:r w:rsidRPr="00CD7754">
        <w:rPr>
          <w:lang w:val="ru-RU"/>
        </w:rPr>
        <w:t xml:space="preserve"> </w:t>
      </w:r>
      <w:r>
        <w:rPr>
          <w:lang w:val="ru-RU"/>
        </w:rPr>
        <w:t>нагрузка</w:t>
      </w:r>
      <w:r w:rsidRPr="00CD7754">
        <w:rPr>
          <w:lang w:val="ru-RU"/>
        </w:rPr>
        <w:t xml:space="preserve">, </w:t>
      </w:r>
      <w:r>
        <w:rPr>
          <w:lang w:val="ru-RU"/>
        </w:rPr>
        <w:t xml:space="preserve">потому что каждый раз, когда будет возникать предложение о внесении изменений, потребуется учитывать целый ряд дополнительных моментов. Он сообщил, что для экономии времени можно было бы обсудить этот вопрос в рамках неофициальных консультаций. Комитет </w:t>
      </w:r>
      <w:r>
        <w:rPr>
          <w:lang w:val="ru-RU"/>
        </w:rPr>
        <w:lastRenderedPageBreak/>
        <w:t>должен перейти к рассмотрению следующего пункта повестки дня, а к этому вопросу вернуться позже.</w:t>
      </w:r>
    </w:p>
    <w:p w:rsidR="00B4287D" w:rsidRPr="00A62BD5" w:rsidRDefault="00B4287D" w:rsidP="00B4287D">
      <w:pPr>
        <w:pStyle w:val="ONUME"/>
        <w:tabs>
          <w:tab w:val="left" w:pos="567"/>
          <w:tab w:val="num" w:pos="1560"/>
        </w:tabs>
        <w:rPr>
          <w:lang w:val="ru-RU"/>
        </w:rPr>
      </w:pPr>
      <w:r>
        <w:rPr>
          <w:lang w:val="ru-RU"/>
        </w:rPr>
        <w:t>После проведения консультаций Председатель поинтересовался, был ли достигнут прогресс в отношении пункта 18 повестки дня. Он</w:t>
      </w:r>
      <w:r w:rsidRPr="00CD7754">
        <w:rPr>
          <w:lang w:val="ru-RU"/>
        </w:rPr>
        <w:t xml:space="preserve"> </w:t>
      </w:r>
      <w:r>
        <w:rPr>
          <w:lang w:val="ru-RU"/>
        </w:rPr>
        <w:t>предложил</w:t>
      </w:r>
      <w:r w:rsidRPr="00CD7754">
        <w:rPr>
          <w:lang w:val="ru-RU"/>
        </w:rPr>
        <w:t xml:space="preserve"> </w:t>
      </w:r>
      <w:r>
        <w:rPr>
          <w:lang w:val="ru-RU"/>
        </w:rPr>
        <w:t>Секретариату</w:t>
      </w:r>
      <w:r w:rsidRPr="00CD7754">
        <w:rPr>
          <w:lang w:val="ru-RU"/>
        </w:rPr>
        <w:t xml:space="preserve"> </w:t>
      </w:r>
      <w:r>
        <w:rPr>
          <w:lang w:val="ru-RU"/>
        </w:rPr>
        <w:t>рассказать, как прошли неофициальные консультации по вопросу внесения предлагаемых поправок и какие оговорки сделала Группа В относительно двух предлагаемых поправок.</w:t>
      </w:r>
      <w:r w:rsidRPr="00A62BD5">
        <w:rPr>
          <w:lang w:val="ru-RU"/>
        </w:rPr>
        <w:t xml:space="preserve">  </w:t>
      </w:r>
    </w:p>
    <w:p w:rsidR="00B4287D" w:rsidRPr="00A62BD5" w:rsidRDefault="00B4287D" w:rsidP="00B4287D">
      <w:pPr>
        <w:pStyle w:val="ONUME"/>
        <w:tabs>
          <w:tab w:val="left" w:pos="567"/>
          <w:tab w:val="num" w:pos="1560"/>
        </w:tabs>
        <w:rPr>
          <w:lang w:val="ru-RU"/>
        </w:rPr>
      </w:pPr>
      <w:r>
        <w:rPr>
          <w:lang w:val="ru-RU"/>
        </w:rPr>
        <w:t>Секретариат</w:t>
      </w:r>
      <w:r w:rsidRPr="00665AFE">
        <w:rPr>
          <w:lang w:val="ru-RU"/>
        </w:rPr>
        <w:t xml:space="preserve"> </w:t>
      </w:r>
      <w:r>
        <w:rPr>
          <w:lang w:val="ru-RU"/>
        </w:rPr>
        <w:t>сообщил</w:t>
      </w:r>
      <w:r w:rsidRPr="00665AFE">
        <w:rPr>
          <w:lang w:val="ru-RU"/>
        </w:rPr>
        <w:t xml:space="preserve">, </w:t>
      </w:r>
      <w:r>
        <w:rPr>
          <w:lang w:val="ru-RU"/>
        </w:rPr>
        <w:t>что</w:t>
      </w:r>
      <w:r w:rsidRPr="00665AFE">
        <w:rPr>
          <w:lang w:val="ru-RU"/>
        </w:rPr>
        <w:t xml:space="preserve"> </w:t>
      </w:r>
      <w:r>
        <w:rPr>
          <w:lang w:val="ru-RU"/>
        </w:rPr>
        <w:t>было</w:t>
      </w:r>
      <w:r w:rsidRPr="00665AFE">
        <w:rPr>
          <w:lang w:val="ru-RU"/>
        </w:rPr>
        <w:t xml:space="preserve"> </w:t>
      </w:r>
      <w:r>
        <w:rPr>
          <w:lang w:val="ru-RU"/>
        </w:rPr>
        <w:t>решено</w:t>
      </w:r>
      <w:r w:rsidRPr="00665AFE">
        <w:rPr>
          <w:lang w:val="ru-RU"/>
        </w:rPr>
        <w:t xml:space="preserve"> </w:t>
      </w:r>
      <w:r>
        <w:rPr>
          <w:lang w:val="ru-RU"/>
        </w:rPr>
        <w:t>сохранить</w:t>
      </w:r>
      <w:r w:rsidRPr="00665AFE">
        <w:rPr>
          <w:lang w:val="ru-RU"/>
        </w:rPr>
        <w:t xml:space="preserve"> </w:t>
      </w:r>
      <w:r>
        <w:rPr>
          <w:lang w:val="ru-RU"/>
        </w:rPr>
        <w:t>ограничение</w:t>
      </w:r>
      <w:r w:rsidRPr="00665AFE">
        <w:rPr>
          <w:lang w:val="ru-RU"/>
        </w:rPr>
        <w:t xml:space="preserve"> </w:t>
      </w:r>
      <w:r>
        <w:rPr>
          <w:lang w:val="ru-RU"/>
        </w:rPr>
        <w:t>по</w:t>
      </w:r>
      <w:r w:rsidRPr="00665AFE">
        <w:rPr>
          <w:lang w:val="ru-RU"/>
        </w:rPr>
        <w:t xml:space="preserve"> </w:t>
      </w:r>
      <w:r>
        <w:rPr>
          <w:lang w:val="ru-RU"/>
        </w:rPr>
        <w:t>выплатам</w:t>
      </w:r>
      <w:r w:rsidRPr="00665AFE">
        <w:rPr>
          <w:lang w:val="ru-RU"/>
        </w:rPr>
        <w:t xml:space="preserve"> </w:t>
      </w:r>
      <w:r w:rsidRPr="00FA09D7">
        <w:rPr>
          <w:i/>
        </w:rPr>
        <w:t>ex</w:t>
      </w:r>
      <w:r w:rsidRPr="00665AFE">
        <w:rPr>
          <w:i/>
          <w:lang w:val="ru-RU"/>
        </w:rPr>
        <w:t xml:space="preserve"> </w:t>
      </w:r>
      <w:r w:rsidRPr="00FA09D7">
        <w:rPr>
          <w:i/>
        </w:rPr>
        <w:t>gratia</w:t>
      </w:r>
      <w:r w:rsidRPr="00665AFE">
        <w:rPr>
          <w:i/>
          <w:lang w:val="ru-RU"/>
        </w:rPr>
        <w:t>,</w:t>
      </w:r>
      <w:r w:rsidRPr="00665AFE">
        <w:rPr>
          <w:lang w:val="ru-RU"/>
        </w:rPr>
        <w:t xml:space="preserve"> </w:t>
      </w:r>
      <w:r>
        <w:rPr>
          <w:lang w:val="ru-RU"/>
        </w:rPr>
        <w:t>которое</w:t>
      </w:r>
      <w:r w:rsidRPr="00665AFE">
        <w:rPr>
          <w:lang w:val="ru-RU"/>
        </w:rPr>
        <w:t xml:space="preserve">, однако, составит 50 </w:t>
      </w:r>
      <w:r>
        <w:rPr>
          <w:lang w:val="ru-RU"/>
        </w:rPr>
        <w:t>тыс</w:t>
      </w:r>
      <w:r w:rsidRPr="00665AFE">
        <w:rPr>
          <w:lang w:val="ru-RU"/>
        </w:rPr>
        <w:t xml:space="preserve">. </w:t>
      </w:r>
      <w:proofErr w:type="spellStart"/>
      <w:r>
        <w:rPr>
          <w:lang w:val="ru-RU"/>
        </w:rPr>
        <w:t>шв</w:t>
      </w:r>
      <w:proofErr w:type="spellEnd"/>
      <w:r w:rsidRPr="00665AFE">
        <w:rPr>
          <w:lang w:val="ru-RU"/>
        </w:rPr>
        <w:t xml:space="preserve">. </w:t>
      </w:r>
      <w:r>
        <w:rPr>
          <w:lang w:val="ru-RU"/>
        </w:rPr>
        <w:t>франков</w:t>
      </w:r>
      <w:r w:rsidRPr="00665AFE">
        <w:rPr>
          <w:lang w:val="ru-RU"/>
        </w:rPr>
        <w:t xml:space="preserve"> </w:t>
      </w:r>
      <w:r>
        <w:rPr>
          <w:lang w:val="ru-RU"/>
        </w:rPr>
        <w:t>вместо</w:t>
      </w:r>
      <w:r w:rsidRPr="00665AFE">
        <w:rPr>
          <w:lang w:val="ru-RU"/>
        </w:rPr>
        <w:t xml:space="preserve"> </w:t>
      </w:r>
      <w:r>
        <w:rPr>
          <w:lang w:val="ru-RU"/>
        </w:rPr>
        <w:t>двадцати</w:t>
      </w:r>
      <w:r w:rsidRPr="00665AFE">
        <w:rPr>
          <w:lang w:val="ru-RU"/>
        </w:rPr>
        <w:t xml:space="preserve">. </w:t>
      </w:r>
      <w:r>
        <w:rPr>
          <w:lang w:val="ru-RU"/>
        </w:rPr>
        <w:t>Что</w:t>
      </w:r>
      <w:r w:rsidRPr="00665AFE">
        <w:rPr>
          <w:lang w:val="ru-RU"/>
        </w:rPr>
        <w:t xml:space="preserve"> </w:t>
      </w:r>
      <w:r>
        <w:rPr>
          <w:lang w:val="ru-RU"/>
        </w:rPr>
        <w:t>касается</w:t>
      </w:r>
      <w:r w:rsidRPr="00665AFE">
        <w:rPr>
          <w:lang w:val="ru-RU"/>
        </w:rPr>
        <w:t xml:space="preserve"> </w:t>
      </w:r>
      <w:r>
        <w:rPr>
          <w:lang w:val="ru-RU"/>
        </w:rPr>
        <w:t>второго</w:t>
      </w:r>
      <w:r w:rsidRPr="00665AFE">
        <w:rPr>
          <w:lang w:val="ru-RU"/>
        </w:rPr>
        <w:t xml:space="preserve"> </w:t>
      </w:r>
      <w:r>
        <w:rPr>
          <w:lang w:val="ru-RU"/>
        </w:rPr>
        <w:t>вопроса</w:t>
      </w:r>
      <w:r w:rsidRPr="00665AFE">
        <w:rPr>
          <w:lang w:val="ru-RU"/>
        </w:rPr>
        <w:t xml:space="preserve">, </w:t>
      </w:r>
      <w:r>
        <w:rPr>
          <w:lang w:val="ru-RU"/>
        </w:rPr>
        <w:t>Секретариат</w:t>
      </w:r>
      <w:r w:rsidRPr="00665AFE">
        <w:rPr>
          <w:lang w:val="ru-RU"/>
        </w:rPr>
        <w:t xml:space="preserve"> </w:t>
      </w:r>
      <w:r>
        <w:rPr>
          <w:lang w:val="ru-RU"/>
        </w:rPr>
        <w:t>полагает</w:t>
      </w:r>
      <w:r w:rsidRPr="00665AFE">
        <w:rPr>
          <w:lang w:val="ru-RU"/>
        </w:rPr>
        <w:t xml:space="preserve">, </w:t>
      </w:r>
      <w:r>
        <w:rPr>
          <w:lang w:val="ru-RU"/>
        </w:rPr>
        <w:t>что</w:t>
      </w:r>
      <w:r w:rsidRPr="00665AFE">
        <w:rPr>
          <w:lang w:val="ru-RU"/>
        </w:rPr>
        <w:t xml:space="preserve"> </w:t>
      </w:r>
      <w:r>
        <w:rPr>
          <w:lang w:val="ru-RU"/>
        </w:rPr>
        <w:t>представленные</w:t>
      </w:r>
      <w:r w:rsidRPr="00665AFE">
        <w:rPr>
          <w:lang w:val="ru-RU"/>
        </w:rPr>
        <w:t xml:space="preserve"> </w:t>
      </w:r>
      <w:r>
        <w:rPr>
          <w:lang w:val="ru-RU"/>
        </w:rPr>
        <w:t>пояснения</w:t>
      </w:r>
      <w:r w:rsidRPr="00665AFE">
        <w:rPr>
          <w:lang w:val="ru-RU"/>
        </w:rPr>
        <w:t xml:space="preserve"> </w:t>
      </w:r>
      <w:r>
        <w:rPr>
          <w:lang w:val="ru-RU"/>
        </w:rPr>
        <w:t>помогли</w:t>
      </w:r>
      <w:r w:rsidRPr="00665AFE">
        <w:rPr>
          <w:lang w:val="ru-RU"/>
        </w:rPr>
        <w:t xml:space="preserve"> </w:t>
      </w:r>
      <w:r>
        <w:rPr>
          <w:lang w:val="ru-RU"/>
        </w:rPr>
        <w:t>полностью</w:t>
      </w:r>
      <w:r w:rsidRPr="00665AFE">
        <w:rPr>
          <w:lang w:val="ru-RU"/>
        </w:rPr>
        <w:t xml:space="preserve"> </w:t>
      </w:r>
      <w:r>
        <w:rPr>
          <w:lang w:val="ru-RU"/>
        </w:rPr>
        <w:t>его</w:t>
      </w:r>
      <w:r w:rsidRPr="00665AFE">
        <w:rPr>
          <w:lang w:val="ru-RU"/>
        </w:rPr>
        <w:t xml:space="preserve"> </w:t>
      </w:r>
      <w:r>
        <w:rPr>
          <w:lang w:val="ru-RU"/>
        </w:rPr>
        <w:t>прояснить</w:t>
      </w:r>
      <w:r w:rsidRPr="00665AFE">
        <w:rPr>
          <w:lang w:val="ru-RU"/>
        </w:rPr>
        <w:t xml:space="preserve">, </w:t>
      </w:r>
      <w:r>
        <w:rPr>
          <w:lang w:val="ru-RU"/>
        </w:rPr>
        <w:t>и</w:t>
      </w:r>
      <w:r w:rsidRPr="00665AFE">
        <w:rPr>
          <w:lang w:val="ru-RU"/>
        </w:rPr>
        <w:t xml:space="preserve"> </w:t>
      </w:r>
      <w:r>
        <w:rPr>
          <w:lang w:val="ru-RU"/>
        </w:rPr>
        <w:t>делегация</w:t>
      </w:r>
      <w:r w:rsidRPr="00665AFE">
        <w:rPr>
          <w:lang w:val="ru-RU"/>
        </w:rPr>
        <w:t xml:space="preserve"> </w:t>
      </w:r>
      <w:r>
        <w:rPr>
          <w:lang w:val="ru-RU"/>
        </w:rPr>
        <w:t>Испании</w:t>
      </w:r>
      <w:r w:rsidRPr="00665AFE">
        <w:rPr>
          <w:lang w:val="ru-RU"/>
        </w:rPr>
        <w:t xml:space="preserve"> </w:t>
      </w:r>
      <w:r>
        <w:rPr>
          <w:lang w:val="ru-RU"/>
        </w:rPr>
        <w:t>вместе с Группой</w:t>
      </w:r>
      <w:r w:rsidRPr="00665AFE">
        <w:rPr>
          <w:lang w:val="ru-RU"/>
        </w:rPr>
        <w:t xml:space="preserve"> </w:t>
      </w:r>
      <w:r>
        <w:rPr>
          <w:lang w:val="ru-RU"/>
        </w:rPr>
        <w:t xml:space="preserve">В, как представляется, удовлетворены этими пояснениями. </w:t>
      </w:r>
      <w:r w:rsidRPr="00A62BD5">
        <w:rPr>
          <w:lang w:val="ru-RU"/>
        </w:rPr>
        <w:t xml:space="preserve">  </w:t>
      </w:r>
    </w:p>
    <w:p w:rsidR="00B4287D" w:rsidRPr="00A62BD5" w:rsidRDefault="00B4287D" w:rsidP="00B4287D">
      <w:pPr>
        <w:pStyle w:val="ONUME"/>
        <w:tabs>
          <w:tab w:val="left" w:pos="567"/>
          <w:tab w:val="num" w:pos="1560"/>
        </w:tabs>
        <w:rPr>
          <w:lang w:val="ru-RU"/>
        </w:rPr>
      </w:pPr>
      <w:r>
        <w:rPr>
          <w:lang w:val="ru-RU"/>
        </w:rPr>
        <w:t>Председатель</w:t>
      </w:r>
      <w:r w:rsidRPr="00665AFE">
        <w:rPr>
          <w:lang w:val="ru-RU"/>
        </w:rPr>
        <w:t xml:space="preserve"> </w:t>
      </w:r>
      <w:r>
        <w:rPr>
          <w:lang w:val="ru-RU"/>
        </w:rPr>
        <w:t>предложил</w:t>
      </w:r>
      <w:r w:rsidRPr="00665AFE">
        <w:rPr>
          <w:lang w:val="ru-RU"/>
        </w:rPr>
        <w:t xml:space="preserve"> </w:t>
      </w:r>
      <w:r>
        <w:rPr>
          <w:lang w:val="ru-RU"/>
        </w:rPr>
        <w:t>делегациям</w:t>
      </w:r>
      <w:r w:rsidRPr="00665AFE">
        <w:rPr>
          <w:lang w:val="ru-RU"/>
        </w:rPr>
        <w:t xml:space="preserve"> </w:t>
      </w:r>
      <w:r>
        <w:rPr>
          <w:lang w:val="ru-RU"/>
        </w:rPr>
        <w:t>высказать</w:t>
      </w:r>
      <w:r w:rsidRPr="00665AFE">
        <w:rPr>
          <w:lang w:val="ru-RU"/>
        </w:rPr>
        <w:t xml:space="preserve"> </w:t>
      </w:r>
      <w:r>
        <w:rPr>
          <w:lang w:val="ru-RU"/>
        </w:rPr>
        <w:t>любые</w:t>
      </w:r>
      <w:r w:rsidRPr="00665AFE">
        <w:rPr>
          <w:lang w:val="ru-RU"/>
        </w:rPr>
        <w:t xml:space="preserve"> </w:t>
      </w:r>
      <w:r>
        <w:rPr>
          <w:lang w:val="ru-RU"/>
        </w:rPr>
        <w:t>дальнейшие</w:t>
      </w:r>
      <w:r w:rsidRPr="00665AFE">
        <w:rPr>
          <w:lang w:val="ru-RU"/>
        </w:rPr>
        <w:t xml:space="preserve"> </w:t>
      </w:r>
      <w:r>
        <w:rPr>
          <w:lang w:val="ru-RU"/>
        </w:rPr>
        <w:t xml:space="preserve">замечания по поводу очевидного </w:t>
      </w:r>
      <w:r w:rsidRPr="00A62BD5">
        <w:rPr>
          <w:lang w:val="ru-RU"/>
        </w:rPr>
        <w:t xml:space="preserve">компромисса в этом вопросе. Затем он зачитал предлагаемый пункт решения вместе с дополнительным предложением для включения в положение 5.10: «Общая сумма таких выплат на превышает 50 000 </w:t>
      </w:r>
      <w:proofErr w:type="spellStart"/>
      <w:r w:rsidRPr="00A62BD5">
        <w:rPr>
          <w:lang w:val="ru-RU"/>
        </w:rPr>
        <w:t>шв</w:t>
      </w:r>
      <w:proofErr w:type="spellEnd"/>
      <w:r w:rsidRPr="00A62BD5">
        <w:rPr>
          <w:lang w:val="ru-RU"/>
        </w:rPr>
        <w:t xml:space="preserve">. франков в любом отдельном финансовом периоде».  </w:t>
      </w:r>
    </w:p>
    <w:p w:rsidR="00B4287D" w:rsidRPr="00B4287D" w:rsidRDefault="00B4287D" w:rsidP="00B4287D">
      <w:pPr>
        <w:pStyle w:val="ONUME"/>
        <w:tabs>
          <w:tab w:val="left" w:pos="567"/>
          <w:tab w:val="left" w:pos="1134"/>
          <w:tab w:val="num" w:pos="1560"/>
        </w:tabs>
        <w:ind w:left="567"/>
        <w:rPr>
          <w:lang w:val="ru-RU"/>
        </w:rPr>
      </w:pPr>
      <w:r w:rsidRPr="00665AFE">
        <w:rPr>
          <w:lang w:val="ru-RU"/>
        </w:rPr>
        <w:t>Комитет</w:t>
      </w:r>
      <w:r w:rsidRPr="00B4287D">
        <w:rPr>
          <w:lang w:val="ru-RU"/>
        </w:rPr>
        <w:t xml:space="preserve"> </w:t>
      </w:r>
      <w:r w:rsidRPr="00665AFE">
        <w:rPr>
          <w:lang w:val="ru-RU"/>
        </w:rPr>
        <w:t>по</w:t>
      </w:r>
      <w:r w:rsidRPr="00B4287D">
        <w:rPr>
          <w:lang w:val="ru-RU"/>
        </w:rPr>
        <w:t xml:space="preserve"> </w:t>
      </w:r>
      <w:r w:rsidRPr="00665AFE">
        <w:rPr>
          <w:lang w:val="ru-RU"/>
        </w:rPr>
        <w:t>программе</w:t>
      </w:r>
      <w:r w:rsidRPr="00B4287D">
        <w:rPr>
          <w:lang w:val="ru-RU"/>
        </w:rPr>
        <w:t xml:space="preserve"> </w:t>
      </w:r>
      <w:r w:rsidRPr="00665AFE">
        <w:rPr>
          <w:lang w:val="ru-RU"/>
        </w:rPr>
        <w:t>и</w:t>
      </w:r>
      <w:r w:rsidRPr="00B4287D">
        <w:rPr>
          <w:lang w:val="ru-RU"/>
        </w:rPr>
        <w:t xml:space="preserve"> </w:t>
      </w:r>
      <w:r w:rsidRPr="00665AFE">
        <w:rPr>
          <w:lang w:val="ru-RU"/>
        </w:rPr>
        <w:t>бюджету</w:t>
      </w:r>
      <w:r w:rsidRPr="00B4287D">
        <w:rPr>
          <w:lang w:val="ru-RU"/>
        </w:rPr>
        <w:t xml:space="preserve"> </w:t>
      </w:r>
      <w:r w:rsidRPr="00665AFE">
        <w:rPr>
          <w:lang w:val="ru-RU"/>
        </w:rPr>
        <w:t>рекомендовал</w:t>
      </w:r>
      <w:r w:rsidRPr="00B4287D">
        <w:rPr>
          <w:lang w:val="ru-RU"/>
        </w:rPr>
        <w:t xml:space="preserve"> </w:t>
      </w:r>
      <w:r w:rsidRPr="00665AFE">
        <w:rPr>
          <w:lang w:val="ru-RU"/>
        </w:rPr>
        <w:t>Генеральной</w:t>
      </w:r>
      <w:r w:rsidRPr="00B4287D">
        <w:rPr>
          <w:lang w:val="ru-RU"/>
        </w:rPr>
        <w:t xml:space="preserve"> </w:t>
      </w:r>
      <w:r w:rsidRPr="00665AFE">
        <w:rPr>
          <w:lang w:val="ru-RU"/>
        </w:rPr>
        <w:t>Ассамблее</w:t>
      </w:r>
      <w:r w:rsidRPr="00B4287D">
        <w:rPr>
          <w:lang w:val="ru-RU"/>
        </w:rPr>
        <w:t xml:space="preserve"> </w:t>
      </w:r>
      <w:r w:rsidRPr="00665AFE">
        <w:rPr>
          <w:lang w:val="ru-RU"/>
        </w:rPr>
        <w:t>ВОИС</w:t>
      </w:r>
      <w:r w:rsidRPr="00B4287D">
        <w:rPr>
          <w:lang w:val="ru-RU"/>
        </w:rPr>
        <w:t xml:space="preserve"> </w:t>
      </w:r>
      <w:r w:rsidRPr="00665AFE">
        <w:rPr>
          <w:lang w:val="ru-RU"/>
        </w:rPr>
        <w:t>одобрить</w:t>
      </w:r>
      <w:r w:rsidRPr="00B4287D">
        <w:rPr>
          <w:lang w:val="ru-RU"/>
        </w:rPr>
        <w:t xml:space="preserve"> </w:t>
      </w:r>
      <w:r w:rsidRPr="00665AFE">
        <w:rPr>
          <w:lang w:val="ru-RU"/>
        </w:rPr>
        <w:t>положения</w:t>
      </w:r>
      <w:r w:rsidRPr="00665AFE">
        <w:t> </w:t>
      </w:r>
      <w:r w:rsidRPr="00B4287D">
        <w:rPr>
          <w:lang w:val="ru-RU"/>
        </w:rPr>
        <w:t xml:space="preserve">2.8, 5.10, 5.11, 8.1 </w:t>
      </w:r>
      <w:r w:rsidRPr="00665AFE">
        <w:rPr>
          <w:lang w:val="ru-RU"/>
        </w:rPr>
        <w:t>и</w:t>
      </w:r>
      <w:r w:rsidRPr="00B4287D">
        <w:rPr>
          <w:lang w:val="ru-RU"/>
        </w:rPr>
        <w:t xml:space="preserve"> 8.9 </w:t>
      </w:r>
      <w:r w:rsidRPr="00665AFE">
        <w:rPr>
          <w:lang w:val="ru-RU"/>
        </w:rPr>
        <w:t>с</w:t>
      </w:r>
      <w:r w:rsidRPr="00B4287D">
        <w:rPr>
          <w:lang w:val="ru-RU"/>
        </w:rPr>
        <w:t xml:space="preserve"> </w:t>
      </w:r>
      <w:r w:rsidRPr="00665AFE">
        <w:rPr>
          <w:lang w:val="ru-RU"/>
        </w:rPr>
        <w:t>поправками</w:t>
      </w:r>
      <w:r w:rsidRPr="00B4287D">
        <w:rPr>
          <w:lang w:val="ru-RU"/>
        </w:rPr>
        <w:t xml:space="preserve">, </w:t>
      </w:r>
      <w:r w:rsidRPr="00665AFE">
        <w:rPr>
          <w:lang w:val="ru-RU"/>
        </w:rPr>
        <w:t>внесенными</w:t>
      </w:r>
      <w:r w:rsidRPr="00B4287D">
        <w:rPr>
          <w:lang w:val="ru-RU"/>
        </w:rPr>
        <w:t xml:space="preserve"> </w:t>
      </w:r>
      <w:r w:rsidRPr="00665AFE">
        <w:rPr>
          <w:lang w:val="ru-RU"/>
        </w:rPr>
        <w:t>в</w:t>
      </w:r>
      <w:r w:rsidRPr="00B4287D">
        <w:rPr>
          <w:lang w:val="ru-RU"/>
        </w:rPr>
        <w:t xml:space="preserve"> </w:t>
      </w:r>
      <w:r w:rsidRPr="00665AFE">
        <w:rPr>
          <w:lang w:val="ru-RU"/>
        </w:rPr>
        <w:t>них</w:t>
      </w:r>
      <w:r w:rsidRPr="00B4287D">
        <w:rPr>
          <w:lang w:val="ru-RU"/>
        </w:rPr>
        <w:t xml:space="preserve"> </w:t>
      </w:r>
      <w:r w:rsidRPr="00665AFE">
        <w:rPr>
          <w:lang w:val="ru-RU"/>
        </w:rPr>
        <w:t>в</w:t>
      </w:r>
      <w:r w:rsidRPr="00B4287D">
        <w:rPr>
          <w:lang w:val="ru-RU"/>
        </w:rPr>
        <w:t xml:space="preserve"> </w:t>
      </w:r>
      <w:r w:rsidRPr="00665AFE">
        <w:rPr>
          <w:lang w:val="ru-RU"/>
        </w:rPr>
        <w:t>документе</w:t>
      </w:r>
      <w:r w:rsidRPr="00B4287D">
        <w:rPr>
          <w:lang w:val="ru-RU"/>
        </w:rPr>
        <w:t xml:space="preserve"> </w:t>
      </w:r>
      <w:r w:rsidRPr="00665AFE">
        <w:t>WO</w:t>
      </w:r>
      <w:r w:rsidRPr="00B4287D">
        <w:rPr>
          <w:lang w:val="ru-RU"/>
        </w:rPr>
        <w:t>/</w:t>
      </w:r>
      <w:r w:rsidRPr="00665AFE">
        <w:t>PBC</w:t>
      </w:r>
      <w:r w:rsidRPr="00B4287D">
        <w:rPr>
          <w:lang w:val="ru-RU"/>
        </w:rPr>
        <w:t xml:space="preserve">/22/10, </w:t>
      </w:r>
      <w:r w:rsidRPr="00665AFE">
        <w:rPr>
          <w:lang w:val="ru-RU"/>
        </w:rPr>
        <w:t>с</w:t>
      </w:r>
      <w:r w:rsidRPr="00B4287D">
        <w:rPr>
          <w:lang w:val="ru-RU"/>
        </w:rPr>
        <w:t xml:space="preserve"> </w:t>
      </w:r>
      <w:r w:rsidRPr="00665AFE">
        <w:rPr>
          <w:lang w:val="ru-RU"/>
        </w:rPr>
        <w:t>добавлением</w:t>
      </w:r>
      <w:r w:rsidRPr="00B4287D">
        <w:rPr>
          <w:lang w:val="ru-RU"/>
        </w:rPr>
        <w:t xml:space="preserve"> </w:t>
      </w:r>
      <w:r w:rsidRPr="00665AFE">
        <w:rPr>
          <w:lang w:val="ru-RU"/>
        </w:rPr>
        <w:t>в</w:t>
      </w:r>
      <w:r w:rsidRPr="00B4287D">
        <w:rPr>
          <w:lang w:val="ru-RU"/>
        </w:rPr>
        <w:t xml:space="preserve"> </w:t>
      </w:r>
      <w:r w:rsidRPr="00665AFE">
        <w:rPr>
          <w:lang w:val="ru-RU"/>
        </w:rPr>
        <w:t>положении</w:t>
      </w:r>
      <w:r w:rsidRPr="00B4287D">
        <w:rPr>
          <w:lang w:val="ru-RU"/>
        </w:rPr>
        <w:t xml:space="preserve"> 5.10 </w:t>
      </w:r>
      <w:r w:rsidRPr="00665AFE">
        <w:rPr>
          <w:lang w:val="ru-RU"/>
        </w:rPr>
        <w:t>следующего</w:t>
      </w:r>
      <w:r w:rsidRPr="00B4287D">
        <w:rPr>
          <w:lang w:val="ru-RU"/>
        </w:rPr>
        <w:t xml:space="preserve"> </w:t>
      </w:r>
      <w:r w:rsidRPr="00665AFE">
        <w:rPr>
          <w:lang w:val="ru-RU"/>
        </w:rPr>
        <w:t>предложения</w:t>
      </w:r>
      <w:r w:rsidRPr="00B4287D">
        <w:rPr>
          <w:lang w:val="ru-RU"/>
        </w:rPr>
        <w:t>:  «</w:t>
      </w:r>
      <w:r w:rsidRPr="00665AFE">
        <w:rPr>
          <w:lang w:val="ru-RU"/>
        </w:rPr>
        <w:t>Общая</w:t>
      </w:r>
      <w:r w:rsidRPr="00B4287D">
        <w:rPr>
          <w:lang w:val="ru-RU"/>
        </w:rPr>
        <w:t xml:space="preserve"> </w:t>
      </w:r>
      <w:r w:rsidRPr="00665AFE">
        <w:rPr>
          <w:lang w:val="ru-RU"/>
        </w:rPr>
        <w:t>сумма</w:t>
      </w:r>
      <w:r w:rsidRPr="00B4287D">
        <w:rPr>
          <w:lang w:val="ru-RU"/>
        </w:rPr>
        <w:t xml:space="preserve"> </w:t>
      </w:r>
      <w:r w:rsidRPr="00665AFE">
        <w:rPr>
          <w:lang w:val="ru-RU"/>
        </w:rPr>
        <w:t>таких</w:t>
      </w:r>
      <w:r w:rsidRPr="00B4287D">
        <w:rPr>
          <w:lang w:val="ru-RU"/>
        </w:rPr>
        <w:t xml:space="preserve"> </w:t>
      </w:r>
      <w:r w:rsidRPr="00665AFE">
        <w:rPr>
          <w:lang w:val="ru-RU"/>
        </w:rPr>
        <w:t>выплат</w:t>
      </w:r>
      <w:r w:rsidRPr="00B4287D">
        <w:rPr>
          <w:lang w:val="ru-RU"/>
        </w:rPr>
        <w:t xml:space="preserve"> </w:t>
      </w:r>
      <w:r w:rsidRPr="00665AFE">
        <w:rPr>
          <w:lang w:val="ru-RU"/>
        </w:rPr>
        <w:t>на</w:t>
      </w:r>
      <w:r w:rsidRPr="00B4287D">
        <w:rPr>
          <w:lang w:val="ru-RU"/>
        </w:rPr>
        <w:t xml:space="preserve"> </w:t>
      </w:r>
      <w:r w:rsidRPr="00665AFE">
        <w:rPr>
          <w:lang w:val="ru-RU"/>
        </w:rPr>
        <w:t>превышает</w:t>
      </w:r>
      <w:r w:rsidRPr="00B4287D">
        <w:rPr>
          <w:lang w:val="ru-RU"/>
        </w:rPr>
        <w:t xml:space="preserve"> 50</w:t>
      </w:r>
      <w:r w:rsidRPr="00665AFE">
        <w:t> </w:t>
      </w:r>
      <w:r w:rsidRPr="00B4287D">
        <w:rPr>
          <w:lang w:val="ru-RU"/>
        </w:rPr>
        <w:t xml:space="preserve">000 </w:t>
      </w:r>
      <w:proofErr w:type="spellStart"/>
      <w:r w:rsidRPr="00665AFE">
        <w:rPr>
          <w:lang w:val="ru-RU"/>
        </w:rPr>
        <w:t>шв</w:t>
      </w:r>
      <w:proofErr w:type="spellEnd"/>
      <w:r w:rsidRPr="00B4287D">
        <w:rPr>
          <w:lang w:val="ru-RU"/>
        </w:rPr>
        <w:t xml:space="preserve">. </w:t>
      </w:r>
      <w:r w:rsidRPr="00665AFE">
        <w:rPr>
          <w:lang w:val="ru-RU"/>
        </w:rPr>
        <w:t>франков</w:t>
      </w:r>
      <w:r w:rsidRPr="00B4287D">
        <w:rPr>
          <w:lang w:val="ru-RU"/>
        </w:rPr>
        <w:t xml:space="preserve"> </w:t>
      </w:r>
      <w:r w:rsidRPr="00665AFE">
        <w:rPr>
          <w:lang w:val="ru-RU"/>
        </w:rPr>
        <w:t>в</w:t>
      </w:r>
      <w:r w:rsidRPr="00B4287D">
        <w:rPr>
          <w:lang w:val="ru-RU"/>
        </w:rPr>
        <w:t xml:space="preserve"> </w:t>
      </w:r>
      <w:r w:rsidRPr="00665AFE">
        <w:rPr>
          <w:lang w:val="ru-RU"/>
        </w:rPr>
        <w:t>любом</w:t>
      </w:r>
      <w:r w:rsidRPr="00B4287D">
        <w:rPr>
          <w:lang w:val="ru-RU"/>
        </w:rPr>
        <w:t xml:space="preserve"> </w:t>
      </w:r>
      <w:r w:rsidRPr="00665AFE">
        <w:rPr>
          <w:lang w:val="ru-RU"/>
        </w:rPr>
        <w:t>отдельном</w:t>
      </w:r>
      <w:r w:rsidRPr="00B4287D">
        <w:rPr>
          <w:lang w:val="ru-RU"/>
        </w:rPr>
        <w:t xml:space="preserve"> </w:t>
      </w:r>
      <w:r w:rsidRPr="00665AFE">
        <w:rPr>
          <w:lang w:val="ru-RU"/>
        </w:rPr>
        <w:t>финансовом</w:t>
      </w:r>
      <w:r w:rsidRPr="00B4287D">
        <w:rPr>
          <w:lang w:val="ru-RU"/>
        </w:rPr>
        <w:t xml:space="preserve"> </w:t>
      </w:r>
      <w:r w:rsidRPr="00665AFE">
        <w:rPr>
          <w:lang w:val="ru-RU"/>
        </w:rPr>
        <w:t>периоде</w:t>
      </w:r>
      <w:r w:rsidRPr="00B4287D">
        <w:rPr>
          <w:lang w:val="ru-RU"/>
        </w:rPr>
        <w:t>»</w:t>
      </w:r>
      <w:r w:rsidRPr="00B4287D">
        <w:rPr>
          <w:i/>
          <w:lang w:val="ru-RU"/>
        </w:rPr>
        <w:t>.</w:t>
      </w:r>
    </w:p>
    <w:p w:rsidR="00B4287D" w:rsidRPr="00B4287D" w:rsidRDefault="00B4287D" w:rsidP="00B4287D">
      <w:pPr>
        <w:tabs>
          <w:tab w:val="left" w:pos="567"/>
          <w:tab w:val="left" w:pos="1440"/>
          <w:tab w:val="left" w:pos="5670"/>
        </w:tabs>
        <w:ind w:left="720"/>
        <w:rPr>
          <w:lang w:val="ru-RU"/>
        </w:rPr>
      </w:pPr>
    </w:p>
    <w:p w:rsidR="00B4287D" w:rsidRPr="00A62BD5" w:rsidRDefault="00B4287D" w:rsidP="00B4287D">
      <w:pPr>
        <w:pStyle w:val="ONUME"/>
        <w:tabs>
          <w:tab w:val="left" w:pos="567"/>
          <w:tab w:val="left" w:pos="1134"/>
          <w:tab w:val="num" w:pos="1560"/>
        </w:tabs>
        <w:ind w:left="567"/>
        <w:rPr>
          <w:lang w:val="ru-RU"/>
        </w:rPr>
      </w:pPr>
      <w:r w:rsidRPr="00665AFE">
        <w:rPr>
          <w:lang w:val="ru-RU"/>
        </w:rPr>
        <w:t>Комитет по программе и бюджету принял к сведению поправки к финансовым правилам, перечисленные в пункте</w:t>
      </w:r>
      <w:r w:rsidRPr="00665AFE">
        <w:t> </w:t>
      </w:r>
      <w:r w:rsidRPr="00665AFE">
        <w:rPr>
          <w:lang w:val="ru-RU"/>
        </w:rPr>
        <w:t xml:space="preserve">5 документе </w:t>
      </w:r>
      <w:r w:rsidRPr="00665AFE">
        <w:t>WO</w:t>
      </w:r>
      <w:r w:rsidRPr="00665AFE">
        <w:rPr>
          <w:lang w:val="ru-RU"/>
        </w:rPr>
        <w:t>/</w:t>
      </w:r>
      <w:r w:rsidRPr="00665AFE">
        <w:t>PBC</w:t>
      </w:r>
      <w:r w:rsidRPr="00665AFE">
        <w:rPr>
          <w:lang w:val="ru-RU"/>
        </w:rPr>
        <w:t>/22/10</w:t>
      </w:r>
      <w:r>
        <w:rPr>
          <w:lang w:val="ru-RU"/>
        </w:rPr>
        <w:t>.</w:t>
      </w:r>
    </w:p>
    <w:p w:rsidR="00B4287D" w:rsidRPr="00A62BD5" w:rsidRDefault="00B4287D" w:rsidP="003A1ADA">
      <w:pPr>
        <w:pStyle w:val="Heading1"/>
        <w:spacing w:before="360"/>
        <w:ind w:left="1701" w:hanging="1701"/>
        <w:rPr>
          <w:lang w:val="ru-RU"/>
        </w:rPr>
      </w:pPr>
      <w:bookmarkStart w:id="45" w:name="_Toc411439396"/>
      <w:r>
        <w:rPr>
          <w:lang w:val="ru-RU"/>
        </w:rPr>
        <w:t>ПУНКТ</w:t>
      </w:r>
      <w:r w:rsidRPr="00A62BD5">
        <w:rPr>
          <w:lang w:val="ru-RU"/>
        </w:rPr>
        <w:t xml:space="preserve"> 19</w:t>
      </w:r>
      <w:r w:rsidRPr="00A62BD5">
        <w:rPr>
          <w:lang w:val="ru-RU"/>
        </w:rPr>
        <w:tab/>
      </w:r>
      <w:r w:rsidRPr="00E72F24">
        <w:rPr>
          <w:lang w:val="ru-RU"/>
        </w:rPr>
        <w:t>Предложение</w:t>
      </w:r>
      <w:r w:rsidRPr="00A62BD5">
        <w:rPr>
          <w:iCs/>
          <w:szCs w:val="22"/>
          <w:lang w:val="ru-RU"/>
        </w:rPr>
        <w:t xml:space="preserve"> </w:t>
      </w:r>
      <w:r w:rsidRPr="006F4133">
        <w:rPr>
          <w:iCs/>
          <w:szCs w:val="22"/>
          <w:lang w:val="ru-RU"/>
        </w:rPr>
        <w:t>Австралии</w:t>
      </w:r>
      <w:r w:rsidRPr="00A62BD5">
        <w:rPr>
          <w:iCs/>
          <w:szCs w:val="22"/>
          <w:lang w:val="ru-RU"/>
        </w:rPr>
        <w:t xml:space="preserve">, </w:t>
      </w:r>
      <w:r w:rsidRPr="006F4133">
        <w:rPr>
          <w:iCs/>
          <w:szCs w:val="22"/>
          <w:lang w:val="ru-RU"/>
        </w:rPr>
        <w:t>Финляндии</w:t>
      </w:r>
      <w:r w:rsidRPr="00A62BD5">
        <w:rPr>
          <w:iCs/>
          <w:szCs w:val="22"/>
          <w:lang w:val="ru-RU"/>
        </w:rPr>
        <w:t xml:space="preserve">, </w:t>
      </w:r>
      <w:r w:rsidRPr="006F4133">
        <w:rPr>
          <w:iCs/>
          <w:szCs w:val="22"/>
          <w:lang w:val="ru-RU"/>
        </w:rPr>
        <w:t>Святого</w:t>
      </w:r>
      <w:r w:rsidRPr="00A62BD5">
        <w:rPr>
          <w:iCs/>
          <w:szCs w:val="22"/>
          <w:lang w:val="ru-RU"/>
        </w:rPr>
        <w:t xml:space="preserve"> </w:t>
      </w:r>
      <w:r w:rsidRPr="006F4133">
        <w:rPr>
          <w:iCs/>
          <w:szCs w:val="22"/>
          <w:lang w:val="ru-RU"/>
        </w:rPr>
        <w:t>Престола</w:t>
      </w:r>
      <w:r w:rsidRPr="00A62BD5">
        <w:rPr>
          <w:iCs/>
          <w:szCs w:val="22"/>
          <w:lang w:val="ru-RU"/>
        </w:rPr>
        <w:t xml:space="preserve">, </w:t>
      </w:r>
      <w:r w:rsidRPr="006F4133">
        <w:rPr>
          <w:iCs/>
          <w:szCs w:val="22"/>
          <w:lang w:val="ru-RU"/>
        </w:rPr>
        <w:t>Новой</w:t>
      </w:r>
      <w:r w:rsidRPr="00A62BD5">
        <w:rPr>
          <w:iCs/>
          <w:szCs w:val="22"/>
          <w:lang w:val="ru-RU"/>
        </w:rPr>
        <w:t xml:space="preserve"> </w:t>
      </w:r>
      <w:r w:rsidRPr="006F4133">
        <w:rPr>
          <w:iCs/>
          <w:szCs w:val="22"/>
          <w:lang w:val="ru-RU"/>
        </w:rPr>
        <w:t>Зеландии</w:t>
      </w:r>
      <w:r w:rsidRPr="00A62BD5">
        <w:rPr>
          <w:iCs/>
          <w:szCs w:val="22"/>
          <w:lang w:val="ru-RU"/>
        </w:rPr>
        <w:t xml:space="preserve"> </w:t>
      </w:r>
      <w:r w:rsidRPr="006F4133">
        <w:rPr>
          <w:iCs/>
          <w:szCs w:val="22"/>
          <w:lang w:val="ru-RU"/>
        </w:rPr>
        <w:t>и</w:t>
      </w:r>
      <w:r w:rsidRPr="00A62BD5">
        <w:rPr>
          <w:iCs/>
          <w:szCs w:val="22"/>
          <w:lang w:val="ru-RU"/>
        </w:rPr>
        <w:t xml:space="preserve"> </w:t>
      </w:r>
      <w:r w:rsidRPr="006F4133">
        <w:rPr>
          <w:iCs/>
          <w:szCs w:val="22"/>
          <w:lang w:val="ru-RU"/>
        </w:rPr>
        <w:t>Швейцарии</w:t>
      </w:r>
      <w:r w:rsidRPr="00A62BD5">
        <w:rPr>
          <w:iCs/>
          <w:szCs w:val="22"/>
          <w:lang w:val="ru-RU"/>
        </w:rPr>
        <w:t xml:space="preserve">: </w:t>
      </w:r>
      <w:r w:rsidRPr="006F4133">
        <w:rPr>
          <w:iCs/>
          <w:szCs w:val="22"/>
          <w:lang w:val="ru-RU"/>
        </w:rPr>
        <w:t>Участие</w:t>
      </w:r>
      <w:r w:rsidRPr="00A62BD5">
        <w:rPr>
          <w:iCs/>
          <w:szCs w:val="22"/>
          <w:lang w:val="ru-RU"/>
        </w:rPr>
        <w:t xml:space="preserve"> </w:t>
      </w:r>
      <w:r w:rsidRPr="006F4133">
        <w:rPr>
          <w:iCs/>
          <w:szCs w:val="22"/>
          <w:lang w:val="ru-RU"/>
        </w:rPr>
        <w:t>представителей</w:t>
      </w:r>
      <w:r w:rsidRPr="00A62BD5">
        <w:rPr>
          <w:iCs/>
          <w:szCs w:val="22"/>
          <w:lang w:val="ru-RU"/>
        </w:rPr>
        <w:t xml:space="preserve"> </w:t>
      </w:r>
      <w:r w:rsidRPr="006F4133">
        <w:rPr>
          <w:iCs/>
          <w:szCs w:val="22"/>
          <w:lang w:val="ru-RU"/>
        </w:rPr>
        <w:t>аккредитованных</w:t>
      </w:r>
      <w:r w:rsidRPr="00A62BD5">
        <w:rPr>
          <w:iCs/>
          <w:szCs w:val="22"/>
          <w:lang w:val="ru-RU"/>
        </w:rPr>
        <w:t xml:space="preserve"> </w:t>
      </w:r>
      <w:r w:rsidRPr="006F4133">
        <w:rPr>
          <w:iCs/>
          <w:szCs w:val="22"/>
          <w:lang w:val="ru-RU"/>
        </w:rPr>
        <w:t>коренных</w:t>
      </w:r>
      <w:r w:rsidRPr="00A62BD5">
        <w:rPr>
          <w:iCs/>
          <w:szCs w:val="22"/>
          <w:lang w:val="ru-RU"/>
        </w:rPr>
        <w:t xml:space="preserve"> </w:t>
      </w:r>
      <w:r w:rsidRPr="006F4133">
        <w:rPr>
          <w:iCs/>
          <w:szCs w:val="22"/>
          <w:lang w:val="ru-RU"/>
        </w:rPr>
        <w:t>и</w:t>
      </w:r>
      <w:r w:rsidRPr="00A62BD5">
        <w:rPr>
          <w:iCs/>
          <w:szCs w:val="22"/>
          <w:lang w:val="ru-RU"/>
        </w:rPr>
        <w:t xml:space="preserve"> </w:t>
      </w:r>
      <w:r w:rsidRPr="006F4133">
        <w:rPr>
          <w:iCs/>
          <w:szCs w:val="22"/>
          <w:lang w:val="ru-RU"/>
        </w:rPr>
        <w:t>местных</w:t>
      </w:r>
      <w:r w:rsidRPr="00A62BD5">
        <w:rPr>
          <w:iCs/>
          <w:szCs w:val="22"/>
          <w:lang w:val="ru-RU"/>
        </w:rPr>
        <w:t xml:space="preserve"> </w:t>
      </w:r>
      <w:r w:rsidRPr="006F4133">
        <w:rPr>
          <w:iCs/>
          <w:szCs w:val="22"/>
          <w:lang w:val="ru-RU"/>
        </w:rPr>
        <w:t>общин</w:t>
      </w:r>
      <w:r w:rsidRPr="00A62BD5">
        <w:rPr>
          <w:iCs/>
          <w:szCs w:val="22"/>
          <w:lang w:val="ru-RU"/>
        </w:rPr>
        <w:t xml:space="preserve"> </w:t>
      </w:r>
      <w:r w:rsidRPr="006F4133">
        <w:rPr>
          <w:iCs/>
          <w:szCs w:val="22"/>
          <w:lang w:val="ru-RU"/>
        </w:rPr>
        <w:t>в</w:t>
      </w:r>
      <w:r w:rsidRPr="00A62BD5">
        <w:rPr>
          <w:iCs/>
          <w:szCs w:val="22"/>
          <w:lang w:val="ru-RU"/>
        </w:rPr>
        <w:t xml:space="preserve"> </w:t>
      </w:r>
      <w:r w:rsidRPr="006F4133">
        <w:rPr>
          <w:iCs/>
          <w:szCs w:val="22"/>
          <w:lang w:val="ru-RU"/>
        </w:rPr>
        <w:t>работе</w:t>
      </w:r>
      <w:r w:rsidRPr="00A62BD5">
        <w:rPr>
          <w:iCs/>
          <w:szCs w:val="22"/>
          <w:lang w:val="ru-RU"/>
        </w:rPr>
        <w:t xml:space="preserve"> </w:t>
      </w:r>
      <w:r w:rsidRPr="006F4133">
        <w:rPr>
          <w:iCs/>
          <w:szCs w:val="22"/>
          <w:lang w:val="ru-RU"/>
        </w:rPr>
        <w:t>Межправительственного</w:t>
      </w:r>
      <w:r w:rsidRPr="00A62BD5">
        <w:rPr>
          <w:iCs/>
          <w:szCs w:val="22"/>
          <w:lang w:val="ru-RU"/>
        </w:rPr>
        <w:t xml:space="preserve"> </w:t>
      </w:r>
      <w:r w:rsidRPr="006F4133">
        <w:rPr>
          <w:iCs/>
          <w:szCs w:val="22"/>
          <w:lang w:val="ru-RU"/>
        </w:rPr>
        <w:t>комитета</w:t>
      </w:r>
      <w:r w:rsidRPr="00A62BD5">
        <w:rPr>
          <w:iCs/>
          <w:szCs w:val="22"/>
          <w:lang w:val="ru-RU"/>
        </w:rPr>
        <w:t xml:space="preserve"> </w:t>
      </w:r>
      <w:r w:rsidRPr="006F4133">
        <w:rPr>
          <w:iCs/>
          <w:szCs w:val="22"/>
          <w:lang w:val="ru-RU"/>
        </w:rPr>
        <w:t>по</w:t>
      </w:r>
      <w:r w:rsidRPr="00A62BD5">
        <w:rPr>
          <w:iCs/>
          <w:szCs w:val="22"/>
          <w:lang w:val="ru-RU"/>
        </w:rPr>
        <w:t xml:space="preserve"> </w:t>
      </w:r>
      <w:r w:rsidRPr="006F4133">
        <w:rPr>
          <w:iCs/>
          <w:szCs w:val="22"/>
          <w:lang w:val="ru-RU"/>
        </w:rPr>
        <w:t>интеллектуальной</w:t>
      </w:r>
      <w:r w:rsidRPr="00A62BD5">
        <w:rPr>
          <w:iCs/>
          <w:szCs w:val="22"/>
          <w:lang w:val="ru-RU"/>
        </w:rPr>
        <w:t xml:space="preserve"> </w:t>
      </w:r>
      <w:r w:rsidRPr="006F4133">
        <w:rPr>
          <w:iCs/>
          <w:szCs w:val="22"/>
          <w:lang w:val="ru-RU"/>
        </w:rPr>
        <w:t>собственности</w:t>
      </w:r>
      <w:r w:rsidRPr="00A62BD5">
        <w:rPr>
          <w:iCs/>
          <w:szCs w:val="22"/>
          <w:lang w:val="ru-RU"/>
        </w:rPr>
        <w:t xml:space="preserve">, </w:t>
      </w:r>
      <w:r w:rsidRPr="006F4133">
        <w:rPr>
          <w:iCs/>
          <w:szCs w:val="22"/>
          <w:lang w:val="ru-RU"/>
        </w:rPr>
        <w:t>генетическим</w:t>
      </w:r>
      <w:r w:rsidRPr="00A62BD5">
        <w:rPr>
          <w:iCs/>
          <w:szCs w:val="22"/>
          <w:lang w:val="ru-RU"/>
        </w:rPr>
        <w:t xml:space="preserve"> </w:t>
      </w:r>
      <w:r w:rsidRPr="006F4133">
        <w:rPr>
          <w:iCs/>
          <w:szCs w:val="22"/>
          <w:lang w:val="ru-RU"/>
        </w:rPr>
        <w:t>ресурсам</w:t>
      </w:r>
      <w:r w:rsidRPr="00A62BD5">
        <w:rPr>
          <w:iCs/>
          <w:szCs w:val="22"/>
          <w:lang w:val="ru-RU"/>
        </w:rPr>
        <w:t xml:space="preserve">, </w:t>
      </w:r>
      <w:r w:rsidRPr="006F4133">
        <w:rPr>
          <w:iCs/>
          <w:szCs w:val="22"/>
          <w:lang w:val="ru-RU"/>
        </w:rPr>
        <w:t>традиционным</w:t>
      </w:r>
      <w:r w:rsidRPr="00A62BD5">
        <w:rPr>
          <w:iCs/>
          <w:szCs w:val="22"/>
          <w:lang w:val="ru-RU"/>
        </w:rPr>
        <w:t xml:space="preserve"> </w:t>
      </w:r>
      <w:r w:rsidRPr="006F4133">
        <w:rPr>
          <w:iCs/>
          <w:szCs w:val="22"/>
          <w:lang w:val="ru-RU"/>
        </w:rPr>
        <w:t>знаниям</w:t>
      </w:r>
      <w:r w:rsidRPr="00A62BD5">
        <w:rPr>
          <w:iCs/>
          <w:szCs w:val="22"/>
          <w:lang w:val="ru-RU"/>
        </w:rPr>
        <w:t xml:space="preserve"> </w:t>
      </w:r>
      <w:r w:rsidRPr="006F4133">
        <w:rPr>
          <w:iCs/>
          <w:szCs w:val="22"/>
          <w:lang w:val="ru-RU"/>
        </w:rPr>
        <w:t>и</w:t>
      </w:r>
      <w:r w:rsidRPr="00A62BD5">
        <w:rPr>
          <w:iCs/>
          <w:szCs w:val="22"/>
          <w:lang w:val="ru-RU"/>
        </w:rPr>
        <w:t xml:space="preserve"> </w:t>
      </w:r>
      <w:r w:rsidRPr="006F4133">
        <w:rPr>
          <w:iCs/>
          <w:szCs w:val="22"/>
          <w:lang w:val="ru-RU"/>
        </w:rPr>
        <w:t>фольклору</w:t>
      </w:r>
      <w:r w:rsidRPr="00A62BD5">
        <w:rPr>
          <w:iCs/>
          <w:szCs w:val="22"/>
          <w:lang w:val="ru-RU"/>
        </w:rPr>
        <w:t xml:space="preserve"> (</w:t>
      </w:r>
      <w:r w:rsidRPr="006F4133">
        <w:rPr>
          <w:iCs/>
          <w:szCs w:val="22"/>
          <w:lang w:val="ru-RU"/>
        </w:rPr>
        <w:t>МКГР</w:t>
      </w:r>
      <w:r w:rsidRPr="00A62BD5">
        <w:rPr>
          <w:iCs/>
          <w:szCs w:val="22"/>
          <w:lang w:val="ru-RU"/>
        </w:rPr>
        <w:t xml:space="preserve">): </w:t>
      </w:r>
      <w:r w:rsidRPr="006F4133">
        <w:rPr>
          <w:iCs/>
          <w:szCs w:val="22"/>
          <w:lang w:val="ru-RU"/>
        </w:rPr>
        <w:t>предложение</w:t>
      </w:r>
      <w:r w:rsidRPr="00A62BD5">
        <w:rPr>
          <w:iCs/>
          <w:szCs w:val="22"/>
          <w:lang w:val="ru-RU"/>
        </w:rPr>
        <w:t xml:space="preserve"> </w:t>
      </w:r>
      <w:r w:rsidRPr="006F4133">
        <w:rPr>
          <w:iCs/>
          <w:szCs w:val="22"/>
          <w:lang w:val="ru-RU"/>
        </w:rPr>
        <w:t>о</w:t>
      </w:r>
      <w:r w:rsidRPr="00A62BD5">
        <w:rPr>
          <w:iCs/>
          <w:szCs w:val="22"/>
          <w:lang w:val="ru-RU"/>
        </w:rPr>
        <w:t xml:space="preserve"> </w:t>
      </w:r>
      <w:r w:rsidRPr="006F4133">
        <w:rPr>
          <w:iCs/>
          <w:szCs w:val="22"/>
          <w:lang w:val="ru-RU"/>
        </w:rPr>
        <w:t>дополнительном</w:t>
      </w:r>
      <w:r w:rsidRPr="00A62BD5">
        <w:rPr>
          <w:iCs/>
          <w:szCs w:val="22"/>
          <w:lang w:val="ru-RU"/>
        </w:rPr>
        <w:t xml:space="preserve"> </w:t>
      </w:r>
      <w:r w:rsidRPr="006F4133">
        <w:rPr>
          <w:iCs/>
          <w:szCs w:val="22"/>
          <w:lang w:val="ru-RU"/>
        </w:rPr>
        <w:t>финансировании</w:t>
      </w:r>
      <w:r w:rsidRPr="00A62BD5">
        <w:rPr>
          <w:iCs/>
          <w:szCs w:val="22"/>
          <w:lang w:val="ru-RU"/>
        </w:rPr>
        <w:t xml:space="preserve"> </w:t>
      </w:r>
      <w:r w:rsidRPr="006F4133">
        <w:rPr>
          <w:iCs/>
          <w:szCs w:val="22"/>
          <w:lang w:val="ru-RU"/>
        </w:rPr>
        <w:t>из</w:t>
      </w:r>
      <w:r w:rsidRPr="00A62BD5">
        <w:rPr>
          <w:iCs/>
          <w:szCs w:val="22"/>
          <w:lang w:val="ru-RU"/>
        </w:rPr>
        <w:t xml:space="preserve"> </w:t>
      </w:r>
      <w:r w:rsidRPr="006F4133">
        <w:rPr>
          <w:iCs/>
          <w:szCs w:val="22"/>
          <w:lang w:val="ru-RU"/>
        </w:rPr>
        <w:t>регулярного</w:t>
      </w:r>
      <w:r w:rsidRPr="00A62BD5">
        <w:rPr>
          <w:iCs/>
          <w:szCs w:val="22"/>
          <w:lang w:val="ru-RU"/>
        </w:rPr>
        <w:t xml:space="preserve"> </w:t>
      </w:r>
      <w:r w:rsidRPr="006F4133">
        <w:rPr>
          <w:iCs/>
          <w:szCs w:val="22"/>
          <w:lang w:val="ru-RU"/>
        </w:rPr>
        <w:t>бюджета</w:t>
      </w:r>
      <w:r w:rsidRPr="00A62BD5">
        <w:rPr>
          <w:iCs/>
          <w:szCs w:val="22"/>
          <w:lang w:val="ru-RU"/>
        </w:rPr>
        <w:t xml:space="preserve"> </w:t>
      </w:r>
      <w:r w:rsidRPr="006F4133">
        <w:rPr>
          <w:iCs/>
          <w:szCs w:val="22"/>
          <w:lang w:val="ru-RU"/>
        </w:rPr>
        <w:t>ВОИС</w:t>
      </w:r>
      <w:bookmarkEnd w:id="45"/>
    </w:p>
    <w:p w:rsidR="00B4287D" w:rsidRPr="00A62BD5" w:rsidRDefault="00B4287D" w:rsidP="00B4287D">
      <w:pPr>
        <w:pStyle w:val="ONUME"/>
        <w:numPr>
          <w:ilvl w:val="0"/>
          <w:numId w:val="0"/>
        </w:numPr>
        <w:spacing w:after="0"/>
        <w:rPr>
          <w:lang w:val="ru-RU"/>
        </w:rPr>
      </w:pPr>
    </w:p>
    <w:p w:rsidR="00B4287D" w:rsidRPr="00A62BD5" w:rsidRDefault="00B4287D" w:rsidP="00B4287D">
      <w:pPr>
        <w:pStyle w:val="ONUME"/>
        <w:tabs>
          <w:tab w:val="num" w:pos="0"/>
          <w:tab w:val="left" w:pos="567"/>
          <w:tab w:val="left" w:pos="1440"/>
        </w:tabs>
        <w:rPr>
          <w:lang w:val="ru-RU"/>
        </w:rPr>
      </w:pPr>
      <w:r>
        <w:rPr>
          <w:lang w:val="ru-RU"/>
        </w:rPr>
        <w:t>Обсуждения</w:t>
      </w:r>
      <w:r w:rsidRPr="00B605EA">
        <w:rPr>
          <w:lang w:val="ru-RU"/>
        </w:rPr>
        <w:t xml:space="preserve"> </w:t>
      </w:r>
      <w:r>
        <w:rPr>
          <w:lang w:val="ru-RU"/>
        </w:rPr>
        <w:t>проходили</w:t>
      </w:r>
      <w:r w:rsidRPr="00B605EA">
        <w:rPr>
          <w:lang w:val="ru-RU"/>
        </w:rPr>
        <w:t xml:space="preserve"> </w:t>
      </w:r>
      <w:r>
        <w:rPr>
          <w:lang w:val="ru-RU"/>
        </w:rPr>
        <w:t>на</w:t>
      </w:r>
      <w:r w:rsidRPr="00B605EA">
        <w:rPr>
          <w:lang w:val="ru-RU"/>
        </w:rPr>
        <w:t xml:space="preserve"> </w:t>
      </w:r>
      <w:r>
        <w:rPr>
          <w:lang w:val="ru-RU"/>
        </w:rPr>
        <w:t xml:space="preserve">основе документа </w:t>
      </w:r>
      <w:r w:rsidRPr="00FA09D7">
        <w:t>WO</w:t>
      </w:r>
      <w:r w:rsidRPr="00B605EA">
        <w:rPr>
          <w:lang w:val="ru-RU"/>
        </w:rPr>
        <w:t>/</w:t>
      </w:r>
      <w:r w:rsidRPr="00FA09D7">
        <w:t>PBC</w:t>
      </w:r>
      <w:r w:rsidRPr="00B605EA">
        <w:rPr>
          <w:lang w:val="ru-RU"/>
        </w:rPr>
        <w:t>/22/24</w:t>
      </w:r>
      <w:r>
        <w:rPr>
          <w:lang w:val="ru-RU"/>
        </w:rPr>
        <w:t>.</w:t>
      </w:r>
    </w:p>
    <w:p w:rsidR="00B4287D" w:rsidRPr="00A62BD5" w:rsidRDefault="00B4287D" w:rsidP="00B4287D">
      <w:pPr>
        <w:pStyle w:val="ONUME"/>
        <w:tabs>
          <w:tab w:val="num" w:pos="0"/>
          <w:tab w:val="left" w:pos="567"/>
          <w:tab w:val="left" w:pos="1440"/>
        </w:tabs>
        <w:rPr>
          <w:lang w:val="ru-RU"/>
        </w:rPr>
      </w:pPr>
      <w:r>
        <w:rPr>
          <w:lang w:val="ru-RU"/>
        </w:rPr>
        <w:t>Председатель</w:t>
      </w:r>
      <w:r w:rsidRPr="005A1F2B">
        <w:rPr>
          <w:lang w:val="ru-RU"/>
        </w:rPr>
        <w:t xml:space="preserve"> </w:t>
      </w:r>
      <w:r>
        <w:rPr>
          <w:lang w:val="ru-RU"/>
        </w:rPr>
        <w:t>открыл</w:t>
      </w:r>
      <w:r w:rsidRPr="005A1F2B">
        <w:rPr>
          <w:lang w:val="ru-RU"/>
        </w:rPr>
        <w:t xml:space="preserve"> </w:t>
      </w:r>
      <w:r>
        <w:rPr>
          <w:lang w:val="ru-RU"/>
        </w:rPr>
        <w:t>прения</w:t>
      </w:r>
      <w:r w:rsidRPr="005A1F2B">
        <w:rPr>
          <w:lang w:val="ru-RU"/>
        </w:rPr>
        <w:t xml:space="preserve"> </w:t>
      </w:r>
      <w:r>
        <w:rPr>
          <w:lang w:val="ru-RU"/>
        </w:rPr>
        <w:t>по</w:t>
      </w:r>
      <w:r w:rsidRPr="005A1F2B">
        <w:rPr>
          <w:lang w:val="ru-RU"/>
        </w:rPr>
        <w:t xml:space="preserve"> </w:t>
      </w:r>
      <w:r>
        <w:rPr>
          <w:lang w:val="ru-RU"/>
        </w:rPr>
        <w:t>пункту</w:t>
      </w:r>
      <w:r w:rsidRPr="005A1F2B">
        <w:rPr>
          <w:lang w:val="ru-RU"/>
        </w:rPr>
        <w:t xml:space="preserve"> 19 </w:t>
      </w:r>
      <w:r>
        <w:rPr>
          <w:lang w:val="ru-RU"/>
        </w:rPr>
        <w:t>повестки</w:t>
      </w:r>
      <w:r w:rsidRPr="005A1F2B">
        <w:rPr>
          <w:lang w:val="ru-RU"/>
        </w:rPr>
        <w:t xml:space="preserve"> </w:t>
      </w:r>
      <w:r>
        <w:rPr>
          <w:lang w:val="ru-RU"/>
        </w:rPr>
        <w:t>дня</w:t>
      </w:r>
      <w:r w:rsidRPr="005A1F2B">
        <w:rPr>
          <w:lang w:val="ru-RU"/>
        </w:rPr>
        <w:t xml:space="preserve"> </w:t>
      </w:r>
      <w:r>
        <w:rPr>
          <w:lang w:val="ru-RU"/>
        </w:rPr>
        <w:t>и</w:t>
      </w:r>
      <w:r w:rsidRPr="005A1F2B">
        <w:rPr>
          <w:lang w:val="ru-RU"/>
        </w:rPr>
        <w:t xml:space="preserve"> </w:t>
      </w:r>
      <w:r>
        <w:rPr>
          <w:lang w:val="ru-RU"/>
        </w:rPr>
        <w:t>предложил</w:t>
      </w:r>
      <w:r w:rsidRPr="005A1F2B">
        <w:rPr>
          <w:lang w:val="ru-RU"/>
        </w:rPr>
        <w:t xml:space="preserve"> </w:t>
      </w:r>
      <w:r>
        <w:rPr>
          <w:lang w:val="ru-RU"/>
        </w:rPr>
        <w:t>делегации</w:t>
      </w:r>
      <w:r w:rsidRPr="005A1F2B">
        <w:rPr>
          <w:lang w:val="ru-RU"/>
        </w:rPr>
        <w:t xml:space="preserve"> </w:t>
      </w:r>
      <w:r>
        <w:rPr>
          <w:lang w:val="ru-RU"/>
        </w:rPr>
        <w:t>Швейцарии</w:t>
      </w:r>
      <w:r w:rsidRPr="005A1F2B">
        <w:rPr>
          <w:lang w:val="ru-RU"/>
        </w:rPr>
        <w:t xml:space="preserve"> </w:t>
      </w:r>
      <w:r>
        <w:rPr>
          <w:lang w:val="ru-RU"/>
        </w:rPr>
        <w:t>представить</w:t>
      </w:r>
      <w:r w:rsidRPr="005A1F2B">
        <w:rPr>
          <w:lang w:val="ru-RU"/>
        </w:rPr>
        <w:t xml:space="preserve"> </w:t>
      </w:r>
      <w:r>
        <w:rPr>
          <w:lang w:val="ru-RU"/>
        </w:rPr>
        <w:t>предложение</w:t>
      </w:r>
      <w:r w:rsidRPr="005A1F2B">
        <w:rPr>
          <w:lang w:val="ru-RU"/>
        </w:rPr>
        <w:t xml:space="preserve">, </w:t>
      </w:r>
      <w:r>
        <w:rPr>
          <w:lang w:val="ru-RU"/>
        </w:rPr>
        <w:t>изложенное</w:t>
      </w:r>
      <w:r w:rsidRPr="005A1F2B">
        <w:rPr>
          <w:lang w:val="ru-RU"/>
        </w:rPr>
        <w:t xml:space="preserve"> </w:t>
      </w:r>
      <w:r>
        <w:rPr>
          <w:lang w:val="ru-RU"/>
        </w:rPr>
        <w:t>в</w:t>
      </w:r>
      <w:r w:rsidRPr="005A1F2B">
        <w:rPr>
          <w:lang w:val="ru-RU"/>
        </w:rPr>
        <w:t xml:space="preserve"> </w:t>
      </w:r>
      <w:r>
        <w:rPr>
          <w:lang w:val="ru-RU"/>
        </w:rPr>
        <w:t>документе</w:t>
      </w:r>
      <w:r w:rsidRPr="005A1F2B">
        <w:rPr>
          <w:lang w:val="ru-RU"/>
        </w:rPr>
        <w:t xml:space="preserve"> </w:t>
      </w:r>
      <w:r w:rsidRPr="00FA09D7">
        <w:t>WO</w:t>
      </w:r>
      <w:r w:rsidRPr="005A1F2B">
        <w:rPr>
          <w:lang w:val="ru-RU"/>
        </w:rPr>
        <w:t>/</w:t>
      </w:r>
      <w:r w:rsidRPr="00FA09D7">
        <w:t>PBC</w:t>
      </w:r>
      <w:r w:rsidRPr="005A1F2B">
        <w:rPr>
          <w:lang w:val="ru-RU"/>
        </w:rPr>
        <w:t>/22/24</w:t>
      </w:r>
      <w:r>
        <w:rPr>
          <w:lang w:val="ru-RU"/>
        </w:rPr>
        <w:t>.</w:t>
      </w:r>
    </w:p>
    <w:p w:rsidR="00B4287D" w:rsidRPr="00A62BD5" w:rsidRDefault="00B4287D" w:rsidP="00B4287D">
      <w:pPr>
        <w:pStyle w:val="ONUME"/>
        <w:rPr>
          <w:lang w:val="ru-RU"/>
        </w:rPr>
      </w:pPr>
      <w:r>
        <w:rPr>
          <w:lang w:val="ru-RU"/>
        </w:rPr>
        <w:t>Делегация</w:t>
      </w:r>
      <w:r w:rsidRPr="005A1F2B">
        <w:rPr>
          <w:lang w:val="ru-RU"/>
        </w:rPr>
        <w:t xml:space="preserve"> </w:t>
      </w:r>
      <w:r>
        <w:rPr>
          <w:lang w:val="ru-RU"/>
        </w:rPr>
        <w:t>Швейцарии</w:t>
      </w:r>
      <w:r w:rsidRPr="005A1F2B">
        <w:rPr>
          <w:lang w:val="ru-RU"/>
        </w:rPr>
        <w:t xml:space="preserve"> </w:t>
      </w:r>
      <w:r>
        <w:rPr>
          <w:lang w:val="ru-RU"/>
        </w:rPr>
        <w:t>представила</w:t>
      </w:r>
      <w:r w:rsidRPr="005A1F2B">
        <w:rPr>
          <w:lang w:val="ru-RU"/>
        </w:rPr>
        <w:t xml:space="preserve"> </w:t>
      </w:r>
      <w:r>
        <w:rPr>
          <w:lang w:val="ru-RU"/>
        </w:rPr>
        <w:t>предложение</w:t>
      </w:r>
      <w:r w:rsidRPr="005A1F2B">
        <w:rPr>
          <w:lang w:val="ru-RU"/>
        </w:rPr>
        <w:t xml:space="preserve">, </w:t>
      </w:r>
      <w:r>
        <w:rPr>
          <w:lang w:val="ru-RU"/>
        </w:rPr>
        <w:t>подготовленное</w:t>
      </w:r>
      <w:r w:rsidRPr="005A1F2B">
        <w:rPr>
          <w:lang w:val="ru-RU"/>
        </w:rPr>
        <w:t xml:space="preserve"> </w:t>
      </w:r>
      <w:r>
        <w:rPr>
          <w:lang w:val="ru-RU"/>
        </w:rPr>
        <w:t>Австралией</w:t>
      </w:r>
      <w:r w:rsidRPr="005A1F2B">
        <w:rPr>
          <w:lang w:val="ru-RU"/>
        </w:rPr>
        <w:t xml:space="preserve">, </w:t>
      </w:r>
      <w:r>
        <w:rPr>
          <w:lang w:val="ru-RU"/>
        </w:rPr>
        <w:t>Финляндией</w:t>
      </w:r>
      <w:r w:rsidRPr="005A1F2B">
        <w:rPr>
          <w:lang w:val="ru-RU"/>
        </w:rPr>
        <w:t xml:space="preserve">, </w:t>
      </w:r>
      <w:r>
        <w:rPr>
          <w:lang w:val="ru-RU"/>
        </w:rPr>
        <w:t>Святым</w:t>
      </w:r>
      <w:r w:rsidRPr="005A1F2B">
        <w:rPr>
          <w:lang w:val="ru-RU"/>
        </w:rPr>
        <w:t xml:space="preserve"> </w:t>
      </w:r>
      <w:r>
        <w:rPr>
          <w:lang w:val="ru-RU"/>
        </w:rPr>
        <w:t>Престолом</w:t>
      </w:r>
      <w:r w:rsidRPr="005A1F2B">
        <w:rPr>
          <w:lang w:val="ru-RU"/>
        </w:rPr>
        <w:t xml:space="preserve">, </w:t>
      </w:r>
      <w:r>
        <w:rPr>
          <w:lang w:val="ru-RU"/>
        </w:rPr>
        <w:t>Новой</w:t>
      </w:r>
      <w:r w:rsidRPr="005A1F2B">
        <w:rPr>
          <w:lang w:val="ru-RU"/>
        </w:rPr>
        <w:t xml:space="preserve"> </w:t>
      </w:r>
      <w:r>
        <w:rPr>
          <w:lang w:val="ru-RU"/>
        </w:rPr>
        <w:t>Зеландией</w:t>
      </w:r>
      <w:r w:rsidRPr="005A1F2B">
        <w:rPr>
          <w:lang w:val="ru-RU"/>
        </w:rPr>
        <w:t xml:space="preserve"> </w:t>
      </w:r>
      <w:r>
        <w:rPr>
          <w:lang w:val="ru-RU"/>
        </w:rPr>
        <w:t>и</w:t>
      </w:r>
      <w:r w:rsidRPr="005A1F2B">
        <w:rPr>
          <w:lang w:val="ru-RU"/>
        </w:rPr>
        <w:t xml:space="preserve"> </w:t>
      </w:r>
      <w:r>
        <w:rPr>
          <w:lang w:val="ru-RU"/>
        </w:rPr>
        <w:t>Швейцарией</w:t>
      </w:r>
      <w:r w:rsidRPr="005A1F2B">
        <w:rPr>
          <w:lang w:val="ru-RU"/>
        </w:rPr>
        <w:t xml:space="preserve">, </w:t>
      </w:r>
      <w:r>
        <w:rPr>
          <w:lang w:val="ru-RU"/>
        </w:rPr>
        <w:t>которое</w:t>
      </w:r>
      <w:r w:rsidRPr="005A1F2B">
        <w:rPr>
          <w:lang w:val="ru-RU"/>
        </w:rPr>
        <w:t xml:space="preserve"> </w:t>
      </w:r>
      <w:r>
        <w:rPr>
          <w:lang w:val="ru-RU"/>
        </w:rPr>
        <w:t>касается</w:t>
      </w:r>
      <w:r w:rsidRPr="005A1F2B">
        <w:rPr>
          <w:lang w:val="ru-RU"/>
        </w:rPr>
        <w:t xml:space="preserve"> </w:t>
      </w:r>
      <w:r>
        <w:rPr>
          <w:lang w:val="ru-RU"/>
        </w:rPr>
        <w:t>участия</w:t>
      </w:r>
      <w:r w:rsidRPr="005A1F2B">
        <w:rPr>
          <w:lang w:val="ru-RU"/>
        </w:rPr>
        <w:t xml:space="preserve"> </w:t>
      </w:r>
      <w:r>
        <w:rPr>
          <w:lang w:val="ru-RU"/>
        </w:rPr>
        <w:t>представителей</w:t>
      </w:r>
      <w:r w:rsidRPr="005A1F2B">
        <w:rPr>
          <w:lang w:val="ru-RU"/>
        </w:rPr>
        <w:t xml:space="preserve"> </w:t>
      </w:r>
      <w:r>
        <w:rPr>
          <w:lang w:val="ru-RU"/>
        </w:rPr>
        <w:t>аккредитованных коренных и местных общин в работе МКГР. Для</w:t>
      </w:r>
      <w:r w:rsidRPr="005A1F2B">
        <w:rPr>
          <w:lang w:val="ru-RU"/>
        </w:rPr>
        <w:t xml:space="preserve"> </w:t>
      </w:r>
      <w:r>
        <w:rPr>
          <w:lang w:val="ru-RU"/>
        </w:rPr>
        <w:t>финансирования</w:t>
      </w:r>
      <w:r w:rsidRPr="005A1F2B">
        <w:rPr>
          <w:lang w:val="ru-RU"/>
        </w:rPr>
        <w:t xml:space="preserve"> </w:t>
      </w:r>
      <w:r>
        <w:rPr>
          <w:lang w:val="ru-RU"/>
        </w:rPr>
        <w:t>участия</w:t>
      </w:r>
      <w:r w:rsidRPr="005A1F2B">
        <w:rPr>
          <w:lang w:val="ru-RU"/>
        </w:rPr>
        <w:t xml:space="preserve"> </w:t>
      </w:r>
      <w:r>
        <w:rPr>
          <w:lang w:val="ru-RU"/>
        </w:rPr>
        <w:t>представителей</w:t>
      </w:r>
      <w:r w:rsidRPr="005A1F2B">
        <w:rPr>
          <w:lang w:val="ru-RU"/>
        </w:rPr>
        <w:t xml:space="preserve"> </w:t>
      </w:r>
      <w:r>
        <w:rPr>
          <w:lang w:val="ru-RU"/>
        </w:rPr>
        <w:t>аккредитованных</w:t>
      </w:r>
      <w:r w:rsidRPr="005A1F2B">
        <w:rPr>
          <w:lang w:val="ru-RU"/>
        </w:rPr>
        <w:t xml:space="preserve"> </w:t>
      </w:r>
      <w:r>
        <w:rPr>
          <w:lang w:val="ru-RU"/>
        </w:rPr>
        <w:t>коренных</w:t>
      </w:r>
      <w:r w:rsidRPr="005A1F2B">
        <w:rPr>
          <w:lang w:val="ru-RU"/>
        </w:rPr>
        <w:t xml:space="preserve"> </w:t>
      </w:r>
      <w:r>
        <w:rPr>
          <w:lang w:val="ru-RU"/>
        </w:rPr>
        <w:t>и</w:t>
      </w:r>
      <w:r w:rsidRPr="005A1F2B">
        <w:rPr>
          <w:lang w:val="ru-RU"/>
        </w:rPr>
        <w:t xml:space="preserve"> </w:t>
      </w:r>
      <w:r>
        <w:rPr>
          <w:lang w:val="ru-RU"/>
        </w:rPr>
        <w:t>местных</w:t>
      </w:r>
      <w:r w:rsidRPr="005A1F2B">
        <w:rPr>
          <w:lang w:val="ru-RU"/>
        </w:rPr>
        <w:t xml:space="preserve"> </w:t>
      </w:r>
      <w:r>
        <w:rPr>
          <w:lang w:val="ru-RU"/>
        </w:rPr>
        <w:t>общин</w:t>
      </w:r>
      <w:r w:rsidRPr="005A1F2B">
        <w:rPr>
          <w:lang w:val="ru-RU"/>
        </w:rPr>
        <w:t xml:space="preserve"> </w:t>
      </w:r>
      <w:r>
        <w:rPr>
          <w:lang w:val="ru-RU"/>
        </w:rPr>
        <w:t>в</w:t>
      </w:r>
      <w:r w:rsidRPr="005A1F2B">
        <w:rPr>
          <w:lang w:val="ru-RU"/>
        </w:rPr>
        <w:t xml:space="preserve"> </w:t>
      </w:r>
      <w:r>
        <w:rPr>
          <w:lang w:val="ru-RU"/>
        </w:rPr>
        <w:t>работе</w:t>
      </w:r>
      <w:r w:rsidRPr="005A1F2B">
        <w:rPr>
          <w:lang w:val="ru-RU"/>
        </w:rPr>
        <w:t xml:space="preserve"> </w:t>
      </w:r>
      <w:r>
        <w:rPr>
          <w:lang w:val="ru-RU"/>
        </w:rPr>
        <w:t>МКГР</w:t>
      </w:r>
      <w:r w:rsidRPr="005A1F2B">
        <w:rPr>
          <w:lang w:val="ru-RU"/>
        </w:rPr>
        <w:t xml:space="preserve"> </w:t>
      </w:r>
      <w:r>
        <w:rPr>
          <w:lang w:val="ru-RU"/>
        </w:rPr>
        <w:t>в</w:t>
      </w:r>
      <w:r w:rsidRPr="005A1F2B">
        <w:rPr>
          <w:lang w:val="ru-RU"/>
        </w:rPr>
        <w:t xml:space="preserve"> 2015</w:t>
      </w:r>
      <w:r w:rsidRPr="005A1F2B">
        <w:rPr>
          <w:lang w:val="en-AU"/>
        </w:rPr>
        <w:t> </w:t>
      </w:r>
      <w:r>
        <w:rPr>
          <w:lang w:val="ru-RU"/>
        </w:rPr>
        <w:t>году</w:t>
      </w:r>
      <w:r w:rsidRPr="005A1F2B">
        <w:rPr>
          <w:lang w:val="ru-RU"/>
        </w:rPr>
        <w:t xml:space="preserve"> </w:t>
      </w:r>
      <w:r>
        <w:rPr>
          <w:lang w:val="ru-RU"/>
        </w:rPr>
        <w:t>предлагается</w:t>
      </w:r>
      <w:r w:rsidRPr="005A1F2B">
        <w:rPr>
          <w:lang w:val="ru-RU"/>
        </w:rPr>
        <w:t xml:space="preserve"> </w:t>
      </w:r>
      <w:r>
        <w:rPr>
          <w:lang w:val="ru-RU"/>
        </w:rPr>
        <w:t>выделить</w:t>
      </w:r>
      <w:r w:rsidRPr="005A1F2B">
        <w:rPr>
          <w:lang w:val="ru-RU"/>
        </w:rPr>
        <w:t xml:space="preserve"> </w:t>
      </w:r>
      <w:r>
        <w:rPr>
          <w:lang w:val="ru-RU"/>
        </w:rPr>
        <w:t>сумму</w:t>
      </w:r>
      <w:r w:rsidRPr="005A1F2B">
        <w:rPr>
          <w:lang w:val="ru-RU"/>
        </w:rPr>
        <w:t xml:space="preserve"> </w:t>
      </w:r>
      <w:r>
        <w:rPr>
          <w:lang w:val="ru-RU"/>
        </w:rPr>
        <w:t>до</w:t>
      </w:r>
      <w:r w:rsidRPr="005A1F2B">
        <w:rPr>
          <w:lang w:val="ru-RU"/>
        </w:rPr>
        <w:t xml:space="preserve"> 60 </w:t>
      </w:r>
      <w:r>
        <w:rPr>
          <w:lang w:val="ru-RU"/>
        </w:rPr>
        <w:t>тыс</w:t>
      </w:r>
      <w:r w:rsidRPr="005A1F2B">
        <w:rPr>
          <w:lang w:val="ru-RU"/>
        </w:rPr>
        <w:t xml:space="preserve">. </w:t>
      </w:r>
      <w:proofErr w:type="spellStart"/>
      <w:r>
        <w:rPr>
          <w:lang w:val="ru-RU"/>
        </w:rPr>
        <w:t>шв</w:t>
      </w:r>
      <w:proofErr w:type="spellEnd"/>
      <w:r w:rsidRPr="005A1F2B">
        <w:rPr>
          <w:lang w:val="ru-RU"/>
        </w:rPr>
        <w:t xml:space="preserve">. </w:t>
      </w:r>
      <w:r>
        <w:rPr>
          <w:lang w:val="ru-RU"/>
        </w:rPr>
        <w:t>франков</w:t>
      </w:r>
      <w:r w:rsidRPr="005A1F2B">
        <w:rPr>
          <w:lang w:val="ru-RU"/>
        </w:rPr>
        <w:t xml:space="preserve"> </w:t>
      </w:r>
      <w:r>
        <w:rPr>
          <w:lang w:val="ru-RU"/>
        </w:rPr>
        <w:t>в</w:t>
      </w:r>
      <w:r w:rsidRPr="005A1F2B">
        <w:rPr>
          <w:lang w:val="ru-RU"/>
        </w:rPr>
        <w:t xml:space="preserve"> </w:t>
      </w:r>
      <w:r>
        <w:rPr>
          <w:lang w:val="ru-RU"/>
        </w:rPr>
        <w:t>рамках</w:t>
      </w:r>
      <w:r w:rsidRPr="005A1F2B">
        <w:rPr>
          <w:lang w:val="ru-RU"/>
        </w:rPr>
        <w:t xml:space="preserve"> </w:t>
      </w:r>
      <w:r>
        <w:rPr>
          <w:lang w:val="ru-RU"/>
        </w:rPr>
        <w:t>программы</w:t>
      </w:r>
      <w:r w:rsidRPr="005A1F2B">
        <w:rPr>
          <w:lang w:val="ru-RU"/>
        </w:rPr>
        <w:t xml:space="preserve"> 4</w:t>
      </w:r>
      <w:r>
        <w:rPr>
          <w:lang w:val="ru-RU"/>
        </w:rPr>
        <w:t xml:space="preserve">. </w:t>
      </w:r>
      <w:r w:rsidRPr="005A1F2B">
        <w:rPr>
          <w:lang w:val="ru-RU"/>
        </w:rPr>
        <w:t xml:space="preserve">Эти средства будут </w:t>
      </w:r>
      <w:r>
        <w:rPr>
          <w:lang w:val="ru-RU"/>
        </w:rPr>
        <w:t>обеспечены,</w:t>
      </w:r>
      <w:r w:rsidRPr="005A1F2B">
        <w:rPr>
          <w:lang w:val="ru-RU"/>
        </w:rPr>
        <w:t xml:space="preserve"> насколько это возможно, за счет установленной экономии средств или повышения эффективности. </w:t>
      </w:r>
      <w:r>
        <w:rPr>
          <w:lang w:val="ru-RU"/>
        </w:rPr>
        <w:t>Предложение</w:t>
      </w:r>
      <w:r w:rsidRPr="008B4CEE">
        <w:rPr>
          <w:lang w:val="ru-RU"/>
        </w:rPr>
        <w:t xml:space="preserve"> </w:t>
      </w:r>
      <w:r>
        <w:rPr>
          <w:lang w:val="ru-RU"/>
        </w:rPr>
        <w:t>призвано</w:t>
      </w:r>
      <w:r w:rsidRPr="008B4CEE">
        <w:rPr>
          <w:lang w:val="ru-RU"/>
        </w:rPr>
        <w:t xml:space="preserve"> внести </w:t>
      </w:r>
      <w:r>
        <w:rPr>
          <w:lang w:val="ru-RU"/>
        </w:rPr>
        <w:t>вклад</w:t>
      </w:r>
      <w:r w:rsidRPr="008B4CEE">
        <w:rPr>
          <w:lang w:val="ru-RU"/>
        </w:rPr>
        <w:t xml:space="preserve"> </w:t>
      </w:r>
      <w:r>
        <w:rPr>
          <w:lang w:val="ru-RU"/>
        </w:rPr>
        <w:t>в</w:t>
      </w:r>
      <w:r w:rsidRPr="008B4CEE">
        <w:rPr>
          <w:lang w:val="ru-RU"/>
        </w:rPr>
        <w:t xml:space="preserve"> </w:t>
      </w:r>
      <w:r>
        <w:rPr>
          <w:lang w:val="ru-RU"/>
        </w:rPr>
        <w:t>достижение</w:t>
      </w:r>
      <w:r w:rsidRPr="008B4CEE">
        <w:rPr>
          <w:lang w:val="ru-RU"/>
        </w:rPr>
        <w:t xml:space="preserve"> </w:t>
      </w:r>
      <w:r>
        <w:rPr>
          <w:lang w:val="ru-RU"/>
        </w:rPr>
        <w:t>результатов в рамках программы 4, поскольку присутствие и активное участие представителей коренных и местных общин содействует более глубокому пониманию рассматриваемых в МКГР вопросов. Делегация</w:t>
      </w:r>
      <w:r w:rsidRPr="008B4CEE">
        <w:rPr>
          <w:lang w:val="ru-RU"/>
        </w:rPr>
        <w:t xml:space="preserve"> </w:t>
      </w:r>
      <w:r>
        <w:rPr>
          <w:lang w:val="ru-RU"/>
        </w:rPr>
        <w:t>заявила</w:t>
      </w:r>
      <w:r w:rsidRPr="008B4CEE">
        <w:rPr>
          <w:lang w:val="ru-RU"/>
        </w:rPr>
        <w:t xml:space="preserve">, </w:t>
      </w:r>
      <w:r>
        <w:rPr>
          <w:lang w:val="ru-RU"/>
        </w:rPr>
        <w:t>что</w:t>
      </w:r>
      <w:r w:rsidRPr="008B4CEE">
        <w:rPr>
          <w:lang w:val="ru-RU"/>
        </w:rPr>
        <w:t xml:space="preserve"> </w:t>
      </w:r>
      <w:r>
        <w:rPr>
          <w:lang w:val="ru-RU"/>
        </w:rPr>
        <w:t>конкретные</w:t>
      </w:r>
      <w:r w:rsidRPr="008B4CEE">
        <w:rPr>
          <w:lang w:val="ru-RU"/>
        </w:rPr>
        <w:t xml:space="preserve"> </w:t>
      </w:r>
      <w:r>
        <w:rPr>
          <w:lang w:val="ru-RU"/>
        </w:rPr>
        <w:t>аспекты</w:t>
      </w:r>
      <w:r w:rsidRPr="008B4CEE">
        <w:rPr>
          <w:lang w:val="ru-RU"/>
        </w:rPr>
        <w:t xml:space="preserve"> </w:t>
      </w:r>
      <w:r>
        <w:rPr>
          <w:lang w:val="ru-RU"/>
        </w:rPr>
        <w:t>этого</w:t>
      </w:r>
      <w:r w:rsidRPr="008B4CEE">
        <w:rPr>
          <w:lang w:val="ru-RU"/>
        </w:rPr>
        <w:t xml:space="preserve"> </w:t>
      </w:r>
      <w:r>
        <w:rPr>
          <w:lang w:val="ru-RU"/>
        </w:rPr>
        <w:t>предложения</w:t>
      </w:r>
      <w:r w:rsidRPr="008B4CEE">
        <w:rPr>
          <w:lang w:val="ru-RU"/>
        </w:rPr>
        <w:t xml:space="preserve"> </w:t>
      </w:r>
      <w:r>
        <w:rPr>
          <w:lang w:val="ru-RU"/>
        </w:rPr>
        <w:t>были</w:t>
      </w:r>
      <w:r w:rsidRPr="008B4CEE">
        <w:rPr>
          <w:lang w:val="ru-RU"/>
        </w:rPr>
        <w:t xml:space="preserve"> </w:t>
      </w:r>
      <w:r>
        <w:rPr>
          <w:lang w:val="ru-RU"/>
        </w:rPr>
        <w:t>подробно</w:t>
      </w:r>
      <w:r w:rsidRPr="008B4CEE">
        <w:rPr>
          <w:lang w:val="ru-RU"/>
        </w:rPr>
        <w:t xml:space="preserve"> </w:t>
      </w:r>
      <w:r>
        <w:rPr>
          <w:lang w:val="ru-RU"/>
        </w:rPr>
        <w:t>изложены</w:t>
      </w:r>
      <w:r w:rsidRPr="008B4CEE">
        <w:rPr>
          <w:lang w:val="ru-RU"/>
        </w:rPr>
        <w:t xml:space="preserve"> </w:t>
      </w:r>
      <w:r>
        <w:rPr>
          <w:lang w:val="ru-RU"/>
        </w:rPr>
        <w:t>на</w:t>
      </w:r>
      <w:r w:rsidRPr="008B4CEE">
        <w:rPr>
          <w:lang w:val="ru-RU"/>
        </w:rPr>
        <w:t xml:space="preserve"> 28-</w:t>
      </w:r>
      <w:r>
        <w:rPr>
          <w:lang w:val="ru-RU"/>
        </w:rPr>
        <w:t>й</w:t>
      </w:r>
      <w:r w:rsidRPr="008B4CEE">
        <w:rPr>
          <w:lang w:val="ru-RU"/>
        </w:rPr>
        <w:t xml:space="preserve"> </w:t>
      </w:r>
      <w:r>
        <w:rPr>
          <w:lang w:val="ru-RU"/>
        </w:rPr>
        <w:t>сессии</w:t>
      </w:r>
      <w:r w:rsidRPr="008B4CEE">
        <w:rPr>
          <w:lang w:val="ru-RU"/>
        </w:rPr>
        <w:t xml:space="preserve"> </w:t>
      </w:r>
      <w:r>
        <w:rPr>
          <w:lang w:val="ru-RU"/>
        </w:rPr>
        <w:t>МКГР</w:t>
      </w:r>
      <w:r w:rsidRPr="008B4CEE">
        <w:rPr>
          <w:lang w:val="ru-RU"/>
        </w:rPr>
        <w:t xml:space="preserve"> </w:t>
      </w:r>
      <w:r>
        <w:rPr>
          <w:lang w:val="ru-RU"/>
        </w:rPr>
        <w:t>в</w:t>
      </w:r>
      <w:r w:rsidRPr="008B4CEE">
        <w:rPr>
          <w:lang w:val="ru-RU"/>
        </w:rPr>
        <w:t xml:space="preserve"> </w:t>
      </w:r>
      <w:r>
        <w:rPr>
          <w:lang w:val="ru-RU"/>
        </w:rPr>
        <w:t>июле</w:t>
      </w:r>
      <w:r w:rsidRPr="008B4CEE">
        <w:rPr>
          <w:lang w:val="ru-RU"/>
        </w:rPr>
        <w:t xml:space="preserve"> 2014</w:t>
      </w:r>
      <w:r w:rsidRPr="008B4CEE">
        <w:rPr>
          <w:lang w:val="en-AU"/>
        </w:rPr>
        <w:t> </w:t>
      </w:r>
      <w:r>
        <w:rPr>
          <w:lang w:val="ru-RU"/>
        </w:rPr>
        <w:t>года</w:t>
      </w:r>
      <w:r w:rsidRPr="008B4CEE">
        <w:rPr>
          <w:lang w:val="ru-RU"/>
        </w:rPr>
        <w:t xml:space="preserve">, </w:t>
      </w:r>
      <w:r>
        <w:rPr>
          <w:lang w:val="ru-RU"/>
        </w:rPr>
        <w:t>а</w:t>
      </w:r>
      <w:r w:rsidRPr="008B4CEE">
        <w:rPr>
          <w:lang w:val="ru-RU"/>
        </w:rPr>
        <w:t xml:space="preserve"> </w:t>
      </w:r>
      <w:r>
        <w:rPr>
          <w:lang w:val="ru-RU"/>
        </w:rPr>
        <w:t>настоящее</w:t>
      </w:r>
      <w:r w:rsidRPr="008B4CEE">
        <w:rPr>
          <w:lang w:val="ru-RU"/>
        </w:rPr>
        <w:t xml:space="preserve"> </w:t>
      </w:r>
      <w:r>
        <w:rPr>
          <w:lang w:val="ru-RU"/>
        </w:rPr>
        <w:t>предложение</w:t>
      </w:r>
      <w:r w:rsidRPr="008B4CEE">
        <w:rPr>
          <w:lang w:val="ru-RU"/>
        </w:rPr>
        <w:t xml:space="preserve"> </w:t>
      </w:r>
      <w:r>
        <w:rPr>
          <w:lang w:val="ru-RU"/>
        </w:rPr>
        <w:t>составлено</w:t>
      </w:r>
      <w:r w:rsidRPr="008B4CEE">
        <w:rPr>
          <w:lang w:val="ru-RU"/>
        </w:rPr>
        <w:t xml:space="preserve"> </w:t>
      </w:r>
      <w:r>
        <w:rPr>
          <w:lang w:val="ru-RU"/>
        </w:rPr>
        <w:t>с</w:t>
      </w:r>
      <w:r w:rsidRPr="008B4CEE">
        <w:rPr>
          <w:lang w:val="ru-RU"/>
        </w:rPr>
        <w:t xml:space="preserve"> </w:t>
      </w:r>
      <w:r>
        <w:rPr>
          <w:lang w:val="ru-RU"/>
        </w:rPr>
        <w:t xml:space="preserve">учетом опасений, которые были </w:t>
      </w:r>
      <w:r>
        <w:rPr>
          <w:lang w:val="ru-RU"/>
        </w:rPr>
        <w:lastRenderedPageBreak/>
        <w:t>высказаны в ходе консультаций с государствами-членами. Делегация</w:t>
      </w:r>
      <w:r w:rsidRPr="008B4CEE">
        <w:rPr>
          <w:lang w:val="ru-RU"/>
        </w:rPr>
        <w:t xml:space="preserve"> </w:t>
      </w:r>
      <w:r>
        <w:rPr>
          <w:lang w:val="ru-RU"/>
        </w:rPr>
        <w:t>подчеркнула</w:t>
      </w:r>
      <w:r w:rsidRPr="008B4CEE">
        <w:rPr>
          <w:lang w:val="ru-RU"/>
        </w:rPr>
        <w:t xml:space="preserve">, </w:t>
      </w:r>
      <w:r>
        <w:rPr>
          <w:lang w:val="ru-RU"/>
        </w:rPr>
        <w:t>что</w:t>
      </w:r>
      <w:r w:rsidRPr="008B4CEE">
        <w:rPr>
          <w:lang w:val="ru-RU"/>
        </w:rPr>
        <w:t xml:space="preserve"> </w:t>
      </w:r>
      <w:r>
        <w:rPr>
          <w:lang w:val="ru-RU"/>
        </w:rPr>
        <w:t>предложение</w:t>
      </w:r>
      <w:r w:rsidRPr="008B4CEE">
        <w:rPr>
          <w:lang w:val="ru-RU"/>
        </w:rPr>
        <w:t xml:space="preserve"> </w:t>
      </w:r>
      <w:r>
        <w:rPr>
          <w:lang w:val="ru-RU"/>
        </w:rPr>
        <w:t>не</w:t>
      </w:r>
      <w:r w:rsidRPr="008B4CEE">
        <w:rPr>
          <w:lang w:val="ru-RU"/>
        </w:rPr>
        <w:t xml:space="preserve"> </w:t>
      </w:r>
      <w:r>
        <w:rPr>
          <w:lang w:val="ru-RU"/>
        </w:rPr>
        <w:t>преследует</w:t>
      </w:r>
      <w:r w:rsidRPr="008B4CEE">
        <w:rPr>
          <w:lang w:val="ru-RU"/>
        </w:rPr>
        <w:t xml:space="preserve"> </w:t>
      </w:r>
      <w:r>
        <w:rPr>
          <w:lang w:val="ru-RU"/>
        </w:rPr>
        <w:t>цели</w:t>
      </w:r>
      <w:r w:rsidRPr="008B4CEE">
        <w:rPr>
          <w:lang w:val="ru-RU"/>
        </w:rPr>
        <w:t xml:space="preserve"> </w:t>
      </w:r>
      <w:r>
        <w:rPr>
          <w:lang w:val="ru-RU"/>
        </w:rPr>
        <w:t>увеличить</w:t>
      </w:r>
      <w:r w:rsidRPr="008B4CEE">
        <w:rPr>
          <w:lang w:val="ru-RU"/>
        </w:rPr>
        <w:t xml:space="preserve"> </w:t>
      </w:r>
      <w:r>
        <w:rPr>
          <w:lang w:val="ru-RU"/>
        </w:rPr>
        <w:t>общий</w:t>
      </w:r>
      <w:r w:rsidRPr="008B4CEE">
        <w:rPr>
          <w:lang w:val="ru-RU"/>
        </w:rPr>
        <w:t xml:space="preserve"> </w:t>
      </w:r>
      <w:r>
        <w:rPr>
          <w:lang w:val="ru-RU"/>
        </w:rPr>
        <w:t>бюджет</w:t>
      </w:r>
      <w:r w:rsidRPr="008B4CEE">
        <w:rPr>
          <w:lang w:val="ru-RU"/>
        </w:rPr>
        <w:t xml:space="preserve"> </w:t>
      </w:r>
      <w:r>
        <w:rPr>
          <w:lang w:val="ru-RU"/>
        </w:rPr>
        <w:t>на</w:t>
      </w:r>
      <w:r w:rsidRPr="008B4CEE">
        <w:rPr>
          <w:lang w:val="ru-RU"/>
        </w:rPr>
        <w:t xml:space="preserve"> </w:t>
      </w:r>
      <w:r>
        <w:rPr>
          <w:lang w:val="ru-RU"/>
        </w:rPr>
        <w:t>двухлетний</w:t>
      </w:r>
      <w:r w:rsidRPr="008B4CEE">
        <w:rPr>
          <w:lang w:val="ru-RU"/>
        </w:rPr>
        <w:t xml:space="preserve"> </w:t>
      </w:r>
      <w:r>
        <w:rPr>
          <w:lang w:val="ru-RU"/>
        </w:rPr>
        <w:t>период</w:t>
      </w:r>
      <w:r w:rsidRPr="008B4CEE">
        <w:rPr>
          <w:lang w:val="ru-RU"/>
        </w:rPr>
        <w:t xml:space="preserve"> 2014-2015</w:t>
      </w:r>
      <w:r w:rsidRPr="008B4CEE">
        <w:rPr>
          <w:lang w:val="en-AU"/>
        </w:rPr>
        <w:t> </w:t>
      </w:r>
      <w:r>
        <w:rPr>
          <w:lang w:val="ru-RU"/>
        </w:rPr>
        <w:t>гг</w:t>
      </w:r>
      <w:r w:rsidRPr="008B4CEE">
        <w:rPr>
          <w:lang w:val="ru-RU"/>
        </w:rPr>
        <w:t xml:space="preserve">. </w:t>
      </w:r>
      <w:r>
        <w:rPr>
          <w:lang w:val="ru-RU"/>
        </w:rPr>
        <w:t>или</w:t>
      </w:r>
      <w:r w:rsidRPr="008B4CEE">
        <w:rPr>
          <w:lang w:val="ru-RU"/>
        </w:rPr>
        <w:t xml:space="preserve"> </w:t>
      </w:r>
      <w:r>
        <w:rPr>
          <w:lang w:val="ru-RU"/>
        </w:rPr>
        <w:t>бюджет программы 4. Учитывая</w:t>
      </w:r>
      <w:r w:rsidRPr="008B4CEE">
        <w:rPr>
          <w:lang w:val="ru-RU"/>
        </w:rPr>
        <w:t xml:space="preserve">, </w:t>
      </w:r>
      <w:r>
        <w:rPr>
          <w:lang w:val="ru-RU"/>
        </w:rPr>
        <w:t>что</w:t>
      </w:r>
      <w:r w:rsidRPr="008B4CEE">
        <w:rPr>
          <w:lang w:val="ru-RU"/>
        </w:rPr>
        <w:t xml:space="preserve"> </w:t>
      </w:r>
      <w:r>
        <w:rPr>
          <w:lang w:val="ru-RU"/>
        </w:rPr>
        <w:t>объем</w:t>
      </w:r>
      <w:r w:rsidRPr="008B4CEE">
        <w:rPr>
          <w:lang w:val="ru-RU"/>
        </w:rPr>
        <w:t xml:space="preserve"> </w:t>
      </w:r>
      <w:r>
        <w:rPr>
          <w:lang w:val="ru-RU"/>
        </w:rPr>
        <w:t>средств</w:t>
      </w:r>
      <w:r w:rsidRPr="008B4CEE">
        <w:rPr>
          <w:lang w:val="ru-RU"/>
        </w:rPr>
        <w:t xml:space="preserve"> </w:t>
      </w:r>
      <w:r>
        <w:rPr>
          <w:lang w:val="ru-RU"/>
        </w:rPr>
        <w:t>является</w:t>
      </w:r>
      <w:r w:rsidRPr="008B4CEE">
        <w:rPr>
          <w:lang w:val="ru-RU"/>
        </w:rPr>
        <w:t xml:space="preserve"> </w:t>
      </w:r>
      <w:r>
        <w:rPr>
          <w:lang w:val="ru-RU"/>
        </w:rPr>
        <w:t>ограниченным</w:t>
      </w:r>
      <w:r w:rsidRPr="008B4CEE">
        <w:rPr>
          <w:lang w:val="ru-RU"/>
        </w:rPr>
        <w:t xml:space="preserve">, </w:t>
      </w:r>
      <w:r>
        <w:rPr>
          <w:lang w:val="ru-RU"/>
        </w:rPr>
        <w:t>а</w:t>
      </w:r>
      <w:r w:rsidRPr="008B4CEE">
        <w:rPr>
          <w:lang w:val="ru-RU"/>
        </w:rPr>
        <w:t xml:space="preserve"> </w:t>
      </w:r>
      <w:r>
        <w:rPr>
          <w:lang w:val="ru-RU"/>
        </w:rPr>
        <w:t>также</w:t>
      </w:r>
      <w:r w:rsidRPr="008B4CEE">
        <w:rPr>
          <w:lang w:val="ru-RU"/>
        </w:rPr>
        <w:t xml:space="preserve"> </w:t>
      </w:r>
      <w:r>
        <w:rPr>
          <w:lang w:val="ru-RU"/>
        </w:rPr>
        <w:t>согласно</w:t>
      </w:r>
      <w:r w:rsidRPr="008B4CEE">
        <w:rPr>
          <w:lang w:val="ru-RU"/>
        </w:rPr>
        <w:t xml:space="preserve"> </w:t>
      </w:r>
      <w:r>
        <w:rPr>
          <w:lang w:val="ru-RU"/>
        </w:rPr>
        <w:t>заявлению</w:t>
      </w:r>
      <w:r w:rsidRPr="008B4CEE">
        <w:rPr>
          <w:lang w:val="ru-RU"/>
        </w:rPr>
        <w:t xml:space="preserve"> </w:t>
      </w:r>
      <w:r>
        <w:rPr>
          <w:lang w:val="ru-RU"/>
        </w:rPr>
        <w:t>Секретариата</w:t>
      </w:r>
      <w:r w:rsidRPr="008B4CEE">
        <w:rPr>
          <w:lang w:val="ru-RU"/>
        </w:rPr>
        <w:t xml:space="preserve">, </w:t>
      </w:r>
      <w:r>
        <w:rPr>
          <w:lang w:val="ru-RU"/>
        </w:rPr>
        <w:t>это не поставит под угрозу деятельность в рамках программы 4. Предложение</w:t>
      </w:r>
      <w:r w:rsidRPr="00D80264">
        <w:rPr>
          <w:lang w:val="ru-RU"/>
        </w:rPr>
        <w:t xml:space="preserve"> </w:t>
      </w:r>
      <w:r>
        <w:rPr>
          <w:lang w:val="ru-RU"/>
        </w:rPr>
        <w:t>выдвигается</w:t>
      </w:r>
      <w:r w:rsidRPr="00D80264">
        <w:rPr>
          <w:lang w:val="ru-RU"/>
        </w:rPr>
        <w:t xml:space="preserve"> </w:t>
      </w:r>
      <w:r>
        <w:rPr>
          <w:lang w:val="ru-RU"/>
        </w:rPr>
        <w:t>с</w:t>
      </w:r>
      <w:r w:rsidRPr="00D80264">
        <w:rPr>
          <w:lang w:val="ru-RU"/>
        </w:rPr>
        <w:t xml:space="preserve"> </w:t>
      </w:r>
      <w:r>
        <w:rPr>
          <w:lang w:val="ru-RU"/>
        </w:rPr>
        <w:t>целью</w:t>
      </w:r>
      <w:r w:rsidRPr="00D80264">
        <w:rPr>
          <w:lang w:val="ru-RU"/>
        </w:rPr>
        <w:t xml:space="preserve"> </w:t>
      </w:r>
      <w:r>
        <w:rPr>
          <w:lang w:val="ru-RU"/>
        </w:rPr>
        <w:t>найти</w:t>
      </w:r>
      <w:r w:rsidRPr="00D80264">
        <w:rPr>
          <w:lang w:val="ru-RU"/>
        </w:rPr>
        <w:t xml:space="preserve"> </w:t>
      </w:r>
      <w:r>
        <w:rPr>
          <w:lang w:val="ru-RU"/>
        </w:rPr>
        <w:t>дополнительный</w:t>
      </w:r>
      <w:r w:rsidRPr="00D80264">
        <w:rPr>
          <w:lang w:val="ru-RU"/>
        </w:rPr>
        <w:t xml:space="preserve"> </w:t>
      </w:r>
      <w:r>
        <w:rPr>
          <w:lang w:val="ru-RU"/>
        </w:rPr>
        <w:t>источник</w:t>
      </w:r>
      <w:r w:rsidRPr="00D80264">
        <w:rPr>
          <w:lang w:val="ru-RU"/>
        </w:rPr>
        <w:t xml:space="preserve"> </w:t>
      </w:r>
      <w:r>
        <w:rPr>
          <w:lang w:val="ru-RU"/>
        </w:rPr>
        <w:t>финансирования</w:t>
      </w:r>
      <w:r w:rsidRPr="00D80264">
        <w:rPr>
          <w:lang w:val="ru-RU"/>
        </w:rPr>
        <w:t xml:space="preserve"> </w:t>
      </w:r>
      <w:r>
        <w:rPr>
          <w:lang w:val="ru-RU"/>
        </w:rPr>
        <w:t>для</w:t>
      </w:r>
      <w:r w:rsidRPr="00D80264">
        <w:rPr>
          <w:lang w:val="ru-RU"/>
        </w:rPr>
        <w:t xml:space="preserve"> </w:t>
      </w:r>
      <w:r>
        <w:rPr>
          <w:lang w:val="ru-RU"/>
        </w:rPr>
        <w:t>представителей</w:t>
      </w:r>
      <w:r w:rsidRPr="00D80264">
        <w:rPr>
          <w:lang w:val="ru-RU"/>
        </w:rPr>
        <w:t xml:space="preserve"> </w:t>
      </w:r>
      <w:r>
        <w:rPr>
          <w:lang w:val="ru-RU"/>
        </w:rPr>
        <w:t>коренных</w:t>
      </w:r>
      <w:r w:rsidRPr="00D80264">
        <w:rPr>
          <w:lang w:val="ru-RU"/>
        </w:rPr>
        <w:t xml:space="preserve"> </w:t>
      </w:r>
      <w:r>
        <w:rPr>
          <w:lang w:val="ru-RU"/>
        </w:rPr>
        <w:t>и</w:t>
      </w:r>
      <w:r w:rsidRPr="00D80264">
        <w:rPr>
          <w:lang w:val="ru-RU"/>
        </w:rPr>
        <w:t xml:space="preserve"> </w:t>
      </w:r>
      <w:r>
        <w:rPr>
          <w:lang w:val="ru-RU"/>
        </w:rPr>
        <w:t>местных</w:t>
      </w:r>
      <w:r w:rsidRPr="00D80264">
        <w:rPr>
          <w:lang w:val="ru-RU"/>
        </w:rPr>
        <w:t xml:space="preserve"> </w:t>
      </w:r>
      <w:r>
        <w:rPr>
          <w:lang w:val="ru-RU"/>
        </w:rPr>
        <w:t>общин</w:t>
      </w:r>
      <w:r w:rsidRPr="00D80264">
        <w:rPr>
          <w:lang w:val="ru-RU"/>
        </w:rPr>
        <w:t xml:space="preserve"> </w:t>
      </w:r>
      <w:r w:rsidRPr="00D80264">
        <w:rPr>
          <w:i/>
          <w:lang w:val="ru-RU"/>
        </w:rPr>
        <w:t>за счет</w:t>
      </w:r>
      <w:r w:rsidRPr="00D80264">
        <w:rPr>
          <w:lang w:val="ru-RU"/>
        </w:rPr>
        <w:t xml:space="preserve"> </w:t>
      </w:r>
      <w:r>
        <w:rPr>
          <w:lang w:val="ru-RU"/>
        </w:rPr>
        <w:t>средств</w:t>
      </w:r>
      <w:r w:rsidRPr="00D80264">
        <w:rPr>
          <w:lang w:val="ru-RU"/>
        </w:rPr>
        <w:t xml:space="preserve"> </w:t>
      </w:r>
      <w:r>
        <w:rPr>
          <w:lang w:val="ru-RU"/>
        </w:rPr>
        <w:t>Добровольного</w:t>
      </w:r>
      <w:r w:rsidRPr="00D80264">
        <w:rPr>
          <w:lang w:val="ru-RU"/>
        </w:rPr>
        <w:t xml:space="preserve"> </w:t>
      </w:r>
      <w:r>
        <w:rPr>
          <w:lang w:val="ru-RU"/>
        </w:rPr>
        <w:t>фонда</w:t>
      </w:r>
      <w:r w:rsidRPr="00D80264">
        <w:rPr>
          <w:lang w:val="ru-RU"/>
        </w:rPr>
        <w:t xml:space="preserve">, </w:t>
      </w:r>
      <w:r>
        <w:rPr>
          <w:lang w:val="ru-RU"/>
        </w:rPr>
        <w:t>без перечисления средств из регулярного бюджета в Добровольный фонд.</w:t>
      </w:r>
      <w:r w:rsidRPr="00D80264">
        <w:rPr>
          <w:lang w:val="ru-RU"/>
        </w:rPr>
        <w:t xml:space="preserve"> </w:t>
      </w:r>
      <w:r>
        <w:rPr>
          <w:lang w:val="ru-RU"/>
        </w:rPr>
        <w:t>Иными</w:t>
      </w:r>
      <w:r w:rsidRPr="007370AF">
        <w:rPr>
          <w:lang w:val="ru-RU"/>
        </w:rPr>
        <w:t xml:space="preserve"> </w:t>
      </w:r>
      <w:r>
        <w:rPr>
          <w:lang w:val="ru-RU"/>
        </w:rPr>
        <w:t>словами</w:t>
      </w:r>
      <w:r w:rsidRPr="007370AF">
        <w:rPr>
          <w:lang w:val="ru-RU"/>
        </w:rPr>
        <w:t xml:space="preserve">, </w:t>
      </w:r>
      <w:r>
        <w:rPr>
          <w:lang w:val="ru-RU"/>
        </w:rPr>
        <w:t>ФПП</w:t>
      </w:r>
      <w:r w:rsidRPr="007370AF">
        <w:rPr>
          <w:lang w:val="ru-RU"/>
        </w:rPr>
        <w:t xml:space="preserve"> </w:t>
      </w:r>
      <w:r>
        <w:rPr>
          <w:lang w:val="ru-RU"/>
        </w:rPr>
        <w:t>ВОИС</w:t>
      </w:r>
      <w:r w:rsidRPr="007370AF">
        <w:rPr>
          <w:lang w:val="ru-RU"/>
        </w:rPr>
        <w:t xml:space="preserve"> </w:t>
      </w:r>
      <w:r>
        <w:rPr>
          <w:lang w:val="ru-RU"/>
        </w:rPr>
        <w:t>будут</w:t>
      </w:r>
      <w:r w:rsidRPr="007370AF">
        <w:rPr>
          <w:lang w:val="ru-RU"/>
        </w:rPr>
        <w:t xml:space="preserve"> </w:t>
      </w:r>
      <w:r>
        <w:rPr>
          <w:lang w:val="ru-RU"/>
        </w:rPr>
        <w:t>соблюдены</w:t>
      </w:r>
      <w:r w:rsidRPr="007370AF">
        <w:rPr>
          <w:lang w:val="ru-RU"/>
        </w:rPr>
        <w:t xml:space="preserve"> </w:t>
      </w:r>
      <w:r>
        <w:rPr>
          <w:lang w:val="ru-RU"/>
        </w:rPr>
        <w:t>полностью</w:t>
      </w:r>
      <w:r w:rsidRPr="007370AF">
        <w:rPr>
          <w:lang w:val="ru-RU"/>
        </w:rPr>
        <w:t xml:space="preserve">. </w:t>
      </w:r>
      <w:r>
        <w:rPr>
          <w:lang w:val="ru-RU"/>
        </w:rPr>
        <w:t>Делегация</w:t>
      </w:r>
      <w:r w:rsidRPr="00D80264">
        <w:rPr>
          <w:lang w:val="ru-RU"/>
        </w:rPr>
        <w:t xml:space="preserve"> </w:t>
      </w:r>
      <w:r>
        <w:rPr>
          <w:lang w:val="ru-RU"/>
        </w:rPr>
        <w:t>заявила</w:t>
      </w:r>
      <w:r w:rsidRPr="00D80264">
        <w:rPr>
          <w:lang w:val="ru-RU"/>
        </w:rPr>
        <w:t xml:space="preserve">, </w:t>
      </w:r>
      <w:r>
        <w:rPr>
          <w:lang w:val="ru-RU"/>
        </w:rPr>
        <w:t>что</w:t>
      </w:r>
      <w:r w:rsidRPr="00D80264">
        <w:rPr>
          <w:lang w:val="ru-RU"/>
        </w:rPr>
        <w:t xml:space="preserve"> </w:t>
      </w:r>
      <w:r>
        <w:rPr>
          <w:lang w:val="ru-RU"/>
        </w:rPr>
        <w:t>в предложении были учтены опасения, высказанные рядом делегаций, что предложение создаст прецедент. Делегация убеждена, что предлагаемый механизм не создаст никакого прецедента в рамках Организации. Решение о финансировании участников коренных и местных общин будет однозначно зависеть от того решения, которое примет Консультативный совет Добровольного фонда. Что касается соблюдения прозрачности, то в предложении предусмотрены все необходимые меры по обеспечению прозрачности в вопросе использования средств и предлагаемой суммы, поскольку предложение составлено с соблюдением всех правил ФПП. Информация о выделении средств будет включена в материалы, которые передаются МКГР в рамках отчета о деятельности Добровольного фонда. Делегация</w:t>
      </w:r>
      <w:r w:rsidRPr="00D80264">
        <w:rPr>
          <w:lang w:val="ru-RU"/>
        </w:rPr>
        <w:t xml:space="preserve"> </w:t>
      </w:r>
      <w:r>
        <w:rPr>
          <w:lang w:val="ru-RU"/>
        </w:rPr>
        <w:t>и</w:t>
      </w:r>
      <w:r w:rsidRPr="00D80264">
        <w:rPr>
          <w:lang w:val="ru-RU"/>
        </w:rPr>
        <w:t xml:space="preserve"> </w:t>
      </w:r>
      <w:r>
        <w:rPr>
          <w:lang w:val="ru-RU"/>
        </w:rPr>
        <w:t>соавторы</w:t>
      </w:r>
      <w:r w:rsidRPr="00D80264">
        <w:rPr>
          <w:lang w:val="ru-RU"/>
        </w:rPr>
        <w:t xml:space="preserve"> </w:t>
      </w:r>
      <w:r>
        <w:rPr>
          <w:lang w:val="ru-RU"/>
        </w:rPr>
        <w:t>предложения</w:t>
      </w:r>
      <w:r w:rsidRPr="00D80264">
        <w:rPr>
          <w:lang w:val="ru-RU"/>
        </w:rPr>
        <w:t xml:space="preserve"> </w:t>
      </w:r>
      <w:r>
        <w:rPr>
          <w:lang w:val="ru-RU"/>
        </w:rPr>
        <w:t>выразили надежду, что предложение будет принято. В этом случае будет обеспечено финансирование представителей коренных и местных общин для участия в МКГР 29.</w:t>
      </w:r>
    </w:p>
    <w:p w:rsidR="00B4287D" w:rsidRPr="00A62BD5" w:rsidRDefault="00B4287D" w:rsidP="00B4287D">
      <w:pPr>
        <w:pStyle w:val="ONUME"/>
        <w:tabs>
          <w:tab w:val="num" w:pos="0"/>
          <w:tab w:val="left" w:pos="567"/>
          <w:tab w:val="left" w:pos="1440"/>
        </w:tabs>
        <w:rPr>
          <w:lang w:val="ru-RU"/>
        </w:rPr>
      </w:pPr>
      <w:r>
        <w:rPr>
          <w:lang w:val="ru-RU"/>
        </w:rPr>
        <w:t>Делегация</w:t>
      </w:r>
      <w:r w:rsidRPr="002E1E7D">
        <w:rPr>
          <w:lang w:val="ru-RU"/>
        </w:rPr>
        <w:t xml:space="preserve"> </w:t>
      </w:r>
      <w:r>
        <w:rPr>
          <w:lang w:val="ru-RU"/>
        </w:rPr>
        <w:t>Бразилии</w:t>
      </w:r>
      <w:r w:rsidRPr="002E1E7D">
        <w:rPr>
          <w:lang w:val="ru-RU"/>
        </w:rPr>
        <w:t xml:space="preserve"> </w:t>
      </w:r>
      <w:r>
        <w:rPr>
          <w:lang w:val="ru-RU"/>
        </w:rPr>
        <w:t>поблагодарила</w:t>
      </w:r>
      <w:r w:rsidRPr="002E1E7D">
        <w:rPr>
          <w:lang w:val="ru-RU"/>
        </w:rPr>
        <w:t xml:space="preserve"> </w:t>
      </w:r>
      <w:r>
        <w:rPr>
          <w:lang w:val="ru-RU"/>
        </w:rPr>
        <w:t>делегации</w:t>
      </w:r>
      <w:r w:rsidRPr="002E1E7D">
        <w:rPr>
          <w:lang w:val="ru-RU"/>
        </w:rPr>
        <w:t xml:space="preserve"> </w:t>
      </w:r>
      <w:r>
        <w:rPr>
          <w:lang w:val="ru-RU"/>
        </w:rPr>
        <w:t>Австралии</w:t>
      </w:r>
      <w:r w:rsidRPr="002E1E7D">
        <w:rPr>
          <w:lang w:val="ru-RU"/>
        </w:rPr>
        <w:t xml:space="preserve">, </w:t>
      </w:r>
      <w:r>
        <w:rPr>
          <w:lang w:val="ru-RU"/>
        </w:rPr>
        <w:t>Финляндии</w:t>
      </w:r>
      <w:r w:rsidRPr="002E1E7D">
        <w:rPr>
          <w:lang w:val="ru-RU"/>
        </w:rPr>
        <w:t xml:space="preserve">, </w:t>
      </w:r>
      <w:r>
        <w:rPr>
          <w:lang w:val="ru-RU"/>
        </w:rPr>
        <w:t>Святого</w:t>
      </w:r>
      <w:r w:rsidRPr="002E1E7D">
        <w:rPr>
          <w:lang w:val="ru-RU"/>
        </w:rPr>
        <w:t xml:space="preserve"> </w:t>
      </w:r>
      <w:r>
        <w:rPr>
          <w:lang w:val="ru-RU"/>
        </w:rPr>
        <w:t>Престола</w:t>
      </w:r>
      <w:r w:rsidRPr="002E1E7D">
        <w:rPr>
          <w:lang w:val="ru-RU"/>
        </w:rPr>
        <w:t xml:space="preserve">, </w:t>
      </w:r>
      <w:r>
        <w:rPr>
          <w:lang w:val="ru-RU"/>
        </w:rPr>
        <w:t>Новой</w:t>
      </w:r>
      <w:r w:rsidRPr="002E1E7D">
        <w:rPr>
          <w:lang w:val="ru-RU"/>
        </w:rPr>
        <w:t xml:space="preserve"> </w:t>
      </w:r>
      <w:r>
        <w:rPr>
          <w:lang w:val="ru-RU"/>
        </w:rPr>
        <w:t>Зеландии</w:t>
      </w:r>
      <w:r w:rsidRPr="002E1E7D">
        <w:rPr>
          <w:lang w:val="ru-RU"/>
        </w:rPr>
        <w:t xml:space="preserve"> </w:t>
      </w:r>
      <w:r>
        <w:rPr>
          <w:lang w:val="ru-RU"/>
        </w:rPr>
        <w:t>и</w:t>
      </w:r>
      <w:r w:rsidRPr="002E1E7D">
        <w:rPr>
          <w:lang w:val="ru-RU"/>
        </w:rPr>
        <w:t xml:space="preserve"> </w:t>
      </w:r>
      <w:r>
        <w:rPr>
          <w:lang w:val="ru-RU"/>
        </w:rPr>
        <w:t>Швейцарии за их предложение. По</w:t>
      </w:r>
      <w:r w:rsidRPr="002E1E7D">
        <w:rPr>
          <w:lang w:val="ru-RU"/>
        </w:rPr>
        <w:t xml:space="preserve"> </w:t>
      </w:r>
      <w:r>
        <w:rPr>
          <w:lang w:val="ru-RU"/>
        </w:rPr>
        <w:t>ее</w:t>
      </w:r>
      <w:r w:rsidRPr="002E1E7D">
        <w:rPr>
          <w:lang w:val="ru-RU"/>
        </w:rPr>
        <w:t xml:space="preserve"> </w:t>
      </w:r>
      <w:r>
        <w:rPr>
          <w:lang w:val="ru-RU"/>
        </w:rPr>
        <w:t>мнению</w:t>
      </w:r>
      <w:r w:rsidRPr="002E1E7D">
        <w:rPr>
          <w:lang w:val="ru-RU"/>
        </w:rPr>
        <w:t xml:space="preserve">, </w:t>
      </w:r>
      <w:r>
        <w:rPr>
          <w:lang w:val="ru-RU"/>
        </w:rPr>
        <w:t>лежащая</w:t>
      </w:r>
      <w:r w:rsidRPr="002E1E7D">
        <w:rPr>
          <w:lang w:val="ru-RU"/>
        </w:rPr>
        <w:t xml:space="preserve"> </w:t>
      </w:r>
      <w:r>
        <w:rPr>
          <w:lang w:val="ru-RU"/>
        </w:rPr>
        <w:t>в</w:t>
      </w:r>
      <w:r w:rsidRPr="002E1E7D">
        <w:rPr>
          <w:lang w:val="ru-RU"/>
        </w:rPr>
        <w:t xml:space="preserve"> </w:t>
      </w:r>
      <w:r>
        <w:rPr>
          <w:lang w:val="ru-RU"/>
        </w:rPr>
        <w:t>его</w:t>
      </w:r>
      <w:r w:rsidRPr="002E1E7D">
        <w:rPr>
          <w:lang w:val="ru-RU"/>
        </w:rPr>
        <w:t xml:space="preserve"> </w:t>
      </w:r>
      <w:r>
        <w:rPr>
          <w:lang w:val="ru-RU"/>
        </w:rPr>
        <w:t>основе</w:t>
      </w:r>
      <w:r w:rsidRPr="002E1E7D">
        <w:rPr>
          <w:lang w:val="ru-RU"/>
        </w:rPr>
        <w:t xml:space="preserve"> </w:t>
      </w:r>
      <w:r>
        <w:rPr>
          <w:lang w:val="ru-RU"/>
        </w:rPr>
        <w:t>цель</w:t>
      </w:r>
      <w:r w:rsidRPr="002E1E7D">
        <w:rPr>
          <w:lang w:val="ru-RU"/>
        </w:rPr>
        <w:t xml:space="preserve"> </w:t>
      </w:r>
      <w:r>
        <w:rPr>
          <w:lang w:val="ru-RU"/>
        </w:rPr>
        <w:t>весьма</w:t>
      </w:r>
      <w:r w:rsidRPr="002E1E7D">
        <w:rPr>
          <w:lang w:val="ru-RU"/>
        </w:rPr>
        <w:t xml:space="preserve"> </w:t>
      </w:r>
      <w:r>
        <w:rPr>
          <w:lang w:val="ru-RU"/>
        </w:rPr>
        <w:t>достойная</w:t>
      </w:r>
      <w:r w:rsidRPr="002E1E7D">
        <w:rPr>
          <w:lang w:val="ru-RU"/>
        </w:rPr>
        <w:t xml:space="preserve">, </w:t>
      </w:r>
      <w:r>
        <w:rPr>
          <w:lang w:val="ru-RU"/>
        </w:rPr>
        <w:t>поскольку решения МКГР в конечном итоге затронут именно эти общины. С</w:t>
      </w:r>
      <w:r w:rsidRPr="002E1E7D">
        <w:rPr>
          <w:lang w:val="ru-RU"/>
        </w:rPr>
        <w:t xml:space="preserve"> </w:t>
      </w:r>
      <w:r>
        <w:rPr>
          <w:lang w:val="ru-RU"/>
        </w:rPr>
        <w:t>большим</w:t>
      </w:r>
      <w:r w:rsidRPr="002E1E7D">
        <w:rPr>
          <w:lang w:val="ru-RU"/>
        </w:rPr>
        <w:t xml:space="preserve"> </w:t>
      </w:r>
      <w:r>
        <w:rPr>
          <w:lang w:val="ru-RU"/>
        </w:rPr>
        <w:t>сожалением</w:t>
      </w:r>
      <w:r w:rsidRPr="002E1E7D">
        <w:rPr>
          <w:lang w:val="ru-RU"/>
        </w:rPr>
        <w:t xml:space="preserve"> </w:t>
      </w:r>
      <w:r>
        <w:rPr>
          <w:lang w:val="ru-RU"/>
        </w:rPr>
        <w:t>делегация</w:t>
      </w:r>
      <w:r w:rsidRPr="002E1E7D">
        <w:rPr>
          <w:lang w:val="ru-RU"/>
        </w:rPr>
        <w:t xml:space="preserve"> </w:t>
      </w:r>
      <w:r>
        <w:rPr>
          <w:lang w:val="ru-RU"/>
        </w:rPr>
        <w:t>признала</w:t>
      </w:r>
      <w:r w:rsidRPr="002E1E7D">
        <w:rPr>
          <w:lang w:val="ru-RU"/>
        </w:rPr>
        <w:t xml:space="preserve">, </w:t>
      </w:r>
      <w:r>
        <w:rPr>
          <w:lang w:val="ru-RU"/>
        </w:rPr>
        <w:t>что</w:t>
      </w:r>
      <w:r w:rsidRPr="002E1E7D">
        <w:rPr>
          <w:lang w:val="ru-RU"/>
        </w:rPr>
        <w:t xml:space="preserve"> </w:t>
      </w:r>
      <w:r>
        <w:rPr>
          <w:lang w:val="ru-RU"/>
        </w:rPr>
        <w:t>средства</w:t>
      </w:r>
      <w:r w:rsidRPr="002E1E7D">
        <w:rPr>
          <w:lang w:val="ru-RU"/>
        </w:rPr>
        <w:t xml:space="preserve"> </w:t>
      </w:r>
      <w:r>
        <w:rPr>
          <w:lang w:val="ru-RU"/>
        </w:rPr>
        <w:t>Добровольного</w:t>
      </w:r>
      <w:r w:rsidRPr="002E1E7D">
        <w:rPr>
          <w:lang w:val="ru-RU"/>
        </w:rPr>
        <w:t xml:space="preserve"> </w:t>
      </w:r>
      <w:r>
        <w:rPr>
          <w:lang w:val="ru-RU"/>
        </w:rPr>
        <w:t>фонда, выделенные для финансирования этих общин, достигли того уровня, который упоминается в предложении. По поводу конкретных аспектов предложения делегация заявила, что готова поддержать эту инициативу, главным образом, в свете выполнения рекомендаций 18 и 42</w:t>
      </w:r>
      <w:r w:rsidRPr="002E1E7D">
        <w:rPr>
          <w:lang w:val="ru-RU"/>
        </w:rPr>
        <w:t xml:space="preserve"> </w:t>
      </w:r>
      <w:r>
        <w:rPr>
          <w:lang w:val="ru-RU"/>
        </w:rPr>
        <w:t>ПДР. Самое главное, однако, чтобы</w:t>
      </w:r>
      <w:r w:rsidRPr="002E1E7D">
        <w:rPr>
          <w:lang w:val="ru-RU"/>
        </w:rPr>
        <w:t xml:space="preserve"> </w:t>
      </w:r>
      <w:r>
        <w:rPr>
          <w:lang w:val="ru-RU"/>
        </w:rPr>
        <w:t>предложенные</w:t>
      </w:r>
      <w:r w:rsidRPr="002E1E7D">
        <w:rPr>
          <w:lang w:val="ru-RU"/>
        </w:rPr>
        <w:t xml:space="preserve"> </w:t>
      </w:r>
      <w:r>
        <w:rPr>
          <w:lang w:val="ru-RU"/>
        </w:rPr>
        <w:t>изменения</w:t>
      </w:r>
      <w:r w:rsidRPr="002E1E7D">
        <w:rPr>
          <w:lang w:val="ru-RU"/>
        </w:rPr>
        <w:t xml:space="preserve"> </w:t>
      </w:r>
      <w:r>
        <w:rPr>
          <w:lang w:val="ru-RU"/>
        </w:rPr>
        <w:t>не</w:t>
      </w:r>
      <w:r w:rsidRPr="002E1E7D">
        <w:rPr>
          <w:lang w:val="ru-RU"/>
        </w:rPr>
        <w:t xml:space="preserve"> </w:t>
      </w:r>
      <w:r>
        <w:rPr>
          <w:lang w:val="ru-RU"/>
        </w:rPr>
        <w:t>коснулись средств, выделенных на сам МКГР, а также на участие в сессиях МКГР правительственных должностных лиц.</w:t>
      </w:r>
      <w:r w:rsidRPr="00A62BD5">
        <w:rPr>
          <w:lang w:val="ru-RU"/>
        </w:rPr>
        <w:t xml:space="preserve">  </w:t>
      </w:r>
    </w:p>
    <w:p w:rsidR="00B4287D" w:rsidRPr="00A62BD5" w:rsidRDefault="00B4287D" w:rsidP="00B4287D">
      <w:pPr>
        <w:pStyle w:val="ONUME"/>
        <w:tabs>
          <w:tab w:val="num" w:pos="0"/>
          <w:tab w:val="left" w:pos="567"/>
          <w:tab w:val="left" w:pos="1440"/>
        </w:tabs>
        <w:rPr>
          <w:lang w:val="ru-RU"/>
        </w:rPr>
      </w:pPr>
      <w:r>
        <w:rPr>
          <w:lang w:val="ru-RU"/>
        </w:rPr>
        <w:t>Делегация</w:t>
      </w:r>
      <w:r w:rsidRPr="00A84A5A">
        <w:rPr>
          <w:lang w:val="ru-RU"/>
        </w:rPr>
        <w:t xml:space="preserve"> </w:t>
      </w:r>
      <w:r>
        <w:rPr>
          <w:lang w:val="ru-RU"/>
        </w:rPr>
        <w:t>Финляндии</w:t>
      </w:r>
      <w:r w:rsidRPr="00A84A5A">
        <w:rPr>
          <w:lang w:val="ru-RU"/>
        </w:rPr>
        <w:t xml:space="preserve"> </w:t>
      </w:r>
      <w:r>
        <w:rPr>
          <w:lang w:val="ru-RU"/>
        </w:rPr>
        <w:t>как</w:t>
      </w:r>
      <w:r w:rsidRPr="00A84A5A">
        <w:rPr>
          <w:lang w:val="ru-RU"/>
        </w:rPr>
        <w:t xml:space="preserve"> </w:t>
      </w:r>
      <w:r>
        <w:rPr>
          <w:lang w:val="ru-RU"/>
        </w:rPr>
        <w:t>соавтор</w:t>
      </w:r>
      <w:r w:rsidRPr="00A84A5A">
        <w:rPr>
          <w:lang w:val="ru-RU"/>
        </w:rPr>
        <w:t xml:space="preserve"> </w:t>
      </w:r>
      <w:r>
        <w:rPr>
          <w:lang w:val="ru-RU"/>
        </w:rPr>
        <w:t>предложения твердо убеждена, что это предложение содержит в себе действенное решение насущной проблемы. Чрезвычайно</w:t>
      </w:r>
      <w:r w:rsidRPr="00A84A5A">
        <w:rPr>
          <w:lang w:val="ru-RU"/>
        </w:rPr>
        <w:t xml:space="preserve"> </w:t>
      </w:r>
      <w:r>
        <w:rPr>
          <w:lang w:val="ru-RU"/>
        </w:rPr>
        <w:t>важно</w:t>
      </w:r>
      <w:r w:rsidRPr="00A84A5A">
        <w:rPr>
          <w:lang w:val="ru-RU"/>
        </w:rPr>
        <w:t xml:space="preserve">, </w:t>
      </w:r>
      <w:r>
        <w:rPr>
          <w:lang w:val="ru-RU"/>
        </w:rPr>
        <w:t>чтобы</w:t>
      </w:r>
      <w:r w:rsidRPr="00A84A5A">
        <w:rPr>
          <w:lang w:val="ru-RU"/>
        </w:rPr>
        <w:t xml:space="preserve"> </w:t>
      </w:r>
      <w:r>
        <w:rPr>
          <w:lang w:val="ru-RU"/>
        </w:rPr>
        <w:t>в</w:t>
      </w:r>
      <w:r w:rsidRPr="00A84A5A">
        <w:rPr>
          <w:lang w:val="ru-RU"/>
        </w:rPr>
        <w:t xml:space="preserve"> </w:t>
      </w:r>
      <w:r>
        <w:rPr>
          <w:lang w:val="ru-RU"/>
        </w:rPr>
        <w:t>переговорах</w:t>
      </w:r>
      <w:r w:rsidRPr="00A84A5A">
        <w:rPr>
          <w:lang w:val="ru-RU"/>
        </w:rPr>
        <w:t xml:space="preserve"> </w:t>
      </w:r>
      <w:r>
        <w:rPr>
          <w:lang w:val="ru-RU"/>
        </w:rPr>
        <w:t>участвовали</w:t>
      </w:r>
      <w:r w:rsidRPr="00A84A5A">
        <w:rPr>
          <w:lang w:val="ru-RU"/>
        </w:rPr>
        <w:t xml:space="preserve"> </w:t>
      </w:r>
      <w:r>
        <w:rPr>
          <w:lang w:val="ru-RU"/>
        </w:rPr>
        <w:t>все</w:t>
      </w:r>
      <w:r w:rsidRPr="00A84A5A">
        <w:rPr>
          <w:lang w:val="ru-RU"/>
        </w:rPr>
        <w:t xml:space="preserve"> </w:t>
      </w:r>
      <w:r>
        <w:rPr>
          <w:lang w:val="ru-RU"/>
        </w:rPr>
        <w:t>заинтересованные</w:t>
      </w:r>
      <w:r w:rsidRPr="00A84A5A">
        <w:rPr>
          <w:lang w:val="ru-RU"/>
        </w:rPr>
        <w:t xml:space="preserve"> </w:t>
      </w:r>
      <w:r>
        <w:rPr>
          <w:lang w:val="ru-RU"/>
        </w:rPr>
        <w:t>стороны</w:t>
      </w:r>
      <w:r w:rsidRPr="00A84A5A">
        <w:rPr>
          <w:lang w:val="ru-RU"/>
        </w:rPr>
        <w:t xml:space="preserve">. </w:t>
      </w:r>
      <w:r>
        <w:rPr>
          <w:lang w:val="ru-RU"/>
        </w:rPr>
        <w:t>Благодаря взносам ряда государств-членов они</w:t>
      </w:r>
      <w:r w:rsidRPr="00A84A5A">
        <w:rPr>
          <w:lang w:val="ru-RU"/>
        </w:rPr>
        <w:t xml:space="preserve"> </w:t>
      </w:r>
      <w:r>
        <w:rPr>
          <w:lang w:val="ru-RU"/>
        </w:rPr>
        <w:t>пользовались</w:t>
      </w:r>
      <w:r w:rsidRPr="00A84A5A">
        <w:rPr>
          <w:lang w:val="ru-RU"/>
        </w:rPr>
        <w:t xml:space="preserve"> </w:t>
      </w:r>
      <w:r>
        <w:rPr>
          <w:lang w:val="ru-RU"/>
        </w:rPr>
        <w:t>такой</w:t>
      </w:r>
      <w:r w:rsidRPr="00A84A5A">
        <w:rPr>
          <w:lang w:val="ru-RU"/>
        </w:rPr>
        <w:t xml:space="preserve"> </w:t>
      </w:r>
      <w:r>
        <w:rPr>
          <w:lang w:val="ru-RU"/>
        </w:rPr>
        <w:t>возможностью</w:t>
      </w:r>
      <w:r w:rsidRPr="00A84A5A">
        <w:rPr>
          <w:lang w:val="ru-RU"/>
        </w:rPr>
        <w:t xml:space="preserve"> </w:t>
      </w:r>
      <w:r>
        <w:rPr>
          <w:lang w:val="ru-RU"/>
        </w:rPr>
        <w:t>на</w:t>
      </w:r>
      <w:r w:rsidRPr="00A84A5A">
        <w:rPr>
          <w:lang w:val="ru-RU"/>
        </w:rPr>
        <w:t xml:space="preserve"> </w:t>
      </w:r>
      <w:r>
        <w:rPr>
          <w:lang w:val="ru-RU"/>
        </w:rPr>
        <w:t>протяжении</w:t>
      </w:r>
      <w:r w:rsidRPr="00A84A5A">
        <w:rPr>
          <w:lang w:val="ru-RU"/>
        </w:rPr>
        <w:t xml:space="preserve"> </w:t>
      </w:r>
      <w:r>
        <w:rPr>
          <w:lang w:val="ru-RU"/>
        </w:rPr>
        <w:t>многих</w:t>
      </w:r>
      <w:r w:rsidRPr="00A84A5A">
        <w:rPr>
          <w:lang w:val="ru-RU"/>
        </w:rPr>
        <w:t xml:space="preserve"> </w:t>
      </w:r>
      <w:r>
        <w:rPr>
          <w:lang w:val="ru-RU"/>
        </w:rPr>
        <w:t>лет</w:t>
      </w:r>
      <w:r w:rsidRPr="00A84A5A">
        <w:rPr>
          <w:lang w:val="ru-RU"/>
        </w:rPr>
        <w:t xml:space="preserve"> </w:t>
      </w:r>
      <w:r>
        <w:rPr>
          <w:lang w:val="ru-RU"/>
        </w:rPr>
        <w:t>со</w:t>
      </w:r>
      <w:r w:rsidRPr="00A84A5A">
        <w:rPr>
          <w:lang w:val="ru-RU"/>
        </w:rPr>
        <w:t xml:space="preserve"> </w:t>
      </w:r>
      <w:r>
        <w:rPr>
          <w:lang w:val="ru-RU"/>
        </w:rPr>
        <w:t>времени</w:t>
      </w:r>
      <w:r w:rsidRPr="00A84A5A">
        <w:rPr>
          <w:lang w:val="ru-RU"/>
        </w:rPr>
        <w:t xml:space="preserve"> </w:t>
      </w:r>
      <w:r>
        <w:rPr>
          <w:lang w:val="ru-RU"/>
        </w:rPr>
        <w:t>создания</w:t>
      </w:r>
      <w:r w:rsidRPr="00A84A5A">
        <w:rPr>
          <w:lang w:val="ru-RU"/>
        </w:rPr>
        <w:t xml:space="preserve"> </w:t>
      </w:r>
      <w:r>
        <w:rPr>
          <w:lang w:val="ru-RU"/>
        </w:rPr>
        <w:t>в</w:t>
      </w:r>
      <w:r w:rsidRPr="00A84A5A">
        <w:rPr>
          <w:lang w:val="ru-RU"/>
        </w:rPr>
        <w:t xml:space="preserve"> 2005</w:t>
      </w:r>
      <w:r w:rsidRPr="00A84A5A">
        <w:rPr>
          <w:lang w:val="en-AU"/>
        </w:rPr>
        <w:t> </w:t>
      </w:r>
      <w:r>
        <w:rPr>
          <w:lang w:val="ru-RU"/>
        </w:rPr>
        <w:t>году</w:t>
      </w:r>
      <w:r w:rsidRPr="00A84A5A">
        <w:rPr>
          <w:lang w:val="ru-RU"/>
        </w:rPr>
        <w:t xml:space="preserve"> </w:t>
      </w:r>
      <w:r>
        <w:rPr>
          <w:lang w:val="ru-RU"/>
        </w:rPr>
        <w:t>Добровольного</w:t>
      </w:r>
      <w:r w:rsidRPr="00A84A5A">
        <w:rPr>
          <w:lang w:val="ru-RU"/>
        </w:rPr>
        <w:t xml:space="preserve"> </w:t>
      </w:r>
      <w:r>
        <w:rPr>
          <w:lang w:val="ru-RU"/>
        </w:rPr>
        <w:t>фонда.</w:t>
      </w:r>
      <w:r w:rsidRPr="00A84A5A">
        <w:rPr>
          <w:lang w:val="ru-RU"/>
        </w:rPr>
        <w:t xml:space="preserve"> </w:t>
      </w:r>
      <w:r>
        <w:rPr>
          <w:lang w:val="ru-RU"/>
        </w:rPr>
        <w:t>Коренные</w:t>
      </w:r>
      <w:r w:rsidRPr="00A84A5A">
        <w:rPr>
          <w:lang w:val="ru-RU"/>
        </w:rPr>
        <w:t xml:space="preserve"> </w:t>
      </w:r>
      <w:r>
        <w:rPr>
          <w:lang w:val="ru-RU"/>
        </w:rPr>
        <w:t>народы</w:t>
      </w:r>
      <w:r w:rsidRPr="00A84A5A">
        <w:rPr>
          <w:lang w:val="ru-RU"/>
        </w:rPr>
        <w:t xml:space="preserve"> </w:t>
      </w:r>
      <w:r>
        <w:rPr>
          <w:lang w:val="ru-RU"/>
        </w:rPr>
        <w:t>вносили</w:t>
      </w:r>
      <w:r w:rsidRPr="00A84A5A">
        <w:rPr>
          <w:lang w:val="ru-RU"/>
        </w:rPr>
        <w:t xml:space="preserve"> </w:t>
      </w:r>
      <w:r>
        <w:rPr>
          <w:lang w:val="ru-RU"/>
        </w:rPr>
        <w:t>ценный</w:t>
      </w:r>
      <w:r w:rsidRPr="00A84A5A">
        <w:rPr>
          <w:lang w:val="ru-RU"/>
        </w:rPr>
        <w:t xml:space="preserve"> </w:t>
      </w:r>
      <w:r>
        <w:rPr>
          <w:lang w:val="ru-RU"/>
        </w:rPr>
        <w:t>и</w:t>
      </w:r>
      <w:r w:rsidRPr="00A84A5A">
        <w:rPr>
          <w:lang w:val="ru-RU"/>
        </w:rPr>
        <w:t xml:space="preserve"> </w:t>
      </w:r>
      <w:r>
        <w:rPr>
          <w:lang w:val="ru-RU"/>
        </w:rPr>
        <w:t>уникальный</w:t>
      </w:r>
      <w:r w:rsidRPr="00A84A5A">
        <w:rPr>
          <w:lang w:val="ru-RU"/>
        </w:rPr>
        <w:t xml:space="preserve"> </w:t>
      </w:r>
      <w:r>
        <w:rPr>
          <w:lang w:val="ru-RU"/>
        </w:rPr>
        <w:t>вклад</w:t>
      </w:r>
      <w:r w:rsidRPr="00A84A5A">
        <w:rPr>
          <w:lang w:val="ru-RU"/>
        </w:rPr>
        <w:t xml:space="preserve"> </w:t>
      </w:r>
      <w:r>
        <w:rPr>
          <w:lang w:val="ru-RU"/>
        </w:rPr>
        <w:t>в</w:t>
      </w:r>
      <w:r w:rsidRPr="00A84A5A">
        <w:rPr>
          <w:lang w:val="ru-RU"/>
        </w:rPr>
        <w:t xml:space="preserve"> </w:t>
      </w:r>
      <w:r>
        <w:rPr>
          <w:lang w:val="ru-RU"/>
        </w:rPr>
        <w:t>работу</w:t>
      </w:r>
      <w:r w:rsidRPr="00A84A5A">
        <w:rPr>
          <w:lang w:val="ru-RU"/>
        </w:rPr>
        <w:t xml:space="preserve"> </w:t>
      </w:r>
      <w:r>
        <w:rPr>
          <w:lang w:val="ru-RU"/>
        </w:rPr>
        <w:t>МКГР. Очень</w:t>
      </w:r>
      <w:r w:rsidRPr="007370AF">
        <w:rPr>
          <w:lang w:val="ru-RU"/>
        </w:rPr>
        <w:t xml:space="preserve"> </w:t>
      </w:r>
      <w:r>
        <w:rPr>
          <w:lang w:val="ru-RU"/>
        </w:rPr>
        <w:t>жаль</w:t>
      </w:r>
      <w:r w:rsidRPr="007370AF">
        <w:rPr>
          <w:lang w:val="ru-RU"/>
        </w:rPr>
        <w:t xml:space="preserve">, </w:t>
      </w:r>
      <w:r>
        <w:rPr>
          <w:lang w:val="ru-RU"/>
        </w:rPr>
        <w:t>если</w:t>
      </w:r>
      <w:r w:rsidRPr="007370AF">
        <w:rPr>
          <w:lang w:val="ru-RU"/>
        </w:rPr>
        <w:t xml:space="preserve"> </w:t>
      </w:r>
      <w:r>
        <w:rPr>
          <w:lang w:val="ru-RU"/>
        </w:rPr>
        <w:t>МКГР</w:t>
      </w:r>
      <w:r w:rsidRPr="007370AF">
        <w:rPr>
          <w:lang w:val="ru-RU"/>
        </w:rPr>
        <w:t xml:space="preserve"> </w:t>
      </w:r>
      <w:r>
        <w:rPr>
          <w:lang w:val="ru-RU"/>
        </w:rPr>
        <w:t>продолжит</w:t>
      </w:r>
      <w:r w:rsidRPr="007370AF">
        <w:rPr>
          <w:lang w:val="ru-RU"/>
        </w:rPr>
        <w:t xml:space="preserve"> </w:t>
      </w:r>
      <w:r>
        <w:rPr>
          <w:lang w:val="ru-RU"/>
        </w:rPr>
        <w:t>работу</w:t>
      </w:r>
      <w:r w:rsidRPr="007370AF">
        <w:rPr>
          <w:lang w:val="ru-RU"/>
        </w:rPr>
        <w:t xml:space="preserve"> </w:t>
      </w:r>
      <w:r>
        <w:rPr>
          <w:lang w:val="ru-RU"/>
        </w:rPr>
        <w:t>без</w:t>
      </w:r>
      <w:r w:rsidRPr="007370AF">
        <w:rPr>
          <w:lang w:val="ru-RU"/>
        </w:rPr>
        <w:t xml:space="preserve"> </w:t>
      </w:r>
      <w:r>
        <w:rPr>
          <w:lang w:val="ru-RU"/>
        </w:rPr>
        <w:t>их</w:t>
      </w:r>
      <w:r w:rsidRPr="007370AF">
        <w:rPr>
          <w:lang w:val="ru-RU"/>
        </w:rPr>
        <w:t xml:space="preserve"> </w:t>
      </w:r>
      <w:r>
        <w:rPr>
          <w:lang w:val="ru-RU"/>
        </w:rPr>
        <w:t>участия</w:t>
      </w:r>
      <w:r w:rsidRPr="007370AF">
        <w:rPr>
          <w:lang w:val="ru-RU"/>
        </w:rPr>
        <w:t xml:space="preserve">. </w:t>
      </w:r>
      <w:r>
        <w:rPr>
          <w:lang w:val="ru-RU"/>
        </w:rPr>
        <w:t>Если</w:t>
      </w:r>
      <w:r w:rsidRPr="00A84A5A">
        <w:rPr>
          <w:lang w:val="ru-RU"/>
        </w:rPr>
        <w:t xml:space="preserve"> </w:t>
      </w:r>
      <w:r>
        <w:rPr>
          <w:lang w:val="ru-RU"/>
        </w:rPr>
        <w:t>бы</w:t>
      </w:r>
      <w:r w:rsidRPr="00A84A5A">
        <w:rPr>
          <w:lang w:val="ru-RU"/>
        </w:rPr>
        <w:t xml:space="preserve"> </w:t>
      </w:r>
      <w:r>
        <w:rPr>
          <w:lang w:val="ru-RU"/>
        </w:rPr>
        <w:t>государства</w:t>
      </w:r>
      <w:r w:rsidRPr="00A84A5A">
        <w:rPr>
          <w:lang w:val="ru-RU"/>
        </w:rPr>
        <w:t>-</w:t>
      </w:r>
      <w:r>
        <w:rPr>
          <w:lang w:val="ru-RU"/>
        </w:rPr>
        <w:t>члены</w:t>
      </w:r>
      <w:r w:rsidRPr="00A84A5A">
        <w:rPr>
          <w:lang w:val="ru-RU"/>
        </w:rPr>
        <w:t xml:space="preserve"> </w:t>
      </w:r>
      <w:r>
        <w:rPr>
          <w:lang w:val="ru-RU"/>
        </w:rPr>
        <w:t>в</w:t>
      </w:r>
      <w:r w:rsidRPr="00A84A5A">
        <w:rPr>
          <w:lang w:val="ru-RU"/>
        </w:rPr>
        <w:t xml:space="preserve"> </w:t>
      </w:r>
      <w:r>
        <w:rPr>
          <w:lang w:val="ru-RU"/>
        </w:rPr>
        <w:t>ближайшее</w:t>
      </w:r>
      <w:r w:rsidRPr="00A84A5A">
        <w:rPr>
          <w:lang w:val="ru-RU"/>
        </w:rPr>
        <w:t xml:space="preserve"> </w:t>
      </w:r>
      <w:r>
        <w:rPr>
          <w:lang w:val="ru-RU"/>
        </w:rPr>
        <w:t>время</w:t>
      </w:r>
      <w:r w:rsidRPr="00A84A5A">
        <w:rPr>
          <w:lang w:val="ru-RU"/>
        </w:rPr>
        <w:t xml:space="preserve"> </w:t>
      </w:r>
      <w:r>
        <w:rPr>
          <w:lang w:val="ru-RU"/>
        </w:rPr>
        <w:t>дали</w:t>
      </w:r>
      <w:r w:rsidRPr="00A84A5A">
        <w:rPr>
          <w:lang w:val="ru-RU"/>
        </w:rPr>
        <w:t xml:space="preserve"> </w:t>
      </w:r>
      <w:r>
        <w:rPr>
          <w:lang w:val="ru-RU"/>
        </w:rPr>
        <w:t>обязательства</w:t>
      </w:r>
      <w:r w:rsidRPr="00A84A5A">
        <w:rPr>
          <w:lang w:val="ru-RU"/>
        </w:rPr>
        <w:t xml:space="preserve"> </w:t>
      </w:r>
      <w:r>
        <w:rPr>
          <w:lang w:val="ru-RU"/>
        </w:rPr>
        <w:t>осуществить</w:t>
      </w:r>
      <w:r w:rsidRPr="00A84A5A">
        <w:rPr>
          <w:lang w:val="ru-RU"/>
        </w:rPr>
        <w:t xml:space="preserve"> </w:t>
      </w:r>
      <w:r>
        <w:rPr>
          <w:lang w:val="ru-RU"/>
        </w:rPr>
        <w:t>взносы в Добровольный фонд, это еще больше упростило бы задачу. Но, несмотря на неоднократно прозвучавшие призывы, никаких новых взносов не последовало. Несомненно</w:t>
      </w:r>
      <w:r w:rsidRPr="006B0154">
        <w:rPr>
          <w:lang w:val="ru-RU"/>
        </w:rPr>
        <w:t xml:space="preserve">, </w:t>
      </w:r>
      <w:r>
        <w:rPr>
          <w:lang w:val="ru-RU"/>
        </w:rPr>
        <w:t>причиной</w:t>
      </w:r>
      <w:r w:rsidRPr="006B0154">
        <w:rPr>
          <w:lang w:val="ru-RU"/>
        </w:rPr>
        <w:t xml:space="preserve"> </w:t>
      </w:r>
      <w:r>
        <w:rPr>
          <w:lang w:val="ru-RU"/>
        </w:rPr>
        <w:t>этому</w:t>
      </w:r>
      <w:r w:rsidRPr="006B0154">
        <w:rPr>
          <w:lang w:val="ru-RU"/>
        </w:rPr>
        <w:t xml:space="preserve"> </w:t>
      </w:r>
      <w:r>
        <w:rPr>
          <w:lang w:val="ru-RU"/>
        </w:rPr>
        <w:t>может</w:t>
      </w:r>
      <w:r w:rsidRPr="006B0154">
        <w:rPr>
          <w:lang w:val="ru-RU"/>
        </w:rPr>
        <w:t xml:space="preserve"> </w:t>
      </w:r>
      <w:r>
        <w:rPr>
          <w:lang w:val="ru-RU"/>
        </w:rPr>
        <w:t>быть</w:t>
      </w:r>
      <w:r w:rsidRPr="006B0154">
        <w:rPr>
          <w:lang w:val="ru-RU"/>
        </w:rPr>
        <w:t xml:space="preserve"> </w:t>
      </w:r>
      <w:r>
        <w:rPr>
          <w:lang w:val="ru-RU"/>
        </w:rPr>
        <w:t>сложная</w:t>
      </w:r>
      <w:r w:rsidRPr="006B0154">
        <w:rPr>
          <w:lang w:val="ru-RU"/>
        </w:rPr>
        <w:t xml:space="preserve"> </w:t>
      </w:r>
      <w:r>
        <w:rPr>
          <w:lang w:val="ru-RU"/>
        </w:rPr>
        <w:t>экономическая</w:t>
      </w:r>
      <w:r w:rsidRPr="006B0154">
        <w:rPr>
          <w:lang w:val="ru-RU"/>
        </w:rPr>
        <w:t xml:space="preserve"> </w:t>
      </w:r>
      <w:r>
        <w:rPr>
          <w:lang w:val="ru-RU"/>
        </w:rPr>
        <w:t>обстановка</w:t>
      </w:r>
      <w:r w:rsidRPr="006B0154">
        <w:rPr>
          <w:lang w:val="ru-RU"/>
        </w:rPr>
        <w:t>.</w:t>
      </w:r>
      <w:r>
        <w:rPr>
          <w:lang w:val="ru-RU"/>
        </w:rPr>
        <w:t xml:space="preserve"> Финляндия</w:t>
      </w:r>
      <w:r w:rsidRPr="006B0154">
        <w:rPr>
          <w:lang w:val="ru-RU"/>
        </w:rPr>
        <w:t xml:space="preserve"> </w:t>
      </w:r>
      <w:r>
        <w:rPr>
          <w:lang w:val="ru-RU"/>
        </w:rPr>
        <w:t>тоже</w:t>
      </w:r>
      <w:r w:rsidRPr="006B0154">
        <w:rPr>
          <w:lang w:val="ru-RU"/>
        </w:rPr>
        <w:t xml:space="preserve"> </w:t>
      </w:r>
      <w:r>
        <w:rPr>
          <w:lang w:val="ru-RU"/>
        </w:rPr>
        <w:t>пыталась</w:t>
      </w:r>
      <w:r w:rsidRPr="006B0154">
        <w:rPr>
          <w:lang w:val="ru-RU"/>
        </w:rPr>
        <w:t xml:space="preserve"> </w:t>
      </w:r>
      <w:r>
        <w:rPr>
          <w:lang w:val="ru-RU"/>
        </w:rPr>
        <w:t>изыскать</w:t>
      </w:r>
      <w:r w:rsidRPr="006B0154">
        <w:rPr>
          <w:lang w:val="ru-RU"/>
        </w:rPr>
        <w:t xml:space="preserve"> </w:t>
      </w:r>
      <w:r>
        <w:rPr>
          <w:lang w:val="ru-RU"/>
        </w:rPr>
        <w:t>средства</w:t>
      </w:r>
      <w:r w:rsidRPr="006B0154">
        <w:rPr>
          <w:lang w:val="ru-RU"/>
        </w:rPr>
        <w:t xml:space="preserve"> </w:t>
      </w:r>
      <w:r>
        <w:rPr>
          <w:lang w:val="ru-RU"/>
        </w:rPr>
        <w:t>для</w:t>
      </w:r>
      <w:r w:rsidRPr="006B0154">
        <w:rPr>
          <w:lang w:val="ru-RU"/>
        </w:rPr>
        <w:t xml:space="preserve"> </w:t>
      </w:r>
      <w:r>
        <w:rPr>
          <w:lang w:val="ru-RU"/>
        </w:rPr>
        <w:t>перечисления</w:t>
      </w:r>
      <w:r w:rsidRPr="006B0154">
        <w:rPr>
          <w:lang w:val="ru-RU"/>
        </w:rPr>
        <w:t xml:space="preserve"> </w:t>
      </w:r>
      <w:r>
        <w:rPr>
          <w:lang w:val="ru-RU"/>
        </w:rPr>
        <w:t>в</w:t>
      </w:r>
      <w:r w:rsidRPr="006B0154">
        <w:rPr>
          <w:lang w:val="ru-RU"/>
        </w:rPr>
        <w:t xml:space="preserve"> </w:t>
      </w:r>
      <w:r>
        <w:rPr>
          <w:lang w:val="ru-RU"/>
        </w:rPr>
        <w:t>Добровольный</w:t>
      </w:r>
      <w:r w:rsidRPr="006B0154">
        <w:rPr>
          <w:lang w:val="ru-RU"/>
        </w:rPr>
        <w:t xml:space="preserve"> </w:t>
      </w:r>
      <w:r>
        <w:rPr>
          <w:lang w:val="ru-RU"/>
        </w:rPr>
        <w:t>фонд, но, к сожалению, безуспешно. Предложение позволит решить проблему на ближайшее будущее и не создаст прецедента. Другие комитеты не располагают механизмами, аналогичными Добровольному фонду, который с этой точки зрения является уникальным образованием. Делегация обратилась ко всем делегациям с настоятельным призывом поддержать предложение.</w:t>
      </w:r>
    </w:p>
    <w:p w:rsidR="00B4287D" w:rsidRPr="00A62BD5" w:rsidRDefault="00B4287D" w:rsidP="00B4287D">
      <w:pPr>
        <w:pStyle w:val="ONUME"/>
        <w:rPr>
          <w:lang w:val="ru-RU"/>
        </w:rPr>
      </w:pPr>
      <w:r>
        <w:rPr>
          <w:lang w:val="ru-RU"/>
        </w:rPr>
        <w:t>Делегация</w:t>
      </w:r>
      <w:r w:rsidRPr="00801716">
        <w:rPr>
          <w:lang w:val="ru-RU"/>
        </w:rPr>
        <w:t xml:space="preserve"> </w:t>
      </w:r>
      <w:r>
        <w:rPr>
          <w:lang w:val="ru-RU"/>
        </w:rPr>
        <w:t>Ирана</w:t>
      </w:r>
      <w:r w:rsidRPr="00801716">
        <w:rPr>
          <w:lang w:val="ru-RU"/>
        </w:rPr>
        <w:t xml:space="preserve"> (</w:t>
      </w:r>
      <w:r>
        <w:rPr>
          <w:lang w:val="ru-RU"/>
        </w:rPr>
        <w:t>Исламской</w:t>
      </w:r>
      <w:r w:rsidRPr="00801716">
        <w:rPr>
          <w:lang w:val="ru-RU"/>
        </w:rPr>
        <w:t xml:space="preserve"> </w:t>
      </w:r>
      <w:r>
        <w:rPr>
          <w:lang w:val="ru-RU"/>
        </w:rPr>
        <w:t>Республики</w:t>
      </w:r>
      <w:r w:rsidRPr="00801716">
        <w:rPr>
          <w:lang w:val="ru-RU"/>
        </w:rPr>
        <w:t xml:space="preserve">) </w:t>
      </w:r>
      <w:r>
        <w:rPr>
          <w:lang w:val="ru-RU"/>
        </w:rPr>
        <w:t>признала важную роль представителей коренных народов и местных общин. Она</w:t>
      </w:r>
      <w:r w:rsidRPr="00801716">
        <w:rPr>
          <w:lang w:val="ru-RU"/>
        </w:rPr>
        <w:t xml:space="preserve"> </w:t>
      </w:r>
      <w:r>
        <w:rPr>
          <w:lang w:val="ru-RU"/>
        </w:rPr>
        <w:t>поблагодарила</w:t>
      </w:r>
      <w:r w:rsidRPr="00801716">
        <w:rPr>
          <w:lang w:val="ru-RU"/>
        </w:rPr>
        <w:t xml:space="preserve"> </w:t>
      </w:r>
      <w:r>
        <w:rPr>
          <w:lang w:val="ru-RU"/>
        </w:rPr>
        <w:t>делегации</w:t>
      </w:r>
      <w:r w:rsidRPr="00801716">
        <w:rPr>
          <w:lang w:val="ru-RU"/>
        </w:rPr>
        <w:t xml:space="preserve"> </w:t>
      </w:r>
      <w:r>
        <w:rPr>
          <w:lang w:val="ru-RU"/>
        </w:rPr>
        <w:t>Австралии</w:t>
      </w:r>
      <w:r w:rsidRPr="00801716">
        <w:rPr>
          <w:lang w:val="ru-RU"/>
        </w:rPr>
        <w:t xml:space="preserve">, </w:t>
      </w:r>
      <w:r>
        <w:rPr>
          <w:lang w:val="ru-RU"/>
        </w:rPr>
        <w:t>Финляндии</w:t>
      </w:r>
      <w:r w:rsidRPr="00801716">
        <w:rPr>
          <w:lang w:val="ru-RU"/>
        </w:rPr>
        <w:t xml:space="preserve">, </w:t>
      </w:r>
      <w:r>
        <w:rPr>
          <w:lang w:val="ru-RU"/>
        </w:rPr>
        <w:t>Святого</w:t>
      </w:r>
      <w:r w:rsidRPr="00801716">
        <w:rPr>
          <w:lang w:val="ru-RU"/>
        </w:rPr>
        <w:t xml:space="preserve"> </w:t>
      </w:r>
      <w:r>
        <w:rPr>
          <w:lang w:val="ru-RU"/>
        </w:rPr>
        <w:t>Престола</w:t>
      </w:r>
      <w:r w:rsidRPr="00801716">
        <w:rPr>
          <w:lang w:val="ru-RU"/>
        </w:rPr>
        <w:t xml:space="preserve">, </w:t>
      </w:r>
      <w:r>
        <w:rPr>
          <w:lang w:val="ru-RU"/>
        </w:rPr>
        <w:t>Новой</w:t>
      </w:r>
      <w:r w:rsidRPr="00801716">
        <w:rPr>
          <w:lang w:val="ru-RU"/>
        </w:rPr>
        <w:t xml:space="preserve"> </w:t>
      </w:r>
      <w:r>
        <w:rPr>
          <w:lang w:val="ru-RU"/>
        </w:rPr>
        <w:t>Зеландии</w:t>
      </w:r>
      <w:r w:rsidRPr="00801716">
        <w:rPr>
          <w:lang w:val="ru-RU"/>
        </w:rPr>
        <w:t xml:space="preserve"> </w:t>
      </w:r>
      <w:r>
        <w:rPr>
          <w:lang w:val="ru-RU"/>
        </w:rPr>
        <w:t>и</w:t>
      </w:r>
      <w:r w:rsidRPr="00801716">
        <w:rPr>
          <w:lang w:val="ru-RU"/>
        </w:rPr>
        <w:t xml:space="preserve"> </w:t>
      </w:r>
      <w:r>
        <w:rPr>
          <w:lang w:val="ru-RU"/>
        </w:rPr>
        <w:t>Швейцарии</w:t>
      </w:r>
      <w:r w:rsidRPr="00801716">
        <w:rPr>
          <w:lang w:val="ru-RU"/>
        </w:rPr>
        <w:t xml:space="preserve"> </w:t>
      </w:r>
      <w:r>
        <w:rPr>
          <w:lang w:val="ru-RU"/>
        </w:rPr>
        <w:t>за</w:t>
      </w:r>
      <w:r w:rsidRPr="00801716">
        <w:rPr>
          <w:lang w:val="ru-RU"/>
        </w:rPr>
        <w:t xml:space="preserve"> </w:t>
      </w:r>
      <w:r>
        <w:rPr>
          <w:lang w:val="ru-RU"/>
        </w:rPr>
        <w:t>их</w:t>
      </w:r>
      <w:r w:rsidRPr="00801716">
        <w:rPr>
          <w:lang w:val="ru-RU"/>
        </w:rPr>
        <w:t xml:space="preserve"> </w:t>
      </w:r>
      <w:r>
        <w:rPr>
          <w:lang w:val="ru-RU"/>
        </w:rPr>
        <w:t>предложение.</w:t>
      </w:r>
      <w:r w:rsidRPr="00801716">
        <w:rPr>
          <w:lang w:val="ru-RU"/>
        </w:rPr>
        <w:t xml:space="preserve"> </w:t>
      </w:r>
      <w:r>
        <w:rPr>
          <w:lang w:val="ru-RU"/>
        </w:rPr>
        <w:t>Тем</w:t>
      </w:r>
      <w:r w:rsidRPr="00801716">
        <w:rPr>
          <w:lang w:val="ru-RU"/>
        </w:rPr>
        <w:t xml:space="preserve"> </w:t>
      </w:r>
      <w:r>
        <w:rPr>
          <w:lang w:val="ru-RU"/>
        </w:rPr>
        <w:t>не</w:t>
      </w:r>
      <w:r w:rsidRPr="00801716">
        <w:rPr>
          <w:lang w:val="ru-RU"/>
        </w:rPr>
        <w:t xml:space="preserve"> </w:t>
      </w:r>
      <w:r>
        <w:rPr>
          <w:lang w:val="ru-RU"/>
        </w:rPr>
        <w:t>менее</w:t>
      </w:r>
      <w:r w:rsidRPr="00801716">
        <w:rPr>
          <w:lang w:val="ru-RU"/>
        </w:rPr>
        <w:t xml:space="preserve">, </w:t>
      </w:r>
      <w:r>
        <w:rPr>
          <w:lang w:val="ru-RU"/>
        </w:rPr>
        <w:t>оно</w:t>
      </w:r>
      <w:r w:rsidRPr="00801716">
        <w:rPr>
          <w:lang w:val="ru-RU"/>
        </w:rPr>
        <w:t xml:space="preserve"> </w:t>
      </w:r>
      <w:r>
        <w:rPr>
          <w:lang w:val="ru-RU"/>
        </w:rPr>
        <w:t>вызывает</w:t>
      </w:r>
      <w:r w:rsidRPr="00801716">
        <w:rPr>
          <w:lang w:val="ru-RU"/>
        </w:rPr>
        <w:t xml:space="preserve"> </w:t>
      </w:r>
      <w:r>
        <w:rPr>
          <w:lang w:val="ru-RU"/>
        </w:rPr>
        <w:t>ряд</w:t>
      </w:r>
      <w:r w:rsidRPr="00801716">
        <w:rPr>
          <w:lang w:val="ru-RU"/>
        </w:rPr>
        <w:t xml:space="preserve"> </w:t>
      </w:r>
      <w:r>
        <w:rPr>
          <w:lang w:val="ru-RU"/>
        </w:rPr>
        <w:t>сомнений</w:t>
      </w:r>
      <w:r w:rsidRPr="00801716">
        <w:rPr>
          <w:lang w:val="ru-RU"/>
        </w:rPr>
        <w:t xml:space="preserve"> </w:t>
      </w:r>
      <w:r>
        <w:rPr>
          <w:lang w:val="ru-RU"/>
        </w:rPr>
        <w:t>и оснований для беспокойства как в плане процедуры, так и по существу. Расходы</w:t>
      </w:r>
      <w:r w:rsidRPr="005F62FA">
        <w:rPr>
          <w:lang w:val="ru-RU"/>
        </w:rPr>
        <w:t xml:space="preserve"> </w:t>
      </w:r>
      <w:r>
        <w:rPr>
          <w:lang w:val="ru-RU"/>
        </w:rPr>
        <w:t>будут</w:t>
      </w:r>
      <w:r w:rsidRPr="005F62FA">
        <w:rPr>
          <w:lang w:val="ru-RU"/>
        </w:rPr>
        <w:t xml:space="preserve"> </w:t>
      </w:r>
      <w:r>
        <w:rPr>
          <w:lang w:val="ru-RU"/>
        </w:rPr>
        <w:t>покрыты</w:t>
      </w:r>
      <w:r w:rsidRPr="005F62FA">
        <w:rPr>
          <w:lang w:val="ru-RU"/>
        </w:rPr>
        <w:t xml:space="preserve"> </w:t>
      </w:r>
      <w:r w:rsidRPr="00801716">
        <w:rPr>
          <w:lang w:val="ru-RU"/>
        </w:rPr>
        <w:t>в</w:t>
      </w:r>
      <w:r w:rsidRPr="005F62FA">
        <w:rPr>
          <w:lang w:val="ru-RU"/>
        </w:rPr>
        <w:t xml:space="preserve"> </w:t>
      </w:r>
      <w:r w:rsidRPr="00801716">
        <w:rPr>
          <w:lang w:val="ru-RU"/>
        </w:rPr>
        <w:t>пределах</w:t>
      </w:r>
      <w:r w:rsidRPr="005F62FA">
        <w:rPr>
          <w:lang w:val="ru-RU"/>
        </w:rPr>
        <w:t xml:space="preserve"> </w:t>
      </w:r>
      <w:r w:rsidRPr="00801716">
        <w:rPr>
          <w:lang w:val="ru-RU"/>
        </w:rPr>
        <w:t>имеющихся</w:t>
      </w:r>
      <w:r w:rsidRPr="005F62FA">
        <w:rPr>
          <w:lang w:val="ru-RU"/>
        </w:rPr>
        <w:t xml:space="preserve"> </w:t>
      </w:r>
      <w:r w:rsidRPr="00801716">
        <w:rPr>
          <w:lang w:val="ru-RU"/>
        </w:rPr>
        <w:t>ресурсов</w:t>
      </w:r>
      <w:r w:rsidRPr="005F62FA">
        <w:rPr>
          <w:lang w:val="ru-RU"/>
        </w:rPr>
        <w:t xml:space="preserve"> </w:t>
      </w:r>
      <w:r>
        <w:rPr>
          <w:lang w:val="ru-RU"/>
        </w:rPr>
        <w:t>регулярного</w:t>
      </w:r>
      <w:r w:rsidRPr="005F62FA">
        <w:rPr>
          <w:lang w:val="ru-RU"/>
        </w:rPr>
        <w:t xml:space="preserve"> </w:t>
      </w:r>
      <w:r>
        <w:rPr>
          <w:lang w:val="ru-RU"/>
        </w:rPr>
        <w:t>бюджета</w:t>
      </w:r>
      <w:r w:rsidRPr="005F62FA">
        <w:rPr>
          <w:lang w:val="ru-RU"/>
        </w:rPr>
        <w:t xml:space="preserve"> </w:t>
      </w:r>
      <w:r>
        <w:rPr>
          <w:lang w:val="ru-RU"/>
        </w:rPr>
        <w:t>для</w:t>
      </w:r>
      <w:r w:rsidRPr="005F62FA">
        <w:rPr>
          <w:lang w:val="ru-RU"/>
        </w:rPr>
        <w:t xml:space="preserve"> </w:t>
      </w:r>
      <w:r>
        <w:rPr>
          <w:lang w:val="ru-RU"/>
        </w:rPr>
        <w:t>программы</w:t>
      </w:r>
      <w:r w:rsidRPr="005F62FA">
        <w:rPr>
          <w:lang w:val="ru-RU"/>
        </w:rPr>
        <w:t xml:space="preserve"> 4, </w:t>
      </w:r>
      <w:r>
        <w:rPr>
          <w:lang w:val="ru-RU"/>
        </w:rPr>
        <w:t xml:space="preserve">однако эти средства уже были выделены для </w:t>
      </w:r>
      <w:r>
        <w:rPr>
          <w:lang w:val="ru-RU"/>
        </w:rPr>
        <w:lastRenderedPageBreak/>
        <w:t>финансирования регулярных межсессионных и региональных совещаний, которые проводятся с целью выполнить мандат МКГР: завершить работу над текстом (текстами) в двухлетнем периоде 2014-2015 гг. и принять решение о созыве Дипломатической конференции. Выделение</w:t>
      </w:r>
      <w:r w:rsidRPr="005F62FA">
        <w:rPr>
          <w:lang w:val="ru-RU"/>
        </w:rPr>
        <w:t xml:space="preserve"> </w:t>
      </w:r>
      <w:r>
        <w:rPr>
          <w:lang w:val="ru-RU"/>
        </w:rPr>
        <w:t>средств</w:t>
      </w:r>
      <w:r w:rsidRPr="005F62FA">
        <w:rPr>
          <w:lang w:val="ru-RU"/>
        </w:rPr>
        <w:t xml:space="preserve"> </w:t>
      </w:r>
      <w:r>
        <w:rPr>
          <w:lang w:val="ru-RU"/>
        </w:rPr>
        <w:t>для</w:t>
      </w:r>
      <w:r w:rsidRPr="005F62FA">
        <w:rPr>
          <w:lang w:val="ru-RU"/>
        </w:rPr>
        <w:t xml:space="preserve"> </w:t>
      </w:r>
      <w:r>
        <w:rPr>
          <w:lang w:val="ru-RU"/>
        </w:rPr>
        <w:t>финансирования</w:t>
      </w:r>
      <w:r w:rsidRPr="005F62FA">
        <w:rPr>
          <w:lang w:val="ru-RU"/>
        </w:rPr>
        <w:t xml:space="preserve"> </w:t>
      </w:r>
      <w:r>
        <w:rPr>
          <w:lang w:val="ru-RU"/>
        </w:rPr>
        <w:t>участников</w:t>
      </w:r>
      <w:r w:rsidRPr="005F62FA">
        <w:rPr>
          <w:lang w:val="ru-RU"/>
        </w:rPr>
        <w:t xml:space="preserve"> – </w:t>
      </w:r>
      <w:r>
        <w:rPr>
          <w:lang w:val="ru-RU"/>
        </w:rPr>
        <w:t>представителей неправительственных организаций создаст негативный прецедент для Организации. В МКГР еще не достигнут консенсус по определению ТЗ, ТВК и ГР, к тому же во многих странах, как, например, в Исламской Республике Иран, коренных народов нет. Кроме</w:t>
      </w:r>
      <w:r w:rsidRPr="005F62FA">
        <w:rPr>
          <w:lang w:val="ru-RU"/>
        </w:rPr>
        <w:t xml:space="preserve"> </w:t>
      </w:r>
      <w:r>
        <w:rPr>
          <w:lang w:val="ru-RU"/>
        </w:rPr>
        <w:t>того</w:t>
      </w:r>
      <w:r w:rsidRPr="005F62FA">
        <w:rPr>
          <w:lang w:val="ru-RU"/>
        </w:rPr>
        <w:t xml:space="preserve">, </w:t>
      </w:r>
      <w:r>
        <w:rPr>
          <w:lang w:val="ru-RU"/>
        </w:rPr>
        <w:t>в</w:t>
      </w:r>
      <w:r w:rsidRPr="005F62FA">
        <w:rPr>
          <w:lang w:val="ru-RU"/>
        </w:rPr>
        <w:t xml:space="preserve"> </w:t>
      </w:r>
      <w:r>
        <w:rPr>
          <w:lang w:val="ru-RU"/>
        </w:rPr>
        <w:t>предложении</w:t>
      </w:r>
      <w:r w:rsidRPr="005F62FA">
        <w:rPr>
          <w:lang w:val="ru-RU"/>
        </w:rPr>
        <w:t xml:space="preserve"> </w:t>
      </w:r>
      <w:r>
        <w:rPr>
          <w:lang w:val="ru-RU"/>
        </w:rPr>
        <w:t>не</w:t>
      </w:r>
      <w:r w:rsidRPr="005F62FA">
        <w:rPr>
          <w:lang w:val="ru-RU"/>
        </w:rPr>
        <w:t xml:space="preserve"> </w:t>
      </w:r>
      <w:r>
        <w:rPr>
          <w:lang w:val="ru-RU"/>
        </w:rPr>
        <w:t>оговорена</w:t>
      </w:r>
      <w:r w:rsidRPr="005F62FA">
        <w:rPr>
          <w:lang w:val="ru-RU"/>
        </w:rPr>
        <w:t xml:space="preserve"> </w:t>
      </w:r>
      <w:r>
        <w:rPr>
          <w:lang w:val="ru-RU"/>
        </w:rPr>
        <w:t>роль</w:t>
      </w:r>
      <w:r w:rsidRPr="005F62FA">
        <w:rPr>
          <w:lang w:val="ru-RU"/>
        </w:rPr>
        <w:t xml:space="preserve"> </w:t>
      </w:r>
      <w:r>
        <w:rPr>
          <w:lang w:val="ru-RU"/>
        </w:rPr>
        <w:t>государств</w:t>
      </w:r>
      <w:r w:rsidRPr="005F62FA">
        <w:rPr>
          <w:lang w:val="ru-RU"/>
        </w:rPr>
        <w:t xml:space="preserve"> </w:t>
      </w:r>
      <w:r>
        <w:rPr>
          <w:lang w:val="ru-RU"/>
        </w:rPr>
        <w:t>в</w:t>
      </w:r>
      <w:r w:rsidRPr="005F62FA">
        <w:rPr>
          <w:lang w:val="ru-RU"/>
        </w:rPr>
        <w:t xml:space="preserve"> </w:t>
      </w:r>
      <w:r>
        <w:rPr>
          <w:lang w:val="ru-RU"/>
        </w:rPr>
        <w:t>выдвижении</w:t>
      </w:r>
      <w:r w:rsidRPr="005F62FA">
        <w:rPr>
          <w:lang w:val="ru-RU"/>
        </w:rPr>
        <w:t xml:space="preserve"> </w:t>
      </w:r>
      <w:r>
        <w:rPr>
          <w:lang w:val="ru-RU"/>
        </w:rPr>
        <w:t>кандидатур компетентных представителей местных общин.</w:t>
      </w:r>
      <w:r w:rsidRPr="00A62BD5">
        <w:rPr>
          <w:lang w:val="ru-RU"/>
        </w:rPr>
        <w:t xml:space="preserve">  </w:t>
      </w:r>
    </w:p>
    <w:p w:rsidR="00B4287D" w:rsidRPr="00A62BD5" w:rsidRDefault="00B4287D" w:rsidP="00B4287D">
      <w:pPr>
        <w:pStyle w:val="ONUME"/>
        <w:rPr>
          <w:lang w:val="ru-RU"/>
        </w:rPr>
      </w:pPr>
      <w:r>
        <w:rPr>
          <w:lang w:val="ru-RU"/>
        </w:rPr>
        <w:t>Делегация</w:t>
      </w:r>
      <w:r w:rsidRPr="005F62FA">
        <w:rPr>
          <w:lang w:val="ru-RU"/>
        </w:rPr>
        <w:t xml:space="preserve"> </w:t>
      </w:r>
      <w:r>
        <w:rPr>
          <w:lang w:val="ru-RU"/>
        </w:rPr>
        <w:t>Мексики</w:t>
      </w:r>
      <w:r w:rsidRPr="005F62FA">
        <w:rPr>
          <w:lang w:val="ru-RU"/>
        </w:rPr>
        <w:t xml:space="preserve"> </w:t>
      </w:r>
      <w:r>
        <w:rPr>
          <w:lang w:val="ru-RU"/>
        </w:rPr>
        <w:t>поблагодарила</w:t>
      </w:r>
      <w:r w:rsidRPr="005F62FA">
        <w:rPr>
          <w:lang w:val="ru-RU"/>
        </w:rPr>
        <w:t xml:space="preserve"> </w:t>
      </w:r>
      <w:r>
        <w:rPr>
          <w:lang w:val="ru-RU"/>
        </w:rPr>
        <w:t>делегации</w:t>
      </w:r>
      <w:r w:rsidRPr="005F62FA">
        <w:rPr>
          <w:lang w:val="ru-RU"/>
        </w:rPr>
        <w:t xml:space="preserve"> </w:t>
      </w:r>
      <w:r>
        <w:rPr>
          <w:lang w:val="ru-RU"/>
        </w:rPr>
        <w:t>Австралии</w:t>
      </w:r>
      <w:r w:rsidRPr="005F62FA">
        <w:rPr>
          <w:lang w:val="ru-RU"/>
        </w:rPr>
        <w:t xml:space="preserve">, </w:t>
      </w:r>
      <w:r>
        <w:rPr>
          <w:lang w:val="ru-RU"/>
        </w:rPr>
        <w:t>Финляндии</w:t>
      </w:r>
      <w:r w:rsidRPr="005F62FA">
        <w:rPr>
          <w:lang w:val="ru-RU"/>
        </w:rPr>
        <w:t xml:space="preserve">, </w:t>
      </w:r>
      <w:r>
        <w:rPr>
          <w:lang w:val="ru-RU"/>
        </w:rPr>
        <w:t>Святого</w:t>
      </w:r>
      <w:r w:rsidRPr="005F62FA">
        <w:rPr>
          <w:lang w:val="ru-RU"/>
        </w:rPr>
        <w:t xml:space="preserve"> </w:t>
      </w:r>
      <w:r>
        <w:rPr>
          <w:lang w:val="ru-RU"/>
        </w:rPr>
        <w:t>Престола</w:t>
      </w:r>
      <w:r w:rsidRPr="005F62FA">
        <w:rPr>
          <w:lang w:val="ru-RU"/>
        </w:rPr>
        <w:t xml:space="preserve">, </w:t>
      </w:r>
      <w:r>
        <w:rPr>
          <w:lang w:val="ru-RU"/>
        </w:rPr>
        <w:t>Новой</w:t>
      </w:r>
      <w:r w:rsidRPr="005F62FA">
        <w:rPr>
          <w:lang w:val="ru-RU"/>
        </w:rPr>
        <w:t xml:space="preserve"> </w:t>
      </w:r>
      <w:r>
        <w:rPr>
          <w:lang w:val="ru-RU"/>
        </w:rPr>
        <w:t>Зеландии</w:t>
      </w:r>
      <w:r w:rsidRPr="005F62FA">
        <w:rPr>
          <w:lang w:val="ru-RU"/>
        </w:rPr>
        <w:t xml:space="preserve"> </w:t>
      </w:r>
      <w:r>
        <w:rPr>
          <w:lang w:val="ru-RU"/>
        </w:rPr>
        <w:t>и</w:t>
      </w:r>
      <w:r w:rsidRPr="005F62FA">
        <w:rPr>
          <w:lang w:val="ru-RU"/>
        </w:rPr>
        <w:t xml:space="preserve"> </w:t>
      </w:r>
      <w:r>
        <w:rPr>
          <w:lang w:val="ru-RU"/>
        </w:rPr>
        <w:t>Швейцарии, которые представили важное</w:t>
      </w:r>
      <w:r w:rsidRPr="005F62FA">
        <w:rPr>
          <w:lang w:val="ru-RU"/>
        </w:rPr>
        <w:t xml:space="preserve"> </w:t>
      </w:r>
      <w:r>
        <w:rPr>
          <w:lang w:val="ru-RU"/>
        </w:rPr>
        <w:t>предложение, касающееся работы МКГР. Она</w:t>
      </w:r>
      <w:r w:rsidRPr="005F62FA">
        <w:rPr>
          <w:lang w:val="ru-RU"/>
        </w:rPr>
        <w:t xml:space="preserve"> </w:t>
      </w:r>
      <w:r>
        <w:rPr>
          <w:lang w:val="ru-RU"/>
        </w:rPr>
        <w:t>выразила</w:t>
      </w:r>
      <w:r w:rsidRPr="005F62FA">
        <w:rPr>
          <w:lang w:val="ru-RU"/>
        </w:rPr>
        <w:t xml:space="preserve"> </w:t>
      </w:r>
      <w:r>
        <w:rPr>
          <w:lang w:val="ru-RU"/>
        </w:rPr>
        <w:t>обеспокоенность</w:t>
      </w:r>
      <w:r w:rsidRPr="005F62FA">
        <w:rPr>
          <w:lang w:val="ru-RU"/>
        </w:rPr>
        <w:t xml:space="preserve"> </w:t>
      </w:r>
      <w:r>
        <w:rPr>
          <w:lang w:val="ru-RU"/>
        </w:rPr>
        <w:t>в</w:t>
      </w:r>
      <w:r w:rsidRPr="005F62FA">
        <w:rPr>
          <w:lang w:val="ru-RU"/>
        </w:rPr>
        <w:t xml:space="preserve"> </w:t>
      </w:r>
      <w:r>
        <w:rPr>
          <w:lang w:val="ru-RU"/>
        </w:rPr>
        <w:t>связи</w:t>
      </w:r>
      <w:r w:rsidRPr="005F62FA">
        <w:rPr>
          <w:lang w:val="ru-RU"/>
        </w:rPr>
        <w:t xml:space="preserve"> </w:t>
      </w:r>
      <w:r>
        <w:rPr>
          <w:lang w:val="ru-RU"/>
        </w:rPr>
        <w:t>с</w:t>
      </w:r>
      <w:r w:rsidRPr="005F62FA">
        <w:rPr>
          <w:lang w:val="ru-RU"/>
        </w:rPr>
        <w:t xml:space="preserve"> </w:t>
      </w:r>
      <w:r>
        <w:rPr>
          <w:lang w:val="ru-RU"/>
        </w:rPr>
        <w:t>финансовым</w:t>
      </w:r>
      <w:r w:rsidRPr="005F62FA">
        <w:rPr>
          <w:lang w:val="ru-RU"/>
        </w:rPr>
        <w:t xml:space="preserve"> </w:t>
      </w:r>
      <w:r>
        <w:rPr>
          <w:lang w:val="ru-RU"/>
        </w:rPr>
        <w:t>положением</w:t>
      </w:r>
      <w:r w:rsidRPr="005F62FA">
        <w:rPr>
          <w:lang w:val="ru-RU"/>
        </w:rPr>
        <w:t xml:space="preserve"> </w:t>
      </w:r>
      <w:r>
        <w:rPr>
          <w:lang w:val="ru-RU"/>
        </w:rPr>
        <w:t>Добровольного</w:t>
      </w:r>
      <w:r w:rsidRPr="005F62FA">
        <w:rPr>
          <w:lang w:val="ru-RU"/>
        </w:rPr>
        <w:t xml:space="preserve"> </w:t>
      </w:r>
      <w:r>
        <w:rPr>
          <w:lang w:val="ru-RU"/>
        </w:rPr>
        <w:t>фонда</w:t>
      </w:r>
      <w:r w:rsidRPr="005F62FA">
        <w:rPr>
          <w:lang w:val="ru-RU"/>
        </w:rPr>
        <w:t xml:space="preserve"> </w:t>
      </w:r>
      <w:r>
        <w:rPr>
          <w:lang w:val="ru-RU"/>
        </w:rPr>
        <w:t>и</w:t>
      </w:r>
      <w:r w:rsidRPr="005F62FA">
        <w:rPr>
          <w:lang w:val="ru-RU"/>
        </w:rPr>
        <w:t xml:space="preserve"> </w:t>
      </w:r>
      <w:r>
        <w:rPr>
          <w:lang w:val="ru-RU"/>
        </w:rPr>
        <w:t>заявила</w:t>
      </w:r>
      <w:r w:rsidRPr="005F62FA">
        <w:rPr>
          <w:lang w:val="ru-RU"/>
        </w:rPr>
        <w:t xml:space="preserve"> </w:t>
      </w:r>
      <w:r>
        <w:rPr>
          <w:lang w:val="ru-RU"/>
        </w:rPr>
        <w:t>о</w:t>
      </w:r>
      <w:r w:rsidRPr="005F62FA">
        <w:rPr>
          <w:lang w:val="ru-RU"/>
        </w:rPr>
        <w:t xml:space="preserve"> </w:t>
      </w:r>
      <w:r>
        <w:rPr>
          <w:lang w:val="ru-RU"/>
        </w:rPr>
        <w:t>готовности</w:t>
      </w:r>
      <w:r w:rsidRPr="005F62FA">
        <w:rPr>
          <w:lang w:val="ru-RU"/>
        </w:rPr>
        <w:t xml:space="preserve"> </w:t>
      </w:r>
      <w:r>
        <w:rPr>
          <w:lang w:val="ru-RU"/>
        </w:rPr>
        <w:t>работать над поиском нестандартных и прагматических решений, которые обеспечат участие представителей коренных и местных общин, чтобы обогатить дискуссии в рамках МКГР. Делегация</w:t>
      </w:r>
      <w:r w:rsidRPr="005F62FA">
        <w:rPr>
          <w:lang w:val="ru-RU"/>
        </w:rPr>
        <w:t xml:space="preserve"> </w:t>
      </w:r>
      <w:r>
        <w:rPr>
          <w:lang w:val="ru-RU"/>
        </w:rPr>
        <w:t>отметила</w:t>
      </w:r>
      <w:r w:rsidRPr="005F62FA">
        <w:rPr>
          <w:lang w:val="ru-RU"/>
        </w:rPr>
        <w:t xml:space="preserve">, </w:t>
      </w:r>
      <w:r>
        <w:rPr>
          <w:lang w:val="ru-RU"/>
        </w:rPr>
        <w:t>что</w:t>
      </w:r>
      <w:r w:rsidRPr="005F62FA">
        <w:rPr>
          <w:lang w:val="ru-RU"/>
        </w:rPr>
        <w:t xml:space="preserve"> </w:t>
      </w:r>
      <w:r>
        <w:rPr>
          <w:lang w:val="ru-RU"/>
        </w:rPr>
        <w:t>утвержденный</w:t>
      </w:r>
      <w:r w:rsidRPr="005F62FA">
        <w:rPr>
          <w:lang w:val="ru-RU"/>
        </w:rPr>
        <w:t xml:space="preserve"> </w:t>
      </w:r>
      <w:r>
        <w:rPr>
          <w:lang w:val="ru-RU"/>
        </w:rPr>
        <w:t>бюджет</w:t>
      </w:r>
      <w:r w:rsidRPr="005F62FA">
        <w:rPr>
          <w:lang w:val="ru-RU"/>
        </w:rPr>
        <w:t xml:space="preserve"> </w:t>
      </w:r>
      <w:r>
        <w:rPr>
          <w:lang w:val="ru-RU"/>
        </w:rPr>
        <w:t>программы</w:t>
      </w:r>
      <w:r w:rsidRPr="005F62FA">
        <w:rPr>
          <w:lang w:val="ru-RU"/>
        </w:rPr>
        <w:t xml:space="preserve"> 4 </w:t>
      </w:r>
      <w:r>
        <w:rPr>
          <w:lang w:val="ru-RU"/>
        </w:rPr>
        <w:t>на</w:t>
      </w:r>
      <w:r w:rsidRPr="005F62FA">
        <w:rPr>
          <w:lang w:val="ru-RU"/>
        </w:rPr>
        <w:t xml:space="preserve"> </w:t>
      </w:r>
      <w:r>
        <w:rPr>
          <w:lang w:val="ru-RU"/>
        </w:rPr>
        <w:t>двухлетний</w:t>
      </w:r>
      <w:r w:rsidRPr="005F62FA">
        <w:rPr>
          <w:lang w:val="ru-RU"/>
        </w:rPr>
        <w:t xml:space="preserve"> </w:t>
      </w:r>
      <w:r>
        <w:rPr>
          <w:lang w:val="ru-RU"/>
        </w:rPr>
        <w:t>период</w:t>
      </w:r>
      <w:r w:rsidRPr="005F62FA">
        <w:rPr>
          <w:lang w:val="ru-RU"/>
        </w:rPr>
        <w:t xml:space="preserve"> 2014-2015</w:t>
      </w:r>
      <w:r w:rsidRPr="005F62FA">
        <w:rPr>
          <w:lang w:val="en-AU"/>
        </w:rPr>
        <w:t> </w:t>
      </w:r>
      <w:r>
        <w:rPr>
          <w:lang w:val="ru-RU"/>
        </w:rPr>
        <w:t>гг</w:t>
      </w:r>
      <w:r w:rsidRPr="005F62FA">
        <w:rPr>
          <w:lang w:val="ru-RU"/>
        </w:rPr>
        <w:t xml:space="preserve">. </w:t>
      </w:r>
      <w:r>
        <w:rPr>
          <w:lang w:val="ru-RU"/>
        </w:rPr>
        <w:t>меньше бюджета</w:t>
      </w:r>
      <w:r w:rsidRPr="005F62FA">
        <w:rPr>
          <w:lang w:val="ru-RU"/>
        </w:rPr>
        <w:t xml:space="preserve"> </w:t>
      </w:r>
      <w:r>
        <w:rPr>
          <w:lang w:val="ru-RU"/>
        </w:rPr>
        <w:t>предыдущего</w:t>
      </w:r>
      <w:r w:rsidRPr="005F62FA">
        <w:rPr>
          <w:lang w:val="ru-RU"/>
        </w:rPr>
        <w:t xml:space="preserve"> </w:t>
      </w:r>
      <w:r>
        <w:rPr>
          <w:lang w:val="ru-RU"/>
        </w:rPr>
        <w:t>двухлетнего периода</w:t>
      </w:r>
      <w:r w:rsidRPr="005F62FA">
        <w:rPr>
          <w:lang w:val="ru-RU"/>
        </w:rPr>
        <w:t xml:space="preserve"> </w:t>
      </w:r>
      <w:r>
        <w:rPr>
          <w:lang w:val="ru-RU"/>
        </w:rPr>
        <w:t xml:space="preserve">на 116 тыс. </w:t>
      </w:r>
      <w:proofErr w:type="spellStart"/>
      <w:r>
        <w:rPr>
          <w:lang w:val="ru-RU"/>
        </w:rPr>
        <w:t>шв</w:t>
      </w:r>
      <w:proofErr w:type="spellEnd"/>
      <w:r>
        <w:rPr>
          <w:lang w:val="ru-RU"/>
        </w:rPr>
        <w:t>. франков. Самое</w:t>
      </w:r>
      <w:r w:rsidRPr="002233E5">
        <w:rPr>
          <w:lang w:val="ru-RU"/>
        </w:rPr>
        <w:t xml:space="preserve"> </w:t>
      </w:r>
      <w:r>
        <w:rPr>
          <w:lang w:val="ru-RU"/>
        </w:rPr>
        <w:t>главное</w:t>
      </w:r>
      <w:r w:rsidRPr="002233E5">
        <w:rPr>
          <w:lang w:val="ru-RU"/>
        </w:rPr>
        <w:t xml:space="preserve"> – </w:t>
      </w:r>
      <w:r>
        <w:rPr>
          <w:lang w:val="ru-RU"/>
        </w:rPr>
        <w:t>получить</w:t>
      </w:r>
      <w:r w:rsidRPr="002233E5">
        <w:rPr>
          <w:lang w:val="ru-RU"/>
        </w:rPr>
        <w:t xml:space="preserve"> </w:t>
      </w:r>
      <w:r>
        <w:rPr>
          <w:lang w:val="ru-RU"/>
        </w:rPr>
        <w:t>гарантии</w:t>
      </w:r>
      <w:r w:rsidRPr="002233E5">
        <w:rPr>
          <w:lang w:val="ru-RU"/>
        </w:rPr>
        <w:t xml:space="preserve">, </w:t>
      </w:r>
      <w:r>
        <w:rPr>
          <w:lang w:val="ru-RU"/>
        </w:rPr>
        <w:t>что</w:t>
      </w:r>
      <w:r w:rsidRPr="002233E5">
        <w:rPr>
          <w:lang w:val="ru-RU"/>
        </w:rPr>
        <w:t xml:space="preserve"> </w:t>
      </w:r>
      <w:r>
        <w:rPr>
          <w:lang w:val="ru-RU"/>
        </w:rPr>
        <w:t>это</w:t>
      </w:r>
      <w:r w:rsidRPr="002233E5">
        <w:rPr>
          <w:lang w:val="ru-RU"/>
        </w:rPr>
        <w:t xml:space="preserve"> </w:t>
      </w:r>
      <w:r>
        <w:rPr>
          <w:lang w:val="ru-RU"/>
        </w:rPr>
        <w:t>предложение</w:t>
      </w:r>
      <w:r w:rsidRPr="002233E5">
        <w:rPr>
          <w:lang w:val="ru-RU"/>
        </w:rPr>
        <w:t xml:space="preserve"> </w:t>
      </w:r>
      <w:r>
        <w:rPr>
          <w:lang w:val="ru-RU"/>
        </w:rPr>
        <w:t>никак</w:t>
      </w:r>
      <w:r w:rsidRPr="002233E5">
        <w:rPr>
          <w:lang w:val="ru-RU"/>
        </w:rPr>
        <w:t xml:space="preserve"> </w:t>
      </w:r>
      <w:r>
        <w:rPr>
          <w:lang w:val="ru-RU"/>
        </w:rPr>
        <w:t>не</w:t>
      </w:r>
      <w:r w:rsidRPr="002233E5">
        <w:rPr>
          <w:lang w:val="ru-RU"/>
        </w:rPr>
        <w:t xml:space="preserve"> </w:t>
      </w:r>
      <w:r>
        <w:rPr>
          <w:lang w:val="ru-RU"/>
        </w:rPr>
        <w:t>затронет</w:t>
      </w:r>
      <w:r w:rsidRPr="002233E5">
        <w:rPr>
          <w:lang w:val="ru-RU"/>
        </w:rPr>
        <w:t xml:space="preserve"> </w:t>
      </w:r>
      <w:r>
        <w:rPr>
          <w:lang w:val="ru-RU"/>
        </w:rPr>
        <w:t>деятельность</w:t>
      </w:r>
      <w:r w:rsidRPr="002233E5">
        <w:rPr>
          <w:lang w:val="ru-RU"/>
        </w:rPr>
        <w:t xml:space="preserve"> </w:t>
      </w:r>
      <w:r>
        <w:rPr>
          <w:lang w:val="ru-RU"/>
        </w:rPr>
        <w:t>в</w:t>
      </w:r>
      <w:r w:rsidRPr="002233E5">
        <w:rPr>
          <w:lang w:val="ru-RU"/>
        </w:rPr>
        <w:t xml:space="preserve"> </w:t>
      </w:r>
      <w:r>
        <w:rPr>
          <w:lang w:val="ru-RU"/>
        </w:rPr>
        <w:t>рамках</w:t>
      </w:r>
      <w:r w:rsidRPr="002233E5">
        <w:rPr>
          <w:lang w:val="ru-RU"/>
        </w:rPr>
        <w:t xml:space="preserve"> </w:t>
      </w:r>
      <w:r>
        <w:rPr>
          <w:lang w:val="ru-RU"/>
        </w:rPr>
        <w:t>программы</w:t>
      </w:r>
      <w:r w:rsidRPr="002233E5">
        <w:rPr>
          <w:lang w:val="ru-RU"/>
        </w:rPr>
        <w:t xml:space="preserve"> 4</w:t>
      </w:r>
      <w:r>
        <w:rPr>
          <w:lang w:val="ru-RU"/>
        </w:rPr>
        <w:t xml:space="preserve">. В этой связи делегация обратилась к Секретариату с вопросом, действительно ли деятельность в соответствии с первоначально утвержденным рабочим планом будет поставлена под угрозу в случае выделения 60 тыс. </w:t>
      </w:r>
      <w:proofErr w:type="spellStart"/>
      <w:r>
        <w:rPr>
          <w:lang w:val="ru-RU"/>
        </w:rPr>
        <w:t>шв</w:t>
      </w:r>
      <w:proofErr w:type="spellEnd"/>
      <w:r>
        <w:rPr>
          <w:lang w:val="ru-RU"/>
        </w:rPr>
        <w:t>. франков для Добровольного фонда. Кроме того, ввиду того, что средства для перечисления в Добровольный фонд будут взяты из регулярного бюджета, она поддержала делегации, которые выразили обеспокоенность по поводу того, какой прецедент может быть создан в отношении бюджета и перемещения средств. Делегация</w:t>
      </w:r>
      <w:r w:rsidRPr="002233E5">
        <w:rPr>
          <w:lang w:val="ru-RU"/>
        </w:rPr>
        <w:t xml:space="preserve"> </w:t>
      </w:r>
      <w:r>
        <w:rPr>
          <w:lang w:val="ru-RU"/>
        </w:rPr>
        <w:t>могла</w:t>
      </w:r>
      <w:r w:rsidRPr="002233E5">
        <w:rPr>
          <w:lang w:val="ru-RU"/>
        </w:rPr>
        <w:t xml:space="preserve"> </w:t>
      </w:r>
      <w:r>
        <w:rPr>
          <w:lang w:val="ru-RU"/>
        </w:rPr>
        <w:t>бы</w:t>
      </w:r>
      <w:r w:rsidRPr="002233E5">
        <w:rPr>
          <w:lang w:val="ru-RU"/>
        </w:rPr>
        <w:t xml:space="preserve"> </w:t>
      </w:r>
      <w:r>
        <w:rPr>
          <w:lang w:val="ru-RU"/>
        </w:rPr>
        <w:t>согласиться</w:t>
      </w:r>
      <w:r w:rsidRPr="002233E5">
        <w:rPr>
          <w:lang w:val="ru-RU"/>
        </w:rPr>
        <w:t xml:space="preserve"> </w:t>
      </w:r>
      <w:r>
        <w:rPr>
          <w:lang w:val="ru-RU"/>
        </w:rPr>
        <w:t>с</w:t>
      </w:r>
      <w:r w:rsidRPr="002233E5">
        <w:rPr>
          <w:lang w:val="ru-RU"/>
        </w:rPr>
        <w:t xml:space="preserve"> </w:t>
      </w:r>
      <w:r>
        <w:rPr>
          <w:lang w:val="ru-RU"/>
        </w:rPr>
        <w:t>этим</w:t>
      </w:r>
      <w:r w:rsidRPr="002233E5">
        <w:rPr>
          <w:lang w:val="ru-RU"/>
        </w:rPr>
        <w:t xml:space="preserve"> </w:t>
      </w:r>
      <w:r>
        <w:rPr>
          <w:lang w:val="ru-RU"/>
        </w:rPr>
        <w:t>предложением при условии, что выделение средств не создаст прецедента, никоим образом не увеличит утвержденный бюджет на двухлетний период 2014-2015 гг. и не затронет работу МКГР. Делегация полагает, что вопрос выделения средств должен быть передан на утверждение МКГР, если это не затронет программу 4. Более</w:t>
      </w:r>
      <w:r w:rsidRPr="002233E5">
        <w:rPr>
          <w:lang w:val="ru-RU"/>
        </w:rPr>
        <w:t xml:space="preserve"> </w:t>
      </w:r>
      <w:r>
        <w:rPr>
          <w:lang w:val="ru-RU"/>
        </w:rPr>
        <w:t>того</w:t>
      </w:r>
      <w:r w:rsidRPr="002233E5">
        <w:rPr>
          <w:lang w:val="ru-RU"/>
        </w:rPr>
        <w:t xml:space="preserve">, </w:t>
      </w:r>
      <w:r>
        <w:rPr>
          <w:lang w:val="ru-RU"/>
        </w:rPr>
        <w:t>делегация</w:t>
      </w:r>
      <w:r w:rsidRPr="002233E5">
        <w:rPr>
          <w:lang w:val="ru-RU"/>
        </w:rPr>
        <w:t xml:space="preserve"> </w:t>
      </w:r>
      <w:r>
        <w:rPr>
          <w:lang w:val="ru-RU"/>
        </w:rPr>
        <w:t>отметила</w:t>
      </w:r>
      <w:r w:rsidRPr="002233E5">
        <w:rPr>
          <w:lang w:val="ru-RU"/>
        </w:rPr>
        <w:t xml:space="preserve">, </w:t>
      </w:r>
      <w:r>
        <w:rPr>
          <w:lang w:val="ru-RU"/>
        </w:rPr>
        <w:t>что</w:t>
      </w:r>
      <w:r w:rsidRPr="002233E5">
        <w:rPr>
          <w:lang w:val="ru-RU"/>
        </w:rPr>
        <w:t xml:space="preserve"> </w:t>
      </w:r>
      <w:r>
        <w:rPr>
          <w:lang w:val="ru-RU"/>
        </w:rPr>
        <w:t>в</w:t>
      </w:r>
      <w:r w:rsidRPr="002233E5">
        <w:rPr>
          <w:lang w:val="ru-RU"/>
        </w:rPr>
        <w:t xml:space="preserve"> </w:t>
      </w:r>
      <w:r>
        <w:rPr>
          <w:lang w:val="ru-RU"/>
        </w:rPr>
        <w:t>предложении</w:t>
      </w:r>
      <w:r w:rsidRPr="002233E5">
        <w:rPr>
          <w:lang w:val="ru-RU"/>
        </w:rPr>
        <w:t xml:space="preserve"> </w:t>
      </w:r>
      <w:r>
        <w:rPr>
          <w:lang w:val="ru-RU"/>
        </w:rPr>
        <w:t>говорится</w:t>
      </w:r>
      <w:r w:rsidRPr="002233E5">
        <w:rPr>
          <w:lang w:val="ru-RU"/>
        </w:rPr>
        <w:t xml:space="preserve"> </w:t>
      </w:r>
      <w:r>
        <w:rPr>
          <w:lang w:val="ru-RU"/>
        </w:rPr>
        <w:t>в том числе</w:t>
      </w:r>
      <w:r w:rsidRPr="002233E5">
        <w:rPr>
          <w:lang w:val="ru-RU"/>
        </w:rPr>
        <w:t xml:space="preserve">, </w:t>
      </w:r>
      <w:r>
        <w:rPr>
          <w:lang w:val="ru-RU"/>
        </w:rPr>
        <w:t>что</w:t>
      </w:r>
      <w:r w:rsidRPr="002233E5">
        <w:rPr>
          <w:lang w:val="ru-RU"/>
        </w:rPr>
        <w:t xml:space="preserve"> средства будут взяты за счет установленной экономии средств или повышения эффективности</w:t>
      </w:r>
      <w:r>
        <w:rPr>
          <w:lang w:val="ru-RU"/>
        </w:rPr>
        <w:t>. Это</w:t>
      </w:r>
      <w:r w:rsidRPr="00563B31">
        <w:rPr>
          <w:lang w:val="ru-RU"/>
        </w:rPr>
        <w:t xml:space="preserve"> </w:t>
      </w:r>
      <w:r>
        <w:rPr>
          <w:lang w:val="ru-RU"/>
        </w:rPr>
        <w:t>согласуется</w:t>
      </w:r>
      <w:r w:rsidRPr="00563B31">
        <w:rPr>
          <w:lang w:val="ru-RU"/>
        </w:rPr>
        <w:t xml:space="preserve"> </w:t>
      </w:r>
      <w:r>
        <w:rPr>
          <w:lang w:val="ru-RU"/>
        </w:rPr>
        <w:t>с</w:t>
      </w:r>
      <w:r w:rsidRPr="00563B31">
        <w:rPr>
          <w:lang w:val="ru-RU"/>
        </w:rPr>
        <w:t xml:space="preserve"> </w:t>
      </w:r>
      <w:r>
        <w:rPr>
          <w:lang w:val="ru-RU"/>
        </w:rPr>
        <w:t>прошедшими</w:t>
      </w:r>
      <w:r w:rsidRPr="00563B31">
        <w:rPr>
          <w:lang w:val="ru-RU"/>
        </w:rPr>
        <w:t xml:space="preserve"> </w:t>
      </w:r>
      <w:r>
        <w:rPr>
          <w:lang w:val="ru-RU"/>
        </w:rPr>
        <w:t>ранее</w:t>
      </w:r>
      <w:r w:rsidRPr="00563B31">
        <w:rPr>
          <w:lang w:val="ru-RU"/>
        </w:rPr>
        <w:t xml:space="preserve"> </w:t>
      </w:r>
      <w:r>
        <w:rPr>
          <w:lang w:val="ru-RU"/>
        </w:rPr>
        <w:t>обсуждениями</w:t>
      </w:r>
      <w:r w:rsidRPr="00563B31">
        <w:rPr>
          <w:lang w:val="ru-RU"/>
        </w:rPr>
        <w:t xml:space="preserve"> </w:t>
      </w:r>
      <w:r>
        <w:rPr>
          <w:lang w:val="ru-RU"/>
        </w:rPr>
        <w:t>по</w:t>
      </w:r>
      <w:r w:rsidRPr="00563B31">
        <w:rPr>
          <w:lang w:val="ru-RU"/>
        </w:rPr>
        <w:t xml:space="preserve"> </w:t>
      </w:r>
      <w:r>
        <w:rPr>
          <w:lang w:val="ru-RU"/>
        </w:rPr>
        <w:t>ряду</w:t>
      </w:r>
      <w:r w:rsidRPr="00563B31">
        <w:rPr>
          <w:lang w:val="ru-RU"/>
        </w:rPr>
        <w:t xml:space="preserve"> </w:t>
      </w:r>
      <w:r>
        <w:rPr>
          <w:lang w:val="ru-RU"/>
        </w:rPr>
        <w:t>областей</w:t>
      </w:r>
      <w:r w:rsidRPr="00563B31">
        <w:rPr>
          <w:lang w:val="ru-RU"/>
        </w:rPr>
        <w:t xml:space="preserve">, </w:t>
      </w:r>
      <w:r>
        <w:rPr>
          <w:lang w:val="ru-RU"/>
        </w:rPr>
        <w:t>в</w:t>
      </w:r>
      <w:r w:rsidRPr="00563B31">
        <w:rPr>
          <w:lang w:val="ru-RU"/>
        </w:rPr>
        <w:t xml:space="preserve"> </w:t>
      </w:r>
      <w:r>
        <w:rPr>
          <w:lang w:val="ru-RU"/>
        </w:rPr>
        <w:t>которых</w:t>
      </w:r>
      <w:r w:rsidRPr="00563B31">
        <w:rPr>
          <w:lang w:val="ru-RU"/>
        </w:rPr>
        <w:t xml:space="preserve">, </w:t>
      </w:r>
      <w:r>
        <w:rPr>
          <w:lang w:val="ru-RU"/>
        </w:rPr>
        <w:t>как</w:t>
      </w:r>
      <w:r w:rsidRPr="00563B31">
        <w:rPr>
          <w:lang w:val="ru-RU"/>
        </w:rPr>
        <w:t xml:space="preserve"> </w:t>
      </w:r>
      <w:r>
        <w:rPr>
          <w:lang w:val="ru-RU"/>
        </w:rPr>
        <w:t>было</w:t>
      </w:r>
      <w:r w:rsidRPr="00563B31">
        <w:rPr>
          <w:lang w:val="ru-RU"/>
        </w:rPr>
        <w:t xml:space="preserve"> </w:t>
      </w:r>
      <w:r>
        <w:rPr>
          <w:lang w:val="ru-RU"/>
        </w:rPr>
        <w:t>установлено</w:t>
      </w:r>
      <w:r w:rsidRPr="00563B31">
        <w:rPr>
          <w:lang w:val="ru-RU"/>
        </w:rPr>
        <w:t xml:space="preserve">, </w:t>
      </w:r>
      <w:r>
        <w:rPr>
          <w:lang w:val="ru-RU"/>
        </w:rPr>
        <w:t>Секретариат</w:t>
      </w:r>
      <w:r w:rsidRPr="00563B31">
        <w:rPr>
          <w:lang w:val="ru-RU"/>
        </w:rPr>
        <w:t xml:space="preserve"> </w:t>
      </w:r>
      <w:r>
        <w:rPr>
          <w:lang w:val="ru-RU"/>
        </w:rPr>
        <w:t>мог</w:t>
      </w:r>
      <w:r w:rsidRPr="00563B31">
        <w:rPr>
          <w:lang w:val="ru-RU"/>
        </w:rPr>
        <w:t xml:space="preserve"> </w:t>
      </w:r>
      <w:r>
        <w:rPr>
          <w:lang w:val="ru-RU"/>
        </w:rPr>
        <w:t>добиться экономии административных ресурсов путем повышения эффективности работы.</w:t>
      </w:r>
      <w:r w:rsidRPr="00A62BD5">
        <w:rPr>
          <w:lang w:val="ru-RU"/>
        </w:rPr>
        <w:t xml:space="preserve">  </w:t>
      </w:r>
    </w:p>
    <w:p w:rsidR="00B4287D" w:rsidRPr="00A62BD5" w:rsidRDefault="00B4287D" w:rsidP="00B4287D">
      <w:pPr>
        <w:pStyle w:val="ONUME"/>
        <w:tabs>
          <w:tab w:val="num" w:pos="0"/>
          <w:tab w:val="left" w:pos="567"/>
          <w:tab w:val="left" w:pos="1440"/>
        </w:tabs>
        <w:rPr>
          <w:lang w:val="ru-RU"/>
        </w:rPr>
      </w:pPr>
      <w:r>
        <w:rPr>
          <w:lang w:val="ru-RU"/>
        </w:rPr>
        <w:t>Делегация</w:t>
      </w:r>
      <w:r w:rsidRPr="007370AF">
        <w:rPr>
          <w:lang w:val="ru-RU"/>
        </w:rPr>
        <w:t xml:space="preserve"> </w:t>
      </w:r>
      <w:r>
        <w:rPr>
          <w:lang w:val="ru-RU"/>
        </w:rPr>
        <w:t>Швейцарии</w:t>
      </w:r>
      <w:r w:rsidRPr="007370AF">
        <w:rPr>
          <w:lang w:val="ru-RU"/>
        </w:rPr>
        <w:t xml:space="preserve"> </w:t>
      </w:r>
      <w:r>
        <w:rPr>
          <w:lang w:val="ru-RU"/>
        </w:rPr>
        <w:t>заявила</w:t>
      </w:r>
      <w:r w:rsidRPr="007370AF">
        <w:rPr>
          <w:lang w:val="ru-RU"/>
        </w:rPr>
        <w:t xml:space="preserve">, </w:t>
      </w:r>
      <w:r>
        <w:rPr>
          <w:lang w:val="ru-RU"/>
        </w:rPr>
        <w:t>что</w:t>
      </w:r>
      <w:r w:rsidRPr="007370AF">
        <w:rPr>
          <w:lang w:val="ru-RU"/>
        </w:rPr>
        <w:t xml:space="preserve"> </w:t>
      </w:r>
      <w:r>
        <w:rPr>
          <w:lang w:val="ru-RU"/>
        </w:rPr>
        <w:t>ответы</w:t>
      </w:r>
      <w:r w:rsidRPr="007370AF">
        <w:rPr>
          <w:lang w:val="ru-RU"/>
        </w:rPr>
        <w:t xml:space="preserve"> </w:t>
      </w:r>
      <w:r>
        <w:rPr>
          <w:lang w:val="ru-RU"/>
        </w:rPr>
        <w:t>на</w:t>
      </w:r>
      <w:r w:rsidRPr="007370AF">
        <w:rPr>
          <w:lang w:val="ru-RU"/>
        </w:rPr>
        <w:t xml:space="preserve"> </w:t>
      </w:r>
      <w:r>
        <w:rPr>
          <w:lang w:val="ru-RU"/>
        </w:rPr>
        <w:t>многие</w:t>
      </w:r>
      <w:r w:rsidRPr="007370AF">
        <w:rPr>
          <w:lang w:val="ru-RU"/>
        </w:rPr>
        <w:t xml:space="preserve"> </w:t>
      </w:r>
      <w:r>
        <w:rPr>
          <w:lang w:val="ru-RU"/>
        </w:rPr>
        <w:t>затронутые</w:t>
      </w:r>
      <w:r w:rsidRPr="007370AF">
        <w:rPr>
          <w:lang w:val="ru-RU"/>
        </w:rPr>
        <w:t xml:space="preserve"> </w:t>
      </w:r>
      <w:r>
        <w:rPr>
          <w:lang w:val="ru-RU"/>
        </w:rPr>
        <w:t>вопросы</w:t>
      </w:r>
      <w:r w:rsidRPr="007370AF">
        <w:rPr>
          <w:lang w:val="ru-RU"/>
        </w:rPr>
        <w:t xml:space="preserve"> </w:t>
      </w:r>
      <w:r>
        <w:rPr>
          <w:lang w:val="ru-RU"/>
        </w:rPr>
        <w:t>уже</w:t>
      </w:r>
      <w:r w:rsidRPr="007370AF">
        <w:rPr>
          <w:lang w:val="ru-RU"/>
        </w:rPr>
        <w:t xml:space="preserve"> </w:t>
      </w:r>
      <w:r>
        <w:rPr>
          <w:lang w:val="ru-RU"/>
        </w:rPr>
        <w:t>изложены</w:t>
      </w:r>
      <w:r w:rsidRPr="007370AF">
        <w:rPr>
          <w:lang w:val="ru-RU"/>
        </w:rPr>
        <w:t xml:space="preserve"> </w:t>
      </w:r>
      <w:r>
        <w:rPr>
          <w:lang w:val="ru-RU"/>
        </w:rPr>
        <w:t>в</w:t>
      </w:r>
      <w:r w:rsidRPr="007370AF">
        <w:rPr>
          <w:lang w:val="ru-RU"/>
        </w:rPr>
        <w:t xml:space="preserve"> </w:t>
      </w:r>
      <w:r>
        <w:rPr>
          <w:lang w:val="ru-RU"/>
        </w:rPr>
        <w:t>предложении</w:t>
      </w:r>
      <w:r w:rsidRPr="007370AF">
        <w:rPr>
          <w:lang w:val="ru-RU"/>
        </w:rPr>
        <w:t xml:space="preserve">. </w:t>
      </w:r>
      <w:r>
        <w:rPr>
          <w:lang w:val="ru-RU"/>
        </w:rPr>
        <w:t>С</w:t>
      </w:r>
      <w:r w:rsidRPr="007370AF">
        <w:rPr>
          <w:lang w:val="ru-RU"/>
        </w:rPr>
        <w:t xml:space="preserve"> </w:t>
      </w:r>
      <w:r>
        <w:rPr>
          <w:lang w:val="ru-RU"/>
        </w:rPr>
        <w:t>делегациями</w:t>
      </w:r>
      <w:r w:rsidRPr="007370AF">
        <w:rPr>
          <w:lang w:val="ru-RU"/>
        </w:rPr>
        <w:t xml:space="preserve"> </w:t>
      </w:r>
      <w:r>
        <w:rPr>
          <w:lang w:val="ru-RU"/>
        </w:rPr>
        <w:t>она</w:t>
      </w:r>
      <w:r w:rsidRPr="007370AF">
        <w:rPr>
          <w:lang w:val="ru-RU"/>
        </w:rPr>
        <w:t xml:space="preserve"> </w:t>
      </w:r>
      <w:r>
        <w:rPr>
          <w:lang w:val="ru-RU"/>
        </w:rPr>
        <w:t>готова</w:t>
      </w:r>
      <w:r w:rsidRPr="007370AF">
        <w:rPr>
          <w:lang w:val="ru-RU"/>
        </w:rPr>
        <w:t xml:space="preserve"> </w:t>
      </w:r>
      <w:r>
        <w:rPr>
          <w:lang w:val="ru-RU"/>
        </w:rPr>
        <w:t>работать</w:t>
      </w:r>
      <w:r w:rsidRPr="007370AF">
        <w:rPr>
          <w:lang w:val="ru-RU"/>
        </w:rPr>
        <w:t xml:space="preserve"> </w:t>
      </w:r>
      <w:r>
        <w:rPr>
          <w:lang w:val="ru-RU"/>
        </w:rPr>
        <w:t>над</w:t>
      </w:r>
      <w:r w:rsidRPr="007370AF">
        <w:rPr>
          <w:lang w:val="ru-RU"/>
        </w:rPr>
        <w:t xml:space="preserve"> </w:t>
      </w:r>
      <w:r>
        <w:rPr>
          <w:lang w:val="ru-RU"/>
        </w:rPr>
        <w:t>другими</w:t>
      </w:r>
      <w:r w:rsidRPr="007370AF">
        <w:rPr>
          <w:lang w:val="ru-RU"/>
        </w:rPr>
        <w:t xml:space="preserve"> </w:t>
      </w:r>
      <w:r>
        <w:rPr>
          <w:lang w:val="ru-RU"/>
        </w:rPr>
        <w:t>вопросами</w:t>
      </w:r>
      <w:r w:rsidRPr="007370AF">
        <w:rPr>
          <w:lang w:val="ru-RU"/>
        </w:rPr>
        <w:t xml:space="preserve">. </w:t>
      </w:r>
      <w:r>
        <w:rPr>
          <w:lang w:val="ru-RU"/>
        </w:rPr>
        <w:t>Делегация</w:t>
      </w:r>
      <w:r w:rsidRPr="00772C63">
        <w:rPr>
          <w:lang w:val="ru-RU"/>
        </w:rPr>
        <w:t xml:space="preserve"> </w:t>
      </w:r>
      <w:r>
        <w:rPr>
          <w:lang w:val="ru-RU"/>
        </w:rPr>
        <w:t>приложила</w:t>
      </w:r>
      <w:r w:rsidRPr="00772C63">
        <w:rPr>
          <w:lang w:val="ru-RU"/>
        </w:rPr>
        <w:t xml:space="preserve"> </w:t>
      </w:r>
      <w:r>
        <w:rPr>
          <w:lang w:val="ru-RU"/>
        </w:rPr>
        <w:t>максимум</w:t>
      </w:r>
      <w:r w:rsidRPr="00772C63">
        <w:rPr>
          <w:lang w:val="ru-RU"/>
        </w:rPr>
        <w:t xml:space="preserve"> </w:t>
      </w:r>
      <w:r>
        <w:rPr>
          <w:lang w:val="ru-RU"/>
        </w:rPr>
        <w:t>усилий</w:t>
      </w:r>
      <w:r w:rsidRPr="00772C63">
        <w:rPr>
          <w:lang w:val="ru-RU"/>
        </w:rPr>
        <w:t xml:space="preserve">, </w:t>
      </w:r>
      <w:r>
        <w:rPr>
          <w:lang w:val="ru-RU"/>
        </w:rPr>
        <w:t>чтобы</w:t>
      </w:r>
      <w:r w:rsidRPr="00772C63">
        <w:rPr>
          <w:lang w:val="ru-RU"/>
        </w:rPr>
        <w:t xml:space="preserve"> </w:t>
      </w:r>
      <w:r>
        <w:rPr>
          <w:lang w:val="ru-RU"/>
        </w:rPr>
        <w:t>избежать</w:t>
      </w:r>
      <w:r w:rsidRPr="00772C63">
        <w:rPr>
          <w:lang w:val="ru-RU"/>
        </w:rPr>
        <w:t xml:space="preserve"> </w:t>
      </w:r>
      <w:r>
        <w:rPr>
          <w:lang w:val="ru-RU"/>
        </w:rPr>
        <w:t>прецедента</w:t>
      </w:r>
      <w:r w:rsidRPr="00772C63">
        <w:rPr>
          <w:lang w:val="ru-RU"/>
        </w:rPr>
        <w:t xml:space="preserve"> </w:t>
      </w:r>
      <w:r>
        <w:rPr>
          <w:lang w:val="ru-RU"/>
        </w:rPr>
        <w:t>в своем предложении, ведь именно это вызывает основные опасения. В</w:t>
      </w:r>
      <w:r w:rsidRPr="00772C63">
        <w:rPr>
          <w:lang w:val="ru-RU"/>
        </w:rPr>
        <w:t xml:space="preserve"> </w:t>
      </w:r>
      <w:r>
        <w:rPr>
          <w:lang w:val="ru-RU"/>
        </w:rPr>
        <w:t>предложении</w:t>
      </w:r>
      <w:r w:rsidRPr="00772C63">
        <w:rPr>
          <w:lang w:val="ru-RU"/>
        </w:rPr>
        <w:t xml:space="preserve"> </w:t>
      </w:r>
      <w:r>
        <w:rPr>
          <w:lang w:val="ru-RU"/>
        </w:rPr>
        <w:t>не</w:t>
      </w:r>
      <w:r w:rsidRPr="00772C63">
        <w:rPr>
          <w:lang w:val="ru-RU"/>
        </w:rPr>
        <w:t xml:space="preserve"> </w:t>
      </w:r>
      <w:r>
        <w:rPr>
          <w:lang w:val="ru-RU"/>
        </w:rPr>
        <w:t>содержатся</w:t>
      </w:r>
      <w:r w:rsidRPr="00772C63">
        <w:rPr>
          <w:lang w:val="ru-RU"/>
        </w:rPr>
        <w:t xml:space="preserve"> </w:t>
      </w:r>
      <w:r>
        <w:rPr>
          <w:lang w:val="ru-RU"/>
        </w:rPr>
        <w:t>призывы</w:t>
      </w:r>
      <w:r w:rsidRPr="00772C63">
        <w:rPr>
          <w:lang w:val="ru-RU"/>
        </w:rPr>
        <w:t xml:space="preserve"> </w:t>
      </w:r>
      <w:r>
        <w:rPr>
          <w:lang w:val="ru-RU"/>
        </w:rPr>
        <w:t>к</w:t>
      </w:r>
      <w:r w:rsidRPr="00772C63">
        <w:rPr>
          <w:lang w:val="ru-RU"/>
        </w:rPr>
        <w:t xml:space="preserve"> </w:t>
      </w:r>
      <w:r>
        <w:rPr>
          <w:lang w:val="ru-RU"/>
        </w:rPr>
        <w:t>увеличению</w:t>
      </w:r>
      <w:r w:rsidRPr="00772C63">
        <w:rPr>
          <w:lang w:val="ru-RU"/>
        </w:rPr>
        <w:t xml:space="preserve"> </w:t>
      </w:r>
      <w:r>
        <w:rPr>
          <w:lang w:val="ru-RU"/>
        </w:rPr>
        <w:t>нынешнего</w:t>
      </w:r>
      <w:r w:rsidRPr="00772C63">
        <w:rPr>
          <w:lang w:val="ru-RU"/>
        </w:rPr>
        <w:t xml:space="preserve"> </w:t>
      </w:r>
      <w:r>
        <w:rPr>
          <w:lang w:val="ru-RU"/>
        </w:rPr>
        <w:t>бюджета</w:t>
      </w:r>
      <w:r w:rsidRPr="00772C63">
        <w:rPr>
          <w:lang w:val="ru-RU"/>
        </w:rPr>
        <w:t xml:space="preserve">. </w:t>
      </w:r>
      <w:r>
        <w:rPr>
          <w:lang w:val="ru-RU"/>
        </w:rPr>
        <w:t>Прозвучал ряд вопросов в отношении тех, кто получит финансирование. На</w:t>
      </w:r>
      <w:r w:rsidRPr="00772C63">
        <w:rPr>
          <w:lang w:val="ru-RU"/>
        </w:rPr>
        <w:t xml:space="preserve"> </w:t>
      </w:r>
      <w:r>
        <w:rPr>
          <w:lang w:val="ru-RU"/>
        </w:rPr>
        <w:t>каждой</w:t>
      </w:r>
      <w:r w:rsidRPr="00772C63">
        <w:rPr>
          <w:lang w:val="ru-RU"/>
        </w:rPr>
        <w:t xml:space="preserve"> </w:t>
      </w:r>
      <w:r>
        <w:rPr>
          <w:lang w:val="ru-RU"/>
        </w:rPr>
        <w:t>сессии</w:t>
      </w:r>
      <w:r w:rsidRPr="00772C63">
        <w:rPr>
          <w:lang w:val="ru-RU"/>
        </w:rPr>
        <w:t xml:space="preserve"> </w:t>
      </w:r>
      <w:r>
        <w:rPr>
          <w:lang w:val="ru-RU"/>
        </w:rPr>
        <w:t>МКГР</w:t>
      </w:r>
      <w:r w:rsidRPr="00772C63">
        <w:rPr>
          <w:lang w:val="ru-RU"/>
        </w:rPr>
        <w:t xml:space="preserve"> </w:t>
      </w:r>
      <w:r>
        <w:rPr>
          <w:lang w:val="ru-RU"/>
        </w:rPr>
        <w:t>Консультативный</w:t>
      </w:r>
      <w:r w:rsidRPr="00772C63">
        <w:rPr>
          <w:lang w:val="ru-RU"/>
        </w:rPr>
        <w:t xml:space="preserve"> </w:t>
      </w:r>
      <w:r>
        <w:rPr>
          <w:lang w:val="ru-RU"/>
        </w:rPr>
        <w:t>совет</w:t>
      </w:r>
      <w:r w:rsidRPr="00772C63">
        <w:rPr>
          <w:lang w:val="ru-RU"/>
        </w:rPr>
        <w:t xml:space="preserve"> </w:t>
      </w:r>
      <w:r>
        <w:rPr>
          <w:lang w:val="ru-RU"/>
        </w:rPr>
        <w:t>Добровольного</w:t>
      </w:r>
      <w:r w:rsidRPr="00772C63">
        <w:rPr>
          <w:lang w:val="ru-RU"/>
        </w:rPr>
        <w:t xml:space="preserve"> </w:t>
      </w:r>
      <w:r>
        <w:rPr>
          <w:lang w:val="ru-RU"/>
        </w:rPr>
        <w:t>фонда</w:t>
      </w:r>
      <w:r w:rsidRPr="00772C63">
        <w:rPr>
          <w:lang w:val="ru-RU"/>
        </w:rPr>
        <w:t xml:space="preserve"> </w:t>
      </w:r>
      <w:r>
        <w:rPr>
          <w:lang w:val="ru-RU"/>
        </w:rPr>
        <w:t>будет</w:t>
      </w:r>
      <w:r w:rsidRPr="00772C63">
        <w:rPr>
          <w:lang w:val="ru-RU"/>
        </w:rPr>
        <w:t xml:space="preserve"> </w:t>
      </w:r>
      <w:r>
        <w:rPr>
          <w:lang w:val="ru-RU"/>
        </w:rPr>
        <w:t>проводить</w:t>
      </w:r>
      <w:r w:rsidRPr="00772C63">
        <w:rPr>
          <w:lang w:val="ru-RU"/>
        </w:rPr>
        <w:t xml:space="preserve"> </w:t>
      </w:r>
      <w:r>
        <w:rPr>
          <w:lang w:val="ru-RU"/>
        </w:rPr>
        <w:t>совещание, чтобы рассмотреть резюме лиц, подавших заявки на финансирование, и определить тех из них, кто получит финансирование для участия в следующей сессии. На совещании Консультативного совета также присутствуют представители коренных и местных общин. Именно</w:t>
      </w:r>
      <w:r w:rsidRPr="004767DB">
        <w:rPr>
          <w:lang w:val="ru-RU"/>
        </w:rPr>
        <w:t xml:space="preserve"> </w:t>
      </w:r>
      <w:r>
        <w:rPr>
          <w:lang w:val="ru-RU"/>
        </w:rPr>
        <w:t>так</w:t>
      </w:r>
      <w:r w:rsidRPr="004767DB">
        <w:rPr>
          <w:lang w:val="ru-RU"/>
        </w:rPr>
        <w:t xml:space="preserve"> </w:t>
      </w:r>
      <w:r>
        <w:rPr>
          <w:lang w:val="ru-RU"/>
        </w:rPr>
        <w:t>проходит</w:t>
      </w:r>
      <w:r w:rsidRPr="004767DB">
        <w:rPr>
          <w:lang w:val="ru-RU"/>
        </w:rPr>
        <w:t xml:space="preserve"> </w:t>
      </w:r>
      <w:r>
        <w:rPr>
          <w:lang w:val="ru-RU"/>
        </w:rPr>
        <w:t>работа</w:t>
      </w:r>
      <w:r w:rsidRPr="004767DB">
        <w:rPr>
          <w:lang w:val="ru-RU"/>
        </w:rPr>
        <w:t xml:space="preserve"> </w:t>
      </w:r>
      <w:r>
        <w:rPr>
          <w:lang w:val="ru-RU"/>
        </w:rPr>
        <w:t>в</w:t>
      </w:r>
      <w:r w:rsidRPr="004767DB">
        <w:rPr>
          <w:lang w:val="ru-RU"/>
        </w:rPr>
        <w:t xml:space="preserve"> </w:t>
      </w:r>
      <w:r>
        <w:rPr>
          <w:lang w:val="ru-RU"/>
        </w:rPr>
        <w:t>рамках</w:t>
      </w:r>
      <w:r w:rsidRPr="004767DB">
        <w:rPr>
          <w:lang w:val="ru-RU"/>
        </w:rPr>
        <w:t xml:space="preserve"> </w:t>
      </w:r>
      <w:r>
        <w:rPr>
          <w:lang w:val="ru-RU"/>
        </w:rPr>
        <w:t>Добровольного</w:t>
      </w:r>
      <w:r w:rsidRPr="004767DB">
        <w:rPr>
          <w:lang w:val="ru-RU"/>
        </w:rPr>
        <w:t xml:space="preserve"> </w:t>
      </w:r>
      <w:r>
        <w:rPr>
          <w:lang w:val="ru-RU"/>
        </w:rPr>
        <w:t>фонда</w:t>
      </w:r>
      <w:r w:rsidRPr="004767DB">
        <w:rPr>
          <w:lang w:val="ru-RU"/>
        </w:rPr>
        <w:t>.</w:t>
      </w:r>
      <w:r>
        <w:rPr>
          <w:lang w:val="ru-RU"/>
        </w:rPr>
        <w:t xml:space="preserve"> Вопросы</w:t>
      </w:r>
      <w:r w:rsidRPr="007370AF">
        <w:rPr>
          <w:lang w:val="ru-RU"/>
        </w:rPr>
        <w:t xml:space="preserve"> </w:t>
      </w:r>
      <w:r>
        <w:rPr>
          <w:lang w:val="ru-RU"/>
        </w:rPr>
        <w:t>процедуры</w:t>
      </w:r>
      <w:r w:rsidRPr="007370AF">
        <w:rPr>
          <w:lang w:val="ru-RU"/>
        </w:rPr>
        <w:t xml:space="preserve"> </w:t>
      </w:r>
      <w:r>
        <w:rPr>
          <w:lang w:val="ru-RU"/>
        </w:rPr>
        <w:t>определены</w:t>
      </w:r>
      <w:r w:rsidRPr="007370AF">
        <w:rPr>
          <w:lang w:val="ru-RU"/>
        </w:rPr>
        <w:t xml:space="preserve"> </w:t>
      </w:r>
      <w:r>
        <w:rPr>
          <w:lang w:val="ru-RU"/>
        </w:rPr>
        <w:t>в</w:t>
      </w:r>
      <w:r w:rsidRPr="007370AF">
        <w:rPr>
          <w:lang w:val="ru-RU"/>
        </w:rPr>
        <w:t xml:space="preserve"> </w:t>
      </w:r>
      <w:r>
        <w:rPr>
          <w:lang w:val="ru-RU"/>
        </w:rPr>
        <w:t>Правилах</w:t>
      </w:r>
      <w:r w:rsidRPr="007370AF">
        <w:rPr>
          <w:lang w:val="ru-RU"/>
        </w:rPr>
        <w:t xml:space="preserve"> </w:t>
      </w:r>
      <w:r>
        <w:rPr>
          <w:lang w:val="ru-RU"/>
        </w:rPr>
        <w:t>фонда</w:t>
      </w:r>
      <w:r w:rsidRPr="007370AF">
        <w:rPr>
          <w:lang w:val="ru-RU"/>
        </w:rPr>
        <w:t xml:space="preserve">. </w:t>
      </w:r>
      <w:r>
        <w:rPr>
          <w:lang w:val="ru-RU"/>
        </w:rPr>
        <w:t>Если</w:t>
      </w:r>
      <w:r w:rsidRPr="004767DB">
        <w:rPr>
          <w:lang w:val="ru-RU"/>
        </w:rPr>
        <w:t xml:space="preserve"> </w:t>
      </w:r>
      <w:r>
        <w:rPr>
          <w:lang w:val="ru-RU"/>
        </w:rPr>
        <w:t>говорить</w:t>
      </w:r>
      <w:r w:rsidRPr="004767DB">
        <w:rPr>
          <w:lang w:val="ru-RU"/>
        </w:rPr>
        <w:t xml:space="preserve"> </w:t>
      </w:r>
      <w:r>
        <w:rPr>
          <w:lang w:val="ru-RU"/>
        </w:rPr>
        <w:t>более</w:t>
      </w:r>
      <w:r w:rsidRPr="004767DB">
        <w:rPr>
          <w:lang w:val="ru-RU"/>
        </w:rPr>
        <w:t xml:space="preserve"> </w:t>
      </w:r>
      <w:r>
        <w:rPr>
          <w:lang w:val="ru-RU"/>
        </w:rPr>
        <w:t>конкретно</w:t>
      </w:r>
      <w:r w:rsidRPr="004767DB">
        <w:rPr>
          <w:lang w:val="ru-RU"/>
        </w:rPr>
        <w:t xml:space="preserve">, </w:t>
      </w:r>
      <w:r>
        <w:rPr>
          <w:lang w:val="ru-RU"/>
        </w:rPr>
        <w:t>то</w:t>
      </w:r>
      <w:r w:rsidRPr="004767DB">
        <w:rPr>
          <w:lang w:val="ru-RU"/>
        </w:rPr>
        <w:t xml:space="preserve"> </w:t>
      </w:r>
      <w:r>
        <w:rPr>
          <w:lang w:val="ru-RU"/>
        </w:rPr>
        <w:t>предложение</w:t>
      </w:r>
      <w:r w:rsidRPr="004767DB">
        <w:rPr>
          <w:lang w:val="ru-RU"/>
        </w:rPr>
        <w:t xml:space="preserve"> </w:t>
      </w:r>
      <w:r>
        <w:rPr>
          <w:lang w:val="ru-RU"/>
        </w:rPr>
        <w:t>заключается</w:t>
      </w:r>
      <w:r w:rsidRPr="004767DB">
        <w:rPr>
          <w:lang w:val="ru-RU"/>
        </w:rPr>
        <w:t xml:space="preserve"> </w:t>
      </w:r>
      <w:r>
        <w:rPr>
          <w:lang w:val="ru-RU"/>
        </w:rPr>
        <w:t>в</w:t>
      </w:r>
      <w:r w:rsidRPr="004767DB">
        <w:rPr>
          <w:lang w:val="ru-RU"/>
        </w:rPr>
        <w:t xml:space="preserve"> </w:t>
      </w:r>
      <w:r>
        <w:rPr>
          <w:lang w:val="ru-RU"/>
        </w:rPr>
        <w:t>следующем</w:t>
      </w:r>
      <w:r w:rsidRPr="004767DB">
        <w:rPr>
          <w:lang w:val="ru-RU"/>
        </w:rPr>
        <w:t xml:space="preserve">: </w:t>
      </w:r>
      <w:r>
        <w:rPr>
          <w:lang w:val="ru-RU"/>
        </w:rPr>
        <w:t>Секретариат</w:t>
      </w:r>
      <w:r w:rsidRPr="004767DB">
        <w:rPr>
          <w:lang w:val="ru-RU"/>
        </w:rPr>
        <w:t xml:space="preserve"> </w:t>
      </w:r>
      <w:r>
        <w:rPr>
          <w:lang w:val="ru-RU"/>
        </w:rPr>
        <w:t>будет проверять наличие в Добровольном</w:t>
      </w:r>
      <w:r w:rsidRPr="004767DB">
        <w:rPr>
          <w:lang w:val="ru-RU"/>
        </w:rPr>
        <w:t xml:space="preserve"> </w:t>
      </w:r>
      <w:r>
        <w:rPr>
          <w:lang w:val="ru-RU"/>
        </w:rPr>
        <w:t>фонде каких-либо средств</w:t>
      </w:r>
      <w:r w:rsidRPr="004767DB">
        <w:rPr>
          <w:lang w:val="ru-RU"/>
        </w:rPr>
        <w:t xml:space="preserve"> </w:t>
      </w:r>
      <w:r>
        <w:rPr>
          <w:lang w:val="ru-RU"/>
        </w:rPr>
        <w:t>за</w:t>
      </w:r>
      <w:r w:rsidRPr="004767DB">
        <w:rPr>
          <w:lang w:val="ru-RU"/>
        </w:rPr>
        <w:t xml:space="preserve"> </w:t>
      </w:r>
      <w:r>
        <w:rPr>
          <w:lang w:val="ru-RU"/>
        </w:rPr>
        <w:t>тридцать</w:t>
      </w:r>
      <w:r w:rsidRPr="004767DB">
        <w:rPr>
          <w:lang w:val="ru-RU"/>
        </w:rPr>
        <w:t xml:space="preserve"> </w:t>
      </w:r>
      <w:r>
        <w:rPr>
          <w:lang w:val="ru-RU"/>
        </w:rPr>
        <w:t>дней</w:t>
      </w:r>
      <w:r w:rsidRPr="004767DB">
        <w:rPr>
          <w:lang w:val="ru-RU"/>
        </w:rPr>
        <w:t xml:space="preserve"> </w:t>
      </w:r>
      <w:r>
        <w:rPr>
          <w:lang w:val="ru-RU"/>
        </w:rPr>
        <w:t>до</w:t>
      </w:r>
      <w:r w:rsidRPr="004767DB">
        <w:rPr>
          <w:lang w:val="ru-RU"/>
        </w:rPr>
        <w:t xml:space="preserve"> </w:t>
      </w:r>
      <w:r>
        <w:rPr>
          <w:lang w:val="ru-RU"/>
        </w:rPr>
        <w:t>каждой</w:t>
      </w:r>
      <w:r w:rsidRPr="004767DB">
        <w:rPr>
          <w:lang w:val="ru-RU"/>
        </w:rPr>
        <w:t xml:space="preserve"> </w:t>
      </w:r>
      <w:r>
        <w:rPr>
          <w:lang w:val="ru-RU"/>
        </w:rPr>
        <w:t>сессии</w:t>
      </w:r>
      <w:r w:rsidRPr="004767DB">
        <w:rPr>
          <w:lang w:val="ru-RU"/>
        </w:rPr>
        <w:t xml:space="preserve"> </w:t>
      </w:r>
      <w:r>
        <w:rPr>
          <w:lang w:val="ru-RU"/>
        </w:rPr>
        <w:t>МКГР. Если</w:t>
      </w:r>
      <w:r w:rsidRPr="004767DB">
        <w:rPr>
          <w:lang w:val="ru-RU"/>
        </w:rPr>
        <w:t xml:space="preserve"> </w:t>
      </w:r>
      <w:r>
        <w:rPr>
          <w:lang w:val="ru-RU"/>
        </w:rPr>
        <w:t>этих</w:t>
      </w:r>
      <w:r w:rsidRPr="004767DB">
        <w:rPr>
          <w:lang w:val="ru-RU"/>
        </w:rPr>
        <w:t xml:space="preserve"> </w:t>
      </w:r>
      <w:r>
        <w:rPr>
          <w:lang w:val="ru-RU"/>
        </w:rPr>
        <w:t>средств</w:t>
      </w:r>
      <w:r w:rsidRPr="004767DB">
        <w:rPr>
          <w:lang w:val="ru-RU"/>
        </w:rPr>
        <w:t xml:space="preserve"> </w:t>
      </w:r>
      <w:r>
        <w:rPr>
          <w:lang w:val="ru-RU"/>
        </w:rPr>
        <w:t>достаточно</w:t>
      </w:r>
      <w:r w:rsidRPr="004767DB">
        <w:rPr>
          <w:lang w:val="ru-RU"/>
        </w:rPr>
        <w:t xml:space="preserve"> </w:t>
      </w:r>
      <w:r>
        <w:rPr>
          <w:lang w:val="ru-RU"/>
        </w:rPr>
        <w:t>для финансирования одного участника, Секретариат выделит средства тому, чья кандидатура была отобрана Консультативным советом на предыдущей сессии. Секретариат не будет принимать решение</w:t>
      </w:r>
      <w:r w:rsidRPr="004767DB">
        <w:rPr>
          <w:lang w:val="ru-RU"/>
        </w:rPr>
        <w:t xml:space="preserve"> </w:t>
      </w:r>
      <w:r>
        <w:rPr>
          <w:lang w:val="ru-RU"/>
        </w:rPr>
        <w:t>о</w:t>
      </w:r>
      <w:r w:rsidRPr="004767DB">
        <w:rPr>
          <w:lang w:val="ru-RU"/>
        </w:rPr>
        <w:t xml:space="preserve"> </w:t>
      </w:r>
      <w:r>
        <w:rPr>
          <w:lang w:val="ru-RU"/>
        </w:rPr>
        <w:t>том</w:t>
      </w:r>
      <w:r w:rsidRPr="004767DB">
        <w:rPr>
          <w:lang w:val="ru-RU"/>
        </w:rPr>
        <w:t xml:space="preserve">, </w:t>
      </w:r>
      <w:r>
        <w:rPr>
          <w:lang w:val="ru-RU"/>
        </w:rPr>
        <w:t>кто</w:t>
      </w:r>
      <w:r w:rsidRPr="004767DB">
        <w:rPr>
          <w:lang w:val="ru-RU"/>
        </w:rPr>
        <w:t xml:space="preserve"> </w:t>
      </w:r>
      <w:r>
        <w:rPr>
          <w:lang w:val="ru-RU"/>
        </w:rPr>
        <w:t>получит</w:t>
      </w:r>
      <w:r w:rsidRPr="004767DB">
        <w:rPr>
          <w:lang w:val="ru-RU"/>
        </w:rPr>
        <w:t xml:space="preserve"> </w:t>
      </w:r>
      <w:r>
        <w:rPr>
          <w:lang w:val="ru-RU"/>
        </w:rPr>
        <w:t>финансирование</w:t>
      </w:r>
      <w:r w:rsidRPr="004767DB">
        <w:rPr>
          <w:lang w:val="ru-RU"/>
        </w:rPr>
        <w:t>.</w:t>
      </w:r>
      <w:r>
        <w:rPr>
          <w:lang w:val="ru-RU"/>
        </w:rPr>
        <w:t xml:space="preserve"> Это</w:t>
      </w:r>
      <w:r w:rsidRPr="007370AF">
        <w:rPr>
          <w:lang w:val="ru-RU"/>
        </w:rPr>
        <w:t xml:space="preserve"> </w:t>
      </w:r>
      <w:r>
        <w:rPr>
          <w:lang w:val="ru-RU"/>
        </w:rPr>
        <w:t>будет</w:t>
      </w:r>
      <w:r w:rsidRPr="007370AF">
        <w:rPr>
          <w:lang w:val="ru-RU"/>
        </w:rPr>
        <w:t xml:space="preserve"> </w:t>
      </w:r>
      <w:r>
        <w:rPr>
          <w:lang w:val="ru-RU"/>
        </w:rPr>
        <w:t>определено</w:t>
      </w:r>
      <w:r w:rsidRPr="007370AF">
        <w:rPr>
          <w:lang w:val="ru-RU"/>
        </w:rPr>
        <w:t xml:space="preserve"> </w:t>
      </w:r>
      <w:r>
        <w:rPr>
          <w:lang w:val="ru-RU"/>
        </w:rPr>
        <w:t>в</w:t>
      </w:r>
      <w:r w:rsidRPr="007370AF">
        <w:rPr>
          <w:lang w:val="ru-RU"/>
        </w:rPr>
        <w:t xml:space="preserve"> </w:t>
      </w:r>
      <w:r>
        <w:rPr>
          <w:lang w:val="ru-RU"/>
        </w:rPr>
        <w:t>соответствии</w:t>
      </w:r>
      <w:r w:rsidRPr="007370AF">
        <w:rPr>
          <w:lang w:val="ru-RU"/>
        </w:rPr>
        <w:t xml:space="preserve"> </w:t>
      </w:r>
      <w:r>
        <w:rPr>
          <w:lang w:val="ru-RU"/>
        </w:rPr>
        <w:t>с</w:t>
      </w:r>
      <w:r w:rsidRPr="007370AF">
        <w:rPr>
          <w:lang w:val="ru-RU"/>
        </w:rPr>
        <w:t xml:space="preserve"> </w:t>
      </w:r>
      <w:r>
        <w:rPr>
          <w:lang w:val="ru-RU"/>
        </w:rPr>
        <w:t>решениями</w:t>
      </w:r>
      <w:r w:rsidRPr="007370AF">
        <w:rPr>
          <w:lang w:val="ru-RU"/>
        </w:rPr>
        <w:t xml:space="preserve"> </w:t>
      </w:r>
      <w:r>
        <w:rPr>
          <w:lang w:val="ru-RU"/>
        </w:rPr>
        <w:t>Консультативного</w:t>
      </w:r>
      <w:r w:rsidRPr="007370AF">
        <w:rPr>
          <w:lang w:val="ru-RU"/>
        </w:rPr>
        <w:t xml:space="preserve"> </w:t>
      </w:r>
      <w:r>
        <w:rPr>
          <w:lang w:val="ru-RU"/>
        </w:rPr>
        <w:t>совета</w:t>
      </w:r>
      <w:r w:rsidRPr="007370AF">
        <w:rPr>
          <w:lang w:val="ru-RU"/>
        </w:rPr>
        <w:t xml:space="preserve">. </w:t>
      </w:r>
      <w:r>
        <w:rPr>
          <w:lang w:val="ru-RU"/>
        </w:rPr>
        <w:t>Делегация</w:t>
      </w:r>
      <w:r w:rsidRPr="009368B6">
        <w:rPr>
          <w:lang w:val="ru-RU"/>
        </w:rPr>
        <w:t xml:space="preserve"> </w:t>
      </w:r>
      <w:r>
        <w:rPr>
          <w:lang w:val="ru-RU"/>
        </w:rPr>
        <w:t xml:space="preserve">надеется, что она ответила на вопрос, заданный делегацией Ирана (Исламской Республики). С Правилами Добровольного фонда можно ознакомиться в любой момент, в них очень прозрачно и </w:t>
      </w:r>
      <w:r>
        <w:rPr>
          <w:lang w:val="ru-RU"/>
        </w:rPr>
        <w:lastRenderedPageBreak/>
        <w:t>четко оговорен порядок вынесения решений. Делегация</w:t>
      </w:r>
      <w:r w:rsidRPr="009368B6">
        <w:rPr>
          <w:lang w:val="ru-RU"/>
        </w:rPr>
        <w:t xml:space="preserve"> </w:t>
      </w:r>
      <w:r>
        <w:rPr>
          <w:lang w:val="ru-RU"/>
        </w:rPr>
        <w:t>готова</w:t>
      </w:r>
      <w:r w:rsidRPr="009368B6">
        <w:rPr>
          <w:lang w:val="ru-RU"/>
        </w:rPr>
        <w:t xml:space="preserve"> </w:t>
      </w:r>
      <w:r>
        <w:rPr>
          <w:lang w:val="ru-RU"/>
        </w:rPr>
        <w:t>продолжить</w:t>
      </w:r>
      <w:r w:rsidRPr="009368B6">
        <w:rPr>
          <w:lang w:val="ru-RU"/>
        </w:rPr>
        <w:t xml:space="preserve"> </w:t>
      </w:r>
      <w:r>
        <w:rPr>
          <w:lang w:val="ru-RU"/>
        </w:rPr>
        <w:t>обсуждение</w:t>
      </w:r>
      <w:r w:rsidRPr="009368B6">
        <w:rPr>
          <w:lang w:val="ru-RU"/>
        </w:rPr>
        <w:t xml:space="preserve"> </w:t>
      </w:r>
      <w:r>
        <w:rPr>
          <w:lang w:val="ru-RU"/>
        </w:rPr>
        <w:t>конкретных</w:t>
      </w:r>
      <w:r w:rsidRPr="009368B6">
        <w:rPr>
          <w:lang w:val="ru-RU"/>
        </w:rPr>
        <w:t xml:space="preserve"> </w:t>
      </w:r>
      <w:r>
        <w:rPr>
          <w:lang w:val="ru-RU"/>
        </w:rPr>
        <w:t>вопросов</w:t>
      </w:r>
      <w:r w:rsidRPr="009368B6">
        <w:rPr>
          <w:lang w:val="ru-RU"/>
        </w:rPr>
        <w:t xml:space="preserve"> </w:t>
      </w:r>
      <w:r>
        <w:rPr>
          <w:lang w:val="ru-RU"/>
        </w:rPr>
        <w:t>с</w:t>
      </w:r>
      <w:r w:rsidRPr="009368B6">
        <w:rPr>
          <w:lang w:val="ru-RU"/>
        </w:rPr>
        <w:t xml:space="preserve"> </w:t>
      </w:r>
      <w:r>
        <w:rPr>
          <w:lang w:val="ru-RU"/>
        </w:rPr>
        <w:t>теми</w:t>
      </w:r>
      <w:r w:rsidRPr="009368B6">
        <w:rPr>
          <w:lang w:val="ru-RU"/>
        </w:rPr>
        <w:t xml:space="preserve"> </w:t>
      </w:r>
      <w:r>
        <w:rPr>
          <w:lang w:val="ru-RU"/>
        </w:rPr>
        <w:t>делегациями</w:t>
      </w:r>
      <w:r w:rsidRPr="009368B6">
        <w:rPr>
          <w:lang w:val="ru-RU"/>
        </w:rPr>
        <w:t xml:space="preserve">, </w:t>
      </w:r>
      <w:r>
        <w:rPr>
          <w:lang w:val="ru-RU"/>
        </w:rPr>
        <w:t>которые</w:t>
      </w:r>
      <w:r w:rsidRPr="009368B6">
        <w:rPr>
          <w:lang w:val="ru-RU"/>
        </w:rPr>
        <w:t xml:space="preserve"> </w:t>
      </w:r>
      <w:r>
        <w:rPr>
          <w:lang w:val="ru-RU"/>
        </w:rPr>
        <w:t>испытывают</w:t>
      </w:r>
      <w:r w:rsidRPr="009368B6">
        <w:rPr>
          <w:lang w:val="ru-RU"/>
        </w:rPr>
        <w:t xml:space="preserve"> </w:t>
      </w:r>
      <w:r>
        <w:rPr>
          <w:lang w:val="ru-RU"/>
        </w:rPr>
        <w:t>обеспокоенность.</w:t>
      </w:r>
    </w:p>
    <w:p w:rsidR="00B4287D" w:rsidRPr="00A62BD5" w:rsidRDefault="00B4287D" w:rsidP="00B4287D">
      <w:pPr>
        <w:pStyle w:val="ONUME"/>
        <w:tabs>
          <w:tab w:val="num" w:pos="0"/>
          <w:tab w:val="left" w:pos="567"/>
          <w:tab w:val="left" w:pos="1440"/>
        </w:tabs>
        <w:rPr>
          <w:lang w:val="ru-RU"/>
        </w:rPr>
      </w:pPr>
      <w:r>
        <w:rPr>
          <w:lang w:val="ru-RU"/>
        </w:rPr>
        <w:t>Председатель предложил соавторам предложения провести консультации с заинтересованными делегациями. Обсуждение этого вопроса было приостановлено и продолжено на следующий день.</w:t>
      </w:r>
    </w:p>
    <w:p w:rsidR="00B4287D" w:rsidRPr="00A62BD5" w:rsidRDefault="00B4287D" w:rsidP="00B4287D">
      <w:pPr>
        <w:pStyle w:val="ONUME"/>
        <w:tabs>
          <w:tab w:val="num" w:pos="0"/>
          <w:tab w:val="left" w:pos="567"/>
          <w:tab w:val="left" w:pos="1440"/>
        </w:tabs>
        <w:rPr>
          <w:lang w:val="ru-RU"/>
        </w:rPr>
      </w:pPr>
      <w:r>
        <w:rPr>
          <w:lang w:val="ru-RU"/>
        </w:rPr>
        <w:t>Делегация Соединенных Штатов Америки горячо поддержала активное участие коренных общин в работе МКГР и переговорах на основе подготовленных текстов, которые проходят в рамках МКГР. Безусловно, очень важно, чтобы в дискуссии принимали участие все заинтересованные стороны, однако делегация не может поддержать такое предложение, которое предусматривает финансирование этой цели из основного бюджета ВОИС. Принципиально</w:t>
      </w:r>
      <w:r w:rsidRPr="005121FD">
        <w:rPr>
          <w:lang w:val="ru-RU"/>
        </w:rPr>
        <w:t xml:space="preserve"> </w:t>
      </w:r>
      <w:r>
        <w:rPr>
          <w:lang w:val="ru-RU"/>
        </w:rPr>
        <w:t>важно</w:t>
      </w:r>
      <w:r w:rsidRPr="005121FD">
        <w:rPr>
          <w:lang w:val="ru-RU"/>
        </w:rPr>
        <w:t xml:space="preserve">, </w:t>
      </w:r>
      <w:r>
        <w:rPr>
          <w:lang w:val="ru-RU"/>
        </w:rPr>
        <w:t>чтобы</w:t>
      </w:r>
      <w:r w:rsidRPr="005121FD">
        <w:rPr>
          <w:lang w:val="ru-RU"/>
        </w:rPr>
        <w:t xml:space="preserve"> </w:t>
      </w:r>
      <w:r>
        <w:rPr>
          <w:lang w:val="ru-RU"/>
        </w:rPr>
        <w:t>средства</w:t>
      </w:r>
      <w:r w:rsidRPr="005121FD">
        <w:rPr>
          <w:lang w:val="ru-RU"/>
        </w:rPr>
        <w:t xml:space="preserve">, </w:t>
      </w:r>
      <w:r>
        <w:rPr>
          <w:lang w:val="ru-RU"/>
        </w:rPr>
        <w:t>перечисленные</w:t>
      </w:r>
      <w:r w:rsidRPr="005121FD">
        <w:rPr>
          <w:lang w:val="ru-RU"/>
        </w:rPr>
        <w:t xml:space="preserve"> </w:t>
      </w:r>
      <w:r>
        <w:rPr>
          <w:lang w:val="ru-RU"/>
        </w:rPr>
        <w:t>в</w:t>
      </w:r>
      <w:r w:rsidRPr="005121FD">
        <w:rPr>
          <w:lang w:val="ru-RU"/>
        </w:rPr>
        <w:t xml:space="preserve"> </w:t>
      </w:r>
      <w:r>
        <w:rPr>
          <w:lang w:val="ru-RU"/>
        </w:rPr>
        <w:t>Добровольный</w:t>
      </w:r>
      <w:r w:rsidRPr="005121FD">
        <w:rPr>
          <w:lang w:val="ru-RU"/>
        </w:rPr>
        <w:t xml:space="preserve"> </w:t>
      </w:r>
      <w:r>
        <w:rPr>
          <w:lang w:val="ru-RU"/>
        </w:rPr>
        <w:t>фонд</w:t>
      </w:r>
      <w:r w:rsidRPr="005121FD">
        <w:rPr>
          <w:lang w:val="ru-RU"/>
        </w:rPr>
        <w:t xml:space="preserve">, </w:t>
      </w:r>
      <w:r>
        <w:rPr>
          <w:lang w:val="ru-RU"/>
        </w:rPr>
        <w:t>никак</w:t>
      </w:r>
      <w:r w:rsidRPr="005121FD">
        <w:rPr>
          <w:lang w:val="ru-RU"/>
        </w:rPr>
        <w:t xml:space="preserve"> </w:t>
      </w:r>
      <w:r>
        <w:rPr>
          <w:lang w:val="ru-RU"/>
        </w:rPr>
        <w:t>не</w:t>
      </w:r>
      <w:r w:rsidRPr="005121FD">
        <w:rPr>
          <w:lang w:val="ru-RU"/>
        </w:rPr>
        <w:t xml:space="preserve"> </w:t>
      </w:r>
      <w:r>
        <w:rPr>
          <w:lang w:val="ru-RU"/>
        </w:rPr>
        <w:t>пересекались</w:t>
      </w:r>
      <w:r w:rsidRPr="005121FD">
        <w:rPr>
          <w:lang w:val="ru-RU"/>
        </w:rPr>
        <w:t xml:space="preserve"> </w:t>
      </w:r>
      <w:r>
        <w:rPr>
          <w:lang w:val="ru-RU"/>
        </w:rPr>
        <w:t>с</w:t>
      </w:r>
      <w:r w:rsidRPr="005121FD">
        <w:rPr>
          <w:lang w:val="ru-RU"/>
        </w:rPr>
        <w:t xml:space="preserve"> </w:t>
      </w:r>
      <w:r>
        <w:rPr>
          <w:lang w:val="ru-RU"/>
        </w:rPr>
        <w:t>регулярным</w:t>
      </w:r>
      <w:r w:rsidRPr="005121FD">
        <w:rPr>
          <w:lang w:val="ru-RU"/>
        </w:rPr>
        <w:t xml:space="preserve"> </w:t>
      </w:r>
      <w:r>
        <w:rPr>
          <w:lang w:val="ru-RU"/>
        </w:rPr>
        <w:t>бюджетом</w:t>
      </w:r>
      <w:r w:rsidRPr="005121FD">
        <w:rPr>
          <w:lang w:val="ru-RU"/>
        </w:rPr>
        <w:t xml:space="preserve">. </w:t>
      </w:r>
      <w:r>
        <w:rPr>
          <w:lang w:val="ru-RU"/>
        </w:rPr>
        <w:t>Взносы государств-членов в Добровольный фонд всячески приветствуются, но никогда не было такого, чтобы средства Фонда перечислялись в бюджет и наоборот. Средства, сэкономленные за счет эффективности затрат, следует вернуть в основной бюджет в соответствии с руководящими указаниями государств-членов.  Делегация заявила, что Соединенные Штаты Америки намерены осуществить взнос с Фонд. Она</w:t>
      </w:r>
      <w:r w:rsidRPr="005121FD">
        <w:rPr>
          <w:lang w:val="ru-RU"/>
        </w:rPr>
        <w:t xml:space="preserve"> </w:t>
      </w:r>
      <w:r>
        <w:rPr>
          <w:lang w:val="ru-RU"/>
        </w:rPr>
        <w:t>с</w:t>
      </w:r>
      <w:r w:rsidRPr="005121FD">
        <w:rPr>
          <w:lang w:val="ru-RU"/>
        </w:rPr>
        <w:t xml:space="preserve"> </w:t>
      </w:r>
      <w:r>
        <w:rPr>
          <w:lang w:val="ru-RU"/>
        </w:rPr>
        <w:t>радостью</w:t>
      </w:r>
      <w:r w:rsidRPr="005121FD">
        <w:rPr>
          <w:lang w:val="ru-RU"/>
        </w:rPr>
        <w:t xml:space="preserve"> </w:t>
      </w:r>
      <w:r>
        <w:rPr>
          <w:lang w:val="ru-RU"/>
        </w:rPr>
        <w:t>обязуется</w:t>
      </w:r>
      <w:r w:rsidRPr="005121FD">
        <w:rPr>
          <w:lang w:val="ru-RU"/>
        </w:rPr>
        <w:t xml:space="preserve"> </w:t>
      </w:r>
      <w:r>
        <w:rPr>
          <w:lang w:val="ru-RU"/>
        </w:rPr>
        <w:t>внести</w:t>
      </w:r>
      <w:r w:rsidRPr="005121FD">
        <w:rPr>
          <w:lang w:val="ru-RU"/>
        </w:rPr>
        <w:t xml:space="preserve"> </w:t>
      </w:r>
      <w:r>
        <w:rPr>
          <w:lang w:val="ru-RU"/>
        </w:rPr>
        <w:t>сумму</w:t>
      </w:r>
      <w:r w:rsidRPr="005121FD">
        <w:rPr>
          <w:lang w:val="ru-RU"/>
        </w:rPr>
        <w:t xml:space="preserve"> </w:t>
      </w:r>
      <w:r>
        <w:rPr>
          <w:lang w:val="ru-RU"/>
        </w:rPr>
        <w:t>в</w:t>
      </w:r>
      <w:r w:rsidRPr="005121FD">
        <w:rPr>
          <w:lang w:val="ru-RU"/>
        </w:rPr>
        <w:t xml:space="preserve"> </w:t>
      </w:r>
      <w:r>
        <w:rPr>
          <w:lang w:val="ru-RU"/>
        </w:rPr>
        <w:t>размере</w:t>
      </w:r>
      <w:r w:rsidRPr="005121FD">
        <w:rPr>
          <w:lang w:val="ru-RU"/>
        </w:rPr>
        <w:t xml:space="preserve"> 10 </w:t>
      </w:r>
      <w:r>
        <w:rPr>
          <w:lang w:val="ru-RU"/>
        </w:rPr>
        <w:t>тыс</w:t>
      </w:r>
      <w:r w:rsidRPr="005121FD">
        <w:rPr>
          <w:lang w:val="ru-RU"/>
        </w:rPr>
        <w:t xml:space="preserve">. </w:t>
      </w:r>
      <w:r>
        <w:rPr>
          <w:lang w:val="ru-RU"/>
        </w:rPr>
        <w:t>долл</w:t>
      </w:r>
      <w:r w:rsidRPr="005121FD">
        <w:rPr>
          <w:lang w:val="ru-RU"/>
        </w:rPr>
        <w:t xml:space="preserve">. </w:t>
      </w:r>
      <w:r>
        <w:rPr>
          <w:lang w:val="ru-RU"/>
        </w:rPr>
        <w:t>США</w:t>
      </w:r>
      <w:r w:rsidRPr="005121FD">
        <w:rPr>
          <w:lang w:val="ru-RU"/>
        </w:rPr>
        <w:t xml:space="preserve"> </w:t>
      </w:r>
      <w:r>
        <w:rPr>
          <w:lang w:val="ru-RU"/>
        </w:rPr>
        <w:t>после</w:t>
      </w:r>
      <w:r w:rsidRPr="005121FD">
        <w:rPr>
          <w:lang w:val="ru-RU"/>
        </w:rPr>
        <w:t xml:space="preserve"> </w:t>
      </w:r>
      <w:r>
        <w:rPr>
          <w:lang w:val="ru-RU"/>
        </w:rPr>
        <w:t>того</w:t>
      </w:r>
      <w:r w:rsidRPr="005121FD">
        <w:rPr>
          <w:lang w:val="ru-RU"/>
        </w:rPr>
        <w:t xml:space="preserve">, </w:t>
      </w:r>
      <w:r>
        <w:rPr>
          <w:lang w:val="ru-RU"/>
        </w:rPr>
        <w:t>как</w:t>
      </w:r>
      <w:r w:rsidRPr="005121FD">
        <w:rPr>
          <w:lang w:val="ru-RU"/>
        </w:rPr>
        <w:t xml:space="preserve"> </w:t>
      </w:r>
      <w:r>
        <w:rPr>
          <w:lang w:val="ru-RU"/>
        </w:rPr>
        <w:t>ВПТЗ</w:t>
      </w:r>
      <w:r w:rsidRPr="005121FD">
        <w:rPr>
          <w:lang w:val="ru-RU"/>
        </w:rPr>
        <w:t xml:space="preserve"> </w:t>
      </w:r>
      <w:r>
        <w:rPr>
          <w:lang w:val="ru-RU"/>
        </w:rPr>
        <w:t>и</w:t>
      </w:r>
      <w:r w:rsidRPr="005121FD">
        <w:rPr>
          <w:lang w:val="ru-RU"/>
        </w:rPr>
        <w:t xml:space="preserve"> </w:t>
      </w:r>
      <w:r>
        <w:rPr>
          <w:lang w:val="ru-RU"/>
        </w:rPr>
        <w:t>Государственный</w:t>
      </w:r>
      <w:r w:rsidRPr="005121FD">
        <w:rPr>
          <w:lang w:val="ru-RU"/>
        </w:rPr>
        <w:t xml:space="preserve"> </w:t>
      </w:r>
      <w:r>
        <w:rPr>
          <w:lang w:val="ru-RU"/>
        </w:rPr>
        <w:t>департамент</w:t>
      </w:r>
      <w:r w:rsidRPr="005121FD">
        <w:rPr>
          <w:lang w:val="ru-RU"/>
        </w:rPr>
        <w:t xml:space="preserve"> </w:t>
      </w:r>
      <w:r>
        <w:rPr>
          <w:lang w:val="ru-RU"/>
        </w:rPr>
        <w:t>определят</w:t>
      </w:r>
      <w:r w:rsidRPr="005121FD">
        <w:rPr>
          <w:lang w:val="ru-RU"/>
        </w:rPr>
        <w:t xml:space="preserve"> </w:t>
      </w:r>
      <w:r>
        <w:rPr>
          <w:lang w:val="ru-RU"/>
        </w:rPr>
        <w:t>все</w:t>
      </w:r>
      <w:r w:rsidRPr="005121FD">
        <w:rPr>
          <w:lang w:val="ru-RU"/>
        </w:rPr>
        <w:t xml:space="preserve"> </w:t>
      </w:r>
      <w:r>
        <w:rPr>
          <w:lang w:val="ru-RU"/>
        </w:rPr>
        <w:t>конкретные</w:t>
      </w:r>
      <w:r w:rsidRPr="005121FD">
        <w:rPr>
          <w:lang w:val="ru-RU"/>
        </w:rPr>
        <w:t xml:space="preserve"> </w:t>
      </w:r>
      <w:r>
        <w:rPr>
          <w:lang w:val="ru-RU"/>
        </w:rPr>
        <w:t>детали. Делегация</w:t>
      </w:r>
      <w:r w:rsidRPr="00195B66">
        <w:rPr>
          <w:lang w:val="ru-RU"/>
        </w:rPr>
        <w:t xml:space="preserve"> </w:t>
      </w:r>
      <w:r>
        <w:rPr>
          <w:lang w:val="ru-RU"/>
        </w:rPr>
        <w:t>выразила</w:t>
      </w:r>
      <w:r w:rsidRPr="00195B66">
        <w:rPr>
          <w:lang w:val="ru-RU"/>
        </w:rPr>
        <w:t xml:space="preserve"> </w:t>
      </w:r>
      <w:r>
        <w:rPr>
          <w:lang w:val="ru-RU"/>
        </w:rPr>
        <w:t>надежду</w:t>
      </w:r>
      <w:r w:rsidRPr="00195B66">
        <w:rPr>
          <w:lang w:val="ru-RU"/>
        </w:rPr>
        <w:t xml:space="preserve">, </w:t>
      </w:r>
      <w:r>
        <w:rPr>
          <w:lang w:val="ru-RU"/>
        </w:rPr>
        <w:t>что</w:t>
      </w:r>
      <w:r w:rsidRPr="00195B66">
        <w:rPr>
          <w:lang w:val="ru-RU"/>
        </w:rPr>
        <w:t xml:space="preserve"> </w:t>
      </w:r>
      <w:r>
        <w:rPr>
          <w:lang w:val="ru-RU"/>
        </w:rPr>
        <w:t>средства будут перечислены максимально быстро. Делегация</w:t>
      </w:r>
      <w:r w:rsidRPr="00195B66">
        <w:rPr>
          <w:lang w:val="ru-RU"/>
        </w:rPr>
        <w:t xml:space="preserve"> </w:t>
      </w:r>
      <w:r>
        <w:rPr>
          <w:lang w:val="ru-RU"/>
        </w:rPr>
        <w:t>заявила</w:t>
      </w:r>
      <w:r w:rsidRPr="00195B66">
        <w:rPr>
          <w:lang w:val="ru-RU"/>
        </w:rPr>
        <w:t xml:space="preserve">, </w:t>
      </w:r>
      <w:r>
        <w:rPr>
          <w:lang w:val="ru-RU"/>
        </w:rPr>
        <w:t>что</w:t>
      </w:r>
      <w:r w:rsidRPr="00195B66">
        <w:rPr>
          <w:lang w:val="ru-RU"/>
        </w:rPr>
        <w:t xml:space="preserve"> </w:t>
      </w:r>
      <w:r>
        <w:rPr>
          <w:lang w:val="ru-RU"/>
        </w:rPr>
        <w:t>высоко</w:t>
      </w:r>
      <w:r w:rsidRPr="00195B66">
        <w:rPr>
          <w:lang w:val="ru-RU"/>
        </w:rPr>
        <w:t xml:space="preserve"> </w:t>
      </w:r>
      <w:r>
        <w:rPr>
          <w:lang w:val="ru-RU"/>
        </w:rPr>
        <w:t>ценит</w:t>
      </w:r>
      <w:r w:rsidRPr="00195B66">
        <w:rPr>
          <w:lang w:val="ru-RU"/>
        </w:rPr>
        <w:t xml:space="preserve"> </w:t>
      </w:r>
      <w:r>
        <w:rPr>
          <w:lang w:val="ru-RU"/>
        </w:rPr>
        <w:t>участие</w:t>
      </w:r>
      <w:r w:rsidRPr="00195B66">
        <w:rPr>
          <w:lang w:val="ru-RU"/>
        </w:rPr>
        <w:t xml:space="preserve"> </w:t>
      </w:r>
      <w:r>
        <w:rPr>
          <w:lang w:val="ru-RU"/>
        </w:rPr>
        <w:t>коренных</w:t>
      </w:r>
      <w:r w:rsidRPr="00195B66">
        <w:rPr>
          <w:lang w:val="ru-RU"/>
        </w:rPr>
        <w:t xml:space="preserve"> </w:t>
      </w:r>
      <w:r>
        <w:rPr>
          <w:lang w:val="ru-RU"/>
        </w:rPr>
        <w:t>и</w:t>
      </w:r>
      <w:r w:rsidRPr="00195B66">
        <w:rPr>
          <w:lang w:val="ru-RU"/>
        </w:rPr>
        <w:t xml:space="preserve"> </w:t>
      </w:r>
      <w:r>
        <w:rPr>
          <w:lang w:val="ru-RU"/>
        </w:rPr>
        <w:t>местных</w:t>
      </w:r>
      <w:r w:rsidRPr="00195B66">
        <w:rPr>
          <w:lang w:val="ru-RU"/>
        </w:rPr>
        <w:t xml:space="preserve"> </w:t>
      </w:r>
      <w:r>
        <w:rPr>
          <w:lang w:val="ru-RU"/>
        </w:rPr>
        <w:t>общин</w:t>
      </w:r>
      <w:r w:rsidRPr="00195B66">
        <w:rPr>
          <w:lang w:val="ru-RU"/>
        </w:rPr>
        <w:t xml:space="preserve"> </w:t>
      </w:r>
      <w:r>
        <w:rPr>
          <w:lang w:val="ru-RU"/>
        </w:rPr>
        <w:t>и</w:t>
      </w:r>
      <w:r w:rsidRPr="00195B66">
        <w:rPr>
          <w:lang w:val="ru-RU"/>
        </w:rPr>
        <w:t xml:space="preserve"> </w:t>
      </w:r>
      <w:r>
        <w:rPr>
          <w:lang w:val="ru-RU"/>
        </w:rPr>
        <w:t>их</w:t>
      </w:r>
      <w:r w:rsidRPr="00195B66">
        <w:rPr>
          <w:lang w:val="ru-RU"/>
        </w:rPr>
        <w:t xml:space="preserve"> </w:t>
      </w:r>
      <w:r>
        <w:rPr>
          <w:lang w:val="ru-RU"/>
        </w:rPr>
        <w:t>вклад</w:t>
      </w:r>
      <w:r w:rsidRPr="00195B66">
        <w:rPr>
          <w:lang w:val="ru-RU"/>
        </w:rPr>
        <w:t xml:space="preserve"> </w:t>
      </w:r>
      <w:r>
        <w:rPr>
          <w:lang w:val="ru-RU"/>
        </w:rPr>
        <w:t>в</w:t>
      </w:r>
      <w:r w:rsidRPr="00195B66">
        <w:rPr>
          <w:lang w:val="ru-RU"/>
        </w:rPr>
        <w:t xml:space="preserve"> </w:t>
      </w:r>
      <w:r>
        <w:rPr>
          <w:lang w:val="ru-RU"/>
        </w:rPr>
        <w:t>работу</w:t>
      </w:r>
      <w:r w:rsidRPr="00195B66">
        <w:rPr>
          <w:lang w:val="ru-RU"/>
        </w:rPr>
        <w:t xml:space="preserve"> </w:t>
      </w:r>
      <w:r>
        <w:rPr>
          <w:lang w:val="ru-RU"/>
        </w:rPr>
        <w:t>МКГР</w:t>
      </w:r>
      <w:r w:rsidRPr="00195B66">
        <w:rPr>
          <w:lang w:val="ru-RU"/>
        </w:rPr>
        <w:t xml:space="preserve">, </w:t>
      </w:r>
      <w:r>
        <w:rPr>
          <w:lang w:val="ru-RU"/>
        </w:rPr>
        <w:t>и</w:t>
      </w:r>
      <w:r w:rsidRPr="00195B66">
        <w:rPr>
          <w:lang w:val="ru-RU"/>
        </w:rPr>
        <w:t xml:space="preserve"> </w:t>
      </w:r>
      <w:r>
        <w:rPr>
          <w:lang w:val="ru-RU"/>
        </w:rPr>
        <w:t>обратилась</w:t>
      </w:r>
      <w:r w:rsidRPr="00195B66">
        <w:rPr>
          <w:lang w:val="ru-RU"/>
        </w:rPr>
        <w:t xml:space="preserve"> </w:t>
      </w:r>
      <w:r>
        <w:rPr>
          <w:lang w:val="ru-RU"/>
        </w:rPr>
        <w:t>к</w:t>
      </w:r>
      <w:r w:rsidRPr="00195B66">
        <w:rPr>
          <w:lang w:val="ru-RU"/>
        </w:rPr>
        <w:t xml:space="preserve"> </w:t>
      </w:r>
      <w:r>
        <w:rPr>
          <w:lang w:val="ru-RU"/>
        </w:rPr>
        <w:t>другим</w:t>
      </w:r>
      <w:r w:rsidRPr="00195B66">
        <w:rPr>
          <w:lang w:val="ru-RU"/>
        </w:rPr>
        <w:t xml:space="preserve"> </w:t>
      </w:r>
      <w:r>
        <w:rPr>
          <w:lang w:val="ru-RU"/>
        </w:rPr>
        <w:t>государствам</w:t>
      </w:r>
      <w:r w:rsidRPr="00195B66">
        <w:rPr>
          <w:lang w:val="ru-RU"/>
        </w:rPr>
        <w:t>-</w:t>
      </w:r>
      <w:r>
        <w:rPr>
          <w:lang w:val="ru-RU"/>
        </w:rPr>
        <w:t>членам</w:t>
      </w:r>
      <w:r w:rsidRPr="00195B66">
        <w:rPr>
          <w:lang w:val="ru-RU"/>
        </w:rPr>
        <w:t xml:space="preserve"> </w:t>
      </w:r>
      <w:r>
        <w:rPr>
          <w:lang w:val="ru-RU"/>
        </w:rPr>
        <w:t>с</w:t>
      </w:r>
      <w:r w:rsidRPr="00195B66">
        <w:rPr>
          <w:lang w:val="ru-RU"/>
        </w:rPr>
        <w:t xml:space="preserve"> </w:t>
      </w:r>
      <w:r>
        <w:rPr>
          <w:lang w:val="ru-RU"/>
        </w:rPr>
        <w:t>призывом</w:t>
      </w:r>
      <w:r w:rsidRPr="00195B66">
        <w:rPr>
          <w:lang w:val="ru-RU"/>
        </w:rPr>
        <w:t xml:space="preserve"> </w:t>
      </w:r>
      <w:r>
        <w:rPr>
          <w:lang w:val="ru-RU"/>
        </w:rPr>
        <w:t>перечислить средства в Добровольный фонд. Кроме</w:t>
      </w:r>
      <w:r w:rsidRPr="00195B66">
        <w:rPr>
          <w:lang w:val="ru-RU"/>
        </w:rPr>
        <w:t xml:space="preserve"> </w:t>
      </w:r>
      <w:r>
        <w:rPr>
          <w:lang w:val="ru-RU"/>
        </w:rPr>
        <w:t>того</w:t>
      </w:r>
      <w:r w:rsidRPr="00195B66">
        <w:rPr>
          <w:lang w:val="ru-RU"/>
        </w:rPr>
        <w:t xml:space="preserve">, </w:t>
      </w:r>
      <w:r>
        <w:rPr>
          <w:lang w:val="ru-RU"/>
        </w:rPr>
        <w:t>она</w:t>
      </w:r>
      <w:r w:rsidRPr="00195B66">
        <w:rPr>
          <w:lang w:val="ru-RU"/>
        </w:rPr>
        <w:t xml:space="preserve"> </w:t>
      </w:r>
      <w:r>
        <w:rPr>
          <w:lang w:val="ru-RU"/>
        </w:rPr>
        <w:t>предложила</w:t>
      </w:r>
      <w:r w:rsidRPr="00195B66">
        <w:rPr>
          <w:lang w:val="ru-RU"/>
        </w:rPr>
        <w:t xml:space="preserve">, </w:t>
      </w:r>
      <w:r>
        <w:rPr>
          <w:lang w:val="ru-RU"/>
        </w:rPr>
        <w:t>чтобы</w:t>
      </w:r>
      <w:r w:rsidRPr="00195B66">
        <w:rPr>
          <w:lang w:val="ru-RU"/>
        </w:rPr>
        <w:t xml:space="preserve"> </w:t>
      </w:r>
      <w:r>
        <w:rPr>
          <w:lang w:val="ru-RU"/>
        </w:rPr>
        <w:t>Секретариат</w:t>
      </w:r>
      <w:r w:rsidRPr="00195B66">
        <w:rPr>
          <w:lang w:val="ru-RU"/>
        </w:rPr>
        <w:t xml:space="preserve"> </w:t>
      </w:r>
      <w:r>
        <w:rPr>
          <w:lang w:val="ru-RU"/>
        </w:rPr>
        <w:t>представил</w:t>
      </w:r>
      <w:r w:rsidRPr="00195B66">
        <w:rPr>
          <w:lang w:val="ru-RU"/>
        </w:rPr>
        <w:t xml:space="preserve"> </w:t>
      </w:r>
      <w:r>
        <w:rPr>
          <w:lang w:val="ru-RU"/>
        </w:rPr>
        <w:t>ориентировочный</w:t>
      </w:r>
      <w:r w:rsidRPr="00195B66">
        <w:rPr>
          <w:lang w:val="ru-RU"/>
        </w:rPr>
        <w:t xml:space="preserve"> </w:t>
      </w:r>
      <w:r>
        <w:rPr>
          <w:lang w:val="ru-RU"/>
        </w:rPr>
        <w:t>подсчет</w:t>
      </w:r>
      <w:r w:rsidRPr="00195B66">
        <w:rPr>
          <w:lang w:val="ru-RU"/>
        </w:rPr>
        <w:t xml:space="preserve"> </w:t>
      </w:r>
      <w:r>
        <w:rPr>
          <w:lang w:val="ru-RU"/>
        </w:rPr>
        <w:t>суммы</w:t>
      </w:r>
      <w:r w:rsidRPr="00195B66">
        <w:rPr>
          <w:lang w:val="ru-RU"/>
        </w:rPr>
        <w:t xml:space="preserve">, </w:t>
      </w:r>
      <w:r>
        <w:rPr>
          <w:lang w:val="ru-RU"/>
        </w:rPr>
        <w:t>которую</w:t>
      </w:r>
      <w:r w:rsidRPr="00195B66">
        <w:rPr>
          <w:lang w:val="ru-RU"/>
        </w:rPr>
        <w:t xml:space="preserve"> </w:t>
      </w:r>
      <w:r>
        <w:rPr>
          <w:lang w:val="ru-RU"/>
        </w:rPr>
        <w:t>добровольные</w:t>
      </w:r>
      <w:r w:rsidRPr="00195B66">
        <w:rPr>
          <w:lang w:val="ru-RU"/>
        </w:rPr>
        <w:t xml:space="preserve"> </w:t>
      </w:r>
      <w:r>
        <w:rPr>
          <w:lang w:val="ru-RU"/>
        </w:rPr>
        <w:t>доноры</w:t>
      </w:r>
      <w:r w:rsidRPr="00195B66">
        <w:rPr>
          <w:lang w:val="ru-RU"/>
        </w:rPr>
        <w:t xml:space="preserve"> </w:t>
      </w:r>
      <w:r>
        <w:rPr>
          <w:lang w:val="ru-RU"/>
        </w:rPr>
        <w:t>ежегодно</w:t>
      </w:r>
      <w:r w:rsidRPr="00195B66">
        <w:rPr>
          <w:lang w:val="ru-RU"/>
        </w:rPr>
        <w:t xml:space="preserve"> </w:t>
      </w:r>
      <w:r>
        <w:rPr>
          <w:lang w:val="ru-RU"/>
        </w:rPr>
        <w:t>вносят</w:t>
      </w:r>
      <w:r w:rsidRPr="00195B66">
        <w:rPr>
          <w:lang w:val="ru-RU"/>
        </w:rPr>
        <w:t xml:space="preserve"> </w:t>
      </w:r>
      <w:r>
        <w:rPr>
          <w:lang w:val="ru-RU"/>
        </w:rPr>
        <w:t>в</w:t>
      </w:r>
      <w:r w:rsidRPr="00195B66">
        <w:rPr>
          <w:lang w:val="ru-RU"/>
        </w:rPr>
        <w:t xml:space="preserve"> </w:t>
      </w:r>
      <w:r>
        <w:rPr>
          <w:lang w:val="ru-RU"/>
        </w:rPr>
        <w:t>Добровольный</w:t>
      </w:r>
      <w:r w:rsidRPr="00195B66">
        <w:rPr>
          <w:lang w:val="ru-RU"/>
        </w:rPr>
        <w:t xml:space="preserve"> </w:t>
      </w:r>
      <w:r>
        <w:rPr>
          <w:lang w:val="ru-RU"/>
        </w:rPr>
        <w:t>фонд ВОИС.</w:t>
      </w:r>
      <w:r w:rsidRPr="00195B66">
        <w:rPr>
          <w:lang w:val="ru-RU"/>
        </w:rPr>
        <w:t xml:space="preserve"> </w:t>
      </w:r>
      <w:r>
        <w:rPr>
          <w:lang w:val="ru-RU"/>
        </w:rPr>
        <w:t xml:space="preserve">Это позволит убедиться, что Фонд является самодостаточной единицей, которая способна </w:t>
      </w:r>
      <w:r w:rsidRPr="00195B66">
        <w:rPr>
          <w:lang w:val="ru-RU"/>
        </w:rPr>
        <w:t>более эффективно решать проблему недостаточного финансирования.</w:t>
      </w:r>
      <w:r>
        <w:rPr>
          <w:lang w:val="ru-RU"/>
        </w:rPr>
        <w:t xml:space="preserve"> Делегация предложила Секретариату провести с государствами-членами разъяснительную работу, чтобы привлечь новых доноров.</w:t>
      </w:r>
    </w:p>
    <w:p w:rsidR="00B4287D" w:rsidRPr="00A62BD5" w:rsidRDefault="00B4287D" w:rsidP="00B4287D">
      <w:pPr>
        <w:pStyle w:val="ONUME"/>
        <w:tabs>
          <w:tab w:val="num" w:pos="0"/>
          <w:tab w:val="left" w:pos="567"/>
          <w:tab w:val="left" w:pos="1440"/>
        </w:tabs>
        <w:rPr>
          <w:lang w:val="ru-RU"/>
        </w:rPr>
      </w:pPr>
      <w:r>
        <w:rPr>
          <w:lang w:val="ru-RU"/>
        </w:rPr>
        <w:t>Делегация Германии поддержала заявление делегации Соединенных Штатов Америки.</w:t>
      </w:r>
    </w:p>
    <w:p w:rsidR="00B4287D" w:rsidRPr="00A62BD5" w:rsidRDefault="00B4287D" w:rsidP="00B4287D">
      <w:pPr>
        <w:pStyle w:val="ONUME"/>
        <w:tabs>
          <w:tab w:val="num" w:pos="0"/>
          <w:tab w:val="left" w:pos="567"/>
          <w:tab w:val="left" w:pos="1440"/>
        </w:tabs>
        <w:rPr>
          <w:lang w:val="ru-RU"/>
        </w:rPr>
      </w:pPr>
      <w:r>
        <w:rPr>
          <w:lang w:val="ru-RU"/>
        </w:rPr>
        <w:t>Делегация Чили заявила, что поддержала предложение еще тогда, когда его первый раз представили МКГР. По</w:t>
      </w:r>
      <w:r w:rsidRPr="00125200">
        <w:rPr>
          <w:lang w:val="ru-RU"/>
        </w:rPr>
        <w:t xml:space="preserve"> </w:t>
      </w:r>
      <w:r>
        <w:rPr>
          <w:lang w:val="ru-RU"/>
        </w:rPr>
        <w:t>ее</w:t>
      </w:r>
      <w:r w:rsidRPr="00125200">
        <w:rPr>
          <w:lang w:val="ru-RU"/>
        </w:rPr>
        <w:t xml:space="preserve"> </w:t>
      </w:r>
      <w:r>
        <w:rPr>
          <w:lang w:val="ru-RU"/>
        </w:rPr>
        <w:t>мнению</w:t>
      </w:r>
      <w:r w:rsidRPr="00125200">
        <w:rPr>
          <w:lang w:val="ru-RU"/>
        </w:rPr>
        <w:t xml:space="preserve">, </w:t>
      </w:r>
      <w:r>
        <w:rPr>
          <w:lang w:val="ru-RU"/>
        </w:rPr>
        <w:t>отсутствие</w:t>
      </w:r>
      <w:r w:rsidRPr="00125200">
        <w:rPr>
          <w:lang w:val="ru-RU"/>
        </w:rPr>
        <w:t xml:space="preserve"> </w:t>
      </w:r>
      <w:r>
        <w:rPr>
          <w:lang w:val="ru-RU"/>
        </w:rPr>
        <w:t>финансирования</w:t>
      </w:r>
      <w:r w:rsidRPr="00125200">
        <w:rPr>
          <w:lang w:val="ru-RU"/>
        </w:rPr>
        <w:t xml:space="preserve"> </w:t>
      </w:r>
      <w:r>
        <w:rPr>
          <w:lang w:val="ru-RU"/>
        </w:rPr>
        <w:t>представителей</w:t>
      </w:r>
      <w:r w:rsidRPr="00125200">
        <w:rPr>
          <w:lang w:val="ru-RU"/>
        </w:rPr>
        <w:t xml:space="preserve"> </w:t>
      </w:r>
      <w:r>
        <w:rPr>
          <w:lang w:val="ru-RU"/>
        </w:rPr>
        <w:t>коренных</w:t>
      </w:r>
      <w:r w:rsidRPr="00125200">
        <w:rPr>
          <w:lang w:val="ru-RU"/>
        </w:rPr>
        <w:t xml:space="preserve"> </w:t>
      </w:r>
      <w:r>
        <w:rPr>
          <w:lang w:val="ru-RU"/>
        </w:rPr>
        <w:t>общин</w:t>
      </w:r>
      <w:r w:rsidRPr="00125200">
        <w:rPr>
          <w:lang w:val="ru-RU"/>
        </w:rPr>
        <w:t xml:space="preserve"> – </w:t>
      </w:r>
      <w:r>
        <w:rPr>
          <w:lang w:val="ru-RU"/>
        </w:rPr>
        <w:t>это</w:t>
      </w:r>
      <w:r w:rsidRPr="00125200">
        <w:rPr>
          <w:lang w:val="ru-RU"/>
        </w:rPr>
        <w:t xml:space="preserve"> </w:t>
      </w:r>
      <w:r>
        <w:rPr>
          <w:lang w:val="ru-RU"/>
        </w:rPr>
        <w:t>проблема, которую необходимо решить. В</w:t>
      </w:r>
      <w:r w:rsidRPr="00125200">
        <w:rPr>
          <w:lang w:val="ru-RU"/>
        </w:rPr>
        <w:t xml:space="preserve"> </w:t>
      </w:r>
      <w:r>
        <w:rPr>
          <w:lang w:val="ru-RU"/>
        </w:rPr>
        <w:t>некоторой</w:t>
      </w:r>
      <w:r w:rsidRPr="00125200">
        <w:rPr>
          <w:lang w:val="ru-RU"/>
        </w:rPr>
        <w:t xml:space="preserve"> </w:t>
      </w:r>
      <w:r>
        <w:rPr>
          <w:lang w:val="ru-RU"/>
        </w:rPr>
        <w:t>степени</w:t>
      </w:r>
      <w:r w:rsidRPr="00125200">
        <w:rPr>
          <w:lang w:val="ru-RU"/>
        </w:rPr>
        <w:t xml:space="preserve"> </w:t>
      </w:r>
      <w:r>
        <w:rPr>
          <w:lang w:val="ru-RU"/>
        </w:rPr>
        <w:t>в</w:t>
      </w:r>
      <w:r w:rsidRPr="00125200">
        <w:rPr>
          <w:lang w:val="ru-RU"/>
        </w:rPr>
        <w:t xml:space="preserve"> </w:t>
      </w:r>
      <w:r>
        <w:rPr>
          <w:lang w:val="ru-RU"/>
        </w:rPr>
        <w:t>предложении</w:t>
      </w:r>
      <w:r w:rsidRPr="00125200">
        <w:rPr>
          <w:lang w:val="ru-RU"/>
        </w:rPr>
        <w:t xml:space="preserve"> </w:t>
      </w:r>
      <w:r>
        <w:rPr>
          <w:lang w:val="ru-RU"/>
        </w:rPr>
        <w:t>предпринята</w:t>
      </w:r>
      <w:r w:rsidRPr="00125200">
        <w:rPr>
          <w:lang w:val="ru-RU"/>
        </w:rPr>
        <w:t xml:space="preserve"> </w:t>
      </w:r>
      <w:r>
        <w:rPr>
          <w:lang w:val="ru-RU"/>
        </w:rPr>
        <w:t>попытка</w:t>
      </w:r>
      <w:r w:rsidRPr="00125200">
        <w:rPr>
          <w:lang w:val="ru-RU"/>
        </w:rPr>
        <w:t xml:space="preserve"> </w:t>
      </w:r>
      <w:r>
        <w:rPr>
          <w:lang w:val="ru-RU"/>
        </w:rPr>
        <w:t>устранить</w:t>
      </w:r>
      <w:r w:rsidRPr="00125200">
        <w:rPr>
          <w:lang w:val="ru-RU"/>
        </w:rPr>
        <w:t xml:space="preserve"> </w:t>
      </w:r>
      <w:r>
        <w:rPr>
          <w:lang w:val="ru-RU"/>
        </w:rPr>
        <w:t>законные поводы для беспокойства</w:t>
      </w:r>
      <w:r w:rsidRPr="00125200">
        <w:rPr>
          <w:lang w:val="ru-RU"/>
        </w:rPr>
        <w:t>,</w:t>
      </w:r>
      <w:r>
        <w:rPr>
          <w:lang w:val="ru-RU"/>
        </w:rPr>
        <w:t xml:space="preserve"> о которых заявили некоторые участники. Тем не менее, делегация понимает, что некоторые делегации все еще сомневаются по поводу этого предложения. Она выразила благодарность делегации Соединенных Штатов Америки за предложенное альтернативное решение. В любом случае, государства-члены должны найти решение в будущем, и делегация готова участвовать в этом процессе.</w:t>
      </w:r>
    </w:p>
    <w:p w:rsidR="00B4287D" w:rsidRPr="00A62BD5" w:rsidRDefault="00B4287D" w:rsidP="00B4287D">
      <w:pPr>
        <w:pStyle w:val="ONUME"/>
        <w:tabs>
          <w:tab w:val="num" w:pos="0"/>
          <w:tab w:val="left" w:pos="567"/>
          <w:tab w:val="left" w:pos="1440"/>
        </w:tabs>
        <w:rPr>
          <w:lang w:val="ru-RU"/>
        </w:rPr>
      </w:pPr>
      <w:r>
        <w:rPr>
          <w:lang w:val="ru-RU"/>
        </w:rPr>
        <w:t>Делегация</w:t>
      </w:r>
      <w:r w:rsidRPr="00125200">
        <w:rPr>
          <w:lang w:val="ru-RU"/>
        </w:rPr>
        <w:t xml:space="preserve"> </w:t>
      </w:r>
      <w:r>
        <w:rPr>
          <w:lang w:val="ru-RU"/>
        </w:rPr>
        <w:t>Швеции</w:t>
      </w:r>
      <w:r w:rsidRPr="00125200">
        <w:rPr>
          <w:lang w:val="ru-RU"/>
        </w:rPr>
        <w:t xml:space="preserve"> </w:t>
      </w:r>
      <w:r>
        <w:rPr>
          <w:lang w:val="ru-RU"/>
        </w:rPr>
        <w:t>поддержала</w:t>
      </w:r>
      <w:r w:rsidRPr="00125200">
        <w:rPr>
          <w:lang w:val="ru-RU"/>
        </w:rPr>
        <w:t xml:space="preserve"> </w:t>
      </w:r>
      <w:r>
        <w:rPr>
          <w:lang w:val="ru-RU"/>
        </w:rPr>
        <w:t>некоторые</w:t>
      </w:r>
      <w:r w:rsidRPr="00125200">
        <w:rPr>
          <w:lang w:val="ru-RU"/>
        </w:rPr>
        <w:t xml:space="preserve"> </w:t>
      </w:r>
      <w:r>
        <w:rPr>
          <w:lang w:val="ru-RU"/>
        </w:rPr>
        <w:t>делегации</w:t>
      </w:r>
      <w:r w:rsidRPr="00125200">
        <w:rPr>
          <w:lang w:val="ru-RU"/>
        </w:rPr>
        <w:t xml:space="preserve">, </w:t>
      </w:r>
      <w:r>
        <w:rPr>
          <w:lang w:val="ru-RU"/>
        </w:rPr>
        <w:t>в</w:t>
      </w:r>
      <w:r w:rsidRPr="00125200">
        <w:rPr>
          <w:lang w:val="ru-RU"/>
        </w:rPr>
        <w:t xml:space="preserve"> </w:t>
      </w:r>
      <w:r>
        <w:rPr>
          <w:lang w:val="ru-RU"/>
        </w:rPr>
        <w:t>основном</w:t>
      </w:r>
      <w:r w:rsidRPr="00125200">
        <w:rPr>
          <w:lang w:val="ru-RU"/>
        </w:rPr>
        <w:t xml:space="preserve"> </w:t>
      </w:r>
      <w:r>
        <w:rPr>
          <w:lang w:val="ru-RU"/>
        </w:rPr>
        <w:t>делегации</w:t>
      </w:r>
      <w:r w:rsidRPr="00125200">
        <w:rPr>
          <w:lang w:val="ru-RU"/>
        </w:rPr>
        <w:t xml:space="preserve"> </w:t>
      </w:r>
      <w:r>
        <w:rPr>
          <w:lang w:val="ru-RU"/>
        </w:rPr>
        <w:t>Соединенных</w:t>
      </w:r>
      <w:r w:rsidRPr="00125200">
        <w:rPr>
          <w:lang w:val="ru-RU"/>
        </w:rPr>
        <w:t xml:space="preserve"> </w:t>
      </w:r>
      <w:r>
        <w:rPr>
          <w:lang w:val="ru-RU"/>
        </w:rPr>
        <w:t>Штатов</w:t>
      </w:r>
      <w:r w:rsidRPr="00125200">
        <w:rPr>
          <w:lang w:val="ru-RU"/>
        </w:rPr>
        <w:t xml:space="preserve"> </w:t>
      </w:r>
      <w:r>
        <w:rPr>
          <w:lang w:val="ru-RU"/>
        </w:rPr>
        <w:t>Америки</w:t>
      </w:r>
      <w:r w:rsidRPr="00125200">
        <w:rPr>
          <w:lang w:val="ru-RU"/>
        </w:rPr>
        <w:t xml:space="preserve"> </w:t>
      </w:r>
      <w:r>
        <w:rPr>
          <w:lang w:val="ru-RU"/>
        </w:rPr>
        <w:t>и</w:t>
      </w:r>
      <w:r w:rsidRPr="00125200">
        <w:rPr>
          <w:lang w:val="ru-RU"/>
        </w:rPr>
        <w:t xml:space="preserve"> </w:t>
      </w:r>
      <w:r>
        <w:rPr>
          <w:lang w:val="ru-RU"/>
        </w:rPr>
        <w:t>Германии</w:t>
      </w:r>
      <w:r w:rsidRPr="00125200">
        <w:rPr>
          <w:lang w:val="ru-RU"/>
        </w:rPr>
        <w:t xml:space="preserve">, </w:t>
      </w:r>
      <w:r>
        <w:rPr>
          <w:lang w:val="ru-RU"/>
        </w:rPr>
        <w:t>заявила</w:t>
      </w:r>
      <w:r w:rsidRPr="00125200">
        <w:rPr>
          <w:lang w:val="ru-RU"/>
        </w:rPr>
        <w:t xml:space="preserve">, </w:t>
      </w:r>
      <w:r>
        <w:rPr>
          <w:lang w:val="ru-RU"/>
        </w:rPr>
        <w:t>что в использовании регулярного бюджета ВОИС для финансирования внешних мероприятий усматривает потенциальную проблему, и поинтересовалась, какие последствия это может повлечь за собой в будущем. По</w:t>
      </w:r>
      <w:r w:rsidRPr="00125200">
        <w:rPr>
          <w:lang w:val="ru-RU"/>
        </w:rPr>
        <w:t xml:space="preserve"> </w:t>
      </w:r>
      <w:r>
        <w:rPr>
          <w:lang w:val="ru-RU"/>
        </w:rPr>
        <w:t>ее</w:t>
      </w:r>
      <w:r w:rsidRPr="00125200">
        <w:rPr>
          <w:lang w:val="ru-RU"/>
        </w:rPr>
        <w:t xml:space="preserve"> </w:t>
      </w:r>
      <w:r>
        <w:rPr>
          <w:lang w:val="ru-RU"/>
        </w:rPr>
        <w:t>мнению</w:t>
      </w:r>
      <w:r w:rsidRPr="00125200">
        <w:rPr>
          <w:lang w:val="ru-RU"/>
        </w:rPr>
        <w:t xml:space="preserve">, </w:t>
      </w:r>
      <w:r>
        <w:rPr>
          <w:lang w:val="ru-RU"/>
        </w:rPr>
        <w:t>существует</w:t>
      </w:r>
      <w:r w:rsidRPr="00125200">
        <w:rPr>
          <w:lang w:val="ru-RU"/>
        </w:rPr>
        <w:t xml:space="preserve"> </w:t>
      </w:r>
      <w:r>
        <w:rPr>
          <w:lang w:val="ru-RU"/>
        </w:rPr>
        <w:t>риск</w:t>
      </w:r>
      <w:r w:rsidRPr="00125200">
        <w:rPr>
          <w:lang w:val="ru-RU"/>
        </w:rPr>
        <w:t xml:space="preserve">, </w:t>
      </w:r>
      <w:r>
        <w:rPr>
          <w:lang w:val="ru-RU"/>
        </w:rPr>
        <w:t>что это станет негативным прецедентом для других органов ООН.</w:t>
      </w:r>
    </w:p>
    <w:p w:rsidR="00B4287D" w:rsidRPr="00B4287D" w:rsidRDefault="00B4287D" w:rsidP="00B4287D">
      <w:pPr>
        <w:pStyle w:val="ONUME"/>
        <w:rPr>
          <w:lang w:val="ru-RU"/>
        </w:rPr>
      </w:pPr>
      <w:r>
        <w:rPr>
          <w:lang w:val="ru-RU"/>
        </w:rPr>
        <w:t>Делегация</w:t>
      </w:r>
      <w:r w:rsidRPr="00125200">
        <w:rPr>
          <w:lang w:val="ru-RU"/>
        </w:rPr>
        <w:t xml:space="preserve"> </w:t>
      </w:r>
      <w:r>
        <w:rPr>
          <w:lang w:val="ru-RU"/>
        </w:rPr>
        <w:t>Индонезии</w:t>
      </w:r>
      <w:r w:rsidRPr="00125200">
        <w:rPr>
          <w:lang w:val="ru-RU"/>
        </w:rPr>
        <w:t xml:space="preserve">, </w:t>
      </w:r>
      <w:r>
        <w:rPr>
          <w:lang w:val="ru-RU"/>
        </w:rPr>
        <w:t>выступая</w:t>
      </w:r>
      <w:r w:rsidRPr="00125200">
        <w:rPr>
          <w:lang w:val="ru-RU"/>
        </w:rPr>
        <w:t xml:space="preserve"> от имени своей страны, </w:t>
      </w:r>
      <w:r>
        <w:rPr>
          <w:lang w:val="ru-RU"/>
        </w:rPr>
        <w:t>заявила</w:t>
      </w:r>
      <w:r w:rsidRPr="00125200">
        <w:rPr>
          <w:lang w:val="ru-RU"/>
        </w:rPr>
        <w:t xml:space="preserve">, </w:t>
      </w:r>
      <w:r>
        <w:rPr>
          <w:lang w:val="ru-RU"/>
        </w:rPr>
        <w:t>что</w:t>
      </w:r>
      <w:r w:rsidRPr="00125200">
        <w:rPr>
          <w:lang w:val="ru-RU"/>
        </w:rPr>
        <w:t xml:space="preserve"> </w:t>
      </w:r>
      <w:r>
        <w:rPr>
          <w:lang w:val="ru-RU"/>
        </w:rPr>
        <w:t>подвергла</w:t>
      </w:r>
      <w:r w:rsidRPr="00125200">
        <w:rPr>
          <w:lang w:val="ru-RU"/>
        </w:rPr>
        <w:t xml:space="preserve"> </w:t>
      </w:r>
      <w:r>
        <w:rPr>
          <w:lang w:val="ru-RU"/>
        </w:rPr>
        <w:t>это</w:t>
      </w:r>
      <w:r w:rsidRPr="00125200">
        <w:rPr>
          <w:lang w:val="ru-RU"/>
        </w:rPr>
        <w:t xml:space="preserve"> </w:t>
      </w:r>
      <w:r>
        <w:rPr>
          <w:lang w:val="ru-RU"/>
        </w:rPr>
        <w:t>предложение</w:t>
      </w:r>
      <w:r w:rsidRPr="00125200">
        <w:rPr>
          <w:lang w:val="ru-RU"/>
        </w:rPr>
        <w:t xml:space="preserve"> </w:t>
      </w:r>
      <w:r>
        <w:rPr>
          <w:lang w:val="ru-RU"/>
        </w:rPr>
        <w:t>внимательному изучению. Нельзя</w:t>
      </w:r>
      <w:r w:rsidRPr="00125200">
        <w:rPr>
          <w:lang w:val="ru-RU"/>
        </w:rPr>
        <w:t xml:space="preserve"> </w:t>
      </w:r>
      <w:r>
        <w:rPr>
          <w:lang w:val="ru-RU"/>
        </w:rPr>
        <w:t>отрицать</w:t>
      </w:r>
      <w:r w:rsidRPr="00125200">
        <w:rPr>
          <w:lang w:val="ru-RU"/>
        </w:rPr>
        <w:t xml:space="preserve">, </w:t>
      </w:r>
      <w:r>
        <w:rPr>
          <w:lang w:val="ru-RU"/>
        </w:rPr>
        <w:t>сколь</w:t>
      </w:r>
      <w:r w:rsidRPr="00125200">
        <w:rPr>
          <w:lang w:val="ru-RU"/>
        </w:rPr>
        <w:t xml:space="preserve"> </w:t>
      </w:r>
      <w:r>
        <w:rPr>
          <w:lang w:val="ru-RU"/>
        </w:rPr>
        <w:t>важен</w:t>
      </w:r>
      <w:r w:rsidRPr="00125200">
        <w:rPr>
          <w:lang w:val="ru-RU"/>
        </w:rPr>
        <w:t xml:space="preserve"> </w:t>
      </w:r>
      <w:r>
        <w:rPr>
          <w:lang w:val="ru-RU"/>
        </w:rPr>
        <w:t>вклад</w:t>
      </w:r>
      <w:r w:rsidRPr="00125200">
        <w:rPr>
          <w:lang w:val="ru-RU"/>
        </w:rPr>
        <w:t xml:space="preserve">  </w:t>
      </w:r>
      <w:r>
        <w:rPr>
          <w:lang w:val="ru-RU"/>
        </w:rPr>
        <w:t>коренных</w:t>
      </w:r>
      <w:r w:rsidRPr="00125200">
        <w:rPr>
          <w:lang w:val="ru-RU"/>
        </w:rPr>
        <w:t xml:space="preserve"> </w:t>
      </w:r>
      <w:r>
        <w:rPr>
          <w:lang w:val="ru-RU"/>
        </w:rPr>
        <w:t>и</w:t>
      </w:r>
      <w:r w:rsidRPr="00125200">
        <w:rPr>
          <w:lang w:val="ru-RU"/>
        </w:rPr>
        <w:t xml:space="preserve"> </w:t>
      </w:r>
      <w:r>
        <w:rPr>
          <w:lang w:val="ru-RU"/>
        </w:rPr>
        <w:t>местных</w:t>
      </w:r>
      <w:r w:rsidRPr="00125200">
        <w:rPr>
          <w:lang w:val="ru-RU"/>
        </w:rPr>
        <w:t xml:space="preserve"> </w:t>
      </w:r>
      <w:r>
        <w:rPr>
          <w:lang w:val="ru-RU"/>
        </w:rPr>
        <w:t>общин</w:t>
      </w:r>
      <w:r w:rsidRPr="00125200">
        <w:rPr>
          <w:lang w:val="ru-RU"/>
        </w:rPr>
        <w:t xml:space="preserve"> </w:t>
      </w:r>
      <w:r>
        <w:rPr>
          <w:lang w:val="ru-RU"/>
        </w:rPr>
        <w:t>и</w:t>
      </w:r>
      <w:r w:rsidRPr="00125200">
        <w:rPr>
          <w:lang w:val="ru-RU"/>
        </w:rPr>
        <w:t xml:space="preserve"> </w:t>
      </w:r>
      <w:r>
        <w:rPr>
          <w:lang w:val="ru-RU"/>
        </w:rPr>
        <w:t>их</w:t>
      </w:r>
      <w:r w:rsidRPr="00125200">
        <w:rPr>
          <w:lang w:val="ru-RU"/>
        </w:rPr>
        <w:t xml:space="preserve"> </w:t>
      </w:r>
      <w:r>
        <w:rPr>
          <w:lang w:val="ru-RU"/>
        </w:rPr>
        <w:t>участие</w:t>
      </w:r>
      <w:r w:rsidRPr="00125200">
        <w:rPr>
          <w:lang w:val="ru-RU"/>
        </w:rPr>
        <w:t xml:space="preserve"> </w:t>
      </w:r>
      <w:r>
        <w:rPr>
          <w:lang w:val="ru-RU"/>
        </w:rPr>
        <w:t>в</w:t>
      </w:r>
      <w:r w:rsidRPr="00125200">
        <w:rPr>
          <w:lang w:val="ru-RU"/>
        </w:rPr>
        <w:t xml:space="preserve"> </w:t>
      </w:r>
      <w:r>
        <w:rPr>
          <w:lang w:val="ru-RU"/>
        </w:rPr>
        <w:t>сессиях</w:t>
      </w:r>
      <w:r w:rsidRPr="00125200">
        <w:rPr>
          <w:lang w:val="ru-RU"/>
        </w:rPr>
        <w:t xml:space="preserve"> </w:t>
      </w:r>
      <w:r>
        <w:rPr>
          <w:lang w:val="ru-RU"/>
        </w:rPr>
        <w:t>МКГР, согласилась делегация. Их</w:t>
      </w:r>
      <w:r w:rsidRPr="000455BC">
        <w:rPr>
          <w:lang w:val="ru-RU"/>
        </w:rPr>
        <w:t xml:space="preserve"> </w:t>
      </w:r>
      <w:r>
        <w:rPr>
          <w:lang w:val="ru-RU"/>
        </w:rPr>
        <w:t>участие</w:t>
      </w:r>
      <w:r w:rsidRPr="000455BC">
        <w:rPr>
          <w:lang w:val="ru-RU"/>
        </w:rPr>
        <w:t xml:space="preserve"> </w:t>
      </w:r>
      <w:r>
        <w:rPr>
          <w:lang w:val="ru-RU"/>
        </w:rPr>
        <w:t>обеспечивало</w:t>
      </w:r>
      <w:r w:rsidRPr="000455BC">
        <w:rPr>
          <w:lang w:val="ru-RU"/>
        </w:rPr>
        <w:t xml:space="preserve"> </w:t>
      </w:r>
      <w:r>
        <w:rPr>
          <w:lang w:val="ru-RU"/>
        </w:rPr>
        <w:t>дополнительную</w:t>
      </w:r>
      <w:r w:rsidRPr="000455BC">
        <w:rPr>
          <w:lang w:val="ru-RU"/>
        </w:rPr>
        <w:t xml:space="preserve"> </w:t>
      </w:r>
      <w:r>
        <w:rPr>
          <w:lang w:val="ru-RU"/>
        </w:rPr>
        <w:t>достоверность</w:t>
      </w:r>
      <w:r w:rsidRPr="000455BC">
        <w:rPr>
          <w:lang w:val="ru-RU"/>
        </w:rPr>
        <w:t xml:space="preserve">, </w:t>
      </w:r>
      <w:r>
        <w:rPr>
          <w:lang w:val="ru-RU"/>
        </w:rPr>
        <w:t>прозрачность</w:t>
      </w:r>
      <w:r w:rsidRPr="000455BC">
        <w:rPr>
          <w:lang w:val="ru-RU"/>
        </w:rPr>
        <w:t xml:space="preserve"> </w:t>
      </w:r>
      <w:r>
        <w:rPr>
          <w:lang w:val="ru-RU"/>
        </w:rPr>
        <w:t>и</w:t>
      </w:r>
      <w:r w:rsidRPr="000455BC">
        <w:rPr>
          <w:lang w:val="ru-RU"/>
        </w:rPr>
        <w:t xml:space="preserve"> </w:t>
      </w:r>
      <w:r>
        <w:rPr>
          <w:lang w:val="ru-RU"/>
        </w:rPr>
        <w:t>актуальность</w:t>
      </w:r>
      <w:r w:rsidRPr="000455BC">
        <w:rPr>
          <w:lang w:val="ru-RU"/>
        </w:rPr>
        <w:t xml:space="preserve"> </w:t>
      </w:r>
      <w:r>
        <w:rPr>
          <w:lang w:val="ru-RU"/>
        </w:rPr>
        <w:t xml:space="preserve">информации и способствовало достижению цели, которая заключается в завершении работы над </w:t>
      </w:r>
      <w:r>
        <w:rPr>
          <w:lang w:val="ru-RU"/>
        </w:rPr>
        <w:lastRenderedPageBreak/>
        <w:t>проектами текстов по генетическим ресурсам (ГР), традиционным знаниям (ТЗ) и традиционным выражениям культуры (ТВК). Очень жаль, что средства Добровольного фонда были исчерпаны, и их пополнение в ближайшее время не предвидится. По</w:t>
      </w:r>
      <w:r w:rsidRPr="00F81BA6">
        <w:rPr>
          <w:lang w:val="ru-RU"/>
        </w:rPr>
        <w:t xml:space="preserve"> </w:t>
      </w:r>
      <w:r>
        <w:rPr>
          <w:lang w:val="ru-RU"/>
        </w:rPr>
        <w:t>поводу</w:t>
      </w:r>
      <w:r w:rsidRPr="00F81BA6">
        <w:rPr>
          <w:lang w:val="ru-RU"/>
        </w:rPr>
        <w:t xml:space="preserve"> </w:t>
      </w:r>
      <w:r>
        <w:rPr>
          <w:lang w:val="ru-RU"/>
        </w:rPr>
        <w:t>предложения</w:t>
      </w:r>
      <w:r w:rsidRPr="00F81BA6">
        <w:rPr>
          <w:lang w:val="ru-RU"/>
        </w:rPr>
        <w:t xml:space="preserve"> </w:t>
      </w:r>
      <w:r>
        <w:rPr>
          <w:lang w:val="ru-RU"/>
        </w:rPr>
        <w:t>делегация</w:t>
      </w:r>
      <w:r w:rsidRPr="00F81BA6">
        <w:rPr>
          <w:lang w:val="ru-RU"/>
        </w:rPr>
        <w:t xml:space="preserve"> </w:t>
      </w:r>
      <w:r>
        <w:rPr>
          <w:lang w:val="ru-RU"/>
        </w:rPr>
        <w:t>отметила</w:t>
      </w:r>
      <w:r w:rsidRPr="00F81BA6">
        <w:rPr>
          <w:lang w:val="ru-RU"/>
        </w:rPr>
        <w:t xml:space="preserve"> </w:t>
      </w:r>
      <w:r>
        <w:rPr>
          <w:lang w:val="ru-RU"/>
        </w:rPr>
        <w:t>следующее</w:t>
      </w:r>
      <w:r w:rsidRPr="00F81BA6">
        <w:rPr>
          <w:lang w:val="ru-RU"/>
        </w:rPr>
        <w:t xml:space="preserve">: (1) </w:t>
      </w:r>
      <w:r>
        <w:rPr>
          <w:lang w:val="ru-RU"/>
        </w:rPr>
        <w:t>нынешний</w:t>
      </w:r>
      <w:r w:rsidRPr="00F81BA6">
        <w:rPr>
          <w:lang w:val="ru-RU"/>
        </w:rPr>
        <w:t xml:space="preserve"> </w:t>
      </w:r>
      <w:r>
        <w:rPr>
          <w:lang w:val="ru-RU"/>
        </w:rPr>
        <w:t>бюджет</w:t>
      </w:r>
      <w:r w:rsidRPr="00F81BA6">
        <w:rPr>
          <w:lang w:val="ru-RU"/>
        </w:rPr>
        <w:t xml:space="preserve"> </w:t>
      </w:r>
      <w:r>
        <w:rPr>
          <w:lang w:val="ru-RU"/>
        </w:rPr>
        <w:t>программы</w:t>
      </w:r>
      <w:r w:rsidRPr="00F81BA6">
        <w:rPr>
          <w:lang w:val="ru-RU"/>
        </w:rPr>
        <w:t xml:space="preserve"> 4 </w:t>
      </w:r>
      <w:r>
        <w:rPr>
          <w:lang w:val="ru-RU"/>
        </w:rPr>
        <w:t>на</w:t>
      </w:r>
      <w:r w:rsidRPr="00F81BA6">
        <w:rPr>
          <w:lang w:val="ru-RU"/>
        </w:rPr>
        <w:t xml:space="preserve"> </w:t>
      </w:r>
      <w:r>
        <w:rPr>
          <w:lang w:val="ru-RU"/>
        </w:rPr>
        <w:t>двухлетний</w:t>
      </w:r>
      <w:r w:rsidRPr="00F81BA6">
        <w:rPr>
          <w:lang w:val="ru-RU"/>
        </w:rPr>
        <w:t xml:space="preserve"> </w:t>
      </w:r>
      <w:r>
        <w:rPr>
          <w:lang w:val="ru-RU"/>
        </w:rPr>
        <w:t>период</w:t>
      </w:r>
      <w:r w:rsidRPr="00F81BA6">
        <w:rPr>
          <w:lang w:val="ru-RU"/>
        </w:rPr>
        <w:t xml:space="preserve"> 2014-2015</w:t>
      </w:r>
      <w:r w:rsidRPr="00F81BA6">
        <w:rPr>
          <w:lang w:val="en-AU"/>
        </w:rPr>
        <w:t> </w:t>
      </w:r>
      <w:r>
        <w:rPr>
          <w:lang w:val="ru-RU"/>
        </w:rPr>
        <w:t>гг</w:t>
      </w:r>
      <w:r w:rsidRPr="00F81BA6">
        <w:rPr>
          <w:lang w:val="ru-RU"/>
        </w:rPr>
        <w:t xml:space="preserve">. </w:t>
      </w:r>
      <w:r>
        <w:rPr>
          <w:lang w:val="ru-RU"/>
        </w:rPr>
        <w:t>в той части, в которой он относится к МКГР, не может быть урезан с тем, чтобы выделить дополнительное финансирование. Делегация считает, что на тематические сессии МКГР в 2015 году не может быть отведено меньшее число дней, чем в 2014 году. Более</w:t>
      </w:r>
      <w:r w:rsidRPr="00F81BA6">
        <w:rPr>
          <w:lang w:val="ru-RU"/>
        </w:rPr>
        <w:t xml:space="preserve"> </w:t>
      </w:r>
      <w:r>
        <w:rPr>
          <w:lang w:val="ru-RU"/>
        </w:rPr>
        <w:t>того</w:t>
      </w:r>
      <w:r w:rsidRPr="00F81BA6">
        <w:rPr>
          <w:lang w:val="ru-RU"/>
        </w:rPr>
        <w:t xml:space="preserve">, </w:t>
      </w:r>
      <w:r>
        <w:rPr>
          <w:lang w:val="ru-RU"/>
        </w:rPr>
        <w:t>выделенный</w:t>
      </w:r>
      <w:r w:rsidRPr="00F81BA6">
        <w:rPr>
          <w:lang w:val="ru-RU"/>
        </w:rPr>
        <w:t xml:space="preserve"> </w:t>
      </w:r>
      <w:r>
        <w:rPr>
          <w:lang w:val="ru-RU"/>
        </w:rPr>
        <w:t>в</w:t>
      </w:r>
      <w:r w:rsidRPr="00F81BA6">
        <w:rPr>
          <w:lang w:val="ru-RU"/>
        </w:rPr>
        <w:t xml:space="preserve"> </w:t>
      </w:r>
      <w:r>
        <w:rPr>
          <w:lang w:val="ru-RU"/>
        </w:rPr>
        <w:t>рамках</w:t>
      </w:r>
      <w:r w:rsidRPr="00F81BA6">
        <w:rPr>
          <w:lang w:val="ru-RU"/>
        </w:rPr>
        <w:t xml:space="preserve"> </w:t>
      </w:r>
      <w:r>
        <w:rPr>
          <w:lang w:val="ru-RU"/>
        </w:rPr>
        <w:t>программы</w:t>
      </w:r>
      <w:r w:rsidRPr="00F81BA6">
        <w:rPr>
          <w:lang w:val="ru-RU"/>
        </w:rPr>
        <w:t xml:space="preserve"> 4 </w:t>
      </w:r>
      <w:r>
        <w:rPr>
          <w:lang w:val="ru-RU"/>
        </w:rPr>
        <w:t>бюджет</w:t>
      </w:r>
      <w:r w:rsidRPr="00F81BA6">
        <w:rPr>
          <w:lang w:val="ru-RU"/>
        </w:rPr>
        <w:t xml:space="preserve"> </w:t>
      </w:r>
      <w:r>
        <w:rPr>
          <w:lang w:val="ru-RU"/>
        </w:rPr>
        <w:t>не</w:t>
      </w:r>
      <w:r w:rsidRPr="00F81BA6">
        <w:rPr>
          <w:lang w:val="ru-RU"/>
        </w:rPr>
        <w:t xml:space="preserve"> </w:t>
      </w:r>
      <w:r>
        <w:rPr>
          <w:lang w:val="ru-RU"/>
        </w:rPr>
        <w:t>должен</w:t>
      </w:r>
      <w:r w:rsidRPr="00F81BA6">
        <w:rPr>
          <w:lang w:val="ru-RU"/>
        </w:rPr>
        <w:t xml:space="preserve"> </w:t>
      </w:r>
      <w:r>
        <w:rPr>
          <w:lang w:val="ru-RU"/>
        </w:rPr>
        <w:t>заранее исключать возможность проведения в 2015 году дипломатической конференции. Поэтому делегации трудно согласиться, что дополнительное финансирование будет взято из регулярного бюджета в рамках программы 4.</w:t>
      </w:r>
      <w:r w:rsidRPr="00F81BA6">
        <w:rPr>
          <w:lang w:val="ru-RU"/>
        </w:rPr>
        <w:t xml:space="preserve"> </w:t>
      </w:r>
      <w:r>
        <w:rPr>
          <w:lang w:val="ru-RU"/>
        </w:rPr>
        <w:t>Предложение не гарантирует долгосрочного решения проблемы предсказуемого и устойчивого финансирования коренных и местных общин. Исходя из долгосрочной перспективы, следует избегать любого</w:t>
      </w:r>
      <w:r w:rsidRPr="00BF4867">
        <w:rPr>
          <w:lang w:val="ru-RU"/>
        </w:rPr>
        <w:t xml:space="preserve"> </w:t>
      </w:r>
      <w:r>
        <w:rPr>
          <w:lang w:val="ru-RU"/>
        </w:rPr>
        <w:t>поспешного</w:t>
      </w:r>
      <w:r w:rsidRPr="00BF4867">
        <w:rPr>
          <w:lang w:val="ru-RU"/>
        </w:rPr>
        <w:t xml:space="preserve"> </w:t>
      </w:r>
      <w:r>
        <w:rPr>
          <w:lang w:val="ru-RU"/>
        </w:rPr>
        <w:t>решения, способного создать</w:t>
      </w:r>
      <w:r w:rsidRPr="00BF4867">
        <w:rPr>
          <w:lang w:val="ru-RU"/>
        </w:rPr>
        <w:t xml:space="preserve"> </w:t>
      </w:r>
      <w:r>
        <w:rPr>
          <w:lang w:val="ru-RU"/>
        </w:rPr>
        <w:t>прецедент</w:t>
      </w:r>
      <w:r w:rsidRPr="00BF4867">
        <w:rPr>
          <w:lang w:val="ru-RU"/>
        </w:rPr>
        <w:t xml:space="preserve"> </w:t>
      </w:r>
      <w:r>
        <w:rPr>
          <w:lang w:val="ru-RU"/>
        </w:rPr>
        <w:t>и</w:t>
      </w:r>
      <w:r w:rsidRPr="00BF4867">
        <w:rPr>
          <w:lang w:val="ru-RU"/>
        </w:rPr>
        <w:t xml:space="preserve"> </w:t>
      </w:r>
      <w:r>
        <w:rPr>
          <w:lang w:val="ru-RU"/>
        </w:rPr>
        <w:t>поставить под угрозу</w:t>
      </w:r>
      <w:r w:rsidRPr="00BF4867">
        <w:rPr>
          <w:lang w:val="ru-RU"/>
        </w:rPr>
        <w:t xml:space="preserve"> </w:t>
      </w:r>
      <w:r>
        <w:rPr>
          <w:lang w:val="ru-RU"/>
        </w:rPr>
        <w:t>деятельность МКГР; (2) что касается пункта 4 предложение, который гласит, что «э</w:t>
      </w:r>
      <w:r w:rsidRPr="00E75FA6">
        <w:rPr>
          <w:lang w:val="ru-RU"/>
        </w:rPr>
        <w:t>ти средства будут взяты из Программы 4, но без увеличения существующего бюджета и, насколько это возможно, за счет установленной экономии средств или повышения эффективности</w:t>
      </w:r>
      <w:r>
        <w:rPr>
          <w:lang w:val="ru-RU"/>
        </w:rPr>
        <w:t>», делегация попросила Секретариат представить КПБ конкретные данные о сэкономленных суммах, которые могли бы быть использованы для финансирования участия аккредитованных коренных и местных общин в работе МКГР в 2015 году. Далее делегация выразила желание поделиться рядом соображений относительно путей решения финансовых трудностей, которые испытывает Добровольный фонд. Она предложила, чтобы ВОИС сотрудничала с Всемирным банком в вопросах охраны ГР, ТЗ и ТВК. Всемирный банк реализует программы по использованию знаний коренных народов для целей развития, в том числе в области ГР. Необходимо, чтобы ВОИС начала сотрудничество с Всемирным банком в вопросах финансирования механизмов в поддержку НПО и других организаций гражданского общества. Делегация обратилась к Секретариату и, в частности, к Юрисконсульту, с просьбой рассмотреть возможность создания «Соглашения о финансировании участия аккредитованных коренных и местных общин» в соответствии со следующими положениями действующих международных документов: (1) статей 55 и 56 Устава ООН, в которых предусмотрено юридическое обязательство государств – членов ООН и специализированных учреждений ООН, включая ВОИС, сотрудничать друг с другом в интересах развития; (2) статей 1, 2 и 16(а) Соглашения между ООН и ВОИС, которое было подписано в 1975 году и в котором определен статус ВОИС как специализированного учреждения системы ООН, а также содержится призыв к ВОИС сотрудничать с другими международными организациями в вопросах, связанных с наполнением бюджета и финансами; (3) разделом 8 статьи</w:t>
      </w:r>
      <w:r w:rsidRPr="00134B26">
        <w:rPr>
          <w:lang w:val="ru-RU"/>
        </w:rPr>
        <w:t xml:space="preserve"> </w:t>
      </w:r>
      <w:r w:rsidRPr="00FA09D7">
        <w:t>V</w:t>
      </w:r>
      <w:r>
        <w:rPr>
          <w:lang w:val="ru-RU"/>
        </w:rPr>
        <w:t xml:space="preserve"> Соглашения об учреждении Международного банка реконструкции и развития в редакции 2012 года, где определен порядок его взаимоотношений с другими международными организациями; и (4) рекомендациями 18 и 40 Повестки дня в области развития, в которых содержится просьба к государствам-членам «</w:t>
      </w:r>
      <w:r w:rsidRPr="00134B26">
        <w:rPr>
          <w:lang w:val="ru-RU"/>
        </w:rPr>
        <w:t>ускорить процесс охраны ГР, ТЗ и ТВК</w:t>
      </w:r>
      <w:r>
        <w:rPr>
          <w:lang w:val="ru-RU"/>
        </w:rPr>
        <w:t>» и ВОИС «</w:t>
      </w:r>
      <w:r w:rsidRPr="00134B26">
        <w:rPr>
          <w:lang w:val="ru-RU"/>
        </w:rPr>
        <w:t>активизировать сотрудничество по вопросам в связи с ИС со всеми учреждениями системы ООН</w:t>
      </w:r>
      <w:r>
        <w:rPr>
          <w:lang w:val="ru-RU"/>
        </w:rPr>
        <w:t>» в целях «</w:t>
      </w:r>
      <w:r w:rsidRPr="00BD5FBB">
        <w:rPr>
          <w:lang w:val="ru-RU"/>
        </w:rPr>
        <w:t>усиления координации для максимального повышения эффективности при реализации программ развития</w:t>
      </w:r>
      <w:r>
        <w:rPr>
          <w:lang w:val="ru-RU"/>
        </w:rPr>
        <w:t>». Таким</w:t>
      </w:r>
      <w:r w:rsidRPr="00BD5FBB">
        <w:rPr>
          <w:lang w:val="ru-RU"/>
        </w:rPr>
        <w:t xml:space="preserve"> </w:t>
      </w:r>
      <w:r>
        <w:rPr>
          <w:lang w:val="ru-RU"/>
        </w:rPr>
        <w:t>образом</w:t>
      </w:r>
      <w:r w:rsidRPr="00BD5FBB">
        <w:rPr>
          <w:lang w:val="ru-RU"/>
        </w:rPr>
        <w:t xml:space="preserve">, </w:t>
      </w:r>
      <w:r>
        <w:rPr>
          <w:lang w:val="ru-RU"/>
        </w:rPr>
        <w:t>предложение</w:t>
      </w:r>
      <w:r w:rsidRPr="00BD5FBB">
        <w:rPr>
          <w:lang w:val="ru-RU"/>
        </w:rPr>
        <w:t xml:space="preserve"> </w:t>
      </w:r>
      <w:r>
        <w:rPr>
          <w:lang w:val="ru-RU"/>
        </w:rPr>
        <w:t>делегации</w:t>
      </w:r>
      <w:r w:rsidRPr="00BD5FBB">
        <w:rPr>
          <w:lang w:val="ru-RU"/>
        </w:rPr>
        <w:t xml:space="preserve"> </w:t>
      </w:r>
      <w:r>
        <w:rPr>
          <w:lang w:val="ru-RU"/>
        </w:rPr>
        <w:t>состоит</w:t>
      </w:r>
      <w:r w:rsidRPr="00BD5FBB">
        <w:rPr>
          <w:lang w:val="ru-RU"/>
        </w:rPr>
        <w:t xml:space="preserve"> </w:t>
      </w:r>
      <w:r>
        <w:rPr>
          <w:lang w:val="ru-RU"/>
        </w:rPr>
        <w:t>в</w:t>
      </w:r>
      <w:r w:rsidRPr="00BD5FBB">
        <w:rPr>
          <w:lang w:val="ru-RU"/>
        </w:rPr>
        <w:t xml:space="preserve"> </w:t>
      </w:r>
      <w:r>
        <w:rPr>
          <w:lang w:val="ru-RU"/>
        </w:rPr>
        <w:t>том</w:t>
      </w:r>
      <w:r w:rsidRPr="00BD5FBB">
        <w:rPr>
          <w:lang w:val="ru-RU"/>
        </w:rPr>
        <w:t xml:space="preserve">, </w:t>
      </w:r>
      <w:r>
        <w:rPr>
          <w:lang w:val="ru-RU"/>
        </w:rPr>
        <w:t>чтобы</w:t>
      </w:r>
      <w:r w:rsidRPr="00BD5FBB">
        <w:rPr>
          <w:lang w:val="ru-RU"/>
        </w:rPr>
        <w:t xml:space="preserve"> </w:t>
      </w:r>
      <w:r>
        <w:rPr>
          <w:lang w:val="ru-RU"/>
        </w:rPr>
        <w:t>КПБ</w:t>
      </w:r>
      <w:r w:rsidRPr="00BD5FBB">
        <w:rPr>
          <w:lang w:val="ru-RU"/>
        </w:rPr>
        <w:t xml:space="preserve"> </w:t>
      </w:r>
      <w:r>
        <w:rPr>
          <w:lang w:val="ru-RU"/>
        </w:rPr>
        <w:t>рекомендовал</w:t>
      </w:r>
      <w:r w:rsidRPr="00BD5FBB">
        <w:rPr>
          <w:lang w:val="ru-RU"/>
        </w:rPr>
        <w:t xml:space="preserve"> 54-</w:t>
      </w:r>
      <w:r>
        <w:rPr>
          <w:lang w:val="ru-RU"/>
        </w:rPr>
        <w:t>й</w:t>
      </w:r>
      <w:r w:rsidRPr="00BD5FBB">
        <w:rPr>
          <w:lang w:val="ru-RU"/>
        </w:rPr>
        <w:t xml:space="preserve"> </w:t>
      </w:r>
      <w:r>
        <w:rPr>
          <w:lang w:val="ru-RU"/>
        </w:rPr>
        <w:t>серии</w:t>
      </w:r>
      <w:r w:rsidRPr="00BD5FBB">
        <w:rPr>
          <w:lang w:val="ru-RU"/>
        </w:rPr>
        <w:t xml:space="preserve"> </w:t>
      </w:r>
      <w:r>
        <w:rPr>
          <w:lang w:val="ru-RU"/>
        </w:rPr>
        <w:t>заседаний</w:t>
      </w:r>
      <w:r w:rsidRPr="00BD5FBB">
        <w:rPr>
          <w:lang w:val="ru-RU"/>
        </w:rPr>
        <w:t xml:space="preserve"> </w:t>
      </w:r>
      <w:r>
        <w:rPr>
          <w:lang w:val="ru-RU"/>
        </w:rPr>
        <w:t>Ассамблей</w:t>
      </w:r>
      <w:r w:rsidRPr="00BD5FBB">
        <w:rPr>
          <w:lang w:val="ru-RU"/>
        </w:rPr>
        <w:t xml:space="preserve"> </w:t>
      </w:r>
      <w:r>
        <w:rPr>
          <w:lang w:val="ru-RU"/>
        </w:rPr>
        <w:t>государств</w:t>
      </w:r>
      <w:r w:rsidRPr="00BD5FBB">
        <w:rPr>
          <w:lang w:val="ru-RU"/>
        </w:rPr>
        <w:t xml:space="preserve"> – </w:t>
      </w:r>
      <w:r>
        <w:rPr>
          <w:lang w:val="ru-RU"/>
        </w:rPr>
        <w:t>членов</w:t>
      </w:r>
      <w:r w:rsidRPr="00BD5FBB">
        <w:rPr>
          <w:lang w:val="ru-RU"/>
        </w:rPr>
        <w:t xml:space="preserve"> </w:t>
      </w:r>
      <w:r>
        <w:rPr>
          <w:lang w:val="ru-RU"/>
        </w:rPr>
        <w:t>ВОИС</w:t>
      </w:r>
      <w:r w:rsidRPr="00BD5FBB">
        <w:rPr>
          <w:lang w:val="ru-RU"/>
        </w:rPr>
        <w:t xml:space="preserve"> </w:t>
      </w:r>
      <w:r>
        <w:rPr>
          <w:lang w:val="ru-RU"/>
        </w:rPr>
        <w:t>в</w:t>
      </w:r>
      <w:r w:rsidRPr="00BD5FBB">
        <w:rPr>
          <w:lang w:val="ru-RU"/>
        </w:rPr>
        <w:t xml:space="preserve"> </w:t>
      </w:r>
      <w:r>
        <w:rPr>
          <w:lang w:val="ru-RU"/>
        </w:rPr>
        <w:t>сентябре</w:t>
      </w:r>
      <w:r w:rsidRPr="00BD5FBB">
        <w:rPr>
          <w:lang w:val="ru-RU"/>
        </w:rPr>
        <w:t xml:space="preserve"> 2014</w:t>
      </w:r>
      <w:r w:rsidRPr="00BD5FBB">
        <w:rPr>
          <w:lang w:val="en-AU"/>
        </w:rPr>
        <w:t> </w:t>
      </w:r>
      <w:r>
        <w:rPr>
          <w:lang w:val="ru-RU"/>
        </w:rPr>
        <w:t>года</w:t>
      </w:r>
      <w:r w:rsidRPr="00BD5FBB">
        <w:rPr>
          <w:lang w:val="ru-RU"/>
        </w:rPr>
        <w:t xml:space="preserve"> </w:t>
      </w:r>
      <w:r>
        <w:rPr>
          <w:lang w:val="ru-RU"/>
        </w:rPr>
        <w:t>поручить</w:t>
      </w:r>
      <w:r w:rsidRPr="00BD5FBB">
        <w:rPr>
          <w:lang w:val="ru-RU"/>
        </w:rPr>
        <w:t xml:space="preserve"> </w:t>
      </w:r>
      <w:r>
        <w:rPr>
          <w:lang w:val="ru-RU"/>
        </w:rPr>
        <w:t>Генеральному</w:t>
      </w:r>
      <w:r w:rsidRPr="00BD5FBB">
        <w:rPr>
          <w:lang w:val="ru-RU"/>
        </w:rPr>
        <w:t xml:space="preserve"> </w:t>
      </w:r>
      <w:r>
        <w:rPr>
          <w:lang w:val="ru-RU"/>
        </w:rPr>
        <w:t>директору</w:t>
      </w:r>
      <w:r w:rsidRPr="00BD5FBB">
        <w:rPr>
          <w:lang w:val="ru-RU"/>
        </w:rPr>
        <w:t xml:space="preserve"> </w:t>
      </w:r>
      <w:r>
        <w:rPr>
          <w:lang w:val="ru-RU"/>
        </w:rPr>
        <w:t>следующее</w:t>
      </w:r>
      <w:r w:rsidRPr="00BD5FBB">
        <w:rPr>
          <w:lang w:val="ru-RU"/>
        </w:rPr>
        <w:t xml:space="preserve">: (1) </w:t>
      </w:r>
      <w:r>
        <w:rPr>
          <w:lang w:val="ru-RU"/>
        </w:rPr>
        <w:t>отчитаться</w:t>
      </w:r>
      <w:r w:rsidRPr="00BD5FBB">
        <w:rPr>
          <w:lang w:val="ru-RU"/>
        </w:rPr>
        <w:t xml:space="preserve"> </w:t>
      </w:r>
      <w:r>
        <w:rPr>
          <w:lang w:val="ru-RU"/>
        </w:rPr>
        <w:t>перед</w:t>
      </w:r>
      <w:r w:rsidRPr="00BD5FBB">
        <w:rPr>
          <w:lang w:val="ru-RU"/>
        </w:rPr>
        <w:t xml:space="preserve"> 54-</w:t>
      </w:r>
      <w:r>
        <w:rPr>
          <w:lang w:val="ru-RU"/>
        </w:rPr>
        <w:t>й</w:t>
      </w:r>
      <w:r w:rsidRPr="00BD5FBB">
        <w:rPr>
          <w:lang w:val="ru-RU"/>
        </w:rPr>
        <w:t xml:space="preserve"> </w:t>
      </w:r>
      <w:r>
        <w:rPr>
          <w:lang w:val="ru-RU"/>
        </w:rPr>
        <w:t>серией</w:t>
      </w:r>
      <w:r w:rsidRPr="00BD5FBB">
        <w:rPr>
          <w:lang w:val="ru-RU"/>
        </w:rPr>
        <w:t xml:space="preserve"> </w:t>
      </w:r>
      <w:r>
        <w:rPr>
          <w:lang w:val="ru-RU"/>
        </w:rPr>
        <w:t>заседаний</w:t>
      </w:r>
      <w:r w:rsidRPr="00BD5FBB">
        <w:rPr>
          <w:lang w:val="ru-RU"/>
        </w:rPr>
        <w:t xml:space="preserve"> </w:t>
      </w:r>
      <w:r>
        <w:rPr>
          <w:lang w:val="ru-RU"/>
        </w:rPr>
        <w:t>Ассамблей</w:t>
      </w:r>
      <w:r w:rsidRPr="00BD5FBB">
        <w:rPr>
          <w:lang w:val="ru-RU"/>
        </w:rPr>
        <w:t xml:space="preserve"> </w:t>
      </w:r>
      <w:r>
        <w:rPr>
          <w:lang w:val="ru-RU"/>
        </w:rPr>
        <w:t>государств</w:t>
      </w:r>
      <w:r w:rsidRPr="00BD5FBB">
        <w:rPr>
          <w:lang w:val="ru-RU"/>
        </w:rPr>
        <w:t xml:space="preserve"> – </w:t>
      </w:r>
      <w:r>
        <w:rPr>
          <w:lang w:val="ru-RU"/>
        </w:rPr>
        <w:t>членов</w:t>
      </w:r>
      <w:r w:rsidRPr="00BD5FBB">
        <w:rPr>
          <w:lang w:val="ru-RU"/>
        </w:rPr>
        <w:t xml:space="preserve"> </w:t>
      </w:r>
      <w:r>
        <w:rPr>
          <w:lang w:val="ru-RU"/>
        </w:rPr>
        <w:t>ВОИС</w:t>
      </w:r>
      <w:r w:rsidRPr="00BD5FBB">
        <w:rPr>
          <w:lang w:val="ru-RU"/>
        </w:rPr>
        <w:t xml:space="preserve"> </w:t>
      </w:r>
      <w:r>
        <w:rPr>
          <w:lang w:val="ru-RU"/>
        </w:rPr>
        <w:t>о</w:t>
      </w:r>
      <w:r w:rsidRPr="00BD5FBB">
        <w:rPr>
          <w:lang w:val="ru-RU"/>
        </w:rPr>
        <w:t xml:space="preserve"> </w:t>
      </w:r>
      <w:r>
        <w:rPr>
          <w:lang w:val="ru-RU"/>
        </w:rPr>
        <w:t>результатах</w:t>
      </w:r>
      <w:r w:rsidRPr="00BD5FBB">
        <w:rPr>
          <w:lang w:val="ru-RU"/>
        </w:rPr>
        <w:t xml:space="preserve"> </w:t>
      </w:r>
      <w:r>
        <w:rPr>
          <w:lang w:val="ru-RU"/>
        </w:rPr>
        <w:t>предпринятого</w:t>
      </w:r>
      <w:r w:rsidRPr="00BD5FBB">
        <w:rPr>
          <w:lang w:val="ru-RU"/>
        </w:rPr>
        <w:t xml:space="preserve"> </w:t>
      </w:r>
      <w:r>
        <w:rPr>
          <w:lang w:val="ru-RU"/>
        </w:rPr>
        <w:t>ВОИС</w:t>
      </w:r>
      <w:r w:rsidRPr="00BD5FBB">
        <w:rPr>
          <w:lang w:val="ru-RU"/>
        </w:rPr>
        <w:t xml:space="preserve"> </w:t>
      </w:r>
      <w:r>
        <w:rPr>
          <w:lang w:val="ru-RU"/>
        </w:rPr>
        <w:t>анализа</w:t>
      </w:r>
      <w:r w:rsidRPr="00BD5FBB">
        <w:rPr>
          <w:lang w:val="ru-RU"/>
        </w:rPr>
        <w:t xml:space="preserve"> </w:t>
      </w:r>
      <w:r>
        <w:rPr>
          <w:lang w:val="ru-RU"/>
        </w:rPr>
        <w:t>Соглашения</w:t>
      </w:r>
      <w:r w:rsidRPr="00BD5FBB">
        <w:rPr>
          <w:lang w:val="ru-RU"/>
        </w:rPr>
        <w:t xml:space="preserve"> </w:t>
      </w:r>
      <w:r>
        <w:rPr>
          <w:lang w:val="ru-RU"/>
        </w:rPr>
        <w:t>между</w:t>
      </w:r>
      <w:r w:rsidRPr="00BD5FBB">
        <w:rPr>
          <w:lang w:val="ru-RU"/>
        </w:rPr>
        <w:t xml:space="preserve"> </w:t>
      </w:r>
      <w:r>
        <w:rPr>
          <w:lang w:val="ru-RU"/>
        </w:rPr>
        <w:t>ВОИС</w:t>
      </w:r>
      <w:r w:rsidRPr="00BD5FBB">
        <w:rPr>
          <w:lang w:val="ru-RU"/>
        </w:rPr>
        <w:t xml:space="preserve"> </w:t>
      </w:r>
      <w:r>
        <w:rPr>
          <w:lang w:val="ru-RU"/>
        </w:rPr>
        <w:t>и</w:t>
      </w:r>
      <w:r w:rsidRPr="00BD5FBB">
        <w:rPr>
          <w:lang w:val="ru-RU"/>
        </w:rPr>
        <w:t xml:space="preserve"> </w:t>
      </w:r>
      <w:r>
        <w:rPr>
          <w:lang w:val="ru-RU"/>
        </w:rPr>
        <w:t>Всемирным</w:t>
      </w:r>
      <w:r w:rsidRPr="00BD5FBB">
        <w:rPr>
          <w:lang w:val="ru-RU"/>
        </w:rPr>
        <w:t xml:space="preserve"> </w:t>
      </w:r>
      <w:r>
        <w:rPr>
          <w:lang w:val="ru-RU"/>
        </w:rPr>
        <w:t>банком</w:t>
      </w:r>
      <w:r w:rsidRPr="00BD5FBB">
        <w:rPr>
          <w:lang w:val="ru-RU"/>
        </w:rPr>
        <w:t xml:space="preserve">, </w:t>
      </w:r>
      <w:r>
        <w:rPr>
          <w:lang w:val="ru-RU"/>
        </w:rPr>
        <w:t>касающегося</w:t>
      </w:r>
      <w:r w:rsidRPr="00BD5FBB">
        <w:rPr>
          <w:lang w:val="ru-RU"/>
        </w:rPr>
        <w:t xml:space="preserve"> </w:t>
      </w:r>
      <w:r>
        <w:rPr>
          <w:lang w:val="ru-RU"/>
        </w:rPr>
        <w:t>финансирования</w:t>
      </w:r>
      <w:r w:rsidRPr="00BD5FBB">
        <w:rPr>
          <w:lang w:val="ru-RU"/>
        </w:rPr>
        <w:t xml:space="preserve"> </w:t>
      </w:r>
      <w:r>
        <w:rPr>
          <w:lang w:val="ru-RU"/>
        </w:rPr>
        <w:t>участия</w:t>
      </w:r>
      <w:r w:rsidRPr="00BD5FBB">
        <w:rPr>
          <w:lang w:val="ru-RU"/>
        </w:rPr>
        <w:t xml:space="preserve"> </w:t>
      </w:r>
      <w:r>
        <w:rPr>
          <w:lang w:val="ru-RU"/>
        </w:rPr>
        <w:t>аккредитованных</w:t>
      </w:r>
      <w:r w:rsidRPr="00BD5FBB">
        <w:rPr>
          <w:lang w:val="ru-RU"/>
        </w:rPr>
        <w:t xml:space="preserve"> </w:t>
      </w:r>
      <w:r>
        <w:rPr>
          <w:lang w:val="ru-RU"/>
        </w:rPr>
        <w:t>коренных</w:t>
      </w:r>
      <w:r w:rsidRPr="00BD5FBB">
        <w:rPr>
          <w:lang w:val="ru-RU"/>
        </w:rPr>
        <w:t xml:space="preserve"> </w:t>
      </w:r>
      <w:r>
        <w:rPr>
          <w:lang w:val="ru-RU"/>
        </w:rPr>
        <w:t>и</w:t>
      </w:r>
      <w:r w:rsidRPr="00BD5FBB">
        <w:rPr>
          <w:lang w:val="ru-RU"/>
        </w:rPr>
        <w:t xml:space="preserve"> </w:t>
      </w:r>
      <w:r>
        <w:rPr>
          <w:lang w:val="ru-RU"/>
        </w:rPr>
        <w:t>местных</w:t>
      </w:r>
      <w:r w:rsidRPr="00BD5FBB">
        <w:rPr>
          <w:lang w:val="ru-RU"/>
        </w:rPr>
        <w:t xml:space="preserve"> </w:t>
      </w:r>
      <w:r>
        <w:rPr>
          <w:lang w:val="ru-RU"/>
        </w:rPr>
        <w:t>общин</w:t>
      </w:r>
      <w:r w:rsidRPr="00BD5FBB">
        <w:rPr>
          <w:lang w:val="ru-RU"/>
        </w:rPr>
        <w:t xml:space="preserve">; </w:t>
      </w:r>
      <w:r>
        <w:rPr>
          <w:lang w:val="ru-RU"/>
        </w:rPr>
        <w:t>и</w:t>
      </w:r>
      <w:r w:rsidRPr="00BD5FBB">
        <w:rPr>
          <w:lang w:val="ru-RU"/>
        </w:rPr>
        <w:t xml:space="preserve"> (2) </w:t>
      </w:r>
      <w:r>
        <w:rPr>
          <w:lang w:val="ru-RU"/>
        </w:rPr>
        <w:t>осуществить</w:t>
      </w:r>
      <w:r w:rsidRPr="00BD5FBB">
        <w:rPr>
          <w:lang w:val="ru-RU"/>
        </w:rPr>
        <w:t xml:space="preserve"> </w:t>
      </w:r>
      <w:r>
        <w:rPr>
          <w:lang w:val="ru-RU"/>
        </w:rPr>
        <w:t>последующие</w:t>
      </w:r>
      <w:r w:rsidRPr="00BD5FBB">
        <w:rPr>
          <w:lang w:val="ru-RU"/>
        </w:rPr>
        <w:t xml:space="preserve"> </w:t>
      </w:r>
      <w:r>
        <w:rPr>
          <w:lang w:val="ru-RU"/>
        </w:rPr>
        <w:t>мероприятия</w:t>
      </w:r>
      <w:r w:rsidRPr="00BD5FBB">
        <w:rPr>
          <w:lang w:val="ru-RU"/>
        </w:rPr>
        <w:t xml:space="preserve"> </w:t>
      </w:r>
      <w:r>
        <w:rPr>
          <w:lang w:val="ru-RU"/>
        </w:rPr>
        <w:t>с</w:t>
      </w:r>
      <w:r w:rsidRPr="00BD5FBB">
        <w:rPr>
          <w:lang w:val="ru-RU"/>
        </w:rPr>
        <w:t xml:space="preserve"> </w:t>
      </w:r>
      <w:r>
        <w:rPr>
          <w:lang w:val="ru-RU"/>
        </w:rPr>
        <w:t>одобрения</w:t>
      </w:r>
      <w:r w:rsidRPr="00BD5FBB">
        <w:rPr>
          <w:lang w:val="ru-RU"/>
        </w:rPr>
        <w:t xml:space="preserve"> </w:t>
      </w:r>
      <w:r>
        <w:rPr>
          <w:lang w:val="ru-RU"/>
        </w:rPr>
        <w:t>государств</w:t>
      </w:r>
      <w:r w:rsidRPr="00BD5FBB">
        <w:rPr>
          <w:lang w:val="ru-RU"/>
        </w:rPr>
        <w:t>-</w:t>
      </w:r>
      <w:r>
        <w:rPr>
          <w:lang w:val="ru-RU"/>
        </w:rPr>
        <w:t>членов</w:t>
      </w:r>
      <w:r w:rsidRPr="00BD5FBB">
        <w:rPr>
          <w:lang w:val="ru-RU"/>
        </w:rPr>
        <w:t xml:space="preserve"> </w:t>
      </w:r>
      <w:r>
        <w:rPr>
          <w:lang w:val="ru-RU"/>
        </w:rPr>
        <w:t>до</w:t>
      </w:r>
      <w:r w:rsidRPr="00BD5FBB">
        <w:rPr>
          <w:lang w:val="ru-RU"/>
        </w:rPr>
        <w:t xml:space="preserve"> </w:t>
      </w:r>
      <w:r>
        <w:rPr>
          <w:lang w:val="ru-RU"/>
        </w:rPr>
        <w:t>проведения</w:t>
      </w:r>
      <w:r w:rsidRPr="00BD5FBB">
        <w:rPr>
          <w:lang w:val="ru-RU"/>
        </w:rPr>
        <w:t xml:space="preserve"> </w:t>
      </w:r>
      <w:r>
        <w:rPr>
          <w:lang w:val="ru-RU"/>
        </w:rPr>
        <w:t>МКГР</w:t>
      </w:r>
      <w:r w:rsidRPr="00BD5FBB">
        <w:rPr>
          <w:lang w:val="ru-RU"/>
        </w:rPr>
        <w:t xml:space="preserve"> 29 </w:t>
      </w:r>
      <w:r>
        <w:rPr>
          <w:lang w:val="ru-RU"/>
        </w:rPr>
        <w:t>в</w:t>
      </w:r>
      <w:r w:rsidRPr="00BD5FBB">
        <w:rPr>
          <w:lang w:val="ru-RU"/>
        </w:rPr>
        <w:t xml:space="preserve"> 2015</w:t>
      </w:r>
      <w:r w:rsidRPr="00BD5FBB">
        <w:rPr>
          <w:lang w:val="en-AU"/>
        </w:rPr>
        <w:t> </w:t>
      </w:r>
      <w:r>
        <w:rPr>
          <w:lang w:val="ru-RU"/>
        </w:rPr>
        <w:t>году</w:t>
      </w:r>
      <w:r w:rsidRPr="00BD5FBB">
        <w:rPr>
          <w:lang w:val="ru-RU"/>
        </w:rPr>
        <w:t xml:space="preserve">. </w:t>
      </w:r>
      <w:r>
        <w:rPr>
          <w:lang w:val="ru-RU"/>
        </w:rPr>
        <w:t>Кроме</w:t>
      </w:r>
      <w:r w:rsidRPr="00BD5FBB">
        <w:rPr>
          <w:lang w:val="ru-RU"/>
        </w:rPr>
        <w:t xml:space="preserve"> </w:t>
      </w:r>
      <w:r>
        <w:rPr>
          <w:lang w:val="ru-RU"/>
        </w:rPr>
        <w:t>того</w:t>
      </w:r>
      <w:r w:rsidRPr="00BD5FBB">
        <w:rPr>
          <w:lang w:val="ru-RU"/>
        </w:rPr>
        <w:t>,</w:t>
      </w:r>
      <w:r>
        <w:rPr>
          <w:lang w:val="ru-RU"/>
        </w:rPr>
        <w:t xml:space="preserve"> в целях выполнения рекомендаций Повестки дня в области развития</w:t>
      </w:r>
      <w:r w:rsidRPr="00BD5FBB">
        <w:rPr>
          <w:lang w:val="ru-RU"/>
        </w:rPr>
        <w:t xml:space="preserve"> </w:t>
      </w:r>
      <w:r>
        <w:rPr>
          <w:lang w:val="ru-RU"/>
        </w:rPr>
        <w:t>делегация</w:t>
      </w:r>
      <w:r w:rsidRPr="00BD5FBB">
        <w:rPr>
          <w:lang w:val="ru-RU"/>
        </w:rPr>
        <w:t xml:space="preserve"> </w:t>
      </w:r>
      <w:r>
        <w:rPr>
          <w:lang w:val="ru-RU"/>
        </w:rPr>
        <w:t>предложила</w:t>
      </w:r>
      <w:r w:rsidRPr="00BD5FBB">
        <w:rPr>
          <w:lang w:val="ru-RU"/>
        </w:rPr>
        <w:t xml:space="preserve"> </w:t>
      </w:r>
      <w:r>
        <w:rPr>
          <w:lang w:val="ru-RU"/>
        </w:rPr>
        <w:t>учредить</w:t>
      </w:r>
      <w:r w:rsidRPr="00BD5FBB">
        <w:rPr>
          <w:lang w:val="ru-RU"/>
        </w:rPr>
        <w:t xml:space="preserve"> </w:t>
      </w:r>
      <w:r>
        <w:rPr>
          <w:lang w:val="ru-RU"/>
        </w:rPr>
        <w:t>ежегодную</w:t>
      </w:r>
      <w:r w:rsidRPr="00BD5FBB">
        <w:rPr>
          <w:lang w:val="ru-RU"/>
        </w:rPr>
        <w:t xml:space="preserve"> </w:t>
      </w:r>
      <w:r>
        <w:rPr>
          <w:lang w:val="ru-RU"/>
        </w:rPr>
        <w:t>Конференцию</w:t>
      </w:r>
      <w:r w:rsidRPr="00BD5FBB">
        <w:rPr>
          <w:lang w:val="ru-RU"/>
        </w:rPr>
        <w:t xml:space="preserve"> </w:t>
      </w:r>
      <w:r>
        <w:rPr>
          <w:lang w:val="ru-RU"/>
        </w:rPr>
        <w:t>ВОИС</w:t>
      </w:r>
      <w:r w:rsidRPr="00BD5FBB">
        <w:rPr>
          <w:lang w:val="ru-RU"/>
        </w:rPr>
        <w:t xml:space="preserve"> </w:t>
      </w:r>
      <w:r>
        <w:rPr>
          <w:lang w:val="ru-RU"/>
        </w:rPr>
        <w:t>по</w:t>
      </w:r>
      <w:r w:rsidRPr="00BD5FBB">
        <w:rPr>
          <w:lang w:val="ru-RU"/>
        </w:rPr>
        <w:t xml:space="preserve"> </w:t>
      </w:r>
      <w:r>
        <w:rPr>
          <w:lang w:val="ru-RU"/>
        </w:rPr>
        <w:t>объявлению</w:t>
      </w:r>
      <w:r w:rsidRPr="00BD5FBB">
        <w:rPr>
          <w:lang w:val="ru-RU"/>
        </w:rPr>
        <w:t xml:space="preserve"> </w:t>
      </w:r>
      <w:r>
        <w:rPr>
          <w:lang w:val="ru-RU"/>
        </w:rPr>
        <w:t>взносов, которая будет созываться в ходе Ассамблей ВОИС. Делегация</w:t>
      </w:r>
      <w:r w:rsidRPr="00BD5FBB">
        <w:rPr>
          <w:lang w:val="ru-RU"/>
        </w:rPr>
        <w:t xml:space="preserve"> </w:t>
      </w:r>
      <w:r>
        <w:rPr>
          <w:lang w:val="ru-RU"/>
        </w:rPr>
        <w:t>высказала</w:t>
      </w:r>
      <w:r w:rsidRPr="00BD5FBB">
        <w:rPr>
          <w:lang w:val="ru-RU"/>
        </w:rPr>
        <w:t xml:space="preserve"> </w:t>
      </w:r>
      <w:r>
        <w:rPr>
          <w:lang w:val="ru-RU"/>
        </w:rPr>
        <w:t>рекомендацию</w:t>
      </w:r>
      <w:r w:rsidRPr="00BD5FBB">
        <w:rPr>
          <w:lang w:val="ru-RU"/>
        </w:rPr>
        <w:t xml:space="preserve">, </w:t>
      </w:r>
      <w:r>
        <w:rPr>
          <w:lang w:val="ru-RU"/>
        </w:rPr>
        <w:t>чтобы</w:t>
      </w:r>
      <w:r w:rsidRPr="00BD5FBB">
        <w:rPr>
          <w:lang w:val="ru-RU"/>
        </w:rPr>
        <w:t xml:space="preserve"> </w:t>
      </w:r>
      <w:r>
        <w:rPr>
          <w:lang w:val="ru-RU"/>
        </w:rPr>
        <w:t>это</w:t>
      </w:r>
      <w:r w:rsidRPr="00BD5FBB">
        <w:rPr>
          <w:lang w:val="ru-RU"/>
        </w:rPr>
        <w:t xml:space="preserve"> </w:t>
      </w:r>
      <w:r>
        <w:rPr>
          <w:lang w:val="ru-RU"/>
        </w:rPr>
        <w:t>предложение</w:t>
      </w:r>
      <w:r w:rsidRPr="00BD5FBB">
        <w:rPr>
          <w:lang w:val="ru-RU"/>
        </w:rPr>
        <w:t xml:space="preserve"> </w:t>
      </w:r>
      <w:r>
        <w:rPr>
          <w:lang w:val="ru-RU"/>
        </w:rPr>
        <w:t>получило</w:t>
      </w:r>
      <w:r w:rsidRPr="00BD5FBB">
        <w:rPr>
          <w:lang w:val="ru-RU"/>
        </w:rPr>
        <w:t xml:space="preserve"> </w:t>
      </w:r>
      <w:r>
        <w:rPr>
          <w:lang w:val="ru-RU"/>
        </w:rPr>
        <w:t>дальнейшее</w:t>
      </w:r>
      <w:r w:rsidRPr="00BD5FBB">
        <w:rPr>
          <w:lang w:val="ru-RU"/>
        </w:rPr>
        <w:t xml:space="preserve"> </w:t>
      </w:r>
      <w:r>
        <w:rPr>
          <w:lang w:val="ru-RU"/>
        </w:rPr>
        <w:t>обсуждение</w:t>
      </w:r>
      <w:r w:rsidRPr="00BD5FBB">
        <w:rPr>
          <w:lang w:val="ru-RU"/>
        </w:rPr>
        <w:t xml:space="preserve"> </w:t>
      </w:r>
      <w:r>
        <w:rPr>
          <w:lang w:val="ru-RU"/>
        </w:rPr>
        <w:t>на</w:t>
      </w:r>
      <w:r w:rsidRPr="00BD5FBB">
        <w:rPr>
          <w:lang w:val="ru-RU"/>
        </w:rPr>
        <w:t xml:space="preserve"> 54-</w:t>
      </w:r>
      <w:r>
        <w:rPr>
          <w:lang w:val="ru-RU"/>
        </w:rPr>
        <w:t>й</w:t>
      </w:r>
      <w:r w:rsidRPr="00BD5FBB">
        <w:rPr>
          <w:lang w:val="ru-RU"/>
        </w:rPr>
        <w:t xml:space="preserve"> </w:t>
      </w:r>
      <w:r>
        <w:rPr>
          <w:lang w:val="ru-RU"/>
        </w:rPr>
        <w:t>серии</w:t>
      </w:r>
      <w:r w:rsidRPr="00BD5FBB">
        <w:rPr>
          <w:lang w:val="ru-RU"/>
        </w:rPr>
        <w:t xml:space="preserve"> </w:t>
      </w:r>
      <w:r>
        <w:rPr>
          <w:lang w:val="ru-RU"/>
        </w:rPr>
        <w:t>заседаний Ассамблей, а решение по нему было вынесено до МКГР 29.</w:t>
      </w:r>
      <w:r w:rsidRPr="00BD5FBB">
        <w:rPr>
          <w:lang w:val="ru-RU"/>
        </w:rPr>
        <w:t xml:space="preserve"> </w:t>
      </w:r>
      <w:r>
        <w:rPr>
          <w:lang w:val="ru-RU"/>
        </w:rPr>
        <w:t xml:space="preserve">Делегация также сообщила, что ее </w:t>
      </w:r>
      <w:r>
        <w:rPr>
          <w:lang w:val="ru-RU"/>
        </w:rPr>
        <w:lastRenderedPageBreak/>
        <w:t>предложение призвано обеспечить предсказуемое и устойчивое финансирование участия аккредитованных коренных и местных общин в работе МКГР. Она</w:t>
      </w:r>
      <w:r w:rsidRPr="00B63BA9">
        <w:rPr>
          <w:lang w:val="ru-RU"/>
        </w:rPr>
        <w:t xml:space="preserve"> </w:t>
      </w:r>
      <w:r>
        <w:rPr>
          <w:lang w:val="ru-RU"/>
        </w:rPr>
        <w:t>заявила, что будет</w:t>
      </w:r>
      <w:r w:rsidRPr="00B63BA9">
        <w:rPr>
          <w:lang w:val="ru-RU"/>
        </w:rPr>
        <w:t xml:space="preserve"> </w:t>
      </w:r>
      <w:r>
        <w:rPr>
          <w:lang w:val="ru-RU"/>
        </w:rPr>
        <w:t>рада</w:t>
      </w:r>
      <w:r w:rsidRPr="00B63BA9">
        <w:rPr>
          <w:lang w:val="ru-RU"/>
        </w:rPr>
        <w:t xml:space="preserve"> </w:t>
      </w:r>
      <w:r>
        <w:rPr>
          <w:lang w:val="ru-RU"/>
        </w:rPr>
        <w:t>замечаниям</w:t>
      </w:r>
      <w:r w:rsidRPr="00B63BA9">
        <w:rPr>
          <w:lang w:val="ru-RU"/>
        </w:rPr>
        <w:t xml:space="preserve"> </w:t>
      </w:r>
      <w:r>
        <w:rPr>
          <w:lang w:val="ru-RU"/>
        </w:rPr>
        <w:t>и</w:t>
      </w:r>
      <w:r w:rsidRPr="00B63BA9">
        <w:rPr>
          <w:lang w:val="ru-RU"/>
        </w:rPr>
        <w:t xml:space="preserve"> </w:t>
      </w:r>
      <w:r>
        <w:rPr>
          <w:lang w:val="ru-RU"/>
        </w:rPr>
        <w:t>вкладу</w:t>
      </w:r>
      <w:r w:rsidRPr="00B63BA9">
        <w:rPr>
          <w:lang w:val="ru-RU"/>
        </w:rPr>
        <w:t xml:space="preserve"> </w:t>
      </w:r>
      <w:r>
        <w:rPr>
          <w:lang w:val="ru-RU"/>
        </w:rPr>
        <w:t>других</w:t>
      </w:r>
      <w:r w:rsidRPr="00B63BA9">
        <w:rPr>
          <w:lang w:val="ru-RU"/>
        </w:rPr>
        <w:t xml:space="preserve"> </w:t>
      </w:r>
      <w:r>
        <w:rPr>
          <w:lang w:val="ru-RU"/>
        </w:rPr>
        <w:t>делегаций</w:t>
      </w:r>
      <w:r w:rsidRPr="00B63BA9">
        <w:rPr>
          <w:lang w:val="ru-RU"/>
        </w:rPr>
        <w:t xml:space="preserve">. </w:t>
      </w:r>
      <w:r>
        <w:rPr>
          <w:lang w:val="ru-RU"/>
        </w:rPr>
        <w:t>В</w:t>
      </w:r>
      <w:r w:rsidRPr="00B4287D">
        <w:rPr>
          <w:lang w:val="ru-RU"/>
        </w:rPr>
        <w:t xml:space="preserve"> </w:t>
      </w:r>
      <w:r>
        <w:rPr>
          <w:lang w:val="ru-RU"/>
        </w:rPr>
        <w:t>заключение</w:t>
      </w:r>
      <w:r w:rsidRPr="00B4287D">
        <w:rPr>
          <w:lang w:val="ru-RU"/>
        </w:rPr>
        <w:t xml:space="preserve"> </w:t>
      </w:r>
      <w:r>
        <w:rPr>
          <w:lang w:val="ru-RU"/>
        </w:rPr>
        <w:t>делегация</w:t>
      </w:r>
      <w:r w:rsidRPr="00B4287D">
        <w:rPr>
          <w:lang w:val="ru-RU"/>
        </w:rPr>
        <w:t xml:space="preserve"> </w:t>
      </w:r>
      <w:r>
        <w:rPr>
          <w:lang w:val="ru-RU"/>
        </w:rPr>
        <w:t>поблагодарила</w:t>
      </w:r>
      <w:r w:rsidRPr="00B4287D">
        <w:rPr>
          <w:lang w:val="ru-RU"/>
        </w:rPr>
        <w:t xml:space="preserve"> </w:t>
      </w:r>
      <w:r>
        <w:rPr>
          <w:lang w:val="ru-RU"/>
        </w:rPr>
        <w:t>делегацию</w:t>
      </w:r>
      <w:r w:rsidRPr="00B4287D">
        <w:rPr>
          <w:lang w:val="ru-RU"/>
        </w:rPr>
        <w:t xml:space="preserve"> </w:t>
      </w:r>
      <w:r>
        <w:rPr>
          <w:lang w:val="ru-RU"/>
        </w:rPr>
        <w:t>Соединенных</w:t>
      </w:r>
      <w:r w:rsidRPr="00B4287D">
        <w:rPr>
          <w:lang w:val="ru-RU"/>
        </w:rPr>
        <w:t xml:space="preserve"> </w:t>
      </w:r>
      <w:r>
        <w:rPr>
          <w:lang w:val="ru-RU"/>
        </w:rPr>
        <w:t>Штатов</w:t>
      </w:r>
      <w:r w:rsidRPr="00B4287D">
        <w:rPr>
          <w:lang w:val="ru-RU"/>
        </w:rPr>
        <w:t xml:space="preserve"> </w:t>
      </w:r>
      <w:r>
        <w:rPr>
          <w:lang w:val="ru-RU"/>
        </w:rPr>
        <w:t>Америки</w:t>
      </w:r>
      <w:r w:rsidRPr="00B4287D">
        <w:rPr>
          <w:lang w:val="ru-RU"/>
        </w:rPr>
        <w:t xml:space="preserve">, </w:t>
      </w:r>
      <w:r>
        <w:rPr>
          <w:lang w:val="ru-RU"/>
        </w:rPr>
        <w:t>которая</w:t>
      </w:r>
      <w:r w:rsidRPr="00B4287D">
        <w:rPr>
          <w:lang w:val="ru-RU"/>
        </w:rPr>
        <w:t xml:space="preserve"> </w:t>
      </w:r>
      <w:r>
        <w:rPr>
          <w:lang w:val="ru-RU"/>
        </w:rPr>
        <w:t>придерживается</w:t>
      </w:r>
      <w:r w:rsidRPr="00B4287D">
        <w:rPr>
          <w:lang w:val="ru-RU"/>
        </w:rPr>
        <w:t xml:space="preserve"> </w:t>
      </w:r>
      <w:r>
        <w:rPr>
          <w:lang w:val="ru-RU"/>
        </w:rPr>
        <w:t>аналогичных</w:t>
      </w:r>
      <w:r w:rsidRPr="00B4287D">
        <w:rPr>
          <w:lang w:val="ru-RU"/>
        </w:rPr>
        <w:t xml:space="preserve"> </w:t>
      </w:r>
      <w:r>
        <w:rPr>
          <w:lang w:val="ru-RU"/>
        </w:rPr>
        <w:t>взглядов</w:t>
      </w:r>
      <w:r w:rsidRPr="00B4287D">
        <w:rPr>
          <w:lang w:val="ru-RU"/>
        </w:rPr>
        <w:t xml:space="preserve">. </w:t>
      </w:r>
    </w:p>
    <w:p w:rsidR="00B4287D" w:rsidRPr="00A62BD5" w:rsidRDefault="00B4287D" w:rsidP="00B4287D">
      <w:pPr>
        <w:pStyle w:val="ONUME"/>
        <w:tabs>
          <w:tab w:val="num" w:pos="0"/>
          <w:tab w:val="left" w:pos="567"/>
          <w:tab w:val="left" w:pos="1440"/>
        </w:tabs>
        <w:rPr>
          <w:lang w:val="ru-RU"/>
        </w:rPr>
      </w:pPr>
      <w:r>
        <w:rPr>
          <w:lang w:val="ru-RU"/>
        </w:rPr>
        <w:t>Делегация Швейцарии поблагодарила все делегации за высказанные замечания, некоторые из них были довольно неожиданными. Тем не менее, делегация поблагодарила делегацию Соединенных Штатов Америки за ее заявления и за информацию о готовности Соединенных Штатов Америки перечислить средства в Добровольный фонд. В</w:t>
      </w:r>
      <w:r w:rsidRPr="00960EF3">
        <w:rPr>
          <w:lang w:val="ru-RU"/>
        </w:rPr>
        <w:t xml:space="preserve"> </w:t>
      </w:r>
      <w:r>
        <w:rPr>
          <w:lang w:val="ru-RU"/>
        </w:rPr>
        <w:t>этом</w:t>
      </w:r>
      <w:r w:rsidRPr="00960EF3">
        <w:rPr>
          <w:lang w:val="ru-RU"/>
        </w:rPr>
        <w:t xml:space="preserve"> </w:t>
      </w:r>
      <w:r>
        <w:rPr>
          <w:lang w:val="ru-RU"/>
        </w:rPr>
        <w:t>состояла</w:t>
      </w:r>
      <w:r w:rsidRPr="00960EF3">
        <w:rPr>
          <w:lang w:val="ru-RU"/>
        </w:rPr>
        <w:t xml:space="preserve"> </w:t>
      </w:r>
      <w:r>
        <w:rPr>
          <w:lang w:val="ru-RU"/>
        </w:rPr>
        <w:t>одна</w:t>
      </w:r>
      <w:r w:rsidRPr="00960EF3">
        <w:rPr>
          <w:lang w:val="ru-RU"/>
        </w:rPr>
        <w:t xml:space="preserve"> </w:t>
      </w:r>
      <w:r>
        <w:rPr>
          <w:lang w:val="ru-RU"/>
        </w:rPr>
        <w:t>из</w:t>
      </w:r>
      <w:r w:rsidRPr="00960EF3">
        <w:rPr>
          <w:lang w:val="ru-RU"/>
        </w:rPr>
        <w:t xml:space="preserve"> </w:t>
      </w:r>
      <w:r>
        <w:rPr>
          <w:lang w:val="ru-RU"/>
        </w:rPr>
        <w:t>целей</w:t>
      </w:r>
      <w:r w:rsidRPr="00960EF3">
        <w:rPr>
          <w:lang w:val="ru-RU"/>
        </w:rPr>
        <w:t xml:space="preserve"> </w:t>
      </w:r>
      <w:r>
        <w:rPr>
          <w:lang w:val="ru-RU"/>
        </w:rPr>
        <w:t>данного</w:t>
      </w:r>
      <w:r w:rsidRPr="00960EF3">
        <w:rPr>
          <w:lang w:val="ru-RU"/>
        </w:rPr>
        <w:t xml:space="preserve"> </w:t>
      </w:r>
      <w:r>
        <w:rPr>
          <w:lang w:val="ru-RU"/>
        </w:rPr>
        <w:t>предложения</w:t>
      </w:r>
      <w:r w:rsidRPr="00960EF3">
        <w:rPr>
          <w:lang w:val="ru-RU"/>
        </w:rPr>
        <w:t xml:space="preserve"> – </w:t>
      </w:r>
      <w:r>
        <w:rPr>
          <w:lang w:val="ru-RU"/>
        </w:rPr>
        <w:t>выяснить</w:t>
      </w:r>
      <w:r w:rsidRPr="00960EF3">
        <w:rPr>
          <w:lang w:val="ru-RU"/>
        </w:rPr>
        <w:t>,</w:t>
      </w:r>
      <w:r>
        <w:rPr>
          <w:lang w:val="ru-RU"/>
        </w:rPr>
        <w:t xml:space="preserve"> возможно ли добиться поступления хоть каких-нибудь средств в Добровольный фонд, поскольку просьбы о дополнительном финансировании раздаются годами, а новых взносов не поступает. По поводу других высказанных предложений, например, о поиске внешних партнеров, делегация заявила, что Секретариат уже предпринимал такие попытки, но без особого успеха. Возможно, Секретариат мог бы объяснить КПБ, что именно он предпринял. Новый</w:t>
      </w:r>
      <w:r w:rsidRPr="00960EF3">
        <w:rPr>
          <w:lang w:val="ru-RU"/>
        </w:rPr>
        <w:t xml:space="preserve"> </w:t>
      </w:r>
      <w:r>
        <w:rPr>
          <w:lang w:val="ru-RU"/>
        </w:rPr>
        <w:t>взнос</w:t>
      </w:r>
      <w:r w:rsidRPr="00960EF3">
        <w:rPr>
          <w:lang w:val="ru-RU"/>
        </w:rPr>
        <w:t xml:space="preserve"> </w:t>
      </w:r>
      <w:r>
        <w:rPr>
          <w:lang w:val="ru-RU"/>
        </w:rPr>
        <w:t>обеспечит</w:t>
      </w:r>
      <w:r w:rsidRPr="00960EF3">
        <w:rPr>
          <w:lang w:val="ru-RU"/>
        </w:rPr>
        <w:t xml:space="preserve"> </w:t>
      </w:r>
      <w:r>
        <w:rPr>
          <w:lang w:val="ru-RU"/>
        </w:rPr>
        <w:t>финансирование</w:t>
      </w:r>
      <w:r w:rsidRPr="00960EF3">
        <w:rPr>
          <w:lang w:val="ru-RU"/>
        </w:rPr>
        <w:t xml:space="preserve"> </w:t>
      </w:r>
      <w:r>
        <w:rPr>
          <w:lang w:val="ru-RU"/>
        </w:rPr>
        <w:t>для</w:t>
      </w:r>
      <w:r w:rsidRPr="00960EF3">
        <w:rPr>
          <w:lang w:val="ru-RU"/>
        </w:rPr>
        <w:t xml:space="preserve"> </w:t>
      </w:r>
      <w:r>
        <w:rPr>
          <w:lang w:val="ru-RU"/>
        </w:rPr>
        <w:t>участия</w:t>
      </w:r>
      <w:r w:rsidRPr="00960EF3">
        <w:rPr>
          <w:lang w:val="ru-RU"/>
        </w:rPr>
        <w:t xml:space="preserve"> </w:t>
      </w:r>
      <w:r>
        <w:rPr>
          <w:lang w:val="ru-RU"/>
        </w:rPr>
        <w:t>двух</w:t>
      </w:r>
      <w:r w:rsidRPr="00960EF3">
        <w:rPr>
          <w:lang w:val="ru-RU"/>
        </w:rPr>
        <w:t xml:space="preserve"> </w:t>
      </w:r>
      <w:r>
        <w:rPr>
          <w:lang w:val="ru-RU"/>
        </w:rPr>
        <w:t>лиц в двухнедельной сессии МКГР. Если</w:t>
      </w:r>
      <w:r w:rsidRPr="00960EF3">
        <w:rPr>
          <w:lang w:val="ru-RU"/>
        </w:rPr>
        <w:t xml:space="preserve"> </w:t>
      </w:r>
      <w:r>
        <w:rPr>
          <w:lang w:val="ru-RU"/>
        </w:rPr>
        <w:t>в</w:t>
      </w:r>
      <w:r w:rsidRPr="00960EF3">
        <w:rPr>
          <w:lang w:val="ru-RU"/>
        </w:rPr>
        <w:t xml:space="preserve"> </w:t>
      </w:r>
      <w:r>
        <w:rPr>
          <w:lang w:val="ru-RU"/>
        </w:rPr>
        <w:t>ближайшем</w:t>
      </w:r>
      <w:r w:rsidRPr="00960EF3">
        <w:rPr>
          <w:lang w:val="ru-RU"/>
        </w:rPr>
        <w:t xml:space="preserve"> </w:t>
      </w:r>
      <w:r>
        <w:rPr>
          <w:lang w:val="ru-RU"/>
        </w:rPr>
        <w:t>будущем</w:t>
      </w:r>
      <w:r w:rsidRPr="00960EF3">
        <w:rPr>
          <w:lang w:val="ru-RU"/>
        </w:rPr>
        <w:t xml:space="preserve"> </w:t>
      </w:r>
      <w:r>
        <w:rPr>
          <w:lang w:val="ru-RU"/>
        </w:rPr>
        <w:t>не</w:t>
      </w:r>
      <w:r w:rsidRPr="00960EF3">
        <w:rPr>
          <w:lang w:val="ru-RU"/>
        </w:rPr>
        <w:t xml:space="preserve"> </w:t>
      </w:r>
      <w:r>
        <w:rPr>
          <w:lang w:val="ru-RU"/>
        </w:rPr>
        <w:t>будет</w:t>
      </w:r>
      <w:r w:rsidRPr="00960EF3">
        <w:rPr>
          <w:lang w:val="ru-RU"/>
        </w:rPr>
        <w:t xml:space="preserve"> </w:t>
      </w:r>
      <w:r>
        <w:rPr>
          <w:lang w:val="ru-RU"/>
        </w:rPr>
        <w:t>новых</w:t>
      </w:r>
      <w:r w:rsidRPr="00960EF3">
        <w:rPr>
          <w:lang w:val="ru-RU"/>
        </w:rPr>
        <w:t xml:space="preserve"> </w:t>
      </w:r>
      <w:r>
        <w:rPr>
          <w:lang w:val="ru-RU"/>
        </w:rPr>
        <w:t>финансовых</w:t>
      </w:r>
      <w:r w:rsidRPr="00960EF3">
        <w:rPr>
          <w:lang w:val="ru-RU"/>
        </w:rPr>
        <w:t xml:space="preserve"> </w:t>
      </w:r>
      <w:r>
        <w:rPr>
          <w:lang w:val="ru-RU"/>
        </w:rPr>
        <w:t>поступлений, проблема</w:t>
      </w:r>
      <w:r w:rsidRPr="00960EF3">
        <w:rPr>
          <w:lang w:val="ru-RU"/>
        </w:rPr>
        <w:t xml:space="preserve"> </w:t>
      </w:r>
      <w:r>
        <w:rPr>
          <w:lang w:val="ru-RU"/>
        </w:rPr>
        <w:t>останется прежней, в то время как предложение призвано решить проблему на следующий год. По словам делегации, предложение не поставит под угрозу финансирование работы МКГР. Делегация</w:t>
      </w:r>
      <w:r w:rsidRPr="00960EF3">
        <w:rPr>
          <w:lang w:val="ru-RU"/>
        </w:rPr>
        <w:t xml:space="preserve"> </w:t>
      </w:r>
      <w:r>
        <w:rPr>
          <w:lang w:val="ru-RU"/>
        </w:rPr>
        <w:t>поинтересовалась</w:t>
      </w:r>
      <w:r w:rsidRPr="00960EF3">
        <w:rPr>
          <w:lang w:val="ru-RU"/>
        </w:rPr>
        <w:t xml:space="preserve">, </w:t>
      </w:r>
      <w:r>
        <w:rPr>
          <w:lang w:val="ru-RU"/>
        </w:rPr>
        <w:t>целесообразно</w:t>
      </w:r>
      <w:r w:rsidRPr="00960EF3">
        <w:rPr>
          <w:lang w:val="ru-RU"/>
        </w:rPr>
        <w:t xml:space="preserve"> </w:t>
      </w:r>
      <w:r>
        <w:rPr>
          <w:lang w:val="ru-RU"/>
        </w:rPr>
        <w:t>ли</w:t>
      </w:r>
      <w:r w:rsidRPr="00960EF3">
        <w:rPr>
          <w:lang w:val="ru-RU"/>
        </w:rPr>
        <w:t xml:space="preserve"> </w:t>
      </w:r>
      <w:r>
        <w:rPr>
          <w:lang w:val="ru-RU"/>
        </w:rPr>
        <w:t>просить</w:t>
      </w:r>
      <w:r w:rsidRPr="00960EF3">
        <w:rPr>
          <w:lang w:val="ru-RU"/>
        </w:rPr>
        <w:t xml:space="preserve"> </w:t>
      </w:r>
      <w:r>
        <w:rPr>
          <w:lang w:val="ru-RU"/>
        </w:rPr>
        <w:t>Секретариат</w:t>
      </w:r>
      <w:r w:rsidRPr="00960EF3">
        <w:rPr>
          <w:lang w:val="ru-RU"/>
        </w:rPr>
        <w:t xml:space="preserve"> </w:t>
      </w:r>
      <w:r>
        <w:rPr>
          <w:lang w:val="ru-RU"/>
        </w:rPr>
        <w:t xml:space="preserve">подробно объяснить, каким образом будут изысканы 60 тыс. </w:t>
      </w:r>
      <w:proofErr w:type="spellStart"/>
      <w:r>
        <w:rPr>
          <w:lang w:val="ru-RU"/>
        </w:rPr>
        <w:t>шв</w:t>
      </w:r>
      <w:proofErr w:type="spellEnd"/>
      <w:r>
        <w:rPr>
          <w:lang w:val="ru-RU"/>
        </w:rPr>
        <w:t>. франков. Делегация</w:t>
      </w:r>
      <w:r w:rsidRPr="000B2DAD">
        <w:rPr>
          <w:lang w:val="ru-RU"/>
        </w:rPr>
        <w:t xml:space="preserve"> </w:t>
      </w:r>
      <w:r>
        <w:rPr>
          <w:lang w:val="ru-RU"/>
        </w:rPr>
        <w:t>заявила</w:t>
      </w:r>
      <w:r w:rsidRPr="000B2DAD">
        <w:rPr>
          <w:lang w:val="ru-RU"/>
        </w:rPr>
        <w:t xml:space="preserve">, </w:t>
      </w:r>
      <w:r>
        <w:rPr>
          <w:lang w:val="ru-RU"/>
        </w:rPr>
        <w:t>что</w:t>
      </w:r>
      <w:r w:rsidRPr="000B2DAD">
        <w:rPr>
          <w:lang w:val="ru-RU"/>
        </w:rPr>
        <w:t xml:space="preserve"> </w:t>
      </w:r>
      <w:r>
        <w:rPr>
          <w:lang w:val="ru-RU"/>
        </w:rPr>
        <w:t>решение</w:t>
      </w:r>
      <w:r w:rsidRPr="000B2DAD">
        <w:rPr>
          <w:lang w:val="ru-RU"/>
        </w:rPr>
        <w:t xml:space="preserve"> </w:t>
      </w:r>
      <w:r>
        <w:rPr>
          <w:lang w:val="ru-RU"/>
        </w:rPr>
        <w:t>о</w:t>
      </w:r>
      <w:r w:rsidRPr="000B2DAD">
        <w:rPr>
          <w:lang w:val="ru-RU"/>
        </w:rPr>
        <w:t xml:space="preserve"> </w:t>
      </w:r>
      <w:r>
        <w:rPr>
          <w:lang w:val="ru-RU"/>
        </w:rPr>
        <w:t>том</w:t>
      </w:r>
      <w:r w:rsidRPr="000B2DAD">
        <w:rPr>
          <w:lang w:val="ru-RU"/>
        </w:rPr>
        <w:t xml:space="preserve">, </w:t>
      </w:r>
      <w:r>
        <w:rPr>
          <w:lang w:val="ru-RU"/>
        </w:rPr>
        <w:t>закрывать ли пункт 19 повестки дня или продолжать его обсуждение, остается за Председателем.</w:t>
      </w:r>
    </w:p>
    <w:p w:rsidR="00B4287D" w:rsidRPr="00FA09D7" w:rsidRDefault="00B4287D" w:rsidP="00B4287D">
      <w:pPr>
        <w:pStyle w:val="ONUME"/>
        <w:tabs>
          <w:tab w:val="num" w:pos="0"/>
          <w:tab w:val="left" w:pos="567"/>
          <w:tab w:val="left" w:pos="1440"/>
        </w:tabs>
      </w:pPr>
      <w:r>
        <w:rPr>
          <w:lang w:val="ru-RU"/>
        </w:rPr>
        <w:t>Председатель предложил делегациям поразмышлять над предложениями, сделанными делегациями Индонезии и Швейцарии, и провел консультации (координатором которых выступила Швейцария) с целью подготовки проекта решения. Затем</w:t>
      </w:r>
      <w:r w:rsidRPr="000B2DAD">
        <w:rPr>
          <w:lang w:val="en-AU"/>
        </w:rPr>
        <w:t xml:space="preserve"> </w:t>
      </w:r>
      <w:r>
        <w:rPr>
          <w:lang w:val="ru-RU"/>
        </w:rPr>
        <w:t>он</w:t>
      </w:r>
      <w:r w:rsidRPr="000B2DAD">
        <w:rPr>
          <w:lang w:val="en-AU"/>
        </w:rPr>
        <w:t xml:space="preserve"> </w:t>
      </w:r>
      <w:r>
        <w:rPr>
          <w:lang w:val="ru-RU"/>
        </w:rPr>
        <w:t>приостановил</w:t>
      </w:r>
      <w:r w:rsidRPr="000B2DAD">
        <w:rPr>
          <w:lang w:val="en-AU"/>
        </w:rPr>
        <w:t xml:space="preserve"> </w:t>
      </w:r>
      <w:r>
        <w:rPr>
          <w:lang w:val="ru-RU"/>
        </w:rPr>
        <w:t>рассмотрение</w:t>
      </w:r>
      <w:r w:rsidRPr="000B2DAD">
        <w:rPr>
          <w:lang w:val="en-AU"/>
        </w:rPr>
        <w:t xml:space="preserve"> </w:t>
      </w:r>
      <w:r>
        <w:rPr>
          <w:lang w:val="ru-RU"/>
        </w:rPr>
        <w:t>данного</w:t>
      </w:r>
      <w:r w:rsidRPr="000B2DAD">
        <w:rPr>
          <w:lang w:val="en-AU"/>
        </w:rPr>
        <w:t xml:space="preserve"> </w:t>
      </w:r>
      <w:r>
        <w:rPr>
          <w:lang w:val="ru-RU"/>
        </w:rPr>
        <w:t>пункта</w:t>
      </w:r>
      <w:r w:rsidRPr="000B2DAD">
        <w:rPr>
          <w:lang w:val="en-AU"/>
        </w:rPr>
        <w:t xml:space="preserve"> </w:t>
      </w:r>
      <w:r>
        <w:rPr>
          <w:lang w:val="ru-RU"/>
        </w:rPr>
        <w:t>повестки</w:t>
      </w:r>
      <w:r w:rsidRPr="000B2DAD">
        <w:rPr>
          <w:lang w:val="en-AU"/>
        </w:rPr>
        <w:t xml:space="preserve"> </w:t>
      </w:r>
      <w:r>
        <w:rPr>
          <w:lang w:val="ru-RU"/>
        </w:rPr>
        <w:t>дня</w:t>
      </w:r>
      <w:r>
        <w:rPr>
          <w:lang w:val="en-AU"/>
        </w:rPr>
        <w:t>.</w:t>
      </w:r>
    </w:p>
    <w:p w:rsidR="00B4287D" w:rsidRPr="00A62BD5" w:rsidRDefault="00B4287D" w:rsidP="00B4287D">
      <w:pPr>
        <w:pStyle w:val="ONUME"/>
        <w:rPr>
          <w:lang w:val="ru-RU"/>
        </w:rPr>
      </w:pPr>
      <w:r>
        <w:rPr>
          <w:lang w:val="ru-RU"/>
        </w:rPr>
        <w:t>Председатель</w:t>
      </w:r>
      <w:r w:rsidRPr="000B2DAD">
        <w:rPr>
          <w:lang w:val="ru-RU"/>
        </w:rPr>
        <w:t xml:space="preserve"> </w:t>
      </w:r>
      <w:r>
        <w:rPr>
          <w:lang w:val="ru-RU"/>
        </w:rPr>
        <w:t>вновь</w:t>
      </w:r>
      <w:r w:rsidRPr="000B2DAD">
        <w:rPr>
          <w:lang w:val="ru-RU"/>
        </w:rPr>
        <w:t xml:space="preserve"> </w:t>
      </w:r>
      <w:r>
        <w:rPr>
          <w:lang w:val="ru-RU"/>
        </w:rPr>
        <w:t>открыл</w:t>
      </w:r>
      <w:r w:rsidRPr="000B2DAD">
        <w:rPr>
          <w:lang w:val="ru-RU"/>
        </w:rPr>
        <w:t xml:space="preserve"> </w:t>
      </w:r>
      <w:r>
        <w:rPr>
          <w:lang w:val="ru-RU"/>
        </w:rPr>
        <w:t>рассмотрение</w:t>
      </w:r>
      <w:r w:rsidRPr="000B2DAD">
        <w:rPr>
          <w:lang w:val="ru-RU"/>
        </w:rPr>
        <w:t xml:space="preserve"> </w:t>
      </w:r>
      <w:r>
        <w:rPr>
          <w:lang w:val="ru-RU"/>
        </w:rPr>
        <w:t>данного</w:t>
      </w:r>
      <w:r w:rsidRPr="000B2DAD">
        <w:rPr>
          <w:lang w:val="ru-RU"/>
        </w:rPr>
        <w:t xml:space="preserve"> </w:t>
      </w:r>
      <w:r>
        <w:rPr>
          <w:lang w:val="ru-RU"/>
        </w:rPr>
        <w:t>пункта</w:t>
      </w:r>
      <w:r w:rsidRPr="000B2DAD">
        <w:rPr>
          <w:lang w:val="ru-RU"/>
        </w:rPr>
        <w:t xml:space="preserve"> </w:t>
      </w:r>
      <w:r>
        <w:rPr>
          <w:lang w:val="ru-RU"/>
        </w:rPr>
        <w:t>повестки</w:t>
      </w:r>
      <w:r w:rsidRPr="000B2DAD">
        <w:rPr>
          <w:lang w:val="ru-RU"/>
        </w:rPr>
        <w:t xml:space="preserve"> </w:t>
      </w:r>
      <w:r>
        <w:rPr>
          <w:lang w:val="ru-RU"/>
        </w:rPr>
        <w:t>дня</w:t>
      </w:r>
      <w:r w:rsidRPr="000B2DAD">
        <w:rPr>
          <w:lang w:val="ru-RU"/>
        </w:rPr>
        <w:t xml:space="preserve"> </w:t>
      </w:r>
      <w:r>
        <w:rPr>
          <w:lang w:val="ru-RU"/>
        </w:rPr>
        <w:t>и</w:t>
      </w:r>
      <w:r w:rsidRPr="000B2DAD">
        <w:rPr>
          <w:lang w:val="ru-RU"/>
        </w:rPr>
        <w:t xml:space="preserve"> </w:t>
      </w:r>
      <w:r>
        <w:rPr>
          <w:lang w:val="ru-RU"/>
        </w:rPr>
        <w:t>зачитал</w:t>
      </w:r>
      <w:r w:rsidRPr="000B2DAD">
        <w:rPr>
          <w:lang w:val="ru-RU"/>
        </w:rPr>
        <w:t xml:space="preserve"> </w:t>
      </w:r>
      <w:r>
        <w:rPr>
          <w:lang w:val="ru-RU"/>
        </w:rPr>
        <w:t>предлагаемый</w:t>
      </w:r>
      <w:r w:rsidRPr="000B2DAD">
        <w:rPr>
          <w:lang w:val="ru-RU"/>
        </w:rPr>
        <w:t xml:space="preserve"> </w:t>
      </w:r>
      <w:r>
        <w:rPr>
          <w:lang w:val="ru-RU"/>
        </w:rPr>
        <w:t>пункт</w:t>
      </w:r>
      <w:r w:rsidRPr="000B2DAD">
        <w:rPr>
          <w:lang w:val="ru-RU"/>
        </w:rPr>
        <w:t xml:space="preserve"> </w:t>
      </w:r>
      <w:r>
        <w:rPr>
          <w:lang w:val="ru-RU"/>
        </w:rPr>
        <w:t>решения</w:t>
      </w:r>
      <w:r w:rsidRPr="000B2DAD">
        <w:rPr>
          <w:lang w:val="ru-RU"/>
        </w:rPr>
        <w:t xml:space="preserve">, </w:t>
      </w:r>
      <w:r>
        <w:rPr>
          <w:lang w:val="ru-RU"/>
        </w:rPr>
        <w:t>который</w:t>
      </w:r>
      <w:r w:rsidRPr="000B2DAD">
        <w:rPr>
          <w:lang w:val="ru-RU"/>
        </w:rPr>
        <w:t xml:space="preserve"> </w:t>
      </w:r>
      <w:r>
        <w:rPr>
          <w:lang w:val="ru-RU"/>
        </w:rPr>
        <w:t>был</w:t>
      </w:r>
      <w:r w:rsidRPr="000B2DAD">
        <w:rPr>
          <w:lang w:val="ru-RU"/>
        </w:rPr>
        <w:t xml:space="preserve"> </w:t>
      </w:r>
      <w:r>
        <w:rPr>
          <w:lang w:val="ru-RU"/>
        </w:rPr>
        <w:t>подготовлен</w:t>
      </w:r>
      <w:r w:rsidRPr="000B2DAD">
        <w:rPr>
          <w:lang w:val="ru-RU"/>
        </w:rPr>
        <w:t xml:space="preserve"> </w:t>
      </w:r>
      <w:r>
        <w:rPr>
          <w:lang w:val="ru-RU"/>
        </w:rPr>
        <w:t>после</w:t>
      </w:r>
      <w:r w:rsidRPr="000B2DAD">
        <w:rPr>
          <w:lang w:val="ru-RU"/>
        </w:rPr>
        <w:t xml:space="preserve"> </w:t>
      </w:r>
      <w:r>
        <w:rPr>
          <w:lang w:val="ru-RU"/>
        </w:rPr>
        <w:t>проведения</w:t>
      </w:r>
      <w:r w:rsidRPr="000B2DAD">
        <w:rPr>
          <w:lang w:val="ru-RU"/>
        </w:rPr>
        <w:t xml:space="preserve"> </w:t>
      </w:r>
      <w:r>
        <w:rPr>
          <w:lang w:val="ru-RU"/>
        </w:rPr>
        <w:t>консультаций</w:t>
      </w:r>
      <w:r w:rsidRPr="000B2DAD">
        <w:rPr>
          <w:lang w:val="ru-RU"/>
        </w:rPr>
        <w:t xml:space="preserve">: «Комитет по программе и бюджету (КПБ) признал важность и значимость участия представителей аккредитованных и местных общин в работе </w:t>
      </w:r>
      <w:r>
        <w:rPr>
          <w:lang w:val="ru-RU"/>
        </w:rPr>
        <w:t>МКГР,</w:t>
      </w:r>
      <w:r w:rsidRPr="000B2DAD">
        <w:rPr>
          <w:lang w:val="ru-RU"/>
        </w:rPr>
        <w:t xml:space="preserve"> а также их вклада в работу этого Комитета</w:t>
      </w:r>
      <w:r>
        <w:rPr>
          <w:lang w:val="ru-RU"/>
        </w:rPr>
        <w:t>.</w:t>
      </w:r>
      <w:r w:rsidRPr="000B2DAD">
        <w:rPr>
          <w:lang w:val="ru-RU"/>
        </w:rPr>
        <w:t xml:space="preserve"> Обсуждения проходили на основе предложения, внесенного Австралией, Финляндией, Святым Престолом, Новой Зеландией и Швейцарией и озаглавленного </w:t>
      </w:r>
      <w:r>
        <w:rPr>
          <w:lang w:val="ru-RU"/>
        </w:rPr>
        <w:t>«</w:t>
      </w:r>
      <w:r w:rsidRPr="000B2DAD">
        <w:rPr>
          <w:lang w:val="ru-RU"/>
        </w:rPr>
        <w:t>Участие представителей аккредитованных коренных и местных общин в работе Межправительственного комитета по интеллектуальной собственности, генетическим ресурсам, традиционным знаниям и фольклору (МКГР</w:t>
      </w:r>
      <w:r>
        <w:rPr>
          <w:lang w:val="ru-RU"/>
        </w:rPr>
        <w:t>)»</w:t>
      </w:r>
      <w:r w:rsidRPr="000B2DAD">
        <w:rPr>
          <w:lang w:val="ru-RU"/>
        </w:rPr>
        <w:t>, и в отношении этого предложения были выражены неодинаковые мнения.</w:t>
      </w:r>
      <w:r>
        <w:rPr>
          <w:lang w:val="ru-RU"/>
        </w:rPr>
        <w:t xml:space="preserve"> Некоторые</w:t>
      </w:r>
      <w:r w:rsidRPr="000B2DAD">
        <w:rPr>
          <w:lang w:val="ru-RU"/>
        </w:rPr>
        <w:t xml:space="preserve"> </w:t>
      </w:r>
      <w:r>
        <w:rPr>
          <w:lang w:val="ru-RU"/>
        </w:rPr>
        <w:t>участники</w:t>
      </w:r>
      <w:r w:rsidRPr="000B2DAD">
        <w:rPr>
          <w:lang w:val="ru-RU"/>
        </w:rPr>
        <w:t xml:space="preserve"> заявили о своей заинтересованности в предсказуемом и устойчивом финансировании участия аккредитованных коренных и местных общин в работе МКГР, выразив по этому вопросу соответствующее мнение</w:t>
      </w:r>
      <w:r>
        <w:rPr>
          <w:lang w:val="ru-RU"/>
        </w:rPr>
        <w:t>.</w:t>
      </w:r>
      <w:r w:rsidRPr="000B2DAD">
        <w:rPr>
          <w:lang w:val="ru-RU"/>
        </w:rPr>
        <w:t xml:space="preserve"> Признав важность и значимость Добровольного фонда ВОИС для аккредитованных коренных и местных общин (</w:t>
      </w:r>
      <w:r>
        <w:rPr>
          <w:lang w:val="ru-RU"/>
        </w:rPr>
        <w:t>«</w:t>
      </w:r>
      <w:r w:rsidRPr="000B2DAD">
        <w:rPr>
          <w:lang w:val="ru-RU"/>
        </w:rPr>
        <w:t>Добровольный фонд</w:t>
      </w:r>
      <w:r>
        <w:rPr>
          <w:lang w:val="ru-RU"/>
        </w:rPr>
        <w:t>»</w:t>
      </w:r>
      <w:r w:rsidRPr="000B2DAD">
        <w:rPr>
          <w:lang w:val="ru-RU"/>
        </w:rPr>
        <w:t xml:space="preserve">), КПБ выразил удовлетворение по поводу усилий, </w:t>
      </w:r>
      <w:proofErr w:type="spellStart"/>
      <w:r w:rsidRPr="000B2DAD">
        <w:rPr>
          <w:lang w:val="ru-RU"/>
        </w:rPr>
        <w:t>предпринимавшихся</w:t>
      </w:r>
      <w:proofErr w:type="spellEnd"/>
      <w:r w:rsidRPr="000B2DAD">
        <w:rPr>
          <w:lang w:val="ru-RU"/>
        </w:rPr>
        <w:t xml:space="preserve"> до сих пор Секретариатом по изысканию новых источников средств для добровольного взноса, и рекомендовал Секретариату продолжать такие усилия</w:t>
      </w:r>
      <w:r>
        <w:rPr>
          <w:lang w:val="ru-RU"/>
        </w:rPr>
        <w:t>». Председатель</w:t>
      </w:r>
      <w:r w:rsidRPr="00E52B5D">
        <w:rPr>
          <w:lang w:val="ru-RU"/>
        </w:rPr>
        <w:t xml:space="preserve"> </w:t>
      </w:r>
      <w:r>
        <w:rPr>
          <w:lang w:val="ru-RU"/>
        </w:rPr>
        <w:t>сообщил</w:t>
      </w:r>
      <w:r w:rsidRPr="00E52B5D">
        <w:rPr>
          <w:lang w:val="ru-RU"/>
        </w:rPr>
        <w:t xml:space="preserve">, </w:t>
      </w:r>
      <w:r>
        <w:rPr>
          <w:lang w:val="ru-RU"/>
        </w:rPr>
        <w:t>что</w:t>
      </w:r>
      <w:r w:rsidRPr="00E52B5D">
        <w:rPr>
          <w:lang w:val="ru-RU"/>
        </w:rPr>
        <w:t xml:space="preserve">, </w:t>
      </w:r>
      <w:r>
        <w:rPr>
          <w:lang w:val="ru-RU"/>
        </w:rPr>
        <w:t>поскольку</w:t>
      </w:r>
      <w:r w:rsidRPr="00E52B5D">
        <w:rPr>
          <w:lang w:val="ru-RU"/>
        </w:rPr>
        <w:t xml:space="preserve"> </w:t>
      </w:r>
      <w:r>
        <w:rPr>
          <w:lang w:val="ru-RU"/>
        </w:rPr>
        <w:t>цель</w:t>
      </w:r>
      <w:r w:rsidRPr="00E52B5D">
        <w:rPr>
          <w:lang w:val="ru-RU"/>
        </w:rPr>
        <w:t xml:space="preserve"> </w:t>
      </w:r>
      <w:r>
        <w:rPr>
          <w:lang w:val="ru-RU"/>
        </w:rPr>
        <w:t>заключается</w:t>
      </w:r>
      <w:r w:rsidRPr="00E52B5D">
        <w:rPr>
          <w:lang w:val="ru-RU"/>
        </w:rPr>
        <w:t xml:space="preserve"> </w:t>
      </w:r>
      <w:r>
        <w:rPr>
          <w:lang w:val="ru-RU"/>
        </w:rPr>
        <w:t>в</w:t>
      </w:r>
      <w:r w:rsidRPr="00E52B5D">
        <w:rPr>
          <w:lang w:val="ru-RU"/>
        </w:rPr>
        <w:t xml:space="preserve"> </w:t>
      </w:r>
      <w:r>
        <w:rPr>
          <w:lang w:val="ru-RU"/>
        </w:rPr>
        <w:t>проведении</w:t>
      </w:r>
      <w:r w:rsidRPr="00E52B5D">
        <w:rPr>
          <w:lang w:val="ru-RU"/>
        </w:rPr>
        <w:t xml:space="preserve"> </w:t>
      </w:r>
      <w:r>
        <w:rPr>
          <w:lang w:val="ru-RU"/>
        </w:rPr>
        <w:t>обсуждений</w:t>
      </w:r>
      <w:r w:rsidRPr="00E52B5D">
        <w:rPr>
          <w:lang w:val="ru-RU"/>
        </w:rPr>
        <w:t xml:space="preserve"> </w:t>
      </w:r>
      <w:r>
        <w:rPr>
          <w:lang w:val="ru-RU"/>
        </w:rPr>
        <w:t>по</w:t>
      </w:r>
      <w:r w:rsidRPr="00E52B5D">
        <w:rPr>
          <w:lang w:val="ru-RU"/>
        </w:rPr>
        <w:t xml:space="preserve"> </w:t>
      </w:r>
      <w:r>
        <w:rPr>
          <w:lang w:val="ru-RU"/>
        </w:rPr>
        <w:t>каждому</w:t>
      </w:r>
      <w:r w:rsidRPr="00E52B5D">
        <w:rPr>
          <w:lang w:val="ru-RU"/>
        </w:rPr>
        <w:t xml:space="preserve"> </w:t>
      </w:r>
      <w:r>
        <w:rPr>
          <w:lang w:val="ru-RU"/>
        </w:rPr>
        <w:t>пункту</w:t>
      </w:r>
      <w:r w:rsidRPr="00E52B5D">
        <w:rPr>
          <w:lang w:val="ru-RU"/>
        </w:rPr>
        <w:t xml:space="preserve"> </w:t>
      </w:r>
      <w:r>
        <w:rPr>
          <w:lang w:val="ru-RU"/>
        </w:rPr>
        <w:t>повестки</w:t>
      </w:r>
      <w:r w:rsidRPr="00E52B5D">
        <w:rPr>
          <w:lang w:val="ru-RU"/>
        </w:rPr>
        <w:t xml:space="preserve"> </w:t>
      </w:r>
      <w:r>
        <w:rPr>
          <w:lang w:val="ru-RU"/>
        </w:rPr>
        <w:t>дня</w:t>
      </w:r>
      <w:r w:rsidRPr="00E52B5D">
        <w:rPr>
          <w:lang w:val="ru-RU"/>
        </w:rPr>
        <w:t xml:space="preserve">, </w:t>
      </w:r>
      <w:r>
        <w:rPr>
          <w:lang w:val="ru-RU"/>
        </w:rPr>
        <w:t>предложенный текст стал бы своего рода «мягким решением» по пункту 19 повестки дня, где дается положительная оценка усилий Секретариата и высказывается благодарность за проделанную им работу. По</w:t>
      </w:r>
      <w:r w:rsidRPr="00E52B5D">
        <w:rPr>
          <w:lang w:val="ru-RU"/>
        </w:rPr>
        <w:t xml:space="preserve"> </w:t>
      </w:r>
      <w:r>
        <w:rPr>
          <w:lang w:val="ru-RU"/>
        </w:rPr>
        <w:t>этой</w:t>
      </w:r>
      <w:r w:rsidRPr="00E52B5D">
        <w:rPr>
          <w:lang w:val="ru-RU"/>
        </w:rPr>
        <w:t xml:space="preserve"> </w:t>
      </w:r>
      <w:r>
        <w:rPr>
          <w:lang w:val="ru-RU"/>
        </w:rPr>
        <w:t>части</w:t>
      </w:r>
      <w:r w:rsidRPr="00E52B5D">
        <w:rPr>
          <w:lang w:val="ru-RU"/>
        </w:rPr>
        <w:t xml:space="preserve"> </w:t>
      </w:r>
      <w:r>
        <w:rPr>
          <w:lang w:val="ru-RU"/>
        </w:rPr>
        <w:t>текста</w:t>
      </w:r>
      <w:r w:rsidRPr="00E52B5D">
        <w:rPr>
          <w:lang w:val="ru-RU"/>
        </w:rPr>
        <w:t xml:space="preserve"> </w:t>
      </w:r>
      <w:r>
        <w:rPr>
          <w:lang w:val="ru-RU"/>
        </w:rPr>
        <w:t>имеется</w:t>
      </w:r>
      <w:r w:rsidRPr="00E52B5D">
        <w:rPr>
          <w:lang w:val="ru-RU"/>
        </w:rPr>
        <w:t xml:space="preserve"> </w:t>
      </w:r>
      <w:r>
        <w:rPr>
          <w:lang w:val="ru-RU"/>
        </w:rPr>
        <w:t>консенсус</w:t>
      </w:r>
      <w:r w:rsidRPr="00E52B5D">
        <w:rPr>
          <w:lang w:val="ru-RU"/>
        </w:rPr>
        <w:t xml:space="preserve">, </w:t>
      </w:r>
      <w:r>
        <w:rPr>
          <w:lang w:val="ru-RU"/>
        </w:rPr>
        <w:t>а</w:t>
      </w:r>
      <w:r w:rsidRPr="00E52B5D">
        <w:rPr>
          <w:lang w:val="ru-RU"/>
        </w:rPr>
        <w:t xml:space="preserve"> </w:t>
      </w:r>
      <w:r>
        <w:rPr>
          <w:lang w:val="ru-RU"/>
        </w:rPr>
        <w:t>по</w:t>
      </w:r>
      <w:r w:rsidRPr="00E52B5D">
        <w:rPr>
          <w:lang w:val="ru-RU"/>
        </w:rPr>
        <w:t xml:space="preserve"> </w:t>
      </w:r>
      <w:r>
        <w:rPr>
          <w:lang w:val="ru-RU"/>
        </w:rPr>
        <w:t>другим</w:t>
      </w:r>
      <w:r w:rsidRPr="00E52B5D">
        <w:rPr>
          <w:lang w:val="ru-RU"/>
        </w:rPr>
        <w:t xml:space="preserve"> </w:t>
      </w:r>
      <w:r>
        <w:rPr>
          <w:lang w:val="ru-RU"/>
        </w:rPr>
        <w:t>обсуждаемым</w:t>
      </w:r>
      <w:r w:rsidRPr="00E52B5D">
        <w:rPr>
          <w:lang w:val="ru-RU"/>
        </w:rPr>
        <w:t xml:space="preserve"> </w:t>
      </w:r>
      <w:r>
        <w:rPr>
          <w:lang w:val="ru-RU"/>
        </w:rPr>
        <w:t>элементам консенсус не достигнут. Председатель</w:t>
      </w:r>
      <w:r w:rsidRPr="00A62BD5">
        <w:rPr>
          <w:lang w:val="ru-RU"/>
        </w:rPr>
        <w:t xml:space="preserve"> </w:t>
      </w:r>
      <w:r>
        <w:rPr>
          <w:lang w:val="ru-RU"/>
        </w:rPr>
        <w:t>выделил</w:t>
      </w:r>
      <w:r w:rsidRPr="00A62BD5">
        <w:rPr>
          <w:lang w:val="ru-RU"/>
        </w:rPr>
        <w:t xml:space="preserve"> </w:t>
      </w:r>
      <w:r>
        <w:rPr>
          <w:lang w:val="ru-RU"/>
        </w:rPr>
        <w:t>один</w:t>
      </w:r>
      <w:r w:rsidRPr="00A62BD5">
        <w:rPr>
          <w:lang w:val="ru-RU"/>
        </w:rPr>
        <w:t xml:space="preserve"> </w:t>
      </w:r>
      <w:r>
        <w:rPr>
          <w:lang w:val="ru-RU"/>
        </w:rPr>
        <w:t>день</w:t>
      </w:r>
      <w:r w:rsidRPr="00A62BD5">
        <w:rPr>
          <w:lang w:val="ru-RU"/>
        </w:rPr>
        <w:t xml:space="preserve"> </w:t>
      </w:r>
      <w:r>
        <w:rPr>
          <w:lang w:val="ru-RU"/>
        </w:rPr>
        <w:t>на</w:t>
      </w:r>
      <w:r w:rsidRPr="00A62BD5">
        <w:rPr>
          <w:lang w:val="ru-RU"/>
        </w:rPr>
        <w:t xml:space="preserve"> </w:t>
      </w:r>
      <w:r>
        <w:rPr>
          <w:lang w:val="ru-RU"/>
        </w:rPr>
        <w:t>обсуждение</w:t>
      </w:r>
      <w:r w:rsidRPr="00A62BD5">
        <w:rPr>
          <w:lang w:val="ru-RU"/>
        </w:rPr>
        <w:t xml:space="preserve"> </w:t>
      </w:r>
      <w:r>
        <w:rPr>
          <w:lang w:val="ru-RU"/>
        </w:rPr>
        <w:t>и</w:t>
      </w:r>
      <w:r w:rsidRPr="00A62BD5">
        <w:rPr>
          <w:lang w:val="ru-RU"/>
        </w:rPr>
        <w:t xml:space="preserve"> </w:t>
      </w:r>
      <w:r>
        <w:rPr>
          <w:lang w:val="ru-RU"/>
        </w:rPr>
        <w:t>осмысление</w:t>
      </w:r>
      <w:r w:rsidRPr="00A62BD5">
        <w:rPr>
          <w:lang w:val="ru-RU"/>
        </w:rPr>
        <w:t xml:space="preserve"> </w:t>
      </w:r>
      <w:r>
        <w:rPr>
          <w:lang w:val="ru-RU"/>
        </w:rPr>
        <w:t>текста.</w:t>
      </w:r>
    </w:p>
    <w:p w:rsidR="00B4287D" w:rsidRPr="00A62BD5" w:rsidRDefault="00B4287D" w:rsidP="00B4287D">
      <w:pPr>
        <w:pStyle w:val="ONUME"/>
        <w:tabs>
          <w:tab w:val="num" w:pos="0"/>
          <w:tab w:val="left" w:pos="567"/>
          <w:tab w:val="left" w:pos="1440"/>
        </w:tabs>
        <w:rPr>
          <w:lang w:val="ru-RU"/>
        </w:rPr>
      </w:pPr>
      <w:r>
        <w:rPr>
          <w:lang w:val="ru-RU"/>
        </w:rPr>
        <w:lastRenderedPageBreak/>
        <w:t>Председатель вновь открыл обсуждение текста решения по пункту 19 повестки дня, который был предложен днем раньше. Никаких замечаний делегаций не последовало, и было принято следующее решение.</w:t>
      </w:r>
    </w:p>
    <w:p w:rsidR="00B4287D" w:rsidRPr="00A62BD5" w:rsidRDefault="00B4287D" w:rsidP="00B4287D">
      <w:pPr>
        <w:pStyle w:val="ONUME"/>
        <w:tabs>
          <w:tab w:val="left" w:pos="1134"/>
        </w:tabs>
        <w:ind w:left="567"/>
        <w:rPr>
          <w:szCs w:val="22"/>
          <w:lang w:val="ru-RU"/>
        </w:rPr>
      </w:pPr>
      <w:r w:rsidRPr="00E52B5D">
        <w:rPr>
          <w:lang w:val="ru-RU"/>
        </w:rPr>
        <w:t>Комитет по программе и бюджету (КПБ) признал важность и значимость участия представителей аккредитованных и местных общин в работе Межправительственного комитета по интеллектуальной собственности, генетическим ресурсам, традиционным знаниям и фольклору (МКГР), а также их вклада в работу этого Комитета</w:t>
      </w:r>
      <w:r>
        <w:rPr>
          <w:lang w:val="ru-RU"/>
        </w:rPr>
        <w:t>.</w:t>
      </w:r>
    </w:p>
    <w:p w:rsidR="00B4287D" w:rsidRPr="00A62BD5" w:rsidRDefault="00B4287D" w:rsidP="00B4287D">
      <w:pPr>
        <w:pStyle w:val="ONUME"/>
        <w:tabs>
          <w:tab w:val="left" w:pos="1134"/>
        </w:tabs>
        <w:ind w:left="567"/>
        <w:rPr>
          <w:szCs w:val="22"/>
          <w:lang w:val="ru-RU"/>
        </w:rPr>
      </w:pPr>
      <w:r w:rsidRPr="00E52B5D">
        <w:rPr>
          <w:bCs/>
          <w:szCs w:val="22"/>
          <w:lang w:val="ru-RU"/>
        </w:rPr>
        <w:t>Обсуждения проходили на основе предложения, внесенного Австралией, Финляндией, Святым Престолом, Новой Зеландией и Швейцарией и озаглавленного «Участие представителей аккредитованных коренных и местных общин в работе Межправительственного комитета по интеллектуальной собственности, генетическим ресурсам, традиционным знаниям и фольклору (МКГР)», и в отношении этого предложения были выражены неодинаковые мнения. Ряд членов Комитета заявили о своей заинтересованности в предсказуемом и устойчивом финансировании участия аккредитованных коренных и местных общин в работе МКГР, выразив по этому вопросу соответствующее мнение</w:t>
      </w:r>
      <w:r>
        <w:rPr>
          <w:bCs/>
          <w:szCs w:val="22"/>
          <w:lang w:val="ru-RU"/>
        </w:rPr>
        <w:t>.</w:t>
      </w:r>
    </w:p>
    <w:p w:rsidR="00C9365B" w:rsidRPr="00B4287D" w:rsidRDefault="00B4287D" w:rsidP="00B4287D">
      <w:pPr>
        <w:pStyle w:val="ONUME"/>
        <w:tabs>
          <w:tab w:val="left" w:pos="1134"/>
        </w:tabs>
        <w:ind w:left="567"/>
        <w:rPr>
          <w:szCs w:val="22"/>
          <w:lang w:val="ru-RU"/>
        </w:rPr>
      </w:pPr>
      <w:r w:rsidRPr="00E52B5D">
        <w:rPr>
          <w:bCs/>
          <w:szCs w:val="22"/>
          <w:lang w:val="ru-RU"/>
        </w:rPr>
        <w:t xml:space="preserve">Признав важность и значимость Добровольного фонда ВОИС для аккредитованных коренных и местных общин («Добровольный фонд»), КПБ выразил удовлетворение по поводу усилий, </w:t>
      </w:r>
      <w:proofErr w:type="spellStart"/>
      <w:r w:rsidRPr="00E52B5D">
        <w:rPr>
          <w:bCs/>
          <w:szCs w:val="22"/>
          <w:lang w:val="ru-RU"/>
        </w:rPr>
        <w:t>предпринимавшихся</w:t>
      </w:r>
      <w:proofErr w:type="spellEnd"/>
      <w:r w:rsidRPr="00E52B5D">
        <w:rPr>
          <w:bCs/>
          <w:szCs w:val="22"/>
          <w:lang w:val="ru-RU"/>
        </w:rPr>
        <w:t xml:space="preserve"> до сих пор Секретариатом по изысканию новых источников средств для добровольного взноса, и рекомендовал Секретариату продолжать такие усилия</w:t>
      </w:r>
      <w:r w:rsidRPr="00E52B5D">
        <w:rPr>
          <w:bCs/>
          <w:i/>
          <w:szCs w:val="22"/>
          <w:lang w:val="ru-RU"/>
        </w:rPr>
        <w:t>.</w:t>
      </w:r>
    </w:p>
    <w:p w:rsidR="0073062C" w:rsidRDefault="0073062C" w:rsidP="003A1ADA">
      <w:pPr>
        <w:pStyle w:val="Heading1"/>
        <w:spacing w:before="360"/>
        <w:ind w:left="1701" w:hanging="1701"/>
      </w:pPr>
      <w:bookmarkStart w:id="46" w:name="_Toc411439397"/>
      <w:r>
        <w:rPr>
          <w:lang w:val="ru-RU"/>
        </w:rPr>
        <w:t>пункт</w:t>
      </w:r>
      <w:r>
        <w:t xml:space="preserve"> 20</w:t>
      </w:r>
      <w:r>
        <w:tab/>
      </w:r>
      <w:r>
        <w:rPr>
          <w:lang w:val="ru-RU"/>
        </w:rPr>
        <w:t>управление в воис</w:t>
      </w:r>
      <w:bookmarkEnd w:id="46"/>
      <w:r>
        <w:t xml:space="preserve"> </w:t>
      </w:r>
    </w:p>
    <w:p w:rsidR="0073062C" w:rsidRDefault="0073062C" w:rsidP="0073062C">
      <w:pPr>
        <w:pStyle w:val="ONUME"/>
        <w:numPr>
          <w:ilvl w:val="0"/>
          <w:numId w:val="0"/>
        </w:numPr>
        <w:tabs>
          <w:tab w:val="left" w:pos="708"/>
        </w:tabs>
        <w:spacing w:after="0"/>
      </w:pPr>
    </w:p>
    <w:p w:rsidR="0073062C" w:rsidRDefault="0073062C" w:rsidP="0073062C">
      <w:pPr>
        <w:pStyle w:val="ONUME"/>
        <w:numPr>
          <w:ilvl w:val="0"/>
          <w:numId w:val="21"/>
        </w:numPr>
        <w:tabs>
          <w:tab w:val="clear" w:pos="567"/>
          <w:tab w:val="num" w:pos="0"/>
          <w:tab w:val="left" w:pos="720"/>
          <w:tab w:val="left" w:pos="1440"/>
        </w:tabs>
        <w:rPr>
          <w:szCs w:val="22"/>
          <w:lang w:val="ru-RU"/>
        </w:rPr>
      </w:pPr>
      <w:r>
        <w:rPr>
          <w:szCs w:val="22"/>
          <w:lang w:val="ru-RU"/>
        </w:rPr>
        <w:t xml:space="preserve">Обсуждения проходили на основе справочных документов </w:t>
      </w:r>
      <w:r>
        <w:rPr>
          <w:szCs w:val="22"/>
        </w:rPr>
        <w:t>WO</w:t>
      </w:r>
      <w:r>
        <w:rPr>
          <w:szCs w:val="22"/>
          <w:lang w:val="ru-RU"/>
        </w:rPr>
        <w:t>/</w:t>
      </w:r>
      <w:r>
        <w:rPr>
          <w:szCs w:val="22"/>
        </w:rPr>
        <w:t>PBC</w:t>
      </w:r>
      <w:r>
        <w:rPr>
          <w:szCs w:val="22"/>
          <w:lang w:val="ru-RU"/>
        </w:rPr>
        <w:t xml:space="preserve">/18/20, </w:t>
      </w:r>
      <w:r>
        <w:rPr>
          <w:szCs w:val="22"/>
        </w:rPr>
        <w:t>WO</w:t>
      </w:r>
      <w:r>
        <w:rPr>
          <w:szCs w:val="22"/>
          <w:lang w:val="ru-RU"/>
        </w:rPr>
        <w:t>/</w:t>
      </w:r>
      <w:r>
        <w:rPr>
          <w:szCs w:val="22"/>
        </w:rPr>
        <w:t>PBC</w:t>
      </w:r>
      <w:r>
        <w:rPr>
          <w:szCs w:val="22"/>
          <w:lang w:val="ru-RU"/>
        </w:rPr>
        <w:t xml:space="preserve">/19/26, </w:t>
      </w:r>
      <w:r>
        <w:rPr>
          <w:szCs w:val="22"/>
        </w:rPr>
        <w:t>WO</w:t>
      </w:r>
      <w:r>
        <w:rPr>
          <w:szCs w:val="22"/>
          <w:lang w:val="ru-RU"/>
        </w:rPr>
        <w:t>/</w:t>
      </w:r>
      <w:r>
        <w:rPr>
          <w:szCs w:val="22"/>
        </w:rPr>
        <w:t>PBC</w:t>
      </w:r>
      <w:r>
        <w:rPr>
          <w:szCs w:val="22"/>
          <w:lang w:val="ru-RU"/>
        </w:rPr>
        <w:t xml:space="preserve">/22/20 и </w:t>
      </w:r>
      <w:r>
        <w:rPr>
          <w:szCs w:val="22"/>
        </w:rPr>
        <w:t>WO</w:t>
      </w:r>
      <w:r>
        <w:rPr>
          <w:szCs w:val="22"/>
          <w:lang w:val="ru-RU"/>
        </w:rPr>
        <w:t>/</w:t>
      </w:r>
      <w:r>
        <w:rPr>
          <w:szCs w:val="22"/>
        </w:rPr>
        <w:t>PBC</w:t>
      </w:r>
      <w:r>
        <w:rPr>
          <w:szCs w:val="22"/>
          <w:lang w:val="ru-RU"/>
        </w:rPr>
        <w:t>/22/26.</w:t>
      </w:r>
    </w:p>
    <w:p w:rsidR="0073062C" w:rsidRDefault="0073062C" w:rsidP="0073062C">
      <w:pPr>
        <w:pStyle w:val="ONUME"/>
        <w:numPr>
          <w:ilvl w:val="0"/>
          <w:numId w:val="21"/>
        </w:numPr>
        <w:rPr>
          <w:lang w:val="ru-RU"/>
        </w:rPr>
      </w:pPr>
      <w:r>
        <w:rPr>
          <w:lang w:val="ru-RU"/>
        </w:rPr>
        <w:t>Открывая дискуссию по пункту 20 повестки дня, Председатель напомнил, что, как было решено, «</w:t>
      </w:r>
      <w:r>
        <w:rPr>
          <w:szCs w:val="22"/>
          <w:lang w:val="ru-RU"/>
        </w:rPr>
        <w:t xml:space="preserve">Предложение делегаций Бельгии, Мексики и Испании: повышение эффективности в ходе заседаний ВОИС» </w:t>
      </w:r>
      <w:r>
        <w:rPr>
          <w:lang w:val="ru-RU"/>
        </w:rPr>
        <w:t xml:space="preserve">(документ </w:t>
      </w:r>
      <w:r>
        <w:t>WO</w:t>
      </w:r>
      <w:r>
        <w:rPr>
          <w:lang w:val="ru-RU"/>
        </w:rPr>
        <w:t>/</w:t>
      </w:r>
      <w:r>
        <w:t>PBC</w:t>
      </w:r>
      <w:r>
        <w:rPr>
          <w:lang w:val="ru-RU"/>
        </w:rPr>
        <w:t xml:space="preserve">/22/26) будет также обсуждено в рамках этого пункта повестки дня.  Другими имеющими отношение к этому пункту документами являются:  «Управление в ВОИС» (документ </w:t>
      </w:r>
      <w:r>
        <w:t>WO</w:t>
      </w:r>
      <w:r>
        <w:rPr>
          <w:lang w:val="ru-RU"/>
        </w:rPr>
        <w:t>/</w:t>
      </w:r>
      <w:r>
        <w:t>PBC</w:t>
      </w:r>
      <w:r>
        <w:rPr>
          <w:lang w:val="ru-RU"/>
        </w:rPr>
        <w:t xml:space="preserve">/18/20), а также доклад ОИГ под названием «Доклад Объединенной инспекционной группы 'Обзор системы управления и администрации во Всемирной организации интеллектуальной собственности (ВОИС)» (документ </w:t>
      </w:r>
      <w:r>
        <w:t>WO</w:t>
      </w:r>
      <w:r>
        <w:rPr>
          <w:lang w:val="ru-RU"/>
        </w:rPr>
        <w:t>/</w:t>
      </w:r>
      <w:r>
        <w:t>PBC</w:t>
      </w:r>
      <w:r>
        <w:rPr>
          <w:lang w:val="ru-RU"/>
        </w:rPr>
        <w:t xml:space="preserve">/22/20).  Он также напомнил, что на своей сорок четвертой сессии Генеральная Ассамблея ВОИС обсудила вопрос об управлении в ВОИС (как он отражен в документе </w:t>
      </w:r>
      <w:r>
        <w:t>A</w:t>
      </w:r>
      <w:r>
        <w:rPr>
          <w:lang w:val="ru-RU"/>
        </w:rPr>
        <w:t>/51/1), включая предложение, представленное Африканской группой.  Во-вторых, она просила Секретариат организовать информационную встречу с ОИГ в отношении ее доклада о системе управления и администрации в ВОИС до двадцать второй сессии КПБ;  и, в-третьих, она предложила государствам-членам представить предложения относительно управления в ВОИС, которые будут обсуждены на двадцать второй сессии КПБ.  Более того, ОИГ рекомендовала, что «</w:t>
      </w:r>
      <w:r>
        <w:rPr>
          <w:i/>
          <w:lang w:val="ru-RU"/>
        </w:rPr>
        <w:t>Генеральной Ассамблее ВОИС следует пересмотреть механизм руководства в ВОИС, а также существующую практику с тем, чтобы укрепить потенциал руководящих органов для осуществления руководства и мониторинга работы Организации.  При этом государствам-членам при проведении обсуждений рекомендуется рассмотреть варианты, предложенные в настоящем докладе»</w:t>
      </w:r>
      <w:r>
        <w:rPr>
          <w:lang w:val="ru-RU"/>
        </w:rPr>
        <w:t xml:space="preserve">, и это была рекомендация 1 ОИГ.  </w:t>
      </w:r>
      <w:r>
        <w:rPr>
          <w:bCs/>
          <w:lang w:val="ru-RU"/>
        </w:rPr>
        <w:t>В связи с решением предложить государствам-членам представить  предложения об управлении в ВОИС Председатель отмечает, что ему ничего не известно о том, что были внесены какие-либо подобные предложения, помимо тех, которые были обсуждены КПБ на его двадцать первой сессии</w:t>
      </w:r>
      <w:r>
        <w:rPr>
          <w:lang w:val="ru-RU"/>
        </w:rPr>
        <w:t xml:space="preserve">.  Председатель призвал государства-члены отметить, что ряд предложений включены в раздел 2 </w:t>
      </w:r>
      <w:r>
        <w:rPr>
          <w:lang w:val="ru-RU"/>
        </w:rPr>
        <w:lastRenderedPageBreak/>
        <w:t>(озаглавленный «Руководство») доклада ОИГ (</w:t>
      </w:r>
      <w:r>
        <w:t>JIU</w:t>
      </w:r>
      <w:r>
        <w:rPr>
          <w:lang w:val="ru-RU"/>
        </w:rPr>
        <w:t>/</w:t>
      </w:r>
      <w:r>
        <w:t>REP</w:t>
      </w:r>
      <w:r>
        <w:rPr>
          <w:lang w:val="ru-RU"/>
        </w:rPr>
        <w:t xml:space="preserve">/2014/2), который они, возможно, пожелают рассмотреть в рамках этого пункта повестки дня.  Он напомнил делегациям, что предложение, содержащееся в документе </w:t>
      </w:r>
      <w:r>
        <w:t>WO</w:t>
      </w:r>
      <w:r>
        <w:rPr>
          <w:lang w:val="ru-RU"/>
        </w:rPr>
        <w:t>/</w:t>
      </w:r>
      <w:r>
        <w:t>PBC</w:t>
      </w:r>
      <w:r>
        <w:rPr>
          <w:lang w:val="ru-RU"/>
        </w:rPr>
        <w:t xml:space="preserve">/22/26, будет также рассмотрено в связи с этим пунктом повестки дня.  Поскольку никаких других вопросов для обсуждения нет, он призвал делегации Бельгии, Мексики и Испании представить свое предложение. </w:t>
      </w:r>
    </w:p>
    <w:p w:rsidR="0073062C" w:rsidRPr="001C692F" w:rsidRDefault="0073062C" w:rsidP="0073062C">
      <w:pPr>
        <w:pStyle w:val="ONUME"/>
        <w:numPr>
          <w:ilvl w:val="0"/>
          <w:numId w:val="0"/>
        </w:numPr>
        <w:tabs>
          <w:tab w:val="left" w:pos="1440"/>
        </w:tabs>
        <w:ind w:right="101"/>
        <w:rPr>
          <w:szCs w:val="22"/>
          <w:lang w:val="ru-RU"/>
        </w:rPr>
      </w:pPr>
      <w:r>
        <w:rPr>
          <w:szCs w:val="22"/>
          <w:lang w:val="ru-RU"/>
        </w:rPr>
        <w:t xml:space="preserve">485. </w:t>
      </w:r>
      <w:r w:rsidRPr="005E1F00">
        <w:rPr>
          <w:szCs w:val="22"/>
          <w:lang w:val="ru-RU"/>
        </w:rPr>
        <w:t>Делегация Испании</w:t>
      </w:r>
      <w:r>
        <w:rPr>
          <w:szCs w:val="22"/>
          <w:lang w:val="ru-RU"/>
        </w:rPr>
        <w:t xml:space="preserve"> выразила свою признательность Председателю и тем делегациям, которые в своих предшествующих заявлениях уже проявили интерес к некоторым из мер, включенных в представляемое на рассмотрение предложение.  Что касается информационных семинаров и методов работы, то делегация сказала, что она предоставит слово делегации Бельгии, которая представит этот пункт и более детально ответит на любые вопросы.  Делегация напомнила, что она уже разговаривала с государствами-членами о причинах, по которым были предложены эти меры.  Она отметила, что в последние несколько лет увеличилось число заседаний и количество документов, что имеет последствия не только для бюджета, но и для государств-членов, включая трудности в том, чтобы справиться с объемом работы, и скорость, с которой это делается, что приводит к определенному психологическому стрессу и истощению.  Она отметила, что нередко заседания не являются положительными.  Порой они бывают контрпродуктивными, поскольку у участников недостаточно времени для «переваривания» результатов предыдущего заседания.  Она отметила, что эта тенденция не обязательно ведет к более хорошим результатам, и привела практический пример заседаний комитетов, заканчивающихся после полуночи.  Неизбежно, когда это происходит, государства-члены заканчивают работу, не достигнув договоренности.  Делегация также указала на то, что в ряде случаев у делегаций менялось отношение, когда они осознавали, что «конец близок», так сказать, и им нужно достичь договоренности.  Делегация пояснила, что одно из предложений сводится к тому, что, если государства-члены сократят продолжительность того или иного заседания, такое изменение отношения может произойти чуть раньше.  Иными словами, у делегаций не будет так много времени для того, чтобы, возможно, изменить свои позиции.  Делегация сказала, что предложение предусматривает, чтобы заседания заканчивались в 18.00, и, в порядке исключения, они могут продолжаться до 19.00, если, по мнению Председателя</w:t>
      </w:r>
      <w:r w:rsidRPr="0073062C">
        <w:rPr>
          <w:szCs w:val="22"/>
          <w:lang w:val="ru-RU"/>
        </w:rPr>
        <w:t xml:space="preserve">, </w:t>
      </w:r>
      <w:r>
        <w:rPr>
          <w:szCs w:val="22"/>
          <w:lang w:val="ru-RU"/>
        </w:rPr>
        <w:t>делегации близятся к договоренности</w:t>
      </w:r>
      <w:r w:rsidRPr="0073062C">
        <w:rPr>
          <w:szCs w:val="22"/>
          <w:lang w:val="ru-RU"/>
        </w:rPr>
        <w:t xml:space="preserve">.  </w:t>
      </w:r>
      <w:r>
        <w:rPr>
          <w:szCs w:val="22"/>
          <w:lang w:val="ru-RU"/>
        </w:rPr>
        <w:t>Делегация, однако, не хотела бы, чтобы заседания продолжались бесконечно, поскольку в конечном итоге они не приводят ни к каким положительным итогам.  Что касается частичного совпадения при проведении официальных заседаний, то делегация подчеркнула проблему составления графика заседаний, т.е. проблему, заключающуюся в том, что заседания комитетов прекращаются практически в то же время, когда начинается следующий комитет.  Это не оставляет делегация времени для отдыха или для того, чтобы надлежащим образом подготовиться к следующему заседанию.  Она сказала, что для того, чтобы найти решение конкретной проблему в том или ином комитете, самым простым решением порой является  увеличение числа заседаний, что вполне понятно, особенно если делегации считают, что их цель не достигнута.  Однако, если то же самое будет делаться для всех комитетов, проблема будет состоять в том, что количество заседаний будет стремительно расти и выйдет из-под контроля.  Делегация</w:t>
      </w:r>
      <w:r w:rsidRPr="007C22DB">
        <w:rPr>
          <w:szCs w:val="22"/>
          <w:lang w:val="ru-RU"/>
        </w:rPr>
        <w:t xml:space="preserve"> </w:t>
      </w:r>
      <w:r>
        <w:rPr>
          <w:szCs w:val="22"/>
          <w:lang w:val="ru-RU"/>
        </w:rPr>
        <w:t>хотела</w:t>
      </w:r>
      <w:r w:rsidRPr="007C22DB">
        <w:rPr>
          <w:szCs w:val="22"/>
          <w:lang w:val="ru-RU"/>
        </w:rPr>
        <w:t xml:space="preserve"> </w:t>
      </w:r>
      <w:r>
        <w:rPr>
          <w:szCs w:val="22"/>
          <w:lang w:val="ru-RU"/>
        </w:rPr>
        <w:t>бы</w:t>
      </w:r>
      <w:r w:rsidRPr="007C22DB">
        <w:rPr>
          <w:szCs w:val="22"/>
          <w:lang w:val="ru-RU"/>
        </w:rPr>
        <w:t xml:space="preserve"> </w:t>
      </w:r>
      <w:r>
        <w:rPr>
          <w:szCs w:val="22"/>
          <w:lang w:val="ru-RU"/>
        </w:rPr>
        <w:t>сделать</w:t>
      </w:r>
      <w:r w:rsidRPr="007C22DB">
        <w:rPr>
          <w:szCs w:val="22"/>
          <w:lang w:val="ru-RU"/>
        </w:rPr>
        <w:t xml:space="preserve"> </w:t>
      </w:r>
      <w:r>
        <w:rPr>
          <w:szCs w:val="22"/>
          <w:lang w:val="ru-RU"/>
        </w:rPr>
        <w:t>следующее</w:t>
      </w:r>
      <w:r w:rsidRPr="0073062C">
        <w:rPr>
          <w:szCs w:val="22"/>
          <w:lang w:val="ru-RU"/>
        </w:rPr>
        <w:t xml:space="preserve">:  </w:t>
      </w:r>
      <w:r>
        <w:rPr>
          <w:szCs w:val="22"/>
          <w:lang w:val="ru-RU"/>
        </w:rPr>
        <w:t>взять</w:t>
      </w:r>
      <w:r w:rsidRPr="0073062C">
        <w:rPr>
          <w:szCs w:val="22"/>
          <w:lang w:val="ru-RU"/>
        </w:rPr>
        <w:t xml:space="preserve"> 2014 </w:t>
      </w:r>
      <w:r>
        <w:rPr>
          <w:szCs w:val="22"/>
          <w:lang w:val="ru-RU"/>
        </w:rPr>
        <w:t>года</w:t>
      </w:r>
      <w:r w:rsidRPr="007C22DB">
        <w:rPr>
          <w:szCs w:val="22"/>
          <w:lang w:val="ru-RU"/>
        </w:rPr>
        <w:t xml:space="preserve"> </w:t>
      </w:r>
      <w:r>
        <w:rPr>
          <w:szCs w:val="22"/>
          <w:lang w:val="ru-RU"/>
        </w:rPr>
        <w:t>в</w:t>
      </w:r>
      <w:r w:rsidRPr="007C22DB">
        <w:rPr>
          <w:szCs w:val="22"/>
          <w:lang w:val="ru-RU"/>
        </w:rPr>
        <w:t xml:space="preserve"> </w:t>
      </w:r>
      <w:r>
        <w:rPr>
          <w:szCs w:val="22"/>
          <w:lang w:val="ru-RU"/>
        </w:rPr>
        <w:t>качестве</w:t>
      </w:r>
      <w:r w:rsidRPr="007C22DB">
        <w:rPr>
          <w:szCs w:val="22"/>
          <w:lang w:val="ru-RU"/>
        </w:rPr>
        <w:t xml:space="preserve"> </w:t>
      </w:r>
      <w:r>
        <w:rPr>
          <w:szCs w:val="22"/>
          <w:lang w:val="ru-RU"/>
        </w:rPr>
        <w:t>базового</w:t>
      </w:r>
      <w:r w:rsidRPr="007C22DB">
        <w:rPr>
          <w:szCs w:val="22"/>
          <w:lang w:val="ru-RU"/>
        </w:rPr>
        <w:t xml:space="preserve"> </w:t>
      </w:r>
      <w:r>
        <w:rPr>
          <w:szCs w:val="22"/>
          <w:lang w:val="ru-RU"/>
        </w:rPr>
        <w:t>года</w:t>
      </w:r>
      <w:r w:rsidRPr="007C22DB">
        <w:rPr>
          <w:szCs w:val="22"/>
          <w:lang w:val="ru-RU"/>
        </w:rPr>
        <w:t xml:space="preserve">, </w:t>
      </w:r>
      <w:r>
        <w:rPr>
          <w:szCs w:val="22"/>
          <w:lang w:val="ru-RU"/>
        </w:rPr>
        <w:t>взять</w:t>
      </w:r>
      <w:r w:rsidRPr="007C22DB">
        <w:rPr>
          <w:szCs w:val="22"/>
          <w:lang w:val="ru-RU"/>
        </w:rPr>
        <w:t xml:space="preserve"> </w:t>
      </w:r>
      <w:r>
        <w:rPr>
          <w:szCs w:val="22"/>
          <w:lang w:val="ru-RU"/>
        </w:rPr>
        <w:t>количество</w:t>
      </w:r>
      <w:r w:rsidRPr="007C22DB">
        <w:rPr>
          <w:szCs w:val="22"/>
          <w:lang w:val="ru-RU"/>
        </w:rPr>
        <w:t xml:space="preserve"> </w:t>
      </w:r>
      <w:r>
        <w:rPr>
          <w:szCs w:val="22"/>
          <w:lang w:val="ru-RU"/>
        </w:rPr>
        <w:t xml:space="preserve">дней, в течение которых проходили заседания, и постараться не превышать это </w:t>
      </w:r>
      <w:r w:rsidRPr="0073062C">
        <w:rPr>
          <w:szCs w:val="22"/>
          <w:lang w:val="ru-RU"/>
        </w:rPr>
        <w:t xml:space="preserve"> </w:t>
      </w:r>
      <w:r>
        <w:rPr>
          <w:szCs w:val="22"/>
          <w:lang w:val="ru-RU"/>
        </w:rPr>
        <w:t>количество в следующем, т.е. 2015, году</w:t>
      </w:r>
      <w:r w:rsidRPr="0073062C">
        <w:rPr>
          <w:szCs w:val="22"/>
          <w:lang w:val="ru-RU"/>
        </w:rPr>
        <w:t xml:space="preserve">.  </w:t>
      </w:r>
      <w:r>
        <w:rPr>
          <w:szCs w:val="22"/>
          <w:lang w:val="ru-RU"/>
        </w:rPr>
        <w:t>Делегация</w:t>
      </w:r>
      <w:r w:rsidRPr="007C22DB">
        <w:rPr>
          <w:szCs w:val="22"/>
          <w:lang w:val="ru-RU"/>
        </w:rPr>
        <w:t xml:space="preserve"> </w:t>
      </w:r>
      <w:r>
        <w:rPr>
          <w:szCs w:val="22"/>
          <w:lang w:val="ru-RU"/>
        </w:rPr>
        <w:t>пояснила</w:t>
      </w:r>
      <w:r w:rsidRPr="007C22DB">
        <w:rPr>
          <w:szCs w:val="22"/>
          <w:lang w:val="ru-RU"/>
        </w:rPr>
        <w:t xml:space="preserve">, </w:t>
      </w:r>
      <w:r>
        <w:rPr>
          <w:szCs w:val="22"/>
          <w:lang w:val="ru-RU"/>
        </w:rPr>
        <w:t>что</w:t>
      </w:r>
      <w:r w:rsidRPr="007C22DB">
        <w:rPr>
          <w:szCs w:val="22"/>
          <w:lang w:val="ru-RU"/>
        </w:rPr>
        <w:t xml:space="preserve"> </w:t>
      </w:r>
      <w:r>
        <w:rPr>
          <w:szCs w:val="22"/>
          <w:lang w:val="ru-RU"/>
        </w:rPr>
        <w:t>она</w:t>
      </w:r>
      <w:r w:rsidRPr="007C22DB">
        <w:rPr>
          <w:szCs w:val="22"/>
          <w:lang w:val="ru-RU"/>
        </w:rPr>
        <w:t xml:space="preserve"> </w:t>
      </w:r>
      <w:r>
        <w:rPr>
          <w:szCs w:val="22"/>
          <w:lang w:val="ru-RU"/>
        </w:rPr>
        <w:t>имеет</w:t>
      </w:r>
      <w:r w:rsidRPr="007C22DB">
        <w:rPr>
          <w:szCs w:val="22"/>
          <w:lang w:val="ru-RU"/>
        </w:rPr>
        <w:t xml:space="preserve"> </w:t>
      </w:r>
      <w:r>
        <w:rPr>
          <w:szCs w:val="22"/>
          <w:lang w:val="ru-RU"/>
        </w:rPr>
        <w:t>в</w:t>
      </w:r>
      <w:r w:rsidRPr="007C22DB">
        <w:rPr>
          <w:szCs w:val="22"/>
          <w:lang w:val="ru-RU"/>
        </w:rPr>
        <w:t xml:space="preserve"> </w:t>
      </w:r>
      <w:r>
        <w:rPr>
          <w:szCs w:val="22"/>
          <w:lang w:val="ru-RU"/>
        </w:rPr>
        <w:t>виду</w:t>
      </w:r>
      <w:r w:rsidRPr="007C22DB">
        <w:rPr>
          <w:szCs w:val="22"/>
          <w:lang w:val="ru-RU"/>
        </w:rPr>
        <w:t xml:space="preserve"> </w:t>
      </w:r>
      <w:r>
        <w:rPr>
          <w:szCs w:val="22"/>
          <w:lang w:val="ru-RU"/>
        </w:rPr>
        <w:t>не</w:t>
      </w:r>
      <w:r w:rsidRPr="007C22DB">
        <w:rPr>
          <w:szCs w:val="22"/>
          <w:lang w:val="ru-RU"/>
        </w:rPr>
        <w:t xml:space="preserve"> </w:t>
      </w:r>
      <w:r>
        <w:rPr>
          <w:szCs w:val="22"/>
          <w:lang w:val="ru-RU"/>
        </w:rPr>
        <w:t>то</w:t>
      </w:r>
      <w:r w:rsidRPr="007C22DB">
        <w:rPr>
          <w:szCs w:val="22"/>
          <w:lang w:val="ru-RU"/>
        </w:rPr>
        <w:t xml:space="preserve">, </w:t>
      </w:r>
      <w:r>
        <w:rPr>
          <w:szCs w:val="22"/>
          <w:lang w:val="ru-RU"/>
        </w:rPr>
        <w:t>что</w:t>
      </w:r>
      <w:r w:rsidRPr="007C22DB">
        <w:rPr>
          <w:szCs w:val="22"/>
          <w:lang w:val="ru-RU"/>
        </w:rPr>
        <w:t xml:space="preserve"> </w:t>
      </w:r>
      <w:r>
        <w:rPr>
          <w:szCs w:val="22"/>
          <w:lang w:val="ru-RU"/>
        </w:rPr>
        <w:t>государствам</w:t>
      </w:r>
      <w:r w:rsidRPr="007C22DB">
        <w:rPr>
          <w:szCs w:val="22"/>
          <w:lang w:val="ru-RU"/>
        </w:rPr>
        <w:t>-</w:t>
      </w:r>
      <w:r>
        <w:rPr>
          <w:szCs w:val="22"/>
          <w:lang w:val="ru-RU"/>
        </w:rPr>
        <w:t>членам</w:t>
      </w:r>
      <w:r w:rsidRPr="007C22DB">
        <w:rPr>
          <w:szCs w:val="22"/>
          <w:lang w:val="ru-RU"/>
        </w:rPr>
        <w:t xml:space="preserve"> </w:t>
      </w:r>
      <w:r>
        <w:rPr>
          <w:szCs w:val="22"/>
          <w:lang w:val="ru-RU"/>
        </w:rPr>
        <w:t>следует</w:t>
      </w:r>
      <w:r w:rsidRPr="007C22DB">
        <w:rPr>
          <w:szCs w:val="22"/>
          <w:lang w:val="ru-RU"/>
        </w:rPr>
        <w:t xml:space="preserve"> </w:t>
      </w:r>
      <w:r>
        <w:rPr>
          <w:szCs w:val="22"/>
          <w:lang w:val="ru-RU"/>
        </w:rPr>
        <w:t>заморозить</w:t>
      </w:r>
      <w:r w:rsidRPr="007C22DB">
        <w:rPr>
          <w:szCs w:val="22"/>
          <w:lang w:val="ru-RU"/>
        </w:rPr>
        <w:t xml:space="preserve"> </w:t>
      </w:r>
      <w:r>
        <w:rPr>
          <w:szCs w:val="22"/>
          <w:lang w:val="ru-RU"/>
        </w:rPr>
        <w:t>число</w:t>
      </w:r>
      <w:r w:rsidRPr="007C22DB">
        <w:rPr>
          <w:szCs w:val="22"/>
          <w:lang w:val="ru-RU"/>
        </w:rPr>
        <w:t xml:space="preserve"> </w:t>
      </w:r>
      <w:r>
        <w:rPr>
          <w:szCs w:val="22"/>
          <w:lang w:val="ru-RU"/>
        </w:rPr>
        <w:t>заседания</w:t>
      </w:r>
      <w:r w:rsidRPr="007C22DB">
        <w:rPr>
          <w:szCs w:val="22"/>
          <w:lang w:val="ru-RU"/>
        </w:rPr>
        <w:t xml:space="preserve"> </w:t>
      </w:r>
      <w:r>
        <w:rPr>
          <w:szCs w:val="22"/>
          <w:lang w:val="ru-RU"/>
        </w:rPr>
        <w:t>или</w:t>
      </w:r>
      <w:r w:rsidRPr="007C22DB">
        <w:rPr>
          <w:szCs w:val="22"/>
          <w:lang w:val="ru-RU"/>
        </w:rPr>
        <w:t xml:space="preserve"> </w:t>
      </w:r>
      <w:r>
        <w:rPr>
          <w:szCs w:val="22"/>
          <w:lang w:val="ru-RU"/>
        </w:rPr>
        <w:t>количество</w:t>
      </w:r>
      <w:r w:rsidRPr="007C22DB">
        <w:rPr>
          <w:szCs w:val="22"/>
          <w:lang w:val="ru-RU"/>
        </w:rPr>
        <w:t xml:space="preserve"> </w:t>
      </w:r>
      <w:r>
        <w:rPr>
          <w:szCs w:val="22"/>
          <w:lang w:val="ru-RU"/>
        </w:rPr>
        <w:t>дней</w:t>
      </w:r>
      <w:r w:rsidRPr="007C22DB">
        <w:rPr>
          <w:szCs w:val="22"/>
          <w:lang w:val="ru-RU"/>
        </w:rPr>
        <w:t xml:space="preserve">, </w:t>
      </w:r>
      <w:r>
        <w:rPr>
          <w:szCs w:val="22"/>
          <w:lang w:val="ru-RU"/>
        </w:rPr>
        <w:t>а</w:t>
      </w:r>
      <w:r w:rsidRPr="007C22DB">
        <w:rPr>
          <w:szCs w:val="22"/>
          <w:lang w:val="ru-RU"/>
        </w:rPr>
        <w:t xml:space="preserve"> </w:t>
      </w:r>
      <w:r>
        <w:rPr>
          <w:szCs w:val="22"/>
          <w:lang w:val="ru-RU"/>
        </w:rPr>
        <w:t>только</w:t>
      </w:r>
      <w:r w:rsidRPr="007C22DB">
        <w:rPr>
          <w:szCs w:val="22"/>
          <w:lang w:val="ru-RU"/>
        </w:rPr>
        <w:t xml:space="preserve"> </w:t>
      </w:r>
      <w:r>
        <w:rPr>
          <w:szCs w:val="22"/>
          <w:lang w:val="ru-RU"/>
        </w:rPr>
        <w:t>то</w:t>
      </w:r>
      <w:r w:rsidRPr="007C22DB">
        <w:rPr>
          <w:szCs w:val="22"/>
          <w:lang w:val="ru-RU"/>
        </w:rPr>
        <w:t xml:space="preserve">, </w:t>
      </w:r>
      <w:r>
        <w:rPr>
          <w:szCs w:val="22"/>
          <w:lang w:val="ru-RU"/>
        </w:rPr>
        <w:t>что</w:t>
      </w:r>
      <w:r w:rsidRPr="007C22DB">
        <w:rPr>
          <w:szCs w:val="22"/>
          <w:lang w:val="ru-RU"/>
        </w:rPr>
        <w:t xml:space="preserve"> </w:t>
      </w:r>
      <w:r>
        <w:rPr>
          <w:szCs w:val="22"/>
          <w:lang w:val="ru-RU"/>
        </w:rPr>
        <w:t>им</w:t>
      </w:r>
      <w:r w:rsidRPr="007C22DB">
        <w:rPr>
          <w:szCs w:val="22"/>
          <w:lang w:val="ru-RU"/>
        </w:rPr>
        <w:t xml:space="preserve"> </w:t>
      </w:r>
      <w:r>
        <w:rPr>
          <w:szCs w:val="22"/>
          <w:lang w:val="ru-RU"/>
        </w:rPr>
        <w:t>следует</w:t>
      </w:r>
      <w:r w:rsidRPr="007C22DB">
        <w:rPr>
          <w:szCs w:val="22"/>
          <w:lang w:val="ru-RU"/>
        </w:rPr>
        <w:t xml:space="preserve"> </w:t>
      </w:r>
      <w:r>
        <w:rPr>
          <w:szCs w:val="22"/>
          <w:lang w:val="ru-RU"/>
        </w:rPr>
        <w:t>попытаться</w:t>
      </w:r>
      <w:r w:rsidRPr="007C22DB">
        <w:rPr>
          <w:szCs w:val="22"/>
          <w:lang w:val="ru-RU"/>
        </w:rPr>
        <w:t xml:space="preserve"> </w:t>
      </w:r>
      <w:r>
        <w:rPr>
          <w:szCs w:val="22"/>
          <w:lang w:val="ru-RU"/>
        </w:rPr>
        <w:t>установить</w:t>
      </w:r>
      <w:r w:rsidRPr="007C22DB">
        <w:rPr>
          <w:szCs w:val="22"/>
          <w:lang w:val="ru-RU"/>
        </w:rPr>
        <w:t xml:space="preserve"> </w:t>
      </w:r>
      <w:r>
        <w:rPr>
          <w:szCs w:val="22"/>
          <w:lang w:val="ru-RU"/>
        </w:rPr>
        <w:t>верхний</w:t>
      </w:r>
      <w:r w:rsidRPr="007C22DB">
        <w:rPr>
          <w:szCs w:val="22"/>
          <w:lang w:val="ru-RU"/>
        </w:rPr>
        <w:t xml:space="preserve"> </w:t>
      </w:r>
      <w:r>
        <w:rPr>
          <w:szCs w:val="22"/>
          <w:lang w:val="ru-RU"/>
        </w:rPr>
        <w:t>предел</w:t>
      </w:r>
      <w:r w:rsidRPr="007C22DB">
        <w:rPr>
          <w:szCs w:val="22"/>
          <w:lang w:val="ru-RU"/>
        </w:rPr>
        <w:t xml:space="preserve">, </w:t>
      </w:r>
      <w:r>
        <w:rPr>
          <w:szCs w:val="22"/>
          <w:lang w:val="ru-RU"/>
        </w:rPr>
        <w:t>дабы</w:t>
      </w:r>
      <w:r w:rsidRPr="007C22DB">
        <w:rPr>
          <w:szCs w:val="22"/>
          <w:lang w:val="ru-RU"/>
        </w:rPr>
        <w:t xml:space="preserve"> </w:t>
      </w:r>
      <w:r>
        <w:rPr>
          <w:szCs w:val="22"/>
          <w:lang w:val="ru-RU"/>
        </w:rPr>
        <w:t>они</w:t>
      </w:r>
      <w:r w:rsidRPr="007C22DB">
        <w:rPr>
          <w:szCs w:val="22"/>
          <w:lang w:val="ru-RU"/>
        </w:rPr>
        <w:t xml:space="preserve"> </w:t>
      </w:r>
      <w:r>
        <w:rPr>
          <w:szCs w:val="22"/>
          <w:lang w:val="ru-RU"/>
        </w:rPr>
        <w:t>не</w:t>
      </w:r>
      <w:r w:rsidRPr="007C22DB">
        <w:rPr>
          <w:szCs w:val="22"/>
          <w:lang w:val="ru-RU"/>
        </w:rPr>
        <w:t xml:space="preserve"> </w:t>
      </w:r>
      <w:r>
        <w:rPr>
          <w:szCs w:val="22"/>
          <w:lang w:val="ru-RU"/>
        </w:rPr>
        <w:t>попали</w:t>
      </w:r>
      <w:r w:rsidRPr="007C22DB">
        <w:rPr>
          <w:szCs w:val="22"/>
          <w:lang w:val="ru-RU"/>
        </w:rPr>
        <w:t xml:space="preserve"> </w:t>
      </w:r>
      <w:r>
        <w:rPr>
          <w:szCs w:val="22"/>
          <w:lang w:val="ru-RU"/>
        </w:rPr>
        <w:t>в</w:t>
      </w:r>
      <w:r w:rsidRPr="007C22DB">
        <w:rPr>
          <w:szCs w:val="22"/>
          <w:lang w:val="ru-RU"/>
        </w:rPr>
        <w:t xml:space="preserve"> </w:t>
      </w:r>
      <w:r>
        <w:rPr>
          <w:szCs w:val="22"/>
          <w:lang w:val="ru-RU"/>
        </w:rPr>
        <w:t>ловушку</w:t>
      </w:r>
      <w:r w:rsidRPr="007C22DB">
        <w:rPr>
          <w:szCs w:val="22"/>
          <w:lang w:val="ru-RU"/>
        </w:rPr>
        <w:t xml:space="preserve"> </w:t>
      </w:r>
      <w:r>
        <w:rPr>
          <w:szCs w:val="22"/>
          <w:lang w:val="ru-RU"/>
        </w:rPr>
        <w:t>постепенного, почти того не замечая, увеличения количества заседаний и/или дней</w:t>
      </w:r>
      <w:r w:rsidRPr="0073062C">
        <w:rPr>
          <w:szCs w:val="22"/>
          <w:lang w:val="ru-RU"/>
        </w:rPr>
        <w:t xml:space="preserve">.  </w:t>
      </w:r>
      <w:r>
        <w:rPr>
          <w:szCs w:val="22"/>
          <w:lang w:val="ru-RU"/>
        </w:rPr>
        <w:t>Что</w:t>
      </w:r>
      <w:r w:rsidRPr="007C22DB">
        <w:rPr>
          <w:szCs w:val="22"/>
          <w:lang w:val="ru-RU"/>
        </w:rPr>
        <w:t xml:space="preserve"> </w:t>
      </w:r>
      <w:r>
        <w:rPr>
          <w:szCs w:val="22"/>
          <w:lang w:val="ru-RU"/>
        </w:rPr>
        <w:t>касается</w:t>
      </w:r>
      <w:r w:rsidRPr="007C22DB">
        <w:rPr>
          <w:szCs w:val="22"/>
          <w:lang w:val="ru-RU"/>
        </w:rPr>
        <w:t xml:space="preserve"> </w:t>
      </w:r>
      <w:r>
        <w:rPr>
          <w:szCs w:val="22"/>
          <w:lang w:val="ru-RU"/>
        </w:rPr>
        <w:t>ее</w:t>
      </w:r>
      <w:r w:rsidRPr="007C22DB">
        <w:rPr>
          <w:szCs w:val="22"/>
          <w:lang w:val="ru-RU"/>
        </w:rPr>
        <w:t xml:space="preserve"> </w:t>
      </w:r>
      <w:r>
        <w:rPr>
          <w:szCs w:val="22"/>
          <w:lang w:val="ru-RU"/>
        </w:rPr>
        <w:t>четвертого</w:t>
      </w:r>
      <w:r w:rsidRPr="007C22DB">
        <w:rPr>
          <w:szCs w:val="22"/>
          <w:lang w:val="ru-RU"/>
        </w:rPr>
        <w:t xml:space="preserve"> </w:t>
      </w:r>
      <w:r>
        <w:rPr>
          <w:szCs w:val="22"/>
          <w:lang w:val="ru-RU"/>
        </w:rPr>
        <w:t>предложения</w:t>
      </w:r>
      <w:r w:rsidRPr="007C22DB">
        <w:rPr>
          <w:szCs w:val="22"/>
          <w:lang w:val="ru-RU"/>
        </w:rPr>
        <w:t xml:space="preserve">, </w:t>
      </w:r>
      <w:r>
        <w:rPr>
          <w:szCs w:val="22"/>
          <w:lang w:val="ru-RU"/>
        </w:rPr>
        <w:t>т</w:t>
      </w:r>
      <w:r w:rsidRPr="007C22DB">
        <w:rPr>
          <w:szCs w:val="22"/>
          <w:lang w:val="ru-RU"/>
        </w:rPr>
        <w:t>.</w:t>
      </w:r>
      <w:r>
        <w:rPr>
          <w:szCs w:val="22"/>
          <w:lang w:val="ru-RU"/>
        </w:rPr>
        <w:t>е</w:t>
      </w:r>
      <w:r w:rsidRPr="007C22DB">
        <w:rPr>
          <w:szCs w:val="22"/>
          <w:lang w:val="ru-RU"/>
        </w:rPr>
        <w:t xml:space="preserve">. </w:t>
      </w:r>
      <w:r>
        <w:rPr>
          <w:szCs w:val="22"/>
          <w:lang w:val="ru-RU"/>
        </w:rPr>
        <w:t>сократить</w:t>
      </w:r>
      <w:r w:rsidRPr="007C22DB">
        <w:rPr>
          <w:szCs w:val="22"/>
          <w:lang w:val="ru-RU"/>
        </w:rPr>
        <w:t xml:space="preserve"> </w:t>
      </w:r>
      <w:r>
        <w:rPr>
          <w:szCs w:val="22"/>
          <w:lang w:val="ru-RU"/>
        </w:rPr>
        <w:t>обычную</w:t>
      </w:r>
      <w:r w:rsidRPr="007C22DB">
        <w:rPr>
          <w:szCs w:val="22"/>
          <w:lang w:val="ru-RU"/>
        </w:rPr>
        <w:t xml:space="preserve"> </w:t>
      </w:r>
      <w:r>
        <w:rPr>
          <w:szCs w:val="22"/>
          <w:lang w:val="ru-RU"/>
        </w:rPr>
        <w:t>продолжительность</w:t>
      </w:r>
      <w:r w:rsidRPr="007C22DB">
        <w:rPr>
          <w:szCs w:val="22"/>
          <w:lang w:val="ru-RU"/>
        </w:rPr>
        <w:t xml:space="preserve"> </w:t>
      </w:r>
      <w:r>
        <w:rPr>
          <w:szCs w:val="22"/>
          <w:lang w:val="ru-RU"/>
        </w:rPr>
        <w:t>заседаний</w:t>
      </w:r>
      <w:r w:rsidRPr="007C22DB">
        <w:rPr>
          <w:szCs w:val="22"/>
          <w:lang w:val="ru-RU"/>
        </w:rPr>
        <w:t xml:space="preserve"> </w:t>
      </w:r>
      <w:r>
        <w:rPr>
          <w:szCs w:val="22"/>
          <w:lang w:val="ru-RU"/>
        </w:rPr>
        <w:t>с</w:t>
      </w:r>
      <w:r w:rsidRPr="007C22DB">
        <w:rPr>
          <w:szCs w:val="22"/>
          <w:lang w:val="ru-RU"/>
        </w:rPr>
        <w:t xml:space="preserve"> </w:t>
      </w:r>
      <w:r>
        <w:rPr>
          <w:szCs w:val="22"/>
          <w:lang w:val="ru-RU"/>
        </w:rPr>
        <w:t>пяти</w:t>
      </w:r>
      <w:r w:rsidRPr="007C22DB">
        <w:rPr>
          <w:szCs w:val="22"/>
          <w:lang w:val="ru-RU"/>
        </w:rPr>
        <w:t xml:space="preserve"> </w:t>
      </w:r>
      <w:r>
        <w:rPr>
          <w:szCs w:val="22"/>
          <w:lang w:val="ru-RU"/>
        </w:rPr>
        <w:t>рабочих</w:t>
      </w:r>
      <w:r w:rsidRPr="007C22DB">
        <w:rPr>
          <w:szCs w:val="22"/>
          <w:lang w:val="ru-RU"/>
        </w:rPr>
        <w:t xml:space="preserve"> </w:t>
      </w:r>
      <w:r>
        <w:rPr>
          <w:szCs w:val="22"/>
          <w:lang w:val="ru-RU"/>
        </w:rPr>
        <w:t>дней</w:t>
      </w:r>
      <w:r w:rsidRPr="007C22DB">
        <w:rPr>
          <w:szCs w:val="22"/>
          <w:lang w:val="ru-RU"/>
        </w:rPr>
        <w:t xml:space="preserve"> </w:t>
      </w:r>
      <w:r>
        <w:rPr>
          <w:szCs w:val="22"/>
          <w:lang w:val="ru-RU"/>
        </w:rPr>
        <w:t>до</w:t>
      </w:r>
      <w:r w:rsidRPr="007C22DB">
        <w:rPr>
          <w:szCs w:val="22"/>
          <w:lang w:val="ru-RU"/>
        </w:rPr>
        <w:t xml:space="preserve"> </w:t>
      </w:r>
      <w:r>
        <w:rPr>
          <w:szCs w:val="22"/>
          <w:lang w:val="ru-RU"/>
        </w:rPr>
        <w:t>четырех</w:t>
      </w:r>
      <w:r w:rsidRPr="0073062C">
        <w:rPr>
          <w:szCs w:val="22"/>
          <w:lang w:val="ru-RU"/>
        </w:rPr>
        <w:t xml:space="preserve">, </w:t>
      </w:r>
      <w:r>
        <w:rPr>
          <w:szCs w:val="22"/>
          <w:lang w:val="ru-RU"/>
        </w:rPr>
        <w:t>делегация повторяет, что это не затронет комитеты, имеющие конкретную продолжительность, установленную решением ГА, такие как МКГР.  Делегация</w:t>
      </w:r>
      <w:r w:rsidRPr="007C22DB">
        <w:rPr>
          <w:szCs w:val="22"/>
          <w:lang w:val="ru-RU"/>
        </w:rPr>
        <w:t xml:space="preserve"> </w:t>
      </w:r>
      <w:r>
        <w:rPr>
          <w:szCs w:val="22"/>
          <w:lang w:val="ru-RU"/>
        </w:rPr>
        <w:t>настоятельно</w:t>
      </w:r>
      <w:r w:rsidRPr="007C22DB">
        <w:rPr>
          <w:szCs w:val="22"/>
          <w:lang w:val="ru-RU"/>
        </w:rPr>
        <w:t xml:space="preserve"> </w:t>
      </w:r>
      <w:r>
        <w:rPr>
          <w:szCs w:val="22"/>
          <w:lang w:val="ru-RU"/>
        </w:rPr>
        <w:t>призвала</w:t>
      </w:r>
      <w:r w:rsidRPr="007C22DB">
        <w:rPr>
          <w:szCs w:val="22"/>
          <w:lang w:val="ru-RU"/>
        </w:rPr>
        <w:t xml:space="preserve"> </w:t>
      </w:r>
      <w:r>
        <w:rPr>
          <w:szCs w:val="22"/>
          <w:lang w:val="ru-RU"/>
        </w:rPr>
        <w:t>Секретариат</w:t>
      </w:r>
      <w:r w:rsidRPr="007C22DB">
        <w:rPr>
          <w:szCs w:val="22"/>
          <w:lang w:val="ru-RU"/>
        </w:rPr>
        <w:t xml:space="preserve"> </w:t>
      </w:r>
      <w:r>
        <w:rPr>
          <w:szCs w:val="22"/>
          <w:lang w:val="ru-RU"/>
        </w:rPr>
        <w:t>продолжать</w:t>
      </w:r>
      <w:r w:rsidRPr="007C22DB">
        <w:rPr>
          <w:szCs w:val="22"/>
          <w:lang w:val="ru-RU"/>
        </w:rPr>
        <w:t xml:space="preserve"> </w:t>
      </w:r>
      <w:r>
        <w:rPr>
          <w:szCs w:val="22"/>
          <w:lang w:val="ru-RU"/>
        </w:rPr>
        <w:t>его</w:t>
      </w:r>
      <w:r w:rsidRPr="007C22DB">
        <w:rPr>
          <w:szCs w:val="22"/>
          <w:lang w:val="ru-RU"/>
        </w:rPr>
        <w:t xml:space="preserve"> </w:t>
      </w:r>
      <w:r>
        <w:rPr>
          <w:szCs w:val="22"/>
          <w:lang w:val="ru-RU"/>
        </w:rPr>
        <w:t>усилия</w:t>
      </w:r>
      <w:r w:rsidRPr="007C22DB">
        <w:rPr>
          <w:szCs w:val="22"/>
          <w:lang w:val="ru-RU"/>
        </w:rPr>
        <w:t xml:space="preserve"> </w:t>
      </w:r>
      <w:r>
        <w:rPr>
          <w:szCs w:val="22"/>
          <w:lang w:val="ru-RU"/>
        </w:rPr>
        <w:t>по сокращению среднего объема документов, что уже само по себе облегчит жизнь делегатам.  Они</w:t>
      </w:r>
      <w:r w:rsidRPr="007C22DB">
        <w:rPr>
          <w:szCs w:val="22"/>
          <w:lang w:val="ru-RU"/>
        </w:rPr>
        <w:t xml:space="preserve"> </w:t>
      </w:r>
      <w:r>
        <w:rPr>
          <w:szCs w:val="22"/>
          <w:lang w:val="ru-RU"/>
        </w:rPr>
        <w:t>смогут</w:t>
      </w:r>
      <w:r w:rsidRPr="007C22DB">
        <w:rPr>
          <w:szCs w:val="22"/>
          <w:lang w:val="ru-RU"/>
        </w:rPr>
        <w:t xml:space="preserve"> </w:t>
      </w:r>
      <w:r>
        <w:rPr>
          <w:szCs w:val="22"/>
          <w:lang w:val="ru-RU"/>
        </w:rPr>
        <w:t>легче</w:t>
      </w:r>
      <w:r w:rsidRPr="007C22DB">
        <w:rPr>
          <w:szCs w:val="22"/>
          <w:lang w:val="ru-RU"/>
        </w:rPr>
        <w:t xml:space="preserve"> </w:t>
      </w:r>
      <w:r>
        <w:rPr>
          <w:szCs w:val="22"/>
          <w:lang w:val="ru-RU"/>
        </w:rPr>
        <w:t>знакомиться</w:t>
      </w:r>
      <w:r w:rsidRPr="007C22DB">
        <w:rPr>
          <w:szCs w:val="22"/>
          <w:lang w:val="ru-RU"/>
        </w:rPr>
        <w:t xml:space="preserve"> </w:t>
      </w:r>
      <w:r>
        <w:rPr>
          <w:szCs w:val="22"/>
          <w:lang w:val="ru-RU"/>
        </w:rPr>
        <w:t>с</w:t>
      </w:r>
      <w:r w:rsidRPr="007C22DB">
        <w:rPr>
          <w:szCs w:val="22"/>
          <w:lang w:val="ru-RU"/>
        </w:rPr>
        <w:t xml:space="preserve"> </w:t>
      </w:r>
      <w:r>
        <w:rPr>
          <w:szCs w:val="22"/>
          <w:lang w:val="ru-RU"/>
        </w:rPr>
        <w:t>документами</w:t>
      </w:r>
      <w:r w:rsidRPr="007C22DB">
        <w:rPr>
          <w:szCs w:val="22"/>
          <w:lang w:val="ru-RU"/>
        </w:rPr>
        <w:t xml:space="preserve"> </w:t>
      </w:r>
      <w:r>
        <w:rPr>
          <w:szCs w:val="22"/>
          <w:lang w:val="ru-RU"/>
        </w:rPr>
        <w:t>и</w:t>
      </w:r>
      <w:r w:rsidRPr="007C22DB">
        <w:rPr>
          <w:szCs w:val="22"/>
          <w:lang w:val="ru-RU"/>
        </w:rPr>
        <w:t xml:space="preserve"> </w:t>
      </w:r>
      <w:r>
        <w:rPr>
          <w:szCs w:val="22"/>
          <w:lang w:val="ru-RU"/>
        </w:rPr>
        <w:lastRenderedPageBreak/>
        <w:t>воспринимать</w:t>
      </w:r>
      <w:r w:rsidRPr="007C22DB">
        <w:rPr>
          <w:szCs w:val="22"/>
          <w:lang w:val="ru-RU"/>
        </w:rPr>
        <w:t xml:space="preserve"> </w:t>
      </w:r>
      <w:r>
        <w:rPr>
          <w:szCs w:val="22"/>
          <w:lang w:val="ru-RU"/>
        </w:rPr>
        <w:t>их</w:t>
      </w:r>
      <w:r w:rsidRPr="007C22DB">
        <w:rPr>
          <w:szCs w:val="22"/>
          <w:lang w:val="ru-RU"/>
        </w:rPr>
        <w:t xml:space="preserve"> </w:t>
      </w:r>
      <w:r>
        <w:rPr>
          <w:szCs w:val="22"/>
          <w:lang w:val="ru-RU"/>
        </w:rPr>
        <w:t>содержание.  Делегация</w:t>
      </w:r>
      <w:r w:rsidRPr="007C22DB">
        <w:rPr>
          <w:szCs w:val="22"/>
          <w:lang w:val="ru-RU"/>
        </w:rPr>
        <w:t xml:space="preserve"> </w:t>
      </w:r>
      <w:r>
        <w:rPr>
          <w:szCs w:val="22"/>
          <w:lang w:val="ru-RU"/>
        </w:rPr>
        <w:t>также</w:t>
      </w:r>
      <w:r w:rsidRPr="007C22DB">
        <w:rPr>
          <w:szCs w:val="22"/>
          <w:lang w:val="ru-RU"/>
        </w:rPr>
        <w:t xml:space="preserve"> </w:t>
      </w:r>
      <w:r>
        <w:rPr>
          <w:szCs w:val="22"/>
          <w:lang w:val="ru-RU"/>
        </w:rPr>
        <w:t>хотела</w:t>
      </w:r>
      <w:r w:rsidRPr="007C22DB">
        <w:rPr>
          <w:szCs w:val="22"/>
          <w:lang w:val="ru-RU"/>
        </w:rPr>
        <w:t xml:space="preserve"> </w:t>
      </w:r>
      <w:r>
        <w:rPr>
          <w:szCs w:val="22"/>
          <w:lang w:val="ru-RU"/>
        </w:rPr>
        <w:t>бы</w:t>
      </w:r>
      <w:r w:rsidRPr="007C22DB">
        <w:rPr>
          <w:szCs w:val="22"/>
          <w:lang w:val="ru-RU"/>
        </w:rPr>
        <w:t xml:space="preserve">, </w:t>
      </w:r>
      <w:r>
        <w:rPr>
          <w:szCs w:val="22"/>
          <w:lang w:val="ru-RU"/>
        </w:rPr>
        <w:t>чтобы</w:t>
      </w:r>
      <w:r w:rsidRPr="007C22DB">
        <w:rPr>
          <w:szCs w:val="22"/>
          <w:lang w:val="ru-RU"/>
        </w:rPr>
        <w:t xml:space="preserve"> </w:t>
      </w:r>
      <w:r>
        <w:rPr>
          <w:szCs w:val="22"/>
          <w:lang w:val="ru-RU"/>
        </w:rPr>
        <w:t>был</w:t>
      </w:r>
      <w:r w:rsidRPr="007C22DB">
        <w:rPr>
          <w:szCs w:val="22"/>
          <w:lang w:val="ru-RU"/>
        </w:rPr>
        <w:t xml:space="preserve"> </w:t>
      </w:r>
      <w:r>
        <w:rPr>
          <w:szCs w:val="22"/>
          <w:lang w:val="ru-RU"/>
        </w:rPr>
        <w:t>установлен</w:t>
      </w:r>
      <w:r w:rsidRPr="007C22DB">
        <w:rPr>
          <w:szCs w:val="22"/>
          <w:lang w:val="ru-RU"/>
        </w:rPr>
        <w:t xml:space="preserve"> </w:t>
      </w:r>
      <w:r>
        <w:rPr>
          <w:szCs w:val="22"/>
          <w:lang w:val="ru-RU"/>
        </w:rPr>
        <w:t>испытательный</w:t>
      </w:r>
      <w:r w:rsidRPr="007C22DB">
        <w:rPr>
          <w:szCs w:val="22"/>
          <w:lang w:val="ru-RU"/>
        </w:rPr>
        <w:t xml:space="preserve"> </w:t>
      </w:r>
      <w:r>
        <w:rPr>
          <w:szCs w:val="22"/>
          <w:lang w:val="ru-RU"/>
        </w:rPr>
        <w:t>год</w:t>
      </w:r>
      <w:r w:rsidRPr="007C22DB">
        <w:rPr>
          <w:szCs w:val="22"/>
          <w:lang w:val="ru-RU"/>
        </w:rPr>
        <w:t xml:space="preserve">, </w:t>
      </w:r>
      <w:r>
        <w:rPr>
          <w:szCs w:val="22"/>
          <w:lang w:val="ru-RU"/>
        </w:rPr>
        <w:t>дабы</w:t>
      </w:r>
      <w:r w:rsidRPr="007C22DB">
        <w:rPr>
          <w:szCs w:val="22"/>
          <w:lang w:val="ru-RU"/>
        </w:rPr>
        <w:t xml:space="preserve"> </w:t>
      </w:r>
      <w:r>
        <w:rPr>
          <w:szCs w:val="22"/>
          <w:lang w:val="ru-RU"/>
        </w:rPr>
        <w:t>посмотреть, дадут ли эти меры удовлетворительный результат</w:t>
      </w:r>
      <w:r w:rsidRPr="0073062C">
        <w:rPr>
          <w:szCs w:val="22"/>
          <w:lang w:val="ru-RU"/>
        </w:rPr>
        <w:t xml:space="preserve">.  </w:t>
      </w:r>
      <w:r>
        <w:rPr>
          <w:szCs w:val="22"/>
          <w:lang w:val="ru-RU"/>
        </w:rPr>
        <w:t>Затем</w:t>
      </w:r>
      <w:r w:rsidRPr="007C22DB">
        <w:rPr>
          <w:szCs w:val="22"/>
          <w:lang w:val="ru-RU"/>
        </w:rPr>
        <w:t xml:space="preserve"> </w:t>
      </w:r>
      <w:r>
        <w:rPr>
          <w:szCs w:val="22"/>
          <w:lang w:val="ru-RU"/>
        </w:rPr>
        <w:t>государства</w:t>
      </w:r>
      <w:r w:rsidRPr="007C22DB">
        <w:rPr>
          <w:szCs w:val="22"/>
          <w:lang w:val="ru-RU"/>
        </w:rPr>
        <w:t>-</w:t>
      </w:r>
      <w:r>
        <w:rPr>
          <w:szCs w:val="22"/>
          <w:lang w:val="ru-RU"/>
        </w:rPr>
        <w:t>члены</w:t>
      </w:r>
      <w:r w:rsidRPr="007C22DB">
        <w:rPr>
          <w:szCs w:val="22"/>
          <w:lang w:val="ru-RU"/>
        </w:rPr>
        <w:t xml:space="preserve"> </w:t>
      </w:r>
      <w:r>
        <w:rPr>
          <w:szCs w:val="22"/>
          <w:lang w:val="ru-RU"/>
        </w:rPr>
        <w:t>посмотрят</w:t>
      </w:r>
      <w:r w:rsidRPr="007C22DB">
        <w:rPr>
          <w:szCs w:val="22"/>
          <w:lang w:val="ru-RU"/>
        </w:rPr>
        <w:t xml:space="preserve"> </w:t>
      </w:r>
      <w:r>
        <w:rPr>
          <w:szCs w:val="22"/>
          <w:lang w:val="ru-RU"/>
        </w:rPr>
        <w:t>на</w:t>
      </w:r>
      <w:r w:rsidRPr="007C22DB">
        <w:rPr>
          <w:szCs w:val="22"/>
          <w:lang w:val="ru-RU"/>
        </w:rPr>
        <w:t xml:space="preserve"> </w:t>
      </w:r>
      <w:r>
        <w:rPr>
          <w:szCs w:val="22"/>
          <w:lang w:val="ru-RU"/>
        </w:rPr>
        <w:t>полученный</w:t>
      </w:r>
      <w:r w:rsidRPr="007C22DB">
        <w:rPr>
          <w:szCs w:val="22"/>
          <w:lang w:val="ru-RU"/>
        </w:rPr>
        <w:t xml:space="preserve"> </w:t>
      </w:r>
      <w:r>
        <w:rPr>
          <w:szCs w:val="22"/>
          <w:lang w:val="ru-RU"/>
        </w:rPr>
        <w:t>результат</w:t>
      </w:r>
      <w:r w:rsidRPr="007C22DB">
        <w:rPr>
          <w:szCs w:val="22"/>
          <w:lang w:val="ru-RU"/>
        </w:rPr>
        <w:t xml:space="preserve"> </w:t>
      </w:r>
      <w:r>
        <w:rPr>
          <w:szCs w:val="22"/>
          <w:lang w:val="ru-RU"/>
        </w:rPr>
        <w:t>и решат, хотят ли они продлить эти меры, сохранить их или избавиться от них.  Делегация</w:t>
      </w:r>
      <w:r w:rsidRPr="007C22DB">
        <w:rPr>
          <w:szCs w:val="22"/>
          <w:lang w:val="ru-RU"/>
        </w:rPr>
        <w:t xml:space="preserve"> </w:t>
      </w:r>
      <w:r>
        <w:rPr>
          <w:szCs w:val="22"/>
          <w:lang w:val="ru-RU"/>
        </w:rPr>
        <w:t>сказала</w:t>
      </w:r>
      <w:r w:rsidRPr="007C22DB">
        <w:rPr>
          <w:szCs w:val="22"/>
          <w:lang w:val="ru-RU"/>
        </w:rPr>
        <w:t xml:space="preserve">, </w:t>
      </w:r>
      <w:r>
        <w:rPr>
          <w:szCs w:val="22"/>
          <w:lang w:val="ru-RU"/>
        </w:rPr>
        <w:t>что</w:t>
      </w:r>
      <w:r w:rsidRPr="007C22DB">
        <w:rPr>
          <w:szCs w:val="22"/>
          <w:lang w:val="ru-RU"/>
        </w:rPr>
        <w:t xml:space="preserve">, </w:t>
      </w:r>
      <w:r>
        <w:rPr>
          <w:szCs w:val="22"/>
          <w:lang w:val="ru-RU"/>
        </w:rPr>
        <w:t>как</w:t>
      </w:r>
      <w:r w:rsidRPr="007C22DB">
        <w:rPr>
          <w:szCs w:val="22"/>
          <w:lang w:val="ru-RU"/>
        </w:rPr>
        <w:t xml:space="preserve"> </w:t>
      </w:r>
      <w:r>
        <w:rPr>
          <w:szCs w:val="22"/>
          <w:lang w:val="ru-RU"/>
        </w:rPr>
        <w:t>государства</w:t>
      </w:r>
      <w:r w:rsidRPr="007C22DB">
        <w:rPr>
          <w:szCs w:val="22"/>
          <w:lang w:val="ru-RU"/>
        </w:rPr>
        <w:t>-</w:t>
      </w:r>
      <w:r>
        <w:rPr>
          <w:szCs w:val="22"/>
          <w:lang w:val="ru-RU"/>
        </w:rPr>
        <w:t>члены</w:t>
      </w:r>
      <w:r w:rsidRPr="007C22DB">
        <w:rPr>
          <w:szCs w:val="22"/>
          <w:lang w:val="ru-RU"/>
        </w:rPr>
        <w:t xml:space="preserve">, </w:t>
      </w:r>
      <w:r>
        <w:rPr>
          <w:szCs w:val="22"/>
          <w:lang w:val="ru-RU"/>
        </w:rPr>
        <w:t>возможно</w:t>
      </w:r>
      <w:r w:rsidRPr="007C22DB">
        <w:rPr>
          <w:szCs w:val="22"/>
          <w:lang w:val="ru-RU"/>
        </w:rPr>
        <w:t xml:space="preserve">, </w:t>
      </w:r>
      <w:r>
        <w:rPr>
          <w:szCs w:val="22"/>
          <w:lang w:val="ru-RU"/>
        </w:rPr>
        <w:t>заметили</w:t>
      </w:r>
      <w:r w:rsidRPr="007C22DB">
        <w:rPr>
          <w:szCs w:val="22"/>
          <w:lang w:val="ru-RU"/>
        </w:rPr>
        <w:t xml:space="preserve">, </w:t>
      </w:r>
      <w:r>
        <w:rPr>
          <w:szCs w:val="22"/>
          <w:lang w:val="ru-RU"/>
        </w:rPr>
        <w:t>авторы предложения приложили конкретные усилия для того, чтобы посмотреть, что является возможным.  Они</w:t>
      </w:r>
      <w:r w:rsidRPr="007C22DB">
        <w:rPr>
          <w:szCs w:val="22"/>
          <w:lang w:val="ru-RU"/>
        </w:rPr>
        <w:t xml:space="preserve"> </w:t>
      </w:r>
      <w:r>
        <w:rPr>
          <w:szCs w:val="22"/>
          <w:lang w:val="ru-RU"/>
        </w:rPr>
        <w:t>выслушали то, что хотели сказать другие делегации, и они участвовали в работе многих комитетов в последние несколько лет.  Речь</w:t>
      </w:r>
      <w:r w:rsidRPr="007C22DB">
        <w:rPr>
          <w:szCs w:val="22"/>
          <w:lang w:val="ru-RU"/>
        </w:rPr>
        <w:t xml:space="preserve"> </w:t>
      </w:r>
      <w:r>
        <w:rPr>
          <w:szCs w:val="22"/>
          <w:lang w:val="ru-RU"/>
        </w:rPr>
        <w:t>идет</w:t>
      </w:r>
      <w:r w:rsidRPr="007C22DB">
        <w:rPr>
          <w:szCs w:val="22"/>
          <w:lang w:val="ru-RU"/>
        </w:rPr>
        <w:t xml:space="preserve"> </w:t>
      </w:r>
      <w:r>
        <w:rPr>
          <w:szCs w:val="22"/>
          <w:lang w:val="ru-RU"/>
        </w:rPr>
        <w:t>о</w:t>
      </w:r>
      <w:r w:rsidRPr="007C22DB">
        <w:rPr>
          <w:szCs w:val="22"/>
          <w:lang w:val="ru-RU"/>
        </w:rPr>
        <w:t xml:space="preserve"> </w:t>
      </w:r>
      <w:r>
        <w:rPr>
          <w:szCs w:val="22"/>
          <w:lang w:val="ru-RU"/>
        </w:rPr>
        <w:t>краткосрочных</w:t>
      </w:r>
      <w:r w:rsidRPr="007C22DB">
        <w:rPr>
          <w:szCs w:val="22"/>
          <w:lang w:val="ru-RU"/>
        </w:rPr>
        <w:t xml:space="preserve"> </w:t>
      </w:r>
      <w:r>
        <w:rPr>
          <w:szCs w:val="22"/>
          <w:lang w:val="ru-RU"/>
        </w:rPr>
        <w:t>мерах</w:t>
      </w:r>
      <w:r w:rsidRPr="007C22DB">
        <w:rPr>
          <w:szCs w:val="22"/>
          <w:lang w:val="ru-RU"/>
        </w:rPr>
        <w:t xml:space="preserve">, </w:t>
      </w:r>
      <w:r>
        <w:rPr>
          <w:szCs w:val="22"/>
          <w:lang w:val="ru-RU"/>
        </w:rPr>
        <w:t>которые</w:t>
      </w:r>
      <w:r w:rsidRPr="007C22DB">
        <w:rPr>
          <w:szCs w:val="22"/>
          <w:lang w:val="ru-RU"/>
        </w:rPr>
        <w:t xml:space="preserve">, </w:t>
      </w:r>
      <w:r>
        <w:rPr>
          <w:szCs w:val="22"/>
          <w:lang w:val="ru-RU"/>
        </w:rPr>
        <w:t>считает</w:t>
      </w:r>
      <w:r w:rsidRPr="007C22DB">
        <w:rPr>
          <w:szCs w:val="22"/>
          <w:lang w:val="ru-RU"/>
        </w:rPr>
        <w:t xml:space="preserve"> </w:t>
      </w:r>
      <w:r>
        <w:rPr>
          <w:szCs w:val="22"/>
          <w:lang w:val="ru-RU"/>
        </w:rPr>
        <w:t>делегация</w:t>
      </w:r>
      <w:r w:rsidRPr="007C22DB">
        <w:rPr>
          <w:szCs w:val="22"/>
          <w:lang w:val="ru-RU"/>
        </w:rPr>
        <w:t xml:space="preserve">, </w:t>
      </w:r>
      <w:r>
        <w:rPr>
          <w:szCs w:val="22"/>
          <w:lang w:val="ru-RU"/>
        </w:rPr>
        <w:t>принесут</w:t>
      </w:r>
      <w:r w:rsidRPr="007C22DB">
        <w:rPr>
          <w:szCs w:val="22"/>
          <w:lang w:val="ru-RU"/>
        </w:rPr>
        <w:t xml:space="preserve"> </w:t>
      </w:r>
      <w:r>
        <w:rPr>
          <w:szCs w:val="22"/>
          <w:lang w:val="ru-RU"/>
        </w:rPr>
        <w:t>пользу</w:t>
      </w:r>
      <w:r w:rsidRPr="007C22DB">
        <w:rPr>
          <w:szCs w:val="22"/>
          <w:lang w:val="ru-RU"/>
        </w:rPr>
        <w:t xml:space="preserve"> </w:t>
      </w:r>
      <w:r>
        <w:rPr>
          <w:szCs w:val="22"/>
          <w:lang w:val="ru-RU"/>
        </w:rPr>
        <w:t>всем государствам-членам</w:t>
      </w:r>
      <w:r w:rsidRPr="0073062C">
        <w:rPr>
          <w:szCs w:val="22"/>
          <w:lang w:val="ru-RU"/>
        </w:rPr>
        <w:t xml:space="preserve">.  </w:t>
      </w:r>
      <w:r>
        <w:rPr>
          <w:szCs w:val="22"/>
          <w:lang w:val="ru-RU"/>
        </w:rPr>
        <w:t>Они</w:t>
      </w:r>
      <w:r w:rsidRPr="001C692F">
        <w:rPr>
          <w:szCs w:val="22"/>
          <w:lang w:val="ru-RU"/>
        </w:rPr>
        <w:t xml:space="preserve"> </w:t>
      </w:r>
      <w:r>
        <w:rPr>
          <w:szCs w:val="22"/>
          <w:lang w:val="ru-RU"/>
        </w:rPr>
        <w:t>также</w:t>
      </w:r>
      <w:r w:rsidRPr="001C692F">
        <w:rPr>
          <w:szCs w:val="22"/>
          <w:lang w:val="ru-RU"/>
        </w:rPr>
        <w:t xml:space="preserve"> </w:t>
      </w:r>
      <w:r>
        <w:rPr>
          <w:szCs w:val="22"/>
          <w:lang w:val="ru-RU"/>
        </w:rPr>
        <w:t>помогут</w:t>
      </w:r>
      <w:r w:rsidRPr="001C692F">
        <w:rPr>
          <w:szCs w:val="22"/>
          <w:lang w:val="ru-RU"/>
        </w:rPr>
        <w:t xml:space="preserve"> </w:t>
      </w:r>
      <w:r>
        <w:rPr>
          <w:szCs w:val="22"/>
          <w:lang w:val="ru-RU"/>
        </w:rPr>
        <w:t>государствам</w:t>
      </w:r>
      <w:r w:rsidRPr="001C692F">
        <w:rPr>
          <w:szCs w:val="22"/>
          <w:lang w:val="ru-RU"/>
        </w:rPr>
        <w:t>-</w:t>
      </w:r>
      <w:r>
        <w:rPr>
          <w:szCs w:val="22"/>
          <w:lang w:val="ru-RU"/>
        </w:rPr>
        <w:t>членам</w:t>
      </w:r>
      <w:r w:rsidRPr="001C692F">
        <w:rPr>
          <w:szCs w:val="22"/>
          <w:lang w:val="ru-RU"/>
        </w:rPr>
        <w:t xml:space="preserve"> </w:t>
      </w:r>
      <w:r>
        <w:rPr>
          <w:szCs w:val="22"/>
          <w:lang w:val="ru-RU"/>
        </w:rPr>
        <w:t>положить</w:t>
      </w:r>
      <w:r w:rsidRPr="001C692F">
        <w:rPr>
          <w:szCs w:val="22"/>
          <w:lang w:val="ru-RU"/>
        </w:rPr>
        <w:t xml:space="preserve"> </w:t>
      </w:r>
      <w:r>
        <w:rPr>
          <w:szCs w:val="22"/>
          <w:lang w:val="ru-RU"/>
        </w:rPr>
        <w:t>хорошее</w:t>
      </w:r>
      <w:r w:rsidRPr="001C692F">
        <w:rPr>
          <w:szCs w:val="22"/>
          <w:lang w:val="ru-RU"/>
        </w:rPr>
        <w:t xml:space="preserve"> </w:t>
      </w:r>
      <w:r>
        <w:rPr>
          <w:szCs w:val="22"/>
          <w:lang w:val="ru-RU"/>
        </w:rPr>
        <w:t>начало</w:t>
      </w:r>
      <w:r w:rsidRPr="001C692F">
        <w:rPr>
          <w:szCs w:val="22"/>
          <w:lang w:val="ru-RU"/>
        </w:rPr>
        <w:t xml:space="preserve"> </w:t>
      </w:r>
      <w:r>
        <w:rPr>
          <w:szCs w:val="22"/>
          <w:lang w:val="ru-RU"/>
        </w:rPr>
        <w:t>текущим</w:t>
      </w:r>
      <w:r w:rsidRPr="001C692F">
        <w:rPr>
          <w:szCs w:val="22"/>
          <w:lang w:val="ru-RU"/>
        </w:rPr>
        <w:t xml:space="preserve"> </w:t>
      </w:r>
      <w:r>
        <w:rPr>
          <w:szCs w:val="22"/>
          <w:lang w:val="ru-RU"/>
        </w:rPr>
        <w:t>прениям</w:t>
      </w:r>
      <w:r w:rsidRPr="001C692F">
        <w:rPr>
          <w:szCs w:val="22"/>
          <w:lang w:val="ru-RU"/>
        </w:rPr>
        <w:t xml:space="preserve"> </w:t>
      </w:r>
      <w:r>
        <w:rPr>
          <w:szCs w:val="22"/>
          <w:lang w:val="ru-RU"/>
        </w:rPr>
        <w:t>о</w:t>
      </w:r>
      <w:r w:rsidRPr="001C692F">
        <w:rPr>
          <w:szCs w:val="22"/>
          <w:lang w:val="ru-RU"/>
        </w:rPr>
        <w:t xml:space="preserve"> </w:t>
      </w:r>
      <w:r>
        <w:rPr>
          <w:szCs w:val="22"/>
          <w:lang w:val="ru-RU"/>
        </w:rPr>
        <w:t>реформе</w:t>
      </w:r>
      <w:r w:rsidRPr="001C692F">
        <w:rPr>
          <w:szCs w:val="22"/>
          <w:lang w:val="ru-RU"/>
        </w:rPr>
        <w:t xml:space="preserve"> </w:t>
      </w:r>
      <w:r>
        <w:rPr>
          <w:szCs w:val="22"/>
          <w:lang w:val="ru-RU"/>
        </w:rPr>
        <w:t>Организации</w:t>
      </w:r>
      <w:r w:rsidRPr="001C692F">
        <w:rPr>
          <w:szCs w:val="22"/>
          <w:lang w:val="ru-RU"/>
        </w:rPr>
        <w:t xml:space="preserve">, </w:t>
      </w:r>
      <w:r>
        <w:rPr>
          <w:szCs w:val="22"/>
          <w:lang w:val="ru-RU"/>
        </w:rPr>
        <w:t>поскольку</w:t>
      </w:r>
      <w:r w:rsidRPr="001C692F">
        <w:rPr>
          <w:szCs w:val="22"/>
          <w:lang w:val="ru-RU"/>
        </w:rPr>
        <w:t xml:space="preserve">, </w:t>
      </w:r>
      <w:r>
        <w:rPr>
          <w:szCs w:val="22"/>
          <w:lang w:val="ru-RU"/>
        </w:rPr>
        <w:t>если</w:t>
      </w:r>
      <w:r w:rsidRPr="001C692F">
        <w:rPr>
          <w:szCs w:val="22"/>
          <w:lang w:val="ru-RU"/>
        </w:rPr>
        <w:t xml:space="preserve"> </w:t>
      </w:r>
      <w:r>
        <w:rPr>
          <w:szCs w:val="22"/>
          <w:lang w:val="ru-RU"/>
        </w:rPr>
        <w:t>эти</w:t>
      </w:r>
      <w:r w:rsidRPr="001C692F">
        <w:rPr>
          <w:szCs w:val="22"/>
          <w:lang w:val="ru-RU"/>
        </w:rPr>
        <w:t xml:space="preserve"> </w:t>
      </w:r>
      <w:r>
        <w:rPr>
          <w:szCs w:val="22"/>
          <w:lang w:val="ru-RU"/>
        </w:rPr>
        <w:t>меры</w:t>
      </w:r>
      <w:r w:rsidRPr="001C692F">
        <w:rPr>
          <w:szCs w:val="22"/>
          <w:lang w:val="ru-RU"/>
        </w:rPr>
        <w:t xml:space="preserve"> </w:t>
      </w:r>
      <w:r>
        <w:rPr>
          <w:szCs w:val="22"/>
          <w:lang w:val="ru-RU"/>
        </w:rPr>
        <w:t>работают, они докажут, что государства-члены способны добиться позитивных изменений в плане достижения договоренности</w:t>
      </w:r>
      <w:r w:rsidRPr="0073062C">
        <w:rPr>
          <w:szCs w:val="22"/>
          <w:lang w:val="ru-RU"/>
        </w:rPr>
        <w:t>.</w:t>
      </w:r>
    </w:p>
    <w:p w:rsidR="0073062C" w:rsidRPr="0073062C" w:rsidRDefault="0073062C" w:rsidP="0073062C">
      <w:pPr>
        <w:pStyle w:val="ONUME"/>
        <w:numPr>
          <w:ilvl w:val="0"/>
          <w:numId w:val="0"/>
        </w:numPr>
        <w:tabs>
          <w:tab w:val="left" w:pos="1440"/>
        </w:tabs>
        <w:rPr>
          <w:szCs w:val="22"/>
          <w:lang w:val="ru-RU"/>
        </w:rPr>
      </w:pPr>
      <w:r>
        <w:rPr>
          <w:szCs w:val="22"/>
          <w:lang w:val="ru-RU"/>
        </w:rPr>
        <w:t>486. Делегация</w:t>
      </w:r>
      <w:r w:rsidRPr="001C692F">
        <w:rPr>
          <w:szCs w:val="22"/>
          <w:lang w:val="ru-RU"/>
        </w:rPr>
        <w:t xml:space="preserve"> </w:t>
      </w:r>
      <w:r>
        <w:rPr>
          <w:szCs w:val="22"/>
          <w:lang w:val="ru-RU"/>
        </w:rPr>
        <w:t>Бельгии</w:t>
      </w:r>
      <w:r w:rsidRPr="001C692F">
        <w:rPr>
          <w:szCs w:val="22"/>
          <w:lang w:val="ru-RU"/>
        </w:rPr>
        <w:t xml:space="preserve"> </w:t>
      </w:r>
      <w:r>
        <w:rPr>
          <w:szCs w:val="22"/>
          <w:lang w:val="ru-RU"/>
        </w:rPr>
        <w:t>поблагодарила</w:t>
      </w:r>
      <w:r w:rsidRPr="001C692F">
        <w:rPr>
          <w:szCs w:val="22"/>
          <w:lang w:val="ru-RU"/>
        </w:rPr>
        <w:t xml:space="preserve"> </w:t>
      </w:r>
      <w:r>
        <w:rPr>
          <w:szCs w:val="22"/>
          <w:lang w:val="ru-RU"/>
        </w:rPr>
        <w:t>делегации</w:t>
      </w:r>
      <w:r w:rsidRPr="001C692F">
        <w:rPr>
          <w:szCs w:val="22"/>
          <w:lang w:val="ru-RU"/>
        </w:rPr>
        <w:t xml:space="preserve"> </w:t>
      </w:r>
      <w:r>
        <w:rPr>
          <w:szCs w:val="22"/>
          <w:lang w:val="ru-RU"/>
        </w:rPr>
        <w:t>Мексики</w:t>
      </w:r>
      <w:r w:rsidRPr="001C692F">
        <w:rPr>
          <w:szCs w:val="22"/>
          <w:lang w:val="ru-RU"/>
        </w:rPr>
        <w:t xml:space="preserve"> </w:t>
      </w:r>
      <w:r>
        <w:rPr>
          <w:szCs w:val="22"/>
          <w:lang w:val="ru-RU"/>
        </w:rPr>
        <w:t>и</w:t>
      </w:r>
      <w:r w:rsidRPr="001C692F">
        <w:rPr>
          <w:szCs w:val="22"/>
          <w:lang w:val="ru-RU"/>
        </w:rPr>
        <w:t xml:space="preserve"> </w:t>
      </w:r>
      <w:r>
        <w:rPr>
          <w:szCs w:val="22"/>
          <w:lang w:val="ru-RU"/>
        </w:rPr>
        <w:t>Испании</w:t>
      </w:r>
      <w:r w:rsidRPr="001C692F">
        <w:rPr>
          <w:szCs w:val="22"/>
          <w:lang w:val="ru-RU"/>
        </w:rPr>
        <w:t xml:space="preserve"> – </w:t>
      </w:r>
      <w:r>
        <w:rPr>
          <w:szCs w:val="22"/>
          <w:lang w:val="ru-RU"/>
        </w:rPr>
        <w:t>соавторов</w:t>
      </w:r>
      <w:r w:rsidRPr="001C692F">
        <w:rPr>
          <w:szCs w:val="22"/>
          <w:lang w:val="ru-RU"/>
        </w:rPr>
        <w:t xml:space="preserve"> </w:t>
      </w:r>
      <w:r>
        <w:rPr>
          <w:szCs w:val="22"/>
          <w:lang w:val="ru-RU"/>
        </w:rPr>
        <w:t>предложения</w:t>
      </w:r>
      <w:r w:rsidRPr="001C692F">
        <w:rPr>
          <w:szCs w:val="22"/>
          <w:lang w:val="ru-RU"/>
        </w:rPr>
        <w:t xml:space="preserve"> – </w:t>
      </w:r>
      <w:r>
        <w:rPr>
          <w:szCs w:val="22"/>
          <w:lang w:val="ru-RU"/>
        </w:rPr>
        <w:t>и</w:t>
      </w:r>
      <w:r w:rsidRPr="001C692F">
        <w:rPr>
          <w:szCs w:val="22"/>
          <w:lang w:val="ru-RU"/>
        </w:rPr>
        <w:t xml:space="preserve"> </w:t>
      </w:r>
      <w:r>
        <w:rPr>
          <w:szCs w:val="22"/>
          <w:lang w:val="ru-RU"/>
        </w:rPr>
        <w:t>те</w:t>
      </w:r>
      <w:r w:rsidRPr="001C692F">
        <w:rPr>
          <w:szCs w:val="22"/>
          <w:lang w:val="ru-RU"/>
        </w:rPr>
        <w:t xml:space="preserve"> </w:t>
      </w:r>
      <w:r>
        <w:rPr>
          <w:szCs w:val="22"/>
          <w:lang w:val="ru-RU"/>
        </w:rPr>
        <w:t>делегации</w:t>
      </w:r>
      <w:r w:rsidRPr="001C692F">
        <w:rPr>
          <w:szCs w:val="22"/>
          <w:lang w:val="ru-RU"/>
        </w:rPr>
        <w:t xml:space="preserve">, </w:t>
      </w:r>
      <w:r>
        <w:rPr>
          <w:szCs w:val="22"/>
          <w:lang w:val="ru-RU"/>
        </w:rPr>
        <w:t>которые</w:t>
      </w:r>
      <w:r w:rsidRPr="001C692F">
        <w:rPr>
          <w:szCs w:val="22"/>
          <w:lang w:val="ru-RU"/>
        </w:rPr>
        <w:t xml:space="preserve"> </w:t>
      </w:r>
      <w:r>
        <w:rPr>
          <w:szCs w:val="22"/>
          <w:lang w:val="ru-RU"/>
        </w:rPr>
        <w:t>в</w:t>
      </w:r>
      <w:r w:rsidRPr="001C692F">
        <w:rPr>
          <w:szCs w:val="22"/>
          <w:lang w:val="ru-RU"/>
        </w:rPr>
        <w:t xml:space="preserve"> </w:t>
      </w:r>
      <w:r>
        <w:rPr>
          <w:szCs w:val="22"/>
          <w:lang w:val="ru-RU"/>
        </w:rPr>
        <w:t>своих</w:t>
      </w:r>
      <w:r w:rsidRPr="001C692F">
        <w:rPr>
          <w:szCs w:val="22"/>
          <w:lang w:val="ru-RU"/>
        </w:rPr>
        <w:t xml:space="preserve"> </w:t>
      </w:r>
      <w:r>
        <w:rPr>
          <w:szCs w:val="22"/>
          <w:lang w:val="ru-RU"/>
        </w:rPr>
        <w:t>более</w:t>
      </w:r>
      <w:r w:rsidRPr="001C692F">
        <w:rPr>
          <w:szCs w:val="22"/>
          <w:lang w:val="ru-RU"/>
        </w:rPr>
        <w:t xml:space="preserve"> </w:t>
      </w:r>
      <w:r>
        <w:rPr>
          <w:szCs w:val="22"/>
          <w:lang w:val="ru-RU"/>
        </w:rPr>
        <w:t>ранних выступлениях уже поддержали предложение.  Делегация</w:t>
      </w:r>
      <w:r w:rsidRPr="001C692F">
        <w:rPr>
          <w:szCs w:val="22"/>
          <w:lang w:val="ru-RU"/>
        </w:rPr>
        <w:t xml:space="preserve"> </w:t>
      </w:r>
      <w:r>
        <w:rPr>
          <w:szCs w:val="22"/>
          <w:lang w:val="ru-RU"/>
        </w:rPr>
        <w:t>хотела</w:t>
      </w:r>
      <w:r w:rsidRPr="001C692F">
        <w:rPr>
          <w:szCs w:val="22"/>
          <w:lang w:val="ru-RU"/>
        </w:rPr>
        <w:t xml:space="preserve"> </w:t>
      </w:r>
      <w:r>
        <w:rPr>
          <w:szCs w:val="22"/>
          <w:lang w:val="ru-RU"/>
        </w:rPr>
        <w:t>бы</w:t>
      </w:r>
      <w:r w:rsidRPr="001C692F">
        <w:rPr>
          <w:szCs w:val="22"/>
          <w:lang w:val="ru-RU"/>
        </w:rPr>
        <w:t xml:space="preserve"> </w:t>
      </w:r>
      <w:r>
        <w:rPr>
          <w:szCs w:val="22"/>
          <w:lang w:val="ru-RU"/>
        </w:rPr>
        <w:t>представить</w:t>
      </w:r>
      <w:r w:rsidRPr="001C692F">
        <w:rPr>
          <w:szCs w:val="22"/>
          <w:lang w:val="ru-RU"/>
        </w:rPr>
        <w:t xml:space="preserve"> </w:t>
      </w:r>
      <w:r>
        <w:rPr>
          <w:szCs w:val="22"/>
          <w:lang w:val="ru-RU"/>
        </w:rPr>
        <w:t>дополнительную</w:t>
      </w:r>
      <w:r w:rsidRPr="001C692F">
        <w:rPr>
          <w:szCs w:val="22"/>
          <w:lang w:val="ru-RU"/>
        </w:rPr>
        <w:t xml:space="preserve"> </w:t>
      </w:r>
      <w:r>
        <w:rPr>
          <w:szCs w:val="22"/>
          <w:lang w:val="ru-RU"/>
        </w:rPr>
        <w:t>справочную</w:t>
      </w:r>
      <w:r w:rsidRPr="001C692F">
        <w:rPr>
          <w:szCs w:val="22"/>
          <w:lang w:val="ru-RU"/>
        </w:rPr>
        <w:t xml:space="preserve"> </w:t>
      </w:r>
      <w:r>
        <w:rPr>
          <w:szCs w:val="22"/>
          <w:lang w:val="ru-RU"/>
        </w:rPr>
        <w:t>информацию</w:t>
      </w:r>
      <w:r w:rsidRPr="001C692F">
        <w:rPr>
          <w:szCs w:val="22"/>
          <w:lang w:val="ru-RU"/>
        </w:rPr>
        <w:t xml:space="preserve"> </w:t>
      </w:r>
      <w:r>
        <w:rPr>
          <w:szCs w:val="22"/>
          <w:lang w:val="ru-RU"/>
        </w:rPr>
        <w:t>в</w:t>
      </w:r>
      <w:r w:rsidRPr="001C692F">
        <w:rPr>
          <w:szCs w:val="22"/>
          <w:lang w:val="ru-RU"/>
        </w:rPr>
        <w:t xml:space="preserve"> </w:t>
      </w:r>
      <w:r>
        <w:rPr>
          <w:szCs w:val="22"/>
          <w:lang w:val="ru-RU"/>
        </w:rPr>
        <w:t>соответствии</w:t>
      </w:r>
      <w:r w:rsidRPr="001C692F">
        <w:rPr>
          <w:szCs w:val="22"/>
          <w:lang w:val="ru-RU"/>
        </w:rPr>
        <w:t xml:space="preserve"> </w:t>
      </w:r>
      <w:r>
        <w:rPr>
          <w:szCs w:val="22"/>
          <w:lang w:val="ru-RU"/>
        </w:rPr>
        <w:t>с</w:t>
      </w:r>
      <w:r w:rsidRPr="001C692F">
        <w:rPr>
          <w:szCs w:val="22"/>
          <w:lang w:val="ru-RU"/>
        </w:rPr>
        <w:t xml:space="preserve"> </w:t>
      </w:r>
      <w:r>
        <w:rPr>
          <w:szCs w:val="22"/>
          <w:lang w:val="ru-RU"/>
        </w:rPr>
        <w:t>тем</w:t>
      </w:r>
      <w:r w:rsidRPr="001C692F">
        <w:rPr>
          <w:szCs w:val="22"/>
          <w:lang w:val="ru-RU"/>
        </w:rPr>
        <w:t xml:space="preserve">, </w:t>
      </w:r>
      <w:r>
        <w:rPr>
          <w:szCs w:val="22"/>
          <w:lang w:val="ru-RU"/>
        </w:rPr>
        <w:t>что было сказано делегацией Испании.  Делегация</w:t>
      </w:r>
      <w:r w:rsidRPr="001C692F">
        <w:rPr>
          <w:szCs w:val="22"/>
          <w:lang w:val="ru-RU"/>
        </w:rPr>
        <w:t xml:space="preserve"> </w:t>
      </w:r>
      <w:r>
        <w:rPr>
          <w:szCs w:val="22"/>
          <w:lang w:val="ru-RU"/>
        </w:rPr>
        <w:t>напоминает</w:t>
      </w:r>
      <w:r w:rsidRPr="001C692F">
        <w:rPr>
          <w:szCs w:val="22"/>
          <w:lang w:val="ru-RU"/>
        </w:rPr>
        <w:t xml:space="preserve">, </w:t>
      </w:r>
      <w:r>
        <w:rPr>
          <w:szCs w:val="22"/>
          <w:lang w:val="ru-RU"/>
        </w:rPr>
        <w:t>что</w:t>
      </w:r>
      <w:r w:rsidRPr="001C692F">
        <w:rPr>
          <w:szCs w:val="22"/>
          <w:lang w:val="ru-RU"/>
        </w:rPr>
        <w:t xml:space="preserve"> </w:t>
      </w:r>
      <w:r>
        <w:rPr>
          <w:szCs w:val="22"/>
          <w:lang w:val="ru-RU"/>
        </w:rPr>
        <w:t>тремя</w:t>
      </w:r>
      <w:r w:rsidRPr="001C692F">
        <w:rPr>
          <w:szCs w:val="22"/>
          <w:lang w:val="ru-RU"/>
        </w:rPr>
        <w:t xml:space="preserve"> </w:t>
      </w:r>
      <w:r>
        <w:rPr>
          <w:szCs w:val="22"/>
          <w:lang w:val="ru-RU"/>
        </w:rPr>
        <w:t>годами</w:t>
      </w:r>
      <w:r w:rsidRPr="001C692F">
        <w:rPr>
          <w:szCs w:val="22"/>
          <w:lang w:val="ru-RU"/>
        </w:rPr>
        <w:t xml:space="preserve"> </w:t>
      </w:r>
      <w:r>
        <w:rPr>
          <w:szCs w:val="22"/>
          <w:lang w:val="ru-RU"/>
        </w:rPr>
        <w:t>ранее</w:t>
      </w:r>
      <w:r w:rsidRPr="001C692F">
        <w:rPr>
          <w:szCs w:val="22"/>
          <w:lang w:val="ru-RU"/>
        </w:rPr>
        <w:t xml:space="preserve"> </w:t>
      </w:r>
      <w:r>
        <w:rPr>
          <w:szCs w:val="22"/>
          <w:lang w:val="ru-RU"/>
        </w:rPr>
        <w:t>она</w:t>
      </w:r>
      <w:r w:rsidRPr="001C692F">
        <w:rPr>
          <w:szCs w:val="22"/>
          <w:lang w:val="ru-RU"/>
        </w:rPr>
        <w:t xml:space="preserve"> </w:t>
      </w:r>
      <w:r>
        <w:rPr>
          <w:szCs w:val="22"/>
          <w:lang w:val="ru-RU"/>
        </w:rPr>
        <w:t>считала</w:t>
      </w:r>
      <w:r w:rsidRPr="001C692F">
        <w:rPr>
          <w:szCs w:val="22"/>
          <w:lang w:val="ru-RU"/>
        </w:rPr>
        <w:t xml:space="preserve">, </w:t>
      </w:r>
      <w:r>
        <w:rPr>
          <w:szCs w:val="22"/>
          <w:lang w:val="ru-RU"/>
        </w:rPr>
        <w:t>что</w:t>
      </w:r>
      <w:r w:rsidRPr="001C692F">
        <w:rPr>
          <w:szCs w:val="22"/>
          <w:lang w:val="ru-RU"/>
        </w:rPr>
        <w:t xml:space="preserve"> </w:t>
      </w:r>
      <w:r>
        <w:rPr>
          <w:szCs w:val="22"/>
          <w:lang w:val="ru-RU"/>
        </w:rPr>
        <w:t>ВОИС</w:t>
      </w:r>
      <w:r w:rsidRPr="001C692F">
        <w:rPr>
          <w:szCs w:val="22"/>
          <w:lang w:val="ru-RU"/>
        </w:rPr>
        <w:t xml:space="preserve"> </w:t>
      </w:r>
      <w:r>
        <w:rPr>
          <w:szCs w:val="22"/>
          <w:lang w:val="ru-RU"/>
        </w:rPr>
        <w:t>немого</w:t>
      </w:r>
      <w:r w:rsidRPr="001C692F">
        <w:rPr>
          <w:szCs w:val="22"/>
          <w:lang w:val="ru-RU"/>
        </w:rPr>
        <w:t xml:space="preserve"> </w:t>
      </w:r>
      <w:r>
        <w:rPr>
          <w:szCs w:val="22"/>
          <w:lang w:val="ru-RU"/>
        </w:rPr>
        <w:t>похожа</w:t>
      </w:r>
      <w:r w:rsidRPr="001C692F">
        <w:rPr>
          <w:szCs w:val="22"/>
          <w:lang w:val="ru-RU"/>
        </w:rPr>
        <w:t xml:space="preserve"> </w:t>
      </w:r>
      <w:r>
        <w:rPr>
          <w:szCs w:val="22"/>
          <w:lang w:val="ru-RU"/>
        </w:rPr>
        <w:t>на</w:t>
      </w:r>
      <w:r w:rsidRPr="001C692F">
        <w:rPr>
          <w:szCs w:val="22"/>
          <w:lang w:val="ru-RU"/>
        </w:rPr>
        <w:t xml:space="preserve"> </w:t>
      </w:r>
      <w:r>
        <w:rPr>
          <w:szCs w:val="22"/>
          <w:lang w:val="ru-RU"/>
        </w:rPr>
        <w:t>лес</w:t>
      </w:r>
      <w:r w:rsidRPr="001C692F">
        <w:rPr>
          <w:szCs w:val="22"/>
          <w:lang w:val="ru-RU"/>
        </w:rPr>
        <w:t xml:space="preserve">: </w:t>
      </w:r>
      <w:r>
        <w:rPr>
          <w:szCs w:val="22"/>
          <w:lang w:val="ru-RU"/>
        </w:rPr>
        <w:t>ВОИС</w:t>
      </w:r>
      <w:r w:rsidRPr="001C692F">
        <w:rPr>
          <w:szCs w:val="22"/>
          <w:lang w:val="ru-RU"/>
        </w:rPr>
        <w:t xml:space="preserve"> </w:t>
      </w:r>
      <w:r>
        <w:rPr>
          <w:szCs w:val="22"/>
          <w:lang w:val="ru-RU"/>
        </w:rPr>
        <w:t>дает</w:t>
      </w:r>
      <w:r w:rsidRPr="001C692F">
        <w:rPr>
          <w:szCs w:val="22"/>
          <w:lang w:val="ru-RU"/>
        </w:rPr>
        <w:t xml:space="preserve"> </w:t>
      </w:r>
      <w:r>
        <w:rPr>
          <w:szCs w:val="22"/>
          <w:lang w:val="ru-RU"/>
        </w:rPr>
        <w:t>много</w:t>
      </w:r>
      <w:r w:rsidRPr="001C692F">
        <w:rPr>
          <w:szCs w:val="22"/>
          <w:lang w:val="ru-RU"/>
        </w:rPr>
        <w:t xml:space="preserve"> </w:t>
      </w:r>
      <w:r>
        <w:rPr>
          <w:szCs w:val="22"/>
          <w:lang w:val="ru-RU"/>
        </w:rPr>
        <w:t>инновационного</w:t>
      </w:r>
      <w:r w:rsidRPr="001C692F">
        <w:rPr>
          <w:szCs w:val="22"/>
          <w:lang w:val="ru-RU"/>
        </w:rPr>
        <w:t xml:space="preserve"> </w:t>
      </w:r>
      <w:r>
        <w:rPr>
          <w:szCs w:val="22"/>
          <w:lang w:val="ru-RU"/>
        </w:rPr>
        <w:t>кислорода</w:t>
      </w:r>
      <w:r w:rsidRPr="001C692F">
        <w:rPr>
          <w:szCs w:val="22"/>
          <w:lang w:val="ru-RU"/>
        </w:rPr>
        <w:t xml:space="preserve">, </w:t>
      </w:r>
      <w:r>
        <w:rPr>
          <w:szCs w:val="22"/>
          <w:lang w:val="ru-RU"/>
        </w:rPr>
        <w:t>и</w:t>
      </w:r>
      <w:r w:rsidRPr="001C692F">
        <w:rPr>
          <w:szCs w:val="22"/>
          <w:lang w:val="ru-RU"/>
        </w:rPr>
        <w:t xml:space="preserve"> </w:t>
      </w:r>
      <w:r>
        <w:rPr>
          <w:szCs w:val="22"/>
          <w:lang w:val="ru-RU"/>
        </w:rPr>
        <w:t>результаты</w:t>
      </w:r>
      <w:r w:rsidRPr="001C692F">
        <w:rPr>
          <w:szCs w:val="22"/>
          <w:lang w:val="ru-RU"/>
        </w:rPr>
        <w:t xml:space="preserve"> </w:t>
      </w:r>
      <w:r>
        <w:rPr>
          <w:szCs w:val="22"/>
          <w:lang w:val="ru-RU"/>
        </w:rPr>
        <w:t>ее</w:t>
      </w:r>
      <w:r w:rsidRPr="001C692F">
        <w:rPr>
          <w:szCs w:val="22"/>
          <w:lang w:val="ru-RU"/>
        </w:rPr>
        <w:t xml:space="preserve"> </w:t>
      </w:r>
      <w:r>
        <w:rPr>
          <w:szCs w:val="22"/>
          <w:lang w:val="ru-RU"/>
        </w:rPr>
        <w:t>работы</w:t>
      </w:r>
      <w:r w:rsidRPr="001C692F">
        <w:rPr>
          <w:szCs w:val="22"/>
          <w:lang w:val="ru-RU"/>
        </w:rPr>
        <w:t xml:space="preserve"> </w:t>
      </w:r>
      <w:r>
        <w:rPr>
          <w:szCs w:val="22"/>
          <w:lang w:val="ru-RU"/>
        </w:rPr>
        <w:t>никогда</w:t>
      </w:r>
      <w:r w:rsidRPr="001C692F">
        <w:rPr>
          <w:szCs w:val="22"/>
          <w:lang w:val="ru-RU"/>
        </w:rPr>
        <w:t xml:space="preserve"> </w:t>
      </w:r>
      <w:r>
        <w:rPr>
          <w:szCs w:val="22"/>
          <w:lang w:val="ru-RU"/>
        </w:rPr>
        <w:t>не</w:t>
      </w:r>
      <w:r w:rsidRPr="001C692F">
        <w:rPr>
          <w:szCs w:val="22"/>
          <w:lang w:val="ru-RU"/>
        </w:rPr>
        <w:t xml:space="preserve"> </w:t>
      </w:r>
      <w:r>
        <w:rPr>
          <w:szCs w:val="22"/>
          <w:lang w:val="ru-RU"/>
        </w:rPr>
        <w:t>бывают</w:t>
      </w:r>
      <w:r w:rsidRPr="001C692F">
        <w:rPr>
          <w:szCs w:val="22"/>
          <w:lang w:val="ru-RU"/>
        </w:rPr>
        <w:t xml:space="preserve"> </w:t>
      </w:r>
      <w:r>
        <w:rPr>
          <w:szCs w:val="22"/>
          <w:lang w:val="ru-RU"/>
        </w:rPr>
        <w:t>черными</w:t>
      </w:r>
      <w:r w:rsidRPr="001C692F">
        <w:rPr>
          <w:szCs w:val="22"/>
          <w:lang w:val="ru-RU"/>
        </w:rPr>
        <w:t xml:space="preserve"> </w:t>
      </w:r>
      <w:r>
        <w:rPr>
          <w:szCs w:val="22"/>
          <w:lang w:val="ru-RU"/>
        </w:rPr>
        <w:t>или</w:t>
      </w:r>
      <w:r w:rsidRPr="001C692F">
        <w:rPr>
          <w:szCs w:val="22"/>
          <w:lang w:val="ru-RU"/>
        </w:rPr>
        <w:t xml:space="preserve"> </w:t>
      </w:r>
      <w:r>
        <w:rPr>
          <w:szCs w:val="22"/>
          <w:lang w:val="ru-RU"/>
        </w:rPr>
        <w:t>белыми</w:t>
      </w:r>
      <w:r w:rsidRPr="001C692F">
        <w:rPr>
          <w:szCs w:val="22"/>
          <w:lang w:val="ru-RU"/>
        </w:rPr>
        <w:t xml:space="preserve">, </w:t>
      </w:r>
      <w:r>
        <w:rPr>
          <w:szCs w:val="22"/>
          <w:lang w:val="ru-RU"/>
        </w:rPr>
        <w:t>а всегда имеют несколько оттенков, причем порой бывают даже светло-коричневыми, свидетельством чего является прекрасный новый конференц-зал.  Вместе</w:t>
      </w:r>
      <w:r w:rsidRPr="001C692F">
        <w:rPr>
          <w:szCs w:val="22"/>
          <w:lang w:val="ru-RU"/>
        </w:rPr>
        <w:t xml:space="preserve"> </w:t>
      </w:r>
      <w:r>
        <w:rPr>
          <w:szCs w:val="22"/>
          <w:lang w:val="ru-RU"/>
        </w:rPr>
        <w:t>с</w:t>
      </w:r>
      <w:r w:rsidRPr="001C692F">
        <w:rPr>
          <w:szCs w:val="22"/>
          <w:lang w:val="ru-RU"/>
        </w:rPr>
        <w:t xml:space="preserve"> </w:t>
      </w:r>
      <w:r>
        <w:rPr>
          <w:szCs w:val="22"/>
          <w:lang w:val="ru-RU"/>
        </w:rPr>
        <w:t>тем</w:t>
      </w:r>
      <w:r w:rsidRPr="001C692F">
        <w:rPr>
          <w:szCs w:val="22"/>
          <w:lang w:val="ru-RU"/>
        </w:rPr>
        <w:t xml:space="preserve"> </w:t>
      </w:r>
      <w:r>
        <w:rPr>
          <w:szCs w:val="22"/>
          <w:lang w:val="ru-RU"/>
        </w:rPr>
        <w:t>делегация</w:t>
      </w:r>
      <w:r w:rsidRPr="001C692F">
        <w:rPr>
          <w:szCs w:val="22"/>
          <w:lang w:val="ru-RU"/>
        </w:rPr>
        <w:t xml:space="preserve"> </w:t>
      </w:r>
      <w:r>
        <w:rPr>
          <w:szCs w:val="22"/>
          <w:lang w:val="ru-RU"/>
        </w:rPr>
        <w:t>отметила</w:t>
      </w:r>
      <w:r w:rsidRPr="001C692F">
        <w:rPr>
          <w:szCs w:val="22"/>
          <w:lang w:val="ru-RU"/>
        </w:rPr>
        <w:t xml:space="preserve">, </w:t>
      </w:r>
      <w:r>
        <w:rPr>
          <w:szCs w:val="22"/>
          <w:lang w:val="ru-RU"/>
        </w:rPr>
        <w:t>что</w:t>
      </w:r>
      <w:r w:rsidRPr="001C692F">
        <w:rPr>
          <w:szCs w:val="22"/>
          <w:lang w:val="ru-RU"/>
        </w:rPr>
        <w:t xml:space="preserve"> </w:t>
      </w:r>
      <w:r>
        <w:rPr>
          <w:szCs w:val="22"/>
          <w:lang w:val="ru-RU"/>
        </w:rPr>
        <w:t>в</w:t>
      </w:r>
      <w:r w:rsidRPr="001C692F">
        <w:rPr>
          <w:szCs w:val="22"/>
          <w:lang w:val="ru-RU"/>
        </w:rPr>
        <w:t xml:space="preserve"> </w:t>
      </w:r>
      <w:r>
        <w:rPr>
          <w:szCs w:val="22"/>
          <w:lang w:val="ru-RU"/>
        </w:rPr>
        <w:t>последнее</w:t>
      </w:r>
      <w:r w:rsidRPr="001C692F">
        <w:rPr>
          <w:szCs w:val="22"/>
          <w:lang w:val="ru-RU"/>
        </w:rPr>
        <w:t xml:space="preserve"> </w:t>
      </w:r>
      <w:r>
        <w:rPr>
          <w:szCs w:val="22"/>
          <w:lang w:val="ru-RU"/>
        </w:rPr>
        <w:t>время</w:t>
      </w:r>
      <w:r w:rsidRPr="001C692F">
        <w:rPr>
          <w:szCs w:val="22"/>
          <w:lang w:val="ru-RU"/>
        </w:rPr>
        <w:t xml:space="preserve"> </w:t>
      </w:r>
      <w:r>
        <w:rPr>
          <w:szCs w:val="22"/>
          <w:lang w:val="ru-RU"/>
        </w:rPr>
        <w:t>стала</w:t>
      </w:r>
      <w:r w:rsidRPr="001C692F">
        <w:rPr>
          <w:szCs w:val="22"/>
          <w:lang w:val="ru-RU"/>
        </w:rPr>
        <w:t xml:space="preserve"> </w:t>
      </w:r>
      <w:r>
        <w:rPr>
          <w:szCs w:val="22"/>
          <w:lang w:val="ru-RU"/>
        </w:rPr>
        <w:t>чуть</w:t>
      </w:r>
      <w:r w:rsidRPr="001C692F">
        <w:rPr>
          <w:szCs w:val="22"/>
          <w:lang w:val="ru-RU"/>
        </w:rPr>
        <w:t xml:space="preserve"> </w:t>
      </w:r>
      <w:r>
        <w:rPr>
          <w:szCs w:val="22"/>
          <w:lang w:val="ru-RU"/>
        </w:rPr>
        <w:t>похожей</w:t>
      </w:r>
      <w:r w:rsidRPr="001C692F">
        <w:rPr>
          <w:szCs w:val="22"/>
          <w:lang w:val="ru-RU"/>
        </w:rPr>
        <w:t xml:space="preserve"> </w:t>
      </w:r>
      <w:r>
        <w:rPr>
          <w:szCs w:val="22"/>
          <w:lang w:val="ru-RU"/>
        </w:rPr>
        <w:t>на</w:t>
      </w:r>
      <w:r w:rsidRPr="001C692F">
        <w:rPr>
          <w:szCs w:val="22"/>
          <w:lang w:val="ru-RU"/>
        </w:rPr>
        <w:t xml:space="preserve"> </w:t>
      </w:r>
      <w:r>
        <w:rPr>
          <w:szCs w:val="22"/>
          <w:lang w:val="ru-RU"/>
        </w:rPr>
        <w:t>джунгли. Во</w:t>
      </w:r>
      <w:r w:rsidRPr="001C692F">
        <w:rPr>
          <w:szCs w:val="22"/>
          <w:lang w:val="ru-RU"/>
        </w:rPr>
        <w:t>-</w:t>
      </w:r>
      <w:r>
        <w:rPr>
          <w:szCs w:val="22"/>
          <w:lang w:val="ru-RU"/>
        </w:rPr>
        <w:t>первых</w:t>
      </w:r>
      <w:r w:rsidRPr="001C692F">
        <w:rPr>
          <w:szCs w:val="22"/>
          <w:lang w:val="ru-RU"/>
        </w:rPr>
        <w:t xml:space="preserve">, </w:t>
      </w:r>
      <w:r>
        <w:rPr>
          <w:szCs w:val="22"/>
          <w:lang w:val="ru-RU"/>
        </w:rPr>
        <w:t>количество</w:t>
      </w:r>
      <w:r w:rsidRPr="001C692F">
        <w:rPr>
          <w:szCs w:val="22"/>
          <w:lang w:val="ru-RU"/>
        </w:rPr>
        <w:t xml:space="preserve"> </w:t>
      </w:r>
      <w:r>
        <w:rPr>
          <w:szCs w:val="22"/>
          <w:lang w:val="ru-RU"/>
        </w:rPr>
        <w:t>комитетов</w:t>
      </w:r>
      <w:r w:rsidRPr="001C692F">
        <w:rPr>
          <w:szCs w:val="22"/>
          <w:lang w:val="ru-RU"/>
        </w:rPr>
        <w:t xml:space="preserve"> </w:t>
      </w:r>
      <w:r>
        <w:rPr>
          <w:szCs w:val="22"/>
          <w:lang w:val="ru-RU"/>
        </w:rPr>
        <w:t>и</w:t>
      </w:r>
      <w:r w:rsidRPr="001C692F">
        <w:rPr>
          <w:szCs w:val="22"/>
          <w:lang w:val="ru-RU"/>
        </w:rPr>
        <w:t xml:space="preserve"> </w:t>
      </w:r>
      <w:r>
        <w:rPr>
          <w:szCs w:val="22"/>
          <w:lang w:val="ru-RU"/>
        </w:rPr>
        <w:t>межсессионных встреч продолжает расти, не давая порой никаких ощутимых результатов.  Поэтому</w:t>
      </w:r>
      <w:r w:rsidRPr="001C692F">
        <w:rPr>
          <w:szCs w:val="22"/>
          <w:lang w:val="ru-RU"/>
        </w:rPr>
        <w:t xml:space="preserve"> </w:t>
      </w:r>
      <w:r>
        <w:rPr>
          <w:szCs w:val="22"/>
          <w:lang w:val="ru-RU"/>
        </w:rPr>
        <w:t>государствам</w:t>
      </w:r>
      <w:r w:rsidRPr="001C692F">
        <w:rPr>
          <w:szCs w:val="22"/>
          <w:lang w:val="ru-RU"/>
        </w:rPr>
        <w:t>-</w:t>
      </w:r>
      <w:r>
        <w:rPr>
          <w:szCs w:val="22"/>
          <w:lang w:val="ru-RU"/>
        </w:rPr>
        <w:t>членам</w:t>
      </w:r>
      <w:r w:rsidRPr="001C692F">
        <w:rPr>
          <w:szCs w:val="22"/>
          <w:lang w:val="ru-RU"/>
        </w:rPr>
        <w:t xml:space="preserve"> </w:t>
      </w:r>
      <w:r>
        <w:rPr>
          <w:szCs w:val="22"/>
          <w:lang w:val="ru-RU"/>
        </w:rPr>
        <w:t>нужно урегулировать этот вопрос.  Во-вторых, ВОИС привержена инновациям и верховенству права.  Однако надлежащие правила, в четко сформулированном письменном виде, порой отсутствуют или являются некодифицированными, иногда являются противоречивыми и часто – устаревшими. Вот</w:t>
      </w:r>
      <w:r w:rsidRPr="001C692F">
        <w:rPr>
          <w:szCs w:val="22"/>
          <w:lang w:val="ru-RU"/>
        </w:rPr>
        <w:t xml:space="preserve"> </w:t>
      </w:r>
      <w:r>
        <w:rPr>
          <w:szCs w:val="22"/>
          <w:lang w:val="ru-RU"/>
        </w:rPr>
        <w:t>почему</w:t>
      </w:r>
      <w:r w:rsidRPr="001C692F">
        <w:rPr>
          <w:szCs w:val="22"/>
          <w:lang w:val="ru-RU"/>
        </w:rPr>
        <w:t xml:space="preserve"> </w:t>
      </w:r>
      <w:r>
        <w:rPr>
          <w:szCs w:val="22"/>
          <w:lang w:val="ru-RU"/>
        </w:rPr>
        <w:t>нет</w:t>
      </w:r>
      <w:r w:rsidRPr="001C692F">
        <w:rPr>
          <w:szCs w:val="22"/>
          <w:lang w:val="ru-RU"/>
        </w:rPr>
        <w:t xml:space="preserve"> </w:t>
      </w:r>
      <w:r>
        <w:rPr>
          <w:szCs w:val="22"/>
          <w:lang w:val="ru-RU"/>
        </w:rPr>
        <w:t>ничего</w:t>
      </w:r>
      <w:r w:rsidRPr="001C692F">
        <w:rPr>
          <w:szCs w:val="22"/>
          <w:lang w:val="ru-RU"/>
        </w:rPr>
        <w:t xml:space="preserve"> </w:t>
      </w:r>
      <w:r>
        <w:rPr>
          <w:szCs w:val="22"/>
          <w:lang w:val="ru-RU"/>
        </w:rPr>
        <w:t>удивительного</w:t>
      </w:r>
      <w:r w:rsidRPr="001C692F">
        <w:rPr>
          <w:szCs w:val="22"/>
          <w:lang w:val="ru-RU"/>
        </w:rPr>
        <w:t xml:space="preserve"> </w:t>
      </w:r>
      <w:r>
        <w:rPr>
          <w:szCs w:val="22"/>
          <w:lang w:val="ru-RU"/>
        </w:rPr>
        <w:t>в</w:t>
      </w:r>
      <w:r w:rsidRPr="001C692F">
        <w:rPr>
          <w:szCs w:val="22"/>
          <w:lang w:val="ru-RU"/>
        </w:rPr>
        <w:t xml:space="preserve"> </w:t>
      </w:r>
      <w:r>
        <w:rPr>
          <w:szCs w:val="22"/>
          <w:lang w:val="ru-RU"/>
        </w:rPr>
        <w:t>том, что государства-члены в большинстве случаев выигрывают от присутствия Юрисконсульта ВОИС в целях разъяснения или толкования того, как применять какую-то некодифицированную норму.  Делегация</w:t>
      </w:r>
      <w:r w:rsidRPr="001C692F">
        <w:rPr>
          <w:szCs w:val="22"/>
          <w:lang w:val="ru-RU"/>
        </w:rPr>
        <w:t xml:space="preserve"> </w:t>
      </w:r>
      <w:r>
        <w:rPr>
          <w:szCs w:val="22"/>
          <w:lang w:val="ru-RU"/>
        </w:rPr>
        <w:t>приветствует</w:t>
      </w:r>
      <w:r w:rsidRPr="001C692F">
        <w:rPr>
          <w:szCs w:val="22"/>
          <w:lang w:val="ru-RU"/>
        </w:rPr>
        <w:t xml:space="preserve"> </w:t>
      </w:r>
      <w:r>
        <w:rPr>
          <w:szCs w:val="22"/>
          <w:lang w:val="ru-RU"/>
        </w:rPr>
        <w:t>и</w:t>
      </w:r>
      <w:r w:rsidRPr="001C692F">
        <w:rPr>
          <w:szCs w:val="22"/>
          <w:lang w:val="ru-RU"/>
        </w:rPr>
        <w:t xml:space="preserve"> </w:t>
      </w:r>
      <w:r>
        <w:rPr>
          <w:szCs w:val="22"/>
          <w:lang w:val="ru-RU"/>
        </w:rPr>
        <w:t>высоко</w:t>
      </w:r>
      <w:r w:rsidRPr="001C692F">
        <w:rPr>
          <w:szCs w:val="22"/>
          <w:lang w:val="ru-RU"/>
        </w:rPr>
        <w:t xml:space="preserve"> </w:t>
      </w:r>
      <w:r>
        <w:rPr>
          <w:szCs w:val="22"/>
          <w:lang w:val="ru-RU"/>
        </w:rPr>
        <w:t>оценивает</w:t>
      </w:r>
      <w:r w:rsidRPr="001C692F">
        <w:rPr>
          <w:szCs w:val="22"/>
          <w:lang w:val="ru-RU"/>
        </w:rPr>
        <w:t xml:space="preserve"> </w:t>
      </w:r>
      <w:r>
        <w:rPr>
          <w:szCs w:val="22"/>
          <w:lang w:val="ru-RU"/>
        </w:rPr>
        <w:t>презентацию</w:t>
      </w:r>
      <w:r w:rsidRPr="001C692F">
        <w:rPr>
          <w:szCs w:val="22"/>
          <w:lang w:val="ru-RU"/>
        </w:rPr>
        <w:t xml:space="preserve"> </w:t>
      </w:r>
      <w:r>
        <w:rPr>
          <w:szCs w:val="22"/>
          <w:lang w:val="ru-RU"/>
        </w:rPr>
        <w:t>Юрисконсульта, но при этом добавляет, что нужно иметь больше правовой ясности до начала, а не во время заседаний.  Она</w:t>
      </w:r>
      <w:r w:rsidRPr="001C692F">
        <w:rPr>
          <w:szCs w:val="22"/>
          <w:lang w:val="ru-RU"/>
        </w:rPr>
        <w:t xml:space="preserve"> </w:t>
      </w:r>
      <w:r>
        <w:rPr>
          <w:szCs w:val="22"/>
          <w:lang w:val="ru-RU"/>
        </w:rPr>
        <w:t>сказала</w:t>
      </w:r>
      <w:r w:rsidRPr="001C692F">
        <w:rPr>
          <w:szCs w:val="22"/>
          <w:lang w:val="ru-RU"/>
        </w:rPr>
        <w:t xml:space="preserve">, </w:t>
      </w:r>
      <w:r>
        <w:rPr>
          <w:szCs w:val="22"/>
          <w:lang w:val="ru-RU"/>
        </w:rPr>
        <w:t>что</w:t>
      </w:r>
      <w:r w:rsidRPr="001C692F">
        <w:rPr>
          <w:szCs w:val="22"/>
          <w:lang w:val="ru-RU"/>
        </w:rPr>
        <w:t xml:space="preserve"> </w:t>
      </w:r>
      <w:r>
        <w:rPr>
          <w:szCs w:val="22"/>
          <w:lang w:val="ru-RU"/>
        </w:rPr>
        <w:t>государства</w:t>
      </w:r>
      <w:r w:rsidRPr="001C692F">
        <w:rPr>
          <w:szCs w:val="22"/>
          <w:lang w:val="ru-RU"/>
        </w:rPr>
        <w:t>-</w:t>
      </w:r>
      <w:r>
        <w:rPr>
          <w:szCs w:val="22"/>
          <w:lang w:val="ru-RU"/>
        </w:rPr>
        <w:t>члены</w:t>
      </w:r>
      <w:r w:rsidRPr="001C692F">
        <w:rPr>
          <w:szCs w:val="22"/>
          <w:lang w:val="ru-RU"/>
        </w:rPr>
        <w:t xml:space="preserve"> </w:t>
      </w:r>
      <w:r>
        <w:rPr>
          <w:szCs w:val="22"/>
          <w:lang w:val="ru-RU"/>
        </w:rPr>
        <w:t>с</w:t>
      </w:r>
      <w:r w:rsidRPr="001C692F">
        <w:rPr>
          <w:szCs w:val="22"/>
          <w:lang w:val="ru-RU"/>
        </w:rPr>
        <w:t xml:space="preserve"> </w:t>
      </w:r>
      <w:r>
        <w:rPr>
          <w:szCs w:val="22"/>
          <w:lang w:val="ru-RU"/>
        </w:rPr>
        <w:t>нетерпением</w:t>
      </w:r>
      <w:r w:rsidRPr="001C692F">
        <w:rPr>
          <w:szCs w:val="22"/>
          <w:lang w:val="ru-RU"/>
        </w:rPr>
        <w:t xml:space="preserve"> </w:t>
      </w:r>
      <w:r>
        <w:rPr>
          <w:szCs w:val="22"/>
          <w:lang w:val="ru-RU"/>
        </w:rPr>
        <w:t>ожидают</w:t>
      </w:r>
      <w:r w:rsidRPr="001C692F">
        <w:rPr>
          <w:szCs w:val="22"/>
          <w:lang w:val="ru-RU"/>
        </w:rPr>
        <w:t xml:space="preserve">, </w:t>
      </w:r>
      <w:r>
        <w:rPr>
          <w:szCs w:val="22"/>
          <w:lang w:val="ru-RU"/>
        </w:rPr>
        <w:t>когда</w:t>
      </w:r>
      <w:r w:rsidRPr="001C692F">
        <w:rPr>
          <w:szCs w:val="22"/>
          <w:lang w:val="ru-RU"/>
        </w:rPr>
        <w:t xml:space="preserve"> </w:t>
      </w:r>
      <w:r>
        <w:rPr>
          <w:szCs w:val="22"/>
          <w:lang w:val="ru-RU"/>
        </w:rPr>
        <w:t>они</w:t>
      </w:r>
      <w:r w:rsidRPr="001C692F">
        <w:rPr>
          <w:szCs w:val="22"/>
          <w:lang w:val="ru-RU"/>
        </w:rPr>
        <w:t xml:space="preserve"> </w:t>
      </w:r>
      <w:r>
        <w:rPr>
          <w:szCs w:val="22"/>
          <w:lang w:val="ru-RU"/>
        </w:rPr>
        <w:t>выйдут</w:t>
      </w:r>
      <w:r w:rsidRPr="001C692F">
        <w:rPr>
          <w:szCs w:val="22"/>
          <w:lang w:val="ru-RU"/>
        </w:rPr>
        <w:t xml:space="preserve"> </w:t>
      </w:r>
      <w:r>
        <w:rPr>
          <w:szCs w:val="22"/>
          <w:lang w:val="ru-RU"/>
        </w:rPr>
        <w:t>из</w:t>
      </w:r>
      <w:r w:rsidRPr="001C692F">
        <w:rPr>
          <w:szCs w:val="22"/>
          <w:lang w:val="ru-RU"/>
        </w:rPr>
        <w:t xml:space="preserve"> </w:t>
      </w:r>
      <w:r>
        <w:rPr>
          <w:szCs w:val="22"/>
          <w:lang w:val="ru-RU"/>
        </w:rPr>
        <w:t>той «серой» зоны, в которую они сейчас вступают.  Эта</w:t>
      </w:r>
      <w:r w:rsidRPr="001C692F">
        <w:rPr>
          <w:szCs w:val="22"/>
          <w:lang w:val="ru-RU"/>
        </w:rPr>
        <w:t xml:space="preserve"> </w:t>
      </w:r>
      <w:r>
        <w:rPr>
          <w:szCs w:val="22"/>
          <w:lang w:val="ru-RU"/>
        </w:rPr>
        <w:t>зона</w:t>
      </w:r>
      <w:r w:rsidRPr="001C692F">
        <w:rPr>
          <w:szCs w:val="22"/>
          <w:lang w:val="ru-RU"/>
        </w:rPr>
        <w:t xml:space="preserve">, </w:t>
      </w:r>
      <w:r>
        <w:rPr>
          <w:szCs w:val="22"/>
          <w:lang w:val="ru-RU"/>
        </w:rPr>
        <w:t>как</w:t>
      </w:r>
      <w:r w:rsidRPr="001C692F">
        <w:rPr>
          <w:szCs w:val="22"/>
          <w:lang w:val="ru-RU"/>
        </w:rPr>
        <w:t xml:space="preserve"> </w:t>
      </w:r>
      <w:r>
        <w:rPr>
          <w:szCs w:val="22"/>
          <w:lang w:val="ru-RU"/>
        </w:rPr>
        <w:t>представляется</w:t>
      </w:r>
      <w:r w:rsidRPr="001C692F">
        <w:rPr>
          <w:szCs w:val="22"/>
          <w:lang w:val="ru-RU"/>
        </w:rPr>
        <w:t xml:space="preserve">, </w:t>
      </w:r>
      <w:r>
        <w:rPr>
          <w:szCs w:val="22"/>
          <w:lang w:val="ru-RU"/>
        </w:rPr>
        <w:t>находится</w:t>
      </w:r>
      <w:r w:rsidRPr="001C692F">
        <w:rPr>
          <w:szCs w:val="22"/>
          <w:lang w:val="ru-RU"/>
        </w:rPr>
        <w:t xml:space="preserve"> </w:t>
      </w:r>
      <w:r>
        <w:rPr>
          <w:szCs w:val="22"/>
          <w:lang w:val="ru-RU"/>
        </w:rPr>
        <w:t>не</w:t>
      </w:r>
      <w:r w:rsidRPr="001C692F">
        <w:rPr>
          <w:szCs w:val="22"/>
          <w:lang w:val="ru-RU"/>
        </w:rPr>
        <w:t xml:space="preserve"> </w:t>
      </w:r>
      <w:r>
        <w:rPr>
          <w:szCs w:val="22"/>
          <w:lang w:val="ru-RU"/>
        </w:rPr>
        <w:t>полностью</w:t>
      </w:r>
      <w:r w:rsidRPr="001C692F">
        <w:rPr>
          <w:szCs w:val="22"/>
          <w:lang w:val="ru-RU"/>
        </w:rPr>
        <w:t xml:space="preserve"> </w:t>
      </w:r>
      <w:r>
        <w:rPr>
          <w:szCs w:val="22"/>
          <w:lang w:val="ru-RU"/>
        </w:rPr>
        <w:t>в</w:t>
      </w:r>
      <w:r w:rsidRPr="001C692F">
        <w:rPr>
          <w:szCs w:val="22"/>
          <w:lang w:val="ru-RU"/>
        </w:rPr>
        <w:t xml:space="preserve"> </w:t>
      </w:r>
      <w:r>
        <w:rPr>
          <w:szCs w:val="22"/>
          <w:lang w:val="ru-RU"/>
        </w:rPr>
        <w:t>джунглях, а скорее там, где предпочитает охотиться большой серый волк правовой ясности, и это — один из тех вопросов, которые нуждаются в уточнении.  Делегация</w:t>
      </w:r>
      <w:r w:rsidRPr="001C692F">
        <w:rPr>
          <w:szCs w:val="22"/>
          <w:lang w:val="ru-RU"/>
        </w:rPr>
        <w:t xml:space="preserve"> </w:t>
      </w:r>
      <w:r>
        <w:rPr>
          <w:szCs w:val="22"/>
          <w:lang w:val="ru-RU"/>
        </w:rPr>
        <w:t>сказала, что один или несколько правовых семинаров, организуемых Секретариатом, были бы своевременными и не должны быть дорогостоящими.  Государствам</w:t>
      </w:r>
      <w:r w:rsidRPr="001C692F">
        <w:rPr>
          <w:szCs w:val="22"/>
          <w:lang w:val="ru-RU"/>
        </w:rPr>
        <w:t>-</w:t>
      </w:r>
      <w:r>
        <w:rPr>
          <w:szCs w:val="22"/>
          <w:lang w:val="ru-RU"/>
        </w:rPr>
        <w:t>членам</w:t>
      </w:r>
      <w:r w:rsidRPr="001C692F">
        <w:rPr>
          <w:szCs w:val="22"/>
          <w:lang w:val="ru-RU"/>
        </w:rPr>
        <w:t xml:space="preserve"> </w:t>
      </w:r>
      <w:r>
        <w:rPr>
          <w:szCs w:val="22"/>
          <w:lang w:val="ru-RU"/>
        </w:rPr>
        <w:t>нужно будет привлечь правовые департаменты лишь для разъяснения пары вопросов, и они воспримут эти разъяснения раз и навсегда и, следует надеяться, официальным образом на благо всех.  Что</w:t>
      </w:r>
      <w:r w:rsidRPr="001C692F">
        <w:rPr>
          <w:szCs w:val="22"/>
          <w:lang w:val="ru-RU"/>
        </w:rPr>
        <w:t xml:space="preserve"> </w:t>
      </w:r>
      <w:r>
        <w:rPr>
          <w:szCs w:val="22"/>
          <w:lang w:val="ru-RU"/>
        </w:rPr>
        <w:t>касается</w:t>
      </w:r>
      <w:r w:rsidRPr="001C692F">
        <w:rPr>
          <w:szCs w:val="22"/>
          <w:lang w:val="ru-RU"/>
        </w:rPr>
        <w:t xml:space="preserve"> </w:t>
      </w:r>
      <w:r>
        <w:rPr>
          <w:szCs w:val="22"/>
          <w:lang w:val="ru-RU"/>
        </w:rPr>
        <w:t>типа установленных тем, то делегация хотела бы, чтобы они были открытыми.  Она сказала, что она будет приветствовать первый семинар, посредством которого будут определены потенциальные правовые темы для обсуждения, причем не только государствами-членами, но и, возможно, самим Секретариатом.  Что касается продолжительности, то она будет зависеть от числа выявленных тем.  Вот</w:t>
      </w:r>
      <w:r w:rsidRPr="001C692F">
        <w:rPr>
          <w:szCs w:val="22"/>
          <w:lang w:val="ru-RU"/>
        </w:rPr>
        <w:t xml:space="preserve"> </w:t>
      </w:r>
      <w:r>
        <w:rPr>
          <w:szCs w:val="22"/>
          <w:lang w:val="ru-RU"/>
        </w:rPr>
        <w:t>почему</w:t>
      </w:r>
      <w:r w:rsidRPr="001C692F">
        <w:rPr>
          <w:szCs w:val="22"/>
          <w:lang w:val="ru-RU"/>
        </w:rPr>
        <w:t xml:space="preserve"> </w:t>
      </w:r>
      <w:r>
        <w:rPr>
          <w:szCs w:val="22"/>
          <w:lang w:val="ru-RU"/>
        </w:rPr>
        <w:t>вместе</w:t>
      </w:r>
      <w:r w:rsidRPr="001C692F">
        <w:rPr>
          <w:szCs w:val="22"/>
          <w:lang w:val="ru-RU"/>
        </w:rPr>
        <w:t xml:space="preserve"> </w:t>
      </w:r>
      <w:r>
        <w:rPr>
          <w:szCs w:val="22"/>
          <w:lang w:val="ru-RU"/>
        </w:rPr>
        <w:t>с</w:t>
      </w:r>
      <w:r w:rsidRPr="001C692F">
        <w:rPr>
          <w:szCs w:val="22"/>
          <w:lang w:val="ru-RU"/>
        </w:rPr>
        <w:t xml:space="preserve"> </w:t>
      </w:r>
      <w:r>
        <w:rPr>
          <w:szCs w:val="22"/>
          <w:lang w:val="ru-RU"/>
        </w:rPr>
        <w:t>делегациями</w:t>
      </w:r>
      <w:r w:rsidRPr="001C692F">
        <w:rPr>
          <w:szCs w:val="22"/>
          <w:lang w:val="ru-RU"/>
        </w:rPr>
        <w:t xml:space="preserve"> </w:t>
      </w:r>
      <w:r>
        <w:rPr>
          <w:szCs w:val="22"/>
          <w:lang w:val="ru-RU"/>
        </w:rPr>
        <w:t>Мексики</w:t>
      </w:r>
      <w:r w:rsidRPr="001C692F">
        <w:rPr>
          <w:szCs w:val="22"/>
          <w:lang w:val="ru-RU"/>
        </w:rPr>
        <w:t xml:space="preserve"> </w:t>
      </w:r>
      <w:r>
        <w:rPr>
          <w:szCs w:val="22"/>
          <w:lang w:val="ru-RU"/>
        </w:rPr>
        <w:t>и</w:t>
      </w:r>
      <w:r w:rsidRPr="001C692F">
        <w:rPr>
          <w:szCs w:val="22"/>
          <w:lang w:val="ru-RU"/>
        </w:rPr>
        <w:t xml:space="preserve"> </w:t>
      </w:r>
      <w:r>
        <w:rPr>
          <w:szCs w:val="22"/>
          <w:lang w:val="ru-RU"/>
        </w:rPr>
        <w:t>Испании</w:t>
      </w:r>
      <w:r w:rsidRPr="001C692F">
        <w:rPr>
          <w:szCs w:val="22"/>
          <w:lang w:val="ru-RU"/>
        </w:rPr>
        <w:t xml:space="preserve">, </w:t>
      </w:r>
      <w:r>
        <w:rPr>
          <w:szCs w:val="22"/>
          <w:lang w:val="ru-RU"/>
        </w:rPr>
        <w:t>равно</w:t>
      </w:r>
      <w:r w:rsidRPr="001C692F">
        <w:rPr>
          <w:szCs w:val="22"/>
          <w:lang w:val="ru-RU"/>
        </w:rPr>
        <w:t xml:space="preserve"> </w:t>
      </w:r>
      <w:r>
        <w:rPr>
          <w:szCs w:val="22"/>
          <w:lang w:val="ru-RU"/>
        </w:rPr>
        <w:t>как</w:t>
      </w:r>
      <w:r w:rsidRPr="001C692F">
        <w:rPr>
          <w:szCs w:val="22"/>
          <w:lang w:val="ru-RU"/>
        </w:rPr>
        <w:t xml:space="preserve"> </w:t>
      </w:r>
      <w:r>
        <w:rPr>
          <w:szCs w:val="22"/>
          <w:lang w:val="ru-RU"/>
        </w:rPr>
        <w:t>и</w:t>
      </w:r>
      <w:r w:rsidRPr="001C692F">
        <w:rPr>
          <w:szCs w:val="22"/>
          <w:lang w:val="ru-RU"/>
        </w:rPr>
        <w:t xml:space="preserve"> </w:t>
      </w:r>
      <w:r>
        <w:rPr>
          <w:szCs w:val="22"/>
          <w:lang w:val="ru-RU"/>
        </w:rPr>
        <w:t>теми</w:t>
      </w:r>
      <w:r w:rsidRPr="001C692F">
        <w:rPr>
          <w:szCs w:val="22"/>
          <w:lang w:val="ru-RU"/>
        </w:rPr>
        <w:t xml:space="preserve"> </w:t>
      </w:r>
      <w:r>
        <w:rPr>
          <w:szCs w:val="22"/>
          <w:lang w:val="ru-RU"/>
        </w:rPr>
        <w:t>делегациями, которые хотели бы подержать их, делегация хочет немного заняться процедурным и прагматическим садоводством, с помощью простого предложения, чтобы восстановить лес ИС</w:t>
      </w:r>
      <w:r w:rsidRPr="0073062C">
        <w:rPr>
          <w:szCs w:val="22"/>
          <w:lang w:val="ru-RU"/>
        </w:rPr>
        <w:t>.</w:t>
      </w:r>
    </w:p>
    <w:p w:rsidR="0073062C" w:rsidRPr="0073062C" w:rsidRDefault="0073062C" w:rsidP="0073062C">
      <w:pPr>
        <w:pStyle w:val="ONUME"/>
        <w:numPr>
          <w:ilvl w:val="0"/>
          <w:numId w:val="0"/>
        </w:numPr>
        <w:tabs>
          <w:tab w:val="left" w:pos="1440"/>
        </w:tabs>
        <w:rPr>
          <w:szCs w:val="22"/>
          <w:lang w:val="ru-RU"/>
        </w:rPr>
      </w:pPr>
      <w:r>
        <w:rPr>
          <w:szCs w:val="22"/>
          <w:lang w:val="ru-RU"/>
        </w:rPr>
        <w:t>487. Делегация</w:t>
      </w:r>
      <w:r w:rsidRPr="00DD5496">
        <w:rPr>
          <w:szCs w:val="22"/>
          <w:lang w:val="ru-RU"/>
        </w:rPr>
        <w:t xml:space="preserve"> </w:t>
      </w:r>
      <w:r>
        <w:rPr>
          <w:szCs w:val="22"/>
          <w:lang w:val="ru-RU"/>
        </w:rPr>
        <w:t>Чешской</w:t>
      </w:r>
      <w:r w:rsidRPr="00DD5496">
        <w:rPr>
          <w:szCs w:val="22"/>
          <w:lang w:val="ru-RU"/>
        </w:rPr>
        <w:t xml:space="preserve"> </w:t>
      </w:r>
      <w:r>
        <w:rPr>
          <w:szCs w:val="22"/>
          <w:lang w:val="ru-RU"/>
        </w:rPr>
        <w:t>Республики</w:t>
      </w:r>
      <w:r w:rsidRPr="0073062C">
        <w:rPr>
          <w:szCs w:val="22"/>
          <w:lang w:val="ru-RU"/>
        </w:rPr>
        <w:t xml:space="preserve">, </w:t>
      </w:r>
      <w:r>
        <w:rPr>
          <w:szCs w:val="22"/>
          <w:lang w:val="ru-RU"/>
        </w:rPr>
        <w:t>выступая</w:t>
      </w:r>
      <w:r w:rsidRPr="00DD5496">
        <w:rPr>
          <w:szCs w:val="22"/>
          <w:lang w:val="ru-RU"/>
        </w:rPr>
        <w:t xml:space="preserve"> </w:t>
      </w:r>
      <w:r>
        <w:rPr>
          <w:szCs w:val="22"/>
          <w:lang w:val="ru-RU"/>
        </w:rPr>
        <w:t>от</w:t>
      </w:r>
      <w:r w:rsidRPr="00DD5496">
        <w:rPr>
          <w:szCs w:val="22"/>
          <w:lang w:val="ru-RU"/>
        </w:rPr>
        <w:t xml:space="preserve"> </w:t>
      </w:r>
      <w:r>
        <w:rPr>
          <w:szCs w:val="22"/>
          <w:lang w:val="ru-RU"/>
        </w:rPr>
        <w:t>имени</w:t>
      </w:r>
      <w:r w:rsidRPr="00DD5496">
        <w:rPr>
          <w:szCs w:val="22"/>
          <w:lang w:val="ru-RU"/>
        </w:rPr>
        <w:t xml:space="preserve"> </w:t>
      </w:r>
      <w:r>
        <w:rPr>
          <w:szCs w:val="22"/>
          <w:lang w:val="ru-RU"/>
        </w:rPr>
        <w:t>Группы</w:t>
      </w:r>
      <w:r w:rsidRPr="0073062C">
        <w:rPr>
          <w:szCs w:val="22"/>
          <w:lang w:val="ru-RU"/>
        </w:rPr>
        <w:t xml:space="preserve"> </w:t>
      </w:r>
      <w:r>
        <w:rPr>
          <w:szCs w:val="22"/>
          <w:lang w:val="ru-RU"/>
        </w:rPr>
        <w:t>ГЦЕБ</w:t>
      </w:r>
      <w:r w:rsidRPr="0073062C">
        <w:rPr>
          <w:szCs w:val="22"/>
          <w:lang w:val="ru-RU"/>
        </w:rPr>
        <w:t xml:space="preserve">, </w:t>
      </w:r>
      <w:r>
        <w:rPr>
          <w:szCs w:val="22"/>
          <w:lang w:val="ru-RU"/>
        </w:rPr>
        <w:t>поблагодарила делегации Бельгии, Мексики и Испании за это предложение</w:t>
      </w:r>
      <w:r w:rsidRPr="0073062C">
        <w:rPr>
          <w:szCs w:val="22"/>
          <w:lang w:val="ru-RU"/>
        </w:rPr>
        <w:t xml:space="preserve">.  </w:t>
      </w:r>
      <w:r>
        <w:rPr>
          <w:szCs w:val="22"/>
          <w:lang w:val="ru-RU"/>
        </w:rPr>
        <w:t>Эффективность</w:t>
      </w:r>
      <w:r w:rsidRPr="002845B7">
        <w:rPr>
          <w:szCs w:val="22"/>
          <w:lang w:val="ru-RU"/>
        </w:rPr>
        <w:t xml:space="preserve"> </w:t>
      </w:r>
      <w:r>
        <w:rPr>
          <w:szCs w:val="22"/>
          <w:lang w:val="ru-RU"/>
        </w:rPr>
        <w:t>заседаний</w:t>
      </w:r>
      <w:r w:rsidRPr="002845B7">
        <w:rPr>
          <w:szCs w:val="22"/>
          <w:lang w:val="ru-RU"/>
        </w:rPr>
        <w:t xml:space="preserve"> </w:t>
      </w:r>
      <w:r>
        <w:rPr>
          <w:szCs w:val="22"/>
          <w:lang w:val="ru-RU"/>
        </w:rPr>
        <w:t>ВОИС</w:t>
      </w:r>
      <w:r w:rsidRPr="002845B7">
        <w:rPr>
          <w:szCs w:val="22"/>
          <w:lang w:val="ru-RU"/>
        </w:rPr>
        <w:t xml:space="preserve"> </w:t>
      </w:r>
      <w:r>
        <w:rPr>
          <w:szCs w:val="22"/>
          <w:lang w:val="ru-RU"/>
        </w:rPr>
        <w:t>снижается</w:t>
      </w:r>
      <w:r w:rsidRPr="002845B7">
        <w:rPr>
          <w:szCs w:val="22"/>
          <w:lang w:val="ru-RU"/>
        </w:rPr>
        <w:t xml:space="preserve"> </w:t>
      </w:r>
      <w:r>
        <w:rPr>
          <w:szCs w:val="22"/>
          <w:lang w:val="ru-RU"/>
        </w:rPr>
        <w:t>в</w:t>
      </w:r>
      <w:r w:rsidRPr="002845B7">
        <w:rPr>
          <w:szCs w:val="22"/>
          <w:lang w:val="ru-RU"/>
        </w:rPr>
        <w:t xml:space="preserve"> </w:t>
      </w:r>
      <w:r>
        <w:rPr>
          <w:szCs w:val="22"/>
          <w:lang w:val="ru-RU"/>
        </w:rPr>
        <w:t>последние</w:t>
      </w:r>
      <w:r w:rsidRPr="002845B7">
        <w:rPr>
          <w:szCs w:val="22"/>
          <w:lang w:val="ru-RU"/>
        </w:rPr>
        <w:t xml:space="preserve"> </w:t>
      </w:r>
      <w:r>
        <w:rPr>
          <w:szCs w:val="22"/>
          <w:lang w:val="ru-RU"/>
        </w:rPr>
        <w:t>годы</w:t>
      </w:r>
      <w:r w:rsidRPr="002845B7">
        <w:rPr>
          <w:szCs w:val="22"/>
          <w:lang w:val="ru-RU"/>
        </w:rPr>
        <w:t xml:space="preserve">, </w:t>
      </w:r>
      <w:r>
        <w:rPr>
          <w:szCs w:val="22"/>
          <w:lang w:val="ru-RU"/>
        </w:rPr>
        <w:t>и</w:t>
      </w:r>
      <w:r w:rsidRPr="002845B7">
        <w:rPr>
          <w:szCs w:val="22"/>
          <w:lang w:val="ru-RU"/>
        </w:rPr>
        <w:t xml:space="preserve"> </w:t>
      </w:r>
      <w:r>
        <w:rPr>
          <w:szCs w:val="22"/>
          <w:lang w:val="ru-RU"/>
        </w:rPr>
        <w:t>Группа</w:t>
      </w:r>
      <w:r w:rsidRPr="002845B7">
        <w:rPr>
          <w:szCs w:val="22"/>
          <w:lang w:val="ru-RU"/>
        </w:rPr>
        <w:t xml:space="preserve"> </w:t>
      </w:r>
      <w:r>
        <w:rPr>
          <w:szCs w:val="22"/>
          <w:lang w:val="ru-RU"/>
        </w:rPr>
        <w:t>ГЦЕБ</w:t>
      </w:r>
      <w:r w:rsidRPr="002845B7">
        <w:rPr>
          <w:szCs w:val="22"/>
          <w:lang w:val="ru-RU"/>
        </w:rPr>
        <w:t xml:space="preserve"> </w:t>
      </w:r>
      <w:r>
        <w:rPr>
          <w:szCs w:val="22"/>
          <w:lang w:val="ru-RU"/>
        </w:rPr>
        <w:t>считает</w:t>
      </w:r>
      <w:r w:rsidRPr="002845B7">
        <w:rPr>
          <w:szCs w:val="22"/>
          <w:lang w:val="ru-RU"/>
        </w:rPr>
        <w:t xml:space="preserve"> </w:t>
      </w:r>
      <w:r>
        <w:rPr>
          <w:szCs w:val="22"/>
          <w:lang w:val="ru-RU"/>
        </w:rPr>
        <w:t>предложенные</w:t>
      </w:r>
      <w:r w:rsidRPr="002845B7">
        <w:rPr>
          <w:szCs w:val="22"/>
          <w:lang w:val="ru-RU"/>
        </w:rPr>
        <w:t xml:space="preserve"> </w:t>
      </w:r>
      <w:r>
        <w:rPr>
          <w:szCs w:val="22"/>
          <w:lang w:val="ru-RU"/>
        </w:rPr>
        <w:t>краткосрочные</w:t>
      </w:r>
      <w:r w:rsidRPr="002845B7">
        <w:rPr>
          <w:szCs w:val="22"/>
          <w:lang w:val="ru-RU"/>
        </w:rPr>
        <w:t xml:space="preserve"> </w:t>
      </w:r>
      <w:r>
        <w:rPr>
          <w:szCs w:val="22"/>
          <w:lang w:val="ru-RU"/>
        </w:rPr>
        <w:t>меры</w:t>
      </w:r>
      <w:r w:rsidRPr="002845B7">
        <w:rPr>
          <w:szCs w:val="22"/>
          <w:lang w:val="ru-RU"/>
        </w:rPr>
        <w:t xml:space="preserve"> </w:t>
      </w:r>
      <w:r>
        <w:rPr>
          <w:szCs w:val="22"/>
          <w:lang w:val="ru-RU"/>
        </w:rPr>
        <w:t>очень</w:t>
      </w:r>
      <w:r w:rsidRPr="002845B7">
        <w:rPr>
          <w:szCs w:val="22"/>
          <w:lang w:val="ru-RU"/>
        </w:rPr>
        <w:t xml:space="preserve"> </w:t>
      </w:r>
      <w:r>
        <w:rPr>
          <w:szCs w:val="22"/>
          <w:lang w:val="ru-RU"/>
        </w:rPr>
        <w:t>интересными</w:t>
      </w:r>
      <w:r w:rsidRPr="002845B7">
        <w:rPr>
          <w:szCs w:val="22"/>
          <w:lang w:val="ru-RU"/>
        </w:rPr>
        <w:t xml:space="preserve"> </w:t>
      </w:r>
      <w:r>
        <w:rPr>
          <w:szCs w:val="22"/>
          <w:lang w:val="ru-RU"/>
        </w:rPr>
        <w:t>в</w:t>
      </w:r>
      <w:r w:rsidRPr="002845B7">
        <w:rPr>
          <w:szCs w:val="22"/>
          <w:lang w:val="ru-RU"/>
        </w:rPr>
        <w:t xml:space="preserve"> </w:t>
      </w:r>
      <w:r>
        <w:rPr>
          <w:szCs w:val="22"/>
          <w:lang w:val="ru-RU"/>
        </w:rPr>
        <w:t>том</w:t>
      </w:r>
      <w:r w:rsidRPr="002845B7">
        <w:rPr>
          <w:szCs w:val="22"/>
          <w:lang w:val="ru-RU"/>
        </w:rPr>
        <w:t xml:space="preserve"> </w:t>
      </w:r>
      <w:r>
        <w:rPr>
          <w:szCs w:val="22"/>
          <w:lang w:val="ru-RU"/>
        </w:rPr>
        <w:t>плане</w:t>
      </w:r>
      <w:r w:rsidRPr="002845B7">
        <w:rPr>
          <w:szCs w:val="22"/>
          <w:lang w:val="ru-RU"/>
        </w:rPr>
        <w:t xml:space="preserve">, </w:t>
      </w:r>
      <w:r>
        <w:rPr>
          <w:szCs w:val="22"/>
          <w:lang w:val="ru-RU"/>
        </w:rPr>
        <w:t>что</w:t>
      </w:r>
      <w:r w:rsidRPr="002845B7">
        <w:rPr>
          <w:szCs w:val="22"/>
          <w:lang w:val="ru-RU"/>
        </w:rPr>
        <w:t xml:space="preserve"> </w:t>
      </w:r>
      <w:r>
        <w:rPr>
          <w:szCs w:val="22"/>
          <w:lang w:val="ru-RU"/>
        </w:rPr>
        <w:t>они</w:t>
      </w:r>
      <w:r w:rsidRPr="002845B7">
        <w:rPr>
          <w:szCs w:val="22"/>
          <w:lang w:val="ru-RU"/>
        </w:rPr>
        <w:t xml:space="preserve"> </w:t>
      </w:r>
      <w:r>
        <w:rPr>
          <w:szCs w:val="22"/>
          <w:lang w:val="ru-RU"/>
        </w:rPr>
        <w:t>могут</w:t>
      </w:r>
      <w:r w:rsidRPr="002845B7">
        <w:rPr>
          <w:szCs w:val="22"/>
          <w:lang w:val="ru-RU"/>
        </w:rPr>
        <w:t xml:space="preserve"> </w:t>
      </w:r>
      <w:r>
        <w:rPr>
          <w:szCs w:val="22"/>
          <w:lang w:val="ru-RU"/>
        </w:rPr>
        <w:t>дать</w:t>
      </w:r>
      <w:r w:rsidRPr="002845B7">
        <w:rPr>
          <w:szCs w:val="22"/>
          <w:lang w:val="ru-RU"/>
        </w:rPr>
        <w:t xml:space="preserve"> </w:t>
      </w:r>
      <w:r>
        <w:rPr>
          <w:szCs w:val="22"/>
          <w:lang w:val="ru-RU"/>
        </w:rPr>
        <w:t>результаты</w:t>
      </w:r>
      <w:r w:rsidRPr="002845B7">
        <w:rPr>
          <w:szCs w:val="22"/>
          <w:lang w:val="ru-RU"/>
        </w:rPr>
        <w:t xml:space="preserve"> </w:t>
      </w:r>
      <w:r>
        <w:rPr>
          <w:szCs w:val="22"/>
          <w:lang w:val="ru-RU"/>
        </w:rPr>
        <w:t>для всех государств-членов, особенно для более мелких делегаций, из которых Группа в основном и состоит.  Делегация</w:t>
      </w:r>
      <w:r w:rsidRPr="002845B7">
        <w:rPr>
          <w:szCs w:val="22"/>
          <w:lang w:val="ru-RU"/>
        </w:rPr>
        <w:t xml:space="preserve"> </w:t>
      </w:r>
      <w:r>
        <w:rPr>
          <w:szCs w:val="22"/>
          <w:lang w:val="ru-RU"/>
        </w:rPr>
        <w:t>отметила</w:t>
      </w:r>
      <w:r w:rsidRPr="002845B7">
        <w:rPr>
          <w:szCs w:val="22"/>
          <w:lang w:val="ru-RU"/>
        </w:rPr>
        <w:t xml:space="preserve">, </w:t>
      </w:r>
      <w:r>
        <w:rPr>
          <w:szCs w:val="22"/>
          <w:lang w:val="ru-RU"/>
        </w:rPr>
        <w:t>что</w:t>
      </w:r>
      <w:r w:rsidRPr="002845B7">
        <w:rPr>
          <w:szCs w:val="22"/>
          <w:lang w:val="ru-RU"/>
        </w:rPr>
        <w:t xml:space="preserve"> </w:t>
      </w:r>
      <w:r>
        <w:rPr>
          <w:szCs w:val="22"/>
          <w:lang w:val="ru-RU"/>
        </w:rPr>
        <w:t>предложенные</w:t>
      </w:r>
      <w:r w:rsidRPr="002845B7">
        <w:rPr>
          <w:szCs w:val="22"/>
          <w:lang w:val="ru-RU"/>
        </w:rPr>
        <w:t xml:space="preserve"> </w:t>
      </w:r>
      <w:r>
        <w:rPr>
          <w:szCs w:val="22"/>
          <w:lang w:val="ru-RU"/>
        </w:rPr>
        <w:t>меры</w:t>
      </w:r>
      <w:r w:rsidRPr="002845B7">
        <w:rPr>
          <w:szCs w:val="22"/>
          <w:lang w:val="ru-RU"/>
        </w:rPr>
        <w:t xml:space="preserve"> </w:t>
      </w:r>
      <w:r>
        <w:rPr>
          <w:szCs w:val="22"/>
          <w:lang w:val="ru-RU"/>
        </w:rPr>
        <w:t>могут</w:t>
      </w:r>
      <w:r w:rsidRPr="002845B7">
        <w:rPr>
          <w:szCs w:val="22"/>
          <w:lang w:val="ru-RU"/>
        </w:rPr>
        <w:t xml:space="preserve"> </w:t>
      </w:r>
      <w:r>
        <w:rPr>
          <w:szCs w:val="22"/>
          <w:lang w:val="ru-RU"/>
        </w:rPr>
        <w:t>улучшить</w:t>
      </w:r>
      <w:r w:rsidRPr="002845B7">
        <w:rPr>
          <w:szCs w:val="22"/>
          <w:lang w:val="ru-RU"/>
        </w:rPr>
        <w:t xml:space="preserve"> </w:t>
      </w:r>
      <w:r>
        <w:rPr>
          <w:szCs w:val="22"/>
          <w:lang w:val="ru-RU"/>
        </w:rPr>
        <w:lastRenderedPageBreak/>
        <w:t>нынешнюю</w:t>
      </w:r>
      <w:r w:rsidRPr="002845B7">
        <w:rPr>
          <w:szCs w:val="22"/>
          <w:lang w:val="ru-RU"/>
        </w:rPr>
        <w:t xml:space="preserve"> </w:t>
      </w:r>
      <w:r>
        <w:rPr>
          <w:szCs w:val="22"/>
          <w:lang w:val="ru-RU"/>
        </w:rPr>
        <w:t>ситуацию</w:t>
      </w:r>
      <w:r w:rsidRPr="002845B7">
        <w:rPr>
          <w:szCs w:val="22"/>
          <w:lang w:val="ru-RU"/>
        </w:rPr>
        <w:t xml:space="preserve">, </w:t>
      </w:r>
      <w:r>
        <w:rPr>
          <w:szCs w:val="22"/>
          <w:lang w:val="ru-RU"/>
        </w:rPr>
        <w:t>которая</w:t>
      </w:r>
      <w:r w:rsidRPr="002845B7">
        <w:rPr>
          <w:szCs w:val="22"/>
          <w:lang w:val="ru-RU"/>
        </w:rPr>
        <w:t xml:space="preserve">, </w:t>
      </w:r>
      <w:r>
        <w:rPr>
          <w:szCs w:val="22"/>
          <w:lang w:val="ru-RU"/>
        </w:rPr>
        <w:t>по</w:t>
      </w:r>
      <w:r w:rsidRPr="002845B7">
        <w:rPr>
          <w:szCs w:val="22"/>
          <w:lang w:val="ru-RU"/>
        </w:rPr>
        <w:t xml:space="preserve"> </w:t>
      </w:r>
      <w:r>
        <w:rPr>
          <w:szCs w:val="22"/>
          <w:lang w:val="ru-RU"/>
        </w:rPr>
        <w:t>ее</w:t>
      </w:r>
      <w:r w:rsidRPr="002845B7">
        <w:rPr>
          <w:szCs w:val="22"/>
          <w:lang w:val="ru-RU"/>
        </w:rPr>
        <w:t xml:space="preserve"> </w:t>
      </w:r>
      <w:r>
        <w:rPr>
          <w:szCs w:val="22"/>
          <w:lang w:val="ru-RU"/>
        </w:rPr>
        <w:t>мнению</w:t>
      </w:r>
      <w:r w:rsidRPr="002845B7">
        <w:rPr>
          <w:szCs w:val="22"/>
          <w:lang w:val="ru-RU"/>
        </w:rPr>
        <w:t xml:space="preserve">, </w:t>
      </w:r>
      <w:r>
        <w:rPr>
          <w:szCs w:val="22"/>
          <w:lang w:val="ru-RU"/>
        </w:rPr>
        <w:t>является</w:t>
      </w:r>
      <w:r w:rsidRPr="002845B7">
        <w:rPr>
          <w:szCs w:val="22"/>
          <w:lang w:val="ru-RU"/>
        </w:rPr>
        <w:t xml:space="preserve"> </w:t>
      </w:r>
      <w:r>
        <w:rPr>
          <w:szCs w:val="22"/>
          <w:lang w:val="ru-RU"/>
        </w:rPr>
        <w:t>крайне плохой</w:t>
      </w:r>
      <w:r w:rsidRPr="0073062C">
        <w:rPr>
          <w:szCs w:val="22"/>
          <w:lang w:val="ru-RU"/>
        </w:rPr>
        <w:t xml:space="preserve">.  </w:t>
      </w:r>
      <w:r>
        <w:rPr>
          <w:szCs w:val="22"/>
          <w:lang w:val="ru-RU"/>
        </w:rPr>
        <w:t>Она</w:t>
      </w:r>
      <w:r w:rsidRPr="002845B7">
        <w:rPr>
          <w:szCs w:val="22"/>
          <w:lang w:val="ru-RU"/>
        </w:rPr>
        <w:t xml:space="preserve"> </w:t>
      </w:r>
      <w:r>
        <w:rPr>
          <w:szCs w:val="22"/>
          <w:lang w:val="ru-RU"/>
        </w:rPr>
        <w:t>выразила</w:t>
      </w:r>
      <w:r w:rsidRPr="002845B7">
        <w:rPr>
          <w:szCs w:val="22"/>
          <w:lang w:val="ru-RU"/>
        </w:rPr>
        <w:t xml:space="preserve"> </w:t>
      </w:r>
      <w:r>
        <w:rPr>
          <w:szCs w:val="22"/>
          <w:lang w:val="ru-RU"/>
        </w:rPr>
        <w:t>свою</w:t>
      </w:r>
      <w:r w:rsidRPr="002845B7">
        <w:rPr>
          <w:szCs w:val="22"/>
          <w:lang w:val="ru-RU"/>
        </w:rPr>
        <w:t xml:space="preserve"> </w:t>
      </w:r>
      <w:r>
        <w:rPr>
          <w:szCs w:val="22"/>
          <w:lang w:val="ru-RU"/>
        </w:rPr>
        <w:t>готовность</w:t>
      </w:r>
      <w:r w:rsidRPr="002845B7">
        <w:rPr>
          <w:szCs w:val="22"/>
          <w:lang w:val="ru-RU"/>
        </w:rPr>
        <w:t xml:space="preserve"> </w:t>
      </w:r>
      <w:r>
        <w:rPr>
          <w:szCs w:val="22"/>
          <w:lang w:val="ru-RU"/>
        </w:rPr>
        <w:t>работать</w:t>
      </w:r>
      <w:r w:rsidRPr="002845B7">
        <w:rPr>
          <w:szCs w:val="22"/>
          <w:lang w:val="ru-RU"/>
        </w:rPr>
        <w:t xml:space="preserve"> </w:t>
      </w:r>
      <w:r>
        <w:rPr>
          <w:szCs w:val="22"/>
          <w:lang w:val="ru-RU"/>
        </w:rPr>
        <w:t>вместе</w:t>
      </w:r>
      <w:r w:rsidRPr="002845B7">
        <w:rPr>
          <w:szCs w:val="22"/>
          <w:lang w:val="ru-RU"/>
        </w:rPr>
        <w:t xml:space="preserve"> </w:t>
      </w:r>
      <w:r>
        <w:rPr>
          <w:szCs w:val="22"/>
          <w:lang w:val="ru-RU"/>
        </w:rPr>
        <w:t>с</w:t>
      </w:r>
      <w:r w:rsidRPr="002845B7">
        <w:rPr>
          <w:szCs w:val="22"/>
          <w:lang w:val="ru-RU"/>
        </w:rPr>
        <w:t xml:space="preserve"> </w:t>
      </w:r>
      <w:r>
        <w:rPr>
          <w:szCs w:val="22"/>
          <w:lang w:val="ru-RU"/>
        </w:rPr>
        <w:t>авторами</w:t>
      </w:r>
      <w:r w:rsidRPr="002845B7">
        <w:rPr>
          <w:szCs w:val="22"/>
          <w:lang w:val="ru-RU"/>
        </w:rPr>
        <w:t xml:space="preserve"> </w:t>
      </w:r>
      <w:r>
        <w:rPr>
          <w:szCs w:val="22"/>
          <w:lang w:val="ru-RU"/>
        </w:rPr>
        <w:t>предложений</w:t>
      </w:r>
      <w:r w:rsidRPr="002845B7">
        <w:rPr>
          <w:szCs w:val="22"/>
          <w:lang w:val="ru-RU"/>
        </w:rPr>
        <w:t xml:space="preserve"> </w:t>
      </w:r>
      <w:r>
        <w:rPr>
          <w:szCs w:val="22"/>
          <w:lang w:val="ru-RU"/>
        </w:rPr>
        <w:t>над</w:t>
      </w:r>
      <w:r w:rsidRPr="002845B7">
        <w:rPr>
          <w:szCs w:val="22"/>
          <w:lang w:val="ru-RU"/>
        </w:rPr>
        <w:t xml:space="preserve"> </w:t>
      </w:r>
      <w:r>
        <w:rPr>
          <w:szCs w:val="22"/>
          <w:lang w:val="ru-RU"/>
        </w:rPr>
        <w:t>путями</w:t>
      </w:r>
      <w:r w:rsidRPr="002845B7">
        <w:rPr>
          <w:szCs w:val="22"/>
          <w:lang w:val="ru-RU"/>
        </w:rPr>
        <w:t xml:space="preserve"> </w:t>
      </w:r>
      <w:r>
        <w:rPr>
          <w:szCs w:val="22"/>
          <w:lang w:val="ru-RU"/>
        </w:rPr>
        <w:t>и</w:t>
      </w:r>
      <w:r w:rsidRPr="002845B7">
        <w:rPr>
          <w:szCs w:val="22"/>
          <w:lang w:val="ru-RU"/>
        </w:rPr>
        <w:t xml:space="preserve"> </w:t>
      </w:r>
      <w:r>
        <w:rPr>
          <w:szCs w:val="22"/>
          <w:lang w:val="ru-RU"/>
        </w:rPr>
        <w:t>средствами</w:t>
      </w:r>
      <w:r w:rsidRPr="002845B7">
        <w:rPr>
          <w:szCs w:val="22"/>
          <w:lang w:val="ru-RU"/>
        </w:rPr>
        <w:t xml:space="preserve"> </w:t>
      </w:r>
      <w:r>
        <w:rPr>
          <w:szCs w:val="22"/>
          <w:lang w:val="ru-RU"/>
        </w:rPr>
        <w:t>практической</w:t>
      </w:r>
      <w:r w:rsidRPr="002845B7">
        <w:rPr>
          <w:szCs w:val="22"/>
          <w:lang w:val="ru-RU"/>
        </w:rPr>
        <w:t xml:space="preserve"> </w:t>
      </w:r>
      <w:r>
        <w:rPr>
          <w:szCs w:val="22"/>
          <w:lang w:val="ru-RU"/>
        </w:rPr>
        <w:t>реализации</w:t>
      </w:r>
      <w:r w:rsidRPr="002845B7">
        <w:rPr>
          <w:szCs w:val="22"/>
          <w:lang w:val="ru-RU"/>
        </w:rPr>
        <w:t xml:space="preserve"> </w:t>
      </w:r>
      <w:r>
        <w:rPr>
          <w:szCs w:val="22"/>
          <w:lang w:val="ru-RU"/>
        </w:rPr>
        <w:t>этих</w:t>
      </w:r>
      <w:r w:rsidRPr="002845B7">
        <w:rPr>
          <w:szCs w:val="22"/>
          <w:lang w:val="ru-RU"/>
        </w:rPr>
        <w:t xml:space="preserve"> </w:t>
      </w:r>
      <w:r>
        <w:rPr>
          <w:szCs w:val="22"/>
          <w:lang w:val="ru-RU"/>
        </w:rPr>
        <w:t>предложений</w:t>
      </w:r>
      <w:r w:rsidRPr="002845B7">
        <w:rPr>
          <w:szCs w:val="22"/>
          <w:lang w:val="ru-RU"/>
        </w:rPr>
        <w:t xml:space="preserve">, </w:t>
      </w:r>
      <w:r>
        <w:rPr>
          <w:szCs w:val="22"/>
          <w:lang w:val="ru-RU"/>
        </w:rPr>
        <w:t>но</w:t>
      </w:r>
      <w:r w:rsidRPr="002845B7">
        <w:rPr>
          <w:szCs w:val="22"/>
          <w:lang w:val="ru-RU"/>
        </w:rPr>
        <w:t xml:space="preserve"> </w:t>
      </w:r>
      <w:r>
        <w:rPr>
          <w:szCs w:val="22"/>
          <w:lang w:val="ru-RU"/>
        </w:rPr>
        <w:t>при</w:t>
      </w:r>
      <w:r w:rsidRPr="002845B7">
        <w:rPr>
          <w:szCs w:val="22"/>
          <w:lang w:val="ru-RU"/>
        </w:rPr>
        <w:t xml:space="preserve"> </w:t>
      </w:r>
      <w:r>
        <w:rPr>
          <w:szCs w:val="22"/>
          <w:lang w:val="ru-RU"/>
        </w:rPr>
        <w:t>этом</w:t>
      </w:r>
      <w:r w:rsidRPr="002845B7">
        <w:rPr>
          <w:szCs w:val="22"/>
          <w:lang w:val="ru-RU"/>
        </w:rPr>
        <w:t xml:space="preserve"> </w:t>
      </w:r>
      <w:r>
        <w:rPr>
          <w:szCs w:val="22"/>
          <w:lang w:val="ru-RU"/>
        </w:rPr>
        <w:t>она</w:t>
      </w:r>
      <w:r w:rsidRPr="002845B7">
        <w:rPr>
          <w:szCs w:val="22"/>
          <w:lang w:val="ru-RU"/>
        </w:rPr>
        <w:t xml:space="preserve"> </w:t>
      </w:r>
      <w:r>
        <w:rPr>
          <w:szCs w:val="22"/>
          <w:lang w:val="ru-RU"/>
        </w:rPr>
        <w:t>подчеркнула, что она будет гораздо меньше заинтересована в участии в непрекращающихся так называемых переговорах</w:t>
      </w:r>
      <w:r w:rsidRPr="0073062C">
        <w:rPr>
          <w:szCs w:val="22"/>
          <w:lang w:val="ru-RU"/>
        </w:rPr>
        <w:t xml:space="preserve">.  </w:t>
      </w:r>
      <w:r>
        <w:rPr>
          <w:szCs w:val="22"/>
          <w:lang w:val="ru-RU"/>
        </w:rPr>
        <w:t>В</w:t>
      </w:r>
      <w:r w:rsidRPr="002845B7">
        <w:rPr>
          <w:szCs w:val="22"/>
          <w:lang w:val="ru-RU"/>
        </w:rPr>
        <w:t xml:space="preserve"> </w:t>
      </w:r>
      <w:r>
        <w:rPr>
          <w:szCs w:val="22"/>
          <w:lang w:val="ru-RU"/>
        </w:rPr>
        <w:t>случае</w:t>
      </w:r>
      <w:r w:rsidRPr="002845B7">
        <w:rPr>
          <w:szCs w:val="22"/>
          <w:lang w:val="ru-RU"/>
        </w:rPr>
        <w:t xml:space="preserve"> </w:t>
      </w:r>
      <w:r>
        <w:rPr>
          <w:szCs w:val="22"/>
          <w:lang w:val="ru-RU"/>
        </w:rPr>
        <w:t>предлагаемого</w:t>
      </w:r>
      <w:r w:rsidRPr="002845B7">
        <w:rPr>
          <w:szCs w:val="22"/>
          <w:lang w:val="ru-RU"/>
        </w:rPr>
        <w:t xml:space="preserve"> </w:t>
      </w:r>
      <w:r>
        <w:rPr>
          <w:szCs w:val="22"/>
          <w:lang w:val="ru-RU"/>
        </w:rPr>
        <w:t>пересмотра</w:t>
      </w:r>
      <w:r w:rsidRPr="002845B7">
        <w:rPr>
          <w:szCs w:val="22"/>
          <w:lang w:val="ru-RU"/>
        </w:rPr>
        <w:t xml:space="preserve"> </w:t>
      </w:r>
      <w:r>
        <w:rPr>
          <w:szCs w:val="22"/>
          <w:lang w:val="ru-RU"/>
        </w:rPr>
        <w:t>методов</w:t>
      </w:r>
      <w:r w:rsidRPr="002845B7">
        <w:rPr>
          <w:szCs w:val="22"/>
          <w:lang w:val="ru-RU"/>
        </w:rPr>
        <w:t xml:space="preserve"> </w:t>
      </w:r>
      <w:r>
        <w:rPr>
          <w:szCs w:val="22"/>
          <w:lang w:val="ru-RU"/>
        </w:rPr>
        <w:t>работы</w:t>
      </w:r>
      <w:r w:rsidRPr="002845B7">
        <w:rPr>
          <w:szCs w:val="22"/>
          <w:lang w:val="ru-RU"/>
        </w:rPr>
        <w:t xml:space="preserve"> </w:t>
      </w:r>
      <w:r>
        <w:rPr>
          <w:szCs w:val="22"/>
          <w:lang w:val="ru-RU"/>
        </w:rPr>
        <w:t>Группа</w:t>
      </w:r>
      <w:r w:rsidRPr="002845B7">
        <w:rPr>
          <w:szCs w:val="22"/>
          <w:lang w:val="ru-RU"/>
        </w:rPr>
        <w:t xml:space="preserve"> </w:t>
      </w:r>
      <w:r>
        <w:rPr>
          <w:szCs w:val="22"/>
          <w:lang w:val="ru-RU"/>
        </w:rPr>
        <w:t>проявила</w:t>
      </w:r>
      <w:r w:rsidRPr="002845B7">
        <w:rPr>
          <w:szCs w:val="22"/>
          <w:lang w:val="ru-RU"/>
        </w:rPr>
        <w:t xml:space="preserve"> </w:t>
      </w:r>
      <w:r>
        <w:rPr>
          <w:szCs w:val="22"/>
          <w:lang w:val="ru-RU"/>
        </w:rPr>
        <w:t>интерес</w:t>
      </w:r>
      <w:r w:rsidRPr="002845B7">
        <w:rPr>
          <w:szCs w:val="22"/>
          <w:lang w:val="ru-RU"/>
        </w:rPr>
        <w:t xml:space="preserve"> </w:t>
      </w:r>
      <w:r>
        <w:rPr>
          <w:szCs w:val="22"/>
          <w:lang w:val="ru-RU"/>
        </w:rPr>
        <w:t>к</w:t>
      </w:r>
      <w:r w:rsidRPr="002845B7">
        <w:rPr>
          <w:szCs w:val="22"/>
          <w:lang w:val="ru-RU"/>
        </w:rPr>
        <w:t xml:space="preserve"> </w:t>
      </w:r>
      <w:r>
        <w:rPr>
          <w:szCs w:val="22"/>
          <w:lang w:val="ru-RU"/>
        </w:rPr>
        <w:t>участию</w:t>
      </w:r>
      <w:r w:rsidRPr="002845B7">
        <w:rPr>
          <w:szCs w:val="22"/>
          <w:lang w:val="ru-RU"/>
        </w:rPr>
        <w:t xml:space="preserve"> </w:t>
      </w:r>
      <w:r>
        <w:rPr>
          <w:szCs w:val="22"/>
          <w:lang w:val="ru-RU"/>
        </w:rPr>
        <w:t>в</w:t>
      </w:r>
      <w:r w:rsidRPr="002845B7">
        <w:rPr>
          <w:szCs w:val="22"/>
          <w:lang w:val="ru-RU"/>
        </w:rPr>
        <w:t xml:space="preserve"> </w:t>
      </w:r>
      <w:r>
        <w:rPr>
          <w:szCs w:val="22"/>
          <w:lang w:val="ru-RU"/>
        </w:rPr>
        <w:t>обсуждениях и приветствовала предложение относительно семинара</w:t>
      </w:r>
      <w:r w:rsidRPr="0073062C">
        <w:rPr>
          <w:szCs w:val="22"/>
          <w:lang w:val="ru-RU"/>
        </w:rPr>
        <w:t xml:space="preserve">.  </w:t>
      </w:r>
      <w:r>
        <w:rPr>
          <w:szCs w:val="22"/>
          <w:lang w:val="ru-RU"/>
        </w:rPr>
        <w:t>Она</w:t>
      </w:r>
      <w:r w:rsidRPr="002845B7">
        <w:rPr>
          <w:szCs w:val="22"/>
          <w:lang w:val="ru-RU"/>
        </w:rPr>
        <w:t xml:space="preserve"> </w:t>
      </w:r>
      <w:r>
        <w:rPr>
          <w:szCs w:val="22"/>
          <w:lang w:val="ru-RU"/>
        </w:rPr>
        <w:t>заявила</w:t>
      </w:r>
      <w:r w:rsidRPr="002845B7">
        <w:rPr>
          <w:szCs w:val="22"/>
          <w:lang w:val="ru-RU"/>
        </w:rPr>
        <w:t xml:space="preserve">, </w:t>
      </w:r>
      <w:r>
        <w:rPr>
          <w:szCs w:val="22"/>
          <w:lang w:val="ru-RU"/>
        </w:rPr>
        <w:t>что</w:t>
      </w:r>
      <w:r w:rsidRPr="0073062C">
        <w:rPr>
          <w:szCs w:val="22"/>
          <w:lang w:val="ru-RU"/>
        </w:rPr>
        <w:t xml:space="preserve">, </w:t>
      </w:r>
      <w:r>
        <w:rPr>
          <w:szCs w:val="22"/>
          <w:lang w:val="ru-RU"/>
        </w:rPr>
        <w:t>если</w:t>
      </w:r>
      <w:r w:rsidRPr="002845B7">
        <w:rPr>
          <w:szCs w:val="22"/>
          <w:lang w:val="ru-RU"/>
        </w:rPr>
        <w:t xml:space="preserve"> </w:t>
      </w:r>
      <w:r>
        <w:rPr>
          <w:szCs w:val="22"/>
          <w:lang w:val="ru-RU"/>
        </w:rPr>
        <w:t>это</w:t>
      </w:r>
      <w:r w:rsidRPr="002845B7">
        <w:rPr>
          <w:szCs w:val="22"/>
          <w:lang w:val="ru-RU"/>
        </w:rPr>
        <w:t xml:space="preserve"> </w:t>
      </w:r>
      <w:r>
        <w:rPr>
          <w:szCs w:val="22"/>
          <w:lang w:val="ru-RU"/>
        </w:rPr>
        <w:t>предложение</w:t>
      </w:r>
      <w:r w:rsidRPr="002845B7">
        <w:rPr>
          <w:szCs w:val="22"/>
          <w:lang w:val="ru-RU"/>
        </w:rPr>
        <w:t xml:space="preserve"> </w:t>
      </w:r>
      <w:r>
        <w:rPr>
          <w:szCs w:val="22"/>
          <w:lang w:val="ru-RU"/>
        </w:rPr>
        <w:t>будет</w:t>
      </w:r>
      <w:r w:rsidRPr="002845B7">
        <w:rPr>
          <w:szCs w:val="22"/>
          <w:lang w:val="ru-RU"/>
        </w:rPr>
        <w:t xml:space="preserve"> </w:t>
      </w:r>
      <w:r>
        <w:rPr>
          <w:szCs w:val="22"/>
          <w:lang w:val="ru-RU"/>
        </w:rPr>
        <w:t>одобрено</w:t>
      </w:r>
      <w:r w:rsidRPr="0073062C">
        <w:rPr>
          <w:szCs w:val="22"/>
          <w:lang w:val="ru-RU"/>
        </w:rPr>
        <w:t xml:space="preserve">, </w:t>
      </w:r>
      <w:r>
        <w:rPr>
          <w:szCs w:val="22"/>
          <w:lang w:val="ru-RU"/>
        </w:rPr>
        <w:t>действие мер, как краткосрочных, так и долгосрочных, следует регулярно контролировать</w:t>
      </w:r>
      <w:r w:rsidRPr="0073062C">
        <w:rPr>
          <w:szCs w:val="22"/>
          <w:lang w:val="ru-RU"/>
        </w:rPr>
        <w:t>.</w:t>
      </w:r>
    </w:p>
    <w:p w:rsidR="0073062C" w:rsidRPr="0073062C" w:rsidRDefault="0073062C" w:rsidP="0073062C">
      <w:pPr>
        <w:pStyle w:val="ONUME"/>
        <w:numPr>
          <w:ilvl w:val="0"/>
          <w:numId w:val="0"/>
        </w:numPr>
        <w:tabs>
          <w:tab w:val="left" w:pos="1440"/>
        </w:tabs>
        <w:rPr>
          <w:szCs w:val="22"/>
          <w:lang w:val="ru-RU"/>
        </w:rPr>
      </w:pPr>
      <w:r w:rsidRPr="006F3223">
        <w:rPr>
          <w:szCs w:val="22"/>
          <w:lang w:val="ru-RU"/>
        </w:rPr>
        <w:t xml:space="preserve">488. </w:t>
      </w:r>
      <w:r>
        <w:rPr>
          <w:szCs w:val="22"/>
          <w:lang w:val="ru-RU"/>
        </w:rPr>
        <w:t>Выступая</w:t>
      </w:r>
      <w:r w:rsidRPr="006F3223">
        <w:rPr>
          <w:szCs w:val="22"/>
          <w:lang w:val="ru-RU"/>
        </w:rPr>
        <w:t xml:space="preserve"> </w:t>
      </w:r>
      <w:r>
        <w:rPr>
          <w:szCs w:val="22"/>
          <w:lang w:val="ru-RU"/>
        </w:rPr>
        <w:t>от</w:t>
      </w:r>
      <w:r w:rsidRPr="006F3223">
        <w:rPr>
          <w:szCs w:val="22"/>
          <w:lang w:val="ru-RU"/>
        </w:rPr>
        <w:t xml:space="preserve"> </w:t>
      </w:r>
      <w:r>
        <w:rPr>
          <w:szCs w:val="22"/>
          <w:lang w:val="ru-RU"/>
        </w:rPr>
        <w:t>имени</w:t>
      </w:r>
      <w:r w:rsidRPr="006F3223">
        <w:rPr>
          <w:szCs w:val="22"/>
          <w:lang w:val="ru-RU"/>
        </w:rPr>
        <w:t xml:space="preserve"> </w:t>
      </w:r>
      <w:r>
        <w:rPr>
          <w:szCs w:val="22"/>
          <w:lang w:val="ru-RU"/>
        </w:rPr>
        <w:t>Африканской</w:t>
      </w:r>
      <w:r w:rsidRPr="006F3223">
        <w:rPr>
          <w:szCs w:val="22"/>
          <w:lang w:val="ru-RU"/>
        </w:rPr>
        <w:t xml:space="preserve"> </w:t>
      </w:r>
      <w:r>
        <w:rPr>
          <w:szCs w:val="22"/>
          <w:lang w:val="ru-RU"/>
        </w:rPr>
        <w:t>группы</w:t>
      </w:r>
      <w:r w:rsidRPr="0073062C">
        <w:rPr>
          <w:szCs w:val="22"/>
          <w:lang w:val="ru-RU"/>
        </w:rPr>
        <w:t xml:space="preserve">, </w:t>
      </w:r>
      <w:r>
        <w:rPr>
          <w:szCs w:val="22"/>
          <w:lang w:val="ru-RU"/>
        </w:rPr>
        <w:t>делегация</w:t>
      </w:r>
      <w:r w:rsidRPr="006F3223">
        <w:rPr>
          <w:szCs w:val="22"/>
          <w:lang w:val="ru-RU"/>
        </w:rPr>
        <w:t xml:space="preserve"> </w:t>
      </w:r>
      <w:r>
        <w:rPr>
          <w:szCs w:val="22"/>
          <w:lang w:val="ru-RU"/>
        </w:rPr>
        <w:t>Кении</w:t>
      </w:r>
      <w:r w:rsidRPr="006F3223">
        <w:rPr>
          <w:szCs w:val="22"/>
          <w:lang w:val="ru-RU"/>
        </w:rPr>
        <w:t xml:space="preserve"> </w:t>
      </w:r>
      <w:r>
        <w:rPr>
          <w:szCs w:val="22"/>
          <w:lang w:val="ru-RU"/>
        </w:rPr>
        <w:t>сказала</w:t>
      </w:r>
      <w:r w:rsidRPr="006F3223">
        <w:rPr>
          <w:szCs w:val="22"/>
          <w:lang w:val="ru-RU"/>
        </w:rPr>
        <w:t xml:space="preserve">, </w:t>
      </w:r>
      <w:r>
        <w:rPr>
          <w:szCs w:val="22"/>
          <w:lang w:val="ru-RU"/>
        </w:rPr>
        <w:t>что,</w:t>
      </w:r>
      <w:r w:rsidRPr="006F3223">
        <w:rPr>
          <w:szCs w:val="22"/>
          <w:lang w:val="ru-RU"/>
        </w:rPr>
        <w:t xml:space="preserve"> </w:t>
      </w:r>
      <w:r>
        <w:rPr>
          <w:szCs w:val="22"/>
          <w:lang w:val="ru-RU"/>
        </w:rPr>
        <w:t>прежде</w:t>
      </w:r>
      <w:r w:rsidRPr="006F3223">
        <w:rPr>
          <w:szCs w:val="22"/>
          <w:lang w:val="ru-RU"/>
        </w:rPr>
        <w:t xml:space="preserve"> </w:t>
      </w:r>
      <w:r>
        <w:rPr>
          <w:szCs w:val="22"/>
          <w:lang w:val="ru-RU"/>
        </w:rPr>
        <w:t>чем</w:t>
      </w:r>
      <w:r w:rsidRPr="006F3223">
        <w:rPr>
          <w:szCs w:val="22"/>
          <w:lang w:val="ru-RU"/>
        </w:rPr>
        <w:t xml:space="preserve"> </w:t>
      </w:r>
      <w:r>
        <w:rPr>
          <w:szCs w:val="22"/>
          <w:lang w:val="ru-RU"/>
        </w:rPr>
        <w:t>прокомментировать</w:t>
      </w:r>
      <w:r w:rsidRPr="006F3223">
        <w:rPr>
          <w:szCs w:val="22"/>
          <w:lang w:val="ru-RU"/>
        </w:rPr>
        <w:t xml:space="preserve"> </w:t>
      </w:r>
      <w:r>
        <w:rPr>
          <w:szCs w:val="22"/>
          <w:lang w:val="ru-RU"/>
        </w:rPr>
        <w:t>предложение</w:t>
      </w:r>
      <w:r w:rsidRPr="006F3223">
        <w:rPr>
          <w:szCs w:val="22"/>
          <w:lang w:val="ru-RU"/>
        </w:rPr>
        <w:t xml:space="preserve"> </w:t>
      </w:r>
      <w:r>
        <w:rPr>
          <w:szCs w:val="22"/>
          <w:lang w:val="ru-RU"/>
        </w:rPr>
        <w:t>делегаций</w:t>
      </w:r>
      <w:r w:rsidRPr="006F3223">
        <w:rPr>
          <w:szCs w:val="22"/>
          <w:lang w:val="ru-RU"/>
        </w:rPr>
        <w:t xml:space="preserve"> </w:t>
      </w:r>
      <w:r>
        <w:rPr>
          <w:szCs w:val="22"/>
          <w:lang w:val="ru-RU"/>
        </w:rPr>
        <w:t>Бельгии, Мексики и Испании, она</w:t>
      </w:r>
      <w:r w:rsidRPr="0073062C">
        <w:rPr>
          <w:szCs w:val="22"/>
          <w:lang w:val="ru-RU"/>
        </w:rPr>
        <w:t xml:space="preserve"> </w:t>
      </w:r>
      <w:r>
        <w:rPr>
          <w:szCs w:val="22"/>
          <w:lang w:val="ru-RU"/>
        </w:rPr>
        <w:t>хотела бы сказать несколько слов по вопросу об управлении в ВОИС</w:t>
      </w:r>
      <w:r w:rsidRPr="0073062C">
        <w:rPr>
          <w:szCs w:val="22"/>
          <w:lang w:val="ru-RU"/>
        </w:rPr>
        <w:t xml:space="preserve">.  </w:t>
      </w:r>
      <w:r>
        <w:rPr>
          <w:szCs w:val="22"/>
          <w:lang w:val="ru-RU"/>
        </w:rPr>
        <w:t>Африканская</w:t>
      </w:r>
      <w:r w:rsidRPr="006F3223">
        <w:rPr>
          <w:szCs w:val="22"/>
          <w:lang w:val="ru-RU"/>
        </w:rPr>
        <w:t xml:space="preserve"> </w:t>
      </w:r>
      <w:r>
        <w:rPr>
          <w:szCs w:val="22"/>
          <w:lang w:val="ru-RU"/>
        </w:rPr>
        <w:t>группа</w:t>
      </w:r>
      <w:r w:rsidRPr="006F3223">
        <w:rPr>
          <w:szCs w:val="22"/>
          <w:lang w:val="ru-RU"/>
        </w:rPr>
        <w:t xml:space="preserve"> </w:t>
      </w:r>
      <w:r>
        <w:rPr>
          <w:szCs w:val="22"/>
          <w:lang w:val="ru-RU"/>
        </w:rPr>
        <w:t>приветствует</w:t>
      </w:r>
      <w:r w:rsidRPr="006F3223">
        <w:rPr>
          <w:szCs w:val="22"/>
          <w:lang w:val="ru-RU"/>
        </w:rPr>
        <w:t xml:space="preserve"> </w:t>
      </w:r>
      <w:r>
        <w:rPr>
          <w:szCs w:val="22"/>
          <w:lang w:val="ru-RU"/>
        </w:rPr>
        <w:t>рекомендацию</w:t>
      </w:r>
      <w:r w:rsidRPr="006F3223">
        <w:rPr>
          <w:szCs w:val="22"/>
          <w:lang w:val="ru-RU"/>
        </w:rPr>
        <w:t xml:space="preserve"> </w:t>
      </w:r>
      <w:r>
        <w:rPr>
          <w:szCs w:val="22"/>
          <w:lang w:val="ru-RU"/>
        </w:rPr>
        <w:t>ОИГ</w:t>
      </w:r>
      <w:r w:rsidRPr="0073062C">
        <w:rPr>
          <w:szCs w:val="22"/>
          <w:lang w:val="ru-RU"/>
        </w:rPr>
        <w:t xml:space="preserve">, </w:t>
      </w:r>
      <w:r>
        <w:rPr>
          <w:szCs w:val="22"/>
          <w:lang w:val="ru-RU"/>
        </w:rPr>
        <w:t>которая</w:t>
      </w:r>
      <w:r w:rsidRPr="006F3223">
        <w:rPr>
          <w:szCs w:val="22"/>
          <w:lang w:val="ru-RU"/>
        </w:rPr>
        <w:t xml:space="preserve"> </w:t>
      </w:r>
      <w:r>
        <w:rPr>
          <w:szCs w:val="22"/>
          <w:lang w:val="ru-RU"/>
        </w:rPr>
        <w:t>призывает</w:t>
      </w:r>
      <w:r w:rsidRPr="006F3223">
        <w:rPr>
          <w:szCs w:val="22"/>
          <w:lang w:val="ru-RU"/>
        </w:rPr>
        <w:t xml:space="preserve"> </w:t>
      </w:r>
      <w:r>
        <w:rPr>
          <w:szCs w:val="22"/>
          <w:lang w:val="ru-RU"/>
        </w:rPr>
        <w:t xml:space="preserve">ГА </w:t>
      </w:r>
      <w:r w:rsidRPr="006F3223">
        <w:rPr>
          <w:szCs w:val="22"/>
          <w:lang w:val="ru-RU"/>
        </w:rPr>
        <w:t>пересмотреть механизм руководства в ВОИС, а также существующую практику с тем, чтобы укрепить потенциал руководящих органов для осуществления ру</w:t>
      </w:r>
      <w:r>
        <w:rPr>
          <w:szCs w:val="22"/>
          <w:lang w:val="ru-RU"/>
        </w:rPr>
        <w:t>ководства и мониторинга работы</w:t>
      </w:r>
      <w:r w:rsidRPr="0073062C">
        <w:rPr>
          <w:szCs w:val="22"/>
          <w:lang w:val="ru-RU"/>
        </w:rPr>
        <w:t xml:space="preserve">, </w:t>
      </w:r>
      <w:r>
        <w:rPr>
          <w:szCs w:val="22"/>
          <w:lang w:val="ru-RU"/>
        </w:rPr>
        <w:t>включая предложенные в докладе варианты</w:t>
      </w:r>
      <w:r w:rsidRPr="0073062C">
        <w:rPr>
          <w:szCs w:val="22"/>
          <w:lang w:val="ru-RU"/>
        </w:rPr>
        <w:t xml:space="preserve">.  </w:t>
      </w:r>
      <w:r>
        <w:rPr>
          <w:szCs w:val="22"/>
          <w:lang w:val="ru-RU"/>
        </w:rPr>
        <w:t>Она</w:t>
      </w:r>
      <w:r w:rsidRPr="006F3223">
        <w:rPr>
          <w:szCs w:val="22"/>
          <w:lang w:val="ru-RU"/>
        </w:rPr>
        <w:t xml:space="preserve"> </w:t>
      </w:r>
      <w:r>
        <w:rPr>
          <w:szCs w:val="22"/>
          <w:lang w:val="ru-RU"/>
        </w:rPr>
        <w:t>напоминает</w:t>
      </w:r>
      <w:r w:rsidRPr="006F3223">
        <w:rPr>
          <w:szCs w:val="22"/>
          <w:lang w:val="ru-RU"/>
        </w:rPr>
        <w:t xml:space="preserve">, </w:t>
      </w:r>
      <w:r>
        <w:rPr>
          <w:szCs w:val="22"/>
          <w:lang w:val="ru-RU"/>
        </w:rPr>
        <w:t>что</w:t>
      </w:r>
      <w:r w:rsidRPr="006F3223">
        <w:rPr>
          <w:szCs w:val="22"/>
          <w:lang w:val="ru-RU"/>
        </w:rPr>
        <w:t xml:space="preserve"> </w:t>
      </w:r>
      <w:r>
        <w:rPr>
          <w:szCs w:val="22"/>
          <w:lang w:val="ru-RU"/>
        </w:rPr>
        <w:t>Африканская</w:t>
      </w:r>
      <w:r w:rsidRPr="006F3223">
        <w:rPr>
          <w:szCs w:val="22"/>
          <w:lang w:val="ru-RU"/>
        </w:rPr>
        <w:t xml:space="preserve"> </w:t>
      </w:r>
      <w:r>
        <w:rPr>
          <w:szCs w:val="22"/>
          <w:lang w:val="ru-RU"/>
        </w:rPr>
        <w:t>группа</w:t>
      </w:r>
      <w:r w:rsidRPr="006F3223">
        <w:rPr>
          <w:szCs w:val="22"/>
          <w:lang w:val="ru-RU"/>
        </w:rPr>
        <w:t xml:space="preserve"> </w:t>
      </w:r>
      <w:r>
        <w:rPr>
          <w:szCs w:val="22"/>
          <w:lang w:val="ru-RU"/>
        </w:rPr>
        <w:t>вносила</w:t>
      </w:r>
      <w:r w:rsidRPr="006F3223">
        <w:rPr>
          <w:szCs w:val="22"/>
          <w:lang w:val="ru-RU"/>
        </w:rPr>
        <w:t xml:space="preserve"> </w:t>
      </w:r>
      <w:r>
        <w:rPr>
          <w:szCs w:val="22"/>
          <w:lang w:val="ru-RU"/>
        </w:rPr>
        <w:t>предложения</w:t>
      </w:r>
      <w:r w:rsidRPr="006F3223">
        <w:rPr>
          <w:szCs w:val="22"/>
          <w:lang w:val="ru-RU"/>
        </w:rPr>
        <w:t xml:space="preserve"> </w:t>
      </w:r>
      <w:r>
        <w:rPr>
          <w:szCs w:val="22"/>
          <w:lang w:val="ru-RU"/>
        </w:rPr>
        <w:t>в</w:t>
      </w:r>
      <w:r w:rsidRPr="006F3223">
        <w:rPr>
          <w:szCs w:val="22"/>
          <w:lang w:val="ru-RU"/>
        </w:rPr>
        <w:t xml:space="preserve"> </w:t>
      </w:r>
      <w:r>
        <w:rPr>
          <w:szCs w:val="22"/>
          <w:lang w:val="ru-RU"/>
        </w:rPr>
        <w:t>этой</w:t>
      </w:r>
      <w:r w:rsidRPr="006F3223">
        <w:rPr>
          <w:szCs w:val="22"/>
          <w:lang w:val="ru-RU"/>
        </w:rPr>
        <w:t xml:space="preserve"> </w:t>
      </w:r>
      <w:r>
        <w:rPr>
          <w:szCs w:val="22"/>
          <w:lang w:val="ru-RU"/>
        </w:rPr>
        <w:t>области</w:t>
      </w:r>
      <w:r w:rsidRPr="006F3223">
        <w:rPr>
          <w:szCs w:val="22"/>
          <w:lang w:val="ru-RU"/>
        </w:rPr>
        <w:t xml:space="preserve"> </w:t>
      </w:r>
      <w:r>
        <w:rPr>
          <w:szCs w:val="22"/>
          <w:lang w:val="ru-RU"/>
        </w:rPr>
        <w:t>точно так же, как и другие государства-члены.  В</w:t>
      </w:r>
      <w:r w:rsidRPr="006F3223">
        <w:rPr>
          <w:szCs w:val="22"/>
          <w:lang w:val="ru-RU"/>
        </w:rPr>
        <w:t xml:space="preserve"> </w:t>
      </w:r>
      <w:r>
        <w:rPr>
          <w:szCs w:val="22"/>
          <w:lang w:val="ru-RU"/>
        </w:rPr>
        <w:t>этой</w:t>
      </w:r>
      <w:r w:rsidRPr="006F3223">
        <w:rPr>
          <w:szCs w:val="22"/>
          <w:lang w:val="ru-RU"/>
        </w:rPr>
        <w:t xml:space="preserve"> </w:t>
      </w:r>
      <w:r>
        <w:rPr>
          <w:szCs w:val="22"/>
          <w:lang w:val="ru-RU"/>
        </w:rPr>
        <w:t>связи</w:t>
      </w:r>
      <w:r w:rsidRPr="006F3223">
        <w:rPr>
          <w:szCs w:val="22"/>
          <w:lang w:val="ru-RU"/>
        </w:rPr>
        <w:t xml:space="preserve"> </w:t>
      </w:r>
      <w:r>
        <w:rPr>
          <w:szCs w:val="22"/>
          <w:lang w:val="ru-RU"/>
        </w:rPr>
        <w:t>нынешнее</w:t>
      </w:r>
      <w:r w:rsidRPr="006F3223">
        <w:rPr>
          <w:szCs w:val="22"/>
          <w:lang w:val="ru-RU"/>
        </w:rPr>
        <w:t xml:space="preserve"> </w:t>
      </w:r>
      <w:r>
        <w:rPr>
          <w:szCs w:val="22"/>
          <w:lang w:val="ru-RU"/>
        </w:rPr>
        <w:t>предложение</w:t>
      </w:r>
      <w:r w:rsidRPr="006F3223">
        <w:rPr>
          <w:szCs w:val="22"/>
          <w:lang w:val="ru-RU"/>
        </w:rPr>
        <w:t xml:space="preserve"> </w:t>
      </w:r>
      <w:r>
        <w:rPr>
          <w:szCs w:val="22"/>
          <w:lang w:val="ru-RU"/>
        </w:rPr>
        <w:t>делегаций</w:t>
      </w:r>
      <w:r w:rsidRPr="006F3223">
        <w:rPr>
          <w:szCs w:val="22"/>
          <w:lang w:val="ru-RU"/>
        </w:rPr>
        <w:t xml:space="preserve"> </w:t>
      </w:r>
      <w:r>
        <w:rPr>
          <w:szCs w:val="22"/>
          <w:lang w:val="ru-RU"/>
        </w:rPr>
        <w:t>Испании</w:t>
      </w:r>
      <w:r w:rsidRPr="006F3223">
        <w:rPr>
          <w:szCs w:val="22"/>
          <w:lang w:val="ru-RU"/>
        </w:rPr>
        <w:t xml:space="preserve">, </w:t>
      </w:r>
      <w:r>
        <w:rPr>
          <w:szCs w:val="22"/>
          <w:lang w:val="ru-RU"/>
        </w:rPr>
        <w:t>Бельгии</w:t>
      </w:r>
      <w:r w:rsidRPr="006F3223">
        <w:rPr>
          <w:szCs w:val="22"/>
          <w:lang w:val="ru-RU"/>
        </w:rPr>
        <w:t xml:space="preserve"> </w:t>
      </w:r>
      <w:r>
        <w:rPr>
          <w:szCs w:val="22"/>
          <w:lang w:val="ru-RU"/>
        </w:rPr>
        <w:t>и</w:t>
      </w:r>
      <w:r w:rsidRPr="006F3223">
        <w:rPr>
          <w:szCs w:val="22"/>
          <w:lang w:val="ru-RU"/>
        </w:rPr>
        <w:t xml:space="preserve"> </w:t>
      </w:r>
      <w:r>
        <w:rPr>
          <w:szCs w:val="22"/>
          <w:lang w:val="ru-RU"/>
        </w:rPr>
        <w:t>Мексики</w:t>
      </w:r>
      <w:r w:rsidRPr="006F3223">
        <w:rPr>
          <w:szCs w:val="22"/>
          <w:lang w:val="ru-RU"/>
        </w:rPr>
        <w:t xml:space="preserve"> </w:t>
      </w:r>
      <w:r>
        <w:rPr>
          <w:szCs w:val="22"/>
          <w:lang w:val="ru-RU"/>
        </w:rPr>
        <w:t>следует рассматривать как часть предложений, внесенных государствами-членами.  По</w:t>
      </w:r>
      <w:r w:rsidRPr="006F3223">
        <w:rPr>
          <w:szCs w:val="22"/>
          <w:lang w:val="ru-RU"/>
        </w:rPr>
        <w:t xml:space="preserve"> </w:t>
      </w:r>
      <w:r>
        <w:rPr>
          <w:szCs w:val="22"/>
          <w:lang w:val="ru-RU"/>
        </w:rPr>
        <w:t>мнению</w:t>
      </w:r>
      <w:r w:rsidRPr="006F3223">
        <w:rPr>
          <w:szCs w:val="22"/>
          <w:lang w:val="ru-RU"/>
        </w:rPr>
        <w:t xml:space="preserve"> </w:t>
      </w:r>
      <w:r>
        <w:rPr>
          <w:szCs w:val="22"/>
          <w:lang w:val="ru-RU"/>
        </w:rPr>
        <w:t>делегации</w:t>
      </w:r>
      <w:r w:rsidRPr="006F3223">
        <w:rPr>
          <w:szCs w:val="22"/>
          <w:lang w:val="ru-RU"/>
        </w:rPr>
        <w:t xml:space="preserve">, </w:t>
      </w:r>
      <w:r>
        <w:rPr>
          <w:szCs w:val="22"/>
          <w:lang w:val="ru-RU"/>
        </w:rPr>
        <w:t>государствам</w:t>
      </w:r>
      <w:r w:rsidRPr="006F3223">
        <w:rPr>
          <w:szCs w:val="22"/>
          <w:lang w:val="ru-RU"/>
        </w:rPr>
        <w:t>-</w:t>
      </w:r>
      <w:r>
        <w:rPr>
          <w:szCs w:val="22"/>
          <w:lang w:val="ru-RU"/>
        </w:rPr>
        <w:t>членам</w:t>
      </w:r>
      <w:r w:rsidRPr="006F3223">
        <w:rPr>
          <w:szCs w:val="22"/>
          <w:lang w:val="ru-RU"/>
        </w:rPr>
        <w:t xml:space="preserve"> </w:t>
      </w:r>
      <w:r>
        <w:rPr>
          <w:szCs w:val="22"/>
          <w:lang w:val="ru-RU"/>
        </w:rPr>
        <w:t>следует</w:t>
      </w:r>
      <w:r w:rsidRPr="006F3223">
        <w:rPr>
          <w:szCs w:val="22"/>
          <w:lang w:val="ru-RU"/>
        </w:rPr>
        <w:t xml:space="preserve"> </w:t>
      </w:r>
      <w:r>
        <w:rPr>
          <w:szCs w:val="22"/>
          <w:lang w:val="ru-RU"/>
        </w:rPr>
        <w:t>прийти</w:t>
      </w:r>
      <w:r w:rsidRPr="006F3223">
        <w:rPr>
          <w:szCs w:val="22"/>
          <w:lang w:val="ru-RU"/>
        </w:rPr>
        <w:t xml:space="preserve"> </w:t>
      </w:r>
      <w:r>
        <w:rPr>
          <w:szCs w:val="22"/>
          <w:lang w:val="ru-RU"/>
        </w:rPr>
        <w:t>к</w:t>
      </w:r>
      <w:r w:rsidRPr="006F3223">
        <w:rPr>
          <w:szCs w:val="22"/>
          <w:lang w:val="ru-RU"/>
        </w:rPr>
        <w:t xml:space="preserve"> </w:t>
      </w:r>
      <w:r>
        <w:rPr>
          <w:szCs w:val="22"/>
          <w:lang w:val="ru-RU"/>
        </w:rPr>
        <w:t>целостному</w:t>
      </w:r>
      <w:r w:rsidRPr="006F3223">
        <w:rPr>
          <w:szCs w:val="22"/>
          <w:lang w:val="ru-RU"/>
        </w:rPr>
        <w:t xml:space="preserve"> </w:t>
      </w:r>
      <w:r>
        <w:rPr>
          <w:szCs w:val="22"/>
          <w:lang w:val="ru-RU"/>
        </w:rPr>
        <w:t>суждению</w:t>
      </w:r>
      <w:r w:rsidRPr="006F3223">
        <w:rPr>
          <w:szCs w:val="22"/>
          <w:lang w:val="ru-RU"/>
        </w:rPr>
        <w:t xml:space="preserve"> </w:t>
      </w:r>
      <w:r>
        <w:rPr>
          <w:szCs w:val="22"/>
          <w:lang w:val="ru-RU"/>
        </w:rPr>
        <w:t>обо всех предложениях, которые были внесены ранее, чтобы обеспечить всеобъемлющее рассмотрение этой темы</w:t>
      </w:r>
      <w:r w:rsidRPr="0073062C">
        <w:rPr>
          <w:szCs w:val="22"/>
          <w:lang w:val="ru-RU"/>
        </w:rPr>
        <w:t xml:space="preserve">.  </w:t>
      </w:r>
      <w:r>
        <w:rPr>
          <w:szCs w:val="22"/>
          <w:lang w:val="ru-RU"/>
        </w:rPr>
        <w:t>Африканская</w:t>
      </w:r>
      <w:r w:rsidRPr="006F3223">
        <w:rPr>
          <w:szCs w:val="22"/>
          <w:lang w:val="ru-RU"/>
        </w:rPr>
        <w:t xml:space="preserve"> </w:t>
      </w:r>
      <w:r>
        <w:rPr>
          <w:szCs w:val="22"/>
          <w:lang w:val="ru-RU"/>
        </w:rPr>
        <w:t>группа</w:t>
      </w:r>
      <w:r w:rsidRPr="006F3223">
        <w:rPr>
          <w:szCs w:val="22"/>
          <w:lang w:val="ru-RU"/>
        </w:rPr>
        <w:t xml:space="preserve"> </w:t>
      </w:r>
      <w:r>
        <w:rPr>
          <w:szCs w:val="22"/>
          <w:lang w:val="ru-RU"/>
        </w:rPr>
        <w:t>не</w:t>
      </w:r>
      <w:r w:rsidRPr="006F3223">
        <w:rPr>
          <w:szCs w:val="22"/>
          <w:lang w:val="ru-RU"/>
        </w:rPr>
        <w:t xml:space="preserve"> </w:t>
      </w:r>
      <w:r>
        <w:rPr>
          <w:szCs w:val="22"/>
          <w:lang w:val="ru-RU"/>
        </w:rPr>
        <w:t>думает</w:t>
      </w:r>
      <w:r w:rsidRPr="006F3223">
        <w:rPr>
          <w:szCs w:val="22"/>
          <w:lang w:val="ru-RU"/>
        </w:rPr>
        <w:t xml:space="preserve">, </w:t>
      </w:r>
      <w:r>
        <w:rPr>
          <w:szCs w:val="22"/>
          <w:lang w:val="ru-RU"/>
        </w:rPr>
        <w:t>что</w:t>
      </w:r>
      <w:r w:rsidRPr="006F3223">
        <w:rPr>
          <w:szCs w:val="22"/>
          <w:lang w:val="ru-RU"/>
        </w:rPr>
        <w:t xml:space="preserve"> </w:t>
      </w:r>
      <w:r>
        <w:rPr>
          <w:szCs w:val="22"/>
          <w:lang w:val="ru-RU"/>
        </w:rPr>
        <w:t>Комитет</w:t>
      </w:r>
      <w:r w:rsidRPr="006F3223">
        <w:rPr>
          <w:szCs w:val="22"/>
          <w:lang w:val="ru-RU"/>
        </w:rPr>
        <w:t xml:space="preserve"> </w:t>
      </w:r>
      <w:r>
        <w:rPr>
          <w:szCs w:val="22"/>
          <w:lang w:val="ru-RU"/>
        </w:rPr>
        <w:t>будет</w:t>
      </w:r>
      <w:r w:rsidRPr="006F3223">
        <w:rPr>
          <w:szCs w:val="22"/>
          <w:lang w:val="ru-RU"/>
        </w:rPr>
        <w:t xml:space="preserve"> </w:t>
      </w:r>
      <w:r>
        <w:rPr>
          <w:szCs w:val="22"/>
          <w:lang w:val="ru-RU"/>
        </w:rPr>
        <w:t>в</w:t>
      </w:r>
      <w:r w:rsidRPr="006F3223">
        <w:rPr>
          <w:szCs w:val="22"/>
          <w:lang w:val="ru-RU"/>
        </w:rPr>
        <w:t xml:space="preserve"> </w:t>
      </w:r>
      <w:r>
        <w:rPr>
          <w:szCs w:val="22"/>
          <w:lang w:val="ru-RU"/>
        </w:rPr>
        <w:t>состоянии</w:t>
      </w:r>
      <w:r w:rsidRPr="006F3223">
        <w:rPr>
          <w:szCs w:val="22"/>
          <w:lang w:val="ru-RU"/>
        </w:rPr>
        <w:t xml:space="preserve"> </w:t>
      </w:r>
      <w:r>
        <w:rPr>
          <w:szCs w:val="22"/>
          <w:lang w:val="ru-RU"/>
        </w:rPr>
        <w:t>должны</w:t>
      </w:r>
      <w:r w:rsidRPr="006F3223">
        <w:rPr>
          <w:szCs w:val="22"/>
          <w:lang w:val="ru-RU"/>
        </w:rPr>
        <w:t xml:space="preserve"> </w:t>
      </w:r>
      <w:r>
        <w:rPr>
          <w:szCs w:val="22"/>
          <w:lang w:val="ru-RU"/>
        </w:rPr>
        <w:t>образом</w:t>
      </w:r>
      <w:r w:rsidRPr="006F3223">
        <w:rPr>
          <w:szCs w:val="22"/>
          <w:lang w:val="ru-RU"/>
        </w:rPr>
        <w:t xml:space="preserve"> </w:t>
      </w:r>
      <w:r>
        <w:rPr>
          <w:szCs w:val="22"/>
          <w:lang w:val="ru-RU"/>
        </w:rPr>
        <w:t>рассмотреть</w:t>
      </w:r>
      <w:r w:rsidRPr="006F3223">
        <w:rPr>
          <w:szCs w:val="22"/>
          <w:lang w:val="ru-RU"/>
        </w:rPr>
        <w:t xml:space="preserve"> </w:t>
      </w:r>
      <w:r>
        <w:rPr>
          <w:szCs w:val="22"/>
          <w:lang w:val="ru-RU"/>
        </w:rPr>
        <w:t>все</w:t>
      </w:r>
      <w:r w:rsidRPr="006F3223">
        <w:rPr>
          <w:szCs w:val="22"/>
          <w:lang w:val="ru-RU"/>
        </w:rPr>
        <w:t xml:space="preserve"> </w:t>
      </w:r>
      <w:r>
        <w:rPr>
          <w:szCs w:val="22"/>
          <w:lang w:val="ru-RU"/>
        </w:rPr>
        <w:t>внесенные</w:t>
      </w:r>
      <w:r w:rsidRPr="006F3223">
        <w:rPr>
          <w:szCs w:val="22"/>
          <w:lang w:val="ru-RU"/>
        </w:rPr>
        <w:t xml:space="preserve"> </w:t>
      </w:r>
      <w:r>
        <w:rPr>
          <w:szCs w:val="22"/>
          <w:lang w:val="ru-RU"/>
        </w:rPr>
        <w:t>предложения</w:t>
      </w:r>
      <w:r w:rsidRPr="006F3223">
        <w:rPr>
          <w:szCs w:val="22"/>
          <w:lang w:val="ru-RU"/>
        </w:rPr>
        <w:t xml:space="preserve">, </w:t>
      </w:r>
      <w:r>
        <w:rPr>
          <w:szCs w:val="22"/>
          <w:lang w:val="ru-RU"/>
        </w:rPr>
        <w:t>равно</w:t>
      </w:r>
      <w:r w:rsidRPr="006F3223">
        <w:rPr>
          <w:szCs w:val="22"/>
          <w:lang w:val="ru-RU"/>
        </w:rPr>
        <w:t xml:space="preserve"> </w:t>
      </w:r>
      <w:r>
        <w:rPr>
          <w:szCs w:val="22"/>
          <w:lang w:val="ru-RU"/>
        </w:rPr>
        <w:t>как</w:t>
      </w:r>
      <w:r w:rsidRPr="006F3223">
        <w:rPr>
          <w:szCs w:val="22"/>
          <w:lang w:val="ru-RU"/>
        </w:rPr>
        <w:t xml:space="preserve"> </w:t>
      </w:r>
      <w:r>
        <w:rPr>
          <w:szCs w:val="22"/>
          <w:lang w:val="ru-RU"/>
        </w:rPr>
        <w:t>и</w:t>
      </w:r>
      <w:r w:rsidRPr="006F3223">
        <w:rPr>
          <w:szCs w:val="22"/>
          <w:lang w:val="ru-RU"/>
        </w:rPr>
        <w:t xml:space="preserve"> </w:t>
      </w:r>
      <w:r>
        <w:rPr>
          <w:szCs w:val="22"/>
          <w:lang w:val="ru-RU"/>
        </w:rPr>
        <w:t>все</w:t>
      </w:r>
      <w:r w:rsidRPr="006F3223">
        <w:rPr>
          <w:szCs w:val="22"/>
          <w:lang w:val="ru-RU"/>
        </w:rPr>
        <w:t xml:space="preserve"> </w:t>
      </w:r>
      <w:r>
        <w:rPr>
          <w:szCs w:val="22"/>
          <w:lang w:val="ru-RU"/>
        </w:rPr>
        <w:t>сложности</w:t>
      </w:r>
      <w:r w:rsidRPr="006F3223">
        <w:rPr>
          <w:szCs w:val="22"/>
          <w:lang w:val="ru-RU"/>
        </w:rPr>
        <w:t xml:space="preserve">, </w:t>
      </w:r>
      <w:r>
        <w:rPr>
          <w:szCs w:val="22"/>
          <w:lang w:val="ru-RU"/>
        </w:rPr>
        <w:t>тщательно</w:t>
      </w:r>
      <w:r w:rsidRPr="006F3223">
        <w:rPr>
          <w:szCs w:val="22"/>
          <w:lang w:val="ru-RU"/>
        </w:rPr>
        <w:t xml:space="preserve"> </w:t>
      </w:r>
      <w:r>
        <w:rPr>
          <w:szCs w:val="22"/>
          <w:lang w:val="ru-RU"/>
        </w:rPr>
        <w:t>учитывая</w:t>
      </w:r>
      <w:r w:rsidRPr="006F3223">
        <w:rPr>
          <w:szCs w:val="22"/>
          <w:lang w:val="ru-RU"/>
        </w:rPr>
        <w:t xml:space="preserve"> </w:t>
      </w:r>
      <w:r>
        <w:rPr>
          <w:szCs w:val="22"/>
          <w:lang w:val="ru-RU"/>
        </w:rPr>
        <w:t>все</w:t>
      </w:r>
      <w:r w:rsidRPr="006F3223">
        <w:rPr>
          <w:szCs w:val="22"/>
          <w:lang w:val="ru-RU"/>
        </w:rPr>
        <w:t xml:space="preserve"> </w:t>
      </w:r>
      <w:r>
        <w:rPr>
          <w:szCs w:val="22"/>
          <w:lang w:val="ru-RU"/>
        </w:rPr>
        <w:t>вопросы</w:t>
      </w:r>
      <w:r w:rsidRPr="006F3223">
        <w:rPr>
          <w:szCs w:val="22"/>
          <w:lang w:val="ru-RU"/>
        </w:rPr>
        <w:t xml:space="preserve">, </w:t>
      </w:r>
      <w:r>
        <w:rPr>
          <w:szCs w:val="22"/>
          <w:lang w:val="ru-RU"/>
        </w:rPr>
        <w:t>которые</w:t>
      </w:r>
      <w:r w:rsidRPr="006F3223">
        <w:rPr>
          <w:szCs w:val="22"/>
          <w:lang w:val="ru-RU"/>
        </w:rPr>
        <w:t xml:space="preserve"> </w:t>
      </w:r>
      <w:r>
        <w:rPr>
          <w:szCs w:val="22"/>
          <w:lang w:val="ru-RU"/>
        </w:rPr>
        <w:t>нужно</w:t>
      </w:r>
      <w:r w:rsidRPr="006F3223">
        <w:rPr>
          <w:szCs w:val="22"/>
          <w:lang w:val="ru-RU"/>
        </w:rPr>
        <w:t xml:space="preserve"> </w:t>
      </w:r>
      <w:r>
        <w:rPr>
          <w:szCs w:val="22"/>
          <w:lang w:val="ru-RU"/>
        </w:rPr>
        <w:t>принять</w:t>
      </w:r>
      <w:r w:rsidRPr="006F3223">
        <w:rPr>
          <w:szCs w:val="22"/>
          <w:lang w:val="ru-RU"/>
        </w:rPr>
        <w:t xml:space="preserve"> </w:t>
      </w:r>
      <w:r>
        <w:rPr>
          <w:szCs w:val="22"/>
          <w:lang w:val="ru-RU"/>
        </w:rPr>
        <w:t>во</w:t>
      </w:r>
      <w:r w:rsidRPr="006F3223">
        <w:rPr>
          <w:szCs w:val="22"/>
          <w:lang w:val="ru-RU"/>
        </w:rPr>
        <w:t xml:space="preserve"> </w:t>
      </w:r>
      <w:r>
        <w:rPr>
          <w:szCs w:val="22"/>
          <w:lang w:val="ru-RU"/>
        </w:rPr>
        <w:t>внимание, в сроки, установленные для Комитета</w:t>
      </w:r>
      <w:r w:rsidRPr="0073062C">
        <w:rPr>
          <w:szCs w:val="22"/>
          <w:lang w:val="ru-RU"/>
        </w:rPr>
        <w:t xml:space="preserve">.  </w:t>
      </w:r>
      <w:r>
        <w:rPr>
          <w:szCs w:val="22"/>
          <w:lang w:val="ru-RU"/>
        </w:rPr>
        <w:t>Поэтому</w:t>
      </w:r>
      <w:r w:rsidRPr="005B0862">
        <w:rPr>
          <w:szCs w:val="22"/>
          <w:lang w:val="ru-RU"/>
        </w:rPr>
        <w:t xml:space="preserve"> </w:t>
      </w:r>
      <w:r>
        <w:rPr>
          <w:szCs w:val="22"/>
          <w:lang w:val="ru-RU"/>
        </w:rPr>
        <w:t>делегация</w:t>
      </w:r>
      <w:r w:rsidRPr="005B0862">
        <w:rPr>
          <w:szCs w:val="22"/>
          <w:lang w:val="ru-RU"/>
        </w:rPr>
        <w:t xml:space="preserve"> </w:t>
      </w:r>
      <w:r>
        <w:rPr>
          <w:szCs w:val="22"/>
          <w:lang w:val="ru-RU"/>
        </w:rPr>
        <w:t>рекомендует</w:t>
      </w:r>
      <w:r w:rsidRPr="005B0862">
        <w:rPr>
          <w:szCs w:val="22"/>
          <w:lang w:val="ru-RU"/>
        </w:rPr>
        <w:t xml:space="preserve"> </w:t>
      </w:r>
      <w:r>
        <w:rPr>
          <w:szCs w:val="22"/>
          <w:lang w:val="ru-RU"/>
        </w:rPr>
        <w:t>государствам</w:t>
      </w:r>
      <w:r w:rsidRPr="005B0862">
        <w:rPr>
          <w:szCs w:val="22"/>
          <w:lang w:val="ru-RU"/>
        </w:rPr>
        <w:t>-</w:t>
      </w:r>
      <w:r>
        <w:rPr>
          <w:szCs w:val="22"/>
          <w:lang w:val="ru-RU"/>
        </w:rPr>
        <w:t>членам</w:t>
      </w:r>
      <w:r w:rsidRPr="005B0862">
        <w:rPr>
          <w:szCs w:val="22"/>
          <w:lang w:val="ru-RU"/>
        </w:rPr>
        <w:t xml:space="preserve"> </w:t>
      </w:r>
      <w:r>
        <w:rPr>
          <w:szCs w:val="22"/>
          <w:lang w:val="ru-RU"/>
        </w:rPr>
        <w:t>создать</w:t>
      </w:r>
      <w:r w:rsidRPr="005B0862">
        <w:rPr>
          <w:szCs w:val="22"/>
          <w:lang w:val="ru-RU"/>
        </w:rPr>
        <w:t xml:space="preserve"> </w:t>
      </w:r>
      <w:r>
        <w:rPr>
          <w:szCs w:val="22"/>
          <w:lang w:val="ru-RU"/>
        </w:rPr>
        <w:t>рабочую</w:t>
      </w:r>
      <w:r w:rsidRPr="005B0862">
        <w:rPr>
          <w:szCs w:val="22"/>
          <w:lang w:val="ru-RU"/>
        </w:rPr>
        <w:t xml:space="preserve"> </w:t>
      </w:r>
      <w:r>
        <w:rPr>
          <w:szCs w:val="22"/>
          <w:lang w:val="ru-RU"/>
        </w:rPr>
        <w:t>группу</w:t>
      </w:r>
      <w:r w:rsidRPr="005B0862">
        <w:rPr>
          <w:szCs w:val="22"/>
          <w:lang w:val="ru-RU"/>
        </w:rPr>
        <w:t xml:space="preserve"> </w:t>
      </w:r>
      <w:r>
        <w:rPr>
          <w:szCs w:val="22"/>
          <w:lang w:val="ru-RU"/>
        </w:rPr>
        <w:t>открытого</w:t>
      </w:r>
      <w:r w:rsidRPr="005B0862">
        <w:rPr>
          <w:szCs w:val="22"/>
          <w:lang w:val="ru-RU"/>
        </w:rPr>
        <w:t xml:space="preserve"> </w:t>
      </w:r>
      <w:r>
        <w:rPr>
          <w:szCs w:val="22"/>
          <w:lang w:val="ru-RU"/>
        </w:rPr>
        <w:t>состава</w:t>
      </w:r>
      <w:r w:rsidRPr="005B0862">
        <w:rPr>
          <w:szCs w:val="22"/>
          <w:lang w:val="ru-RU"/>
        </w:rPr>
        <w:t xml:space="preserve"> </w:t>
      </w:r>
      <w:r>
        <w:rPr>
          <w:szCs w:val="22"/>
          <w:lang w:val="ru-RU"/>
        </w:rPr>
        <w:t>или</w:t>
      </w:r>
      <w:r w:rsidRPr="005B0862">
        <w:rPr>
          <w:szCs w:val="22"/>
          <w:lang w:val="ru-RU"/>
        </w:rPr>
        <w:t xml:space="preserve"> </w:t>
      </w:r>
      <w:r>
        <w:rPr>
          <w:szCs w:val="22"/>
          <w:lang w:val="ru-RU"/>
        </w:rPr>
        <w:t>провести</w:t>
      </w:r>
      <w:r w:rsidRPr="005B0862">
        <w:rPr>
          <w:szCs w:val="22"/>
          <w:lang w:val="ru-RU"/>
        </w:rPr>
        <w:t xml:space="preserve"> </w:t>
      </w:r>
      <w:r>
        <w:rPr>
          <w:szCs w:val="22"/>
          <w:lang w:val="ru-RU"/>
        </w:rPr>
        <w:t>неофициальные</w:t>
      </w:r>
      <w:r w:rsidRPr="005B0862">
        <w:rPr>
          <w:szCs w:val="22"/>
          <w:lang w:val="ru-RU"/>
        </w:rPr>
        <w:t xml:space="preserve"> </w:t>
      </w:r>
      <w:r>
        <w:rPr>
          <w:szCs w:val="22"/>
          <w:lang w:val="ru-RU"/>
        </w:rPr>
        <w:t>консультации, включая семинар, упомянутый в предложении, чтобы быть в состоянии изолировать вопросы и договориться о пути вперед</w:t>
      </w:r>
      <w:r w:rsidRPr="0073062C">
        <w:rPr>
          <w:szCs w:val="22"/>
          <w:lang w:val="ru-RU"/>
        </w:rPr>
        <w:t xml:space="preserve">.  </w:t>
      </w:r>
      <w:r>
        <w:rPr>
          <w:szCs w:val="22"/>
          <w:lang w:val="ru-RU"/>
        </w:rPr>
        <w:t>Делегация</w:t>
      </w:r>
      <w:r w:rsidRPr="005B0862">
        <w:rPr>
          <w:szCs w:val="22"/>
          <w:lang w:val="ru-RU"/>
        </w:rPr>
        <w:t xml:space="preserve"> </w:t>
      </w:r>
      <w:r>
        <w:rPr>
          <w:szCs w:val="22"/>
          <w:lang w:val="ru-RU"/>
        </w:rPr>
        <w:t>советует</w:t>
      </w:r>
      <w:r w:rsidRPr="005B0862">
        <w:rPr>
          <w:szCs w:val="22"/>
          <w:lang w:val="ru-RU"/>
        </w:rPr>
        <w:t xml:space="preserve"> </w:t>
      </w:r>
      <w:r>
        <w:rPr>
          <w:szCs w:val="22"/>
          <w:lang w:val="ru-RU"/>
        </w:rPr>
        <w:t>государствам</w:t>
      </w:r>
      <w:r w:rsidRPr="005B0862">
        <w:rPr>
          <w:szCs w:val="22"/>
          <w:lang w:val="ru-RU"/>
        </w:rPr>
        <w:t>-</w:t>
      </w:r>
      <w:r>
        <w:rPr>
          <w:szCs w:val="22"/>
          <w:lang w:val="ru-RU"/>
        </w:rPr>
        <w:t>членам</w:t>
      </w:r>
      <w:r w:rsidRPr="005B0862">
        <w:rPr>
          <w:szCs w:val="22"/>
          <w:lang w:val="ru-RU"/>
        </w:rPr>
        <w:t xml:space="preserve"> </w:t>
      </w:r>
      <w:r>
        <w:rPr>
          <w:szCs w:val="22"/>
          <w:lang w:val="ru-RU"/>
        </w:rPr>
        <w:t>прагматически</w:t>
      </w:r>
      <w:r w:rsidRPr="005B0862">
        <w:rPr>
          <w:szCs w:val="22"/>
          <w:lang w:val="ru-RU"/>
        </w:rPr>
        <w:t xml:space="preserve"> </w:t>
      </w:r>
      <w:r>
        <w:rPr>
          <w:szCs w:val="22"/>
          <w:lang w:val="ru-RU"/>
        </w:rPr>
        <w:t>подходить</w:t>
      </w:r>
      <w:r w:rsidRPr="005B0862">
        <w:rPr>
          <w:szCs w:val="22"/>
          <w:lang w:val="ru-RU"/>
        </w:rPr>
        <w:t xml:space="preserve"> </w:t>
      </w:r>
      <w:r>
        <w:rPr>
          <w:szCs w:val="22"/>
          <w:lang w:val="ru-RU"/>
        </w:rPr>
        <w:t>к</w:t>
      </w:r>
      <w:r w:rsidRPr="005B0862">
        <w:rPr>
          <w:szCs w:val="22"/>
          <w:lang w:val="ru-RU"/>
        </w:rPr>
        <w:t xml:space="preserve"> </w:t>
      </w:r>
      <w:r>
        <w:rPr>
          <w:szCs w:val="22"/>
          <w:lang w:val="ru-RU"/>
        </w:rPr>
        <w:t>решению</w:t>
      </w:r>
      <w:r w:rsidRPr="005B0862">
        <w:rPr>
          <w:szCs w:val="22"/>
          <w:lang w:val="ru-RU"/>
        </w:rPr>
        <w:t xml:space="preserve"> </w:t>
      </w:r>
      <w:r>
        <w:rPr>
          <w:szCs w:val="22"/>
          <w:lang w:val="ru-RU"/>
        </w:rPr>
        <w:t>вопросов</w:t>
      </w:r>
      <w:r w:rsidRPr="005B0862">
        <w:rPr>
          <w:szCs w:val="22"/>
          <w:lang w:val="ru-RU"/>
        </w:rPr>
        <w:t xml:space="preserve">, </w:t>
      </w:r>
      <w:r>
        <w:rPr>
          <w:szCs w:val="22"/>
          <w:lang w:val="ru-RU"/>
        </w:rPr>
        <w:t>дабы</w:t>
      </w:r>
      <w:r w:rsidRPr="005B0862">
        <w:rPr>
          <w:szCs w:val="22"/>
          <w:lang w:val="ru-RU"/>
        </w:rPr>
        <w:t xml:space="preserve"> </w:t>
      </w:r>
      <w:r>
        <w:rPr>
          <w:szCs w:val="22"/>
          <w:lang w:val="ru-RU"/>
        </w:rPr>
        <w:t>выработать</w:t>
      </w:r>
      <w:r w:rsidRPr="005B0862">
        <w:rPr>
          <w:szCs w:val="22"/>
          <w:lang w:val="ru-RU"/>
        </w:rPr>
        <w:t xml:space="preserve"> </w:t>
      </w:r>
      <w:r>
        <w:rPr>
          <w:szCs w:val="22"/>
          <w:lang w:val="ru-RU"/>
        </w:rPr>
        <w:t>полностью</w:t>
      </w:r>
      <w:r w:rsidRPr="005B0862">
        <w:rPr>
          <w:szCs w:val="22"/>
          <w:lang w:val="ru-RU"/>
        </w:rPr>
        <w:t xml:space="preserve"> </w:t>
      </w:r>
      <w:r>
        <w:rPr>
          <w:szCs w:val="22"/>
          <w:lang w:val="ru-RU"/>
        </w:rPr>
        <w:t>обоснованную рекомендацию о том, как двигаться вперед</w:t>
      </w:r>
      <w:r w:rsidRPr="0073062C">
        <w:rPr>
          <w:szCs w:val="22"/>
          <w:lang w:val="ru-RU"/>
        </w:rPr>
        <w:t xml:space="preserve">.  </w:t>
      </w:r>
      <w:r>
        <w:rPr>
          <w:szCs w:val="22"/>
          <w:lang w:val="ru-RU"/>
        </w:rPr>
        <w:t>Африканская</w:t>
      </w:r>
      <w:r w:rsidRPr="00D86527">
        <w:rPr>
          <w:szCs w:val="22"/>
          <w:lang w:val="ru-RU"/>
        </w:rPr>
        <w:t xml:space="preserve"> </w:t>
      </w:r>
      <w:r>
        <w:rPr>
          <w:szCs w:val="22"/>
          <w:lang w:val="ru-RU"/>
        </w:rPr>
        <w:t>группа</w:t>
      </w:r>
      <w:r w:rsidRPr="00D86527">
        <w:rPr>
          <w:szCs w:val="22"/>
          <w:lang w:val="ru-RU"/>
        </w:rPr>
        <w:t xml:space="preserve"> </w:t>
      </w:r>
      <w:r>
        <w:rPr>
          <w:szCs w:val="22"/>
          <w:lang w:val="ru-RU"/>
        </w:rPr>
        <w:t>не</w:t>
      </w:r>
      <w:r w:rsidRPr="00D86527">
        <w:rPr>
          <w:szCs w:val="22"/>
          <w:lang w:val="ru-RU"/>
        </w:rPr>
        <w:t xml:space="preserve"> </w:t>
      </w:r>
      <w:r>
        <w:rPr>
          <w:szCs w:val="22"/>
          <w:lang w:val="ru-RU"/>
        </w:rPr>
        <w:t>любит</w:t>
      </w:r>
      <w:r w:rsidRPr="00D86527">
        <w:rPr>
          <w:szCs w:val="22"/>
          <w:lang w:val="ru-RU"/>
        </w:rPr>
        <w:t xml:space="preserve"> </w:t>
      </w:r>
      <w:r>
        <w:rPr>
          <w:szCs w:val="22"/>
          <w:lang w:val="ru-RU"/>
        </w:rPr>
        <w:t>безрезультатных</w:t>
      </w:r>
      <w:r w:rsidRPr="00D86527">
        <w:rPr>
          <w:szCs w:val="22"/>
          <w:lang w:val="ru-RU"/>
        </w:rPr>
        <w:t xml:space="preserve"> </w:t>
      </w:r>
      <w:r>
        <w:rPr>
          <w:szCs w:val="22"/>
          <w:lang w:val="ru-RU"/>
        </w:rPr>
        <w:t>заседаний</w:t>
      </w:r>
      <w:r w:rsidRPr="00D86527">
        <w:rPr>
          <w:szCs w:val="22"/>
          <w:lang w:val="ru-RU"/>
        </w:rPr>
        <w:t xml:space="preserve"> </w:t>
      </w:r>
      <w:r>
        <w:rPr>
          <w:szCs w:val="22"/>
          <w:lang w:val="ru-RU"/>
        </w:rPr>
        <w:t>и</w:t>
      </w:r>
      <w:r w:rsidRPr="00D86527">
        <w:rPr>
          <w:szCs w:val="22"/>
          <w:lang w:val="ru-RU"/>
        </w:rPr>
        <w:t xml:space="preserve"> </w:t>
      </w:r>
      <w:r>
        <w:rPr>
          <w:szCs w:val="22"/>
          <w:lang w:val="ru-RU"/>
        </w:rPr>
        <w:t>отмечает</w:t>
      </w:r>
      <w:r w:rsidRPr="00D86527">
        <w:rPr>
          <w:szCs w:val="22"/>
          <w:lang w:val="ru-RU"/>
        </w:rPr>
        <w:t xml:space="preserve">, </w:t>
      </w:r>
      <w:r>
        <w:rPr>
          <w:szCs w:val="22"/>
          <w:lang w:val="ru-RU"/>
        </w:rPr>
        <w:t>что</w:t>
      </w:r>
      <w:r w:rsidRPr="00D86527">
        <w:rPr>
          <w:szCs w:val="22"/>
          <w:lang w:val="ru-RU"/>
        </w:rPr>
        <w:t xml:space="preserve"> </w:t>
      </w:r>
      <w:r>
        <w:rPr>
          <w:szCs w:val="22"/>
          <w:lang w:val="ru-RU"/>
        </w:rPr>
        <w:t>часть</w:t>
      </w:r>
      <w:r w:rsidRPr="00D86527">
        <w:rPr>
          <w:szCs w:val="22"/>
          <w:lang w:val="ru-RU"/>
        </w:rPr>
        <w:t xml:space="preserve"> </w:t>
      </w:r>
      <w:r>
        <w:rPr>
          <w:szCs w:val="22"/>
          <w:lang w:val="ru-RU"/>
        </w:rPr>
        <w:t>Группы</w:t>
      </w:r>
      <w:r w:rsidRPr="00D86527">
        <w:rPr>
          <w:szCs w:val="22"/>
          <w:lang w:val="ru-RU"/>
        </w:rPr>
        <w:t xml:space="preserve">, </w:t>
      </w:r>
      <w:r>
        <w:rPr>
          <w:szCs w:val="22"/>
          <w:lang w:val="ru-RU"/>
        </w:rPr>
        <w:t>которая</w:t>
      </w:r>
      <w:r w:rsidRPr="00D86527">
        <w:rPr>
          <w:szCs w:val="22"/>
          <w:lang w:val="ru-RU"/>
        </w:rPr>
        <w:t xml:space="preserve"> </w:t>
      </w:r>
      <w:r>
        <w:rPr>
          <w:szCs w:val="22"/>
          <w:lang w:val="ru-RU"/>
        </w:rPr>
        <w:t>порой</w:t>
      </w:r>
      <w:r w:rsidRPr="00D86527">
        <w:rPr>
          <w:szCs w:val="22"/>
          <w:lang w:val="ru-RU"/>
        </w:rPr>
        <w:t xml:space="preserve"> </w:t>
      </w:r>
      <w:r>
        <w:rPr>
          <w:szCs w:val="22"/>
          <w:lang w:val="ru-RU"/>
        </w:rPr>
        <w:t>испытывает</w:t>
      </w:r>
      <w:r w:rsidRPr="00D86527">
        <w:rPr>
          <w:szCs w:val="22"/>
          <w:lang w:val="ru-RU"/>
        </w:rPr>
        <w:t xml:space="preserve"> </w:t>
      </w:r>
      <w:r>
        <w:rPr>
          <w:szCs w:val="22"/>
          <w:lang w:val="ru-RU"/>
        </w:rPr>
        <w:t>перенапряжение</w:t>
      </w:r>
      <w:r w:rsidRPr="00D86527">
        <w:rPr>
          <w:szCs w:val="22"/>
          <w:lang w:val="ru-RU"/>
        </w:rPr>
        <w:t xml:space="preserve"> </w:t>
      </w:r>
      <w:r>
        <w:rPr>
          <w:szCs w:val="22"/>
          <w:lang w:val="ru-RU"/>
        </w:rPr>
        <w:t>в периоды заседаний, видит необходимость в прагматическом и эффективном подходе.  По</w:t>
      </w:r>
      <w:r w:rsidRPr="00D86527">
        <w:rPr>
          <w:szCs w:val="22"/>
          <w:lang w:val="ru-RU"/>
        </w:rPr>
        <w:t xml:space="preserve"> </w:t>
      </w:r>
      <w:r>
        <w:rPr>
          <w:szCs w:val="22"/>
          <w:lang w:val="ru-RU"/>
        </w:rPr>
        <w:t>ее</w:t>
      </w:r>
      <w:r w:rsidRPr="00D86527">
        <w:rPr>
          <w:szCs w:val="22"/>
          <w:lang w:val="ru-RU"/>
        </w:rPr>
        <w:t xml:space="preserve"> </w:t>
      </w:r>
      <w:r>
        <w:rPr>
          <w:szCs w:val="22"/>
          <w:lang w:val="ru-RU"/>
        </w:rPr>
        <w:t>мнению</w:t>
      </w:r>
      <w:r w:rsidRPr="00D86527">
        <w:rPr>
          <w:szCs w:val="22"/>
          <w:lang w:val="ru-RU"/>
        </w:rPr>
        <w:t xml:space="preserve">, </w:t>
      </w:r>
      <w:r>
        <w:rPr>
          <w:szCs w:val="22"/>
          <w:lang w:val="ru-RU"/>
        </w:rPr>
        <w:t>государствам</w:t>
      </w:r>
      <w:r w:rsidRPr="00D86527">
        <w:rPr>
          <w:szCs w:val="22"/>
          <w:lang w:val="ru-RU"/>
        </w:rPr>
        <w:t>-</w:t>
      </w:r>
      <w:r>
        <w:rPr>
          <w:szCs w:val="22"/>
          <w:lang w:val="ru-RU"/>
        </w:rPr>
        <w:t>членам</w:t>
      </w:r>
      <w:r w:rsidRPr="00D86527">
        <w:rPr>
          <w:szCs w:val="22"/>
          <w:lang w:val="ru-RU"/>
        </w:rPr>
        <w:t xml:space="preserve"> </w:t>
      </w:r>
      <w:r>
        <w:rPr>
          <w:szCs w:val="22"/>
          <w:lang w:val="ru-RU"/>
        </w:rPr>
        <w:t>следует</w:t>
      </w:r>
      <w:r w:rsidRPr="00D86527">
        <w:rPr>
          <w:szCs w:val="22"/>
          <w:lang w:val="ru-RU"/>
        </w:rPr>
        <w:t xml:space="preserve"> </w:t>
      </w:r>
      <w:r>
        <w:rPr>
          <w:szCs w:val="22"/>
          <w:lang w:val="ru-RU"/>
        </w:rPr>
        <w:t>подумать</w:t>
      </w:r>
      <w:r w:rsidRPr="00D86527">
        <w:rPr>
          <w:szCs w:val="22"/>
          <w:lang w:val="ru-RU"/>
        </w:rPr>
        <w:t xml:space="preserve"> </w:t>
      </w:r>
      <w:r>
        <w:rPr>
          <w:szCs w:val="22"/>
          <w:lang w:val="ru-RU"/>
        </w:rPr>
        <w:t>о</w:t>
      </w:r>
      <w:r w:rsidRPr="00D86527">
        <w:rPr>
          <w:szCs w:val="22"/>
          <w:lang w:val="ru-RU"/>
        </w:rPr>
        <w:t xml:space="preserve"> </w:t>
      </w:r>
      <w:r>
        <w:rPr>
          <w:szCs w:val="22"/>
          <w:lang w:val="ru-RU"/>
        </w:rPr>
        <w:t>механизме</w:t>
      </w:r>
      <w:r w:rsidRPr="00D86527">
        <w:rPr>
          <w:szCs w:val="22"/>
          <w:lang w:val="ru-RU"/>
        </w:rPr>
        <w:t xml:space="preserve">, </w:t>
      </w:r>
      <w:r>
        <w:rPr>
          <w:szCs w:val="22"/>
          <w:lang w:val="ru-RU"/>
        </w:rPr>
        <w:t>позволяющем</w:t>
      </w:r>
      <w:r w:rsidRPr="00D86527">
        <w:rPr>
          <w:szCs w:val="22"/>
          <w:lang w:val="ru-RU"/>
        </w:rPr>
        <w:t xml:space="preserve"> </w:t>
      </w:r>
      <w:r>
        <w:rPr>
          <w:szCs w:val="22"/>
          <w:lang w:val="ru-RU"/>
        </w:rPr>
        <w:t>охватить</w:t>
      </w:r>
      <w:r w:rsidRPr="00D86527">
        <w:rPr>
          <w:szCs w:val="22"/>
          <w:lang w:val="ru-RU"/>
        </w:rPr>
        <w:t xml:space="preserve"> </w:t>
      </w:r>
      <w:r>
        <w:rPr>
          <w:szCs w:val="22"/>
          <w:lang w:val="ru-RU"/>
        </w:rPr>
        <w:t>взглядом</w:t>
      </w:r>
      <w:r w:rsidRPr="00D86527">
        <w:rPr>
          <w:szCs w:val="22"/>
          <w:lang w:val="ru-RU"/>
        </w:rPr>
        <w:t xml:space="preserve"> </w:t>
      </w:r>
      <w:r>
        <w:rPr>
          <w:szCs w:val="22"/>
          <w:lang w:val="ru-RU"/>
        </w:rPr>
        <w:t>все</w:t>
      </w:r>
      <w:r w:rsidRPr="00D86527">
        <w:rPr>
          <w:szCs w:val="22"/>
          <w:lang w:val="ru-RU"/>
        </w:rPr>
        <w:t xml:space="preserve"> </w:t>
      </w:r>
      <w:r>
        <w:rPr>
          <w:szCs w:val="22"/>
          <w:lang w:val="ru-RU"/>
        </w:rPr>
        <w:t>вопросы.  Она</w:t>
      </w:r>
      <w:r w:rsidRPr="00D86527">
        <w:rPr>
          <w:szCs w:val="22"/>
          <w:lang w:val="ru-RU"/>
        </w:rPr>
        <w:t xml:space="preserve"> </w:t>
      </w:r>
      <w:r>
        <w:rPr>
          <w:szCs w:val="22"/>
          <w:lang w:val="ru-RU"/>
        </w:rPr>
        <w:t>отмечает</w:t>
      </w:r>
      <w:r w:rsidRPr="00D86527">
        <w:rPr>
          <w:szCs w:val="22"/>
          <w:lang w:val="ru-RU"/>
        </w:rPr>
        <w:t xml:space="preserve">, </w:t>
      </w:r>
      <w:r>
        <w:rPr>
          <w:szCs w:val="22"/>
          <w:lang w:val="ru-RU"/>
        </w:rPr>
        <w:t>что</w:t>
      </w:r>
      <w:r w:rsidRPr="00D86527">
        <w:rPr>
          <w:szCs w:val="22"/>
          <w:lang w:val="ru-RU"/>
        </w:rPr>
        <w:t xml:space="preserve"> </w:t>
      </w:r>
      <w:r>
        <w:rPr>
          <w:szCs w:val="22"/>
          <w:lang w:val="ru-RU"/>
        </w:rPr>
        <w:t>ОИГ</w:t>
      </w:r>
      <w:r w:rsidRPr="00D86527">
        <w:rPr>
          <w:szCs w:val="22"/>
          <w:lang w:val="ru-RU"/>
        </w:rPr>
        <w:t xml:space="preserve"> </w:t>
      </w:r>
      <w:r>
        <w:rPr>
          <w:szCs w:val="22"/>
          <w:lang w:val="ru-RU"/>
        </w:rPr>
        <w:t>в</w:t>
      </w:r>
      <w:r w:rsidRPr="00D86527">
        <w:rPr>
          <w:szCs w:val="22"/>
          <w:lang w:val="ru-RU"/>
        </w:rPr>
        <w:t xml:space="preserve"> </w:t>
      </w:r>
      <w:r>
        <w:rPr>
          <w:szCs w:val="22"/>
          <w:lang w:val="ru-RU"/>
        </w:rPr>
        <w:t>своем</w:t>
      </w:r>
      <w:r w:rsidRPr="00D86527">
        <w:rPr>
          <w:szCs w:val="22"/>
          <w:lang w:val="ru-RU"/>
        </w:rPr>
        <w:t xml:space="preserve"> </w:t>
      </w:r>
      <w:r>
        <w:rPr>
          <w:szCs w:val="22"/>
          <w:lang w:val="ru-RU"/>
        </w:rPr>
        <w:t>докладе</w:t>
      </w:r>
      <w:r w:rsidRPr="00D86527">
        <w:rPr>
          <w:szCs w:val="22"/>
          <w:lang w:val="ru-RU"/>
        </w:rPr>
        <w:t xml:space="preserve"> </w:t>
      </w:r>
      <w:r>
        <w:rPr>
          <w:szCs w:val="22"/>
          <w:lang w:val="ru-RU"/>
        </w:rPr>
        <w:t>выдвинула</w:t>
      </w:r>
      <w:r w:rsidRPr="00D86527">
        <w:rPr>
          <w:szCs w:val="22"/>
          <w:lang w:val="ru-RU"/>
        </w:rPr>
        <w:t xml:space="preserve"> </w:t>
      </w:r>
      <w:r>
        <w:rPr>
          <w:szCs w:val="22"/>
          <w:lang w:val="ru-RU"/>
        </w:rPr>
        <w:t>весьма</w:t>
      </w:r>
      <w:r w:rsidRPr="00D86527">
        <w:rPr>
          <w:szCs w:val="22"/>
          <w:lang w:val="ru-RU"/>
        </w:rPr>
        <w:t xml:space="preserve"> </w:t>
      </w:r>
      <w:r>
        <w:rPr>
          <w:szCs w:val="22"/>
          <w:lang w:val="ru-RU"/>
        </w:rPr>
        <w:t>конкретные</w:t>
      </w:r>
      <w:r w:rsidRPr="00D86527">
        <w:rPr>
          <w:szCs w:val="22"/>
          <w:lang w:val="ru-RU"/>
        </w:rPr>
        <w:t xml:space="preserve"> </w:t>
      </w:r>
      <w:r>
        <w:rPr>
          <w:szCs w:val="22"/>
          <w:lang w:val="ru-RU"/>
        </w:rPr>
        <w:t>предложения</w:t>
      </w:r>
      <w:r w:rsidRPr="00D86527">
        <w:rPr>
          <w:szCs w:val="22"/>
          <w:lang w:val="ru-RU"/>
        </w:rPr>
        <w:t xml:space="preserve"> </w:t>
      </w:r>
      <w:r>
        <w:rPr>
          <w:szCs w:val="22"/>
          <w:lang w:val="ru-RU"/>
        </w:rPr>
        <w:t>и</w:t>
      </w:r>
      <w:r w:rsidRPr="00D86527">
        <w:rPr>
          <w:szCs w:val="22"/>
          <w:lang w:val="ru-RU"/>
        </w:rPr>
        <w:t xml:space="preserve"> </w:t>
      </w:r>
      <w:r>
        <w:rPr>
          <w:szCs w:val="22"/>
          <w:lang w:val="ru-RU"/>
        </w:rPr>
        <w:t>варианты</w:t>
      </w:r>
      <w:r w:rsidRPr="00D86527">
        <w:rPr>
          <w:szCs w:val="22"/>
          <w:lang w:val="ru-RU"/>
        </w:rPr>
        <w:t xml:space="preserve">, </w:t>
      </w:r>
      <w:r>
        <w:rPr>
          <w:szCs w:val="22"/>
          <w:lang w:val="ru-RU"/>
        </w:rPr>
        <w:t>охватывающие</w:t>
      </w:r>
      <w:r w:rsidRPr="00D86527">
        <w:rPr>
          <w:szCs w:val="22"/>
          <w:lang w:val="ru-RU"/>
        </w:rPr>
        <w:t xml:space="preserve"> </w:t>
      </w:r>
      <w:r>
        <w:rPr>
          <w:szCs w:val="22"/>
          <w:lang w:val="ru-RU"/>
        </w:rPr>
        <w:t>некоторые</w:t>
      </w:r>
      <w:r w:rsidRPr="00D86527">
        <w:rPr>
          <w:szCs w:val="22"/>
          <w:lang w:val="ru-RU"/>
        </w:rPr>
        <w:t xml:space="preserve"> </w:t>
      </w:r>
      <w:r>
        <w:rPr>
          <w:szCs w:val="22"/>
          <w:lang w:val="ru-RU"/>
        </w:rPr>
        <w:t>из</w:t>
      </w:r>
      <w:r w:rsidRPr="00D86527">
        <w:rPr>
          <w:szCs w:val="22"/>
          <w:lang w:val="ru-RU"/>
        </w:rPr>
        <w:t xml:space="preserve"> </w:t>
      </w:r>
      <w:r>
        <w:rPr>
          <w:szCs w:val="22"/>
          <w:lang w:val="ru-RU"/>
        </w:rPr>
        <w:t>наиболее</w:t>
      </w:r>
      <w:r w:rsidRPr="00D86527">
        <w:rPr>
          <w:szCs w:val="22"/>
          <w:lang w:val="ru-RU"/>
        </w:rPr>
        <w:t xml:space="preserve"> </w:t>
      </w:r>
      <w:r>
        <w:rPr>
          <w:szCs w:val="22"/>
          <w:lang w:val="ru-RU"/>
        </w:rPr>
        <w:t>релевантных вопросов, касающихся законодательных или правовых «серых» зон, упомянутых делегацией Бельгии</w:t>
      </w:r>
      <w:r w:rsidRPr="0073062C">
        <w:rPr>
          <w:szCs w:val="22"/>
          <w:lang w:val="ru-RU"/>
        </w:rPr>
        <w:t xml:space="preserve">.  </w:t>
      </w:r>
      <w:r>
        <w:rPr>
          <w:szCs w:val="22"/>
          <w:lang w:val="ru-RU"/>
        </w:rPr>
        <w:t>Африканская</w:t>
      </w:r>
      <w:r w:rsidRPr="00D86527">
        <w:rPr>
          <w:szCs w:val="22"/>
          <w:lang w:val="ru-RU"/>
        </w:rPr>
        <w:t xml:space="preserve"> </w:t>
      </w:r>
      <w:r>
        <w:rPr>
          <w:szCs w:val="22"/>
          <w:lang w:val="ru-RU"/>
        </w:rPr>
        <w:t>группа</w:t>
      </w:r>
      <w:r w:rsidRPr="00D86527">
        <w:rPr>
          <w:szCs w:val="22"/>
          <w:lang w:val="ru-RU"/>
        </w:rPr>
        <w:t xml:space="preserve"> </w:t>
      </w:r>
      <w:r>
        <w:rPr>
          <w:szCs w:val="22"/>
          <w:lang w:val="ru-RU"/>
        </w:rPr>
        <w:t>считает, что, если государства-члены изучат некоторые из предложений ОИГ в этой конкретной области, они увидят путь вперед.  Она отметила важность доклада ОИГ, которым она весьма довольна и который устраняет некоторые из «серых» зон и предлагает решения некоторым из вопросов.  Делегация</w:t>
      </w:r>
      <w:r w:rsidRPr="00D86527">
        <w:rPr>
          <w:szCs w:val="22"/>
          <w:lang w:val="ru-RU"/>
        </w:rPr>
        <w:t xml:space="preserve"> </w:t>
      </w:r>
      <w:r>
        <w:rPr>
          <w:szCs w:val="22"/>
          <w:lang w:val="ru-RU"/>
        </w:rPr>
        <w:t>добавляет</w:t>
      </w:r>
      <w:r w:rsidRPr="00D86527">
        <w:rPr>
          <w:szCs w:val="22"/>
          <w:lang w:val="ru-RU"/>
        </w:rPr>
        <w:t xml:space="preserve">, </w:t>
      </w:r>
      <w:r>
        <w:rPr>
          <w:szCs w:val="22"/>
          <w:lang w:val="ru-RU"/>
        </w:rPr>
        <w:t>что</w:t>
      </w:r>
      <w:r w:rsidRPr="00D86527">
        <w:rPr>
          <w:szCs w:val="22"/>
          <w:lang w:val="ru-RU"/>
        </w:rPr>
        <w:t xml:space="preserve"> </w:t>
      </w:r>
      <w:r>
        <w:rPr>
          <w:szCs w:val="22"/>
          <w:lang w:val="ru-RU"/>
        </w:rPr>
        <w:t>она</w:t>
      </w:r>
      <w:r w:rsidRPr="0073062C">
        <w:rPr>
          <w:szCs w:val="22"/>
          <w:lang w:val="ru-RU"/>
        </w:rPr>
        <w:t xml:space="preserve"> </w:t>
      </w:r>
      <w:r>
        <w:rPr>
          <w:szCs w:val="22"/>
          <w:lang w:val="ru-RU"/>
        </w:rPr>
        <w:t>не</w:t>
      </w:r>
      <w:r w:rsidRPr="00D86527">
        <w:rPr>
          <w:szCs w:val="22"/>
          <w:lang w:val="ru-RU"/>
        </w:rPr>
        <w:t xml:space="preserve"> </w:t>
      </w:r>
      <w:r>
        <w:rPr>
          <w:szCs w:val="22"/>
          <w:lang w:val="ru-RU"/>
        </w:rPr>
        <w:t>застопорилась</w:t>
      </w:r>
      <w:r w:rsidRPr="00D86527">
        <w:rPr>
          <w:szCs w:val="22"/>
          <w:lang w:val="ru-RU"/>
        </w:rPr>
        <w:t xml:space="preserve"> </w:t>
      </w:r>
      <w:r>
        <w:rPr>
          <w:szCs w:val="22"/>
          <w:lang w:val="ru-RU"/>
        </w:rPr>
        <w:t>в</w:t>
      </w:r>
      <w:r w:rsidRPr="00D86527">
        <w:rPr>
          <w:szCs w:val="22"/>
          <w:lang w:val="ru-RU"/>
        </w:rPr>
        <w:t xml:space="preserve"> </w:t>
      </w:r>
      <w:r>
        <w:rPr>
          <w:szCs w:val="22"/>
          <w:lang w:val="ru-RU"/>
        </w:rPr>
        <w:t>том,</w:t>
      </w:r>
      <w:r w:rsidRPr="00D86527">
        <w:rPr>
          <w:szCs w:val="22"/>
          <w:lang w:val="ru-RU"/>
        </w:rPr>
        <w:t xml:space="preserve"> </w:t>
      </w:r>
      <w:r>
        <w:rPr>
          <w:szCs w:val="22"/>
          <w:lang w:val="ru-RU"/>
        </w:rPr>
        <w:t>что</w:t>
      </w:r>
      <w:r w:rsidRPr="00D86527">
        <w:rPr>
          <w:szCs w:val="22"/>
          <w:lang w:val="ru-RU"/>
        </w:rPr>
        <w:t xml:space="preserve"> </w:t>
      </w:r>
      <w:r>
        <w:rPr>
          <w:szCs w:val="22"/>
          <w:lang w:val="ru-RU"/>
        </w:rPr>
        <w:t>касается</w:t>
      </w:r>
      <w:r w:rsidRPr="00D86527">
        <w:rPr>
          <w:szCs w:val="22"/>
          <w:lang w:val="ru-RU"/>
        </w:rPr>
        <w:t xml:space="preserve"> </w:t>
      </w:r>
      <w:r>
        <w:rPr>
          <w:szCs w:val="22"/>
          <w:lang w:val="ru-RU"/>
        </w:rPr>
        <w:t>конечного</w:t>
      </w:r>
      <w:r w:rsidRPr="00D86527">
        <w:rPr>
          <w:szCs w:val="22"/>
          <w:lang w:val="ru-RU"/>
        </w:rPr>
        <w:t xml:space="preserve"> </w:t>
      </w:r>
      <w:r>
        <w:rPr>
          <w:szCs w:val="22"/>
          <w:lang w:val="ru-RU"/>
        </w:rPr>
        <w:t>результата</w:t>
      </w:r>
      <w:r w:rsidRPr="00D86527">
        <w:rPr>
          <w:szCs w:val="22"/>
          <w:lang w:val="ru-RU"/>
        </w:rPr>
        <w:t xml:space="preserve"> —</w:t>
      </w:r>
      <w:r>
        <w:rPr>
          <w:szCs w:val="22"/>
          <w:lang w:val="ru-RU"/>
        </w:rPr>
        <w:t xml:space="preserve"> он лишь просит о системном процессе и говорит, что она будет открытой и готовой участвовать в реализации всех предложений, лежащих на столе, включая и те, которые указывают наилучший путь для продвижения вперед</w:t>
      </w:r>
      <w:r w:rsidRPr="0073062C">
        <w:rPr>
          <w:szCs w:val="22"/>
          <w:lang w:val="ru-RU"/>
        </w:rPr>
        <w:t>.</w:t>
      </w:r>
    </w:p>
    <w:p w:rsidR="0073062C" w:rsidRPr="00827A1E" w:rsidRDefault="0073062C" w:rsidP="0073062C">
      <w:pPr>
        <w:numPr>
          <w:ilvl w:val="0"/>
          <w:numId w:val="29"/>
        </w:numPr>
        <w:rPr>
          <w:lang w:val="ru-RU"/>
        </w:rPr>
      </w:pPr>
      <w:r>
        <w:rPr>
          <w:lang w:val="ru-RU"/>
        </w:rPr>
        <w:t>Делегация</w:t>
      </w:r>
      <w:r w:rsidRPr="00D86527">
        <w:rPr>
          <w:lang w:val="ru-RU"/>
        </w:rPr>
        <w:t xml:space="preserve"> </w:t>
      </w:r>
      <w:r>
        <w:rPr>
          <w:lang w:val="ru-RU"/>
        </w:rPr>
        <w:t>Бразилии</w:t>
      </w:r>
      <w:r w:rsidRPr="00D86527">
        <w:rPr>
          <w:lang w:val="ru-RU"/>
        </w:rPr>
        <w:t xml:space="preserve"> </w:t>
      </w:r>
      <w:r>
        <w:rPr>
          <w:lang w:val="ru-RU"/>
        </w:rPr>
        <w:t>выразила</w:t>
      </w:r>
      <w:r w:rsidRPr="00D86527">
        <w:rPr>
          <w:lang w:val="ru-RU"/>
        </w:rPr>
        <w:t xml:space="preserve"> </w:t>
      </w:r>
      <w:r>
        <w:rPr>
          <w:lang w:val="ru-RU"/>
        </w:rPr>
        <w:t>признательность</w:t>
      </w:r>
      <w:r w:rsidRPr="00D86527">
        <w:rPr>
          <w:lang w:val="ru-RU"/>
        </w:rPr>
        <w:t xml:space="preserve"> </w:t>
      </w:r>
      <w:r>
        <w:rPr>
          <w:lang w:val="ru-RU"/>
        </w:rPr>
        <w:t>делегациям</w:t>
      </w:r>
      <w:r w:rsidRPr="00D86527">
        <w:rPr>
          <w:lang w:val="ru-RU"/>
        </w:rPr>
        <w:t xml:space="preserve"> </w:t>
      </w:r>
      <w:r>
        <w:rPr>
          <w:lang w:val="ru-RU"/>
        </w:rPr>
        <w:t>Бельгии</w:t>
      </w:r>
      <w:r w:rsidRPr="00D86527">
        <w:rPr>
          <w:lang w:val="ru-RU"/>
        </w:rPr>
        <w:t xml:space="preserve">, </w:t>
      </w:r>
      <w:r>
        <w:rPr>
          <w:lang w:val="ru-RU"/>
        </w:rPr>
        <w:t>Мексики</w:t>
      </w:r>
      <w:r w:rsidRPr="00D86527">
        <w:rPr>
          <w:lang w:val="ru-RU"/>
        </w:rPr>
        <w:t xml:space="preserve"> </w:t>
      </w:r>
      <w:r>
        <w:rPr>
          <w:lang w:val="ru-RU"/>
        </w:rPr>
        <w:t>и</w:t>
      </w:r>
      <w:r w:rsidRPr="00D86527">
        <w:rPr>
          <w:lang w:val="ru-RU"/>
        </w:rPr>
        <w:t xml:space="preserve"> </w:t>
      </w:r>
      <w:r>
        <w:rPr>
          <w:lang w:val="ru-RU"/>
        </w:rPr>
        <w:t>Испании</w:t>
      </w:r>
      <w:r w:rsidRPr="00D86527">
        <w:rPr>
          <w:lang w:val="ru-RU"/>
        </w:rPr>
        <w:t xml:space="preserve"> </w:t>
      </w:r>
      <w:r>
        <w:rPr>
          <w:lang w:val="ru-RU"/>
        </w:rPr>
        <w:t>за</w:t>
      </w:r>
      <w:r w:rsidRPr="00D86527">
        <w:rPr>
          <w:lang w:val="ru-RU"/>
        </w:rPr>
        <w:t xml:space="preserve"> </w:t>
      </w:r>
      <w:r>
        <w:rPr>
          <w:lang w:val="ru-RU"/>
        </w:rPr>
        <w:t>их</w:t>
      </w:r>
      <w:r w:rsidRPr="00D86527">
        <w:rPr>
          <w:lang w:val="ru-RU"/>
        </w:rPr>
        <w:t xml:space="preserve"> </w:t>
      </w:r>
      <w:r>
        <w:rPr>
          <w:lang w:val="ru-RU"/>
        </w:rPr>
        <w:t>предложение</w:t>
      </w:r>
      <w:r w:rsidRPr="00D86527">
        <w:rPr>
          <w:lang w:val="ru-RU"/>
        </w:rPr>
        <w:t xml:space="preserve"> </w:t>
      </w:r>
      <w:r>
        <w:rPr>
          <w:lang w:val="ru-RU"/>
        </w:rPr>
        <w:t>и</w:t>
      </w:r>
      <w:r w:rsidRPr="00D86527">
        <w:rPr>
          <w:lang w:val="ru-RU"/>
        </w:rPr>
        <w:t xml:space="preserve"> </w:t>
      </w:r>
      <w:r>
        <w:rPr>
          <w:lang w:val="ru-RU"/>
        </w:rPr>
        <w:t>за</w:t>
      </w:r>
      <w:r w:rsidRPr="00D86527">
        <w:rPr>
          <w:lang w:val="ru-RU"/>
        </w:rPr>
        <w:t xml:space="preserve"> </w:t>
      </w:r>
      <w:r>
        <w:rPr>
          <w:lang w:val="ru-RU"/>
        </w:rPr>
        <w:t>усилия с целью предложить методы преодоления некоторых практических проблем, с которыми сталкиваются государства-члены в ВОИС</w:t>
      </w:r>
      <w:r w:rsidRPr="00D86527">
        <w:rPr>
          <w:lang w:val="ru-RU"/>
        </w:rPr>
        <w:t xml:space="preserve">.  </w:t>
      </w:r>
      <w:r>
        <w:rPr>
          <w:lang w:val="ru-RU"/>
        </w:rPr>
        <w:t>Делегация</w:t>
      </w:r>
      <w:r w:rsidRPr="006D0156">
        <w:rPr>
          <w:lang w:val="ru-RU"/>
        </w:rPr>
        <w:t xml:space="preserve"> </w:t>
      </w:r>
      <w:r>
        <w:rPr>
          <w:lang w:val="ru-RU"/>
        </w:rPr>
        <w:t>считает</w:t>
      </w:r>
      <w:r w:rsidRPr="006D0156">
        <w:rPr>
          <w:lang w:val="ru-RU"/>
        </w:rPr>
        <w:t xml:space="preserve">, </w:t>
      </w:r>
      <w:r>
        <w:rPr>
          <w:lang w:val="ru-RU"/>
        </w:rPr>
        <w:t>что</w:t>
      </w:r>
      <w:r w:rsidRPr="006D0156">
        <w:rPr>
          <w:lang w:val="ru-RU"/>
        </w:rPr>
        <w:t xml:space="preserve"> </w:t>
      </w:r>
      <w:r>
        <w:rPr>
          <w:lang w:val="ru-RU"/>
        </w:rPr>
        <w:t>в</w:t>
      </w:r>
      <w:r w:rsidRPr="006D0156">
        <w:rPr>
          <w:lang w:val="ru-RU"/>
        </w:rPr>
        <w:t xml:space="preserve"> </w:t>
      </w:r>
      <w:r>
        <w:rPr>
          <w:lang w:val="ru-RU"/>
        </w:rPr>
        <w:t>целом</w:t>
      </w:r>
      <w:r w:rsidRPr="006D0156">
        <w:rPr>
          <w:lang w:val="ru-RU"/>
        </w:rPr>
        <w:t xml:space="preserve"> </w:t>
      </w:r>
      <w:r>
        <w:rPr>
          <w:lang w:val="ru-RU"/>
        </w:rPr>
        <w:t>предложение</w:t>
      </w:r>
      <w:r w:rsidRPr="006D0156">
        <w:rPr>
          <w:lang w:val="ru-RU"/>
        </w:rPr>
        <w:t xml:space="preserve"> </w:t>
      </w:r>
      <w:r>
        <w:rPr>
          <w:lang w:val="ru-RU"/>
        </w:rPr>
        <w:t>охватывает</w:t>
      </w:r>
      <w:r w:rsidRPr="006D0156">
        <w:rPr>
          <w:lang w:val="ru-RU"/>
        </w:rPr>
        <w:t xml:space="preserve"> </w:t>
      </w:r>
      <w:r>
        <w:rPr>
          <w:lang w:val="ru-RU"/>
        </w:rPr>
        <w:t>эти</w:t>
      </w:r>
      <w:r w:rsidRPr="006D0156">
        <w:rPr>
          <w:lang w:val="ru-RU"/>
        </w:rPr>
        <w:t xml:space="preserve"> </w:t>
      </w:r>
      <w:r>
        <w:rPr>
          <w:lang w:val="ru-RU"/>
        </w:rPr>
        <w:t>трудности</w:t>
      </w:r>
      <w:r w:rsidRPr="006D0156">
        <w:rPr>
          <w:lang w:val="ru-RU"/>
        </w:rPr>
        <w:t xml:space="preserve">, </w:t>
      </w:r>
      <w:r>
        <w:rPr>
          <w:lang w:val="ru-RU"/>
        </w:rPr>
        <w:t>и</w:t>
      </w:r>
      <w:r w:rsidRPr="006D0156">
        <w:rPr>
          <w:lang w:val="ru-RU"/>
        </w:rPr>
        <w:t xml:space="preserve"> </w:t>
      </w:r>
      <w:r>
        <w:rPr>
          <w:lang w:val="ru-RU"/>
        </w:rPr>
        <w:t>оно</w:t>
      </w:r>
      <w:r w:rsidRPr="006D0156">
        <w:rPr>
          <w:lang w:val="ru-RU"/>
        </w:rPr>
        <w:t xml:space="preserve"> </w:t>
      </w:r>
      <w:r>
        <w:rPr>
          <w:lang w:val="ru-RU"/>
        </w:rPr>
        <w:t>является</w:t>
      </w:r>
      <w:r w:rsidRPr="006D0156">
        <w:rPr>
          <w:lang w:val="ru-RU"/>
        </w:rPr>
        <w:t xml:space="preserve"> </w:t>
      </w:r>
      <w:r>
        <w:rPr>
          <w:lang w:val="ru-RU"/>
        </w:rPr>
        <w:t>хорошим</w:t>
      </w:r>
      <w:r w:rsidRPr="006D0156">
        <w:rPr>
          <w:lang w:val="ru-RU"/>
        </w:rPr>
        <w:t xml:space="preserve"> </w:t>
      </w:r>
      <w:r>
        <w:rPr>
          <w:lang w:val="ru-RU"/>
        </w:rPr>
        <w:t>исходным пунктом для обсуждения.  Прежде</w:t>
      </w:r>
      <w:r w:rsidRPr="006D0156">
        <w:rPr>
          <w:lang w:val="ru-RU"/>
        </w:rPr>
        <w:t xml:space="preserve"> </w:t>
      </w:r>
      <w:r>
        <w:rPr>
          <w:lang w:val="ru-RU"/>
        </w:rPr>
        <w:t>чем</w:t>
      </w:r>
      <w:r w:rsidRPr="006D0156">
        <w:rPr>
          <w:lang w:val="ru-RU"/>
        </w:rPr>
        <w:t xml:space="preserve"> </w:t>
      </w:r>
      <w:r>
        <w:rPr>
          <w:lang w:val="ru-RU"/>
        </w:rPr>
        <w:t>выступить</w:t>
      </w:r>
      <w:r w:rsidRPr="006D0156">
        <w:rPr>
          <w:lang w:val="ru-RU"/>
        </w:rPr>
        <w:t xml:space="preserve"> </w:t>
      </w:r>
      <w:r>
        <w:rPr>
          <w:lang w:val="ru-RU"/>
        </w:rPr>
        <w:t>с</w:t>
      </w:r>
      <w:r w:rsidRPr="006D0156">
        <w:rPr>
          <w:lang w:val="ru-RU"/>
        </w:rPr>
        <w:t xml:space="preserve"> </w:t>
      </w:r>
      <w:r>
        <w:rPr>
          <w:lang w:val="ru-RU"/>
        </w:rPr>
        <w:t>конкретными</w:t>
      </w:r>
      <w:r w:rsidRPr="006D0156">
        <w:rPr>
          <w:lang w:val="ru-RU"/>
        </w:rPr>
        <w:t xml:space="preserve"> </w:t>
      </w:r>
      <w:r>
        <w:rPr>
          <w:lang w:val="ru-RU"/>
        </w:rPr>
        <w:t>комментариями</w:t>
      </w:r>
      <w:r w:rsidRPr="006D0156">
        <w:rPr>
          <w:lang w:val="ru-RU"/>
        </w:rPr>
        <w:t xml:space="preserve"> </w:t>
      </w:r>
      <w:r>
        <w:rPr>
          <w:lang w:val="ru-RU"/>
        </w:rPr>
        <w:t>по</w:t>
      </w:r>
      <w:r w:rsidRPr="006D0156">
        <w:rPr>
          <w:lang w:val="ru-RU"/>
        </w:rPr>
        <w:t xml:space="preserve"> </w:t>
      </w:r>
      <w:r>
        <w:rPr>
          <w:lang w:val="ru-RU"/>
        </w:rPr>
        <w:t>каждому</w:t>
      </w:r>
      <w:r w:rsidRPr="006D0156">
        <w:rPr>
          <w:lang w:val="ru-RU"/>
        </w:rPr>
        <w:t xml:space="preserve"> </w:t>
      </w:r>
      <w:r>
        <w:rPr>
          <w:lang w:val="ru-RU"/>
        </w:rPr>
        <w:t>из</w:t>
      </w:r>
      <w:r w:rsidRPr="006D0156">
        <w:rPr>
          <w:lang w:val="ru-RU"/>
        </w:rPr>
        <w:t xml:space="preserve"> </w:t>
      </w:r>
      <w:r>
        <w:rPr>
          <w:lang w:val="ru-RU"/>
        </w:rPr>
        <w:t>семи</w:t>
      </w:r>
      <w:r w:rsidRPr="006D0156">
        <w:rPr>
          <w:lang w:val="ru-RU"/>
        </w:rPr>
        <w:t xml:space="preserve"> </w:t>
      </w:r>
      <w:r>
        <w:rPr>
          <w:lang w:val="ru-RU"/>
        </w:rPr>
        <w:t>предложений</w:t>
      </w:r>
      <w:r w:rsidRPr="006D0156">
        <w:rPr>
          <w:lang w:val="ru-RU"/>
        </w:rPr>
        <w:t xml:space="preserve">, </w:t>
      </w:r>
      <w:r>
        <w:rPr>
          <w:lang w:val="ru-RU"/>
        </w:rPr>
        <w:t>делегация</w:t>
      </w:r>
      <w:r w:rsidRPr="006D0156">
        <w:rPr>
          <w:lang w:val="ru-RU"/>
        </w:rPr>
        <w:t xml:space="preserve"> </w:t>
      </w:r>
      <w:r>
        <w:rPr>
          <w:lang w:val="ru-RU"/>
        </w:rPr>
        <w:t>хотела</w:t>
      </w:r>
      <w:r w:rsidRPr="006D0156">
        <w:rPr>
          <w:lang w:val="ru-RU"/>
        </w:rPr>
        <w:t xml:space="preserve"> </w:t>
      </w:r>
      <w:r>
        <w:rPr>
          <w:lang w:val="ru-RU"/>
        </w:rPr>
        <w:t>бы</w:t>
      </w:r>
      <w:r w:rsidRPr="006D0156">
        <w:rPr>
          <w:lang w:val="ru-RU"/>
        </w:rPr>
        <w:t xml:space="preserve"> </w:t>
      </w:r>
      <w:r>
        <w:rPr>
          <w:lang w:val="ru-RU"/>
        </w:rPr>
        <w:t>сказать</w:t>
      </w:r>
      <w:r w:rsidRPr="006D0156">
        <w:rPr>
          <w:lang w:val="ru-RU"/>
        </w:rPr>
        <w:t xml:space="preserve">, </w:t>
      </w:r>
      <w:r>
        <w:rPr>
          <w:lang w:val="ru-RU"/>
        </w:rPr>
        <w:t>что</w:t>
      </w:r>
      <w:r w:rsidRPr="006D0156">
        <w:rPr>
          <w:lang w:val="ru-RU"/>
        </w:rPr>
        <w:t xml:space="preserve"> </w:t>
      </w:r>
      <w:r>
        <w:rPr>
          <w:lang w:val="ru-RU"/>
        </w:rPr>
        <w:t>она</w:t>
      </w:r>
      <w:r w:rsidRPr="006D0156">
        <w:rPr>
          <w:lang w:val="ru-RU"/>
        </w:rPr>
        <w:t xml:space="preserve"> </w:t>
      </w:r>
      <w:r>
        <w:rPr>
          <w:lang w:val="ru-RU"/>
        </w:rPr>
        <w:t>готова конструктивно участвовать в обсуждениях, однако она подчеркивает наперед, что результаты должны быть ограничены процедурами повышения эффективности в ходе заседаний ВОИС, как это явствует из заголовка предложения.  Делегация</w:t>
      </w:r>
      <w:r w:rsidRPr="006D0156">
        <w:rPr>
          <w:lang w:val="ru-RU"/>
        </w:rPr>
        <w:t xml:space="preserve"> </w:t>
      </w:r>
      <w:r>
        <w:rPr>
          <w:lang w:val="ru-RU"/>
        </w:rPr>
        <w:t>говорит</w:t>
      </w:r>
      <w:r w:rsidRPr="006D0156">
        <w:rPr>
          <w:lang w:val="ru-RU"/>
        </w:rPr>
        <w:t xml:space="preserve">, </w:t>
      </w:r>
      <w:r>
        <w:rPr>
          <w:lang w:val="ru-RU"/>
        </w:rPr>
        <w:t>что</w:t>
      </w:r>
      <w:r w:rsidRPr="006D0156">
        <w:rPr>
          <w:lang w:val="ru-RU"/>
        </w:rPr>
        <w:t xml:space="preserve"> </w:t>
      </w:r>
      <w:r>
        <w:rPr>
          <w:lang w:val="ru-RU"/>
        </w:rPr>
        <w:t>в</w:t>
      </w:r>
      <w:r w:rsidRPr="006D0156">
        <w:rPr>
          <w:lang w:val="ru-RU"/>
        </w:rPr>
        <w:t xml:space="preserve"> </w:t>
      </w:r>
      <w:r>
        <w:rPr>
          <w:lang w:val="ru-RU"/>
        </w:rPr>
        <w:t>конечном</w:t>
      </w:r>
      <w:r w:rsidRPr="006D0156">
        <w:rPr>
          <w:lang w:val="ru-RU"/>
        </w:rPr>
        <w:t xml:space="preserve"> </w:t>
      </w:r>
      <w:r>
        <w:rPr>
          <w:lang w:val="ru-RU"/>
        </w:rPr>
        <w:t>итоге</w:t>
      </w:r>
      <w:r w:rsidRPr="006D0156">
        <w:rPr>
          <w:lang w:val="ru-RU"/>
        </w:rPr>
        <w:t xml:space="preserve"> </w:t>
      </w:r>
      <w:r>
        <w:rPr>
          <w:lang w:val="ru-RU"/>
        </w:rPr>
        <w:t>результаты</w:t>
      </w:r>
      <w:r w:rsidRPr="006D0156">
        <w:rPr>
          <w:lang w:val="ru-RU"/>
        </w:rPr>
        <w:t xml:space="preserve"> </w:t>
      </w:r>
      <w:r>
        <w:rPr>
          <w:lang w:val="ru-RU"/>
        </w:rPr>
        <w:t>должны</w:t>
      </w:r>
      <w:r w:rsidRPr="006D0156">
        <w:rPr>
          <w:lang w:val="ru-RU"/>
        </w:rPr>
        <w:t xml:space="preserve"> </w:t>
      </w:r>
      <w:r>
        <w:rPr>
          <w:lang w:val="ru-RU"/>
        </w:rPr>
        <w:t>быть</w:t>
      </w:r>
      <w:r w:rsidRPr="006D0156">
        <w:rPr>
          <w:lang w:val="ru-RU"/>
        </w:rPr>
        <w:t xml:space="preserve"> </w:t>
      </w:r>
      <w:r>
        <w:rPr>
          <w:lang w:val="ru-RU"/>
        </w:rPr>
        <w:t>абсолютно</w:t>
      </w:r>
      <w:r w:rsidRPr="006D0156">
        <w:rPr>
          <w:lang w:val="ru-RU"/>
        </w:rPr>
        <w:t xml:space="preserve"> </w:t>
      </w:r>
      <w:r>
        <w:rPr>
          <w:lang w:val="ru-RU"/>
        </w:rPr>
        <w:t>нейтральными</w:t>
      </w:r>
      <w:r w:rsidRPr="006D0156">
        <w:rPr>
          <w:lang w:val="ru-RU"/>
        </w:rPr>
        <w:t xml:space="preserve"> </w:t>
      </w:r>
      <w:r>
        <w:rPr>
          <w:lang w:val="ru-RU"/>
        </w:rPr>
        <w:t>в</w:t>
      </w:r>
      <w:r w:rsidRPr="006D0156">
        <w:rPr>
          <w:lang w:val="ru-RU"/>
        </w:rPr>
        <w:t xml:space="preserve"> </w:t>
      </w:r>
      <w:r>
        <w:rPr>
          <w:lang w:val="ru-RU"/>
        </w:rPr>
        <w:t>том</w:t>
      </w:r>
      <w:r w:rsidRPr="006D0156">
        <w:rPr>
          <w:lang w:val="ru-RU"/>
        </w:rPr>
        <w:t xml:space="preserve"> </w:t>
      </w:r>
      <w:r>
        <w:rPr>
          <w:lang w:val="ru-RU"/>
        </w:rPr>
        <w:t>смысле</w:t>
      </w:r>
      <w:r w:rsidRPr="006D0156">
        <w:rPr>
          <w:lang w:val="ru-RU"/>
        </w:rPr>
        <w:t xml:space="preserve">, </w:t>
      </w:r>
      <w:r>
        <w:rPr>
          <w:lang w:val="ru-RU"/>
        </w:rPr>
        <w:t>что</w:t>
      </w:r>
      <w:r w:rsidRPr="006D0156">
        <w:rPr>
          <w:lang w:val="ru-RU"/>
        </w:rPr>
        <w:t xml:space="preserve"> </w:t>
      </w:r>
      <w:r>
        <w:rPr>
          <w:lang w:val="ru-RU"/>
        </w:rPr>
        <w:t>они</w:t>
      </w:r>
      <w:r w:rsidRPr="006D0156">
        <w:rPr>
          <w:lang w:val="ru-RU"/>
        </w:rPr>
        <w:t xml:space="preserve"> </w:t>
      </w:r>
      <w:r>
        <w:rPr>
          <w:lang w:val="ru-RU"/>
        </w:rPr>
        <w:t>не</w:t>
      </w:r>
      <w:r w:rsidRPr="006D0156">
        <w:rPr>
          <w:lang w:val="ru-RU"/>
        </w:rPr>
        <w:t xml:space="preserve"> </w:t>
      </w:r>
      <w:r>
        <w:rPr>
          <w:lang w:val="ru-RU"/>
        </w:rPr>
        <w:t>препятствуют</w:t>
      </w:r>
      <w:r w:rsidRPr="006D0156">
        <w:rPr>
          <w:lang w:val="ru-RU"/>
        </w:rPr>
        <w:t xml:space="preserve"> </w:t>
      </w:r>
      <w:r>
        <w:rPr>
          <w:lang w:val="ru-RU"/>
        </w:rPr>
        <w:t>приоритетам</w:t>
      </w:r>
      <w:r w:rsidRPr="006D0156">
        <w:rPr>
          <w:lang w:val="ru-RU"/>
        </w:rPr>
        <w:t xml:space="preserve">, </w:t>
      </w:r>
      <w:r>
        <w:rPr>
          <w:lang w:val="ru-RU"/>
        </w:rPr>
        <w:t>установленным</w:t>
      </w:r>
      <w:r w:rsidRPr="006D0156">
        <w:rPr>
          <w:lang w:val="ru-RU"/>
        </w:rPr>
        <w:t xml:space="preserve"> </w:t>
      </w:r>
      <w:r>
        <w:rPr>
          <w:lang w:val="ru-RU"/>
        </w:rPr>
        <w:t>для</w:t>
      </w:r>
      <w:r w:rsidRPr="006D0156">
        <w:rPr>
          <w:lang w:val="ru-RU"/>
        </w:rPr>
        <w:t xml:space="preserve"> </w:t>
      </w:r>
      <w:r>
        <w:rPr>
          <w:lang w:val="ru-RU"/>
        </w:rPr>
        <w:t>обсуждаемых</w:t>
      </w:r>
      <w:r w:rsidRPr="006D0156">
        <w:rPr>
          <w:lang w:val="ru-RU"/>
        </w:rPr>
        <w:t xml:space="preserve"> </w:t>
      </w:r>
      <w:r>
        <w:rPr>
          <w:lang w:val="ru-RU"/>
        </w:rPr>
        <w:t>в</w:t>
      </w:r>
      <w:r w:rsidRPr="006D0156">
        <w:rPr>
          <w:lang w:val="ru-RU"/>
        </w:rPr>
        <w:t xml:space="preserve"> </w:t>
      </w:r>
      <w:r>
        <w:rPr>
          <w:lang w:val="ru-RU"/>
        </w:rPr>
        <w:t>комитетах</w:t>
      </w:r>
      <w:r w:rsidRPr="006D0156">
        <w:rPr>
          <w:lang w:val="ru-RU"/>
        </w:rPr>
        <w:t xml:space="preserve"> </w:t>
      </w:r>
      <w:r>
        <w:rPr>
          <w:lang w:val="ru-RU"/>
        </w:rPr>
        <w:t xml:space="preserve">вопросов, и </w:t>
      </w:r>
      <w:r>
        <w:rPr>
          <w:lang w:val="ru-RU"/>
        </w:rPr>
        <w:lastRenderedPageBreak/>
        <w:t>не нарушают пропорциональности времени, выделенного для рассмотрения различных тем.  Более</w:t>
      </w:r>
      <w:r w:rsidRPr="006D0156">
        <w:rPr>
          <w:lang w:val="ru-RU"/>
        </w:rPr>
        <w:t xml:space="preserve"> </w:t>
      </w:r>
      <w:r>
        <w:rPr>
          <w:lang w:val="ru-RU"/>
        </w:rPr>
        <w:t>того</w:t>
      </w:r>
      <w:r w:rsidRPr="006D0156">
        <w:rPr>
          <w:lang w:val="ru-RU"/>
        </w:rPr>
        <w:t xml:space="preserve">, </w:t>
      </w:r>
      <w:r>
        <w:rPr>
          <w:lang w:val="ru-RU"/>
        </w:rPr>
        <w:t>она</w:t>
      </w:r>
      <w:r w:rsidRPr="006D0156">
        <w:rPr>
          <w:lang w:val="ru-RU"/>
        </w:rPr>
        <w:t xml:space="preserve"> </w:t>
      </w:r>
      <w:r>
        <w:rPr>
          <w:lang w:val="ru-RU"/>
        </w:rPr>
        <w:t>говорит</w:t>
      </w:r>
      <w:r w:rsidRPr="006D0156">
        <w:rPr>
          <w:lang w:val="ru-RU"/>
        </w:rPr>
        <w:t xml:space="preserve">, </w:t>
      </w:r>
      <w:r>
        <w:rPr>
          <w:lang w:val="ru-RU"/>
        </w:rPr>
        <w:t>что</w:t>
      </w:r>
      <w:r w:rsidRPr="006D0156">
        <w:rPr>
          <w:lang w:val="ru-RU"/>
        </w:rPr>
        <w:t xml:space="preserve"> </w:t>
      </w:r>
      <w:r>
        <w:rPr>
          <w:lang w:val="ru-RU"/>
        </w:rPr>
        <w:t>итоги</w:t>
      </w:r>
      <w:r w:rsidRPr="006D0156">
        <w:rPr>
          <w:lang w:val="ru-RU"/>
        </w:rPr>
        <w:t xml:space="preserve"> </w:t>
      </w:r>
      <w:r>
        <w:rPr>
          <w:lang w:val="ru-RU"/>
        </w:rPr>
        <w:t>этих</w:t>
      </w:r>
      <w:r w:rsidRPr="006D0156">
        <w:rPr>
          <w:lang w:val="ru-RU"/>
        </w:rPr>
        <w:t xml:space="preserve"> </w:t>
      </w:r>
      <w:r>
        <w:rPr>
          <w:lang w:val="ru-RU"/>
        </w:rPr>
        <w:t>обсуждений</w:t>
      </w:r>
      <w:r w:rsidRPr="006D0156">
        <w:rPr>
          <w:lang w:val="ru-RU"/>
        </w:rPr>
        <w:t xml:space="preserve"> </w:t>
      </w:r>
      <w:r>
        <w:rPr>
          <w:lang w:val="ru-RU"/>
        </w:rPr>
        <w:t>не</w:t>
      </w:r>
      <w:r w:rsidRPr="006D0156">
        <w:rPr>
          <w:lang w:val="ru-RU"/>
        </w:rPr>
        <w:t xml:space="preserve"> </w:t>
      </w:r>
      <w:r>
        <w:rPr>
          <w:lang w:val="ru-RU"/>
        </w:rPr>
        <w:t>должны</w:t>
      </w:r>
      <w:r w:rsidRPr="006D0156">
        <w:rPr>
          <w:lang w:val="ru-RU"/>
        </w:rPr>
        <w:t xml:space="preserve"> </w:t>
      </w:r>
      <w:r>
        <w:rPr>
          <w:lang w:val="ru-RU"/>
        </w:rPr>
        <w:t>истолковываться</w:t>
      </w:r>
      <w:r w:rsidRPr="006D0156">
        <w:rPr>
          <w:lang w:val="ru-RU"/>
        </w:rPr>
        <w:t xml:space="preserve"> </w:t>
      </w:r>
      <w:r>
        <w:rPr>
          <w:lang w:val="ru-RU"/>
        </w:rPr>
        <w:t>как препятствие для проведения межсессионных заседаний, одобренных компетентными органами ВОИС.  Комментируя</w:t>
      </w:r>
      <w:r w:rsidRPr="00750678">
        <w:rPr>
          <w:lang w:val="ru-RU"/>
        </w:rPr>
        <w:t xml:space="preserve"> </w:t>
      </w:r>
      <w:r>
        <w:rPr>
          <w:lang w:val="ru-RU"/>
        </w:rPr>
        <w:t>предложение</w:t>
      </w:r>
      <w:r w:rsidRPr="00750678">
        <w:rPr>
          <w:lang w:val="ru-RU"/>
        </w:rPr>
        <w:t xml:space="preserve"> 1 </w:t>
      </w:r>
      <w:r>
        <w:rPr>
          <w:lang w:val="ru-RU"/>
        </w:rPr>
        <w:t>в</w:t>
      </w:r>
      <w:r w:rsidRPr="00750678">
        <w:rPr>
          <w:lang w:val="ru-RU"/>
        </w:rPr>
        <w:t xml:space="preserve"> </w:t>
      </w:r>
      <w:r>
        <w:rPr>
          <w:lang w:val="ru-RU"/>
        </w:rPr>
        <w:t>документе</w:t>
      </w:r>
      <w:r w:rsidRPr="00750678">
        <w:rPr>
          <w:lang w:val="ru-RU"/>
        </w:rPr>
        <w:t xml:space="preserve"> </w:t>
      </w:r>
      <w:r>
        <w:t>WO</w:t>
      </w:r>
      <w:r w:rsidRPr="00750678">
        <w:rPr>
          <w:lang w:val="ru-RU"/>
        </w:rPr>
        <w:t>/</w:t>
      </w:r>
      <w:r>
        <w:t>PBC</w:t>
      </w:r>
      <w:r w:rsidRPr="00750678">
        <w:rPr>
          <w:lang w:val="ru-RU"/>
        </w:rPr>
        <w:t xml:space="preserve">/22/26, </w:t>
      </w:r>
      <w:r>
        <w:rPr>
          <w:lang w:val="ru-RU"/>
        </w:rPr>
        <w:t>делегация</w:t>
      </w:r>
      <w:r w:rsidRPr="00750678">
        <w:rPr>
          <w:lang w:val="ru-RU"/>
        </w:rPr>
        <w:t xml:space="preserve"> </w:t>
      </w:r>
      <w:r>
        <w:rPr>
          <w:lang w:val="ru-RU"/>
        </w:rPr>
        <w:t>соглашается</w:t>
      </w:r>
      <w:r w:rsidRPr="00750678">
        <w:rPr>
          <w:lang w:val="ru-RU"/>
        </w:rPr>
        <w:t xml:space="preserve"> </w:t>
      </w:r>
      <w:r>
        <w:rPr>
          <w:lang w:val="ru-RU"/>
        </w:rPr>
        <w:t>с</w:t>
      </w:r>
      <w:r w:rsidRPr="00750678">
        <w:rPr>
          <w:lang w:val="ru-RU"/>
        </w:rPr>
        <w:t xml:space="preserve"> </w:t>
      </w:r>
      <w:r>
        <w:rPr>
          <w:lang w:val="ru-RU"/>
        </w:rPr>
        <w:t>тем</w:t>
      </w:r>
      <w:r w:rsidRPr="00750678">
        <w:rPr>
          <w:lang w:val="ru-RU"/>
        </w:rPr>
        <w:t xml:space="preserve">, </w:t>
      </w:r>
      <w:r>
        <w:rPr>
          <w:lang w:val="ru-RU"/>
        </w:rPr>
        <w:t>что</w:t>
      </w:r>
      <w:r w:rsidRPr="00750678">
        <w:rPr>
          <w:lang w:val="ru-RU"/>
        </w:rPr>
        <w:t xml:space="preserve"> </w:t>
      </w:r>
      <w:r>
        <w:rPr>
          <w:lang w:val="ru-RU"/>
        </w:rPr>
        <w:t>установление</w:t>
      </w:r>
      <w:r w:rsidRPr="00750678">
        <w:rPr>
          <w:lang w:val="ru-RU"/>
        </w:rPr>
        <w:t xml:space="preserve"> </w:t>
      </w:r>
      <w:r>
        <w:rPr>
          <w:lang w:val="ru-RU"/>
        </w:rPr>
        <w:t>лимита в отношении времени завершения ежедневных заседаний не будет подрывать каких-либо общих результатов.  Оно</w:t>
      </w:r>
      <w:r w:rsidRPr="00750678">
        <w:rPr>
          <w:lang w:val="ru-RU"/>
        </w:rPr>
        <w:t xml:space="preserve"> </w:t>
      </w:r>
      <w:r>
        <w:rPr>
          <w:lang w:val="ru-RU"/>
        </w:rPr>
        <w:t>лишь</w:t>
      </w:r>
      <w:r w:rsidRPr="00750678">
        <w:rPr>
          <w:lang w:val="ru-RU"/>
        </w:rPr>
        <w:t xml:space="preserve"> </w:t>
      </w:r>
      <w:r>
        <w:rPr>
          <w:lang w:val="ru-RU"/>
        </w:rPr>
        <w:t>заставит</w:t>
      </w:r>
      <w:r w:rsidRPr="00750678">
        <w:rPr>
          <w:lang w:val="ru-RU"/>
        </w:rPr>
        <w:t xml:space="preserve"> </w:t>
      </w:r>
      <w:r>
        <w:rPr>
          <w:lang w:val="ru-RU"/>
        </w:rPr>
        <w:t>государства</w:t>
      </w:r>
      <w:r w:rsidRPr="00750678">
        <w:rPr>
          <w:lang w:val="ru-RU"/>
        </w:rPr>
        <w:t>-</w:t>
      </w:r>
      <w:r>
        <w:rPr>
          <w:lang w:val="ru-RU"/>
        </w:rPr>
        <w:t>члены</w:t>
      </w:r>
      <w:r w:rsidRPr="00750678">
        <w:rPr>
          <w:lang w:val="ru-RU"/>
        </w:rPr>
        <w:t xml:space="preserve"> </w:t>
      </w:r>
      <w:r>
        <w:rPr>
          <w:lang w:val="ru-RU"/>
        </w:rPr>
        <w:t>повышать</w:t>
      </w:r>
      <w:r w:rsidRPr="00750678">
        <w:rPr>
          <w:lang w:val="ru-RU"/>
        </w:rPr>
        <w:t xml:space="preserve"> </w:t>
      </w:r>
      <w:r>
        <w:rPr>
          <w:lang w:val="ru-RU"/>
        </w:rPr>
        <w:t>эффективность</w:t>
      </w:r>
      <w:r w:rsidRPr="00750678">
        <w:rPr>
          <w:lang w:val="ru-RU"/>
        </w:rPr>
        <w:t xml:space="preserve"> </w:t>
      </w:r>
      <w:r>
        <w:rPr>
          <w:lang w:val="ru-RU"/>
        </w:rPr>
        <w:t>своей</w:t>
      </w:r>
      <w:r w:rsidRPr="00750678">
        <w:rPr>
          <w:lang w:val="ru-RU"/>
        </w:rPr>
        <w:t xml:space="preserve"> </w:t>
      </w:r>
      <w:r>
        <w:rPr>
          <w:lang w:val="ru-RU"/>
        </w:rPr>
        <w:t>работы.  В</w:t>
      </w:r>
      <w:r w:rsidRPr="00750678">
        <w:rPr>
          <w:lang w:val="ru-RU"/>
        </w:rPr>
        <w:t xml:space="preserve"> </w:t>
      </w:r>
      <w:r>
        <w:rPr>
          <w:lang w:val="ru-RU"/>
        </w:rPr>
        <w:t>отношении</w:t>
      </w:r>
      <w:r w:rsidRPr="00750678">
        <w:rPr>
          <w:lang w:val="ru-RU"/>
        </w:rPr>
        <w:t xml:space="preserve"> </w:t>
      </w:r>
      <w:r>
        <w:rPr>
          <w:lang w:val="ru-RU"/>
        </w:rPr>
        <w:t>предложения</w:t>
      </w:r>
      <w:r w:rsidRPr="00750678">
        <w:rPr>
          <w:lang w:val="ru-RU"/>
        </w:rPr>
        <w:t xml:space="preserve"> 2 </w:t>
      </w:r>
      <w:r>
        <w:rPr>
          <w:lang w:val="ru-RU"/>
        </w:rPr>
        <w:t>делегация</w:t>
      </w:r>
      <w:r w:rsidRPr="00750678">
        <w:rPr>
          <w:lang w:val="ru-RU"/>
        </w:rPr>
        <w:t xml:space="preserve"> </w:t>
      </w:r>
      <w:r>
        <w:rPr>
          <w:lang w:val="ru-RU"/>
        </w:rPr>
        <w:t>соглашается</w:t>
      </w:r>
      <w:r w:rsidRPr="00750678">
        <w:rPr>
          <w:lang w:val="ru-RU"/>
        </w:rPr>
        <w:t xml:space="preserve"> </w:t>
      </w:r>
      <w:r>
        <w:rPr>
          <w:lang w:val="ru-RU"/>
        </w:rPr>
        <w:t>с</w:t>
      </w:r>
      <w:r w:rsidRPr="00750678">
        <w:rPr>
          <w:lang w:val="ru-RU"/>
        </w:rPr>
        <w:t xml:space="preserve"> </w:t>
      </w:r>
      <w:r>
        <w:rPr>
          <w:lang w:val="ru-RU"/>
        </w:rPr>
        <w:t>тем</w:t>
      </w:r>
      <w:r w:rsidRPr="00750678">
        <w:rPr>
          <w:lang w:val="ru-RU"/>
        </w:rPr>
        <w:t xml:space="preserve">, </w:t>
      </w:r>
      <w:r>
        <w:rPr>
          <w:lang w:val="ru-RU"/>
        </w:rPr>
        <w:t>что</w:t>
      </w:r>
      <w:r w:rsidRPr="00750678">
        <w:rPr>
          <w:lang w:val="ru-RU"/>
        </w:rPr>
        <w:t xml:space="preserve"> </w:t>
      </w:r>
      <w:r>
        <w:rPr>
          <w:lang w:val="ru-RU"/>
        </w:rPr>
        <w:t>созыв</w:t>
      </w:r>
      <w:r w:rsidRPr="00750678">
        <w:rPr>
          <w:lang w:val="ru-RU"/>
        </w:rPr>
        <w:t xml:space="preserve"> </w:t>
      </w:r>
      <w:r>
        <w:rPr>
          <w:lang w:val="ru-RU"/>
        </w:rPr>
        <w:t>заседаний</w:t>
      </w:r>
      <w:r w:rsidRPr="00750678">
        <w:rPr>
          <w:lang w:val="ru-RU"/>
        </w:rPr>
        <w:t xml:space="preserve"> </w:t>
      </w:r>
      <w:r>
        <w:rPr>
          <w:lang w:val="ru-RU"/>
        </w:rPr>
        <w:t>одно</w:t>
      </w:r>
      <w:r w:rsidRPr="00750678">
        <w:rPr>
          <w:lang w:val="ru-RU"/>
        </w:rPr>
        <w:t xml:space="preserve"> </w:t>
      </w:r>
      <w:r>
        <w:rPr>
          <w:lang w:val="ru-RU"/>
        </w:rPr>
        <w:t>за другим ложится чрезмерным бременем, особенно на небольшие делегации, главным образом из развивающихся стран</w:t>
      </w:r>
      <w:r w:rsidRPr="00750678">
        <w:rPr>
          <w:lang w:val="ru-RU"/>
        </w:rPr>
        <w:t xml:space="preserve">.  </w:t>
      </w:r>
      <w:r>
        <w:rPr>
          <w:lang w:val="ru-RU"/>
        </w:rPr>
        <w:t>Поскольку</w:t>
      </w:r>
      <w:r w:rsidRPr="00750678">
        <w:rPr>
          <w:lang w:val="ru-RU"/>
        </w:rPr>
        <w:t xml:space="preserve"> </w:t>
      </w:r>
      <w:r>
        <w:rPr>
          <w:lang w:val="ru-RU"/>
        </w:rPr>
        <w:t>предложение</w:t>
      </w:r>
      <w:r w:rsidRPr="00750678">
        <w:rPr>
          <w:lang w:val="ru-RU"/>
        </w:rPr>
        <w:t xml:space="preserve"> 2 </w:t>
      </w:r>
      <w:r>
        <w:rPr>
          <w:lang w:val="ru-RU"/>
        </w:rPr>
        <w:t>может</w:t>
      </w:r>
      <w:r w:rsidRPr="00750678">
        <w:rPr>
          <w:lang w:val="ru-RU"/>
        </w:rPr>
        <w:t xml:space="preserve"> </w:t>
      </w:r>
      <w:r>
        <w:rPr>
          <w:lang w:val="ru-RU"/>
        </w:rPr>
        <w:t>помочь</w:t>
      </w:r>
      <w:r w:rsidRPr="00750678">
        <w:rPr>
          <w:lang w:val="ru-RU"/>
        </w:rPr>
        <w:t xml:space="preserve"> </w:t>
      </w:r>
      <w:r>
        <w:rPr>
          <w:lang w:val="ru-RU"/>
        </w:rPr>
        <w:t>содействовать</w:t>
      </w:r>
      <w:r w:rsidRPr="00750678">
        <w:rPr>
          <w:lang w:val="ru-RU"/>
        </w:rPr>
        <w:t xml:space="preserve"> </w:t>
      </w:r>
      <w:r>
        <w:rPr>
          <w:lang w:val="ru-RU"/>
        </w:rPr>
        <w:t>всеохватности</w:t>
      </w:r>
      <w:r w:rsidRPr="00750678">
        <w:rPr>
          <w:lang w:val="ru-RU"/>
        </w:rPr>
        <w:t xml:space="preserve"> </w:t>
      </w:r>
      <w:r>
        <w:rPr>
          <w:lang w:val="ru-RU"/>
        </w:rPr>
        <w:t>обсуждений, делегация полностью поддерживает его.  Что</w:t>
      </w:r>
      <w:r w:rsidRPr="00750678">
        <w:rPr>
          <w:lang w:val="ru-RU"/>
        </w:rPr>
        <w:t xml:space="preserve"> </w:t>
      </w:r>
      <w:r>
        <w:rPr>
          <w:lang w:val="ru-RU"/>
        </w:rPr>
        <w:t>касается</w:t>
      </w:r>
      <w:r w:rsidRPr="00750678">
        <w:rPr>
          <w:lang w:val="ru-RU"/>
        </w:rPr>
        <w:t xml:space="preserve"> </w:t>
      </w:r>
      <w:r>
        <w:rPr>
          <w:lang w:val="ru-RU"/>
        </w:rPr>
        <w:t>предложения</w:t>
      </w:r>
      <w:r w:rsidRPr="00750678">
        <w:rPr>
          <w:lang w:val="ru-RU"/>
        </w:rPr>
        <w:t xml:space="preserve"> 3, </w:t>
      </w:r>
      <w:r>
        <w:rPr>
          <w:lang w:val="ru-RU"/>
        </w:rPr>
        <w:t>то</w:t>
      </w:r>
      <w:r w:rsidRPr="00750678">
        <w:rPr>
          <w:lang w:val="ru-RU"/>
        </w:rPr>
        <w:t xml:space="preserve"> </w:t>
      </w:r>
      <w:r>
        <w:rPr>
          <w:lang w:val="ru-RU"/>
        </w:rPr>
        <w:t>делегация</w:t>
      </w:r>
      <w:r w:rsidRPr="00750678">
        <w:rPr>
          <w:lang w:val="ru-RU"/>
        </w:rPr>
        <w:t xml:space="preserve"> </w:t>
      </w:r>
      <w:r>
        <w:rPr>
          <w:lang w:val="ru-RU"/>
        </w:rPr>
        <w:t>считает</w:t>
      </w:r>
      <w:r w:rsidRPr="00750678">
        <w:rPr>
          <w:lang w:val="ru-RU"/>
        </w:rPr>
        <w:t xml:space="preserve">, </w:t>
      </w:r>
      <w:r>
        <w:rPr>
          <w:lang w:val="ru-RU"/>
        </w:rPr>
        <w:t>что</w:t>
      </w:r>
      <w:r w:rsidRPr="00750678">
        <w:rPr>
          <w:lang w:val="ru-RU"/>
        </w:rPr>
        <w:t xml:space="preserve"> </w:t>
      </w:r>
      <w:r>
        <w:rPr>
          <w:lang w:val="ru-RU"/>
        </w:rPr>
        <w:t>идея</w:t>
      </w:r>
      <w:r w:rsidRPr="00750678">
        <w:rPr>
          <w:lang w:val="ru-RU"/>
        </w:rPr>
        <w:t xml:space="preserve"> </w:t>
      </w:r>
      <w:r>
        <w:rPr>
          <w:lang w:val="ru-RU"/>
        </w:rPr>
        <w:t>ограничения</w:t>
      </w:r>
      <w:r w:rsidRPr="00750678">
        <w:rPr>
          <w:lang w:val="ru-RU"/>
        </w:rPr>
        <w:t xml:space="preserve"> </w:t>
      </w:r>
      <w:r>
        <w:rPr>
          <w:lang w:val="ru-RU"/>
        </w:rPr>
        <w:t>количества дней официальных заседаний исходя из опыта предшествующего года требует дальнейшего обдумывания</w:t>
      </w:r>
      <w:r w:rsidRPr="00750678">
        <w:rPr>
          <w:lang w:val="ru-RU"/>
        </w:rPr>
        <w:t xml:space="preserve">.  </w:t>
      </w:r>
      <w:r>
        <w:rPr>
          <w:lang w:val="ru-RU"/>
        </w:rPr>
        <w:t>Она</w:t>
      </w:r>
      <w:r w:rsidRPr="00750678">
        <w:rPr>
          <w:lang w:val="ru-RU"/>
        </w:rPr>
        <w:t xml:space="preserve"> </w:t>
      </w:r>
      <w:r>
        <w:rPr>
          <w:lang w:val="ru-RU"/>
        </w:rPr>
        <w:t>отмечает</w:t>
      </w:r>
      <w:r w:rsidRPr="00750678">
        <w:rPr>
          <w:lang w:val="ru-RU"/>
        </w:rPr>
        <w:t xml:space="preserve">, </w:t>
      </w:r>
      <w:r>
        <w:rPr>
          <w:lang w:val="ru-RU"/>
        </w:rPr>
        <w:t>что</w:t>
      </w:r>
      <w:r w:rsidRPr="00750678">
        <w:rPr>
          <w:lang w:val="ru-RU"/>
        </w:rPr>
        <w:t xml:space="preserve"> </w:t>
      </w:r>
      <w:r>
        <w:rPr>
          <w:lang w:val="ru-RU"/>
        </w:rPr>
        <w:t>государства</w:t>
      </w:r>
      <w:r w:rsidRPr="00750678">
        <w:rPr>
          <w:lang w:val="ru-RU"/>
        </w:rPr>
        <w:t>-</w:t>
      </w:r>
      <w:r>
        <w:rPr>
          <w:lang w:val="ru-RU"/>
        </w:rPr>
        <w:t>члены</w:t>
      </w:r>
      <w:r w:rsidRPr="00750678">
        <w:rPr>
          <w:lang w:val="ru-RU"/>
        </w:rPr>
        <w:t xml:space="preserve"> </w:t>
      </w:r>
      <w:r>
        <w:rPr>
          <w:lang w:val="ru-RU"/>
        </w:rPr>
        <w:t>рискуют</w:t>
      </w:r>
      <w:r w:rsidRPr="00750678">
        <w:rPr>
          <w:lang w:val="ru-RU"/>
        </w:rPr>
        <w:t xml:space="preserve"> </w:t>
      </w:r>
      <w:r>
        <w:rPr>
          <w:lang w:val="ru-RU"/>
        </w:rPr>
        <w:t>подорвать</w:t>
      </w:r>
      <w:r w:rsidRPr="00750678">
        <w:rPr>
          <w:lang w:val="ru-RU"/>
        </w:rPr>
        <w:t xml:space="preserve"> </w:t>
      </w:r>
      <w:r>
        <w:rPr>
          <w:lang w:val="ru-RU"/>
        </w:rPr>
        <w:t>некоторые</w:t>
      </w:r>
      <w:r w:rsidRPr="00750678">
        <w:rPr>
          <w:lang w:val="ru-RU"/>
        </w:rPr>
        <w:t xml:space="preserve"> </w:t>
      </w:r>
      <w:r>
        <w:rPr>
          <w:lang w:val="ru-RU"/>
        </w:rPr>
        <w:t>из</w:t>
      </w:r>
      <w:r w:rsidRPr="00750678">
        <w:rPr>
          <w:lang w:val="ru-RU"/>
        </w:rPr>
        <w:t xml:space="preserve"> </w:t>
      </w:r>
      <w:r>
        <w:rPr>
          <w:lang w:val="ru-RU"/>
        </w:rPr>
        <w:t>процессов</w:t>
      </w:r>
      <w:r w:rsidRPr="00750678">
        <w:rPr>
          <w:lang w:val="ru-RU"/>
        </w:rPr>
        <w:t xml:space="preserve"> </w:t>
      </w:r>
      <w:r>
        <w:rPr>
          <w:lang w:val="ru-RU"/>
        </w:rPr>
        <w:t>работы</w:t>
      </w:r>
      <w:r w:rsidRPr="00750678">
        <w:rPr>
          <w:lang w:val="ru-RU"/>
        </w:rPr>
        <w:t xml:space="preserve"> </w:t>
      </w:r>
      <w:r>
        <w:rPr>
          <w:lang w:val="ru-RU"/>
        </w:rPr>
        <w:t>ряда</w:t>
      </w:r>
      <w:r w:rsidRPr="00750678">
        <w:rPr>
          <w:lang w:val="ru-RU"/>
        </w:rPr>
        <w:t xml:space="preserve"> </w:t>
      </w:r>
      <w:r>
        <w:rPr>
          <w:lang w:val="ru-RU"/>
        </w:rPr>
        <w:t>комитетов, в особенности комитетов нормативного характера.  В</w:t>
      </w:r>
      <w:r w:rsidRPr="00750678">
        <w:rPr>
          <w:lang w:val="ru-RU"/>
        </w:rPr>
        <w:t xml:space="preserve"> </w:t>
      </w:r>
      <w:r>
        <w:rPr>
          <w:lang w:val="ru-RU"/>
        </w:rPr>
        <w:t>связи</w:t>
      </w:r>
      <w:r w:rsidRPr="00750678">
        <w:rPr>
          <w:lang w:val="ru-RU"/>
        </w:rPr>
        <w:t xml:space="preserve"> </w:t>
      </w:r>
      <w:r>
        <w:rPr>
          <w:lang w:val="ru-RU"/>
        </w:rPr>
        <w:t>с</w:t>
      </w:r>
      <w:r w:rsidRPr="00750678">
        <w:rPr>
          <w:lang w:val="ru-RU"/>
        </w:rPr>
        <w:t xml:space="preserve"> </w:t>
      </w:r>
      <w:r>
        <w:rPr>
          <w:lang w:val="ru-RU"/>
        </w:rPr>
        <w:t>предложением</w:t>
      </w:r>
      <w:r w:rsidRPr="00750678">
        <w:rPr>
          <w:lang w:val="ru-RU"/>
        </w:rPr>
        <w:t xml:space="preserve"> 4 </w:t>
      </w:r>
      <w:r>
        <w:rPr>
          <w:lang w:val="ru-RU"/>
        </w:rPr>
        <w:t>делегация</w:t>
      </w:r>
      <w:r w:rsidRPr="00750678">
        <w:rPr>
          <w:lang w:val="ru-RU"/>
        </w:rPr>
        <w:t xml:space="preserve"> </w:t>
      </w:r>
      <w:r>
        <w:rPr>
          <w:lang w:val="ru-RU"/>
        </w:rPr>
        <w:t>говорит</w:t>
      </w:r>
      <w:r w:rsidRPr="00750678">
        <w:rPr>
          <w:lang w:val="ru-RU"/>
        </w:rPr>
        <w:t xml:space="preserve">, </w:t>
      </w:r>
      <w:r>
        <w:rPr>
          <w:lang w:val="ru-RU"/>
        </w:rPr>
        <w:t>что</w:t>
      </w:r>
      <w:r w:rsidRPr="00750678">
        <w:rPr>
          <w:lang w:val="ru-RU"/>
        </w:rPr>
        <w:t xml:space="preserve"> </w:t>
      </w:r>
      <w:r>
        <w:rPr>
          <w:lang w:val="ru-RU"/>
        </w:rPr>
        <w:t>она</w:t>
      </w:r>
      <w:r w:rsidRPr="00750678">
        <w:rPr>
          <w:lang w:val="ru-RU"/>
        </w:rPr>
        <w:t xml:space="preserve"> </w:t>
      </w:r>
      <w:r>
        <w:rPr>
          <w:lang w:val="ru-RU"/>
        </w:rPr>
        <w:t>понимает</w:t>
      </w:r>
      <w:r w:rsidRPr="00750678">
        <w:rPr>
          <w:lang w:val="ru-RU"/>
        </w:rPr>
        <w:t xml:space="preserve"> </w:t>
      </w:r>
      <w:r>
        <w:rPr>
          <w:lang w:val="ru-RU"/>
        </w:rPr>
        <w:t>разъяснение, данное заместителем Председателя.  Однако</w:t>
      </w:r>
      <w:r w:rsidRPr="00750678">
        <w:rPr>
          <w:lang w:val="ru-RU"/>
        </w:rPr>
        <w:t xml:space="preserve"> </w:t>
      </w:r>
      <w:r>
        <w:rPr>
          <w:lang w:val="ru-RU"/>
        </w:rPr>
        <w:t>идея</w:t>
      </w:r>
      <w:r w:rsidRPr="00750678">
        <w:rPr>
          <w:lang w:val="ru-RU"/>
        </w:rPr>
        <w:t xml:space="preserve"> </w:t>
      </w:r>
      <w:r>
        <w:rPr>
          <w:lang w:val="ru-RU"/>
        </w:rPr>
        <w:t>сокращения</w:t>
      </w:r>
      <w:r w:rsidRPr="00750678">
        <w:rPr>
          <w:lang w:val="ru-RU"/>
        </w:rPr>
        <w:t xml:space="preserve"> </w:t>
      </w:r>
      <w:r>
        <w:rPr>
          <w:lang w:val="ru-RU"/>
        </w:rPr>
        <w:t>продолжительности</w:t>
      </w:r>
      <w:r w:rsidRPr="00750678">
        <w:rPr>
          <w:lang w:val="ru-RU"/>
        </w:rPr>
        <w:t xml:space="preserve"> </w:t>
      </w:r>
      <w:r>
        <w:rPr>
          <w:lang w:val="ru-RU"/>
        </w:rPr>
        <w:t>сессий</w:t>
      </w:r>
      <w:r w:rsidRPr="00750678">
        <w:rPr>
          <w:lang w:val="ru-RU"/>
        </w:rPr>
        <w:t xml:space="preserve"> </w:t>
      </w:r>
      <w:r>
        <w:rPr>
          <w:lang w:val="ru-RU"/>
        </w:rPr>
        <w:t>комитетов</w:t>
      </w:r>
      <w:r w:rsidRPr="00750678">
        <w:rPr>
          <w:lang w:val="ru-RU"/>
        </w:rPr>
        <w:t xml:space="preserve"> </w:t>
      </w:r>
      <w:r>
        <w:rPr>
          <w:lang w:val="ru-RU"/>
        </w:rPr>
        <w:t>ВОИС с пяти до четырех рабочих дней также нуждается в дальнейшем рассмотрении, поскольку она может создать трудности, в частности для обменов мнениями между региональными группами.  Она</w:t>
      </w:r>
      <w:r w:rsidRPr="00750678">
        <w:rPr>
          <w:lang w:val="ru-RU"/>
        </w:rPr>
        <w:t xml:space="preserve"> </w:t>
      </w:r>
      <w:r>
        <w:rPr>
          <w:lang w:val="ru-RU"/>
        </w:rPr>
        <w:t>отмечает</w:t>
      </w:r>
      <w:r w:rsidRPr="00750678">
        <w:rPr>
          <w:lang w:val="ru-RU"/>
        </w:rPr>
        <w:t xml:space="preserve">, </w:t>
      </w:r>
      <w:r>
        <w:rPr>
          <w:lang w:val="ru-RU"/>
        </w:rPr>
        <w:t>что</w:t>
      </w:r>
      <w:r w:rsidRPr="00750678">
        <w:rPr>
          <w:lang w:val="ru-RU"/>
        </w:rPr>
        <w:t xml:space="preserve">, </w:t>
      </w:r>
      <w:r>
        <w:rPr>
          <w:lang w:val="ru-RU"/>
        </w:rPr>
        <w:t>поскольку</w:t>
      </w:r>
      <w:r w:rsidRPr="00750678">
        <w:rPr>
          <w:lang w:val="ru-RU"/>
        </w:rPr>
        <w:t xml:space="preserve"> </w:t>
      </w:r>
      <w:r>
        <w:rPr>
          <w:lang w:val="ru-RU"/>
        </w:rPr>
        <w:t>делегаты</w:t>
      </w:r>
      <w:r w:rsidRPr="00750678">
        <w:rPr>
          <w:lang w:val="ru-RU"/>
        </w:rPr>
        <w:t xml:space="preserve"> </w:t>
      </w:r>
      <w:r>
        <w:rPr>
          <w:lang w:val="ru-RU"/>
        </w:rPr>
        <w:t>должны</w:t>
      </w:r>
      <w:r w:rsidRPr="00750678">
        <w:rPr>
          <w:lang w:val="ru-RU"/>
        </w:rPr>
        <w:t xml:space="preserve"> </w:t>
      </w:r>
      <w:r>
        <w:rPr>
          <w:lang w:val="ru-RU"/>
        </w:rPr>
        <w:t>будут</w:t>
      </w:r>
      <w:r w:rsidRPr="00750678">
        <w:rPr>
          <w:lang w:val="ru-RU"/>
        </w:rPr>
        <w:t xml:space="preserve"> </w:t>
      </w:r>
      <w:r>
        <w:rPr>
          <w:lang w:val="ru-RU"/>
        </w:rPr>
        <w:t>приезжать</w:t>
      </w:r>
      <w:r w:rsidRPr="00750678">
        <w:rPr>
          <w:lang w:val="ru-RU"/>
        </w:rPr>
        <w:t xml:space="preserve"> </w:t>
      </w:r>
      <w:r>
        <w:rPr>
          <w:lang w:val="ru-RU"/>
        </w:rPr>
        <w:t>в</w:t>
      </w:r>
      <w:r w:rsidRPr="00750678">
        <w:rPr>
          <w:lang w:val="ru-RU"/>
        </w:rPr>
        <w:t xml:space="preserve"> </w:t>
      </w:r>
      <w:r>
        <w:rPr>
          <w:lang w:val="ru-RU"/>
        </w:rPr>
        <w:t>Женеву</w:t>
      </w:r>
      <w:r w:rsidRPr="00750678">
        <w:rPr>
          <w:lang w:val="ru-RU"/>
        </w:rPr>
        <w:t xml:space="preserve"> </w:t>
      </w:r>
      <w:r>
        <w:rPr>
          <w:lang w:val="ru-RU"/>
        </w:rPr>
        <w:t>на</w:t>
      </w:r>
      <w:r w:rsidRPr="00750678">
        <w:rPr>
          <w:lang w:val="ru-RU"/>
        </w:rPr>
        <w:t xml:space="preserve"> </w:t>
      </w:r>
      <w:r>
        <w:rPr>
          <w:lang w:val="ru-RU"/>
        </w:rPr>
        <w:t>четырехдневное</w:t>
      </w:r>
      <w:r w:rsidRPr="00750678">
        <w:rPr>
          <w:lang w:val="ru-RU"/>
        </w:rPr>
        <w:t xml:space="preserve"> </w:t>
      </w:r>
      <w:r>
        <w:rPr>
          <w:lang w:val="ru-RU"/>
        </w:rPr>
        <w:t>заседание, нет никакого, как представляется, вреда в том, чтобы просить их остаться на пятый день</w:t>
      </w:r>
      <w:r w:rsidRPr="00750678">
        <w:rPr>
          <w:lang w:val="ru-RU"/>
        </w:rPr>
        <w:t xml:space="preserve">.  </w:t>
      </w:r>
      <w:r>
        <w:rPr>
          <w:lang w:val="ru-RU"/>
        </w:rPr>
        <w:t>Что</w:t>
      </w:r>
      <w:r w:rsidRPr="00827A1E">
        <w:rPr>
          <w:lang w:val="ru-RU"/>
        </w:rPr>
        <w:t xml:space="preserve"> </w:t>
      </w:r>
      <w:r>
        <w:rPr>
          <w:lang w:val="ru-RU"/>
        </w:rPr>
        <w:t>касается</w:t>
      </w:r>
      <w:r w:rsidRPr="00827A1E">
        <w:rPr>
          <w:lang w:val="ru-RU"/>
        </w:rPr>
        <w:t xml:space="preserve"> </w:t>
      </w:r>
      <w:r>
        <w:rPr>
          <w:lang w:val="ru-RU"/>
        </w:rPr>
        <w:t>предложения</w:t>
      </w:r>
      <w:r w:rsidRPr="00827A1E">
        <w:rPr>
          <w:lang w:val="ru-RU"/>
        </w:rPr>
        <w:t xml:space="preserve"> 5, </w:t>
      </w:r>
      <w:r>
        <w:rPr>
          <w:lang w:val="ru-RU"/>
        </w:rPr>
        <w:t>то</w:t>
      </w:r>
      <w:r w:rsidRPr="00827A1E">
        <w:rPr>
          <w:lang w:val="ru-RU"/>
        </w:rPr>
        <w:t xml:space="preserve"> </w:t>
      </w:r>
      <w:r>
        <w:rPr>
          <w:lang w:val="ru-RU"/>
        </w:rPr>
        <w:t>делегация</w:t>
      </w:r>
      <w:r w:rsidRPr="00827A1E">
        <w:rPr>
          <w:lang w:val="ru-RU"/>
        </w:rPr>
        <w:t xml:space="preserve"> </w:t>
      </w:r>
      <w:r>
        <w:rPr>
          <w:lang w:val="ru-RU"/>
        </w:rPr>
        <w:t>говорит</w:t>
      </w:r>
      <w:r w:rsidRPr="00827A1E">
        <w:rPr>
          <w:lang w:val="ru-RU"/>
        </w:rPr>
        <w:t xml:space="preserve">, </w:t>
      </w:r>
      <w:r>
        <w:rPr>
          <w:lang w:val="ru-RU"/>
        </w:rPr>
        <w:t>что</w:t>
      </w:r>
      <w:r w:rsidRPr="00827A1E">
        <w:rPr>
          <w:lang w:val="ru-RU"/>
        </w:rPr>
        <w:t xml:space="preserve">, </w:t>
      </w:r>
      <w:r>
        <w:rPr>
          <w:lang w:val="ru-RU"/>
        </w:rPr>
        <w:t>исходя</w:t>
      </w:r>
      <w:r w:rsidRPr="00827A1E">
        <w:rPr>
          <w:lang w:val="ru-RU"/>
        </w:rPr>
        <w:t xml:space="preserve"> </w:t>
      </w:r>
      <w:r>
        <w:rPr>
          <w:lang w:val="ru-RU"/>
        </w:rPr>
        <w:t>из</w:t>
      </w:r>
      <w:r w:rsidRPr="00827A1E">
        <w:rPr>
          <w:lang w:val="ru-RU"/>
        </w:rPr>
        <w:t xml:space="preserve"> </w:t>
      </w:r>
      <w:r>
        <w:rPr>
          <w:lang w:val="ru-RU"/>
        </w:rPr>
        <w:t>отчета</w:t>
      </w:r>
      <w:r w:rsidRPr="00827A1E">
        <w:rPr>
          <w:lang w:val="ru-RU"/>
        </w:rPr>
        <w:t xml:space="preserve"> </w:t>
      </w:r>
      <w:r>
        <w:rPr>
          <w:lang w:val="ru-RU"/>
        </w:rPr>
        <w:t>об</w:t>
      </w:r>
      <w:r w:rsidRPr="00827A1E">
        <w:rPr>
          <w:lang w:val="ru-RU"/>
        </w:rPr>
        <w:t xml:space="preserve"> </w:t>
      </w:r>
      <w:r>
        <w:rPr>
          <w:lang w:val="ru-RU"/>
        </w:rPr>
        <w:t>осуществлении</w:t>
      </w:r>
      <w:r w:rsidRPr="00827A1E">
        <w:rPr>
          <w:lang w:val="ru-RU"/>
        </w:rPr>
        <w:t xml:space="preserve"> </w:t>
      </w:r>
      <w:r>
        <w:rPr>
          <w:lang w:val="ru-RU"/>
        </w:rPr>
        <w:t>лингвистической</w:t>
      </w:r>
      <w:r w:rsidRPr="00827A1E">
        <w:rPr>
          <w:lang w:val="ru-RU"/>
        </w:rPr>
        <w:t xml:space="preserve"> </w:t>
      </w:r>
      <w:r>
        <w:rPr>
          <w:lang w:val="ru-RU"/>
        </w:rPr>
        <w:t>политики</w:t>
      </w:r>
      <w:r w:rsidRPr="00827A1E">
        <w:rPr>
          <w:lang w:val="ru-RU"/>
        </w:rPr>
        <w:t xml:space="preserve"> </w:t>
      </w:r>
      <w:r>
        <w:rPr>
          <w:lang w:val="ru-RU"/>
        </w:rPr>
        <w:t>ВОИС</w:t>
      </w:r>
      <w:r w:rsidRPr="00827A1E">
        <w:rPr>
          <w:lang w:val="ru-RU"/>
        </w:rPr>
        <w:t xml:space="preserve">, </w:t>
      </w:r>
      <w:r>
        <w:rPr>
          <w:lang w:val="ru-RU"/>
        </w:rPr>
        <w:t>представляется</w:t>
      </w:r>
      <w:r w:rsidRPr="00827A1E">
        <w:rPr>
          <w:lang w:val="ru-RU"/>
        </w:rPr>
        <w:t xml:space="preserve">, </w:t>
      </w:r>
      <w:r>
        <w:rPr>
          <w:lang w:val="ru-RU"/>
        </w:rPr>
        <w:t>что</w:t>
      </w:r>
      <w:r w:rsidRPr="00827A1E">
        <w:rPr>
          <w:lang w:val="ru-RU"/>
        </w:rPr>
        <w:t xml:space="preserve"> </w:t>
      </w:r>
      <w:r>
        <w:rPr>
          <w:lang w:val="ru-RU"/>
        </w:rPr>
        <w:t>процесс</w:t>
      </w:r>
      <w:r w:rsidRPr="00827A1E">
        <w:rPr>
          <w:lang w:val="ru-RU"/>
        </w:rPr>
        <w:t xml:space="preserve"> </w:t>
      </w:r>
      <w:r>
        <w:rPr>
          <w:lang w:val="ru-RU"/>
        </w:rPr>
        <w:t>рационализации</w:t>
      </w:r>
      <w:r w:rsidRPr="00827A1E">
        <w:rPr>
          <w:lang w:val="ru-RU"/>
        </w:rPr>
        <w:t xml:space="preserve"> </w:t>
      </w:r>
      <w:r>
        <w:rPr>
          <w:lang w:val="ru-RU"/>
        </w:rPr>
        <w:t>среднего</w:t>
      </w:r>
      <w:r w:rsidRPr="00827A1E">
        <w:rPr>
          <w:lang w:val="ru-RU"/>
        </w:rPr>
        <w:t xml:space="preserve"> </w:t>
      </w:r>
      <w:r>
        <w:rPr>
          <w:lang w:val="ru-RU"/>
        </w:rPr>
        <w:t>объема</w:t>
      </w:r>
      <w:r w:rsidRPr="00827A1E">
        <w:rPr>
          <w:lang w:val="ru-RU"/>
        </w:rPr>
        <w:t xml:space="preserve"> </w:t>
      </w:r>
      <w:r>
        <w:rPr>
          <w:lang w:val="ru-RU"/>
        </w:rPr>
        <w:t>официальных</w:t>
      </w:r>
      <w:r w:rsidRPr="00827A1E">
        <w:rPr>
          <w:lang w:val="ru-RU"/>
        </w:rPr>
        <w:t xml:space="preserve"> </w:t>
      </w:r>
      <w:r>
        <w:rPr>
          <w:lang w:val="ru-RU"/>
        </w:rPr>
        <w:t>документов</w:t>
      </w:r>
      <w:r w:rsidRPr="00827A1E">
        <w:rPr>
          <w:lang w:val="ru-RU"/>
        </w:rPr>
        <w:t xml:space="preserve"> </w:t>
      </w:r>
      <w:r>
        <w:rPr>
          <w:lang w:val="ru-RU"/>
        </w:rPr>
        <w:t>уже</w:t>
      </w:r>
      <w:r w:rsidRPr="00827A1E">
        <w:rPr>
          <w:lang w:val="ru-RU"/>
        </w:rPr>
        <w:t xml:space="preserve"> </w:t>
      </w:r>
      <w:r>
        <w:rPr>
          <w:lang w:val="ru-RU"/>
        </w:rPr>
        <w:t>идет</w:t>
      </w:r>
      <w:r w:rsidRPr="00827A1E">
        <w:rPr>
          <w:lang w:val="ru-RU"/>
        </w:rPr>
        <w:t xml:space="preserve">, </w:t>
      </w:r>
      <w:r>
        <w:rPr>
          <w:lang w:val="ru-RU"/>
        </w:rPr>
        <w:t>и</w:t>
      </w:r>
      <w:r w:rsidRPr="00827A1E">
        <w:rPr>
          <w:lang w:val="ru-RU"/>
        </w:rPr>
        <w:t xml:space="preserve"> </w:t>
      </w:r>
      <w:r>
        <w:rPr>
          <w:lang w:val="ru-RU"/>
        </w:rPr>
        <w:t>поэтому она не видит необходимости в том, чтобы начинать новую дискуссию по этому моменту.  В</w:t>
      </w:r>
      <w:r w:rsidRPr="00827A1E">
        <w:rPr>
          <w:lang w:val="ru-RU"/>
        </w:rPr>
        <w:t xml:space="preserve"> </w:t>
      </w:r>
      <w:r>
        <w:rPr>
          <w:lang w:val="ru-RU"/>
        </w:rPr>
        <w:t>отношении</w:t>
      </w:r>
      <w:r w:rsidRPr="00827A1E">
        <w:rPr>
          <w:lang w:val="ru-RU"/>
        </w:rPr>
        <w:t xml:space="preserve"> </w:t>
      </w:r>
      <w:r>
        <w:rPr>
          <w:lang w:val="ru-RU"/>
        </w:rPr>
        <w:t>предложения</w:t>
      </w:r>
      <w:r w:rsidRPr="00827A1E">
        <w:rPr>
          <w:lang w:val="ru-RU"/>
        </w:rPr>
        <w:t xml:space="preserve"> 6 </w:t>
      </w:r>
      <w:r>
        <w:rPr>
          <w:lang w:val="ru-RU"/>
        </w:rPr>
        <w:t>делегация</w:t>
      </w:r>
      <w:r w:rsidRPr="00827A1E">
        <w:rPr>
          <w:lang w:val="ru-RU"/>
        </w:rPr>
        <w:t xml:space="preserve"> </w:t>
      </w:r>
      <w:r>
        <w:rPr>
          <w:lang w:val="ru-RU"/>
        </w:rPr>
        <w:t>заявила</w:t>
      </w:r>
      <w:r w:rsidRPr="00827A1E">
        <w:rPr>
          <w:lang w:val="ru-RU"/>
        </w:rPr>
        <w:t xml:space="preserve">, </w:t>
      </w:r>
      <w:r>
        <w:rPr>
          <w:lang w:val="ru-RU"/>
        </w:rPr>
        <w:t>что</w:t>
      </w:r>
      <w:r w:rsidRPr="00827A1E">
        <w:rPr>
          <w:lang w:val="ru-RU"/>
        </w:rPr>
        <w:t xml:space="preserve">, </w:t>
      </w:r>
      <w:r>
        <w:rPr>
          <w:lang w:val="ru-RU"/>
        </w:rPr>
        <w:t>если</w:t>
      </w:r>
      <w:r w:rsidRPr="00827A1E">
        <w:rPr>
          <w:lang w:val="ru-RU"/>
        </w:rPr>
        <w:t xml:space="preserve"> </w:t>
      </w:r>
      <w:r>
        <w:rPr>
          <w:lang w:val="ru-RU"/>
        </w:rPr>
        <w:t>на</w:t>
      </w:r>
      <w:r w:rsidRPr="00827A1E">
        <w:rPr>
          <w:lang w:val="ru-RU"/>
        </w:rPr>
        <w:t xml:space="preserve"> </w:t>
      </w:r>
      <w:r>
        <w:rPr>
          <w:lang w:val="ru-RU"/>
        </w:rPr>
        <w:t>заседании</w:t>
      </w:r>
      <w:r w:rsidRPr="00827A1E">
        <w:rPr>
          <w:lang w:val="ru-RU"/>
        </w:rPr>
        <w:t xml:space="preserve"> </w:t>
      </w:r>
      <w:r>
        <w:rPr>
          <w:lang w:val="ru-RU"/>
        </w:rPr>
        <w:t>будет</w:t>
      </w:r>
      <w:r w:rsidRPr="00827A1E">
        <w:rPr>
          <w:lang w:val="ru-RU"/>
        </w:rPr>
        <w:t xml:space="preserve"> </w:t>
      </w:r>
      <w:r>
        <w:rPr>
          <w:lang w:val="ru-RU"/>
        </w:rPr>
        <w:t>принято</w:t>
      </w:r>
      <w:r w:rsidRPr="00827A1E">
        <w:rPr>
          <w:lang w:val="ru-RU"/>
        </w:rPr>
        <w:t xml:space="preserve"> </w:t>
      </w:r>
      <w:r>
        <w:rPr>
          <w:lang w:val="ru-RU"/>
        </w:rPr>
        <w:t>решение</w:t>
      </w:r>
      <w:r w:rsidRPr="00827A1E">
        <w:rPr>
          <w:lang w:val="ru-RU"/>
        </w:rPr>
        <w:t xml:space="preserve"> </w:t>
      </w:r>
      <w:r>
        <w:rPr>
          <w:lang w:val="ru-RU"/>
        </w:rPr>
        <w:t>по</w:t>
      </w:r>
      <w:r w:rsidRPr="00827A1E">
        <w:rPr>
          <w:lang w:val="ru-RU"/>
        </w:rPr>
        <w:t xml:space="preserve"> </w:t>
      </w:r>
      <w:r>
        <w:rPr>
          <w:lang w:val="ru-RU"/>
        </w:rPr>
        <w:t>этому</w:t>
      </w:r>
      <w:r w:rsidRPr="00827A1E">
        <w:rPr>
          <w:lang w:val="ru-RU"/>
        </w:rPr>
        <w:t xml:space="preserve"> </w:t>
      </w:r>
      <w:r>
        <w:rPr>
          <w:lang w:val="ru-RU"/>
        </w:rPr>
        <w:t>вопросу</w:t>
      </w:r>
      <w:r w:rsidRPr="00827A1E">
        <w:rPr>
          <w:lang w:val="ru-RU"/>
        </w:rPr>
        <w:t xml:space="preserve"> </w:t>
      </w:r>
      <w:r>
        <w:rPr>
          <w:lang w:val="ru-RU"/>
        </w:rPr>
        <w:t>в</w:t>
      </w:r>
      <w:r w:rsidRPr="00827A1E">
        <w:rPr>
          <w:lang w:val="ru-RU"/>
        </w:rPr>
        <w:t xml:space="preserve"> </w:t>
      </w:r>
      <w:r>
        <w:rPr>
          <w:lang w:val="ru-RU"/>
        </w:rPr>
        <w:t>ходе</w:t>
      </w:r>
      <w:r w:rsidRPr="00827A1E">
        <w:rPr>
          <w:lang w:val="ru-RU"/>
        </w:rPr>
        <w:t xml:space="preserve"> </w:t>
      </w:r>
      <w:r>
        <w:rPr>
          <w:lang w:val="ru-RU"/>
        </w:rPr>
        <w:t>нынешней</w:t>
      </w:r>
      <w:r w:rsidRPr="00827A1E">
        <w:rPr>
          <w:lang w:val="ru-RU"/>
        </w:rPr>
        <w:t xml:space="preserve"> </w:t>
      </w:r>
      <w:r>
        <w:rPr>
          <w:lang w:val="ru-RU"/>
        </w:rPr>
        <w:t>сессии</w:t>
      </w:r>
      <w:r w:rsidRPr="00827A1E">
        <w:rPr>
          <w:lang w:val="ru-RU"/>
        </w:rPr>
        <w:t xml:space="preserve">, </w:t>
      </w:r>
      <w:r>
        <w:rPr>
          <w:lang w:val="ru-RU"/>
        </w:rPr>
        <w:t>она</w:t>
      </w:r>
      <w:r w:rsidRPr="00827A1E">
        <w:rPr>
          <w:lang w:val="ru-RU"/>
        </w:rPr>
        <w:t xml:space="preserve"> </w:t>
      </w:r>
      <w:r>
        <w:rPr>
          <w:lang w:val="ru-RU"/>
        </w:rPr>
        <w:t>согласится</w:t>
      </w:r>
      <w:r w:rsidRPr="00827A1E">
        <w:rPr>
          <w:lang w:val="ru-RU"/>
        </w:rPr>
        <w:t xml:space="preserve"> </w:t>
      </w:r>
      <w:r>
        <w:rPr>
          <w:lang w:val="ru-RU"/>
        </w:rPr>
        <w:t>с</w:t>
      </w:r>
      <w:r w:rsidRPr="00827A1E">
        <w:rPr>
          <w:lang w:val="ru-RU"/>
        </w:rPr>
        <w:t xml:space="preserve"> </w:t>
      </w:r>
      <w:r>
        <w:rPr>
          <w:lang w:val="ru-RU"/>
        </w:rPr>
        <w:t>идеей</w:t>
      </w:r>
      <w:r w:rsidRPr="00827A1E">
        <w:rPr>
          <w:lang w:val="ru-RU"/>
        </w:rPr>
        <w:t xml:space="preserve"> </w:t>
      </w:r>
      <w:r>
        <w:rPr>
          <w:lang w:val="ru-RU"/>
        </w:rPr>
        <w:t>оценки</w:t>
      </w:r>
      <w:r w:rsidRPr="00827A1E">
        <w:rPr>
          <w:lang w:val="ru-RU"/>
        </w:rPr>
        <w:t xml:space="preserve"> </w:t>
      </w:r>
      <w:r>
        <w:rPr>
          <w:lang w:val="ru-RU"/>
        </w:rPr>
        <w:t>его</w:t>
      </w:r>
      <w:r w:rsidRPr="00827A1E">
        <w:rPr>
          <w:lang w:val="ru-RU"/>
        </w:rPr>
        <w:t xml:space="preserve"> </w:t>
      </w:r>
      <w:r>
        <w:rPr>
          <w:lang w:val="ru-RU"/>
        </w:rPr>
        <w:t>осуществления</w:t>
      </w:r>
      <w:r w:rsidRPr="00827A1E">
        <w:rPr>
          <w:lang w:val="ru-RU"/>
        </w:rPr>
        <w:t xml:space="preserve"> </w:t>
      </w:r>
      <w:r>
        <w:rPr>
          <w:lang w:val="ru-RU"/>
        </w:rPr>
        <w:t>в</w:t>
      </w:r>
      <w:r w:rsidRPr="00827A1E">
        <w:rPr>
          <w:lang w:val="ru-RU"/>
        </w:rPr>
        <w:t xml:space="preserve"> </w:t>
      </w:r>
      <w:r>
        <w:rPr>
          <w:lang w:val="ru-RU"/>
        </w:rPr>
        <w:t>ходе</w:t>
      </w:r>
      <w:r w:rsidRPr="00827A1E">
        <w:rPr>
          <w:lang w:val="ru-RU"/>
        </w:rPr>
        <w:t xml:space="preserve"> </w:t>
      </w:r>
      <w:r>
        <w:rPr>
          <w:lang w:val="ru-RU"/>
        </w:rPr>
        <w:t>следующей</w:t>
      </w:r>
      <w:r w:rsidRPr="00827A1E">
        <w:rPr>
          <w:lang w:val="ru-RU"/>
        </w:rPr>
        <w:t xml:space="preserve"> </w:t>
      </w:r>
      <w:r>
        <w:rPr>
          <w:lang w:val="ru-RU"/>
        </w:rPr>
        <w:t>сессии</w:t>
      </w:r>
      <w:r w:rsidRPr="00827A1E">
        <w:rPr>
          <w:lang w:val="ru-RU"/>
        </w:rPr>
        <w:t xml:space="preserve"> </w:t>
      </w:r>
      <w:r>
        <w:rPr>
          <w:lang w:val="ru-RU"/>
        </w:rPr>
        <w:t>КПБ</w:t>
      </w:r>
      <w:r w:rsidRPr="00827A1E">
        <w:rPr>
          <w:lang w:val="ru-RU"/>
        </w:rPr>
        <w:t xml:space="preserve">.  </w:t>
      </w:r>
      <w:r>
        <w:rPr>
          <w:lang w:val="ru-RU"/>
        </w:rPr>
        <w:t>Что</w:t>
      </w:r>
      <w:r w:rsidRPr="00827A1E">
        <w:rPr>
          <w:lang w:val="ru-RU"/>
        </w:rPr>
        <w:t xml:space="preserve"> </w:t>
      </w:r>
      <w:r>
        <w:rPr>
          <w:lang w:val="ru-RU"/>
        </w:rPr>
        <w:t>же</w:t>
      </w:r>
      <w:r w:rsidRPr="00827A1E">
        <w:rPr>
          <w:lang w:val="ru-RU"/>
        </w:rPr>
        <w:t xml:space="preserve"> </w:t>
      </w:r>
      <w:r>
        <w:rPr>
          <w:lang w:val="ru-RU"/>
        </w:rPr>
        <w:t>касается</w:t>
      </w:r>
      <w:r w:rsidRPr="00827A1E">
        <w:rPr>
          <w:lang w:val="ru-RU"/>
        </w:rPr>
        <w:t xml:space="preserve"> </w:t>
      </w:r>
      <w:r>
        <w:rPr>
          <w:lang w:val="ru-RU"/>
        </w:rPr>
        <w:t>предложения</w:t>
      </w:r>
      <w:r w:rsidRPr="00827A1E">
        <w:rPr>
          <w:lang w:val="ru-RU"/>
        </w:rPr>
        <w:t xml:space="preserve"> </w:t>
      </w:r>
      <w:r>
        <w:rPr>
          <w:lang w:val="ru-RU"/>
        </w:rPr>
        <w:t>о</w:t>
      </w:r>
      <w:r w:rsidRPr="00827A1E">
        <w:rPr>
          <w:lang w:val="ru-RU"/>
        </w:rPr>
        <w:t xml:space="preserve"> </w:t>
      </w:r>
      <w:r>
        <w:rPr>
          <w:lang w:val="ru-RU"/>
        </w:rPr>
        <w:t>начале</w:t>
      </w:r>
      <w:r w:rsidRPr="00827A1E">
        <w:rPr>
          <w:lang w:val="ru-RU"/>
        </w:rPr>
        <w:t xml:space="preserve"> </w:t>
      </w:r>
      <w:r>
        <w:rPr>
          <w:lang w:val="ru-RU"/>
        </w:rPr>
        <w:t>серии</w:t>
      </w:r>
      <w:r w:rsidRPr="00827A1E">
        <w:rPr>
          <w:lang w:val="ru-RU"/>
        </w:rPr>
        <w:t xml:space="preserve"> </w:t>
      </w:r>
      <w:r>
        <w:rPr>
          <w:lang w:val="ru-RU"/>
        </w:rPr>
        <w:t>неофициальных</w:t>
      </w:r>
      <w:r w:rsidRPr="00827A1E">
        <w:rPr>
          <w:lang w:val="ru-RU"/>
        </w:rPr>
        <w:t xml:space="preserve"> </w:t>
      </w:r>
      <w:r>
        <w:rPr>
          <w:lang w:val="ru-RU"/>
        </w:rPr>
        <w:t>семинаров</w:t>
      </w:r>
      <w:r w:rsidRPr="00827A1E">
        <w:rPr>
          <w:lang w:val="ru-RU"/>
        </w:rPr>
        <w:t xml:space="preserve"> </w:t>
      </w:r>
      <w:r>
        <w:rPr>
          <w:lang w:val="ru-RU"/>
        </w:rPr>
        <w:t>по</w:t>
      </w:r>
      <w:r w:rsidRPr="00827A1E">
        <w:rPr>
          <w:lang w:val="ru-RU"/>
        </w:rPr>
        <w:t xml:space="preserve"> </w:t>
      </w:r>
      <w:r>
        <w:rPr>
          <w:lang w:val="ru-RU"/>
        </w:rPr>
        <w:t>организационным</w:t>
      </w:r>
      <w:r w:rsidRPr="00827A1E">
        <w:rPr>
          <w:lang w:val="ru-RU"/>
        </w:rPr>
        <w:t xml:space="preserve"> </w:t>
      </w:r>
      <w:r>
        <w:rPr>
          <w:lang w:val="ru-RU"/>
        </w:rPr>
        <w:t>вопросам</w:t>
      </w:r>
      <w:r w:rsidRPr="00827A1E">
        <w:rPr>
          <w:lang w:val="ru-RU"/>
        </w:rPr>
        <w:t xml:space="preserve">, </w:t>
      </w:r>
      <w:r>
        <w:rPr>
          <w:lang w:val="ru-RU"/>
        </w:rPr>
        <w:t>то</w:t>
      </w:r>
      <w:r w:rsidRPr="00827A1E">
        <w:rPr>
          <w:lang w:val="ru-RU"/>
        </w:rPr>
        <w:t xml:space="preserve"> </w:t>
      </w:r>
      <w:r>
        <w:rPr>
          <w:lang w:val="ru-RU"/>
        </w:rPr>
        <w:t>делегация</w:t>
      </w:r>
      <w:r w:rsidRPr="00827A1E">
        <w:rPr>
          <w:lang w:val="ru-RU"/>
        </w:rPr>
        <w:t xml:space="preserve"> </w:t>
      </w:r>
      <w:r>
        <w:rPr>
          <w:lang w:val="ru-RU"/>
        </w:rPr>
        <w:t>считает</w:t>
      </w:r>
      <w:r w:rsidRPr="00827A1E">
        <w:rPr>
          <w:lang w:val="ru-RU"/>
        </w:rPr>
        <w:t xml:space="preserve">, </w:t>
      </w:r>
      <w:r>
        <w:rPr>
          <w:lang w:val="ru-RU"/>
        </w:rPr>
        <w:t>что</w:t>
      </w:r>
      <w:r w:rsidRPr="00827A1E">
        <w:rPr>
          <w:lang w:val="ru-RU"/>
        </w:rPr>
        <w:t xml:space="preserve"> </w:t>
      </w:r>
      <w:r>
        <w:rPr>
          <w:lang w:val="ru-RU"/>
        </w:rPr>
        <w:t xml:space="preserve">само предложение в целом подчеркивает, что повестка дня Организации оставляет мало места для новых мероприятий. </w:t>
      </w:r>
      <w:r w:rsidRPr="00827A1E">
        <w:rPr>
          <w:lang w:val="ru-RU"/>
        </w:rPr>
        <w:t xml:space="preserve"> </w:t>
      </w:r>
      <w:r>
        <w:rPr>
          <w:lang w:val="ru-RU"/>
        </w:rPr>
        <w:t>Она</w:t>
      </w:r>
      <w:r w:rsidRPr="00827A1E">
        <w:rPr>
          <w:lang w:val="ru-RU"/>
        </w:rPr>
        <w:t xml:space="preserve"> </w:t>
      </w:r>
      <w:r>
        <w:rPr>
          <w:lang w:val="ru-RU"/>
        </w:rPr>
        <w:t>отмечает</w:t>
      </w:r>
      <w:r w:rsidRPr="00827A1E">
        <w:rPr>
          <w:lang w:val="ru-RU"/>
        </w:rPr>
        <w:t xml:space="preserve">, </w:t>
      </w:r>
      <w:r>
        <w:rPr>
          <w:lang w:val="ru-RU"/>
        </w:rPr>
        <w:t>что</w:t>
      </w:r>
      <w:r w:rsidRPr="00827A1E">
        <w:rPr>
          <w:lang w:val="ru-RU"/>
        </w:rPr>
        <w:t xml:space="preserve">, </w:t>
      </w:r>
      <w:r>
        <w:rPr>
          <w:lang w:val="ru-RU"/>
        </w:rPr>
        <w:t>несмотря</w:t>
      </w:r>
      <w:r w:rsidRPr="00827A1E">
        <w:rPr>
          <w:lang w:val="ru-RU"/>
        </w:rPr>
        <w:t xml:space="preserve"> </w:t>
      </w:r>
      <w:r>
        <w:rPr>
          <w:lang w:val="ru-RU"/>
        </w:rPr>
        <w:t>на</w:t>
      </w:r>
      <w:r w:rsidRPr="00827A1E">
        <w:rPr>
          <w:lang w:val="ru-RU"/>
        </w:rPr>
        <w:t xml:space="preserve"> </w:t>
      </w:r>
      <w:r>
        <w:rPr>
          <w:lang w:val="ru-RU"/>
        </w:rPr>
        <w:t>разъяснения</w:t>
      </w:r>
      <w:r w:rsidRPr="00827A1E">
        <w:rPr>
          <w:lang w:val="ru-RU"/>
        </w:rPr>
        <w:t xml:space="preserve">, </w:t>
      </w:r>
      <w:r>
        <w:rPr>
          <w:lang w:val="ru-RU"/>
        </w:rPr>
        <w:t>данные</w:t>
      </w:r>
      <w:r w:rsidRPr="00827A1E">
        <w:rPr>
          <w:lang w:val="ru-RU"/>
        </w:rPr>
        <w:t xml:space="preserve"> </w:t>
      </w:r>
      <w:r>
        <w:rPr>
          <w:lang w:val="ru-RU"/>
        </w:rPr>
        <w:t>делегацией</w:t>
      </w:r>
      <w:r w:rsidRPr="00827A1E">
        <w:rPr>
          <w:lang w:val="ru-RU"/>
        </w:rPr>
        <w:t xml:space="preserve"> </w:t>
      </w:r>
      <w:r>
        <w:rPr>
          <w:lang w:val="ru-RU"/>
        </w:rPr>
        <w:t>Бельгии</w:t>
      </w:r>
      <w:r w:rsidRPr="00827A1E">
        <w:rPr>
          <w:lang w:val="ru-RU"/>
        </w:rPr>
        <w:t xml:space="preserve">, </w:t>
      </w:r>
      <w:r>
        <w:rPr>
          <w:lang w:val="ru-RU"/>
        </w:rPr>
        <w:t>представляется</w:t>
      </w:r>
      <w:r w:rsidRPr="00827A1E">
        <w:rPr>
          <w:lang w:val="ru-RU"/>
        </w:rPr>
        <w:t xml:space="preserve"> — </w:t>
      </w:r>
      <w:r>
        <w:rPr>
          <w:lang w:val="ru-RU"/>
        </w:rPr>
        <w:t>по</w:t>
      </w:r>
      <w:r w:rsidRPr="00827A1E">
        <w:rPr>
          <w:lang w:val="ru-RU"/>
        </w:rPr>
        <w:t xml:space="preserve"> </w:t>
      </w:r>
      <w:r>
        <w:rPr>
          <w:lang w:val="ru-RU"/>
        </w:rPr>
        <w:t>крайней</w:t>
      </w:r>
      <w:r w:rsidRPr="00827A1E">
        <w:rPr>
          <w:lang w:val="ru-RU"/>
        </w:rPr>
        <w:t xml:space="preserve"> </w:t>
      </w:r>
      <w:r>
        <w:rPr>
          <w:lang w:val="ru-RU"/>
        </w:rPr>
        <w:t>мере</w:t>
      </w:r>
      <w:r w:rsidRPr="00827A1E">
        <w:rPr>
          <w:lang w:val="ru-RU"/>
        </w:rPr>
        <w:t xml:space="preserve">, </w:t>
      </w:r>
      <w:r>
        <w:rPr>
          <w:lang w:val="ru-RU"/>
        </w:rPr>
        <w:t>такова</w:t>
      </w:r>
      <w:r w:rsidRPr="00827A1E">
        <w:rPr>
          <w:lang w:val="ru-RU"/>
        </w:rPr>
        <w:t xml:space="preserve"> </w:t>
      </w:r>
      <w:r>
        <w:rPr>
          <w:lang w:val="ru-RU"/>
        </w:rPr>
        <w:t>первая</w:t>
      </w:r>
      <w:r w:rsidRPr="00827A1E">
        <w:rPr>
          <w:lang w:val="ru-RU"/>
        </w:rPr>
        <w:t xml:space="preserve"> </w:t>
      </w:r>
      <w:r>
        <w:rPr>
          <w:lang w:val="ru-RU"/>
        </w:rPr>
        <w:t>реакция</w:t>
      </w:r>
      <w:r w:rsidRPr="00827A1E">
        <w:rPr>
          <w:lang w:val="ru-RU"/>
        </w:rPr>
        <w:t xml:space="preserve">, — </w:t>
      </w:r>
      <w:r>
        <w:rPr>
          <w:lang w:val="ru-RU"/>
        </w:rPr>
        <w:t>что</w:t>
      </w:r>
      <w:r w:rsidRPr="00827A1E">
        <w:rPr>
          <w:lang w:val="ru-RU"/>
        </w:rPr>
        <w:t xml:space="preserve"> </w:t>
      </w:r>
      <w:r>
        <w:rPr>
          <w:lang w:val="ru-RU"/>
        </w:rPr>
        <w:t>момент времени будет неудобным для его принятия</w:t>
      </w:r>
      <w:r w:rsidRPr="00827A1E">
        <w:rPr>
          <w:lang w:val="ru-RU"/>
        </w:rPr>
        <w:t>.</w:t>
      </w:r>
    </w:p>
    <w:p w:rsidR="0073062C" w:rsidRPr="00827A1E" w:rsidRDefault="0073062C" w:rsidP="0073062C">
      <w:pPr>
        <w:rPr>
          <w:lang w:val="ru-RU"/>
        </w:rPr>
      </w:pPr>
    </w:p>
    <w:p w:rsidR="0073062C" w:rsidRPr="003402FA" w:rsidRDefault="0073062C" w:rsidP="0073062C">
      <w:pPr>
        <w:numPr>
          <w:ilvl w:val="0"/>
          <w:numId w:val="29"/>
        </w:numPr>
        <w:rPr>
          <w:lang w:val="ru-RU"/>
        </w:rPr>
      </w:pPr>
      <w:r>
        <w:rPr>
          <w:lang w:val="ru-RU"/>
        </w:rPr>
        <w:t>Делегация</w:t>
      </w:r>
      <w:r w:rsidRPr="0055507A">
        <w:rPr>
          <w:lang w:val="ru-RU"/>
        </w:rPr>
        <w:t xml:space="preserve"> </w:t>
      </w:r>
      <w:r>
        <w:rPr>
          <w:lang w:val="ru-RU"/>
        </w:rPr>
        <w:t>Соединенного</w:t>
      </w:r>
      <w:r w:rsidRPr="0055507A">
        <w:rPr>
          <w:lang w:val="ru-RU"/>
        </w:rPr>
        <w:t xml:space="preserve"> </w:t>
      </w:r>
      <w:r>
        <w:rPr>
          <w:lang w:val="ru-RU"/>
        </w:rPr>
        <w:t>Королевства</w:t>
      </w:r>
      <w:r w:rsidRPr="0055507A">
        <w:rPr>
          <w:lang w:val="ru-RU"/>
        </w:rPr>
        <w:t xml:space="preserve"> </w:t>
      </w:r>
      <w:r>
        <w:rPr>
          <w:lang w:val="ru-RU"/>
        </w:rPr>
        <w:t>сказала</w:t>
      </w:r>
      <w:r w:rsidRPr="0055507A">
        <w:rPr>
          <w:lang w:val="ru-RU"/>
        </w:rPr>
        <w:t xml:space="preserve">, </w:t>
      </w:r>
      <w:r>
        <w:rPr>
          <w:lang w:val="ru-RU"/>
        </w:rPr>
        <w:t>что</w:t>
      </w:r>
      <w:r w:rsidRPr="0055507A">
        <w:rPr>
          <w:lang w:val="ru-RU"/>
        </w:rPr>
        <w:t xml:space="preserve">, </w:t>
      </w:r>
      <w:r>
        <w:rPr>
          <w:lang w:val="ru-RU"/>
        </w:rPr>
        <w:t>поскольку</w:t>
      </w:r>
      <w:r w:rsidRPr="0055507A">
        <w:rPr>
          <w:lang w:val="ru-RU"/>
        </w:rPr>
        <w:t xml:space="preserve"> </w:t>
      </w:r>
      <w:r>
        <w:rPr>
          <w:lang w:val="ru-RU"/>
        </w:rPr>
        <w:t>государства</w:t>
      </w:r>
      <w:r w:rsidRPr="0055507A">
        <w:rPr>
          <w:lang w:val="ru-RU"/>
        </w:rPr>
        <w:t>-</w:t>
      </w:r>
      <w:r>
        <w:rPr>
          <w:lang w:val="ru-RU"/>
        </w:rPr>
        <w:t>члены</w:t>
      </w:r>
      <w:r w:rsidRPr="0055507A">
        <w:rPr>
          <w:lang w:val="ru-RU"/>
        </w:rPr>
        <w:t xml:space="preserve"> </w:t>
      </w:r>
      <w:r>
        <w:rPr>
          <w:lang w:val="ru-RU"/>
        </w:rPr>
        <w:t>обсуждают</w:t>
      </w:r>
      <w:r w:rsidRPr="0055507A">
        <w:rPr>
          <w:lang w:val="ru-RU"/>
        </w:rPr>
        <w:t xml:space="preserve"> </w:t>
      </w:r>
      <w:r>
        <w:rPr>
          <w:lang w:val="ru-RU"/>
        </w:rPr>
        <w:t>вопросы</w:t>
      </w:r>
      <w:r w:rsidRPr="0055507A">
        <w:rPr>
          <w:lang w:val="ru-RU"/>
        </w:rPr>
        <w:t xml:space="preserve"> </w:t>
      </w:r>
      <w:r>
        <w:rPr>
          <w:lang w:val="ru-RU"/>
        </w:rPr>
        <w:t>управления</w:t>
      </w:r>
      <w:r w:rsidRPr="0055507A">
        <w:rPr>
          <w:lang w:val="ru-RU"/>
        </w:rPr>
        <w:t xml:space="preserve"> </w:t>
      </w:r>
      <w:r>
        <w:rPr>
          <w:lang w:val="ru-RU"/>
        </w:rPr>
        <w:t>в</w:t>
      </w:r>
      <w:r w:rsidRPr="0055507A">
        <w:rPr>
          <w:lang w:val="ru-RU"/>
        </w:rPr>
        <w:t xml:space="preserve"> </w:t>
      </w:r>
      <w:r>
        <w:rPr>
          <w:lang w:val="ru-RU"/>
        </w:rPr>
        <w:t>ВОИС</w:t>
      </w:r>
      <w:r w:rsidRPr="0055507A">
        <w:rPr>
          <w:lang w:val="ru-RU"/>
        </w:rPr>
        <w:t xml:space="preserve">, </w:t>
      </w:r>
      <w:r>
        <w:rPr>
          <w:lang w:val="ru-RU"/>
        </w:rPr>
        <w:t>она</w:t>
      </w:r>
      <w:r w:rsidRPr="0055507A">
        <w:rPr>
          <w:lang w:val="ru-RU"/>
        </w:rPr>
        <w:t xml:space="preserve"> </w:t>
      </w:r>
      <w:r>
        <w:rPr>
          <w:lang w:val="ru-RU"/>
        </w:rPr>
        <w:t>хотела</w:t>
      </w:r>
      <w:r w:rsidRPr="0055507A">
        <w:rPr>
          <w:lang w:val="ru-RU"/>
        </w:rPr>
        <w:t xml:space="preserve"> </w:t>
      </w:r>
      <w:r>
        <w:rPr>
          <w:lang w:val="ru-RU"/>
        </w:rPr>
        <w:t>поздравить</w:t>
      </w:r>
      <w:r w:rsidRPr="0055507A">
        <w:rPr>
          <w:lang w:val="ru-RU"/>
        </w:rPr>
        <w:t xml:space="preserve"> </w:t>
      </w:r>
      <w:r>
        <w:rPr>
          <w:lang w:val="ru-RU"/>
        </w:rPr>
        <w:t>Председателя с тем, что руководит ходом заседания на основе собственного примера, весьма эффективным и функциональным образом</w:t>
      </w:r>
      <w:r w:rsidRPr="0055507A">
        <w:rPr>
          <w:lang w:val="ru-RU"/>
        </w:rPr>
        <w:t xml:space="preserve">.  </w:t>
      </w:r>
      <w:r>
        <w:rPr>
          <w:lang w:val="ru-RU"/>
        </w:rPr>
        <w:t>Делегация</w:t>
      </w:r>
      <w:r w:rsidRPr="0055507A">
        <w:rPr>
          <w:lang w:val="ru-RU"/>
        </w:rPr>
        <w:t xml:space="preserve"> </w:t>
      </w:r>
      <w:r>
        <w:rPr>
          <w:lang w:val="ru-RU"/>
        </w:rPr>
        <w:t>отметила</w:t>
      </w:r>
      <w:r w:rsidRPr="0055507A">
        <w:rPr>
          <w:lang w:val="ru-RU"/>
        </w:rPr>
        <w:t xml:space="preserve">, </w:t>
      </w:r>
      <w:r>
        <w:rPr>
          <w:lang w:val="ru-RU"/>
        </w:rPr>
        <w:t>что</w:t>
      </w:r>
      <w:r w:rsidRPr="0055507A">
        <w:rPr>
          <w:lang w:val="ru-RU"/>
        </w:rPr>
        <w:t xml:space="preserve"> </w:t>
      </w:r>
      <w:r>
        <w:rPr>
          <w:lang w:val="ru-RU"/>
        </w:rPr>
        <w:t>все</w:t>
      </w:r>
      <w:r w:rsidRPr="0055507A">
        <w:rPr>
          <w:lang w:val="ru-RU"/>
        </w:rPr>
        <w:t xml:space="preserve"> </w:t>
      </w:r>
      <w:r>
        <w:rPr>
          <w:lang w:val="ru-RU"/>
        </w:rPr>
        <w:t>больше</w:t>
      </w:r>
      <w:r w:rsidRPr="0055507A">
        <w:rPr>
          <w:lang w:val="ru-RU"/>
        </w:rPr>
        <w:t xml:space="preserve"> </w:t>
      </w:r>
      <w:r>
        <w:rPr>
          <w:lang w:val="ru-RU"/>
        </w:rPr>
        <w:t>и</w:t>
      </w:r>
      <w:r w:rsidRPr="0055507A">
        <w:rPr>
          <w:lang w:val="ru-RU"/>
        </w:rPr>
        <w:t xml:space="preserve"> </w:t>
      </w:r>
      <w:r>
        <w:rPr>
          <w:lang w:val="ru-RU"/>
        </w:rPr>
        <w:t>больше</w:t>
      </w:r>
      <w:r w:rsidRPr="0055507A">
        <w:rPr>
          <w:lang w:val="ru-RU"/>
        </w:rPr>
        <w:t xml:space="preserve"> </w:t>
      </w:r>
      <w:r>
        <w:rPr>
          <w:lang w:val="ru-RU"/>
        </w:rPr>
        <w:t>делегаций</w:t>
      </w:r>
      <w:r w:rsidRPr="0055507A">
        <w:rPr>
          <w:lang w:val="ru-RU"/>
        </w:rPr>
        <w:t xml:space="preserve"> </w:t>
      </w:r>
      <w:r>
        <w:rPr>
          <w:lang w:val="ru-RU"/>
        </w:rPr>
        <w:t>в</w:t>
      </w:r>
      <w:r w:rsidRPr="0055507A">
        <w:rPr>
          <w:lang w:val="ru-RU"/>
        </w:rPr>
        <w:t xml:space="preserve"> </w:t>
      </w:r>
      <w:r>
        <w:rPr>
          <w:lang w:val="ru-RU"/>
        </w:rPr>
        <w:t>настоящее</w:t>
      </w:r>
      <w:r w:rsidRPr="0055507A">
        <w:rPr>
          <w:lang w:val="ru-RU"/>
        </w:rPr>
        <w:t xml:space="preserve"> </w:t>
      </w:r>
      <w:r>
        <w:rPr>
          <w:lang w:val="ru-RU"/>
        </w:rPr>
        <w:t>время</w:t>
      </w:r>
      <w:r w:rsidRPr="0055507A">
        <w:rPr>
          <w:lang w:val="ru-RU"/>
        </w:rPr>
        <w:t xml:space="preserve"> </w:t>
      </w:r>
      <w:r>
        <w:rPr>
          <w:lang w:val="ru-RU"/>
        </w:rPr>
        <w:t>относятся</w:t>
      </w:r>
      <w:r w:rsidRPr="0055507A">
        <w:rPr>
          <w:lang w:val="ru-RU"/>
        </w:rPr>
        <w:t xml:space="preserve"> </w:t>
      </w:r>
      <w:r>
        <w:rPr>
          <w:lang w:val="ru-RU"/>
        </w:rPr>
        <w:t>весьма</w:t>
      </w:r>
      <w:r w:rsidRPr="0055507A">
        <w:rPr>
          <w:lang w:val="ru-RU"/>
        </w:rPr>
        <w:t xml:space="preserve"> </w:t>
      </w:r>
      <w:r>
        <w:rPr>
          <w:lang w:val="ru-RU"/>
        </w:rPr>
        <w:t>пунктуально к этим заседаниям, и она хотела бы поблагодарить его за это</w:t>
      </w:r>
      <w:r w:rsidRPr="0055507A">
        <w:rPr>
          <w:lang w:val="ru-RU"/>
        </w:rPr>
        <w:t xml:space="preserve">.  </w:t>
      </w:r>
      <w:r>
        <w:rPr>
          <w:lang w:val="ru-RU"/>
        </w:rPr>
        <w:t>Делегация</w:t>
      </w:r>
      <w:r w:rsidRPr="0055507A">
        <w:rPr>
          <w:lang w:val="ru-RU"/>
        </w:rPr>
        <w:t xml:space="preserve"> </w:t>
      </w:r>
      <w:r>
        <w:rPr>
          <w:lang w:val="ru-RU"/>
        </w:rPr>
        <w:t>выражает</w:t>
      </w:r>
      <w:r w:rsidRPr="0055507A">
        <w:rPr>
          <w:lang w:val="ru-RU"/>
        </w:rPr>
        <w:t xml:space="preserve"> </w:t>
      </w:r>
      <w:r>
        <w:rPr>
          <w:lang w:val="ru-RU"/>
        </w:rPr>
        <w:t>свою</w:t>
      </w:r>
      <w:r w:rsidRPr="0055507A">
        <w:rPr>
          <w:lang w:val="ru-RU"/>
        </w:rPr>
        <w:t xml:space="preserve"> </w:t>
      </w:r>
      <w:r>
        <w:rPr>
          <w:lang w:val="ru-RU"/>
        </w:rPr>
        <w:t>поддержку</w:t>
      </w:r>
      <w:r w:rsidRPr="0055507A">
        <w:rPr>
          <w:lang w:val="ru-RU"/>
        </w:rPr>
        <w:t xml:space="preserve"> </w:t>
      </w:r>
      <w:r>
        <w:rPr>
          <w:lang w:val="ru-RU"/>
        </w:rPr>
        <w:t>предложению</w:t>
      </w:r>
      <w:r w:rsidRPr="0055507A">
        <w:rPr>
          <w:lang w:val="ru-RU"/>
        </w:rPr>
        <w:t xml:space="preserve"> </w:t>
      </w:r>
      <w:r>
        <w:rPr>
          <w:lang w:val="ru-RU"/>
        </w:rPr>
        <w:t>делегаций</w:t>
      </w:r>
      <w:r w:rsidRPr="0055507A">
        <w:rPr>
          <w:lang w:val="ru-RU"/>
        </w:rPr>
        <w:t xml:space="preserve"> </w:t>
      </w:r>
      <w:r>
        <w:rPr>
          <w:lang w:val="ru-RU"/>
        </w:rPr>
        <w:t>Бельгии</w:t>
      </w:r>
      <w:r w:rsidRPr="0055507A">
        <w:rPr>
          <w:lang w:val="ru-RU"/>
        </w:rPr>
        <w:t xml:space="preserve">, </w:t>
      </w:r>
      <w:r>
        <w:rPr>
          <w:lang w:val="ru-RU"/>
        </w:rPr>
        <w:t>Мексики и Испании</w:t>
      </w:r>
      <w:r w:rsidRPr="0055507A">
        <w:rPr>
          <w:lang w:val="ru-RU"/>
        </w:rPr>
        <w:t xml:space="preserve">.  </w:t>
      </w:r>
      <w:r>
        <w:rPr>
          <w:lang w:val="ru-RU"/>
        </w:rPr>
        <w:t>Предложение</w:t>
      </w:r>
      <w:r w:rsidRPr="0055507A">
        <w:rPr>
          <w:lang w:val="ru-RU"/>
        </w:rPr>
        <w:t xml:space="preserve"> </w:t>
      </w:r>
      <w:r>
        <w:rPr>
          <w:lang w:val="ru-RU"/>
        </w:rPr>
        <w:t>определенно</w:t>
      </w:r>
      <w:r w:rsidRPr="0055507A">
        <w:rPr>
          <w:lang w:val="ru-RU"/>
        </w:rPr>
        <w:t xml:space="preserve"> </w:t>
      </w:r>
      <w:r>
        <w:rPr>
          <w:lang w:val="ru-RU"/>
        </w:rPr>
        <w:t>содержит</w:t>
      </w:r>
      <w:r w:rsidRPr="0055507A">
        <w:rPr>
          <w:lang w:val="ru-RU"/>
        </w:rPr>
        <w:t xml:space="preserve"> </w:t>
      </w:r>
      <w:r>
        <w:rPr>
          <w:lang w:val="ru-RU"/>
        </w:rPr>
        <w:t>практические</w:t>
      </w:r>
      <w:r w:rsidRPr="0055507A">
        <w:rPr>
          <w:lang w:val="ru-RU"/>
        </w:rPr>
        <w:t xml:space="preserve">, </w:t>
      </w:r>
      <w:r>
        <w:rPr>
          <w:lang w:val="ru-RU"/>
        </w:rPr>
        <w:t>прагматические</w:t>
      </w:r>
      <w:r w:rsidRPr="0055507A">
        <w:rPr>
          <w:lang w:val="ru-RU"/>
        </w:rPr>
        <w:t xml:space="preserve">, </w:t>
      </w:r>
      <w:r>
        <w:rPr>
          <w:lang w:val="ru-RU"/>
        </w:rPr>
        <w:t>простые</w:t>
      </w:r>
      <w:r w:rsidRPr="0055507A">
        <w:rPr>
          <w:lang w:val="ru-RU"/>
        </w:rPr>
        <w:t xml:space="preserve"> </w:t>
      </w:r>
      <w:r>
        <w:rPr>
          <w:lang w:val="ru-RU"/>
        </w:rPr>
        <w:t>и</w:t>
      </w:r>
      <w:r w:rsidRPr="0055507A">
        <w:rPr>
          <w:lang w:val="ru-RU"/>
        </w:rPr>
        <w:t xml:space="preserve"> </w:t>
      </w:r>
      <w:r>
        <w:rPr>
          <w:lang w:val="ru-RU"/>
        </w:rPr>
        <w:t>непротиворечивые</w:t>
      </w:r>
      <w:r w:rsidRPr="0055507A">
        <w:rPr>
          <w:lang w:val="ru-RU"/>
        </w:rPr>
        <w:t xml:space="preserve"> </w:t>
      </w:r>
      <w:r>
        <w:rPr>
          <w:lang w:val="ru-RU"/>
        </w:rPr>
        <w:t>решения</w:t>
      </w:r>
      <w:r w:rsidRPr="0055507A">
        <w:rPr>
          <w:lang w:val="ru-RU"/>
        </w:rPr>
        <w:t xml:space="preserve"> </w:t>
      </w:r>
      <w:r>
        <w:rPr>
          <w:lang w:val="ru-RU"/>
        </w:rPr>
        <w:t>для</w:t>
      </w:r>
      <w:r w:rsidRPr="0055507A">
        <w:rPr>
          <w:lang w:val="ru-RU"/>
        </w:rPr>
        <w:t xml:space="preserve"> </w:t>
      </w:r>
      <w:r>
        <w:rPr>
          <w:lang w:val="ru-RU"/>
        </w:rPr>
        <w:t>каждодневных проблем, с которыми государства-члены сталкиваются в ВОИС, и делегация Испании надлежащим образом разъяснила это</w:t>
      </w:r>
      <w:r w:rsidRPr="0055507A">
        <w:rPr>
          <w:lang w:val="ru-RU"/>
        </w:rPr>
        <w:t xml:space="preserve">.  </w:t>
      </w:r>
      <w:r>
        <w:rPr>
          <w:lang w:val="ru-RU"/>
        </w:rPr>
        <w:t>Делегация</w:t>
      </w:r>
      <w:r w:rsidRPr="0055507A">
        <w:rPr>
          <w:lang w:val="ru-RU"/>
        </w:rPr>
        <w:t xml:space="preserve"> </w:t>
      </w:r>
      <w:r>
        <w:rPr>
          <w:lang w:val="ru-RU"/>
        </w:rPr>
        <w:t>считает</w:t>
      </w:r>
      <w:r w:rsidRPr="0055507A">
        <w:rPr>
          <w:lang w:val="ru-RU"/>
        </w:rPr>
        <w:t xml:space="preserve">, </w:t>
      </w:r>
      <w:r>
        <w:rPr>
          <w:lang w:val="ru-RU"/>
        </w:rPr>
        <w:t>что</w:t>
      </w:r>
      <w:r w:rsidRPr="0055507A">
        <w:rPr>
          <w:lang w:val="ru-RU"/>
        </w:rPr>
        <w:t xml:space="preserve"> </w:t>
      </w:r>
      <w:r>
        <w:rPr>
          <w:lang w:val="ru-RU"/>
        </w:rPr>
        <w:t>это</w:t>
      </w:r>
      <w:r w:rsidRPr="0055507A">
        <w:rPr>
          <w:lang w:val="ru-RU"/>
        </w:rPr>
        <w:t xml:space="preserve"> </w:t>
      </w:r>
      <w:r>
        <w:rPr>
          <w:lang w:val="ru-RU"/>
        </w:rPr>
        <w:t>может</w:t>
      </w:r>
      <w:r w:rsidRPr="0055507A">
        <w:rPr>
          <w:lang w:val="ru-RU"/>
        </w:rPr>
        <w:t xml:space="preserve"> </w:t>
      </w:r>
      <w:r>
        <w:rPr>
          <w:lang w:val="ru-RU"/>
        </w:rPr>
        <w:t>быть</w:t>
      </w:r>
      <w:r w:rsidRPr="0055507A">
        <w:rPr>
          <w:lang w:val="ru-RU"/>
        </w:rPr>
        <w:t xml:space="preserve"> </w:t>
      </w:r>
      <w:r>
        <w:rPr>
          <w:lang w:val="ru-RU"/>
        </w:rPr>
        <w:t>хорошим</w:t>
      </w:r>
      <w:r w:rsidRPr="0055507A">
        <w:rPr>
          <w:lang w:val="ru-RU"/>
        </w:rPr>
        <w:t xml:space="preserve"> </w:t>
      </w:r>
      <w:r>
        <w:rPr>
          <w:lang w:val="ru-RU"/>
        </w:rPr>
        <w:t>итогом</w:t>
      </w:r>
      <w:r w:rsidRPr="0055507A">
        <w:rPr>
          <w:lang w:val="ru-RU"/>
        </w:rPr>
        <w:t xml:space="preserve"> </w:t>
      </w:r>
      <w:r>
        <w:rPr>
          <w:lang w:val="ru-RU"/>
        </w:rPr>
        <w:t>сессии</w:t>
      </w:r>
      <w:r w:rsidRPr="0055507A">
        <w:rPr>
          <w:lang w:val="ru-RU"/>
        </w:rPr>
        <w:t xml:space="preserve">, </w:t>
      </w:r>
      <w:r>
        <w:rPr>
          <w:lang w:val="ru-RU"/>
        </w:rPr>
        <w:t>и</w:t>
      </w:r>
      <w:r w:rsidRPr="0055507A">
        <w:rPr>
          <w:lang w:val="ru-RU"/>
        </w:rPr>
        <w:t xml:space="preserve"> </w:t>
      </w:r>
      <w:r>
        <w:rPr>
          <w:lang w:val="ru-RU"/>
        </w:rPr>
        <w:t>добавляет</w:t>
      </w:r>
      <w:r w:rsidRPr="0055507A">
        <w:rPr>
          <w:lang w:val="ru-RU"/>
        </w:rPr>
        <w:t xml:space="preserve">, </w:t>
      </w:r>
      <w:r>
        <w:rPr>
          <w:lang w:val="ru-RU"/>
        </w:rPr>
        <w:t>что</w:t>
      </w:r>
      <w:r w:rsidRPr="0055507A">
        <w:rPr>
          <w:lang w:val="ru-RU"/>
        </w:rPr>
        <w:t xml:space="preserve"> </w:t>
      </w:r>
      <w:r>
        <w:rPr>
          <w:lang w:val="ru-RU"/>
        </w:rPr>
        <w:t>государствам-членам следует ориентироваться на дальнейшее обдумывание других краткосрочных мер, которые они могут осуществить в ВОИС</w:t>
      </w:r>
      <w:r w:rsidRPr="0055507A">
        <w:rPr>
          <w:lang w:val="ru-RU"/>
        </w:rPr>
        <w:t xml:space="preserve">.  </w:t>
      </w:r>
      <w:r>
        <w:rPr>
          <w:lang w:val="ru-RU"/>
        </w:rPr>
        <w:t>Делегация</w:t>
      </w:r>
      <w:r w:rsidRPr="0055507A">
        <w:rPr>
          <w:lang w:val="ru-RU"/>
        </w:rPr>
        <w:t xml:space="preserve"> </w:t>
      </w:r>
      <w:r>
        <w:rPr>
          <w:lang w:val="ru-RU"/>
        </w:rPr>
        <w:t xml:space="preserve">говорит, что у нее есть одно замечание в отношении семинара.  </w:t>
      </w:r>
      <w:r w:rsidRPr="0055507A">
        <w:rPr>
          <w:lang w:val="ru-RU"/>
        </w:rPr>
        <w:t xml:space="preserve"> </w:t>
      </w:r>
      <w:r>
        <w:rPr>
          <w:lang w:val="ru-RU"/>
        </w:rPr>
        <w:t>Она</w:t>
      </w:r>
      <w:r w:rsidRPr="0055507A">
        <w:rPr>
          <w:lang w:val="ru-RU"/>
        </w:rPr>
        <w:t xml:space="preserve"> </w:t>
      </w:r>
      <w:r>
        <w:rPr>
          <w:lang w:val="ru-RU"/>
        </w:rPr>
        <w:t>видит</w:t>
      </w:r>
      <w:r w:rsidRPr="0055507A">
        <w:rPr>
          <w:lang w:val="ru-RU"/>
        </w:rPr>
        <w:t xml:space="preserve"> </w:t>
      </w:r>
      <w:r>
        <w:rPr>
          <w:lang w:val="ru-RU"/>
        </w:rPr>
        <w:t>разумное</w:t>
      </w:r>
      <w:r w:rsidRPr="0055507A">
        <w:rPr>
          <w:lang w:val="ru-RU"/>
        </w:rPr>
        <w:t xml:space="preserve"> </w:t>
      </w:r>
      <w:r>
        <w:rPr>
          <w:lang w:val="ru-RU"/>
        </w:rPr>
        <w:t>объяснение</w:t>
      </w:r>
      <w:r w:rsidRPr="0055507A">
        <w:rPr>
          <w:lang w:val="ru-RU"/>
        </w:rPr>
        <w:t xml:space="preserve"> </w:t>
      </w:r>
      <w:r>
        <w:rPr>
          <w:lang w:val="ru-RU"/>
        </w:rPr>
        <w:t>такого учебного мероприятия, главным образом для коллег в Женеве.  Однако</w:t>
      </w:r>
      <w:r w:rsidRPr="0055507A">
        <w:rPr>
          <w:lang w:val="ru-RU"/>
        </w:rPr>
        <w:t xml:space="preserve"> </w:t>
      </w:r>
      <w:r>
        <w:rPr>
          <w:lang w:val="ru-RU"/>
        </w:rPr>
        <w:t>делегация</w:t>
      </w:r>
      <w:r w:rsidRPr="0055507A">
        <w:rPr>
          <w:lang w:val="ru-RU"/>
        </w:rPr>
        <w:t xml:space="preserve"> </w:t>
      </w:r>
      <w:r>
        <w:rPr>
          <w:lang w:val="ru-RU"/>
        </w:rPr>
        <w:t>предпочла</w:t>
      </w:r>
      <w:r w:rsidRPr="0055507A">
        <w:rPr>
          <w:lang w:val="ru-RU"/>
        </w:rPr>
        <w:t xml:space="preserve"> </w:t>
      </w:r>
      <w:r>
        <w:rPr>
          <w:lang w:val="ru-RU"/>
        </w:rPr>
        <w:t>бы</w:t>
      </w:r>
      <w:r w:rsidRPr="0055507A">
        <w:rPr>
          <w:lang w:val="ru-RU"/>
        </w:rPr>
        <w:t xml:space="preserve"> </w:t>
      </w:r>
      <w:r>
        <w:rPr>
          <w:lang w:val="ru-RU"/>
        </w:rPr>
        <w:t>более</w:t>
      </w:r>
      <w:r w:rsidRPr="0055507A">
        <w:rPr>
          <w:lang w:val="ru-RU"/>
        </w:rPr>
        <w:t xml:space="preserve"> </w:t>
      </w:r>
      <w:r>
        <w:rPr>
          <w:lang w:val="ru-RU"/>
        </w:rPr>
        <w:t>общее</w:t>
      </w:r>
      <w:r w:rsidRPr="0055507A">
        <w:rPr>
          <w:lang w:val="ru-RU"/>
        </w:rPr>
        <w:t xml:space="preserve"> </w:t>
      </w:r>
      <w:r>
        <w:rPr>
          <w:lang w:val="ru-RU"/>
        </w:rPr>
        <w:t xml:space="preserve">название, что-то такое, что отражало бы такие вопросы, как круг ведения, другие процедурные вопросы в ВОИС, такие как </w:t>
      </w:r>
      <w:r w:rsidRPr="0055507A">
        <w:rPr>
          <w:lang w:val="ru-RU"/>
        </w:rPr>
        <w:t xml:space="preserve"> </w:t>
      </w:r>
      <w:r>
        <w:rPr>
          <w:lang w:val="ru-RU"/>
        </w:rPr>
        <w:t>выводы по итогам заседаний, резюме Председателя, а также то, как государства-члены могут решать вопрос об определении повесток дня заблаговременно</w:t>
      </w:r>
      <w:r w:rsidRPr="0055507A">
        <w:rPr>
          <w:lang w:val="ru-RU"/>
        </w:rPr>
        <w:t xml:space="preserve">.  </w:t>
      </w:r>
      <w:r>
        <w:rPr>
          <w:lang w:val="ru-RU"/>
        </w:rPr>
        <w:t>Она</w:t>
      </w:r>
      <w:r w:rsidRPr="0055507A">
        <w:rPr>
          <w:lang w:val="ru-RU"/>
        </w:rPr>
        <w:t xml:space="preserve"> </w:t>
      </w:r>
      <w:r>
        <w:rPr>
          <w:lang w:val="ru-RU"/>
        </w:rPr>
        <w:t>отмечает</w:t>
      </w:r>
      <w:r w:rsidRPr="0055507A">
        <w:rPr>
          <w:lang w:val="ru-RU"/>
        </w:rPr>
        <w:t xml:space="preserve">, </w:t>
      </w:r>
      <w:r>
        <w:rPr>
          <w:lang w:val="ru-RU"/>
        </w:rPr>
        <w:t>что</w:t>
      </w:r>
      <w:r w:rsidRPr="0055507A">
        <w:rPr>
          <w:lang w:val="ru-RU"/>
        </w:rPr>
        <w:t xml:space="preserve"> </w:t>
      </w:r>
      <w:r>
        <w:rPr>
          <w:lang w:val="ru-RU"/>
        </w:rPr>
        <w:t>можно</w:t>
      </w:r>
      <w:r w:rsidRPr="0055507A">
        <w:rPr>
          <w:lang w:val="ru-RU"/>
        </w:rPr>
        <w:t xml:space="preserve"> </w:t>
      </w:r>
      <w:r>
        <w:rPr>
          <w:lang w:val="ru-RU"/>
        </w:rPr>
        <w:t>было</w:t>
      </w:r>
      <w:r w:rsidRPr="0055507A">
        <w:rPr>
          <w:lang w:val="ru-RU"/>
        </w:rPr>
        <w:t xml:space="preserve"> </w:t>
      </w:r>
      <w:r>
        <w:rPr>
          <w:lang w:val="ru-RU"/>
        </w:rPr>
        <w:t>бы</w:t>
      </w:r>
      <w:r w:rsidRPr="0055507A">
        <w:rPr>
          <w:lang w:val="ru-RU"/>
        </w:rPr>
        <w:t xml:space="preserve"> </w:t>
      </w:r>
      <w:r>
        <w:rPr>
          <w:lang w:val="ru-RU"/>
        </w:rPr>
        <w:t>решить</w:t>
      </w:r>
      <w:r w:rsidRPr="0055507A">
        <w:rPr>
          <w:lang w:val="ru-RU"/>
        </w:rPr>
        <w:t xml:space="preserve"> </w:t>
      </w:r>
      <w:r>
        <w:rPr>
          <w:lang w:val="ru-RU"/>
        </w:rPr>
        <w:t>много</w:t>
      </w:r>
      <w:r w:rsidRPr="0055507A">
        <w:rPr>
          <w:lang w:val="ru-RU"/>
        </w:rPr>
        <w:t xml:space="preserve"> </w:t>
      </w:r>
      <w:r>
        <w:rPr>
          <w:lang w:val="ru-RU"/>
        </w:rPr>
        <w:t>процедурных</w:t>
      </w:r>
      <w:r w:rsidRPr="0055507A">
        <w:rPr>
          <w:lang w:val="ru-RU"/>
        </w:rPr>
        <w:t xml:space="preserve"> </w:t>
      </w:r>
      <w:r>
        <w:rPr>
          <w:lang w:val="ru-RU"/>
        </w:rPr>
        <w:t>вопросов</w:t>
      </w:r>
      <w:r w:rsidRPr="0055507A">
        <w:rPr>
          <w:lang w:val="ru-RU"/>
        </w:rPr>
        <w:t xml:space="preserve">, </w:t>
      </w:r>
      <w:r>
        <w:rPr>
          <w:lang w:val="ru-RU"/>
        </w:rPr>
        <w:t>если</w:t>
      </w:r>
      <w:r w:rsidRPr="0055507A">
        <w:rPr>
          <w:lang w:val="ru-RU"/>
        </w:rPr>
        <w:t xml:space="preserve"> </w:t>
      </w:r>
      <w:r>
        <w:rPr>
          <w:lang w:val="ru-RU"/>
        </w:rPr>
        <w:t>бы</w:t>
      </w:r>
      <w:r w:rsidRPr="0055507A">
        <w:rPr>
          <w:lang w:val="ru-RU"/>
        </w:rPr>
        <w:t xml:space="preserve"> </w:t>
      </w:r>
      <w:r>
        <w:rPr>
          <w:lang w:val="ru-RU"/>
        </w:rPr>
        <w:t>название</w:t>
      </w:r>
      <w:r w:rsidRPr="0055507A">
        <w:rPr>
          <w:lang w:val="ru-RU"/>
        </w:rPr>
        <w:t xml:space="preserve"> </w:t>
      </w:r>
      <w:r>
        <w:rPr>
          <w:lang w:val="ru-RU"/>
        </w:rPr>
        <w:t>семинара</w:t>
      </w:r>
      <w:r w:rsidRPr="0055507A">
        <w:rPr>
          <w:lang w:val="ru-RU"/>
        </w:rPr>
        <w:t xml:space="preserve"> </w:t>
      </w:r>
      <w:r>
        <w:rPr>
          <w:lang w:val="ru-RU"/>
        </w:rPr>
        <w:t>было</w:t>
      </w:r>
      <w:r w:rsidRPr="0055507A">
        <w:rPr>
          <w:lang w:val="ru-RU"/>
        </w:rPr>
        <w:t xml:space="preserve"> </w:t>
      </w:r>
      <w:r>
        <w:rPr>
          <w:lang w:val="ru-RU"/>
        </w:rPr>
        <w:t>более</w:t>
      </w:r>
      <w:r w:rsidRPr="0055507A">
        <w:rPr>
          <w:lang w:val="ru-RU"/>
        </w:rPr>
        <w:t xml:space="preserve"> </w:t>
      </w:r>
      <w:r>
        <w:rPr>
          <w:lang w:val="ru-RU"/>
        </w:rPr>
        <w:t>общим</w:t>
      </w:r>
      <w:r w:rsidRPr="0055507A">
        <w:rPr>
          <w:lang w:val="ru-RU"/>
        </w:rPr>
        <w:t xml:space="preserve">:  </w:t>
      </w:r>
      <w:r>
        <w:rPr>
          <w:lang w:val="ru-RU"/>
        </w:rPr>
        <w:t>делегация полностью поддержит такой вариант</w:t>
      </w:r>
      <w:r w:rsidRPr="0055507A">
        <w:rPr>
          <w:lang w:val="ru-RU"/>
        </w:rPr>
        <w:t xml:space="preserve">.  </w:t>
      </w:r>
      <w:r>
        <w:rPr>
          <w:lang w:val="ru-RU"/>
        </w:rPr>
        <w:t>Она</w:t>
      </w:r>
      <w:r w:rsidRPr="0055507A">
        <w:rPr>
          <w:lang w:val="ru-RU"/>
        </w:rPr>
        <w:t xml:space="preserve"> </w:t>
      </w:r>
      <w:r>
        <w:rPr>
          <w:lang w:val="ru-RU"/>
        </w:rPr>
        <w:t>говорит</w:t>
      </w:r>
      <w:r w:rsidRPr="0055507A">
        <w:rPr>
          <w:lang w:val="ru-RU"/>
        </w:rPr>
        <w:t xml:space="preserve">, </w:t>
      </w:r>
      <w:r>
        <w:rPr>
          <w:lang w:val="ru-RU"/>
        </w:rPr>
        <w:t>что</w:t>
      </w:r>
      <w:r w:rsidRPr="0055507A">
        <w:rPr>
          <w:lang w:val="ru-RU"/>
        </w:rPr>
        <w:t xml:space="preserve">, </w:t>
      </w:r>
      <w:r>
        <w:rPr>
          <w:lang w:val="ru-RU"/>
        </w:rPr>
        <w:t>выслушав</w:t>
      </w:r>
      <w:r w:rsidRPr="0055507A">
        <w:rPr>
          <w:lang w:val="ru-RU"/>
        </w:rPr>
        <w:t xml:space="preserve"> </w:t>
      </w:r>
      <w:r>
        <w:rPr>
          <w:lang w:val="ru-RU"/>
        </w:rPr>
        <w:t>выступления</w:t>
      </w:r>
      <w:r w:rsidRPr="0055507A">
        <w:rPr>
          <w:lang w:val="ru-RU"/>
        </w:rPr>
        <w:t xml:space="preserve"> </w:t>
      </w:r>
      <w:r>
        <w:rPr>
          <w:lang w:val="ru-RU"/>
        </w:rPr>
        <w:t>ряда</w:t>
      </w:r>
      <w:r w:rsidRPr="0055507A">
        <w:rPr>
          <w:lang w:val="ru-RU"/>
        </w:rPr>
        <w:t xml:space="preserve"> </w:t>
      </w:r>
      <w:r>
        <w:rPr>
          <w:lang w:val="ru-RU"/>
        </w:rPr>
        <w:t>делегаций</w:t>
      </w:r>
      <w:r w:rsidRPr="0055507A">
        <w:rPr>
          <w:lang w:val="ru-RU"/>
        </w:rPr>
        <w:t xml:space="preserve"> </w:t>
      </w:r>
      <w:r>
        <w:rPr>
          <w:lang w:val="ru-RU"/>
        </w:rPr>
        <w:t>по</w:t>
      </w:r>
      <w:r w:rsidRPr="0055507A">
        <w:rPr>
          <w:lang w:val="ru-RU"/>
        </w:rPr>
        <w:t xml:space="preserve"> </w:t>
      </w:r>
      <w:r>
        <w:rPr>
          <w:lang w:val="ru-RU"/>
        </w:rPr>
        <w:t>поводу</w:t>
      </w:r>
      <w:r w:rsidRPr="0055507A">
        <w:rPr>
          <w:lang w:val="ru-RU"/>
        </w:rPr>
        <w:t xml:space="preserve"> </w:t>
      </w:r>
      <w:r>
        <w:rPr>
          <w:lang w:val="ru-RU"/>
        </w:rPr>
        <w:t>пункта</w:t>
      </w:r>
      <w:r w:rsidRPr="0055507A">
        <w:rPr>
          <w:lang w:val="ru-RU"/>
        </w:rPr>
        <w:t xml:space="preserve"> 4 </w:t>
      </w:r>
      <w:r>
        <w:rPr>
          <w:lang w:val="ru-RU"/>
        </w:rPr>
        <w:lastRenderedPageBreak/>
        <w:t>предложения</w:t>
      </w:r>
      <w:r w:rsidRPr="0055507A">
        <w:rPr>
          <w:lang w:val="ru-RU"/>
        </w:rPr>
        <w:t xml:space="preserve">, </w:t>
      </w:r>
      <w:r>
        <w:rPr>
          <w:lang w:val="ru-RU"/>
        </w:rPr>
        <w:t>она</w:t>
      </w:r>
      <w:r w:rsidRPr="0055507A">
        <w:rPr>
          <w:lang w:val="ru-RU"/>
        </w:rPr>
        <w:t xml:space="preserve"> </w:t>
      </w:r>
      <w:r>
        <w:rPr>
          <w:lang w:val="ru-RU"/>
        </w:rPr>
        <w:t>понимает</w:t>
      </w:r>
      <w:r w:rsidRPr="0055507A">
        <w:rPr>
          <w:lang w:val="ru-RU"/>
        </w:rPr>
        <w:t xml:space="preserve">, </w:t>
      </w:r>
      <w:r>
        <w:rPr>
          <w:lang w:val="ru-RU"/>
        </w:rPr>
        <w:t>что</w:t>
      </w:r>
      <w:r w:rsidRPr="0055507A">
        <w:rPr>
          <w:lang w:val="ru-RU"/>
        </w:rPr>
        <w:t xml:space="preserve"> </w:t>
      </w:r>
      <w:r>
        <w:rPr>
          <w:lang w:val="ru-RU"/>
        </w:rPr>
        <w:t>для</w:t>
      </w:r>
      <w:r w:rsidRPr="0055507A">
        <w:rPr>
          <w:lang w:val="ru-RU"/>
        </w:rPr>
        <w:t xml:space="preserve"> </w:t>
      </w:r>
      <w:r>
        <w:rPr>
          <w:lang w:val="ru-RU"/>
        </w:rPr>
        <w:t>делегаций, более удаленных от Женевы, это может представлять определенную проблему</w:t>
      </w:r>
      <w:r w:rsidRPr="0055507A">
        <w:rPr>
          <w:lang w:val="ru-RU"/>
        </w:rPr>
        <w:t xml:space="preserve">.  </w:t>
      </w:r>
      <w:r>
        <w:rPr>
          <w:lang w:val="ru-RU"/>
        </w:rPr>
        <w:t>Поэтому</w:t>
      </w:r>
      <w:r w:rsidRPr="0055507A">
        <w:rPr>
          <w:lang w:val="ru-RU"/>
        </w:rPr>
        <w:t xml:space="preserve"> </w:t>
      </w:r>
      <w:r>
        <w:rPr>
          <w:lang w:val="ru-RU"/>
        </w:rPr>
        <w:t>делегация</w:t>
      </w:r>
      <w:r w:rsidRPr="0055507A">
        <w:rPr>
          <w:lang w:val="ru-RU"/>
        </w:rPr>
        <w:t xml:space="preserve"> </w:t>
      </w:r>
      <w:r>
        <w:rPr>
          <w:lang w:val="ru-RU"/>
        </w:rPr>
        <w:t>готова</w:t>
      </w:r>
      <w:r w:rsidRPr="0055507A">
        <w:rPr>
          <w:lang w:val="ru-RU"/>
        </w:rPr>
        <w:t xml:space="preserve"> </w:t>
      </w:r>
      <w:r>
        <w:rPr>
          <w:lang w:val="ru-RU"/>
        </w:rPr>
        <w:t>обсудить</w:t>
      </w:r>
      <w:r w:rsidRPr="0055507A">
        <w:rPr>
          <w:lang w:val="ru-RU"/>
        </w:rPr>
        <w:t xml:space="preserve">, </w:t>
      </w:r>
      <w:r>
        <w:rPr>
          <w:lang w:val="ru-RU"/>
        </w:rPr>
        <w:t>как можно найти соответствующее решение.  В заключение делегация говорит, что она с нетерпением ожидает достижения договоренности по краткосрочным мерам в качестве итога работы сессии</w:t>
      </w:r>
      <w:r w:rsidRPr="003402FA">
        <w:rPr>
          <w:lang w:val="ru-RU"/>
        </w:rPr>
        <w:t>.</w:t>
      </w:r>
    </w:p>
    <w:p w:rsidR="0073062C" w:rsidRPr="003402FA" w:rsidRDefault="0073062C" w:rsidP="0073062C">
      <w:pPr>
        <w:rPr>
          <w:lang w:val="ru-RU"/>
        </w:rPr>
      </w:pP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9C0049">
        <w:rPr>
          <w:lang w:val="ru-RU"/>
        </w:rPr>
        <w:t xml:space="preserve"> </w:t>
      </w:r>
      <w:r>
        <w:rPr>
          <w:szCs w:val="22"/>
          <w:lang w:val="ru-RU"/>
        </w:rPr>
        <w:t>Ирана</w:t>
      </w:r>
      <w:r w:rsidRPr="0073062C">
        <w:rPr>
          <w:szCs w:val="22"/>
          <w:lang w:val="ru-RU"/>
        </w:rPr>
        <w:t xml:space="preserve"> (</w:t>
      </w:r>
      <w:r>
        <w:rPr>
          <w:szCs w:val="22"/>
          <w:lang w:val="ru-RU"/>
        </w:rPr>
        <w:t>Исламской</w:t>
      </w:r>
      <w:r w:rsidRPr="009C0049">
        <w:rPr>
          <w:szCs w:val="22"/>
          <w:lang w:val="ru-RU"/>
        </w:rPr>
        <w:t xml:space="preserve"> </w:t>
      </w:r>
      <w:r>
        <w:rPr>
          <w:szCs w:val="22"/>
          <w:lang w:val="ru-RU"/>
        </w:rPr>
        <w:t>Республики</w:t>
      </w:r>
      <w:r w:rsidRPr="0073062C">
        <w:rPr>
          <w:szCs w:val="22"/>
          <w:lang w:val="ru-RU"/>
        </w:rPr>
        <w:t xml:space="preserve">) </w:t>
      </w:r>
      <w:r>
        <w:rPr>
          <w:szCs w:val="22"/>
          <w:lang w:val="ru-RU"/>
        </w:rPr>
        <w:t>считает</w:t>
      </w:r>
      <w:r w:rsidRPr="009C0049">
        <w:rPr>
          <w:szCs w:val="22"/>
          <w:lang w:val="ru-RU"/>
        </w:rPr>
        <w:t xml:space="preserve">, </w:t>
      </w:r>
      <w:r>
        <w:rPr>
          <w:szCs w:val="22"/>
          <w:lang w:val="ru-RU"/>
        </w:rPr>
        <w:t>что</w:t>
      </w:r>
      <w:r w:rsidRPr="009C0049">
        <w:rPr>
          <w:szCs w:val="22"/>
          <w:lang w:val="ru-RU"/>
        </w:rPr>
        <w:t xml:space="preserve"> </w:t>
      </w:r>
      <w:r>
        <w:rPr>
          <w:szCs w:val="22"/>
          <w:lang w:val="ru-RU"/>
        </w:rPr>
        <w:t>вопрос</w:t>
      </w:r>
      <w:r w:rsidRPr="009C0049">
        <w:rPr>
          <w:szCs w:val="22"/>
          <w:lang w:val="ru-RU"/>
        </w:rPr>
        <w:t xml:space="preserve"> </w:t>
      </w:r>
      <w:r>
        <w:rPr>
          <w:szCs w:val="22"/>
          <w:lang w:val="ru-RU"/>
        </w:rPr>
        <w:t>об</w:t>
      </w:r>
      <w:r w:rsidRPr="009C0049">
        <w:rPr>
          <w:szCs w:val="22"/>
          <w:lang w:val="ru-RU"/>
        </w:rPr>
        <w:t xml:space="preserve"> </w:t>
      </w:r>
      <w:r>
        <w:rPr>
          <w:szCs w:val="22"/>
          <w:lang w:val="ru-RU"/>
        </w:rPr>
        <w:t>управлении</w:t>
      </w:r>
      <w:r w:rsidRPr="009C0049">
        <w:rPr>
          <w:szCs w:val="22"/>
          <w:lang w:val="ru-RU"/>
        </w:rPr>
        <w:t xml:space="preserve"> </w:t>
      </w:r>
      <w:r>
        <w:rPr>
          <w:szCs w:val="22"/>
          <w:lang w:val="ru-RU"/>
        </w:rPr>
        <w:t>требует</w:t>
      </w:r>
      <w:r w:rsidRPr="009C0049">
        <w:rPr>
          <w:szCs w:val="22"/>
          <w:lang w:val="ru-RU"/>
        </w:rPr>
        <w:t xml:space="preserve"> </w:t>
      </w:r>
      <w:r>
        <w:rPr>
          <w:szCs w:val="22"/>
          <w:lang w:val="ru-RU"/>
        </w:rPr>
        <w:t>большого внимания со стороны государств-членов.  Управление</w:t>
      </w:r>
      <w:r w:rsidRPr="009C0049">
        <w:rPr>
          <w:szCs w:val="22"/>
          <w:lang w:val="ru-RU"/>
        </w:rPr>
        <w:t xml:space="preserve"> </w:t>
      </w:r>
      <w:r>
        <w:rPr>
          <w:szCs w:val="22"/>
          <w:lang w:val="ru-RU"/>
        </w:rPr>
        <w:t>в</w:t>
      </w:r>
      <w:r w:rsidRPr="009C0049">
        <w:rPr>
          <w:szCs w:val="22"/>
          <w:lang w:val="ru-RU"/>
        </w:rPr>
        <w:t xml:space="preserve"> </w:t>
      </w:r>
      <w:r>
        <w:rPr>
          <w:szCs w:val="22"/>
          <w:lang w:val="ru-RU"/>
        </w:rPr>
        <w:t>ВОИС</w:t>
      </w:r>
      <w:r w:rsidRPr="009C0049">
        <w:rPr>
          <w:szCs w:val="22"/>
          <w:lang w:val="ru-RU"/>
        </w:rPr>
        <w:t xml:space="preserve"> </w:t>
      </w:r>
      <w:r>
        <w:rPr>
          <w:szCs w:val="22"/>
          <w:lang w:val="ru-RU"/>
        </w:rPr>
        <w:t>руководствуется</w:t>
      </w:r>
      <w:r w:rsidRPr="009C0049">
        <w:rPr>
          <w:szCs w:val="22"/>
          <w:lang w:val="ru-RU"/>
        </w:rPr>
        <w:t xml:space="preserve"> </w:t>
      </w:r>
      <w:r>
        <w:rPr>
          <w:szCs w:val="22"/>
          <w:lang w:val="ru-RU"/>
        </w:rPr>
        <w:t>принципами</w:t>
      </w:r>
      <w:r w:rsidRPr="009C0049">
        <w:rPr>
          <w:szCs w:val="22"/>
          <w:lang w:val="ru-RU"/>
        </w:rPr>
        <w:t xml:space="preserve"> </w:t>
      </w:r>
      <w:r>
        <w:rPr>
          <w:szCs w:val="22"/>
          <w:lang w:val="ru-RU"/>
        </w:rPr>
        <w:t>равенства</w:t>
      </w:r>
      <w:r w:rsidRPr="009C0049">
        <w:rPr>
          <w:szCs w:val="22"/>
          <w:lang w:val="ru-RU"/>
        </w:rPr>
        <w:t xml:space="preserve">, </w:t>
      </w:r>
      <w:r>
        <w:rPr>
          <w:szCs w:val="22"/>
          <w:lang w:val="ru-RU"/>
        </w:rPr>
        <w:t>транспарентности</w:t>
      </w:r>
      <w:r w:rsidRPr="009C0049">
        <w:rPr>
          <w:szCs w:val="22"/>
          <w:lang w:val="ru-RU"/>
        </w:rPr>
        <w:t xml:space="preserve"> </w:t>
      </w:r>
      <w:r>
        <w:rPr>
          <w:szCs w:val="22"/>
          <w:lang w:val="ru-RU"/>
        </w:rPr>
        <w:t>и</w:t>
      </w:r>
      <w:r w:rsidRPr="009C0049">
        <w:rPr>
          <w:szCs w:val="22"/>
          <w:lang w:val="ru-RU"/>
        </w:rPr>
        <w:t xml:space="preserve"> </w:t>
      </w:r>
      <w:r>
        <w:rPr>
          <w:szCs w:val="22"/>
          <w:lang w:val="ru-RU"/>
        </w:rPr>
        <w:t>равного</w:t>
      </w:r>
      <w:r w:rsidRPr="009C0049">
        <w:rPr>
          <w:szCs w:val="22"/>
          <w:lang w:val="ru-RU"/>
        </w:rPr>
        <w:t xml:space="preserve"> </w:t>
      </w:r>
      <w:r>
        <w:rPr>
          <w:szCs w:val="22"/>
          <w:lang w:val="ru-RU"/>
        </w:rPr>
        <w:t>представительства во всех секторах.  Делегация</w:t>
      </w:r>
      <w:r w:rsidRPr="009C0049">
        <w:rPr>
          <w:szCs w:val="22"/>
          <w:lang w:val="ru-RU"/>
        </w:rPr>
        <w:t xml:space="preserve"> </w:t>
      </w:r>
      <w:r>
        <w:rPr>
          <w:szCs w:val="22"/>
          <w:lang w:val="ru-RU"/>
        </w:rPr>
        <w:t>хотела</w:t>
      </w:r>
      <w:r w:rsidRPr="009C0049">
        <w:rPr>
          <w:szCs w:val="22"/>
          <w:lang w:val="ru-RU"/>
        </w:rPr>
        <w:t xml:space="preserve"> </w:t>
      </w:r>
      <w:r>
        <w:rPr>
          <w:szCs w:val="22"/>
          <w:lang w:val="ru-RU"/>
        </w:rPr>
        <w:t>бы</w:t>
      </w:r>
      <w:r w:rsidRPr="009C0049">
        <w:rPr>
          <w:szCs w:val="22"/>
          <w:lang w:val="ru-RU"/>
        </w:rPr>
        <w:t xml:space="preserve">, </w:t>
      </w:r>
      <w:r>
        <w:rPr>
          <w:szCs w:val="22"/>
          <w:lang w:val="ru-RU"/>
        </w:rPr>
        <w:t>чтобы</w:t>
      </w:r>
      <w:r w:rsidRPr="009C0049">
        <w:rPr>
          <w:szCs w:val="22"/>
          <w:lang w:val="ru-RU"/>
        </w:rPr>
        <w:t xml:space="preserve"> </w:t>
      </w:r>
      <w:r>
        <w:rPr>
          <w:szCs w:val="22"/>
          <w:lang w:val="ru-RU"/>
        </w:rPr>
        <w:t>КПБ</w:t>
      </w:r>
      <w:r w:rsidRPr="009C0049">
        <w:rPr>
          <w:szCs w:val="22"/>
          <w:lang w:val="ru-RU"/>
        </w:rPr>
        <w:t xml:space="preserve"> </w:t>
      </w:r>
      <w:r>
        <w:rPr>
          <w:szCs w:val="22"/>
          <w:lang w:val="ru-RU"/>
        </w:rPr>
        <w:t>пришел</w:t>
      </w:r>
      <w:r w:rsidRPr="009C0049">
        <w:rPr>
          <w:szCs w:val="22"/>
          <w:lang w:val="ru-RU"/>
        </w:rPr>
        <w:t xml:space="preserve"> </w:t>
      </w:r>
      <w:r>
        <w:rPr>
          <w:szCs w:val="22"/>
          <w:lang w:val="ru-RU"/>
        </w:rPr>
        <w:t>к</w:t>
      </w:r>
      <w:r w:rsidRPr="009C0049">
        <w:rPr>
          <w:szCs w:val="22"/>
          <w:lang w:val="ru-RU"/>
        </w:rPr>
        <w:t xml:space="preserve"> </w:t>
      </w:r>
      <w:r>
        <w:rPr>
          <w:szCs w:val="22"/>
          <w:lang w:val="ru-RU"/>
        </w:rPr>
        <w:t>консенсусу</w:t>
      </w:r>
      <w:r w:rsidRPr="009C0049">
        <w:rPr>
          <w:szCs w:val="22"/>
          <w:lang w:val="ru-RU"/>
        </w:rPr>
        <w:t xml:space="preserve"> </w:t>
      </w:r>
      <w:r>
        <w:rPr>
          <w:szCs w:val="22"/>
          <w:lang w:val="ru-RU"/>
        </w:rPr>
        <w:t>на</w:t>
      </w:r>
      <w:r w:rsidRPr="009C0049">
        <w:rPr>
          <w:szCs w:val="22"/>
          <w:lang w:val="ru-RU"/>
        </w:rPr>
        <w:t xml:space="preserve"> </w:t>
      </w:r>
      <w:r>
        <w:rPr>
          <w:szCs w:val="22"/>
          <w:lang w:val="ru-RU"/>
        </w:rPr>
        <w:t>основе</w:t>
      </w:r>
      <w:r w:rsidRPr="009C0049">
        <w:rPr>
          <w:szCs w:val="22"/>
          <w:lang w:val="ru-RU"/>
        </w:rPr>
        <w:t xml:space="preserve"> </w:t>
      </w:r>
      <w:r>
        <w:rPr>
          <w:szCs w:val="22"/>
          <w:lang w:val="ru-RU"/>
        </w:rPr>
        <w:t>вынесенных</w:t>
      </w:r>
      <w:r w:rsidRPr="009C0049">
        <w:rPr>
          <w:szCs w:val="22"/>
          <w:lang w:val="ru-RU"/>
        </w:rPr>
        <w:t xml:space="preserve"> </w:t>
      </w:r>
      <w:r>
        <w:rPr>
          <w:szCs w:val="22"/>
          <w:lang w:val="ru-RU"/>
        </w:rPr>
        <w:t>рекомендаций, что позволит ВОИС двинуться вперед в этом вопросе</w:t>
      </w:r>
      <w:r w:rsidRPr="0073062C">
        <w:rPr>
          <w:szCs w:val="22"/>
          <w:lang w:val="ru-RU"/>
        </w:rPr>
        <w:t xml:space="preserve">.  </w:t>
      </w:r>
      <w:r>
        <w:rPr>
          <w:szCs w:val="22"/>
          <w:lang w:val="ru-RU"/>
        </w:rPr>
        <w:t>В</w:t>
      </w:r>
      <w:r w:rsidRPr="009C0049">
        <w:rPr>
          <w:szCs w:val="22"/>
          <w:lang w:val="ru-RU"/>
        </w:rPr>
        <w:t xml:space="preserve"> </w:t>
      </w:r>
      <w:r>
        <w:rPr>
          <w:szCs w:val="22"/>
          <w:lang w:val="ru-RU"/>
        </w:rPr>
        <w:t>рамках</w:t>
      </w:r>
      <w:r w:rsidRPr="009C0049">
        <w:rPr>
          <w:szCs w:val="22"/>
          <w:lang w:val="ru-RU"/>
        </w:rPr>
        <w:t xml:space="preserve"> </w:t>
      </w:r>
      <w:r>
        <w:rPr>
          <w:szCs w:val="22"/>
          <w:lang w:val="ru-RU"/>
        </w:rPr>
        <w:t>этого</w:t>
      </w:r>
      <w:r w:rsidRPr="009C0049">
        <w:rPr>
          <w:szCs w:val="22"/>
          <w:lang w:val="ru-RU"/>
        </w:rPr>
        <w:t xml:space="preserve"> </w:t>
      </w:r>
      <w:r>
        <w:rPr>
          <w:szCs w:val="22"/>
          <w:lang w:val="ru-RU"/>
        </w:rPr>
        <w:t>предложения</w:t>
      </w:r>
      <w:r w:rsidRPr="009C0049">
        <w:rPr>
          <w:szCs w:val="22"/>
          <w:lang w:val="ru-RU"/>
        </w:rPr>
        <w:t xml:space="preserve"> </w:t>
      </w:r>
      <w:r>
        <w:rPr>
          <w:szCs w:val="22"/>
          <w:lang w:val="ru-RU"/>
        </w:rPr>
        <w:t>будет</w:t>
      </w:r>
      <w:r w:rsidRPr="009C0049">
        <w:rPr>
          <w:szCs w:val="22"/>
          <w:lang w:val="ru-RU"/>
        </w:rPr>
        <w:t xml:space="preserve"> </w:t>
      </w:r>
      <w:r>
        <w:rPr>
          <w:szCs w:val="22"/>
          <w:lang w:val="ru-RU"/>
        </w:rPr>
        <w:t>рассмотрена</w:t>
      </w:r>
      <w:r w:rsidRPr="009C0049">
        <w:rPr>
          <w:szCs w:val="22"/>
          <w:lang w:val="ru-RU"/>
        </w:rPr>
        <w:t xml:space="preserve"> </w:t>
      </w:r>
      <w:r>
        <w:rPr>
          <w:szCs w:val="22"/>
          <w:lang w:val="ru-RU"/>
        </w:rPr>
        <w:t>необходимость</w:t>
      </w:r>
      <w:r w:rsidRPr="009C0049">
        <w:rPr>
          <w:szCs w:val="22"/>
          <w:lang w:val="ru-RU"/>
        </w:rPr>
        <w:t xml:space="preserve"> </w:t>
      </w:r>
      <w:r>
        <w:rPr>
          <w:szCs w:val="22"/>
          <w:lang w:val="ru-RU"/>
        </w:rPr>
        <w:t>создания</w:t>
      </w:r>
      <w:r w:rsidRPr="009C0049">
        <w:rPr>
          <w:szCs w:val="22"/>
          <w:lang w:val="ru-RU"/>
        </w:rPr>
        <w:t xml:space="preserve"> </w:t>
      </w:r>
      <w:r>
        <w:rPr>
          <w:szCs w:val="22"/>
          <w:lang w:val="ru-RU"/>
        </w:rPr>
        <w:t>дополнительной структуры управления, учитывая ныне существующие структуры.  Делегация</w:t>
      </w:r>
      <w:r w:rsidRPr="009C0049">
        <w:rPr>
          <w:szCs w:val="22"/>
          <w:lang w:val="ru-RU"/>
        </w:rPr>
        <w:t xml:space="preserve"> </w:t>
      </w:r>
      <w:r>
        <w:rPr>
          <w:szCs w:val="22"/>
          <w:lang w:val="ru-RU"/>
        </w:rPr>
        <w:t>считает</w:t>
      </w:r>
      <w:r w:rsidRPr="009C0049">
        <w:rPr>
          <w:szCs w:val="22"/>
          <w:lang w:val="ru-RU"/>
        </w:rPr>
        <w:t xml:space="preserve">, </w:t>
      </w:r>
      <w:r>
        <w:rPr>
          <w:szCs w:val="22"/>
          <w:lang w:val="ru-RU"/>
        </w:rPr>
        <w:t>что</w:t>
      </w:r>
      <w:r w:rsidRPr="009C0049">
        <w:rPr>
          <w:szCs w:val="22"/>
          <w:lang w:val="ru-RU"/>
        </w:rPr>
        <w:t xml:space="preserve"> </w:t>
      </w:r>
      <w:r>
        <w:rPr>
          <w:szCs w:val="22"/>
          <w:lang w:val="ru-RU"/>
        </w:rPr>
        <w:t>это</w:t>
      </w:r>
      <w:r w:rsidRPr="009C0049">
        <w:rPr>
          <w:szCs w:val="22"/>
          <w:lang w:val="ru-RU"/>
        </w:rPr>
        <w:t xml:space="preserve"> </w:t>
      </w:r>
      <w:r>
        <w:rPr>
          <w:szCs w:val="22"/>
          <w:lang w:val="ru-RU"/>
        </w:rPr>
        <w:t>предложение</w:t>
      </w:r>
      <w:r w:rsidRPr="009C0049">
        <w:rPr>
          <w:szCs w:val="22"/>
          <w:lang w:val="ru-RU"/>
        </w:rPr>
        <w:t xml:space="preserve"> </w:t>
      </w:r>
      <w:r>
        <w:rPr>
          <w:szCs w:val="22"/>
          <w:lang w:val="ru-RU"/>
        </w:rPr>
        <w:t>не</w:t>
      </w:r>
      <w:r w:rsidRPr="009C0049">
        <w:rPr>
          <w:szCs w:val="22"/>
          <w:lang w:val="ru-RU"/>
        </w:rPr>
        <w:t xml:space="preserve"> </w:t>
      </w:r>
      <w:r>
        <w:rPr>
          <w:szCs w:val="22"/>
          <w:lang w:val="ru-RU"/>
        </w:rPr>
        <w:t>противоречит</w:t>
      </w:r>
      <w:r w:rsidRPr="009C0049">
        <w:rPr>
          <w:szCs w:val="22"/>
          <w:lang w:val="ru-RU"/>
        </w:rPr>
        <w:t xml:space="preserve"> </w:t>
      </w:r>
      <w:r>
        <w:rPr>
          <w:szCs w:val="22"/>
          <w:lang w:val="ru-RU"/>
        </w:rPr>
        <w:t>другим</w:t>
      </w:r>
      <w:r w:rsidRPr="009C0049">
        <w:rPr>
          <w:szCs w:val="22"/>
          <w:lang w:val="ru-RU"/>
        </w:rPr>
        <w:t xml:space="preserve"> </w:t>
      </w:r>
      <w:r>
        <w:rPr>
          <w:szCs w:val="22"/>
          <w:lang w:val="ru-RU"/>
        </w:rPr>
        <w:t>предложениям, внесенным Африканской группой и Группой по Повестке дня в области развития</w:t>
      </w:r>
      <w:r w:rsidRPr="0073062C">
        <w:rPr>
          <w:szCs w:val="22"/>
          <w:lang w:val="ru-RU"/>
        </w:rPr>
        <w:t xml:space="preserve">.  </w:t>
      </w:r>
      <w:r>
        <w:rPr>
          <w:szCs w:val="22"/>
          <w:lang w:val="ru-RU"/>
        </w:rPr>
        <w:t>На</w:t>
      </w:r>
      <w:r w:rsidRPr="009C0049">
        <w:rPr>
          <w:szCs w:val="22"/>
          <w:lang w:val="ru-RU"/>
        </w:rPr>
        <w:t xml:space="preserve"> </w:t>
      </w:r>
      <w:r>
        <w:rPr>
          <w:szCs w:val="22"/>
          <w:lang w:val="ru-RU"/>
        </w:rPr>
        <w:t>рассмотрении</w:t>
      </w:r>
      <w:r w:rsidRPr="009C0049">
        <w:rPr>
          <w:szCs w:val="22"/>
          <w:lang w:val="ru-RU"/>
        </w:rPr>
        <w:t xml:space="preserve"> </w:t>
      </w:r>
      <w:r>
        <w:rPr>
          <w:szCs w:val="22"/>
          <w:lang w:val="ru-RU"/>
        </w:rPr>
        <w:t>государств</w:t>
      </w:r>
      <w:r w:rsidRPr="009C0049">
        <w:rPr>
          <w:szCs w:val="22"/>
          <w:lang w:val="ru-RU"/>
        </w:rPr>
        <w:t>-</w:t>
      </w:r>
      <w:r>
        <w:rPr>
          <w:szCs w:val="22"/>
          <w:lang w:val="ru-RU"/>
        </w:rPr>
        <w:t>членов</w:t>
      </w:r>
      <w:r w:rsidRPr="009C0049">
        <w:rPr>
          <w:szCs w:val="22"/>
          <w:lang w:val="ru-RU"/>
        </w:rPr>
        <w:t xml:space="preserve"> </w:t>
      </w:r>
      <w:r>
        <w:rPr>
          <w:szCs w:val="22"/>
          <w:lang w:val="ru-RU"/>
        </w:rPr>
        <w:t>находится</w:t>
      </w:r>
      <w:r w:rsidRPr="009C0049">
        <w:rPr>
          <w:szCs w:val="22"/>
          <w:lang w:val="ru-RU"/>
        </w:rPr>
        <w:t xml:space="preserve"> </w:t>
      </w:r>
      <w:r>
        <w:rPr>
          <w:szCs w:val="22"/>
          <w:lang w:val="ru-RU"/>
        </w:rPr>
        <w:t>несколько</w:t>
      </w:r>
      <w:r w:rsidRPr="009C0049">
        <w:rPr>
          <w:szCs w:val="22"/>
          <w:lang w:val="ru-RU"/>
        </w:rPr>
        <w:t xml:space="preserve"> </w:t>
      </w:r>
      <w:r>
        <w:rPr>
          <w:szCs w:val="22"/>
          <w:lang w:val="ru-RU"/>
        </w:rPr>
        <w:t>предложений</w:t>
      </w:r>
      <w:r w:rsidRPr="009C0049">
        <w:rPr>
          <w:szCs w:val="22"/>
          <w:lang w:val="ru-RU"/>
        </w:rPr>
        <w:t xml:space="preserve">, </w:t>
      </w:r>
      <w:r>
        <w:rPr>
          <w:szCs w:val="22"/>
          <w:lang w:val="ru-RU"/>
        </w:rPr>
        <w:t>и</w:t>
      </w:r>
      <w:r w:rsidRPr="009C0049">
        <w:rPr>
          <w:szCs w:val="22"/>
          <w:lang w:val="ru-RU"/>
        </w:rPr>
        <w:t xml:space="preserve"> </w:t>
      </w:r>
      <w:r>
        <w:rPr>
          <w:szCs w:val="22"/>
          <w:lang w:val="ru-RU"/>
        </w:rPr>
        <w:t>именно</w:t>
      </w:r>
      <w:r w:rsidRPr="009C0049">
        <w:rPr>
          <w:szCs w:val="22"/>
          <w:lang w:val="ru-RU"/>
        </w:rPr>
        <w:t xml:space="preserve"> </w:t>
      </w:r>
      <w:r>
        <w:rPr>
          <w:szCs w:val="22"/>
          <w:lang w:val="ru-RU"/>
        </w:rPr>
        <w:t>поэтому</w:t>
      </w:r>
      <w:r w:rsidRPr="009C0049">
        <w:rPr>
          <w:szCs w:val="22"/>
          <w:lang w:val="ru-RU"/>
        </w:rPr>
        <w:t xml:space="preserve"> </w:t>
      </w:r>
      <w:r>
        <w:rPr>
          <w:szCs w:val="22"/>
          <w:lang w:val="ru-RU"/>
        </w:rPr>
        <w:t>делегация</w:t>
      </w:r>
      <w:r w:rsidRPr="009C0049">
        <w:rPr>
          <w:szCs w:val="22"/>
          <w:lang w:val="ru-RU"/>
        </w:rPr>
        <w:t xml:space="preserve"> </w:t>
      </w:r>
      <w:r>
        <w:rPr>
          <w:szCs w:val="22"/>
          <w:lang w:val="ru-RU"/>
        </w:rPr>
        <w:t>выступает твердо за то, чтобы в ходе следующей сессии КПБ посвятить один день целиком этому вопросу.  Это</w:t>
      </w:r>
      <w:r w:rsidRPr="009C0049">
        <w:rPr>
          <w:szCs w:val="22"/>
          <w:lang w:val="ru-RU"/>
        </w:rPr>
        <w:t xml:space="preserve"> </w:t>
      </w:r>
      <w:r>
        <w:rPr>
          <w:szCs w:val="22"/>
          <w:lang w:val="ru-RU"/>
        </w:rPr>
        <w:t>время</w:t>
      </w:r>
      <w:r w:rsidRPr="009C0049">
        <w:rPr>
          <w:szCs w:val="22"/>
          <w:lang w:val="ru-RU"/>
        </w:rPr>
        <w:t xml:space="preserve"> </w:t>
      </w:r>
      <w:r>
        <w:rPr>
          <w:szCs w:val="22"/>
          <w:lang w:val="ru-RU"/>
        </w:rPr>
        <w:t>может</w:t>
      </w:r>
      <w:r w:rsidRPr="009C0049">
        <w:rPr>
          <w:szCs w:val="22"/>
          <w:lang w:val="ru-RU"/>
        </w:rPr>
        <w:t xml:space="preserve"> </w:t>
      </w:r>
      <w:r>
        <w:rPr>
          <w:szCs w:val="22"/>
          <w:lang w:val="ru-RU"/>
        </w:rPr>
        <w:t>быть</w:t>
      </w:r>
      <w:r w:rsidRPr="009C0049">
        <w:rPr>
          <w:szCs w:val="22"/>
          <w:lang w:val="ru-RU"/>
        </w:rPr>
        <w:t xml:space="preserve"> </w:t>
      </w:r>
      <w:r>
        <w:rPr>
          <w:szCs w:val="22"/>
          <w:lang w:val="ru-RU"/>
        </w:rPr>
        <w:t>использовано</w:t>
      </w:r>
      <w:r w:rsidRPr="009C0049">
        <w:rPr>
          <w:szCs w:val="22"/>
          <w:lang w:val="ru-RU"/>
        </w:rPr>
        <w:t xml:space="preserve"> </w:t>
      </w:r>
      <w:r>
        <w:rPr>
          <w:szCs w:val="22"/>
          <w:lang w:val="ru-RU"/>
        </w:rPr>
        <w:t>весьма</w:t>
      </w:r>
      <w:r w:rsidRPr="009C0049">
        <w:rPr>
          <w:szCs w:val="22"/>
          <w:lang w:val="ru-RU"/>
        </w:rPr>
        <w:t xml:space="preserve"> </w:t>
      </w:r>
      <w:r>
        <w:rPr>
          <w:szCs w:val="22"/>
          <w:lang w:val="ru-RU"/>
        </w:rPr>
        <w:t>плодотворно</w:t>
      </w:r>
      <w:r w:rsidRPr="009C0049">
        <w:rPr>
          <w:szCs w:val="22"/>
          <w:lang w:val="ru-RU"/>
        </w:rPr>
        <w:t xml:space="preserve">, </w:t>
      </w:r>
      <w:r>
        <w:rPr>
          <w:szCs w:val="22"/>
          <w:lang w:val="ru-RU"/>
        </w:rPr>
        <w:t>и</w:t>
      </w:r>
      <w:r w:rsidRPr="009C0049">
        <w:rPr>
          <w:szCs w:val="22"/>
          <w:lang w:val="ru-RU"/>
        </w:rPr>
        <w:t xml:space="preserve"> </w:t>
      </w:r>
      <w:r>
        <w:rPr>
          <w:szCs w:val="22"/>
          <w:lang w:val="ru-RU"/>
        </w:rPr>
        <w:t>оно</w:t>
      </w:r>
      <w:r w:rsidRPr="009C0049">
        <w:rPr>
          <w:szCs w:val="22"/>
          <w:lang w:val="ru-RU"/>
        </w:rPr>
        <w:t xml:space="preserve"> </w:t>
      </w:r>
      <w:r>
        <w:rPr>
          <w:szCs w:val="22"/>
          <w:lang w:val="ru-RU"/>
        </w:rPr>
        <w:t>позволит</w:t>
      </w:r>
      <w:r w:rsidRPr="009C0049">
        <w:rPr>
          <w:szCs w:val="22"/>
          <w:lang w:val="ru-RU"/>
        </w:rPr>
        <w:t xml:space="preserve"> </w:t>
      </w:r>
      <w:r>
        <w:rPr>
          <w:szCs w:val="22"/>
          <w:lang w:val="ru-RU"/>
        </w:rPr>
        <w:t>делегациям</w:t>
      </w:r>
      <w:r w:rsidRPr="009C0049">
        <w:rPr>
          <w:szCs w:val="22"/>
          <w:lang w:val="ru-RU"/>
        </w:rPr>
        <w:t xml:space="preserve"> </w:t>
      </w:r>
      <w:r>
        <w:rPr>
          <w:szCs w:val="22"/>
          <w:lang w:val="ru-RU"/>
        </w:rPr>
        <w:t>рассмотреть различные предложения и варианты, лежащие на столе, а не только те, которые внесены какой-то конкретной группой стран.  При</w:t>
      </w:r>
      <w:r w:rsidRPr="009C0049">
        <w:rPr>
          <w:szCs w:val="22"/>
          <w:lang w:val="ru-RU"/>
        </w:rPr>
        <w:t xml:space="preserve"> </w:t>
      </w:r>
      <w:r>
        <w:rPr>
          <w:szCs w:val="22"/>
          <w:lang w:val="ru-RU"/>
        </w:rPr>
        <w:t>этом</w:t>
      </w:r>
      <w:r w:rsidRPr="009C0049">
        <w:rPr>
          <w:szCs w:val="22"/>
          <w:lang w:val="ru-RU"/>
        </w:rPr>
        <w:t xml:space="preserve"> </w:t>
      </w:r>
      <w:r>
        <w:rPr>
          <w:szCs w:val="22"/>
          <w:lang w:val="ru-RU"/>
        </w:rPr>
        <w:t>государства</w:t>
      </w:r>
      <w:r w:rsidRPr="009C0049">
        <w:rPr>
          <w:szCs w:val="22"/>
          <w:lang w:val="ru-RU"/>
        </w:rPr>
        <w:t>-</w:t>
      </w:r>
      <w:r>
        <w:rPr>
          <w:szCs w:val="22"/>
          <w:lang w:val="ru-RU"/>
        </w:rPr>
        <w:t>члены</w:t>
      </w:r>
      <w:r w:rsidRPr="009C0049">
        <w:rPr>
          <w:szCs w:val="22"/>
          <w:lang w:val="ru-RU"/>
        </w:rPr>
        <w:t xml:space="preserve"> </w:t>
      </w:r>
      <w:r>
        <w:rPr>
          <w:szCs w:val="22"/>
          <w:lang w:val="ru-RU"/>
        </w:rPr>
        <w:t>могут</w:t>
      </w:r>
      <w:r w:rsidRPr="0073062C">
        <w:rPr>
          <w:szCs w:val="22"/>
          <w:lang w:val="ru-RU"/>
        </w:rPr>
        <w:t xml:space="preserve"> </w:t>
      </w:r>
      <w:r>
        <w:rPr>
          <w:szCs w:val="22"/>
          <w:lang w:val="ru-RU"/>
        </w:rPr>
        <w:t>выработать определенные, конкретные предложения, которые могут быть представлены на следующей сессии ГА</w:t>
      </w:r>
      <w:r w:rsidRPr="0073062C">
        <w:rPr>
          <w:szCs w:val="22"/>
          <w:lang w:val="ru-RU"/>
        </w:rPr>
        <w:t xml:space="preserve">.  </w:t>
      </w:r>
      <w:r>
        <w:rPr>
          <w:lang w:val="ru-RU"/>
        </w:rPr>
        <w:t>Делегация</w:t>
      </w:r>
      <w:r w:rsidRPr="009C0049">
        <w:rPr>
          <w:lang w:val="ru-RU"/>
        </w:rPr>
        <w:t xml:space="preserve"> </w:t>
      </w:r>
      <w:r>
        <w:rPr>
          <w:szCs w:val="22"/>
          <w:lang w:val="ru-RU"/>
        </w:rPr>
        <w:t>также</w:t>
      </w:r>
      <w:r w:rsidRPr="009C0049">
        <w:rPr>
          <w:szCs w:val="22"/>
          <w:lang w:val="ru-RU"/>
        </w:rPr>
        <w:t xml:space="preserve"> </w:t>
      </w:r>
      <w:r>
        <w:rPr>
          <w:szCs w:val="22"/>
          <w:lang w:val="ru-RU"/>
        </w:rPr>
        <w:t>хотела</w:t>
      </w:r>
      <w:r w:rsidRPr="009C0049">
        <w:rPr>
          <w:szCs w:val="22"/>
          <w:lang w:val="ru-RU"/>
        </w:rPr>
        <w:t xml:space="preserve"> </w:t>
      </w:r>
      <w:r>
        <w:rPr>
          <w:szCs w:val="22"/>
          <w:lang w:val="ru-RU"/>
        </w:rPr>
        <w:t>бы</w:t>
      </w:r>
      <w:r w:rsidRPr="009C0049">
        <w:rPr>
          <w:szCs w:val="22"/>
          <w:lang w:val="ru-RU"/>
        </w:rPr>
        <w:t xml:space="preserve"> </w:t>
      </w:r>
      <w:r>
        <w:rPr>
          <w:szCs w:val="22"/>
          <w:lang w:val="ru-RU"/>
        </w:rPr>
        <w:t>предложить</w:t>
      </w:r>
      <w:r w:rsidRPr="009C0049">
        <w:rPr>
          <w:szCs w:val="22"/>
          <w:lang w:val="ru-RU"/>
        </w:rPr>
        <w:t xml:space="preserve"> </w:t>
      </w:r>
      <w:r>
        <w:rPr>
          <w:szCs w:val="22"/>
          <w:lang w:val="ru-RU"/>
        </w:rPr>
        <w:t>создать</w:t>
      </w:r>
      <w:r w:rsidRPr="009C0049">
        <w:rPr>
          <w:szCs w:val="22"/>
          <w:lang w:val="ru-RU"/>
        </w:rPr>
        <w:t xml:space="preserve"> </w:t>
      </w:r>
      <w:r>
        <w:rPr>
          <w:szCs w:val="22"/>
          <w:lang w:val="ru-RU"/>
        </w:rPr>
        <w:t>специальную</w:t>
      </w:r>
      <w:r w:rsidRPr="009C0049">
        <w:rPr>
          <w:szCs w:val="22"/>
          <w:lang w:val="ru-RU"/>
        </w:rPr>
        <w:t xml:space="preserve"> </w:t>
      </w:r>
      <w:r>
        <w:rPr>
          <w:szCs w:val="22"/>
          <w:lang w:val="ru-RU"/>
        </w:rPr>
        <w:t>рабочую</w:t>
      </w:r>
      <w:r w:rsidRPr="0073062C">
        <w:rPr>
          <w:szCs w:val="22"/>
          <w:lang w:val="ru-RU"/>
        </w:rPr>
        <w:t xml:space="preserve"> </w:t>
      </w:r>
      <w:r>
        <w:rPr>
          <w:szCs w:val="22"/>
          <w:lang w:val="ru-RU"/>
        </w:rPr>
        <w:t>группу для рассмотрения вопроса об управлении в ВОИС и для изучения различных предложений</w:t>
      </w:r>
      <w:r w:rsidRPr="0073062C">
        <w:rPr>
          <w:szCs w:val="22"/>
          <w:lang w:val="ru-RU"/>
        </w:rPr>
        <w:t xml:space="preserve"> </w:t>
      </w:r>
      <w:r>
        <w:rPr>
          <w:szCs w:val="22"/>
          <w:lang w:val="ru-RU"/>
        </w:rPr>
        <w:t>относительно организационно-правовой реформы.  По</w:t>
      </w:r>
      <w:r w:rsidRPr="0073062C">
        <w:rPr>
          <w:szCs w:val="22"/>
          <w:lang w:val="ru-RU"/>
        </w:rPr>
        <w:t xml:space="preserve"> </w:t>
      </w:r>
      <w:r>
        <w:rPr>
          <w:szCs w:val="22"/>
          <w:lang w:val="ru-RU"/>
        </w:rPr>
        <w:t>сути</w:t>
      </w:r>
      <w:r w:rsidRPr="0073062C">
        <w:rPr>
          <w:szCs w:val="22"/>
          <w:lang w:val="ru-RU"/>
        </w:rPr>
        <w:t xml:space="preserve"> </w:t>
      </w:r>
      <w:r>
        <w:rPr>
          <w:szCs w:val="22"/>
          <w:lang w:val="ru-RU"/>
        </w:rPr>
        <w:t>дела</w:t>
      </w:r>
      <w:r w:rsidRPr="0073062C">
        <w:rPr>
          <w:szCs w:val="22"/>
          <w:lang w:val="ru-RU"/>
        </w:rPr>
        <w:t xml:space="preserve">, </w:t>
      </w:r>
      <w:r>
        <w:rPr>
          <w:szCs w:val="22"/>
          <w:lang w:val="ru-RU"/>
        </w:rPr>
        <w:t>идея</w:t>
      </w:r>
      <w:r w:rsidRPr="0073062C">
        <w:rPr>
          <w:szCs w:val="22"/>
          <w:lang w:val="ru-RU"/>
        </w:rPr>
        <w:t xml:space="preserve"> </w:t>
      </w:r>
      <w:r>
        <w:rPr>
          <w:szCs w:val="22"/>
          <w:lang w:val="ru-RU"/>
        </w:rPr>
        <w:t>создания</w:t>
      </w:r>
      <w:r w:rsidRPr="0073062C">
        <w:rPr>
          <w:szCs w:val="22"/>
          <w:lang w:val="ru-RU"/>
        </w:rPr>
        <w:t xml:space="preserve"> </w:t>
      </w:r>
      <w:r>
        <w:rPr>
          <w:szCs w:val="22"/>
          <w:lang w:val="ru-RU"/>
        </w:rPr>
        <w:t>рабочей</w:t>
      </w:r>
      <w:r w:rsidRPr="0073062C">
        <w:rPr>
          <w:szCs w:val="22"/>
          <w:lang w:val="ru-RU"/>
        </w:rPr>
        <w:t xml:space="preserve"> </w:t>
      </w:r>
      <w:r>
        <w:rPr>
          <w:szCs w:val="22"/>
          <w:lang w:val="ru-RU"/>
        </w:rPr>
        <w:t>группы</w:t>
      </w:r>
      <w:r w:rsidRPr="0073062C">
        <w:rPr>
          <w:szCs w:val="22"/>
          <w:lang w:val="ru-RU"/>
        </w:rPr>
        <w:t xml:space="preserve"> </w:t>
      </w:r>
      <w:r>
        <w:rPr>
          <w:szCs w:val="22"/>
          <w:lang w:val="ru-RU"/>
        </w:rPr>
        <w:t>не</w:t>
      </w:r>
      <w:r w:rsidRPr="0073062C">
        <w:rPr>
          <w:szCs w:val="22"/>
          <w:lang w:val="ru-RU"/>
        </w:rPr>
        <w:t xml:space="preserve"> </w:t>
      </w:r>
      <w:r>
        <w:rPr>
          <w:szCs w:val="22"/>
          <w:lang w:val="ru-RU"/>
        </w:rPr>
        <w:t>нова</w:t>
      </w:r>
      <w:r w:rsidRPr="0073062C">
        <w:rPr>
          <w:szCs w:val="22"/>
          <w:lang w:val="ru-RU"/>
        </w:rPr>
        <w:t xml:space="preserve">.  </w:t>
      </w:r>
      <w:r>
        <w:rPr>
          <w:szCs w:val="22"/>
          <w:lang w:val="ru-RU"/>
        </w:rPr>
        <w:t>Многие</w:t>
      </w:r>
      <w:r w:rsidRPr="009C0049">
        <w:rPr>
          <w:szCs w:val="22"/>
          <w:lang w:val="ru-RU"/>
        </w:rPr>
        <w:t xml:space="preserve"> </w:t>
      </w:r>
      <w:r>
        <w:rPr>
          <w:szCs w:val="22"/>
          <w:lang w:val="ru-RU"/>
        </w:rPr>
        <w:t>государства</w:t>
      </w:r>
      <w:r w:rsidRPr="009C0049">
        <w:rPr>
          <w:szCs w:val="22"/>
          <w:lang w:val="ru-RU"/>
        </w:rPr>
        <w:t>-</w:t>
      </w:r>
      <w:r>
        <w:rPr>
          <w:szCs w:val="22"/>
          <w:lang w:val="ru-RU"/>
        </w:rPr>
        <w:t>члены</w:t>
      </w:r>
      <w:r w:rsidRPr="009C0049">
        <w:rPr>
          <w:szCs w:val="22"/>
          <w:lang w:val="ru-RU"/>
        </w:rPr>
        <w:t xml:space="preserve">, </w:t>
      </w:r>
      <w:r>
        <w:rPr>
          <w:szCs w:val="22"/>
          <w:lang w:val="ru-RU"/>
        </w:rPr>
        <w:t>включая</w:t>
      </w:r>
      <w:r w:rsidRPr="009C0049">
        <w:rPr>
          <w:szCs w:val="22"/>
          <w:lang w:val="ru-RU"/>
        </w:rPr>
        <w:t xml:space="preserve"> </w:t>
      </w:r>
      <w:r>
        <w:rPr>
          <w:szCs w:val="22"/>
          <w:lang w:val="ru-RU"/>
        </w:rPr>
        <w:t>Группу</w:t>
      </w:r>
      <w:r w:rsidRPr="0073062C">
        <w:rPr>
          <w:szCs w:val="22"/>
          <w:lang w:val="ru-RU"/>
        </w:rPr>
        <w:t xml:space="preserve"> </w:t>
      </w:r>
      <w:r>
        <w:rPr>
          <w:szCs w:val="22"/>
        </w:rPr>
        <w:t>B</w:t>
      </w:r>
      <w:r w:rsidRPr="0073062C">
        <w:rPr>
          <w:szCs w:val="22"/>
          <w:lang w:val="ru-RU"/>
        </w:rPr>
        <w:t xml:space="preserve">, </w:t>
      </w:r>
      <w:r>
        <w:rPr>
          <w:szCs w:val="22"/>
          <w:lang w:val="ru-RU"/>
        </w:rPr>
        <w:t>предлагали</w:t>
      </w:r>
      <w:r w:rsidRPr="009C0049">
        <w:rPr>
          <w:szCs w:val="22"/>
          <w:lang w:val="ru-RU"/>
        </w:rPr>
        <w:t xml:space="preserve"> </w:t>
      </w:r>
      <w:r>
        <w:rPr>
          <w:szCs w:val="22"/>
          <w:lang w:val="ru-RU"/>
        </w:rPr>
        <w:t>создать</w:t>
      </w:r>
      <w:r w:rsidRPr="009C0049">
        <w:rPr>
          <w:szCs w:val="22"/>
          <w:lang w:val="ru-RU"/>
        </w:rPr>
        <w:t xml:space="preserve"> </w:t>
      </w:r>
      <w:r>
        <w:rPr>
          <w:szCs w:val="22"/>
          <w:lang w:val="ru-RU"/>
        </w:rPr>
        <w:t>рабочую</w:t>
      </w:r>
      <w:r w:rsidRPr="009C0049">
        <w:rPr>
          <w:szCs w:val="22"/>
          <w:lang w:val="ru-RU"/>
        </w:rPr>
        <w:t xml:space="preserve"> </w:t>
      </w:r>
      <w:r>
        <w:rPr>
          <w:szCs w:val="22"/>
          <w:lang w:val="ru-RU"/>
        </w:rPr>
        <w:t>группу</w:t>
      </w:r>
      <w:r w:rsidRPr="009C0049">
        <w:rPr>
          <w:szCs w:val="22"/>
          <w:lang w:val="ru-RU"/>
        </w:rPr>
        <w:t xml:space="preserve"> </w:t>
      </w:r>
      <w:r>
        <w:rPr>
          <w:szCs w:val="22"/>
          <w:lang w:val="ru-RU"/>
        </w:rPr>
        <w:t>по</w:t>
      </w:r>
      <w:r w:rsidRPr="009C0049">
        <w:rPr>
          <w:szCs w:val="22"/>
          <w:lang w:val="ru-RU"/>
        </w:rPr>
        <w:t xml:space="preserve"> </w:t>
      </w:r>
      <w:r>
        <w:rPr>
          <w:szCs w:val="22"/>
          <w:lang w:val="ru-RU"/>
        </w:rPr>
        <w:t>организационно</w:t>
      </w:r>
      <w:r w:rsidRPr="009C0049">
        <w:rPr>
          <w:szCs w:val="22"/>
          <w:lang w:val="ru-RU"/>
        </w:rPr>
        <w:t>-</w:t>
      </w:r>
      <w:r>
        <w:rPr>
          <w:szCs w:val="22"/>
          <w:lang w:val="ru-RU"/>
        </w:rPr>
        <w:t>правовой</w:t>
      </w:r>
      <w:r w:rsidRPr="009C0049">
        <w:rPr>
          <w:szCs w:val="22"/>
          <w:lang w:val="ru-RU"/>
        </w:rPr>
        <w:t xml:space="preserve"> </w:t>
      </w:r>
      <w:r>
        <w:rPr>
          <w:szCs w:val="22"/>
          <w:lang w:val="ru-RU"/>
        </w:rPr>
        <w:t>реформе</w:t>
      </w:r>
      <w:r w:rsidRPr="009C0049">
        <w:rPr>
          <w:szCs w:val="22"/>
          <w:lang w:val="ru-RU"/>
        </w:rPr>
        <w:t xml:space="preserve"> </w:t>
      </w:r>
      <w:r>
        <w:rPr>
          <w:szCs w:val="22"/>
          <w:lang w:val="ru-RU"/>
        </w:rPr>
        <w:t>в</w:t>
      </w:r>
      <w:r w:rsidRPr="0073062C">
        <w:rPr>
          <w:szCs w:val="22"/>
          <w:lang w:val="ru-RU"/>
        </w:rPr>
        <w:t xml:space="preserve"> 1998 </w:t>
      </w:r>
      <w:r>
        <w:rPr>
          <w:szCs w:val="22"/>
          <w:lang w:val="ru-RU"/>
        </w:rPr>
        <w:t>или</w:t>
      </w:r>
      <w:r w:rsidRPr="0073062C">
        <w:rPr>
          <w:szCs w:val="22"/>
          <w:lang w:val="ru-RU"/>
        </w:rPr>
        <w:t xml:space="preserve"> 1999</w:t>
      </w:r>
      <w:r>
        <w:rPr>
          <w:szCs w:val="22"/>
          <w:lang w:val="ru-RU"/>
        </w:rPr>
        <w:t xml:space="preserve"> г</w:t>
      </w:r>
      <w:r w:rsidRPr="0073062C">
        <w:rPr>
          <w:szCs w:val="22"/>
          <w:lang w:val="ru-RU"/>
        </w:rPr>
        <w:t xml:space="preserve">.  </w:t>
      </w:r>
      <w:r>
        <w:rPr>
          <w:szCs w:val="22"/>
          <w:lang w:val="ru-RU"/>
        </w:rPr>
        <w:t>Что</w:t>
      </w:r>
      <w:r w:rsidRPr="009C0049">
        <w:rPr>
          <w:szCs w:val="22"/>
          <w:lang w:val="ru-RU"/>
        </w:rPr>
        <w:t xml:space="preserve"> </w:t>
      </w:r>
      <w:r>
        <w:rPr>
          <w:szCs w:val="22"/>
          <w:lang w:val="ru-RU"/>
        </w:rPr>
        <w:t>касается</w:t>
      </w:r>
      <w:r w:rsidRPr="009C0049">
        <w:rPr>
          <w:szCs w:val="22"/>
          <w:lang w:val="ru-RU"/>
        </w:rPr>
        <w:t xml:space="preserve"> </w:t>
      </w:r>
      <w:r>
        <w:rPr>
          <w:szCs w:val="22"/>
          <w:lang w:val="ru-RU"/>
        </w:rPr>
        <w:t>предложения</w:t>
      </w:r>
      <w:r w:rsidRPr="009C0049">
        <w:rPr>
          <w:szCs w:val="22"/>
          <w:lang w:val="ru-RU"/>
        </w:rPr>
        <w:t xml:space="preserve">, </w:t>
      </w:r>
      <w:r>
        <w:rPr>
          <w:szCs w:val="22"/>
          <w:lang w:val="ru-RU"/>
        </w:rPr>
        <w:t>внесенного</w:t>
      </w:r>
      <w:r w:rsidRPr="009C0049">
        <w:rPr>
          <w:szCs w:val="22"/>
          <w:lang w:val="ru-RU"/>
        </w:rPr>
        <w:t xml:space="preserve"> </w:t>
      </w:r>
      <w:r>
        <w:rPr>
          <w:szCs w:val="22"/>
          <w:lang w:val="ru-RU"/>
        </w:rPr>
        <w:t>делегациями</w:t>
      </w:r>
      <w:r w:rsidRPr="009C0049">
        <w:rPr>
          <w:szCs w:val="22"/>
          <w:lang w:val="ru-RU"/>
        </w:rPr>
        <w:t xml:space="preserve"> </w:t>
      </w:r>
      <w:r>
        <w:rPr>
          <w:szCs w:val="22"/>
          <w:lang w:val="ru-RU"/>
        </w:rPr>
        <w:t>Бельгии</w:t>
      </w:r>
      <w:r w:rsidRPr="009C0049">
        <w:rPr>
          <w:szCs w:val="22"/>
          <w:lang w:val="ru-RU"/>
        </w:rPr>
        <w:t xml:space="preserve">, </w:t>
      </w:r>
      <w:r>
        <w:rPr>
          <w:szCs w:val="22"/>
          <w:lang w:val="ru-RU"/>
        </w:rPr>
        <w:t>Мексики</w:t>
      </w:r>
      <w:r w:rsidRPr="009C0049">
        <w:rPr>
          <w:szCs w:val="22"/>
          <w:lang w:val="ru-RU"/>
        </w:rPr>
        <w:t xml:space="preserve"> </w:t>
      </w:r>
      <w:r>
        <w:rPr>
          <w:szCs w:val="22"/>
          <w:lang w:val="ru-RU"/>
        </w:rPr>
        <w:t>и</w:t>
      </w:r>
      <w:r w:rsidRPr="009C0049">
        <w:rPr>
          <w:szCs w:val="22"/>
          <w:lang w:val="ru-RU"/>
        </w:rPr>
        <w:t xml:space="preserve"> </w:t>
      </w:r>
      <w:r>
        <w:rPr>
          <w:szCs w:val="22"/>
          <w:lang w:val="ru-RU"/>
        </w:rPr>
        <w:t>Испании</w:t>
      </w:r>
      <w:r w:rsidRPr="009C0049">
        <w:rPr>
          <w:szCs w:val="22"/>
          <w:lang w:val="ru-RU"/>
        </w:rPr>
        <w:t xml:space="preserve">, </w:t>
      </w:r>
      <w:r>
        <w:rPr>
          <w:szCs w:val="22"/>
          <w:lang w:val="ru-RU"/>
        </w:rPr>
        <w:t>то</w:t>
      </w:r>
      <w:r w:rsidRPr="009C0049">
        <w:rPr>
          <w:szCs w:val="22"/>
          <w:lang w:val="ru-RU"/>
        </w:rPr>
        <w:t xml:space="preserve"> </w:t>
      </w:r>
      <w:r>
        <w:rPr>
          <w:szCs w:val="22"/>
          <w:lang w:val="ru-RU"/>
        </w:rPr>
        <w:t>делегация</w:t>
      </w:r>
      <w:r w:rsidRPr="009C0049">
        <w:rPr>
          <w:szCs w:val="22"/>
          <w:lang w:val="ru-RU"/>
        </w:rPr>
        <w:t xml:space="preserve"> </w:t>
      </w:r>
      <w:r>
        <w:rPr>
          <w:szCs w:val="22"/>
          <w:lang w:val="ru-RU"/>
        </w:rPr>
        <w:t>хотела</w:t>
      </w:r>
      <w:r w:rsidRPr="009C0049">
        <w:rPr>
          <w:szCs w:val="22"/>
          <w:lang w:val="ru-RU"/>
        </w:rPr>
        <w:t xml:space="preserve"> </w:t>
      </w:r>
      <w:r>
        <w:rPr>
          <w:szCs w:val="22"/>
          <w:lang w:val="ru-RU"/>
        </w:rPr>
        <w:t>бы</w:t>
      </w:r>
      <w:r w:rsidRPr="009C0049">
        <w:rPr>
          <w:szCs w:val="22"/>
          <w:lang w:val="ru-RU"/>
        </w:rPr>
        <w:t xml:space="preserve"> </w:t>
      </w:r>
      <w:r>
        <w:rPr>
          <w:szCs w:val="22"/>
          <w:lang w:val="ru-RU"/>
        </w:rPr>
        <w:t>выразить</w:t>
      </w:r>
      <w:r w:rsidRPr="009C0049">
        <w:rPr>
          <w:szCs w:val="22"/>
          <w:lang w:val="ru-RU"/>
        </w:rPr>
        <w:t xml:space="preserve"> </w:t>
      </w:r>
      <w:r>
        <w:rPr>
          <w:szCs w:val="22"/>
          <w:lang w:val="ru-RU"/>
        </w:rPr>
        <w:t>свою</w:t>
      </w:r>
      <w:r w:rsidRPr="009C0049">
        <w:rPr>
          <w:szCs w:val="22"/>
          <w:lang w:val="ru-RU"/>
        </w:rPr>
        <w:t xml:space="preserve"> </w:t>
      </w:r>
      <w:r>
        <w:rPr>
          <w:szCs w:val="22"/>
          <w:lang w:val="ru-RU"/>
        </w:rPr>
        <w:t>признательность</w:t>
      </w:r>
      <w:r w:rsidRPr="009C0049">
        <w:rPr>
          <w:szCs w:val="22"/>
          <w:lang w:val="ru-RU"/>
        </w:rPr>
        <w:t xml:space="preserve"> </w:t>
      </w:r>
      <w:r>
        <w:rPr>
          <w:szCs w:val="22"/>
          <w:lang w:val="ru-RU"/>
        </w:rPr>
        <w:t>за</w:t>
      </w:r>
      <w:r w:rsidRPr="009C0049">
        <w:rPr>
          <w:szCs w:val="22"/>
          <w:lang w:val="ru-RU"/>
        </w:rPr>
        <w:t xml:space="preserve"> </w:t>
      </w:r>
      <w:r>
        <w:rPr>
          <w:szCs w:val="22"/>
          <w:lang w:val="ru-RU"/>
        </w:rPr>
        <w:t>это</w:t>
      </w:r>
      <w:r w:rsidRPr="009C0049">
        <w:rPr>
          <w:szCs w:val="22"/>
          <w:lang w:val="ru-RU"/>
        </w:rPr>
        <w:t xml:space="preserve"> </w:t>
      </w:r>
      <w:r>
        <w:rPr>
          <w:szCs w:val="22"/>
          <w:lang w:val="ru-RU"/>
        </w:rPr>
        <w:t>предложение</w:t>
      </w:r>
      <w:r w:rsidRPr="009C0049">
        <w:rPr>
          <w:szCs w:val="22"/>
          <w:lang w:val="ru-RU"/>
        </w:rPr>
        <w:t xml:space="preserve">, </w:t>
      </w:r>
      <w:r>
        <w:rPr>
          <w:szCs w:val="22"/>
          <w:lang w:val="ru-RU"/>
        </w:rPr>
        <w:t>и</w:t>
      </w:r>
      <w:r w:rsidRPr="009C0049">
        <w:rPr>
          <w:szCs w:val="22"/>
          <w:lang w:val="ru-RU"/>
        </w:rPr>
        <w:t xml:space="preserve"> </w:t>
      </w:r>
      <w:r>
        <w:rPr>
          <w:szCs w:val="22"/>
          <w:lang w:val="ru-RU"/>
        </w:rPr>
        <w:t>она</w:t>
      </w:r>
      <w:r w:rsidRPr="009C0049">
        <w:rPr>
          <w:szCs w:val="22"/>
          <w:lang w:val="ru-RU"/>
        </w:rPr>
        <w:t xml:space="preserve"> </w:t>
      </w:r>
      <w:r>
        <w:rPr>
          <w:szCs w:val="22"/>
          <w:lang w:val="ru-RU"/>
        </w:rPr>
        <w:t>разделяет</w:t>
      </w:r>
      <w:r w:rsidRPr="009C0049">
        <w:rPr>
          <w:szCs w:val="22"/>
          <w:lang w:val="ru-RU"/>
        </w:rPr>
        <w:t xml:space="preserve"> </w:t>
      </w:r>
      <w:r>
        <w:rPr>
          <w:szCs w:val="22"/>
          <w:lang w:val="ru-RU"/>
        </w:rPr>
        <w:t>выражаемую обеспокоенность по поводу эффективности в ходе заседаний ВОИС и необходимости добиться по возможности наилучших результатов в отношении заседаний в контексте ограниченных ресурсов</w:t>
      </w:r>
      <w:r w:rsidRPr="0073062C">
        <w:rPr>
          <w:szCs w:val="22"/>
          <w:lang w:val="ru-RU"/>
        </w:rPr>
        <w:t xml:space="preserve">.  </w:t>
      </w:r>
      <w:r>
        <w:rPr>
          <w:lang w:val="ru-RU"/>
        </w:rPr>
        <w:t>Делегация</w:t>
      </w:r>
      <w:r w:rsidRPr="009C0049">
        <w:rPr>
          <w:lang w:val="ru-RU"/>
        </w:rPr>
        <w:t xml:space="preserve"> </w:t>
      </w:r>
      <w:r>
        <w:rPr>
          <w:szCs w:val="22"/>
          <w:lang w:val="ru-RU"/>
        </w:rPr>
        <w:t>придерживается</w:t>
      </w:r>
      <w:r w:rsidRPr="009C0049">
        <w:rPr>
          <w:szCs w:val="22"/>
          <w:lang w:val="ru-RU"/>
        </w:rPr>
        <w:t xml:space="preserve"> </w:t>
      </w:r>
      <w:r>
        <w:rPr>
          <w:szCs w:val="22"/>
          <w:lang w:val="ru-RU"/>
        </w:rPr>
        <w:t>того</w:t>
      </w:r>
      <w:r w:rsidRPr="009C0049">
        <w:rPr>
          <w:szCs w:val="22"/>
          <w:lang w:val="ru-RU"/>
        </w:rPr>
        <w:t xml:space="preserve"> </w:t>
      </w:r>
      <w:r>
        <w:rPr>
          <w:szCs w:val="22"/>
          <w:lang w:val="ru-RU"/>
        </w:rPr>
        <w:t>мнения</w:t>
      </w:r>
      <w:r w:rsidRPr="009C0049">
        <w:rPr>
          <w:szCs w:val="22"/>
          <w:lang w:val="ru-RU"/>
        </w:rPr>
        <w:t xml:space="preserve">, </w:t>
      </w:r>
      <w:r>
        <w:rPr>
          <w:szCs w:val="22"/>
          <w:lang w:val="ru-RU"/>
        </w:rPr>
        <w:t>что</w:t>
      </w:r>
      <w:r w:rsidRPr="009C0049">
        <w:rPr>
          <w:szCs w:val="22"/>
          <w:lang w:val="ru-RU"/>
        </w:rPr>
        <w:t xml:space="preserve"> </w:t>
      </w:r>
      <w:r>
        <w:rPr>
          <w:szCs w:val="22"/>
          <w:lang w:val="ru-RU"/>
        </w:rPr>
        <w:t>имеется</w:t>
      </w:r>
      <w:r w:rsidRPr="009C0049">
        <w:rPr>
          <w:szCs w:val="22"/>
          <w:lang w:val="ru-RU"/>
        </w:rPr>
        <w:t xml:space="preserve"> </w:t>
      </w:r>
      <w:r>
        <w:rPr>
          <w:szCs w:val="22"/>
          <w:lang w:val="ru-RU"/>
        </w:rPr>
        <w:t>ряд</w:t>
      </w:r>
      <w:r w:rsidRPr="009C0049">
        <w:rPr>
          <w:szCs w:val="22"/>
          <w:lang w:val="ru-RU"/>
        </w:rPr>
        <w:t xml:space="preserve"> </w:t>
      </w:r>
      <w:r>
        <w:rPr>
          <w:szCs w:val="22"/>
          <w:lang w:val="ru-RU"/>
        </w:rPr>
        <w:t>недостатков</w:t>
      </w:r>
      <w:r w:rsidRPr="009C0049">
        <w:rPr>
          <w:szCs w:val="22"/>
          <w:lang w:val="ru-RU"/>
        </w:rPr>
        <w:t xml:space="preserve"> </w:t>
      </w:r>
      <w:r>
        <w:rPr>
          <w:szCs w:val="22"/>
          <w:lang w:val="ru-RU"/>
        </w:rPr>
        <w:t>в</w:t>
      </w:r>
      <w:r w:rsidRPr="009C0049">
        <w:rPr>
          <w:szCs w:val="22"/>
          <w:lang w:val="ru-RU"/>
        </w:rPr>
        <w:t xml:space="preserve"> </w:t>
      </w:r>
      <w:r>
        <w:rPr>
          <w:szCs w:val="22"/>
          <w:lang w:val="ru-RU"/>
        </w:rPr>
        <w:t>отношении многих вопросов в ВОИС в целом.  Такая</w:t>
      </w:r>
      <w:r w:rsidRPr="009C0049">
        <w:rPr>
          <w:szCs w:val="22"/>
          <w:lang w:val="ru-RU"/>
        </w:rPr>
        <w:t xml:space="preserve"> </w:t>
      </w:r>
      <w:r>
        <w:rPr>
          <w:szCs w:val="22"/>
          <w:lang w:val="ru-RU"/>
        </w:rPr>
        <w:t>ситуация</w:t>
      </w:r>
      <w:r w:rsidRPr="009C0049">
        <w:rPr>
          <w:szCs w:val="22"/>
          <w:lang w:val="ru-RU"/>
        </w:rPr>
        <w:t xml:space="preserve"> </w:t>
      </w:r>
      <w:r>
        <w:rPr>
          <w:szCs w:val="22"/>
          <w:lang w:val="ru-RU"/>
        </w:rPr>
        <w:t>вынудила</w:t>
      </w:r>
      <w:r w:rsidRPr="009C0049">
        <w:rPr>
          <w:szCs w:val="22"/>
          <w:lang w:val="ru-RU"/>
        </w:rPr>
        <w:t xml:space="preserve"> </w:t>
      </w:r>
      <w:r>
        <w:rPr>
          <w:szCs w:val="22"/>
          <w:lang w:val="ru-RU"/>
        </w:rPr>
        <w:t>государства</w:t>
      </w:r>
      <w:r w:rsidRPr="009C0049">
        <w:rPr>
          <w:szCs w:val="22"/>
          <w:lang w:val="ru-RU"/>
        </w:rPr>
        <w:t>-</w:t>
      </w:r>
      <w:r>
        <w:rPr>
          <w:szCs w:val="22"/>
          <w:lang w:val="ru-RU"/>
        </w:rPr>
        <w:t>члены</w:t>
      </w:r>
      <w:r w:rsidRPr="009C0049">
        <w:rPr>
          <w:szCs w:val="22"/>
          <w:lang w:val="ru-RU"/>
        </w:rPr>
        <w:t xml:space="preserve"> </w:t>
      </w:r>
      <w:r>
        <w:rPr>
          <w:szCs w:val="22"/>
          <w:lang w:val="ru-RU"/>
        </w:rPr>
        <w:t>добиваться более ощутимых результатов</w:t>
      </w:r>
      <w:r w:rsidRPr="0073062C">
        <w:rPr>
          <w:szCs w:val="22"/>
          <w:lang w:val="ru-RU"/>
        </w:rPr>
        <w:t xml:space="preserve">.  </w:t>
      </w:r>
      <w:r>
        <w:rPr>
          <w:szCs w:val="22"/>
          <w:lang w:val="ru-RU"/>
        </w:rPr>
        <w:t>Настоятельно</w:t>
      </w:r>
      <w:r w:rsidRPr="009C0049">
        <w:rPr>
          <w:szCs w:val="22"/>
          <w:lang w:val="ru-RU"/>
        </w:rPr>
        <w:t xml:space="preserve"> </w:t>
      </w:r>
      <w:r>
        <w:rPr>
          <w:szCs w:val="22"/>
          <w:lang w:val="ru-RU"/>
        </w:rPr>
        <w:t>необходимо</w:t>
      </w:r>
      <w:r w:rsidRPr="009C0049">
        <w:rPr>
          <w:szCs w:val="22"/>
          <w:lang w:val="ru-RU"/>
        </w:rPr>
        <w:t xml:space="preserve"> </w:t>
      </w:r>
      <w:r>
        <w:rPr>
          <w:szCs w:val="22"/>
          <w:lang w:val="ru-RU"/>
        </w:rPr>
        <w:t>проанализировать</w:t>
      </w:r>
      <w:r w:rsidRPr="009C0049">
        <w:rPr>
          <w:szCs w:val="22"/>
          <w:lang w:val="ru-RU"/>
        </w:rPr>
        <w:t xml:space="preserve"> </w:t>
      </w:r>
      <w:r>
        <w:rPr>
          <w:szCs w:val="22"/>
          <w:lang w:val="ru-RU"/>
        </w:rPr>
        <w:t>существующую</w:t>
      </w:r>
      <w:r w:rsidRPr="009C0049">
        <w:rPr>
          <w:szCs w:val="22"/>
          <w:lang w:val="ru-RU"/>
        </w:rPr>
        <w:t xml:space="preserve"> </w:t>
      </w:r>
      <w:r>
        <w:rPr>
          <w:szCs w:val="22"/>
          <w:lang w:val="ru-RU"/>
        </w:rPr>
        <w:t>ситуацию</w:t>
      </w:r>
      <w:r w:rsidRPr="009C0049">
        <w:rPr>
          <w:szCs w:val="22"/>
          <w:lang w:val="ru-RU"/>
        </w:rPr>
        <w:t xml:space="preserve"> </w:t>
      </w:r>
      <w:r>
        <w:rPr>
          <w:szCs w:val="22"/>
          <w:lang w:val="ru-RU"/>
        </w:rPr>
        <w:t>и</w:t>
      </w:r>
      <w:r w:rsidRPr="009C0049">
        <w:rPr>
          <w:szCs w:val="22"/>
          <w:lang w:val="ru-RU"/>
        </w:rPr>
        <w:t xml:space="preserve"> </w:t>
      </w:r>
      <w:r>
        <w:rPr>
          <w:szCs w:val="22"/>
          <w:lang w:val="ru-RU"/>
        </w:rPr>
        <w:t>рассмотреть</w:t>
      </w:r>
      <w:r w:rsidRPr="009C0049">
        <w:rPr>
          <w:szCs w:val="22"/>
          <w:lang w:val="ru-RU"/>
        </w:rPr>
        <w:t xml:space="preserve"> </w:t>
      </w:r>
      <w:r>
        <w:rPr>
          <w:szCs w:val="22"/>
          <w:lang w:val="ru-RU"/>
        </w:rPr>
        <w:t>ее</w:t>
      </w:r>
      <w:r w:rsidRPr="009C0049">
        <w:rPr>
          <w:szCs w:val="22"/>
          <w:lang w:val="ru-RU"/>
        </w:rPr>
        <w:t xml:space="preserve"> </w:t>
      </w:r>
      <w:r w:rsidRPr="0073062C">
        <w:rPr>
          <w:szCs w:val="22"/>
          <w:lang w:val="ru-RU"/>
        </w:rPr>
        <w:t xml:space="preserve"> </w:t>
      </w:r>
      <w:r>
        <w:rPr>
          <w:szCs w:val="22"/>
          <w:lang w:val="ru-RU"/>
        </w:rPr>
        <w:t>более сбалансированным образом</w:t>
      </w:r>
      <w:r w:rsidRPr="0073062C">
        <w:rPr>
          <w:szCs w:val="22"/>
          <w:lang w:val="ru-RU"/>
        </w:rPr>
        <w:t xml:space="preserve">.  </w:t>
      </w:r>
      <w:r>
        <w:rPr>
          <w:szCs w:val="22"/>
          <w:lang w:val="ru-RU"/>
        </w:rPr>
        <w:t xml:space="preserve">Эффективность работы Организации требует больше внимания со стороны государств-членов. </w:t>
      </w:r>
      <w:r w:rsidRPr="0073062C">
        <w:rPr>
          <w:szCs w:val="22"/>
          <w:lang w:val="ru-RU"/>
        </w:rPr>
        <w:t xml:space="preserve"> </w:t>
      </w:r>
      <w:r>
        <w:rPr>
          <w:szCs w:val="22"/>
          <w:lang w:val="ru-RU"/>
        </w:rPr>
        <w:t>По</w:t>
      </w:r>
      <w:r w:rsidRPr="009C0049">
        <w:rPr>
          <w:szCs w:val="22"/>
          <w:lang w:val="ru-RU"/>
        </w:rPr>
        <w:t xml:space="preserve"> </w:t>
      </w:r>
      <w:r>
        <w:rPr>
          <w:szCs w:val="22"/>
          <w:lang w:val="ru-RU"/>
        </w:rPr>
        <w:t>сути</w:t>
      </w:r>
      <w:r w:rsidRPr="009C0049">
        <w:rPr>
          <w:szCs w:val="22"/>
          <w:lang w:val="ru-RU"/>
        </w:rPr>
        <w:t xml:space="preserve"> </w:t>
      </w:r>
      <w:r>
        <w:rPr>
          <w:szCs w:val="22"/>
          <w:lang w:val="ru-RU"/>
        </w:rPr>
        <w:t>дела</w:t>
      </w:r>
      <w:r w:rsidRPr="009C0049">
        <w:rPr>
          <w:szCs w:val="22"/>
          <w:lang w:val="ru-RU"/>
        </w:rPr>
        <w:t xml:space="preserve">, </w:t>
      </w:r>
      <w:r>
        <w:rPr>
          <w:szCs w:val="22"/>
          <w:lang w:val="ru-RU"/>
        </w:rPr>
        <w:t>проблема</w:t>
      </w:r>
      <w:r w:rsidRPr="009C0049">
        <w:rPr>
          <w:szCs w:val="22"/>
          <w:lang w:val="ru-RU"/>
        </w:rPr>
        <w:t xml:space="preserve"> </w:t>
      </w:r>
      <w:r>
        <w:rPr>
          <w:szCs w:val="22"/>
          <w:lang w:val="ru-RU"/>
        </w:rPr>
        <w:t>заключается</w:t>
      </w:r>
      <w:r w:rsidRPr="009C0049">
        <w:rPr>
          <w:szCs w:val="22"/>
          <w:lang w:val="ru-RU"/>
        </w:rPr>
        <w:t xml:space="preserve"> </w:t>
      </w:r>
      <w:r>
        <w:rPr>
          <w:szCs w:val="22"/>
          <w:lang w:val="ru-RU"/>
        </w:rPr>
        <w:t>в</w:t>
      </w:r>
      <w:r w:rsidRPr="009C0049">
        <w:rPr>
          <w:szCs w:val="22"/>
          <w:lang w:val="ru-RU"/>
        </w:rPr>
        <w:t xml:space="preserve"> </w:t>
      </w:r>
      <w:r>
        <w:rPr>
          <w:szCs w:val="22"/>
          <w:lang w:val="ru-RU"/>
        </w:rPr>
        <w:t>том</w:t>
      </w:r>
      <w:r w:rsidRPr="009C0049">
        <w:rPr>
          <w:szCs w:val="22"/>
          <w:lang w:val="ru-RU"/>
        </w:rPr>
        <w:t xml:space="preserve">, </w:t>
      </w:r>
      <w:r>
        <w:rPr>
          <w:szCs w:val="22"/>
          <w:lang w:val="ru-RU"/>
        </w:rPr>
        <w:t>что отсутствие взаимопонимания и низкий уровень конструктивного и значимого взаимодействия довели государства-члены до такой точки, когда они ставят под вопрос эффективности Организации</w:t>
      </w:r>
      <w:r w:rsidRPr="0073062C">
        <w:rPr>
          <w:szCs w:val="22"/>
          <w:lang w:val="ru-RU"/>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9C0049">
        <w:rPr>
          <w:lang w:val="ru-RU"/>
        </w:rPr>
        <w:t xml:space="preserve"> </w:t>
      </w:r>
      <w:r>
        <w:rPr>
          <w:szCs w:val="22"/>
          <w:lang w:val="ru-RU"/>
        </w:rPr>
        <w:t>Южной</w:t>
      </w:r>
      <w:r w:rsidRPr="009C0049">
        <w:rPr>
          <w:szCs w:val="22"/>
          <w:lang w:val="ru-RU"/>
        </w:rPr>
        <w:t xml:space="preserve"> </w:t>
      </w:r>
      <w:r>
        <w:rPr>
          <w:szCs w:val="22"/>
          <w:lang w:val="ru-RU"/>
        </w:rPr>
        <w:t>Африки</w:t>
      </w:r>
      <w:r w:rsidRPr="009C0049">
        <w:rPr>
          <w:szCs w:val="22"/>
          <w:lang w:val="ru-RU"/>
        </w:rPr>
        <w:t xml:space="preserve"> </w:t>
      </w:r>
      <w:r>
        <w:rPr>
          <w:szCs w:val="22"/>
          <w:lang w:val="ru-RU"/>
        </w:rPr>
        <w:t>выступила</w:t>
      </w:r>
      <w:r w:rsidRPr="009C0049">
        <w:rPr>
          <w:szCs w:val="22"/>
          <w:lang w:val="ru-RU"/>
        </w:rPr>
        <w:t xml:space="preserve"> </w:t>
      </w:r>
      <w:r>
        <w:rPr>
          <w:szCs w:val="22"/>
          <w:lang w:val="ru-RU"/>
        </w:rPr>
        <w:t>в</w:t>
      </w:r>
      <w:r w:rsidRPr="009C0049">
        <w:rPr>
          <w:szCs w:val="22"/>
          <w:lang w:val="ru-RU"/>
        </w:rPr>
        <w:t xml:space="preserve"> </w:t>
      </w:r>
      <w:r>
        <w:rPr>
          <w:szCs w:val="22"/>
          <w:lang w:val="ru-RU"/>
        </w:rPr>
        <w:t>поддержку</w:t>
      </w:r>
      <w:r w:rsidRPr="009C0049">
        <w:rPr>
          <w:szCs w:val="22"/>
          <w:lang w:val="ru-RU"/>
        </w:rPr>
        <w:t xml:space="preserve"> </w:t>
      </w:r>
      <w:r>
        <w:rPr>
          <w:szCs w:val="22"/>
          <w:lang w:val="ru-RU"/>
        </w:rPr>
        <w:t>заявлений</w:t>
      </w:r>
      <w:r w:rsidRPr="009C0049">
        <w:rPr>
          <w:szCs w:val="22"/>
          <w:lang w:val="ru-RU"/>
        </w:rPr>
        <w:t xml:space="preserve"> </w:t>
      </w:r>
      <w:r>
        <w:rPr>
          <w:szCs w:val="22"/>
          <w:lang w:val="ru-RU"/>
        </w:rPr>
        <w:t>Африканской</w:t>
      </w:r>
      <w:r w:rsidRPr="009C0049">
        <w:rPr>
          <w:szCs w:val="22"/>
          <w:lang w:val="ru-RU"/>
        </w:rPr>
        <w:t xml:space="preserve"> </w:t>
      </w:r>
      <w:r>
        <w:rPr>
          <w:szCs w:val="22"/>
          <w:lang w:val="ru-RU"/>
        </w:rPr>
        <w:t>группы</w:t>
      </w:r>
      <w:r w:rsidRPr="009C0049">
        <w:rPr>
          <w:szCs w:val="22"/>
          <w:lang w:val="ru-RU"/>
        </w:rPr>
        <w:t xml:space="preserve"> </w:t>
      </w:r>
      <w:r>
        <w:rPr>
          <w:szCs w:val="22"/>
          <w:lang w:val="ru-RU"/>
        </w:rPr>
        <w:t>и</w:t>
      </w:r>
      <w:r w:rsidRPr="009C0049">
        <w:rPr>
          <w:szCs w:val="22"/>
          <w:lang w:val="ru-RU"/>
        </w:rPr>
        <w:t xml:space="preserve"> </w:t>
      </w:r>
      <w:r>
        <w:rPr>
          <w:szCs w:val="22"/>
          <w:lang w:val="ru-RU"/>
        </w:rPr>
        <w:t>делегации</w:t>
      </w:r>
      <w:r w:rsidRPr="009C0049">
        <w:rPr>
          <w:szCs w:val="22"/>
          <w:lang w:val="ru-RU"/>
        </w:rPr>
        <w:t xml:space="preserve"> </w:t>
      </w:r>
      <w:r>
        <w:rPr>
          <w:szCs w:val="22"/>
          <w:lang w:val="ru-RU"/>
        </w:rPr>
        <w:t>Бразилии</w:t>
      </w:r>
      <w:r w:rsidRPr="0073062C">
        <w:rPr>
          <w:szCs w:val="22"/>
          <w:lang w:val="ru-RU"/>
        </w:rPr>
        <w:t xml:space="preserve">.  </w:t>
      </w:r>
      <w:r>
        <w:rPr>
          <w:lang w:val="ru-RU"/>
        </w:rPr>
        <w:t>Делегация</w:t>
      </w:r>
      <w:r w:rsidRPr="009C0049">
        <w:rPr>
          <w:lang w:val="ru-RU"/>
        </w:rPr>
        <w:t xml:space="preserve"> </w:t>
      </w:r>
      <w:r>
        <w:rPr>
          <w:szCs w:val="22"/>
          <w:lang w:val="ru-RU"/>
        </w:rPr>
        <w:t>также</w:t>
      </w:r>
      <w:r w:rsidRPr="009C0049">
        <w:rPr>
          <w:szCs w:val="22"/>
          <w:lang w:val="ru-RU"/>
        </w:rPr>
        <w:t xml:space="preserve"> </w:t>
      </w:r>
      <w:r>
        <w:rPr>
          <w:szCs w:val="22"/>
          <w:lang w:val="ru-RU"/>
        </w:rPr>
        <w:t>поблагодарила</w:t>
      </w:r>
      <w:r w:rsidRPr="009C0049">
        <w:rPr>
          <w:szCs w:val="22"/>
          <w:lang w:val="ru-RU"/>
        </w:rPr>
        <w:t xml:space="preserve"> </w:t>
      </w:r>
      <w:r>
        <w:rPr>
          <w:szCs w:val="22"/>
          <w:lang w:val="ru-RU"/>
        </w:rPr>
        <w:t>делегации</w:t>
      </w:r>
      <w:r w:rsidRPr="009C0049">
        <w:rPr>
          <w:szCs w:val="22"/>
          <w:lang w:val="ru-RU"/>
        </w:rPr>
        <w:t xml:space="preserve"> </w:t>
      </w:r>
      <w:r>
        <w:rPr>
          <w:szCs w:val="22"/>
          <w:lang w:val="ru-RU"/>
        </w:rPr>
        <w:t>Бельки</w:t>
      </w:r>
      <w:r w:rsidRPr="009C0049">
        <w:rPr>
          <w:szCs w:val="22"/>
          <w:lang w:val="ru-RU"/>
        </w:rPr>
        <w:t xml:space="preserve">, </w:t>
      </w:r>
      <w:r>
        <w:rPr>
          <w:szCs w:val="22"/>
          <w:lang w:val="ru-RU"/>
        </w:rPr>
        <w:t>Мексики</w:t>
      </w:r>
      <w:r w:rsidRPr="009C0049">
        <w:rPr>
          <w:szCs w:val="22"/>
          <w:lang w:val="ru-RU"/>
        </w:rPr>
        <w:t xml:space="preserve"> </w:t>
      </w:r>
      <w:r>
        <w:rPr>
          <w:szCs w:val="22"/>
          <w:lang w:val="ru-RU"/>
        </w:rPr>
        <w:t>и</w:t>
      </w:r>
      <w:r w:rsidRPr="009C0049">
        <w:rPr>
          <w:szCs w:val="22"/>
          <w:lang w:val="ru-RU"/>
        </w:rPr>
        <w:t xml:space="preserve"> </w:t>
      </w:r>
      <w:r>
        <w:rPr>
          <w:szCs w:val="22"/>
          <w:lang w:val="ru-RU"/>
        </w:rPr>
        <w:t>Испании</w:t>
      </w:r>
      <w:r w:rsidRPr="009C0049">
        <w:rPr>
          <w:szCs w:val="22"/>
          <w:lang w:val="ru-RU"/>
        </w:rPr>
        <w:t xml:space="preserve"> </w:t>
      </w:r>
      <w:r>
        <w:rPr>
          <w:szCs w:val="22"/>
          <w:lang w:val="ru-RU"/>
        </w:rPr>
        <w:t>за</w:t>
      </w:r>
      <w:r w:rsidRPr="009C0049">
        <w:rPr>
          <w:szCs w:val="22"/>
          <w:lang w:val="ru-RU"/>
        </w:rPr>
        <w:t xml:space="preserve"> </w:t>
      </w:r>
      <w:r>
        <w:rPr>
          <w:szCs w:val="22"/>
          <w:lang w:val="ru-RU"/>
        </w:rPr>
        <w:t>их</w:t>
      </w:r>
      <w:r w:rsidRPr="009C0049">
        <w:rPr>
          <w:szCs w:val="22"/>
          <w:lang w:val="ru-RU"/>
        </w:rPr>
        <w:t xml:space="preserve"> </w:t>
      </w:r>
      <w:r>
        <w:rPr>
          <w:szCs w:val="22"/>
          <w:lang w:val="ru-RU"/>
        </w:rPr>
        <w:t>интересное</w:t>
      </w:r>
      <w:r w:rsidRPr="009C0049">
        <w:rPr>
          <w:szCs w:val="22"/>
          <w:lang w:val="ru-RU"/>
        </w:rPr>
        <w:t xml:space="preserve"> </w:t>
      </w:r>
      <w:r>
        <w:rPr>
          <w:szCs w:val="22"/>
          <w:lang w:val="ru-RU"/>
        </w:rPr>
        <w:t>предложение, касающееся ключевых аспектов управления.  Это</w:t>
      </w:r>
      <w:r w:rsidRPr="009C0049">
        <w:rPr>
          <w:szCs w:val="22"/>
          <w:lang w:val="ru-RU"/>
        </w:rPr>
        <w:t xml:space="preserve"> </w:t>
      </w:r>
      <w:r>
        <w:rPr>
          <w:szCs w:val="22"/>
          <w:lang w:val="ru-RU"/>
        </w:rPr>
        <w:t>предложение</w:t>
      </w:r>
      <w:r w:rsidRPr="009C0049">
        <w:rPr>
          <w:szCs w:val="22"/>
          <w:lang w:val="ru-RU"/>
        </w:rPr>
        <w:t xml:space="preserve"> </w:t>
      </w:r>
      <w:r>
        <w:rPr>
          <w:szCs w:val="22"/>
          <w:lang w:val="ru-RU"/>
        </w:rPr>
        <w:t>является</w:t>
      </w:r>
      <w:r w:rsidRPr="009C0049">
        <w:rPr>
          <w:szCs w:val="22"/>
          <w:lang w:val="ru-RU"/>
        </w:rPr>
        <w:t xml:space="preserve"> </w:t>
      </w:r>
      <w:r>
        <w:rPr>
          <w:szCs w:val="22"/>
          <w:lang w:val="ru-RU"/>
        </w:rPr>
        <w:t>частью</w:t>
      </w:r>
      <w:r w:rsidRPr="009C0049">
        <w:rPr>
          <w:szCs w:val="22"/>
          <w:lang w:val="ru-RU"/>
        </w:rPr>
        <w:t xml:space="preserve"> </w:t>
      </w:r>
      <w:r>
        <w:rPr>
          <w:szCs w:val="22"/>
          <w:lang w:val="ru-RU"/>
        </w:rPr>
        <w:t>более</w:t>
      </w:r>
      <w:r w:rsidRPr="009C0049">
        <w:rPr>
          <w:szCs w:val="22"/>
          <w:lang w:val="ru-RU"/>
        </w:rPr>
        <w:t xml:space="preserve"> </w:t>
      </w:r>
      <w:r>
        <w:rPr>
          <w:szCs w:val="22"/>
          <w:lang w:val="ru-RU"/>
        </w:rPr>
        <w:t>широких</w:t>
      </w:r>
      <w:r w:rsidRPr="009C0049">
        <w:rPr>
          <w:szCs w:val="22"/>
          <w:lang w:val="ru-RU"/>
        </w:rPr>
        <w:t xml:space="preserve"> </w:t>
      </w:r>
      <w:r>
        <w:rPr>
          <w:szCs w:val="22"/>
          <w:lang w:val="ru-RU"/>
        </w:rPr>
        <w:t>прений</w:t>
      </w:r>
      <w:r w:rsidRPr="009C0049">
        <w:rPr>
          <w:szCs w:val="22"/>
          <w:lang w:val="ru-RU"/>
        </w:rPr>
        <w:t xml:space="preserve"> </w:t>
      </w:r>
      <w:r>
        <w:rPr>
          <w:szCs w:val="22"/>
          <w:lang w:val="ru-RU"/>
        </w:rPr>
        <w:t>по</w:t>
      </w:r>
      <w:r w:rsidRPr="009C0049">
        <w:rPr>
          <w:szCs w:val="22"/>
          <w:lang w:val="ru-RU"/>
        </w:rPr>
        <w:t xml:space="preserve"> </w:t>
      </w:r>
      <w:r>
        <w:rPr>
          <w:szCs w:val="22"/>
          <w:lang w:val="ru-RU"/>
        </w:rPr>
        <w:t>вопросам</w:t>
      </w:r>
      <w:r w:rsidRPr="009C0049">
        <w:rPr>
          <w:szCs w:val="22"/>
          <w:lang w:val="ru-RU"/>
        </w:rPr>
        <w:t xml:space="preserve"> </w:t>
      </w:r>
      <w:r>
        <w:rPr>
          <w:szCs w:val="22"/>
          <w:lang w:val="ru-RU"/>
        </w:rPr>
        <w:t>управления</w:t>
      </w:r>
      <w:r w:rsidRPr="009C0049">
        <w:rPr>
          <w:szCs w:val="22"/>
          <w:lang w:val="ru-RU"/>
        </w:rPr>
        <w:t xml:space="preserve">, </w:t>
      </w:r>
      <w:r>
        <w:rPr>
          <w:szCs w:val="22"/>
          <w:lang w:val="ru-RU"/>
        </w:rPr>
        <w:t>поскольку оно содержит несколько полезных соображений относительно эффективности и результативности ВОИС.  Африканская</w:t>
      </w:r>
      <w:r w:rsidRPr="009C0049">
        <w:rPr>
          <w:szCs w:val="22"/>
          <w:lang w:val="ru-RU"/>
        </w:rPr>
        <w:t xml:space="preserve"> </w:t>
      </w:r>
      <w:r>
        <w:rPr>
          <w:szCs w:val="22"/>
          <w:lang w:val="ru-RU"/>
        </w:rPr>
        <w:t>группа</w:t>
      </w:r>
      <w:r w:rsidRPr="009C0049">
        <w:rPr>
          <w:szCs w:val="22"/>
          <w:lang w:val="ru-RU"/>
        </w:rPr>
        <w:t xml:space="preserve"> </w:t>
      </w:r>
      <w:r>
        <w:rPr>
          <w:szCs w:val="22"/>
          <w:lang w:val="ru-RU"/>
        </w:rPr>
        <w:t>внесла</w:t>
      </w:r>
      <w:r w:rsidRPr="009C0049">
        <w:rPr>
          <w:szCs w:val="22"/>
          <w:lang w:val="ru-RU"/>
        </w:rPr>
        <w:t xml:space="preserve"> </w:t>
      </w:r>
      <w:r>
        <w:rPr>
          <w:szCs w:val="22"/>
          <w:lang w:val="ru-RU"/>
        </w:rPr>
        <w:t>предложение</w:t>
      </w:r>
      <w:r w:rsidRPr="009C0049">
        <w:rPr>
          <w:szCs w:val="22"/>
          <w:lang w:val="ru-RU"/>
        </w:rPr>
        <w:t xml:space="preserve"> </w:t>
      </w:r>
      <w:r>
        <w:rPr>
          <w:szCs w:val="22"/>
          <w:lang w:val="ru-RU"/>
        </w:rPr>
        <w:t>об</w:t>
      </w:r>
      <w:r w:rsidRPr="009C0049">
        <w:rPr>
          <w:szCs w:val="22"/>
          <w:lang w:val="ru-RU"/>
        </w:rPr>
        <w:t xml:space="preserve"> </w:t>
      </w:r>
      <w:r>
        <w:rPr>
          <w:szCs w:val="22"/>
          <w:lang w:val="ru-RU"/>
        </w:rPr>
        <w:t>управлении</w:t>
      </w:r>
      <w:r w:rsidRPr="009C0049">
        <w:rPr>
          <w:szCs w:val="22"/>
          <w:lang w:val="ru-RU"/>
        </w:rPr>
        <w:t xml:space="preserve"> </w:t>
      </w:r>
      <w:r>
        <w:rPr>
          <w:szCs w:val="22"/>
          <w:lang w:val="ru-RU"/>
        </w:rPr>
        <w:t>на</w:t>
      </w:r>
      <w:r w:rsidRPr="009C0049">
        <w:rPr>
          <w:szCs w:val="22"/>
          <w:lang w:val="ru-RU"/>
        </w:rPr>
        <w:t xml:space="preserve"> </w:t>
      </w:r>
      <w:r>
        <w:rPr>
          <w:szCs w:val="22"/>
          <w:lang w:val="ru-RU"/>
        </w:rPr>
        <w:t>предыдущей</w:t>
      </w:r>
      <w:r w:rsidRPr="009C0049">
        <w:rPr>
          <w:szCs w:val="22"/>
          <w:lang w:val="ru-RU"/>
        </w:rPr>
        <w:t xml:space="preserve"> </w:t>
      </w:r>
      <w:r>
        <w:rPr>
          <w:szCs w:val="22"/>
          <w:lang w:val="ru-RU"/>
        </w:rPr>
        <w:t>сессии</w:t>
      </w:r>
      <w:r w:rsidRPr="009C0049">
        <w:rPr>
          <w:szCs w:val="22"/>
          <w:lang w:val="ru-RU"/>
        </w:rPr>
        <w:t xml:space="preserve"> </w:t>
      </w:r>
      <w:r>
        <w:rPr>
          <w:szCs w:val="22"/>
          <w:lang w:val="ru-RU"/>
        </w:rPr>
        <w:t>КПБ, и несколько государств-членов представили письменные отклики по вопросам управления в ВОИС, по которым еще не было проведено обстоятельного обсуждения.  В</w:t>
      </w:r>
      <w:r w:rsidRPr="009C0049">
        <w:rPr>
          <w:szCs w:val="22"/>
          <w:lang w:val="ru-RU"/>
        </w:rPr>
        <w:t xml:space="preserve"> </w:t>
      </w:r>
      <w:r>
        <w:rPr>
          <w:szCs w:val="22"/>
          <w:lang w:val="ru-RU"/>
        </w:rPr>
        <w:t>этих</w:t>
      </w:r>
      <w:r w:rsidRPr="009C0049">
        <w:rPr>
          <w:szCs w:val="22"/>
          <w:lang w:val="ru-RU"/>
        </w:rPr>
        <w:t xml:space="preserve"> </w:t>
      </w:r>
      <w:r>
        <w:rPr>
          <w:szCs w:val="22"/>
          <w:lang w:val="ru-RU"/>
        </w:rPr>
        <w:t>предложениях</w:t>
      </w:r>
      <w:r w:rsidRPr="009C0049">
        <w:rPr>
          <w:szCs w:val="22"/>
          <w:lang w:val="ru-RU"/>
        </w:rPr>
        <w:t xml:space="preserve"> </w:t>
      </w:r>
      <w:r>
        <w:rPr>
          <w:szCs w:val="22"/>
          <w:lang w:val="ru-RU"/>
        </w:rPr>
        <w:t>есть</w:t>
      </w:r>
      <w:r w:rsidRPr="009C0049">
        <w:rPr>
          <w:szCs w:val="22"/>
          <w:lang w:val="ru-RU"/>
        </w:rPr>
        <w:t xml:space="preserve"> </w:t>
      </w:r>
      <w:r>
        <w:rPr>
          <w:szCs w:val="22"/>
          <w:lang w:val="ru-RU"/>
        </w:rPr>
        <w:t>несколько</w:t>
      </w:r>
      <w:r w:rsidRPr="009C0049">
        <w:rPr>
          <w:szCs w:val="22"/>
          <w:lang w:val="ru-RU"/>
        </w:rPr>
        <w:t xml:space="preserve"> </w:t>
      </w:r>
      <w:r>
        <w:rPr>
          <w:szCs w:val="22"/>
          <w:lang w:val="ru-RU"/>
        </w:rPr>
        <w:t>интересных</w:t>
      </w:r>
      <w:r w:rsidRPr="009C0049">
        <w:rPr>
          <w:szCs w:val="22"/>
          <w:lang w:val="ru-RU"/>
        </w:rPr>
        <w:t xml:space="preserve"> </w:t>
      </w:r>
      <w:r>
        <w:rPr>
          <w:szCs w:val="22"/>
          <w:lang w:val="ru-RU"/>
        </w:rPr>
        <w:t>соображений, которые заслуживают дальнейшего изучения и обсуждения.  Некоторые</w:t>
      </w:r>
      <w:r w:rsidRPr="009C0049">
        <w:rPr>
          <w:szCs w:val="22"/>
          <w:lang w:val="ru-RU"/>
        </w:rPr>
        <w:t xml:space="preserve"> </w:t>
      </w:r>
      <w:r>
        <w:rPr>
          <w:szCs w:val="22"/>
          <w:lang w:val="ru-RU"/>
        </w:rPr>
        <w:t>из</w:t>
      </w:r>
      <w:r w:rsidRPr="009C0049">
        <w:rPr>
          <w:szCs w:val="22"/>
          <w:lang w:val="ru-RU"/>
        </w:rPr>
        <w:t xml:space="preserve"> </w:t>
      </w:r>
      <w:r>
        <w:rPr>
          <w:szCs w:val="22"/>
          <w:lang w:val="ru-RU"/>
        </w:rPr>
        <w:t>них</w:t>
      </w:r>
      <w:r w:rsidRPr="009C0049">
        <w:rPr>
          <w:szCs w:val="22"/>
          <w:lang w:val="ru-RU"/>
        </w:rPr>
        <w:t xml:space="preserve"> </w:t>
      </w:r>
      <w:r>
        <w:rPr>
          <w:szCs w:val="22"/>
          <w:lang w:val="ru-RU"/>
        </w:rPr>
        <w:t>высказаны</w:t>
      </w:r>
      <w:r w:rsidRPr="009C0049">
        <w:rPr>
          <w:szCs w:val="22"/>
          <w:lang w:val="ru-RU"/>
        </w:rPr>
        <w:t xml:space="preserve"> </w:t>
      </w:r>
      <w:r>
        <w:rPr>
          <w:szCs w:val="22"/>
          <w:lang w:val="ru-RU"/>
        </w:rPr>
        <w:t>делегациями</w:t>
      </w:r>
      <w:r w:rsidRPr="0073062C">
        <w:rPr>
          <w:szCs w:val="22"/>
          <w:lang w:val="ru-RU"/>
        </w:rPr>
        <w:t xml:space="preserve"> </w:t>
      </w:r>
      <w:r>
        <w:rPr>
          <w:szCs w:val="22"/>
          <w:lang w:val="ru-RU"/>
        </w:rPr>
        <w:t>Монако</w:t>
      </w:r>
      <w:r w:rsidRPr="0073062C">
        <w:rPr>
          <w:szCs w:val="22"/>
          <w:lang w:val="ru-RU"/>
        </w:rPr>
        <w:t xml:space="preserve">, </w:t>
      </w:r>
      <w:r>
        <w:rPr>
          <w:szCs w:val="22"/>
          <w:lang w:val="ru-RU"/>
        </w:rPr>
        <w:t>Соединенного Королевства</w:t>
      </w:r>
      <w:r w:rsidRPr="0073062C">
        <w:rPr>
          <w:szCs w:val="22"/>
          <w:lang w:val="ru-RU"/>
        </w:rPr>
        <w:t xml:space="preserve">, </w:t>
      </w:r>
      <w:r>
        <w:rPr>
          <w:szCs w:val="22"/>
          <w:lang w:val="ru-RU"/>
        </w:rPr>
        <w:t>Японии</w:t>
      </w:r>
      <w:r w:rsidRPr="0073062C">
        <w:rPr>
          <w:szCs w:val="22"/>
          <w:lang w:val="ru-RU"/>
        </w:rPr>
        <w:t xml:space="preserve">, </w:t>
      </w:r>
      <w:r>
        <w:rPr>
          <w:szCs w:val="22"/>
          <w:lang w:val="ru-RU"/>
        </w:rPr>
        <w:t>Австралии</w:t>
      </w:r>
      <w:r w:rsidRPr="0073062C">
        <w:rPr>
          <w:szCs w:val="22"/>
          <w:lang w:val="ru-RU"/>
        </w:rPr>
        <w:t xml:space="preserve">, </w:t>
      </w:r>
      <w:r>
        <w:rPr>
          <w:szCs w:val="22"/>
          <w:lang w:val="ru-RU"/>
        </w:rPr>
        <w:t>ГПДР</w:t>
      </w:r>
      <w:r w:rsidRPr="0073062C">
        <w:rPr>
          <w:szCs w:val="22"/>
          <w:lang w:val="ru-RU"/>
        </w:rPr>
        <w:t xml:space="preserve">, </w:t>
      </w:r>
      <w:r>
        <w:rPr>
          <w:szCs w:val="22"/>
          <w:lang w:val="ru-RU"/>
        </w:rPr>
        <w:t>Африканской группы</w:t>
      </w:r>
      <w:r w:rsidRPr="0073062C">
        <w:rPr>
          <w:szCs w:val="22"/>
          <w:lang w:val="ru-RU"/>
        </w:rPr>
        <w:t xml:space="preserve">, </w:t>
      </w:r>
      <w:r>
        <w:rPr>
          <w:szCs w:val="22"/>
          <w:lang w:val="ru-RU"/>
        </w:rPr>
        <w:t>Соединенных Штатов Америки</w:t>
      </w:r>
      <w:r w:rsidRPr="0073062C">
        <w:rPr>
          <w:szCs w:val="22"/>
          <w:lang w:val="ru-RU"/>
        </w:rPr>
        <w:t xml:space="preserve">, </w:t>
      </w:r>
      <w:r>
        <w:rPr>
          <w:szCs w:val="22"/>
          <w:lang w:val="ru-RU"/>
        </w:rPr>
        <w:t>Республики Корея</w:t>
      </w:r>
      <w:r w:rsidRPr="0073062C">
        <w:rPr>
          <w:szCs w:val="22"/>
          <w:lang w:val="ru-RU"/>
        </w:rPr>
        <w:t xml:space="preserve">, </w:t>
      </w:r>
      <w:r>
        <w:rPr>
          <w:szCs w:val="22"/>
          <w:lang w:val="ru-RU"/>
        </w:rPr>
        <w:t>Германии и Франции</w:t>
      </w:r>
      <w:r w:rsidRPr="0073062C">
        <w:rPr>
          <w:szCs w:val="22"/>
          <w:lang w:val="ru-RU"/>
        </w:rPr>
        <w:t xml:space="preserve">.  </w:t>
      </w:r>
      <w:r>
        <w:rPr>
          <w:szCs w:val="22"/>
          <w:lang w:val="ru-RU"/>
        </w:rPr>
        <w:t>Эти</w:t>
      </w:r>
      <w:r w:rsidRPr="009C0049">
        <w:rPr>
          <w:szCs w:val="22"/>
          <w:lang w:val="ru-RU"/>
        </w:rPr>
        <w:t xml:space="preserve"> </w:t>
      </w:r>
      <w:r>
        <w:rPr>
          <w:szCs w:val="22"/>
          <w:lang w:val="ru-RU"/>
        </w:rPr>
        <w:t>соображения</w:t>
      </w:r>
      <w:r w:rsidRPr="009C0049">
        <w:rPr>
          <w:szCs w:val="22"/>
          <w:lang w:val="ru-RU"/>
        </w:rPr>
        <w:t xml:space="preserve"> </w:t>
      </w:r>
      <w:r>
        <w:rPr>
          <w:szCs w:val="22"/>
          <w:lang w:val="ru-RU"/>
        </w:rPr>
        <w:t>касаются</w:t>
      </w:r>
      <w:r w:rsidRPr="009C0049">
        <w:rPr>
          <w:szCs w:val="22"/>
          <w:lang w:val="ru-RU"/>
        </w:rPr>
        <w:t xml:space="preserve"> </w:t>
      </w:r>
      <w:r>
        <w:rPr>
          <w:szCs w:val="22"/>
          <w:lang w:val="ru-RU"/>
        </w:rPr>
        <w:t>частотности</w:t>
      </w:r>
      <w:r w:rsidRPr="009C0049">
        <w:rPr>
          <w:szCs w:val="22"/>
          <w:lang w:val="ru-RU"/>
        </w:rPr>
        <w:t xml:space="preserve"> </w:t>
      </w:r>
      <w:r>
        <w:rPr>
          <w:szCs w:val="22"/>
          <w:lang w:val="ru-RU"/>
        </w:rPr>
        <w:t>и</w:t>
      </w:r>
      <w:r w:rsidRPr="009C0049">
        <w:rPr>
          <w:szCs w:val="22"/>
          <w:lang w:val="ru-RU"/>
        </w:rPr>
        <w:t xml:space="preserve"> </w:t>
      </w:r>
      <w:r>
        <w:rPr>
          <w:szCs w:val="22"/>
          <w:lang w:val="ru-RU"/>
        </w:rPr>
        <w:t>продолжительности</w:t>
      </w:r>
      <w:r w:rsidRPr="009C0049">
        <w:rPr>
          <w:szCs w:val="22"/>
          <w:lang w:val="ru-RU"/>
        </w:rPr>
        <w:t xml:space="preserve"> </w:t>
      </w:r>
      <w:r>
        <w:rPr>
          <w:szCs w:val="22"/>
          <w:lang w:val="ru-RU"/>
        </w:rPr>
        <w:t>заседаний</w:t>
      </w:r>
      <w:r w:rsidRPr="009C0049">
        <w:rPr>
          <w:szCs w:val="22"/>
          <w:lang w:val="ru-RU"/>
        </w:rPr>
        <w:t xml:space="preserve">, </w:t>
      </w:r>
      <w:r>
        <w:rPr>
          <w:szCs w:val="22"/>
          <w:lang w:val="ru-RU"/>
        </w:rPr>
        <w:t>и</w:t>
      </w:r>
      <w:r w:rsidRPr="009C0049">
        <w:rPr>
          <w:szCs w:val="22"/>
          <w:lang w:val="ru-RU"/>
        </w:rPr>
        <w:t xml:space="preserve"> </w:t>
      </w:r>
      <w:r>
        <w:rPr>
          <w:szCs w:val="22"/>
          <w:lang w:val="ru-RU"/>
        </w:rPr>
        <w:t>они</w:t>
      </w:r>
      <w:r w:rsidRPr="009C0049">
        <w:rPr>
          <w:szCs w:val="22"/>
          <w:lang w:val="ru-RU"/>
        </w:rPr>
        <w:t xml:space="preserve"> </w:t>
      </w:r>
      <w:r>
        <w:rPr>
          <w:szCs w:val="22"/>
          <w:lang w:val="ru-RU"/>
        </w:rPr>
        <w:t>могут</w:t>
      </w:r>
      <w:r w:rsidRPr="009C0049">
        <w:rPr>
          <w:szCs w:val="22"/>
          <w:lang w:val="ru-RU"/>
        </w:rPr>
        <w:t xml:space="preserve"> </w:t>
      </w:r>
      <w:r>
        <w:rPr>
          <w:szCs w:val="22"/>
          <w:lang w:val="ru-RU"/>
        </w:rPr>
        <w:t>расходиться</w:t>
      </w:r>
      <w:r w:rsidRPr="009C0049">
        <w:rPr>
          <w:szCs w:val="22"/>
          <w:lang w:val="ru-RU"/>
        </w:rPr>
        <w:t xml:space="preserve"> </w:t>
      </w:r>
      <w:r>
        <w:rPr>
          <w:szCs w:val="22"/>
          <w:lang w:val="ru-RU"/>
        </w:rPr>
        <w:t>с</w:t>
      </w:r>
      <w:r w:rsidRPr="009C0049">
        <w:rPr>
          <w:szCs w:val="22"/>
          <w:lang w:val="ru-RU"/>
        </w:rPr>
        <w:t xml:space="preserve"> </w:t>
      </w:r>
      <w:r>
        <w:rPr>
          <w:szCs w:val="22"/>
          <w:lang w:val="ru-RU"/>
        </w:rPr>
        <w:t>высказанной</w:t>
      </w:r>
      <w:r w:rsidRPr="009C0049">
        <w:rPr>
          <w:szCs w:val="22"/>
          <w:lang w:val="ru-RU"/>
        </w:rPr>
        <w:t xml:space="preserve"> </w:t>
      </w:r>
      <w:r>
        <w:rPr>
          <w:szCs w:val="22"/>
          <w:lang w:val="ru-RU"/>
        </w:rPr>
        <w:t>в</w:t>
      </w:r>
      <w:r w:rsidRPr="009C0049">
        <w:rPr>
          <w:szCs w:val="22"/>
          <w:lang w:val="ru-RU"/>
        </w:rPr>
        <w:t xml:space="preserve"> </w:t>
      </w:r>
      <w:r>
        <w:rPr>
          <w:szCs w:val="22"/>
          <w:lang w:val="ru-RU"/>
        </w:rPr>
        <w:t>данном</w:t>
      </w:r>
      <w:r w:rsidRPr="009C0049">
        <w:rPr>
          <w:szCs w:val="22"/>
          <w:lang w:val="ru-RU"/>
        </w:rPr>
        <w:t xml:space="preserve"> </w:t>
      </w:r>
      <w:r>
        <w:rPr>
          <w:szCs w:val="22"/>
          <w:lang w:val="ru-RU"/>
        </w:rPr>
        <w:t>предложении</w:t>
      </w:r>
      <w:r w:rsidRPr="009C0049">
        <w:rPr>
          <w:szCs w:val="22"/>
          <w:lang w:val="ru-RU"/>
        </w:rPr>
        <w:t xml:space="preserve"> </w:t>
      </w:r>
      <w:r>
        <w:rPr>
          <w:szCs w:val="22"/>
          <w:lang w:val="ru-RU"/>
        </w:rPr>
        <w:t>мыслью о том, чтобы ограничить продолжительность заседаний комитетов четырьмя днями, вместо пяти</w:t>
      </w:r>
      <w:r w:rsidRPr="0073062C">
        <w:rPr>
          <w:szCs w:val="22"/>
          <w:lang w:val="ru-RU"/>
        </w:rPr>
        <w:t xml:space="preserve">.  </w:t>
      </w:r>
      <w:r>
        <w:rPr>
          <w:lang w:val="ru-RU"/>
        </w:rPr>
        <w:t>Делегация</w:t>
      </w:r>
      <w:r w:rsidRPr="009C0049">
        <w:rPr>
          <w:lang w:val="ru-RU"/>
        </w:rPr>
        <w:t xml:space="preserve"> </w:t>
      </w:r>
      <w:r>
        <w:rPr>
          <w:szCs w:val="22"/>
          <w:lang w:val="ru-RU"/>
        </w:rPr>
        <w:t>напомнила</w:t>
      </w:r>
      <w:r w:rsidRPr="009C0049">
        <w:rPr>
          <w:szCs w:val="22"/>
          <w:lang w:val="ru-RU"/>
        </w:rPr>
        <w:t xml:space="preserve">, </w:t>
      </w:r>
      <w:r>
        <w:rPr>
          <w:szCs w:val="22"/>
          <w:lang w:val="ru-RU"/>
        </w:rPr>
        <w:t>что</w:t>
      </w:r>
      <w:r w:rsidRPr="009C0049">
        <w:rPr>
          <w:szCs w:val="22"/>
          <w:lang w:val="ru-RU"/>
        </w:rPr>
        <w:t xml:space="preserve"> </w:t>
      </w:r>
      <w:r>
        <w:rPr>
          <w:szCs w:val="22"/>
          <w:lang w:val="ru-RU"/>
        </w:rPr>
        <w:t>на</w:t>
      </w:r>
      <w:r w:rsidRPr="009C0049">
        <w:rPr>
          <w:szCs w:val="22"/>
          <w:lang w:val="ru-RU"/>
        </w:rPr>
        <w:t xml:space="preserve"> </w:t>
      </w:r>
      <w:r>
        <w:rPr>
          <w:szCs w:val="22"/>
          <w:lang w:val="ru-RU"/>
        </w:rPr>
        <w:t>последней</w:t>
      </w:r>
      <w:r w:rsidRPr="009C0049">
        <w:rPr>
          <w:szCs w:val="22"/>
          <w:lang w:val="ru-RU"/>
        </w:rPr>
        <w:t xml:space="preserve"> </w:t>
      </w:r>
      <w:r>
        <w:rPr>
          <w:szCs w:val="22"/>
          <w:lang w:val="ru-RU"/>
        </w:rPr>
        <w:t>сессии</w:t>
      </w:r>
      <w:r w:rsidRPr="009C0049">
        <w:rPr>
          <w:szCs w:val="22"/>
          <w:lang w:val="ru-RU"/>
        </w:rPr>
        <w:t xml:space="preserve"> </w:t>
      </w:r>
      <w:r>
        <w:rPr>
          <w:szCs w:val="22"/>
          <w:lang w:val="ru-RU"/>
        </w:rPr>
        <w:t>ПКАП</w:t>
      </w:r>
      <w:r w:rsidRPr="009C0049">
        <w:rPr>
          <w:szCs w:val="22"/>
          <w:lang w:val="ru-RU"/>
        </w:rPr>
        <w:t xml:space="preserve"> </w:t>
      </w:r>
      <w:r>
        <w:rPr>
          <w:szCs w:val="22"/>
          <w:lang w:val="ru-RU"/>
        </w:rPr>
        <w:t>государства</w:t>
      </w:r>
      <w:r w:rsidRPr="009C0049">
        <w:rPr>
          <w:szCs w:val="22"/>
          <w:lang w:val="ru-RU"/>
        </w:rPr>
        <w:t>-</w:t>
      </w:r>
      <w:r>
        <w:rPr>
          <w:szCs w:val="22"/>
          <w:lang w:val="ru-RU"/>
        </w:rPr>
        <w:t>члены</w:t>
      </w:r>
      <w:r w:rsidRPr="009C0049">
        <w:rPr>
          <w:szCs w:val="22"/>
          <w:lang w:val="ru-RU"/>
        </w:rPr>
        <w:t xml:space="preserve"> </w:t>
      </w:r>
      <w:r>
        <w:rPr>
          <w:szCs w:val="22"/>
          <w:lang w:val="ru-RU"/>
        </w:rPr>
        <w:t>выделили</w:t>
      </w:r>
      <w:r w:rsidRPr="009C0049">
        <w:rPr>
          <w:szCs w:val="22"/>
          <w:lang w:val="ru-RU"/>
        </w:rPr>
        <w:t xml:space="preserve"> </w:t>
      </w:r>
      <w:r>
        <w:rPr>
          <w:szCs w:val="22"/>
          <w:lang w:val="ru-RU"/>
        </w:rPr>
        <w:t>в</w:t>
      </w:r>
      <w:r w:rsidRPr="009C0049">
        <w:rPr>
          <w:szCs w:val="22"/>
          <w:lang w:val="ru-RU"/>
        </w:rPr>
        <w:t xml:space="preserve"> </w:t>
      </w:r>
      <w:r>
        <w:rPr>
          <w:szCs w:val="22"/>
          <w:lang w:val="ru-RU"/>
        </w:rPr>
        <w:lastRenderedPageBreak/>
        <w:t>последний</w:t>
      </w:r>
      <w:r w:rsidRPr="009C0049">
        <w:rPr>
          <w:szCs w:val="22"/>
          <w:lang w:val="ru-RU"/>
        </w:rPr>
        <w:t xml:space="preserve"> </w:t>
      </w:r>
      <w:r>
        <w:rPr>
          <w:szCs w:val="22"/>
          <w:lang w:val="ru-RU"/>
        </w:rPr>
        <w:t>день</w:t>
      </w:r>
      <w:r w:rsidRPr="009C0049">
        <w:rPr>
          <w:szCs w:val="22"/>
          <w:lang w:val="ru-RU"/>
        </w:rPr>
        <w:t xml:space="preserve"> </w:t>
      </w:r>
      <w:r>
        <w:rPr>
          <w:szCs w:val="22"/>
          <w:lang w:val="ru-RU"/>
        </w:rPr>
        <w:t>час</w:t>
      </w:r>
      <w:r w:rsidRPr="009C0049">
        <w:rPr>
          <w:szCs w:val="22"/>
          <w:lang w:val="ru-RU"/>
        </w:rPr>
        <w:t xml:space="preserve"> </w:t>
      </w:r>
      <w:r>
        <w:rPr>
          <w:szCs w:val="22"/>
          <w:lang w:val="ru-RU"/>
        </w:rPr>
        <w:t>времени</w:t>
      </w:r>
      <w:r w:rsidRPr="009C0049">
        <w:rPr>
          <w:szCs w:val="22"/>
          <w:lang w:val="ru-RU"/>
        </w:rPr>
        <w:t xml:space="preserve"> </w:t>
      </w:r>
      <w:r>
        <w:rPr>
          <w:szCs w:val="22"/>
          <w:lang w:val="ru-RU"/>
        </w:rPr>
        <w:t>для обсуждения вопроса об образовании и добились ограниченного прогресса в этом вопросе, весьма важном для Южной Африки и для других развивающихся стран.  Что</w:t>
      </w:r>
      <w:r w:rsidRPr="009C0049">
        <w:rPr>
          <w:szCs w:val="22"/>
          <w:lang w:val="ru-RU"/>
        </w:rPr>
        <w:t xml:space="preserve"> </w:t>
      </w:r>
      <w:r>
        <w:rPr>
          <w:szCs w:val="22"/>
          <w:lang w:val="ru-RU"/>
        </w:rPr>
        <w:t>касается</w:t>
      </w:r>
      <w:r w:rsidRPr="009C0049">
        <w:rPr>
          <w:szCs w:val="22"/>
          <w:lang w:val="ru-RU"/>
        </w:rPr>
        <w:t xml:space="preserve"> </w:t>
      </w:r>
      <w:r>
        <w:rPr>
          <w:szCs w:val="22"/>
          <w:lang w:val="ru-RU"/>
        </w:rPr>
        <w:t>уменьшения</w:t>
      </w:r>
      <w:r w:rsidRPr="009C0049">
        <w:rPr>
          <w:szCs w:val="22"/>
          <w:lang w:val="ru-RU"/>
        </w:rPr>
        <w:t xml:space="preserve"> </w:t>
      </w:r>
      <w:r>
        <w:rPr>
          <w:szCs w:val="22"/>
          <w:lang w:val="ru-RU"/>
        </w:rPr>
        <w:t>среднего</w:t>
      </w:r>
      <w:r w:rsidRPr="009C0049">
        <w:rPr>
          <w:szCs w:val="22"/>
          <w:lang w:val="ru-RU"/>
        </w:rPr>
        <w:t xml:space="preserve"> </w:t>
      </w:r>
      <w:r>
        <w:rPr>
          <w:szCs w:val="22"/>
          <w:lang w:val="ru-RU"/>
        </w:rPr>
        <w:t>объема</w:t>
      </w:r>
      <w:r w:rsidRPr="009C0049">
        <w:rPr>
          <w:szCs w:val="22"/>
          <w:lang w:val="ru-RU"/>
        </w:rPr>
        <w:t xml:space="preserve"> </w:t>
      </w:r>
      <w:r>
        <w:rPr>
          <w:szCs w:val="22"/>
          <w:lang w:val="ru-RU"/>
        </w:rPr>
        <w:t>официальных</w:t>
      </w:r>
      <w:r w:rsidRPr="009C0049">
        <w:rPr>
          <w:szCs w:val="22"/>
          <w:lang w:val="ru-RU"/>
        </w:rPr>
        <w:t xml:space="preserve"> </w:t>
      </w:r>
      <w:r>
        <w:rPr>
          <w:szCs w:val="22"/>
          <w:lang w:val="ru-RU"/>
        </w:rPr>
        <w:t>документов</w:t>
      </w:r>
      <w:r w:rsidRPr="009C0049">
        <w:rPr>
          <w:szCs w:val="22"/>
          <w:lang w:val="ru-RU"/>
        </w:rPr>
        <w:t xml:space="preserve">, </w:t>
      </w:r>
      <w:r>
        <w:rPr>
          <w:szCs w:val="22"/>
          <w:lang w:val="ru-RU"/>
        </w:rPr>
        <w:t>то</w:t>
      </w:r>
      <w:r w:rsidRPr="009C0049">
        <w:rPr>
          <w:szCs w:val="22"/>
          <w:lang w:val="ru-RU"/>
        </w:rPr>
        <w:t xml:space="preserve"> </w:t>
      </w:r>
      <w:r>
        <w:rPr>
          <w:szCs w:val="22"/>
          <w:lang w:val="ru-RU"/>
        </w:rPr>
        <w:t>делегация</w:t>
      </w:r>
      <w:r w:rsidRPr="009C0049">
        <w:rPr>
          <w:szCs w:val="22"/>
          <w:lang w:val="ru-RU"/>
        </w:rPr>
        <w:t xml:space="preserve"> </w:t>
      </w:r>
      <w:r>
        <w:rPr>
          <w:szCs w:val="22"/>
          <w:lang w:val="ru-RU"/>
        </w:rPr>
        <w:t>понимает</w:t>
      </w:r>
      <w:r w:rsidRPr="009C0049">
        <w:rPr>
          <w:szCs w:val="22"/>
          <w:lang w:val="ru-RU"/>
        </w:rPr>
        <w:t xml:space="preserve">, </w:t>
      </w:r>
      <w:r>
        <w:rPr>
          <w:szCs w:val="22"/>
          <w:lang w:val="ru-RU"/>
        </w:rPr>
        <w:t>что</w:t>
      </w:r>
      <w:r w:rsidRPr="009C0049">
        <w:rPr>
          <w:szCs w:val="22"/>
          <w:lang w:val="ru-RU"/>
        </w:rPr>
        <w:t xml:space="preserve"> </w:t>
      </w:r>
      <w:r>
        <w:rPr>
          <w:szCs w:val="22"/>
          <w:lang w:val="ru-RU"/>
        </w:rPr>
        <w:t>это</w:t>
      </w:r>
      <w:r w:rsidRPr="009C0049">
        <w:rPr>
          <w:szCs w:val="22"/>
          <w:lang w:val="ru-RU"/>
        </w:rPr>
        <w:t xml:space="preserve"> </w:t>
      </w:r>
      <w:r>
        <w:rPr>
          <w:szCs w:val="22"/>
          <w:lang w:val="ru-RU"/>
        </w:rPr>
        <w:t>даст</w:t>
      </w:r>
      <w:r w:rsidRPr="009C0049">
        <w:rPr>
          <w:szCs w:val="22"/>
          <w:lang w:val="ru-RU"/>
        </w:rPr>
        <w:t xml:space="preserve"> </w:t>
      </w:r>
      <w:r>
        <w:rPr>
          <w:szCs w:val="22"/>
          <w:lang w:val="ru-RU"/>
        </w:rPr>
        <w:t>выгоды</w:t>
      </w:r>
      <w:r w:rsidRPr="009C0049">
        <w:rPr>
          <w:szCs w:val="22"/>
          <w:lang w:val="ru-RU"/>
        </w:rPr>
        <w:t xml:space="preserve"> </w:t>
      </w:r>
      <w:r>
        <w:rPr>
          <w:szCs w:val="22"/>
          <w:lang w:val="ru-RU"/>
        </w:rPr>
        <w:t>в</w:t>
      </w:r>
      <w:r w:rsidRPr="009C0049">
        <w:rPr>
          <w:szCs w:val="22"/>
          <w:lang w:val="ru-RU"/>
        </w:rPr>
        <w:t xml:space="preserve"> </w:t>
      </w:r>
      <w:r>
        <w:rPr>
          <w:szCs w:val="22"/>
          <w:lang w:val="ru-RU"/>
        </w:rPr>
        <w:t>плане</w:t>
      </w:r>
      <w:r w:rsidRPr="009C0049">
        <w:rPr>
          <w:szCs w:val="22"/>
          <w:lang w:val="ru-RU"/>
        </w:rPr>
        <w:t xml:space="preserve"> </w:t>
      </w:r>
      <w:r>
        <w:rPr>
          <w:szCs w:val="22"/>
          <w:lang w:val="ru-RU"/>
        </w:rPr>
        <w:t>экономии</w:t>
      </w:r>
      <w:r w:rsidRPr="009C0049">
        <w:rPr>
          <w:szCs w:val="22"/>
          <w:lang w:val="ru-RU"/>
        </w:rPr>
        <w:t xml:space="preserve"> </w:t>
      </w:r>
      <w:r>
        <w:rPr>
          <w:szCs w:val="22"/>
          <w:lang w:val="ru-RU"/>
        </w:rPr>
        <w:t>средств</w:t>
      </w:r>
      <w:r w:rsidRPr="009C0049">
        <w:rPr>
          <w:szCs w:val="22"/>
          <w:lang w:val="ru-RU"/>
        </w:rPr>
        <w:t xml:space="preserve"> </w:t>
      </w:r>
      <w:r>
        <w:rPr>
          <w:szCs w:val="22"/>
          <w:lang w:val="ru-RU"/>
        </w:rPr>
        <w:t>и</w:t>
      </w:r>
      <w:r w:rsidRPr="009C0049">
        <w:rPr>
          <w:szCs w:val="22"/>
          <w:lang w:val="ru-RU"/>
        </w:rPr>
        <w:t xml:space="preserve"> </w:t>
      </w:r>
      <w:r>
        <w:rPr>
          <w:szCs w:val="22"/>
          <w:lang w:val="ru-RU"/>
        </w:rPr>
        <w:t>может привести к более</w:t>
      </w:r>
      <w:r w:rsidRPr="0073062C">
        <w:rPr>
          <w:szCs w:val="22"/>
          <w:lang w:val="ru-RU"/>
        </w:rPr>
        <w:t xml:space="preserve"> </w:t>
      </w:r>
      <w:r>
        <w:rPr>
          <w:szCs w:val="22"/>
          <w:lang w:val="ru-RU"/>
        </w:rPr>
        <w:t>краткому представлению соответствующих фактов</w:t>
      </w:r>
      <w:r w:rsidRPr="0073062C">
        <w:rPr>
          <w:szCs w:val="22"/>
          <w:lang w:val="ru-RU"/>
        </w:rPr>
        <w:t xml:space="preserve">.  </w:t>
      </w:r>
      <w:r>
        <w:rPr>
          <w:szCs w:val="22"/>
          <w:lang w:val="ru-RU"/>
        </w:rPr>
        <w:t>Вместе</w:t>
      </w:r>
      <w:r w:rsidRPr="009C0049">
        <w:rPr>
          <w:szCs w:val="22"/>
          <w:lang w:val="ru-RU"/>
        </w:rPr>
        <w:t xml:space="preserve"> </w:t>
      </w:r>
      <w:r>
        <w:rPr>
          <w:szCs w:val="22"/>
          <w:lang w:val="ru-RU"/>
        </w:rPr>
        <w:t>с</w:t>
      </w:r>
      <w:r w:rsidRPr="009C0049">
        <w:rPr>
          <w:szCs w:val="22"/>
          <w:lang w:val="ru-RU"/>
        </w:rPr>
        <w:t xml:space="preserve"> </w:t>
      </w:r>
      <w:r>
        <w:rPr>
          <w:szCs w:val="22"/>
          <w:lang w:val="ru-RU"/>
        </w:rPr>
        <w:t>тем</w:t>
      </w:r>
      <w:r w:rsidRPr="009C0049">
        <w:rPr>
          <w:szCs w:val="22"/>
          <w:lang w:val="ru-RU"/>
        </w:rPr>
        <w:t xml:space="preserve"> </w:t>
      </w:r>
      <w:r>
        <w:rPr>
          <w:szCs w:val="22"/>
          <w:lang w:val="ru-RU"/>
        </w:rPr>
        <w:t>она</w:t>
      </w:r>
      <w:r w:rsidRPr="009C0049">
        <w:rPr>
          <w:szCs w:val="22"/>
          <w:lang w:val="ru-RU"/>
        </w:rPr>
        <w:t xml:space="preserve"> </w:t>
      </w:r>
      <w:r>
        <w:rPr>
          <w:szCs w:val="22"/>
          <w:lang w:val="ru-RU"/>
        </w:rPr>
        <w:t>хотела</w:t>
      </w:r>
      <w:r w:rsidRPr="009C0049">
        <w:rPr>
          <w:szCs w:val="22"/>
          <w:lang w:val="ru-RU"/>
        </w:rPr>
        <w:t xml:space="preserve"> </w:t>
      </w:r>
      <w:r>
        <w:rPr>
          <w:szCs w:val="22"/>
          <w:lang w:val="ru-RU"/>
        </w:rPr>
        <w:t>бы</w:t>
      </w:r>
      <w:r w:rsidRPr="009C0049">
        <w:rPr>
          <w:szCs w:val="22"/>
          <w:lang w:val="ru-RU"/>
        </w:rPr>
        <w:t xml:space="preserve"> </w:t>
      </w:r>
      <w:r>
        <w:rPr>
          <w:szCs w:val="22"/>
          <w:lang w:val="ru-RU"/>
        </w:rPr>
        <w:t>заявить</w:t>
      </w:r>
      <w:r w:rsidRPr="0073062C">
        <w:rPr>
          <w:szCs w:val="22"/>
          <w:lang w:val="ru-RU"/>
        </w:rPr>
        <w:t xml:space="preserve">, </w:t>
      </w:r>
      <w:r>
        <w:rPr>
          <w:szCs w:val="22"/>
          <w:lang w:val="ru-RU"/>
        </w:rPr>
        <w:t>что</w:t>
      </w:r>
      <w:r w:rsidRPr="0073062C">
        <w:rPr>
          <w:szCs w:val="22"/>
          <w:lang w:val="ru-RU"/>
        </w:rPr>
        <w:t xml:space="preserve"> </w:t>
      </w:r>
      <w:r>
        <w:rPr>
          <w:szCs w:val="22"/>
          <w:lang w:val="ru-RU"/>
        </w:rPr>
        <w:t>стенографические отчеты должны остаться, вне зависимости от их объема</w:t>
      </w:r>
      <w:r w:rsidRPr="0073062C">
        <w:rPr>
          <w:szCs w:val="22"/>
          <w:lang w:val="ru-RU"/>
        </w:rPr>
        <w:t xml:space="preserve">.  </w:t>
      </w:r>
      <w:r>
        <w:rPr>
          <w:lang w:val="ru-RU"/>
        </w:rPr>
        <w:t>Делегация</w:t>
      </w:r>
      <w:r w:rsidRPr="009C0049">
        <w:rPr>
          <w:lang w:val="ru-RU"/>
        </w:rPr>
        <w:t xml:space="preserve"> </w:t>
      </w:r>
      <w:r>
        <w:rPr>
          <w:szCs w:val="22"/>
          <w:lang w:val="ru-RU"/>
        </w:rPr>
        <w:t>приветствует предложение о проведении информационного семинара.  Она отмечает, что это даст возможность для обмена информацией, обсуждения и дискуссии.  Однако</w:t>
      </w:r>
      <w:r w:rsidRPr="009C0049">
        <w:rPr>
          <w:szCs w:val="22"/>
          <w:lang w:val="ru-RU"/>
        </w:rPr>
        <w:t xml:space="preserve">, </w:t>
      </w:r>
      <w:r>
        <w:rPr>
          <w:szCs w:val="22"/>
          <w:lang w:val="ru-RU"/>
        </w:rPr>
        <w:t>заявила</w:t>
      </w:r>
      <w:r w:rsidRPr="009C0049">
        <w:rPr>
          <w:szCs w:val="22"/>
          <w:lang w:val="ru-RU"/>
        </w:rPr>
        <w:t xml:space="preserve"> </w:t>
      </w:r>
      <w:r>
        <w:rPr>
          <w:szCs w:val="22"/>
          <w:lang w:val="ru-RU"/>
        </w:rPr>
        <w:t>она</w:t>
      </w:r>
      <w:r w:rsidRPr="009C0049">
        <w:rPr>
          <w:szCs w:val="22"/>
          <w:lang w:val="ru-RU"/>
        </w:rPr>
        <w:t xml:space="preserve">, </w:t>
      </w:r>
      <w:r>
        <w:rPr>
          <w:szCs w:val="22"/>
          <w:lang w:val="ru-RU"/>
        </w:rPr>
        <w:t>семинар</w:t>
      </w:r>
      <w:r w:rsidRPr="009C0049">
        <w:rPr>
          <w:szCs w:val="22"/>
          <w:lang w:val="ru-RU"/>
        </w:rPr>
        <w:t xml:space="preserve"> </w:t>
      </w:r>
      <w:r>
        <w:rPr>
          <w:szCs w:val="22"/>
          <w:lang w:val="ru-RU"/>
        </w:rPr>
        <w:t xml:space="preserve">должен охватывать все внесенные предложения, включая и те, которые содержатся в откликах, представленных несколькими странами и </w:t>
      </w:r>
      <w:proofErr w:type="spellStart"/>
      <w:r>
        <w:rPr>
          <w:szCs w:val="22"/>
          <w:lang w:val="ru-RU"/>
        </w:rPr>
        <w:t>упоминавшихся</w:t>
      </w:r>
      <w:proofErr w:type="spellEnd"/>
      <w:r>
        <w:rPr>
          <w:szCs w:val="22"/>
          <w:lang w:val="ru-RU"/>
        </w:rPr>
        <w:t xml:space="preserve"> ранее, а также некоторые из вариантов, предложенных делегацией Соединенного Королевства</w:t>
      </w:r>
      <w:r w:rsidRPr="0073062C">
        <w:rPr>
          <w:szCs w:val="22"/>
          <w:lang w:val="ru-RU"/>
        </w:rPr>
        <w:t xml:space="preserve">.  </w:t>
      </w:r>
      <w:r>
        <w:rPr>
          <w:lang w:val="ru-RU"/>
        </w:rPr>
        <w:t>Делегация</w:t>
      </w:r>
      <w:r w:rsidRPr="00C46BF3">
        <w:rPr>
          <w:lang w:val="ru-RU"/>
        </w:rPr>
        <w:t xml:space="preserve"> </w:t>
      </w:r>
      <w:r>
        <w:rPr>
          <w:szCs w:val="22"/>
          <w:lang w:val="ru-RU"/>
        </w:rPr>
        <w:t>выразила</w:t>
      </w:r>
      <w:r w:rsidRPr="00C46BF3">
        <w:rPr>
          <w:szCs w:val="22"/>
          <w:lang w:val="ru-RU"/>
        </w:rPr>
        <w:t xml:space="preserve"> </w:t>
      </w:r>
      <w:r>
        <w:rPr>
          <w:szCs w:val="22"/>
          <w:lang w:val="ru-RU"/>
        </w:rPr>
        <w:t>свою</w:t>
      </w:r>
      <w:r w:rsidRPr="00C46BF3">
        <w:rPr>
          <w:szCs w:val="22"/>
          <w:lang w:val="ru-RU"/>
        </w:rPr>
        <w:t xml:space="preserve"> </w:t>
      </w:r>
      <w:r>
        <w:rPr>
          <w:szCs w:val="22"/>
          <w:lang w:val="ru-RU"/>
        </w:rPr>
        <w:t>готовность</w:t>
      </w:r>
      <w:r w:rsidRPr="00C46BF3">
        <w:rPr>
          <w:szCs w:val="22"/>
          <w:lang w:val="ru-RU"/>
        </w:rPr>
        <w:t xml:space="preserve"> </w:t>
      </w:r>
      <w:r>
        <w:rPr>
          <w:szCs w:val="22"/>
          <w:lang w:val="ru-RU"/>
        </w:rPr>
        <w:t>к</w:t>
      </w:r>
      <w:r w:rsidRPr="00C46BF3">
        <w:rPr>
          <w:szCs w:val="22"/>
          <w:lang w:val="ru-RU"/>
        </w:rPr>
        <w:t xml:space="preserve"> </w:t>
      </w:r>
      <w:r>
        <w:rPr>
          <w:szCs w:val="22"/>
          <w:lang w:val="ru-RU"/>
        </w:rPr>
        <w:t>конструктивному</w:t>
      </w:r>
      <w:r w:rsidRPr="00C46BF3">
        <w:rPr>
          <w:szCs w:val="22"/>
          <w:lang w:val="ru-RU"/>
        </w:rPr>
        <w:t xml:space="preserve"> </w:t>
      </w:r>
      <w:r>
        <w:rPr>
          <w:szCs w:val="22"/>
          <w:lang w:val="ru-RU"/>
        </w:rPr>
        <w:t>участию в любых обсуждениях по вопросу об управлении</w:t>
      </w:r>
      <w:r w:rsidRPr="0073062C">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C46BF3">
        <w:rPr>
          <w:lang w:val="ru-RU"/>
        </w:rPr>
        <w:t xml:space="preserve"> </w:t>
      </w:r>
      <w:r>
        <w:rPr>
          <w:szCs w:val="22"/>
          <w:lang w:val="ru-RU"/>
        </w:rPr>
        <w:t>Индии</w:t>
      </w:r>
      <w:r w:rsidRPr="00C46BF3">
        <w:rPr>
          <w:szCs w:val="22"/>
          <w:lang w:val="ru-RU"/>
        </w:rPr>
        <w:t xml:space="preserve"> </w:t>
      </w:r>
      <w:r>
        <w:rPr>
          <w:szCs w:val="22"/>
          <w:lang w:val="ru-RU"/>
        </w:rPr>
        <w:t>поблагодарила</w:t>
      </w:r>
      <w:r w:rsidRPr="00C46BF3">
        <w:rPr>
          <w:szCs w:val="22"/>
          <w:lang w:val="ru-RU"/>
        </w:rPr>
        <w:t xml:space="preserve"> </w:t>
      </w:r>
      <w:r>
        <w:rPr>
          <w:szCs w:val="22"/>
          <w:lang w:val="ru-RU"/>
        </w:rPr>
        <w:t>делегации</w:t>
      </w:r>
      <w:r w:rsidRPr="00C46BF3">
        <w:rPr>
          <w:szCs w:val="22"/>
          <w:lang w:val="ru-RU"/>
        </w:rPr>
        <w:t xml:space="preserve"> </w:t>
      </w:r>
      <w:r>
        <w:rPr>
          <w:szCs w:val="22"/>
          <w:lang w:val="ru-RU"/>
        </w:rPr>
        <w:t>Бельгии</w:t>
      </w:r>
      <w:r w:rsidRPr="00C46BF3">
        <w:rPr>
          <w:szCs w:val="22"/>
          <w:lang w:val="ru-RU"/>
        </w:rPr>
        <w:t xml:space="preserve">, </w:t>
      </w:r>
      <w:r>
        <w:rPr>
          <w:szCs w:val="22"/>
          <w:lang w:val="ru-RU"/>
        </w:rPr>
        <w:t>Мексики</w:t>
      </w:r>
      <w:r w:rsidRPr="00C46BF3">
        <w:rPr>
          <w:szCs w:val="22"/>
          <w:lang w:val="ru-RU"/>
        </w:rPr>
        <w:t xml:space="preserve"> </w:t>
      </w:r>
      <w:r>
        <w:rPr>
          <w:szCs w:val="22"/>
          <w:lang w:val="ru-RU"/>
        </w:rPr>
        <w:t>и</w:t>
      </w:r>
      <w:r w:rsidRPr="00C46BF3">
        <w:rPr>
          <w:szCs w:val="22"/>
          <w:lang w:val="ru-RU"/>
        </w:rPr>
        <w:t xml:space="preserve"> </w:t>
      </w:r>
      <w:r>
        <w:rPr>
          <w:szCs w:val="22"/>
          <w:lang w:val="ru-RU"/>
        </w:rPr>
        <w:t>Испании</w:t>
      </w:r>
      <w:r w:rsidRPr="00C46BF3">
        <w:rPr>
          <w:szCs w:val="22"/>
          <w:lang w:val="ru-RU"/>
        </w:rPr>
        <w:t xml:space="preserve"> </w:t>
      </w:r>
      <w:r>
        <w:rPr>
          <w:szCs w:val="22"/>
          <w:lang w:val="ru-RU"/>
        </w:rPr>
        <w:t>за</w:t>
      </w:r>
      <w:r w:rsidRPr="00C46BF3">
        <w:rPr>
          <w:szCs w:val="22"/>
          <w:lang w:val="ru-RU"/>
        </w:rPr>
        <w:t xml:space="preserve"> </w:t>
      </w:r>
      <w:r>
        <w:rPr>
          <w:szCs w:val="22"/>
          <w:lang w:val="ru-RU"/>
        </w:rPr>
        <w:t>их предложение о повышении эффективности в ходе заседаний ВОИС.  Она</w:t>
      </w:r>
      <w:r w:rsidRPr="00C46BF3">
        <w:rPr>
          <w:szCs w:val="22"/>
          <w:lang w:val="ru-RU"/>
        </w:rPr>
        <w:t xml:space="preserve"> </w:t>
      </w:r>
      <w:r>
        <w:rPr>
          <w:szCs w:val="22"/>
          <w:lang w:val="ru-RU"/>
        </w:rPr>
        <w:t>надеется</w:t>
      </w:r>
      <w:r w:rsidRPr="00C46BF3">
        <w:rPr>
          <w:szCs w:val="22"/>
          <w:lang w:val="ru-RU"/>
        </w:rPr>
        <w:t xml:space="preserve">, </w:t>
      </w:r>
      <w:r>
        <w:rPr>
          <w:szCs w:val="22"/>
          <w:lang w:val="ru-RU"/>
        </w:rPr>
        <w:t>что</w:t>
      </w:r>
      <w:r w:rsidRPr="00C46BF3">
        <w:rPr>
          <w:szCs w:val="22"/>
          <w:lang w:val="ru-RU"/>
        </w:rPr>
        <w:t xml:space="preserve"> </w:t>
      </w:r>
      <w:r>
        <w:rPr>
          <w:szCs w:val="22"/>
          <w:lang w:val="ru-RU"/>
        </w:rPr>
        <w:t>этому</w:t>
      </w:r>
      <w:r w:rsidRPr="00C46BF3">
        <w:rPr>
          <w:szCs w:val="22"/>
          <w:lang w:val="ru-RU"/>
        </w:rPr>
        <w:t xml:space="preserve"> </w:t>
      </w:r>
      <w:r>
        <w:rPr>
          <w:szCs w:val="22"/>
          <w:lang w:val="ru-RU"/>
        </w:rPr>
        <w:t>пункту</w:t>
      </w:r>
      <w:r w:rsidRPr="00C46BF3">
        <w:rPr>
          <w:szCs w:val="22"/>
          <w:lang w:val="ru-RU"/>
        </w:rPr>
        <w:t xml:space="preserve"> </w:t>
      </w:r>
      <w:r>
        <w:rPr>
          <w:szCs w:val="22"/>
          <w:lang w:val="ru-RU"/>
        </w:rPr>
        <w:t>повестки</w:t>
      </w:r>
      <w:r w:rsidRPr="00C46BF3">
        <w:rPr>
          <w:szCs w:val="22"/>
          <w:lang w:val="ru-RU"/>
        </w:rPr>
        <w:t xml:space="preserve"> </w:t>
      </w:r>
      <w:r>
        <w:rPr>
          <w:szCs w:val="22"/>
          <w:lang w:val="ru-RU"/>
        </w:rPr>
        <w:t>дня</w:t>
      </w:r>
      <w:r w:rsidRPr="00C46BF3">
        <w:rPr>
          <w:szCs w:val="22"/>
          <w:lang w:val="ru-RU"/>
        </w:rPr>
        <w:t xml:space="preserve"> </w:t>
      </w:r>
      <w:r>
        <w:rPr>
          <w:szCs w:val="22"/>
          <w:lang w:val="ru-RU"/>
        </w:rPr>
        <w:t>будет</w:t>
      </w:r>
      <w:r w:rsidRPr="00C46BF3">
        <w:rPr>
          <w:szCs w:val="22"/>
          <w:lang w:val="ru-RU"/>
        </w:rPr>
        <w:t xml:space="preserve"> </w:t>
      </w:r>
      <w:r>
        <w:rPr>
          <w:szCs w:val="22"/>
          <w:lang w:val="ru-RU"/>
        </w:rPr>
        <w:t>посвящено</w:t>
      </w:r>
      <w:r w:rsidRPr="00C46BF3">
        <w:rPr>
          <w:szCs w:val="22"/>
          <w:lang w:val="ru-RU"/>
        </w:rPr>
        <w:t xml:space="preserve"> </w:t>
      </w:r>
      <w:r>
        <w:rPr>
          <w:szCs w:val="22"/>
          <w:lang w:val="ru-RU"/>
        </w:rPr>
        <w:t>достаточно</w:t>
      </w:r>
      <w:r w:rsidRPr="00C46BF3">
        <w:rPr>
          <w:szCs w:val="22"/>
          <w:lang w:val="ru-RU"/>
        </w:rPr>
        <w:t xml:space="preserve"> </w:t>
      </w:r>
      <w:r>
        <w:rPr>
          <w:szCs w:val="22"/>
          <w:lang w:val="ru-RU"/>
        </w:rPr>
        <w:t>времени</w:t>
      </w:r>
      <w:r w:rsidRPr="00C46BF3">
        <w:rPr>
          <w:szCs w:val="22"/>
          <w:lang w:val="ru-RU"/>
        </w:rPr>
        <w:t xml:space="preserve">, </w:t>
      </w:r>
      <w:r>
        <w:rPr>
          <w:szCs w:val="22"/>
          <w:lang w:val="ru-RU"/>
        </w:rPr>
        <w:t xml:space="preserve">чтобы можно было обсудить и другие предложения, помимо тех, которые были внесены.  </w:t>
      </w:r>
      <w:r>
        <w:rPr>
          <w:lang w:val="ru-RU"/>
        </w:rPr>
        <w:t>Делегация</w:t>
      </w:r>
      <w:r w:rsidRPr="00C46BF3">
        <w:rPr>
          <w:lang w:val="ru-RU"/>
        </w:rPr>
        <w:t xml:space="preserve"> </w:t>
      </w:r>
      <w:r>
        <w:rPr>
          <w:szCs w:val="22"/>
          <w:lang w:val="ru-RU"/>
        </w:rPr>
        <w:t>хотела</w:t>
      </w:r>
      <w:r w:rsidRPr="00C46BF3">
        <w:rPr>
          <w:szCs w:val="22"/>
          <w:lang w:val="ru-RU"/>
        </w:rPr>
        <w:t xml:space="preserve"> </w:t>
      </w:r>
      <w:r>
        <w:rPr>
          <w:szCs w:val="22"/>
          <w:lang w:val="ru-RU"/>
        </w:rPr>
        <w:t>бы</w:t>
      </w:r>
      <w:r w:rsidRPr="00C46BF3">
        <w:rPr>
          <w:szCs w:val="22"/>
          <w:lang w:val="ru-RU"/>
        </w:rPr>
        <w:t xml:space="preserve"> </w:t>
      </w:r>
      <w:r>
        <w:rPr>
          <w:szCs w:val="22"/>
          <w:lang w:val="ru-RU"/>
        </w:rPr>
        <w:t>поделиться</w:t>
      </w:r>
      <w:r w:rsidRPr="00C46BF3">
        <w:rPr>
          <w:szCs w:val="22"/>
          <w:lang w:val="ru-RU"/>
        </w:rPr>
        <w:t xml:space="preserve"> </w:t>
      </w:r>
      <w:r>
        <w:rPr>
          <w:szCs w:val="22"/>
          <w:lang w:val="ru-RU"/>
        </w:rPr>
        <w:t>некоторыми</w:t>
      </w:r>
      <w:r w:rsidRPr="00C46BF3">
        <w:rPr>
          <w:szCs w:val="22"/>
          <w:lang w:val="ru-RU"/>
        </w:rPr>
        <w:t xml:space="preserve"> </w:t>
      </w:r>
      <w:r>
        <w:rPr>
          <w:szCs w:val="22"/>
          <w:lang w:val="ru-RU"/>
        </w:rPr>
        <w:t>из</w:t>
      </w:r>
      <w:r w:rsidRPr="00C46BF3">
        <w:rPr>
          <w:szCs w:val="22"/>
          <w:lang w:val="ru-RU"/>
        </w:rPr>
        <w:t xml:space="preserve"> </w:t>
      </w:r>
      <w:r>
        <w:rPr>
          <w:szCs w:val="22"/>
          <w:lang w:val="ru-RU"/>
        </w:rPr>
        <w:t>своих</w:t>
      </w:r>
      <w:r w:rsidRPr="00C46BF3">
        <w:rPr>
          <w:szCs w:val="22"/>
          <w:lang w:val="ru-RU"/>
        </w:rPr>
        <w:t xml:space="preserve"> </w:t>
      </w:r>
      <w:r>
        <w:rPr>
          <w:szCs w:val="22"/>
          <w:lang w:val="ru-RU"/>
        </w:rPr>
        <w:t>мнений</w:t>
      </w:r>
      <w:r w:rsidRPr="00C46BF3">
        <w:rPr>
          <w:szCs w:val="22"/>
          <w:lang w:val="ru-RU"/>
        </w:rPr>
        <w:t xml:space="preserve"> </w:t>
      </w:r>
      <w:r>
        <w:rPr>
          <w:szCs w:val="22"/>
          <w:lang w:val="ru-RU"/>
        </w:rPr>
        <w:t>и</w:t>
      </w:r>
      <w:r w:rsidRPr="00C46BF3">
        <w:rPr>
          <w:szCs w:val="22"/>
          <w:lang w:val="ru-RU"/>
        </w:rPr>
        <w:t xml:space="preserve"> </w:t>
      </w:r>
      <w:r>
        <w:rPr>
          <w:szCs w:val="22"/>
          <w:lang w:val="ru-RU"/>
        </w:rPr>
        <w:t>замечаний</w:t>
      </w:r>
      <w:r w:rsidRPr="00C46BF3">
        <w:rPr>
          <w:szCs w:val="22"/>
          <w:lang w:val="ru-RU"/>
        </w:rPr>
        <w:t xml:space="preserve"> </w:t>
      </w:r>
      <w:r>
        <w:rPr>
          <w:szCs w:val="22"/>
          <w:lang w:val="ru-RU"/>
        </w:rPr>
        <w:t>относительно</w:t>
      </w:r>
      <w:r w:rsidRPr="00C46BF3">
        <w:rPr>
          <w:szCs w:val="22"/>
          <w:lang w:val="ru-RU"/>
        </w:rPr>
        <w:t xml:space="preserve"> </w:t>
      </w:r>
      <w:r>
        <w:rPr>
          <w:szCs w:val="22"/>
          <w:lang w:val="ru-RU"/>
        </w:rPr>
        <w:t>краткосрочных мер, указанных в данном предложении</w:t>
      </w:r>
      <w:r w:rsidRPr="0073062C">
        <w:rPr>
          <w:szCs w:val="22"/>
          <w:lang w:val="ru-RU"/>
        </w:rPr>
        <w:t xml:space="preserve">.  </w:t>
      </w:r>
      <w:r>
        <w:rPr>
          <w:lang w:val="ru-RU"/>
        </w:rPr>
        <w:t>Делегация</w:t>
      </w:r>
      <w:r w:rsidRPr="00C46BF3">
        <w:rPr>
          <w:lang w:val="ru-RU"/>
        </w:rPr>
        <w:t xml:space="preserve"> </w:t>
      </w:r>
      <w:r>
        <w:rPr>
          <w:szCs w:val="22"/>
          <w:lang w:val="ru-RU"/>
        </w:rPr>
        <w:t>высказала</w:t>
      </w:r>
      <w:r w:rsidRPr="00C46BF3">
        <w:rPr>
          <w:szCs w:val="22"/>
          <w:lang w:val="ru-RU"/>
        </w:rPr>
        <w:t xml:space="preserve"> </w:t>
      </w:r>
      <w:r>
        <w:rPr>
          <w:szCs w:val="22"/>
          <w:lang w:val="ru-RU"/>
        </w:rPr>
        <w:t>мнение</w:t>
      </w:r>
      <w:r w:rsidRPr="00C46BF3">
        <w:rPr>
          <w:szCs w:val="22"/>
          <w:lang w:val="ru-RU"/>
        </w:rPr>
        <w:t xml:space="preserve"> </w:t>
      </w:r>
      <w:r>
        <w:rPr>
          <w:szCs w:val="22"/>
          <w:lang w:val="ru-RU"/>
        </w:rPr>
        <w:t>о</w:t>
      </w:r>
      <w:r w:rsidRPr="00C46BF3">
        <w:rPr>
          <w:szCs w:val="22"/>
          <w:lang w:val="ru-RU"/>
        </w:rPr>
        <w:t xml:space="preserve"> </w:t>
      </w:r>
      <w:r>
        <w:rPr>
          <w:szCs w:val="22"/>
          <w:lang w:val="ru-RU"/>
        </w:rPr>
        <w:t>том</w:t>
      </w:r>
      <w:r w:rsidRPr="00C46BF3">
        <w:rPr>
          <w:szCs w:val="22"/>
          <w:lang w:val="ru-RU"/>
        </w:rPr>
        <w:t xml:space="preserve">, </w:t>
      </w:r>
      <w:r>
        <w:rPr>
          <w:szCs w:val="22"/>
          <w:lang w:val="ru-RU"/>
        </w:rPr>
        <w:t>что</w:t>
      </w:r>
      <w:r w:rsidRPr="00C46BF3">
        <w:rPr>
          <w:szCs w:val="22"/>
          <w:lang w:val="ru-RU"/>
        </w:rPr>
        <w:t xml:space="preserve"> </w:t>
      </w:r>
      <w:r>
        <w:rPr>
          <w:szCs w:val="22"/>
          <w:lang w:val="ru-RU"/>
        </w:rPr>
        <w:t>сокращение</w:t>
      </w:r>
      <w:r w:rsidRPr="00C46BF3">
        <w:rPr>
          <w:szCs w:val="22"/>
          <w:lang w:val="ru-RU"/>
        </w:rPr>
        <w:t xml:space="preserve"> </w:t>
      </w:r>
      <w:r>
        <w:rPr>
          <w:szCs w:val="22"/>
          <w:lang w:val="ru-RU"/>
        </w:rPr>
        <w:t>количества</w:t>
      </w:r>
      <w:r w:rsidRPr="00C46BF3">
        <w:rPr>
          <w:szCs w:val="22"/>
          <w:lang w:val="ru-RU"/>
        </w:rPr>
        <w:t xml:space="preserve"> </w:t>
      </w:r>
      <w:r>
        <w:rPr>
          <w:szCs w:val="22"/>
          <w:lang w:val="ru-RU"/>
        </w:rPr>
        <w:t>дней</w:t>
      </w:r>
      <w:r w:rsidRPr="00C46BF3">
        <w:rPr>
          <w:szCs w:val="22"/>
          <w:lang w:val="ru-RU"/>
        </w:rPr>
        <w:t xml:space="preserve"> </w:t>
      </w:r>
      <w:r>
        <w:rPr>
          <w:szCs w:val="22"/>
          <w:lang w:val="ru-RU"/>
        </w:rPr>
        <w:t>для</w:t>
      </w:r>
      <w:r w:rsidRPr="00C46BF3">
        <w:rPr>
          <w:szCs w:val="22"/>
          <w:lang w:val="ru-RU"/>
        </w:rPr>
        <w:t xml:space="preserve"> </w:t>
      </w:r>
      <w:r>
        <w:rPr>
          <w:szCs w:val="22"/>
          <w:lang w:val="ru-RU"/>
        </w:rPr>
        <w:t>заседаний</w:t>
      </w:r>
      <w:r w:rsidRPr="00C46BF3">
        <w:rPr>
          <w:szCs w:val="22"/>
          <w:lang w:val="ru-RU"/>
        </w:rPr>
        <w:t xml:space="preserve"> </w:t>
      </w:r>
      <w:r>
        <w:rPr>
          <w:szCs w:val="22"/>
          <w:lang w:val="ru-RU"/>
        </w:rPr>
        <w:t>до</w:t>
      </w:r>
      <w:r w:rsidRPr="00C46BF3">
        <w:rPr>
          <w:szCs w:val="22"/>
          <w:lang w:val="ru-RU"/>
        </w:rPr>
        <w:t xml:space="preserve"> </w:t>
      </w:r>
      <w:r>
        <w:rPr>
          <w:szCs w:val="22"/>
          <w:lang w:val="ru-RU"/>
        </w:rPr>
        <w:t>четырех</w:t>
      </w:r>
      <w:r w:rsidRPr="00C46BF3">
        <w:rPr>
          <w:szCs w:val="22"/>
          <w:lang w:val="ru-RU"/>
        </w:rPr>
        <w:t xml:space="preserve"> </w:t>
      </w:r>
      <w:r>
        <w:rPr>
          <w:szCs w:val="22"/>
          <w:lang w:val="ru-RU"/>
        </w:rPr>
        <w:t>представляется</w:t>
      </w:r>
      <w:r w:rsidRPr="00C46BF3">
        <w:rPr>
          <w:szCs w:val="22"/>
          <w:lang w:val="ru-RU"/>
        </w:rPr>
        <w:t xml:space="preserve"> </w:t>
      </w:r>
      <w:r>
        <w:rPr>
          <w:szCs w:val="22"/>
          <w:lang w:val="ru-RU"/>
        </w:rPr>
        <w:t>непрактичным, особенно в том, что касается работы комитетов, занимающихся нормотворческой деятельностью.  На</w:t>
      </w:r>
      <w:r w:rsidRPr="00C46BF3">
        <w:rPr>
          <w:szCs w:val="22"/>
          <w:lang w:val="ru-RU"/>
        </w:rPr>
        <w:t xml:space="preserve"> </w:t>
      </w:r>
      <w:r>
        <w:rPr>
          <w:szCs w:val="22"/>
          <w:lang w:val="ru-RU"/>
        </w:rPr>
        <w:t>заседаниях</w:t>
      </w:r>
      <w:r w:rsidRPr="00C46BF3">
        <w:rPr>
          <w:szCs w:val="22"/>
          <w:lang w:val="ru-RU"/>
        </w:rPr>
        <w:t xml:space="preserve"> </w:t>
      </w:r>
      <w:r>
        <w:rPr>
          <w:szCs w:val="22"/>
          <w:lang w:val="ru-RU"/>
        </w:rPr>
        <w:t>комитетов</w:t>
      </w:r>
      <w:r w:rsidRPr="00C46BF3">
        <w:rPr>
          <w:szCs w:val="22"/>
          <w:lang w:val="ru-RU"/>
        </w:rPr>
        <w:t xml:space="preserve">, </w:t>
      </w:r>
      <w:r>
        <w:rPr>
          <w:szCs w:val="22"/>
          <w:lang w:val="ru-RU"/>
        </w:rPr>
        <w:t>на</w:t>
      </w:r>
      <w:r w:rsidRPr="00C46BF3">
        <w:rPr>
          <w:szCs w:val="22"/>
          <w:lang w:val="ru-RU"/>
        </w:rPr>
        <w:t xml:space="preserve"> </w:t>
      </w:r>
      <w:r>
        <w:rPr>
          <w:szCs w:val="22"/>
          <w:lang w:val="ru-RU"/>
        </w:rPr>
        <w:t>которых</w:t>
      </w:r>
      <w:r w:rsidRPr="00C46BF3">
        <w:rPr>
          <w:szCs w:val="22"/>
          <w:lang w:val="ru-RU"/>
        </w:rPr>
        <w:t xml:space="preserve"> </w:t>
      </w:r>
      <w:r>
        <w:rPr>
          <w:szCs w:val="22"/>
          <w:lang w:val="ru-RU"/>
        </w:rPr>
        <w:t>обсуждаются</w:t>
      </w:r>
      <w:r w:rsidRPr="00C46BF3">
        <w:rPr>
          <w:szCs w:val="22"/>
          <w:lang w:val="ru-RU"/>
        </w:rPr>
        <w:t xml:space="preserve"> </w:t>
      </w:r>
      <w:r>
        <w:rPr>
          <w:szCs w:val="22"/>
          <w:lang w:val="ru-RU"/>
        </w:rPr>
        <w:t>проекты</w:t>
      </w:r>
      <w:r w:rsidRPr="00C46BF3">
        <w:rPr>
          <w:szCs w:val="22"/>
          <w:lang w:val="ru-RU"/>
        </w:rPr>
        <w:t xml:space="preserve"> </w:t>
      </w:r>
      <w:r>
        <w:rPr>
          <w:szCs w:val="22"/>
          <w:lang w:val="ru-RU"/>
        </w:rPr>
        <w:t>договоров</w:t>
      </w:r>
      <w:r w:rsidRPr="00C46BF3">
        <w:rPr>
          <w:szCs w:val="22"/>
          <w:lang w:val="ru-RU"/>
        </w:rPr>
        <w:t xml:space="preserve">, </w:t>
      </w:r>
      <w:r>
        <w:rPr>
          <w:szCs w:val="22"/>
          <w:lang w:val="ru-RU"/>
        </w:rPr>
        <w:t>делегации</w:t>
      </w:r>
      <w:r w:rsidRPr="00C46BF3">
        <w:rPr>
          <w:szCs w:val="22"/>
          <w:lang w:val="ru-RU"/>
        </w:rPr>
        <w:t xml:space="preserve"> </w:t>
      </w:r>
      <w:r>
        <w:rPr>
          <w:szCs w:val="22"/>
          <w:lang w:val="ru-RU"/>
        </w:rPr>
        <w:t>состоят из переговорщиков, базирующихся в столицах.  В</w:t>
      </w:r>
      <w:r w:rsidRPr="00C46BF3">
        <w:rPr>
          <w:szCs w:val="22"/>
          <w:lang w:val="ru-RU"/>
        </w:rPr>
        <w:t xml:space="preserve"> </w:t>
      </w:r>
      <w:r>
        <w:rPr>
          <w:szCs w:val="22"/>
          <w:lang w:val="ru-RU"/>
        </w:rPr>
        <w:t>ходе</w:t>
      </w:r>
      <w:r w:rsidRPr="00C46BF3">
        <w:rPr>
          <w:szCs w:val="22"/>
          <w:lang w:val="ru-RU"/>
        </w:rPr>
        <w:t xml:space="preserve"> </w:t>
      </w:r>
      <w:r>
        <w:rPr>
          <w:szCs w:val="22"/>
          <w:lang w:val="ru-RU"/>
        </w:rPr>
        <w:t>этих</w:t>
      </w:r>
      <w:r w:rsidRPr="00C46BF3">
        <w:rPr>
          <w:szCs w:val="22"/>
          <w:lang w:val="ru-RU"/>
        </w:rPr>
        <w:t xml:space="preserve"> </w:t>
      </w:r>
      <w:r>
        <w:rPr>
          <w:szCs w:val="22"/>
          <w:lang w:val="ru-RU"/>
        </w:rPr>
        <w:t>заседаний</w:t>
      </w:r>
      <w:r w:rsidRPr="00C46BF3">
        <w:rPr>
          <w:szCs w:val="22"/>
          <w:lang w:val="ru-RU"/>
        </w:rPr>
        <w:t xml:space="preserve"> </w:t>
      </w:r>
      <w:r>
        <w:rPr>
          <w:szCs w:val="22"/>
          <w:lang w:val="ru-RU"/>
        </w:rPr>
        <w:t>они</w:t>
      </w:r>
      <w:r w:rsidRPr="00C46BF3">
        <w:rPr>
          <w:szCs w:val="22"/>
          <w:lang w:val="ru-RU"/>
        </w:rPr>
        <w:t xml:space="preserve"> </w:t>
      </w:r>
      <w:r>
        <w:rPr>
          <w:szCs w:val="22"/>
          <w:lang w:val="ru-RU"/>
        </w:rPr>
        <w:t>имеют</w:t>
      </w:r>
      <w:r w:rsidRPr="00C46BF3">
        <w:rPr>
          <w:szCs w:val="22"/>
          <w:lang w:val="ru-RU"/>
        </w:rPr>
        <w:t xml:space="preserve"> </w:t>
      </w:r>
      <w:r>
        <w:rPr>
          <w:szCs w:val="22"/>
          <w:lang w:val="ru-RU"/>
        </w:rPr>
        <w:t>возможность</w:t>
      </w:r>
      <w:r w:rsidRPr="0073062C">
        <w:rPr>
          <w:szCs w:val="22"/>
          <w:lang w:val="ru-RU"/>
        </w:rPr>
        <w:t xml:space="preserve"> </w:t>
      </w:r>
      <w:r>
        <w:rPr>
          <w:szCs w:val="22"/>
          <w:lang w:val="ru-RU"/>
        </w:rPr>
        <w:t>встретиться со своими коллегами из других столиц и хотят воспользоваться своим пятидневным пребыванием в Женеве</w:t>
      </w:r>
      <w:r w:rsidRPr="0073062C">
        <w:rPr>
          <w:szCs w:val="22"/>
          <w:lang w:val="ru-RU"/>
        </w:rPr>
        <w:t xml:space="preserve">.  </w:t>
      </w:r>
      <w:r>
        <w:rPr>
          <w:lang w:val="ru-RU"/>
        </w:rPr>
        <w:t>Делегация</w:t>
      </w:r>
      <w:r w:rsidRPr="00C46BF3">
        <w:rPr>
          <w:lang w:val="ru-RU"/>
        </w:rPr>
        <w:t xml:space="preserve"> </w:t>
      </w:r>
      <w:r>
        <w:rPr>
          <w:szCs w:val="22"/>
          <w:lang w:val="ru-RU"/>
        </w:rPr>
        <w:t>отмечает, что переговоры и обмены мнениями в организациях системы Организация Объединенных Наций нельзя заменить никаким другим механизмом.  Поэтому</w:t>
      </w:r>
      <w:r w:rsidRPr="00C46BF3">
        <w:rPr>
          <w:szCs w:val="22"/>
          <w:lang w:val="ru-RU"/>
        </w:rPr>
        <w:t xml:space="preserve"> </w:t>
      </w:r>
      <w:r>
        <w:rPr>
          <w:szCs w:val="22"/>
          <w:lang w:val="ru-RU"/>
        </w:rPr>
        <w:t>делегация</w:t>
      </w:r>
      <w:r w:rsidRPr="00C46BF3">
        <w:rPr>
          <w:szCs w:val="22"/>
          <w:lang w:val="ru-RU"/>
        </w:rPr>
        <w:t xml:space="preserve"> </w:t>
      </w:r>
      <w:r>
        <w:rPr>
          <w:szCs w:val="22"/>
          <w:lang w:val="ru-RU"/>
        </w:rPr>
        <w:t>не</w:t>
      </w:r>
      <w:r w:rsidRPr="00C46BF3">
        <w:rPr>
          <w:szCs w:val="22"/>
          <w:lang w:val="ru-RU"/>
        </w:rPr>
        <w:t xml:space="preserve"> </w:t>
      </w:r>
      <w:r>
        <w:rPr>
          <w:szCs w:val="22"/>
          <w:lang w:val="ru-RU"/>
        </w:rPr>
        <w:t>рассматривает</w:t>
      </w:r>
      <w:r w:rsidRPr="00C46BF3">
        <w:rPr>
          <w:szCs w:val="22"/>
          <w:lang w:val="ru-RU"/>
        </w:rPr>
        <w:t xml:space="preserve"> </w:t>
      </w:r>
      <w:r>
        <w:rPr>
          <w:szCs w:val="22"/>
          <w:lang w:val="ru-RU"/>
        </w:rPr>
        <w:t>ограничение продолжительности заседаний как реальное решение, поскольку, если государства-члены хотят добиться той или иной конкретной цели, они должны иметь время для рассмотрения всех путей и средств</w:t>
      </w:r>
      <w:r w:rsidRPr="0073062C">
        <w:rPr>
          <w:szCs w:val="22"/>
          <w:lang w:val="ru-RU"/>
        </w:rPr>
        <w:t xml:space="preserve">.  </w:t>
      </w:r>
      <w:r>
        <w:rPr>
          <w:szCs w:val="22"/>
          <w:lang w:val="ru-RU"/>
        </w:rPr>
        <w:t>Их</w:t>
      </w:r>
      <w:r w:rsidRPr="00C46BF3">
        <w:rPr>
          <w:szCs w:val="22"/>
          <w:lang w:val="ru-RU"/>
        </w:rPr>
        <w:t xml:space="preserve"> </w:t>
      </w:r>
      <w:r>
        <w:rPr>
          <w:szCs w:val="22"/>
          <w:lang w:val="ru-RU"/>
        </w:rPr>
        <w:t>нельзя</w:t>
      </w:r>
      <w:r w:rsidRPr="00C46BF3">
        <w:rPr>
          <w:szCs w:val="22"/>
          <w:lang w:val="ru-RU"/>
        </w:rPr>
        <w:t xml:space="preserve"> </w:t>
      </w:r>
      <w:r>
        <w:rPr>
          <w:szCs w:val="22"/>
          <w:lang w:val="ru-RU"/>
        </w:rPr>
        <w:t>сдерживать</w:t>
      </w:r>
      <w:r w:rsidRPr="00C46BF3">
        <w:rPr>
          <w:szCs w:val="22"/>
          <w:lang w:val="ru-RU"/>
        </w:rPr>
        <w:t xml:space="preserve"> </w:t>
      </w:r>
      <w:r>
        <w:rPr>
          <w:szCs w:val="22"/>
          <w:lang w:val="ru-RU"/>
        </w:rPr>
        <w:t>путем</w:t>
      </w:r>
      <w:r w:rsidRPr="00C46BF3">
        <w:rPr>
          <w:szCs w:val="22"/>
          <w:lang w:val="ru-RU"/>
        </w:rPr>
        <w:t xml:space="preserve"> </w:t>
      </w:r>
      <w:r>
        <w:rPr>
          <w:szCs w:val="22"/>
          <w:lang w:val="ru-RU"/>
        </w:rPr>
        <w:t>установления</w:t>
      </w:r>
      <w:r w:rsidRPr="00C46BF3">
        <w:rPr>
          <w:szCs w:val="22"/>
          <w:lang w:val="ru-RU"/>
        </w:rPr>
        <w:t xml:space="preserve"> </w:t>
      </w:r>
      <w:r>
        <w:rPr>
          <w:szCs w:val="22"/>
          <w:lang w:val="ru-RU"/>
        </w:rPr>
        <w:t>какого-то искусственного ограничения по времени</w:t>
      </w:r>
      <w:r w:rsidRPr="0073062C">
        <w:rPr>
          <w:szCs w:val="22"/>
          <w:lang w:val="ru-RU"/>
        </w:rPr>
        <w:t xml:space="preserve">.  </w:t>
      </w:r>
      <w:r>
        <w:rPr>
          <w:lang w:val="ru-RU"/>
        </w:rPr>
        <w:t>Делегация</w:t>
      </w:r>
      <w:r w:rsidRPr="00C46BF3">
        <w:rPr>
          <w:lang w:val="ru-RU"/>
        </w:rPr>
        <w:t xml:space="preserve"> </w:t>
      </w:r>
      <w:r>
        <w:rPr>
          <w:szCs w:val="22"/>
          <w:lang w:val="ru-RU"/>
        </w:rPr>
        <w:t>отмечает</w:t>
      </w:r>
      <w:r w:rsidRPr="00C46BF3">
        <w:rPr>
          <w:szCs w:val="22"/>
          <w:lang w:val="ru-RU"/>
        </w:rPr>
        <w:t xml:space="preserve">, </w:t>
      </w:r>
      <w:r>
        <w:rPr>
          <w:szCs w:val="22"/>
          <w:lang w:val="ru-RU"/>
        </w:rPr>
        <w:t>что</w:t>
      </w:r>
      <w:r w:rsidRPr="00C46BF3">
        <w:rPr>
          <w:szCs w:val="22"/>
          <w:lang w:val="ru-RU"/>
        </w:rPr>
        <w:t xml:space="preserve">, </w:t>
      </w:r>
      <w:r>
        <w:rPr>
          <w:szCs w:val="22"/>
          <w:lang w:val="ru-RU"/>
        </w:rPr>
        <w:t>хотя</w:t>
      </w:r>
      <w:r w:rsidRPr="00C46BF3">
        <w:rPr>
          <w:szCs w:val="22"/>
          <w:lang w:val="ru-RU"/>
        </w:rPr>
        <w:t xml:space="preserve"> </w:t>
      </w:r>
      <w:r>
        <w:rPr>
          <w:szCs w:val="22"/>
          <w:lang w:val="ru-RU"/>
        </w:rPr>
        <w:t>в</w:t>
      </w:r>
      <w:r w:rsidRPr="00C46BF3">
        <w:rPr>
          <w:szCs w:val="22"/>
          <w:lang w:val="ru-RU"/>
        </w:rPr>
        <w:t xml:space="preserve"> </w:t>
      </w:r>
      <w:r>
        <w:rPr>
          <w:szCs w:val="22"/>
          <w:lang w:val="ru-RU"/>
        </w:rPr>
        <w:t>некоторых</w:t>
      </w:r>
      <w:r w:rsidRPr="00C46BF3">
        <w:rPr>
          <w:szCs w:val="22"/>
          <w:lang w:val="ru-RU"/>
        </w:rPr>
        <w:t xml:space="preserve"> </w:t>
      </w:r>
      <w:r>
        <w:rPr>
          <w:szCs w:val="22"/>
          <w:lang w:val="ru-RU"/>
        </w:rPr>
        <w:t>комитетах</w:t>
      </w:r>
      <w:r w:rsidRPr="00C46BF3">
        <w:rPr>
          <w:szCs w:val="22"/>
          <w:lang w:val="ru-RU"/>
        </w:rPr>
        <w:t xml:space="preserve"> </w:t>
      </w:r>
      <w:r>
        <w:rPr>
          <w:szCs w:val="22"/>
          <w:lang w:val="ru-RU"/>
        </w:rPr>
        <w:t>реализация</w:t>
      </w:r>
      <w:r w:rsidRPr="00C46BF3">
        <w:rPr>
          <w:szCs w:val="22"/>
          <w:lang w:val="ru-RU"/>
        </w:rPr>
        <w:t xml:space="preserve"> </w:t>
      </w:r>
      <w:r>
        <w:rPr>
          <w:szCs w:val="22"/>
          <w:lang w:val="ru-RU"/>
        </w:rPr>
        <w:t>этой</w:t>
      </w:r>
      <w:r w:rsidRPr="00C46BF3">
        <w:rPr>
          <w:szCs w:val="22"/>
          <w:lang w:val="ru-RU"/>
        </w:rPr>
        <w:t xml:space="preserve"> </w:t>
      </w:r>
      <w:r>
        <w:rPr>
          <w:szCs w:val="22"/>
          <w:lang w:val="ru-RU"/>
        </w:rPr>
        <w:t>идеи</w:t>
      </w:r>
      <w:r w:rsidRPr="00C46BF3">
        <w:rPr>
          <w:szCs w:val="22"/>
          <w:lang w:val="ru-RU"/>
        </w:rPr>
        <w:t xml:space="preserve"> </w:t>
      </w:r>
      <w:r>
        <w:rPr>
          <w:szCs w:val="22"/>
          <w:lang w:val="ru-RU"/>
        </w:rPr>
        <w:t>может</w:t>
      </w:r>
      <w:r w:rsidRPr="00C46BF3">
        <w:rPr>
          <w:szCs w:val="22"/>
          <w:lang w:val="ru-RU"/>
        </w:rPr>
        <w:t xml:space="preserve"> </w:t>
      </w:r>
      <w:r>
        <w:rPr>
          <w:szCs w:val="22"/>
          <w:lang w:val="ru-RU"/>
        </w:rPr>
        <w:t>быть</w:t>
      </w:r>
      <w:r w:rsidRPr="00C46BF3">
        <w:rPr>
          <w:szCs w:val="22"/>
          <w:lang w:val="ru-RU"/>
        </w:rPr>
        <w:t xml:space="preserve"> </w:t>
      </w:r>
      <w:r>
        <w:rPr>
          <w:szCs w:val="22"/>
          <w:lang w:val="ru-RU"/>
        </w:rPr>
        <w:t>практичной</w:t>
      </w:r>
      <w:r w:rsidRPr="00C46BF3">
        <w:rPr>
          <w:szCs w:val="22"/>
          <w:lang w:val="ru-RU"/>
        </w:rPr>
        <w:t xml:space="preserve">, </w:t>
      </w:r>
      <w:r>
        <w:rPr>
          <w:szCs w:val="22"/>
          <w:lang w:val="ru-RU"/>
        </w:rPr>
        <w:t>в</w:t>
      </w:r>
      <w:r w:rsidRPr="00C46BF3">
        <w:rPr>
          <w:szCs w:val="22"/>
          <w:lang w:val="ru-RU"/>
        </w:rPr>
        <w:t xml:space="preserve"> </w:t>
      </w:r>
      <w:r>
        <w:rPr>
          <w:szCs w:val="22"/>
          <w:lang w:val="ru-RU"/>
        </w:rPr>
        <w:t>других</w:t>
      </w:r>
      <w:r w:rsidRPr="00C46BF3">
        <w:rPr>
          <w:szCs w:val="22"/>
          <w:lang w:val="ru-RU"/>
        </w:rPr>
        <w:t xml:space="preserve"> — </w:t>
      </w:r>
      <w:r>
        <w:rPr>
          <w:szCs w:val="22"/>
          <w:lang w:val="ru-RU"/>
        </w:rPr>
        <w:t>абсолютно</w:t>
      </w:r>
      <w:r w:rsidRPr="00C46BF3">
        <w:rPr>
          <w:szCs w:val="22"/>
          <w:lang w:val="ru-RU"/>
        </w:rPr>
        <w:t xml:space="preserve"> </w:t>
      </w:r>
      <w:r>
        <w:rPr>
          <w:szCs w:val="22"/>
          <w:lang w:val="ru-RU"/>
        </w:rPr>
        <w:t>нет.  Она</w:t>
      </w:r>
      <w:r w:rsidRPr="00C46BF3">
        <w:rPr>
          <w:szCs w:val="22"/>
          <w:lang w:val="ru-RU"/>
        </w:rPr>
        <w:t xml:space="preserve"> </w:t>
      </w:r>
      <w:r>
        <w:rPr>
          <w:szCs w:val="22"/>
          <w:lang w:val="ru-RU"/>
        </w:rPr>
        <w:t>также</w:t>
      </w:r>
      <w:r w:rsidRPr="00C46BF3">
        <w:rPr>
          <w:szCs w:val="22"/>
          <w:lang w:val="ru-RU"/>
        </w:rPr>
        <w:t xml:space="preserve"> </w:t>
      </w:r>
      <w:r>
        <w:rPr>
          <w:szCs w:val="22"/>
          <w:lang w:val="ru-RU"/>
        </w:rPr>
        <w:t>отмечает</w:t>
      </w:r>
      <w:r w:rsidRPr="00C46BF3">
        <w:rPr>
          <w:szCs w:val="22"/>
          <w:lang w:val="ru-RU"/>
        </w:rPr>
        <w:t xml:space="preserve">, </w:t>
      </w:r>
      <w:r>
        <w:rPr>
          <w:szCs w:val="22"/>
          <w:lang w:val="ru-RU"/>
        </w:rPr>
        <w:t>что</w:t>
      </w:r>
      <w:r w:rsidRPr="00C46BF3">
        <w:rPr>
          <w:szCs w:val="22"/>
          <w:lang w:val="ru-RU"/>
        </w:rPr>
        <w:t xml:space="preserve"> </w:t>
      </w:r>
      <w:r>
        <w:rPr>
          <w:szCs w:val="22"/>
          <w:lang w:val="ru-RU"/>
        </w:rPr>
        <w:t>ВОИС</w:t>
      </w:r>
      <w:r w:rsidRPr="00C46BF3">
        <w:rPr>
          <w:szCs w:val="22"/>
          <w:lang w:val="ru-RU"/>
        </w:rPr>
        <w:t xml:space="preserve"> </w:t>
      </w:r>
      <w:r>
        <w:rPr>
          <w:szCs w:val="22"/>
          <w:lang w:val="ru-RU"/>
        </w:rPr>
        <w:t>уже</w:t>
      </w:r>
      <w:r w:rsidRPr="00C46BF3">
        <w:rPr>
          <w:szCs w:val="22"/>
          <w:lang w:val="ru-RU"/>
        </w:rPr>
        <w:t xml:space="preserve"> </w:t>
      </w:r>
      <w:r>
        <w:rPr>
          <w:szCs w:val="22"/>
          <w:lang w:val="ru-RU"/>
        </w:rPr>
        <w:t>предприняла</w:t>
      </w:r>
      <w:r w:rsidRPr="00C46BF3">
        <w:rPr>
          <w:szCs w:val="22"/>
          <w:lang w:val="ru-RU"/>
        </w:rPr>
        <w:t xml:space="preserve"> </w:t>
      </w:r>
      <w:r>
        <w:rPr>
          <w:szCs w:val="22"/>
          <w:lang w:val="ru-RU"/>
        </w:rPr>
        <w:t>шаги для уменьшения объема официальных документов.  Что</w:t>
      </w:r>
      <w:r w:rsidRPr="00C46BF3">
        <w:rPr>
          <w:szCs w:val="22"/>
          <w:lang w:val="ru-RU"/>
        </w:rPr>
        <w:t xml:space="preserve"> </w:t>
      </w:r>
      <w:r>
        <w:rPr>
          <w:szCs w:val="22"/>
          <w:lang w:val="ru-RU"/>
        </w:rPr>
        <w:t>касается</w:t>
      </w:r>
      <w:r w:rsidRPr="00C46BF3">
        <w:rPr>
          <w:szCs w:val="22"/>
          <w:lang w:val="ru-RU"/>
        </w:rPr>
        <w:t xml:space="preserve"> </w:t>
      </w:r>
      <w:r>
        <w:rPr>
          <w:szCs w:val="22"/>
          <w:lang w:val="ru-RU"/>
        </w:rPr>
        <w:t>информационного</w:t>
      </w:r>
      <w:r w:rsidRPr="00C46BF3">
        <w:rPr>
          <w:szCs w:val="22"/>
          <w:lang w:val="ru-RU"/>
        </w:rPr>
        <w:t xml:space="preserve"> </w:t>
      </w:r>
      <w:r>
        <w:rPr>
          <w:szCs w:val="22"/>
          <w:lang w:val="ru-RU"/>
        </w:rPr>
        <w:t>семинара, то делегация не считает необходимым его проведение в данное время.  Для</w:t>
      </w:r>
      <w:r w:rsidRPr="00C46BF3">
        <w:rPr>
          <w:szCs w:val="22"/>
          <w:lang w:val="ru-RU"/>
        </w:rPr>
        <w:t xml:space="preserve"> </w:t>
      </w:r>
      <w:r>
        <w:rPr>
          <w:szCs w:val="22"/>
          <w:lang w:val="ru-RU"/>
        </w:rPr>
        <w:t>государств</w:t>
      </w:r>
      <w:r w:rsidRPr="00C46BF3">
        <w:rPr>
          <w:szCs w:val="22"/>
          <w:lang w:val="ru-RU"/>
        </w:rPr>
        <w:t>-</w:t>
      </w:r>
      <w:r>
        <w:rPr>
          <w:szCs w:val="22"/>
          <w:lang w:val="ru-RU"/>
        </w:rPr>
        <w:t>членов</w:t>
      </w:r>
      <w:r w:rsidRPr="00C46BF3">
        <w:rPr>
          <w:szCs w:val="22"/>
          <w:lang w:val="ru-RU"/>
        </w:rPr>
        <w:t xml:space="preserve"> </w:t>
      </w:r>
      <w:r>
        <w:rPr>
          <w:szCs w:val="22"/>
          <w:lang w:val="ru-RU"/>
        </w:rPr>
        <w:t>необходимо</w:t>
      </w:r>
      <w:r w:rsidRPr="00C46BF3">
        <w:rPr>
          <w:szCs w:val="22"/>
          <w:lang w:val="ru-RU"/>
        </w:rPr>
        <w:t xml:space="preserve"> </w:t>
      </w:r>
      <w:r>
        <w:rPr>
          <w:szCs w:val="22"/>
          <w:lang w:val="ru-RU"/>
        </w:rPr>
        <w:t>обеспечить</w:t>
      </w:r>
      <w:r w:rsidRPr="00C46BF3">
        <w:rPr>
          <w:szCs w:val="22"/>
          <w:lang w:val="ru-RU"/>
        </w:rPr>
        <w:t xml:space="preserve"> </w:t>
      </w:r>
      <w:r>
        <w:rPr>
          <w:szCs w:val="22"/>
          <w:lang w:val="ru-RU"/>
        </w:rPr>
        <w:t>надлежащее</w:t>
      </w:r>
      <w:r w:rsidRPr="00C46BF3">
        <w:rPr>
          <w:szCs w:val="22"/>
          <w:lang w:val="ru-RU"/>
        </w:rPr>
        <w:t xml:space="preserve"> </w:t>
      </w:r>
      <w:r>
        <w:rPr>
          <w:szCs w:val="22"/>
          <w:lang w:val="ru-RU"/>
        </w:rPr>
        <w:t>распространение</w:t>
      </w:r>
      <w:r w:rsidRPr="00C46BF3">
        <w:rPr>
          <w:szCs w:val="22"/>
          <w:lang w:val="ru-RU"/>
        </w:rPr>
        <w:t xml:space="preserve"> </w:t>
      </w:r>
      <w:r>
        <w:rPr>
          <w:szCs w:val="22"/>
          <w:lang w:val="ru-RU"/>
        </w:rPr>
        <w:t>информации</w:t>
      </w:r>
      <w:r w:rsidRPr="0073062C">
        <w:rPr>
          <w:szCs w:val="22"/>
          <w:lang w:val="ru-RU"/>
        </w:rPr>
        <w:t xml:space="preserve"> </w:t>
      </w:r>
      <w:r>
        <w:rPr>
          <w:szCs w:val="22"/>
          <w:lang w:val="ru-RU"/>
        </w:rPr>
        <w:t>обо всех существующих правилах и положениях в отношении функционирования групп и комитетов.  ВОИС</w:t>
      </w:r>
      <w:r w:rsidRPr="00C46BF3">
        <w:rPr>
          <w:szCs w:val="22"/>
          <w:lang w:val="ru-RU"/>
        </w:rPr>
        <w:t xml:space="preserve"> </w:t>
      </w:r>
      <w:r>
        <w:rPr>
          <w:szCs w:val="22"/>
          <w:lang w:val="ru-RU"/>
        </w:rPr>
        <w:t>может</w:t>
      </w:r>
      <w:r w:rsidRPr="00C46BF3">
        <w:rPr>
          <w:szCs w:val="22"/>
          <w:lang w:val="ru-RU"/>
        </w:rPr>
        <w:t xml:space="preserve"> </w:t>
      </w:r>
      <w:r>
        <w:rPr>
          <w:szCs w:val="22"/>
          <w:lang w:val="ru-RU"/>
        </w:rPr>
        <w:t>предоставить</w:t>
      </w:r>
      <w:r w:rsidRPr="00C46BF3">
        <w:rPr>
          <w:szCs w:val="22"/>
          <w:lang w:val="ru-RU"/>
        </w:rPr>
        <w:t xml:space="preserve"> </w:t>
      </w:r>
      <w:r>
        <w:rPr>
          <w:szCs w:val="22"/>
          <w:lang w:val="ru-RU"/>
        </w:rPr>
        <w:t>их</w:t>
      </w:r>
      <w:r w:rsidRPr="00C46BF3">
        <w:rPr>
          <w:szCs w:val="22"/>
          <w:lang w:val="ru-RU"/>
        </w:rPr>
        <w:t xml:space="preserve"> </w:t>
      </w:r>
      <w:r>
        <w:rPr>
          <w:szCs w:val="22"/>
          <w:lang w:val="ru-RU"/>
        </w:rPr>
        <w:t>в</w:t>
      </w:r>
      <w:r w:rsidRPr="00C46BF3">
        <w:rPr>
          <w:szCs w:val="22"/>
          <w:lang w:val="ru-RU"/>
        </w:rPr>
        <w:t xml:space="preserve"> </w:t>
      </w:r>
      <w:r>
        <w:rPr>
          <w:szCs w:val="22"/>
          <w:lang w:val="ru-RU"/>
        </w:rPr>
        <w:t>подборке</w:t>
      </w:r>
      <w:r w:rsidRPr="00C46BF3">
        <w:rPr>
          <w:szCs w:val="22"/>
          <w:lang w:val="ru-RU"/>
        </w:rPr>
        <w:t xml:space="preserve">, </w:t>
      </w:r>
      <w:r>
        <w:rPr>
          <w:szCs w:val="22"/>
          <w:lang w:val="ru-RU"/>
        </w:rPr>
        <w:t>вручаемой</w:t>
      </w:r>
      <w:r w:rsidRPr="00C46BF3">
        <w:rPr>
          <w:szCs w:val="22"/>
          <w:lang w:val="ru-RU"/>
        </w:rPr>
        <w:t xml:space="preserve"> </w:t>
      </w:r>
      <w:r>
        <w:rPr>
          <w:szCs w:val="22"/>
          <w:lang w:val="ru-RU"/>
        </w:rPr>
        <w:t>всем</w:t>
      </w:r>
      <w:r w:rsidRPr="00C46BF3">
        <w:rPr>
          <w:szCs w:val="22"/>
          <w:lang w:val="ru-RU"/>
        </w:rPr>
        <w:t xml:space="preserve"> </w:t>
      </w:r>
      <w:r>
        <w:rPr>
          <w:szCs w:val="22"/>
          <w:lang w:val="ru-RU"/>
        </w:rPr>
        <w:t>делегациям</w:t>
      </w:r>
      <w:r w:rsidRPr="00C46BF3">
        <w:rPr>
          <w:szCs w:val="22"/>
          <w:lang w:val="ru-RU"/>
        </w:rPr>
        <w:t xml:space="preserve"> </w:t>
      </w:r>
      <w:r>
        <w:rPr>
          <w:szCs w:val="22"/>
          <w:lang w:val="ru-RU"/>
        </w:rPr>
        <w:t>по</w:t>
      </w:r>
      <w:r w:rsidRPr="00C46BF3">
        <w:rPr>
          <w:szCs w:val="22"/>
          <w:lang w:val="ru-RU"/>
        </w:rPr>
        <w:t xml:space="preserve"> </w:t>
      </w:r>
      <w:r>
        <w:rPr>
          <w:szCs w:val="22"/>
          <w:lang w:val="ru-RU"/>
        </w:rPr>
        <w:t>их</w:t>
      </w:r>
      <w:r w:rsidRPr="00C46BF3">
        <w:rPr>
          <w:szCs w:val="22"/>
          <w:lang w:val="ru-RU"/>
        </w:rPr>
        <w:t xml:space="preserve"> </w:t>
      </w:r>
      <w:r>
        <w:rPr>
          <w:szCs w:val="22"/>
          <w:lang w:val="ru-RU"/>
        </w:rPr>
        <w:t>прибытии</w:t>
      </w:r>
      <w:r w:rsidRPr="0073062C">
        <w:rPr>
          <w:szCs w:val="22"/>
          <w:lang w:val="ru-RU"/>
        </w:rPr>
        <w:t xml:space="preserve">.  </w:t>
      </w:r>
      <w:r>
        <w:rPr>
          <w:lang w:val="ru-RU"/>
        </w:rPr>
        <w:t>Делегация</w:t>
      </w:r>
      <w:r w:rsidRPr="00C46BF3">
        <w:rPr>
          <w:lang w:val="ru-RU"/>
        </w:rPr>
        <w:t xml:space="preserve"> </w:t>
      </w:r>
      <w:r>
        <w:rPr>
          <w:szCs w:val="22"/>
          <w:lang w:val="ru-RU"/>
        </w:rPr>
        <w:t>напомнила, что ВОИС уже организует для вновь прибывающих дипломатов</w:t>
      </w:r>
      <w:r w:rsidRPr="0073062C">
        <w:rPr>
          <w:szCs w:val="22"/>
          <w:lang w:val="ru-RU"/>
        </w:rPr>
        <w:t xml:space="preserve"> </w:t>
      </w:r>
      <w:r>
        <w:rPr>
          <w:szCs w:val="22"/>
          <w:lang w:val="ru-RU"/>
        </w:rPr>
        <w:t>учебное занятие, во время которого можно распространять такую информацию</w:t>
      </w:r>
      <w:r w:rsidRPr="0073062C">
        <w:rPr>
          <w:szCs w:val="22"/>
          <w:lang w:val="ru-RU"/>
        </w:rPr>
        <w:t xml:space="preserve">.  </w:t>
      </w:r>
      <w:r>
        <w:rPr>
          <w:lang w:val="ru-RU"/>
        </w:rPr>
        <w:t>Делегация</w:t>
      </w:r>
      <w:r w:rsidRPr="00C46BF3">
        <w:rPr>
          <w:lang w:val="ru-RU"/>
        </w:rPr>
        <w:t xml:space="preserve"> </w:t>
      </w:r>
      <w:r>
        <w:rPr>
          <w:szCs w:val="22"/>
          <w:lang w:val="ru-RU"/>
        </w:rPr>
        <w:t>также хотела бы воспользоваться данной возможностью, чтобы остановиться на некоторых из других соответствующих предложений, в частности тех, которые касаются эффективности Координационного комитета.  В</w:t>
      </w:r>
      <w:r w:rsidRPr="003A4894">
        <w:rPr>
          <w:szCs w:val="22"/>
          <w:lang w:val="ru-RU"/>
        </w:rPr>
        <w:t xml:space="preserve"> </w:t>
      </w:r>
      <w:r>
        <w:rPr>
          <w:szCs w:val="22"/>
          <w:lang w:val="ru-RU"/>
        </w:rPr>
        <w:t>докладе</w:t>
      </w:r>
      <w:r w:rsidRPr="003A4894">
        <w:rPr>
          <w:szCs w:val="22"/>
          <w:lang w:val="ru-RU"/>
        </w:rPr>
        <w:t xml:space="preserve"> </w:t>
      </w:r>
      <w:r>
        <w:rPr>
          <w:szCs w:val="22"/>
          <w:lang w:val="ru-RU"/>
        </w:rPr>
        <w:t>ОИГ</w:t>
      </w:r>
      <w:r w:rsidRPr="0073062C">
        <w:rPr>
          <w:szCs w:val="22"/>
          <w:lang w:val="ru-RU"/>
        </w:rPr>
        <w:t xml:space="preserve"> (</w:t>
      </w:r>
      <w:r>
        <w:rPr>
          <w:szCs w:val="22"/>
          <w:lang w:val="ru-RU"/>
        </w:rPr>
        <w:t>а</w:t>
      </w:r>
      <w:r w:rsidRPr="003A4894">
        <w:rPr>
          <w:szCs w:val="22"/>
          <w:lang w:val="ru-RU"/>
        </w:rPr>
        <w:t xml:space="preserve"> </w:t>
      </w:r>
      <w:r>
        <w:rPr>
          <w:szCs w:val="22"/>
          <w:lang w:val="ru-RU"/>
        </w:rPr>
        <w:t>может</w:t>
      </w:r>
      <w:r w:rsidRPr="003A4894">
        <w:rPr>
          <w:szCs w:val="22"/>
          <w:lang w:val="ru-RU"/>
        </w:rPr>
        <w:t xml:space="preserve"> </w:t>
      </w:r>
      <w:r>
        <w:rPr>
          <w:szCs w:val="22"/>
          <w:lang w:val="ru-RU"/>
        </w:rPr>
        <w:t>быть</w:t>
      </w:r>
      <w:r w:rsidRPr="003A4894">
        <w:rPr>
          <w:szCs w:val="22"/>
          <w:lang w:val="ru-RU"/>
        </w:rPr>
        <w:t xml:space="preserve"> </w:t>
      </w:r>
      <w:r>
        <w:rPr>
          <w:szCs w:val="22"/>
          <w:lang w:val="ru-RU"/>
        </w:rPr>
        <w:t>и</w:t>
      </w:r>
      <w:r w:rsidRPr="003A4894">
        <w:rPr>
          <w:szCs w:val="22"/>
          <w:lang w:val="ru-RU"/>
        </w:rPr>
        <w:t xml:space="preserve"> </w:t>
      </w:r>
      <w:r w:rsidRPr="0073062C">
        <w:rPr>
          <w:szCs w:val="22"/>
          <w:lang w:val="ru-RU"/>
        </w:rPr>
        <w:t xml:space="preserve"> </w:t>
      </w:r>
      <w:r>
        <w:rPr>
          <w:szCs w:val="22"/>
          <w:lang w:val="ru-RU"/>
        </w:rPr>
        <w:t>НККН</w:t>
      </w:r>
      <w:r w:rsidRPr="0073062C">
        <w:rPr>
          <w:szCs w:val="22"/>
          <w:lang w:val="ru-RU"/>
        </w:rPr>
        <w:t xml:space="preserve">) </w:t>
      </w:r>
      <w:r>
        <w:rPr>
          <w:szCs w:val="22"/>
          <w:lang w:val="ru-RU"/>
        </w:rPr>
        <w:t>ранее</w:t>
      </w:r>
      <w:r w:rsidRPr="003A4894">
        <w:rPr>
          <w:szCs w:val="22"/>
          <w:lang w:val="ru-RU"/>
        </w:rPr>
        <w:t xml:space="preserve"> </w:t>
      </w:r>
      <w:r>
        <w:rPr>
          <w:szCs w:val="22"/>
          <w:lang w:val="ru-RU"/>
        </w:rPr>
        <w:t>высказывалась</w:t>
      </w:r>
      <w:r w:rsidRPr="003A4894">
        <w:rPr>
          <w:szCs w:val="22"/>
          <w:lang w:val="ru-RU"/>
        </w:rPr>
        <w:t xml:space="preserve"> </w:t>
      </w:r>
      <w:r>
        <w:rPr>
          <w:szCs w:val="22"/>
          <w:lang w:val="ru-RU"/>
        </w:rPr>
        <w:t>мысль</w:t>
      </w:r>
      <w:r w:rsidRPr="003A4894">
        <w:rPr>
          <w:szCs w:val="22"/>
          <w:lang w:val="ru-RU"/>
        </w:rPr>
        <w:t xml:space="preserve"> </w:t>
      </w:r>
      <w:r>
        <w:rPr>
          <w:szCs w:val="22"/>
          <w:lang w:val="ru-RU"/>
        </w:rPr>
        <w:t>о</w:t>
      </w:r>
      <w:r w:rsidRPr="003A4894">
        <w:rPr>
          <w:szCs w:val="22"/>
          <w:lang w:val="ru-RU"/>
        </w:rPr>
        <w:t xml:space="preserve"> </w:t>
      </w:r>
      <w:r>
        <w:rPr>
          <w:szCs w:val="22"/>
          <w:lang w:val="ru-RU"/>
        </w:rPr>
        <w:t>том</w:t>
      </w:r>
      <w:r w:rsidRPr="003A4894">
        <w:rPr>
          <w:szCs w:val="22"/>
          <w:lang w:val="ru-RU"/>
        </w:rPr>
        <w:t xml:space="preserve">, </w:t>
      </w:r>
      <w:r>
        <w:rPr>
          <w:szCs w:val="22"/>
          <w:lang w:val="ru-RU"/>
        </w:rPr>
        <w:t>что</w:t>
      </w:r>
      <w:r w:rsidRPr="003A4894">
        <w:rPr>
          <w:szCs w:val="22"/>
          <w:lang w:val="ru-RU"/>
        </w:rPr>
        <w:t xml:space="preserve">, </w:t>
      </w:r>
      <w:r>
        <w:rPr>
          <w:szCs w:val="22"/>
          <w:lang w:val="ru-RU"/>
        </w:rPr>
        <w:t>возможно</w:t>
      </w:r>
      <w:r w:rsidRPr="003A4894">
        <w:rPr>
          <w:szCs w:val="22"/>
          <w:lang w:val="ru-RU"/>
        </w:rPr>
        <w:t xml:space="preserve">, </w:t>
      </w:r>
      <w:r>
        <w:rPr>
          <w:szCs w:val="22"/>
          <w:lang w:val="ru-RU"/>
        </w:rPr>
        <w:t>необходимости</w:t>
      </w:r>
      <w:r w:rsidRPr="003A4894">
        <w:rPr>
          <w:szCs w:val="22"/>
          <w:lang w:val="ru-RU"/>
        </w:rPr>
        <w:t xml:space="preserve"> </w:t>
      </w:r>
      <w:r>
        <w:rPr>
          <w:szCs w:val="22"/>
          <w:lang w:val="ru-RU"/>
        </w:rPr>
        <w:t>в</w:t>
      </w:r>
      <w:r w:rsidRPr="003A4894">
        <w:rPr>
          <w:szCs w:val="22"/>
          <w:lang w:val="ru-RU"/>
        </w:rPr>
        <w:t xml:space="preserve"> </w:t>
      </w:r>
      <w:r>
        <w:rPr>
          <w:szCs w:val="22"/>
          <w:lang w:val="ru-RU"/>
        </w:rPr>
        <w:t>новом</w:t>
      </w:r>
      <w:r w:rsidRPr="003A4894">
        <w:rPr>
          <w:szCs w:val="22"/>
          <w:lang w:val="ru-RU"/>
        </w:rPr>
        <w:t xml:space="preserve"> </w:t>
      </w:r>
      <w:r>
        <w:rPr>
          <w:szCs w:val="22"/>
          <w:lang w:val="ru-RU"/>
        </w:rPr>
        <w:t>органе</w:t>
      </w:r>
      <w:r w:rsidRPr="003A4894">
        <w:rPr>
          <w:szCs w:val="22"/>
          <w:lang w:val="ru-RU"/>
        </w:rPr>
        <w:t xml:space="preserve"> </w:t>
      </w:r>
      <w:r>
        <w:rPr>
          <w:szCs w:val="22"/>
          <w:lang w:val="ru-RU"/>
        </w:rPr>
        <w:t>нет</w:t>
      </w:r>
      <w:r w:rsidRPr="003A4894">
        <w:rPr>
          <w:szCs w:val="22"/>
          <w:lang w:val="ru-RU"/>
        </w:rPr>
        <w:t xml:space="preserve">, </w:t>
      </w:r>
      <w:r>
        <w:rPr>
          <w:szCs w:val="22"/>
          <w:lang w:val="ru-RU"/>
        </w:rPr>
        <w:t>но</w:t>
      </w:r>
      <w:r w:rsidRPr="003A4894">
        <w:rPr>
          <w:szCs w:val="22"/>
          <w:lang w:val="ru-RU"/>
        </w:rPr>
        <w:t xml:space="preserve"> </w:t>
      </w:r>
      <w:r>
        <w:rPr>
          <w:szCs w:val="22"/>
          <w:lang w:val="ru-RU"/>
        </w:rPr>
        <w:t>что</w:t>
      </w:r>
      <w:r w:rsidRPr="003A4894">
        <w:rPr>
          <w:szCs w:val="22"/>
          <w:lang w:val="ru-RU"/>
        </w:rPr>
        <w:t xml:space="preserve"> </w:t>
      </w:r>
      <w:r>
        <w:rPr>
          <w:szCs w:val="22"/>
          <w:lang w:val="ru-RU"/>
        </w:rPr>
        <w:t>государства</w:t>
      </w:r>
      <w:r w:rsidRPr="003A4894">
        <w:rPr>
          <w:szCs w:val="22"/>
          <w:lang w:val="ru-RU"/>
        </w:rPr>
        <w:t>-</w:t>
      </w:r>
      <w:r>
        <w:rPr>
          <w:szCs w:val="22"/>
          <w:lang w:val="ru-RU"/>
        </w:rPr>
        <w:t>члены</w:t>
      </w:r>
      <w:r w:rsidRPr="003A4894">
        <w:rPr>
          <w:szCs w:val="22"/>
          <w:lang w:val="ru-RU"/>
        </w:rPr>
        <w:t xml:space="preserve"> </w:t>
      </w:r>
      <w:r>
        <w:rPr>
          <w:szCs w:val="22"/>
          <w:lang w:val="ru-RU"/>
        </w:rPr>
        <w:t>должны</w:t>
      </w:r>
      <w:r w:rsidRPr="003A4894">
        <w:rPr>
          <w:szCs w:val="22"/>
          <w:lang w:val="ru-RU"/>
        </w:rPr>
        <w:t xml:space="preserve"> </w:t>
      </w:r>
      <w:r>
        <w:rPr>
          <w:szCs w:val="22"/>
          <w:lang w:val="ru-RU"/>
        </w:rPr>
        <w:t>эффективно</w:t>
      </w:r>
      <w:r w:rsidRPr="003A4894">
        <w:rPr>
          <w:szCs w:val="22"/>
          <w:lang w:val="ru-RU"/>
        </w:rPr>
        <w:t xml:space="preserve"> </w:t>
      </w:r>
      <w:r>
        <w:rPr>
          <w:szCs w:val="22"/>
          <w:lang w:val="ru-RU"/>
        </w:rPr>
        <w:t>использовать</w:t>
      </w:r>
      <w:r w:rsidRPr="003A4894">
        <w:rPr>
          <w:szCs w:val="22"/>
          <w:lang w:val="ru-RU"/>
        </w:rPr>
        <w:t xml:space="preserve"> </w:t>
      </w:r>
      <w:r>
        <w:rPr>
          <w:szCs w:val="22"/>
          <w:lang w:val="ru-RU"/>
        </w:rPr>
        <w:t>существующие</w:t>
      </w:r>
      <w:r w:rsidRPr="003A4894">
        <w:rPr>
          <w:szCs w:val="22"/>
          <w:lang w:val="ru-RU"/>
        </w:rPr>
        <w:t xml:space="preserve"> </w:t>
      </w:r>
      <w:r>
        <w:rPr>
          <w:szCs w:val="22"/>
          <w:lang w:val="ru-RU"/>
        </w:rPr>
        <w:t>органы</w:t>
      </w:r>
      <w:r w:rsidRPr="003A4894">
        <w:rPr>
          <w:szCs w:val="22"/>
          <w:lang w:val="ru-RU"/>
        </w:rPr>
        <w:t xml:space="preserve"> </w:t>
      </w:r>
      <w:r>
        <w:rPr>
          <w:szCs w:val="22"/>
          <w:lang w:val="ru-RU"/>
        </w:rPr>
        <w:t>ВОИС</w:t>
      </w:r>
      <w:r w:rsidRPr="003A4894">
        <w:rPr>
          <w:szCs w:val="22"/>
          <w:lang w:val="ru-RU"/>
        </w:rPr>
        <w:t xml:space="preserve">, </w:t>
      </w:r>
      <w:r>
        <w:rPr>
          <w:szCs w:val="22"/>
          <w:lang w:val="ru-RU"/>
        </w:rPr>
        <w:t>включая</w:t>
      </w:r>
      <w:r w:rsidRPr="003A4894">
        <w:rPr>
          <w:szCs w:val="22"/>
          <w:lang w:val="ru-RU"/>
        </w:rPr>
        <w:t xml:space="preserve"> </w:t>
      </w:r>
      <w:r>
        <w:rPr>
          <w:szCs w:val="22"/>
          <w:lang w:val="ru-RU"/>
        </w:rPr>
        <w:t>КПБ</w:t>
      </w:r>
      <w:r w:rsidRPr="003A4894">
        <w:rPr>
          <w:szCs w:val="22"/>
          <w:lang w:val="ru-RU"/>
        </w:rPr>
        <w:t xml:space="preserve"> </w:t>
      </w:r>
      <w:r>
        <w:rPr>
          <w:szCs w:val="22"/>
          <w:lang w:val="ru-RU"/>
        </w:rPr>
        <w:t>и</w:t>
      </w:r>
      <w:r w:rsidRPr="003A4894">
        <w:rPr>
          <w:szCs w:val="22"/>
          <w:lang w:val="ru-RU"/>
        </w:rPr>
        <w:t xml:space="preserve"> </w:t>
      </w:r>
      <w:r>
        <w:rPr>
          <w:szCs w:val="22"/>
          <w:lang w:val="ru-RU"/>
        </w:rPr>
        <w:t xml:space="preserve">Координационный комитет, которые должны проводить регулярные сессии, чтобы иметь возможность заниматься всеми пунктами повестки дня, транспарентным образом и с участием всех государств-членов.   </w:t>
      </w:r>
      <w:r>
        <w:rPr>
          <w:lang w:val="ru-RU"/>
        </w:rPr>
        <w:t>Делегация</w:t>
      </w:r>
      <w:r w:rsidRPr="003A4894">
        <w:rPr>
          <w:lang w:val="ru-RU"/>
        </w:rPr>
        <w:t xml:space="preserve"> </w:t>
      </w:r>
      <w:r>
        <w:rPr>
          <w:szCs w:val="22"/>
          <w:lang w:val="ru-RU"/>
        </w:rPr>
        <w:t>придерживается</w:t>
      </w:r>
      <w:r w:rsidRPr="003A4894">
        <w:rPr>
          <w:szCs w:val="22"/>
          <w:lang w:val="ru-RU"/>
        </w:rPr>
        <w:t xml:space="preserve"> </w:t>
      </w:r>
      <w:r>
        <w:rPr>
          <w:szCs w:val="22"/>
          <w:lang w:val="ru-RU"/>
        </w:rPr>
        <w:t>той</w:t>
      </w:r>
      <w:r w:rsidRPr="003A4894">
        <w:rPr>
          <w:szCs w:val="22"/>
          <w:lang w:val="ru-RU"/>
        </w:rPr>
        <w:t xml:space="preserve"> </w:t>
      </w:r>
      <w:r>
        <w:rPr>
          <w:szCs w:val="22"/>
          <w:lang w:val="ru-RU"/>
        </w:rPr>
        <w:t>точки</w:t>
      </w:r>
      <w:r w:rsidRPr="003A4894">
        <w:rPr>
          <w:szCs w:val="22"/>
          <w:lang w:val="ru-RU"/>
        </w:rPr>
        <w:t xml:space="preserve"> </w:t>
      </w:r>
      <w:r>
        <w:rPr>
          <w:szCs w:val="22"/>
          <w:lang w:val="ru-RU"/>
        </w:rPr>
        <w:t>зрения</w:t>
      </w:r>
      <w:r w:rsidRPr="003A4894">
        <w:rPr>
          <w:szCs w:val="22"/>
          <w:lang w:val="ru-RU"/>
        </w:rPr>
        <w:t xml:space="preserve">, </w:t>
      </w:r>
      <w:r>
        <w:rPr>
          <w:szCs w:val="22"/>
          <w:lang w:val="ru-RU"/>
        </w:rPr>
        <w:t>что</w:t>
      </w:r>
      <w:r w:rsidRPr="003A4894">
        <w:rPr>
          <w:szCs w:val="22"/>
          <w:lang w:val="ru-RU"/>
        </w:rPr>
        <w:t xml:space="preserve"> </w:t>
      </w:r>
      <w:r>
        <w:rPr>
          <w:szCs w:val="22"/>
          <w:lang w:val="ru-RU"/>
        </w:rPr>
        <w:t>Председателю</w:t>
      </w:r>
      <w:r w:rsidRPr="003A4894">
        <w:rPr>
          <w:szCs w:val="22"/>
          <w:lang w:val="ru-RU"/>
        </w:rPr>
        <w:t xml:space="preserve"> </w:t>
      </w:r>
      <w:r>
        <w:rPr>
          <w:szCs w:val="22"/>
          <w:lang w:val="ru-RU"/>
        </w:rPr>
        <w:t>необходимо</w:t>
      </w:r>
      <w:r w:rsidRPr="003A4894">
        <w:rPr>
          <w:szCs w:val="22"/>
          <w:lang w:val="ru-RU"/>
        </w:rPr>
        <w:t xml:space="preserve"> </w:t>
      </w:r>
      <w:r>
        <w:rPr>
          <w:szCs w:val="22"/>
          <w:lang w:val="ru-RU"/>
        </w:rPr>
        <w:t>дать</w:t>
      </w:r>
      <w:r w:rsidRPr="003A4894">
        <w:rPr>
          <w:szCs w:val="22"/>
          <w:lang w:val="ru-RU"/>
        </w:rPr>
        <w:t xml:space="preserve"> </w:t>
      </w:r>
      <w:r>
        <w:rPr>
          <w:szCs w:val="22"/>
          <w:lang w:val="ru-RU"/>
        </w:rPr>
        <w:t>указания</w:t>
      </w:r>
      <w:r w:rsidRPr="003A4894">
        <w:rPr>
          <w:szCs w:val="22"/>
          <w:lang w:val="ru-RU"/>
        </w:rPr>
        <w:t xml:space="preserve"> </w:t>
      </w:r>
      <w:r>
        <w:rPr>
          <w:szCs w:val="22"/>
          <w:lang w:val="ru-RU"/>
        </w:rPr>
        <w:t>государствам</w:t>
      </w:r>
      <w:r w:rsidRPr="003A4894">
        <w:rPr>
          <w:szCs w:val="22"/>
          <w:lang w:val="ru-RU"/>
        </w:rPr>
        <w:t>-</w:t>
      </w:r>
      <w:r>
        <w:rPr>
          <w:szCs w:val="22"/>
          <w:lang w:val="ru-RU"/>
        </w:rPr>
        <w:t>членам</w:t>
      </w:r>
      <w:r w:rsidRPr="003A4894">
        <w:rPr>
          <w:szCs w:val="22"/>
          <w:lang w:val="ru-RU"/>
        </w:rPr>
        <w:t xml:space="preserve"> </w:t>
      </w:r>
      <w:r>
        <w:rPr>
          <w:szCs w:val="22"/>
          <w:lang w:val="ru-RU"/>
        </w:rPr>
        <w:t>относительно того, как они могут провести дополнительные консультации на неофициальных или официальных сессиях ГА или не следующей сессии КПБ</w:t>
      </w:r>
      <w:r w:rsidRPr="0073062C">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3A4894">
        <w:rPr>
          <w:lang w:val="ru-RU"/>
        </w:rPr>
        <w:t xml:space="preserve"> </w:t>
      </w:r>
      <w:r>
        <w:rPr>
          <w:szCs w:val="22"/>
          <w:lang w:val="ru-RU"/>
        </w:rPr>
        <w:t>Японии</w:t>
      </w:r>
      <w:r w:rsidRPr="0073062C">
        <w:rPr>
          <w:szCs w:val="22"/>
          <w:lang w:val="ru-RU"/>
        </w:rPr>
        <w:t xml:space="preserve">, </w:t>
      </w:r>
      <w:r>
        <w:rPr>
          <w:szCs w:val="22"/>
          <w:lang w:val="ru-RU"/>
        </w:rPr>
        <w:t>выступая</w:t>
      </w:r>
      <w:r w:rsidRPr="003A4894">
        <w:rPr>
          <w:szCs w:val="22"/>
          <w:lang w:val="ru-RU"/>
        </w:rPr>
        <w:t xml:space="preserve"> </w:t>
      </w:r>
      <w:r>
        <w:rPr>
          <w:szCs w:val="22"/>
          <w:lang w:val="ru-RU"/>
        </w:rPr>
        <w:t>от</w:t>
      </w:r>
      <w:r w:rsidRPr="003A4894">
        <w:rPr>
          <w:szCs w:val="22"/>
          <w:lang w:val="ru-RU"/>
        </w:rPr>
        <w:t xml:space="preserve"> </w:t>
      </w:r>
      <w:r>
        <w:rPr>
          <w:szCs w:val="22"/>
          <w:lang w:val="ru-RU"/>
        </w:rPr>
        <w:t>имени</w:t>
      </w:r>
      <w:r w:rsidRPr="003A4894">
        <w:rPr>
          <w:szCs w:val="22"/>
          <w:lang w:val="ru-RU"/>
        </w:rPr>
        <w:t xml:space="preserve"> </w:t>
      </w:r>
      <w:r>
        <w:rPr>
          <w:szCs w:val="22"/>
          <w:lang w:val="ru-RU"/>
        </w:rPr>
        <w:t>Группы</w:t>
      </w:r>
      <w:r w:rsidRPr="0073062C">
        <w:rPr>
          <w:szCs w:val="22"/>
          <w:lang w:val="ru-RU"/>
        </w:rPr>
        <w:t xml:space="preserve"> </w:t>
      </w:r>
      <w:r>
        <w:rPr>
          <w:szCs w:val="22"/>
        </w:rPr>
        <w:t>B</w:t>
      </w:r>
      <w:r w:rsidRPr="0073062C">
        <w:rPr>
          <w:szCs w:val="22"/>
          <w:lang w:val="ru-RU"/>
        </w:rPr>
        <w:t xml:space="preserve">, </w:t>
      </w:r>
      <w:r>
        <w:rPr>
          <w:szCs w:val="22"/>
          <w:lang w:val="ru-RU"/>
        </w:rPr>
        <w:t>считает</w:t>
      </w:r>
      <w:r w:rsidRPr="003A4894">
        <w:rPr>
          <w:szCs w:val="22"/>
          <w:lang w:val="ru-RU"/>
        </w:rPr>
        <w:t xml:space="preserve">, </w:t>
      </w:r>
      <w:r>
        <w:rPr>
          <w:szCs w:val="22"/>
          <w:lang w:val="ru-RU"/>
        </w:rPr>
        <w:t>что</w:t>
      </w:r>
      <w:r w:rsidRPr="003A4894">
        <w:rPr>
          <w:szCs w:val="22"/>
          <w:lang w:val="ru-RU"/>
        </w:rPr>
        <w:t xml:space="preserve"> </w:t>
      </w:r>
      <w:r>
        <w:rPr>
          <w:szCs w:val="22"/>
          <w:lang w:val="ru-RU"/>
        </w:rPr>
        <w:t>обсуждения</w:t>
      </w:r>
      <w:r w:rsidRPr="003A4894">
        <w:rPr>
          <w:szCs w:val="22"/>
          <w:lang w:val="ru-RU"/>
        </w:rPr>
        <w:t xml:space="preserve"> </w:t>
      </w:r>
      <w:r>
        <w:rPr>
          <w:szCs w:val="22"/>
          <w:lang w:val="ru-RU"/>
        </w:rPr>
        <w:t>по</w:t>
      </w:r>
      <w:r w:rsidRPr="003A4894">
        <w:rPr>
          <w:szCs w:val="22"/>
          <w:lang w:val="ru-RU"/>
        </w:rPr>
        <w:t xml:space="preserve"> </w:t>
      </w:r>
      <w:r>
        <w:rPr>
          <w:szCs w:val="22"/>
          <w:lang w:val="ru-RU"/>
        </w:rPr>
        <w:t>вопросам</w:t>
      </w:r>
      <w:r w:rsidRPr="003A4894">
        <w:rPr>
          <w:szCs w:val="22"/>
          <w:lang w:val="ru-RU"/>
        </w:rPr>
        <w:t xml:space="preserve"> </w:t>
      </w:r>
      <w:r>
        <w:rPr>
          <w:szCs w:val="22"/>
          <w:lang w:val="ru-RU"/>
        </w:rPr>
        <w:t>совершенствования</w:t>
      </w:r>
      <w:r w:rsidRPr="003A4894">
        <w:rPr>
          <w:szCs w:val="22"/>
          <w:lang w:val="ru-RU"/>
        </w:rPr>
        <w:t xml:space="preserve"> </w:t>
      </w:r>
      <w:r>
        <w:rPr>
          <w:szCs w:val="22"/>
          <w:lang w:val="ru-RU"/>
        </w:rPr>
        <w:t>Организации</w:t>
      </w:r>
      <w:r w:rsidRPr="003A4894">
        <w:rPr>
          <w:szCs w:val="22"/>
          <w:lang w:val="ru-RU"/>
        </w:rPr>
        <w:t xml:space="preserve"> </w:t>
      </w:r>
      <w:r>
        <w:rPr>
          <w:szCs w:val="22"/>
          <w:lang w:val="ru-RU"/>
        </w:rPr>
        <w:t>должны</w:t>
      </w:r>
      <w:r w:rsidRPr="003A4894">
        <w:rPr>
          <w:szCs w:val="22"/>
          <w:lang w:val="ru-RU"/>
        </w:rPr>
        <w:t xml:space="preserve"> </w:t>
      </w:r>
      <w:r>
        <w:rPr>
          <w:szCs w:val="22"/>
          <w:lang w:val="ru-RU"/>
        </w:rPr>
        <w:t>основываться</w:t>
      </w:r>
      <w:r w:rsidRPr="003A4894">
        <w:rPr>
          <w:szCs w:val="22"/>
          <w:lang w:val="ru-RU"/>
        </w:rPr>
        <w:t xml:space="preserve"> </w:t>
      </w:r>
      <w:r>
        <w:rPr>
          <w:szCs w:val="22"/>
          <w:lang w:val="ru-RU"/>
        </w:rPr>
        <w:t>на</w:t>
      </w:r>
      <w:r w:rsidRPr="003A4894">
        <w:rPr>
          <w:szCs w:val="22"/>
          <w:lang w:val="ru-RU"/>
        </w:rPr>
        <w:t xml:space="preserve"> </w:t>
      </w:r>
      <w:r>
        <w:rPr>
          <w:szCs w:val="22"/>
          <w:lang w:val="ru-RU"/>
        </w:rPr>
        <w:t>конкретных</w:t>
      </w:r>
      <w:r w:rsidRPr="003A4894">
        <w:rPr>
          <w:szCs w:val="22"/>
          <w:lang w:val="ru-RU"/>
        </w:rPr>
        <w:t xml:space="preserve"> </w:t>
      </w:r>
      <w:r>
        <w:rPr>
          <w:szCs w:val="22"/>
          <w:lang w:val="ru-RU"/>
        </w:rPr>
        <w:t>и</w:t>
      </w:r>
      <w:r w:rsidRPr="003A4894">
        <w:rPr>
          <w:szCs w:val="22"/>
          <w:lang w:val="ru-RU"/>
        </w:rPr>
        <w:t xml:space="preserve"> </w:t>
      </w:r>
      <w:r>
        <w:rPr>
          <w:szCs w:val="22"/>
          <w:lang w:val="ru-RU"/>
        </w:rPr>
        <w:lastRenderedPageBreak/>
        <w:t>фактических</w:t>
      </w:r>
      <w:r w:rsidRPr="003A4894">
        <w:rPr>
          <w:szCs w:val="22"/>
          <w:lang w:val="ru-RU"/>
        </w:rPr>
        <w:t xml:space="preserve"> </w:t>
      </w:r>
      <w:r>
        <w:rPr>
          <w:szCs w:val="22"/>
          <w:lang w:val="ru-RU"/>
        </w:rPr>
        <w:t>проблемах</w:t>
      </w:r>
      <w:r w:rsidRPr="003A4894">
        <w:rPr>
          <w:szCs w:val="22"/>
          <w:lang w:val="ru-RU"/>
        </w:rPr>
        <w:t xml:space="preserve">, </w:t>
      </w:r>
      <w:r>
        <w:rPr>
          <w:szCs w:val="22"/>
          <w:lang w:val="ru-RU"/>
        </w:rPr>
        <w:t>с</w:t>
      </w:r>
      <w:r w:rsidRPr="003A4894">
        <w:rPr>
          <w:szCs w:val="22"/>
          <w:lang w:val="ru-RU"/>
        </w:rPr>
        <w:t xml:space="preserve"> </w:t>
      </w:r>
      <w:r>
        <w:rPr>
          <w:szCs w:val="22"/>
          <w:lang w:val="ru-RU"/>
        </w:rPr>
        <w:t>которыми</w:t>
      </w:r>
      <w:r w:rsidRPr="003A4894">
        <w:rPr>
          <w:szCs w:val="22"/>
          <w:lang w:val="ru-RU"/>
        </w:rPr>
        <w:t xml:space="preserve"> </w:t>
      </w:r>
      <w:r>
        <w:rPr>
          <w:szCs w:val="22"/>
          <w:lang w:val="ru-RU"/>
        </w:rPr>
        <w:t>сталкиваются</w:t>
      </w:r>
      <w:r w:rsidRPr="003A4894">
        <w:rPr>
          <w:szCs w:val="22"/>
          <w:lang w:val="ru-RU"/>
        </w:rPr>
        <w:t xml:space="preserve"> </w:t>
      </w:r>
      <w:r>
        <w:rPr>
          <w:szCs w:val="22"/>
          <w:lang w:val="ru-RU"/>
        </w:rPr>
        <w:t>государства</w:t>
      </w:r>
      <w:r w:rsidRPr="003A4894">
        <w:rPr>
          <w:szCs w:val="22"/>
          <w:lang w:val="ru-RU"/>
        </w:rPr>
        <w:t>-</w:t>
      </w:r>
      <w:r>
        <w:rPr>
          <w:szCs w:val="22"/>
          <w:lang w:val="ru-RU"/>
        </w:rPr>
        <w:t>члены</w:t>
      </w:r>
      <w:r w:rsidRPr="003A4894">
        <w:rPr>
          <w:szCs w:val="22"/>
          <w:lang w:val="ru-RU"/>
        </w:rPr>
        <w:t xml:space="preserve">, </w:t>
      </w:r>
      <w:r>
        <w:rPr>
          <w:szCs w:val="22"/>
          <w:lang w:val="ru-RU"/>
        </w:rPr>
        <w:t>и</w:t>
      </w:r>
      <w:r w:rsidRPr="003A4894">
        <w:rPr>
          <w:szCs w:val="22"/>
          <w:lang w:val="ru-RU"/>
        </w:rPr>
        <w:t xml:space="preserve"> </w:t>
      </w:r>
      <w:r>
        <w:rPr>
          <w:szCs w:val="22"/>
          <w:lang w:val="ru-RU"/>
        </w:rPr>
        <w:t>не</w:t>
      </w:r>
      <w:r w:rsidRPr="003A4894">
        <w:rPr>
          <w:szCs w:val="22"/>
          <w:lang w:val="ru-RU"/>
        </w:rPr>
        <w:t xml:space="preserve"> </w:t>
      </w:r>
      <w:r>
        <w:rPr>
          <w:szCs w:val="22"/>
          <w:lang w:val="ru-RU"/>
        </w:rPr>
        <w:t xml:space="preserve">должны проводиться лишь с целью </w:t>
      </w:r>
      <w:r w:rsidRPr="0073062C">
        <w:rPr>
          <w:szCs w:val="22"/>
          <w:lang w:val="ru-RU"/>
        </w:rPr>
        <w:t>«</w:t>
      </w:r>
      <w:r>
        <w:rPr>
          <w:szCs w:val="22"/>
          <w:lang w:val="ru-RU"/>
        </w:rPr>
        <w:t>изменения</w:t>
      </w:r>
      <w:r w:rsidRPr="0073062C">
        <w:rPr>
          <w:szCs w:val="22"/>
          <w:lang w:val="ru-RU"/>
        </w:rPr>
        <w:t xml:space="preserve"> </w:t>
      </w:r>
      <w:r>
        <w:rPr>
          <w:szCs w:val="22"/>
          <w:lang w:val="ru-RU"/>
        </w:rPr>
        <w:t>ради</w:t>
      </w:r>
      <w:r w:rsidRPr="0073062C">
        <w:rPr>
          <w:szCs w:val="22"/>
          <w:lang w:val="ru-RU"/>
        </w:rPr>
        <w:t xml:space="preserve"> </w:t>
      </w:r>
      <w:r>
        <w:rPr>
          <w:szCs w:val="22"/>
          <w:lang w:val="ru-RU"/>
        </w:rPr>
        <w:t>изменения</w:t>
      </w:r>
      <w:r w:rsidRPr="0073062C">
        <w:rPr>
          <w:szCs w:val="22"/>
          <w:lang w:val="ru-RU"/>
        </w:rPr>
        <w:t xml:space="preserve">».  </w:t>
      </w:r>
      <w:r>
        <w:rPr>
          <w:szCs w:val="22"/>
          <w:lang w:val="ru-RU"/>
        </w:rPr>
        <w:t>Помимо</w:t>
      </w:r>
      <w:r w:rsidRPr="003A4894">
        <w:rPr>
          <w:szCs w:val="22"/>
          <w:lang w:val="ru-RU"/>
        </w:rPr>
        <w:t xml:space="preserve"> </w:t>
      </w:r>
      <w:r>
        <w:rPr>
          <w:szCs w:val="22"/>
          <w:lang w:val="ru-RU"/>
        </w:rPr>
        <w:t>этого</w:t>
      </w:r>
      <w:r w:rsidRPr="0073062C">
        <w:rPr>
          <w:szCs w:val="22"/>
          <w:lang w:val="ru-RU"/>
        </w:rPr>
        <w:t xml:space="preserve">, </w:t>
      </w:r>
      <w:r>
        <w:rPr>
          <w:szCs w:val="22"/>
          <w:lang w:val="ru-RU"/>
        </w:rPr>
        <w:t>изменения</w:t>
      </w:r>
      <w:r w:rsidRPr="003A4894">
        <w:rPr>
          <w:szCs w:val="22"/>
          <w:lang w:val="ru-RU"/>
        </w:rPr>
        <w:t xml:space="preserve"> </w:t>
      </w:r>
      <w:r>
        <w:rPr>
          <w:szCs w:val="22"/>
          <w:lang w:val="ru-RU"/>
        </w:rPr>
        <w:t>могут</w:t>
      </w:r>
      <w:r w:rsidRPr="003A4894">
        <w:rPr>
          <w:szCs w:val="22"/>
          <w:lang w:val="ru-RU"/>
        </w:rPr>
        <w:t xml:space="preserve"> </w:t>
      </w:r>
      <w:r>
        <w:rPr>
          <w:szCs w:val="22"/>
          <w:lang w:val="ru-RU"/>
        </w:rPr>
        <w:t>быть</w:t>
      </w:r>
      <w:r w:rsidRPr="003A4894">
        <w:rPr>
          <w:szCs w:val="22"/>
          <w:lang w:val="ru-RU"/>
        </w:rPr>
        <w:t xml:space="preserve"> </w:t>
      </w:r>
      <w:r>
        <w:rPr>
          <w:szCs w:val="22"/>
          <w:lang w:val="ru-RU"/>
        </w:rPr>
        <w:t>оправданными</w:t>
      </w:r>
      <w:r w:rsidRPr="003A4894">
        <w:rPr>
          <w:szCs w:val="22"/>
          <w:lang w:val="ru-RU"/>
        </w:rPr>
        <w:t xml:space="preserve"> </w:t>
      </w:r>
      <w:r>
        <w:rPr>
          <w:szCs w:val="22"/>
          <w:lang w:val="ru-RU"/>
        </w:rPr>
        <w:t>только</w:t>
      </w:r>
      <w:r w:rsidRPr="003A4894">
        <w:rPr>
          <w:szCs w:val="22"/>
          <w:lang w:val="ru-RU"/>
        </w:rPr>
        <w:t xml:space="preserve"> </w:t>
      </w:r>
      <w:r>
        <w:rPr>
          <w:szCs w:val="22"/>
          <w:lang w:val="ru-RU"/>
        </w:rPr>
        <w:t>в</w:t>
      </w:r>
      <w:r w:rsidRPr="003A4894">
        <w:rPr>
          <w:szCs w:val="22"/>
          <w:lang w:val="ru-RU"/>
        </w:rPr>
        <w:t xml:space="preserve"> </w:t>
      </w:r>
      <w:r>
        <w:rPr>
          <w:szCs w:val="22"/>
          <w:lang w:val="ru-RU"/>
        </w:rPr>
        <w:t>том</w:t>
      </w:r>
      <w:r w:rsidRPr="003A4894">
        <w:rPr>
          <w:szCs w:val="22"/>
          <w:lang w:val="ru-RU"/>
        </w:rPr>
        <w:t xml:space="preserve"> </w:t>
      </w:r>
      <w:r>
        <w:rPr>
          <w:szCs w:val="22"/>
          <w:lang w:val="ru-RU"/>
        </w:rPr>
        <w:t>случае, если Организация работает плохо.  Группа</w:t>
      </w:r>
      <w:r w:rsidRPr="0073062C">
        <w:rPr>
          <w:szCs w:val="22"/>
          <w:lang w:val="ru-RU"/>
        </w:rPr>
        <w:t xml:space="preserve"> </w:t>
      </w:r>
      <w:r>
        <w:rPr>
          <w:szCs w:val="22"/>
        </w:rPr>
        <w:t>B</w:t>
      </w:r>
      <w:r w:rsidRPr="0073062C">
        <w:rPr>
          <w:szCs w:val="22"/>
          <w:lang w:val="ru-RU"/>
        </w:rPr>
        <w:t xml:space="preserve"> </w:t>
      </w:r>
      <w:r>
        <w:rPr>
          <w:szCs w:val="22"/>
          <w:lang w:val="ru-RU"/>
        </w:rPr>
        <w:t>не</w:t>
      </w:r>
      <w:r w:rsidRPr="003A4894">
        <w:rPr>
          <w:szCs w:val="22"/>
          <w:lang w:val="ru-RU"/>
        </w:rPr>
        <w:t xml:space="preserve"> </w:t>
      </w:r>
      <w:r>
        <w:rPr>
          <w:szCs w:val="22"/>
          <w:lang w:val="ru-RU"/>
        </w:rPr>
        <w:t>может</w:t>
      </w:r>
      <w:r w:rsidRPr="003A4894">
        <w:rPr>
          <w:szCs w:val="22"/>
          <w:lang w:val="ru-RU"/>
        </w:rPr>
        <w:t xml:space="preserve"> </w:t>
      </w:r>
      <w:r>
        <w:rPr>
          <w:szCs w:val="22"/>
          <w:lang w:val="ru-RU"/>
        </w:rPr>
        <w:t>согласиться</w:t>
      </w:r>
      <w:r w:rsidRPr="003A4894">
        <w:rPr>
          <w:szCs w:val="22"/>
          <w:lang w:val="ru-RU"/>
        </w:rPr>
        <w:t xml:space="preserve"> </w:t>
      </w:r>
      <w:r>
        <w:rPr>
          <w:szCs w:val="22"/>
          <w:lang w:val="ru-RU"/>
        </w:rPr>
        <w:t>с</w:t>
      </w:r>
      <w:r w:rsidRPr="003A4894">
        <w:rPr>
          <w:szCs w:val="22"/>
          <w:lang w:val="ru-RU"/>
        </w:rPr>
        <w:t xml:space="preserve"> </w:t>
      </w:r>
      <w:r>
        <w:rPr>
          <w:szCs w:val="22"/>
          <w:lang w:val="ru-RU"/>
        </w:rPr>
        <w:t>существенными</w:t>
      </w:r>
      <w:r w:rsidRPr="003A4894">
        <w:rPr>
          <w:szCs w:val="22"/>
          <w:lang w:val="ru-RU"/>
        </w:rPr>
        <w:t xml:space="preserve"> </w:t>
      </w:r>
      <w:r>
        <w:rPr>
          <w:szCs w:val="22"/>
          <w:lang w:val="ru-RU"/>
        </w:rPr>
        <w:t>изменениями</w:t>
      </w:r>
      <w:r w:rsidRPr="003A4894">
        <w:rPr>
          <w:szCs w:val="22"/>
          <w:lang w:val="ru-RU"/>
        </w:rPr>
        <w:t xml:space="preserve"> </w:t>
      </w:r>
      <w:r>
        <w:rPr>
          <w:szCs w:val="22"/>
          <w:lang w:val="ru-RU"/>
        </w:rPr>
        <w:t>в</w:t>
      </w:r>
      <w:r w:rsidRPr="003A4894">
        <w:rPr>
          <w:szCs w:val="22"/>
          <w:lang w:val="ru-RU"/>
        </w:rPr>
        <w:t xml:space="preserve"> </w:t>
      </w:r>
      <w:r>
        <w:rPr>
          <w:szCs w:val="22"/>
          <w:lang w:val="ru-RU"/>
        </w:rPr>
        <w:t>структуре</w:t>
      </w:r>
      <w:r w:rsidRPr="003A4894">
        <w:rPr>
          <w:szCs w:val="22"/>
          <w:lang w:val="ru-RU"/>
        </w:rPr>
        <w:t xml:space="preserve"> </w:t>
      </w:r>
      <w:r>
        <w:rPr>
          <w:szCs w:val="22"/>
          <w:lang w:val="ru-RU"/>
        </w:rPr>
        <w:t>управления</w:t>
      </w:r>
      <w:r w:rsidRPr="003A4894">
        <w:rPr>
          <w:szCs w:val="22"/>
          <w:lang w:val="ru-RU"/>
        </w:rPr>
        <w:t xml:space="preserve"> </w:t>
      </w:r>
      <w:r>
        <w:rPr>
          <w:szCs w:val="22"/>
          <w:lang w:val="ru-RU"/>
        </w:rPr>
        <w:t>ВОИС</w:t>
      </w:r>
      <w:r w:rsidRPr="003A4894">
        <w:rPr>
          <w:szCs w:val="22"/>
          <w:lang w:val="ru-RU"/>
        </w:rPr>
        <w:t xml:space="preserve"> </w:t>
      </w:r>
      <w:r>
        <w:rPr>
          <w:szCs w:val="22"/>
          <w:lang w:val="ru-RU"/>
        </w:rPr>
        <w:t>в</w:t>
      </w:r>
      <w:r w:rsidRPr="003A4894">
        <w:rPr>
          <w:szCs w:val="22"/>
          <w:lang w:val="ru-RU"/>
        </w:rPr>
        <w:t xml:space="preserve"> </w:t>
      </w:r>
      <w:r>
        <w:rPr>
          <w:szCs w:val="22"/>
          <w:lang w:val="ru-RU"/>
        </w:rPr>
        <w:t>данное</w:t>
      </w:r>
      <w:r w:rsidRPr="003A4894">
        <w:rPr>
          <w:szCs w:val="22"/>
          <w:lang w:val="ru-RU"/>
        </w:rPr>
        <w:t xml:space="preserve"> </w:t>
      </w:r>
      <w:r>
        <w:rPr>
          <w:szCs w:val="22"/>
          <w:lang w:val="ru-RU"/>
        </w:rPr>
        <w:t>время</w:t>
      </w:r>
      <w:r w:rsidRPr="003A4894">
        <w:rPr>
          <w:szCs w:val="22"/>
          <w:lang w:val="ru-RU"/>
        </w:rPr>
        <w:t xml:space="preserve"> </w:t>
      </w:r>
      <w:r>
        <w:rPr>
          <w:szCs w:val="22"/>
          <w:lang w:val="ru-RU"/>
        </w:rPr>
        <w:t>посредством</w:t>
      </w:r>
      <w:r w:rsidRPr="003A4894">
        <w:rPr>
          <w:szCs w:val="22"/>
          <w:lang w:val="ru-RU"/>
        </w:rPr>
        <w:t xml:space="preserve"> </w:t>
      </w:r>
      <w:r>
        <w:rPr>
          <w:szCs w:val="22"/>
          <w:lang w:val="ru-RU"/>
        </w:rPr>
        <w:t>создания новых органов, таких как новые исполнительные и консультативные органы</w:t>
      </w:r>
      <w:r w:rsidRPr="0073062C">
        <w:rPr>
          <w:szCs w:val="22"/>
          <w:lang w:val="ru-RU"/>
        </w:rPr>
        <w:t xml:space="preserve">.  </w:t>
      </w:r>
      <w:r>
        <w:rPr>
          <w:szCs w:val="22"/>
          <w:lang w:val="ru-RU"/>
        </w:rPr>
        <w:t>Что</w:t>
      </w:r>
      <w:r w:rsidRPr="003A4894">
        <w:rPr>
          <w:szCs w:val="22"/>
          <w:lang w:val="ru-RU"/>
        </w:rPr>
        <w:t xml:space="preserve"> </w:t>
      </w:r>
      <w:r>
        <w:rPr>
          <w:szCs w:val="22"/>
          <w:lang w:val="ru-RU"/>
        </w:rPr>
        <w:t>касается</w:t>
      </w:r>
      <w:r w:rsidRPr="003A4894">
        <w:rPr>
          <w:szCs w:val="22"/>
          <w:lang w:val="ru-RU"/>
        </w:rPr>
        <w:t xml:space="preserve"> </w:t>
      </w:r>
      <w:r>
        <w:rPr>
          <w:szCs w:val="22"/>
          <w:lang w:val="ru-RU"/>
        </w:rPr>
        <w:t>укрепления</w:t>
      </w:r>
      <w:r w:rsidRPr="003A4894">
        <w:rPr>
          <w:szCs w:val="22"/>
          <w:lang w:val="ru-RU"/>
        </w:rPr>
        <w:t xml:space="preserve"> </w:t>
      </w:r>
      <w:r>
        <w:rPr>
          <w:szCs w:val="22"/>
          <w:lang w:val="ru-RU"/>
        </w:rPr>
        <w:t>существующих</w:t>
      </w:r>
      <w:r w:rsidRPr="003A4894">
        <w:rPr>
          <w:szCs w:val="22"/>
          <w:lang w:val="ru-RU"/>
        </w:rPr>
        <w:t xml:space="preserve"> </w:t>
      </w:r>
      <w:r>
        <w:rPr>
          <w:szCs w:val="22"/>
          <w:lang w:val="ru-RU"/>
        </w:rPr>
        <w:t>органов</w:t>
      </w:r>
      <w:r w:rsidRPr="003A4894">
        <w:rPr>
          <w:szCs w:val="22"/>
          <w:lang w:val="ru-RU"/>
        </w:rPr>
        <w:t xml:space="preserve">, </w:t>
      </w:r>
      <w:r>
        <w:rPr>
          <w:szCs w:val="22"/>
          <w:lang w:val="ru-RU"/>
        </w:rPr>
        <w:t>таких</w:t>
      </w:r>
      <w:r w:rsidRPr="003A4894">
        <w:rPr>
          <w:szCs w:val="22"/>
          <w:lang w:val="ru-RU"/>
        </w:rPr>
        <w:t xml:space="preserve"> </w:t>
      </w:r>
      <w:r>
        <w:rPr>
          <w:szCs w:val="22"/>
          <w:lang w:val="ru-RU"/>
        </w:rPr>
        <w:t>как</w:t>
      </w:r>
      <w:r w:rsidRPr="003A4894">
        <w:rPr>
          <w:szCs w:val="22"/>
          <w:lang w:val="ru-RU"/>
        </w:rPr>
        <w:t xml:space="preserve"> </w:t>
      </w:r>
      <w:r>
        <w:rPr>
          <w:szCs w:val="22"/>
          <w:lang w:val="ru-RU"/>
        </w:rPr>
        <w:t>КПБ</w:t>
      </w:r>
      <w:r w:rsidRPr="003A4894">
        <w:rPr>
          <w:szCs w:val="22"/>
          <w:lang w:val="ru-RU"/>
        </w:rPr>
        <w:t xml:space="preserve"> </w:t>
      </w:r>
      <w:r>
        <w:rPr>
          <w:szCs w:val="22"/>
          <w:lang w:val="ru-RU"/>
        </w:rPr>
        <w:t>и</w:t>
      </w:r>
      <w:r w:rsidRPr="003A4894">
        <w:rPr>
          <w:szCs w:val="22"/>
          <w:lang w:val="ru-RU"/>
        </w:rPr>
        <w:t xml:space="preserve"> </w:t>
      </w:r>
      <w:r>
        <w:rPr>
          <w:szCs w:val="22"/>
          <w:lang w:val="ru-RU"/>
        </w:rPr>
        <w:t>Координационный</w:t>
      </w:r>
      <w:r w:rsidRPr="003A4894">
        <w:rPr>
          <w:szCs w:val="22"/>
          <w:lang w:val="ru-RU"/>
        </w:rPr>
        <w:t xml:space="preserve"> </w:t>
      </w:r>
      <w:r>
        <w:rPr>
          <w:szCs w:val="22"/>
          <w:lang w:val="ru-RU"/>
        </w:rPr>
        <w:t>комитет, то делегация говорит, что она не против общей ориентации на укрепление структуры управления.  Управление</w:t>
      </w:r>
      <w:r w:rsidRPr="003A4894">
        <w:rPr>
          <w:szCs w:val="22"/>
          <w:lang w:val="ru-RU"/>
        </w:rPr>
        <w:t xml:space="preserve"> </w:t>
      </w:r>
      <w:r>
        <w:rPr>
          <w:szCs w:val="22"/>
          <w:lang w:val="ru-RU"/>
        </w:rPr>
        <w:t>Организацией</w:t>
      </w:r>
      <w:r w:rsidRPr="003A4894">
        <w:rPr>
          <w:szCs w:val="22"/>
          <w:lang w:val="ru-RU"/>
        </w:rPr>
        <w:t xml:space="preserve"> </w:t>
      </w:r>
      <w:r>
        <w:rPr>
          <w:szCs w:val="22"/>
          <w:lang w:val="ru-RU"/>
        </w:rPr>
        <w:t>явно</w:t>
      </w:r>
      <w:r w:rsidRPr="003A4894">
        <w:rPr>
          <w:szCs w:val="22"/>
          <w:lang w:val="ru-RU"/>
        </w:rPr>
        <w:t xml:space="preserve"> </w:t>
      </w:r>
      <w:r>
        <w:rPr>
          <w:szCs w:val="22"/>
          <w:lang w:val="ru-RU"/>
        </w:rPr>
        <w:t>улучшилось</w:t>
      </w:r>
      <w:r w:rsidRPr="003A4894">
        <w:rPr>
          <w:szCs w:val="22"/>
          <w:lang w:val="ru-RU"/>
        </w:rPr>
        <w:t xml:space="preserve"> </w:t>
      </w:r>
      <w:r>
        <w:rPr>
          <w:szCs w:val="22"/>
          <w:lang w:val="ru-RU"/>
        </w:rPr>
        <w:t>благодаря управлению, ориентированному на конкретные результаты, и Программе стратегической перестройки.  В</w:t>
      </w:r>
      <w:r w:rsidRPr="003A4894">
        <w:rPr>
          <w:szCs w:val="22"/>
          <w:lang w:val="ru-RU"/>
        </w:rPr>
        <w:t xml:space="preserve"> </w:t>
      </w:r>
      <w:r>
        <w:rPr>
          <w:szCs w:val="22"/>
          <w:lang w:val="ru-RU"/>
        </w:rPr>
        <w:t>настоящее</w:t>
      </w:r>
      <w:r w:rsidRPr="003A4894">
        <w:rPr>
          <w:szCs w:val="22"/>
          <w:lang w:val="ru-RU"/>
        </w:rPr>
        <w:t xml:space="preserve"> </w:t>
      </w:r>
      <w:r>
        <w:rPr>
          <w:szCs w:val="22"/>
          <w:lang w:val="ru-RU"/>
        </w:rPr>
        <w:t>время</w:t>
      </w:r>
      <w:r w:rsidRPr="003A4894">
        <w:rPr>
          <w:szCs w:val="22"/>
          <w:lang w:val="ru-RU"/>
        </w:rPr>
        <w:t xml:space="preserve"> </w:t>
      </w:r>
      <w:r>
        <w:rPr>
          <w:szCs w:val="22"/>
          <w:lang w:val="ru-RU"/>
        </w:rPr>
        <w:t>усилия</w:t>
      </w:r>
      <w:r w:rsidRPr="003A4894">
        <w:rPr>
          <w:szCs w:val="22"/>
          <w:lang w:val="ru-RU"/>
        </w:rPr>
        <w:t xml:space="preserve"> </w:t>
      </w:r>
      <w:r>
        <w:rPr>
          <w:szCs w:val="22"/>
          <w:lang w:val="ru-RU"/>
        </w:rPr>
        <w:t>следует</w:t>
      </w:r>
      <w:r w:rsidRPr="003A4894">
        <w:rPr>
          <w:szCs w:val="22"/>
          <w:lang w:val="ru-RU"/>
        </w:rPr>
        <w:t xml:space="preserve"> </w:t>
      </w:r>
      <w:r>
        <w:rPr>
          <w:szCs w:val="22"/>
          <w:lang w:val="ru-RU"/>
        </w:rPr>
        <w:t>переориентировать</w:t>
      </w:r>
      <w:r w:rsidRPr="003A4894">
        <w:rPr>
          <w:szCs w:val="22"/>
          <w:lang w:val="ru-RU"/>
        </w:rPr>
        <w:t xml:space="preserve"> </w:t>
      </w:r>
      <w:r>
        <w:rPr>
          <w:szCs w:val="22"/>
          <w:lang w:val="ru-RU"/>
        </w:rPr>
        <w:t>на</w:t>
      </w:r>
      <w:r w:rsidRPr="003A4894">
        <w:rPr>
          <w:szCs w:val="22"/>
          <w:lang w:val="ru-RU"/>
        </w:rPr>
        <w:t xml:space="preserve"> </w:t>
      </w:r>
      <w:r>
        <w:rPr>
          <w:szCs w:val="22"/>
          <w:lang w:val="ru-RU"/>
        </w:rPr>
        <w:t>обсуждения</w:t>
      </w:r>
      <w:r w:rsidRPr="003A4894">
        <w:rPr>
          <w:szCs w:val="22"/>
          <w:lang w:val="ru-RU"/>
        </w:rPr>
        <w:t xml:space="preserve">, </w:t>
      </w:r>
      <w:r>
        <w:rPr>
          <w:szCs w:val="22"/>
          <w:lang w:val="ru-RU"/>
        </w:rPr>
        <w:t>основанные</w:t>
      </w:r>
      <w:r w:rsidRPr="003A4894">
        <w:rPr>
          <w:szCs w:val="22"/>
          <w:lang w:val="ru-RU"/>
        </w:rPr>
        <w:t xml:space="preserve"> </w:t>
      </w:r>
      <w:r>
        <w:rPr>
          <w:szCs w:val="22"/>
          <w:lang w:val="ru-RU"/>
        </w:rPr>
        <w:t>на</w:t>
      </w:r>
      <w:r w:rsidRPr="003A4894">
        <w:rPr>
          <w:szCs w:val="22"/>
          <w:lang w:val="ru-RU"/>
        </w:rPr>
        <w:t xml:space="preserve"> </w:t>
      </w:r>
      <w:r>
        <w:rPr>
          <w:szCs w:val="22"/>
          <w:lang w:val="ru-RU"/>
        </w:rPr>
        <w:t>фактических и конкретных</w:t>
      </w:r>
      <w:r w:rsidRPr="003A4894">
        <w:rPr>
          <w:szCs w:val="22"/>
          <w:lang w:val="ru-RU"/>
        </w:rPr>
        <w:t xml:space="preserve"> </w:t>
      </w:r>
      <w:r>
        <w:rPr>
          <w:szCs w:val="22"/>
          <w:lang w:val="ru-RU"/>
        </w:rPr>
        <w:t>проблемах на местах, если таковые имеются, вместо того чтобы продолжать дискуссию о том, как изменить структуру, без каких-либо весомых оснований для таких изменений</w:t>
      </w:r>
      <w:r w:rsidRPr="0073062C">
        <w:rPr>
          <w:szCs w:val="22"/>
          <w:lang w:val="ru-RU"/>
        </w:rPr>
        <w:t xml:space="preserve">.  </w:t>
      </w:r>
      <w:r>
        <w:rPr>
          <w:szCs w:val="22"/>
          <w:lang w:val="ru-RU"/>
        </w:rPr>
        <w:t>Группа</w:t>
      </w:r>
      <w:r w:rsidRPr="0073062C">
        <w:rPr>
          <w:szCs w:val="22"/>
          <w:lang w:val="ru-RU"/>
        </w:rPr>
        <w:t xml:space="preserve"> </w:t>
      </w:r>
      <w:r>
        <w:rPr>
          <w:szCs w:val="22"/>
        </w:rPr>
        <w:t>B</w:t>
      </w:r>
      <w:r w:rsidRPr="0073062C">
        <w:rPr>
          <w:szCs w:val="22"/>
          <w:lang w:val="ru-RU"/>
        </w:rPr>
        <w:t xml:space="preserve"> </w:t>
      </w:r>
      <w:r>
        <w:rPr>
          <w:szCs w:val="22"/>
          <w:lang w:val="ru-RU"/>
        </w:rPr>
        <w:t>вновь</w:t>
      </w:r>
      <w:r w:rsidRPr="000A33B8">
        <w:rPr>
          <w:szCs w:val="22"/>
          <w:lang w:val="ru-RU"/>
        </w:rPr>
        <w:t xml:space="preserve"> </w:t>
      </w:r>
      <w:r>
        <w:rPr>
          <w:szCs w:val="22"/>
          <w:lang w:val="ru-RU"/>
        </w:rPr>
        <w:t>повторяет</w:t>
      </w:r>
      <w:r w:rsidRPr="000A33B8">
        <w:rPr>
          <w:szCs w:val="22"/>
          <w:lang w:val="ru-RU"/>
        </w:rPr>
        <w:t xml:space="preserve">, </w:t>
      </w:r>
      <w:r>
        <w:rPr>
          <w:szCs w:val="22"/>
          <w:lang w:val="ru-RU"/>
        </w:rPr>
        <w:t>что</w:t>
      </w:r>
      <w:r w:rsidRPr="000A33B8">
        <w:rPr>
          <w:szCs w:val="22"/>
          <w:lang w:val="ru-RU"/>
        </w:rPr>
        <w:t xml:space="preserve"> </w:t>
      </w:r>
      <w:r>
        <w:rPr>
          <w:szCs w:val="22"/>
          <w:lang w:val="ru-RU"/>
        </w:rPr>
        <w:t>обсуждение</w:t>
      </w:r>
      <w:r w:rsidRPr="000A33B8">
        <w:rPr>
          <w:szCs w:val="22"/>
          <w:lang w:val="ru-RU"/>
        </w:rPr>
        <w:t xml:space="preserve"> </w:t>
      </w:r>
      <w:r>
        <w:rPr>
          <w:szCs w:val="22"/>
          <w:lang w:val="ru-RU"/>
        </w:rPr>
        <w:t>должно</w:t>
      </w:r>
      <w:r w:rsidRPr="000A33B8">
        <w:rPr>
          <w:szCs w:val="22"/>
          <w:lang w:val="ru-RU"/>
        </w:rPr>
        <w:t xml:space="preserve"> </w:t>
      </w:r>
      <w:r>
        <w:rPr>
          <w:szCs w:val="22"/>
          <w:lang w:val="ru-RU"/>
        </w:rPr>
        <w:t>базироваться</w:t>
      </w:r>
      <w:r w:rsidRPr="000A33B8">
        <w:rPr>
          <w:szCs w:val="22"/>
          <w:lang w:val="ru-RU"/>
        </w:rPr>
        <w:t xml:space="preserve"> </w:t>
      </w:r>
      <w:r>
        <w:rPr>
          <w:szCs w:val="22"/>
          <w:lang w:val="ru-RU"/>
        </w:rPr>
        <w:t>на</w:t>
      </w:r>
      <w:r w:rsidRPr="000A33B8">
        <w:rPr>
          <w:szCs w:val="22"/>
          <w:lang w:val="ru-RU"/>
        </w:rPr>
        <w:t xml:space="preserve"> </w:t>
      </w:r>
      <w:r>
        <w:rPr>
          <w:szCs w:val="22"/>
          <w:lang w:val="ru-RU"/>
        </w:rPr>
        <w:t>фактических</w:t>
      </w:r>
      <w:r w:rsidRPr="000A33B8">
        <w:rPr>
          <w:szCs w:val="22"/>
          <w:lang w:val="ru-RU"/>
        </w:rPr>
        <w:t xml:space="preserve"> </w:t>
      </w:r>
      <w:r>
        <w:rPr>
          <w:szCs w:val="22"/>
          <w:lang w:val="ru-RU"/>
        </w:rPr>
        <w:t>проблемах, как указывается в докладе ОИГ</w:t>
      </w:r>
      <w:r w:rsidRPr="0073062C">
        <w:rPr>
          <w:szCs w:val="22"/>
          <w:lang w:val="ru-RU"/>
        </w:rPr>
        <w:t xml:space="preserve">.  </w:t>
      </w:r>
      <w:r>
        <w:rPr>
          <w:szCs w:val="22"/>
          <w:lang w:val="ru-RU"/>
        </w:rPr>
        <w:t>Первой</w:t>
      </w:r>
      <w:r w:rsidRPr="000A33B8">
        <w:rPr>
          <w:szCs w:val="22"/>
          <w:lang w:val="ru-RU"/>
        </w:rPr>
        <w:t xml:space="preserve"> </w:t>
      </w:r>
      <w:r>
        <w:rPr>
          <w:szCs w:val="22"/>
          <w:lang w:val="ru-RU"/>
        </w:rPr>
        <w:t>из</w:t>
      </w:r>
      <w:r w:rsidRPr="000A33B8">
        <w:rPr>
          <w:szCs w:val="22"/>
          <w:lang w:val="ru-RU"/>
        </w:rPr>
        <w:t xml:space="preserve"> </w:t>
      </w:r>
      <w:r>
        <w:rPr>
          <w:szCs w:val="22"/>
          <w:lang w:val="ru-RU"/>
        </w:rPr>
        <w:t>них</w:t>
      </w:r>
      <w:r w:rsidRPr="000A33B8">
        <w:rPr>
          <w:szCs w:val="22"/>
          <w:lang w:val="ru-RU"/>
        </w:rPr>
        <w:t xml:space="preserve"> </w:t>
      </w:r>
      <w:r>
        <w:rPr>
          <w:szCs w:val="22"/>
          <w:lang w:val="ru-RU"/>
        </w:rPr>
        <w:t>является</w:t>
      </w:r>
      <w:r w:rsidRPr="000A33B8">
        <w:rPr>
          <w:szCs w:val="22"/>
          <w:lang w:val="ru-RU"/>
        </w:rPr>
        <w:t xml:space="preserve"> </w:t>
      </w:r>
      <w:r>
        <w:rPr>
          <w:szCs w:val="22"/>
          <w:lang w:val="ru-RU"/>
        </w:rPr>
        <w:t>конкретный</w:t>
      </w:r>
      <w:r w:rsidRPr="000A33B8">
        <w:rPr>
          <w:szCs w:val="22"/>
          <w:lang w:val="ru-RU"/>
        </w:rPr>
        <w:t xml:space="preserve"> </w:t>
      </w:r>
      <w:r>
        <w:rPr>
          <w:szCs w:val="22"/>
          <w:lang w:val="ru-RU"/>
        </w:rPr>
        <w:t>документ</w:t>
      </w:r>
      <w:r w:rsidRPr="000A33B8">
        <w:rPr>
          <w:szCs w:val="22"/>
          <w:lang w:val="ru-RU"/>
        </w:rPr>
        <w:t xml:space="preserve"> </w:t>
      </w:r>
      <w:r>
        <w:rPr>
          <w:szCs w:val="22"/>
          <w:lang w:val="ru-RU"/>
        </w:rPr>
        <w:t>о</w:t>
      </w:r>
      <w:r w:rsidRPr="000A33B8">
        <w:rPr>
          <w:szCs w:val="22"/>
          <w:lang w:val="ru-RU"/>
        </w:rPr>
        <w:t xml:space="preserve"> </w:t>
      </w:r>
      <w:r>
        <w:rPr>
          <w:szCs w:val="22"/>
          <w:lang w:val="ru-RU"/>
        </w:rPr>
        <w:t>сфере</w:t>
      </w:r>
      <w:r w:rsidRPr="000A33B8">
        <w:rPr>
          <w:szCs w:val="22"/>
          <w:lang w:val="ru-RU"/>
        </w:rPr>
        <w:t xml:space="preserve"> </w:t>
      </w:r>
      <w:r>
        <w:rPr>
          <w:szCs w:val="22"/>
          <w:lang w:val="ru-RU"/>
        </w:rPr>
        <w:t>полномочий</w:t>
      </w:r>
      <w:r w:rsidRPr="000A33B8">
        <w:rPr>
          <w:szCs w:val="22"/>
          <w:lang w:val="ru-RU"/>
        </w:rPr>
        <w:t xml:space="preserve">, </w:t>
      </w:r>
      <w:r>
        <w:rPr>
          <w:szCs w:val="22"/>
          <w:lang w:val="ru-RU"/>
        </w:rPr>
        <w:t>излагающий</w:t>
      </w:r>
      <w:r w:rsidRPr="000A33B8">
        <w:rPr>
          <w:szCs w:val="22"/>
          <w:lang w:val="ru-RU"/>
        </w:rPr>
        <w:t xml:space="preserve"> </w:t>
      </w:r>
      <w:r>
        <w:rPr>
          <w:szCs w:val="22"/>
          <w:lang w:val="ru-RU"/>
        </w:rPr>
        <w:t>мандат</w:t>
      </w:r>
      <w:r w:rsidRPr="000A33B8">
        <w:rPr>
          <w:szCs w:val="22"/>
          <w:lang w:val="ru-RU"/>
        </w:rPr>
        <w:t xml:space="preserve"> </w:t>
      </w:r>
      <w:r>
        <w:rPr>
          <w:szCs w:val="22"/>
          <w:lang w:val="ru-RU"/>
        </w:rPr>
        <w:t>и</w:t>
      </w:r>
      <w:r w:rsidRPr="000A33B8">
        <w:rPr>
          <w:szCs w:val="22"/>
          <w:lang w:val="ru-RU"/>
        </w:rPr>
        <w:t xml:space="preserve"> </w:t>
      </w:r>
      <w:r>
        <w:rPr>
          <w:szCs w:val="22"/>
          <w:lang w:val="ru-RU"/>
        </w:rPr>
        <w:t>функции КПБ (пункт 27 доклада ОИГ</w:t>
      </w:r>
      <w:r w:rsidRPr="0073062C">
        <w:rPr>
          <w:szCs w:val="22"/>
          <w:lang w:val="ru-RU"/>
        </w:rPr>
        <w:t xml:space="preserve">).  </w:t>
      </w:r>
      <w:r>
        <w:rPr>
          <w:szCs w:val="22"/>
          <w:lang w:val="ru-RU"/>
        </w:rPr>
        <w:t>То же самое можно сделать и в отношении Координационного комитета</w:t>
      </w:r>
      <w:r w:rsidRPr="0073062C">
        <w:rPr>
          <w:szCs w:val="22"/>
          <w:lang w:val="ru-RU"/>
        </w:rPr>
        <w:t xml:space="preserve">.  </w:t>
      </w:r>
      <w:r>
        <w:rPr>
          <w:szCs w:val="22"/>
          <w:lang w:val="ru-RU"/>
        </w:rPr>
        <w:t>Второй</w:t>
      </w:r>
      <w:r w:rsidRPr="000A33B8">
        <w:rPr>
          <w:szCs w:val="22"/>
          <w:lang w:val="ru-RU"/>
        </w:rPr>
        <w:t xml:space="preserve"> </w:t>
      </w:r>
      <w:r>
        <w:rPr>
          <w:szCs w:val="22"/>
          <w:lang w:val="ru-RU"/>
        </w:rPr>
        <w:t>является</w:t>
      </w:r>
      <w:r w:rsidRPr="000A33B8">
        <w:rPr>
          <w:szCs w:val="22"/>
          <w:lang w:val="ru-RU"/>
        </w:rPr>
        <w:t xml:space="preserve"> </w:t>
      </w:r>
      <w:r>
        <w:rPr>
          <w:szCs w:val="22"/>
          <w:lang w:val="ru-RU"/>
        </w:rPr>
        <w:t>всеобъемлющий</w:t>
      </w:r>
      <w:r w:rsidRPr="000A33B8">
        <w:rPr>
          <w:szCs w:val="22"/>
          <w:lang w:val="ru-RU"/>
        </w:rPr>
        <w:t xml:space="preserve"> </w:t>
      </w:r>
      <w:r>
        <w:rPr>
          <w:szCs w:val="22"/>
          <w:lang w:val="ru-RU"/>
        </w:rPr>
        <w:t>документ, увязанный со структурой руководства в Организации (пункт 8 доклада ОИГ</w:t>
      </w:r>
      <w:r w:rsidRPr="0073062C">
        <w:rPr>
          <w:szCs w:val="22"/>
          <w:lang w:val="ru-RU"/>
        </w:rPr>
        <w:t xml:space="preserve">).  </w:t>
      </w:r>
      <w:r>
        <w:rPr>
          <w:szCs w:val="22"/>
          <w:lang w:val="ru-RU"/>
        </w:rPr>
        <w:t>Что</w:t>
      </w:r>
      <w:r w:rsidRPr="000A33B8">
        <w:rPr>
          <w:szCs w:val="22"/>
          <w:lang w:val="ru-RU"/>
        </w:rPr>
        <w:t xml:space="preserve"> </w:t>
      </w:r>
      <w:r>
        <w:rPr>
          <w:szCs w:val="22"/>
          <w:lang w:val="ru-RU"/>
        </w:rPr>
        <w:t>касается</w:t>
      </w:r>
      <w:r w:rsidRPr="000A33B8">
        <w:rPr>
          <w:szCs w:val="22"/>
          <w:lang w:val="ru-RU"/>
        </w:rPr>
        <w:t xml:space="preserve"> </w:t>
      </w:r>
      <w:r>
        <w:rPr>
          <w:szCs w:val="22"/>
          <w:lang w:val="ru-RU"/>
        </w:rPr>
        <w:t>предложения</w:t>
      </w:r>
      <w:r w:rsidRPr="000A33B8">
        <w:rPr>
          <w:szCs w:val="22"/>
          <w:lang w:val="ru-RU"/>
        </w:rPr>
        <w:t xml:space="preserve"> </w:t>
      </w:r>
      <w:r>
        <w:rPr>
          <w:szCs w:val="22"/>
          <w:lang w:val="ru-RU"/>
        </w:rPr>
        <w:t>делегаций</w:t>
      </w:r>
      <w:r w:rsidRPr="000A33B8">
        <w:rPr>
          <w:szCs w:val="22"/>
          <w:lang w:val="ru-RU"/>
        </w:rPr>
        <w:t xml:space="preserve"> </w:t>
      </w:r>
      <w:r>
        <w:rPr>
          <w:szCs w:val="22"/>
          <w:lang w:val="ru-RU"/>
        </w:rPr>
        <w:t>Бельгии</w:t>
      </w:r>
      <w:r w:rsidRPr="000A33B8">
        <w:rPr>
          <w:szCs w:val="22"/>
          <w:lang w:val="ru-RU"/>
        </w:rPr>
        <w:t xml:space="preserve">, </w:t>
      </w:r>
      <w:r>
        <w:rPr>
          <w:szCs w:val="22"/>
          <w:lang w:val="ru-RU"/>
        </w:rPr>
        <w:t>Мексики</w:t>
      </w:r>
      <w:r w:rsidRPr="000A33B8">
        <w:rPr>
          <w:szCs w:val="22"/>
          <w:lang w:val="ru-RU"/>
        </w:rPr>
        <w:t xml:space="preserve"> </w:t>
      </w:r>
      <w:r>
        <w:rPr>
          <w:szCs w:val="22"/>
          <w:lang w:val="ru-RU"/>
        </w:rPr>
        <w:t>и</w:t>
      </w:r>
      <w:r w:rsidRPr="000A33B8">
        <w:rPr>
          <w:szCs w:val="22"/>
          <w:lang w:val="ru-RU"/>
        </w:rPr>
        <w:t xml:space="preserve"> </w:t>
      </w:r>
      <w:r>
        <w:rPr>
          <w:szCs w:val="22"/>
          <w:lang w:val="ru-RU"/>
        </w:rPr>
        <w:t>Испании</w:t>
      </w:r>
      <w:r w:rsidRPr="000A33B8">
        <w:rPr>
          <w:szCs w:val="22"/>
          <w:lang w:val="ru-RU"/>
        </w:rPr>
        <w:t xml:space="preserve"> (</w:t>
      </w:r>
      <w:r>
        <w:rPr>
          <w:szCs w:val="22"/>
          <w:lang w:val="ru-RU"/>
        </w:rPr>
        <w:t>документ</w:t>
      </w:r>
      <w:r w:rsidRPr="0073062C">
        <w:rPr>
          <w:szCs w:val="22"/>
          <w:lang w:val="ru-RU"/>
        </w:rPr>
        <w:t xml:space="preserve"> </w:t>
      </w:r>
      <w:r>
        <w:rPr>
          <w:szCs w:val="22"/>
        </w:rPr>
        <w:t>WO</w:t>
      </w:r>
      <w:r w:rsidRPr="0073062C">
        <w:rPr>
          <w:szCs w:val="22"/>
          <w:lang w:val="ru-RU"/>
        </w:rPr>
        <w:t>/</w:t>
      </w:r>
      <w:r>
        <w:rPr>
          <w:szCs w:val="22"/>
        </w:rPr>
        <w:t>PBC</w:t>
      </w:r>
      <w:r w:rsidRPr="0073062C">
        <w:rPr>
          <w:szCs w:val="22"/>
          <w:lang w:val="ru-RU"/>
        </w:rPr>
        <w:t xml:space="preserve">/22/26), </w:t>
      </w:r>
      <w:r>
        <w:rPr>
          <w:szCs w:val="22"/>
          <w:lang w:val="ru-RU"/>
        </w:rPr>
        <w:t>то Группа</w:t>
      </w:r>
      <w:r w:rsidRPr="0073062C">
        <w:rPr>
          <w:szCs w:val="22"/>
          <w:lang w:val="ru-RU"/>
        </w:rPr>
        <w:t xml:space="preserve"> </w:t>
      </w:r>
      <w:r>
        <w:rPr>
          <w:szCs w:val="22"/>
        </w:rPr>
        <w:t>B</w:t>
      </w:r>
      <w:r w:rsidRPr="0073062C">
        <w:rPr>
          <w:szCs w:val="22"/>
          <w:lang w:val="ru-RU"/>
        </w:rPr>
        <w:t xml:space="preserve"> </w:t>
      </w:r>
      <w:r>
        <w:rPr>
          <w:szCs w:val="22"/>
          <w:lang w:val="ru-RU"/>
        </w:rPr>
        <w:t>высоко ценит усилия по установлению конкретных шагов для урегулирования проблем, с которыми делегации сталкиваются в своей повседневной работе.  В</w:t>
      </w:r>
      <w:r w:rsidRPr="000A33B8">
        <w:rPr>
          <w:szCs w:val="22"/>
          <w:lang w:val="ru-RU"/>
        </w:rPr>
        <w:t xml:space="preserve"> </w:t>
      </w:r>
      <w:r>
        <w:rPr>
          <w:szCs w:val="22"/>
          <w:lang w:val="ru-RU"/>
        </w:rPr>
        <w:t>этой</w:t>
      </w:r>
      <w:r w:rsidRPr="000A33B8">
        <w:rPr>
          <w:szCs w:val="22"/>
          <w:lang w:val="ru-RU"/>
        </w:rPr>
        <w:t xml:space="preserve"> </w:t>
      </w:r>
      <w:r>
        <w:rPr>
          <w:szCs w:val="22"/>
          <w:lang w:val="ru-RU"/>
        </w:rPr>
        <w:t>связи</w:t>
      </w:r>
      <w:r w:rsidRPr="000A33B8">
        <w:rPr>
          <w:szCs w:val="22"/>
          <w:lang w:val="ru-RU"/>
        </w:rPr>
        <w:t xml:space="preserve"> </w:t>
      </w:r>
      <w:r>
        <w:rPr>
          <w:szCs w:val="22"/>
          <w:lang w:val="ru-RU"/>
        </w:rPr>
        <w:t>Группа</w:t>
      </w:r>
      <w:r w:rsidRPr="0073062C">
        <w:rPr>
          <w:szCs w:val="22"/>
          <w:lang w:val="ru-RU"/>
        </w:rPr>
        <w:t xml:space="preserve"> </w:t>
      </w:r>
      <w:r>
        <w:rPr>
          <w:szCs w:val="22"/>
        </w:rPr>
        <w:t>B</w:t>
      </w:r>
      <w:r w:rsidRPr="0073062C">
        <w:rPr>
          <w:szCs w:val="22"/>
          <w:lang w:val="ru-RU"/>
        </w:rPr>
        <w:t xml:space="preserve"> </w:t>
      </w:r>
      <w:r>
        <w:rPr>
          <w:szCs w:val="22"/>
          <w:lang w:val="ru-RU"/>
        </w:rPr>
        <w:t>поддерживает</w:t>
      </w:r>
      <w:r w:rsidRPr="000A33B8">
        <w:rPr>
          <w:szCs w:val="22"/>
          <w:lang w:val="ru-RU"/>
        </w:rPr>
        <w:t xml:space="preserve"> </w:t>
      </w:r>
      <w:r>
        <w:rPr>
          <w:szCs w:val="22"/>
          <w:lang w:val="ru-RU"/>
        </w:rPr>
        <w:t>элементы</w:t>
      </w:r>
      <w:r w:rsidRPr="000A33B8">
        <w:rPr>
          <w:szCs w:val="22"/>
          <w:lang w:val="ru-RU"/>
        </w:rPr>
        <w:t xml:space="preserve">, </w:t>
      </w:r>
      <w:r>
        <w:rPr>
          <w:szCs w:val="22"/>
          <w:lang w:val="ru-RU"/>
        </w:rPr>
        <w:t>перечисленные</w:t>
      </w:r>
      <w:r w:rsidRPr="000A33B8">
        <w:rPr>
          <w:szCs w:val="22"/>
          <w:lang w:val="ru-RU"/>
        </w:rPr>
        <w:t xml:space="preserve"> </w:t>
      </w:r>
      <w:r>
        <w:rPr>
          <w:szCs w:val="22"/>
          <w:lang w:val="ru-RU"/>
        </w:rPr>
        <w:t>в</w:t>
      </w:r>
      <w:r w:rsidRPr="000A33B8">
        <w:rPr>
          <w:szCs w:val="22"/>
          <w:lang w:val="ru-RU"/>
        </w:rPr>
        <w:t xml:space="preserve"> </w:t>
      </w:r>
      <w:r>
        <w:rPr>
          <w:szCs w:val="22"/>
          <w:lang w:val="ru-RU"/>
        </w:rPr>
        <w:t>виде</w:t>
      </w:r>
      <w:r w:rsidRPr="000A33B8">
        <w:rPr>
          <w:szCs w:val="22"/>
          <w:lang w:val="ru-RU"/>
        </w:rPr>
        <w:t xml:space="preserve"> </w:t>
      </w:r>
      <w:r>
        <w:rPr>
          <w:szCs w:val="22"/>
          <w:lang w:val="ru-RU"/>
        </w:rPr>
        <w:t>краткосрочных</w:t>
      </w:r>
      <w:r w:rsidRPr="000A33B8">
        <w:rPr>
          <w:szCs w:val="22"/>
          <w:lang w:val="ru-RU"/>
        </w:rPr>
        <w:t xml:space="preserve"> </w:t>
      </w:r>
      <w:r>
        <w:rPr>
          <w:szCs w:val="22"/>
          <w:lang w:val="ru-RU"/>
        </w:rPr>
        <w:t>мер</w:t>
      </w:r>
      <w:r w:rsidRPr="000A33B8">
        <w:rPr>
          <w:szCs w:val="22"/>
          <w:lang w:val="ru-RU"/>
        </w:rPr>
        <w:t xml:space="preserve">, </w:t>
      </w:r>
      <w:r>
        <w:rPr>
          <w:szCs w:val="22"/>
          <w:lang w:val="ru-RU"/>
        </w:rPr>
        <w:t>и с нетерпением ожидает того, что именно Организация узнает из этих мер</w:t>
      </w:r>
      <w:r w:rsidRPr="0073062C">
        <w:rPr>
          <w:szCs w:val="22"/>
          <w:lang w:val="ru-RU"/>
        </w:rPr>
        <w:t xml:space="preserve">.  </w:t>
      </w:r>
      <w:r>
        <w:rPr>
          <w:szCs w:val="22"/>
          <w:lang w:val="ru-RU"/>
        </w:rPr>
        <w:t>Группа</w:t>
      </w:r>
      <w:r w:rsidRPr="0073062C">
        <w:rPr>
          <w:szCs w:val="22"/>
          <w:lang w:val="ru-RU"/>
        </w:rPr>
        <w:t xml:space="preserve"> </w:t>
      </w:r>
      <w:r>
        <w:rPr>
          <w:szCs w:val="22"/>
        </w:rPr>
        <w:t>B</w:t>
      </w:r>
      <w:r w:rsidRPr="0073062C">
        <w:rPr>
          <w:szCs w:val="22"/>
          <w:lang w:val="ru-RU"/>
        </w:rPr>
        <w:t xml:space="preserve"> </w:t>
      </w:r>
      <w:r>
        <w:rPr>
          <w:szCs w:val="22"/>
          <w:lang w:val="ru-RU"/>
        </w:rPr>
        <w:t>не</w:t>
      </w:r>
      <w:r w:rsidRPr="000A33B8">
        <w:rPr>
          <w:szCs w:val="22"/>
          <w:lang w:val="ru-RU"/>
        </w:rPr>
        <w:t xml:space="preserve"> </w:t>
      </w:r>
      <w:r>
        <w:rPr>
          <w:szCs w:val="22"/>
          <w:lang w:val="ru-RU"/>
        </w:rPr>
        <w:t>поддерживает</w:t>
      </w:r>
      <w:r w:rsidRPr="000A33B8">
        <w:rPr>
          <w:szCs w:val="22"/>
          <w:lang w:val="ru-RU"/>
        </w:rPr>
        <w:t xml:space="preserve"> </w:t>
      </w:r>
      <w:r>
        <w:rPr>
          <w:szCs w:val="22"/>
          <w:lang w:val="ru-RU"/>
        </w:rPr>
        <w:t>тенденцию</w:t>
      </w:r>
      <w:r w:rsidRPr="000A33B8">
        <w:rPr>
          <w:szCs w:val="22"/>
          <w:lang w:val="ru-RU"/>
        </w:rPr>
        <w:t xml:space="preserve"> </w:t>
      </w:r>
      <w:r>
        <w:rPr>
          <w:szCs w:val="22"/>
          <w:lang w:val="ru-RU"/>
        </w:rPr>
        <w:t>к</w:t>
      </w:r>
      <w:r w:rsidRPr="000A33B8">
        <w:rPr>
          <w:szCs w:val="22"/>
          <w:lang w:val="ru-RU"/>
        </w:rPr>
        <w:t xml:space="preserve"> </w:t>
      </w:r>
      <w:r>
        <w:rPr>
          <w:szCs w:val="22"/>
          <w:lang w:val="ru-RU"/>
        </w:rPr>
        <w:t>увеличению</w:t>
      </w:r>
      <w:r w:rsidRPr="000A33B8">
        <w:rPr>
          <w:szCs w:val="22"/>
          <w:lang w:val="ru-RU"/>
        </w:rPr>
        <w:t xml:space="preserve"> </w:t>
      </w:r>
      <w:r>
        <w:rPr>
          <w:szCs w:val="22"/>
          <w:lang w:val="ru-RU"/>
        </w:rPr>
        <w:t>продолжительности</w:t>
      </w:r>
      <w:r w:rsidRPr="000A33B8">
        <w:rPr>
          <w:szCs w:val="22"/>
          <w:lang w:val="ru-RU"/>
        </w:rPr>
        <w:t xml:space="preserve"> </w:t>
      </w:r>
      <w:r>
        <w:rPr>
          <w:szCs w:val="22"/>
          <w:lang w:val="ru-RU"/>
        </w:rPr>
        <w:t>заседаний</w:t>
      </w:r>
      <w:r w:rsidRPr="000A33B8">
        <w:rPr>
          <w:szCs w:val="22"/>
          <w:lang w:val="ru-RU"/>
        </w:rPr>
        <w:t xml:space="preserve"> </w:t>
      </w:r>
      <w:r>
        <w:rPr>
          <w:szCs w:val="22"/>
          <w:lang w:val="ru-RU"/>
        </w:rPr>
        <w:t>ВОИС, так что эту проблему нужно решать.  Что</w:t>
      </w:r>
      <w:r w:rsidRPr="000A33B8">
        <w:rPr>
          <w:szCs w:val="22"/>
          <w:lang w:val="ru-RU"/>
        </w:rPr>
        <w:t xml:space="preserve"> </w:t>
      </w:r>
      <w:r>
        <w:rPr>
          <w:szCs w:val="22"/>
          <w:lang w:val="ru-RU"/>
        </w:rPr>
        <w:t>же</w:t>
      </w:r>
      <w:r w:rsidRPr="000A33B8">
        <w:rPr>
          <w:szCs w:val="22"/>
          <w:lang w:val="ru-RU"/>
        </w:rPr>
        <w:t xml:space="preserve"> </w:t>
      </w:r>
      <w:r>
        <w:rPr>
          <w:szCs w:val="22"/>
          <w:lang w:val="ru-RU"/>
        </w:rPr>
        <w:t>касается</w:t>
      </w:r>
      <w:r w:rsidRPr="000A33B8">
        <w:rPr>
          <w:szCs w:val="22"/>
          <w:lang w:val="ru-RU"/>
        </w:rPr>
        <w:t xml:space="preserve"> </w:t>
      </w:r>
      <w:r>
        <w:rPr>
          <w:szCs w:val="22"/>
          <w:lang w:val="ru-RU"/>
        </w:rPr>
        <w:t>создания</w:t>
      </w:r>
      <w:r w:rsidRPr="000A33B8">
        <w:rPr>
          <w:szCs w:val="22"/>
          <w:lang w:val="ru-RU"/>
        </w:rPr>
        <w:t xml:space="preserve"> </w:t>
      </w:r>
      <w:r>
        <w:rPr>
          <w:szCs w:val="22"/>
          <w:lang w:val="ru-RU"/>
        </w:rPr>
        <w:t>рабочей</w:t>
      </w:r>
      <w:r w:rsidRPr="000A33B8">
        <w:rPr>
          <w:szCs w:val="22"/>
          <w:lang w:val="ru-RU"/>
        </w:rPr>
        <w:t xml:space="preserve"> </w:t>
      </w:r>
      <w:r>
        <w:rPr>
          <w:szCs w:val="22"/>
          <w:lang w:val="ru-RU"/>
        </w:rPr>
        <w:t>группы</w:t>
      </w:r>
      <w:r w:rsidRPr="000A33B8">
        <w:rPr>
          <w:szCs w:val="22"/>
          <w:lang w:val="ru-RU"/>
        </w:rPr>
        <w:t xml:space="preserve">, </w:t>
      </w:r>
      <w:r>
        <w:rPr>
          <w:szCs w:val="22"/>
          <w:lang w:val="ru-RU"/>
        </w:rPr>
        <w:t>то</w:t>
      </w:r>
      <w:r w:rsidRPr="000A33B8">
        <w:rPr>
          <w:szCs w:val="22"/>
          <w:lang w:val="ru-RU"/>
        </w:rPr>
        <w:t xml:space="preserve"> </w:t>
      </w:r>
      <w:r>
        <w:rPr>
          <w:szCs w:val="22"/>
          <w:lang w:val="ru-RU"/>
        </w:rPr>
        <w:t>Группа</w:t>
      </w:r>
      <w:r w:rsidRPr="000A33B8">
        <w:rPr>
          <w:szCs w:val="22"/>
          <w:lang w:val="ru-RU"/>
        </w:rPr>
        <w:t xml:space="preserve"> </w:t>
      </w:r>
      <w:r>
        <w:rPr>
          <w:szCs w:val="22"/>
          <w:lang w:val="ru-RU"/>
        </w:rPr>
        <w:t>не склонна поддержать идею создания еще одного официального органа, что может еще больше усложнить этот вопрос</w:t>
      </w:r>
      <w:r w:rsidRPr="0073062C">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0A33B8">
        <w:rPr>
          <w:lang w:val="ru-RU"/>
        </w:rPr>
        <w:t xml:space="preserve"> </w:t>
      </w:r>
      <w:r>
        <w:rPr>
          <w:szCs w:val="22"/>
          <w:lang w:val="ru-RU"/>
        </w:rPr>
        <w:t>Канады</w:t>
      </w:r>
      <w:r w:rsidRPr="000A33B8">
        <w:rPr>
          <w:szCs w:val="22"/>
          <w:lang w:val="ru-RU"/>
        </w:rPr>
        <w:t xml:space="preserve"> </w:t>
      </w:r>
      <w:r>
        <w:rPr>
          <w:szCs w:val="22"/>
          <w:lang w:val="ru-RU"/>
        </w:rPr>
        <w:t>выступила</w:t>
      </w:r>
      <w:r w:rsidRPr="000A33B8">
        <w:rPr>
          <w:szCs w:val="22"/>
          <w:lang w:val="ru-RU"/>
        </w:rPr>
        <w:t xml:space="preserve"> </w:t>
      </w:r>
      <w:r>
        <w:rPr>
          <w:szCs w:val="22"/>
          <w:lang w:val="ru-RU"/>
        </w:rPr>
        <w:t>в</w:t>
      </w:r>
      <w:r w:rsidRPr="000A33B8">
        <w:rPr>
          <w:szCs w:val="22"/>
          <w:lang w:val="ru-RU"/>
        </w:rPr>
        <w:t xml:space="preserve"> </w:t>
      </w:r>
      <w:r>
        <w:rPr>
          <w:szCs w:val="22"/>
          <w:lang w:val="ru-RU"/>
        </w:rPr>
        <w:t>поддержку</w:t>
      </w:r>
      <w:r w:rsidRPr="000A33B8">
        <w:rPr>
          <w:szCs w:val="22"/>
          <w:lang w:val="ru-RU"/>
        </w:rPr>
        <w:t xml:space="preserve"> </w:t>
      </w:r>
      <w:r>
        <w:rPr>
          <w:szCs w:val="22"/>
          <w:lang w:val="ru-RU"/>
        </w:rPr>
        <w:t>заявления</w:t>
      </w:r>
      <w:r w:rsidRPr="000A33B8">
        <w:rPr>
          <w:szCs w:val="22"/>
          <w:lang w:val="ru-RU"/>
        </w:rPr>
        <w:t xml:space="preserve">, </w:t>
      </w:r>
      <w:r>
        <w:rPr>
          <w:szCs w:val="22"/>
          <w:lang w:val="ru-RU"/>
        </w:rPr>
        <w:t>с</w:t>
      </w:r>
      <w:r w:rsidRPr="000A33B8">
        <w:rPr>
          <w:szCs w:val="22"/>
          <w:lang w:val="ru-RU"/>
        </w:rPr>
        <w:t xml:space="preserve"> </w:t>
      </w:r>
      <w:r>
        <w:rPr>
          <w:szCs w:val="22"/>
          <w:lang w:val="ru-RU"/>
        </w:rPr>
        <w:t>которым</w:t>
      </w:r>
      <w:r w:rsidRPr="000A33B8">
        <w:rPr>
          <w:szCs w:val="22"/>
          <w:lang w:val="ru-RU"/>
        </w:rPr>
        <w:t xml:space="preserve"> </w:t>
      </w:r>
      <w:r>
        <w:rPr>
          <w:szCs w:val="22"/>
          <w:lang w:val="ru-RU"/>
        </w:rPr>
        <w:t>выступила</w:t>
      </w:r>
      <w:r w:rsidRPr="000A33B8">
        <w:rPr>
          <w:szCs w:val="22"/>
          <w:lang w:val="ru-RU"/>
        </w:rPr>
        <w:t xml:space="preserve"> </w:t>
      </w:r>
      <w:r>
        <w:rPr>
          <w:szCs w:val="22"/>
          <w:lang w:val="ru-RU"/>
        </w:rPr>
        <w:t>Группа</w:t>
      </w:r>
      <w:r w:rsidRPr="0073062C">
        <w:rPr>
          <w:szCs w:val="22"/>
          <w:lang w:val="ru-RU"/>
        </w:rPr>
        <w:t xml:space="preserve"> </w:t>
      </w:r>
      <w:r>
        <w:rPr>
          <w:szCs w:val="22"/>
        </w:rPr>
        <w:t>B</w:t>
      </w:r>
      <w:r w:rsidRPr="0073062C">
        <w:rPr>
          <w:szCs w:val="22"/>
          <w:lang w:val="ru-RU"/>
        </w:rPr>
        <w:t xml:space="preserve">.  </w:t>
      </w:r>
      <w:r>
        <w:rPr>
          <w:szCs w:val="22"/>
          <w:lang w:val="ru-RU"/>
        </w:rPr>
        <w:t>Она</w:t>
      </w:r>
      <w:r w:rsidRPr="000A33B8">
        <w:rPr>
          <w:szCs w:val="22"/>
          <w:lang w:val="ru-RU"/>
        </w:rPr>
        <w:t xml:space="preserve"> </w:t>
      </w:r>
      <w:r>
        <w:rPr>
          <w:szCs w:val="22"/>
          <w:lang w:val="ru-RU"/>
        </w:rPr>
        <w:t>также</w:t>
      </w:r>
      <w:r w:rsidRPr="000A33B8">
        <w:rPr>
          <w:szCs w:val="22"/>
          <w:lang w:val="ru-RU"/>
        </w:rPr>
        <w:t xml:space="preserve"> </w:t>
      </w:r>
      <w:r>
        <w:rPr>
          <w:szCs w:val="22"/>
          <w:lang w:val="ru-RU"/>
        </w:rPr>
        <w:t>поблагодарила</w:t>
      </w:r>
      <w:r w:rsidRPr="000A33B8">
        <w:rPr>
          <w:szCs w:val="22"/>
          <w:lang w:val="ru-RU"/>
        </w:rPr>
        <w:t xml:space="preserve"> </w:t>
      </w:r>
      <w:r>
        <w:rPr>
          <w:szCs w:val="22"/>
          <w:lang w:val="ru-RU"/>
        </w:rPr>
        <w:t>делегации</w:t>
      </w:r>
      <w:r w:rsidRPr="000A33B8">
        <w:rPr>
          <w:szCs w:val="22"/>
          <w:lang w:val="ru-RU"/>
        </w:rPr>
        <w:t xml:space="preserve"> </w:t>
      </w:r>
      <w:r>
        <w:rPr>
          <w:szCs w:val="22"/>
          <w:lang w:val="ru-RU"/>
        </w:rPr>
        <w:t>Бельгии</w:t>
      </w:r>
      <w:r w:rsidRPr="000A33B8">
        <w:rPr>
          <w:szCs w:val="22"/>
          <w:lang w:val="ru-RU"/>
        </w:rPr>
        <w:t xml:space="preserve">, </w:t>
      </w:r>
      <w:r>
        <w:rPr>
          <w:szCs w:val="22"/>
          <w:lang w:val="ru-RU"/>
        </w:rPr>
        <w:t>Мексики</w:t>
      </w:r>
      <w:r w:rsidRPr="000A33B8">
        <w:rPr>
          <w:szCs w:val="22"/>
          <w:lang w:val="ru-RU"/>
        </w:rPr>
        <w:t xml:space="preserve"> </w:t>
      </w:r>
      <w:r>
        <w:rPr>
          <w:szCs w:val="22"/>
          <w:lang w:val="ru-RU"/>
        </w:rPr>
        <w:t>и</w:t>
      </w:r>
      <w:r w:rsidRPr="000A33B8">
        <w:rPr>
          <w:szCs w:val="22"/>
          <w:lang w:val="ru-RU"/>
        </w:rPr>
        <w:t xml:space="preserve"> </w:t>
      </w:r>
      <w:r>
        <w:rPr>
          <w:szCs w:val="22"/>
          <w:lang w:val="ru-RU"/>
        </w:rPr>
        <w:t>Испании</w:t>
      </w:r>
      <w:r w:rsidRPr="000A33B8">
        <w:rPr>
          <w:szCs w:val="22"/>
          <w:lang w:val="ru-RU"/>
        </w:rPr>
        <w:t xml:space="preserve"> </w:t>
      </w:r>
      <w:r>
        <w:rPr>
          <w:szCs w:val="22"/>
          <w:lang w:val="ru-RU"/>
        </w:rPr>
        <w:t>за</w:t>
      </w:r>
      <w:r w:rsidRPr="000A33B8">
        <w:rPr>
          <w:szCs w:val="22"/>
          <w:lang w:val="ru-RU"/>
        </w:rPr>
        <w:t xml:space="preserve"> </w:t>
      </w:r>
      <w:r>
        <w:rPr>
          <w:szCs w:val="22"/>
          <w:lang w:val="ru-RU"/>
        </w:rPr>
        <w:t>их предложение.  Если</w:t>
      </w:r>
      <w:r w:rsidRPr="000A33B8">
        <w:rPr>
          <w:szCs w:val="22"/>
          <w:lang w:val="ru-RU"/>
        </w:rPr>
        <w:t xml:space="preserve"> </w:t>
      </w:r>
      <w:r>
        <w:rPr>
          <w:szCs w:val="22"/>
          <w:lang w:val="ru-RU"/>
        </w:rPr>
        <w:t>говорить</w:t>
      </w:r>
      <w:r w:rsidRPr="000A33B8">
        <w:rPr>
          <w:szCs w:val="22"/>
          <w:lang w:val="ru-RU"/>
        </w:rPr>
        <w:t xml:space="preserve"> </w:t>
      </w:r>
      <w:r>
        <w:rPr>
          <w:szCs w:val="22"/>
          <w:lang w:val="ru-RU"/>
        </w:rPr>
        <w:t>в</w:t>
      </w:r>
      <w:r w:rsidRPr="000A33B8">
        <w:rPr>
          <w:szCs w:val="22"/>
          <w:lang w:val="ru-RU"/>
        </w:rPr>
        <w:t xml:space="preserve"> </w:t>
      </w:r>
      <w:r>
        <w:rPr>
          <w:szCs w:val="22"/>
          <w:lang w:val="ru-RU"/>
        </w:rPr>
        <w:t>общем</w:t>
      </w:r>
      <w:r w:rsidRPr="000A33B8">
        <w:rPr>
          <w:szCs w:val="22"/>
          <w:lang w:val="ru-RU"/>
        </w:rPr>
        <w:t xml:space="preserve"> </w:t>
      </w:r>
      <w:r>
        <w:rPr>
          <w:szCs w:val="22"/>
          <w:lang w:val="ru-RU"/>
        </w:rPr>
        <w:t>плане</w:t>
      </w:r>
      <w:r w:rsidRPr="000A33B8">
        <w:rPr>
          <w:szCs w:val="22"/>
          <w:lang w:val="ru-RU"/>
        </w:rPr>
        <w:t xml:space="preserve">, </w:t>
      </w:r>
      <w:r>
        <w:rPr>
          <w:szCs w:val="22"/>
          <w:lang w:val="ru-RU"/>
        </w:rPr>
        <w:t>делегация</w:t>
      </w:r>
      <w:r w:rsidRPr="000A33B8">
        <w:rPr>
          <w:szCs w:val="22"/>
          <w:lang w:val="ru-RU"/>
        </w:rPr>
        <w:t xml:space="preserve"> </w:t>
      </w:r>
      <w:r>
        <w:rPr>
          <w:szCs w:val="22"/>
          <w:lang w:val="ru-RU"/>
        </w:rPr>
        <w:t>поддерживает</w:t>
      </w:r>
      <w:r w:rsidRPr="000A33B8">
        <w:rPr>
          <w:szCs w:val="22"/>
          <w:lang w:val="ru-RU"/>
        </w:rPr>
        <w:t xml:space="preserve"> </w:t>
      </w:r>
      <w:r>
        <w:rPr>
          <w:szCs w:val="22"/>
          <w:lang w:val="ru-RU"/>
        </w:rPr>
        <w:t>применение</w:t>
      </w:r>
      <w:r w:rsidRPr="000A33B8">
        <w:rPr>
          <w:szCs w:val="22"/>
          <w:lang w:val="ru-RU"/>
        </w:rPr>
        <w:t xml:space="preserve"> </w:t>
      </w:r>
      <w:r>
        <w:rPr>
          <w:szCs w:val="22"/>
          <w:lang w:val="ru-RU"/>
        </w:rPr>
        <w:t>эффективных и практических рабочих методов, которые позволят делегациям использовать свои ресурсы наилучшим возможным образом.  Однако</w:t>
      </w:r>
      <w:r w:rsidRPr="000A33B8">
        <w:rPr>
          <w:szCs w:val="22"/>
          <w:lang w:val="ru-RU"/>
        </w:rPr>
        <w:t xml:space="preserve"> </w:t>
      </w:r>
      <w:r>
        <w:rPr>
          <w:szCs w:val="22"/>
          <w:lang w:val="ru-RU"/>
        </w:rPr>
        <w:t>она</w:t>
      </w:r>
      <w:r w:rsidRPr="000A33B8">
        <w:rPr>
          <w:szCs w:val="22"/>
          <w:lang w:val="ru-RU"/>
        </w:rPr>
        <w:t xml:space="preserve"> </w:t>
      </w:r>
      <w:r>
        <w:rPr>
          <w:szCs w:val="22"/>
          <w:lang w:val="ru-RU"/>
        </w:rPr>
        <w:t>хотела</w:t>
      </w:r>
      <w:r w:rsidRPr="000A33B8">
        <w:rPr>
          <w:szCs w:val="22"/>
          <w:lang w:val="ru-RU"/>
        </w:rPr>
        <w:t xml:space="preserve"> </w:t>
      </w:r>
      <w:r>
        <w:rPr>
          <w:szCs w:val="22"/>
          <w:lang w:val="ru-RU"/>
        </w:rPr>
        <w:t>бы</w:t>
      </w:r>
      <w:r w:rsidRPr="000A33B8">
        <w:rPr>
          <w:szCs w:val="22"/>
          <w:lang w:val="ru-RU"/>
        </w:rPr>
        <w:t xml:space="preserve">, </w:t>
      </w:r>
      <w:r>
        <w:rPr>
          <w:szCs w:val="22"/>
          <w:lang w:val="ru-RU"/>
        </w:rPr>
        <w:t>чтобы</w:t>
      </w:r>
      <w:r w:rsidRPr="000A33B8">
        <w:rPr>
          <w:szCs w:val="22"/>
          <w:lang w:val="ru-RU"/>
        </w:rPr>
        <w:t xml:space="preserve"> </w:t>
      </w:r>
      <w:r>
        <w:rPr>
          <w:szCs w:val="22"/>
          <w:lang w:val="ru-RU"/>
        </w:rPr>
        <w:t>реакция</w:t>
      </w:r>
      <w:r w:rsidRPr="000A33B8">
        <w:rPr>
          <w:szCs w:val="22"/>
          <w:lang w:val="ru-RU"/>
        </w:rPr>
        <w:t xml:space="preserve"> </w:t>
      </w:r>
      <w:r>
        <w:rPr>
          <w:szCs w:val="22"/>
          <w:lang w:val="ru-RU"/>
        </w:rPr>
        <w:t>государств-членов отличалась гибкостью, поскольку, по мнению делегации, самое важное заключается отнюдь не обязательно в том, чтобы иметь хорошие цифры в отношении рабочих методов, а в обеспечении того, чтобы рабочие методы соответствовали потребностям каждой конкретной группы или каждого комитета с учетом их интересов и уровня активности</w:t>
      </w:r>
      <w:r w:rsidRPr="0073062C">
        <w:rPr>
          <w:szCs w:val="22"/>
          <w:lang w:val="ru-RU"/>
        </w:rPr>
        <w:t xml:space="preserve">.  </w:t>
      </w:r>
      <w:r>
        <w:rPr>
          <w:szCs w:val="22"/>
          <w:lang w:val="ru-RU"/>
        </w:rPr>
        <w:t>Параметры</w:t>
      </w:r>
      <w:r w:rsidRPr="000A33B8">
        <w:rPr>
          <w:szCs w:val="22"/>
          <w:lang w:val="ru-RU"/>
        </w:rPr>
        <w:t xml:space="preserve"> </w:t>
      </w:r>
      <w:r>
        <w:rPr>
          <w:szCs w:val="22"/>
          <w:lang w:val="ru-RU"/>
        </w:rPr>
        <w:t>и</w:t>
      </w:r>
      <w:r w:rsidRPr="000A33B8">
        <w:rPr>
          <w:szCs w:val="22"/>
          <w:lang w:val="ru-RU"/>
        </w:rPr>
        <w:t xml:space="preserve"> </w:t>
      </w:r>
      <w:r>
        <w:rPr>
          <w:szCs w:val="22"/>
          <w:lang w:val="ru-RU"/>
        </w:rPr>
        <w:t>методы</w:t>
      </w:r>
      <w:r w:rsidRPr="000A33B8">
        <w:rPr>
          <w:szCs w:val="22"/>
          <w:lang w:val="ru-RU"/>
        </w:rPr>
        <w:t xml:space="preserve"> </w:t>
      </w:r>
      <w:r>
        <w:rPr>
          <w:szCs w:val="22"/>
          <w:lang w:val="ru-RU"/>
        </w:rPr>
        <w:t>работы</w:t>
      </w:r>
      <w:r w:rsidRPr="000A33B8">
        <w:rPr>
          <w:szCs w:val="22"/>
          <w:lang w:val="ru-RU"/>
        </w:rPr>
        <w:t xml:space="preserve"> </w:t>
      </w:r>
      <w:r>
        <w:rPr>
          <w:szCs w:val="22"/>
          <w:lang w:val="ru-RU"/>
        </w:rPr>
        <w:t>могут</w:t>
      </w:r>
      <w:r w:rsidRPr="000A33B8">
        <w:rPr>
          <w:szCs w:val="22"/>
          <w:lang w:val="ru-RU"/>
        </w:rPr>
        <w:t xml:space="preserve"> – </w:t>
      </w:r>
      <w:r>
        <w:rPr>
          <w:szCs w:val="22"/>
          <w:lang w:val="ru-RU"/>
        </w:rPr>
        <w:t>и</w:t>
      </w:r>
      <w:r w:rsidRPr="000A33B8">
        <w:rPr>
          <w:szCs w:val="22"/>
          <w:lang w:val="ru-RU"/>
        </w:rPr>
        <w:t xml:space="preserve"> </w:t>
      </w:r>
      <w:r>
        <w:rPr>
          <w:szCs w:val="22"/>
          <w:lang w:val="ru-RU"/>
        </w:rPr>
        <w:t>должны</w:t>
      </w:r>
      <w:r w:rsidRPr="000A33B8">
        <w:rPr>
          <w:szCs w:val="22"/>
          <w:lang w:val="ru-RU"/>
        </w:rPr>
        <w:t xml:space="preserve"> – </w:t>
      </w:r>
      <w:r>
        <w:rPr>
          <w:szCs w:val="22"/>
          <w:lang w:val="ru-RU"/>
        </w:rPr>
        <w:t>корректироваться</w:t>
      </w:r>
      <w:r w:rsidRPr="000A33B8">
        <w:rPr>
          <w:szCs w:val="22"/>
          <w:lang w:val="ru-RU"/>
        </w:rPr>
        <w:t xml:space="preserve"> </w:t>
      </w:r>
      <w:r>
        <w:rPr>
          <w:szCs w:val="22"/>
          <w:lang w:val="ru-RU"/>
        </w:rPr>
        <w:t>и</w:t>
      </w:r>
      <w:r w:rsidRPr="000A33B8">
        <w:rPr>
          <w:szCs w:val="22"/>
          <w:lang w:val="ru-RU"/>
        </w:rPr>
        <w:t xml:space="preserve"> </w:t>
      </w:r>
      <w:r>
        <w:rPr>
          <w:szCs w:val="22"/>
          <w:lang w:val="ru-RU"/>
        </w:rPr>
        <w:t>приспосабливаться, дабы обеспечивать оптимальное использование времени и бюджетных ресурсов</w:t>
      </w:r>
      <w:r w:rsidRPr="0073062C">
        <w:rPr>
          <w:szCs w:val="22"/>
          <w:lang w:val="ru-RU"/>
        </w:rPr>
        <w:t xml:space="preserve">.  </w:t>
      </w:r>
      <w:r>
        <w:rPr>
          <w:szCs w:val="22"/>
          <w:lang w:val="ru-RU"/>
        </w:rPr>
        <w:t>Поэтому</w:t>
      </w:r>
      <w:r w:rsidRPr="000A33B8">
        <w:rPr>
          <w:szCs w:val="22"/>
          <w:lang w:val="ru-RU"/>
        </w:rPr>
        <w:t xml:space="preserve"> </w:t>
      </w:r>
      <w:r>
        <w:rPr>
          <w:szCs w:val="22"/>
          <w:lang w:val="ru-RU"/>
        </w:rPr>
        <w:t>делегация</w:t>
      </w:r>
      <w:r w:rsidRPr="000A33B8">
        <w:rPr>
          <w:szCs w:val="22"/>
          <w:lang w:val="ru-RU"/>
        </w:rPr>
        <w:t xml:space="preserve"> </w:t>
      </w:r>
      <w:r>
        <w:rPr>
          <w:szCs w:val="22"/>
          <w:lang w:val="ru-RU"/>
        </w:rPr>
        <w:t>вновь</w:t>
      </w:r>
      <w:r w:rsidRPr="000A33B8">
        <w:rPr>
          <w:szCs w:val="22"/>
          <w:lang w:val="ru-RU"/>
        </w:rPr>
        <w:t xml:space="preserve"> </w:t>
      </w:r>
      <w:r>
        <w:rPr>
          <w:szCs w:val="22"/>
          <w:lang w:val="ru-RU"/>
        </w:rPr>
        <w:t>заявляет</w:t>
      </w:r>
      <w:r w:rsidRPr="000A33B8">
        <w:rPr>
          <w:szCs w:val="22"/>
          <w:lang w:val="ru-RU"/>
        </w:rPr>
        <w:t xml:space="preserve"> </w:t>
      </w:r>
      <w:r>
        <w:rPr>
          <w:szCs w:val="22"/>
          <w:lang w:val="ru-RU"/>
        </w:rPr>
        <w:t>о</w:t>
      </w:r>
      <w:r w:rsidRPr="000A33B8">
        <w:rPr>
          <w:szCs w:val="22"/>
          <w:lang w:val="ru-RU"/>
        </w:rPr>
        <w:t xml:space="preserve"> </w:t>
      </w:r>
      <w:r>
        <w:rPr>
          <w:szCs w:val="22"/>
          <w:lang w:val="ru-RU"/>
        </w:rPr>
        <w:t>своей</w:t>
      </w:r>
      <w:r w:rsidRPr="000A33B8">
        <w:rPr>
          <w:szCs w:val="22"/>
          <w:lang w:val="ru-RU"/>
        </w:rPr>
        <w:t xml:space="preserve"> </w:t>
      </w:r>
      <w:r>
        <w:rPr>
          <w:szCs w:val="22"/>
          <w:lang w:val="ru-RU"/>
        </w:rPr>
        <w:t>поддержке предложения, представленного делегациями Бельгии, Мексики и Испании</w:t>
      </w:r>
      <w:r w:rsidRPr="0073062C">
        <w:rPr>
          <w:szCs w:val="22"/>
          <w:lang w:val="ru-RU"/>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5000E8">
        <w:rPr>
          <w:lang w:val="ru-RU"/>
        </w:rPr>
        <w:t xml:space="preserve"> </w:t>
      </w:r>
      <w:r>
        <w:rPr>
          <w:lang w:val="ru-RU"/>
        </w:rPr>
        <w:t>Чили</w:t>
      </w:r>
      <w:r w:rsidRPr="005000E8">
        <w:rPr>
          <w:lang w:val="ru-RU"/>
        </w:rPr>
        <w:t xml:space="preserve"> </w:t>
      </w:r>
      <w:r>
        <w:rPr>
          <w:lang w:val="ru-RU"/>
        </w:rPr>
        <w:t>заявила</w:t>
      </w:r>
      <w:r w:rsidRPr="005000E8">
        <w:rPr>
          <w:lang w:val="ru-RU"/>
        </w:rPr>
        <w:t xml:space="preserve">, </w:t>
      </w:r>
      <w:r>
        <w:rPr>
          <w:lang w:val="ru-RU"/>
        </w:rPr>
        <w:t>что</w:t>
      </w:r>
      <w:r w:rsidRPr="005000E8">
        <w:rPr>
          <w:lang w:val="ru-RU"/>
        </w:rPr>
        <w:t xml:space="preserve"> </w:t>
      </w:r>
      <w:r>
        <w:rPr>
          <w:lang w:val="ru-RU"/>
        </w:rPr>
        <w:t>хотела</w:t>
      </w:r>
      <w:r w:rsidRPr="005000E8">
        <w:rPr>
          <w:lang w:val="ru-RU"/>
        </w:rPr>
        <w:t xml:space="preserve"> </w:t>
      </w:r>
      <w:r>
        <w:rPr>
          <w:lang w:val="ru-RU"/>
        </w:rPr>
        <w:t>бы</w:t>
      </w:r>
      <w:r w:rsidRPr="005000E8">
        <w:rPr>
          <w:lang w:val="ru-RU"/>
        </w:rPr>
        <w:t xml:space="preserve"> </w:t>
      </w:r>
      <w:r>
        <w:rPr>
          <w:lang w:val="ru-RU"/>
        </w:rPr>
        <w:t>повторить</w:t>
      </w:r>
      <w:r w:rsidRPr="005000E8">
        <w:rPr>
          <w:lang w:val="ru-RU"/>
        </w:rPr>
        <w:t xml:space="preserve"> </w:t>
      </w:r>
      <w:r>
        <w:rPr>
          <w:lang w:val="ru-RU"/>
        </w:rPr>
        <w:t>то</w:t>
      </w:r>
      <w:r w:rsidRPr="005000E8">
        <w:rPr>
          <w:lang w:val="ru-RU"/>
        </w:rPr>
        <w:t xml:space="preserve">, </w:t>
      </w:r>
      <w:r>
        <w:rPr>
          <w:lang w:val="ru-RU"/>
        </w:rPr>
        <w:t>что</w:t>
      </w:r>
      <w:r w:rsidRPr="005000E8">
        <w:rPr>
          <w:lang w:val="ru-RU"/>
        </w:rPr>
        <w:t xml:space="preserve"> </w:t>
      </w:r>
      <w:r>
        <w:rPr>
          <w:lang w:val="ru-RU"/>
        </w:rPr>
        <w:t>было</w:t>
      </w:r>
      <w:r w:rsidRPr="005000E8">
        <w:rPr>
          <w:lang w:val="ru-RU"/>
        </w:rPr>
        <w:t xml:space="preserve"> </w:t>
      </w:r>
      <w:r>
        <w:rPr>
          <w:lang w:val="ru-RU"/>
        </w:rPr>
        <w:t>сказано</w:t>
      </w:r>
      <w:r w:rsidRPr="005000E8">
        <w:rPr>
          <w:lang w:val="ru-RU"/>
        </w:rPr>
        <w:t xml:space="preserve"> </w:t>
      </w:r>
      <w:r>
        <w:rPr>
          <w:lang w:val="ru-RU"/>
        </w:rPr>
        <w:t>делегацией</w:t>
      </w:r>
      <w:r w:rsidRPr="005000E8">
        <w:rPr>
          <w:lang w:val="ru-RU"/>
        </w:rPr>
        <w:t xml:space="preserve"> </w:t>
      </w:r>
      <w:r>
        <w:rPr>
          <w:lang w:val="ru-RU"/>
        </w:rPr>
        <w:t>Соединенного</w:t>
      </w:r>
      <w:r w:rsidRPr="005000E8">
        <w:rPr>
          <w:lang w:val="ru-RU"/>
        </w:rPr>
        <w:t xml:space="preserve"> </w:t>
      </w:r>
      <w:r>
        <w:rPr>
          <w:lang w:val="ru-RU"/>
        </w:rPr>
        <w:t>Королевства</w:t>
      </w:r>
      <w:r w:rsidRPr="005000E8">
        <w:rPr>
          <w:lang w:val="ru-RU"/>
        </w:rPr>
        <w:t xml:space="preserve"> </w:t>
      </w:r>
      <w:r>
        <w:rPr>
          <w:szCs w:val="22"/>
          <w:lang w:val="ru-RU"/>
        </w:rPr>
        <w:t>относительно</w:t>
      </w:r>
      <w:r w:rsidRPr="005000E8">
        <w:rPr>
          <w:szCs w:val="22"/>
          <w:lang w:val="ru-RU"/>
        </w:rPr>
        <w:t xml:space="preserve"> </w:t>
      </w:r>
      <w:r>
        <w:rPr>
          <w:szCs w:val="22"/>
          <w:lang w:val="ru-RU"/>
        </w:rPr>
        <w:t>прекрасного руководства ходом обсуждений со стороны Председателя.  Обращаясь</w:t>
      </w:r>
      <w:r w:rsidRPr="005000E8">
        <w:rPr>
          <w:szCs w:val="22"/>
          <w:lang w:val="ru-RU"/>
        </w:rPr>
        <w:t xml:space="preserve"> </w:t>
      </w:r>
      <w:r>
        <w:rPr>
          <w:szCs w:val="22"/>
          <w:lang w:val="ru-RU"/>
        </w:rPr>
        <w:t>к</w:t>
      </w:r>
      <w:r w:rsidRPr="005000E8">
        <w:rPr>
          <w:szCs w:val="22"/>
          <w:lang w:val="ru-RU"/>
        </w:rPr>
        <w:t xml:space="preserve"> </w:t>
      </w:r>
      <w:r>
        <w:rPr>
          <w:szCs w:val="22"/>
          <w:lang w:val="ru-RU"/>
        </w:rPr>
        <w:t>предложению</w:t>
      </w:r>
      <w:r w:rsidRPr="005000E8">
        <w:rPr>
          <w:szCs w:val="22"/>
          <w:lang w:val="ru-RU"/>
        </w:rPr>
        <w:t xml:space="preserve"> </w:t>
      </w:r>
      <w:r>
        <w:rPr>
          <w:szCs w:val="22"/>
          <w:lang w:val="ru-RU"/>
        </w:rPr>
        <w:t>делегаций</w:t>
      </w:r>
      <w:r w:rsidRPr="005000E8">
        <w:rPr>
          <w:szCs w:val="22"/>
          <w:lang w:val="ru-RU"/>
        </w:rPr>
        <w:t xml:space="preserve"> </w:t>
      </w:r>
      <w:r>
        <w:rPr>
          <w:szCs w:val="22"/>
          <w:lang w:val="ru-RU"/>
        </w:rPr>
        <w:t>Бельгии</w:t>
      </w:r>
      <w:r w:rsidRPr="005000E8">
        <w:rPr>
          <w:szCs w:val="22"/>
          <w:lang w:val="ru-RU"/>
        </w:rPr>
        <w:t xml:space="preserve">, </w:t>
      </w:r>
      <w:r>
        <w:rPr>
          <w:szCs w:val="22"/>
          <w:lang w:val="ru-RU"/>
        </w:rPr>
        <w:t>Мексики</w:t>
      </w:r>
      <w:r w:rsidRPr="005000E8">
        <w:rPr>
          <w:szCs w:val="22"/>
          <w:lang w:val="ru-RU"/>
        </w:rPr>
        <w:t xml:space="preserve"> </w:t>
      </w:r>
      <w:r>
        <w:rPr>
          <w:szCs w:val="22"/>
          <w:lang w:val="ru-RU"/>
        </w:rPr>
        <w:t>и</w:t>
      </w:r>
      <w:r w:rsidRPr="005000E8">
        <w:rPr>
          <w:szCs w:val="22"/>
          <w:lang w:val="ru-RU"/>
        </w:rPr>
        <w:t xml:space="preserve"> </w:t>
      </w:r>
      <w:r>
        <w:rPr>
          <w:szCs w:val="22"/>
          <w:lang w:val="ru-RU"/>
        </w:rPr>
        <w:t>Испании</w:t>
      </w:r>
      <w:r w:rsidRPr="005000E8">
        <w:rPr>
          <w:szCs w:val="22"/>
          <w:lang w:val="ru-RU"/>
        </w:rPr>
        <w:t xml:space="preserve">, </w:t>
      </w:r>
      <w:r>
        <w:rPr>
          <w:szCs w:val="22"/>
          <w:lang w:val="ru-RU"/>
        </w:rPr>
        <w:t>делегация</w:t>
      </w:r>
      <w:r w:rsidRPr="005000E8">
        <w:rPr>
          <w:szCs w:val="22"/>
          <w:lang w:val="ru-RU"/>
        </w:rPr>
        <w:t xml:space="preserve"> </w:t>
      </w:r>
      <w:r>
        <w:rPr>
          <w:szCs w:val="22"/>
          <w:lang w:val="ru-RU"/>
        </w:rPr>
        <w:t>говорит</w:t>
      </w:r>
      <w:r w:rsidRPr="005000E8">
        <w:rPr>
          <w:szCs w:val="22"/>
          <w:lang w:val="ru-RU"/>
        </w:rPr>
        <w:t xml:space="preserve">, </w:t>
      </w:r>
      <w:r>
        <w:rPr>
          <w:szCs w:val="22"/>
          <w:lang w:val="ru-RU"/>
        </w:rPr>
        <w:t>что</w:t>
      </w:r>
      <w:r w:rsidRPr="005000E8">
        <w:rPr>
          <w:szCs w:val="22"/>
          <w:lang w:val="ru-RU"/>
        </w:rPr>
        <w:t xml:space="preserve"> </w:t>
      </w:r>
      <w:r>
        <w:rPr>
          <w:szCs w:val="22"/>
          <w:lang w:val="ru-RU"/>
        </w:rPr>
        <w:t>она</w:t>
      </w:r>
      <w:r w:rsidRPr="005000E8">
        <w:rPr>
          <w:szCs w:val="22"/>
          <w:lang w:val="ru-RU"/>
        </w:rPr>
        <w:t xml:space="preserve"> </w:t>
      </w:r>
      <w:r>
        <w:rPr>
          <w:szCs w:val="22"/>
          <w:lang w:val="ru-RU"/>
        </w:rPr>
        <w:t>разделяет</w:t>
      </w:r>
      <w:r w:rsidRPr="005000E8">
        <w:rPr>
          <w:szCs w:val="22"/>
          <w:lang w:val="ru-RU"/>
        </w:rPr>
        <w:t xml:space="preserve"> </w:t>
      </w:r>
      <w:r>
        <w:rPr>
          <w:szCs w:val="22"/>
          <w:lang w:val="ru-RU"/>
        </w:rPr>
        <w:t>принципы</w:t>
      </w:r>
      <w:r w:rsidRPr="005000E8">
        <w:rPr>
          <w:szCs w:val="22"/>
          <w:lang w:val="ru-RU"/>
        </w:rPr>
        <w:t xml:space="preserve">, </w:t>
      </w:r>
      <w:r>
        <w:rPr>
          <w:szCs w:val="22"/>
          <w:lang w:val="ru-RU"/>
        </w:rPr>
        <w:t>стимулировавшие</w:t>
      </w:r>
      <w:r w:rsidRPr="005000E8">
        <w:rPr>
          <w:szCs w:val="22"/>
          <w:lang w:val="ru-RU"/>
        </w:rPr>
        <w:t xml:space="preserve"> </w:t>
      </w:r>
      <w:r>
        <w:rPr>
          <w:szCs w:val="22"/>
          <w:lang w:val="ru-RU"/>
        </w:rPr>
        <w:t>это предложение.  Она</w:t>
      </w:r>
      <w:r w:rsidRPr="005000E8">
        <w:rPr>
          <w:szCs w:val="22"/>
          <w:lang w:val="ru-RU"/>
        </w:rPr>
        <w:t xml:space="preserve"> </w:t>
      </w:r>
      <w:r>
        <w:rPr>
          <w:szCs w:val="22"/>
          <w:lang w:val="ru-RU"/>
        </w:rPr>
        <w:t>также</w:t>
      </w:r>
      <w:r w:rsidRPr="005000E8">
        <w:rPr>
          <w:szCs w:val="22"/>
          <w:lang w:val="ru-RU"/>
        </w:rPr>
        <w:t xml:space="preserve"> </w:t>
      </w:r>
      <w:r>
        <w:rPr>
          <w:szCs w:val="22"/>
          <w:lang w:val="ru-RU"/>
        </w:rPr>
        <w:t>согласна</w:t>
      </w:r>
      <w:r w:rsidRPr="005000E8">
        <w:rPr>
          <w:szCs w:val="22"/>
          <w:lang w:val="ru-RU"/>
        </w:rPr>
        <w:t xml:space="preserve"> </w:t>
      </w:r>
      <w:r>
        <w:rPr>
          <w:szCs w:val="22"/>
          <w:lang w:val="ru-RU"/>
        </w:rPr>
        <w:t>с</w:t>
      </w:r>
      <w:r w:rsidRPr="005000E8">
        <w:rPr>
          <w:szCs w:val="22"/>
          <w:lang w:val="ru-RU"/>
        </w:rPr>
        <w:t xml:space="preserve"> </w:t>
      </w:r>
      <w:r>
        <w:rPr>
          <w:szCs w:val="22"/>
          <w:lang w:val="ru-RU"/>
        </w:rPr>
        <w:t>тем</w:t>
      </w:r>
      <w:r w:rsidRPr="005000E8">
        <w:rPr>
          <w:szCs w:val="22"/>
          <w:lang w:val="ru-RU"/>
        </w:rPr>
        <w:t xml:space="preserve">, </w:t>
      </w:r>
      <w:r>
        <w:rPr>
          <w:szCs w:val="22"/>
          <w:lang w:val="ru-RU"/>
        </w:rPr>
        <w:t>что</w:t>
      </w:r>
      <w:r w:rsidRPr="005000E8">
        <w:rPr>
          <w:szCs w:val="22"/>
          <w:lang w:val="ru-RU"/>
        </w:rPr>
        <w:t xml:space="preserve"> </w:t>
      </w:r>
      <w:r>
        <w:rPr>
          <w:szCs w:val="22"/>
          <w:lang w:val="ru-RU"/>
        </w:rPr>
        <w:t>сказала</w:t>
      </w:r>
      <w:r w:rsidRPr="005000E8">
        <w:rPr>
          <w:szCs w:val="22"/>
          <w:lang w:val="ru-RU"/>
        </w:rPr>
        <w:t xml:space="preserve"> </w:t>
      </w:r>
      <w:r>
        <w:rPr>
          <w:szCs w:val="22"/>
          <w:lang w:val="ru-RU"/>
        </w:rPr>
        <w:t>делегация</w:t>
      </w:r>
      <w:r w:rsidRPr="005000E8">
        <w:rPr>
          <w:szCs w:val="22"/>
          <w:lang w:val="ru-RU"/>
        </w:rPr>
        <w:t xml:space="preserve"> </w:t>
      </w:r>
      <w:r>
        <w:rPr>
          <w:szCs w:val="22"/>
          <w:lang w:val="ru-RU"/>
        </w:rPr>
        <w:t>Бразилии</w:t>
      </w:r>
      <w:r w:rsidRPr="005000E8">
        <w:rPr>
          <w:szCs w:val="22"/>
          <w:lang w:val="ru-RU"/>
        </w:rPr>
        <w:t xml:space="preserve"> </w:t>
      </w:r>
      <w:r>
        <w:rPr>
          <w:szCs w:val="22"/>
          <w:lang w:val="ru-RU"/>
        </w:rPr>
        <w:t>относительно</w:t>
      </w:r>
      <w:r w:rsidRPr="005000E8">
        <w:rPr>
          <w:szCs w:val="22"/>
          <w:lang w:val="ru-RU"/>
        </w:rPr>
        <w:t xml:space="preserve"> </w:t>
      </w:r>
      <w:r>
        <w:rPr>
          <w:szCs w:val="22"/>
          <w:lang w:val="ru-RU"/>
        </w:rPr>
        <w:t>пунктов</w:t>
      </w:r>
      <w:r w:rsidRPr="0073062C">
        <w:rPr>
          <w:szCs w:val="22"/>
          <w:lang w:val="ru-RU"/>
        </w:rPr>
        <w:t xml:space="preserve"> 1 </w:t>
      </w:r>
      <w:r>
        <w:rPr>
          <w:szCs w:val="22"/>
          <w:lang w:val="ru-RU"/>
        </w:rPr>
        <w:t>и</w:t>
      </w:r>
      <w:r w:rsidRPr="0073062C">
        <w:rPr>
          <w:szCs w:val="22"/>
          <w:lang w:val="ru-RU"/>
        </w:rPr>
        <w:t xml:space="preserve"> 2.  </w:t>
      </w:r>
      <w:r>
        <w:rPr>
          <w:szCs w:val="22"/>
          <w:lang w:val="ru-RU"/>
        </w:rPr>
        <w:t>Что</w:t>
      </w:r>
      <w:r w:rsidRPr="005000E8">
        <w:rPr>
          <w:szCs w:val="22"/>
          <w:lang w:val="ru-RU"/>
        </w:rPr>
        <w:t xml:space="preserve"> </w:t>
      </w:r>
      <w:r>
        <w:rPr>
          <w:szCs w:val="22"/>
          <w:lang w:val="ru-RU"/>
        </w:rPr>
        <w:t>касается</w:t>
      </w:r>
      <w:r w:rsidRPr="005000E8">
        <w:rPr>
          <w:szCs w:val="22"/>
          <w:lang w:val="ru-RU"/>
        </w:rPr>
        <w:t xml:space="preserve"> </w:t>
      </w:r>
      <w:r>
        <w:rPr>
          <w:szCs w:val="22"/>
          <w:lang w:val="ru-RU"/>
        </w:rPr>
        <w:t>пункта</w:t>
      </w:r>
      <w:r w:rsidRPr="0073062C">
        <w:rPr>
          <w:szCs w:val="22"/>
          <w:lang w:val="ru-RU"/>
        </w:rPr>
        <w:t xml:space="preserve"> 3, </w:t>
      </w:r>
      <w:r>
        <w:rPr>
          <w:szCs w:val="22"/>
          <w:lang w:val="ru-RU"/>
        </w:rPr>
        <w:t>то</w:t>
      </w:r>
      <w:r w:rsidRPr="005000E8">
        <w:rPr>
          <w:szCs w:val="22"/>
          <w:lang w:val="ru-RU"/>
        </w:rPr>
        <w:t xml:space="preserve"> </w:t>
      </w:r>
      <w:r>
        <w:rPr>
          <w:szCs w:val="22"/>
          <w:lang w:val="ru-RU"/>
        </w:rPr>
        <w:t>делегация</w:t>
      </w:r>
      <w:r w:rsidRPr="005000E8">
        <w:rPr>
          <w:szCs w:val="22"/>
          <w:lang w:val="ru-RU"/>
        </w:rPr>
        <w:t xml:space="preserve"> </w:t>
      </w:r>
      <w:r>
        <w:rPr>
          <w:szCs w:val="22"/>
          <w:lang w:val="ru-RU"/>
        </w:rPr>
        <w:t>отмечает</w:t>
      </w:r>
      <w:r w:rsidRPr="005000E8">
        <w:rPr>
          <w:szCs w:val="22"/>
          <w:lang w:val="ru-RU"/>
        </w:rPr>
        <w:t xml:space="preserve">, </w:t>
      </w:r>
      <w:r>
        <w:rPr>
          <w:szCs w:val="22"/>
          <w:lang w:val="ru-RU"/>
        </w:rPr>
        <w:t>что</w:t>
      </w:r>
      <w:r w:rsidRPr="005000E8">
        <w:rPr>
          <w:szCs w:val="22"/>
          <w:lang w:val="ru-RU"/>
        </w:rPr>
        <w:t xml:space="preserve"> </w:t>
      </w:r>
      <w:r>
        <w:rPr>
          <w:szCs w:val="22"/>
          <w:lang w:val="ru-RU"/>
        </w:rPr>
        <w:t>он</w:t>
      </w:r>
      <w:r w:rsidRPr="005000E8">
        <w:rPr>
          <w:szCs w:val="22"/>
          <w:lang w:val="ru-RU"/>
        </w:rPr>
        <w:t xml:space="preserve"> </w:t>
      </w:r>
      <w:r>
        <w:rPr>
          <w:szCs w:val="22"/>
          <w:lang w:val="ru-RU"/>
        </w:rPr>
        <w:t>схож</w:t>
      </w:r>
      <w:r w:rsidRPr="005000E8">
        <w:rPr>
          <w:szCs w:val="22"/>
          <w:lang w:val="ru-RU"/>
        </w:rPr>
        <w:t xml:space="preserve"> </w:t>
      </w:r>
      <w:r>
        <w:rPr>
          <w:szCs w:val="22"/>
          <w:lang w:val="ru-RU"/>
        </w:rPr>
        <w:t>с</w:t>
      </w:r>
      <w:r w:rsidRPr="005000E8">
        <w:rPr>
          <w:szCs w:val="22"/>
          <w:lang w:val="ru-RU"/>
        </w:rPr>
        <w:t xml:space="preserve"> </w:t>
      </w:r>
      <w:r>
        <w:rPr>
          <w:szCs w:val="22"/>
          <w:lang w:val="ru-RU"/>
        </w:rPr>
        <w:t>другими</w:t>
      </w:r>
      <w:r w:rsidRPr="005000E8">
        <w:rPr>
          <w:szCs w:val="22"/>
          <w:lang w:val="ru-RU"/>
        </w:rPr>
        <w:t xml:space="preserve">, </w:t>
      </w:r>
      <w:r>
        <w:rPr>
          <w:szCs w:val="22"/>
          <w:lang w:val="ru-RU"/>
        </w:rPr>
        <w:t>однако</w:t>
      </w:r>
      <w:r w:rsidRPr="005000E8">
        <w:rPr>
          <w:szCs w:val="22"/>
          <w:lang w:val="ru-RU"/>
        </w:rPr>
        <w:t xml:space="preserve"> </w:t>
      </w:r>
      <w:r>
        <w:rPr>
          <w:szCs w:val="22"/>
          <w:lang w:val="ru-RU"/>
        </w:rPr>
        <w:t>она</w:t>
      </w:r>
      <w:r w:rsidRPr="005000E8">
        <w:rPr>
          <w:szCs w:val="22"/>
          <w:lang w:val="ru-RU"/>
        </w:rPr>
        <w:t xml:space="preserve"> </w:t>
      </w:r>
      <w:r>
        <w:rPr>
          <w:szCs w:val="22"/>
          <w:lang w:val="ru-RU"/>
        </w:rPr>
        <w:t>задается</w:t>
      </w:r>
      <w:r w:rsidRPr="005000E8">
        <w:rPr>
          <w:szCs w:val="22"/>
          <w:lang w:val="ru-RU"/>
        </w:rPr>
        <w:t xml:space="preserve"> </w:t>
      </w:r>
      <w:r>
        <w:rPr>
          <w:szCs w:val="22"/>
          <w:lang w:val="ru-RU"/>
        </w:rPr>
        <w:t>вопросом</w:t>
      </w:r>
      <w:r w:rsidRPr="005000E8">
        <w:rPr>
          <w:szCs w:val="22"/>
          <w:lang w:val="ru-RU"/>
        </w:rPr>
        <w:t xml:space="preserve"> </w:t>
      </w:r>
      <w:r>
        <w:rPr>
          <w:szCs w:val="22"/>
          <w:lang w:val="ru-RU"/>
        </w:rPr>
        <w:t>о</w:t>
      </w:r>
      <w:r w:rsidRPr="005000E8">
        <w:rPr>
          <w:szCs w:val="22"/>
          <w:lang w:val="ru-RU"/>
        </w:rPr>
        <w:t xml:space="preserve"> </w:t>
      </w:r>
      <w:r>
        <w:rPr>
          <w:szCs w:val="22"/>
          <w:lang w:val="ru-RU"/>
        </w:rPr>
        <w:t>том, не может ли он создать проблемы в отношении конкретных будущих потребностей, характер которых пока не известен.  Она</w:t>
      </w:r>
      <w:r w:rsidRPr="005000E8">
        <w:rPr>
          <w:szCs w:val="22"/>
          <w:lang w:val="ru-RU"/>
        </w:rPr>
        <w:t xml:space="preserve"> </w:t>
      </w:r>
      <w:r>
        <w:rPr>
          <w:szCs w:val="22"/>
          <w:lang w:val="ru-RU"/>
        </w:rPr>
        <w:t>предлагает</w:t>
      </w:r>
      <w:r w:rsidRPr="005000E8">
        <w:rPr>
          <w:szCs w:val="22"/>
          <w:lang w:val="ru-RU"/>
        </w:rPr>
        <w:t xml:space="preserve"> </w:t>
      </w:r>
      <w:r>
        <w:rPr>
          <w:szCs w:val="22"/>
          <w:lang w:val="ru-RU"/>
        </w:rPr>
        <w:t>сказать</w:t>
      </w:r>
      <w:r w:rsidRPr="005000E8">
        <w:rPr>
          <w:szCs w:val="22"/>
          <w:lang w:val="ru-RU"/>
        </w:rPr>
        <w:t xml:space="preserve"> «</w:t>
      </w:r>
      <w:r w:rsidRPr="005000E8">
        <w:rPr>
          <w:i/>
          <w:szCs w:val="22"/>
          <w:lang w:val="ru-RU"/>
        </w:rPr>
        <w:t>с учетом максимального количества дней официальных заседаний в предшествующий год</w:t>
      </w:r>
      <w:r w:rsidRPr="005000E8">
        <w:rPr>
          <w:szCs w:val="22"/>
          <w:lang w:val="ru-RU"/>
        </w:rPr>
        <w:t xml:space="preserve">», </w:t>
      </w:r>
      <w:r>
        <w:rPr>
          <w:szCs w:val="22"/>
          <w:lang w:val="ru-RU"/>
        </w:rPr>
        <w:t>но</w:t>
      </w:r>
      <w:r w:rsidRPr="005000E8">
        <w:rPr>
          <w:szCs w:val="22"/>
          <w:lang w:val="ru-RU"/>
        </w:rPr>
        <w:t xml:space="preserve"> </w:t>
      </w:r>
      <w:r>
        <w:rPr>
          <w:szCs w:val="22"/>
          <w:lang w:val="ru-RU"/>
        </w:rPr>
        <w:t>не</w:t>
      </w:r>
      <w:r w:rsidRPr="005000E8">
        <w:rPr>
          <w:szCs w:val="22"/>
          <w:lang w:val="ru-RU"/>
        </w:rPr>
        <w:t xml:space="preserve"> </w:t>
      </w:r>
      <w:r>
        <w:rPr>
          <w:szCs w:val="22"/>
          <w:lang w:val="ru-RU"/>
        </w:rPr>
        <w:t>использовать слова «</w:t>
      </w:r>
      <w:r w:rsidRPr="005000E8">
        <w:rPr>
          <w:i/>
          <w:szCs w:val="22"/>
          <w:lang w:val="ru-RU"/>
        </w:rPr>
        <w:t>не превышать</w:t>
      </w:r>
      <w:r>
        <w:rPr>
          <w:szCs w:val="22"/>
          <w:lang w:val="ru-RU"/>
        </w:rPr>
        <w:t>»</w:t>
      </w:r>
      <w:r w:rsidRPr="0073062C">
        <w:rPr>
          <w:szCs w:val="22"/>
          <w:lang w:val="ru-RU"/>
        </w:rPr>
        <w:t xml:space="preserve">.  </w:t>
      </w:r>
      <w:r>
        <w:rPr>
          <w:szCs w:val="22"/>
          <w:lang w:val="ru-RU"/>
        </w:rPr>
        <w:t>Коснувшись</w:t>
      </w:r>
      <w:r w:rsidRPr="005000E8">
        <w:rPr>
          <w:szCs w:val="22"/>
          <w:lang w:val="ru-RU"/>
        </w:rPr>
        <w:t xml:space="preserve"> </w:t>
      </w:r>
      <w:r>
        <w:rPr>
          <w:szCs w:val="22"/>
          <w:lang w:val="ru-RU"/>
        </w:rPr>
        <w:t>пункта</w:t>
      </w:r>
      <w:r w:rsidRPr="0073062C">
        <w:rPr>
          <w:szCs w:val="22"/>
          <w:lang w:val="ru-RU"/>
        </w:rPr>
        <w:t xml:space="preserve"> 4, </w:t>
      </w:r>
      <w:r>
        <w:rPr>
          <w:szCs w:val="22"/>
          <w:lang w:val="ru-RU"/>
        </w:rPr>
        <w:t>она</w:t>
      </w:r>
      <w:r w:rsidRPr="005000E8">
        <w:rPr>
          <w:szCs w:val="22"/>
          <w:lang w:val="ru-RU"/>
        </w:rPr>
        <w:t xml:space="preserve"> </w:t>
      </w:r>
      <w:r>
        <w:rPr>
          <w:szCs w:val="22"/>
          <w:lang w:val="ru-RU"/>
        </w:rPr>
        <w:t>сказала</w:t>
      </w:r>
      <w:r w:rsidRPr="005000E8">
        <w:rPr>
          <w:szCs w:val="22"/>
          <w:lang w:val="ru-RU"/>
        </w:rPr>
        <w:t xml:space="preserve">, </w:t>
      </w:r>
      <w:r>
        <w:rPr>
          <w:szCs w:val="22"/>
          <w:lang w:val="ru-RU"/>
        </w:rPr>
        <w:t>что</w:t>
      </w:r>
      <w:r w:rsidRPr="005000E8">
        <w:rPr>
          <w:szCs w:val="22"/>
          <w:lang w:val="ru-RU"/>
        </w:rPr>
        <w:t xml:space="preserve">, </w:t>
      </w:r>
      <w:r>
        <w:rPr>
          <w:szCs w:val="22"/>
          <w:lang w:val="ru-RU"/>
        </w:rPr>
        <w:t>если</w:t>
      </w:r>
      <w:r w:rsidRPr="005000E8">
        <w:rPr>
          <w:szCs w:val="22"/>
          <w:lang w:val="ru-RU"/>
        </w:rPr>
        <w:t xml:space="preserve"> </w:t>
      </w:r>
      <w:r>
        <w:rPr>
          <w:szCs w:val="22"/>
          <w:lang w:val="ru-RU"/>
        </w:rPr>
        <w:t>делегаты</w:t>
      </w:r>
      <w:r w:rsidRPr="005000E8">
        <w:rPr>
          <w:szCs w:val="22"/>
          <w:lang w:val="ru-RU"/>
        </w:rPr>
        <w:t xml:space="preserve"> </w:t>
      </w:r>
      <w:r>
        <w:rPr>
          <w:szCs w:val="22"/>
          <w:lang w:val="ru-RU"/>
        </w:rPr>
        <w:t>из</w:t>
      </w:r>
      <w:r w:rsidRPr="005000E8">
        <w:rPr>
          <w:szCs w:val="22"/>
          <w:lang w:val="ru-RU"/>
        </w:rPr>
        <w:t xml:space="preserve"> </w:t>
      </w:r>
      <w:r>
        <w:rPr>
          <w:szCs w:val="22"/>
          <w:lang w:val="ru-RU"/>
        </w:rPr>
        <w:t>столицы</w:t>
      </w:r>
      <w:r w:rsidRPr="005000E8">
        <w:rPr>
          <w:szCs w:val="22"/>
          <w:lang w:val="ru-RU"/>
        </w:rPr>
        <w:t xml:space="preserve"> </w:t>
      </w:r>
      <w:r>
        <w:rPr>
          <w:szCs w:val="22"/>
          <w:lang w:val="ru-RU"/>
        </w:rPr>
        <w:t>приезжают</w:t>
      </w:r>
      <w:r w:rsidRPr="005000E8">
        <w:rPr>
          <w:szCs w:val="22"/>
          <w:lang w:val="ru-RU"/>
        </w:rPr>
        <w:t xml:space="preserve"> </w:t>
      </w:r>
      <w:r>
        <w:rPr>
          <w:szCs w:val="22"/>
          <w:lang w:val="ru-RU"/>
        </w:rPr>
        <w:t>на один дополнительный день, это отнюдь не обязательно означает дополнительные расходы.  Делегация</w:t>
      </w:r>
      <w:r w:rsidRPr="005000E8">
        <w:rPr>
          <w:szCs w:val="22"/>
          <w:lang w:val="ru-RU"/>
        </w:rPr>
        <w:t xml:space="preserve"> </w:t>
      </w:r>
      <w:r>
        <w:rPr>
          <w:szCs w:val="22"/>
          <w:lang w:val="ru-RU"/>
        </w:rPr>
        <w:t>высказала</w:t>
      </w:r>
      <w:r w:rsidRPr="005000E8">
        <w:rPr>
          <w:szCs w:val="22"/>
          <w:lang w:val="ru-RU"/>
        </w:rPr>
        <w:t xml:space="preserve"> </w:t>
      </w:r>
      <w:r>
        <w:rPr>
          <w:szCs w:val="22"/>
          <w:lang w:val="ru-RU"/>
        </w:rPr>
        <w:t>мысль</w:t>
      </w:r>
      <w:r w:rsidRPr="005000E8">
        <w:rPr>
          <w:szCs w:val="22"/>
          <w:lang w:val="ru-RU"/>
        </w:rPr>
        <w:t xml:space="preserve"> </w:t>
      </w:r>
      <w:r>
        <w:rPr>
          <w:szCs w:val="22"/>
          <w:lang w:val="ru-RU"/>
        </w:rPr>
        <w:t>о</w:t>
      </w:r>
      <w:r w:rsidRPr="005000E8">
        <w:rPr>
          <w:szCs w:val="22"/>
          <w:lang w:val="ru-RU"/>
        </w:rPr>
        <w:t xml:space="preserve"> </w:t>
      </w:r>
      <w:r>
        <w:rPr>
          <w:szCs w:val="22"/>
          <w:lang w:val="ru-RU"/>
        </w:rPr>
        <w:t>том</w:t>
      </w:r>
      <w:r w:rsidRPr="005000E8">
        <w:rPr>
          <w:szCs w:val="22"/>
          <w:lang w:val="ru-RU"/>
        </w:rPr>
        <w:t xml:space="preserve">, </w:t>
      </w:r>
      <w:r>
        <w:rPr>
          <w:szCs w:val="22"/>
          <w:lang w:val="ru-RU"/>
        </w:rPr>
        <w:t>что</w:t>
      </w:r>
      <w:r w:rsidRPr="005000E8">
        <w:rPr>
          <w:szCs w:val="22"/>
          <w:lang w:val="ru-RU"/>
        </w:rPr>
        <w:t xml:space="preserve"> </w:t>
      </w:r>
      <w:r>
        <w:rPr>
          <w:szCs w:val="22"/>
          <w:lang w:val="ru-RU"/>
        </w:rPr>
        <w:t>государства</w:t>
      </w:r>
      <w:r w:rsidRPr="005000E8">
        <w:rPr>
          <w:szCs w:val="22"/>
          <w:lang w:val="ru-RU"/>
        </w:rPr>
        <w:t>-</w:t>
      </w:r>
      <w:r>
        <w:rPr>
          <w:szCs w:val="22"/>
          <w:lang w:val="ru-RU"/>
        </w:rPr>
        <w:t>члены</w:t>
      </w:r>
      <w:r w:rsidRPr="005000E8">
        <w:rPr>
          <w:szCs w:val="22"/>
          <w:lang w:val="ru-RU"/>
        </w:rPr>
        <w:t xml:space="preserve"> </w:t>
      </w:r>
      <w:r>
        <w:rPr>
          <w:szCs w:val="22"/>
          <w:lang w:val="ru-RU"/>
        </w:rPr>
        <w:t>могут</w:t>
      </w:r>
      <w:r w:rsidRPr="005000E8">
        <w:rPr>
          <w:szCs w:val="22"/>
          <w:lang w:val="ru-RU"/>
        </w:rPr>
        <w:t xml:space="preserve"> </w:t>
      </w:r>
      <w:r>
        <w:rPr>
          <w:szCs w:val="22"/>
          <w:lang w:val="ru-RU"/>
        </w:rPr>
        <w:t xml:space="preserve">решать этот вопрос на основе каждого </w:t>
      </w:r>
      <w:r>
        <w:rPr>
          <w:szCs w:val="22"/>
          <w:lang w:val="ru-RU"/>
        </w:rPr>
        <w:lastRenderedPageBreak/>
        <w:t>конкретного случая, не предусматривая общее правило в отношении продолжительности заседаний всех комитетов.  Некоторые</w:t>
      </w:r>
      <w:r w:rsidRPr="005000E8">
        <w:rPr>
          <w:szCs w:val="22"/>
          <w:lang w:val="ru-RU"/>
        </w:rPr>
        <w:t xml:space="preserve"> </w:t>
      </w:r>
      <w:r>
        <w:rPr>
          <w:szCs w:val="22"/>
          <w:lang w:val="ru-RU"/>
        </w:rPr>
        <w:t>делегации</w:t>
      </w:r>
      <w:r w:rsidRPr="005000E8">
        <w:rPr>
          <w:szCs w:val="22"/>
          <w:lang w:val="ru-RU"/>
        </w:rPr>
        <w:t xml:space="preserve"> </w:t>
      </w:r>
      <w:r>
        <w:rPr>
          <w:szCs w:val="22"/>
          <w:lang w:val="ru-RU"/>
        </w:rPr>
        <w:t>все</w:t>
      </w:r>
      <w:r w:rsidRPr="005000E8">
        <w:rPr>
          <w:szCs w:val="22"/>
          <w:lang w:val="ru-RU"/>
        </w:rPr>
        <w:t xml:space="preserve"> </w:t>
      </w:r>
      <w:r>
        <w:rPr>
          <w:szCs w:val="22"/>
          <w:lang w:val="ru-RU"/>
        </w:rPr>
        <w:t>равно</w:t>
      </w:r>
      <w:r w:rsidRPr="005000E8">
        <w:rPr>
          <w:szCs w:val="22"/>
          <w:lang w:val="ru-RU"/>
        </w:rPr>
        <w:t xml:space="preserve"> </w:t>
      </w:r>
      <w:r>
        <w:rPr>
          <w:szCs w:val="22"/>
          <w:lang w:val="ru-RU"/>
        </w:rPr>
        <w:t>могут</w:t>
      </w:r>
      <w:r w:rsidRPr="005000E8">
        <w:rPr>
          <w:szCs w:val="22"/>
          <w:lang w:val="ru-RU"/>
        </w:rPr>
        <w:t xml:space="preserve"> </w:t>
      </w:r>
      <w:r>
        <w:rPr>
          <w:szCs w:val="22"/>
          <w:lang w:val="ru-RU"/>
        </w:rPr>
        <w:t>испытывать определенные сомнения в этом вопросе.  Делегация</w:t>
      </w:r>
      <w:r w:rsidRPr="005000E8">
        <w:rPr>
          <w:szCs w:val="22"/>
          <w:lang w:val="ru-RU"/>
        </w:rPr>
        <w:t xml:space="preserve"> </w:t>
      </w:r>
      <w:r>
        <w:rPr>
          <w:szCs w:val="22"/>
          <w:lang w:val="ru-RU"/>
        </w:rPr>
        <w:t>интересуется</w:t>
      </w:r>
      <w:r w:rsidRPr="005000E8">
        <w:rPr>
          <w:szCs w:val="22"/>
          <w:lang w:val="ru-RU"/>
        </w:rPr>
        <w:t xml:space="preserve">, </w:t>
      </w:r>
      <w:r>
        <w:rPr>
          <w:szCs w:val="22"/>
          <w:lang w:val="ru-RU"/>
        </w:rPr>
        <w:t>можно</w:t>
      </w:r>
      <w:r w:rsidRPr="005000E8">
        <w:rPr>
          <w:szCs w:val="22"/>
          <w:lang w:val="ru-RU"/>
        </w:rPr>
        <w:t xml:space="preserve"> </w:t>
      </w:r>
      <w:r>
        <w:rPr>
          <w:szCs w:val="22"/>
          <w:lang w:val="ru-RU"/>
        </w:rPr>
        <w:t>ли</w:t>
      </w:r>
      <w:r w:rsidRPr="005000E8">
        <w:rPr>
          <w:szCs w:val="22"/>
          <w:lang w:val="ru-RU"/>
        </w:rPr>
        <w:t xml:space="preserve"> </w:t>
      </w:r>
      <w:r>
        <w:rPr>
          <w:szCs w:val="22"/>
          <w:lang w:val="ru-RU"/>
        </w:rPr>
        <w:t>и</w:t>
      </w:r>
      <w:r w:rsidRPr="005000E8">
        <w:rPr>
          <w:szCs w:val="22"/>
          <w:lang w:val="ru-RU"/>
        </w:rPr>
        <w:t xml:space="preserve"> </w:t>
      </w:r>
      <w:r>
        <w:rPr>
          <w:szCs w:val="22"/>
          <w:lang w:val="ru-RU"/>
        </w:rPr>
        <w:t>этот</w:t>
      </w:r>
      <w:r w:rsidRPr="005000E8">
        <w:rPr>
          <w:szCs w:val="22"/>
          <w:lang w:val="ru-RU"/>
        </w:rPr>
        <w:t xml:space="preserve"> </w:t>
      </w:r>
      <w:r>
        <w:rPr>
          <w:szCs w:val="22"/>
          <w:lang w:val="ru-RU"/>
        </w:rPr>
        <w:t>вопрос</w:t>
      </w:r>
      <w:r w:rsidRPr="005000E8">
        <w:rPr>
          <w:szCs w:val="22"/>
          <w:lang w:val="ru-RU"/>
        </w:rPr>
        <w:t xml:space="preserve"> </w:t>
      </w:r>
      <w:r>
        <w:rPr>
          <w:szCs w:val="22"/>
          <w:lang w:val="ru-RU"/>
        </w:rPr>
        <w:t>обсуждать</w:t>
      </w:r>
      <w:r w:rsidRPr="005000E8">
        <w:rPr>
          <w:szCs w:val="22"/>
          <w:lang w:val="ru-RU"/>
        </w:rPr>
        <w:t xml:space="preserve"> </w:t>
      </w:r>
      <w:r>
        <w:rPr>
          <w:szCs w:val="22"/>
          <w:lang w:val="ru-RU"/>
        </w:rPr>
        <w:t>в</w:t>
      </w:r>
      <w:r w:rsidRPr="005000E8">
        <w:rPr>
          <w:szCs w:val="22"/>
          <w:lang w:val="ru-RU"/>
        </w:rPr>
        <w:t xml:space="preserve"> </w:t>
      </w:r>
      <w:r>
        <w:rPr>
          <w:szCs w:val="22"/>
          <w:lang w:val="ru-RU"/>
        </w:rPr>
        <w:t>ходе</w:t>
      </w:r>
      <w:r w:rsidRPr="005000E8">
        <w:rPr>
          <w:szCs w:val="22"/>
          <w:lang w:val="ru-RU"/>
        </w:rPr>
        <w:t xml:space="preserve"> </w:t>
      </w:r>
      <w:r>
        <w:rPr>
          <w:szCs w:val="22"/>
          <w:lang w:val="ru-RU"/>
        </w:rPr>
        <w:t>регулярных</w:t>
      </w:r>
      <w:r w:rsidRPr="005000E8">
        <w:rPr>
          <w:szCs w:val="22"/>
          <w:lang w:val="ru-RU"/>
        </w:rPr>
        <w:t xml:space="preserve"> </w:t>
      </w:r>
      <w:r>
        <w:rPr>
          <w:szCs w:val="22"/>
          <w:lang w:val="ru-RU"/>
        </w:rPr>
        <w:t>брифингов</w:t>
      </w:r>
      <w:r w:rsidRPr="005000E8">
        <w:rPr>
          <w:szCs w:val="22"/>
          <w:lang w:val="ru-RU"/>
        </w:rPr>
        <w:t xml:space="preserve"> </w:t>
      </w:r>
      <w:r>
        <w:rPr>
          <w:szCs w:val="22"/>
          <w:lang w:val="ru-RU"/>
        </w:rPr>
        <w:t>для</w:t>
      </w:r>
      <w:r w:rsidRPr="005000E8">
        <w:rPr>
          <w:szCs w:val="22"/>
          <w:lang w:val="ru-RU"/>
        </w:rPr>
        <w:t xml:space="preserve"> </w:t>
      </w:r>
      <w:r>
        <w:rPr>
          <w:szCs w:val="22"/>
          <w:lang w:val="ru-RU"/>
        </w:rPr>
        <w:t xml:space="preserve">государств-членов. </w:t>
      </w:r>
      <w:r w:rsidRPr="0073062C">
        <w:rPr>
          <w:szCs w:val="22"/>
          <w:lang w:val="ru-RU"/>
        </w:rPr>
        <w:t xml:space="preserve"> </w:t>
      </w:r>
      <w:r>
        <w:rPr>
          <w:szCs w:val="22"/>
          <w:lang w:val="ru-RU"/>
        </w:rPr>
        <w:t>Что</w:t>
      </w:r>
      <w:r w:rsidRPr="005000E8">
        <w:rPr>
          <w:szCs w:val="22"/>
          <w:lang w:val="ru-RU"/>
        </w:rPr>
        <w:t xml:space="preserve"> </w:t>
      </w:r>
      <w:r>
        <w:rPr>
          <w:szCs w:val="22"/>
          <w:lang w:val="ru-RU"/>
        </w:rPr>
        <w:t>касается</w:t>
      </w:r>
      <w:r w:rsidRPr="005000E8">
        <w:rPr>
          <w:szCs w:val="22"/>
          <w:lang w:val="ru-RU"/>
        </w:rPr>
        <w:t xml:space="preserve"> </w:t>
      </w:r>
      <w:r>
        <w:rPr>
          <w:szCs w:val="22"/>
          <w:lang w:val="ru-RU"/>
        </w:rPr>
        <w:t>брифингов</w:t>
      </w:r>
      <w:r w:rsidRPr="005000E8">
        <w:rPr>
          <w:szCs w:val="22"/>
          <w:lang w:val="ru-RU"/>
        </w:rPr>
        <w:t xml:space="preserve">, </w:t>
      </w:r>
      <w:r>
        <w:rPr>
          <w:szCs w:val="22"/>
          <w:lang w:val="ru-RU"/>
        </w:rPr>
        <w:t>то</w:t>
      </w:r>
      <w:r w:rsidRPr="005000E8">
        <w:rPr>
          <w:szCs w:val="22"/>
          <w:lang w:val="ru-RU"/>
        </w:rPr>
        <w:t xml:space="preserve"> </w:t>
      </w:r>
      <w:r>
        <w:rPr>
          <w:szCs w:val="22"/>
          <w:lang w:val="ru-RU"/>
        </w:rPr>
        <w:t>делегация</w:t>
      </w:r>
      <w:r w:rsidRPr="005000E8">
        <w:rPr>
          <w:szCs w:val="22"/>
          <w:lang w:val="ru-RU"/>
        </w:rPr>
        <w:t xml:space="preserve"> </w:t>
      </w:r>
      <w:r>
        <w:rPr>
          <w:szCs w:val="22"/>
          <w:lang w:val="ru-RU"/>
        </w:rPr>
        <w:t>считает</w:t>
      </w:r>
      <w:r w:rsidRPr="005000E8">
        <w:rPr>
          <w:szCs w:val="22"/>
          <w:lang w:val="ru-RU"/>
        </w:rPr>
        <w:t xml:space="preserve"> </w:t>
      </w:r>
      <w:r>
        <w:rPr>
          <w:szCs w:val="22"/>
          <w:lang w:val="ru-RU"/>
        </w:rPr>
        <w:t>хорошей</w:t>
      </w:r>
      <w:r w:rsidRPr="005000E8">
        <w:rPr>
          <w:szCs w:val="22"/>
          <w:lang w:val="ru-RU"/>
        </w:rPr>
        <w:t xml:space="preserve"> </w:t>
      </w:r>
      <w:r>
        <w:rPr>
          <w:szCs w:val="22"/>
          <w:lang w:val="ru-RU"/>
        </w:rPr>
        <w:t>идею</w:t>
      </w:r>
      <w:r w:rsidRPr="005000E8">
        <w:rPr>
          <w:szCs w:val="22"/>
          <w:lang w:val="ru-RU"/>
        </w:rPr>
        <w:t xml:space="preserve"> </w:t>
      </w:r>
      <w:r>
        <w:rPr>
          <w:szCs w:val="22"/>
          <w:lang w:val="ru-RU"/>
        </w:rPr>
        <w:t>распространения</w:t>
      </w:r>
      <w:r w:rsidRPr="005000E8">
        <w:rPr>
          <w:szCs w:val="22"/>
          <w:lang w:val="ru-RU"/>
        </w:rPr>
        <w:t xml:space="preserve"> </w:t>
      </w:r>
      <w:r>
        <w:rPr>
          <w:szCs w:val="22"/>
          <w:lang w:val="ru-RU"/>
        </w:rPr>
        <w:t>информации</w:t>
      </w:r>
      <w:r w:rsidRPr="005000E8">
        <w:rPr>
          <w:szCs w:val="22"/>
          <w:lang w:val="ru-RU"/>
        </w:rPr>
        <w:t xml:space="preserve"> </w:t>
      </w:r>
      <w:r>
        <w:rPr>
          <w:szCs w:val="22"/>
          <w:lang w:val="ru-RU"/>
        </w:rPr>
        <w:t>в</w:t>
      </w:r>
      <w:r w:rsidRPr="005000E8">
        <w:rPr>
          <w:szCs w:val="22"/>
          <w:lang w:val="ru-RU"/>
        </w:rPr>
        <w:t xml:space="preserve"> </w:t>
      </w:r>
      <w:r>
        <w:rPr>
          <w:szCs w:val="22"/>
          <w:lang w:val="ru-RU"/>
        </w:rPr>
        <w:t>виде</w:t>
      </w:r>
      <w:r w:rsidRPr="005000E8">
        <w:rPr>
          <w:szCs w:val="22"/>
          <w:lang w:val="ru-RU"/>
        </w:rPr>
        <w:t xml:space="preserve"> </w:t>
      </w:r>
      <w:r>
        <w:rPr>
          <w:szCs w:val="22"/>
          <w:lang w:val="ru-RU"/>
        </w:rPr>
        <w:t>какого-то пакета.  Речь</w:t>
      </w:r>
      <w:r w:rsidRPr="005000E8">
        <w:rPr>
          <w:szCs w:val="22"/>
          <w:lang w:val="ru-RU"/>
        </w:rPr>
        <w:t xml:space="preserve"> </w:t>
      </w:r>
      <w:r>
        <w:rPr>
          <w:szCs w:val="22"/>
          <w:lang w:val="ru-RU"/>
        </w:rPr>
        <w:t>идет</w:t>
      </w:r>
      <w:r w:rsidRPr="005000E8">
        <w:rPr>
          <w:szCs w:val="22"/>
          <w:lang w:val="ru-RU"/>
        </w:rPr>
        <w:t xml:space="preserve"> </w:t>
      </w:r>
      <w:r>
        <w:rPr>
          <w:szCs w:val="22"/>
          <w:lang w:val="ru-RU"/>
        </w:rPr>
        <w:t>о</w:t>
      </w:r>
      <w:r w:rsidRPr="005000E8">
        <w:rPr>
          <w:szCs w:val="22"/>
          <w:lang w:val="ru-RU"/>
        </w:rPr>
        <w:t xml:space="preserve"> </w:t>
      </w:r>
      <w:r>
        <w:rPr>
          <w:szCs w:val="22"/>
          <w:lang w:val="ru-RU"/>
        </w:rPr>
        <w:t>том</w:t>
      </w:r>
      <w:r w:rsidRPr="005000E8">
        <w:rPr>
          <w:szCs w:val="22"/>
          <w:lang w:val="ru-RU"/>
        </w:rPr>
        <w:t xml:space="preserve">, </w:t>
      </w:r>
      <w:r>
        <w:rPr>
          <w:szCs w:val="22"/>
          <w:lang w:val="ru-RU"/>
        </w:rPr>
        <w:t>чтобы</w:t>
      </w:r>
      <w:r w:rsidRPr="005000E8">
        <w:rPr>
          <w:szCs w:val="22"/>
          <w:lang w:val="ru-RU"/>
        </w:rPr>
        <w:t xml:space="preserve"> </w:t>
      </w:r>
      <w:r>
        <w:rPr>
          <w:szCs w:val="22"/>
          <w:lang w:val="ru-RU"/>
        </w:rPr>
        <w:t>найти</w:t>
      </w:r>
      <w:r w:rsidRPr="005000E8">
        <w:rPr>
          <w:szCs w:val="22"/>
          <w:lang w:val="ru-RU"/>
        </w:rPr>
        <w:t xml:space="preserve"> </w:t>
      </w:r>
      <w:r>
        <w:rPr>
          <w:szCs w:val="22"/>
          <w:lang w:val="ru-RU"/>
        </w:rPr>
        <w:t>способ</w:t>
      </w:r>
      <w:r w:rsidRPr="005000E8">
        <w:rPr>
          <w:szCs w:val="22"/>
          <w:lang w:val="ru-RU"/>
        </w:rPr>
        <w:t xml:space="preserve">, </w:t>
      </w:r>
      <w:r>
        <w:rPr>
          <w:szCs w:val="22"/>
          <w:lang w:val="ru-RU"/>
        </w:rPr>
        <w:t>который</w:t>
      </w:r>
      <w:r w:rsidRPr="005000E8">
        <w:rPr>
          <w:szCs w:val="22"/>
          <w:lang w:val="ru-RU"/>
        </w:rPr>
        <w:t xml:space="preserve"> </w:t>
      </w:r>
      <w:r>
        <w:rPr>
          <w:szCs w:val="22"/>
          <w:lang w:val="ru-RU"/>
        </w:rPr>
        <w:t>позволил</w:t>
      </w:r>
      <w:r w:rsidRPr="005000E8">
        <w:rPr>
          <w:szCs w:val="22"/>
          <w:lang w:val="ru-RU"/>
        </w:rPr>
        <w:t xml:space="preserve"> </w:t>
      </w:r>
      <w:r>
        <w:rPr>
          <w:szCs w:val="22"/>
          <w:lang w:val="ru-RU"/>
        </w:rPr>
        <w:t>бы</w:t>
      </w:r>
      <w:r w:rsidRPr="005000E8">
        <w:rPr>
          <w:szCs w:val="22"/>
          <w:lang w:val="ru-RU"/>
        </w:rPr>
        <w:t xml:space="preserve"> </w:t>
      </w:r>
      <w:r>
        <w:rPr>
          <w:szCs w:val="22"/>
          <w:lang w:val="ru-RU"/>
        </w:rPr>
        <w:t>каждому</w:t>
      </w:r>
      <w:r w:rsidRPr="005000E8">
        <w:rPr>
          <w:szCs w:val="22"/>
          <w:lang w:val="ru-RU"/>
        </w:rPr>
        <w:t xml:space="preserve"> </w:t>
      </w:r>
      <w:r>
        <w:rPr>
          <w:szCs w:val="22"/>
          <w:lang w:val="ru-RU"/>
        </w:rPr>
        <w:t>быть</w:t>
      </w:r>
      <w:r w:rsidRPr="005000E8">
        <w:rPr>
          <w:szCs w:val="22"/>
          <w:lang w:val="ru-RU"/>
        </w:rPr>
        <w:t xml:space="preserve"> </w:t>
      </w:r>
      <w:r>
        <w:rPr>
          <w:szCs w:val="22"/>
          <w:lang w:val="ru-RU"/>
        </w:rPr>
        <w:t>в</w:t>
      </w:r>
      <w:r w:rsidRPr="005000E8">
        <w:rPr>
          <w:szCs w:val="22"/>
          <w:lang w:val="ru-RU"/>
        </w:rPr>
        <w:t xml:space="preserve"> </w:t>
      </w:r>
      <w:r>
        <w:rPr>
          <w:szCs w:val="22"/>
          <w:lang w:val="ru-RU"/>
        </w:rPr>
        <w:t>курсе</w:t>
      </w:r>
      <w:r w:rsidRPr="0073062C">
        <w:rPr>
          <w:szCs w:val="22"/>
          <w:lang w:val="ru-RU"/>
        </w:rPr>
        <w:t xml:space="preserve"> </w:t>
      </w:r>
      <w:r>
        <w:rPr>
          <w:szCs w:val="22"/>
          <w:lang w:val="ru-RU"/>
        </w:rPr>
        <w:t>правил и процедур, применимых к тому, как организуются и проводятся заседания</w:t>
      </w:r>
      <w:r w:rsidRPr="0073062C">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5000E8">
        <w:rPr>
          <w:lang w:val="ru-RU"/>
        </w:rPr>
        <w:t xml:space="preserve"> </w:t>
      </w:r>
      <w:r>
        <w:rPr>
          <w:szCs w:val="22"/>
          <w:lang w:val="ru-RU"/>
        </w:rPr>
        <w:t>Соединенных</w:t>
      </w:r>
      <w:r w:rsidRPr="005000E8">
        <w:rPr>
          <w:szCs w:val="22"/>
          <w:lang w:val="ru-RU"/>
        </w:rPr>
        <w:t xml:space="preserve"> </w:t>
      </w:r>
      <w:r>
        <w:rPr>
          <w:szCs w:val="22"/>
          <w:lang w:val="ru-RU"/>
        </w:rPr>
        <w:t>Штатов</w:t>
      </w:r>
      <w:r w:rsidRPr="005000E8">
        <w:rPr>
          <w:szCs w:val="22"/>
          <w:lang w:val="ru-RU"/>
        </w:rPr>
        <w:t xml:space="preserve"> </w:t>
      </w:r>
      <w:r>
        <w:rPr>
          <w:szCs w:val="22"/>
          <w:lang w:val="ru-RU"/>
        </w:rPr>
        <w:t>Америки</w:t>
      </w:r>
      <w:r w:rsidRPr="005000E8">
        <w:rPr>
          <w:szCs w:val="22"/>
          <w:lang w:val="ru-RU"/>
        </w:rPr>
        <w:t xml:space="preserve"> </w:t>
      </w:r>
      <w:r>
        <w:rPr>
          <w:szCs w:val="22"/>
          <w:lang w:val="ru-RU"/>
        </w:rPr>
        <w:t>поддержала</w:t>
      </w:r>
      <w:r w:rsidRPr="005000E8">
        <w:rPr>
          <w:szCs w:val="22"/>
          <w:lang w:val="ru-RU"/>
        </w:rPr>
        <w:t xml:space="preserve"> </w:t>
      </w:r>
      <w:r>
        <w:rPr>
          <w:szCs w:val="22"/>
          <w:lang w:val="ru-RU"/>
        </w:rPr>
        <w:t>заявление</w:t>
      </w:r>
      <w:r w:rsidRPr="005000E8">
        <w:rPr>
          <w:szCs w:val="22"/>
          <w:lang w:val="ru-RU"/>
        </w:rPr>
        <w:t xml:space="preserve">, </w:t>
      </w:r>
      <w:r>
        <w:rPr>
          <w:szCs w:val="22"/>
          <w:lang w:val="ru-RU"/>
        </w:rPr>
        <w:t>с</w:t>
      </w:r>
      <w:r w:rsidRPr="005000E8">
        <w:rPr>
          <w:szCs w:val="22"/>
          <w:lang w:val="ru-RU"/>
        </w:rPr>
        <w:t xml:space="preserve"> </w:t>
      </w:r>
      <w:r>
        <w:rPr>
          <w:szCs w:val="22"/>
          <w:lang w:val="ru-RU"/>
        </w:rPr>
        <w:t>которым</w:t>
      </w:r>
      <w:r w:rsidRPr="005000E8">
        <w:rPr>
          <w:szCs w:val="22"/>
          <w:lang w:val="ru-RU"/>
        </w:rPr>
        <w:t xml:space="preserve"> </w:t>
      </w:r>
      <w:r>
        <w:rPr>
          <w:szCs w:val="22"/>
          <w:lang w:val="ru-RU"/>
        </w:rPr>
        <w:t>выступила</w:t>
      </w:r>
      <w:r w:rsidRPr="005000E8">
        <w:rPr>
          <w:szCs w:val="22"/>
          <w:lang w:val="ru-RU"/>
        </w:rPr>
        <w:t xml:space="preserve"> </w:t>
      </w:r>
      <w:r>
        <w:rPr>
          <w:szCs w:val="22"/>
          <w:lang w:val="ru-RU"/>
        </w:rPr>
        <w:t>делегация</w:t>
      </w:r>
      <w:r w:rsidRPr="005000E8">
        <w:rPr>
          <w:szCs w:val="22"/>
          <w:lang w:val="ru-RU"/>
        </w:rPr>
        <w:t xml:space="preserve"> </w:t>
      </w:r>
      <w:r>
        <w:rPr>
          <w:szCs w:val="22"/>
          <w:lang w:val="ru-RU"/>
        </w:rPr>
        <w:t>Японии от имени Группы</w:t>
      </w:r>
      <w:r w:rsidRPr="0073062C">
        <w:rPr>
          <w:szCs w:val="22"/>
          <w:lang w:val="ru-RU"/>
        </w:rPr>
        <w:t xml:space="preserve"> </w:t>
      </w:r>
      <w:r>
        <w:rPr>
          <w:szCs w:val="22"/>
        </w:rPr>
        <w:t>B</w:t>
      </w:r>
      <w:r w:rsidRPr="0073062C">
        <w:rPr>
          <w:szCs w:val="22"/>
          <w:lang w:val="ru-RU"/>
        </w:rPr>
        <w:t xml:space="preserve">.  </w:t>
      </w:r>
      <w:r>
        <w:rPr>
          <w:szCs w:val="22"/>
          <w:lang w:val="ru-RU"/>
        </w:rPr>
        <w:t>Кроме того, она</w:t>
      </w:r>
      <w:r w:rsidRPr="005000E8">
        <w:rPr>
          <w:szCs w:val="22"/>
          <w:lang w:val="ru-RU"/>
        </w:rPr>
        <w:t xml:space="preserve"> </w:t>
      </w:r>
      <w:r>
        <w:rPr>
          <w:szCs w:val="22"/>
          <w:lang w:val="ru-RU"/>
        </w:rPr>
        <w:t>хотела</w:t>
      </w:r>
      <w:r w:rsidRPr="005000E8">
        <w:rPr>
          <w:szCs w:val="22"/>
          <w:lang w:val="ru-RU"/>
        </w:rPr>
        <w:t xml:space="preserve"> </w:t>
      </w:r>
      <w:r>
        <w:rPr>
          <w:szCs w:val="22"/>
          <w:lang w:val="ru-RU"/>
        </w:rPr>
        <w:t>бы</w:t>
      </w:r>
      <w:r w:rsidRPr="005000E8">
        <w:rPr>
          <w:szCs w:val="22"/>
          <w:lang w:val="ru-RU"/>
        </w:rPr>
        <w:t xml:space="preserve"> </w:t>
      </w:r>
      <w:r>
        <w:rPr>
          <w:szCs w:val="22"/>
          <w:lang w:val="ru-RU"/>
        </w:rPr>
        <w:t>отметить</w:t>
      </w:r>
      <w:r w:rsidRPr="005000E8">
        <w:rPr>
          <w:szCs w:val="22"/>
          <w:lang w:val="ru-RU"/>
        </w:rPr>
        <w:t xml:space="preserve">, </w:t>
      </w:r>
      <w:r>
        <w:rPr>
          <w:szCs w:val="22"/>
          <w:lang w:val="ru-RU"/>
        </w:rPr>
        <w:t>что</w:t>
      </w:r>
      <w:r w:rsidRPr="005000E8">
        <w:rPr>
          <w:szCs w:val="22"/>
          <w:lang w:val="ru-RU"/>
        </w:rPr>
        <w:t xml:space="preserve"> </w:t>
      </w:r>
      <w:r>
        <w:rPr>
          <w:szCs w:val="22"/>
          <w:lang w:val="ru-RU"/>
        </w:rPr>
        <w:t>высказанные</w:t>
      </w:r>
      <w:r w:rsidRPr="005000E8">
        <w:rPr>
          <w:szCs w:val="22"/>
          <w:lang w:val="ru-RU"/>
        </w:rPr>
        <w:t xml:space="preserve"> </w:t>
      </w:r>
      <w:r>
        <w:rPr>
          <w:szCs w:val="22"/>
          <w:lang w:val="ru-RU"/>
        </w:rPr>
        <w:t>ею</w:t>
      </w:r>
      <w:r w:rsidRPr="005000E8">
        <w:rPr>
          <w:szCs w:val="22"/>
          <w:lang w:val="ru-RU"/>
        </w:rPr>
        <w:t xml:space="preserve"> </w:t>
      </w:r>
      <w:r>
        <w:rPr>
          <w:szCs w:val="22"/>
          <w:lang w:val="ru-RU"/>
        </w:rPr>
        <w:t>замечания</w:t>
      </w:r>
      <w:r w:rsidRPr="005000E8">
        <w:rPr>
          <w:szCs w:val="22"/>
          <w:lang w:val="ru-RU"/>
        </w:rPr>
        <w:t xml:space="preserve"> </w:t>
      </w:r>
      <w:r>
        <w:rPr>
          <w:szCs w:val="22"/>
          <w:lang w:val="ru-RU"/>
        </w:rPr>
        <w:t>в</w:t>
      </w:r>
      <w:r w:rsidRPr="005000E8">
        <w:rPr>
          <w:szCs w:val="22"/>
          <w:lang w:val="ru-RU"/>
        </w:rPr>
        <w:t xml:space="preserve"> </w:t>
      </w:r>
      <w:r>
        <w:rPr>
          <w:szCs w:val="22"/>
          <w:lang w:val="ru-RU"/>
        </w:rPr>
        <w:t>отношении</w:t>
      </w:r>
      <w:r w:rsidRPr="005000E8">
        <w:rPr>
          <w:szCs w:val="22"/>
          <w:lang w:val="ru-RU"/>
        </w:rPr>
        <w:t xml:space="preserve"> </w:t>
      </w:r>
      <w:r>
        <w:rPr>
          <w:szCs w:val="22"/>
          <w:lang w:val="ru-RU"/>
        </w:rPr>
        <w:t>предложения</w:t>
      </w:r>
      <w:r w:rsidRPr="005000E8">
        <w:rPr>
          <w:szCs w:val="22"/>
          <w:lang w:val="ru-RU"/>
        </w:rPr>
        <w:t xml:space="preserve"> </w:t>
      </w:r>
      <w:r>
        <w:rPr>
          <w:szCs w:val="22"/>
          <w:lang w:val="ru-RU"/>
        </w:rPr>
        <w:t>делегация</w:t>
      </w:r>
      <w:r w:rsidRPr="005000E8">
        <w:rPr>
          <w:szCs w:val="22"/>
          <w:lang w:val="ru-RU"/>
        </w:rPr>
        <w:t xml:space="preserve"> </w:t>
      </w:r>
      <w:r>
        <w:rPr>
          <w:szCs w:val="22"/>
          <w:lang w:val="ru-RU"/>
        </w:rPr>
        <w:t>Бельгии</w:t>
      </w:r>
      <w:r w:rsidRPr="005000E8">
        <w:rPr>
          <w:szCs w:val="22"/>
          <w:lang w:val="ru-RU"/>
        </w:rPr>
        <w:t xml:space="preserve">, </w:t>
      </w:r>
      <w:r>
        <w:rPr>
          <w:szCs w:val="22"/>
          <w:lang w:val="ru-RU"/>
        </w:rPr>
        <w:t>Мексики</w:t>
      </w:r>
      <w:r w:rsidRPr="005000E8">
        <w:rPr>
          <w:szCs w:val="22"/>
          <w:lang w:val="ru-RU"/>
        </w:rPr>
        <w:t xml:space="preserve"> </w:t>
      </w:r>
      <w:r>
        <w:rPr>
          <w:szCs w:val="22"/>
          <w:lang w:val="ru-RU"/>
        </w:rPr>
        <w:t>и</w:t>
      </w:r>
      <w:r w:rsidRPr="005000E8">
        <w:rPr>
          <w:szCs w:val="22"/>
          <w:lang w:val="ru-RU"/>
        </w:rPr>
        <w:t xml:space="preserve"> </w:t>
      </w:r>
      <w:r>
        <w:rPr>
          <w:szCs w:val="22"/>
          <w:lang w:val="ru-RU"/>
        </w:rPr>
        <w:t>Испании</w:t>
      </w:r>
      <w:r w:rsidRPr="005000E8">
        <w:rPr>
          <w:szCs w:val="22"/>
          <w:lang w:val="ru-RU"/>
        </w:rPr>
        <w:t xml:space="preserve">, </w:t>
      </w:r>
      <w:r>
        <w:rPr>
          <w:szCs w:val="22"/>
          <w:lang w:val="ru-RU"/>
        </w:rPr>
        <w:t>доклада</w:t>
      </w:r>
      <w:r w:rsidRPr="005000E8">
        <w:rPr>
          <w:szCs w:val="22"/>
          <w:lang w:val="ru-RU"/>
        </w:rPr>
        <w:t xml:space="preserve"> </w:t>
      </w:r>
      <w:r>
        <w:rPr>
          <w:szCs w:val="22"/>
          <w:lang w:val="ru-RU"/>
        </w:rPr>
        <w:t>ОИГ</w:t>
      </w:r>
      <w:r w:rsidRPr="005000E8">
        <w:rPr>
          <w:szCs w:val="22"/>
          <w:lang w:val="ru-RU"/>
        </w:rPr>
        <w:t xml:space="preserve"> </w:t>
      </w:r>
      <w:r>
        <w:rPr>
          <w:szCs w:val="22"/>
          <w:lang w:val="ru-RU"/>
        </w:rPr>
        <w:t>и</w:t>
      </w:r>
      <w:r w:rsidRPr="005000E8">
        <w:rPr>
          <w:szCs w:val="22"/>
          <w:lang w:val="ru-RU"/>
        </w:rPr>
        <w:t xml:space="preserve"> </w:t>
      </w:r>
      <w:r>
        <w:rPr>
          <w:szCs w:val="22"/>
          <w:lang w:val="ru-RU"/>
        </w:rPr>
        <w:t>комментариев Секретариата</w:t>
      </w:r>
      <w:r w:rsidRPr="0073062C">
        <w:rPr>
          <w:szCs w:val="22"/>
          <w:lang w:val="ru-RU"/>
        </w:rPr>
        <w:t xml:space="preserve"> </w:t>
      </w:r>
      <w:r>
        <w:rPr>
          <w:szCs w:val="22"/>
          <w:lang w:val="ru-RU"/>
        </w:rPr>
        <w:t>следует также отнести к данному пункту повестки дня.  Она</w:t>
      </w:r>
      <w:r w:rsidRPr="005000E8">
        <w:rPr>
          <w:szCs w:val="22"/>
          <w:lang w:val="ru-RU"/>
        </w:rPr>
        <w:t xml:space="preserve"> </w:t>
      </w:r>
      <w:r>
        <w:rPr>
          <w:szCs w:val="22"/>
          <w:lang w:val="ru-RU"/>
        </w:rPr>
        <w:t>заявила</w:t>
      </w:r>
      <w:r w:rsidRPr="005000E8">
        <w:rPr>
          <w:szCs w:val="22"/>
          <w:lang w:val="ru-RU"/>
        </w:rPr>
        <w:t xml:space="preserve">, </w:t>
      </w:r>
      <w:r>
        <w:rPr>
          <w:szCs w:val="22"/>
          <w:lang w:val="ru-RU"/>
        </w:rPr>
        <w:t>что</w:t>
      </w:r>
      <w:r w:rsidRPr="005000E8">
        <w:rPr>
          <w:szCs w:val="22"/>
          <w:lang w:val="ru-RU"/>
        </w:rPr>
        <w:t xml:space="preserve"> </w:t>
      </w:r>
      <w:r>
        <w:rPr>
          <w:szCs w:val="22"/>
          <w:lang w:val="ru-RU"/>
        </w:rPr>
        <w:t>она</w:t>
      </w:r>
      <w:r w:rsidRPr="005000E8">
        <w:rPr>
          <w:szCs w:val="22"/>
          <w:lang w:val="ru-RU"/>
        </w:rPr>
        <w:t xml:space="preserve"> </w:t>
      </w:r>
      <w:r>
        <w:rPr>
          <w:szCs w:val="22"/>
          <w:lang w:val="ru-RU"/>
        </w:rPr>
        <w:t>поддерживает</w:t>
      </w:r>
      <w:r w:rsidRPr="005000E8">
        <w:rPr>
          <w:szCs w:val="22"/>
          <w:lang w:val="ru-RU"/>
        </w:rPr>
        <w:t xml:space="preserve"> </w:t>
      </w:r>
      <w:r>
        <w:rPr>
          <w:szCs w:val="22"/>
          <w:lang w:val="ru-RU"/>
        </w:rPr>
        <w:t>предложение</w:t>
      </w:r>
      <w:r w:rsidRPr="005000E8">
        <w:rPr>
          <w:szCs w:val="22"/>
          <w:lang w:val="ru-RU"/>
        </w:rPr>
        <w:t xml:space="preserve"> </w:t>
      </w:r>
      <w:r>
        <w:rPr>
          <w:szCs w:val="22"/>
          <w:lang w:val="ru-RU"/>
        </w:rPr>
        <w:t>трех</w:t>
      </w:r>
      <w:r w:rsidRPr="005000E8">
        <w:rPr>
          <w:szCs w:val="22"/>
          <w:lang w:val="ru-RU"/>
        </w:rPr>
        <w:t xml:space="preserve"> </w:t>
      </w:r>
      <w:r>
        <w:rPr>
          <w:szCs w:val="22"/>
          <w:lang w:val="ru-RU"/>
        </w:rPr>
        <w:t>делегаций</w:t>
      </w:r>
      <w:r w:rsidRPr="005000E8">
        <w:rPr>
          <w:szCs w:val="22"/>
          <w:lang w:val="ru-RU"/>
        </w:rPr>
        <w:t xml:space="preserve"> </w:t>
      </w:r>
      <w:r>
        <w:rPr>
          <w:szCs w:val="22"/>
          <w:lang w:val="ru-RU"/>
        </w:rPr>
        <w:t>и</w:t>
      </w:r>
      <w:r w:rsidRPr="0073062C">
        <w:rPr>
          <w:szCs w:val="22"/>
          <w:lang w:val="ru-RU"/>
        </w:rPr>
        <w:t xml:space="preserve"> </w:t>
      </w:r>
      <w:r>
        <w:rPr>
          <w:szCs w:val="22"/>
          <w:lang w:val="ru-RU"/>
        </w:rPr>
        <w:t>высоко</w:t>
      </w:r>
      <w:r w:rsidRPr="005000E8">
        <w:rPr>
          <w:szCs w:val="22"/>
          <w:lang w:val="ru-RU"/>
        </w:rPr>
        <w:t xml:space="preserve"> </w:t>
      </w:r>
      <w:r>
        <w:rPr>
          <w:szCs w:val="22"/>
          <w:lang w:val="ru-RU"/>
        </w:rPr>
        <w:t>оценивает</w:t>
      </w:r>
      <w:r w:rsidRPr="005000E8">
        <w:rPr>
          <w:szCs w:val="22"/>
          <w:lang w:val="ru-RU"/>
        </w:rPr>
        <w:t xml:space="preserve"> </w:t>
      </w:r>
      <w:r>
        <w:rPr>
          <w:szCs w:val="22"/>
          <w:lang w:val="ru-RU"/>
        </w:rPr>
        <w:t>те</w:t>
      </w:r>
      <w:r w:rsidRPr="005000E8">
        <w:rPr>
          <w:szCs w:val="22"/>
          <w:lang w:val="ru-RU"/>
        </w:rPr>
        <w:t xml:space="preserve"> </w:t>
      </w:r>
      <w:r>
        <w:rPr>
          <w:szCs w:val="22"/>
          <w:lang w:val="ru-RU"/>
        </w:rPr>
        <w:t>ответы</w:t>
      </w:r>
      <w:r w:rsidRPr="005000E8">
        <w:rPr>
          <w:szCs w:val="22"/>
          <w:lang w:val="ru-RU"/>
        </w:rPr>
        <w:t xml:space="preserve">, </w:t>
      </w:r>
      <w:r>
        <w:rPr>
          <w:szCs w:val="22"/>
          <w:lang w:val="ru-RU"/>
        </w:rPr>
        <w:t>которые</w:t>
      </w:r>
      <w:r w:rsidRPr="005000E8">
        <w:rPr>
          <w:szCs w:val="22"/>
          <w:lang w:val="ru-RU"/>
        </w:rPr>
        <w:t xml:space="preserve"> </w:t>
      </w:r>
      <w:r>
        <w:rPr>
          <w:szCs w:val="22"/>
          <w:lang w:val="ru-RU"/>
        </w:rPr>
        <w:t>были</w:t>
      </w:r>
      <w:r w:rsidRPr="005000E8">
        <w:rPr>
          <w:szCs w:val="22"/>
          <w:lang w:val="ru-RU"/>
        </w:rPr>
        <w:t xml:space="preserve"> </w:t>
      </w:r>
      <w:r>
        <w:rPr>
          <w:szCs w:val="22"/>
          <w:lang w:val="ru-RU"/>
        </w:rPr>
        <w:t>даны</w:t>
      </w:r>
      <w:r w:rsidRPr="005000E8">
        <w:rPr>
          <w:szCs w:val="22"/>
          <w:lang w:val="ru-RU"/>
        </w:rPr>
        <w:t xml:space="preserve"> </w:t>
      </w:r>
      <w:r>
        <w:rPr>
          <w:szCs w:val="22"/>
          <w:lang w:val="ru-RU"/>
        </w:rPr>
        <w:t>ими</w:t>
      </w:r>
      <w:r w:rsidRPr="005000E8">
        <w:rPr>
          <w:szCs w:val="22"/>
          <w:lang w:val="ru-RU"/>
        </w:rPr>
        <w:t xml:space="preserve"> </w:t>
      </w:r>
      <w:r>
        <w:rPr>
          <w:szCs w:val="22"/>
          <w:lang w:val="ru-RU"/>
        </w:rPr>
        <w:t>на</w:t>
      </w:r>
      <w:r w:rsidRPr="005000E8">
        <w:rPr>
          <w:szCs w:val="22"/>
          <w:lang w:val="ru-RU"/>
        </w:rPr>
        <w:t xml:space="preserve"> </w:t>
      </w:r>
      <w:r>
        <w:rPr>
          <w:szCs w:val="22"/>
          <w:lang w:val="ru-RU"/>
        </w:rPr>
        <w:t>вопросы, конкретно касающиеся семинара</w:t>
      </w:r>
      <w:r w:rsidRPr="0073062C">
        <w:rPr>
          <w:szCs w:val="22"/>
          <w:lang w:val="ru-RU"/>
        </w:rPr>
        <w:t xml:space="preserve">.  </w:t>
      </w:r>
      <w:r>
        <w:rPr>
          <w:szCs w:val="22"/>
          <w:lang w:val="ru-RU"/>
        </w:rPr>
        <w:t>Продолжая</w:t>
      </w:r>
      <w:r w:rsidRPr="005000E8">
        <w:rPr>
          <w:szCs w:val="22"/>
          <w:lang w:val="ru-RU"/>
        </w:rPr>
        <w:t xml:space="preserve"> </w:t>
      </w:r>
      <w:r>
        <w:rPr>
          <w:szCs w:val="22"/>
          <w:lang w:val="ru-RU"/>
        </w:rPr>
        <w:t>дискуссию</w:t>
      </w:r>
      <w:r w:rsidRPr="005000E8">
        <w:rPr>
          <w:szCs w:val="22"/>
          <w:lang w:val="ru-RU"/>
        </w:rPr>
        <w:t xml:space="preserve"> </w:t>
      </w:r>
      <w:r>
        <w:rPr>
          <w:szCs w:val="22"/>
          <w:lang w:val="ru-RU"/>
        </w:rPr>
        <w:t>относительности</w:t>
      </w:r>
      <w:r w:rsidRPr="005000E8">
        <w:rPr>
          <w:szCs w:val="22"/>
          <w:lang w:val="ru-RU"/>
        </w:rPr>
        <w:t xml:space="preserve"> </w:t>
      </w:r>
      <w:r>
        <w:rPr>
          <w:szCs w:val="22"/>
          <w:lang w:val="ru-RU"/>
        </w:rPr>
        <w:t>эффективности</w:t>
      </w:r>
      <w:r w:rsidRPr="005000E8">
        <w:rPr>
          <w:szCs w:val="22"/>
          <w:lang w:val="ru-RU"/>
        </w:rPr>
        <w:t xml:space="preserve"> </w:t>
      </w:r>
      <w:r>
        <w:rPr>
          <w:szCs w:val="22"/>
          <w:lang w:val="ru-RU"/>
        </w:rPr>
        <w:t>заседаний</w:t>
      </w:r>
      <w:r w:rsidRPr="005000E8">
        <w:rPr>
          <w:szCs w:val="22"/>
          <w:lang w:val="ru-RU"/>
        </w:rPr>
        <w:t xml:space="preserve">, </w:t>
      </w:r>
      <w:r>
        <w:rPr>
          <w:szCs w:val="22"/>
          <w:lang w:val="ru-RU"/>
        </w:rPr>
        <w:t>о</w:t>
      </w:r>
      <w:r w:rsidRPr="005000E8">
        <w:rPr>
          <w:szCs w:val="22"/>
          <w:lang w:val="ru-RU"/>
        </w:rPr>
        <w:t xml:space="preserve"> </w:t>
      </w:r>
      <w:r>
        <w:rPr>
          <w:szCs w:val="22"/>
          <w:lang w:val="ru-RU"/>
        </w:rPr>
        <w:t>чем</w:t>
      </w:r>
      <w:r w:rsidRPr="005000E8">
        <w:rPr>
          <w:szCs w:val="22"/>
          <w:lang w:val="ru-RU"/>
        </w:rPr>
        <w:t xml:space="preserve"> </w:t>
      </w:r>
      <w:r>
        <w:rPr>
          <w:szCs w:val="22"/>
          <w:lang w:val="ru-RU"/>
        </w:rPr>
        <w:t>говорится</w:t>
      </w:r>
      <w:r w:rsidRPr="005000E8">
        <w:rPr>
          <w:szCs w:val="22"/>
          <w:lang w:val="ru-RU"/>
        </w:rPr>
        <w:t xml:space="preserve"> </w:t>
      </w:r>
      <w:r>
        <w:rPr>
          <w:szCs w:val="22"/>
          <w:lang w:val="ru-RU"/>
        </w:rPr>
        <w:t>в</w:t>
      </w:r>
      <w:r w:rsidRPr="005000E8">
        <w:rPr>
          <w:szCs w:val="22"/>
          <w:lang w:val="ru-RU"/>
        </w:rPr>
        <w:t xml:space="preserve"> </w:t>
      </w:r>
      <w:r>
        <w:rPr>
          <w:szCs w:val="22"/>
          <w:lang w:val="ru-RU"/>
        </w:rPr>
        <w:t>указанном</w:t>
      </w:r>
      <w:r w:rsidRPr="005000E8">
        <w:rPr>
          <w:szCs w:val="22"/>
          <w:lang w:val="ru-RU"/>
        </w:rPr>
        <w:t xml:space="preserve"> </w:t>
      </w:r>
      <w:r>
        <w:rPr>
          <w:szCs w:val="22"/>
          <w:lang w:val="ru-RU"/>
        </w:rPr>
        <w:t>предложении</w:t>
      </w:r>
      <w:r w:rsidRPr="005000E8">
        <w:rPr>
          <w:szCs w:val="22"/>
          <w:lang w:val="ru-RU"/>
        </w:rPr>
        <w:t xml:space="preserve">, </w:t>
      </w:r>
      <w:r>
        <w:rPr>
          <w:szCs w:val="22"/>
          <w:lang w:val="ru-RU"/>
        </w:rPr>
        <w:t>делегация</w:t>
      </w:r>
      <w:r w:rsidRPr="005000E8">
        <w:rPr>
          <w:szCs w:val="22"/>
          <w:lang w:val="ru-RU"/>
        </w:rPr>
        <w:t xml:space="preserve"> </w:t>
      </w:r>
      <w:r>
        <w:rPr>
          <w:szCs w:val="22"/>
          <w:lang w:val="ru-RU"/>
        </w:rPr>
        <w:t>выражает</w:t>
      </w:r>
      <w:r w:rsidRPr="005000E8">
        <w:rPr>
          <w:szCs w:val="22"/>
          <w:lang w:val="ru-RU"/>
        </w:rPr>
        <w:t xml:space="preserve"> </w:t>
      </w:r>
      <w:r>
        <w:rPr>
          <w:szCs w:val="22"/>
          <w:lang w:val="ru-RU"/>
        </w:rPr>
        <w:t>мысль</w:t>
      </w:r>
      <w:r w:rsidRPr="005000E8">
        <w:rPr>
          <w:szCs w:val="22"/>
          <w:lang w:val="ru-RU"/>
        </w:rPr>
        <w:t xml:space="preserve"> </w:t>
      </w:r>
      <w:r>
        <w:rPr>
          <w:szCs w:val="22"/>
          <w:lang w:val="ru-RU"/>
        </w:rPr>
        <w:t>о</w:t>
      </w:r>
      <w:r w:rsidRPr="005000E8">
        <w:rPr>
          <w:szCs w:val="22"/>
          <w:lang w:val="ru-RU"/>
        </w:rPr>
        <w:t xml:space="preserve"> </w:t>
      </w:r>
      <w:r>
        <w:rPr>
          <w:szCs w:val="22"/>
          <w:lang w:val="ru-RU"/>
        </w:rPr>
        <w:t>том</w:t>
      </w:r>
      <w:r w:rsidRPr="005000E8">
        <w:rPr>
          <w:szCs w:val="22"/>
          <w:lang w:val="ru-RU"/>
        </w:rPr>
        <w:t xml:space="preserve">, </w:t>
      </w:r>
      <w:r>
        <w:rPr>
          <w:szCs w:val="22"/>
          <w:lang w:val="ru-RU"/>
        </w:rPr>
        <w:t>что</w:t>
      </w:r>
      <w:r w:rsidRPr="005000E8">
        <w:rPr>
          <w:szCs w:val="22"/>
          <w:lang w:val="ru-RU"/>
        </w:rPr>
        <w:t xml:space="preserve"> </w:t>
      </w:r>
      <w:r>
        <w:rPr>
          <w:szCs w:val="22"/>
          <w:lang w:val="ru-RU"/>
        </w:rPr>
        <w:t>это</w:t>
      </w:r>
      <w:r w:rsidRPr="005000E8">
        <w:rPr>
          <w:szCs w:val="22"/>
          <w:lang w:val="ru-RU"/>
        </w:rPr>
        <w:t xml:space="preserve"> </w:t>
      </w:r>
      <w:r>
        <w:rPr>
          <w:szCs w:val="22"/>
          <w:lang w:val="ru-RU"/>
        </w:rPr>
        <w:t>важные</w:t>
      </w:r>
      <w:r w:rsidRPr="005000E8">
        <w:rPr>
          <w:szCs w:val="22"/>
          <w:lang w:val="ru-RU"/>
        </w:rPr>
        <w:t xml:space="preserve"> </w:t>
      </w:r>
      <w:r>
        <w:rPr>
          <w:szCs w:val="22"/>
          <w:lang w:val="ru-RU"/>
        </w:rPr>
        <w:t>вопросы</w:t>
      </w:r>
      <w:r w:rsidRPr="005000E8">
        <w:rPr>
          <w:szCs w:val="22"/>
          <w:lang w:val="ru-RU"/>
        </w:rPr>
        <w:t xml:space="preserve"> </w:t>
      </w:r>
      <w:r>
        <w:rPr>
          <w:szCs w:val="22"/>
          <w:lang w:val="ru-RU"/>
        </w:rPr>
        <w:t>и</w:t>
      </w:r>
      <w:r w:rsidRPr="005000E8">
        <w:rPr>
          <w:szCs w:val="22"/>
          <w:lang w:val="ru-RU"/>
        </w:rPr>
        <w:t xml:space="preserve"> </w:t>
      </w:r>
      <w:r>
        <w:rPr>
          <w:szCs w:val="22"/>
          <w:lang w:val="ru-RU"/>
        </w:rPr>
        <w:t>что</w:t>
      </w:r>
      <w:r w:rsidRPr="005000E8">
        <w:rPr>
          <w:szCs w:val="22"/>
          <w:lang w:val="ru-RU"/>
        </w:rPr>
        <w:t xml:space="preserve"> </w:t>
      </w:r>
      <w:r>
        <w:rPr>
          <w:szCs w:val="22"/>
          <w:lang w:val="ru-RU"/>
        </w:rPr>
        <w:t>меры</w:t>
      </w:r>
      <w:r w:rsidRPr="005000E8">
        <w:rPr>
          <w:szCs w:val="22"/>
          <w:lang w:val="ru-RU"/>
        </w:rPr>
        <w:t xml:space="preserve"> </w:t>
      </w:r>
      <w:r>
        <w:rPr>
          <w:szCs w:val="22"/>
          <w:lang w:val="ru-RU"/>
        </w:rPr>
        <w:t>экономии</w:t>
      </w:r>
      <w:r w:rsidRPr="005000E8">
        <w:rPr>
          <w:szCs w:val="22"/>
          <w:lang w:val="ru-RU"/>
        </w:rPr>
        <w:t xml:space="preserve"> </w:t>
      </w:r>
      <w:r>
        <w:rPr>
          <w:szCs w:val="22"/>
          <w:lang w:val="ru-RU"/>
        </w:rPr>
        <w:t>и</w:t>
      </w:r>
      <w:r w:rsidRPr="005000E8">
        <w:rPr>
          <w:szCs w:val="22"/>
          <w:lang w:val="ru-RU"/>
        </w:rPr>
        <w:t xml:space="preserve"> </w:t>
      </w:r>
      <w:r>
        <w:rPr>
          <w:szCs w:val="22"/>
          <w:lang w:val="ru-RU"/>
        </w:rPr>
        <w:t>переориентирование</w:t>
      </w:r>
      <w:r w:rsidRPr="005000E8">
        <w:rPr>
          <w:szCs w:val="22"/>
          <w:lang w:val="ru-RU"/>
        </w:rPr>
        <w:t xml:space="preserve"> </w:t>
      </w:r>
      <w:r>
        <w:rPr>
          <w:szCs w:val="22"/>
          <w:lang w:val="ru-RU"/>
        </w:rPr>
        <w:t>обсуждений</w:t>
      </w:r>
      <w:r w:rsidRPr="005000E8">
        <w:rPr>
          <w:szCs w:val="22"/>
          <w:lang w:val="ru-RU"/>
        </w:rPr>
        <w:t xml:space="preserve"> </w:t>
      </w:r>
      <w:r>
        <w:rPr>
          <w:szCs w:val="22"/>
          <w:lang w:val="ru-RU"/>
        </w:rPr>
        <w:t>на технические вопросы являются важными приоритетами для государств-членов, если они хотят улучшить благосостояние ВОИС.  Повторяя</w:t>
      </w:r>
      <w:r w:rsidRPr="005000E8">
        <w:rPr>
          <w:szCs w:val="22"/>
          <w:lang w:val="ru-RU"/>
        </w:rPr>
        <w:t xml:space="preserve"> </w:t>
      </w:r>
      <w:r>
        <w:rPr>
          <w:szCs w:val="22"/>
          <w:lang w:val="ru-RU"/>
        </w:rPr>
        <w:t>свою</w:t>
      </w:r>
      <w:r w:rsidRPr="005000E8">
        <w:rPr>
          <w:szCs w:val="22"/>
          <w:lang w:val="ru-RU"/>
        </w:rPr>
        <w:t xml:space="preserve"> </w:t>
      </w:r>
      <w:r>
        <w:rPr>
          <w:szCs w:val="22"/>
          <w:lang w:val="ru-RU"/>
        </w:rPr>
        <w:t>идею</w:t>
      </w:r>
      <w:r w:rsidRPr="005000E8">
        <w:rPr>
          <w:szCs w:val="22"/>
          <w:lang w:val="ru-RU"/>
        </w:rPr>
        <w:t xml:space="preserve"> </w:t>
      </w:r>
      <w:r>
        <w:rPr>
          <w:szCs w:val="22"/>
          <w:lang w:val="ru-RU"/>
        </w:rPr>
        <w:t>о</w:t>
      </w:r>
      <w:r w:rsidRPr="005000E8">
        <w:rPr>
          <w:szCs w:val="22"/>
          <w:lang w:val="ru-RU"/>
        </w:rPr>
        <w:t xml:space="preserve"> </w:t>
      </w:r>
      <w:r>
        <w:rPr>
          <w:szCs w:val="22"/>
          <w:lang w:val="ru-RU"/>
        </w:rPr>
        <w:t>том</w:t>
      </w:r>
      <w:r w:rsidRPr="005000E8">
        <w:rPr>
          <w:szCs w:val="22"/>
          <w:lang w:val="ru-RU"/>
        </w:rPr>
        <w:t xml:space="preserve">, </w:t>
      </w:r>
      <w:r>
        <w:rPr>
          <w:szCs w:val="22"/>
          <w:lang w:val="ru-RU"/>
        </w:rPr>
        <w:t>чтобы</w:t>
      </w:r>
      <w:r w:rsidRPr="005000E8">
        <w:rPr>
          <w:szCs w:val="22"/>
          <w:lang w:val="ru-RU"/>
        </w:rPr>
        <w:t xml:space="preserve"> </w:t>
      </w:r>
      <w:r>
        <w:rPr>
          <w:szCs w:val="22"/>
          <w:lang w:val="ru-RU"/>
        </w:rPr>
        <w:t>сократить</w:t>
      </w:r>
      <w:r w:rsidRPr="005000E8">
        <w:rPr>
          <w:szCs w:val="22"/>
          <w:lang w:val="ru-RU"/>
        </w:rPr>
        <w:t xml:space="preserve"> </w:t>
      </w:r>
      <w:r>
        <w:rPr>
          <w:szCs w:val="22"/>
          <w:lang w:val="ru-RU"/>
        </w:rPr>
        <w:t>количество</w:t>
      </w:r>
      <w:r w:rsidRPr="005000E8">
        <w:rPr>
          <w:szCs w:val="22"/>
          <w:lang w:val="ru-RU"/>
        </w:rPr>
        <w:t xml:space="preserve"> </w:t>
      </w:r>
      <w:r>
        <w:rPr>
          <w:szCs w:val="22"/>
          <w:lang w:val="ru-RU"/>
        </w:rPr>
        <w:t>заседаний</w:t>
      </w:r>
      <w:r w:rsidRPr="005000E8">
        <w:rPr>
          <w:szCs w:val="22"/>
          <w:lang w:val="ru-RU"/>
        </w:rPr>
        <w:t xml:space="preserve"> </w:t>
      </w:r>
      <w:r>
        <w:rPr>
          <w:szCs w:val="22"/>
          <w:lang w:val="ru-RU"/>
        </w:rPr>
        <w:t>комитетов</w:t>
      </w:r>
      <w:r w:rsidRPr="005000E8">
        <w:rPr>
          <w:szCs w:val="22"/>
          <w:lang w:val="ru-RU"/>
        </w:rPr>
        <w:t xml:space="preserve"> </w:t>
      </w:r>
      <w:r>
        <w:rPr>
          <w:szCs w:val="22"/>
          <w:lang w:val="ru-RU"/>
        </w:rPr>
        <w:t>до</w:t>
      </w:r>
      <w:r w:rsidRPr="005000E8">
        <w:rPr>
          <w:szCs w:val="22"/>
          <w:lang w:val="ru-RU"/>
        </w:rPr>
        <w:t xml:space="preserve"> </w:t>
      </w:r>
      <w:r>
        <w:rPr>
          <w:szCs w:val="22"/>
          <w:lang w:val="ru-RU"/>
        </w:rPr>
        <w:t>одной</w:t>
      </w:r>
      <w:r w:rsidRPr="005000E8">
        <w:rPr>
          <w:szCs w:val="22"/>
          <w:lang w:val="ru-RU"/>
        </w:rPr>
        <w:t xml:space="preserve"> </w:t>
      </w:r>
      <w:r>
        <w:rPr>
          <w:szCs w:val="22"/>
          <w:lang w:val="ru-RU"/>
        </w:rPr>
        <w:t>сессии</w:t>
      </w:r>
      <w:r w:rsidRPr="005000E8">
        <w:rPr>
          <w:szCs w:val="22"/>
          <w:lang w:val="ru-RU"/>
        </w:rPr>
        <w:t xml:space="preserve"> </w:t>
      </w:r>
      <w:r>
        <w:rPr>
          <w:szCs w:val="22"/>
          <w:lang w:val="ru-RU"/>
        </w:rPr>
        <w:t>в</w:t>
      </w:r>
      <w:r w:rsidRPr="005000E8">
        <w:rPr>
          <w:szCs w:val="22"/>
          <w:lang w:val="ru-RU"/>
        </w:rPr>
        <w:t xml:space="preserve"> 2015 </w:t>
      </w:r>
      <w:r>
        <w:rPr>
          <w:szCs w:val="22"/>
          <w:lang w:val="ru-RU"/>
        </w:rPr>
        <w:t>г.</w:t>
      </w:r>
      <w:r w:rsidRPr="005000E8">
        <w:rPr>
          <w:szCs w:val="22"/>
          <w:lang w:val="ru-RU"/>
        </w:rPr>
        <w:t xml:space="preserve">, </w:t>
      </w:r>
      <w:r>
        <w:rPr>
          <w:szCs w:val="22"/>
          <w:lang w:val="ru-RU"/>
        </w:rPr>
        <w:t>делегация</w:t>
      </w:r>
      <w:r w:rsidRPr="005000E8">
        <w:rPr>
          <w:szCs w:val="22"/>
          <w:lang w:val="ru-RU"/>
        </w:rPr>
        <w:t xml:space="preserve"> </w:t>
      </w:r>
      <w:r>
        <w:rPr>
          <w:szCs w:val="22"/>
          <w:lang w:val="ru-RU"/>
        </w:rPr>
        <w:t>высказывает</w:t>
      </w:r>
      <w:r w:rsidRPr="005000E8">
        <w:rPr>
          <w:szCs w:val="22"/>
          <w:lang w:val="ru-RU"/>
        </w:rPr>
        <w:t xml:space="preserve"> </w:t>
      </w:r>
      <w:r>
        <w:rPr>
          <w:szCs w:val="22"/>
          <w:lang w:val="ru-RU"/>
        </w:rPr>
        <w:t>мысль</w:t>
      </w:r>
      <w:r w:rsidRPr="005000E8">
        <w:rPr>
          <w:szCs w:val="22"/>
          <w:lang w:val="ru-RU"/>
        </w:rPr>
        <w:t xml:space="preserve"> </w:t>
      </w:r>
      <w:r>
        <w:rPr>
          <w:szCs w:val="22"/>
          <w:lang w:val="ru-RU"/>
        </w:rPr>
        <w:t>о</w:t>
      </w:r>
      <w:r w:rsidRPr="005000E8">
        <w:rPr>
          <w:szCs w:val="22"/>
          <w:lang w:val="ru-RU"/>
        </w:rPr>
        <w:t xml:space="preserve"> </w:t>
      </w:r>
      <w:r>
        <w:rPr>
          <w:szCs w:val="22"/>
          <w:lang w:val="ru-RU"/>
        </w:rPr>
        <w:t>том</w:t>
      </w:r>
      <w:r w:rsidRPr="005000E8">
        <w:rPr>
          <w:szCs w:val="22"/>
          <w:lang w:val="ru-RU"/>
        </w:rPr>
        <w:t xml:space="preserve">, </w:t>
      </w:r>
      <w:r>
        <w:rPr>
          <w:szCs w:val="22"/>
          <w:lang w:val="ru-RU"/>
        </w:rPr>
        <w:t>что</w:t>
      </w:r>
      <w:r w:rsidRPr="005000E8">
        <w:rPr>
          <w:szCs w:val="22"/>
          <w:lang w:val="ru-RU"/>
        </w:rPr>
        <w:t xml:space="preserve"> </w:t>
      </w:r>
      <w:r>
        <w:rPr>
          <w:szCs w:val="22"/>
          <w:lang w:val="ru-RU"/>
        </w:rPr>
        <w:t>такие сессии</w:t>
      </w:r>
      <w:r w:rsidRPr="005000E8">
        <w:rPr>
          <w:szCs w:val="22"/>
          <w:lang w:val="ru-RU"/>
        </w:rPr>
        <w:t xml:space="preserve"> </w:t>
      </w:r>
      <w:r>
        <w:rPr>
          <w:szCs w:val="22"/>
          <w:lang w:val="ru-RU"/>
        </w:rPr>
        <w:t>можно</w:t>
      </w:r>
      <w:r w:rsidRPr="005000E8">
        <w:rPr>
          <w:szCs w:val="22"/>
          <w:lang w:val="ru-RU"/>
        </w:rPr>
        <w:t xml:space="preserve"> </w:t>
      </w:r>
      <w:r>
        <w:rPr>
          <w:szCs w:val="22"/>
          <w:lang w:val="ru-RU"/>
        </w:rPr>
        <w:t>было</w:t>
      </w:r>
      <w:r w:rsidRPr="005000E8">
        <w:rPr>
          <w:szCs w:val="22"/>
          <w:lang w:val="ru-RU"/>
        </w:rPr>
        <w:t xml:space="preserve"> </w:t>
      </w:r>
      <w:r>
        <w:rPr>
          <w:szCs w:val="22"/>
          <w:lang w:val="ru-RU"/>
        </w:rPr>
        <w:t>бы</w:t>
      </w:r>
      <w:r w:rsidRPr="005000E8">
        <w:rPr>
          <w:szCs w:val="22"/>
          <w:lang w:val="ru-RU"/>
        </w:rPr>
        <w:t xml:space="preserve"> </w:t>
      </w:r>
      <w:r>
        <w:rPr>
          <w:szCs w:val="22"/>
          <w:lang w:val="ru-RU"/>
        </w:rPr>
        <w:t>равномерно</w:t>
      </w:r>
      <w:r w:rsidRPr="005000E8">
        <w:rPr>
          <w:szCs w:val="22"/>
          <w:lang w:val="ru-RU"/>
        </w:rPr>
        <w:t xml:space="preserve"> </w:t>
      </w:r>
      <w:r>
        <w:rPr>
          <w:szCs w:val="22"/>
          <w:lang w:val="ru-RU"/>
        </w:rPr>
        <w:t>распределить</w:t>
      </w:r>
      <w:r w:rsidRPr="005000E8">
        <w:rPr>
          <w:szCs w:val="22"/>
          <w:lang w:val="ru-RU"/>
        </w:rPr>
        <w:t xml:space="preserve"> </w:t>
      </w:r>
      <w:r>
        <w:rPr>
          <w:szCs w:val="22"/>
          <w:lang w:val="ru-RU"/>
        </w:rPr>
        <w:t>на</w:t>
      </w:r>
      <w:r w:rsidRPr="005000E8">
        <w:rPr>
          <w:szCs w:val="22"/>
          <w:lang w:val="ru-RU"/>
        </w:rPr>
        <w:t xml:space="preserve"> </w:t>
      </w:r>
      <w:r>
        <w:rPr>
          <w:szCs w:val="22"/>
          <w:lang w:val="ru-RU"/>
        </w:rPr>
        <w:t>протяжении</w:t>
      </w:r>
      <w:r w:rsidRPr="005000E8">
        <w:rPr>
          <w:szCs w:val="22"/>
          <w:lang w:val="ru-RU"/>
        </w:rPr>
        <w:t xml:space="preserve"> </w:t>
      </w:r>
      <w:r>
        <w:rPr>
          <w:szCs w:val="22"/>
          <w:lang w:val="ru-RU"/>
        </w:rPr>
        <w:t>всего</w:t>
      </w:r>
      <w:r w:rsidRPr="005000E8">
        <w:rPr>
          <w:szCs w:val="22"/>
          <w:lang w:val="ru-RU"/>
        </w:rPr>
        <w:t xml:space="preserve"> </w:t>
      </w:r>
      <w:r>
        <w:rPr>
          <w:szCs w:val="22"/>
          <w:lang w:val="ru-RU"/>
        </w:rPr>
        <w:t>года</w:t>
      </w:r>
      <w:r w:rsidRPr="0073062C">
        <w:rPr>
          <w:szCs w:val="22"/>
          <w:lang w:val="ru-RU"/>
        </w:rPr>
        <w:t xml:space="preserve">.  </w:t>
      </w:r>
      <w:r>
        <w:rPr>
          <w:szCs w:val="22"/>
          <w:lang w:val="ru-RU"/>
        </w:rPr>
        <w:t>Подход</w:t>
      </w:r>
      <w:r w:rsidRPr="005000E8">
        <w:rPr>
          <w:szCs w:val="22"/>
          <w:lang w:val="ru-RU"/>
        </w:rPr>
        <w:t xml:space="preserve"> </w:t>
      </w:r>
      <w:r>
        <w:rPr>
          <w:szCs w:val="22"/>
          <w:lang w:val="ru-RU"/>
        </w:rPr>
        <w:t>заключался</w:t>
      </w:r>
      <w:r w:rsidRPr="005000E8">
        <w:rPr>
          <w:szCs w:val="22"/>
          <w:lang w:val="ru-RU"/>
        </w:rPr>
        <w:t xml:space="preserve"> </w:t>
      </w:r>
      <w:r>
        <w:rPr>
          <w:szCs w:val="22"/>
          <w:lang w:val="ru-RU"/>
        </w:rPr>
        <w:t>бы</w:t>
      </w:r>
      <w:r w:rsidRPr="005000E8">
        <w:rPr>
          <w:szCs w:val="22"/>
          <w:lang w:val="ru-RU"/>
        </w:rPr>
        <w:t xml:space="preserve"> </w:t>
      </w:r>
      <w:r>
        <w:rPr>
          <w:szCs w:val="22"/>
          <w:lang w:val="ru-RU"/>
        </w:rPr>
        <w:t>в</w:t>
      </w:r>
      <w:r w:rsidRPr="005000E8">
        <w:rPr>
          <w:szCs w:val="22"/>
          <w:lang w:val="ru-RU"/>
        </w:rPr>
        <w:t xml:space="preserve"> </w:t>
      </w:r>
      <w:r>
        <w:rPr>
          <w:szCs w:val="22"/>
          <w:lang w:val="ru-RU"/>
        </w:rPr>
        <w:t>уменьшении</w:t>
      </w:r>
      <w:r w:rsidRPr="005000E8">
        <w:rPr>
          <w:szCs w:val="22"/>
          <w:lang w:val="ru-RU"/>
        </w:rPr>
        <w:t xml:space="preserve"> </w:t>
      </w:r>
      <w:r>
        <w:rPr>
          <w:szCs w:val="22"/>
          <w:lang w:val="ru-RU"/>
        </w:rPr>
        <w:t>количества</w:t>
      </w:r>
      <w:r w:rsidRPr="005000E8">
        <w:rPr>
          <w:szCs w:val="22"/>
          <w:lang w:val="ru-RU"/>
        </w:rPr>
        <w:t xml:space="preserve">, </w:t>
      </w:r>
      <w:r>
        <w:rPr>
          <w:szCs w:val="22"/>
          <w:lang w:val="ru-RU"/>
        </w:rPr>
        <w:t>с</w:t>
      </w:r>
      <w:r w:rsidRPr="005000E8">
        <w:rPr>
          <w:szCs w:val="22"/>
          <w:lang w:val="ru-RU"/>
        </w:rPr>
        <w:t xml:space="preserve"> </w:t>
      </w:r>
      <w:r>
        <w:rPr>
          <w:szCs w:val="22"/>
          <w:lang w:val="ru-RU"/>
        </w:rPr>
        <w:t>тем</w:t>
      </w:r>
      <w:r w:rsidRPr="005000E8">
        <w:rPr>
          <w:szCs w:val="22"/>
          <w:lang w:val="ru-RU"/>
        </w:rPr>
        <w:t xml:space="preserve"> </w:t>
      </w:r>
      <w:r>
        <w:rPr>
          <w:szCs w:val="22"/>
          <w:lang w:val="ru-RU"/>
        </w:rPr>
        <w:t>чтобы</w:t>
      </w:r>
      <w:r w:rsidRPr="005000E8">
        <w:rPr>
          <w:szCs w:val="22"/>
          <w:lang w:val="ru-RU"/>
        </w:rPr>
        <w:t xml:space="preserve"> </w:t>
      </w:r>
      <w:r>
        <w:rPr>
          <w:szCs w:val="22"/>
          <w:lang w:val="ru-RU"/>
        </w:rPr>
        <w:t>уменьшить</w:t>
      </w:r>
      <w:r w:rsidRPr="005000E8">
        <w:rPr>
          <w:szCs w:val="22"/>
          <w:lang w:val="ru-RU"/>
        </w:rPr>
        <w:t xml:space="preserve"> </w:t>
      </w:r>
      <w:r>
        <w:rPr>
          <w:szCs w:val="22"/>
          <w:lang w:val="ru-RU"/>
        </w:rPr>
        <w:t>объем</w:t>
      </w:r>
      <w:r w:rsidRPr="005000E8">
        <w:rPr>
          <w:szCs w:val="22"/>
          <w:lang w:val="ru-RU"/>
        </w:rPr>
        <w:t xml:space="preserve"> </w:t>
      </w:r>
      <w:r>
        <w:rPr>
          <w:szCs w:val="22"/>
          <w:lang w:val="ru-RU"/>
        </w:rPr>
        <w:t>финансовых</w:t>
      </w:r>
      <w:r w:rsidRPr="005000E8">
        <w:rPr>
          <w:szCs w:val="22"/>
          <w:lang w:val="ru-RU"/>
        </w:rPr>
        <w:t xml:space="preserve"> </w:t>
      </w:r>
      <w:r>
        <w:rPr>
          <w:szCs w:val="22"/>
          <w:lang w:val="ru-RU"/>
        </w:rPr>
        <w:t>средств</w:t>
      </w:r>
      <w:r w:rsidRPr="005000E8">
        <w:rPr>
          <w:szCs w:val="22"/>
          <w:lang w:val="ru-RU"/>
        </w:rPr>
        <w:t xml:space="preserve">, </w:t>
      </w:r>
      <w:r>
        <w:rPr>
          <w:szCs w:val="22"/>
          <w:lang w:val="ru-RU"/>
        </w:rPr>
        <w:t>расходуемых</w:t>
      </w:r>
      <w:r w:rsidRPr="005000E8">
        <w:rPr>
          <w:szCs w:val="22"/>
          <w:lang w:val="ru-RU"/>
        </w:rPr>
        <w:t xml:space="preserve"> </w:t>
      </w:r>
      <w:r>
        <w:rPr>
          <w:szCs w:val="22"/>
          <w:lang w:val="ru-RU"/>
        </w:rPr>
        <w:t>на</w:t>
      </w:r>
      <w:r w:rsidRPr="005000E8">
        <w:rPr>
          <w:szCs w:val="22"/>
          <w:lang w:val="ru-RU"/>
        </w:rPr>
        <w:t xml:space="preserve"> </w:t>
      </w:r>
      <w:r>
        <w:rPr>
          <w:szCs w:val="22"/>
          <w:lang w:val="ru-RU"/>
        </w:rPr>
        <w:t>скопление заседаний, и обеспечить проведение в этих комитетах дискуссий, в большей мере сконцентрированных на конкретных вопросах</w:t>
      </w:r>
      <w:r w:rsidRPr="0073062C">
        <w:rPr>
          <w:szCs w:val="22"/>
          <w:lang w:val="ru-RU"/>
        </w:rPr>
        <w:t xml:space="preserve">.  </w:t>
      </w:r>
      <w:r>
        <w:rPr>
          <w:szCs w:val="22"/>
          <w:lang w:val="ru-RU"/>
        </w:rPr>
        <w:t>Например</w:t>
      </w:r>
      <w:r w:rsidRPr="0073062C">
        <w:rPr>
          <w:szCs w:val="22"/>
          <w:lang w:val="ru-RU"/>
        </w:rPr>
        <w:t xml:space="preserve">, </w:t>
      </w:r>
      <w:r>
        <w:rPr>
          <w:szCs w:val="22"/>
          <w:lang w:val="ru-RU"/>
        </w:rPr>
        <w:t>рабочие</w:t>
      </w:r>
      <w:r w:rsidRPr="005000E8">
        <w:rPr>
          <w:szCs w:val="22"/>
          <w:lang w:val="ru-RU"/>
        </w:rPr>
        <w:t xml:space="preserve"> </w:t>
      </w:r>
      <w:r>
        <w:rPr>
          <w:szCs w:val="22"/>
          <w:lang w:val="ru-RU"/>
        </w:rPr>
        <w:t>группы</w:t>
      </w:r>
      <w:r w:rsidRPr="005000E8">
        <w:rPr>
          <w:szCs w:val="22"/>
          <w:lang w:val="ru-RU"/>
        </w:rPr>
        <w:t xml:space="preserve"> </w:t>
      </w:r>
      <w:r>
        <w:rPr>
          <w:szCs w:val="22"/>
          <w:lang w:val="ru-RU"/>
        </w:rPr>
        <w:t>по</w:t>
      </w:r>
      <w:r w:rsidRPr="005000E8">
        <w:rPr>
          <w:szCs w:val="22"/>
          <w:lang w:val="ru-RU"/>
        </w:rPr>
        <w:t xml:space="preserve"> </w:t>
      </w:r>
      <w:r>
        <w:rPr>
          <w:szCs w:val="22"/>
          <w:lang w:val="ru-RU"/>
        </w:rPr>
        <w:t>Мадриду</w:t>
      </w:r>
      <w:r w:rsidRPr="0073062C">
        <w:rPr>
          <w:szCs w:val="22"/>
          <w:lang w:val="ru-RU"/>
        </w:rPr>
        <w:t xml:space="preserve">, </w:t>
      </w:r>
      <w:r>
        <w:rPr>
          <w:szCs w:val="22"/>
        </w:rPr>
        <w:t>PCT</w:t>
      </w:r>
      <w:r w:rsidRPr="0073062C">
        <w:rPr>
          <w:szCs w:val="22"/>
          <w:lang w:val="ru-RU"/>
        </w:rPr>
        <w:t xml:space="preserve"> </w:t>
      </w:r>
      <w:r>
        <w:rPr>
          <w:szCs w:val="22"/>
          <w:lang w:val="ru-RU"/>
        </w:rPr>
        <w:t>и</w:t>
      </w:r>
      <w:r w:rsidRPr="005000E8">
        <w:rPr>
          <w:szCs w:val="22"/>
          <w:lang w:val="ru-RU"/>
        </w:rPr>
        <w:t xml:space="preserve"> </w:t>
      </w:r>
      <w:r>
        <w:rPr>
          <w:szCs w:val="22"/>
          <w:lang w:val="ru-RU"/>
        </w:rPr>
        <w:t>Гааге</w:t>
      </w:r>
      <w:r w:rsidRPr="005000E8">
        <w:rPr>
          <w:szCs w:val="22"/>
          <w:lang w:val="ru-RU"/>
        </w:rPr>
        <w:t xml:space="preserve">, </w:t>
      </w:r>
      <w:r>
        <w:rPr>
          <w:szCs w:val="22"/>
          <w:lang w:val="ru-RU"/>
        </w:rPr>
        <w:t>равно</w:t>
      </w:r>
      <w:r w:rsidRPr="005000E8">
        <w:rPr>
          <w:szCs w:val="22"/>
          <w:lang w:val="ru-RU"/>
        </w:rPr>
        <w:t xml:space="preserve"> </w:t>
      </w:r>
      <w:r>
        <w:rPr>
          <w:szCs w:val="22"/>
          <w:lang w:val="ru-RU"/>
        </w:rPr>
        <w:t>как</w:t>
      </w:r>
      <w:r w:rsidRPr="005000E8">
        <w:rPr>
          <w:szCs w:val="22"/>
          <w:lang w:val="ru-RU"/>
        </w:rPr>
        <w:t xml:space="preserve"> </w:t>
      </w:r>
      <w:r>
        <w:rPr>
          <w:szCs w:val="22"/>
          <w:lang w:val="ru-RU"/>
        </w:rPr>
        <w:t>и</w:t>
      </w:r>
      <w:r w:rsidRPr="005000E8">
        <w:rPr>
          <w:szCs w:val="22"/>
          <w:lang w:val="ru-RU"/>
        </w:rPr>
        <w:t xml:space="preserve"> </w:t>
      </w:r>
      <w:r>
        <w:rPr>
          <w:szCs w:val="22"/>
          <w:lang w:val="ru-RU"/>
        </w:rPr>
        <w:t>КСВ сейчас собираются раз в год.  Идея</w:t>
      </w:r>
      <w:r w:rsidRPr="005000E8">
        <w:rPr>
          <w:szCs w:val="22"/>
          <w:lang w:val="ru-RU"/>
        </w:rPr>
        <w:t xml:space="preserve"> </w:t>
      </w:r>
      <w:r>
        <w:rPr>
          <w:szCs w:val="22"/>
          <w:lang w:val="ru-RU"/>
        </w:rPr>
        <w:t>уменьшения</w:t>
      </w:r>
      <w:r w:rsidRPr="005000E8">
        <w:rPr>
          <w:szCs w:val="22"/>
          <w:lang w:val="ru-RU"/>
        </w:rPr>
        <w:t xml:space="preserve"> </w:t>
      </w:r>
      <w:r>
        <w:rPr>
          <w:szCs w:val="22"/>
          <w:lang w:val="ru-RU"/>
        </w:rPr>
        <w:t>количества</w:t>
      </w:r>
      <w:r w:rsidRPr="005000E8">
        <w:rPr>
          <w:szCs w:val="22"/>
          <w:lang w:val="ru-RU"/>
        </w:rPr>
        <w:t xml:space="preserve"> </w:t>
      </w:r>
      <w:r>
        <w:rPr>
          <w:szCs w:val="22"/>
          <w:lang w:val="ru-RU"/>
        </w:rPr>
        <w:t>заседаний</w:t>
      </w:r>
      <w:r w:rsidRPr="005000E8">
        <w:rPr>
          <w:szCs w:val="22"/>
          <w:lang w:val="ru-RU"/>
        </w:rPr>
        <w:t xml:space="preserve"> </w:t>
      </w:r>
      <w:r>
        <w:rPr>
          <w:szCs w:val="22"/>
          <w:lang w:val="ru-RU"/>
        </w:rPr>
        <w:t>согласуется</w:t>
      </w:r>
      <w:r w:rsidRPr="005000E8">
        <w:rPr>
          <w:szCs w:val="22"/>
          <w:lang w:val="ru-RU"/>
        </w:rPr>
        <w:t xml:space="preserve"> </w:t>
      </w:r>
      <w:r>
        <w:rPr>
          <w:szCs w:val="22"/>
          <w:lang w:val="ru-RU"/>
        </w:rPr>
        <w:t>с нынешней практикой.  Эта</w:t>
      </w:r>
      <w:r w:rsidRPr="005000E8">
        <w:rPr>
          <w:szCs w:val="22"/>
          <w:lang w:val="ru-RU"/>
        </w:rPr>
        <w:t xml:space="preserve"> </w:t>
      </w:r>
      <w:r>
        <w:rPr>
          <w:szCs w:val="22"/>
          <w:lang w:val="ru-RU"/>
        </w:rPr>
        <w:t>идея</w:t>
      </w:r>
      <w:r w:rsidRPr="005000E8">
        <w:rPr>
          <w:szCs w:val="22"/>
          <w:lang w:val="ru-RU"/>
        </w:rPr>
        <w:t xml:space="preserve">, </w:t>
      </w:r>
      <w:r>
        <w:rPr>
          <w:szCs w:val="22"/>
          <w:lang w:val="ru-RU"/>
        </w:rPr>
        <w:t>однако</w:t>
      </w:r>
      <w:r w:rsidRPr="005000E8">
        <w:rPr>
          <w:szCs w:val="22"/>
          <w:lang w:val="ru-RU"/>
        </w:rPr>
        <w:t xml:space="preserve">, </w:t>
      </w:r>
      <w:r>
        <w:rPr>
          <w:szCs w:val="22"/>
          <w:lang w:val="ru-RU"/>
        </w:rPr>
        <w:t>не</w:t>
      </w:r>
      <w:r w:rsidRPr="005000E8">
        <w:rPr>
          <w:szCs w:val="22"/>
          <w:lang w:val="ru-RU"/>
        </w:rPr>
        <w:t xml:space="preserve"> </w:t>
      </w:r>
      <w:r>
        <w:rPr>
          <w:szCs w:val="22"/>
          <w:lang w:val="ru-RU"/>
        </w:rPr>
        <w:t>будет</w:t>
      </w:r>
      <w:r w:rsidRPr="005000E8">
        <w:rPr>
          <w:szCs w:val="22"/>
          <w:lang w:val="ru-RU"/>
        </w:rPr>
        <w:t xml:space="preserve"> </w:t>
      </w:r>
      <w:r>
        <w:rPr>
          <w:szCs w:val="22"/>
          <w:lang w:val="ru-RU"/>
        </w:rPr>
        <w:t>наносить</w:t>
      </w:r>
      <w:r w:rsidRPr="005000E8">
        <w:rPr>
          <w:szCs w:val="22"/>
          <w:lang w:val="ru-RU"/>
        </w:rPr>
        <w:t xml:space="preserve"> </w:t>
      </w:r>
      <w:r>
        <w:rPr>
          <w:szCs w:val="22"/>
          <w:lang w:val="ru-RU"/>
        </w:rPr>
        <w:t>ущерб</w:t>
      </w:r>
      <w:r w:rsidRPr="005000E8">
        <w:rPr>
          <w:szCs w:val="22"/>
          <w:lang w:val="ru-RU"/>
        </w:rPr>
        <w:t xml:space="preserve"> </w:t>
      </w:r>
      <w:r>
        <w:rPr>
          <w:szCs w:val="22"/>
          <w:lang w:val="ru-RU"/>
        </w:rPr>
        <w:t>любым</w:t>
      </w:r>
      <w:r w:rsidRPr="005000E8">
        <w:rPr>
          <w:szCs w:val="22"/>
          <w:lang w:val="ru-RU"/>
        </w:rPr>
        <w:t xml:space="preserve"> </w:t>
      </w:r>
      <w:r>
        <w:rPr>
          <w:szCs w:val="22"/>
          <w:lang w:val="ru-RU"/>
        </w:rPr>
        <w:t>переговорам</w:t>
      </w:r>
      <w:r w:rsidRPr="005000E8">
        <w:rPr>
          <w:szCs w:val="22"/>
          <w:lang w:val="ru-RU"/>
        </w:rPr>
        <w:t xml:space="preserve"> </w:t>
      </w:r>
      <w:r>
        <w:rPr>
          <w:szCs w:val="22"/>
          <w:lang w:val="ru-RU"/>
        </w:rPr>
        <w:t>или конечным результатам в отношении мандата МКГР — это отдельный вопрос.  С точки зрения графика делегация хотела бы предложить, например, следующее: Постоянный комитет по патентному праву соберется в начале 2015 г., возможно в феврале; Постоянный комитет по товарным знакам, промышленным образцам и географическим указаниям – также в начале следующего года; ПКАП, возможно, в марте; и Комитет по развитию и ИС – в апреле</w:t>
      </w:r>
      <w:r w:rsidRPr="0073062C">
        <w:rPr>
          <w:szCs w:val="22"/>
          <w:lang w:val="ru-RU"/>
        </w:rPr>
        <w:t xml:space="preserve">.  </w:t>
      </w:r>
      <w:r>
        <w:rPr>
          <w:szCs w:val="22"/>
          <w:lang w:val="ru-RU"/>
        </w:rPr>
        <w:t>Делегация</w:t>
      </w:r>
      <w:r w:rsidRPr="005000E8">
        <w:rPr>
          <w:szCs w:val="22"/>
          <w:lang w:val="ru-RU"/>
        </w:rPr>
        <w:t xml:space="preserve"> </w:t>
      </w:r>
      <w:r>
        <w:rPr>
          <w:szCs w:val="22"/>
          <w:lang w:val="ru-RU"/>
        </w:rPr>
        <w:t>считает</w:t>
      </w:r>
      <w:r w:rsidRPr="005000E8">
        <w:rPr>
          <w:szCs w:val="22"/>
          <w:lang w:val="ru-RU"/>
        </w:rPr>
        <w:t xml:space="preserve"> </w:t>
      </w:r>
      <w:r>
        <w:rPr>
          <w:szCs w:val="22"/>
          <w:lang w:val="ru-RU"/>
        </w:rPr>
        <w:t>важным</w:t>
      </w:r>
      <w:r w:rsidRPr="005000E8">
        <w:rPr>
          <w:szCs w:val="22"/>
          <w:lang w:val="ru-RU"/>
        </w:rPr>
        <w:t xml:space="preserve">, </w:t>
      </w:r>
      <w:r>
        <w:rPr>
          <w:szCs w:val="22"/>
          <w:lang w:val="ru-RU"/>
        </w:rPr>
        <w:t>чтобы</w:t>
      </w:r>
      <w:r w:rsidRPr="005000E8">
        <w:rPr>
          <w:szCs w:val="22"/>
          <w:lang w:val="ru-RU"/>
        </w:rPr>
        <w:t xml:space="preserve"> </w:t>
      </w:r>
      <w:r>
        <w:rPr>
          <w:szCs w:val="22"/>
          <w:lang w:val="ru-RU"/>
        </w:rPr>
        <w:t>государства</w:t>
      </w:r>
      <w:r w:rsidRPr="005000E8">
        <w:rPr>
          <w:szCs w:val="22"/>
          <w:lang w:val="ru-RU"/>
        </w:rPr>
        <w:t>-</w:t>
      </w:r>
      <w:r>
        <w:rPr>
          <w:szCs w:val="22"/>
          <w:lang w:val="ru-RU"/>
        </w:rPr>
        <w:t>члены</w:t>
      </w:r>
      <w:r w:rsidRPr="005000E8">
        <w:rPr>
          <w:szCs w:val="22"/>
          <w:lang w:val="ru-RU"/>
        </w:rPr>
        <w:t xml:space="preserve"> </w:t>
      </w:r>
      <w:r>
        <w:rPr>
          <w:szCs w:val="22"/>
          <w:lang w:val="ru-RU"/>
        </w:rPr>
        <w:t>занимали</w:t>
      </w:r>
      <w:r w:rsidRPr="005000E8">
        <w:rPr>
          <w:szCs w:val="22"/>
          <w:lang w:val="ru-RU"/>
        </w:rPr>
        <w:t xml:space="preserve"> </w:t>
      </w:r>
      <w:r>
        <w:rPr>
          <w:szCs w:val="22"/>
          <w:lang w:val="ru-RU"/>
        </w:rPr>
        <w:t>последовательные</w:t>
      </w:r>
      <w:r w:rsidRPr="005000E8">
        <w:rPr>
          <w:szCs w:val="22"/>
          <w:lang w:val="ru-RU"/>
        </w:rPr>
        <w:t xml:space="preserve"> </w:t>
      </w:r>
      <w:r>
        <w:rPr>
          <w:szCs w:val="22"/>
          <w:lang w:val="ru-RU"/>
        </w:rPr>
        <w:t>позиции</w:t>
      </w:r>
      <w:r w:rsidRPr="005000E8">
        <w:rPr>
          <w:szCs w:val="22"/>
          <w:lang w:val="ru-RU"/>
        </w:rPr>
        <w:t xml:space="preserve"> </w:t>
      </w:r>
      <w:r>
        <w:rPr>
          <w:szCs w:val="22"/>
          <w:lang w:val="ru-RU"/>
        </w:rPr>
        <w:t>в</w:t>
      </w:r>
      <w:r w:rsidRPr="005000E8">
        <w:rPr>
          <w:szCs w:val="22"/>
          <w:lang w:val="ru-RU"/>
        </w:rPr>
        <w:t xml:space="preserve"> </w:t>
      </w:r>
      <w:r>
        <w:rPr>
          <w:szCs w:val="22"/>
          <w:lang w:val="ru-RU"/>
        </w:rPr>
        <w:t>отношении</w:t>
      </w:r>
      <w:r w:rsidRPr="005000E8">
        <w:rPr>
          <w:szCs w:val="22"/>
          <w:lang w:val="ru-RU"/>
        </w:rPr>
        <w:t xml:space="preserve"> </w:t>
      </w:r>
      <w:r>
        <w:rPr>
          <w:szCs w:val="22"/>
          <w:lang w:val="ru-RU"/>
        </w:rPr>
        <w:t>расходов</w:t>
      </w:r>
      <w:r w:rsidRPr="005000E8">
        <w:rPr>
          <w:szCs w:val="22"/>
          <w:lang w:val="ru-RU"/>
        </w:rPr>
        <w:t xml:space="preserve">, </w:t>
      </w:r>
      <w:r>
        <w:rPr>
          <w:szCs w:val="22"/>
          <w:lang w:val="ru-RU"/>
        </w:rPr>
        <w:t>и</w:t>
      </w:r>
      <w:r w:rsidRPr="005000E8">
        <w:rPr>
          <w:szCs w:val="22"/>
          <w:lang w:val="ru-RU"/>
        </w:rPr>
        <w:t xml:space="preserve"> </w:t>
      </w:r>
      <w:r>
        <w:rPr>
          <w:szCs w:val="22"/>
          <w:lang w:val="ru-RU"/>
        </w:rPr>
        <w:t>именно</w:t>
      </w:r>
      <w:r w:rsidRPr="005000E8">
        <w:rPr>
          <w:szCs w:val="22"/>
          <w:lang w:val="ru-RU"/>
        </w:rPr>
        <w:t xml:space="preserve"> </w:t>
      </w:r>
      <w:r>
        <w:rPr>
          <w:szCs w:val="22"/>
          <w:lang w:val="ru-RU"/>
        </w:rPr>
        <w:t>поэтому</w:t>
      </w:r>
      <w:r w:rsidRPr="005000E8">
        <w:rPr>
          <w:szCs w:val="22"/>
          <w:lang w:val="ru-RU"/>
        </w:rPr>
        <w:t xml:space="preserve"> </w:t>
      </w:r>
      <w:r>
        <w:rPr>
          <w:szCs w:val="22"/>
          <w:lang w:val="ru-RU"/>
        </w:rPr>
        <w:t>она</w:t>
      </w:r>
      <w:r w:rsidRPr="005000E8">
        <w:rPr>
          <w:szCs w:val="22"/>
          <w:lang w:val="ru-RU"/>
        </w:rPr>
        <w:t xml:space="preserve"> </w:t>
      </w:r>
      <w:r>
        <w:rPr>
          <w:szCs w:val="22"/>
          <w:lang w:val="ru-RU"/>
        </w:rPr>
        <w:t>посвятила некоторое время обдумывания графика заседаний на 2015 г</w:t>
      </w:r>
      <w:r w:rsidRPr="0073062C">
        <w:rPr>
          <w:szCs w:val="22"/>
          <w:lang w:val="ru-RU"/>
        </w:rPr>
        <w:t xml:space="preserve">.  </w:t>
      </w:r>
      <w:r>
        <w:rPr>
          <w:szCs w:val="22"/>
          <w:lang w:val="ru-RU"/>
        </w:rPr>
        <w:t>Она</w:t>
      </w:r>
      <w:r w:rsidRPr="005000E8">
        <w:rPr>
          <w:szCs w:val="22"/>
          <w:lang w:val="ru-RU"/>
        </w:rPr>
        <w:t xml:space="preserve"> </w:t>
      </w:r>
      <w:r>
        <w:rPr>
          <w:szCs w:val="22"/>
          <w:lang w:val="ru-RU"/>
        </w:rPr>
        <w:t>приветствует</w:t>
      </w:r>
      <w:r w:rsidRPr="005000E8">
        <w:rPr>
          <w:szCs w:val="22"/>
          <w:lang w:val="ru-RU"/>
        </w:rPr>
        <w:t xml:space="preserve"> </w:t>
      </w:r>
      <w:r>
        <w:rPr>
          <w:szCs w:val="22"/>
          <w:lang w:val="ru-RU"/>
        </w:rPr>
        <w:t>дальнейшее</w:t>
      </w:r>
      <w:r w:rsidRPr="005000E8">
        <w:rPr>
          <w:szCs w:val="22"/>
          <w:lang w:val="ru-RU"/>
        </w:rPr>
        <w:t xml:space="preserve"> </w:t>
      </w:r>
      <w:r>
        <w:rPr>
          <w:szCs w:val="22"/>
          <w:lang w:val="ru-RU"/>
        </w:rPr>
        <w:t>обсуждение</w:t>
      </w:r>
      <w:r w:rsidRPr="005000E8">
        <w:rPr>
          <w:szCs w:val="22"/>
          <w:lang w:val="ru-RU"/>
        </w:rPr>
        <w:t xml:space="preserve"> </w:t>
      </w:r>
      <w:r>
        <w:rPr>
          <w:szCs w:val="22"/>
          <w:lang w:val="ru-RU"/>
        </w:rPr>
        <w:t>и</w:t>
      </w:r>
      <w:r w:rsidRPr="005000E8">
        <w:rPr>
          <w:szCs w:val="22"/>
          <w:lang w:val="ru-RU"/>
        </w:rPr>
        <w:t xml:space="preserve"> «</w:t>
      </w:r>
      <w:r>
        <w:rPr>
          <w:szCs w:val="22"/>
          <w:lang w:val="ru-RU"/>
        </w:rPr>
        <w:t>мозговую</w:t>
      </w:r>
      <w:r w:rsidRPr="005000E8">
        <w:rPr>
          <w:szCs w:val="22"/>
          <w:lang w:val="ru-RU"/>
        </w:rPr>
        <w:t xml:space="preserve"> </w:t>
      </w:r>
      <w:r>
        <w:rPr>
          <w:szCs w:val="22"/>
          <w:lang w:val="ru-RU"/>
        </w:rPr>
        <w:t>атаку</w:t>
      </w:r>
      <w:r w:rsidRPr="005000E8">
        <w:rPr>
          <w:szCs w:val="22"/>
          <w:lang w:val="ru-RU"/>
        </w:rPr>
        <w:t xml:space="preserve">» </w:t>
      </w:r>
      <w:r>
        <w:rPr>
          <w:szCs w:val="22"/>
          <w:lang w:val="ru-RU"/>
        </w:rPr>
        <w:t>в отношении того, как сократить количество заседаний и число комитетов в 2015 г., в частности.  Делегация</w:t>
      </w:r>
      <w:r w:rsidRPr="005000E8">
        <w:rPr>
          <w:szCs w:val="22"/>
          <w:lang w:val="ru-RU"/>
        </w:rPr>
        <w:t xml:space="preserve"> </w:t>
      </w:r>
      <w:r>
        <w:rPr>
          <w:szCs w:val="22"/>
          <w:lang w:val="ru-RU"/>
        </w:rPr>
        <w:t>напоминает</w:t>
      </w:r>
      <w:r w:rsidRPr="005000E8">
        <w:rPr>
          <w:szCs w:val="22"/>
          <w:lang w:val="ru-RU"/>
        </w:rPr>
        <w:t xml:space="preserve">, </w:t>
      </w:r>
      <w:r>
        <w:rPr>
          <w:szCs w:val="22"/>
          <w:lang w:val="ru-RU"/>
        </w:rPr>
        <w:t>что</w:t>
      </w:r>
      <w:r w:rsidRPr="005000E8">
        <w:rPr>
          <w:szCs w:val="22"/>
          <w:lang w:val="ru-RU"/>
        </w:rPr>
        <w:t xml:space="preserve"> </w:t>
      </w:r>
      <w:r>
        <w:rPr>
          <w:szCs w:val="22"/>
          <w:lang w:val="ru-RU"/>
        </w:rPr>
        <w:t>именно</w:t>
      </w:r>
      <w:r w:rsidRPr="005000E8">
        <w:rPr>
          <w:szCs w:val="22"/>
          <w:lang w:val="ru-RU"/>
        </w:rPr>
        <w:t xml:space="preserve"> </w:t>
      </w:r>
      <w:r>
        <w:rPr>
          <w:szCs w:val="22"/>
          <w:lang w:val="ru-RU"/>
        </w:rPr>
        <w:t>этот</w:t>
      </w:r>
      <w:r w:rsidRPr="005000E8">
        <w:rPr>
          <w:szCs w:val="22"/>
          <w:lang w:val="ru-RU"/>
        </w:rPr>
        <w:t xml:space="preserve"> </w:t>
      </w:r>
      <w:r>
        <w:rPr>
          <w:szCs w:val="22"/>
          <w:lang w:val="ru-RU"/>
        </w:rPr>
        <w:t>вопрос</w:t>
      </w:r>
      <w:r w:rsidRPr="005000E8">
        <w:rPr>
          <w:szCs w:val="22"/>
          <w:lang w:val="ru-RU"/>
        </w:rPr>
        <w:t xml:space="preserve"> </w:t>
      </w:r>
      <w:r>
        <w:rPr>
          <w:szCs w:val="22"/>
          <w:lang w:val="ru-RU"/>
        </w:rPr>
        <w:t>поставила</w:t>
      </w:r>
      <w:r w:rsidRPr="005000E8">
        <w:rPr>
          <w:szCs w:val="22"/>
          <w:lang w:val="ru-RU"/>
        </w:rPr>
        <w:t xml:space="preserve"> </w:t>
      </w:r>
      <w:r>
        <w:rPr>
          <w:szCs w:val="22"/>
          <w:lang w:val="ru-RU"/>
        </w:rPr>
        <w:t>делегация</w:t>
      </w:r>
      <w:r w:rsidRPr="005000E8">
        <w:rPr>
          <w:szCs w:val="22"/>
          <w:lang w:val="ru-RU"/>
        </w:rPr>
        <w:t xml:space="preserve"> </w:t>
      </w:r>
      <w:r>
        <w:rPr>
          <w:szCs w:val="22"/>
          <w:lang w:val="ru-RU"/>
        </w:rPr>
        <w:t>Кении, и она открыто относится к идее создания механизма для обсуждения этого.  Она</w:t>
      </w:r>
      <w:r w:rsidRPr="005000E8">
        <w:rPr>
          <w:szCs w:val="22"/>
          <w:lang w:val="ru-RU"/>
        </w:rPr>
        <w:t xml:space="preserve"> </w:t>
      </w:r>
      <w:r>
        <w:rPr>
          <w:szCs w:val="22"/>
          <w:lang w:val="ru-RU"/>
        </w:rPr>
        <w:t>высказывает</w:t>
      </w:r>
      <w:r w:rsidRPr="005000E8">
        <w:rPr>
          <w:szCs w:val="22"/>
          <w:lang w:val="ru-RU"/>
        </w:rPr>
        <w:t xml:space="preserve"> </w:t>
      </w:r>
      <w:r>
        <w:rPr>
          <w:szCs w:val="22"/>
          <w:lang w:val="ru-RU"/>
        </w:rPr>
        <w:t>мысль</w:t>
      </w:r>
      <w:r w:rsidRPr="005000E8">
        <w:rPr>
          <w:szCs w:val="22"/>
          <w:lang w:val="ru-RU"/>
        </w:rPr>
        <w:t xml:space="preserve"> </w:t>
      </w:r>
      <w:r>
        <w:rPr>
          <w:szCs w:val="22"/>
          <w:lang w:val="ru-RU"/>
        </w:rPr>
        <w:t>о</w:t>
      </w:r>
      <w:r w:rsidRPr="005000E8">
        <w:rPr>
          <w:szCs w:val="22"/>
          <w:lang w:val="ru-RU"/>
        </w:rPr>
        <w:t xml:space="preserve"> </w:t>
      </w:r>
      <w:r>
        <w:rPr>
          <w:szCs w:val="22"/>
          <w:lang w:val="ru-RU"/>
        </w:rPr>
        <w:t>том</w:t>
      </w:r>
      <w:r w:rsidRPr="005000E8">
        <w:rPr>
          <w:szCs w:val="22"/>
          <w:lang w:val="ru-RU"/>
        </w:rPr>
        <w:t xml:space="preserve">, </w:t>
      </w:r>
      <w:r>
        <w:rPr>
          <w:szCs w:val="22"/>
          <w:lang w:val="ru-RU"/>
        </w:rPr>
        <w:t>что</w:t>
      </w:r>
      <w:r w:rsidRPr="005000E8">
        <w:rPr>
          <w:szCs w:val="22"/>
          <w:lang w:val="ru-RU"/>
        </w:rPr>
        <w:t xml:space="preserve"> </w:t>
      </w:r>
      <w:r>
        <w:rPr>
          <w:szCs w:val="22"/>
          <w:lang w:val="ru-RU"/>
        </w:rPr>
        <w:t>один</w:t>
      </w:r>
      <w:r w:rsidRPr="005000E8">
        <w:rPr>
          <w:szCs w:val="22"/>
          <w:lang w:val="ru-RU"/>
        </w:rPr>
        <w:t xml:space="preserve"> </w:t>
      </w:r>
      <w:r>
        <w:rPr>
          <w:szCs w:val="22"/>
          <w:lang w:val="ru-RU"/>
        </w:rPr>
        <w:t>из</w:t>
      </w:r>
      <w:r w:rsidRPr="005000E8">
        <w:rPr>
          <w:szCs w:val="22"/>
          <w:lang w:val="ru-RU"/>
        </w:rPr>
        <w:t xml:space="preserve"> </w:t>
      </w:r>
      <w:r>
        <w:rPr>
          <w:szCs w:val="22"/>
          <w:lang w:val="ru-RU"/>
        </w:rPr>
        <w:t>подходов</w:t>
      </w:r>
      <w:r w:rsidRPr="005000E8">
        <w:rPr>
          <w:szCs w:val="22"/>
          <w:lang w:val="ru-RU"/>
        </w:rPr>
        <w:t xml:space="preserve"> </w:t>
      </w:r>
      <w:r>
        <w:rPr>
          <w:szCs w:val="22"/>
          <w:lang w:val="ru-RU"/>
        </w:rPr>
        <w:t>мог бы заключаться в изучении доклада ОИГ, в частности рекомендации 1, с тем чтобы Председатель ГА предложил провести определенные обсуждения по этому вопросу</w:t>
      </w:r>
      <w:r w:rsidRPr="0073062C">
        <w:rPr>
          <w:szCs w:val="22"/>
          <w:lang w:val="ru-RU"/>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A50D92">
        <w:rPr>
          <w:lang w:val="ru-RU"/>
        </w:rPr>
        <w:t xml:space="preserve"> </w:t>
      </w:r>
      <w:r>
        <w:rPr>
          <w:szCs w:val="22"/>
          <w:lang w:val="ru-RU"/>
        </w:rPr>
        <w:t>Барбадоса</w:t>
      </w:r>
      <w:r w:rsidRPr="00A50D92">
        <w:rPr>
          <w:szCs w:val="22"/>
          <w:lang w:val="ru-RU"/>
        </w:rPr>
        <w:t xml:space="preserve"> </w:t>
      </w:r>
      <w:r>
        <w:rPr>
          <w:szCs w:val="22"/>
          <w:lang w:val="ru-RU"/>
        </w:rPr>
        <w:t>поддержала</w:t>
      </w:r>
      <w:r w:rsidRPr="00A50D92">
        <w:rPr>
          <w:szCs w:val="22"/>
          <w:lang w:val="ru-RU"/>
        </w:rPr>
        <w:t xml:space="preserve"> </w:t>
      </w:r>
      <w:r>
        <w:rPr>
          <w:szCs w:val="22"/>
          <w:lang w:val="ru-RU"/>
        </w:rPr>
        <w:t>инициативу</w:t>
      </w:r>
      <w:r w:rsidRPr="00A50D92">
        <w:rPr>
          <w:szCs w:val="22"/>
          <w:lang w:val="ru-RU"/>
        </w:rPr>
        <w:t xml:space="preserve"> </w:t>
      </w:r>
      <w:r>
        <w:rPr>
          <w:szCs w:val="22"/>
          <w:lang w:val="ru-RU"/>
        </w:rPr>
        <w:t>и</w:t>
      </w:r>
      <w:r w:rsidRPr="00A50D92">
        <w:rPr>
          <w:szCs w:val="22"/>
          <w:lang w:val="ru-RU"/>
        </w:rPr>
        <w:t xml:space="preserve"> </w:t>
      </w:r>
      <w:r>
        <w:rPr>
          <w:szCs w:val="22"/>
          <w:lang w:val="ru-RU"/>
        </w:rPr>
        <w:t>предложение</w:t>
      </w:r>
      <w:r w:rsidRPr="00A50D92">
        <w:rPr>
          <w:szCs w:val="22"/>
          <w:lang w:val="ru-RU"/>
        </w:rPr>
        <w:t xml:space="preserve"> </w:t>
      </w:r>
      <w:r>
        <w:rPr>
          <w:szCs w:val="22"/>
          <w:lang w:val="ru-RU"/>
        </w:rPr>
        <w:t>делегаций</w:t>
      </w:r>
      <w:r w:rsidRPr="00A50D92">
        <w:rPr>
          <w:szCs w:val="22"/>
          <w:lang w:val="ru-RU"/>
        </w:rPr>
        <w:t xml:space="preserve"> </w:t>
      </w:r>
      <w:r>
        <w:rPr>
          <w:szCs w:val="22"/>
          <w:lang w:val="ru-RU"/>
        </w:rPr>
        <w:t>Бельгии</w:t>
      </w:r>
      <w:r w:rsidRPr="00A50D92">
        <w:rPr>
          <w:szCs w:val="22"/>
          <w:lang w:val="ru-RU"/>
        </w:rPr>
        <w:t xml:space="preserve">, </w:t>
      </w:r>
      <w:r>
        <w:rPr>
          <w:szCs w:val="22"/>
          <w:lang w:val="ru-RU"/>
        </w:rPr>
        <w:t>Мексики</w:t>
      </w:r>
      <w:r w:rsidRPr="00A50D92">
        <w:rPr>
          <w:szCs w:val="22"/>
          <w:lang w:val="ru-RU"/>
        </w:rPr>
        <w:t xml:space="preserve"> </w:t>
      </w:r>
      <w:r>
        <w:rPr>
          <w:szCs w:val="22"/>
          <w:lang w:val="ru-RU"/>
        </w:rPr>
        <w:t>и</w:t>
      </w:r>
      <w:r w:rsidRPr="00A50D92">
        <w:rPr>
          <w:szCs w:val="22"/>
          <w:lang w:val="ru-RU"/>
        </w:rPr>
        <w:t xml:space="preserve"> </w:t>
      </w:r>
      <w:r>
        <w:rPr>
          <w:szCs w:val="22"/>
          <w:lang w:val="ru-RU"/>
        </w:rPr>
        <w:t>Испании</w:t>
      </w:r>
      <w:r w:rsidRPr="00A50D92">
        <w:rPr>
          <w:szCs w:val="22"/>
          <w:lang w:val="ru-RU"/>
        </w:rPr>
        <w:t xml:space="preserve">, </w:t>
      </w:r>
      <w:r>
        <w:rPr>
          <w:szCs w:val="22"/>
          <w:lang w:val="ru-RU"/>
        </w:rPr>
        <w:t>которые</w:t>
      </w:r>
      <w:r w:rsidRPr="00A50D92">
        <w:rPr>
          <w:szCs w:val="22"/>
          <w:lang w:val="ru-RU"/>
        </w:rPr>
        <w:t xml:space="preserve"> </w:t>
      </w:r>
      <w:r>
        <w:rPr>
          <w:szCs w:val="22"/>
          <w:lang w:val="ru-RU"/>
        </w:rPr>
        <w:t>во</w:t>
      </w:r>
      <w:r w:rsidRPr="00A50D92">
        <w:rPr>
          <w:szCs w:val="22"/>
          <w:lang w:val="ru-RU"/>
        </w:rPr>
        <w:t xml:space="preserve"> </w:t>
      </w:r>
      <w:r>
        <w:rPr>
          <w:szCs w:val="22"/>
          <w:lang w:val="ru-RU"/>
        </w:rPr>
        <w:t>многом помогут разрешить организационные проблемы в ВОИС.  Эти</w:t>
      </w:r>
      <w:r w:rsidRPr="00A50D92">
        <w:rPr>
          <w:szCs w:val="22"/>
          <w:lang w:val="ru-RU"/>
        </w:rPr>
        <w:t xml:space="preserve"> </w:t>
      </w:r>
      <w:r>
        <w:rPr>
          <w:szCs w:val="22"/>
          <w:lang w:val="ru-RU"/>
        </w:rPr>
        <w:t>проблемы</w:t>
      </w:r>
      <w:r w:rsidRPr="00A50D92">
        <w:rPr>
          <w:szCs w:val="22"/>
          <w:lang w:val="ru-RU"/>
        </w:rPr>
        <w:t xml:space="preserve"> </w:t>
      </w:r>
      <w:r>
        <w:rPr>
          <w:szCs w:val="22"/>
          <w:lang w:val="ru-RU"/>
        </w:rPr>
        <w:t>оказывают</w:t>
      </w:r>
      <w:r w:rsidRPr="00A50D92">
        <w:rPr>
          <w:szCs w:val="22"/>
          <w:lang w:val="ru-RU"/>
        </w:rPr>
        <w:t xml:space="preserve"> </w:t>
      </w:r>
      <w:r>
        <w:rPr>
          <w:szCs w:val="22"/>
          <w:lang w:val="ru-RU"/>
        </w:rPr>
        <w:t>значительное</w:t>
      </w:r>
      <w:r w:rsidRPr="00A50D92">
        <w:rPr>
          <w:szCs w:val="22"/>
          <w:lang w:val="ru-RU"/>
        </w:rPr>
        <w:t xml:space="preserve"> </w:t>
      </w:r>
      <w:r>
        <w:rPr>
          <w:szCs w:val="22"/>
          <w:lang w:val="ru-RU"/>
        </w:rPr>
        <w:t>воздействие</w:t>
      </w:r>
      <w:r w:rsidRPr="00A50D92">
        <w:rPr>
          <w:szCs w:val="22"/>
          <w:lang w:val="ru-RU"/>
        </w:rPr>
        <w:t xml:space="preserve"> </w:t>
      </w:r>
      <w:r>
        <w:rPr>
          <w:szCs w:val="22"/>
          <w:lang w:val="ru-RU"/>
        </w:rPr>
        <w:t>на</w:t>
      </w:r>
      <w:r w:rsidRPr="00A50D92">
        <w:rPr>
          <w:szCs w:val="22"/>
          <w:lang w:val="ru-RU"/>
        </w:rPr>
        <w:t xml:space="preserve"> </w:t>
      </w:r>
      <w:r>
        <w:rPr>
          <w:szCs w:val="22"/>
          <w:lang w:val="ru-RU"/>
        </w:rPr>
        <w:t>небольшие</w:t>
      </w:r>
      <w:r w:rsidRPr="00A50D92">
        <w:rPr>
          <w:szCs w:val="22"/>
          <w:lang w:val="ru-RU"/>
        </w:rPr>
        <w:t xml:space="preserve"> </w:t>
      </w:r>
      <w:r>
        <w:rPr>
          <w:szCs w:val="22"/>
          <w:lang w:val="ru-RU"/>
        </w:rPr>
        <w:t>делегации</w:t>
      </w:r>
      <w:r w:rsidRPr="00A50D92">
        <w:rPr>
          <w:szCs w:val="22"/>
          <w:lang w:val="ru-RU"/>
        </w:rPr>
        <w:t xml:space="preserve"> </w:t>
      </w:r>
      <w:r>
        <w:rPr>
          <w:szCs w:val="22"/>
          <w:lang w:val="ru-RU"/>
        </w:rPr>
        <w:t>и</w:t>
      </w:r>
      <w:r w:rsidRPr="00A50D92">
        <w:rPr>
          <w:szCs w:val="22"/>
          <w:lang w:val="ru-RU"/>
        </w:rPr>
        <w:t xml:space="preserve"> </w:t>
      </w:r>
      <w:r>
        <w:rPr>
          <w:szCs w:val="22"/>
          <w:lang w:val="ru-RU"/>
        </w:rPr>
        <w:t>на</w:t>
      </w:r>
      <w:r w:rsidRPr="00A50D92">
        <w:rPr>
          <w:szCs w:val="22"/>
          <w:lang w:val="ru-RU"/>
        </w:rPr>
        <w:t xml:space="preserve"> </w:t>
      </w:r>
      <w:r>
        <w:rPr>
          <w:szCs w:val="22"/>
          <w:lang w:val="ru-RU"/>
        </w:rPr>
        <w:t>их</w:t>
      </w:r>
      <w:r w:rsidRPr="00A50D92">
        <w:rPr>
          <w:szCs w:val="22"/>
          <w:lang w:val="ru-RU"/>
        </w:rPr>
        <w:t xml:space="preserve"> </w:t>
      </w:r>
      <w:r>
        <w:rPr>
          <w:szCs w:val="22"/>
          <w:lang w:val="ru-RU"/>
        </w:rPr>
        <w:t>способность</w:t>
      </w:r>
      <w:r w:rsidRPr="00A50D92">
        <w:rPr>
          <w:szCs w:val="22"/>
          <w:lang w:val="ru-RU"/>
        </w:rPr>
        <w:t xml:space="preserve"> </w:t>
      </w:r>
      <w:r>
        <w:rPr>
          <w:szCs w:val="22"/>
          <w:lang w:val="ru-RU"/>
        </w:rPr>
        <w:t>рационально</w:t>
      </w:r>
      <w:r w:rsidRPr="00A50D92">
        <w:rPr>
          <w:szCs w:val="22"/>
          <w:lang w:val="ru-RU"/>
        </w:rPr>
        <w:t xml:space="preserve"> </w:t>
      </w:r>
      <w:r>
        <w:rPr>
          <w:szCs w:val="22"/>
          <w:lang w:val="ru-RU"/>
        </w:rPr>
        <w:t>охватывать многие важные вопросы в ВОИС.  Делегация</w:t>
      </w:r>
      <w:r w:rsidRPr="00A50D92">
        <w:rPr>
          <w:szCs w:val="22"/>
          <w:lang w:val="ru-RU"/>
        </w:rPr>
        <w:t xml:space="preserve"> </w:t>
      </w:r>
      <w:r>
        <w:rPr>
          <w:szCs w:val="22"/>
          <w:lang w:val="ru-RU"/>
        </w:rPr>
        <w:t>считает</w:t>
      </w:r>
      <w:r w:rsidRPr="00A50D92">
        <w:rPr>
          <w:szCs w:val="22"/>
          <w:lang w:val="ru-RU"/>
        </w:rPr>
        <w:t xml:space="preserve">, </w:t>
      </w:r>
      <w:r>
        <w:rPr>
          <w:szCs w:val="22"/>
          <w:lang w:val="ru-RU"/>
        </w:rPr>
        <w:t>что</w:t>
      </w:r>
      <w:r w:rsidRPr="00A50D92">
        <w:rPr>
          <w:szCs w:val="22"/>
          <w:lang w:val="ru-RU"/>
        </w:rPr>
        <w:t xml:space="preserve"> </w:t>
      </w:r>
      <w:r>
        <w:rPr>
          <w:szCs w:val="22"/>
          <w:lang w:val="ru-RU"/>
        </w:rPr>
        <w:t>это</w:t>
      </w:r>
      <w:r w:rsidRPr="00A50D92">
        <w:rPr>
          <w:szCs w:val="22"/>
          <w:lang w:val="ru-RU"/>
        </w:rPr>
        <w:t xml:space="preserve"> </w:t>
      </w:r>
      <w:r>
        <w:rPr>
          <w:szCs w:val="22"/>
          <w:lang w:val="ru-RU"/>
        </w:rPr>
        <w:t>хороший</w:t>
      </w:r>
      <w:r w:rsidRPr="00A50D92">
        <w:rPr>
          <w:szCs w:val="22"/>
          <w:lang w:val="ru-RU"/>
        </w:rPr>
        <w:t xml:space="preserve"> </w:t>
      </w:r>
      <w:r>
        <w:rPr>
          <w:szCs w:val="22"/>
          <w:lang w:val="ru-RU"/>
        </w:rPr>
        <w:t>первый</w:t>
      </w:r>
      <w:r w:rsidRPr="00A50D92">
        <w:rPr>
          <w:szCs w:val="22"/>
          <w:lang w:val="ru-RU"/>
        </w:rPr>
        <w:t xml:space="preserve"> </w:t>
      </w:r>
      <w:r>
        <w:rPr>
          <w:szCs w:val="22"/>
          <w:lang w:val="ru-RU"/>
        </w:rPr>
        <w:t>шаг</w:t>
      </w:r>
      <w:r w:rsidRPr="00A50D92">
        <w:rPr>
          <w:szCs w:val="22"/>
          <w:lang w:val="ru-RU"/>
        </w:rPr>
        <w:t xml:space="preserve"> </w:t>
      </w:r>
      <w:r>
        <w:rPr>
          <w:szCs w:val="22"/>
          <w:lang w:val="ru-RU"/>
        </w:rPr>
        <w:t>вперед</w:t>
      </w:r>
      <w:r w:rsidRPr="00A50D92">
        <w:rPr>
          <w:szCs w:val="22"/>
          <w:lang w:val="ru-RU"/>
        </w:rPr>
        <w:t xml:space="preserve">, </w:t>
      </w:r>
      <w:r>
        <w:rPr>
          <w:szCs w:val="22"/>
          <w:lang w:val="ru-RU"/>
        </w:rPr>
        <w:t>и</w:t>
      </w:r>
      <w:r w:rsidRPr="00A50D92">
        <w:rPr>
          <w:szCs w:val="22"/>
          <w:lang w:val="ru-RU"/>
        </w:rPr>
        <w:t xml:space="preserve"> </w:t>
      </w:r>
      <w:r>
        <w:rPr>
          <w:szCs w:val="22"/>
          <w:lang w:val="ru-RU"/>
        </w:rPr>
        <w:t>она</w:t>
      </w:r>
      <w:r w:rsidRPr="00A50D92">
        <w:rPr>
          <w:szCs w:val="22"/>
          <w:lang w:val="ru-RU"/>
        </w:rPr>
        <w:t xml:space="preserve"> </w:t>
      </w:r>
      <w:r>
        <w:rPr>
          <w:szCs w:val="22"/>
          <w:lang w:val="ru-RU"/>
        </w:rPr>
        <w:t>призывает</w:t>
      </w:r>
      <w:r w:rsidRPr="00A50D92">
        <w:rPr>
          <w:szCs w:val="22"/>
          <w:lang w:val="ru-RU"/>
        </w:rPr>
        <w:t xml:space="preserve"> </w:t>
      </w:r>
      <w:r>
        <w:rPr>
          <w:szCs w:val="22"/>
          <w:lang w:val="ru-RU"/>
        </w:rPr>
        <w:t>к</w:t>
      </w:r>
      <w:r w:rsidRPr="00A50D92">
        <w:rPr>
          <w:szCs w:val="22"/>
          <w:lang w:val="ru-RU"/>
        </w:rPr>
        <w:t xml:space="preserve"> </w:t>
      </w:r>
      <w:r>
        <w:rPr>
          <w:szCs w:val="22"/>
          <w:lang w:val="ru-RU"/>
        </w:rPr>
        <w:t>продолжению усилий по упорядочению и совершенствованию в этой области.  Вместе</w:t>
      </w:r>
      <w:r w:rsidRPr="00A50D92">
        <w:rPr>
          <w:szCs w:val="22"/>
          <w:lang w:val="ru-RU"/>
        </w:rPr>
        <w:t xml:space="preserve"> </w:t>
      </w:r>
      <w:r>
        <w:rPr>
          <w:szCs w:val="22"/>
          <w:lang w:val="ru-RU"/>
        </w:rPr>
        <w:t>с</w:t>
      </w:r>
      <w:r w:rsidRPr="00A50D92">
        <w:rPr>
          <w:szCs w:val="22"/>
          <w:lang w:val="ru-RU"/>
        </w:rPr>
        <w:t xml:space="preserve"> </w:t>
      </w:r>
      <w:r>
        <w:rPr>
          <w:szCs w:val="22"/>
          <w:lang w:val="ru-RU"/>
        </w:rPr>
        <w:t>тем</w:t>
      </w:r>
      <w:r w:rsidRPr="00A50D92">
        <w:rPr>
          <w:szCs w:val="22"/>
          <w:lang w:val="ru-RU"/>
        </w:rPr>
        <w:t xml:space="preserve"> </w:t>
      </w:r>
      <w:r>
        <w:rPr>
          <w:szCs w:val="22"/>
          <w:lang w:val="ru-RU"/>
        </w:rPr>
        <w:t>делегация</w:t>
      </w:r>
      <w:r w:rsidRPr="00A50D92">
        <w:rPr>
          <w:szCs w:val="22"/>
          <w:lang w:val="ru-RU"/>
        </w:rPr>
        <w:t xml:space="preserve"> </w:t>
      </w:r>
      <w:r>
        <w:rPr>
          <w:szCs w:val="22"/>
          <w:lang w:val="ru-RU"/>
        </w:rPr>
        <w:t>полагает, что вопросы управления в ВОИС должны рассматриваться на более высоком структурном уровне.  В</w:t>
      </w:r>
      <w:r w:rsidRPr="00A50D92">
        <w:rPr>
          <w:szCs w:val="22"/>
          <w:lang w:val="ru-RU"/>
        </w:rPr>
        <w:t xml:space="preserve"> </w:t>
      </w:r>
      <w:r>
        <w:rPr>
          <w:szCs w:val="22"/>
          <w:lang w:val="ru-RU"/>
        </w:rPr>
        <w:t>этой</w:t>
      </w:r>
      <w:r w:rsidRPr="00A50D92">
        <w:rPr>
          <w:szCs w:val="22"/>
          <w:lang w:val="ru-RU"/>
        </w:rPr>
        <w:t xml:space="preserve"> </w:t>
      </w:r>
      <w:r>
        <w:rPr>
          <w:szCs w:val="22"/>
          <w:lang w:val="ru-RU"/>
        </w:rPr>
        <w:t>связи</w:t>
      </w:r>
      <w:r w:rsidRPr="00A50D92">
        <w:rPr>
          <w:szCs w:val="22"/>
          <w:lang w:val="ru-RU"/>
        </w:rPr>
        <w:t xml:space="preserve"> </w:t>
      </w:r>
      <w:r>
        <w:rPr>
          <w:szCs w:val="22"/>
          <w:lang w:val="ru-RU"/>
        </w:rPr>
        <w:t>рекомендация</w:t>
      </w:r>
      <w:r w:rsidRPr="00A50D92">
        <w:rPr>
          <w:szCs w:val="22"/>
          <w:lang w:val="ru-RU"/>
        </w:rPr>
        <w:t xml:space="preserve"> 1 </w:t>
      </w:r>
      <w:r>
        <w:rPr>
          <w:szCs w:val="22"/>
          <w:lang w:val="ru-RU"/>
        </w:rPr>
        <w:t>в</w:t>
      </w:r>
      <w:r w:rsidRPr="00A50D92">
        <w:rPr>
          <w:szCs w:val="22"/>
          <w:lang w:val="ru-RU"/>
        </w:rPr>
        <w:t xml:space="preserve"> </w:t>
      </w:r>
      <w:r>
        <w:rPr>
          <w:szCs w:val="22"/>
          <w:lang w:val="ru-RU"/>
        </w:rPr>
        <w:t>докладе</w:t>
      </w:r>
      <w:r w:rsidRPr="00A50D92">
        <w:rPr>
          <w:szCs w:val="22"/>
          <w:lang w:val="ru-RU"/>
        </w:rPr>
        <w:t xml:space="preserve"> </w:t>
      </w:r>
      <w:r>
        <w:rPr>
          <w:szCs w:val="22"/>
          <w:lang w:val="ru-RU"/>
        </w:rPr>
        <w:t>ОИГ</w:t>
      </w:r>
      <w:r w:rsidRPr="00A50D92">
        <w:rPr>
          <w:szCs w:val="22"/>
          <w:lang w:val="ru-RU"/>
        </w:rPr>
        <w:t xml:space="preserve"> </w:t>
      </w:r>
      <w:r>
        <w:rPr>
          <w:szCs w:val="22"/>
          <w:lang w:val="ru-RU"/>
        </w:rPr>
        <w:t>имеет</w:t>
      </w:r>
      <w:r w:rsidRPr="00A50D92">
        <w:rPr>
          <w:szCs w:val="22"/>
          <w:lang w:val="ru-RU"/>
        </w:rPr>
        <w:t xml:space="preserve"> </w:t>
      </w:r>
      <w:r>
        <w:rPr>
          <w:szCs w:val="22"/>
          <w:lang w:val="ru-RU"/>
        </w:rPr>
        <w:t>кардинальное</w:t>
      </w:r>
      <w:r w:rsidRPr="00A50D92">
        <w:rPr>
          <w:szCs w:val="22"/>
          <w:lang w:val="ru-RU"/>
        </w:rPr>
        <w:t xml:space="preserve"> </w:t>
      </w:r>
      <w:r>
        <w:rPr>
          <w:szCs w:val="22"/>
          <w:lang w:val="ru-RU"/>
        </w:rPr>
        <w:t>значение</w:t>
      </w:r>
      <w:r w:rsidRPr="00A50D92">
        <w:rPr>
          <w:szCs w:val="22"/>
          <w:lang w:val="ru-RU"/>
        </w:rPr>
        <w:t xml:space="preserve"> </w:t>
      </w:r>
      <w:r>
        <w:rPr>
          <w:szCs w:val="22"/>
          <w:lang w:val="ru-RU"/>
        </w:rPr>
        <w:t>для</w:t>
      </w:r>
      <w:r w:rsidRPr="00A50D92">
        <w:rPr>
          <w:szCs w:val="22"/>
          <w:lang w:val="ru-RU"/>
        </w:rPr>
        <w:t xml:space="preserve"> </w:t>
      </w:r>
      <w:r>
        <w:rPr>
          <w:szCs w:val="22"/>
          <w:lang w:val="ru-RU"/>
        </w:rPr>
        <w:t>улучшения</w:t>
      </w:r>
      <w:r w:rsidRPr="00A50D92">
        <w:rPr>
          <w:szCs w:val="22"/>
          <w:lang w:val="ru-RU"/>
        </w:rPr>
        <w:t xml:space="preserve"> </w:t>
      </w:r>
      <w:r>
        <w:rPr>
          <w:szCs w:val="22"/>
          <w:lang w:val="ru-RU"/>
        </w:rPr>
        <w:t>методов</w:t>
      </w:r>
      <w:r w:rsidRPr="00A50D92">
        <w:rPr>
          <w:szCs w:val="22"/>
          <w:lang w:val="ru-RU"/>
        </w:rPr>
        <w:t xml:space="preserve"> </w:t>
      </w:r>
      <w:r>
        <w:rPr>
          <w:szCs w:val="22"/>
          <w:lang w:val="ru-RU"/>
        </w:rPr>
        <w:t>работы</w:t>
      </w:r>
      <w:r w:rsidRPr="00A50D92">
        <w:rPr>
          <w:szCs w:val="22"/>
          <w:lang w:val="ru-RU"/>
        </w:rPr>
        <w:t xml:space="preserve"> </w:t>
      </w:r>
      <w:r>
        <w:rPr>
          <w:szCs w:val="22"/>
          <w:lang w:val="ru-RU"/>
        </w:rPr>
        <w:t>ВОИС</w:t>
      </w:r>
      <w:r w:rsidRPr="0073062C">
        <w:rPr>
          <w:szCs w:val="22"/>
          <w:lang w:val="ru-RU"/>
        </w:rPr>
        <w:t xml:space="preserve">.  </w:t>
      </w:r>
      <w:r>
        <w:rPr>
          <w:szCs w:val="22"/>
          <w:lang w:val="ru-RU"/>
        </w:rPr>
        <w:t>Делегация</w:t>
      </w:r>
      <w:r w:rsidRPr="00A50D92">
        <w:rPr>
          <w:szCs w:val="22"/>
          <w:lang w:val="ru-RU"/>
        </w:rPr>
        <w:t xml:space="preserve"> </w:t>
      </w:r>
      <w:r>
        <w:rPr>
          <w:szCs w:val="22"/>
          <w:lang w:val="ru-RU"/>
        </w:rPr>
        <w:t>считает</w:t>
      </w:r>
      <w:r w:rsidRPr="00A50D92">
        <w:rPr>
          <w:szCs w:val="22"/>
          <w:lang w:val="ru-RU"/>
        </w:rPr>
        <w:t xml:space="preserve">, </w:t>
      </w:r>
      <w:r>
        <w:rPr>
          <w:szCs w:val="22"/>
          <w:lang w:val="ru-RU"/>
        </w:rPr>
        <w:t>что</w:t>
      </w:r>
      <w:r w:rsidRPr="00A50D92">
        <w:rPr>
          <w:szCs w:val="22"/>
          <w:lang w:val="ru-RU"/>
        </w:rPr>
        <w:t xml:space="preserve"> </w:t>
      </w:r>
      <w:r>
        <w:rPr>
          <w:szCs w:val="22"/>
          <w:lang w:val="ru-RU"/>
        </w:rPr>
        <w:t>в</w:t>
      </w:r>
      <w:r w:rsidRPr="00A50D92">
        <w:rPr>
          <w:szCs w:val="22"/>
          <w:lang w:val="ru-RU"/>
        </w:rPr>
        <w:t xml:space="preserve"> </w:t>
      </w:r>
      <w:r>
        <w:rPr>
          <w:szCs w:val="22"/>
          <w:lang w:val="ru-RU"/>
        </w:rPr>
        <w:t>структуре</w:t>
      </w:r>
      <w:r w:rsidRPr="00A50D92">
        <w:rPr>
          <w:szCs w:val="22"/>
          <w:lang w:val="ru-RU"/>
        </w:rPr>
        <w:t xml:space="preserve"> </w:t>
      </w:r>
      <w:r>
        <w:rPr>
          <w:szCs w:val="22"/>
          <w:lang w:val="ru-RU"/>
        </w:rPr>
        <w:t>имеется</w:t>
      </w:r>
      <w:r w:rsidRPr="00A50D92">
        <w:rPr>
          <w:szCs w:val="22"/>
          <w:lang w:val="ru-RU"/>
        </w:rPr>
        <w:t xml:space="preserve"> </w:t>
      </w:r>
      <w:r>
        <w:rPr>
          <w:szCs w:val="22"/>
          <w:lang w:val="ru-RU"/>
        </w:rPr>
        <w:t>фундаментальная</w:t>
      </w:r>
      <w:r w:rsidRPr="00A50D92">
        <w:rPr>
          <w:szCs w:val="22"/>
          <w:lang w:val="ru-RU"/>
        </w:rPr>
        <w:t xml:space="preserve"> </w:t>
      </w:r>
      <w:r>
        <w:rPr>
          <w:szCs w:val="22"/>
          <w:lang w:val="ru-RU"/>
        </w:rPr>
        <w:t>слабость</w:t>
      </w:r>
      <w:r w:rsidRPr="00A50D92">
        <w:rPr>
          <w:szCs w:val="22"/>
          <w:lang w:val="ru-RU"/>
        </w:rPr>
        <w:t xml:space="preserve">, </w:t>
      </w:r>
      <w:r>
        <w:rPr>
          <w:szCs w:val="22"/>
          <w:lang w:val="ru-RU"/>
        </w:rPr>
        <w:t>поскольку</w:t>
      </w:r>
      <w:r w:rsidRPr="00A50D92">
        <w:rPr>
          <w:szCs w:val="22"/>
          <w:lang w:val="ru-RU"/>
        </w:rPr>
        <w:t xml:space="preserve">, </w:t>
      </w:r>
      <w:r>
        <w:rPr>
          <w:szCs w:val="22"/>
          <w:lang w:val="ru-RU"/>
        </w:rPr>
        <w:t>по</w:t>
      </w:r>
      <w:r w:rsidRPr="00A50D92">
        <w:rPr>
          <w:szCs w:val="22"/>
          <w:lang w:val="ru-RU"/>
        </w:rPr>
        <w:t xml:space="preserve"> </w:t>
      </w:r>
      <w:r>
        <w:rPr>
          <w:szCs w:val="22"/>
          <w:lang w:val="ru-RU"/>
        </w:rPr>
        <w:t>сути</w:t>
      </w:r>
      <w:r w:rsidRPr="00A50D92">
        <w:rPr>
          <w:szCs w:val="22"/>
          <w:lang w:val="ru-RU"/>
        </w:rPr>
        <w:t xml:space="preserve"> </w:t>
      </w:r>
      <w:r>
        <w:rPr>
          <w:szCs w:val="22"/>
          <w:lang w:val="ru-RU"/>
        </w:rPr>
        <w:t>дела</w:t>
      </w:r>
      <w:r w:rsidRPr="00A50D92">
        <w:rPr>
          <w:szCs w:val="22"/>
          <w:lang w:val="ru-RU"/>
        </w:rPr>
        <w:t xml:space="preserve">, </w:t>
      </w:r>
      <w:r>
        <w:rPr>
          <w:szCs w:val="22"/>
          <w:lang w:val="ru-RU"/>
        </w:rPr>
        <w:t>нет</w:t>
      </w:r>
      <w:r w:rsidRPr="00A50D92">
        <w:rPr>
          <w:szCs w:val="22"/>
          <w:lang w:val="ru-RU"/>
        </w:rPr>
        <w:t xml:space="preserve"> </w:t>
      </w:r>
      <w:r>
        <w:rPr>
          <w:szCs w:val="22"/>
          <w:lang w:val="ru-RU"/>
        </w:rPr>
        <w:t>никакого</w:t>
      </w:r>
      <w:r w:rsidRPr="00A50D92">
        <w:rPr>
          <w:szCs w:val="22"/>
          <w:lang w:val="ru-RU"/>
        </w:rPr>
        <w:t xml:space="preserve"> </w:t>
      </w:r>
      <w:r>
        <w:rPr>
          <w:szCs w:val="22"/>
          <w:lang w:val="ru-RU"/>
        </w:rPr>
        <w:t>промежуточного</w:t>
      </w:r>
      <w:r w:rsidRPr="00A50D92">
        <w:rPr>
          <w:szCs w:val="22"/>
          <w:lang w:val="ru-RU"/>
        </w:rPr>
        <w:t xml:space="preserve"> </w:t>
      </w:r>
      <w:r>
        <w:rPr>
          <w:szCs w:val="22"/>
          <w:lang w:val="ru-RU"/>
        </w:rPr>
        <w:t>органа</w:t>
      </w:r>
      <w:r w:rsidRPr="00A50D92">
        <w:rPr>
          <w:szCs w:val="22"/>
          <w:lang w:val="ru-RU"/>
        </w:rPr>
        <w:t xml:space="preserve"> </w:t>
      </w:r>
      <w:r>
        <w:rPr>
          <w:szCs w:val="22"/>
          <w:lang w:val="ru-RU"/>
        </w:rPr>
        <w:t>между</w:t>
      </w:r>
      <w:r w:rsidRPr="00A50D92">
        <w:rPr>
          <w:szCs w:val="22"/>
          <w:lang w:val="ru-RU"/>
        </w:rPr>
        <w:t xml:space="preserve"> </w:t>
      </w:r>
      <w:r>
        <w:rPr>
          <w:szCs w:val="22"/>
          <w:lang w:val="ru-RU"/>
        </w:rPr>
        <w:t>Ассамблеями</w:t>
      </w:r>
      <w:r w:rsidRPr="00A50D92">
        <w:rPr>
          <w:szCs w:val="22"/>
          <w:lang w:val="ru-RU"/>
        </w:rPr>
        <w:t xml:space="preserve"> </w:t>
      </w:r>
      <w:r>
        <w:rPr>
          <w:szCs w:val="22"/>
          <w:lang w:val="ru-RU"/>
        </w:rPr>
        <w:t>и</w:t>
      </w:r>
      <w:r w:rsidRPr="00A50D92">
        <w:rPr>
          <w:szCs w:val="22"/>
          <w:lang w:val="ru-RU"/>
        </w:rPr>
        <w:t xml:space="preserve"> </w:t>
      </w:r>
      <w:r>
        <w:rPr>
          <w:szCs w:val="22"/>
          <w:lang w:val="ru-RU"/>
        </w:rPr>
        <w:t>администрацией</w:t>
      </w:r>
      <w:r w:rsidRPr="00A50D92">
        <w:rPr>
          <w:szCs w:val="22"/>
          <w:lang w:val="ru-RU"/>
        </w:rPr>
        <w:t xml:space="preserve">, </w:t>
      </w:r>
      <w:r>
        <w:rPr>
          <w:szCs w:val="22"/>
          <w:lang w:val="ru-RU"/>
        </w:rPr>
        <w:t>и</w:t>
      </w:r>
      <w:r w:rsidRPr="00A50D92">
        <w:rPr>
          <w:szCs w:val="22"/>
          <w:lang w:val="ru-RU"/>
        </w:rPr>
        <w:t xml:space="preserve"> </w:t>
      </w:r>
      <w:r>
        <w:rPr>
          <w:szCs w:val="22"/>
          <w:lang w:val="ru-RU"/>
        </w:rPr>
        <w:t>что</w:t>
      </w:r>
      <w:r w:rsidRPr="00A50D92">
        <w:rPr>
          <w:szCs w:val="22"/>
          <w:lang w:val="ru-RU"/>
        </w:rPr>
        <w:t xml:space="preserve"> </w:t>
      </w:r>
      <w:r>
        <w:rPr>
          <w:szCs w:val="22"/>
          <w:lang w:val="ru-RU"/>
        </w:rPr>
        <w:t xml:space="preserve">должен существовать такой орган, которому будет поручен обеспечивать, чтобы мандаты, </w:t>
      </w:r>
      <w:r>
        <w:rPr>
          <w:szCs w:val="22"/>
          <w:lang w:val="ru-RU"/>
        </w:rPr>
        <w:lastRenderedPageBreak/>
        <w:t>выдаваемые ГА, осуществлялись своевременно и эффективно.  ГА</w:t>
      </w:r>
      <w:r w:rsidRPr="00A50D92">
        <w:rPr>
          <w:szCs w:val="22"/>
          <w:lang w:val="ru-RU"/>
        </w:rPr>
        <w:t xml:space="preserve"> </w:t>
      </w:r>
      <w:r>
        <w:rPr>
          <w:szCs w:val="22"/>
          <w:lang w:val="ru-RU"/>
        </w:rPr>
        <w:t>могли</w:t>
      </w:r>
      <w:r w:rsidRPr="00A50D92">
        <w:rPr>
          <w:szCs w:val="22"/>
          <w:lang w:val="ru-RU"/>
        </w:rPr>
        <w:t xml:space="preserve"> </w:t>
      </w:r>
      <w:r>
        <w:rPr>
          <w:szCs w:val="22"/>
          <w:lang w:val="ru-RU"/>
        </w:rPr>
        <w:t>бы</w:t>
      </w:r>
      <w:r w:rsidRPr="00A50D92">
        <w:rPr>
          <w:szCs w:val="22"/>
          <w:lang w:val="ru-RU"/>
        </w:rPr>
        <w:t xml:space="preserve"> </w:t>
      </w:r>
      <w:r>
        <w:rPr>
          <w:szCs w:val="22"/>
          <w:lang w:val="ru-RU"/>
        </w:rPr>
        <w:t>взглянуть</w:t>
      </w:r>
      <w:r w:rsidRPr="00A50D92">
        <w:rPr>
          <w:szCs w:val="22"/>
          <w:lang w:val="ru-RU"/>
        </w:rPr>
        <w:t xml:space="preserve"> </w:t>
      </w:r>
      <w:r>
        <w:rPr>
          <w:szCs w:val="22"/>
          <w:lang w:val="ru-RU"/>
        </w:rPr>
        <w:t>на</w:t>
      </w:r>
      <w:r w:rsidRPr="00A50D92">
        <w:rPr>
          <w:szCs w:val="22"/>
          <w:lang w:val="ru-RU"/>
        </w:rPr>
        <w:t xml:space="preserve"> </w:t>
      </w:r>
      <w:r>
        <w:rPr>
          <w:szCs w:val="22"/>
          <w:lang w:val="ru-RU"/>
        </w:rPr>
        <w:t>другие</w:t>
      </w:r>
      <w:r w:rsidRPr="00A50D92">
        <w:rPr>
          <w:szCs w:val="22"/>
          <w:lang w:val="ru-RU"/>
        </w:rPr>
        <w:t xml:space="preserve"> </w:t>
      </w:r>
      <w:r>
        <w:rPr>
          <w:szCs w:val="22"/>
          <w:lang w:val="ru-RU"/>
        </w:rPr>
        <w:t>организации</w:t>
      </w:r>
      <w:r w:rsidRPr="00A50D92">
        <w:rPr>
          <w:szCs w:val="22"/>
          <w:lang w:val="ru-RU"/>
        </w:rPr>
        <w:t xml:space="preserve"> </w:t>
      </w:r>
      <w:r>
        <w:rPr>
          <w:szCs w:val="22"/>
          <w:lang w:val="ru-RU"/>
        </w:rPr>
        <w:t>системы</w:t>
      </w:r>
      <w:r w:rsidRPr="00A50D92">
        <w:rPr>
          <w:szCs w:val="22"/>
          <w:lang w:val="ru-RU"/>
        </w:rPr>
        <w:t xml:space="preserve"> </w:t>
      </w:r>
      <w:r>
        <w:rPr>
          <w:szCs w:val="22"/>
          <w:lang w:val="ru-RU"/>
        </w:rPr>
        <w:t>Организация</w:t>
      </w:r>
      <w:r w:rsidRPr="00A50D92">
        <w:rPr>
          <w:szCs w:val="22"/>
          <w:lang w:val="ru-RU"/>
        </w:rPr>
        <w:t xml:space="preserve"> </w:t>
      </w:r>
      <w:r>
        <w:rPr>
          <w:szCs w:val="22"/>
          <w:lang w:val="ru-RU"/>
        </w:rPr>
        <w:t>Объединенных</w:t>
      </w:r>
      <w:r w:rsidRPr="00A50D92">
        <w:rPr>
          <w:szCs w:val="22"/>
          <w:lang w:val="ru-RU"/>
        </w:rPr>
        <w:t xml:space="preserve"> </w:t>
      </w:r>
      <w:r>
        <w:rPr>
          <w:szCs w:val="22"/>
          <w:lang w:val="ru-RU"/>
        </w:rPr>
        <w:t>Наций</w:t>
      </w:r>
      <w:r w:rsidRPr="00A50D92">
        <w:rPr>
          <w:szCs w:val="22"/>
          <w:lang w:val="ru-RU"/>
        </w:rPr>
        <w:t xml:space="preserve">, </w:t>
      </w:r>
      <w:r>
        <w:rPr>
          <w:szCs w:val="22"/>
          <w:lang w:val="ru-RU"/>
        </w:rPr>
        <w:t>где</w:t>
      </w:r>
      <w:r w:rsidRPr="00A50D92">
        <w:rPr>
          <w:szCs w:val="22"/>
          <w:lang w:val="ru-RU"/>
        </w:rPr>
        <w:t xml:space="preserve"> </w:t>
      </w:r>
      <w:r>
        <w:rPr>
          <w:szCs w:val="22"/>
          <w:lang w:val="ru-RU"/>
        </w:rPr>
        <w:t>есть</w:t>
      </w:r>
      <w:r w:rsidRPr="00A50D92">
        <w:rPr>
          <w:szCs w:val="22"/>
          <w:lang w:val="ru-RU"/>
        </w:rPr>
        <w:t xml:space="preserve"> </w:t>
      </w:r>
      <w:r>
        <w:rPr>
          <w:szCs w:val="22"/>
          <w:lang w:val="ru-RU"/>
        </w:rPr>
        <w:t>исполнительный</w:t>
      </w:r>
      <w:r w:rsidRPr="00A50D92">
        <w:rPr>
          <w:szCs w:val="22"/>
          <w:lang w:val="ru-RU"/>
        </w:rPr>
        <w:t xml:space="preserve"> </w:t>
      </w:r>
      <w:r>
        <w:rPr>
          <w:szCs w:val="22"/>
          <w:lang w:val="ru-RU"/>
        </w:rPr>
        <w:t>совет</w:t>
      </w:r>
      <w:r w:rsidRPr="00A50D92">
        <w:rPr>
          <w:szCs w:val="22"/>
          <w:lang w:val="ru-RU"/>
        </w:rPr>
        <w:t xml:space="preserve"> </w:t>
      </w:r>
      <w:r>
        <w:rPr>
          <w:szCs w:val="22"/>
          <w:lang w:val="ru-RU"/>
        </w:rPr>
        <w:t>или</w:t>
      </w:r>
      <w:r w:rsidRPr="00A50D92">
        <w:rPr>
          <w:szCs w:val="22"/>
          <w:lang w:val="ru-RU"/>
        </w:rPr>
        <w:t xml:space="preserve"> </w:t>
      </w:r>
      <w:r>
        <w:rPr>
          <w:szCs w:val="22"/>
          <w:lang w:val="ru-RU"/>
        </w:rPr>
        <w:t>какой</w:t>
      </w:r>
      <w:r w:rsidRPr="00A50D92">
        <w:rPr>
          <w:szCs w:val="22"/>
          <w:lang w:val="ru-RU"/>
        </w:rPr>
        <w:t>-</w:t>
      </w:r>
      <w:r>
        <w:rPr>
          <w:szCs w:val="22"/>
          <w:lang w:val="ru-RU"/>
        </w:rPr>
        <w:t>то схожий орган, выполняющий такую задачу.  Делегация</w:t>
      </w:r>
      <w:r w:rsidRPr="00A50D92">
        <w:rPr>
          <w:szCs w:val="22"/>
          <w:lang w:val="ru-RU"/>
        </w:rPr>
        <w:t xml:space="preserve"> </w:t>
      </w:r>
      <w:r>
        <w:rPr>
          <w:szCs w:val="22"/>
          <w:lang w:val="ru-RU"/>
        </w:rPr>
        <w:t>с</w:t>
      </w:r>
      <w:r w:rsidRPr="00A50D92">
        <w:rPr>
          <w:szCs w:val="22"/>
          <w:lang w:val="ru-RU"/>
        </w:rPr>
        <w:t xml:space="preserve"> </w:t>
      </w:r>
      <w:r>
        <w:rPr>
          <w:szCs w:val="22"/>
          <w:lang w:val="ru-RU"/>
        </w:rPr>
        <w:t>нетерпением</w:t>
      </w:r>
      <w:r w:rsidRPr="00A50D92">
        <w:rPr>
          <w:szCs w:val="22"/>
          <w:lang w:val="ru-RU"/>
        </w:rPr>
        <w:t xml:space="preserve"> </w:t>
      </w:r>
      <w:r>
        <w:rPr>
          <w:szCs w:val="22"/>
          <w:lang w:val="ru-RU"/>
        </w:rPr>
        <w:t>ожидает</w:t>
      </w:r>
      <w:r w:rsidRPr="00A50D92">
        <w:rPr>
          <w:szCs w:val="22"/>
          <w:lang w:val="ru-RU"/>
        </w:rPr>
        <w:t xml:space="preserve"> </w:t>
      </w:r>
      <w:r>
        <w:rPr>
          <w:szCs w:val="22"/>
          <w:lang w:val="ru-RU"/>
        </w:rPr>
        <w:t>предстоящих</w:t>
      </w:r>
      <w:r w:rsidRPr="00A50D92">
        <w:rPr>
          <w:szCs w:val="22"/>
          <w:lang w:val="ru-RU"/>
        </w:rPr>
        <w:t xml:space="preserve"> </w:t>
      </w:r>
      <w:r>
        <w:rPr>
          <w:szCs w:val="22"/>
          <w:lang w:val="ru-RU"/>
        </w:rPr>
        <w:t>прений</w:t>
      </w:r>
      <w:r w:rsidRPr="00A50D92">
        <w:rPr>
          <w:szCs w:val="22"/>
          <w:lang w:val="ru-RU"/>
        </w:rPr>
        <w:t xml:space="preserve"> </w:t>
      </w:r>
      <w:r>
        <w:rPr>
          <w:szCs w:val="22"/>
          <w:lang w:val="ru-RU"/>
        </w:rPr>
        <w:t>и</w:t>
      </w:r>
      <w:r w:rsidRPr="00A50D92">
        <w:rPr>
          <w:szCs w:val="22"/>
          <w:lang w:val="ru-RU"/>
        </w:rPr>
        <w:t xml:space="preserve"> </w:t>
      </w:r>
      <w:r>
        <w:rPr>
          <w:szCs w:val="22"/>
          <w:lang w:val="ru-RU"/>
        </w:rPr>
        <w:t>по</w:t>
      </w:r>
      <w:r w:rsidRPr="00A50D92">
        <w:rPr>
          <w:szCs w:val="22"/>
          <w:lang w:val="ru-RU"/>
        </w:rPr>
        <w:t>-</w:t>
      </w:r>
      <w:r>
        <w:rPr>
          <w:szCs w:val="22"/>
          <w:lang w:val="ru-RU"/>
        </w:rPr>
        <w:t>прежнему</w:t>
      </w:r>
      <w:r w:rsidRPr="00A50D92">
        <w:rPr>
          <w:szCs w:val="22"/>
          <w:lang w:val="ru-RU"/>
        </w:rPr>
        <w:t xml:space="preserve"> </w:t>
      </w:r>
      <w:r>
        <w:rPr>
          <w:szCs w:val="22"/>
          <w:lang w:val="ru-RU"/>
        </w:rPr>
        <w:t>готова</w:t>
      </w:r>
      <w:r w:rsidRPr="00A50D92">
        <w:rPr>
          <w:szCs w:val="22"/>
          <w:lang w:val="ru-RU"/>
        </w:rPr>
        <w:t xml:space="preserve"> </w:t>
      </w:r>
      <w:r>
        <w:rPr>
          <w:szCs w:val="22"/>
          <w:lang w:val="ru-RU"/>
        </w:rPr>
        <w:t>принять</w:t>
      </w:r>
      <w:r w:rsidRPr="00A50D92">
        <w:rPr>
          <w:szCs w:val="22"/>
          <w:lang w:val="ru-RU"/>
        </w:rPr>
        <w:t xml:space="preserve"> </w:t>
      </w:r>
      <w:r>
        <w:rPr>
          <w:szCs w:val="22"/>
          <w:lang w:val="ru-RU"/>
        </w:rPr>
        <w:t>в</w:t>
      </w:r>
      <w:r w:rsidRPr="00A50D92">
        <w:rPr>
          <w:szCs w:val="22"/>
          <w:lang w:val="ru-RU"/>
        </w:rPr>
        <w:t xml:space="preserve"> </w:t>
      </w:r>
      <w:r>
        <w:rPr>
          <w:szCs w:val="22"/>
          <w:lang w:val="ru-RU"/>
        </w:rPr>
        <w:t>них</w:t>
      </w:r>
      <w:r w:rsidRPr="00A50D92">
        <w:rPr>
          <w:szCs w:val="22"/>
          <w:lang w:val="ru-RU"/>
        </w:rPr>
        <w:t xml:space="preserve"> </w:t>
      </w:r>
      <w:r>
        <w:rPr>
          <w:szCs w:val="22"/>
          <w:lang w:val="ru-RU"/>
        </w:rPr>
        <w:t>полновесное</w:t>
      </w:r>
      <w:r w:rsidRPr="00A50D92">
        <w:rPr>
          <w:szCs w:val="22"/>
          <w:lang w:val="ru-RU"/>
        </w:rPr>
        <w:t xml:space="preserve"> </w:t>
      </w:r>
      <w:r>
        <w:rPr>
          <w:szCs w:val="22"/>
          <w:lang w:val="ru-RU"/>
        </w:rPr>
        <w:t>участие</w:t>
      </w:r>
      <w:r w:rsidRPr="0073062C">
        <w:rPr>
          <w:szCs w:val="22"/>
          <w:lang w:val="ru-RU"/>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A50D92">
        <w:rPr>
          <w:lang w:val="ru-RU"/>
        </w:rPr>
        <w:t xml:space="preserve"> </w:t>
      </w:r>
      <w:r>
        <w:rPr>
          <w:szCs w:val="22"/>
          <w:lang w:val="ru-RU"/>
        </w:rPr>
        <w:t>Республики</w:t>
      </w:r>
      <w:r w:rsidRPr="00A50D92">
        <w:rPr>
          <w:szCs w:val="22"/>
          <w:lang w:val="ru-RU"/>
        </w:rPr>
        <w:t xml:space="preserve"> </w:t>
      </w:r>
      <w:r>
        <w:rPr>
          <w:szCs w:val="22"/>
          <w:lang w:val="ru-RU"/>
        </w:rPr>
        <w:t>Корея</w:t>
      </w:r>
      <w:r w:rsidRPr="00A50D92">
        <w:rPr>
          <w:szCs w:val="22"/>
          <w:lang w:val="ru-RU"/>
        </w:rPr>
        <w:t xml:space="preserve"> </w:t>
      </w:r>
      <w:r>
        <w:rPr>
          <w:szCs w:val="22"/>
          <w:lang w:val="ru-RU"/>
        </w:rPr>
        <w:t>присоединилась</w:t>
      </w:r>
      <w:r w:rsidRPr="00A50D92">
        <w:rPr>
          <w:szCs w:val="22"/>
          <w:lang w:val="ru-RU"/>
        </w:rPr>
        <w:t xml:space="preserve"> </w:t>
      </w:r>
      <w:r>
        <w:rPr>
          <w:szCs w:val="22"/>
          <w:lang w:val="ru-RU"/>
        </w:rPr>
        <w:t>к</w:t>
      </w:r>
      <w:r w:rsidRPr="00A50D92">
        <w:rPr>
          <w:szCs w:val="22"/>
          <w:lang w:val="ru-RU"/>
        </w:rPr>
        <w:t xml:space="preserve"> </w:t>
      </w:r>
      <w:r>
        <w:rPr>
          <w:szCs w:val="22"/>
          <w:lang w:val="ru-RU"/>
        </w:rPr>
        <w:t>предыдущим</w:t>
      </w:r>
      <w:r w:rsidRPr="00A50D92">
        <w:rPr>
          <w:szCs w:val="22"/>
          <w:lang w:val="ru-RU"/>
        </w:rPr>
        <w:t xml:space="preserve"> </w:t>
      </w:r>
      <w:r>
        <w:rPr>
          <w:szCs w:val="22"/>
          <w:lang w:val="ru-RU"/>
        </w:rPr>
        <w:t>ораторам</w:t>
      </w:r>
      <w:r w:rsidRPr="00A50D92">
        <w:rPr>
          <w:szCs w:val="22"/>
          <w:lang w:val="ru-RU"/>
        </w:rPr>
        <w:t xml:space="preserve"> </w:t>
      </w:r>
      <w:r>
        <w:rPr>
          <w:szCs w:val="22"/>
          <w:lang w:val="ru-RU"/>
        </w:rPr>
        <w:t>и</w:t>
      </w:r>
      <w:r w:rsidRPr="00A50D92">
        <w:rPr>
          <w:szCs w:val="22"/>
          <w:lang w:val="ru-RU"/>
        </w:rPr>
        <w:t xml:space="preserve"> </w:t>
      </w:r>
      <w:r>
        <w:rPr>
          <w:szCs w:val="22"/>
          <w:lang w:val="ru-RU"/>
        </w:rPr>
        <w:t>выступила</w:t>
      </w:r>
      <w:r w:rsidRPr="00A50D92">
        <w:rPr>
          <w:szCs w:val="22"/>
          <w:lang w:val="ru-RU"/>
        </w:rPr>
        <w:t xml:space="preserve"> </w:t>
      </w:r>
      <w:r>
        <w:rPr>
          <w:szCs w:val="22"/>
          <w:lang w:val="ru-RU"/>
        </w:rPr>
        <w:t>в</w:t>
      </w:r>
      <w:r w:rsidRPr="00A50D92">
        <w:rPr>
          <w:szCs w:val="22"/>
          <w:lang w:val="ru-RU"/>
        </w:rPr>
        <w:t xml:space="preserve"> </w:t>
      </w:r>
      <w:r>
        <w:rPr>
          <w:szCs w:val="22"/>
          <w:lang w:val="ru-RU"/>
        </w:rPr>
        <w:t>поддержку</w:t>
      </w:r>
      <w:r w:rsidRPr="00A50D92">
        <w:rPr>
          <w:szCs w:val="22"/>
          <w:lang w:val="ru-RU"/>
        </w:rPr>
        <w:t xml:space="preserve"> </w:t>
      </w:r>
      <w:r>
        <w:rPr>
          <w:szCs w:val="22"/>
          <w:lang w:val="ru-RU"/>
        </w:rPr>
        <w:t>предложений</w:t>
      </w:r>
      <w:r w:rsidRPr="00A50D92">
        <w:rPr>
          <w:szCs w:val="22"/>
          <w:lang w:val="ru-RU"/>
        </w:rPr>
        <w:t xml:space="preserve"> </w:t>
      </w:r>
      <w:r>
        <w:rPr>
          <w:szCs w:val="22"/>
          <w:lang w:val="ru-RU"/>
        </w:rPr>
        <w:t>делегаций</w:t>
      </w:r>
      <w:r w:rsidRPr="00A50D92">
        <w:rPr>
          <w:szCs w:val="22"/>
          <w:lang w:val="ru-RU"/>
        </w:rPr>
        <w:t xml:space="preserve"> </w:t>
      </w:r>
      <w:r>
        <w:rPr>
          <w:szCs w:val="22"/>
          <w:lang w:val="ru-RU"/>
        </w:rPr>
        <w:t>Бельгии, Мексики и Испании об эффективности в ходе заседаний ВОИС</w:t>
      </w:r>
      <w:r w:rsidRPr="0073062C">
        <w:rPr>
          <w:szCs w:val="22"/>
          <w:lang w:val="ru-RU"/>
        </w:rPr>
        <w:t xml:space="preserve">.  </w:t>
      </w:r>
      <w:r>
        <w:rPr>
          <w:szCs w:val="22"/>
          <w:lang w:val="ru-RU"/>
        </w:rPr>
        <w:t>Она</w:t>
      </w:r>
      <w:r w:rsidRPr="00A50D92">
        <w:rPr>
          <w:szCs w:val="22"/>
          <w:lang w:val="ru-RU"/>
        </w:rPr>
        <w:t xml:space="preserve"> </w:t>
      </w:r>
      <w:r>
        <w:rPr>
          <w:szCs w:val="22"/>
          <w:lang w:val="ru-RU"/>
        </w:rPr>
        <w:t>считает</w:t>
      </w:r>
      <w:r w:rsidRPr="00A50D92">
        <w:rPr>
          <w:szCs w:val="22"/>
          <w:lang w:val="ru-RU"/>
        </w:rPr>
        <w:t xml:space="preserve">, </w:t>
      </w:r>
      <w:r>
        <w:rPr>
          <w:szCs w:val="22"/>
          <w:lang w:val="ru-RU"/>
        </w:rPr>
        <w:t>что</w:t>
      </w:r>
      <w:r w:rsidRPr="00A50D92">
        <w:rPr>
          <w:szCs w:val="22"/>
          <w:lang w:val="ru-RU"/>
        </w:rPr>
        <w:t xml:space="preserve"> </w:t>
      </w:r>
      <w:r>
        <w:rPr>
          <w:szCs w:val="22"/>
          <w:lang w:val="ru-RU"/>
        </w:rPr>
        <w:t>принятие</w:t>
      </w:r>
      <w:r w:rsidRPr="00A50D92">
        <w:rPr>
          <w:szCs w:val="22"/>
          <w:lang w:val="ru-RU"/>
        </w:rPr>
        <w:t xml:space="preserve"> </w:t>
      </w:r>
      <w:r>
        <w:rPr>
          <w:szCs w:val="22"/>
          <w:lang w:val="ru-RU"/>
        </w:rPr>
        <w:t>и</w:t>
      </w:r>
      <w:r w:rsidRPr="00A50D92">
        <w:rPr>
          <w:szCs w:val="22"/>
          <w:lang w:val="ru-RU"/>
        </w:rPr>
        <w:t xml:space="preserve"> </w:t>
      </w:r>
      <w:r>
        <w:rPr>
          <w:szCs w:val="22"/>
          <w:lang w:val="ru-RU"/>
        </w:rPr>
        <w:t>осуществление</w:t>
      </w:r>
      <w:r w:rsidRPr="00A50D92">
        <w:rPr>
          <w:szCs w:val="22"/>
          <w:lang w:val="ru-RU"/>
        </w:rPr>
        <w:t xml:space="preserve"> </w:t>
      </w:r>
      <w:r>
        <w:rPr>
          <w:szCs w:val="22"/>
          <w:lang w:val="ru-RU"/>
        </w:rPr>
        <w:t>этих</w:t>
      </w:r>
      <w:r w:rsidRPr="00A50D92">
        <w:rPr>
          <w:szCs w:val="22"/>
          <w:lang w:val="ru-RU"/>
        </w:rPr>
        <w:t xml:space="preserve"> </w:t>
      </w:r>
      <w:r>
        <w:rPr>
          <w:szCs w:val="22"/>
          <w:lang w:val="ru-RU"/>
        </w:rPr>
        <w:t>предложений</w:t>
      </w:r>
      <w:r w:rsidRPr="00A50D92">
        <w:rPr>
          <w:szCs w:val="22"/>
          <w:lang w:val="ru-RU"/>
        </w:rPr>
        <w:t xml:space="preserve"> </w:t>
      </w:r>
      <w:r>
        <w:rPr>
          <w:szCs w:val="22"/>
          <w:lang w:val="ru-RU"/>
        </w:rPr>
        <w:t>может</w:t>
      </w:r>
      <w:r w:rsidRPr="00A50D92">
        <w:rPr>
          <w:szCs w:val="22"/>
          <w:lang w:val="ru-RU"/>
        </w:rPr>
        <w:t xml:space="preserve"> </w:t>
      </w:r>
      <w:r>
        <w:rPr>
          <w:szCs w:val="22"/>
          <w:lang w:val="ru-RU"/>
        </w:rPr>
        <w:t>быть</w:t>
      </w:r>
      <w:r w:rsidRPr="00A50D92">
        <w:rPr>
          <w:szCs w:val="22"/>
          <w:lang w:val="ru-RU"/>
        </w:rPr>
        <w:t xml:space="preserve"> </w:t>
      </w:r>
      <w:r>
        <w:rPr>
          <w:szCs w:val="22"/>
          <w:lang w:val="ru-RU"/>
        </w:rPr>
        <w:t>небольшим</w:t>
      </w:r>
      <w:r w:rsidRPr="00A50D92">
        <w:rPr>
          <w:szCs w:val="22"/>
          <w:lang w:val="ru-RU"/>
        </w:rPr>
        <w:t xml:space="preserve">, </w:t>
      </w:r>
      <w:r>
        <w:rPr>
          <w:szCs w:val="22"/>
          <w:lang w:val="ru-RU"/>
        </w:rPr>
        <w:t>но</w:t>
      </w:r>
      <w:r w:rsidRPr="00A50D92">
        <w:rPr>
          <w:szCs w:val="22"/>
          <w:lang w:val="ru-RU"/>
        </w:rPr>
        <w:t xml:space="preserve"> </w:t>
      </w:r>
      <w:r>
        <w:rPr>
          <w:szCs w:val="22"/>
          <w:lang w:val="ru-RU"/>
        </w:rPr>
        <w:t>хорошим</w:t>
      </w:r>
      <w:r w:rsidRPr="00A50D92">
        <w:rPr>
          <w:szCs w:val="22"/>
          <w:lang w:val="ru-RU"/>
        </w:rPr>
        <w:t xml:space="preserve"> </w:t>
      </w:r>
      <w:r>
        <w:rPr>
          <w:szCs w:val="22"/>
          <w:lang w:val="ru-RU"/>
        </w:rPr>
        <w:t>исходным</w:t>
      </w:r>
      <w:r w:rsidRPr="00A50D92">
        <w:rPr>
          <w:szCs w:val="22"/>
          <w:lang w:val="ru-RU"/>
        </w:rPr>
        <w:t xml:space="preserve"> </w:t>
      </w:r>
      <w:r>
        <w:rPr>
          <w:szCs w:val="22"/>
          <w:lang w:val="ru-RU"/>
        </w:rPr>
        <w:t>пунктом</w:t>
      </w:r>
      <w:r w:rsidRPr="00A50D92">
        <w:rPr>
          <w:szCs w:val="22"/>
          <w:lang w:val="ru-RU"/>
        </w:rPr>
        <w:t xml:space="preserve"> </w:t>
      </w:r>
      <w:r>
        <w:rPr>
          <w:szCs w:val="22"/>
          <w:lang w:val="ru-RU"/>
        </w:rPr>
        <w:t>для</w:t>
      </w:r>
      <w:r w:rsidRPr="00A50D92">
        <w:rPr>
          <w:szCs w:val="22"/>
          <w:lang w:val="ru-RU"/>
        </w:rPr>
        <w:t xml:space="preserve"> </w:t>
      </w:r>
      <w:r>
        <w:rPr>
          <w:szCs w:val="22"/>
          <w:lang w:val="ru-RU"/>
        </w:rPr>
        <w:t>совершенствования</w:t>
      </w:r>
      <w:r w:rsidRPr="00A50D92">
        <w:rPr>
          <w:szCs w:val="22"/>
          <w:lang w:val="ru-RU"/>
        </w:rPr>
        <w:t xml:space="preserve"> </w:t>
      </w:r>
      <w:r>
        <w:rPr>
          <w:szCs w:val="22"/>
          <w:lang w:val="ru-RU"/>
        </w:rPr>
        <w:t>заседаний</w:t>
      </w:r>
      <w:r w:rsidRPr="00A50D92">
        <w:rPr>
          <w:szCs w:val="22"/>
          <w:lang w:val="ru-RU"/>
        </w:rPr>
        <w:t xml:space="preserve"> </w:t>
      </w:r>
      <w:r>
        <w:rPr>
          <w:szCs w:val="22"/>
          <w:lang w:val="ru-RU"/>
        </w:rPr>
        <w:t>ВОИС и может быть началом долговременного процесса, который, возможно, окажет позитивное воздействие на будущее управление в ВОИС</w:t>
      </w:r>
      <w:r w:rsidRPr="0073062C">
        <w:rPr>
          <w:szCs w:val="22"/>
          <w:lang w:val="ru-RU"/>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A50D92">
        <w:rPr>
          <w:lang w:val="ru-RU"/>
        </w:rPr>
        <w:t xml:space="preserve"> </w:t>
      </w:r>
      <w:r>
        <w:rPr>
          <w:szCs w:val="22"/>
          <w:lang w:val="ru-RU"/>
        </w:rPr>
        <w:t>Бельгии</w:t>
      </w:r>
      <w:r w:rsidRPr="00A50D92">
        <w:rPr>
          <w:szCs w:val="22"/>
          <w:lang w:val="ru-RU"/>
        </w:rPr>
        <w:t xml:space="preserve"> </w:t>
      </w:r>
      <w:r>
        <w:rPr>
          <w:szCs w:val="22"/>
          <w:lang w:val="ru-RU"/>
        </w:rPr>
        <w:t>сказала</w:t>
      </w:r>
      <w:r w:rsidRPr="00A50D92">
        <w:rPr>
          <w:szCs w:val="22"/>
          <w:lang w:val="ru-RU"/>
        </w:rPr>
        <w:t xml:space="preserve">, </w:t>
      </w:r>
      <w:r>
        <w:rPr>
          <w:szCs w:val="22"/>
          <w:lang w:val="ru-RU"/>
        </w:rPr>
        <w:t>что</w:t>
      </w:r>
      <w:r w:rsidRPr="00A50D92">
        <w:rPr>
          <w:szCs w:val="22"/>
          <w:lang w:val="ru-RU"/>
        </w:rPr>
        <w:t xml:space="preserve"> </w:t>
      </w:r>
      <w:r>
        <w:rPr>
          <w:szCs w:val="22"/>
          <w:lang w:val="ru-RU"/>
        </w:rPr>
        <w:t>делегация</w:t>
      </w:r>
      <w:r w:rsidRPr="00A50D92">
        <w:rPr>
          <w:szCs w:val="22"/>
          <w:lang w:val="ru-RU"/>
        </w:rPr>
        <w:t xml:space="preserve"> </w:t>
      </w:r>
      <w:r>
        <w:rPr>
          <w:szCs w:val="22"/>
          <w:lang w:val="ru-RU"/>
        </w:rPr>
        <w:t>Франции</w:t>
      </w:r>
      <w:r w:rsidRPr="00A50D92">
        <w:rPr>
          <w:szCs w:val="22"/>
          <w:lang w:val="ru-RU"/>
        </w:rPr>
        <w:t xml:space="preserve"> </w:t>
      </w:r>
      <w:r>
        <w:rPr>
          <w:szCs w:val="22"/>
          <w:lang w:val="ru-RU"/>
        </w:rPr>
        <w:t>просила</w:t>
      </w:r>
      <w:r w:rsidRPr="00A50D92">
        <w:rPr>
          <w:szCs w:val="22"/>
          <w:lang w:val="ru-RU"/>
        </w:rPr>
        <w:t xml:space="preserve"> </w:t>
      </w:r>
      <w:r>
        <w:rPr>
          <w:szCs w:val="22"/>
          <w:lang w:val="ru-RU"/>
        </w:rPr>
        <w:t>ее</w:t>
      </w:r>
      <w:r w:rsidRPr="00A50D92">
        <w:rPr>
          <w:szCs w:val="22"/>
          <w:lang w:val="ru-RU"/>
        </w:rPr>
        <w:t xml:space="preserve"> </w:t>
      </w:r>
      <w:r>
        <w:rPr>
          <w:szCs w:val="22"/>
          <w:lang w:val="ru-RU"/>
        </w:rPr>
        <w:t>выразить</w:t>
      </w:r>
      <w:r w:rsidRPr="00A50D92">
        <w:rPr>
          <w:szCs w:val="22"/>
          <w:lang w:val="ru-RU"/>
        </w:rPr>
        <w:t xml:space="preserve"> </w:t>
      </w:r>
      <w:r>
        <w:rPr>
          <w:szCs w:val="22"/>
          <w:lang w:val="ru-RU"/>
        </w:rPr>
        <w:t>от</w:t>
      </w:r>
      <w:r w:rsidRPr="00A50D92">
        <w:rPr>
          <w:szCs w:val="22"/>
          <w:lang w:val="ru-RU"/>
        </w:rPr>
        <w:t xml:space="preserve"> </w:t>
      </w:r>
      <w:r>
        <w:rPr>
          <w:szCs w:val="22"/>
          <w:lang w:val="ru-RU"/>
        </w:rPr>
        <w:t>ее</w:t>
      </w:r>
      <w:r w:rsidRPr="00A50D92">
        <w:rPr>
          <w:szCs w:val="22"/>
          <w:lang w:val="ru-RU"/>
        </w:rPr>
        <w:t xml:space="preserve"> </w:t>
      </w:r>
      <w:r>
        <w:rPr>
          <w:szCs w:val="22"/>
          <w:lang w:val="ru-RU"/>
        </w:rPr>
        <w:t>имени</w:t>
      </w:r>
      <w:r w:rsidRPr="00A50D92">
        <w:rPr>
          <w:szCs w:val="22"/>
          <w:lang w:val="ru-RU"/>
        </w:rPr>
        <w:t xml:space="preserve"> </w:t>
      </w:r>
      <w:r>
        <w:rPr>
          <w:szCs w:val="22"/>
          <w:lang w:val="ru-RU"/>
        </w:rPr>
        <w:t>поддержку</w:t>
      </w:r>
      <w:r w:rsidRPr="00A50D92">
        <w:rPr>
          <w:szCs w:val="22"/>
          <w:lang w:val="ru-RU"/>
        </w:rPr>
        <w:t xml:space="preserve"> </w:t>
      </w:r>
      <w:r>
        <w:rPr>
          <w:szCs w:val="22"/>
          <w:lang w:val="ru-RU"/>
        </w:rPr>
        <w:t>предложению</w:t>
      </w:r>
      <w:r w:rsidRPr="00A50D92">
        <w:rPr>
          <w:szCs w:val="22"/>
          <w:lang w:val="ru-RU"/>
        </w:rPr>
        <w:t xml:space="preserve">, </w:t>
      </w:r>
      <w:r>
        <w:rPr>
          <w:szCs w:val="22"/>
          <w:lang w:val="ru-RU"/>
        </w:rPr>
        <w:t>внесенному</w:t>
      </w:r>
      <w:r w:rsidRPr="00A50D92">
        <w:rPr>
          <w:szCs w:val="22"/>
          <w:lang w:val="ru-RU"/>
        </w:rPr>
        <w:t xml:space="preserve"> </w:t>
      </w:r>
      <w:r>
        <w:rPr>
          <w:szCs w:val="22"/>
          <w:lang w:val="ru-RU"/>
        </w:rPr>
        <w:t>делегациями Испании, Мексики и Бельгии.  Одно</w:t>
      </w:r>
      <w:r w:rsidRPr="00A50D92">
        <w:rPr>
          <w:szCs w:val="22"/>
          <w:lang w:val="ru-RU"/>
        </w:rPr>
        <w:t xml:space="preserve"> </w:t>
      </w:r>
      <w:r>
        <w:rPr>
          <w:szCs w:val="22"/>
          <w:lang w:val="ru-RU"/>
        </w:rPr>
        <w:t>предложение</w:t>
      </w:r>
      <w:r w:rsidRPr="00A50D92">
        <w:rPr>
          <w:szCs w:val="22"/>
          <w:lang w:val="ru-RU"/>
        </w:rPr>
        <w:t xml:space="preserve"> </w:t>
      </w:r>
      <w:r>
        <w:rPr>
          <w:szCs w:val="22"/>
          <w:lang w:val="ru-RU"/>
        </w:rPr>
        <w:t>отнюдь</w:t>
      </w:r>
      <w:r w:rsidRPr="00A50D92">
        <w:rPr>
          <w:szCs w:val="22"/>
          <w:lang w:val="ru-RU"/>
        </w:rPr>
        <w:t xml:space="preserve"> </w:t>
      </w:r>
      <w:r>
        <w:rPr>
          <w:szCs w:val="22"/>
          <w:lang w:val="ru-RU"/>
        </w:rPr>
        <w:t>не</w:t>
      </w:r>
      <w:r w:rsidRPr="00A50D92">
        <w:rPr>
          <w:szCs w:val="22"/>
          <w:lang w:val="ru-RU"/>
        </w:rPr>
        <w:t xml:space="preserve"> </w:t>
      </w:r>
      <w:r>
        <w:rPr>
          <w:szCs w:val="22"/>
          <w:lang w:val="ru-RU"/>
        </w:rPr>
        <w:t>обязательно</w:t>
      </w:r>
      <w:r w:rsidRPr="00A50D92">
        <w:rPr>
          <w:szCs w:val="22"/>
          <w:lang w:val="ru-RU"/>
        </w:rPr>
        <w:t xml:space="preserve"> </w:t>
      </w:r>
      <w:r>
        <w:rPr>
          <w:szCs w:val="22"/>
          <w:lang w:val="ru-RU"/>
        </w:rPr>
        <w:t>должно</w:t>
      </w:r>
      <w:r w:rsidRPr="00A50D92">
        <w:rPr>
          <w:szCs w:val="22"/>
          <w:lang w:val="ru-RU"/>
        </w:rPr>
        <w:t xml:space="preserve"> </w:t>
      </w:r>
      <w:r>
        <w:rPr>
          <w:szCs w:val="22"/>
          <w:lang w:val="ru-RU"/>
        </w:rPr>
        <w:t>исключать</w:t>
      </w:r>
      <w:r w:rsidRPr="00A50D92">
        <w:rPr>
          <w:szCs w:val="22"/>
          <w:lang w:val="ru-RU"/>
        </w:rPr>
        <w:t xml:space="preserve"> </w:t>
      </w:r>
      <w:r>
        <w:rPr>
          <w:szCs w:val="22"/>
          <w:lang w:val="ru-RU"/>
        </w:rPr>
        <w:t>какое</w:t>
      </w:r>
      <w:r w:rsidRPr="00A50D92">
        <w:rPr>
          <w:szCs w:val="22"/>
          <w:lang w:val="ru-RU"/>
        </w:rPr>
        <w:t>-</w:t>
      </w:r>
      <w:r>
        <w:rPr>
          <w:szCs w:val="22"/>
          <w:lang w:val="ru-RU"/>
        </w:rPr>
        <w:t>то</w:t>
      </w:r>
      <w:r w:rsidRPr="00A50D92">
        <w:rPr>
          <w:szCs w:val="22"/>
          <w:lang w:val="ru-RU"/>
        </w:rPr>
        <w:t xml:space="preserve"> </w:t>
      </w:r>
      <w:r>
        <w:rPr>
          <w:szCs w:val="22"/>
          <w:lang w:val="ru-RU"/>
        </w:rPr>
        <w:t>другое</w:t>
      </w:r>
      <w:r w:rsidRPr="00A50D92">
        <w:rPr>
          <w:szCs w:val="22"/>
          <w:lang w:val="ru-RU"/>
        </w:rPr>
        <w:t xml:space="preserve"> </w:t>
      </w:r>
      <w:r>
        <w:rPr>
          <w:szCs w:val="22"/>
          <w:lang w:val="ru-RU"/>
        </w:rPr>
        <w:t>внесенное</w:t>
      </w:r>
      <w:r w:rsidRPr="00A50D92">
        <w:rPr>
          <w:szCs w:val="22"/>
          <w:lang w:val="ru-RU"/>
        </w:rPr>
        <w:t xml:space="preserve"> </w:t>
      </w:r>
      <w:r>
        <w:rPr>
          <w:szCs w:val="22"/>
          <w:lang w:val="ru-RU"/>
        </w:rPr>
        <w:t>предложение</w:t>
      </w:r>
      <w:r w:rsidRPr="00A50D92">
        <w:rPr>
          <w:szCs w:val="22"/>
          <w:lang w:val="ru-RU"/>
        </w:rPr>
        <w:t>.</w:t>
      </w:r>
      <w:r>
        <w:rPr>
          <w:szCs w:val="22"/>
          <w:lang w:val="ru-RU"/>
        </w:rPr>
        <w:t xml:space="preserve">  В</w:t>
      </w:r>
      <w:r w:rsidRPr="00A50D92">
        <w:rPr>
          <w:szCs w:val="22"/>
          <w:lang w:val="ru-RU"/>
        </w:rPr>
        <w:t xml:space="preserve"> </w:t>
      </w:r>
      <w:r>
        <w:rPr>
          <w:szCs w:val="22"/>
          <w:lang w:val="ru-RU"/>
        </w:rPr>
        <w:t>этой</w:t>
      </w:r>
      <w:r w:rsidRPr="00A50D92">
        <w:rPr>
          <w:szCs w:val="22"/>
          <w:lang w:val="ru-RU"/>
        </w:rPr>
        <w:t xml:space="preserve"> </w:t>
      </w:r>
      <w:r>
        <w:rPr>
          <w:szCs w:val="22"/>
          <w:lang w:val="ru-RU"/>
        </w:rPr>
        <w:t>связи</w:t>
      </w:r>
      <w:r w:rsidRPr="00A50D92">
        <w:rPr>
          <w:szCs w:val="22"/>
          <w:lang w:val="ru-RU"/>
        </w:rPr>
        <w:t xml:space="preserve"> </w:t>
      </w:r>
      <w:r>
        <w:rPr>
          <w:szCs w:val="22"/>
          <w:lang w:val="ru-RU"/>
        </w:rPr>
        <w:t>она</w:t>
      </w:r>
      <w:r w:rsidRPr="00A50D92">
        <w:rPr>
          <w:szCs w:val="22"/>
          <w:lang w:val="ru-RU"/>
        </w:rPr>
        <w:t xml:space="preserve"> </w:t>
      </w:r>
      <w:r>
        <w:rPr>
          <w:szCs w:val="22"/>
          <w:lang w:val="ru-RU"/>
        </w:rPr>
        <w:t>приветствует</w:t>
      </w:r>
      <w:r w:rsidRPr="00A50D92">
        <w:rPr>
          <w:szCs w:val="22"/>
          <w:lang w:val="ru-RU"/>
        </w:rPr>
        <w:t xml:space="preserve"> </w:t>
      </w:r>
      <w:r>
        <w:rPr>
          <w:szCs w:val="22"/>
          <w:lang w:val="ru-RU"/>
        </w:rPr>
        <w:t>новое</w:t>
      </w:r>
      <w:r w:rsidRPr="00A50D92">
        <w:rPr>
          <w:szCs w:val="22"/>
          <w:lang w:val="ru-RU"/>
        </w:rPr>
        <w:t xml:space="preserve"> </w:t>
      </w:r>
      <w:r>
        <w:rPr>
          <w:szCs w:val="22"/>
          <w:lang w:val="ru-RU"/>
        </w:rPr>
        <w:t>добавление</w:t>
      </w:r>
      <w:r w:rsidRPr="00A50D92">
        <w:rPr>
          <w:szCs w:val="22"/>
          <w:lang w:val="ru-RU"/>
        </w:rPr>
        <w:t xml:space="preserve">, </w:t>
      </w:r>
      <w:r>
        <w:rPr>
          <w:szCs w:val="22"/>
          <w:lang w:val="ru-RU"/>
        </w:rPr>
        <w:t>т</w:t>
      </w:r>
      <w:r w:rsidRPr="00A50D92">
        <w:rPr>
          <w:szCs w:val="22"/>
          <w:lang w:val="ru-RU"/>
        </w:rPr>
        <w:t>.</w:t>
      </w:r>
      <w:r>
        <w:rPr>
          <w:szCs w:val="22"/>
          <w:lang w:val="ru-RU"/>
        </w:rPr>
        <w:t>е</w:t>
      </w:r>
      <w:r w:rsidRPr="00A50D92">
        <w:rPr>
          <w:szCs w:val="22"/>
          <w:lang w:val="ru-RU"/>
        </w:rPr>
        <w:t xml:space="preserve">. </w:t>
      </w:r>
      <w:r>
        <w:rPr>
          <w:szCs w:val="22"/>
          <w:lang w:val="ru-RU"/>
        </w:rPr>
        <w:t>предложение</w:t>
      </w:r>
      <w:r w:rsidRPr="00A50D92">
        <w:rPr>
          <w:szCs w:val="22"/>
          <w:lang w:val="ru-RU"/>
        </w:rPr>
        <w:t xml:space="preserve"> </w:t>
      </w:r>
      <w:r>
        <w:rPr>
          <w:szCs w:val="22"/>
          <w:lang w:val="ru-RU"/>
        </w:rPr>
        <w:t>делегации</w:t>
      </w:r>
      <w:r w:rsidRPr="00A50D92">
        <w:rPr>
          <w:szCs w:val="22"/>
          <w:lang w:val="ru-RU"/>
        </w:rPr>
        <w:t xml:space="preserve"> </w:t>
      </w:r>
      <w:r>
        <w:rPr>
          <w:szCs w:val="22"/>
          <w:lang w:val="ru-RU"/>
        </w:rPr>
        <w:t>Индии</w:t>
      </w:r>
      <w:r w:rsidRPr="00A50D92">
        <w:rPr>
          <w:szCs w:val="22"/>
          <w:lang w:val="ru-RU"/>
        </w:rPr>
        <w:t xml:space="preserve">, </w:t>
      </w:r>
      <w:r>
        <w:rPr>
          <w:szCs w:val="22"/>
          <w:lang w:val="ru-RU"/>
        </w:rPr>
        <w:t>поддержанное</w:t>
      </w:r>
      <w:r w:rsidRPr="00A50D92">
        <w:rPr>
          <w:szCs w:val="22"/>
          <w:lang w:val="ru-RU"/>
        </w:rPr>
        <w:t xml:space="preserve"> </w:t>
      </w:r>
      <w:r>
        <w:rPr>
          <w:szCs w:val="22"/>
          <w:lang w:val="ru-RU"/>
        </w:rPr>
        <w:t>делегацией</w:t>
      </w:r>
      <w:r w:rsidRPr="00A50D92">
        <w:rPr>
          <w:szCs w:val="22"/>
          <w:lang w:val="ru-RU"/>
        </w:rPr>
        <w:t xml:space="preserve"> </w:t>
      </w:r>
      <w:r>
        <w:rPr>
          <w:szCs w:val="22"/>
          <w:lang w:val="ru-RU"/>
        </w:rPr>
        <w:t>Чили</w:t>
      </w:r>
      <w:r w:rsidRPr="00A50D92">
        <w:rPr>
          <w:szCs w:val="22"/>
          <w:lang w:val="ru-RU"/>
        </w:rPr>
        <w:t>,</w:t>
      </w:r>
      <w:r>
        <w:rPr>
          <w:szCs w:val="22"/>
          <w:lang w:val="ru-RU"/>
        </w:rPr>
        <w:t xml:space="preserve"> относительно использования информационного пакета для новых делегаций</w:t>
      </w:r>
      <w:r w:rsidRPr="0073062C">
        <w:rPr>
          <w:szCs w:val="22"/>
          <w:lang w:val="ru-RU"/>
        </w:rPr>
        <w:t xml:space="preserve">.  </w:t>
      </w:r>
      <w:r>
        <w:rPr>
          <w:szCs w:val="22"/>
          <w:lang w:val="ru-RU"/>
        </w:rPr>
        <w:t>По</w:t>
      </w:r>
      <w:r w:rsidRPr="00A50D92">
        <w:rPr>
          <w:szCs w:val="22"/>
          <w:lang w:val="ru-RU"/>
        </w:rPr>
        <w:t xml:space="preserve"> </w:t>
      </w:r>
      <w:r>
        <w:rPr>
          <w:szCs w:val="22"/>
          <w:lang w:val="ru-RU"/>
        </w:rPr>
        <w:t>ее</w:t>
      </w:r>
      <w:r w:rsidRPr="00A50D92">
        <w:rPr>
          <w:szCs w:val="22"/>
          <w:lang w:val="ru-RU"/>
        </w:rPr>
        <w:t xml:space="preserve"> </w:t>
      </w:r>
      <w:r>
        <w:rPr>
          <w:szCs w:val="22"/>
          <w:lang w:val="ru-RU"/>
        </w:rPr>
        <w:t>мнению</w:t>
      </w:r>
      <w:r w:rsidRPr="0073062C">
        <w:rPr>
          <w:szCs w:val="22"/>
          <w:lang w:val="ru-RU"/>
        </w:rPr>
        <w:t xml:space="preserve">, </w:t>
      </w:r>
      <w:r>
        <w:rPr>
          <w:szCs w:val="22"/>
          <w:lang w:val="ru-RU"/>
        </w:rPr>
        <w:t>если</w:t>
      </w:r>
      <w:r w:rsidRPr="00A50D92">
        <w:rPr>
          <w:szCs w:val="22"/>
          <w:lang w:val="ru-RU"/>
        </w:rPr>
        <w:t xml:space="preserve"> </w:t>
      </w:r>
      <w:r>
        <w:rPr>
          <w:szCs w:val="22"/>
          <w:lang w:val="ru-RU"/>
        </w:rPr>
        <w:t>цель</w:t>
      </w:r>
      <w:r w:rsidRPr="00A50D92">
        <w:rPr>
          <w:szCs w:val="22"/>
          <w:lang w:val="ru-RU"/>
        </w:rPr>
        <w:t xml:space="preserve"> </w:t>
      </w:r>
      <w:r>
        <w:rPr>
          <w:szCs w:val="22"/>
          <w:lang w:val="ru-RU"/>
        </w:rPr>
        <w:t>такого</w:t>
      </w:r>
      <w:r w:rsidRPr="00A50D92">
        <w:rPr>
          <w:szCs w:val="22"/>
          <w:lang w:val="ru-RU"/>
        </w:rPr>
        <w:t xml:space="preserve"> </w:t>
      </w:r>
      <w:r>
        <w:rPr>
          <w:szCs w:val="22"/>
          <w:lang w:val="ru-RU"/>
        </w:rPr>
        <w:t>пакета</w:t>
      </w:r>
      <w:r w:rsidRPr="0073062C">
        <w:rPr>
          <w:szCs w:val="22"/>
          <w:lang w:val="ru-RU"/>
        </w:rPr>
        <w:t xml:space="preserve"> </w:t>
      </w:r>
      <w:r>
        <w:rPr>
          <w:szCs w:val="22"/>
          <w:lang w:val="ru-RU"/>
        </w:rPr>
        <w:t>будет</w:t>
      </w:r>
      <w:r w:rsidRPr="00A50D92">
        <w:rPr>
          <w:szCs w:val="22"/>
          <w:lang w:val="ru-RU"/>
        </w:rPr>
        <w:t xml:space="preserve"> </w:t>
      </w:r>
      <w:r>
        <w:rPr>
          <w:szCs w:val="22"/>
          <w:lang w:val="ru-RU"/>
        </w:rPr>
        <w:t>заключаться</w:t>
      </w:r>
      <w:r w:rsidRPr="00A50D92">
        <w:rPr>
          <w:szCs w:val="22"/>
          <w:lang w:val="ru-RU"/>
        </w:rPr>
        <w:t xml:space="preserve"> </w:t>
      </w:r>
      <w:r>
        <w:rPr>
          <w:szCs w:val="22"/>
          <w:lang w:val="ru-RU"/>
        </w:rPr>
        <w:t>в</w:t>
      </w:r>
      <w:r w:rsidRPr="00A50D92">
        <w:rPr>
          <w:szCs w:val="22"/>
          <w:lang w:val="ru-RU"/>
        </w:rPr>
        <w:t xml:space="preserve"> </w:t>
      </w:r>
      <w:r>
        <w:rPr>
          <w:szCs w:val="22"/>
          <w:lang w:val="ru-RU"/>
        </w:rPr>
        <w:t>охвате</w:t>
      </w:r>
      <w:r w:rsidRPr="00A50D92">
        <w:rPr>
          <w:szCs w:val="22"/>
          <w:lang w:val="ru-RU"/>
        </w:rPr>
        <w:t xml:space="preserve"> </w:t>
      </w:r>
      <w:r>
        <w:rPr>
          <w:szCs w:val="22"/>
          <w:lang w:val="ru-RU"/>
        </w:rPr>
        <w:t>всех</w:t>
      </w:r>
      <w:r w:rsidRPr="00A50D92">
        <w:rPr>
          <w:szCs w:val="22"/>
          <w:lang w:val="ru-RU"/>
        </w:rPr>
        <w:t xml:space="preserve"> </w:t>
      </w:r>
      <w:r>
        <w:rPr>
          <w:szCs w:val="22"/>
          <w:lang w:val="ru-RU"/>
        </w:rPr>
        <w:t>правил</w:t>
      </w:r>
      <w:r w:rsidRPr="00A50D92">
        <w:rPr>
          <w:szCs w:val="22"/>
          <w:lang w:val="ru-RU"/>
        </w:rPr>
        <w:t xml:space="preserve"> </w:t>
      </w:r>
      <w:r>
        <w:rPr>
          <w:szCs w:val="22"/>
          <w:lang w:val="ru-RU"/>
        </w:rPr>
        <w:t>ВОИС, то в таком случае пакет будет охватывать лишь письменные правила, кодифицированные или не кодифицированные, и, возможно, существующие</w:t>
      </w:r>
      <w:r w:rsidRPr="0073062C">
        <w:rPr>
          <w:szCs w:val="22"/>
          <w:lang w:val="ru-RU"/>
        </w:rPr>
        <w:t xml:space="preserve">.  </w:t>
      </w:r>
      <w:r>
        <w:rPr>
          <w:szCs w:val="22"/>
          <w:lang w:val="ru-RU"/>
        </w:rPr>
        <w:t>Если</w:t>
      </w:r>
      <w:r w:rsidRPr="00A50D92">
        <w:rPr>
          <w:szCs w:val="22"/>
          <w:lang w:val="ru-RU"/>
        </w:rPr>
        <w:t xml:space="preserve"> </w:t>
      </w:r>
      <w:r>
        <w:rPr>
          <w:szCs w:val="22"/>
          <w:lang w:val="ru-RU"/>
        </w:rPr>
        <w:t>он</w:t>
      </w:r>
      <w:r w:rsidRPr="00A50D92">
        <w:rPr>
          <w:szCs w:val="22"/>
          <w:lang w:val="ru-RU"/>
        </w:rPr>
        <w:t xml:space="preserve"> </w:t>
      </w:r>
      <w:r>
        <w:rPr>
          <w:szCs w:val="22"/>
          <w:lang w:val="ru-RU"/>
        </w:rPr>
        <w:t>будет</w:t>
      </w:r>
      <w:r w:rsidRPr="00A50D92">
        <w:rPr>
          <w:szCs w:val="22"/>
          <w:lang w:val="ru-RU"/>
        </w:rPr>
        <w:t xml:space="preserve"> </w:t>
      </w:r>
      <w:r>
        <w:rPr>
          <w:szCs w:val="22"/>
          <w:lang w:val="ru-RU"/>
        </w:rPr>
        <w:t>охватывать</w:t>
      </w:r>
      <w:r w:rsidRPr="00A50D92">
        <w:rPr>
          <w:szCs w:val="22"/>
          <w:lang w:val="ru-RU"/>
        </w:rPr>
        <w:t xml:space="preserve"> </w:t>
      </w:r>
      <w:r>
        <w:rPr>
          <w:szCs w:val="22"/>
          <w:lang w:val="ru-RU"/>
        </w:rPr>
        <w:t>все</w:t>
      </w:r>
      <w:r w:rsidRPr="00A50D92">
        <w:rPr>
          <w:szCs w:val="22"/>
          <w:lang w:val="ru-RU"/>
        </w:rPr>
        <w:t xml:space="preserve"> </w:t>
      </w:r>
      <w:r>
        <w:rPr>
          <w:szCs w:val="22"/>
          <w:lang w:val="ru-RU"/>
        </w:rPr>
        <w:t>три</w:t>
      </w:r>
      <w:r w:rsidRPr="00A50D92">
        <w:rPr>
          <w:szCs w:val="22"/>
          <w:lang w:val="ru-RU"/>
        </w:rPr>
        <w:t xml:space="preserve"> </w:t>
      </w:r>
      <w:r>
        <w:rPr>
          <w:szCs w:val="22"/>
          <w:lang w:val="ru-RU"/>
        </w:rPr>
        <w:t>категории</w:t>
      </w:r>
      <w:r w:rsidRPr="00A50D92">
        <w:rPr>
          <w:szCs w:val="22"/>
          <w:lang w:val="ru-RU"/>
        </w:rPr>
        <w:t xml:space="preserve">, </w:t>
      </w:r>
      <w:r>
        <w:rPr>
          <w:szCs w:val="22"/>
          <w:lang w:val="ru-RU"/>
        </w:rPr>
        <w:t>то</w:t>
      </w:r>
      <w:r w:rsidRPr="00A50D92">
        <w:rPr>
          <w:szCs w:val="22"/>
          <w:lang w:val="ru-RU"/>
        </w:rPr>
        <w:t xml:space="preserve"> </w:t>
      </w:r>
      <w:r>
        <w:rPr>
          <w:szCs w:val="22"/>
          <w:lang w:val="ru-RU"/>
        </w:rPr>
        <w:t>возникает</w:t>
      </w:r>
      <w:r w:rsidRPr="00A50D92">
        <w:rPr>
          <w:szCs w:val="22"/>
          <w:lang w:val="ru-RU"/>
        </w:rPr>
        <w:t xml:space="preserve"> </w:t>
      </w:r>
      <w:r>
        <w:rPr>
          <w:szCs w:val="22"/>
          <w:lang w:val="ru-RU"/>
        </w:rPr>
        <w:t>вопрос</w:t>
      </w:r>
      <w:r w:rsidRPr="00A50D92">
        <w:rPr>
          <w:szCs w:val="22"/>
          <w:lang w:val="ru-RU"/>
        </w:rPr>
        <w:t xml:space="preserve"> </w:t>
      </w:r>
      <w:r>
        <w:rPr>
          <w:szCs w:val="22"/>
          <w:lang w:val="ru-RU"/>
        </w:rPr>
        <w:t>о</w:t>
      </w:r>
      <w:r w:rsidRPr="00A50D92">
        <w:rPr>
          <w:szCs w:val="22"/>
          <w:lang w:val="ru-RU"/>
        </w:rPr>
        <w:t xml:space="preserve"> </w:t>
      </w:r>
      <w:r>
        <w:rPr>
          <w:szCs w:val="22"/>
          <w:lang w:val="ru-RU"/>
        </w:rPr>
        <w:t>том</w:t>
      </w:r>
      <w:r w:rsidRPr="00A50D92">
        <w:rPr>
          <w:szCs w:val="22"/>
          <w:lang w:val="ru-RU"/>
        </w:rPr>
        <w:t xml:space="preserve">, </w:t>
      </w:r>
      <w:r>
        <w:rPr>
          <w:szCs w:val="22"/>
          <w:lang w:val="ru-RU"/>
        </w:rPr>
        <w:t>как</w:t>
      </w:r>
      <w:r w:rsidRPr="00A50D92">
        <w:rPr>
          <w:szCs w:val="22"/>
          <w:lang w:val="ru-RU"/>
        </w:rPr>
        <w:t xml:space="preserve"> </w:t>
      </w:r>
      <w:r>
        <w:rPr>
          <w:szCs w:val="22"/>
          <w:lang w:val="ru-RU"/>
        </w:rPr>
        <w:t>государства</w:t>
      </w:r>
      <w:r w:rsidRPr="00A50D92">
        <w:rPr>
          <w:szCs w:val="22"/>
          <w:lang w:val="ru-RU"/>
        </w:rPr>
        <w:t>-</w:t>
      </w:r>
      <w:r>
        <w:rPr>
          <w:szCs w:val="22"/>
          <w:lang w:val="ru-RU"/>
        </w:rPr>
        <w:t>члены</w:t>
      </w:r>
      <w:r w:rsidRPr="00A50D92">
        <w:rPr>
          <w:szCs w:val="22"/>
          <w:lang w:val="ru-RU"/>
        </w:rPr>
        <w:t xml:space="preserve"> </w:t>
      </w:r>
      <w:r>
        <w:rPr>
          <w:szCs w:val="22"/>
          <w:lang w:val="ru-RU"/>
        </w:rPr>
        <w:t>могут</w:t>
      </w:r>
      <w:r w:rsidRPr="00A50D92">
        <w:rPr>
          <w:szCs w:val="22"/>
          <w:lang w:val="ru-RU"/>
        </w:rPr>
        <w:t xml:space="preserve"> </w:t>
      </w:r>
      <w:r>
        <w:rPr>
          <w:szCs w:val="22"/>
          <w:lang w:val="ru-RU"/>
        </w:rPr>
        <w:t>быть</w:t>
      </w:r>
      <w:r w:rsidRPr="00A50D92">
        <w:rPr>
          <w:szCs w:val="22"/>
          <w:lang w:val="ru-RU"/>
        </w:rPr>
        <w:t xml:space="preserve"> </w:t>
      </w:r>
      <w:r>
        <w:rPr>
          <w:szCs w:val="22"/>
          <w:lang w:val="ru-RU"/>
        </w:rPr>
        <w:t>абсолютно</w:t>
      </w:r>
      <w:r w:rsidRPr="00A50D92">
        <w:rPr>
          <w:szCs w:val="22"/>
          <w:lang w:val="ru-RU"/>
        </w:rPr>
        <w:t xml:space="preserve"> </w:t>
      </w:r>
      <w:r>
        <w:rPr>
          <w:szCs w:val="22"/>
          <w:lang w:val="ru-RU"/>
        </w:rPr>
        <w:t>уверены</w:t>
      </w:r>
      <w:r w:rsidRPr="00A50D92">
        <w:rPr>
          <w:szCs w:val="22"/>
          <w:lang w:val="ru-RU"/>
        </w:rPr>
        <w:t xml:space="preserve"> </w:t>
      </w:r>
      <w:r>
        <w:rPr>
          <w:szCs w:val="22"/>
          <w:lang w:val="ru-RU"/>
        </w:rPr>
        <w:t>в</w:t>
      </w:r>
      <w:r w:rsidRPr="00A50D92">
        <w:rPr>
          <w:szCs w:val="22"/>
          <w:lang w:val="ru-RU"/>
        </w:rPr>
        <w:t xml:space="preserve"> </w:t>
      </w:r>
      <w:r>
        <w:rPr>
          <w:szCs w:val="22"/>
          <w:lang w:val="ru-RU"/>
        </w:rPr>
        <w:t>том, что нет никаких других принципов или методов,</w:t>
      </w:r>
      <w:r w:rsidRPr="0073062C">
        <w:rPr>
          <w:szCs w:val="22"/>
          <w:lang w:val="ru-RU"/>
        </w:rPr>
        <w:t xml:space="preserve"> </w:t>
      </w:r>
      <w:r>
        <w:rPr>
          <w:szCs w:val="22"/>
          <w:lang w:val="ru-RU"/>
        </w:rPr>
        <w:t>которые существуют, но, возможно, не были кодифицированы и, следовательно, не будут включены в упомянутый пакет</w:t>
      </w:r>
      <w:r w:rsidRPr="0073062C">
        <w:rPr>
          <w:szCs w:val="22"/>
          <w:lang w:val="ru-RU"/>
        </w:rPr>
        <w:t>.</w:t>
      </w:r>
    </w:p>
    <w:p w:rsidR="0073062C" w:rsidRDefault="0073062C" w:rsidP="0073062C">
      <w:pPr>
        <w:pStyle w:val="ONUME"/>
        <w:numPr>
          <w:ilvl w:val="0"/>
          <w:numId w:val="21"/>
        </w:numPr>
        <w:tabs>
          <w:tab w:val="num" w:pos="0"/>
          <w:tab w:val="left" w:pos="567"/>
          <w:tab w:val="left" w:pos="1440"/>
        </w:tabs>
        <w:rPr>
          <w:szCs w:val="22"/>
        </w:rPr>
      </w:pPr>
      <w:r>
        <w:rPr>
          <w:lang w:val="ru-RU"/>
        </w:rPr>
        <w:t>Делегация</w:t>
      </w:r>
      <w:r w:rsidRPr="00A50D92">
        <w:rPr>
          <w:lang w:val="ru-RU"/>
        </w:rPr>
        <w:t xml:space="preserve"> </w:t>
      </w:r>
      <w:r>
        <w:rPr>
          <w:szCs w:val="22"/>
          <w:lang w:val="ru-RU"/>
        </w:rPr>
        <w:t>Гватемалы</w:t>
      </w:r>
      <w:r w:rsidRPr="00A50D92">
        <w:rPr>
          <w:szCs w:val="22"/>
          <w:lang w:val="ru-RU"/>
        </w:rPr>
        <w:t xml:space="preserve"> </w:t>
      </w:r>
      <w:r>
        <w:rPr>
          <w:szCs w:val="22"/>
          <w:lang w:val="ru-RU"/>
        </w:rPr>
        <w:t>признательная</w:t>
      </w:r>
      <w:r w:rsidRPr="00A50D92">
        <w:rPr>
          <w:szCs w:val="22"/>
          <w:lang w:val="ru-RU"/>
        </w:rPr>
        <w:t xml:space="preserve"> </w:t>
      </w:r>
      <w:r>
        <w:rPr>
          <w:szCs w:val="22"/>
          <w:lang w:val="ru-RU"/>
        </w:rPr>
        <w:t>за</w:t>
      </w:r>
      <w:r w:rsidRPr="00A50D92">
        <w:rPr>
          <w:szCs w:val="22"/>
          <w:lang w:val="ru-RU"/>
        </w:rPr>
        <w:t xml:space="preserve"> </w:t>
      </w:r>
      <w:r>
        <w:rPr>
          <w:szCs w:val="22"/>
          <w:lang w:val="ru-RU"/>
        </w:rPr>
        <w:t>предложение</w:t>
      </w:r>
      <w:r w:rsidRPr="00A50D92">
        <w:rPr>
          <w:szCs w:val="22"/>
          <w:lang w:val="ru-RU"/>
        </w:rPr>
        <w:t xml:space="preserve">, </w:t>
      </w:r>
      <w:r>
        <w:rPr>
          <w:szCs w:val="22"/>
          <w:lang w:val="ru-RU"/>
        </w:rPr>
        <w:t>представленное</w:t>
      </w:r>
      <w:r w:rsidRPr="00A50D92">
        <w:rPr>
          <w:szCs w:val="22"/>
          <w:lang w:val="ru-RU"/>
        </w:rPr>
        <w:t xml:space="preserve"> </w:t>
      </w:r>
      <w:r>
        <w:rPr>
          <w:szCs w:val="22"/>
          <w:lang w:val="ru-RU"/>
        </w:rPr>
        <w:t>делегациями Бельгии, Мексики и Испании.  Это</w:t>
      </w:r>
      <w:r w:rsidRPr="00A50D92">
        <w:rPr>
          <w:szCs w:val="22"/>
          <w:lang w:val="ru-RU"/>
        </w:rPr>
        <w:t xml:space="preserve"> – </w:t>
      </w:r>
      <w:r>
        <w:rPr>
          <w:szCs w:val="22"/>
          <w:lang w:val="ru-RU"/>
        </w:rPr>
        <w:t>творческое</w:t>
      </w:r>
      <w:r w:rsidRPr="00A50D92">
        <w:rPr>
          <w:szCs w:val="22"/>
          <w:lang w:val="ru-RU"/>
        </w:rPr>
        <w:t xml:space="preserve"> </w:t>
      </w:r>
      <w:r>
        <w:rPr>
          <w:szCs w:val="22"/>
          <w:lang w:val="ru-RU"/>
        </w:rPr>
        <w:t>предложение</w:t>
      </w:r>
      <w:r w:rsidRPr="00A50D92">
        <w:rPr>
          <w:szCs w:val="22"/>
          <w:lang w:val="ru-RU"/>
        </w:rPr>
        <w:t xml:space="preserve">, </w:t>
      </w:r>
      <w:r>
        <w:rPr>
          <w:szCs w:val="22"/>
          <w:lang w:val="ru-RU"/>
        </w:rPr>
        <w:t>направленное</w:t>
      </w:r>
      <w:r w:rsidRPr="00A50D92">
        <w:rPr>
          <w:szCs w:val="22"/>
          <w:lang w:val="ru-RU"/>
        </w:rPr>
        <w:t xml:space="preserve"> </w:t>
      </w:r>
      <w:r>
        <w:rPr>
          <w:szCs w:val="22"/>
          <w:lang w:val="ru-RU"/>
        </w:rPr>
        <w:t>на</w:t>
      </w:r>
      <w:r w:rsidRPr="00A50D92">
        <w:rPr>
          <w:szCs w:val="22"/>
          <w:lang w:val="ru-RU"/>
        </w:rPr>
        <w:t xml:space="preserve"> </w:t>
      </w:r>
      <w:r>
        <w:rPr>
          <w:szCs w:val="22"/>
          <w:lang w:val="ru-RU"/>
        </w:rPr>
        <w:t>обеспечение</w:t>
      </w:r>
      <w:r w:rsidRPr="00A50D92">
        <w:rPr>
          <w:szCs w:val="22"/>
          <w:lang w:val="ru-RU"/>
        </w:rPr>
        <w:t xml:space="preserve"> </w:t>
      </w:r>
      <w:r>
        <w:rPr>
          <w:szCs w:val="22"/>
          <w:lang w:val="ru-RU"/>
        </w:rPr>
        <w:t>эффективности работы государств-членов, и оно будет гарантировать достижение более хороших результатов.  По</w:t>
      </w:r>
      <w:r w:rsidRPr="00A50D92">
        <w:rPr>
          <w:szCs w:val="22"/>
          <w:lang w:val="ru-RU"/>
        </w:rPr>
        <w:t xml:space="preserve"> </w:t>
      </w:r>
      <w:r>
        <w:rPr>
          <w:szCs w:val="22"/>
          <w:lang w:val="ru-RU"/>
        </w:rPr>
        <w:t>ее</w:t>
      </w:r>
      <w:r w:rsidRPr="00A50D92">
        <w:rPr>
          <w:szCs w:val="22"/>
          <w:lang w:val="ru-RU"/>
        </w:rPr>
        <w:t xml:space="preserve"> </w:t>
      </w:r>
      <w:r>
        <w:rPr>
          <w:szCs w:val="22"/>
          <w:lang w:val="ru-RU"/>
        </w:rPr>
        <w:t>мнению</w:t>
      </w:r>
      <w:r w:rsidRPr="00A50D92">
        <w:rPr>
          <w:szCs w:val="22"/>
          <w:lang w:val="ru-RU"/>
        </w:rPr>
        <w:t xml:space="preserve">, </w:t>
      </w:r>
      <w:r>
        <w:rPr>
          <w:szCs w:val="22"/>
          <w:lang w:val="ru-RU"/>
        </w:rPr>
        <w:t>это</w:t>
      </w:r>
      <w:r w:rsidRPr="00A50D92">
        <w:rPr>
          <w:szCs w:val="22"/>
          <w:lang w:val="ru-RU"/>
        </w:rPr>
        <w:t xml:space="preserve"> </w:t>
      </w:r>
      <w:r>
        <w:rPr>
          <w:szCs w:val="22"/>
          <w:lang w:val="ru-RU"/>
        </w:rPr>
        <w:t>полностью</w:t>
      </w:r>
      <w:r w:rsidRPr="00A50D92">
        <w:rPr>
          <w:szCs w:val="22"/>
          <w:lang w:val="ru-RU"/>
        </w:rPr>
        <w:t xml:space="preserve"> </w:t>
      </w:r>
      <w:r>
        <w:rPr>
          <w:szCs w:val="22"/>
          <w:lang w:val="ru-RU"/>
        </w:rPr>
        <w:t>соответствует</w:t>
      </w:r>
      <w:r w:rsidRPr="00A50D92">
        <w:rPr>
          <w:szCs w:val="22"/>
          <w:lang w:val="ru-RU"/>
        </w:rPr>
        <w:t xml:space="preserve"> </w:t>
      </w:r>
      <w:r>
        <w:rPr>
          <w:szCs w:val="22"/>
          <w:lang w:val="ru-RU"/>
        </w:rPr>
        <w:t>рекомендациям</w:t>
      </w:r>
      <w:r w:rsidRPr="00A50D92">
        <w:rPr>
          <w:szCs w:val="22"/>
          <w:lang w:val="ru-RU"/>
        </w:rPr>
        <w:t xml:space="preserve">, </w:t>
      </w:r>
      <w:r>
        <w:rPr>
          <w:szCs w:val="22"/>
          <w:lang w:val="ru-RU"/>
        </w:rPr>
        <w:t>внесенным</w:t>
      </w:r>
      <w:r w:rsidRPr="00A50D92">
        <w:rPr>
          <w:szCs w:val="22"/>
          <w:lang w:val="ru-RU"/>
        </w:rPr>
        <w:t xml:space="preserve"> </w:t>
      </w:r>
      <w:r>
        <w:rPr>
          <w:szCs w:val="22"/>
          <w:lang w:val="ru-RU"/>
        </w:rPr>
        <w:t>ОИГ.  Что</w:t>
      </w:r>
      <w:r w:rsidRPr="00A50D92">
        <w:rPr>
          <w:szCs w:val="22"/>
          <w:lang w:val="ru-RU"/>
        </w:rPr>
        <w:t xml:space="preserve"> </w:t>
      </w:r>
      <w:r>
        <w:rPr>
          <w:szCs w:val="22"/>
          <w:lang w:val="ru-RU"/>
        </w:rPr>
        <w:t>же</w:t>
      </w:r>
      <w:r w:rsidRPr="00A50D92">
        <w:rPr>
          <w:szCs w:val="22"/>
          <w:lang w:val="ru-RU"/>
        </w:rPr>
        <w:t xml:space="preserve"> </w:t>
      </w:r>
      <w:r>
        <w:rPr>
          <w:szCs w:val="22"/>
          <w:lang w:val="ru-RU"/>
        </w:rPr>
        <w:t>касается</w:t>
      </w:r>
      <w:r w:rsidRPr="00A50D92">
        <w:rPr>
          <w:szCs w:val="22"/>
          <w:lang w:val="ru-RU"/>
        </w:rPr>
        <w:t xml:space="preserve"> </w:t>
      </w:r>
      <w:r>
        <w:rPr>
          <w:szCs w:val="22"/>
          <w:lang w:val="ru-RU"/>
        </w:rPr>
        <w:t>предлагаемого</w:t>
      </w:r>
      <w:r w:rsidRPr="00A50D92">
        <w:rPr>
          <w:szCs w:val="22"/>
          <w:lang w:val="ru-RU"/>
        </w:rPr>
        <w:t xml:space="preserve"> </w:t>
      </w:r>
      <w:r>
        <w:rPr>
          <w:szCs w:val="22"/>
          <w:lang w:val="ru-RU"/>
        </w:rPr>
        <w:t>семинара</w:t>
      </w:r>
      <w:r w:rsidRPr="00A50D92">
        <w:rPr>
          <w:szCs w:val="22"/>
          <w:lang w:val="ru-RU"/>
        </w:rPr>
        <w:t xml:space="preserve">, </w:t>
      </w:r>
      <w:r>
        <w:rPr>
          <w:szCs w:val="22"/>
          <w:lang w:val="ru-RU"/>
        </w:rPr>
        <w:t>то</w:t>
      </w:r>
      <w:r w:rsidRPr="00A50D92">
        <w:rPr>
          <w:szCs w:val="22"/>
          <w:lang w:val="ru-RU"/>
        </w:rPr>
        <w:t xml:space="preserve"> </w:t>
      </w:r>
      <w:r>
        <w:rPr>
          <w:szCs w:val="22"/>
          <w:lang w:val="ru-RU"/>
        </w:rPr>
        <w:t>делегация</w:t>
      </w:r>
      <w:r w:rsidRPr="00A50D92">
        <w:rPr>
          <w:szCs w:val="22"/>
          <w:lang w:val="ru-RU"/>
        </w:rPr>
        <w:t xml:space="preserve"> </w:t>
      </w:r>
      <w:r>
        <w:rPr>
          <w:szCs w:val="22"/>
          <w:lang w:val="ru-RU"/>
        </w:rPr>
        <w:t>согласна</w:t>
      </w:r>
      <w:r w:rsidRPr="00A50D92">
        <w:rPr>
          <w:szCs w:val="22"/>
          <w:lang w:val="ru-RU"/>
        </w:rPr>
        <w:t xml:space="preserve"> </w:t>
      </w:r>
      <w:r>
        <w:rPr>
          <w:szCs w:val="22"/>
          <w:lang w:val="ru-RU"/>
        </w:rPr>
        <w:t>с</w:t>
      </w:r>
      <w:r w:rsidRPr="00A50D92">
        <w:rPr>
          <w:szCs w:val="22"/>
          <w:lang w:val="ru-RU"/>
        </w:rPr>
        <w:t xml:space="preserve"> </w:t>
      </w:r>
      <w:r>
        <w:rPr>
          <w:szCs w:val="22"/>
          <w:lang w:val="ru-RU"/>
        </w:rPr>
        <w:t>тем</w:t>
      </w:r>
      <w:r w:rsidRPr="00A50D92">
        <w:rPr>
          <w:szCs w:val="22"/>
          <w:lang w:val="ru-RU"/>
        </w:rPr>
        <w:t xml:space="preserve">, </w:t>
      </w:r>
      <w:r>
        <w:rPr>
          <w:szCs w:val="22"/>
          <w:lang w:val="ru-RU"/>
        </w:rPr>
        <w:t>что</w:t>
      </w:r>
      <w:r w:rsidRPr="00A50D92">
        <w:rPr>
          <w:szCs w:val="22"/>
          <w:lang w:val="ru-RU"/>
        </w:rPr>
        <w:t xml:space="preserve"> </w:t>
      </w:r>
      <w:r>
        <w:rPr>
          <w:szCs w:val="22"/>
          <w:lang w:val="ru-RU"/>
        </w:rPr>
        <w:t>он</w:t>
      </w:r>
      <w:r w:rsidRPr="00A50D92">
        <w:rPr>
          <w:szCs w:val="22"/>
          <w:lang w:val="ru-RU"/>
        </w:rPr>
        <w:t xml:space="preserve"> </w:t>
      </w:r>
      <w:r>
        <w:rPr>
          <w:szCs w:val="22"/>
          <w:lang w:val="ru-RU"/>
        </w:rPr>
        <w:t>будет</w:t>
      </w:r>
      <w:r w:rsidRPr="00A50D92">
        <w:rPr>
          <w:szCs w:val="22"/>
          <w:lang w:val="ru-RU"/>
        </w:rPr>
        <w:t xml:space="preserve"> </w:t>
      </w:r>
      <w:r>
        <w:rPr>
          <w:szCs w:val="22"/>
          <w:lang w:val="ru-RU"/>
        </w:rPr>
        <w:t>крайне полезным инструментом.  Поэтому</w:t>
      </w:r>
      <w:r w:rsidRPr="00A50D92">
        <w:rPr>
          <w:szCs w:val="22"/>
          <w:lang w:val="ru-RU"/>
        </w:rPr>
        <w:t xml:space="preserve"> </w:t>
      </w:r>
      <w:r>
        <w:rPr>
          <w:szCs w:val="22"/>
          <w:lang w:val="ru-RU"/>
        </w:rPr>
        <w:t>делегация</w:t>
      </w:r>
      <w:r w:rsidRPr="00A50D92">
        <w:rPr>
          <w:szCs w:val="22"/>
          <w:lang w:val="ru-RU"/>
        </w:rPr>
        <w:t xml:space="preserve"> </w:t>
      </w:r>
      <w:r>
        <w:rPr>
          <w:szCs w:val="22"/>
          <w:lang w:val="ru-RU"/>
        </w:rPr>
        <w:t>с большим удовольствием продолжит обсуждение этого вопроса</w:t>
      </w:r>
      <w:r>
        <w:rPr>
          <w:szCs w:val="22"/>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E2671D">
        <w:rPr>
          <w:lang w:val="ru-RU"/>
        </w:rPr>
        <w:t xml:space="preserve"> </w:t>
      </w:r>
      <w:r>
        <w:rPr>
          <w:szCs w:val="22"/>
          <w:lang w:val="ru-RU"/>
        </w:rPr>
        <w:t>Монако</w:t>
      </w:r>
      <w:r w:rsidRPr="0073062C">
        <w:rPr>
          <w:szCs w:val="22"/>
          <w:lang w:val="ru-RU"/>
        </w:rPr>
        <w:t xml:space="preserve"> </w:t>
      </w:r>
      <w:r>
        <w:rPr>
          <w:szCs w:val="22"/>
          <w:lang w:val="ru-RU"/>
        </w:rPr>
        <w:t>поддержала</w:t>
      </w:r>
      <w:r w:rsidRPr="00E2671D">
        <w:rPr>
          <w:szCs w:val="22"/>
          <w:lang w:val="ru-RU"/>
        </w:rPr>
        <w:t xml:space="preserve"> </w:t>
      </w:r>
      <w:r>
        <w:rPr>
          <w:szCs w:val="22"/>
          <w:lang w:val="ru-RU"/>
        </w:rPr>
        <w:t>заявление</w:t>
      </w:r>
      <w:r w:rsidRPr="00E2671D">
        <w:rPr>
          <w:szCs w:val="22"/>
          <w:lang w:val="ru-RU"/>
        </w:rPr>
        <w:t xml:space="preserve"> </w:t>
      </w:r>
      <w:r>
        <w:rPr>
          <w:szCs w:val="22"/>
          <w:lang w:val="ru-RU"/>
        </w:rPr>
        <w:t>Группы</w:t>
      </w:r>
      <w:r w:rsidRPr="0073062C">
        <w:rPr>
          <w:szCs w:val="22"/>
          <w:lang w:val="ru-RU"/>
        </w:rPr>
        <w:t xml:space="preserve"> </w:t>
      </w:r>
      <w:r>
        <w:rPr>
          <w:szCs w:val="22"/>
        </w:rPr>
        <w:t>B</w:t>
      </w:r>
      <w:r w:rsidRPr="00E2671D">
        <w:rPr>
          <w:szCs w:val="22"/>
          <w:lang w:val="ru-RU"/>
        </w:rPr>
        <w:t xml:space="preserve">, </w:t>
      </w:r>
      <w:r>
        <w:rPr>
          <w:szCs w:val="22"/>
          <w:lang w:val="ru-RU"/>
        </w:rPr>
        <w:t>а</w:t>
      </w:r>
      <w:r w:rsidRPr="00E2671D">
        <w:rPr>
          <w:szCs w:val="22"/>
          <w:lang w:val="ru-RU"/>
        </w:rPr>
        <w:t xml:space="preserve"> </w:t>
      </w:r>
      <w:r>
        <w:rPr>
          <w:szCs w:val="22"/>
          <w:lang w:val="ru-RU"/>
        </w:rPr>
        <w:t>также</w:t>
      </w:r>
      <w:r w:rsidRPr="00E2671D">
        <w:rPr>
          <w:szCs w:val="22"/>
          <w:lang w:val="ru-RU"/>
        </w:rPr>
        <w:t xml:space="preserve"> </w:t>
      </w:r>
      <w:r>
        <w:rPr>
          <w:szCs w:val="22"/>
          <w:lang w:val="ru-RU"/>
        </w:rPr>
        <w:t>поблагодарила</w:t>
      </w:r>
      <w:r w:rsidRPr="00E2671D">
        <w:rPr>
          <w:szCs w:val="22"/>
          <w:lang w:val="ru-RU"/>
        </w:rPr>
        <w:t xml:space="preserve"> </w:t>
      </w:r>
      <w:r>
        <w:rPr>
          <w:szCs w:val="22"/>
          <w:lang w:val="ru-RU"/>
        </w:rPr>
        <w:t>делегации Испании, Мексики и Бельгии за их предложение.  Она</w:t>
      </w:r>
      <w:r w:rsidRPr="00E2671D">
        <w:rPr>
          <w:szCs w:val="22"/>
          <w:lang w:val="ru-RU"/>
        </w:rPr>
        <w:t xml:space="preserve"> </w:t>
      </w:r>
      <w:r>
        <w:rPr>
          <w:szCs w:val="22"/>
          <w:lang w:val="ru-RU"/>
        </w:rPr>
        <w:t>напомнила</w:t>
      </w:r>
      <w:r w:rsidRPr="00E2671D">
        <w:rPr>
          <w:szCs w:val="22"/>
          <w:lang w:val="ru-RU"/>
        </w:rPr>
        <w:t xml:space="preserve">, </w:t>
      </w:r>
      <w:r>
        <w:rPr>
          <w:szCs w:val="22"/>
          <w:lang w:val="ru-RU"/>
        </w:rPr>
        <w:t>что</w:t>
      </w:r>
      <w:r w:rsidRPr="00E2671D">
        <w:rPr>
          <w:szCs w:val="22"/>
          <w:lang w:val="ru-RU"/>
        </w:rPr>
        <w:t xml:space="preserve"> </w:t>
      </w:r>
      <w:r>
        <w:rPr>
          <w:szCs w:val="22"/>
          <w:lang w:val="ru-RU"/>
        </w:rPr>
        <w:t>делегация</w:t>
      </w:r>
      <w:r w:rsidRPr="00E2671D">
        <w:rPr>
          <w:szCs w:val="22"/>
          <w:lang w:val="ru-RU"/>
        </w:rPr>
        <w:t xml:space="preserve"> </w:t>
      </w:r>
      <w:r>
        <w:rPr>
          <w:szCs w:val="22"/>
          <w:lang w:val="ru-RU"/>
        </w:rPr>
        <w:t>Бельгии</w:t>
      </w:r>
      <w:r w:rsidRPr="00E2671D">
        <w:rPr>
          <w:szCs w:val="22"/>
          <w:lang w:val="ru-RU"/>
        </w:rPr>
        <w:t xml:space="preserve"> </w:t>
      </w:r>
      <w:r>
        <w:rPr>
          <w:szCs w:val="22"/>
          <w:lang w:val="ru-RU"/>
        </w:rPr>
        <w:t>описала</w:t>
      </w:r>
      <w:r w:rsidRPr="00E2671D">
        <w:rPr>
          <w:szCs w:val="22"/>
          <w:lang w:val="ru-RU"/>
        </w:rPr>
        <w:t xml:space="preserve"> </w:t>
      </w:r>
      <w:r>
        <w:rPr>
          <w:szCs w:val="22"/>
          <w:lang w:val="ru-RU"/>
        </w:rPr>
        <w:t>ВОИС</w:t>
      </w:r>
      <w:r w:rsidRPr="00E2671D">
        <w:rPr>
          <w:szCs w:val="22"/>
          <w:lang w:val="ru-RU"/>
        </w:rPr>
        <w:t xml:space="preserve"> </w:t>
      </w:r>
      <w:r>
        <w:rPr>
          <w:szCs w:val="22"/>
          <w:lang w:val="ru-RU"/>
        </w:rPr>
        <w:t>как</w:t>
      </w:r>
      <w:r w:rsidRPr="00E2671D">
        <w:rPr>
          <w:szCs w:val="22"/>
          <w:lang w:val="ru-RU"/>
        </w:rPr>
        <w:t xml:space="preserve"> </w:t>
      </w:r>
      <w:r>
        <w:rPr>
          <w:szCs w:val="22"/>
          <w:lang w:val="ru-RU"/>
        </w:rPr>
        <w:t>лес</w:t>
      </w:r>
      <w:r w:rsidRPr="00E2671D">
        <w:rPr>
          <w:szCs w:val="22"/>
          <w:lang w:val="ru-RU"/>
        </w:rPr>
        <w:t xml:space="preserve">, </w:t>
      </w:r>
      <w:r>
        <w:rPr>
          <w:szCs w:val="22"/>
          <w:lang w:val="ru-RU"/>
        </w:rPr>
        <w:t>который превращается в джунгли.  Она</w:t>
      </w:r>
      <w:r w:rsidRPr="00E2671D">
        <w:rPr>
          <w:szCs w:val="22"/>
          <w:lang w:val="ru-RU"/>
        </w:rPr>
        <w:t xml:space="preserve"> </w:t>
      </w:r>
      <w:r>
        <w:rPr>
          <w:szCs w:val="22"/>
          <w:lang w:val="ru-RU"/>
        </w:rPr>
        <w:t>не</w:t>
      </w:r>
      <w:r w:rsidRPr="00E2671D">
        <w:rPr>
          <w:szCs w:val="22"/>
          <w:lang w:val="ru-RU"/>
        </w:rPr>
        <w:t xml:space="preserve"> </w:t>
      </w:r>
      <w:r>
        <w:rPr>
          <w:szCs w:val="22"/>
          <w:lang w:val="ru-RU"/>
        </w:rPr>
        <w:t>уверена</w:t>
      </w:r>
      <w:r w:rsidRPr="00E2671D">
        <w:rPr>
          <w:szCs w:val="22"/>
          <w:lang w:val="ru-RU"/>
        </w:rPr>
        <w:t xml:space="preserve"> </w:t>
      </w:r>
      <w:r>
        <w:rPr>
          <w:szCs w:val="22"/>
          <w:lang w:val="ru-RU"/>
        </w:rPr>
        <w:t>в</w:t>
      </w:r>
      <w:r w:rsidRPr="00E2671D">
        <w:rPr>
          <w:szCs w:val="22"/>
          <w:lang w:val="ru-RU"/>
        </w:rPr>
        <w:t xml:space="preserve"> </w:t>
      </w:r>
      <w:r>
        <w:rPr>
          <w:szCs w:val="22"/>
          <w:lang w:val="ru-RU"/>
        </w:rPr>
        <w:t>том</w:t>
      </w:r>
      <w:r w:rsidRPr="00E2671D">
        <w:rPr>
          <w:szCs w:val="22"/>
          <w:lang w:val="ru-RU"/>
        </w:rPr>
        <w:t xml:space="preserve">, </w:t>
      </w:r>
      <w:r>
        <w:rPr>
          <w:szCs w:val="22"/>
          <w:lang w:val="ru-RU"/>
        </w:rPr>
        <w:t>смогут</w:t>
      </w:r>
      <w:r w:rsidRPr="00E2671D">
        <w:rPr>
          <w:szCs w:val="22"/>
          <w:lang w:val="ru-RU"/>
        </w:rPr>
        <w:t xml:space="preserve"> </w:t>
      </w:r>
      <w:r>
        <w:rPr>
          <w:szCs w:val="22"/>
          <w:lang w:val="ru-RU"/>
        </w:rPr>
        <w:t>ли</w:t>
      </w:r>
      <w:r w:rsidRPr="00E2671D">
        <w:rPr>
          <w:szCs w:val="22"/>
          <w:lang w:val="ru-RU"/>
        </w:rPr>
        <w:t xml:space="preserve"> </w:t>
      </w:r>
      <w:r>
        <w:rPr>
          <w:szCs w:val="22"/>
          <w:lang w:val="ru-RU"/>
        </w:rPr>
        <w:t>государства</w:t>
      </w:r>
      <w:r w:rsidRPr="00E2671D">
        <w:rPr>
          <w:szCs w:val="22"/>
          <w:lang w:val="ru-RU"/>
        </w:rPr>
        <w:t>-</w:t>
      </w:r>
      <w:r>
        <w:rPr>
          <w:szCs w:val="22"/>
          <w:lang w:val="ru-RU"/>
        </w:rPr>
        <w:t>члены</w:t>
      </w:r>
      <w:r w:rsidRPr="00E2671D">
        <w:rPr>
          <w:szCs w:val="22"/>
          <w:lang w:val="ru-RU"/>
        </w:rPr>
        <w:t xml:space="preserve"> </w:t>
      </w:r>
      <w:r>
        <w:rPr>
          <w:szCs w:val="22"/>
          <w:lang w:val="ru-RU"/>
        </w:rPr>
        <w:t>вернуться к первоначальному лесу благодаря этому предложению, но оно, несомненно, будет инструментом, который поможет государствам-членам более эффективно прорубать себе дорогу сквозь джунгли ВОИС</w:t>
      </w:r>
      <w:r w:rsidRPr="0073062C">
        <w:rPr>
          <w:szCs w:val="22"/>
          <w:lang w:val="ru-RU"/>
        </w:rPr>
        <w:t xml:space="preserve">.  </w:t>
      </w:r>
      <w:r>
        <w:rPr>
          <w:szCs w:val="22"/>
          <w:lang w:val="ru-RU"/>
        </w:rPr>
        <w:t>Краткосрочные</w:t>
      </w:r>
      <w:r w:rsidRPr="00E2671D">
        <w:rPr>
          <w:szCs w:val="22"/>
          <w:lang w:val="ru-RU"/>
        </w:rPr>
        <w:t xml:space="preserve"> </w:t>
      </w:r>
      <w:r>
        <w:rPr>
          <w:szCs w:val="22"/>
          <w:lang w:val="ru-RU"/>
        </w:rPr>
        <w:t>меры</w:t>
      </w:r>
      <w:r w:rsidRPr="00E2671D">
        <w:rPr>
          <w:szCs w:val="22"/>
          <w:lang w:val="ru-RU"/>
        </w:rPr>
        <w:t xml:space="preserve"> </w:t>
      </w:r>
      <w:r>
        <w:rPr>
          <w:szCs w:val="22"/>
          <w:lang w:val="ru-RU"/>
        </w:rPr>
        <w:t>будут</w:t>
      </w:r>
      <w:r w:rsidRPr="00E2671D">
        <w:rPr>
          <w:szCs w:val="22"/>
          <w:lang w:val="ru-RU"/>
        </w:rPr>
        <w:t xml:space="preserve"> </w:t>
      </w:r>
      <w:r>
        <w:rPr>
          <w:szCs w:val="22"/>
          <w:lang w:val="ru-RU"/>
        </w:rPr>
        <w:t>простыми</w:t>
      </w:r>
      <w:r w:rsidRPr="00E2671D">
        <w:rPr>
          <w:szCs w:val="22"/>
          <w:lang w:val="ru-RU"/>
        </w:rPr>
        <w:t xml:space="preserve"> </w:t>
      </w:r>
      <w:r>
        <w:rPr>
          <w:szCs w:val="22"/>
          <w:lang w:val="ru-RU"/>
        </w:rPr>
        <w:t>и</w:t>
      </w:r>
      <w:r w:rsidRPr="00E2671D">
        <w:rPr>
          <w:szCs w:val="22"/>
          <w:lang w:val="ru-RU"/>
        </w:rPr>
        <w:t xml:space="preserve"> </w:t>
      </w:r>
      <w:r>
        <w:rPr>
          <w:szCs w:val="22"/>
          <w:lang w:val="ru-RU"/>
        </w:rPr>
        <w:t>полезными</w:t>
      </w:r>
      <w:r w:rsidRPr="00E2671D">
        <w:rPr>
          <w:szCs w:val="22"/>
          <w:lang w:val="ru-RU"/>
        </w:rPr>
        <w:t xml:space="preserve">, </w:t>
      </w:r>
      <w:r>
        <w:rPr>
          <w:szCs w:val="22"/>
          <w:lang w:val="ru-RU"/>
        </w:rPr>
        <w:t>поскольку</w:t>
      </w:r>
      <w:r w:rsidRPr="00E2671D">
        <w:rPr>
          <w:szCs w:val="22"/>
          <w:lang w:val="ru-RU"/>
        </w:rPr>
        <w:t xml:space="preserve"> </w:t>
      </w:r>
      <w:r>
        <w:rPr>
          <w:szCs w:val="22"/>
          <w:lang w:val="ru-RU"/>
        </w:rPr>
        <w:t>выгоды от них будут ощущаться почти сразу же.  Делегация</w:t>
      </w:r>
      <w:r w:rsidRPr="00E2671D">
        <w:rPr>
          <w:szCs w:val="22"/>
          <w:lang w:val="ru-RU"/>
        </w:rPr>
        <w:t xml:space="preserve"> </w:t>
      </w:r>
      <w:r>
        <w:rPr>
          <w:szCs w:val="22"/>
          <w:lang w:val="ru-RU"/>
        </w:rPr>
        <w:t>сказала</w:t>
      </w:r>
      <w:r w:rsidRPr="00E2671D">
        <w:rPr>
          <w:szCs w:val="22"/>
          <w:lang w:val="ru-RU"/>
        </w:rPr>
        <w:t xml:space="preserve">, </w:t>
      </w:r>
      <w:r>
        <w:rPr>
          <w:szCs w:val="22"/>
          <w:lang w:val="ru-RU"/>
        </w:rPr>
        <w:t>что</w:t>
      </w:r>
      <w:r w:rsidRPr="00E2671D">
        <w:rPr>
          <w:szCs w:val="22"/>
          <w:lang w:val="ru-RU"/>
        </w:rPr>
        <w:t xml:space="preserve"> </w:t>
      </w:r>
      <w:r>
        <w:rPr>
          <w:szCs w:val="22"/>
          <w:lang w:val="ru-RU"/>
        </w:rPr>
        <w:t>государства</w:t>
      </w:r>
      <w:r w:rsidRPr="00E2671D">
        <w:rPr>
          <w:szCs w:val="22"/>
          <w:lang w:val="ru-RU"/>
        </w:rPr>
        <w:t>-</w:t>
      </w:r>
      <w:r>
        <w:rPr>
          <w:szCs w:val="22"/>
          <w:lang w:val="ru-RU"/>
        </w:rPr>
        <w:t>члены</w:t>
      </w:r>
      <w:r w:rsidRPr="00E2671D">
        <w:rPr>
          <w:szCs w:val="22"/>
          <w:lang w:val="ru-RU"/>
        </w:rPr>
        <w:t xml:space="preserve">, </w:t>
      </w:r>
      <w:r>
        <w:rPr>
          <w:szCs w:val="22"/>
          <w:lang w:val="ru-RU"/>
        </w:rPr>
        <w:t>должно</w:t>
      </w:r>
      <w:r w:rsidRPr="00E2671D">
        <w:rPr>
          <w:szCs w:val="22"/>
          <w:lang w:val="ru-RU"/>
        </w:rPr>
        <w:t xml:space="preserve"> </w:t>
      </w:r>
      <w:r>
        <w:rPr>
          <w:szCs w:val="22"/>
          <w:lang w:val="ru-RU"/>
        </w:rPr>
        <w:t>быть</w:t>
      </w:r>
      <w:r w:rsidRPr="00E2671D">
        <w:rPr>
          <w:szCs w:val="22"/>
          <w:lang w:val="ru-RU"/>
        </w:rPr>
        <w:t xml:space="preserve">, </w:t>
      </w:r>
      <w:r>
        <w:rPr>
          <w:szCs w:val="22"/>
          <w:lang w:val="ru-RU"/>
        </w:rPr>
        <w:t>заметили</w:t>
      </w:r>
      <w:r w:rsidRPr="00E2671D">
        <w:rPr>
          <w:szCs w:val="22"/>
          <w:lang w:val="ru-RU"/>
        </w:rPr>
        <w:t xml:space="preserve">, </w:t>
      </w:r>
      <w:r>
        <w:rPr>
          <w:szCs w:val="22"/>
          <w:lang w:val="ru-RU"/>
        </w:rPr>
        <w:t>что</w:t>
      </w:r>
      <w:r w:rsidRPr="00E2671D">
        <w:rPr>
          <w:szCs w:val="22"/>
          <w:lang w:val="ru-RU"/>
        </w:rPr>
        <w:t xml:space="preserve"> </w:t>
      </w:r>
      <w:r>
        <w:rPr>
          <w:szCs w:val="22"/>
          <w:lang w:val="ru-RU"/>
        </w:rPr>
        <w:t>множество заседаний, длящихся до раннего утра, не могут повысить эффективность их работы.  По</w:t>
      </w:r>
      <w:r w:rsidRPr="00E2671D">
        <w:rPr>
          <w:szCs w:val="22"/>
          <w:lang w:val="ru-RU"/>
        </w:rPr>
        <w:t xml:space="preserve"> </w:t>
      </w:r>
      <w:r>
        <w:rPr>
          <w:szCs w:val="22"/>
          <w:lang w:val="ru-RU"/>
        </w:rPr>
        <w:t>сути</w:t>
      </w:r>
      <w:r w:rsidRPr="00E2671D">
        <w:rPr>
          <w:szCs w:val="22"/>
          <w:lang w:val="ru-RU"/>
        </w:rPr>
        <w:t xml:space="preserve"> </w:t>
      </w:r>
      <w:r>
        <w:rPr>
          <w:szCs w:val="22"/>
          <w:lang w:val="ru-RU"/>
        </w:rPr>
        <w:t>дела</w:t>
      </w:r>
      <w:r w:rsidRPr="00E2671D">
        <w:rPr>
          <w:szCs w:val="22"/>
          <w:lang w:val="ru-RU"/>
        </w:rPr>
        <w:t xml:space="preserve">, </w:t>
      </w:r>
      <w:r>
        <w:rPr>
          <w:szCs w:val="22"/>
          <w:lang w:val="ru-RU"/>
        </w:rPr>
        <w:t>они</w:t>
      </w:r>
      <w:r w:rsidRPr="00E2671D">
        <w:rPr>
          <w:szCs w:val="22"/>
          <w:lang w:val="ru-RU"/>
        </w:rPr>
        <w:t xml:space="preserve"> </w:t>
      </w:r>
      <w:r>
        <w:rPr>
          <w:szCs w:val="22"/>
          <w:lang w:val="ru-RU"/>
        </w:rPr>
        <w:t>делают</w:t>
      </w:r>
      <w:r w:rsidRPr="00E2671D">
        <w:rPr>
          <w:szCs w:val="22"/>
          <w:lang w:val="ru-RU"/>
        </w:rPr>
        <w:t xml:space="preserve"> </w:t>
      </w:r>
      <w:r>
        <w:rPr>
          <w:szCs w:val="22"/>
          <w:lang w:val="ru-RU"/>
        </w:rPr>
        <w:t>работу</w:t>
      </w:r>
      <w:r w:rsidRPr="00E2671D">
        <w:rPr>
          <w:szCs w:val="22"/>
          <w:lang w:val="ru-RU"/>
        </w:rPr>
        <w:t xml:space="preserve"> </w:t>
      </w:r>
      <w:r>
        <w:rPr>
          <w:szCs w:val="22"/>
          <w:lang w:val="ru-RU"/>
        </w:rPr>
        <w:t>делегаций</w:t>
      </w:r>
      <w:r w:rsidRPr="00E2671D">
        <w:rPr>
          <w:szCs w:val="22"/>
          <w:lang w:val="ru-RU"/>
        </w:rPr>
        <w:t xml:space="preserve"> </w:t>
      </w:r>
      <w:r>
        <w:rPr>
          <w:szCs w:val="22"/>
          <w:lang w:val="ru-RU"/>
        </w:rPr>
        <w:t>менее</w:t>
      </w:r>
      <w:r w:rsidRPr="00E2671D">
        <w:rPr>
          <w:szCs w:val="22"/>
          <w:lang w:val="ru-RU"/>
        </w:rPr>
        <w:t xml:space="preserve"> </w:t>
      </w:r>
      <w:r>
        <w:rPr>
          <w:szCs w:val="22"/>
          <w:lang w:val="ru-RU"/>
        </w:rPr>
        <w:t>эффективной</w:t>
      </w:r>
      <w:r w:rsidRPr="00E2671D">
        <w:rPr>
          <w:szCs w:val="22"/>
          <w:lang w:val="ru-RU"/>
        </w:rPr>
        <w:t xml:space="preserve"> </w:t>
      </w:r>
      <w:r>
        <w:rPr>
          <w:szCs w:val="22"/>
          <w:lang w:val="ru-RU"/>
        </w:rPr>
        <w:t>и</w:t>
      </w:r>
      <w:r w:rsidRPr="00E2671D">
        <w:rPr>
          <w:szCs w:val="22"/>
          <w:lang w:val="ru-RU"/>
        </w:rPr>
        <w:t xml:space="preserve"> </w:t>
      </w:r>
      <w:r>
        <w:rPr>
          <w:szCs w:val="22"/>
          <w:lang w:val="ru-RU"/>
        </w:rPr>
        <w:t>менее</w:t>
      </w:r>
      <w:r w:rsidRPr="00E2671D">
        <w:rPr>
          <w:szCs w:val="22"/>
          <w:lang w:val="ru-RU"/>
        </w:rPr>
        <w:t xml:space="preserve"> </w:t>
      </w:r>
      <w:r>
        <w:rPr>
          <w:szCs w:val="22"/>
          <w:lang w:val="ru-RU"/>
        </w:rPr>
        <w:t>результативной, поскольку, в частности, делегатам трудно готовиться к заседаниям, а также потому, что это ложится чрезмерным бременем на Секретариат</w:t>
      </w:r>
      <w:r w:rsidRPr="0073062C">
        <w:rPr>
          <w:szCs w:val="22"/>
          <w:lang w:val="ru-RU"/>
        </w:rPr>
        <w:t xml:space="preserve">.  </w:t>
      </w:r>
      <w:r>
        <w:rPr>
          <w:szCs w:val="22"/>
          <w:lang w:val="ru-RU"/>
        </w:rPr>
        <w:t>По</w:t>
      </w:r>
      <w:r w:rsidRPr="00E2671D">
        <w:rPr>
          <w:szCs w:val="22"/>
          <w:lang w:val="ru-RU"/>
        </w:rPr>
        <w:t xml:space="preserve"> </w:t>
      </w:r>
      <w:r>
        <w:rPr>
          <w:szCs w:val="22"/>
          <w:lang w:val="ru-RU"/>
        </w:rPr>
        <w:t>ее</w:t>
      </w:r>
      <w:r w:rsidRPr="00E2671D">
        <w:rPr>
          <w:szCs w:val="22"/>
          <w:lang w:val="ru-RU"/>
        </w:rPr>
        <w:t xml:space="preserve"> </w:t>
      </w:r>
      <w:r>
        <w:rPr>
          <w:szCs w:val="22"/>
          <w:lang w:val="ru-RU"/>
        </w:rPr>
        <w:t>мнению</w:t>
      </w:r>
      <w:r w:rsidRPr="0073062C">
        <w:rPr>
          <w:szCs w:val="22"/>
          <w:lang w:val="ru-RU"/>
        </w:rPr>
        <w:t xml:space="preserve">, </w:t>
      </w:r>
      <w:r>
        <w:rPr>
          <w:szCs w:val="22"/>
          <w:lang w:val="ru-RU"/>
        </w:rPr>
        <w:t>это</w:t>
      </w:r>
      <w:r w:rsidRPr="00E2671D">
        <w:rPr>
          <w:szCs w:val="22"/>
          <w:lang w:val="ru-RU"/>
        </w:rPr>
        <w:t xml:space="preserve"> </w:t>
      </w:r>
      <w:r>
        <w:rPr>
          <w:szCs w:val="22"/>
          <w:lang w:val="ru-RU"/>
        </w:rPr>
        <w:t>прекрасная</w:t>
      </w:r>
      <w:r w:rsidRPr="00E2671D">
        <w:rPr>
          <w:szCs w:val="22"/>
          <w:lang w:val="ru-RU"/>
        </w:rPr>
        <w:t xml:space="preserve"> </w:t>
      </w:r>
      <w:r>
        <w:rPr>
          <w:szCs w:val="22"/>
          <w:lang w:val="ru-RU"/>
        </w:rPr>
        <w:t>изначальная</w:t>
      </w:r>
      <w:r w:rsidRPr="00E2671D">
        <w:rPr>
          <w:szCs w:val="22"/>
          <w:lang w:val="ru-RU"/>
        </w:rPr>
        <w:t xml:space="preserve"> </w:t>
      </w:r>
      <w:r>
        <w:rPr>
          <w:szCs w:val="22"/>
          <w:lang w:val="ru-RU"/>
        </w:rPr>
        <w:t>точка</w:t>
      </w:r>
      <w:r w:rsidRPr="00E2671D">
        <w:rPr>
          <w:szCs w:val="22"/>
          <w:lang w:val="ru-RU"/>
        </w:rPr>
        <w:t xml:space="preserve"> </w:t>
      </w:r>
      <w:r>
        <w:rPr>
          <w:szCs w:val="22"/>
          <w:lang w:val="ru-RU"/>
        </w:rPr>
        <w:t>для</w:t>
      </w:r>
      <w:r w:rsidRPr="00E2671D">
        <w:rPr>
          <w:szCs w:val="22"/>
          <w:lang w:val="ru-RU"/>
        </w:rPr>
        <w:t xml:space="preserve"> </w:t>
      </w:r>
      <w:r>
        <w:rPr>
          <w:szCs w:val="22"/>
          <w:lang w:val="ru-RU"/>
        </w:rPr>
        <w:t>обсуждений.  Что касается управления в более широком смысле этого понятия, то делегация уверена в том, что всегда есть место для улучшений и что можно рассматривать дальнейшие корректировки.  Доклад</w:t>
      </w:r>
      <w:r w:rsidRPr="00E2671D">
        <w:rPr>
          <w:szCs w:val="22"/>
          <w:lang w:val="ru-RU"/>
        </w:rPr>
        <w:t xml:space="preserve"> </w:t>
      </w:r>
      <w:r>
        <w:rPr>
          <w:szCs w:val="22"/>
          <w:lang w:val="ru-RU"/>
        </w:rPr>
        <w:t>ОИГ</w:t>
      </w:r>
      <w:r w:rsidRPr="00E2671D">
        <w:rPr>
          <w:szCs w:val="22"/>
          <w:lang w:val="ru-RU"/>
        </w:rPr>
        <w:t xml:space="preserve"> </w:t>
      </w:r>
      <w:r>
        <w:rPr>
          <w:szCs w:val="22"/>
          <w:lang w:val="ru-RU"/>
        </w:rPr>
        <w:t>содержит несколько весьма полезных указаний в отношении того, как это можно сделать.  Однако, исходя из того, что было сказано делегацией Франции по предыдущему пункту повести дня, делегация считает, что государства-члены не хотят слишком</w:t>
      </w:r>
      <w:r w:rsidRPr="0073062C">
        <w:rPr>
          <w:szCs w:val="22"/>
          <w:lang w:val="ru-RU"/>
        </w:rPr>
        <w:t xml:space="preserve"> </w:t>
      </w:r>
      <w:r>
        <w:rPr>
          <w:szCs w:val="22"/>
          <w:lang w:val="ru-RU"/>
        </w:rPr>
        <w:t xml:space="preserve">больших изменений в организационной структуре ВОИС.  Скорее, вопрос заключается в том, чтобы лучше использовать те инструменты, которые у них уже есть, в соответствии с их уставными положениями и их базовыми текстами.  Делегация не считает уместным создание нового руководящего органа, и она повторяла это несколько </w:t>
      </w:r>
      <w:r>
        <w:rPr>
          <w:szCs w:val="22"/>
          <w:lang w:val="ru-RU"/>
        </w:rPr>
        <w:lastRenderedPageBreak/>
        <w:t>раз, в том числе в своих письменных представлениях.</w:t>
      </w:r>
      <w:r w:rsidRPr="0073062C">
        <w:rPr>
          <w:szCs w:val="22"/>
          <w:lang w:val="ru-RU"/>
        </w:rPr>
        <w:t xml:space="preserve">  </w:t>
      </w:r>
      <w:r>
        <w:rPr>
          <w:szCs w:val="22"/>
          <w:lang w:val="ru-RU"/>
        </w:rPr>
        <w:t>Независимо</w:t>
      </w:r>
      <w:r w:rsidRPr="00E2671D">
        <w:rPr>
          <w:szCs w:val="22"/>
          <w:lang w:val="ru-RU"/>
        </w:rPr>
        <w:t xml:space="preserve"> </w:t>
      </w:r>
      <w:r>
        <w:rPr>
          <w:szCs w:val="22"/>
          <w:lang w:val="ru-RU"/>
        </w:rPr>
        <w:t>от</w:t>
      </w:r>
      <w:r w:rsidRPr="00E2671D">
        <w:rPr>
          <w:szCs w:val="22"/>
          <w:lang w:val="ru-RU"/>
        </w:rPr>
        <w:t xml:space="preserve"> </w:t>
      </w:r>
      <w:r>
        <w:rPr>
          <w:szCs w:val="22"/>
          <w:lang w:val="ru-RU"/>
        </w:rPr>
        <w:t>того</w:t>
      </w:r>
      <w:r w:rsidRPr="00E2671D">
        <w:rPr>
          <w:szCs w:val="22"/>
          <w:lang w:val="ru-RU"/>
        </w:rPr>
        <w:t xml:space="preserve">, </w:t>
      </w:r>
      <w:r>
        <w:rPr>
          <w:szCs w:val="22"/>
          <w:lang w:val="ru-RU"/>
        </w:rPr>
        <w:t>кто</w:t>
      </w:r>
      <w:r w:rsidRPr="00E2671D">
        <w:rPr>
          <w:szCs w:val="22"/>
          <w:lang w:val="ru-RU"/>
        </w:rPr>
        <w:t xml:space="preserve"> </w:t>
      </w:r>
      <w:r>
        <w:rPr>
          <w:szCs w:val="22"/>
          <w:lang w:val="ru-RU"/>
        </w:rPr>
        <w:t>занимает</w:t>
      </w:r>
      <w:r w:rsidRPr="00E2671D">
        <w:rPr>
          <w:szCs w:val="22"/>
          <w:lang w:val="ru-RU"/>
        </w:rPr>
        <w:t xml:space="preserve"> </w:t>
      </w:r>
      <w:r>
        <w:rPr>
          <w:szCs w:val="22"/>
          <w:lang w:val="ru-RU"/>
        </w:rPr>
        <w:t>место</w:t>
      </w:r>
      <w:r w:rsidRPr="00E2671D">
        <w:rPr>
          <w:szCs w:val="22"/>
          <w:lang w:val="ru-RU"/>
        </w:rPr>
        <w:t xml:space="preserve"> </w:t>
      </w:r>
      <w:r>
        <w:rPr>
          <w:szCs w:val="22"/>
          <w:lang w:val="ru-RU"/>
        </w:rPr>
        <w:t>Председателя</w:t>
      </w:r>
      <w:r w:rsidRPr="00E2671D">
        <w:rPr>
          <w:szCs w:val="22"/>
          <w:lang w:val="ru-RU"/>
        </w:rPr>
        <w:t xml:space="preserve">, </w:t>
      </w:r>
      <w:r>
        <w:rPr>
          <w:szCs w:val="22"/>
          <w:lang w:val="ru-RU"/>
        </w:rPr>
        <w:t>или</w:t>
      </w:r>
      <w:r w:rsidRPr="00E2671D">
        <w:rPr>
          <w:szCs w:val="22"/>
          <w:lang w:val="ru-RU"/>
        </w:rPr>
        <w:t xml:space="preserve"> </w:t>
      </w:r>
      <w:r>
        <w:rPr>
          <w:szCs w:val="22"/>
          <w:lang w:val="ru-RU"/>
        </w:rPr>
        <w:t>от</w:t>
      </w:r>
      <w:r w:rsidRPr="00E2671D">
        <w:rPr>
          <w:szCs w:val="22"/>
          <w:lang w:val="ru-RU"/>
        </w:rPr>
        <w:t xml:space="preserve"> </w:t>
      </w:r>
      <w:r>
        <w:rPr>
          <w:szCs w:val="22"/>
          <w:lang w:val="ru-RU"/>
        </w:rPr>
        <w:t>того</w:t>
      </w:r>
      <w:r w:rsidRPr="00E2671D">
        <w:rPr>
          <w:szCs w:val="22"/>
          <w:lang w:val="ru-RU"/>
        </w:rPr>
        <w:t xml:space="preserve">, </w:t>
      </w:r>
      <w:r>
        <w:rPr>
          <w:szCs w:val="22"/>
          <w:lang w:val="ru-RU"/>
        </w:rPr>
        <w:t>как</w:t>
      </w:r>
      <w:r w:rsidRPr="00E2671D">
        <w:rPr>
          <w:szCs w:val="22"/>
          <w:lang w:val="ru-RU"/>
        </w:rPr>
        <w:t xml:space="preserve"> </w:t>
      </w:r>
      <w:r>
        <w:rPr>
          <w:szCs w:val="22"/>
          <w:lang w:val="ru-RU"/>
        </w:rPr>
        <w:t>государства</w:t>
      </w:r>
      <w:r w:rsidRPr="00E2671D">
        <w:rPr>
          <w:szCs w:val="22"/>
          <w:lang w:val="ru-RU"/>
        </w:rPr>
        <w:t>-</w:t>
      </w:r>
      <w:r>
        <w:rPr>
          <w:szCs w:val="22"/>
          <w:lang w:val="ru-RU"/>
        </w:rPr>
        <w:t>члены</w:t>
      </w:r>
      <w:r w:rsidRPr="00E2671D">
        <w:rPr>
          <w:szCs w:val="22"/>
          <w:lang w:val="ru-RU"/>
        </w:rPr>
        <w:t xml:space="preserve"> </w:t>
      </w:r>
      <w:r>
        <w:rPr>
          <w:szCs w:val="22"/>
          <w:lang w:val="ru-RU"/>
        </w:rPr>
        <w:t>предпочитают продолжить эти обсуждения, делегация заверяет участников заседания в своем стремлении к активному участию.  Она</w:t>
      </w:r>
      <w:r w:rsidRPr="00E2671D">
        <w:rPr>
          <w:szCs w:val="22"/>
          <w:lang w:val="ru-RU"/>
        </w:rPr>
        <w:t xml:space="preserve"> </w:t>
      </w:r>
      <w:r>
        <w:rPr>
          <w:szCs w:val="22"/>
          <w:lang w:val="ru-RU"/>
        </w:rPr>
        <w:t>подчеркивает</w:t>
      </w:r>
      <w:r w:rsidRPr="00E2671D">
        <w:rPr>
          <w:szCs w:val="22"/>
          <w:lang w:val="ru-RU"/>
        </w:rPr>
        <w:t xml:space="preserve">, </w:t>
      </w:r>
      <w:r>
        <w:rPr>
          <w:szCs w:val="22"/>
          <w:lang w:val="ru-RU"/>
        </w:rPr>
        <w:t>что</w:t>
      </w:r>
      <w:r w:rsidRPr="00E2671D">
        <w:rPr>
          <w:szCs w:val="22"/>
          <w:lang w:val="ru-RU"/>
        </w:rPr>
        <w:t xml:space="preserve"> </w:t>
      </w:r>
      <w:r>
        <w:rPr>
          <w:szCs w:val="22"/>
          <w:lang w:val="ru-RU"/>
        </w:rPr>
        <w:t>на</w:t>
      </w:r>
      <w:r w:rsidRPr="00E2671D">
        <w:rPr>
          <w:szCs w:val="22"/>
          <w:lang w:val="ru-RU"/>
        </w:rPr>
        <w:t xml:space="preserve"> </w:t>
      </w:r>
      <w:r>
        <w:rPr>
          <w:szCs w:val="22"/>
          <w:lang w:val="ru-RU"/>
        </w:rPr>
        <w:t>данном</w:t>
      </w:r>
      <w:r w:rsidRPr="00E2671D">
        <w:rPr>
          <w:szCs w:val="22"/>
          <w:lang w:val="ru-RU"/>
        </w:rPr>
        <w:t xml:space="preserve"> </w:t>
      </w:r>
      <w:r>
        <w:rPr>
          <w:szCs w:val="22"/>
          <w:lang w:val="ru-RU"/>
        </w:rPr>
        <w:t>этапе</w:t>
      </w:r>
      <w:r w:rsidRPr="00E2671D">
        <w:rPr>
          <w:szCs w:val="22"/>
          <w:lang w:val="ru-RU"/>
        </w:rPr>
        <w:t xml:space="preserve"> </w:t>
      </w:r>
      <w:r>
        <w:rPr>
          <w:szCs w:val="22"/>
          <w:lang w:val="ru-RU"/>
        </w:rPr>
        <w:t>она</w:t>
      </w:r>
      <w:r w:rsidRPr="00E2671D">
        <w:rPr>
          <w:szCs w:val="22"/>
          <w:lang w:val="ru-RU"/>
        </w:rPr>
        <w:t xml:space="preserve"> </w:t>
      </w:r>
      <w:r>
        <w:rPr>
          <w:szCs w:val="22"/>
          <w:lang w:val="ru-RU"/>
        </w:rPr>
        <w:t>не</w:t>
      </w:r>
      <w:r w:rsidRPr="00E2671D">
        <w:rPr>
          <w:szCs w:val="22"/>
          <w:lang w:val="ru-RU"/>
        </w:rPr>
        <w:t xml:space="preserve"> </w:t>
      </w:r>
      <w:r>
        <w:rPr>
          <w:szCs w:val="22"/>
          <w:lang w:val="ru-RU"/>
        </w:rPr>
        <w:t>убеждена</w:t>
      </w:r>
      <w:r w:rsidRPr="00E2671D">
        <w:rPr>
          <w:szCs w:val="22"/>
          <w:lang w:val="ru-RU"/>
        </w:rPr>
        <w:t xml:space="preserve"> </w:t>
      </w:r>
      <w:r>
        <w:rPr>
          <w:szCs w:val="22"/>
          <w:lang w:val="ru-RU"/>
        </w:rPr>
        <w:t>в</w:t>
      </w:r>
      <w:r w:rsidRPr="00E2671D">
        <w:rPr>
          <w:szCs w:val="22"/>
          <w:lang w:val="ru-RU"/>
        </w:rPr>
        <w:t xml:space="preserve"> </w:t>
      </w:r>
      <w:r>
        <w:rPr>
          <w:szCs w:val="22"/>
          <w:lang w:val="ru-RU"/>
        </w:rPr>
        <w:t>необходимости</w:t>
      </w:r>
      <w:r w:rsidRPr="00E2671D">
        <w:rPr>
          <w:szCs w:val="22"/>
          <w:lang w:val="ru-RU"/>
        </w:rPr>
        <w:t xml:space="preserve"> </w:t>
      </w:r>
      <w:r>
        <w:rPr>
          <w:szCs w:val="22"/>
          <w:lang w:val="ru-RU"/>
        </w:rPr>
        <w:t>создания</w:t>
      </w:r>
      <w:r w:rsidRPr="00E2671D">
        <w:rPr>
          <w:szCs w:val="22"/>
          <w:lang w:val="ru-RU"/>
        </w:rPr>
        <w:t xml:space="preserve"> </w:t>
      </w:r>
      <w:r>
        <w:rPr>
          <w:szCs w:val="22"/>
          <w:lang w:val="ru-RU"/>
        </w:rPr>
        <w:t>рабочей</w:t>
      </w:r>
      <w:r w:rsidRPr="00E2671D">
        <w:rPr>
          <w:szCs w:val="22"/>
          <w:lang w:val="ru-RU"/>
        </w:rPr>
        <w:t xml:space="preserve"> </w:t>
      </w:r>
      <w:r>
        <w:rPr>
          <w:szCs w:val="22"/>
          <w:lang w:val="ru-RU"/>
        </w:rPr>
        <w:t>группы</w:t>
      </w:r>
      <w:r w:rsidRPr="00E2671D">
        <w:rPr>
          <w:szCs w:val="22"/>
          <w:lang w:val="ru-RU"/>
        </w:rPr>
        <w:t xml:space="preserve">, </w:t>
      </w:r>
      <w:r>
        <w:rPr>
          <w:szCs w:val="22"/>
          <w:lang w:val="ru-RU"/>
        </w:rPr>
        <w:t>поскольку</w:t>
      </w:r>
      <w:r w:rsidRPr="00E2671D">
        <w:rPr>
          <w:szCs w:val="22"/>
          <w:lang w:val="ru-RU"/>
        </w:rPr>
        <w:t xml:space="preserve"> </w:t>
      </w:r>
      <w:r>
        <w:rPr>
          <w:szCs w:val="22"/>
          <w:lang w:val="ru-RU"/>
        </w:rPr>
        <w:t>имеется</w:t>
      </w:r>
      <w:r w:rsidRPr="00E2671D">
        <w:rPr>
          <w:szCs w:val="22"/>
          <w:lang w:val="ru-RU"/>
        </w:rPr>
        <w:t xml:space="preserve"> </w:t>
      </w:r>
      <w:r>
        <w:rPr>
          <w:szCs w:val="22"/>
          <w:lang w:val="ru-RU"/>
        </w:rPr>
        <w:t>несколько</w:t>
      </w:r>
      <w:r w:rsidRPr="00E2671D">
        <w:rPr>
          <w:szCs w:val="22"/>
          <w:lang w:val="ru-RU"/>
        </w:rPr>
        <w:t xml:space="preserve"> </w:t>
      </w:r>
      <w:r>
        <w:rPr>
          <w:szCs w:val="22"/>
          <w:lang w:val="ru-RU"/>
        </w:rPr>
        <w:t>соответствующих</w:t>
      </w:r>
      <w:r w:rsidRPr="00E2671D">
        <w:rPr>
          <w:szCs w:val="22"/>
          <w:lang w:val="ru-RU"/>
        </w:rPr>
        <w:t xml:space="preserve"> </w:t>
      </w:r>
      <w:r>
        <w:rPr>
          <w:szCs w:val="22"/>
          <w:lang w:val="ru-RU"/>
        </w:rPr>
        <w:t>форумов, на которых можно было бы обсуждать вопрос об управлении, в частности КПБ</w:t>
      </w:r>
      <w:r w:rsidRPr="0073062C">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E2671D">
        <w:rPr>
          <w:lang w:val="ru-RU"/>
        </w:rPr>
        <w:t xml:space="preserve"> </w:t>
      </w:r>
      <w:r>
        <w:rPr>
          <w:szCs w:val="22"/>
          <w:lang w:val="ru-RU"/>
        </w:rPr>
        <w:t>Австралии</w:t>
      </w:r>
      <w:r w:rsidRPr="0073062C">
        <w:rPr>
          <w:szCs w:val="22"/>
          <w:lang w:val="ru-RU"/>
        </w:rPr>
        <w:t xml:space="preserve"> </w:t>
      </w:r>
      <w:r>
        <w:rPr>
          <w:szCs w:val="22"/>
          <w:lang w:val="ru-RU"/>
        </w:rPr>
        <w:t>заявила</w:t>
      </w:r>
      <w:r w:rsidRPr="00E2671D">
        <w:rPr>
          <w:szCs w:val="22"/>
          <w:lang w:val="ru-RU"/>
        </w:rPr>
        <w:t xml:space="preserve"> </w:t>
      </w:r>
      <w:r>
        <w:rPr>
          <w:szCs w:val="22"/>
          <w:lang w:val="ru-RU"/>
        </w:rPr>
        <w:t>о</w:t>
      </w:r>
      <w:r w:rsidRPr="00E2671D">
        <w:rPr>
          <w:szCs w:val="22"/>
          <w:lang w:val="ru-RU"/>
        </w:rPr>
        <w:t xml:space="preserve"> </w:t>
      </w:r>
      <w:r>
        <w:rPr>
          <w:szCs w:val="22"/>
          <w:lang w:val="ru-RU"/>
        </w:rPr>
        <w:t>своей</w:t>
      </w:r>
      <w:r w:rsidRPr="00E2671D">
        <w:rPr>
          <w:szCs w:val="22"/>
          <w:lang w:val="ru-RU"/>
        </w:rPr>
        <w:t xml:space="preserve"> </w:t>
      </w:r>
      <w:r>
        <w:rPr>
          <w:szCs w:val="22"/>
          <w:lang w:val="ru-RU"/>
        </w:rPr>
        <w:t>неизменной</w:t>
      </w:r>
      <w:r w:rsidRPr="00E2671D">
        <w:rPr>
          <w:szCs w:val="22"/>
          <w:lang w:val="ru-RU"/>
        </w:rPr>
        <w:t xml:space="preserve"> </w:t>
      </w:r>
      <w:r>
        <w:rPr>
          <w:szCs w:val="22"/>
          <w:lang w:val="ru-RU"/>
        </w:rPr>
        <w:t>поддержке</w:t>
      </w:r>
      <w:r w:rsidRPr="00E2671D">
        <w:rPr>
          <w:szCs w:val="22"/>
          <w:lang w:val="ru-RU"/>
        </w:rPr>
        <w:t xml:space="preserve"> </w:t>
      </w:r>
      <w:r>
        <w:rPr>
          <w:szCs w:val="22"/>
          <w:lang w:val="ru-RU"/>
        </w:rPr>
        <w:t>более</w:t>
      </w:r>
      <w:r w:rsidRPr="00E2671D">
        <w:rPr>
          <w:szCs w:val="22"/>
          <w:lang w:val="ru-RU"/>
        </w:rPr>
        <w:t xml:space="preserve"> </w:t>
      </w:r>
      <w:r>
        <w:rPr>
          <w:szCs w:val="22"/>
          <w:lang w:val="ru-RU"/>
        </w:rPr>
        <w:t>эффективной</w:t>
      </w:r>
      <w:r w:rsidRPr="00E2671D">
        <w:rPr>
          <w:szCs w:val="22"/>
          <w:lang w:val="ru-RU"/>
        </w:rPr>
        <w:t xml:space="preserve"> </w:t>
      </w:r>
      <w:r>
        <w:rPr>
          <w:szCs w:val="22"/>
          <w:lang w:val="ru-RU"/>
        </w:rPr>
        <w:t>работы заседаний комитетов ВОИС в соответствии с предложением делегации Бельгии, Мексики и Испании</w:t>
      </w:r>
      <w:r w:rsidRPr="0073062C">
        <w:rPr>
          <w:szCs w:val="22"/>
          <w:lang w:val="ru-RU"/>
        </w:rPr>
        <w:t xml:space="preserve">.  </w:t>
      </w:r>
      <w:r>
        <w:rPr>
          <w:szCs w:val="22"/>
          <w:lang w:val="ru-RU"/>
        </w:rPr>
        <w:t>В</w:t>
      </w:r>
      <w:r w:rsidRPr="00E2671D">
        <w:rPr>
          <w:szCs w:val="22"/>
          <w:lang w:val="ru-RU"/>
        </w:rPr>
        <w:t xml:space="preserve"> </w:t>
      </w:r>
      <w:r>
        <w:rPr>
          <w:szCs w:val="22"/>
          <w:lang w:val="ru-RU"/>
        </w:rPr>
        <w:t>частности</w:t>
      </w:r>
      <w:r w:rsidRPr="0073062C">
        <w:rPr>
          <w:szCs w:val="22"/>
          <w:lang w:val="ru-RU"/>
        </w:rPr>
        <w:t xml:space="preserve">, </w:t>
      </w:r>
      <w:r>
        <w:rPr>
          <w:szCs w:val="22"/>
          <w:lang w:val="ru-RU"/>
        </w:rPr>
        <w:t>документы</w:t>
      </w:r>
      <w:r w:rsidRPr="00E2671D">
        <w:rPr>
          <w:szCs w:val="22"/>
          <w:lang w:val="ru-RU"/>
        </w:rPr>
        <w:t xml:space="preserve"> </w:t>
      </w:r>
      <w:r>
        <w:rPr>
          <w:szCs w:val="22"/>
          <w:lang w:val="ru-RU"/>
        </w:rPr>
        <w:t>для</w:t>
      </w:r>
      <w:r w:rsidRPr="00E2671D">
        <w:rPr>
          <w:szCs w:val="22"/>
          <w:lang w:val="ru-RU"/>
        </w:rPr>
        <w:t xml:space="preserve"> </w:t>
      </w:r>
      <w:r>
        <w:rPr>
          <w:szCs w:val="22"/>
          <w:lang w:val="ru-RU"/>
        </w:rPr>
        <w:t>заседаний</w:t>
      </w:r>
      <w:r w:rsidRPr="00E2671D">
        <w:rPr>
          <w:szCs w:val="22"/>
          <w:lang w:val="ru-RU"/>
        </w:rPr>
        <w:t xml:space="preserve"> </w:t>
      </w:r>
      <w:r>
        <w:rPr>
          <w:szCs w:val="22"/>
          <w:lang w:val="ru-RU"/>
        </w:rPr>
        <w:t>должны</w:t>
      </w:r>
      <w:r w:rsidRPr="00E2671D">
        <w:rPr>
          <w:szCs w:val="22"/>
          <w:lang w:val="ru-RU"/>
        </w:rPr>
        <w:t xml:space="preserve"> </w:t>
      </w:r>
      <w:r>
        <w:rPr>
          <w:szCs w:val="22"/>
          <w:lang w:val="ru-RU"/>
        </w:rPr>
        <w:t>иметься</w:t>
      </w:r>
      <w:r w:rsidRPr="00E2671D">
        <w:rPr>
          <w:szCs w:val="22"/>
          <w:lang w:val="ru-RU"/>
        </w:rPr>
        <w:t xml:space="preserve"> </w:t>
      </w:r>
      <w:r>
        <w:rPr>
          <w:szCs w:val="22"/>
          <w:lang w:val="ru-RU"/>
        </w:rPr>
        <w:t>заблаговременно</w:t>
      </w:r>
      <w:r w:rsidRPr="00E2671D">
        <w:rPr>
          <w:szCs w:val="22"/>
          <w:lang w:val="ru-RU"/>
        </w:rPr>
        <w:t xml:space="preserve"> </w:t>
      </w:r>
      <w:r>
        <w:rPr>
          <w:szCs w:val="22"/>
          <w:lang w:val="ru-RU"/>
        </w:rPr>
        <w:t>до</w:t>
      </w:r>
      <w:r w:rsidRPr="00E2671D">
        <w:rPr>
          <w:szCs w:val="22"/>
          <w:lang w:val="ru-RU"/>
        </w:rPr>
        <w:t xml:space="preserve"> </w:t>
      </w:r>
      <w:r>
        <w:rPr>
          <w:szCs w:val="22"/>
          <w:lang w:val="ru-RU"/>
        </w:rPr>
        <w:t>заседаний</w:t>
      </w:r>
      <w:r w:rsidRPr="00E2671D">
        <w:rPr>
          <w:szCs w:val="22"/>
          <w:lang w:val="ru-RU"/>
        </w:rPr>
        <w:t xml:space="preserve"> </w:t>
      </w:r>
      <w:r>
        <w:rPr>
          <w:szCs w:val="22"/>
          <w:lang w:val="ru-RU"/>
        </w:rPr>
        <w:t>комитетов</w:t>
      </w:r>
      <w:r w:rsidRPr="00E2671D">
        <w:rPr>
          <w:szCs w:val="22"/>
          <w:lang w:val="ru-RU"/>
        </w:rPr>
        <w:t xml:space="preserve">, </w:t>
      </w:r>
      <w:r>
        <w:rPr>
          <w:szCs w:val="22"/>
          <w:lang w:val="ru-RU"/>
        </w:rPr>
        <w:t>а</w:t>
      </w:r>
      <w:r w:rsidRPr="00E2671D">
        <w:rPr>
          <w:szCs w:val="22"/>
          <w:lang w:val="ru-RU"/>
        </w:rPr>
        <w:t xml:space="preserve"> </w:t>
      </w:r>
      <w:r>
        <w:rPr>
          <w:szCs w:val="22"/>
          <w:lang w:val="ru-RU"/>
        </w:rPr>
        <w:t>вступительные заявления должны представляться в письменном виде, когда это возможно и уместно.  Председатели</w:t>
      </w:r>
      <w:r w:rsidRPr="00E2671D">
        <w:rPr>
          <w:szCs w:val="22"/>
          <w:lang w:val="ru-RU"/>
        </w:rPr>
        <w:t xml:space="preserve"> </w:t>
      </w:r>
      <w:r>
        <w:rPr>
          <w:szCs w:val="22"/>
          <w:lang w:val="ru-RU"/>
        </w:rPr>
        <w:t>должны</w:t>
      </w:r>
      <w:r w:rsidRPr="00E2671D">
        <w:rPr>
          <w:szCs w:val="22"/>
          <w:lang w:val="ru-RU"/>
        </w:rPr>
        <w:t xml:space="preserve"> </w:t>
      </w:r>
      <w:r>
        <w:rPr>
          <w:szCs w:val="22"/>
          <w:lang w:val="ru-RU"/>
        </w:rPr>
        <w:t>делать</w:t>
      </w:r>
      <w:r w:rsidRPr="00E2671D">
        <w:rPr>
          <w:szCs w:val="22"/>
          <w:lang w:val="ru-RU"/>
        </w:rPr>
        <w:t xml:space="preserve"> </w:t>
      </w:r>
      <w:r>
        <w:rPr>
          <w:szCs w:val="22"/>
          <w:lang w:val="ru-RU"/>
        </w:rPr>
        <w:t>все</w:t>
      </w:r>
      <w:r w:rsidRPr="00E2671D">
        <w:rPr>
          <w:szCs w:val="22"/>
          <w:lang w:val="ru-RU"/>
        </w:rPr>
        <w:t xml:space="preserve"> </w:t>
      </w:r>
      <w:r>
        <w:rPr>
          <w:szCs w:val="22"/>
          <w:lang w:val="ru-RU"/>
        </w:rPr>
        <w:t>возможное</w:t>
      </w:r>
      <w:r w:rsidRPr="00E2671D">
        <w:rPr>
          <w:szCs w:val="22"/>
          <w:lang w:val="ru-RU"/>
        </w:rPr>
        <w:t xml:space="preserve"> </w:t>
      </w:r>
      <w:r>
        <w:rPr>
          <w:szCs w:val="22"/>
          <w:lang w:val="ru-RU"/>
        </w:rPr>
        <w:t>для</w:t>
      </w:r>
      <w:r w:rsidRPr="00E2671D">
        <w:rPr>
          <w:szCs w:val="22"/>
          <w:lang w:val="ru-RU"/>
        </w:rPr>
        <w:t xml:space="preserve"> </w:t>
      </w:r>
      <w:r>
        <w:rPr>
          <w:szCs w:val="22"/>
          <w:lang w:val="ru-RU"/>
        </w:rPr>
        <w:t>обеспечения</w:t>
      </w:r>
      <w:r w:rsidRPr="00E2671D">
        <w:rPr>
          <w:szCs w:val="22"/>
          <w:lang w:val="ru-RU"/>
        </w:rPr>
        <w:t xml:space="preserve"> </w:t>
      </w:r>
      <w:r>
        <w:rPr>
          <w:szCs w:val="22"/>
          <w:lang w:val="ru-RU"/>
        </w:rPr>
        <w:t>того</w:t>
      </w:r>
      <w:r w:rsidRPr="00E2671D">
        <w:rPr>
          <w:szCs w:val="22"/>
          <w:lang w:val="ru-RU"/>
        </w:rPr>
        <w:t xml:space="preserve">, </w:t>
      </w:r>
      <w:r>
        <w:rPr>
          <w:szCs w:val="22"/>
          <w:lang w:val="ru-RU"/>
        </w:rPr>
        <w:t>чтобы</w:t>
      </w:r>
      <w:r w:rsidRPr="00E2671D">
        <w:rPr>
          <w:szCs w:val="22"/>
          <w:lang w:val="ru-RU"/>
        </w:rPr>
        <w:t xml:space="preserve"> </w:t>
      </w:r>
      <w:r>
        <w:rPr>
          <w:szCs w:val="22"/>
          <w:lang w:val="ru-RU"/>
        </w:rPr>
        <w:t>заседания проходили в соответствии с их повесткой дня.  Однако</w:t>
      </w:r>
      <w:r w:rsidRPr="00E2671D">
        <w:rPr>
          <w:szCs w:val="22"/>
          <w:lang w:val="ru-RU"/>
        </w:rPr>
        <w:t xml:space="preserve">, </w:t>
      </w:r>
      <w:r>
        <w:rPr>
          <w:szCs w:val="22"/>
          <w:lang w:val="ru-RU"/>
        </w:rPr>
        <w:t>хотя</w:t>
      </w:r>
      <w:r w:rsidRPr="00E2671D">
        <w:rPr>
          <w:szCs w:val="22"/>
          <w:lang w:val="ru-RU"/>
        </w:rPr>
        <w:t xml:space="preserve"> </w:t>
      </w:r>
      <w:r>
        <w:rPr>
          <w:szCs w:val="22"/>
          <w:lang w:val="ru-RU"/>
        </w:rPr>
        <w:t>предложение</w:t>
      </w:r>
      <w:r w:rsidRPr="00E2671D">
        <w:rPr>
          <w:szCs w:val="22"/>
          <w:lang w:val="ru-RU"/>
        </w:rPr>
        <w:t xml:space="preserve"> </w:t>
      </w:r>
      <w:r>
        <w:rPr>
          <w:szCs w:val="22"/>
          <w:lang w:val="ru-RU"/>
        </w:rPr>
        <w:t>о</w:t>
      </w:r>
      <w:r w:rsidRPr="00E2671D">
        <w:rPr>
          <w:szCs w:val="22"/>
          <w:lang w:val="ru-RU"/>
        </w:rPr>
        <w:t xml:space="preserve"> </w:t>
      </w:r>
      <w:r>
        <w:rPr>
          <w:szCs w:val="22"/>
          <w:lang w:val="ru-RU"/>
        </w:rPr>
        <w:t>сокращении</w:t>
      </w:r>
      <w:r w:rsidRPr="00E2671D">
        <w:rPr>
          <w:szCs w:val="22"/>
          <w:lang w:val="ru-RU"/>
        </w:rPr>
        <w:t xml:space="preserve"> </w:t>
      </w:r>
      <w:r>
        <w:rPr>
          <w:szCs w:val="22"/>
          <w:lang w:val="ru-RU"/>
        </w:rPr>
        <w:t>продолжительности</w:t>
      </w:r>
      <w:r w:rsidRPr="00E2671D">
        <w:rPr>
          <w:szCs w:val="22"/>
          <w:lang w:val="ru-RU"/>
        </w:rPr>
        <w:t xml:space="preserve"> </w:t>
      </w:r>
      <w:r>
        <w:rPr>
          <w:szCs w:val="22"/>
          <w:lang w:val="ru-RU"/>
        </w:rPr>
        <w:t>заседаний</w:t>
      </w:r>
      <w:r w:rsidRPr="00E2671D">
        <w:rPr>
          <w:szCs w:val="22"/>
          <w:lang w:val="ru-RU"/>
        </w:rPr>
        <w:t xml:space="preserve"> </w:t>
      </w:r>
      <w:r>
        <w:rPr>
          <w:szCs w:val="22"/>
          <w:lang w:val="ru-RU"/>
        </w:rPr>
        <w:t>до</w:t>
      </w:r>
      <w:r w:rsidRPr="00E2671D">
        <w:rPr>
          <w:szCs w:val="22"/>
          <w:lang w:val="ru-RU"/>
        </w:rPr>
        <w:t xml:space="preserve"> </w:t>
      </w:r>
      <w:r>
        <w:rPr>
          <w:szCs w:val="22"/>
          <w:lang w:val="ru-RU"/>
        </w:rPr>
        <w:t>четырех</w:t>
      </w:r>
      <w:r w:rsidRPr="00E2671D">
        <w:rPr>
          <w:szCs w:val="22"/>
          <w:lang w:val="ru-RU"/>
        </w:rPr>
        <w:t xml:space="preserve"> </w:t>
      </w:r>
      <w:r>
        <w:rPr>
          <w:szCs w:val="22"/>
          <w:lang w:val="ru-RU"/>
        </w:rPr>
        <w:t>дней</w:t>
      </w:r>
      <w:r w:rsidRPr="00E2671D">
        <w:rPr>
          <w:szCs w:val="22"/>
          <w:lang w:val="ru-RU"/>
        </w:rPr>
        <w:t xml:space="preserve">, </w:t>
      </w:r>
      <w:r>
        <w:rPr>
          <w:szCs w:val="22"/>
          <w:lang w:val="ru-RU"/>
        </w:rPr>
        <w:t>когда</w:t>
      </w:r>
      <w:r w:rsidRPr="00E2671D">
        <w:rPr>
          <w:szCs w:val="22"/>
          <w:lang w:val="ru-RU"/>
        </w:rPr>
        <w:t xml:space="preserve"> </w:t>
      </w:r>
      <w:r>
        <w:rPr>
          <w:szCs w:val="22"/>
          <w:lang w:val="ru-RU"/>
        </w:rPr>
        <w:t>это</w:t>
      </w:r>
      <w:r w:rsidRPr="00E2671D">
        <w:rPr>
          <w:szCs w:val="22"/>
          <w:lang w:val="ru-RU"/>
        </w:rPr>
        <w:t xml:space="preserve"> </w:t>
      </w:r>
      <w:r>
        <w:rPr>
          <w:szCs w:val="22"/>
          <w:lang w:val="ru-RU"/>
        </w:rPr>
        <w:t>уместно, может повысить их эффективность, это нужно будет с реалистичным подходом к приоритетам, зафиксированным в повестке дня заседаний</w:t>
      </w:r>
      <w:r w:rsidRPr="0073062C">
        <w:rPr>
          <w:szCs w:val="22"/>
          <w:lang w:val="ru-RU"/>
        </w:rPr>
        <w:t>.</w:t>
      </w:r>
    </w:p>
    <w:p w:rsidR="0073062C" w:rsidRDefault="0073062C" w:rsidP="0073062C">
      <w:pPr>
        <w:pStyle w:val="ONUME"/>
        <w:numPr>
          <w:ilvl w:val="0"/>
          <w:numId w:val="21"/>
        </w:numPr>
        <w:tabs>
          <w:tab w:val="num" w:pos="0"/>
          <w:tab w:val="left" w:pos="567"/>
          <w:tab w:val="left" w:pos="1440"/>
        </w:tabs>
        <w:rPr>
          <w:szCs w:val="22"/>
        </w:rPr>
      </w:pPr>
      <w:r>
        <w:rPr>
          <w:lang w:val="ru-RU"/>
        </w:rPr>
        <w:t>Делегация</w:t>
      </w:r>
      <w:r w:rsidRPr="00E2671D">
        <w:rPr>
          <w:lang w:val="ru-RU"/>
        </w:rPr>
        <w:t xml:space="preserve"> </w:t>
      </w:r>
      <w:r>
        <w:rPr>
          <w:szCs w:val="22"/>
          <w:lang w:val="ru-RU"/>
        </w:rPr>
        <w:t>Китая</w:t>
      </w:r>
      <w:r w:rsidRPr="0073062C">
        <w:rPr>
          <w:szCs w:val="22"/>
          <w:lang w:val="ru-RU"/>
        </w:rPr>
        <w:t xml:space="preserve"> </w:t>
      </w:r>
      <w:r>
        <w:rPr>
          <w:szCs w:val="22"/>
          <w:lang w:val="ru-RU"/>
        </w:rPr>
        <w:t>поблагодарила</w:t>
      </w:r>
      <w:r w:rsidRPr="00E2671D">
        <w:rPr>
          <w:szCs w:val="22"/>
          <w:lang w:val="ru-RU"/>
        </w:rPr>
        <w:t xml:space="preserve"> </w:t>
      </w:r>
      <w:r>
        <w:rPr>
          <w:szCs w:val="22"/>
          <w:lang w:val="ru-RU"/>
        </w:rPr>
        <w:t>три</w:t>
      </w:r>
      <w:r w:rsidRPr="00E2671D">
        <w:rPr>
          <w:szCs w:val="22"/>
          <w:lang w:val="ru-RU"/>
        </w:rPr>
        <w:t xml:space="preserve"> </w:t>
      </w:r>
      <w:r>
        <w:rPr>
          <w:szCs w:val="22"/>
          <w:lang w:val="ru-RU"/>
        </w:rPr>
        <w:t>делегации</w:t>
      </w:r>
      <w:r w:rsidRPr="00E2671D">
        <w:rPr>
          <w:szCs w:val="22"/>
          <w:lang w:val="ru-RU"/>
        </w:rPr>
        <w:t xml:space="preserve"> </w:t>
      </w:r>
      <w:r>
        <w:rPr>
          <w:szCs w:val="22"/>
          <w:lang w:val="ru-RU"/>
        </w:rPr>
        <w:t>за их предложение.  Она</w:t>
      </w:r>
      <w:r w:rsidRPr="00E2671D">
        <w:rPr>
          <w:szCs w:val="22"/>
          <w:lang w:val="ru-RU"/>
        </w:rPr>
        <w:t xml:space="preserve"> </w:t>
      </w:r>
      <w:r>
        <w:rPr>
          <w:szCs w:val="22"/>
          <w:lang w:val="ru-RU"/>
        </w:rPr>
        <w:t>подчеркнула</w:t>
      </w:r>
      <w:r w:rsidRPr="00E2671D">
        <w:rPr>
          <w:szCs w:val="22"/>
          <w:lang w:val="ru-RU"/>
        </w:rPr>
        <w:t xml:space="preserve">, </w:t>
      </w:r>
      <w:r>
        <w:rPr>
          <w:szCs w:val="22"/>
          <w:lang w:val="ru-RU"/>
        </w:rPr>
        <w:t>что</w:t>
      </w:r>
      <w:r w:rsidRPr="00E2671D">
        <w:rPr>
          <w:szCs w:val="22"/>
          <w:lang w:val="ru-RU"/>
        </w:rPr>
        <w:t xml:space="preserve"> </w:t>
      </w:r>
      <w:r>
        <w:rPr>
          <w:szCs w:val="22"/>
          <w:lang w:val="ru-RU"/>
        </w:rPr>
        <w:t>эффективность</w:t>
      </w:r>
      <w:r w:rsidRPr="00E2671D">
        <w:rPr>
          <w:szCs w:val="22"/>
          <w:lang w:val="ru-RU"/>
        </w:rPr>
        <w:t xml:space="preserve"> </w:t>
      </w:r>
      <w:r>
        <w:rPr>
          <w:szCs w:val="22"/>
          <w:lang w:val="ru-RU"/>
        </w:rPr>
        <w:t>заседаний ВОИС связана не только с функционированием Организации, но и с уровнем участия государств-членов, чьи интересы поставлены на карту.  Поэтому</w:t>
      </w:r>
      <w:r w:rsidRPr="00E2671D">
        <w:rPr>
          <w:szCs w:val="22"/>
          <w:lang w:val="ru-RU"/>
        </w:rPr>
        <w:t xml:space="preserve"> </w:t>
      </w:r>
      <w:r>
        <w:rPr>
          <w:szCs w:val="22"/>
          <w:lang w:val="ru-RU"/>
        </w:rPr>
        <w:t>делегация</w:t>
      </w:r>
      <w:r w:rsidRPr="00E2671D">
        <w:rPr>
          <w:szCs w:val="22"/>
          <w:lang w:val="ru-RU"/>
        </w:rPr>
        <w:t xml:space="preserve"> </w:t>
      </w:r>
      <w:r>
        <w:rPr>
          <w:szCs w:val="22"/>
          <w:lang w:val="ru-RU"/>
        </w:rPr>
        <w:t>выражает</w:t>
      </w:r>
      <w:r w:rsidRPr="00E2671D">
        <w:rPr>
          <w:szCs w:val="22"/>
          <w:lang w:val="ru-RU"/>
        </w:rPr>
        <w:t xml:space="preserve"> </w:t>
      </w:r>
      <w:r>
        <w:rPr>
          <w:szCs w:val="22"/>
          <w:lang w:val="ru-RU"/>
        </w:rPr>
        <w:t>надежду</w:t>
      </w:r>
      <w:r w:rsidRPr="00E2671D">
        <w:rPr>
          <w:szCs w:val="22"/>
          <w:lang w:val="ru-RU"/>
        </w:rPr>
        <w:t xml:space="preserve"> </w:t>
      </w:r>
      <w:r>
        <w:rPr>
          <w:szCs w:val="22"/>
          <w:lang w:val="ru-RU"/>
        </w:rPr>
        <w:t>на</w:t>
      </w:r>
      <w:r w:rsidRPr="00E2671D">
        <w:rPr>
          <w:szCs w:val="22"/>
          <w:lang w:val="ru-RU"/>
        </w:rPr>
        <w:t xml:space="preserve"> </w:t>
      </w:r>
      <w:r>
        <w:rPr>
          <w:szCs w:val="22"/>
          <w:lang w:val="ru-RU"/>
        </w:rPr>
        <w:t>то, что Организация примет дальнейшие меры для повышения эффективности. Например,</w:t>
      </w:r>
      <w:r w:rsidRPr="00E2671D">
        <w:rPr>
          <w:szCs w:val="22"/>
          <w:lang w:val="ru-RU"/>
        </w:rPr>
        <w:t xml:space="preserve"> </w:t>
      </w:r>
      <w:r>
        <w:rPr>
          <w:szCs w:val="22"/>
          <w:lang w:val="ru-RU"/>
        </w:rPr>
        <w:t>в</w:t>
      </w:r>
      <w:r w:rsidRPr="00E2671D">
        <w:rPr>
          <w:szCs w:val="22"/>
          <w:lang w:val="ru-RU"/>
        </w:rPr>
        <w:t xml:space="preserve"> </w:t>
      </w:r>
      <w:r>
        <w:rPr>
          <w:szCs w:val="22"/>
          <w:lang w:val="ru-RU"/>
        </w:rPr>
        <w:t>предложении</w:t>
      </w:r>
      <w:r w:rsidRPr="00E2671D">
        <w:rPr>
          <w:szCs w:val="22"/>
          <w:lang w:val="ru-RU"/>
        </w:rPr>
        <w:t xml:space="preserve"> </w:t>
      </w:r>
      <w:r>
        <w:rPr>
          <w:szCs w:val="22"/>
          <w:lang w:val="ru-RU"/>
        </w:rPr>
        <w:t>упоминается ограничение в отношении продолжительности заседаний и уменьшение объема документов.  Между</w:t>
      </w:r>
      <w:r w:rsidRPr="00E2671D">
        <w:rPr>
          <w:szCs w:val="22"/>
          <w:lang w:val="ru-RU"/>
        </w:rPr>
        <w:t xml:space="preserve"> </w:t>
      </w:r>
      <w:r>
        <w:rPr>
          <w:szCs w:val="22"/>
          <w:lang w:val="ru-RU"/>
        </w:rPr>
        <w:t>тем</w:t>
      </w:r>
      <w:r w:rsidRPr="00E2671D">
        <w:rPr>
          <w:szCs w:val="22"/>
          <w:lang w:val="ru-RU"/>
        </w:rPr>
        <w:t xml:space="preserve"> </w:t>
      </w:r>
      <w:r>
        <w:rPr>
          <w:szCs w:val="22"/>
          <w:lang w:val="ru-RU"/>
        </w:rPr>
        <w:t>делегация</w:t>
      </w:r>
      <w:r w:rsidRPr="00E2671D">
        <w:rPr>
          <w:szCs w:val="22"/>
          <w:lang w:val="ru-RU"/>
        </w:rPr>
        <w:t xml:space="preserve"> </w:t>
      </w:r>
      <w:r w:rsidRPr="0073062C">
        <w:rPr>
          <w:szCs w:val="22"/>
          <w:lang w:val="ru-RU"/>
        </w:rPr>
        <w:t xml:space="preserve"> </w:t>
      </w:r>
      <w:r>
        <w:rPr>
          <w:szCs w:val="22"/>
          <w:lang w:val="ru-RU"/>
        </w:rPr>
        <w:t>считает</w:t>
      </w:r>
      <w:r w:rsidRPr="00E2671D">
        <w:rPr>
          <w:szCs w:val="22"/>
          <w:lang w:val="ru-RU"/>
        </w:rPr>
        <w:t xml:space="preserve">, </w:t>
      </w:r>
      <w:r>
        <w:rPr>
          <w:szCs w:val="22"/>
          <w:lang w:val="ru-RU"/>
        </w:rPr>
        <w:t>что</w:t>
      </w:r>
      <w:r w:rsidRPr="00E2671D">
        <w:rPr>
          <w:szCs w:val="22"/>
          <w:lang w:val="ru-RU"/>
        </w:rPr>
        <w:t xml:space="preserve"> </w:t>
      </w:r>
      <w:r>
        <w:rPr>
          <w:szCs w:val="22"/>
          <w:lang w:val="ru-RU"/>
        </w:rPr>
        <w:t>конструктивное</w:t>
      </w:r>
      <w:r w:rsidRPr="00E2671D">
        <w:rPr>
          <w:szCs w:val="22"/>
          <w:lang w:val="ru-RU"/>
        </w:rPr>
        <w:t xml:space="preserve"> </w:t>
      </w:r>
      <w:r>
        <w:rPr>
          <w:szCs w:val="22"/>
          <w:lang w:val="ru-RU"/>
        </w:rPr>
        <w:t>отношение</w:t>
      </w:r>
      <w:r w:rsidRPr="00E2671D">
        <w:rPr>
          <w:szCs w:val="22"/>
          <w:lang w:val="ru-RU"/>
        </w:rPr>
        <w:t xml:space="preserve"> </w:t>
      </w:r>
      <w:r>
        <w:rPr>
          <w:szCs w:val="22"/>
          <w:lang w:val="ru-RU"/>
        </w:rPr>
        <w:t>государств</w:t>
      </w:r>
      <w:r w:rsidRPr="00E2671D">
        <w:rPr>
          <w:szCs w:val="22"/>
          <w:lang w:val="ru-RU"/>
        </w:rPr>
        <w:t>-</w:t>
      </w:r>
      <w:r>
        <w:rPr>
          <w:szCs w:val="22"/>
          <w:lang w:val="ru-RU"/>
        </w:rPr>
        <w:t>членов</w:t>
      </w:r>
      <w:r w:rsidRPr="00E2671D">
        <w:rPr>
          <w:szCs w:val="22"/>
          <w:lang w:val="ru-RU"/>
        </w:rPr>
        <w:t xml:space="preserve"> </w:t>
      </w:r>
      <w:r>
        <w:rPr>
          <w:szCs w:val="22"/>
          <w:lang w:val="ru-RU"/>
        </w:rPr>
        <w:t>также будет повышать эффективность в рамках заседаний.  Что</w:t>
      </w:r>
      <w:r w:rsidRPr="00E2671D">
        <w:rPr>
          <w:szCs w:val="22"/>
          <w:lang w:val="ru-RU"/>
        </w:rPr>
        <w:t xml:space="preserve"> </w:t>
      </w:r>
      <w:r>
        <w:rPr>
          <w:szCs w:val="22"/>
          <w:lang w:val="ru-RU"/>
        </w:rPr>
        <w:t>касается</w:t>
      </w:r>
      <w:r w:rsidRPr="00E2671D">
        <w:rPr>
          <w:szCs w:val="22"/>
          <w:lang w:val="ru-RU"/>
        </w:rPr>
        <w:t xml:space="preserve"> </w:t>
      </w:r>
      <w:r>
        <w:rPr>
          <w:szCs w:val="22"/>
          <w:lang w:val="ru-RU"/>
        </w:rPr>
        <w:t>вопросов</w:t>
      </w:r>
      <w:r w:rsidRPr="00E2671D">
        <w:rPr>
          <w:szCs w:val="22"/>
          <w:lang w:val="ru-RU"/>
        </w:rPr>
        <w:t xml:space="preserve"> </w:t>
      </w:r>
      <w:r>
        <w:rPr>
          <w:szCs w:val="22"/>
          <w:lang w:val="ru-RU"/>
        </w:rPr>
        <w:t>управления</w:t>
      </w:r>
      <w:r w:rsidRPr="00E2671D">
        <w:rPr>
          <w:szCs w:val="22"/>
          <w:lang w:val="ru-RU"/>
        </w:rPr>
        <w:t xml:space="preserve">, </w:t>
      </w:r>
      <w:r>
        <w:rPr>
          <w:szCs w:val="22"/>
          <w:lang w:val="ru-RU"/>
        </w:rPr>
        <w:t>то</w:t>
      </w:r>
      <w:r w:rsidRPr="00E2671D">
        <w:rPr>
          <w:szCs w:val="22"/>
          <w:lang w:val="ru-RU"/>
        </w:rPr>
        <w:t xml:space="preserve"> </w:t>
      </w:r>
      <w:r>
        <w:rPr>
          <w:szCs w:val="22"/>
          <w:lang w:val="ru-RU"/>
        </w:rPr>
        <w:t>она</w:t>
      </w:r>
      <w:r w:rsidRPr="00E2671D">
        <w:rPr>
          <w:szCs w:val="22"/>
          <w:lang w:val="ru-RU"/>
        </w:rPr>
        <w:t xml:space="preserve"> </w:t>
      </w:r>
      <w:r>
        <w:rPr>
          <w:szCs w:val="22"/>
          <w:lang w:val="ru-RU"/>
        </w:rPr>
        <w:t>хотела</w:t>
      </w:r>
      <w:r w:rsidRPr="00E2671D">
        <w:rPr>
          <w:szCs w:val="22"/>
          <w:lang w:val="ru-RU"/>
        </w:rPr>
        <w:t xml:space="preserve"> </w:t>
      </w:r>
      <w:r>
        <w:rPr>
          <w:szCs w:val="22"/>
          <w:lang w:val="ru-RU"/>
        </w:rPr>
        <w:t>бы</w:t>
      </w:r>
      <w:r w:rsidRPr="00E2671D">
        <w:rPr>
          <w:szCs w:val="22"/>
          <w:lang w:val="ru-RU"/>
        </w:rPr>
        <w:t xml:space="preserve"> </w:t>
      </w:r>
      <w:r>
        <w:rPr>
          <w:szCs w:val="22"/>
          <w:lang w:val="ru-RU"/>
        </w:rPr>
        <w:t>еще</w:t>
      </w:r>
      <w:r w:rsidRPr="00E2671D">
        <w:rPr>
          <w:szCs w:val="22"/>
          <w:lang w:val="ru-RU"/>
        </w:rPr>
        <w:t xml:space="preserve"> </w:t>
      </w:r>
      <w:r>
        <w:rPr>
          <w:szCs w:val="22"/>
          <w:lang w:val="ru-RU"/>
        </w:rPr>
        <w:t>раз заявить, что ВОИС следует использовать в полном объеме существующий механизм управления и активизировать сотрудничество и координацию, с тем чтобы наделить существующий механизм управления полной оперативной способностью</w:t>
      </w:r>
      <w:r w:rsidRPr="0073062C">
        <w:rPr>
          <w:szCs w:val="22"/>
          <w:lang w:val="ru-RU"/>
        </w:rPr>
        <w:t xml:space="preserve">.  </w:t>
      </w:r>
      <w:r>
        <w:rPr>
          <w:szCs w:val="22"/>
          <w:lang w:val="ru-RU"/>
        </w:rPr>
        <w:t>Делегация говорит, что следует избегать двойных усилий</w:t>
      </w:r>
      <w:r>
        <w:rPr>
          <w:szCs w:val="22"/>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E2671D">
        <w:rPr>
          <w:lang w:val="ru-RU"/>
        </w:rPr>
        <w:t xml:space="preserve"> </w:t>
      </w:r>
      <w:r>
        <w:rPr>
          <w:szCs w:val="22"/>
          <w:lang w:val="ru-RU"/>
        </w:rPr>
        <w:t>Индии</w:t>
      </w:r>
      <w:r w:rsidRPr="00E2671D">
        <w:rPr>
          <w:szCs w:val="22"/>
          <w:lang w:val="ru-RU"/>
        </w:rPr>
        <w:t xml:space="preserve"> </w:t>
      </w:r>
      <w:r>
        <w:rPr>
          <w:szCs w:val="22"/>
          <w:lang w:val="ru-RU"/>
        </w:rPr>
        <w:t>ответила</w:t>
      </w:r>
      <w:r w:rsidRPr="00E2671D">
        <w:rPr>
          <w:szCs w:val="22"/>
          <w:lang w:val="ru-RU"/>
        </w:rPr>
        <w:t xml:space="preserve"> </w:t>
      </w:r>
      <w:r>
        <w:rPr>
          <w:szCs w:val="22"/>
          <w:lang w:val="ru-RU"/>
        </w:rPr>
        <w:t>на</w:t>
      </w:r>
      <w:r w:rsidRPr="00E2671D">
        <w:rPr>
          <w:szCs w:val="22"/>
          <w:lang w:val="ru-RU"/>
        </w:rPr>
        <w:t xml:space="preserve"> </w:t>
      </w:r>
      <w:r>
        <w:rPr>
          <w:szCs w:val="22"/>
          <w:lang w:val="ru-RU"/>
        </w:rPr>
        <w:t>вопрос</w:t>
      </w:r>
      <w:r w:rsidRPr="00E2671D">
        <w:rPr>
          <w:szCs w:val="22"/>
          <w:lang w:val="ru-RU"/>
        </w:rPr>
        <w:t xml:space="preserve">, </w:t>
      </w:r>
      <w:r>
        <w:rPr>
          <w:szCs w:val="22"/>
          <w:lang w:val="ru-RU"/>
        </w:rPr>
        <w:t>поднятый</w:t>
      </w:r>
      <w:r w:rsidRPr="00E2671D">
        <w:rPr>
          <w:szCs w:val="22"/>
          <w:lang w:val="ru-RU"/>
        </w:rPr>
        <w:t xml:space="preserve"> </w:t>
      </w:r>
      <w:r>
        <w:rPr>
          <w:szCs w:val="22"/>
          <w:lang w:val="ru-RU"/>
        </w:rPr>
        <w:t>делегацией</w:t>
      </w:r>
      <w:r w:rsidRPr="00E2671D">
        <w:rPr>
          <w:szCs w:val="22"/>
          <w:lang w:val="ru-RU"/>
        </w:rPr>
        <w:t xml:space="preserve"> </w:t>
      </w:r>
      <w:r>
        <w:rPr>
          <w:szCs w:val="22"/>
          <w:lang w:val="ru-RU"/>
        </w:rPr>
        <w:t>Бельгии</w:t>
      </w:r>
      <w:r w:rsidRPr="00E2671D">
        <w:rPr>
          <w:szCs w:val="22"/>
          <w:lang w:val="ru-RU"/>
        </w:rPr>
        <w:t>.</w:t>
      </w:r>
      <w:r>
        <w:rPr>
          <w:szCs w:val="22"/>
          <w:lang w:val="ru-RU"/>
        </w:rPr>
        <w:t xml:space="preserve">  </w:t>
      </w:r>
      <w:r w:rsidRPr="0073062C">
        <w:rPr>
          <w:szCs w:val="22"/>
          <w:lang w:val="ru-RU"/>
        </w:rPr>
        <w:t xml:space="preserve"> </w:t>
      </w:r>
      <w:r>
        <w:rPr>
          <w:szCs w:val="22"/>
          <w:lang w:val="ru-RU"/>
        </w:rPr>
        <w:t>Делегация</w:t>
      </w:r>
      <w:r w:rsidRPr="00E2671D">
        <w:rPr>
          <w:szCs w:val="22"/>
          <w:lang w:val="ru-RU"/>
        </w:rPr>
        <w:t xml:space="preserve"> </w:t>
      </w:r>
      <w:r>
        <w:rPr>
          <w:szCs w:val="22"/>
          <w:lang w:val="ru-RU"/>
        </w:rPr>
        <w:t>считает</w:t>
      </w:r>
      <w:r w:rsidRPr="00E2671D">
        <w:rPr>
          <w:szCs w:val="22"/>
          <w:lang w:val="ru-RU"/>
        </w:rPr>
        <w:t xml:space="preserve">, </w:t>
      </w:r>
      <w:r>
        <w:rPr>
          <w:szCs w:val="22"/>
          <w:lang w:val="ru-RU"/>
        </w:rPr>
        <w:t>что</w:t>
      </w:r>
      <w:r w:rsidRPr="00E2671D">
        <w:rPr>
          <w:szCs w:val="22"/>
          <w:lang w:val="ru-RU"/>
        </w:rPr>
        <w:t xml:space="preserve"> </w:t>
      </w:r>
      <w:r>
        <w:rPr>
          <w:szCs w:val="22"/>
          <w:lang w:val="ru-RU"/>
        </w:rPr>
        <w:t>именно</w:t>
      </w:r>
      <w:r w:rsidRPr="00E2671D">
        <w:rPr>
          <w:szCs w:val="22"/>
          <w:lang w:val="ru-RU"/>
        </w:rPr>
        <w:t xml:space="preserve"> </w:t>
      </w:r>
      <w:r>
        <w:rPr>
          <w:szCs w:val="22"/>
          <w:lang w:val="ru-RU"/>
        </w:rPr>
        <w:t>Секретариат</w:t>
      </w:r>
      <w:r w:rsidRPr="00E2671D">
        <w:rPr>
          <w:szCs w:val="22"/>
          <w:lang w:val="ru-RU"/>
        </w:rPr>
        <w:t xml:space="preserve"> </w:t>
      </w:r>
      <w:r>
        <w:rPr>
          <w:szCs w:val="22"/>
          <w:lang w:val="ru-RU"/>
        </w:rPr>
        <w:t>должен</w:t>
      </w:r>
      <w:r w:rsidRPr="00E2671D">
        <w:rPr>
          <w:szCs w:val="22"/>
          <w:lang w:val="ru-RU"/>
        </w:rPr>
        <w:t xml:space="preserve"> </w:t>
      </w:r>
      <w:r>
        <w:rPr>
          <w:szCs w:val="22"/>
          <w:lang w:val="ru-RU"/>
        </w:rPr>
        <w:t>объяснить</w:t>
      </w:r>
      <w:r w:rsidRPr="00E2671D">
        <w:rPr>
          <w:szCs w:val="22"/>
          <w:lang w:val="ru-RU"/>
        </w:rPr>
        <w:t xml:space="preserve">, </w:t>
      </w:r>
      <w:r>
        <w:rPr>
          <w:szCs w:val="22"/>
          <w:lang w:val="ru-RU"/>
        </w:rPr>
        <w:t>в</w:t>
      </w:r>
      <w:r w:rsidRPr="00E2671D">
        <w:rPr>
          <w:szCs w:val="22"/>
          <w:lang w:val="ru-RU"/>
        </w:rPr>
        <w:t xml:space="preserve"> </w:t>
      </w:r>
      <w:r>
        <w:rPr>
          <w:szCs w:val="22"/>
          <w:lang w:val="ru-RU"/>
        </w:rPr>
        <w:t>чем</w:t>
      </w:r>
      <w:r w:rsidRPr="00E2671D">
        <w:rPr>
          <w:szCs w:val="22"/>
          <w:lang w:val="ru-RU"/>
        </w:rPr>
        <w:t xml:space="preserve"> </w:t>
      </w:r>
      <w:r>
        <w:rPr>
          <w:szCs w:val="22"/>
          <w:lang w:val="ru-RU"/>
        </w:rPr>
        <w:t>заключаются существующие кодифицированные правила и какова нынешняя практика, поскольку даже после участия в заседаниях ВОИС на протяжении многих лет государства-члены не могут определить, в чем заключается практика, которой следует ВОИС</w:t>
      </w:r>
      <w:r w:rsidRPr="0073062C">
        <w:rPr>
          <w:szCs w:val="22"/>
          <w:lang w:val="ru-RU"/>
        </w:rPr>
        <w:t xml:space="preserve">.  </w:t>
      </w:r>
      <w:r>
        <w:rPr>
          <w:szCs w:val="22"/>
          <w:lang w:val="ru-RU"/>
        </w:rPr>
        <w:t>В</w:t>
      </w:r>
      <w:r w:rsidRPr="00E2671D">
        <w:rPr>
          <w:szCs w:val="22"/>
          <w:lang w:val="ru-RU"/>
        </w:rPr>
        <w:t xml:space="preserve"> </w:t>
      </w:r>
      <w:r>
        <w:rPr>
          <w:szCs w:val="22"/>
          <w:lang w:val="ru-RU"/>
        </w:rPr>
        <w:t>этой</w:t>
      </w:r>
      <w:r w:rsidRPr="00E2671D">
        <w:rPr>
          <w:szCs w:val="22"/>
          <w:lang w:val="ru-RU"/>
        </w:rPr>
        <w:t xml:space="preserve"> </w:t>
      </w:r>
      <w:r>
        <w:rPr>
          <w:szCs w:val="22"/>
          <w:lang w:val="ru-RU"/>
        </w:rPr>
        <w:t>связи</w:t>
      </w:r>
      <w:r w:rsidRPr="00E2671D">
        <w:rPr>
          <w:szCs w:val="22"/>
          <w:lang w:val="ru-RU"/>
        </w:rPr>
        <w:t xml:space="preserve"> </w:t>
      </w:r>
      <w:r>
        <w:rPr>
          <w:szCs w:val="22"/>
          <w:lang w:val="ru-RU"/>
        </w:rPr>
        <w:t>государства</w:t>
      </w:r>
      <w:r w:rsidRPr="00E2671D">
        <w:rPr>
          <w:szCs w:val="22"/>
          <w:lang w:val="ru-RU"/>
        </w:rPr>
        <w:t>-</w:t>
      </w:r>
      <w:r>
        <w:rPr>
          <w:szCs w:val="22"/>
          <w:lang w:val="ru-RU"/>
        </w:rPr>
        <w:t>члены</w:t>
      </w:r>
      <w:r w:rsidRPr="00E2671D">
        <w:rPr>
          <w:szCs w:val="22"/>
          <w:lang w:val="ru-RU"/>
        </w:rPr>
        <w:t xml:space="preserve"> </w:t>
      </w:r>
      <w:r>
        <w:rPr>
          <w:szCs w:val="22"/>
          <w:lang w:val="ru-RU"/>
        </w:rPr>
        <w:t>не</w:t>
      </w:r>
      <w:r w:rsidRPr="00E2671D">
        <w:rPr>
          <w:szCs w:val="22"/>
          <w:lang w:val="ru-RU"/>
        </w:rPr>
        <w:t xml:space="preserve"> </w:t>
      </w:r>
      <w:r>
        <w:rPr>
          <w:szCs w:val="22"/>
          <w:lang w:val="ru-RU"/>
        </w:rPr>
        <w:t>могут</w:t>
      </w:r>
      <w:r w:rsidRPr="00E2671D">
        <w:rPr>
          <w:szCs w:val="22"/>
          <w:lang w:val="ru-RU"/>
        </w:rPr>
        <w:t xml:space="preserve"> </w:t>
      </w:r>
      <w:r>
        <w:rPr>
          <w:szCs w:val="22"/>
          <w:lang w:val="ru-RU"/>
        </w:rPr>
        <w:t>просить</w:t>
      </w:r>
      <w:r w:rsidRPr="00E2671D">
        <w:rPr>
          <w:szCs w:val="22"/>
          <w:lang w:val="ru-RU"/>
        </w:rPr>
        <w:t xml:space="preserve"> </w:t>
      </w:r>
      <w:r>
        <w:rPr>
          <w:szCs w:val="22"/>
          <w:lang w:val="ru-RU"/>
        </w:rPr>
        <w:t>Секретариат</w:t>
      </w:r>
      <w:r w:rsidRPr="00E2671D">
        <w:rPr>
          <w:szCs w:val="22"/>
          <w:lang w:val="ru-RU"/>
        </w:rPr>
        <w:t xml:space="preserve"> </w:t>
      </w:r>
      <w:r>
        <w:rPr>
          <w:szCs w:val="22"/>
          <w:lang w:val="ru-RU"/>
        </w:rPr>
        <w:t>кодифицировать</w:t>
      </w:r>
      <w:r w:rsidRPr="00E2671D">
        <w:rPr>
          <w:szCs w:val="22"/>
          <w:lang w:val="ru-RU"/>
        </w:rPr>
        <w:t xml:space="preserve"> </w:t>
      </w:r>
      <w:r>
        <w:rPr>
          <w:szCs w:val="22"/>
          <w:lang w:val="ru-RU"/>
        </w:rPr>
        <w:t>все</w:t>
      </w:r>
      <w:r w:rsidRPr="00E2671D">
        <w:rPr>
          <w:szCs w:val="22"/>
          <w:lang w:val="ru-RU"/>
        </w:rPr>
        <w:t xml:space="preserve"> </w:t>
      </w:r>
      <w:r>
        <w:rPr>
          <w:szCs w:val="22"/>
          <w:lang w:val="ru-RU"/>
        </w:rPr>
        <w:t>эти</w:t>
      </w:r>
      <w:r w:rsidRPr="00E2671D">
        <w:rPr>
          <w:szCs w:val="22"/>
          <w:lang w:val="ru-RU"/>
        </w:rPr>
        <w:t xml:space="preserve"> </w:t>
      </w:r>
      <w:r>
        <w:rPr>
          <w:szCs w:val="22"/>
          <w:lang w:val="ru-RU"/>
        </w:rPr>
        <w:t>практические методы в течение месяца или примерно в такой срок</w:t>
      </w:r>
      <w:r w:rsidRPr="0073062C">
        <w:rPr>
          <w:szCs w:val="22"/>
          <w:lang w:val="ru-RU"/>
        </w:rPr>
        <w:t xml:space="preserve">.  </w:t>
      </w:r>
      <w:r>
        <w:rPr>
          <w:szCs w:val="22"/>
          <w:lang w:val="ru-RU"/>
        </w:rPr>
        <w:t>Делегация</w:t>
      </w:r>
      <w:r w:rsidRPr="00E2671D">
        <w:rPr>
          <w:szCs w:val="22"/>
          <w:lang w:val="ru-RU"/>
        </w:rPr>
        <w:t xml:space="preserve"> </w:t>
      </w:r>
      <w:r>
        <w:rPr>
          <w:szCs w:val="22"/>
          <w:lang w:val="ru-RU"/>
        </w:rPr>
        <w:t>считает</w:t>
      </w:r>
      <w:r w:rsidRPr="00E2671D">
        <w:rPr>
          <w:szCs w:val="22"/>
          <w:lang w:val="ru-RU"/>
        </w:rPr>
        <w:t xml:space="preserve">, </w:t>
      </w:r>
      <w:r>
        <w:rPr>
          <w:szCs w:val="22"/>
          <w:lang w:val="ru-RU"/>
        </w:rPr>
        <w:t>что</w:t>
      </w:r>
      <w:r w:rsidRPr="00E2671D">
        <w:rPr>
          <w:szCs w:val="22"/>
          <w:lang w:val="ru-RU"/>
        </w:rPr>
        <w:t xml:space="preserve"> </w:t>
      </w:r>
      <w:r>
        <w:rPr>
          <w:szCs w:val="22"/>
          <w:lang w:val="ru-RU"/>
        </w:rPr>
        <w:t>это</w:t>
      </w:r>
      <w:r w:rsidRPr="00E2671D">
        <w:rPr>
          <w:szCs w:val="22"/>
          <w:lang w:val="ru-RU"/>
        </w:rPr>
        <w:t xml:space="preserve">, </w:t>
      </w:r>
      <w:r>
        <w:rPr>
          <w:szCs w:val="22"/>
          <w:lang w:val="ru-RU"/>
        </w:rPr>
        <w:t>по</w:t>
      </w:r>
      <w:r w:rsidRPr="00E2671D">
        <w:rPr>
          <w:szCs w:val="22"/>
          <w:lang w:val="ru-RU"/>
        </w:rPr>
        <w:t xml:space="preserve"> </w:t>
      </w:r>
      <w:r>
        <w:rPr>
          <w:szCs w:val="22"/>
          <w:lang w:val="ru-RU"/>
        </w:rPr>
        <w:t>сути</w:t>
      </w:r>
      <w:r w:rsidRPr="00E2671D">
        <w:rPr>
          <w:szCs w:val="22"/>
          <w:lang w:val="ru-RU"/>
        </w:rPr>
        <w:t xml:space="preserve"> </w:t>
      </w:r>
      <w:r>
        <w:rPr>
          <w:szCs w:val="22"/>
          <w:lang w:val="ru-RU"/>
        </w:rPr>
        <w:t>дела</w:t>
      </w:r>
      <w:r w:rsidRPr="00E2671D">
        <w:rPr>
          <w:szCs w:val="22"/>
          <w:lang w:val="ru-RU"/>
        </w:rPr>
        <w:t xml:space="preserve">, </w:t>
      </w:r>
      <w:r>
        <w:rPr>
          <w:szCs w:val="22"/>
          <w:lang w:val="ru-RU"/>
        </w:rPr>
        <w:t>указывает</w:t>
      </w:r>
      <w:r w:rsidRPr="00E2671D">
        <w:rPr>
          <w:szCs w:val="22"/>
          <w:lang w:val="ru-RU"/>
        </w:rPr>
        <w:t xml:space="preserve"> </w:t>
      </w:r>
      <w:r>
        <w:rPr>
          <w:szCs w:val="22"/>
          <w:lang w:val="ru-RU"/>
        </w:rPr>
        <w:t>на</w:t>
      </w:r>
      <w:r w:rsidRPr="00E2671D">
        <w:rPr>
          <w:szCs w:val="22"/>
          <w:lang w:val="ru-RU"/>
        </w:rPr>
        <w:t xml:space="preserve"> </w:t>
      </w:r>
      <w:r>
        <w:rPr>
          <w:szCs w:val="22"/>
          <w:lang w:val="ru-RU"/>
        </w:rPr>
        <w:t>необходимость</w:t>
      </w:r>
      <w:r w:rsidRPr="00E2671D">
        <w:rPr>
          <w:szCs w:val="22"/>
          <w:lang w:val="ru-RU"/>
        </w:rPr>
        <w:t xml:space="preserve"> </w:t>
      </w:r>
      <w:r>
        <w:rPr>
          <w:szCs w:val="22"/>
          <w:lang w:val="ru-RU"/>
        </w:rPr>
        <w:t>проведения</w:t>
      </w:r>
      <w:r w:rsidRPr="00E2671D">
        <w:rPr>
          <w:szCs w:val="22"/>
          <w:lang w:val="ru-RU"/>
        </w:rPr>
        <w:t xml:space="preserve"> </w:t>
      </w:r>
      <w:r>
        <w:rPr>
          <w:szCs w:val="22"/>
          <w:lang w:val="ru-RU"/>
        </w:rPr>
        <w:t>структурно</w:t>
      </w:r>
      <w:r w:rsidRPr="00E2671D">
        <w:rPr>
          <w:szCs w:val="22"/>
          <w:lang w:val="ru-RU"/>
        </w:rPr>
        <w:t xml:space="preserve"> </w:t>
      </w:r>
      <w:r>
        <w:rPr>
          <w:szCs w:val="22"/>
          <w:lang w:val="ru-RU"/>
        </w:rPr>
        <w:t>оформленного</w:t>
      </w:r>
      <w:r w:rsidRPr="00E2671D">
        <w:rPr>
          <w:szCs w:val="22"/>
          <w:lang w:val="ru-RU"/>
        </w:rPr>
        <w:t xml:space="preserve"> </w:t>
      </w:r>
      <w:r>
        <w:rPr>
          <w:szCs w:val="22"/>
          <w:lang w:val="ru-RU"/>
        </w:rPr>
        <w:t>диалога</w:t>
      </w:r>
      <w:r w:rsidRPr="00E2671D">
        <w:rPr>
          <w:szCs w:val="22"/>
          <w:lang w:val="ru-RU"/>
        </w:rPr>
        <w:t xml:space="preserve"> </w:t>
      </w:r>
      <w:r>
        <w:rPr>
          <w:szCs w:val="22"/>
          <w:lang w:val="ru-RU"/>
        </w:rPr>
        <w:t>между</w:t>
      </w:r>
      <w:r w:rsidRPr="00E2671D">
        <w:rPr>
          <w:szCs w:val="22"/>
          <w:lang w:val="ru-RU"/>
        </w:rPr>
        <w:t xml:space="preserve"> </w:t>
      </w:r>
      <w:r>
        <w:rPr>
          <w:szCs w:val="22"/>
          <w:lang w:val="ru-RU"/>
        </w:rPr>
        <w:t>государствами</w:t>
      </w:r>
      <w:r w:rsidRPr="00E2671D">
        <w:rPr>
          <w:szCs w:val="22"/>
          <w:lang w:val="ru-RU"/>
        </w:rPr>
        <w:t>-</w:t>
      </w:r>
      <w:r>
        <w:rPr>
          <w:szCs w:val="22"/>
          <w:lang w:val="ru-RU"/>
        </w:rPr>
        <w:t>членами</w:t>
      </w:r>
      <w:r w:rsidRPr="00E2671D">
        <w:rPr>
          <w:szCs w:val="22"/>
          <w:lang w:val="ru-RU"/>
        </w:rPr>
        <w:t xml:space="preserve"> </w:t>
      </w:r>
      <w:r>
        <w:rPr>
          <w:szCs w:val="22"/>
          <w:lang w:val="ru-RU"/>
        </w:rPr>
        <w:t>под</w:t>
      </w:r>
      <w:r w:rsidRPr="00E2671D">
        <w:rPr>
          <w:szCs w:val="22"/>
          <w:lang w:val="ru-RU"/>
        </w:rPr>
        <w:t xml:space="preserve"> </w:t>
      </w:r>
      <w:r>
        <w:rPr>
          <w:szCs w:val="22"/>
          <w:lang w:val="ru-RU"/>
        </w:rPr>
        <w:t>руководством</w:t>
      </w:r>
      <w:r w:rsidRPr="00E2671D">
        <w:rPr>
          <w:szCs w:val="22"/>
          <w:lang w:val="ru-RU"/>
        </w:rPr>
        <w:t xml:space="preserve"> </w:t>
      </w:r>
      <w:r>
        <w:rPr>
          <w:szCs w:val="22"/>
          <w:lang w:val="ru-RU"/>
        </w:rPr>
        <w:t>Председателя ГА и Координационного комитета, а также при участи Генерального директора и  другого высшего руководства.  Это</w:t>
      </w:r>
      <w:r w:rsidRPr="00E2671D">
        <w:rPr>
          <w:szCs w:val="22"/>
          <w:lang w:val="ru-RU"/>
        </w:rPr>
        <w:t xml:space="preserve"> </w:t>
      </w:r>
      <w:r>
        <w:rPr>
          <w:szCs w:val="22"/>
          <w:lang w:val="ru-RU"/>
        </w:rPr>
        <w:t>позволит</w:t>
      </w:r>
      <w:r w:rsidRPr="00E2671D">
        <w:rPr>
          <w:szCs w:val="22"/>
          <w:lang w:val="ru-RU"/>
        </w:rPr>
        <w:t xml:space="preserve"> </w:t>
      </w:r>
      <w:r>
        <w:rPr>
          <w:szCs w:val="22"/>
          <w:lang w:val="ru-RU"/>
        </w:rPr>
        <w:t>государствам</w:t>
      </w:r>
      <w:r w:rsidRPr="00E2671D">
        <w:rPr>
          <w:szCs w:val="22"/>
          <w:lang w:val="ru-RU"/>
        </w:rPr>
        <w:t>-</w:t>
      </w:r>
      <w:r>
        <w:rPr>
          <w:szCs w:val="22"/>
          <w:lang w:val="ru-RU"/>
        </w:rPr>
        <w:t>членам</w:t>
      </w:r>
      <w:r w:rsidRPr="00E2671D">
        <w:rPr>
          <w:szCs w:val="22"/>
          <w:lang w:val="ru-RU"/>
        </w:rPr>
        <w:t xml:space="preserve"> </w:t>
      </w:r>
      <w:r>
        <w:rPr>
          <w:szCs w:val="22"/>
          <w:lang w:val="ru-RU"/>
        </w:rPr>
        <w:t>исходить</w:t>
      </w:r>
      <w:r w:rsidRPr="00E2671D">
        <w:rPr>
          <w:szCs w:val="22"/>
          <w:lang w:val="ru-RU"/>
        </w:rPr>
        <w:t xml:space="preserve"> </w:t>
      </w:r>
      <w:r>
        <w:rPr>
          <w:szCs w:val="22"/>
          <w:lang w:val="ru-RU"/>
        </w:rPr>
        <w:t>из</w:t>
      </w:r>
      <w:r w:rsidRPr="00E2671D">
        <w:rPr>
          <w:szCs w:val="22"/>
          <w:lang w:val="ru-RU"/>
        </w:rPr>
        <w:t xml:space="preserve"> </w:t>
      </w:r>
      <w:r>
        <w:rPr>
          <w:szCs w:val="22"/>
          <w:lang w:val="ru-RU"/>
        </w:rPr>
        <w:t>одного</w:t>
      </w:r>
      <w:r w:rsidRPr="00E2671D">
        <w:rPr>
          <w:szCs w:val="22"/>
          <w:lang w:val="ru-RU"/>
        </w:rPr>
        <w:t xml:space="preserve"> </w:t>
      </w:r>
      <w:r>
        <w:rPr>
          <w:szCs w:val="22"/>
          <w:lang w:val="ru-RU"/>
        </w:rPr>
        <w:t>и</w:t>
      </w:r>
      <w:r w:rsidRPr="00E2671D">
        <w:rPr>
          <w:szCs w:val="22"/>
          <w:lang w:val="ru-RU"/>
        </w:rPr>
        <w:t xml:space="preserve"> </w:t>
      </w:r>
      <w:r>
        <w:rPr>
          <w:szCs w:val="22"/>
          <w:lang w:val="ru-RU"/>
        </w:rPr>
        <w:t>того</w:t>
      </w:r>
      <w:r w:rsidRPr="00E2671D">
        <w:rPr>
          <w:szCs w:val="22"/>
          <w:lang w:val="ru-RU"/>
        </w:rPr>
        <w:t xml:space="preserve"> </w:t>
      </w:r>
      <w:r>
        <w:rPr>
          <w:szCs w:val="22"/>
          <w:lang w:val="ru-RU"/>
        </w:rPr>
        <w:t>же</w:t>
      </w:r>
      <w:r w:rsidRPr="00E2671D">
        <w:rPr>
          <w:szCs w:val="22"/>
          <w:lang w:val="ru-RU"/>
        </w:rPr>
        <w:t xml:space="preserve"> </w:t>
      </w:r>
      <w:r>
        <w:rPr>
          <w:szCs w:val="22"/>
          <w:lang w:val="ru-RU"/>
        </w:rPr>
        <w:t>уровня</w:t>
      </w:r>
      <w:r w:rsidRPr="00E2671D">
        <w:rPr>
          <w:szCs w:val="22"/>
          <w:lang w:val="ru-RU"/>
        </w:rPr>
        <w:t xml:space="preserve"> </w:t>
      </w:r>
      <w:r>
        <w:rPr>
          <w:szCs w:val="22"/>
          <w:lang w:val="ru-RU"/>
        </w:rPr>
        <w:t>знаний</w:t>
      </w:r>
      <w:r w:rsidRPr="00E2671D">
        <w:rPr>
          <w:szCs w:val="22"/>
          <w:lang w:val="ru-RU"/>
        </w:rPr>
        <w:t xml:space="preserve">, </w:t>
      </w:r>
      <w:r>
        <w:rPr>
          <w:szCs w:val="22"/>
          <w:lang w:val="ru-RU"/>
        </w:rPr>
        <w:t>например</w:t>
      </w:r>
      <w:r w:rsidRPr="00E2671D">
        <w:rPr>
          <w:szCs w:val="22"/>
          <w:lang w:val="ru-RU"/>
        </w:rPr>
        <w:t xml:space="preserve"> </w:t>
      </w:r>
      <w:r>
        <w:rPr>
          <w:szCs w:val="22"/>
          <w:lang w:val="ru-RU"/>
        </w:rPr>
        <w:t>знать</w:t>
      </w:r>
      <w:r w:rsidRPr="00E2671D">
        <w:rPr>
          <w:szCs w:val="22"/>
          <w:lang w:val="ru-RU"/>
        </w:rPr>
        <w:t xml:space="preserve"> </w:t>
      </w:r>
      <w:r>
        <w:rPr>
          <w:szCs w:val="22"/>
          <w:lang w:val="ru-RU"/>
        </w:rPr>
        <w:t>правило</w:t>
      </w:r>
      <w:r w:rsidRPr="00E2671D">
        <w:rPr>
          <w:szCs w:val="22"/>
          <w:lang w:val="ru-RU"/>
        </w:rPr>
        <w:t xml:space="preserve">, </w:t>
      </w:r>
      <w:r>
        <w:rPr>
          <w:szCs w:val="22"/>
          <w:lang w:val="ru-RU"/>
        </w:rPr>
        <w:t>в</w:t>
      </w:r>
      <w:r w:rsidRPr="00E2671D">
        <w:rPr>
          <w:szCs w:val="22"/>
          <w:lang w:val="ru-RU"/>
        </w:rPr>
        <w:t xml:space="preserve"> </w:t>
      </w:r>
      <w:r>
        <w:rPr>
          <w:szCs w:val="22"/>
          <w:lang w:val="ru-RU"/>
        </w:rPr>
        <w:t>соответствии</w:t>
      </w:r>
      <w:r w:rsidRPr="00E2671D">
        <w:rPr>
          <w:szCs w:val="22"/>
          <w:lang w:val="ru-RU"/>
        </w:rPr>
        <w:t xml:space="preserve"> </w:t>
      </w:r>
      <w:r>
        <w:rPr>
          <w:szCs w:val="22"/>
          <w:lang w:val="ru-RU"/>
        </w:rPr>
        <w:t>с</w:t>
      </w:r>
      <w:r w:rsidRPr="00E2671D">
        <w:rPr>
          <w:szCs w:val="22"/>
          <w:lang w:val="ru-RU"/>
        </w:rPr>
        <w:t xml:space="preserve"> </w:t>
      </w:r>
      <w:r>
        <w:rPr>
          <w:szCs w:val="22"/>
          <w:lang w:val="ru-RU"/>
        </w:rPr>
        <w:t>которым</w:t>
      </w:r>
      <w:r w:rsidRPr="00E2671D">
        <w:rPr>
          <w:szCs w:val="22"/>
          <w:lang w:val="ru-RU"/>
        </w:rPr>
        <w:t xml:space="preserve"> </w:t>
      </w:r>
      <w:r>
        <w:rPr>
          <w:szCs w:val="22"/>
          <w:lang w:val="ru-RU"/>
        </w:rPr>
        <w:t>функционируют</w:t>
      </w:r>
      <w:r w:rsidRPr="00E2671D">
        <w:rPr>
          <w:szCs w:val="22"/>
          <w:lang w:val="ru-RU"/>
        </w:rPr>
        <w:t xml:space="preserve"> </w:t>
      </w:r>
      <w:r>
        <w:rPr>
          <w:szCs w:val="22"/>
          <w:lang w:val="ru-RU"/>
        </w:rPr>
        <w:t>региональные группы, или же правила в отношении ротации председателей.  Последний</w:t>
      </w:r>
      <w:r w:rsidRPr="00E2671D">
        <w:rPr>
          <w:szCs w:val="22"/>
          <w:lang w:val="ru-RU"/>
        </w:rPr>
        <w:t xml:space="preserve"> </w:t>
      </w:r>
      <w:r>
        <w:rPr>
          <w:szCs w:val="22"/>
          <w:lang w:val="ru-RU"/>
        </w:rPr>
        <w:t>вопрос</w:t>
      </w:r>
      <w:r w:rsidRPr="00E2671D">
        <w:rPr>
          <w:szCs w:val="22"/>
          <w:lang w:val="ru-RU"/>
        </w:rPr>
        <w:t xml:space="preserve"> </w:t>
      </w:r>
      <w:r>
        <w:rPr>
          <w:szCs w:val="22"/>
          <w:lang w:val="ru-RU"/>
        </w:rPr>
        <w:t>является</w:t>
      </w:r>
      <w:r w:rsidRPr="00E2671D">
        <w:rPr>
          <w:szCs w:val="22"/>
          <w:lang w:val="ru-RU"/>
        </w:rPr>
        <w:t xml:space="preserve"> </w:t>
      </w:r>
      <w:r>
        <w:rPr>
          <w:szCs w:val="22"/>
          <w:lang w:val="ru-RU"/>
        </w:rPr>
        <w:t>одним</w:t>
      </w:r>
      <w:r w:rsidRPr="00E2671D">
        <w:rPr>
          <w:szCs w:val="22"/>
          <w:lang w:val="ru-RU"/>
        </w:rPr>
        <w:t xml:space="preserve"> </w:t>
      </w:r>
      <w:r>
        <w:rPr>
          <w:szCs w:val="22"/>
          <w:lang w:val="ru-RU"/>
        </w:rPr>
        <w:t>из</w:t>
      </w:r>
      <w:r w:rsidRPr="00E2671D">
        <w:rPr>
          <w:szCs w:val="22"/>
          <w:lang w:val="ru-RU"/>
        </w:rPr>
        <w:t xml:space="preserve"> </w:t>
      </w:r>
      <w:r>
        <w:rPr>
          <w:szCs w:val="22"/>
          <w:lang w:val="ru-RU"/>
        </w:rPr>
        <w:t>самых</w:t>
      </w:r>
      <w:r w:rsidRPr="00E2671D">
        <w:rPr>
          <w:szCs w:val="22"/>
          <w:lang w:val="ru-RU"/>
        </w:rPr>
        <w:t xml:space="preserve"> </w:t>
      </w:r>
      <w:r>
        <w:rPr>
          <w:szCs w:val="22"/>
          <w:lang w:val="ru-RU"/>
        </w:rPr>
        <w:t>базовых</w:t>
      </w:r>
      <w:r w:rsidRPr="00E2671D">
        <w:rPr>
          <w:szCs w:val="22"/>
          <w:lang w:val="ru-RU"/>
        </w:rPr>
        <w:t xml:space="preserve"> </w:t>
      </w:r>
      <w:r>
        <w:rPr>
          <w:szCs w:val="22"/>
          <w:lang w:val="ru-RU"/>
        </w:rPr>
        <w:t>вопросов</w:t>
      </w:r>
      <w:r w:rsidRPr="00E2671D">
        <w:rPr>
          <w:szCs w:val="22"/>
          <w:lang w:val="ru-RU"/>
        </w:rPr>
        <w:t xml:space="preserve"> </w:t>
      </w:r>
      <w:r>
        <w:rPr>
          <w:szCs w:val="22"/>
          <w:lang w:val="ru-RU"/>
        </w:rPr>
        <w:t>управления</w:t>
      </w:r>
      <w:r w:rsidRPr="00E2671D">
        <w:rPr>
          <w:szCs w:val="22"/>
          <w:lang w:val="ru-RU"/>
        </w:rPr>
        <w:t xml:space="preserve">, </w:t>
      </w:r>
      <w:r>
        <w:rPr>
          <w:szCs w:val="22"/>
          <w:lang w:val="ru-RU"/>
        </w:rPr>
        <w:t>и</w:t>
      </w:r>
      <w:r w:rsidRPr="00E2671D">
        <w:rPr>
          <w:szCs w:val="22"/>
          <w:lang w:val="ru-RU"/>
        </w:rPr>
        <w:t xml:space="preserve"> </w:t>
      </w:r>
      <w:r>
        <w:rPr>
          <w:szCs w:val="22"/>
          <w:lang w:val="ru-RU"/>
        </w:rPr>
        <w:t>именно</w:t>
      </w:r>
      <w:r w:rsidRPr="00E2671D">
        <w:rPr>
          <w:szCs w:val="22"/>
          <w:lang w:val="ru-RU"/>
        </w:rPr>
        <w:t xml:space="preserve"> </w:t>
      </w:r>
      <w:r>
        <w:rPr>
          <w:szCs w:val="22"/>
          <w:lang w:val="ru-RU"/>
        </w:rPr>
        <w:t>поэтому</w:t>
      </w:r>
      <w:r w:rsidRPr="00E2671D">
        <w:rPr>
          <w:szCs w:val="22"/>
          <w:lang w:val="ru-RU"/>
        </w:rPr>
        <w:t xml:space="preserve"> </w:t>
      </w:r>
      <w:r>
        <w:rPr>
          <w:szCs w:val="22"/>
          <w:lang w:val="ru-RU"/>
        </w:rPr>
        <w:t>государства</w:t>
      </w:r>
      <w:r w:rsidRPr="00E2671D">
        <w:rPr>
          <w:szCs w:val="22"/>
          <w:lang w:val="ru-RU"/>
        </w:rPr>
        <w:t>-</w:t>
      </w:r>
      <w:r>
        <w:rPr>
          <w:szCs w:val="22"/>
          <w:lang w:val="ru-RU"/>
        </w:rPr>
        <w:t>члены</w:t>
      </w:r>
      <w:r w:rsidRPr="00E2671D">
        <w:rPr>
          <w:szCs w:val="22"/>
          <w:lang w:val="ru-RU"/>
        </w:rPr>
        <w:t xml:space="preserve"> </w:t>
      </w:r>
      <w:r>
        <w:rPr>
          <w:szCs w:val="22"/>
          <w:lang w:val="ru-RU"/>
        </w:rPr>
        <w:t>столь</w:t>
      </w:r>
      <w:r w:rsidRPr="00E2671D">
        <w:rPr>
          <w:szCs w:val="22"/>
          <w:lang w:val="ru-RU"/>
        </w:rPr>
        <w:t xml:space="preserve"> </w:t>
      </w:r>
      <w:r>
        <w:rPr>
          <w:szCs w:val="22"/>
          <w:lang w:val="ru-RU"/>
        </w:rPr>
        <w:t>долго</w:t>
      </w:r>
      <w:r w:rsidRPr="00E2671D">
        <w:rPr>
          <w:szCs w:val="22"/>
          <w:lang w:val="ru-RU"/>
        </w:rPr>
        <w:t xml:space="preserve"> </w:t>
      </w:r>
      <w:r>
        <w:rPr>
          <w:szCs w:val="22"/>
          <w:lang w:val="ru-RU"/>
        </w:rPr>
        <w:t>пытаются</w:t>
      </w:r>
      <w:r w:rsidRPr="00E2671D">
        <w:rPr>
          <w:szCs w:val="22"/>
          <w:lang w:val="ru-RU"/>
        </w:rPr>
        <w:t xml:space="preserve"> </w:t>
      </w:r>
      <w:r>
        <w:rPr>
          <w:szCs w:val="22"/>
          <w:lang w:val="ru-RU"/>
        </w:rPr>
        <w:t>разобраться</w:t>
      </w:r>
      <w:r w:rsidRPr="00E2671D">
        <w:rPr>
          <w:szCs w:val="22"/>
          <w:lang w:val="ru-RU"/>
        </w:rPr>
        <w:t xml:space="preserve"> </w:t>
      </w:r>
      <w:r>
        <w:rPr>
          <w:szCs w:val="22"/>
          <w:lang w:val="ru-RU"/>
        </w:rPr>
        <w:t>в</w:t>
      </w:r>
      <w:r w:rsidRPr="00E2671D">
        <w:rPr>
          <w:szCs w:val="22"/>
          <w:lang w:val="ru-RU"/>
        </w:rPr>
        <w:t xml:space="preserve"> </w:t>
      </w:r>
      <w:r>
        <w:rPr>
          <w:szCs w:val="22"/>
          <w:lang w:val="ru-RU"/>
        </w:rPr>
        <w:t>этом</w:t>
      </w:r>
      <w:r w:rsidRPr="00E2671D">
        <w:rPr>
          <w:szCs w:val="22"/>
          <w:lang w:val="ru-RU"/>
        </w:rPr>
        <w:t xml:space="preserve"> </w:t>
      </w:r>
      <w:r>
        <w:rPr>
          <w:szCs w:val="22"/>
          <w:lang w:val="ru-RU"/>
        </w:rPr>
        <w:t>вопросе</w:t>
      </w:r>
      <w:r w:rsidRPr="0073062C">
        <w:rPr>
          <w:szCs w:val="22"/>
          <w:lang w:val="ru-RU"/>
        </w:rPr>
        <w:t xml:space="preserve">.  </w:t>
      </w:r>
      <w:r>
        <w:rPr>
          <w:szCs w:val="22"/>
          <w:lang w:val="ru-RU"/>
        </w:rPr>
        <w:t>Что</w:t>
      </w:r>
      <w:r w:rsidRPr="00E2671D">
        <w:rPr>
          <w:szCs w:val="22"/>
          <w:lang w:val="ru-RU"/>
        </w:rPr>
        <w:t xml:space="preserve"> </w:t>
      </w:r>
      <w:r>
        <w:rPr>
          <w:szCs w:val="22"/>
          <w:lang w:val="ru-RU"/>
        </w:rPr>
        <w:t>касается</w:t>
      </w:r>
      <w:r w:rsidRPr="00E2671D">
        <w:rPr>
          <w:szCs w:val="22"/>
          <w:lang w:val="ru-RU"/>
        </w:rPr>
        <w:t xml:space="preserve"> </w:t>
      </w:r>
      <w:r>
        <w:rPr>
          <w:szCs w:val="22"/>
          <w:lang w:val="ru-RU"/>
        </w:rPr>
        <w:t>идеи</w:t>
      </w:r>
      <w:r w:rsidRPr="00E2671D">
        <w:rPr>
          <w:szCs w:val="22"/>
          <w:lang w:val="ru-RU"/>
        </w:rPr>
        <w:t xml:space="preserve"> </w:t>
      </w:r>
      <w:r>
        <w:rPr>
          <w:szCs w:val="22"/>
          <w:lang w:val="ru-RU"/>
        </w:rPr>
        <w:t>о</w:t>
      </w:r>
      <w:r w:rsidRPr="00E2671D">
        <w:rPr>
          <w:szCs w:val="22"/>
          <w:lang w:val="ru-RU"/>
        </w:rPr>
        <w:t xml:space="preserve"> </w:t>
      </w:r>
      <w:r>
        <w:rPr>
          <w:szCs w:val="22"/>
          <w:lang w:val="ru-RU"/>
        </w:rPr>
        <w:t>том</w:t>
      </w:r>
      <w:r w:rsidRPr="00E2671D">
        <w:rPr>
          <w:szCs w:val="22"/>
          <w:lang w:val="ru-RU"/>
        </w:rPr>
        <w:t xml:space="preserve">, </w:t>
      </w:r>
      <w:r>
        <w:rPr>
          <w:szCs w:val="22"/>
          <w:lang w:val="ru-RU"/>
        </w:rPr>
        <w:t>чтобы</w:t>
      </w:r>
      <w:r w:rsidRPr="00E2671D">
        <w:rPr>
          <w:szCs w:val="22"/>
          <w:lang w:val="ru-RU"/>
        </w:rPr>
        <w:t xml:space="preserve"> </w:t>
      </w:r>
      <w:r>
        <w:rPr>
          <w:szCs w:val="22"/>
          <w:lang w:val="ru-RU"/>
        </w:rPr>
        <w:t>включить</w:t>
      </w:r>
      <w:r w:rsidRPr="00E2671D">
        <w:rPr>
          <w:szCs w:val="22"/>
          <w:lang w:val="ru-RU"/>
        </w:rPr>
        <w:t xml:space="preserve"> </w:t>
      </w:r>
      <w:r>
        <w:rPr>
          <w:szCs w:val="22"/>
          <w:lang w:val="ru-RU"/>
        </w:rPr>
        <w:t>такого</w:t>
      </w:r>
      <w:r w:rsidRPr="00E2671D">
        <w:rPr>
          <w:szCs w:val="22"/>
          <w:lang w:val="ru-RU"/>
        </w:rPr>
        <w:t xml:space="preserve"> </w:t>
      </w:r>
      <w:r>
        <w:rPr>
          <w:szCs w:val="22"/>
          <w:lang w:val="ru-RU"/>
        </w:rPr>
        <w:t>рода</w:t>
      </w:r>
      <w:r w:rsidRPr="00E2671D">
        <w:rPr>
          <w:szCs w:val="22"/>
          <w:lang w:val="ru-RU"/>
        </w:rPr>
        <w:t xml:space="preserve"> </w:t>
      </w:r>
      <w:r>
        <w:rPr>
          <w:szCs w:val="22"/>
          <w:lang w:val="ru-RU"/>
        </w:rPr>
        <w:t>информацию</w:t>
      </w:r>
      <w:r w:rsidRPr="00E2671D">
        <w:rPr>
          <w:szCs w:val="22"/>
          <w:lang w:val="ru-RU"/>
        </w:rPr>
        <w:t>/</w:t>
      </w:r>
      <w:r>
        <w:rPr>
          <w:szCs w:val="22"/>
          <w:lang w:val="ru-RU"/>
        </w:rPr>
        <w:t>презентацию</w:t>
      </w:r>
      <w:r w:rsidRPr="00E2671D">
        <w:rPr>
          <w:szCs w:val="22"/>
          <w:lang w:val="ru-RU"/>
        </w:rPr>
        <w:t xml:space="preserve"> </w:t>
      </w:r>
      <w:r>
        <w:rPr>
          <w:szCs w:val="22"/>
          <w:lang w:val="ru-RU"/>
        </w:rPr>
        <w:t>в</w:t>
      </w:r>
      <w:r w:rsidRPr="00E2671D">
        <w:rPr>
          <w:szCs w:val="22"/>
          <w:lang w:val="ru-RU"/>
        </w:rPr>
        <w:t xml:space="preserve"> </w:t>
      </w:r>
      <w:r>
        <w:rPr>
          <w:szCs w:val="22"/>
          <w:lang w:val="ru-RU"/>
        </w:rPr>
        <w:t>учебную</w:t>
      </w:r>
      <w:r w:rsidRPr="00E2671D">
        <w:rPr>
          <w:szCs w:val="22"/>
          <w:lang w:val="ru-RU"/>
        </w:rPr>
        <w:t xml:space="preserve"> </w:t>
      </w:r>
      <w:r>
        <w:rPr>
          <w:szCs w:val="22"/>
          <w:lang w:val="ru-RU"/>
        </w:rPr>
        <w:t>программу</w:t>
      </w:r>
      <w:r w:rsidRPr="00E2671D">
        <w:rPr>
          <w:szCs w:val="22"/>
          <w:lang w:val="ru-RU"/>
        </w:rPr>
        <w:t xml:space="preserve"> </w:t>
      </w:r>
      <w:r>
        <w:rPr>
          <w:szCs w:val="22"/>
          <w:lang w:val="ru-RU"/>
        </w:rPr>
        <w:t>для</w:t>
      </w:r>
      <w:r w:rsidRPr="00E2671D">
        <w:rPr>
          <w:szCs w:val="22"/>
          <w:lang w:val="ru-RU"/>
        </w:rPr>
        <w:t xml:space="preserve"> </w:t>
      </w:r>
      <w:r>
        <w:rPr>
          <w:szCs w:val="22"/>
          <w:lang w:val="ru-RU"/>
        </w:rPr>
        <w:t>новичков</w:t>
      </w:r>
      <w:r w:rsidRPr="00E2671D">
        <w:rPr>
          <w:szCs w:val="22"/>
          <w:lang w:val="ru-RU"/>
        </w:rPr>
        <w:t xml:space="preserve">, </w:t>
      </w:r>
      <w:r>
        <w:rPr>
          <w:szCs w:val="22"/>
          <w:lang w:val="ru-RU"/>
        </w:rPr>
        <w:t>то</w:t>
      </w:r>
      <w:r w:rsidRPr="00E2671D">
        <w:rPr>
          <w:szCs w:val="22"/>
          <w:lang w:val="ru-RU"/>
        </w:rPr>
        <w:t xml:space="preserve"> </w:t>
      </w:r>
      <w:r>
        <w:rPr>
          <w:szCs w:val="22"/>
          <w:lang w:val="ru-RU"/>
        </w:rPr>
        <w:t>делегация</w:t>
      </w:r>
      <w:r w:rsidRPr="00E2671D">
        <w:rPr>
          <w:szCs w:val="22"/>
          <w:lang w:val="ru-RU"/>
        </w:rPr>
        <w:t xml:space="preserve"> </w:t>
      </w:r>
      <w:r>
        <w:rPr>
          <w:szCs w:val="22"/>
          <w:lang w:val="ru-RU"/>
        </w:rPr>
        <w:t>отмечает</w:t>
      </w:r>
      <w:r w:rsidRPr="00E2671D">
        <w:rPr>
          <w:szCs w:val="22"/>
          <w:lang w:val="ru-RU"/>
        </w:rPr>
        <w:t xml:space="preserve">, </w:t>
      </w:r>
      <w:r>
        <w:rPr>
          <w:szCs w:val="22"/>
          <w:lang w:val="ru-RU"/>
        </w:rPr>
        <w:t>что</w:t>
      </w:r>
      <w:r w:rsidRPr="00E2671D">
        <w:rPr>
          <w:szCs w:val="22"/>
          <w:lang w:val="ru-RU"/>
        </w:rPr>
        <w:t xml:space="preserve">, </w:t>
      </w:r>
      <w:r>
        <w:rPr>
          <w:szCs w:val="22"/>
          <w:lang w:val="ru-RU"/>
        </w:rPr>
        <w:t>когда</w:t>
      </w:r>
      <w:r w:rsidRPr="00E2671D">
        <w:rPr>
          <w:szCs w:val="22"/>
          <w:lang w:val="ru-RU"/>
        </w:rPr>
        <w:t xml:space="preserve"> </w:t>
      </w:r>
      <w:r>
        <w:rPr>
          <w:szCs w:val="22"/>
          <w:lang w:val="ru-RU"/>
        </w:rPr>
        <w:t>бы государства-члены не предлагали организовать неофициальный семинар, сразу же встает вопрос о расходах и бюджете.  Она</w:t>
      </w:r>
      <w:r w:rsidRPr="0073062C">
        <w:rPr>
          <w:szCs w:val="22"/>
          <w:lang w:val="ru-RU"/>
        </w:rPr>
        <w:t xml:space="preserve"> </w:t>
      </w:r>
      <w:r>
        <w:rPr>
          <w:szCs w:val="22"/>
          <w:lang w:val="ru-RU"/>
        </w:rPr>
        <w:t>хотела</w:t>
      </w:r>
      <w:r w:rsidRPr="0073062C">
        <w:rPr>
          <w:szCs w:val="22"/>
          <w:lang w:val="ru-RU"/>
        </w:rPr>
        <w:t xml:space="preserve"> </w:t>
      </w:r>
      <w:r>
        <w:rPr>
          <w:szCs w:val="22"/>
          <w:lang w:val="ru-RU"/>
        </w:rPr>
        <w:t>бы</w:t>
      </w:r>
      <w:r w:rsidRPr="0073062C">
        <w:rPr>
          <w:szCs w:val="22"/>
          <w:lang w:val="ru-RU"/>
        </w:rPr>
        <w:t xml:space="preserve"> </w:t>
      </w:r>
      <w:r>
        <w:rPr>
          <w:szCs w:val="22"/>
          <w:lang w:val="ru-RU"/>
        </w:rPr>
        <w:t>предложить</w:t>
      </w:r>
      <w:r w:rsidRPr="0073062C">
        <w:rPr>
          <w:szCs w:val="22"/>
          <w:lang w:val="ru-RU"/>
        </w:rPr>
        <w:t xml:space="preserve"> </w:t>
      </w:r>
      <w:r>
        <w:rPr>
          <w:szCs w:val="22"/>
          <w:lang w:val="ru-RU"/>
        </w:rPr>
        <w:t>избегать</w:t>
      </w:r>
      <w:r w:rsidRPr="0073062C">
        <w:rPr>
          <w:szCs w:val="22"/>
          <w:lang w:val="ru-RU"/>
        </w:rPr>
        <w:t xml:space="preserve"> </w:t>
      </w:r>
      <w:r>
        <w:rPr>
          <w:szCs w:val="22"/>
          <w:lang w:val="ru-RU"/>
        </w:rPr>
        <w:t>любых</w:t>
      </w:r>
      <w:r w:rsidRPr="0073062C">
        <w:rPr>
          <w:szCs w:val="22"/>
          <w:lang w:val="ru-RU"/>
        </w:rPr>
        <w:t xml:space="preserve"> </w:t>
      </w:r>
      <w:r>
        <w:rPr>
          <w:szCs w:val="22"/>
          <w:lang w:val="ru-RU"/>
        </w:rPr>
        <w:t>таких</w:t>
      </w:r>
      <w:r w:rsidRPr="0073062C">
        <w:rPr>
          <w:szCs w:val="22"/>
          <w:lang w:val="ru-RU"/>
        </w:rPr>
        <w:t xml:space="preserve"> </w:t>
      </w:r>
      <w:r>
        <w:rPr>
          <w:szCs w:val="22"/>
          <w:lang w:val="ru-RU"/>
        </w:rPr>
        <w:t>обсуждений</w:t>
      </w:r>
      <w:r w:rsidRPr="0073062C">
        <w:rPr>
          <w:szCs w:val="22"/>
          <w:lang w:val="ru-RU"/>
        </w:rPr>
        <w:t xml:space="preserve">.  </w:t>
      </w:r>
      <w:r>
        <w:rPr>
          <w:szCs w:val="22"/>
          <w:lang w:val="ru-RU"/>
        </w:rPr>
        <w:t>Уже</w:t>
      </w:r>
      <w:r w:rsidRPr="00E2671D">
        <w:rPr>
          <w:szCs w:val="22"/>
          <w:lang w:val="ru-RU"/>
        </w:rPr>
        <w:t xml:space="preserve"> </w:t>
      </w:r>
      <w:r>
        <w:rPr>
          <w:szCs w:val="22"/>
          <w:lang w:val="ru-RU"/>
        </w:rPr>
        <w:t>существуют</w:t>
      </w:r>
      <w:r w:rsidRPr="00E2671D">
        <w:rPr>
          <w:szCs w:val="22"/>
          <w:lang w:val="ru-RU"/>
        </w:rPr>
        <w:t xml:space="preserve"> </w:t>
      </w:r>
      <w:r>
        <w:rPr>
          <w:szCs w:val="22"/>
          <w:lang w:val="ru-RU"/>
        </w:rPr>
        <w:t>механизмы</w:t>
      </w:r>
      <w:r w:rsidRPr="00E2671D">
        <w:rPr>
          <w:szCs w:val="22"/>
          <w:lang w:val="ru-RU"/>
        </w:rPr>
        <w:t xml:space="preserve">, </w:t>
      </w:r>
      <w:r>
        <w:rPr>
          <w:szCs w:val="22"/>
          <w:lang w:val="ru-RU"/>
        </w:rPr>
        <w:t>посредством</w:t>
      </w:r>
      <w:r w:rsidRPr="00E2671D">
        <w:rPr>
          <w:szCs w:val="22"/>
          <w:lang w:val="ru-RU"/>
        </w:rPr>
        <w:t xml:space="preserve"> </w:t>
      </w:r>
      <w:r>
        <w:rPr>
          <w:szCs w:val="22"/>
          <w:lang w:val="ru-RU"/>
        </w:rPr>
        <w:t>которых</w:t>
      </w:r>
      <w:r w:rsidRPr="00E2671D">
        <w:rPr>
          <w:szCs w:val="22"/>
          <w:lang w:val="ru-RU"/>
        </w:rPr>
        <w:t xml:space="preserve"> </w:t>
      </w:r>
      <w:r>
        <w:rPr>
          <w:szCs w:val="22"/>
          <w:lang w:val="ru-RU"/>
        </w:rPr>
        <w:t xml:space="preserve">можно предоставлять такую информацию, и поэтому делегация не видит необходимости в семинаре.  </w:t>
      </w:r>
      <w:r w:rsidRPr="0073062C">
        <w:rPr>
          <w:szCs w:val="22"/>
          <w:lang w:val="ru-RU"/>
        </w:rPr>
        <w:t xml:space="preserve"> </w:t>
      </w:r>
      <w:r>
        <w:rPr>
          <w:szCs w:val="22"/>
          <w:lang w:val="ru-RU"/>
        </w:rPr>
        <w:t>Единственное</w:t>
      </w:r>
      <w:r w:rsidRPr="00E2671D">
        <w:rPr>
          <w:szCs w:val="22"/>
          <w:lang w:val="ru-RU"/>
        </w:rPr>
        <w:t xml:space="preserve"> </w:t>
      </w:r>
      <w:r>
        <w:rPr>
          <w:szCs w:val="22"/>
          <w:lang w:val="ru-RU"/>
        </w:rPr>
        <w:t>требование</w:t>
      </w:r>
      <w:r w:rsidRPr="00E2671D">
        <w:rPr>
          <w:szCs w:val="22"/>
          <w:lang w:val="ru-RU"/>
        </w:rPr>
        <w:t xml:space="preserve"> </w:t>
      </w:r>
      <w:r>
        <w:rPr>
          <w:szCs w:val="22"/>
          <w:lang w:val="ru-RU"/>
        </w:rPr>
        <w:t>заключается</w:t>
      </w:r>
      <w:r w:rsidRPr="00E2671D">
        <w:rPr>
          <w:szCs w:val="22"/>
          <w:lang w:val="ru-RU"/>
        </w:rPr>
        <w:t xml:space="preserve"> </w:t>
      </w:r>
      <w:r>
        <w:rPr>
          <w:szCs w:val="22"/>
          <w:lang w:val="ru-RU"/>
        </w:rPr>
        <w:t>в</w:t>
      </w:r>
      <w:r w:rsidRPr="00E2671D">
        <w:rPr>
          <w:szCs w:val="22"/>
          <w:lang w:val="ru-RU"/>
        </w:rPr>
        <w:t xml:space="preserve"> </w:t>
      </w:r>
      <w:r>
        <w:rPr>
          <w:szCs w:val="22"/>
          <w:lang w:val="ru-RU"/>
        </w:rPr>
        <w:t>проведении</w:t>
      </w:r>
      <w:r w:rsidRPr="00E2671D">
        <w:rPr>
          <w:szCs w:val="22"/>
          <w:lang w:val="ru-RU"/>
        </w:rPr>
        <w:t xml:space="preserve"> </w:t>
      </w:r>
      <w:r>
        <w:rPr>
          <w:szCs w:val="22"/>
          <w:lang w:val="ru-RU"/>
        </w:rPr>
        <w:t>структурно</w:t>
      </w:r>
      <w:r w:rsidRPr="00E2671D">
        <w:rPr>
          <w:szCs w:val="22"/>
          <w:lang w:val="ru-RU"/>
        </w:rPr>
        <w:t xml:space="preserve"> </w:t>
      </w:r>
      <w:r>
        <w:rPr>
          <w:szCs w:val="22"/>
          <w:lang w:val="ru-RU"/>
        </w:rPr>
        <w:t>оформленного</w:t>
      </w:r>
      <w:r w:rsidRPr="00E2671D">
        <w:rPr>
          <w:szCs w:val="22"/>
          <w:lang w:val="ru-RU"/>
        </w:rPr>
        <w:t xml:space="preserve"> </w:t>
      </w:r>
      <w:r>
        <w:rPr>
          <w:szCs w:val="22"/>
          <w:lang w:val="ru-RU"/>
        </w:rPr>
        <w:t>обсуждения</w:t>
      </w:r>
      <w:r w:rsidRPr="0073062C">
        <w:rPr>
          <w:szCs w:val="22"/>
          <w:lang w:val="ru-RU"/>
        </w:rPr>
        <w:t xml:space="preserve"> </w:t>
      </w:r>
      <w:r>
        <w:rPr>
          <w:szCs w:val="22"/>
          <w:lang w:val="ru-RU"/>
        </w:rPr>
        <w:t>в</w:t>
      </w:r>
      <w:r w:rsidRPr="00E2671D">
        <w:rPr>
          <w:szCs w:val="22"/>
          <w:lang w:val="ru-RU"/>
        </w:rPr>
        <w:t xml:space="preserve"> </w:t>
      </w:r>
      <w:r>
        <w:rPr>
          <w:szCs w:val="22"/>
          <w:lang w:val="ru-RU"/>
        </w:rPr>
        <w:t>любом</w:t>
      </w:r>
      <w:r w:rsidRPr="00E2671D">
        <w:rPr>
          <w:szCs w:val="22"/>
          <w:lang w:val="ru-RU"/>
        </w:rPr>
        <w:t xml:space="preserve"> </w:t>
      </w:r>
      <w:r>
        <w:rPr>
          <w:szCs w:val="22"/>
          <w:lang w:val="ru-RU"/>
        </w:rPr>
        <w:t>формате и</w:t>
      </w:r>
      <w:r w:rsidRPr="00E2671D">
        <w:rPr>
          <w:szCs w:val="22"/>
          <w:lang w:val="ru-RU"/>
        </w:rPr>
        <w:t xml:space="preserve"> </w:t>
      </w:r>
      <w:r>
        <w:rPr>
          <w:szCs w:val="22"/>
          <w:lang w:val="ru-RU"/>
        </w:rPr>
        <w:t>в</w:t>
      </w:r>
      <w:r w:rsidRPr="00E2671D">
        <w:rPr>
          <w:szCs w:val="22"/>
          <w:lang w:val="ru-RU"/>
        </w:rPr>
        <w:t xml:space="preserve"> </w:t>
      </w:r>
      <w:r>
        <w:rPr>
          <w:szCs w:val="22"/>
          <w:lang w:val="ru-RU"/>
        </w:rPr>
        <w:t>попытке</w:t>
      </w:r>
      <w:r w:rsidRPr="00E2671D">
        <w:rPr>
          <w:szCs w:val="22"/>
          <w:lang w:val="ru-RU"/>
        </w:rPr>
        <w:t xml:space="preserve"> </w:t>
      </w:r>
      <w:r>
        <w:rPr>
          <w:szCs w:val="22"/>
          <w:lang w:val="ru-RU"/>
        </w:rPr>
        <w:t>неформально разработать какие-то правила, которые были бы действительно применимыми и соответствовали бы правилам в других органах ООН</w:t>
      </w:r>
      <w:r w:rsidRPr="0073062C">
        <w:rPr>
          <w:szCs w:val="22"/>
          <w:lang w:val="ru-RU"/>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lastRenderedPageBreak/>
        <w:t>Делегация</w:t>
      </w:r>
      <w:r w:rsidRPr="00E2671D">
        <w:rPr>
          <w:lang w:val="ru-RU"/>
        </w:rPr>
        <w:t xml:space="preserve"> </w:t>
      </w:r>
      <w:r>
        <w:rPr>
          <w:szCs w:val="22"/>
          <w:lang w:val="ru-RU"/>
        </w:rPr>
        <w:t>Алжира</w:t>
      </w:r>
      <w:r w:rsidRPr="00E2671D">
        <w:rPr>
          <w:szCs w:val="22"/>
          <w:lang w:val="ru-RU"/>
        </w:rPr>
        <w:t xml:space="preserve"> </w:t>
      </w:r>
      <w:r>
        <w:rPr>
          <w:szCs w:val="22"/>
          <w:lang w:val="ru-RU"/>
        </w:rPr>
        <w:t>приветствовала</w:t>
      </w:r>
      <w:r w:rsidRPr="00E2671D">
        <w:rPr>
          <w:szCs w:val="22"/>
          <w:lang w:val="ru-RU"/>
        </w:rPr>
        <w:t xml:space="preserve"> </w:t>
      </w:r>
      <w:r>
        <w:rPr>
          <w:szCs w:val="22"/>
          <w:lang w:val="ru-RU"/>
        </w:rPr>
        <w:t>прения</w:t>
      </w:r>
      <w:r w:rsidRPr="00E2671D">
        <w:rPr>
          <w:szCs w:val="22"/>
          <w:lang w:val="ru-RU"/>
        </w:rPr>
        <w:t xml:space="preserve"> </w:t>
      </w:r>
      <w:r>
        <w:rPr>
          <w:szCs w:val="22"/>
          <w:lang w:val="ru-RU"/>
        </w:rPr>
        <w:t>по</w:t>
      </w:r>
      <w:r w:rsidRPr="00E2671D">
        <w:rPr>
          <w:szCs w:val="22"/>
          <w:lang w:val="ru-RU"/>
        </w:rPr>
        <w:t xml:space="preserve"> </w:t>
      </w:r>
      <w:r>
        <w:rPr>
          <w:szCs w:val="22"/>
          <w:lang w:val="ru-RU"/>
        </w:rPr>
        <w:t>этому</w:t>
      </w:r>
      <w:r w:rsidRPr="00E2671D">
        <w:rPr>
          <w:szCs w:val="22"/>
          <w:lang w:val="ru-RU"/>
        </w:rPr>
        <w:t xml:space="preserve"> </w:t>
      </w:r>
      <w:r>
        <w:rPr>
          <w:szCs w:val="22"/>
          <w:lang w:val="ru-RU"/>
        </w:rPr>
        <w:t>вопросу</w:t>
      </w:r>
      <w:r w:rsidRPr="00E2671D">
        <w:rPr>
          <w:szCs w:val="22"/>
          <w:lang w:val="ru-RU"/>
        </w:rPr>
        <w:t xml:space="preserve"> </w:t>
      </w:r>
      <w:r>
        <w:rPr>
          <w:szCs w:val="22"/>
          <w:lang w:val="ru-RU"/>
        </w:rPr>
        <w:t>и</w:t>
      </w:r>
      <w:r w:rsidRPr="00E2671D">
        <w:rPr>
          <w:szCs w:val="22"/>
          <w:lang w:val="ru-RU"/>
        </w:rPr>
        <w:t xml:space="preserve"> </w:t>
      </w:r>
      <w:r>
        <w:rPr>
          <w:szCs w:val="22"/>
          <w:lang w:val="ru-RU"/>
        </w:rPr>
        <w:t>пожелала</w:t>
      </w:r>
      <w:r w:rsidRPr="00E2671D">
        <w:rPr>
          <w:szCs w:val="22"/>
          <w:lang w:val="ru-RU"/>
        </w:rPr>
        <w:t xml:space="preserve"> </w:t>
      </w:r>
      <w:r>
        <w:rPr>
          <w:szCs w:val="22"/>
          <w:lang w:val="ru-RU"/>
        </w:rPr>
        <w:t>высказать</w:t>
      </w:r>
      <w:r w:rsidRPr="00E2671D">
        <w:rPr>
          <w:szCs w:val="22"/>
          <w:lang w:val="ru-RU"/>
        </w:rPr>
        <w:t xml:space="preserve"> </w:t>
      </w:r>
      <w:r>
        <w:rPr>
          <w:szCs w:val="22"/>
          <w:lang w:val="ru-RU"/>
        </w:rPr>
        <w:t xml:space="preserve">несколько конкретных замечаний.  </w:t>
      </w:r>
      <w:r w:rsidRPr="00E2671D">
        <w:rPr>
          <w:szCs w:val="22"/>
          <w:lang w:val="ru-RU"/>
        </w:rPr>
        <w:t xml:space="preserve">Во-первых, </w:t>
      </w:r>
      <w:r>
        <w:rPr>
          <w:szCs w:val="22"/>
          <w:lang w:val="ru-RU"/>
        </w:rPr>
        <w:t>делегация</w:t>
      </w:r>
      <w:r w:rsidRPr="00E2671D">
        <w:rPr>
          <w:szCs w:val="22"/>
          <w:lang w:val="ru-RU"/>
        </w:rPr>
        <w:t xml:space="preserve"> </w:t>
      </w:r>
      <w:r>
        <w:rPr>
          <w:szCs w:val="22"/>
          <w:lang w:val="ru-RU"/>
        </w:rPr>
        <w:t>считает</w:t>
      </w:r>
      <w:r w:rsidRPr="00E2671D">
        <w:rPr>
          <w:szCs w:val="22"/>
          <w:lang w:val="ru-RU"/>
        </w:rPr>
        <w:t xml:space="preserve">, </w:t>
      </w:r>
      <w:r>
        <w:rPr>
          <w:szCs w:val="22"/>
          <w:lang w:val="ru-RU"/>
        </w:rPr>
        <w:t>что</w:t>
      </w:r>
      <w:r w:rsidRPr="00E2671D">
        <w:rPr>
          <w:szCs w:val="22"/>
          <w:lang w:val="ru-RU"/>
        </w:rPr>
        <w:t xml:space="preserve"> </w:t>
      </w:r>
      <w:r>
        <w:rPr>
          <w:szCs w:val="22"/>
          <w:lang w:val="ru-RU"/>
        </w:rPr>
        <w:t>управление</w:t>
      </w:r>
      <w:r w:rsidRPr="00E2671D">
        <w:rPr>
          <w:szCs w:val="22"/>
          <w:lang w:val="ru-RU"/>
        </w:rPr>
        <w:t xml:space="preserve"> </w:t>
      </w:r>
      <w:r>
        <w:rPr>
          <w:szCs w:val="22"/>
          <w:lang w:val="ru-RU"/>
        </w:rPr>
        <w:t>следует</w:t>
      </w:r>
      <w:r w:rsidRPr="00E2671D">
        <w:rPr>
          <w:szCs w:val="22"/>
          <w:lang w:val="ru-RU"/>
        </w:rPr>
        <w:t xml:space="preserve"> </w:t>
      </w:r>
      <w:r>
        <w:rPr>
          <w:szCs w:val="22"/>
          <w:lang w:val="ru-RU"/>
        </w:rPr>
        <w:t>определить</w:t>
      </w:r>
      <w:r w:rsidRPr="00E2671D">
        <w:rPr>
          <w:szCs w:val="22"/>
          <w:lang w:val="ru-RU"/>
        </w:rPr>
        <w:t xml:space="preserve"> </w:t>
      </w:r>
      <w:r>
        <w:rPr>
          <w:szCs w:val="22"/>
          <w:lang w:val="ru-RU"/>
        </w:rPr>
        <w:t>как</w:t>
      </w:r>
      <w:r w:rsidRPr="00E2671D">
        <w:rPr>
          <w:szCs w:val="22"/>
          <w:lang w:val="ru-RU"/>
        </w:rPr>
        <w:t xml:space="preserve"> </w:t>
      </w:r>
      <w:r>
        <w:rPr>
          <w:szCs w:val="22"/>
          <w:lang w:val="ru-RU"/>
        </w:rPr>
        <w:t>обеспечивающее</w:t>
      </w:r>
      <w:r w:rsidRPr="00E2671D">
        <w:rPr>
          <w:szCs w:val="22"/>
          <w:lang w:val="ru-RU"/>
        </w:rPr>
        <w:t>,</w:t>
      </w:r>
      <w:r>
        <w:rPr>
          <w:szCs w:val="22"/>
          <w:lang w:val="ru-RU"/>
        </w:rPr>
        <w:t xml:space="preserve"> чтобы общая структура Организации позволяла государствам-членам направлять ее работу.  Все</w:t>
      </w:r>
      <w:r w:rsidRPr="00E2671D">
        <w:rPr>
          <w:szCs w:val="22"/>
          <w:lang w:val="ru-RU"/>
        </w:rPr>
        <w:t xml:space="preserve"> </w:t>
      </w:r>
      <w:r>
        <w:rPr>
          <w:szCs w:val="22"/>
          <w:lang w:val="ru-RU"/>
        </w:rPr>
        <w:t>действия</w:t>
      </w:r>
      <w:r w:rsidRPr="00E2671D">
        <w:rPr>
          <w:szCs w:val="22"/>
          <w:lang w:val="ru-RU"/>
        </w:rPr>
        <w:t xml:space="preserve"> </w:t>
      </w:r>
      <w:r>
        <w:rPr>
          <w:szCs w:val="22"/>
          <w:lang w:val="ru-RU"/>
        </w:rPr>
        <w:t>государств</w:t>
      </w:r>
      <w:r w:rsidRPr="00E2671D">
        <w:rPr>
          <w:szCs w:val="22"/>
          <w:lang w:val="ru-RU"/>
        </w:rPr>
        <w:t>-</w:t>
      </w:r>
      <w:r>
        <w:rPr>
          <w:szCs w:val="22"/>
          <w:lang w:val="ru-RU"/>
        </w:rPr>
        <w:t>членов</w:t>
      </w:r>
      <w:r w:rsidRPr="00E2671D">
        <w:rPr>
          <w:szCs w:val="22"/>
          <w:lang w:val="ru-RU"/>
        </w:rPr>
        <w:t xml:space="preserve"> </w:t>
      </w:r>
      <w:r>
        <w:rPr>
          <w:szCs w:val="22"/>
          <w:lang w:val="ru-RU"/>
        </w:rPr>
        <w:t>должны</w:t>
      </w:r>
      <w:r w:rsidRPr="00E2671D">
        <w:rPr>
          <w:szCs w:val="22"/>
          <w:lang w:val="ru-RU"/>
        </w:rPr>
        <w:t xml:space="preserve"> </w:t>
      </w:r>
      <w:r>
        <w:rPr>
          <w:szCs w:val="22"/>
          <w:lang w:val="ru-RU"/>
        </w:rPr>
        <w:t>проистекать</w:t>
      </w:r>
      <w:r w:rsidRPr="00E2671D">
        <w:rPr>
          <w:szCs w:val="22"/>
          <w:lang w:val="ru-RU"/>
        </w:rPr>
        <w:t xml:space="preserve"> </w:t>
      </w:r>
      <w:r>
        <w:rPr>
          <w:szCs w:val="22"/>
          <w:lang w:val="ru-RU"/>
        </w:rPr>
        <w:t>из</w:t>
      </w:r>
      <w:r w:rsidRPr="00E2671D">
        <w:rPr>
          <w:szCs w:val="22"/>
          <w:lang w:val="ru-RU"/>
        </w:rPr>
        <w:t xml:space="preserve"> </w:t>
      </w:r>
      <w:r>
        <w:rPr>
          <w:szCs w:val="22"/>
          <w:lang w:val="ru-RU"/>
        </w:rPr>
        <w:t>этого</w:t>
      </w:r>
      <w:r w:rsidRPr="00E2671D">
        <w:rPr>
          <w:szCs w:val="22"/>
          <w:lang w:val="ru-RU"/>
        </w:rPr>
        <w:t xml:space="preserve"> </w:t>
      </w:r>
      <w:r>
        <w:rPr>
          <w:szCs w:val="22"/>
          <w:lang w:val="ru-RU"/>
        </w:rPr>
        <w:t>определения</w:t>
      </w:r>
      <w:r w:rsidRPr="00E2671D">
        <w:rPr>
          <w:szCs w:val="22"/>
          <w:lang w:val="ru-RU"/>
        </w:rPr>
        <w:t>.</w:t>
      </w:r>
      <w:r>
        <w:rPr>
          <w:szCs w:val="22"/>
          <w:lang w:val="ru-RU"/>
        </w:rPr>
        <w:t xml:space="preserve">  Во</w:t>
      </w:r>
      <w:r w:rsidRPr="00E2671D">
        <w:rPr>
          <w:szCs w:val="22"/>
          <w:lang w:val="ru-RU"/>
        </w:rPr>
        <w:t>-</w:t>
      </w:r>
      <w:r>
        <w:rPr>
          <w:szCs w:val="22"/>
          <w:lang w:val="ru-RU"/>
        </w:rPr>
        <w:t>вторых</w:t>
      </w:r>
      <w:r w:rsidRPr="00E2671D">
        <w:rPr>
          <w:szCs w:val="22"/>
          <w:lang w:val="ru-RU"/>
        </w:rPr>
        <w:t xml:space="preserve">, </w:t>
      </w:r>
      <w:r>
        <w:rPr>
          <w:szCs w:val="22"/>
          <w:lang w:val="ru-RU"/>
        </w:rPr>
        <w:t>делегация</w:t>
      </w:r>
      <w:r w:rsidRPr="00E2671D">
        <w:rPr>
          <w:szCs w:val="22"/>
          <w:lang w:val="ru-RU"/>
        </w:rPr>
        <w:t xml:space="preserve"> </w:t>
      </w:r>
      <w:r>
        <w:rPr>
          <w:szCs w:val="22"/>
          <w:lang w:val="ru-RU"/>
        </w:rPr>
        <w:t>говорит</w:t>
      </w:r>
      <w:r w:rsidRPr="00E2671D">
        <w:rPr>
          <w:szCs w:val="22"/>
          <w:lang w:val="ru-RU"/>
        </w:rPr>
        <w:t xml:space="preserve">, </w:t>
      </w:r>
      <w:r>
        <w:rPr>
          <w:szCs w:val="22"/>
          <w:lang w:val="ru-RU"/>
        </w:rPr>
        <w:t>что</w:t>
      </w:r>
      <w:r w:rsidRPr="00E2671D">
        <w:rPr>
          <w:szCs w:val="22"/>
          <w:lang w:val="ru-RU"/>
        </w:rPr>
        <w:t xml:space="preserve"> </w:t>
      </w:r>
      <w:r>
        <w:rPr>
          <w:szCs w:val="22"/>
          <w:lang w:val="ru-RU"/>
        </w:rPr>
        <w:t>необходимо</w:t>
      </w:r>
      <w:r w:rsidRPr="00E2671D">
        <w:rPr>
          <w:szCs w:val="22"/>
          <w:lang w:val="ru-RU"/>
        </w:rPr>
        <w:t xml:space="preserve"> </w:t>
      </w:r>
      <w:r>
        <w:rPr>
          <w:szCs w:val="22"/>
          <w:lang w:val="ru-RU"/>
        </w:rPr>
        <w:t>учитывать</w:t>
      </w:r>
      <w:r w:rsidRPr="00E2671D">
        <w:rPr>
          <w:szCs w:val="22"/>
          <w:lang w:val="ru-RU"/>
        </w:rPr>
        <w:t xml:space="preserve"> </w:t>
      </w:r>
      <w:r>
        <w:rPr>
          <w:szCs w:val="22"/>
          <w:lang w:val="ru-RU"/>
        </w:rPr>
        <w:t>три</w:t>
      </w:r>
      <w:r w:rsidRPr="00E2671D">
        <w:rPr>
          <w:szCs w:val="22"/>
          <w:lang w:val="ru-RU"/>
        </w:rPr>
        <w:t xml:space="preserve"> </w:t>
      </w:r>
      <w:r>
        <w:rPr>
          <w:szCs w:val="22"/>
          <w:lang w:val="ru-RU"/>
        </w:rPr>
        <w:t>элемента</w:t>
      </w:r>
      <w:r w:rsidRPr="0073062C">
        <w:rPr>
          <w:szCs w:val="22"/>
          <w:lang w:val="ru-RU"/>
        </w:rPr>
        <w:t>: (</w:t>
      </w:r>
      <w:proofErr w:type="spellStart"/>
      <w:r>
        <w:rPr>
          <w:szCs w:val="22"/>
        </w:rPr>
        <w:t>i</w:t>
      </w:r>
      <w:proofErr w:type="spellEnd"/>
      <w:r w:rsidRPr="0073062C">
        <w:rPr>
          <w:szCs w:val="22"/>
          <w:lang w:val="ru-RU"/>
        </w:rPr>
        <w:t>)</w:t>
      </w:r>
      <w:r>
        <w:rPr>
          <w:szCs w:val="22"/>
        </w:rPr>
        <w:t>  </w:t>
      </w:r>
      <w:r>
        <w:rPr>
          <w:szCs w:val="22"/>
          <w:lang w:val="ru-RU"/>
        </w:rPr>
        <w:t>обеспечение</w:t>
      </w:r>
      <w:r w:rsidRPr="00E2671D">
        <w:rPr>
          <w:szCs w:val="22"/>
          <w:lang w:val="ru-RU"/>
        </w:rPr>
        <w:t xml:space="preserve"> </w:t>
      </w:r>
      <w:r>
        <w:rPr>
          <w:szCs w:val="22"/>
          <w:lang w:val="ru-RU"/>
        </w:rPr>
        <w:t>того</w:t>
      </w:r>
      <w:r w:rsidRPr="00E2671D">
        <w:rPr>
          <w:szCs w:val="22"/>
          <w:lang w:val="ru-RU"/>
        </w:rPr>
        <w:t xml:space="preserve">, </w:t>
      </w:r>
      <w:r>
        <w:rPr>
          <w:szCs w:val="22"/>
          <w:lang w:val="ru-RU"/>
        </w:rPr>
        <w:t>чтобы</w:t>
      </w:r>
      <w:r w:rsidRPr="00E2671D">
        <w:rPr>
          <w:szCs w:val="22"/>
          <w:lang w:val="ru-RU"/>
        </w:rPr>
        <w:t xml:space="preserve"> </w:t>
      </w:r>
      <w:r>
        <w:rPr>
          <w:szCs w:val="22"/>
          <w:lang w:val="ru-RU"/>
        </w:rPr>
        <w:t>правила</w:t>
      </w:r>
      <w:r w:rsidRPr="00E2671D">
        <w:rPr>
          <w:szCs w:val="22"/>
          <w:lang w:val="ru-RU"/>
        </w:rPr>
        <w:t xml:space="preserve"> </w:t>
      </w:r>
      <w:r>
        <w:rPr>
          <w:szCs w:val="22"/>
          <w:lang w:val="ru-RU"/>
        </w:rPr>
        <w:t>и процедуры Организации соблюдались и чтобы Конвенция Организации применялась надлежащим образом.  Это</w:t>
      </w:r>
      <w:r w:rsidRPr="00E2671D">
        <w:rPr>
          <w:szCs w:val="22"/>
          <w:lang w:val="ru-RU"/>
        </w:rPr>
        <w:t xml:space="preserve"> </w:t>
      </w:r>
      <w:r>
        <w:rPr>
          <w:szCs w:val="22"/>
          <w:lang w:val="ru-RU"/>
        </w:rPr>
        <w:t>является</w:t>
      </w:r>
      <w:r w:rsidRPr="00E2671D">
        <w:rPr>
          <w:szCs w:val="22"/>
          <w:lang w:val="ru-RU"/>
        </w:rPr>
        <w:t xml:space="preserve"> </w:t>
      </w:r>
      <w:r>
        <w:rPr>
          <w:szCs w:val="22"/>
          <w:lang w:val="ru-RU"/>
        </w:rPr>
        <w:t>непременным</w:t>
      </w:r>
      <w:r w:rsidRPr="00E2671D">
        <w:rPr>
          <w:szCs w:val="22"/>
          <w:lang w:val="ru-RU"/>
        </w:rPr>
        <w:t xml:space="preserve"> </w:t>
      </w:r>
      <w:r>
        <w:rPr>
          <w:szCs w:val="22"/>
          <w:lang w:val="ru-RU"/>
        </w:rPr>
        <w:t>условием</w:t>
      </w:r>
      <w:r w:rsidRPr="00E2671D">
        <w:rPr>
          <w:szCs w:val="22"/>
          <w:lang w:val="ru-RU"/>
        </w:rPr>
        <w:t xml:space="preserve"> </w:t>
      </w:r>
      <w:r>
        <w:rPr>
          <w:szCs w:val="22"/>
          <w:lang w:val="ru-RU"/>
        </w:rPr>
        <w:t>для</w:t>
      </w:r>
      <w:r w:rsidRPr="00E2671D">
        <w:rPr>
          <w:szCs w:val="22"/>
          <w:lang w:val="ru-RU"/>
        </w:rPr>
        <w:t xml:space="preserve"> </w:t>
      </w:r>
      <w:r>
        <w:rPr>
          <w:szCs w:val="22"/>
          <w:lang w:val="ru-RU"/>
        </w:rPr>
        <w:t>благого</w:t>
      </w:r>
      <w:r w:rsidRPr="00E2671D">
        <w:rPr>
          <w:szCs w:val="22"/>
          <w:lang w:val="ru-RU"/>
        </w:rPr>
        <w:t xml:space="preserve"> </w:t>
      </w:r>
      <w:r>
        <w:rPr>
          <w:szCs w:val="22"/>
          <w:lang w:val="ru-RU"/>
        </w:rPr>
        <w:t>управления</w:t>
      </w:r>
      <w:r w:rsidRPr="0073062C">
        <w:rPr>
          <w:szCs w:val="22"/>
          <w:lang w:val="ru-RU"/>
        </w:rPr>
        <w:t>;  (</w:t>
      </w:r>
      <w:r>
        <w:rPr>
          <w:szCs w:val="22"/>
        </w:rPr>
        <w:t>ii</w:t>
      </w:r>
      <w:r w:rsidRPr="0073062C">
        <w:rPr>
          <w:szCs w:val="22"/>
          <w:lang w:val="ru-RU"/>
        </w:rPr>
        <w:t>)</w:t>
      </w:r>
      <w:r>
        <w:rPr>
          <w:szCs w:val="22"/>
        </w:rPr>
        <w:t>  </w:t>
      </w:r>
      <w:r>
        <w:rPr>
          <w:szCs w:val="22"/>
          <w:lang w:val="ru-RU"/>
        </w:rPr>
        <w:t>обеспечение</w:t>
      </w:r>
      <w:r w:rsidRPr="00E2671D">
        <w:rPr>
          <w:szCs w:val="22"/>
          <w:lang w:val="ru-RU"/>
        </w:rPr>
        <w:t xml:space="preserve"> </w:t>
      </w:r>
      <w:r>
        <w:rPr>
          <w:szCs w:val="22"/>
          <w:lang w:val="ru-RU"/>
        </w:rPr>
        <w:t>надлежащей</w:t>
      </w:r>
      <w:r w:rsidRPr="00E2671D">
        <w:rPr>
          <w:szCs w:val="22"/>
          <w:lang w:val="ru-RU"/>
        </w:rPr>
        <w:t xml:space="preserve"> </w:t>
      </w:r>
      <w:r>
        <w:rPr>
          <w:szCs w:val="22"/>
          <w:lang w:val="ru-RU"/>
        </w:rPr>
        <w:t>транспарентности</w:t>
      </w:r>
      <w:r w:rsidRPr="00E2671D">
        <w:rPr>
          <w:szCs w:val="22"/>
          <w:lang w:val="ru-RU"/>
        </w:rPr>
        <w:t xml:space="preserve">, </w:t>
      </w:r>
      <w:r>
        <w:rPr>
          <w:szCs w:val="22"/>
          <w:lang w:val="ru-RU"/>
        </w:rPr>
        <w:t>когда</w:t>
      </w:r>
      <w:r w:rsidRPr="00E2671D">
        <w:rPr>
          <w:szCs w:val="22"/>
          <w:lang w:val="ru-RU"/>
        </w:rPr>
        <w:t xml:space="preserve"> </w:t>
      </w:r>
      <w:r>
        <w:rPr>
          <w:szCs w:val="22"/>
          <w:lang w:val="ru-RU"/>
        </w:rPr>
        <w:t>речь</w:t>
      </w:r>
      <w:r w:rsidRPr="00E2671D">
        <w:rPr>
          <w:szCs w:val="22"/>
          <w:lang w:val="ru-RU"/>
        </w:rPr>
        <w:t xml:space="preserve"> </w:t>
      </w:r>
      <w:r>
        <w:rPr>
          <w:szCs w:val="22"/>
          <w:lang w:val="ru-RU"/>
        </w:rPr>
        <w:t>заходит</w:t>
      </w:r>
      <w:r w:rsidRPr="00E2671D">
        <w:rPr>
          <w:szCs w:val="22"/>
          <w:lang w:val="ru-RU"/>
        </w:rPr>
        <w:t xml:space="preserve"> </w:t>
      </w:r>
      <w:r>
        <w:rPr>
          <w:szCs w:val="22"/>
          <w:lang w:val="ru-RU"/>
        </w:rPr>
        <w:t>о</w:t>
      </w:r>
      <w:r w:rsidRPr="00E2671D">
        <w:rPr>
          <w:szCs w:val="22"/>
          <w:lang w:val="ru-RU"/>
        </w:rPr>
        <w:t xml:space="preserve"> </w:t>
      </w:r>
      <w:r>
        <w:rPr>
          <w:szCs w:val="22"/>
          <w:lang w:val="ru-RU"/>
        </w:rPr>
        <w:t xml:space="preserve">работе Секретариата, работе государств-членов и работе других органов; и </w:t>
      </w:r>
      <w:r w:rsidRPr="0073062C">
        <w:rPr>
          <w:szCs w:val="22"/>
          <w:lang w:val="ru-RU"/>
        </w:rPr>
        <w:t>(</w:t>
      </w:r>
      <w:r>
        <w:rPr>
          <w:szCs w:val="22"/>
        </w:rPr>
        <w:t>iii</w:t>
      </w:r>
      <w:r w:rsidRPr="0073062C">
        <w:rPr>
          <w:szCs w:val="22"/>
          <w:lang w:val="ru-RU"/>
        </w:rPr>
        <w:t>)</w:t>
      </w:r>
      <w:r>
        <w:rPr>
          <w:szCs w:val="22"/>
        </w:rPr>
        <w:t>  </w:t>
      </w:r>
      <w:r>
        <w:rPr>
          <w:szCs w:val="22"/>
          <w:lang w:val="ru-RU"/>
        </w:rPr>
        <w:t>совершенствование рабочих методов</w:t>
      </w:r>
      <w:r w:rsidRPr="0073062C">
        <w:rPr>
          <w:szCs w:val="22"/>
          <w:lang w:val="ru-RU"/>
        </w:rPr>
        <w:t xml:space="preserve">.  </w:t>
      </w:r>
      <w:r>
        <w:rPr>
          <w:szCs w:val="22"/>
          <w:lang w:val="ru-RU"/>
        </w:rPr>
        <w:t>Делегация</w:t>
      </w:r>
      <w:r w:rsidRPr="00E2671D">
        <w:rPr>
          <w:szCs w:val="22"/>
          <w:lang w:val="ru-RU"/>
        </w:rPr>
        <w:t xml:space="preserve"> </w:t>
      </w:r>
      <w:r>
        <w:rPr>
          <w:szCs w:val="22"/>
          <w:lang w:val="ru-RU"/>
        </w:rPr>
        <w:t>придерживается</w:t>
      </w:r>
      <w:r w:rsidRPr="00E2671D">
        <w:rPr>
          <w:szCs w:val="22"/>
          <w:lang w:val="ru-RU"/>
        </w:rPr>
        <w:t xml:space="preserve"> </w:t>
      </w:r>
      <w:r>
        <w:rPr>
          <w:szCs w:val="22"/>
          <w:lang w:val="ru-RU"/>
        </w:rPr>
        <w:t>того</w:t>
      </w:r>
      <w:r w:rsidRPr="00E2671D">
        <w:rPr>
          <w:szCs w:val="22"/>
          <w:lang w:val="ru-RU"/>
        </w:rPr>
        <w:t xml:space="preserve"> </w:t>
      </w:r>
      <w:r>
        <w:rPr>
          <w:szCs w:val="22"/>
          <w:lang w:val="ru-RU"/>
        </w:rPr>
        <w:t>мнения</w:t>
      </w:r>
      <w:r w:rsidRPr="00E2671D">
        <w:rPr>
          <w:szCs w:val="22"/>
          <w:lang w:val="ru-RU"/>
        </w:rPr>
        <w:t xml:space="preserve">, </w:t>
      </w:r>
      <w:r>
        <w:rPr>
          <w:szCs w:val="22"/>
          <w:lang w:val="ru-RU"/>
        </w:rPr>
        <w:t>что</w:t>
      </w:r>
      <w:r w:rsidRPr="00E2671D">
        <w:rPr>
          <w:szCs w:val="22"/>
          <w:lang w:val="ru-RU"/>
        </w:rPr>
        <w:t xml:space="preserve"> </w:t>
      </w:r>
      <w:r>
        <w:rPr>
          <w:szCs w:val="22"/>
          <w:lang w:val="ru-RU"/>
        </w:rPr>
        <w:t>учет</w:t>
      </w:r>
      <w:r w:rsidRPr="00E2671D">
        <w:rPr>
          <w:szCs w:val="22"/>
          <w:lang w:val="ru-RU"/>
        </w:rPr>
        <w:t xml:space="preserve"> </w:t>
      </w:r>
      <w:r>
        <w:rPr>
          <w:szCs w:val="22"/>
          <w:lang w:val="ru-RU"/>
        </w:rPr>
        <w:t>одного</w:t>
      </w:r>
      <w:r w:rsidRPr="00E2671D">
        <w:rPr>
          <w:szCs w:val="22"/>
          <w:lang w:val="ru-RU"/>
        </w:rPr>
        <w:t xml:space="preserve"> </w:t>
      </w:r>
      <w:r>
        <w:rPr>
          <w:szCs w:val="22"/>
          <w:lang w:val="ru-RU"/>
        </w:rPr>
        <w:t>элемента одновременно с игнорированием двух других не будет весьма продуктивным.  Это</w:t>
      </w:r>
      <w:r w:rsidRPr="00E2671D">
        <w:rPr>
          <w:szCs w:val="22"/>
          <w:lang w:val="ru-RU"/>
        </w:rPr>
        <w:t xml:space="preserve"> </w:t>
      </w:r>
      <w:r>
        <w:rPr>
          <w:szCs w:val="22"/>
          <w:lang w:val="ru-RU"/>
        </w:rPr>
        <w:t>объясняется</w:t>
      </w:r>
      <w:r w:rsidRPr="00E2671D">
        <w:rPr>
          <w:szCs w:val="22"/>
          <w:lang w:val="ru-RU"/>
        </w:rPr>
        <w:t xml:space="preserve"> </w:t>
      </w:r>
      <w:r>
        <w:rPr>
          <w:szCs w:val="22"/>
          <w:lang w:val="ru-RU"/>
        </w:rPr>
        <w:t>и</w:t>
      </w:r>
      <w:r w:rsidRPr="00E2671D">
        <w:rPr>
          <w:szCs w:val="22"/>
          <w:lang w:val="ru-RU"/>
        </w:rPr>
        <w:t xml:space="preserve"> </w:t>
      </w:r>
      <w:r>
        <w:rPr>
          <w:szCs w:val="22"/>
          <w:lang w:val="ru-RU"/>
        </w:rPr>
        <w:t>тем</w:t>
      </w:r>
      <w:r w:rsidRPr="00E2671D">
        <w:rPr>
          <w:szCs w:val="22"/>
          <w:lang w:val="ru-RU"/>
        </w:rPr>
        <w:t xml:space="preserve">, </w:t>
      </w:r>
      <w:r>
        <w:rPr>
          <w:szCs w:val="22"/>
          <w:lang w:val="ru-RU"/>
        </w:rPr>
        <w:t>что</w:t>
      </w:r>
      <w:r w:rsidRPr="00E2671D">
        <w:rPr>
          <w:szCs w:val="22"/>
          <w:lang w:val="ru-RU"/>
        </w:rPr>
        <w:t xml:space="preserve"> </w:t>
      </w:r>
      <w:r>
        <w:rPr>
          <w:szCs w:val="22"/>
          <w:lang w:val="ru-RU"/>
        </w:rPr>
        <w:t>нацеленность</w:t>
      </w:r>
      <w:r w:rsidRPr="00E2671D">
        <w:rPr>
          <w:szCs w:val="22"/>
          <w:lang w:val="ru-RU"/>
        </w:rPr>
        <w:t xml:space="preserve"> </w:t>
      </w:r>
      <w:r>
        <w:rPr>
          <w:szCs w:val="22"/>
          <w:lang w:val="ru-RU"/>
        </w:rPr>
        <w:t>на</w:t>
      </w:r>
      <w:r w:rsidRPr="00E2671D">
        <w:rPr>
          <w:szCs w:val="22"/>
          <w:lang w:val="ru-RU"/>
        </w:rPr>
        <w:t xml:space="preserve"> </w:t>
      </w:r>
      <w:r>
        <w:rPr>
          <w:szCs w:val="22"/>
          <w:lang w:val="ru-RU"/>
        </w:rPr>
        <w:t>совершенствование</w:t>
      </w:r>
      <w:r w:rsidRPr="00E2671D">
        <w:rPr>
          <w:szCs w:val="22"/>
          <w:lang w:val="ru-RU"/>
        </w:rPr>
        <w:t xml:space="preserve"> </w:t>
      </w:r>
      <w:r>
        <w:rPr>
          <w:szCs w:val="22"/>
          <w:lang w:val="ru-RU"/>
        </w:rPr>
        <w:t>методов</w:t>
      </w:r>
      <w:r w:rsidRPr="00E2671D">
        <w:rPr>
          <w:szCs w:val="22"/>
          <w:lang w:val="ru-RU"/>
        </w:rPr>
        <w:t xml:space="preserve"> </w:t>
      </w:r>
      <w:r>
        <w:rPr>
          <w:szCs w:val="22"/>
          <w:lang w:val="ru-RU"/>
        </w:rPr>
        <w:t>работы</w:t>
      </w:r>
      <w:r w:rsidRPr="00E2671D">
        <w:rPr>
          <w:szCs w:val="22"/>
          <w:lang w:val="ru-RU"/>
        </w:rPr>
        <w:t xml:space="preserve">, </w:t>
      </w:r>
      <w:r>
        <w:rPr>
          <w:szCs w:val="22"/>
          <w:lang w:val="ru-RU"/>
        </w:rPr>
        <w:t>например</w:t>
      </w:r>
      <w:r w:rsidRPr="00E2671D">
        <w:rPr>
          <w:szCs w:val="22"/>
          <w:lang w:val="ru-RU"/>
        </w:rPr>
        <w:t xml:space="preserve">, </w:t>
      </w:r>
      <w:r>
        <w:rPr>
          <w:szCs w:val="22"/>
          <w:lang w:val="ru-RU"/>
        </w:rPr>
        <w:t>не</w:t>
      </w:r>
      <w:r w:rsidRPr="00E2671D">
        <w:rPr>
          <w:szCs w:val="22"/>
          <w:lang w:val="ru-RU"/>
        </w:rPr>
        <w:t xml:space="preserve"> </w:t>
      </w:r>
      <w:r>
        <w:rPr>
          <w:szCs w:val="22"/>
          <w:lang w:val="ru-RU"/>
        </w:rPr>
        <w:t>уделяя</w:t>
      </w:r>
      <w:r w:rsidRPr="00E2671D">
        <w:rPr>
          <w:szCs w:val="22"/>
          <w:lang w:val="ru-RU"/>
        </w:rPr>
        <w:t xml:space="preserve"> </w:t>
      </w:r>
      <w:r>
        <w:rPr>
          <w:szCs w:val="22"/>
          <w:lang w:val="ru-RU"/>
        </w:rPr>
        <w:t>внимания отсутствию транспарентности или</w:t>
      </w:r>
      <w:r w:rsidRPr="00E2671D">
        <w:rPr>
          <w:szCs w:val="22"/>
          <w:lang w:val="ru-RU"/>
        </w:rPr>
        <w:t xml:space="preserve"> </w:t>
      </w:r>
      <w:r>
        <w:rPr>
          <w:szCs w:val="22"/>
          <w:lang w:val="ru-RU"/>
        </w:rPr>
        <w:t>тому</w:t>
      </w:r>
      <w:r w:rsidRPr="00E2671D">
        <w:rPr>
          <w:szCs w:val="22"/>
          <w:lang w:val="ru-RU"/>
        </w:rPr>
        <w:t xml:space="preserve">, </w:t>
      </w:r>
      <w:r>
        <w:rPr>
          <w:szCs w:val="22"/>
          <w:lang w:val="ru-RU"/>
        </w:rPr>
        <w:t>что</w:t>
      </w:r>
      <w:r w:rsidRPr="00E2671D">
        <w:rPr>
          <w:szCs w:val="22"/>
          <w:lang w:val="ru-RU"/>
        </w:rPr>
        <w:t xml:space="preserve"> </w:t>
      </w:r>
      <w:r>
        <w:rPr>
          <w:szCs w:val="22"/>
          <w:lang w:val="ru-RU"/>
        </w:rPr>
        <w:t>налицо реальная необходимость обеспечить большее уважение правил процедуры, была бы менее разумной</w:t>
      </w:r>
      <w:r w:rsidRPr="0073062C">
        <w:rPr>
          <w:szCs w:val="22"/>
          <w:lang w:val="ru-RU"/>
        </w:rPr>
        <w:t xml:space="preserve">, </w:t>
      </w:r>
      <w:r>
        <w:rPr>
          <w:szCs w:val="22"/>
          <w:lang w:val="ru-RU"/>
        </w:rPr>
        <w:t>по ее мнению</w:t>
      </w:r>
      <w:r w:rsidRPr="0073062C">
        <w:rPr>
          <w:szCs w:val="22"/>
          <w:lang w:val="ru-RU"/>
        </w:rPr>
        <w:t xml:space="preserve">, </w:t>
      </w:r>
      <w:r>
        <w:rPr>
          <w:szCs w:val="22"/>
          <w:lang w:val="ru-RU"/>
        </w:rPr>
        <w:t>и была бы также крайне контрпродуктивной.  Делегация не считает, что государствам-членам следует оставлять без внимания любой из этих моментов</w:t>
      </w:r>
      <w:r w:rsidRPr="0073062C">
        <w:rPr>
          <w:szCs w:val="22"/>
          <w:lang w:val="ru-RU"/>
        </w:rPr>
        <w:t xml:space="preserve">.  </w:t>
      </w:r>
      <w:r>
        <w:rPr>
          <w:szCs w:val="22"/>
          <w:lang w:val="ru-RU"/>
        </w:rPr>
        <w:t>Когда</w:t>
      </w:r>
      <w:r w:rsidRPr="00E2671D">
        <w:rPr>
          <w:szCs w:val="22"/>
          <w:lang w:val="ru-RU"/>
        </w:rPr>
        <w:t xml:space="preserve"> </w:t>
      </w:r>
      <w:r>
        <w:rPr>
          <w:szCs w:val="22"/>
          <w:lang w:val="ru-RU"/>
        </w:rPr>
        <w:t>речь</w:t>
      </w:r>
      <w:r w:rsidRPr="00E2671D">
        <w:rPr>
          <w:szCs w:val="22"/>
          <w:lang w:val="ru-RU"/>
        </w:rPr>
        <w:t xml:space="preserve"> </w:t>
      </w:r>
      <w:r>
        <w:rPr>
          <w:szCs w:val="22"/>
          <w:lang w:val="ru-RU"/>
        </w:rPr>
        <w:t>заходит</w:t>
      </w:r>
      <w:r w:rsidRPr="00E2671D">
        <w:rPr>
          <w:szCs w:val="22"/>
          <w:lang w:val="ru-RU"/>
        </w:rPr>
        <w:t xml:space="preserve"> </w:t>
      </w:r>
      <w:r>
        <w:rPr>
          <w:szCs w:val="22"/>
          <w:lang w:val="ru-RU"/>
        </w:rPr>
        <w:t>об</w:t>
      </w:r>
      <w:r w:rsidRPr="00E2671D">
        <w:rPr>
          <w:szCs w:val="22"/>
          <w:lang w:val="ru-RU"/>
        </w:rPr>
        <w:t xml:space="preserve"> </w:t>
      </w:r>
      <w:r>
        <w:rPr>
          <w:szCs w:val="22"/>
          <w:lang w:val="ru-RU"/>
        </w:rPr>
        <w:t>управлении</w:t>
      </w:r>
      <w:r w:rsidRPr="00E2671D">
        <w:rPr>
          <w:szCs w:val="22"/>
          <w:lang w:val="ru-RU"/>
        </w:rPr>
        <w:t xml:space="preserve">, </w:t>
      </w:r>
      <w:r>
        <w:rPr>
          <w:szCs w:val="22"/>
          <w:lang w:val="ru-RU"/>
        </w:rPr>
        <w:t>необходимо</w:t>
      </w:r>
      <w:r w:rsidRPr="00E2671D">
        <w:rPr>
          <w:szCs w:val="22"/>
          <w:lang w:val="ru-RU"/>
        </w:rPr>
        <w:t xml:space="preserve"> </w:t>
      </w:r>
      <w:r>
        <w:rPr>
          <w:szCs w:val="22"/>
          <w:lang w:val="ru-RU"/>
        </w:rPr>
        <w:t>предпринимать всеобъемлющие, общие глобальные действия.  Таково</w:t>
      </w:r>
      <w:r w:rsidRPr="00E2671D">
        <w:rPr>
          <w:szCs w:val="22"/>
          <w:lang w:val="ru-RU"/>
        </w:rPr>
        <w:t xml:space="preserve"> </w:t>
      </w:r>
      <w:r>
        <w:rPr>
          <w:szCs w:val="22"/>
          <w:lang w:val="ru-RU"/>
        </w:rPr>
        <w:t>мнение</w:t>
      </w:r>
      <w:r w:rsidRPr="00E2671D">
        <w:rPr>
          <w:szCs w:val="22"/>
          <w:lang w:val="ru-RU"/>
        </w:rPr>
        <w:t xml:space="preserve"> </w:t>
      </w:r>
      <w:r>
        <w:rPr>
          <w:szCs w:val="22"/>
          <w:lang w:val="ru-RU"/>
        </w:rPr>
        <w:t>делегации</w:t>
      </w:r>
      <w:r w:rsidRPr="00E2671D">
        <w:rPr>
          <w:szCs w:val="22"/>
          <w:lang w:val="ru-RU"/>
        </w:rPr>
        <w:t xml:space="preserve">, </w:t>
      </w:r>
      <w:r>
        <w:rPr>
          <w:szCs w:val="22"/>
          <w:lang w:val="ru-RU"/>
        </w:rPr>
        <w:t>и</w:t>
      </w:r>
      <w:r w:rsidRPr="00E2671D">
        <w:rPr>
          <w:szCs w:val="22"/>
          <w:lang w:val="ru-RU"/>
        </w:rPr>
        <w:t xml:space="preserve"> </w:t>
      </w:r>
      <w:r>
        <w:rPr>
          <w:szCs w:val="22"/>
          <w:lang w:val="ru-RU"/>
        </w:rPr>
        <w:t>она полагает, что в этом заключается и позиция Африканской группы, которую она поддерживает.  В</w:t>
      </w:r>
      <w:r w:rsidRPr="00E2671D">
        <w:rPr>
          <w:szCs w:val="22"/>
          <w:lang w:val="ru-RU"/>
        </w:rPr>
        <w:t>-</w:t>
      </w:r>
      <w:r>
        <w:rPr>
          <w:szCs w:val="22"/>
          <w:lang w:val="ru-RU"/>
        </w:rPr>
        <w:t>третьих</w:t>
      </w:r>
      <w:r w:rsidRPr="00E2671D">
        <w:rPr>
          <w:szCs w:val="22"/>
          <w:lang w:val="ru-RU"/>
        </w:rPr>
        <w:t xml:space="preserve">, </w:t>
      </w:r>
      <w:r>
        <w:rPr>
          <w:szCs w:val="22"/>
          <w:lang w:val="ru-RU"/>
        </w:rPr>
        <w:t>делегация хотела бы отметить, что статус-кво в данный момент не является наилучшей ситуацией, в которой может оказаться Организация</w:t>
      </w:r>
      <w:r w:rsidRPr="0073062C">
        <w:rPr>
          <w:szCs w:val="22"/>
          <w:lang w:val="ru-RU"/>
        </w:rPr>
        <w:t xml:space="preserve">.  </w:t>
      </w:r>
      <w:r>
        <w:rPr>
          <w:szCs w:val="22"/>
          <w:lang w:val="ru-RU"/>
        </w:rPr>
        <w:t>Как</w:t>
      </w:r>
      <w:r w:rsidRPr="00C91BFD">
        <w:rPr>
          <w:szCs w:val="22"/>
          <w:lang w:val="ru-RU"/>
        </w:rPr>
        <w:t xml:space="preserve"> </w:t>
      </w:r>
      <w:r>
        <w:rPr>
          <w:szCs w:val="22"/>
          <w:lang w:val="ru-RU"/>
        </w:rPr>
        <w:t>сказано</w:t>
      </w:r>
      <w:r w:rsidRPr="00C91BFD">
        <w:rPr>
          <w:szCs w:val="22"/>
          <w:lang w:val="ru-RU"/>
        </w:rPr>
        <w:t xml:space="preserve"> </w:t>
      </w:r>
      <w:r>
        <w:rPr>
          <w:szCs w:val="22"/>
          <w:lang w:val="ru-RU"/>
        </w:rPr>
        <w:t>в</w:t>
      </w:r>
      <w:r w:rsidRPr="00C91BFD">
        <w:rPr>
          <w:szCs w:val="22"/>
          <w:lang w:val="ru-RU"/>
        </w:rPr>
        <w:t xml:space="preserve"> </w:t>
      </w:r>
      <w:r>
        <w:rPr>
          <w:szCs w:val="22"/>
          <w:lang w:val="ru-RU"/>
        </w:rPr>
        <w:t>докладе</w:t>
      </w:r>
      <w:r w:rsidRPr="00C91BFD">
        <w:rPr>
          <w:szCs w:val="22"/>
          <w:lang w:val="ru-RU"/>
        </w:rPr>
        <w:t xml:space="preserve"> </w:t>
      </w:r>
      <w:r>
        <w:rPr>
          <w:szCs w:val="22"/>
          <w:lang w:val="ru-RU"/>
        </w:rPr>
        <w:t>ВОИС</w:t>
      </w:r>
      <w:r w:rsidRPr="0073062C">
        <w:rPr>
          <w:szCs w:val="22"/>
          <w:lang w:val="ru-RU"/>
        </w:rPr>
        <w:t xml:space="preserve">, </w:t>
      </w:r>
      <w:r>
        <w:rPr>
          <w:szCs w:val="22"/>
          <w:lang w:val="ru-RU"/>
        </w:rPr>
        <w:t>государства</w:t>
      </w:r>
      <w:r w:rsidRPr="00C91BFD">
        <w:rPr>
          <w:szCs w:val="22"/>
          <w:lang w:val="ru-RU"/>
        </w:rPr>
        <w:t>-</w:t>
      </w:r>
      <w:r>
        <w:rPr>
          <w:szCs w:val="22"/>
          <w:lang w:val="ru-RU"/>
        </w:rPr>
        <w:t>члены</w:t>
      </w:r>
      <w:r w:rsidRPr="00C91BFD">
        <w:rPr>
          <w:szCs w:val="22"/>
          <w:lang w:val="ru-RU"/>
        </w:rPr>
        <w:t xml:space="preserve"> </w:t>
      </w:r>
      <w:r>
        <w:rPr>
          <w:szCs w:val="22"/>
          <w:lang w:val="ru-RU"/>
        </w:rPr>
        <w:t>сами</w:t>
      </w:r>
      <w:r w:rsidRPr="00C91BFD">
        <w:rPr>
          <w:szCs w:val="22"/>
          <w:lang w:val="ru-RU"/>
        </w:rPr>
        <w:t xml:space="preserve"> </w:t>
      </w:r>
      <w:r>
        <w:rPr>
          <w:szCs w:val="22"/>
          <w:lang w:val="ru-RU"/>
        </w:rPr>
        <w:t>разработали</w:t>
      </w:r>
      <w:r w:rsidRPr="00C91BFD">
        <w:rPr>
          <w:szCs w:val="22"/>
          <w:lang w:val="ru-RU"/>
        </w:rPr>
        <w:t xml:space="preserve"> </w:t>
      </w:r>
      <w:r w:rsidRPr="0073062C">
        <w:rPr>
          <w:szCs w:val="22"/>
          <w:lang w:val="ru-RU"/>
        </w:rPr>
        <w:t xml:space="preserve"> </w:t>
      </w:r>
      <w:r>
        <w:rPr>
          <w:szCs w:val="22"/>
          <w:lang w:val="ru-RU"/>
        </w:rPr>
        <w:t>необычные</w:t>
      </w:r>
      <w:r w:rsidRPr="00C91BFD">
        <w:rPr>
          <w:szCs w:val="22"/>
          <w:lang w:val="ru-RU"/>
        </w:rPr>
        <w:t xml:space="preserve"> </w:t>
      </w:r>
      <w:r>
        <w:rPr>
          <w:szCs w:val="22"/>
          <w:lang w:val="ru-RU"/>
        </w:rPr>
        <w:t>методы</w:t>
      </w:r>
      <w:r w:rsidRPr="00C91BFD">
        <w:rPr>
          <w:szCs w:val="22"/>
          <w:lang w:val="ru-RU"/>
        </w:rPr>
        <w:t xml:space="preserve">, </w:t>
      </w:r>
      <w:r>
        <w:rPr>
          <w:szCs w:val="22"/>
          <w:lang w:val="ru-RU"/>
        </w:rPr>
        <w:t>не</w:t>
      </w:r>
      <w:r w:rsidRPr="00C91BFD">
        <w:rPr>
          <w:szCs w:val="22"/>
          <w:lang w:val="ru-RU"/>
        </w:rPr>
        <w:t xml:space="preserve"> </w:t>
      </w:r>
      <w:r>
        <w:rPr>
          <w:szCs w:val="22"/>
          <w:lang w:val="ru-RU"/>
        </w:rPr>
        <w:t>согласующиеся в Конвенцией ВОИС, в особенности в случае КПБ и Координационного комитета.  Согласно</w:t>
      </w:r>
      <w:r w:rsidRPr="00C91BFD">
        <w:rPr>
          <w:szCs w:val="22"/>
          <w:lang w:val="ru-RU"/>
        </w:rPr>
        <w:t xml:space="preserve"> </w:t>
      </w:r>
      <w:r>
        <w:rPr>
          <w:szCs w:val="22"/>
          <w:lang w:val="ru-RU"/>
        </w:rPr>
        <w:t>Конвенции</w:t>
      </w:r>
      <w:r w:rsidRPr="00C91BFD">
        <w:rPr>
          <w:szCs w:val="22"/>
          <w:lang w:val="ru-RU"/>
        </w:rPr>
        <w:t xml:space="preserve">, </w:t>
      </w:r>
      <w:r>
        <w:rPr>
          <w:szCs w:val="22"/>
          <w:lang w:val="ru-RU"/>
        </w:rPr>
        <w:t>Координационный</w:t>
      </w:r>
      <w:r w:rsidRPr="00C91BFD">
        <w:rPr>
          <w:szCs w:val="22"/>
          <w:lang w:val="ru-RU"/>
        </w:rPr>
        <w:t xml:space="preserve"> </w:t>
      </w:r>
      <w:r>
        <w:rPr>
          <w:szCs w:val="22"/>
          <w:lang w:val="ru-RU"/>
        </w:rPr>
        <w:t>комитет</w:t>
      </w:r>
      <w:r w:rsidRPr="00C91BFD">
        <w:rPr>
          <w:szCs w:val="22"/>
          <w:lang w:val="ru-RU"/>
        </w:rPr>
        <w:t xml:space="preserve"> </w:t>
      </w:r>
      <w:r>
        <w:rPr>
          <w:szCs w:val="22"/>
          <w:lang w:val="ru-RU"/>
        </w:rPr>
        <w:t>должен</w:t>
      </w:r>
      <w:r w:rsidRPr="00C91BFD">
        <w:rPr>
          <w:szCs w:val="22"/>
          <w:lang w:val="ru-RU"/>
        </w:rPr>
        <w:t xml:space="preserve"> </w:t>
      </w:r>
      <w:r>
        <w:rPr>
          <w:szCs w:val="22"/>
          <w:lang w:val="ru-RU"/>
        </w:rPr>
        <w:t>быть</w:t>
      </w:r>
      <w:r w:rsidRPr="00C91BFD">
        <w:rPr>
          <w:szCs w:val="22"/>
          <w:lang w:val="ru-RU"/>
        </w:rPr>
        <w:t xml:space="preserve"> </w:t>
      </w:r>
      <w:r>
        <w:rPr>
          <w:szCs w:val="22"/>
          <w:lang w:val="ru-RU"/>
        </w:rPr>
        <w:t>исполнительным</w:t>
      </w:r>
      <w:r w:rsidRPr="00C91BFD">
        <w:rPr>
          <w:szCs w:val="22"/>
          <w:lang w:val="ru-RU"/>
        </w:rPr>
        <w:t xml:space="preserve"> </w:t>
      </w:r>
      <w:r>
        <w:rPr>
          <w:szCs w:val="22"/>
          <w:lang w:val="ru-RU"/>
        </w:rPr>
        <w:t>органом</w:t>
      </w:r>
      <w:r w:rsidRPr="00C91BFD">
        <w:rPr>
          <w:szCs w:val="22"/>
          <w:lang w:val="ru-RU"/>
        </w:rPr>
        <w:t xml:space="preserve">, </w:t>
      </w:r>
      <w:r>
        <w:rPr>
          <w:szCs w:val="22"/>
          <w:lang w:val="ru-RU"/>
        </w:rPr>
        <w:t>в</w:t>
      </w:r>
      <w:r w:rsidRPr="00C91BFD">
        <w:rPr>
          <w:szCs w:val="22"/>
          <w:lang w:val="ru-RU"/>
        </w:rPr>
        <w:t xml:space="preserve"> </w:t>
      </w:r>
      <w:r>
        <w:rPr>
          <w:szCs w:val="22"/>
          <w:lang w:val="ru-RU"/>
        </w:rPr>
        <w:t>том</w:t>
      </w:r>
      <w:r w:rsidRPr="00C91BFD">
        <w:rPr>
          <w:szCs w:val="22"/>
          <w:lang w:val="ru-RU"/>
        </w:rPr>
        <w:t xml:space="preserve"> </w:t>
      </w:r>
      <w:r>
        <w:rPr>
          <w:szCs w:val="22"/>
          <w:lang w:val="ru-RU"/>
        </w:rPr>
        <w:t>время</w:t>
      </w:r>
      <w:r w:rsidRPr="00C91BFD">
        <w:rPr>
          <w:szCs w:val="22"/>
          <w:lang w:val="ru-RU"/>
        </w:rPr>
        <w:t xml:space="preserve"> </w:t>
      </w:r>
      <w:r>
        <w:rPr>
          <w:szCs w:val="22"/>
          <w:lang w:val="ru-RU"/>
        </w:rPr>
        <w:t>как</w:t>
      </w:r>
      <w:r w:rsidRPr="00C91BFD">
        <w:rPr>
          <w:szCs w:val="22"/>
          <w:lang w:val="ru-RU"/>
        </w:rPr>
        <w:t>,</w:t>
      </w:r>
      <w:r>
        <w:rPr>
          <w:szCs w:val="22"/>
          <w:lang w:val="ru-RU"/>
        </w:rPr>
        <w:t xml:space="preserve"> по сути дела, государства-члены перешли к процедуре, в рамках которой таким органом становится КПБ, который, фактическим, не имеет на это мандата в Конвенции</w:t>
      </w:r>
      <w:r w:rsidRPr="0073062C">
        <w:rPr>
          <w:szCs w:val="22"/>
          <w:lang w:val="ru-RU"/>
        </w:rPr>
        <w:t xml:space="preserve">.  </w:t>
      </w:r>
      <w:r>
        <w:rPr>
          <w:szCs w:val="22"/>
          <w:lang w:val="ru-RU"/>
        </w:rPr>
        <w:t>По</w:t>
      </w:r>
      <w:r w:rsidRPr="00C91BFD">
        <w:rPr>
          <w:szCs w:val="22"/>
          <w:lang w:val="ru-RU"/>
        </w:rPr>
        <w:t xml:space="preserve"> </w:t>
      </w:r>
      <w:r>
        <w:rPr>
          <w:szCs w:val="22"/>
          <w:lang w:val="ru-RU"/>
        </w:rPr>
        <w:t>мнению</w:t>
      </w:r>
      <w:r w:rsidRPr="00C91BFD">
        <w:rPr>
          <w:szCs w:val="22"/>
          <w:lang w:val="ru-RU"/>
        </w:rPr>
        <w:t xml:space="preserve"> </w:t>
      </w:r>
      <w:r>
        <w:rPr>
          <w:szCs w:val="22"/>
          <w:lang w:val="ru-RU"/>
        </w:rPr>
        <w:t>делегации</w:t>
      </w:r>
      <w:r w:rsidRPr="0073062C">
        <w:rPr>
          <w:szCs w:val="22"/>
          <w:lang w:val="ru-RU"/>
        </w:rPr>
        <w:t xml:space="preserve">, </w:t>
      </w:r>
      <w:r>
        <w:rPr>
          <w:szCs w:val="22"/>
          <w:lang w:val="ru-RU"/>
        </w:rPr>
        <w:t>это</w:t>
      </w:r>
      <w:r w:rsidRPr="00C91BFD">
        <w:rPr>
          <w:szCs w:val="22"/>
          <w:lang w:val="ru-RU"/>
        </w:rPr>
        <w:t xml:space="preserve"> </w:t>
      </w:r>
      <w:r>
        <w:rPr>
          <w:szCs w:val="22"/>
          <w:lang w:val="ru-RU"/>
        </w:rPr>
        <w:t>является</w:t>
      </w:r>
      <w:r w:rsidRPr="00C91BFD">
        <w:rPr>
          <w:szCs w:val="22"/>
          <w:lang w:val="ru-RU"/>
        </w:rPr>
        <w:t xml:space="preserve"> </w:t>
      </w:r>
      <w:r>
        <w:rPr>
          <w:szCs w:val="22"/>
          <w:lang w:val="ru-RU"/>
        </w:rPr>
        <w:t>довольно</w:t>
      </w:r>
      <w:r w:rsidRPr="00C91BFD">
        <w:rPr>
          <w:szCs w:val="22"/>
          <w:lang w:val="ru-RU"/>
        </w:rPr>
        <w:t>-</w:t>
      </w:r>
      <w:r>
        <w:rPr>
          <w:szCs w:val="22"/>
          <w:lang w:val="ru-RU"/>
        </w:rPr>
        <w:t>таки</w:t>
      </w:r>
      <w:r w:rsidRPr="00C91BFD">
        <w:rPr>
          <w:szCs w:val="22"/>
          <w:lang w:val="ru-RU"/>
        </w:rPr>
        <w:t xml:space="preserve"> </w:t>
      </w:r>
      <w:r>
        <w:rPr>
          <w:szCs w:val="22"/>
          <w:lang w:val="ru-RU"/>
        </w:rPr>
        <w:t>грубым</w:t>
      </w:r>
      <w:r w:rsidRPr="00C91BFD">
        <w:rPr>
          <w:szCs w:val="22"/>
          <w:lang w:val="ru-RU"/>
        </w:rPr>
        <w:t xml:space="preserve"> </w:t>
      </w:r>
      <w:r>
        <w:rPr>
          <w:szCs w:val="22"/>
          <w:lang w:val="ru-RU"/>
        </w:rPr>
        <w:t>нарушением</w:t>
      </w:r>
      <w:r w:rsidRPr="00C91BFD">
        <w:rPr>
          <w:szCs w:val="22"/>
          <w:lang w:val="ru-RU"/>
        </w:rPr>
        <w:t xml:space="preserve">, </w:t>
      </w:r>
      <w:r>
        <w:rPr>
          <w:szCs w:val="22"/>
          <w:lang w:val="ru-RU"/>
        </w:rPr>
        <w:t>которое, на ее взгляд, нужно изучить и которым следует заняться самым серьезным образом</w:t>
      </w:r>
      <w:r w:rsidRPr="0073062C">
        <w:rPr>
          <w:szCs w:val="22"/>
          <w:lang w:val="ru-RU"/>
        </w:rPr>
        <w:t xml:space="preserve">.  </w:t>
      </w:r>
      <w:r>
        <w:rPr>
          <w:szCs w:val="22"/>
          <w:lang w:val="ru-RU"/>
        </w:rPr>
        <w:t>Она</w:t>
      </w:r>
      <w:r w:rsidRPr="00C91BFD">
        <w:rPr>
          <w:szCs w:val="22"/>
          <w:lang w:val="ru-RU"/>
        </w:rPr>
        <w:t xml:space="preserve"> </w:t>
      </w:r>
      <w:r>
        <w:rPr>
          <w:szCs w:val="22"/>
          <w:lang w:val="ru-RU"/>
        </w:rPr>
        <w:t>вновь</w:t>
      </w:r>
      <w:r w:rsidRPr="00C91BFD">
        <w:rPr>
          <w:szCs w:val="22"/>
          <w:lang w:val="ru-RU"/>
        </w:rPr>
        <w:t xml:space="preserve"> </w:t>
      </w:r>
      <w:r>
        <w:rPr>
          <w:szCs w:val="22"/>
          <w:lang w:val="ru-RU"/>
        </w:rPr>
        <w:t>заявила</w:t>
      </w:r>
      <w:r w:rsidRPr="00C91BFD">
        <w:rPr>
          <w:szCs w:val="22"/>
          <w:lang w:val="ru-RU"/>
        </w:rPr>
        <w:t xml:space="preserve">, </w:t>
      </w:r>
      <w:r>
        <w:rPr>
          <w:szCs w:val="22"/>
          <w:lang w:val="ru-RU"/>
        </w:rPr>
        <w:t>что</w:t>
      </w:r>
      <w:r w:rsidRPr="00C91BFD">
        <w:rPr>
          <w:szCs w:val="22"/>
          <w:lang w:val="ru-RU"/>
        </w:rPr>
        <w:t xml:space="preserve">, </w:t>
      </w:r>
      <w:r>
        <w:rPr>
          <w:szCs w:val="22"/>
          <w:lang w:val="ru-RU"/>
        </w:rPr>
        <w:t>к</w:t>
      </w:r>
      <w:r w:rsidRPr="00C91BFD">
        <w:rPr>
          <w:szCs w:val="22"/>
          <w:lang w:val="ru-RU"/>
        </w:rPr>
        <w:t xml:space="preserve"> </w:t>
      </w:r>
      <w:r>
        <w:rPr>
          <w:szCs w:val="22"/>
          <w:lang w:val="ru-RU"/>
        </w:rPr>
        <w:t>сожалению</w:t>
      </w:r>
      <w:r w:rsidRPr="00C91BFD">
        <w:rPr>
          <w:szCs w:val="22"/>
          <w:lang w:val="ru-RU"/>
        </w:rPr>
        <w:t xml:space="preserve">, </w:t>
      </w:r>
      <w:r>
        <w:rPr>
          <w:szCs w:val="22"/>
          <w:lang w:val="ru-RU"/>
        </w:rPr>
        <w:t>государства</w:t>
      </w:r>
      <w:r w:rsidRPr="00C91BFD">
        <w:rPr>
          <w:szCs w:val="22"/>
          <w:lang w:val="ru-RU"/>
        </w:rPr>
        <w:t>-</w:t>
      </w:r>
      <w:r>
        <w:rPr>
          <w:szCs w:val="22"/>
          <w:lang w:val="ru-RU"/>
        </w:rPr>
        <w:t>члены</w:t>
      </w:r>
      <w:r w:rsidRPr="00C91BFD">
        <w:rPr>
          <w:szCs w:val="22"/>
          <w:lang w:val="ru-RU"/>
        </w:rPr>
        <w:t xml:space="preserve"> </w:t>
      </w:r>
      <w:r>
        <w:rPr>
          <w:szCs w:val="22"/>
          <w:lang w:val="ru-RU"/>
        </w:rPr>
        <w:t>перешли к этим необычным процедурам и должны сейчас вновь отказаться от них.  Единственный</w:t>
      </w:r>
      <w:r w:rsidRPr="00C91BFD">
        <w:rPr>
          <w:szCs w:val="22"/>
          <w:lang w:val="ru-RU"/>
        </w:rPr>
        <w:t xml:space="preserve"> </w:t>
      </w:r>
      <w:r>
        <w:rPr>
          <w:szCs w:val="22"/>
          <w:lang w:val="ru-RU"/>
        </w:rPr>
        <w:t>способ</w:t>
      </w:r>
      <w:r w:rsidRPr="00C91BFD">
        <w:rPr>
          <w:szCs w:val="22"/>
          <w:lang w:val="ru-RU"/>
        </w:rPr>
        <w:t xml:space="preserve"> </w:t>
      </w:r>
      <w:r>
        <w:rPr>
          <w:szCs w:val="22"/>
          <w:lang w:val="ru-RU"/>
        </w:rPr>
        <w:t>сделать</w:t>
      </w:r>
      <w:r w:rsidRPr="00C91BFD">
        <w:rPr>
          <w:szCs w:val="22"/>
          <w:lang w:val="ru-RU"/>
        </w:rPr>
        <w:t xml:space="preserve"> </w:t>
      </w:r>
      <w:r>
        <w:rPr>
          <w:szCs w:val="22"/>
          <w:lang w:val="ru-RU"/>
        </w:rPr>
        <w:t>это</w:t>
      </w:r>
      <w:r w:rsidRPr="00C91BFD">
        <w:rPr>
          <w:szCs w:val="22"/>
          <w:lang w:val="ru-RU"/>
        </w:rPr>
        <w:t xml:space="preserve"> </w:t>
      </w:r>
      <w:r>
        <w:rPr>
          <w:szCs w:val="22"/>
          <w:lang w:val="ru-RU"/>
        </w:rPr>
        <w:t>отнюдь не обязательно заключается в реформировании Организации, и делегация не думает, что кто-то имел в виду именно это; скорее, нужно вновь обеспечить, чтобы правила соблюдались.  Именно</w:t>
      </w:r>
      <w:r w:rsidRPr="00C91BFD">
        <w:rPr>
          <w:szCs w:val="22"/>
          <w:lang w:val="ru-RU"/>
        </w:rPr>
        <w:t xml:space="preserve"> </w:t>
      </w:r>
      <w:r>
        <w:rPr>
          <w:szCs w:val="22"/>
          <w:lang w:val="ru-RU"/>
        </w:rPr>
        <w:t>исходя</w:t>
      </w:r>
      <w:r w:rsidRPr="00C91BFD">
        <w:rPr>
          <w:szCs w:val="22"/>
          <w:lang w:val="ru-RU"/>
        </w:rPr>
        <w:t xml:space="preserve"> </w:t>
      </w:r>
      <w:r>
        <w:rPr>
          <w:szCs w:val="22"/>
          <w:lang w:val="ru-RU"/>
        </w:rPr>
        <w:t>их</w:t>
      </w:r>
      <w:r w:rsidRPr="00C91BFD">
        <w:rPr>
          <w:szCs w:val="22"/>
          <w:lang w:val="ru-RU"/>
        </w:rPr>
        <w:t xml:space="preserve"> </w:t>
      </w:r>
      <w:r>
        <w:rPr>
          <w:szCs w:val="22"/>
          <w:lang w:val="ru-RU"/>
        </w:rPr>
        <w:t>этого</w:t>
      </w:r>
      <w:r w:rsidRPr="00C91BFD">
        <w:rPr>
          <w:szCs w:val="22"/>
          <w:lang w:val="ru-RU"/>
        </w:rPr>
        <w:t xml:space="preserve"> </w:t>
      </w:r>
      <w:r>
        <w:rPr>
          <w:szCs w:val="22"/>
          <w:lang w:val="ru-RU"/>
        </w:rPr>
        <w:t>делегация</w:t>
      </w:r>
      <w:r w:rsidRPr="00C91BFD">
        <w:rPr>
          <w:szCs w:val="22"/>
          <w:lang w:val="ru-RU"/>
        </w:rPr>
        <w:t xml:space="preserve"> </w:t>
      </w:r>
      <w:r>
        <w:rPr>
          <w:szCs w:val="22"/>
          <w:lang w:val="ru-RU"/>
        </w:rPr>
        <w:t>поддерживает</w:t>
      </w:r>
      <w:r w:rsidRPr="00C91BFD">
        <w:rPr>
          <w:szCs w:val="22"/>
          <w:lang w:val="ru-RU"/>
        </w:rPr>
        <w:t xml:space="preserve"> </w:t>
      </w:r>
      <w:r>
        <w:rPr>
          <w:szCs w:val="22"/>
          <w:lang w:val="ru-RU"/>
        </w:rPr>
        <w:t>призывы</w:t>
      </w:r>
      <w:r w:rsidRPr="00C91BFD">
        <w:rPr>
          <w:szCs w:val="22"/>
          <w:lang w:val="ru-RU"/>
        </w:rPr>
        <w:t xml:space="preserve"> </w:t>
      </w:r>
      <w:r>
        <w:rPr>
          <w:szCs w:val="22"/>
          <w:lang w:val="ru-RU"/>
        </w:rPr>
        <w:t>других</w:t>
      </w:r>
      <w:r w:rsidRPr="00C91BFD">
        <w:rPr>
          <w:szCs w:val="22"/>
          <w:lang w:val="ru-RU"/>
        </w:rPr>
        <w:t xml:space="preserve"> </w:t>
      </w:r>
      <w:r>
        <w:rPr>
          <w:szCs w:val="22"/>
          <w:lang w:val="ru-RU"/>
        </w:rPr>
        <w:t>делегаций</w:t>
      </w:r>
      <w:r w:rsidRPr="00C91BFD">
        <w:rPr>
          <w:szCs w:val="22"/>
          <w:lang w:val="ru-RU"/>
        </w:rPr>
        <w:t xml:space="preserve"> </w:t>
      </w:r>
      <w:r>
        <w:rPr>
          <w:szCs w:val="22"/>
          <w:lang w:val="ru-RU"/>
        </w:rPr>
        <w:t>о</w:t>
      </w:r>
      <w:r w:rsidRPr="00C91BFD">
        <w:rPr>
          <w:szCs w:val="22"/>
          <w:lang w:val="ru-RU"/>
        </w:rPr>
        <w:t xml:space="preserve"> </w:t>
      </w:r>
      <w:r>
        <w:rPr>
          <w:szCs w:val="22"/>
          <w:lang w:val="ru-RU"/>
        </w:rPr>
        <w:t>создании</w:t>
      </w:r>
      <w:r w:rsidRPr="00C91BFD">
        <w:rPr>
          <w:szCs w:val="22"/>
          <w:lang w:val="ru-RU"/>
        </w:rPr>
        <w:t xml:space="preserve"> </w:t>
      </w:r>
      <w:r>
        <w:rPr>
          <w:szCs w:val="22"/>
          <w:lang w:val="ru-RU"/>
        </w:rPr>
        <w:t>рабочей группы или специальной группы</w:t>
      </w:r>
      <w:r w:rsidRPr="0073062C">
        <w:rPr>
          <w:szCs w:val="22"/>
          <w:lang w:val="ru-RU"/>
        </w:rPr>
        <w:t xml:space="preserve">, </w:t>
      </w:r>
      <w:r>
        <w:rPr>
          <w:szCs w:val="22"/>
          <w:lang w:val="ru-RU"/>
        </w:rPr>
        <w:t>либо о проведении неофициальных консультаций под руководством нынешнего Председателя КПБ или же, если он хочет, Председателя ГА.  Именно</w:t>
      </w:r>
      <w:r w:rsidRPr="00C91BFD">
        <w:rPr>
          <w:szCs w:val="22"/>
          <w:lang w:val="ru-RU"/>
        </w:rPr>
        <w:t xml:space="preserve"> </w:t>
      </w:r>
      <w:r>
        <w:rPr>
          <w:szCs w:val="22"/>
          <w:lang w:val="ru-RU"/>
        </w:rPr>
        <w:t>такому</w:t>
      </w:r>
      <w:r w:rsidRPr="00C91BFD">
        <w:rPr>
          <w:szCs w:val="22"/>
          <w:lang w:val="ru-RU"/>
        </w:rPr>
        <w:t xml:space="preserve"> </w:t>
      </w:r>
      <w:r>
        <w:rPr>
          <w:szCs w:val="22"/>
          <w:lang w:val="ru-RU"/>
        </w:rPr>
        <w:t>механизму</w:t>
      </w:r>
      <w:r w:rsidRPr="00C91BFD">
        <w:rPr>
          <w:szCs w:val="22"/>
          <w:lang w:val="ru-RU"/>
        </w:rPr>
        <w:t xml:space="preserve"> </w:t>
      </w:r>
      <w:r>
        <w:rPr>
          <w:szCs w:val="22"/>
          <w:lang w:val="ru-RU"/>
        </w:rPr>
        <w:t>делегация</w:t>
      </w:r>
      <w:r w:rsidRPr="00C91BFD">
        <w:rPr>
          <w:szCs w:val="22"/>
          <w:lang w:val="ru-RU"/>
        </w:rPr>
        <w:t xml:space="preserve"> </w:t>
      </w:r>
      <w:r>
        <w:rPr>
          <w:szCs w:val="22"/>
          <w:lang w:val="ru-RU"/>
        </w:rPr>
        <w:t>отдает</w:t>
      </w:r>
      <w:r w:rsidRPr="00C91BFD">
        <w:rPr>
          <w:szCs w:val="22"/>
          <w:lang w:val="ru-RU"/>
        </w:rPr>
        <w:t xml:space="preserve"> </w:t>
      </w:r>
      <w:r>
        <w:rPr>
          <w:szCs w:val="22"/>
          <w:lang w:val="ru-RU"/>
        </w:rPr>
        <w:t>предпочтение</w:t>
      </w:r>
      <w:r w:rsidRPr="00C91BFD">
        <w:rPr>
          <w:szCs w:val="22"/>
          <w:lang w:val="ru-RU"/>
        </w:rPr>
        <w:t xml:space="preserve">, </w:t>
      </w:r>
      <w:r>
        <w:rPr>
          <w:szCs w:val="22"/>
          <w:lang w:val="ru-RU"/>
        </w:rPr>
        <w:t>и</w:t>
      </w:r>
      <w:r w:rsidRPr="00C91BFD">
        <w:rPr>
          <w:szCs w:val="22"/>
          <w:lang w:val="ru-RU"/>
        </w:rPr>
        <w:t xml:space="preserve"> </w:t>
      </w:r>
      <w:r>
        <w:rPr>
          <w:szCs w:val="22"/>
          <w:lang w:val="ru-RU"/>
        </w:rPr>
        <w:t>она</w:t>
      </w:r>
      <w:r w:rsidRPr="00C91BFD">
        <w:rPr>
          <w:szCs w:val="22"/>
          <w:lang w:val="ru-RU"/>
        </w:rPr>
        <w:t xml:space="preserve"> </w:t>
      </w:r>
      <w:r>
        <w:rPr>
          <w:szCs w:val="22"/>
          <w:lang w:val="ru-RU"/>
        </w:rPr>
        <w:t>считает</w:t>
      </w:r>
      <w:r w:rsidRPr="00C91BFD">
        <w:rPr>
          <w:szCs w:val="22"/>
          <w:lang w:val="ru-RU"/>
        </w:rPr>
        <w:t xml:space="preserve">, </w:t>
      </w:r>
      <w:r>
        <w:rPr>
          <w:szCs w:val="22"/>
          <w:lang w:val="ru-RU"/>
        </w:rPr>
        <w:t>что</w:t>
      </w:r>
      <w:r w:rsidRPr="00C91BFD">
        <w:rPr>
          <w:szCs w:val="22"/>
          <w:lang w:val="ru-RU"/>
        </w:rPr>
        <w:t xml:space="preserve"> </w:t>
      </w:r>
      <w:r>
        <w:rPr>
          <w:szCs w:val="22"/>
          <w:lang w:val="ru-RU"/>
        </w:rPr>
        <w:t>такой</w:t>
      </w:r>
      <w:r w:rsidRPr="00C91BFD">
        <w:rPr>
          <w:szCs w:val="22"/>
          <w:lang w:val="ru-RU"/>
        </w:rPr>
        <w:t xml:space="preserve"> </w:t>
      </w:r>
      <w:r>
        <w:rPr>
          <w:szCs w:val="22"/>
          <w:lang w:val="ru-RU"/>
        </w:rPr>
        <w:t>механизм</w:t>
      </w:r>
      <w:r w:rsidRPr="00C91BFD">
        <w:rPr>
          <w:szCs w:val="22"/>
          <w:lang w:val="ru-RU"/>
        </w:rPr>
        <w:t xml:space="preserve"> </w:t>
      </w:r>
      <w:r>
        <w:rPr>
          <w:szCs w:val="22"/>
          <w:lang w:val="ru-RU"/>
        </w:rPr>
        <w:t>необходимо</w:t>
      </w:r>
      <w:r w:rsidRPr="00C91BFD">
        <w:rPr>
          <w:szCs w:val="22"/>
          <w:lang w:val="ru-RU"/>
        </w:rPr>
        <w:t xml:space="preserve"> </w:t>
      </w:r>
      <w:r>
        <w:rPr>
          <w:szCs w:val="22"/>
          <w:lang w:val="ru-RU"/>
        </w:rPr>
        <w:t>запустить в действие</w:t>
      </w:r>
      <w:r w:rsidRPr="0073062C">
        <w:rPr>
          <w:szCs w:val="22"/>
          <w:lang w:val="ru-RU"/>
        </w:rPr>
        <w:t xml:space="preserve">.  </w:t>
      </w:r>
      <w:r>
        <w:rPr>
          <w:szCs w:val="22"/>
          <w:lang w:val="ru-RU"/>
        </w:rPr>
        <w:t>Делегация хотела бы указать на то, что представляется противоречием в позиции Группы</w:t>
      </w:r>
      <w:r w:rsidRPr="0073062C">
        <w:rPr>
          <w:szCs w:val="22"/>
          <w:lang w:val="ru-RU"/>
        </w:rPr>
        <w:t xml:space="preserve"> </w:t>
      </w:r>
      <w:r>
        <w:rPr>
          <w:szCs w:val="22"/>
        </w:rPr>
        <w:t>B</w:t>
      </w:r>
      <w:r w:rsidRPr="0073062C">
        <w:rPr>
          <w:szCs w:val="22"/>
          <w:lang w:val="ru-RU"/>
        </w:rPr>
        <w:t xml:space="preserve">.  </w:t>
      </w:r>
      <w:r>
        <w:rPr>
          <w:szCs w:val="22"/>
          <w:lang w:val="ru-RU"/>
        </w:rPr>
        <w:t>Группа</w:t>
      </w:r>
      <w:r w:rsidRPr="00C91BFD">
        <w:rPr>
          <w:szCs w:val="22"/>
          <w:lang w:val="ru-RU"/>
        </w:rPr>
        <w:t xml:space="preserve"> </w:t>
      </w:r>
      <w:r>
        <w:rPr>
          <w:szCs w:val="22"/>
          <w:lang w:val="ru-RU"/>
        </w:rPr>
        <w:t>сказала</w:t>
      </w:r>
      <w:r w:rsidRPr="00C91BFD">
        <w:rPr>
          <w:szCs w:val="22"/>
          <w:lang w:val="ru-RU"/>
        </w:rPr>
        <w:t xml:space="preserve">, </w:t>
      </w:r>
      <w:r>
        <w:rPr>
          <w:szCs w:val="22"/>
          <w:lang w:val="ru-RU"/>
        </w:rPr>
        <w:t>что</w:t>
      </w:r>
      <w:r w:rsidRPr="00C91BFD">
        <w:rPr>
          <w:szCs w:val="22"/>
          <w:lang w:val="ru-RU"/>
        </w:rPr>
        <w:t xml:space="preserve"> </w:t>
      </w:r>
      <w:r>
        <w:rPr>
          <w:szCs w:val="22"/>
          <w:lang w:val="ru-RU"/>
        </w:rPr>
        <w:t>она</w:t>
      </w:r>
      <w:r w:rsidRPr="00C91BFD">
        <w:rPr>
          <w:szCs w:val="22"/>
          <w:lang w:val="ru-RU"/>
        </w:rPr>
        <w:t xml:space="preserve"> </w:t>
      </w:r>
      <w:r>
        <w:rPr>
          <w:szCs w:val="22"/>
          <w:lang w:val="ru-RU"/>
        </w:rPr>
        <w:t>открыта</w:t>
      </w:r>
      <w:r w:rsidRPr="00C91BFD">
        <w:rPr>
          <w:szCs w:val="22"/>
          <w:lang w:val="ru-RU"/>
        </w:rPr>
        <w:t xml:space="preserve">, </w:t>
      </w:r>
      <w:r>
        <w:rPr>
          <w:szCs w:val="22"/>
          <w:lang w:val="ru-RU"/>
        </w:rPr>
        <w:t>но</w:t>
      </w:r>
      <w:r w:rsidRPr="00C91BFD">
        <w:rPr>
          <w:szCs w:val="22"/>
          <w:lang w:val="ru-RU"/>
        </w:rPr>
        <w:t xml:space="preserve">, </w:t>
      </w:r>
      <w:r>
        <w:rPr>
          <w:szCs w:val="22"/>
          <w:lang w:val="ru-RU"/>
        </w:rPr>
        <w:t>насколько</w:t>
      </w:r>
      <w:r w:rsidRPr="00C91BFD">
        <w:rPr>
          <w:szCs w:val="22"/>
          <w:lang w:val="ru-RU"/>
        </w:rPr>
        <w:t xml:space="preserve"> </w:t>
      </w:r>
      <w:r>
        <w:rPr>
          <w:szCs w:val="22"/>
          <w:lang w:val="ru-RU"/>
        </w:rPr>
        <w:t>слышала</w:t>
      </w:r>
      <w:r w:rsidRPr="00C91BFD">
        <w:rPr>
          <w:szCs w:val="22"/>
          <w:lang w:val="ru-RU"/>
        </w:rPr>
        <w:t xml:space="preserve"> </w:t>
      </w:r>
      <w:r>
        <w:rPr>
          <w:szCs w:val="22"/>
          <w:lang w:val="ru-RU"/>
        </w:rPr>
        <w:t>делегация</w:t>
      </w:r>
      <w:r w:rsidRPr="00C91BFD">
        <w:rPr>
          <w:szCs w:val="22"/>
          <w:lang w:val="ru-RU"/>
        </w:rPr>
        <w:t xml:space="preserve">, </w:t>
      </w:r>
      <w:r>
        <w:rPr>
          <w:szCs w:val="22"/>
          <w:lang w:val="ru-RU"/>
        </w:rPr>
        <w:t>Группа</w:t>
      </w:r>
      <w:r w:rsidRPr="0073062C">
        <w:rPr>
          <w:szCs w:val="22"/>
          <w:lang w:val="ru-RU"/>
        </w:rPr>
        <w:t xml:space="preserve"> </w:t>
      </w:r>
      <w:r>
        <w:rPr>
          <w:szCs w:val="22"/>
        </w:rPr>
        <w:t>B</w:t>
      </w:r>
      <w:r w:rsidRPr="0073062C">
        <w:rPr>
          <w:szCs w:val="22"/>
          <w:lang w:val="ru-RU"/>
        </w:rPr>
        <w:t xml:space="preserve"> </w:t>
      </w:r>
      <w:r>
        <w:rPr>
          <w:szCs w:val="22"/>
          <w:lang w:val="ru-RU"/>
        </w:rPr>
        <w:t>не</w:t>
      </w:r>
      <w:r w:rsidRPr="00C91BFD">
        <w:rPr>
          <w:szCs w:val="22"/>
          <w:lang w:val="ru-RU"/>
        </w:rPr>
        <w:t xml:space="preserve"> </w:t>
      </w:r>
      <w:r>
        <w:rPr>
          <w:szCs w:val="22"/>
          <w:lang w:val="ru-RU"/>
        </w:rPr>
        <w:t>поддерживает</w:t>
      </w:r>
      <w:r w:rsidRPr="00C91BFD">
        <w:rPr>
          <w:szCs w:val="22"/>
          <w:lang w:val="ru-RU"/>
        </w:rPr>
        <w:t xml:space="preserve"> </w:t>
      </w:r>
      <w:r>
        <w:rPr>
          <w:szCs w:val="22"/>
          <w:lang w:val="ru-RU"/>
        </w:rPr>
        <w:t>такую</w:t>
      </w:r>
      <w:r w:rsidRPr="00C91BFD">
        <w:rPr>
          <w:szCs w:val="22"/>
          <w:lang w:val="ru-RU"/>
        </w:rPr>
        <w:t xml:space="preserve"> </w:t>
      </w:r>
      <w:r>
        <w:rPr>
          <w:szCs w:val="22"/>
          <w:lang w:val="ru-RU"/>
        </w:rPr>
        <w:t>рабочую</w:t>
      </w:r>
      <w:r w:rsidRPr="00C91BFD">
        <w:rPr>
          <w:szCs w:val="22"/>
          <w:lang w:val="ru-RU"/>
        </w:rPr>
        <w:t xml:space="preserve"> </w:t>
      </w:r>
      <w:r>
        <w:rPr>
          <w:szCs w:val="22"/>
          <w:lang w:val="ru-RU"/>
        </w:rPr>
        <w:t>группу, хотя, как представляется, делегации Соединенных Штатов Америки и Бельгии высказались за нее.  Делегация</w:t>
      </w:r>
      <w:r w:rsidRPr="00C91BFD">
        <w:rPr>
          <w:szCs w:val="22"/>
          <w:lang w:val="ru-RU"/>
        </w:rPr>
        <w:t xml:space="preserve"> </w:t>
      </w:r>
      <w:r>
        <w:rPr>
          <w:szCs w:val="22"/>
          <w:lang w:val="ru-RU"/>
        </w:rPr>
        <w:t>отметила</w:t>
      </w:r>
      <w:r w:rsidRPr="00C91BFD">
        <w:rPr>
          <w:szCs w:val="22"/>
          <w:lang w:val="ru-RU"/>
        </w:rPr>
        <w:t xml:space="preserve">, </w:t>
      </w:r>
      <w:r>
        <w:rPr>
          <w:szCs w:val="22"/>
          <w:lang w:val="ru-RU"/>
        </w:rPr>
        <w:t>что</w:t>
      </w:r>
      <w:r w:rsidRPr="00C91BFD">
        <w:rPr>
          <w:szCs w:val="22"/>
          <w:lang w:val="ru-RU"/>
        </w:rPr>
        <w:t xml:space="preserve">, </w:t>
      </w:r>
      <w:r>
        <w:rPr>
          <w:szCs w:val="22"/>
          <w:lang w:val="ru-RU"/>
        </w:rPr>
        <w:t>если</w:t>
      </w:r>
      <w:r w:rsidRPr="00C91BFD">
        <w:rPr>
          <w:szCs w:val="22"/>
          <w:lang w:val="ru-RU"/>
        </w:rPr>
        <w:t xml:space="preserve"> </w:t>
      </w:r>
      <w:r>
        <w:rPr>
          <w:szCs w:val="22"/>
          <w:lang w:val="ru-RU"/>
        </w:rPr>
        <w:t>только</w:t>
      </w:r>
      <w:r w:rsidRPr="00C91BFD">
        <w:rPr>
          <w:szCs w:val="22"/>
          <w:lang w:val="ru-RU"/>
        </w:rPr>
        <w:t xml:space="preserve"> </w:t>
      </w:r>
      <w:r>
        <w:rPr>
          <w:szCs w:val="22"/>
          <w:lang w:val="ru-RU"/>
        </w:rPr>
        <w:t>она</w:t>
      </w:r>
      <w:r w:rsidRPr="00C91BFD">
        <w:rPr>
          <w:szCs w:val="22"/>
          <w:lang w:val="ru-RU"/>
        </w:rPr>
        <w:t xml:space="preserve"> </w:t>
      </w:r>
      <w:r>
        <w:rPr>
          <w:szCs w:val="22"/>
          <w:lang w:val="ru-RU"/>
        </w:rPr>
        <w:t>поняла</w:t>
      </w:r>
      <w:r w:rsidRPr="00C91BFD">
        <w:rPr>
          <w:szCs w:val="22"/>
          <w:lang w:val="ru-RU"/>
        </w:rPr>
        <w:t xml:space="preserve"> </w:t>
      </w:r>
      <w:r>
        <w:rPr>
          <w:szCs w:val="22"/>
          <w:lang w:val="ru-RU"/>
        </w:rPr>
        <w:t>неправильно</w:t>
      </w:r>
      <w:r w:rsidRPr="00C91BFD">
        <w:rPr>
          <w:szCs w:val="22"/>
          <w:lang w:val="ru-RU"/>
        </w:rPr>
        <w:t xml:space="preserve">, </w:t>
      </w:r>
      <w:r>
        <w:rPr>
          <w:szCs w:val="22"/>
          <w:lang w:val="ru-RU"/>
        </w:rPr>
        <w:t>представляется</w:t>
      </w:r>
      <w:r w:rsidRPr="00C91BFD">
        <w:rPr>
          <w:szCs w:val="22"/>
          <w:lang w:val="ru-RU"/>
        </w:rPr>
        <w:t xml:space="preserve">, </w:t>
      </w:r>
      <w:r>
        <w:rPr>
          <w:szCs w:val="22"/>
          <w:lang w:val="ru-RU"/>
        </w:rPr>
        <w:t>что</w:t>
      </w:r>
      <w:r w:rsidRPr="00C91BFD">
        <w:rPr>
          <w:szCs w:val="22"/>
          <w:lang w:val="ru-RU"/>
        </w:rPr>
        <w:t xml:space="preserve"> </w:t>
      </w:r>
      <w:r>
        <w:rPr>
          <w:szCs w:val="22"/>
          <w:lang w:val="ru-RU"/>
        </w:rPr>
        <w:t>здесь</w:t>
      </w:r>
      <w:r w:rsidRPr="00C91BFD">
        <w:rPr>
          <w:szCs w:val="22"/>
          <w:lang w:val="ru-RU"/>
        </w:rPr>
        <w:t xml:space="preserve"> </w:t>
      </w:r>
      <w:r>
        <w:rPr>
          <w:szCs w:val="22"/>
          <w:lang w:val="ru-RU"/>
        </w:rPr>
        <w:t>имеется</w:t>
      </w:r>
      <w:r w:rsidRPr="00C91BFD">
        <w:rPr>
          <w:szCs w:val="22"/>
          <w:lang w:val="ru-RU"/>
        </w:rPr>
        <w:t xml:space="preserve"> </w:t>
      </w:r>
      <w:r>
        <w:rPr>
          <w:szCs w:val="22"/>
          <w:lang w:val="ru-RU"/>
        </w:rPr>
        <w:t>противоречие</w:t>
      </w:r>
      <w:r w:rsidRPr="00C91BFD">
        <w:rPr>
          <w:szCs w:val="22"/>
          <w:lang w:val="ru-RU"/>
        </w:rPr>
        <w:t xml:space="preserve">, </w:t>
      </w:r>
      <w:r>
        <w:rPr>
          <w:szCs w:val="22"/>
          <w:lang w:val="ru-RU"/>
        </w:rPr>
        <w:t>и</w:t>
      </w:r>
      <w:r w:rsidRPr="00C91BFD">
        <w:rPr>
          <w:szCs w:val="22"/>
          <w:lang w:val="ru-RU"/>
        </w:rPr>
        <w:t xml:space="preserve"> </w:t>
      </w:r>
      <w:r>
        <w:rPr>
          <w:szCs w:val="22"/>
          <w:lang w:val="ru-RU"/>
        </w:rPr>
        <w:t>она</w:t>
      </w:r>
      <w:r w:rsidRPr="00C91BFD">
        <w:rPr>
          <w:szCs w:val="22"/>
          <w:lang w:val="ru-RU"/>
        </w:rPr>
        <w:t xml:space="preserve"> </w:t>
      </w:r>
      <w:r>
        <w:rPr>
          <w:szCs w:val="22"/>
          <w:lang w:val="ru-RU"/>
        </w:rPr>
        <w:t>просила</w:t>
      </w:r>
      <w:r w:rsidRPr="00C91BFD">
        <w:rPr>
          <w:szCs w:val="22"/>
          <w:lang w:val="ru-RU"/>
        </w:rPr>
        <w:t xml:space="preserve"> </w:t>
      </w:r>
      <w:r>
        <w:rPr>
          <w:szCs w:val="22"/>
          <w:lang w:val="ru-RU"/>
        </w:rPr>
        <w:t>разъяснить</w:t>
      </w:r>
      <w:r w:rsidRPr="00C91BFD">
        <w:rPr>
          <w:szCs w:val="22"/>
          <w:lang w:val="ru-RU"/>
        </w:rPr>
        <w:t xml:space="preserve"> </w:t>
      </w:r>
      <w:r>
        <w:rPr>
          <w:szCs w:val="22"/>
          <w:lang w:val="ru-RU"/>
        </w:rPr>
        <w:t>этот</w:t>
      </w:r>
      <w:r w:rsidRPr="00C91BFD">
        <w:rPr>
          <w:szCs w:val="22"/>
          <w:lang w:val="ru-RU"/>
        </w:rPr>
        <w:t xml:space="preserve"> </w:t>
      </w:r>
      <w:r>
        <w:rPr>
          <w:szCs w:val="22"/>
          <w:lang w:val="ru-RU"/>
        </w:rPr>
        <w:t>момент</w:t>
      </w:r>
      <w:r w:rsidRPr="0073062C">
        <w:rPr>
          <w:szCs w:val="22"/>
          <w:lang w:val="ru-RU"/>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C91BFD">
        <w:rPr>
          <w:lang w:val="ru-RU"/>
        </w:rPr>
        <w:t xml:space="preserve"> </w:t>
      </w:r>
      <w:r>
        <w:rPr>
          <w:szCs w:val="22"/>
          <w:lang w:val="ru-RU"/>
        </w:rPr>
        <w:t>Японии</w:t>
      </w:r>
      <w:r w:rsidRPr="0073062C">
        <w:rPr>
          <w:szCs w:val="22"/>
          <w:lang w:val="ru-RU"/>
        </w:rPr>
        <w:t xml:space="preserve">, </w:t>
      </w:r>
      <w:r>
        <w:rPr>
          <w:szCs w:val="22"/>
          <w:lang w:val="ru-RU"/>
        </w:rPr>
        <w:t>выступая</w:t>
      </w:r>
      <w:r w:rsidRPr="00C91BFD">
        <w:rPr>
          <w:szCs w:val="22"/>
          <w:lang w:val="ru-RU"/>
        </w:rPr>
        <w:t xml:space="preserve"> </w:t>
      </w:r>
      <w:r>
        <w:rPr>
          <w:szCs w:val="22"/>
          <w:lang w:val="ru-RU"/>
        </w:rPr>
        <w:t>в</w:t>
      </w:r>
      <w:r w:rsidRPr="00C91BFD">
        <w:rPr>
          <w:szCs w:val="22"/>
          <w:lang w:val="ru-RU"/>
        </w:rPr>
        <w:t xml:space="preserve"> </w:t>
      </w:r>
      <w:r>
        <w:rPr>
          <w:szCs w:val="22"/>
          <w:lang w:val="ru-RU"/>
        </w:rPr>
        <w:t>своем</w:t>
      </w:r>
      <w:r w:rsidRPr="00C91BFD">
        <w:rPr>
          <w:szCs w:val="22"/>
          <w:lang w:val="ru-RU"/>
        </w:rPr>
        <w:t xml:space="preserve"> </w:t>
      </w:r>
      <w:r>
        <w:rPr>
          <w:szCs w:val="22"/>
          <w:lang w:val="ru-RU"/>
        </w:rPr>
        <w:t>национальном</w:t>
      </w:r>
      <w:r w:rsidRPr="00C91BFD">
        <w:rPr>
          <w:szCs w:val="22"/>
          <w:lang w:val="ru-RU"/>
        </w:rPr>
        <w:t xml:space="preserve"> </w:t>
      </w:r>
      <w:r>
        <w:rPr>
          <w:szCs w:val="22"/>
          <w:lang w:val="ru-RU"/>
        </w:rPr>
        <w:t>качестве</w:t>
      </w:r>
      <w:r w:rsidRPr="0073062C">
        <w:rPr>
          <w:szCs w:val="22"/>
          <w:lang w:val="ru-RU"/>
        </w:rPr>
        <w:t xml:space="preserve">, </w:t>
      </w:r>
      <w:r>
        <w:rPr>
          <w:szCs w:val="22"/>
          <w:lang w:val="ru-RU"/>
        </w:rPr>
        <w:t>дала</w:t>
      </w:r>
      <w:r w:rsidRPr="00C91BFD">
        <w:rPr>
          <w:szCs w:val="22"/>
          <w:lang w:val="ru-RU"/>
        </w:rPr>
        <w:t xml:space="preserve"> </w:t>
      </w:r>
      <w:r>
        <w:rPr>
          <w:szCs w:val="22"/>
          <w:lang w:val="ru-RU"/>
        </w:rPr>
        <w:t>высокую</w:t>
      </w:r>
      <w:r w:rsidRPr="00C91BFD">
        <w:rPr>
          <w:szCs w:val="22"/>
          <w:lang w:val="ru-RU"/>
        </w:rPr>
        <w:t xml:space="preserve"> </w:t>
      </w:r>
      <w:r>
        <w:rPr>
          <w:szCs w:val="22"/>
          <w:lang w:val="ru-RU"/>
        </w:rPr>
        <w:t>оценку совместному предложению, представленному делегациями Бельгии, Мексики</w:t>
      </w:r>
      <w:r w:rsidRPr="0073062C">
        <w:rPr>
          <w:szCs w:val="22"/>
          <w:lang w:val="ru-RU"/>
        </w:rPr>
        <w:t xml:space="preserve"> </w:t>
      </w:r>
      <w:r>
        <w:rPr>
          <w:szCs w:val="22"/>
          <w:lang w:val="ru-RU"/>
        </w:rPr>
        <w:t>и Испании</w:t>
      </w:r>
      <w:r w:rsidRPr="0073062C">
        <w:rPr>
          <w:szCs w:val="22"/>
          <w:lang w:val="ru-RU"/>
        </w:rPr>
        <w:t xml:space="preserve">.  </w:t>
      </w:r>
      <w:r>
        <w:rPr>
          <w:szCs w:val="22"/>
          <w:lang w:val="ru-RU"/>
        </w:rPr>
        <w:t>Делегация</w:t>
      </w:r>
      <w:r w:rsidRPr="00C91BFD">
        <w:rPr>
          <w:szCs w:val="22"/>
          <w:lang w:val="ru-RU"/>
        </w:rPr>
        <w:t xml:space="preserve"> </w:t>
      </w:r>
      <w:r>
        <w:rPr>
          <w:szCs w:val="22"/>
          <w:lang w:val="ru-RU"/>
        </w:rPr>
        <w:t>полностью</w:t>
      </w:r>
      <w:r w:rsidRPr="00C91BFD">
        <w:rPr>
          <w:szCs w:val="22"/>
          <w:lang w:val="ru-RU"/>
        </w:rPr>
        <w:t xml:space="preserve"> </w:t>
      </w:r>
      <w:r>
        <w:rPr>
          <w:szCs w:val="22"/>
          <w:lang w:val="ru-RU"/>
        </w:rPr>
        <w:t>разделяет</w:t>
      </w:r>
      <w:r w:rsidRPr="00C91BFD">
        <w:rPr>
          <w:szCs w:val="22"/>
          <w:lang w:val="ru-RU"/>
        </w:rPr>
        <w:t xml:space="preserve"> </w:t>
      </w:r>
      <w:r>
        <w:rPr>
          <w:szCs w:val="22"/>
          <w:lang w:val="ru-RU"/>
        </w:rPr>
        <w:t>выраженную</w:t>
      </w:r>
      <w:r w:rsidRPr="00C91BFD">
        <w:rPr>
          <w:szCs w:val="22"/>
          <w:lang w:val="ru-RU"/>
        </w:rPr>
        <w:t xml:space="preserve"> </w:t>
      </w:r>
      <w:r>
        <w:rPr>
          <w:szCs w:val="22"/>
          <w:lang w:val="ru-RU"/>
        </w:rPr>
        <w:t>его</w:t>
      </w:r>
      <w:r w:rsidRPr="00C91BFD">
        <w:rPr>
          <w:szCs w:val="22"/>
          <w:lang w:val="ru-RU"/>
        </w:rPr>
        <w:t xml:space="preserve"> </w:t>
      </w:r>
      <w:r>
        <w:rPr>
          <w:szCs w:val="22"/>
          <w:lang w:val="ru-RU"/>
        </w:rPr>
        <w:t>авторами</w:t>
      </w:r>
      <w:r w:rsidRPr="00C91BFD">
        <w:rPr>
          <w:szCs w:val="22"/>
          <w:lang w:val="ru-RU"/>
        </w:rPr>
        <w:t xml:space="preserve"> </w:t>
      </w:r>
      <w:r>
        <w:rPr>
          <w:szCs w:val="22"/>
          <w:lang w:val="ru-RU"/>
        </w:rPr>
        <w:t>обеспокоенность</w:t>
      </w:r>
      <w:r w:rsidRPr="00C91BFD">
        <w:rPr>
          <w:szCs w:val="22"/>
          <w:lang w:val="ru-RU"/>
        </w:rPr>
        <w:t xml:space="preserve"> </w:t>
      </w:r>
      <w:r>
        <w:rPr>
          <w:szCs w:val="22"/>
          <w:lang w:val="ru-RU"/>
        </w:rPr>
        <w:t>по</w:t>
      </w:r>
      <w:r w:rsidRPr="00C91BFD">
        <w:rPr>
          <w:szCs w:val="22"/>
          <w:lang w:val="ru-RU"/>
        </w:rPr>
        <w:t xml:space="preserve"> </w:t>
      </w:r>
      <w:r>
        <w:rPr>
          <w:szCs w:val="22"/>
          <w:lang w:val="ru-RU"/>
        </w:rPr>
        <w:t>поводу</w:t>
      </w:r>
      <w:r w:rsidRPr="00C91BFD">
        <w:rPr>
          <w:szCs w:val="22"/>
          <w:lang w:val="ru-RU"/>
        </w:rPr>
        <w:t xml:space="preserve"> </w:t>
      </w:r>
      <w:r>
        <w:rPr>
          <w:szCs w:val="22"/>
          <w:lang w:val="ru-RU"/>
        </w:rPr>
        <w:t>ситуации</w:t>
      </w:r>
      <w:r w:rsidRPr="00C91BFD">
        <w:rPr>
          <w:szCs w:val="22"/>
          <w:lang w:val="ru-RU"/>
        </w:rPr>
        <w:t xml:space="preserve"> </w:t>
      </w:r>
      <w:r>
        <w:rPr>
          <w:szCs w:val="22"/>
          <w:lang w:val="ru-RU"/>
        </w:rPr>
        <w:t>с заседаниями ВОИС и поддерживает это предложение в целом.  Она</w:t>
      </w:r>
      <w:r w:rsidRPr="00C91BFD">
        <w:rPr>
          <w:szCs w:val="22"/>
          <w:lang w:val="ru-RU"/>
        </w:rPr>
        <w:t xml:space="preserve"> </w:t>
      </w:r>
      <w:r>
        <w:rPr>
          <w:szCs w:val="22"/>
          <w:lang w:val="ru-RU"/>
        </w:rPr>
        <w:t>рекомендует</w:t>
      </w:r>
      <w:r w:rsidRPr="00C91BFD">
        <w:rPr>
          <w:szCs w:val="22"/>
          <w:lang w:val="ru-RU"/>
        </w:rPr>
        <w:t xml:space="preserve"> </w:t>
      </w:r>
      <w:r>
        <w:rPr>
          <w:szCs w:val="22"/>
          <w:lang w:val="ru-RU"/>
        </w:rPr>
        <w:t>государствам</w:t>
      </w:r>
      <w:r w:rsidRPr="00C91BFD">
        <w:rPr>
          <w:szCs w:val="22"/>
          <w:lang w:val="ru-RU"/>
        </w:rPr>
        <w:t>-</w:t>
      </w:r>
      <w:r>
        <w:rPr>
          <w:szCs w:val="22"/>
          <w:lang w:val="ru-RU"/>
        </w:rPr>
        <w:t>членам</w:t>
      </w:r>
      <w:r w:rsidRPr="00C91BFD">
        <w:rPr>
          <w:szCs w:val="22"/>
          <w:lang w:val="ru-RU"/>
        </w:rPr>
        <w:t xml:space="preserve"> </w:t>
      </w:r>
      <w:r>
        <w:rPr>
          <w:szCs w:val="22"/>
          <w:lang w:val="ru-RU"/>
        </w:rPr>
        <w:t>продолжать</w:t>
      </w:r>
      <w:r w:rsidRPr="00C91BFD">
        <w:rPr>
          <w:szCs w:val="22"/>
          <w:lang w:val="ru-RU"/>
        </w:rPr>
        <w:t xml:space="preserve"> </w:t>
      </w:r>
      <w:r>
        <w:rPr>
          <w:szCs w:val="22"/>
          <w:lang w:val="ru-RU"/>
        </w:rPr>
        <w:t>усилия</w:t>
      </w:r>
      <w:r w:rsidRPr="00C91BFD">
        <w:rPr>
          <w:szCs w:val="22"/>
          <w:lang w:val="ru-RU"/>
        </w:rPr>
        <w:t xml:space="preserve"> </w:t>
      </w:r>
      <w:r>
        <w:rPr>
          <w:szCs w:val="22"/>
          <w:lang w:val="ru-RU"/>
        </w:rPr>
        <w:t>с</w:t>
      </w:r>
      <w:r w:rsidRPr="00C91BFD">
        <w:rPr>
          <w:szCs w:val="22"/>
          <w:lang w:val="ru-RU"/>
        </w:rPr>
        <w:t xml:space="preserve"> </w:t>
      </w:r>
      <w:r>
        <w:rPr>
          <w:szCs w:val="22"/>
          <w:lang w:val="ru-RU"/>
        </w:rPr>
        <w:t>целью сделать руководство ВОИС как можно более эффективным, что, в конечном итоге, будет вести не только к рационализации расходов, но и уменьшению рабочей нагрузки для государств-членов</w:t>
      </w:r>
      <w:r w:rsidRPr="0073062C">
        <w:rPr>
          <w:szCs w:val="22"/>
          <w:lang w:val="ru-RU"/>
        </w:rPr>
        <w:t xml:space="preserve">.  </w:t>
      </w:r>
      <w:r>
        <w:rPr>
          <w:szCs w:val="22"/>
          <w:lang w:val="ru-RU"/>
        </w:rPr>
        <w:t>Делегация</w:t>
      </w:r>
      <w:r w:rsidRPr="00C91BFD">
        <w:rPr>
          <w:szCs w:val="22"/>
          <w:lang w:val="ru-RU"/>
        </w:rPr>
        <w:t xml:space="preserve"> </w:t>
      </w:r>
      <w:r>
        <w:rPr>
          <w:szCs w:val="22"/>
          <w:lang w:val="ru-RU"/>
        </w:rPr>
        <w:t>искренне</w:t>
      </w:r>
      <w:r w:rsidRPr="00C91BFD">
        <w:rPr>
          <w:szCs w:val="22"/>
          <w:lang w:val="ru-RU"/>
        </w:rPr>
        <w:t xml:space="preserve"> </w:t>
      </w:r>
      <w:r>
        <w:rPr>
          <w:szCs w:val="22"/>
          <w:lang w:val="ru-RU"/>
        </w:rPr>
        <w:t>надеется</w:t>
      </w:r>
      <w:r w:rsidRPr="00C91BFD">
        <w:rPr>
          <w:szCs w:val="22"/>
          <w:lang w:val="ru-RU"/>
        </w:rPr>
        <w:t xml:space="preserve"> </w:t>
      </w:r>
      <w:r>
        <w:rPr>
          <w:szCs w:val="22"/>
          <w:lang w:val="ru-RU"/>
        </w:rPr>
        <w:t>на</w:t>
      </w:r>
      <w:r w:rsidRPr="00C91BFD">
        <w:rPr>
          <w:szCs w:val="22"/>
          <w:lang w:val="ru-RU"/>
        </w:rPr>
        <w:t xml:space="preserve"> </w:t>
      </w:r>
      <w:r>
        <w:rPr>
          <w:szCs w:val="22"/>
          <w:lang w:val="ru-RU"/>
        </w:rPr>
        <w:t>то</w:t>
      </w:r>
      <w:r w:rsidRPr="00C91BFD">
        <w:rPr>
          <w:szCs w:val="22"/>
          <w:lang w:val="ru-RU"/>
        </w:rPr>
        <w:t xml:space="preserve">, </w:t>
      </w:r>
      <w:r>
        <w:rPr>
          <w:szCs w:val="22"/>
          <w:lang w:val="ru-RU"/>
        </w:rPr>
        <w:t>что</w:t>
      </w:r>
      <w:r w:rsidRPr="00C91BFD">
        <w:rPr>
          <w:szCs w:val="22"/>
          <w:lang w:val="ru-RU"/>
        </w:rPr>
        <w:t xml:space="preserve"> </w:t>
      </w:r>
      <w:r>
        <w:rPr>
          <w:szCs w:val="22"/>
          <w:lang w:val="ru-RU"/>
        </w:rPr>
        <w:t>все</w:t>
      </w:r>
      <w:r w:rsidRPr="00C91BFD">
        <w:rPr>
          <w:szCs w:val="22"/>
          <w:lang w:val="ru-RU"/>
        </w:rPr>
        <w:t xml:space="preserve"> </w:t>
      </w:r>
      <w:r>
        <w:rPr>
          <w:szCs w:val="22"/>
          <w:lang w:val="ru-RU"/>
        </w:rPr>
        <w:t>государства</w:t>
      </w:r>
      <w:r w:rsidRPr="00C91BFD">
        <w:rPr>
          <w:szCs w:val="22"/>
          <w:lang w:val="ru-RU"/>
        </w:rPr>
        <w:t>-</w:t>
      </w:r>
      <w:r>
        <w:rPr>
          <w:szCs w:val="22"/>
          <w:lang w:val="ru-RU"/>
        </w:rPr>
        <w:t>члены</w:t>
      </w:r>
      <w:r w:rsidRPr="00C91BFD">
        <w:rPr>
          <w:szCs w:val="22"/>
          <w:lang w:val="ru-RU"/>
        </w:rPr>
        <w:t xml:space="preserve"> </w:t>
      </w:r>
      <w:r>
        <w:rPr>
          <w:szCs w:val="22"/>
          <w:lang w:val="ru-RU"/>
        </w:rPr>
        <w:t>и</w:t>
      </w:r>
      <w:r w:rsidRPr="00C91BFD">
        <w:rPr>
          <w:szCs w:val="22"/>
          <w:lang w:val="ru-RU"/>
        </w:rPr>
        <w:t xml:space="preserve"> </w:t>
      </w:r>
      <w:r>
        <w:rPr>
          <w:szCs w:val="22"/>
          <w:lang w:val="ru-RU"/>
        </w:rPr>
        <w:t>Секретариат</w:t>
      </w:r>
      <w:r w:rsidRPr="00C91BFD">
        <w:rPr>
          <w:szCs w:val="22"/>
          <w:lang w:val="ru-RU"/>
        </w:rPr>
        <w:t xml:space="preserve"> </w:t>
      </w:r>
      <w:r>
        <w:rPr>
          <w:szCs w:val="22"/>
          <w:lang w:val="ru-RU"/>
        </w:rPr>
        <w:t>используют</w:t>
      </w:r>
      <w:r w:rsidRPr="00C91BFD">
        <w:rPr>
          <w:szCs w:val="22"/>
          <w:lang w:val="ru-RU"/>
        </w:rPr>
        <w:t xml:space="preserve"> </w:t>
      </w:r>
      <w:r>
        <w:rPr>
          <w:szCs w:val="22"/>
          <w:lang w:val="ru-RU"/>
        </w:rPr>
        <w:t>свою</w:t>
      </w:r>
      <w:r w:rsidRPr="00C91BFD">
        <w:rPr>
          <w:szCs w:val="22"/>
          <w:lang w:val="ru-RU"/>
        </w:rPr>
        <w:t xml:space="preserve"> </w:t>
      </w:r>
      <w:r>
        <w:rPr>
          <w:szCs w:val="22"/>
          <w:lang w:val="ru-RU"/>
        </w:rPr>
        <w:t>коллективную</w:t>
      </w:r>
      <w:r w:rsidRPr="00C91BFD">
        <w:rPr>
          <w:szCs w:val="22"/>
          <w:lang w:val="ru-RU"/>
        </w:rPr>
        <w:t xml:space="preserve"> </w:t>
      </w:r>
      <w:r>
        <w:rPr>
          <w:szCs w:val="22"/>
          <w:lang w:val="ru-RU"/>
        </w:rPr>
        <w:t>мудрость</w:t>
      </w:r>
      <w:r w:rsidRPr="00C91BFD">
        <w:rPr>
          <w:szCs w:val="22"/>
          <w:lang w:val="ru-RU"/>
        </w:rPr>
        <w:t xml:space="preserve"> </w:t>
      </w:r>
      <w:r>
        <w:rPr>
          <w:szCs w:val="22"/>
          <w:lang w:val="ru-RU"/>
        </w:rPr>
        <w:t>для того, чтобы добиться более эффективной и действенной организации заседаний ВОИС.  В</w:t>
      </w:r>
      <w:r w:rsidRPr="00C91BFD">
        <w:rPr>
          <w:szCs w:val="22"/>
          <w:lang w:val="ru-RU"/>
        </w:rPr>
        <w:t xml:space="preserve"> </w:t>
      </w:r>
      <w:r>
        <w:rPr>
          <w:szCs w:val="22"/>
          <w:lang w:val="ru-RU"/>
        </w:rPr>
        <w:t>ответ</w:t>
      </w:r>
      <w:r w:rsidRPr="00C91BFD">
        <w:rPr>
          <w:szCs w:val="22"/>
          <w:lang w:val="ru-RU"/>
        </w:rPr>
        <w:t xml:space="preserve"> </w:t>
      </w:r>
      <w:r>
        <w:rPr>
          <w:szCs w:val="22"/>
          <w:lang w:val="ru-RU"/>
        </w:rPr>
        <w:t>на</w:t>
      </w:r>
      <w:r w:rsidRPr="00C91BFD">
        <w:rPr>
          <w:szCs w:val="22"/>
          <w:lang w:val="ru-RU"/>
        </w:rPr>
        <w:t xml:space="preserve"> </w:t>
      </w:r>
      <w:r>
        <w:rPr>
          <w:szCs w:val="22"/>
          <w:lang w:val="ru-RU"/>
        </w:rPr>
        <w:t>то</w:t>
      </w:r>
      <w:r w:rsidRPr="00C91BFD">
        <w:rPr>
          <w:szCs w:val="22"/>
          <w:lang w:val="ru-RU"/>
        </w:rPr>
        <w:t xml:space="preserve">, </w:t>
      </w:r>
      <w:r>
        <w:rPr>
          <w:szCs w:val="22"/>
          <w:lang w:val="ru-RU"/>
        </w:rPr>
        <w:t>что</w:t>
      </w:r>
      <w:r w:rsidRPr="00C91BFD">
        <w:rPr>
          <w:szCs w:val="22"/>
          <w:lang w:val="ru-RU"/>
        </w:rPr>
        <w:t xml:space="preserve"> </w:t>
      </w:r>
      <w:r>
        <w:rPr>
          <w:szCs w:val="22"/>
          <w:lang w:val="ru-RU"/>
        </w:rPr>
        <w:t>было</w:t>
      </w:r>
      <w:r w:rsidRPr="00C91BFD">
        <w:rPr>
          <w:szCs w:val="22"/>
          <w:lang w:val="ru-RU"/>
        </w:rPr>
        <w:t xml:space="preserve"> </w:t>
      </w:r>
      <w:r>
        <w:rPr>
          <w:szCs w:val="22"/>
          <w:lang w:val="ru-RU"/>
        </w:rPr>
        <w:t>сказано</w:t>
      </w:r>
      <w:r w:rsidRPr="00C91BFD">
        <w:rPr>
          <w:szCs w:val="22"/>
          <w:lang w:val="ru-RU"/>
        </w:rPr>
        <w:t xml:space="preserve"> </w:t>
      </w:r>
      <w:r>
        <w:rPr>
          <w:szCs w:val="22"/>
          <w:lang w:val="ru-RU"/>
        </w:rPr>
        <w:t>делегацией</w:t>
      </w:r>
      <w:r w:rsidRPr="00C91BFD">
        <w:rPr>
          <w:szCs w:val="22"/>
          <w:lang w:val="ru-RU"/>
        </w:rPr>
        <w:t xml:space="preserve"> </w:t>
      </w:r>
      <w:r>
        <w:rPr>
          <w:szCs w:val="22"/>
          <w:lang w:val="ru-RU"/>
        </w:rPr>
        <w:t>Алжира</w:t>
      </w:r>
      <w:r w:rsidRPr="00C91BFD">
        <w:rPr>
          <w:szCs w:val="22"/>
          <w:lang w:val="ru-RU"/>
        </w:rPr>
        <w:t xml:space="preserve">, </w:t>
      </w:r>
      <w:r>
        <w:rPr>
          <w:szCs w:val="22"/>
          <w:lang w:val="ru-RU"/>
        </w:rPr>
        <w:t>он</w:t>
      </w:r>
      <w:r w:rsidRPr="00C91BFD">
        <w:rPr>
          <w:szCs w:val="22"/>
          <w:lang w:val="ru-RU"/>
        </w:rPr>
        <w:t xml:space="preserve"> </w:t>
      </w:r>
      <w:r>
        <w:rPr>
          <w:szCs w:val="22"/>
          <w:lang w:val="ru-RU"/>
        </w:rPr>
        <w:t>уточнила</w:t>
      </w:r>
      <w:r w:rsidRPr="00C91BFD">
        <w:rPr>
          <w:szCs w:val="22"/>
          <w:lang w:val="ru-RU"/>
        </w:rPr>
        <w:t xml:space="preserve">, </w:t>
      </w:r>
      <w:r>
        <w:rPr>
          <w:szCs w:val="22"/>
          <w:lang w:val="ru-RU"/>
        </w:rPr>
        <w:t>что</w:t>
      </w:r>
      <w:r w:rsidRPr="00C91BFD">
        <w:rPr>
          <w:szCs w:val="22"/>
          <w:lang w:val="ru-RU"/>
        </w:rPr>
        <w:t xml:space="preserve"> </w:t>
      </w:r>
      <w:r>
        <w:rPr>
          <w:szCs w:val="22"/>
          <w:lang w:val="ru-RU"/>
        </w:rPr>
        <w:t>она</w:t>
      </w:r>
      <w:r w:rsidRPr="00C91BFD">
        <w:rPr>
          <w:szCs w:val="22"/>
          <w:lang w:val="ru-RU"/>
        </w:rPr>
        <w:t xml:space="preserve"> </w:t>
      </w:r>
      <w:r>
        <w:rPr>
          <w:szCs w:val="22"/>
          <w:lang w:val="ru-RU"/>
        </w:rPr>
        <w:t xml:space="preserve">упомянула лишь «форму рабочей группы».  Поэтому нет </w:t>
      </w:r>
      <w:r>
        <w:rPr>
          <w:szCs w:val="22"/>
          <w:lang w:val="ru-RU"/>
        </w:rPr>
        <w:lastRenderedPageBreak/>
        <w:t>никакого противоречия между тем, что сказал координатор, и тем, что было сказано другими членами Группы</w:t>
      </w:r>
      <w:r w:rsidRPr="0073062C">
        <w:rPr>
          <w:szCs w:val="22"/>
          <w:lang w:val="ru-RU"/>
        </w:rPr>
        <w:t xml:space="preserve"> </w:t>
      </w:r>
      <w:r>
        <w:rPr>
          <w:szCs w:val="22"/>
        </w:rPr>
        <w:t>B</w:t>
      </w:r>
      <w:r w:rsidRPr="0073062C">
        <w:rPr>
          <w:szCs w:val="22"/>
          <w:lang w:val="ru-RU"/>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A269DF">
        <w:rPr>
          <w:lang w:val="ru-RU"/>
        </w:rPr>
        <w:t xml:space="preserve"> </w:t>
      </w:r>
      <w:r>
        <w:rPr>
          <w:szCs w:val="22"/>
          <w:lang w:val="ru-RU"/>
        </w:rPr>
        <w:t>Бельгии</w:t>
      </w:r>
      <w:r w:rsidRPr="00A269DF">
        <w:rPr>
          <w:szCs w:val="22"/>
          <w:lang w:val="ru-RU"/>
        </w:rPr>
        <w:t xml:space="preserve"> </w:t>
      </w:r>
      <w:r>
        <w:rPr>
          <w:szCs w:val="22"/>
          <w:lang w:val="ru-RU"/>
        </w:rPr>
        <w:t>хотела</w:t>
      </w:r>
      <w:r w:rsidRPr="00A269DF">
        <w:rPr>
          <w:szCs w:val="22"/>
          <w:lang w:val="ru-RU"/>
        </w:rPr>
        <w:t xml:space="preserve"> </w:t>
      </w:r>
      <w:r>
        <w:rPr>
          <w:szCs w:val="22"/>
          <w:lang w:val="ru-RU"/>
        </w:rPr>
        <w:t>повторить</w:t>
      </w:r>
      <w:r w:rsidRPr="00A269DF">
        <w:rPr>
          <w:szCs w:val="22"/>
          <w:lang w:val="ru-RU"/>
        </w:rPr>
        <w:t xml:space="preserve"> </w:t>
      </w:r>
      <w:r>
        <w:rPr>
          <w:szCs w:val="22"/>
          <w:lang w:val="ru-RU"/>
        </w:rPr>
        <w:t>то</w:t>
      </w:r>
      <w:r w:rsidRPr="00A269DF">
        <w:rPr>
          <w:szCs w:val="22"/>
          <w:lang w:val="ru-RU"/>
        </w:rPr>
        <w:t xml:space="preserve">, </w:t>
      </w:r>
      <w:r>
        <w:rPr>
          <w:szCs w:val="22"/>
          <w:lang w:val="ru-RU"/>
        </w:rPr>
        <w:t>что</w:t>
      </w:r>
      <w:r w:rsidRPr="00A269DF">
        <w:rPr>
          <w:szCs w:val="22"/>
          <w:lang w:val="ru-RU"/>
        </w:rPr>
        <w:t xml:space="preserve"> </w:t>
      </w:r>
      <w:r>
        <w:rPr>
          <w:szCs w:val="22"/>
          <w:lang w:val="ru-RU"/>
        </w:rPr>
        <w:t>сказал</w:t>
      </w:r>
      <w:r w:rsidRPr="00A269DF">
        <w:rPr>
          <w:szCs w:val="22"/>
          <w:lang w:val="ru-RU"/>
        </w:rPr>
        <w:t xml:space="preserve"> </w:t>
      </w:r>
      <w:r>
        <w:rPr>
          <w:szCs w:val="22"/>
          <w:lang w:val="ru-RU"/>
        </w:rPr>
        <w:t>координатор</w:t>
      </w:r>
      <w:r w:rsidRPr="00A269DF">
        <w:rPr>
          <w:szCs w:val="22"/>
          <w:lang w:val="ru-RU"/>
        </w:rPr>
        <w:t xml:space="preserve"> </w:t>
      </w:r>
      <w:r>
        <w:rPr>
          <w:szCs w:val="22"/>
          <w:lang w:val="ru-RU"/>
        </w:rPr>
        <w:t>Группы</w:t>
      </w:r>
      <w:r w:rsidRPr="0073062C">
        <w:rPr>
          <w:szCs w:val="22"/>
          <w:lang w:val="ru-RU"/>
        </w:rPr>
        <w:t xml:space="preserve"> </w:t>
      </w:r>
      <w:r>
        <w:rPr>
          <w:szCs w:val="22"/>
        </w:rPr>
        <w:t>B</w:t>
      </w:r>
      <w:r w:rsidRPr="0073062C">
        <w:rPr>
          <w:szCs w:val="22"/>
          <w:lang w:val="ru-RU"/>
        </w:rPr>
        <w:t xml:space="preserve">, </w:t>
      </w:r>
      <w:r>
        <w:rPr>
          <w:szCs w:val="22"/>
          <w:lang w:val="ru-RU"/>
        </w:rPr>
        <w:t>а именно то, что она не видит никакого противоречия</w:t>
      </w:r>
      <w:r w:rsidRPr="0073062C">
        <w:rPr>
          <w:szCs w:val="22"/>
          <w:lang w:val="ru-RU"/>
        </w:rPr>
        <w:t xml:space="preserve">.  </w:t>
      </w:r>
      <w:r>
        <w:rPr>
          <w:szCs w:val="22"/>
          <w:lang w:val="ru-RU"/>
        </w:rPr>
        <w:t>Она</w:t>
      </w:r>
      <w:r w:rsidRPr="001242DC">
        <w:rPr>
          <w:szCs w:val="22"/>
          <w:lang w:val="ru-RU"/>
        </w:rPr>
        <w:t xml:space="preserve"> </w:t>
      </w:r>
      <w:r>
        <w:rPr>
          <w:szCs w:val="22"/>
          <w:lang w:val="ru-RU"/>
        </w:rPr>
        <w:t>высказал</w:t>
      </w:r>
      <w:r w:rsidRPr="001242DC">
        <w:rPr>
          <w:szCs w:val="22"/>
          <w:lang w:val="ru-RU"/>
        </w:rPr>
        <w:t xml:space="preserve"> </w:t>
      </w:r>
      <w:r>
        <w:rPr>
          <w:szCs w:val="22"/>
          <w:lang w:val="ru-RU"/>
        </w:rPr>
        <w:t>мысль</w:t>
      </w:r>
      <w:r w:rsidRPr="001242DC">
        <w:rPr>
          <w:szCs w:val="22"/>
          <w:lang w:val="ru-RU"/>
        </w:rPr>
        <w:t xml:space="preserve"> </w:t>
      </w:r>
      <w:r>
        <w:rPr>
          <w:szCs w:val="22"/>
          <w:lang w:val="ru-RU"/>
        </w:rPr>
        <w:t>о</w:t>
      </w:r>
      <w:r w:rsidRPr="001242DC">
        <w:rPr>
          <w:szCs w:val="22"/>
          <w:lang w:val="ru-RU"/>
        </w:rPr>
        <w:t xml:space="preserve"> </w:t>
      </w:r>
      <w:r>
        <w:rPr>
          <w:szCs w:val="22"/>
          <w:lang w:val="ru-RU"/>
        </w:rPr>
        <w:t>том</w:t>
      </w:r>
      <w:r w:rsidRPr="001242DC">
        <w:rPr>
          <w:szCs w:val="22"/>
          <w:lang w:val="ru-RU"/>
        </w:rPr>
        <w:t xml:space="preserve">, </w:t>
      </w:r>
      <w:r>
        <w:rPr>
          <w:szCs w:val="22"/>
          <w:lang w:val="ru-RU"/>
        </w:rPr>
        <w:t>чтобы</w:t>
      </w:r>
      <w:r w:rsidRPr="001242DC">
        <w:rPr>
          <w:szCs w:val="22"/>
          <w:lang w:val="ru-RU"/>
        </w:rPr>
        <w:t xml:space="preserve"> </w:t>
      </w:r>
      <w:r>
        <w:rPr>
          <w:szCs w:val="22"/>
          <w:lang w:val="ru-RU"/>
        </w:rPr>
        <w:t>государства</w:t>
      </w:r>
      <w:r w:rsidRPr="001242DC">
        <w:rPr>
          <w:szCs w:val="22"/>
          <w:lang w:val="ru-RU"/>
        </w:rPr>
        <w:t>-</w:t>
      </w:r>
      <w:r>
        <w:rPr>
          <w:szCs w:val="22"/>
          <w:lang w:val="ru-RU"/>
        </w:rPr>
        <w:t>члены</w:t>
      </w:r>
      <w:r w:rsidRPr="001242DC">
        <w:rPr>
          <w:szCs w:val="22"/>
          <w:lang w:val="ru-RU"/>
        </w:rPr>
        <w:t xml:space="preserve"> </w:t>
      </w:r>
      <w:r>
        <w:rPr>
          <w:szCs w:val="22"/>
          <w:lang w:val="ru-RU"/>
        </w:rPr>
        <w:t>попытались</w:t>
      </w:r>
      <w:r w:rsidRPr="001242DC">
        <w:rPr>
          <w:szCs w:val="22"/>
          <w:lang w:val="ru-RU"/>
        </w:rPr>
        <w:t xml:space="preserve"> </w:t>
      </w:r>
      <w:r>
        <w:rPr>
          <w:szCs w:val="22"/>
          <w:lang w:val="ru-RU"/>
        </w:rPr>
        <w:t>найти</w:t>
      </w:r>
      <w:r w:rsidRPr="001242DC">
        <w:rPr>
          <w:szCs w:val="22"/>
          <w:lang w:val="ru-RU"/>
        </w:rPr>
        <w:t xml:space="preserve"> </w:t>
      </w:r>
      <w:r>
        <w:rPr>
          <w:szCs w:val="22"/>
          <w:lang w:val="ru-RU"/>
        </w:rPr>
        <w:t>прагматический</w:t>
      </w:r>
      <w:r w:rsidRPr="001242DC">
        <w:rPr>
          <w:szCs w:val="22"/>
          <w:lang w:val="ru-RU"/>
        </w:rPr>
        <w:t xml:space="preserve"> </w:t>
      </w:r>
      <w:r>
        <w:rPr>
          <w:szCs w:val="22"/>
          <w:lang w:val="ru-RU"/>
        </w:rPr>
        <w:t>способ для решения этой проблемы</w:t>
      </w:r>
      <w:r w:rsidRPr="0073062C">
        <w:rPr>
          <w:szCs w:val="22"/>
          <w:lang w:val="ru-RU"/>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szCs w:val="22"/>
          <w:lang w:val="ru-RU"/>
        </w:rPr>
        <w:t>Председатель</w:t>
      </w:r>
      <w:r w:rsidRPr="001242DC">
        <w:rPr>
          <w:szCs w:val="22"/>
          <w:lang w:val="ru-RU"/>
        </w:rPr>
        <w:t xml:space="preserve"> </w:t>
      </w:r>
      <w:r>
        <w:rPr>
          <w:szCs w:val="22"/>
          <w:lang w:val="ru-RU"/>
        </w:rPr>
        <w:t>отметил</w:t>
      </w:r>
      <w:r w:rsidRPr="001242DC">
        <w:rPr>
          <w:szCs w:val="22"/>
          <w:lang w:val="ru-RU"/>
        </w:rPr>
        <w:t xml:space="preserve">, </w:t>
      </w:r>
      <w:r>
        <w:rPr>
          <w:szCs w:val="22"/>
          <w:lang w:val="ru-RU"/>
        </w:rPr>
        <w:t>что</w:t>
      </w:r>
      <w:r w:rsidRPr="001242DC">
        <w:rPr>
          <w:szCs w:val="22"/>
          <w:lang w:val="ru-RU"/>
        </w:rPr>
        <w:t xml:space="preserve"> </w:t>
      </w:r>
      <w:r>
        <w:rPr>
          <w:szCs w:val="22"/>
          <w:lang w:val="ru-RU"/>
        </w:rPr>
        <w:t>по</w:t>
      </w:r>
      <w:r w:rsidRPr="001242DC">
        <w:rPr>
          <w:szCs w:val="22"/>
          <w:lang w:val="ru-RU"/>
        </w:rPr>
        <w:t xml:space="preserve"> </w:t>
      </w:r>
      <w:r>
        <w:rPr>
          <w:szCs w:val="22"/>
          <w:lang w:val="ru-RU"/>
        </w:rPr>
        <w:t>этой</w:t>
      </w:r>
      <w:r w:rsidRPr="001242DC">
        <w:rPr>
          <w:szCs w:val="22"/>
          <w:lang w:val="ru-RU"/>
        </w:rPr>
        <w:t xml:space="preserve"> </w:t>
      </w:r>
      <w:r>
        <w:rPr>
          <w:szCs w:val="22"/>
          <w:lang w:val="ru-RU"/>
        </w:rPr>
        <w:t>теме</w:t>
      </w:r>
      <w:r w:rsidRPr="001242DC">
        <w:rPr>
          <w:szCs w:val="22"/>
          <w:lang w:val="ru-RU"/>
        </w:rPr>
        <w:t xml:space="preserve"> </w:t>
      </w:r>
      <w:r>
        <w:rPr>
          <w:szCs w:val="22"/>
          <w:lang w:val="ru-RU"/>
        </w:rPr>
        <w:t>прошли</w:t>
      </w:r>
      <w:r w:rsidRPr="001242DC">
        <w:rPr>
          <w:szCs w:val="22"/>
          <w:lang w:val="ru-RU"/>
        </w:rPr>
        <w:t xml:space="preserve"> </w:t>
      </w:r>
      <w:r>
        <w:rPr>
          <w:szCs w:val="22"/>
          <w:lang w:val="ru-RU"/>
        </w:rPr>
        <w:t>очень</w:t>
      </w:r>
      <w:r w:rsidRPr="001242DC">
        <w:rPr>
          <w:szCs w:val="22"/>
          <w:lang w:val="ru-RU"/>
        </w:rPr>
        <w:t xml:space="preserve"> </w:t>
      </w:r>
      <w:r>
        <w:rPr>
          <w:szCs w:val="22"/>
          <w:lang w:val="ru-RU"/>
        </w:rPr>
        <w:t>интересные</w:t>
      </w:r>
      <w:r w:rsidRPr="001242DC">
        <w:rPr>
          <w:szCs w:val="22"/>
          <w:lang w:val="ru-RU"/>
        </w:rPr>
        <w:t xml:space="preserve"> </w:t>
      </w:r>
      <w:r>
        <w:rPr>
          <w:szCs w:val="22"/>
          <w:lang w:val="ru-RU"/>
        </w:rPr>
        <w:t>обсуждения</w:t>
      </w:r>
      <w:r w:rsidRPr="001242DC">
        <w:rPr>
          <w:szCs w:val="22"/>
          <w:lang w:val="ru-RU"/>
        </w:rPr>
        <w:t xml:space="preserve"> </w:t>
      </w:r>
      <w:r>
        <w:rPr>
          <w:szCs w:val="22"/>
          <w:lang w:val="ru-RU"/>
        </w:rPr>
        <w:t>и</w:t>
      </w:r>
      <w:r w:rsidRPr="001242DC">
        <w:rPr>
          <w:szCs w:val="22"/>
          <w:lang w:val="ru-RU"/>
        </w:rPr>
        <w:t xml:space="preserve"> </w:t>
      </w:r>
      <w:r>
        <w:rPr>
          <w:szCs w:val="22"/>
          <w:lang w:val="ru-RU"/>
        </w:rPr>
        <w:t>обмены</w:t>
      </w:r>
      <w:r w:rsidRPr="001242DC">
        <w:rPr>
          <w:szCs w:val="22"/>
          <w:lang w:val="ru-RU"/>
        </w:rPr>
        <w:t xml:space="preserve"> </w:t>
      </w:r>
      <w:r>
        <w:rPr>
          <w:szCs w:val="22"/>
          <w:lang w:val="ru-RU"/>
        </w:rPr>
        <w:t>мнениями.  Она</w:t>
      </w:r>
      <w:r w:rsidRPr="001242DC">
        <w:rPr>
          <w:szCs w:val="22"/>
          <w:lang w:val="ru-RU"/>
        </w:rPr>
        <w:t xml:space="preserve"> </w:t>
      </w:r>
      <w:r>
        <w:rPr>
          <w:szCs w:val="22"/>
          <w:lang w:val="ru-RU"/>
        </w:rPr>
        <w:t>сказал</w:t>
      </w:r>
      <w:r w:rsidRPr="001242DC">
        <w:rPr>
          <w:szCs w:val="22"/>
          <w:lang w:val="ru-RU"/>
        </w:rPr>
        <w:t xml:space="preserve">, </w:t>
      </w:r>
      <w:r>
        <w:rPr>
          <w:szCs w:val="22"/>
          <w:lang w:val="ru-RU"/>
        </w:rPr>
        <w:t>что</w:t>
      </w:r>
      <w:r w:rsidRPr="001242DC">
        <w:rPr>
          <w:szCs w:val="22"/>
          <w:lang w:val="ru-RU"/>
        </w:rPr>
        <w:t xml:space="preserve">, </w:t>
      </w:r>
      <w:r>
        <w:rPr>
          <w:szCs w:val="22"/>
          <w:lang w:val="ru-RU"/>
        </w:rPr>
        <w:t>учитывая</w:t>
      </w:r>
      <w:r w:rsidRPr="001242DC">
        <w:rPr>
          <w:szCs w:val="22"/>
          <w:lang w:val="ru-RU"/>
        </w:rPr>
        <w:t xml:space="preserve"> </w:t>
      </w:r>
      <w:r>
        <w:rPr>
          <w:szCs w:val="22"/>
          <w:lang w:val="ru-RU"/>
        </w:rPr>
        <w:t>фактор</w:t>
      </w:r>
      <w:r w:rsidRPr="001242DC">
        <w:rPr>
          <w:szCs w:val="22"/>
          <w:lang w:val="ru-RU"/>
        </w:rPr>
        <w:t xml:space="preserve"> </w:t>
      </w:r>
      <w:r>
        <w:rPr>
          <w:szCs w:val="22"/>
          <w:lang w:val="ru-RU"/>
        </w:rPr>
        <w:t>времени</w:t>
      </w:r>
      <w:r w:rsidRPr="001242DC">
        <w:rPr>
          <w:szCs w:val="22"/>
          <w:lang w:val="ru-RU"/>
        </w:rPr>
        <w:t xml:space="preserve">, </w:t>
      </w:r>
      <w:r>
        <w:rPr>
          <w:szCs w:val="22"/>
          <w:lang w:val="ru-RU"/>
        </w:rPr>
        <w:t>прежде</w:t>
      </w:r>
      <w:r w:rsidRPr="001242DC">
        <w:rPr>
          <w:szCs w:val="22"/>
          <w:lang w:val="ru-RU"/>
        </w:rPr>
        <w:t xml:space="preserve"> </w:t>
      </w:r>
      <w:r>
        <w:rPr>
          <w:szCs w:val="22"/>
          <w:lang w:val="ru-RU"/>
        </w:rPr>
        <w:t>чем</w:t>
      </w:r>
      <w:r w:rsidRPr="001242DC">
        <w:rPr>
          <w:szCs w:val="22"/>
          <w:lang w:val="ru-RU"/>
        </w:rPr>
        <w:t xml:space="preserve"> </w:t>
      </w:r>
      <w:r>
        <w:rPr>
          <w:szCs w:val="22"/>
          <w:lang w:val="ru-RU"/>
        </w:rPr>
        <w:t>коснуться</w:t>
      </w:r>
      <w:r w:rsidRPr="001242DC">
        <w:rPr>
          <w:szCs w:val="22"/>
          <w:lang w:val="ru-RU"/>
        </w:rPr>
        <w:t xml:space="preserve"> </w:t>
      </w:r>
      <w:r>
        <w:rPr>
          <w:szCs w:val="22"/>
          <w:lang w:val="ru-RU"/>
        </w:rPr>
        <w:t>первоначального</w:t>
      </w:r>
      <w:r w:rsidRPr="001242DC">
        <w:rPr>
          <w:szCs w:val="22"/>
          <w:lang w:val="ru-RU"/>
        </w:rPr>
        <w:t xml:space="preserve"> </w:t>
      </w:r>
      <w:r>
        <w:rPr>
          <w:szCs w:val="22"/>
          <w:lang w:val="ru-RU"/>
        </w:rPr>
        <w:t>резюме</w:t>
      </w:r>
      <w:r w:rsidRPr="001242DC">
        <w:rPr>
          <w:szCs w:val="22"/>
          <w:lang w:val="ru-RU"/>
        </w:rPr>
        <w:t xml:space="preserve"> </w:t>
      </w:r>
      <w:r>
        <w:rPr>
          <w:szCs w:val="22"/>
          <w:lang w:val="ru-RU"/>
        </w:rPr>
        <w:t>он</w:t>
      </w:r>
      <w:r w:rsidRPr="001242DC">
        <w:rPr>
          <w:szCs w:val="22"/>
          <w:lang w:val="ru-RU"/>
        </w:rPr>
        <w:t xml:space="preserve"> </w:t>
      </w:r>
      <w:r>
        <w:rPr>
          <w:szCs w:val="22"/>
          <w:lang w:val="ru-RU"/>
        </w:rPr>
        <w:t>хотел бы отметить, что можно</w:t>
      </w:r>
      <w:r w:rsidRPr="0073062C">
        <w:rPr>
          <w:szCs w:val="22"/>
          <w:lang w:val="ru-RU"/>
        </w:rPr>
        <w:t xml:space="preserve"> </w:t>
      </w:r>
      <w:r>
        <w:rPr>
          <w:szCs w:val="22"/>
          <w:lang w:val="ru-RU"/>
        </w:rPr>
        <w:t>продолжить рассмотрение этого пункта на заседании во второй половине дня</w:t>
      </w:r>
      <w:r w:rsidRPr="0073062C">
        <w:rPr>
          <w:szCs w:val="22"/>
          <w:lang w:val="ru-RU"/>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1242DC">
        <w:rPr>
          <w:lang w:val="ru-RU"/>
        </w:rPr>
        <w:t xml:space="preserve"> </w:t>
      </w:r>
      <w:r>
        <w:rPr>
          <w:szCs w:val="22"/>
          <w:lang w:val="ru-RU"/>
        </w:rPr>
        <w:t>Южной</w:t>
      </w:r>
      <w:r w:rsidRPr="001242DC">
        <w:rPr>
          <w:szCs w:val="22"/>
          <w:lang w:val="ru-RU"/>
        </w:rPr>
        <w:t xml:space="preserve"> </w:t>
      </w:r>
      <w:r>
        <w:rPr>
          <w:szCs w:val="22"/>
          <w:lang w:val="ru-RU"/>
        </w:rPr>
        <w:t>Африки</w:t>
      </w:r>
      <w:r w:rsidRPr="001242DC">
        <w:rPr>
          <w:szCs w:val="22"/>
          <w:lang w:val="ru-RU"/>
        </w:rPr>
        <w:t xml:space="preserve"> </w:t>
      </w:r>
      <w:r>
        <w:rPr>
          <w:szCs w:val="22"/>
          <w:lang w:val="ru-RU"/>
        </w:rPr>
        <w:t>запросила</w:t>
      </w:r>
      <w:r w:rsidRPr="001242DC">
        <w:rPr>
          <w:szCs w:val="22"/>
          <w:lang w:val="ru-RU"/>
        </w:rPr>
        <w:t xml:space="preserve"> </w:t>
      </w:r>
      <w:r>
        <w:rPr>
          <w:szCs w:val="22"/>
          <w:lang w:val="ru-RU"/>
        </w:rPr>
        <w:t>разъяснение</w:t>
      </w:r>
      <w:r w:rsidRPr="001242DC">
        <w:rPr>
          <w:szCs w:val="22"/>
          <w:lang w:val="ru-RU"/>
        </w:rPr>
        <w:t xml:space="preserve"> </w:t>
      </w:r>
      <w:r>
        <w:rPr>
          <w:szCs w:val="22"/>
          <w:lang w:val="ru-RU"/>
        </w:rPr>
        <w:t>у</w:t>
      </w:r>
      <w:r w:rsidRPr="001242DC">
        <w:rPr>
          <w:szCs w:val="22"/>
          <w:lang w:val="ru-RU"/>
        </w:rPr>
        <w:t xml:space="preserve"> </w:t>
      </w:r>
      <w:r>
        <w:rPr>
          <w:szCs w:val="22"/>
          <w:lang w:val="ru-RU"/>
        </w:rPr>
        <w:t>Группы</w:t>
      </w:r>
      <w:r w:rsidRPr="0073062C">
        <w:rPr>
          <w:szCs w:val="22"/>
          <w:lang w:val="ru-RU"/>
        </w:rPr>
        <w:t xml:space="preserve"> </w:t>
      </w:r>
      <w:r>
        <w:rPr>
          <w:szCs w:val="22"/>
        </w:rPr>
        <w:t>B</w:t>
      </w:r>
      <w:r w:rsidRPr="001242DC">
        <w:rPr>
          <w:szCs w:val="22"/>
          <w:lang w:val="ru-RU"/>
        </w:rPr>
        <w:t xml:space="preserve"> </w:t>
      </w:r>
      <w:r>
        <w:rPr>
          <w:szCs w:val="22"/>
          <w:lang w:val="ru-RU"/>
        </w:rPr>
        <w:t>в</w:t>
      </w:r>
      <w:r w:rsidRPr="001242DC">
        <w:rPr>
          <w:szCs w:val="22"/>
          <w:lang w:val="ru-RU"/>
        </w:rPr>
        <w:t xml:space="preserve"> </w:t>
      </w:r>
      <w:r>
        <w:rPr>
          <w:szCs w:val="22"/>
          <w:lang w:val="ru-RU"/>
        </w:rPr>
        <w:t>отношении</w:t>
      </w:r>
      <w:r w:rsidRPr="001242DC">
        <w:rPr>
          <w:szCs w:val="22"/>
          <w:lang w:val="ru-RU"/>
        </w:rPr>
        <w:t xml:space="preserve"> </w:t>
      </w:r>
      <w:r>
        <w:rPr>
          <w:szCs w:val="22"/>
          <w:lang w:val="ru-RU"/>
        </w:rPr>
        <w:t>того</w:t>
      </w:r>
      <w:r w:rsidRPr="001242DC">
        <w:rPr>
          <w:szCs w:val="22"/>
          <w:lang w:val="ru-RU"/>
        </w:rPr>
        <w:t xml:space="preserve">, </w:t>
      </w:r>
      <w:r>
        <w:rPr>
          <w:szCs w:val="22"/>
          <w:lang w:val="ru-RU"/>
        </w:rPr>
        <w:t>что</w:t>
      </w:r>
      <w:r w:rsidRPr="001242DC">
        <w:rPr>
          <w:szCs w:val="22"/>
          <w:lang w:val="ru-RU"/>
        </w:rPr>
        <w:t xml:space="preserve"> </w:t>
      </w:r>
      <w:r>
        <w:rPr>
          <w:szCs w:val="22"/>
          <w:lang w:val="ru-RU"/>
        </w:rPr>
        <w:t>она</w:t>
      </w:r>
      <w:r w:rsidRPr="001242DC">
        <w:rPr>
          <w:szCs w:val="22"/>
          <w:lang w:val="ru-RU"/>
        </w:rPr>
        <w:t xml:space="preserve"> </w:t>
      </w:r>
      <w:r>
        <w:rPr>
          <w:szCs w:val="22"/>
          <w:lang w:val="ru-RU"/>
        </w:rPr>
        <w:t>не</w:t>
      </w:r>
      <w:r w:rsidRPr="001242DC">
        <w:rPr>
          <w:szCs w:val="22"/>
          <w:lang w:val="ru-RU"/>
        </w:rPr>
        <w:t xml:space="preserve"> </w:t>
      </w:r>
      <w:r>
        <w:rPr>
          <w:szCs w:val="22"/>
          <w:lang w:val="ru-RU"/>
        </w:rPr>
        <w:t>возражает</w:t>
      </w:r>
      <w:r w:rsidRPr="001242DC">
        <w:rPr>
          <w:szCs w:val="22"/>
          <w:lang w:val="ru-RU"/>
        </w:rPr>
        <w:t xml:space="preserve"> </w:t>
      </w:r>
      <w:r>
        <w:rPr>
          <w:szCs w:val="22"/>
          <w:lang w:val="ru-RU"/>
        </w:rPr>
        <w:t>против</w:t>
      </w:r>
      <w:r w:rsidRPr="001242DC">
        <w:rPr>
          <w:szCs w:val="22"/>
          <w:lang w:val="ru-RU"/>
        </w:rPr>
        <w:t xml:space="preserve"> </w:t>
      </w:r>
      <w:r>
        <w:rPr>
          <w:szCs w:val="22"/>
          <w:lang w:val="ru-RU"/>
        </w:rPr>
        <w:t>формата</w:t>
      </w:r>
      <w:r w:rsidRPr="001242DC">
        <w:rPr>
          <w:szCs w:val="22"/>
          <w:lang w:val="ru-RU"/>
        </w:rPr>
        <w:t xml:space="preserve"> </w:t>
      </w:r>
      <w:r>
        <w:rPr>
          <w:szCs w:val="22"/>
          <w:lang w:val="ru-RU"/>
        </w:rPr>
        <w:t>рабочей группы</w:t>
      </w:r>
      <w:r w:rsidRPr="0073062C">
        <w:rPr>
          <w:szCs w:val="22"/>
          <w:lang w:val="ru-RU"/>
        </w:rPr>
        <w:t xml:space="preserve">, </w:t>
      </w:r>
      <w:r>
        <w:rPr>
          <w:szCs w:val="22"/>
          <w:lang w:val="ru-RU"/>
        </w:rPr>
        <w:t>в связи с чем она хотела бы знать, идет ли речь о форме или о сфере охвата</w:t>
      </w:r>
      <w:r w:rsidRPr="0073062C">
        <w:rPr>
          <w:szCs w:val="22"/>
          <w:lang w:val="ru-RU"/>
        </w:rPr>
        <w:t xml:space="preserve">.  </w:t>
      </w:r>
      <w:r>
        <w:rPr>
          <w:szCs w:val="22"/>
          <w:lang w:val="ru-RU"/>
        </w:rPr>
        <w:t>По</w:t>
      </w:r>
      <w:r w:rsidRPr="001242DC">
        <w:rPr>
          <w:szCs w:val="22"/>
          <w:lang w:val="ru-RU"/>
        </w:rPr>
        <w:t xml:space="preserve"> </w:t>
      </w:r>
      <w:r>
        <w:rPr>
          <w:szCs w:val="22"/>
          <w:lang w:val="ru-RU"/>
        </w:rPr>
        <w:t>мнению</w:t>
      </w:r>
      <w:r w:rsidRPr="001242DC">
        <w:rPr>
          <w:szCs w:val="22"/>
          <w:lang w:val="ru-RU"/>
        </w:rPr>
        <w:t xml:space="preserve"> </w:t>
      </w:r>
      <w:r>
        <w:rPr>
          <w:szCs w:val="22"/>
          <w:lang w:val="ru-RU"/>
        </w:rPr>
        <w:t>делегации</w:t>
      </w:r>
      <w:r w:rsidRPr="0073062C">
        <w:rPr>
          <w:szCs w:val="22"/>
          <w:lang w:val="ru-RU"/>
        </w:rPr>
        <w:t xml:space="preserve">, </w:t>
      </w:r>
      <w:r>
        <w:rPr>
          <w:szCs w:val="22"/>
          <w:lang w:val="ru-RU"/>
        </w:rPr>
        <w:t>рабочая</w:t>
      </w:r>
      <w:r w:rsidRPr="001242DC">
        <w:rPr>
          <w:szCs w:val="22"/>
          <w:lang w:val="ru-RU"/>
        </w:rPr>
        <w:t xml:space="preserve"> </w:t>
      </w:r>
      <w:r>
        <w:rPr>
          <w:szCs w:val="22"/>
          <w:lang w:val="ru-RU"/>
        </w:rPr>
        <w:t>группа</w:t>
      </w:r>
      <w:r w:rsidRPr="001242DC">
        <w:rPr>
          <w:szCs w:val="22"/>
          <w:lang w:val="ru-RU"/>
        </w:rPr>
        <w:t xml:space="preserve"> – </w:t>
      </w:r>
      <w:r>
        <w:rPr>
          <w:szCs w:val="22"/>
          <w:lang w:val="ru-RU"/>
        </w:rPr>
        <w:t>это</w:t>
      </w:r>
      <w:r w:rsidRPr="001242DC">
        <w:rPr>
          <w:szCs w:val="22"/>
          <w:lang w:val="ru-RU"/>
        </w:rPr>
        <w:t xml:space="preserve"> </w:t>
      </w:r>
      <w:r>
        <w:rPr>
          <w:szCs w:val="22"/>
          <w:lang w:val="ru-RU"/>
        </w:rPr>
        <w:t>форма</w:t>
      </w:r>
      <w:r w:rsidRPr="001242DC">
        <w:rPr>
          <w:szCs w:val="22"/>
          <w:lang w:val="ru-RU"/>
        </w:rPr>
        <w:t xml:space="preserve">, </w:t>
      </w:r>
      <w:r>
        <w:rPr>
          <w:szCs w:val="22"/>
          <w:lang w:val="ru-RU"/>
        </w:rPr>
        <w:t>поскольку</w:t>
      </w:r>
      <w:r w:rsidRPr="001242DC">
        <w:rPr>
          <w:szCs w:val="22"/>
          <w:lang w:val="ru-RU"/>
        </w:rPr>
        <w:t xml:space="preserve"> </w:t>
      </w:r>
      <w:r>
        <w:rPr>
          <w:szCs w:val="22"/>
          <w:lang w:val="ru-RU"/>
        </w:rPr>
        <w:t>сферой</w:t>
      </w:r>
      <w:r w:rsidRPr="001242DC">
        <w:rPr>
          <w:szCs w:val="22"/>
          <w:lang w:val="ru-RU"/>
        </w:rPr>
        <w:t xml:space="preserve"> </w:t>
      </w:r>
      <w:r>
        <w:rPr>
          <w:szCs w:val="22"/>
          <w:lang w:val="ru-RU"/>
        </w:rPr>
        <w:t>охвата будет то, что группа будет делать</w:t>
      </w:r>
      <w:r w:rsidRPr="0073062C">
        <w:rPr>
          <w:szCs w:val="22"/>
          <w:lang w:val="ru-RU"/>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1242DC">
        <w:rPr>
          <w:lang w:val="ru-RU"/>
        </w:rPr>
        <w:t xml:space="preserve"> </w:t>
      </w:r>
      <w:r>
        <w:rPr>
          <w:szCs w:val="22"/>
          <w:lang w:val="ru-RU"/>
        </w:rPr>
        <w:t>Японии</w:t>
      </w:r>
      <w:r w:rsidRPr="001242DC">
        <w:rPr>
          <w:szCs w:val="22"/>
          <w:lang w:val="ru-RU"/>
        </w:rPr>
        <w:t xml:space="preserve"> </w:t>
      </w:r>
      <w:r>
        <w:rPr>
          <w:szCs w:val="22"/>
          <w:lang w:val="ru-RU"/>
        </w:rPr>
        <w:t>повторила</w:t>
      </w:r>
      <w:r w:rsidRPr="001242DC">
        <w:rPr>
          <w:szCs w:val="22"/>
          <w:lang w:val="ru-RU"/>
        </w:rPr>
        <w:t xml:space="preserve">, </w:t>
      </w:r>
      <w:r>
        <w:rPr>
          <w:szCs w:val="22"/>
          <w:lang w:val="ru-RU"/>
        </w:rPr>
        <w:t>что</w:t>
      </w:r>
      <w:r w:rsidRPr="001242DC">
        <w:rPr>
          <w:szCs w:val="22"/>
          <w:lang w:val="ru-RU"/>
        </w:rPr>
        <w:t xml:space="preserve"> </w:t>
      </w:r>
      <w:r>
        <w:rPr>
          <w:szCs w:val="22"/>
          <w:lang w:val="ru-RU"/>
        </w:rPr>
        <w:t>она</w:t>
      </w:r>
      <w:r w:rsidRPr="001242DC">
        <w:rPr>
          <w:szCs w:val="22"/>
          <w:lang w:val="ru-RU"/>
        </w:rPr>
        <w:t xml:space="preserve"> </w:t>
      </w:r>
      <w:r>
        <w:rPr>
          <w:szCs w:val="22"/>
          <w:lang w:val="ru-RU"/>
        </w:rPr>
        <w:t>говорила</w:t>
      </w:r>
      <w:r w:rsidRPr="001242DC">
        <w:rPr>
          <w:szCs w:val="22"/>
          <w:lang w:val="ru-RU"/>
        </w:rPr>
        <w:t xml:space="preserve"> </w:t>
      </w:r>
      <w:r>
        <w:rPr>
          <w:szCs w:val="22"/>
          <w:lang w:val="ru-RU"/>
        </w:rPr>
        <w:t>лишь</w:t>
      </w:r>
      <w:r w:rsidRPr="001242DC">
        <w:rPr>
          <w:szCs w:val="22"/>
          <w:lang w:val="ru-RU"/>
        </w:rPr>
        <w:t xml:space="preserve"> </w:t>
      </w:r>
      <w:r>
        <w:rPr>
          <w:szCs w:val="22"/>
          <w:lang w:val="ru-RU"/>
        </w:rPr>
        <w:t>о</w:t>
      </w:r>
      <w:r w:rsidRPr="001242DC">
        <w:rPr>
          <w:szCs w:val="22"/>
          <w:lang w:val="ru-RU"/>
        </w:rPr>
        <w:t xml:space="preserve"> </w:t>
      </w:r>
      <w:r>
        <w:rPr>
          <w:szCs w:val="22"/>
          <w:lang w:val="ru-RU"/>
        </w:rPr>
        <w:t>формате</w:t>
      </w:r>
      <w:r w:rsidRPr="001242DC">
        <w:rPr>
          <w:szCs w:val="22"/>
          <w:lang w:val="ru-RU"/>
        </w:rPr>
        <w:t xml:space="preserve"> </w:t>
      </w:r>
      <w:r>
        <w:rPr>
          <w:szCs w:val="22"/>
          <w:lang w:val="ru-RU"/>
        </w:rPr>
        <w:t>рабочее</w:t>
      </w:r>
      <w:r w:rsidRPr="001242DC">
        <w:rPr>
          <w:szCs w:val="22"/>
          <w:lang w:val="ru-RU"/>
        </w:rPr>
        <w:t xml:space="preserve"> </w:t>
      </w:r>
      <w:r>
        <w:rPr>
          <w:szCs w:val="22"/>
          <w:lang w:val="ru-RU"/>
        </w:rPr>
        <w:t>группы</w:t>
      </w:r>
      <w:r w:rsidRPr="001242DC">
        <w:rPr>
          <w:szCs w:val="22"/>
          <w:lang w:val="ru-RU"/>
        </w:rPr>
        <w:t xml:space="preserve"> – </w:t>
      </w:r>
      <w:r>
        <w:rPr>
          <w:szCs w:val="22"/>
          <w:lang w:val="ru-RU"/>
        </w:rPr>
        <w:t>и</w:t>
      </w:r>
      <w:r w:rsidRPr="001242DC">
        <w:rPr>
          <w:szCs w:val="22"/>
          <w:lang w:val="ru-RU"/>
        </w:rPr>
        <w:t xml:space="preserve"> </w:t>
      </w:r>
      <w:r>
        <w:rPr>
          <w:szCs w:val="22"/>
          <w:lang w:val="ru-RU"/>
        </w:rPr>
        <w:t>ничего</w:t>
      </w:r>
      <w:r w:rsidRPr="001242DC">
        <w:rPr>
          <w:szCs w:val="22"/>
          <w:lang w:val="ru-RU"/>
        </w:rPr>
        <w:t xml:space="preserve"> </w:t>
      </w:r>
      <w:r>
        <w:rPr>
          <w:szCs w:val="22"/>
          <w:lang w:val="ru-RU"/>
        </w:rPr>
        <w:t>более.  Она</w:t>
      </w:r>
      <w:r w:rsidRPr="001242DC">
        <w:rPr>
          <w:szCs w:val="22"/>
          <w:lang w:val="ru-RU"/>
        </w:rPr>
        <w:t xml:space="preserve"> </w:t>
      </w:r>
      <w:r>
        <w:rPr>
          <w:szCs w:val="22"/>
          <w:lang w:val="ru-RU"/>
        </w:rPr>
        <w:t>настойчиво</w:t>
      </w:r>
      <w:r w:rsidRPr="001242DC">
        <w:rPr>
          <w:szCs w:val="22"/>
          <w:lang w:val="ru-RU"/>
        </w:rPr>
        <w:t xml:space="preserve"> </w:t>
      </w:r>
      <w:r>
        <w:rPr>
          <w:szCs w:val="22"/>
          <w:lang w:val="ru-RU"/>
        </w:rPr>
        <w:t>заявила</w:t>
      </w:r>
      <w:r w:rsidRPr="001242DC">
        <w:rPr>
          <w:szCs w:val="22"/>
          <w:lang w:val="ru-RU"/>
        </w:rPr>
        <w:t xml:space="preserve">, </w:t>
      </w:r>
      <w:r>
        <w:rPr>
          <w:szCs w:val="22"/>
          <w:lang w:val="ru-RU"/>
        </w:rPr>
        <w:t>что</w:t>
      </w:r>
      <w:r w:rsidRPr="001242DC">
        <w:rPr>
          <w:szCs w:val="22"/>
          <w:lang w:val="ru-RU"/>
        </w:rPr>
        <w:t xml:space="preserve"> </w:t>
      </w:r>
      <w:r>
        <w:rPr>
          <w:szCs w:val="22"/>
          <w:lang w:val="ru-RU"/>
        </w:rPr>
        <w:t>она</w:t>
      </w:r>
      <w:r w:rsidRPr="001242DC">
        <w:rPr>
          <w:szCs w:val="22"/>
          <w:lang w:val="ru-RU"/>
        </w:rPr>
        <w:t xml:space="preserve"> </w:t>
      </w:r>
      <w:r>
        <w:rPr>
          <w:szCs w:val="22"/>
          <w:lang w:val="ru-RU"/>
        </w:rPr>
        <w:t>не</w:t>
      </w:r>
      <w:r w:rsidRPr="001242DC">
        <w:rPr>
          <w:szCs w:val="22"/>
          <w:lang w:val="ru-RU"/>
        </w:rPr>
        <w:t xml:space="preserve"> </w:t>
      </w:r>
      <w:r>
        <w:rPr>
          <w:szCs w:val="22"/>
          <w:lang w:val="ru-RU"/>
        </w:rPr>
        <w:t>упоминала</w:t>
      </w:r>
      <w:r w:rsidRPr="001242DC">
        <w:rPr>
          <w:szCs w:val="22"/>
          <w:lang w:val="ru-RU"/>
        </w:rPr>
        <w:t xml:space="preserve"> </w:t>
      </w:r>
      <w:r>
        <w:rPr>
          <w:szCs w:val="22"/>
          <w:lang w:val="ru-RU"/>
        </w:rPr>
        <w:t>ни</w:t>
      </w:r>
      <w:r w:rsidRPr="001242DC">
        <w:rPr>
          <w:szCs w:val="22"/>
          <w:lang w:val="ru-RU"/>
        </w:rPr>
        <w:t xml:space="preserve"> </w:t>
      </w:r>
      <w:r>
        <w:rPr>
          <w:szCs w:val="22"/>
          <w:lang w:val="ru-RU"/>
        </w:rPr>
        <w:t>сферу</w:t>
      </w:r>
      <w:r w:rsidRPr="001242DC">
        <w:rPr>
          <w:szCs w:val="22"/>
          <w:lang w:val="ru-RU"/>
        </w:rPr>
        <w:t xml:space="preserve"> </w:t>
      </w:r>
      <w:r>
        <w:rPr>
          <w:szCs w:val="22"/>
          <w:lang w:val="ru-RU"/>
        </w:rPr>
        <w:t>охвата</w:t>
      </w:r>
      <w:r w:rsidRPr="001242DC">
        <w:rPr>
          <w:szCs w:val="22"/>
          <w:lang w:val="ru-RU"/>
        </w:rPr>
        <w:t xml:space="preserve">, </w:t>
      </w:r>
      <w:r>
        <w:rPr>
          <w:szCs w:val="22"/>
          <w:lang w:val="ru-RU"/>
        </w:rPr>
        <w:t>ни</w:t>
      </w:r>
      <w:r w:rsidRPr="001242DC">
        <w:rPr>
          <w:szCs w:val="22"/>
          <w:lang w:val="ru-RU"/>
        </w:rPr>
        <w:t xml:space="preserve"> </w:t>
      </w:r>
      <w:r>
        <w:rPr>
          <w:szCs w:val="22"/>
          <w:lang w:val="ru-RU"/>
        </w:rPr>
        <w:t>что-то в том же духе.  Она</w:t>
      </w:r>
      <w:r w:rsidRPr="001242DC">
        <w:rPr>
          <w:szCs w:val="22"/>
          <w:lang w:val="ru-RU"/>
        </w:rPr>
        <w:t xml:space="preserve"> </w:t>
      </w:r>
      <w:r>
        <w:rPr>
          <w:szCs w:val="22"/>
          <w:lang w:val="ru-RU"/>
        </w:rPr>
        <w:t>сказала</w:t>
      </w:r>
      <w:r w:rsidRPr="001242DC">
        <w:rPr>
          <w:szCs w:val="22"/>
          <w:lang w:val="ru-RU"/>
        </w:rPr>
        <w:t xml:space="preserve"> </w:t>
      </w:r>
      <w:r>
        <w:rPr>
          <w:szCs w:val="22"/>
          <w:lang w:val="ru-RU"/>
        </w:rPr>
        <w:t>лишь</w:t>
      </w:r>
      <w:r w:rsidRPr="001242DC">
        <w:rPr>
          <w:szCs w:val="22"/>
          <w:lang w:val="ru-RU"/>
        </w:rPr>
        <w:t xml:space="preserve"> </w:t>
      </w:r>
      <w:r>
        <w:rPr>
          <w:szCs w:val="22"/>
          <w:lang w:val="ru-RU"/>
        </w:rPr>
        <w:t>то</w:t>
      </w:r>
      <w:r w:rsidRPr="001242DC">
        <w:rPr>
          <w:szCs w:val="22"/>
          <w:lang w:val="ru-RU"/>
        </w:rPr>
        <w:t xml:space="preserve">, </w:t>
      </w:r>
      <w:r>
        <w:rPr>
          <w:szCs w:val="22"/>
          <w:lang w:val="ru-RU"/>
        </w:rPr>
        <w:t>что</w:t>
      </w:r>
      <w:r w:rsidRPr="001242DC">
        <w:rPr>
          <w:szCs w:val="22"/>
          <w:lang w:val="ru-RU"/>
        </w:rPr>
        <w:t xml:space="preserve"> </w:t>
      </w:r>
      <w:r>
        <w:rPr>
          <w:szCs w:val="22"/>
          <w:lang w:val="ru-RU"/>
        </w:rPr>
        <w:t>Группа</w:t>
      </w:r>
      <w:r w:rsidRPr="001242DC">
        <w:rPr>
          <w:szCs w:val="22"/>
          <w:lang w:val="ru-RU"/>
        </w:rPr>
        <w:t xml:space="preserve"> </w:t>
      </w:r>
      <w:r>
        <w:rPr>
          <w:szCs w:val="22"/>
        </w:rPr>
        <w:t>B</w:t>
      </w:r>
      <w:r w:rsidRPr="0073062C">
        <w:rPr>
          <w:szCs w:val="22"/>
          <w:lang w:val="ru-RU"/>
        </w:rPr>
        <w:t xml:space="preserve"> </w:t>
      </w:r>
      <w:r>
        <w:rPr>
          <w:szCs w:val="22"/>
          <w:lang w:val="ru-RU"/>
        </w:rPr>
        <w:t>не</w:t>
      </w:r>
      <w:r w:rsidRPr="001242DC">
        <w:rPr>
          <w:szCs w:val="22"/>
          <w:lang w:val="ru-RU"/>
        </w:rPr>
        <w:t xml:space="preserve"> </w:t>
      </w:r>
      <w:r>
        <w:rPr>
          <w:szCs w:val="22"/>
          <w:lang w:val="ru-RU"/>
        </w:rPr>
        <w:t>склонна</w:t>
      </w:r>
      <w:r w:rsidRPr="0073062C">
        <w:rPr>
          <w:szCs w:val="22"/>
          <w:lang w:val="ru-RU"/>
        </w:rPr>
        <w:t xml:space="preserve"> </w:t>
      </w:r>
      <w:r>
        <w:rPr>
          <w:szCs w:val="22"/>
          <w:lang w:val="ru-RU"/>
        </w:rPr>
        <w:t>согласиться с формой рабочей группы</w:t>
      </w:r>
      <w:r w:rsidRPr="0073062C">
        <w:rPr>
          <w:szCs w:val="22"/>
          <w:lang w:val="ru-RU"/>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szCs w:val="22"/>
          <w:lang w:val="ru-RU"/>
        </w:rPr>
        <w:t>В</w:t>
      </w:r>
      <w:r w:rsidRPr="001242DC">
        <w:rPr>
          <w:szCs w:val="22"/>
          <w:lang w:val="ru-RU"/>
        </w:rPr>
        <w:t xml:space="preserve"> </w:t>
      </w:r>
      <w:r>
        <w:rPr>
          <w:szCs w:val="22"/>
          <w:lang w:val="ru-RU"/>
        </w:rPr>
        <w:t>ответ</w:t>
      </w:r>
      <w:r w:rsidRPr="001242DC">
        <w:rPr>
          <w:szCs w:val="22"/>
          <w:lang w:val="ru-RU"/>
        </w:rPr>
        <w:t xml:space="preserve"> </w:t>
      </w:r>
      <w:r>
        <w:rPr>
          <w:szCs w:val="22"/>
          <w:lang w:val="ru-RU"/>
        </w:rPr>
        <w:t>на</w:t>
      </w:r>
      <w:r w:rsidRPr="001242DC">
        <w:rPr>
          <w:szCs w:val="22"/>
          <w:lang w:val="ru-RU"/>
        </w:rPr>
        <w:t xml:space="preserve"> </w:t>
      </w:r>
      <w:r>
        <w:rPr>
          <w:szCs w:val="22"/>
          <w:lang w:val="ru-RU"/>
        </w:rPr>
        <w:t>это</w:t>
      </w:r>
      <w:r w:rsidRPr="0073062C">
        <w:rPr>
          <w:szCs w:val="22"/>
          <w:lang w:val="ru-RU"/>
        </w:rPr>
        <w:t xml:space="preserve"> </w:t>
      </w:r>
      <w:r>
        <w:rPr>
          <w:lang w:val="ru-RU"/>
        </w:rPr>
        <w:t>делегация</w:t>
      </w:r>
      <w:r w:rsidRPr="001242DC">
        <w:rPr>
          <w:lang w:val="ru-RU"/>
        </w:rPr>
        <w:t xml:space="preserve"> </w:t>
      </w:r>
      <w:r>
        <w:rPr>
          <w:szCs w:val="22"/>
          <w:lang w:val="ru-RU"/>
        </w:rPr>
        <w:t>Алжира</w:t>
      </w:r>
      <w:r w:rsidRPr="001242DC">
        <w:rPr>
          <w:szCs w:val="22"/>
          <w:lang w:val="ru-RU"/>
        </w:rPr>
        <w:t xml:space="preserve"> </w:t>
      </w:r>
      <w:r>
        <w:rPr>
          <w:szCs w:val="22"/>
          <w:lang w:val="ru-RU"/>
        </w:rPr>
        <w:t>сказала</w:t>
      </w:r>
      <w:r w:rsidRPr="001242DC">
        <w:rPr>
          <w:szCs w:val="22"/>
          <w:lang w:val="ru-RU"/>
        </w:rPr>
        <w:t xml:space="preserve">, </w:t>
      </w:r>
      <w:r>
        <w:rPr>
          <w:szCs w:val="22"/>
          <w:lang w:val="ru-RU"/>
        </w:rPr>
        <w:t>что</w:t>
      </w:r>
      <w:r w:rsidRPr="001242DC">
        <w:rPr>
          <w:szCs w:val="22"/>
          <w:lang w:val="ru-RU"/>
        </w:rPr>
        <w:t xml:space="preserve">, </w:t>
      </w:r>
      <w:r>
        <w:rPr>
          <w:szCs w:val="22"/>
          <w:lang w:val="ru-RU"/>
        </w:rPr>
        <w:t>пожалуй, ей стоит говорить по-английски.  Она</w:t>
      </w:r>
      <w:r w:rsidRPr="001242DC">
        <w:rPr>
          <w:szCs w:val="22"/>
          <w:lang w:val="ru-RU"/>
        </w:rPr>
        <w:t xml:space="preserve"> </w:t>
      </w:r>
      <w:r>
        <w:rPr>
          <w:szCs w:val="22"/>
          <w:lang w:val="ru-RU"/>
        </w:rPr>
        <w:t>уточнила</w:t>
      </w:r>
      <w:r w:rsidRPr="001242DC">
        <w:rPr>
          <w:szCs w:val="22"/>
          <w:lang w:val="ru-RU"/>
        </w:rPr>
        <w:t xml:space="preserve">, </w:t>
      </w:r>
      <w:r>
        <w:rPr>
          <w:szCs w:val="22"/>
          <w:lang w:val="ru-RU"/>
        </w:rPr>
        <w:t>что</w:t>
      </w:r>
      <w:r w:rsidRPr="001242DC">
        <w:rPr>
          <w:szCs w:val="22"/>
          <w:lang w:val="ru-RU"/>
        </w:rPr>
        <w:t xml:space="preserve"> </w:t>
      </w:r>
      <w:r>
        <w:rPr>
          <w:szCs w:val="22"/>
          <w:lang w:val="ru-RU"/>
        </w:rPr>
        <w:t>координатор</w:t>
      </w:r>
      <w:r w:rsidRPr="001242DC">
        <w:rPr>
          <w:szCs w:val="22"/>
          <w:lang w:val="ru-RU"/>
        </w:rPr>
        <w:t xml:space="preserve"> </w:t>
      </w:r>
      <w:r>
        <w:rPr>
          <w:szCs w:val="22"/>
          <w:lang w:val="ru-RU"/>
        </w:rPr>
        <w:t>Группы</w:t>
      </w:r>
      <w:r w:rsidRPr="001242DC">
        <w:rPr>
          <w:szCs w:val="22"/>
          <w:lang w:val="ru-RU"/>
        </w:rPr>
        <w:t xml:space="preserve"> </w:t>
      </w:r>
      <w:r>
        <w:rPr>
          <w:szCs w:val="22"/>
        </w:rPr>
        <w:t>B</w:t>
      </w:r>
      <w:r w:rsidRPr="001242DC">
        <w:rPr>
          <w:szCs w:val="22"/>
          <w:lang w:val="ru-RU"/>
        </w:rPr>
        <w:t xml:space="preserve"> </w:t>
      </w:r>
      <w:r>
        <w:rPr>
          <w:szCs w:val="22"/>
          <w:lang w:val="ru-RU"/>
        </w:rPr>
        <w:t>сказал</w:t>
      </w:r>
      <w:r w:rsidRPr="001242DC">
        <w:rPr>
          <w:szCs w:val="22"/>
          <w:lang w:val="ru-RU"/>
        </w:rPr>
        <w:t xml:space="preserve">, </w:t>
      </w:r>
      <w:r>
        <w:rPr>
          <w:szCs w:val="22"/>
          <w:lang w:val="ru-RU"/>
        </w:rPr>
        <w:t>что</w:t>
      </w:r>
      <w:r w:rsidRPr="001242DC">
        <w:rPr>
          <w:szCs w:val="22"/>
          <w:lang w:val="ru-RU"/>
        </w:rPr>
        <w:t xml:space="preserve"> </w:t>
      </w:r>
      <w:r>
        <w:rPr>
          <w:szCs w:val="22"/>
          <w:lang w:val="ru-RU"/>
        </w:rPr>
        <w:t>Группа</w:t>
      </w:r>
      <w:r w:rsidRPr="001242DC">
        <w:rPr>
          <w:szCs w:val="22"/>
          <w:lang w:val="ru-RU"/>
        </w:rPr>
        <w:t xml:space="preserve"> </w:t>
      </w:r>
      <w:r>
        <w:rPr>
          <w:szCs w:val="22"/>
          <w:lang w:val="ru-RU"/>
        </w:rPr>
        <w:t>неохотно</w:t>
      </w:r>
      <w:r w:rsidRPr="001242DC">
        <w:rPr>
          <w:szCs w:val="22"/>
          <w:lang w:val="ru-RU"/>
        </w:rPr>
        <w:t xml:space="preserve"> </w:t>
      </w:r>
      <w:r>
        <w:rPr>
          <w:szCs w:val="22"/>
          <w:lang w:val="ru-RU"/>
        </w:rPr>
        <w:t>относится к форме рабочей группы, но затем она слышала, как делегации Бельгии и Соединенных Штатов Америки говорили о том, что, возможно, создать рабочую группу или провести неофициальные консультации – это неплохая идея</w:t>
      </w:r>
      <w:r w:rsidRPr="0073062C">
        <w:rPr>
          <w:szCs w:val="22"/>
          <w:lang w:val="ru-RU"/>
        </w:rPr>
        <w:t xml:space="preserve">.  </w:t>
      </w:r>
      <w:r>
        <w:rPr>
          <w:szCs w:val="22"/>
          <w:lang w:val="ru-RU"/>
        </w:rPr>
        <w:t>Она</w:t>
      </w:r>
      <w:r w:rsidRPr="001242DC">
        <w:rPr>
          <w:szCs w:val="22"/>
          <w:lang w:val="ru-RU"/>
        </w:rPr>
        <w:t xml:space="preserve"> </w:t>
      </w:r>
      <w:r>
        <w:rPr>
          <w:szCs w:val="22"/>
          <w:lang w:val="ru-RU"/>
        </w:rPr>
        <w:t>подчеркнула</w:t>
      </w:r>
      <w:r w:rsidRPr="001242DC">
        <w:rPr>
          <w:szCs w:val="22"/>
          <w:lang w:val="ru-RU"/>
        </w:rPr>
        <w:t xml:space="preserve">, </w:t>
      </w:r>
      <w:r>
        <w:rPr>
          <w:szCs w:val="22"/>
          <w:lang w:val="ru-RU"/>
        </w:rPr>
        <w:t>что</w:t>
      </w:r>
      <w:r w:rsidRPr="001242DC">
        <w:rPr>
          <w:szCs w:val="22"/>
          <w:lang w:val="ru-RU"/>
        </w:rPr>
        <w:t xml:space="preserve"> </w:t>
      </w:r>
      <w:r>
        <w:rPr>
          <w:szCs w:val="22"/>
          <w:lang w:val="ru-RU"/>
        </w:rPr>
        <w:t>обе</w:t>
      </w:r>
      <w:r w:rsidRPr="001242DC">
        <w:rPr>
          <w:szCs w:val="22"/>
          <w:lang w:val="ru-RU"/>
        </w:rPr>
        <w:t xml:space="preserve"> </w:t>
      </w:r>
      <w:r>
        <w:rPr>
          <w:szCs w:val="22"/>
          <w:lang w:val="ru-RU"/>
        </w:rPr>
        <w:t>делегации</w:t>
      </w:r>
      <w:r w:rsidRPr="001242DC">
        <w:rPr>
          <w:szCs w:val="22"/>
          <w:lang w:val="ru-RU"/>
        </w:rPr>
        <w:t xml:space="preserve"> </w:t>
      </w:r>
      <w:r>
        <w:rPr>
          <w:szCs w:val="22"/>
          <w:lang w:val="ru-RU"/>
        </w:rPr>
        <w:t>упоминали</w:t>
      </w:r>
      <w:r w:rsidRPr="001242DC">
        <w:rPr>
          <w:szCs w:val="22"/>
          <w:lang w:val="ru-RU"/>
        </w:rPr>
        <w:t xml:space="preserve"> </w:t>
      </w:r>
      <w:r>
        <w:rPr>
          <w:szCs w:val="22"/>
          <w:lang w:val="ru-RU"/>
        </w:rPr>
        <w:t>рабочую</w:t>
      </w:r>
      <w:r w:rsidRPr="001242DC">
        <w:rPr>
          <w:szCs w:val="22"/>
          <w:lang w:val="ru-RU"/>
        </w:rPr>
        <w:t xml:space="preserve"> </w:t>
      </w:r>
      <w:r>
        <w:rPr>
          <w:szCs w:val="22"/>
          <w:lang w:val="ru-RU"/>
        </w:rPr>
        <w:t>группу</w:t>
      </w:r>
      <w:r w:rsidRPr="001242DC">
        <w:rPr>
          <w:szCs w:val="22"/>
          <w:lang w:val="ru-RU"/>
        </w:rPr>
        <w:t xml:space="preserve">, </w:t>
      </w:r>
      <w:r>
        <w:rPr>
          <w:szCs w:val="22"/>
          <w:lang w:val="ru-RU"/>
        </w:rPr>
        <w:t>хотя</w:t>
      </w:r>
      <w:r w:rsidRPr="001242DC">
        <w:rPr>
          <w:szCs w:val="22"/>
          <w:lang w:val="ru-RU"/>
        </w:rPr>
        <w:t xml:space="preserve"> </w:t>
      </w:r>
      <w:r>
        <w:rPr>
          <w:szCs w:val="22"/>
          <w:lang w:val="ru-RU"/>
        </w:rPr>
        <w:t>координатор</w:t>
      </w:r>
      <w:r w:rsidRPr="001242DC">
        <w:rPr>
          <w:szCs w:val="22"/>
          <w:lang w:val="ru-RU"/>
        </w:rPr>
        <w:t xml:space="preserve"> </w:t>
      </w:r>
      <w:r>
        <w:rPr>
          <w:szCs w:val="22"/>
          <w:lang w:val="ru-RU"/>
        </w:rPr>
        <w:t>их</w:t>
      </w:r>
      <w:r w:rsidRPr="001242DC">
        <w:rPr>
          <w:szCs w:val="22"/>
          <w:lang w:val="ru-RU"/>
        </w:rPr>
        <w:t xml:space="preserve"> </w:t>
      </w:r>
      <w:r>
        <w:rPr>
          <w:szCs w:val="22"/>
          <w:lang w:val="ru-RU"/>
        </w:rPr>
        <w:t>Группы</w:t>
      </w:r>
      <w:r w:rsidRPr="001242DC">
        <w:rPr>
          <w:szCs w:val="22"/>
          <w:lang w:val="ru-RU"/>
        </w:rPr>
        <w:t xml:space="preserve"> </w:t>
      </w:r>
      <w:r>
        <w:rPr>
          <w:szCs w:val="22"/>
          <w:lang w:val="ru-RU"/>
        </w:rPr>
        <w:t>сказал, что они неохотно относятся к этому, так что этот вопрос все равно нужно</w:t>
      </w:r>
      <w:r w:rsidRPr="0073062C">
        <w:rPr>
          <w:szCs w:val="22"/>
          <w:lang w:val="ru-RU"/>
        </w:rPr>
        <w:t xml:space="preserve"> </w:t>
      </w:r>
      <w:r>
        <w:rPr>
          <w:szCs w:val="22"/>
          <w:lang w:val="ru-RU"/>
        </w:rPr>
        <w:t>скорректировать</w:t>
      </w:r>
      <w:r w:rsidRPr="0073062C">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szCs w:val="22"/>
          <w:lang w:val="ru-RU"/>
        </w:rPr>
        <w:t>В</w:t>
      </w:r>
      <w:r w:rsidRPr="001242DC">
        <w:rPr>
          <w:szCs w:val="22"/>
          <w:lang w:val="ru-RU"/>
        </w:rPr>
        <w:t xml:space="preserve"> </w:t>
      </w:r>
      <w:r>
        <w:rPr>
          <w:szCs w:val="22"/>
          <w:lang w:val="ru-RU"/>
        </w:rPr>
        <w:t>ответ</w:t>
      </w:r>
      <w:r w:rsidRPr="0073062C">
        <w:rPr>
          <w:szCs w:val="22"/>
          <w:lang w:val="ru-RU"/>
        </w:rPr>
        <w:t xml:space="preserve"> </w:t>
      </w:r>
      <w:r>
        <w:rPr>
          <w:lang w:val="ru-RU"/>
        </w:rPr>
        <w:t>делегация</w:t>
      </w:r>
      <w:r w:rsidRPr="001242DC">
        <w:rPr>
          <w:lang w:val="ru-RU"/>
        </w:rPr>
        <w:t xml:space="preserve"> </w:t>
      </w:r>
      <w:r>
        <w:rPr>
          <w:szCs w:val="22"/>
          <w:lang w:val="ru-RU"/>
        </w:rPr>
        <w:t>Соединенных</w:t>
      </w:r>
      <w:r w:rsidRPr="001242DC">
        <w:rPr>
          <w:szCs w:val="22"/>
          <w:lang w:val="ru-RU"/>
        </w:rPr>
        <w:t xml:space="preserve"> </w:t>
      </w:r>
      <w:r>
        <w:rPr>
          <w:szCs w:val="22"/>
          <w:lang w:val="ru-RU"/>
        </w:rPr>
        <w:t>Штатов</w:t>
      </w:r>
      <w:r w:rsidRPr="001242DC">
        <w:rPr>
          <w:szCs w:val="22"/>
          <w:lang w:val="ru-RU"/>
        </w:rPr>
        <w:t xml:space="preserve"> </w:t>
      </w:r>
      <w:r>
        <w:rPr>
          <w:szCs w:val="22"/>
          <w:lang w:val="ru-RU"/>
        </w:rPr>
        <w:t>Америки</w:t>
      </w:r>
      <w:r w:rsidRPr="001242DC">
        <w:rPr>
          <w:szCs w:val="22"/>
          <w:lang w:val="ru-RU"/>
        </w:rPr>
        <w:t xml:space="preserve"> </w:t>
      </w:r>
      <w:r>
        <w:rPr>
          <w:szCs w:val="22"/>
          <w:lang w:val="ru-RU"/>
        </w:rPr>
        <w:t>отрицала</w:t>
      </w:r>
      <w:r w:rsidRPr="001242DC">
        <w:rPr>
          <w:szCs w:val="22"/>
          <w:lang w:val="ru-RU"/>
        </w:rPr>
        <w:t xml:space="preserve"> </w:t>
      </w:r>
      <w:r>
        <w:rPr>
          <w:szCs w:val="22"/>
          <w:lang w:val="ru-RU"/>
        </w:rPr>
        <w:t>то</w:t>
      </w:r>
      <w:r w:rsidRPr="001242DC">
        <w:rPr>
          <w:szCs w:val="22"/>
          <w:lang w:val="ru-RU"/>
        </w:rPr>
        <w:t xml:space="preserve">, </w:t>
      </w:r>
      <w:r>
        <w:rPr>
          <w:szCs w:val="22"/>
          <w:lang w:val="ru-RU"/>
        </w:rPr>
        <w:t>что</w:t>
      </w:r>
      <w:r w:rsidRPr="001242DC">
        <w:rPr>
          <w:szCs w:val="22"/>
          <w:lang w:val="ru-RU"/>
        </w:rPr>
        <w:t xml:space="preserve"> </w:t>
      </w:r>
      <w:r>
        <w:rPr>
          <w:szCs w:val="22"/>
          <w:lang w:val="ru-RU"/>
        </w:rPr>
        <w:t>она</w:t>
      </w:r>
      <w:r w:rsidRPr="001242DC">
        <w:rPr>
          <w:szCs w:val="22"/>
          <w:lang w:val="ru-RU"/>
        </w:rPr>
        <w:t xml:space="preserve"> </w:t>
      </w:r>
      <w:r>
        <w:rPr>
          <w:szCs w:val="22"/>
          <w:lang w:val="ru-RU"/>
        </w:rPr>
        <w:t>вообще</w:t>
      </w:r>
      <w:r w:rsidRPr="001242DC">
        <w:rPr>
          <w:szCs w:val="22"/>
          <w:lang w:val="ru-RU"/>
        </w:rPr>
        <w:t xml:space="preserve"> </w:t>
      </w:r>
      <w:r>
        <w:rPr>
          <w:szCs w:val="22"/>
          <w:lang w:val="ru-RU"/>
        </w:rPr>
        <w:t>когда</w:t>
      </w:r>
      <w:r w:rsidRPr="001242DC">
        <w:rPr>
          <w:szCs w:val="22"/>
          <w:lang w:val="ru-RU"/>
        </w:rPr>
        <w:t>-</w:t>
      </w:r>
      <w:r>
        <w:rPr>
          <w:szCs w:val="22"/>
          <w:lang w:val="ru-RU"/>
        </w:rPr>
        <w:t>то</w:t>
      </w:r>
      <w:r w:rsidRPr="0073062C">
        <w:rPr>
          <w:szCs w:val="22"/>
          <w:lang w:val="ru-RU"/>
        </w:rPr>
        <w:t xml:space="preserve"> </w:t>
      </w:r>
      <w:r>
        <w:rPr>
          <w:szCs w:val="22"/>
          <w:lang w:val="ru-RU"/>
        </w:rPr>
        <w:t>говорила</w:t>
      </w:r>
      <w:r w:rsidRPr="001242DC">
        <w:rPr>
          <w:szCs w:val="22"/>
          <w:lang w:val="ru-RU"/>
        </w:rPr>
        <w:t xml:space="preserve"> </w:t>
      </w:r>
      <w:r>
        <w:rPr>
          <w:szCs w:val="22"/>
          <w:lang w:val="ru-RU"/>
        </w:rPr>
        <w:t>о</w:t>
      </w:r>
      <w:r w:rsidRPr="001242DC">
        <w:rPr>
          <w:szCs w:val="22"/>
          <w:lang w:val="ru-RU"/>
        </w:rPr>
        <w:t xml:space="preserve"> </w:t>
      </w:r>
      <w:r>
        <w:rPr>
          <w:szCs w:val="22"/>
          <w:lang w:val="ru-RU"/>
        </w:rPr>
        <w:t>«рабочей группе», и задалась вопросом о том, что, может, здесь дело в переводе.  Делегация</w:t>
      </w:r>
      <w:r w:rsidRPr="001242DC">
        <w:rPr>
          <w:szCs w:val="22"/>
          <w:lang w:val="ru-RU"/>
        </w:rPr>
        <w:t xml:space="preserve"> </w:t>
      </w:r>
      <w:r>
        <w:rPr>
          <w:szCs w:val="22"/>
          <w:lang w:val="ru-RU"/>
        </w:rPr>
        <w:t>сказала</w:t>
      </w:r>
      <w:r w:rsidRPr="001242DC">
        <w:rPr>
          <w:szCs w:val="22"/>
          <w:lang w:val="ru-RU"/>
        </w:rPr>
        <w:t xml:space="preserve">, </w:t>
      </w:r>
      <w:r>
        <w:rPr>
          <w:szCs w:val="22"/>
          <w:lang w:val="ru-RU"/>
        </w:rPr>
        <w:t>что</w:t>
      </w:r>
      <w:r w:rsidRPr="001242DC">
        <w:rPr>
          <w:szCs w:val="22"/>
          <w:lang w:val="ru-RU"/>
        </w:rPr>
        <w:t xml:space="preserve"> </w:t>
      </w:r>
      <w:r>
        <w:rPr>
          <w:szCs w:val="22"/>
          <w:lang w:val="ru-RU"/>
        </w:rPr>
        <w:t>она</w:t>
      </w:r>
      <w:r w:rsidRPr="001242DC">
        <w:rPr>
          <w:szCs w:val="22"/>
          <w:lang w:val="ru-RU"/>
        </w:rPr>
        <w:t xml:space="preserve"> </w:t>
      </w:r>
      <w:r>
        <w:rPr>
          <w:szCs w:val="22"/>
          <w:lang w:val="ru-RU"/>
        </w:rPr>
        <w:t>обращает</w:t>
      </w:r>
      <w:r w:rsidRPr="001242DC">
        <w:rPr>
          <w:szCs w:val="22"/>
          <w:lang w:val="ru-RU"/>
        </w:rPr>
        <w:t xml:space="preserve"> </w:t>
      </w:r>
      <w:r>
        <w:rPr>
          <w:szCs w:val="22"/>
          <w:lang w:val="ru-RU"/>
        </w:rPr>
        <w:t>внимание</w:t>
      </w:r>
      <w:r w:rsidRPr="001242DC">
        <w:rPr>
          <w:szCs w:val="22"/>
          <w:lang w:val="ru-RU"/>
        </w:rPr>
        <w:t xml:space="preserve"> </w:t>
      </w:r>
      <w:r>
        <w:rPr>
          <w:szCs w:val="22"/>
          <w:lang w:val="ru-RU"/>
        </w:rPr>
        <w:t>на</w:t>
      </w:r>
      <w:r w:rsidRPr="001242DC">
        <w:rPr>
          <w:szCs w:val="22"/>
          <w:lang w:val="ru-RU"/>
        </w:rPr>
        <w:t xml:space="preserve"> </w:t>
      </w:r>
      <w:r>
        <w:rPr>
          <w:szCs w:val="22"/>
          <w:lang w:val="ru-RU"/>
        </w:rPr>
        <w:t>весь</w:t>
      </w:r>
      <w:r w:rsidRPr="001242DC">
        <w:rPr>
          <w:szCs w:val="22"/>
          <w:lang w:val="ru-RU"/>
        </w:rPr>
        <w:t xml:space="preserve"> </w:t>
      </w:r>
      <w:r>
        <w:rPr>
          <w:szCs w:val="22"/>
          <w:lang w:val="ru-RU"/>
        </w:rPr>
        <w:t>разговор</w:t>
      </w:r>
      <w:r w:rsidRPr="001242DC">
        <w:rPr>
          <w:szCs w:val="22"/>
          <w:lang w:val="ru-RU"/>
        </w:rPr>
        <w:t xml:space="preserve"> </w:t>
      </w:r>
      <w:r>
        <w:rPr>
          <w:szCs w:val="22"/>
          <w:lang w:val="ru-RU"/>
        </w:rPr>
        <w:t>о</w:t>
      </w:r>
      <w:r w:rsidRPr="001242DC">
        <w:rPr>
          <w:szCs w:val="22"/>
          <w:lang w:val="ru-RU"/>
        </w:rPr>
        <w:t xml:space="preserve"> </w:t>
      </w:r>
      <w:r>
        <w:rPr>
          <w:szCs w:val="22"/>
          <w:lang w:val="ru-RU"/>
        </w:rPr>
        <w:t>механизме</w:t>
      </w:r>
      <w:r w:rsidRPr="001242DC">
        <w:rPr>
          <w:szCs w:val="22"/>
          <w:lang w:val="ru-RU"/>
        </w:rPr>
        <w:t xml:space="preserve">, </w:t>
      </w:r>
      <w:r>
        <w:rPr>
          <w:szCs w:val="22"/>
          <w:lang w:val="ru-RU"/>
        </w:rPr>
        <w:t>и</w:t>
      </w:r>
      <w:r w:rsidRPr="001242DC">
        <w:rPr>
          <w:szCs w:val="22"/>
          <w:lang w:val="ru-RU"/>
        </w:rPr>
        <w:t xml:space="preserve"> </w:t>
      </w:r>
      <w:r>
        <w:rPr>
          <w:szCs w:val="22"/>
          <w:lang w:val="ru-RU"/>
        </w:rPr>
        <w:t>подумала</w:t>
      </w:r>
      <w:r w:rsidRPr="001242DC">
        <w:rPr>
          <w:szCs w:val="22"/>
          <w:lang w:val="ru-RU"/>
        </w:rPr>
        <w:t xml:space="preserve">, </w:t>
      </w:r>
      <w:r>
        <w:rPr>
          <w:szCs w:val="22"/>
          <w:lang w:val="ru-RU"/>
        </w:rPr>
        <w:t>что</w:t>
      </w:r>
      <w:r w:rsidRPr="001242DC">
        <w:rPr>
          <w:szCs w:val="22"/>
          <w:lang w:val="ru-RU"/>
        </w:rPr>
        <w:t xml:space="preserve">, </w:t>
      </w:r>
      <w:r>
        <w:rPr>
          <w:szCs w:val="22"/>
          <w:lang w:val="ru-RU"/>
        </w:rPr>
        <w:t xml:space="preserve">возможно, слово «механизм» было неправильно понято, поскольку делегация ссылалась на рекомендацию </w:t>
      </w:r>
      <w:r w:rsidRPr="0073062C">
        <w:rPr>
          <w:szCs w:val="22"/>
          <w:lang w:val="ru-RU"/>
        </w:rPr>
        <w:t xml:space="preserve">1 </w:t>
      </w:r>
      <w:r>
        <w:rPr>
          <w:szCs w:val="22"/>
          <w:lang w:val="ru-RU"/>
        </w:rPr>
        <w:t>в</w:t>
      </w:r>
      <w:r w:rsidRPr="0073062C">
        <w:rPr>
          <w:szCs w:val="22"/>
          <w:lang w:val="ru-RU"/>
        </w:rPr>
        <w:t xml:space="preserve"> </w:t>
      </w:r>
      <w:r>
        <w:rPr>
          <w:szCs w:val="22"/>
          <w:lang w:val="ru-RU"/>
        </w:rPr>
        <w:t>докладе</w:t>
      </w:r>
      <w:r w:rsidRPr="0073062C">
        <w:rPr>
          <w:szCs w:val="22"/>
          <w:lang w:val="ru-RU"/>
        </w:rPr>
        <w:t xml:space="preserve"> </w:t>
      </w:r>
      <w:r>
        <w:rPr>
          <w:szCs w:val="22"/>
          <w:lang w:val="ru-RU"/>
        </w:rPr>
        <w:t>ОИГ</w:t>
      </w:r>
      <w:r w:rsidRPr="0073062C">
        <w:rPr>
          <w:szCs w:val="22"/>
          <w:lang w:val="ru-RU"/>
        </w:rPr>
        <w:t xml:space="preserve">.  </w:t>
      </w:r>
      <w:r>
        <w:rPr>
          <w:szCs w:val="22"/>
          <w:lang w:val="ru-RU"/>
        </w:rPr>
        <w:t>Что</w:t>
      </w:r>
      <w:r w:rsidRPr="001242DC">
        <w:rPr>
          <w:szCs w:val="22"/>
          <w:lang w:val="ru-RU"/>
        </w:rPr>
        <w:t xml:space="preserve"> </w:t>
      </w:r>
      <w:r>
        <w:rPr>
          <w:szCs w:val="22"/>
          <w:lang w:val="ru-RU"/>
        </w:rPr>
        <w:t>же</w:t>
      </w:r>
      <w:r w:rsidRPr="001242DC">
        <w:rPr>
          <w:szCs w:val="22"/>
          <w:lang w:val="ru-RU"/>
        </w:rPr>
        <w:t xml:space="preserve"> </w:t>
      </w:r>
      <w:r>
        <w:rPr>
          <w:szCs w:val="22"/>
          <w:lang w:val="ru-RU"/>
        </w:rPr>
        <w:t>касается</w:t>
      </w:r>
      <w:r w:rsidRPr="001242DC">
        <w:rPr>
          <w:szCs w:val="22"/>
          <w:lang w:val="ru-RU"/>
        </w:rPr>
        <w:t xml:space="preserve"> </w:t>
      </w:r>
      <w:r>
        <w:rPr>
          <w:szCs w:val="22"/>
          <w:lang w:val="ru-RU"/>
        </w:rPr>
        <w:t>возможности</w:t>
      </w:r>
      <w:r w:rsidRPr="001242DC">
        <w:rPr>
          <w:szCs w:val="22"/>
          <w:lang w:val="ru-RU"/>
        </w:rPr>
        <w:t xml:space="preserve"> </w:t>
      </w:r>
      <w:r>
        <w:rPr>
          <w:szCs w:val="22"/>
          <w:lang w:val="ru-RU"/>
        </w:rPr>
        <w:t>того</w:t>
      </w:r>
      <w:r w:rsidRPr="001242DC">
        <w:rPr>
          <w:szCs w:val="22"/>
          <w:lang w:val="ru-RU"/>
        </w:rPr>
        <w:t xml:space="preserve">, </w:t>
      </w:r>
      <w:r>
        <w:rPr>
          <w:szCs w:val="22"/>
          <w:lang w:val="ru-RU"/>
        </w:rPr>
        <w:t>чтобы</w:t>
      </w:r>
      <w:r w:rsidRPr="001242DC">
        <w:rPr>
          <w:szCs w:val="22"/>
          <w:lang w:val="ru-RU"/>
        </w:rPr>
        <w:t xml:space="preserve"> </w:t>
      </w:r>
      <w:r>
        <w:rPr>
          <w:szCs w:val="22"/>
          <w:lang w:val="ru-RU"/>
        </w:rPr>
        <w:t>Председатель</w:t>
      </w:r>
      <w:r w:rsidRPr="001242DC">
        <w:rPr>
          <w:szCs w:val="22"/>
          <w:lang w:val="ru-RU"/>
        </w:rPr>
        <w:t xml:space="preserve"> </w:t>
      </w:r>
      <w:r>
        <w:rPr>
          <w:szCs w:val="22"/>
          <w:lang w:val="ru-RU"/>
        </w:rPr>
        <w:t>ГА</w:t>
      </w:r>
      <w:r w:rsidRPr="001242DC">
        <w:rPr>
          <w:szCs w:val="22"/>
          <w:lang w:val="ru-RU"/>
        </w:rPr>
        <w:t xml:space="preserve"> </w:t>
      </w:r>
      <w:r>
        <w:rPr>
          <w:szCs w:val="22"/>
          <w:lang w:val="ru-RU"/>
        </w:rPr>
        <w:t>провел</w:t>
      </w:r>
      <w:r w:rsidRPr="001242DC">
        <w:rPr>
          <w:szCs w:val="22"/>
          <w:lang w:val="ru-RU"/>
        </w:rPr>
        <w:t xml:space="preserve"> </w:t>
      </w:r>
      <w:r>
        <w:rPr>
          <w:szCs w:val="22"/>
          <w:lang w:val="ru-RU"/>
        </w:rPr>
        <w:t>какие</w:t>
      </w:r>
      <w:r w:rsidRPr="001242DC">
        <w:rPr>
          <w:szCs w:val="22"/>
          <w:lang w:val="ru-RU"/>
        </w:rPr>
        <w:t>-</w:t>
      </w:r>
      <w:r>
        <w:rPr>
          <w:szCs w:val="22"/>
          <w:lang w:val="ru-RU"/>
        </w:rPr>
        <w:t>то</w:t>
      </w:r>
      <w:r w:rsidRPr="001242DC">
        <w:rPr>
          <w:szCs w:val="22"/>
          <w:lang w:val="ru-RU"/>
        </w:rPr>
        <w:t xml:space="preserve"> </w:t>
      </w:r>
      <w:r>
        <w:rPr>
          <w:szCs w:val="22"/>
          <w:lang w:val="ru-RU"/>
        </w:rPr>
        <w:t>обсуждения</w:t>
      </w:r>
      <w:r w:rsidRPr="001242DC">
        <w:rPr>
          <w:szCs w:val="22"/>
          <w:lang w:val="ru-RU"/>
        </w:rPr>
        <w:t xml:space="preserve"> </w:t>
      </w:r>
      <w:r>
        <w:rPr>
          <w:szCs w:val="22"/>
          <w:lang w:val="ru-RU"/>
        </w:rPr>
        <w:t>относительно</w:t>
      </w:r>
      <w:r w:rsidRPr="001242DC">
        <w:rPr>
          <w:szCs w:val="22"/>
          <w:lang w:val="ru-RU"/>
        </w:rPr>
        <w:t xml:space="preserve"> </w:t>
      </w:r>
      <w:r>
        <w:rPr>
          <w:szCs w:val="22"/>
          <w:lang w:val="ru-RU"/>
        </w:rPr>
        <w:t>вариантов</w:t>
      </w:r>
      <w:r w:rsidRPr="001242DC">
        <w:rPr>
          <w:szCs w:val="22"/>
          <w:lang w:val="ru-RU"/>
        </w:rPr>
        <w:t xml:space="preserve"> </w:t>
      </w:r>
      <w:r>
        <w:rPr>
          <w:szCs w:val="22"/>
          <w:lang w:val="ru-RU"/>
        </w:rPr>
        <w:t>дальнейших</w:t>
      </w:r>
      <w:r w:rsidRPr="001242DC">
        <w:rPr>
          <w:szCs w:val="22"/>
          <w:lang w:val="ru-RU"/>
        </w:rPr>
        <w:t xml:space="preserve"> </w:t>
      </w:r>
      <w:r>
        <w:rPr>
          <w:szCs w:val="22"/>
          <w:lang w:val="ru-RU"/>
        </w:rPr>
        <w:t>действий</w:t>
      </w:r>
      <w:r w:rsidRPr="001242DC">
        <w:rPr>
          <w:szCs w:val="22"/>
          <w:lang w:val="ru-RU"/>
        </w:rPr>
        <w:t xml:space="preserve"> </w:t>
      </w:r>
      <w:r>
        <w:rPr>
          <w:szCs w:val="22"/>
          <w:lang w:val="ru-RU"/>
        </w:rPr>
        <w:t>в</w:t>
      </w:r>
      <w:r w:rsidRPr="001242DC">
        <w:rPr>
          <w:szCs w:val="22"/>
          <w:lang w:val="ru-RU"/>
        </w:rPr>
        <w:t xml:space="preserve"> </w:t>
      </w:r>
      <w:r>
        <w:rPr>
          <w:szCs w:val="22"/>
          <w:lang w:val="ru-RU"/>
        </w:rPr>
        <w:t>вопросе</w:t>
      </w:r>
      <w:r w:rsidRPr="001242DC">
        <w:rPr>
          <w:szCs w:val="22"/>
          <w:lang w:val="ru-RU"/>
        </w:rPr>
        <w:t xml:space="preserve"> </w:t>
      </w:r>
      <w:r>
        <w:rPr>
          <w:szCs w:val="22"/>
          <w:lang w:val="ru-RU"/>
        </w:rPr>
        <w:t>об управлении, то особую обеспокоенность у делегации вызывает структура комитета и количество заседаний в</w:t>
      </w:r>
      <w:r w:rsidRPr="0073062C">
        <w:rPr>
          <w:szCs w:val="22"/>
          <w:lang w:val="ru-RU"/>
        </w:rPr>
        <w:t xml:space="preserve"> 2015</w:t>
      </w:r>
      <w:r>
        <w:rPr>
          <w:szCs w:val="22"/>
          <w:lang w:val="ru-RU"/>
        </w:rPr>
        <w:t xml:space="preserve"> г</w:t>
      </w:r>
      <w:r w:rsidRPr="0073062C">
        <w:rPr>
          <w:szCs w:val="22"/>
          <w:lang w:val="ru-RU"/>
        </w:rPr>
        <w:t xml:space="preserve">.  </w:t>
      </w:r>
      <w:r>
        <w:rPr>
          <w:szCs w:val="22"/>
          <w:lang w:val="ru-RU"/>
        </w:rPr>
        <w:t>Она</w:t>
      </w:r>
      <w:r w:rsidRPr="001242DC">
        <w:rPr>
          <w:szCs w:val="22"/>
          <w:lang w:val="ru-RU"/>
        </w:rPr>
        <w:t xml:space="preserve"> </w:t>
      </w:r>
      <w:r>
        <w:rPr>
          <w:szCs w:val="22"/>
          <w:lang w:val="ru-RU"/>
        </w:rPr>
        <w:t>заявила</w:t>
      </w:r>
      <w:r w:rsidRPr="001242DC">
        <w:rPr>
          <w:szCs w:val="22"/>
          <w:lang w:val="ru-RU"/>
        </w:rPr>
        <w:t xml:space="preserve">, </w:t>
      </w:r>
      <w:r>
        <w:rPr>
          <w:szCs w:val="22"/>
          <w:lang w:val="ru-RU"/>
        </w:rPr>
        <w:t>что</w:t>
      </w:r>
      <w:r w:rsidRPr="001242DC">
        <w:rPr>
          <w:szCs w:val="22"/>
          <w:lang w:val="ru-RU"/>
        </w:rPr>
        <w:t xml:space="preserve"> </w:t>
      </w:r>
      <w:r>
        <w:rPr>
          <w:szCs w:val="22"/>
          <w:lang w:val="ru-RU"/>
        </w:rPr>
        <w:t>она</w:t>
      </w:r>
      <w:r w:rsidRPr="001242DC">
        <w:rPr>
          <w:szCs w:val="22"/>
          <w:lang w:val="ru-RU"/>
        </w:rPr>
        <w:t xml:space="preserve"> </w:t>
      </w:r>
      <w:r>
        <w:rPr>
          <w:szCs w:val="22"/>
          <w:lang w:val="ru-RU"/>
        </w:rPr>
        <w:t>сосредоточит</w:t>
      </w:r>
      <w:r w:rsidRPr="001242DC">
        <w:rPr>
          <w:szCs w:val="22"/>
          <w:lang w:val="ru-RU"/>
        </w:rPr>
        <w:t xml:space="preserve"> </w:t>
      </w:r>
      <w:r>
        <w:rPr>
          <w:szCs w:val="22"/>
          <w:lang w:val="ru-RU"/>
        </w:rPr>
        <w:t>внимание</w:t>
      </w:r>
      <w:r w:rsidRPr="001242DC">
        <w:rPr>
          <w:szCs w:val="22"/>
          <w:lang w:val="ru-RU"/>
        </w:rPr>
        <w:t xml:space="preserve"> </w:t>
      </w:r>
      <w:r>
        <w:rPr>
          <w:szCs w:val="22"/>
          <w:lang w:val="ru-RU"/>
        </w:rPr>
        <w:t>именно</w:t>
      </w:r>
      <w:r w:rsidRPr="001242DC">
        <w:rPr>
          <w:szCs w:val="22"/>
          <w:lang w:val="ru-RU"/>
        </w:rPr>
        <w:t xml:space="preserve"> </w:t>
      </w:r>
      <w:r>
        <w:rPr>
          <w:szCs w:val="22"/>
          <w:lang w:val="ru-RU"/>
        </w:rPr>
        <w:t>на</w:t>
      </w:r>
      <w:r w:rsidRPr="001242DC">
        <w:rPr>
          <w:szCs w:val="22"/>
          <w:lang w:val="ru-RU"/>
        </w:rPr>
        <w:t xml:space="preserve"> </w:t>
      </w:r>
      <w:r>
        <w:rPr>
          <w:szCs w:val="22"/>
          <w:lang w:val="ru-RU"/>
        </w:rPr>
        <w:t>этих</w:t>
      </w:r>
      <w:r w:rsidRPr="001242DC">
        <w:rPr>
          <w:szCs w:val="22"/>
          <w:lang w:val="ru-RU"/>
        </w:rPr>
        <w:t xml:space="preserve"> </w:t>
      </w:r>
      <w:r>
        <w:rPr>
          <w:szCs w:val="22"/>
          <w:lang w:val="ru-RU"/>
        </w:rPr>
        <w:t>вопросах</w:t>
      </w:r>
      <w:r w:rsidRPr="001242DC">
        <w:rPr>
          <w:szCs w:val="22"/>
          <w:lang w:val="ru-RU"/>
        </w:rPr>
        <w:t xml:space="preserve"> </w:t>
      </w:r>
      <w:r>
        <w:rPr>
          <w:szCs w:val="22"/>
          <w:lang w:val="ru-RU"/>
        </w:rPr>
        <w:t>в</w:t>
      </w:r>
      <w:r w:rsidRPr="001242DC">
        <w:rPr>
          <w:szCs w:val="22"/>
          <w:lang w:val="ru-RU"/>
        </w:rPr>
        <w:t xml:space="preserve"> </w:t>
      </w:r>
      <w:r>
        <w:rPr>
          <w:szCs w:val="22"/>
          <w:lang w:val="ru-RU"/>
        </w:rPr>
        <w:t>такого</w:t>
      </w:r>
      <w:r w:rsidRPr="001242DC">
        <w:rPr>
          <w:szCs w:val="22"/>
          <w:lang w:val="ru-RU"/>
        </w:rPr>
        <w:t xml:space="preserve"> </w:t>
      </w:r>
      <w:r>
        <w:rPr>
          <w:szCs w:val="22"/>
          <w:lang w:val="ru-RU"/>
        </w:rPr>
        <w:t>рода</w:t>
      </w:r>
      <w:r w:rsidRPr="001242DC">
        <w:rPr>
          <w:szCs w:val="22"/>
          <w:lang w:val="ru-RU"/>
        </w:rPr>
        <w:t xml:space="preserve"> </w:t>
      </w:r>
      <w:r>
        <w:rPr>
          <w:szCs w:val="22"/>
          <w:lang w:val="ru-RU"/>
        </w:rPr>
        <w:t>будущих</w:t>
      </w:r>
      <w:r w:rsidRPr="001242DC">
        <w:rPr>
          <w:szCs w:val="22"/>
          <w:lang w:val="ru-RU"/>
        </w:rPr>
        <w:t xml:space="preserve"> </w:t>
      </w:r>
      <w:r>
        <w:rPr>
          <w:szCs w:val="22"/>
          <w:lang w:val="ru-RU"/>
        </w:rPr>
        <w:t>обсуждениях</w:t>
      </w:r>
      <w:r w:rsidRPr="001242DC">
        <w:rPr>
          <w:szCs w:val="22"/>
          <w:lang w:val="ru-RU"/>
        </w:rPr>
        <w:t xml:space="preserve">, </w:t>
      </w:r>
      <w:r>
        <w:rPr>
          <w:szCs w:val="22"/>
          <w:lang w:val="ru-RU"/>
        </w:rPr>
        <w:t>и</w:t>
      </w:r>
      <w:r w:rsidRPr="001242DC">
        <w:rPr>
          <w:szCs w:val="22"/>
          <w:lang w:val="ru-RU"/>
        </w:rPr>
        <w:t xml:space="preserve"> </w:t>
      </w:r>
      <w:r>
        <w:rPr>
          <w:szCs w:val="22"/>
          <w:lang w:val="ru-RU"/>
        </w:rPr>
        <w:t>она</w:t>
      </w:r>
      <w:r w:rsidRPr="001242DC">
        <w:rPr>
          <w:szCs w:val="22"/>
          <w:lang w:val="ru-RU"/>
        </w:rPr>
        <w:t xml:space="preserve"> </w:t>
      </w:r>
      <w:r>
        <w:rPr>
          <w:szCs w:val="22"/>
          <w:lang w:val="ru-RU"/>
        </w:rPr>
        <w:t>добавила</w:t>
      </w:r>
      <w:r w:rsidRPr="001242DC">
        <w:rPr>
          <w:szCs w:val="22"/>
          <w:lang w:val="ru-RU"/>
        </w:rPr>
        <w:t xml:space="preserve">, </w:t>
      </w:r>
      <w:r>
        <w:rPr>
          <w:szCs w:val="22"/>
          <w:lang w:val="ru-RU"/>
        </w:rPr>
        <w:t>что</w:t>
      </w:r>
      <w:r w:rsidRPr="001242DC">
        <w:rPr>
          <w:szCs w:val="22"/>
          <w:lang w:val="ru-RU"/>
        </w:rPr>
        <w:t xml:space="preserve"> </w:t>
      </w:r>
      <w:r>
        <w:rPr>
          <w:szCs w:val="22"/>
          <w:lang w:val="ru-RU"/>
        </w:rPr>
        <w:t>она</w:t>
      </w:r>
      <w:r w:rsidRPr="001242DC">
        <w:rPr>
          <w:szCs w:val="22"/>
          <w:lang w:val="ru-RU"/>
        </w:rPr>
        <w:t xml:space="preserve"> </w:t>
      </w:r>
      <w:r>
        <w:rPr>
          <w:szCs w:val="22"/>
          <w:lang w:val="ru-RU"/>
        </w:rPr>
        <w:t>ссылается на то, что было отмечено ранее делегацией Кении, координатором Африканской группы</w:t>
      </w:r>
      <w:r w:rsidRPr="0073062C">
        <w:rPr>
          <w:szCs w:val="22"/>
          <w:lang w:val="ru-RU"/>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1242DC">
        <w:rPr>
          <w:lang w:val="ru-RU"/>
        </w:rPr>
        <w:t xml:space="preserve"> </w:t>
      </w:r>
      <w:r>
        <w:rPr>
          <w:szCs w:val="22"/>
          <w:lang w:val="ru-RU"/>
        </w:rPr>
        <w:t>Бельгии</w:t>
      </w:r>
      <w:r w:rsidRPr="001242DC">
        <w:rPr>
          <w:szCs w:val="22"/>
          <w:lang w:val="ru-RU"/>
        </w:rPr>
        <w:t xml:space="preserve"> </w:t>
      </w:r>
      <w:r>
        <w:rPr>
          <w:szCs w:val="22"/>
          <w:lang w:val="ru-RU"/>
        </w:rPr>
        <w:t>сказала</w:t>
      </w:r>
      <w:r w:rsidRPr="001242DC">
        <w:rPr>
          <w:szCs w:val="22"/>
          <w:lang w:val="ru-RU"/>
        </w:rPr>
        <w:t xml:space="preserve">, </w:t>
      </w:r>
      <w:r>
        <w:rPr>
          <w:szCs w:val="22"/>
          <w:lang w:val="ru-RU"/>
        </w:rPr>
        <w:t>что</w:t>
      </w:r>
      <w:r w:rsidRPr="001242DC">
        <w:rPr>
          <w:szCs w:val="22"/>
          <w:lang w:val="ru-RU"/>
        </w:rPr>
        <w:t xml:space="preserve">, </w:t>
      </w:r>
      <w:r>
        <w:rPr>
          <w:szCs w:val="22"/>
          <w:lang w:val="ru-RU"/>
        </w:rPr>
        <w:t>идет</w:t>
      </w:r>
      <w:r w:rsidRPr="001242DC">
        <w:rPr>
          <w:szCs w:val="22"/>
          <w:lang w:val="ru-RU"/>
        </w:rPr>
        <w:t xml:space="preserve"> </w:t>
      </w:r>
      <w:r>
        <w:rPr>
          <w:szCs w:val="22"/>
          <w:lang w:val="ru-RU"/>
        </w:rPr>
        <w:t>ли</w:t>
      </w:r>
      <w:r w:rsidRPr="001242DC">
        <w:rPr>
          <w:szCs w:val="22"/>
          <w:lang w:val="ru-RU"/>
        </w:rPr>
        <w:t xml:space="preserve"> </w:t>
      </w:r>
      <w:r>
        <w:rPr>
          <w:szCs w:val="22"/>
          <w:lang w:val="ru-RU"/>
        </w:rPr>
        <w:t>речь</w:t>
      </w:r>
      <w:r w:rsidRPr="001242DC">
        <w:rPr>
          <w:szCs w:val="22"/>
          <w:lang w:val="ru-RU"/>
        </w:rPr>
        <w:t xml:space="preserve"> </w:t>
      </w:r>
      <w:r>
        <w:rPr>
          <w:szCs w:val="22"/>
          <w:lang w:val="ru-RU"/>
        </w:rPr>
        <w:t>об</w:t>
      </w:r>
      <w:r w:rsidRPr="001242DC">
        <w:rPr>
          <w:szCs w:val="22"/>
          <w:lang w:val="ru-RU"/>
        </w:rPr>
        <w:t xml:space="preserve"> </w:t>
      </w:r>
      <w:r>
        <w:rPr>
          <w:szCs w:val="22"/>
          <w:lang w:val="ru-RU"/>
        </w:rPr>
        <w:t>одном</w:t>
      </w:r>
      <w:r w:rsidRPr="001242DC">
        <w:rPr>
          <w:szCs w:val="22"/>
          <w:lang w:val="ru-RU"/>
        </w:rPr>
        <w:t xml:space="preserve"> </w:t>
      </w:r>
      <w:r>
        <w:rPr>
          <w:szCs w:val="22"/>
          <w:lang w:val="ru-RU"/>
        </w:rPr>
        <w:t>семинаре</w:t>
      </w:r>
      <w:r w:rsidRPr="001242DC">
        <w:rPr>
          <w:szCs w:val="22"/>
          <w:lang w:val="ru-RU"/>
        </w:rPr>
        <w:t xml:space="preserve"> </w:t>
      </w:r>
      <w:r>
        <w:rPr>
          <w:szCs w:val="22"/>
          <w:lang w:val="ru-RU"/>
        </w:rPr>
        <w:t>или</w:t>
      </w:r>
      <w:r w:rsidRPr="001242DC">
        <w:rPr>
          <w:szCs w:val="22"/>
          <w:lang w:val="ru-RU"/>
        </w:rPr>
        <w:t xml:space="preserve"> </w:t>
      </w:r>
      <w:r>
        <w:rPr>
          <w:szCs w:val="22"/>
          <w:lang w:val="ru-RU"/>
        </w:rPr>
        <w:t>о</w:t>
      </w:r>
      <w:r w:rsidRPr="001242DC">
        <w:rPr>
          <w:szCs w:val="22"/>
          <w:lang w:val="ru-RU"/>
        </w:rPr>
        <w:t xml:space="preserve"> </w:t>
      </w:r>
      <w:r>
        <w:rPr>
          <w:szCs w:val="22"/>
          <w:lang w:val="ru-RU"/>
        </w:rPr>
        <w:t>нескольких</w:t>
      </w:r>
      <w:r w:rsidRPr="001242DC">
        <w:rPr>
          <w:szCs w:val="22"/>
          <w:lang w:val="ru-RU"/>
        </w:rPr>
        <w:t xml:space="preserve">, </w:t>
      </w:r>
      <w:r>
        <w:rPr>
          <w:szCs w:val="22"/>
          <w:lang w:val="ru-RU"/>
        </w:rPr>
        <w:t>важно</w:t>
      </w:r>
      <w:r w:rsidRPr="001242DC">
        <w:rPr>
          <w:szCs w:val="22"/>
          <w:lang w:val="ru-RU"/>
        </w:rPr>
        <w:t xml:space="preserve"> </w:t>
      </w:r>
      <w:r>
        <w:rPr>
          <w:szCs w:val="22"/>
          <w:lang w:val="ru-RU"/>
        </w:rPr>
        <w:t>то</w:t>
      </w:r>
      <w:r w:rsidRPr="001242DC">
        <w:rPr>
          <w:szCs w:val="22"/>
          <w:lang w:val="ru-RU"/>
        </w:rPr>
        <w:t xml:space="preserve">, </w:t>
      </w:r>
      <w:r>
        <w:rPr>
          <w:szCs w:val="22"/>
          <w:lang w:val="ru-RU"/>
        </w:rPr>
        <w:t>чтобы</w:t>
      </w:r>
      <w:r w:rsidRPr="001242DC">
        <w:rPr>
          <w:szCs w:val="22"/>
          <w:lang w:val="ru-RU"/>
        </w:rPr>
        <w:t xml:space="preserve"> </w:t>
      </w:r>
      <w:r>
        <w:rPr>
          <w:szCs w:val="22"/>
          <w:lang w:val="ru-RU"/>
        </w:rPr>
        <w:t>они</w:t>
      </w:r>
      <w:r w:rsidRPr="001242DC">
        <w:rPr>
          <w:szCs w:val="22"/>
          <w:lang w:val="ru-RU"/>
        </w:rPr>
        <w:t xml:space="preserve"> </w:t>
      </w:r>
      <w:r>
        <w:rPr>
          <w:szCs w:val="22"/>
          <w:lang w:val="ru-RU"/>
        </w:rPr>
        <w:t>имели</w:t>
      </w:r>
      <w:r w:rsidRPr="001242DC">
        <w:rPr>
          <w:szCs w:val="22"/>
          <w:lang w:val="ru-RU"/>
        </w:rPr>
        <w:t xml:space="preserve"> </w:t>
      </w:r>
      <w:r>
        <w:rPr>
          <w:szCs w:val="22"/>
          <w:lang w:val="ru-RU"/>
        </w:rPr>
        <w:t>прагматический характер.  Она</w:t>
      </w:r>
      <w:r w:rsidRPr="001242DC">
        <w:rPr>
          <w:szCs w:val="22"/>
          <w:lang w:val="ru-RU"/>
        </w:rPr>
        <w:t xml:space="preserve"> </w:t>
      </w:r>
      <w:r>
        <w:rPr>
          <w:szCs w:val="22"/>
          <w:lang w:val="ru-RU"/>
        </w:rPr>
        <w:t>хотела</w:t>
      </w:r>
      <w:r w:rsidRPr="001242DC">
        <w:rPr>
          <w:szCs w:val="22"/>
          <w:lang w:val="ru-RU"/>
        </w:rPr>
        <w:t xml:space="preserve"> </w:t>
      </w:r>
      <w:r>
        <w:rPr>
          <w:szCs w:val="22"/>
          <w:lang w:val="ru-RU"/>
        </w:rPr>
        <w:t>бы</w:t>
      </w:r>
      <w:r w:rsidRPr="001242DC">
        <w:rPr>
          <w:szCs w:val="22"/>
          <w:lang w:val="ru-RU"/>
        </w:rPr>
        <w:t xml:space="preserve">, </w:t>
      </w:r>
      <w:r>
        <w:rPr>
          <w:szCs w:val="22"/>
          <w:lang w:val="ru-RU"/>
        </w:rPr>
        <w:t>чтобы</w:t>
      </w:r>
      <w:r w:rsidRPr="001242DC">
        <w:rPr>
          <w:szCs w:val="22"/>
          <w:lang w:val="ru-RU"/>
        </w:rPr>
        <w:t xml:space="preserve"> </w:t>
      </w:r>
      <w:r>
        <w:rPr>
          <w:szCs w:val="22"/>
          <w:lang w:val="ru-RU"/>
        </w:rPr>
        <w:t>был</w:t>
      </w:r>
      <w:r w:rsidRPr="001242DC">
        <w:rPr>
          <w:szCs w:val="22"/>
          <w:lang w:val="ru-RU"/>
        </w:rPr>
        <w:t xml:space="preserve"> </w:t>
      </w:r>
      <w:r>
        <w:rPr>
          <w:szCs w:val="22"/>
          <w:lang w:val="ru-RU"/>
        </w:rPr>
        <w:t>механизм</w:t>
      </w:r>
      <w:r w:rsidRPr="001242DC">
        <w:rPr>
          <w:szCs w:val="22"/>
          <w:lang w:val="ru-RU"/>
        </w:rPr>
        <w:t xml:space="preserve"> </w:t>
      </w:r>
      <w:r>
        <w:rPr>
          <w:szCs w:val="22"/>
          <w:lang w:val="ru-RU"/>
        </w:rPr>
        <w:t>для</w:t>
      </w:r>
      <w:r w:rsidRPr="001242DC">
        <w:rPr>
          <w:szCs w:val="22"/>
          <w:lang w:val="ru-RU"/>
        </w:rPr>
        <w:t xml:space="preserve"> </w:t>
      </w:r>
      <w:r>
        <w:rPr>
          <w:szCs w:val="22"/>
          <w:lang w:val="ru-RU"/>
        </w:rPr>
        <w:t>решения</w:t>
      </w:r>
      <w:r w:rsidRPr="001242DC">
        <w:rPr>
          <w:szCs w:val="22"/>
          <w:lang w:val="ru-RU"/>
        </w:rPr>
        <w:t xml:space="preserve"> </w:t>
      </w:r>
      <w:r>
        <w:rPr>
          <w:szCs w:val="22"/>
          <w:lang w:val="ru-RU"/>
        </w:rPr>
        <w:t>этой</w:t>
      </w:r>
      <w:r w:rsidRPr="001242DC">
        <w:rPr>
          <w:szCs w:val="22"/>
          <w:lang w:val="ru-RU"/>
        </w:rPr>
        <w:t xml:space="preserve"> </w:t>
      </w:r>
      <w:r>
        <w:rPr>
          <w:szCs w:val="22"/>
          <w:lang w:val="ru-RU"/>
        </w:rPr>
        <w:t>проблемы</w:t>
      </w:r>
      <w:r w:rsidRPr="001242DC">
        <w:rPr>
          <w:szCs w:val="22"/>
          <w:lang w:val="ru-RU"/>
        </w:rPr>
        <w:t xml:space="preserve">, </w:t>
      </w:r>
      <w:r>
        <w:rPr>
          <w:szCs w:val="22"/>
          <w:lang w:val="ru-RU"/>
        </w:rPr>
        <w:t>и</w:t>
      </w:r>
      <w:r w:rsidRPr="001242DC">
        <w:rPr>
          <w:szCs w:val="22"/>
          <w:lang w:val="ru-RU"/>
        </w:rPr>
        <w:t xml:space="preserve"> </w:t>
      </w:r>
      <w:r>
        <w:rPr>
          <w:szCs w:val="22"/>
          <w:lang w:val="ru-RU"/>
        </w:rPr>
        <w:t>она</w:t>
      </w:r>
      <w:r w:rsidRPr="001242DC">
        <w:rPr>
          <w:szCs w:val="22"/>
          <w:lang w:val="ru-RU"/>
        </w:rPr>
        <w:t xml:space="preserve"> </w:t>
      </w:r>
      <w:r>
        <w:rPr>
          <w:szCs w:val="22"/>
          <w:lang w:val="ru-RU"/>
        </w:rPr>
        <w:t>открыта</w:t>
      </w:r>
      <w:r w:rsidRPr="001242DC">
        <w:rPr>
          <w:szCs w:val="22"/>
          <w:lang w:val="ru-RU"/>
        </w:rPr>
        <w:t xml:space="preserve"> </w:t>
      </w:r>
      <w:r>
        <w:rPr>
          <w:szCs w:val="22"/>
          <w:lang w:val="ru-RU"/>
        </w:rPr>
        <w:t>для</w:t>
      </w:r>
      <w:r w:rsidRPr="001242DC">
        <w:rPr>
          <w:szCs w:val="22"/>
          <w:lang w:val="ru-RU"/>
        </w:rPr>
        <w:t xml:space="preserve"> </w:t>
      </w:r>
      <w:r>
        <w:rPr>
          <w:szCs w:val="22"/>
          <w:lang w:val="ru-RU"/>
        </w:rPr>
        <w:t>любых</w:t>
      </w:r>
      <w:r w:rsidRPr="001242DC">
        <w:rPr>
          <w:szCs w:val="22"/>
          <w:lang w:val="ru-RU"/>
        </w:rPr>
        <w:t xml:space="preserve"> </w:t>
      </w:r>
      <w:r>
        <w:rPr>
          <w:szCs w:val="22"/>
          <w:lang w:val="ru-RU"/>
        </w:rPr>
        <w:t>механизмов</w:t>
      </w:r>
      <w:r w:rsidRPr="001242DC">
        <w:rPr>
          <w:szCs w:val="22"/>
          <w:lang w:val="ru-RU"/>
        </w:rPr>
        <w:t xml:space="preserve">, </w:t>
      </w:r>
      <w:r>
        <w:rPr>
          <w:szCs w:val="22"/>
          <w:lang w:val="ru-RU"/>
        </w:rPr>
        <w:t>какой</w:t>
      </w:r>
      <w:r w:rsidRPr="001242DC">
        <w:rPr>
          <w:szCs w:val="22"/>
          <w:lang w:val="ru-RU"/>
        </w:rPr>
        <w:t xml:space="preserve"> </w:t>
      </w:r>
      <w:r>
        <w:rPr>
          <w:szCs w:val="22"/>
          <w:lang w:val="ru-RU"/>
        </w:rPr>
        <w:t>бы</w:t>
      </w:r>
      <w:r w:rsidRPr="001242DC">
        <w:rPr>
          <w:szCs w:val="22"/>
          <w:lang w:val="ru-RU"/>
        </w:rPr>
        <w:t xml:space="preserve"> </w:t>
      </w:r>
      <w:r>
        <w:rPr>
          <w:szCs w:val="22"/>
          <w:lang w:val="ru-RU"/>
        </w:rPr>
        <w:t>не</w:t>
      </w:r>
      <w:r w:rsidRPr="001242DC">
        <w:rPr>
          <w:szCs w:val="22"/>
          <w:lang w:val="ru-RU"/>
        </w:rPr>
        <w:t xml:space="preserve"> </w:t>
      </w:r>
      <w:r>
        <w:rPr>
          <w:szCs w:val="22"/>
          <w:lang w:val="ru-RU"/>
        </w:rPr>
        <w:t>была</w:t>
      </w:r>
      <w:r w:rsidRPr="001242DC">
        <w:rPr>
          <w:szCs w:val="22"/>
          <w:lang w:val="ru-RU"/>
        </w:rPr>
        <w:t xml:space="preserve"> </w:t>
      </w:r>
      <w:r>
        <w:rPr>
          <w:szCs w:val="22"/>
          <w:lang w:val="ru-RU"/>
        </w:rPr>
        <w:t>их</w:t>
      </w:r>
      <w:r w:rsidRPr="001242DC">
        <w:rPr>
          <w:szCs w:val="22"/>
          <w:lang w:val="ru-RU"/>
        </w:rPr>
        <w:t xml:space="preserve"> </w:t>
      </w:r>
      <w:r>
        <w:rPr>
          <w:szCs w:val="22"/>
          <w:lang w:val="ru-RU"/>
        </w:rPr>
        <w:t>форма</w:t>
      </w:r>
      <w:r w:rsidRPr="0073062C">
        <w:rPr>
          <w:szCs w:val="22"/>
          <w:lang w:val="ru-RU"/>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1242DC">
        <w:rPr>
          <w:lang w:val="ru-RU"/>
        </w:rPr>
        <w:t xml:space="preserve"> </w:t>
      </w:r>
      <w:r>
        <w:rPr>
          <w:szCs w:val="22"/>
          <w:lang w:val="ru-RU"/>
        </w:rPr>
        <w:t>Кении</w:t>
      </w:r>
      <w:r w:rsidRPr="001242DC">
        <w:rPr>
          <w:szCs w:val="22"/>
          <w:lang w:val="ru-RU"/>
        </w:rPr>
        <w:t xml:space="preserve"> </w:t>
      </w:r>
      <w:r>
        <w:rPr>
          <w:szCs w:val="22"/>
          <w:lang w:val="ru-RU"/>
        </w:rPr>
        <w:t>заявила</w:t>
      </w:r>
      <w:r w:rsidRPr="001242DC">
        <w:rPr>
          <w:szCs w:val="22"/>
          <w:lang w:val="ru-RU"/>
        </w:rPr>
        <w:t xml:space="preserve">, </w:t>
      </w:r>
      <w:r>
        <w:rPr>
          <w:szCs w:val="22"/>
          <w:lang w:val="ru-RU"/>
        </w:rPr>
        <w:t>что</w:t>
      </w:r>
      <w:r w:rsidRPr="001242DC">
        <w:rPr>
          <w:szCs w:val="22"/>
          <w:lang w:val="ru-RU"/>
        </w:rPr>
        <w:t xml:space="preserve"> </w:t>
      </w:r>
      <w:r>
        <w:rPr>
          <w:szCs w:val="22"/>
          <w:lang w:val="ru-RU"/>
        </w:rPr>
        <w:t>Африканская</w:t>
      </w:r>
      <w:r w:rsidRPr="001242DC">
        <w:rPr>
          <w:szCs w:val="22"/>
          <w:lang w:val="ru-RU"/>
        </w:rPr>
        <w:t xml:space="preserve"> </w:t>
      </w:r>
      <w:r>
        <w:rPr>
          <w:szCs w:val="22"/>
          <w:lang w:val="ru-RU"/>
        </w:rPr>
        <w:t>группа</w:t>
      </w:r>
      <w:r w:rsidRPr="001242DC">
        <w:rPr>
          <w:szCs w:val="22"/>
          <w:lang w:val="ru-RU"/>
        </w:rPr>
        <w:t xml:space="preserve"> </w:t>
      </w:r>
      <w:r>
        <w:rPr>
          <w:szCs w:val="22"/>
          <w:lang w:val="ru-RU"/>
        </w:rPr>
        <w:t>также</w:t>
      </w:r>
      <w:r w:rsidRPr="001242DC">
        <w:rPr>
          <w:szCs w:val="22"/>
          <w:lang w:val="ru-RU"/>
        </w:rPr>
        <w:t xml:space="preserve"> </w:t>
      </w:r>
      <w:r>
        <w:rPr>
          <w:szCs w:val="22"/>
          <w:lang w:val="ru-RU"/>
        </w:rPr>
        <w:t>относится</w:t>
      </w:r>
      <w:r w:rsidRPr="001242DC">
        <w:rPr>
          <w:szCs w:val="22"/>
          <w:lang w:val="ru-RU"/>
        </w:rPr>
        <w:t xml:space="preserve"> </w:t>
      </w:r>
      <w:r>
        <w:rPr>
          <w:szCs w:val="22"/>
          <w:lang w:val="ru-RU"/>
        </w:rPr>
        <w:t>гибко</w:t>
      </w:r>
      <w:r w:rsidRPr="001242DC">
        <w:rPr>
          <w:szCs w:val="22"/>
          <w:lang w:val="ru-RU"/>
        </w:rPr>
        <w:t xml:space="preserve"> </w:t>
      </w:r>
      <w:r>
        <w:rPr>
          <w:szCs w:val="22"/>
          <w:lang w:val="ru-RU"/>
        </w:rPr>
        <w:t>к</w:t>
      </w:r>
      <w:r w:rsidRPr="001242DC">
        <w:rPr>
          <w:szCs w:val="22"/>
          <w:lang w:val="ru-RU"/>
        </w:rPr>
        <w:t xml:space="preserve"> </w:t>
      </w:r>
      <w:r>
        <w:rPr>
          <w:szCs w:val="22"/>
          <w:lang w:val="ru-RU"/>
        </w:rPr>
        <w:t>рабочей</w:t>
      </w:r>
      <w:r w:rsidRPr="001242DC">
        <w:rPr>
          <w:szCs w:val="22"/>
          <w:lang w:val="ru-RU"/>
        </w:rPr>
        <w:t xml:space="preserve"> </w:t>
      </w:r>
      <w:r>
        <w:rPr>
          <w:szCs w:val="22"/>
          <w:lang w:val="ru-RU"/>
        </w:rPr>
        <w:t>группе</w:t>
      </w:r>
      <w:r w:rsidRPr="001242DC">
        <w:rPr>
          <w:szCs w:val="22"/>
          <w:lang w:val="ru-RU"/>
        </w:rPr>
        <w:t xml:space="preserve">, </w:t>
      </w:r>
      <w:r>
        <w:rPr>
          <w:szCs w:val="22"/>
          <w:lang w:val="ru-RU"/>
        </w:rPr>
        <w:t>неофициальным консультациям или механизму любой иной формы.  Африканская</w:t>
      </w:r>
      <w:r w:rsidRPr="001242DC">
        <w:rPr>
          <w:szCs w:val="22"/>
          <w:lang w:val="ru-RU"/>
        </w:rPr>
        <w:t xml:space="preserve"> </w:t>
      </w:r>
      <w:r>
        <w:rPr>
          <w:szCs w:val="22"/>
          <w:lang w:val="ru-RU"/>
        </w:rPr>
        <w:t>группа</w:t>
      </w:r>
      <w:r w:rsidRPr="001242DC">
        <w:rPr>
          <w:szCs w:val="22"/>
          <w:lang w:val="ru-RU"/>
        </w:rPr>
        <w:t xml:space="preserve"> </w:t>
      </w:r>
      <w:r>
        <w:rPr>
          <w:szCs w:val="22"/>
          <w:lang w:val="ru-RU"/>
        </w:rPr>
        <w:t>хотела</w:t>
      </w:r>
      <w:r w:rsidRPr="001242DC">
        <w:rPr>
          <w:szCs w:val="22"/>
          <w:lang w:val="ru-RU"/>
        </w:rPr>
        <w:t xml:space="preserve"> </w:t>
      </w:r>
      <w:r>
        <w:rPr>
          <w:szCs w:val="22"/>
          <w:lang w:val="ru-RU"/>
        </w:rPr>
        <w:t>бы</w:t>
      </w:r>
      <w:r w:rsidRPr="001242DC">
        <w:rPr>
          <w:szCs w:val="22"/>
          <w:lang w:val="ru-RU"/>
        </w:rPr>
        <w:t xml:space="preserve"> </w:t>
      </w:r>
      <w:r>
        <w:rPr>
          <w:szCs w:val="22"/>
          <w:lang w:val="ru-RU"/>
        </w:rPr>
        <w:t>иметь</w:t>
      </w:r>
      <w:r w:rsidRPr="001242DC">
        <w:rPr>
          <w:szCs w:val="22"/>
          <w:lang w:val="ru-RU"/>
        </w:rPr>
        <w:t xml:space="preserve"> </w:t>
      </w:r>
      <w:r>
        <w:rPr>
          <w:szCs w:val="22"/>
          <w:lang w:val="ru-RU"/>
        </w:rPr>
        <w:t>форум</w:t>
      </w:r>
      <w:r w:rsidRPr="001242DC">
        <w:rPr>
          <w:szCs w:val="22"/>
          <w:lang w:val="ru-RU"/>
        </w:rPr>
        <w:t xml:space="preserve">, </w:t>
      </w:r>
      <w:r>
        <w:rPr>
          <w:szCs w:val="22"/>
          <w:lang w:val="ru-RU"/>
        </w:rPr>
        <w:t>на</w:t>
      </w:r>
      <w:r w:rsidRPr="001242DC">
        <w:rPr>
          <w:szCs w:val="22"/>
          <w:lang w:val="ru-RU"/>
        </w:rPr>
        <w:t xml:space="preserve"> </w:t>
      </w:r>
      <w:r>
        <w:rPr>
          <w:szCs w:val="22"/>
          <w:lang w:val="ru-RU"/>
        </w:rPr>
        <w:t>котором</w:t>
      </w:r>
      <w:r w:rsidRPr="0073062C">
        <w:rPr>
          <w:szCs w:val="22"/>
          <w:lang w:val="ru-RU"/>
        </w:rPr>
        <w:t xml:space="preserve"> </w:t>
      </w:r>
      <w:r>
        <w:rPr>
          <w:szCs w:val="22"/>
          <w:lang w:val="ru-RU"/>
        </w:rPr>
        <w:t>она</w:t>
      </w:r>
      <w:r w:rsidRPr="001242DC">
        <w:rPr>
          <w:szCs w:val="22"/>
          <w:lang w:val="ru-RU"/>
        </w:rPr>
        <w:t xml:space="preserve"> </w:t>
      </w:r>
      <w:r>
        <w:rPr>
          <w:szCs w:val="22"/>
          <w:lang w:val="ru-RU"/>
        </w:rPr>
        <w:t>могла</w:t>
      </w:r>
      <w:r w:rsidRPr="001242DC">
        <w:rPr>
          <w:szCs w:val="22"/>
          <w:lang w:val="ru-RU"/>
        </w:rPr>
        <w:t xml:space="preserve"> </w:t>
      </w:r>
      <w:r>
        <w:rPr>
          <w:szCs w:val="22"/>
          <w:lang w:val="ru-RU"/>
        </w:rPr>
        <w:t>бы</w:t>
      </w:r>
      <w:r w:rsidRPr="001242DC">
        <w:rPr>
          <w:szCs w:val="22"/>
          <w:lang w:val="ru-RU"/>
        </w:rPr>
        <w:t xml:space="preserve"> </w:t>
      </w:r>
      <w:r>
        <w:rPr>
          <w:szCs w:val="22"/>
          <w:lang w:val="ru-RU"/>
        </w:rPr>
        <w:t>всеобъемлющим образом обсудить этот вопрос.  Группу</w:t>
      </w:r>
      <w:r w:rsidRPr="001242DC">
        <w:rPr>
          <w:szCs w:val="22"/>
          <w:lang w:val="ru-RU"/>
        </w:rPr>
        <w:t xml:space="preserve"> </w:t>
      </w:r>
      <w:r>
        <w:rPr>
          <w:szCs w:val="22"/>
          <w:lang w:val="ru-RU"/>
        </w:rPr>
        <w:t>не</w:t>
      </w:r>
      <w:r w:rsidRPr="001242DC">
        <w:rPr>
          <w:szCs w:val="22"/>
          <w:lang w:val="ru-RU"/>
        </w:rPr>
        <w:t xml:space="preserve"> </w:t>
      </w:r>
      <w:r>
        <w:rPr>
          <w:szCs w:val="22"/>
          <w:lang w:val="ru-RU"/>
        </w:rPr>
        <w:t>волнует</w:t>
      </w:r>
      <w:r w:rsidRPr="001242DC">
        <w:rPr>
          <w:szCs w:val="22"/>
          <w:lang w:val="ru-RU"/>
        </w:rPr>
        <w:t xml:space="preserve"> </w:t>
      </w:r>
      <w:r>
        <w:rPr>
          <w:szCs w:val="22"/>
          <w:lang w:val="ru-RU"/>
        </w:rPr>
        <w:t>название</w:t>
      </w:r>
      <w:r w:rsidRPr="001242DC">
        <w:rPr>
          <w:szCs w:val="22"/>
          <w:lang w:val="ru-RU"/>
        </w:rPr>
        <w:t xml:space="preserve"> — </w:t>
      </w:r>
      <w:r>
        <w:rPr>
          <w:szCs w:val="22"/>
          <w:lang w:val="ru-RU"/>
        </w:rPr>
        <w:t>ее</w:t>
      </w:r>
      <w:r w:rsidRPr="001242DC">
        <w:rPr>
          <w:szCs w:val="22"/>
          <w:lang w:val="ru-RU"/>
        </w:rPr>
        <w:t xml:space="preserve"> </w:t>
      </w:r>
      <w:r>
        <w:rPr>
          <w:szCs w:val="22"/>
          <w:lang w:val="ru-RU"/>
        </w:rPr>
        <w:t>волнует</w:t>
      </w:r>
      <w:r w:rsidRPr="001242DC">
        <w:rPr>
          <w:szCs w:val="22"/>
          <w:lang w:val="ru-RU"/>
        </w:rPr>
        <w:t xml:space="preserve"> </w:t>
      </w:r>
      <w:r>
        <w:rPr>
          <w:szCs w:val="22"/>
          <w:lang w:val="ru-RU"/>
        </w:rPr>
        <w:t>то</w:t>
      </w:r>
      <w:r w:rsidRPr="001242DC">
        <w:rPr>
          <w:szCs w:val="22"/>
          <w:lang w:val="ru-RU"/>
        </w:rPr>
        <w:t xml:space="preserve">, </w:t>
      </w:r>
      <w:r>
        <w:rPr>
          <w:szCs w:val="22"/>
          <w:lang w:val="ru-RU"/>
        </w:rPr>
        <w:t>чтобы</w:t>
      </w:r>
      <w:r w:rsidRPr="001242DC">
        <w:rPr>
          <w:szCs w:val="22"/>
          <w:lang w:val="ru-RU"/>
        </w:rPr>
        <w:t xml:space="preserve"> </w:t>
      </w:r>
      <w:r>
        <w:rPr>
          <w:szCs w:val="22"/>
          <w:lang w:val="ru-RU"/>
        </w:rPr>
        <w:t>это</w:t>
      </w:r>
      <w:r w:rsidRPr="001242DC">
        <w:rPr>
          <w:szCs w:val="22"/>
          <w:lang w:val="ru-RU"/>
        </w:rPr>
        <w:t xml:space="preserve"> </w:t>
      </w:r>
      <w:r>
        <w:rPr>
          <w:szCs w:val="22"/>
          <w:lang w:val="ru-RU"/>
        </w:rPr>
        <w:t>был</w:t>
      </w:r>
      <w:r w:rsidRPr="001242DC">
        <w:rPr>
          <w:szCs w:val="22"/>
          <w:lang w:val="ru-RU"/>
        </w:rPr>
        <w:t xml:space="preserve"> </w:t>
      </w:r>
      <w:r>
        <w:rPr>
          <w:szCs w:val="22"/>
          <w:lang w:val="ru-RU"/>
        </w:rPr>
        <w:t>форум для обсуждения вопросов управления.  Она</w:t>
      </w:r>
      <w:r w:rsidRPr="001242DC">
        <w:rPr>
          <w:szCs w:val="22"/>
          <w:lang w:val="ru-RU"/>
        </w:rPr>
        <w:t xml:space="preserve"> </w:t>
      </w:r>
      <w:r>
        <w:rPr>
          <w:szCs w:val="22"/>
          <w:lang w:val="ru-RU"/>
        </w:rPr>
        <w:t>вновь</w:t>
      </w:r>
      <w:r w:rsidRPr="001242DC">
        <w:rPr>
          <w:szCs w:val="22"/>
          <w:lang w:val="ru-RU"/>
        </w:rPr>
        <w:t xml:space="preserve"> </w:t>
      </w:r>
      <w:r>
        <w:rPr>
          <w:szCs w:val="22"/>
          <w:lang w:val="ru-RU"/>
        </w:rPr>
        <w:t>говорит</w:t>
      </w:r>
      <w:r w:rsidRPr="001242DC">
        <w:rPr>
          <w:szCs w:val="22"/>
          <w:lang w:val="ru-RU"/>
        </w:rPr>
        <w:t xml:space="preserve">, </w:t>
      </w:r>
      <w:r>
        <w:rPr>
          <w:szCs w:val="22"/>
          <w:lang w:val="ru-RU"/>
        </w:rPr>
        <w:t>что</w:t>
      </w:r>
      <w:r w:rsidRPr="001242DC">
        <w:rPr>
          <w:szCs w:val="22"/>
          <w:lang w:val="ru-RU"/>
        </w:rPr>
        <w:t xml:space="preserve"> </w:t>
      </w:r>
      <w:r>
        <w:rPr>
          <w:szCs w:val="22"/>
          <w:lang w:val="ru-RU"/>
        </w:rPr>
        <w:t>она</w:t>
      </w:r>
      <w:r w:rsidRPr="001242DC">
        <w:rPr>
          <w:szCs w:val="22"/>
          <w:lang w:val="ru-RU"/>
        </w:rPr>
        <w:t xml:space="preserve"> </w:t>
      </w:r>
      <w:r>
        <w:rPr>
          <w:szCs w:val="22"/>
          <w:lang w:val="ru-RU"/>
        </w:rPr>
        <w:t>открыта</w:t>
      </w:r>
      <w:r w:rsidRPr="001242DC">
        <w:rPr>
          <w:szCs w:val="22"/>
          <w:lang w:val="ru-RU"/>
        </w:rPr>
        <w:t xml:space="preserve"> </w:t>
      </w:r>
      <w:r>
        <w:rPr>
          <w:szCs w:val="22"/>
          <w:lang w:val="ru-RU"/>
        </w:rPr>
        <w:t>к</w:t>
      </w:r>
      <w:r w:rsidRPr="001242DC">
        <w:rPr>
          <w:szCs w:val="22"/>
          <w:lang w:val="ru-RU"/>
        </w:rPr>
        <w:t xml:space="preserve"> </w:t>
      </w:r>
      <w:r>
        <w:rPr>
          <w:szCs w:val="22"/>
          <w:lang w:val="ru-RU"/>
        </w:rPr>
        <w:t>тому</w:t>
      </w:r>
      <w:r w:rsidRPr="001242DC">
        <w:rPr>
          <w:szCs w:val="22"/>
          <w:lang w:val="ru-RU"/>
        </w:rPr>
        <w:t xml:space="preserve">, </w:t>
      </w:r>
      <w:r>
        <w:rPr>
          <w:szCs w:val="22"/>
          <w:lang w:val="ru-RU"/>
        </w:rPr>
        <w:t>как</w:t>
      </w:r>
      <w:r w:rsidRPr="001242DC">
        <w:rPr>
          <w:szCs w:val="22"/>
          <w:lang w:val="ru-RU"/>
        </w:rPr>
        <w:t xml:space="preserve"> </w:t>
      </w:r>
      <w:r>
        <w:rPr>
          <w:szCs w:val="22"/>
          <w:lang w:val="ru-RU"/>
        </w:rPr>
        <w:t>это</w:t>
      </w:r>
      <w:r w:rsidRPr="001242DC">
        <w:rPr>
          <w:szCs w:val="22"/>
          <w:lang w:val="ru-RU"/>
        </w:rPr>
        <w:t xml:space="preserve"> </w:t>
      </w:r>
      <w:r>
        <w:rPr>
          <w:szCs w:val="22"/>
          <w:lang w:val="ru-RU"/>
        </w:rPr>
        <w:t>будет</w:t>
      </w:r>
      <w:r w:rsidRPr="001242DC">
        <w:rPr>
          <w:szCs w:val="22"/>
          <w:lang w:val="ru-RU"/>
        </w:rPr>
        <w:t xml:space="preserve"> </w:t>
      </w:r>
      <w:r>
        <w:rPr>
          <w:szCs w:val="22"/>
          <w:lang w:val="ru-RU"/>
        </w:rPr>
        <w:t>делаться</w:t>
      </w:r>
      <w:r w:rsidRPr="0073062C">
        <w:rPr>
          <w:szCs w:val="22"/>
          <w:lang w:val="ru-RU"/>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szCs w:val="22"/>
          <w:lang w:val="ru-RU"/>
        </w:rPr>
        <w:t>Открывая</w:t>
      </w:r>
      <w:r w:rsidRPr="000219F3">
        <w:rPr>
          <w:szCs w:val="22"/>
          <w:lang w:val="ru-RU"/>
        </w:rPr>
        <w:t xml:space="preserve"> </w:t>
      </w:r>
      <w:r>
        <w:rPr>
          <w:szCs w:val="22"/>
          <w:lang w:val="ru-RU"/>
        </w:rPr>
        <w:t>заседание</w:t>
      </w:r>
      <w:r w:rsidRPr="000219F3">
        <w:rPr>
          <w:szCs w:val="22"/>
          <w:lang w:val="ru-RU"/>
        </w:rPr>
        <w:t xml:space="preserve"> </w:t>
      </w:r>
      <w:r>
        <w:rPr>
          <w:szCs w:val="22"/>
          <w:lang w:val="ru-RU"/>
        </w:rPr>
        <w:t>во</w:t>
      </w:r>
      <w:r w:rsidRPr="000219F3">
        <w:rPr>
          <w:szCs w:val="22"/>
          <w:lang w:val="ru-RU"/>
        </w:rPr>
        <w:t xml:space="preserve"> </w:t>
      </w:r>
      <w:r>
        <w:rPr>
          <w:szCs w:val="22"/>
          <w:lang w:val="ru-RU"/>
        </w:rPr>
        <w:t>второй</w:t>
      </w:r>
      <w:r w:rsidRPr="000219F3">
        <w:rPr>
          <w:szCs w:val="22"/>
          <w:lang w:val="ru-RU"/>
        </w:rPr>
        <w:t xml:space="preserve"> </w:t>
      </w:r>
      <w:r>
        <w:rPr>
          <w:szCs w:val="22"/>
          <w:lang w:val="ru-RU"/>
        </w:rPr>
        <w:t>половине</w:t>
      </w:r>
      <w:r w:rsidRPr="000219F3">
        <w:rPr>
          <w:szCs w:val="22"/>
          <w:lang w:val="ru-RU"/>
        </w:rPr>
        <w:t xml:space="preserve"> </w:t>
      </w:r>
      <w:r>
        <w:rPr>
          <w:szCs w:val="22"/>
          <w:lang w:val="ru-RU"/>
        </w:rPr>
        <w:t>дня</w:t>
      </w:r>
      <w:r w:rsidRPr="0073062C">
        <w:rPr>
          <w:szCs w:val="22"/>
          <w:lang w:val="ru-RU"/>
        </w:rPr>
        <w:t xml:space="preserve">, </w:t>
      </w:r>
      <w:r>
        <w:rPr>
          <w:szCs w:val="22"/>
          <w:lang w:val="ru-RU"/>
        </w:rPr>
        <w:t>Председатель</w:t>
      </w:r>
      <w:r w:rsidRPr="000219F3">
        <w:rPr>
          <w:szCs w:val="22"/>
          <w:lang w:val="ru-RU"/>
        </w:rPr>
        <w:t xml:space="preserve"> </w:t>
      </w:r>
      <w:r>
        <w:rPr>
          <w:szCs w:val="22"/>
          <w:lang w:val="ru-RU"/>
        </w:rPr>
        <w:t>представил</w:t>
      </w:r>
      <w:r w:rsidRPr="000219F3">
        <w:rPr>
          <w:szCs w:val="22"/>
          <w:lang w:val="ru-RU"/>
        </w:rPr>
        <w:t xml:space="preserve"> </w:t>
      </w:r>
      <w:r>
        <w:rPr>
          <w:szCs w:val="22"/>
          <w:lang w:val="ru-RU"/>
        </w:rPr>
        <w:t>широкое</w:t>
      </w:r>
      <w:r w:rsidRPr="000219F3">
        <w:rPr>
          <w:szCs w:val="22"/>
          <w:lang w:val="ru-RU"/>
        </w:rPr>
        <w:t xml:space="preserve"> </w:t>
      </w:r>
      <w:r>
        <w:rPr>
          <w:szCs w:val="22"/>
          <w:lang w:val="ru-RU"/>
        </w:rPr>
        <w:t>резюме</w:t>
      </w:r>
      <w:r w:rsidRPr="000219F3">
        <w:rPr>
          <w:szCs w:val="22"/>
          <w:lang w:val="ru-RU"/>
        </w:rPr>
        <w:t xml:space="preserve"> </w:t>
      </w:r>
      <w:r>
        <w:rPr>
          <w:szCs w:val="22"/>
          <w:lang w:val="ru-RU"/>
        </w:rPr>
        <w:t>того</w:t>
      </w:r>
      <w:r w:rsidRPr="000219F3">
        <w:rPr>
          <w:szCs w:val="22"/>
          <w:lang w:val="ru-RU"/>
        </w:rPr>
        <w:t xml:space="preserve">, </w:t>
      </w:r>
      <w:r>
        <w:rPr>
          <w:szCs w:val="22"/>
          <w:lang w:val="ru-RU"/>
        </w:rPr>
        <w:t>что</w:t>
      </w:r>
      <w:r w:rsidRPr="000219F3">
        <w:rPr>
          <w:szCs w:val="22"/>
          <w:lang w:val="ru-RU"/>
        </w:rPr>
        <w:t xml:space="preserve"> </w:t>
      </w:r>
      <w:r>
        <w:rPr>
          <w:szCs w:val="22"/>
          <w:lang w:val="ru-RU"/>
        </w:rPr>
        <w:t>он</w:t>
      </w:r>
      <w:r w:rsidRPr="000219F3">
        <w:rPr>
          <w:szCs w:val="22"/>
          <w:lang w:val="ru-RU"/>
        </w:rPr>
        <w:t xml:space="preserve"> </w:t>
      </w:r>
      <w:r>
        <w:rPr>
          <w:szCs w:val="22"/>
          <w:lang w:val="ru-RU"/>
        </w:rPr>
        <w:t>услышал во время обсуждений по этому пункту повестки дня.  Он</w:t>
      </w:r>
      <w:r w:rsidRPr="000219F3">
        <w:rPr>
          <w:szCs w:val="22"/>
          <w:lang w:val="ru-RU"/>
        </w:rPr>
        <w:t xml:space="preserve"> </w:t>
      </w:r>
      <w:r>
        <w:rPr>
          <w:szCs w:val="22"/>
          <w:lang w:val="ru-RU"/>
        </w:rPr>
        <w:lastRenderedPageBreak/>
        <w:t>напомнил</w:t>
      </w:r>
      <w:r w:rsidRPr="000219F3">
        <w:rPr>
          <w:szCs w:val="22"/>
          <w:lang w:val="ru-RU"/>
        </w:rPr>
        <w:t xml:space="preserve">, </w:t>
      </w:r>
      <w:r>
        <w:rPr>
          <w:szCs w:val="22"/>
          <w:lang w:val="ru-RU"/>
        </w:rPr>
        <w:t>что</w:t>
      </w:r>
      <w:r w:rsidRPr="000219F3">
        <w:rPr>
          <w:szCs w:val="22"/>
          <w:lang w:val="ru-RU"/>
        </w:rPr>
        <w:t xml:space="preserve"> </w:t>
      </w:r>
      <w:r>
        <w:rPr>
          <w:szCs w:val="22"/>
          <w:lang w:val="ru-RU"/>
        </w:rPr>
        <w:t>по</w:t>
      </w:r>
      <w:r w:rsidRPr="000219F3">
        <w:rPr>
          <w:szCs w:val="22"/>
          <w:lang w:val="ru-RU"/>
        </w:rPr>
        <w:t xml:space="preserve"> </w:t>
      </w:r>
      <w:r>
        <w:rPr>
          <w:szCs w:val="22"/>
          <w:lang w:val="ru-RU"/>
        </w:rPr>
        <w:t>просьбе</w:t>
      </w:r>
      <w:r w:rsidRPr="000219F3">
        <w:rPr>
          <w:szCs w:val="22"/>
          <w:lang w:val="ru-RU"/>
        </w:rPr>
        <w:t xml:space="preserve"> </w:t>
      </w:r>
      <w:r>
        <w:rPr>
          <w:szCs w:val="22"/>
          <w:lang w:val="ru-RU"/>
        </w:rPr>
        <w:t>делегации</w:t>
      </w:r>
      <w:r w:rsidRPr="000219F3">
        <w:rPr>
          <w:szCs w:val="22"/>
          <w:lang w:val="ru-RU"/>
        </w:rPr>
        <w:t xml:space="preserve"> </w:t>
      </w:r>
      <w:r>
        <w:rPr>
          <w:szCs w:val="22"/>
          <w:lang w:val="ru-RU"/>
        </w:rPr>
        <w:t>Кении</w:t>
      </w:r>
      <w:r w:rsidRPr="000219F3">
        <w:rPr>
          <w:szCs w:val="22"/>
          <w:lang w:val="ru-RU"/>
        </w:rPr>
        <w:t xml:space="preserve"> </w:t>
      </w:r>
      <w:r>
        <w:rPr>
          <w:szCs w:val="22"/>
          <w:lang w:val="ru-RU"/>
        </w:rPr>
        <w:t>к</w:t>
      </w:r>
      <w:r w:rsidRPr="000219F3">
        <w:rPr>
          <w:szCs w:val="22"/>
          <w:lang w:val="ru-RU"/>
        </w:rPr>
        <w:t xml:space="preserve"> </w:t>
      </w:r>
      <w:r>
        <w:rPr>
          <w:szCs w:val="22"/>
          <w:lang w:val="ru-RU"/>
        </w:rPr>
        <w:t>этому</w:t>
      </w:r>
      <w:r w:rsidRPr="000219F3">
        <w:rPr>
          <w:szCs w:val="22"/>
          <w:lang w:val="ru-RU"/>
        </w:rPr>
        <w:t xml:space="preserve"> </w:t>
      </w:r>
      <w:r>
        <w:rPr>
          <w:szCs w:val="22"/>
          <w:lang w:val="ru-RU"/>
        </w:rPr>
        <w:t>пункту</w:t>
      </w:r>
      <w:r w:rsidRPr="000219F3">
        <w:rPr>
          <w:szCs w:val="22"/>
          <w:lang w:val="ru-RU"/>
        </w:rPr>
        <w:t xml:space="preserve"> </w:t>
      </w:r>
      <w:r>
        <w:rPr>
          <w:szCs w:val="22"/>
          <w:lang w:val="ru-RU"/>
        </w:rPr>
        <w:t>повестки</w:t>
      </w:r>
      <w:r w:rsidRPr="000219F3">
        <w:rPr>
          <w:szCs w:val="22"/>
          <w:lang w:val="ru-RU"/>
        </w:rPr>
        <w:t xml:space="preserve"> </w:t>
      </w:r>
      <w:r>
        <w:rPr>
          <w:szCs w:val="22"/>
          <w:lang w:val="ru-RU"/>
        </w:rPr>
        <w:t>дня</w:t>
      </w:r>
      <w:r w:rsidRPr="000219F3">
        <w:rPr>
          <w:szCs w:val="22"/>
          <w:lang w:val="ru-RU"/>
        </w:rPr>
        <w:t xml:space="preserve"> </w:t>
      </w:r>
      <w:r>
        <w:rPr>
          <w:szCs w:val="22"/>
          <w:lang w:val="ru-RU"/>
        </w:rPr>
        <w:t>было</w:t>
      </w:r>
      <w:r w:rsidRPr="000219F3">
        <w:rPr>
          <w:szCs w:val="22"/>
          <w:lang w:val="ru-RU"/>
        </w:rPr>
        <w:t xml:space="preserve"> </w:t>
      </w:r>
      <w:r>
        <w:rPr>
          <w:szCs w:val="22"/>
          <w:lang w:val="ru-RU"/>
        </w:rPr>
        <w:t>также добавлено конкретное предложение делегаций Бельгии, Испании и Мексики.  Он</w:t>
      </w:r>
      <w:r w:rsidRPr="000219F3">
        <w:rPr>
          <w:szCs w:val="22"/>
          <w:lang w:val="ru-RU"/>
        </w:rPr>
        <w:t xml:space="preserve"> </w:t>
      </w:r>
      <w:r>
        <w:rPr>
          <w:szCs w:val="22"/>
          <w:lang w:val="ru-RU"/>
        </w:rPr>
        <w:t>сообщил</w:t>
      </w:r>
      <w:r w:rsidRPr="000219F3">
        <w:rPr>
          <w:szCs w:val="22"/>
          <w:lang w:val="ru-RU"/>
        </w:rPr>
        <w:t xml:space="preserve">, </w:t>
      </w:r>
      <w:r>
        <w:rPr>
          <w:szCs w:val="22"/>
          <w:lang w:val="ru-RU"/>
        </w:rPr>
        <w:t>что</w:t>
      </w:r>
      <w:r w:rsidRPr="000219F3">
        <w:rPr>
          <w:szCs w:val="22"/>
          <w:lang w:val="ru-RU"/>
        </w:rPr>
        <w:t xml:space="preserve">, </w:t>
      </w:r>
      <w:r>
        <w:rPr>
          <w:szCs w:val="22"/>
          <w:lang w:val="ru-RU"/>
        </w:rPr>
        <w:t>насколько</w:t>
      </w:r>
      <w:r w:rsidRPr="000219F3">
        <w:rPr>
          <w:szCs w:val="22"/>
          <w:lang w:val="ru-RU"/>
        </w:rPr>
        <w:t xml:space="preserve"> </w:t>
      </w:r>
      <w:r>
        <w:rPr>
          <w:szCs w:val="22"/>
          <w:lang w:val="ru-RU"/>
        </w:rPr>
        <w:t>он</w:t>
      </w:r>
      <w:r w:rsidRPr="000219F3">
        <w:rPr>
          <w:szCs w:val="22"/>
          <w:lang w:val="ru-RU"/>
        </w:rPr>
        <w:t xml:space="preserve"> </w:t>
      </w:r>
      <w:r>
        <w:rPr>
          <w:szCs w:val="22"/>
          <w:lang w:val="ru-RU"/>
        </w:rPr>
        <w:t>понимает</w:t>
      </w:r>
      <w:r w:rsidRPr="000219F3">
        <w:rPr>
          <w:szCs w:val="22"/>
          <w:lang w:val="ru-RU"/>
        </w:rPr>
        <w:t xml:space="preserve"> </w:t>
      </w:r>
      <w:r>
        <w:rPr>
          <w:szCs w:val="22"/>
          <w:lang w:val="ru-RU"/>
        </w:rPr>
        <w:t>из</w:t>
      </w:r>
      <w:r w:rsidRPr="000219F3">
        <w:rPr>
          <w:szCs w:val="22"/>
          <w:lang w:val="ru-RU"/>
        </w:rPr>
        <w:t xml:space="preserve"> </w:t>
      </w:r>
      <w:r>
        <w:rPr>
          <w:szCs w:val="22"/>
          <w:lang w:val="ru-RU"/>
        </w:rPr>
        <w:t>того, что он услышал утром того же дня, продолжаются дискуссии по краткосрочным мерам, предусмотренным в предложении, представленном тремя делегациями.  Это</w:t>
      </w:r>
      <w:r w:rsidRPr="000219F3">
        <w:rPr>
          <w:szCs w:val="22"/>
          <w:lang w:val="ru-RU"/>
        </w:rPr>
        <w:t xml:space="preserve"> </w:t>
      </w:r>
      <w:r>
        <w:rPr>
          <w:szCs w:val="22"/>
          <w:lang w:val="ru-RU"/>
        </w:rPr>
        <w:t>предложение</w:t>
      </w:r>
      <w:r w:rsidRPr="000219F3">
        <w:rPr>
          <w:szCs w:val="22"/>
          <w:lang w:val="ru-RU"/>
        </w:rPr>
        <w:t xml:space="preserve"> </w:t>
      </w:r>
      <w:r>
        <w:rPr>
          <w:szCs w:val="22"/>
          <w:lang w:val="ru-RU"/>
        </w:rPr>
        <w:t>пользуется</w:t>
      </w:r>
      <w:r w:rsidRPr="000219F3">
        <w:rPr>
          <w:szCs w:val="22"/>
          <w:lang w:val="ru-RU"/>
        </w:rPr>
        <w:t xml:space="preserve"> </w:t>
      </w:r>
      <w:r>
        <w:rPr>
          <w:szCs w:val="22"/>
          <w:lang w:val="ru-RU"/>
        </w:rPr>
        <w:t>поддержкой многих делегаций, но вместе с тем прозвучали некоторые весьма конкретные оговорки в отношении некоторых пунктов этого предложения, а также оговорки в отношении такого элемента, как семинар, и того, как он обрисован в первоначальном предложении.  Прозвучало</w:t>
      </w:r>
      <w:r w:rsidRPr="000219F3">
        <w:rPr>
          <w:szCs w:val="22"/>
          <w:lang w:val="ru-RU"/>
        </w:rPr>
        <w:t xml:space="preserve"> </w:t>
      </w:r>
      <w:r>
        <w:rPr>
          <w:szCs w:val="22"/>
          <w:lang w:val="ru-RU"/>
        </w:rPr>
        <w:t>иное</w:t>
      </w:r>
      <w:r w:rsidRPr="000219F3">
        <w:rPr>
          <w:szCs w:val="22"/>
          <w:lang w:val="ru-RU"/>
        </w:rPr>
        <w:t xml:space="preserve">, </w:t>
      </w:r>
      <w:r>
        <w:rPr>
          <w:szCs w:val="22"/>
          <w:lang w:val="ru-RU"/>
        </w:rPr>
        <w:t>более</w:t>
      </w:r>
      <w:r w:rsidRPr="000219F3">
        <w:rPr>
          <w:szCs w:val="22"/>
          <w:lang w:val="ru-RU"/>
        </w:rPr>
        <w:t xml:space="preserve"> </w:t>
      </w:r>
      <w:r>
        <w:rPr>
          <w:szCs w:val="22"/>
          <w:lang w:val="ru-RU"/>
        </w:rPr>
        <w:t>широкое</w:t>
      </w:r>
      <w:r w:rsidRPr="000219F3">
        <w:rPr>
          <w:szCs w:val="22"/>
          <w:lang w:val="ru-RU"/>
        </w:rPr>
        <w:t xml:space="preserve"> </w:t>
      </w:r>
      <w:r>
        <w:rPr>
          <w:szCs w:val="22"/>
          <w:lang w:val="ru-RU"/>
        </w:rPr>
        <w:t>мнение</w:t>
      </w:r>
      <w:r w:rsidRPr="000219F3">
        <w:rPr>
          <w:szCs w:val="22"/>
          <w:lang w:val="ru-RU"/>
        </w:rPr>
        <w:t xml:space="preserve"> </w:t>
      </w:r>
      <w:r>
        <w:rPr>
          <w:szCs w:val="22"/>
          <w:lang w:val="ru-RU"/>
        </w:rPr>
        <w:t>в</w:t>
      </w:r>
      <w:r w:rsidRPr="000219F3">
        <w:rPr>
          <w:szCs w:val="22"/>
          <w:lang w:val="ru-RU"/>
        </w:rPr>
        <w:t xml:space="preserve"> </w:t>
      </w:r>
      <w:r>
        <w:rPr>
          <w:szCs w:val="22"/>
          <w:lang w:val="ru-RU"/>
        </w:rPr>
        <w:t>отношении</w:t>
      </w:r>
      <w:r w:rsidRPr="000219F3">
        <w:rPr>
          <w:szCs w:val="22"/>
          <w:lang w:val="ru-RU"/>
        </w:rPr>
        <w:t xml:space="preserve"> </w:t>
      </w:r>
      <w:r>
        <w:rPr>
          <w:szCs w:val="22"/>
          <w:lang w:val="ru-RU"/>
        </w:rPr>
        <w:t>этого</w:t>
      </w:r>
      <w:r w:rsidRPr="000219F3">
        <w:rPr>
          <w:szCs w:val="22"/>
          <w:lang w:val="ru-RU"/>
        </w:rPr>
        <w:t xml:space="preserve"> </w:t>
      </w:r>
      <w:r>
        <w:rPr>
          <w:szCs w:val="22"/>
          <w:lang w:val="ru-RU"/>
        </w:rPr>
        <w:t>конкретного</w:t>
      </w:r>
      <w:r w:rsidRPr="000219F3">
        <w:rPr>
          <w:szCs w:val="22"/>
          <w:lang w:val="ru-RU"/>
        </w:rPr>
        <w:t xml:space="preserve"> </w:t>
      </w:r>
      <w:r>
        <w:rPr>
          <w:szCs w:val="22"/>
          <w:lang w:val="ru-RU"/>
        </w:rPr>
        <w:t>предложения, а именно то, что его не следует рассматривать как отличное предложение, поскольку вопрос об управлении в целом рассматривается вот уже некоторое время и были также представлены другие предложения на этот счет.  Она</w:t>
      </w:r>
      <w:r w:rsidRPr="000219F3">
        <w:rPr>
          <w:szCs w:val="22"/>
          <w:lang w:val="ru-RU"/>
        </w:rPr>
        <w:t xml:space="preserve"> </w:t>
      </w:r>
      <w:r>
        <w:rPr>
          <w:szCs w:val="22"/>
          <w:lang w:val="ru-RU"/>
        </w:rPr>
        <w:t>напомнил</w:t>
      </w:r>
      <w:r w:rsidRPr="000219F3">
        <w:rPr>
          <w:szCs w:val="22"/>
          <w:lang w:val="ru-RU"/>
        </w:rPr>
        <w:t xml:space="preserve">, </w:t>
      </w:r>
      <w:r>
        <w:rPr>
          <w:szCs w:val="22"/>
          <w:lang w:val="ru-RU"/>
        </w:rPr>
        <w:t>что</w:t>
      </w:r>
      <w:r w:rsidRPr="000219F3">
        <w:rPr>
          <w:szCs w:val="22"/>
          <w:lang w:val="ru-RU"/>
        </w:rPr>
        <w:t xml:space="preserve">, </w:t>
      </w:r>
      <w:r>
        <w:rPr>
          <w:szCs w:val="22"/>
          <w:lang w:val="ru-RU"/>
        </w:rPr>
        <w:t>как</w:t>
      </w:r>
      <w:r w:rsidRPr="000219F3">
        <w:rPr>
          <w:szCs w:val="22"/>
          <w:lang w:val="ru-RU"/>
        </w:rPr>
        <w:t xml:space="preserve"> </w:t>
      </w:r>
      <w:r>
        <w:rPr>
          <w:szCs w:val="22"/>
          <w:lang w:val="ru-RU"/>
        </w:rPr>
        <w:t>он</w:t>
      </w:r>
      <w:r w:rsidRPr="000219F3">
        <w:rPr>
          <w:szCs w:val="22"/>
          <w:lang w:val="ru-RU"/>
        </w:rPr>
        <w:t xml:space="preserve"> </w:t>
      </w:r>
      <w:r>
        <w:rPr>
          <w:szCs w:val="22"/>
          <w:lang w:val="ru-RU"/>
        </w:rPr>
        <w:t>упоминал</w:t>
      </w:r>
      <w:r w:rsidRPr="000219F3">
        <w:rPr>
          <w:szCs w:val="22"/>
          <w:lang w:val="ru-RU"/>
        </w:rPr>
        <w:t xml:space="preserve"> </w:t>
      </w:r>
      <w:r>
        <w:rPr>
          <w:szCs w:val="22"/>
          <w:lang w:val="ru-RU"/>
        </w:rPr>
        <w:t>с</w:t>
      </w:r>
      <w:r w:rsidRPr="000219F3">
        <w:rPr>
          <w:szCs w:val="22"/>
          <w:lang w:val="ru-RU"/>
        </w:rPr>
        <w:t xml:space="preserve"> </w:t>
      </w:r>
      <w:r>
        <w:rPr>
          <w:szCs w:val="22"/>
          <w:lang w:val="ru-RU"/>
        </w:rPr>
        <w:t>самого</w:t>
      </w:r>
      <w:r w:rsidRPr="000219F3">
        <w:rPr>
          <w:szCs w:val="22"/>
          <w:lang w:val="ru-RU"/>
        </w:rPr>
        <w:t xml:space="preserve"> </w:t>
      </w:r>
      <w:r>
        <w:rPr>
          <w:szCs w:val="22"/>
          <w:lang w:val="ru-RU"/>
        </w:rPr>
        <w:t>начала</w:t>
      </w:r>
      <w:r w:rsidRPr="000219F3">
        <w:rPr>
          <w:szCs w:val="22"/>
          <w:lang w:val="ru-RU"/>
        </w:rPr>
        <w:t xml:space="preserve">, </w:t>
      </w:r>
      <w:r>
        <w:rPr>
          <w:szCs w:val="22"/>
          <w:lang w:val="ru-RU"/>
        </w:rPr>
        <w:t>его</w:t>
      </w:r>
      <w:r w:rsidRPr="000219F3">
        <w:rPr>
          <w:szCs w:val="22"/>
          <w:lang w:val="ru-RU"/>
        </w:rPr>
        <w:t xml:space="preserve"> </w:t>
      </w:r>
      <w:r>
        <w:rPr>
          <w:szCs w:val="22"/>
          <w:lang w:val="ru-RU"/>
        </w:rPr>
        <w:t>первоначальное</w:t>
      </w:r>
      <w:r w:rsidRPr="000219F3">
        <w:rPr>
          <w:szCs w:val="22"/>
          <w:lang w:val="ru-RU"/>
        </w:rPr>
        <w:t xml:space="preserve"> </w:t>
      </w:r>
      <w:r>
        <w:rPr>
          <w:szCs w:val="22"/>
          <w:lang w:val="ru-RU"/>
        </w:rPr>
        <w:t>заявление сводится к тому, чтобы предложить государствам-членам создать неофициальный механизм для проведения под руководством государств-членов обсуждения по конкретному тексту, который они могли бы принять в качестве решения по этой теме.  Он</w:t>
      </w:r>
      <w:r w:rsidRPr="000219F3">
        <w:rPr>
          <w:szCs w:val="22"/>
          <w:lang w:val="ru-RU"/>
        </w:rPr>
        <w:t xml:space="preserve"> </w:t>
      </w:r>
      <w:r>
        <w:rPr>
          <w:szCs w:val="22"/>
          <w:lang w:val="ru-RU"/>
        </w:rPr>
        <w:t>добавил</w:t>
      </w:r>
      <w:r w:rsidRPr="000219F3">
        <w:rPr>
          <w:szCs w:val="22"/>
          <w:lang w:val="ru-RU"/>
        </w:rPr>
        <w:t xml:space="preserve">, </w:t>
      </w:r>
      <w:r>
        <w:rPr>
          <w:szCs w:val="22"/>
          <w:lang w:val="ru-RU"/>
        </w:rPr>
        <w:t>что</w:t>
      </w:r>
      <w:r w:rsidRPr="000219F3">
        <w:rPr>
          <w:szCs w:val="22"/>
          <w:lang w:val="ru-RU"/>
        </w:rPr>
        <w:t xml:space="preserve">, </w:t>
      </w:r>
      <w:r>
        <w:rPr>
          <w:szCs w:val="22"/>
          <w:lang w:val="ru-RU"/>
        </w:rPr>
        <w:t>как</w:t>
      </w:r>
      <w:r w:rsidRPr="000219F3">
        <w:rPr>
          <w:szCs w:val="22"/>
          <w:lang w:val="ru-RU"/>
        </w:rPr>
        <w:t xml:space="preserve"> </w:t>
      </w:r>
      <w:r>
        <w:rPr>
          <w:szCs w:val="22"/>
          <w:lang w:val="ru-RU"/>
        </w:rPr>
        <w:t>как он упоминал ранее, КПБ имеет двух прекрасных заместителей Председателя, которые предложили свои кандидатуры для проведения этой работы.  Поэтому</w:t>
      </w:r>
      <w:r w:rsidRPr="000219F3">
        <w:rPr>
          <w:szCs w:val="22"/>
          <w:lang w:val="ru-RU"/>
        </w:rPr>
        <w:t xml:space="preserve"> </w:t>
      </w:r>
      <w:r>
        <w:rPr>
          <w:szCs w:val="22"/>
          <w:lang w:val="ru-RU"/>
        </w:rPr>
        <w:t>Председатель</w:t>
      </w:r>
      <w:r w:rsidRPr="000219F3">
        <w:rPr>
          <w:szCs w:val="22"/>
          <w:lang w:val="ru-RU"/>
        </w:rPr>
        <w:t xml:space="preserve"> </w:t>
      </w:r>
      <w:r>
        <w:rPr>
          <w:szCs w:val="22"/>
          <w:lang w:val="ru-RU"/>
        </w:rPr>
        <w:t>предлагает, чтобы один из заместителей Председателя приступил к работе над этим вопросом с целью выработать текст решения, который устраивал бы все делегации.  Он</w:t>
      </w:r>
      <w:r w:rsidRPr="000219F3">
        <w:rPr>
          <w:szCs w:val="22"/>
          <w:lang w:val="ru-RU"/>
        </w:rPr>
        <w:t xml:space="preserve"> </w:t>
      </w:r>
      <w:r>
        <w:rPr>
          <w:szCs w:val="22"/>
          <w:lang w:val="ru-RU"/>
        </w:rPr>
        <w:t>считает</w:t>
      </w:r>
      <w:r w:rsidRPr="000219F3">
        <w:rPr>
          <w:szCs w:val="22"/>
          <w:lang w:val="ru-RU"/>
        </w:rPr>
        <w:t xml:space="preserve">, </w:t>
      </w:r>
      <w:r>
        <w:rPr>
          <w:szCs w:val="22"/>
          <w:lang w:val="ru-RU"/>
        </w:rPr>
        <w:t>что</w:t>
      </w:r>
      <w:r w:rsidRPr="000219F3">
        <w:rPr>
          <w:szCs w:val="22"/>
          <w:lang w:val="ru-RU"/>
        </w:rPr>
        <w:t xml:space="preserve"> </w:t>
      </w:r>
      <w:r>
        <w:rPr>
          <w:szCs w:val="22"/>
          <w:lang w:val="ru-RU"/>
        </w:rPr>
        <w:t xml:space="preserve">имеются некоторые возможности для подготовки решения, которое охватывало бы элементы всех вопросов, </w:t>
      </w:r>
      <w:proofErr w:type="spellStart"/>
      <w:r>
        <w:rPr>
          <w:szCs w:val="22"/>
          <w:lang w:val="ru-RU"/>
        </w:rPr>
        <w:t>обсуждавшихся</w:t>
      </w:r>
      <w:proofErr w:type="spellEnd"/>
      <w:r>
        <w:rPr>
          <w:szCs w:val="22"/>
          <w:lang w:val="ru-RU"/>
        </w:rPr>
        <w:t xml:space="preserve"> в ходе утреннего заседания, а именно:</w:t>
      </w:r>
      <w:r w:rsidRPr="0073062C">
        <w:rPr>
          <w:szCs w:val="22"/>
          <w:lang w:val="ru-RU"/>
        </w:rPr>
        <w:t xml:space="preserve"> </w:t>
      </w:r>
      <w:r>
        <w:rPr>
          <w:szCs w:val="22"/>
          <w:lang w:val="ru-RU"/>
        </w:rPr>
        <w:t>относительно краткосрочных мер, а также относительно какой-то рекомендации, указания, которое КПБ мог бы предложить вниманию ГА</w:t>
      </w:r>
      <w:r w:rsidRPr="000219F3">
        <w:rPr>
          <w:szCs w:val="22"/>
          <w:lang w:val="ru-RU"/>
        </w:rPr>
        <w:t xml:space="preserve"> </w:t>
      </w:r>
      <w:r>
        <w:rPr>
          <w:szCs w:val="22"/>
          <w:lang w:val="ru-RU"/>
        </w:rPr>
        <w:t>относительно</w:t>
      </w:r>
      <w:r w:rsidRPr="000219F3">
        <w:rPr>
          <w:szCs w:val="22"/>
          <w:lang w:val="ru-RU"/>
        </w:rPr>
        <w:t xml:space="preserve"> </w:t>
      </w:r>
      <w:r>
        <w:rPr>
          <w:szCs w:val="22"/>
          <w:lang w:val="ru-RU"/>
        </w:rPr>
        <w:t>гарантий</w:t>
      </w:r>
      <w:r w:rsidRPr="000219F3">
        <w:rPr>
          <w:szCs w:val="22"/>
          <w:lang w:val="ru-RU"/>
        </w:rPr>
        <w:t xml:space="preserve"> – </w:t>
      </w:r>
      <w:r>
        <w:rPr>
          <w:szCs w:val="22"/>
          <w:lang w:val="ru-RU"/>
        </w:rPr>
        <w:t>если</w:t>
      </w:r>
      <w:r w:rsidRPr="000219F3">
        <w:rPr>
          <w:szCs w:val="22"/>
          <w:lang w:val="ru-RU"/>
        </w:rPr>
        <w:t xml:space="preserve"> </w:t>
      </w:r>
      <w:r>
        <w:rPr>
          <w:szCs w:val="22"/>
          <w:lang w:val="ru-RU"/>
        </w:rPr>
        <w:t>воспользоваться</w:t>
      </w:r>
      <w:r w:rsidRPr="000219F3">
        <w:rPr>
          <w:szCs w:val="22"/>
          <w:lang w:val="ru-RU"/>
        </w:rPr>
        <w:t xml:space="preserve"> </w:t>
      </w:r>
      <w:r>
        <w:rPr>
          <w:szCs w:val="22"/>
          <w:lang w:val="ru-RU"/>
        </w:rPr>
        <w:t>выражением</w:t>
      </w:r>
      <w:r w:rsidRPr="000219F3">
        <w:rPr>
          <w:szCs w:val="22"/>
          <w:lang w:val="ru-RU"/>
        </w:rPr>
        <w:t xml:space="preserve">, </w:t>
      </w:r>
      <w:r>
        <w:rPr>
          <w:szCs w:val="22"/>
          <w:lang w:val="ru-RU"/>
        </w:rPr>
        <w:t>которое</w:t>
      </w:r>
      <w:r w:rsidRPr="000219F3">
        <w:rPr>
          <w:szCs w:val="22"/>
          <w:lang w:val="ru-RU"/>
        </w:rPr>
        <w:t xml:space="preserve"> </w:t>
      </w:r>
      <w:r>
        <w:rPr>
          <w:szCs w:val="22"/>
          <w:lang w:val="ru-RU"/>
        </w:rPr>
        <w:t>использовала</w:t>
      </w:r>
      <w:r w:rsidRPr="000219F3">
        <w:rPr>
          <w:szCs w:val="22"/>
          <w:lang w:val="ru-RU"/>
        </w:rPr>
        <w:t xml:space="preserve"> </w:t>
      </w:r>
      <w:r>
        <w:rPr>
          <w:szCs w:val="22"/>
          <w:lang w:val="ru-RU"/>
        </w:rPr>
        <w:t>делегация</w:t>
      </w:r>
      <w:r w:rsidRPr="000219F3">
        <w:rPr>
          <w:szCs w:val="22"/>
          <w:lang w:val="ru-RU"/>
        </w:rPr>
        <w:t xml:space="preserve"> </w:t>
      </w:r>
      <w:r>
        <w:rPr>
          <w:szCs w:val="22"/>
          <w:lang w:val="ru-RU"/>
        </w:rPr>
        <w:t>Кении</w:t>
      </w:r>
      <w:r w:rsidRPr="000219F3">
        <w:rPr>
          <w:szCs w:val="22"/>
          <w:lang w:val="ru-RU"/>
        </w:rPr>
        <w:t xml:space="preserve">, - </w:t>
      </w:r>
      <w:r>
        <w:rPr>
          <w:szCs w:val="22"/>
          <w:lang w:val="ru-RU"/>
        </w:rPr>
        <w:t xml:space="preserve">систематического процесса, который позволил бы решить этот вопрос с той актуальностью и той важностью, которых он требует.  Он уверен в том, что </w:t>
      </w:r>
      <w:proofErr w:type="spellStart"/>
      <w:r>
        <w:rPr>
          <w:szCs w:val="22"/>
          <w:lang w:val="ru-RU"/>
        </w:rPr>
        <w:t>непроведение</w:t>
      </w:r>
      <w:proofErr w:type="spellEnd"/>
      <w:r>
        <w:rPr>
          <w:szCs w:val="22"/>
          <w:lang w:val="ru-RU"/>
        </w:rPr>
        <w:t xml:space="preserve"> пленарного обсуждения на этот счет поможет на данном этапе.  Он</w:t>
      </w:r>
      <w:r w:rsidRPr="000219F3">
        <w:rPr>
          <w:szCs w:val="22"/>
          <w:lang w:val="ru-RU"/>
        </w:rPr>
        <w:t xml:space="preserve"> </w:t>
      </w:r>
      <w:r>
        <w:rPr>
          <w:szCs w:val="22"/>
          <w:lang w:val="ru-RU"/>
        </w:rPr>
        <w:t>считает</w:t>
      </w:r>
      <w:r w:rsidRPr="000219F3">
        <w:rPr>
          <w:szCs w:val="22"/>
          <w:lang w:val="ru-RU"/>
        </w:rPr>
        <w:t xml:space="preserve">, </w:t>
      </w:r>
      <w:r>
        <w:rPr>
          <w:szCs w:val="22"/>
          <w:lang w:val="ru-RU"/>
        </w:rPr>
        <w:t>что</w:t>
      </w:r>
      <w:r w:rsidRPr="000219F3">
        <w:rPr>
          <w:szCs w:val="22"/>
          <w:lang w:val="ru-RU"/>
        </w:rPr>
        <w:t xml:space="preserve"> </w:t>
      </w:r>
      <w:r>
        <w:rPr>
          <w:szCs w:val="22"/>
          <w:lang w:val="ru-RU"/>
        </w:rPr>
        <w:t>пленарное</w:t>
      </w:r>
      <w:r w:rsidRPr="000219F3">
        <w:rPr>
          <w:szCs w:val="22"/>
          <w:lang w:val="ru-RU"/>
        </w:rPr>
        <w:t xml:space="preserve"> </w:t>
      </w:r>
      <w:r>
        <w:rPr>
          <w:szCs w:val="22"/>
          <w:lang w:val="ru-RU"/>
        </w:rPr>
        <w:t>обсуждение</w:t>
      </w:r>
      <w:r w:rsidRPr="000219F3">
        <w:rPr>
          <w:szCs w:val="22"/>
          <w:lang w:val="ru-RU"/>
        </w:rPr>
        <w:t xml:space="preserve"> </w:t>
      </w:r>
      <w:r>
        <w:rPr>
          <w:szCs w:val="22"/>
          <w:lang w:val="ru-RU"/>
        </w:rPr>
        <w:t>потребуется</w:t>
      </w:r>
      <w:r w:rsidRPr="000219F3">
        <w:rPr>
          <w:szCs w:val="22"/>
          <w:lang w:val="ru-RU"/>
        </w:rPr>
        <w:t xml:space="preserve"> </w:t>
      </w:r>
      <w:r>
        <w:rPr>
          <w:szCs w:val="22"/>
          <w:lang w:val="ru-RU"/>
        </w:rPr>
        <w:t>тогда</w:t>
      </w:r>
      <w:r w:rsidRPr="000219F3">
        <w:rPr>
          <w:szCs w:val="22"/>
          <w:lang w:val="ru-RU"/>
        </w:rPr>
        <w:t xml:space="preserve">, </w:t>
      </w:r>
      <w:r>
        <w:rPr>
          <w:szCs w:val="22"/>
          <w:lang w:val="ru-RU"/>
        </w:rPr>
        <w:t>когда</w:t>
      </w:r>
      <w:r w:rsidRPr="000219F3">
        <w:rPr>
          <w:szCs w:val="22"/>
          <w:lang w:val="ru-RU"/>
        </w:rPr>
        <w:t xml:space="preserve"> </w:t>
      </w:r>
      <w:r>
        <w:rPr>
          <w:szCs w:val="22"/>
          <w:lang w:val="ru-RU"/>
        </w:rPr>
        <w:t>государства-члены будут иметь предложение относительно решения по этой теме.  Председатель</w:t>
      </w:r>
      <w:r w:rsidRPr="000219F3">
        <w:rPr>
          <w:szCs w:val="22"/>
          <w:lang w:val="ru-RU"/>
        </w:rPr>
        <w:t xml:space="preserve"> </w:t>
      </w:r>
      <w:r>
        <w:rPr>
          <w:szCs w:val="22"/>
          <w:lang w:val="ru-RU"/>
        </w:rPr>
        <w:t>полагает</w:t>
      </w:r>
      <w:r w:rsidRPr="000219F3">
        <w:rPr>
          <w:szCs w:val="22"/>
          <w:lang w:val="ru-RU"/>
        </w:rPr>
        <w:t xml:space="preserve">, </w:t>
      </w:r>
      <w:r>
        <w:rPr>
          <w:szCs w:val="22"/>
          <w:lang w:val="ru-RU"/>
        </w:rPr>
        <w:t>что</w:t>
      </w:r>
      <w:r w:rsidRPr="000219F3">
        <w:rPr>
          <w:szCs w:val="22"/>
          <w:lang w:val="ru-RU"/>
        </w:rPr>
        <w:t xml:space="preserve"> </w:t>
      </w:r>
      <w:r>
        <w:rPr>
          <w:szCs w:val="22"/>
          <w:lang w:val="ru-RU"/>
        </w:rPr>
        <w:t>государства</w:t>
      </w:r>
      <w:r w:rsidRPr="000219F3">
        <w:rPr>
          <w:szCs w:val="22"/>
          <w:lang w:val="ru-RU"/>
        </w:rPr>
        <w:t>-</w:t>
      </w:r>
      <w:r>
        <w:rPr>
          <w:szCs w:val="22"/>
          <w:lang w:val="ru-RU"/>
        </w:rPr>
        <w:t>члены</w:t>
      </w:r>
      <w:r w:rsidRPr="000219F3">
        <w:rPr>
          <w:szCs w:val="22"/>
          <w:lang w:val="ru-RU"/>
        </w:rPr>
        <w:t xml:space="preserve"> </w:t>
      </w:r>
      <w:r>
        <w:rPr>
          <w:szCs w:val="22"/>
          <w:lang w:val="ru-RU"/>
        </w:rPr>
        <w:t>могли</w:t>
      </w:r>
      <w:r w:rsidRPr="000219F3">
        <w:rPr>
          <w:szCs w:val="22"/>
          <w:lang w:val="ru-RU"/>
        </w:rPr>
        <w:t xml:space="preserve"> </w:t>
      </w:r>
      <w:r>
        <w:rPr>
          <w:szCs w:val="22"/>
          <w:lang w:val="ru-RU"/>
        </w:rPr>
        <w:t>двигаться</w:t>
      </w:r>
      <w:r w:rsidRPr="000219F3">
        <w:rPr>
          <w:szCs w:val="22"/>
          <w:lang w:val="ru-RU"/>
        </w:rPr>
        <w:t xml:space="preserve"> </w:t>
      </w:r>
      <w:r>
        <w:rPr>
          <w:szCs w:val="22"/>
          <w:lang w:val="ru-RU"/>
        </w:rPr>
        <w:t>вперед, обсуждая другие пункты повестки дня.  Он</w:t>
      </w:r>
      <w:r w:rsidRPr="000219F3">
        <w:rPr>
          <w:szCs w:val="22"/>
          <w:lang w:val="ru-RU"/>
        </w:rPr>
        <w:t xml:space="preserve"> </w:t>
      </w:r>
      <w:r>
        <w:rPr>
          <w:szCs w:val="22"/>
          <w:lang w:val="ru-RU"/>
        </w:rPr>
        <w:t>добавил</w:t>
      </w:r>
      <w:r w:rsidRPr="000219F3">
        <w:rPr>
          <w:szCs w:val="22"/>
          <w:lang w:val="ru-RU"/>
        </w:rPr>
        <w:t xml:space="preserve">, </w:t>
      </w:r>
      <w:r>
        <w:rPr>
          <w:szCs w:val="22"/>
          <w:lang w:val="ru-RU"/>
        </w:rPr>
        <w:t>что</w:t>
      </w:r>
      <w:r w:rsidRPr="000219F3">
        <w:rPr>
          <w:szCs w:val="22"/>
          <w:lang w:val="ru-RU"/>
        </w:rPr>
        <w:t xml:space="preserve">, </w:t>
      </w:r>
      <w:r>
        <w:rPr>
          <w:szCs w:val="22"/>
          <w:lang w:val="ru-RU"/>
        </w:rPr>
        <w:t>насколько</w:t>
      </w:r>
      <w:r w:rsidRPr="000219F3">
        <w:rPr>
          <w:szCs w:val="22"/>
          <w:lang w:val="ru-RU"/>
        </w:rPr>
        <w:t xml:space="preserve"> </w:t>
      </w:r>
      <w:r>
        <w:rPr>
          <w:szCs w:val="22"/>
          <w:lang w:val="ru-RU"/>
        </w:rPr>
        <w:t>ему</w:t>
      </w:r>
      <w:r w:rsidRPr="000219F3">
        <w:rPr>
          <w:szCs w:val="22"/>
          <w:lang w:val="ru-RU"/>
        </w:rPr>
        <w:t xml:space="preserve"> </w:t>
      </w:r>
      <w:r>
        <w:rPr>
          <w:szCs w:val="22"/>
          <w:lang w:val="ru-RU"/>
        </w:rPr>
        <w:t>известно</w:t>
      </w:r>
      <w:r w:rsidRPr="000219F3">
        <w:rPr>
          <w:szCs w:val="22"/>
          <w:lang w:val="ru-RU"/>
        </w:rPr>
        <w:t xml:space="preserve">, </w:t>
      </w:r>
      <w:r>
        <w:rPr>
          <w:szCs w:val="22"/>
          <w:lang w:val="ru-RU"/>
        </w:rPr>
        <w:t>следующий</w:t>
      </w:r>
      <w:r w:rsidRPr="000219F3">
        <w:rPr>
          <w:szCs w:val="22"/>
          <w:lang w:val="ru-RU"/>
        </w:rPr>
        <w:t xml:space="preserve"> </w:t>
      </w:r>
      <w:r>
        <w:rPr>
          <w:szCs w:val="22"/>
          <w:lang w:val="ru-RU"/>
        </w:rPr>
        <w:t>пункт</w:t>
      </w:r>
      <w:r w:rsidRPr="000219F3">
        <w:rPr>
          <w:szCs w:val="22"/>
          <w:lang w:val="ru-RU"/>
        </w:rPr>
        <w:t xml:space="preserve"> </w:t>
      </w:r>
      <w:r>
        <w:rPr>
          <w:szCs w:val="22"/>
          <w:lang w:val="ru-RU"/>
        </w:rPr>
        <w:t>является</w:t>
      </w:r>
      <w:r w:rsidRPr="000219F3">
        <w:rPr>
          <w:szCs w:val="22"/>
          <w:lang w:val="ru-RU"/>
        </w:rPr>
        <w:t xml:space="preserve"> </w:t>
      </w:r>
      <w:r>
        <w:rPr>
          <w:szCs w:val="22"/>
          <w:lang w:val="ru-RU"/>
        </w:rPr>
        <w:t>невероятно</w:t>
      </w:r>
      <w:r w:rsidRPr="000219F3">
        <w:rPr>
          <w:szCs w:val="22"/>
          <w:lang w:val="ru-RU"/>
        </w:rPr>
        <w:t xml:space="preserve"> </w:t>
      </w:r>
      <w:r>
        <w:rPr>
          <w:szCs w:val="22"/>
          <w:lang w:val="ru-RU"/>
        </w:rPr>
        <w:t>важным и что, насколько он слышал от Секретариата, государствам-членам нужно принять решение об определении расходов на развитие</w:t>
      </w:r>
      <w:r w:rsidRPr="0073062C">
        <w:rPr>
          <w:szCs w:val="22"/>
          <w:lang w:val="ru-RU"/>
        </w:rPr>
        <w:t xml:space="preserve">.  </w:t>
      </w:r>
      <w:r>
        <w:rPr>
          <w:color w:val="030000"/>
          <w:szCs w:val="22"/>
          <w:lang w:val="ru-RU"/>
        </w:rPr>
        <w:t>Он</w:t>
      </w:r>
      <w:r w:rsidRPr="000219F3">
        <w:rPr>
          <w:color w:val="030000"/>
          <w:szCs w:val="22"/>
          <w:lang w:val="ru-RU"/>
        </w:rPr>
        <w:t xml:space="preserve"> </w:t>
      </w:r>
      <w:r>
        <w:rPr>
          <w:color w:val="030000"/>
          <w:szCs w:val="22"/>
          <w:lang w:val="ru-RU"/>
        </w:rPr>
        <w:t>отметил</w:t>
      </w:r>
      <w:r w:rsidRPr="000219F3">
        <w:rPr>
          <w:color w:val="030000"/>
          <w:szCs w:val="22"/>
          <w:lang w:val="ru-RU"/>
        </w:rPr>
        <w:t xml:space="preserve">, </w:t>
      </w:r>
      <w:r>
        <w:rPr>
          <w:color w:val="030000"/>
          <w:szCs w:val="22"/>
          <w:lang w:val="ru-RU"/>
        </w:rPr>
        <w:t>что</w:t>
      </w:r>
      <w:r w:rsidRPr="000219F3">
        <w:rPr>
          <w:color w:val="030000"/>
          <w:szCs w:val="22"/>
          <w:lang w:val="ru-RU"/>
        </w:rPr>
        <w:t xml:space="preserve">, </w:t>
      </w:r>
      <w:r>
        <w:rPr>
          <w:color w:val="030000"/>
          <w:szCs w:val="22"/>
          <w:lang w:val="ru-RU"/>
        </w:rPr>
        <w:t>если</w:t>
      </w:r>
      <w:r w:rsidRPr="000219F3">
        <w:rPr>
          <w:color w:val="030000"/>
          <w:szCs w:val="22"/>
          <w:lang w:val="ru-RU"/>
        </w:rPr>
        <w:t xml:space="preserve"> </w:t>
      </w:r>
      <w:r>
        <w:rPr>
          <w:color w:val="030000"/>
          <w:szCs w:val="22"/>
          <w:lang w:val="ru-RU"/>
        </w:rPr>
        <w:t>они</w:t>
      </w:r>
      <w:r w:rsidRPr="000219F3">
        <w:rPr>
          <w:color w:val="030000"/>
          <w:szCs w:val="22"/>
          <w:lang w:val="ru-RU"/>
        </w:rPr>
        <w:t xml:space="preserve"> </w:t>
      </w:r>
      <w:r>
        <w:rPr>
          <w:color w:val="030000"/>
          <w:szCs w:val="22"/>
          <w:lang w:val="ru-RU"/>
        </w:rPr>
        <w:t>достигнут</w:t>
      </w:r>
      <w:r w:rsidRPr="000219F3">
        <w:rPr>
          <w:color w:val="030000"/>
          <w:szCs w:val="22"/>
          <w:lang w:val="ru-RU"/>
        </w:rPr>
        <w:t xml:space="preserve"> </w:t>
      </w:r>
      <w:r>
        <w:rPr>
          <w:color w:val="030000"/>
          <w:szCs w:val="22"/>
          <w:lang w:val="ru-RU"/>
        </w:rPr>
        <w:t>хорошего</w:t>
      </w:r>
      <w:r w:rsidRPr="000219F3">
        <w:rPr>
          <w:color w:val="030000"/>
          <w:szCs w:val="22"/>
          <w:lang w:val="ru-RU"/>
        </w:rPr>
        <w:t xml:space="preserve"> </w:t>
      </w:r>
      <w:r>
        <w:rPr>
          <w:color w:val="030000"/>
          <w:szCs w:val="22"/>
          <w:lang w:val="ru-RU"/>
        </w:rPr>
        <w:t>прогресса</w:t>
      </w:r>
      <w:r w:rsidRPr="000219F3">
        <w:rPr>
          <w:color w:val="030000"/>
          <w:szCs w:val="22"/>
          <w:lang w:val="ru-RU"/>
        </w:rPr>
        <w:t xml:space="preserve">, </w:t>
      </w:r>
      <w:r>
        <w:rPr>
          <w:color w:val="030000"/>
          <w:szCs w:val="22"/>
          <w:lang w:val="ru-RU"/>
        </w:rPr>
        <w:t>у</w:t>
      </w:r>
      <w:r w:rsidRPr="000219F3">
        <w:rPr>
          <w:color w:val="030000"/>
          <w:szCs w:val="22"/>
          <w:lang w:val="ru-RU"/>
        </w:rPr>
        <w:t xml:space="preserve"> </w:t>
      </w:r>
      <w:r>
        <w:rPr>
          <w:color w:val="030000"/>
          <w:szCs w:val="22"/>
          <w:lang w:val="ru-RU"/>
        </w:rPr>
        <w:t>них</w:t>
      </w:r>
      <w:r w:rsidRPr="000219F3">
        <w:rPr>
          <w:color w:val="030000"/>
          <w:szCs w:val="22"/>
          <w:lang w:val="ru-RU"/>
        </w:rPr>
        <w:t xml:space="preserve"> </w:t>
      </w:r>
      <w:r>
        <w:rPr>
          <w:color w:val="030000"/>
          <w:szCs w:val="22"/>
          <w:lang w:val="ru-RU"/>
        </w:rPr>
        <w:t>останется</w:t>
      </w:r>
      <w:r w:rsidRPr="000219F3">
        <w:rPr>
          <w:color w:val="030000"/>
          <w:szCs w:val="22"/>
          <w:lang w:val="ru-RU"/>
        </w:rPr>
        <w:t xml:space="preserve"> </w:t>
      </w:r>
      <w:r>
        <w:rPr>
          <w:color w:val="030000"/>
          <w:szCs w:val="22"/>
          <w:lang w:val="ru-RU"/>
        </w:rPr>
        <w:t>много</w:t>
      </w:r>
      <w:r w:rsidRPr="000219F3">
        <w:rPr>
          <w:color w:val="030000"/>
          <w:szCs w:val="22"/>
          <w:lang w:val="ru-RU"/>
        </w:rPr>
        <w:t xml:space="preserve"> </w:t>
      </w:r>
      <w:r>
        <w:rPr>
          <w:color w:val="030000"/>
          <w:szCs w:val="22"/>
          <w:lang w:val="ru-RU"/>
        </w:rPr>
        <w:t>времени</w:t>
      </w:r>
      <w:r w:rsidRPr="000219F3">
        <w:rPr>
          <w:color w:val="030000"/>
          <w:szCs w:val="22"/>
          <w:lang w:val="ru-RU"/>
        </w:rPr>
        <w:t xml:space="preserve"> </w:t>
      </w:r>
      <w:r>
        <w:rPr>
          <w:color w:val="030000"/>
          <w:szCs w:val="22"/>
          <w:lang w:val="ru-RU"/>
        </w:rPr>
        <w:t>в</w:t>
      </w:r>
      <w:r w:rsidRPr="000219F3">
        <w:rPr>
          <w:color w:val="030000"/>
          <w:szCs w:val="22"/>
          <w:lang w:val="ru-RU"/>
        </w:rPr>
        <w:t xml:space="preserve"> </w:t>
      </w:r>
      <w:r>
        <w:rPr>
          <w:color w:val="030000"/>
          <w:szCs w:val="22"/>
          <w:lang w:val="ru-RU"/>
        </w:rPr>
        <w:t>течение</w:t>
      </w:r>
      <w:r w:rsidRPr="000219F3">
        <w:rPr>
          <w:color w:val="030000"/>
          <w:szCs w:val="22"/>
          <w:lang w:val="ru-RU"/>
        </w:rPr>
        <w:t xml:space="preserve"> </w:t>
      </w:r>
      <w:r>
        <w:rPr>
          <w:color w:val="030000"/>
          <w:szCs w:val="22"/>
          <w:lang w:val="ru-RU"/>
        </w:rPr>
        <w:t>следующих</w:t>
      </w:r>
      <w:r w:rsidRPr="000219F3">
        <w:rPr>
          <w:color w:val="030000"/>
          <w:szCs w:val="22"/>
          <w:lang w:val="ru-RU"/>
        </w:rPr>
        <w:t xml:space="preserve"> </w:t>
      </w:r>
      <w:r>
        <w:rPr>
          <w:color w:val="030000"/>
          <w:szCs w:val="22"/>
          <w:lang w:val="ru-RU"/>
        </w:rPr>
        <w:t>двух</w:t>
      </w:r>
      <w:r w:rsidRPr="000219F3">
        <w:rPr>
          <w:color w:val="030000"/>
          <w:szCs w:val="22"/>
          <w:lang w:val="ru-RU"/>
        </w:rPr>
        <w:t xml:space="preserve"> </w:t>
      </w:r>
      <w:r>
        <w:rPr>
          <w:color w:val="030000"/>
          <w:szCs w:val="22"/>
          <w:lang w:val="ru-RU"/>
        </w:rPr>
        <w:t>дней</w:t>
      </w:r>
      <w:r w:rsidRPr="000219F3">
        <w:rPr>
          <w:color w:val="030000"/>
          <w:szCs w:val="22"/>
          <w:lang w:val="ru-RU"/>
        </w:rPr>
        <w:t xml:space="preserve"> </w:t>
      </w:r>
      <w:r>
        <w:rPr>
          <w:color w:val="030000"/>
          <w:szCs w:val="22"/>
          <w:lang w:val="ru-RU"/>
        </w:rPr>
        <w:t>для завершения обсуждения и подготовки решения и рекомендации по этому пункту повестки дня.  Он</w:t>
      </w:r>
      <w:r w:rsidRPr="000219F3">
        <w:rPr>
          <w:color w:val="030000"/>
          <w:szCs w:val="22"/>
          <w:lang w:val="ru-RU"/>
        </w:rPr>
        <w:t xml:space="preserve"> </w:t>
      </w:r>
      <w:r>
        <w:rPr>
          <w:color w:val="030000"/>
          <w:szCs w:val="22"/>
          <w:lang w:val="ru-RU"/>
        </w:rPr>
        <w:t>отметил</w:t>
      </w:r>
      <w:r w:rsidRPr="000219F3">
        <w:rPr>
          <w:color w:val="030000"/>
          <w:szCs w:val="22"/>
          <w:lang w:val="ru-RU"/>
        </w:rPr>
        <w:t xml:space="preserve">, </w:t>
      </w:r>
      <w:r>
        <w:rPr>
          <w:color w:val="030000"/>
          <w:szCs w:val="22"/>
          <w:lang w:val="ru-RU"/>
        </w:rPr>
        <w:t>что</w:t>
      </w:r>
      <w:r w:rsidRPr="000219F3">
        <w:rPr>
          <w:color w:val="030000"/>
          <w:szCs w:val="22"/>
          <w:lang w:val="ru-RU"/>
        </w:rPr>
        <w:t xml:space="preserve"> </w:t>
      </w:r>
      <w:r>
        <w:rPr>
          <w:color w:val="030000"/>
          <w:szCs w:val="22"/>
          <w:lang w:val="ru-RU"/>
        </w:rPr>
        <w:t>утром</w:t>
      </w:r>
      <w:r w:rsidRPr="000219F3">
        <w:rPr>
          <w:color w:val="030000"/>
          <w:szCs w:val="22"/>
          <w:lang w:val="ru-RU"/>
        </w:rPr>
        <w:t xml:space="preserve"> </w:t>
      </w:r>
      <w:r>
        <w:rPr>
          <w:color w:val="030000"/>
          <w:szCs w:val="22"/>
          <w:lang w:val="ru-RU"/>
        </w:rPr>
        <w:t>прозвучали</w:t>
      </w:r>
      <w:r w:rsidRPr="000219F3">
        <w:rPr>
          <w:color w:val="030000"/>
          <w:szCs w:val="22"/>
          <w:lang w:val="ru-RU"/>
        </w:rPr>
        <w:t xml:space="preserve"> </w:t>
      </w:r>
      <w:r>
        <w:rPr>
          <w:color w:val="030000"/>
          <w:szCs w:val="22"/>
          <w:lang w:val="ru-RU"/>
        </w:rPr>
        <w:t>некоторые</w:t>
      </w:r>
      <w:r w:rsidRPr="000219F3">
        <w:rPr>
          <w:color w:val="030000"/>
          <w:szCs w:val="22"/>
          <w:lang w:val="ru-RU"/>
        </w:rPr>
        <w:t xml:space="preserve"> </w:t>
      </w:r>
      <w:r>
        <w:rPr>
          <w:color w:val="030000"/>
          <w:szCs w:val="22"/>
          <w:lang w:val="ru-RU"/>
        </w:rPr>
        <w:t>хорошие</w:t>
      </w:r>
      <w:r w:rsidRPr="000219F3">
        <w:rPr>
          <w:color w:val="030000"/>
          <w:szCs w:val="22"/>
          <w:lang w:val="ru-RU"/>
        </w:rPr>
        <w:t xml:space="preserve"> </w:t>
      </w:r>
      <w:r>
        <w:rPr>
          <w:color w:val="030000"/>
          <w:szCs w:val="22"/>
          <w:lang w:val="ru-RU"/>
        </w:rPr>
        <w:t>идеи</w:t>
      </w:r>
      <w:r w:rsidRPr="000219F3">
        <w:rPr>
          <w:color w:val="030000"/>
          <w:szCs w:val="22"/>
          <w:lang w:val="ru-RU"/>
        </w:rPr>
        <w:t xml:space="preserve">, </w:t>
      </w:r>
      <w:r>
        <w:rPr>
          <w:color w:val="030000"/>
          <w:szCs w:val="22"/>
          <w:lang w:val="ru-RU"/>
        </w:rPr>
        <w:t>например</w:t>
      </w:r>
      <w:r w:rsidRPr="000219F3">
        <w:rPr>
          <w:color w:val="030000"/>
          <w:szCs w:val="22"/>
          <w:lang w:val="ru-RU"/>
        </w:rPr>
        <w:t xml:space="preserve"> </w:t>
      </w:r>
      <w:r>
        <w:rPr>
          <w:color w:val="030000"/>
          <w:szCs w:val="22"/>
          <w:lang w:val="ru-RU"/>
        </w:rPr>
        <w:t>со</w:t>
      </w:r>
      <w:r w:rsidRPr="000219F3">
        <w:rPr>
          <w:color w:val="030000"/>
          <w:szCs w:val="22"/>
          <w:lang w:val="ru-RU"/>
        </w:rPr>
        <w:t xml:space="preserve"> </w:t>
      </w:r>
      <w:r>
        <w:rPr>
          <w:color w:val="030000"/>
          <w:szCs w:val="22"/>
          <w:lang w:val="ru-RU"/>
        </w:rPr>
        <w:t>стороны</w:t>
      </w:r>
      <w:r w:rsidRPr="000219F3">
        <w:rPr>
          <w:color w:val="030000"/>
          <w:szCs w:val="22"/>
          <w:lang w:val="ru-RU"/>
        </w:rPr>
        <w:t xml:space="preserve"> </w:t>
      </w:r>
      <w:r>
        <w:rPr>
          <w:color w:val="030000"/>
          <w:szCs w:val="22"/>
          <w:lang w:val="ru-RU"/>
        </w:rPr>
        <w:t>делегации</w:t>
      </w:r>
      <w:r w:rsidRPr="000219F3">
        <w:rPr>
          <w:color w:val="030000"/>
          <w:szCs w:val="22"/>
          <w:lang w:val="ru-RU"/>
        </w:rPr>
        <w:t xml:space="preserve"> </w:t>
      </w:r>
      <w:r>
        <w:rPr>
          <w:color w:val="030000"/>
          <w:szCs w:val="22"/>
          <w:lang w:val="ru-RU"/>
        </w:rPr>
        <w:t>Индии, которые могли бы стать частью конечного решения и рекомендации.  Поэтому</w:t>
      </w:r>
      <w:r w:rsidRPr="000219F3">
        <w:rPr>
          <w:color w:val="030000"/>
          <w:szCs w:val="22"/>
          <w:lang w:val="ru-RU"/>
        </w:rPr>
        <w:t xml:space="preserve"> </w:t>
      </w:r>
      <w:r>
        <w:rPr>
          <w:color w:val="030000"/>
          <w:szCs w:val="22"/>
          <w:lang w:val="ru-RU"/>
        </w:rPr>
        <w:t>его</w:t>
      </w:r>
      <w:r w:rsidRPr="000219F3">
        <w:rPr>
          <w:color w:val="030000"/>
          <w:szCs w:val="22"/>
          <w:lang w:val="ru-RU"/>
        </w:rPr>
        <w:t xml:space="preserve"> </w:t>
      </w:r>
      <w:r>
        <w:rPr>
          <w:color w:val="030000"/>
          <w:szCs w:val="22"/>
          <w:lang w:val="ru-RU"/>
        </w:rPr>
        <w:t>предложение</w:t>
      </w:r>
      <w:r w:rsidRPr="000219F3">
        <w:rPr>
          <w:color w:val="030000"/>
          <w:szCs w:val="22"/>
          <w:lang w:val="ru-RU"/>
        </w:rPr>
        <w:t xml:space="preserve"> </w:t>
      </w:r>
      <w:r>
        <w:rPr>
          <w:color w:val="030000"/>
          <w:szCs w:val="22"/>
          <w:lang w:val="ru-RU"/>
        </w:rPr>
        <w:t>сводится</w:t>
      </w:r>
      <w:r w:rsidRPr="000219F3">
        <w:rPr>
          <w:color w:val="030000"/>
          <w:szCs w:val="22"/>
          <w:lang w:val="ru-RU"/>
        </w:rPr>
        <w:t xml:space="preserve"> </w:t>
      </w:r>
      <w:r>
        <w:rPr>
          <w:color w:val="030000"/>
          <w:szCs w:val="22"/>
          <w:lang w:val="ru-RU"/>
        </w:rPr>
        <w:t>к</w:t>
      </w:r>
      <w:r w:rsidRPr="000219F3">
        <w:rPr>
          <w:color w:val="030000"/>
          <w:szCs w:val="22"/>
          <w:lang w:val="ru-RU"/>
        </w:rPr>
        <w:t xml:space="preserve"> </w:t>
      </w:r>
      <w:r>
        <w:rPr>
          <w:color w:val="030000"/>
          <w:szCs w:val="22"/>
          <w:lang w:val="ru-RU"/>
        </w:rPr>
        <w:t>тому</w:t>
      </w:r>
      <w:r w:rsidRPr="000219F3">
        <w:rPr>
          <w:color w:val="030000"/>
          <w:szCs w:val="22"/>
          <w:lang w:val="ru-RU"/>
        </w:rPr>
        <w:t xml:space="preserve">, </w:t>
      </w:r>
      <w:r>
        <w:rPr>
          <w:color w:val="030000"/>
          <w:szCs w:val="22"/>
          <w:lang w:val="ru-RU"/>
        </w:rPr>
        <w:t>чтобы</w:t>
      </w:r>
      <w:r w:rsidRPr="000219F3">
        <w:rPr>
          <w:color w:val="030000"/>
          <w:szCs w:val="22"/>
          <w:lang w:val="ru-RU"/>
        </w:rPr>
        <w:t xml:space="preserve"> </w:t>
      </w:r>
      <w:r>
        <w:rPr>
          <w:color w:val="030000"/>
          <w:szCs w:val="22"/>
          <w:lang w:val="ru-RU"/>
        </w:rPr>
        <w:t>начать</w:t>
      </w:r>
      <w:r w:rsidRPr="000219F3">
        <w:rPr>
          <w:color w:val="030000"/>
          <w:szCs w:val="22"/>
          <w:lang w:val="ru-RU"/>
        </w:rPr>
        <w:t xml:space="preserve"> </w:t>
      </w:r>
      <w:r>
        <w:rPr>
          <w:color w:val="030000"/>
          <w:szCs w:val="22"/>
          <w:lang w:val="ru-RU"/>
        </w:rPr>
        <w:t>неофициальный</w:t>
      </w:r>
      <w:r w:rsidRPr="000219F3">
        <w:rPr>
          <w:color w:val="030000"/>
          <w:szCs w:val="22"/>
          <w:lang w:val="ru-RU"/>
        </w:rPr>
        <w:t xml:space="preserve"> </w:t>
      </w:r>
      <w:r>
        <w:rPr>
          <w:color w:val="030000"/>
          <w:szCs w:val="22"/>
          <w:lang w:val="ru-RU"/>
        </w:rPr>
        <w:t>процесс.  Он</w:t>
      </w:r>
      <w:r w:rsidRPr="00B3351D">
        <w:rPr>
          <w:color w:val="030000"/>
          <w:szCs w:val="22"/>
          <w:lang w:val="ru-RU"/>
        </w:rPr>
        <w:t xml:space="preserve"> </w:t>
      </w:r>
      <w:r>
        <w:rPr>
          <w:color w:val="030000"/>
          <w:szCs w:val="22"/>
          <w:lang w:val="ru-RU"/>
        </w:rPr>
        <w:t>подчеркнул</w:t>
      </w:r>
      <w:r w:rsidRPr="00B3351D">
        <w:rPr>
          <w:color w:val="030000"/>
          <w:szCs w:val="22"/>
          <w:lang w:val="ru-RU"/>
        </w:rPr>
        <w:t xml:space="preserve">, </w:t>
      </w:r>
      <w:r>
        <w:rPr>
          <w:color w:val="030000"/>
          <w:szCs w:val="22"/>
          <w:lang w:val="ru-RU"/>
        </w:rPr>
        <w:t>что</w:t>
      </w:r>
      <w:r w:rsidRPr="00B3351D">
        <w:rPr>
          <w:color w:val="030000"/>
          <w:szCs w:val="22"/>
          <w:lang w:val="ru-RU"/>
        </w:rPr>
        <w:t xml:space="preserve"> </w:t>
      </w:r>
      <w:r>
        <w:rPr>
          <w:color w:val="030000"/>
          <w:szCs w:val="22"/>
          <w:lang w:val="ru-RU"/>
        </w:rPr>
        <w:t>он</w:t>
      </w:r>
      <w:r w:rsidRPr="00B3351D">
        <w:rPr>
          <w:color w:val="030000"/>
          <w:szCs w:val="22"/>
          <w:lang w:val="ru-RU"/>
        </w:rPr>
        <w:t xml:space="preserve"> </w:t>
      </w:r>
      <w:r>
        <w:rPr>
          <w:color w:val="030000"/>
          <w:szCs w:val="22"/>
          <w:lang w:val="ru-RU"/>
        </w:rPr>
        <w:t>не</w:t>
      </w:r>
      <w:r w:rsidRPr="00B3351D">
        <w:rPr>
          <w:color w:val="030000"/>
          <w:szCs w:val="22"/>
          <w:lang w:val="ru-RU"/>
        </w:rPr>
        <w:t xml:space="preserve"> </w:t>
      </w:r>
      <w:r>
        <w:rPr>
          <w:color w:val="030000"/>
          <w:szCs w:val="22"/>
          <w:lang w:val="ru-RU"/>
        </w:rPr>
        <w:t>призывает</w:t>
      </w:r>
      <w:r w:rsidRPr="00B3351D">
        <w:rPr>
          <w:color w:val="030000"/>
          <w:szCs w:val="22"/>
          <w:lang w:val="ru-RU"/>
        </w:rPr>
        <w:t xml:space="preserve"> </w:t>
      </w:r>
      <w:r>
        <w:rPr>
          <w:color w:val="030000"/>
          <w:szCs w:val="22"/>
          <w:lang w:val="ru-RU"/>
        </w:rPr>
        <w:t>провести</w:t>
      </w:r>
      <w:r w:rsidRPr="00B3351D">
        <w:rPr>
          <w:color w:val="030000"/>
          <w:szCs w:val="22"/>
          <w:lang w:val="ru-RU"/>
        </w:rPr>
        <w:t xml:space="preserve"> </w:t>
      </w:r>
      <w:r>
        <w:rPr>
          <w:color w:val="030000"/>
          <w:szCs w:val="22"/>
          <w:lang w:val="ru-RU"/>
        </w:rPr>
        <w:t>обособленное</w:t>
      </w:r>
      <w:r w:rsidRPr="00B3351D">
        <w:rPr>
          <w:color w:val="030000"/>
          <w:szCs w:val="22"/>
          <w:lang w:val="ru-RU"/>
        </w:rPr>
        <w:t xml:space="preserve"> </w:t>
      </w:r>
      <w:r>
        <w:rPr>
          <w:color w:val="030000"/>
          <w:szCs w:val="22"/>
          <w:lang w:val="ru-RU"/>
        </w:rPr>
        <w:t>обсуждение</w:t>
      </w:r>
      <w:r w:rsidRPr="00B3351D">
        <w:rPr>
          <w:color w:val="030000"/>
          <w:szCs w:val="22"/>
          <w:lang w:val="ru-RU"/>
        </w:rPr>
        <w:t xml:space="preserve"> </w:t>
      </w:r>
      <w:r>
        <w:rPr>
          <w:color w:val="030000"/>
          <w:szCs w:val="22"/>
          <w:lang w:val="ru-RU"/>
        </w:rPr>
        <w:t>в</w:t>
      </w:r>
      <w:r w:rsidRPr="00B3351D">
        <w:rPr>
          <w:color w:val="030000"/>
          <w:szCs w:val="22"/>
          <w:lang w:val="ru-RU"/>
        </w:rPr>
        <w:t xml:space="preserve"> </w:t>
      </w:r>
      <w:r>
        <w:rPr>
          <w:color w:val="030000"/>
          <w:szCs w:val="22"/>
          <w:lang w:val="ru-RU"/>
        </w:rPr>
        <w:t>другой</w:t>
      </w:r>
      <w:r w:rsidRPr="00B3351D">
        <w:rPr>
          <w:color w:val="030000"/>
          <w:szCs w:val="22"/>
          <w:lang w:val="ru-RU"/>
        </w:rPr>
        <w:t xml:space="preserve"> </w:t>
      </w:r>
      <w:r>
        <w:rPr>
          <w:color w:val="030000"/>
          <w:szCs w:val="22"/>
          <w:lang w:val="ru-RU"/>
        </w:rPr>
        <w:t>комнате</w:t>
      </w:r>
      <w:r w:rsidRPr="00B3351D">
        <w:rPr>
          <w:color w:val="030000"/>
          <w:szCs w:val="22"/>
          <w:lang w:val="ru-RU"/>
        </w:rPr>
        <w:t xml:space="preserve">, </w:t>
      </w:r>
      <w:r>
        <w:rPr>
          <w:color w:val="030000"/>
          <w:szCs w:val="22"/>
          <w:lang w:val="ru-RU"/>
        </w:rPr>
        <w:t>но</w:t>
      </w:r>
      <w:r w:rsidRPr="00B3351D">
        <w:rPr>
          <w:color w:val="030000"/>
          <w:szCs w:val="22"/>
          <w:lang w:val="ru-RU"/>
        </w:rPr>
        <w:t xml:space="preserve"> </w:t>
      </w:r>
      <w:r>
        <w:rPr>
          <w:color w:val="030000"/>
          <w:szCs w:val="22"/>
          <w:lang w:val="ru-RU"/>
        </w:rPr>
        <w:t>он</w:t>
      </w:r>
      <w:r w:rsidRPr="00B3351D">
        <w:rPr>
          <w:color w:val="030000"/>
          <w:szCs w:val="22"/>
          <w:lang w:val="ru-RU"/>
        </w:rPr>
        <w:t xml:space="preserve"> </w:t>
      </w:r>
      <w:r>
        <w:rPr>
          <w:color w:val="030000"/>
          <w:szCs w:val="22"/>
          <w:lang w:val="ru-RU"/>
        </w:rPr>
        <w:t>предложил</w:t>
      </w:r>
      <w:r w:rsidRPr="00B3351D">
        <w:rPr>
          <w:color w:val="030000"/>
          <w:szCs w:val="22"/>
          <w:lang w:val="ru-RU"/>
        </w:rPr>
        <w:t xml:space="preserve"> </w:t>
      </w:r>
      <w:r>
        <w:rPr>
          <w:color w:val="030000"/>
          <w:szCs w:val="22"/>
          <w:lang w:val="ru-RU"/>
        </w:rPr>
        <w:t>бы</w:t>
      </w:r>
      <w:r w:rsidRPr="00B3351D">
        <w:rPr>
          <w:color w:val="030000"/>
          <w:szCs w:val="22"/>
          <w:lang w:val="ru-RU"/>
        </w:rPr>
        <w:t xml:space="preserve"> </w:t>
      </w:r>
      <w:r>
        <w:rPr>
          <w:color w:val="030000"/>
          <w:szCs w:val="22"/>
          <w:lang w:val="ru-RU"/>
        </w:rPr>
        <w:t>одному</w:t>
      </w:r>
      <w:r w:rsidRPr="00B3351D">
        <w:rPr>
          <w:color w:val="030000"/>
          <w:szCs w:val="22"/>
          <w:lang w:val="ru-RU"/>
        </w:rPr>
        <w:t xml:space="preserve"> </w:t>
      </w:r>
      <w:r>
        <w:rPr>
          <w:color w:val="030000"/>
          <w:szCs w:val="22"/>
          <w:lang w:val="ru-RU"/>
        </w:rPr>
        <w:t>из</w:t>
      </w:r>
      <w:r w:rsidRPr="00B3351D">
        <w:rPr>
          <w:color w:val="030000"/>
          <w:szCs w:val="22"/>
          <w:lang w:val="ru-RU"/>
        </w:rPr>
        <w:t xml:space="preserve"> </w:t>
      </w:r>
      <w:r>
        <w:rPr>
          <w:color w:val="030000"/>
          <w:szCs w:val="22"/>
          <w:lang w:val="ru-RU"/>
        </w:rPr>
        <w:t>заместителей</w:t>
      </w:r>
      <w:r w:rsidRPr="00B3351D">
        <w:rPr>
          <w:color w:val="030000"/>
          <w:szCs w:val="22"/>
          <w:lang w:val="ru-RU"/>
        </w:rPr>
        <w:t xml:space="preserve"> </w:t>
      </w:r>
      <w:r>
        <w:rPr>
          <w:color w:val="030000"/>
          <w:szCs w:val="22"/>
          <w:lang w:val="ru-RU"/>
        </w:rPr>
        <w:t>Председателя</w:t>
      </w:r>
      <w:r w:rsidRPr="00B3351D">
        <w:rPr>
          <w:color w:val="030000"/>
          <w:szCs w:val="22"/>
          <w:lang w:val="ru-RU"/>
        </w:rPr>
        <w:t xml:space="preserve"> – </w:t>
      </w:r>
      <w:r>
        <w:rPr>
          <w:color w:val="030000"/>
          <w:szCs w:val="22"/>
          <w:lang w:val="ru-RU"/>
        </w:rPr>
        <w:t>в</w:t>
      </w:r>
      <w:r w:rsidRPr="00B3351D">
        <w:rPr>
          <w:color w:val="030000"/>
          <w:szCs w:val="22"/>
          <w:lang w:val="ru-RU"/>
        </w:rPr>
        <w:t xml:space="preserve"> </w:t>
      </w:r>
      <w:r>
        <w:rPr>
          <w:color w:val="030000"/>
          <w:szCs w:val="22"/>
          <w:lang w:val="ru-RU"/>
        </w:rPr>
        <w:t>данном</w:t>
      </w:r>
      <w:r w:rsidRPr="00B3351D">
        <w:rPr>
          <w:color w:val="030000"/>
          <w:szCs w:val="22"/>
          <w:lang w:val="ru-RU"/>
        </w:rPr>
        <w:t xml:space="preserve"> </w:t>
      </w:r>
      <w:r>
        <w:rPr>
          <w:color w:val="030000"/>
          <w:szCs w:val="22"/>
          <w:lang w:val="ru-RU"/>
        </w:rPr>
        <w:t>случае</w:t>
      </w:r>
      <w:r w:rsidRPr="00B3351D">
        <w:rPr>
          <w:color w:val="030000"/>
          <w:szCs w:val="22"/>
          <w:lang w:val="ru-RU"/>
        </w:rPr>
        <w:t xml:space="preserve"> </w:t>
      </w:r>
      <w:r>
        <w:rPr>
          <w:color w:val="030000"/>
          <w:szCs w:val="22"/>
          <w:lang w:val="ru-RU"/>
        </w:rPr>
        <w:t>заместителю Председателя</w:t>
      </w:r>
      <w:r w:rsidRPr="00B3351D">
        <w:rPr>
          <w:color w:val="030000"/>
          <w:szCs w:val="22"/>
          <w:lang w:val="ru-RU"/>
        </w:rPr>
        <w:t xml:space="preserve"> </w:t>
      </w:r>
      <w:r>
        <w:rPr>
          <w:color w:val="030000"/>
          <w:szCs w:val="22"/>
          <w:lang w:val="ru-RU"/>
        </w:rPr>
        <w:t>от</w:t>
      </w:r>
      <w:r w:rsidRPr="00B3351D">
        <w:rPr>
          <w:color w:val="030000"/>
          <w:szCs w:val="22"/>
          <w:lang w:val="ru-RU"/>
        </w:rPr>
        <w:t xml:space="preserve"> </w:t>
      </w:r>
      <w:r>
        <w:rPr>
          <w:color w:val="030000"/>
          <w:szCs w:val="22"/>
          <w:lang w:val="ru-RU"/>
        </w:rPr>
        <w:t>Испании</w:t>
      </w:r>
      <w:r w:rsidRPr="00B3351D">
        <w:rPr>
          <w:color w:val="030000"/>
          <w:szCs w:val="22"/>
          <w:lang w:val="ru-RU"/>
        </w:rPr>
        <w:t xml:space="preserve"> - </w:t>
      </w:r>
      <w:r w:rsidRPr="0073062C">
        <w:rPr>
          <w:color w:val="030000"/>
          <w:szCs w:val="22"/>
          <w:lang w:val="ru-RU"/>
        </w:rPr>
        <w:t xml:space="preserve"> </w:t>
      </w:r>
      <w:r>
        <w:rPr>
          <w:color w:val="030000"/>
          <w:szCs w:val="22"/>
          <w:lang w:val="ru-RU"/>
        </w:rPr>
        <w:t>заняться</w:t>
      </w:r>
      <w:r w:rsidRPr="00B3351D">
        <w:rPr>
          <w:color w:val="030000"/>
          <w:szCs w:val="22"/>
          <w:lang w:val="ru-RU"/>
        </w:rPr>
        <w:t xml:space="preserve"> </w:t>
      </w:r>
      <w:r>
        <w:rPr>
          <w:color w:val="030000"/>
          <w:szCs w:val="22"/>
          <w:lang w:val="ru-RU"/>
        </w:rPr>
        <w:t>подготовкой</w:t>
      </w:r>
      <w:r w:rsidRPr="00B3351D">
        <w:rPr>
          <w:color w:val="030000"/>
          <w:szCs w:val="22"/>
          <w:lang w:val="ru-RU"/>
        </w:rPr>
        <w:t xml:space="preserve"> </w:t>
      </w:r>
      <w:r>
        <w:rPr>
          <w:color w:val="030000"/>
          <w:szCs w:val="22"/>
          <w:lang w:val="ru-RU"/>
        </w:rPr>
        <w:t>предлагаемого</w:t>
      </w:r>
      <w:r w:rsidRPr="00B3351D">
        <w:rPr>
          <w:color w:val="030000"/>
          <w:szCs w:val="22"/>
          <w:lang w:val="ru-RU"/>
        </w:rPr>
        <w:t xml:space="preserve"> </w:t>
      </w:r>
      <w:r>
        <w:rPr>
          <w:color w:val="030000"/>
          <w:szCs w:val="22"/>
          <w:lang w:val="ru-RU"/>
        </w:rPr>
        <w:t>текста</w:t>
      </w:r>
      <w:r w:rsidRPr="00B3351D">
        <w:rPr>
          <w:color w:val="030000"/>
          <w:szCs w:val="22"/>
          <w:lang w:val="ru-RU"/>
        </w:rPr>
        <w:t xml:space="preserve"> </w:t>
      </w:r>
      <w:r>
        <w:rPr>
          <w:color w:val="030000"/>
          <w:szCs w:val="22"/>
          <w:lang w:val="ru-RU"/>
        </w:rPr>
        <w:t>решения</w:t>
      </w:r>
      <w:r w:rsidRPr="00B3351D">
        <w:rPr>
          <w:color w:val="030000"/>
          <w:szCs w:val="22"/>
          <w:lang w:val="ru-RU"/>
        </w:rPr>
        <w:t xml:space="preserve">, </w:t>
      </w:r>
      <w:r>
        <w:rPr>
          <w:color w:val="030000"/>
          <w:szCs w:val="22"/>
          <w:lang w:val="ru-RU"/>
        </w:rPr>
        <w:t>который</w:t>
      </w:r>
      <w:r w:rsidRPr="00B3351D">
        <w:rPr>
          <w:color w:val="030000"/>
          <w:szCs w:val="22"/>
          <w:lang w:val="ru-RU"/>
        </w:rPr>
        <w:t xml:space="preserve"> </w:t>
      </w:r>
      <w:r>
        <w:rPr>
          <w:color w:val="030000"/>
          <w:szCs w:val="22"/>
          <w:lang w:val="ru-RU"/>
        </w:rPr>
        <w:t>включал</w:t>
      </w:r>
      <w:r w:rsidRPr="00B3351D">
        <w:rPr>
          <w:color w:val="030000"/>
          <w:szCs w:val="22"/>
          <w:lang w:val="ru-RU"/>
        </w:rPr>
        <w:t xml:space="preserve"> </w:t>
      </w:r>
      <w:r>
        <w:rPr>
          <w:color w:val="030000"/>
          <w:szCs w:val="22"/>
          <w:lang w:val="ru-RU"/>
        </w:rPr>
        <w:t>бы</w:t>
      </w:r>
      <w:r w:rsidRPr="00B3351D">
        <w:rPr>
          <w:color w:val="030000"/>
          <w:szCs w:val="22"/>
          <w:lang w:val="ru-RU"/>
        </w:rPr>
        <w:t xml:space="preserve"> </w:t>
      </w:r>
      <w:r>
        <w:rPr>
          <w:color w:val="030000"/>
          <w:szCs w:val="22"/>
          <w:lang w:val="ru-RU"/>
        </w:rPr>
        <w:t>все</w:t>
      </w:r>
      <w:r w:rsidRPr="00B3351D">
        <w:rPr>
          <w:color w:val="030000"/>
          <w:szCs w:val="22"/>
          <w:lang w:val="ru-RU"/>
        </w:rPr>
        <w:t xml:space="preserve"> </w:t>
      </w:r>
      <w:proofErr w:type="spellStart"/>
      <w:r>
        <w:rPr>
          <w:color w:val="030000"/>
          <w:szCs w:val="22"/>
          <w:lang w:val="ru-RU"/>
        </w:rPr>
        <w:t>упоминавшиеся</w:t>
      </w:r>
      <w:proofErr w:type="spellEnd"/>
      <w:r w:rsidRPr="00B3351D">
        <w:rPr>
          <w:color w:val="030000"/>
          <w:szCs w:val="22"/>
          <w:lang w:val="ru-RU"/>
        </w:rPr>
        <w:t xml:space="preserve"> </w:t>
      </w:r>
      <w:r>
        <w:rPr>
          <w:color w:val="030000"/>
          <w:szCs w:val="22"/>
          <w:lang w:val="ru-RU"/>
        </w:rPr>
        <w:t>ранее</w:t>
      </w:r>
      <w:r w:rsidRPr="00B3351D">
        <w:rPr>
          <w:color w:val="030000"/>
          <w:szCs w:val="22"/>
          <w:lang w:val="ru-RU"/>
        </w:rPr>
        <w:t xml:space="preserve"> </w:t>
      </w:r>
      <w:r>
        <w:rPr>
          <w:color w:val="030000"/>
          <w:szCs w:val="22"/>
          <w:lang w:val="ru-RU"/>
        </w:rPr>
        <w:t>элементы.  Идея</w:t>
      </w:r>
      <w:r w:rsidRPr="00B3351D">
        <w:rPr>
          <w:color w:val="030000"/>
          <w:szCs w:val="22"/>
          <w:lang w:val="ru-RU"/>
        </w:rPr>
        <w:t xml:space="preserve"> </w:t>
      </w:r>
      <w:r>
        <w:rPr>
          <w:color w:val="030000"/>
          <w:szCs w:val="22"/>
          <w:lang w:val="ru-RU"/>
        </w:rPr>
        <w:t>заключается</w:t>
      </w:r>
      <w:r w:rsidRPr="00B3351D">
        <w:rPr>
          <w:color w:val="030000"/>
          <w:szCs w:val="22"/>
          <w:lang w:val="ru-RU"/>
        </w:rPr>
        <w:t xml:space="preserve"> </w:t>
      </w:r>
      <w:r>
        <w:rPr>
          <w:color w:val="030000"/>
          <w:szCs w:val="22"/>
          <w:lang w:val="ru-RU"/>
        </w:rPr>
        <w:t>в</w:t>
      </w:r>
      <w:r w:rsidRPr="00B3351D">
        <w:rPr>
          <w:color w:val="030000"/>
          <w:szCs w:val="22"/>
          <w:lang w:val="ru-RU"/>
        </w:rPr>
        <w:t xml:space="preserve"> </w:t>
      </w:r>
      <w:r>
        <w:rPr>
          <w:color w:val="030000"/>
          <w:szCs w:val="22"/>
          <w:lang w:val="ru-RU"/>
        </w:rPr>
        <w:t>том</w:t>
      </w:r>
      <w:r w:rsidRPr="00B3351D">
        <w:rPr>
          <w:color w:val="030000"/>
          <w:szCs w:val="22"/>
          <w:lang w:val="ru-RU"/>
        </w:rPr>
        <w:t xml:space="preserve">, </w:t>
      </w:r>
      <w:r>
        <w:rPr>
          <w:color w:val="030000"/>
          <w:szCs w:val="22"/>
          <w:lang w:val="ru-RU"/>
        </w:rPr>
        <w:t>чтобы</w:t>
      </w:r>
      <w:r w:rsidRPr="00B3351D">
        <w:rPr>
          <w:color w:val="030000"/>
          <w:szCs w:val="22"/>
          <w:lang w:val="ru-RU"/>
        </w:rPr>
        <w:t xml:space="preserve"> </w:t>
      </w:r>
      <w:r>
        <w:rPr>
          <w:color w:val="030000"/>
          <w:szCs w:val="22"/>
          <w:lang w:val="ru-RU"/>
        </w:rPr>
        <w:t>заместитель</w:t>
      </w:r>
      <w:r w:rsidRPr="00B3351D">
        <w:rPr>
          <w:color w:val="030000"/>
          <w:szCs w:val="22"/>
          <w:lang w:val="ru-RU"/>
        </w:rPr>
        <w:t xml:space="preserve"> </w:t>
      </w:r>
      <w:r>
        <w:rPr>
          <w:color w:val="030000"/>
          <w:szCs w:val="22"/>
          <w:lang w:val="ru-RU"/>
        </w:rPr>
        <w:t>Председателя</w:t>
      </w:r>
      <w:r w:rsidRPr="00B3351D">
        <w:rPr>
          <w:color w:val="030000"/>
          <w:szCs w:val="22"/>
          <w:lang w:val="ru-RU"/>
        </w:rPr>
        <w:t xml:space="preserve"> </w:t>
      </w:r>
      <w:r>
        <w:rPr>
          <w:color w:val="030000"/>
          <w:szCs w:val="22"/>
          <w:lang w:val="ru-RU"/>
        </w:rPr>
        <w:t>выступал</w:t>
      </w:r>
      <w:r w:rsidRPr="00B3351D">
        <w:rPr>
          <w:color w:val="030000"/>
          <w:szCs w:val="22"/>
          <w:lang w:val="ru-RU"/>
        </w:rPr>
        <w:t xml:space="preserve"> </w:t>
      </w:r>
      <w:r>
        <w:rPr>
          <w:color w:val="030000"/>
          <w:szCs w:val="22"/>
          <w:lang w:val="ru-RU"/>
        </w:rPr>
        <w:t>в</w:t>
      </w:r>
      <w:r w:rsidRPr="00B3351D">
        <w:rPr>
          <w:color w:val="030000"/>
          <w:szCs w:val="22"/>
          <w:lang w:val="ru-RU"/>
        </w:rPr>
        <w:t xml:space="preserve"> </w:t>
      </w:r>
      <w:r>
        <w:rPr>
          <w:color w:val="030000"/>
          <w:szCs w:val="22"/>
          <w:lang w:val="ru-RU"/>
        </w:rPr>
        <w:t>качестве</w:t>
      </w:r>
      <w:r w:rsidRPr="00B3351D">
        <w:rPr>
          <w:color w:val="030000"/>
          <w:szCs w:val="22"/>
          <w:lang w:val="ru-RU"/>
        </w:rPr>
        <w:t xml:space="preserve"> </w:t>
      </w:r>
      <w:r>
        <w:rPr>
          <w:color w:val="030000"/>
          <w:szCs w:val="22"/>
          <w:lang w:val="ru-RU"/>
        </w:rPr>
        <w:t>координационного</w:t>
      </w:r>
      <w:r w:rsidRPr="00B3351D">
        <w:rPr>
          <w:color w:val="030000"/>
          <w:szCs w:val="22"/>
          <w:lang w:val="ru-RU"/>
        </w:rPr>
        <w:t xml:space="preserve"> </w:t>
      </w:r>
      <w:r>
        <w:rPr>
          <w:color w:val="030000"/>
          <w:szCs w:val="22"/>
          <w:lang w:val="ru-RU"/>
        </w:rPr>
        <w:t>звена</w:t>
      </w:r>
      <w:r w:rsidRPr="00B3351D">
        <w:rPr>
          <w:color w:val="030000"/>
          <w:szCs w:val="22"/>
          <w:lang w:val="ru-RU"/>
        </w:rPr>
        <w:t xml:space="preserve"> </w:t>
      </w:r>
      <w:r>
        <w:rPr>
          <w:color w:val="030000"/>
          <w:szCs w:val="22"/>
          <w:lang w:val="ru-RU"/>
        </w:rPr>
        <w:t>и</w:t>
      </w:r>
      <w:r w:rsidRPr="00B3351D">
        <w:rPr>
          <w:color w:val="030000"/>
          <w:szCs w:val="22"/>
          <w:lang w:val="ru-RU"/>
        </w:rPr>
        <w:t xml:space="preserve">, </w:t>
      </w:r>
      <w:r>
        <w:rPr>
          <w:color w:val="030000"/>
          <w:szCs w:val="22"/>
          <w:lang w:val="ru-RU"/>
        </w:rPr>
        <w:t>параллельно</w:t>
      </w:r>
      <w:r w:rsidRPr="00B3351D">
        <w:rPr>
          <w:color w:val="030000"/>
          <w:szCs w:val="22"/>
          <w:lang w:val="ru-RU"/>
        </w:rPr>
        <w:t xml:space="preserve"> </w:t>
      </w:r>
      <w:r>
        <w:rPr>
          <w:color w:val="030000"/>
          <w:szCs w:val="22"/>
          <w:lang w:val="ru-RU"/>
        </w:rPr>
        <w:t>с</w:t>
      </w:r>
      <w:r w:rsidRPr="00B3351D">
        <w:rPr>
          <w:color w:val="030000"/>
          <w:szCs w:val="22"/>
          <w:lang w:val="ru-RU"/>
        </w:rPr>
        <w:t xml:space="preserve"> </w:t>
      </w:r>
      <w:r>
        <w:rPr>
          <w:color w:val="030000"/>
          <w:szCs w:val="22"/>
          <w:lang w:val="ru-RU"/>
        </w:rPr>
        <w:t>пленарным</w:t>
      </w:r>
      <w:r w:rsidRPr="00B3351D">
        <w:rPr>
          <w:color w:val="030000"/>
          <w:szCs w:val="22"/>
          <w:lang w:val="ru-RU"/>
        </w:rPr>
        <w:t xml:space="preserve"> </w:t>
      </w:r>
      <w:r>
        <w:rPr>
          <w:color w:val="030000"/>
          <w:szCs w:val="22"/>
          <w:lang w:val="ru-RU"/>
        </w:rPr>
        <w:t>заседанием</w:t>
      </w:r>
      <w:r w:rsidRPr="00B3351D">
        <w:rPr>
          <w:color w:val="030000"/>
          <w:szCs w:val="22"/>
          <w:lang w:val="ru-RU"/>
        </w:rPr>
        <w:t xml:space="preserve">, </w:t>
      </w:r>
      <w:r>
        <w:rPr>
          <w:color w:val="030000"/>
          <w:szCs w:val="22"/>
          <w:lang w:val="ru-RU"/>
        </w:rPr>
        <w:t>приступил к выработке предложений относительно текста решение по этому пункту.  Он</w:t>
      </w:r>
      <w:r w:rsidRPr="00B3351D">
        <w:rPr>
          <w:color w:val="030000"/>
          <w:szCs w:val="22"/>
          <w:lang w:val="ru-RU"/>
        </w:rPr>
        <w:t xml:space="preserve"> </w:t>
      </w:r>
      <w:r>
        <w:rPr>
          <w:color w:val="030000"/>
          <w:szCs w:val="22"/>
          <w:lang w:val="ru-RU"/>
        </w:rPr>
        <w:t>интересуется</w:t>
      </w:r>
      <w:r w:rsidRPr="00B3351D">
        <w:rPr>
          <w:color w:val="030000"/>
          <w:szCs w:val="22"/>
          <w:lang w:val="ru-RU"/>
        </w:rPr>
        <w:t xml:space="preserve">, </w:t>
      </w:r>
      <w:r>
        <w:rPr>
          <w:color w:val="030000"/>
          <w:szCs w:val="22"/>
          <w:lang w:val="ru-RU"/>
        </w:rPr>
        <w:t>есть</w:t>
      </w:r>
      <w:r w:rsidRPr="00B3351D">
        <w:rPr>
          <w:color w:val="030000"/>
          <w:szCs w:val="22"/>
          <w:lang w:val="ru-RU"/>
        </w:rPr>
        <w:t xml:space="preserve"> </w:t>
      </w:r>
      <w:r>
        <w:rPr>
          <w:color w:val="030000"/>
          <w:szCs w:val="22"/>
          <w:lang w:val="ru-RU"/>
        </w:rPr>
        <w:t>ли</w:t>
      </w:r>
      <w:r w:rsidRPr="00B3351D">
        <w:rPr>
          <w:color w:val="030000"/>
          <w:szCs w:val="22"/>
          <w:lang w:val="ru-RU"/>
        </w:rPr>
        <w:t xml:space="preserve"> </w:t>
      </w:r>
      <w:r>
        <w:rPr>
          <w:color w:val="030000"/>
          <w:szCs w:val="22"/>
          <w:lang w:val="ru-RU"/>
        </w:rPr>
        <w:t>у</w:t>
      </w:r>
      <w:r w:rsidRPr="00B3351D">
        <w:rPr>
          <w:color w:val="030000"/>
          <w:szCs w:val="22"/>
          <w:lang w:val="ru-RU"/>
        </w:rPr>
        <w:t xml:space="preserve"> </w:t>
      </w:r>
      <w:r>
        <w:rPr>
          <w:color w:val="030000"/>
          <w:szCs w:val="22"/>
          <w:lang w:val="ru-RU"/>
        </w:rPr>
        <w:t>делегаций</w:t>
      </w:r>
      <w:r w:rsidRPr="00B3351D">
        <w:rPr>
          <w:color w:val="030000"/>
          <w:szCs w:val="22"/>
          <w:lang w:val="ru-RU"/>
        </w:rPr>
        <w:t xml:space="preserve"> </w:t>
      </w:r>
      <w:r>
        <w:rPr>
          <w:color w:val="030000"/>
          <w:szCs w:val="22"/>
          <w:lang w:val="ru-RU"/>
        </w:rPr>
        <w:t>какие</w:t>
      </w:r>
      <w:r w:rsidRPr="00B3351D">
        <w:rPr>
          <w:color w:val="030000"/>
          <w:szCs w:val="22"/>
          <w:lang w:val="ru-RU"/>
        </w:rPr>
        <w:t>-</w:t>
      </w:r>
      <w:r>
        <w:rPr>
          <w:color w:val="030000"/>
          <w:szCs w:val="22"/>
          <w:lang w:val="ru-RU"/>
        </w:rPr>
        <w:t>либо</w:t>
      </w:r>
      <w:r w:rsidRPr="00B3351D">
        <w:rPr>
          <w:color w:val="030000"/>
          <w:szCs w:val="22"/>
          <w:lang w:val="ru-RU"/>
        </w:rPr>
        <w:t xml:space="preserve"> </w:t>
      </w:r>
      <w:r>
        <w:rPr>
          <w:color w:val="030000"/>
          <w:szCs w:val="22"/>
          <w:lang w:val="ru-RU"/>
        </w:rPr>
        <w:t>иные</w:t>
      </w:r>
      <w:r w:rsidRPr="00B3351D">
        <w:rPr>
          <w:color w:val="030000"/>
          <w:szCs w:val="22"/>
          <w:lang w:val="ru-RU"/>
        </w:rPr>
        <w:t xml:space="preserve"> </w:t>
      </w:r>
      <w:r>
        <w:rPr>
          <w:color w:val="030000"/>
          <w:szCs w:val="22"/>
          <w:lang w:val="ru-RU"/>
        </w:rPr>
        <w:t>идеи</w:t>
      </w:r>
      <w:r w:rsidRPr="00B3351D">
        <w:rPr>
          <w:color w:val="030000"/>
          <w:szCs w:val="22"/>
          <w:lang w:val="ru-RU"/>
        </w:rPr>
        <w:t xml:space="preserve">, </w:t>
      </w:r>
      <w:r>
        <w:rPr>
          <w:color w:val="030000"/>
          <w:szCs w:val="22"/>
          <w:lang w:val="ru-RU"/>
        </w:rPr>
        <w:t>и</w:t>
      </w:r>
      <w:r w:rsidRPr="00B3351D">
        <w:rPr>
          <w:color w:val="030000"/>
          <w:szCs w:val="22"/>
          <w:lang w:val="ru-RU"/>
        </w:rPr>
        <w:t xml:space="preserve"> </w:t>
      </w:r>
      <w:r>
        <w:rPr>
          <w:color w:val="030000"/>
          <w:szCs w:val="22"/>
          <w:lang w:val="ru-RU"/>
        </w:rPr>
        <w:t>при</w:t>
      </w:r>
      <w:r w:rsidRPr="00B3351D">
        <w:rPr>
          <w:color w:val="030000"/>
          <w:szCs w:val="22"/>
          <w:lang w:val="ru-RU"/>
        </w:rPr>
        <w:t xml:space="preserve"> </w:t>
      </w:r>
      <w:r>
        <w:rPr>
          <w:color w:val="030000"/>
          <w:szCs w:val="22"/>
          <w:lang w:val="ru-RU"/>
        </w:rPr>
        <w:t>этом</w:t>
      </w:r>
      <w:r w:rsidRPr="00B3351D">
        <w:rPr>
          <w:color w:val="030000"/>
          <w:szCs w:val="22"/>
          <w:lang w:val="ru-RU"/>
        </w:rPr>
        <w:t xml:space="preserve"> </w:t>
      </w:r>
      <w:r>
        <w:rPr>
          <w:color w:val="030000"/>
          <w:szCs w:val="22"/>
          <w:lang w:val="ru-RU"/>
        </w:rPr>
        <w:t>указывает</w:t>
      </w:r>
      <w:r w:rsidRPr="00B3351D">
        <w:rPr>
          <w:color w:val="030000"/>
          <w:szCs w:val="22"/>
          <w:lang w:val="ru-RU"/>
        </w:rPr>
        <w:t xml:space="preserve"> </w:t>
      </w:r>
      <w:r>
        <w:rPr>
          <w:color w:val="030000"/>
          <w:szCs w:val="22"/>
          <w:lang w:val="ru-RU"/>
        </w:rPr>
        <w:t>на</w:t>
      </w:r>
      <w:r w:rsidRPr="00B3351D">
        <w:rPr>
          <w:color w:val="030000"/>
          <w:szCs w:val="22"/>
          <w:lang w:val="ru-RU"/>
        </w:rPr>
        <w:t xml:space="preserve"> </w:t>
      </w:r>
      <w:r>
        <w:rPr>
          <w:color w:val="030000"/>
          <w:szCs w:val="22"/>
          <w:lang w:val="ru-RU"/>
        </w:rPr>
        <w:t>то</w:t>
      </w:r>
      <w:r w:rsidRPr="00B3351D">
        <w:rPr>
          <w:color w:val="030000"/>
          <w:szCs w:val="22"/>
          <w:lang w:val="ru-RU"/>
        </w:rPr>
        <w:t xml:space="preserve">, </w:t>
      </w:r>
      <w:r>
        <w:rPr>
          <w:color w:val="030000"/>
          <w:szCs w:val="22"/>
          <w:lang w:val="ru-RU"/>
        </w:rPr>
        <w:t>что</w:t>
      </w:r>
      <w:r w:rsidRPr="00B3351D">
        <w:rPr>
          <w:color w:val="030000"/>
          <w:szCs w:val="22"/>
          <w:lang w:val="ru-RU"/>
        </w:rPr>
        <w:t xml:space="preserve"> </w:t>
      </w:r>
      <w:r>
        <w:rPr>
          <w:color w:val="030000"/>
          <w:szCs w:val="22"/>
          <w:lang w:val="ru-RU"/>
        </w:rPr>
        <w:t>его</w:t>
      </w:r>
      <w:r w:rsidRPr="00B3351D">
        <w:rPr>
          <w:color w:val="030000"/>
          <w:szCs w:val="22"/>
          <w:lang w:val="ru-RU"/>
        </w:rPr>
        <w:t xml:space="preserve"> </w:t>
      </w:r>
      <w:r>
        <w:rPr>
          <w:color w:val="030000"/>
          <w:szCs w:val="22"/>
          <w:lang w:val="ru-RU"/>
        </w:rPr>
        <w:t>резюме</w:t>
      </w:r>
      <w:r w:rsidRPr="00B3351D">
        <w:rPr>
          <w:color w:val="030000"/>
          <w:szCs w:val="22"/>
          <w:lang w:val="ru-RU"/>
        </w:rPr>
        <w:t xml:space="preserve"> </w:t>
      </w:r>
      <w:r>
        <w:rPr>
          <w:color w:val="030000"/>
          <w:szCs w:val="22"/>
          <w:lang w:val="ru-RU"/>
        </w:rPr>
        <w:t>не</w:t>
      </w:r>
      <w:r w:rsidRPr="00B3351D">
        <w:rPr>
          <w:color w:val="030000"/>
          <w:szCs w:val="22"/>
          <w:lang w:val="ru-RU"/>
        </w:rPr>
        <w:t xml:space="preserve"> </w:t>
      </w:r>
      <w:r>
        <w:rPr>
          <w:color w:val="030000"/>
          <w:szCs w:val="22"/>
          <w:lang w:val="ru-RU"/>
        </w:rPr>
        <w:t>имеет</w:t>
      </w:r>
      <w:r w:rsidRPr="00B3351D">
        <w:rPr>
          <w:color w:val="030000"/>
          <w:szCs w:val="22"/>
          <w:lang w:val="ru-RU"/>
        </w:rPr>
        <w:t xml:space="preserve"> </w:t>
      </w:r>
      <w:r>
        <w:rPr>
          <w:color w:val="030000"/>
          <w:szCs w:val="22"/>
          <w:lang w:val="ru-RU"/>
        </w:rPr>
        <w:t>целью</w:t>
      </w:r>
      <w:r w:rsidRPr="00B3351D">
        <w:rPr>
          <w:color w:val="030000"/>
          <w:szCs w:val="22"/>
          <w:lang w:val="ru-RU"/>
        </w:rPr>
        <w:t xml:space="preserve"> </w:t>
      </w:r>
      <w:r>
        <w:rPr>
          <w:color w:val="030000"/>
          <w:szCs w:val="22"/>
          <w:lang w:val="ru-RU"/>
        </w:rPr>
        <w:t>охватить все до единого вопросы, поднятые утром того же дня.  Председатель</w:t>
      </w:r>
      <w:r w:rsidRPr="00B3351D">
        <w:rPr>
          <w:color w:val="030000"/>
          <w:szCs w:val="22"/>
          <w:lang w:val="ru-RU"/>
        </w:rPr>
        <w:t xml:space="preserve"> </w:t>
      </w:r>
      <w:r>
        <w:rPr>
          <w:color w:val="030000"/>
          <w:szCs w:val="22"/>
          <w:lang w:val="ru-RU"/>
        </w:rPr>
        <w:t>надеется</w:t>
      </w:r>
      <w:r w:rsidRPr="00B3351D">
        <w:rPr>
          <w:color w:val="030000"/>
          <w:szCs w:val="22"/>
          <w:lang w:val="ru-RU"/>
        </w:rPr>
        <w:t xml:space="preserve"> </w:t>
      </w:r>
      <w:r>
        <w:rPr>
          <w:color w:val="030000"/>
          <w:szCs w:val="22"/>
          <w:lang w:val="ru-RU"/>
        </w:rPr>
        <w:t>на</w:t>
      </w:r>
      <w:r w:rsidRPr="00B3351D">
        <w:rPr>
          <w:color w:val="030000"/>
          <w:szCs w:val="22"/>
          <w:lang w:val="ru-RU"/>
        </w:rPr>
        <w:t xml:space="preserve"> </w:t>
      </w:r>
      <w:r>
        <w:rPr>
          <w:color w:val="030000"/>
          <w:szCs w:val="22"/>
          <w:lang w:val="ru-RU"/>
        </w:rPr>
        <w:t>то</w:t>
      </w:r>
      <w:r w:rsidRPr="00B3351D">
        <w:rPr>
          <w:color w:val="030000"/>
          <w:szCs w:val="22"/>
          <w:lang w:val="ru-RU"/>
        </w:rPr>
        <w:t xml:space="preserve">, </w:t>
      </w:r>
      <w:r>
        <w:rPr>
          <w:color w:val="030000"/>
          <w:szCs w:val="22"/>
          <w:lang w:val="ru-RU"/>
        </w:rPr>
        <w:t>что</w:t>
      </w:r>
      <w:r w:rsidRPr="00B3351D">
        <w:rPr>
          <w:color w:val="030000"/>
          <w:szCs w:val="22"/>
          <w:lang w:val="ru-RU"/>
        </w:rPr>
        <w:t xml:space="preserve"> </w:t>
      </w:r>
      <w:r>
        <w:rPr>
          <w:color w:val="030000"/>
          <w:szCs w:val="22"/>
          <w:lang w:val="ru-RU"/>
        </w:rPr>
        <w:t>делегации</w:t>
      </w:r>
      <w:r w:rsidRPr="00B3351D">
        <w:rPr>
          <w:color w:val="030000"/>
          <w:szCs w:val="22"/>
          <w:lang w:val="ru-RU"/>
        </w:rPr>
        <w:t xml:space="preserve"> </w:t>
      </w:r>
      <w:r>
        <w:rPr>
          <w:color w:val="030000"/>
          <w:szCs w:val="22"/>
          <w:lang w:val="ru-RU"/>
        </w:rPr>
        <w:t>смогут</w:t>
      </w:r>
      <w:r w:rsidRPr="00B3351D">
        <w:rPr>
          <w:color w:val="030000"/>
          <w:szCs w:val="22"/>
          <w:lang w:val="ru-RU"/>
        </w:rPr>
        <w:t xml:space="preserve"> </w:t>
      </w:r>
      <w:r>
        <w:rPr>
          <w:color w:val="030000"/>
          <w:szCs w:val="22"/>
          <w:lang w:val="ru-RU"/>
        </w:rPr>
        <w:t>прийти</w:t>
      </w:r>
      <w:r w:rsidRPr="00B3351D">
        <w:rPr>
          <w:color w:val="030000"/>
          <w:szCs w:val="22"/>
          <w:lang w:val="ru-RU"/>
        </w:rPr>
        <w:t xml:space="preserve"> </w:t>
      </w:r>
      <w:r>
        <w:rPr>
          <w:color w:val="030000"/>
          <w:szCs w:val="22"/>
          <w:lang w:val="ru-RU"/>
        </w:rPr>
        <w:t>к</w:t>
      </w:r>
      <w:r w:rsidRPr="00B3351D">
        <w:rPr>
          <w:color w:val="030000"/>
          <w:szCs w:val="22"/>
          <w:lang w:val="ru-RU"/>
        </w:rPr>
        <w:t xml:space="preserve"> </w:t>
      </w:r>
      <w:r>
        <w:rPr>
          <w:color w:val="030000"/>
          <w:szCs w:val="22"/>
          <w:lang w:val="ru-RU"/>
        </w:rPr>
        <w:t>решению</w:t>
      </w:r>
      <w:r w:rsidRPr="00B3351D">
        <w:rPr>
          <w:color w:val="030000"/>
          <w:szCs w:val="22"/>
          <w:lang w:val="ru-RU"/>
        </w:rPr>
        <w:t xml:space="preserve"> </w:t>
      </w:r>
      <w:r>
        <w:rPr>
          <w:color w:val="030000"/>
          <w:szCs w:val="22"/>
          <w:lang w:val="ru-RU"/>
        </w:rPr>
        <w:t>по</w:t>
      </w:r>
      <w:r w:rsidRPr="00B3351D">
        <w:rPr>
          <w:color w:val="030000"/>
          <w:szCs w:val="22"/>
          <w:lang w:val="ru-RU"/>
        </w:rPr>
        <w:t xml:space="preserve"> </w:t>
      </w:r>
      <w:r>
        <w:rPr>
          <w:color w:val="030000"/>
          <w:szCs w:val="22"/>
          <w:lang w:val="ru-RU"/>
        </w:rPr>
        <w:t>этому</w:t>
      </w:r>
      <w:r w:rsidRPr="00B3351D">
        <w:rPr>
          <w:color w:val="030000"/>
          <w:szCs w:val="22"/>
          <w:lang w:val="ru-RU"/>
        </w:rPr>
        <w:t xml:space="preserve"> </w:t>
      </w:r>
      <w:r>
        <w:rPr>
          <w:color w:val="030000"/>
          <w:szCs w:val="22"/>
          <w:lang w:val="ru-RU"/>
        </w:rPr>
        <w:t>пункту</w:t>
      </w:r>
      <w:r w:rsidRPr="00B3351D">
        <w:rPr>
          <w:color w:val="030000"/>
          <w:szCs w:val="22"/>
          <w:lang w:val="ru-RU"/>
        </w:rPr>
        <w:t xml:space="preserve"> </w:t>
      </w:r>
      <w:r>
        <w:rPr>
          <w:color w:val="030000"/>
          <w:szCs w:val="22"/>
          <w:lang w:val="ru-RU"/>
        </w:rPr>
        <w:t>повестки</w:t>
      </w:r>
      <w:r w:rsidRPr="00B3351D">
        <w:rPr>
          <w:color w:val="030000"/>
          <w:szCs w:val="22"/>
          <w:lang w:val="ru-RU"/>
        </w:rPr>
        <w:t xml:space="preserve"> </w:t>
      </w:r>
      <w:r>
        <w:rPr>
          <w:color w:val="030000"/>
          <w:szCs w:val="22"/>
          <w:lang w:val="ru-RU"/>
        </w:rPr>
        <w:t>дня</w:t>
      </w:r>
      <w:r w:rsidRPr="0073062C">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1242DC">
        <w:rPr>
          <w:lang w:val="ru-RU"/>
        </w:rPr>
        <w:t xml:space="preserve"> </w:t>
      </w:r>
      <w:r>
        <w:rPr>
          <w:szCs w:val="22"/>
          <w:lang w:val="ru-RU"/>
        </w:rPr>
        <w:t>Ирана</w:t>
      </w:r>
      <w:r w:rsidRPr="0073062C">
        <w:rPr>
          <w:szCs w:val="22"/>
          <w:lang w:val="ru-RU"/>
        </w:rPr>
        <w:t xml:space="preserve"> (</w:t>
      </w:r>
      <w:r>
        <w:rPr>
          <w:szCs w:val="22"/>
          <w:lang w:val="ru-RU"/>
        </w:rPr>
        <w:t>Исламской</w:t>
      </w:r>
      <w:r w:rsidRPr="001242DC">
        <w:rPr>
          <w:szCs w:val="22"/>
          <w:lang w:val="ru-RU"/>
        </w:rPr>
        <w:t xml:space="preserve"> </w:t>
      </w:r>
      <w:r>
        <w:rPr>
          <w:szCs w:val="22"/>
          <w:lang w:val="ru-RU"/>
        </w:rPr>
        <w:t>Республики</w:t>
      </w:r>
      <w:r w:rsidRPr="0073062C">
        <w:rPr>
          <w:szCs w:val="22"/>
          <w:lang w:val="ru-RU"/>
        </w:rPr>
        <w:t xml:space="preserve">) </w:t>
      </w:r>
      <w:r>
        <w:rPr>
          <w:szCs w:val="22"/>
          <w:lang w:val="ru-RU"/>
        </w:rPr>
        <w:t>поддержала предложение Председателя</w:t>
      </w:r>
      <w:r w:rsidRPr="0073062C">
        <w:rPr>
          <w:szCs w:val="22"/>
          <w:lang w:val="ru-RU"/>
        </w:rPr>
        <w:t xml:space="preserve">.  </w:t>
      </w:r>
      <w:r>
        <w:rPr>
          <w:szCs w:val="22"/>
          <w:lang w:val="ru-RU"/>
        </w:rPr>
        <w:t>Она</w:t>
      </w:r>
      <w:r w:rsidRPr="001242DC">
        <w:rPr>
          <w:szCs w:val="22"/>
          <w:lang w:val="ru-RU"/>
        </w:rPr>
        <w:t xml:space="preserve"> </w:t>
      </w:r>
      <w:r>
        <w:rPr>
          <w:szCs w:val="22"/>
          <w:lang w:val="ru-RU"/>
        </w:rPr>
        <w:t>говорит</w:t>
      </w:r>
      <w:r w:rsidRPr="001242DC">
        <w:rPr>
          <w:szCs w:val="22"/>
          <w:lang w:val="ru-RU"/>
        </w:rPr>
        <w:t xml:space="preserve">, </w:t>
      </w:r>
      <w:r>
        <w:rPr>
          <w:szCs w:val="22"/>
          <w:lang w:val="ru-RU"/>
        </w:rPr>
        <w:t>что</w:t>
      </w:r>
      <w:r w:rsidRPr="001242DC">
        <w:rPr>
          <w:szCs w:val="22"/>
          <w:lang w:val="ru-RU"/>
        </w:rPr>
        <w:t xml:space="preserve"> </w:t>
      </w:r>
      <w:r>
        <w:rPr>
          <w:szCs w:val="22"/>
          <w:lang w:val="ru-RU"/>
        </w:rPr>
        <w:t>единственная</w:t>
      </w:r>
      <w:r w:rsidRPr="001242DC">
        <w:rPr>
          <w:szCs w:val="22"/>
          <w:lang w:val="ru-RU"/>
        </w:rPr>
        <w:t xml:space="preserve"> </w:t>
      </w:r>
      <w:r>
        <w:rPr>
          <w:szCs w:val="22"/>
          <w:lang w:val="ru-RU"/>
        </w:rPr>
        <w:t>трудность</w:t>
      </w:r>
      <w:r w:rsidRPr="0073062C">
        <w:rPr>
          <w:szCs w:val="22"/>
          <w:lang w:val="ru-RU"/>
        </w:rPr>
        <w:t xml:space="preserve"> </w:t>
      </w:r>
      <w:r>
        <w:rPr>
          <w:szCs w:val="22"/>
          <w:lang w:val="ru-RU"/>
        </w:rPr>
        <w:t>возникнет</w:t>
      </w:r>
      <w:r w:rsidRPr="001242DC">
        <w:rPr>
          <w:szCs w:val="22"/>
          <w:lang w:val="ru-RU"/>
        </w:rPr>
        <w:t xml:space="preserve"> </w:t>
      </w:r>
      <w:r>
        <w:rPr>
          <w:szCs w:val="22"/>
          <w:lang w:val="ru-RU"/>
        </w:rPr>
        <w:t>в</w:t>
      </w:r>
      <w:r w:rsidRPr="001242DC">
        <w:rPr>
          <w:szCs w:val="22"/>
          <w:lang w:val="ru-RU"/>
        </w:rPr>
        <w:t xml:space="preserve"> </w:t>
      </w:r>
      <w:r>
        <w:rPr>
          <w:szCs w:val="22"/>
          <w:lang w:val="ru-RU"/>
        </w:rPr>
        <w:t>том</w:t>
      </w:r>
      <w:r w:rsidRPr="001242DC">
        <w:rPr>
          <w:szCs w:val="22"/>
          <w:lang w:val="ru-RU"/>
        </w:rPr>
        <w:t xml:space="preserve"> </w:t>
      </w:r>
      <w:r>
        <w:rPr>
          <w:szCs w:val="22"/>
          <w:lang w:val="ru-RU"/>
        </w:rPr>
        <w:t>случае</w:t>
      </w:r>
      <w:r w:rsidRPr="001242DC">
        <w:rPr>
          <w:szCs w:val="22"/>
          <w:lang w:val="ru-RU"/>
        </w:rPr>
        <w:t xml:space="preserve">, </w:t>
      </w:r>
      <w:r>
        <w:rPr>
          <w:szCs w:val="22"/>
          <w:lang w:val="ru-RU"/>
        </w:rPr>
        <w:t>если</w:t>
      </w:r>
      <w:r w:rsidRPr="001242DC">
        <w:rPr>
          <w:szCs w:val="22"/>
          <w:lang w:val="ru-RU"/>
        </w:rPr>
        <w:t xml:space="preserve"> </w:t>
      </w:r>
      <w:r>
        <w:rPr>
          <w:szCs w:val="22"/>
          <w:lang w:val="ru-RU"/>
        </w:rPr>
        <w:t>неофициальные</w:t>
      </w:r>
      <w:r w:rsidRPr="001242DC">
        <w:rPr>
          <w:szCs w:val="22"/>
          <w:lang w:val="ru-RU"/>
        </w:rPr>
        <w:t xml:space="preserve"> </w:t>
      </w:r>
      <w:r>
        <w:rPr>
          <w:szCs w:val="22"/>
          <w:lang w:val="ru-RU"/>
        </w:rPr>
        <w:t>консультации</w:t>
      </w:r>
      <w:r w:rsidRPr="001242DC">
        <w:rPr>
          <w:szCs w:val="22"/>
          <w:lang w:val="ru-RU"/>
        </w:rPr>
        <w:t xml:space="preserve"> </w:t>
      </w:r>
      <w:r>
        <w:rPr>
          <w:szCs w:val="22"/>
          <w:lang w:val="ru-RU"/>
        </w:rPr>
        <w:t>будут</w:t>
      </w:r>
      <w:r w:rsidRPr="001242DC">
        <w:rPr>
          <w:szCs w:val="22"/>
          <w:lang w:val="ru-RU"/>
        </w:rPr>
        <w:t xml:space="preserve"> </w:t>
      </w:r>
      <w:r>
        <w:rPr>
          <w:szCs w:val="22"/>
          <w:lang w:val="ru-RU"/>
        </w:rPr>
        <w:t>проходить</w:t>
      </w:r>
      <w:r w:rsidRPr="001242DC">
        <w:rPr>
          <w:szCs w:val="22"/>
          <w:lang w:val="ru-RU"/>
        </w:rPr>
        <w:t xml:space="preserve"> </w:t>
      </w:r>
      <w:r>
        <w:rPr>
          <w:szCs w:val="22"/>
          <w:lang w:val="ru-RU"/>
        </w:rPr>
        <w:t>параллельно</w:t>
      </w:r>
      <w:r w:rsidRPr="001242DC">
        <w:rPr>
          <w:szCs w:val="22"/>
          <w:lang w:val="ru-RU"/>
        </w:rPr>
        <w:t xml:space="preserve"> </w:t>
      </w:r>
      <w:r>
        <w:rPr>
          <w:szCs w:val="22"/>
          <w:lang w:val="ru-RU"/>
        </w:rPr>
        <w:t>с</w:t>
      </w:r>
      <w:r w:rsidRPr="001242DC">
        <w:rPr>
          <w:szCs w:val="22"/>
          <w:lang w:val="ru-RU"/>
        </w:rPr>
        <w:t xml:space="preserve"> </w:t>
      </w:r>
      <w:r>
        <w:rPr>
          <w:szCs w:val="22"/>
          <w:lang w:val="ru-RU"/>
        </w:rPr>
        <w:t>пленарными</w:t>
      </w:r>
      <w:r w:rsidRPr="001242DC">
        <w:rPr>
          <w:szCs w:val="22"/>
          <w:lang w:val="ru-RU"/>
        </w:rPr>
        <w:t xml:space="preserve"> </w:t>
      </w:r>
      <w:r>
        <w:rPr>
          <w:szCs w:val="22"/>
          <w:lang w:val="ru-RU"/>
        </w:rPr>
        <w:t>заседаниями, поскольку некоторые делегации захотят участвовать и там, и там, и может возникнуть проблема с точки зрения присутствия на обоих заседаниях</w:t>
      </w:r>
      <w:r w:rsidRPr="0073062C">
        <w:rPr>
          <w:szCs w:val="22"/>
          <w:lang w:val="ru-RU"/>
        </w:rPr>
        <w:t xml:space="preserve">.  </w:t>
      </w:r>
    </w:p>
    <w:p w:rsidR="0073062C" w:rsidRDefault="0073062C" w:rsidP="0073062C">
      <w:pPr>
        <w:pStyle w:val="ONUME"/>
        <w:numPr>
          <w:ilvl w:val="0"/>
          <w:numId w:val="21"/>
        </w:numPr>
        <w:tabs>
          <w:tab w:val="num" w:pos="0"/>
          <w:tab w:val="left" w:pos="567"/>
          <w:tab w:val="left" w:pos="1440"/>
        </w:tabs>
        <w:rPr>
          <w:szCs w:val="22"/>
        </w:rPr>
      </w:pPr>
      <w:r>
        <w:rPr>
          <w:szCs w:val="22"/>
          <w:lang w:val="ru-RU"/>
        </w:rPr>
        <w:lastRenderedPageBreak/>
        <w:t>В</w:t>
      </w:r>
      <w:r w:rsidRPr="00B3351D">
        <w:rPr>
          <w:szCs w:val="22"/>
          <w:lang w:val="ru-RU"/>
        </w:rPr>
        <w:t xml:space="preserve"> </w:t>
      </w:r>
      <w:r>
        <w:rPr>
          <w:szCs w:val="22"/>
          <w:lang w:val="ru-RU"/>
        </w:rPr>
        <w:t>ответ</w:t>
      </w:r>
      <w:r w:rsidRPr="00B3351D">
        <w:rPr>
          <w:szCs w:val="22"/>
          <w:lang w:val="ru-RU"/>
        </w:rPr>
        <w:t xml:space="preserve"> </w:t>
      </w:r>
      <w:r>
        <w:rPr>
          <w:szCs w:val="22"/>
          <w:lang w:val="ru-RU"/>
        </w:rPr>
        <w:t>Председатель</w:t>
      </w:r>
      <w:r w:rsidRPr="00B3351D">
        <w:rPr>
          <w:szCs w:val="22"/>
          <w:lang w:val="ru-RU"/>
        </w:rPr>
        <w:t xml:space="preserve"> </w:t>
      </w:r>
      <w:r>
        <w:rPr>
          <w:szCs w:val="22"/>
          <w:lang w:val="ru-RU"/>
        </w:rPr>
        <w:t>поблагодарил</w:t>
      </w:r>
      <w:r w:rsidRPr="00B3351D">
        <w:rPr>
          <w:szCs w:val="22"/>
          <w:lang w:val="ru-RU"/>
        </w:rPr>
        <w:t xml:space="preserve"> </w:t>
      </w:r>
      <w:r>
        <w:rPr>
          <w:szCs w:val="22"/>
          <w:lang w:val="ru-RU"/>
        </w:rPr>
        <w:t>делегацию</w:t>
      </w:r>
      <w:r w:rsidRPr="00B3351D">
        <w:rPr>
          <w:szCs w:val="22"/>
          <w:lang w:val="ru-RU"/>
        </w:rPr>
        <w:t xml:space="preserve"> </w:t>
      </w:r>
      <w:r>
        <w:rPr>
          <w:szCs w:val="22"/>
          <w:lang w:val="ru-RU"/>
        </w:rPr>
        <w:t>за</w:t>
      </w:r>
      <w:r w:rsidRPr="00B3351D">
        <w:rPr>
          <w:szCs w:val="22"/>
          <w:lang w:val="ru-RU"/>
        </w:rPr>
        <w:t xml:space="preserve"> </w:t>
      </w:r>
      <w:r>
        <w:rPr>
          <w:szCs w:val="22"/>
          <w:lang w:val="ru-RU"/>
        </w:rPr>
        <w:t>ее</w:t>
      </w:r>
      <w:r w:rsidRPr="00B3351D">
        <w:rPr>
          <w:szCs w:val="22"/>
          <w:lang w:val="ru-RU"/>
        </w:rPr>
        <w:t xml:space="preserve"> </w:t>
      </w:r>
      <w:r>
        <w:rPr>
          <w:szCs w:val="22"/>
          <w:lang w:val="ru-RU"/>
        </w:rPr>
        <w:t>поддержку</w:t>
      </w:r>
      <w:r w:rsidRPr="00B3351D">
        <w:rPr>
          <w:szCs w:val="22"/>
          <w:lang w:val="ru-RU"/>
        </w:rPr>
        <w:t xml:space="preserve"> </w:t>
      </w:r>
      <w:r>
        <w:rPr>
          <w:szCs w:val="22"/>
          <w:lang w:val="ru-RU"/>
        </w:rPr>
        <w:t>и</w:t>
      </w:r>
      <w:r w:rsidRPr="00B3351D">
        <w:rPr>
          <w:szCs w:val="22"/>
          <w:lang w:val="ru-RU"/>
        </w:rPr>
        <w:t xml:space="preserve"> </w:t>
      </w:r>
      <w:r>
        <w:rPr>
          <w:szCs w:val="22"/>
          <w:lang w:val="ru-RU"/>
        </w:rPr>
        <w:t>пояснил</w:t>
      </w:r>
      <w:r w:rsidRPr="00B3351D">
        <w:rPr>
          <w:szCs w:val="22"/>
          <w:lang w:val="ru-RU"/>
        </w:rPr>
        <w:t xml:space="preserve">, </w:t>
      </w:r>
      <w:r>
        <w:rPr>
          <w:szCs w:val="22"/>
          <w:lang w:val="ru-RU"/>
        </w:rPr>
        <w:t>что</w:t>
      </w:r>
      <w:r w:rsidRPr="00B3351D">
        <w:rPr>
          <w:szCs w:val="22"/>
          <w:lang w:val="ru-RU"/>
        </w:rPr>
        <w:t xml:space="preserve"> </w:t>
      </w:r>
      <w:r>
        <w:rPr>
          <w:szCs w:val="22"/>
          <w:lang w:val="ru-RU"/>
        </w:rPr>
        <w:t>его</w:t>
      </w:r>
      <w:r w:rsidRPr="00B3351D">
        <w:rPr>
          <w:szCs w:val="22"/>
          <w:lang w:val="ru-RU"/>
        </w:rPr>
        <w:t xml:space="preserve"> </w:t>
      </w:r>
      <w:r>
        <w:rPr>
          <w:szCs w:val="22"/>
          <w:lang w:val="ru-RU"/>
        </w:rPr>
        <w:t>идея</w:t>
      </w:r>
      <w:r w:rsidRPr="00B3351D">
        <w:rPr>
          <w:szCs w:val="22"/>
          <w:lang w:val="ru-RU"/>
        </w:rPr>
        <w:t xml:space="preserve"> </w:t>
      </w:r>
      <w:r>
        <w:rPr>
          <w:szCs w:val="22"/>
          <w:lang w:val="ru-RU"/>
        </w:rPr>
        <w:t>заключается</w:t>
      </w:r>
      <w:r w:rsidRPr="00B3351D">
        <w:rPr>
          <w:szCs w:val="22"/>
          <w:lang w:val="ru-RU"/>
        </w:rPr>
        <w:t xml:space="preserve"> </w:t>
      </w:r>
      <w:r>
        <w:rPr>
          <w:szCs w:val="22"/>
          <w:lang w:val="ru-RU"/>
        </w:rPr>
        <w:t>в</w:t>
      </w:r>
      <w:r w:rsidRPr="00B3351D">
        <w:rPr>
          <w:szCs w:val="22"/>
          <w:lang w:val="ru-RU"/>
        </w:rPr>
        <w:t xml:space="preserve"> </w:t>
      </w:r>
      <w:r>
        <w:rPr>
          <w:szCs w:val="22"/>
          <w:lang w:val="ru-RU"/>
        </w:rPr>
        <w:t>том</w:t>
      </w:r>
      <w:r w:rsidRPr="00B3351D">
        <w:rPr>
          <w:szCs w:val="22"/>
          <w:lang w:val="ru-RU"/>
        </w:rPr>
        <w:t xml:space="preserve">, </w:t>
      </w:r>
      <w:r>
        <w:rPr>
          <w:szCs w:val="22"/>
          <w:lang w:val="ru-RU"/>
        </w:rPr>
        <w:t>что</w:t>
      </w:r>
      <w:r w:rsidRPr="00B3351D">
        <w:rPr>
          <w:szCs w:val="22"/>
          <w:lang w:val="ru-RU"/>
        </w:rPr>
        <w:t xml:space="preserve"> </w:t>
      </w:r>
      <w:r>
        <w:rPr>
          <w:szCs w:val="22"/>
          <w:lang w:val="ru-RU"/>
        </w:rPr>
        <w:t>этот процесс не потребует слишком много времени.  Делегации</w:t>
      </w:r>
      <w:r w:rsidRPr="00B3351D">
        <w:rPr>
          <w:szCs w:val="22"/>
          <w:lang w:val="ru-RU"/>
        </w:rPr>
        <w:t xml:space="preserve"> </w:t>
      </w:r>
      <w:r>
        <w:rPr>
          <w:szCs w:val="22"/>
          <w:lang w:val="ru-RU"/>
        </w:rPr>
        <w:t>должны</w:t>
      </w:r>
      <w:r w:rsidRPr="00B3351D">
        <w:rPr>
          <w:szCs w:val="22"/>
          <w:lang w:val="ru-RU"/>
        </w:rPr>
        <w:t xml:space="preserve"> </w:t>
      </w:r>
      <w:r>
        <w:rPr>
          <w:szCs w:val="22"/>
          <w:lang w:val="ru-RU"/>
        </w:rPr>
        <w:t>начать</w:t>
      </w:r>
      <w:r w:rsidRPr="00B3351D">
        <w:rPr>
          <w:szCs w:val="22"/>
          <w:lang w:val="ru-RU"/>
        </w:rPr>
        <w:t xml:space="preserve"> </w:t>
      </w:r>
      <w:r>
        <w:rPr>
          <w:szCs w:val="22"/>
          <w:lang w:val="ru-RU"/>
        </w:rPr>
        <w:t>с</w:t>
      </w:r>
      <w:r w:rsidRPr="00B3351D">
        <w:rPr>
          <w:szCs w:val="22"/>
          <w:lang w:val="ru-RU"/>
        </w:rPr>
        <w:t xml:space="preserve"> </w:t>
      </w:r>
      <w:r>
        <w:rPr>
          <w:szCs w:val="22"/>
          <w:lang w:val="ru-RU"/>
        </w:rPr>
        <w:t>проведения</w:t>
      </w:r>
      <w:r w:rsidRPr="00B3351D">
        <w:rPr>
          <w:szCs w:val="22"/>
          <w:lang w:val="ru-RU"/>
        </w:rPr>
        <w:t xml:space="preserve"> </w:t>
      </w:r>
      <w:r>
        <w:rPr>
          <w:szCs w:val="22"/>
          <w:lang w:val="ru-RU"/>
        </w:rPr>
        <w:t>неофициальных</w:t>
      </w:r>
      <w:r w:rsidRPr="00B3351D">
        <w:rPr>
          <w:szCs w:val="22"/>
          <w:lang w:val="ru-RU"/>
        </w:rPr>
        <w:t xml:space="preserve"> </w:t>
      </w:r>
      <w:r>
        <w:rPr>
          <w:szCs w:val="22"/>
          <w:lang w:val="ru-RU"/>
        </w:rPr>
        <w:t>диалогов</w:t>
      </w:r>
      <w:r w:rsidRPr="00B3351D">
        <w:rPr>
          <w:szCs w:val="22"/>
          <w:lang w:val="ru-RU"/>
        </w:rPr>
        <w:t xml:space="preserve"> </w:t>
      </w:r>
      <w:r>
        <w:rPr>
          <w:szCs w:val="22"/>
          <w:lang w:val="ru-RU"/>
        </w:rPr>
        <w:t>друг</w:t>
      </w:r>
      <w:r w:rsidRPr="00B3351D">
        <w:rPr>
          <w:szCs w:val="22"/>
          <w:lang w:val="ru-RU"/>
        </w:rPr>
        <w:t xml:space="preserve"> </w:t>
      </w:r>
      <w:r>
        <w:rPr>
          <w:szCs w:val="22"/>
          <w:lang w:val="ru-RU"/>
        </w:rPr>
        <w:t>с</w:t>
      </w:r>
      <w:r w:rsidRPr="00B3351D">
        <w:rPr>
          <w:szCs w:val="22"/>
          <w:lang w:val="ru-RU"/>
        </w:rPr>
        <w:t xml:space="preserve"> </w:t>
      </w:r>
      <w:r>
        <w:rPr>
          <w:szCs w:val="22"/>
          <w:lang w:val="ru-RU"/>
        </w:rPr>
        <w:t>другом.  Он</w:t>
      </w:r>
      <w:r w:rsidRPr="00B3351D">
        <w:rPr>
          <w:szCs w:val="22"/>
          <w:lang w:val="ru-RU"/>
        </w:rPr>
        <w:t xml:space="preserve"> </w:t>
      </w:r>
      <w:r>
        <w:rPr>
          <w:szCs w:val="22"/>
          <w:lang w:val="ru-RU"/>
        </w:rPr>
        <w:t>призывает</w:t>
      </w:r>
      <w:r w:rsidRPr="00B3351D">
        <w:rPr>
          <w:szCs w:val="22"/>
          <w:lang w:val="ru-RU"/>
        </w:rPr>
        <w:t xml:space="preserve"> </w:t>
      </w:r>
      <w:r>
        <w:rPr>
          <w:szCs w:val="22"/>
          <w:lang w:val="ru-RU"/>
        </w:rPr>
        <w:t>делегации</w:t>
      </w:r>
      <w:r w:rsidRPr="00B3351D">
        <w:rPr>
          <w:szCs w:val="22"/>
          <w:lang w:val="ru-RU"/>
        </w:rPr>
        <w:t xml:space="preserve"> </w:t>
      </w:r>
      <w:r>
        <w:rPr>
          <w:szCs w:val="22"/>
          <w:lang w:val="ru-RU"/>
        </w:rPr>
        <w:t>провести</w:t>
      </w:r>
      <w:r w:rsidRPr="00B3351D">
        <w:rPr>
          <w:szCs w:val="22"/>
          <w:lang w:val="ru-RU"/>
        </w:rPr>
        <w:t xml:space="preserve"> </w:t>
      </w:r>
      <w:r>
        <w:rPr>
          <w:szCs w:val="22"/>
          <w:lang w:val="ru-RU"/>
        </w:rPr>
        <w:t>короткие</w:t>
      </w:r>
      <w:r w:rsidRPr="00B3351D">
        <w:rPr>
          <w:szCs w:val="22"/>
          <w:lang w:val="ru-RU"/>
        </w:rPr>
        <w:t xml:space="preserve"> </w:t>
      </w:r>
      <w:r>
        <w:rPr>
          <w:szCs w:val="22"/>
          <w:lang w:val="ru-RU"/>
        </w:rPr>
        <w:t>обсуждения</w:t>
      </w:r>
      <w:r w:rsidRPr="00B3351D">
        <w:rPr>
          <w:szCs w:val="22"/>
          <w:lang w:val="ru-RU"/>
        </w:rPr>
        <w:t xml:space="preserve">, </w:t>
      </w:r>
      <w:r>
        <w:rPr>
          <w:szCs w:val="22"/>
          <w:lang w:val="ru-RU"/>
        </w:rPr>
        <w:t>начав с каких-то базовых элементов, пока они будут продвигаться вперед</w:t>
      </w:r>
      <w:r w:rsidRPr="0073062C">
        <w:rPr>
          <w:szCs w:val="22"/>
          <w:lang w:val="ru-RU"/>
        </w:rPr>
        <w:t xml:space="preserve"> </w:t>
      </w:r>
      <w:r>
        <w:rPr>
          <w:szCs w:val="22"/>
          <w:lang w:val="ru-RU"/>
        </w:rPr>
        <w:t>в рассмотрении повестки дня.  Цель заключается в том, чтобы иметь достаточно времени для обсуждения конечного решения на пленарном заседании.  Председатель</w:t>
      </w:r>
      <w:r w:rsidRPr="00B3351D">
        <w:rPr>
          <w:szCs w:val="22"/>
          <w:lang w:val="ru-RU"/>
        </w:rPr>
        <w:t xml:space="preserve"> </w:t>
      </w:r>
      <w:r>
        <w:rPr>
          <w:szCs w:val="22"/>
          <w:lang w:val="ru-RU"/>
        </w:rPr>
        <w:t>не</w:t>
      </w:r>
      <w:r w:rsidRPr="00B3351D">
        <w:rPr>
          <w:szCs w:val="22"/>
          <w:lang w:val="ru-RU"/>
        </w:rPr>
        <w:t xml:space="preserve"> </w:t>
      </w:r>
      <w:r>
        <w:rPr>
          <w:szCs w:val="22"/>
          <w:lang w:val="ru-RU"/>
        </w:rPr>
        <w:t>хотел</w:t>
      </w:r>
      <w:r w:rsidRPr="00B3351D">
        <w:rPr>
          <w:szCs w:val="22"/>
          <w:lang w:val="ru-RU"/>
        </w:rPr>
        <w:t xml:space="preserve"> </w:t>
      </w:r>
      <w:r>
        <w:rPr>
          <w:szCs w:val="22"/>
          <w:lang w:val="ru-RU"/>
        </w:rPr>
        <w:t>бы</w:t>
      </w:r>
      <w:r w:rsidRPr="00B3351D">
        <w:rPr>
          <w:szCs w:val="22"/>
          <w:lang w:val="ru-RU"/>
        </w:rPr>
        <w:t xml:space="preserve"> </w:t>
      </w:r>
      <w:r>
        <w:rPr>
          <w:szCs w:val="22"/>
          <w:lang w:val="ru-RU"/>
        </w:rPr>
        <w:t>останавливать</w:t>
      </w:r>
      <w:r w:rsidRPr="00B3351D">
        <w:rPr>
          <w:szCs w:val="22"/>
          <w:lang w:val="ru-RU"/>
        </w:rPr>
        <w:t xml:space="preserve"> </w:t>
      </w:r>
      <w:r>
        <w:rPr>
          <w:szCs w:val="22"/>
          <w:lang w:val="ru-RU"/>
        </w:rPr>
        <w:t>пленарное</w:t>
      </w:r>
      <w:r w:rsidRPr="00B3351D">
        <w:rPr>
          <w:szCs w:val="22"/>
          <w:lang w:val="ru-RU"/>
        </w:rPr>
        <w:t xml:space="preserve"> </w:t>
      </w:r>
      <w:r>
        <w:rPr>
          <w:szCs w:val="22"/>
          <w:lang w:val="ru-RU"/>
        </w:rPr>
        <w:t>заседание</w:t>
      </w:r>
      <w:r w:rsidRPr="00B3351D">
        <w:rPr>
          <w:szCs w:val="22"/>
          <w:lang w:val="ru-RU"/>
        </w:rPr>
        <w:t xml:space="preserve">, </w:t>
      </w:r>
      <w:r>
        <w:rPr>
          <w:szCs w:val="22"/>
          <w:lang w:val="ru-RU"/>
        </w:rPr>
        <w:t>поскольку</w:t>
      </w:r>
      <w:r w:rsidRPr="00B3351D">
        <w:rPr>
          <w:szCs w:val="22"/>
          <w:lang w:val="ru-RU"/>
        </w:rPr>
        <w:t xml:space="preserve"> </w:t>
      </w:r>
      <w:r>
        <w:rPr>
          <w:szCs w:val="22"/>
          <w:lang w:val="ru-RU"/>
        </w:rPr>
        <w:t>это заставит делегации беспокоиться по поводу того, сколько осталось времени для обсуждения остающихся пунктов повестки дня.  Неофициальные</w:t>
      </w:r>
      <w:r w:rsidRPr="00B3351D">
        <w:rPr>
          <w:szCs w:val="22"/>
          <w:lang w:val="ru-RU"/>
        </w:rPr>
        <w:t xml:space="preserve"> </w:t>
      </w:r>
      <w:r>
        <w:rPr>
          <w:szCs w:val="22"/>
          <w:lang w:val="ru-RU"/>
        </w:rPr>
        <w:t>диалоги</w:t>
      </w:r>
      <w:r w:rsidRPr="00B3351D">
        <w:rPr>
          <w:szCs w:val="22"/>
          <w:lang w:val="ru-RU"/>
        </w:rPr>
        <w:t xml:space="preserve"> </w:t>
      </w:r>
      <w:r>
        <w:rPr>
          <w:szCs w:val="22"/>
          <w:lang w:val="ru-RU"/>
        </w:rPr>
        <w:t>могут</w:t>
      </w:r>
      <w:r w:rsidRPr="00B3351D">
        <w:rPr>
          <w:szCs w:val="22"/>
          <w:lang w:val="ru-RU"/>
        </w:rPr>
        <w:t xml:space="preserve"> </w:t>
      </w:r>
      <w:r>
        <w:rPr>
          <w:szCs w:val="22"/>
          <w:lang w:val="ru-RU"/>
        </w:rPr>
        <w:t>проходить</w:t>
      </w:r>
      <w:r w:rsidRPr="00B3351D">
        <w:rPr>
          <w:szCs w:val="22"/>
          <w:lang w:val="ru-RU"/>
        </w:rPr>
        <w:t xml:space="preserve"> </w:t>
      </w:r>
      <w:r>
        <w:rPr>
          <w:szCs w:val="22"/>
          <w:lang w:val="ru-RU"/>
        </w:rPr>
        <w:t>параллельно</w:t>
      </w:r>
      <w:r w:rsidRPr="00B3351D">
        <w:rPr>
          <w:szCs w:val="22"/>
          <w:lang w:val="ru-RU"/>
        </w:rPr>
        <w:t xml:space="preserve"> </w:t>
      </w:r>
      <w:r>
        <w:rPr>
          <w:szCs w:val="22"/>
          <w:lang w:val="ru-RU"/>
        </w:rPr>
        <w:t>с</w:t>
      </w:r>
      <w:r w:rsidRPr="00B3351D">
        <w:rPr>
          <w:szCs w:val="22"/>
          <w:lang w:val="ru-RU"/>
        </w:rPr>
        <w:t xml:space="preserve"> </w:t>
      </w:r>
      <w:r>
        <w:rPr>
          <w:szCs w:val="22"/>
          <w:lang w:val="ru-RU"/>
        </w:rPr>
        <w:t>пленарным заседанием, а также после или до пленарного заседания, в зависимости от занятости заместителя Председателя.  Он</w:t>
      </w:r>
      <w:r w:rsidRPr="00B3351D">
        <w:rPr>
          <w:szCs w:val="22"/>
          <w:lang w:val="ru-RU"/>
        </w:rPr>
        <w:t xml:space="preserve"> </w:t>
      </w:r>
      <w:r>
        <w:rPr>
          <w:szCs w:val="22"/>
          <w:lang w:val="ru-RU"/>
        </w:rPr>
        <w:t>напомнил</w:t>
      </w:r>
      <w:r w:rsidRPr="00B3351D">
        <w:rPr>
          <w:szCs w:val="22"/>
          <w:lang w:val="ru-RU"/>
        </w:rPr>
        <w:t xml:space="preserve">, </w:t>
      </w:r>
      <w:r>
        <w:rPr>
          <w:szCs w:val="22"/>
          <w:lang w:val="ru-RU"/>
        </w:rPr>
        <w:t>что</w:t>
      </w:r>
      <w:r w:rsidRPr="00B3351D">
        <w:rPr>
          <w:szCs w:val="22"/>
          <w:lang w:val="ru-RU"/>
        </w:rPr>
        <w:t xml:space="preserve">, </w:t>
      </w:r>
      <w:r>
        <w:rPr>
          <w:szCs w:val="22"/>
          <w:lang w:val="ru-RU"/>
        </w:rPr>
        <w:t>поскольку</w:t>
      </w:r>
      <w:r w:rsidRPr="00B3351D">
        <w:rPr>
          <w:szCs w:val="22"/>
          <w:lang w:val="ru-RU"/>
        </w:rPr>
        <w:t xml:space="preserve"> </w:t>
      </w:r>
      <w:r>
        <w:rPr>
          <w:szCs w:val="22"/>
          <w:lang w:val="ru-RU"/>
        </w:rPr>
        <w:t>пленарное</w:t>
      </w:r>
      <w:r w:rsidRPr="00B3351D">
        <w:rPr>
          <w:szCs w:val="22"/>
          <w:lang w:val="ru-RU"/>
        </w:rPr>
        <w:t xml:space="preserve"> </w:t>
      </w:r>
      <w:r>
        <w:rPr>
          <w:szCs w:val="22"/>
          <w:lang w:val="ru-RU"/>
        </w:rPr>
        <w:t>заседание</w:t>
      </w:r>
      <w:r w:rsidRPr="00B3351D">
        <w:rPr>
          <w:szCs w:val="22"/>
          <w:lang w:val="ru-RU"/>
        </w:rPr>
        <w:t xml:space="preserve"> </w:t>
      </w:r>
      <w:r>
        <w:rPr>
          <w:szCs w:val="22"/>
          <w:lang w:val="ru-RU"/>
        </w:rPr>
        <w:t>закончится в 18.00, после него останется время для некоторого обмена мнениями.  Государства</w:t>
      </w:r>
      <w:r w:rsidRPr="00B3351D">
        <w:rPr>
          <w:szCs w:val="22"/>
          <w:lang w:val="ru-RU"/>
        </w:rPr>
        <w:t>-</w:t>
      </w:r>
      <w:r>
        <w:rPr>
          <w:szCs w:val="22"/>
          <w:lang w:val="ru-RU"/>
        </w:rPr>
        <w:t>члены</w:t>
      </w:r>
      <w:r w:rsidRPr="00B3351D">
        <w:rPr>
          <w:szCs w:val="22"/>
          <w:lang w:val="ru-RU"/>
        </w:rPr>
        <w:t xml:space="preserve">, </w:t>
      </w:r>
      <w:r>
        <w:rPr>
          <w:szCs w:val="22"/>
          <w:lang w:val="ru-RU"/>
        </w:rPr>
        <w:t>возможно</w:t>
      </w:r>
      <w:r w:rsidRPr="00B3351D">
        <w:rPr>
          <w:szCs w:val="22"/>
          <w:lang w:val="ru-RU"/>
        </w:rPr>
        <w:t xml:space="preserve">, </w:t>
      </w:r>
      <w:r>
        <w:rPr>
          <w:szCs w:val="22"/>
          <w:lang w:val="ru-RU"/>
        </w:rPr>
        <w:t>захотят</w:t>
      </w:r>
      <w:r w:rsidRPr="00B3351D">
        <w:rPr>
          <w:szCs w:val="22"/>
          <w:lang w:val="ru-RU"/>
        </w:rPr>
        <w:t xml:space="preserve"> </w:t>
      </w:r>
      <w:r>
        <w:rPr>
          <w:szCs w:val="22"/>
          <w:lang w:val="ru-RU"/>
        </w:rPr>
        <w:t>сделать</w:t>
      </w:r>
      <w:r w:rsidRPr="00B3351D">
        <w:rPr>
          <w:szCs w:val="22"/>
          <w:lang w:val="ru-RU"/>
        </w:rPr>
        <w:t xml:space="preserve"> </w:t>
      </w:r>
      <w:r>
        <w:rPr>
          <w:szCs w:val="22"/>
          <w:lang w:val="ru-RU"/>
        </w:rPr>
        <w:t>это</w:t>
      </w:r>
      <w:r w:rsidRPr="00B3351D">
        <w:rPr>
          <w:szCs w:val="22"/>
          <w:lang w:val="ru-RU"/>
        </w:rPr>
        <w:t xml:space="preserve"> </w:t>
      </w:r>
      <w:r>
        <w:rPr>
          <w:szCs w:val="22"/>
          <w:lang w:val="ru-RU"/>
        </w:rPr>
        <w:t>до</w:t>
      </w:r>
      <w:r w:rsidRPr="00B3351D">
        <w:rPr>
          <w:szCs w:val="22"/>
          <w:lang w:val="ru-RU"/>
        </w:rPr>
        <w:t xml:space="preserve"> </w:t>
      </w:r>
      <w:r>
        <w:rPr>
          <w:szCs w:val="22"/>
          <w:lang w:val="ru-RU"/>
        </w:rPr>
        <w:t>утреннего</w:t>
      </w:r>
      <w:r w:rsidRPr="00B3351D">
        <w:rPr>
          <w:szCs w:val="22"/>
          <w:lang w:val="ru-RU"/>
        </w:rPr>
        <w:t xml:space="preserve"> </w:t>
      </w:r>
      <w:r>
        <w:rPr>
          <w:szCs w:val="22"/>
          <w:lang w:val="ru-RU"/>
        </w:rPr>
        <w:t>заседания</w:t>
      </w:r>
      <w:r w:rsidRPr="00B3351D">
        <w:rPr>
          <w:szCs w:val="22"/>
          <w:lang w:val="ru-RU"/>
        </w:rPr>
        <w:t xml:space="preserve"> </w:t>
      </w:r>
      <w:r>
        <w:rPr>
          <w:szCs w:val="22"/>
          <w:lang w:val="ru-RU"/>
        </w:rPr>
        <w:t>на</w:t>
      </w:r>
      <w:r w:rsidRPr="00B3351D">
        <w:rPr>
          <w:szCs w:val="22"/>
          <w:lang w:val="ru-RU"/>
        </w:rPr>
        <w:t xml:space="preserve"> </w:t>
      </w:r>
      <w:r>
        <w:rPr>
          <w:szCs w:val="22"/>
          <w:lang w:val="ru-RU"/>
        </w:rPr>
        <w:t>следующий</w:t>
      </w:r>
      <w:r w:rsidRPr="00B3351D">
        <w:rPr>
          <w:szCs w:val="22"/>
          <w:lang w:val="ru-RU"/>
        </w:rPr>
        <w:t xml:space="preserve"> </w:t>
      </w:r>
      <w:r>
        <w:rPr>
          <w:szCs w:val="22"/>
          <w:lang w:val="ru-RU"/>
        </w:rPr>
        <w:t>день</w:t>
      </w:r>
      <w:r w:rsidRPr="00B3351D">
        <w:rPr>
          <w:szCs w:val="22"/>
          <w:lang w:val="ru-RU"/>
        </w:rPr>
        <w:t xml:space="preserve"> </w:t>
      </w:r>
      <w:r>
        <w:rPr>
          <w:szCs w:val="22"/>
          <w:lang w:val="ru-RU"/>
        </w:rPr>
        <w:t>или</w:t>
      </w:r>
      <w:r w:rsidRPr="00B3351D">
        <w:rPr>
          <w:szCs w:val="22"/>
          <w:lang w:val="ru-RU"/>
        </w:rPr>
        <w:t xml:space="preserve"> </w:t>
      </w:r>
      <w:r>
        <w:rPr>
          <w:szCs w:val="22"/>
          <w:lang w:val="ru-RU"/>
        </w:rPr>
        <w:t>во</w:t>
      </w:r>
      <w:r w:rsidRPr="00B3351D">
        <w:rPr>
          <w:szCs w:val="22"/>
          <w:lang w:val="ru-RU"/>
        </w:rPr>
        <w:t xml:space="preserve"> </w:t>
      </w:r>
      <w:r>
        <w:rPr>
          <w:szCs w:val="22"/>
          <w:lang w:val="ru-RU"/>
        </w:rPr>
        <w:t>время</w:t>
      </w:r>
      <w:r w:rsidRPr="00B3351D">
        <w:rPr>
          <w:szCs w:val="22"/>
          <w:lang w:val="ru-RU"/>
        </w:rPr>
        <w:t xml:space="preserve"> </w:t>
      </w:r>
      <w:r>
        <w:rPr>
          <w:szCs w:val="22"/>
          <w:lang w:val="ru-RU"/>
        </w:rPr>
        <w:t>перерывов</w:t>
      </w:r>
      <w:r w:rsidRPr="00B3351D">
        <w:rPr>
          <w:szCs w:val="22"/>
          <w:lang w:val="ru-RU"/>
        </w:rPr>
        <w:t xml:space="preserve"> </w:t>
      </w:r>
      <w:r>
        <w:rPr>
          <w:szCs w:val="22"/>
          <w:lang w:val="ru-RU"/>
        </w:rPr>
        <w:t>на</w:t>
      </w:r>
      <w:r w:rsidRPr="00B3351D">
        <w:rPr>
          <w:szCs w:val="22"/>
          <w:lang w:val="ru-RU"/>
        </w:rPr>
        <w:t xml:space="preserve"> </w:t>
      </w:r>
      <w:r>
        <w:rPr>
          <w:szCs w:val="22"/>
          <w:lang w:val="ru-RU"/>
        </w:rPr>
        <w:t>обед</w:t>
      </w:r>
      <w:r w:rsidRPr="00B3351D">
        <w:rPr>
          <w:szCs w:val="22"/>
          <w:lang w:val="ru-RU"/>
        </w:rPr>
        <w:t xml:space="preserve">, </w:t>
      </w:r>
      <w:r>
        <w:rPr>
          <w:szCs w:val="22"/>
          <w:lang w:val="ru-RU"/>
        </w:rPr>
        <w:t>с</w:t>
      </w:r>
      <w:r w:rsidRPr="00B3351D">
        <w:rPr>
          <w:szCs w:val="22"/>
          <w:lang w:val="ru-RU"/>
        </w:rPr>
        <w:t xml:space="preserve"> </w:t>
      </w:r>
      <w:r>
        <w:rPr>
          <w:szCs w:val="22"/>
          <w:lang w:val="ru-RU"/>
        </w:rPr>
        <w:t>тем</w:t>
      </w:r>
      <w:r w:rsidRPr="00B3351D">
        <w:rPr>
          <w:szCs w:val="22"/>
          <w:lang w:val="ru-RU"/>
        </w:rPr>
        <w:t xml:space="preserve"> </w:t>
      </w:r>
      <w:r>
        <w:rPr>
          <w:szCs w:val="22"/>
          <w:lang w:val="ru-RU"/>
        </w:rPr>
        <w:t>чтобы</w:t>
      </w:r>
      <w:r w:rsidRPr="00B3351D">
        <w:rPr>
          <w:szCs w:val="22"/>
          <w:lang w:val="ru-RU"/>
        </w:rPr>
        <w:t xml:space="preserve"> </w:t>
      </w:r>
      <w:r>
        <w:rPr>
          <w:szCs w:val="22"/>
          <w:lang w:val="ru-RU"/>
        </w:rPr>
        <w:t>они могли вернуться к этой теме на пленарном заседании (завершив все отчеты о ходе работы по повестке дня) и сосредоточить свое внимание на нерешенных вопросах.  Председатель напомнил, что это не единственный нерешенный вопрос, и подчеркнул, что остается много времени для обсуждения; следует надеяться, что государства-члены выработают решение, приемлемое для всех.  Обсуждение откладывается до следующего дня</w:t>
      </w:r>
      <w:r>
        <w:rPr>
          <w:szCs w:val="22"/>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szCs w:val="22"/>
          <w:lang w:val="ru-RU"/>
        </w:rPr>
        <w:t>Председатель</w:t>
      </w:r>
      <w:r w:rsidRPr="00B3351D">
        <w:rPr>
          <w:szCs w:val="22"/>
          <w:lang w:val="ru-RU"/>
        </w:rPr>
        <w:t xml:space="preserve"> </w:t>
      </w:r>
      <w:r>
        <w:rPr>
          <w:szCs w:val="22"/>
          <w:lang w:val="ru-RU"/>
        </w:rPr>
        <w:t>вновь</w:t>
      </w:r>
      <w:r w:rsidRPr="00B3351D">
        <w:rPr>
          <w:szCs w:val="22"/>
          <w:lang w:val="ru-RU"/>
        </w:rPr>
        <w:t xml:space="preserve"> </w:t>
      </w:r>
      <w:r>
        <w:rPr>
          <w:szCs w:val="22"/>
          <w:lang w:val="ru-RU"/>
        </w:rPr>
        <w:t>открыл</w:t>
      </w:r>
      <w:r w:rsidRPr="00B3351D">
        <w:rPr>
          <w:szCs w:val="22"/>
          <w:lang w:val="ru-RU"/>
        </w:rPr>
        <w:t xml:space="preserve"> </w:t>
      </w:r>
      <w:r>
        <w:rPr>
          <w:szCs w:val="22"/>
          <w:lang w:val="ru-RU"/>
        </w:rPr>
        <w:t>дискуссию</w:t>
      </w:r>
      <w:r w:rsidRPr="00B3351D">
        <w:rPr>
          <w:szCs w:val="22"/>
          <w:lang w:val="ru-RU"/>
        </w:rPr>
        <w:t xml:space="preserve"> </w:t>
      </w:r>
      <w:r>
        <w:rPr>
          <w:szCs w:val="22"/>
          <w:lang w:val="ru-RU"/>
        </w:rPr>
        <w:t>по</w:t>
      </w:r>
      <w:r w:rsidRPr="00B3351D">
        <w:rPr>
          <w:szCs w:val="22"/>
          <w:lang w:val="ru-RU"/>
        </w:rPr>
        <w:t xml:space="preserve"> </w:t>
      </w:r>
      <w:r>
        <w:rPr>
          <w:szCs w:val="22"/>
          <w:lang w:val="ru-RU"/>
        </w:rPr>
        <w:t>этому</w:t>
      </w:r>
      <w:r w:rsidRPr="00B3351D">
        <w:rPr>
          <w:szCs w:val="22"/>
          <w:lang w:val="ru-RU"/>
        </w:rPr>
        <w:t xml:space="preserve"> </w:t>
      </w:r>
      <w:r>
        <w:rPr>
          <w:szCs w:val="22"/>
          <w:lang w:val="ru-RU"/>
        </w:rPr>
        <w:t>пункту</w:t>
      </w:r>
      <w:r w:rsidRPr="00B3351D">
        <w:rPr>
          <w:szCs w:val="22"/>
          <w:lang w:val="ru-RU"/>
        </w:rPr>
        <w:t xml:space="preserve"> </w:t>
      </w:r>
      <w:r>
        <w:rPr>
          <w:szCs w:val="22"/>
          <w:lang w:val="ru-RU"/>
        </w:rPr>
        <w:t>повестки</w:t>
      </w:r>
      <w:r w:rsidRPr="00B3351D">
        <w:rPr>
          <w:szCs w:val="22"/>
          <w:lang w:val="ru-RU"/>
        </w:rPr>
        <w:t xml:space="preserve"> </w:t>
      </w:r>
      <w:r>
        <w:rPr>
          <w:szCs w:val="22"/>
          <w:lang w:val="ru-RU"/>
        </w:rPr>
        <w:t>дня</w:t>
      </w:r>
      <w:r w:rsidRPr="00B3351D">
        <w:rPr>
          <w:szCs w:val="22"/>
          <w:lang w:val="ru-RU"/>
        </w:rPr>
        <w:t xml:space="preserve"> </w:t>
      </w:r>
      <w:r>
        <w:rPr>
          <w:szCs w:val="22"/>
          <w:lang w:val="ru-RU"/>
        </w:rPr>
        <w:t>и</w:t>
      </w:r>
      <w:r w:rsidRPr="00B3351D">
        <w:rPr>
          <w:szCs w:val="22"/>
          <w:lang w:val="ru-RU"/>
        </w:rPr>
        <w:t xml:space="preserve"> </w:t>
      </w:r>
      <w:r>
        <w:rPr>
          <w:szCs w:val="22"/>
          <w:lang w:val="ru-RU"/>
        </w:rPr>
        <w:t>напомнил</w:t>
      </w:r>
      <w:r w:rsidRPr="00B3351D">
        <w:rPr>
          <w:szCs w:val="22"/>
          <w:lang w:val="ru-RU"/>
        </w:rPr>
        <w:t xml:space="preserve">, </w:t>
      </w:r>
      <w:r>
        <w:rPr>
          <w:szCs w:val="22"/>
          <w:lang w:val="ru-RU"/>
        </w:rPr>
        <w:t>что</w:t>
      </w:r>
      <w:r w:rsidRPr="00B3351D">
        <w:rPr>
          <w:szCs w:val="22"/>
          <w:lang w:val="ru-RU"/>
        </w:rPr>
        <w:t xml:space="preserve"> </w:t>
      </w:r>
      <w:r>
        <w:rPr>
          <w:szCs w:val="22"/>
          <w:lang w:val="ru-RU"/>
        </w:rPr>
        <w:t>накануне</w:t>
      </w:r>
      <w:r w:rsidRPr="00B3351D">
        <w:rPr>
          <w:szCs w:val="22"/>
          <w:lang w:val="ru-RU"/>
        </w:rPr>
        <w:t xml:space="preserve"> </w:t>
      </w:r>
      <w:r>
        <w:rPr>
          <w:szCs w:val="22"/>
          <w:lang w:val="ru-RU"/>
        </w:rPr>
        <w:t>начался</w:t>
      </w:r>
      <w:r w:rsidRPr="00B3351D">
        <w:rPr>
          <w:szCs w:val="22"/>
          <w:lang w:val="ru-RU"/>
        </w:rPr>
        <w:t xml:space="preserve"> </w:t>
      </w:r>
      <w:r>
        <w:rPr>
          <w:szCs w:val="22"/>
          <w:lang w:val="ru-RU"/>
        </w:rPr>
        <w:t>неофициальный</w:t>
      </w:r>
      <w:r w:rsidRPr="00B3351D">
        <w:rPr>
          <w:szCs w:val="22"/>
          <w:lang w:val="ru-RU"/>
        </w:rPr>
        <w:t xml:space="preserve"> </w:t>
      </w:r>
      <w:r>
        <w:rPr>
          <w:szCs w:val="22"/>
          <w:lang w:val="ru-RU"/>
        </w:rPr>
        <w:t>процесс</w:t>
      </w:r>
      <w:r w:rsidRPr="00B3351D">
        <w:rPr>
          <w:szCs w:val="22"/>
          <w:lang w:val="ru-RU"/>
        </w:rPr>
        <w:t xml:space="preserve"> </w:t>
      </w:r>
      <w:r>
        <w:rPr>
          <w:szCs w:val="22"/>
          <w:lang w:val="ru-RU"/>
        </w:rPr>
        <w:t>с</w:t>
      </w:r>
      <w:r w:rsidRPr="00B3351D">
        <w:rPr>
          <w:szCs w:val="22"/>
          <w:lang w:val="ru-RU"/>
        </w:rPr>
        <w:t xml:space="preserve"> </w:t>
      </w:r>
      <w:r>
        <w:rPr>
          <w:szCs w:val="22"/>
          <w:lang w:val="ru-RU"/>
        </w:rPr>
        <w:t>проведением</w:t>
      </w:r>
      <w:r w:rsidRPr="00B3351D">
        <w:rPr>
          <w:szCs w:val="22"/>
          <w:lang w:val="ru-RU"/>
        </w:rPr>
        <w:t xml:space="preserve"> </w:t>
      </w:r>
      <w:r>
        <w:rPr>
          <w:szCs w:val="22"/>
          <w:lang w:val="ru-RU"/>
        </w:rPr>
        <w:t>первоначального</w:t>
      </w:r>
      <w:r w:rsidRPr="00B3351D">
        <w:rPr>
          <w:szCs w:val="22"/>
          <w:lang w:val="ru-RU"/>
        </w:rPr>
        <w:t xml:space="preserve"> </w:t>
      </w:r>
      <w:r>
        <w:rPr>
          <w:szCs w:val="22"/>
          <w:lang w:val="ru-RU"/>
        </w:rPr>
        <w:t>обсуждения</w:t>
      </w:r>
      <w:r w:rsidRPr="00B3351D">
        <w:rPr>
          <w:szCs w:val="22"/>
          <w:lang w:val="ru-RU"/>
        </w:rPr>
        <w:t xml:space="preserve"> </w:t>
      </w:r>
      <w:r>
        <w:rPr>
          <w:szCs w:val="22"/>
          <w:lang w:val="ru-RU"/>
        </w:rPr>
        <w:t>по</w:t>
      </w:r>
      <w:r w:rsidRPr="00B3351D">
        <w:rPr>
          <w:szCs w:val="22"/>
          <w:lang w:val="ru-RU"/>
        </w:rPr>
        <w:t xml:space="preserve"> </w:t>
      </w:r>
      <w:r>
        <w:rPr>
          <w:szCs w:val="22"/>
          <w:lang w:val="ru-RU"/>
        </w:rPr>
        <w:t>этой</w:t>
      </w:r>
      <w:r w:rsidRPr="00B3351D">
        <w:rPr>
          <w:szCs w:val="22"/>
          <w:lang w:val="ru-RU"/>
        </w:rPr>
        <w:t xml:space="preserve"> </w:t>
      </w:r>
      <w:r>
        <w:rPr>
          <w:szCs w:val="22"/>
          <w:lang w:val="ru-RU"/>
        </w:rPr>
        <w:t>теме</w:t>
      </w:r>
      <w:r w:rsidRPr="00B3351D">
        <w:rPr>
          <w:szCs w:val="22"/>
          <w:lang w:val="ru-RU"/>
        </w:rPr>
        <w:t>.</w:t>
      </w:r>
      <w:r>
        <w:rPr>
          <w:szCs w:val="22"/>
          <w:lang w:val="ru-RU"/>
        </w:rPr>
        <w:t xml:space="preserve">  Он</w:t>
      </w:r>
      <w:r w:rsidRPr="00B3351D">
        <w:rPr>
          <w:szCs w:val="22"/>
          <w:lang w:val="ru-RU"/>
        </w:rPr>
        <w:t xml:space="preserve"> </w:t>
      </w:r>
      <w:r>
        <w:rPr>
          <w:szCs w:val="22"/>
          <w:lang w:val="ru-RU"/>
        </w:rPr>
        <w:t>стимулировал</w:t>
      </w:r>
      <w:r w:rsidRPr="00B3351D">
        <w:rPr>
          <w:szCs w:val="22"/>
          <w:lang w:val="ru-RU"/>
        </w:rPr>
        <w:t xml:space="preserve"> </w:t>
      </w:r>
      <w:r>
        <w:rPr>
          <w:szCs w:val="22"/>
          <w:lang w:val="ru-RU"/>
        </w:rPr>
        <w:t>заместителей</w:t>
      </w:r>
      <w:r w:rsidRPr="00B3351D">
        <w:rPr>
          <w:szCs w:val="22"/>
          <w:lang w:val="ru-RU"/>
        </w:rPr>
        <w:t xml:space="preserve"> </w:t>
      </w:r>
      <w:r>
        <w:rPr>
          <w:szCs w:val="22"/>
          <w:lang w:val="ru-RU"/>
        </w:rPr>
        <w:t>Председателя</w:t>
      </w:r>
      <w:r w:rsidRPr="00B3351D">
        <w:rPr>
          <w:szCs w:val="22"/>
          <w:lang w:val="ru-RU"/>
        </w:rPr>
        <w:t xml:space="preserve"> </w:t>
      </w:r>
      <w:r>
        <w:rPr>
          <w:szCs w:val="22"/>
          <w:lang w:val="ru-RU"/>
        </w:rPr>
        <w:t>к</w:t>
      </w:r>
      <w:r w:rsidRPr="00B3351D">
        <w:rPr>
          <w:szCs w:val="22"/>
          <w:lang w:val="ru-RU"/>
        </w:rPr>
        <w:t xml:space="preserve"> </w:t>
      </w:r>
      <w:r>
        <w:rPr>
          <w:szCs w:val="22"/>
          <w:lang w:val="ru-RU"/>
        </w:rPr>
        <w:t>проведению</w:t>
      </w:r>
      <w:r w:rsidRPr="00B3351D">
        <w:rPr>
          <w:szCs w:val="22"/>
          <w:lang w:val="ru-RU"/>
        </w:rPr>
        <w:t xml:space="preserve"> </w:t>
      </w:r>
      <w:r>
        <w:rPr>
          <w:szCs w:val="22"/>
          <w:lang w:val="ru-RU"/>
        </w:rPr>
        <w:t>бесед</w:t>
      </w:r>
      <w:r w:rsidRPr="00B3351D">
        <w:rPr>
          <w:szCs w:val="22"/>
          <w:lang w:val="ru-RU"/>
        </w:rPr>
        <w:t xml:space="preserve"> </w:t>
      </w:r>
      <w:r>
        <w:rPr>
          <w:szCs w:val="22"/>
          <w:lang w:val="ru-RU"/>
        </w:rPr>
        <w:t>с</w:t>
      </w:r>
      <w:r w:rsidRPr="00B3351D">
        <w:rPr>
          <w:szCs w:val="22"/>
          <w:lang w:val="ru-RU"/>
        </w:rPr>
        <w:t xml:space="preserve"> </w:t>
      </w:r>
      <w:r>
        <w:rPr>
          <w:szCs w:val="22"/>
          <w:lang w:val="ru-RU"/>
        </w:rPr>
        <w:t>делегациями</w:t>
      </w:r>
      <w:r w:rsidRPr="00B3351D">
        <w:rPr>
          <w:szCs w:val="22"/>
          <w:lang w:val="ru-RU"/>
        </w:rPr>
        <w:t xml:space="preserve"> </w:t>
      </w:r>
      <w:r>
        <w:rPr>
          <w:szCs w:val="22"/>
          <w:lang w:val="ru-RU"/>
        </w:rPr>
        <w:t>параллельно</w:t>
      </w:r>
      <w:r w:rsidRPr="00B3351D">
        <w:rPr>
          <w:szCs w:val="22"/>
          <w:lang w:val="ru-RU"/>
        </w:rPr>
        <w:t xml:space="preserve"> </w:t>
      </w:r>
      <w:r>
        <w:rPr>
          <w:szCs w:val="22"/>
          <w:lang w:val="ru-RU"/>
        </w:rPr>
        <w:t>с пленарным заседанием, с тем чтобы выступить с предложениями относительно того, как участники заседания могли бы продвинуться вперед в обсуждении этого пункта повестки дня.  Он</w:t>
      </w:r>
      <w:r w:rsidRPr="00B3351D">
        <w:rPr>
          <w:szCs w:val="22"/>
          <w:lang w:val="ru-RU"/>
        </w:rPr>
        <w:t xml:space="preserve"> </w:t>
      </w:r>
      <w:r>
        <w:rPr>
          <w:szCs w:val="22"/>
          <w:lang w:val="ru-RU"/>
        </w:rPr>
        <w:t>сказал</w:t>
      </w:r>
      <w:r w:rsidRPr="00B3351D">
        <w:rPr>
          <w:szCs w:val="22"/>
          <w:lang w:val="ru-RU"/>
        </w:rPr>
        <w:t xml:space="preserve">, </w:t>
      </w:r>
      <w:r>
        <w:rPr>
          <w:szCs w:val="22"/>
          <w:lang w:val="ru-RU"/>
        </w:rPr>
        <w:t>что</w:t>
      </w:r>
      <w:r w:rsidRPr="00B3351D">
        <w:rPr>
          <w:szCs w:val="22"/>
          <w:lang w:val="ru-RU"/>
        </w:rPr>
        <w:t xml:space="preserve">, </w:t>
      </w:r>
      <w:r>
        <w:rPr>
          <w:szCs w:val="22"/>
          <w:lang w:val="ru-RU"/>
        </w:rPr>
        <w:t>насколько</w:t>
      </w:r>
      <w:r w:rsidRPr="00B3351D">
        <w:rPr>
          <w:szCs w:val="22"/>
          <w:lang w:val="ru-RU"/>
        </w:rPr>
        <w:t xml:space="preserve"> </w:t>
      </w:r>
      <w:r>
        <w:rPr>
          <w:szCs w:val="22"/>
          <w:lang w:val="ru-RU"/>
        </w:rPr>
        <w:t>он</w:t>
      </w:r>
      <w:r w:rsidRPr="00B3351D">
        <w:rPr>
          <w:szCs w:val="22"/>
          <w:lang w:val="ru-RU"/>
        </w:rPr>
        <w:t xml:space="preserve"> </w:t>
      </w:r>
      <w:r>
        <w:rPr>
          <w:szCs w:val="22"/>
          <w:lang w:val="ru-RU"/>
        </w:rPr>
        <w:t>понял</w:t>
      </w:r>
      <w:r w:rsidRPr="00B3351D">
        <w:rPr>
          <w:szCs w:val="22"/>
          <w:lang w:val="ru-RU"/>
        </w:rPr>
        <w:t xml:space="preserve"> </w:t>
      </w:r>
      <w:r>
        <w:rPr>
          <w:szCs w:val="22"/>
          <w:lang w:val="ru-RU"/>
        </w:rPr>
        <w:t>из</w:t>
      </w:r>
      <w:r w:rsidRPr="00B3351D">
        <w:rPr>
          <w:szCs w:val="22"/>
          <w:lang w:val="ru-RU"/>
        </w:rPr>
        <w:t xml:space="preserve"> </w:t>
      </w:r>
      <w:r>
        <w:rPr>
          <w:szCs w:val="22"/>
          <w:lang w:val="ru-RU"/>
        </w:rPr>
        <w:t>того</w:t>
      </w:r>
      <w:r w:rsidRPr="00B3351D">
        <w:rPr>
          <w:szCs w:val="22"/>
          <w:lang w:val="ru-RU"/>
        </w:rPr>
        <w:t xml:space="preserve">, </w:t>
      </w:r>
      <w:r>
        <w:rPr>
          <w:szCs w:val="22"/>
          <w:lang w:val="ru-RU"/>
        </w:rPr>
        <w:t>что</w:t>
      </w:r>
      <w:r w:rsidRPr="00B3351D">
        <w:rPr>
          <w:szCs w:val="22"/>
          <w:lang w:val="ru-RU"/>
        </w:rPr>
        <w:t xml:space="preserve"> </w:t>
      </w:r>
      <w:r>
        <w:rPr>
          <w:szCs w:val="22"/>
          <w:lang w:val="ru-RU"/>
        </w:rPr>
        <w:t>заместители</w:t>
      </w:r>
      <w:r w:rsidRPr="00B3351D">
        <w:rPr>
          <w:szCs w:val="22"/>
          <w:lang w:val="ru-RU"/>
        </w:rPr>
        <w:t xml:space="preserve"> </w:t>
      </w:r>
      <w:r>
        <w:rPr>
          <w:szCs w:val="22"/>
          <w:lang w:val="ru-RU"/>
        </w:rPr>
        <w:t>Председателя</w:t>
      </w:r>
      <w:r w:rsidRPr="00B3351D">
        <w:rPr>
          <w:szCs w:val="22"/>
          <w:lang w:val="ru-RU"/>
        </w:rPr>
        <w:t xml:space="preserve"> </w:t>
      </w:r>
      <w:r>
        <w:rPr>
          <w:szCs w:val="22"/>
          <w:lang w:val="ru-RU"/>
        </w:rPr>
        <w:t>сказали</w:t>
      </w:r>
      <w:r w:rsidRPr="00B3351D">
        <w:rPr>
          <w:szCs w:val="22"/>
          <w:lang w:val="ru-RU"/>
        </w:rPr>
        <w:t xml:space="preserve"> </w:t>
      </w:r>
      <w:r>
        <w:rPr>
          <w:szCs w:val="22"/>
          <w:lang w:val="ru-RU"/>
        </w:rPr>
        <w:t>ему</w:t>
      </w:r>
      <w:r w:rsidRPr="00B3351D">
        <w:rPr>
          <w:szCs w:val="22"/>
          <w:lang w:val="ru-RU"/>
        </w:rPr>
        <w:t xml:space="preserve"> </w:t>
      </w:r>
      <w:r>
        <w:rPr>
          <w:szCs w:val="22"/>
          <w:lang w:val="ru-RU"/>
        </w:rPr>
        <w:t>ранее</w:t>
      </w:r>
      <w:r w:rsidRPr="00B3351D">
        <w:rPr>
          <w:szCs w:val="22"/>
          <w:lang w:val="ru-RU"/>
        </w:rPr>
        <w:t xml:space="preserve">, </w:t>
      </w:r>
      <w:r>
        <w:rPr>
          <w:szCs w:val="22"/>
          <w:lang w:val="ru-RU"/>
        </w:rPr>
        <w:t>имеется</w:t>
      </w:r>
      <w:r w:rsidRPr="00B3351D">
        <w:rPr>
          <w:szCs w:val="22"/>
          <w:lang w:val="ru-RU"/>
        </w:rPr>
        <w:t xml:space="preserve"> </w:t>
      </w:r>
      <w:r>
        <w:rPr>
          <w:szCs w:val="22"/>
          <w:lang w:val="ru-RU"/>
        </w:rPr>
        <w:t>предлагаемое</w:t>
      </w:r>
      <w:r w:rsidRPr="00B3351D">
        <w:rPr>
          <w:szCs w:val="22"/>
          <w:lang w:val="ru-RU"/>
        </w:rPr>
        <w:t xml:space="preserve"> </w:t>
      </w:r>
      <w:r>
        <w:rPr>
          <w:szCs w:val="22"/>
          <w:lang w:val="ru-RU"/>
        </w:rPr>
        <w:t>решение</w:t>
      </w:r>
      <w:r w:rsidRPr="00B3351D">
        <w:rPr>
          <w:szCs w:val="22"/>
          <w:lang w:val="ru-RU"/>
        </w:rPr>
        <w:t xml:space="preserve"> </w:t>
      </w:r>
      <w:r>
        <w:rPr>
          <w:szCs w:val="22"/>
          <w:lang w:val="ru-RU"/>
        </w:rPr>
        <w:t>по этому вопросу, которое в определенной степени отражает то, что обсуждалось, и то, что следует сделать.  Он</w:t>
      </w:r>
      <w:r w:rsidRPr="00B3351D">
        <w:rPr>
          <w:szCs w:val="22"/>
          <w:lang w:val="ru-RU"/>
        </w:rPr>
        <w:t xml:space="preserve"> </w:t>
      </w:r>
      <w:r>
        <w:rPr>
          <w:szCs w:val="22"/>
          <w:lang w:val="ru-RU"/>
        </w:rPr>
        <w:t>просит</w:t>
      </w:r>
      <w:r w:rsidRPr="00B3351D">
        <w:rPr>
          <w:szCs w:val="22"/>
          <w:lang w:val="ru-RU"/>
        </w:rPr>
        <w:t xml:space="preserve"> </w:t>
      </w:r>
      <w:r>
        <w:rPr>
          <w:szCs w:val="22"/>
          <w:lang w:val="ru-RU"/>
        </w:rPr>
        <w:t>заместителей</w:t>
      </w:r>
      <w:r w:rsidRPr="00B3351D">
        <w:rPr>
          <w:szCs w:val="22"/>
          <w:lang w:val="ru-RU"/>
        </w:rPr>
        <w:t xml:space="preserve"> </w:t>
      </w:r>
      <w:r>
        <w:rPr>
          <w:szCs w:val="22"/>
          <w:lang w:val="ru-RU"/>
        </w:rPr>
        <w:t>Председателя</w:t>
      </w:r>
      <w:r w:rsidRPr="00B3351D">
        <w:rPr>
          <w:szCs w:val="22"/>
          <w:lang w:val="ru-RU"/>
        </w:rPr>
        <w:t xml:space="preserve"> </w:t>
      </w:r>
      <w:r>
        <w:rPr>
          <w:szCs w:val="22"/>
          <w:lang w:val="ru-RU"/>
        </w:rPr>
        <w:t>сообщить о том, что было сделано, с кем они беседовали и как они пришли к предлагаемому решению, с тем чтобы дать делегациям возможность ознакомиться с проектом предложения, отреагировать на него, проконсультироваться по этому вопросу и затем вернуться к обсуждению этого пункта повестки дня</w:t>
      </w:r>
      <w:r w:rsidRPr="0073062C">
        <w:rPr>
          <w:szCs w:val="22"/>
          <w:lang w:val="ru-RU"/>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szCs w:val="22"/>
          <w:lang w:val="ru-RU"/>
        </w:rPr>
        <w:t>Заместитель</w:t>
      </w:r>
      <w:r w:rsidRPr="00B3351D">
        <w:rPr>
          <w:szCs w:val="22"/>
          <w:lang w:val="ru-RU"/>
        </w:rPr>
        <w:t xml:space="preserve"> </w:t>
      </w:r>
      <w:r>
        <w:rPr>
          <w:szCs w:val="22"/>
          <w:lang w:val="ru-RU"/>
        </w:rPr>
        <w:t>Председателя</w:t>
      </w:r>
      <w:r w:rsidRPr="0073062C">
        <w:rPr>
          <w:szCs w:val="22"/>
          <w:lang w:val="ru-RU"/>
        </w:rPr>
        <w:t xml:space="preserve"> (</w:t>
      </w:r>
      <w:r>
        <w:rPr>
          <w:szCs w:val="22"/>
          <w:lang w:val="ru-RU"/>
        </w:rPr>
        <w:t>Испания</w:t>
      </w:r>
      <w:r w:rsidRPr="0073062C">
        <w:rPr>
          <w:szCs w:val="22"/>
          <w:lang w:val="ru-RU"/>
        </w:rPr>
        <w:t>)</w:t>
      </w:r>
      <w:r w:rsidRPr="00B3351D">
        <w:rPr>
          <w:szCs w:val="22"/>
          <w:lang w:val="ru-RU"/>
        </w:rPr>
        <w:t xml:space="preserve"> </w:t>
      </w:r>
      <w:r>
        <w:rPr>
          <w:szCs w:val="22"/>
          <w:lang w:val="ru-RU"/>
        </w:rPr>
        <w:t>информировал</w:t>
      </w:r>
      <w:r w:rsidRPr="00B3351D">
        <w:rPr>
          <w:szCs w:val="22"/>
          <w:lang w:val="ru-RU"/>
        </w:rPr>
        <w:t xml:space="preserve"> </w:t>
      </w:r>
      <w:r>
        <w:rPr>
          <w:szCs w:val="22"/>
          <w:lang w:val="ru-RU"/>
        </w:rPr>
        <w:t>участников</w:t>
      </w:r>
      <w:r w:rsidRPr="00B3351D">
        <w:rPr>
          <w:szCs w:val="22"/>
          <w:lang w:val="ru-RU"/>
        </w:rPr>
        <w:t xml:space="preserve"> </w:t>
      </w:r>
      <w:r>
        <w:rPr>
          <w:szCs w:val="22"/>
          <w:lang w:val="ru-RU"/>
        </w:rPr>
        <w:t>заседания о том, что он хотел бы выступить с кратким сообщением.  Он</w:t>
      </w:r>
      <w:r w:rsidRPr="00B3351D">
        <w:rPr>
          <w:szCs w:val="22"/>
          <w:lang w:val="ru-RU"/>
        </w:rPr>
        <w:t xml:space="preserve"> </w:t>
      </w:r>
      <w:r>
        <w:rPr>
          <w:szCs w:val="22"/>
          <w:lang w:val="ru-RU"/>
        </w:rPr>
        <w:t>сказал</w:t>
      </w:r>
      <w:r w:rsidRPr="00B3351D">
        <w:rPr>
          <w:szCs w:val="22"/>
          <w:lang w:val="ru-RU"/>
        </w:rPr>
        <w:t xml:space="preserve">, </w:t>
      </w:r>
      <w:r>
        <w:rPr>
          <w:szCs w:val="22"/>
          <w:lang w:val="ru-RU"/>
        </w:rPr>
        <w:t>что</w:t>
      </w:r>
      <w:r w:rsidRPr="00B3351D">
        <w:rPr>
          <w:szCs w:val="22"/>
          <w:lang w:val="ru-RU"/>
        </w:rPr>
        <w:t xml:space="preserve">, </w:t>
      </w:r>
      <w:r>
        <w:rPr>
          <w:szCs w:val="22"/>
          <w:lang w:val="ru-RU"/>
        </w:rPr>
        <w:t>учитывая</w:t>
      </w:r>
      <w:r w:rsidRPr="00B3351D">
        <w:rPr>
          <w:szCs w:val="22"/>
          <w:lang w:val="ru-RU"/>
        </w:rPr>
        <w:t xml:space="preserve"> </w:t>
      </w:r>
      <w:r>
        <w:rPr>
          <w:szCs w:val="22"/>
          <w:lang w:val="ru-RU"/>
        </w:rPr>
        <w:t>те</w:t>
      </w:r>
      <w:r w:rsidRPr="00B3351D">
        <w:rPr>
          <w:szCs w:val="22"/>
          <w:lang w:val="ru-RU"/>
        </w:rPr>
        <w:t xml:space="preserve"> </w:t>
      </w:r>
      <w:r>
        <w:rPr>
          <w:szCs w:val="22"/>
          <w:lang w:val="ru-RU"/>
        </w:rPr>
        <w:t>обсуждения</w:t>
      </w:r>
      <w:r w:rsidRPr="00B3351D">
        <w:rPr>
          <w:szCs w:val="22"/>
          <w:lang w:val="ru-RU"/>
        </w:rPr>
        <w:t xml:space="preserve">. </w:t>
      </w:r>
      <w:r>
        <w:rPr>
          <w:szCs w:val="22"/>
          <w:lang w:val="ru-RU"/>
        </w:rPr>
        <w:t>которые</w:t>
      </w:r>
      <w:r w:rsidRPr="00B3351D">
        <w:rPr>
          <w:szCs w:val="22"/>
          <w:lang w:val="ru-RU"/>
        </w:rPr>
        <w:t xml:space="preserve"> </w:t>
      </w:r>
      <w:r>
        <w:rPr>
          <w:szCs w:val="22"/>
          <w:lang w:val="ru-RU"/>
        </w:rPr>
        <w:t>они</w:t>
      </w:r>
      <w:r w:rsidRPr="00B3351D">
        <w:rPr>
          <w:szCs w:val="22"/>
          <w:lang w:val="ru-RU"/>
        </w:rPr>
        <w:t xml:space="preserve"> </w:t>
      </w:r>
      <w:r>
        <w:rPr>
          <w:szCs w:val="22"/>
          <w:lang w:val="ru-RU"/>
        </w:rPr>
        <w:t>провели по этому пункту повестки дня, а также некоторые неофициальные консультации с рядом делегаций и региональных групп, он считает, что имеется совпадение мнений относительно выявления определенных недостатков в организации заседаний</w:t>
      </w:r>
      <w:r w:rsidRPr="0073062C">
        <w:rPr>
          <w:szCs w:val="22"/>
          <w:lang w:val="ru-RU"/>
        </w:rPr>
        <w:t xml:space="preserve"> </w:t>
      </w:r>
      <w:r>
        <w:rPr>
          <w:szCs w:val="22"/>
          <w:lang w:val="ru-RU"/>
        </w:rPr>
        <w:t>или, по крайней мере, в отношении путей повышения эффективности регулярных заседаний в ВОИС</w:t>
      </w:r>
      <w:r w:rsidRPr="0073062C">
        <w:rPr>
          <w:szCs w:val="22"/>
          <w:lang w:val="ru-RU"/>
        </w:rPr>
        <w:t xml:space="preserve">.  </w:t>
      </w:r>
      <w:r>
        <w:rPr>
          <w:szCs w:val="22"/>
          <w:lang w:val="ru-RU"/>
        </w:rPr>
        <w:t>Он</w:t>
      </w:r>
      <w:r w:rsidRPr="00B3351D">
        <w:rPr>
          <w:szCs w:val="22"/>
          <w:lang w:val="ru-RU"/>
        </w:rPr>
        <w:t xml:space="preserve"> </w:t>
      </w:r>
      <w:r>
        <w:rPr>
          <w:szCs w:val="22"/>
          <w:lang w:val="ru-RU"/>
        </w:rPr>
        <w:t>заявил</w:t>
      </w:r>
      <w:r w:rsidRPr="00B3351D">
        <w:rPr>
          <w:szCs w:val="22"/>
          <w:lang w:val="ru-RU"/>
        </w:rPr>
        <w:t xml:space="preserve">, </w:t>
      </w:r>
      <w:r>
        <w:rPr>
          <w:szCs w:val="22"/>
          <w:lang w:val="ru-RU"/>
        </w:rPr>
        <w:t>что</w:t>
      </w:r>
      <w:r w:rsidRPr="00B3351D">
        <w:rPr>
          <w:szCs w:val="22"/>
          <w:lang w:val="ru-RU"/>
        </w:rPr>
        <w:t xml:space="preserve"> </w:t>
      </w:r>
      <w:r>
        <w:rPr>
          <w:szCs w:val="22"/>
          <w:lang w:val="ru-RU"/>
        </w:rPr>
        <w:t>налицо</w:t>
      </w:r>
      <w:r w:rsidRPr="00B3351D">
        <w:rPr>
          <w:szCs w:val="22"/>
          <w:lang w:val="ru-RU"/>
        </w:rPr>
        <w:t xml:space="preserve"> </w:t>
      </w:r>
      <w:r>
        <w:rPr>
          <w:szCs w:val="22"/>
          <w:lang w:val="ru-RU"/>
        </w:rPr>
        <w:t>также</w:t>
      </w:r>
      <w:r w:rsidRPr="00B3351D">
        <w:rPr>
          <w:szCs w:val="22"/>
          <w:lang w:val="ru-RU"/>
        </w:rPr>
        <w:t xml:space="preserve"> </w:t>
      </w:r>
      <w:r>
        <w:rPr>
          <w:szCs w:val="22"/>
          <w:lang w:val="ru-RU"/>
        </w:rPr>
        <w:t>значительная</w:t>
      </w:r>
      <w:r w:rsidRPr="00B3351D">
        <w:rPr>
          <w:szCs w:val="22"/>
          <w:lang w:val="ru-RU"/>
        </w:rPr>
        <w:t xml:space="preserve"> </w:t>
      </w:r>
      <w:r>
        <w:rPr>
          <w:szCs w:val="22"/>
          <w:lang w:val="ru-RU"/>
        </w:rPr>
        <w:t>заинтересованность</w:t>
      </w:r>
      <w:r w:rsidRPr="00B3351D">
        <w:rPr>
          <w:szCs w:val="22"/>
          <w:lang w:val="ru-RU"/>
        </w:rPr>
        <w:t xml:space="preserve"> </w:t>
      </w:r>
      <w:r>
        <w:rPr>
          <w:szCs w:val="22"/>
          <w:lang w:val="ru-RU"/>
        </w:rPr>
        <w:t>в</w:t>
      </w:r>
      <w:r w:rsidRPr="00B3351D">
        <w:rPr>
          <w:szCs w:val="22"/>
          <w:lang w:val="ru-RU"/>
        </w:rPr>
        <w:t xml:space="preserve"> </w:t>
      </w:r>
      <w:r>
        <w:rPr>
          <w:szCs w:val="22"/>
          <w:lang w:val="ru-RU"/>
        </w:rPr>
        <w:t>поиске</w:t>
      </w:r>
      <w:r w:rsidRPr="00B3351D">
        <w:rPr>
          <w:szCs w:val="22"/>
          <w:lang w:val="ru-RU"/>
        </w:rPr>
        <w:t xml:space="preserve"> </w:t>
      </w:r>
      <w:r>
        <w:rPr>
          <w:szCs w:val="22"/>
          <w:lang w:val="ru-RU"/>
        </w:rPr>
        <w:t>– в качестве первого шага – решения вопросу о том, как заняться проблемой управления всеобъемлющим образом на будущих заседаниях.  Он</w:t>
      </w:r>
      <w:r w:rsidRPr="00B3351D">
        <w:rPr>
          <w:szCs w:val="22"/>
          <w:lang w:val="ru-RU"/>
        </w:rPr>
        <w:t xml:space="preserve"> </w:t>
      </w:r>
      <w:r>
        <w:rPr>
          <w:szCs w:val="22"/>
          <w:lang w:val="ru-RU"/>
        </w:rPr>
        <w:t>сказал</w:t>
      </w:r>
      <w:r w:rsidRPr="00B3351D">
        <w:rPr>
          <w:szCs w:val="22"/>
          <w:lang w:val="ru-RU"/>
        </w:rPr>
        <w:t xml:space="preserve">, </w:t>
      </w:r>
      <w:r>
        <w:rPr>
          <w:szCs w:val="22"/>
          <w:lang w:val="ru-RU"/>
        </w:rPr>
        <w:t>что</w:t>
      </w:r>
      <w:r w:rsidRPr="00B3351D">
        <w:rPr>
          <w:szCs w:val="22"/>
          <w:lang w:val="ru-RU"/>
        </w:rPr>
        <w:t xml:space="preserve">, </w:t>
      </w:r>
      <w:r>
        <w:rPr>
          <w:szCs w:val="22"/>
          <w:lang w:val="ru-RU"/>
        </w:rPr>
        <w:t>следовательно</w:t>
      </w:r>
      <w:r w:rsidRPr="00B3351D">
        <w:rPr>
          <w:szCs w:val="22"/>
          <w:lang w:val="ru-RU"/>
        </w:rPr>
        <w:t xml:space="preserve">, </w:t>
      </w:r>
      <w:r>
        <w:rPr>
          <w:szCs w:val="22"/>
          <w:lang w:val="ru-RU"/>
        </w:rPr>
        <w:t>цель</w:t>
      </w:r>
      <w:r w:rsidRPr="00B3351D">
        <w:rPr>
          <w:szCs w:val="22"/>
          <w:lang w:val="ru-RU"/>
        </w:rPr>
        <w:t xml:space="preserve"> </w:t>
      </w:r>
      <w:r>
        <w:rPr>
          <w:szCs w:val="22"/>
          <w:lang w:val="ru-RU"/>
        </w:rPr>
        <w:t>первоначального</w:t>
      </w:r>
      <w:r w:rsidRPr="00B3351D">
        <w:rPr>
          <w:szCs w:val="22"/>
          <w:lang w:val="ru-RU"/>
        </w:rPr>
        <w:t xml:space="preserve"> </w:t>
      </w:r>
      <w:r>
        <w:rPr>
          <w:szCs w:val="22"/>
          <w:lang w:val="ru-RU"/>
        </w:rPr>
        <w:t>предложения</w:t>
      </w:r>
      <w:r w:rsidRPr="00B3351D">
        <w:rPr>
          <w:szCs w:val="22"/>
          <w:lang w:val="ru-RU"/>
        </w:rPr>
        <w:t xml:space="preserve"> </w:t>
      </w:r>
      <w:r>
        <w:rPr>
          <w:szCs w:val="22"/>
          <w:lang w:val="ru-RU"/>
        </w:rPr>
        <w:t>заключается</w:t>
      </w:r>
      <w:r w:rsidRPr="00B3351D">
        <w:rPr>
          <w:szCs w:val="22"/>
          <w:lang w:val="ru-RU"/>
        </w:rPr>
        <w:t xml:space="preserve"> </w:t>
      </w:r>
      <w:r>
        <w:rPr>
          <w:szCs w:val="22"/>
          <w:lang w:val="ru-RU"/>
        </w:rPr>
        <w:t>в</w:t>
      </w:r>
      <w:r w:rsidRPr="00B3351D">
        <w:rPr>
          <w:szCs w:val="22"/>
          <w:lang w:val="ru-RU"/>
        </w:rPr>
        <w:t xml:space="preserve"> </w:t>
      </w:r>
      <w:r>
        <w:rPr>
          <w:szCs w:val="22"/>
          <w:lang w:val="ru-RU"/>
        </w:rPr>
        <w:t>том</w:t>
      </w:r>
      <w:r w:rsidRPr="00B3351D">
        <w:rPr>
          <w:szCs w:val="22"/>
          <w:lang w:val="ru-RU"/>
        </w:rPr>
        <w:t xml:space="preserve">, </w:t>
      </w:r>
      <w:r>
        <w:rPr>
          <w:szCs w:val="22"/>
          <w:lang w:val="ru-RU"/>
        </w:rPr>
        <w:t>чтобы</w:t>
      </w:r>
      <w:r w:rsidRPr="00B3351D">
        <w:rPr>
          <w:szCs w:val="22"/>
          <w:lang w:val="ru-RU"/>
        </w:rPr>
        <w:t xml:space="preserve"> </w:t>
      </w:r>
      <w:r>
        <w:rPr>
          <w:szCs w:val="22"/>
          <w:lang w:val="ru-RU"/>
        </w:rPr>
        <w:t>отразить</w:t>
      </w:r>
      <w:r w:rsidRPr="00B3351D">
        <w:rPr>
          <w:szCs w:val="22"/>
          <w:lang w:val="ru-RU"/>
        </w:rPr>
        <w:t xml:space="preserve"> </w:t>
      </w:r>
      <w:r>
        <w:rPr>
          <w:szCs w:val="22"/>
          <w:lang w:val="ru-RU"/>
        </w:rPr>
        <w:t>эти</w:t>
      </w:r>
      <w:r w:rsidRPr="00B3351D">
        <w:rPr>
          <w:szCs w:val="22"/>
          <w:lang w:val="ru-RU"/>
        </w:rPr>
        <w:t xml:space="preserve"> </w:t>
      </w:r>
      <w:r>
        <w:rPr>
          <w:szCs w:val="22"/>
          <w:lang w:val="ru-RU"/>
        </w:rPr>
        <w:t>два</w:t>
      </w:r>
      <w:r w:rsidRPr="00B3351D">
        <w:rPr>
          <w:szCs w:val="22"/>
          <w:lang w:val="ru-RU"/>
        </w:rPr>
        <w:t xml:space="preserve"> </w:t>
      </w:r>
      <w:r>
        <w:rPr>
          <w:szCs w:val="22"/>
          <w:lang w:val="ru-RU"/>
        </w:rPr>
        <w:t xml:space="preserve">элемента, </w:t>
      </w:r>
      <w:proofErr w:type="spellStart"/>
      <w:r>
        <w:rPr>
          <w:szCs w:val="22"/>
          <w:lang w:val="ru-RU"/>
        </w:rPr>
        <w:t>упоминавшиеся</w:t>
      </w:r>
      <w:proofErr w:type="spellEnd"/>
      <w:r>
        <w:rPr>
          <w:szCs w:val="22"/>
          <w:lang w:val="ru-RU"/>
        </w:rPr>
        <w:t xml:space="preserve"> Председателем, т.е. краткосрочные меры и договоренность по ним, а затем – рекомендация в адрес ГА относительно продолжения обсуждений</w:t>
      </w:r>
      <w:r w:rsidRPr="0073062C">
        <w:rPr>
          <w:szCs w:val="22"/>
          <w:lang w:val="ru-RU"/>
        </w:rPr>
        <w:t xml:space="preserve"> </w:t>
      </w:r>
      <w:r>
        <w:rPr>
          <w:szCs w:val="22"/>
          <w:lang w:val="ru-RU"/>
        </w:rPr>
        <w:t>на более обстоятельной основе</w:t>
      </w:r>
      <w:r w:rsidRPr="0073062C">
        <w:rPr>
          <w:szCs w:val="22"/>
          <w:lang w:val="ru-RU"/>
        </w:rPr>
        <w:t xml:space="preserve">.  </w:t>
      </w:r>
      <w:r>
        <w:rPr>
          <w:szCs w:val="22"/>
          <w:lang w:val="ru-RU"/>
        </w:rPr>
        <w:t>Он</w:t>
      </w:r>
      <w:r w:rsidRPr="00B3351D">
        <w:rPr>
          <w:szCs w:val="22"/>
          <w:lang w:val="ru-RU"/>
        </w:rPr>
        <w:t xml:space="preserve"> </w:t>
      </w:r>
      <w:r>
        <w:rPr>
          <w:szCs w:val="22"/>
          <w:lang w:val="ru-RU"/>
        </w:rPr>
        <w:t>сообщил</w:t>
      </w:r>
      <w:r w:rsidRPr="00B3351D">
        <w:rPr>
          <w:szCs w:val="22"/>
          <w:lang w:val="ru-RU"/>
        </w:rPr>
        <w:t xml:space="preserve"> </w:t>
      </w:r>
      <w:r>
        <w:rPr>
          <w:szCs w:val="22"/>
          <w:lang w:val="ru-RU"/>
        </w:rPr>
        <w:t>участникам</w:t>
      </w:r>
      <w:r w:rsidRPr="00B3351D">
        <w:rPr>
          <w:szCs w:val="22"/>
          <w:lang w:val="ru-RU"/>
        </w:rPr>
        <w:t xml:space="preserve"> </w:t>
      </w:r>
      <w:r>
        <w:rPr>
          <w:szCs w:val="22"/>
          <w:lang w:val="ru-RU"/>
        </w:rPr>
        <w:t>заседания</w:t>
      </w:r>
      <w:r w:rsidRPr="00B3351D">
        <w:rPr>
          <w:szCs w:val="22"/>
          <w:lang w:val="ru-RU"/>
        </w:rPr>
        <w:t xml:space="preserve"> </w:t>
      </w:r>
      <w:r>
        <w:rPr>
          <w:szCs w:val="22"/>
          <w:lang w:val="ru-RU"/>
        </w:rPr>
        <w:t>о</w:t>
      </w:r>
      <w:r w:rsidRPr="00B3351D">
        <w:rPr>
          <w:szCs w:val="22"/>
          <w:lang w:val="ru-RU"/>
        </w:rPr>
        <w:t xml:space="preserve"> </w:t>
      </w:r>
      <w:r>
        <w:rPr>
          <w:szCs w:val="22"/>
          <w:lang w:val="ru-RU"/>
        </w:rPr>
        <w:t>том</w:t>
      </w:r>
      <w:r w:rsidRPr="00B3351D">
        <w:rPr>
          <w:szCs w:val="22"/>
          <w:lang w:val="ru-RU"/>
        </w:rPr>
        <w:t xml:space="preserve">, </w:t>
      </w:r>
      <w:r>
        <w:rPr>
          <w:szCs w:val="22"/>
          <w:lang w:val="ru-RU"/>
        </w:rPr>
        <w:t>что</w:t>
      </w:r>
      <w:r w:rsidRPr="00B3351D">
        <w:rPr>
          <w:szCs w:val="22"/>
          <w:lang w:val="ru-RU"/>
        </w:rPr>
        <w:t xml:space="preserve"> </w:t>
      </w:r>
      <w:r>
        <w:rPr>
          <w:szCs w:val="22"/>
          <w:lang w:val="ru-RU"/>
        </w:rPr>
        <w:t>он</w:t>
      </w:r>
      <w:r w:rsidRPr="00B3351D">
        <w:rPr>
          <w:szCs w:val="22"/>
          <w:lang w:val="ru-RU"/>
        </w:rPr>
        <w:t xml:space="preserve"> </w:t>
      </w:r>
      <w:r>
        <w:rPr>
          <w:szCs w:val="22"/>
          <w:lang w:val="ru-RU"/>
        </w:rPr>
        <w:t>также</w:t>
      </w:r>
      <w:r w:rsidRPr="00B3351D">
        <w:rPr>
          <w:szCs w:val="22"/>
          <w:lang w:val="ru-RU"/>
        </w:rPr>
        <w:t xml:space="preserve"> </w:t>
      </w:r>
      <w:r>
        <w:rPr>
          <w:szCs w:val="22"/>
          <w:lang w:val="ru-RU"/>
        </w:rPr>
        <w:t>попытался включить предложения и поправки, корректирующие некоторые из конкретных предложений, поскольку ряд делегаций, с которыми он беседовал, упоминали необходимость не быть слишком категоричными и предусмотреть определенный уровень гибкости в рекомендациях КПБ, дабы они страдали от нехватки необходимой гибкости и не ставили, тем самым, под угрозу цели Организации</w:t>
      </w:r>
      <w:r w:rsidRPr="0073062C">
        <w:rPr>
          <w:szCs w:val="22"/>
          <w:lang w:val="ru-RU"/>
        </w:rPr>
        <w:t xml:space="preserve">.  </w:t>
      </w:r>
      <w:r>
        <w:rPr>
          <w:szCs w:val="22"/>
          <w:lang w:val="ru-RU"/>
        </w:rPr>
        <w:t>Он</w:t>
      </w:r>
      <w:r w:rsidRPr="00B3351D">
        <w:rPr>
          <w:szCs w:val="22"/>
          <w:lang w:val="ru-RU"/>
        </w:rPr>
        <w:t xml:space="preserve"> </w:t>
      </w:r>
      <w:r>
        <w:rPr>
          <w:szCs w:val="22"/>
          <w:lang w:val="ru-RU"/>
        </w:rPr>
        <w:t>обратил</w:t>
      </w:r>
      <w:r w:rsidRPr="00B3351D">
        <w:rPr>
          <w:szCs w:val="22"/>
          <w:lang w:val="ru-RU"/>
        </w:rPr>
        <w:t xml:space="preserve"> </w:t>
      </w:r>
      <w:r>
        <w:rPr>
          <w:szCs w:val="22"/>
          <w:lang w:val="ru-RU"/>
        </w:rPr>
        <w:t>внимание</w:t>
      </w:r>
      <w:r w:rsidRPr="00B3351D">
        <w:rPr>
          <w:szCs w:val="22"/>
          <w:lang w:val="ru-RU"/>
        </w:rPr>
        <w:t xml:space="preserve"> </w:t>
      </w:r>
      <w:r>
        <w:rPr>
          <w:szCs w:val="22"/>
          <w:lang w:val="ru-RU"/>
        </w:rPr>
        <w:t>делегаций</w:t>
      </w:r>
      <w:r w:rsidRPr="00B3351D">
        <w:rPr>
          <w:szCs w:val="22"/>
          <w:lang w:val="ru-RU"/>
        </w:rPr>
        <w:t xml:space="preserve"> </w:t>
      </w:r>
      <w:r>
        <w:rPr>
          <w:szCs w:val="22"/>
          <w:lang w:val="ru-RU"/>
        </w:rPr>
        <w:t>на</w:t>
      </w:r>
      <w:r w:rsidRPr="00B3351D">
        <w:rPr>
          <w:szCs w:val="22"/>
          <w:lang w:val="ru-RU"/>
        </w:rPr>
        <w:t xml:space="preserve"> </w:t>
      </w:r>
      <w:r>
        <w:rPr>
          <w:szCs w:val="22"/>
          <w:lang w:val="ru-RU"/>
        </w:rPr>
        <w:t>первый</w:t>
      </w:r>
      <w:r w:rsidRPr="00B3351D">
        <w:rPr>
          <w:szCs w:val="22"/>
          <w:lang w:val="ru-RU"/>
        </w:rPr>
        <w:t xml:space="preserve"> </w:t>
      </w:r>
      <w:r>
        <w:rPr>
          <w:szCs w:val="22"/>
          <w:lang w:val="ru-RU"/>
        </w:rPr>
        <w:t>пункт</w:t>
      </w:r>
      <w:r w:rsidRPr="00B3351D">
        <w:rPr>
          <w:szCs w:val="22"/>
          <w:lang w:val="ru-RU"/>
        </w:rPr>
        <w:t xml:space="preserve"> </w:t>
      </w:r>
      <w:r>
        <w:rPr>
          <w:szCs w:val="22"/>
          <w:lang w:val="ru-RU"/>
        </w:rPr>
        <w:t>проекта предложения.  Он объяснил, то первый вариант проекта предложения является</w:t>
      </w:r>
      <w:r w:rsidRPr="0073062C">
        <w:rPr>
          <w:szCs w:val="22"/>
          <w:lang w:val="ru-RU"/>
        </w:rPr>
        <w:t xml:space="preserve"> </w:t>
      </w:r>
      <w:r>
        <w:rPr>
          <w:szCs w:val="22"/>
          <w:lang w:val="ru-RU"/>
        </w:rPr>
        <w:t xml:space="preserve">более утонченной версией предложения Бельгии, Мексики и Испании, а второй вариант – это то, что стало </w:t>
      </w:r>
      <w:r>
        <w:rPr>
          <w:szCs w:val="22"/>
          <w:lang w:val="ru-RU"/>
        </w:rPr>
        <w:lastRenderedPageBreak/>
        <w:t>результатом неофициальных консультаций, что он предлагает как альтернативу варианту 1, как предложение для возможного достижения договоренности.  Вариант</w:t>
      </w:r>
      <w:r w:rsidRPr="00E44D75">
        <w:rPr>
          <w:szCs w:val="22"/>
          <w:lang w:val="ru-RU"/>
        </w:rPr>
        <w:t xml:space="preserve"> 1 </w:t>
      </w:r>
      <w:r>
        <w:rPr>
          <w:szCs w:val="22"/>
          <w:lang w:val="ru-RU"/>
        </w:rPr>
        <w:t>гласит</w:t>
      </w:r>
      <w:r w:rsidRPr="0073062C">
        <w:rPr>
          <w:szCs w:val="22"/>
          <w:lang w:val="ru-RU"/>
        </w:rPr>
        <w:t xml:space="preserve">:  </w:t>
      </w:r>
      <w:r w:rsidRPr="00E44D75">
        <w:rPr>
          <w:i/>
          <w:szCs w:val="22"/>
          <w:lang w:val="ru-RU"/>
        </w:rPr>
        <w:t>«(</w:t>
      </w:r>
      <w:proofErr w:type="spellStart"/>
      <w:r>
        <w:rPr>
          <w:i/>
          <w:szCs w:val="22"/>
          <w:lang w:val="en-GB"/>
        </w:rPr>
        <w:t>i</w:t>
      </w:r>
      <w:proofErr w:type="spellEnd"/>
      <w:r w:rsidRPr="00E44D75">
        <w:rPr>
          <w:i/>
          <w:szCs w:val="22"/>
          <w:lang w:val="ru-RU"/>
        </w:rPr>
        <w:t xml:space="preserve">) </w:t>
      </w:r>
      <w:r>
        <w:rPr>
          <w:i/>
          <w:szCs w:val="22"/>
          <w:lang w:val="ru-RU"/>
        </w:rPr>
        <w:t>Взяв</w:t>
      </w:r>
      <w:r w:rsidRPr="00E44D75">
        <w:rPr>
          <w:i/>
          <w:szCs w:val="22"/>
          <w:lang w:val="ru-RU"/>
        </w:rPr>
        <w:t xml:space="preserve"> </w:t>
      </w:r>
      <w:r>
        <w:rPr>
          <w:i/>
          <w:szCs w:val="22"/>
          <w:lang w:val="ru-RU"/>
        </w:rPr>
        <w:t>за</w:t>
      </w:r>
      <w:r w:rsidRPr="00E44D75">
        <w:rPr>
          <w:i/>
          <w:szCs w:val="22"/>
          <w:lang w:val="ru-RU"/>
        </w:rPr>
        <w:t xml:space="preserve"> </w:t>
      </w:r>
      <w:r>
        <w:rPr>
          <w:i/>
          <w:szCs w:val="22"/>
          <w:lang w:val="ru-RU"/>
        </w:rPr>
        <w:t>основу</w:t>
      </w:r>
      <w:r w:rsidRPr="00E44D75">
        <w:rPr>
          <w:i/>
          <w:szCs w:val="22"/>
          <w:lang w:val="ru-RU"/>
        </w:rPr>
        <w:t xml:space="preserve"> </w:t>
      </w:r>
      <w:r>
        <w:rPr>
          <w:i/>
          <w:szCs w:val="22"/>
          <w:lang w:val="ru-RU"/>
        </w:rPr>
        <w:t>предшествующий</w:t>
      </w:r>
      <w:r w:rsidRPr="00E44D75">
        <w:rPr>
          <w:i/>
          <w:szCs w:val="22"/>
          <w:lang w:val="ru-RU"/>
        </w:rPr>
        <w:t xml:space="preserve"> </w:t>
      </w:r>
      <w:r>
        <w:rPr>
          <w:i/>
          <w:szCs w:val="22"/>
          <w:lang w:val="ru-RU"/>
        </w:rPr>
        <w:t>год</w:t>
      </w:r>
      <w:r w:rsidRPr="00E44D75">
        <w:rPr>
          <w:i/>
          <w:szCs w:val="22"/>
          <w:lang w:val="ru-RU"/>
        </w:rPr>
        <w:t xml:space="preserve">, </w:t>
      </w:r>
      <w:r>
        <w:rPr>
          <w:i/>
          <w:szCs w:val="22"/>
          <w:lang w:val="ru-RU"/>
        </w:rPr>
        <w:t>избегать</w:t>
      </w:r>
      <w:r w:rsidRPr="00E44D75">
        <w:rPr>
          <w:i/>
          <w:szCs w:val="22"/>
          <w:lang w:val="ru-RU"/>
        </w:rPr>
        <w:t xml:space="preserve"> </w:t>
      </w:r>
      <w:r>
        <w:rPr>
          <w:i/>
          <w:szCs w:val="22"/>
          <w:lang w:val="ru-RU"/>
        </w:rPr>
        <w:t>того</w:t>
      </w:r>
      <w:r w:rsidRPr="00E44D75">
        <w:rPr>
          <w:i/>
          <w:szCs w:val="22"/>
          <w:lang w:val="ru-RU"/>
        </w:rPr>
        <w:t xml:space="preserve">, </w:t>
      </w:r>
      <w:r>
        <w:rPr>
          <w:i/>
          <w:szCs w:val="22"/>
          <w:lang w:val="ru-RU"/>
        </w:rPr>
        <w:t>чтобы</w:t>
      </w:r>
      <w:r w:rsidRPr="00E44D75">
        <w:rPr>
          <w:i/>
          <w:szCs w:val="22"/>
          <w:lang w:val="ru-RU"/>
        </w:rPr>
        <w:t xml:space="preserve"> </w:t>
      </w:r>
      <w:r>
        <w:rPr>
          <w:i/>
          <w:szCs w:val="22"/>
          <w:lang w:val="ru-RU"/>
        </w:rPr>
        <w:t>на</w:t>
      </w:r>
      <w:r w:rsidRPr="00E44D75">
        <w:rPr>
          <w:i/>
          <w:szCs w:val="22"/>
          <w:lang w:val="ru-RU"/>
        </w:rPr>
        <w:t xml:space="preserve"> </w:t>
      </w:r>
      <w:r>
        <w:rPr>
          <w:i/>
          <w:szCs w:val="22"/>
          <w:lang w:val="ru-RU"/>
        </w:rPr>
        <w:t>следующий</w:t>
      </w:r>
      <w:r w:rsidRPr="00E44D75">
        <w:rPr>
          <w:i/>
          <w:szCs w:val="22"/>
          <w:lang w:val="ru-RU"/>
        </w:rPr>
        <w:t xml:space="preserve"> </w:t>
      </w:r>
      <w:r>
        <w:rPr>
          <w:i/>
          <w:szCs w:val="22"/>
          <w:lang w:val="ru-RU"/>
        </w:rPr>
        <w:t>год</w:t>
      </w:r>
      <w:r w:rsidRPr="00E44D75">
        <w:rPr>
          <w:i/>
          <w:szCs w:val="22"/>
          <w:lang w:val="ru-RU"/>
        </w:rPr>
        <w:t xml:space="preserve"> </w:t>
      </w:r>
      <w:r>
        <w:rPr>
          <w:i/>
          <w:szCs w:val="22"/>
          <w:lang w:val="ru-RU"/>
        </w:rPr>
        <w:t>превышалось</w:t>
      </w:r>
      <w:r w:rsidRPr="00E44D75">
        <w:rPr>
          <w:i/>
          <w:szCs w:val="22"/>
          <w:lang w:val="ru-RU"/>
        </w:rPr>
        <w:t xml:space="preserve"> </w:t>
      </w:r>
      <w:r>
        <w:rPr>
          <w:i/>
          <w:szCs w:val="22"/>
          <w:lang w:val="ru-RU"/>
        </w:rPr>
        <w:t>общее</w:t>
      </w:r>
      <w:r w:rsidRPr="00E44D75">
        <w:rPr>
          <w:i/>
          <w:szCs w:val="22"/>
          <w:lang w:val="ru-RU"/>
        </w:rPr>
        <w:t xml:space="preserve"> </w:t>
      </w:r>
      <w:r>
        <w:rPr>
          <w:i/>
          <w:szCs w:val="22"/>
          <w:lang w:val="ru-RU"/>
        </w:rPr>
        <w:t>количество</w:t>
      </w:r>
      <w:r w:rsidRPr="00E44D75">
        <w:rPr>
          <w:i/>
          <w:szCs w:val="22"/>
          <w:lang w:val="ru-RU"/>
        </w:rPr>
        <w:t xml:space="preserve"> </w:t>
      </w:r>
      <w:r>
        <w:rPr>
          <w:i/>
          <w:szCs w:val="22"/>
          <w:lang w:val="ru-RU"/>
        </w:rPr>
        <w:t>дней</w:t>
      </w:r>
      <w:r w:rsidRPr="00E44D75">
        <w:rPr>
          <w:i/>
          <w:szCs w:val="22"/>
          <w:lang w:val="ru-RU"/>
        </w:rPr>
        <w:t xml:space="preserve"> </w:t>
      </w:r>
      <w:r>
        <w:rPr>
          <w:i/>
          <w:szCs w:val="22"/>
          <w:lang w:val="ru-RU"/>
        </w:rPr>
        <w:t>официальных заседаний</w:t>
      </w:r>
      <w:r w:rsidRPr="00E44D75">
        <w:rPr>
          <w:i/>
          <w:szCs w:val="22"/>
          <w:lang w:val="ru-RU"/>
        </w:rPr>
        <w:t>;  (</w:t>
      </w:r>
      <w:r>
        <w:rPr>
          <w:i/>
          <w:szCs w:val="22"/>
          <w:lang w:val="en-GB"/>
        </w:rPr>
        <w:t>ii</w:t>
      </w:r>
      <w:r w:rsidRPr="00E44D75">
        <w:rPr>
          <w:i/>
          <w:szCs w:val="22"/>
          <w:lang w:val="ru-RU"/>
        </w:rPr>
        <w:t xml:space="preserve">) </w:t>
      </w:r>
      <w:r>
        <w:rPr>
          <w:i/>
          <w:szCs w:val="22"/>
          <w:lang w:val="ru-RU"/>
        </w:rPr>
        <w:t>уменьшить</w:t>
      </w:r>
      <w:r w:rsidRPr="00E44D75">
        <w:rPr>
          <w:i/>
          <w:szCs w:val="22"/>
          <w:lang w:val="ru-RU"/>
        </w:rPr>
        <w:t xml:space="preserve"> обычную продолжительность сессий комитетов ВОИС с 5 рабочих дней до 4 рабочих дней. Эта мера не затронет заседания комитетов, продолжительность которых конкретно установлена Генеральной Ассамблеей</w:t>
      </w:r>
      <w:r>
        <w:rPr>
          <w:i/>
          <w:szCs w:val="22"/>
          <w:lang w:val="ru-RU"/>
        </w:rPr>
        <w:t>»</w:t>
      </w:r>
      <w:r w:rsidRPr="00E44D75">
        <w:rPr>
          <w:szCs w:val="22"/>
          <w:lang w:val="ru-RU"/>
        </w:rPr>
        <w:t>.</w:t>
      </w:r>
      <w:r w:rsidRPr="0073062C">
        <w:rPr>
          <w:szCs w:val="22"/>
          <w:lang w:val="ru-RU"/>
        </w:rPr>
        <w:t xml:space="preserve">  </w:t>
      </w:r>
      <w:r>
        <w:rPr>
          <w:szCs w:val="22"/>
          <w:lang w:val="ru-RU"/>
        </w:rPr>
        <w:t>Вариант</w:t>
      </w:r>
      <w:r w:rsidRPr="0073062C">
        <w:rPr>
          <w:szCs w:val="22"/>
          <w:lang w:val="ru-RU"/>
        </w:rPr>
        <w:t xml:space="preserve"> 2 </w:t>
      </w:r>
      <w:r w:rsidRPr="005A2ACE">
        <w:rPr>
          <w:szCs w:val="22"/>
          <w:lang w:val="ru-RU"/>
        </w:rPr>
        <w:t>–</w:t>
      </w:r>
      <w:r w:rsidRPr="0073062C">
        <w:rPr>
          <w:szCs w:val="22"/>
          <w:lang w:val="ru-RU"/>
        </w:rPr>
        <w:t xml:space="preserve"> </w:t>
      </w:r>
      <w:r>
        <w:rPr>
          <w:szCs w:val="22"/>
          <w:lang w:val="ru-RU"/>
        </w:rPr>
        <w:t>это</w:t>
      </w:r>
      <w:r w:rsidRPr="005A2ACE">
        <w:rPr>
          <w:szCs w:val="22"/>
          <w:lang w:val="ru-RU"/>
        </w:rPr>
        <w:t xml:space="preserve"> </w:t>
      </w:r>
      <w:r>
        <w:rPr>
          <w:szCs w:val="22"/>
          <w:lang w:val="ru-RU"/>
        </w:rPr>
        <w:t>тот</w:t>
      </w:r>
      <w:r w:rsidRPr="005A2ACE">
        <w:rPr>
          <w:szCs w:val="22"/>
          <w:lang w:val="ru-RU"/>
        </w:rPr>
        <w:t xml:space="preserve"> </w:t>
      </w:r>
      <w:r>
        <w:rPr>
          <w:szCs w:val="22"/>
          <w:lang w:val="ru-RU"/>
        </w:rPr>
        <w:t>вариант</w:t>
      </w:r>
      <w:r w:rsidRPr="005A2ACE">
        <w:rPr>
          <w:szCs w:val="22"/>
          <w:lang w:val="ru-RU"/>
        </w:rPr>
        <w:t xml:space="preserve">, </w:t>
      </w:r>
      <w:r>
        <w:rPr>
          <w:szCs w:val="22"/>
          <w:lang w:val="ru-RU"/>
        </w:rPr>
        <w:t>который</w:t>
      </w:r>
      <w:r w:rsidRPr="005A2ACE">
        <w:rPr>
          <w:szCs w:val="22"/>
          <w:lang w:val="ru-RU"/>
        </w:rPr>
        <w:t xml:space="preserve">, </w:t>
      </w:r>
      <w:r>
        <w:rPr>
          <w:szCs w:val="22"/>
          <w:lang w:val="ru-RU"/>
        </w:rPr>
        <w:t>по</w:t>
      </w:r>
      <w:r w:rsidRPr="005A2ACE">
        <w:rPr>
          <w:szCs w:val="22"/>
          <w:lang w:val="ru-RU"/>
        </w:rPr>
        <w:t xml:space="preserve"> </w:t>
      </w:r>
      <w:r>
        <w:rPr>
          <w:szCs w:val="22"/>
          <w:lang w:val="ru-RU"/>
        </w:rPr>
        <w:t>его</w:t>
      </w:r>
      <w:r w:rsidRPr="005A2ACE">
        <w:rPr>
          <w:szCs w:val="22"/>
          <w:lang w:val="ru-RU"/>
        </w:rPr>
        <w:t xml:space="preserve"> </w:t>
      </w:r>
      <w:r>
        <w:rPr>
          <w:szCs w:val="22"/>
          <w:lang w:val="ru-RU"/>
        </w:rPr>
        <w:t>мнению</w:t>
      </w:r>
      <w:r w:rsidRPr="005A2ACE">
        <w:rPr>
          <w:szCs w:val="22"/>
          <w:lang w:val="ru-RU"/>
        </w:rPr>
        <w:t xml:space="preserve">, </w:t>
      </w:r>
      <w:r>
        <w:rPr>
          <w:szCs w:val="22"/>
          <w:lang w:val="ru-RU"/>
        </w:rPr>
        <w:t>дают</w:t>
      </w:r>
      <w:r w:rsidRPr="005A2ACE">
        <w:rPr>
          <w:szCs w:val="22"/>
          <w:lang w:val="ru-RU"/>
        </w:rPr>
        <w:t xml:space="preserve"> </w:t>
      </w:r>
      <w:r>
        <w:rPr>
          <w:szCs w:val="22"/>
          <w:lang w:val="ru-RU"/>
        </w:rPr>
        <w:t>участникам</w:t>
      </w:r>
      <w:r w:rsidRPr="005A2ACE">
        <w:rPr>
          <w:szCs w:val="22"/>
          <w:lang w:val="ru-RU"/>
        </w:rPr>
        <w:t xml:space="preserve"> </w:t>
      </w:r>
      <w:r>
        <w:rPr>
          <w:szCs w:val="22"/>
          <w:lang w:val="ru-RU"/>
        </w:rPr>
        <w:t>заседания</w:t>
      </w:r>
      <w:r w:rsidRPr="005A2ACE">
        <w:rPr>
          <w:szCs w:val="22"/>
          <w:lang w:val="ru-RU"/>
        </w:rPr>
        <w:t xml:space="preserve"> </w:t>
      </w:r>
      <w:r>
        <w:rPr>
          <w:szCs w:val="22"/>
          <w:lang w:val="ru-RU"/>
        </w:rPr>
        <w:t>возможность</w:t>
      </w:r>
      <w:r w:rsidRPr="005A2ACE">
        <w:rPr>
          <w:szCs w:val="22"/>
          <w:lang w:val="ru-RU"/>
        </w:rPr>
        <w:t xml:space="preserve"> </w:t>
      </w:r>
      <w:r>
        <w:rPr>
          <w:szCs w:val="22"/>
          <w:lang w:val="ru-RU"/>
        </w:rPr>
        <w:t>увидеть</w:t>
      </w:r>
      <w:r w:rsidRPr="005A2ACE">
        <w:rPr>
          <w:szCs w:val="22"/>
          <w:lang w:val="ru-RU"/>
        </w:rPr>
        <w:t xml:space="preserve">, </w:t>
      </w:r>
      <w:r>
        <w:rPr>
          <w:szCs w:val="22"/>
          <w:lang w:val="ru-RU"/>
        </w:rPr>
        <w:t>действительно ли такие предложения достигли желаемых результатов.  Следующий</w:t>
      </w:r>
      <w:r w:rsidRPr="005A2ACE">
        <w:rPr>
          <w:szCs w:val="22"/>
          <w:lang w:val="ru-RU"/>
        </w:rPr>
        <w:t xml:space="preserve"> </w:t>
      </w:r>
      <w:r>
        <w:rPr>
          <w:szCs w:val="22"/>
          <w:lang w:val="ru-RU"/>
        </w:rPr>
        <w:t>важный</w:t>
      </w:r>
      <w:r w:rsidRPr="005A2ACE">
        <w:rPr>
          <w:szCs w:val="22"/>
          <w:lang w:val="ru-RU"/>
        </w:rPr>
        <w:t xml:space="preserve"> </w:t>
      </w:r>
      <w:r>
        <w:rPr>
          <w:szCs w:val="22"/>
          <w:lang w:val="ru-RU"/>
        </w:rPr>
        <w:t>момент</w:t>
      </w:r>
      <w:r w:rsidRPr="005A2ACE">
        <w:rPr>
          <w:szCs w:val="22"/>
          <w:lang w:val="ru-RU"/>
        </w:rPr>
        <w:t xml:space="preserve"> – </w:t>
      </w:r>
      <w:r>
        <w:rPr>
          <w:szCs w:val="22"/>
          <w:lang w:val="ru-RU"/>
        </w:rPr>
        <w:t>это</w:t>
      </w:r>
      <w:r w:rsidRPr="005A2ACE">
        <w:rPr>
          <w:szCs w:val="22"/>
          <w:lang w:val="ru-RU"/>
        </w:rPr>
        <w:t xml:space="preserve"> </w:t>
      </w:r>
      <w:r>
        <w:rPr>
          <w:szCs w:val="22"/>
          <w:lang w:val="ru-RU"/>
        </w:rPr>
        <w:t>просить</w:t>
      </w:r>
      <w:r w:rsidRPr="005A2ACE">
        <w:rPr>
          <w:szCs w:val="22"/>
          <w:lang w:val="ru-RU"/>
        </w:rPr>
        <w:t xml:space="preserve"> </w:t>
      </w:r>
      <w:r>
        <w:rPr>
          <w:szCs w:val="22"/>
          <w:lang w:val="ru-RU"/>
        </w:rPr>
        <w:t>ГА</w:t>
      </w:r>
      <w:r w:rsidRPr="005A2ACE">
        <w:rPr>
          <w:szCs w:val="22"/>
          <w:lang w:val="ru-RU"/>
        </w:rPr>
        <w:t xml:space="preserve"> </w:t>
      </w:r>
      <w:r>
        <w:rPr>
          <w:szCs w:val="22"/>
          <w:lang w:val="ru-RU"/>
        </w:rPr>
        <w:t>начать</w:t>
      </w:r>
      <w:r w:rsidRPr="005A2ACE">
        <w:rPr>
          <w:szCs w:val="22"/>
          <w:lang w:val="ru-RU"/>
        </w:rPr>
        <w:t xml:space="preserve"> </w:t>
      </w:r>
      <w:r>
        <w:rPr>
          <w:szCs w:val="22"/>
          <w:lang w:val="ru-RU"/>
        </w:rPr>
        <w:t>раунд</w:t>
      </w:r>
      <w:r w:rsidRPr="005A2ACE">
        <w:rPr>
          <w:szCs w:val="22"/>
          <w:lang w:val="ru-RU"/>
        </w:rPr>
        <w:t xml:space="preserve"> </w:t>
      </w:r>
      <w:r>
        <w:rPr>
          <w:szCs w:val="22"/>
          <w:lang w:val="ru-RU"/>
        </w:rPr>
        <w:t>неофициальных</w:t>
      </w:r>
      <w:r w:rsidRPr="005A2ACE">
        <w:rPr>
          <w:szCs w:val="22"/>
          <w:lang w:val="ru-RU"/>
        </w:rPr>
        <w:t xml:space="preserve"> </w:t>
      </w:r>
      <w:r>
        <w:rPr>
          <w:szCs w:val="22"/>
          <w:lang w:val="ru-RU"/>
        </w:rPr>
        <w:t>консультаций</w:t>
      </w:r>
      <w:r w:rsidRPr="005A2ACE">
        <w:rPr>
          <w:szCs w:val="22"/>
          <w:lang w:val="ru-RU"/>
        </w:rPr>
        <w:t xml:space="preserve"> </w:t>
      </w:r>
      <w:r>
        <w:rPr>
          <w:szCs w:val="22"/>
          <w:lang w:val="ru-RU"/>
        </w:rPr>
        <w:t>для рассмотрения вопросов управления, так чтобы результаты этих консультаций были представлены КПБ и ГА в предстоящем году или на следующий год.  Вариант</w:t>
      </w:r>
      <w:r w:rsidRPr="002A00FD">
        <w:rPr>
          <w:szCs w:val="22"/>
          <w:lang w:val="ru-RU"/>
        </w:rPr>
        <w:t xml:space="preserve"> 2 </w:t>
      </w:r>
      <w:r>
        <w:rPr>
          <w:szCs w:val="22"/>
          <w:lang w:val="ru-RU"/>
        </w:rPr>
        <w:t>гласит</w:t>
      </w:r>
      <w:r w:rsidRPr="0073062C">
        <w:rPr>
          <w:szCs w:val="22"/>
          <w:lang w:val="ru-RU"/>
        </w:rPr>
        <w:t xml:space="preserve">:  </w:t>
      </w:r>
      <w:r w:rsidRPr="002A00FD">
        <w:rPr>
          <w:szCs w:val="22"/>
          <w:lang w:val="ru-RU"/>
        </w:rPr>
        <w:t>«</w:t>
      </w:r>
      <w:r>
        <w:rPr>
          <w:i/>
          <w:szCs w:val="22"/>
          <w:lang w:val="ru-RU"/>
        </w:rPr>
        <w:t>ПКТЗ</w:t>
      </w:r>
      <w:r w:rsidRPr="002A00FD">
        <w:rPr>
          <w:i/>
          <w:szCs w:val="22"/>
          <w:lang w:val="ru-RU"/>
        </w:rPr>
        <w:t xml:space="preserve">, </w:t>
      </w:r>
      <w:r>
        <w:rPr>
          <w:i/>
          <w:szCs w:val="22"/>
          <w:lang w:val="ru-RU"/>
        </w:rPr>
        <w:t>КРИС</w:t>
      </w:r>
      <w:r w:rsidRPr="002A00FD">
        <w:rPr>
          <w:i/>
          <w:szCs w:val="22"/>
          <w:lang w:val="ru-RU"/>
        </w:rPr>
        <w:t xml:space="preserve"> </w:t>
      </w:r>
      <w:r>
        <w:rPr>
          <w:i/>
          <w:szCs w:val="22"/>
          <w:lang w:val="ru-RU"/>
        </w:rPr>
        <w:t>и</w:t>
      </w:r>
      <w:r w:rsidRPr="002A00FD">
        <w:rPr>
          <w:i/>
          <w:szCs w:val="22"/>
          <w:lang w:val="ru-RU"/>
        </w:rPr>
        <w:t xml:space="preserve"> </w:t>
      </w:r>
      <w:r>
        <w:rPr>
          <w:i/>
          <w:szCs w:val="22"/>
          <w:lang w:val="ru-RU"/>
        </w:rPr>
        <w:t>ПКПП проведут в 2015 г. лишь по одной сессии»</w:t>
      </w:r>
      <w:r w:rsidRPr="002A00FD">
        <w:rPr>
          <w:szCs w:val="22"/>
          <w:lang w:val="ru-RU"/>
        </w:rPr>
        <w:t xml:space="preserve">.  </w:t>
      </w:r>
      <w:r>
        <w:rPr>
          <w:szCs w:val="22"/>
          <w:lang w:val="ru-RU"/>
        </w:rPr>
        <w:t>Он</w:t>
      </w:r>
      <w:r w:rsidRPr="002A00FD">
        <w:rPr>
          <w:szCs w:val="22"/>
          <w:lang w:val="ru-RU"/>
        </w:rPr>
        <w:t xml:space="preserve"> </w:t>
      </w:r>
      <w:r>
        <w:rPr>
          <w:szCs w:val="22"/>
          <w:lang w:val="ru-RU"/>
        </w:rPr>
        <w:t>просит</w:t>
      </w:r>
      <w:r w:rsidRPr="002A00FD">
        <w:rPr>
          <w:szCs w:val="22"/>
          <w:lang w:val="ru-RU"/>
        </w:rPr>
        <w:t xml:space="preserve"> </w:t>
      </w:r>
      <w:r>
        <w:rPr>
          <w:szCs w:val="22"/>
          <w:lang w:val="ru-RU"/>
        </w:rPr>
        <w:t>делегации</w:t>
      </w:r>
      <w:r w:rsidRPr="002A00FD">
        <w:rPr>
          <w:szCs w:val="22"/>
          <w:lang w:val="ru-RU"/>
        </w:rPr>
        <w:t xml:space="preserve"> </w:t>
      </w:r>
      <w:r>
        <w:rPr>
          <w:szCs w:val="22"/>
          <w:lang w:val="ru-RU"/>
        </w:rPr>
        <w:t>и</w:t>
      </w:r>
      <w:r w:rsidRPr="002A00FD">
        <w:rPr>
          <w:szCs w:val="22"/>
          <w:lang w:val="ru-RU"/>
        </w:rPr>
        <w:t xml:space="preserve"> </w:t>
      </w:r>
      <w:r>
        <w:rPr>
          <w:szCs w:val="22"/>
          <w:lang w:val="ru-RU"/>
        </w:rPr>
        <w:t>региональные</w:t>
      </w:r>
      <w:r w:rsidRPr="002A00FD">
        <w:rPr>
          <w:szCs w:val="22"/>
          <w:lang w:val="ru-RU"/>
        </w:rPr>
        <w:t xml:space="preserve"> </w:t>
      </w:r>
      <w:r>
        <w:rPr>
          <w:szCs w:val="22"/>
          <w:lang w:val="ru-RU"/>
        </w:rPr>
        <w:t>группы</w:t>
      </w:r>
      <w:r w:rsidRPr="002A00FD">
        <w:rPr>
          <w:szCs w:val="22"/>
          <w:lang w:val="ru-RU"/>
        </w:rPr>
        <w:t xml:space="preserve"> </w:t>
      </w:r>
      <w:r>
        <w:rPr>
          <w:szCs w:val="22"/>
          <w:lang w:val="ru-RU"/>
        </w:rPr>
        <w:t>взять</w:t>
      </w:r>
      <w:r w:rsidRPr="002A00FD">
        <w:rPr>
          <w:szCs w:val="22"/>
          <w:lang w:val="ru-RU"/>
        </w:rPr>
        <w:t xml:space="preserve"> </w:t>
      </w:r>
      <w:r>
        <w:rPr>
          <w:szCs w:val="22"/>
          <w:lang w:val="ru-RU"/>
        </w:rPr>
        <w:t>необходимое</w:t>
      </w:r>
      <w:r w:rsidRPr="002A00FD">
        <w:rPr>
          <w:szCs w:val="22"/>
          <w:lang w:val="ru-RU"/>
        </w:rPr>
        <w:t xml:space="preserve"> </w:t>
      </w:r>
      <w:r>
        <w:rPr>
          <w:szCs w:val="22"/>
          <w:lang w:val="ru-RU"/>
        </w:rPr>
        <w:t>время</w:t>
      </w:r>
      <w:r w:rsidRPr="002A00FD">
        <w:rPr>
          <w:szCs w:val="22"/>
          <w:lang w:val="ru-RU"/>
        </w:rPr>
        <w:t xml:space="preserve">, </w:t>
      </w:r>
      <w:r>
        <w:rPr>
          <w:szCs w:val="22"/>
          <w:lang w:val="ru-RU"/>
        </w:rPr>
        <w:t>чтобы</w:t>
      </w:r>
      <w:r w:rsidRPr="002A00FD">
        <w:rPr>
          <w:szCs w:val="22"/>
          <w:lang w:val="ru-RU"/>
        </w:rPr>
        <w:t xml:space="preserve"> </w:t>
      </w:r>
      <w:r>
        <w:rPr>
          <w:szCs w:val="22"/>
          <w:lang w:val="ru-RU"/>
        </w:rPr>
        <w:t>проанализировать</w:t>
      </w:r>
      <w:r w:rsidRPr="002A00FD">
        <w:rPr>
          <w:szCs w:val="22"/>
          <w:lang w:val="ru-RU"/>
        </w:rPr>
        <w:t xml:space="preserve"> </w:t>
      </w:r>
      <w:r>
        <w:rPr>
          <w:szCs w:val="22"/>
          <w:lang w:val="ru-RU"/>
        </w:rPr>
        <w:t>это</w:t>
      </w:r>
      <w:r w:rsidRPr="002A00FD">
        <w:rPr>
          <w:szCs w:val="22"/>
          <w:lang w:val="ru-RU"/>
        </w:rPr>
        <w:t xml:space="preserve"> </w:t>
      </w:r>
      <w:r>
        <w:rPr>
          <w:szCs w:val="22"/>
          <w:lang w:val="ru-RU"/>
        </w:rPr>
        <w:t>предложение</w:t>
      </w:r>
      <w:r w:rsidRPr="002A00FD">
        <w:rPr>
          <w:szCs w:val="22"/>
          <w:lang w:val="ru-RU"/>
        </w:rPr>
        <w:t xml:space="preserve">, </w:t>
      </w:r>
      <w:r>
        <w:rPr>
          <w:szCs w:val="22"/>
          <w:lang w:val="ru-RU"/>
        </w:rPr>
        <w:t>и</w:t>
      </w:r>
      <w:r w:rsidRPr="002A00FD">
        <w:rPr>
          <w:szCs w:val="22"/>
          <w:lang w:val="ru-RU"/>
        </w:rPr>
        <w:t xml:space="preserve">, </w:t>
      </w:r>
      <w:r>
        <w:rPr>
          <w:szCs w:val="22"/>
          <w:lang w:val="ru-RU"/>
        </w:rPr>
        <w:t>если</w:t>
      </w:r>
      <w:r w:rsidRPr="002A00FD">
        <w:rPr>
          <w:szCs w:val="22"/>
          <w:lang w:val="ru-RU"/>
        </w:rPr>
        <w:t xml:space="preserve"> </w:t>
      </w:r>
      <w:r>
        <w:rPr>
          <w:szCs w:val="22"/>
          <w:lang w:val="ru-RU"/>
        </w:rPr>
        <w:t>это</w:t>
      </w:r>
      <w:r w:rsidRPr="002A00FD">
        <w:rPr>
          <w:szCs w:val="22"/>
          <w:lang w:val="ru-RU"/>
        </w:rPr>
        <w:t xml:space="preserve"> </w:t>
      </w:r>
      <w:r>
        <w:rPr>
          <w:szCs w:val="22"/>
          <w:lang w:val="ru-RU"/>
        </w:rPr>
        <w:t>необходимо</w:t>
      </w:r>
      <w:r w:rsidRPr="002A00FD">
        <w:rPr>
          <w:szCs w:val="22"/>
          <w:lang w:val="ru-RU"/>
        </w:rPr>
        <w:t xml:space="preserve">, </w:t>
      </w:r>
      <w:r>
        <w:rPr>
          <w:szCs w:val="22"/>
          <w:lang w:val="ru-RU"/>
        </w:rPr>
        <w:t>подойти</w:t>
      </w:r>
      <w:r w:rsidRPr="002A00FD">
        <w:rPr>
          <w:szCs w:val="22"/>
          <w:lang w:val="ru-RU"/>
        </w:rPr>
        <w:t xml:space="preserve"> </w:t>
      </w:r>
      <w:r>
        <w:rPr>
          <w:szCs w:val="22"/>
          <w:lang w:val="ru-RU"/>
        </w:rPr>
        <w:t>к</w:t>
      </w:r>
      <w:r w:rsidRPr="002A00FD">
        <w:rPr>
          <w:szCs w:val="22"/>
          <w:lang w:val="ru-RU"/>
        </w:rPr>
        <w:t xml:space="preserve"> </w:t>
      </w:r>
      <w:r>
        <w:rPr>
          <w:szCs w:val="22"/>
          <w:lang w:val="ru-RU"/>
        </w:rPr>
        <w:t>нему</w:t>
      </w:r>
      <w:r w:rsidRPr="002A00FD">
        <w:rPr>
          <w:szCs w:val="22"/>
          <w:lang w:val="ru-RU"/>
        </w:rPr>
        <w:t xml:space="preserve"> </w:t>
      </w:r>
      <w:r>
        <w:rPr>
          <w:szCs w:val="22"/>
          <w:lang w:val="ru-RU"/>
        </w:rPr>
        <w:t>позднее</w:t>
      </w:r>
      <w:r w:rsidRPr="002A00FD">
        <w:rPr>
          <w:szCs w:val="22"/>
          <w:lang w:val="ru-RU"/>
        </w:rPr>
        <w:t xml:space="preserve"> </w:t>
      </w:r>
      <w:r>
        <w:rPr>
          <w:szCs w:val="22"/>
          <w:lang w:val="ru-RU"/>
        </w:rPr>
        <w:t>или</w:t>
      </w:r>
      <w:r w:rsidRPr="002A00FD">
        <w:rPr>
          <w:szCs w:val="22"/>
          <w:lang w:val="ru-RU"/>
        </w:rPr>
        <w:t xml:space="preserve"> </w:t>
      </w:r>
      <w:r>
        <w:rPr>
          <w:szCs w:val="22"/>
          <w:lang w:val="ru-RU"/>
        </w:rPr>
        <w:t>даже</w:t>
      </w:r>
      <w:r w:rsidRPr="002A00FD">
        <w:rPr>
          <w:szCs w:val="22"/>
          <w:lang w:val="ru-RU"/>
        </w:rPr>
        <w:t xml:space="preserve"> </w:t>
      </w:r>
      <w:r>
        <w:rPr>
          <w:szCs w:val="22"/>
          <w:lang w:val="ru-RU"/>
        </w:rPr>
        <w:t>во</w:t>
      </w:r>
      <w:r w:rsidRPr="002A00FD">
        <w:rPr>
          <w:szCs w:val="22"/>
          <w:lang w:val="ru-RU"/>
        </w:rPr>
        <w:t xml:space="preserve"> </w:t>
      </w:r>
      <w:r>
        <w:rPr>
          <w:szCs w:val="22"/>
          <w:lang w:val="ru-RU"/>
        </w:rPr>
        <w:t>время</w:t>
      </w:r>
      <w:r w:rsidRPr="002A00FD">
        <w:rPr>
          <w:szCs w:val="22"/>
          <w:lang w:val="ru-RU"/>
        </w:rPr>
        <w:t xml:space="preserve"> </w:t>
      </w:r>
      <w:r>
        <w:rPr>
          <w:szCs w:val="22"/>
          <w:lang w:val="ru-RU"/>
        </w:rPr>
        <w:t>пленарного</w:t>
      </w:r>
      <w:r w:rsidRPr="002A00FD">
        <w:rPr>
          <w:szCs w:val="22"/>
          <w:lang w:val="ru-RU"/>
        </w:rPr>
        <w:t xml:space="preserve"> </w:t>
      </w:r>
      <w:r>
        <w:rPr>
          <w:szCs w:val="22"/>
          <w:lang w:val="ru-RU"/>
        </w:rPr>
        <w:t>заседания, с тем чтобы можно было принять во внимание их замечания и затем, в случае необходимости, внести определенные коррективны на последующих заседаниях.  Он</w:t>
      </w:r>
      <w:r w:rsidRPr="002A00FD">
        <w:rPr>
          <w:szCs w:val="22"/>
          <w:lang w:val="ru-RU"/>
        </w:rPr>
        <w:t xml:space="preserve"> </w:t>
      </w:r>
      <w:r>
        <w:rPr>
          <w:szCs w:val="22"/>
          <w:lang w:val="ru-RU"/>
        </w:rPr>
        <w:t>говорит</w:t>
      </w:r>
      <w:r w:rsidRPr="002A00FD">
        <w:rPr>
          <w:szCs w:val="22"/>
          <w:lang w:val="ru-RU"/>
        </w:rPr>
        <w:t xml:space="preserve">, </w:t>
      </w:r>
      <w:r>
        <w:rPr>
          <w:szCs w:val="22"/>
          <w:lang w:val="ru-RU"/>
        </w:rPr>
        <w:t>что</w:t>
      </w:r>
      <w:r w:rsidRPr="002A00FD">
        <w:rPr>
          <w:szCs w:val="22"/>
          <w:lang w:val="ru-RU"/>
        </w:rPr>
        <w:t xml:space="preserve">, </w:t>
      </w:r>
      <w:r>
        <w:rPr>
          <w:szCs w:val="22"/>
          <w:lang w:val="ru-RU"/>
        </w:rPr>
        <w:t>исходя</w:t>
      </w:r>
      <w:r w:rsidRPr="002A00FD">
        <w:rPr>
          <w:szCs w:val="22"/>
          <w:lang w:val="ru-RU"/>
        </w:rPr>
        <w:t xml:space="preserve"> </w:t>
      </w:r>
      <w:r>
        <w:rPr>
          <w:szCs w:val="22"/>
          <w:lang w:val="ru-RU"/>
        </w:rPr>
        <w:t>из</w:t>
      </w:r>
      <w:r w:rsidRPr="002A00FD">
        <w:rPr>
          <w:szCs w:val="22"/>
          <w:lang w:val="ru-RU"/>
        </w:rPr>
        <w:t xml:space="preserve"> </w:t>
      </w:r>
      <w:r>
        <w:rPr>
          <w:szCs w:val="22"/>
          <w:lang w:val="ru-RU"/>
        </w:rPr>
        <w:t>его</w:t>
      </w:r>
      <w:r w:rsidRPr="002A00FD">
        <w:rPr>
          <w:szCs w:val="22"/>
          <w:lang w:val="ru-RU"/>
        </w:rPr>
        <w:t xml:space="preserve"> </w:t>
      </w:r>
      <w:r>
        <w:rPr>
          <w:szCs w:val="22"/>
          <w:lang w:val="ru-RU"/>
        </w:rPr>
        <w:t>собственного</w:t>
      </w:r>
      <w:r w:rsidRPr="002A00FD">
        <w:rPr>
          <w:szCs w:val="22"/>
          <w:lang w:val="ru-RU"/>
        </w:rPr>
        <w:t xml:space="preserve"> </w:t>
      </w:r>
      <w:r>
        <w:rPr>
          <w:szCs w:val="22"/>
          <w:lang w:val="ru-RU"/>
        </w:rPr>
        <w:t>опыта</w:t>
      </w:r>
      <w:r w:rsidRPr="002A00FD">
        <w:rPr>
          <w:szCs w:val="22"/>
          <w:lang w:val="ru-RU"/>
        </w:rPr>
        <w:t xml:space="preserve"> </w:t>
      </w:r>
      <w:r>
        <w:rPr>
          <w:szCs w:val="22"/>
          <w:lang w:val="ru-RU"/>
        </w:rPr>
        <w:t>в</w:t>
      </w:r>
      <w:r w:rsidRPr="002A00FD">
        <w:rPr>
          <w:szCs w:val="22"/>
          <w:lang w:val="ru-RU"/>
        </w:rPr>
        <w:t xml:space="preserve"> </w:t>
      </w:r>
      <w:r>
        <w:rPr>
          <w:szCs w:val="22"/>
          <w:lang w:val="ru-RU"/>
        </w:rPr>
        <w:t>ВОИС</w:t>
      </w:r>
      <w:r w:rsidRPr="002A00FD">
        <w:rPr>
          <w:szCs w:val="22"/>
          <w:lang w:val="ru-RU"/>
        </w:rPr>
        <w:t xml:space="preserve">, </w:t>
      </w:r>
      <w:r>
        <w:rPr>
          <w:szCs w:val="22"/>
          <w:lang w:val="ru-RU"/>
        </w:rPr>
        <w:t>он</w:t>
      </w:r>
      <w:r w:rsidRPr="002A00FD">
        <w:rPr>
          <w:szCs w:val="22"/>
          <w:lang w:val="ru-RU"/>
        </w:rPr>
        <w:t xml:space="preserve"> </w:t>
      </w:r>
      <w:r>
        <w:rPr>
          <w:szCs w:val="22"/>
          <w:lang w:val="ru-RU"/>
        </w:rPr>
        <w:t>видел</w:t>
      </w:r>
      <w:r w:rsidRPr="002A00FD">
        <w:rPr>
          <w:szCs w:val="22"/>
          <w:lang w:val="ru-RU"/>
        </w:rPr>
        <w:t xml:space="preserve"> </w:t>
      </w:r>
      <w:r>
        <w:rPr>
          <w:szCs w:val="22"/>
          <w:lang w:val="ru-RU"/>
        </w:rPr>
        <w:t>возможность</w:t>
      </w:r>
      <w:r w:rsidRPr="002A00FD">
        <w:rPr>
          <w:szCs w:val="22"/>
          <w:lang w:val="ru-RU"/>
        </w:rPr>
        <w:t xml:space="preserve"> </w:t>
      </w:r>
      <w:r>
        <w:rPr>
          <w:szCs w:val="22"/>
          <w:lang w:val="ru-RU"/>
        </w:rPr>
        <w:t>достижения</w:t>
      </w:r>
      <w:r w:rsidRPr="002A00FD">
        <w:rPr>
          <w:szCs w:val="22"/>
          <w:lang w:val="ru-RU"/>
        </w:rPr>
        <w:t xml:space="preserve"> </w:t>
      </w:r>
      <w:r>
        <w:rPr>
          <w:szCs w:val="22"/>
          <w:lang w:val="ru-RU"/>
        </w:rPr>
        <w:t>договоренности</w:t>
      </w:r>
      <w:r w:rsidRPr="002A00FD">
        <w:rPr>
          <w:szCs w:val="22"/>
          <w:lang w:val="ru-RU"/>
        </w:rPr>
        <w:t xml:space="preserve"> </w:t>
      </w:r>
      <w:r>
        <w:rPr>
          <w:szCs w:val="22"/>
          <w:lang w:val="ru-RU"/>
        </w:rPr>
        <w:t>относительно</w:t>
      </w:r>
      <w:r w:rsidRPr="002A00FD">
        <w:rPr>
          <w:szCs w:val="22"/>
          <w:lang w:val="ru-RU"/>
        </w:rPr>
        <w:t xml:space="preserve"> </w:t>
      </w:r>
      <w:r>
        <w:rPr>
          <w:szCs w:val="22"/>
          <w:lang w:val="ru-RU"/>
        </w:rPr>
        <w:t>общей</w:t>
      </w:r>
      <w:r w:rsidRPr="002A00FD">
        <w:rPr>
          <w:szCs w:val="22"/>
          <w:lang w:val="ru-RU"/>
        </w:rPr>
        <w:t xml:space="preserve"> </w:t>
      </w:r>
      <w:r>
        <w:rPr>
          <w:szCs w:val="22"/>
          <w:lang w:val="ru-RU"/>
        </w:rPr>
        <w:t>идеи</w:t>
      </w:r>
      <w:r w:rsidRPr="002A00FD">
        <w:rPr>
          <w:szCs w:val="22"/>
          <w:lang w:val="ru-RU"/>
        </w:rPr>
        <w:t xml:space="preserve"> </w:t>
      </w:r>
      <w:r>
        <w:rPr>
          <w:szCs w:val="22"/>
          <w:lang w:val="ru-RU"/>
        </w:rPr>
        <w:t>того</w:t>
      </w:r>
      <w:r w:rsidRPr="002A00FD">
        <w:rPr>
          <w:szCs w:val="22"/>
          <w:lang w:val="ru-RU"/>
        </w:rPr>
        <w:t xml:space="preserve">, </w:t>
      </w:r>
      <w:r>
        <w:rPr>
          <w:szCs w:val="22"/>
          <w:lang w:val="ru-RU"/>
        </w:rPr>
        <w:t>как</w:t>
      </w:r>
      <w:r w:rsidRPr="002A00FD">
        <w:rPr>
          <w:szCs w:val="22"/>
          <w:lang w:val="ru-RU"/>
        </w:rPr>
        <w:t xml:space="preserve"> </w:t>
      </w:r>
      <w:r>
        <w:rPr>
          <w:szCs w:val="22"/>
          <w:lang w:val="ru-RU"/>
        </w:rPr>
        <w:t>повысить</w:t>
      </w:r>
      <w:r w:rsidRPr="002A00FD">
        <w:rPr>
          <w:szCs w:val="22"/>
          <w:lang w:val="ru-RU"/>
        </w:rPr>
        <w:t xml:space="preserve"> </w:t>
      </w:r>
      <w:r>
        <w:rPr>
          <w:szCs w:val="22"/>
          <w:lang w:val="ru-RU"/>
        </w:rPr>
        <w:t>эффективность</w:t>
      </w:r>
      <w:r w:rsidRPr="002A00FD">
        <w:rPr>
          <w:szCs w:val="22"/>
          <w:lang w:val="ru-RU"/>
        </w:rPr>
        <w:t xml:space="preserve"> </w:t>
      </w:r>
      <w:r>
        <w:rPr>
          <w:szCs w:val="22"/>
          <w:lang w:val="ru-RU"/>
        </w:rPr>
        <w:t>и</w:t>
      </w:r>
      <w:r w:rsidRPr="002A00FD">
        <w:rPr>
          <w:szCs w:val="22"/>
          <w:lang w:val="ru-RU"/>
        </w:rPr>
        <w:t xml:space="preserve"> </w:t>
      </w:r>
      <w:r>
        <w:rPr>
          <w:szCs w:val="22"/>
          <w:lang w:val="ru-RU"/>
        </w:rPr>
        <w:t>результативность</w:t>
      </w:r>
      <w:r w:rsidRPr="002A00FD">
        <w:rPr>
          <w:szCs w:val="22"/>
          <w:lang w:val="ru-RU"/>
        </w:rPr>
        <w:t xml:space="preserve"> </w:t>
      </w:r>
      <w:r>
        <w:rPr>
          <w:szCs w:val="22"/>
          <w:lang w:val="ru-RU"/>
        </w:rPr>
        <w:t>заседаний.  Делегации</w:t>
      </w:r>
      <w:r w:rsidRPr="002A00FD">
        <w:rPr>
          <w:szCs w:val="22"/>
          <w:lang w:val="ru-RU"/>
        </w:rPr>
        <w:t xml:space="preserve"> </w:t>
      </w:r>
      <w:r>
        <w:rPr>
          <w:szCs w:val="22"/>
          <w:lang w:val="ru-RU"/>
        </w:rPr>
        <w:t>могли</w:t>
      </w:r>
      <w:r w:rsidRPr="002A00FD">
        <w:rPr>
          <w:szCs w:val="22"/>
          <w:lang w:val="ru-RU"/>
        </w:rPr>
        <w:t xml:space="preserve"> </w:t>
      </w:r>
      <w:r>
        <w:rPr>
          <w:szCs w:val="22"/>
          <w:lang w:val="ru-RU"/>
        </w:rPr>
        <w:t>бы</w:t>
      </w:r>
      <w:r w:rsidRPr="002A00FD">
        <w:rPr>
          <w:szCs w:val="22"/>
          <w:lang w:val="ru-RU"/>
        </w:rPr>
        <w:t xml:space="preserve">, </w:t>
      </w:r>
      <w:r>
        <w:rPr>
          <w:szCs w:val="22"/>
          <w:lang w:val="ru-RU"/>
        </w:rPr>
        <w:t>пожалуй</w:t>
      </w:r>
      <w:r w:rsidRPr="002A00FD">
        <w:rPr>
          <w:szCs w:val="22"/>
          <w:lang w:val="ru-RU"/>
        </w:rPr>
        <w:t>,</w:t>
      </w:r>
      <w:r w:rsidRPr="0073062C">
        <w:rPr>
          <w:szCs w:val="22"/>
          <w:lang w:val="ru-RU"/>
        </w:rPr>
        <w:t xml:space="preserve"> </w:t>
      </w:r>
      <w:r>
        <w:rPr>
          <w:szCs w:val="22"/>
          <w:lang w:val="ru-RU"/>
        </w:rPr>
        <w:t>действовать</w:t>
      </w:r>
      <w:r w:rsidRPr="002A00FD">
        <w:rPr>
          <w:szCs w:val="22"/>
          <w:lang w:val="ru-RU"/>
        </w:rPr>
        <w:t xml:space="preserve"> </w:t>
      </w:r>
      <w:r>
        <w:rPr>
          <w:szCs w:val="22"/>
          <w:lang w:val="ru-RU"/>
        </w:rPr>
        <w:t>чуть</w:t>
      </w:r>
      <w:r w:rsidRPr="002A00FD">
        <w:rPr>
          <w:szCs w:val="22"/>
          <w:lang w:val="ru-RU"/>
        </w:rPr>
        <w:t xml:space="preserve"> </w:t>
      </w:r>
      <w:r>
        <w:rPr>
          <w:szCs w:val="22"/>
          <w:lang w:val="ru-RU"/>
        </w:rPr>
        <w:t>более</w:t>
      </w:r>
      <w:r w:rsidRPr="002A00FD">
        <w:rPr>
          <w:szCs w:val="22"/>
          <w:lang w:val="ru-RU"/>
        </w:rPr>
        <w:t xml:space="preserve"> </w:t>
      </w:r>
      <w:r>
        <w:rPr>
          <w:szCs w:val="22"/>
          <w:lang w:val="ru-RU"/>
        </w:rPr>
        <w:t>дерзко</w:t>
      </w:r>
      <w:r w:rsidRPr="002A00FD">
        <w:rPr>
          <w:szCs w:val="22"/>
          <w:lang w:val="ru-RU"/>
        </w:rPr>
        <w:t xml:space="preserve"> </w:t>
      </w:r>
      <w:r>
        <w:rPr>
          <w:szCs w:val="22"/>
          <w:lang w:val="ru-RU"/>
        </w:rPr>
        <w:t>в</w:t>
      </w:r>
      <w:r w:rsidRPr="002A00FD">
        <w:rPr>
          <w:szCs w:val="22"/>
          <w:lang w:val="ru-RU"/>
        </w:rPr>
        <w:t xml:space="preserve"> </w:t>
      </w:r>
      <w:r>
        <w:rPr>
          <w:szCs w:val="22"/>
          <w:lang w:val="ru-RU"/>
        </w:rPr>
        <w:t>попытке</w:t>
      </w:r>
      <w:r w:rsidRPr="002A00FD">
        <w:rPr>
          <w:szCs w:val="22"/>
          <w:lang w:val="ru-RU"/>
        </w:rPr>
        <w:t xml:space="preserve"> </w:t>
      </w:r>
      <w:r>
        <w:rPr>
          <w:szCs w:val="22"/>
          <w:lang w:val="ru-RU"/>
        </w:rPr>
        <w:t>внести</w:t>
      </w:r>
      <w:r w:rsidRPr="002A00FD">
        <w:rPr>
          <w:szCs w:val="22"/>
          <w:lang w:val="ru-RU"/>
        </w:rPr>
        <w:t xml:space="preserve"> </w:t>
      </w:r>
      <w:r>
        <w:rPr>
          <w:szCs w:val="22"/>
          <w:lang w:val="ru-RU"/>
        </w:rPr>
        <w:t>краткосрочные</w:t>
      </w:r>
      <w:r w:rsidRPr="002A00FD">
        <w:rPr>
          <w:szCs w:val="22"/>
          <w:lang w:val="ru-RU"/>
        </w:rPr>
        <w:t xml:space="preserve"> </w:t>
      </w:r>
      <w:r>
        <w:rPr>
          <w:szCs w:val="22"/>
          <w:lang w:val="ru-RU"/>
        </w:rPr>
        <w:t>улучшения</w:t>
      </w:r>
      <w:r w:rsidRPr="002A00FD">
        <w:rPr>
          <w:szCs w:val="22"/>
          <w:lang w:val="ru-RU"/>
        </w:rPr>
        <w:t xml:space="preserve">, </w:t>
      </w:r>
      <w:r>
        <w:rPr>
          <w:szCs w:val="22"/>
          <w:lang w:val="ru-RU"/>
        </w:rPr>
        <w:t>дабы</w:t>
      </w:r>
      <w:r w:rsidRPr="002A00FD">
        <w:rPr>
          <w:szCs w:val="22"/>
          <w:lang w:val="ru-RU"/>
        </w:rPr>
        <w:t xml:space="preserve"> </w:t>
      </w:r>
      <w:r>
        <w:rPr>
          <w:szCs w:val="22"/>
          <w:lang w:val="ru-RU"/>
        </w:rPr>
        <w:t>приступить</w:t>
      </w:r>
      <w:r w:rsidRPr="002A00FD">
        <w:rPr>
          <w:szCs w:val="22"/>
          <w:lang w:val="ru-RU"/>
        </w:rPr>
        <w:t xml:space="preserve"> </w:t>
      </w:r>
      <w:r>
        <w:rPr>
          <w:szCs w:val="22"/>
          <w:lang w:val="ru-RU"/>
        </w:rPr>
        <w:t>к</w:t>
      </w:r>
      <w:r w:rsidRPr="002A00FD">
        <w:rPr>
          <w:szCs w:val="22"/>
          <w:lang w:val="ru-RU"/>
        </w:rPr>
        <w:t xml:space="preserve"> </w:t>
      </w:r>
      <w:r>
        <w:rPr>
          <w:szCs w:val="22"/>
          <w:lang w:val="ru-RU"/>
        </w:rPr>
        <w:t>такому</w:t>
      </w:r>
      <w:r w:rsidRPr="002A00FD">
        <w:rPr>
          <w:szCs w:val="22"/>
          <w:lang w:val="ru-RU"/>
        </w:rPr>
        <w:t xml:space="preserve"> </w:t>
      </w:r>
      <w:r>
        <w:rPr>
          <w:szCs w:val="22"/>
          <w:lang w:val="ru-RU"/>
        </w:rPr>
        <w:t>важному</w:t>
      </w:r>
      <w:r w:rsidRPr="002A00FD">
        <w:rPr>
          <w:szCs w:val="22"/>
          <w:lang w:val="ru-RU"/>
        </w:rPr>
        <w:t xml:space="preserve"> </w:t>
      </w:r>
      <w:r>
        <w:rPr>
          <w:szCs w:val="22"/>
          <w:lang w:val="ru-RU"/>
        </w:rPr>
        <w:t>вопросу</w:t>
      </w:r>
      <w:r w:rsidRPr="002A00FD">
        <w:rPr>
          <w:szCs w:val="22"/>
          <w:lang w:val="ru-RU"/>
        </w:rPr>
        <w:t xml:space="preserve">, </w:t>
      </w:r>
      <w:r>
        <w:rPr>
          <w:szCs w:val="22"/>
          <w:lang w:val="ru-RU"/>
        </w:rPr>
        <w:t>как</w:t>
      </w:r>
      <w:r w:rsidRPr="002A00FD">
        <w:rPr>
          <w:szCs w:val="22"/>
          <w:lang w:val="ru-RU"/>
        </w:rPr>
        <w:t xml:space="preserve"> </w:t>
      </w:r>
      <w:r>
        <w:rPr>
          <w:szCs w:val="22"/>
          <w:lang w:val="ru-RU"/>
        </w:rPr>
        <w:t>начало</w:t>
      </w:r>
      <w:r w:rsidRPr="002A00FD">
        <w:rPr>
          <w:szCs w:val="22"/>
          <w:lang w:val="ru-RU"/>
        </w:rPr>
        <w:t xml:space="preserve"> </w:t>
      </w:r>
      <w:r>
        <w:rPr>
          <w:szCs w:val="22"/>
          <w:lang w:val="ru-RU"/>
        </w:rPr>
        <w:t>консультаций</w:t>
      </w:r>
      <w:r w:rsidRPr="002A00FD">
        <w:rPr>
          <w:szCs w:val="22"/>
          <w:lang w:val="ru-RU"/>
        </w:rPr>
        <w:t xml:space="preserve"> </w:t>
      </w:r>
      <w:r w:rsidRPr="0073062C">
        <w:rPr>
          <w:szCs w:val="22"/>
          <w:lang w:val="ru-RU"/>
        </w:rPr>
        <w:t xml:space="preserve"> </w:t>
      </w:r>
      <w:r>
        <w:rPr>
          <w:szCs w:val="22"/>
          <w:lang w:val="ru-RU"/>
        </w:rPr>
        <w:t>на</w:t>
      </w:r>
      <w:r w:rsidRPr="002A00FD">
        <w:rPr>
          <w:szCs w:val="22"/>
          <w:lang w:val="ru-RU"/>
        </w:rPr>
        <w:t xml:space="preserve"> </w:t>
      </w:r>
      <w:r>
        <w:rPr>
          <w:szCs w:val="22"/>
          <w:lang w:val="ru-RU"/>
        </w:rPr>
        <w:t>тему</w:t>
      </w:r>
      <w:r w:rsidRPr="002A00FD">
        <w:rPr>
          <w:szCs w:val="22"/>
          <w:lang w:val="ru-RU"/>
        </w:rPr>
        <w:t xml:space="preserve"> </w:t>
      </w:r>
      <w:r>
        <w:rPr>
          <w:szCs w:val="22"/>
          <w:lang w:val="ru-RU"/>
        </w:rPr>
        <w:t>управления</w:t>
      </w:r>
      <w:r w:rsidRPr="0073062C">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szCs w:val="22"/>
          <w:lang w:val="ru-RU"/>
        </w:rPr>
        <w:t>В</w:t>
      </w:r>
      <w:r w:rsidRPr="002A00FD">
        <w:rPr>
          <w:szCs w:val="22"/>
          <w:lang w:val="ru-RU"/>
        </w:rPr>
        <w:t xml:space="preserve"> </w:t>
      </w:r>
      <w:r>
        <w:rPr>
          <w:szCs w:val="22"/>
          <w:lang w:val="ru-RU"/>
        </w:rPr>
        <w:t>порядке</w:t>
      </w:r>
      <w:r w:rsidRPr="002A00FD">
        <w:rPr>
          <w:szCs w:val="22"/>
          <w:lang w:val="ru-RU"/>
        </w:rPr>
        <w:t xml:space="preserve"> </w:t>
      </w:r>
      <w:r>
        <w:rPr>
          <w:szCs w:val="22"/>
          <w:lang w:val="ru-RU"/>
        </w:rPr>
        <w:t>отклика</w:t>
      </w:r>
      <w:r w:rsidRPr="002A00FD">
        <w:rPr>
          <w:szCs w:val="22"/>
          <w:lang w:val="ru-RU"/>
        </w:rPr>
        <w:t xml:space="preserve"> </w:t>
      </w:r>
      <w:r>
        <w:rPr>
          <w:szCs w:val="22"/>
          <w:lang w:val="ru-RU"/>
        </w:rPr>
        <w:t>на</w:t>
      </w:r>
      <w:r w:rsidRPr="002A00FD">
        <w:rPr>
          <w:szCs w:val="22"/>
          <w:lang w:val="ru-RU"/>
        </w:rPr>
        <w:t xml:space="preserve"> </w:t>
      </w:r>
      <w:r>
        <w:rPr>
          <w:szCs w:val="22"/>
          <w:lang w:val="ru-RU"/>
        </w:rPr>
        <w:t>презентацию</w:t>
      </w:r>
      <w:r w:rsidRPr="002A00FD">
        <w:rPr>
          <w:szCs w:val="22"/>
          <w:lang w:val="ru-RU"/>
        </w:rPr>
        <w:t xml:space="preserve"> </w:t>
      </w:r>
      <w:r>
        <w:rPr>
          <w:szCs w:val="22"/>
          <w:lang w:val="ru-RU"/>
        </w:rPr>
        <w:t>заместителя</w:t>
      </w:r>
      <w:r w:rsidRPr="002A00FD">
        <w:rPr>
          <w:szCs w:val="22"/>
          <w:lang w:val="ru-RU"/>
        </w:rPr>
        <w:t xml:space="preserve"> </w:t>
      </w:r>
      <w:r>
        <w:rPr>
          <w:szCs w:val="22"/>
          <w:lang w:val="ru-RU"/>
        </w:rPr>
        <w:t>Председателя</w:t>
      </w:r>
      <w:r w:rsidRPr="002A00FD">
        <w:rPr>
          <w:szCs w:val="22"/>
          <w:lang w:val="ru-RU"/>
        </w:rPr>
        <w:t xml:space="preserve"> </w:t>
      </w:r>
      <w:r>
        <w:rPr>
          <w:szCs w:val="22"/>
          <w:lang w:val="ru-RU"/>
        </w:rPr>
        <w:t>Председатель</w:t>
      </w:r>
      <w:r w:rsidRPr="002A00FD">
        <w:rPr>
          <w:szCs w:val="22"/>
          <w:lang w:val="ru-RU"/>
        </w:rPr>
        <w:t xml:space="preserve"> </w:t>
      </w:r>
      <w:r>
        <w:rPr>
          <w:szCs w:val="22"/>
          <w:lang w:val="ru-RU"/>
        </w:rPr>
        <w:t>сказал</w:t>
      </w:r>
      <w:r w:rsidRPr="002A00FD">
        <w:rPr>
          <w:szCs w:val="22"/>
          <w:lang w:val="ru-RU"/>
        </w:rPr>
        <w:t xml:space="preserve">, </w:t>
      </w:r>
      <w:r>
        <w:rPr>
          <w:szCs w:val="22"/>
          <w:lang w:val="ru-RU"/>
        </w:rPr>
        <w:t>что</w:t>
      </w:r>
      <w:r w:rsidRPr="002A00FD">
        <w:rPr>
          <w:szCs w:val="22"/>
          <w:lang w:val="ru-RU"/>
        </w:rPr>
        <w:t xml:space="preserve"> </w:t>
      </w:r>
      <w:r>
        <w:rPr>
          <w:szCs w:val="22"/>
          <w:lang w:val="ru-RU"/>
        </w:rPr>
        <w:t>совершенно</w:t>
      </w:r>
      <w:r w:rsidRPr="002A00FD">
        <w:rPr>
          <w:szCs w:val="22"/>
          <w:lang w:val="ru-RU"/>
        </w:rPr>
        <w:t xml:space="preserve"> </w:t>
      </w:r>
      <w:r>
        <w:rPr>
          <w:szCs w:val="22"/>
          <w:lang w:val="ru-RU"/>
        </w:rPr>
        <w:t>очевидно</w:t>
      </w:r>
      <w:r w:rsidRPr="002A00FD">
        <w:rPr>
          <w:szCs w:val="22"/>
          <w:lang w:val="ru-RU"/>
        </w:rPr>
        <w:t xml:space="preserve">, </w:t>
      </w:r>
      <w:r>
        <w:rPr>
          <w:szCs w:val="22"/>
          <w:lang w:val="ru-RU"/>
        </w:rPr>
        <w:t>что</w:t>
      </w:r>
      <w:r w:rsidRPr="002A00FD">
        <w:rPr>
          <w:szCs w:val="22"/>
          <w:lang w:val="ru-RU"/>
        </w:rPr>
        <w:t xml:space="preserve"> </w:t>
      </w:r>
      <w:r>
        <w:rPr>
          <w:szCs w:val="22"/>
          <w:lang w:val="ru-RU"/>
        </w:rPr>
        <w:t>делегациям</w:t>
      </w:r>
      <w:r w:rsidRPr="002A00FD">
        <w:rPr>
          <w:szCs w:val="22"/>
          <w:lang w:val="ru-RU"/>
        </w:rPr>
        <w:t xml:space="preserve"> </w:t>
      </w:r>
      <w:r>
        <w:rPr>
          <w:szCs w:val="22"/>
          <w:lang w:val="ru-RU"/>
        </w:rPr>
        <w:t>нужно</w:t>
      </w:r>
      <w:r w:rsidRPr="002A00FD">
        <w:rPr>
          <w:szCs w:val="22"/>
          <w:lang w:val="ru-RU"/>
        </w:rPr>
        <w:t xml:space="preserve"> </w:t>
      </w:r>
      <w:r>
        <w:rPr>
          <w:szCs w:val="22"/>
          <w:lang w:val="ru-RU"/>
        </w:rPr>
        <w:t>будет</w:t>
      </w:r>
      <w:r w:rsidRPr="002A00FD">
        <w:rPr>
          <w:szCs w:val="22"/>
          <w:lang w:val="ru-RU"/>
        </w:rPr>
        <w:t xml:space="preserve"> </w:t>
      </w:r>
      <w:r>
        <w:rPr>
          <w:szCs w:val="22"/>
          <w:lang w:val="ru-RU"/>
        </w:rPr>
        <w:t>провести</w:t>
      </w:r>
      <w:r w:rsidRPr="002A00FD">
        <w:rPr>
          <w:szCs w:val="22"/>
          <w:lang w:val="ru-RU"/>
        </w:rPr>
        <w:t xml:space="preserve"> </w:t>
      </w:r>
      <w:r>
        <w:rPr>
          <w:szCs w:val="22"/>
          <w:lang w:val="ru-RU"/>
        </w:rPr>
        <w:t>консультации</w:t>
      </w:r>
      <w:r w:rsidRPr="002A00FD">
        <w:rPr>
          <w:szCs w:val="22"/>
          <w:lang w:val="ru-RU"/>
        </w:rPr>
        <w:t xml:space="preserve"> </w:t>
      </w:r>
      <w:r>
        <w:rPr>
          <w:szCs w:val="22"/>
          <w:lang w:val="ru-RU"/>
        </w:rPr>
        <w:t>по</w:t>
      </w:r>
      <w:r w:rsidRPr="002A00FD">
        <w:rPr>
          <w:szCs w:val="22"/>
          <w:lang w:val="ru-RU"/>
        </w:rPr>
        <w:t xml:space="preserve"> </w:t>
      </w:r>
      <w:r>
        <w:rPr>
          <w:szCs w:val="22"/>
          <w:lang w:val="ru-RU"/>
        </w:rPr>
        <w:t>этому</w:t>
      </w:r>
      <w:r w:rsidRPr="002A00FD">
        <w:rPr>
          <w:szCs w:val="22"/>
          <w:lang w:val="ru-RU"/>
        </w:rPr>
        <w:t xml:space="preserve"> </w:t>
      </w:r>
      <w:r>
        <w:rPr>
          <w:szCs w:val="22"/>
          <w:lang w:val="ru-RU"/>
        </w:rPr>
        <w:t>предложению</w:t>
      </w:r>
      <w:r w:rsidRPr="002A00FD">
        <w:rPr>
          <w:szCs w:val="22"/>
          <w:lang w:val="ru-RU"/>
        </w:rPr>
        <w:t xml:space="preserve">, </w:t>
      </w:r>
      <w:r>
        <w:rPr>
          <w:szCs w:val="22"/>
          <w:lang w:val="ru-RU"/>
        </w:rPr>
        <w:t>так</w:t>
      </w:r>
      <w:r w:rsidRPr="002A00FD">
        <w:rPr>
          <w:szCs w:val="22"/>
          <w:lang w:val="ru-RU"/>
        </w:rPr>
        <w:t xml:space="preserve"> </w:t>
      </w:r>
      <w:r>
        <w:rPr>
          <w:szCs w:val="22"/>
          <w:lang w:val="ru-RU"/>
        </w:rPr>
        <w:t>как</w:t>
      </w:r>
      <w:r w:rsidRPr="002A00FD">
        <w:rPr>
          <w:szCs w:val="22"/>
          <w:lang w:val="ru-RU"/>
        </w:rPr>
        <w:t xml:space="preserve"> </w:t>
      </w:r>
      <w:r>
        <w:rPr>
          <w:szCs w:val="22"/>
          <w:lang w:val="ru-RU"/>
        </w:rPr>
        <w:t>в</w:t>
      </w:r>
      <w:r w:rsidRPr="002A00FD">
        <w:rPr>
          <w:szCs w:val="22"/>
          <w:lang w:val="ru-RU"/>
        </w:rPr>
        <w:t xml:space="preserve"> </w:t>
      </w:r>
      <w:r>
        <w:rPr>
          <w:szCs w:val="22"/>
          <w:lang w:val="ru-RU"/>
        </w:rPr>
        <w:t>нем имеется много новых элементов, и что участникам заседания важно услышать мнения о них.  На</w:t>
      </w:r>
      <w:r w:rsidRPr="002A00FD">
        <w:rPr>
          <w:szCs w:val="22"/>
          <w:lang w:val="ru-RU"/>
        </w:rPr>
        <w:t xml:space="preserve"> </w:t>
      </w:r>
      <w:r>
        <w:rPr>
          <w:szCs w:val="22"/>
          <w:lang w:val="ru-RU"/>
        </w:rPr>
        <w:t>данном</w:t>
      </w:r>
      <w:r w:rsidRPr="002A00FD">
        <w:rPr>
          <w:szCs w:val="22"/>
          <w:lang w:val="ru-RU"/>
        </w:rPr>
        <w:t xml:space="preserve"> </w:t>
      </w:r>
      <w:r>
        <w:rPr>
          <w:szCs w:val="22"/>
          <w:lang w:val="ru-RU"/>
        </w:rPr>
        <w:t>этапе</w:t>
      </w:r>
      <w:r w:rsidRPr="002A00FD">
        <w:rPr>
          <w:szCs w:val="22"/>
          <w:lang w:val="ru-RU"/>
        </w:rPr>
        <w:t xml:space="preserve"> </w:t>
      </w:r>
      <w:r>
        <w:rPr>
          <w:szCs w:val="22"/>
          <w:lang w:val="ru-RU"/>
        </w:rPr>
        <w:t>он</w:t>
      </w:r>
      <w:r w:rsidRPr="002A00FD">
        <w:rPr>
          <w:szCs w:val="22"/>
          <w:lang w:val="ru-RU"/>
        </w:rPr>
        <w:t xml:space="preserve"> </w:t>
      </w:r>
      <w:r>
        <w:rPr>
          <w:szCs w:val="22"/>
          <w:lang w:val="ru-RU"/>
        </w:rPr>
        <w:t>предлагает</w:t>
      </w:r>
      <w:r w:rsidRPr="002A00FD">
        <w:rPr>
          <w:szCs w:val="22"/>
          <w:lang w:val="ru-RU"/>
        </w:rPr>
        <w:t xml:space="preserve"> </w:t>
      </w:r>
      <w:r>
        <w:rPr>
          <w:szCs w:val="22"/>
          <w:lang w:val="ru-RU"/>
        </w:rPr>
        <w:t>делегациям</w:t>
      </w:r>
      <w:r w:rsidRPr="002A00FD">
        <w:rPr>
          <w:szCs w:val="22"/>
          <w:lang w:val="ru-RU"/>
        </w:rPr>
        <w:t xml:space="preserve"> </w:t>
      </w:r>
      <w:r>
        <w:rPr>
          <w:szCs w:val="22"/>
          <w:lang w:val="ru-RU"/>
        </w:rPr>
        <w:t>высказать</w:t>
      </w:r>
      <w:r w:rsidRPr="002A00FD">
        <w:rPr>
          <w:szCs w:val="22"/>
          <w:lang w:val="ru-RU"/>
        </w:rPr>
        <w:t xml:space="preserve"> </w:t>
      </w:r>
      <w:r>
        <w:rPr>
          <w:szCs w:val="22"/>
          <w:lang w:val="ru-RU"/>
        </w:rPr>
        <w:t>свои</w:t>
      </w:r>
      <w:r w:rsidRPr="002A00FD">
        <w:rPr>
          <w:szCs w:val="22"/>
          <w:lang w:val="ru-RU"/>
        </w:rPr>
        <w:t xml:space="preserve"> </w:t>
      </w:r>
      <w:r>
        <w:rPr>
          <w:szCs w:val="22"/>
          <w:lang w:val="ru-RU"/>
        </w:rPr>
        <w:t>предварительные</w:t>
      </w:r>
      <w:r w:rsidRPr="002A00FD">
        <w:rPr>
          <w:szCs w:val="22"/>
          <w:lang w:val="ru-RU"/>
        </w:rPr>
        <w:t xml:space="preserve"> </w:t>
      </w:r>
      <w:r>
        <w:rPr>
          <w:szCs w:val="22"/>
          <w:lang w:val="ru-RU"/>
        </w:rPr>
        <w:t>мнения</w:t>
      </w:r>
      <w:r w:rsidRPr="002A00FD">
        <w:rPr>
          <w:szCs w:val="22"/>
          <w:lang w:val="ru-RU"/>
        </w:rPr>
        <w:t xml:space="preserve">, </w:t>
      </w:r>
      <w:r>
        <w:rPr>
          <w:szCs w:val="22"/>
          <w:lang w:val="ru-RU"/>
        </w:rPr>
        <w:t>поскольку</w:t>
      </w:r>
      <w:r w:rsidRPr="002A00FD">
        <w:rPr>
          <w:szCs w:val="22"/>
          <w:lang w:val="ru-RU"/>
        </w:rPr>
        <w:t xml:space="preserve"> </w:t>
      </w:r>
      <w:r>
        <w:rPr>
          <w:szCs w:val="22"/>
          <w:lang w:val="ru-RU"/>
        </w:rPr>
        <w:t>возникнет необходимость для проведения последующих консультаций.  Он</w:t>
      </w:r>
      <w:r w:rsidRPr="002A00FD">
        <w:rPr>
          <w:szCs w:val="22"/>
          <w:lang w:val="ru-RU"/>
        </w:rPr>
        <w:t xml:space="preserve"> </w:t>
      </w:r>
      <w:r>
        <w:rPr>
          <w:szCs w:val="22"/>
          <w:lang w:val="ru-RU"/>
        </w:rPr>
        <w:t>предлагает</w:t>
      </w:r>
      <w:r w:rsidRPr="002A00FD">
        <w:rPr>
          <w:szCs w:val="22"/>
          <w:lang w:val="ru-RU"/>
        </w:rPr>
        <w:t xml:space="preserve"> </w:t>
      </w:r>
      <w:r>
        <w:rPr>
          <w:szCs w:val="22"/>
          <w:lang w:val="ru-RU"/>
        </w:rPr>
        <w:t>делегациям</w:t>
      </w:r>
      <w:r w:rsidRPr="002A00FD">
        <w:rPr>
          <w:szCs w:val="22"/>
          <w:lang w:val="ru-RU"/>
        </w:rPr>
        <w:t xml:space="preserve"> </w:t>
      </w:r>
      <w:r>
        <w:rPr>
          <w:szCs w:val="22"/>
          <w:lang w:val="ru-RU"/>
        </w:rPr>
        <w:t>обсудить</w:t>
      </w:r>
      <w:r w:rsidRPr="002A00FD">
        <w:rPr>
          <w:szCs w:val="22"/>
          <w:lang w:val="ru-RU"/>
        </w:rPr>
        <w:t xml:space="preserve"> </w:t>
      </w:r>
      <w:r>
        <w:rPr>
          <w:szCs w:val="22"/>
          <w:lang w:val="ru-RU"/>
        </w:rPr>
        <w:t>эти</w:t>
      </w:r>
      <w:r w:rsidRPr="002A00FD">
        <w:rPr>
          <w:szCs w:val="22"/>
          <w:lang w:val="ru-RU"/>
        </w:rPr>
        <w:t xml:space="preserve"> </w:t>
      </w:r>
      <w:r>
        <w:rPr>
          <w:szCs w:val="22"/>
          <w:lang w:val="ru-RU"/>
        </w:rPr>
        <w:t>вопросы</w:t>
      </w:r>
      <w:r w:rsidRPr="002A00FD">
        <w:rPr>
          <w:szCs w:val="22"/>
          <w:lang w:val="ru-RU"/>
        </w:rPr>
        <w:t xml:space="preserve"> </w:t>
      </w:r>
      <w:r>
        <w:rPr>
          <w:szCs w:val="22"/>
          <w:lang w:val="ru-RU"/>
        </w:rPr>
        <w:t>между</w:t>
      </w:r>
      <w:r w:rsidRPr="002A00FD">
        <w:rPr>
          <w:szCs w:val="22"/>
          <w:lang w:val="ru-RU"/>
        </w:rPr>
        <w:t xml:space="preserve"> </w:t>
      </w:r>
      <w:r>
        <w:rPr>
          <w:szCs w:val="22"/>
          <w:lang w:val="ru-RU"/>
        </w:rPr>
        <w:t>собой</w:t>
      </w:r>
      <w:r w:rsidRPr="002A00FD">
        <w:rPr>
          <w:szCs w:val="22"/>
          <w:lang w:val="ru-RU"/>
        </w:rPr>
        <w:t xml:space="preserve">, </w:t>
      </w:r>
      <w:r>
        <w:rPr>
          <w:szCs w:val="22"/>
          <w:lang w:val="ru-RU"/>
        </w:rPr>
        <w:t>коснуться</w:t>
      </w:r>
      <w:r w:rsidRPr="002A00FD">
        <w:rPr>
          <w:szCs w:val="22"/>
          <w:lang w:val="ru-RU"/>
        </w:rPr>
        <w:t xml:space="preserve"> </w:t>
      </w:r>
      <w:r>
        <w:rPr>
          <w:szCs w:val="22"/>
          <w:lang w:val="ru-RU"/>
        </w:rPr>
        <w:t>их</w:t>
      </w:r>
      <w:r w:rsidRPr="002A00FD">
        <w:rPr>
          <w:szCs w:val="22"/>
          <w:lang w:val="ru-RU"/>
        </w:rPr>
        <w:t xml:space="preserve"> </w:t>
      </w:r>
      <w:r>
        <w:rPr>
          <w:szCs w:val="22"/>
          <w:lang w:val="ru-RU"/>
        </w:rPr>
        <w:t>на</w:t>
      </w:r>
      <w:r w:rsidRPr="002A00FD">
        <w:rPr>
          <w:szCs w:val="22"/>
          <w:lang w:val="ru-RU"/>
        </w:rPr>
        <w:t xml:space="preserve"> </w:t>
      </w:r>
      <w:r>
        <w:rPr>
          <w:szCs w:val="22"/>
          <w:lang w:val="ru-RU"/>
        </w:rPr>
        <w:t>встречах</w:t>
      </w:r>
      <w:r w:rsidRPr="002A00FD">
        <w:rPr>
          <w:szCs w:val="22"/>
          <w:lang w:val="ru-RU"/>
        </w:rPr>
        <w:t xml:space="preserve"> </w:t>
      </w:r>
      <w:r>
        <w:rPr>
          <w:szCs w:val="22"/>
          <w:lang w:val="ru-RU"/>
        </w:rPr>
        <w:t>групп</w:t>
      </w:r>
      <w:r w:rsidRPr="002A00FD">
        <w:rPr>
          <w:szCs w:val="22"/>
          <w:lang w:val="ru-RU"/>
        </w:rPr>
        <w:t xml:space="preserve"> </w:t>
      </w:r>
      <w:r>
        <w:rPr>
          <w:szCs w:val="22"/>
          <w:lang w:val="ru-RU"/>
        </w:rPr>
        <w:t>и</w:t>
      </w:r>
      <w:r w:rsidRPr="0073062C">
        <w:rPr>
          <w:szCs w:val="22"/>
          <w:lang w:val="ru-RU"/>
        </w:rPr>
        <w:t xml:space="preserve"> </w:t>
      </w:r>
      <w:r>
        <w:rPr>
          <w:szCs w:val="22"/>
          <w:lang w:val="ru-RU"/>
        </w:rPr>
        <w:t>рассмотреть</w:t>
      </w:r>
      <w:r w:rsidRPr="002A00FD">
        <w:rPr>
          <w:szCs w:val="22"/>
          <w:lang w:val="ru-RU"/>
        </w:rPr>
        <w:t xml:space="preserve"> </w:t>
      </w:r>
      <w:r>
        <w:rPr>
          <w:szCs w:val="22"/>
          <w:lang w:val="ru-RU"/>
        </w:rPr>
        <w:t>предложение</w:t>
      </w:r>
      <w:r w:rsidRPr="002A00FD">
        <w:rPr>
          <w:szCs w:val="22"/>
          <w:lang w:val="ru-RU"/>
        </w:rPr>
        <w:t xml:space="preserve">, </w:t>
      </w:r>
      <w:r>
        <w:rPr>
          <w:szCs w:val="22"/>
          <w:lang w:val="ru-RU"/>
        </w:rPr>
        <w:t>только</w:t>
      </w:r>
      <w:r w:rsidRPr="002A00FD">
        <w:rPr>
          <w:szCs w:val="22"/>
          <w:lang w:val="ru-RU"/>
        </w:rPr>
        <w:t xml:space="preserve"> </w:t>
      </w:r>
      <w:r>
        <w:rPr>
          <w:szCs w:val="22"/>
          <w:lang w:val="ru-RU"/>
        </w:rPr>
        <w:t>что</w:t>
      </w:r>
      <w:r w:rsidRPr="002A00FD">
        <w:rPr>
          <w:szCs w:val="22"/>
          <w:lang w:val="ru-RU"/>
        </w:rPr>
        <w:t xml:space="preserve"> </w:t>
      </w:r>
      <w:r>
        <w:rPr>
          <w:szCs w:val="22"/>
          <w:lang w:val="ru-RU"/>
        </w:rPr>
        <w:t>представленное</w:t>
      </w:r>
      <w:r w:rsidRPr="002A00FD">
        <w:rPr>
          <w:szCs w:val="22"/>
          <w:lang w:val="ru-RU"/>
        </w:rPr>
        <w:t xml:space="preserve"> </w:t>
      </w:r>
      <w:r>
        <w:rPr>
          <w:szCs w:val="22"/>
          <w:lang w:val="ru-RU"/>
        </w:rPr>
        <w:t>заместителем</w:t>
      </w:r>
      <w:r w:rsidRPr="002A00FD">
        <w:rPr>
          <w:szCs w:val="22"/>
          <w:lang w:val="ru-RU"/>
        </w:rPr>
        <w:t xml:space="preserve"> </w:t>
      </w:r>
      <w:r>
        <w:rPr>
          <w:szCs w:val="22"/>
          <w:lang w:val="ru-RU"/>
        </w:rPr>
        <w:t>Председателя</w:t>
      </w:r>
      <w:r w:rsidRPr="002A00FD">
        <w:rPr>
          <w:szCs w:val="22"/>
          <w:lang w:val="ru-RU"/>
        </w:rPr>
        <w:t>.</w:t>
      </w:r>
      <w:r>
        <w:rPr>
          <w:szCs w:val="22"/>
          <w:lang w:val="ru-RU"/>
        </w:rPr>
        <w:t xml:space="preserve">  Поскольку</w:t>
      </w:r>
      <w:r w:rsidRPr="002A00FD">
        <w:rPr>
          <w:szCs w:val="22"/>
          <w:lang w:val="ru-RU"/>
        </w:rPr>
        <w:t xml:space="preserve"> </w:t>
      </w:r>
      <w:r>
        <w:rPr>
          <w:szCs w:val="22"/>
          <w:lang w:val="ru-RU"/>
        </w:rPr>
        <w:t>это</w:t>
      </w:r>
      <w:r w:rsidRPr="002A00FD">
        <w:rPr>
          <w:szCs w:val="22"/>
          <w:lang w:val="ru-RU"/>
        </w:rPr>
        <w:t xml:space="preserve"> </w:t>
      </w:r>
      <w:r>
        <w:rPr>
          <w:szCs w:val="22"/>
          <w:lang w:val="ru-RU"/>
        </w:rPr>
        <w:t>лишь</w:t>
      </w:r>
      <w:r w:rsidRPr="002A00FD">
        <w:rPr>
          <w:szCs w:val="22"/>
          <w:lang w:val="ru-RU"/>
        </w:rPr>
        <w:t xml:space="preserve"> </w:t>
      </w:r>
      <w:r>
        <w:rPr>
          <w:szCs w:val="22"/>
          <w:lang w:val="ru-RU"/>
        </w:rPr>
        <w:t>первоначальное</w:t>
      </w:r>
      <w:r w:rsidRPr="002A00FD">
        <w:rPr>
          <w:szCs w:val="22"/>
          <w:lang w:val="ru-RU"/>
        </w:rPr>
        <w:t xml:space="preserve"> </w:t>
      </w:r>
      <w:r>
        <w:rPr>
          <w:szCs w:val="22"/>
          <w:lang w:val="ru-RU"/>
        </w:rPr>
        <w:t>предложение</w:t>
      </w:r>
      <w:r w:rsidRPr="002A00FD">
        <w:rPr>
          <w:szCs w:val="22"/>
          <w:lang w:val="ru-RU"/>
        </w:rPr>
        <w:t xml:space="preserve">, </w:t>
      </w:r>
      <w:r>
        <w:rPr>
          <w:szCs w:val="22"/>
          <w:lang w:val="ru-RU"/>
        </w:rPr>
        <w:t>являющееся</w:t>
      </w:r>
      <w:r w:rsidRPr="002A00FD">
        <w:rPr>
          <w:szCs w:val="22"/>
          <w:lang w:val="ru-RU"/>
        </w:rPr>
        <w:t xml:space="preserve"> </w:t>
      </w:r>
      <w:r>
        <w:rPr>
          <w:szCs w:val="22"/>
          <w:lang w:val="ru-RU"/>
        </w:rPr>
        <w:t>результатом</w:t>
      </w:r>
      <w:r w:rsidRPr="002A00FD">
        <w:rPr>
          <w:szCs w:val="22"/>
          <w:lang w:val="ru-RU"/>
        </w:rPr>
        <w:t xml:space="preserve"> </w:t>
      </w:r>
      <w:r>
        <w:rPr>
          <w:szCs w:val="22"/>
          <w:lang w:val="ru-RU"/>
        </w:rPr>
        <w:t>обсуждений</w:t>
      </w:r>
      <w:r w:rsidRPr="002A00FD">
        <w:rPr>
          <w:szCs w:val="22"/>
          <w:lang w:val="ru-RU"/>
        </w:rPr>
        <w:t xml:space="preserve">, </w:t>
      </w:r>
      <w:r>
        <w:rPr>
          <w:szCs w:val="22"/>
          <w:lang w:val="ru-RU"/>
        </w:rPr>
        <w:t>он</w:t>
      </w:r>
      <w:r w:rsidRPr="002A00FD">
        <w:rPr>
          <w:szCs w:val="22"/>
          <w:lang w:val="ru-RU"/>
        </w:rPr>
        <w:t xml:space="preserve"> </w:t>
      </w:r>
      <w:r>
        <w:rPr>
          <w:szCs w:val="22"/>
          <w:lang w:val="ru-RU"/>
        </w:rPr>
        <w:t>говорит</w:t>
      </w:r>
      <w:r w:rsidRPr="002A00FD">
        <w:rPr>
          <w:szCs w:val="22"/>
          <w:lang w:val="ru-RU"/>
        </w:rPr>
        <w:t xml:space="preserve">, </w:t>
      </w:r>
      <w:r>
        <w:rPr>
          <w:szCs w:val="22"/>
          <w:lang w:val="ru-RU"/>
        </w:rPr>
        <w:t>что</w:t>
      </w:r>
      <w:r w:rsidRPr="002A00FD">
        <w:rPr>
          <w:szCs w:val="22"/>
          <w:lang w:val="ru-RU"/>
        </w:rPr>
        <w:t xml:space="preserve"> </w:t>
      </w:r>
      <w:r>
        <w:rPr>
          <w:szCs w:val="22"/>
          <w:lang w:val="ru-RU"/>
        </w:rPr>
        <w:t>есть</w:t>
      </w:r>
      <w:r w:rsidRPr="002A00FD">
        <w:rPr>
          <w:szCs w:val="22"/>
          <w:lang w:val="ru-RU"/>
        </w:rPr>
        <w:t xml:space="preserve"> </w:t>
      </w:r>
      <w:r>
        <w:rPr>
          <w:szCs w:val="22"/>
          <w:lang w:val="ru-RU"/>
        </w:rPr>
        <w:t>время</w:t>
      </w:r>
      <w:r w:rsidRPr="002A00FD">
        <w:rPr>
          <w:szCs w:val="22"/>
          <w:lang w:val="ru-RU"/>
        </w:rPr>
        <w:t xml:space="preserve"> </w:t>
      </w:r>
      <w:r>
        <w:rPr>
          <w:szCs w:val="22"/>
          <w:lang w:val="ru-RU"/>
        </w:rPr>
        <w:t>до</w:t>
      </w:r>
      <w:r w:rsidRPr="002A00FD">
        <w:rPr>
          <w:szCs w:val="22"/>
          <w:lang w:val="ru-RU"/>
        </w:rPr>
        <w:t xml:space="preserve"> </w:t>
      </w:r>
      <w:r>
        <w:rPr>
          <w:szCs w:val="22"/>
          <w:lang w:val="ru-RU"/>
        </w:rPr>
        <w:t>конца</w:t>
      </w:r>
      <w:r w:rsidRPr="002A00FD">
        <w:rPr>
          <w:szCs w:val="22"/>
          <w:lang w:val="ru-RU"/>
        </w:rPr>
        <w:t xml:space="preserve"> </w:t>
      </w:r>
      <w:r>
        <w:rPr>
          <w:szCs w:val="22"/>
          <w:lang w:val="ru-RU"/>
        </w:rPr>
        <w:t>следующего</w:t>
      </w:r>
      <w:r w:rsidRPr="002A00FD">
        <w:rPr>
          <w:szCs w:val="22"/>
          <w:lang w:val="ru-RU"/>
        </w:rPr>
        <w:t xml:space="preserve"> </w:t>
      </w:r>
      <w:r>
        <w:rPr>
          <w:szCs w:val="22"/>
          <w:lang w:val="ru-RU"/>
        </w:rPr>
        <w:t>заседания</w:t>
      </w:r>
      <w:r w:rsidRPr="002A00FD">
        <w:rPr>
          <w:szCs w:val="22"/>
          <w:lang w:val="ru-RU"/>
        </w:rPr>
        <w:t xml:space="preserve">, </w:t>
      </w:r>
      <w:r>
        <w:rPr>
          <w:szCs w:val="22"/>
          <w:lang w:val="ru-RU"/>
        </w:rPr>
        <w:t>чтобы</w:t>
      </w:r>
      <w:r w:rsidRPr="002A00FD">
        <w:rPr>
          <w:szCs w:val="22"/>
          <w:lang w:val="ru-RU"/>
        </w:rPr>
        <w:t xml:space="preserve"> </w:t>
      </w:r>
      <w:r>
        <w:rPr>
          <w:szCs w:val="22"/>
          <w:lang w:val="ru-RU"/>
        </w:rPr>
        <w:t>попытаться</w:t>
      </w:r>
      <w:r w:rsidRPr="002A00FD">
        <w:rPr>
          <w:szCs w:val="22"/>
          <w:lang w:val="ru-RU"/>
        </w:rPr>
        <w:t xml:space="preserve"> </w:t>
      </w:r>
      <w:r>
        <w:rPr>
          <w:szCs w:val="22"/>
          <w:lang w:val="ru-RU"/>
        </w:rPr>
        <w:t>урегулировать</w:t>
      </w:r>
      <w:r w:rsidRPr="002A00FD">
        <w:rPr>
          <w:szCs w:val="22"/>
          <w:lang w:val="ru-RU"/>
        </w:rPr>
        <w:t xml:space="preserve"> </w:t>
      </w:r>
      <w:r>
        <w:rPr>
          <w:szCs w:val="22"/>
          <w:lang w:val="ru-RU"/>
        </w:rPr>
        <w:t>этот</w:t>
      </w:r>
      <w:r w:rsidRPr="002A00FD">
        <w:rPr>
          <w:szCs w:val="22"/>
          <w:lang w:val="ru-RU"/>
        </w:rPr>
        <w:t xml:space="preserve"> </w:t>
      </w:r>
      <w:r>
        <w:rPr>
          <w:szCs w:val="22"/>
          <w:lang w:val="ru-RU"/>
        </w:rPr>
        <w:t>вопрос</w:t>
      </w:r>
      <w:r w:rsidRPr="0073062C">
        <w:rPr>
          <w:szCs w:val="22"/>
          <w:lang w:val="ru-RU"/>
        </w:rPr>
        <w:t xml:space="preserve">.  </w:t>
      </w:r>
      <w:r>
        <w:rPr>
          <w:szCs w:val="22"/>
          <w:lang w:val="ru-RU"/>
        </w:rPr>
        <w:t>Он</w:t>
      </w:r>
      <w:r w:rsidRPr="002A00FD">
        <w:rPr>
          <w:szCs w:val="22"/>
          <w:lang w:val="ru-RU"/>
        </w:rPr>
        <w:t xml:space="preserve"> </w:t>
      </w:r>
      <w:r>
        <w:rPr>
          <w:szCs w:val="22"/>
          <w:lang w:val="ru-RU"/>
        </w:rPr>
        <w:t>напомнил</w:t>
      </w:r>
      <w:r w:rsidRPr="002A00FD">
        <w:rPr>
          <w:szCs w:val="22"/>
          <w:lang w:val="ru-RU"/>
        </w:rPr>
        <w:t xml:space="preserve">, </w:t>
      </w:r>
      <w:r>
        <w:rPr>
          <w:szCs w:val="22"/>
          <w:lang w:val="ru-RU"/>
        </w:rPr>
        <w:t>что</w:t>
      </w:r>
      <w:r w:rsidRPr="002A00FD">
        <w:rPr>
          <w:szCs w:val="22"/>
          <w:lang w:val="ru-RU"/>
        </w:rPr>
        <w:t xml:space="preserve"> </w:t>
      </w:r>
      <w:r>
        <w:rPr>
          <w:szCs w:val="22"/>
          <w:lang w:val="ru-RU"/>
        </w:rPr>
        <w:t>любые</w:t>
      </w:r>
      <w:r w:rsidRPr="002A00FD">
        <w:rPr>
          <w:szCs w:val="22"/>
          <w:lang w:val="ru-RU"/>
        </w:rPr>
        <w:t xml:space="preserve"> </w:t>
      </w:r>
      <w:r>
        <w:rPr>
          <w:szCs w:val="22"/>
          <w:lang w:val="ru-RU"/>
        </w:rPr>
        <w:t>выступления</w:t>
      </w:r>
      <w:r w:rsidRPr="002A00FD">
        <w:rPr>
          <w:szCs w:val="22"/>
          <w:lang w:val="ru-RU"/>
        </w:rPr>
        <w:t xml:space="preserve">, </w:t>
      </w:r>
      <w:r>
        <w:rPr>
          <w:szCs w:val="22"/>
          <w:lang w:val="ru-RU"/>
        </w:rPr>
        <w:t>если</w:t>
      </w:r>
      <w:r w:rsidRPr="002A00FD">
        <w:rPr>
          <w:szCs w:val="22"/>
          <w:lang w:val="ru-RU"/>
        </w:rPr>
        <w:t xml:space="preserve"> </w:t>
      </w:r>
      <w:r>
        <w:rPr>
          <w:szCs w:val="22"/>
          <w:lang w:val="ru-RU"/>
        </w:rPr>
        <w:t>это</w:t>
      </w:r>
      <w:r w:rsidRPr="002A00FD">
        <w:rPr>
          <w:szCs w:val="22"/>
          <w:lang w:val="ru-RU"/>
        </w:rPr>
        <w:t xml:space="preserve"> </w:t>
      </w:r>
      <w:r>
        <w:rPr>
          <w:szCs w:val="22"/>
          <w:lang w:val="ru-RU"/>
        </w:rPr>
        <w:t>устраивает</w:t>
      </w:r>
      <w:r w:rsidRPr="002A00FD">
        <w:rPr>
          <w:szCs w:val="22"/>
          <w:lang w:val="ru-RU"/>
        </w:rPr>
        <w:t xml:space="preserve"> </w:t>
      </w:r>
      <w:r>
        <w:rPr>
          <w:szCs w:val="22"/>
          <w:lang w:val="ru-RU"/>
        </w:rPr>
        <w:t>делегации</w:t>
      </w:r>
      <w:r w:rsidRPr="002A00FD">
        <w:rPr>
          <w:szCs w:val="22"/>
          <w:lang w:val="ru-RU"/>
        </w:rPr>
        <w:t xml:space="preserve">, </w:t>
      </w:r>
      <w:r>
        <w:rPr>
          <w:szCs w:val="22"/>
          <w:lang w:val="ru-RU"/>
        </w:rPr>
        <w:t>будут</w:t>
      </w:r>
      <w:r w:rsidRPr="002A00FD">
        <w:rPr>
          <w:szCs w:val="22"/>
          <w:lang w:val="ru-RU"/>
        </w:rPr>
        <w:t xml:space="preserve"> </w:t>
      </w:r>
      <w:r>
        <w:rPr>
          <w:szCs w:val="22"/>
          <w:lang w:val="ru-RU"/>
        </w:rPr>
        <w:t>делаться</w:t>
      </w:r>
      <w:r w:rsidRPr="002A00FD">
        <w:rPr>
          <w:szCs w:val="22"/>
          <w:lang w:val="ru-RU"/>
        </w:rPr>
        <w:t xml:space="preserve"> </w:t>
      </w:r>
      <w:r>
        <w:rPr>
          <w:szCs w:val="22"/>
          <w:lang w:val="ru-RU"/>
        </w:rPr>
        <w:t>с</w:t>
      </w:r>
      <w:r w:rsidRPr="002A00FD">
        <w:rPr>
          <w:szCs w:val="22"/>
          <w:lang w:val="ru-RU"/>
        </w:rPr>
        <w:t xml:space="preserve"> </w:t>
      </w:r>
      <w:r>
        <w:rPr>
          <w:szCs w:val="22"/>
          <w:lang w:val="ru-RU"/>
        </w:rPr>
        <w:t>тем</w:t>
      </w:r>
      <w:r w:rsidRPr="002A00FD">
        <w:rPr>
          <w:szCs w:val="22"/>
          <w:lang w:val="ru-RU"/>
        </w:rPr>
        <w:t xml:space="preserve"> </w:t>
      </w:r>
      <w:r>
        <w:rPr>
          <w:szCs w:val="22"/>
          <w:lang w:val="ru-RU"/>
        </w:rPr>
        <w:t>пониманием</w:t>
      </w:r>
      <w:r w:rsidRPr="002A00FD">
        <w:rPr>
          <w:szCs w:val="22"/>
          <w:lang w:val="ru-RU"/>
        </w:rPr>
        <w:t xml:space="preserve">, </w:t>
      </w:r>
      <w:r>
        <w:rPr>
          <w:szCs w:val="22"/>
          <w:lang w:val="ru-RU"/>
        </w:rPr>
        <w:t>что</w:t>
      </w:r>
      <w:r w:rsidRPr="002A00FD">
        <w:rPr>
          <w:szCs w:val="22"/>
          <w:lang w:val="ru-RU"/>
        </w:rPr>
        <w:t xml:space="preserve"> </w:t>
      </w:r>
      <w:r>
        <w:rPr>
          <w:szCs w:val="22"/>
          <w:lang w:val="ru-RU"/>
        </w:rPr>
        <w:t>это</w:t>
      </w:r>
      <w:r w:rsidRPr="002A00FD">
        <w:rPr>
          <w:szCs w:val="22"/>
          <w:lang w:val="ru-RU"/>
        </w:rPr>
        <w:t xml:space="preserve"> – </w:t>
      </w:r>
      <w:r>
        <w:rPr>
          <w:szCs w:val="22"/>
          <w:lang w:val="ru-RU"/>
        </w:rPr>
        <w:t>лишь</w:t>
      </w:r>
      <w:r w:rsidRPr="002A00FD">
        <w:rPr>
          <w:szCs w:val="22"/>
          <w:lang w:val="ru-RU"/>
        </w:rPr>
        <w:t xml:space="preserve"> </w:t>
      </w:r>
      <w:r>
        <w:rPr>
          <w:szCs w:val="22"/>
          <w:lang w:val="ru-RU"/>
        </w:rPr>
        <w:t>самая предварительная реакция на набор предложений.  Затем</w:t>
      </w:r>
      <w:r w:rsidRPr="002A00FD">
        <w:rPr>
          <w:szCs w:val="22"/>
          <w:lang w:val="ru-RU"/>
        </w:rPr>
        <w:t xml:space="preserve"> </w:t>
      </w:r>
      <w:r>
        <w:rPr>
          <w:szCs w:val="22"/>
          <w:lang w:val="ru-RU"/>
        </w:rPr>
        <w:t>Председатель</w:t>
      </w:r>
      <w:r w:rsidRPr="002A00FD">
        <w:rPr>
          <w:szCs w:val="22"/>
          <w:lang w:val="ru-RU"/>
        </w:rPr>
        <w:t xml:space="preserve"> </w:t>
      </w:r>
      <w:r>
        <w:rPr>
          <w:szCs w:val="22"/>
          <w:lang w:val="ru-RU"/>
        </w:rPr>
        <w:t>предоставляет</w:t>
      </w:r>
      <w:r w:rsidRPr="002A00FD">
        <w:rPr>
          <w:szCs w:val="22"/>
          <w:lang w:val="ru-RU"/>
        </w:rPr>
        <w:t xml:space="preserve"> </w:t>
      </w:r>
      <w:r>
        <w:rPr>
          <w:szCs w:val="22"/>
          <w:lang w:val="ru-RU"/>
        </w:rPr>
        <w:t>возможность</w:t>
      </w:r>
      <w:r w:rsidRPr="002A00FD">
        <w:rPr>
          <w:szCs w:val="22"/>
          <w:lang w:val="ru-RU"/>
        </w:rPr>
        <w:t xml:space="preserve"> </w:t>
      </w:r>
      <w:r>
        <w:rPr>
          <w:szCs w:val="22"/>
          <w:lang w:val="ru-RU"/>
        </w:rPr>
        <w:t>для</w:t>
      </w:r>
      <w:r w:rsidRPr="002A00FD">
        <w:rPr>
          <w:szCs w:val="22"/>
          <w:lang w:val="ru-RU"/>
        </w:rPr>
        <w:t xml:space="preserve"> </w:t>
      </w:r>
      <w:r>
        <w:rPr>
          <w:szCs w:val="22"/>
          <w:lang w:val="ru-RU"/>
        </w:rPr>
        <w:t>выступлений</w:t>
      </w:r>
      <w:r w:rsidRPr="002A00FD">
        <w:rPr>
          <w:szCs w:val="22"/>
          <w:lang w:val="ru-RU"/>
        </w:rPr>
        <w:t xml:space="preserve"> </w:t>
      </w:r>
      <w:r>
        <w:rPr>
          <w:szCs w:val="22"/>
          <w:lang w:val="ru-RU"/>
        </w:rPr>
        <w:t>не</w:t>
      </w:r>
      <w:r w:rsidRPr="002A00FD">
        <w:rPr>
          <w:szCs w:val="22"/>
          <w:lang w:val="ru-RU"/>
        </w:rPr>
        <w:t xml:space="preserve"> </w:t>
      </w:r>
      <w:r>
        <w:rPr>
          <w:szCs w:val="22"/>
          <w:lang w:val="ru-RU"/>
        </w:rPr>
        <w:t>только</w:t>
      </w:r>
      <w:r w:rsidRPr="002A00FD">
        <w:rPr>
          <w:szCs w:val="22"/>
          <w:lang w:val="ru-RU"/>
        </w:rPr>
        <w:t xml:space="preserve"> </w:t>
      </w:r>
      <w:r>
        <w:rPr>
          <w:szCs w:val="22"/>
          <w:lang w:val="ru-RU"/>
        </w:rPr>
        <w:t>по</w:t>
      </w:r>
      <w:r w:rsidRPr="002A00FD">
        <w:rPr>
          <w:szCs w:val="22"/>
          <w:lang w:val="ru-RU"/>
        </w:rPr>
        <w:t xml:space="preserve"> </w:t>
      </w:r>
      <w:r>
        <w:rPr>
          <w:szCs w:val="22"/>
          <w:lang w:val="ru-RU"/>
        </w:rPr>
        <w:t>этому</w:t>
      </w:r>
      <w:r w:rsidRPr="002A00FD">
        <w:rPr>
          <w:szCs w:val="22"/>
          <w:lang w:val="ru-RU"/>
        </w:rPr>
        <w:t xml:space="preserve"> </w:t>
      </w:r>
      <w:r>
        <w:rPr>
          <w:szCs w:val="22"/>
          <w:lang w:val="ru-RU"/>
        </w:rPr>
        <w:t>вопросу</w:t>
      </w:r>
      <w:r w:rsidRPr="002A00FD">
        <w:rPr>
          <w:szCs w:val="22"/>
          <w:lang w:val="ru-RU"/>
        </w:rPr>
        <w:t xml:space="preserve">, </w:t>
      </w:r>
      <w:r>
        <w:rPr>
          <w:szCs w:val="22"/>
          <w:lang w:val="ru-RU"/>
        </w:rPr>
        <w:t>но</w:t>
      </w:r>
      <w:r w:rsidRPr="002A00FD">
        <w:rPr>
          <w:szCs w:val="22"/>
          <w:lang w:val="ru-RU"/>
        </w:rPr>
        <w:t xml:space="preserve"> </w:t>
      </w:r>
      <w:r>
        <w:rPr>
          <w:szCs w:val="22"/>
          <w:lang w:val="ru-RU"/>
        </w:rPr>
        <w:t>и</w:t>
      </w:r>
      <w:r w:rsidRPr="002A00FD">
        <w:rPr>
          <w:szCs w:val="22"/>
          <w:lang w:val="ru-RU"/>
        </w:rPr>
        <w:t xml:space="preserve"> </w:t>
      </w:r>
      <w:r>
        <w:rPr>
          <w:szCs w:val="22"/>
          <w:lang w:val="ru-RU"/>
        </w:rPr>
        <w:t>в</w:t>
      </w:r>
      <w:r w:rsidRPr="002A00FD">
        <w:rPr>
          <w:szCs w:val="22"/>
          <w:lang w:val="ru-RU"/>
        </w:rPr>
        <w:t xml:space="preserve"> </w:t>
      </w:r>
      <w:r>
        <w:rPr>
          <w:szCs w:val="22"/>
          <w:lang w:val="ru-RU"/>
        </w:rPr>
        <w:t>отношении того, как он решается.  Он</w:t>
      </w:r>
      <w:r w:rsidRPr="002A00FD">
        <w:rPr>
          <w:szCs w:val="22"/>
          <w:lang w:val="ru-RU"/>
        </w:rPr>
        <w:t xml:space="preserve"> </w:t>
      </w:r>
      <w:r>
        <w:rPr>
          <w:szCs w:val="22"/>
          <w:lang w:val="ru-RU"/>
        </w:rPr>
        <w:t>придерживается</w:t>
      </w:r>
      <w:r w:rsidRPr="002A00FD">
        <w:rPr>
          <w:szCs w:val="22"/>
          <w:lang w:val="ru-RU"/>
        </w:rPr>
        <w:t xml:space="preserve"> </w:t>
      </w:r>
      <w:r>
        <w:rPr>
          <w:szCs w:val="22"/>
          <w:lang w:val="ru-RU"/>
        </w:rPr>
        <w:t>того</w:t>
      </w:r>
      <w:r w:rsidRPr="002A00FD">
        <w:rPr>
          <w:szCs w:val="22"/>
          <w:lang w:val="ru-RU"/>
        </w:rPr>
        <w:t xml:space="preserve"> </w:t>
      </w:r>
      <w:r>
        <w:rPr>
          <w:szCs w:val="22"/>
          <w:lang w:val="ru-RU"/>
        </w:rPr>
        <w:t>мнения</w:t>
      </w:r>
      <w:r w:rsidRPr="002A00FD">
        <w:rPr>
          <w:szCs w:val="22"/>
          <w:lang w:val="ru-RU"/>
        </w:rPr>
        <w:t xml:space="preserve">, </w:t>
      </w:r>
      <w:r>
        <w:rPr>
          <w:szCs w:val="22"/>
          <w:lang w:val="ru-RU"/>
        </w:rPr>
        <w:t>что</w:t>
      </w:r>
      <w:r w:rsidRPr="002A00FD">
        <w:rPr>
          <w:szCs w:val="22"/>
          <w:lang w:val="ru-RU"/>
        </w:rPr>
        <w:t xml:space="preserve">, </w:t>
      </w:r>
      <w:r>
        <w:rPr>
          <w:szCs w:val="22"/>
          <w:lang w:val="ru-RU"/>
        </w:rPr>
        <w:t>какая</w:t>
      </w:r>
      <w:r w:rsidRPr="002A00FD">
        <w:rPr>
          <w:szCs w:val="22"/>
          <w:lang w:val="ru-RU"/>
        </w:rPr>
        <w:t xml:space="preserve"> </w:t>
      </w:r>
      <w:r>
        <w:rPr>
          <w:szCs w:val="22"/>
          <w:lang w:val="ru-RU"/>
        </w:rPr>
        <w:t>бы</w:t>
      </w:r>
      <w:r w:rsidRPr="002A00FD">
        <w:rPr>
          <w:szCs w:val="22"/>
          <w:lang w:val="ru-RU"/>
        </w:rPr>
        <w:t xml:space="preserve"> </w:t>
      </w:r>
      <w:r>
        <w:rPr>
          <w:szCs w:val="22"/>
          <w:lang w:val="ru-RU"/>
        </w:rPr>
        <w:t>работа</w:t>
      </w:r>
      <w:r w:rsidRPr="002A00FD">
        <w:rPr>
          <w:szCs w:val="22"/>
          <w:lang w:val="ru-RU"/>
        </w:rPr>
        <w:t xml:space="preserve"> </w:t>
      </w:r>
      <w:r>
        <w:rPr>
          <w:szCs w:val="22"/>
          <w:lang w:val="ru-RU"/>
        </w:rPr>
        <w:t>ни</w:t>
      </w:r>
      <w:r w:rsidRPr="002A00FD">
        <w:rPr>
          <w:szCs w:val="22"/>
          <w:lang w:val="ru-RU"/>
        </w:rPr>
        <w:t xml:space="preserve"> </w:t>
      </w:r>
      <w:r>
        <w:rPr>
          <w:szCs w:val="22"/>
          <w:lang w:val="ru-RU"/>
        </w:rPr>
        <w:t>делалась</w:t>
      </w:r>
      <w:r w:rsidRPr="002A00FD">
        <w:rPr>
          <w:szCs w:val="22"/>
          <w:lang w:val="ru-RU"/>
        </w:rPr>
        <w:t xml:space="preserve">, </w:t>
      </w:r>
      <w:r>
        <w:rPr>
          <w:szCs w:val="22"/>
          <w:lang w:val="ru-RU"/>
        </w:rPr>
        <w:t>она</w:t>
      </w:r>
      <w:r w:rsidRPr="002A00FD">
        <w:rPr>
          <w:szCs w:val="22"/>
          <w:lang w:val="ru-RU"/>
        </w:rPr>
        <w:t xml:space="preserve"> </w:t>
      </w:r>
      <w:r>
        <w:rPr>
          <w:szCs w:val="22"/>
          <w:lang w:val="ru-RU"/>
        </w:rPr>
        <w:t>должна</w:t>
      </w:r>
      <w:r w:rsidRPr="002A00FD">
        <w:rPr>
          <w:szCs w:val="22"/>
          <w:lang w:val="ru-RU"/>
        </w:rPr>
        <w:t xml:space="preserve"> </w:t>
      </w:r>
      <w:r>
        <w:rPr>
          <w:szCs w:val="22"/>
          <w:lang w:val="ru-RU"/>
        </w:rPr>
        <w:t>вести</w:t>
      </w:r>
      <w:r w:rsidRPr="002A00FD">
        <w:rPr>
          <w:szCs w:val="22"/>
          <w:lang w:val="ru-RU"/>
        </w:rPr>
        <w:t xml:space="preserve"> </w:t>
      </w:r>
      <w:r>
        <w:rPr>
          <w:szCs w:val="22"/>
          <w:lang w:val="ru-RU"/>
        </w:rPr>
        <w:t>к</w:t>
      </w:r>
      <w:r w:rsidRPr="002A00FD">
        <w:rPr>
          <w:szCs w:val="22"/>
          <w:lang w:val="ru-RU"/>
        </w:rPr>
        <w:t xml:space="preserve"> </w:t>
      </w:r>
      <w:r>
        <w:rPr>
          <w:szCs w:val="22"/>
          <w:lang w:val="ru-RU"/>
        </w:rPr>
        <w:t>выработке</w:t>
      </w:r>
      <w:r w:rsidRPr="002A00FD">
        <w:rPr>
          <w:szCs w:val="22"/>
          <w:lang w:val="ru-RU"/>
        </w:rPr>
        <w:t xml:space="preserve"> </w:t>
      </w:r>
      <w:r>
        <w:rPr>
          <w:szCs w:val="22"/>
          <w:lang w:val="ru-RU"/>
        </w:rPr>
        <w:t>решения</w:t>
      </w:r>
      <w:r w:rsidRPr="0073062C">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1242DC">
        <w:rPr>
          <w:lang w:val="ru-RU"/>
        </w:rPr>
        <w:t xml:space="preserve"> </w:t>
      </w:r>
      <w:r>
        <w:rPr>
          <w:szCs w:val="22"/>
          <w:lang w:val="ru-RU"/>
        </w:rPr>
        <w:t>Кении</w:t>
      </w:r>
      <w:r w:rsidRPr="001242DC">
        <w:rPr>
          <w:szCs w:val="22"/>
          <w:lang w:val="ru-RU"/>
        </w:rPr>
        <w:t xml:space="preserve"> </w:t>
      </w:r>
      <w:r>
        <w:rPr>
          <w:szCs w:val="22"/>
          <w:lang w:val="ru-RU"/>
        </w:rPr>
        <w:t>поблагодарила</w:t>
      </w:r>
      <w:r w:rsidRPr="001242DC">
        <w:rPr>
          <w:szCs w:val="22"/>
          <w:lang w:val="ru-RU"/>
        </w:rPr>
        <w:t xml:space="preserve"> </w:t>
      </w:r>
      <w:r>
        <w:rPr>
          <w:szCs w:val="22"/>
          <w:lang w:val="ru-RU"/>
        </w:rPr>
        <w:t>заместителя</w:t>
      </w:r>
      <w:r w:rsidRPr="001242DC">
        <w:rPr>
          <w:szCs w:val="22"/>
          <w:lang w:val="ru-RU"/>
        </w:rPr>
        <w:t xml:space="preserve"> </w:t>
      </w:r>
      <w:r>
        <w:rPr>
          <w:szCs w:val="22"/>
          <w:lang w:val="ru-RU"/>
        </w:rPr>
        <w:t>Председателя</w:t>
      </w:r>
      <w:r w:rsidRPr="001242DC">
        <w:rPr>
          <w:szCs w:val="22"/>
          <w:lang w:val="ru-RU"/>
        </w:rPr>
        <w:t xml:space="preserve"> </w:t>
      </w:r>
      <w:r>
        <w:rPr>
          <w:szCs w:val="22"/>
          <w:lang w:val="ru-RU"/>
        </w:rPr>
        <w:t>за</w:t>
      </w:r>
      <w:r w:rsidRPr="001242DC">
        <w:rPr>
          <w:szCs w:val="22"/>
          <w:lang w:val="ru-RU"/>
        </w:rPr>
        <w:t xml:space="preserve"> </w:t>
      </w:r>
      <w:r>
        <w:rPr>
          <w:szCs w:val="22"/>
          <w:lang w:val="ru-RU"/>
        </w:rPr>
        <w:t>его</w:t>
      </w:r>
      <w:r w:rsidRPr="001242DC">
        <w:rPr>
          <w:szCs w:val="22"/>
          <w:lang w:val="ru-RU"/>
        </w:rPr>
        <w:t xml:space="preserve"> </w:t>
      </w:r>
      <w:r>
        <w:rPr>
          <w:szCs w:val="22"/>
          <w:lang w:val="ru-RU"/>
        </w:rPr>
        <w:t>презентацию</w:t>
      </w:r>
      <w:r w:rsidRPr="001242DC">
        <w:rPr>
          <w:szCs w:val="22"/>
          <w:lang w:val="ru-RU"/>
        </w:rPr>
        <w:t xml:space="preserve"> </w:t>
      </w:r>
      <w:r>
        <w:rPr>
          <w:szCs w:val="22"/>
          <w:lang w:val="ru-RU"/>
        </w:rPr>
        <w:t>и</w:t>
      </w:r>
      <w:r w:rsidRPr="001242DC">
        <w:rPr>
          <w:szCs w:val="22"/>
          <w:lang w:val="ru-RU"/>
        </w:rPr>
        <w:t xml:space="preserve"> </w:t>
      </w:r>
      <w:r>
        <w:rPr>
          <w:szCs w:val="22"/>
          <w:lang w:val="ru-RU"/>
        </w:rPr>
        <w:t>за</w:t>
      </w:r>
      <w:r w:rsidRPr="001242DC">
        <w:rPr>
          <w:szCs w:val="22"/>
          <w:lang w:val="ru-RU"/>
        </w:rPr>
        <w:t xml:space="preserve"> </w:t>
      </w:r>
      <w:r>
        <w:rPr>
          <w:szCs w:val="22"/>
          <w:lang w:val="ru-RU"/>
        </w:rPr>
        <w:t>то</w:t>
      </w:r>
      <w:r w:rsidRPr="001242DC">
        <w:rPr>
          <w:szCs w:val="22"/>
          <w:lang w:val="ru-RU"/>
        </w:rPr>
        <w:t xml:space="preserve">, </w:t>
      </w:r>
      <w:r>
        <w:rPr>
          <w:szCs w:val="22"/>
          <w:lang w:val="ru-RU"/>
        </w:rPr>
        <w:t>что он скомпоновал предложение.  Делегация</w:t>
      </w:r>
      <w:r w:rsidRPr="001242DC">
        <w:rPr>
          <w:szCs w:val="22"/>
          <w:lang w:val="ru-RU"/>
        </w:rPr>
        <w:t xml:space="preserve"> </w:t>
      </w:r>
      <w:r>
        <w:rPr>
          <w:szCs w:val="22"/>
          <w:lang w:val="ru-RU"/>
        </w:rPr>
        <w:t>напомнила</w:t>
      </w:r>
      <w:r w:rsidRPr="001242DC">
        <w:rPr>
          <w:szCs w:val="22"/>
          <w:lang w:val="ru-RU"/>
        </w:rPr>
        <w:t xml:space="preserve">, </w:t>
      </w:r>
      <w:r>
        <w:rPr>
          <w:szCs w:val="22"/>
          <w:lang w:val="ru-RU"/>
        </w:rPr>
        <w:t>что</w:t>
      </w:r>
      <w:r w:rsidRPr="001242DC">
        <w:rPr>
          <w:szCs w:val="22"/>
          <w:lang w:val="ru-RU"/>
        </w:rPr>
        <w:t xml:space="preserve"> </w:t>
      </w:r>
      <w:r>
        <w:rPr>
          <w:szCs w:val="22"/>
          <w:lang w:val="ru-RU"/>
        </w:rPr>
        <w:t>Африканская</w:t>
      </w:r>
      <w:r w:rsidRPr="001242DC">
        <w:rPr>
          <w:szCs w:val="22"/>
          <w:lang w:val="ru-RU"/>
        </w:rPr>
        <w:t xml:space="preserve"> </w:t>
      </w:r>
      <w:r>
        <w:rPr>
          <w:szCs w:val="22"/>
          <w:lang w:val="ru-RU"/>
        </w:rPr>
        <w:t>группа</w:t>
      </w:r>
      <w:r w:rsidRPr="001242DC">
        <w:rPr>
          <w:szCs w:val="22"/>
          <w:lang w:val="ru-RU"/>
        </w:rPr>
        <w:t xml:space="preserve"> </w:t>
      </w:r>
      <w:r>
        <w:rPr>
          <w:szCs w:val="22"/>
          <w:lang w:val="ru-RU"/>
        </w:rPr>
        <w:t>гибко</w:t>
      </w:r>
      <w:r w:rsidRPr="001242DC">
        <w:rPr>
          <w:szCs w:val="22"/>
          <w:lang w:val="ru-RU"/>
        </w:rPr>
        <w:t xml:space="preserve"> </w:t>
      </w:r>
      <w:r>
        <w:rPr>
          <w:szCs w:val="22"/>
          <w:lang w:val="ru-RU"/>
        </w:rPr>
        <w:t>относится</w:t>
      </w:r>
      <w:r w:rsidRPr="001242DC">
        <w:rPr>
          <w:szCs w:val="22"/>
          <w:lang w:val="ru-RU"/>
        </w:rPr>
        <w:t xml:space="preserve"> </w:t>
      </w:r>
      <w:r>
        <w:rPr>
          <w:szCs w:val="22"/>
          <w:lang w:val="ru-RU"/>
        </w:rPr>
        <w:t>к</w:t>
      </w:r>
      <w:r w:rsidRPr="001242DC">
        <w:rPr>
          <w:szCs w:val="22"/>
          <w:lang w:val="ru-RU"/>
        </w:rPr>
        <w:t xml:space="preserve"> </w:t>
      </w:r>
      <w:r>
        <w:rPr>
          <w:szCs w:val="22"/>
          <w:lang w:val="ru-RU"/>
        </w:rPr>
        <w:t>обсуждениям</w:t>
      </w:r>
      <w:r w:rsidRPr="001242DC">
        <w:rPr>
          <w:szCs w:val="22"/>
          <w:lang w:val="ru-RU"/>
        </w:rPr>
        <w:t xml:space="preserve">, </w:t>
      </w:r>
      <w:r>
        <w:rPr>
          <w:szCs w:val="22"/>
          <w:lang w:val="ru-RU"/>
        </w:rPr>
        <w:t>не</w:t>
      </w:r>
      <w:r w:rsidRPr="001242DC">
        <w:rPr>
          <w:szCs w:val="22"/>
          <w:lang w:val="ru-RU"/>
        </w:rPr>
        <w:t xml:space="preserve"> </w:t>
      </w:r>
      <w:r>
        <w:rPr>
          <w:szCs w:val="22"/>
          <w:lang w:val="ru-RU"/>
        </w:rPr>
        <w:t>думая о таких мерах, как отключение или изолирование, но она бы предпочла, как Группа, иметь полную картину.  Делегация</w:t>
      </w:r>
      <w:r w:rsidRPr="001242DC">
        <w:rPr>
          <w:szCs w:val="22"/>
          <w:lang w:val="ru-RU"/>
        </w:rPr>
        <w:t xml:space="preserve"> </w:t>
      </w:r>
      <w:r>
        <w:rPr>
          <w:szCs w:val="22"/>
          <w:lang w:val="ru-RU"/>
        </w:rPr>
        <w:t>предвидит</w:t>
      </w:r>
      <w:r w:rsidRPr="001242DC">
        <w:rPr>
          <w:szCs w:val="22"/>
          <w:lang w:val="ru-RU"/>
        </w:rPr>
        <w:t xml:space="preserve"> </w:t>
      </w:r>
      <w:r>
        <w:rPr>
          <w:szCs w:val="22"/>
          <w:lang w:val="ru-RU"/>
        </w:rPr>
        <w:t>проблемы</w:t>
      </w:r>
      <w:r w:rsidRPr="001242DC">
        <w:rPr>
          <w:szCs w:val="22"/>
          <w:lang w:val="ru-RU"/>
        </w:rPr>
        <w:t xml:space="preserve"> </w:t>
      </w:r>
      <w:r>
        <w:rPr>
          <w:szCs w:val="22"/>
          <w:lang w:val="ru-RU"/>
        </w:rPr>
        <w:t>с</w:t>
      </w:r>
      <w:r w:rsidRPr="001242DC">
        <w:rPr>
          <w:szCs w:val="22"/>
          <w:lang w:val="ru-RU"/>
        </w:rPr>
        <w:t xml:space="preserve"> </w:t>
      </w:r>
      <w:r>
        <w:rPr>
          <w:szCs w:val="22"/>
          <w:lang w:val="ru-RU"/>
        </w:rPr>
        <w:t>точки</w:t>
      </w:r>
      <w:r w:rsidRPr="001242DC">
        <w:rPr>
          <w:szCs w:val="22"/>
          <w:lang w:val="ru-RU"/>
        </w:rPr>
        <w:t xml:space="preserve"> </w:t>
      </w:r>
      <w:r>
        <w:rPr>
          <w:szCs w:val="22"/>
          <w:lang w:val="ru-RU"/>
        </w:rPr>
        <w:t>зрения</w:t>
      </w:r>
      <w:r w:rsidRPr="001242DC">
        <w:rPr>
          <w:szCs w:val="22"/>
          <w:lang w:val="ru-RU"/>
        </w:rPr>
        <w:t xml:space="preserve"> </w:t>
      </w:r>
      <w:r>
        <w:rPr>
          <w:szCs w:val="22"/>
          <w:lang w:val="ru-RU"/>
        </w:rPr>
        <w:t>принятия</w:t>
      </w:r>
      <w:r w:rsidRPr="001242DC">
        <w:rPr>
          <w:szCs w:val="22"/>
          <w:lang w:val="ru-RU"/>
        </w:rPr>
        <w:t xml:space="preserve"> </w:t>
      </w:r>
      <w:r>
        <w:rPr>
          <w:szCs w:val="22"/>
          <w:lang w:val="ru-RU"/>
        </w:rPr>
        <w:t>решения</w:t>
      </w:r>
      <w:r w:rsidRPr="001242DC">
        <w:rPr>
          <w:szCs w:val="22"/>
          <w:lang w:val="ru-RU"/>
        </w:rPr>
        <w:t xml:space="preserve"> </w:t>
      </w:r>
      <w:r>
        <w:rPr>
          <w:szCs w:val="22"/>
          <w:lang w:val="ru-RU"/>
        </w:rPr>
        <w:t>о</w:t>
      </w:r>
      <w:r w:rsidRPr="001242DC">
        <w:rPr>
          <w:szCs w:val="22"/>
          <w:lang w:val="ru-RU"/>
        </w:rPr>
        <w:t xml:space="preserve"> </w:t>
      </w:r>
      <w:r>
        <w:rPr>
          <w:szCs w:val="22"/>
          <w:lang w:val="ru-RU"/>
        </w:rPr>
        <w:t>мерах</w:t>
      </w:r>
      <w:r w:rsidRPr="001242DC">
        <w:rPr>
          <w:szCs w:val="22"/>
          <w:lang w:val="ru-RU"/>
        </w:rPr>
        <w:t xml:space="preserve"> </w:t>
      </w:r>
      <w:r>
        <w:rPr>
          <w:szCs w:val="22"/>
          <w:lang w:val="ru-RU"/>
        </w:rPr>
        <w:t>по</w:t>
      </w:r>
      <w:r w:rsidRPr="001242DC">
        <w:rPr>
          <w:szCs w:val="22"/>
          <w:lang w:val="ru-RU"/>
        </w:rPr>
        <w:t xml:space="preserve"> </w:t>
      </w:r>
      <w:r>
        <w:rPr>
          <w:szCs w:val="22"/>
          <w:lang w:val="ru-RU"/>
        </w:rPr>
        <w:t>отключению</w:t>
      </w:r>
      <w:r w:rsidRPr="001242DC">
        <w:rPr>
          <w:szCs w:val="22"/>
          <w:lang w:val="ru-RU"/>
        </w:rPr>
        <w:t xml:space="preserve"> </w:t>
      </w:r>
      <w:r>
        <w:rPr>
          <w:szCs w:val="22"/>
          <w:lang w:val="ru-RU"/>
        </w:rPr>
        <w:t>на</w:t>
      </w:r>
      <w:r w:rsidRPr="0073062C">
        <w:rPr>
          <w:szCs w:val="22"/>
          <w:lang w:val="ru-RU"/>
        </w:rPr>
        <w:t xml:space="preserve"> </w:t>
      </w:r>
      <w:r>
        <w:rPr>
          <w:szCs w:val="22"/>
          <w:lang w:val="ru-RU"/>
        </w:rPr>
        <w:t>сессии КПБ.  Она</w:t>
      </w:r>
      <w:r w:rsidRPr="001242DC">
        <w:rPr>
          <w:szCs w:val="22"/>
          <w:lang w:val="ru-RU"/>
        </w:rPr>
        <w:t xml:space="preserve"> </w:t>
      </w:r>
      <w:r>
        <w:rPr>
          <w:szCs w:val="22"/>
          <w:lang w:val="ru-RU"/>
        </w:rPr>
        <w:t>вновь</w:t>
      </w:r>
      <w:r w:rsidRPr="001242DC">
        <w:rPr>
          <w:szCs w:val="22"/>
          <w:lang w:val="ru-RU"/>
        </w:rPr>
        <w:t xml:space="preserve"> </w:t>
      </w:r>
      <w:r>
        <w:rPr>
          <w:szCs w:val="22"/>
          <w:lang w:val="ru-RU"/>
        </w:rPr>
        <w:t>заявляет</w:t>
      </w:r>
      <w:r w:rsidRPr="001242DC">
        <w:rPr>
          <w:szCs w:val="22"/>
          <w:lang w:val="ru-RU"/>
        </w:rPr>
        <w:t xml:space="preserve">, </w:t>
      </w:r>
      <w:r>
        <w:rPr>
          <w:szCs w:val="22"/>
          <w:lang w:val="ru-RU"/>
        </w:rPr>
        <w:t>что</w:t>
      </w:r>
      <w:r w:rsidRPr="001242DC">
        <w:rPr>
          <w:szCs w:val="22"/>
          <w:lang w:val="ru-RU"/>
        </w:rPr>
        <w:t xml:space="preserve"> </w:t>
      </w:r>
      <w:r>
        <w:rPr>
          <w:szCs w:val="22"/>
          <w:lang w:val="ru-RU"/>
        </w:rPr>
        <w:t>она</w:t>
      </w:r>
      <w:r w:rsidRPr="001242DC">
        <w:rPr>
          <w:szCs w:val="22"/>
          <w:lang w:val="ru-RU"/>
        </w:rPr>
        <w:t xml:space="preserve"> </w:t>
      </w:r>
      <w:r>
        <w:rPr>
          <w:szCs w:val="22"/>
          <w:lang w:val="ru-RU"/>
        </w:rPr>
        <w:t>открыта</w:t>
      </w:r>
      <w:r w:rsidRPr="001242DC">
        <w:rPr>
          <w:szCs w:val="22"/>
          <w:lang w:val="ru-RU"/>
        </w:rPr>
        <w:t xml:space="preserve"> </w:t>
      </w:r>
      <w:r>
        <w:rPr>
          <w:szCs w:val="22"/>
          <w:lang w:val="ru-RU"/>
        </w:rPr>
        <w:t>для</w:t>
      </w:r>
      <w:r w:rsidRPr="001242DC">
        <w:rPr>
          <w:szCs w:val="22"/>
          <w:lang w:val="ru-RU"/>
        </w:rPr>
        <w:t xml:space="preserve"> </w:t>
      </w:r>
      <w:r>
        <w:rPr>
          <w:szCs w:val="22"/>
          <w:lang w:val="ru-RU"/>
        </w:rPr>
        <w:t>обсуждения</w:t>
      </w:r>
      <w:r w:rsidRPr="001242DC">
        <w:rPr>
          <w:szCs w:val="22"/>
          <w:lang w:val="ru-RU"/>
        </w:rPr>
        <w:t xml:space="preserve"> </w:t>
      </w:r>
      <w:r>
        <w:rPr>
          <w:szCs w:val="22"/>
          <w:lang w:val="ru-RU"/>
        </w:rPr>
        <w:t>этих</w:t>
      </w:r>
      <w:r w:rsidRPr="001242DC">
        <w:rPr>
          <w:szCs w:val="22"/>
          <w:lang w:val="ru-RU"/>
        </w:rPr>
        <w:t xml:space="preserve"> </w:t>
      </w:r>
      <w:r>
        <w:rPr>
          <w:szCs w:val="22"/>
          <w:lang w:val="ru-RU"/>
        </w:rPr>
        <w:t>элементов</w:t>
      </w:r>
      <w:r w:rsidRPr="001242DC">
        <w:rPr>
          <w:szCs w:val="22"/>
          <w:lang w:val="ru-RU"/>
        </w:rPr>
        <w:t xml:space="preserve"> </w:t>
      </w:r>
      <w:r>
        <w:rPr>
          <w:szCs w:val="22"/>
          <w:lang w:val="ru-RU"/>
        </w:rPr>
        <w:t>на</w:t>
      </w:r>
      <w:r w:rsidRPr="001242DC">
        <w:rPr>
          <w:szCs w:val="22"/>
          <w:lang w:val="ru-RU"/>
        </w:rPr>
        <w:t xml:space="preserve"> </w:t>
      </w:r>
      <w:r>
        <w:rPr>
          <w:szCs w:val="22"/>
          <w:lang w:val="ru-RU"/>
        </w:rPr>
        <w:t>неофициальных консультациях.  Она</w:t>
      </w:r>
      <w:r w:rsidRPr="001242DC">
        <w:rPr>
          <w:szCs w:val="22"/>
          <w:lang w:val="ru-RU"/>
        </w:rPr>
        <w:t xml:space="preserve"> </w:t>
      </w:r>
      <w:r>
        <w:rPr>
          <w:szCs w:val="22"/>
          <w:lang w:val="ru-RU"/>
        </w:rPr>
        <w:t>заявила</w:t>
      </w:r>
      <w:r w:rsidRPr="001242DC">
        <w:rPr>
          <w:szCs w:val="22"/>
          <w:lang w:val="ru-RU"/>
        </w:rPr>
        <w:t xml:space="preserve">, </w:t>
      </w:r>
      <w:r>
        <w:rPr>
          <w:szCs w:val="22"/>
          <w:lang w:val="ru-RU"/>
        </w:rPr>
        <w:t>что</w:t>
      </w:r>
      <w:r w:rsidRPr="001242DC">
        <w:rPr>
          <w:szCs w:val="22"/>
          <w:lang w:val="ru-RU"/>
        </w:rPr>
        <w:t xml:space="preserve"> </w:t>
      </w:r>
      <w:r>
        <w:rPr>
          <w:szCs w:val="22"/>
          <w:lang w:val="ru-RU"/>
        </w:rPr>
        <w:t>она</w:t>
      </w:r>
      <w:r w:rsidRPr="001242DC">
        <w:rPr>
          <w:szCs w:val="22"/>
          <w:lang w:val="ru-RU"/>
        </w:rPr>
        <w:t xml:space="preserve"> </w:t>
      </w:r>
      <w:r>
        <w:rPr>
          <w:szCs w:val="22"/>
          <w:lang w:val="ru-RU"/>
        </w:rPr>
        <w:t>открыта</w:t>
      </w:r>
      <w:r w:rsidRPr="001242DC">
        <w:rPr>
          <w:szCs w:val="22"/>
          <w:lang w:val="ru-RU"/>
        </w:rPr>
        <w:t xml:space="preserve"> </w:t>
      </w:r>
      <w:r>
        <w:rPr>
          <w:szCs w:val="22"/>
          <w:lang w:val="ru-RU"/>
        </w:rPr>
        <w:t>для</w:t>
      </w:r>
      <w:r w:rsidRPr="001242DC">
        <w:rPr>
          <w:szCs w:val="22"/>
          <w:lang w:val="ru-RU"/>
        </w:rPr>
        <w:t xml:space="preserve"> </w:t>
      </w:r>
      <w:r>
        <w:rPr>
          <w:szCs w:val="22"/>
          <w:lang w:val="ru-RU"/>
        </w:rPr>
        <w:t>демократической</w:t>
      </w:r>
      <w:r w:rsidRPr="001242DC">
        <w:rPr>
          <w:szCs w:val="22"/>
          <w:lang w:val="ru-RU"/>
        </w:rPr>
        <w:t xml:space="preserve"> </w:t>
      </w:r>
      <w:r>
        <w:rPr>
          <w:szCs w:val="22"/>
          <w:lang w:val="ru-RU"/>
        </w:rPr>
        <w:t>процедуры, заключающейся в том, чтобы рекомендовать ГА провести неофициальные консультации.  Она</w:t>
      </w:r>
      <w:r w:rsidRPr="001242DC">
        <w:rPr>
          <w:szCs w:val="22"/>
          <w:lang w:val="ru-RU"/>
        </w:rPr>
        <w:t xml:space="preserve"> </w:t>
      </w:r>
      <w:r>
        <w:rPr>
          <w:szCs w:val="22"/>
          <w:lang w:val="ru-RU"/>
        </w:rPr>
        <w:t>добавила</w:t>
      </w:r>
      <w:r w:rsidRPr="001242DC">
        <w:rPr>
          <w:szCs w:val="22"/>
          <w:lang w:val="ru-RU"/>
        </w:rPr>
        <w:t xml:space="preserve">, </w:t>
      </w:r>
      <w:r>
        <w:rPr>
          <w:szCs w:val="22"/>
          <w:lang w:val="ru-RU"/>
        </w:rPr>
        <w:t>что</w:t>
      </w:r>
      <w:r w:rsidRPr="001242DC">
        <w:rPr>
          <w:szCs w:val="22"/>
          <w:lang w:val="ru-RU"/>
        </w:rPr>
        <w:t xml:space="preserve"> </w:t>
      </w:r>
      <w:r>
        <w:rPr>
          <w:szCs w:val="22"/>
          <w:lang w:val="ru-RU"/>
        </w:rPr>
        <w:t>пункт</w:t>
      </w:r>
      <w:r w:rsidRPr="001242DC">
        <w:rPr>
          <w:szCs w:val="22"/>
          <w:lang w:val="ru-RU"/>
        </w:rPr>
        <w:t xml:space="preserve"> 3 </w:t>
      </w:r>
      <w:r>
        <w:rPr>
          <w:szCs w:val="22"/>
          <w:lang w:val="ru-RU"/>
        </w:rPr>
        <w:t>для</w:t>
      </w:r>
      <w:r w:rsidRPr="001242DC">
        <w:rPr>
          <w:szCs w:val="22"/>
          <w:lang w:val="ru-RU"/>
        </w:rPr>
        <w:t xml:space="preserve"> </w:t>
      </w:r>
      <w:r>
        <w:rPr>
          <w:szCs w:val="22"/>
          <w:lang w:val="ru-RU"/>
        </w:rPr>
        <w:t>нее</w:t>
      </w:r>
      <w:r w:rsidRPr="001242DC">
        <w:rPr>
          <w:szCs w:val="22"/>
          <w:lang w:val="ru-RU"/>
        </w:rPr>
        <w:t xml:space="preserve"> </w:t>
      </w:r>
      <w:r>
        <w:rPr>
          <w:szCs w:val="22"/>
          <w:lang w:val="ru-RU"/>
        </w:rPr>
        <w:t>был</w:t>
      </w:r>
      <w:r w:rsidRPr="001242DC">
        <w:rPr>
          <w:szCs w:val="22"/>
          <w:lang w:val="ru-RU"/>
        </w:rPr>
        <w:t xml:space="preserve"> </w:t>
      </w:r>
      <w:r>
        <w:rPr>
          <w:szCs w:val="22"/>
          <w:lang w:val="ru-RU"/>
        </w:rPr>
        <w:t>бы</w:t>
      </w:r>
      <w:r w:rsidRPr="001242DC">
        <w:rPr>
          <w:szCs w:val="22"/>
          <w:lang w:val="ru-RU"/>
        </w:rPr>
        <w:t xml:space="preserve"> </w:t>
      </w:r>
      <w:r>
        <w:rPr>
          <w:szCs w:val="22"/>
          <w:lang w:val="ru-RU"/>
        </w:rPr>
        <w:t>более</w:t>
      </w:r>
      <w:r w:rsidRPr="001242DC">
        <w:rPr>
          <w:szCs w:val="22"/>
          <w:lang w:val="ru-RU"/>
        </w:rPr>
        <w:t xml:space="preserve"> </w:t>
      </w:r>
      <w:r>
        <w:rPr>
          <w:szCs w:val="22"/>
          <w:lang w:val="ru-RU"/>
        </w:rPr>
        <w:t>удобным</w:t>
      </w:r>
      <w:r w:rsidRPr="001242DC">
        <w:rPr>
          <w:szCs w:val="22"/>
          <w:lang w:val="ru-RU"/>
        </w:rPr>
        <w:t xml:space="preserve"> </w:t>
      </w:r>
      <w:r>
        <w:rPr>
          <w:szCs w:val="22"/>
          <w:lang w:val="ru-RU"/>
        </w:rPr>
        <w:t>в качестве окончательной рекомендации в адрес ГА</w:t>
      </w:r>
      <w:r w:rsidRPr="0073062C">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1242DC">
        <w:rPr>
          <w:lang w:val="ru-RU"/>
        </w:rPr>
        <w:t xml:space="preserve"> </w:t>
      </w:r>
      <w:r>
        <w:rPr>
          <w:szCs w:val="22"/>
          <w:lang w:val="ru-RU"/>
        </w:rPr>
        <w:t>Ирана</w:t>
      </w:r>
      <w:r w:rsidRPr="0073062C">
        <w:rPr>
          <w:szCs w:val="22"/>
          <w:lang w:val="ru-RU"/>
        </w:rPr>
        <w:t xml:space="preserve"> (</w:t>
      </w:r>
      <w:r>
        <w:rPr>
          <w:szCs w:val="22"/>
          <w:lang w:val="ru-RU"/>
        </w:rPr>
        <w:t>Исламской</w:t>
      </w:r>
      <w:r w:rsidRPr="001242DC">
        <w:rPr>
          <w:szCs w:val="22"/>
          <w:lang w:val="ru-RU"/>
        </w:rPr>
        <w:t xml:space="preserve"> </w:t>
      </w:r>
      <w:r>
        <w:rPr>
          <w:szCs w:val="22"/>
          <w:lang w:val="ru-RU"/>
        </w:rPr>
        <w:t>Республики</w:t>
      </w:r>
      <w:r w:rsidRPr="0073062C">
        <w:rPr>
          <w:szCs w:val="22"/>
          <w:lang w:val="ru-RU"/>
        </w:rPr>
        <w:t xml:space="preserve">) </w:t>
      </w:r>
      <w:r>
        <w:rPr>
          <w:szCs w:val="22"/>
          <w:lang w:val="ru-RU"/>
        </w:rPr>
        <w:t>поблагодарила заместителя Председателя за его презентацию.  Делегация</w:t>
      </w:r>
      <w:r w:rsidRPr="001242DC">
        <w:rPr>
          <w:szCs w:val="22"/>
          <w:lang w:val="ru-RU"/>
        </w:rPr>
        <w:t xml:space="preserve"> </w:t>
      </w:r>
      <w:r>
        <w:rPr>
          <w:szCs w:val="22"/>
          <w:lang w:val="ru-RU"/>
        </w:rPr>
        <w:t>считает</w:t>
      </w:r>
      <w:r w:rsidRPr="001242DC">
        <w:rPr>
          <w:szCs w:val="22"/>
          <w:lang w:val="ru-RU"/>
        </w:rPr>
        <w:t xml:space="preserve">, </w:t>
      </w:r>
      <w:r>
        <w:rPr>
          <w:szCs w:val="22"/>
          <w:lang w:val="ru-RU"/>
        </w:rPr>
        <w:t>что</w:t>
      </w:r>
      <w:r w:rsidRPr="001242DC">
        <w:rPr>
          <w:szCs w:val="22"/>
          <w:lang w:val="ru-RU"/>
        </w:rPr>
        <w:t xml:space="preserve"> </w:t>
      </w:r>
      <w:r>
        <w:rPr>
          <w:szCs w:val="22"/>
          <w:lang w:val="ru-RU"/>
        </w:rPr>
        <w:t>не</w:t>
      </w:r>
      <w:r w:rsidRPr="001242DC">
        <w:rPr>
          <w:szCs w:val="22"/>
          <w:lang w:val="ru-RU"/>
        </w:rPr>
        <w:t xml:space="preserve"> </w:t>
      </w:r>
      <w:r>
        <w:rPr>
          <w:szCs w:val="22"/>
          <w:lang w:val="ru-RU"/>
        </w:rPr>
        <w:t>стоит</w:t>
      </w:r>
      <w:r w:rsidRPr="001242DC">
        <w:rPr>
          <w:szCs w:val="22"/>
          <w:lang w:val="ru-RU"/>
        </w:rPr>
        <w:t xml:space="preserve"> </w:t>
      </w:r>
      <w:r>
        <w:rPr>
          <w:szCs w:val="22"/>
          <w:lang w:val="ru-RU"/>
        </w:rPr>
        <w:t>принимать поспешное решение, не изучив и не обдумав его</w:t>
      </w:r>
      <w:r w:rsidRPr="0073062C">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2A00FD">
        <w:rPr>
          <w:lang w:val="ru-RU"/>
        </w:rPr>
        <w:t xml:space="preserve"> </w:t>
      </w:r>
      <w:r>
        <w:rPr>
          <w:szCs w:val="22"/>
          <w:lang w:val="ru-RU"/>
        </w:rPr>
        <w:t>Южной</w:t>
      </w:r>
      <w:r w:rsidRPr="002A00FD">
        <w:rPr>
          <w:szCs w:val="22"/>
          <w:lang w:val="ru-RU"/>
        </w:rPr>
        <w:t xml:space="preserve"> </w:t>
      </w:r>
      <w:r>
        <w:rPr>
          <w:szCs w:val="22"/>
          <w:lang w:val="ru-RU"/>
        </w:rPr>
        <w:t>Африки</w:t>
      </w:r>
      <w:r w:rsidRPr="002A00FD">
        <w:rPr>
          <w:szCs w:val="22"/>
          <w:lang w:val="ru-RU"/>
        </w:rPr>
        <w:t xml:space="preserve"> </w:t>
      </w:r>
      <w:r>
        <w:rPr>
          <w:szCs w:val="22"/>
          <w:lang w:val="ru-RU"/>
        </w:rPr>
        <w:t>поблагодарила</w:t>
      </w:r>
      <w:r w:rsidRPr="002A00FD">
        <w:rPr>
          <w:szCs w:val="22"/>
          <w:lang w:val="ru-RU"/>
        </w:rPr>
        <w:t xml:space="preserve"> </w:t>
      </w:r>
      <w:r>
        <w:rPr>
          <w:szCs w:val="22"/>
          <w:lang w:val="ru-RU"/>
        </w:rPr>
        <w:t>заместителя</w:t>
      </w:r>
      <w:r w:rsidRPr="002A00FD">
        <w:rPr>
          <w:szCs w:val="22"/>
          <w:lang w:val="ru-RU"/>
        </w:rPr>
        <w:t xml:space="preserve"> </w:t>
      </w:r>
      <w:r>
        <w:rPr>
          <w:szCs w:val="22"/>
          <w:lang w:val="ru-RU"/>
        </w:rPr>
        <w:t>Председателя</w:t>
      </w:r>
      <w:r w:rsidRPr="002A00FD">
        <w:rPr>
          <w:szCs w:val="22"/>
          <w:lang w:val="ru-RU"/>
        </w:rPr>
        <w:t xml:space="preserve"> </w:t>
      </w:r>
      <w:r>
        <w:rPr>
          <w:szCs w:val="22"/>
          <w:lang w:val="ru-RU"/>
        </w:rPr>
        <w:t>и</w:t>
      </w:r>
      <w:r w:rsidRPr="002A00FD">
        <w:rPr>
          <w:szCs w:val="22"/>
          <w:lang w:val="ru-RU"/>
        </w:rPr>
        <w:t xml:space="preserve"> </w:t>
      </w:r>
      <w:r>
        <w:rPr>
          <w:szCs w:val="22"/>
          <w:lang w:val="ru-RU"/>
        </w:rPr>
        <w:t>делегацию Испании</w:t>
      </w:r>
      <w:r w:rsidRPr="002A00FD">
        <w:rPr>
          <w:szCs w:val="22"/>
          <w:lang w:val="ru-RU"/>
        </w:rPr>
        <w:t xml:space="preserve">, </w:t>
      </w:r>
      <w:r>
        <w:rPr>
          <w:szCs w:val="22"/>
          <w:lang w:val="ru-RU"/>
        </w:rPr>
        <w:t>которые</w:t>
      </w:r>
      <w:r w:rsidRPr="002A00FD">
        <w:rPr>
          <w:szCs w:val="22"/>
          <w:lang w:val="ru-RU"/>
        </w:rPr>
        <w:t xml:space="preserve"> </w:t>
      </w:r>
      <w:r>
        <w:rPr>
          <w:szCs w:val="22"/>
          <w:lang w:val="ru-RU"/>
        </w:rPr>
        <w:t>проделали</w:t>
      </w:r>
      <w:r w:rsidRPr="002A00FD">
        <w:rPr>
          <w:szCs w:val="22"/>
          <w:lang w:val="ru-RU"/>
        </w:rPr>
        <w:t xml:space="preserve"> </w:t>
      </w:r>
      <w:r>
        <w:rPr>
          <w:szCs w:val="22"/>
          <w:lang w:val="ru-RU"/>
        </w:rPr>
        <w:t>хорошую</w:t>
      </w:r>
      <w:r w:rsidRPr="002A00FD">
        <w:rPr>
          <w:szCs w:val="22"/>
          <w:lang w:val="ru-RU"/>
        </w:rPr>
        <w:t xml:space="preserve"> </w:t>
      </w:r>
      <w:r>
        <w:rPr>
          <w:szCs w:val="22"/>
          <w:lang w:val="ru-RU"/>
        </w:rPr>
        <w:t>работу</w:t>
      </w:r>
      <w:r w:rsidRPr="002A00FD">
        <w:rPr>
          <w:szCs w:val="22"/>
          <w:lang w:val="ru-RU"/>
        </w:rPr>
        <w:t xml:space="preserve"> </w:t>
      </w:r>
      <w:r>
        <w:rPr>
          <w:szCs w:val="22"/>
          <w:lang w:val="ru-RU"/>
        </w:rPr>
        <w:t>в</w:t>
      </w:r>
      <w:r w:rsidRPr="002A00FD">
        <w:rPr>
          <w:szCs w:val="22"/>
          <w:lang w:val="ru-RU"/>
        </w:rPr>
        <w:t xml:space="preserve"> </w:t>
      </w:r>
      <w:r>
        <w:rPr>
          <w:szCs w:val="22"/>
          <w:lang w:val="ru-RU"/>
        </w:rPr>
        <w:t>попытке</w:t>
      </w:r>
      <w:r w:rsidRPr="002A00FD">
        <w:rPr>
          <w:szCs w:val="22"/>
          <w:lang w:val="ru-RU"/>
        </w:rPr>
        <w:t xml:space="preserve"> </w:t>
      </w:r>
      <w:r>
        <w:rPr>
          <w:szCs w:val="22"/>
          <w:lang w:val="ru-RU"/>
        </w:rPr>
        <w:t>выяснить</w:t>
      </w:r>
      <w:r w:rsidRPr="002A00FD">
        <w:rPr>
          <w:szCs w:val="22"/>
          <w:lang w:val="ru-RU"/>
        </w:rPr>
        <w:t xml:space="preserve"> </w:t>
      </w:r>
      <w:r>
        <w:rPr>
          <w:szCs w:val="22"/>
          <w:lang w:val="ru-RU"/>
        </w:rPr>
        <w:t>мнения</w:t>
      </w:r>
      <w:r w:rsidRPr="002A00FD">
        <w:rPr>
          <w:szCs w:val="22"/>
          <w:lang w:val="ru-RU"/>
        </w:rPr>
        <w:t xml:space="preserve"> </w:t>
      </w:r>
      <w:r>
        <w:rPr>
          <w:szCs w:val="22"/>
          <w:lang w:val="ru-RU"/>
        </w:rPr>
        <w:t>делегаций</w:t>
      </w:r>
      <w:r w:rsidRPr="002A00FD">
        <w:rPr>
          <w:szCs w:val="22"/>
          <w:lang w:val="ru-RU"/>
        </w:rPr>
        <w:t xml:space="preserve"> </w:t>
      </w:r>
      <w:r>
        <w:rPr>
          <w:szCs w:val="22"/>
          <w:lang w:val="ru-RU"/>
        </w:rPr>
        <w:t>и</w:t>
      </w:r>
      <w:r w:rsidRPr="002A00FD">
        <w:rPr>
          <w:szCs w:val="22"/>
          <w:lang w:val="ru-RU"/>
        </w:rPr>
        <w:t xml:space="preserve"> </w:t>
      </w:r>
      <w:r>
        <w:rPr>
          <w:szCs w:val="22"/>
          <w:lang w:val="ru-RU"/>
        </w:rPr>
        <w:lastRenderedPageBreak/>
        <w:t>свести</w:t>
      </w:r>
      <w:r w:rsidRPr="002A00FD">
        <w:rPr>
          <w:szCs w:val="22"/>
          <w:lang w:val="ru-RU"/>
        </w:rPr>
        <w:t xml:space="preserve"> </w:t>
      </w:r>
      <w:r>
        <w:rPr>
          <w:szCs w:val="22"/>
          <w:lang w:val="ru-RU"/>
        </w:rPr>
        <w:t>воедино</w:t>
      </w:r>
      <w:r w:rsidRPr="002A00FD">
        <w:rPr>
          <w:szCs w:val="22"/>
          <w:lang w:val="ru-RU"/>
        </w:rPr>
        <w:t xml:space="preserve"> </w:t>
      </w:r>
      <w:r>
        <w:rPr>
          <w:szCs w:val="22"/>
          <w:lang w:val="ru-RU"/>
        </w:rPr>
        <w:t>различные идеи.  Она</w:t>
      </w:r>
      <w:r w:rsidRPr="002A00FD">
        <w:rPr>
          <w:szCs w:val="22"/>
          <w:lang w:val="ru-RU"/>
        </w:rPr>
        <w:t xml:space="preserve"> </w:t>
      </w:r>
      <w:r>
        <w:rPr>
          <w:szCs w:val="22"/>
          <w:lang w:val="ru-RU"/>
        </w:rPr>
        <w:t>не</w:t>
      </w:r>
      <w:r w:rsidRPr="002A00FD">
        <w:rPr>
          <w:szCs w:val="22"/>
          <w:lang w:val="ru-RU"/>
        </w:rPr>
        <w:t xml:space="preserve"> </w:t>
      </w:r>
      <w:r>
        <w:rPr>
          <w:szCs w:val="22"/>
          <w:lang w:val="ru-RU"/>
        </w:rPr>
        <w:t>сомневается</w:t>
      </w:r>
      <w:r w:rsidRPr="002A00FD">
        <w:rPr>
          <w:szCs w:val="22"/>
          <w:lang w:val="ru-RU"/>
        </w:rPr>
        <w:t xml:space="preserve"> </w:t>
      </w:r>
      <w:r>
        <w:rPr>
          <w:szCs w:val="22"/>
          <w:lang w:val="ru-RU"/>
        </w:rPr>
        <w:t>в</w:t>
      </w:r>
      <w:r w:rsidRPr="002A00FD">
        <w:rPr>
          <w:szCs w:val="22"/>
          <w:lang w:val="ru-RU"/>
        </w:rPr>
        <w:t xml:space="preserve"> </w:t>
      </w:r>
      <w:r>
        <w:rPr>
          <w:szCs w:val="22"/>
          <w:lang w:val="ru-RU"/>
        </w:rPr>
        <w:t>том</w:t>
      </w:r>
      <w:r w:rsidRPr="002A00FD">
        <w:rPr>
          <w:szCs w:val="22"/>
          <w:lang w:val="ru-RU"/>
        </w:rPr>
        <w:t xml:space="preserve">, </w:t>
      </w:r>
      <w:r>
        <w:rPr>
          <w:szCs w:val="22"/>
          <w:lang w:val="ru-RU"/>
        </w:rPr>
        <w:t>что</w:t>
      </w:r>
      <w:r w:rsidRPr="002A00FD">
        <w:rPr>
          <w:szCs w:val="22"/>
          <w:lang w:val="ru-RU"/>
        </w:rPr>
        <w:t xml:space="preserve"> </w:t>
      </w:r>
      <w:r>
        <w:rPr>
          <w:szCs w:val="22"/>
          <w:lang w:val="ru-RU"/>
        </w:rPr>
        <w:t>некоторые</w:t>
      </w:r>
      <w:r w:rsidRPr="002A00FD">
        <w:rPr>
          <w:szCs w:val="22"/>
          <w:lang w:val="ru-RU"/>
        </w:rPr>
        <w:t xml:space="preserve"> </w:t>
      </w:r>
      <w:r>
        <w:rPr>
          <w:szCs w:val="22"/>
          <w:lang w:val="ru-RU"/>
        </w:rPr>
        <w:t>из</w:t>
      </w:r>
      <w:r w:rsidRPr="002A00FD">
        <w:rPr>
          <w:szCs w:val="22"/>
          <w:lang w:val="ru-RU"/>
        </w:rPr>
        <w:t xml:space="preserve"> </w:t>
      </w:r>
      <w:r>
        <w:rPr>
          <w:szCs w:val="22"/>
          <w:lang w:val="ru-RU"/>
        </w:rPr>
        <w:t>выдвинутых</w:t>
      </w:r>
      <w:r w:rsidRPr="002A00FD">
        <w:rPr>
          <w:szCs w:val="22"/>
          <w:lang w:val="ru-RU"/>
        </w:rPr>
        <w:t xml:space="preserve"> </w:t>
      </w:r>
      <w:r>
        <w:rPr>
          <w:szCs w:val="22"/>
          <w:lang w:val="ru-RU"/>
        </w:rPr>
        <w:t>идей</w:t>
      </w:r>
      <w:r w:rsidRPr="002A00FD">
        <w:rPr>
          <w:szCs w:val="22"/>
          <w:lang w:val="ru-RU"/>
        </w:rPr>
        <w:t xml:space="preserve"> </w:t>
      </w:r>
      <w:r>
        <w:rPr>
          <w:szCs w:val="22"/>
          <w:lang w:val="ru-RU"/>
        </w:rPr>
        <w:t>являются</w:t>
      </w:r>
      <w:r w:rsidRPr="002A00FD">
        <w:rPr>
          <w:szCs w:val="22"/>
          <w:lang w:val="ru-RU"/>
        </w:rPr>
        <w:t xml:space="preserve"> </w:t>
      </w:r>
      <w:r>
        <w:rPr>
          <w:szCs w:val="22"/>
          <w:lang w:val="ru-RU"/>
        </w:rPr>
        <w:t>весьма</w:t>
      </w:r>
      <w:r w:rsidRPr="002A00FD">
        <w:rPr>
          <w:szCs w:val="22"/>
          <w:lang w:val="ru-RU"/>
        </w:rPr>
        <w:t xml:space="preserve"> </w:t>
      </w:r>
      <w:r>
        <w:rPr>
          <w:szCs w:val="22"/>
          <w:lang w:val="ru-RU"/>
        </w:rPr>
        <w:t>полезными</w:t>
      </w:r>
      <w:r w:rsidRPr="002A00FD">
        <w:rPr>
          <w:szCs w:val="22"/>
          <w:lang w:val="ru-RU"/>
        </w:rPr>
        <w:t xml:space="preserve"> </w:t>
      </w:r>
      <w:r>
        <w:rPr>
          <w:szCs w:val="22"/>
          <w:lang w:val="ru-RU"/>
        </w:rPr>
        <w:t>и</w:t>
      </w:r>
      <w:r w:rsidRPr="002A00FD">
        <w:rPr>
          <w:szCs w:val="22"/>
          <w:lang w:val="ru-RU"/>
        </w:rPr>
        <w:t xml:space="preserve"> </w:t>
      </w:r>
      <w:r>
        <w:rPr>
          <w:szCs w:val="22"/>
          <w:lang w:val="ru-RU"/>
        </w:rPr>
        <w:t>являются</w:t>
      </w:r>
      <w:r w:rsidRPr="002A00FD">
        <w:rPr>
          <w:szCs w:val="22"/>
          <w:lang w:val="ru-RU"/>
        </w:rPr>
        <w:t xml:space="preserve"> </w:t>
      </w:r>
      <w:r>
        <w:rPr>
          <w:szCs w:val="22"/>
          <w:lang w:val="ru-RU"/>
        </w:rPr>
        <w:t>хорошими краткосрочными мерами.  Делегация</w:t>
      </w:r>
      <w:r w:rsidRPr="002A00FD">
        <w:rPr>
          <w:szCs w:val="22"/>
          <w:lang w:val="ru-RU"/>
        </w:rPr>
        <w:t xml:space="preserve"> </w:t>
      </w:r>
      <w:r>
        <w:rPr>
          <w:szCs w:val="22"/>
          <w:lang w:val="ru-RU"/>
        </w:rPr>
        <w:t>согласна</w:t>
      </w:r>
      <w:r w:rsidRPr="002A00FD">
        <w:rPr>
          <w:szCs w:val="22"/>
          <w:lang w:val="ru-RU"/>
        </w:rPr>
        <w:t xml:space="preserve"> </w:t>
      </w:r>
      <w:r>
        <w:rPr>
          <w:szCs w:val="22"/>
          <w:lang w:val="ru-RU"/>
        </w:rPr>
        <w:t>с</w:t>
      </w:r>
      <w:r w:rsidRPr="002A00FD">
        <w:rPr>
          <w:szCs w:val="22"/>
          <w:lang w:val="ru-RU"/>
        </w:rPr>
        <w:t xml:space="preserve"> </w:t>
      </w:r>
      <w:r>
        <w:rPr>
          <w:szCs w:val="22"/>
          <w:lang w:val="ru-RU"/>
        </w:rPr>
        <w:t>этими</w:t>
      </w:r>
      <w:r w:rsidRPr="002A00FD">
        <w:rPr>
          <w:szCs w:val="22"/>
          <w:lang w:val="ru-RU"/>
        </w:rPr>
        <w:t xml:space="preserve"> </w:t>
      </w:r>
      <w:r>
        <w:rPr>
          <w:szCs w:val="22"/>
          <w:lang w:val="ru-RU"/>
        </w:rPr>
        <w:t>идеями</w:t>
      </w:r>
      <w:r w:rsidRPr="002A00FD">
        <w:rPr>
          <w:szCs w:val="22"/>
          <w:lang w:val="ru-RU"/>
        </w:rPr>
        <w:t xml:space="preserve">, </w:t>
      </w:r>
      <w:r>
        <w:rPr>
          <w:szCs w:val="22"/>
          <w:lang w:val="ru-RU"/>
        </w:rPr>
        <w:t>но</w:t>
      </w:r>
      <w:r w:rsidRPr="002A00FD">
        <w:rPr>
          <w:szCs w:val="22"/>
          <w:lang w:val="ru-RU"/>
        </w:rPr>
        <w:t xml:space="preserve"> </w:t>
      </w:r>
      <w:r>
        <w:rPr>
          <w:szCs w:val="22"/>
          <w:lang w:val="ru-RU"/>
        </w:rPr>
        <w:t>она</w:t>
      </w:r>
      <w:r w:rsidRPr="002A00FD">
        <w:rPr>
          <w:szCs w:val="22"/>
          <w:lang w:val="ru-RU"/>
        </w:rPr>
        <w:t xml:space="preserve"> </w:t>
      </w:r>
      <w:r>
        <w:rPr>
          <w:szCs w:val="22"/>
          <w:lang w:val="ru-RU"/>
        </w:rPr>
        <w:t>вновь</w:t>
      </w:r>
      <w:r w:rsidRPr="002A00FD">
        <w:rPr>
          <w:szCs w:val="22"/>
          <w:lang w:val="ru-RU"/>
        </w:rPr>
        <w:t xml:space="preserve"> </w:t>
      </w:r>
      <w:r>
        <w:rPr>
          <w:szCs w:val="22"/>
          <w:lang w:val="ru-RU"/>
        </w:rPr>
        <w:t>повторяет</w:t>
      </w:r>
      <w:r w:rsidRPr="002A00FD">
        <w:rPr>
          <w:szCs w:val="22"/>
          <w:lang w:val="ru-RU"/>
        </w:rPr>
        <w:t xml:space="preserve">, </w:t>
      </w:r>
      <w:r>
        <w:rPr>
          <w:szCs w:val="22"/>
          <w:lang w:val="ru-RU"/>
        </w:rPr>
        <w:t>что</w:t>
      </w:r>
      <w:r w:rsidRPr="002A00FD">
        <w:rPr>
          <w:szCs w:val="22"/>
          <w:lang w:val="ru-RU"/>
        </w:rPr>
        <w:t xml:space="preserve"> </w:t>
      </w:r>
      <w:r>
        <w:rPr>
          <w:szCs w:val="22"/>
          <w:lang w:val="ru-RU"/>
        </w:rPr>
        <w:t>она</w:t>
      </w:r>
      <w:r w:rsidRPr="002A00FD">
        <w:rPr>
          <w:szCs w:val="22"/>
          <w:lang w:val="ru-RU"/>
        </w:rPr>
        <w:t xml:space="preserve"> </w:t>
      </w:r>
      <w:r>
        <w:rPr>
          <w:szCs w:val="22"/>
          <w:lang w:val="ru-RU"/>
        </w:rPr>
        <w:t>рассматривает</w:t>
      </w:r>
      <w:r w:rsidRPr="002A00FD">
        <w:rPr>
          <w:szCs w:val="22"/>
          <w:lang w:val="ru-RU"/>
        </w:rPr>
        <w:t xml:space="preserve"> </w:t>
      </w:r>
      <w:r>
        <w:rPr>
          <w:szCs w:val="22"/>
          <w:lang w:val="ru-RU"/>
        </w:rPr>
        <w:t>эти</w:t>
      </w:r>
      <w:r w:rsidRPr="002A00FD">
        <w:rPr>
          <w:szCs w:val="22"/>
          <w:lang w:val="ru-RU"/>
        </w:rPr>
        <w:t xml:space="preserve"> </w:t>
      </w:r>
      <w:r>
        <w:rPr>
          <w:szCs w:val="22"/>
          <w:lang w:val="ru-RU"/>
        </w:rPr>
        <w:t>вопросы</w:t>
      </w:r>
      <w:r w:rsidRPr="002A00FD">
        <w:rPr>
          <w:szCs w:val="22"/>
          <w:lang w:val="ru-RU"/>
        </w:rPr>
        <w:t xml:space="preserve"> </w:t>
      </w:r>
      <w:r>
        <w:rPr>
          <w:szCs w:val="22"/>
          <w:lang w:val="ru-RU"/>
        </w:rPr>
        <w:t>как</w:t>
      </w:r>
      <w:r w:rsidRPr="002A00FD">
        <w:rPr>
          <w:szCs w:val="22"/>
          <w:lang w:val="ru-RU"/>
        </w:rPr>
        <w:t xml:space="preserve"> </w:t>
      </w:r>
      <w:r>
        <w:rPr>
          <w:szCs w:val="22"/>
          <w:lang w:val="ru-RU"/>
        </w:rPr>
        <w:t>часть более широких прений на тему управления.  Она</w:t>
      </w:r>
      <w:r w:rsidRPr="002A00FD">
        <w:rPr>
          <w:szCs w:val="22"/>
          <w:lang w:val="ru-RU"/>
        </w:rPr>
        <w:t xml:space="preserve"> </w:t>
      </w:r>
      <w:r>
        <w:rPr>
          <w:szCs w:val="22"/>
          <w:lang w:val="ru-RU"/>
        </w:rPr>
        <w:t>поддержала</w:t>
      </w:r>
      <w:r w:rsidRPr="002A00FD">
        <w:rPr>
          <w:szCs w:val="22"/>
          <w:lang w:val="ru-RU"/>
        </w:rPr>
        <w:t xml:space="preserve"> </w:t>
      </w:r>
      <w:r>
        <w:rPr>
          <w:szCs w:val="22"/>
          <w:lang w:val="ru-RU"/>
        </w:rPr>
        <w:t>заявление</w:t>
      </w:r>
      <w:r w:rsidRPr="002A00FD">
        <w:rPr>
          <w:szCs w:val="22"/>
          <w:lang w:val="ru-RU"/>
        </w:rPr>
        <w:t xml:space="preserve"> </w:t>
      </w:r>
      <w:r>
        <w:rPr>
          <w:szCs w:val="22"/>
          <w:lang w:val="ru-RU"/>
        </w:rPr>
        <w:t>Африканской</w:t>
      </w:r>
      <w:r w:rsidRPr="002A00FD">
        <w:rPr>
          <w:szCs w:val="22"/>
          <w:lang w:val="ru-RU"/>
        </w:rPr>
        <w:t xml:space="preserve"> </w:t>
      </w:r>
      <w:r>
        <w:rPr>
          <w:szCs w:val="22"/>
          <w:lang w:val="ru-RU"/>
        </w:rPr>
        <w:t>группы</w:t>
      </w:r>
      <w:r w:rsidRPr="002A00FD">
        <w:rPr>
          <w:szCs w:val="22"/>
          <w:lang w:val="ru-RU"/>
        </w:rPr>
        <w:t xml:space="preserve">, </w:t>
      </w:r>
      <w:r>
        <w:rPr>
          <w:szCs w:val="22"/>
          <w:lang w:val="ru-RU"/>
        </w:rPr>
        <w:t>и,</w:t>
      </w:r>
      <w:r w:rsidRPr="002A00FD">
        <w:rPr>
          <w:szCs w:val="22"/>
          <w:lang w:val="ru-RU"/>
        </w:rPr>
        <w:t xml:space="preserve"> </w:t>
      </w:r>
      <w:r>
        <w:rPr>
          <w:szCs w:val="22"/>
          <w:lang w:val="ru-RU"/>
        </w:rPr>
        <w:t>соответственно,</w:t>
      </w:r>
      <w:r w:rsidRPr="002A00FD">
        <w:rPr>
          <w:szCs w:val="22"/>
          <w:lang w:val="ru-RU"/>
        </w:rPr>
        <w:t xml:space="preserve"> </w:t>
      </w:r>
      <w:r>
        <w:rPr>
          <w:szCs w:val="22"/>
          <w:lang w:val="ru-RU"/>
        </w:rPr>
        <w:t>делегация</w:t>
      </w:r>
      <w:r w:rsidRPr="002A00FD">
        <w:rPr>
          <w:szCs w:val="22"/>
          <w:lang w:val="ru-RU"/>
        </w:rPr>
        <w:t xml:space="preserve"> </w:t>
      </w:r>
      <w:r>
        <w:rPr>
          <w:szCs w:val="22"/>
          <w:lang w:val="ru-RU"/>
        </w:rPr>
        <w:t>не</w:t>
      </w:r>
      <w:r w:rsidRPr="002A00FD">
        <w:rPr>
          <w:szCs w:val="22"/>
          <w:lang w:val="ru-RU"/>
        </w:rPr>
        <w:t xml:space="preserve"> </w:t>
      </w:r>
      <w:r>
        <w:rPr>
          <w:szCs w:val="22"/>
          <w:lang w:val="ru-RU"/>
        </w:rPr>
        <w:t>возражает</w:t>
      </w:r>
      <w:r w:rsidRPr="002A00FD">
        <w:rPr>
          <w:szCs w:val="22"/>
          <w:lang w:val="ru-RU"/>
        </w:rPr>
        <w:t xml:space="preserve"> </w:t>
      </w:r>
      <w:r>
        <w:rPr>
          <w:szCs w:val="22"/>
          <w:lang w:val="ru-RU"/>
        </w:rPr>
        <w:t>против обсуждения всех вопросов, но, по сути дела, она хотела бы</w:t>
      </w:r>
      <w:r w:rsidRPr="0073062C">
        <w:rPr>
          <w:szCs w:val="22"/>
          <w:lang w:val="ru-RU"/>
        </w:rPr>
        <w:t xml:space="preserve"> </w:t>
      </w:r>
      <w:r>
        <w:rPr>
          <w:szCs w:val="22"/>
          <w:lang w:val="ru-RU"/>
        </w:rPr>
        <w:t>придерживаться не поэтапного, а в большей степени всеобъемлющего подхода</w:t>
      </w:r>
      <w:r w:rsidRPr="0073062C">
        <w:rPr>
          <w:szCs w:val="22"/>
          <w:lang w:val="ru-RU"/>
        </w:rPr>
        <w:t xml:space="preserve">.  </w:t>
      </w:r>
      <w:r>
        <w:rPr>
          <w:szCs w:val="22"/>
          <w:lang w:val="ru-RU"/>
        </w:rPr>
        <w:t>Делегация</w:t>
      </w:r>
      <w:r w:rsidRPr="002A00FD">
        <w:rPr>
          <w:szCs w:val="22"/>
          <w:lang w:val="ru-RU"/>
        </w:rPr>
        <w:t xml:space="preserve"> </w:t>
      </w:r>
      <w:r>
        <w:rPr>
          <w:szCs w:val="22"/>
          <w:lang w:val="ru-RU"/>
        </w:rPr>
        <w:t>также</w:t>
      </w:r>
      <w:r w:rsidRPr="002A00FD">
        <w:rPr>
          <w:szCs w:val="22"/>
          <w:lang w:val="ru-RU"/>
        </w:rPr>
        <w:t xml:space="preserve"> </w:t>
      </w:r>
      <w:r>
        <w:rPr>
          <w:szCs w:val="22"/>
          <w:lang w:val="ru-RU"/>
        </w:rPr>
        <w:t>благодарит</w:t>
      </w:r>
      <w:r w:rsidRPr="002A00FD">
        <w:rPr>
          <w:szCs w:val="22"/>
          <w:lang w:val="ru-RU"/>
        </w:rPr>
        <w:t xml:space="preserve"> </w:t>
      </w:r>
      <w:r>
        <w:rPr>
          <w:szCs w:val="22"/>
          <w:lang w:val="ru-RU"/>
        </w:rPr>
        <w:t>делегации</w:t>
      </w:r>
      <w:r w:rsidRPr="002A00FD">
        <w:rPr>
          <w:szCs w:val="22"/>
          <w:lang w:val="ru-RU"/>
        </w:rPr>
        <w:t xml:space="preserve"> </w:t>
      </w:r>
      <w:r>
        <w:rPr>
          <w:szCs w:val="22"/>
          <w:lang w:val="ru-RU"/>
        </w:rPr>
        <w:t>Бельгии</w:t>
      </w:r>
      <w:r w:rsidRPr="002A00FD">
        <w:rPr>
          <w:szCs w:val="22"/>
          <w:lang w:val="ru-RU"/>
        </w:rPr>
        <w:t xml:space="preserve">, </w:t>
      </w:r>
      <w:r>
        <w:rPr>
          <w:szCs w:val="22"/>
          <w:lang w:val="ru-RU"/>
        </w:rPr>
        <w:t>Испании</w:t>
      </w:r>
      <w:r w:rsidRPr="002A00FD">
        <w:rPr>
          <w:szCs w:val="22"/>
          <w:lang w:val="ru-RU"/>
        </w:rPr>
        <w:t xml:space="preserve"> </w:t>
      </w:r>
      <w:r>
        <w:rPr>
          <w:szCs w:val="22"/>
          <w:lang w:val="ru-RU"/>
        </w:rPr>
        <w:t>и</w:t>
      </w:r>
      <w:r w:rsidRPr="002A00FD">
        <w:rPr>
          <w:szCs w:val="22"/>
          <w:lang w:val="ru-RU"/>
        </w:rPr>
        <w:t xml:space="preserve"> </w:t>
      </w:r>
      <w:r>
        <w:rPr>
          <w:szCs w:val="22"/>
          <w:lang w:val="ru-RU"/>
        </w:rPr>
        <w:t>Мексики, которые представили предложение, способствовавшее очень хорошим обсуждениям.  По</w:t>
      </w:r>
      <w:r w:rsidRPr="002A00FD">
        <w:rPr>
          <w:szCs w:val="22"/>
          <w:lang w:val="ru-RU"/>
        </w:rPr>
        <w:t xml:space="preserve"> </w:t>
      </w:r>
      <w:r>
        <w:rPr>
          <w:szCs w:val="22"/>
          <w:lang w:val="ru-RU"/>
        </w:rPr>
        <w:t>примеру</w:t>
      </w:r>
      <w:r w:rsidRPr="002A00FD">
        <w:rPr>
          <w:szCs w:val="22"/>
          <w:lang w:val="ru-RU"/>
        </w:rPr>
        <w:t xml:space="preserve"> </w:t>
      </w:r>
      <w:r>
        <w:rPr>
          <w:szCs w:val="22"/>
          <w:lang w:val="ru-RU"/>
        </w:rPr>
        <w:t>делегации</w:t>
      </w:r>
      <w:r w:rsidRPr="002A00FD">
        <w:rPr>
          <w:szCs w:val="22"/>
          <w:lang w:val="ru-RU"/>
        </w:rPr>
        <w:t xml:space="preserve"> </w:t>
      </w:r>
      <w:r>
        <w:rPr>
          <w:szCs w:val="22"/>
          <w:lang w:val="ru-RU"/>
        </w:rPr>
        <w:t>Кении</w:t>
      </w:r>
      <w:r w:rsidRPr="002A00FD">
        <w:rPr>
          <w:szCs w:val="22"/>
          <w:lang w:val="ru-RU"/>
        </w:rPr>
        <w:t xml:space="preserve"> </w:t>
      </w:r>
      <w:r>
        <w:rPr>
          <w:szCs w:val="22"/>
          <w:lang w:val="ru-RU"/>
        </w:rPr>
        <w:t>она</w:t>
      </w:r>
      <w:r w:rsidRPr="002A00FD">
        <w:rPr>
          <w:szCs w:val="22"/>
          <w:lang w:val="ru-RU"/>
        </w:rPr>
        <w:t xml:space="preserve"> </w:t>
      </w:r>
      <w:r>
        <w:rPr>
          <w:szCs w:val="22"/>
          <w:lang w:val="ru-RU"/>
        </w:rPr>
        <w:t>поддерживает</w:t>
      </w:r>
      <w:r w:rsidRPr="002A00FD">
        <w:rPr>
          <w:szCs w:val="22"/>
          <w:lang w:val="ru-RU"/>
        </w:rPr>
        <w:t xml:space="preserve"> </w:t>
      </w:r>
      <w:r>
        <w:rPr>
          <w:szCs w:val="22"/>
          <w:lang w:val="ru-RU"/>
        </w:rPr>
        <w:t>также</w:t>
      </w:r>
      <w:r w:rsidRPr="002A00FD">
        <w:rPr>
          <w:szCs w:val="22"/>
          <w:lang w:val="ru-RU"/>
        </w:rPr>
        <w:t xml:space="preserve"> </w:t>
      </w:r>
      <w:r>
        <w:rPr>
          <w:szCs w:val="22"/>
          <w:lang w:val="ru-RU"/>
        </w:rPr>
        <w:t>пункт</w:t>
      </w:r>
      <w:r w:rsidRPr="002A00FD">
        <w:rPr>
          <w:szCs w:val="22"/>
          <w:lang w:val="ru-RU"/>
        </w:rPr>
        <w:t xml:space="preserve"> 3 </w:t>
      </w:r>
      <w:r>
        <w:rPr>
          <w:szCs w:val="22"/>
          <w:lang w:val="ru-RU"/>
        </w:rPr>
        <w:t>и</w:t>
      </w:r>
      <w:r w:rsidRPr="002A00FD">
        <w:rPr>
          <w:szCs w:val="22"/>
          <w:lang w:val="ru-RU"/>
        </w:rPr>
        <w:t xml:space="preserve"> </w:t>
      </w:r>
      <w:r>
        <w:rPr>
          <w:szCs w:val="22"/>
          <w:lang w:val="ru-RU"/>
        </w:rPr>
        <w:t>выступает</w:t>
      </w:r>
      <w:r w:rsidRPr="002A00FD">
        <w:rPr>
          <w:szCs w:val="22"/>
          <w:lang w:val="ru-RU"/>
        </w:rPr>
        <w:t xml:space="preserve"> </w:t>
      </w:r>
      <w:r>
        <w:rPr>
          <w:szCs w:val="22"/>
          <w:lang w:val="ru-RU"/>
        </w:rPr>
        <w:t>за его дальнейшее рассмотрение под умелым руководством Председателя</w:t>
      </w:r>
      <w:r w:rsidRPr="0073062C">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2A00FD">
        <w:rPr>
          <w:lang w:val="ru-RU"/>
        </w:rPr>
        <w:t xml:space="preserve"> </w:t>
      </w:r>
      <w:r>
        <w:rPr>
          <w:szCs w:val="22"/>
          <w:lang w:val="ru-RU"/>
        </w:rPr>
        <w:t>Бразилии</w:t>
      </w:r>
      <w:r w:rsidRPr="0073062C">
        <w:rPr>
          <w:szCs w:val="22"/>
          <w:lang w:val="ru-RU"/>
        </w:rPr>
        <w:t xml:space="preserve"> </w:t>
      </w:r>
      <w:r>
        <w:rPr>
          <w:szCs w:val="22"/>
          <w:lang w:val="ru-RU"/>
        </w:rPr>
        <w:t>поблагодарила</w:t>
      </w:r>
      <w:r w:rsidRPr="002A00FD">
        <w:rPr>
          <w:szCs w:val="22"/>
          <w:lang w:val="ru-RU"/>
        </w:rPr>
        <w:t xml:space="preserve"> </w:t>
      </w:r>
      <w:r>
        <w:rPr>
          <w:szCs w:val="22"/>
          <w:lang w:val="ru-RU"/>
        </w:rPr>
        <w:t>заместителя</w:t>
      </w:r>
      <w:r w:rsidRPr="002A00FD">
        <w:rPr>
          <w:szCs w:val="22"/>
          <w:lang w:val="ru-RU"/>
        </w:rPr>
        <w:t xml:space="preserve"> </w:t>
      </w:r>
      <w:r>
        <w:rPr>
          <w:szCs w:val="22"/>
          <w:lang w:val="ru-RU"/>
        </w:rPr>
        <w:t>Председателя</w:t>
      </w:r>
      <w:r w:rsidRPr="002A00FD">
        <w:rPr>
          <w:szCs w:val="22"/>
          <w:lang w:val="ru-RU"/>
        </w:rPr>
        <w:t xml:space="preserve"> </w:t>
      </w:r>
      <w:r>
        <w:rPr>
          <w:szCs w:val="22"/>
          <w:lang w:val="ru-RU"/>
        </w:rPr>
        <w:t>и</w:t>
      </w:r>
      <w:r w:rsidRPr="002A00FD">
        <w:rPr>
          <w:szCs w:val="22"/>
          <w:lang w:val="ru-RU"/>
        </w:rPr>
        <w:t xml:space="preserve"> </w:t>
      </w:r>
      <w:r>
        <w:rPr>
          <w:szCs w:val="22"/>
          <w:lang w:val="ru-RU"/>
        </w:rPr>
        <w:t>высоко</w:t>
      </w:r>
      <w:r w:rsidRPr="002A00FD">
        <w:rPr>
          <w:szCs w:val="22"/>
          <w:lang w:val="ru-RU"/>
        </w:rPr>
        <w:t xml:space="preserve"> </w:t>
      </w:r>
      <w:r>
        <w:rPr>
          <w:szCs w:val="22"/>
          <w:lang w:val="ru-RU"/>
        </w:rPr>
        <w:t>отметила его усилия по преодолению различий между позициями и проведению бесед со всеми.  Делегация</w:t>
      </w:r>
      <w:r w:rsidRPr="002A00FD">
        <w:rPr>
          <w:szCs w:val="22"/>
          <w:lang w:val="ru-RU"/>
        </w:rPr>
        <w:t xml:space="preserve"> </w:t>
      </w:r>
      <w:r>
        <w:rPr>
          <w:szCs w:val="22"/>
          <w:lang w:val="ru-RU"/>
        </w:rPr>
        <w:t>с</w:t>
      </w:r>
      <w:r w:rsidRPr="002A00FD">
        <w:rPr>
          <w:szCs w:val="22"/>
          <w:lang w:val="ru-RU"/>
        </w:rPr>
        <w:t xml:space="preserve"> </w:t>
      </w:r>
      <w:r>
        <w:rPr>
          <w:szCs w:val="22"/>
          <w:lang w:val="ru-RU"/>
        </w:rPr>
        <w:t>самого</w:t>
      </w:r>
      <w:r w:rsidRPr="002A00FD">
        <w:rPr>
          <w:szCs w:val="22"/>
          <w:lang w:val="ru-RU"/>
        </w:rPr>
        <w:t xml:space="preserve"> </w:t>
      </w:r>
      <w:r>
        <w:rPr>
          <w:szCs w:val="22"/>
          <w:lang w:val="ru-RU"/>
        </w:rPr>
        <w:t>начала</w:t>
      </w:r>
      <w:r w:rsidRPr="002A00FD">
        <w:rPr>
          <w:szCs w:val="22"/>
          <w:lang w:val="ru-RU"/>
        </w:rPr>
        <w:t xml:space="preserve"> </w:t>
      </w:r>
      <w:r>
        <w:rPr>
          <w:szCs w:val="22"/>
          <w:lang w:val="ru-RU"/>
        </w:rPr>
        <w:t>участвовала</w:t>
      </w:r>
      <w:r w:rsidRPr="002A00FD">
        <w:rPr>
          <w:szCs w:val="22"/>
          <w:lang w:val="ru-RU"/>
        </w:rPr>
        <w:t xml:space="preserve"> </w:t>
      </w:r>
      <w:r>
        <w:rPr>
          <w:szCs w:val="22"/>
          <w:lang w:val="ru-RU"/>
        </w:rPr>
        <w:t>в</w:t>
      </w:r>
      <w:r w:rsidRPr="002A00FD">
        <w:rPr>
          <w:szCs w:val="22"/>
          <w:lang w:val="ru-RU"/>
        </w:rPr>
        <w:t xml:space="preserve"> </w:t>
      </w:r>
      <w:r>
        <w:rPr>
          <w:szCs w:val="22"/>
          <w:lang w:val="ru-RU"/>
        </w:rPr>
        <w:t>обсуждениях</w:t>
      </w:r>
      <w:r w:rsidRPr="0073062C">
        <w:rPr>
          <w:szCs w:val="22"/>
          <w:lang w:val="ru-RU"/>
        </w:rPr>
        <w:t xml:space="preserve"> </w:t>
      </w:r>
      <w:r>
        <w:rPr>
          <w:szCs w:val="22"/>
          <w:lang w:val="ru-RU"/>
        </w:rPr>
        <w:t>относительно альтернативных вариантов улучшения того, как ведется работа в Организации.  Вместе</w:t>
      </w:r>
      <w:r w:rsidRPr="002A00FD">
        <w:rPr>
          <w:szCs w:val="22"/>
          <w:lang w:val="ru-RU"/>
        </w:rPr>
        <w:t xml:space="preserve"> </w:t>
      </w:r>
      <w:r>
        <w:rPr>
          <w:szCs w:val="22"/>
          <w:lang w:val="ru-RU"/>
        </w:rPr>
        <w:t>с</w:t>
      </w:r>
      <w:r w:rsidRPr="002A00FD">
        <w:rPr>
          <w:szCs w:val="22"/>
          <w:lang w:val="ru-RU"/>
        </w:rPr>
        <w:t xml:space="preserve"> </w:t>
      </w:r>
      <w:r>
        <w:rPr>
          <w:szCs w:val="22"/>
          <w:lang w:val="ru-RU"/>
        </w:rPr>
        <w:t>тем</w:t>
      </w:r>
      <w:r w:rsidRPr="002A00FD">
        <w:rPr>
          <w:szCs w:val="22"/>
          <w:lang w:val="ru-RU"/>
        </w:rPr>
        <w:t xml:space="preserve"> </w:t>
      </w:r>
      <w:r>
        <w:rPr>
          <w:szCs w:val="22"/>
          <w:lang w:val="ru-RU"/>
        </w:rPr>
        <w:t>делегация</w:t>
      </w:r>
      <w:r w:rsidRPr="002A00FD">
        <w:rPr>
          <w:szCs w:val="22"/>
          <w:lang w:val="ru-RU"/>
        </w:rPr>
        <w:t xml:space="preserve"> </w:t>
      </w:r>
      <w:r>
        <w:rPr>
          <w:szCs w:val="22"/>
          <w:lang w:val="ru-RU"/>
        </w:rPr>
        <w:t>указывает</w:t>
      </w:r>
      <w:r w:rsidRPr="002A00FD">
        <w:rPr>
          <w:szCs w:val="22"/>
          <w:lang w:val="ru-RU"/>
        </w:rPr>
        <w:t xml:space="preserve"> </w:t>
      </w:r>
      <w:r>
        <w:rPr>
          <w:szCs w:val="22"/>
          <w:lang w:val="ru-RU"/>
        </w:rPr>
        <w:t>на</w:t>
      </w:r>
      <w:r w:rsidRPr="002A00FD">
        <w:rPr>
          <w:szCs w:val="22"/>
          <w:lang w:val="ru-RU"/>
        </w:rPr>
        <w:t xml:space="preserve"> </w:t>
      </w:r>
      <w:r>
        <w:rPr>
          <w:szCs w:val="22"/>
          <w:lang w:val="ru-RU"/>
        </w:rPr>
        <w:t>то, что в этом отношении она почтительно выражает несогласие с заместителем Председателя, сказавшим, что это предложение базируется на небольших шагах.  Делегация</w:t>
      </w:r>
      <w:r w:rsidRPr="002A00FD">
        <w:rPr>
          <w:szCs w:val="22"/>
          <w:lang w:val="ru-RU"/>
        </w:rPr>
        <w:t xml:space="preserve"> </w:t>
      </w:r>
      <w:r>
        <w:rPr>
          <w:szCs w:val="22"/>
          <w:lang w:val="ru-RU"/>
        </w:rPr>
        <w:t>считает</w:t>
      </w:r>
      <w:r w:rsidRPr="002A00FD">
        <w:rPr>
          <w:szCs w:val="22"/>
          <w:lang w:val="ru-RU"/>
        </w:rPr>
        <w:t xml:space="preserve">, </w:t>
      </w:r>
      <w:r>
        <w:rPr>
          <w:szCs w:val="22"/>
          <w:lang w:val="ru-RU"/>
        </w:rPr>
        <w:t>что</w:t>
      </w:r>
      <w:r w:rsidRPr="002A00FD">
        <w:rPr>
          <w:szCs w:val="22"/>
          <w:lang w:val="ru-RU"/>
        </w:rPr>
        <w:t xml:space="preserve"> </w:t>
      </w:r>
      <w:r>
        <w:rPr>
          <w:szCs w:val="22"/>
          <w:lang w:val="ru-RU"/>
        </w:rPr>
        <w:t>уровень</w:t>
      </w:r>
      <w:r w:rsidRPr="002A00FD">
        <w:rPr>
          <w:szCs w:val="22"/>
          <w:lang w:val="ru-RU"/>
        </w:rPr>
        <w:t xml:space="preserve"> </w:t>
      </w:r>
      <w:r>
        <w:rPr>
          <w:szCs w:val="22"/>
          <w:lang w:val="ru-RU"/>
        </w:rPr>
        <w:t>целеустремленности</w:t>
      </w:r>
      <w:r w:rsidRPr="002A00FD">
        <w:rPr>
          <w:szCs w:val="22"/>
          <w:lang w:val="ru-RU"/>
        </w:rPr>
        <w:t xml:space="preserve"> </w:t>
      </w:r>
      <w:r>
        <w:rPr>
          <w:szCs w:val="22"/>
          <w:lang w:val="ru-RU"/>
        </w:rPr>
        <w:t>несколько вышел из-под контроля, поскольку участники заседания начали обсуждать пути улучшения работы, но так, чтобы закончить к 18.00, и, как было сказано в ее выступлении, первые два пункта представляются</w:t>
      </w:r>
      <w:r w:rsidRPr="0073062C">
        <w:rPr>
          <w:szCs w:val="22"/>
          <w:lang w:val="ru-RU"/>
        </w:rPr>
        <w:t xml:space="preserve"> </w:t>
      </w:r>
      <w:r>
        <w:rPr>
          <w:szCs w:val="22"/>
          <w:lang w:val="ru-RU"/>
        </w:rPr>
        <w:t>непротиворечивыми, и именно так нужно следовать и дальше.  Делегация</w:t>
      </w:r>
      <w:r w:rsidRPr="002A00FD">
        <w:rPr>
          <w:szCs w:val="22"/>
          <w:lang w:val="ru-RU"/>
        </w:rPr>
        <w:t xml:space="preserve"> </w:t>
      </w:r>
      <w:r>
        <w:rPr>
          <w:szCs w:val="22"/>
          <w:lang w:val="ru-RU"/>
        </w:rPr>
        <w:t>сказала</w:t>
      </w:r>
      <w:r w:rsidRPr="002A00FD">
        <w:rPr>
          <w:szCs w:val="22"/>
          <w:lang w:val="ru-RU"/>
        </w:rPr>
        <w:t xml:space="preserve">, </w:t>
      </w:r>
      <w:r>
        <w:rPr>
          <w:szCs w:val="22"/>
          <w:lang w:val="ru-RU"/>
        </w:rPr>
        <w:t>что</w:t>
      </w:r>
      <w:r w:rsidRPr="002A00FD">
        <w:rPr>
          <w:szCs w:val="22"/>
          <w:lang w:val="ru-RU"/>
        </w:rPr>
        <w:t xml:space="preserve"> </w:t>
      </w:r>
      <w:r>
        <w:rPr>
          <w:szCs w:val="22"/>
          <w:lang w:val="ru-RU"/>
        </w:rPr>
        <w:t>в</w:t>
      </w:r>
      <w:r w:rsidRPr="002A00FD">
        <w:rPr>
          <w:szCs w:val="22"/>
          <w:lang w:val="ru-RU"/>
        </w:rPr>
        <w:t xml:space="preserve"> </w:t>
      </w:r>
      <w:r>
        <w:rPr>
          <w:szCs w:val="22"/>
          <w:lang w:val="ru-RU"/>
        </w:rPr>
        <w:t>этом</w:t>
      </w:r>
      <w:r w:rsidRPr="002A00FD">
        <w:rPr>
          <w:szCs w:val="22"/>
          <w:lang w:val="ru-RU"/>
        </w:rPr>
        <w:t xml:space="preserve"> </w:t>
      </w:r>
      <w:r>
        <w:rPr>
          <w:szCs w:val="22"/>
          <w:lang w:val="ru-RU"/>
        </w:rPr>
        <w:t>смысле</w:t>
      </w:r>
      <w:r w:rsidRPr="002A00FD">
        <w:rPr>
          <w:szCs w:val="22"/>
          <w:lang w:val="ru-RU"/>
        </w:rPr>
        <w:t xml:space="preserve"> </w:t>
      </w:r>
      <w:r>
        <w:rPr>
          <w:szCs w:val="22"/>
          <w:lang w:val="ru-RU"/>
        </w:rPr>
        <w:t>она</w:t>
      </w:r>
      <w:r w:rsidRPr="002A00FD">
        <w:rPr>
          <w:szCs w:val="22"/>
          <w:lang w:val="ru-RU"/>
        </w:rPr>
        <w:t xml:space="preserve"> </w:t>
      </w:r>
      <w:r>
        <w:rPr>
          <w:szCs w:val="22"/>
          <w:lang w:val="ru-RU"/>
        </w:rPr>
        <w:t>согласна</w:t>
      </w:r>
      <w:r w:rsidRPr="002A00FD">
        <w:rPr>
          <w:szCs w:val="22"/>
          <w:lang w:val="ru-RU"/>
        </w:rPr>
        <w:t xml:space="preserve"> </w:t>
      </w:r>
      <w:r>
        <w:rPr>
          <w:szCs w:val="22"/>
          <w:lang w:val="ru-RU"/>
        </w:rPr>
        <w:t>с</w:t>
      </w:r>
      <w:r w:rsidRPr="002A00FD">
        <w:rPr>
          <w:szCs w:val="22"/>
          <w:lang w:val="ru-RU"/>
        </w:rPr>
        <w:t xml:space="preserve"> </w:t>
      </w:r>
      <w:r>
        <w:rPr>
          <w:szCs w:val="22"/>
          <w:lang w:val="ru-RU"/>
        </w:rPr>
        <w:t>делегацией Южной Африки, а именно: есть необходимость в дальнейшем обсуждении этого вопроса, после ГА, поскольку, если делегации хотят сделать что-то столь значительное, им нужно продолжить обсуждения</w:t>
      </w:r>
      <w:r w:rsidRPr="0073062C">
        <w:rPr>
          <w:szCs w:val="22"/>
          <w:lang w:val="ru-RU"/>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2A00FD">
        <w:rPr>
          <w:lang w:val="ru-RU"/>
        </w:rPr>
        <w:t xml:space="preserve"> </w:t>
      </w:r>
      <w:r>
        <w:rPr>
          <w:szCs w:val="22"/>
          <w:lang w:val="ru-RU"/>
        </w:rPr>
        <w:t>Мексики</w:t>
      </w:r>
      <w:r w:rsidRPr="002A00FD">
        <w:rPr>
          <w:szCs w:val="22"/>
          <w:lang w:val="ru-RU"/>
        </w:rPr>
        <w:t xml:space="preserve"> </w:t>
      </w:r>
      <w:r>
        <w:rPr>
          <w:szCs w:val="22"/>
          <w:lang w:val="ru-RU"/>
        </w:rPr>
        <w:t>поблагодарила</w:t>
      </w:r>
      <w:r w:rsidRPr="002A00FD">
        <w:rPr>
          <w:szCs w:val="22"/>
          <w:lang w:val="ru-RU"/>
        </w:rPr>
        <w:t xml:space="preserve"> </w:t>
      </w:r>
      <w:r>
        <w:rPr>
          <w:szCs w:val="22"/>
          <w:lang w:val="ru-RU"/>
        </w:rPr>
        <w:t>заместителя</w:t>
      </w:r>
      <w:r w:rsidRPr="002A00FD">
        <w:rPr>
          <w:szCs w:val="22"/>
          <w:lang w:val="ru-RU"/>
        </w:rPr>
        <w:t xml:space="preserve"> </w:t>
      </w:r>
      <w:r>
        <w:rPr>
          <w:szCs w:val="22"/>
          <w:lang w:val="ru-RU"/>
        </w:rPr>
        <w:t>Председателя</w:t>
      </w:r>
      <w:r w:rsidRPr="002A00FD">
        <w:rPr>
          <w:szCs w:val="22"/>
          <w:lang w:val="ru-RU"/>
        </w:rPr>
        <w:t xml:space="preserve"> </w:t>
      </w:r>
      <w:r>
        <w:rPr>
          <w:szCs w:val="22"/>
          <w:lang w:val="ru-RU"/>
        </w:rPr>
        <w:t>за</w:t>
      </w:r>
      <w:r w:rsidRPr="002A00FD">
        <w:rPr>
          <w:szCs w:val="22"/>
          <w:lang w:val="ru-RU"/>
        </w:rPr>
        <w:t xml:space="preserve"> </w:t>
      </w:r>
      <w:r>
        <w:rPr>
          <w:szCs w:val="22"/>
          <w:lang w:val="ru-RU"/>
        </w:rPr>
        <w:t>его</w:t>
      </w:r>
      <w:r w:rsidRPr="002A00FD">
        <w:rPr>
          <w:szCs w:val="22"/>
          <w:lang w:val="ru-RU"/>
        </w:rPr>
        <w:t xml:space="preserve"> </w:t>
      </w:r>
      <w:r>
        <w:rPr>
          <w:szCs w:val="22"/>
          <w:lang w:val="ru-RU"/>
        </w:rPr>
        <w:t>усилия</w:t>
      </w:r>
      <w:r w:rsidRPr="002A00FD">
        <w:rPr>
          <w:szCs w:val="22"/>
          <w:lang w:val="ru-RU"/>
        </w:rPr>
        <w:t xml:space="preserve"> </w:t>
      </w:r>
      <w:r>
        <w:rPr>
          <w:szCs w:val="22"/>
          <w:lang w:val="ru-RU"/>
        </w:rPr>
        <w:t>по достижению консенсуса.  Она</w:t>
      </w:r>
      <w:r w:rsidRPr="002A00FD">
        <w:rPr>
          <w:szCs w:val="22"/>
          <w:lang w:val="ru-RU"/>
        </w:rPr>
        <w:t xml:space="preserve"> </w:t>
      </w:r>
      <w:r>
        <w:rPr>
          <w:szCs w:val="22"/>
          <w:lang w:val="ru-RU"/>
        </w:rPr>
        <w:t>сказала</w:t>
      </w:r>
      <w:r w:rsidRPr="002A00FD">
        <w:rPr>
          <w:szCs w:val="22"/>
          <w:lang w:val="ru-RU"/>
        </w:rPr>
        <w:t xml:space="preserve">, </w:t>
      </w:r>
      <w:r>
        <w:rPr>
          <w:szCs w:val="22"/>
          <w:lang w:val="ru-RU"/>
        </w:rPr>
        <w:t>что</w:t>
      </w:r>
      <w:r w:rsidRPr="002A00FD">
        <w:rPr>
          <w:szCs w:val="22"/>
          <w:lang w:val="ru-RU"/>
        </w:rPr>
        <w:t xml:space="preserve"> </w:t>
      </w:r>
      <w:r>
        <w:rPr>
          <w:szCs w:val="22"/>
          <w:lang w:val="ru-RU"/>
        </w:rPr>
        <w:t>не</w:t>
      </w:r>
      <w:r w:rsidRPr="002A00FD">
        <w:rPr>
          <w:szCs w:val="22"/>
          <w:lang w:val="ru-RU"/>
        </w:rPr>
        <w:t xml:space="preserve"> </w:t>
      </w:r>
      <w:r>
        <w:rPr>
          <w:szCs w:val="22"/>
          <w:lang w:val="ru-RU"/>
        </w:rPr>
        <w:t>будет</w:t>
      </w:r>
      <w:r w:rsidRPr="002A00FD">
        <w:rPr>
          <w:szCs w:val="22"/>
          <w:lang w:val="ru-RU"/>
        </w:rPr>
        <w:t xml:space="preserve"> </w:t>
      </w:r>
      <w:r>
        <w:rPr>
          <w:szCs w:val="22"/>
          <w:lang w:val="ru-RU"/>
        </w:rPr>
        <w:t>ничего</w:t>
      </w:r>
      <w:r w:rsidRPr="002A00FD">
        <w:rPr>
          <w:szCs w:val="22"/>
          <w:lang w:val="ru-RU"/>
        </w:rPr>
        <w:t xml:space="preserve"> </w:t>
      </w:r>
      <w:r>
        <w:rPr>
          <w:szCs w:val="22"/>
          <w:lang w:val="ru-RU"/>
        </w:rPr>
        <w:t>удивительного</w:t>
      </w:r>
      <w:r w:rsidRPr="002A00FD">
        <w:rPr>
          <w:szCs w:val="22"/>
          <w:lang w:val="ru-RU"/>
        </w:rPr>
        <w:t xml:space="preserve"> </w:t>
      </w:r>
      <w:r>
        <w:rPr>
          <w:szCs w:val="22"/>
          <w:lang w:val="ru-RU"/>
        </w:rPr>
        <w:t>в</w:t>
      </w:r>
      <w:r w:rsidRPr="002A00FD">
        <w:rPr>
          <w:szCs w:val="22"/>
          <w:lang w:val="ru-RU"/>
        </w:rPr>
        <w:t xml:space="preserve"> </w:t>
      </w:r>
      <w:r>
        <w:rPr>
          <w:szCs w:val="22"/>
          <w:lang w:val="ru-RU"/>
        </w:rPr>
        <w:t>том</w:t>
      </w:r>
      <w:r w:rsidRPr="002A00FD">
        <w:rPr>
          <w:szCs w:val="22"/>
          <w:lang w:val="ru-RU"/>
        </w:rPr>
        <w:t xml:space="preserve">, </w:t>
      </w:r>
      <w:r>
        <w:rPr>
          <w:szCs w:val="22"/>
          <w:lang w:val="ru-RU"/>
        </w:rPr>
        <w:t>что</w:t>
      </w:r>
      <w:r w:rsidRPr="002A00FD">
        <w:rPr>
          <w:szCs w:val="22"/>
          <w:lang w:val="ru-RU"/>
        </w:rPr>
        <w:t xml:space="preserve"> </w:t>
      </w:r>
      <w:r>
        <w:rPr>
          <w:szCs w:val="22"/>
          <w:lang w:val="ru-RU"/>
        </w:rPr>
        <w:t>делегация хотела бы достичь на нынешней сессии КПБ договоренности</w:t>
      </w:r>
      <w:r w:rsidRPr="0073062C">
        <w:rPr>
          <w:szCs w:val="22"/>
          <w:lang w:val="ru-RU"/>
        </w:rPr>
        <w:t xml:space="preserve"> </w:t>
      </w:r>
      <w:r>
        <w:rPr>
          <w:szCs w:val="22"/>
          <w:lang w:val="ru-RU"/>
        </w:rPr>
        <w:t>по некоторым из элементов предложения, соавтором которого является делегация.  Делегация</w:t>
      </w:r>
      <w:r w:rsidRPr="002A00FD">
        <w:rPr>
          <w:szCs w:val="22"/>
          <w:lang w:val="ru-RU"/>
        </w:rPr>
        <w:t xml:space="preserve"> </w:t>
      </w:r>
      <w:r>
        <w:rPr>
          <w:szCs w:val="22"/>
          <w:lang w:val="ru-RU"/>
        </w:rPr>
        <w:t>отметила</w:t>
      </w:r>
      <w:r w:rsidRPr="002A00FD">
        <w:rPr>
          <w:szCs w:val="22"/>
          <w:lang w:val="ru-RU"/>
        </w:rPr>
        <w:t xml:space="preserve">, </w:t>
      </w:r>
      <w:r>
        <w:rPr>
          <w:szCs w:val="22"/>
          <w:lang w:val="ru-RU"/>
        </w:rPr>
        <w:t>что</w:t>
      </w:r>
      <w:r w:rsidRPr="002A00FD">
        <w:rPr>
          <w:szCs w:val="22"/>
          <w:lang w:val="ru-RU"/>
        </w:rPr>
        <w:t xml:space="preserve"> </w:t>
      </w:r>
      <w:r>
        <w:rPr>
          <w:szCs w:val="22"/>
          <w:lang w:val="ru-RU"/>
        </w:rPr>
        <w:t>предпринимаются</w:t>
      </w:r>
      <w:r w:rsidRPr="002A00FD">
        <w:rPr>
          <w:szCs w:val="22"/>
          <w:lang w:val="ru-RU"/>
        </w:rPr>
        <w:t xml:space="preserve"> </w:t>
      </w:r>
      <w:r>
        <w:rPr>
          <w:szCs w:val="22"/>
          <w:lang w:val="ru-RU"/>
        </w:rPr>
        <w:t>попытки</w:t>
      </w:r>
      <w:r w:rsidRPr="002A00FD">
        <w:rPr>
          <w:szCs w:val="22"/>
          <w:lang w:val="ru-RU"/>
        </w:rPr>
        <w:t xml:space="preserve"> </w:t>
      </w:r>
      <w:r>
        <w:rPr>
          <w:szCs w:val="22"/>
          <w:lang w:val="ru-RU"/>
        </w:rPr>
        <w:t>прийти</w:t>
      </w:r>
      <w:r w:rsidRPr="002A00FD">
        <w:rPr>
          <w:szCs w:val="22"/>
          <w:lang w:val="ru-RU"/>
        </w:rPr>
        <w:t xml:space="preserve"> </w:t>
      </w:r>
      <w:r>
        <w:rPr>
          <w:szCs w:val="22"/>
          <w:lang w:val="ru-RU"/>
        </w:rPr>
        <w:t>к</w:t>
      </w:r>
      <w:r w:rsidRPr="002A00FD">
        <w:rPr>
          <w:szCs w:val="22"/>
          <w:lang w:val="ru-RU"/>
        </w:rPr>
        <w:t xml:space="preserve"> </w:t>
      </w:r>
      <w:r>
        <w:rPr>
          <w:szCs w:val="22"/>
          <w:lang w:val="ru-RU"/>
        </w:rPr>
        <w:t>решению, однако, учитывая те вызывающие обеспокоенность вопросы, которые были подняты, какое бы решение не было принято, делегация, по меньшей мере, осознает необходимость проведения углубленного и конструктивного диалога.  Делегация сказала, что она хотела бы договориться об определенных мерах, которые не будут сказываться на работе Организации, но будут идти на пользу всем делегациям</w:t>
      </w:r>
      <w:r w:rsidRPr="0073062C">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szCs w:val="22"/>
          <w:lang w:val="ru-RU"/>
        </w:rPr>
        <w:t>Выступая</w:t>
      </w:r>
      <w:r w:rsidRPr="001242DC">
        <w:rPr>
          <w:szCs w:val="22"/>
          <w:lang w:val="ru-RU"/>
        </w:rPr>
        <w:t xml:space="preserve"> </w:t>
      </w:r>
      <w:r>
        <w:rPr>
          <w:szCs w:val="22"/>
          <w:lang w:val="ru-RU"/>
        </w:rPr>
        <w:t>в</w:t>
      </w:r>
      <w:r w:rsidRPr="001242DC">
        <w:rPr>
          <w:szCs w:val="22"/>
          <w:lang w:val="ru-RU"/>
        </w:rPr>
        <w:t xml:space="preserve"> </w:t>
      </w:r>
      <w:r>
        <w:rPr>
          <w:szCs w:val="22"/>
          <w:lang w:val="ru-RU"/>
        </w:rPr>
        <w:t>своем</w:t>
      </w:r>
      <w:r w:rsidRPr="001242DC">
        <w:rPr>
          <w:szCs w:val="22"/>
          <w:lang w:val="ru-RU"/>
        </w:rPr>
        <w:t xml:space="preserve"> </w:t>
      </w:r>
      <w:r>
        <w:rPr>
          <w:szCs w:val="22"/>
          <w:lang w:val="ru-RU"/>
        </w:rPr>
        <w:t>национальном</w:t>
      </w:r>
      <w:r w:rsidRPr="001242DC">
        <w:rPr>
          <w:szCs w:val="22"/>
          <w:lang w:val="ru-RU"/>
        </w:rPr>
        <w:t xml:space="preserve"> </w:t>
      </w:r>
      <w:r>
        <w:rPr>
          <w:szCs w:val="22"/>
          <w:lang w:val="ru-RU"/>
        </w:rPr>
        <w:t>качестве</w:t>
      </w:r>
      <w:r w:rsidRPr="0073062C">
        <w:rPr>
          <w:szCs w:val="22"/>
          <w:lang w:val="ru-RU"/>
        </w:rPr>
        <w:t xml:space="preserve">, </w:t>
      </w:r>
      <w:r>
        <w:rPr>
          <w:szCs w:val="22"/>
          <w:lang w:val="ru-RU"/>
        </w:rPr>
        <w:t>делегация</w:t>
      </w:r>
      <w:r w:rsidRPr="001242DC">
        <w:rPr>
          <w:szCs w:val="22"/>
          <w:lang w:val="ru-RU"/>
        </w:rPr>
        <w:t xml:space="preserve"> </w:t>
      </w:r>
      <w:r>
        <w:rPr>
          <w:szCs w:val="22"/>
          <w:lang w:val="ru-RU"/>
        </w:rPr>
        <w:t>Республики</w:t>
      </w:r>
      <w:r w:rsidRPr="001242DC">
        <w:rPr>
          <w:szCs w:val="22"/>
          <w:lang w:val="ru-RU"/>
        </w:rPr>
        <w:t xml:space="preserve"> </w:t>
      </w:r>
      <w:r>
        <w:rPr>
          <w:szCs w:val="22"/>
          <w:lang w:val="ru-RU"/>
        </w:rPr>
        <w:t>Корея</w:t>
      </w:r>
      <w:r w:rsidRPr="001242DC">
        <w:rPr>
          <w:szCs w:val="22"/>
          <w:lang w:val="ru-RU"/>
        </w:rPr>
        <w:t xml:space="preserve"> </w:t>
      </w:r>
      <w:r>
        <w:rPr>
          <w:szCs w:val="22"/>
          <w:lang w:val="ru-RU"/>
        </w:rPr>
        <w:t>поблагодарила</w:t>
      </w:r>
      <w:r w:rsidRPr="001242DC">
        <w:rPr>
          <w:szCs w:val="22"/>
          <w:lang w:val="ru-RU"/>
        </w:rPr>
        <w:t xml:space="preserve"> </w:t>
      </w:r>
      <w:r>
        <w:rPr>
          <w:szCs w:val="22"/>
          <w:lang w:val="ru-RU"/>
        </w:rPr>
        <w:t>заместителя Председателя за документ, ставший результатом консультаций с государствами-членами.  Делегация</w:t>
      </w:r>
      <w:r w:rsidRPr="001242DC">
        <w:rPr>
          <w:szCs w:val="22"/>
          <w:lang w:val="ru-RU"/>
        </w:rPr>
        <w:t xml:space="preserve"> </w:t>
      </w:r>
      <w:r>
        <w:rPr>
          <w:szCs w:val="22"/>
          <w:lang w:val="ru-RU"/>
        </w:rPr>
        <w:t>напомнила</w:t>
      </w:r>
      <w:r w:rsidRPr="001242DC">
        <w:rPr>
          <w:szCs w:val="22"/>
          <w:lang w:val="ru-RU"/>
        </w:rPr>
        <w:t xml:space="preserve">, </w:t>
      </w:r>
      <w:r>
        <w:rPr>
          <w:szCs w:val="22"/>
          <w:lang w:val="ru-RU"/>
        </w:rPr>
        <w:t>что</w:t>
      </w:r>
      <w:r w:rsidRPr="001242DC">
        <w:rPr>
          <w:szCs w:val="22"/>
          <w:lang w:val="ru-RU"/>
        </w:rPr>
        <w:t xml:space="preserve"> </w:t>
      </w:r>
      <w:r>
        <w:rPr>
          <w:szCs w:val="22"/>
          <w:lang w:val="ru-RU"/>
        </w:rPr>
        <w:t>предложение</w:t>
      </w:r>
      <w:r w:rsidRPr="001242DC">
        <w:rPr>
          <w:szCs w:val="22"/>
          <w:lang w:val="ru-RU"/>
        </w:rPr>
        <w:t xml:space="preserve">, </w:t>
      </w:r>
      <w:r>
        <w:rPr>
          <w:szCs w:val="22"/>
          <w:lang w:val="ru-RU"/>
        </w:rPr>
        <w:t>внесенное</w:t>
      </w:r>
      <w:r w:rsidRPr="001242DC">
        <w:rPr>
          <w:szCs w:val="22"/>
          <w:lang w:val="ru-RU"/>
        </w:rPr>
        <w:t xml:space="preserve"> </w:t>
      </w:r>
      <w:r>
        <w:rPr>
          <w:szCs w:val="22"/>
          <w:lang w:val="ru-RU"/>
        </w:rPr>
        <w:t>тремя</w:t>
      </w:r>
      <w:r w:rsidRPr="001242DC">
        <w:rPr>
          <w:szCs w:val="22"/>
          <w:lang w:val="ru-RU"/>
        </w:rPr>
        <w:t xml:space="preserve"> </w:t>
      </w:r>
      <w:r>
        <w:rPr>
          <w:szCs w:val="22"/>
          <w:lang w:val="ru-RU"/>
        </w:rPr>
        <w:t>делегациями</w:t>
      </w:r>
      <w:r w:rsidRPr="001242DC">
        <w:rPr>
          <w:szCs w:val="22"/>
          <w:lang w:val="ru-RU"/>
        </w:rPr>
        <w:t xml:space="preserve">, </w:t>
      </w:r>
      <w:r>
        <w:rPr>
          <w:szCs w:val="22"/>
          <w:lang w:val="ru-RU"/>
        </w:rPr>
        <w:t>является</w:t>
      </w:r>
      <w:r w:rsidRPr="001242DC">
        <w:rPr>
          <w:szCs w:val="22"/>
          <w:lang w:val="ru-RU"/>
        </w:rPr>
        <w:t xml:space="preserve"> </w:t>
      </w:r>
      <w:r>
        <w:rPr>
          <w:szCs w:val="22"/>
          <w:lang w:val="ru-RU"/>
        </w:rPr>
        <w:t>исходным пунктом для будущих обсуждений по вопросу об управлении.  Поэтому</w:t>
      </w:r>
      <w:r w:rsidRPr="001242DC">
        <w:rPr>
          <w:szCs w:val="22"/>
          <w:lang w:val="ru-RU"/>
        </w:rPr>
        <w:t xml:space="preserve"> </w:t>
      </w:r>
      <w:r>
        <w:rPr>
          <w:szCs w:val="22"/>
          <w:lang w:val="ru-RU"/>
        </w:rPr>
        <w:t>делегация</w:t>
      </w:r>
      <w:r w:rsidRPr="001242DC">
        <w:rPr>
          <w:szCs w:val="22"/>
          <w:lang w:val="ru-RU"/>
        </w:rPr>
        <w:t xml:space="preserve"> </w:t>
      </w:r>
      <w:r>
        <w:rPr>
          <w:szCs w:val="22"/>
          <w:lang w:val="ru-RU"/>
        </w:rPr>
        <w:t>полностью</w:t>
      </w:r>
      <w:r w:rsidRPr="001242DC">
        <w:rPr>
          <w:szCs w:val="22"/>
          <w:lang w:val="ru-RU"/>
        </w:rPr>
        <w:t xml:space="preserve"> </w:t>
      </w:r>
      <w:r>
        <w:rPr>
          <w:szCs w:val="22"/>
          <w:lang w:val="ru-RU"/>
        </w:rPr>
        <w:t>поддерживает</w:t>
      </w:r>
      <w:r w:rsidRPr="001242DC">
        <w:rPr>
          <w:szCs w:val="22"/>
          <w:lang w:val="ru-RU"/>
        </w:rPr>
        <w:t xml:space="preserve"> </w:t>
      </w:r>
      <w:r>
        <w:rPr>
          <w:szCs w:val="22"/>
          <w:lang w:val="ru-RU"/>
        </w:rPr>
        <w:t>идею</w:t>
      </w:r>
      <w:r w:rsidRPr="001242DC">
        <w:rPr>
          <w:szCs w:val="22"/>
          <w:lang w:val="ru-RU"/>
        </w:rPr>
        <w:t xml:space="preserve">, </w:t>
      </w:r>
      <w:r>
        <w:rPr>
          <w:szCs w:val="22"/>
          <w:lang w:val="ru-RU"/>
        </w:rPr>
        <w:t>высказанную</w:t>
      </w:r>
      <w:r w:rsidRPr="001242DC">
        <w:rPr>
          <w:szCs w:val="22"/>
          <w:lang w:val="ru-RU"/>
        </w:rPr>
        <w:t xml:space="preserve"> </w:t>
      </w:r>
      <w:r>
        <w:rPr>
          <w:szCs w:val="22"/>
          <w:lang w:val="ru-RU"/>
        </w:rPr>
        <w:t>заместителем Председателя.  Что</w:t>
      </w:r>
      <w:r w:rsidRPr="001242DC">
        <w:rPr>
          <w:szCs w:val="22"/>
          <w:lang w:val="ru-RU"/>
        </w:rPr>
        <w:t xml:space="preserve"> </w:t>
      </w:r>
      <w:r>
        <w:rPr>
          <w:szCs w:val="22"/>
          <w:lang w:val="ru-RU"/>
        </w:rPr>
        <w:t>касается</w:t>
      </w:r>
      <w:r w:rsidRPr="001242DC">
        <w:rPr>
          <w:szCs w:val="22"/>
          <w:lang w:val="ru-RU"/>
        </w:rPr>
        <w:t xml:space="preserve"> </w:t>
      </w:r>
      <w:r>
        <w:rPr>
          <w:szCs w:val="22"/>
          <w:lang w:val="ru-RU"/>
        </w:rPr>
        <w:t>вариантов</w:t>
      </w:r>
      <w:r w:rsidRPr="001242DC">
        <w:rPr>
          <w:szCs w:val="22"/>
          <w:lang w:val="ru-RU"/>
        </w:rPr>
        <w:t xml:space="preserve">, </w:t>
      </w:r>
      <w:r>
        <w:rPr>
          <w:szCs w:val="22"/>
          <w:lang w:val="ru-RU"/>
        </w:rPr>
        <w:t>то</w:t>
      </w:r>
      <w:r w:rsidRPr="001242DC">
        <w:rPr>
          <w:szCs w:val="22"/>
          <w:lang w:val="ru-RU"/>
        </w:rPr>
        <w:t xml:space="preserve"> </w:t>
      </w:r>
      <w:r>
        <w:rPr>
          <w:szCs w:val="22"/>
          <w:lang w:val="ru-RU"/>
        </w:rPr>
        <w:t>делегация</w:t>
      </w:r>
      <w:r w:rsidRPr="001242DC">
        <w:rPr>
          <w:szCs w:val="22"/>
          <w:lang w:val="ru-RU"/>
        </w:rPr>
        <w:t xml:space="preserve"> </w:t>
      </w:r>
      <w:r>
        <w:rPr>
          <w:szCs w:val="22"/>
          <w:lang w:val="ru-RU"/>
        </w:rPr>
        <w:t>отдает</w:t>
      </w:r>
      <w:r w:rsidRPr="001242DC">
        <w:rPr>
          <w:szCs w:val="22"/>
          <w:lang w:val="ru-RU"/>
        </w:rPr>
        <w:t xml:space="preserve"> </w:t>
      </w:r>
      <w:r>
        <w:rPr>
          <w:szCs w:val="22"/>
          <w:lang w:val="ru-RU"/>
        </w:rPr>
        <w:t>предпочтение</w:t>
      </w:r>
      <w:r w:rsidRPr="001242DC">
        <w:rPr>
          <w:szCs w:val="22"/>
          <w:lang w:val="ru-RU"/>
        </w:rPr>
        <w:t xml:space="preserve"> </w:t>
      </w:r>
      <w:r>
        <w:rPr>
          <w:szCs w:val="22"/>
          <w:lang w:val="ru-RU"/>
        </w:rPr>
        <w:t>варианту</w:t>
      </w:r>
      <w:r w:rsidRPr="001242DC">
        <w:rPr>
          <w:szCs w:val="22"/>
          <w:lang w:val="ru-RU"/>
        </w:rPr>
        <w:t xml:space="preserve"> 1</w:t>
      </w:r>
      <w:r>
        <w:rPr>
          <w:szCs w:val="22"/>
          <w:lang w:val="ru-RU"/>
        </w:rPr>
        <w:t>, и она выражает надежду на то, что все делегации смогут прийти к консенсусу по рекомендации, содержащейся в пункте</w:t>
      </w:r>
      <w:r w:rsidRPr="0073062C">
        <w:rPr>
          <w:szCs w:val="22"/>
          <w:lang w:val="ru-RU"/>
        </w:rPr>
        <w:t xml:space="preserve"> 2. </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1242DC">
        <w:rPr>
          <w:lang w:val="ru-RU"/>
        </w:rPr>
        <w:t xml:space="preserve"> </w:t>
      </w:r>
      <w:r>
        <w:rPr>
          <w:szCs w:val="22"/>
          <w:lang w:val="ru-RU"/>
        </w:rPr>
        <w:t>Японии</w:t>
      </w:r>
      <w:r w:rsidRPr="001242DC">
        <w:rPr>
          <w:szCs w:val="22"/>
          <w:lang w:val="ru-RU"/>
        </w:rPr>
        <w:t xml:space="preserve"> </w:t>
      </w:r>
      <w:r>
        <w:rPr>
          <w:szCs w:val="22"/>
          <w:lang w:val="ru-RU"/>
        </w:rPr>
        <w:t>поблагодарила</w:t>
      </w:r>
      <w:r w:rsidRPr="001242DC">
        <w:rPr>
          <w:szCs w:val="22"/>
          <w:lang w:val="ru-RU"/>
        </w:rPr>
        <w:t xml:space="preserve"> </w:t>
      </w:r>
      <w:r>
        <w:rPr>
          <w:szCs w:val="22"/>
          <w:lang w:val="ru-RU"/>
        </w:rPr>
        <w:t>заместителя</w:t>
      </w:r>
      <w:r w:rsidRPr="001242DC">
        <w:rPr>
          <w:szCs w:val="22"/>
          <w:lang w:val="ru-RU"/>
        </w:rPr>
        <w:t xml:space="preserve"> </w:t>
      </w:r>
      <w:r>
        <w:rPr>
          <w:szCs w:val="22"/>
          <w:lang w:val="ru-RU"/>
        </w:rPr>
        <w:t>Председателя</w:t>
      </w:r>
      <w:r w:rsidRPr="001242DC">
        <w:rPr>
          <w:szCs w:val="22"/>
          <w:lang w:val="ru-RU"/>
        </w:rPr>
        <w:t xml:space="preserve"> </w:t>
      </w:r>
      <w:r>
        <w:rPr>
          <w:szCs w:val="22"/>
          <w:lang w:val="ru-RU"/>
        </w:rPr>
        <w:t>за его неустанные усилия.  Делегация</w:t>
      </w:r>
      <w:r w:rsidRPr="001242DC">
        <w:rPr>
          <w:szCs w:val="22"/>
          <w:lang w:val="ru-RU"/>
        </w:rPr>
        <w:t xml:space="preserve"> </w:t>
      </w:r>
      <w:r>
        <w:rPr>
          <w:szCs w:val="22"/>
          <w:lang w:val="ru-RU"/>
        </w:rPr>
        <w:t>заявила</w:t>
      </w:r>
      <w:r w:rsidRPr="001242DC">
        <w:rPr>
          <w:szCs w:val="22"/>
          <w:lang w:val="ru-RU"/>
        </w:rPr>
        <w:t xml:space="preserve"> </w:t>
      </w:r>
      <w:r>
        <w:rPr>
          <w:szCs w:val="22"/>
          <w:lang w:val="ru-RU"/>
        </w:rPr>
        <w:t>о</w:t>
      </w:r>
      <w:r w:rsidRPr="001242DC">
        <w:rPr>
          <w:szCs w:val="22"/>
          <w:lang w:val="ru-RU"/>
        </w:rPr>
        <w:t xml:space="preserve"> </w:t>
      </w:r>
      <w:r>
        <w:rPr>
          <w:szCs w:val="22"/>
          <w:lang w:val="ru-RU"/>
        </w:rPr>
        <w:t>своей</w:t>
      </w:r>
      <w:r w:rsidRPr="001242DC">
        <w:rPr>
          <w:szCs w:val="22"/>
          <w:lang w:val="ru-RU"/>
        </w:rPr>
        <w:t xml:space="preserve"> </w:t>
      </w:r>
      <w:r>
        <w:rPr>
          <w:szCs w:val="22"/>
          <w:lang w:val="ru-RU"/>
        </w:rPr>
        <w:t>поддержке</w:t>
      </w:r>
      <w:r w:rsidRPr="001242DC">
        <w:rPr>
          <w:szCs w:val="22"/>
          <w:lang w:val="ru-RU"/>
        </w:rPr>
        <w:t xml:space="preserve"> </w:t>
      </w:r>
      <w:r>
        <w:rPr>
          <w:szCs w:val="22"/>
          <w:lang w:val="ru-RU"/>
        </w:rPr>
        <w:t>общей</w:t>
      </w:r>
      <w:r w:rsidRPr="001242DC">
        <w:rPr>
          <w:szCs w:val="22"/>
          <w:lang w:val="ru-RU"/>
        </w:rPr>
        <w:t xml:space="preserve"> </w:t>
      </w:r>
      <w:r>
        <w:rPr>
          <w:szCs w:val="22"/>
          <w:lang w:val="ru-RU"/>
        </w:rPr>
        <w:t>направленности</w:t>
      </w:r>
      <w:r w:rsidRPr="001242DC">
        <w:rPr>
          <w:szCs w:val="22"/>
          <w:lang w:val="ru-RU"/>
        </w:rPr>
        <w:t>,</w:t>
      </w:r>
      <w:r>
        <w:rPr>
          <w:szCs w:val="22"/>
          <w:lang w:val="ru-RU"/>
        </w:rPr>
        <w:t xml:space="preserve"> то есть двум этапам: краткосрочным мерам и долгосрочным мерам</w:t>
      </w:r>
      <w:r w:rsidRPr="0073062C">
        <w:rPr>
          <w:szCs w:val="22"/>
          <w:lang w:val="ru-RU"/>
        </w:rPr>
        <w:t xml:space="preserve">.  </w:t>
      </w:r>
      <w:r>
        <w:rPr>
          <w:szCs w:val="22"/>
          <w:lang w:val="ru-RU"/>
        </w:rPr>
        <w:t>По</w:t>
      </w:r>
      <w:r w:rsidRPr="001242DC">
        <w:rPr>
          <w:szCs w:val="22"/>
          <w:lang w:val="ru-RU"/>
        </w:rPr>
        <w:t xml:space="preserve"> </w:t>
      </w:r>
      <w:r>
        <w:rPr>
          <w:szCs w:val="22"/>
          <w:lang w:val="ru-RU"/>
        </w:rPr>
        <w:t>ее</w:t>
      </w:r>
      <w:r w:rsidRPr="001242DC">
        <w:rPr>
          <w:szCs w:val="22"/>
          <w:lang w:val="ru-RU"/>
        </w:rPr>
        <w:t xml:space="preserve"> </w:t>
      </w:r>
      <w:r>
        <w:rPr>
          <w:szCs w:val="22"/>
          <w:lang w:val="ru-RU"/>
        </w:rPr>
        <w:t>мнению</w:t>
      </w:r>
      <w:r w:rsidRPr="001242DC">
        <w:rPr>
          <w:szCs w:val="22"/>
          <w:lang w:val="ru-RU"/>
        </w:rPr>
        <w:t xml:space="preserve">, </w:t>
      </w:r>
      <w:r>
        <w:rPr>
          <w:szCs w:val="22"/>
          <w:lang w:val="ru-RU"/>
        </w:rPr>
        <w:t>будет</w:t>
      </w:r>
      <w:r w:rsidRPr="001242DC">
        <w:rPr>
          <w:szCs w:val="22"/>
          <w:lang w:val="ru-RU"/>
        </w:rPr>
        <w:t xml:space="preserve"> </w:t>
      </w:r>
      <w:r>
        <w:rPr>
          <w:szCs w:val="22"/>
          <w:lang w:val="ru-RU"/>
        </w:rPr>
        <w:t>прагматично</w:t>
      </w:r>
      <w:r w:rsidRPr="001242DC">
        <w:rPr>
          <w:szCs w:val="22"/>
          <w:lang w:val="ru-RU"/>
        </w:rPr>
        <w:t xml:space="preserve"> </w:t>
      </w:r>
      <w:r>
        <w:rPr>
          <w:szCs w:val="22"/>
          <w:lang w:val="ru-RU"/>
        </w:rPr>
        <w:t>и</w:t>
      </w:r>
      <w:r w:rsidRPr="001242DC">
        <w:rPr>
          <w:szCs w:val="22"/>
          <w:lang w:val="ru-RU"/>
        </w:rPr>
        <w:t xml:space="preserve"> </w:t>
      </w:r>
      <w:r>
        <w:rPr>
          <w:szCs w:val="22"/>
          <w:lang w:val="ru-RU"/>
        </w:rPr>
        <w:t>мудро</w:t>
      </w:r>
      <w:r w:rsidRPr="001242DC">
        <w:rPr>
          <w:szCs w:val="22"/>
          <w:lang w:val="ru-RU"/>
        </w:rPr>
        <w:t xml:space="preserve"> </w:t>
      </w:r>
      <w:r>
        <w:rPr>
          <w:szCs w:val="22"/>
          <w:lang w:val="ru-RU"/>
        </w:rPr>
        <w:t>вначале</w:t>
      </w:r>
      <w:r w:rsidRPr="001242DC">
        <w:rPr>
          <w:szCs w:val="22"/>
          <w:lang w:val="ru-RU"/>
        </w:rPr>
        <w:t xml:space="preserve"> </w:t>
      </w:r>
      <w:r>
        <w:rPr>
          <w:szCs w:val="22"/>
          <w:lang w:val="ru-RU"/>
        </w:rPr>
        <w:t>срывать</w:t>
      </w:r>
      <w:r w:rsidRPr="001242DC">
        <w:rPr>
          <w:szCs w:val="22"/>
          <w:lang w:val="ru-RU"/>
        </w:rPr>
        <w:t xml:space="preserve"> «</w:t>
      </w:r>
      <w:r>
        <w:rPr>
          <w:szCs w:val="22"/>
          <w:lang w:val="ru-RU"/>
        </w:rPr>
        <w:t>фрукты</w:t>
      </w:r>
      <w:r w:rsidRPr="001242DC">
        <w:rPr>
          <w:szCs w:val="22"/>
          <w:lang w:val="ru-RU"/>
        </w:rPr>
        <w:t xml:space="preserve">, </w:t>
      </w:r>
      <w:r>
        <w:rPr>
          <w:szCs w:val="22"/>
          <w:lang w:val="ru-RU"/>
        </w:rPr>
        <w:t>висящие</w:t>
      </w:r>
      <w:r w:rsidRPr="001242DC">
        <w:rPr>
          <w:szCs w:val="22"/>
          <w:lang w:val="ru-RU"/>
        </w:rPr>
        <w:t xml:space="preserve"> </w:t>
      </w:r>
      <w:r>
        <w:rPr>
          <w:szCs w:val="22"/>
          <w:lang w:val="ru-RU"/>
        </w:rPr>
        <w:t>низко</w:t>
      </w:r>
      <w:r w:rsidRPr="001242DC">
        <w:rPr>
          <w:szCs w:val="22"/>
          <w:lang w:val="ru-RU"/>
        </w:rPr>
        <w:t xml:space="preserve">», </w:t>
      </w:r>
      <w:r>
        <w:rPr>
          <w:szCs w:val="22"/>
          <w:lang w:val="ru-RU"/>
        </w:rPr>
        <w:t>то</w:t>
      </w:r>
      <w:r w:rsidRPr="001242DC">
        <w:rPr>
          <w:szCs w:val="22"/>
          <w:lang w:val="ru-RU"/>
        </w:rPr>
        <w:t xml:space="preserve"> </w:t>
      </w:r>
      <w:r>
        <w:rPr>
          <w:szCs w:val="22"/>
          <w:lang w:val="ru-RU"/>
        </w:rPr>
        <w:t>есть</w:t>
      </w:r>
      <w:r w:rsidRPr="001242DC">
        <w:rPr>
          <w:szCs w:val="22"/>
          <w:lang w:val="ru-RU"/>
        </w:rPr>
        <w:t xml:space="preserve"> </w:t>
      </w:r>
      <w:r>
        <w:rPr>
          <w:szCs w:val="22"/>
          <w:lang w:val="ru-RU"/>
        </w:rPr>
        <w:t>применять</w:t>
      </w:r>
      <w:r w:rsidRPr="001242DC">
        <w:rPr>
          <w:szCs w:val="22"/>
          <w:lang w:val="ru-RU"/>
        </w:rPr>
        <w:t xml:space="preserve"> </w:t>
      </w:r>
      <w:r>
        <w:rPr>
          <w:szCs w:val="22"/>
          <w:lang w:val="ru-RU"/>
        </w:rPr>
        <w:t>хорошие</w:t>
      </w:r>
      <w:r w:rsidRPr="001242DC">
        <w:rPr>
          <w:szCs w:val="22"/>
          <w:lang w:val="ru-RU"/>
        </w:rPr>
        <w:t xml:space="preserve"> </w:t>
      </w:r>
      <w:r>
        <w:rPr>
          <w:szCs w:val="22"/>
          <w:lang w:val="ru-RU"/>
        </w:rPr>
        <w:t>меры</w:t>
      </w:r>
      <w:r w:rsidRPr="001242DC">
        <w:rPr>
          <w:szCs w:val="22"/>
          <w:lang w:val="ru-RU"/>
        </w:rPr>
        <w:t xml:space="preserve"> </w:t>
      </w:r>
      <w:r>
        <w:rPr>
          <w:szCs w:val="22"/>
          <w:lang w:val="ru-RU"/>
        </w:rPr>
        <w:t>для</w:t>
      </w:r>
      <w:r w:rsidRPr="001242DC">
        <w:rPr>
          <w:szCs w:val="22"/>
          <w:lang w:val="ru-RU"/>
        </w:rPr>
        <w:t xml:space="preserve"> </w:t>
      </w:r>
      <w:r>
        <w:rPr>
          <w:szCs w:val="22"/>
          <w:lang w:val="ru-RU"/>
        </w:rPr>
        <w:t>того</w:t>
      </w:r>
      <w:r w:rsidRPr="001242DC">
        <w:rPr>
          <w:szCs w:val="22"/>
          <w:lang w:val="ru-RU"/>
        </w:rPr>
        <w:t>,</w:t>
      </w:r>
      <w:r>
        <w:rPr>
          <w:szCs w:val="22"/>
          <w:lang w:val="ru-RU"/>
        </w:rPr>
        <w:t xml:space="preserve"> чтобы как можно скорее улучшить работу Организации.  Она</w:t>
      </w:r>
      <w:r w:rsidRPr="001242DC">
        <w:rPr>
          <w:szCs w:val="22"/>
          <w:lang w:val="ru-RU"/>
        </w:rPr>
        <w:t xml:space="preserve"> </w:t>
      </w:r>
      <w:r>
        <w:rPr>
          <w:szCs w:val="22"/>
          <w:lang w:val="ru-RU"/>
        </w:rPr>
        <w:t>интересуется</w:t>
      </w:r>
      <w:r w:rsidRPr="001242DC">
        <w:rPr>
          <w:szCs w:val="22"/>
          <w:lang w:val="ru-RU"/>
        </w:rPr>
        <w:t xml:space="preserve">, </w:t>
      </w:r>
      <w:r>
        <w:rPr>
          <w:szCs w:val="22"/>
          <w:lang w:val="ru-RU"/>
        </w:rPr>
        <w:t>готовы</w:t>
      </w:r>
      <w:r w:rsidRPr="001242DC">
        <w:rPr>
          <w:szCs w:val="22"/>
          <w:lang w:val="ru-RU"/>
        </w:rPr>
        <w:t xml:space="preserve"> </w:t>
      </w:r>
      <w:r>
        <w:rPr>
          <w:szCs w:val="22"/>
          <w:lang w:val="ru-RU"/>
        </w:rPr>
        <w:t>ли</w:t>
      </w:r>
      <w:r w:rsidRPr="001242DC">
        <w:rPr>
          <w:szCs w:val="22"/>
          <w:lang w:val="ru-RU"/>
        </w:rPr>
        <w:t xml:space="preserve"> </w:t>
      </w:r>
      <w:r>
        <w:rPr>
          <w:szCs w:val="22"/>
          <w:lang w:val="ru-RU"/>
        </w:rPr>
        <w:t>какие</w:t>
      </w:r>
      <w:r w:rsidRPr="001242DC">
        <w:rPr>
          <w:szCs w:val="22"/>
          <w:lang w:val="ru-RU"/>
        </w:rPr>
        <w:t>-</w:t>
      </w:r>
      <w:r>
        <w:rPr>
          <w:szCs w:val="22"/>
          <w:lang w:val="ru-RU"/>
        </w:rPr>
        <w:t>либо</w:t>
      </w:r>
      <w:r w:rsidRPr="001242DC">
        <w:rPr>
          <w:szCs w:val="22"/>
          <w:lang w:val="ru-RU"/>
        </w:rPr>
        <w:t xml:space="preserve"> </w:t>
      </w:r>
      <w:r>
        <w:rPr>
          <w:szCs w:val="22"/>
          <w:lang w:val="ru-RU"/>
        </w:rPr>
        <w:t>делегации</w:t>
      </w:r>
      <w:r w:rsidRPr="001242DC">
        <w:rPr>
          <w:szCs w:val="22"/>
          <w:lang w:val="ru-RU"/>
        </w:rPr>
        <w:t xml:space="preserve"> </w:t>
      </w:r>
      <w:r>
        <w:rPr>
          <w:szCs w:val="22"/>
          <w:lang w:val="ru-RU"/>
        </w:rPr>
        <w:t>остаться</w:t>
      </w:r>
      <w:r w:rsidRPr="001242DC">
        <w:rPr>
          <w:szCs w:val="22"/>
          <w:lang w:val="ru-RU"/>
        </w:rPr>
        <w:t xml:space="preserve"> </w:t>
      </w:r>
      <w:r>
        <w:rPr>
          <w:szCs w:val="22"/>
          <w:lang w:val="ru-RU"/>
        </w:rPr>
        <w:t>после</w:t>
      </w:r>
      <w:r w:rsidRPr="001242DC">
        <w:rPr>
          <w:szCs w:val="22"/>
          <w:lang w:val="ru-RU"/>
        </w:rPr>
        <w:t xml:space="preserve"> </w:t>
      </w:r>
      <w:r>
        <w:rPr>
          <w:szCs w:val="22"/>
          <w:lang w:val="ru-RU"/>
        </w:rPr>
        <w:t>завершения</w:t>
      </w:r>
      <w:r w:rsidRPr="001242DC">
        <w:rPr>
          <w:szCs w:val="22"/>
          <w:lang w:val="ru-RU"/>
        </w:rPr>
        <w:t xml:space="preserve"> </w:t>
      </w:r>
      <w:r>
        <w:rPr>
          <w:szCs w:val="22"/>
          <w:lang w:val="ru-RU"/>
        </w:rPr>
        <w:t>работы</w:t>
      </w:r>
      <w:r w:rsidRPr="001242DC">
        <w:rPr>
          <w:szCs w:val="22"/>
          <w:lang w:val="ru-RU"/>
        </w:rPr>
        <w:t xml:space="preserve">, </w:t>
      </w:r>
      <w:r>
        <w:rPr>
          <w:szCs w:val="22"/>
          <w:lang w:val="ru-RU"/>
        </w:rPr>
        <w:t>и</w:t>
      </w:r>
      <w:r w:rsidRPr="001242DC">
        <w:rPr>
          <w:szCs w:val="22"/>
          <w:lang w:val="ru-RU"/>
        </w:rPr>
        <w:t xml:space="preserve"> </w:t>
      </w:r>
      <w:r>
        <w:rPr>
          <w:szCs w:val="22"/>
          <w:lang w:val="ru-RU"/>
        </w:rPr>
        <w:t>если</w:t>
      </w:r>
      <w:r w:rsidRPr="001242DC">
        <w:rPr>
          <w:szCs w:val="22"/>
          <w:lang w:val="ru-RU"/>
        </w:rPr>
        <w:t xml:space="preserve"> </w:t>
      </w:r>
      <w:r>
        <w:rPr>
          <w:szCs w:val="22"/>
          <w:lang w:val="ru-RU"/>
        </w:rPr>
        <w:t>да</w:t>
      </w:r>
      <w:r w:rsidRPr="001242DC">
        <w:rPr>
          <w:szCs w:val="22"/>
          <w:lang w:val="ru-RU"/>
        </w:rPr>
        <w:t xml:space="preserve">, </w:t>
      </w:r>
      <w:r>
        <w:rPr>
          <w:szCs w:val="22"/>
          <w:lang w:val="ru-RU"/>
        </w:rPr>
        <w:t>то</w:t>
      </w:r>
      <w:r w:rsidRPr="001242DC">
        <w:rPr>
          <w:szCs w:val="22"/>
          <w:lang w:val="ru-RU"/>
        </w:rPr>
        <w:t xml:space="preserve"> </w:t>
      </w:r>
      <w:r>
        <w:rPr>
          <w:szCs w:val="22"/>
          <w:lang w:val="ru-RU"/>
        </w:rPr>
        <w:t>о</w:t>
      </w:r>
      <w:r w:rsidRPr="001242DC">
        <w:rPr>
          <w:szCs w:val="22"/>
          <w:lang w:val="ru-RU"/>
        </w:rPr>
        <w:t xml:space="preserve"> </w:t>
      </w:r>
      <w:r>
        <w:rPr>
          <w:szCs w:val="22"/>
          <w:lang w:val="ru-RU"/>
        </w:rPr>
        <w:t>каких</w:t>
      </w:r>
      <w:r w:rsidRPr="001242DC">
        <w:rPr>
          <w:szCs w:val="22"/>
          <w:lang w:val="ru-RU"/>
        </w:rPr>
        <w:t xml:space="preserve"> </w:t>
      </w:r>
      <w:r>
        <w:rPr>
          <w:szCs w:val="22"/>
          <w:lang w:val="ru-RU"/>
        </w:rPr>
        <w:t>делегациях</w:t>
      </w:r>
      <w:r w:rsidRPr="001242DC">
        <w:rPr>
          <w:szCs w:val="22"/>
          <w:lang w:val="ru-RU"/>
        </w:rPr>
        <w:t xml:space="preserve"> </w:t>
      </w:r>
      <w:r>
        <w:rPr>
          <w:szCs w:val="22"/>
          <w:lang w:val="ru-RU"/>
        </w:rPr>
        <w:t>идет</w:t>
      </w:r>
      <w:r w:rsidRPr="001242DC">
        <w:rPr>
          <w:szCs w:val="22"/>
          <w:lang w:val="ru-RU"/>
        </w:rPr>
        <w:t xml:space="preserve"> </w:t>
      </w:r>
      <w:r>
        <w:rPr>
          <w:szCs w:val="22"/>
          <w:lang w:val="ru-RU"/>
        </w:rPr>
        <w:t>речь</w:t>
      </w:r>
      <w:r w:rsidRPr="0073062C">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lastRenderedPageBreak/>
        <w:t>Делегация</w:t>
      </w:r>
      <w:r w:rsidRPr="001242DC">
        <w:rPr>
          <w:lang w:val="ru-RU"/>
        </w:rPr>
        <w:t xml:space="preserve"> </w:t>
      </w:r>
      <w:r>
        <w:rPr>
          <w:szCs w:val="22"/>
          <w:lang w:val="ru-RU"/>
        </w:rPr>
        <w:t>Италии</w:t>
      </w:r>
      <w:r w:rsidRPr="001242DC">
        <w:rPr>
          <w:szCs w:val="22"/>
          <w:lang w:val="ru-RU"/>
        </w:rPr>
        <w:t xml:space="preserve"> </w:t>
      </w:r>
      <w:r>
        <w:rPr>
          <w:szCs w:val="22"/>
          <w:lang w:val="ru-RU"/>
        </w:rPr>
        <w:t>заявила</w:t>
      </w:r>
      <w:r w:rsidRPr="001242DC">
        <w:rPr>
          <w:szCs w:val="22"/>
          <w:lang w:val="ru-RU"/>
        </w:rPr>
        <w:t xml:space="preserve"> </w:t>
      </w:r>
      <w:r>
        <w:rPr>
          <w:szCs w:val="22"/>
          <w:lang w:val="ru-RU"/>
        </w:rPr>
        <w:t>о</w:t>
      </w:r>
      <w:r w:rsidRPr="001242DC">
        <w:rPr>
          <w:szCs w:val="22"/>
          <w:lang w:val="ru-RU"/>
        </w:rPr>
        <w:t xml:space="preserve"> </w:t>
      </w:r>
      <w:r>
        <w:rPr>
          <w:szCs w:val="22"/>
          <w:lang w:val="ru-RU"/>
        </w:rPr>
        <w:t>том</w:t>
      </w:r>
      <w:r w:rsidRPr="001242DC">
        <w:rPr>
          <w:szCs w:val="22"/>
          <w:lang w:val="ru-RU"/>
        </w:rPr>
        <w:t xml:space="preserve">, </w:t>
      </w:r>
      <w:r>
        <w:rPr>
          <w:szCs w:val="22"/>
          <w:lang w:val="ru-RU"/>
        </w:rPr>
        <w:t>что</w:t>
      </w:r>
      <w:r w:rsidRPr="001242DC">
        <w:rPr>
          <w:szCs w:val="22"/>
          <w:lang w:val="ru-RU"/>
        </w:rPr>
        <w:t xml:space="preserve"> </w:t>
      </w:r>
      <w:r>
        <w:rPr>
          <w:szCs w:val="22"/>
          <w:lang w:val="ru-RU"/>
        </w:rPr>
        <w:t>она</w:t>
      </w:r>
      <w:r w:rsidRPr="001242DC">
        <w:rPr>
          <w:szCs w:val="22"/>
          <w:lang w:val="ru-RU"/>
        </w:rPr>
        <w:t xml:space="preserve"> </w:t>
      </w:r>
      <w:r>
        <w:rPr>
          <w:szCs w:val="22"/>
          <w:lang w:val="ru-RU"/>
        </w:rPr>
        <w:t>выступает</w:t>
      </w:r>
      <w:r w:rsidRPr="001242DC">
        <w:rPr>
          <w:szCs w:val="22"/>
          <w:lang w:val="ru-RU"/>
        </w:rPr>
        <w:t xml:space="preserve"> </w:t>
      </w:r>
      <w:r>
        <w:rPr>
          <w:szCs w:val="22"/>
          <w:lang w:val="ru-RU"/>
        </w:rPr>
        <w:t>за</w:t>
      </w:r>
      <w:r w:rsidRPr="001242DC">
        <w:rPr>
          <w:szCs w:val="22"/>
          <w:lang w:val="ru-RU"/>
        </w:rPr>
        <w:t xml:space="preserve"> </w:t>
      </w:r>
      <w:r>
        <w:rPr>
          <w:szCs w:val="22"/>
          <w:lang w:val="ru-RU"/>
        </w:rPr>
        <w:t>одобрение</w:t>
      </w:r>
      <w:r w:rsidRPr="001242DC">
        <w:rPr>
          <w:szCs w:val="22"/>
          <w:lang w:val="ru-RU"/>
        </w:rPr>
        <w:t xml:space="preserve"> </w:t>
      </w:r>
      <w:r>
        <w:rPr>
          <w:szCs w:val="22"/>
          <w:lang w:val="ru-RU"/>
        </w:rPr>
        <w:t>как</w:t>
      </w:r>
      <w:r w:rsidRPr="001242DC">
        <w:rPr>
          <w:szCs w:val="22"/>
          <w:lang w:val="ru-RU"/>
        </w:rPr>
        <w:t xml:space="preserve"> </w:t>
      </w:r>
      <w:r>
        <w:rPr>
          <w:szCs w:val="22"/>
          <w:lang w:val="ru-RU"/>
        </w:rPr>
        <w:t>можно</w:t>
      </w:r>
      <w:r w:rsidRPr="001242DC">
        <w:rPr>
          <w:szCs w:val="22"/>
          <w:lang w:val="ru-RU"/>
        </w:rPr>
        <w:t xml:space="preserve"> </w:t>
      </w:r>
      <w:r>
        <w:rPr>
          <w:szCs w:val="22"/>
          <w:lang w:val="ru-RU"/>
        </w:rPr>
        <w:t>скорее</w:t>
      </w:r>
      <w:r w:rsidRPr="001242DC">
        <w:rPr>
          <w:szCs w:val="22"/>
          <w:lang w:val="ru-RU"/>
        </w:rPr>
        <w:t xml:space="preserve"> </w:t>
      </w:r>
      <w:r>
        <w:rPr>
          <w:szCs w:val="22"/>
          <w:lang w:val="ru-RU"/>
        </w:rPr>
        <w:t>краткосрочных</w:t>
      </w:r>
      <w:r w:rsidRPr="001242DC">
        <w:rPr>
          <w:szCs w:val="22"/>
          <w:lang w:val="ru-RU"/>
        </w:rPr>
        <w:t xml:space="preserve"> </w:t>
      </w:r>
      <w:r>
        <w:rPr>
          <w:szCs w:val="22"/>
          <w:lang w:val="ru-RU"/>
        </w:rPr>
        <w:t>мер</w:t>
      </w:r>
      <w:r w:rsidRPr="001242DC">
        <w:rPr>
          <w:szCs w:val="22"/>
          <w:lang w:val="ru-RU"/>
        </w:rPr>
        <w:t xml:space="preserve">, </w:t>
      </w:r>
      <w:r>
        <w:rPr>
          <w:szCs w:val="22"/>
          <w:lang w:val="ru-RU"/>
        </w:rPr>
        <w:t>поскольку</w:t>
      </w:r>
      <w:r w:rsidRPr="001242DC">
        <w:rPr>
          <w:szCs w:val="22"/>
          <w:lang w:val="ru-RU"/>
        </w:rPr>
        <w:t xml:space="preserve">, </w:t>
      </w:r>
      <w:r>
        <w:rPr>
          <w:szCs w:val="22"/>
          <w:lang w:val="ru-RU"/>
        </w:rPr>
        <w:t>по</w:t>
      </w:r>
      <w:r w:rsidRPr="001242DC">
        <w:rPr>
          <w:szCs w:val="22"/>
          <w:lang w:val="ru-RU"/>
        </w:rPr>
        <w:t xml:space="preserve"> </w:t>
      </w:r>
      <w:r>
        <w:rPr>
          <w:szCs w:val="22"/>
          <w:lang w:val="ru-RU"/>
        </w:rPr>
        <w:t>ее</w:t>
      </w:r>
      <w:r w:rsidRPr="001242DC">
        <w:rPr>
          <w:szCs w:val="22"/>
          <w:lang w:val="ru-RU"/>
        </w:rPr>
        <w:t xml:space="preserve"> </w:t>
      </w:r>
      <w:r>
        <w:rPr>
          <w:szCs w:val="22"/>
          <w:lang w:val="ru-RU"/>
        </w:rPr>
        <w:t>мнению</w:t>
      </w:r>
      <w:r w:rsidRPr="001242DC">
        <w:rPr>
          <w:szCs w:val="22"/>
          <w:lang w:val="ru-RU"/>
        </w:rPr>
        <w:t xml:space="preserve">, </w:t>
      </w:r>
      <w:r>
        <w:rPr>
          <w:szCs w:val="22"/>
          <w:lang w:val="ru-RU"/>
        </w:rPr>
        <w:t>это</w:t>
      </w:r>
      <w:r w:rsidRPr="001242DC">
        <w:rPr>
          <w:szCs w:val="22"/>
          <w:lang w:val="ru-RU"/>
        </w:rPr>
        <w:t xml:space="preserve"> </w:t>
      </w:r>
      <w:r>
        <w:rPr>
          <w:szCs w:val="22"/>
          <w:lang w:val="ru-RU"/>
        </w:rPr>
        <w:t>важно</w:t>
      </w:r>
      <w:r w:rsidRPr="001242DC">
        <w:rPr>
          <w:szCs w:val="22"/>
          <w:lang w:val="ru-RU"/>
        </w:rPr>
        <w:t xml:space="preserve"> </w:t>
      </w:r>
      <w:r>
        <w:rPr>
          <w:szCs w:val="22"/>
          <w:lang w:val="ru-RU"/>
        </w:rPr>
        <w:t>для</w:t>
      </w:r>
      <w:r w:rsidRPr="001242DC">
        <w:rPr>
          <w:szCs w:val="22"/>
          <w:lang w:val="ru-RU"/>
        </w:rPr>
        <w:t xml:space="preserve"> </w:t>
      </w:r>
      <w:r>
        <w:rPr>
          <w:szCs w:val="22"/>
          <w:lang w:val="ru-RU"/>
        </w:rPr>
        <w:t>обеспечения эффективности</w:t>
      </w:r>
      <w:r w:rsidRPr="0073062C">
        <w:rPr>
          <w:szCs w:val="22"/>
          <w:lang w:val="ru-RU"/>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1242DC">
        <w:rPr>
          <w:lang w:val="ru-RU"/>
        </w:rPr>
        <w:t xml:space="preserve"> </w:t>
      </w:r>
      <w:r>
        <w:rPr>
          <w:szCs w:val="22"/>
          <w:lang w:val="ru-RU"/>
        </w:rPr>
        <w:t>Канады</w:t>
      </w:r>
      <w:r w:rsidRPr="001242DC">
        <w:rPr>
          <w:szCs w:val="22"/>
          <w:lang w:val="ru-RU"/>
        </w:rPr>
        <w:t xml:space="preserve"> </w:t>
      </w:r>
      <w:r>
        <w:rPr>
          <w:szCs w:val="22"/>
          <w:lang w:val="ru-RU"/>
        </w:rPr>
        <w:t>хотела</w:t>
      </w:r>
      <w:r w:rsidRPr="001242DC">
        <w:rPr>
          <w:szCs w:val="22"/>
          <w:lang w:val="ru-RU"/>
        </w:rPr>
        <w:t xml:space="preserve"> </w:t>
      </w:r>
      <w:r>
        <w:rPr>
          <w:szCs w:val="22"/>
          <w:lang w:val="ru-RU"/>
        </w:rPr>
        <w:t>бы</w:t>
      </w:r>
      <w:r w:rsidRPr="001242DC">
        <w:rPr>
          <w:szCs w:val="22"/>
          <w:lang w:val="ru-RU"/>
        </w:rPr>
        <w:t xml:space="preserve"> </w:t>
      </w:r>
      <w:r>
        <w:rPr>
          <w:szCs w:val="22"/>
          <w:lang w:val="ru-RU"/>
        </w:rPr>
        <w:t>поблагодарить</w:t>
      </w:r>
      <w:r w:rsidRPr="001242DC">
        <w:rPr>
          <w:szCs w:val="22"/>
          <w:lang w:val="ru-RU"/>
        </w:rPr>
        <w:t xml:space="preserve"> </w:t>
      </w:r>
      <w:r>
        <w:rPr>
          <w:szCs w:val="22"/>
          <w:lang w:val="ru-RU"/>
        </w:rPr>
        <w:t>заместителя</w:t>
      </w:r>
      <w:r w:rsidRPr="001242DC">
        <w:rPr>
          <w:szCs w:val="22"/>
          <w:lang w:val="ru-RU"/>
        </w:rPr>
        <w:t xml:space="preserve"> </w:t>
      </w:r>
      <w:r>
        <w:rPr>
          <w:szCs w:val="22"/>
          <w:lang w:val="ru-RU"/>
        </w:rPr>
        <w:t>Председателя</w:t>
      </w:r>
      <w:r w:rsidRPr="001242DC">
        <w:rPr>
          <w:szCs w:val="22"/>
          <w:lang w:val="ru-RU"/>
        </w:rPr>
        <w:t xml:space="preserve"> </w:t>
      </w:r>
      <w:r>
        <w:rPr>
          <w:szCs w:val="22"/>
          <w:lang w:val="ru-RU"/>
        </w:rPr>
        <w:t>за прекрасную работу.  Она</w:t>
      </w:r>
      <w:r w:rsidRPr="0073062C">
        <w:rPr>
          <w:szCs w:val="22"/>
          <w:lang w:val="ru-RU"/>
        </w:rPr>
        <w:t xml:space="preserve"> </w:t>
      </w:r>
      <w:r>
        <w:rPr>
          <w:szCs w:val="22"/>
          <w:lang w:val="ru-RU"/>
        </w:rPr>
        <w:t>также</w:t>
      </w:r>
      <w:r w:rsidRPr="0073062C">
        <w:rPr>
          <w:szCs w:val="22"/>
          <w:lang w:val="ru-RU"/>
        </w:rPr>
        <w:t xml:space="preserve"> </w:t>
      </w:r>
      <w:r>
        <w:rPr>
          <w:szCs w:val="22"/>
          <w:lang w:val="ru-RU"/>
        </w:rPr>
        <w:t>хотела</w:t>
      </w:r>
      <w:r w:rsidRPr="0073062C">
        <w:rPr>
          <w:szCs w:val="22"/>
          <w:lang w:val="ru-RU"/>
        </w:rPr>
        <w:t xml:space="preserve"> </w:t>
      </w:r>
      <w:r>
        <w:rPr>
          <w:szCs w:val="22"/>
          <w:lang w:val="ru-RU"/>
        </w:rPr>
        <w:t>поддержать</w:t>
      </w:r>
      <w:r w:rsidRPr="0073062C">
        <w:rPr>
          <w:szCs w:val="22"/>
          <w:lang w:val="ru-RU"/>
        </w:rPr>
        <w:t xml:space="preserve"> </w:t>
      </w:r>
      <w:r>
        <w:rPr>
          <w:szCs w:val="22"/>
          <w:lang w:val="ru-RU"/>
        </w:rPr>
        <w:t>замечания</w:t>
      </w:r>
      <w:r w:rsidRPr="0073062C">
        <w:rPr>
          <w:szCs w:val="22"/>
          <w:lang w:val="ru-RU"/>
        </w:rPr>
        <w:t xml:space="preserve">, </w:t>
      </w:r>
      <w:r>
        <w:rPr>
          <w:szCs w:val="22"/>
          <w:lang w:val="ru-RU"/>
        </w:rPr>
        <w:t>высказанные</w:t>
      </w:r>
      <w:r w:rsidRPr="0073062C">
        <w:rPr>
          <w:szCs w:val="22"/>
          <w:lang w:val="ru-RU"/>
        </w:rPr>
        <w:t xml:space="preserve"> </w:t>
      </w:r>
      <w:r>
        <w:rPr>
          <w:szCs w:val="22"/>
          <w:lang w:val="ru-RU"/>
        </w:rPr>
        <w:t>делегацией</w:t>
      </w:r>
      <w:r w:rsidRPr="0073062C">
        <w:rPr>
          <w:szCs w:val="22"/>
          <w:lang w:val="ru-RU"/>
        </w:rPr>
        <w:t xml:space="preserve"> </w:t>
      </w:r>
      <w:r>
        <w:rPr>
          <w:szCs w:val="22"/>
          <w:lang w:val="ru-RU"/>
        </w:rPr>
        <w:t>Японии</w:t>
      </w:r>
      <w:r w:rsidRPr="0073062C">
        <w:rPr>
          <w:szCs w:val="22"/>
          <w:lang w:val="ru-RU"/>
        </w:rPr>
        <w:t xml:space="preserve">.  </w:t>
      </w:r>
      <w:r>
        <w:rPr>
          <w:szCs w:val="22"/>
          <w:lang w:val="ru-RU"/>
        </w:rPr>
        <w:t>Делегация</w:t>
      </w:r>
      <w:r w:rsidRPr="001242DC">
        <w:rPr>
          <w:szCs w:val="22"/>
          <w:lang w:val="ru-RU"/>
        </w:rPr>
        <w:t xml:space="preserve"> </w:t>
      </w:r>
      <w:r>
        <w:rPr>
          <w:szCs w:val="22"/>
          <w:lang w:val="ru-RU"/>
        </w:rPr>
        <w:t>приняла</w:t>
      </w:r>
      <w:r w:rsidRPr="001242DC">
        <w:rPr>
          <w:szCs w:val="22"/>
          <w:lang w:val="ru-RU"/>
        </w:rPr>
        <w:t xml:space="preserve"> </w:t>
      </w:r>
      <w:r>
        <w:rPr>
          <w:szCs w:val="22"/>
          <w:lang w:val="ru-RU"/>
        </w:rPr>
        <w:t>к</w:t>
      </w:r>
      <w:r w:rsidRPr="001242DC">
        <w:rPr>
          <w:szCs w:val="22"/>
          <w:lang w:val="ru-RU"/>
        </w:rPr>
        <w:t xml:space="preserve"> </w:t>
      </w:r>
      <w:r>
        <w:rPr>
          <w:szCs w:val="22"/>
          <w:lang w:val="ru-RU"/>
        </w:rPr>
        <w:t>сведению</w:t>
      </w:r>
      <w:r w:rsidRPr="001242DC">
        <w:rPr>
          <w:szCs w:val="22"/>
          <w:lang w:val="ru-RU"/>
        </w:rPr>
        <w:t xml:space="preserve"> </w:t>
      </w:r>
      <w:r>
        <w:rPr>
          <w:szCs w:val="22"/>
          <w:lang w:val="ru-RU"/>
        </w:rPr>
        <w:t>соображения</w:t>
      </w:r>
      <w:r w:rsidRPr="001242DC">
        <w:rPr>
          <w:szCs w:val="22"/>
          <w:lang w:val="ru-RU"/>
        </w:rPr>
        <w:t xml:space="preserve">. </w:t>
      </w:r>
      <w:r>
        <w:rPr>
          <w:szCs w:val="22"/>
          <w:lang w:val="ru-RU"/>
        </w:rPr>
        <w:t>перечисленные</w:t>
      </w:r>
      <w:r w:rsidRPr="001242DC">
        <w:rPr>
          <w:szCs w:val="22"/>
          <w:lang w:val="ru-RU"/>
        </w:rPr>
        <w:t xml:space="preserve"> </w:t>
      </w:r>
      <w:r>
        <w:rPr>
          <w:szCs w:val="22"/>
          <w:lang w:val="ru-RU"/>
        </w:rPr>
        <w:t>в</w:t>
      </w:r>
      <w:r w:rsidRPr="001242DC">
        <w:rPr>
          <w:szCs w:val="22"/>
          <w:lang w:val="ru-RU"/>
        </w:rPr>
        <w:t xml:space="preserve"> </w:t>
      </w:r>
      <w:r>
        <w:rPr>
          <w:szCs w:val="22"/>
          <w:lang w:val="ru-RU"/>
        </w:rPr>
        <w:t>пункте</w:t>
      </w:r>
      <w:r w:rsidRPr="001242DC">
        <w:rPr>
          <w:szCs w:val="22"/>
          <w:lang w:val="ru-RU"/>
        </w:rPr>
        <w:t xml:space="preserve"> 1 </w:t>
      </w:r>
      <w:r>
        <w:rPr>
          <w:szCs w:val="22"/>
          <w:lang w:val="ru-RU"/>
        </w:rPr>
        <w:t>предложения</w:t>
      </w:r>
      <w:r w:rsidRPr="001242DC">
        <w:rPr>
          <w:szCs w:val="22"/>
          <w:lang w:val="ru-RU"/>
        </w:rPr>
        <w:t xml:space="preserve"> </w:t>
      </w:r>
      <w:r>
        <w:rPr>
          <w:szCs w:val="22"/>
          <w:lang w:val="ru-RU"/>
        </w:rPr>
        <w:t>заместителя Председателя.  Однако</w:t>
      </w:r>
      <w:r w:rsidRPr="001242DC">
        <w:rPr>
          <w:szCs w:val="22"/>
          <w:lang w:val="ru-RU"/>
        </w:rPr>
        <w:t xml:space="preserve"> </w:t>
      </w:r>
      <w:r>
        <w:rPr>
          <w:szCs w:val="22"/>
          <w:lang w:val="ru-RU"/>
        </w:rPr>
        <w:t>она</w:t>
      </w:r>
      <w:r w:rsidRPr="001242DC">
        <w:rPr>
          <w:szCs w:val="22"/>
          <w:lang w:val="ru-RU"/>
        </w:rPr>
        <w:t xml:space="preserve"> </w:t>
      </w:r>
      <w:r>
        <w:rPr>
          <w:szCs w:val="22"/>
          <w:lang w:val="ru-RU"/>
        </w:rPr>
        <w:t>хотела</w:t>
      </w:r>
      <w:r w:rsidRPr="001242DC">
        <w:rPr>
          <w:szCs w:val="22"/>
          <w:lang w:val="ru-RU"/>
        </w:rPr>
        <w:t xml:space="preserve"> </w:t>
      </w:r>
      <w:r>
        <w:rPr>
          <w:szCs w:val="22"/>
          <w:lang w:val="ru-RU"/>
        </w:rPr>
        <w:t>бы</w:t>
      </w:r>
      <w:r w:rsidRPr="001242DC">
        <w:rPr>
          <w:szCs w:val="22"/>
          <w:lang w:val="ru-RU"/>
        </w:rPr>
        <w:t xml:space="preserve"> </w:t>
      </w:r>
      <w:r>
        <w:rPr>
          <w:szCs w:val="22"/>
          <w:lang w:val="ru-RU"/>
        </w:rPr>
        <w:t>повторить</w:t>
      </w:r>
      <w:r w:rsidRPr="001242DC">
        <w:rPr>
          <w:szCs w:val="22"/>
          <w:lang w:val="ru-RU"/>
        </w:rPr>
        <w:t xml:space="preserve"> </w:t>
      </w:r>
      <w:r>
        <w:rPr>
          <w:szCs w:val="22"/>
          <w:lang w:val="ru-RU"/>
        </w:rPr>
        <w:t>то</w:t>
      </w:r>
      <w:r w:rsidRPr="001242DC">
        <w:rPr>
          <w:szCs w:val="22"/>
          <w:lang w:val="ru-RU"/>
        </w:rPr>
        <w:t xml:space="preserve">, </w:t>
      </w:r>
      <w:r>
        <w:rPr>
          <w:szCs w:val="22"/>
          <w:lang w:val="ru-RU"/>
        </w:rPr>
        <w:t>что</w:t>
      </w:r>
      <w:r w:rsidRPr="001242DC">
        <w:rPr>
          <w:szCs w:val="22"/>
          <w:lang w:val="ru-RU"/>
        </w:rPr>
        <w:t xml:space="preserve"> </w:t>
      </w:r>
      <w:r>
        <w:rPr>
          <w:szCs w:val="22"/>
          <w:lang w:val="ru-RU"/>
        </w:rPr>
        <w:t>было сказано на пленарном заседании и в двустороннем порядке заместителю Председателя</w:t>
      </w:r>
      <w:r w:rsidRPr="001242DC">
        <w:rPr>
          <w:szCs w:val="22"/>
          <w:lang w:val="ru-RU"/>
        </w:rPr>
        <w:t xml:space="preserve">, </w:t>
      </w:r>
      <w:r>
        <w:rPr>
          <w:szCs w:val="22"/>
          <w:lang w:val="ru-RU"/>
        </w:rPr>
        <w:t>а именно то, что она испытывает определенную обеспокоенность, поскольку Канада расположена довольно далеко от Женевы, и для нее поездка в Женеву – это большие затраты.  Поэтому</w:t>
      </w:r>
      <w:r w:rsidRPr="001242DC">
        <w:rPr>
          <w:szCs w:val="22"/>
          <w:lang w:val="ru-RU"/>
        </w:rPr>
        <w:t xml:space="preserve"> </w:t>
      </w:r>
      <w:r>
        <w:rPr>
          <w:szCs w:val="22"/>
          <w:lang w:val="ru-RU"/>
        </w:rPr>
        <w:t>она</w:t>
      </w:r>
      <w:r w:rsidRPr="001242DC">
        <w:rPr>
          <w:szCs w:val="22"/>
          <w:lang w:val="ru-RU"/>
        </w:rPr>
        <w:t xml:space="preserve"> </w:t>
      </w:r>
      <w:r>
        <w:rPr>
          <w:szCs w:val="22"/>
          <w:lang w:val="ru-RU"/>
        </w:rPr>
        <w:t>поддерживает</w:t>
      </w:r>
      <w:r w:rsidRPr="001242DC">
        <w:rPr>
          <w:szCs w:val="22"/>
          <w:lang w:val="ru-RU"/>
        </w:rPr>
        <w:t xml:space="preserve"> </w:t>
      </w:r>
      <w:r>
        <w:rPr>
          <w:szCs w:val="22"/>
          <w:lang w:val="ru-RU"/>
        </w:rPr>
        <w:t>вырабатываемый</w:t>
      </w:r>
      <w:r w:rsidRPr="001242DC">
        <w:rPr>
          <w:szCs w:val="22"/>
          <w:lang w:val="ru-RU"/>
        </w:rPr>
        <w:t xml:space="preserve"> </w:t>
      </w:r>
      <w:r>
        <w:rPr>
          <w:szCs w:val="22"/>
          <w:lang w:val="ru-RU"/>
        </w:rPr>
        <w:t>подход</w:t>
      </w:r>
      <w:r w:rsidRPr="001242DC">
        <w:rPr>
          <w:szCs w:val="22"/>
          <w:lang w:val="ru-RU"/>
        </w:rPr>
        <w:t xml:space="preserve"> </w:t>
      </w:r>
      <w:r>
        <w:rPr>
          <w:szCs w:val="22"/>
          <w:lang w:val="ru-RU"/>
        </w:rPr>
        <w:t>с учетом любой позиции, которую делегация может занять в будущем</w:t>
      </w:r>
      <w:r w:rsidRPr="0073062C">
        <w:rPr>
          <w:szCs w:val="22"/>
          <w:lang w:val="ru-RU"/>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1242DC">
        <w:rPr>
          <w:lang w:val="ru-RU"/>
        </w:rPr>
        <w:t xml:space="preserve"> </w:t>
      </w:r>
      <w:r>
        <w:rPr>
          <w:szCs w:val="22"/>
          <w:lang w:val="ru-RU"/>
        </w:rPr>
        <w:t>Греции</w:t>
      </w:r>
      <w:r w:rsidRPr="001242DC">
        <w:rPr>
          <w:szCs w:val="22"/>
          <w:lang w:val="ru-RU"/>
        </w:rPr>
        <w:t xml:space="preserve"> </w:t>
      </w:r>
      <w:r>
        <w:rPr>
          <w:szCs w:val="22"/>
          <w:lang w:val="ru-RU"/>
        </w:rPr>
        <w:t>выразила</w:t>
      </w:r>
      <w:r w:rsidRPr="001242DC">
        <w:rPr>
          <w:szCs w:val="22"/>
          <w:lang w:val="ru-RU"/>
        </w:rPr>
        <w:t xml:space="preserve"> </w:t>
      </w:r>
      <w:r>
        <w:rPr>
          <w:szCs w:val="22"/>
          <w:lang w:val="ru-RU"/>
        </w:rPr>
        <w:t>свою</w:t>
      </w:r>
      <w:r w:rsidRPr="001242DC">
        <w:rPr>
          <w:szCs w:val="22"/>
          <w:lang w:val="ru-RU"/>
        </w:rPr>
        <w:t xml:space="preserve"> </w:t>
      </w:r>
      <w:r>
        <w:rPr>
          <w:szCs w:val="22"/>
          <w:lang w:val="ru-RU"/>
        </w:rPr>
        <w:t>искреннюю</w:t>
      </w:r>
      <w:r w:rsidRPr="001242DC">
        <w:rPr>
          <w:szCs w:val="22"/>
          <w:lang w:val="ru-RU"/>
        </w:rPr>
        <w:t xml:space="preserve"> </w:t>
      </w:r>
      <w:r>
        <w:rPr>
          <w:szCs w:val="22"/>
          <w:lang w:val="ru-RU"/>
        </w:rPr>
        <w:t>признательность</w:t>
      </w:r>
      <w:r w:rsidRPr="001242DC">
        <w:rPr>
          <w:szCs w:val="22"/>
          <w:lang w:val="ru-RU"/>
        </w:rPr>
        <w:t xml:space="preserve"> </w:t>
      </w:r>
      <w:r>
        <w:rPr>
          <w:szCs w:val="22"/>
          <w:lang w:val="ru-RU"/>
        </w:rPr>
        <w:t>заместителю Председателя</w:t>
      </w:r>
      <w:r w:rsidRPr="0073062C">
        <w:rPr>
          <w:szCs w:val="22"/>
          <w:lang w:val="ru-RU"/>
        </w:rPr>
        <w:t xml:space="preserve"> </w:t>
      </w:r>
      <w:r>
        <w:rPr>
          <w:szCs w:val="22"/>
          <w:lang w:val="ru-RU"/>
        </w:rPr>
        <w:t>за</w:t>
      </w:r>
      <w:r w:rsidRPr="0073062C">
        <w:rPr>
          <w:szCs w:val="22"/>
          <w:lang w:val="ru-RU"/>
        </w:rPr>
        <w:t xml:space="preserve"> </w:t>
      </w:r>
      <w:r>
        <w:rPr>
          <w:szCs w:val="22"/>
          <w:lang w:val="ru-RU"/>
        </w:rPr>
        <w:t>его</w:t>
      </w:r>
      <w:r w:rsidRPr="0073062C">
        <w:rPr>
          <w:szCs w:val="22"/>
          <w:lang w:val="ru-RU"/>
        </w:rPr>
        <w:t xml:space="preserve"> </w:t>
      </w:r>
      <w:r>
        <w:rPr>
          <w:szCs w:val="22"/>
          <w:lang w:val="ru-RU"/>
        </w:rPr>
        <w:t>усилия</w:t>
      </w:r>
      <w:r w:rsidRPr="0073062C">
        <w:rPr>
          <w:szCs w:val="22"/>
          <w:lang w:val="ru-RU"/>
        </w:rPr>
        <w:t xml:space="preserve">.  </w:t>
      </w:r>
      <w:r>
        <w:rPr>
          <w:lang w:val="ru-RU"/>
        </w:rPr>
        <w:t>Делегация</w:t>
      </w:r>
      <w:r w:rsidRPr="001242DC">
        <w:rPr>
          <w:lang w:val="ru-RU"/>
        </w:rPr>
        <w:t xml:space="preserve"> </w:t>
      </w:r>
      <w:r>
        <w:rPr>
          <w:szCs w:val="22"/>
          <w:lang w:val="ru-RU"/>
        </w:rPr>
        <w:t>считает</w:t>
      </w:r>
      <w:r w:rsidRPr="001242DC">
        <w:rPr>
          <w:szCs w:val="22"/>
          <w:lang w:val="ru-RU"/>
        </w:rPr>
        <w:t xml:space="preserve">, </w:t>
      </w:r>
      <w:r>
        <w:rPr>
          <w:szCs w:val="22"/>
          <w:lang w:val="ru-RU"/>
        </w:rPr>
        <w:t>что</w:t>
      </w:r>
      <w:r w:rsidRPr="001242DC">
        <w:rPr>
          <w:szCs w:val="22"/>
          <w:lang w:val="ru-RU"/>
        </w:rPr>
        <w:t xml:space="preserve"> </w:t>
      </w:r>
      <w:r>
        <w:rPr>
          <w:szCs w:val="22"/>
          <w:lang w:val="ru-RU"/>
        </w:rPr>
        <w:t>это</w:t>
      </w:r>
      <w:r w:rsidRPr="001242DC">
        <w:rPr>
          <w:szCs w:val="22"/>
          <w:lang w:val="ru-RU"/>
        </w:rPr>
        <w:t xml:space="preserve"> </w:t>
      </w:r>
      <w:r>
        <w:rPr>
          <w:szCs w:val="22"/>
          <w:lang w:val="ru-RU"/>
        </w:rPr>
        <w:t>предложение</w:t>
      </w:r>
      <w:r w:rsidRPr="001242DC">
        <w:rPr>
          <w:szCs w:val="22"/>
          <w:lang w:val="ru-RU"/>
        </w:rPr>
        <w:t xml:space="preserve"> </w:t>
      </w:r>
      <w:r>
        <w:rPr>
          <w:szCs w:val="22"/>
          <w:lang w:val="ru-RU"/>
        </w:rPr>
        <w:t>может</w:t>
      </w:r>
      <w:r w:rsidRPr="001242DC">
        <w:rPr>
          <w:szCs w:val="22"/>
          <w:lang w:val="ru-RU"/>
        </w:rPr>
        <w:t xml:space="preserve"> </w:t>
      </w:r>
      <w:r>
        <w:rPr>
          <w:szCs w:val="22"/>
          <w:lang w:val="ru-RU"/>
        </w:rPr>
        <w:t>привести</w:t>
      </w:r>
      <w:r w:rsidRPr="001242DC">
        <w:rPr>
          <w:szCs w:val="22"/>
          <w:lang w:val="ru-RU"/>
        </w:rPr>
        <w:t xml:space="preserve"> </w:t>
      </w:r>
      <w:r>
        <w:rPr>
          <w:szCs w:val="22"/>
          <w:lang w:val="ru-RU"/>
        </w:rPr>
        <w:t>к</w:t>
      </w:r>
      <w:r w:rsidRPr="001242DC">
        <w:rPr>
          <w:szCs w:val="22"/>
          <w:lang w:val="ru-RU"/>
        </w:rPr>
        <w:t xml:space="preserve"> </w:t>
      </w:r>
      <w:r>
        <w:rPr>
          <w:szCs w:val="22"/>
          <w:lang w:val="ru-RU"/>
        </w:rPr>
        <w:t>повышению</w:t>
      </w:r>
      <w:r w:rsidRPr="001242DC">
        <w:rPr>
          <w:szCs w:val="22"/>
          <w:lang w:val="ru-RU"/>
        </w:rPr>
        <w:t xml:space="preserve"> </w:t>
      </w:r>
      <w:r>
        <w:rPr>
          <w:szCs w:val="22"/>
          <w:lang w:val="ru-RU"/>
        </w:rPr>
        <w:t>эффективности</w:t>
      </w:r>
      <w:r w:rsidRPr="001242DC">
        <w:rPr>
          <w:szCs w:val="22"/>
          <w:lang w:val="ru-RU"/>
        </w:rPr>
        <w:t xml:space="preserve"> </w:t>
      </w:r>
      <w:r>
        <w:rPr>
          <w:szCs w:val="22"/>
          <w:lang w:val="ru-RU"/>
        </w:rPr>
        <w:t>в</w:t>
      </w:r>
      <w:r w:rsidRPr="001242DC">
        <w:rPr>
          <w:szCs w:val="22"/>
          <w:lang w:val="ru-RU"/>
        </w:rPr>
        <w:t xml:space="preserve"> </w:t>
      </w:r>
      <w:r>
        <w:rPr>
          <w:szCs w:val="22"/>
          <w:lang w:val="ru-RU"/>
        </w:rPr>
        <w:t>работе ВОИС</w:t>
      </w:r>
      <w:r w:rsidRPr="0073062C">
        <w:rPr>
          <w:szCs w:val="22"/>
          <w:lang w:val="ru-RU"/>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1242DC">
        <w:rPr>
          <w:lang w:val="ru-RU"/>
        </w:rPr>
        <w:t xml:space="preserve"> </w:t>
      </w:r>
      <w:r>
        <w:rPr>
          <w:szCs w:val="22"/>
          <w:lang w:val="ru-RU"/>
        </w:rPr>
        <w:t>Эквадора</w:t>
      </w:r>
      <w:r w:rsidRPr="0073062C">
        <w:rPr>
          <w:szCs w:val="22"/>
          <w:lang w:val="ru-RU"/>
        </w:rPr>
        <w:t xml:space="preserve">, </w:t>
      </w:r>
      <w:r>
        <w:rPr>
          <w:szCs w:val="22"/>
          <w:lang w:val="ru-RU"/>
        </w:rPr>
        <w:t>как</w:t>
      </w:r>
      <w:r w:rsidRPr="001242DC">
        <w:rPr>
          <w:szCs w:val="22"/>
          <w:lang w:val="ru-RU"/>
        </w:rPr>
        <w:t xml:space="preserve"> </w:t>
      </w:r>
      <w:r>
        <w:rPr>
          <w:szCs w:val="22"/>
          <w:lang w:val="ru-RU"/>
        </w:rPr>
        <w:t>и</w:t>
      </w:r>
      <w:r w:rsidRPr="001242DC">
        <w:rPr>
          <w:szCs w:val="22"/>
          <w:lang w:val="ru-RU"/>
        </w:rPr>
        <w:t xml:space="preserve"> </w:t>
      </w:r>
      <w:r>
        <w:rPr>
          <w:szCs w:val="22"/>
          <w:lang w:val="ru-RU"/>
        </w:rPr>
        <w:t>другие</w:t>
      </w:r>
      <w:r w:rsidRPr="001242DC">
        <w:rPr>
          <w:szCs w:val="22"/>
          <w:lang w:val="ru-RU"/>
        </w:rPr>
        <w:t xml:space="preserve"> </w:t>
      </w:r>
      <w:r>
        <w:rPr>
          <w:szCs w:val="22"/>
          <w:lang w:val="ru-RU"/>
        </w:rPr>
        <w:t>делегации</w:t>
      </w:r>
      <w:r w:rsidRPr="0073062C">
        <w:rPr>
          <w:szCs w:val="22"/>
          <w:lang w:val="ru-RU"/>
        </w:rPr>
        <w:t xml:space="preserve">, </w:t>
      </w:r>
      <w:r>
        <w:rPr>
          <w:szCs w:val="22"/>
          <w:lang w:val="ru-RU"/>
        </w:rPr>
        <w:t>выразила</w:t>
      </w:r>
      <w:r w:rsidRPr="001242DC">
        <w:rPr>
          <w:szCs w:val="22"/>
          <w:lang w:val="ru-RU"/>
        </w:rPr>
        <w:t xml:space="preserve"> </w:t>
      </w:r>
      <w:r>
        <w:rPr>
          <w:szCs w:val="22"/>
          <w:lang w:val="ru-RU"/>
        </w:rPr>
        <w:t>свою</w:t>
      </w:r>
      <w:r w:rsidRPr="001242DC">
        <w:rPr>
          <w:szCs w:val="22"/>
          <w:lang w:val="ru-RU"/>
        </w:rPr>
        <w:t xml:space="preserve"> </w:t>
      </w:r>
      <w:r>
        <w:rPr>
          <w:szCs w:val="22"/>
          <w:lang w:val="ru-RU"/>
        </w:rPr>
        <w:t>признательность</w:t>
      </w:r>
      <w:r w:rsidRPr="001242DC">
        <w:rPr>
          <w:szCs w:val="22"/>
          <w:lang w:val="ru-RU"/>
        </w:rPr>
        <w:t xml:space="preserve"> </w:t>
      </w:r>
      <w:r>
        <w:rPr>
          <w:szCs w:val="22"/>
          <w:lang w:val="ru-RU"/>
        </w:rPr>
        <w:t>заместителю Председателя</w:t>
      </w:r>
      <w:r w:rsidRPr="001242DC">
        <w:rPr>
          <w:szCs w:val="22"/>
          <w:lang w:val="ru-RU"/>
        </w:rPr>
        <w:t xml:space="preserve"> </w:t>
      </w:r>
      <w:r>
        <w:rPr>
          <w:szCs w:val="22"/>
          <w:lang w:val="ru-RU"/>
        </w:rPr>
        <w:t>за</w:t>
      </w:r>
      <w:r w:rsidRPr="001242DC">
        <w:rPr>
          <w:szCs w:val="22"/>
          <w:lang w:val="ru-RU"/>
        </w:rPr>
        <w:t xml:space="preserve"> </w:t>
      </w:r>
      <w:r>
        <w:rPr>
          <w:szCs w:val="22"/>
          <w:lang w:val="ru-RU"/>
        </w:rPr>
        <w:t>проделанную</w:t>
      </w:r>
      <w:r w:rsidRPr="001242DC">
        <w:rPr>
          <w:szCs w:val="22"/>
          <w:lang w:val="ru-RU"/>
        </w:rPr>
        <w:t xml:space="preserve"> </w:t>
      </w:r>
      <w:r>
        <w:rPr>
          <w:szCs w:val="22"/>
          <w:lang w:val="ru-RU"/>
        </w:rPr>
        <w:t>им</w:t>
      </w:r>
      <w:r w:rsidRPr="001242DC">
        <w:rPr>
          <w:szCs w:val="22"/>
          <w:lang w:val="ru-RU"/>
        </w:rPr>
        <w:t xml:space="preserve"> </w:t>
      </w:r>
      <w:r>
        <w:rPr>
          <w:szCs w:val="22"/>
          <w:lang w:val="ru-RU"/>
        </w:rPr>
        <w:t>работу</w:t>
      </w:r>
      <w:r w:rsidRPr="001242DC">
        <w:rPr>
          <w:szCs w:val="22"/>
          <w:lang w:val="ru-RU"/>
        </w:rPr>
        <w:t xml:space="preserve"> </w:t>
      </w:r>
      <w:r>
        <w:rPr>
          <w:szCs w:val="22"/>
          <w:lang w:val="ru-RU"/>
        </w:rPr>
        <w:t>по</w:t>
      </w:r>
      <w:r w:rsidRPr="001242DC">
        <w:rPr>
          <w:szCs w:val="22"/>
          <w:lang w:val="ru-RU"/>
        </w:rPr>
        <w:t xml:space="preserve"> </w:t>
      </w:r>
      <w:r>
        <w:rPr>
          <w:szCs w:val="22"/>
          <w:lang w:val="ru-RU"/>
        </w:rPr>
        <w:t>представлению</w:t>
      </w:r>
      <w:r w:rsidRPr="001242DC">
        <w:rPr>
          <w:szCs w:val="22"/>
          <w:lang w:val="ru-RU"/>
        </w:rPr>
        <w:t xml:space="preserve"> </w:t>
      </w:r>
      <w:r>
        <w:rPr>
          <w:szCs w:val="22"/>
          <w:lang w:val="ru-RU"/>
        </w:rPr>
        <w:t>предложения</w:t>
      </w:r>
      <w:r w:rsidRPr="001242DC">
        <w:rPr>
          <w:szCs w:val="22"/>
          <w:lang w:val="ru-RU"/>
        </w:rPr>
        <w:t xml:space="preserve"> </w:t>
      </w:r>
      <w:r>
        <w:rPr>
          <w:szCs w:val="22"/>
          <w:lang w:val="ru-RU"/>
        </w:rPr>
        <w:t>государствам-членам.  Все</w:t>
      </w:r>
      <w:r w:rsidRPr="001242DC">
        <w:rPr>
          <w:szCs w:val="22"/>
          <w:lang w:val="ru-RU"/>
        </w:rPr>
        <w:t xml:space="preserve"> </w:t>
      </w:r>
      <w:r>
        <w:rPr>
          <w:szCs w:val="22"/>
          <w:lang w:val="ru-RU"/>
        </w:rPr>
        <w:t>делегации</w:t>
      </w:r>
      <w:r w:rsidRPr="001242DC">
        <w:rPr>
          <w:szCs w:val="22"/>
          <w:lang w:val="ru-RU"/>
        </w:rPr>
        <w:t xml:space="preserve"> </w:t>
      </w:r>
      <w:r>
        <w:rPr>
          <w:szCs w:val="22"/>
          <w:lang w:val="ru-RU"/>
        </w:rPr>
        <w:t>знают</w:t>
      </w:r>
      <w:r w:rsidRPr="001242DC">
        <w:rPr>
          <w:szCs w:val="22"/>
          <w:lang w:val="ru-RU"/>
        </w:rPr>
        <w:t xml:space="preserve">, </w:t>
      </w:r>
      <w:r>
        <w:rPr>
          <w:szCs w:val="22"/>
          <w:lang w:val="ru-RU"/>
        </w:rPr>
        <w:t>что</w:t>
      </w:r>
      <w:r w:rsidRPr="001242DC">
        <w:rPr>
          <w:szCs w:val="22"/>
          <w:lang w:val="ru-RU"/>
        </w:rPr>
        <w:t xml:space="preserve"> </w:t>
      </w:r>
      <w:r>
        <w:rPr>
          <w:szCs w:val="22"/>
          <w:lang w:val="ru-RU"/>
        </w:rPr>
        <w:t>вопросы</w:t>
      </w:r>
      <w:r w:rsidRPr="001242DC">
        <w:rPr>
          <w:szCs w:val="22"/>
          <w:lang w:val="ru-RU"/>
        </w:rPr>
        <w:t xml:space="preserve"> </w:t>
      </w:r>
      <w:r>
        <w:rPr>
          <w:szCs w:val="22"/>
          <w:lang w:val="ru-RU"/>
        </w:rPr>
        <w:t>управления</w:t>
      </w:r>
      <w:r w:rsidRPr="001242DC">
        <w:rPr>
          <w:szCs w:val="22"/>
          <w:lang w:val="ru-RU"/>
        </w:rPr>
        <w:t xml:space="preserve"> </w:t>
      </w:r>
      <w:r>
        <w:rPr>
          <w:szCs w:val="22"/>
          <w:lang w:val="ru-RU"/>
        </w:rPr>
        <w:t>обсуждаются</w:t>
      </w:r>
      <w:r w:rsidRPr="001242DC">
        <w:rPr>
          <w:szCs w:val="22"/>
          <w:lang w:val="ru-RU"/>
        </w:rPr>
        <w:t xml:space="preserve"> </w:t>
      </w:r>
      <w:r>
        <w:rPr>
          <w:szCs w:val="22"/>
          <w:lang w:val="ru-RU"/>
        </w:rPr>
        <w:t>на</w:t>
      </w:r>
      <w:r w:rsidRPr="001242DC">
        <w:rPr>
          <w:szCs w:val="22"/>
          <w:lang w:val="ru-RU"/>
        </w:rPr>
        <w:t xml:space="preserve"> </w:t>
      </w:r>
      <w:r>
        <w:rPr>
          <w:szCs w:val="22"/>
          <w:lang w:val="ru-RU"/>
        </w:rPr>
        <w:t>протяжении</w:t>
      </w:r>
      <w:r w:rsidRPr="001242DC">
        <w:rPr>
          <w:szCs w:val="22"/>
          <w:lang w:val="ru-RU"/>
        </w:rPr>
        <w:t xml:space="preserve"> </w:t>
      </w:r>
      <w:r>
        <w:rPr>
          <w:szCs w:val="22"/>
          <w:lang w:val="ru-RU"/>
        </w:rPr>
        <w:t>лет</w:t>
      </w:r>
      <w:r w:rsidRPr="001242DC">
        <w:rPr>
          <w:szCs w:val="22"/>
          <w:lang w:val="ru-RU"/>
        </w:rPr>
        <w:t xml:space="preserve">, </w:t>
      </w:r>
      <w:r>
        <w:rPr>
          <w:szCs w:val="22"/>
          <w:lang w:val="ru-RU"/>
        </w:rPr>
        <w:t>и</w:t>
      </w:r>
      <w:r w:rsidRPr="001242DC">
        <w:rPr>
          <w:szCs w:val="22"/>
          <w:lang w:val="ru-RU"/>
        </w:rPr>
        <w:t xml:space="preserve"> </w:t>
      </w:r>
      <w:r>
        <w:rPr>
          <w:szCs w:val="22"/>
          <w:lang w:val="ru-RU"/>
        </w:rPr>
        <w:t>государства</w:t>
      </w:r>
      <w:r w:rsidRPr="001242DC">
        <w:rPr>
          <w:szCs w:val="22"/>
          <w:lang w:val="ru-RU"/>
        </w:rPr>
        <w:t>-</w:t>
      </w:r>
      <w:r>
        <w:rPr>
          <w:szCs w:val="22"/>
          <w:lang w:val="ru-RU"/>
        </w:rPr>
        <w:t>члены</w:t>
      </w:r>
      <w:r w:rsidRPr="001242DC">
        <w:rPr>
          <w:szCs w:val="22"/>
          <w:lang w:val="ru-RU"/>
        </w:rPr>
        <w:t xml:space="preserve">, </w:t>
      </w:r>
      <w:r>
        <w:rPr>
          <w:szCs w:val="22"/>
          <w:lang w:val="ru-RU"/>
        </w:rPr>
        <w:t>разумеется, разделяют чувства тех, кто считает, что ими нужно заняться на всеобъемлющей основе.  Делегация</w:t>
      </w:r>
      <w:r w:rsidRPr="001242DC">
        <w:rPr>
          <w:szCs w:val="22"/>
          <w:lang w:val="ru-RU"/>
        </w:rPr>
        <w:t xml:space="preserve"> </w:t>
      </w:r>
      <w:r>
        <w:rPr>
          <w:szCs w:val="22"/>
          <w:lang w:val="ru-RU"/>
        </w:rPr>
        <w:t>говорит</w:t>
      </w:r>
      <w:r w:rsidRPr="001242DC">
        <w:rPr>
          <w:szCs w:val="22"/>
          <w:lang w:val="ru-RU"/>
        </w:rPr>
        <w:t xml:space="preserve">, </w:t>
      </w:r>
      <w:r>
        <w:rPr>
          <w:szCs w:val="22"/>
          <w:lang w:val="ru-RU"/>
        </w:rPr>
        <w:t>что</w:t>
      </w:r>
      <w:r w:rsidRPr="001242DC">
        <w:rPr>
          <w:szCs w:val="22"/>
          <w:lang w:val="ru-RU"/>
        </w:rPr>
        <w:t xml:space="preserve"> </w:t>
      </w:r>
      <w:r>
        <w:rPr>
          <w:szCs w:val="22"/>
          <w:lang w:val="ru-RU"/>
        </w:rPr>
        <w:t>предложение</w:t>
      </w:r>
      <w:r w:rsidRPr="001242DC">
        <w:rPr>
          <w:szCs w:val="22"/>
          <w:lang w:val="ru-RU"/>
        </w:rPr>
        <w:t xml:space="preserve"> </w:t>
      </w:r>
      <w:r>
        <w:rPr>
          <w:szCs w:val="22"/>
          <w:lang w:val="ru-RU"/>
        </w:rPr>
        <w:t>содержит</w:t>
      </w:r>
      <w:r w:rsidRPr="001242DC">
        <w:rPr>
          <w:szCs w:val="22"/>
          <w:lang w:val="ru-RU"/>
        </w:rPr>
        <w:t xml:space="preserve"> </w:t>
      </w:r>
      <w:r>
        <w:rPr>
          <w:szCs w:val="22"/>
          <w:lang w:val="ru-RU"/>
        </w:rPr>
        <w:t>различные</w:t>
      </w:r>
      <w:r w:rsidRPr="001242DC">
        <w:rPr>
          <w:szCs w:val="22"/>
          <w:lang w:val="ru-RU"/>
        </w:rPr>
        <w:t xml:space="preserve"> </w:t>
      </w:r>
      <w:r>
        <w:rPr>
          <w:szCs w:val="22"/>
          <w:lang w:val="ru-RU"/>
        </w:rPr>
        <w:t>варианты</w:t>
      </w:r>
      <w:r w:rsidRPr="001242DC">
        <w:rPr>
          <w:szCs w:val="22"/>
          <w:lang w:val="ru-RU"/>
        </w:rPr>
        <w:t xml:space="preserve">, </w:t>
      </w:r>
      <w:r>
        <w:rPr>
          <w:szCs w:val="22"/>
          <w:lang w:val="ru-RU"/>
        </w:rPr>
        <w:t>и</w:t>
      </w:r>
      <w:r w:rsidRPr="001242DC">
        <w:rPr>
          <w:szCs w:val="22"/>
          <w:lang w:val="ru-RU"/>
        </w:rPr>
        <w:t xml:space="preserve"> </w:t>
      </w:r>
      <w:r>
        <w:rPr>
          <w:szCs w:val="22"/>
          <w:lang w:val="ru-RU"/>
        </w:rPr>
        <w:t>она</w:t>
      </w:r>
      <w:r w:rsidRPr="001242DC">
        <w:rPr>
          <w:szCs w:val="22"/>
          <w:lang w:val="ru-RU"/>
        </w:rPr>
        <w:t xml:space="preserve"> </w:t>
      </w:r>
      <w:r>
        <w:rPr>
          <w:szCs w:val="22"/>
          <w:lang w:val="ru-RU"/>
        </w:rPr>
        <w:t>полагает</w:t>
      </w:r>
      <w:r w:rsidRPr="001242DC">
        <w:rPr>
          <w:szCs w:val="22"/>
          <w:lang w:val="ru-RU"/>
        </w:rPr>
        <w:t xml:space="preserve">, </w:t>
      </w:r>
      <w:r>
        <w:rPr>
          <w:szCs w:val="22"/>
          <w:lang w:val="ru-RU"/>
        </w:rPr>
        <w:t>что</w:t>
      </w:r>
      <w:r w:rsidRPr="001242DC">
        <w:rPr>
          <w:szCs w:val="22"/>
          <w:lang w:val="ru-RU"/>
        </w:rPr>
        <w:t xml:space="preserve"> </w:t>
      </w:r>
      <w:r>
        <w:rPr>
          <w:szCs w:val="22"/>
          <w:lang w:val="ru-RU"/>
        </w:rPr>
        <w:t>необходимо улучшить управление и проведение заседаний.  Поэтому</w:t>
      </w:r>
      <w:r w:rsidRPr="001242DC">
        <w:rPr>
          <w:szCs w:val="22"/>
          <w:lang w:val="ru-RU"/>
        </w:rPr>
        <w:t xml:space="preserve"> </w:t>
      </w:r>
      <w:r>
        <w:rPr>
          <w:szCs w:val="22"/>
          <w:lang w:val="ru-RU"/>
        </w:rPr>
        <w:t>делегация</w:t>
      </w:r>
      <w:r w:rsidRPr="001242DC">
        <w:rPr>
          <w:szCs w:val="22"/>
          <w:lang w:val="ru-RU"/>
        </w:rPr>
        <w:t xml:space="preserve"> </w:t>
      </w:r>
      <w:r>
        <w:rPr>
          <w:szCs w:val="22"/>
          <w:lang w:val="ru-RU"/>
        </w:rPr>
        <w:t>хотела</w:t>
      </w:r>
      <w:r w:rsidRPr="001242DC">
        <w:rPr>
          <w:szCs w:val="22"/>
          <w:lang w:val="ru-RU"/>
        </w:rPr>
        <w:t xml:space="preserve"> </w:t>
      </w:r>
      <w:r>
        <w:rPr>
          <w:szCs w:val="22"/>
          <w:lang w:val="ru-RU"/>
        </w:rPr>
        <w:t>бы</w:t>
      </w:r>
      <w:r w:rsidRPr="001242DC">
        <w:rPr>
          <w:szCs w:val="22"/>
          <w:lang w:val="ru-RU"/>
        </w:rPr>
        <w:t xml:space="preserve">, </w:t>
      </w:r>
      <w:r>
        <w:rPr>
          <w:szCs w:val="22"/>
          <w:lang w:val="ru-RU"/>
        </w:rPr>
        <w:t>чтобы</w:t>
      </w:r>
      <w:r w:rsidRPr="001242DC">
        <w:rPr>
          <w:szCs w:val="22"/>
          <w:lang w:val="ru-RU"/>
        </w:rPr>
        <w:t xml:space="preserve"> </w:t>
      </w:r>
      <w:r>
        <w:rPr>
          <w:szCs w:val="22"/>
          <w:lang w:val="ru-RU"/>
        </w:rPr>
        <w:t>было</w:t>
      </w:r>
      <w:r w:rsidRPr="001242DC">
        <w:rPr>
          <w:szCs w:val="22"/>
          <w:lang w:val="ru-RU"/>
        </w:rPr>
        <w:t xml:space="preserve"> </w:t>
      </w:r>
      <w:r>
        <w:rPr>
          <w:szCs w:val="22"/>
          <w:lang w:val="ru-RU"/>
        </w:rPr>
        <w:t>принято</w:t>
      </w:r>
      <w:r w:rsidRPr="001242DC">
        <w:rPr>
          <w:szCs w:val="22"/>
          <w:lang w:val="ru-RU"/>
        </w:rPr>
        <w:t xml:space="preserve"> </w:t>
      </w:r>
      <w:r>
        <w:rPr>
          <w:szCs w:val="22"/>
          <w:lang w:val="ru-RU"/>
        </w:rPr>
        <w:t>решение</w:t>
      </w:r>
      <w:r w:rsidRPr="001242DC">
        <w:rPr>
          <w:szCs w:val="22"/>
          <w:lang w:val="ru-RU"/>
        </w:rPr>
        <w:t xml:space="preserve"> </w:t>
      </w:r>
      <w:r>
        <w:rPr>
          <w:szCs w:val="22"/>
          <w:lang w:val="ru-RU"/>
        </w:rPr>
        <w:t>по</w:t>
      </w:r>
      <w:r w:rsidRPr="001242DC">
        <w:rPr>
          <w:szCs w:val="22"/>
          <w:lang w:val="ru-RU"/>
        </w:rPr>
        <w:t xml:space="preserve"> </w:t>
      </w:r>
      <w:r>
        <w:rPr>
          <w:szCs w:val="22"/>
          <w:lang w:val="ru-RU"/>
        </w:rPr>
        <w:t>предложению</w:t>
      </w:r>
      <w:r w:rsidRPr="001242DC">
        <w:rPr>
          <w:szCs w:val="22"/>
          <w:lang w:val="ru-RU"/>
        </w:rPr>
        <w:t xml:space="preserve"> </w:t>
      </w:r>
      <w:r>
        <w:rPr>
          <w:szCs w:val="22"/>
          <w:lang w:val="ru-RU"/>
        </w:rPr>
        <w:t>заместителя</w:t>
      </w:r>
      <w:r w:rsidRPr="001242DC">
        <w:rPr>
          <w:szCs w:val="22"/>
          <w:lang w:val="ru-RU"/>
        </w:rPr>
        <w:t xml:space="preserve"> </w:t>
      </w:r>
      <w:r>
        <w:rPr>
          <w:szCs w:val="22"/>
          <w:lang w:val="ru-RU"/>
        </w:rPr>
        <w:t>Председателя</w:t>
      </w:r>
      <w:r w:rsidRPr="0073062C">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1242DC">
        <w:rPr>
          <w:lang w:val="ru-RU"/>
        </w:rPr>
        <w:t xml:space="preserve"> </w:t>
      </w:r>
      <w:r>
        <w:rPr>
          <w:szCs w:val="22"/>
          <w:lang w:val="ru-RU"/>
        </w:rPr>
        <w:t>Индонезии</w:t>
      </w:r>
      <w:r w:rsidRPr="001242DC">
        <w:rPr>
          <w:szCs w:val="22"/>
          <w:lang w:val="ru-RU"/>
        </w:rPr>
        <w:t xml:space="preserve"> </w:t>
      </w:r>
      <w:r>
        <w:rPr>
          <w:szCs w:val="22"/>
          <w:lang w:val="ru-RU"/>
        </w:rPr>
        <w:t>поблагодарила</w:t>
      </w:r>
      <w:r w:rsidRPr="001242DC">
        <w:rPr>
          <w:szCs w:val="22"/>
          <w:lang w:val="ru-RU"/>
        </w:rPr>
        <w:t xml:space="preserve"> </w:t>
      </w:r>
      <w:r>
        <w:rPr>
          <w:szCs w:val="22"/>
          <w:lang w:val="ru-RU"/>
        </w:rPr>
        <w:t>заместителя</w:t>
      </w:r>
      <w:r w:rsidRPr="001242DC">
        <w:rPr>
          <w:szCs w:val="22"/>
          <w:lang w:val="ru-RU"/>
        </w:rPr>
        <w:t xml:space="preserve"> </w:t>
      </w:r>
      <w:r>
        <w:rPr>
          <w:szCs w:val="22"/>
          <w:lang w:val="ru-RU"/>
        </w:rPr>
        <w:t>Председателя</w:t>
      </w:r>
      <w:r w:rsidRPr="001242DC">
        <w:rPr>
          <w:szCs w:val="22"/>
          <w:lang w:val="ru-RU"/>
        </w:rPr>
        <w:t xml:space="preserve"> </w:t>
      </w:r>
      <w:r>
        <w:rPr>
          <w:szCs w:val="22"/>
          <w:lang w:val="ru-RU"/>
        </w:rPr>
        <w:t>за</w:t>
      </w:r>
      <w:r w:rsidRPr="001242DC">
        <w:rPr>
          <w:szCs w:val="22"/>
          <w:lang w:val="ru-RU"/>
        </w:rPr>
        <w:t xml:space="preserve"> </w:t>
      </w:r>
      <w:r>
        <w:rPr>
          <w:szCs w:val="22"/>
          <w:lang w:val="ru-RU"/>
        </w:rPr>
        <w:t xml:space="preserve">его презентацию.  </w:t>
      </w:r>
      <w:r w:rsidRPr="0073062C">
        <w:rPr>
          <w:szCs w:val="22"/>
          <w:lang w:val="ru-RU"/>
        </w:rPr>
        <w:t xml:space="preserve"> </w:t>
      </w:r>
      <w:r>
        <w:rPr>
          <w:szCs w:val="22"/>
          <w:lang w:val="ru-RU"/>
        </w:rPr>
        <w:t>Она</w:t>
      </w:r>
      <w:r w:rsidRPr="001242DC">
        <w:rPr>
          <w:szCs w:val="22"/>
          <w:lang w:val="ru-RU"/>
        </w:rPr>
        <w:t xml:space="preserve"> </w:t>
      </w:r>
      <w:r>
        <w:rPr>
          <w:szCs w:val="22"/>
          <w:lang w:val="ru-RU"/>
        </w:rPr>
        <w:t>настаивает</w:t>
      </w:r>
      <w:r w:rsidRPr="001242DC">
        <w:rPr>
          <w:szCs w:val="22"/>
          <w:lang w:val="ru-RU"/>
        </w:rPr>
        <w:t xml:space="preserve"> </w:t>
      </w:r>
      <w:r>
        <w:rPr>
          <w:szCs w:val="22"/>
          <w:lang w:val="ru-RU"/>
        </w:rPr>
        <w:t>на</w:t>
      </w:r>
      <w:r w:rsidRPr="001242DC">
        <w:rPr>
          <w:szCs w:val="22"/>
          <w:lang w:val="ru-RU"/>
        </w:rPr>
        <w:t xml:space="preserve"> </w:t>
      </w:r>
      <w:r>
        <w:rPr>
          <w:szCs w:val="22"/>
          <w:lang w:val="ru-RU"/>
        </w:rPr>
        <w:t>том</w:t>
      </w:r>
      <w:r w:rsidRPr="001242DC">
        <w:rPr>
          <w:szCs w:val="22"/>
          <w:lang w:val="ru-RU"/>
        </w:rPr>
        <w:t xml:space="preserve">, </w:t>
      </w:r>
      <w:r>
        <w:rPr>
          <w:szCs w:val="22"/>
          <w:lang w:val="ru-RU"/>
        </w:rPr>
        <w:t>что</w:t>
      </w:r>
      <w:r w:rsidRPr="001242DC">
        <w:rPr>
          <w:szCs w:val="22"/>
          <w:lang w:val="ru-RU"/>
        </w:rPr>
        <w:t xml:space="preserve"> </w:t>
      </w:r>
      <w:r>
        <w:rPr>
          <w:szCs w:val="22"/>
          <w:lang w:val="ru-RU"/>
        </w:rPr>
        <w:t>нужно</w:t>
      </w:r>
      <w:r w:rsidRPr="001242DC">
        <w:rPr>
          <w:szCs w:val="22"/>
          <w:lang w:val="ru-RU"/>
        </w:rPr>
        <w:t xml:space="preserve"> </w:t>
      </w:r>
      <w:r>
        <w:rPr>
          <w:szCs w:val="22"/>
          <w:lang w:val="ru-RU"/>
        </w:rPr>
        <w:t>быть</w:t>
      </w:r>
      <w:r w:rsidRPr="001242DC">
        <w:rPr>
          <w:szCs w:val="22"/>
          <w:lang w:val="ru-RU"/>
        </w:rPr>
        <w:t xml:space="preserve"> </w:t>
      </w:r>
      <w:r>
        <w:rPr>
          <w:szCs w:val="22"/>
          <w:lang w:val="ru-RU"/>
        </w:rPr>
        <w:t>осторожным при принятии решения</w:t>
      </w:r>
      <w:r w:rsidRPr="0073062C">
        <w:rPr>
          <w:szCs w:val="22"/>
          <w:lang w:val="ru-RU"/>
        </w:rPr>
        <w:t xml:space="preserve">.  </w:t>
      </w:r>
      <w:r>
        <w:rPr>
          <w:lang w:val="ru-RU"/>
        </w:rPr>
        <w:t>Делегация</w:t>
      </w:r>
      <w:r w:rsidRPr="001242DC">
        <w:rPr>
          <w:lang w:val="ru-RU"/>
        </w:rPr>
        <w:t xml:space="preserve"> </w:t>
      </w:r>
      <w:r>
        <w:rPr>
          <w:szCs w:val="22"/>
          <w:lang w:val="ru-RU"/>
        </w:rPr>
        <w:t>задается</w:t>
      </w:r>
      <w:r w:rsidRPr="001242DC">
        <w:rPr>
          <w:szCs w:val="22"/>
          <w:lang w:val="ru-RU"/>
        </w:rPr>
        <w:t xml:space="preserve"> </w:t>
      </w:r>
      <w:r>
        <w:rPr>
          <w:szCs w:val="22"/>
          <w:lang w:val="ru-RU"/>
        </w:rPr>
        <w:t>вопросом</w:t>
      </w:r>
      <w:r w:rsidRPr="001242DC">
        <w:rPr>
          <w:szCs w:val="22"/>
          <w:lang w:val="ru-RU"/>
        </w:rPr>
        <w:t xml:space="preserve">, </w:t>
      </w:r>
      <w:r>
        <w:rPr>
          <w:szCs w:val="22"/>
          <w:lang w:val="ru-RU"/>
        </w:rPr>
        <w:t>было</w:t>
      </w:r>
      <w:r w:rsidRPr="001242DC">
        <w:rPr>
          <w:szCs w:val="22"/>
          <w:lang w:val="ru-RU"/>
        </w:rPr>
        <w:t xml:space="preserve"> </w:t>
      </w:r>
      <w:r>
        <w:rPr>
          <w:szCs w:val="22"/>
          <w:lang w:val="ru-RU"/>
        </w:rPr>
        <w:t>ли</w:t>
      </w:r>
      <w:r w:rsidRPr="001242DC">
        <w:rPr>
          <w:szCs w:val="22"/>
          <w:lang w:val="ru-RU"/>
        </w:rPr>
        <w:t xml:space="preserve"> </w:t>
      </w:r>
      <w:r>
        <w:rPr>
          <w:szCs w:val="22"/>
          <w:lang w:val="ru-RU"/>
        </w:rPr>
        <w:t>решение</w:t>
      </w:r>
      <w:r w:rsidRPr="001242DC">
        <w:rPr>
          <w:szCs w:val="22"/>
          <w:lang w:val="ru-RU"/>
        </w:rPr>
        <w:t xml:space="preserve"> </w:t>
      </w:r>
      <w:r>
        <w:rPr>
          <w:szCs w:val="22"/>
          <w:lang w:val="ru-RU"/>
        </w:rPr>
        <w:t>рассмотрено</w:t>
      </w:r>
      <w:r w:rsidRPr="001242DC">
        <w:rPr>
          <w:szCs w:val="22"/>
          <w:lang w:val="ru-RU"/>
        </w:rPr>
        <w:t xml:space="preserve"> </w:t>
      </w:r>
      <w:r>
        <w:rPr>
          <w:szCs w:val="22"/>
          <w:lang w:val="ru-RU"/>
        </w:rPr>
        <w:t>достаточно</w:t>
      </w:r>
      <w:r w:rsidRPr="001242DC">
        <w:rPr>
          <w:szCs w:val="22"/>
          <w:lang w:val="ru-RU"/>
        </w:rPr>
        <w:t xml:space="preserve"> </w:t>
      </w:r>
      <w:r>
        <w:rPr>
          <w:szCs w:val="22"/>
          <w:lang w:val="ru-RU"/>
        </w:rPr>
        <w:t>подробно</w:t>
      </w:r>
      <w:r w:rsidRPr="001242DC">
        <w:rPr>
          <w:szCs w:val="22"/>
          <w:lang w:val="ru-RU"/>
        </w:rPr>
        <w:t xml:space="preserve"> </w:t>
      </w:r>
      <w:r>
        <w:rPr>
          <w:szCs w:val="22"/>
          <w:lang w:val="ru-RU"/>
        </w:rPr>
        <w:t>и</w:t>
      </w:r>
      <w:r w:rsidRPr="001242DC">
        <w:rPr>
          <w:szCs w:val="22"/>
          <w:lang w:val="ru-RU"/>
        </w:rPr>
        <w:t xml:space="preserve"> </w:t>
      </w:r>
      <w:r>
        <w:rPr>
          <w:szCs w:val="22"/>
          <w:lang w:val="ru-RU"/>
        </w:rPr>
        <w:t>были</w:t>
      </w:r>
      <w:r w:rsidRPr="001242DC">
        <w:rPr>
          <w:szCs w:val="22"/>
          <w:lang w:val="ru-RU"/>
        </w:rPr>
        <w:t xml:space="preserve"> </w:t>
      </w:r>
      <w:r>
        <w:rPr>
          <w:szCs w:val="22"/>
          <w:lang w:val="ru-RU"/>
        </w:rPr>
        <w:t>ли</w:t>
      </w:r>
      <w:r w:rsidRPr="001242DC">
        <w:rPr>
          <w:szCs w:val="22"/>
          <w:lang w:val="ru-RU"/>
        </w:rPr>
        <w:t xml:space="preserve"> </w:t>
      </w:r>
      <w:r>
        <w:rPr>
          <w:szCs w:val="22"/>
          <w:lang w:val="ru-RU"/>
        </w:rPr>
        <w:t>проведены</w:t>
      </w:r>
      <w:r w:rsidRPr="001242DC">
        <w:rPr>
          <w:szCs w:val="22"/>
          <w:lang w:val="ru-RU"/>
        </w:rPr>
        <w:t xml:space="preserve"> </w:t>
      </w:r>
      <w:r>
        <w:rPr>
          <w:szCs w:val="22"/>
          <w:lang w:val="ru-RU"/>
        </w:rPr>
        <w:t>консультации с Юрисконсультом</w:t>
      </w:r>
      <w:r w:rsidRPr="0073062C">
        <w:rPr>
          <w:szCs w:val="22"/>
          <w:lang w:val="ru-RU"/>
        </w:rPr>
        <w:t xml:space="preserve">.  </w:t>
      </w:r>
      <w:r>
        <w:rPr>
          <w:lang w:val="ru-RU"/>
        </w:rPr>
        <w:t>Делегация</w:t>
      </w:r>
      <w:r w:rsidRPr="001242DC">
        <w:rPr>
          <w:lang w:val="ru-RU"/>
        </w:rPr>
        <w:t xml:space="preserve"> </w:t>
      </w:r>
      <w:r>
        <w:rPr>
          <w:lang w:val="ru-RU"/>
        </w:rPr>
        <w:t>говорит</w:t>
      </w:r>
      <w:r w:rsidRPr="001242DC">
        <w:rPr>
          <w:lang w:val="ru-RU"/>
        </w:rPr>
        <w:t xml:space="preserve">, </w:t>
      </w:r>
      <w:r>
        <w:rPr>
          <w:lang w:val="ru-RU"/>
        </w:rPr>
        <w:t>что</w:t>
      </w:r>
      <w:r w:rsidRPr="001242DC">
        <w:rPr>
          <w:lang w:val="ru-RU"/>
        </w:rPr>
        <w:t xml:space="preserve"> </w:t>
      </w:r>
      <w:r>
        <w:rPr>
          <w:lang w:val="ru-RU"/>
        </w:rPr>
        <w:t>государствам</w:t>
      </w:r>
      <w:r w:rsidRPr="001242DC">
        <w:rPr>
          <w:lang w:val="ru-RU"/>
        </w:rPr>
        <w:t>-</w:t>
      </w:r>
      <w:r>
        <w:rPr>
          <w:lang w:val="ru-RU"/>
        </w:rPr>
        <w:t>членам</w:t>
      </w:r>
      <w:r w:rsidRPr="001242DC">
        <w:rPr>
          <w:lang w:val="ru-RU"/>
        </w:rPr>
        <w:t xml:space="preserve"> </w:t>
      </w:r>
      <w:r>
        <w:rPr>
          <w:lang w:val="ru-RU"/>
        </w:rPr>
        <w:t>нужно</w:t>
      </w:r>
      <w:r w:rsidRPr="001242DC">
        <w:rPr>
          <w:lang w:val="ru-RU"/>
        </w:rPr>
        <w:t xml:space="preserve"> </w:t>
      </w:r>
      <w:r>
        <w:rPr>
          <w:lang w:val="ru-RU"/>
        </w:rPr>
        <w:t>учитывать</w:t>
      </w:r>
      <w:r w:rsidRPr="001242DC">
        <w:rPr>
          <w:lang w:val="ru-RU"/>
        </w:rPr>
        <w:t xml:space="preserve"> </w:t>
      </w:r>
      <w:r>
        <w:rPr>
          <w:lang w:val="ru-RU"/>
        </w:rPr>
        <w:t>тот</w:t>
      </w:r>
      <w:r w:rsidRPr="001242DC">
        <w:rPr>
          <w:lang w:val="ru-RU"/>
        </w:rPr>
        <w:t xml:space="preserve"> </w:t>
      </w:r>
      <w:r>
        <w:rPr>
          <w:lang w:val="ru-RU"/>
        </w:rPr>
        <w:t>факт</w:t>
      </w:r>
      <w:r w:rsidRPr="001242DC">
        <w:rPr>
          <w:lang w:val="ru-RU"/>
        </w:rPr>
        <w:t xml:space="preserve">, </w:t>
      </w:r>
      <w:r>
        <w:rPr>
          <w:lang w:val="ru-RU"/>
        </w:rPr>
        <w:t>что</w:t>
      </w:r>
      <w:r w:rsidRPr="001242DC">
        <w:rPr>
          <w:lang w:val="ru-RU"/>
        </w:rPr>
        <w:t xml:space="preserve">, </w:t>
      </w:r>
      <w:r>
        <w:rPr>
          <w:lang w:val="ru-RU"/>
        </w:rPr>
        <w:t>какое бы решение они не приняли, оно может сказаться на Правилах процедуры</w:t>
      </w:r>
      <w:r w:rsidRPr="0073062C">
        <w:rPr>
          <w:szCs w:val="22"/>
          <w:lang w:val="ru-RU"/>
        </w:rPr>
        <w:t xml:space="preserve">.  </w:t>
      </w:r>
      <w:r>
        <w:rPr>
          <w:szCs w:val="22"/>
          <w:lang w:val="ru-RU"/>
        </w:rPr>
        <w:t>А</w:t>
      </w:r>
      <w:r w:rsidRPr="0073062C">
        <w:rPr>
          <w:szCs w:val="22"/>
          <w:lang w:val="ru-RU"/>
        </w:rPr>
        <w:t xml:space="preserve"> </w:t>
      </w:r>
      <w:r>
        <w:rPr>
          <w:szCs w:val="22"/>
          <w:lang w:val="ru-RU"/>
        </w:rPr>
        <w:t>в</w:t>
      </w:r>
      <w:r w:rsidRPr="0073062C">
        <w:rPr>
          <w:szCs w:val="22"/>
          <w:lang w:val="ru-RU"/>
        </w:rPr>
        <w:t xml:space="preserve"> </w:t>
      </w:r>
      <w:r>
        <w:rPr>
          <w:szCs w:val="22"/>
          <w:lang w:val="ru-RU"/>
        </w:rPr>
        <w:t>этом</w:t>
      </w:r>
      <w:r w:rsidRPr="0073062C">
        <w:rPr>
          <w:szCs w:val="22"/>
          <w:lang w:val="ru-RU"/>
        </w:rPr>
        <w:t xml:space="preserve"> </w:t>
      </w:r>
      <w:r>
        <w:rPr>
          <w:szCs w:val="22"/>
          <w:lang w:val="ru-RU"/>
        </w:rPr>
        <w:t>случае</w:t>
      </w:r>
      <w:r w:rsidRPr="0073062C">
        <w:rPr>
          <w:szCs w:val="22"/>
          <w:lang w:val="ru-RU"/>
        </w:rPr>
        <w:t xml:space="preserve"> </w:t>
      </w:r>
      <w:r>
        <w:rPr>
          <w:szCs w:val="22"/>
          <w:lang w:val="ru-RU"/>
        </w:rPr>
        <w:t>придется</w:t>
      </w:r>
      <w:r w:rsidRPr="0073062C">
        <w:rPr>
          <w:szCs w:val="22"/>
          <w:lang w:val="ru-RU"/>
        </w:rPr>
        <w:t xml:space="preserve"> </w:t>
      </w:r>
      <w:r>
        <w:rPr>
          <w:szCs w:val="22"/>
          <w:lang w:val="ru-RU"/>
        </w:rPr>
        <w:t>менять</w:t>
      </w:r>
      <w:r w:rsidRPr="0073062C">
        <w:rPr>
          <w:szCs w:val="22"/>
          <w:lang w:val="ru-RU"/>
        </w:rPr>
        <w:t xml:space="preserve"> </w:t>
      </w:r>
      <w:r>
        <w:rPr>
          <w:szCs w:val="22"/>
          <w:lang w:val="ru-RU"/>
        </w:rPr>
        <w:t>Правила</w:t>
      </w:r>
      <w:r w:rsidRPr="0073062C">
        <w:rPr>
          <w:szCs w:val="22"/>
          <w:lang w:val="ru-RU"/>
        </w:rPr>
        <w:t xml:space="preserve"> </w:t>
      </w:r>
      <w:r>
        <w:rPr>
          <w:szCs w:val="22"/>
          <w:lang w:val="ru-RU"/>
        </w:rPr>
        <w:t>процедуры</w:t>
      </w:r>
      <w:r w:rsidRPr="0073062C">
        <w:rPr>
          <w:szCs w:val="22"/>
          <w:lang w:val="ru-RU"/>
        </w:rPr>
        <w:t xml:space="preserve">.  </w:t>
      </w:r>
      <w:r>
        <w:rPr>
          <w:szCs w:val="22"/>
          <w:lang w:val="ru-RU"/>
        </w:rPr>
        <w:t>Поэтому</w:t>
      </w:r>
      <w:r w:rsidRPr="001242DC">
        <w:rPr>
          <w:szCs w:val="22"/>
          <w:lang w:val="ru-RU"/>
        </w:rPr>
        <w:t xml:space="preserve"> </w:t>
      </w:r>
      <w:r>
        <w:rPr>
          <w:szCs w:val="22"/>
          <w:lang w:val="ru-RU"/>
        </w:rPr>
        <w:t>делегация</w:t>
      </w:r>
      <w:r w:rsidRPr="001242DC">
        <w:rPr>
          <w:szCs w:val="22"/>
          <w:lang w:val="ru-RU"/>
        </w:rPr>
        <w:t xml:space="preserve"> </w:t>
      </w:r>
      <w:r>
        <w:rPr>
          <w:szCs w:val="22"/>
          <w:lang w:val="ru-RU"/>
        </w:rPr>
        <w:t>советует</w:t>
      </w:r>
      <w:r w:rsidRPr="001242DC">
        <w:rPr>
          <w:szCs w:val="22"/>
          <w:lang w:val="ru-RU"/>
        </w:rPr>
        <w:t xml:space="preserve"> </w:t>
      </w:r>
      <w:r>
        <w:rPr>
          <w:szCs w:val="22"/>
          <w:lang w:val="ru-RU"/>
        </w:rPr>
        <w:t>государствам</w:t>
      </w:r>
      <w:r w:rsidRPr="001242DC">
        <w:rPr>
          <w:szCs w:val="22"/>
          <w:lang w:val="ru-RU"/>
        </w:rPr>
        <w:t>-</w:t>
      </w:r>
      <w:r>
        <w:rPr>
          <w:szCs w:val="22"/>
          <w:lang w:val="ru-RU"/>
        </w:rPr>
        <w:t>членам</w:t>
      </w:r>
      <w:r w:rsidRPr="001242DC">
        <w:rPr>
          <w:szCs w:val="22"/>
          <w:lang w:val="ru-RU"/>
        </w:rPr>
        <w:t xml:space="preserve"> </w:t>
      </w:r>
      <w:r>
        <w:rPr>
          <w:szCs w:val="22"/>
          <w:lang w:val="ru-RU"/>
        </w:rPr>
        <w:t>проанализировать решения по одному</w:t>
      </w:r>
      <w:r w:rsidRPr="0073062C">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2A00FD">
        <w:rPr>
          <w:lang w:val="ru-RU"/>
        </w:rPr>
        <w:t xml:space="preserve"> </w:t>
      </w:r>
      <w:r>
        <w:rPr>
          <w:szCs w:val="22"/>
          <w:lang w:val="ru-RU"/>
        </w:rPr>
        <w:t>Соединенных</w:t>
      </w:r>
      <w:r w:rsidRPr="002A00FD">
        <w:rPr>
          <w:szCs w:val="22"/>
          <w:lang w:val="ru-RU"/>
        </w:rPr>
        <w:t xml:space="preserve"> </w:t>
      </w:r>
      <w:r>
        <w:rPr>
          <w:szCs w:val="22"/>
          <w:lang w:val="ru-RU"/>
        </w:rPr>
        <w:t>Штатов</w:t>
      </w:r>
      <w:r w:rsidRPr="002A00FD">
        <w:rPr>
          <w:szCs w:val="22"/>
          <w:lang w:val="ru-RU"/>
        </w:rPr>
        <w:t xml:space="preserve"> </w:t>
      </w:r>
      <w:r>
        <w:rPr>
          <w:szCs w:val="22"/>
          <w:lang w:val="ru-RU"/>
        </w:rPr>
        <w:t>Америки</w:t>
      </w:r>
      <w:r w:rsidRPr="002A00FD">
        <w:rPr>
          <w:szCs w:val="22"/>
          <w:lang w:val="ru-RU"/>
        </w:rPr>
        <w:t xml:space="preserve"> </w:t>
      </w:r>
      <w:r>
        <w:rPr>
          <w:szCs w:val="22"/>
          <w:lang w:val="ru-RU"/>
        </w:rPr>
        <w:t>вновь</w:t>
      </w:r>
      <w:r w:rsidRPr="002A00FD">
        <w:rPr>
          <w:szCs w:val="22"/>
          <w:lang w:val="ru-RU"/>
        </w:rPr>
        <w:t xml:space="preserve"> </w:t>
      </w:r>
      <w:r>
        <w:rPr>
          <w:szCs w:val="22"/>
          <w:lang w:val="ru-RU"/>
        </w:rPr>
        <w:t>заявила</w:t>
      </w:r>
      <w:r w:rsidRPr="002A00FD">
        <w:rPr>
          <w:szCs w:val="22"/>
          <w:lang w:val="ru-RU"/>
        </w:rPr>
        <w:t xml:space="preserve"> </w:t>
      </w:r>
      <w:r>
        <w:rPr>
          <w:szCs w:val="22"/>
          <w:lang w:val="ru-RU"/>
        </w:rPr>
        <w:t>о</w:t>
      </w:r>
      <w:r w:rsidRPr="002A00FD">
        <w:rPr>
          <w:szCs w:val="22"/>
          <w:lang w:val="ru-RU"/>
        </w:rPr>
        <w:t xml:space="preserve"> </w:t>
      </w:r>
      <w:r>
        <w:rPr>
          <w:szCs w:val="22"/>
          <w:lang w:val="ru-RU"/>
        </w:rPr>
        <w:t>своей</w:t>
      </w:r>
      <w:r w:rsidRPr="002A00FD">
        <w:rPr>
          <w:szCs w:val="22"/>
          <w:lang w:val="ru-RU"/>
        </w:rPr>
        <w:t xml:space="preserve"> </w:t>
      </w:r>
      <w:r>
        <w:rPr>
          <w:szCs w:val="22"/>
          <w:lang w:val="ru-RU"/>
        </w:rPr>
        <w:t>вполне</w:t>
      </w:r>
      <w:r w:rsidRPr="002A00FD">
        <w:rPr>
          <w:szCs w:val="22"/>
          <w:lang w:val="ru-RU"/>
        </w:rPr>
        <w:t xml:space="preserve"> </w:t>
      </w:r>
      <w:r>
        <w:rPr>
          <w:szCs w:val="22"/>
          <w:lang w:val="ru-RU"/>
        </w:rPr>
        <w:t>определенной</w:t>
      </w:r>
      <w:r w:rsidRPr="002A00FD">
        <w:rPr>
          <w:szCs w:val="22"/>
          <w:lang w:val="ru-RU"/>
        </w:rPr>
        <w:t xml:space="preserve"> </w:t>
      </w:r>
      <w:r>
        <w:rPr>
          <w:szCs w:val="22"/>
          <w:lang w:val="ru-RU"/>
        </w:rPr>
        <w:t>поддержке</w:t>
      </w:r>
      <w:r w:rsidRPr="002A00FD">
        <w:rPr>
          <w:szCs w:val="22"/>
          <w:lang w:val="ru-RU"/>
        </w:rPr>
        <w:t xml:space="preserve"> </w:t>
      </w:r>
      <w:r>
        <w:rPr>
          <w:szCs w:val="22"/>
          <w:lang w:val="ru-RU"/>
        </w:rPr>
        <w:t>варианта</w:t>
      </w:r>
      <w:r w:rsidRPr="0073062C">
        <w:rPr>
          <w:szCs w:val="22"/>
          <w:lang w:val="ru-RU"/>
        </w:rPr>
        <w:t xml:space="preserve"> 2, </w:t>
      </w:r>
      <w:r>
        <w:rPr>
          <w:szCs w:val="22"/>
          <w:lang w:val="ru-RU"/>
        </w:rPr>
        <w:t>т</w:t>
      </w:r>
      <w:r w:rsidRPr="002A00FD">
        <w:rPr>
          <w:szCs w:val="22"/>
          <w:lang w:val="ru-RU"/>
        </w:rPr>
        <w:t>.</w:t>
      </w:r>
      <w:r>
        <w:rPr>
          <w:szCs w:val="22"/>
          <w:lang w:val="ru-RU"/>
        </w:rPr>
        <w:t>е</w:t>
      </w:r>
      <w:r w:rsidRPr="002A00FD">
        <w:rPr>
          <w:szCs w:val="22"/>
          <w:lang w:val="ru-RU"/>
        </w:rPr>
        <w:t xml:space="preserve">. </w:t>
      </w:r>
      <w:r>
        <w:rPr>
          <w:szCs w:val="22"/>
          <w:lang w:val="ru-RU"/>
        </w:rPr>
        <w:t>уменьшения</w:t>
      </w:r>
      <w:r w:rsidRPr="002A00FD">
        <w:rPr>
          <w:szCs w:val="22"/>
          <w:lang w:val="ru-RU"/>
        </w:rPr>
        <w:t xml:space="preserve"> </w:t>
      </w:r>
      <w:r>
        <w:rPr>
          <w:szCs w:val="22"/>
          <w:lang w:val="ru-RU"/>
        </w:rPr>
        <w:t>количества</w:t>
      </w:r>
      <w:r w:rsidRPr="002A00FD">
        <w:rPr>
          <w:szCs w:val="22"/>
          <w:lang w:val="ru-RU"/>
        </w:rPr>
        <w:t xml:space="preserve"> </w:t>
      </w:r>
      <w:r>
        <w:rPr>
          <w:szCs w:val="22"/>
          <w:lang w:val="ru-RU"/>
        </w:rPr>
        <w:t>сессий</w:t>
      </w:r>
      <w:r w:rsidRPr="002A00FD">
        <w:rPr>
          <w:szCs w:val="22"/>
          <w:lang w:val="ru-RU"/>
        </w:rPr>
        <w:t xml:space="preserve"> </w:t>
      </w:r>
      <w:r>
        <w:rPr>
          <w:szCs w:val="22"/>
          <w:lang w:val="ru-RU"/>
        </w:rPr>
        <w:t>комитетов</w:t>
      </w:r>
      <w:r w:rsidRPr="002A00FD">
        <w:rPr>
          <w:szCs w:val="22"/>
          <w:lang w:val="ru-RU"/>
        </w:rPr>
        <w:t xml:space="preserve"> </w:t>
      </w:r>
      <w:r>
        <w:rPr>
          <w:szCs w:val="22"/>
          <w:lang w:val="ru-RU"/>
        </w:rPr>
        <w:t>в</w:t>
      </w:r>
      <w:r w:rsidRPr="002A00FD">
        <w:rPr>
          <w:szCs w:val="22"/>
          <w:lang w:val="ru-RU"/>
        </w:rPr>
        <w:t xml:space="preserve"> 2015 </w:t>
      </w:r>
      <w:r>
        <w:rPr>
          <w:szCs w:val="22"/>
          <w:lang w:val="ru-RU"/>
        </w:rPr>
        <w:t>г</w:t>
      </w:r>
      <w:r w:rsidRPr="002A00FD">
        <w:rPr>
          <w:szCs w:val="22"/>
          <w:lang w:val="ru-RU"/>
        </w:rPr>
        <w:t xml:space="preserve">., </w:t>
      </w:r>
      <w:r>
        <w:rPr>
          <w:szCs w:val="22"/>
          <w:lang w:val="ru-RU"/>
        </w:rPr>
        <w:t>в</w:t>
      </w:r>
      <w:r w:rsidRPr="002A00FD">
        <w:rPr>
          <w:szCs w:val="22"/>
          <w:lang w:val="ru-RU"/>
        </w:rPr>
        <w:t xml:space="preserve"> </w:t>
      </w:r>
      <w:r>
        <w:rPr>
          <w:szCs w:val="22"/>
          <w:lang w:val="ru-RU"/>
        </w:rPr>
        <w:t>особенности</w:t>
      </w:r>
      <w:r w:rsidRPr="002A00FD">
        <w:rPr>
          <w:szCs w:val="22"/>
          <w:lang w:val="ru-RU"/>
        </w:rPr>
        <w:t xml:space="preserve"> </w:t>
      </w:r>
      <w:r>
        <w:rPr>
          <w:szCs w:val="22"/>
          <w:lang w:val="ru-RU"/>
        </w:rPr>
        <w:t>ПКТЗ</w:t>
      </w:r>
      <w:r w:rsidRPr="002A00FD">
        <w:rPr>
          <w:szCs w:val="22"/>
          <w:lang w:val="ru-RU"/>
        </w:rPr>
        <w:t xml:space="preserve">, </w:t>
      </w:r>
      <w:r>
        <w:rPr>
          <w:szCs w:val="22"/>
          <w:lang w:val="ru-RU"/>
        </w:rPr>
        <w:t>КРИС</w:t>
      </w:r>
      <w:r w:rsidRPr="002A00FD">
        <w:rPr>
          <w:szCs w:val="22"/>
          <w:lang w:val="ru-RU"/>
        </w:rPr>
        <w:t xml:space="preserve"> </w:t>
      </w:r>
      <w:r>
        <w:rPr>
          <w:szCs w:val="22"/>
          <w:lang w:val="ru-RU"/>
        </w:rPr>
        <w:t>и</w:t>
      </w:r>
      <w:r w:rsidRPr="002A00FD">
        <w:rPr>
          <w:szCs w:val="22"/>
          <w:lang w:val="ru-RU"/>
        </w:rPr>
        <w:t xml:space="preserve"> </w:t>
      </w:r>
      <w:r>
        <w:rPr>
          <w:szCs w:val="22"/>
          <w:lang w:val="ru-RU"/>
        </w:rPr>
        <w:t>ПКПП.  Она</w:t>
      </w:r>
      <w:r w:rsidRPr="002A00FD">
        <w:rPr>
          <w:szCs w:val="22"/>
          <w:lang w:val="ru-RU"/>
        </w:rPr>
        <w:t xml:space="preserve"> </w:t>
      </w:r>
      <w:r>
        <w:rPr>
          <w:szCs w:val="22"/>
          <w:lang w:val="ru-RU"/>
        </w:rPr>
        <w:t>напомнила</w:t>
      </w:r>
      <w:r w:rsidRPr="002A00FD">
        <w:rPr>
          <w:szCs w:val="22"/>
          <w:lang w:val="ru-RU"/>
        </w:rPr>
        <w:t xml:space="preserve"> </w:t>
      </w:r>
      <w:r>
        <w:rPr>
          <w:szCs w:val="22"/>
          <w:lang w:val="ru-RU"/>
        </w:rPr>
        <w:t>заявления</w:t>
      </w:r>
      <w:r w:rsidRPr="002A00FD">
        <w:rPr>
          <w:szCs w:val="22"/>
          <w:lang w:val="ru-RU"/>
        </w:rPr>
        <w:t xml:space="preserve"> </w:t>
      </w:r>
      <w:r>
        <w:rPr>
          <w:szCs w:val="22"/>
          <w:lang w:val="ru-RU"/>
        </w:rPr>
        <w:t>некоторых</w:t>
      </w:r>
      <w:r w:rsidRPr="002A00FD">
        <w:rPr>
          <w:szCs w:val="22"/>
          <w:lang w:val="ru-RU"/>
        </w:rPr>
        <w:t xml:space="preserve"> </w:t>
      </w:r>
      <w:r>
        <w:rPr>
          <w:szCs w:val="22"/>
          <w:lang w:val="ru-RU"/>
        </w:rPr>
        <w:t>делегаций</w:t>
      </w:r>
      <w:r w:rsidRPr="002A00FD">
        <w:rPr>
          <w:szCs w:val="22"/>
          <w:lang w:val="ru-RU"/>
        </w:rPr>
        <w:t xml:space="preserve"> </w:t>
      </w:r>
      <w:r>
        <w:rPr>
          <w:szCs w:val="22"/>
          <w:lang w:val="ru-RU"/>
        </w:rPr>
        <w:t>о</w:t>
      </w:r>
      <w:r w:rsidRPr="002A00FD">
        <w:rPr>
          <w:szCs w:val="22"/>
          <w:lang w:val="ru-RU"/>
        </w:rPr>
        <w:t xml:space="preserve"> </w:t>
      </w:r>
      <w:r>
        <w:rPr>
          <w:szCs w:val="22"/>
          <w:lang w:val="ru-RU"/>
        </w:rPr>
        <w:t>том</w:t>
      </w:r>
      <w:r w:rsidRPr="002A00FD">
        <w:rPr>
          <w:szCs w:val="22"/>
          <w:lang w:val="ru-RU"/>
        </w:rPr>
        <w:t xml:space="preserve">, </w:t>
      </w:r>
      <w:r>
        <w:rPr>
          <w:szCs w:val="22"/>
          <w:lang w:val="ru-RU"/>
        </w:rPr>
        <w:t>насколько они растянуты.  Она</w:t>
      </w:r>
      <w:r w:rsidRPr="002A00FD">
        <w:rPr>
          <w:szCs w:val="22"/>
          <w:lang w:val="ru-RU"/>
        </w:rPr>
        <w:t xml:space="preserve"> </w:t>
      </w:r>
      <w:r>
        <w:rPr>
          <w:szCs w:val="22"/>
          <w:lang w:val="ru-RU"/>
        </w:rPr>
        <w:t>заявила,</w:t>
      </w:r>
      <w:r w:rsidRPr="002A00FD">
        <w:rPr>
          <w:szCs w:val="22"/>
          <w:lang w:val="ru-RU"/>
        </w:rPr>
        <w:t xml:space="preserve"> </w:t>
      </w:r>
      <w:r>
        <w:rPr>
          <w:szCs w:val="22"/>
          <w:lang w:val="ru-RU"/>
        </w:rPr>
        <w:t>что</w:t>
      </w:r>
      <w:r w:rsidRPr="002A00FD">
        <w:rPr>
          <w:szCs w:val="22"/>
          <w:lang w:val="ru-RU"/>
        </w:rPr>
        <w:t xml:space="preserve"> </w:t>
      </w:r>
      <w:r>
        <w:rPr>
          <w:szCs w:val="22"/>
          <w:lang w:val="ru-RU"/>
        </w:rPr>
        <w:t>с</w:t>
      </w:r>
      <w:r w:rsidRPr="002A00FD">
        <w:rPr>
          <w:szCs w:val="22"/>
          <w:lang w:val="ru-RU"/>
        </w:rPr>
        <w:t xml:space="preserve"> </w:t>
      </w:r>
      <w:r>
        <w:rPr>
          <w:szCs w:val="22"/>
          <w:lang w:val="ru-RU"/>
        </w:rPr>
        <w:t>точки зрения управления крайне важно, чтобы государства-члены взяли некоторое время и действительно подумали о том, куда они идут с комитетами, и о том, какой объем ресурсов расходуется по сравнению с теми результатами, которых они добиваются.  Вот</w:t>
      </w:r>
      <w:r w:rsidRPr="0073062C">
        <w:rPr>
          <w:szCs w:val="22"/>
          <w:lang w:val="ru-RU"/>
        </w:rPr>
        <w:t xml:space="preserve"> </w:t>
      </w:r>
      <w:r>
        <w:rPr>
          <w:szCs w:val="22"/>
          <w:lang w:val="ru-RU"/>
        </w:rPr>
        <w:t>почему</w:t>
      </w:r>
      <w:r w:rsidRPr="0073062C">
        <w:rPr>
          <w:szCs w:val="22"/>
          <w:lang w:val="ru-RU"/>
        </w:rPr>
        <w:t xml:space="preserve"> </w:t>
      </w:r>
      <w:r>
        <w:rPr>
          <w:szCs w:val="22"/>
          <w:lang w:val="ru-RU"/>
        </w:rPr>
        <w:t>она</w:t>
      </w:r>
      <w:r w:rsidRPr="0073062C">
        <w:rPr>
          <w:szCs w:val="22"/>
          <w:lang w:val="ru-RU"/>
        </w:rPr>
        <w:t xml:space="preserve"> </w:t>
      </w:r>
      <w:r>
        <w:rPr>
          <w:szCs w:val="22"/>
          <w:lang w:val="ru-RU"/>
        </w:rPr>
        <w:t>поддерживает</w:t>
      </w:r>
      <w:r w:rsidRPr="0073062C">
        <w:rPr>
          <w:szCs w:val="22"/>
          <w:lang w:val="ru-RU"/>
        </w:rPr>
        <w:t xml:space="preserve"> </w:t>
      </w:r>
      <w:r>
        <w:rPr>
          <w:szCs w:val="22"/>
          <w:lang w:val="ru-RU"/>
        </w:rPr>
        <w:t>вариант</w:t>
      </w:r>
      <w:r w:rsidRPr="0073062C">
        <w:rPr>
          <w:szCs w:val="22"/>
          <w:lang w:val="ru-RU"/>
        </w:rPr>
        <w:t xml:space="preserve"> 2.  </w:t>
      </w:r>
      <w:r>
        <w:rPr>
          <w:lang w:val="ru-RU"/>
        </w:rPr>
        <w:t>Делегация</w:t>
      </w:r>
      <w:r w:rsidRPr="002A00FD">
        <w:rPr>
          <w:lang w:val="ru-RU"/>
        </w:rPr>
        <w:t xml:space="preserve"> </w:t>
      </w:r>
      <w:r>
        <w:rPr>
          <w:szCs w:val="22"/>
          <w:lang w:val="ru-RU"/>
        </w:rPr>
        <w:t>поблагодарила</w:t>
      </w:r>
      <w:r w:rsidRPr="002A00FD">
        <w:rPr>
          <w:szCs w:val="22"/>
          <w:lang w:val="ru-RU"/>
        </w:rPr>
        <w:t xml:space="preserve"> </w:t>
      </w:r>
      <w:r>
        <w:rPr>
          <w:szCs w:val="22"/>
          <w:lang w:val="ru-RU"/>
        </w:rPr>
        <w:t>заместителя</w:t>
      </w:r>
      <w:r w:rsidRPr="002A00FD">
        <w:rPr>
          <w:szCs w:val="22"/>
          <w:lang w:val="ru-RU"/>
        </w:rPr>
        <w:t xml:space="preserve"> </w:t>
      </w:r>
      <w:r>
        <w:rPr>
          <w:szCs w:val="22"/>
          <w:lang w:val="ru-RU"/>
        </w:rPr>
        <w:t>Председателя</w:t>
      </w:r>
      <w:r w:rsidRPr="002A00FD">
        <w:rPr>
          <w:szCs w:val="22"/>
          <w:lang w:val="ru-RU"/>
        </w:rPr>
        <w:t xml:space="preserve"> </w:t>
      </w:r>
      <w:r>
        <w:rPr>
          <w:szCs w:val="22"/>
          <w:lang w:val="ru-RU"/>
        </w:rPr>
        <w:t>за</w:t>
      </w:r>
      <w:r w:rsidRPr="002A00FD">
        <w:rPr>
          <w:szCs w:val="22"/>
          <w:lang w:val="ru-RU"/>
        </w:rPr>
        <w:t xml:space="preserve"> </w:t>
      </w:r>
      <w:r>
        <w:rPr>
          <w:szCs w:val="22"/>
          <w:lang w:val="ru-RU"/>
        </w:rPr>
        <w:t>его</w:t>
      </w:r>
      <w:r w:rsidRPr="002A00FD">
        <w:rPr>
          <w:szCs w:val="22"/>
          <w:lang w:val="ru-RU"/>
        </w:rPr>
        <w:t xml:space="preserve"> </w:t>
      </w:r>
      <w:r>
        <w:rPr>
          <w:szCs w:val="22"/>
          <w:lang w:val="ru-RU"/>
        </w:rPr>
        <w:t>усилия</w:t>
      </w:r>
      <w:r w:rsidRPr="002A00FD">
        <w:rPr>
          <w:szCs w:val="22"/>
          <w:lang w:val="ru-RU"/>
        </w:rPr>
        <w:t xml:space="preserve"> </w:t>
      </w:r>
      <w:r>
        <w:rPr>
          <w:szCs w:val="22"/>
          <w:lang w:val="ru-RU"/>
        </w:rPr>
        <w:t>по</w:t>
      </w:r>
      <w:r w:rsidRPr="002A00FD">
        <w:rPr>
          <w:szCs w:val="22"/>
          <w:lang w:val="ru-RU"/>
        </w:rPr>
        <w:t xml:space="preserve"> </w:t>
      </w:r>
      <w:r>
        <w:rPr>
          <w:szCs w:val="22"/>
          <w:lang w:val="ru-RU"/>
        </w:rPr>
        <w:t>подготовке</w:t>
      </w:r>
      <w:r w:rsidRPr="002A00FD">
        <w:rPr>
          <w:szCs w:val="22"/>
          <w:lang w:val="ru-RU"/>
        </w:rPr>
        <w:t xml:space="preserve"> </w:t>
      </w:r>
      <w:r>
        <w:rPr>
          <w:szCs w:val="22"/>
          <w:lang w:val="ru-RU"/>
        </w:rPr>
        <w:t>предложения</w:t>
      </w:r>
      <w:r w:rsidRPr="002A00FD">
        <w:rPr>
          <w:szCs w:val="22"/>
          <w:lang w:val="ru-RU"/>
        </w:rPr>
        <w:t xml:space="preserve">, </w:t>
      </w:r>
      <w:r>
        <w:rPr>
          <w:szCs w:val="22"/>
          <w:lang w:val="ru-RU"/>
        </w:rPr>
        <w:t>которое</w:t>
      </w:r>
      <w:r w:rsidRPr="002A00FD">
        <w:rPr>
          <w:szCs w:val="22"/>
          <w:lang w:val="ru-RU"/>
        </w:rPr>
        <w:t xml:space="preserve"> </w:t>
      </w:r>
      <w:r>
        <w:rPr>
          <w:szCs w:val="22"/>
          <w:lang w:val="ru-RU"/>
        </w:rPr>
        <w:t>является</w:t>
      </w:r>
      <w:r w:rsidRPr="002A00FD">
        <w:rPr>
          <w:szCs w:val="22"/>
          <w:lang w:val="ru-RU"/>
        </w:rPr>
        <w:t xml:space="preserve"> </w:t>
      </w:r>
      <w:r>
        <w:rPr>
          <w:szCs w:val="22"/>
          <w:lang w:val="ru-RU"/>
        </w:rPr>
        <w:t>чрезвычайно полезным.  По</w:t>
      </w:r>
      <w:r w:rsidRPr="002A00FD">
        <w:rPr>
          <w:szCs w:val="22"/>
          <w:lang w:val="ru-RU"/>
        </w:rPr>
        <w:t xml:space="preserve"> </w:t>
      </w:r>
      <w:r>
        <w:rPr>
          <w:szCs w:val="22"/>
          <w:lang w:val="ru-RU"/>
        </w:rPr>
        <w:t>ее</w:t>
      </w:r>
      <w:r w:rsidRPr="002A00FD">
        <w:rPr>
          <w:szCs w:val="22"/>
          <w:lang w:val="ru-RU"/>
        </w:rPr>
        <w:t xml:space="preserve"> </w:t>
      </w:r>
      <w:r>
        <w:rPr>
          <w:szCs w:val="22"/>
          <w:lang w:val="ru-RU"/>
        </w:rPr>
        <w:t>мнению</w:t>
      </w:r>
      <w:r w:rsidRPr="002A00FD">
        <w:rPr>
          <w:szCs w:val="22"/>
          <w:lang w:val="ru-RU"/>
        </w:rPr>
        <w:t xml:space="preserve">, </w:t>
      </w:r>
      <w:r>
        <w:rPr>
          <w:szCs w:val="22"/>
          <w:lang w:val="ru-RU"/>
        </w:rPr>
        <w:t>краткосрочные</w:t>
      </w:r>
      <w:r w:rsidRPr="002A00FD">
        <w:rPr>
          <w:szCs w:val="22"/>
          <w:lang w:val="ru-RU"/>
        </w:rPr>
        <w:t xml:space="preserve"> </w:t>
      </w:r>
      <w:r>
        <w:rPr>
          <w:szCs w:val="22"/>
          <w:lang w:val="ru-RU"/>
        </w:rPr>
        <w:t>меры, содержащиеся в предложении Бельгии, Мексики и Испании, являются хорошими предложениями.  В</w:t>
      </w:r>
      <w:r w:rsidRPr="002A00FD">
        <w:rPr>
          <w:szCs w:val="22"/>
          <w:lang w:val="ru-RU"/>
        </w:rPr>
        <w:t xml:space="preserve"> </w:t>
      </w:r>
      <w:r>
        <w:rPr>
          <w:szCs w:val="22"/>
          <w:lang w:val="ru-RU"/>
        </w:rPr>
        <w:t>свете</w:t>
      </w:r>
      <w:r w:rsidRPr="002A00FD">
        <w:rPr>
          <w:szCs w:val="22"/>
          <w:lang w:val="ru-RU"/>
        </w:rPr>
        <w:t xml:space="preserve"> </w:t>
      </w:r>
      <w:r>
        <w:rPr>
          <w:szCs w:val="22"/>
          <w:lang w:val="ru-RU"/>
        </w:rPr>
        <w:t>ведущихся</w:t>
      </w:r>
      <w:r w:rsidRPr="002A00FD">
        <w:rPr>
          <w:szCs w:val="22"/>
          <w:lang w:val="ru-RU"/>
        </w:rPr>
        <w:t xml:space="preserve"> </w:t>
      </w:r>
      <w:r>
        <w:rPr>
          <w:szCs w:val="22"/>
          <w:lang w:val="ru-RU"/>
        </w:rPr>
        <w:t>обсуждений</w:t>
      </w:r>
      <w:r w:rsidRPr="002A00FD">
        <w:rPr>
          <w:szCs w:val="22"/>
          <w:lang w:val="ru-RU"/>
        </w:rPr>
        <w:t xml:space="preserve"> </w:t>
      </w:r>
      <w:r>
        <w:rPr>
          <w:szCs w:val="22"/>
          <w:lang w:val="ru-RU"/>
        </w:rPr>
        <w:t>и</w:t>
      </w:r>
      <w:r w:rsidRPr="002A00FD">
        <w:rPr>
          <w:szCs w:val="22"/>
          <w:lang w:val="ru-RU"/>
        </w:rPr>
        <w:t xml:space="preserve"> </w:t>
      </w:r>
      <w:r>
        <w:rPr>
          <w:szCs w:val="22"/>
          <w:lang w:val="ru-RU"/>
        </w:rPr>
        <w:t>рассуждений</w:t>
      </w:r>
      <w:r w:rsidRPr="002A00FD">
        <w:rPr>
          <w:szCs w:val="22"/>
          <w:lang w:val="ru-RU"/>
        </w:rPr>
        <w:t xml:space="preserve"> </w:t>
      </w:r>
      <w:r>
        <w:rPr>
          <w:szCs w:val="22"/>
          <w:lang w:val="ru-RU"/>
        </w:rPr>
        <w:t>о</w:t>
      </w:r>
      <w:r w:rsidRPr="002A00FD">
        <w:rPr>
          <w:szCs w:val="22"/>
          <w:lang w:val="ru-RU"/>
        </w:rPr>
        <w:t xml:space="preserve"> </w:t>
      </w:r>
      <w:r>
        <w:rPr>
          <w:szCs w:val="22"/>
          <w:lang w:val="ru-RU"/>
        </w:rPr>
        <w:t>том</w:t>
      </w:r>
      <w:r w:rsidRPr="002A00FD">
        <w:rPr>
          <w:szCs w:val="22"/>
          <w:lang w:val="ru-RU"/>
        </w:rPr>
        <w:t xml:space="preserve">, </w:t>
      </w:r>
      <w:r>
        <w:rPr>
          <w:szCs w:val="22"/>
          <w:lang w:val="ru-RU"/>
        </w:rPr>
        <w:t>что</w:t>
      </w:r>
      <w:r w:rsidRPr="002A00FD">
        <w:rPr>
          <w:szCs w:val="22"/>
          <w:lang w:val="ru-RU"/>
        </w:rPr>
        <w:t xml:space="preserve"> </w:t>
      </w:r>
      <w:r>
        <w:rPr>
          <w:szCs w:val="22"/>
          <w:lang w:val="ru-RU"/>
        </w:rPr>
        <w:t>эти</w:t>
      </w:r>
      <w:r w:rsidRPr="002A00FD">
        <w:rPr>
          <w:szCs w:val="22"/>
          <w:lang w:val="ru-RU"/>
        </w:rPr>
        <w:t xml:space="preserve"> </w:t>
      </w:r>
      <w:r>
        <w:rPr>
          <w:szCs w:val="22"/>
          <w:lang w:val="ru-RU"/>
        </w:rPr>
        <w:t>меры</w:t>
      </w:r>
      <w:r w:rsidRPr="0073062C">
        <w:rPr>
          <w:szCs w:val="22"/>
          <w:lang w:val="ru-RU"/>
        </w:rPr>
        <w:t xml:space="preserve"> </w:t>
      </w:r>
      <w:r>
        <w:rPr>
          <w:szCs w:val="22"/>
          <w:lang w:val="ru-RU"/>
        </w:rPr>
        <w:t>следует принять раньше, чем другие, она отмечает, что пункт 3 будет очень важным с точки зрения проведения неофициальных консультаций</w:t>
      </w:r>
      <w:r w:rsidRPr="0073062C">
        <w:rPr>
          <w:szCs w:val="22"/>
          <w:lang w:val="ru-RU"/>
        </w:rPr>
        <w:t xml:space="preserve">.  </w:t>
      </w:r>
      <w:r>
        <w:rPr>
          <w:lang w:val="ru-RU"/>
        </w:rPr>
        <w:t>Делегация</w:t>
      </w:r>
      <w:r w:rsidRPr="002A00FD">
        <w:rPr>
          <w:lang w:val="ru-RU"/>
        </w:rPr>
        <w:t xml:space="preserve"> </w:t>
      </w:r>
      <w:r>
        <w:rPr>
          <w:szCs w:val="22"/>
          <w:lang w:val="ru-RU"/>
        </w:rPr>
        <w:t>задается</w:t>
      </w:r>
      <w:r w:rsidRPr="002A00FD">
        <w:rPr>
          <w:szCs w:val="22"/>
          <w:lang w:val="ru-RU"/>
        </w:rPr>
        <w:t xml:space="preserve"> </w:t>
      </w:r>
      <w:r>
        <w:rPr>
          <w:szCs w:val="22"/>
          <w:lang w:val="ru-RU"/>
        </w:rPr>
        <w:t>вопросом</w:t>
      </w:r>
      <w:r w:rsidRPr="002A00FD">
        <w:rPr>
          <w:szCs w:val="22"/>
          <w:lang w:val="ru-RU"/>
        </w:rPr>
        <w:t xml:space="preserve"> </w:t>
      </w:r>
      <w:r>
        <w:rPr>
          <w:szCs w:val="22"/>
          <w:lang w:val="ru-RU"/>
        </w:rPr>
        <w:t>о</w:t>
      </w:r>
      <w:r w:rsidRPr="002A00FD">
        <w:rPr>
          <w:szCs w:val="22"/>
          <w:lang w:val="ru-RU"/>
        </w:rPr>
        <w:t xml:space="preserve"> </w:t>
      </w:r>
      <w:r>
        <w:rPr>
          <w:szCs w:val="22"/>
          <w:lang w:val="ru-RU"/>
        </w:rPr>
        <w:t>том</w:t>
      </w:r>
      <w:r w:rsidRPr="002A00FD">
        <w:rPr>
          <w:szCs w:val="22"/>
          <w:lang w:val="ru-RU"/>
        </w:rPr>
        <w:t xml:space="preserve">, </w:t>
      </w:r>
      <w:r>
        <w:rPr>
          <w:szCs w:val="22"/>
          <w:lang w:val="ru-RU"/>
        </w:rPr>
        <w:t>насколько</w:t>
      </w:r>
      <w:r w:rsidRPr="002A00FD">
        <w:rPr>
          <w:szCs w:val="22"/>
          <w:lang w:val="ru-RU"/>
        </w:rPr>
        <w:t xml:space="preserve"> </w:t>
      </w:r>
      <w:r>
        <w:rPr>
          <w:szCs w:val="22"/>
          <w:lang w:val="ru-RU"/>
        </w:rPr>
        <w:t>уместным</w:t>
      </w:r>
      <w:r w:rsidRPr="002A00FD">
        <w:rPr>
          <w:szCs w:val="22"/>
          <w:lang w:val="ru-RU"/>
        </w:rPr>
        <w:t xml:space="preserve"> </w:t>
      </w:r>
      <w:r>
        <w:rPr>
          <w:szCs w:val="22"/>
          <w:lang w:val="ru-RU"/>
        </w:rPr>
        <w:t>является</w:t>
      </w:r>
      <w:r w:rsidRPr="002A00FD">
        <w:rPr>
          <w:szCs w:val="22"/>
          <w:lang w:val="ru-RU"/>
        </w:rPr>
        <w:t xml:space="preserve"> </w:t>
      </w:r>
      <w:r>
        <w:rPr>
          <w:szCs w:val="22"/>
          <w:lang w:val="ru-RU"/>
        </w:rPr>
        <w:t>этот</w:t>
      </w:r>
      <w:r w:rsidRPr="002A00FD">
        <w:rPr>
          <w:szCs w:val="22"/>
          <w:lang w:val="ru-RU"/>
        </w:rPr>
        <w:t xml:space="preserve"> </w:t>
      </w:r>
      <w:r>
        <w:rPr>
          <w:szCs w:val="22"/>
          <w:lang w:val="ru-RU"/>
        </w:rPr>
        <w:t>период</w:t>
      </w:r>
      <w:r w:rsidRPr="002A00FD">
        <w:rPr>
          <w:szCs w:val="22"/>
          <w:lang w:val="ru-RU"/>
        </w:rPr>
        <w:t xml:space="preserve"> </w:t>
      </w:r>
      <w:r>
        <w:rPr>
          <w:szCs w:val="22"/>
          <w:lang w:val="ru-RU"/>
        </w:rPr>
        <w:t>времени</w:t>
      </w:r>
      <w:r w:rsidRPr="002A00FD">
        <w:rPr>
          <w:szCs w:val="22"/>
          <w:lang w:val="ru-RU"/>
        </w:rPr>
        <w:t xml:space="preserve">, </w:t>
      </w:r>
      <w:r>
        <w:rPr>
          <w:szCs w:val="22"/>
          <w:lang w:val="ru-RU"/>
        </w:rPr>
        <w:t>поскольку проявляется интерес к рассмотрению некоторых из этих мер как можно скорее</w:t>
      </w:r>
      <w:r w:rsidRPr="0073062C">
        <w:rPr>
          <w:szCs w:val="22"/>
          <w:lang w:val="ru-RU"/>
        </w:rPr>
        <w:t xml:space="preserve">.  </w:t>
      </w:r>
      <w:r>
        <w:rPr>
          <w:szCs w:val="22"/>
          <w:lang w:val="ru-RU"/>
        </w:rPr>
        <w:t>Ее</w:t>
      </w:r>
      <w:r w:rsidRPr="002A00FD">
        <w:rPr>
          <w:szCs w:val="22"/>
          <w:lang w:val="ru-RU"/>
        </w:rPr>
        <w:t xml:space="preserve"> </w:t>
      </w:r>
      <w:r>
        <w:rPr>
          <w:szCs w:val="22"/>
          <w:lang w:val="ru-RU"/>
        </w:rPr>
        <w:t>предложение</w:t>
      </w:r>
      <w:r w:rsidRPr="002A00FD">
        <w:rPr>
          <w:szCs w:val="22"/>
          <w:lang w:val="ru-RU"/>
        </w:rPr>
        <w:t xml:space="preserve"> </w:t>
      </w:r>
      <w:r>
        <w:rPr>
          <w:szCs w:val="22"/>
          <w:lang w:val="ru-RU"/>
        </w:rPr>
        <w:t>было</w:t>
      </w:r>
      <w:r w:rsidRPr="002A00FD">
        <w:rPr>
          <w:szCs w:val="22"/>
          <w:lang w:val="ru-RU"/>
        </w:rPr>
        <w:t xml:space="preserve"> </w:t>
      </w:r>
      <w:r>
        <w:rPr>
          <w:szCs w:val="22"/>
          <w:lang w:val="ru-RU"/>
        </w:rPr>
        <w:t>бы</w:t>
      </w:r>
      <w:r w:rsidRPr="002A00FD">
        <w:rPr>
          <w:szCs w:val="22"/>
          <w:lang w:val="ru-RU"/>
        </w:rPr>
        <w:t xml:space="preserve"> </w:t>
      </w:r>
      <w:r>
        <w:rPr>
          <w:szCs w:val="22"/>
          <w:lang w:val="ru-RU"/>
        </w:rPr>
        <w:t>несколько</w:t>
      </w:r>
      <w:r w:rsidRPr="002A00FD">
        <w:rPr>
          <w:szCs w:val="22"/>
          <w:lang w:val="ru-RU"/>
        </w:rPr>
        <w:t xml:space="preserve"> </w:t>
      </w:r>
      <w:r>
        <w:rPr>
          <w:szCs w:val="22"/>
          <w:lang w:val="ru-RU"/>
        </w:rPr>
        <w:t>более</w:t>
      </w:r>
      <w:r w:rsidRPr="002A00FD">
        <w:rPr>
          <w:szCs w:val="22"/>
          <w:lang w:val="ru-RU"/>
        </w:rPr>
        <w:t xml:space="preserve"> </w:t>
      </w:r>
      <w:r>
        <w:rPr>
          <w:szCs w:val="22"/>
          <w:lang w:val="ru-RU"/>
        </w:rPr>
        <w:t>конкретным</w:t>
      </w:r>
      <w:r w:rsidRPr="002A00FD">
        <w:rPr>
          <w:szCs w:val="22"/>
          <w:lang w:val="ru-RU"/>
        </w:rPr>
        <w:t xml:space="preserve">, </w:t>
      </w:r>
      <w:r>
        <w:rPr>
          <w:szCs w:val="22"/>
          <w:lang w:val="ru-RU"/>
        </w:rPr>
        <w:t>как</w:t>
      </w:r>
      <w:r w:rsidRPr="002A00FD">
        <w:rPr>
          <w:szCs w:val="22"/>
          <w:lang w:val="ru-RU"/>
        </w:rPr>
        <w:t xml:space="preserve"> </w:t>
      </w:r>
      <w:r>
        <w:rPr>
          <w:szCs w:val="22"/>
          <w:lang w:val="ru-RU"/>
        </w:rPr>
        <w:t>указывалось</w:t>
      </w:r>
      <w:r w:rsidRPr="002A00FD">
        <w:rPr>
          <w:szCs w:val="22"/>
          <w:lang w:val="ru-RU"/>
        </w:rPr>
        <w:t xml:space="preserve"> </w:t>
      </w:r>
      <w:r>
        <w:rPr>
          <w:szCs w:val="22"/>
          <w:lang w:val="ru-RU"/>
        </w:rPr>
        <w:t>ранее</w:t>
      </w:r>
      <w:r w:rsidRPr="002A00FD">
        <w:rPr>
          <w:szCs w:val="22"/>
          <w:lang w:val="ru-RU"/>
        </w:rPr>
        <w:t xml:space="preserve">, </w:t>
      </w:r>
      <w:r>
        <w:rPr>
          <w:szCs w:val="22"/>
          <w:lang w:val="ru-RU"/>
        </w:rPr>
        <w:t>и</w:t>
      </w:r>
      <w:r w:rsidRPr="002A00FD">
        <w:rPr>
          <w:szCs w:val="22"/>
          <w:lang w:val="ru-RU"/>
        </w:rPr>
        <w:t xml:space="preserve"> </w:t>
      </w:r>
      <w:r>
        <w:rPr>
          <w:szCs w:val="22"/>
          <w:lang w:val="ru-RU"/>
        </w:rPr>
        <w:t>сводилось</w:t>
      </w:r>
      <w:r w:rsidRPr="002A00FD">
        <w:rPr>
          <w:szCs w:val="22"/>
          <w:lang w:val="ru-RU"/>
        </w:rPr>
        <w:t xml:space="preserve"> </w:t>
      </w:r>
      <w:r>
        <w:rPr>
          <w:szCs w:val="22"/>
          <w:lang w:val="ru-RU"/>
        </w:rPr>
        <w:t>бы</w:t>
      </w:r>
      <w:r w:rsidRPr="002A00FD">
        <w:rPr>
          <w:szCs w:val="22"/>
          <w:lang w:val="ru-RU"/>
        </w:rPr>
        <w:t xml:space="preserve"> </w:t>
      </w:r>
      <w:r>
        <w:rPr>
          <w:szCs w:val="22"/>
          <w:lang w:val="ru-RU"/>
        </w:rPr>
        <w:t>к</w:t>
      </w:r>
      <w:r w:rsidRPr="002A00FD">
        <w:rPr>
          <w:szCs w:val="22"/>
          <w:lang w:val="ru-RU"/>
        </w:rPr>
        <w:t xml:space="preserve"> </w:t>
      </w:r>
      <w:r>
        <w:rPr>
          <w:szCs w:val="22"/>
          <w:lang w:val="ru-RU"/>
        </w:rPr>
        <w:t>проведению официальных или неофициальных консультаций</w:t>
      </w:r>
      <w:r w:rsidRPr="0073062C">
        <w:rPr>
          <w:szCs w:val="22"/>
          <w:lang w:val="ru-RU"/>
        </w:rPr>
        <w:t xml:space="preserve">.  </w:t>
      </w:r>
      <w:r>
        <w:rPr>
          <w:lang w:val="ru-RU"/>
        </w:rPr>
        <w:t>Делегация</w:t>
      </w:r>
      <w:r w:rsidRPr="002A00FD">
        <w:rPr>
          <w:lang w:val="ru-RU"/>
        </w:rPr>
        <w:t xml:space="preserve"> </w:t>
      </w:r>
      <w:r>
        <w:rPr>
          <w:szCs w:val="22"/>
          <w:lang w:val="ru-RU"/>
        </w:rPr>
        <w:t>выразила</w:t>
      </w:r>
      <w:r w:rsidRPr="002A00FD">
        <w:rPr>
          <w:szCs w:val="22"/>
          <w:lang w:val="ru-RU"/>
        </w:rPr>
        <w:t xml:space="preserve"> </w:t>
      </w:r>
      <w:r>
        <w:rPr>
          <w:szCs w:val="22"/>
          <w:lang w:val="ru-RU"/>
        </w:rPr>
        <w:t>надежду</w:t>
      </w:r>
      <w:r w:rsidRPr="002A00FD">
        <w:rPr>
          <w:szCs w:val="22"/>
          <w:lang w:val="ru-RU"/>
        </w:rPr>
        <w:t xml:space="preserve"> </w:t>
      </w:r>
      <w:r>
        <w:rPr>
          <w:szCs w:val="22"/>
          <w:lang w:val="ru-RU"/>
        </w:rPr>
        <w:t>на</w:t>
      </w:r>
      <w:r w:rsidRPr="002A00FD">
        <w:rPr>
          <w:szCs w:val="22"/>
          <w:lang w:val="ru-RU"/>
        </w:rPr>
        <w:t xml:space="preserve"> </w:t>
      </w:r>
      <w:r>
        <w:rPr>
          <w:szCs w:val="22"/>
          <w:lang w:val="ru-RU"/>
        </w:rPr>
        <w:t>то</w:t>
      </w:r>
      <w:r w:rsidRPr="002A00FD">
        <w:rPr>
          <w:szCs w:val="22"/>
          <w:lang w:val="ru-RU"/>
        </w:rPr>
        <w:t xml:space="preserve">, </w:t>
      </w:r>
      <w:r>
        <w:rPr>
          <w:szCs w:val="22"/>
          <w:lang w:val="ru-RU"/>
        </w:rPr>
        <w:t>что</w:t>
      </w:r>
      <w:r w:rsidRPr="002A00FD">
        <w:rPr>
          <w:szCs w:val="22"/>
          <w:lang w:val="ru-RU"/>
        </w:rPr>
        <w:t xml:space="preserve">, </w:t>
      </w:r>
      <w:r>
        <w:rPr>
          <w:szCs w:val="22"/>
          <w:lang w:val="ru-RU"/>
        </w:rPr>
        <w:t>возможно</w:t>
      </w:r>
      <w:r w:rsidRPr="002A00FD">
        <w:rPr>
          <w:szCs w:val="22"/>
          <w:lang w:val="ru-RU"/>
        </w:rPr>
        <w:t xml:space="preserve">, </w:t>
      </w:r>
      <w:r>
        <w:rPr>
          <w:szCs w:val="22"/>
          <w:lang w:val="ru-RU"/>
        </w:rPr>
        <w:t>это</w:t>
      </w:r>
      <w:r w:rsidRPr="002A00FD">
        <w:rPr>
          <w:szCs w:val="22"/>
          <w:lang w:val="ru-RU"/>
        </w:rPr>
        <w:t xml:space="preserve"> </w:t>
      </w:r>
      <w:r>
        <w:rPr>
          <w:szCs w:val="22"/>
          <w:lang w:val="ru-RU"/>
        </w:rPr>
        <w:t>удастся</w:t>
      </w:r>
      <w:r w:rsidRPr="002A00FD">
        <w:rPr>
          <w:szCs w:val="22"/>
          <w:lang w:val="ru-RU"/>
        </w:rPr>
        <w:t xml:space="preserve"> </w:t>
      </w:r>
      <w:r>
        <w:rPr>
          <w:szCs w:val="22"/>
          <w:lang w:val="ru-RU"/>
        </w:rPr>
        <w:t>сделать</w:t>
      </w:r>
      <w:r w:rsidRPr="002A00FD">
        <w:rPr>
          <w:szCs w:val="22"/>
          <w:lang w:val="ru-RU"/>
        </w:rPr>
        <w:t xml:space="preserve"> </w:t>
      </w:r>
      <w:r>
        <w:rPr>
          <w:szCs w:val="22"/>
          <w:lang w:val="ru-RU"/>
        </w:rPr>
        <w:t>до</w:t>
      </w:r>
      <w:r w:rsidRPr="002A00FD">
        <w:rPr>
          <w:szCs w:val="22"/>
          <w:lang w:val="ru-RU"/>
        </w:rPr>
        <w:t xml:space="preserve"> </w:t>
      </w:r>
      <w:r>
        <w:rPr>
          <w:szCs w:val="22"/>
          <w:lang w:val="ru-RU"/>
        </w:rPr>
        <w:t>сессии</w:t>
      </w:r>
      <w:r w:rsidRPr="002A00FD">
        <w:rPr>
          <w:szCs w:val="22"/>
          <w:lang w:val="ru-RU"/>
        </w:rPr>
        <w:t xml:space="preserve"> </w:t>
      </w:r>
      <w:r>
        <w:rPr>
          <w:szCs w:val="22"/>
          <w:lang w:val="ru-RU"/>
        </w:rPr>
        <w:t>ГА, если позволит время и если будут иметься ресурсы</w:t>
      </w:r>
      <w:r w:rsidRPr="0073062C">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lastRenderedPageBreak/>
        <w:t>Делегация</w:t>
      </w:r>
      <w:r w:rsidRPr="001242DC">
        <w:rPr>
          <w:lang w:val="ru-RU"/>
        </w:rPr>
        <w:t xml:space="preserve"> </w:t>
      </w:r>
      <w:r>
        <w:rPr>
          <w:szCs w:val="22"/>
          <w:lang w:val="ru-RU"/>
        </w:rPr>
        <w:t>Швеции</w:t>
      </w:r>
      <w:r w:rsidRPr="001242DC">
        <w:rPr>
          <w:szCs w:val="22"/>
          <w:lang w:val="ru-RU"/>
        </w:rPr>
        <w:t xml:space="preserve"> </w:t>
      </w:r>
      <w:r>
        <w:rPr>
          <w:szCs w:val="22"/>
          <w:lang w:val="ru-RU"/>
        </w:rPr>
        <w:t>поблагодарила</w:t>
      </w:r>
      <w:r w:rsidRPr="001242DC">
        <w:rPr>
          <w:szCs w:val="22"/>
          <w:lang w:val="ru-RU"/>
        </w:rPr>
        <w:t xml:space="preserve"> </w:t>
      </w:r>
      <w:r>
        <w:rPr>
          <w:szCs w:val="22"/>
          <w:lang w:val="ru-RU"/>
        </w:rPr>
        <w:t>Председателя</w:t>
      </w:r>
      <w:r w:rsidRPr="001242DC">
        <w:rPr>
          <w:szCs w:val="22"/>
          <w:lang w:val="ru-RU"/>
        </w:rPr>
        <w:t xml:space="preserve"> </w:t>
      </w:r>
      <w:r>
        <w:rPr>
          <w:szCs w:val="22"/>
          <w:lang w:val="ru-RU"/>
        </w:rPr>
        <w:t>за</w:t>
      </w:r>
      <w:r w:rsidRPr="001242DC">
        <w:rPr>
          <w:szCs w:val="22"/>
          <w:lang w:val="ru-RU"/>
        </w:rPr>
        <w:t xml:space="preserve"> </w:t>
      </w:r>
      <w:r>
        <w:rPr>
          <w:szCs w:val="22"/>
          <w:lang w:val="ru-RU"/>
        </w:rPr>
        <w:t>продвижение вперед в этом вопросе.  Она</w:t>
      </w:r>
      <w:r w:rsidRPr="001242DC">
        <w:rPr>
          <w:szCs w:val="22"/>
          <w:lang w:val="ru-RU"/>
        </w:rPr>
        <w:t xml:space="preserve"> </w:t>
      </w:r>
      <w:r>
        <w:rPr>
          <w:szCs w:val="22"/>
          <w:lang w:val="ru-RU"/>
        </w:rPr>
        <w:t>сказала</w:t>
      </w:r>
      <w:r w:rsidRPr="001242DC">
        <w:rPr>
          <w:szCs w:val="22"/>
          <w:lang w:val="ru-RU"/>
        </w:rPr>
        <w:t xml:space="preserve">, </w:t>
      </w:r>
      <w:r>
        <w:rPr>
          <w:szCs w:val="22"/>
          <w:lang w:val="ru-RU"/>
        </w:rPr>
        <w:t>что</w:t>
      </w:r>
      <w:r w:rsidRPr="001242DC">
        <w:rPr>
          <w:szCs w:val="22"/>
          <w:lang w:val="ru-RU"/>
        </w:rPr>
        <w:t xml:space="preserve"> </w:t>
      </w:r>
      <w:r>
        <w:rPr>
          <w:szCs w:val="22"/>
          <w:lang w:val="ru-RU"/>
        </w:rPr>
        <w:t>ее</w:t>
      </w:r>
      <w:r w:rsidRPr="001242DC">
        <w:rPr>
          <w:szCs w:val="22"/>
          <w:lang w:val="ru-RU"/>
        </w:rPr>
        <w:t xml:space="preserve"> </w:t>
      </w:r>
      <w:r>
        <w:rPr>
          <w:szCs w:val="22"/>
          <w:lang w:val="ru-RU"/>
        </w:rPr>
        <w:t>начальная</w:t>
      </w:r>
      <w:r w:rsidRPr="001242DC">
        <w:rPr>
          <w:szCs w:val="22"/>
          <w:lang w:val="ru-RU"/>
        </w:rPr>
        <w:t xml:space="preserve"> </w:t>
      </w:r>
      <w:r>
        <w:rPr>
          <w:szCs w:val="22"/>
          <w:lang w:val="ru-RU"/>
        </w:rPr>
        <w:t>реакция</w:t>
      </w:r>
      <w:r w:rsidRPr="001242DC">
        <w:rPr>
          <w:szCs w:val="22"/>
          <w:lang w:val="ru-RU"/>
        </w:rPr>
        <w:t xml:space="preserve"> </w:t>
      </w:r>
      <w:r>
        <w:rPr>
          <w:szCs w:val="22"/>
          <w:lang w:val="ru-RU"/>
        </w:rPr>
        <w:t>к</w:t>
      </w:r>
      <w:r w:rsidRPr="001242DC">
        <w:rPr>
          <w:szCs w:val="22"/>
          <w:lang w:val="ru-RU"/>
        </w:rPr>
        <w:t xml:space="preserve"> </w:t>
      </w:r>
      <w:r>
        <w:rPr>
          <w:szCs w:val="22"/>
          <w:lang w:val="ru-RU"/>
        </w:rPr>
        <w:t>предложению является положительной, однако она должна проконсультироваться со столицей, прежде чем высказывать окончательное мнение.  Делегация</w:t>
      </w:r>
      <w:r w:rsidRPr="001242DC">
        <w:rPr>
          <w:szCs w:val="22"/>
          <w:lang w:val="ru-RU"/>
        </w:rPr>
        <w:t xml:space="preserve"> </w:t>
      </w:r>
      <w:r>
        <w:rPr>
          <w:szCs w:val="22"/>
          <w:lang w:val="ru-RU"/>
        </w:rPr>
        <w:t>интересуется</w:t>
      </w:r>
      <w:r w:rsidRPr="001242DC">
        <w:rPr>
          <w:szCs w:val="22"/>
          <w:lang w:val="ru-RU"/>
        </w:rPr>
        <w:t xml:space="preserve">, </w:t>
      </w:r>
      <w:r>
        <w:rPr>
          <w:szCs w:val="22"/>
          <w:lang w:val="ru-RU"/>
        </w:rPr>
        <w:t>можно</w:t>
      </w:r>
      <w:r w:rsidRPr="001242DC">
        <w:rPr>
          <w:szCs w:val="22"/>
          <w:lang w:val="ru-RU"/>
        </w:rPr>
        <w:t xml:space="preserve"> </w:t>
      </w:r>
      <w:r>
        <w:rPr>
          <w:szCs w:val="22"/>
          <w:lang w:val="ru-RU"/>
        </w:rPr>
        <w:t>ли</w:t>
      </w:r>
      <w:r w:rsidRPr="001242DC">
        <w:rPr>
          <w:szCs w:val="22"/>
          <w:lang w:val="ru-RU"/>
        </w:rPr>
        <w:t xml:space="preserve"> </w:t>
      </w:r>
      <w:r>
        <w:rPr>
          <w:szCs w:val="22"/>
          <w:lang w:val="ru-RU"/>
        </w:rPr>
        <w:t>получить</w:t>
      </w:r>
      <w:r w:rsidRPr="0073062C">
        <w:rPr>
          <w:szCs w:val="22"/>
          <w:lang w:val="ru-RU"/>
        </w:rPr>
        <w:t xml:space="preserve"> </w:t>
      </w:r>
      <w:r>
        <w:rPr>
          <w:szCs w:val="22"/>
          <w:lang w:val="ru-RU"/>
        </w:rPr>
        <w:t>отпечатанный текст в электронном виде, чтобы его можно было отправить в столицу</w:t>
      </w:r>
      <w:r w:rsidRPr="0073062C">
        <w:rPr>
          <w:szCs w:val="22"/>
          <w:lang w:val="ru-RU"/>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2A00FD">
        <w:rPr>
          <w:lang w:val="ru-RU"/>
        </w:rPr>
        <w:t xml:space="preserve"> </w:t>
      </w:r>
      <w:r>
        <w:rPr>
          <w:szCs w:val="22"/>
          <w:lang w:val="ru-RU"/>
        </w:rPr>
        <w:t>Германии</w:t>
      </w:r>
      <w:r w:rsidRPr="002A00FD">
        <w:rPr>
          <w:szCs w:val="22"/>
          <w:lang w:val="ru-RU"/>
        </w:rPr>
        <w:t xml:space="preserve"> </w:t>
      </w:r>
      <w:r>
        <w:rPr>
          <w:szCs w:val="22"/>
          <w:lang w:val="ru-RU"/>
        </w:rPr>
        <w:t>выразила</w:t>
      </w:r>
      <w:r w:rsidRPr="002A00FD">
        <w:rPr>
          <w:szCs w:val="22"/>
          <w:lang w:val="ru-RU"/>
        </w:rPr>
        <w:t xml:space="preserve"> </w:t>
      </w:r>
      <w:r>
        <w:rPr>
          <w:szCs w:val="22"/>
          <w:lang w:val="ru-RU"/>
        </w:rPr>
        <w:t>свою</w:t>
      </w:r>
      <w:r w:rsidRPr="002A00FD">
        <w:rPr>
          <w:szCs w:val="22"/>
          <w:lang w:val="ru-RU"/>
        </w:rPr>
        <w:t xml:space="preserve"> </w:t>
      </w:r>
      <w:r>
        <w:rPr>
          <w:szCs w:val="22"/>
          <w:lang w:val="ru-RU"/>
        </w:rPr>
        <w:t>признательность заместителю Председателя</w:t>
      </w:r>
      <w:r w:rsidRPr="002A00FD">
        <w:rPr>
          <w:szCs w:val="22"/>
          <w:lang w:val="ru-RU"/>
        </w:rPr>
        <w:t xml:space="preserve"> </w:t>
      </w:r>
      <w:r>
        <w:rPr>
          <w:szCs w:val="22"/>
          <w:lang w:val="ru-RU"/>
        </w:rPr>
        <w:t>за</w:t>
      </w:r>
      <w:r w:rsidRPr="002A00FD">
        <w:rPr>
          <w:szCs w:val="22"/>
          <w:lang w:val="ru-RU"/>
        </w:rPr>
        <w:t xml:space="preserve"> </w:t>
      </w:r>
      <w:r>
        <w:rPr>
          <w:szCs w:val="22"/>
          <w:lang w:val="ru-RU"/>
        </w:rPr>
        <w:t>весьма</w:t>
      </w:r>
      <w:r w:rsidRPr="002A00FD">
        <w:rPr>
          <w:szCs w:val="22"/>
          <w:lang w:val="ru-RU"/>
        </w:rPr>
        <w:t xml:space="preserve"> </w:t>
      </w:r>
      <w:r>
        <w:rPr>
          <w:szCs w:val="22"/>
          <w:lang w:val="ru-RU"/>
        </w:rPr>
        <w:t>конструктивный</w:t>
      </w:r>
      <w:r w:rsidRPr="002A00FD">
        <w:rPr>
          <w:szCs w:val="22"/>
          <w:lang w:val="ru-RU"/>
        </w:rPr>
        <w:t xml:space="preserve"> </w:t>
      </w:r>
      <w:r>
        <w:rPr>
          <w:szCs w:val="22"/>
          <w:lang w:val="ru-RU"/>
        </w:rPr>
        <w:t>документ</w:t>
      </w:r>
      <w:r w:rsidRPr="002A00FD">
        <w:rPr>
          <w:szCs w:val="22"/>
          <w:lang w:val="ru-RU"/>
        </w:rPr>
        <w:t xml:space="preserve"> </w:t>
      </w:r>
      <w:r>
        <w:rPr>
          <w:szCs w:val="22"/>
          <w:lang w:val="ru-RU"/>
        </w:rPr>
        <w:t>по</w:t>
      </w:r>
      <w:r w:rsidRPr="002A00FD">
        <w:rPr>
          <w:szCs w:val="22"/>
          <w:lang w:val="ru-RU"/>
        </w:rPr>
        <w:t xml:space="preserve"> </w:t>
      </w:r>
      <w:r>
        <w:rPr>
          <w:szCs w:val="22"/>
          <w:lang w:val="ru-RU"/>
        </w:rPr>
        <w:t>крайне</w:t>
      </w:r>
      <w:r w:rsidRPr="002A00FD">
        <w:rPr>
          <w:szCs w:val="22"/>
          <w:lang w:val="ru-RU"/>
        </w:rPr>
        <w:t xml:space="preserve"> </w:t>
      </w:r>
      <w:r>
        <w:rPr>
          <w:szCs w:val="22"/>
          <w:lang w:val="ru-RU"/>
        </w:rPr>
        <w:t>сложному</w:t>
      </w:r>
      <w:r w:rsidRPr="002A00FD">
        <w:rPr>
          <w:szCs w:val="22"/>
          <w:lang w:val="ru-RU"/>
        </w:rPr>
        <w:t xml:space="preserve"> </w:t>
      </w:r>
      <w:r>
        <w:rPr>
          <w:szCs w:val="22"/>
          <w:lang w:val="ru-RU"/>
        </w:rPr>
        <w:t>вопросу</w:t>
      </w:r>
      <w:r w:rsidRPr="002A00FD">
        <w:rPr>
          <w:szCs w:val="22"/>
          <w:lang w:val="ru-RU"/>
        </w:rPr>
        <w:t xml:space="preserve"> – </w:t>
      </w:r>
      <w:r>
        <w:rPr>
          <w:szCs w:val="22"/>
          <w:lang w:val="ru-RU"/>
        </w:rPr>
        <w:t>документ</w:t>
      </w:r>
      <w:r w:rsidRPr="002A00FD">
        <w:rPr>
          <w:szCs w:val="22"/>
          <w:lang w:val="ru-RU"/>
        </w:rPr>
        <w:t xml:space="preserve">, </w:t>
      </w:r>
      <w:r>
        <w:rPr>
          <w:szCs w:val="22"/>
          <w:lang w:val="ru-RU"/>
        </w:rPr>
        <w:t>который</w:t>
      </w:r>
      <w:r w:rsidRPr="002A00FD">
        <w:rPr>
          <w:szCs w:val="22"/>
          <w:lang w:val="ru-RU"/>
        </w:rPr>
        <w:t xml:space="preserve"> </w:t>
      </w:r>
      <w:r>
        <w:rPr>
          <w:szCs w:val="22"/>
          <w:lang w:val="ru-RU"/>
        </w:rPr>
        <w:t>она</w:t>
      </w:r>
      <w:r w:rsidRPr="002A00FD">
        <w:rPr>
          <w:szCs w:val="22"/>
          <w:lang w:val="ru-RU"/>
        </w:rPr>
        <w:t xml:space="preserve"> </w:t>
      </w:r>
      <w:r>
        <w:rPr>
          <w:szCs w:val="22"/>
          <w:lang w:val="ru-RU"/>
        </w:rPr>
        <w:t>полностью поддерживает.  Она</w:t>
      </w:r>
      <w:r w:rsidRPr="002A00FD">
        <w:rPr>
          <w:szCs w:val="22"/>
          <w:lang w:val="ru-RU"/>
        </w:rPr>
        <w:t xml:space="preserve"> </w:t>
      </w:r>
      <w:r>
        <w:rPr>
          <w:szCs w:val="22"/>
          <w:lang w:val="ru-RU"/>
        </w:rPr>
        <w:t>также</w:t>
      </w:r>
      <w:r w:rsidRPr="002A00FD">
        <w:rPr>
          <w:szCs w:val="22"/>
          <w:lang w:val="ru-RU"/>
        </w:rPr>
        <w:t xml:space="preserve"> </w:t>
      </w:r>
      <w:r>
        <w:rPr>
          <w:szCs w:val="22"/>
          <w:lang w:val="ru-RU"/>
        </w:rPr>
        <w:t>говорит</w:t>
      </w:r>
      <w:r w:rsidRPr="002A00FD">
        <w:rPr>
          <w:szCs w:val="22"/>
          <w:lang w:val="ru-RU"/>
        </w:rPr>
        <w:t xml:space="preserve">, </w:t>
      </w:r>
      <w:r>
        <w:rPr>
          <w:szCs w:val="22"/>
          <w:lang w:val="ru-RU"/>
        </w:rPr>
        <w:t>что</w:t>
      </w:r>
      <w:r w:rsidRPr="002A00FD">
        <w:rPr>
          <w:szCs w:val="22"/>
          <w:lang w:val="ru-RU"/>
        </w:rPr>
        <w:t xml:space="preserve"> </w:t>
      </w:r>
      <w:r>
        <w:rPr>
          <w:szCs w:val="22"/>
          <w:lang w:val="ru-RU"/>
        </w:rPr>
        <w:t>отдает</w:t>
      </w:r>
      <w:r w:rsidRPr="002A00FD">
        <w:rPr>
          <w:szCs w:val="22"/>
          <w:lang w:val="ru-RU"/>
        </w:rPr>
        <w:t xml:space="preserve"> </w:t>
      </w:r>
      <w:r>
        <w:rPr>
          <w:szCs w:val="22"/>
          <w:lang w:val="ru-RU"/>
        </w:rPr>
        <w:t>предпочтение</w:t>
      </w:r>
      <w:r w:rsidRPr="002A00FD">
        <w:rPr>
          <w:szCs w:val="22"/>
          <w:lang w:val="ru-RU"/>
        </w:rPr>
        <w:t xml:space="preserve"> </w:t>
      </w:r>
      <w:r>
        <w:rPr>
          <w:szCs w:val="22"/>
          <w:lang w:val="ru-RU"/>
        </w:rPr>
        <w:t>варианту</w:t>
      </w:r>
      <w:r w:rsidRPr="0073062C">
        <w:rPr>
          <w:szCs w:val="22"/>
          <w:lang w:val="ru-RU"/>
        </w:rPr>
        <w:t xml:space="preserve"> 2 - </w:t>
      </w:r>
      <w:r>
        <w:rPr>
          <w:szCs w:val="22"/>
          <w:lang w:val="ru-RU"/>
        </w:rPr>
        <w:t>ограничить</w:t>
      </w:r>
      <w:r w:rsidRPr="0073062C">
        <w:rPr>
          <w:szCs w:val="22"/>
          <w:lang w:val="ru-RU"/>
        </w:rPr>
        <w:t xml:space="preserve"> </w:t>
      </w:r>
      <w:r>
        <w:rPr>
          <w:szCs w:val="22"/>
          <w:lang w:val="ru-RU"/>
        </w:rPr>
        <w:t>количество заседаний ПКТЗ, КРИС и ПКПП одной сессией в</w:t>
      </w:r>
      <w:r w:rsidRPr="0073062C">
        <w:rPr>
          <w:szCs w:val="22"/>
          <w:lang w:val="ru-RU"/>
        </w:rPr>
        <w:t xml:space="preserve"> 2015</w:t>
      </w:r>
      <w:r>
        <w:rPr>
          <w:szCs w:val="22"/>
          <w:lang w:val="ru-RU"/>
        </w:rPr>
        <w:t xml:space="preserve"> г</w:t>
      </w:r>
      <w:r w:rsidRPr="0073062C">
        <w:rPr>
          <w:szCs w:val="22"/>
          <w:lang w:val="ru-RU"/>
        </w:rPr>
        <w:t xml:space="preserve">.  </w:t>
      </w:r>
      <w:r>
        <w:rPr>
          <w:szCs w:val="22"/>
          <w:lang w:val="ru-RU"/>
        </w:rPr>
        <w:t>Делегация</w:t>
      </w:r>
      <w:r w:rsidRPr="002A00FD">
        <w:rPr>
          <w:szCs w:val="22"/>
          <w:lang w:val="ru-RU"/>
        </w:rPr>
        <w:t xml:space="preserve"> </w:t>
      </w:r>
      <w:r>
        <w:rPr>
          <w:szCs w:val="22"/>
          <w:lang w:val="ru-RU"/>
        </w:rPr>
        <w:t>говорит</w:t>
      </w:r>
      <w:r w:rsidRPr="002A00FD">
        <w:rPr>
          <w:szCs w:val="22"/>
          <w:lang w:val="ru-RU"/>
        </w:rPr>
        <w:t xml:space="preserve">, </w:t>
      </w:r>
      <w:r>
        <w:rPr>
          <w:szCs w:val="22"/>
          <w:lang w:val="ru-RU"/>
        </w:rPr>
        <w:t>что</w:t>
      </w:r>
      <w:r w:rsidRPr="002A00FD">
        <w:rPr>
          <w:szCs w:val="22"/>
          <w:lang w:val="ru-RU"/>
        </w:rPr>
        <w:t xml:space="preserve"> </w:t>
      </w:r>
      <w:r>
        <w:rPr>
          <w:szCs w:val="22"/>
          <w:lang w:val="ru-RU"/>
        </w:rPr>
        <w:t>в</w:t>
      </w:r>
      <w:r w:rsidRPr="002A00FD">
        <w:rPr>
          <w:szCs w:val="22"/>
          <w:lang w:val="ru-RU"/>
        </w:rPr>
        <w:t xml:space="preserve"> </w:t>
      </w:r>
      <w:r>
        <w:rPr>
          <w:szCs w:val="22"/>
          <w:lang w:val="ru-RU"/>
        </w:rPr>
        <w:t>принципе</w:t>
      </w:r>
      <w:r w:rsidRPr="002A00FD">
        <w:rPr>
          <w:szCs w:val="22"/>
          <w:lang w:val="ru-RU"/>
        </w:rPr>
        <w:t xml:space="preserve"> </w:t>
      </w:r>
      <w:r>
        <w:rPr>
          <w:szCs w:val="22"/>
          <w:lang w:val="ru-RU"/>
        </w:rPr>
        <w:t>государства</w:t>
      </w:r>
      <w:r w:rsidRPr="002A00FD">
        <w:rPr>
          <w:szCs w:val="22"/>
          <w:lang w:val="ru-RU"/>
        </w:rPr>
        <w:t>-</w:t>
      </w:r>
      <w:r>
        <w:rPr>
          <w:szCs w:val="22"/>
          <w:lang w:val="ru-RU"/>
        </w:rPr>
        <w:t>члены</w:t>
      </w:r>
      <w:r w:rsidRPr="002A00FD">
        <w:rPr>
          <w:szCs w:val="22"/>
          <w:lang w:val="ru-RU"/>
        </w:rPr>
        <w:t xml:space="preserve"> </w:t>
      </w:r>
      <w:r>
        <w:rPr>
          <w:szCs w:val="22"/>
          <w:lang w:val="ru-RU"/>
        </w:rPr>
        <w:t>задаются</w:t>
      </w:r>
      <w:r w:rsidRPr="002A00FD">
        <w:rPr>
          <w:szCs w:val="22"/>
          <w:lang w:val="ru-RU"/>
        </w:rPr>
        <w:t xml:space="preserve"> </w:t>
      </w:r>
      <w:r>
        <w:rPr>
          <w:szCs w:val="22"/>
          <w:lang w:val="ru-RU"/>
        </w:rPr>
        <w:t>вопросом</w:t>
      </w:r>
      <w:r w:rsidRPr="002A00FD">
        <w:rPr>
          <w:szCs w:val="22"/>
          <w:lang w:val="ru-RU"/>
        </w:rPr>
        <w:t xml:space="preserve"> </w:t>
      </w:r>
      <w:r>
        <w:rPr>
          <w:szCs w:val="22"/>
          <w:lang w:val="ru-RU"/>
        </w:rPr>
        <w:t>о</w:t>
      </w:r>
      <w:r w:rsidRPr="002A00FD">
        <w:rPr>
          <w:szCs w:val="22"/>
          <w:lang w:val="ru-RU"/>
        </w:rPr>
        <w:t xml:space="preserve"> </w:t>
      </w:r>
      <w:r>
        <w:rPr>
          <w:szCs w:val="22"/>
          <w:lang w:val="ru-RU"/>
        </w:rPr>
        <w:t>том</w:t>
      </w:r>
      <w:r w:rsidRPr="002A00FD">
        <w:rPr>
          <w:szCs w:val="22"/>
          <w:lang w:val="ru-RU"/>
        </w:rPr>
        <w:t xml:space="preserve">, </w:t>
      </w:r>
      <w:r>
        <w:rPr>
          <w:szCs w:val="22"/>
          <w:lang w:val="ru-RU"/>
        </w:rPr>
        <w:t>должны</w:t>
      </w:r>
      <w:r w:rsidRPr="002A00FD">
        <w:rPr>
          <w:szCs w:val="22"/>
          <w:lang w:val="ru-RU"/>
        </w:rPr>
        <w:t xml:space="preserve"> </w:t>
      </w:r>
      <w:r>
        <w:rPr>
          <w:szCs w:val="22"/>
          <w:lang w:val="ru-RU"/>
        </w:rPr>
        <w:t>ли</w:t>
      </w:r>
      <w:r w:rsidRPr="002A00FD">
        <w:rPr>
          <w:szCs w:val="22"/>
          <w:lang w:val="ru-RU"/>
        </w:rPr>
        <w:t xml:space="preserve"> </w:t>
      </w:r>
      <w:r>
        <w:rPr>
          <w:szCs w:val="22"/>
          <w:lang w:val="ru-RU"/>
        </w:rPr>
        <w:t>или</w:t>
      </w:r>
      <w:r w:rsidRPr="002A00FD">
        <w:rPr>
          <w:szCs w:val="22"/>
          <w:lang w:val="ru-RU"/>
        </w:rPr>
        <w:t xml:space="preserve"> </w:t>
      </w:r>
      <w:r>
        <w:rPr>
          <w:szCs w:val="22"/>
          <w:lang w:val="ru-RU"/>
        </w:rPr>
        <w:t>нет</w:t>
      </w:r>
      <w:r w:rsidRPr="002A00FD">
        <w:rPr>
          <w:szCs w:val="22"/>
          <w:lang w:val="ru-RU"/>
        </w:rPr>
        <w:t xml:space="preserve"> </w:t>
      </w:r>
      <w:r>
        <w:rPr>
          <w:szCs w:val="22"/>
          <w:lang w:val="ru-RU"/>
        </w:rPr>
        <w:t>все</w:t>
      </w:r>
      <w:r w:rsidRPr="002A00FD">
        <w:rPr>
          <w:szCs w:val="22"/>
          <w:lang w:val="ru-RU"/>
        </w:rPr>
        <w:t xml:space="preserve"> </w:t>
      </w:r>
      <w:r>
        <w:rPr>
          <w:szCs w:val="22"/>
          <w:lang w:val="ru-RU"/>
        </w:rPr>
        <w:t>комитеты</w:t>
      </w:r>
      <w:r w:rsidRPr="002A00FD">
        <w:rPr>
          <w:szCs w:val="22"/>
          <w:lang w:val="ru-RU"/>
        </w:rPr>
        <w:t xml:space="preserve"> </w:t>
      </w:r>
      <w:r>
        <w:rPr>
          <w:szCs w:val="22"/>
          <w:lang w:val="ru-RU"/>
        </w:rPr>
        <w:t>собираться</w:t>
      </w:r>
      <w:r w:rsidRPr="002A00FD">
        <w:rPr>
          <w:szCs w:val="22"/>
          <w:lang w:val="ru-RU"/>
        </w:rPr>
        <w:t xml:space="preserve"> </w:t>
      </w:r>
      <w:r>
        <w:rPr>
          <w:szCs w:val="22"/>
          <w:lang w:val="ru-RU"/>
        </w:rPr>
        <w:t>только</w:t>
      </w:r>
      <w:r w:rsidRPr="002A00FD">
        <w:rPr>
          <w:szCs w:val="22"/>
          <w:lang w:val="ru-RU"/>
        </w:rPr>
        <w:t xml:space="preserve"> </w:t>
      </w:r>
      <w:r>
        <w:rPr>
          <w:szCs w:val="22"/>
          <w:lang w:val="ru-RU"/>
        </w:rPr>
        <w:t>один</w:t>
      </w:r>
      <w:r w:rsidRPr="002A00FD">
        <w:rPr>
          <w:szCs w:val="22"/>
          <w:lang w:val="ru-RU"/>
        </w:rPr>
        <w:t xml:space="preserve"> </w:t>
      </w:r>
      <w:r>
        <w:rPr>
          <w:szCs w:val="22"/>
          <w:lang w:val="ru-RU"/>
        </w:rPr>
        <w:t>раз</w:t>
      </w:r>
      <w:r w:rsidRPr="002A00FD">
        <w:rPr>
          <w:szCs w:val="22"/>
          <w:lang w:val="ru-RU"/>
        </w:rPr>
        <w:t xml:space="preserve"> </w:t>
      </w:r>
      <w:r>
        <w:rPr>
          <w:szCs w:val="22"/>
          <w:lang w:val="ru-RU"/>
        </w:rPr>
        <w:t>в</w:t>
      </w:r>
      <w:r w:rsidRPr="002A00FD">
        <w:rPr>
          <w:szCs w:val="22"/>
          <w:lang w:val="ru-RU"/>
        </w:rPr>
        <w:t xml:space="preserve"> </w:t>
      </w:r>
      <w:r>
        <w:rPr>
          <w:szCs w:val="22"/>
          <w:lang w:val="ru-RU"/>
        </w:rPr>
        <w:t>год</w:t>
      </w:r>
      <w:r w:rsidRPr="002A00FD">
        <w:rPr>
          <w:szCs w:val="22"/>
          <w:lang w:val="ru-RU"/>
        </w:rPr>
        <w:t xml:space="preserve">, </w:t>
      </w:r>
      <w:r>
        <w:rPr>
          <w:szCs w:val="22"/>
          <w:lang w:val="ru-RU"/>
        </w:rPr>
        <w:t>но</w:t>
      </w:r>
      <w:r w:rsidRPr="002A00FD">
        <w:rPr>
          <w:szCs w:val="22"/>
          <w:lang w:val="ru-RU"/>
        </w:rPr>
        <w:t xml:space="preserve"> </w:t>
      </w:r>
      <w:r>
        <w:rPr>
          <w:szCs w:val="22"/>
          <w:lang w:val="ru-RU"/>
        </w:rPr>
        <w:t>в</w:t>
      </w:r>
      <w:r w:rsidRPr="002A00FD">
        <w:rPr>
          <w:szCs w:val="22"/>
          <w:lang w:val="ru-RU"/>
        </w:rPr>
        <w:t xml:space="preserve"> </w:t>
      </w:r>
      <w:r>
        <w:rPr>
          <w:szCs w:val="22"/>
          <w:lang w:val="ru-RU"/>
        </w:rPr>
        <w:t>данном</w:t>
      </w:r>
      <w:r w:rsidRPr="002A00FD">
        <w:rPr>
          <w:szCs w:val="22"/>
          <w:lang w:val="ru-RU"/>
        </w:rPr>
        <w:t xml:space="preserve"> </w:t>
      </w:r>
      <w:r>
        <w:rPr>
          <w:szCs w:val="22"/>
          <w:lang w:val="ru-RU"/>
        </w:rPr>
        <w:t>случае</w:t>
      </w:r>
      <w:r w:rsidRPr="002A00FD">
        <w:rPr>
          <w:szCs w:val="22"/>
          <w:lang w:val="ru-RU"/>
        </w:rPr>
        <w:t xml:space="preserve"> </w:t>
      </w:r>
      <w:r>
        <w:rPr>
          <w:szCs w:val="22"/>
          <w:lang w:val="ru-RU"/>
        </w:rPr>
        <w:t>это ограничивается комитетами, которые не имеют дело с потенциальной дипломатической конференцией.  Она</w:t>
      </w:r>
      <w:r w:rsidRPr="002A00FD">
        <w:rPr>
          <w:szCs w:val="22"/>
          <w:lang w:val="ru-RU"/>
        </w:rPr>
        <w:t xml:space="preserve"> </w:t>
      </w:r>
      <w:r>
        <w:rPr>
          <w:szCs w:val="22"/>
          <w:lang w:val="ru-RU"/>
        </w:rPr>
        <w:t>говорит</w:t>
      </w:r>
      <w:r w:rsidRPr="002A00FD">
        <w:rPr>
          <w:szCs w:val="22"/>
          <w:lang w:val="ru-RU"/>
        </w:rPr>
        <w:t xml:space="preserve">, </w:t>
      </w:r>
      <w:r>
        <w:rPr>
          <w:szCs w:val="22"/>
          <w:lang w:val="ru-RU"/>
        </w:rPr>
        <w:t>что</w:t>
      </w:r>
      <w:r w:rsidRPr="002A00FD">
        <w:rPr>
          <w:szCs w:val="22"/>
          <w:lang w:val="ru-RU"/>
        </w:rPr>
        <w:t xml:space="preserve"> </w:t>
      </w:r>
      <w:r>
        <w:rPr>
          <w:szCs w:val="22"/>
          <w:lang w:val="ru-RU"/>
        </w:rPr>
        <w:t>это</w:t>
      </w:r>
      <w:r w:rsidRPr="002A00FD">
        <w:rPr>
          <w:szCs w:val="22"/>
          <w:lang w:val="ru-RU"/>
        </w:rPr>
        <w:t xml:space="preserve"> </w:t>
      </w:r>
      <w:r>
        <w:rPr>
          <w:szCs w:val="22"/>
          <w:lang w:val="ru-RU"/>
        </w:rPr>
        <w:t>также</w:t>
      </w:r>
      <w:r w:rsidRPr="002A00FD">
        <w:rPr>
          <w:szCs w:val="22"/>
          <w:lang w:val="ru-RU"/>
        </w:rPr>
        <w:t xml:space="preserve"> </w:t>
      </w:r>
      <w:r>
        <w:rPr>
          <w:szCs w:val="22"/>
          <w:lang w:val="ru-RU"/>
        </w:rPr>
        <w:t>должно</w:t>
      </w:r>
      <w:r w:rsidRPr="002A00FD">
        <w:rPr>
          <w:szCs w:val="22"/>
          <w:lang w:val="ru-RU"/>
        </w:rPr>
        <w:t xml:space="preserve"> </w:t>
      </w:r>
      <w:r>
        <w:rPr>
          <w:szCs w:val="22"/>
          <w:lang w:val="ru-RU"/>
        </w:rPr>
        <w:t>устранить</w:t>
      </w:r>
      <w:r w:rsidRPr="002A00FD">
        <w:rPr>
          <w:szCs w:val="22"/>
          <w:lang w:val="ru-RU"/>
        </w:rPr>
        <w:t xml:space="preserve"> </w:t>
      </w:r>
      <w:r>
        <w:rPr>
          <w:szCs w:val="22"/>
          <w:lang w:val="ru-RU"/>
        </w:rPr>
        <w:t>обеспокоенность</w:t>
      </w:r>
      <w:r w:rsidRPr="002A00FD">
        <w:rPr>
          <w:szCs w:val="22"/>
          <w:lang w:val="ru-RU"/>
        </w:rPr>
        <w:t xml:space="preserve"> </w:t>
      </w:r>
      <w:r>
        <w:rPr>
          <w:szCs w:val="22"/>
          <w:lang w:val="ru-RU"/>
        </w:rPr>
        <w:t>по</w:t>
      </w:r>
      <w:r w:rsidRPr="002A00FD">
        <w:rPr>
          <w:szCs w:val="22"/>
          <w:lang w:val="ru-RU"/>
        </w:rPr>
        <w:t xml:space="preserve"> </w:t>
      </w:r>
      <w:r>
        <w:rPr>
          <w:szCs w:val="22"/>
          <w:lang w:val="ru-RU"/>
        </w:rPr>
        <w:t>поводу</w:t>
      </w:r>
      <w:r w:rsidRPr="002A00FD">
        <w:rPr>
          <w:szCs w:val="22"/>
          <w:lang w:val="ru-RU"/>
        </w:rPr>
        <w:t xml:space="preserve"> </w:t>
      </w:r>
      <w:r>
        <w:rPr>
          <w:szCs w:val="22"/>
          <w:lang w:val="ru-RU"/>
        </w:rPr>
        <w:t>того</w:t>
      </w:r>
      <w:r w:rsidRPr="002A00FD">
        <w:rPr>
          <w:szCs w:val="22"/>
          <w:lang w:val="ru-RU"/>
        </w:rPr>
        <w:t xml:space="preserve">, </w:t>
      </w:r>
      <w:r>
        <w:rPr>
          <w:szCs w:val="22"/>
          <w:lang w:val="ru-RU"/>
        </w:rPr>
        <w:t>что</w:t>
      </w:r>
      <w:r w:rsidRPr="002A00FD">
        <w:rPr>
          <w:szCs w:val="22"/>
          <w:lang w:val="ru-RU"/>
        </w:rPr>
        <w:t xml:space="preserve"> </w:t>
      </w:r>
      <w:r>
        <w:rPr>
          <w:szCs w:val="22"/>
          <w:lang w:val="ru-RU"/>
        </w:rPr>
        <w:t>государства</w:t>
      </w:r>
      <w:r w:rsidRPr="002A00FD">
        <w:rPr>
          <w:szCs w:val="22"/>
          <w:lang w:val="ru-RU"/>
        </w:rPr>
        <w:t>-</w:t>
      </w:r>
      <w:r>
        <w:rPr>
          <w:szCs w:val="22"/>
          <w:lang w:val="ru-RU"/>
        </w:rPr>
        <w:t>члены</w:t>
      </w:r>
      <w:r w:rsidRPr="002A00FD">
        <w:rPr>
          <w:szCs w:val="22"/>
          <w:lang w:val="ru-RU"/>
        </w:rPr>
        <w:t xml:space="preserve"> </w:t>
      </w:r>
      <w:r>
        <w:rPr>
          <w:szCs w:val="22"/>
          <w:lang w:val="ru-RU"/>
        </w:rPr>
        <w:t>слишком</w:t>
      </w:r>
      <w:r w:rsidRPr="002A00FD">
        <w:rPr>
          <w:szCs w:val="22"/>
          <w:lang w:val="ru-RU"/>
        </w:rPr>
        <w:t xml:space="preserve"> </w:t>
      </w:r>
      <w:r>
        <w:rPr>
          <w:szCs w:val="22"/>
          <w:lang w:val="ru-RU"/>
        </w:rPr>
        <w:t>ограничиваются</w:t>
      </w:r>
      <w:r w:rsidRPr="002A00FD">
        <w:rPr>
          <w:szCs w:val="22"/>
          <w:lang w:val="ru-RU"/>
        </w:rPr>
        <w:t xml:space="preserve"> </w:t>
      </w:r>
      <w:r>
        <w:rPr>
          <w:szCs w:val="22"/>
          <w:lang w:val="ru-RU"/>
        </w:rPr>
        <w:t>вопросами</w:t>
      </w:r>
      <w:r w:rsidRPr="002A00FD">
        <w:rPr>
          <w:szCs w:val="22"/>
          <w:lang w:val="ru-RU"/>
        </w:rPr>
        <w:t xml:space="preserve"> </w:t>
      </w:r>
      <w:r>
        <w:rPr>
          <w:szCs w:val="22"/>
          <w:lang w:val="ru-RU"/>
        </w:rPr>
        <w:t>процедур</w:t>
      </w:r>
      <w:r w:rsidRPr="002A00FD">
        <w:rPr>
          <w:szCs w:val="22"/>
          <w:lang w:val="ru-RU"/>
        </w:rPr>
        <w:t xml:space="preserve"> </w:t>
      </w:r>
      <w:r>
        <w:rPr>
          <w:szCs w:val="22"/>
          <w:lang w:val="ru-RU"/>
        </w:rPr>
        <w:t>в</w:t>
      </w:r>
      <w:r w:rsidRPr="002A00FD">
        <w:rPr>
          <w:szCs w:val="22"/>
          <w:lang w:val="ru-RU"/>
        </w:rPr>
        <w:t xml:space="preserve"> </w:t>
      </w:r>
      <w:r>
        <w:rPr>
          <w:szCs w:val="22"/>
          <w:lang w:val="ru-RU"/>
        </w:rPr>
        <w:t>предстоящие годы.  Она</w:t>
      </w:r>
      <w:r w:rsidRPr="002A00FD">
        <w:rPr>
          <w:szCs w:val="22"/>
          <w:lang w:val="ru-RU"/>
        </w:rPr>
        <w:t xml:space="preserve"> </w:t>
      </w:r>
      <w:r>
        <w:rPr>
          <w:szCs w:val="22"/>
          <w:lang w:val="ru-RU"/>
        </w:rPr>
        <w:t>говорит</w:t>
      </w:r>
      <w:r w:rsidRPr="002A00FD">
        <w:rPr>
          <w:szCs w:val="22"/>
          <w:lang w:val="ru-RU"/>
        </w:rPr>
        <w:t xml:space="preserve">, </w:t>
      </w:r>
      <w:r>
        <w:rPr>
          <w:szCs w:val="22"/>
          <w:lang w:val="ru-RU"/>
        </w:rPr>
        <w:t>что</w:t>
      </w:r>
      <w:r w:rsidRPr="002A00FD">
        <w:rPr>
          <w:szCs w:val="22"/>
          <w:lang w:val="ru-RU"/>
        </w:rPr>
        <w:t xml:space="preserve">, </w:t>
      </w:r>
      <w:r>
        <w:rPr>
          <w:szCs w:val="22"/>
          <w:lang w:val="ru-RU"/>
        </w:rPr>
        <w:t>поскольку</w:t>
      </w:r>
      <w:r w:rsidRPr="002A00FD">
        <w:rPr>
          <w:szCs w:val="22"/>
          <w:lang w:val="ru-RU"/>
        </w:rPr>
        <w:t xml:space="preserve"> </w:t>
      </w:r>
      <w:r>
        <w:rPr>
          <w:szCs w:val="22"/>
          <w:lang w:val="ru-RU"/>
        </w:rPr>
        <w:t>это</w:t>
      </w:r>
      <w:r w:rsidRPr="002A00FD">
        <w:rPr>
          <w:szCs w:val="22"/>
          <w:lang w:val="ru-RU"/>
        </w:rPr>
        <w:t xml:space="preserve"> </w:t>
      </w:r>
      <w:r>
        <w:rPr>
          <w:szCs w:val="22"/>
          <w:lang w:val="ru-RU"/>
        </w:rPr>
        <w:t>предложение</w:t>
      </w:r>
      <w:r w:rsidRPr="002A00FD">
        <w:rPr>
          <w:szCs w:val="22"/>
          <w:lang w:val="ru-RU"/>
        </w:rPr>
        <w:t xml:space="preserve"> </w:t>
      </w:r>
      <w:r>
        <w:rPr>
          <w:szCs w:val="22"/>
          <w:lang w:val="ru-RU"/>
        </w:rPr>
        <w:t>касается</w:t>
      </w:r>
      <w:r w:rsidRPr="002A00FD">
        <w:rPr>
          <w:szCs w:val="22"/>
          <w:lang w:val="ru-RU"/>
        </w:rPr>
        <w:t xml:space="preserve"> </w:t>
      </w:r>
      <w:r>
        <w:rPr>
          <w:szCs w:val="22"/>
          <w:lang w:val="ru-RU"/>
        </w:rPr>
        <w:t>лишь</w:t>
      </w:r>
      <w:r w:rsidRPr="002A00FD">
        <w:rPr>
          <w:szCs w:val="22"/>
          <w:lang w:val="ru-RU"/>
        </w:rPr>
        <w:t xml:space="preserve"> 2015 </w:t>
      </w:r>
      <w:r>
        <w:rPr>
          <w:szCs w:val="22"/>
          <w:lang w:val="ru-RU"/>
        </w:rPr>
        <w:t>г</w:t>
      </w:r>
      <w:r w:rsidRPr="002A00FD">
        <w:rPr>
          <w:szCs w:val="22"/>
          <w:lang w:val="ru-RU"/>
        </w:rPr>
        <w:t xml:space="preserve">., </w:t>
      </w:r>
      <w:r>
        <w:rPr>
          <w:szCs w:val="22"/>
          <w:lang w:val="ru-RU"/>
        </w:rPr>
        <w:t>документ</w:t>
      </w:r>
      <w:r w:rsidRPr="002A00FD">
        <w:rPr>
          <w:szCs w:val="22"/>
          <w:lang w:val="ru-RU"/>
        </w:rPr>
        <w:t xml:space="preserve"> </w:t>
      </w:r>
      <w:r>
        <w:rPr>
          <w:szCs w:val="22"/>
          <w:lang w:val="ru-RU"/>
        </w:rPr>
        <w:t>с</w:t>
      </w:r>
      <w:r w:rsidRPr="002A00FD">
        <w:rPr>
          <w:szCs w:val="22"/>
          <w:lang w:val="ru-RU"/>
        </w:rPr>
        <w:t xml:space="preserve"> </w:t>
      </w:r>
      <w:r>
        <w:rPr>
          <w:szCs w:val="22"/>
          <w:lang w:val="ru-RU"/>
        </w:rPr>
        <w:t>вариантом</w:t>
      </w:r>
      <w:r w:rsidRPr="002A00FD">
        <w:rPr>
          <w:szCs w:val="22"/>
          <w:lang w:val="ru-RU"/>
        </w:rPr>
        <w:t xml:space="preserve"> 2 </w:t>
      </w:r>
      <w:r>
        <w:rPr>
          <w:szCs w:val="22"/>
          <w:lang w:val="ru-RU"/>
        </w:rPr>
        <w:t>был</w:t>
      </w:r>
      <w:r w:rsidRPr="002A00FD">
        <w:rPr>
          <w:szCs w:val="22"/>
          <w:lang w:val="ru-RU"/>
        </w:rPr>
        <w:t xml:space="preserve"> </w:t>
      </w:r>
      <w:r>
        <w:rPr>
          <w:szCs w:val="22"/>
          <w:lang w:val="ru-RU"/>
        </w:rPr>
        <w:t>бы</w:t>
      </w:r>
      <w:r w:rsidRPr="002A00FD">
        <w:rPr>
          <w:szCs w:val="22"/>
          <w:lang w:val="ru-RU"/>
        </w:rPr>
        <w:t xml:space="preserve"> </w:t>
      </w:r>
      <w:r>
        <w:rPr>
          <w:szCs w:val="22"/>
          <w:lang w:val="ru-RU"/>
        </w:rPr>
        <w:t>хорошей</w:t>
      </w:r>
      <w:r w:rsidRPr="002A00FD">
        <w:rPr>
          <w:szCs w:val="22"/>
          <w:lang w:val="ru-RU"/>
        </w:rPr>
        <w:t xml:space="preserve"> </w:t>
      </w:r>
      <w:r>
        <w:rPr>
          <w:szCs w:val="22"/>
          <w:lang w:val="ru-RU"/>
        </w:rPr>
        <w:t>основой</w:t>
      </w:r>
      <w:r w:rsidRPr="002A00FD">
        <w:rPr>
          <w:szCs w:val="22"/>
          <w:lang w:val="ru-RU"/>
        </w:rPr>
        <w:t xml:space="preserve"> </w:t>
      </w:r>
      <w:r>
        <w:rPr>
          <w:szCs w:val="22"/>
          <w:lang w:val="ru-RU"/>
        </w:rPr>
        <w:t>для</w:t>
      </w:r>
      <w:r w:rsidRPr="002A00FD">
        <w:rPr>
          <w:szCs w:val="22"/>
          <w:lang w:val="ru-RU"/>
        </w:rPr>
        <w:t xml:space="preserve"> </w:t>
      </w:r>
      <w:r>
        <w:rPr>
          <w:szCs w:val="22"/>
          <w:lang w:val="ru-RU"/>
        </w:rPr>
        <w:t>компромисса</w:t>
      </w:r>
      <w:r w:rsidRPr="002A00FD">
        <w:rPr>
          <w:szCs w:val="22"/>
          <w:lang w:val="ru-RU"/>
        </w:rPr>
        <w:t xml:space="preserve">, </w:t>
      </w:r>
      <w:r>
        <w:rPr>
          <w:szCs w:val="22"/>
          <w:lang w:val="ru-RU"/>
        </w:rPr>
        <w:t>и</w:t>
      </w:r>
      <w:r w:rsidRPr="002A00FD">
        <w:rPr>
          <w:szCs w:val="22"/>
          <w:lang w:val="ru-RU"/>
        </w:rPr>
        <w:t xml:space="preserve"> </w:t>
      </w:r>
      <w:r>
        <w:rPr>
          <w:szCs w:val="22"/>
          <w:lang w:val="ru-RU"/>
        </w:rPr>
        <w:t>делегация</w:t>
      </w:r>
      <w:r w:rsidRPr="002A00FD">
        <w:rPr>
          <w:szCs w:val="22"/>
          <w:lang w:val="ru-RU"/>
        </w:rPr>
        <w:t xml:space="preserve"> </w:t>
      </w:r>
      <w:r>
        <w:rPr>
          <w:szCs w:val="22"/>
          <w:lang w:val="ru-RU"/>
        </w:rPr>
        <w:t>поддерживает</w:t>
      </w:r>
      <w:r w:rsidRPr="002A00FD">
        <w:rPr>
          <w:szCs w:val="22"/>
          <w:lang w:val="ru-RU"/>
        </w:rPr>
        <w:t xml:space="preserve"> </w:t>
      </w:r>
      <w:r>
        <w:rPr>
          <w:szCs w:val="22"/>
          <w:lang w:val="ru-RU"/>
        </w:rPr>
        <w:t>его</w:t>
      </w:r>
      <w:r w:rsidRPr="0073062C">
        <w:rPr>
          <w:szCs w:val="22"/>
          <w:lang w:val="ru-RU"/>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EF7BA0">
        <w:rPr>
          <w:lang w:val="ru-RU"/>
        </w:rPr>
        <w:t xml:space="preserve"> </w:t>
      </w:r>
      <w:r>
        <w:rPr>
          <w:szCs w:val="22"/>
          <w:lang w:val="ru-RU"/>
        </w:rPr>
        <w:t>Алжира</w:t>
      </w:r>
      <w:r w:rsidRPr="00EF7BA0">
        <w:rPr>
          <w:szCs w:val="22"/>
          <w:lang w:val="ru-RU"/>
        </w:rPr>
        <w:t xml:space="preserve"> </w:t>
      </w:r>
      <w:r>
        <w:rPr>
          <w:szCs w:val="22"/>
          <w:lang w:val="ru-RU"/>
        </w:rPr>
        <w:t>поблагодарила</w:t>
      </w:r>
      <w:r w:rsidRPr="00EF7BA0">
        <w:rPr>
          <w:szCs w:val="22"/>
          <w:lang w:val="ru-RU"/>
        </w:rPr>
        <w:t xml:space="preserve"> </w:t>
      </w:r>
      <w:r>
        <w:rPr>
          <w:szCs w:val="22"/>
          <w:lang w:val="ru-RU"/>
        </w:rPr>
        <w:t>Председателя</w:t>
      </w:r>
      <w:r w:rsidRPr="00EF7BA0">
        <w:rPr>
          <w:szCs w:val="22"/>
          <w:lang w:val="ru-RU"/>
        </w:rPr>
        <w:t xml:space="preserve"> </w:t>
      </w:r>
      <w:r>
        <w:rPr>
          <w:szCs w:val="22"/>
          <w:lang w:val="ru-RU"/>
        </w:rPr>
        <w:t>и</w:t>
      </w:r>
      <w:r w:rsidRPr="00EF7BA0">
        <w:rPr>
          <w:szCs w:val="22"/>
          <w:lang w:val="ru-RU"/>
        </w:rPr>
        <w:t xml:space="preserve"> </w:t>
      </w:r>
      <w:r>
        <w:rPr>
          <w:szCs w:val="22"/>
          <w:lang w:val="ru-RU"/>
        </w:rPr>
        <w:t>заместителя</w:t>
      </w:r>
      <w:r w:rsidRPr="00EF7BA0">
        <w:rPr>
          <w:szCs w:val="22"/>
          <w:lang w:val="ru-RU"/>
        </w:rPr>
        <w:t xml:space="preserve"> </w:t>
      </w:r>
      <w:r>
        <w:rPr>
          <w:szCs w:val="22"/>
          <w:lang w:val="ru-RU"/>
        </w:rPr>
        <w:t>Председателя</w:t>
      </w:r>
      <w:r w:rsidRPr="00EF7BA0">
        <w:rPr>
          <w:szCs w:val="22"/>
          <w:lang w:val="ru-RU"/>
        </w:rPr>
        <w:t xml:space="preserve"> </w:t>
      </w:r>
      <w:r>
        <w:rPr>
          <w:szCs w:val="22"/>
          <w:lang w:val="ru-RU"/>
        </w:rPr>
        <w:t>за</w:t>
      </w:r>
      <w:r w:rsidRPr="00EF7BA0">
        <w:rPr>
          <w:szCs w:val="22"/>
          <w:lang w:val="ru-RU"/>
        </w:rPr>
        <w:t xml:space="preserve"> </w:t>
      </w:r>
      <w:r>
        <w:rPr>
          <w:szCs w:val="22"/>
          <w:lang w:val="ru-RU"/>
        </w:rPr>
        <w:t>их</w:t>
      </w:r>
      <w:r w:rsidRPr="00EF7BA0">
        <w:rPr>
          <w:szCs w:val="22"/>
          <w:lang w:val="ru-RU"/>
        </w:rPr>
        <w:t xml:space="preserve"> </w:t>
      </w:r>
      <w:r>
        <w:rPr>
          <w:szCs w:val="22"/>
          <w:lang w:val="ru-RU"/>
        </w:rPr>
        <w:t>усилия</w:t>
      </w:r>
      <w:r w:rsidRPr="00EF7BA0">
        <w:rPr>
          <w:szCs w:val="22"/>
          <w:lang w:val="ru-RU"/>
        </w:rPr>
        <w:t xml:space="preserve">, </w:t>
      </w:r>
      <w:r>
        <w:rPr>
          <w:szCs w:val="22"/>
          <w:lang w:val="ru-RU"/>
        </w:rPr>
        <w:t>а</w:t>
      </w:r>
      <w:r w:rsidRPr="00EF7BA0">
        <w:rPr>
          <w:szCs w:val="22"/>
          <w:lang w:val="ru-RU"/>
        </w:rPr>
        <w:t xml:space="preserve"> </w:t>
      </w:r>
      <w:r>
        <w:rPr>
          <w:szCs w:val="22"/>
          <w:lang w:val="ru-RU"/>
        </w:rPr>
        <w:t>также</w:t>
      </w:r>
      <w:r w:rsidRPr="00EF7BA0">
        <w:rPr>
          <w:szCs w:val="22"/>
          <w:lang w:val="ru-RU"/>
        </w:rPr>
        <w:t xml:space="preserve"> </w:t>
      </w:r>
      <w:r>
        <w:rPr>
          <w:szCs w:val="22"/>
          <w:lang w:val="ru-RU"/>
        </w:rPr>
        <w:t>поблагодарила делегации Бельгии, Испании и Мексики за их предложение по конкретному вопросу</w:t>
      </w:r>
      <w:r w:rsidRPr="0073062C">
        <w:rPr>
          <w:szCs w:val="22"/>
          <w:lang w:val="ru-RU"/>
        </w:rPr>
        <w:t xml:space="preserve">.  </w:t>
      </w:r>
      <w:r>
        <w:rPr>
          <w:lang w:val="ru-RU"/>
        </w:rPr>
        <w:t>Делегация</w:t>
      </w:r>
      <w:r w:rsidRPr="00EF7BA0">
        <w:rPr>
          <w:lang w:val="ru-RU"/>
        </w:rPr>
        <w:t xml:space="preserve"> </w:t>
      </w:r>
      <w:r>
        <w:rPr>
          <w:szCs w:val="22"/>
          <w:lang w:val="ru-RU"/>
        </w:rPr>
        <w:t>уже</w:t>
      </w:r>
      <w:r w:rsidRPr="00EF7BA0">
        <w:rPr>
          <w:szCs w:val="22"/>
          <w:lang w:val="ru-RU"/>
        </w:rPr>
        <w:t xml:space="preserve"> </w:t>
      </w:r>
      <w:r>
        <w:rPr>
          <w:szCs w:val="22"/>
          <w:lang w:val="ru-RU"/>
        </w:rPr>
        <w:t>ясно</w:t>
      </w:r>
      <w:r w:rsidRPr="00EF7BA0">
        <w:rPr>
          <w:szCs w:val="22"/>
          <w:lang w:val="ru-RU"/>
        </w:rPr>
        <w:t xml:space="preserve"> </w:t>
      </w:r>
      <w:r>
        <w:rPr>
          <w:szCs w:val="22"/>
          <w:lang w:val="ru-RU"/>
        </w:rPr>
        <w:t>высказалась</w:t>
      </w:r>
      <w:r w:rsidRPr="00EF7BA0">
        <w:rPr>
          <w:szCs w:val="22"/>
          <w:lang w:val="ru-RU"/>
        </w:rPr>
        <w:t xml:space="preserve"> </w:t>
      </w:r>
      <w:r>
        <w:rPr>
          <w:szCs w:val="22"/>
          <w:lang w:val="ru-RU"/>
        </w:rPr>
        <w:t>в</w:t>
      </w:r>
      <w:r w:rsidRPr="00EF7BA0">
        <w:rPr>
          <w:szCs w:val="22"/>
          <w:lang w:val="ru-RU"/>
        </w:rPr>
        <w:t xml:space="preserve"> </w:t>
      </w:r>
      <w:r>
        <w:rPr>
          <w:szCs w:val="22"/>
          <w:lang w:val="ru-RU"/>
        </w:rPr>
        <w:t>отношении</w:t>
      </w:r>
      <w:r w:rsidRPr="00EF7BA0">
        <w:rPr>
          <w:szCs w:val="22"/>
          <w:lang w:val="ru-RU"/>
        </w:rPr>
        <w:t xml:space="preserve"> </w:t>
      </w:r>
      <w:r>
        <w:rPr>
          <w:szCs w:val="22"/>
          <w:lang w:val="ru-RU"/>
        </w:rPr>
        <w:t>того</w:t>
      </w:r>
      <w:r w:rsidRPr="00EF7BA0">
        <w:rPr>
          <w:szCs w:val="22"/>
          <w:lang w:val="ru-RU"/>
        </w:rPr>
        <w:t xml:space="preserve">, </w:t>
      </w:r>
      <w:r>
        <w:rPr>
          <w:szCs w:val="22"/>
          <w:lang w:val="ru-RU"/>
        </w:rPr>
        <w:t>что</w:t>
      </w:r>
      <w:r w:rsidRPr="00EF7BA0">
        <w:rPr>
          <w:szCs w:val="22"/>
          <w:lang w:val="ru-RU"/>
        </w:rPr>
        <w:t xml:space="preserve"> </w:t>
      </w:r>
      <w:r>
        <w:rPr>
          <w:szCs w:val="22"/>
          <w:lang w:val="ru-RU"/>
        </w:rPr>
        <w:t>управление</w:t>
      </w:r>
      <w:r w:rsidRPr="00EF7BA0">
        <w:rPr>
          <w:szCs w:val="22"/>
          <w:lang w:val="ru-RU"/>
        </w:rPr>
        <w:t xml:space="preserve"> </w:t>
      </w:r>
      <w:r>
        <w:rPr>
          <w:szCs w:val="22"/>
          <w:lang w:val="ru-RU"/>
        </w:rPr>
        <w:t>представляет</w:t>
      </w:r>
      <w:r w:rsidRPr="00EF7BA0">
        <w:rPr>
          <w:szCs w:val="22"/>
          <w:lang w:val="ru-RU"/>
        </w:rPr>
        <w:t xml:space="preserve"> </w:t>
      </w:r>
      <w:r>
        <w:rPr>
          <w:szCs w:val="22"/>
          <w:lang w:val="ru-RU"/>
        </w:rPr>
        <w:t>собой</w:t>
      </w:r>
      <w:r w:rsidRPr="00EF7BA0">
        <w:rPr>
          <w:szCs w:val="22"/>
          <w:lang w:val="ru-RU"/>
        </w:rPr>
        <w:t xml:space="preserve"> </w:t>
      </w:r>
      <w:r>
        <w:rPr>
          <w:szCs w:val="22"/>
          <w:lang w:val="ru-RU"/>
        </w:rPr>
        <w:t>целостный</w:t>
      </w:r>
      <w:r w:rsidRPr="00EF7BA0">
        <w:rPr>
          <w:szCs w:val="22"/>
          <w:lang w:val="ru-RU"/>
        </w:rPr>
        <w:t xml:space="preserve"> </w:t>
      </w:r>
      <w:r>
        <w:rPr>
          <w:szCs w:val="22"/>
          <w:lang w:val="ru-RU"/>
        </w:rPr>
        <w:t>вопрос</w:t>
      </w:r>
      <w:r w:rsidRPr="00EF7BA0">
        <w:rPr>
          <w:szCs w:val="22"/>
          <w:lang w:val="ru-RU"/>
        </w:rPr>
        <w:t xml:space="preserve">, </w:t>
      </w:r>
      <w:r>
        <w:rPr>
          <w:szCs w:val="22"/>
          <w:lang w:val="ru-RU"/>
        </w:rPr>
        <w:t>включая меры повышения эффективности, и она поддержала</w:t>
      </w:r>
      <w:r w:rsidRPr="0073062C">
        <w:rPr>
          <w:szCs w:val="22"/>
          <w:lang w:val="ru-RU"/>
        </w:rPr>
        <w:t xml:space="preserve"> </w:t>
      </w:r>
      <w:r>
        <w:rPr>
          <w:szCs w:val="22"/>
          <w:lang w:val="ru-RU"/>
        </w:rPr>
        <w:t>перспективы проведения обсуждений.  Вот</w:t>
      </w:r>
      <w:r w:rsidRPr="00EF7BA0">
        <w:rPr>
          <w:szCs w:val="22"/>
          <w:lang w:val="ru-RU"/>
        </w:rPr>
        <w:t xml:space="preserve"> </w:t>
      </w:r>
      <w:r>
        <w:rPr>
          <w:szCs w:val="22"/>
          <w:lang w:val="ru-RU"/>
        </w:rPr>
        <w:t>почему</w:t>
      </w:r>
      <w:r w:rsidRPr="00EF7BA0">
        <w:rPr>
          <w:szCs w:val="22"/>
          <w:lang w:val="ru-RU"/>
        </w:rPr>
        <w:t xml:space="preserve"> </w:t>
      </w:r>
      <w:r>
        <w:rPr>
          <w:szCs w:val="22"/>
          <w:lang w:val="ru-RU"/>
        </w:rPr>
        <w:t>делегация</w:t>
      </w:r>
      <w:r w:rsidRPr="00EF7BA0">
        <w:rPr>
          <w:szCs w:val="22"/>
          <w:lang w:val="ru-RU"/>
        </w:rPr>
        <w:t xml:space="preserve"> </w:t>
      </w:r>
      <w:r>
        <w:rPr>
          <w:szCs w:val="22"/>
          <w:lang w:val="ru-RU"/>
        </w:rPr>
        <w:t>особенно</w:t>
      </w:r>
      <w:r w:rsidRPr="00EF7BA0">
        <w:rPr>
          <w:szCs w:val="22"/>
          <w:lang w:val="ru-RU"/>
        </w:rPr>
        <w:t xml:space="preserve"> </w:t>
      </w:r>
      <w:r>
        <w:rPr>
          <w:szCs w:val="22"/>
          <w:lang w:val="ru-RU"/>
        </w:rPr>
        <w:t>поддерживает</w:t>
      </w:r>
      <w:r w:rsidRPr="00EF7BA0">
        <w:rPr>
          <w:szCs w:val="22"/>
          <w:lang w:val="ru-RU"/>
        </w:rPr>
        <w:t xml:space="preserve"> </w:t>
      </w:r>
      <w:r>
        <w:rPr>
          <w:szCs w:val="22"/>
          <w:lang w:val="ru-RU"/>
        </w:rPr>
        <w:t>пункт</w:t>
      </w:r>
      <w:r w:rsidRPr="00EF7BA0">
        <w:rPr>
          <w:szCs w:val="22"/>
          <w:lang w:val="ru-RU"/>
        </w:rPr>
        <w:t xml:space="preserve"> 3 </w:t>
      </w:r>
      <w:r>
        <w:rPr>
          <w:szCs w:val="22"/>
          <w:lang w:val="ru-RU"/>
        </w:rPr>
        <w:t>предложения</w:t>
      </w:r>
      <w:r w:rsidRPr="00EF7BA0">
        <w:rPr>
          <w:szCs w:val="22"/>
          <w:lang w:val="ru-RU"/>
        </w:rPr>
        <w:t xml:space="preserve">, </w:t>
      </w:r>
      <w:r>
        <w:rPr>
          <w:szCs w:val="22"/>
          <w:lang w:val="ru-RU"/>
        </w:rPr>
        <w:t>не</w:t>
      </w:r>
      <w:r w:rsidRPr="00EF7BA0">
        <w:rPr>
          <w:szCs w:val="22"/>
          <w:lang w:val="ru-RU"/>
        </w:rPr>
        <w:t xml:space="preserve"> </w:t>
      </w:r>
      <w:r>
        <w:rPr>
          <w:szCs w:val="22"/>
          <w:lang w:val="ru-RU"/>
        </w:rPr>
        <w:t>отвергая</w:t>
      </w:r>
      <w:r w:rsidRPr="00EF7BA0">
        <w:rPr>
          <w:szCs w:val="22"/>
          <w:lang w:val="ru-RU"/>
        </w:rPr>
        <w:t xml:space="preserve"> </w:t>
      </w:r>
      <w:r>
        <w:rPr>
          <w:szCs w:val="22"/>
          <w:lang w:val="ru-RU"/>
        </w:rPr>
        <w:t>другие</w:t>
      </w:r>
      <w:r w:rsidRPr="00EF7BA0">
        <w:rPr>
          <w:szCs w:val="22"/>
          <w:lang w:val="ru-RU"/>
        </w:rPr>
        <w:t xml:space="preserve"> </w:t>
      </w:r>
      <w:r>
        <w:rPr>
          <w:szCs w:val="22"/>
          <w:lang w:val="ru-RU"/>
        </w:rPr>
        <w:t>элементы</w:t>
      </w:r>
      <w:r w:rsidRPr="00EF7BA0">
        <w:rPr>
          <w:szCs w:val="22"/>
          <w:lang w:val="ru-RU"/>
        </w:rPr>
        <w:t xml:space="preserve"> </w:t>
      </w:r>
      <w:r>
        <w:rPr>
          <w:szCs w:val="22"/>
          <w:lang w:val="ru-RU"/>
        </w:rPr>
        <w:t>предложения</w:t>
      </w:r>
      <w:r w:rsidRPr="00EF7BA0">
        <w:rPr>
          <w:szCs w:val="22"/>
          <w:lang w:val="ru-RU"/>
        </w:rPr>
        <w:t>.</w:t>
      </w:r>
      <w:r>
        <w:rPr>
          <w:szCs w:val="22"/>
          <w:lang w:val="ru-RU"/>
        </w:rPr>
        <w:t xml:space="preserve">  Однако</w:t>
      </w:r>
      <w:r w:rsidRPr="00EF7BA0">
        <w:rPr>
          <w:szCs w:val="22"/>
          <w:lang w:val="ru-RU"/>
        </w:rPr>
        <w:t xml:space="preserve">, </w:t>
      </w:r>
      <w:r>
        <w:rPr>
          <w:szCs w:val="22"/>
          <w:lang w:val="ru-RU"/>
        </w:rPr>
        <w:t>по</w:t>
      </w:r>
      <w:r w:rsidRPr="00EF7BA0">
        <w:rPr>
          <w:szCs w:val="22"/>
          <w:lang w:val="ru-RU"/>
        </w:rPr>
        <w:t xml:space="preserve"> </w:t>
      </w:r>
      <w:r>
        <w:rPr>
          <w:szCs w:val="22"/>
          <w:lang w:val="ru-RU"/>
        </w:rPr>
        <w:t>ее</w:t>
      </w:r>
      <w:r w:rsidRPr="00EF7BA0">
        <w:rPr>
          <w:szCs w:val="22"/>
          <w:lang w:val="ru-RU"/>
        </w:rPr>
        <w:t xml:space="preserve"> </w:t>
      </w:r>
      <w:r>
        <w:rPr>
          <w:szCs w:val="22"/>
          <w:lang w:val="ru-RU"/>
        </w:rPr>
        <w:t>мнению</w:t>
      </w:r>
      <w:r w:rsidRPr="00EF7BA0">
        <w:rPr>
          <w:szCs w:val="22"/>
          <w:lang w:val="ru-RU"/>
        </w:rPr>
        <w:t xml:space="preserve">, </w:t>
      </w:r>
      <w:r>
        <w:rPr>
          <w:szCs w:val="22"/>
          <w:lang w:val="ru-RU"/>
        </w:rPr>
        <w:t>государствам</w:t>
      </w:r>
      <w:r w:rsidRPr="00EF7BA0">
        <w:rPr>
          <w:szCs w:val="22"/>
          <w:lang w:val="ru-RU"/>
        </w:rPr>
        <w:t>-</w:t>
      </w:r>
      <w:r>
        <w:rPr>
          <w:szCs w:val="22"/>
          <w:lang w:val="ru-RU"/>
        </w:rPr>
        <w:t>членам</w:t>
      </w:r>
      <w:r w:rsidRPr="00EF7BA0">
        <w:rPr>
          <w:szCs w:val="22"/>
          <w:lang w:val="ru-RU"/>
        </w:rPr>
        <w:t xml:space="preserve"> </w:t>
      </w:r>
      <w:r>
        <w:rPr>
          <w:szCs w:val="22"/>
          <w:lang w:val="ru-RU"/>
        </w:rPr>
        <w:t>необходимо</w:t>
      </w:r>
      <w:r w:rsidRPr="00EF7BA0">
        <w:rPr>
          <w:szCs w:val="22"/>
          <w:lang w:val="ru-RU"/>
        </w:rPr>
        <w:t xml:space="preserve"> </w:t>
      </w:r>
      <w:r w:rsidRPr="0073062C">
        <w:rPr>
          <w:szCs w:val="22"/>
          <w:lang w:val="ru-RU"/>
        </w:rPr>
        <w:t xml:space="preserve"> </w:t>
      </w:r>
      <w:r>
        <w:rPr>
          <w:szCs w:val="22"/>
          <w:lang w:val="ru-RU"/>
        </w:rPr>
        <w:t>прежде</w:t>
      </w:r>
      <w:r w:rsidRPr="00EF7BA0">
        <w:rPr>
          <w:szCs w:val="22"/>
          <w:lang w:val="ru-RU"/>
        </w:rPr>
        <w:t xml:space="preserve"> </w:t>
      </w:r>
      <w:r>
        <w:rPr>
          <w:szCs w:val="22"/>
          <w:lang w:val="ru-RU"/>
        </w:rPr>
        <w:t>всего</w:t>
      </w:r>
      <w:r w:rsidRPr="00EF7BA0">
        <w:rPr>
          <w:szCs w:val="22"/>
          <w:lang w:val="ru-RU"/>
        </w:rPr>
        <w:t xml:space="preserve"> </w:t>
      </w:r>
      <w:r>
        <w:rPr>
          <w:szCs w:val="22"/>
          <w:lang w:val="ru-RU"/>
        </w:rPr>
        <w:t>обдумать предложения</w:t>
      </w:r>
      <w:r w:rsidRPr="0073062C">
        <w:rPr>
          <w:szCs w:val="22"/>
          <w:lang w:val="ru-RU"/>
        </w:rPr>
        <w:t xml:space="preserve">, </w:t>
      </w:r>
      <w:r>
        <w:rPr>
          <w:szCs w:val="22"/>
          <w:lang w:val="ru-RU"/>
        </w:rPr>
        <w:t>включая и то, которое было внесено Мексикой, Бельгией и Испанией, с тем чтобы все они рассматривались одинаковым образом</w:t>
      </w:r>
      <w:r w:rsidRPr="0073062C">
        <w:rPr>
          <w:szCs w:val="22"/>
          <w:lang w:val="ru-RU"/>
        </w:rPr>
        <w:t xml:space="preserve">.  </w:t>
      </w:r>
      <w:r>
        <w:rPr>
          <w:lang w:val="ru-RU"/>
        </w:rPr>
        <w:t>Делегация</w:t>
      </w:r>
      <w:r w:rsidRPr="00EF7BA0">
        <w:rPr>
          <w:lang w:val="ru-RU"/>
        </w:rPr>
        <w:t xml:space="preserve"> </w:t>
      </w:r>
      <w:r>
        <w:rPr>
          <w:szCs w:val="22"/>
          <w:lang w:val="ru-RU"/>
        </w:rPr>
        <w:t>советует</w:t>
      </w:r>
      <w:r w:rsidRPr="00EF7BA0">
        <w:rPr>
          <w:szCs w:val="22"/>
          <w:lang w:val="ru-RU"/>
        </w:rPr>
        <w:t xml:space="preserve"> </w:t>
      </w:r>
      <w:r>
        <w:rPr>
          <w:szCs w:val="22"/>
          <w:lang w:val="ru-RU"/>
        </w:rPr>
        <w:t>Комитету</w:t>
      </w:r>
      <w:r w:rsidRPr="00EF7BA0">
        <w:rPr>
          <w:szCs w:val="22"/>
          <w:lang w:val="ru-RU"/>
        </w:rPr>
        <w:t xml:space="preserve"> </w:t>
      </w:r>
      <w:r>
        <w:rPr>
          <w:szCs w:val="22"/>
          <w:lang w:val="ru-RU"/>
        </w:rPr>
        <w:t>действовать</w:t>
      </w:r>
      <w:r w:rsidRPr="00EF7BA0">
        <w:rPr>
          <w:szCs w:val="22"/>
          <w:lang w:val="ru-RU"/>
        </w:rPr>
        <w:t xml:space="preserve"> </w:t>
      </w:r>
      <w:r>
        <w:rPr>
          <w:szCs w:val="22"/>
          <w:lang w:val="ru-RU"/>
        </w:rPr>
        <w:t>разумно</w:t>
      </w:r>
      <w:r w:rsidRPr="00EF7BA0">
        <w:rPr>
          <w:szCs w:val="22"/>
          <w:lang w:val="ru-RU"/>
        </w:rPr>
        <w:t xml:space="preserve"> </w:t>
      </w:r>
      <w:r>
        <w:rPr>
          <w:szCs w:val="22"/>
          <w:lang w:val="ru-RU"/>
        </w:rPr>
        <w:t>и</w:t>
      </w:r>
      <w:r w:rsidRPr="00EF7BA0">
        <w:rPr>
          <w:szCs w:val="22"/>
          <w:lang w:val="ru-RU"/>
        </w:rPr>
        <w:t xml:space="preserve"> </w:t>
      </w:r>
      <w:r>
        <w:rPr>
          <w:szCs w:val="22"/>
          <w:lang w:val="ru-RU"/>
        </w:rPr>
        <w:t>в данный момент времени начать неофициальные консультации</w:t>
      </w:r>
      <w:r w:rsidRPr="0073062C">
        <w:rPr>
          <w:szCs w:val="22"/>
          <w:lang w:val="ru-RU"/>
        </w:rPr>
        <w:t xml:space="preserve">.  </w:t>
      </w:r>
      <w:r>
        <w:rPr>
          <w:lang w:val="ru-RU"/>
        </w:rPr>
        <w:t>Делегация</w:t>
      </w:r>
      <w:r w:rsidRPr="00EF7BA0">
        <w:rPr>
          <w:lang w:val="ru-RU"/>
        </w:rPr>
        <w:t xml:space="preserve"> </w:t>
      </w:r>
      <w:r>
        <w:rPr>
          <w:szCs w:val="22"/>
          <w:lang w:val="ru-RU"/>
        </w:rPr>
        <w:t>признает</w:t>
      </w:r>
      <w:r w:rsidRPr="00EF7BA0">
        <w:rPr>
          <w:szCs w:val="22"/>
          <w:lang w:val="ru-RU"/>
        </w:rPr>
        <w:t xml:space="preserve"> </w:t>
      </w:r>
      <w:r>
        <w:rPr>
          <w:szCs w:val="22"/>
          <w:lang w:val="ru-RU"/>
        </w:rPr>
        <w:t>тот</w:t>
      </w:r>
      <w:r w:rsidRPr="00EF7BA0">
        <w:rPr>
          <w:szCs w:val="22"/>
          <w:lang w:val="ru-RU"/>
        </w:rPr>
        <w:t xml:space="preserve"> </w:t>
      </w:r>
      <w:r>
        <w:rPr>
          <w:szCs w:val="22"/>
          <w:lang w:val="ru-RU"/>
        </w:rPr>
        <w:t>факт</w:t>
      </w:r>
      <w:r w:rsidRPr="00EF7BA0">
        <w:rPr>
          <w:szCs w:val="22"/>
          <w:lang w:val="ru-RU"/>
        </w:rPr>
        <w:t xml:space="preserve">, </w:t>
      </w:r>
      <w:r>
        <w:rPr>
          <w:szCs w:val="22"/>
          <w:lang w:val="ru-RU"/>
        </w:rPr>
        <w:t>что</w:t>
      </w:r>
      <w:r w:rsidRPr="00EF7BA0">
        <w:rPr>
          <w:szCs w:val="22"/>
          <w:lang w:val="ru-RU"/>
        </w:rPr>
        <w:t xml:space="preserve"> </w:t>
      </w:r>
      <w:r>
        <w:rPr>
          <w:szCs w:val="22"/>
          <w:lang w:val="ru-RU"/>
        </w:rPr>
        <w:t>меры</w:t>
      </w:r>
      <w:r w:rsidRPr="00EF7BA0">
        <w:rPr>
          <w:szCs w:val="22"/>
          <w:lang w:val="ru-RU"/>
        </w:rPr>
        <w:t xml:space="preserve"> </w:t>
      </w:r>
      <w:r>
        <w:rPr>
          <w:szCs w:val="22"/>
          <w:lang w:val="ru-RU"/>
        </w:rPr>
        <w:t>повышения</w:t>
      </w:r>
      <w:r w:rsidRPr="00EF7BA0">
        <w:rPr>
          <w:szCs w:val="22"/>
          <w:lang w:val="ru-RU"/>
        </w:rPr>
        <w:t xml:space="preserve"> </w:t>
      </w:r>
      <w:r>
        <w:rPr>
          <w:szCs w:val="22"/>
          <w:lang w:val="ru-RU"/>
        </w:rPr>
        <w:t>эффективности</w:t>
      </w:r>
      <w:r w:rsidRPr="00EF7BA0">
        <w:rPr>
          <w:szCs w:val="22"/>
          <w:lang w:val="ru-RU"/>
        </w:rPr>
        <w:t xml:space="preserve"> </w:t>
      </w:r>
      <w:r>
        <w:rPr>
          <w:szCs w:val="22"/>
          <w:lang w:val="ru-RU"/>
        </w:rPr>
        <w:t>являются</w:t>
      </w:r>
      <w:r w:rsidRPr="00EF7BA0">
        <w:rPr>
          <w:szCs w:val="22"/>
          <w:lang w:val="ru-RU"/>
        </w:rPr>
        <w:t xml:space="preserve"> </w:t>
      </w:r>
      <w:r>
        <w:rPr>
          <w:szCs w:val="22"/>
          <w:lang w:val="ru-RU"/>
        </w:rPr>
        <w:t>важными</w:t>
      </w:r>
      <w:r w:rsidRPr="00EF7BA0">
        <w:rPr>
          <w:szCs w:val="22"/>
          <w:lang w:val="ru-RU"/>
        </w:rPr>
        <w:t xml:space="preserve"> </w:t>
      </w:r>
      <w:r>
        <w:rPr>
          <w:szCs w:val="22"/>
          <w:lang w:val="ru-RU"/>
        </w:rPr>
        <w:t>с</w:t>
      </w:r>
      <w:r w:rsidRPr="00EF7BA0">
        <w:rPr>
          <w:szCs w:val="22"/>
          <w:lang w:val="ru-RU"/>
        </w:rPr>
        <w:t xml:space="preserve"> </w:t>
      </w:r>
      <w:r>
        <w:rPr>
          <w:szCs w:val="22"/>
          <w:lang w:val="ru-RU"/>
        </w:rPr>
        <w:t>точки</w:t>
      </w:r>
      <w:r w:rsidRPr="00EF7BA0">
        <w:rPr>
          <w:szCs w:val="22"/>
          <w:lang w:val="ru-RU"/>
        </w:rPr>
        <w:t xml:space="preserve"> </w:t>
      </w:r>
      <w:r>
        <w:rPr>
          <w:szCs w:val="22"/>
          <w:lang w:val="ru-RU"/>
        </w:rPr>
        <w:t>зрения</w:t>
      </w:r>
      <w:r w:rsidRPr="00EF7BA0">
        <w:rPr>
          <w:szCs w:val="22"/>
          <w:lang w:val="ru-RU"/>
        </w:rPr>
        <w:t xml:space="preserve"> </w:t>
      </w:r>
      <w:r>
        <w:rPr>
          <w:szCs w:val="22"/>
          <w:lang w:val="ru-RU"/>
        </w:rPr>
        <w:t>управления и что государства-члены вернутся в следующем году с более перспективными планами работы</w:t>
      </w:r>
      <w:r w:rsidRPr="0073062C">
        <w:rPr>
          <w:szCs w:val="22"/>
          <w:lang w:val="ru-RU"/>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EF7BA0">
        <w:rPr>
          <w:lang w:val="ru-RU"/>
        </w:rPr>
        <w:t xml:space="preserve"> </w:t>
      </w:r>
      <w:r>
        <w:rPr>
          <w:szCs w:val="22"/>
          <w:lang w:val="ru-RU"/>
        </w:rPr>
        <w:t>Индии</w:t>
      </w:r>
      <w:r w:rsidRPr="00EF7BA0">
        <w:rPr>
          <w:szCs w:val="22"/>
          <w:lang w:val="ru-RU"/>
        </w:rPr>
        <w:t xml:space="preserve"> </w:t>
      </w:r>
      <w:r>
        <w:rPr>
          <w:szCs w:val="22"/>
          <w:lang w:val="ru-RU"/>
        </w:rPr>
        <w:t>поблагодарила</w:t>
      </w:r>
      <w:r w:rsidRPr="00EF7BA0">
        <w:rPr>
          <w:szCs w:val="22"/>
          <w:lang w:val="ru-RU"/>
        </w:rPr>
        <w:t xml:space="preserve"> </w:t>
      </w:r>
      <w:r>
        <w:rPr>
          <w:szCs w:val="22"/>
          <w:lang w:val="ru-RU"/>
        </w:rPr>
        <w:t>заместителя</w:t>
      </w:r>
      <w:r w:rsidRPr="00EF7BA0">
        <w:rPr>
          <w:szCs w:val="22"/>
          <w:lang w:val="ru-RU"/>
        </w:rPr>
        <w:t xml:space="preserve"> </w:t>
      </w:r>
      <w:r>
        <w:rPr>
          <w:szCs w:val="22"/>
          <w:lang w:val="ru-RU"/>
        </w:rPr>
        <w:t>Председателя</w:t>
      </w:r>
      <w:r w:rsidRPr="00EF7BA0">
        <w:rPr>
          <w:szCs w:val="22"/>
          <w:lang w:val="ru-RU"/>
        </w:rPr>
        <w:t xml:space="preserve"> </w:t>
      </w:r>
      <w:r>
        <w:rPr>
          <w:szCs w:val="22"/>
          <w:lang w:val="ru-RU"/>
        </w:rPr>
        <w:t>за</w:t>
      </w:r>
      <w:r w:rsidRPr="00EF7BA0">
        <w:rPr>
          <w:szCs w:val="22"/>
          <w:lang w:val="ru-RU"/>
        </w:rPr>
        <w:t xml:space="preserve"> </w:t>
      </w:r>
      <w:r>
        <w:rPr>
          <w:szCs w:val="22"/>
          <w:lang w:val="ru-RU"/>
        </w:rPr>
        <w:t>проделанную</w:t>
      </w:r>
      <w:r w:rsidRPr="00EF7BA0">
        <w:rPr>
          <w:szCs w:val="22"/>
          <w:lang w:val="ru-RU"/>
        </w:rPr>
        <w:t xml:space="preserve"> </w:t>
      </w:r>
      <w:r>
        <w:rPr>
          <w:szCs w:val="22"/>
          <w:lang w:val="ru-RU"/>
        </w:rPr>
        <w:t>им</w:t>
      </w:r>
      <w:r w:rsidRPr="00EF7BA0">
        <w:rPr>
          <w:szCs w:val="22"/>
          <w:lang w:val="ru-RU"/>
        </w:rPr>
        <w:t xml:space="preserve"> </w:t>
      </w:r>
      <w:r>
        <w:rPr>
          <w:szCs w:val="22"/>
          <w:lang w:val="ru-RU"/>
        </w:rPr>
        <w:t>напряженную</w:t>
      </w:r>
      <w:r w:rsidRPr="00EF7BA0">
        <w:rPr>
          <w:szCs w:val="22"/>
          <w:lang w:val="ru-RU"/>
        </w:rPr>
        <w:t xml:space="preserve"> </w:t>
      </w:r>
      <w:r>
        <w:rPr>
          <w:szCs w:val="22"/>
          <w:lang w:val="ru-RU"/>
        </w:rPr>
        <w:t>работу</w:t>
      </w:r>
      <w:r w:rsidRPr="00EF7BA0">
        <w:rPr>
          <w:szCs w:val="22"/>
          <w:lang w:val="ru-RU"/>
        </w:rPr>
        <w:t xml:space="preserve"> </w:t>
      </w:r>
      <w:r>
        <w:rPr>
          <w:szCs w:val="22"/>
          <w:lang w:val="ru-RU"/>
        </w:rPr>
        <w:t>и</w:t>
      </w:r>
      <w:r w:rsidRPr="00EF7BA0">
        <w:rPr>
          <w:szCs w:val="22"/>
          <w:lang w:val="ru-RU"/>
        </w:rPr>
        <w:t xml:space="preserve"> </w:t>
      </w:r>
      <w:r>
        <w:rPr>
          <w:szCs w:val="22"/>
          <w:lang w:val="ru-RU"/>
        </w:rPr>
        <w:t>повторила</w:t>
      </w:r>
      <w:r w:rsidRPr="00EF7BA0">
        <w:rPr>
          <w:szCs w:val="22"/>
          <w:lang w:val="ru-RU"/>
        </w:rPr>
        <w:t xml:space="preserve"> </w:t>
      </w:r>
      <w:r>
        <w:rPr>
          <w:szCs w:val="22"/>
          <w:lang w:val="ru-RU"/>
        </w:rPr>
        <w:t>то</w:t>
      </w:r>
      <w:r w:rsidRPr="00EF7BA0">
        <w:rPr>
          <w:szCs w:val="22"/>
          <w:lang w:val="ru-RU"/>
        </w:rPr>
        <w:t xml:space="preserve">, </w:t>
      </w:r>
      <w:r>
        <w:rPr>
          <w:szCs w:val="22"/>
          <w:lang w:val="ru-RU"/>
        </w:rPr>
        <w:t>что</w:t>
      </w:r>
      <w:r w:rsidRPr="00EF7BA0">
        <w:rPr>
          <w:szCs w:val="22"/>
          <w:lang w:val="ru-RU"/>
        </w:rPr>
        <w:t xml:space="preserve"> </w:t>
      </w:r>
      <w:r>
        <w:rPr>
          <w:szCs w:val="22"/>
          <w:lang w:val="ru-RU"/>
        </w:rPr>
        <w:t>она</w:t>
      </w:r>
      <w:r w:rsidRPr="00EF7BA0">
        <w:rPr>
          <w:szCs w:val="22"/>
          <w:lang w:val="ru-RU"/>
        </w:rPr>
        <w:t xml:space="preserve"> </w:t>
      </w:r>
      <w:r>
        <w:rPr>
          <w:szCs w:val="22"/>
          <w:lang w:val="ru-RU"/>
        </w:rPr>
        <w:t>предложила</w:t>
      </w:r>
      <w:r w:rsidRPr="00EF7BA0">
        <w:rPr>
          <w:szCs w:val="22"/>
          <w:lang w:val="ru-RU"/>
        </w:rPr>
        <w:t xml:space="preserve"> </w:t>
      </w:r>
      <w:r>
        <w:rPr>
          <w:szCs w:val="22"/>
          <w:lang w:val="ru-RU"/>
        </w:rPr>
        <w:t>днем</w:t>
      </w:r>
      <w:r w:rsidRPr="00EF7BA0">
        <w:rPr>
          <w:szCs w:val="22"/>
          <w:lang w:val="ru-RU"/>
        </w:rPr>
        <w:t xml:space="preserve"> </w:t>
      </w:r>
      <w:r>
        <w:rPr>
          <w:szCs w:val="22"/>
          <w:lang w:val="ru-RU"/>
        </w:rPr>
        <w:t>ранее</w:t>
      </w:r>
      <w:r w:rsidRPr="00EF7BA0">
        <w:rPr>
          <w:szCs w:val="22"/>
          <w:lang w:val="ru-RU"/>
        </w:rPr>
        <w:t xml:space="preserve">, </w:t>
      </w:r>
      <w:r>
        <w:rPr>
          <w:szCs w:val="22"/>
          <w:lang w:val="ru-RU"/>
        </w:rPr>
        <w:t>т</w:t>
      </w:r>
      <w:r w:rsidRPr="00EF7BA0">
        <w:rPr>
          <w:szCs w:val="22"/>
          <w:lang w:val="ru-RU"/>
        </w:rPr>
        <w:t>.</w:t>
      </w:r>
      <w:r>
        <w:rPr>
          <w:szCs w:val="22"/>
          <w:lang w:val="ru-RU"/>
        </w:rPr>
        <w:t>е</w:t>
      </w:r>
      <w:r w:rsidRPr="00EF7BA0">
        <w:rPr>
          <w:szCs w:val="22"/>
          <w:lang w:val="ru-RU"/>
        </w:rPr>
        <w:t xml:space="preserve">. </w:t>
      </w:r>
      <w:r>
        <w:rPr>
          <w:szCs w:val="22"/>
          <w:lang w:val="ru-RU"/>
        </w:rPr>
        <w:t>что</w:t>
      </w:r>
      <w:r w:rsidRPr="00EF7BA0">
        <w:rPr>
          <w:szCs w:val="22"/>
          <w:lang w:val="ru-RU"/>
        </w:rPr>
        <w:t xml:space="preserve"> </w:t>
      </w:r>
      <w:r>
        <w:rPr>
          <w:szCs w:val="22"/>
          <w:lang w:val="ru-RU"/>
        </w:rPr>
        <w:t>даже</w:t>
      </w:r>
      <w:r w:rsidRPr="00EF7BA0">
        <w:rPr>
          <w:szCs w:val="22"/>
          <w:lang w:val="ru-RU"/>
        </w:rPr>
        <w:t xml:space="preserve"> </w:t>
      </w:r>
      <w:r>
        <w:rPr>
          <w:szCs w:val="22"/>
          <w:lang w:val="ru-RU"/>
        </w:rPr>
        <w:t>краткосрочные</w:t>
      </w:r>
      <w:r w:rsidRPr="00EF7BA0">
        <w:rPr>
          <w:szCs w:val="22"/>
          <w:lang w:val="ru-RU"/>
        </w:rPr>
        <w:t xml:space="preserve"> </w:t>
      </w:r>
      <w:r>
        <w:rPr>
          <w:szCs w:val="22"/>
          <w:lang w:val="ru-RU"/>
        </w:rPr>
        <w:t xml:space="preserve">меры не следует брать только из одного предложения (самого последнего предложения, внесенного </w:t>
      </w:r>
      <w:r w:rsidRPr="0073062C">
        <w:rPr>
          <w:szCs w:val="22"/>
          <w:lang w:val="ru-RU"/>
        </w:rPr>
        <w:t xml:space="preserve"> </w:t>
      </w:r>
      <w:r>
        <w:rPr>
          <w:szCs w:val="22"/>
          <w:lang w:val="ru-RU"/>
        </w:rPr>
        <w:t>тремя делегациями</w:t>
      </w:r>
      <w:r w:rsidRPr="0073062C">
        <w:rPr>
          <w:szCs w:val="22"/>
          <w:lang w:val="ru-RU"/>
        </w:rPr>
        <w:t xml:space="preserve">).  </w:t>
      </w:r>
      <w:r>
        <w:rPr>
          <w:szCs w:val="22"/>
          <w:lang w:val="ru-RU"/>
        </w:rPr>
        <w:t>Имеются</w:t>
      </w:r>
      <w:r w:rsidRPr="00EF7BA0">
        <w:rPr>
          <w:szCs w:val="22"/>
          <w:lang w:val="ru-RU"/>
        </w:rPr>
        <w:t xml:space="preserve"> </w:t>
      </w:r>
      <w:r>
        <w:rPr>
          <w:szCs w:val="22"/>
          <w:lang w:val="ru-RU"/>
        </w:rPr>
        <w:t>и</w:t>
      </w:r>
      <w:r w:rsidRPr="00EF7BA0">
        <w:rPr>
          <w:szCs w:val="22"/>
          <w:lang w:val="ru-RU"/>
        </w:rPr>
        <w:t xml:space="preserve"> </w:t>
      </w:r>
      <w:r>
        <w:rPr>
          <w:szCs w:val="22"/>
          <w:lang w:val="ru-RU"/>
        </w:rPr>
        <w:t>другие</w:t>
      </w:r>
      <w:r w:rsidRPr="00EF7BA0">
        <w:rPr>
          <w:szCs w:val="22"/>
          <w:lang w:val="ru-RU"/>
        </w:rPr>
        <w:t xml:space="preserve"> </w:t>
      </w:r>
      <w:r>
        <w:rPr>
          <w:szCs w:val="22"/>
          <w:lang w:val="ru-RU"/>
        </w:rPr>
        <w:t>предложения</w:t>
      </w:r>
      <w:r w:rsidRPr="00EF7BA0">
        <w:rPr>
          <w:szCs w:val="22"/>
          <w:lang w:val="ru-RU"/>
        </w:rPr>
        <w:t xml:space="preserve">, </w:t>
      </w:r>
      <w:r>
        <w:rPr>
          <w:szCs w:val="22"/>
          <w:lang w:val="ru-RU"/>
        </w:rPr>
        <w:t>внесенные</w:t>
      </w:r>
      <w:r w:rsidRPr="00EF7BA0">
        <w:rPr>
          <w:szCs w:val="22"/>
          <w:lang w:val="ru-RU"/>
        </w:rPr>
        <w:t xml:space="preserve"> </w:t>
      </w:r>
      <w:r>
        <w:rPr>
          <w:szCs w:val="22"/>
          <w:lang w:val="ru-RU"/>
        </w:rPr>
        <w:t>в</w:t>
      </w:r>
      <w:r w:rsidRPr="00EF7BA0">
        <w:rPr>
          <w:szCs w:val="22"/>
          <w:lang w:val="ru-RU"/>
        </w:rPr>
        <w:t xml:space="preserve"> </w:t>
      </w:r>
      <w:r>
        <w:rPr>
          <w:szCs w:val="22"/>
          <w:lang w:val="ru-RU"/>
        </w:rPr>
        <w:t>прошлые</w:t>
      </w:r>
      <w:r w:rsidRPr="00EF7BA0">
        <w:rPr>
          <w:szCs w:val="22"/>
          <w:lang w:val="ru-RU"/>
        </w:rPr>
        <w:t xml:space="preserve"> </w:t>
      </w:r>
      <w:r>
        <w:rPr>
          <w:szCs w:val="22"/>
          <w:lang w:val="ru-RU"/>
        </w:rPr>
        <w:t>годы</w:t>
      </w:r>
      <w:r w:rsidRPr="00EF7BA0">
        <w:rPr>
          <w:szCs w:val="22"/>
          <w:lang w:val="ru-RU"/>
        </w:rPr>
        <w:t xml:space="preserve">, </w:t>
      </w:r>
      <w:r>
        <w:rPr>
          <w:szCs w:val="22"/>
          <w:lang w:val="ru-RU"/>
        </w:rPr>
        <w:t>и</w:t>
      </w:r>
      <w:r w:rsidRPr="00EF7BA0">
        <w:rPr>
          <w:szCs w:val="22"/>
          <w:lang w:val="ru-RU"/>
        </w:rPr>
        <w:t xml:space="preserve"> </w:t>
      </w:r>
      <w:r>
        <w:rPr>
          <w:szCs w:val="22"/>
          <w:lang w:val="ru-RU"/>
        </w:rPr>
        <w:t>государствам</w:t>
      </w:r>
      <w:r w:rsidRPr="00EF7BA0">
        <w:rPr>
          <w:szCs w:val="22"/>
          <w:lang w:val="ru-RU"/>
        </w:rPr>
        <w:t>-</w:t>
      </w:r>
      <w:r>
        <w:rPr>
          <w:szCs w:val="22"/>
          <w:lang w:val="ru-RU"/>
        </w:rPr>
        <w:t>членам</w:t>
      </w:r>
      <w:r w:rsidRPr="00EF7BA0">
        <w:rPr>
          <w:szCs w:val="22"/>
          <w:lang w:val="ru-RU"/>
        </w:rPr>
        <w:t xml:space="preserve"> </w:t>
      </w:r>
      <w:r>
        <w:rPr>
          <w:szCs w:val="22"/>
          <w:lang w:val="ru-RU"/>
        </w:rPr>
        <w:t>следует</w:t>
      </w:r>
      <w:r w:rsidRPr="00EF7BA0">
        <w:rPr>
          <w:szCs w:val="22"/>
          <w:lang w:val="ru-RU"/>
        </w:rPr>
        <w:t xml:space="preserve"> </w:t>
      </w:r>
      <w:r>
        <w:rPr>
          <w:szCs w:val="22"/>
          <w:lang w:val="ru-RU"/>
        </w:rPr>
        <w:t>одинаково</w:t>
      </w:r>
      <w:r w:rsidRPr="00EF7BA0">
        <w:rPr>
          <w:szCs w:val="22"/>
          <w:lang w:val="ru-RU"/>
        </w:rPr>
        <w:t xml:space="preserve"> </w:t>
      </w:r>
      <w:r>
        <w:rPr>
          <w:szCs w:val="22"/>
          <w:lang w:val="ru-RU"/>
        </w:rPr>
        <w:t xml:space="preserve">относиться ко всем ним.  </w:t>
      </w:r>
      <w:r>
        <w:rPr>
          <w:lang w:val="ru-RU"/>
        </w:rPr>
        <w:t>Делегация</w:t>
      </w:r>
      <w:r w:rsidRPr="00EF7BA0">
        <w:rPr>
          <w:lang w:val="ru-RU"/>
        </w:rPr>
        <w:t xml:space="preserve"> </w:t>
      </w:r>
      <w:r>
        <w:rPr>
          <w:szCs w:val="22"/>
          <w:lang w:val="ru-RU"/>
        </w:rPr>
        <w:t>отметила</w:t>
      </w:r>
      <w:r w:rsidRPr="00EF7BA0">
        <w:rPr>
          <w:szCs w:val="22"/>
          <w:lang w:val="ru-RU"/>
        </w:rPr>
        <w:t xml:space="preserve">, </w:t>
      </w:r>
      <w:r>
        <w:rPr>
          <w:szCs w:val="22"/>
          <w:lang w:val="ru-RU"/>
        </w:rPr>
        <w:t>что</w:t>
      </w:r>
      <w:r w:rsidRPr="00EF7BA0">
        <w:rPr>
          <w:szCs w:val="22"/>
          <w:lang w:val="ru-RU"/>
        </w:rPr>
        <w:t xml:space="preserve"> </w:t>
      </w:r>
      <w:r>
        <w:rPr>
          <w:szCs w:val="22"/>
          <w:lang w:val="ru-RU"/>
        </w:rPr>
        <w:t>наличие</w:t>
      </w:r>
      <w:r w:rsidRPr="00EF7BA0">
        <w:rPr>
          <w:szCs w:val="22"/>
          <w:lang w:val="ru-RU"/>
        </w:rPr>
        <w:t xml:space="preserve"> </w:t>
      </w:r>
      <w:r>
        <w:rPr>
          <w:szCs w:val="22"/>
          <w:lang w:val="ru-RU"/>
        </w:rPr>
        <w:t>ограничения</w:t>
      </w:r>
      <w:r w:rsidRPr="00EF7BA0">
        <w:rPr>
          <w:szCs w:val="22"/>
          <w:lang w:val="ru-RU"/>
        </w:rPr>
        <w:t xml:space="preserve"> </w:t>
      </w:r>
      <w:r>
        <w:rPr>
          <w:szCs w:val="22"/>
          <w:lang w:val="ru-RU"/>
        </w:rPr>
        <w:t>или</w:t>
      </w:r>
      <w:r w:rsidRPr="00EF7BA0">
        <w:rPr>
          <w:szCs w:val="22"/>
          <w:lang w:val="ru-RU"/>
        </w:rPr>
        <w:t xml:space="preserve"> </w:t>
      </w:r>
      <w:r>
        <w:rPr>
          <w:szCs w:val="22"/>
          <w:lang w:val="ru-RU"/>
        </w:rPr>
        <w:t>установленного</w:t>
      </w:r>
      <w:r w:rsidRPr="00EF7BA0">
        <w:rPr>
          <w:szCs w:val="22"/>
          <w:lang w:val="ru-RU"/>
        </w:rPr>
        <w:t xml:space="preserve"> </w:t>
      </w:r>
      <w:r>
        <w:rPr>
          <w:szCs w:val="22"/>
          <w:lang w:val="ru-RU"/>
        </w:rPr>
        <w:t>срока</w:t>
      </w:r>
      <w:r w:rsidRPr="00EF7BA0">
        <w:rPr>
          <w:szCs w:val="22"/>
          <w:lang w:val="ru-RU"/>
        </w:rPr>
        <w:t xml:space="preserve"> </w:t>
      </w:r>
      <w:r>
        <w:rPr>
          <w:szCs w:val="22"/>
          <w:lang w:val="ru-RU"/>
        </w:rPr>
        <w:t>для продолжительности заседаний, будь то четыре дня или пять дней, не имеет значения</w:t>
      </w:r>
      <w:r w:rsidRPr="0073062C">
        <w:rPr>
          <w:szCs w:val="22"/>
          <w:lang w:val="ru-RU"/>
        </w:rPr>
        <w:t xml:space="preserve">.  </w:t>
      </w:r>
      <w:r>
        <w:rPr>
          <w:szCs w:val="22"/>
          <w:lang w:val="ru-RU"/>
        </w:rPr>
        <w:t>Важно</w:t>
      </w:r>
      <w:r w:rsidRPr="00EF7BA0">
        <w:rPr>
          <w:szCs w:val="22"/>
          <w:lang w:val="ru-RU"/>
        </w:rPr>
        <w:t xml:space="preserve"> </w:t>
      </w:r>
      <w:r>
        <w:rPr>
          <w:szCs w:val="22"/>
          <w:lang w:val="ru-RU"/>
        </w:rPr>
        <w:t>то</w:t>
      </w:r>
      <w:r w:rsidRPr="00EF7BA0">
        <w:rPr>
          <w:szCs w:val="22"/>
          <w:lang w:val="ru-RU"/>
        </w:rPr>
        <w:t xml:space="preserve">, </w:t>
      </w:r>
      <w:r>
        <w:rPr>
          <w:szCs w:val="22"/>
          <w:lang w:val="ru-RU"/>
        </w:rPr>
        <w:t>чтобы</w:t>
      </w:r>
      <w:r w:rsidRPr="00EF7BA0">
        <w:rPr>
          <w:szCs w:val="22"/>
          <w:lang w:val="ru-RU"/>
        </w:rPr>
        <w:t xml:space="preserve"> </w:t>
      </w:r>
      <w:r>
        <w:rPr>
          <w:szCs w:val="22"/>
          <w:lang w:val="ru-RU"/>
        </w:rPr>
        <w:t>государства</w:t>
      </w:r>
      <w:r w:rsidRPr="00EF7BA0">
        <w:rPr>
          <w:szCs w:val="22"/>
          <w:lang w:val="ru-RU"/>
        </w:rPr>
        <w:t>-</w:t>
      </w:r>
      <w:r>
        <w:rPr>
          <w:szCs w:val="22"/>
          <w:lang w:val="ru-RU"/>
        </w:rPr>
        <w:t>члены</w:t>
      </w:r>
      <w:r w:rsidRPr="00EF7BA0">
        <w:rPr>
          <w:szCs w:val="22"/>
          <w:lang w:val="ru-RU"/>
        </w:rPr>
        <w:t xml:space="preserve"> </w:t>
      </w:r>
      <w:r>
        <w:rPr>
          <w:szCs w:val="22"/>
          <w:lang w:val="ru-RU"/>
        </w:rPr>
        <w:t>имели</w:t>
      </w:r>
      <w:r w:rsidRPr="00EF7BA0">
        <w:rPr>
          <w:szCs w:val="22"/>
          <w:lang w:val="ru-RU"/>
        </w:rPr>
        <w:t xml:space="preserve"> </w:t>
      </w:r>
      <w:r>
        <w:rPr>
          <w:szCs w:val="22"/>
          <w:lang w:val="ru-RU"/>
        </w:rPr>
        <w:t>разумное</w:t>
      </w:r>
      <w:r w:rsidRPr="00EF7BA0">
        <w:rPr>
          <w:szCs w:val="22"/>
          <w:lang w:val="ru-RU"/>
        </w:rPr>
        <w:t xml:space="preserve"> </w:t>
      </w:r>
      <w:r>
        <w:rPr>
          <w:szCs w:val="22"/>
          <w:lang w:val="ru-RU"/>
        </w:rPr>
        <w:t>время</w:t>
      </w:r>
      <w:r w:rsidRPr="00EF7BA0">
        <w:rPr>
          <w:szCs w:val="22"/>
          <w:lang w:val="ru-RU"/>
        </w:rPr>
        <w:t xml:space="preserve"> </w:t>
      </w:r>
      <w:r>
        <w:rPr>
          <w:szCs w:val="22"/>
          <w:lang w:val="ru-RU"/>
        </w:rPr>
        <w:t>для каждого пункта повестки дня, время для обсуждения и для принятия решения.  Она</w:t>
      </w:r>
      <w:r w:rsidRPr="00EF7BA0">
        <w:rPr>
          <w:szCs w:val="22"/>
          <w:lang w:val="ru-RU"/>
        </w:rPr>
        <w:t xml:space="preserve"> </w:t>
      </w:r>
      <w:r>
        <w:rPr>
          <w:szCs w:val="22"/>
          <w:lang w:val="ru-RU"/>
        </w:rPr>
        <w:t>заявила</w:t>
      </w:r>
      <w:r w:rsidRPr="00EF7BA0">
        <w:rPr>
          <w:szCs w:val="22"/>
          <w:lang w:val="ru-RU"/>
        </w:rPr>
        <w:t xml:space="preserve">, </w:t>
      </w:r>
      <w:r>
        <w:rPr>
          <w:szCs w:val="22"/>
          <w:lang w:val="ru-RU"/>
        </w:rPr>
        <w:t>что</w:t>
      </w:r>
      <w:r w:rsidRPr="00EF7BA0">
        <w:rPr>
          <w:szCs w:val="22"/>
          <w:lang w:val="ru-RU"/>
        </w:rPr>
        <w:t xml:space="preserve"> </w:t>
      </w:r>
      <w:r>
        <w:rPr>
          <w:szCs w:val="22"/>
          <w:lang w:val="ru-RU"/>
        </w:rPr>
        <w:t>она</w:t>
      </w:r>
      <w:r w:rsidRPr="00EF7BA0">
        <w:rPr>
          <w:szCs w:val="22"/>
          <w:lang w:val="ru-RU"/>
        </w:rPr>
        <w:t xml:space="preserve"> </w:t>
      </w:r>
      <w:r>
        <w:rPr>
          <w:szCs w:val="22"/>
          <w:lang w:val="ru-RU"/>
        </w:rPr>
        <w:t>не</w:t>
      </w:r>
      <w:r w:rsidRPr="00EF7BA0">
        <w:rPr>
          <w:szCs w:val="22"/>
          <w:lang w:val="ru-RU"/>
        </w:rPr>
        <w:t xml:space="preserve"> </w:t>
      </w:r>
      <w:r>
        <w:rPr>
          <w:szCs w:val="22"/>
          <w:lang w:val="ru-RU"/>
        </w:rPr>
        <w:t>видит</w:t>
      </w:r>
      <w:r w:rsidRPr="0073062C">
        <w:rPr>
          <w:szCs w:val="22"/>
          <w:lang w:val="ru-RU"/>
        </w:rPr>
        <w:t xml:space="preserve"> </w:t>
      </w:r>
      <w:r>
        <w:rPr>
          <w:szCs w:val="22"/>
          <w:lang w:val="ru-RU"/>
        </w:rPr>
        <w:t>смысла</w:t>
      </w:r>
      <w:r w:rsidRPr="00EF7BA0">
        <w:rPr>
          <w:szCs w:val="22"/>
          <w:lang w:val="ru-RU"/>
        </w:rPr>
        <w:t xml:space="preserve"> </w:t>
      </w:r>
      <w:r>
        <w:rPr>
          <w:szCs w:val="22"/>
          <w:lang w:val="ru-RU"/>
        </w:rPr>
        <w:t>в</w:t>
      </w:r>
      <w:r w:rsidRPr="00EF7BA0">
        <w:rPr>
          <w:szCs w:val="22"/>
          <w:lang w:val="ru-RU"/>
        </w:rPr>
        <w:t xml:space="preserve"> </w:t>
      </w:r>
      <w:r>
        <w:rPr>
          <w:szCs w:val="22"/>
          <w:lang w:val="ru-RU"/>
        </w:rPr>
        <w:t>выработке</w:t>
      </w:r>
      <w:r w:rsidRPr="00EF7BA0">
        <w:rPr>
          <w:szCs w:val="22"/>
          <w:lang w:val="ru-RU"/>
        </w:rPr>
        <w:t xml:space="preserve"> </w:t>
      </w:r>
      <w:r>
        <w:rPr>
          <w:szCs w:val="22"/>
          <w:lang w:val="ru-RU"/>
        </w:rPr>
        <w:t>решения</w:t>
      </w:r>
      <w:r w:rsidRPr="00EF7BA0">
        <w:rPr>
          <w:szCs w:val="22"/>
          <w:lang w:val="ru-RU"/>
        </w:rPr>
        <w:t xml:space="preserve"> </w:t>
      </w:r>
      <w:r>
        <w:rPr>
          <w:szCs w:val="22"/>
          <w:lang w:val="ru-RU"/>
        </w:rPr>
        <w:t>только</w:t>
      </w:r>
      <w:r w:rsidRPr="00EF7BA0">
        <w:rPr>
          <w:szCs w:val="22"/>
          <w:lang w:val="ru-RU"/>
        </w:rPr>
        <w:t xml:space="preserve"> </w:t>
      </w:r>
      <w:r>
        <w:rPr>
          <w:szCs w:val="22"/>
          <w:lang w:val="ru-RU"/>
        </w:rPr>
        <w:t>ради</w:t>
      </w:r>
      <w:r w:rsidRPr="00EF7BA0">
        <w:rPr>
          <w:szCs w:val="22"/>
          <w:lang w:val="ru-RU"/>
        </w:rPr>
        <w:t xml:space="preserve"> </w:t>
      </w:r>
      <w:r>
        <w:rPr>
          <w:szCs w:val="22"/>
          <w:lang w:val="ru-RU"/>
        </w:rPr>
        <w:t>того</w:t>
      </w:r>
      <w:r w:rsidRPr="00EF7BA0">
        <w:rPr>
          <w:szCs w:val="22"/>
          <w:lang w:val="ru-RU"/>
        </w:rPr>
        <w:t xml:space="preserve">, </w:t>
      </w:r>
      <w:r>
        <w:rPr>
          <w:szCs w:val="22"/>
          <w:lang w:val="ru-RU"/>
        </w:rPr>
        <w:t>чтобы</w:t>
      </w:r>
      <w:r w:rsidRPr="00EF7BA0">
        <w:rPr>
          <w:szCs w:val="22"/>
          <w:lang w:val="ru-RU"/>
        </w:rPr>
        <w:t xml:space="preserve"> </w:t>
      </w:r>
      <w:r>
        <w:rPr>
          <w:szCs w:val="22"/>
          <w:lang w:val="ru-RU"/>
        </w:rPr>
        <w:t>решение</w:t>
      </w:r>
      <w:r w:rsidRPr="00EF7BA0">
        <w:rPr>
          <w:szCs w:val="22"/>
          <w:lang w:val="ru-RU"/>
        </w:rPr>
        <w:t xml:space="preserve"> </w:t>
      </w:r>
      <w:r>
        <w:rPr>
          <w:szCs w:val="22"/>
          <w:lang w:val="ru-RU"/>
        </w:rPr>
        <w:t>имелось</w:t>
      </w:r>
      <w:r w:rsidRPr="00EF7BA0">
        <w:rPr>
          <w:szCs w:val="22"/>
          <w:lang w:val="ru-RU"/>
        </w:rPr>
        <w:t xml:space="preserve"> « </w:t>
      </w:r>
      <w:r>
        <w:rPr>
          <w:szCs w:val="22"/>
          <w:lang w:val="ru-RU"/>
        </w:rPr>
        <w:t>тотчас</w:t>
      </w:r>
      <w:r w:rsidRPr="00EF7BA0">
        <w:rPr>
          <w:szCs w:val="22"/>
          <w:lang w:val="ru-RU"/>
        </w:rPr>
        <w:t xml:space="preserve"> </w:t>
      </w:r>
      <w:r>
        <w:rPr>
          <w:szCs w:val="22"/>
          <w:lang w:val="ru-RU"/>
        </w:rPr>
        <w:t>же</w:t>
      </w:r>
      <w:r w:rsidRPr="00EF7BA0">
        <w:rPr>
          <w:szCs w:val="22"/>
          <w:lang w:val="ru-RU"/>
        </w:rPr>
        <w:t>»</w:t>
      </w:r>
      <w:r w:rsidRPr="0073062C">
        <w:rPr>
          <w:szCs w:val="22"/>
          <w:lang w:val="ru-RU"/>
        </w:rPr>
        <w:t xml:space="preserve">, </w:t>
      </w:r>
      <w:r>
        <w:rPr>
          <w:szCs w:val="22"/>
          <w:lang w:val="ru-RU"/>
        </w:rPr>
        <w:t>хотя изначально казалось, что оно имеет положительные стороны и что с ним можно работать.  Однако</w:t>
      </w:r>
      <w:r w:rsidRPr="00EF7BA0">
        <w:rPr>
          <w:szCs w:val="22"/>
          <w:lang w:val="ru-RU"/>
        </w:rPr>
        <w:t xml:space="preserve"> </w:t>
      </w:r>
      <w:r>
        <w:rPr>
          <w:szCs w:val="22"/>
          <w:lang w:val="ru-RU"/>
        </w:rPr>
        <w:t>в</w:t>
      </w:r>
      <w:r w:rsidRPr="00EF7BA0">
        <w:rPr>
          <w:szCs w:val="22"/>
          <w:lang w:val="ru-RU"/>
        </w:rPr>
        <w:t xml:space="preserve"> </w:t>
      </w:r>
      <w:r>
        <w:rPr>
          <w:szCs w:val="22"/>
          <w:lang w:val="ru-RU"/>
        </w:rPr>
        <w:t>конечном</w:t>
      </w:r>
      <w:r w:rsidRPr="00EF7BA0">
        <w:rPr>
          <w:szCs w:val="22"/>
          <w:lang w:val="ru-RU"/>
        </w:rPr>
        <w:t xml:space="preserve"> </w:t>
      </w:r>
      <w:r>
        <w:rPr>
          <w:szCs w:val="22"/>
          <w:lang w:val="ru-RU"/>
        </w:rPr>
        <w:t>счете</w:t>
      </w:r>
      <w:r w:rsidRPr="00EF7BA0">
        <w:rPr>
          <w:szCs w:val="22"/>
          <w:lang w:val="ru-RU"/>
        </w:rPr>
        <w:t xml:space="preserve"> </w:t>
      </w:r>
      <w:r>
        <w:rPr>
          <w:szCs w:val="22"/>
          <w:lang w:val="ru-RU"/>
        </w:rPr>
        <w:t>представляется</w:t>
      </w:r>
      <w:r w:rsidRPr="00EF7BA0">
        <w:rPr>
          <w:szCs w:val="22"/>
          <w:lang w:val="ru-RU"/>
        </w:rPr>
        <w:t xml:space="preserve">, </w:t>
      </w:r>
      <w:r>
        <w:rPr>
          <w:szCs w:val="22"/>
          <w:lang w:val="ru-RU"/>
        </w:rPr>
        <w:t>что</w:t>
      </w:r>
      <w:r w:rsidRPr="00EF7BA0">
        <w:rPr>
          <w:szCs w:val="22"/>
          <w:lang w:val="ru-RU"/>
        </w:rPr>
        <w:t xml:space="preserve"> </w:t>
      </w:r>
      <w:r>
        <w:rPr>
          <w:szCs w:val="22"/>
          <w:lang w:val="ru-RU"/>
        </w:rPr>
        <w:t>государства</w:t>
      </w:r>
      <w:r w:rsidRPr="00EF7BA0">
        <w:rPr>
          <w:szCs w:val="22"/>
          <w:lang w:val="ru-RU"/>
        </w:rPr>
        <w:t>-</w:t>
      </w:r>
      <w:r>
        <w:rPr>
          <w:szCs w:val="22"/>
          <w:lang w:val="ru-RU"/>
        </w:rPr>
        <w:t>члены</w:t>
      </w:r>
      <w:r w:rsidRPr="00EF7BA0">
        <w:rPr>
          <w:szCs w:val="22"/>
          <w:lang w:val="ru-RU"/>
        </w:rPr>
        <w:t xml:space="preserve"> </w:t>
      </w:r>
      <w:r>
        <w:rPr>
          <w:szCs w:val="22"/>
          <w:lang w:val="ru-RU"/>
        </w:rPr>
        <w:t>не</w:t>
      </w:r>
      <w:r w:rsidRPr="00EF7BA0">
        <w:rPr>
          <w:szCs w:val="22"/>
          <w:lang w:val="ru-RU"/>
        </w:rPr>
        <w:t xml:space="preserve"> </w:t>
      </w:r>
      <w:r>
        <w:rPr>
          <w:szCs w:val="22"/>
          <w:lang w:val="ru-RU"/>
        </w:rPr>
        <w:t>обязаны</w:t>
      </w:r>
      <w:r w:rsidRPr="00EF7BA0">
        <w:rPr>
          <w:szCs w:val="22"/>
          <w:lang w:val="ru-RU"/>
        </w:rPr>
        <w:t xml:space="preserve"> </w:t>
      </w:r>
      <w:r>
        <w:rPr>
          <w:szCs w:val="22"/>
          <w:lang w:val="ru-RU"/>
        </w:rPr>
        <w:t>принимать</w:t>
      </w:r>
      <w:r w:rsidRPr="00EF7BA0">
        <w:rPr>
          <w:szCs w:val="22"/>
          <w:lang w:val="ru-RU"/>
        </w:rPr>
        <w:t xml:space="preserve"> </w:t>
      </w:r>
      <w:r>
        <w:rPr>
          <w:szCs w:val="22"/>
          <w:lang w:val="ru-RU"/>
        </w:rPr>
        <w:t>решение</w:t>
      </w:r>
      <w:r w:rsidRPr="00EF7BA0">
        <w:rPr>
          <w:szCs w:val="22"/>
          <w:lang w:val="ru-RU"/>
        </w:rPr>
        <w:t xml:space="preserve"> </w:t>
      </w:r>
      <w:r>
        <w:rPr>
          <w:szCs w:val="22"/>
          <w:lang w:val="ru-RU"/>
        </w:rPr>
        <w:t>прямо</w:t>
      </w:r>
      <w:r w:rsidRPr="0073062C">
        <w:rPr>
          <w:szCs w:val="22"/>
          <w:lang w:val="ru-RU"/>
        </w:rPr>
        <w:t xml:space="preserve"> </w:t>
      </w:r>
      <w:r>
        <w:rPr>
          <w:szCs w:val="22"/>
          <w:lang w:val="ru-RU"/>
        </w:rPr>
        <w:t>сейчас</w:t>
      </w:r>
      <w:r w:rsidRPr="0073062C">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szCs w:val="22"/>
          <w:lang w:val="ru-RU"/>
        </w:rPr>
        <w:t>В</w:t>
      </w:r>
      <w:r w:rsidRPr="00EF7BA0">
        <w:rPr>
          <w:szCs w:val="22"/>
          <w:lang w:val="ru-RU"/>
        </w:rPr>
        <w:t xml:space="preserve"> </w:t>
      </w:r>
      <w:r>
        <w:rPr>
          <w:szCs w:val="22"/>
          <w:lang w:val="ru-RU"/>
        </w:rPr>
        <w:t>ответ</w:t>
      </w:r>
      <w:r w:rsidRPr="00EF7BA0">
        <w:rPr>
          <w:szCs w:val="22"/>
          <w:lang w:val="ru-RU"/>
        </w:rPr>
        <w:t xml:space="preserve"> </w:t>
      </w:r>
      <w:r>
        <w:rPr>
          <w:szCs w:val="22"/>
          <w:lang w:val="ru-RU"/>
        </w:rPr>
        <w:t>Председатель</w:t>
      </w:r>
      <w:r w:rsidRPr="00EF7BA0">
        <w:rPr>
          <w:szCs w:val="22"/>
          <w:lang w:val="ru-RU"/>
        </w:rPr>
        <w:t xml:space="preserve"> </w:t>
      </w:r>
      <w:r>
        <w:rPr>
          <w:szCs w:val="22"/>
          <w:lang w:val="ru-RU"/>
        </w:rPr>
        <w:t>заявил</w:t>
      </w:r>
      <w:r w:rsidRPr="00EF7BA0">
        <w:rPr>
          <w:szCs w:val="22"/>
          <w:lang w:val="ru-RU"/>
        </w:rPr>
        <w:t xml:space="preserve">, </w:t>
      </w:r>
      <w:r>
        <w:rPr>
          <w:szCs w:val="22"/>
          <w:lang w:val="ru-RU"/>
        </w:rPr>
        <w:t>что</w:t>
      </w:r>
      <w:r w:rsidRPr="00EF7BA0">
        <w:rPr>
          <w:szCs w:val="22"/>
          <w:lang w:val="ru-RU"/>
        </w:rPr>
        <w:t xml:space="preserve"> </w:t>
      </w:r>
      <w:r>
        <w:rPr>
          <w:szCs w:val="22"/>
          <w:lang w:val="ru-RU"/>
        </w:rPr>
        <w:t>нет</w:t>
      </w:r>
      <w:r w:rsidRPr="00EF7BA0">
        <w:rPr>
          <w:szCs w:val="22"/>
          <w:lang w:val="ru-RU"/>
        </w:rPr>
        <w:t xml:space="preserve"> </w:t>
      </w:r>
      <w:r>
        <w:rPr>
          <w:szCs w:val="22"/>
          <w:lang w:val="ru-RU"/>
        </w:rPr>
        <w:t>никакого</w:t>
      </w:r>
      <w:r w:rsidRPr="00EF7BA0">
        <w:rPr>
          <w:szCs w:val="22"/>
          <w:lang w:val="ru-RU"/>
        </w:rPr>
        <w:t xml:space="preserve"> </w:t>
      </w:r>
      <w:r>
        <w:rPr>
          <w:szCs w:val="22"/>
          <w:lang w:val="ru-RU"/>
        </w:rPr>
        <w:t>намерения</w:t>
      </w:r>
      <w:r w:rsidRPr="00EF7BA0">
        <w:rPr>
          <w:szCs w:val="22"/>
          <w:lang w:val="ru-RU"/>
        </w:rPr>
        <w:t xml:space="preserve"> </w:t>
      </w:r>
      <w:r>
        <w:rPr>
          <w:szCs w:val="22"/>
          <w:lang w:val="ru-RU"/>
        </w:rPr>
        <w:t>заставлять</w:t>
      </w:r>
      <w:r w:rsidRPr="00EF7BA0">
        <w:rPr>
          <w:szCs w:val="22"/>
          <w:lang w:val="ru-RU"/>
        </w:rPr>
        <w:t xml:space="preserve"> </w:t>
      </w:r>
      <w:r>
        <w:rPr>
          <w:szCs w:val="22"/>
          <w:lang w:val="ru-RU"/>
        </w:rPr>
        <w:t>любую</w:t>
      </w:r>
      <w:r w:rsidRPr="00EF7BA0">
        <w:rPr>
          <w:szCs w:val="22"/>
          <w:lang w:val="ru-RU"/>
        </w:rPr>
        <w:t xml:space="preserve"> </w:t>
      </w:r>
      <w:r>
        <w:rPr>
          <w:szCs w:val="22"/>
          <w:lang w:val="ru-RU"/>
        </w:rPr>
        <w:t>делегацию</w:t>
      </w:r>
      <w:r w:rsidRPr="00EF7BA0">
        <w:rPr>
          <w:szCs w:val="22"/>
          <w:lang w:val="ru-RU"/>
        </w:rPr>
        <w:t xml:space="preserve"> </w:t>
      </w:r>
      <w:r>
        <w:rPr>
          <w:szCs w:val="22"/>
          <w:lang w:val="ru-RU"/>
        </w:rPr>
        <w:t>принимать</w:t>
      </w:r>
      <w:r w:rsidRPr="00EF7BA0">
        <w:rPr>
          <w:szCs w:val="22"/>
          <w:lang w:val="ru-RU"/>
        </w:rPr>
        <w:t xml:space="preserve"> </w:t>
      </w:r>
      <w:r>
        <w:rPr>
          <w:szCs w:val="22"/>
          <w:lang w:val="ru-RU"/>
        </w:rPr>
        <w:t>решение</w:t>
      </w:r>
      <w:r w:rsidRPr="00EF7BA0">
        <w:rPr>
          <w:szCs w:val="22"/>
          <w:lang w:val="ru-RU"/>
        </w:rPr>
        <w:t xml:space="preserve">; </w:t>
      </w:r>
      <w:r>
        <w:rPr>
          <w:szCs w:val="22"/>
          <w:lang w:val="ru-RU"/>
        </w:rPr>
        <w:t>государства</w:t>
      </w:r>
      <w:r w:rsidRPr="00EF7BA0">
        <w:rPr>
          <w:szCs w:val="22"/>
          <w:lang w:val="ru-RU"/>
        </w:rPr>
        <w:t>-</w:t>
      </w:r>
      <w:r>
        <w:rPr>
          <w:szCs w:val="22"/>
          <w:lang w:val="ru-RU"/>
        </w:rPr>
        <w:t>члены</w:t>
      </w:r>
      <w:r w:rsidRPr="00EF7BA0">
        <w:rPr>
          <w:szCs w:val="22"/>
          <w:lang w:val="ru-RU"/>
        </w:rPr>
        <w:t xml:space="preserve"> </w:t>
      </w:r>
      <w:r>
        <w:rPr>
          <w:szCs w:val="22"/>
          <w:lang w:val="ru-RU"/>
        </w:rPr>
        <w:t>высказывают лишь первоначальную реакцию на предложение.  Председатель</w:t>
      </w:r>
      <w:r w:rsidRPr="0073062C">
        <w:rPr>
          <w:szCs w:val="22"/>
          <w:lang w:val="ru-RU"/>
        </w:rPr>
        <w:t xml:space="preserve"> </w:t>
      </w:r>
      <w:r>
        <w:rPr>
          <w:szCs w:val="22"/>
          <w:lang w:val="ru-RU"/>
        </w:rPr>
        <w:t>поблагодарил</w:t>
      </w:r>
      <w:r w:rsidRPr="0073062C">
        <w:rPr>
          <w:szCs w:val="22"/>
          <w:lang w:val="ru-RU"/>
        </w:rPr>
        <w:t xml:space="preserve"> </w:t>
      </w:r>
      <w:r>
        <w:rPr>
          <w:szCs w:val="22"/>
          <w:lang w:val="ru-RU"/>
        </w:rPr>
        <w:t>заместителя</w:t>
      </w:r>
      <w:r w:rsidRPr="0073062C">
        <w:rPr>
          <w:szCs w:val="22"/>
          <w:lang w:val="ru-RU"/>
        </w:rPr>
        <w:t xml:space="preserve"> </w:t>
      </w:r>
      <w:r>
        <w:rPr>
          <w:szCs w:val="22"/>
          <w:lang w:val="ru-RU"/>
        </w:rPr>
        <w:t>Председателя</w:t>
      </w:r>
      <w:r w:rsidRPr="0073062C">
        <w:rPr>
          <w:szCs w:val="22"/>
          <w:lang w:val="ru-RU"/>
        </w:rPr>
        <w:t xml:space="preserve"> </w:t>
      </w:r>
      <w:r>
        <w:rPr>
          <w:szCs w:val="22"/>
          <w:lang w:val="ru-RU"/>
        </w:rPr>
        <w:t>за</w:t>
      </w:r>
      <w:r w:rsidRPr="0073062C">
        <w:rPr>
          <w:szCs w:val="22"/>
          <w:lang w:val="ru-RU"/>
        </w:rPr>
        <w:t xml:space="preserve"> </w:t>
      </w:r>
      <w:r>
        <w:rPr>
          <w:szCs w:val="22"/>
          <w:lang w:val="ru-RU"/>
        </w:rPr>
        <w:t>выработку</w:t>
      </w:r>
      <w:r w:rsidRPr="0073062C">
        <w:rPr>
          <w:szCs w:val="22"/>
          <w:lang w:val="ru-RU"/>
        </w:rPr>
        <w:t xml:space="preserve"> </w:t>
      </w:r>
      <w:r>
        <w:rPr>
          <w:szCs w:val="22"/>
          <w:lang w:val="ru-RU"/>
        </w:rPr>
        <w:t>предложения</w:t>
      </w:r>
      <w:r w:rsidRPr="0073062C">
        <w:rPr>
          <w:szCs w:val="22"/>
          <w:lang w:val="ru-RU"/>
        </w:rPr>
        <w:t xml:space="preserve">.  </w:t>
      </w:r>
      <w:r>
        <w:rPr>
          <w:szCs w:val="22"/>
          <w:lang w:val="ru-RU"/>
        </w:rPr>
        <w:t>Он</w:t>
      </w:r>
      <w:r w:rsidRPr="00EF7BA0">
        <w:rPr>
          <w:szCs w:val="22"/>
          <w:lang w:val="ru-RU"/>
        </w:rPr>
        <w:t xml:space="preserve"> </w:t>
      </w:r>
      <w:r>
        <w:rPr>
          <w:szCs w:val="22"/>
          <w:lang w:val="ru-RU"/>
        </w:rPr>
        <w:t>сказал</w:t>
      </w:r>
      <w:r w:rsidRPr="00EF7BA0">
        <w:rPr>
          <w:szCs w:val="22"/>
          <w:lang w:val="ru-RU"/>
        </w:rPr>
        <w:t xml:space="preserve">, </w:t>
      </w:r>
      <w:r>
        <w:rPr>
          <w:szCs w:val="22"/>
          <w:lang w:val="ru-RU"/>
        </w:rPr>
        <w:t>что</w:t>
      </w:r>
      <w:r w:rsidRPr="00EF7BA0">
        <w:rPr>
          <w:szCs w:val="22"/>
          <w:lang w:val="ru-RU"/>
        </w:rPr>
        <w:t xml:space="preserve"> </w:t>
      </w:r>
      <w:r>
        <w:rPr>
          <w:szCs w:val="22"/>
          <w:lang w:val="ru-RU"/>
        </w:rPr>
        <w:t>его</w:t>
      </w:r>
      <w:r w:rsidRPr="00EF7BA0">
        <w:rPr>
          <w:szCs w:val="22"/>
          <w:lang w:val="ru-RU"/>
        </w:rPr>
        <w:t xml:space="preserve"> </w:t>
      </w:r>
      <w:r>
        <w:rPr>
          <w:szCs w:val="22"/>
          <w:lang w:val="ru-RU"/>
        </w:rPr>
        <w:t>идея</w:t>
      </w:r>
      <w:r w:rsidRPr="00EF7BA0">
        <w:rPr>
          <w:szCs w:val="22"/>
          <w:lang w:val="ru-RU"/>
        </w:rPr>
        <w:t xml:space="preserve"> </w:t>
      </w:r>
      <w:r>
        <w:rPr>
          <w:szCs w:val="22"/>
          <w:lang w:val="ru-RU"/>
        </w:rPr>
        <w:t>заключается</w:t>
      </w:r>
      <w:r w:rsidRPr="00EF7BA0">
        <w:rPr>
          <w:szCs w:val="22"/>
          <w:lang w:val="ru-RU"/>
        </w:rPr>
        <w:t xml:space="preserve"> </w:t>
      </w:r>
      <w:r>
        <w:rPr>
          <w:szCs w:val="22"/>
          <w:lang w:val="ru-RU"/>
        </w:rPr>
        <w:t>в</w:t>
      </w:r>
      <w:r w:rsidRPr="00EF7BA0">
        <w:rPr>
          <w:szCs w:val="22"/>
          <w:lang w:val="ru-RU"/>
        </w:rPr>
        <w:t xml:space="preserve"> </w:t>
      </w:r>
      <w:r>
        <w:rPr>
          <w:szCs w:val="22"/>
          <w:lang w:val="ru-RU"/>
        </w:rPr>
        <w:t>том</w:t>
      </w:r>
      <w:r w:rsidRPr="00EF7BA0">
        <w:rPr>
          <w:szCs w:val="22"/>
          <w:lang w:val="ru-RU"/>
        </w:rPr>
        <w:t xml:space="preserve">, </w:t>
      </w:r>
      <w:r>
        <w:rPr>
          <w:szCs w:val="22"/>
          <w:lang w:val="ru-RU"/>
        </w:rPr>
        <w:t>чтобы</w:t>
      </w:r>
      <w:r w:rsidRPr="00EF7BA0">
        <w:rPr>
          <w:szCs w:val="22"/>
          <w:lang w:val="ru-RU"/>
        </w:rPr>
        <w:t xml:space="preserve"> </w:t>
      </w:r>
      <w:r>
        <w:rPr>
          <w:szCs w:val="22"/>
          <w:lang w:val="ru-RU"/>
        </w:rPr>
        <w:t>услышать</w:t>
      </w:r>
      <w:r w:rsidRPr="00EF7BA0">
        <w:rPr>
          <w:szCs w:val="22"/>
          <w:lang w:val="ru-RU"/>
        </w:rPr>
        <w:t xml:space="preserve"> </w:t>
      </w:r>
      <w:r>
        <w:rPr>
          <w:szCs w:val="22"/>
          <w:lang w:val="ru-RU"/>
        </w:rPr>
        <w:t>первоначальную</w:t>
      </w:r>
      <w:r w:rsidRPr="00EF7BA0">
        <w:rPr>
          <w:szCs w:val="22"/>
          <w:lang w:val="ru-RU"/>
        </w:rPr>
        <w:t xml:space="preserve"> </w:t>
      </w:r>
      <w:r>
        <w:rPr>
          <w:szCs w:val="22"/>
          <w:lang w:val="ru-RU"/>
        </w:rPr>
        <w:t>реакцию</w:t>
      </w:r>
      <w:r w:rsidRPr="00EF7BA0">
        <w:rPr>
          <w:szCs w:val="22"/>
          <w:lang w:val="ru-RU"/>
        </w:rPr>
        <w:t xml:space="preserve"> </w:t>
      </w:r>
      <w:r>
        <w:rPr>
          <w:szCs w:val="22"/>
          <w:lang w:val="ru-RU"/>
        </w:rPr>
        <w:t>делегаций</w:t>
      </w:r>
      <w:r w:rsidRPr="00EF7BA0">
        <w:rPr>
          <w:szCs w:val="22"/>
          <w:lang w:val="ru-RU"/>
        </w:rPr>
        <w:t xml:space="preserve"> </w:t>
      </w:r>
      <w:r>
        <w:rPr>
          <w:szCs w:val="22"/>
          <w:lang w:val="ru-RU"/>
        </w:rPr>
        <w:t>на</w:t>
      </w:r>
      <w:r w:rsidRPr="00EF7BA0">
        <w:rPr>
          <w:szCs w:val="22"/>
          <w:lang w:val="ru-RU"/>
        </w:rPr>
        <w:t xml:space="preserve"> </w:t>
      </w:r>
      <w:r>
        <w:rPr>
          <w:szCs w:val="22"/>
          <w:lang w:val="ru-RU"/>
        </w:rPr>
        <w:t>предложение</w:t>
      </w:r>
      <w:r w:rsidRPr="00EF7BA0">
        <w:rPr>
          <w:szCs w:val="22"/>
          <w:lang w:val="ru-RU"/>
        </w:rPr>
        <w:t xml:space="preserve">, </w:t>
      </w:r>
      <w:r>
        <w:rPr>
          <w:szCs w:val="22"/>
          <w:lang w:val="ru-RU"/>
        </w:rPr>
        <w:t>при</w:t>
      </w:r>
      <w:r w:rsidRPr="00EF7BA0">
        <w:rPr>
          <w:szCs w:val="22"/>
          <w:lang w:val="ru-RU"/>
        </w:rPr>
        <w:t xml:space="preserve"> </w:t>
      </w:r>
      <w:r>
        <w:rPr>
          <w:szCs w:val="22"/>
          <w:lang w:val="ru-RU"/>
        </w:rPr>
        <w:t>том</w:t>
      </w:r>
      <w:r w:rsidRPr="00EF7BA0">
        <w:rPr>
          <w:szCs w:val="22"/>
          <w:lang w:val="ru-RU"/>
        </w:rPr>
        <w:t xml:space="preserve"> </w:t>
      </w:r>
      <w:r>
        <w:rPr>
          <w:szCs w:val="22"/>
          <w:lang w:val="ru-RU"/>
        </w:rPr>
        <w:t>понимании</w:t>
      </w:r>
      <w:r w:rsidRPr="00EF7BA0">
        <w:rPr>
          <w:szCs w:val="22"/>
          <w:lang w:val="ru-RU"/>
        </w:rPr>
        <w:t xml:space="preserve">, </w:t>
      </w:r>
      <w:r>
        <w:rPr>
          <w:szCs w:val="22"/>
          <w:lang w:val="ru-RU"/>
        </w:rPr>
        <w:t>что</w:t>
      </w:r>
      <w:r w:rsidRPr="00EF7BA0">
        <w:rPr>
          <w:szCs w:val="22"/>
          <w:lang w:val="ru-RU"/>
        </w:rPr>
        <w:t xml:space="preserve"> </w:t>
      </w:r>
      <w:r>
        <w:rPr>
          <w:szCs w:val="22"/>
          <w:lang w:val="ru-RU"/>
        </w:rPr>
        <w:t>любая</w:t>
      </w:r>
      <w:r w:rsidRPr="00EF7BA0">
        <w:rPr>
          <w:szCs w:val="22"/>
          <w:lang w:val="ru-RU"/>
        </w:rPr>
        <w:t xml:space="preserve"> </w:t>
      </w:r>
      <w:r>
        <w:rPr>
          <w:szCs w:val="22"/>
          <w:lang w:val="ru-RU"/>
        </w:rPr>
        <w:t>делегация</w:t>
      </w:r>
      <w:r w:rsidRPr="00EF7BA0">
        <w:rPr>
          <w:szCs w:val="22"/>
          <w:lang w:val="ru-RU"/>
        </w:rPr>
        <w:t xml:space="preserve"> </w:t>
      </w:r>
      <w:r>
        <w:rPr>
          <w:szCs w:val="22"/>
          <w:lang w:val="ru-RU"/>
        </w:rPr>
        <w:t>должна</w:t>
      </w:r>
      <w:r w:rsidRPr="00EF7BA0">
        <w:rPr>
          <w:szCs w:val="22"/>
          <w:lang w:val="ru-RU"/>
        </w:rPr>
        <w:t xml:space="preserve"> </w:t>
      </w:r>
      <w:r>
        <w:rPr>
          <w:szCs w:val="22"/>
          <w:lang w:val="ru-RU"/>
        </w:rPr>
        <w:t>будет</w:t>
      </w:r>
      <w:r w:rsidRPr="00EF7BA0">
        <w:rPr>
          <w:szCs w:val="22"/>
          <w:lang w:val="ru-RU"/>
        </w:rPr>
        <w:t xml:space="preserve"> </w:t>
      </w:r>
      <w:r>
        <w:rPr>
          <w:szCs w:val="22"/>
          <w:lang w:val="ru-RU"/>
        </w:rPr>
        <w:t>вернуться</w:t>
      </w:r>
      <w:r w:rsidRPr="00EF7BA0">
        <w:rPr>
          <w:szCs w:val="22"/>
          <w:lang w:val="ru-RU"/>
        </w:rPr>
        <w:t xml:space="preserve"> </w:t>
      </w:r>
      <w:r>
        <w:rPr>
          <w:szCs w:val="22"/>
          <w:lang w:val="ru-RU"/>
        </w:rPr>
        <w:t>в</w:t>
      </w:r>
      <w:r w:rsidRPr="00EF7BA0">
        <w:rPr>
          <w:szCs w:val="22"/>
          <w:lang w:val="ru-RU"/>
        </w:rPr>
        <w:t xml:space="preserve"> </w:t>
      </w:r>
      <w:r>
        <w:rPr>
          <w:szCs w:val="22"/>
          <w:lang w:val="ru-RU"/>
        </w:rPr>
        <w:t>свою</w:t>
      </w:r>
      <w:r w:rsidRPr="00EF7BA0">
        <w:rPr>
          <w:szCs w:val="22"/>
          <w:lang w:val="ru-RU"/>
        </w:rPr>
        <w:t xml:space="preserve"> </w:t>
      </w:r>
      <w:r>
        <w:rPr>
          <w:szCs w:val="22"/>
          <w:lang w:val="ru-RU"/>
        </w:rPr>
        <w:t>группу</w:t>
      </w:r>
      <w:r w:rsidRPr="00EF7BA0">
        <w:rPr>
          <w:szCs w:val="22"/>
          <w:lang w:val="ru-RU"/>
        </w:rPr>
        <w:t xml:space="preserve"> </w:t>
      </w:r>
      <w:r>
        <w:rPr>
          <w:szCs w:val="22"/>
          <w:lang w:val="ru-RU"/>
        </w:rPr>
        <w:t>для</w:t>
      </w:r>
      <w:r w:rsidRPr="00EF7BA0">
        <w:rPr>
          <w:szCs w:val="22"/>
          <w:lang w:val="ru-RU"/>
        </w:rPr>
        <w:t xml:space="preserve"> </w:t>
      </w:r>
      <w:r>
        <w:rPr>
          <w:szCs w:val="22"/>
          <w:lang w:val="ru-RU"/>
        </w:rPr>
        <w:t>консультаций</w:t>
      </w:r>
      <w:r w:rsidRPr="00EF7BA0">
        <w:rPr>
          <w:szCs w:val="22"/>
          <w:lang w:val="ru-RU"/>
        </w:rPr>
        <w:t xml:space="preserve"> </w:t>
      </w:r>
      <w:r>
        <w:rPr>
          <w:szCs w:val="22"/>
          <w:lang w:val="ru-RU"/>
        </w:rPr>
        <w:t>по</w:t>
      </w:r>
      <w:r w:rsidRPr="00EF7BA0">
        <w:rPr>
          <w:szCs w:val="22"/>
          <w:lang w:val="ru-RU"/>
        </w:rPr>
        <w:t xml:space="preserve"> </w:t>
      </w:r>
      <w:r>
        <w:rPr>
          <w:szCs w:val="22"/>
          <w:lang w:val="ru-RU"/>
        </w:rPr>
        <w:t>этому</w:t>
      </w:r>
      <w:r w:rsidRPr="00EF7BA0">
        <w:rPr>
          <w:szCs w:val="22"/>
          <w:lang w:val="ru-RU"/>
        </w:rPr>
        <w:t xml:space="preserve"> </w:t>
      </w:r>
      <w:r>
        <w:rPr>
          <w:szCs w:val="22"/>
          <w:lang w:val="ru-RU"/>
        </w:rPr>
        <w:t>вопросу</w:t>
      </w:r>
      <w:r w:rsidRPr="0073062C">
        <w:rPr>
          <w:szCs w:val="22"/>
          <w:lang w:val="ru-RU"/>
        </w:rPr>
        <w:t xml:space="preserve">.  </w:t>
      </w:r>
      <w:r>
        <w:rPr>
          <w:szCs w:val="22"/>
          <w:lang w:val="ru-RU"/>
        </w:rPr>
        <w:t>Обсуждение</w:t>
      </w:r>
      <w:r w:rsidRPr="00EF7BA0">
        <w:rPr>
          <w:szCs w:val="22"/>
          <w:lang w:val="ru-RU"/>
        </w:rPr>
        <w:t xml:space="preserve"> </w:t>
      </w:r>
      <w:r>
        <w:rPr>
          <w:szCs w:val="22"/>
          <w:lang w:val="ru-RU"/>
        </w:rPr>
        <w:t>продолжится</w:t>
      </w:r>
      <w:r w:rsidRPr="00EF7BA0">
        <w:rPr>
          <w:szCs w:val="22"/>
          <w:lang w:val="ru-RU"/>
        </w:rPr>
        <w:t xml:space="preserve"> </w:t>
      </w:r>
      <w:r>
        <w:rPr>
          <w:szCs w:val="22"/>
          <w:lang w:val="ru-RU"/>
        </w:rPr>
        <w:t>утром</w:t>
      </w:r>
      <w:r w:rsidRPr="00EF7BA0">
        <w:rPr>
          <w:szCs w:val="22"/>
          <w:lang w:val="ru-RU"/>
        </w:rPr>
        <w:t xml:space="preserve"> </w:t>
      </w:r>
      <w:r>
        <w:rPr>
          <w:szCs w:val="22"/>
          <w:lang w:val="ru-RU"/>
        </w:rPr>
        <w:t>следующего</w:t>
      </w:r>
      <w:r w:rsidRPr="00EF7BA0">
        <w:rPr>
          <w:szCs w:val="22"/>
          <w:lang w:val="ru-RU"/>
        </w:rPr>
        <w:t xml:space="preserve"> </w:t>
      </w:r>
      <w:r>
        <w:rPr>
          <w:szCs w:val="22"/>
          <w:lang w:val="ru-RU"/>
        </w:rPr>
        <w:t>дня</w:t>
      </w:r>
      <w:r w:rsidRPr="00EF7BA0">
        <w:rPr>
          <w:szCs w:val="22"/>
          <w:lang w:val="ru-RU"/>
        </w:rPr>
        <w:t>.</w:t>
      </w:r>
      <w:r>
        <w:rPr>
          <w:szCs w:val="22"/>
          <w:lang w:val="ru-RU"/>
        </w:rPr>
        <w:t xml:space="preserve">  Председатель</w:t>
      </w:r>
      <w:r w:rsidRPr="00EF7BA0">
        <w:rPr>
          <w:szCs w:val="22"/>
          <w:lang w:val="ru-RU"/>
        </w:rPr>
        <w:t xml:space="preserve"> </w:t>
      </w:r>
      <w:r>
        <w:rPr>
          <w:szCs w:val="22"/>
          <w:lang w:val="ru-RU"/>
        </w:rPr>
        <w:t>заявил</w:t>
      </w:r>
      <w:r w:rsidRPr="00EF7BA0">
        <w:rPr>
          <w:szCs w:val="22"/>
          <w:lang w:val="ru-RU"/>
        </w:rPr>
        <w:t xml:space="preserve">, </w:t>
      </w:r>
      <w:r>
        <w:rPr>
          <w:szCs w:val="22"/>
          <w:lang w:val="ru-RU"/>
        </w:rPr>
        <w:t>что</w:t>
      </w:r>
      <w:r w:rsidRPr="00EF7BA0">
        <w:rPr>
          <w:szCs w:val="22"/>
          <w:lang w:val="ru-RU"/>
        </w:rPr>
        <w:t xml:space="preserve"> </w:t>
      </w:r>
      <w:r>
        <w:rPr>
          <w:szCs w:val="22"/>
          <w:lang w:val="ru-RU"/>
        </w:rPr>
        <w:t>до</w:t>
      </w:r>
      <w:r w:rsidRPr="00EF7BA0">
        <w:rPr>
          <w:szCs w:val="22"/>
          <w:lang w:val="ru-RU"/>
        </w:rPr>
        <w:t xml:space="preserve"> </w:t>
      </w:r>
      <w:r>
        <w:rPr>
          <w:szCs w:val="22"/>
          <w:lang w:val="ru-RU"/>
        </w:rPr>
        <w:t>закрытия</w:t>
      </w:r>
      <w:r w:rsidRPr="00EF7BA0">
        <w:rPr>
          <w:szCs w:val="22"/>
          <w:lang w:val="ru-RU"/>
        </w:rPr>
        <w:t xml:space="preserve"> </w:t>
      </w:r>
      <w:r>
        <w:rPr>
          <w:szCs w:val="22"/>
          <w:lang w:val="ru-RU"/>
        </w:rPr>
        <w:t>заседания</w:t>
      </w:r>
      <w:r w:rsidRPr="00EF7BA0">
        <w:rPr>
          <w:szCs w:val="22"/>
          <w:lang w:val="ru-RU"/>
        </w:rPr>
        <w:t xml:space="preserve"> </w:t>
      </w:r>
      <w:r>
        <w:rPr>
          <w:szCs w:val="22"/>
          <w:lang w:val="ru-RU"/>
        </w:rPr>
        <w:t>он намеревается предложить провести обычное обсуждение по другим пунктам повестки дня</w:t>
      </w:r>
      <w:r w:rsidRPr="0073062C">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lastRenderedPageBreak/>
        <w:t>Делегация</w:t>
      </w:r>
      <w:r w:rsidRPr="00EF7BA0">
        <w:rPr>
          <w:lang w:val="ru-RU"/>
        </w:rPr>
        <w:t xml:space="preserve"> </w:t>
      </w:r>
      <w:r>
        <w:rPr>
          <w:szCs w:val="22"/>
          <w:lang w:val="ru-RU"/>
        </w:rPr>
        <w:t>Чили</w:t>
      </w:r>
      <w:r w:rsidRPr="00EF7BA0">
        <w:rPr>
          <w:szCs w:val="22"/>
          <w:lang w:val="ru-RU"/>
        </w:rPr>
        <w:t xml:space="preserve"> </w:t>
      </w:r>
      <w:r>
        <w:rPr>
          <w:szCs w:val="22"/>
          <w:lang w:val="ru-RU"/>
        </w:rPr>
        <w:t>поблагодарила</w:t>
      </w:r>
      <w:r w:rsidRPr="00EF7BA0">
        <w:rPr>
          <w:szCs w:val="22"/>
          <w:lang w:val="ru-RU"/>
        </w:rPr>
        <w:t xml:space="preserve"> </w:t>
      </w:r>
      <w:r>
        <w:rPr>
          <w:szCs w:val="22"/>
          <w:lang w:val="ru-RU"/>
        </w:rPr>
        <w:t>заместителя</w:t>
      </w:r>
      <w:r w:rsidRPr="00EF7BA0">
        <w:rPr>
          <w:szCs w:val="22"/>
          <w:lang w:val="ru-RU"/>
        </w:rPr>
        <w:t xml:space="preserve"> </w:t>
      </w:r>
      <w:r>
        <w:rPr>
          <w:szCs w:val="22"/>
          <w:lang w:val="ru-RU"/>
        </w:rPr>
        <w:t>Председателя</w:t>
      </w:r>
      <w:r w:rsidRPr="00EF7BA0">
        <w:rPr>
          <w:szCs w:val="22"/>
          <w:lang w:val="ru-RU"/>
        </w:rPr>
        <w:t xml:space="preserve"> </w:t>
      </w:r>
      <w:r>
        <w:rPr>
          <w:szCs w:val="22"/>
          <w:lang w:val="ru-RU"/>
        </w:rPr>
        <w:t>за</w:t>
      </w:r>
      <w:r w:rsidRPr="00EF7BA0">
        <w:rPr>
          <w:szCs w:val="22"/>
          <w:lang w:val="ru-RU"/>
        </w:rPr>
        <w:t xml:space="preserve"> </w:t>
      </w:r>
      <w:r>
        <w:rPr>
          <w:szCs w:val="22"/>
          <w:lang w:val="ru-RU"/>
        </w:rPr>
        <w:t>альтернативное</w:t>
      </w:r>
      <w:r w:rsidRPr="00EF7BA0">
        <w:rPr>
          <w:szCs w:val="22"/>
          <w:lang w:val="ru-RU"/>
        </w:rPr>
        <w:t xml:space="preserve"> </w:t>
      </w:r>
      <w:r>
        <w:rPr>
          <w:szCs w:val="22"/>
          <w:lang w:val="ru-RU"/>
        </w:rPr>
        <w:t>предложение</w:t>
      </w:r>
      <w:r w:rsidRPr="00EF7BA0">
        <w:rPr>
          <w:szCs w:val="22"/>
          <w:lang w:val="ru-RU"/>
        </w:rPr>
        <w:t xml:space="preserve">, </w:t>
      </w:r>
      <w:r>
        <w:rPr>
          <w:szCs w:val="22"/>
          <w:lang w:val="ru-RU"/>
        </w:rPr>
        <w:t>которое</w:t>
      </w:r>
      <w:r w:rsidRPr="00EF7BA0">
        <w:rPr>
          <w:szCs w:val="22"/>
          <w:lang w:val="ru-RU"/>
        </w:rPr>
        <w:t xml:space="preserve"> </w:t>
      </w:r>
      <w:r>
        <w:rPr>
          <w:szCs w:val="22"/>
          <w:lang w:val="ru-RU"/>
        </w:rPr>
        <w:t>имеет целью включить элементы других предложений с некоторыми добавлениями.  Как</w:t>
      </w:r>
      <w:r w:rsidRPr="00EF7BA0">
        <w:rPr>
          <w:szCs w:val="22"/>
          <w:lang w:val="ru-RU"/>
        </w:rPr>
        <w:t xml:space="preserve"> </w:t>
      </w:r>
      <w:r>
        <w:rPr>
          <w:szCs w:val="22"/>
          <w:lang w:val="ru-RU"/>
        </w:rPr>
        <w:t>слышали</w:t>
      </w:r>
      <w:r w:rsidRPr="00EF7BA0">
        <w:rPr>
          <w:szCs w:val="22"/>
          <w:lang w:val="ru-RU"/>
        </w:rPr>
        <w:t xml:space="preserve"> </w:t>
      </w:r>
      <w:r>
        <w:rPr>
          <w:szCs w:val="22"/>
          <w:lang w:val="ru-RU"/>
        </w:rPr>
        <w:t>государства</w:t>
      </w:r>
      <w:r w:rsidRPr="00EF7BA0">
        <w:rPr>
          <w:szCs w:val="22"/>
          <w:lang w:val="ru-RU"/>
        </w:rPr>
        <w:t>-</w:t>
      </w:r>
      <w:r>
        <w:rPr>
          <w:szCs w:val="22"/>
          <w:lang w:val="ru-RU"/>
        </w:rPr>
        <w:t>члены</w:t>
      </w:r>
      <w:r w:rsidRPr="00EF7BA0">
        <w:rPr>
          <w:szCs w:val="22"/>
          <w:lang w:val="ru-RU"/>
        </w:rPr>
        <w:t xml:space="preserve">, </w:t>
      </w:r>
      <w:r>
        <w:rPr>
          <w:szCs w:val="22"/>
          <w:lang w:val="ru-RU"/>
        </w:rPr>
        <w:t>предложение</w:t>
      </w:r>
      <w:r w:rsidRPr="00EF7BA0">
        <w:rPr>
          <w:szCs w:val="22"/>
          <w:lang w:val="ru-RU"/>
        </w:rPr>
        <w:t xml:space="preserve"> </w:t>
      </w:r>
      <w:r>
        <w:rPr>
          <w:szCs w:val="22"/>
          <w:lang w:val="ru-RU"/>
        </w:rPr>
        <w:t>является</w:t>
      </w:r>
      <w:r w:rsidRPr="00EF7BA0">
        <w:rPr>
          <w:szCs w:val="22"/>
          <w:lang w:val="ru-RU"/>
        </w:rPr>
        <w:t xml:space="preserve"> </w:t>
      </w:r>
      <w:r>
        <w:rPr>
          <w:szCs w:val="22"/>
          <w:lang w:val="ru-RU"/>
        </w:rPr>
        <w:t>частью</w:t>
      </w:r>
      <w:r w:rsidRPr="00EF7BA0">
        <w:rPr>
          <w:szCs w:val="22"/>
          <w:lang w:val="ru-RU"/>
        </w:rPr>
        <w:t xml:space="preserve"> </w:t>
      </w:r>
      <w:r>
        <w:rPr>
          <w:szCs w:val="22"/>
          <w:lang w:val="ru-RU"/>
        </w:rPr>
        <w:t>более</w:t>
      </w:r>
      <w:r w:rsidRPr="00EF7BA0">
        <w:rPr>
          <w:szCs w:val="22"/>
          <w:lang w:val="ru-RU"/>
        </w:rPr>
        <w:t xml:space="preserve"> </w:t>
      </w:r>
      <w:r>
        <w:rPr>
          <w:szCs w:val="22"/>
          <w:lang w:val="ru-RU"/>
        </w:rPr>
        <w:t>общих</w:t>
      </w:r>
      <w:r w:rsidRPr="00EF7BA0">
        <w:rPr>
          <w:szCs w:val="22"/>
          <w:lang w:val="ru-RU"/>
        </w:rPr>
        <w:t xml:space="preserve"> </w:t>
      </w:r>
      <w:r>
        <w:rPr>
          <w:szCs w:val="22"/>
          <w:lang w:val="ru-RU"/>
        </w:rPr>
        <w:t>прений</w:t>
      </w:r>
      <w:r w:rsidRPr="00EF7BA0">
        <w:rPr>
          <w:szCs w:val="22"/>
          <w:lang w:val="ru-RU"/>
        </w:rPr>
        <w:t xml:space="preserve"> </w:t>
      </w:r>
      <w:r>
        <w:rPr>
          <w:szCs w:val="22"/>
          <w:lang w:val="ru-RU"/>
        </w:rPr>
        <w:t>по</w:t>
      </w:r>
      <w:r w:rsidRPr="00EF7BA0">
        <w:rPr>
          <w:szCs w:val="22"/>
          <w:lang w:val="ru-RU"/>
        </w:rPr>
        <w:t xml:space="preserve"> </w:t>
      </w:r>
      <w:r>
        <w:rPr>
          <w:szCs w:val="22"/>
          <w:lang w:val="ru-RU"/>
        </w:rPr>
        <w:t>вопросам</w:t>
      </w:r>
      <w:r w:rsidRPr="00EF7BA0">
        <w:rPr>
          <w:szCs w:val="22"/>
          <w:lang w:val="ru-RU"/>
        </w:rPr>
        <w:t xml:space="preserve"> </w:t>
      </w:r>
      <w:r>
        <w:rPr>
          <w:szCs w:val="22"/>
          <w:lang w:val="ru-RU"/>
        </w:rPr>
        <w:t>управления, однако оно имеет целью помочь государствам-членам продвинуться вперед в конкретной области — попытаться повысить эффективность заседаний в 2015 г., с учетом возможной повторной оценки</w:t>
      </w:r>
      <w:r w:rsidRPr="0073062C">
        <w:rPr>
          <w:szCs w:val="22"/>
          <w:lang w:val="ru-RU"/>
        </w:rPr>
        <w:t xml:space="preserve">.  </w:t>
      </w:r>
      <w:r>
        <w:rPr>
          <w:szCs w:val="22"/>
          <w:lang w:val="ru-RU"/>
        </w:rPr>
        <w:t>Оно</w:t>
      </w:r>
      <w:r w:rsidRPr="00EF7BA0">
        <w:rPr>
          <w:szCs w:val="22"/>
          <w:lang w:val="ru-RU"/>
        </w:rPr>
        <w:t xml:space="preserve"> </w:t>
      </w:r>
      <w:r>
        <w:rPr>
          <w:szCs w:val="22"/>
          <w:lang w:val="ru-RU"/>
        </w:rPr>
        <w:t>демонстрирует</w:t>
      </w:r>
      <w:r w:rsidRPr="00EF7BA0">
        <w:rPr>
          <w:szCs w:val="22"/>
          <w:lang w:val="ru-RU"/>
        </w:rPr>
        <w:t xml:space="preserve"> </w:t>
      </w:r>
      <w:r>
        <w:rPr>
          <w:szCs w:val="22"/>
          <w:lang w:val="ru-RU"/>
        </w:rPr>
        <w:t>желание</w:t>
      </w:r>
      <w:r w:rsidRPr="00EF7BA0">
        <w:rPr>
          <w:szCs w:val="22"/>
          <w:lang w:val="ru-RU"/>
        </w:rPr>
        <w:t xml:space="preserve"> </w:t>
      </w:r>
      <w:r>
        <w:rPr>
          <w:szCs w:val="22"/>
          <w:lang w:val="ru-RU"/>
        </w:rPr>
        <w:t>лучше</w:t>
      </w:r>
      <w:r w:rsidRPr="00EF7BA0">
        <w:rPr>
          <w:szCs w:val="22"/>
          <w:lang w:val="ru-RU"/>
        </w:rPr>
        <w:t xml:space="preserve"> </w:t>
      </w:r>
      <w:r>
        <w:rPr>
          <w:szCs w:val="22"/>
          <w:lang w:val="ru-RU"/>
        </w:rPr>
        <w:t>организовать</w:t>
      </w:r>
      <w:r w:rsidRPr="00EF7BA0">
        <w:rPr>
          <w:szCs w:val="22"/>
          <w:lang w:val="ru-RU"/>
        </w:rPr>
        <w:t xml:space="preserve"> </w:t>
      </w:r>
      <w:r>
        <w:rPr>
          <w:szCs w:val="22"/>
          <w:lang w:val="ru-RU"/>
        </w:rPr>
        <w:t>работу</w:t>
      </w:r>
      <w:r w:rsidRPr="00EF7BA0">
        <w:rPr>
          <w:szCs w:val="22"/>
          <w:lang w:val="ru-RU"/>
        </w:rPr>
        <w:t xml:space="preserve"> </w:t>
      </w:r>
      <w:r>
        <w:rPr>
          <w:szCs w:val="22"/>
          <w:lang w:val="ru-RU"/>
        </w:rPr>
        <w:t>государств</w:t>
      </w:r>
      <w:r w:rsidRPr="00EF7BA0">
        <w:rPr>
          <w:szCs w:val="22"/>
          <w:lang w:val="ru-RU"/>
        </w:rPr>
        <w:t>-</w:t>
      </w:r>
      <w:r>
        <w:rPr>
          <w:szCs w:val="22"/>
          <w:lang w:val="ru-RU"/>
        </w:rPr>
        <w:t>членов</w:t>
      </w:r>
      <w:r w:rsidRPr="00EF7BA0">
        <w:rPr>
          <w:szCs w:val="22"/>
          <w:lang w:val="ru-RU"/>
        </w:rPr>
        <w:t>,</w:t>
      </w:r>
      <w:r>
        <w:rPr>
          <w:szCs w:val="22"/>
          <w:lang w:val="ru-RU"/>
        </w:rPr>
        <w:t xml:space="preserve"> чтобы она была более актуальной, отталкиваясь от опыта заседаний в этом году.  </w:t>
      </w:r>
      <w:r>
        <w:rPr>
          <w:lang w:val="ru-RU"/>
        </w:rPr>
        <w:t>Делегация</w:t>
      </w:r>
      <w:r w:rsidRPr="00EF7BA0">
        <w:rPr>
          <w:lang w:val="ru-RU"/>
        </w:rPr>
        <w:t xml:space="preserve"> </w:t>
      </w:r>
      <w:r>
        <w:rPr>
          <w:szCs w:val="22"/>
          <w:lang w:val="ru-RU"/>
        </w:rPr>
        <w:t>сказала</w:t>
      </w:r>
      <w:r w:rsidRPr="00EF7BA0">
        <w:rPr>
          <w:szCs w:val="22"/>
          <w:lang w:val="ru-RU"/>
        </w:rPr>
        <w:t xml:space="preserve">, </w:t>
      </w:r>
      <w:r>
        <w:rPr>
          <w:szCs w:val="22"/>
          <w:lang w:val="ru-RU"/>
        </w:rPr>
        <w:t>что</w:t>
      </w:r>
      <w:r w:rsidRPr="00EF7BA0">
        <w:rPr>
          <w:szCs w:val="22"/>
          <w:lang w:val="ru-RU"/>
        </w:rPr>
        <w:t xml:space="preserve"> </w:t>
      </w:r>
      <w:r>
        <w:rPr>
          <w:szCs w:val="22"/>
          <w:lang w:val="ru-RU"/>
        </w:rPr>
        <w:t>в</w:t>
      </w:r>
      <w:r w:rsidRPr="00EF7BA0">
        <w:rPr>
          <w:szCs w:val="22"/>
          <w:lang w:val="ru-RU"/>
        </w:rPr>
        <w:t xml:space="preserve"> </w:t>
      </w:r>
      <w:r>
        <w:rPr>
          <w:szCs w:val="22"/>
          <w:lang w:val="ru-RU"/>
        </w:rPr>
        <w:t>предложении</w:t>
      </w:r>
      <w:r w:rsidRPr="00EF7BA0">
        <w:rPr>
          <w:szCs w:val="22"/>
          <w:lang w:val="ru-RU"/>
        </w:rPr>
        <w:t xml:space="preserve"> </w:t>
      </w:r>
      <w:r>
        <w:rPr>
          <w:szCs w:val="22"/>
          <w:lang w:val="ru-RU"/>
        </w:rPr>
        <w:t>имеются</w:t>
      </w:r>
      <w:r w:rsidRPr="00EF7BA0">
        <w:rPr>
          <w:szCs w:val="22"/>
          <w:lang w:val="ru-RU"/>
        </w:rPr>
        <w:t xml:space="preserve"> </w:t>
      </w:r>
      <w:r>
        <w:rPr>
          <w:szCs w:val="22"/>
          <w:lang w:val="ru-RU"/>
        </w:rPr>
        <w:t>новые</w:t>
      </w:r>
      <w:r w:rsidRPr="00EF7BA0">
        <w:rPr>
          <w:szCs w:val="22"/>
          <w:lang w:val="ru-RU"/>
        </w:rPr>
        <w:t xml:space="preserve"> </w:t>
      </w:r>
      <w:r>
        <w:rPr>
          <w:szCs w:val="22"/>
          <w:lang w:val="ru-RU"/>
        </w:rPr>
        <w:t>элементы</w:t>
      </w:r>
      <w:r w:rsidRPr="00EF7BA0">
        <w:rPr>
          <w:szCs w:val="22"/>
          <w:lang w:val="ru-RU"/>
        </w:rPr>
        <w:t xml:space="preserve">, </w:t>
      </w:r>
      <w:r>
        <w:rPr>
          <w:szCs w:val="22"/>
          <w:lang w:val="ru-RU"/>
        </w:rPr>
        <w:t>как</w:t>
      </w:r>
      <w:r w:rsidRPr="00EF7BA0">
        <w:rPr>
          <w:szCs w:val="22"/>
          <w:lang w:val="ru-RU"/>
        </w:rPr>
        <w:t xml:space="preserve"> </w:t>
      </w:r>
      <w:r>
        <w:rPr>
          <w:szCs w:val="22"/>
          <w:lang w:val="ru-RU"/>
        </w:rPr>
        <w:t>об</w:t>
      </w:r>
      <w:r w:rsidRPr="00EF7BA0">
        <w:rPr>
          <w:szCs w:val="22"/>
          <w:lang w:val="ru-RU"/>
        </w:rPr>
        <w:t xml:space="preserve"> </w:t>
      </w:r>
      <w:r>
        <w:rPr>
          <w:szCs w:val="22"/>
          <w:lang w:val="ru-RU"/>
        </w:rPr>
        <w:t>этом</w:t>
      </w:r>
      <w:r w:rsidRPr="00EF7BA0">
        <w:rPr>
          <w:szCs w:val="22"/>
          <w:lang w:val="ru-RU"/>
        </w:rPr>
        <w:t xml:space="preserve"> </w:t>
      </w:r>
      <w:r>
        <w:rPr>
          <w:szCs w:val="22"/>
          <w:lang w:val="ru-RU"/>
        </w:rPr>
        <w:t>упомянул</w:t>
      </w:r>
      <w:r w:rsidRPr="00EF7BA0">
        <w:rPr>
          <w:szCs w:val="22"/>
          <w:lang w:val="ru-RU"/>
        </w:rPr>
        <w:t xml:space="preserve"> </w:t>
      </w:r>
      <w:r>
        <w:rPr>
          <w:szCs w:val="22"/>
          <w:lang w:val="ru-RU"/>
        </w:rPr>
        <w:t>Председатель</w:t>
      </w:r>
      <w:r w:rsidRPr="00EF7BA0">
        <w:rPr>
          <w:szCs w:val="22"/>
          <w:lang w:val="ru-RU"/>
        </w:rPr>
        <w:t xml:space="preserve">, </w:t>
      </w:r>
      <w:r>
        <w:rPr>
          <w:szCs w:val="22"/>
          <w:lang w:val="ru-RU"/>
        </w:rPr>
        <w:t>и</w:t>
      </w:r>
      <w:r w:rsidRPr="00EF7BA0">
        <w:rPr>
          <w:szCs w:val="22"/>
          <w:lang w:val="ru-RU"/>
        </w:rPr>
        <w:t xml:space="preserve"> </w:t>
      </w:r>
      <w:r>
        <w:rPr>
          <w:szCs w:val="22"/>
          <w:lang w:val="ru-RU"/>
        </w:rPr>
        <w:t>она</w:t>
      </w:r>
      <w:r w:rsidRPr="00EF7BA0">
        <w:rPr>
          <w:szCs w:val="22"/>
          <w:lang w:val="ru-RU"/>
        </w:rPr>
        <w:t xml:space="preserve"> </w:t>
      </w:r>
      <w:r>
        <w:rPr>
          <w:szCs w:val="22"/>
          <w:lang w:val="ru-RU"/>
        </w:rPr>
        <w:t>анализирует эти элементы вместе со своими властями в столице</w:t>
      </w:r>
      <w:r w:rsidRPr="0073062C">
        <w:rPr>
          <w:szCs w:val="22"/>
          <w:lang w:val="ru-RU"/>
        </w:rPr>
        <w:t xml:space="preserve">.  </w:t>
      </w:r>
      <w:r>
        <w:rPr>
          <w:lang w:val="ru-RU"/>
        </w:rPr>
        <w:t>Делегация</w:t>
      </w:r>
      <w:r w:rsidRPr="00EF7BA0">
        <w:rPr>
          <w:lang w:val="ru-RU"/>
        </w:rPr>
        <w:t xml:space="preserve"> </w:t>
      </w:r>
      <w:r>
        <w:rPr>
          <w:szCs w:val="22"/>
          <w:lang w:val="ru-RU"/>
        </w:rPr>
        <w:t>вновь</w:t>
      </w:r>
      <w:r w:rsidRPr="00EF7BA0">
        <w:rPr>
          <w:szCs w:val="22"/>
          <w:lang w:val="ru-RU"/>
        </w:rPr>
        <w:t xml:space="preserve"> </w:t>
      </w:r>
      <w:r>
        <w:rPr>
          <w:szCs w:val="22"/>
          <w:lang w:val="ru-RU"/>
        </w:rPr>
        <w:t>выразила</w:t>
      </w:r>
      <w:r w:rsidRPr="00EF7BA0">
        <w:rPr>
          <w:szCs w:val="22"/>
          <w:lang w:val="ru-RU"/>
        </w:rPr>
        <w:t xml:space="preserve"> </w:t>
      </w:r>
      <w:r>
        <w:rPr>
          <w:szCs w:val="22"/>
          <w:lang w:val="ru-RU"/>
        </w:rPr>
        <w:t>свою</w:t>
      </w:r>
      <w:r w:rsidRPr="00EF7BA0">
        <w:rPr>
          <w:szCs w:val="22"/>
          <w:lang w:val="ru-RU"/>
        </w:rPr>
        <w:t xml:space="preserve"> </w:t>
      </w:r>
      <w:r>
        <w:rPr>
          <w:szCs w:val="22"/>
          <w:lang w:val="ru-RU"/>
        </w:rPr>
        <w:t>признательность</w:t>
      </w:r>
      <w:r w:rsidRPr="00EF7BA0">
        <w:rPr>
          <w:szCs w:val="22"/>
          <w:lang w:val="ru-RU"/>
        </w:rPr>
        <w:t xml:space="preserve"> </w:t>
      </w:r>
      <w:r>
        <w:rPr>
          <w:szCs w:val="22"/>
          <w:lang w:val="ru-RU"/>
        </w:rPr>
        <w:t>за</w:t>
      </w:r>
      <w:r w:rsidRPr="00EF7BA0">
        <w:rPr>
          <w:szCs w:val="22"/>
          <w:lang w:val="ru-RU"/>
        </w:rPr>
        <w:t xml:space="preserve"> </w:t>
      </w:r>
      <w:r>
        <w:rPr>
          <w:szCs w:val="22"/>
          <w:lang w:val="ru-RU"/>
        </w:rPr>
        <w:t>предложение и была бы рада услышать мнения других делегаций</w:t>
      </w:r>
      <w:r w:rsidRPr="0073062C">
        <w:rPr>
          <w:szCs w:val="22"/>
          <w:lang w:val="ru-RU"/>
        </w:rPr>
        <w:t xml:space="preserve">. </w:t>
      </w:r>
    </w:p>
    <w:p w:rsidR="0073062C" w:rsidRDefault="0073062C" w:rsidP="0073062C">
      <w:pPr>
        <w:pStyle w:val="ONUME"/>
        <w:numPr>
          <w:ilvl w:val="0"/>
          <w:numId w:val="21"/>
        </w:numPr>
        <w:tabs>
          <w:tab w:val="num" w:pos="0"/>
          <w:tab w:val="left" w:pos="567"/>
          <w:tab w:val="left" w:pos="1440"/>
        </w:tabs>
        <w:rPr>
          <w:szCs w:val="22"/>
        </w:rPr>
      </w:pPr>
      <w:r>
        <w:rPr>
          <w:lang w:val="ru-RU"/>
        </w:rPr>
        <w:t>Делегация</w:t>
      </w:r>
      <w:r w:rsidRPr="00B002C3">
        <w:rPr>
          <w:lang w:val="ru-RU"/>
        </w:rPr>
        <w:t xml:space="preserve"> </w:t>
      </w:r>
      <w:r>
        <w:rPr>
          <w:szCs w:val="22"/>
          <w:lang w:val="ru-RU"/>
        </w:rPr>
        <w:t>Китая</w:t>
      </w:r>
      <w:r w:rsidRPr="0073062C">
        <w:rPr>
          <w:szCs w:val="22"/>
          <w:lang w:val="ru-RU"/>
        </w:rPr>
        <w:t xml:space="preserve"> </w:t>
      </w:r>
      <w:r>
        <w:rPr>
          <w:szCs w:val="22"/>
          <w:lang w:val="ru-RU"/>
        </w:rPr>
        <w:t>поблагодарила</w:t>
      </w:r>
      <w:r w:rsidRPr="00B002C3">
        <w:rPr>
          <w:szCs w:val="22"/>
          <w:lang w:val="ru-RU"/>
        </w:rPr>
        <w:t xml:space="preserve"> </w:t>
      </w:r>
      <w:r>
        <w:rPr>
          <w:szCs w:val="22"/>
          <w:lang w:val="ru-RU"/>
        </w:rPr>
        <w:t>заместителя Председателя за его предложение.  Она сказала, что, как было заявлено днем раньше, Китай хотел бы, чтобы ВОИС приняла дальнейшие меры для повышения эффективности своих заседаний.  Что</w:t>
      </w:r>
      <w:r w:rsidRPr="00B002C3">
        <w:rPr>
          <w:szCs w:val="22"/>
          <w:lang w:val="ru-RU"/>
        </w:rPr>
        <w:t xml:space="preserve"> </w:t>
      </w:r>
      <w:r>
        <w:rPr>
          <w:szCs w:val="22"/>
          <w:lang w:val="ru-RU"/>
        </w:rPr>
        <w:t>касается</w:t>
      </w:r>
      <w:r w:rsidRPr="00B002C3">
        <w:rPr>
          <w:szCs w:val="22"/>
          <w:lang w:val="ru-RU"/>
        </w:rPr>
        <w:t xml:space="preserve"> </w:t>
      </w:r>
      <w:r>
        <w:rPr>
          <w:szCs w:val="22"/>
          <w:lang w:val="ru-RU"/>
        </w:rPr>
        <w:t>краткосрочных</w:t>
      </w:r>
      <w:r w:rsidRPr="00B002C3">
        <w:rPr>
          <w:szCs w:val="22"/>
          <w:lang w:val="ru-RU"/>
        </w:rPr>
        <w:t xml:space="preserve"> </w:t>
      </w:r>
      <w:r>
        <w:rPr>
          <w:szCs w:val="22"/>
          <w:lang w:val="ru-RU"/>
        </w:rPr>
        <w:t>мер</w:t>
      </w:r>
      <w:r w:rsidRPr="00B002C3">
        <w:rPr>
          <w:szCs w:val="22"/>
          <w:lang w:val="ru-RU"/>
        </w:rPr>
        <w:t xml:space="preserve">, </w:t>
      </w:r>
      <w:r>
        <w:rPr>
          <w:szCs w:val="22"/>
          <w:lang w:val="ru-RU"/>
        </w:rPr>
        <w:t>предусмотренных в предложении, то делегация сказала, что она занимает гибкую и открытую позицию и что она будет активно участвовать в соответствующих дискуссиях.  Она напомнила, что управление является очень сложным и долговременным вопросом, связанным со многими элементами.  Поэтому она предостерегает государства-члены быть прагматичными и благоразумными</w:t>
      </w:r>
      <w:r>
        <w:rPr>
          <w:szCs w:val="22"/>
        </w:rPr>
        <w:t>.</w:t>
      </w:r>
    </w:p>
    <w:p w:rsidR="0073062C" w:rsidRDefault="0073062C" w:rsidP="0073062C">
      <w:pPr>
        <w:pStyle w:val="ONUME"/>
        <w:numPr>
          <w:ilvl w:val="0"/>
          <w:numId w:val="21"/>
        </w:numPr>
        <w:tabs>
          <w:tab w:val="num" w:pos="0"/>
          <w:tab w:val="left" w:pos="567"/>
          <w:tab w:val="left" w:pos="1440"/>
        </w:tabs>
        <w:rPr>
          <w:szCs w:val="22"/>
        </w:rPr>
      </w:pPr>
      <w:r>
        <w:rPr>
          <w:lang w:val="ru-RU"/>
        </w:rPr>
        <w:t>Делегация</w:t>
      </w:r>
      <w:r w:rsidRPr="00631A03">
        <w:rPr>
          <w:lang w:val="ru-RU"/>
        </w:rPr>
        <w:t xml:space="preserve"> </w:t>
      </w:r>
      <w:r>
        <w:rPr>
          <w:szCs w:val="22"/>
          <w:lang w:val="ru-RU"/>
        </w:rPr>
        <w:t>Швейцарии</w:t>
      </w:r>
      <w:r w:rsidRPr="0073062C">
        <w:rPr>
          <w:szCs w:val="22"/>
          <w:lang w:val="ru-RU"/>
        </w:rPr>
        <w:t xml:space="preserve"> </w:t>
      </w:r>
      <w:r>
        <w:rPr>
          <w:szCs w:val="22"/>
          <w:lang w:val="ru-RU"/>
        </w:rPr>
        <w:t>сказала</w:t>
      </w:r>
      <w:r w:rsidRPr="00631A03">
        <w:rPr>
          <w:szCs w:val="22"/>
          <w:lang w:val="ru-RU"/>
        </w:rPr>
        <w:t xml:space="preserve">, </w:t>
      </w:r>
      <w:r>
        <w:rPr>
          <w:szCs w:val="22"/>
          <w:lang w:val="ru-RU"/>
        </w:rPr>
        <w:t>что</w:t>
      </w:r>
      <w:r w:rsidRPr="00631A03">
        <w:rPr>
          <w:szCs w:val="22"/>
          <w:lang w:val="ru-RU"/>
        </w:rPr>
        <w:t xml:space="preserve"> </w:t>
      </w:r>
      <w:r>
        <w:rPr>
          <w:szCs w:val="22"/>
          <w:lang w:val="ru-RU"/>
        </w:rPr>
        <w:t>она</w:t>
      </w:r>
      <w:r w:rsidRPr="00631A03">
        <w:rPr>
          <w:szCs w:val="22"/>
          <w:lang w:val="ru-RU"/>
        </w:rPr>
        <w:t xml:space="preserve"> </w:t>
      </w:r>
      <w:r>
        <w:rPr>
          <w:szCs w:val="22"/>
          <w:lang w:val="ru-RU"/>
        </w:rPr>
        <w:t>хочет</w:t>
      </w:r>
      <w:r w:rsidRPr="00631A03">
        <w:rPr>
          <w:szCs w:val="22"/>
          <w:lang w:val="ru-RU"/>
        </w:rPr>
        <w:t xml:space="preserve"> </w:t>
      </w:r>
      <w:r>
        <w:rPr>
          <w:szCs w:val="22"/>
          <w:lang w:val="ru-RU"/>
        </w:rPr>
        <w:t>присоединиться</w:t>
      </w:r>
      <w:r w:rsidRPr="00631A03">
        <w:rPr>
          <w:szCs w:val="22"/>
          <w:lang w:val="ru-RU"/>
        </w:rPr>
        <w:t xml:space="preserve"> </w:t>
      </w:r>
      <w:r>
        <w:rPr>
          <w:szCs w:val="22"/>
          <w:lang w:val="ru-RU"/>
        </w:rPr>
        <w:t>к</w:t>
      </w:r>
      <w:r w:rsidRPr="00631A03">
        <w:rPr>
          <w:szCs w:val="22"/>
          <w:lang w:val="ru-RU"/>
        </w:rPr>
        <w:t xml:space="preserve"> </w:t>
      </w:r>
      <w:r>
        <w:rPr>
          <w:szCs w:val="22"/>
          <w:lang w:val="ru-RU"/>
        </w:rPr>
        <w:t>замечаниям</w:t>
      </w:r>
      <w:r w:rsidRPr="00631A03">
        <w:rPr>
          <w:szCs w:val="22"/>
          <w:lang w:val="ru-RU"/>
        </w:rPr>
        <w:t xml:space="preserve"> </w:t>
      </w:r>
      <w:r>
        <w:rPr>
          <w:szCs w:val="22"/>
          <w:lang w:val="ru-RU"/>
        </w:rPr>
        <w:t>других</w:t>
      </w:r>
      <w:r w:rsidRPr="00631A03">
        <w:rPr>
          <w:szCs w:val="22"/>
          <w:lang w:val="ru-RU"/>
        </w:rPr>
        <w:t xml:space="preserve"> </w:t>
      </w:r>
      <w:r>
        <w:rPr>
          <w:szCs w:val="22"/>
          <w:lang w:val="ru-RU"/>
        </w:rPr>
        <w:t>делегаций</w:t>
      </w:r>
      <w:r w:rsidRPr="00631A03">
        <w:rPr>
          <w:szCs w:val="22"/>
          <w:lang w:val="ru-RU"/>
        </w:rPr>
        <w:t xml:space="preserve"> </w:t>
      </w:r>
      <w:r>
        <w:rPr>
          <w:szCs w:val="22"/>
          <w:lang w:val="ru-RU"/>
        </w:rPr>
        <w:t>и</w:t>
      </w:r>
      <w:r w:rsidRPr="00631A03">
        <w:rPr>
          <w:szCs w:val="22"/>
          <w:lang w:val="ru-RU"/>
        </w:rPr>
        <w:t xml:space="preserve"> </w:t>
      </w:r>
      <w:r>
        <w:rPr>
          <w:szCs w:val="22"/>
          <w:lang w:val="ru-RU"/>
        </w:rPr>
        <w:t>поздравить заместителя Председателя с той работой, которую он проделал.  Заместитель</w:t>
      </w:r>
      <w:r w:rsidRPr="00631A03">
        <w:rPr>
          <w:szCs w:val="22"/>
          <w:lang w:val="ru-RU"/>
        </w:rPr>
        <w:t xml:space="preserve"> </w:t>
      </w:r>
      <w:r>
        <w:rPr>
          <w:szCs w:val="22"/>
          <w:lang w:val="ru-RU"/>
        </w:rPr>
        <w:t>Председателя</w:t>
      </w:r>
      <w:r w:rsidRPr="00631A03">
        <w:rPr>
          <w:szCs w:val="22"/>
          <w:lang w:val="ru-RU"/>
        </w:rPr>
        <w:t xml:space="preserve"> </w:t>
      </w:r>
      <w:r>
        <w:rPr>
          <w:szCs w:val="22"/>
          <w:lang w:val="ru-RU"/>
        </w:rPr>
        <w:t>приложил</w:t>
      </w:r>
      <w:r w:rsidRPr="00631A03">
        <w:rPr>
          <w:szCs w:val="22"/>
          <w:lang w:val="ru-RU"/>
        </w:rPr>
        <w:t xml:space="preserve"> </w:t>
      </w:r>
      <w:r>
        <w:rPr>
          <w:szCs w:val="22"/>
          <w:lang w:val="ru-RU"/>
        </w:rPr>
        <w:t>немалые</w:t>
      </w:r>
      <w:r w:rsidRPr="00631A03">
        <w:rPr>
          <w:szCs w:val="22"/>
          <w:lang w:val="ru-RU"/>
        </w:rPr>
        <w:t xml:space="preserve"> </w:t>
      </w:r>
      <w:r>
        <w:rPr>
          <w:szCs w:val="22"/>
          <w:lang w:val="ru-RU"/>
        </w:rPr>
        <w:t>усилия</w:t>
      </w:r>
      <w:r w:rsidRPr="00631A03">
        <w:rPr>
          <w:szCs w:val="22"/>
          <w:lang w:val="ru-RU"/>
        </w:rPr>
        <w:t xml:space="preserve"> </w:t>
      </w:r>
      <w:r>
        <w:rPr>
          <w:szCs w:val="22"/>
          <w:lang w:val="ru-RU"/>
        </w:rPr>
        <w:t>для</w:t>
      </w:r>
      <w:r w:rsidRPr="00631A03">
        <w:rPr>
          <w:szCs w:val="22"/>
          <w:lang w:val="ru-RU"/>
        </w:rPr>
        <w:t xml:space="preserve"> </w:t>
      </w:r>
      <w:r>
        <w:rPr>
          <w:szCs w:val="22"/>
          <w:lang w:val="ru-RU"/>
        </w:rPr>
        <w:t>того</w:t>
      </w:r>
      <w:r w:rsidRPr="00631A03">
        <w:rPr>
          <w:szCs w:val="22"/>
          <w:lang w:val="ru-RU"/>
        </w:rPr>
        <w:t xml:space="preserve">, </w:t>
      </w:r>
      <w:r>
        <w:rPr>
          <w:szCs w:val="22"/>
          <w:lang w:val="ru-RU"/>
        </w:rPr>
        <w:t>чтобы</w:t>
      </w:r>
      <w:r w:rsidRPr="00631A03">
        <w:rPr>
          <w:szCs w:val="22"/>
          <w:lang w:val="ru-RU"/>
        </w:rPr>
        <w:t xml:space="preserve"> </w:t>
      </w:r>
      <w:r>
        <w:rPr>
          <w:szCs w:val="22"/>
          <w:lang w:val="ru-RU"/>
        </w:rPr>
        <w:t>попытаться</w:t>
      </w:r>
      <w:r w:rsidRPr="00631A03">
        <w:rPr>
          <w:szCs w:val="22"/>
          <w:lang w:val="ru-RU"/>
        </w:rPr>
        <w:t xml:space="preserve"> </w:t>
      </w:r>
      <w:r>
        <w:rPr>
          <w:szCs w:val="22"/>
          <w:lang w:val="ru-RU"/>
        </w:rPr>
        <w:t>найти</w:t>
      </w:r>
      <w:r w:rsidRPr="00631A03">
        <w:rPr>
          <w:szCs w:val="22"/>
          <w:lang w:val="ru-RU"/>
        </w:rPr>
        <w:t xml:space="preserve"> </w:t>
      </w:r>
      <w:r>
        <w:rPr>
          <w:szCs w:val="22"/>
          <w:lang w:val="ru-RU"/>
        </w:rPr>
        <w:t>путь</w:t>
      </w:r>
      <w:r w:rsidRPr="00631A03">
        <w:rPr>
          <w:szCs w:val="22"/>
          <w:lang w:val="ru-RU"/>
        </w:rPr>
        <w:t xml:space="preserve"> </w:t>
      </w:r>
      <w:r>
        <w:rPr>
          <w:szCs w:val="22"/>
          <w:lang w:val="ru-RU"/>
        </w:rPr>
        <w:t>вперед</w:t>
      </w:r>
      <w:r w:rsidRPr="00631A03">
        <w:rPr>
          <w:szCs w:val="22"/>
          <w:lang w:val="ru-RU"/>
        </w:rPr>
        <w:t xml:space="preserve"> </w:t>
      </w:r>
      <w:r>
        <w:rPr>
          <w:szCs w:val="22"/>
          <w:lang w:val="ru-RU"/>
        </w:rPr>
        <w:t xml:space="preserve">в этом чрезвычайно важном вопросе.  </w:t>
      </w:r>
      <w:r w:rsidRPr="0073062C">
        <w:rPr>
          <w:szCs w:val="22"/>
          <w:lang w:val="ru-RU"/>
        </w:rPr>
        <w:t xml:space="preserve"> </w:t>
      </w:r>
      <w:r>
        <w:rPr>
          <w:lang w:val="ru-RU"/>
        </w:rPr>
        <w:t>Делегация</w:t>
      </w:r>
      <w:r w:rsidRPr="00631A03">
        <w:rPr>
          <w:lang w:val="ru-RU"/>
        </w:rPr>
        <w:t xml:space="preserve"> </w:t>
      </w:r>
      <w:r>
        <w:rPr>
          <w:lang w:val="ru-RU"/>
        </w:rPr>
        <w:t>хотела</w:t>
      </w:r>
      <w:r w:rsidRPr="00631A03">
        <w:rPr>
          <w:lang w:val="ru-RU"/>
        </w:rPr>
        <w:t xml:space="preserve"> </w:t>
      </w:r>
      <w:r>
        <w:rPr>
          <w:lang w:val="ru-RU"/>
        </w:rPr>
        <w:t>бы</w:t>
      </w:r>
      <w:r w:rsidRPr="00631A03">
        <w:rPr>
          <w:lang w:val="ru-RU"/>
        </w:rPr>
        <w:t xml:space="preserve"> </w:t>
      </w:r>
      <w:r>
        <w:rPr>
          <w:lang w:val="ru-RU"/>
        </w:rPr>
        <w:t>присоединиться</w:t>
      </w:r>
      <w:r w:rsidRPr="00631A03">
        <w:rPr>
          <w:lang w:val="ru-RU"/>
        </w:rPr>
        <w:t xml:space="preserve"> </w:t>
      </w:r>
      <w:r>
        <w:rPr>
          <w:lang w:val="ru-RU"/>
        </w:rPr>
        <w:t>ко</w:t>
      </w:r>
      <w:r w:rsidRPr="00631A03">
        <w:rPr>
          <w:lang w:val="ru-RU"/>
        </w:rPr>
        <w:t xml:space="preserve"> </w:t>
      </w:r>
      <w:r>
        <w:rPr>
          <w:lang w:val="ru-RU"/>
        </w:rPr>
        <w:t>всем</w:t>
      </w:r>
      <w:r w:rsidRPr="00631A03">
        <w:rPr>
          <w:lang w:val="ru-RU"/>
        </w:rPr>
        <w:t xml:space="preserve"> </w:t>
      </w:r>
      <w:r>
        <w:rPr>
          <w:lang w:val="ru-RU"/>
        </w:rPr>
        <w:t>тем</w:t>
      </w:r>
      <w:r w:rsidRPr="00631A03">
        <w:rPr>
          <w:lang w:val="ru-RU"/>
        </w:rPr>
        <w:t xml:space="preserve">, </w:t>
      </w:r>
      <w:r>
        <w:rPr>
          <w:lang w:val="ru-RU"/>
        </w:rPr>
        <w:t>кто</w:t>
      </w:r>
      <w:r w:rsidRPr="00631A03">
        <w:rPr>
          <w:lang w:val="ru-RU"/>
        </w:rPr>
        <w:t xml:space="preserve"> </w:t>
      </w:r>
      <w:r>
        <w:rPr>
          <w:lang w:val="ru-RU"/>
        </w:rPr>
        <w:t>считает</w:t>
      </w:r>
      <w:r w:rsidRPr="00631A03">
        <w:rPr>
          <w:lang w:val="ru-RU"/>
        </w:rPr>
        <w:t xml:space="preserve">, </w:t>
      </w:r>
      <w:r>
        <w:rPr>
          <w:lang w:val="ru-RU"/>
        </w:rPr>
        <w:t>что</w:t>
      </w:r>
      <w:r w:rsidRPr="00631A03">
        <w:rPr>
          <w:lang w:val="ru-RU"/>
        </w:rPr>
        <w:t xml:space="preserve"> </w:t>
      </w:r>
      <w:r>
        <w:rPr>
          <w:lang w:val="ru-RU"/>
        </w:rPr>
        <w:t>государствам</w:t>
      </w:r>
      <w:r w:rsidRPr="00631A03">
        <w:rPr>
          <w:lang w:val="ru-RU"/>
        </w:rPr>
        <w:t>-</w:t>
      </w:r>
      <w:r>
        <w:rPr>
          <w:lang w:val="ru-RU"/>
        </w:rPr>
        <w:t>членам</w:t>
      </w:r>
      <w:r w:rsidRPr="00631A03">
        <w:rPr>
          <w:lang w:val="ru-RU"/>
        </w:rPr>
        <w:t xml:space="preserve"> </w:t>
      </w:r>
      <w:r>
        <w:rPr>
          <w:lang w:val="ru-RU"/>
        </w:rPr>
        <w:t>было</w:t>
      </w:r>
      <w:r w:rsidRPr="00631A03">
        <w:rPr>
          <w:lang w:val="ru-RU"/>
        </w:rPr>
        <w:t xml:space="preserve"> </w:t>
      </w:r>
      <w:r>
        <w:rPr>
          <w:lang w:val="ru-RU"/>
        </w:rPr>
        <w:t>бы</w:t>
      </w:r>
      <w:r w:rsidRPr="00631A03">
        <w:rPr>
          <w:lang w:val="ru-RU"/>
        </w:rPr>
        <w:t xml:space="preserve"> </w:t>
      </w:r>
      <w:r>
        <w:rPr>
          <w:lang w:val="ru-RU"/>
        </w:rPr>
        <w:t>полезно</w:t>
      </w:r>
      <w:r w:rsidRPr="00631A03">
        <w:rPr>
          <w:lang w:val="ru-RU"/>
        </w:rPr>
        <w:t xml:space="preserve"> </w:t>
      </w:r>
      <w:r>
        <w:rPr>
          <w:lang w:val="ru-RU"/>
        </w:rPr>
        <w:t>принять</w:t>
      </w:r>
      <w:r w:rsidRPr="00631A03">
        <w:rPr>
          <w:lang w:val="ru-RU"/>
        </w:rPr>
        <w:t xml:space="preserve"> </w:t>
      </w:r>
      <w:r>
        <w:rPr>
          <w:lang w:val="ru-RU"/>
        </w:rPr>
        <w:t>по</w:t>
      </w:r>
      <w:r w:rsidRPr="00631A03">
        <w:rPr>
          <w:lang w:val="ru-RU"/>
        </w:rPr>
        <w:t xml:space="preserve"> </w:t>
      </w:r>
      <w:r>
        <w:rPr>
          <w:lang w:val="ru-RU"/>
        </w:rPr>
        <w:t>крайней</w:t>
      </w:r>
      <w:r w:rsidRPr="00631A03">
        <w:rPr>
          <w:lang w:val="ru-RU"/>
        </w:rPr>
        <w:t xml:space="preserve"> </w:t>
      </w:r>
      <w:r>
        <w:rPr>
          <w:lang w:val="ru-RU"/>
        </w:rPr>
        <w:t>мере</w:t>
      </w:r>
      <w:r w:rsidRPr="00631A03">
        <w:rPr>
          <w:lang w:val="ru-RU"/>
        </w:rPr>
        <w:t xml:space="preserve"> </w:t>
      </w:r>
      <w:r>
        <w:rPr>
          <w:lang w:val="ru-RU"/>
        </w:rPr>
        <w:t>ряд временных мер, как только будет достигнут консенсус на этот счет.  Она</w:t>
      </w:r>
      <w:r w:rsidRPr="00631A03">
        <w:rPr>
          <w:lang w:val="ru-RU"/>
        </w:rPr>
        <w:t xml:space="preserve"> </w:t>
      </w:r>
      <w:r>
        <w:rPr>
          <w:lang w:val="ru-RU"/>
        </w:rPr>
        <w:t>считает</w:t>
      </w:r>
      <w:r w:rsidRPr="00631A03">
        <w:rPr>
          <w:lang w:val="ru-RU"/>
        </w:rPr>
        <w:t xml:space="preserve">, </w:t>
      </w:r>
      <w:r>
        <w:rPr>
          <w:lang w:val="ru-RU"/>
        </w:rPr>
        <w:t>что</w:t>
      </w:r>
      <w:r w:rsidRPr="00631A03">
        <w:rPr>
          <w:lang w:val="ru-RU"/>
        </w:rPr>
        <w:t xml:space="preserve"> </w:t>
      </w:r>
      <w:r>
        <w:rPr>
          <w:lang w:val="ru-RU"/>
        </w:rPr>
        <w:t>государствам</w:t>
      </w:r>
      <w:r w:rsidRPr="00631A03">
        <w:rPr>
          <w:lang w:val="ru-RU"/>
        </w:rPr>
        <w:t>-</w:t>
      </w:r>
      <w:r>
        <w:rPr>
          <w:lang w:val="ru-RU"/>
        </w:rPr>
        <w:t>членам</w:t>
      </w:r>
      <w:r w:rsidRPr="00631A03">
        <w:rPr>
          <w:lang w:val="ru-RU"/>
        </w:rPr>
        <w:t xml:space="preserve"> </w:t>
      </w:r>
      <w:r>
        <w:rPr>
          <w:lang w:val="ru-RU"/>
        </w:rPr>
        <w:t>следует</w:t>
      </w:r>
      <w:r w:rsidRPr="00631A03">
        <w:rPr>
          <w:lang w:val="ru-RU"/>
        </w:rPr>
        <w:t xml:space="preserve"> </w:t>
      </w:r>
      <w:r>
        <w:rPr>
          <w:lang w:val="ru-RU"/>
        </w:rPr>
        <w:t>приступить</w:t>
      </w:r>
      <w:r w:rsidRPr="00631A03">
        <w:rPr>
          <w:lang w:val="ru-RU"/>
        </w:rPr>
        <w:t xml:space="preserve"> </w:t>
      </w:r>
      <w:r>
        <w:rPr>
          <w:lang w:val="ru-RU"/>
        </w:rPr>
        <w:t>к</w:t>
      </w:r>
      <w:r w:rsidRPr="00631A03">
        <w:rPr>
          <w:lang w:val="ru-RU"/>
        </w:rPr>
        <w:t xml:space="preserve"> </w:t>
      </w:r>
      <w:r>
        <w:rPr>
          <w:lang w:val="ru-RU"/>
        </w:rPr>
        <w:t>работе</w:t>
      </w:r>
      <w:r w:rsidRPr="00631A03">
        <w:rPr>
          <w:lang w:val="ru-RU"/>
        </w:rPr>
        <w:t xml:space="preserve"> </w:t>
      </w:r>
      <w:r>
        <w:rPr>
          <w:lang w:val="ru-RU"/>
        </w:rPr>
        <w:t>над</w:t>
      </w:r>
      <w:r w:rsidRPr="00631A03">
        <w:rPr>
          <w:lang w:val="ru-RU"/>
        </w:rPr>
        <w:t xml:space="preserve"> </w:t>
      </w:r>
      <w:r>
        <w:rPr>
          <w:lang w:val="ru-RU"/>
        </w:rPr>
        <w:t>достижением</w:t>
      </w:r>
      <w:r w:rsidRPr="00631A03">
        <w:rPr>
          <w:lang w:val="ru-RU"/>
        </w:rPr>
        <w:t xml:space="preserve"> </w:t>
      </w:r>
      <w:r>
        <w:rPr>
          <w:lang w:val="ru-RU"/>
        </w:rPr>
        <w:t>договоренности</w:t>
      </w:r>
      <w:r w:rsidRPr="00631A03">
        <w:rPr>
          <w:lang w:val="ru-RU"/>
        </w:rPr>
        <w:t xml:space="preserve"> </w:t>
      </w:r>
      <w:r>
        <w:rPr>
          <w:lang w:val="ru-RU"/>
        </w:rPr>
        <w:t>по</w:t>
      </w:r>
      <w:r w:rsidRPr="00631A03">
        <w:rPr>
          <w:lang w:val="ru-RU"/>
        </w:rPr>
        <w:t xml:space="preserve"> </w:t>
      </w:r>
      <w:r>
        <w:rPr>
          <w:lang w:val="ru-RU"/>
        </w:rPr>
        <w:t>некоторым</w:t>
      </w:r>
      <w:r w:rsidRPr="00631A03">
        <w:rPr>
          <w:lang w:val="ru-RU"/>
        </w:rPr>
        <w:t xml:space="preserve"> </w:t>
      </w:r>
      <w:r>
        <w:rPr>
          <w:lang w:val="ru-RU"/>
        </w:rPr>
        <w:t>моментам</w:t>
      </w:r>
      <w:r w:rsidRPr="00631A03">
        <w:rPr>
          <w:lang w:val="ru-RU"/>
        </w:rPr>
        <w:t xml:space="preserve"> (</w:t>
      </w:r>
      <w:r>
        <w:rPr>
          <w:lang w:val="ru-RU"/>
        </w:rPr>
        <w:t>в рамках первых двух пунктов предложения), чтобы сделать несколько шагов вперед</w:t>
      </w:r>
      <w:r w:rsidRPr="0073062C">
        <w:rPr>
          <w:szCs w:val="22"/>
          <w:lang w:val="ru-RU"/>
        </w:rPr>
        <w:t xml:space="preserve">.  </w:t>
      </w:r>
      <w:r>
        <w:rPr>
          <w:lang w:val="ru-RU"/>
        </w:rPr>
        <w:t>Делегация</w:t>
      </w:r>
      <w:r w:rsidRPr="00631A03">
        <w:rPr>
          <w:lang w:val="ru-RU"/>
        </w:rPr>
        <w:t xml:space="preserve"> </w:t>
      </w:r>
      <w:r>
        <w:rPr>
          <w:lang w:val="ru-RU"/>
        </w:rPr>
        <w:t>понимает</w:t>
      </w:r>
      <w:r w:rsidRPr="00631A03">
        <w:rPr>
          <w:lang w:val="ru-RU"/>
        </w:rPr>
        <w:t xml:space="preserve">, </w:t>
      </w:r>
      <w:r>
        <w:rPr>
          <w:lang w:val="ru-RU"/>
        </w:rPr>
        <w:t>что</w:t>
      </w:r>
      <w:r w:rsidRPr="00631A03">
        <w:rPr>
          <w:lang w:val="ru-RU"/>
        </w:rPr>
        <w:t xml:space="preserve"> </w:t>
      </w:r>
      <w:r>
        <w:rPr>
          <w:lang w:val="ru-RU"/>
        </w:rPr>
        <w:t>на</w:t>
      </w:r>
      <w:r w:rsidRPr="00631A03">
        <w:rPr>
          <w:lang w:val="ru-RU"/>
        </w:rPr>
        <w:t xml:space="preserve"> </w:t>
      </w:r>
      <w:r>
        <w:rPr>
          <w:lang w:val="ru-RU"/>
        </w:rPr>
        <w:t>государствах</w:t>
      </w:r>
      <w:r w:rsidRPr="00631A03">
        <w:rPr>
          <w:lang w:val="ru-RU"/>
        </w:rPr>
        <w:t>-</w:t>
      </w:r>
      <w:r>
        <w:rPr>
          <w:lang w:val="ru-RU"/>
        </w:rPr>
        <w:t>членах</w:t>
      </w:r>
      <w:r w:rsidRPr="00631A03">
        <w:rPr>
          <w:lang w:val="ru-RU"/>
        </w:rPr>
        <w:t xml:space="preserve"> </w:t>
      </w:r>
      <w:r>
        <w:rPr>
          <w:lang w:val="ru-RU"/>
        </w:rPr>
        <w:t>лежит</w:t>
      </w:r>
      <w:r w:rsidRPr="00631A03">
        <w:rPr>
          <w:lang w:val="ru-RU"/>
        </w:rPr>
        <w:t xml:space="preserve"> </w:t>
      </w:r>
      <w:r>
        <w:rPr>
          <w:lang w:val="ru-RU"/>
        </w:rPr>
        <w:t>определенная</w:t>
      </w:r>
      <w:r w:rsidRPr="00631A03">
        <w:rPr>
          <w:lang w:val="ru-RU"/>
        </w:rPr>
        <w:t xml:space="preserve"> </w:t>
      </w:r>
      <w:r>
        <w:rPr>
          <w:lang w:val="ru-RU"/>
        </w:rPr>
        <w:t>ответственность</w:t>
      </w:r>
      <w:r w:rsidRPr="00631A03">
        <w:rPr>
          <w:lang w:val="ru-RU"/>
        </w:rPr>
        <w:t xml:space="preserve"> </w:t>
      </w:r>
      <w:r>
        <w:rPr>
          <w:lang w:val="ru-RU"/>
        </w:rPr>
        <w:t>и</w:t>
      </w:r>
      <w:r w:rsidRPr="00631A03">
        <w:rPr>
          <w:lang w:val="ru-RU"/>
        </w:rPr>
        <w:t xml:space="preserve"> </w:t>
      </w:r>
      <w:r>
        <w:rPr>
          <w:lang w:val="ru-RU"/>
        </w:rPr>
        <w:t>что</w:t>
      </w:r>
      <w:r w:rsidRPr="00631A03">
        <w:rPr>
          <w:lang w:val="ru-RU"/>
        </w:rPr>
        <w:t xml:space="preserve"> </w:t>
      </w:r>
      <w:r>
        <w:rPr>
          <w:lang w:val="ru-RU"/>
        </w:rPr>
        <w:t>они</w:t>
      </w:r>
      <w:r w:rsidRPr="00631A03">
        <w:rPr>
          <w:lang w:val="ru-RU"/>
        </w:rPr>
        <w:t xml:space="preserve"> </w:t>
      </w:r>
      <w:r>
        <w:rPr>
          <w:lang w:val="ru-RU"/>
        </w:rPr>
        <w:t>знают, какие существуют правила.  Она</w:t>
      </w:r>
      <w:r w:rsidRPr="00631A03">
        <w:rPr>
          <w:lang w:val="ru-RU"/>
        </w:rPr>
        <w:t xml:space="preserve"> </w:t>
      </w:r>
      <w:r>
        <w:rPr>
          <w:lang w:val="ru-RU"/>
        </w:rPr>
        <w:t>признает</w:t>
      </w:r>
      <w:r w:rsidRPr="00631A03">
        <w:rPr>
          <w:lang w:val="ru-RU"/>
        </w:rPr>
        <w:t xml:space="preserve">, </w:t>
      </w:r>
      <w:r>
        <w:rPr>
          <w:lang w:val="ru-RU"/>
        </w:rPr>
        <w:t>что</w:t>
      </w:r>
      <w:r w:rsidRPr="00631A03">
        <w:rPr>
          <w:lang w:val="ru-RU"/>
        </w:rPr>
        <w:t xml:space="preserve">, </w:t>
      </w:r>
      <w:r>
        <w:rPr>
          <w:lang w:val="ru-RU"/>
        </w:rPr>
        <w:t>если</w:t>
      </w:r>
      <w:r w:rsidRPr="00631A03">
        <w:rPr>
          <w:lang w:val="ru-RU"/>
        </w:rPr>
        <w:t xml:space="preserve"> </w:t>
      </w:r>
      <w:r>
        <w:rPr>
          <w:lang w:val="ru-RU"/>
        </w:rPr>
        <w:t>все</w:t>
      </w:r>
      <w:r w:rsidRPr="00631A03">
        <w:rPr>
          <w:lang w:val="ru-RU"/>
        </w:rPr>
        <w:t xml:space="preserve"> </w:t>
      </w:r>
      <w:r>
        <w:rPr>
          <w:lang w:val="ru-RU"/>
        </w:rPr>
        <w:t>согласны</w:t>
      </w:r>
      <w:r w:rsidRPr="00631A03">
        <w:rPr>
          <w:lang w:val="ru-RU"/>
        </w:rPr>
        <w:t xml:space="preserve"> </w:t>
      </w:r>
      <w:r>
        <w:rPr>
          <w:lang w:val="ru-RU"/>
        </w:rPr>
        <w:t>с</w:t>
      </w:r>
      <w:r w:rsidRPr="00631A03">
        <w:rPr>
          <w:lang w:val="ru-RU"/>
        </w:rPr>
        <w:t xml:space="preserve"> </w:t>
      </w:r>
      <w:r>
        <w:rPr>
          <w:lang w:val="ru-RU"/>
        </w:rPr>
        <w:t>тем</w:t>
      </w:r>
      <w:r w:rsidRPr="00631A03">
        <w:rPr>
          <w:lang w:val="ru-RU"/>
        </w:rPr>
        <w:t xml:space="preserve">, </w:t>
      </w:r>
      <w:r>
        <w:rPr>
          <w:lang w:val="ru-RU"/>
        </w:rPr>
        <w:t>что</w:t>
      </w:r>
      <w:r w:rsidRPr="00631A03">
        <w:rPr>
          <w:lang w:val="ru-RU"/>
        </w:rPr>
        <w:t xml:space="preserve"> </w:t>
      </w:r>
      <w:r>
        <w:rPr>
          <w:lang w:val="ru-RU"/>
        </w:rPr>
        <w:t>заседания</w:t>
      </w:r>
      <w:r w:rsidRPr="00631A03">
        <w:rPr>
          <w:lang w:val="ru-RU"/>
        </w:rPr>
        <w:t xml:space="preserve"> </w:t>
      </w:r>
      <w:r>
        <w:rPr>
          <w:lang w:val="ru-RU"/>
        </w:rPr>
        <w:t>должны</w:t>
      </w:r>
      <w:r w:rsidRPr="00631A03">
        <w:rPr>
          <w:lang w:val="ru-RU"/>
        </w:rPr>
        <w:t xml:space="preserve"> </w:t>
      </w:r>
      <w:r>
        <w:rPr>
          <w:lang w:val="ru-RU"/>
        </w:rPr>
        <w:t>заканчиваться</w:t>
      </w:r>
      <w:r w:rsidRPr="00631A03">
        <w:rPr>
          <w:lang w:val="ru-RU"/>
        </w:rPr>
        <w:t xml:space="preserve"> </w:t>
      </w:r>
      <w:r>
        <w:rPr>
          <w:lang w:val="ru-RU"/>
        </w:rPr>
        <w:t>в</w:t>
      </w:r>
      <w:r w:rsidRPr="00631A03">
        <w:rPr>
          <w:lang w:val="ru-RU"/>
        </w:rPr>
        <w:t xml:space="preserve"> 18.00</w:t>
      </w:r>
      <w:r>
        <w:rPr>
          <w:lang w:val="ru-RU"/>
        </w:rPr>
        <w:t>, это будет хорошим признаком и шагом в правильном направлении</w:t>
      </w:r>
      <w:r w:rsidRPr="0073062C">
        <w:rPr>
          <w:szCs w:val="22"/>
          <w:lang w:val="ru-RU"/>
        </w:rPr>
        <w:t xml:space="preserve">.  </w:t>
      </w:r>
      <w:r>
        <w:rPr>
          <w:lang w:val="ru-RU"/>
        </w:rPr>
        <w:t>Делегация</w:t>
      </w:r>
      <w:r w:rsidRPr="006D0156">
        <w:t xml:space="preserve"> </w:t>
      </w:r>
      <w:r>
        <w:rPr>
          <w:szCs w:val="22"/>
          <w:lang w:val="ru-RU"/>
        </w:rPr>
        <w:t>поддерживает подход, изложенный в предложении</w:t>
      </w:r>
      <w:r>
        <w:rPr>
          <w:szCs w:val="22"/>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631A03">
        <w:rPr>
          <w:lang w:val="ru-RU"/>
        </w:rPr>
        <w:t xml:space="preserve"> </w:t>
      </w:r>
      <w:r>
        <w:rPr>
          <w:szCs w:val="22"/>
          <w:lang w:val="ru-RU"/>
        </w:rPr>
        <w:t>Польши</w:t>
      </w:r>
      <w:r w:rsidRPr="0073062C">
        <w:rPr>
          <w:szCs w:val="22"/>
          <w:lang w:val="ru-RU"/>
        </w:rPr>
        <w:t xml:space="preserve"> </w:t>
      </w:r>
      <w:r>
        <w:rPr>
          <w:szCs w:val="22"/>
          <w:lang w:val="ru-RU"/>
        </w:rPr>
        <w:t>поблагодарила</w:t>
      </w:r>
      <w:r w:rsidRPr="00631A03">
        <w:rPr>
          <w:szCs w:val="22"/>
          <w:lang w:val="ru-RU"/>
        </w:rPr>
        <w:t xml:space="preserve"> </w:t>
      </w:r>
      <w:r>
        <w:rPr>
          <w:szCs w:val="22"/>
          <w:lang w:val="ru-RU"/>
        </w:rPr>
        <w:t>заместителя Председателя за представленное им предложение.  Она</w:t>
      </w:r>
      <w:r w:rsidRPr="00631A03">
        <w:rPr>
          <w:szCs w:val="22"/>
          <w:lang w:val="ru-RU"/>
        </w:rPr>
        <w:t xml:space="preserve"> </w:t>
      </w:r>
      <w:r>
        <w:rPr>
          <w:szCs w:val="22"/>
          <w:lang w:val="ru-RU"/>
        </w:rPr>
        <w:t>хотела</w:t>
      </w:r>
      <w:r w:rsidRPr="00631A03">
        <w:rPr>
          <w:szCs w:val="22"/>
          <w:lang w:val="ru-RU"/>
        </w:rPr>
        <w:t xml:space="preserve"> </w:t>
      </w:r>
      <w:r>
        <w:rPr>
          <w:szCs w:val="22"/>
          <w:lang w:val="ru-RU"/>
        </w:rPr>
        <w:t>бы</w:t>
      </w:r>
      <w:r w:rsidRPr="00631A03">
        <w:rPr>
          <w:szCs w:val="22"/>
          <w:lang w:val="ru-RU"/>
        </w:rPr>
        <w:t xml:space="preserve"> </w:t>
      </w:r>
      <w:r>
        <w:rPr>
          <w:szCs w:val="22"/>
          <w:lang w:val="ru-RU"/>
        </w:rPr>
        <w:t>выразить</w:t>
      </w:r>
      <w:r w:rsidRPr="00631A03">
        <w:rPr>
          <w:szCs w:val="22"/>
          <w:lang w:val="ru-RU"/>
        </w:rPr>
        <w:t xml:space="preserve"> </w:t>
      </w:r>
      <w:r>
        <w:rPr>
          <w:szCs w:val="22"/>
          <w:lang w:val="ru-RU"/>
        </w:rPr>
        <w:t>признательность</w:t>
      </w:r>
      <w:r w:rsidRPr="00631A03">
        <w:rPr>
          <w:szCs w:val="22"/>
          <w:lang w:val="ru-RU"/>
        </w:rPr>
        <w:t xml:space="preserve"> </w:t>
      </w:r>
      <w:r>
        <w:rPr>
          <w:szCs w:val="22"/>
          <w:lang w:val="ru-RU"/>
        </w:rPr>
        <w:t>делегациям Бельгии, Мексики и Испании за проделанную работу и за предложения, представленные в начале сессии.  Она</w:t>
      </w:r>
      <w:r w:rsidRPr="00631A03">
        <w:rPr>
          <w:szCs w:val="22"/>
          <w:lang w:val="ru-RU"/>
        </w:rPr>
        <w:t xml:space="preserve"> </w:t>
      </w:r>
      <w:r>
        <w:rPr>
          <w:szCs w:val="22"/>
          <w:lang w:val="ru-RU"/>
        </w:rPr>
        <w:t>выступала</w:t>
      </w:r>
      <w:r w:rsidRPr="00631A03">
        <w:rPr>
          <w:szCs w:val="22"/>
          <w:lang w:val="ru-RU"/>
        </w:rPr>
        <w:t xml:space="preserve"> </w:t>
      </w:r>
      <w:r>
        <w:rPr>
          <w:szCs w:val="22"/>
          <w:lang w:val="ru-RU"/>
        </w:rPr>
        <w:t>в</w:t>
      </w:r>
      <w:r w:rsidRPr="00631A03">
        <w:rPr>
          <w:szCs w:val="22"/>
          <w:lang w:val="ru-RU"/>
        </w:rPr>
        <w:t xml:space="preserve"> </w:t>
      </w:r>
      <w:r>
        <w:rPr>
          <w:szCs w:val="22"/>
          <w:lang w:val="ru-RU"/>
        </w:rPr>
        <w:t>поддержку</w:t>
      </w:r>
      <w:r w:rsidRPr="0073062C">
        <w:rPr>
          <w:szCs w:val="22"/>
          <w:lang w:val="ru-RU"/>
        </w:rPr>
        <w:t xml:space="preserve"> </w:t>
      </w:r>
      <w:r>
        <w:rPr>
          <w:szCs w:val="22"/>
          <w:lang w:val="ru-RU"/>
        </w:rPr>
        <w:t>двойного подхода, и поэтому она поддерживает предложение, изложенное в варианте</w:t>
      </w:r>
      <w:r w:rsidRPr="0073062C">
        <w:rPr>
          <w:szCs w:val="22"/>
          <w:lang w:val="ru-RU"/>
        </w:rPr>
        <w:t xml:space="preserve"> 1.  </w:t>
      </w:r>
      <w:r>
        <w:rPr>
          <w:szCs w:val="22"/>
          <w:lang w:val="ru-RU"/>
        </w:rPr>
        <w:t>Ей</w:t>
      </w:r>
      <w:r w:rsidRPr="00631A03">
        <w:rPr>
          <w:szCs w:val="22"/>
          <w:lang w:val="ru-RU"/>
        </w:rPr>
        <w:t xml:space="preserve"> </w:t>
      </w:r>
      <w:r>
        <w:rPr>
          <w:szCs w:val="22"/>
          <w:lang w:val="ru-RU"/>
        </w:rPr>
        <w:t>прекрасно</w:t>
      </w:r>
      <w:r w:rsidRPr="00631A03">
        <w:rPr>
          <w:szCs w:val="22"/>
          <w:lang w:val="ru-RU"/>
        </w:rPr>
        <w:t xml:space="preserve"> </w:t>
      </w:r>
      <w:r>
        <w:rPr>
          <w:szCs w:val="22"/>
          <w:lang w:val="ru-RU"/>
        </w:rPr>
        <w:t>известно</w:t>
      </w:r>
      <w:r w:rsidRPr="00631A03">
        <w:rPr>
          <w:szCs w:val="22"/>
          <w:lang w:val="ru-RU"/>
        </w:rPr>
        <w:t xml:space="preserve">, </w:t>
      </w:r>
      <w:r>
        <w:rPr>
          <w:szCs w:val="22"/>
          <w:lang w:val="ru-RU"/>
        </w:rPr>
        <w:t>что</w:t>
      </w:r>
      <w:r w:rsidRPr="00631A03">
        <w:rPr>
          <w:szCs w:val="22"/>
          <w:lang w:val="ru-RU"/>
        </w:rPr>
        <w:t xml:space="preserve"> </w:t>
      </w:r>
      <w:r>
        <w:rPr>
          <w:szCs w:val="22"/>
          <w:lang w:val="ru-RU"/>
        </w:rPr>
        <w:t>обсуждения</w:t>
      </w:r>
      <w:r w:rsidRPr="00631A03">
        <w:rPr>
          <w:szCs w:val="22"/>
          <w:lang w:val="ru-RU"/>
        </w:rPr>
        <w:t xml:space="preserve"> </w:t>
      </w:r>
      <w:r>
        <w:rPr>
          <w:szCs w:val="22"/>
          <w:lang w:val="ru-RU"/>
        </w:rPr>
        <w:t>по</w:t>
      </w:r>
      <w:r w:rsidRPr="00631A03">
        <w:rPr>
          <w:szCs w:val="22"/>
          <w:lang w:val="ru-RU"/>
        </w:rPr>
        <w:t xml:space="preserve"> </w:t>
      </w:r>
      <w:r>
        <w:rPr>
          <w:szCs w:val="22"/>
          <w:lang w:val="ru-RU"/>
        </w:rPr>
        <w:t>вопросам управления продолжаются уже много лет без каких-либо результатов</w:t>
      </w:r>
      <w:r w:rsidRPr="0073062C">
        <w:rPr>
          <w:szCs w:val="22"/>
          <w:lang w:val="ru-RU"/>
        </w:rPr>
        <w:t xml:space="preserve">.  </w:t>
      </w:r>
      <w:r>
        <w:rPr>
          <w:lang w:val="ru-RU"/>
        </w:rPr>
        <w:t>Делегация</w:t>
      </w:r>
      <w:r w:rsidRPr="00631A03">
        <w:rPr>
          <w:lang w:val="ru-RU"/>
        </w:rPr>
        <w:t xml:space="preserve"> </w:t>
      </w:r>
      <w:r>
        <w:rPr>
          <w:szCs w:val="22"/>
          <w:lang w:val="ru-RU"/>
        </w:rPr>
        <w:t>советует</w:t>
      </w:r>
      <w:r w:rsidRPr="00631A03">
        <w:rPr>
          <w:szCs w:val="22"/>
          <w:lang w:val="ru-RU"/>
        </w:rPr>
        <w:t xml:space="preserve"> </w:t>
      </w:r>
      <w:r>
        <w:rPr>
          <w:szCs w:val="22"/>
          <w:lang w:val="ru-RU"/>
        </w:rPr>
        <w:t>государствам</w:t>
      </w:r>
      <w:r w:rsidRPr="00631A03">
        <w:rPr>
          <w:szCs w:val="22"/>
          <w:lang w:val="ru-RU"/>
        </w:rPr>
        <w:t>-</w:t>
      </w:r>
      <w:r>
        <w:rPr>
          <w:szCs w:val="22"/>
          <w:lang w:val="ru-RU"/>
        </w:rPr>
        <w:t>членам</w:t>
      </w:r>
      <w:r w:rsidRPr="00631A03">
        <w:rPr>
          <w:szCs w:val="22"/>
          <w:lang w:val="ru-RU"/>
        </w:rPr>
        <w:t xml:space="preserve"> </w:t>
      </w:r>
      <w:r>
        <w:rPr>
          <w:szCs w:val="22"/>
          <w:lang w:val="ru-RU"/>
        </w:rPr>
        <w:t>сделать</w:t>
      </w:r>
      <w:r w:rsidRPr="00631A03">
        <w:rPr>
          <w:szCs w:val="22"/>
          <w:lang w:val="ru-RU"/>
        </w:rPr>
        <w:t xml:space="preserve">, </w:t>
      </w:r>
      <w:r>
        <w:rPr>
          <w:szCs w:val="22"/>
          <w:lang w:val="ru-RU"/>
        </w:rPr>
        <w:t>по</w:t>
      </w:r>
      <w:r w:rsidRPr="00631A03">
        <w:rPr>
          <w:szCs w:val="22"/>
          <w:lang w:val="ru-RU"/>
        </w:rPr>
        <w:t xml:space="preserve"> </w:t>
      </w:r>
      <w:r>
        <w:rPr>
          <w:szCs w:val="22"/>
          <w:lang w:val="ru-RU"/>
        </w:rPr>
        <w:t>меньшей</w:t>
      </w:r>
      <w:r w:rsidRPr="00631A03">
        <w:rPr>
          <w:szCs w:val="22"/>
          <w:lang w:val="ru-RU"/>
        </w:rPr>
        <w:t xml:space="preserve"> </w:t>
      </w:r>
      <w:r>
        <w:rPr>
          <w:szCs w:val="22"/>
          <w:lang w:val="ru-RU"/>
        </w:rPr>
        <w:t>мере</w:t>
      </w:r>
      <w:r w:rsidRPr="00631A03">
        <w:rPr>
          <w:szCs w:val="22"/>
          <w:lang w:val="ru-RU"/>
        </w:rPr>
        <w:t xml:space="preserve">, </w:t>
      </w:r>
      <w:r>
        <w:rPr>
          <w:szCs w:val="22"/>
          <w:lang w:val="ru-RU"/>
        </w:rPr>
        <w:t>небольшой</w:t>
      </w:r>
      <w:r w:rsidRPr="00631A03">
        <w:rPr>
          <w:szCs w:val="22"/>
          <w:lang w:val="ru-RU"/>
        </w:rPr>
        <w:t xml:space="preserve"> </w:t>
      </w:r>
      <w:r>
        <w:rPr>
          <w:szCs w:val="22"/>
          <w:lang w:val="ru-RU"/>
        </w:rPr>
        <w:t>шаг</w:t>
      </w:r>
      <w:r w:rsidRPr="00631A03">
        <w:rPr>
          <w:szCs w:val="22"/>
          <w:lang w:val="ru-RU"/>
        </w:rPr>
        <w:t xml:space="preserve"> </w:t>
      </w:r>
      <w:r>
        <w:rPr>
          <w:szCs w:val="22"/>
          <w:lang w:val="ru-RU"/>
        </w:rPr>
        <w:t>вперед, который будет весьма важным для них, а затем, разумеется, провести более широкие обсуждения</w:t>
      </w:r>
      <w:r w:rsidRPr="0073062C">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EF7BA0">
        <w:rPr>
          <w:lang w:val="ru-RU"/>
        </w:rPr>
        <w:t xml:space="preserve"> </w:t>
      </w:r>
      <w:r>
        <w:rPr>
          <w:szCs w:val="22"/>
          <w:lang w:val="ru-RU"/>
        </w:rPr>
        <w:t>Гватемалы</w:t>
      </w:r>
      <w:r w:rsidRPr="00EF7BA0">
        <w:rPr>
          <w:szCs w:val="22"/>
          <w:lang w:val="ru-RU"/>
        </w:rPr>
        <w:t xml:space="preserve"> </w:t>
      </w:r>
      <w:r>
        <w:rPr>
          <w:szCs w:val="22"/>
          <w:lang w:val="ru-RU"/>
        </w:rPr>
        <w:t>поблагодарила</w:t>
      </w:r>
      <w:r w:rsidRPr="00EF7BA0">
        <w:rPr>
          <w:szCs w:val="22"/>
          <w:lang w:val="ru-RU"/>
        </w:rPr>
        <w:t xml:space="preserve"> </w:t>
      </w:r>
      <w:r>
        <w:rPr>
          <w:szCs w:val="22"/>
          <w:lang w:val="ru-RU"/>
        </w:rPr>
        <w:t>заместителя</w:t>
      </w:r>
      <w:r w:rsidRPr="00EF7BA0">
        <w:rPr>
          <w:szCs w:val="22"/>
          <w:lang w:val="ru-RU"/>
        </w:rPr>
        <w:t xml:space="preserve"> </w:t>
      </w:r>
      <w:r>
        <w:rPr>
          <w:szCs w:val="22"/>
          <w:lang w:val="ru-RU"/>
        </w:rPr>
        <w:t>Председателя</w:t>
      </w:r>
      <w:r w:rsidRPr="00EF7BA0">
        <w:rPr>
          <w:szCs w:val="22"/>
          <w:lang w:val="ru-RU"/>
        </w:rPr>
        <w:t xml:space="preserve"> </w:t>
      </w:r>
      <w:r>
        <w:rPr>
          <w:szCs w:val="22"/>
          <w:lang w:val="ru-RU"/>
        </w:rPr>
        <w:t>за</w:t>
      </w:r>
      <w:r w:rsidRPr="00EF7BA0">
        <w:rPr>
          <w:szCs w:val="22"/>
          <w:lang w:val="ru-RU"/>
        </w:rPr>
        <w:t xml:space="preserve"> </w:t>
      </w:r>
      <w:r>
        <w:rPr>
          <w:szCs w:val="22"/>
          <w:lang w:val="ru-RU"/>
        </w:rPr>
        <w:t>распространенный им документ.  Он</w:t>
      </w:r>
      <w:r w:rsidRPr="00EF7BA0">
        <w:rPr>
          <w:szCs w:val="22"/>
          <w:lang w:val="ru-RU"/>
        </w:rPr>
        <w:t xml:space="preserve"> </w:t>
      </w:r>
      <w:r>
        <w:rPr>
          <w:szCs w:val="22"/>
          <w:lang w:val="ru-RU"/>
        </w:rPr>
        <w:t>считает</w:t>
      </w:r>
      <w:r w:rsidRPr="00EF7BA0">
        <w:rPr>
          <w:szCs w:val="22"/>
          <w:lang w:val="ru-RU"/>
        </w:rPr>
        <w:t xml:space="preserve">, </w:t>
      </w:r>
      <w:r>
        <w:rPr>
          <w:szCs w:val="22"/>
          <w:lang w:val="ru-RU"/>
        </w:rPr>
        <w:t>что</w:t>
      </w:r>
      <w:r w:rsidRPr="00EF7BA0">
        <w:rPr>
          <w:szCs w:val="22"/>
          <w:lang w:val="ru-RU"/>
        </w:rPr>
        <w:t xml:space="preserve"> </w:t>
      </w:r>
      <w:r>
        <w:rPr>
          <w:szCs w:val="22"/>
          <w:lang w:val="ru-RU"/>
        </w:rPr>
        <w:t>в</w:t>
      </w:r>
      <w:r w:rsidRPr="00EF7BA0">
        <w:rPr>
          <w:szCs w:val="22"/>
          <w:lang w:val="ru-RU"/>
        </w:rPr>
        <w:t xml:space="preserve"> </w:t>
      </w:r>
      <w:r>
        <w:rPr>
          <w:szCs w:val="22"/>
          <w:lang w:val="ru-RU"/>
        </w:rPr>
        <w:t>этом</w:t>
      </w:r>
      <w:r w:rsidRPr="00EF7BA0">
        <w:rPr>
          <w:szCs w:val="22"/>
          <w:lang w:val="ru-RU"/>
        </w:rPr>
        <w:t xml:space="preserve"> </w:t>
      </w:r>
      <w:r>
        <w:rPr>
          <w:szCs w:val="22"/>
          <w:lang w:val="ru-RU"/>
        </w:rPr>
        <w:t>документе</w:t>
      </w:r>
      <w:r w:rsidRPr="00EF7BA0">
        <w:rPr>
          <w:szCs w:val="22"/>
          <w:lang w:val="ru-RU"/>
        </w:rPr>
        <w:t xml:space="preserve"> </w:t>
      </w:r>
      <w:r>
        <w:rPr>
          <w:szCs w:val="22"/>
          <w:lang w:val="ru-RU"/>
        </w:rPr>
        <w:t>содержатся</w:t>
      </w:r>
      <w:r w:rsidRPr="00EF7BA0">
        <w:rPr>
          <w:szCs w:val="22"/>
          <w:lang w:val="ru-RU"/>
        </w:rPr>
        <w:t xml:space="preserve"> </w:t>
      </w:r>
      <w:r>
        <w:rPr>
          <w:szCs w:val="22"/>
          <w:lang w:val="ru-RU"/>
        </w:rPr>
        <w:t>некоторые</w:t>
      </w:r>
      <w:r w:rsidRPr="00EF7BA0">
        <w:rPr>
          <w:szCs w:val="22"/>
          <w:lang w:val="ru-RU"/>
        </w:rPr>
        <w:t xml:space="preserve"> </w:t>
      </w:r>
      <w:r>
        <w:rPr>
          <w:szCs w:val="22"/>
          <w:lang w:val="ru-RU"/>
        </w:rPr>
        <w:t>конкретные меры, которые могут помочь государствам-членам сделать заседания более эффективными</w:t>
      </w:r>
      <w:r w:rsidRPr="0073062C">
        <w:rPr>
          <w:szCs w:val="22"/>
          <w:lang w:val="ru-RU"/>
        </w:rPr>
        <w:t xml:space="preserve">.  </w:t>
      </w:r>
      <w:r>
        <w:rPr>
          <w:lang w:val="ru-RU"/>
        </w:rPr>
        <w:t>Делегация</w:t>
      </w:r>
      <w:r w:rsidRPr="00EF7BA0">
        <w:rPr>
          <w:lang w:val="ru-RU"/>
        </w:rPr>
        <w:t xml:space="preserve"> </w:t>
      </w:r>
      <w:r>
        <w:rPr>
          <w:szCs w:val="22"/>
          <w:lang w:val="ru-RU"/>
        </w:rPr>
        <w:t>сказала</w:t>
      </w:r>
      <w:r w:rsidRPr="00EF7BA0">
        <w:rPr>
          <w:szCs w:val="22"/>
          <w:lang w:val="ru-RU"/>
        </w:rPr>
        <w:t xml:space="preserve">, </w:t>
      </w:r>
      <w:r>
        <w:rPr>
          <w:szCs w:val="22"/>
          <w:lang w:val="ru-RU"/>
        </w:rPr>
        <w:t>что</w:t>
      </w:r>
      <w:r w:rsidRPr="00EF7BA0">
        <w:rPr>
          <w:szCs w:val="22"/>
          <w:lang w:val="ru-RU"/>
        </w:rPr>
        <w:t xml:space="preserve"> </w:t>
      </w:r>
      <w:r>
        <w:rPr>
          <w:szCs w:val="22"/>
          <w:lang w:val="ru-RU"/>
        </w:rPr>
        <w:t>она</w:t>
      </w:r>
      <w:r w:rsidRPr="00EF7BA0">
        <w:rPr>
          <w:szCs w:val="22"/>
          <w:lang w:val="ru-RU"/>
        </w:rPr>
        <w:t xml:space="preserve"> </w:t>
      </w:r>
      <w:r>
        <w:rPr>
          <w:szCs w:val="22"/>
          <w:lang w:val="ru-RU"/>
        </w:rPr>
        <w:t>продолжит</w:t>
      </w:r>
      <w:r w:rsidRPr="00EF7BA0">
        <w:rPr>
          <w:szCs w:val="22"/>
          <w:lang w:val="ru-RU"/>
        </w:rPr>
        <w:t xml:space="preserve"> </w:t>
      </w:r>
      <w:r>
        <w:rPr>
          <w:szCs w:val="22"/>
          <w:lang w:val="ru-RU"/>
        </w:rPr>
        <w:t>изучение</w:t>
      </w:r>
      <w:r w:rsidRPr="00EF7BA0">
        <w:rPr>
          <w:szCs w:val="22"/>
          <w:lang w:val="ru-RU"/>
        </w:rPr>
        <w:t xml:space="preserve"> </w:t>
      </w:r>
      <w:r>
        <w:rPr>
          <w:szCs w:val="22"/>
          <w:lang w:val="ru-RU"/>
        </w:rPr>
        <w:t>этого</w:t>
      </w:r>
      <w:r w:rsidRPr="00EF7BA0">
        <w:rPr>
          <w:szCs w:val="22"/>
          <w:lang w:val="ru-RU"/>
        </w:rPr>
        <w:t xml:space="preserve"> </w:t>
      </w:r>
      <w:r>
        <w:rPr>
          <w:szCs w:val="22"/>
          <w:lang w:val="ru-RU"/>
        </w:rPr>
        <w:t>предложения</w:t>
      </w:r>
      <w:r w:rsidRPr="00EF7BA0">
        <w:rPr>
          <w:szCs w:val="22"/>
          <w:lang w:val="ru-RU"/>
        </w:rPr>
        <w:t xml:space="preserve"> </w:t>
      </w:r>
      <w:r>
        <w:rPr>
          <w:szCs w:val="22"/>
          <w:lang w:val="ru-RU"/>
        </w:rPr>
        <w:t>и</w:t>
      </w:r>
      <w:r w:rsidRPr="00EF7BA0">
        <w:rPr>
          <w:szCs w:val="22"/>
          <w:lang w:val="ru-RU"/>
        </w:rPr>
        <w:t xml:space="preserve"> </w:t>
      </w:r>
      <w:r>
        <w:rPr>
          <w:szCs w:val="22"/>
          <w:lang w:val="ru-RU"/>
        </w:rPr>
        <w:t>позднее</w:t>
      </w:r>
      <w:r w:rsidRPr="00EF7BA0">
        <w:rPr>
          <w:szCs w:val="22"/>
          <w:lang w:val="ru-RU"/>
        </w:rPr>
        <w:t xml:space="preserve"> </w:t>
      </w:r>
      <w:r>
        <w:rPr>
          <w:szCs w:val="22"/>
          <w:lang w:val="ru-RU"/>
        </w:rPr>
        <w:t>выступит с дополнительными замечаниями</w:t>
      </w:r>
      <w:r w:rsidRPr="0073062C">
        <w:rPr>
          <w:szCs w:val="22"/>
          <w:lang w:val="ru-RU"/>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631A03">
        <w:rPr>
          <w:lang w:val="ru-RU"/>
        </w:rPr>
        <w:t xml:space="preserve"> </w:t>
      </w:r>
      <w:r>
        <w:rPr>
          <w:szCs w:val="22"/>
          <w:lang w:val="ru-RU"/>
        </w:rPr>
        <w:t>Чешской</w:t>
      </w:r>
      <w:r w:rsidRPr="00631A03">
        <w:rPr>
          <w:szCs w:val="22"/>
          <w:lang w:val="ru-RU"/>
        </w:rPr>
        <w:t xml:space="preserve"> </w:t>
      </w:r>
      <w:r>
        <w:rPr>
          <w:szCs w:val="22"/>
          <w:lang w:val="ru-RU"/>
        </w:rPr>
        <w:t>Республики</w:t>
      </w:r>
      <w:r w:rsidRPr="0073062C">
        <w:rPr>
          <w:szCs w:val="22"/>
          <w:lang w:val="ru-RU"/>
        </w:rPr>
        <w:t xml:space="preserve"> </w:t>
      </w:r>
      <w:r>
        <w:rPr>
          <w:szCs w:val="22"/>
          <w:lang w:val="ru-RU"/>
        </w:rPr>
        <w:t>поблагодарила</w:t>
      </w:r>
      <w:r w:rsidRPr="00631A03">
        <w:rPr>
          <w:szCs w:val="22"/>
          <w:lang w:val="ru-RU"/>
        </w:rPr>
        <w:t xml:space="preserve"> </w:t>
      </w:r>
      <w:r>
        <w:rPr>
          <w:szCs w:val="22"/>
          <w:lang w:val="ru-RU"/>
        </w:rPr>
        <w:t>заместителя</w:t>
      </w:r>
      <w:r w:rsidRPr="00631A03">
        <w:rPr>
          <w:szCs w:val="22"/>
          <w:lang w:val="ru-RU"/>
        </w:rPr>
        <w:t xml:space="preserve"> </w:t>
      </w:r>
      <w:r>
        <w:rPr>
          <w:szCs w:val="22"/>
          <w:lang w:val="ru-RU"/>
        </w:rPr>
        <w:t>Председателя</w:t>
      </w:r>
      <w:r w:rsidRPr="00631A03">
        <w:rPr>
          <w:szCs w:val="22"/>
          <w:lang w:val="ru-RU"/>
        </w:rPr>
        <w:t xml:space="preserve"> </w:t>
      </w:r>
      <w:r>
        <w:rPr>
          <w:szCs w:val="22"/>
          <w:lang w:val="ru-RU"/>
        </w:rPr>
        <w:t>за</w:t>
      </w:r>
      <w:r w:rsidRPr="00631A03">
        <w:rPr>
          <w:szCs w:val="22"/>
          <w:lang w:val="ru-RU"/>
        </w:rPr>
        <w:t xml:space="preserve"> </w:t>
      </w:r>
      <w:r>
        <w:rPr>
          <w:szCs w:val="22"/>
          <w:lang w:val="ru-RU"/>
        </w:rPr>
        <w:t>его</w:t>
      </w:r>
      <w:r w:rsidRPr="00631A03">
        <w:rPr>
          <w:szCs w:val="22"/>
          <w:lang w:val="ru-RU"/>
        </w:rPr>
        <w:t xml:space="preserve"> </w:t>
      </w:r>
      <w:r>
        <w:rPr>
          <w:szCs w:val="22"/>
          <w:lang w:val="ru-RU"/>
        </w:rPr>
        <w:t>предложение, которое объединяет несколько точек зрения и различные аспекты, изложенные на предыдущей и на нынешней сессии КПБ.  Хотя</w:t>
      </w:r>
      <w:r w:rsidRPr="00631A03">
        <w:rPr>
          <w:szCs w:val="22"/>
          <w:lang w:val="ru-RU"/>
        </w:rPr>
        <w:t xml:space="preserve"> </w:t>
      </w:r>
      <w:r>
        <w:rPr>
          <w:szCs w:val="22"/>
          <w:lang w:val="ru-RU"/>
        </w:rPr>
        <w:t>делегация</w:t>
      </w:r>
      <w:r w:rsidRPr="00631A03">
        <w:rPr>
          <w:szCs w:val="22"/>
          <w:lang w:val="ru-RU"/>
        </w:rPr>
        <w:t xml:space="preserve"> </w:t>
      </w:r>
      <w:r>
        <w:rPr>
          <w:szCs w:val="22"/>
          <w:lang w:val="ru-RU"/>
        </w:rPr>
        <w:t>не</w:t>
      </w:r>
      <w:r w:rsidRPr="00631A03">
        <w:rPr>
          <w:szCs w:val="22"/>
          <w:lang w:val="ru-RU"/>
        </w:rPr>
        <w:t xml:space="preserve"> </w:t>
      </w:r>
      <w:r>
        <w:rPr>
          <w:szCs w:val="22"/>
          <w:lang w:val="ru-RU"/>
        </w:rPr>
        <w:t>консультировалась</w:t>
      </w:r>
      <w:r w:rsidRPr="00631A03">
        <w:rPr>
          <w:szCs w:val="22"/>
          <w:lang w:val="ru-RU"/>
        </w:rPr>
        <w:t xml:space="preserve"> </w:t>
      </w:r>
      <w:r>
        <w:rPr>
          <w:szCs w:val="22"/>
          <w:lang w:val="ru-RU"/>
        </w:rPr>
        <w:t>по</w:t>
      </w:r>
      <w:r w:rsidRPr="00631A03">
        <w:rPr>
          <w:szCs w:val="22"/>
          <w:lang w:val="ru-RU"/>
        </w:rPr>
        <w:t xml:space="preserve"> </w:t>
      </w:r>
      <w:r>
        <w:rPr>
          <w:szCs w:val="22"/>
          <w:lang w:val="ru-RU"/>
        </w:rPr>
        <w:t>этому</w:t>
      </w:r>
      <w:r w:rsidRPr="00631A03">
        <w:rPr>
          <w:szCs w:val="22"/>
          <w:lang w:val="ru-RU"/>
        </w:rPr>
        <w:t xml:space="preserve"> </w:t>
      </w:r>
      <w:r>
        <w:rPr>
          <w:szCs w:val="22"/>
          <w:lang w:val="ru-RU"/>
        </w:rPr>
        <w:t xml:space="preserve">конкретному вопросу с делегацией Польши, создается такое </w:t>
      </w:r>
      <w:r>
        <w:rPr>
          <w:szCs w:val="22"/>
          <w:lang w:val="ru-RU"/>
        </w:rPr>
        <w:lastRenderedPageBreak/>
        <w:t>впечатление, что польский делегат зачитал тот самый документ, который лежит перед выступающим</w:t>
      </w:r>
      <w:r w:rsidRPr="0073062C">
        <w:rPr>
          <w:szCs w:val="22"/>
          <w:lang w:val="ru-RU"/>
        </w:rPr>
        <w:t xml:space="preserve">.  </w:t>
      </w:r>
      <w:r>
        <w:rPr>
          <w:lang w:val="ru-RU"/>
        </w:rPr>
        <w:t>Делегация</w:t>
      </w:r>
      <w:r w:rsidRPr="00631A03">
        <w:rPr>
          <w:lang w:val="ru-RU"/>
        </w:rPr>
        <w:t xml:space="preserve"> </w:t>
      </w:r>
      <w:r>
        <w:rPr>
          <w:szCs w:val="22"/>
          <w:lang w:val="ru-RU"/>
        </w:rPr>
        <w:t>сказала</w:t>
      </w:r>
      <w:r w:rsidRPr="00631A03">
        <w:rPr>
          <w:szCs w:val="22"/>
          <w:lang w:val="ru-RU"/>
        </w:rPr>
        <w:t xml:space="preserve">, </w:t>
      </w:r>
      <w:r>
        <w:rPr>
          <w:szCs w:val="22"/>
          <w:lang w:val="ru-RU"/>
        </w:rPr>
        <w:t>что</w:t>
      </w:r>
      <w:r w:rsidRPr="00631A03">
        <w:rPr>
          <w:szCs w:val="22"/>
          <w:lang w:val="ru-RU"/>
        </w:rPr>
        <w:t xml:space="preserve"> </w:t>
      </w:r>
      <w:r>
        <w:rPr>
          <w:szCs w:val="22"/>
          <w:lang w:val="ru-RU"/>
        </w:rPr>
        <w:t>в</w:t>
      </w:r>
      <w:r w:rsidRPr="00631A03">
        <w:rPr>
          <w:szCs w:val="22"/>
          <w:lang w:val="ru-RU"/>
        </w:rPr>
        <w:t xml:space="preserve"> </w:t>
      </w:r>
      <w:r>
        <w:rPr>
          <w:szCs w:val="22"/>
          <w:lang w:val="ru-RU"/>
        </w:rPr>
        <w:t>попытках</w:t>
      </w:r>
      <w:r w:rsidRPr="00631A03">
        <w:rPr>
          <w:szCs w:val="22"/>
          <w:lang w:val="ru-RU"/>
        </w:rPr>
        <w:t xml:space="preserve"> </w:t>
      </w:r>
      <w:r>
        <w:rPr>
          <w:szCs w:val="22"/>
          <w:lang w:val="ru-RU"/>
        </w:rPr>
        <w:t>достичь</w:t>
      </w:r>
      <w:r w:rsidRPr="00631A03">
        <w:rPr>
          <w:szCs w:val="22"/>
          <w:lang w:val="ru-RU"/>
        </w:rPr>
        <w:t xml:space="preserve"> </w:t>
      </w:r>
      <w:r>
        <w:rPr>
          <w:szCs w:val="22"/>
          <w:lang w:val="ru-RU"/>
        </w:rPr>
        <w:t>больших</w:t>
      </w:r>
      <w:r w:rsidRPr="00631A03">
        <w:rPr>
          <w:szCs w:val="22"/>
          <w:lang w:val="ru-RU"/>
        </w:rPr>
        <w:t xml:space="preserve"> </w:t>
      </w:r>
      <w:r>
        <w:rPr>
          <w:szCs w:val="22"/>
          <w:lang w:val="ru-RU"/>
        </w:rPr>
        <w:t>результатов</w:t>
      </w:r>
      <w:r w:rsidRPr="00631A03">
        <w:rPr>
          <w:szCs w:val="22"/>
          <w:lang w:val="ru-RU"/>
        </w:rPr>
        <w:t xml:space="preserve"> </w:t>
      </w:r>
      <w:r>
        <w:rPr>
          <w:szCs w:val="22"/>
          <w:lang w:val="ru-RU"/>
        </w:rPr>
        <w:t>иногда</w:t>
      </w:r>
      <w:r w:rsidRPr="00631A03">
        <w:rPr>
          <w:szCs w:val="22"/>
          <w:lang w:val="ru-RU"/>
        </w:rPr>
        <w:t xml:space="preserve"> </w:t>
      </w:r>
      <w:r>
        <w:rPr>
          <w:szCs w:val="22"/>
          <w:lang w:val="ru-RU"/>
        </w:rPr>
        <w:t>бывает</w:t>
      </w:r>
      <w:r w:rsidRPr="00631A03">
        <w:rPr>
          <w:szCs w:val="22"/>
          <w:lang w:val="ru-RU"/>
        </w:rPr>
        <w:t xml:space="preserve"> </w:t>
      </w:r>
      <w:r>
        <w:rPr>
          <w:szCs w:val="22"/>
          <w:lang w:val="ru-RU"/>
        </w:rPr>
        <w:t>важно</w:t>
      </w:r>
      <w:r w:rsidRPr="00631A03">
        <w:rPr>
          <w:szCs w:val="22"/>
          <w:lang w:val="ru-RU"/>
        </w:rPr>
        <w:t xml:space="preserve"> </w:t>
      </w:r>
      <w:r>
        <w:rPr>
          <w:szCs w:val="22"/>
          <w:lang w:val="ru-RU"/>
        </w:rPr>
        <w:t>делать мелкие шажки, чем большие прыжки, которые займут слишком много времени</w:t>
      </w:r>
      <w:r w:rsidRPr="0073062C">
        <w:rPr>
          <w:szCs w:val="22"/>
          <w:lang w:val="ru-RU"/>
        </w:rPr>
        <w:t xml:space="preserve">.  </w:t>
      </w:r>
      <w:r>
        <w:rPr>
          <w:lang w:val="ru-RU"/>
        </w:rPr>
        <w:t>Делегация</w:t>
      </w:r>
      <w:r w:rsidRPr="00631A03">
        <w:rPr>
          <w:lang w:val="ru-RU"/>
        </w:rPr>
        <w:t xml:space="preserve"> </w:t>
      </w:r>
      <w:r>
        <w:rPr>
          <w:szCs w:val="22"/>
          <w:lang w:val="ru-RU"/>
        </w:rPr>
        <w:t>считает</w:t>
      </w:r>
      <w:r w:rsidRPr="00631A03">
        <w:rPr>
          <w:szCs w:val="22"/>
          <w:lang w:val="ru-RU"/>
        </w:rPr>
        <w:t xml:space="preserve">, </w:t>
      </w:r>
      <w:r>
        <w:rPr>
          <w:szCs w:val="22"/>
          <w:lang w:val="ru-RU"/>
        </w:rPr>
        <w:t>что</w:t>
      </w:r>
      <w:r w:rsidRPr="00631A03">
        <w:rPr>
          <w:szCs w:val="22"/>
          <w:lang w:val="ru-RU"/>
        </w:rPr>
        <w:t xml:space="preserve"> </w:t>
      </w:r>
      <w:r>
        <w:rPr>
          <w:szCs w:val="22"/>
          <w:lang w:val="ru-RU"/>
        </w:rPr>
        <w:t>предложение</w:t>
      </w:r>
      <w:r w:rsidRPr="00631A03">
        <w:rPr>
          <w:szCs w:val="22"/>
          <w:lang w:val="ru-RU"/>
        </w:rPr>
        <w:t xml:space="preserve"> </w:t>
      </w:r>
      <w:r>
        <w:rPr>
          <w:szCs w:val="22"/>
          <w:lang w:val="ru-RU"/>
        </w:rPr>
        <w:t>заместителя</w:t>
      </w:r>
      <w:r w:rsidRPr="00631A03">
        <w:rPr>
          <w:szCs w:val="22"/>
          <w:lang w:val="ru-RU"/>
        </w:rPr>
        <w:t xml:space="preserve"> </w:t>
      </w:r>
      <w:r>
        <w:rPr>
          <w:szCs w:val="22"/>
          <w:lang w:val="ru-RU"/>
        </w:rPr>
        <w:t>Председателя</w:t>
      </w:r>
      <w:r w:rsidRPr="00631A03">
        <w:rPr>
          <w:szCs w:val="22"/>
          <w:lang w:val="ru-RU"/>
        </w:rPr>
        <w:t xml:space="preserve"> </w:t>
      </w:r>
      <w:r>
        <w:rPr>
          <w:szCs w:val="22"/>
          <w:lang w:val="ru-RU"/>
        </w:rPr>
        <w:t>предусматривает</w:t>
      </w:r>
      <w:r w:rsidRPr="00631A03">
        <w:rPr>
          <w:szCs w:val="22"/>
          <w:lang w:val="ru-RU"/>
        </w:rPr>
        <w:t xml:space="preserve"> </w:t>
      </w:r>
      <w:r>
        <w:rPr>
          <w:szCs w:val="22"/>
          <w:lang w:val="ru-RU"/>
        </w:rPr>
        <w:t>несколько</w:t>
      </w:r>
      <w:r w:rsidRPr="00631A03">
        <w:rPr>
          <w:szCs w:val="22"/>
          <w:lang w:val="ru-RU"/>
        </w:rPr>
        <w:t xml:space="preserve"> </w:t>
      </w:r>
      <w:r>
        <w:rPr>
          <w:szCs w:val="22"/>
          <w:lang w:val="ru-RU"/>
        </w:rPr>
        <w:t>мелких</w:t>
      </w:r>
      <w:r w:rsidRPr="00631A03">
        <w:rPr>
          <w:szCs w:val="22"/>
          <w:lang w:val="ru-RU"/>
        </w:rPr>
        <w:t xml:space="preserve"> </w:t>
      </w:r>
      <w:r>
        <w:rPr>
          <w:szCs w:val="22"/>
          <w:lang w:val="ru-RU"/>
        </w:rPr>
        <w:t>шагов, которые являются весьма разумными и к которым призывали многие, а то и все делегации.  Поэтому</w:t>
      </w:r>
      <w:r w:rsidRPr="00631A03">
        <w:rPr>
          <w:szCs w:val="22"/>
          <w:lang w:val="ru-RU"/>
        </w:rPr>
        <w:t xml:space="preserve"> </w:t>
      </w:r>
      <w:r>
        <w:rPr>
          <w:szCs w:val="22"/>
          <w:lang w:val="ru-RU"/>
        </w:rPr>
        <w:t>государствам</w:t>
      </w:r>
      <w:r w:rsidRPr="00631A03">
        <w:rPr>
          <w:szCs w:val="22"/>
          <w:lang w:val="ru-RU"/>
        </w:rPr>
        <w:t>-</w:t>
      </w:r>
      <w:r>
        <w:rPr>
          <w:szCs w:val="22"/>
          <w:lang w:val="ru-RU"/>
        </w:rPr>
        <w:t>членам</w:t>
      </w:r>
      <w:r w:rsidRPr="00631A03">
        <w:rPr>
          <w:szCs w:val="22"/>
          <w:lang w:val="ru-RU"/>
        </w:rPr>
        <w:t xml:space="preserve"> </w:t>
      </w:r>
      <w:r>
        <w:rPr>
          <w:szCs w:val="22"/>
          <w:lang w:val="ru-RU"/>
        </w:rPr>
        <w:t>было</w:t>
      </w:r>
      <w:r w:rsidRPr="00631A03">
        <w:rPr>
          <w:szCs w:val="22"/>
          <w:lang w:val="ru-RU"/>
        </w:rPr>
        <w:t xml:space="preserve"> </w:t>
      </w:r>
      <w:r>
        <w:rPr>
          <w:szCs w:val="22"/>
          <w:lang w:val="ru-RU"/>
        </w:rPr>
        <w:t>бы</w:t>
      </w:r>
      <w:r w:rsidRPr="00631A03">
        <w:rPr>
          <w:szCs w:val="22"/>
          <w:lang w:val="ru-RU"/>
        </w:rPr>
        <w:t xml:space="preserve"> </w:t>
      </w:r>
      <w:r>
        <w:rPr>
          <w:szCs w:val="22"/>
          <w:lang w:val="ru-RU"/>
        </w:rPr>
        <w:t>разумно</w:t>
      </w:r>
      <w:r w:rsidRPr="00631A03">
        <w:rPr>
          <w:szCs w:val="22"/>
          <w:lang w:val="ru-RU"/>
        </w:rPr>
        <w:t xml:space="preserve"> </w:t>
      </w:r>
      <w:r>
        <w:rPr>
          <w:szCs w:val="22"/>
          <w:lang w:val="ru-RU"/>
        </w:rPr>
        <w:t>начать</w:t>
      </w:r>
      <w:r w:rsidRPr="00631A03">
        <w:rPr>
          <w:szCs w:val="22"/>
          <w:lang w:val="ru-RU"/>
        </w:rPr>
        <w:t xml:space="preserve"> </w:t>
      </w:r>
      <w:r>
        <w:rPr>
          <w:szCs w:val="22"/>
          <w:lang w:val="ru-RU"/>
        </w:rPr>
        <w:t>с</w:t>
      </w:r>
      <w:r w:rsidRPr="00631A03">
        <w:rPr>
          <w:szCs w:val="22"/>
          <w:lang w:val="ru-RU"/>
        </w:rPr>
        <w:t xml:space="preserve"> </w:t>
      </w:r>
      <w:r>
        <w:rPr>
          <w:szCs w:val="22"/>
          <w:lang w:val="ru-RU"/>
        </w:rPr>
        <w:t>этого</w:t>
      </w:r>
      <w:r w:rsidRPr="0073062C">
        <w:rPr>
          <w:szCs w:val="22"/>
          <w:lang w:val="ru-RU"/>
        </w:rPr>
        <w:t xml:space="preserve"> </w:t>
      </w:r>
      <w:r>
        <w:rPr>
          <w:szCs w:val="22"/>
          <w:lang w:val="ru-RU"/>
        </w:rPr>
        <w:t>и затем попытаться провести дополнительные консультации относительно более значительных шагов</w:t>
      </w:r>
      <w:r w:rsidRPr="0073062C">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631A03">
        <w:rPr>
          <w:lang w:val="ru-RU"/>
        </w:rPr>
        <w:t xml:space="preserve"> </w:t>
      </w:r>
      <w:r>
        <w:rPr>
          <w:szCs w:val="22"/>
          <w:lang w:val="ru-RU"/>
        </w:rPr>
        <w:t>Сингапура</w:t>
      </w:r>
      <w:r w:rsidRPr="0073062C">
        <w:rPr>
          <w:szCs w:val="22"/>
          <w:lang w:val="ru-RU"/>
        </w:rPr>
        <w:t xml:space="preserve"> </w:t>
      </w:r>
      <w:r>
        <w:rPr>
          <w:szCs w:val="22"/>
          <w:lang w:val="ru-RU"/>
        </w:rPr>
        <w:t>сказала</w:t>
      </w:r>
      <w:r w:rsidRPr="00631A03">
        <w:rPr>
          <w:szCs w:val="22"/>
          <w:lang w:val="ru-RU"/>
        </w:rPr>
        <w:t xml:space="preserve">, </w:t>
      </w:r>
      <w:r>
        <w:rPr>
          <w:szCs w:val="22"/>
          <w:lang w:val="ru-RU"/>
        </w:rPr>
        <w:t>что</w:t>
      </w:r>
      <w:r w:rsidRPr="00631A03">
        <w:rPr>
          <w:szCs w:val="22"/>
          <w:lang w:val="ru-RU"/>
        </w:rPr>
        <w:t xml:space="preserve"> </w:t>
      </w:r>
      <w:r>
        <w:rPr>
          <w:szCs w:val="22"/>
          <w:lang w:val="ru-RU"/>
        </w:rPr>
        <w:t>она</w:t>
      </w:r>
      <w:r w:rsidRPr="00631A03">
        <w:rPr>
          <w:szCs w:val="22"/>
          <w:lang w:val="ru-RU"/>
        </w:rPr>
        <w:t xml:space="preserve"> </w:t>
      </w:r>
      <w:r>
        <w:rPr>
          <w:szCs w:val="22"/>
          <w:lang w:val="ru-RU"/>
        </w:rPr>
        <w:t>известна</w:t>
      </w:r>
      <w:r w:rsidRPr="00631A03">
        <w:rPr>
          <w:szCs w:val="22"/>
          <w:lang w:val="ru-RU"/>
        </w:rPr>
        <w:t xml:space="preserve"> </w:t>
      </w:r>
      <w:r>
        <w:rPr>
          <w:szCs w:val="22"/>
          <w:lang w:val="ru-RU"/>
        </w:rPr>
        <w:t>тем</w:t>
      </w:r>
      <w:r w:rsidRPr="00631A03">
        <w:rPr>
          <w:szCs w:val="22"/>
          <w:lang w:val="ru-RU"/>
        </w:rPr>
        <w:t xml:space="preserve">, </w:t>
      </w:r>
      <w:r>
        <w:rPr>
          <w:szCs w:val="22"/>
          <w:lang w:val="ru-RU"/>
        </w:rPr>
        <w:t>что</w:t>
      </w:r>
      <w:r w:rsidRPr="00631A03">
        <w:rPr>
          <w:szCs w:val="22"/>
          <w:lang w:val="ru-RU"/>
        </w:rPr>
        <w:t xml:space="preserve"> </w:t>
      </w:r>
      <w:r>
        <w:rPr>
          <w:szCs w:val="22"/>
          <w:lang w:val="ru-RU"/>
        </w:rPr>
        <w:t>проявляет</w:t>
      </w:r>
      <w:r w:rsidRPr="00631A03">
        <w:rPr>
          <w:szCs w:val="22"/>
          <w:lang w:val="ru-RU"/>
        </w:rPr>
        <w:t xml:space="preserve"> </w:t>
      </w:r>
      <w:r>
        <w:rPr>
          <w:szCs w:val="22"/>
          <w:lang w:val="ru-RU"/>
        </w:rPr>
        <w:t>крайнюю осмотрительность</w:t>
      </w:r>
      <w:r w:rsidRPr="00631A03">
        <w:rPr>
          <w:szCs w:val="22"/>
          <w:lang w:val="ru-RU"/>
        </w:rPr>
        <w:t xml:space="preserve">, </w:t>
      </w:r>
      <w:r>
        <w:rPr>
          <w:szCs w:val="22"/>
          <w:lang w:val="ru-RU"/>
        </w:rPr>
        <w:t>прежде</w:t>
      </w:r>
      <w:r w:rsidRPr="00631A03">
        <w:rPr>
          <w:szCs w:val="22"/>
          <w:lang w:val="ru-RU"/>
        </w:rPr>
        <w:t xml:space="preserve"> </w:t>
      </w:r>
      <w:r>
        <w:rPr>
          <w:szCs w:val="22"/>
          <w:lang w:val="ru-RU"/>
        </w:rPr>
        <w:t>чем</w:t>
      </w:r>
      <w:r w:rsidRPr="00631A03">
        <w:rPr>
          <w:szCs w:val="22"/>
          <w:lang w:val="ru-RU"/>
        </w:rPr>
        <w:t xml:space="preserve"> </w:t>
      </w:r>
      <w:r>
        <w:rPr>
          <w:szCs w:val="22"/>
          <w:lang w:val="ru-RU"/>
        </w:rPr>
        <w:t>брать</w:t>
      </w:r>
      <w:r w:rsidRPr="00631A03">
        <w:rPr>
          <w:szCs w:val="22"/>
          <w:lang w:val="ru-RU"/>
        </w:rPr>
        <w:t xml:space="preserve"> </w:t>
      </w:r>
      <w:r>
        <w:rPr>
          <w:szCs w:val="22"/>
          <w:lang w:val="ru-RU"/>
        </w:rPr>
        <w:t>слово</w:t>
      </w:r>
      <w:r w:rsidRPr="00631A03">
        <w:rPr>
          <w:szCs w:val="22"/>
          <w:lang w:val="ru-RU"/>
        </w:rPr>
        <w:t xml:space="preserve">, </w:t>
      </w:r>
      <w:r>
        <w:rPr>
          <w:szCs w:val="22"/>
          <w:lang w:val="ru-RU"/>
        </w:rPr>
        <w:t>так</w:t>
      </w:r>
      <w:r w:rsidRPr="00631A03">
        <w:rPr>
          <w:szCs w:val="22"/>
          <w:lang w:val="ru-RU"/>
        </w:rPr>
        <w:t xml:space="preserve"> </w:t>
      </w:r>
      <w:r>
        <w:rPr>
          <w:szCs w:val="22"/>
          <w:lang w:val="ru-RU"/>
        </w:rPr>
        <w:t>что</w:t>
      </w:r>
      <w:r w:rsidRPr="00631A03">
        <w:rPr>
          <w:szCs w:val="22"/>
          <w:lang w:val="ru-RU"/>
        </w:rPr>
        <w:t xml:space="preserve"> </w:t>
      </w:r>
      <w:r>
        <w:rPr>
          <w:szCs w:val="22"/>
          <w:lang w:val="ru-RU"/>
        </w:rPr>
        <w:t>в</w:t>
      </w:r>
      <w:r w:rsidRPr="00631A03">
        <w:rPr>
          <w:szCs w:val="22"/>
          <w:lang w:val="ru-RU"/>
        </w:rPr>
        <w:t xml:space="preserve"> </w:t>
      </w:r>
      <w:r>
        <w:rPr>
          <w:szCs w:val="22"/>
          <w:lang w:val="ru-RU"/>
        </w:rPr>
        <w:t>какой</w:t>
      </w:r>
      <w:r w:rsidRPr="00631A03">
        <w:rPr>
          <w:szCs w:val="22"/>
          <w:lang w:val="ru-RU"/>
        </w:rPr>
        <w:t>-</w:t>
      </w:r>
      <w:r>
        <w:rPr>
          <w:szCs w:val="22"/>
          <w:lang w:val="ru-RU"/>
        </w:rPr>
        <w:t>то</w:t>
      </w:r>
      <w:r w:rsidRPr="00631A03">
        <w:rPr>
          <w:szCs w:val="22"/>
          <w:lang w:val="ru-RU"/>
        </w:rPr>
        <w:t xml:space="preserve"> </w:t>
      </w:r>
      <w:r>
        <w:rPr>
          <w:szCs w:val="22"/>
          <w:lang w:val="ru-RU"/>
        </w:rPr>
        <w:t>степени</w:t>
      </w:r>
      <w:r w:rsidRPr="00631A03">
        <w:rPr>
          <w:szCs w:val="22"/>
          <w:lang w:val="ru-RU"/>
        </w:rPr>
        <w:t xml:space="preserve"> </w:t>
      </w:r>
      <w:r>
        <w:rPr>
          <w:szCs w:val="22"/>
          <w:lang w:val="ru-RU"/>
        </w:rPr>
        <w:t>ее</w:t>
      </w:r>
      <w:r w:rsidRPr="00631A03">
        <w:rPr>
          <w:szCs w:val="22"/>
          <w:lang w:val="ru-RU"/>
        </w:rPr>
        <w:t xml:space="preserve"> </w:t>
      </w:r>
      <w:r>
        <w:rPr>
          <w:szCs w:val="22"/>
          <w:lang w:val="ru-RU"/>
        </w:rPr>
        <w:t>страна</w:t>
      </w:r>
      <w:r w:rsidRPr="00631A03">
        <w:rPr>
          <w:szCs w:val="22"/>
          <w:lang w:val="ru-RU"/>
        </w:rPr>
        <w:t xml:space="preserve"> </w:t>
      </w:r>
      <w:r>
        <w:rPr>
          <w:szCs w:val="22"/>
          <w:lang w:val="ru-RU"/>
        </w:rPr>
        <w:t>демонстрирует</w:t>
      </w:r>
      <w:r w:rsidRPr="00631A03">
        <w:rPr>
          <w:szCs w:val="22"/>
          <w:lang w:val="ru-RU"/>
        </w:rPr>
        <w:t xml:space="preserve"> </w:t>
      </w:r>
      <w:r>
        <w:rPr>
          <w:szCs w:val="22"/>
          <w:lang w:val="ru-RU"/>
        </w:rPr>
        <w:t>эффективность.  Она</w:t>
      </w:r>
      <w:r w:rsidRPr="00631A03">
        <w:rPr>
          <w:szCs w:val="22"/>
          <w:lang w:val="ru-RU"/>
        </w:rPr>
        <w:t xml:space="preserve"> </w:t>
      </w:r>
      <w:r>
        <w:rPr>
          <w:szCs w:val="22"/>
          <w:lang w:val="ru-RU"/>
        </w:rPr>
        <w:t>взяла</w:t>
      </w:r>
      <w:r w:rsidRPr="00631A03">
        <w:rPr>
          <w:szCs w:val="22"/>
          <w:lang w:val="ru-RU"/>
        </w:rPr>
        <w:t xml:space="preserve"> </w:t>
      </w:r>
      <w:r>
        <w:rPr>
          <w:szCs w:val="22"/>
          <w:lang w:val="ru-RU"/>
        </w:rPr>
        <w:t>слово</w:t>
      </w:r>
      <w:r w:rsidRPr="00631A03">
        <w:rPr>
          <w:szCs w:val="22"/>
          <w:lang w:val="ru-RU"/>
        </w:rPr>
        <w:t xml:space="preserve"> </w:t>
      </w:r>
      <w:r>
        <w:rPr>
          <w:szCs w:val="22"/>
          <w:lang w:val="ru-RU"/>
        </w:rPr>
        <w:t>потому</w:t>
      </w:r>
      <w:r w:rsidRPr="00631A03">
        <w:rPr>
          <w:szCs w:val="22"/>
          <w:lang w:val="ru-RU"/>
        </w:rPr>
        <w:t xml:space="preserve">, </w:t>
      </w:r>
      <w:r>
        <w:rPr>
          <w:szCs w:val="22"/>
          <w:lang w:val="ru-RU"/>
        </w:rPr>
        <w:t>что</w:t>
      </w:r>
      <w:r w:rsidRPr="00631A03">
        <w:rPr>
          <w:szCs w:val="22"/>
          <w:lang w:val="ru-RU"/>
        </w:rPr>
        <w:t xml:space="preserve">, </w:t>
      </w:r>
      <w:r>
        <w:rPr>
          <w:szCs w:val="22"/>
          <w:lang w:val="ru-RU"/>
        </w:rPr>
        <w:t>на</w:t>
      </w:r>
      <w:r w:rsidRPr="00631A03">
        <w:rPr>
          <w:szCs w:val="22"/>
          <w:lang w:val="ru-RU"/>
        </w:rPr>
        <w:t xml:space="preserve"> </w:t>
      </w:r>
      <w:r>
        <w:rPr>
          <w:szCs w:val="22"/>
          <w:lang w:val="ru-RU"/>
        </w:rPr>
        <w:t>ее</w:t>
      </w:r>
      <w:r w:rsidRPr="00631A03">
        <w:rPr>
          <w:szCs w:val="22"/>
          <w:lang w:val="ru-RU"/>
        </w:rPr>
        <w:t xml:space="preserve"> </w:t>
      </w:r>
      <w:r>
        <w:rPr>
          <w:szCs w:val="22"/>
          <w:lang w:val="ru-RU"/>
        </w:rPr>
        <w:t>взгляд</w:t>
      </w:r>
      <w:r w:rsidRPr="00631A03">
        <w:rPr>
          <w:szCs w:val="22"/>
          <w:lang w:val="ru-RU"/>
        </w:rPr>
        <w:t xml:space="preserve">, </w:t>
      </w:r>
      <w:r>
        <w:rPr>
          <w:szCs w:val="22"/>
          <w:lang w:val="ru-RU"/>
        </w:rPr>
        <w:t>с</w:t>
      </w:r>
      <w:r w:rsidRPr="00631A03">
        <w:rPr>
          <w:szCs w:val="22"/>
          <w:lang w:val="ru-RU"/>
        </w:rPr>
        <w:t xml:space="preserve"> </w:t>
      </w:r>
      <w:r>
        <w:rPr>
          <w:szCs w:val="22"/>
          <w:lang w:val="ru-RU"/>
        </w:rPr>
        <w:t>ее</w:t>
      </w:r>
      <w:r w:rsidRPr="00631A03">
        <w:rPr>
          <w:szCs w:val="22"/>
          <w:lang w:val="ru-RU"/>
        </w:rPr>
        <w:t xml:space="preserve"> </w:t>
      </w:r>
      <w:r>
        <w:rPr>
          <w:szCs w:val="22"/>
          <w:lang w:val="ru-RU"/>
        </w:rPr>
        <w:t>стороны</w:t>
      </w:r>
      <w:r w:rsidRPr="00631A03">
        <w:rPr>
          <w:szCs w:val="22"/>
          <w:lang w:val="ru-RU"/>
        </w:rPr>
        <w:t xml:space="preserve"> </w:t>
      </w:r>
      <w:r>
        <w:rPr>
          <w:szCs w:val="22"/>
          <w:lang w:val="ru-RU"/>
        </w:rPr>
        <w:t>было</w:t>
      </w:r>
      <w:r w:rsidRPr="00631A03">
        <w:rPr>
          <w:szCs w:val="22"/>
          <w:lang w:val="ru-RU"/>
        </w:rPr>
        <w:t xml:space="preserve"> </w:t>
      </w:r>
      <w:r>
        <w:rPr>
          <w:szCs w:val="22"/>
          <w:lang w:val="ru-RU"/>
        </w:rPr>
        <w:t>бы</w:t>
      </w:r>
      <w:r w:rsidRPr="00631A03">
        <w:rPr>
          <w:szCs w:val="22"/>
          <w:lang w:val="ru-RU"/>
        </w:rPr>
        <w:t xml:space="preserve"> </w:t>
      </w:r>
      <w:r>
        <w:rPr>
          <w:szCs w:val="22"/>
          <w:lang w:val="ru-RU"/>
        </w:rPr>
        <w:t>невнимательностью</w:t>
      </w:r>
      <w:r w:rsidRPr="00631A03">
        <w:rPr>
          <w:szCs w:val="22"/>
          <w:lang w:val="ru-RU"/>
        </w:rPr>
        <w:t xml:space="preserve"> </w:t>
      </w:r>
      <w:r>
        <w:rPr>
          <w:szCs w:val="22"/>
          <w:lang w:val="ru-RU"/>
        </w:rPr>
        <w:t>не</w:t>
      </w:r>
      <w:r w:rsidRPr="00631A03">
        <w:rPr>
          <w:szCs w:val="22"/>
          <w:lang w:val="ru-RU"/>
        </w:rPr>
        <w:t xml:space="preserve"> </w:t>
      </w:r>
      <w:r>
        <w:rPr>
          <w:szCs w:val="22"/>
          <w:lang w:val="ru-RU"/>
        </w:rPr>
        <w:t>взять</w:t>
      </w:r>
      <w:r w:rsidRPr="00631A03">
        <w:rPr>
          <w:szCs w:val="22"/>
          <w:lang w:val="ru-RU"/>
        </w:rPr>
        <w:t xml:space="preserve"> </w:t>
      </w:r>
      <w:r>
        <w:rPr>
          <w:szCs w:val="22"/>
          <w:lang w:val="ru-RU"/>
        </w:rPr>
        <w:t>слово</w:t>
      </w:r>
      <w:r w:rsidRPr="00631A03">
        <w:rPr>
          <w:szCs w:val="22"/>
          <w:lang w:val="ru-RU"/>
        </w:rPr>
        <w:t>,</w:t>
      </w:r>
      <w:r>
        <w:rPr>
          <w:szCs w:val="22"/>
          <w:lang w:val="ru-RU"/>
        </w:rPr>
        <w:t xml:space="preserve"> чтобы поблагодарить делегации Бельгии, Мексики и Испании за их предложение и заместителя Председателя за проделанную им напряженную работу</w:t>
      </w:r>
      <w:r w:rsidRPr="0073062C">
        <w:rPr>
          <w:szCs w:val="22"/>
          <w:lang w:val="ru-RU"/>
        </w:rPr>
        <w:t xml:space="preserve">.  </w:t>
      </w:r>
      <w:r>
        <w:rPr>
          <w:szCs w:val="22"/>
          <w:lang w:val="ru-RU"/>
        </w:rPr>
        <w:t>Слушая</w:t>
      </w:r>
      <w:r w:rsidRPr="00631A03">
        <w:rPr>
          <w:szCs w:val="22"/>
          <w:lang w:val="ru-RU"/>
        </w:rPr>
        <w:t xml:space="preserve"> </w:t>
      </w:r>
      <w:r>
        <w:rPr>
          <w:szCs w:val="22"/>
          <w:lang w:val="ru-RU"/>
        </w:rPr>
        <w:t>идущие</w:t>
      </w:r>
      <w:r w:rsidRPr="00631A03">
        <w:rPr>
          <w:szCs w:val="22"/>
          <w:lang w:val="ru-RU"/>
        </w:rPr>
        <w:t xml:space="preserve"> </w:t>
      </w:r>
      <w:r>
        <w:rPr>
          <w:szCs w:val="22"/>
          <w:lang w:val="ru-RU"/>
        </w:rPr>
        <w:t>обсуждения</w:t>
      </w:r>
      <w:r w:rsidRPr="0073062C">
        <w:rPr>
          <w:szCs w:val="22"/>
          <w:lang w:val="ru-RU"/>
        </w:rPr>
        <w:t xml:space="preserve">, </w:t>
      </w:r>
      <w:r>
        <w:rPr>
          <w:szCs w:val="22"/>
          <w:lang w:val="ru-RU"/>
        </w:rPr>
        <w:t>делегация</w:t>
      </w:r>
      <w:r w:rsidRPr="00631A03">
        <w:rPr>
          <w:szCs w:val="22"/>
          <w:lang w:val="ru-RU"/>
        </w:rPr>
        <w:t xml:space="preserve"> </w:t>
      </w:r>
      <w:r>
        <w:rPr>
          <w:szCs w:val="22"/>
          <w:lang w:val="ru-RU"/>
        </w:rPr>
        <w:t>полагает</w:t>
      </w:r>
      <w:r w:rsidRPr="00631A03">
        <w:rPr>
          <w:szCs w:val="22"/>
          <w:lang w:val="ru-RU"/>
        </w:rPr>
        <w:t xml:space="preserve">, </w:t>
      </w:r>
      <w:r>
        <w:rPr>
          <w:szCs w:val="22"/>
          <w:lang w:val="ru-RU"/>
        </w:rPr>
        <w:t>что</w:t>
      </w:r>
      <w:r w:rsidRPr="00631A03">
        <w:rPr>
          <w:szCs w:val="22"/>
          <w:lang w:val="ru-RU"/>
        </w:rPr>
        <w:t xml:space="preserve"> </w:t>
      </w:r>
      <w:r>
        <w:rPr>
          <w:szCs w:val="22"/>
          <w:lang w:val="ru-RU"/>
        </w:rPr>
        <w:t>было</w:t>
      </w:r>
      <w:r w:rsidRPr="00631A03">
        <w:rPr>
          <w:szCs w:val="22"/>
          <w:lang w:val="ru-RU"/>
        </w:rPr>
        <w:t xml:space="preserve"> </w:t>
      </w:r>
      <w:r>
        <w:rPr>
          <w:szCs w:val="22"/>
          <w:lang w:val="ru-RU"/>
        </w:rPr>
        <w:t>бы</w:t>
      </w:r>
      <w:r w:rsidRPr="00631A03">
        <w:rPr>
          <w:szCs w:val="22"/>
          <w:lang w:val="ru-RU"/>
        </w:rPr>
        <w:t xml:space="preserve"> </w:t>
      </w:r>
      <w:r>
        <w:rPr>
          <w:szCs w:val="22"/>
          <w:lang w:val="ru-RU"/>
        </w:rPr>
        <w:t>жаль</w:t>
      </w:r>
      <w:r w:rsidRPr="00631A03">
        <w:rPr>
          <w:szCs w:val="22"/>
          <w:lang w:val="ru-RU"/>
        </w:rPr>
        <w:t xml:space="preserve">, </w:t>
      </w:r>
      <w:r>
        <w:rPr>
          <w:szCs w:val="22"/>
          <w:lang w:val="ru-RU"/>
        </w:rPr>
        <w:t>если</w:t>
      </w:r>
      <w:r w:rsidRPr="00631A03">
        <w:rPr>
          <w:szCs w:val="22"/>
          <w:lang w:val="ru-RU"/>
        </w:rPr>
        <w:t xml:space="preserve"> </w:t>
      </w:r>
      <w:r>
        <w:rPr>
          <w:szCs w:val="22"/>
          <w:lang w:val="ru-RU"/>
        </w:rPr>
        <w:t>бы</w:t>
      </w:r>
      <w:r w:rsidRPr="00631A03">
        <w:rPr>
          <w:szCs w:val="22"/>
          <w:lang w:val="ru-RU"/>
        </w:rPr>
        <w:t xml:space="preserve"> </w:t>
      </w:r>
      <w:r>
        <w:rPr>
          <w:szCs w:val="22"/>
          <w:lang w:val="ru-RU"/>
        </w:rPr>
        <w:t>государства</w:t>
      </w:r>
      <w:r w:rsidRPr="00631A03">
        <w:rPr>
          <w:szCs w:val="22"/>
          <w:lang w:val="ru-RU"/>
        </w:rPr>
        <w:t>-</w:t>
      </w:r>
      <w:r>
        <w:rPr>
          <w:szCs w:val="22"/>
          <w:lang w:val="ru-RU"/>
        </w:rPr>
        <w:t>члены</w:t>
      </w:r>
      <w:r w:rsidRPr="00631A03">
        <w:rPr>
          <w:szCs w:val="22"/>
          <w:lang w:val="ru-RU"/>
        </w:rPr>
        <w:t xml:space="preserve"> </w:t>
      </w:r>
      <w:r>
        <w:rPr>
          <w:szCs w:val="22"/>
          <w:lang w:val="ru-RU"/>
        </w:rPr>
        <w:t>не</w:t>
      </w:r>
      <w:r w:rsidRPr="00631A03">
        <w:rPr>
          <w:szCs w:val="22"/>
          <w:lang w:val="ru-RU"/>
        </w:rPr>
        <w:t xml:space="preserve"> </w:t>
      </w:r>
      <w:r>
        <w:rPr>
          <w:szCs w:val="22"/>
          <w:lang w:val="ru-RU"/>
        </w:rPr>
        <w:t>смогли</w:t>
      </w:r>
      <w:r w:rsidRPr="00631A03">
        <w:rPr>
          <w:szCs w:val="22"/>
          <w:lang w:val="ru-RU"/>
        </w:rPr>
        <w:t xml:space="preserve"> </w:t>
      </w:r>
      <w:r>
        <w:rPr>
          <w:szCs w:val="22"/>
          <w:lang w:val="ru-RU"/>
        </w:rPr>
        <w:t>достичь</w:t>
      </w:r>
      <w:r w:rsidRPr="00631A03">
        <w:rPr>
          <w:szCs w:val="22"/>
          <w:lang w:val="ru-RU"/>
        </w:rPr>
        <w:t xml:space="preserve"> </w:t>
      </w:r>
      <w:r>
        <w:rPr>
          <w:szCs w:val="22"/>
          <w:lang w:val="ru-RU"/>
        </w:rPr>
        <w:t>какого</w:t>
      </w:r>
      <w:r w:rsidRPr="00631A03">
        <w:rPr>
          <w:szCs w:val="22"/>
          <w:lang w:val="ru-RU"/>
        </w:rPr>
        <w:t>-</w:t>
      </w:r>
      <w:r>
        <w:rPr>
          <w:szCs w:val="22"/>
          <w:lang w:val="ru-RU"/>
        </w:rPr>
        <w:t>то</w:t>
      </w:r>
      <w:r w:rsidRPr="00631A03">
        <w:rPr>
          <w:szCs w:val="22"/>
          <w:lang w:val="ru-RU"/>
        </w:rPr>
        <w:t xml:space="preserve"> </w:t>
      </w:r>
      <w:r>
        <w:rPr>
          <w:szCs w:val="22"/>
          <w:lang w:val="ru-RU"/>
        </w:rPr>
        <w:t>прогресса</w:t>
      </w:r>
      <w:r w:rsidRPr="00631A03">
        <w:rPr>
          <w:szCs w:val="22"/>
          <w:lang w:val="ru-RU"/>
        </w:rPr>
        <w:t xml:space="preserve"> </w:t>
      </w:r>
      <w:r>
        <w:rPr>
          <w:szCs w:val="22"/>
          <w:lang w:val="ru-RU"/>
        </w:rPr>
        <w:t>в</w:t>
      </w:r>
      <w:r w:rsidRPr="00631A03">
        <w:rPr>
          <w:szCs w:val="22"/>
          <w:lang w:val="ru-RU"/>
        </w:rPr>
        <w:t xml:space="preserve"> </w:t>
      </w:r>
      <w:r>
        <w:rPr>
          <w:szCs w:val="22"/>
          <w:lang w:val="ru-RU"/>
        </w:rPr>
        <w:t>этом</w:t>
      </w:r>
      <w:r w:rsidRPr="00631A03">
        <w:rPr>
          <w:szCs w:val="22"/>
          <w:lang w:val="ru-RU"/>
        </w:rPr>
        <w:t xml:space="preserve"> </w:t>
      </w:r>
      <w:r>
        <w:rPr>
          <w:szCs w:val="22"/>
          <w:lang w:val="ru-RU"/>
        </w:rPr>
        <w:t>вопросе</w:t>
      </w:r>
      <w:r w:rsidRPr="00631A03">
        <w:rPr>
          <w:szCs w:val="22"/>
          <w:lang w:val="ru-RU"/>
        </w:rPr>
        <w:t xml:space="preserve">, </w:t>
      </w:r>
      <w:r>
        <w:rPr>
          <w:szCs w:val="22"/>
          <w:lang w:val="ru-RU"/>
        </w:rPr>
        <w:t>особенно</w:t>
      </w:r>
      <w:r w:rsidRPr="00631A03">
        <w:rPr>
          <w:szCs w:val="22"/>
          <w:lang w:val="ru-RU"/>
        </w:rPr>
        <w:t xml:space="preserve"> </w:t>
      </w:r>
      <w:r>
        <w:rPr>
          <w:szCs w:val="22"/>
          <w:lang w:val="ru-RU"/>
        </w:rPr>
        <w:t>если</w:t>
      </w:r>
      <w:r w:rsidRPr="00631A03">
        <w:rPr>
          <w:szCs w:val="22"/>
          <w:lang w:val="ru-RU"/>
        </w:rPr>
        <w:t xml:space="preserve"> </w:t>
      </w:r>
      <w:r>
        <w:rPr>
          <w:szCs w:val="22"/>
          <w:lang w:val="ru-RU"/>
        </w:rPr>
        <w:t>посмотреть</w:t>
      </w:r>
      <w:r w:rsidRPr="00631A03">
        <w:rPr>
          <w:szCs w:val="22"/>
          <w:lang w:val="ru-RU"/>
        </w:rPr>
        <w:t xml:space="preserve">, </w:t>
      </w:r>
      <w:r>
        <w:rPr>
          <w:szCs w:val="22"/>
          <w:lang w:val="ru-RU"/>
        </w:rPr>
        <w:t>как</w:t>
      </w:r>
      <w:r w:rsidRPr="00631A03">
        <w:rPr>
          <w:szCs w:val="22"/>
          <w:lang w:val="ru-RU"/>
        </w:rPr>
        <w:t xml:space="preserve"> </w:t>
      </w:r>
      <w:r>
        <w:rPr>
          <w:szCs w:val="22"/>
          <w:lang w:val="ru-RU"/>
        </w:rPr>
        <w:t>все</w:t>
      </w:r>
      <w:r w:rsidRPr="00631A03">
        <w:rPr>
          <w:szCs w:val="22"/>
          <w:lang w:val="ru-RU"/>
        </w:rPr>
        <w:t xml:space="preserve"> </w:t>
      </w:r>
      <w:r>
        <w:rPr>
          <w:szCs w:val="22"/>
          <w:lang w:val="ru-RU"/>
        </w:rPr>
        <w:t>разбирают по частям ключевые моменты проекта документа, большинство из которых являются довольно элементарными и логичными, как, например, то, что заседания могут заканчиваться к 18.00.</w:t>
      </w:r>
      <w:r w:rsidRPr="0073062C">
        <w:rPr>
          <w:szCs w:val="22"/>
          <w:lang w:val="ru-RU"/>
        </w:rPr>
        <w:t xml:space="preserve">  </w:t>
      </w:r>
      <w:r>
        <w:rPr>
          <w:lang w:val="ru-RU"/>
        </w:rPr>
        <w:t>Делегация</w:t>
      </w:r>
      <w:r w:rsidRPr="00631A03">
        <w:rPr>
          <w:lang w:val="ru-RU"/>
        </w:rPr>
        <w:t xml:space="preserve"> </w:t>
      </w:r>
      <w:r>
        <w:rPr>
          <w:szCs w:val="22"/>
          <w:lang w:val="ru-RU"/>
        </w:rPr>
        <w:t>хотела</w:t>
      </w:r>
      <w:r w:rsidRPr="00631A03">
        <w:rPr>
          <w:szCs w:val="22"/>
          <w:lang w:val="ru-RU"/>
        </w:rPr>
        <w:t xml:space="preserve"> </w:t>
      </w:r>
      <w:r>
        <w:rPr>
          <w:szCs w:val="22"/>
          <w:lang w:val="ru-RU"/>
        </w:rPr>
        <w:t>бы</w:t>
      </w:r>
      <w:r w:rsidRPr="00631A03">
        <w:rPr>
          <w:szCs w:val="22"/>
          <w:lang w:val="ru-RU"/>
        </w:rPr>
        <w:t xml:space="preserve"> </w:t>
      </w:r>
      <w:r>
        <w:rPr>
          <w:szCs w:val="22"/>
          <w:lang w:val="ru-RU"/>
        </w:rPr>
        <w:t>посмотреть</w:t>
      </w:r>
      <w:r w:rsidRPr="00631A03">
        <w:rPr>
          <w:szCs w:val="22"/>
          <w:lang w:val="ru-RU"/>
        </w:rPr>
        <w:t xml:space="preserve">, </w:t>
      </w:r>
      <w:r>
        <w:rPr>
          <w:szCs w:val="22"/>
          <w:lang w:val="ru-RU"/>
        </w:rPr>
        <w:t>может</w:t>
      </w:r>
      <w:r w:rsidRPr="00631A03">
        <w:rPr>
          <w:szCs w:val="22"/>
          <w:lang w:val="ru-RU"/>
        </w:rPr>
        <w:t xml:space="preserve"> </w:t>
      </w:r>
      <w:r>
        <w:rPr>
          <w:szCs w:val="22"/>
          <w:lang w:val="ru-RU"/>
        </w:rPr>
        <w:t>ли</w:t>
      </w:r>
      <w:r w:rsidRPr="00631A03">
        <w:rPr>
          <w:szCs w:val="22"/>
          <w:lang w:val="ru-RU"/>
        </w:rPr>
        <w:t xml:space="preserve"> </w:t>
      </w:r>
      <w:r>
        <w:rPr>
          <w:szCs w:val="22"/>
          <w:lang w:val="ru-RU"/>
        </w:rPr>
        <w:t>КПБ</w:t>
      </w:r>
      <w:r w:rsidRPr="00631A03">
        <w:rPr>
          <w:szCs w:val="22"/>
          <w:lang w:val="ru-RU"/>
        </w:rPr>
        <w:t xml:space="preserve"> </w:t>
      </w:r>
      <w:r>
        <w:rPr>
          <w:szCs w:val="22"/>
          <w:lang w:val="ru-RU"/>
        </w:rPr>
        <w:t>принять</w:t>
      </w:r>
      <w:r w:rsidRPr="00631A03">
        <w:rPr>
          <w:szCs w:val="22"/>
          <w:lang w:val="ru-RU"/>
        </w:rPr>
        <w:t xml:space="preserve"> </w:t>
      </w:r>
      <w:r>
        <w:rPr>
          <w:szCs w:val="22"/>
          <w:lang w:val="ru-RU"/>
        </w:rPr>
        <w:t>вначале</w:t>
      </w:r>
      <w:r w:rsidRPr="00631A03">
        <w:rPr>
          <w:szCs w:val="22"/>
          <w:lang w:val="ru-RU"/>
        </w:rPr>
        <w:t xml:space="preserve"> </w:t>
      </w:r>
      <w:r>
        <w:rPr>
          <w:szCs w:val="22"/>
          <w:lang w:val="ru-RU"/>
        </w:rPr>
        <w:t>краткосрочные</w:t>
      </w:r>
      <w:r w:rsidRPr="00631A03">
        <w:rPr>
          <w:szCs w:val="22"/>
          <w:lang w:val="ru-RU"/>
        </w:rPr>
        <w:t xml:space="preserve"> </w:t>
      </w:r>
      <w:r>
        <w:rPr>
          <w:szCs w:val="22"/>
          <w:lang w:val="ru-RU"/>
        </w:rPr>
        <w:t>меры</w:t>
      </w:r>
      <w:r w:rsidRPr="00631A03">
        <w:rPr>
          <w:szCs w:val="22"/>
          <w:lang w:val="ru-RU"/>
        </w:rPr>
        <w:t xml:space="preserve">, </w:t>
      </w:r>
      <w:r>
        <w:rPr>
          <w:szCs w:val="22"/>
          <w:lang w:val="ru-RU"/>
        </w:rPr>
        <w:t>поскольку, как известно, человек вначале должен научиться ходить, прежде чем он научится летать</w:t>
      </w:r>
      <w:r w:rsidRPr="0073062C">
        <w:rPr>
          <w:szCs w:val="22"/>
          <w:lang w:val="ru-RU"/>
        </w:rPr>
        <w:t xml:space="preserve">.  </w:t>
      </w:r>
      <w:r>
        <w:rPr>
          <w:lang w:val="ru-RU"/>
        </w:rPr>
        <w:t>Делегация</w:t>
      </w:r>
      <w:r w:rsidRPr="0069527C">
        <w:rPr>
          <w:lang w:val="ru-RU"/>
        </w:rPr>
        <w:t xml:space="preserve"> </w:t>
      </w:r>
      <w:r>
        <w:rPr>
          <w:szCs w:val="22"/>
          <w:lang w:val="ru-RU"/>
        </w:rPr>
        <w:t>полагает</w:t>
      </w:r>
      <w:r w:rsidRPr="0069527C">
        <w:rPr>
          <w:szCs w:val="22"/>
          <w:lang w:val="ru-RU"/>
        </w:rPr>
        <w:t xml:space="preserve">, </w:t>
      </w:r>
      <w:r>
        <w:rPr>
          <w:szCs w:val="22"/>
          <w:lang w:val="ru-RU"/>
        </w:rPr>
        <w:t>что</w:t>
      </w:r>
      <w:r w:rsidRPr="0069527C">
        <w:rPr>
          <w:szCs w:val="22"/>
          <w:lang w:val="ru-RU"/>
        </w:rPr>
        <w:t xml:space="preserve">, </w:t>
      </w:r>
      <w:r>
        <w:rPr>
          <w:szCs w:val="22"/>
          <w:lang w:val="ru-RU"/>
        </w:rPr>
        <w:t>если</w:t>
      </w:r>
      <w:r w:rsidRPr="0069527C">
        <w:rPr>
          <w:szCs w:val="22"/>
          <w:lang w:val="ru-RU"/>
        </w:rPr>
        <w:t xml:space="preserve"> </w:t>
      </w:r>
      <w:r>
        <w:rPr>
          <w:szCs w:val="22"/>
          <w:lang w:val="ru-RU"/>
        </w:rPr>
        <w:t>государства</w:t>
      </w:r>
      <w:r w:rsidRPr="0069527C">
        <w:rPr>
          <w:szCs w:val="22"/>
          <w:lang w:val="ru-RU"/>
        </w:rPr>
        <w:t>-</w:t>
      </w:r>
      <w:r>
        <w:rPr>
          <w:szCs w:val="22"/>
          <w:lang w:val="ru-RU"/>
        </w:rPr>
        <w:t>члены</w:t>
      </w:r>
      <w:r w:rsidRPr="0069527C">
        <w:rPr>
          <w:szCs w:val="22"/>
          <w:lang w:val="ru-RU"/>
        </w:rPr>
        <w:t xml:space="preserve"> </w:t>
      </w:r>
      <w:r>
        <w:rPr>
          <w:szCs w:val="22"/>
          <w:lang w:val="ru-RU"/>
        </w:rPr>
        <w:t>могут достичь некоторого прогресса и воспользоваться имеющейся возможностью, чтобы сделать маленький шажок вперед, возникнет такое ощущение, что все оказали сами себе услугу</w:t>
      </w:r>
      <w:r w:rsidRPr="0073062C">
        <w:rPr>
          <w:szCs w:val="22"/>
          <w:lang w:val="ru-RU"/>
        </w:rPr>
        <w:t xml:space="preserve">.  </w:t>
      </w:r>
    </w:p>
    <w:p w:rsidR="0073062C" w:rsidRDefault="0073062C" w:rsidP="0073062C">
      <w:pPr>
        <w:pStyle w:val="ONUME"/>
        <w:numPr>
          <w:ilvl w:val="0"/>
          <w:numId w:val="21"/>
        </w:numPr>
        <w:tabs>
          <w:tab w:val="num" w:pos="0"/>
          <w:tab w:val="left" w:pos="567"/>
          <w:tab w:val="left" w:pos="1440"/>
        </w:tabs>
        <w:rPr>
          <w:szCs w:val="22"/>
        </w:rPr>
      </w:pPr>
      <w:r>
        <w:rPr>
          <w:szCs w:val="22"/>
          <w:lang w:val="ru-RU"/>
        </w:rPr>
        <w:t>Председатель</w:t>
      </w:r>
      <w:r w:rsidRPr="0069527C">
        <w:rPr>
          <w:szCs w:val="22"/>
          <w:lang w:val="ru-RU"/>
        </w:rPr>
        <w:t xml:space="preserve"> </w:t>
      </w:r>
      <w:r w:rsidRPr="0073062C">
        <w:rPr>
          <w:szCs w:val="22"/>
          <w:lang w:val="ru-RU"/>
        </w:rPr>
        <w:t xml:space="preserve"> </w:t>
      </w:r>
      <w:r>
        <w:rPr>
          <w:szCs w:val="22"/>
          <w:lang w:val="ru-RU"/>
        </w:rPr>
        <w:t>повторил</w:t>
      </w:r>
      <w:r w:rsidRPr="0069527C">
        <w:rPr>
          <w:szCs w:val="22"/>
          <w:lang w:val="ru-RU"/>
        </w:rPr>
        <w:t xml:space="preserve"> </w:t>
      </w:r>
      <w:r>
        <w:rPr>
          <w:szCs w:val="22"/>
          <w:lang w:val="ru-RU"/>
        </w:rPr>
        <w:t>существующее</w:t>
      </w:r>
      <w:r w:rsidRPr="0069527C">
        <w:rPr>
          <w:szCs w:val="22"/>
          <w:lang w:val="ru-RU"/>
        </w:rPr>
        <w:t xml:space="preserve"> </w:t>
      </w:r>
      <w:r>
        <w:rPr>
          <w:szCs w:val="22"/>
          <w:lang w:val="ru-RU"/>
        </w:rPr>
        <w:t>понимание</w:t>
      </w:r>
      <w:r w:rsidRPr="0069527C">
        <w:rPr>
          <w:szCs w:val="22"/>
          <w:lang w:val="ru-RU"/>
        </w:rPr>
        <w:t xml:space="preserve"> </w:t>
      </w:r>
      <w:r>
        <w:rPr>
          <w:szCs w:val="22"/>
          <w:lang w:val="ru-RU"/>
        </w:rPr>
        <w:t>на</w:t>
      </w:r>
      <w:r w:rsidRPr="0069527C">
        <w:rPr>
          <w:szCs w:val="22"/>
          <w:lang w:val="ru-RU"/>
        </w:rPr>
        <w:t xml:space="preserve"> </w:t>
      </w:r>
      <w:r>
        <w:rPr>
          <w:szCs w:val="22"/>
          <w:lang w:val="ru-RU"/>
        </w:rPr>
        <w:t>тот</w:t>
      </w:r>
      <w:r w:rsidRPr="0069527C">
        <w:rPr>
          <w:szCs w:val="22"/>
          <w:lang w:val="ru-RU"/>
        </w:rPr>
        <w:t xml:space="preserve"> </w:t>
      </w:r>
      <w:r>
        <w:rPr>
          <w:szCs w:val="22"/>
          <w:lang w:val="ru-RU"/>
        </w:rPr>
        <w:t>счет</w:t>
      </w:r>
      <w:r w:rsidRPr="0069527C">
        <w:rPr>
          <w:szCs w:val="22"/>
          <w:lang w:val="ru-RU"/>
        </w:rPr>
        <w:t xml:space="preserve">, </w:t>
      </w:r>
      <w:r>
        <w:rPr>
          <w:szCs w:val="22"/>
          <w:lang w:val="ru-RU"/>
        </w:rPr>
        <w:t>что</w:t>
      </w:r>
      <w:r w:rsidRPr="0069527C">
        <w:rPr>
          <w:szCs w:val="22"/>
          <w:lang w:val="ru-RU"/>
        </w:rPr>
        <w:t xml:space="preserve"> </w:t>
      </w:r>
      <w:r>
        <w:rPr>
          <w:szCs w:val="22"/>
          <w:lang w:val="ru-RU"/>
        </w:rPr>
        <w:t>обсуждения носят лишь предварительный характер.  Он</w:t>
      </w:r>
      <w:r w:rsidRPr="0069527C">
        <w:rPr>
          <w:szCs w:val="22"/>
          <w:lang w:val="ru-RU"/>
        </w:rPr>
        <w:t xml:space="preserve"> </w:t>
      </w:r>
      <w:r>
        <w:rPr>
          <w:szCs w:val="22"/>
          <w:lang w:val="ru-RU"/>
        </w:rPr>
        <w:t>подчеркнул</w:t>
      </w:r>
      <w:r w:rsidRPr="0069527C">
        <w:rPr>
          <w:szCs w:val="22"/>
          <w:lang w:val="ru-RU"/>
        </w:rPr>
        <w:t xml:space="preserve">, </w:t>
      </w:r>
      <w:r>
        <w:rPr>
          <w:szCs w:val="22"/>
          <w:lang w:val="ru-RU"/>
        </w:rPr>
        <w:t>что</w:t>
      </w:r>
      <w:r w:rsidRPr="0069527C">
        <w:rPr>
          <w:szCs w:val="22"/>
          <w:lang w:val="ru-RU"/>
        </w:rPr>
        <w:t xml:space="preserve"> </w:t>
      </w:r>
      <w:r>
        <w:rPr>
          <w:szCs w:val="22"/>
          <w:lang w:val="ru-RU"/>
        </w:rPr>
        <w:t>государствам</w:t>
      </w:r>
      <w:r w:rsidRPr="0069527C">
        <w:rPr>
          <w:szCs w:val="22"/>
          <w:lang w:val="ru-RU"/>
        </w:rPr>
        <w:t>-</w:t>
      </w:r>
      <w:r>
        <w:rPr>
          <w:szCs w:val="22"/>
          <w:lang w:val="ru-RU"/>
        </w:rPr>
        <w:t>членам</w:t>
      </w:r>
      <w:r w:rsidRPr="0069527C">
        <w:rPr>
          <w:szCs w:val="22"/>
          <w:lang w:val="ru-RU"/>
        </w:rPr>
        <w:t xml:space="preserve"> </w:t>
      </w:r>
      <w:r>
        <w:rPr>
          <w:szCs w:val="22"/>
          <w:lang w:val="ru-RU"/>
        </w:rPr>
        <w:t>следует</w:t>
      </w:r>
      <w:r w:rsidRPr="0069527C">
        <w:rPr>
          <w:szCs w:val="22"/>
          <w:lang w:val="ru-RU"/>
        </w:rPr>
        <w:t xml:space="preserve"> </w:t>
      </w:r>
      <w:r>
        <w:rPr>
          <w:szCs w:val="22"/>
          <w:lang w:val="ru-RU"/>
        </w:rPr>
        <w:t>поблагодарить</w:t>
      </w:r>
      <w:r w:rsidRPr="0069527C">
        <w:rPr>
          <w:szCs w:val="22"/>
          <w:lang w:val="ru-RU"/>
        </w:rPr>
        <w:t xml:space="preserve"> </w:t>
      </w:r>
      <w:r>
        <w:rPr>
          <w:szCs w:val="22"/>
          <w:lang w:val="ru-RU"/>
        </w:rPr>
        <w:t>заместителя Председателя за его прекрасную работу по подготовке предложения.  Он</w:t>
      </w:r>
      <w:r w:rsidRPr="0069527C">
        <w:rPr>
          <w:szCs w:val="22"/>
          <w:lang w:val="ru-RU"/>
        </w:rPr>
        <w:t xml:space="preserve"> </w:t>
      </w:r>
      <w:r>
        <w:rPr>
          <w:szCs w:val="22"/>
          <w:lang w:val="ru-RU"/>
        </w:rPr>
        <w:t>считает</w:t>
      </w:r>
      <w:r w:rsidRPr="0069527C">
        <w:rPr>
          <w:szCs w:val="22"/>
          <w:lang w:val="ru-RU"/>
        </w:rPr>
        <w:t xml:space="preserve">, </w:t>
      </w:r>
      <w:r>
        <w:rPr>
          <w:szCs w:val="22"/>
          <w:lang w:val="ru-RU"/>
        </w:rPr>
        <w:t>что</w:t>
      </w:r>
      <w:r w:rsidRPr="0069527C">
        <w:rPr>
          <w:szCs w:val="22"/>
          <w:lang w:val="ru-RU"/>
        </w:rPr>
        <w:t xml:space="preserve"> </w:t>
      </w:r>
      <w:r>
        <w:rPr>
          <w:szCs w:val="22"/>
          <w:lang w:val="ru-RU"/>
        </w:rPr>
        <w:t>делегации</w:t>
      </w:r>
      <w:r w:rsidRPr="0069527C">
        <w:rPr>
          <w:szCs w:val="22"/>
          <w:lang w:val="ru-RU"/>
        </w:rPr>
        <w:t xml:space="preserve"> </w:t>
      </w:r>
      <w:r>
        <w:rPr>
          <w:szCs w:val="22"/>
          <w:lang w:val="ru-RU"/>
        </w:rPr>
        <w:t>наладили</w:t>
      </w:r>
      <w:r w:rsidRPr="0069527C">
        <w:rPr>
          <w:szCs w:val="22"/>
          <w:lang w:val="ru-RU"/>
        </w:rPr>
        <w:t xml:space="preserve"> </w:t>
      </w:r>
      <w:r>
        <w:rPr>
          <w:szCs w:val="22"/>
          <w:lang w:val="ru-RU"/>
        </w:rPr>
        <w:t>конструктивное</w:t>
      </w:r>
      <w:r w:rsidRPr="0069527C">
        <w:rPr>
          <w:szCs w:val="22"/>
          <w:lang w:val="ru-RU"/>
        </w:rPr>
        <w:t xml:space="preserve"> </w:t>
      </w:r>
      <w:r>
        <w:rPr>
          <w:szCs w:val="22"/>
          <w:lang w:val="ru-RU"/>
        </w:rPr>
        <w:t>взаимодействие</w:t>
      </w:r>
      <w:r w:rsidRPr="0069527C">
        <w:rPr>
          <w:szCs w:val="22"/>
          <w:lang w:val="ru-RU"/>
        </w:rPr>
        <w:t xml:space="preserve">, </w:t>
      </w:r>
      <w:r>
        <w:rPr>
          <w:szCs w:val="22"/>
          <w:lang w:val="ru-RU"/>
        </w:rPr>
        <w:t>которое, следует надеяться, приведет их к чему-то конструктивному.  Председатель</w:t>
      </w:r>
      <w:r w:rsidRPr="0069527C">
        <w:rPr>
          <w:szCs w:val="22"/>
          <w:lang w:val="ru-RU"/>
        </w:rPr>
        <w:t xml:space="preserve"> </w:t>
      </w:r>
      <w:r>
        <w:rPr>
          <w:szCs w:val="22"/>
          <w:lang w:val="ru-RU"/>
        </w:rPr>
        <w:t>добавил</w:t>
      </w:r>
      <w:r w:rsidRPr="0069527C">
        <w:rPr>
          <w:szCs w:val="22"/>
          <w:lang w:val="ru-RU"/>
        </w:rPr>
        <w:t xml:space="preserve">, </w:t>
      </w:r>
      <w:r>
        <w:rPr>
          <w:szCs w:val="22"/>
          <w:lang w:val="ru-RU"/>
        </w:rPr>
        <w:t>что</w:t>
      </w:r>
      <w:r w:rsidRPr="0069527C">
        <w:rPr>
          <w:szCs w:val="22"/>
          <w:lang w:val="ru-RU"/>
        </w:rPr>
        <w:t xml:space="preserve"> </w:t>
      </w:r>
      <w:r>
        <w:rPr>
          <w:szCs w:val="22"/>
          <w:lang w:val="ru-RU"/>
        </w:rPr>
        <w:t>у</w:t>
      </w:r>
      <w:r w:rsidRPr="0069527C">
        <w:rPr>
          <w:szCs w:val="22"/>
          <w:lang w:val="ru-RU"/>
        </w:rPr>
        <w:t xml:space="preserve"> </w:t>
      </w:r>
      <w:r>
        <w:rPr>
          <w:szCs w:val="22"/>
          <w:lang w:val="ru-RU"/>
        </w:rPr>
        <w:t>государств</w:t>
      </w:r>
      <w:r w:rsidRPr="0069527C">
        <w:rPr>
          <w:szCs w:val="22"/>
          <w:lang w:val="ru-RU"/>
        </w:rPr>
        <w:t>-</w:t>
      </w:r>
      <w:r>
        <w:rPr>
          <w:szCs w:val="22"/>
          <w:lang w:val="ru-RU"/>
        </w:rPr>
        <w:t>членов</w:t>
      </w:r>
      <w:r w:rsidRPr="0069527C">
        <w:rPr>
          <w:szCs w:val="22"/>
          <w:lang w:val="ru-RU"/>
        </w:rPr>
        <w:t xml:space="preserve"> </w:t>
      </w:r>
      <w:r>
        <w:rPr>
          <w:szCs w:val="22"/>
          <w:lang w:val="ru-RU"/>
        </w:rPr>
        <w:t>будет</w:t>
      </w:r>
      <w:r w:rsidRPr="0069527C">
        <w:rPr>
          <w:szCs w:val="22"/>
          <w:lang w:val="ru-RU"/>
        </w:rPr>
        <w:t xml:space="preserve"> </w:t>
      </w:r>
      <w:r>
        <w:rPr>
          <w:szCs w:val="22"/>
          <w:lang w:val="ru-RU"/>
        </w:rPr>
        <w:t>время, чтобы поразмышлять вне заседания и проконсультироваться со своими региональными группами.  Он</w:t>
      </w:r>
      <w:r w:rsidRPr="0069527C">
        <w:rPr>
          <w:szCs w:val="22"/>
          <w:lang w:val="ru-RU"/>
        </w:rPr>
        <w:t xml:space="preserve"> </w:t>
      </w:r>
      <w:r>
        <w:rPr>
          <w:szCs w:val="22"/>
          <w:lang w:val="ru-RU"/>
        </w:rPr>
        <w:t>предложил</w:t>
      </w:r>
      <w:r w:rsidRPr="0069527C">
        <w:rPr>
          <w:szCs w:val="22"/>
          <w:lang w:val="ru-RU"/>
        </w:rPr>
        <w:t xml:space="preserve"> </w:t>
      </w:r>
      <w:r>
        <w:rPr>
          <w:szCs w:val="22"/>
          <w:lang w:val="ru-RU"/>
        </w:rPr>
        <w:t>заместителю</w:t>
      </w:r>
      <w:r w:rsidRPr="0069527C">
        <w:rPr>
          <w:szCs w:val="22"/>
          <w:lang w:val="ru-RU"/>
        </w:rPr>
        <w:t xml:space="preserve"> </w:t>
      </w:r>
      <w:r>
        <w:rPr>
          <w:szCs w:val="22"/>
          <w:lang w:val="ru-RU"/>
        </w:rPr>
        <w:t>Председателя</w:t>
      </w:r>
      <w:r w:rsidRPr="0069527C">
        <w:rPr>
          <w:szCs w:val="22"/>
          <w:lang w:val="ru-RU"/>
        </w:rPr>
        <w:t xml:space="preserve"> </w:t>
      </w:r>
      <w:r>
        <w:rPr>
          <w:szCs w:val="22"/>
          <w:lang w:val="ru-RU"/>
        </w:rPr>
        <w:t>прокомментировать</w:t>
      </w:r>
      <w:r w:rsidRPr="0069527C">
        <w:rPr>
          <w:szCs w:val="22"/>
          <w:lang w:val="ru-RU"/>
        </w:rPr>
        <w:t xml:space="preserve"> </w:t>
      </w:r>
      <w:r>
        <w:rPr>
          <w:szCs w:val="22"/>
          <w:lang w:val="ru-RU"/>
        </w:rPr>
        <w:t>замечания делегаций</w:t>
      </w:r>
      <w:r>
        <w:rPr>
          <w:szCs w:val="22"/>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szCs w:val="22"/>
          <w:lang w:val="ru-RU"/>
        </w:rPr>
        <w:t>Заместитель</w:t>
      </w:r>
      <w:r w:rsidRPr="0069527C">
        <w:rPr>
          <w:szCs w:val="22"/>
          <w:lang w:val="ru-RU"/>
        </w:rPr>
        <w:t xml:space="preserve"> </w:t>
      </w:r>
      <w:r>
        <w:rPr>
          <w:szCs w:val="22"/>
          <w:lang w:val="ru-RU"/>
        </w:rPr>
        <w:t>Председателя</w:t>
      </w:r>
      <w:r w:rsidRPr="0069527C">
        <w:rPr>
          <w:szCs w:val="22"/>
          <w:lang w:val="ru-RU"/>
        </w:rPr>
        <w:t xml:space="preserve"> </w:t>
      </w:r>
      <w:r w:rsidRPr="0073062C">
        <w:rPr>
          <w:szCs w:val="22"/>
          <w:lang w:val="ru-RU"/>
        </w:rPr>
        <w:t>(</w:t>
      </w:r>
      <w:r>
        <w:rPr>
          <w:szCs w:val="22"/>
          <w:lang w:val="ru-RU"/>
        </w:rPr>
        <w:t>Испания</w:t>
      </w:r>
      <w:r w:rsidRPr="0073062C">
        <w:rPr>
          <w:szCs w:val="22"/>
          <w:lang w:val="ru-RU"/>
        </w:rPr>
        <w:t xml:space="preserve">) </w:t>
      </w:r>
      <w:r>
        <w:rPr>
          <w:szCs w:val="22"/>
          <w:lang w:val="ru-RU"/>
        </w:rPr>
        <w:t>поблагодарил</w:t>
      </w:r>
      <w:r w:rsidRPr="0069527C">
        <w:rPr>
          <w:szCs w:val="22"/>
          <w:lang w:val="ru-RU"/>
        </w:rPr>
        <w:t xml:space="preserve"> </w:t>
      </w:r>
      <w:r>
        <w:rPr>
          <w:szCs w:val="22"/>
          <w:lang w:val="ru-RU"/>
        </w:rPr>
        <w:t>делегации</w:t>
      </w:r>
      <w:r w:rsidRPr="0069527C">
        <w:rPr>
          <w:szCs w:val="22"/>
          <w:lang w:val="ru-RU"/>
        </w:rPr>
        <w:t xml:space="preserve"> </w:t>
      </w:r>
      <w:r>
        <w:rPr>
          <w:szCs w:val="22"/>
          <w:lang w:val="ru-RU"/>
        </w:rPr>
        <w:t>за</w:t>
      </w:r>
      <w:r w:rsidRPr="0069527C">
        <w:rPr>
          <w:szCs w:val="22"/>
          <w:lang w:val="ru-RU"/>
        </w:rPr>
        <w:t xml:space="preserve"> </w:t>
      </w:r>
      <w:r>
        <w:rPr>
          <w:szCs w:val="22"/>
          <w:lang w:val="ru-RU"/>
        </w:rPr>
        <w:t>поддержку</w:t>
      </w:r>
      <w:r w:rsidRPr="0069527C">
        <w:rPr>
          <w:szCs w:val="22"/>
          <w:lang w:val="ru-RU"/>
        </w:rPr>
        <w:t xml:space="preserve"> </w:t>
      </w:r>
      <w:r>
        <w:rPr>
          <w:szCs w:val="22"/>
          <w:lang w:val="ru-RU"/>
        </w:rPr>
        <w:t>его</w:t>
      </w:r>
      <w:r w:rsidRPr="0069527C">
        <w:rPr>
          <w:szCs w:val="22"/>
          <w:lang w:val="ru-RU"/>
        </w:rPr>
        <w:t xml:space="preserve"> </w:t>
      </w:r>
      <w:r>
        <w:rPr>
          <w:szCs w:val="22"/>
          <w:lang w:val="ru-RU"/>
        </w:rPr>
        <w:t>работы</w:t>
      </w:r>
      <w:r w:rsidRPr="0069527C">
        <w:rPr>
          <w:szCs w:val="22"/>
          <w:lang w:val="ru-RU"/>
        </w:rPr>
        <w:t xml:space="preserve">, </w:t>
      </w:r>
      <w:r>
        <w:rPr>
          <w:szCs w:val="22"/>
          <w:lang w:val="ru-RU"/>
        </w:rPr>
        <w:t>но</w:t>
      </w:r>
      <w:r w:rsidRPr="0069527C">
        <w:rPr>
          <w:szCs w:val="22"/>
          <w:lang w:val="ru-RU"/>
        </w:rPr>
        <w:t xml:space="preserve"> </w:t>
      </w:r>
      <w:r>
        <w:rPr>
          <w:szCs w:val="22"/>
          <w:lang w:val="ru-RU"/>
        </w:rPr>
        <w:t>прежде</w:t>
      </w:r>
      <w:r w:rsidRPr="0069527C">
        <w:rPr>
          <w:szCs w:val="22"/>
          <w:lang w:val="ru-RU"/>
        </w:rPr>
        <w:t xml:space="preserve"> </w:t>
      </w:r>
      <w:r>
        <w:rPr>
          <w:szCs w:val="22"/>
          <w:lang w:val="ru-RU"/>
        </w:rPr>
        <w:t>всего</w:t>
      </w:r>
      <w:r w:rsidRPr="0069527C">
        <w:rPr>
          <w:szCs w:val="22"/>
          <w:lang w:val="ru-RU"/>
        </w:rPr>
        <w:t xml:space="preserve"> </w:t>
      </w:r>
      <w:r>
        <w:rPr>
          <w:szCs w:val="22"/>
          <w:lang w:val="ru-RU"/>
        </w:rPr>
        <w:t>за</w:t>
      </w:r>
      <w:r w:rsidRPr="0069527C">
        <w:rPr>
          <w:szCs w:val="22"/>
          <w:lang w:val="ru-RU"/>
        </w:rPr>
        <w:t xml:space="preserve"> </w:t>
      </w:r>
      <w:r>
        <w:rPr>
          <w:szCs w:val="22"/>
          <w:lang w:val="ru-RU"/>
        </w:rPr>
        <w:t>то</w:t>
      </w:r>
      <w:r w:rsidRPr="0069527C">
        <w:rPr>
          <w:szCs w:val="22"/>
          <w:lang w:val="ru-RU"/>
        </w:rPr>
        <w:t xml:space="preserve">, </w:t>
      </w:r>
      <w:r>
        <w:rPr>
          <w:szCs w:val="22"/>
          <w:lang w:val="ru-RU"/>
        </w:rPr>
        <w:t>что</w:t>
      </w:r>
      <w:r w:rsidRPr="0069527C">
        <w:rPr>
          <w:szCs w:val="22"/>
          <w:lang w:val="ru-RU"/>
        </w:rPr>
        <w:t xml:space="preserve"> </w:t>
      </w:r>
      <w:r>
        <w:rPr>
          <w:szCs w:val="22"/>
          <w:lang w:val="ru-RU"/>
        </w:rPr>
        <w:t>высказанные</w:t>
      </w:r>
      <w:r w:rsidRPr="0069527C">
        <w:rPr>
          <w:szCs w:val="22"/>
          <w:lang w:val="ru-RU"/>
        </w:rPr>
        <w:t xml:space="preserve"> </w:t>
      </w:r>
      <w:r>
        <w:rPr>
          <w:szCs w:val="22"/>
          <w:lang w:val="ru-RU"/>
        </w:rPr>
        <w:t>ими</w:t>
      </w:r>
      <w:r w:rsidRPr="0069527C">
        <w:rPr>
          <w:szCs w:val="22"/>
          <w:lang w:val="ru-RU"/>
        </w:rPr>
        <w:t xml:space="preserve"> </w:t>
      </w:r>
      <w:r>
        <w:rPr>
          <w:szCs w:val="22"/>
          <w:lang w:val="ru-RU"/>
        </w:rPr>
        <w:t>замечания, которые он внимательно учел, свидетельствуют о большом интересе к подготовленному предложению</w:t>
      </w:r>
      <w:r w:rsidRPr="0073062C">
        <w:rPr>
          <w:szCs w:val="22"/>
          <w:lang w:val="ru-RU"/>
        </w:rPr>
        <w:t xml:space="preserve">.  </w:t>
      </w:r>
      <w:r>
        <w:rPr>
          <w:szCs w:val="22"/>
          <w:lang w:val="ru-RU"/>
        </w:rPr>
        <w:t>Действительно</w:t>
      </w:r>
      <w:r w:rsidRPr="0069527C">
        <w:rPr>
          <w:szCs w:val="22"/>
          <w:lang w:val="ru-RU"/>
        </w:rPr>
        <w:t xml:space="preserve">, </w:t>
      </w:r>
      <w:r>
        <w:rPr>
          <w:szCs w:val="22"/>
          <w:lang w:val="ru-RU"/>
        </w:rPr>
        <w:t>трудно</w:t>
      </w:r>
      <w:r w:rsidRPr="0069527C">
        <w:rPr>
          <w:szCs w:val="22"/>
          <w:lang w:val="ru-RU"/>
        </w:rPr>
        <w:t xml:space="preserve"> </w:t>
      </w:r>
      <w:r>
        <w:rPr>
          <w:szCs w:val="22"/>
          <w:lang w:val="ru-RU"/>
        </w:rPr>
        <w:t>принимать</w:t>
      </w:r>
      <w:r w:rsidRPr="0069527C">
        <w:rPr>
          <w:szCs w:val="22"/>
          <w:lang w:val="ru-RU"/>
        </w:rPr>
        <w:t xml:space="preserve"> </w:t>
      </w:r>
      <w:r>
        <w:rPr>
          <w:szCs w:val="22"/>
          <w:lang w:val="ru-RU"/>
        </w:rPr>
        <w:t>решения</w:t>
      </w:r>
      <w:r w:rsidRPr="0069527C">
        <w:rPr>
          <w:szCs w:val="22"/>
          <w:lang w:val="ru-RU"/>
        </w:rPr>
        <w:t xml:space="preserve">, </w:t>
      </w:r>
      <w:r>
        <w:rPr>
          <w:szCs w:val="22"/>
          <w:lang w:val="ru-RU"/>
        </w:rPr>
        <w:t>когда</w:t>
      </w:r>
      <w:r w:rsidRPr="0069527C">
        <w:rPr>
          <w:szCs w:val="22"/>
          <w:lang w:val="ru-RU"/>
        </w:rPr>
        <w:t xml:space="preserve"> </w:t>
      </w:r>
      <w:r>
        <w:rPr>
          <w:szCs w:val="22"/>
          <w:lang w:val="ru-RU"/>
        </w:rPr>
        <w:t>имеются</w:t>
      </w:r>
      <w:r w:rsidRPr="0069527C">
        <w:rPr>
          <w:szCs w:val="22"/>
          <w:lang w:val="ru-RU"/>
        </w:rPr>
        <w:t xml:space="preserve"> </w:t>
      </w:r>
      <w:r>
        <w:rPr>
          <w:szCs w:val="22"/>
          <w:lang w:val="ru-RU"/>
        </w:rPr>
        <w:t>совершенно</w:t>
      </w:r>
      <w:r w:rsidRPr="0069527C">
        <w:rPr>
          <w:szCs w:val="22"/>
          <w:lang w:val="ru-RU"/>
        </w:rPr>
        <w:t xml:space="preserve"> </w:t>
      </w:r>
      <w:r>
        <w:rPr>
          <w:szCs w:val="22"/>
          <w:lang w:val="ru-RU"/>
        </w:rPr>
        <w:t>новые</w:t>
      </w:r>
      <w:r w:rsidRPr="0069527C">
        <w:rPr>
          <w:szCs w:val="22"/>
          <w:lang w:val="ru-RU"/>
        </w:rPr>
        <w:t xml:space="preserve"> </w:t>
      </w:r>
      <w:r>
        <w:rPr>
          <w:szCs w:val="22"/>
          <w:lang w:val="ru-RU"/>
        </w:rPr>
        <w:t>предложения и когда не все уверены в том, какими будут последствия такого решения</w:t>
      </w:r>
      <w:r w:rsidRPr="0073062C">
        <w:rPr>
          <w:szCs w:val="22"/>
          <w:lang w:val="ru-RU"/>
        </w:rPr>
        <w:t xml:space="preserve">.  </w:t>
      </w:r>
      <w:r>
        <w:rPr>
          <w:szCs w:val="22"/>
          <w:lang w:val="ru-RU"/>
        </w:rPr>
        <w:t>Однако</w:t>
      </w:r>
      <w:r w:rsidRPr="0073062C">
        <w:rPr>
          <w:szCs w:val="22"/>
          <w:lang w:val="ru-RU"/>
        </w:rPr>
        <w:t xml:space="preserve">, </w:t>
      </w:r>
      <w:r>
        <w:rPr>
          <w:szCs w:val="22"/>
          <w:lang w:val="ru-RU"/>
        </w:rPr>
        <w:t>по</w:t>
      </w:r>
      <w:r w:rsidRPr="0069527C">
        <w:rPr>
          <w:szCs w:val="22"/>
          <w:lang w:val="ru-RU"/>
        </w:rPr>
        <w:t xml:space="preserve"> </w:t>
      </w:r>
      <w:r>
        <w:rPr>
          <w:szCs w:val="22"/>
          <w:lang w:val="ru-RU"/>
        </w:rPr>
        <w:t>его</w:t>
      </w:r>
      <w:r w:rsidRPr="0069527C">
        <w:rPr>
          <w:szCs w:val="22"/>
          <w:lang w:val="ru-RU"/>
        </w:rPr>
        <w:t xml:space="preserve"> </w:t>
      </w:r>
      <w:r>
        <w:rPr>
          <w:szCs w:val="22"/>
          <w:lang w:val="ru-RU"/>
        </w:rPr>
        <w:t>мнению</w:t>
      </w:r>
      <w:r w:rsidRPr="0073062C">
        <w:rPr>
          <w:szCs w:val="22"/>
          <w:lang w:val="ru-RU"/>
        </w:rPr>
        <w:t xml:space="preserve">, </w:t>
      </w:r>
      <w:r>
        <w:rPr>
          <w:szCs w:val="22"/>
          <w:lang w:val="ru-RU"/>
        </w:rPr>
        <w:t>государства</w:t>
      </w:r>
      <w:r w:rsidRPr="0069527C">
        <w:rPr>
          <w:szCs w:val="22"/>
          <w:lang w:val="ru-RU"/>
        </w:rPr>
        <w:t>-</w:t>
      </w:r>
      <w:r>
        <w:rPr>
          <w:szCs w:val="22"/>
          <w:lang w:val="ru-RU"/>
        </w:rPr>
        <w:t>члены</w:t>
      </w:r>
      <w:r w:rsidRPr="0069527C">
        <w:rPr>
          <w:szCs w:val="22"/>
          <w:lang w:val="ru-RU"/>
        </w:rPr>
        <w:t xml:space="preserve"> </w:t>
      </w:r>
      <w:r>
        <w:rPr>
          <w:szCs w:val="22"/>
          <w:lang w:val="ru-RU"/>
        </w:rPr>
        <w:t>могут</w:t>
      </w:r>
      <w:r w:rsidRPr="0069527C">
        <w:rPr>
          <w:szCs w:val="22"/>
          <w:lang w:val="ru-RU"/>
        </w:rPr>
        <w:t xml:space="preserve"> </w:t>
      </w:r>
      <w:r>
        <w:rPr>
          <w:szCs w:val="22"/>
          <w:lang w:val="ru-RU"/>
        </w:rPr>
        <w:t>поработать</w:t>
      </w:r>
      <w:r w:rsidRPr="0069527C">
        <w:rPr>
          <w:szCs w:val="22"/>
          <w:lang w:val="ru-RU"/>
        </w:rPr>
        <w:t xml:space="preserve"> </w:t>
      </w:r>
      <w:r>
        <w:rPr>
          <w:szCs w:val="22"/>
          <w:lang w:val="ru-RU"/>
        </w:rPr>
        <w:t>вместе</w:t>
      </w:r>
      <w:r w:rsidRPr="0069527C">
        <w:rPr>
          <w:szCs w:val="22"/>
          <w:lang w:val="ru-RU"/>
        </w:rPr>
        <w:t xml:space="preserve">, </w:t>
      </w:r>
      <w:r>
        <w:rPr>
          <w:szCs w:val="22"/>
          <w:lang w:val="ru-RU"/>
        </w:rPr>
        <w:t>чтобы</w:t>
      </w:r>
      <w:r w:rsidRPr="0069527C">
        <w:rPr>
          <w:szCs w:val="22"/>
          <w:lang w:val="ru-RU"/>
        </w:rPr>
        <w:t xml:space="preserve"> </w:t>
      </w:r>
      <w:r>
        <w:rPr>
          <w:szCs w:val="22"/>
          <w:lang w:val="ru-RU"/>
        </w:rPr>
        <w:t>посмотреть</w:t>
      </w:r>
      <w:r w:rsidRPr="0069527C">
        <w:rPr>
          <w:szCs w:val="22"/>
          <w:lang w:val="ru-RU"/>
        </w:rPr>
        <w:t>,</w:t>
      </w:r>
      <w:r>
        <w:rPr>
          <w:szCs w:val="22"/>
          <w:lang w:val="ru-RU"/>
        </w:rPr>
        <w:t xml:space="preserve"> способны ли они договориться по каким-то из предложений.  Он</w:t>
      </w:r>
      <w:r w:rsidRPr="0069527C">
        <w:rPr>
          <w:szCs w:val="22"/>
          <w:lang w:val="ru-RU"/>
        </w:rPr>
        <w:t xml:space="preserve"> </w:t>
      </w:r>
      <w:r>
        <w:rPr>
          <w:szCs w:val="22"/>
          <w:lang w:val="ru-RU"/>
        </w:rPr>
        <w:t>заявил</w:t>
      </w:r>
      <w:r w:rsidRPr="0069527C">
        <w:rPr>
          <w:szCs w:val="22"/>
          <w:lang w:val="ru-RU"/>
        </w:rPr>
        <w:t xml:space="preserve">, </w:t>
      </w:r>
      <w:r>
        <w:rPr>
          <w:szCs w:val="22"/>
          <w:lang w:val="ru-RU"/>
        </w:rPr>
        <w:t>что</w:t>
      </w:r>
      <w:r w:rsidRPr="0069527C">
        <w:rPr>
          <w:szCs w:val="22"/>
          <w:lang w:val="ru-RU"/>
        </w:rPr>
        <w:t xml:space="preserve"> </w:t>
      </w:r>
      <w:r w:rsidRPr="0073062C">
        <w:rPr>
          <w:szCs w:val="22"/>
          <w:lang w:val="ru-RU"/>
        </w:rPr>
        <w:t xml:space="preserve"> </w:t>
      </w:r>
      <w:r>
        <w:rPr>
          <w:szCs w:val="22"/>
          <w:lang w:val="ru-RU"/>
        </w:rPr>
        <w:t>он</w:t>
      </w:r>
      <w:r w:rsidRPr="0069527C">
        <w:rPr>
          <w:szCs w:val="22"/>
          <w:lang w:val="ru-RU"/>
        </w:rPr>
        <w:t xml:space="preserve"> </w:t>
      </w:r>
      <w:r>
        <w:rPr>
          <w:szCs w:val="22"/>
          <w:lang w:val="ru-RU"/>
        </w:rPr>
        <w:t>не</w:t>
      </w:r>
      <w:r w:rsidRPr="0069527C">
        <w:rPr>
          <w:szCs w:val="22"/>
          <w:lang w:val="ru-RU"/>
        </w:rPr>
        <w:t xml:space="preserve"> </w:t>
      </w:r>
      <w:r>
        <w:rPr>
          <w:szCs w:val="22"/>
          <w:lang w:val="ru-RU"/>
        </w:rPr>
        <w:t>пытается</w:t>
      </w:r>
      <w:r w:rsidRPr="0069527C">
        <w:rPr>
          <w:szCs w:val="22"/>
          <w:lang w:val="ru-RU"/>
        </w:rPr>
        <w:t xml:space="preserve"> </w:t>
      </w:r>
      <w:r>
        <w:rPr>
          <w:szCs w:val="22"/>
          <w:lang w:val="ru-RU"/>
        </w:rPr>
        <w:t>оказать</w:t>
      </w:r>
      <w:r w:rsidRPr="0069527C">
        <w:rPr>
          <w:szCs w:val="22"/>
          <w:lang w:val="ru-RU"/>
        </w:rPr>
        <w:t xml:space="preserve"> </w:t>
      </w:r>
      <w:r>
        <w:rPr>
          <w:szCs w:val="22"/>
          <w:lang w:val="ru-RU"/>
        </w:rPr>
        <w:t>давление</w:t>
      </w:r>
      <w:r w:rsidRPr="0069527C">
        <w:rPr>
          <w:szCs w:val="22"/>
          <w:lang w:val="ru-RU"/>
        </w:rPr>
        <w:t xml:space="preserve"> </w:t>
      </w:r>
      <w:r>
        <w:rPr>
          <w:szCs w:val="22"/>
          <w:lang w:val="ru-RU"/>
        </w:rPr>
        <w:t>на</w:t>
      </w:r>
      <w:r w:rsidRPr="0069527C">
        <w:rPr>
          <w:szCs w:val="22"/>
          <w:lang w:val="ru-RU"/>
        </w:rPr>
        <w:t xml:space="preserve"> </w:t>
      </w:r>
      <w:r>
        <w:rPr>
          <w:szCs w:val="22"/>
          <w:lang w:val="ru-RU"/>
        </w:rPr>
        <w:t>делегации, чтобы заставить их согласиться с тем, что им не нравится, однако общее понимание таково, что существует определенная степень заинтересованности в том, чтобы, возможно, попытаться достичь договоренности по некоторым краткосрочным мерам.  Он</w:t>
      </w:r>
      <w:r w:rsidRPr="0069527C">
        <w:rPr>
          <w:szCs w:val="22"/>
          <w:lang w:val="ru-RU"/>
        </w:rPr>
        <w:t xml:space="preserve"> </w:t>
      </w:r>
      <w:r>
        <w:rPr>
          <w:szCs w:val="22"/>
          <w:lang w:val="ru-RU"/>
        </w:rPr>
        <w:t>был</w:t>
      </w:r>
      <w:r w:rsidRPr="0069527C">
        <w:rPr>
          <w:szCs w:val="22"/>
          <w:lang w:val="ru-RU"/>
        </w:rPr>
        <w:t xml:space="preserve"> </w:t>
      </w:r>
      <w:r>
        <w:rPr>
          <w:szCs w:val="22"/>
          <w:lang w:val="ru-RU"/>
        </w:rPr>
        <w:t>бы</w:t>
      </w:r>
      <w:r w:rsidRPr="0069527C">
        <w:rPr>
          <w:szCs w:val="22"/>
          <w:lang w:val="ru-RU"/>
        </w:rPr>
        <w:t xml:space="preserve"> </w:t>
      </w:r>
      <w:r>
        <w:rPr>
          <w:szCs w:val="22"/>
          <w:lang w:val="ru-RU"/>
        </w:rPr>
        <w:t>признателен,</w:t>
      </w:r>
      <w:r w:rsidRPr="0069527C">
        <w:rPr>
          <w:szCs w:val="22"/>
          <w:lang w:val="ru-RU"/>
        </w:rPr>
        <w:t xml:space="preserve"> </w:t>
      </w:r>
      <w:r>
        <w:rPr>
          <w:szCs w:val="22"/>
          <w:lang w:val="ru-RU"/>
        </w:rPr>
        <w:t>если</w:t>
      </w:r>
      <w:r w:rsidRPr="0069527C">
        <w:rPr>
          <w:szCs w:val="22"/>
          <w:lang w:val="ru-RU"/>
        </w:rPr>
        <w:t xml:space="preserve"> </w:t>
      </w:r>
      <w:r>
        <w:rPr>
          <w:szCs w:val="22"/>
          <w:lang w:val="ru-RU"/>
        </w:rPr>
        <w:t>бы</w:t>
      </w:r>
      <w:r w:rsidRPr="0069527C">
        <w:rPr>
          <w:szCs w:val="22"/>
          <w:lang w:val="ru-RU"/>
        </w:rPr>
        <w:t xml:space="preserve"> </w:t>
      </w:r>
      <w:r>
        <w:rPr>
          <w:szCs w:val="22"/>
          <w:lang w:val="ru-RU"/>
        </w:rPr>
        <w:t>делегации могли указать на некоторые конкретные меры, с которыми они могли бы согласиться, или если бы они могли предложить какие-то другие меры.  Он</w:t>
      </w:r>
      <w:r w:rsidRPr="0069527C">
        <w:rPr>
          <w:szCs w:val="22"/>
          <w:lang w:val="ru-RU"/>
        </w:rPr>
        <w:t xml:space="preserve"> </w:t>
      </w:r>
      <w:r>
        <w:rPr>
          <w:szCs w:val="22"/>
          <w:lang w:val="ru-RU"/>
        </w:rPr>
        <w:t>признал</w:t>
      </w:r>
      <w:r w:rsidRPr="0069527C">
        <w:rPr>
          <w:szCs w:val="22"/>
          <w:lang w:val="ru-RU"/>
        </w:rPr>
        <w:t xml:space="preserve">, </w:t>
      </w:r>
      <w:r>
        <w:rPr>
          <w:szCs w:val="22"/>
          <w:lang w:val="ru-RU"/>
        </w:rPr>
        <w:t>что</w:t>
      </w:r>
      <w:r w:rsidRPr="0069527C">
        <w:rPr>
          <w:szCs w:val="22"/>
          <w:lang w:val="ru-RU"/>
        </w:rPr>
        <w:t xml:space="preserve"> </w:t>
      </w:r>
      <w:r>
        <w:rPr>
          <w:szCs w:val="22"/>
          <w:lang w:val="ru-RU"/>
        </w:rPr>
        <w:t>в</w:t>
      </w:r>
      <w:r w:rsidRPr="0069527C">
        <w:rPr>
          <w:szCs w:val="22"/>
          <w:lang w:val="ru-RU"/>
        </w:rPr>
        <w:t xml:space="preserve"> </w:t>
      </w:r>
      <w:r>
        <w:rPr>
          <w:szCs w:val="22"/>
          <w:lang w:val="ru-RU"/>
        </w:rPr>
        <w:t>основе</w:t>
      </w:r>
      <w:r w:rsidRPr="0069527C">
        <w:rPr>
          <w:szCs w:val="22"/>
          <w:lang w:val="ru-RU"/>
        </w:rPr>
        <w:t xml:space="preserve"> </w:t>
      </w:r>
      <w:r>
        <w:rPr>
          <w:szCs w:val="22"/>
          <w:lang w:val="ru-RU"/>
        </w:rPr>
        <w:t>текста</w:t>
      </w:r>
      <w:r w:rsidRPr="0069527C">
        <w:rPr>
          <w:szCs w:val="22"/>
          <w:lang w:val="ru-RU"/>
        </w:rPr>
        <w:t xml:space="preserve"> </w:t>
      </w:r>
      <w:r>
        <w:rPr>
          <w:szCs w:val="22"/>
          <w:lang w:val="ru-RU"/>
        </w:rPr>
        <w:t>лежит первоначальное предложение, к которому имеет отношение ряд делегаций, включая и его собственную, однако документ составлен с учетом обсуждений с другими делегациями</w:t>
      </w:r>
      <w:r w:rsidRPr="0073062C">
        <w:rPr>
          <w:szCs w:val="22"/>
          <w:lang w:val="ru-RU"/>
        </w:rPr>
        <w:t xml:space="preserve">.  </w:t>
      </w:r>
      <w:r>
        <w:rPr>
          <w:szCs w:val="22"/>
          <w:lang w:val="ru-RU"/>
        </w:rPr>
        <w:t>Он</w:t>
      </w:r>
      <w:r w:rsidRPr="0069527C">
        <w:rPr>
          <w:szCs w:val="22"/>
          <w:lang w:val="ru-RU"/>
        </w:rPr>
        <w:t xml:space="preserve"> </w:t>
      </w:r>
      <w:r>
        <w:rPr>
          <w:szCs w:val="22"/>
          <w:lang w:val="ru-RU"/>
        </w:rPr>
        <w:t>заявил</w:t>
      </w:r>
      <w:r w:rsidRPr="0069527C">
        <w:rPr>
          <w:szCs w:val="22"/>
          <w:lang w:val="ru-RU"/>
        </w:rPr>
        <w:t xml:space="preserve">, </w:t>
      </w:r>
      <w:r>
        <w:rPr>
          <w:szCs w:val="22"/>
          <w:lang w:val="ru-RU"/>
        </w:rPr>
        <w:t>что</w:t>
      </w:r>
      <w:r w:rsidRPr="0069527C">
        <w:rPr>
          <w:szCs w:val="22"/>
          <w:lang w:val="ru-RU"/>
        </w:rPr>
        <w:t xml:space="preserve"> </w:t>
      </w:r>
      <w:r>
        <w:rPr>
          <w:szCs w:val="22"/>
          <w:lang w:val="ru-RU"/>
        </w:rPr>
        <w:t>на</w:t>
      </w:r>
      <w:r w:rsidRPr="0069527C">
        <w:rPr>
          <w:szCs w:val="22"/>
          <w:lang w:val="ru-RU"/>
        </w:rPr>
        <w:t xml:space="preserve"> </w:t>
      </w:r>
      <w:r>
        <w:rPr>
          <w:szCs w:val="22"/>
          <w:lang w:val="ru-RU"/>
        </w:rPr>
        <w:t>основе</w:t>
      </w:r>
      <w:r w:rsidRPr="0069527C">
        <w:rPr>
          <w:szCs w:val="22"/>
          <w:lang w:val="ru-RU"/>
        </w:rPr>
        <w:t xml:space="preserve"> </w:t>
      </w:r>
      <w:r>
        <w:rPr>
          <w:szCs w:val="22"/>
          <w:lang w:val="ru-RU"/>
        </w:rPr>
        <w:t>диалогов</w:t>
      </w:r>
      <w:r w:rsidRPr="0069527C">
        <w:rPr>
          <w:szCs w:val="22"/>
          <w:lang w:val="ru-RU"/>
        </w:rPr>
        <w:t xml:space="preserve"> </w:t>
      </w:r>
      <w:r>
        <w:rPr>
          <w:szCs w:val="22"/>
          <w:lang w:val="ru-RU"/>
        </w:rPr>
        <w:t>с</w:t>
      </w:r>
      <w:r w:rsidRPr="0069527C">
        <w:rPr>
          <w:szCs w:val="22"/>
          <w:lang w:val="ru-RU"/>
        </w:rPr>
        <w:t xml:space="preserve"> </w:t>
      </w:r>
      <w:r>
        <w:rPr>
          <w:szCs w:val="22"/>
          <w:lang w:val="ru-RU"/>
        </w:rPr>
        <w:t>региональными</w:t>
      </w:r>
      <w:r w:rsidRPr="0069527C">
        <w:rPr>
          <w:szCs w:val="22"/>
          <w:lang w:val="ru-RU"/>
        </w:rPr>
        <w:t xml:space="preserve"> </w:t>
      </w:r>
      <w:r>
        <w:rPr>
          <w:szCs w:val="22"/>
          <w:lang w:val="ru-RU"/>
        </w:rPr>
        <w:t>группами</w:t>
      </w:r>
      <w:r w:rsidRPr="0069527C">
        <w:rPr>
          <w:szCs w:val="22"/>
          <w:lang w:val="ru-RU"/>
        </w:rPr>
        <w:t xml:space="preserve"> </w:t>
      </w:r>
      <w:r>
        <w:rPr>
          <w:szCs w:val="22"/>
          <w:lang w:val="ru-RU"/>
        </w:rPr>
        <w:t>и</w:t>
      </w:r>
      <w:r w:rsidRPr="0069527C">
        <w:rPr>
          <w:szCs w:val="22"/>
          <w:lang w:val="ru-RU"/>
        </w:rPr>
        <w:t xml:space="preserve"> </w:t>
      </w:r>
      <w:r>
        <w:rPr>
          <w:szCs w:val="22"/>
          <w:lang w:val="ru-RU"/>
        </w:rPr>
        <w:t>с другими делегациями он был бы признателен за конкретные предложения в отношении формулировок.  Если</w:t>
      </w:r>
      <w:r w:rsidRPr="0069527C">
        <w:rPr>
          <w:szCs w:val="22"/>
          <w:lang w:val="ru-RU"/>
        </w:rPr>
        <w:t xml:space="preserve"> </w:t>
      </w:r>
      <w:r>
        <w:rPr>
          <w:szCs w:val="22"/>
          <w:lang w:val="ru-RU"/>
        </w:rPr>
        <w:t>это</w:t>
      </w:r>
      <w:r w:rsidRPr="0069527C">
        <w:rPr>
          <w:szCs w:val="22"/>
          <w:lang w:val="ru-RU"/>
        </w:rPr>
        <w:t xml:space="preserve"> </w:t>
      </w:r>
      <w:r>
        <w:rPr>
          <w:szCs w:val="22"/>
          <w:lang w:val="ru-RU"/>
        </w:rPr>
        <w:t>удастся</w:t>
      </w:r>
      <w:r w:rsidRPr="0069527C">
        <w:rPr>
          <w:szCs w:val="22"/>
          <w:lang w:val="ru-RU"/>
        </w:rPr>
        <w:t xml:space="preserve"> </w:t>
      </w:r>
      <w:r>
        <w:rPr>
          <w:szCs w:val="22"/>
          <w:lang w:val="ru-RU"/>
        </w:rPr>
        <w:t>сделать</w:t>
      </w:r>
      <w:r w:rsidRPr="0069527C">
        <w:rPr>
          <w:szCs w:val="22"/>
          <w:lang w:val="ru-RU"/>
        </w:rPr>
        <w:t xml:space="preserve"> </w:t>
      </w:r>
      <w:r>
        <w:rPr>
          <w:szCs w:val="22"/>
          <w:lang w:val="ru-RU"/>
        </w:rPr>
        <w:t>к</w:t>
      </w:r>
      <w:r w:rsidRPr="0069527C">
        <w:rPr>
          <w:szCs w:val="22"/>
          <w:lang w:val="ru-RU"/>
        </w:rPr>
        <w:t xml:space="preserve"> </w:t>
      </w:r>
      <w:r>
        <w:rPr>
          <w:szCs w:val="22"/>
          <w:lang w:val="ru-RU"/>
        </w:rPr>
        <w:t>следующему</w:t>
      </w:r>
      <w:r w:rsidRPr="0069527C">
        <w:rPr>
          <w:szCs w:val="22"/>
          <w:lang w:val="ru-RU"/>
        </w:rPr>
        <w:t xml:space="preserve"> </w:t>
      </w:r>
      <w:r>
        <w:rPr>
          <w:szCs w:val="22"/>
          <w:lang w:val="ru-RU"/>
        </w:rPr>
        <w:t>дню</w:t>
      </w:r>
      <w:r w:rsidRPr="0069527C">
        <w:rPr>
          <w:szCs w:val="22"/>
          <w:lang w:val="ru-RU"/>
        </w:rPr>
        <w:t xml:space="preserve">, </w:t>
      </w:r>
      <w:r>
        <w:rPr>
          <w:szCs w:val="22"/>
          <w:lang w:val="ru-RU"/>
        </w:rPr>
        <w:t>государства</w:t>
      </w:r>
      <w:r w:rsidRPr="0069527C">
        <w:rPr>
          <w:szCs w:val="22"/>
          <w:lang w:val="ru-RU"/>
        </w:rPr>
        <w:t>-</w:t>
      </w:r>
      <w:r>
        <w:rPr>
          <w:szCs w:val="22"/>
          <w:lang w:val="ru-RU"/>
        </w:rPr>
        <w:t>члены</w:t>
      </w:r>
      <w:r w:rsidRPr="0069527C">
        <w:rPr>
          <w:szCs w:val="22"/>
          <w:lang w:val="ru-RU"/>
        </w:rPr>
        <w:t xml:space="preserve">, </w:t>
      </w:r>
      <w:r>
        <w:rPr>
          <w:szCs w:val="22"/>
          <w:lang w:val="ru-RU"/>
        </w:rPr>
        <w:t>возможно, сумеют выработать меры, идущие на пользу всем, и смогут договориться о рамочной основе для продолжения более широких обсуждений по вопросам управления</w:t>
      </w:r>
      <w:r w:rsidRPr="0073062C">
        <w:rPr>
          <w:szCs w:val="22"/>
          <w:lang w:val="ru-RU"/>
        </w:rPr>
        <w:t xml:space="preserve">.  </w:t>
      </w:r>
      <w:r>
        <w:rPr>
          <w:szCs w:val="22"/>
          <w:lang w:val="ru-RU"/>
        </w:rPr>
        <w:t>Заместитель</w:t>
      </w:r>
      <w:r w:rsidRPr="0069527C">
        <w:rPr>
          <w:szCs w:val="22"/>
          <w:lang w:val="ru-RU"/>
        </w:rPr>
        <w:t xml:space="preserve"> </w:t>
      </w:r>
      <w:r>
        <w:rPr>
          <w:szCs w:val="22"/>
          <w:lang w:val="ru-RU"/>
        </w:rPr>
        <w:t>Председателя</w:t>
      </w:r>
      <w:r w:rsidRPr="0069527C">
        <w:rPr>
          <w:szCs w:val="22"/>
          <w:lang w:val="ru-RU"/>
        </w:rPr>
        <w:t xml:space="preserve"> </w:t>
      </w:r>
      <w:r>
        <w:rPr>
          <w:szCs w:val="22"/>
          <w:lang w:val="ru-RU"/>
        </w:rPr>
        <w:t>сказал</w:t>
      </w:r>
      <w:r w:rsidRPr="0069527C">
        <w:rPr>
          <w:szCs w:val="22"/>
          <w:lang w:val="ru-RU"/>
        </w:rPr>
        <w:t xml:space="preserve">, </w:t>
      </w:r>
      <w:r>
        <w:rPr>
          <w:szCs w:val="22"/>
          <w:lang w:val="ru-RU"/>
        </w:rPr>
        <w:t>что</w:t>
      </w:r>
      <w:r w:rsidRPr="0069527C">
        <w:rPr>
          <w:szCs w:val="22"/>
          <w:lang w:val="ru-RU"/>
        </w:rPr>
        <w:t xml:space="preserve"> </w:t>
      </w:r>
      <w:r>
        <w:rPr>
          <w:szCs w:val="22"/>
          <w:lang w:val="ru-RU"/>
        </w:rPr>
        <w:t>он</w:t>
      </w:r>
      <w:r w:rsidRPr="0069527C">
        <w:rPr>
          <w:szCs w:val="22"/>
          <w:lang w:val="ru-RU"/>
        </w:rPr>
        <w:t xml:space="preserve"> </w:t>
      </w:r>
      <w:r>
        <w:rPr>
          <w:szCs w:val="22"/>
          <w:lang w:val="ru-RU"/>
        </w:rPr>
        <w:t>будет</w:t>
      </w:r>
      <w:r w:rsidRPr="0069527C">
        <w:rPr>
          <w:szCs w:val="22"/>
          <w:lang w:val="ru-RU"/>
        </w:rPr>
        <w:t xml:space="preserve"> </w:t>
      </w:r>
      <w:r>
        <w:rPr>
          <w:szCs w:val="22"/>
          <w:lang w:val="ru-RU"/>
        </w:rPr>
        <w:t>приветствовать</w:t>
      </w:r>
      <w:r w:rsidRPr="0069527C">
        <w:rPr>
          <w:szCs w:val="22"/>
          <w:lang w:val="ru-RU"/>
        </w:rPr>
        <w:t xml:space="preserve"> </w:t>
      </w:r>
      <w:r>
        <w:rPr>
          <w:szCs w:val="22"/>
          <w:lang w:val="ru-RU"/>
        </w:rPr>
        <w:t xml:space="preserve">дополнительные </w:t>
      </w:r>
      <w:r>
        <w:rPr>
          <w:szCs w:val="22"/>
          <w:lang w:val="ru-RU"/>
        </w:rPr>
        <w:lastRenderedPageBreak/>
        <w:t>комментарии, чтобы посмотреть, смогут ли делегации прийти к договоренности на следующий день</w:t>
      </w:r>
      <w:r w:rsidRPr="0073062C">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szCs w:val="22"/>
          <w:lang w:val="ru-RU"/>
        </w:rPr>
        <w:t>Председатель</w:t>
      </w:r>
      <w:r w:rsidRPr="00EF7BA0">
        <w:rPr>
          <w:szCs w:val="22"/>
          <w:lang w:val="ru-RU"/>
        </w:rPr>
        <w:t xml:space="preserve"> </w:t>
      </w:r>
      <w:r>
        <w:rPr>
          <w:szCs w:val="22"/>
          <w:lang w:val="ru-RU"/>
        </w:rPr>
        <w:t>поблагодарил</w:t>
      </w:r>
      <w:r w:rsidRPr="00EF7BA0">
        <w:rPr>
          <w:szCs w:val="22"/>
          <w:lang w:val="ru-RU"/>
        </w:rPr>
        <w:t xml:space="preserve"> </w:t>
      </w:r>
      <w:r>
        <w:rPr>
          <w:szCs w:val="22"/>
          <w:lang w:val="ru-RU"/>
        </w:rPr>
        <w:t>заместителя</w:t>
      </w:r>
      <w:r w:rsidRPr="00EF7BA0">
        <w:rPr>
          <w:szCs w:val="22"/>
          <w:lang w:val="ru-RU"/>
        </w:rPr>
        <w:t xml:space="preserve"> </w:t>
      </w:r>
      <w:r>
        <w:rPr>
          <w:szCs w:val="22"/>
          <w:lang w:val="ru-RU"/>
        </w:rPr>
        <w:t>Председателя</w:t>
      </w:r>
      <w:r w:rsidRPr="00EF7BA0">
        <w:rPr>
          <w:szCs w:val="22"/>
          <w:lang w:val="ru-RU"/>
        </w:rPr>
        <w:t xml:space="preserve"> </w:t>
      </w:r>
      <w:r>
        <w:rPr>
          <w:szCs w:val="22"/>
          <w:lang w:val="ru-RU"/>
        </w:rPr>
        <w:t>и</w:t>
      </w:r>
      <w:r w:rsidRPr="00EF7BA0">
        <w:rPr>
          <w:szCs w:val="22"/>
          <w:lang w:val="ru-RU"/>
        </w:rPr>
        <w:t xml:space="preserve"> </w:t>
      </w:r>
      <w:r>
        <w:rPr>
          <w:szCs w:val="22"/>
          <w:lang w:val="ru-RU"/>
        </w:rPr>
        <w:t>сказал</w:t>
      </w:r>
      <w:r w:rsidRPr="00EF7BA0">
        <w:rPr>
          <w:szCs w:val="22"/>
          <w:lang w:val="ru-RU"/>
        </w:rPr>
        <w:t xml:space="preserve">, </w:t>
      </w:r>
      <w:r>
        <w:rPr>
          <w:szCs w:val="22"/>
          <w:lang w:val="ru-RU"/>
        </w:rPr>
        <w:t>что</w:t>
      </w:r>
      <w:r w:rsidRPr="00EF7BA0">
        <w:rPr>
          <w:szCs w:val="22"/>
          <w:lang w:val="ru-RU"/>
        </w:rPr>
        <w:t xml:space="preserve"> </w:t>
      </w:r>
      <w:r>
        <w:rPr>
          <w:szCs w:val="22"/>
          <w:lang w:val="ru-RU"/>
        </w:rPr>
        <w:t>обсуждение</w:t>
      </w:r>
      <w:r w:rsidRPr="00EF7BA0">
        <w:rPr>
          <w:szCs w:val="22"/>
          <w:lang w:val="ru-RU"/>
        </w:rPr>
        <w:t xml:space="preserve"> </w:t>
      </w:r>
      <w:r>
        <w:rPr>
          <w:szCs w:val="22"/>
          <w:lang w:val="ru-RU"/>
        </w:rPr>
        <w:t>будет</w:t>
      </w:r>
      <w:r w:rsidRPr="00EF7BA0">
        <w:rPr>
          <w:szCs w:val="22"/>
          <w:lang w:val="ru-RU"/>
        </w:rPr>
        <w:t xml:space="preserve"> </w:t>
      </w:r>
      <w:r>
        <w:rPr>
          <w:szCs w:val="22"/>
          <w:lang w:val="ru-RU"/>
        </w:rPr>
        <w:t>продолжено на следующий день</w:t>
      </w:r>
      <w:r w:rsidRPr="0073062C">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szCs w:val="22"/>
          <w:lang w:val="ru-RU"/>
        </w:rPr>
        <w:t>Вновь</w:t>
      </w:r>
      <w:r w:rsidRPr="00EF7BA0">
        <w:rPr>
          <w:szCs w:val="22"/>
          <w:lang w:val="ru-RU"/>
        </w:rPr>
        <w:t xml:space="preserve"> </w:t>
      </w:r>
      <w:r>
        <w:rPr>
          <w:szCs w:val="22"/>
          <w:lang w:val="ru-RU"/>
        </w:rPr>
        <w:t>открывая</w:t>
      </w:r>
      <w:r w:rsidRPr="00EF7BA0">
        <w:rPr>
          <w:szCs w:val="22"/>
          <w:lang w:val="ru-RU"/>
        </w:rPr>
        <w:t xml:space="preserve"> </w:t>
      </w:r>
      <w:r>
        <w:rPr>
          <w:szCs w:val="22"/>
          <w:lang w:val="ru-RU"/>
        </w:rPr>
        <w:t>обсуждение</w:t>
      </w:r>
      <w:r w:rsidRPr="00EF7BA0">
        <w:rPr>
          <w:szCs w:val="22"/>
          <w:lang w:val="ru-RU"/>
        </w:rPr>
        <w:t xml:space="preserve"> </w:t>
      </w:r>
      <w:r>
        <w:rPr>
          <w:szCs w:val="22"/>
          <w:lang w:val="ru-RU"/>
        </w:rPr>
        <w:t>пункта</w:t>
      </w:r>
      <w:r w:rsidRPr="00EF7BA0">
        <w:rPr>
          <w:szCs w:val="22"/>
          <w:lang w:val="ru-RU"/>
        </w:rPr>
        <w:t xml:space="preserve"> 20 </w:t>
      </w:r>
      <w:r>
        <w:rPr>
          <w:szCs w:val="22"/>
          <w:lang w:val="ru-RU"/>
        </w:rPr>
        <w:t>повестки</w:t>
      </w:r>
      <w:r w:rsidRPr="00EF7BA0">
        <w:rPr>
          <w:szCs w:val="22"/>
          <w:lang w:val="ru-RU"/>
        </w:rPr>
        <w:t xml:space="preserve"> </w:t>
      </w:r>
      <w:r>
        <w:rPr>
          <w:szCs w:val="22"/>
          <w:lang w:val="ru-RU"/>
        </w:rPr>
        <w:t>дня</w:t>
      </w:r>
      <w:r w:rsidRPr="00EF7BA0">
        <w:rPr>
          <w:szCs w:val="22"/>
          <w:lang w:val="ru-RU"/>
        </w:rPr>
        <w:t xml:space="preserve">, </w:t>
      </w:r>
      <w:r>
        <w:rPr>
          <w:szCs w:val="22"/>
          <w:lang w:val="ru-RU"/>
        </w:rPr>
        <w:t>Председатель</w:t>
      </w:r>
      <w:r w:rsidRPr="00EF7BA0">
        <w:rPr>
          <w:szCs w:val="22"/>
          <w:lang w:val="ru-RU"/>
        </w:rPr>
        <w:t xml:space="preserve"> </w:t>
      </w:r>
      <w:r>
        <w:rPr>
          <w:szCs w:val="22"/>
          <w:lang w:val="ru-RU"/>
        </w:rPr>
        <w:t>просил</w:t>
      </w:r>
      <w:r w:rsidRPr="00EF7BA0">
        <w:rPr>
          <w:szCs w:val="22"/>
          <w:lang w:val="ru-RU"/>
        </w:rPr>
        <w:t xml:space="preserve"> </w:t>
      </w:r>
      <w:r>
        <w:rPr>
          <w:szCs w:val="22"/>
          <w:lang w:val="ru-RU"/>
        </w:rPr>
        <w:t>заместителя</w:t>
      </w:r>
      <w:r w:rsidRPr="00EF7BA0">
        <w:rPr>
          <w:szCs w:val="22"/>
          <w:lang w:val="ru-RU"/>
        </w:rPr>
        <w:t xml:space="preserve"> </w:t>
      </w:r>
      <w:r>
        <w:rPr>
          <w:szCs w:val="22"/>
          <w:lang w:val="ru-RU"/>
        </w:rPr>
        <w:t>Председателя</w:t>
      </w:r>
      <w:r w:rsidRPr="00EF7BA0">
        <w:rPr>
          <w:szCs w:val="22"/>
          <w:lang w:val="ru-RU"/>
        </w:rPr>
        <w:t xml:space="preserve"> </w:t>
      </w:r>
      <w:r>
        <w:rPr>
          <w:szCs w:val="22"/>
          <w:lang w:val="ru-RU"/>
        </w:rPr>
        <w:t>напомнить</w:t>
      </w:r>
      <w:r w:rsidRPr="00EF7BA0">
        <w:rPr>
          <w:szCs w:val="22"/>
          <w:lang w:val="ru-RU"/>
        </w:rPr>
        <w:t xml:space="preserve"> </w:t>
      </w:r>
      <w:r>
        <w:rPr>
          <w:szCs w:val="22"/>
          <w:lang w:val="ru-RU"/>
        </w:rPr>
        <w:t>участникам</w:t>
      </w:r>
      <w:r w:rsidRPr="00EF7BA0">
        <w:rPr>
          <w:szCs w:val="22"/>
          <w:lang w:val="ru-RU"/>
        </w:rPr>
        <w:t xml:space="preserve"> </w:t>
      </w:r>
      <w:r>
        <w:rPr>
          <w:szCs w:val="22"/>
          <w:lang w:val="ru-RU"/>
        </w:rPr>
        <w:t>заседания</w:t>
      </w:r>
      <w:r w:rsidRPr="00EF7BA0">
        <w:rPr>
          <w:szCs w:val="22"/>
          <w:lang w:val="ru-RU"/>
        </w:rPr>
        <w:t xml:space="preserve"> </w:t>
      </w:r>
      <w:r>
        <w:rPr>
          <w:szCs w:val="22"/>
          <w:lang w:val="ru-RU"/>
        </w:rPr>
        <w:t>о</w:t>
      </w:r>
      <w:r w:rsidRPr="00EF7BA0">
        <w:rPr>
          <w:szCs w:val="22"/>
          <w:lang w:val="ru-RU"/>
        </w:rPr>
        <w:t xml:space="preserve"> </w:t>
      </w:r>
      <w:r>
        <w:rPr>
          <w:szCs w:val="22"/>
          <w:lang w:val="ru-RU"/>
        </w:rPr>
        <w:t>том</w:t>
      </w:r>
      <w:r w:rsidRPr="00EF7BA0">
        <w:rPr>
          <w:szCs w:val="22"/>
          <w:lang w:val="ru-RU"/>
        </w:rPr>
        <w:t xml:space="preserve">, </w:t>
      </w:r>
      <w:r>
        <w:rPr>
          <w:szCs w:val="22"/>
          <w:lang w:val="ru-RU"/>
        </w:rPr>
        <w:t>на</w:t>
      </w:r>
      <w:r w:rsidRPr="00EF7BA0">
        <w:rPr>
          <w:szCs w:val="22"/>
          <w:lang w:val="ru-RU"/>
        </w:rPr>
        <w:t xml:space="preserve"> </w:t>
      </w:r>
      <w:r>
        <w:rPr>
          <w:szCs w:val="22"/>
          <w:lang w:val="ru-RU"/>
        </w:rPr>
        <w:t>какой</w:t>
      </w:r>
      <w:r w:rsidRPr="00EF7BA0">
        <w:rPr>
          <w:szCs w:val="22"/>
          <w:lang w:val="ru-RU"/>
        </w:rPr>
        <w:t xml:space="preserve"> </w:t>
      </w:r>
      <w:r>
        <w:rPr>
          <w:szCs w:val="22"/>
          <w:lang w:val="ru-RU"/>
        </w:rPr>
        <w:t>этапе</w:t>
      </w:r>
      <w:r w:rsidRPr="00EF7BA0">
        <w:rPr>
          <w:szCs w:val="22"/>
          <w:lang w:val="ru-RU"/>
        </w:rPr>
        <w:t xml:space="preserve"> </w:t>
      </w:r>
      <w:r>
        <w:rPr>
          <w:szCs w:val="22"/>
          <w:lang w:val="ru-RU"/>
        </w:rPr>
        <w:t>находятся вопросы управления, и сообщить, провел ли он какие-то дополнительные консультации или имеются ли у него какие-то дополнительные мысли в отношении этого пункта повестки дня.  Председатель</w:t>
      </w:r>
      <w:r w:rsidRPr="00EF7BA0">
        <w:rPr>
          <w:szCs w:val="22"/>
          <w:lang w:val="ru-RU"/>
        </w:rPr>
        <w:t xml:space="preserve"> </w:t>
      </w:r>
      <w:r>
        <w:rPr>
          <w:szCs w:val="22"/>
          <w:lang w:val="ru-RU"/>
        </w:rPr>
        <w:t>также</w:t>
      </w:r>
      <w:r w:rsidRPr="00EF7BA0">
        <w:rPr>
          <w:szCs w:val="22"/>
          <w:lang w:val="ru-RU"/>
        </w:rPr>
        <w:t xml:space="preserve"> </w:t>
      </w:r>
      <w:r>
        <w:rPr>
          <w:szCs w:val="22"/>
          <w:lang w:val="ru-RU"/>
        </w:rPr>
        <w:t>информировал</w:t>
      </w:r>
      <w:r w:rsidRPr="00EF7BA0">
        <w:rPr>
          <w:szCs w:val="22"/>
          <w:lang w:val="ru-RU"/>
        </w:rPr>
        <w:t xml:space="preserve"> </w:t>
      </w:r>
      <w:r>
        <w:rPr>
          <w:szCs w:val="22"/>
          <w:lang w:val="ru-RU"/>
        </w:rPr>
        <w:t>заседание</w:t>
      </w:r>
      <w:r w:rsidRPr="00EF7BA0">
        <w:rPr>
          <w:szCs w:val="22"/>
          <w:lang w:val="ru-RU"/>
        </w:rPr>
        <w:t xml:space="preserve"> </w:t>
      </w:r>
      <w:r>
        <w:rPr>
          <w:szCs w:val="22"/>
          <w:lang w:val="ru-RU"/>
        </w:rPr>
        <w:t>о</w:t>
      </w:r>
      <w:r w:rsidRPr="00EF7BA0">
        <w:rPr>
          <w:szCs w:val="22"/>
          <w:lang w:val="ru-RU"/>
        </w:rPr>
        <w:t xml:space="preserve"> </w:t>
      </w:r>
      <w:r>
        <w:rPr>
          <w:szCs w:val="22"/>
          <w:lang w:val="ru-RU"/>
        </w:rPr>
        <w:t>том</w:t>
      </w:r>
      <w:r w:rsidRPr="00EF7BA0">
        <w:rPr>
          <w:szCs w:val="22"/>
          <w:lang w:val="ru-RU"/>
        </w:rPr>
        <w:t xml:space="preserve">, </w:t>
      </w:r>
      <w:r>
        <w:rPr>
          <w:szCs w:val="22"/>
          <w:lang w:val="ru-RU"/>
        </w:rPr>
        <w:t>что</w:t>
      </w:r>
      <w:r w:rsidRPr="00EF7BA0">
        <w:rPr>
          <w:szCs w:val="22"/>
          <w:lang w:val="ru-RU"/>
        </w:rPr>
        <w:t xml:space="preserve"> </w:t>
      </w:r>
      <w:r>
        <w:rPr>
          <w:szCs w:val="22"/>
          <w:lang w:val="ru-RU"/>
        </w:rPr>
        <w:t>в</w:t>
      </w:r>
      <w:r w:rsidRPr="00EF7BA0">
        <w:rPr>
          <w:szCs w:val="22"/>
          <w:lang w:val="ru-RU"/>
        </w:rPr>
        <w:t xml:space="preserve"> </w:t>
      </w:r>
      <w:r>
        <w:rPr>
          <w:szCs w:val="22"/>
          <w:lang w:val="ru-RU"/>
        </w:rPr>
        <w:t>соответствии</w:t>
      </w:r>
      <w:r w:rsidRPr="00EF7BA0">
        <w:rPr>
          <w:szCs w:val="22"/>
          <w:lang w:val="ru-RU"/>
        </w:rPr>
        <w:t xml:space="preserve"> </w:t>
      </w:r>
      <w:r>
        <w:rPr>
          <w:szCs w:val="22"/>
          <w:lang w:val="ru-RU"/>
        </w:rPr>
        <w:t>с</w:t>
      </w:r>
      <w:r w:rsidRPr="00EF7BA0">
        <w:rPr>
          <w:szCs w:val="22"/>
          <w:lang w:val="ru-RU"/>
        </w:rPr>
        <w:t xml:space="preserve"> </w:t>
      </w:r>
      <w:r>
        <w:rPr>
          <w:szCs w:val="22"/>
          <w:lang w:val="ru-RU"/>
        </w:rPr>
        <w:t>просьбой</w:t>
      </w:r>
      <w:r w:rsidRPr="00EF7BA0">
        <w:rPr>
          <w:szCs w:val="22"/>
          <w:lang w:val="ru-RU"/>
        </w:rPr>
        <w:t xml:space="preserve"> </w:t>
      </w:r>
      <w:r>
        <w:rPr>
          <w:szCs w:val="22"/>
          <w:lang w:val="ru-RU"/>
        </w:rPr>
        <w:t>делегации</w:t>
      </w:r>
      <w:r w:rsidRPr="00EF7BA0">
        <w:rPr>
          <w:szCs w:val="22"/>
          <w:lang w:val="ru-RU"/>
        </w:rPr>
        <w:t xml:space="preserve"> </w:t>
      </w:r>
      <w:r>
        <w:rPr>
          <w:szCs w:val="22"/>
          <w:lang w:val="ru-RU"/>
        </w:rPr>
        <w:t>Индонезии</w:t>
      </w:r>
      <w:r w:rsidRPr="00EF7BA0">
        <w:rPr>
          <w:szCs w:val="22"/>
          <w:lang w:val="ru-RU"/>
        </w:rPr>
        <w:t xml:space="preserve"> </w:t>
      </w:r>
      <w:r>
        <w:rPr>
          <w:szCs w:val="22"/>
          <w:lang w:val="ru-RU"/>
        </w:rPr>
        <w:t>на</w:t>
      </w:r>
      <w:r w:rsidRPr="00EF7BA0">
        <w:rPr>
          <w:szCs w:val="22"/>
          <w:lang w:val="ru-RU"/>
        </w:rPr>
        <w:t xml:space="preserve"> </w:t>
      </w:r>
      <w:r>
        <w:rPr>
          <w:szCs w:val="22"/>
          <w:lang w:val="ru-RU"/>
        </w:rPr>
        <w:t>заседании</w:t>
      </w:r>
      <w:r w:rsidRPr="00EF7BA0">
        <w:rPr>
          <w:szCs w:val="22"/>
          <w:lang w:val="ru-RU"/>
        </w:rPr>
        <w:t xml:space="preserve"> </w:t>
      </w:r>
      <w:r>
        <w:rPr>
          <w:szCs w:val="22"/>
          <w:lang w:val="ru-RU"/>
        </w:rPr>
        <w:t>присутствует</w:t>
      </w:r>
      <w:r w:rsidRPr="00EF7BA0">
        <w:rPr>
          <w:szCs w:val="22"/>
          <w:lang w:val="ru-RU"/>
        </w:rPr>
        <w:t xml:space="preserve"> </w:t>
      </w:r>
      <w:r>
        <w:rPr>
          <w:szCs w:val="22"/>
          <w:lang w:val="ru-RU"/>
        </w:rPr>
        <w:t>Юрисконсульт</w:t>
      </w:r>
      <w:r w:rsidRPr="00EF7BA0">
        <w:rPr>
          <w:szCs w:val="22"/>
          <w:lang w:val="ru-RU"/>
        </w:rPr>
        <w:t xml:space="preserve">, </w:t>
      </w:r>
      <w:r>
        <w:rPr>
          <w:szCs w:val="22"/>
          <w:lang w:val="ru-RU"/>
        </w:rPr>
        <w:t>готовый</w:t>
      </w:r>
      <w:r w:rsidRPr="00EF7BA0">
        <w:rPr>
          <w:szCs w:val="22"/>
          <w:lang w:val="ru-RU"/>
        </w:rPr>
        <w:t xml:space="preserve"> </w:t>
      </w:r>
      <w:r>
        <w:rPr>
          <w:szCs w:val="22"/>
          <w:lang w:val="ru-RU"/>
        </w:rPr>
        <w:t>высказать юридическое мнение по этому вопросу.</w:t>
      </w:r>
      <w:r w:rsidRPr="0073062C">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szCs w:val="22"/>
          <w:lang w:val="ru-RU"/>
        </w:rPr>
        <w:t>Заместитель</w:t>
      </w:r>
      <w:r w:rsidRPr="007B7EBB">
        <w:rPr>
          <w:szCs w:val="22"/>
          <w:lang w:val="ru-RU"/>
        </w:rPr>
        <w:t xml:space="preserve"> </w:t>
      </w:r>
      <w:r>
        <w:rPr>
          <w:szCs w:val="22"/>
          <w:lang w:val="ru-RU"/>
        </w:rPr>
        <w:t>Председателя</w:t>
      </w:r>
      <w:r w:rsidRPr="007B7EBB">
        <w:rPr>
          <w:szCs w:val="22"/>
          <w:lang w:val="ru-RU"/>
        </w:rPr>
        <w:t xml:space="preserve"> </w:t>
      </w:r>
      <w:r w:rsidRPr="0073062C">
        <w:rPr>
          <w:szCs w:val="22"/>
          <w:lang w:val="ru-RU"/>
        </w:rPr>
        <w:t>(</w:t>
      </w:r>
      <w:r>
        <w:rPr>
          <w:szCs w:val="22"/>
          <w:lang w:val="ru-RU"/>
        </w:rPr>
        <w:t>Испания</w:t>
      </w:r>
      <w:r w:rsidRPr="0073062C">
        <w:rPr>
          <w:szCs w:val="22"/>
          <w:lang w:val="ru-RU"/>
        </w:rPr>
        <w:t xml:space="preserve">) </w:t>
      </w:r>
      <w:r>
        <w:rPr>
          <w:szCs w:val="22"/>
          <w:lang w:val="ru-RU"/>
        </w:rPr>
        <w:t>поблагодарил</w:t>
      </w:r>
      <w:r w:rsidRPr="007B7EBB">
        <w:rPr>
          <w:szCs w:val="22"/>
          <w:lang w:val="ru-RU"/>
        </w:rPr>
        <w:t xml:space="preserve"> </w:t>
      </w:r>
      <w:r>
        <w:rPr>
          <w:szCs w:val="22"/>
          <w:lang w:val="ru-RU"/>
        </w:rPr>
        <w:t>делегации</w:t>
      </w:r>
      <w:r w:rsidRPr="007B7EBB">
        <w:rPr>
          <w:szCs w:val="22"/>
          <w:lang w:val="ru-RU"/>
        </w:rPr>
        <w:t xml:space="preserve"> </w:t>
      </w:r>
      <w:r>
        <w:rPr>
          <w:szCs w:val="22"/>
          <w:lang w:val="ru-RU"/>
        </w:rPr>
        <w:t>за</w:t>
      </w:r>
      <w:r w:rsidRPr="007B7EBB">
        <w:rPr>
          <w:szCs w:val="22"/>
          <w:lang w:val="ru-RU"/>
        </w:rPr>
        <w:t xml:space="preserve"> </w:t>
      </w:r>
      <w:r>
        <w:rPr>
          <w:szCs w:val="22"/>
          <w:lang w:val="ru-RU"/>
        </w:rPr>
        <w:t>их</w:t>
      </w:r>
      <w:r w:rsidRPr="007B7EBB">
        <w:rPr>
          <w:szCs w:val="22"/>
          <w:lang w:val="ru-RU"/>
        </w:rPr>
        <w:t xml:space="preserve"> </w:t>
      </w:r>
      <w:r>
        <w:rPr>
          <w:szCs w:val="22"/>
          <w:lang w:val="ru-RU"/>
        </w:rPr>
        <w:t>общие</w:t>
      </w:r>
      <w:r w:rsidRPr="007B7EBB">
        <w:rPr>
          <w:szCs w:val="22"/>
          <w:lang w:val="ru-RU"/>
        </w:rPr>
        <w:t xml:space="preserve"> </w:t>
      </w:r>
      <w:r>
        <w:rPr>
          <w:szCs w:val="22"/>
          <w:lang w:val="ru-RU"/>
        </w:rPr>
        <w:t>замечания</w:t>
      </w:r>
      <w:r w:rsidRPr="007B7EBB">
        <w:rPr>
          <w:szCs w:val="22"/>
          <w:lang w:val="ru-RU"/>
        </w:rPr>
        <w:t xml:space="preserve">, </w:t>
      </w:r>
      <w:r>
        <w:rPr>
          <w:szCs w:val="22"/>
          <w:lang w:val="ru-RU"/>
        </w:rPr>
        <w:t>высказанные</w:t>
      </w:r>
      <w:r w:rsidRPr="007B7EBB">
        <w:rPr>
          <w:szCs w:val="22"/>
          <w:lang w:val="ru-RU"/>
        </w:rPr>
        <w:t xml:space="preserve"> </w:t>
      </w:r>
      <w:r>
        <w:rPr>
          <w:szCs w:val="22"/>
          <w:lang w:val="ru-RU"/>
        </w:rPr>
        <w:t xml:space="preserve">накануне, и, в частности, делегацию, которая </w:t>
      </w:r>
      <w:r w:rsidRPr="007B7EBB">
        <w:rPr>
          <w:szCs w:val="22"/>
          <w:lang w:val="ru-RU"/>
        </w:rPr>
        <w:t xml:space="preserve"> </w:t>
      </w:r>
      <w:r>
        <w:rPr>
          <w:szCs w:val="22"/>
          <w:lang w:val="ru-RU"/>
        </w:rPr>
        <w:t>предоставила ему конкретные замечания.  Он</w:t>
      </w:r>
      <w:r w:rsidRPr="007B7EBB">
        <w:rPr>
          <w:szCs w:val="22"/>
          <w:lang w:val="ru-RU"/>
        </w:rPr>
        <w:t xml:space="preserve"> </w:t>
      </w:r>
      <w:r>
        <w:rPr>
          <w:szCs w:val="22"/>
          <w:lang w:val="ru-RU"/>
        </w:rPr>
        <w:t>признал</w:t>
      </w:r>
      <w:r w:rsidRPr="007B7EBB">
        <w:rPr>
          <w:szCs w:val="22"/>
          <w:lang w:val="ru-RU"/>
        </w:rPr>
        <w:t xml:space="preserve">, </w:t>
      </w:r>
      <w:r>
        <w:rPr>
          <w:szCs w:val="22"/>
          <w:lang w:val="ru-RU"/>
        </w:rPr>
        <w:t>что</w:t>
      </w:r>
      <w:r w:rsidRPr="007B7EBB">
        <w:rPr>
          <w:szCs w:val="22"/>
          <w:lang w:val="ru-RU"/>
        </w:rPr>
        <w:t xml:space="preserve"> </w:t>
      </w:r>
      <w:r>
        <w:rPr>
          <w:szCs w:val="22"/>
          <w:lang w:val="ru-RU"/>
        </w:rPr>
        <w:t>некоторые</w:t>
      </w:r>
      <w:r w:rsidRPr="007B7EBB">
        <w:rPr>
          <w:szCs w:val="22"/>
          <w:lang w:val="ru-RU"/>
        </w:rPr>
        <w:t xml:space="preserve"> </w:t>
      </w:r>
      <w:r>
        <w:rPr>
          <w:szCs w:val="22"/>
          <w:lang w:val="ru-RU"/>
        </w:rPr>
        <w:t>из</w:t>
      </w:r>
      <w:r w:rsidRPr="007B7EBB">
        <w:rPr>
          <w:szCs w:val="22"/>
          <w:lang w:val="ru-RU"/>
        </w:rPr>
        <w:t xml:space="preserve"> </w:t>
      </w:r>
      <w:r>
        <w:rPr>
          <w:szCs w:val="22"/>
          <w:lang w:val="ru-RU"/>
        </w:rPr>
        <w:t>краткосрочных</w:t>
      </w:r>
      <w:r w:rsidRPr="007B7EBB">
        <w:rPr>
          <w:szCs w:val="22"/>
          <w:lang w:val="ru-RU"/>
        </w:rPr>
        <w:t xml:space="preserve"> </w:t>
      </w:r>
      <w:r>
        <w:rPr>
          <w:szCs w:val="22"/>
          <w:lang w:val="ru-RU"/>
        </w:rPr>
        <w:t>мер</w:t>
      </w:r>
      <w:r w:rsidRPr="007B7EBB">
        <w:rPr>
          <w:szCs w:val="22"/>
          <w:lang w:val="ru-RU"/>
        </w:rPr>
        <w:t xml:space="preserve"> </w:t>
      </w:r>
      <w:r>
        <w:rPr>
          <w:szCs w:val="22"/>
          <w:lang w:val="ru-RU"/>
        </w:rPr>
        <w:t>являются</w:t>
      </w:r>
      <w:r w:rsidRPr="0073062C">
        <w:rPr>
          <w:szCs w:val="22"/>
          <w:lang w:val="ru-RU"/>
        </w:rPr>
        <w:t xml:space="preserve"> </w:t>
      </w:r>
      <w:r>
        <w:rPr>
          <w:szCs w:val="22"/>
          <w:lang w:val="ru-RU"/>
        </w:rPr>
        <w:t>довольно</w:t>
      </w:r>
      <w:r w:rsidRPr="007B7EBB">
        <w:rPr>
          <w:szCs w:val="22"/>
          <w:lang w:val="ru-RU"/>
        </w:rPr>
        <w:t xml:space="preserve"> </w:t>
      </w:r>
      <w:r>
        <w:rPr>
          <w:szCs w:val="22"/>
          <w:lang w:val="ru-RU"/>
        </w:rPr>
        <w:t>перспективными</w:t>
      </w:r>
      <w:r w:rsidRPr="007B7EBB">
        <w:rPr>
          <w:szCs w:val="22"/>
          <w:lang w:val="ru-RU"/>
        </w:rPr>
        <w:t xml:space="preserve">, </w:t>
      </w:r>
      <w:r>
        <w:rPr>
          <w:szCs w:val="22"/>
          <w:lang w:val="ru-RU"/>
        </w:rPr>
        <w:t>хотя</w:t>
      </w:r>
      <w:r w:rsidRPr="007B7EBB">
        <w:rPr>
          <w:szCs w:val="22"/>
          <w:lang w:val="ru-RU"/>
        </w:rPr>
        <w:t xml:space="preserve"> </w:t>
      </w:r>
      <w:r>
        <w:rPr>
          <w:szCs w:val="22"/>
          <w:lang w:val="ru-RU"/>
        </w:rPr>
        <w:t>они и должны быть перспективными, чтобы государства-члены могли прийти к договоренности.  Вместе</w:t>
      </w:r>
      <w:r w:rsidRPr="007B7EBB">
        <w:rPr>
          <w:szCs w:val="22"/>
          <w:lang w:val="ru-RU"/>
        </w:rPr>
        <w:t xml:space="preserve"> </w:t>
      </w:r>
      <w:r>
        <w:rPr>
          <w:szCs w:val="22"/>
          <w:lang w:val="ru-RU"/>
        </w:rPr>
        <w:t>с</w:t>
      </w:r>
      <w:r w:rsidRPr="007B7EBB">
        <w:rPr>
          <w:szCs w:val="22"/>
          <w:lang w:val="ru-RU"/>
        </w:rPr>
        <w:t xml:space="preserve"> </w:t>
      </w:r>
      <w:r>
        <w:rPr>
          <w:szCs w:val="22"/>
          <w:lang w:val="ru-RU"/>
        </w:rPr>
        <w:t>тем</w:t>
      </w:r>
      <w:r w:rsidRPr="007B7EBB">
        <w:rPr>
          <w:szCs w:val="22"/>
          <w:lang w:val="ru-RU"/>
        </w:rPr>
        <w:t xml:space="preserve"> </w:t>
      </w:r>
      <w:r>
        <w:rPr>
          <w:szCs w:val="22"/>
          <w:lang w:val="ru-RU"/>
        </w:rPr>
        <w:t>он</w:t>
      </w:r>
      <w:r w:rsidRPr="007B7EBB">
        <w:rPr>
          <w:szCs w:val="22"/>
          <w:lang w:val="ru-RU"/>
        </w:rPr>
        <w:t xml:space="preserve"> </w:t>
      </w:r>
      <w:r>
        <w:rPr>
          <w:szCs w:val="22"/>
          <w:lang w:val="ru-RU"/>
        </w:rPr>
        <w:t>предостерег</w:t>
      </w:r>
      <w:r w:rsidRPr="007B7EBB">
        <w:rPr>
          <w:szCs w:val="22"/>
          <w:lang w:val="ru-RU"/>
        </w:rPr>
        <w:t xml:space="preserve"> </w:t>
      </w:r>
      <w:r>
        <w:rPr>
          <w:szCs w:val="22"/>
          <w:lang w:val="ru-RU"/>
        </w:rPr>
        <w:t>в</w:t>
      </w:r>
      <w:r w:rsidRPr="007B7EBB">
        <w:rPr>
          <w:szCs w:val="22"/>
          <w:lang w:val="ru-RU"/>
        </w:rPr>
        <w:t xml:space="preserve"> </w:t>
      </w:r>
      <w:r>
        <w:rPr>
          <w:szCs w:val="22"/>
          <w:lang w:val="ru-RU"/>
        </w:rPr>
        <w:t>отношении</w:t>
      </w:r>
      <w:r w:rsidRPr="007B7EBB">
        <w:rPr>
          <w:szCs w:val="22"/>
          <w:lang w:val="ru-RU"/>
        </w:rPr>
        <w:t xml:space="preserve"> </w:t>
      </w:r>
      <w:r>
        <w:rPr>
          <w:szCs w:val="22"/>
          <w:lang w:val="ru-RU"/>
        </w:rPr>
        <w:t>того</w:t>
      </w:r>
      <w:r w:rsidRPr="007B7EBB">
        <w:rPr>
          <w:szCs w:val="22"/>
          <w:lang w:val="ru-RU"/>
        </w:rPr>
        <w:t xml:space="preserve">, </w:t>
      </w:r>
      <w:r>
        <w:rPr>
          <w:szCs w:val="22"/>
          <w:lang w:val="ru-RU"/>
        </w:rPr>
        <w:t>что, если государства-члены с самого начала не ставят перед собой далеко идущих целей, он не ведает, когда они все же смогут начать мыслить перспективно</w:t>
      </w:r>
      <w:r w:rsidRPr="0073062C">
        <w:rPr>
          <w:szCs w:val="22"/>
          <w:lang w:val="ru-RU"/>
        </w:rPr>
        <w:t xml:space="preserve">.  </w:t>
      </w:r>
      <w:r>
        <w:rPr>
          <w:szCs w:val="22"/>
          <w:lang w:val="ru-RU"/>
        </w:rPr>
        <w:t>Он</w:t>
      </w:r>
      <w:r w:rsidRPr="007B7EBB">
        <w:rPr>
          <w:szCs w:val="22"/>
          <w:lang w:val="ru-RU"/>
        </w:rPr>
        <w:t xml:space="preserve"> </w:t>
      </w:r>
      <w:r>
        <w:rPr>
          <w:szCs w:val="22"/>
          <w:lang w:val="ru-RU"/>
        </w:rPr>
        <w:t>сказал</w:t>
      </w:r>
      <w:r w:rsidRPr="007B7EBB">
        <w:rPr>
          <w:szCs w:val="22"/>
          <w:lang w:val="ru-RU"/>
        </w:rPr>
        <w:t xml:space="preserve">, </w:t>
      </w:r>
      <w:r>
        <w:rPr>
          <w:szCs w:val="22"/>
          <w:lang w:val="ru-RU"/>
        </w:rPr>
        <w:t>что</w:t>
      </w:r>
      <w:r w:rsidRPr="007B7EBB">
        <w:rPr>
          <w:szCs w:val="22"/>
          <w:lang w:val="ru-RU"/>
        </w:rPr>
        <w:t xml:space="preserve"> </w:t>
      </w:r>
      <w:r>
        <w:rPr>
          <w:szCs w:val="22"/>
          <w:lang w:val="ru-RU"/>
        </w:rPr>
        <w:t>государства</w:t>
      </w:r>
      <w:r w:rsidRPr="007B7EBB">
        <w:rPr>
          <w:szCs w:val="22"/>
          <w:lang w:val="ru-RU"/>
        </w:rPr>
        <w:t>-</w:t>
      </w:r>
      <w:r>
        <w:rPr>
          <w:szCs w:val="22"/>
          <w:lang w:val="ru-RU"/>
        </w:rPr>
        <w:t>члены</w:t>
      </w:r>
      <w:r w:rsidRPr="007B7EBB">
        <w:rPr>
          <w:szCs w:val="22"/>
          <w:lang w:val="ru-RU"/>
        </w:rPr>
        <w:t xml:space="preserve"> </w:t>
      </w:r>
      <w:r>
        <w:rPr>
          <w:szCs w:val="22"/>
          <w:lang w:val="ru-RU"/>
        </w:rPr>
        <w:t>хотят</w:t>
      </w:r>
      <w:r w:rsidRPr="007B7EBB">
        <w:rPr>
          <w:szCs w:val="22"/>
          <w:lang w:val="ru-RU"/>
        </w:rPr>
        <w:t xml:space="preserve"> </w:t>
      </w:r>
      <w:r>
        <w:rPr>
          <w:szCs w:val="22"/>
          <w:lang w:val="ru-RU"/>
        </w:rPr>
        <w:t>включить</w:t>
      </w:r>
      <w:r w:rsidRPr="007B7EBB">
        <w:rPr>
          <w:szCs w:val="22"/>
          <w:lang w:val="ru-RU"/>
        </w:rPr>
        <w:t xml:space="preserve"> </w:t>
      </w:r>
      <w:r>
        <w:rPr>
          <w:szCs w:val="22"/>
          <w:lang w:val="ru-RU"/>
        </w:rPr>
        <w:t>элементы</w:t>
      </w:r>
      <w:r w:rsidRPr="007B7EBB">
        <w:rPr>
          <w:szCs w:val="22"/>
          <w:lang w:val="ru-RU"/>
        </w:rPr>
        <w:t xml:space="preserve">, </w:t>
      </w:r>
      <w:r>
        <w:rPr>
          <w:szCs w:val="22"/>
          <w:lang w:val="ru-RU"/>
        </w:rPr>
        <w:t>которые</w:t>
      </w:r>
      <w:r w:rsidRPr="007B7EBB">
        <w:rPr>
          <w:szCs w:val="22"/>
          <w:lang w:val="ru-RU"/>
        </w:rPr>
        <w:t xml:space="preserve"> </w:t>
      </w:r>
      <w:r>
        <w:rPr>
          <w:szCs w:val="22"/>
          <w:lang w:val="ru-RU"/>
        </w:rPr>
        <w:t>получат</w:t>
      </w:r>
      <w:r w:rsidRPr="007B7EBB">
        <w:rPr>
          <w:szCs w:val="22"/>
          <w:lang w:val="ru-RU"/>
        </w:rPr>
        <w:t xml:space="preserve"> </w:t>
      </w:r>
      <w:r>
        <w:rPr>
          <w:szCs w:val="22"/>
          <w:lang w:val="ru-RU"/>
        </w:rPr>
        <w:t>консенсус, и что он объяснит те изменения, которые он внес в текст.  Что</w:t>
      </w:r>
      <w:r w:rsidRPr="007B7EBB">
        <w:rPr>
          <w:szCs w:val="22"/>
          <w:lang w:val="ru-RU"/>
        </w:rPr>
        <w:t xml:space="preserve"> </w:t>
      </w:r>
      <w:r>
        <w:rPr>
          <w:szCs w:val="22"/>
          <w:lang w:val="ru-RU"/>
        </w:rPr>
        <w:t>касается</w:t>
      </w:r>
      <w:r w:rsidRPr="007B7EBB">
        <w:rPr>
          <w:szCs w:val="22"/>
          <w:lang w:val="ru-RU"/>
        </w:rPr>
        <w:t xml:space="preserve"> </w:t>
      </w:r>
      <w:r>
        <w:rPr>
          <w:szCs w:val="22"/>
          <w:lang w:val="ru-RU"/>
        </w:rPr>
        <w:t>пункта</w:t>
      </w:r>
      <w:r w:rsidRPr="007B7EBB">
        <w:rPr>
          <w:szCs w:val="22"/>
          <w:lang w:val="ru-RU"/>
        </w:rPr>
        <w:t xml:space="preserve"> 1 </w:t>
      </w:r>
      <w:r>
        <w:rPr>
          <w:szCs w:val="22"/>
          <w:lang w:val="ru-RU"/>
        </w:rPr>
        <w:t>краткосрочных</w:t>
      </w:r>
      <w:r w:rsidRPr="007B7EBB">
        <w:rPr>
          <w:szCs w:val="22"/>
          <w:lang w:val="ru-RU"/>
        </w:rPr>
        <w:t xml:space="preserve"> </w:t>
      </w:r>
      <w:r>
        <w:rPr>
          <w:szCs w:val="22"/>
          <w:lang w:val="ru-RU"/>
        </w:rPr>
        <w:t>мер</w:t>
      </w:r>
      <w:r w:rsidRPr="007B7EBB">
        <w:rPr>
          <w:szCs w:val="22"/>
          <w:lang w:val="ru-RU"/>
        </w:rPr>
        <w:t xml:space="preserve">, </w:t>
      </w:r>
      <w:r>
        <w:rPr>
          <w:szCs w:val="22"/>
          <w:lang w:val="ru-RU"/>
        </w:rPr>
        <w:t>то</w:t>
      </w:r>
      <w:r w:rsidRPr="007B7EBB">
        <w:rPr>
          <w:szCs w:val="22"/>
          <w:lang w:val="ru-RU"/>
        </w:rPr>
        <w:t xml:space="preserve"> </w:t>
      </w:r>
      <w:r>
        <w:rPr>
          <w:szCs w:val="22"/>
          <w:lang w:val="ru-RU"/>
        </w:rPr>
        <w:t>ряд</w:t>
      </w:r>
      <w:r w:rsidRPr="007B7EBB">
        <w:rPr>
          <w:szCs w:val="22"/>
          <w:lang w:val="ru-RU"/>
        </w:rPr>
        <w:t xml:space="preserve"> </w:t>
      </w:r>
      <w:r>
        <w:rPr>
          <w:szCs w:val="22"/>
          <w:lang w:val="ru-RU"/>
        </w:rPr>
        <w:t>делегаций</w:t>
      </w:r>
      <w:r w:rsidRPr="007B7EBB">
        <w:rPr>
          <w:szCs w:val="22"/>
          <w:lang w:val="ru-RU"/>
        </w:rPr>
        <w:t xml:space="preserve"> </w:t>
      </w:r>
      <w:r>
        <w:rPr>
          <w:szCs w:val="22"/>
          <w:lang w:val="ru-RU"/>
        </w:rPr>
        <w:t>полагают</w:t>
      </w:r>
      <w:r w:rsidRPr="007B7EBB">
        <w:rPr>
          <w:szCs w:val="22"/>
          <w:lang w:val="ru-RU"/>
        </w:rPr>
        <w:t xml:space="preserve">, </w:t>
      </w:r>
      <w:r>
        <w:rPr>
          <w:szCs w:val="22"/>
          <w:lang w:val="ru-RU"/>
        </w:rPr>
        <w:t>что</w:t>
      </w:r>
      <w:r w:rsidRPr="007B7EBB">
        <w:rPr>
          <w:szCs w:val="22"/>
          <w:lang w:val="ru-RU"/>
        </w:rPr>
        <w:t xml:space="preserve"> </w:t>
      </w:r>
      <w:r>
        <w:rPr>
          <w:szCs w:val="22"/>
          <w:lang w:val="ru-RU"/>
        </w:rPr>
        <w:t>у Председателя должно оставаться какое-то место для маневра, если он думает, что ему нужно позволить заседанию длиться дольше, чтобы быть в состоянии достичь договоренности.  Поэтому</w:t>
      </w:r>
      <w:r w:rsidRPr="007B7EBB">
        <w:rPr>
          <w:szCs w:val="22"/>
          <w:lang w:val="ru-RU"/>
        </w:rPr>
        <w:t xml:space="preserve"> </w:t>
      </w:r>
      <w:r>
        <w:rPr>
          <w:szCs w:val="22"/>
          <w:lang w:val="ru-RU"/>
        </w:rPr>
        <w:t>ссылка</w:t>
      </w:r>
      <w:r w:rsidRPr="007B7EBB">
        <w:rPr>
          <w:szCs w:val="22"/>
          <w:lang w:val="ru-RU"/>
        </w:rPr>
        <w:t xml:space="preserve"> </w:t>
      </w:r>
      <w:r>
        <w:rPr>
          <w:szCs w:val="22"/>
          <w:lang w:val="ru-RU"/>
        </w:rPr>
        <w:t>на</w:t>
      </w:r>
      <w:r w:rsidRPr="007B7EBB">
        <w:rPr>
          <w:szCs w:val="22"/>
          <w:lang w:val="ru-RU"/>
        </w:rPr>
        <w:t xml:space="preserve"> 19.00 </w:t>
      </w:r>
      <w:r>
        <w:rPr>
          <w:szCs w:val="22"/>
          <w:lang w:val="ru-RU"/>
        </w:rPr>
        <w:t>будет</w:t>
      </w:r>
      <w:r w:rsidRPr="007B7EBB">
        <w:rPr>
          <w:szCs w:val="22"/>
          <w:lang w:val="ru-RU"/>
        </w:rPr>
        <w:t xml:space="preserve"> </w:t>
      </w:r>
      <w:r>
        <w:rPr>
          <w:szCs w:val="22"/>
          <w:lang w:val="ru-RU"/>
        </w:rPr>
        <w:t>снята</w:t>
      </w:r>
      <w:r w:rsidRPr="007B7EBB">
        <w:rPr>
          <w:szCs w:val="22"/>
          <w:lang w:val="ru-RU"/>
        </w:rPr>
        <w:t xml:space="preserve">, </w:t>
      </w:r>
      <w:r>
        <w:rPr>
          <w:szCs w:val="22"/>
          <w:lang w:val="ru-RU"/>
        </w:rPr>
        <w:t>потому</w:t>
      </w:r>
      <w:r w:rsidRPr="007B7EBB">
        <w:rPr>
          <w:szCs w:val="22"/>
          <w:lang w:val="ru-RU"/>
        </w:rPr>
        <w:t xml:space="preserve"> </w:t>
      </w:r>
      <w:r>
        <w:rPr>
          <w:szCs w:val="22"/>
          <w:lang w:val="ru-RU"/>
        </w:rPr>
        <w:t>что</w:t>
      </w:r>
      <w:r w:rsidRPr="007B7EBB">
        <w:rPr>
          <w:szCs w:val="22"/>
          <w:lang w:val="ru-RU"/>
        </w:rPr>
        <w:t xml:space="preserve">, </w:t>
      </w:r>
      <w:r>
        <w:rPr>
          <w:szCs w:val="22"/>
          <w:lang w:val="ru-RU"/>
        </w:rPr>
        <w:t>если</w:t>
      </w:r>
      <w:r w:rsidRPr="007B7EBB">
        <w:rPr>
          <w:szCs w:val="22"/>
          <w:lang w:val="ru-RU"/>
        </w:rPr>
        <w:t xml:space="preserve"> </w:t>
      </w:r>
      <w:r>
        <w:rPr>
          <w:szCs w:val="22"/>
          <w:lang w:val="ru-RU"/>
        </w:rPr>
        <w:t>Председатель</w:t>
      </w:r>
      <w:r w:rsidRPr="007B7EBB">
        <w:rPr>
          <w:szCs w:val="22"/>
          <w:lang w:val="ru-RU"/>
        </w:rPr>
        <w:t xml:space="preserve"> </w:t>
      </w:r>
      <w:r>
        <w:rPr>
          <w:szCs w:val="22"/>
          <w:lang w:val="ru-RU"/>
        </w:rPr>
        <w:t>хочет</w:t>
      </w:r>
      <w:r w:rsidRPr="007B7EBB">
        <w:rPr>
          <w:szCs w:val="22"/>
          <w:lang w:val="ru-RU"/>
        </w:rPr>
        <w:t xml:space="preserve"> </w:t>
      </w:r>
      <w:r>
        <w:rPr>
          <w:szCs w:val="22"/>
          <w:lang w:val="ru-RU"/>
        </w:rPr>
        <w:t>эффективно</w:t>
      </w:r>
      <w:r w:rsidRPr="007B7EBB">
        <w:rPr>
          <w:szCs w:val="22"/>
          <w:lang w:val="ru-RU"/>
        </w:rPr>
        <w:t xml:space="preserve"> </w:t>
      </w:r>
      <w:r>
        <w:rPr>
          <w:szCs w:val="22"/>
          <w:lang w:val="ru-RU"/>
        </w:rPr>
        <w:t>использовать</w:t>
      </w:r>
      <w:r w:rsidRPr="007B7EBB">
        <w:rPr>
          <w:szCs w:val="22"/>
          <w:lang w:val="ru-RU"/>
        </w:rPr>
        <w:t xml:space="preserve"> </w:t>
      </w:r>
      <w:r>
        <w:rPr>
          <w:szCs w:val="22"/>
          <w:lang w:val="ru-RU"/>
        </w:rPr>
        <w:t>имеющееся у него время, он сможет это сделать.  Помимо</w:t>
      </w:r>
      <w:r w:rsidRPr="007B7EBB">
        <w:rPr>
          <w:szCs w:val="22"/>
          <w:lang w:val="ru-RU"/>
        </w:rPr>
        <w:t xml:space="preserve"> </w:t>
      </w:r>
      <w:r>
        <w:rPr>
          <w:szCs w:val="22"/>
          <w:lang w:val="ru-RU"/>
        </w:rPr>
        <w:t>этого</w:t>
      </w:r>
      <w:r w:rsidRPr="007B7EBB">
        <w:rPr>
          <w:szCs w:val="22"/>
          <w:lang w:val="ru-RU"/>
        </w:rPr>
        <w:t xml:space="preserve">, </w:t>
      </w:r>
      <w:r>
        <w:rPr>
          <w:szCs w:val="22"/>
          <w:lang w:val="ru-RU"/>
        </w:rPr>
        <w:t>есть</w:t>
      </w:r>
      <w:r w:rsidRPr="007B7EBB">
        <w:rPr>
          <w:szCs w:val="22"/>
          <w:lang w:val="ru-RU"/>
        </w:rPr>
        <w:t xml:space="preserve"> </w:t>
      </w:r>
      <w:r>
        <w:rPr>
          <w:szCs w:val="22"/>
          <w:lang w:val="ru-RU"/>
        </w:rPr>
        <w:t>три</w:t>
      </w:r>
      <w:r w:rsidRPr="007B7EBB">
        <w:rPr>
          <w:szCs w:val="22"/>
          <w:lang w:val="ru-RU"/>
        </w:rPr>
        <w:t xml:space="preserve"> </w:t>
      </w:r>
      <w:r>
        <w:rPr>
          <w:szCs w:val="22"/>
          <w:lang w:val="ru-RU"/>
        </w:rPr>
        <w:t>новые</w:t>
      </w:r>
      <w:r w:rsidRPr="007B7EBB">
        <w:rPr>
          <w:szCs w:val="22"/>
          <w:lang w:val="ru-RU"/>
        </w:rPr>
        <w:t xml:space="preserve"> </w:t>
      </w:r>
      <w:r>
        <w:rPr>
          <w:szCs w:val="22"/>
          <w:lang w:val="ru-RU"/>
        </w:rPr>
        <w:t>меры</w:t>
      </w:r>
      <w:r w:rsidRPr="007B7EBB">
        <w:rPr>
          <w:szCs w:val="22"/>
          <w:lang w:val="ru-RU"/>
        </w:rPr>
        <w:t xml:space="preserve">, </w:t>
      </w:r>
      <w:r>
        <w:rPr>
          <w:szCs w:val="22"/>
          <w:lang w:val="ru-RU"/>
        </w:rPr>
        <w:t>которые</w:t>
      </w:r>
      <w:r w:rsidRPr="007B7EBB">
        <w:rPr>
          <w:szCs w:val="22"/>
          <w:lang w:val="ru-RU"/>
        </w:rPr>
        <w:t xml:space="preserve"> </w:t>
      </w:r>
      <w:r>
        <w:rPr>
          <w:szCs w:val="22"/>
          <w:lang w:val="ru-RU"/>
        </w:rPr>
        <w:t>отнюдь</w:t>
      </w:r>
      <w:r w:rsidRPr="007B7EBB">
        <w:rPr>
          <w:szCs w:val="22"/>
          <w:lang w:val="ru-RU"/>
        </w:rPr>
        <w:t xml:space="preserve"> </w:t>
      </w:r>
      <w:r>
        <w:rPr>
          <w:szCs w:val="22"/>
          <w:lang w:val="ru-RU"/>
        </w:rPr>
        <w:t>не</w:t>
      </w:r>
      <w:r w:rsidRPr="007B7EBB">
        <w:rPr>
          <w:szCs w:val="22"/>
          <w:lang w:val="ru-RU"/>
        </w:rPr>
        <w:t xml:space="preserve"> </w:t>
      </w:r>
      <w:r>
        <w:rPr>
          <w:szCs w:val="22"/>
          <w:lang w:val="ru-RU"/>
        </w:rPr>
        <w:t>являются</w:t>
      </w:r>
      <w:r w:rsidRPr="007B7EBB">
        <w:rPr>
          <w:szCs w:val="22"/>
          <w:lang w:val="ru-RU"/>
        </w:rPr>
        <w:t xml:space="preserve"> </w:t>
      </w:r>
      <w:r>
        <w:rPr>
          <w:szCs w:val="22"/>
          <w:lang w:val="ru-RU"/>
        </w:rPr>
        <w:t>революционными</w:t>
      </w:r>
      <w:r w:rsidRPr="0073062C">
        <w:rPr>
          <w:szCs w:val="22"/>
          <w:lang w:val="ru-RU"/>
        </w:rPr>
        <w:t xml:space="preserve">.  </w:t>
      </w:r>
      <w:r>
        <w:rPr>
          <w:szCs w:val="22"/>
          <w:lang w:val="ru-RU"/>
        </w:rPr>
        <w:t>Они</w:t>
      </w:r>
      <w:r w:rsidRPr="007B7EBB">
        <w:rPr>
          <w:szCs w:val="22"/>
          <w:lang w:val="ru-RU"/>
        </w:rPr>
        <w:t xml:space="preserve"> </w:t>
      </w:r>
      <w:r>
        <w:rPr>
          <w:szCs w:val="22"/>
          <w:lang w:val="ru-RU"/>
        </w:rPr>
        <w:t>могут</w:t>
      </w:r>
      <w:r w:rsidRPr="007B7EBB">
        <w:rPr>
          <w:szCs w:val="22"/>
          <w:lang w:val="ru-RU"/>
        </w:rPr>
        <w:t xml:space="preserve"> </w:t>
      </w:r>
      <w:r>
        <w:rPr>
          <w:szCs w:val="22"/>
          <w:lang w:val="ru-RU"/>
        </w:rPr>
        <w:t>содействовать</w:t>
      </w:r>
      <w:r w:rsidRPr="007B7EBB">
        <w:rPr>
          <w:szCs w:val="22"/>
          <w:lang w:val="ru-RU"/>
        </w:rPr>
        <w:t xml:space="preserve"> </w:t>
      </w:r>
      <w:r>
        <w:rPr>
          <w:szCs w:val="22"/>
          <w:lang w:val="ru-RU"/>
        </w:rPr>
        <w:t>государствам</w:t>
      </w:r>
      <w:r w:rsidRPr="007B7EBB">
        <w:rPr>
          <w:szCs w:val="22"/>
          <w:lang w:val="ru-RU"/>
        </w:rPr>
        <w:t>-</w:t>
      </w:r>
      <w:r>
        <w:rPr>
          <w:szCs w:val="22"/>
          <w:lang w:val="ru-RU"/>
        </w:rPr>
        <w:t>членам</w:t>
      </w:r>
      <w:r w:rsidRPr="007B7EBB">
        <w:rPr>
          <w:szCs w:val="22"/>
          <w:lang w:val="ru-RU"/>
        </w:rPr>
        <w:t xml:space="preserve"> </w:t>
      </w:r>
      <w:r>
        <w:rPr>
          <w:szCs w:val="22"/>
          <w:lang w:val="ru-RU"/>
        </w:rPr>
        <w:t>в</w:t>
      </w:r>
      <w:r w:rsidRPr="007B7EBB">
        <w:rPr>
          <w:szCs w:val="22"/>
          <w:lang w:val="ru-RU"/>
        </w:rPr>
        <w:t xml:space="preserve"> </w:t>
      </w:r>
      <w:r>
        <w:rPr>
          <w:szCs w:val="22"/>
          <w:lang w:val="ru-RU"/>
        </w:rPr>
        <w:t>их</w:t>
      </w:r>
      <w:r w:rsidRPr="007B7EBB">
        <w:rPr>
          <w:szCs w:val="22"/>
          <w:lang w:val="ru-RU"/>
        </w:rPr>
        <w:t xml:space="preserve"> </w:t>
      </w:r>
      <w:r>
        <w:rPr>
          <w:szCs w:val="22"/>
          <w:lang w:val="ru-RU"/>
        </w:rPr>
        <w:t>процессе</w:t>
      </w:r>
      <w:r w:rsidRPr="007B7EBB">
        <w:rPr>
          <w:szCs w:val="22"/>
          <w:lang w:val="ru-RU"/>
        </w:rPr>
        <w:t xml:space="preserve"> </w:t>
      </w:r>
      <w:r>
        <w:rPr>
          <w:szCs w:val="22"/>
          <w:lang w:val="ru-RU"/>
        </w:rPr>
        <w:t>принятия</w:t>
      </w:r>
      <w:r w:rsidRPr="007B7EBB">
        <w:rPr>
          <w:szCs w:val="22"/>
          <w:lang w:val="ru-RU"/>
        </w:rPr>
        <w:t xml:space="preserve"> </w:t>
      </w:r>
      <w:r>
        <w:rPr>
          <w:szCs w:val="22"/>
          <w:lang w:val="ru-RU"/>
        </w:rPr>
        <w:t>решения, показав, что они способны достичь договоренности по небольшим моментам.  Прежде</w:t>
      </w:r>
      <w:r w:rsidRPr="007B7EBB">
        <w:rPr>
          <w:szCs w:val="22"/>
          <w:lang w:val="ru-RU"/>
        </w:rPr>
        <w:t xml:space="preserve"> </w:t>
      </w:r>
      <w:r>
        <w:rPr>
          <w:szCs w:val="22"/>
          <w:lang w:val="ru-RU"/>
        </w:rPr>
        <w:t>всего</w:t>
      </w:r>
      <w:r w:rsidRPr="007B7EBB">
        <w:rPr>
          <w:szCs w:val="22"/>
          <w:lang w:val="ru-RU"/>
        </w:rPr>
        <w:t xml:space="preserve">, </w:t>
      </w:r>
      <w:r>
        <w:rPr>
          <w:szCs w:val="22"/>
          <w:lang w:val="ru-RU"/>
        </w:rPr>
        <w:t>высказывается</w:t>
      </w:r>
      <w:r w:rsidRPr="007B7EBB">
        <w:rPr>
          <w:szCs w:val="22"/>
          <w:lang w:val="ru-RU"/>
        </w:rPr>
        <w:t xml:space="preserve"> </w:t>
      </w:r>
      <w:r>
        <w:rPr>
          <w:szCs w:val="22"/>
          <w:lang w:val="ru-RU"/>
        </w:rPr>
        <w:t>просьба</w:t>
      </w:r>
      <w:r w:rsidRPr="007B7EBB">
        <w:rPr>
          <w:szCs w:val="22"/>
          <w:lang w:val="ru-RU"/>
        </w:rPr>
        <w:t xml:space="preserve"> </w:t>
      </w:r>
      <w:r>
        <w:rPr>
          <w:szCs w:val="22"/>
          <w:lang w:val="ru-RU"/>
        </w:rPr>
        <w:t>в</w:t>
      </w:r>
      <w:r w:rsidRPr="007B7EBB">
        <w:rPr>
          <w:szCs w:val="22"/>
          <w:lang w:val="ru-RU"/>
        </w:rPr>
        <w:t xml:space="preserve"> </w:t>
      </w:r>
      <w:r>
        <w:rPr>
          <w:szCs w:val="22"/>
          <w:lang w:val="ru-RU"/>
        </w:rPr>
        <w:t>адрес</w:t>
      </w:r>
      <w:r w:rsidRPr="007B7EBB">
        <w:rPr>
          <w:szCs w:val="22"/>
          <w:lang w:val="ru-RU"/>
        </w:rPr>
        <w:t xml:space="preserve"> </w:t>
      </w:r>
      <w:r>
        <w:rPr>
          <w:szCs w:val="22"/>
          <w:lang w:val="ru-RU"/>
        </w:rPr>
        <w:t>Секретариата</w:t>
      </w:r>
      <w:r w:rsidRPr="007B7EBB">
        <w:rPr>
          <w:szCs w:val="22"/>
          <w:lang w:val="ru-RU"/>
        </w:rPr>
        <w:t xml:space="preserve"> </w:t>
      </w:r>
      <w:r>
        <w:rPr>
          <w:szCs w:val="22"/>
          <w:lang w:val="ru-RU"/>
        </w:rPr>
        <w:t>продолжать</w:t>
      </w:r>
      <w:r w:rsidRPr="007B7EBB">
        <w:rPr>
          <w:szCs w:val="22"/>
          <w:lang w:val="ru-RU"/>
        </w:rPr>
        <w:t xml:space="preserve"> </w:t>
      </w:r>
      <w:r>
        <w:rPr>
          <w:szCs w:val="22"/>
          <w:lang w:val="ru-RU"/>
        </w:rPr>
        <w:t>его</w:t>
      </w:r>
      <w:r w:rsidRPr="007B7EBB">
        <w:rPr>
          <w:szCs w:val="22"/>
          <w:lang w:val="ru-RU"/>
        </w:rPr>
        <w:t xml:space="preserve"> </w:t>
      </w:r>
      <w:r>
        <w:rPr>
          <w:szCs w:val="22"/>
          <w:lang w:val="ru-RU"/>
        </w:rPr>
        <w:t>усилия</w:t>
      </w:r>
      <w:r w:rsidRPr="007B7EBB">
        <w:rPr>
          <w:szCs w:val="22"/>
          <w:lang w:val="ru-RU"/>
        </w:rPr>
        <w:t xml:space="preserve"> </w:t>
      </w:r>
      <w:r>
        <w:rPr>
          <w:szCs w:val="22"/>
          <w:lang w:val="ru-RU"/>
        </w:rPr>
        <w:t>по</w:t>
      </w:r>
      <w:r w:rsidRPr="007B7EBB">
        <w:rPr>
          <w:szCs w:val="22"/>
          <w:lang w:val="ru-RU"/>
        </w:rPr>
        <w:t xml:space="preserve"> </w:t>
      </w:r>
      <w:r>
        <w:rPr>
          <w:szCs w:val="22"/>
          <w:lang w:val="ru-RU"/>
        </w:rPr>
        <w:t>предоставлению документов на всех официальных языках за два месяца до заседаний.  Этот</w:t>
      </w:r>
      <w:r w:rsidRPr="007B7EBB">
        <w:rPr>
          <w:szCs w:val="22"/>
          <w:lang w:val="ru-RU"/>
        </w:rPr>
        <w:t xml:space="preserve"> </w:t>
      </w:r>
      <w:r>
        <w:rPr>
          <w:szCs w:val="22"/>
          <w:lang w:val="ru-RU"/>
        </w:rPr>
        <w:t>момент</w:t>
      </w:r>
      <w:r w:rsidRPr="007B7EBB">
        <w:rPr>
          <w:szCs w:val="22"/>
          <w:lang w:val="ru-RU"/>
        </w:rPr>
        <w:t xml:space="preserve"> </w:t>
      </w:r>
      <w:r>
        <w:rPr>
          <w:szCs w:val="22"/>
          <w:lang w:val="ru-RU"/>
        </w:rPr>
        <w:t>не</w:t>
      </w:r>
      <w:r w:rsidRPr="007B7EBB">
        <w:rPr>
          <w:szCs w:val="22"/>
          <w:lang w:val="ru-RU"/>
        </w:rPr>
        <w:t xml:space="preserve"> </w:t>
      </w:r>
      <w:r>
        <w:rPr>
          <w:szCs w:val="22"/>
          <w:lang w:val="ru-RU"/>
        </w:rPr>
        <w:t>только</w:t>
      </w:r>
      <w:r w:rsidRPr="007B7EBB">
        <w:rPr>
          <w:szCs w:val="22"/>
          <w:lang w:val="ru-RU"/>
        </w:rPr>
        <w:t xml:space="preserve"> </w:t>
      </w:r>
      <w:r>
        <w:rPr>
          <w:szCs w:val="22"/>
          <w:lang w:val="ru-RU"/>
        </w:rPr>
        <w:t>важен, но и полезен для всех делегаций, поскольку он позволяет им более эффективно участвовать в заседаниях</w:t>
      </w:r>
      <w:r w:rsidRPr="0073062C">
        <w:rPr>
          <w:szCs w:val="22"/>
          <w:lang w:val="ru-RU"/>
        </w:rPr>
        <w:t xml:space="preserve">.   </w:t>
      </w:r>
      <w:r>
        <w:rPr>
          <w:szCs w:val="22"/>
          <w:lang w:val="ru-RU"/>
        </w:rPr>
        <w:t>Второй</w:t>
      </w:r>
      <w:r w:rsidRPr="007B7EBB">
        <w:rPr>
          <w:szCs w:val="22"/>
          <w:lang w:val="ru-RU"/>
        </w:rPr>
        <w:t xml:space="preserve"> </w:t>
      </w:r>
      <w:r>
        <w:rPr>
          <w:szCs w:val="22"/>
          <w:lang w:val="ru-RU"/>
        </w:rPr>
        <w:t>момент</w:t>
      </w:r>
      <w:r w:rsidRPr="007B7EBB">
        <w:rPr>
          <w:szCs w:val="22"/>
          <w:lang w:val="ru-RU"/>
        </w:rPr>
        <w:t xml:space="preserve"> </w:t>
      </w:r>
      <w:r>
        <w:rPr>
          <w:szCs w:val="22"/>
          <w:lang w:val="ru-RU"/>
        </w:rPr>
        <w:t>касается</w:t>
      </w:r>
      <w:r w:rsidRPr="007B7EBB">
        <w:rPr>
          <w:szCs w:val="22"/>
          <w:lang w:val="ru-RU"/>
        </w:rPr>
        <w:t xml:space="preserve"> </w:t>
      </w:r>
      <w:r>
        <w:rPr>
          <w:szCs w:val="22"/>
          <w:lang w:val="ru-RU"/>
        </w:rPr>
        <w:t>просьбы</w:t>
      </w:r>
      <w:r w:rsidRPr="007B7EBB">
        <w:rPr>
          <w:szCs w:val="22"/>
          <w:lang w:val="ru-RU"/>
        </w:rPr>
        <w:t xml:space="preserve"> </w:t>
      </w:r>
      <w:r>
        <w:rPr>
          <w:szCs w:val="22"/>
          <w:lang w:val="ru-RU"/>
        </w:rPr>
        <w:t>о</w:t>
      </w:r>
      <w:r w:rsidRPr="007B7EBB">
        <w:rPr>
          <w:szCs w:val="22"/>
          <w:lang w:val="ru-RU"/>
        </w:rPr>
        <w:t xml:space="preserve"> </w:t>
      </w:r>
      <w:r>
        <w:rPr>
          <w:szCs w:val="22"/>
          <w:lang w:val="ru-RU"/>
        </w:rPr>
        <w:t>том</w:t>
      </w:r>
      <w:r w:rsidRPr="007B7EBB">
        <w:rPr>
          <w:szCs w:val="22"/>
          <w:lang w:val="ru-RU"/>
        </w:rPr>
        <w:t xml:space="preserve">, </w:t>
      </w:r>
      <w:r>
        <w:rPr>
          <w:szCs w:val="22"/>
          <w:lang w:val="ru-RU"/>
        </w:rPr>
        <w:t>чтобы</w:t>
      </w:r>
      <w:r w:rsidRPr="007B7EBB">
        <w:rPr>
          <w:szCs w:val="22"/>
          <w:lang w:val="ru-RU"/>
        </w:rPr>
        <w:t xml:space="preserve"> </w:t>
      </w:r>
      <w:r>
        <w:rPr>
          <w:szCs w:val="22"/>
          <w:lang w:val="ru-RU"/>
        </w:rPr>
        <w:t>кандидатуры</w:t>
      </w:r>
      <w:r w:rsidRPr="007B7EBB">
        <w:rPr>
          <w:szCs w:val="22"/>
          <w:lang w:val="ru-RU"/>
        </w:rPr>
        <w:t xml:space="preserve"> </w:t>
      </w:r>
      <w:r>
        <w:rPr>
          <w:szCs w:val="22"/>
          <w:lang w:val="ru-RU"/>
        </w:rPr>
        <w:t>на</w:t>
      </w:r>
      <w:r w:rsidRPr="007B7EBB">
        <w:rPr>
          <w:szCs w:val="22"/>
          <w:lang w:val="ru-RU"/>
        </w:rPr>
        <w:t xml:space="preserve"> </w:t>
      </w:r>
      <w:r>
        <w:rPr>
          <w:szCs w:val="22"/>
          <w:lang w:val="ru-RU"/>
        </w:rPr>
        <w:t>должности</w:t>
      </w:r>
      <w:r w:rsidRPr="007B7EBB">
        <w:rPr>
          <w:szCs w:val="22"/>
          <w:lang w:val="ru-RU"/>
        </w:rPr>
        <w:t xml:space="preserve"> </w:t>
      </w:r>
      <w:r>
        <w:rPr>
          <w:szCs w:val="22"/>
          <w:lang w:val="ru-RU"/>
        </w:rPr>
        <w:t>председателей</w:t>
      </w:r>
      <w:r w:rsidRPr="007B7EBB">
        <w:rPr>
          <w:szCs w:val="22"/>
          <w:lang w:val="ru-RU"/>
        </w:rPr>
        <w:t xml:space="preserve"> </w:t>
      </w:r>
      <w:r>
        <w:rPr>
          <w:szCs w:val="22"/>
          <w:lang w:val="ru-RU"/>
        </w:rPr>
        <w:t>и</w:t>
      </w:r>
      <w:r w:rsidRPr="007B7EBB">
        <w:rPr>
          <w:szCs w:val="22"/>
          <w:lang w:val="ru-RU"/>
        </w:rPr>
        <w:t xml:space="preserve"> </w:t>
      </w:r>
      <w:r>
        <w:rPr>
          <w:szCs w:val="22"/>
          <w:lang w:val="ru-RU"/>
        </w:rPr>
        <w:t>заместителей</w:t>
      </w:r>
      <w:r w:rsidRPr="007B7EBB">
        <w:rPr>
          <w:szCs w:val="22"/>
          <w:lang w:val="ru-RU"/>
        </w:rPr>
        <w:t xml:space="preserve"> </w:t>
      </w:r>
      <w:r>
        <w:rPr>
          <w:szCs w:val="22"/>
          <w:lang w:val="ru-RU"/>
        </w:rPr>
        <w:t>председателей</w:t>
      </w:r>
      <w:r w:rsidRPr="007B7EBB">
        <w:rPr>
          <w:szCs w:val="22"/>
          <w:lang w:val="ru-RU"/>
        </w:rPr>
        <w:t xml:space="preserve"> </w:t>
      </w:r>
      <w:r>
        <w:rPr>
          <w:szCs w:val="22"/>
          <w:lang w:val="ru-RU"/>
        </w:rPr>
        <w:t>выдвигались как можно раньше, с тем чтобы, по возможности, эти должностные лица имели время для подготовки к заседанию до их официального избрания.  Эта</w:t>
      </w:r>
      <w:r w:rsidRPr="007B7EBB">
        <w:rPr>
          <w:szCs w:val="22"/>
          <w:lang w:val="ru-RU"/>
        </w:rPr>
        <w:t xml:space="preserve"> </w:t>
      </w:r>
      <w:r>
        <w:rPr>
          <w:szCs w:val="22"/>
          <w:lang w:val="ru-RU"/>
        </w:rPr>
        <w:t>идея</w:t>
      </w:r>
      <w:r w:rsidRPr="007B7EBB">
        <w:rPr>
          <w:szCs w:val="22"/>
          <w:lang w:val="ru-RU"/>
        </w:rPr>
        <w:t xml:space="preserve">, </w:t>
      </w:r>
      <w:r>
        <w:rPr>
          <w:szCs w:val="22"/>
          <w:lang w:val="ru-RU"/>
        </w:rPr>
        <w:t>опять</w:t>
      </w:r>
      <w:r w:rsidRPr="007B7EBB">
        <w:rPr>
          <w:szCs w:val="22"/>
          <w:lang w:val="ru-RU"/>
        </w:rPr>
        <w:t xml:space="preserve"> </w:t>
      </w:r>
      <w:r>
        <w:rPr>
          <w:szCs w:val="22"/>
          <w:lang w:val="ru-RU"/>
        </w:rPr>
        <w:t>же</w:t>
      </w:r>
      <w:r w:rsidRPr="007B7EBB">
        <w:rPr>
          <w:szCs w:val="22"/>
          <w:lang w:val="ru-RU"/>
        </w:rPr>
        <w:t xml:space="preserve">, </w:t>
      </w:r>
      <w:r>
        <w:rPr>
          <w:szCs w:val="22"/>
          <w:lang w:val="ru-RU"/>
        </w:rPr>
        <w:t>будет</w:t>
      </w:r>
      <w:r w:rsidRPr="007B7EBB">
        <w:rPr>
          <w:szCs w:val="22"/>
          <w:lang w:val="ru-RU"/>
        </w:rPr>
        <w:t xml:space="preserve"> </w:t>
      </w:r>
      <w:r>
        <w:rPr>
          <w:szCs w:val="22"/>
          <w:lang w:val="ru-RU"/>
        </w:rPr>
        <w:t>содействовать</w:t>
      </w:r>
      <w:r w:rsidRPr="007B7EBB">
        <w:rPr>
          <w:szCs w:val="22"/>
          <w:lang w:val="ru-RU"/>
        </w:rPr>
        <w:t xml:space="preserve"> </w:t>
      </w:r>
      <w:r>
        <w:rPr>
          <w:szCs w:val="22"/>
          <w:lang w:val="ru-RU"/>
        </w:rPr>
        <w:t>государствам</w:t>
      </w:r>
      <w:r w:rsidRPr="007B7EBB">
        <w:rPr>
          <w:szCs w:val="22"/>
          <w:lang w:val="ru-RU"/>
        </w:rPr>
        <w:t>-</w:t>
      </w:r>
      <w:r>
        <w:rPr>
          <w:szCs w:val="22"/>
          <w:lang w:val="ru-RU"/>
        </w:rPr>
        <w:t>членам</w:t>
      </w:r>
      <w:r w:rsidRPr="007B7EBB">
        <w:rPr>
          <w:szCs w:val="22"/>
          <w:lang w:val="ru-RU"/>
        </w:rPr>
        <w:t xml:space="preserve"> </w:t>
      </w:r>
      <w:r>
        <w:rPr>
          <w:szCs w:val="22"/>
          <w:lang w:val="ru-RU"/>
        </w:rPr>
        <w:t>в</w:t>
      </w:r>
      <w:r w:rsidRPr="007B7EBB">
        <w:rPr>
          <w:szCs w:val="22"/>
          <w:lang w:val="ru-RU"/>
        </w:rPr>
        <w:t xml:space="preserve"> </w:t>
      </w:r>
      <w:r>
        <w:rPr>
          <w:szCs w:val="22"/>
          <w:lang w:val="ru-RU"/>
        </w:rPr>
        <w:t>их</w:t>
      </w:r>
      <w:r w:rsidRPr="007B7EBB">
        <w:rPr>
          <w:szCs w:val="22"/>
          <w:lang w:val="ru-RU"/>
        </w:rPr>
        <w:t xml:space="preserve"> </w:t>
      </w:r>
      <w:r>
        <w:rPr>
          <w:szCs w:val="22"/>
          <w:lang w:val="ru-RU"/>
        </w:rPr>
        <w:t>работе.  Третьим</w:t>
      </w:r>
      <w:r w:rsidRPr="007B7EBB">
        <w:rPr>
          <w:szCs w:val="22"/>
          <w:lang w:val="ru-RU"/>
        </w:rPr>
        <w:t xml:space="preserve"> </w:t>
      </w:r>
      <w:r>
        <w:rPr>
          <w:szCs w:val="22"/>
          <w:lang w:val="ru-RU"/>
        </w:rPr>
        <w:t>является</w:t>
      </w:r>
      <w:r w:rsidRPr="007B7EBB">
        <w:rPr>
          <w:szCs w:val="22"/>
          <w:lang w:val="ru-RU"/>
        </w:rPr>
        <w:t xml:space="preserve"> </w:t>
      </w:r>
      <w:r>
        <w:rPr>
          <w:szCs w:val="22"/>
          <w:lang w:val="ru-RU"/>
        </w:rPr>
        <w:t>вопрос</w:t>
      </w:r>
      <w:r w:rsidRPr="007B7EBB">
        <w:rPr>
          <w:szCs w:val="22"/>
          <w:lang w:val="ru-RU"/>
        </w:rPr>
        <w:t xml:space="preserve">, </w:t>
      </w:r>
      <w:r>
        <w:rPr>
          <w:szCs w:val="22"/>
          <w:lang w:val="ru-RU"/>
        </w:rPr>
        <w:t>вытянутый</w:t>
      </w:r>
      <w:r w:rsidRPr="007B7EBB">
        <w:rPr>
          <w:szCs w:val="22"/>
          <w:lang w:val="ru-RU"/>
        </w:rPr>
        <w:t xml:space="preserve"> </w:t>
      </w:r>
      <w:r>
        <w:rPr>
          <w:szCs w:val="22"/>
          <w:lang w:val="ru-RU"/>
        </w:rPr>
        <w:t>из</w:t>
      </w:r>
      <w:r w:rsidRPr="007B7EBB">
        <w:rPr>
          <w:szCs w:val="22"/>
          <w:lang w:val="ru-RU"/>
        </w:rPr>
        <w:t xml:space="preserve"> </w:t>
      </w:r>
      <w:r>
        <w:rPr>
          <w:szCs w:val="22"/>
          <w:lang w:val="ru-RU"/>
        </w:rPr>
        <w:t>других</w:t>
      </w:r>
      <w:r w:rsidRPr="007B7EBB">
        <w:rPr>
          <w:szCs w:val="22"/>
          <w:lang w:val="ru-RU"/>
        </w:rPr>
        <w:t xml:space="preserve"> </w:t>
      </w:r>
      <w:r>
        <w:rPr>
          <w:szCs w:val="22"/>
          <w:lang w:val="ru-RU"/>
        </w:rPr>
        <w:t>предложений</w:t>
      </w:r>
      <w:r w:rsidRPr="007B7EBB">
        <w:rPr>
          <w:szCs w:val="22"/>
          <w:lang w:val="ru-RU"/>
        </w:rPr>
        <w:t xml:space="preserve">, </w:t>
      </w:r>
      <w:r>
        <w:rPr>
          <w:szCs w:val="22"/>
          <w:lang w:val="ru-RU"/>
        </w:rPr>
        <w:t>который</w:t>
      </w:r>
      <w:r w:rsidRPr="007B7EBB">
        <w:rPr>
          <w:szCs w:val="22"/>
          <w:lang w:val="ru-RU"/>
        </w:rPr>
        <w:t xml:space="preserve"> </w:t>
      </w:r>
      <w:r>
        <w:rPr>
          <w:szCs w:val="22"/>
          <w:lang w:val="ru-RU"/>
        </w:rPr>
        <w:t>Юрисконсульт</w:t>
      </w:r>
      <w:r w:rsidRPr="007B7EBB">
        <w:rPr>
          <w:szCs w:val="22"/>
          <w:lang w:val="ru-RU"/>
        </w:rPr>
        <w:t xml:space="preserve"> </w:t>
      </w:r>
      <w:r>
        <w:rPr>
          <w:szCs w:val="22"/>
          <w:lang w:val="ru-RU"/>
        </w:rPr>
        <w:t>сможет</w:t>
      </w:r>
      <w:r w:rsidRPr="007B7EBB">
        <w:rPr>
          <w:szCs w:val="22"/>
          <w:lang w:val="ru-RU"/>
        </w:rPr>
        <w:t xml:space="preserve"> </w:t>
      </w:r>
      <w:r>
        <w:rPr>
          <w:szCs w:val="22"/>
          <w:lang w:val="ru-RU"/>
        </w:rPr>
        <w:t>разъяснить</w:t>
      </w:r>
      <w:r w:rsidRPr="007B7EBB">
        <w:rPr>
          <w:szCs w:val="22"/>
          <w:lang w:val="ru-RU"/>
        </w:rPr>
        <w:t xml:space="preserve"> — </w:t>
      </w:r>
      <w:r>
        <w:rPr>
          <w:szCs w:val="22"/>
          <w:lang w:val="ru-RU"/>
        </w:rPr>
        <w:t>различия</w:t>
      </w:r>
      <w:r w:rsidRPr="007B7EBB">
        <w:rPr>
          <w:szCs w:val="22"/>
          <w:lang w:val="ru-RU"/>
        </w:rPr>
        <w:t xml:space="preserve"> </w:t>
      </w:r>
      <w:r>
        <w:rPr>
          <w:szCs w:val="22"/>
          <w:lang w:val="ru-RU"/>
        </w:rPr>
        <w:t>в</w:t>
      </w:r>
      <w:r w:rsidRPr="007B7EBB">
        <w:rPr>
          <w:szCs w:val="22"/>
          <w:lang w:val="ru-RU"/>
        </w:rPr>
        <w:t xml:space="preserve"> </w:t>
      </w:r>
      <w:r>
        <w:rPr>
          <w:szCs w:val="22"/>
          <w:lang w:val="ru-RU"/>
        </w:rPr>
        <w:t>функциях</w:t>
      </w:r>
      <w:r w:rsidRPr="007B7EBB">
        <w:rPr>
          <w:szCs w:val="22"/>
          <w:lang w:val="ru-RU"/>
        </w:rPr>
        <w:t xml:space="preserve"> </w:t>
      </w:r>
      <w:r>
        <w:rPr>
          <w:szCs w:val="22"/>
          <w:lang w:val="ru-RU"/>
        </w:rPr>
        <w:t>между</w:t>
      </w:r>
      <w:r w:rsidRPr="007B7EBB">
        <w:rPr>
          <w:szCs w:val="22"/>
          <w:lang w:val="ru-RU"/>
        </w:rPr>
        <w:t xml:space="preserve"> </w:t>
      </w:r>
      <w:r>
        <w:rPr>
          <w:szCs w:val="22"/>
          <w:lang w:val="ru-RU"/>
        </w:rPr>
        <w:t>КПБ</w:t>
      </w:r>
      <w:r w:rsidRPr="007B7EBB">
        <w:rPr>
          <w:szCs w:val="22"/>
          <w:lang w:val="ru-RU"/>
        </w:rPr>
        <w:t xml:space="preserve"> </w:t>
      </w:r>
      <w:r>
        <w:rPr>
          <w:szCs w:val="22"/>
          <w:lang w:val="ru-RU"/>
        </w:rPr>
        <w:t>и</w:t>
      </w:r>
      <w:r w:rsidRPr="007B7EBB">
        <w:rPr>
          <w:szCs w:val="22"/>
          <w:lang w:val="ru-RU"/>
        </w:rPr>
        <w:t xml:space="preserve"> </w:t>
      </w:r>
      <w:r>
        <w:rPr>
          <w:szCs w:val="22"/>
          <w:lang w:val="ru-RU"/>
        </w:rPr>
        <w:t>Координационным</w:t>
      </w:r>
      <w:r w:rsidRPr="007B7EBB">
        <w:rPr>
          <w:szCs w:val="22"/>
          <w:lang w:val="ru-RU"/>
        </w:rPr>
        <w:t xml:space="preserve"> </w:t>
      </w:r>
      <w:r>
        <w:rPr>
          <w:szCs w:val="22"/>
          <w:lang w:val="ru-RU"/>
        </w:rPr>
        <w:t>комитетом.  Заместитель</w:t>
      </w:r>
      <w:r w:rsidRPr="007B7EBB">
        <w:rPr>
          <w:szCs w:val="22"/>
          <w:lang w:val="ru-RU"/>
        </w:rPr>
        <w:t xml:space="preserve"> </w:t>
      </w:r>
      <w:r>
        <w:rPr>
          <w:szCs w:val="22"/>
          <w:lang w:val="ru-RU"/>
        </w:rPr>
        <w:t>Председателя</w:t>
      </w:r>
      <w:r w:rsidRPr="007B7EBB">
        <w:rPr>
          <w:szCs w:val="22"/>
          <w:lang w:val="ru-RU"/>
        </w:rPr>
        <w:t xml:space="preserve"> </w:t>
      </w:r>
      <w:r>
        <w:rPr>
          <w:szCs w:val="22"/>
          <w:lang w:val="ru-RU"/>
        </w:rPr>
        <w:t>полагает</w:t>
      </w:r>
      <w:r w:rsidRPr="007B7EBB">
        <w:rPr>
          <w:szCs w:val="22"/>
          <w:lang w:val="ru-RU"/>
        </w:rPr>
        <w:t xml:space="preserve">, </w:t>
      </w:r>
      <w:r>
        <w:rPr>
          <w:szCs w:val="22"/>
          <w:lang w:val="ru-RU"/>
        </w:rPr>
        <w:t>что</w:t>
      </w:r>
      <w:r w:rsidRPr="007B7EBB">
        <w:rPr>
          <w:szCs w:val="22"/>
          <w:lang w:val="ru-RU"/>
        </w:rPr>
        <w:t xml:space="preserve"> </w:t>
      </w:r>
      <w:r>
        <w:rPr>
          <w:szCs w:val="22"/>
          <w:lang w:val="ru-RU"/>
        </w:rPr>
        <w:t>это</w:t>
      </w:r>
      <w:r w:rsidRPr="007B7EBB">
        <w:rPr>
          <w:szCs w:val="22"/>
          <w:lang w:val="ru-RU"/>
        </w:rPr>
        <w:t xml:space="preserve">, </w:t>
      </w:r>
      <w:r>
        <w:rPr>
          <w:szCs w:val="22"/>
          <w:lang w:val="ru-RU"/>
        </w:rPr>
        <w:t>опять</w:t>
      </w:r>
      <w:r w:rsidRPr="007B7EBB">
        <w:rPr>
          <w:szCs w:val="22"/>
          <w:lang w:val="ru-RU"/>
        </w:rPr>
        <w:t xml:space="preserve"> </w:t>
      </w:r>
      <w:r>
        <w:rPr>
          <w:szCs w:val="22"/>
          <w:lang w:val="ru-RU"/>
        </w:rPr>
        <w:t>же</w:t>
      </w:r>
      <w:r w:rsidRPr="007B7EBB">
        <w:rPr>
          <w:szCs w:val="22"/>
          <w:lang w:val="ru-RU"/>
        </w:rPr>
        <w:t xml:space="preserve">, </w:t>
      </w:r>
      <w:r>
        <w:rPr>
          <w:szCs w:val="22"/>
          <w:lang w:val="ru-RU"/>
        </w:rPr>
        <w:t>будет</w:t>
      </w:r>
      <w:r w:rsidRPr="007B7EBB">
        <w:rPr>
          <w:szCs w:val="22"/>
          <w:lang w:val="ru-RU"/>
        </w:rPr>
        <w:t xml:space="preserve"> </w:t>
      </w:r>
      <w:r>
        <w:rPr>
          <w:szCs w:val="22"/>
          <w:lang w:val="ru-RU"/>
        </w:rPr>
        <w:t>важно</w:t>
      </w:r>
      <w:r w:rsidRPr="007B7EBB">
        <w:rPr>
          <w:szCs w:val="22"/>
          <w:lang w:val="ru-RU"/>
        </w:rPr>
        <w:t xml:space="preserve"> </w:t>
      </w:r>
      <w:r>
        <w:rPr>
          <w:szCs w:val="22"/>
          <w:lang w:val="ru-RU"/>
        </w:rPr>
        <w:t>для</w:t>
      </w:r>
      <w:r w:rsidRPr="007B7EBB">
        <w:rPr>
          <w:szCs w:val="22"/>
          <w:lang w:val="ru-RU"/>
        </w:rPr>
        <w:t xml:space="preserve"> </w:t>
      </w:r>
      <w:r>
        <w:rPr>
          <w:szCs w:val="22"/>
          <w:lang w:val="ru-RU"/>
        </w:rPr>
        <w:t>будущих</w:t>
      </w:r>
      <w:r w:rsidRPr="007B7EBB">
        <w:rPr>
          <w:szCs w:val="22"/>
          <w:lang w:val="ru-RU"/>
        </w:rPr>
        <w:t xml:space="preserve"> </w:t>
      </w:r>
      <w:r>
        <w:rPr>
          <w:szCs w:val="22"/>
          <w:lang w:val="ru-RU"/>
        </w:rPr>
        <w:t>обсуждений</w:t>
      </w:r>
      <w:r w:rsidRPr="0073062C">
        <w:rPr>
          <w:szCs w:val="22"/>
          <w:lang w:val="ru-RU"/>
        </w:rPr>
        <w:t xml:space="preserve">.  </w:t>
      </w:r>
      <w:r>
        <w:rPr>
          <w:szCs w:val="22"/>
          <w:lang w:val="ru-RU"/>
        </w:rPr>
        <w:t>Он</w:t>
      </w:r>
      <w:r w:rsidRPr="007B7EBB">
        <w:rPr>
          <w:szCs w:val="22"/>
          <w:lang w:val="ru-RU"/>
        </w:rPr>
        <w:t xml:space="preserve"> </w:t>
      </w:r>
      <w:r>
        <w:rPr>
          <w:szCs w:val="22"/>
          <w:lang w:val="ru-RU"/>
        </w:rPr>
        <w:t>сказал</w:t>
      </w:r>
      <w:r w:rsidRPr="007B7EBB">
        <w:rPr>
          <w:szCs w:val="22"/>
          <w:lang w:val="ru-RU"/>
        </w:rPr>
        <w:t xml:space="preserve">, </w:t>
      </w:r>
      <w:r>
        <w:rPr>
          <w:szCs w:val="22"/>
          <w:lang w:val="ru-RU"/>
        </w:rPr>
        <w:t>что</w:t>
      </w:r>
      <w:r w:rsidRPr="007B7EBB">
        <w:rPr>
          <w:szCs w:val="22"/>
          <w:lang w:val="ru-RU"/>
        </w:rPr>
        <w:t xml:space="preserve"> </w:t>
      </w:r>
      <w:r>
        <w:rPr>
          <w:szCs w:val="22"/>
          <w:lang w:val="ru-RU"/>
        </w:rPr>
        <w:t>он</w:t>
      </w:r>
      <w:r w:rsidRPr="007B7EBB">
        <w:rPr>
          <w:szCs w:val="22"/>
          <w:lang w:val="ru-RU"/>
        </w:rPr>
        <w:t xml:space="preserve"> </w:t>
      </w:r>
      <w:r>
        <w:rPr>
          <w:szCs w:val="22"/>
          <w:lang w:val="ru-RU"/>
        </w:rPr>
        <w:t>также</w:t>
      </w:r>
      <w:r w:rsidRPr="007B7EBB">
        <w:rPr>
          <w:szCs w:val="22"/>
          <w:lang w:val="ru-RU"/>
        </w:rPr>
        <w:t xml:space="preserve"> </w:t>
      </w:r>
      <w:r>
        <w:rPr>
          <w:szCs w:val="22"/>
          <w:lang w:val="ru-RU"/>
        </w:rPr>
        <w:t>привнес</w:t>
      </w:r>
      <w:r w:rsidRPr="007B7EBB">
        <w:rPr>
          <w:szCs w:val="22"/>
          <w:lang w:val="ru-RU"/>
        </w:rPr>
        <w:t xml:space="preserve"> </w:t>
      </w:r>
      <w:r>
        <w:rPr>
          <w:szCs w:val="22"/>
          <w:lang w:val="ru-RU"/>
        </w:rPr>
        <w:t>нюанс</w:t>
      </w:r>
      <w:r w:rsidRPr="007B7EBB">
        <w:rPr>
          <w:szCs w:val="22"/>
          <w:lang w:val="ru-RU"/>
        </w:rPr>
        <w:t xml:space="preserve"> </w:t>
      </w:r>
      <w:r>
        <w:rPr>
          <w:szCs w:val="22"/>
          <w:lang w:val="ru-RU"/>
        </w:rPr>
        <w:t>в</w:t>
      </w:r>
      <w:r w:rsidRPr="007B7EBB">
        <w:rPr>
          <w:szCs w:val="22"/>
          <w:lang w:val="ru-RU"/>
        </w:rPr>
        <w:t xml:space="preserve"> </w:t>
      </w:r>
      <w:r>
        <w:rPr>
          <w:szCs w:val="22"/>
          <w:lang w:val="ru-RU"/>
        </w:rPr>
        <w:t>отношении</w:t>
      </w:r>
      <w:r w:rsidRPr="007B7EBB">
        <w:rPr>
          <w:szCs w:val="22"/>
          <w:lang w:val="ru-RU"/>
        </w:rPr>
        <w:t xml:space="preserve"> </w:t>
      </w:r>
      <w:r>
        <w:rPr>
          <w:szCs w:val="22"/>
          <w:lang w:val="ru-RU"/>
        </w:rPr>
        <w:t>уменьшения</w:t>
      </w:r>
      <w:r w:rsidRPr="007B7EBB">
        <w:rPr>
          <w:szCs w:val="22"/>
          <w:lang w:val="ru-RU"/>
        </w:rPr>
        <w:t xml:space="preserve"> </w:t>
      </w:r>
      <w:r>
        <w:rPr>
          <w:szCs w:val="22"/>
          <w:lang w:val="ru-RU"/>
        </w:rPr>
        <w:t>продолжительности</w:t>
      </w:r>
      <w:r w:rsidRPr="007B7EBB">
        <w:rPr>
          <w:szCs w:val="22"/>
          <w:lang w:val="ru-RU"/>
        </w:rPr>
        <w:t xml:space="preserve"> </w:t>
      </w:r>
      <w:r>
        <w:rPr>
          <w:szCs w:val="22"/>
          <w:lang w:val="ru-RU"/>
        </w:rPr>
        <w:t>заседаний</w:t>
      </w:r>
      <w:r w:rsidRPr="007B7EBB">
        <w:rPr>
          <w:szCs w:val="22"/>
          <w:lang w:val="ru-RU"/>
        </w:rPr>
        <w:t xml:space="preserve"> </w:t>
      </w:r>
      <w:r>
        <w:rPr>
          <w:szCs w:val="22"/>
          <w:lang w:val="ru-RU"/>
        </w:rPr>
        <w:t>с пяти до четырех дней в среднем.  Это</w:t>
      </w:r>
      <w:r w:rsidRPr="007B7EBB">
        <w:rPr>
          <w:szCs w:val="22"/>
          <w:lang w:val="ru-RU"/>
        </w:rPr>
        <w:t xml:space="preserve"> </w:t>
      </w:r>
      <w:r>
        <w:rPr>
          <w:szCs w:val="22"/>
          <w:lang w:val="ru-RU"/>
        </w:rPr>
        <w:t>предложение</w:t>
      </w:r>
      <w:r w:rsidRPr="007B7EBB">
        <w:rPr>
          <w:szCs w:val="22"/>
          <w:lang w:val="ru-RU"/>
        </w:rPr>
        <w:t xml:space="preserve"> </w:t>
      </w:r>
      <w:r>
        <w:rPr>
          <w:szCs w:val="22"/>
          <w:lang w:val="ru-RU"/>
        </w:rPr>
        <w:t>вызвало</w:t>
      </w:r>
      <w:r w:rsidRPr="007B7EBB">
        <w:rPr>
          <w:szCs w:val="22"/>
          <w:lang w:val="ru-RU"/>
        </w:rPr>
        <w:t xml:space="preserve"> </w:t>
      </w:r>
      <w:r>
        <w:rPr>
          <w:szCs w:val="22"/>
          <w:lang w:val="ru-RU"/>
        </w:rPr>
        <w:t>определенную</w:t>
      </w:r>
      <w:r w:rsidRPr="007B7EBB">
        <w:rPr>
          <w:szCs w:val="22"/>
          <w:lang w:val="ru-RU"/>
        </w:rPr>
        <w:t xml:space="preserve"> </w:t>
      </w:r>
      <w:r>
        <w:rPr>
          <w:szCs w:val="22"/>
          <w:lang w:val="ru-RU"/>
        </w:rPr>
        <w:t>обеспокоенность</w:t>
      </w:r>
      <w:r w:rsidRPr="007B7EBB">
        <w:rPr>
          <w:szCs w:val="22"/>
          <w:lang w:val="ru-RU"/>
        </w:rPr>
        <w:t xml:space="preserve"> </w:t>
      </w:r>
      <w:r>
        <w:rPr>
          <w:szCs w:val="22"/>
          <w:lang w:val="ru-RU"/>
        </w:rPr>
        <w:t>у</w:t>
      </w:r>
      <w:r w:rsidRPr="007B7EBB">
        <w:rPr>
          <w:szCs w:val="22"/>
          <w:lang w:val="ru-RU"/>
        </w:rPr>
        <w:t xml:space="preserve"> </w:t>
      </w:r>
      <w:r>
        <w:rPr>
          <w:szCs w:val="22"/>
          <w:lang w:val="ru-RU"/>
        </w:rPr>
        <w:t>некоторых</w:t>
      </w:r>
      <w:r w:rsidRPr="007B7EBB">
        <w:rPr>
          <w:szCs w:val="22"/>
          <w:lang w:val="ru-RU"/>
        </w:rPr>
        <w:t xml:space="preserve"> </w:t>
      </w:r>
      <w:r>
        <w:rPr>
          <w:szCs w:val="22"/>
          <w:lang w:val="ru-RU"/>
        </w:rPr>
        <w:t>делегаций, и поэтому, если это возможно, нужно оставить</w:t>
      </w:r>
      <w:r w:rsidRPr="0073062C">
        <w:rPr>
          <w:szCs w:val="22"/>
          <w:lang w:val="ru-RU"/>
        </w:rPr>
        <w:t xml:space="preserve"> </w:t>
      </w:r>
      <w:r>
        <w:rPr>
          <w:szCs w:val="22"/>
          <w:lang w:val="ru-RU"/>
        </w:rPr>
        <w:t>некоторое место для маневра, дабы не устанавливать слишком строго, как именно государства-члены должны работать</w:t>
      </w:r>
      <w:r w:rsidRPr="0073062C">
        <w:rPr>
          <w:szCs w:val="22"/>
          <w:lang w:val="ru-RU"/>
        </w:rPr>
        <w:t xml:space="preserve">.  </w:t>
      </w:r>
      <w:r>
        <w:rPr>
          <w:szCs w:val="22"/>
          <w:lang w:val="ru-RU"/>
        </w:rPr>
        <w:t>Наконец</w:t>
      </w:r>
      <w:r w:rsidRPr="0073062C">
        <w:rPr>
          <w:szCs w:val="22"/>
          <w:lang w:val="ru-RU"/>
        </w:rPr>
        <w:t>,</w:t>
      </w:r>
      <w:r>
        <w:rPr>
          <w:szCs w:val="22"/>
        </w:rPr>
        <w:t> </w:t>
      </w:r>
      <w:r>
        <w:rPr>
          <w:szCs w:val="22"/>
          <w:lang w:val="ru-RU"/>
        </w:rPr>
        <w:t>заместитель</w:t>
      </w:r>
      <w:r w:rsidRPr="007B7EBB">
        <w:rPr>
          <w:szCs w:val="22"/>
          <w:lang w:val="ru-RU"/>
        </w:rPr>
        <w:t xml:space="preserve"> </w:t>
      </w:r>
      <w:r>
        <w:rPr>
          <w:szCs w:val="22"/>
          <w:lang w:val="ru-RU"/>
        </w:rPr>
        <w:t>Председателя</w:t>
      </w:r>
      <w:r w:rsidRPr="007B7EBB">
        <w:rPr>
          <w:szCs w:val="22"/>
          <w:lang w:val="ru-RU"/>
        </w:rPr>
        <w:t xml:space="preserve"> </w:t>
      </w:r>
      <w:r>
        <w:rPr>
          <w:szCs w:val="22"/>
          <w:lang w:val="ru-RU"/>
        </w:rPr>
        <w:t>предлагает</w:t>
      </w:r>
      <w:r w:rsidRPr="007B7EBB">
        <w:rPr>
          <w:szCs w:val="22"/>
          <w:lang w:val="ru-RU"/>
        </w:rPr>
        <w:t xml:space="preserve"> </w:t>
      </w:r>
      <w:r>
        <w:rPr>
          <w:szCs w:val="22"/>
          <w:lang w:val="ru-RU"/>
        </w:rPr>
        <w:t>решение</w:t>
      </w:r>
      <w:r w:rsidRPr="007B7EBB">
        <w:rPr>
          <w:szCs w:val="22"/>
          <w:lang w:val="ru-RU"/>
        </w:rPr>
        <w:t xml:space="preserve"> </w:t>
      </w:r>
      <w:r>
        <w:rPr>
          <w:szCs w:val="22"/>
          <w:lang w:val="ru-RU"/>
        </w:rPr>
        <w:t>на основе двух аспектов.  Одним является возможное решение, краткосрочные меры, а также</w:t>
      </w:r>
      <w:r w:rsidRPr="0073062C">
        <w:rPr>
          <w:szCs w:val="22"/>
          <w:lang w:val="ru-RU"/>
        </w:rPr>
        <w:t xml:space="preserve"> </w:t>
      </w:r>
      <w:r>
        <w:rPr>
          <w:szCs w:val="22"/>
          <w:lang w:val="ru-RU"/>
        </w:rPr>
        <w:t>график времени, определяющий то, как государства-члены смогут строить переговоры в будущем.  Важно</w:t>
      </w:r>
      <w:r w:rsidRPr="007B7EBB">
        <w:rPr>
          <w:szCs w:val="22"/>
          <w:lang w:val="ru-RU"/>
        </w:rPr>
        <w:t xml:space="preserve"> </w:t>
      </w:r>
      <w:r>
        <w:rPr>
          <w:szCs w:val="22"/>
          <w:lang w:val="ru-RU"/>
        </w:rPr>
        <w:t>включить</w:t>
      </w:r>
      <w:r w:rsidRPr="007B7EBB">
        <w:rPr>
          <w:szCs w:val="22"/>
          <w:lang w:val="ru-RU"/>
        </w:rPr>
        <w:t xml:space="preserve"> </w:t>
      </w:r>
      <w:r>
        <w:rPr>
          <w:szCs w:val="22"/>
          <w:lang w:val="ru-RU"/>
        </w:rPr>
        <w:t>этот</w:t>
      </w:r>
      <w:r w:rsidRPr="007B7EBB">
        <w:rPr>
          <w:szCs w:val="22"/>
          <w:lang w:val="ru-RU"/>
        </w:rPr>
        <w:t xml:space="preserve"> </w:t>
      </w:r>
      <w:r>
        <w:rPr>
          <w:szCs w:val="22"/>
          <w:lang w:val="ru-RU"/>
        </w:rPr>
        <w:t>момент</w:t>
      </w:r>
      <w:r w:rsidRPr="007B7EBB">
        <w:rPr>
          <w:szCs w:val="22"/>
          <w:lang w:val="ru-RU"/>
        </w:rPr>
        <w:t xml:space="preserve">, </w:t>
      </w:r>
      <w:r>
        <w:rPr>
          <w:szCs w:val="22"/>
          <w:lang w:val="ru-RU"/>
        </w:rPr>
        <w:t>потому</w:t>
      </w:r>
      <w:r w:rsidRPr="007B7EBB">
        <w:rPr>
          <w:szCs w:val="22"/>
          <w:lang w:val="ru-RU"/>
        </w:rPr>
        <w:t xml:space="preserve"> </w:t>
      </w:r>
      <w:r>
        <w:rPr>
          <w:szCs w:val="22"/>
          <w:lang w:val="ru-RU"/>
        </w:rPr>
        <w:t>что</w:t>
      </w:r>
      <w:r w:rsidRPr="007B7EBB">
        <w:rPr>
          <w:szCs w:val="22"/>
          <w:lang w:val="ru-RU"/>
        </w:rPr>
        <w:t xml:space="preserve"> </w:t>
      </w:r>
      <w:r>
        <w:rPr>
          <w:szCs w:val="22"/>
          <w:lang w:val="ru-RU"/>
        </w:rPr>
        <w:t>многим делегациям необходимо быть в состоянии подготовиться к прениям</w:t>
      </w:r>
      <w:r w:rsidRPr="007B7EBB">
        <w:rPr>
          <w:szCs w:val="22"/>
          <w:lang w:val="ru-RU"/>
        </w:rPr>
        <w:t xml:space="preserve"> </w:t>
      </w:r>
      <w:r>
        <w:rPr>
          <w:szCs w:val="22"/>
          <w:lang w:val="ru-RU"/>
        </w:rPr>
        <w:t xml:space="preserve">в ГА </w:t>
      </w:r>
      <w:r w:rsidRPr="0073062C">
        <w:rPr>
          <w:szCs w:val="22"/>
          <w:lang w:val="ru-RU"/>
        </w:rPr>
        <w:t xml:space="preserve">– </w:t>
      </w:r>
      <w:r>
        <w:rPr>
          <w:szCs w:val="22"/>
          <w:lang w:val="ru-RU"/>
        </w:rPr>
        <w:t>иметь возможность провести консультации в период с нынешнего момента времени и до начала ГА</w:t>
      </w:r>
      <w:r w:rsidRPr="0073062C">
        <w:rPr>
          <w:szCs w:val="22"/>
          <w:lang w:val="ru-RU"/>
        </w:rPr>
        <w:t xml:space="preserve">.  </w:t>
      </w:r>
      <w:r>
        <w:rPr>
          <w:szCs w:val="22"/>
          <w:lang w:val="ru-RU"/>
        </w:rPr>
        <w:t>Вот резюме внесенных изменений.  Он добавил, что, по его мнению, было бы полезно узнать юридическое мнение в отношении того, что было изменено, и выяснить, противоречит ли или нет это предложение каким-либо из Правил процедуры</w:t>
      </w:r>
      <w:r w:rsidRPr="0073062C">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szCs w:val="22"/>
          <w:lang w:val="ru-RU"/>
        </w:rPr>
        <w:lastRenderedPageBreak/>
        <w:t>Председатель</w:t>
      </w:r>
      <w:r w:rsidRPr="00EF7BA0">
        <w:rPr>
          <w:szCs w:val="22"/>
          <w:lang w:val="ru-RU"/>
        </w:rPr>
        <w:t xml:space="preserve"> </w:t>
      </w:r>
      <w:r>
        <w:rPr>
          <w:szCs w:val="22"/>
          <w:lang w:val="ru-RU"/>
        </w:rPr>
        <w:t>отметил</w:t>
      </w:r>
      <w:r w:rsidRPr="00EF7BA0">
        <w:rPr>
          <w:szCs w:val="22"/>
          <w:lang w:val="ru-RU"/>
        </w:rPr>
        <w:t xml:space="preserve"> </w:t>
      </w:r>
      <w:r>
        <w:rPr>
          <w:szCs w:val="22"/>
          <w:lang w:val="ru-RU"/>
        </w:rPr>
        <w:t>новые</w:t>
      </w:r>
      <w:r w:rsidRPr="00EF7BA0">
        <w:rPr>
          <w:szCs w:val="22"/>
          <w:lang w:val="ru-RU"/>
        </w:rPr>
        <w:t xml:space="preserve"> </w:t>
      </w:r>
      <w:r>
        <w:rPr>
          <w:szCs w:val="22"/>
          <w:lang w:val="ru-RU"/>
        </w:rPr>
        <w:t>элементы</w:t>
      </w:r>
      <w:r w:rsidRPr="00EF7BA0">
        <w:rPr>
          <w:szCs w:val="22"/>
          <w:lang w:val="ru-RU"/>
        </w:rPr>
        <w:t xml:space="preserve"> </w:t>
      </w:r>
      <w:r>
        <w:rPr>
          <w:szCs w:val="22"/>
          <w:lang w:val="ru-RU"/>
        </w:rPr>
        <w:t>и</w:t>
      </w:r>
      <w:r w:rsidRPr="00EF7BA0">
        <w:rPr>
          <w:szCs w:val="22"/>
          <w:lang w:val="ru-RU"/>
        </w:rPr>
        <w:t xml:space="preserve"> </w:t>
      </w:r>
      <w:r>
        <w:rPr>
          <w:szCs w:val="22"/>
          <w:lang w:val="ru-RU"/>
        </w:rPr>
        <w:t>сказал</w:t>
      </w:r>
      <w:r w:rsidRPr="00EF7BA0">
        <w:rPr>
          <w:szCs w:val="22"/>
          <w:lang w:val="ru-RU"/>
        </w:rPr>
        <w:t xml:space="preserve">, </w:t>
      </w:r>
      <w:r>
        <w:rPr>
          <w:szCs w:val="22"/>
          <w:lang w:val="ru-RU"/>
        </w:rPr>
        <w:t>что</w:t>
      </w:r>
      <w:r w:rsidRPr="00EF7BA0">
        <w:rPr>
          <w:szCs w:val="22"/>
          <w:lang w:val="ru-RU"/>
        </w:rPr>
        <w:t xml:space="preserve">, </w:t>
      </w:r>
      <w:r>
        <w:rPr>
          <w:szCs w:val="22"/>
          <w:lang w:val="ru-RU"/>
        </w:rPr>
        <w:t>насколько</w:t>
      </w:r>
      <w:r w:rsidRPr="00EF7BA0">
        <w:rPr>
          <w:szCs w:val="22"/>
          <w:lang w:val="ru-RU"/>
        </w:rPr>
        <w:t xml:space="preserve"> </w:t>
      </w:r>
      <w:r>
        <w:rPr>
          <w:szCs w:val="22"/>
          <w:lang w:val="ru-RU"/>
        </w:rPr>
        <w:t>он</w:t>
      </w:r>
      <w:r w:rsidRPr="00EF7BA0">
        <w:rPr>
          <w:szCs w:val="22"/>
          <w:lang w:val="ru-RU"/>
        </w:rPr>
        <w:t xml:space="preserve"> </w:t>
      </w:r>
      <w:r>
        <w:rPr>
          <w:szCs w:val="22"/>
          <w:lang w:val="ru-RU"/>
        </w:rPr>
        <w:t>понимает</w:t>
      </w:r>
      <w:r w:rsidRPr="00EF7BA0">
        <w:rPr>
          <w:szCs w:val="22"/>
          <w:lang w:val="ru-RU"/>
        </w:rPr>
        <w:t xml:space="preserve">, </w:t>
      </w:r>
      <w:r>
        <w:rPr>
          <w:szCs w:val="22"/>
          <w:lang w:val="ru-RU"/>
        </w:rPr>
        <w:t>любая</w:t>
      </w:r>
      <w:r w:rsidRPr="00EF7BA0">
        <w:rPr>
          <w:szCs w:val="22"/>
          <w:lang w:val="ru-RU"/>
        </w:rPr>
        <w:t xml:space="preserve"> </w:t>
      </w:r>
      <w:r>
        <w:rPr>
          <w:szCs w:val="22"/>
          <w:lang w:val="ru-RU"/>
        </w:rPr>
        <w:t>реакция</w:t>
      </w:r>
      <w:r w:rsidRPr="00EF7BA0">
        <w:rPr>
          <w:szCs w:val="22"/>
          <w:lang w:val="ru-RU"/>
        </w:rPr>
        <w:t xml:space="preserve"> </w:t>
      </w:r>
      <w:r>
        <w:rPr>
          <w:szCs w:val="22"/>
          <w:lang w:val="ru-RU"/>
        </w:rPr>
        <w:t>на</w:t>
      </w:r>
      <w:r w:rsidRPr="00EF7BA0">
        <w:rPr>
          <w:szCs w:val="22"/>
          <w:lang w:val="ru-RU"/>
        </w:rPr>
        <w:t xml:space="preserve"> </w:t>
      </w:r>
      <w:r>
        <w:rPr>
          <w:szCs w:val="22"/>
          <w:lang w:val="ru-RU"/>
        </w:rPr>
        <w:t>них</w:t>
      </w:r>
      <w:r w:rsidRPr="00EF7BA0">
        <w:rPr>
          <w:szCs w:val="22"/>
          <w:lang w:val="ru-RU"/>
        </w:rPr>
        <w:t xml:space="preserve"> </w:t>
      </w:r>
      <w:r>
        <w:rPr>
          <w:szCs w:val="22"/>
          <w:lang w:val="ru-RU"/>
        </w:rPr>
        <w:t>будет носить предварительный характер.  Он</w:t>
      </w:r>
      <w:r w:rsidRPr="00EF7BA0">
        <w:rPr>
          <w:szCs w:val="22"/>
          <w:lang w:val="ru-RU"/>
        </w:rPr>
        <w:t xml:space="preserve"> </w:t>
      </w:r>
      <w:r>
        <w:rPr>
          <w:szCs w:val="22"/>
          <w:lang w:val="ru-RU"/>
        </w:rPr>
        <w:t>отметил</w:t>
      </w:r>
      <w:r w:rsidRPr="00EF7BA0">
        <w:rPr>
          <w:szCs w:val="22"/>
          <w:lang w:val="ru-RU"/>
        </w:rPr>
        <w:t xml:space="preserve">, </w:t>
      </w:r>
      <w:r>
        <w:rPr>
          <w:szCs w:val="22"/>
          <w:lang w:val="ru-RU"/>
        </w:rPr>
        <w:t>что</w:t>
      </w:r>
      <w:r w:rsidRPr="00EF7BA0">
        <w:rPr>
          <w:szCs w:val="22"/>
          <w:lang w:val="ru-RU"/>
        </w:rPr>
        <w:t xml:space="preserve"> </w:t>
      </w:r>
      <w:r>
        <w:rPr>
          <w:szCs w:val="22"/>
          <w:lang w:val="ru-RU"/>
        </w:rPr>
        <w:t>несколько</w:t>
      </w:r>
      <w:r w:rsidRPr="00EF7BA0">
        <w:rPr>
          <w:szCs w:val="22"/>
          <w:lang w:val="ru-RU"/>
        </w:rPr>
        <w:t xml:space="preserve"> </w:t>
      </w:r>
      <w:r>
        <w:rPr>
          <w:szCs w:val="22"/>
          <w:lang w:val="ru-RU"/>
        </w:rPr>
        <w:t>новых</w:t>
      </w:r>
      <w:r w:rsidRPr="00EF7BA0">
        <w:rPr>
          <w:szCs w:val="22"/>
          <w:lang w:val="ru-RU"/>
        </w:rPr>
        <w:t xml:space="preserve"> </w:t>
      </w:r>
      <w:r>
        <w:rPr>
          <w:szCs w:val="22"/>
          <w:lang w:val="ru-RU"/>
        </w:rPr>
        <w:t>изменений</w:t>
      </w:r>
      <w:r w:rsidRPr="00EF7BA0">
        <w:rPr>
          <w:szCs w:val="22"/>
          <w:lang w:val="ru-RU"/>
        </w:rPr>
        <w:t xml:space="preserve"> </w:t>
      </w:r>
      <w:r>
        <w:rPr>
          <w:szCs w:val="22"/>
          <w:lang w:val="ru-RU"/>
        </w:rPr>
        <w:t>вытекают</w:t>
      </w:r>
      <w:r w:rsidRPr="00EF7BA0">
        <w:rPr>
          <w:szCs w:val="22"/>
          <w:lang w:val="ru-RU"/>
        </w:rPr>
        <w:t xml:space="preserve"> </w:t>
      </w:r>
      <w:r>
        <w:rPr>
          <w:szCs w:val="22"/>
          <w:lang w:val="ru-RU"/>
        </w:rPr>
        <w:t>из</w:t>
      </w:r>
      <w:r w:rsidRPr="00EF7BA0">
        <w:rPr>
          <w:szCs w:val="22"/>
          <w:lang w:val="ru-RU"/>
        </w:rPr>
        <w:t xml:space="preserve"> </w:t>
      </w:r>
      <w:r>
        <w:rPr>
          <w:szCs w:val="22"/>
          <w:lang w:val="ru-RU"/>
        </w:rPr>
        <w:t>конкретных</w:t>
      </w:r>
      <w:r w:rsidRPr="00EF7BA0">
        <w:rPr>
          <w:szCs w:val="22"/>
          <w:lang w:val="ru-RU"/>
        </w:rPr>
        <w:t xml:space="preserve"> </w:t>
      </w:r>
      <w:r>
        <w:rPr>
          <w:szCs w:val="22"/>
          <w:lang w:val="ru-RU"/>
        </w:rPr>
        <w:t>предложений</w:t>
      </w:r>
      <w:r w:rsidRPr="00EF7BA0">
        <w:rPr>
          <w:szCs w:val="22"/>
          <w:lang w:val="ru-RU"/>
        </w:rPr>
        <w:t xml:space="preserve">, </w:t>
      </w:r>
      <w:r>
        <w:rPr>
          <w:szCs w:val="22"/>
          <w:lang w:val="ru-RU"/>
        </w:rPr>
        <w:t>которые</w:t>
      </w:r>
      <w:r w:rsidRPr="00EF7BA0">
        <w:rPr>
          <w:szCs w:val="22"/>
          <w:lang w:val="ru-RU"/>
        </w:rPr>
        <w:t xml:space="preserve"> </w:t>
      </w:r>
      <w:r>
        <w:rPr>
          <w:szCs w:val="22"/>
          <w:lang w:val="ru-RU"/>
        </w:rPr>
        <w:t>уже</w:t>
      </w:r>
      <w:r w:rsidRPr="00EF7BA0">
        <w:rPr>
          <w:szCs w:val="22"/>
          <w:lang w:val="ru-RU"/>
        </w:rPr>
        <w:t xml:space="preserve"> </w:t>
      </w:r>
      <w:r>
        <w:rPr>
          <w:szCs w:val="22"/>
          <w:lang w:val="ru-RU"/>
        </w:rPr>
        <w:t>были частью общих обсуждений по реформе системы управления</w:t>
      </w:r>
      <w:r w:rsidRPr="0073062C">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В</w:t>
      </w:r>
      <w:r w:rsidRPr="007B7EBB">
        <w:rPr>
          <w:szCs w:val="22"/>
          <w:lang w:val="ru-RU"/>
        </w:rPr>
        <w:t xml:space="preserve"> </w:t>
      </w:r>
      <w:r>
        <w:rPr>
          <w:szCs w:val="22"/>
          <w:lang w:val="ru-RU"/>
        </w:rPr>
        <w:t>ответ</w:t>
      </w:r>
      <w:r w:rsidRPr="007B7EBB">
        <w:rPr>
          <w:szCs w:val="22"/>
          <w:lang w:val="ru-RU"/>
        </w:rPr>
        <w:t xml:space="preserve"> </w:t>
      </w:r>
      <w:r>
        <w:rPr>
          <w:szCs w:val="22"/>
          <w:lang w:val="ru-RU"/>
        </w:rPr>
        <w:t>на</w:t>
      </w:r>
      <w:r w:rsidRPr="007B7EBB">
        <w:rPr>
          <w:szCs w:val="22"/>
          <w:lang w:val="ru-RU"/>
        </w:rPr>
        <w:t xml:space="preserve"> </w:t>
      </w:r>
      <w:r>
        <w:rPr>
          <w:szCs w:val="22"/>
          <w:lang w:val="ru-RU"/>
        </w:rPr>
        <w:t>запрошенное</w:t>
      </w:r>
      <w:r w:rsidRPr="007B7EBB">
        <w:rPr>
          <w:szCs w:val="22"/>
          <w:lang w:val="ru-RU"/>
        </w:rPr>
        <w:t xml:space="preserve"> </w:t>
      </w:r>
      <w:r>
        <w:rPr>
          <w:szCs w:val="22"/>
          <w:lang w:val="ru-RU"/>
        </w:rPr>
        <w:t>разъяснение</w:t>
      </w:r>
      <w:r w:rsidRPr="007B7EBB">
        <w:rPr>
          <w:szCs w:val="22"/>
          <w:lang w:val="ru-RU"/>
        </w:rPr>
        <w:t xml:space="preserve"> </w:t>
      </w:r>
      <w:r>
        <w:rPr>
          <w:szCs w:val="22"/>
          <w:lang w:val="ru-RU"/>
        </w:rPr>
        <w:t>Юрисконсульт</w:t>
      </w:r>
      <w:r w:rsidRPr="007B7EBB">
        <w:rPr>
          <w:szCs w:val="22"/>
          <w:lang w:val="ru-RU"/>
        </w:rPr>
        <w:t xml:space="preserve"> </w:t>
      </w:r>
      <w:r>
        <w:rPr>
          <w:szCs w:val="22"/>
          <w:lang w:val="ru-RU"/>
        </w:rPr>
        <w:t>сказал</w:t>
      </w:r>
      <w:r w:rsidRPr="007B7EBB">
        <w:rPr>
          <w:szCs w:val="22"/>
          <w:lang w:val="ru-RU"/>
        </w:rPr>
        <w:t xml:space="preserve">, </w:t>
      </w:r>
      <w:r>
        <w:rPr>
          <w:szCs w:val="22"/>
          <w:lang w:val="ru-RU"/>
        </w:rPr>
        <w:t>что</w:t>
      </w:r>
      <w:r w:rsidRPr="007B7EBB">
        <w:rPr>
          <w:szCs w:val="22"/>
          <w:lang w:val="ru-RU"/>
        </w:rPr>
        <w:t xml:space="preserve"> </w:t>
      </w:r>
      <w:r>
        <w:rPr>
          <w:szCs w:val="22"/>
          <w:lang w:val="ru-RU"/>
        </w:rPr>
        <w:t>он</w:t>
      </w:r>
      <w:r w:rsidRPr="007B7EBB">
        <w:rPr>
          <w:szCs w:val="22"/>
          <w:lang w:val="ru-RU"/>
        </w:rPr>
        <w:t xml:space="preserve"> </w:t>
      </w:r>
      <w:r>
        <w:rPr>
          <w:szCs w:val="22"/>
          <w:lang w:val="ru-RU"/>
        </w:rPr>
        <w:t>не</w:t>
      </w:r>
      <w:r w:rsidRPr="007B7EBB">
        <w:rPr>
          <w:szCs w:val="22"/>
          <w:lang w:val="ru-RU"/>
        </w:rPr>
        <w:t xml:space="preserve"> </w:t>
      </w:r>
      <w:r>
        <w:rPr>
          <w:szCs w:val="22"/>
          <w:lang w:val="ru-RU"/>
        </w:rPr>
        <w:t>видит</w:t>
      </w:r>
      <w:r w:rsidRPr="007B7EBB">
        <w:rPr>
          <w:szCs w:val="22"/>
          <w:lang w:val="ru-RU"/>
        </w:rPr>
        <w:t xml:space="preserve"> </w:t>
      </w:r>
      <w:r>
        <w:rPr>
          <w:szCs w:val="22"/>
          <w:lang w:val="ru-RU"/>
        </w:rPr>
        <w:t>в</w:t>
      </w:r>
      <w:r w:rsidRPr="007B7EBB">
        <w:rPr>
          <w:szCs w:val="22"/>
          <w:lang w:val="ru-RU"/>
        </w:rPr>
        <w:t xml:space="preserve"> </w:t>
      </w:r>
      <w:r>
        <w:rPr>
          <w:szCs w:val="22"/>
          <w:lang w:val="ru-RU"/>
        </w:rPr>
        <w:t>нынешних</w:t>
      </w:r>
      <w:r w:rsidRPr="007B7EBB">
        <w:rPr>
          <w:szCs w:val="22"/>
          <w:lang w:val="ru-RU"/>
        </w:rPr>
        <w:t xml:space="preserve"> </w:t>
      </w:r>
      <w:r>
        <w:rPr>
          <w:szCs w:val="22"/>
          <w:lang w:val="ru-RU"/>
        </w:rPr>
        <w:t>предложениях</w:t>
      </w:r>
      <w:r w:rsidRPr="007B7EBB">
        <w:rPr>
          <w:szCs w:val="22"/>
          <w:lang w:val="ru-RU"/>
        </w:rPr>
        <w:t xml:space="preserve"> </w:t>
      </w:r>
      <w:r>
        <w:rPr>
          <w:szCs w:val="22"/>
          <w:lang w:val="ru-RU"/>
        </w:rPr>
        <w:t>по</w:t>
      </w:r>
      <w:r w:rsidRPr="007B7EBB">
        <w:rPr>
          <w:szCs w:val="22"/>
          <w:lang w:val="ru-RU"/>
        </w:rPr>
        <w:t xml:space="preserve"> </w:t>
      </w:r>
      <w:r>
        <w:rPr>
          <w:szCs w:val="22"/>
          <w:lang w:val="ru-RU"/>
        </w:rPr>
        <w:t>вопросам</w:t>
      </w:r>
      <w:r w:rsidRPr="007B7EBB">
        <w:rPr>
          <w:szCs w:val="22"/>
          <w:lang w:val="ru-RU"/>
        </w:rPr>
        <w:t xml:space="preserve"> </w:t>
      </w:r>
      <w:r>
        <w:rPr>
          <w:szCs w:val="22"/>
          <w:lang w:val="ru-RU"/>
        </w:rPr>
        <w:t>управления</w:t>
      </w:r>
      <w:r w:rsidRPr="007B7EBB">
        <w:rPr>
          <w:szCs w:val="22"/>
          <w:lang w:val="ru-RU"/>
        </w:rPr>
        <w:t xml:space="preserve"> </w:t>
      </w:r>
      <w:r>
        <w:rPr>
          <w:szCs w:val="22"/>
          <w:lang w:val="ru-RU"/>
        </w:rPr>
        <w:t>ничего</w:t>
      </w:r>
      <w:r w:rsidRPr="007B7EBB">
        <w:rPr>
          <w:szCs w:val="22"/>
          <w:lang w:val="ru-RU"/>
        </w:rPr>
        <w:t xml:space="preserve">, </w:t>
      </w:r>
      <w:r>
        <w:rPr>
          <w:szCs w:val="22"/>
          <w:lang w:val="ru-RU"/>
        </w:rPr>
        <w:t>что противоречило бы каким-либо из применимых процедур ВОИС.  Иными</w:t>
      </w:r>
      <w:r w:rsidRPr="007B7EBB">
        <w:rPr>
          <w:szCs w:val="22"/>
          <w:lang w:val="ru-RU"/>
        </w:rPr>
        <w:t xml:space="preserve"> </w:t>
      </w:r>
      <w:r>
        <w:rPr>
          <w:szCs w:val="22"/>
          <w:lang w:val="ru-RU"/>
        </w:rPr>
        <w:t>словами</w:t>
      </w:r>
      <w:r w:rsidRPr="007B7EBB">
        <w:rPr>
          <w:szCs w:val="22"/>
          <w:lang w:val="ru-RU"/>
        </w:rPr>
        <w:t xml:space="preserve">, </w:t>
      </w:r>
      <w:r>
        <w:rPr>
          <w:szCs w:val="22"/>
          <w:lang w:val="ru-RU"/>
        </w:rPr>
        <w:t>он</w:t>
      </w:r>
      <w:r w:rsidRPr="007B7EBB">
        <w:rPr>
          <w:szCs w:val="22"/>
          <w:lang w:val="ru-RU"/>
        </w:rPr>
        <w:t xml:space="preserve"> </w:t>
      </w:r>
      <w:r>
        <w:rPr>
          <w:szCs w:val="22"/>
          <w:lang w:val="ru-RU"/>
        </w:rPr>
        <w:t>не</w:t>
      </w:r>
      <w:r w:rsidRPr="007B7EBB">
        <w:rPr>
          <w:szCs w:val="22"/>
          <w:lang w:val="ru-RU"/>
        </w:rPr>
        <w:t xml:space="preserve"> </w:t>
      </w:r>
      <w:r>
        <w:rPr>
          <w:szCs w:val="22"/>
          <w:lang w:val="ru-RU"/>
        </w:rPr>
        <w:t>видит</w:t>
      </w:r>
      <w:r w:rsidRPr="007B7EBB">
        <w:rPr>
          <w:szCs w:val="22"/>
          <w:lang w:val="ru-RU"/>
        </w:rPr>
        <w:t xml:space="preserve"> </w:t>
      </w:r>
      <w:r>
        <w:rPr>
          <w:szCs w:val="22"/>
          <w:lang w:val="ru-RU"/>
        </w:rPr>
        <w:t>никаких</w:t>
      </w:r>
      <w:r w:rsidRPr="007B7EBB">
        <w:rPr>
          <w:szCs w:val="22"/>
          <w:lang w:val="ru-RU"/>
        </w:rPr>
        <w:t xml:space="preserve"> </w:t>
      </w:r>
      <w:r>
        <w:rPr>
          <w:szCs w:val="22"/>
          <w:lang w:val="ru-RU"/>
        </w:rPr>
        <w:t>юридических</w:t>
      </w:r>
      <w:r w:rsidRPr="007B7EBB">
        <w:rPr>
          <w:szCs w:val="22"/>
          <w:lang w:val="ru-RU"/>
        </w:rPr>
        <w:t xml:space="preserve"> </w:t>
      </w:r>
      <w:r>
        <w:rPr>
          <w:szCs w:val="22"/>
          <w:lang w:val="ru-RU"/>
        </w:rPr>
        <w:t>проблем</w:t>
      </w:r>
      <w:r w:rsidRPr="007B7EBB">
        <w:rPr>
          <w:szCs w:val="22"/>
          <w:lang w:val="ru-RU"/>
        </w:rPr>
        <w:t xml:space="preserve"> </w:t>
      </w:r>
      <w:r>
        <w:rPr>
          <w:szCs w:val="22"/>
          <w:lang w:val="ru-RU"/>
        </w:rPr>
        <w:t>ни</w:t>
      </w:r>
      <w:r w:rsidRPr="007B7EBB">
        <w:rPr>
          <w:szCs w:val="22"/>
          <w:lang w:val="ru-RU"/>
        </w:rPr>
        <w:t xml:space="preserve"> </w:t>
      </w:r>
      <w:r>
        <w:rPr>
          <w:szCs w:val="22"/>
          <w:lang w:val="ru-RU"/>
        </w:rPr>
        <w:t>с</w:t>
      </w:r>
      <w:r w:rsidRPr="007B7EBB">
        <w:rPr>
          <w:szCs w:val="22"/>
          <w:lang w:val="ru-RU"/>
        </w:rPr>
        <w:t xml:space="preserve"> </w:t>
      </w:r>
      <w:r>
        <w:rPr>
          <w:szCs w:val="22"/>
          <w:lang w:val="ru-RU"/>
        </w:rPr>
        <w:t>одним</w:t>
      </w:r>
      <w:r w:rsidRPr="007B7EBB">
        <w:rPr>
          <w:szCs w:val="22"/>
          <w:lang w:val="ru-RU"/>
        </w:rPr>
        <w:t xml:space="preserve"> </w:t>
      </w:r>
      <w:r>
        <w:rPr>
          <w:szCs w:val="22"/>
          <w:lang w:val="ru-RU"/>
        </w:rPr>
        <w:t>из</w:t>
      </w:r>
      <w:r w:rsidRPr="007B7EBB">
        <w:rPr>
          <w:szCs w:val="22"/>
          <w:lang w:val="ru-RU"/>
        </w:rPr>
        <w:t xml:space="preserve"> </w:t>
      </w:r>
      <w:r>
        <w:rPr>
          <w:szCs w:val="22"/>
          <w:lang w:val="ru-RU"/>
        </w:rPr>
        <w:t>предложений</w:t>
      </w:r>
      <w:r w:rsidRPr="007B7EBB">
        <w:rPr>
          <w:szCs w:val="22"/>
          <w:lang w:val="ru-RU"/>
        </w:rPr>
        <w:t>.</w:t>
      </w:r>
      <w:r>
        <w:rPr>
          <w:szCs w:val="22"/>
          <w:lang w:val="ru-RU"/>
        </w:rPr>
        <w:t xml:space="preserve">  Он</w:t>
      </w:r>
      <w:r w:rsidRPr="007B7EBB">
        <w:rPr>
          <w:szCs w:val="22"/>
          <w:lang w:val="ru-RU"/>
        </w:rPr>
        <w:t xml:space="preserve"> </w:t>
      </w:r>
      <w:r>
        <w:rPr>
          <w:szCs w:val="22"/>
          <w:lang w:val="ru-RU"/>
        </w:rPr>
        <w:t>указал</w:t>
      </w:r>
      <w:r w:rsidRPr="007B7EBB">
        <w:rPr>
          <w:szCs w:val="22"/>
          <w:lang w:val="ru-RU"/>
        </w:rPr>
        <w:t xml:space="preserve"> </w:t>
      </w:r>
      <w:r>
        <w:rPr>
          <w:szCs w:val="22"/>
          <w:lang w:val="ru-RU"/>
        </w:rPr>
        <w:t>на</w:t>
      </w:r>
      <w:r w:rsidRPr="007B7EBB">
        <w:rPr>
          <w:szCs w:val="22"/>
          <w:lang w:val="ru-RU"/>
        </w:rPr>
        <w:t xml:space="preserve"> </w:t>
      </w:r>
      <w:r>
        <w:rPr>
          <w:szCs w:val="22"/>
          <w:lang w:val="ru-RU"/>
        </w:rPr>
        <w:t>то</w:t>
      </w:r>
      <w:r w:rsidRPr="007B7EBB">
        <w:rPr>
          <w:szCs w:val="22"/>
          <w:lang w:val="ru-RU"/>
        </w:rPr>
        <w:t xml:space="preserve">, </w:t>
      </w:r>
      <w:r>
        <w:rPr>
          <w:szCs w:val="22"/>
          <w:lang w:val="ru-RU"/>
        </w:rPr>
        <w:t>что</w:t>
      </w:r>
      <w:r w:rsidRPr="007B7EBB">
        <w:rPr>
          <w:szCs w:val="22"/>
          <w:lang w:val="ru-RU"/>
        </w:rPr>
        <w:t xml:space="preserve"> </w:t>
      </w:r>
      <w:r>
        <w:rPr>
          <w:szCs w:val="22"/>
          <w:lang w:val="ru-RU"/>
        </w:rPr>
        <w:t>в</w:t>
      </w:r>
      <w:r w:rsidRPr="007B7EBB">
        <w:rPr>
          <w:szCs w:val="22"/>
          <w:lang w:val="ru-RU"/>
        </w:rPr>
        <w:t xml:space="preserve"> </w:t>
      </w:r>
      <w:r>
        <w:rPr>
          <w:szCs w:val="22"/>
          <w:lang w:val="ru-RU"/>
        </w:rPr>
        <w:t>некоторых</w:t>
      </w:r>
      <w:r w:rsidRPr="007B7EBB">
        <w:rPr>
          <w:szCs w:val="22"/>
          <w:lang w:val="ru-RU"/>
        </w:rPr>
        <w:t xml:space="preserve"> </w:t>
      </w:r>
      <w:r>
        <w:rPr>
          <w:szCs w:val="22"/>
          <w:lang w:val="ru-RU"/>
        </w:rPr>
        <w:t>из</w:t>
      </w:r>
      <w:r w:rsidRPr="007B7EBB">
        <w:rPr>
          <w:szCs w:val="22"/>
          <w:lang w:val="ru-RU"/>
        </w:rPr>
        <w:t xml:space="preserve"> </w:t>
      </w:r>
      <w:r>
        <w:rPr>
          <w:szCs w:val="22"/>
          <w:lang w:val="ru-RU"/>
        </w:rPr>
        <w:t>них</w:t>
      </w:r>
      <w:r w:rsidRPr="007B7EBB">
        <w:rPr>
          <w:szCs w:val="22"/>
          <w:lang w:val="ru-RU"/>
        </w:rPr>
        <w:t xml:space="preserve">, </w:t>
      </w:r>
      <w:r>
        <w:rPr>
          <w:szCs w:val="22"/>
          <w:lang w:val="ru-RU"/>
        </w:rPr>
        <w:t>например</w:t>
      </w:r>
      <w:r w:rsidRPr="007B7EBB">
        <w:rPr>
          <w:szCs w:val="22"/>
          <w:lang w:val="ru-RU"/>
        </w:rPr>
        <w:t xml:space="preserve">, </w:t>
      </w:r>
      <w:r>
        <w:rPr>
          <w:szCs w:val="22"/>
          <w:lang w:val="ru-RU"/>
        </w:rPr>
        <w:t>делегации</w:t>
      </w:r>
      <w:r w:rsidRPr="007B7EBB">
        <w:rPr>
          <w:szCs w:val="22"/>
          <w:lang w:val="ru-RU"/>
        </w:rPr>
        <w:t xml:space="preserve"> </w:t>
      </w:r>
      <w:r>
        <w:rPr>
          <w:szCs w:val="22"/>
          <w:lang w:val="ru-RU"/>
        </w:rPr>
        <w:t>просят</w:t>
      </w:r>
      <w:r w:rsidRPr="007B7EBB">
        <w:rPr>
          <w:szCs w:val="22"/>
          <w:lang w:val="ru-RU"/>
        </w:rPr>
        <w:t xml:space="preserve"> </w:t>
      </w:r>
      <w:r>
        <w:rPr>
          <w:szCs w:val="22"/>
          <w:lang w:val="ru-RU"/>
        </w:rPr>
        <w:t>Секретариат</w:t>
      </w:r>
      <w:r w:rsidRPr="007B7EBB">
        <w:rPr>
          <w:szCs w:val="22"/>
          <w:lang w:val="ru-RU"/>
        </w:rPr>
        <w:t xml:space="preserve"> </w:t>
      </w:r>
      <w:r>
        <w:rPr>
          <w:szCs w:val="22"/>
          <w:lang w:val="ru-RU"/>
        </w:rPr>
        <w:t>сообщить</w:t>
      </w:r>
      <w:r w:rsidRPr="007B7EBB">
        <w:rPr>
          <w:szCs w:val="22"/>
          <w:lang w:val="ru-RU"/>
        </w:rPr>
        <w:t xml:space="preserve"> </w:t>
      </w:r>
      <w:r>
        <w:rPr>
          <w:szCs w:val="22"/>
          <w:lang w:val="ru-RU"/>
        </w:rPr>
        <w:t>государствам</w:t>
      </w:r>
      <w:r w:rsidRPr="007B7EBB">
        <w:rPr>
          <w:szCs w:val="22"/>
          <w:lang w:val="ru-RU"/>
        </w:rPr>
        <w:t>-</w:t>
      </w:r>
      <w:r>
        <w:rPr>
          <w:szCs w:val="22"/>
          <w:lang w:val="ru-RU"/>
        </w:rPr>
        <w:t>членам</w:t>
      </w:r>
      <w:r w:rsidRPr="007B7EBB">
        <w:rPr>
          <w:szCs w:val="22"/>
          <w:lang w:val="ru-RU"/>
        </w:rPr>
        <w:t xml:space="preserve"> </w:t>
      </w:r>
      <w:r>
        <w:rPr>
          <w:szCs w:val="22"/>
          <w:lang w:val="ru-RU"/>
        </w:rPr>
        <w:t>о</w:t>
      </w:r>
      <w:r w:rsidRPr="007B7EBB">
        <w:rPr>
          <w:szCs w:val="22"/>
          <w:lang w:val="ru-RU"/>
        </w:rPr>
        <w:t xml:space="preserve"> </w:t>
      </w:r>
      <w:r>
        <w:rPr>
          <w:szCs w:val="22"/>
          <w:lang w:val="ru-RU"/>
        </w:rPr>
        <w:t>разделении обязанностей между КПБ и Координационным комитетом.  Это</w:t>
      </w:r>
      <w:r w:rsidRPr="007B7EBB">
        <w:rPr>
          <w:szCs w:val="22"/>
          <w:lang w:val="ru-RU"/>
        </w:rPr>
        <w:t xml:space="preserve"> </w:t>
      </w:r>
      <w:r>
        <w:rPr>
          <w:szCs w:val="22"/>
          <w:lang w:val="ru-RU"/>
        </w:rPr>
        <w:t>можно</w:t>
      </w:r>
      <w:r w:rsidRPr="007B7EBB">
        <w:rPr>
          <w:szCs w:val="22"/>
          <w:lang w:val="ru-RU"/>
        </w:rPr>
        <w:t xml:space="preserve"> </w:t>
      </w:r>
      <w:r>
        <w:rPr>
          <w:szCs w:val="22"/>
          <w:lang w:val="ru-RU"/>
        </w:rPr>
        <w:t>сделать</w:t>
      </w:r>
      <w:r w:rsidRPr="007B7EBB">
        <w:rPr>
          <w:szCs w:val="22"/>
          <w:lang w:val="ru-RU"/>
        </w:rPr>
        <w:t xml:space="preserve">, </w:t>
      </w:r>
      <w:r>
        <w:rPr>
          <w:szCs w:val="22"/>
          <w:lang w:val="ru-RU"/>
        </w:rPr>
        <w:t>но</w:t>
      </w:r>
      <w:r w:rsidRPr="007B7EBB">
        <w:rPr>
          <w:szCs w:val="22"/>
          <w:lang w:val="ru-RU"/>
        </w:rPr>
        <w:t xml:space="preserve">, </w:t>
      </w:r>
      <w:r>
        <w:rPr>
          <w:szCs w:val="22"/>
          <w:lang w:val="ru-RU"/>
        </w:rPr>
        <w:t>как</w:t>
      </w:r>
      <w:r w:rsidRPr="007B7EBB">
        <w:rPr>
          <w:szCs w:val="22"/>
          <w:lang w:val="ru-RU"/>
        </w:rPr>
        <w:t xml:space="preserve"> </w:t>
      </w:r>
      <w:r>
        <w:rPr>
          <w:szCs w:val="22"/>
          <w:lang w:val="ru-RU"/>
        </w:rPr>
        <w:t>известно</w:t>
      </w:r>
      <w:r w:rsidRPr="007B7EBB">
        <w:rPr>
          <w:szCs w:val="22"/>
          <w:lang w:val="ru-RU"/>
        </w:rPr>
        <w:t xml:space="preserve"> </w:t>
      </w:r>
      <w:r>
        <w:rPr>
          <w:szCs w:val="22"/>
          <w:lang w:val="ru-RU"/>
        </w:rPr>
        <w:t>государствам</w:t>
      </w:r>
      <w:r w:rsidRPr="007B7EBB">
        <w:rPr>
          <w:szCs w:val="22"/>
          <w:lang w:val="ru-RU"/>
        </w:rPr>
        <w:t>-</w:t>
      </w:r>
      <w:r>
        <w:rPr>
          <w:szCs w:val="22"/>
          <w:lang w:val="ru-RU"/>
        </w:rPr>
        <w:t>членам</w:t>
      </w:r>
      <w:r w:rsidRPr="007B7EBB">
        <w:rPr>
          <w:szCs w:val="22"/>
          <w:lang w:val="ru-RU"/>
        </w:rPr>
        <w:t xml:space="preserve">, </w:t>
      </w:r>
      <w:r>
        <w:rPr>
          <w:szCs w:val="22"/>
          <w:lang w:val="ru-RU"/>
        </w:rPr>
        <w:t>обязанности</w:t>
      </w:r>
      <w:r w:rsidRPr="007B7EBB">
        <w:rPr>
          <w:szCs w:val="22"/>
          <w:lang w:val="ru-RU"/>
        </w:rPr>
        <w:t xml:space="preserve"> </w:t>
      </w:r>
      <w:r>
        <w:rPr>
          <w:szCs w:val="22"/>
          <w:lang w:val="ru-RU"/>
        </w:rPr>
        <w:t>Координационного</w:t>
      </w:r>
      <w:r w:rsidRPr="007B7EBB">
        <w:rPr>
          <w:szCs w:val="22"/>
          <w:lang w:val="ru-RU"/>
        </w:rPr>
        <w:t xml:space="preserve"> </w:t>
      </w:r>
      <w:r>
        <w:rPr>
          <w:szCs w:val="22"/>
          <w:lang w:val="ru-RU"/>
        </w:rPr>
        <w:t>комитета</w:t>
      </w:r>
      <w:r w:rsidRPr="007B7EBB">
        <w:rPr>
          <w:szCs w:val="22"/>
          <w:lang w:val="ru-RU"/>
        </w:rPr>
        <w:t xml:space="preserve"> </w:t>
      </w:r>
      <w:r>
        <w:rPr>
          <w:szCs w:val="22"/>
          <w:lang w:val="ru-RU"/>
        </w:rPr>
        <w:t>изложены</w:t>
      </w:r>
      <w:r w:rsidRPr="007B7EBB">
        <w:rPr>
          <w:szCs w:val="22"/>
          <w:lang w:val="ru-RU"/>
        </w:rPr>
        <w:t xml:space="preserve"> </w:t>
      </w:r>
      <w:r>
        <w:rPr>
          <w:szCs w:val="22"/>
          <w:lang w:val="ru-RU"/>
        </w:rPr>
        <w:t>в</w:t>
      </w:r>
      <w:r w:rsidRPr="007B7EBB">
        <w:rPr>
          <w:szCs w:val="22"/>
          <w:lang w:val="ru-RU"/>
        </w:rPr>
        <w:t xml:space="preserve"> </w:t>
      </w:r>
      <w:r>
        <w:rPr>
          <w:szCs w:val="22"/>
          <w:lang w:val="ru-RU"/>
        </w:rPr>
        <w:t>Конвенции ВОИС, в то время как КПБ является вспомогательным органом ГА.  В</w:t>
      </w:r>
      <w:r w:rsidRPr="007B7EBB">
        <w:rPr>
          <w:szCs w:val="22"/>
          <w:lang w:val="ru-RU"/>
        </w:rPr>
        <w:t xml:space="preserve"> </w:t>
      </w:r>
      <w:r>
        <w:rPr>
          <w:szCs w:val="22"/>
          <w:lang w:val="ru-RU"/>
        </w:rPr>
        <w:t>заключение</w:t>
      </w:r>
      <w:r w:rsidRPr="007B7EBB">
        <w:rPr>
          <w:szCs w:val="22"/>
          <w:lang w:val="ru-RU"/>
        </w:rPr>
        <w:t xml:space="preserve"> </w:t>
      </w:r>
      <w:r>
        <w:rPr>
          <w:szCs w:val="22"/>
          <w:lang w:val="ru-RU"/>
        </w:rPr>
        <w:t>он</w:t>
      </w:r>
      <w:r w:rsidRPr="007B7EBB">
        <w:rPr>
          <w:szCs w:val="22"/>
          <w:lang w:val="ru-RU"/>
        </w:rPr>
        <w:t xml:space="preserve"> </w:t>
      </w:r>
      <w:r>
        <w:rPr>
          <w:szCs w:val="22"/>
          <w:lang w:val="ru-RU"/>
        </w:rPr>
        <w:t>сказал</w:t>
      </w:r>
      <w:r w:rsidRPr="007B7EBB">
        <w:rPr>
          <w:szCs w:val="22"/>
          <w:lang w:val="ru-RU"/>
        </w:rPr>
        <w:t xml:space="preserve">, </w:t>
      </w:r>
      <w:r>
        <w:rPr>
          <w:szCs w:val="22"/>
          <w:lang w:val="ru-RU"/>
        </w:rPr>
        <w:t>что</w:t>
      </w:r>
      <w:r w:rsidRPr="007B7EBB">
        <w:rPr>
          <w:szCs w:val="22"/>
          <w:lang w:val="ru-RU"/>
        </w:rPr>
        <w:t xml:space="preserve"> </w:t>
      </w:r>
      <w:r>
        <w:rPr>
          <w:szCs w:val="22"/>
          <w:lang w:val="ru-RU"/>
        </w:rPr>
        <w:t>с</w:t>
      </w:r>
      <w:r w:rsidRPr="007B7EBB">
        <w:rPr>
          <w:szCs w:val="22"/>
          <w:lang w:val="ru-RU"/>
        </w:rPr>
        <w:t xml:space="preserve"> </w:t>
      </w:r>
      <w:r>
        <w:rPr>
          <w:szCs w:val="22"/>
          <w:lang w:val="ru-RU"/>
        </w:rPr>
        <w:t>точки</w:t>
      </w:r>
      <w:r w:rsidRPr="007B7EBB">
        <w:rPr>
          <w:szCs w:val="22"/>
          <w:lang w:val="ru-RU"/>
        </w:rPr>
        <w:t xml:space="preserve"> </w:t>
      </w:r>
      <w:r>
        <w:rPr>
          <w:szCs w:val="22"/>
          <w:lang w:val="ru-RU"/>
        </w:rPr>
        <w:t>зрения</w:t>
      </w:r>
      <w:r w:rsidRPr="007B7EBB">
        <w:rPr>
          <w:szCs w:val="22"/>
          <w:lang w:val="ru-RU"/>
        </w:rPr>
        <w:t xml:space="preserve"> </w:t>
      </w:r>
      <w:r>
        <w:rPr>
          <w:szCs w:val="22"/>
          <w:lang w:val="ru-RU"/>
        </w:rPr>
        <w:t>законности</w:t>
      </w:r>
      <w:r w:rsidRPr="007B7EBB">
        <w:rPr>
          <w:szCs w:val="22"/>
          <w:lang w:val="ru-RU"/>
        </w:rPr>
        <w:t xml:space="preserve"> </w:t>
      </w:r>
      <w:r>
        <w:rPr>
          <w:szCs w:val="22"/>
          <w:lang w:val="ru-RU"/>
        </w:rPr>
        <w:t>нет</w:t>
      </w:r>
      <w:r w:rsidRPr="007B7EBB">
        <w:rPr>
          <w:szCs w:val="22"/>
          <w:lang w:val="ru-RU"/>
        </w:rPr>
        <w:t xml:space="preserve"> </w:t>
      </w:r>
      <w:r>
        <w:rPr>
          <w:szCs w:val="22"/>
          <w:lang w:val="ru-RU"/>
        </w:rPr>
        <w:t>никаких</w:t>
      </w:r>
      <w:r w:rsidRPr="007B7EBB">
        <w:rPr>
          <w:szCs w:val="22"/>
          <w:lang w:val="ru-RU"/>
        </w:rPr>
        <w:t xml:space="preserve"> </w:t>
      </w:r>
      <w:r>
        <w:rPr>
          <w:szCs w:val="22"/>
          <w:lang w:val="ru-RU"/>
        </w:rPr>
        <w:t>проблем</w:t>
      </w:r>
      <w:r w:rsidRPr="007B7EBB">
        <w:rPr>
          <w:szCs w:val="22"/>
          <w:lang w:val="ru-RU"/>
        </w:rPr>
        <w:t xml:space="preserve"> </w:t>
      </w:r>
      <w:r>
        <w:rPr>
          <w:szCs w:val="22"/>
          <w:lang w:val="ru-RU"/>
        </w:rPr>
        <w:t>ни</w:t>
      </w:r>
      <w:r w:rsidRPr="007B7EBB">
        <w:rPr>
          <w:szCs w:val="22"/>
          <w:lang w:val="ru-RU"/>
        </w:rPr>
        <w:t xml:space="preserve"> </w:t>
      </w:r>
      <w:r>
        <w:rPr>
          <w:szCs w:val="22"/>
          <w:lang w:val="ru-RU"/>
        </w:rPr>
        <w:t>с</w:t>
      </w:r>
      <w:r w:rsidRPr="007B7EBB">
        <w:rPr>
          <w:szCs w:val="22"/>
          <w:lang w:val="ru-RU"/>
        </w:rPr>
        <w:t xml:space="preserve"> </w:t>
      </w:r>
      <w:r>
        <w:rPr>
          <w:szCs w:val="22"/>
          <w:lang w:val="ru-RU"/>
        </w:rPr>
        <w:t>одним</w:t>
      </w:r>
      <w:r w:rsidRPr="007B7EBB">
        <w:rPr>
          <w:szCs w:val="22"/>
          <w:lang w:val="ru-RU"/>
        </w:rPr>
        <w:t xml:space="preserve"> </w:t>
      </w:r>
      <w:r>
        <w:rPr>
          <w:szCs w:val="22"/>
          <w:lang w:val="ru-RU"/>
        </w:rPr>
        <w:t>из</w:t>
      </w:r>
      <w:r w:rsidRPr="007B7EBB">
        <w:rPr>
          <w:szCs w:val="22"/>
          <w:lang w:val="ru-RU"/>
        </w:rPr>
        <w:t xml:space="preserve"> </w:t>
      </w:r>
      <w:r>
        <w:rPr>
          <w:szCs w:val="22"/>
          <w:lang w:val="ru-RU"/>
        </w:rPr>
        <w:t>нынешних</w:t>
      </w:r>
      <w:r w:rsidRPr="007B7EBB">
        <w:rPr>
          <w:szCs w:val="22"/>
          <w:lang w:val="ru-RU"/>
        </w:rPr>
        <w:t xml:space="preserve"> </w:t>
      </w:r>
      <w:r>
        <w:rPr>
          <w:szCs w:val="22"/>
          <w:lang w:val="ru-RU"/>
        </w:rPr>
        <w:t>предложений</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EF7BA0">
        <w:rPr>
          <w:lang w:val="ru-RU"/>
        </w:rPr>
        <w:t xml:space="preserve"> </w:t>
      </w:r>
      <w:r>
        <w:rPr>
          <w:szCs w:val="22"/>
          <w:lang w:val="ru-RU"/>
        </w:rPr>
        <w:t>Индии</w:t>
      </w:r>
      <w:r w:rsidRPr="00EF7BA0">
        <w:rPr>
          <w:szCs w:val="22"/>
          <w:lang w:val="ru-RU"/>
        </w:rPr>
        <w:t xml:space="preserve"> </w:t>
      </w:r>
      <w:r>
        <w:rPr>
          <w:szCs w:val="22"/>
          <w:lang w:val="ru-RU"/>
        </w:rPr>
        <w:t>указала</w:t>
      </w:r>
      <w:r w:rsidRPr="00EF7BA0">
        <w:rPr>
          <w:szCs w:val="22"/>
          <w:lang w:val="ru-RU"/>
        </w:rPr>
        <w:t xml:space="preserve"> </w:t>
      </w:r>
      <w:r>
        <w:rPr>
          <w:szCs w:val="22"/>
          <w:lang w:val="ru-RU"/>
        </w:rPr>
        <w:t>на</w:t>
      </w:r>
      <w:r w:rsidRPr="00EF7BA0">
        <w:rPr>
          <w:szCs w:val="22"/>
          <w:lang w:val="ru-RU"/>
        </w:rPr>
        <w:t xml:space="preserve"> </w:t>
      </w:r>
      <w:r>
        <w:rPr>
          <w:szCs w:val="22"/>
          <w:lang w:val="ru-RU"/>
        </w:rPr>
        <w:t>то</w:t>
      </w:r>
      <w:r w:rsidRPr="00EF7BA0">
        <w:rPr>
          <w:szCs w:val="22"/>
          <w:lang w:val="ru-RU"/>
        </w:rPr>
        <w:t xml:space="preserve">, </w:t>
      </w:r>
      <w:r>
        <w:rPr>
          <w:szCs w:val="22"/>
          <w:lang w:val="ru-RU"/>
        </w:rPr>
        <w:t>что</w:t>
      </w:r>
      <w:r w:rsidRPr="00EF7BA0">
        <w:rPr>
          <w:szCs w:val="22"/>
          <w:lang w:val="ru-RU"/>
        </w:rPr>
        <w:t xml:space="preserve">, </w:t>
      </w:r>
      <w:r>
        <w:rPr>
          <w:szCs w:val="22"/>
          <w:lang w:val="ru-RU"/>
        </w:rPr>
        <w:t>не</w:t>
      </w:r>
      <w:r w:rsidRPr="00EF7BA0">
        <w:rPr>
          <w:szCs w:val="22"/>
          <w:lang w:val="ru-RU"/>
        </w:rPr>
        <w:t xml:space="preserve"> </w:t>
      </w:r>
      <w:r>
        <w:rPr>
          <w:szCs w:val="22"/>
          <w:lang w:val="ru-RU"/>
        </w:rPr>
        <w:t>будучи</w:t>
      </w:r>
      <w:r w:rsidRPr="00EF7BA0">
        <w:rPr>
          <w:szCs w:val="22"/>
          <w:lang w:val="ru-RU"/>
        </w:rPr>
        <w:t xml:space="preserve"> </w:t>
      </w:r>
      <w:r>
        <w:rPr>
          <w:szCs w:val="22"/>
          <w:lang w:val="ru-RU"/>
        </w:rPr>
        <w:t>юристом</w:t>
      </w:r>
      <w:r w:rsidRPr="00EF7BA0">
        <w:rPr>
          <w:szCs w:val="22"/>
          <w:lang w:val="ru-RU"/>
        </w:rPr>
        <w:t xml:space="preserve">, </w:t>
      </w:r>
      <w:r>
        <w:rPr>
          <w:szCs w:val="22"/>
          <w:lang w:val="ru-RU"/>
        </w:rPr>
        <w:t>у</w:t>
      </w:r>
      <w:r w:rsidRPr="00EF7BA0">
        <w:rPr>
          <w:szCs w:val="22"/>
          <w:lang w:val="ru-RU"/>
        </w:rPr>
        <w:t xml:space="preserve"> </w:t>
      </w:r>
      <w:r>
        <w:rPr>
          <w:szCs w:val="22"/>
          <w:lang w:val="ru-RU"/>
        </w:rPr>
        <w:t>нее</w:t>
      </w:r>
      <w:r w:rsidRPr="00EF7BA0">
        <w:rPr>
          <w:szCs w:val="22"/>
          <w:lang w:val="ru-RU"/>
        </w:rPr>
        <w:t xml:space="preserve"> </w:t>
      </w:r>
      <w:r>
        <w:rPr>
          <w:szCs w:val="22"/>
          <w:lang w:val="ru-RU"/>
        </w:rPr>
        <w:t>есть</w:t>
      </w:r>
      <w:r w:rsidRPr="00EF7BA0">
        <w:rPr>
          <w:szCs w:val="22"/>
          <w:lang w:val="ru-RU"/>
        </w:rPr>
        <w:t xml:space="preserve"> </w:t>
      </w:r>
      <w:r>
        <w:rPr>
          <w:szCs w:val="22"/>
          <w:lang w:val="ru-RU"/>
        </w:rPr>
        <w:t>вопрос</w:t>
      </w:r>
      <w:r w:rsidRPr="00EF7BA0">
        <w:rPr>
          <w:szCs w:val="22"/>
          <w:lang w:val="ru-RU"/>
        </w:rPr>
        <w:t xml:space="preserve"> </w:t>
      </w:r>
      <w:r>
        <w:rPr>
          <w:szCs w:val="22"/>
          <w:lang w:val="ru-RU"/>
        </w:rPr>
        <w:t>к</w:t>
      </w:r>
      <w:r w:rsidRPr="00EF7BA0">
        <w:rPr>
          <w:szCs w:val="22"/>
          <w:lang w:val="ru-RU"/>
        </w:rPr>
        <w:t xml:space="preserve"> </w:t>
      </w:r>
      <w:r>
        <w:rPr>
          <w:szCs w:val="22"/>
          <w:lang w:val="ru-RU"/>
        </w:rPr>
        <w:t>Юрисконсульту</w:t>
      </w:r>
      <w:r w:rsidRPr="00B4287D">
        <w:rPr>
          <w:szCs w:val="22"/>
          <w:lang w:val="ru-RU"/>
        </w:rPr>
        <w:t xml:space="preserve">.  </w:t>
      </w:r>
      <w:r>
        <w:rPr>
          <w:szCs w:val="22"/>
          <w:lang w:val="ru-RU"/>
        </w:rPr>
        <w:t>В</w:t>
      </w:r>
      <w:r w:rsidRPr="00EF7BA0">
        <w:rPr>
          <w:szCs w:val="22"/>
          <w:lang w:val="ru-RU"/>
        </w:rPr>
        <w:t xml:space="preserve"> </w:t>
      </w:r>
      <w:r>
        <w:rPr>
          <w:szCs w:val="22"/>
          <w:lang w:val="ru-RU"/>
        </w:rPr>
        <w:t>других</w:t>
      </w:r>
      <w:r w:rsidRPr="00EF7BA0">
        <w:rPr>
          <w:szCs w:val="22"/>
          <w:lang w:val="ru-RU"/>
        </w:rPr>
        <w:t xml:space="preserve"> </w:t>
      </w:r>
      <w:r>
        <w:rPr>
          <w:szCs w:val="22"/>
          <w:lang w:val="ru-RU"/>
        </w:rPr>
        <w:t>международных</w:t>
      </w:r>
      <w:r w:rsidRPr="00EF7BA0">
        <w:rPr>
          <w:szCs w:val="22"/>
          <w:lang w:val="ru-RU"/>
        </w:rPr>
        <w:t xml:space="preserve"> </w:t>
      </w:r>
      <w:r>
        <w:rPr>
          <w:szCs w:val="22"/>
          <w:lang w:val="ru-RU"/>
        </w:rPr>
        <w:t>организациях</w:t>
      </w:r>
      <w:r w:rsidRPr="00EF7BA0">
        <w:rPr>
          <w:szCs w:val="22"/>
          <w:lang w:val="ru-RU"/>
        </w:rPr>
        <w:t xml:space="preserve"> </w:t>
      </w:r>
      <w:r>
        <w:rPr>
          <w:szCs w:val="22"/>
          <w:lang w:val="ru-RU"/>
        </w:rPr>
        <w:t>заседания</w:t>
      </w:r>
      <w:r w:rsidRPr="00EF7BA0">
        <w:rPr>
          <w:szCs w:val="22"/>
          <w:lang w:val="ru-RU"/>
        </w:rPr>
        <w:t xml:space="preserve"> </w:t>
      </w:r>
      <w:r>
        <w:rPr>
          <w:szCs w:val="22"/>
          <w:lang w:val="ru-RU"/>
        </w:rPr>
        <w:t>планируются</w:t>
      </w:r>
      <w:r w:rsidRPr="00EF7BA0">
        <w:rPr>
          <w:szCs w:val="22"/>
          <w:lang w:val="ru-RU"/>
        </w:rPr>
        <w:t xml:space="preserve"> </w:t>
      </w:r>
      <w:r>
        <w:rPr>
          <w:szCs w:val="22"/>
          <w:lang w:val="ru-RU"/>
        </w:rPr>
        <w:t>с</w:t>
      </w:r>
      <w:r w:rsidRPr="00EF7BA0">
        <w:rPr>
          <w:szCs w:val="22"/>
          <w:lang w:val="ru-RU"/>
        </w:rPr>
        <w:t xml:space="preserve"> 10.00 </w:t>
      </w:r>
      <w:r>
        <w:rPr>
          <w:szCs w:val="22"/>
          <w:lang w:val="ru-RU"/>
        </w:rPr>
        <w:t>до</w:t>
      </w:r>
      <w:r w:rsidRPr="00EF7BA0">
        <w:rPr>
          <w:szCs w:val="22"/>
          <w:lang w:val="ru-RU"/>
        </w:rPr>
        <w:t xml:space="preserve"> 18.00, </w:t>
      </w:r>
      <w:r>
        <w:rPr>
          <w:szCs w:val="22"/>
          <w:lang w:val="ru-RU"/>
        </w:rPr>
        <w:t>и</w:t>
      </w:r>
      <w:r w:rsidRPr="00EF7BA0">
        <w:rPr>
          <w:szCs w:val="22"/>
          <w:lang w:val="ru-RU"/>
        </w:rPr>
        <w:t xml:space="preserve"> </w:t>
      </w:r>
      <w:r>
        <w:rPr>
          <w:szCs w:val="22"/>
          <w:lang w:val="ru-RU"/>
        </w:rPr>
        <w:t>делегация</w:t>
      </w:r>
      <w:r w:rsidRPr="00EF7BA0">
        <w:rPr>
          <w:szCs w:val="22"/>
          <w:lang w:val="ru-RU"/>
        </w:rPr>
        <w:t xml:space="preserve"> </w:t>
      </w:r>
      <w:r>
        <w:rPr>
          <w:szCs w:val="22"/>
          <w:lang w:val="ru-RU"/>
        </w:rPr>
        <w:t>хотела</w:t>
      </w:r>
      <w:r w:rsidRPr="00EF7BA0">
        <w:rPr>
          <w:szCs w:val="22"/>
          <w:lang w:val="ru-RU"/>
        </w:rPr>
        <w:t xml:space="preserve"> </w:t>
      </w:r>
      <w:r>
        <w:rPr>
          <w:szCs w:val="22"/>
          <w:lang w:val="ru-RU"/>
        </w:rPr>
        <w:t>бы</w:t>
      </w:r>
      <w:r w:rsidRPr="00EF7BA0">
        <w:rPr>
          <w:szCs w:val="22"/>
          <w:lang w:val="ru-RU"/>
        </w:rPr>
        <w:t xml:space="preserve"> </w:t>
      </w:r>
      <w:r>
        <w:rPr>
          <w:szCs w:val="22"/>
          <w:lang w:val="ru-RU"/>
        </w:rPr>
        <w:t>знать</w:t>
      </w:r>
      <w:r w:rsidRPr="00EF7BA0">
        <w:rPr>
          <w:szCs w:val="22"/>
          <w:lang w:val="ru-RU"/>
        </w:rPr>
        <w:t xml:space="preserve">, </w:t>
      </w:r>
      <w:r>
        <w:rPr>
          <w:szCs w:val="22"/>
          <w:lang w:val="ru-RU"/>
        </w:rPr>
        <w:t>придерживается ли ВОИС такой же практики</w:t>
      </w:r>
      <w:r w:rsidRPr="00B4287D">
        <w:rPr>
          <w:szCs w:val="22"/>
          <w:lang w:val="ru-RU"/>
        </w:rPr>
        <w:t>.</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В</w:t>
      </w:r>
      <w:r w:rsidRPr="00EF7BA0">
        <w:rPr>
          <w:szCs w:val="22"/>
          <w:lang w:val="ru-RU"/>
        </w:rPr>
        <w:t xml:space="preserve"> </w:t>
      </w:r>
      <w:r>
        <w:rPr>
          <w:szCs w:val="22"/>
          <w:lang w:val="ru-RU"/>
        </w:rPr>
        <w:t>ответ</w:t>
      </w:r>
      <w:r w:rsidRPr="00EF7BA0">
        <w:rPr>
          <w:szCs w:val="22"/>
          <w:lang w:val="ru-RU"/>
        </w:rPr>
        <w:t xml:space="preserve"> </w:t>
      </w:r>
      <w:r>
        <w:rPr>
          <w:szCs w:val="22"/>
          <w:lang w:val="ru-RU"/>
        </w:rPr>
        <w:t>Юрисконсульт</w:t>
      </w:r>
      <w:r w:rsidRPr="00EF7BA0">
        <w:rPr>
          <w:szCs w:val="22"/>
          <w:lang w:val="ru-RU"/>
        </w:rPr>
        <w:t xml:space="preserve"> </w:t>
      </w:r>
      <w:r>
        <w:rPr>
          <w:szCs w:val="22"/>
          <w:lang w:val="ru-RU"/>
        </w:rPr>
        <w:t>сказал</w:t>
      </w:r>
      <w:r w:rsidRPr="00EF7BA0">
        <w:rPr>
          <w:szCs w:val="22"/>
          <w:lang w:val="ru-RU"/>
        </w:rPr>
        <w:t xml:space="preserve">, </w:t>
      </w:r>
      <w:r>
        <w:rPr>
          <w:szCs w:val="22"/>
          <w:lang w:val="ru-RU"/>
        </w:rPr>
        <w:t>что</w:t>
      </w:r>
      <w:r w:rsidRPr="00EF7BA0">
        <w:rPr>
          <w:szCs w:val="22"/>
          <w:lang w:val="ru-RU"/>
        </w:rPr>
        <w:t xml:space="preserve"> </w:t>
      </w:r>
      <w:r>
        <w:rPr>
          <w:szCs w:val="22"/>
          <w:lang w:val="ru-RU"/>
        </w:rPr>
        <w:t>в</w:t>
      </w:r>
      <w:r w:rsidRPr="00EF7BA0">
        <w:rPr>
          <w:szCs w:val="22"/>
          <w:lang w:val="ru-RU"/>
        </w:rPr>
        <w:t xml:space="preserve"> </w:t>
      </w:r>
      <w:r>
        <w:rPr>
          <w:szCs w:val="22"/>
          <w:lang w:val="ru-RU"/>
        </w:rPr>
        <w:t>ВОИС</w:t>
      </w:r>
      <w:r w:rsidRPr="00EF7BA0">
        <w:rPr>
          <w:szCs w:val="22"/>
          <w:lang w:val="ru-RU"/>
        </w:rPr>
        <w:t xml:space="preserve"> </w:t>
      </w:r>
      <w:r>
        <w:rPr>
          <w:szCs w:val="22"/>
          <w:lang w:val="ru-RU"/>
        </w:rPr>
        <w:t>заседания</w:t>
      </w:r>
      <w:r w:rsidRPr="00EF7BA0">
        <w:rPr>
          <w:szCs w:val="22"/>
          <w:lang w:val="ru-RU"/>
        </w:rPr>
        <w:t xml:space="preserve"> </w:t>
      </w:r>
      <w:r>
        <w:rPr>
          <w:szCs w:val="22"/>
          <w:lang w:val="ru-RU"/>
        </w:rPr>
        <w:t>обычно</w:t>
      </w:r>
      <w:r w:rsidRPr="00EF7BA0">
        <w:rPr>
          <w:szCs w:val="22"/>
          <w:lang w:val="ru-RU"/>
        </w:rPr>
        <w:t xml:space="preserve"> </w:t>
      </w:r>
      <w:r>
        <w:rPr>
          <w:szCs w:val="22"/>
          <w:lang w:val="ru-RU"/>
        </w:rPr>
        <w:t>планируются</w:t>
      </w:r>
      <w:r w:rsidRPr="00EF7BA0">
        <w:rPr>
          <w:szCs w:val="22"/>
          <w:lang w:val="ru-RU"/>
        </w:rPr>
        <w:t xml:space="preserve"> </w:t>
      </w:r>
      <w:r>
        <w:rPr>
          <w:szCs w:val="22"/>
          <w:lang w:val="ru-RU"/>
        </w:rPr>
        <w:t>с</w:t>
      </w:r>
      <w:r w:rsidRPr="00EF7BA0">
        <w:rPr>
          <w:szCs w:val="22"/>
          <w:lang w:val="ru-RU"/>
        </w:rPr>
        <w:t xml:space="preserve"> 10.00 </w:t>
      </w:r>
      <w:r>
        <w:rPr>
          <w:szCs w:val="22"/>
          <w:lang w:val="ru-RU"/>
        </w:rPr>
        <w:t>до</w:t>
      </w:r>
      <w:r w:rsidRPr="00EF7BA0">
        <w:rPr>
          <w:szCs w:val="22"/>
          <w:lang w:val="ru-RU"/>
        </w:rPr>
        <w:t xml:space="preserve"> 13.00 </w:t>
      </w:r>
      <w:r>
        <w:rPr>
          <w:szCs w:val="22"/>
          <w:lang w:val="ru-RU"/>
        </w:rPr>
        <w:t>и</w:t>
      </w:r>
      <w:r w:rsidRPr="00EF7BA0">
        <w:rPr>
          <w:szCs w:val="22"/>
          <w:lang w:val="ru-RU"/>
        </w:rPr>
        <w:t xml:space="preserve"> </w:t>
      </w:r>
      <w:r>
        <w:rPr>
          <w:szCs w:val="22"/>
          <w:lang w:val="ru-RU"/>
        </w:rPr>
        <w:t>с</w:t>
      </w:r>
      <w:r w:rsidRPr="00EF7BA0">
        <w:rPr>
          <w:szCs w:val="22"/>
          <w:lang w:val="ru-RU"/>
        </w:rPr>
        <w:t xml:space="preserve"> 15.00 </w:t>
      </w:r>
      <w:r>
        <w:rPr>
          <w:szCs w:val="22"/>
          <w:lang w:val="ru-RU"/>
        </w:rPr>
        <w:t>до</w:t>
      </w:r>
      <w:r w:rsidRPr="00EF7BA0">
        <w:rPr>
          <w:szCs w:val="22"/>
          <w:lang w:val="ru-RU"/>
        </w:rPr>
        <w:t xml:space="preserve"> 18.00.</w:t>
      </w:r>
      <w:r>
        <w:rPr>
          <w:szCs w:val="22"/>
          <w:lang w:val="ru-RU"/>
        </w:rPr>
        <w:t xml:space="preserve">  Однако</w:t>
      </w:r>
      <w:r w:rsidRPr="00EF7BA0">
        <w:rPr>
          <w:szCs w:val="22"/>
          <w:lang w:val="ru-RU"/>
        </w:rPr>
        <w:t xml:space="preserve">, </w:t>
      </w:r>
      <w:r>
        <w:rPr>
          <w:szCs w:val="22"/>
          <w:lang w:val="ru-RU"/>
        </w:rPr>
        <w:t>по</w:t>
      </w:r>
      <w:r w:rsidRPr="00EF7BA0">
        <w:rPr>
          <w:szCs w:val="22"/>
          <w:lang w:val="ru-RU"/>
        </w:rPr>
        <w:t xml:space="preserve"> </w:t>
      </w:r>
      <w:r>
        <w:rPr>
          <w:szCs w:val="22"/>
          <w:lang w:val="ru-RU"/>
        </w:rPr>
        <w:t>его</w:t>
      </w:r>
      <w:r w:rsidRPr="00EF7BA0">
        <w:rPr>
          <w:szCs w:val="22"/>
          <w:lang w:val="ru-RU"/>
        </w:rPr>
        <w:t xml:space="preserve"> </w:t>
      </w:r>
      <w:r>
        <w:rPr>
          <w:szCs w:val="22"/>
          <w:lang w:val="ru-RU"/>
        </w:rPr>
        <w:t>мнению</w:t>
      </w:r>
      <w:r w:rsidRPr="00EF7BA0">
        <w:rPr>
          <w:szCs w:val="22"/>
          <w:lang w:val="ru-RU"/>
        </w:rPr>
        <w:t xml:space="preserve">, </w:t>
      </w:r>
      <w:r>
        <w:rPr>
          <w:szCs w:val="22"/>
          <w:lang w:val="ru-RU"/>
        </w:rPr>
        <w:t>предложение</w:t>
      </w:r>
      <w:r w:rsidRPr="00EF7BA0">
        <w:rPr>
          <w:szCs w:val="22"/>
          <w:lang w:val="ru-RU"/>
        </w:rPr>
        <w:t xml:space="preserve"> </w:t>
      </w:r>
      <w:r>
        <w:rPr>
          <w:szCs w:val="22"/>
          <w:lang w:val="ru-RU"/>
        </w:rPr>
        <w:t>по</w:t>
      </w:r>
      <w:r w:rsidRPr="00EF7BA0">
        <w:rPr>
          <w:szCs w:val="22"/>
          <w:lang w:val="ru-RU"/>
        </w:rPr>
        <w:t xml:space="preserve"> </w:t>
      </w:r>
      <w:r>
        <w:rPr>
          <w:szCs w:val="22"/>
          <w:lang w:val="ru-RU"/>
        </w:rPr>
        <w:t>вопросам</w:t>
      </w:r>
      <w:r w:rsidRPr="00EF7BA0">
        <w:rPr>
          <w:szCs w:val="22"/>
          <w:lang w:val="ru-RU"/>
        </w:rPr>
        <w:t xml:space="preserve"> </w:t>
      </w:r>
      <w:r>
        <w:rPr>
          <w:szCs w:val="22"/>
          <w:lang w:val="ru-RU"/>
        </w:rPr>
        <w:t>управления</w:t>
      </w:r>
      <w:r w:rsidRPr="00EF7BA0">
        <w:rPr>
          <w:szCs w:val="22"/>
          <w:lang w:val="ru-RU"/>
        </w:rPr>
        <w:t xml:space="preserve"> </w:t>
      </w:r>
      <w:r>
        <w:rPr>
          <w:szCs w:val="22"/>
          <w:lang w:val="ru-RU"/>
        </w:rPr>
        <w:t>является</w:t>
      </w:r>
      <w:r w:rsidRPr="00EF7BA0">
        <w:rPr>
          <w:szCs w:val="22"/>
          <w:lang w:val="ru-RU"/>
        </w:rPr>
        <w:t xml:space="preserve"> </w:t>
      </w:r>
      <w:r>
        <w:rPr>
          <w:szCs w:val="22"/>
          <w:lang w:val="ru-RU"/>
        </w:rPr>
        <w:t>откликом</w:t>
      </w:r>
      <w:r w:rsidRPr="00EF7BA0">
        <w:rPr>
          <w:szCs w:val="22"/>
          <w:lang w:val="ru-RU"/>
        </w:rPr>
        <w:t xml:space="preserve"> </w:t>
      </w:r>
      <w:r>
        <w:rPr>
          <w:szCs w:val="22"/>
          <w:lang w:val="ru-RU"/>
        </w:rPr>
        <w:t>на</w:t>
      </w:r>
      <w:r w:rsidRPr="00EF7BA0">
        <w:rPr>
          <w:szCs w:val="22"/>
          <w:lang w:val="ru-RU"/>
        </w:rPr>
        <w:t xml:space="preserve"> </w:t>
      </w:r>
      <w:r>
        <w:rPr>
          <w:szCs w:val="22"/>
          <w:lang w:val="ru-RU"/>
        </w:rPr>
        <w:t>практику и на тот факт, что бывают случаи, когда заседания продолжаются и после 18.00</w:t>
      </w:r>
      <w:r w:rsidRPr="00B4287D">
        <w:rPr>
          <w:szCs w:val="22"/>
          <w:lang w:val="ru-RU"/>
        </w:rPr>
        <w:t xml:space="preserve">.  </w:t>
      </w:r>
      <w:r>
        <w:rPr>
          <w:szCs w:val="22"/>
          <w:lang w:val="ru-RU"/>
        </w:rPr>
        <w:t>Хотя</w:t>
      </w:r>
      <w:r w:rsidRPr="00EF7BA0">
        <w:rPr>
          <w:szCs w:val="22"/>
          <w:lang w:val="ru-RU"/>
        </w:rPr>
        <w:t xml:space="preserve"> </w:t>
      </w:r>
      <w:r>
        <w:rPr>
          <w:szCs w:val="22"/>
          <w:lang w:val="ru-RU"/>
        </w:rPr>
        <w:t>официально</w:t>
      </w:r>
      <w:r w:rsidRPr="00EF7BA0">
        <w:rPr>
          <w:szCs w:val="22"/>
          <w:lang w:val="ru-RU"/>
        </w:rPr>
        <w:t xml:space="preserve"> </w:t>
      </w:r>
      <w:r>
        <w:rPr>
          <w:szCs w:val="22"/>
          <w:lang w:val="ru-RU"/>
        </w:rPr>
        <w:t>они</w:t>
      </w:r>
      <w:r w:rsidRPr="00EF7BA0">
        <w:rPr>
          <w:szCs w:val="22"/>
          <w:lang w:val="ru-RU"/>
        </w:rPr>
        <w:t xml:space="preserve"> </w:t>
      </w:r>
      <w:r>
        <w:rPr>
          <w:szCs w:val="22"/>
          <w:lang w:val="ru-RU"/>
        </w:rPr>
        <w:t>планируются</w:t>
      </w:r>
      <w:r w:rsidRPr="00EF7BA0">
        <w:rPr>
          <w:szCs w:val="22"/>
          <w:lang w:val="ru-RU"/>
        </w:rPr>
        <w:t xml:space="preserve"> «</w:t>
      </w:r>
      <w:r>
        <w:rPr>
          <w:szCs w:val="22"/>
          <w:lang w:val="ru-RU"/>
        </w:rPr>
        <w:t>до</w:t>
      </w:r>
      <w:r w:rsidRPr="00EF7BA0">
        <w:rPr>
          <w:szCs w:val="22"/>
          <w:lang w:val="ru-RU"/>
        </w:rPr>
        <w:t xml:space="preserve"> 18.00», </w:t>
      </w:r>
      <w:r>
        <w:rPr>
          <w:szCs w:val="22"/>
          <w:lang w:val="ru-RU"/>
        </w:rPr>
        <w:t>по</w:t>
      </w:r>
      <w:r w:rsidRPr="00EF7BA0">
        <w:rPr>
          <w:szCs w:val="22"/>
          <w:lang w:val="ru-RU"/>
        </w:rPr>
        <w:t xml:space="preserve"> </w:t>
      </w:r>
      <w:r>
        <w:rPr>
          <w:szCs w:val="22"/>
          <w:lang w:val="ru-RU"/>
        </w:rPr>
        <w:t>сути</w:t>
      </w:r>
      <w:r w:rsidRPr="00EF7BA0">
        <w:rPr>
          <w:szCs w:val="22"/>
          <w:lang w:val="ru-RU"/>
        </w:rPr>
        <w:t xml:space="preserve"> </w:t>
      </w:r>
      <w:r>
        <w:rPr>
          <w:szCs w:val="22"/>
          <w:lang w:val="ru-RU"/>
        </w:rPr>
        <w:t>дела</w:t>
      </w:r>
      <w:r w:rsidRPr="00EF7BA0">
        <w:rPr>
          <w:szCs w:val="22"/>
          <w:lang w:val="ru-RU"/>
        </w:rPr>
        <w:t xml:space="preserve">, </w:t>
      </w:r>
      <w:r>
        <w:rPr>
          <w:szCs w:val="22"/>
          <w:lang w:val="ru-RU"/>
        </w:rPr>
        <w:t>они</w:t>
      </w:r>
      <w:r w:rsidRPr="00EF7BA0">
        <w:rPr>
          <w:szCs w:val="22"/>
          <w:lang w:val="ru-RU"/>
        </w:rPr>
        <w:t xml:space="preserve"> </w:t>
      </w:r>
      <w:r>
        <w:rPr>
          <w:szCs w:val="22"/>
          <w:lang w:val="ru-RU"/>
        </w:rPr>
        <w:t>заканчивались</w:t>
      </w:r>
      <w:r w:rsidRPr="00EF7BA0">
        <w:rPr>
          <w:szCs w:val="22"/>
          <w:lang w:val="ru-RU"/>
        </w:rPr>
        <w:t xml:space="preserve"> </w:t>
      </w:r>
      <w:r>
        <w:rPr>
          <w:szCs w:val="22"/>
          <w:lang w:val="ru-RU"/>
        </w:rPr>
        <w:t>намного</w:t>
      </w:r>
      <w:r w:rsidRPr="00EF7BA0">
        <w:rPr>
          <w:szCs w:val="22"/>
          <w:lang w:val="ru-RU"/>
        </w:rPr>
        <w:t xml:space="preserve"> </w:t>
      </w:r>
      <w:r>
        <w:rPr>
          <w:szCs w:val="22"/>
          <w:lang w:val="ru-RU"/>
        </w:rPr>
        <w:t>позже</w:t>
      </w:r>
      <w:r w:rsidRPr="00EF7BA0">
        <w:rPr>
          <w:szCs w:val="22"/>
          <w:lang w:val="ru-RU"/>
        </w:rPr>
        <w:t xml:space="preserve"> 18.00, </w:t>
      </w:r>
      <w:r>
        <w:rPr>
          <w:szCs w:val="22"/>
          <w:lang w:val="ru-RU"/>
        </w:rPr>
        <w:t>хотя</w:t>
      </w:r>
      <w:r w:rsidRPr="00EF7BA0">
        <w:rPr>
          <w:szCs w:val="22"/>
          <w:lang w:val="ru-RU"/>
        </w:rPr>
        <w:t xml:space="preserve"> </w:t>
      </w:r>
      <w:r>
        <w:rPr>
          <w:szCs w:val="22"/>
          <w:lang w:val="ru-RU"/>
        </w:rPr>
        <w:t>это и не предполагалось</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Председатель</w:t>
      </w:r>
      <w:r w:rsidRPr="00EF7BA0">
        <w:rPr>
          <w:szCs w:val="22"/>
          <w:lang w:val="ru-RU"/>
        </w:rPr>
        <w:t xml:space="preserve"> </w:t>
      </w:r>
      <w:r>
        <w:rPr>
          <w:szCs w:val="22"/>
          <w:lang w:val="ru-RU"/>
        </w:rPr>
        <w:t>отметил</w:t>
      </w:r>
      <w:r w:rsidRPr="00EF7BA0">
        <w:rPr>
          <w:szCs w:val="22"/>
          <w:lang w:val="ru-RU"/>
        </w:rPr>
        <w:t xml:space="preserve">, </w:t>
      </w:r>
      <w:r>
        <w:rPr>
          <w:szCs w:val="22"/>
          <w:lang w:val="ru-RU"/>
        </w:rPr>
        <w:t>что</w:t>
      </w:r>
      <w:r w:rsidRPr="00EF7BA0">
        <w:rPr>
          <w:szCs w:val="22"/>
          <w:lang w:val="ru-RU"/>
        </w:rPr>
        <w:t xml:space="preserve"> </w:t>
      </w:r>
      <w:r>
        <w:rPr>
          <w:szCs w:val="22"/>
          <w:lang w:val="ru-RU"/>
        </w:rPr>
        <w:t>это</w:t>
      </w:r>
      <w:r w:rsidRPr="00EF7BA0">
        <w:rPr>
          <w:szCs w:val="22"/>
          <w:lang w:val="ru-RU"/>
        </w:rPr>
        <w:t xml:space="preserve"> – </w:t>
      </w:r>
      <w:r>
        <w:rPr>
          <w:szCs w:val="22"/>
          <w:lang w:val="ru-RU"/>
        </w:rPr>
        <w:t>один</w:t>
      </w:r>
      <w:r w:rsidRPr="00EF7BA0">
        <w:rPr>
          <w:szCs w:val="22"/>
          <w:lang w:val="ru-RU"/>
        </w:rPr>
        <w:t xml:space="preserve"> </w:t>
      </w:r>
      <w:r>
        <w:rPr>
          <w:szCs w:val="22"/>
          <w:lang w:val="ru-RU"/>
        </w:rPr>
        <w:t>из</w:t>
      </w:r>
      <w:r w:rsidRPr="00EF7BA0">
        <w:rPr>
          <w:szCs w:val="22"/>
          <w:lang w:val="ru-RU"/>
        </w:rPr>
        <w:t xml:space="preserve"> </w:t>
      </w:r>
      <w:r>
        <w:rPr>
          <w:szCs w:val="22"/>
          <w:lang w:val="ru-RU"/>
        </w:rPr>
        <w:t>вопросов</w:t>
      </w:r>
      <w:r w:rsidRPr="00EF7BA0">
        <w:rPr>
          <w:szCs w:val="22"/>
          <w:lang w:val="ru-RU"/>
        </w:rPr>
        <w:t xml:space="preserve">, </w:t>
      </w:r>
      <w:r>
        <w:rPr>
          <w:szCs w:val="22"/>
          <w:lang w:val="ru-RU"/>
        </w:rPr>
        <w:t>по</w:t>
      </w:r>
      <w:r w:rsidRPr="00EF7BA0">
        <w:rPr>
          <w:szCs w:val="22"/>
          <w:lang w:val="ru-RU"/>
        </w:rPr>
        <w:t xml:space="preserve"> </w:t>
      </w:r>
      <w:r>
        <w:rPr>
          <w:szCs w:val="22"/>
          <w:lang w:val="ru-RU"/>
        </w:rPr>
        <w:t>которому</w:t>
      </w:r>
      <w:r w:rsidRPr="00EF7BA0">
        <w:rPr>
          <w:szCs w:val="22"/>
          <w:lang w:val="ru-RU"/>
        </w:rPr>
        <w:t xml:space="preserve"> </w:t>
      </w:r>
      <w:r>
        <w:rPr>
          <w:szCs w:val="22"/>
          <w:lang w:val="ru-RU"/>
        </w:rPr>
        <w:t>были</w:t>
      </w:r>
      <w:r w:rsidRPr="00EF7BA0">
        <w:rPr>
          <w:szCs w:val="22"/>
          <w:lang w:val="ru-RU"/>
        </w:rPr>
        <w:t xml:space="preserve"> </w:t>
      </w:r>
      <w:r>
        <w:rPr>
          <w:szCs w:val="22"/>
          <w:lang w:val="ru-RU"/>
        </w:rPr>
        <w:t>получены</w:t>
      </w:r>
      <w:r w:rsidRPr="00EF7BA0">
        <w:rPr>
          <w:szCs w:val="22"/>
          <w:lang w:val="ru-RU"/>
        </w:rPr>
        <w:t xml:space="preserve"> </w:t>
      </w:r>
      <w:r>
        <w:rPr>
          <w:szCs w:val="22"/>
          <w:lang w:val="ru-RU"/>
        </w:rPr>
        <w:t>некоторые</w:t>
      </w:r>
      <w:r w:rsidRPr="00EF7BA0">
        <w:rPr>
          <w:szCs w:val="22"/>
          <w:lang w:val="ru-RU"/>
        </w:rPr>
        <w:t xml:space="preserve"> </w:t>
      </w:r>
      <w:r>
        <w:rPr>
          <w:szCs w:val="22"/>
          <w:lang w:val="ru-RU"/>
        </w:rPr>
        <w:t>предварительные</w:t>
      </w:r>
      <w:r w:rsidRPr="00EF7BA0">
        <w:rPr>
          <w:szCs w:val="22"/>
          <w:lang w:val="ru-RU"/>
        </w:rPr>
        <w:t xml:space="preserve"> </w:t>
      </w:r>
      <w:r>
        <w:rPr>
          <w:szCs w:val="22"/>
          <w:lang w:val="ru-RU"/>
        </w:rPr>
        <w:t>отклики</w:t>
      </w:r>
      <w:r w:rsidRPr="00EF7BA0">
        <w:rPr>
          <w:szCs w:val="22"/>
          <w:lang w:val="ru-RU"/>
        </w:rPr>
        <w:t xml:space="preserve"> </w:t>
      </w:r>
      <w:r>
        <w:rPr>
          <w:szCs w:val="22"/>
          <w:lang w:val="ru-RU"/>
        </w:rPr>
        <w:t>в</w:t>
      </w:r>
      <w:r w:rsidRPr="00EF7BA0">
        <w:rPr>
          <w:szCs w:val="22"/>
          <w:lang w:val="ru-RU"/>
        </w:rPr>
        <w:t xml:space="preserve"> </w:t>
      </w:r>
      <w:r>
        <w:rPr>
          <w:szCs w:val="22"/>
          <w:lang w:val="ru-RU"/>
        </w:rPr>
        <w:t>предыдущем</w:t>
      </w:r>
      <w:r w:rsidRPr="00EF7BA0">
        <w:rPr>
          <w:szCs w:val="22"/>
          <w:lang w:val="ru-RU"/>
        </w:rPr>
        <w:t xml:space="preserve"> </w:t>
      </w:r>
      <w:r>
        <w:rPr>
          <w:szCs w:val="22"/>
          <w:lang w:val="ru-RU"/>
        </w:rPr>
        <w:t>варианты</w:t>
      </w:r>
      <w:r w:rsidRPr="00EF7BA0">
        <w:rPr>
          <w:szCs w:val="22"/>
          <w:lang w:val="ru-RU"/>
        </w:rPr>
        <w:t xml:space="preserve"> </w:t>
      </w:r>
      <w:r>
        <w:rPr>
          <w:szCs w:val="22"/>
          <w:lang w:val="ru-RU"/>
        </w:rPr>
        <w:t>предложения</w:t>
      </w:r>
      <w:r w:rsidRPr="00EF7BA0">
        <w:rPr>
          <w:szCs w:val="22"/>
          <w:lang w:val="ru-RU"/>
        </w:rPr>
        <w:t xml:space="preserve"> </w:t>
      </w:r>
      <w:r>
        <w:rPr>
          <w:szCs w:val="22"/>
          <w:lang w:val="ru-RU"/>
        </w:rPr>
        <w:t>заместителя</w:t>
      </w:r>
      <w:r w:rsidRPr="00EF7BA0">
        <w:rPr>
          <w:szCs w:val="22"/>
          <w:lang w:val="ru-RU"/>
        </w:rPr>
        <w:t xml:space="preserve"> </w:t>
      </w:r>
      <w:r>
        <w:rPr>
          <w:szCs w:val="22"/>
          <w:lang w:val="ru-RU"/>
        </w:rPr>
        <w:t>Председателя</w:t>
      </w:r>
      <w:r w:rsidRPr="00EF7BA0">
        <w:rPr>
          <w:szCs w:val="22"/>
          <w:lang w:val="ru-RU"/>
        </w:rPr>
        <w:t xml:space="preserve">, </w:t>
      </w:r>
      <w:r>
        <w:rPr>
          <w:szCs w:val="22"/>
          <w:lang w:val="ru-RU"/>
        </w:rPr>
        <w:t>и</w:t>
      </w:r>
      <w:r w:rsidRPr="00EF7BA0">
        <w:rPr>
          <w:szCs w:val="22"/>
          <w:lang w:val="ru-RU"/>
        </w:rPr>
        <w:t xml:space="preserve"> </w:t>
      </w:r>
      <w:r>
        <w:rPr>
          <w:szCs w:val="22"/>
          <w:lang w:val="ru-RU"/>
        </w:rPr>
        <w:t>он</w:t>
      </w:r>
      <w:r w:rsidRPr="00EF7BA0">
        <w:rPr>
          <w:szCs w:val="22"/>
          <w:lang w:val="ru-RU"/>
        </w:rPr>
        <w:t xml:space="preserve"> </w:t>
      </w:r>
      <w:r>
        <w:rPr>
          <w:szCs w:val="22"/>
          <w:lang w:val="ru-RU"/>
        </w:rPr>
        <w:t>поинтересовался</w:t>
      </w:r>
      <w:r w:rsidRPr="00EF7BA0">
        <w:rPr>
          <w:szCs w:val="22"/>
          <w:lang w:val="ru-RU"/>
        </w:rPr>
        <w:t xml:space="preserve">, </w:t>
      </w:r>
      <w:r>
        <w:rPr>
          <w:szCs w:val="22"/>
          <w:lang w:val="ru-RU"/>
        </w:rPr>
        <w:t>готовы</w:t>
      </w:r>
      <w:r w:rsidRPr="00EF7BA0">
        <w:rPr>
          <w:szCs w:val="22"/>
          <w:lang w:val="ru-RU"/>
        </w:rPr>
        <w:t xml:space="preserve"> </w:t>
      </w:r>
      <w:r>
        <w:rPr>
          <w:szCs w:val="22"/>
          <w:lang w:val="ru-RU"/>
        </w:rPr>
        <w:t>ли</w:t>
      </w:r>
      <w:r w:rsidRPr="00EF7BA0">
        <w:rPr>
          <w:szCs w:val="22"/>
          <w:lang w:val="ru-RU"/>
        </w:rPr>
        <w:t xml:space="preserve"> </w:t>
      </w:r>
      <w:r>
        <w:rPr>
          <w:szCs w:val="22"/>
          <w:lang w:val="ru-RU"/>
        </w:rPr>
        <w:t>делегации</w:t>
      </w:r>
      <w:r w:rsidRPr="00EF7BA0">
        <w:rPr>
          <w:szCs w:val="22"/>
          <w:lang w:val="ru-RU"/>
        </w:rPr>
        <w:t xml:space="preserve"> </w:t>
      </w:r>
      <w:r>
        <w:rPr>
          <w:szCs w:val="22"/>
          <w:lang w:val="ru-RU"/>
        </w:rPr>
        <w:t>отреагировать</w:t>
      </w:r>
      <w:r w:rsidRPr="00EF7BA0">
        <w:rPr>
          <w:szCs w:val="22"/>
          <w:lang w:val="ru-RU"/>
        </w:rPr>
        <w:t xml:space="preserve">, </w:t>
      </w:r>
      <w:r>
        <w:rPr>
          <w:szCs w:val="22"/>
          <w:lang w:val="ru-RU"/>
        </w:rPr>
        <w:t>по</w:t>
      </w:r>
      <w:r w:rsidRPr="00EF7BA0">
        <w:rPr>
          <w:szCs w:val="22"/>
          <w:lang w:val="ru-RU"/>
        </w:rPr>
        <w:t xml:space="preserve"> </w:t>
      </w:r>
      <w:r>
        <w:rPr>
          <w:szCs w:val="22"/>
          <w:lang w:val="ru-RU"/>
        </w:rPr>
        <w:t>крайней</w:t>
      </w:r>
      <w:r w:rsidRPr="00EF7BA0">
        <w:rPr>
          <w:szCs w:val="22"/>
          <w:lang w:val="ru-RU"/>
        </w:rPr>
        <w:t xml:space="preserve"> </w:t>
      </w:r>
      <w:r>
        <w:rPr>
          <w:szCs w:val="22"/>
          <w:lang w:val="ru-RU"/>
        </w:rPr>
        <w:t>мере</w:t>
      </w:r>
      <w:r w:rsidRPr="00EF7BA0">
        <w:rPr>
          <w:szCs w:val="22"/>
          <w:lang w:val="ru-RU"/>
        </w:rPr>
        <w:t>,</w:t>
      </w:r>
      <w:r>
        <w:rPr>
          <w:szCs w:val="22"/>
          <w:lang w:val="ru-RU"/>
        </w:rPr>
        <w:t xml:space="preserve"> на отдельные элементы предложения, поскольку консультации велись накануне вечером и в тот же день.  Он</w:t>
      </w:r>
      <w:r w:rsidRPr="00EF7BA0">
        <w:rPr>
          <w:szCs w:val="22"/>
          <w:lang w:val="ru-RU"/>
        </w:rPr>
        <w:t xml:space="preserve"> </w:t>
      </w:r>
      <w:r>
        <w:rPr>
          <w:szCs w:val="22"/>
          <w:lang w:val="ru-RU"/>
        </w:rPr>
        <w:t>спросил</w:t>
      </w:r>
      <w:r w:rsidRPr="00EF7BA0">
        <w:rPr>
          <w:szCs w:val="22"/>
          <w:lang w:val="ru-RU"/>
        </w:rPr>
        <w:t xml:space="preserve">, </w:t>
      </w:r>
      <w:r>
        <w:rPr>
          <w:szCs w:val="22"/>
          <w:lang w:val="ru-RU"/>
        </w:rPr>
        <w:t>есть</w:t>
      </w:r>
      <w:r w:rsidRPr="00EF7BA0">
        <w:rPr>
          <w:szCs w:val="22"/>
          <w:lang w:val="ru-RU"/>
        </w:rPr>
        <w:t xml:space="preserve"> </w:t>
      </w:r>
      <w:r>
        <w:rPr>
          <w:szCs w:val="22"/>
          <w:lang w:val="ru-RU"/>
        </w:rPr>
        <w:t>ли</w:t>
      </w:r>
      <w:r w:rsidRPr="00EF7BA0">
        <w:rPr>
          <w:szCs w:val="22"/>
          <w:lang w:val="ru-RU"/>
        </w:rPr>
        <w:t xml:space="preserve"> </w:t>
      </w:r>
      <w:r>
        <w:rPr>
          <w:szCs w:val="22"/>
          <w:lang w:val="ru-RU"/>
        </w:rPr>
        <w:t>какие</w:t>
      </w:r>
      <w:r w:rsidRPr="00EF7BA0">
        <w:rPr>
          <w:szCs w:val="22"/>
          <w:lang w:val="ru-RU"/>
        </w:rPr>
        <w:t>-</w:t>
      </w:r>
      <w:r>
        <w:rPr>
          <w:szCs w:val="22"/>
          <w:lang w:val="ru-RU"/>
        </w:rPr>
        <w:t>то</w:t>
      </w:r>
      <w:r w:rsidRPr="00EF7BA0">
        <w:rPr>
          <w:szCs w:val="22"/>
          <w:lang w:val="ru-RU"/>
        </w:rPr>
        <w:t xml:space="preserve"> </w:t>
      </w:r>
      <w:r>
        <w:rPr>
          <w:szCs w:val="22"/>
          <w:lang w:val="ru-RU"/>
        </w:rPr>
        <w:t>мнения</w:t>
      </w:r>
      <w:r w:rsidRPr="00EF7BA0">
        <w:rPr>
          <w:szCs w:val="22"/>
          <w:lang w:val="ru-RU"/>
        </w:rPr>
        <w:t xml:space="preserve"> </w:t>
      </w:r>
      <w:r>
        <w:rPr>
          <w:szCs w:val="22"/>
          <w:lang w:val="ru-RU"/>
        </w:rPr>
        <w:t>относительно</w:t>
      </w:r>
      <w:r w:rsidRPr="00B4287D">
        <w:rPr>
          <w:szCs w:val="22"/>
          <w:lang w:val="ru-RU"/>
        </w:rPr>
        <w:t xml:space="preserve"> </w:t>
      </w:r>
      <w:r>
        <w:rPr>
          <w:szCs w:val="22"/>
          <w:lang w:val="ru-RU"/>
        </w:rPr>
        <w:t>возможности</w:t>
      </w:r>
      <w:r w:rsidRPr="00EF7BA0">
        <w:rPr>
          <w:szCs w:val="22"/>
          <w:lang w:val="ru-RU"/>
        </w:rPr>
        <w:t xml:space="preserve"> </w:t>
      </w:r>
      <w:r>
        <w:rPr>
          <w:szCs w:val="22"/>
          <w:lang w:val="ru-RU"/>
        </w:rPr>
        <w:t>договориться</w:t>
      </w:r>
      <w:r w:rsidRPr="00EF7BA0">
        <w:rPr>
          <w:szCs w:val="22"/>
          <w:lang w:val="ru-RU"/>
        </w:rPr>
        <w:t xml:space="preserve"> </w:t>
      </w:r>
      <w:r>
        <w:rPr>
          <w:szCs w:val="22"/>
          <w:lang w:val="ru-RU"/>
        </w:rPr>
        <w:t>о</w:t>
      </w:r>
      <w:r w:rsidRPr="00EF7BA0">
        <w:rPr>
          <w:szCs w:val="22"/>
          <w:lang w:val="ru-RU"/>
        </w:rPr>
        <w:t xml:space="preserve"> </w:t>
      </w:r>
      <w:r>
        <w:rPr>
          <w:szCs w:val="22"/>
          <w:lang w:val="ru-RU"/>
        </w:rPr>
        <w:t>чем</w:t>
      </w:r>
      <w:r w:rsidRPr="00EF7BA0">
        <w:rPr>
          <w:szCs w:val="22"/>
          <w:lang w:val="ru-RU"/>
        </w:rPr>
        <w:t>-</w:t>
      </w:r>
      <w:r>
        <w:rPr>
          <w:szCs w:val="22"/>
          <w:lang w:val="ru-RU"/>
        </w:rPr>
        <w:t>то</w:t>
      </w:r>
      <w:r w:rsidRPr="00EF7BA0">
        <w:rPr>
          <w:szCs w:val="22"/>
          <w:lang w:val="ru-RU"/>
        </w:rPr>
        <w:t xml:space="preserve"> </w:t>
      </w:r>
      <w:r>
        <w:rPr>
          <w:szCs w:val="22"/>
          <w:lang w:val="ru-RU"/>
        </w:rPr>
        <w:t>в</w:t>
      </w:r>
      <w:r w:rsidRPr="00EF7BA0">
        <w:rPr>
          <w:szCs w:val="22"/>
          <w:lang w:val="ru-RU"/>
        </w:rPr>
        <w:t xml:space="preserve"> </w:t>
      </w:r>
      <w:r>
        <w:rPr>
          <w:szCs w:val="22"/>
          <w:lang w:val="ru-RU"/>
        </w:rPr>
        <w:t>отношении</w:t>
      </w:r>
      <w:r w:rsidRPr="00EF7BA0">
        <w:rPr>
          <w:szCs w:val="22"/>
          <w:lang w:val="ru-RU"/>
        </w:rPr>
        <w:t xml:space="preserve"> </w:t>
      </w:r>
      <w:r>
        <w:rPr>
          <w:szCs w:val="22"/>
          <w:lang w:val="ru-RU"/>
        </w:rPr>
        <w:t>этого</w:t>
      </w:r>
      <w:r w:rsidRPr="00EF7BA0">
        <w:rPr>
          <w:szCs w:val="22"/>
          <w:lang w:val="ru-RU"/>
        </w:rPr>
        <w:t xml:space="preserve"> </w:t>
      </w:r>
      <w:r>
        <w:rPr>
          <w:szCs w:val="22"/>
          <w:lang w:val="ru-RU"/>
        </w:rPr>
        <w:t>пункта</w:t>
      </w:r>
      <w:r w:rsidRPr="00EF7BA0">
        <w:rPr>
          <w:szCs w:val="22"/>
          <w:lang w:val="ru-RU"/>
        </w:rPr>
        <w:t xml:space="preserve"> </w:t>
      </w:r>
      <w:r>
        <w:rPr>
          <w:szCs w:val="22"/>
          <w:lang w:val="ru-RU"/>
        </w:rPr>
        <w:t>повестки</w:t>
      </w:r>
      <w:r w:rsidRPr="00EF7BA0">
        <w:rPr>
          <w:szCs w:val="22"/>
          <w:lang w:val="ru-RU"/>
        </w:rPr>
        <w:t xml:space="preserve"> </w:t>
      </w:r>
      <w:r>
        <w:rPr>
          <w:szCs w:val="22"/>
          <w:lang w:val="ru-RU"/>
        </w:rPr>
        <w:t>дня</w:t>
      </w:r>
      <w:r w:rsidRPr="00B4287D">
        <w:rPr>
          <w:szCs w:val="22"/>
          <w:lang w:val="ru-RU"/>
        </w:rPr>
        <w:t>.</w:t>
      </w:r>
    </w:p>
    <w:p w:rsidR="0073062C" w:rsidRPr="00B4287D"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7B7EBB">
        <w:rPr>
          <w:lang w:val="ru-RU"/>
        </w:rPr>
        <w:t xml:space="preserve"> </w:t>
      </w:r>
      <w:r>
        <w:rPr>
          <w:szCs w:val="22"/>
          <w:lang w:val="ru-RU"/>
        </w:rPr>
        <w:t>Индии</w:t>
      </w:r>
      <w:r w:rsidRPr="00B4287D">
        <w:rPr>
          <w:szCs w:val="22"/>
          <w:lang w:val="ru-RU"/>
        </w:rPr>
        <w:t xml:space="preserve"> </w:t>
      </w:r>
      <w:r>
        <w:rPr>
          <w:szCs w:val="22"/>
          <w:lang w:val="ru-RU"/>
        </w:rPr>
        <w:t>запросила</w:t>
      </w:r>
      <w:r w:rsidRPr="007B7EBB">
        <w:rPr>
          <w:szCs w:val="22"/>
          <w:lang w:val="ru-RU"/>
        </w:rPr>
        <w:t xml:space="preserve"> </w:t>
      </w:r>
      <w:r>
        <w:rPr>
          <w:szCs w:val="22"/>
          <w:lang w:val="ru-RU"/>
        </w:rPr>
        <w:t>дополнительных</w:t>
      </w:r>
      <w:r w:rsidRPr="007B7EBB">
        <w:rPr>
          <w:szCs w:val="22"/>
          <w:lang w:val="ru-RU"/>
        </w:rPr>
        <w:t xml:space="preserve"> </w:t>
      </w:r>
      <w:r>
        <w:rPr>
          <w:szCs w:val="22"/>
          <w:lang w:val="ru-RU"/>
        </w:rPr>
        <w:t>разъяснений</w:t>
      </w:r>
      <w:r w:rsidRPr="00B4287D">
        <w:rPr>
          <w:szCs w:val="22"/>
          <w:lang w:val="ru-RU"/>
        </w:rPr>
        <w:t xml:space="preserve"> </w:t>
      </w:r>
      <w:r>
        <w:rPr>
          <w:szCs w:val="22"/>
          <w:lang w:val="ru-RU"/>
        </w:rPr>
        <w:t>о</w:t>
      </w:r>
      <w:r w:rsidRPr="007B7EBB">
        <w:rPr>
          <w:szCs w:val="22"/>
          <w:lang w:val="ru-RU"/>
        </w:rPr>
        <w:t xml:space="preserve"> </w:t>
      </w:r>
      <w:r>
        <w:rPr>
          <w:szCs w:val="22"/>
          <w:lang w:val="ru-RU"/>
        </w:rPr>
        <w:t>графике</w:t>
      </w:r>
      <w:r w:rsidRPr="007B7EBB">
        <w:rPr>
          <w:szCs w:val="22"/>
          <w:lang w:val="ru-RU"/>
        </w:rPr>
        <w:t xml:space="preserve"> </w:t>
      </w:r>
      <w:r>
        <w:rPr>
          <w:szCs w:val="22"/>
          <w:lang w:val="ru-RU"/>
        </w:rPr>
        <w:t>заседаний</w:t>
      </w:r>
      <w:r w:rsidRPr="007B7EBB">
        <w:rPr>
          <w:szCs w:val="22"/>
          <w:lang w:val="ru-RU"/>
        </w:rPr>
        <w:t xml:space="preserve">, </w:t>
      </w:r>
      <w:r>
        <w:rPr>
          <w:szCs w:val="22"/>
          <w:lang w:val="ru-RU"/>
        </w:rPr>
        <w:t>поскольку</w:t>
      </w:r>
      <w:r w:rsidRPr="00B4287D">
        <w:rPr>
          <w:szCs w:val="22"/>
          <w:lang w:val="ru-RU"/>
        </w:rPr>
        <w:t xml:space="preserve"> </w:t>
      </w:r>
      <w:r>
        <w:rPr>
          <w:szCs w:val="22"/>
          <w:lang w:val="ru-RU"/>
        </w:rPr>
        <w:t>ей</w:t>
      </w:r>
      <w:r w:rsidRPr="007B7EBB">
        <w:rPr>
          <w:szCs w:val="22"/>
          <w:lang w:val="ru-RU"/>
        </w:rPr>
        <w:t xml:space="preserve"> </w:t>
      </w:r>
      <w:r>
        <w:rPr>
          <w:szCs w:val="22"/>
          <w:lang w:val="ru-RU"/>
        </w:rPr>
        <w:t>все</w:t>
      </w:r>
      <w:r w:rsidRPr="007B7EBB">
        <w:rPr>
          <w:szCs w:val="22"/>
          <w:lang w:val="ru-RU"/>
        </w:rPr>
        <w:t xml:space="preserve"> </w:t>
      </w:r>
      <w:r>
        <w:rPr>
          <w:szCs w:val="22"/>
          <w:lang w:val="ru-RU"/>
        </w:rPr>
        <w:t>еще</w:t>
      </w:r>
      <w:r w:rsidRPr="007B7EBB">
        <w:rPr>
          <w:szCs w:val="22"/>
          <w:lang w:val="ru-RU"/>
        </w:rPr>
        <w:t xml:space="preserve"> </w:t>
      </w:r>
      <w:r>
        <w:rPr>
          <w:szCs w:val="22"/>
          <w:lang w:val="ru-RU"/>
        </w:rPr>
        <w:t>неясно, предусматривает ли ВОИС график заседаний или нет.  У</w:t>
      </w:r>
      <w:r w:rsidRPr="007B7EBB">
        <w:rPr>
          <w:szCs w:val="22"/>
          <w:lang w:val="ru-RU"/>
        </w:rPr>
        <w:t xml:space="preserve"> </w:t>
      </w:r>
      <w:r>
        <w:rPr>
          <w:szCs w:val="22"/>
          <w:lang w:val="ru-RU"/>
        </w:rPr>
        <w:t>нее</w:t>
      </w:r>
      <w:r w:rsidRPr="007B7EBB">
        <w:rPr>
          <w:szCs w:val="22"/>
          <w:lang w:val="ru-RU"/>
        </w:rPr>
        <w:t xml:space="preserve"> </w:t>
      </w:r>
      <w:r>
        <w:rPr>
          <w:szCs w:val="22"/>
          <w:lang w:val="ru-RU"/>
        </w:rPr>
        <w:t>создалось</w:t>
      </w:r>
      <w:r w:rsidRPr="007B7EBB">
        <w:rPr>
          <w:szCs w:val="22"/>
          <w:lang w:val="ru-RU"/>
        </w:rPr>
        <w:t xml:space="preserve"> </w:t>
      </w:r>
      <w:r>
        <w:rPr>
          <w:szCs w:val="22"/>
          <w:lang w:val="ru-RU"/>
        </w:rPr>
        <w:t>такое</w:t>
      </w:r>
      <w:r w:rsidRPr="007B7EBB">
        <w:rPr>
          <w:szCs w:val="22"/>
          <w:lang w:val="ru-RU"/>
        </w:rPr>
        <w:t xml:space="preserve"> </w:t>
      </w:r>
      <w:r>
        <w:rPr>
          <w:szCs w:val="22"/>
          <w:lang w:val="ru-RU"/>
        </w:rPr>
        <w:t>впечатление</w:t>
      </w:r>
      <w:r w:rsidRPr="007B7EBB">
        <w:rPr>
          <w:szCs w:val="22"/>
          <w:lang w:val="ru-RU"/>
        </w:rPr>
        <w:t xml:space="preserve">, </w:t>
      </w:r>
      <w:r>
        <w:rPr>
          <w:szCs w:val="22"/>
          <w:lang w:val="ru-RU"/>
        </w:rPr>
        <w:t>что</w:t>
      </w:r>
      <w:r w:rsidRPr="007B7EBB">
        <w:rPr>
          <w:szCs w:val="22"/>
          <w:lang w:val="ru-RU"/>
        </w:rPr>
        <w:t xml:space="preserve"> </w:t>
      </w:r>
      <w:r>
        <w:rPr>
          <w:szCs w:val="22"/>
          <w:lang w:val="ru-RU"/>
        </w:rPr>
        <w:t>ВОИС</w:t>
      </w:r>
      <w:r w:rsidRPr="007B7EBB">
        <w:rPr>
          <w:szCs w:val="22"/>
          <w:lang w:val="ru-RU"/>
        </w:rPr>
        <w:t xml:space="preserve">, </w:t>
      </w:r>
      <w:r>
        <w:rPr>
          <w:szCs w:val="22"/>
          <w:lang w:val="ru-RU"/>
        </w:rPr>
        <w:t>возможно</w:t>
      </w:r>
      <w:r w:rsidRPr="007B7EBB">
        <w:rPr>
          <w:szCs w:val="22"/>
          <w:lang w:val="ru-RU"/>
        </w:rPr>
        <w:t xml:space="preserve">, </w:t>
      </w:r>
      <w:r>
        <w:rPr>
          <w:szCs w:val="22"/>
          <w:lang w:val="ru-RU"/>
        </w:rPr>
        <w:t>составляет</w:t>
      </w:r>
      <w:r w:rsidRPr="007B7EBB">
        <w:rPr>
          <w:szCs w:val="22"/>
          <w:lang w:val="ru-RU"/>
        </w:rPr>
        <w:t xml:space="preserve"> </w:t>
      </w:r>
      <w:r>
        <w:rPr>
          <w:szCs w:val="22"/>
          <w:lang w:val="ru-RU"/>
        </w:rPr>
        <w:t>график</w:t>
      </w:r>
      <w:r w:rsidRPr="007B7EBB">
        <w:rPr>
          <w:szCs w:val="22"/>
          <w:lang w:val="ru-RU"/>
        </w:rPr>
        <w:t xml:space="preserve"> </w:t>
      </w:r>
      <w:r>
        <w:rPr>
          <w:szCs w:val="22"/>
          <w:lang w:val="ru-RU"/>
        </w:rPr>
        <w:t>для</w:t>
      </w:r>
      <w:r w:rsidRPr="007B7EBB">
        <w:rPr>
          <w:szCs w:val="22"/>
          <w:lang w:val="ru-RU"/>
        </w:rPr>
        <w:t xml:space="preserve"> </w:t>
      </w:r>
      <w:r>
        <w:rPr>
          <w:szCs w:val="22"/>
          <w:lang w:val="ru-RU"/>
        </w:rPr>
        <w:t>ГА</w:t>
      </w:r>
      <w:r w:rsidRPr="007B7EBB">
        <w:rPr>
          <w:szCs w:val="22"/>
          <w:lang w:val="ru-RU"/>
        </w:rPr>
        <w:t xml:space="preserve">, </w:t>
      </w:r>
      <w:r>
        <w:rPr>
          <w:szCs w:val="22"/>
          <w:lang w:val="ru-RU"/>
        </w:rPr>
        <w:t>но</w:t>
      </w:r>
      <w:r w:rsidRPr="007B7EBB">
        <w:rPr>
          <w:szCs w:val="22"/>
          <w:lang w:val="ru-RU"/>
        </w:rPr>
        <w:t xml:space="preserve"> </w:t>
      </w:r>
      <w:r>
        <w:rPr>
          <w:szCs w:val="22"/>
          <w:lang w:val="ru-RU"/>
        </w:rPr>
        <w:t>она</w:t>
      </w:r>
      <w:r w:rsidRPr="007B7EBB">
        <w:rPr>
          <w:szCs w:val="22"/>
          <w:lang w:val="ru-RU"/>
        </w:rPr>
        <w:t xml:space="preserve"> </w:t>
      </w:r>
      <w:r>
        <w:rPr>
          <w:szCs w:val="22"/>
          <w:lang w:val="ru-RU"/>
        </w:rPr>
        <w:t>интересуется, делается ли это также и для других заседаний.  Она</w:t>
      </w:r>
      <w:r w:rsidRPr="007B7EBB">
        <w:rPr>
          <w:szCs w:val="22"/>
          <w:lang w:val="ru-RU"/>
        </w:rPr>
        <w:t xml:space="preserve"> </w:t>
      </w:r>
      <w:r>
        <w:rPr>
          <w:szCs w:val="22"/>
          <w:lang w:val="ru-RU"/>
        </w:rPr>
        <w:t>интересуется</w:t>
      </w:r>
      <w:r w:rsidRPr="007B7EBB">
        <w:rPr>
          <w:szCs w:val="22"/>
          <w:lang w:val="ru-RU"/>
        </w:rPr>
        <w:t xml:space="preserve">, </w:t>
      </w:r>
      <w:r>
        <w:rPr>
          <w:szCs w:val="22"/>
          <w:lang w:val="ru-RU"/>
        </w:rPr>
        <w:t>предусмотрен</w:t>
      </w:r>
      <w:r w:rsidRPr="007B7EBB">
        <w:rPr>
          <w:szCs w:val="22"/>
          <w:lang w:val="ru-RU"/>
        </w:rPr>
        <w:t xml:space="preserve"> </w:t>
      </w:r>
      <w:r>
        <w:rPr>
          <w:szCs w:val="22"/>
          <w:lang w:val="ru-RU"/>
        </w:rPr>
        <w:t>ли</w:t>
      </w:r>
      <w:r w:rsidRPr="007B7EBB">
        <w:rPr>
          <w:szCs w:val="22"/>
          <w:lang w:val="ru-RU"/>
        </w:rPr>
        <w:t xml:space="preserve"> </w:t>
      </w:r>
      <w:r>
        <w:rPr>
          <w:szCs w:val="22"/>
          <w:lang w:val="ru-RU"/>
        </w:rPr>
        <w:t>в</w:t>
      </w:r>
      <w:r w:rsidRPr="007B7EBB">
        <w:rPr>
          <w:szCs w:val="22"/>
          <w:lang w:val="ru-RU"/>
        </w:rPr>
        <w:t xml:space="preserve"> </w:t>
      </w:r>
      <w:r>
        <w:rPr>
          <w:szCs w:val="22"/>
          <w:lang w:val="ru-RU"/>
        </w:rPr>
        <w:t>Правилах</w:t>
      </w:r>
      <w:r w:rsidRPr="007B7EBB">
        <w:rPr>
          <w:szCs w:val="22"/>
          <w:lang w:val="ru-RU"/>
        </w:rPr>
        <w:t xml:space="preserve"> </w:t>
      </w:r>
      <w:r>
        <w:rPr>
          <w:szCs w:val="22"/>
          <w:lang w:val="ru-RU"/>
        </w:rPr>
        <w:t>процедуры</w:t>
      </w:r>
      <w:r w:rsidRPr="007B7EBB">
        <w:rPr>
          <w:szCs w:val="22"/>
          <w:lang w:val="ru-RU"/>
        </w:rPr>
        <w:t xml:space="preserve"> </w:t>
      </w:r>
      <w:r>
        <w:rPr>
          <w:szCs w:val="22"/>
          <w:lang w:val="ru-RU"/>
        </w:rPr>
        <w:t>график</w:t>
      </w:r>
      <w:r w:rsidRPr="007B7EBB">
        <w:rPr>
          <w:szCs w:val="22"/>
          <w:lang w:val="ru-RU"/>
        </w:rPr>
        <w:t xml:space="preserve"> </w:t>
      </w:r>
      <w:r>
        <w:rPr>
          <w:szCs w:val="22"/>
          <w:lang w:val="ru-RU"/>
        </w:rPr>
        <w:t>с</w:t>
      </w:r>
      <w:r w:rsidRPr="007B7EBB">
        <w:rPr>
          <w:szCs w:val="22"/>
          <w:lang w:val="ru-RU"/>
        </w:rPr>
        <w:t xml:space="preserve"> 10.00 </w:t>
      </w:r>
      <w:r>
        <w:rPr>
          <w:szCs w:val="22"/>
          <w:lang w:val="ru-RU"/>
        </w:rPr>
        <w:t>до</w:t>
      </w:r>
      <w:r w:rsidRPr="007B7EBB">
        <w:rPr>
          <w:szCs w:val="22"/>
          <w:lang w:val="ru-RU"/>
        </w:rPr>
        <w:t xml:space="preserve"> 18.</w:t>
      </w:r>
      <w:r>
        <w:rPr>
          <w:szCs w:val="22"/>
          <w:lang w:val="ru-RU"/>
        </w:rPr>
        <w:t>00 с перерывом на обед.  Делегация</w:t>
      </w:r>
      <w:r w:rsidRPr="007B7EBB">
        <w:rPr>
          <w:szCs w:val="22"/>
          <w:lang w:val="ru-RU"/>
        </w:rPr>
        <w:t xml:space="preserve"> </w:t>
      </w:r>
      <w:r>
        <w:rPr>
          <w:szCs w:val="22"/>
          <w:lang w:val="ru-RU"/>
        </w:rPr>
        <w:t>также</w:t>
      </w:r>
      <w:r w:rsidRPr="007B7EBB">
        <w:rPr>
          <w:szCs w:val="22"/>
          <w:lang w:val="ru-RU"/>
        </w:rPr>
        <w:t xml:space="preserve"> </w:t>
      </w:r>
      <w:r>
        <w:rPr>
          <w:szCs w:val="22"/>
          <w:lang w:val="ru-RU"/>
        </w:rPr>
        <w:t>интересуется</w:t>
      </w:r>
      <w:r w:rsidRPr="007B7EBB">
        <w:rPr>
          <w:szCs w:val="22"/>
          <w:lang w:val="ru-RU"/>
        </w:rPr>
        <w:t xml:space="preserve">, </w:t>
      </w:r>
      <w:r>
        <w:rPr>
          <w:szCs w:val="22"/>
          <w:lang w:val="ru-RU"/>
        </w:rPr>
        <w:t>означает</w:t>
      </w:r>
      <w:r w:rsidRPr="007B7EBB">
        <w:rPr>
          <w:szCs w:val="22"/>
          <w:lang w:val="ru-RU"/>
        </w:rPr>
        <w:t xml:space="preserve"> </w:t>
      </w:r>
      <w:r>
        <w:rPr>
          <w:szCs w:val="22"/>
          <w:lang w:val="ru-RU"/>
        </w:rPr>
        <w:t>ли</w:t>
      </w:r>
      <w:r w:rsidRPr="007B7EBB">
        <w:rPr>
          <w:szCs w:val="22"/>
          <w:lang w:val="ru-RU"/>
        </w:rPr>
        <w:t xml:space="preserve"> </w:t>
      </w:r>
      <w:r>
        <w:rPr>
          <w:szCs w:val="22"/>
          <w:lang w:val="ru-RU"/>
        </w:rPr>
        <w:t>это</w:t>
      </w:r>
      <w:r w:rsidRPr="007B7EBB">
        <w:rPr>
          <w:szCs w:val="22"/>
          <w:lang w:val="ru-RU"/>
        </w:rPr>
        <w:t xml:space="preserve">, </w:t>
      </w:r>
      <w:r>
        <w:rPr>
          <w:szCs w:val="22"/>
          <w:lang w:val="ru-RU"/>
        </w:rPr>
        <w:t>что</w:t>
      </w:r>
      <w:r w:rsidRPr="007B7EBB">
        <w:rPr>
          <w:szCs w:val="22"/>
          <w:lang w:val="ru-RU"/>
        </w:rPr>
        <w:t xml:space="preserve"> </w:t>
      </w:r>
      <w:r>
        <w:rPr>
          <w:szCs w:val="22"/>
          <w:lang w:val="ru-RU"/>
        </w:rPr>
        <w:t>на</w:t>
      </w:r>
      <w:r w:rsidRPr="007B7EBB">
        <w:rPr>
          <w:szCs w:val="22"/>
          <w:lang w:val="ru-RU"/>
        </w:rPr>
        <w:t xml:space="preserve"> </w:t>
      </w:r>
      <w:r>
        <w:rPr>
          <w:szCs w:val="22"/>
          <w:lang w:val="ru-RU"/>
        </w:rPr>
        <w:t>практике государства-члены нарушают этот график</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Юрисконсульт</w:t>
      </w:r>
      <w:r w:rsidRPr="007B7EBB">
        <w:rPr>
          <w:szCs w:val="22"/>
          <w:lang w:val="ru-RU"/>
        </w:rPr>
        <w:t xml:space="preserve"> </w:t>
      </w:r>
      <w:r>
        <w:rPr>
          <w:szCs w:val="22"/>
          <w:lang w:val="ru-RU"/>
        </w:rPr>
        <w:t>уточнил</w:t>
      </w:r>
      <w:r w:rsidRPr="007B7EBB">
        <w:rPr>
          <w:szCs w:val="22"/>
          <w:lang w:val="ru-RU"/>
        </w:rPr>
        <w:t xml:space="preserve">, </w:t>
      </w:r>
      <w:r>
        <w:rPr>
          <w:szCs w:val="22"/>
          <w:lang w:val="ru-RU"/>
        </w:rPr>
        <w:t>что</w:t>
      </w:r>
      <w:r w:rsidRPr="007B7EBB">
        <w:rPr>
          <w:szCs w:val="22"/>
          <w:lang w:val="ru-RU"/>
        </w:rPr>
        <w:t xml:space="preserve"> </w:t>
      </w:r>
      <w:r>
        <w:rPr>
          <w:szCs w:val="22"/>
          <w:lang w:val="ru-RU"/>
        </w:rPr>
        <w:t>он</w:t>
      </w:r>
      <w:r w:rsidRPr="007B7EBB">
        <w:rPr>
          <w:szCs w:val="22"/>
          <w:lang w:val="ru-RU"/>
        </w:rPr>
        <w:t xml:space="preserve"> </w:t>
      </w:r>
      <w:r>
        <w:rPr>
          <w:szCs w:val="22"/>
          <w:lang w:val="ru-RU"/>
        </w:rPr>
        <w:t>отнюдь</w:t>
      </w:r>
      <w:r w:rsidRPr="007B7EBB">
        <w:rPr>
          <w:szCs w:val="22"/>
          <w:lang w:val="ru-RU"/>
        </w:rPr>
        <w:t xml:space="preserve"> </w:t>
      </w:r>
      <w:r>
        <w:rPr>
          <w:szCs w:val="22"/>
          <w:lang w:val="ru-RU"/>
        </w:rPr>
        <w:t>не</w:t>
      </w:r>
      <w:r w:rsidRPr="007B7EBB">
        <w:rPr>
          <w:szCs w:val="22"/>
          <w:lang w:val="ru-RU"/>
        </w:rPr>
        <w:t xml:space="preserve"> </w:t>
      </w:r>
      <w:r>
        <w:rPr>
          <w:szCs w:val="22"/>
          <w:lang w:val="ru-RU"/>
        </w:rPr>
        <w:t>говорит</w:t>
      </w:r>
      <w:r w:rsidRPr="007B7EBB">
        <w:rPr>
          <w:szCs w:val="22"/>
          <w:lang w:val="ru-RU"/>
        </w:rPr>
        <w:t xml:space="preserve">, </w:t>
      </w:r>
      <w:r>
        <w:rPr>
          <w:szCs w:val="22"/>
          <w:lang w:val="ru-RU"/>
        </w:rPr>
        <w:t>что</w:t>
      </w:r>
      <w:r w:rsidRPr="007B7EBB">
        <w:rPr>
          <w:szCs w:val="22"/>
          <w:lang w:val="ru-RU"/>
        </w:rPr>
        <w:t xml:space="preserve"> </w:t>
      </w:r>
      <w:r>
        <w:rPr>
          <w:szCs w:val="22"/>
          <w:lang w:val="ru-RU"/>
        </w:rPr>
        <w:t>есть</w:t>
      </w:r>
      <w:r w:rsidRPr="007B7EBB">
        <w:rPr>
          <w:szCs w:val="22"/>
          <w:lang w:val="ru-RU"/>
        </w:rPr>
        <w:t xml:space="preserve"> </w:t>
      </w:r>
      <w:r>
        <w:rPr>
          <w:szCs w:val="22"/>
          <w:lang w:val="ru-RU"/>
        </w:rPr>
        <w:t>конкретное</w:t>
      </w:r>
      <w:r w:rsidRPr="007B7EBB">
        <w:rPr>
          <w:szCs w:val="22"/>
          <w:lang w:val="ru-RU"/>
        </w:rPr>
        <w:t xml:space="preserve"> </w:t>
      </w:r>
      <w:r>
        <w:rPr>
          <w:szCs w:val="22"/>
          <w:lang w:val="ru-RU"/>
        </w:rPr>
        <w:t>правило</w:t>
      </w:r>
      <w:r w:rsidRPr="007B7EBB">
        <w:rPr>
          <w:szCs w:val="22"/>
          <w:lang w:val="ru-RU"/>
        </w:rPr>
        <w:t xml:space="preserve">, </w:t>
      </w:r>
      <w:r>
        <w:rPr>
          <w:szCs w:val="22"/>
          <w:lang w:val="ru-RU"/>
        </w:rPr>
        <w:t>предусматривающее</w:t>
      </w:r>
      <w:r w:rsidRPr="007B7EBB">
        <w:rPr>
          <w:szCs w:val="22"/>
          <w:lang w:val="ru-RU"/>
        </w:rPr>
        <w:t xml:space="preserve">, </w:t>
      </w:r>
      <w:r>
        <w:rPr>
          <w:szCs w:val="22"/>
          <w:lang w:val="ru-RU"/>
        </w:rPr>
        <w:t>что</w:t>
      </w:r>
      <w:r w:rsidRPr="007B7EBB">
        <w:rPr>
          <w:szCs w:val="22"/>
          <w:lang w:val="ru-RU"/>
        </w:rPr>
        <w:t xml:space="preserve"> </w:t>
      </w:r>
      <w:r>
        <w:rPr>
          <w:szCs w:val="22"/>
          <w:lang w:val="ru-RU"/>
        </w:rPr>
        <w:t>заседания должны идти с 10.00 до 13.00 и с 15.00 до 18.00.  Он</w:t>
      </w:r>
      <w:r w:rsidRPr="007B7EBB">
        <w:rPr>
          <w:szCs w:val="22"/>
          <w:lang w:val="ru-RU"/>
        </w:rPr>
        <w:t xml:space="preserve"> </w:t>
      </w:r>
      <w:r>
        <w:rPr>
          <w:szCs w:val="22"/>
          <w:lang w:val="ru-RU"/>
        </w:rPr>
        <w:t>имел</w:t>
      </w:r>
      <w:r w:rsidRPr="007B7EBB">
        <w:rPr>
          <w:szCs w:val="22"/>
          <w:lang w:val="ru-RU"/>
        </w:rPr>
        <w:t xml:space="preserve"> </w:t>
      </w:r>
      <w:r>
        <w:rPr>
          <w:szCs w:val="22"/>
          <w:lang w:val="ru-RU"/>
        </w:rPr>
        <w:t>в</w:t>
      </w:r>
      <w:r w:rsidRPr="007B7EBB">
        <w:rPr>
          <w:szCs w:val="22"/>
          <w:lang w:val="ru-RU"/>
        </w:rPr>
        <w:t xml:space="preserve"> </w:t>
      </w:r>
      <w:r>
        <w:rPr>
          <w:szCs w:val="22"/>
          <w:lang w:val="ru-RU"/>
        </w:rPr>
        <w:t>виду</w:t>
      </w:r>
      <w:r w:rsidRPr="007B7EBB">
        <w:rPr>
          <w:szCs w:val="22"/>
          <w:lang w:val="ru-RU"/>
        </w:rPr>
        <w:t xml:space="preserve"> </w:t>
      </w:r>
      <w:r>
        <w:rPr>
          <w:szCs w:val="22"/>
          <w:lang w:val="ru-RU"/>
        </w:rPr>
        <w:t>лишь</w:t>
      </w:r>
      <w:r w:rsidRPr="007B7EBB">
        <w:rPr>
          <w:szCs w:val="22"/>
          <w:lang w:val="ru-RU"/>
        </w:rPr>
        <w:t xml:space="preserve"> </w:t>
      </w:r>
      <w:r>
        <w:rPr>
          <w:szCs w:val="22"/>
          <w:lang w:val="ru-RU"/>
        </w:rPr>
        <w:t>то</w:t>
      </w:r>
      <w:r w:rsidRPr="007B7EBB">
        <w:rPr>
          <w:szCs w:val="22"/>
          <w:lang w:val="ru-RU"/>
        </w:rPr>
        <w:t xml:space="preserve">, </w:t>
      </w:r>
      <w:r>
        <w:rPr>
          <w:szCs w:val="22"/>
          <w:lang w:val="ru-RU"/>
        </w:rPr>
        <w:t>что</w:t>
      </w:r>
      <w:r w:rsidRPr="007B7EBB">
        <w:rPr>
          <w:szCs w:val="22"/>
          <w:lang w:val="ru-RU"/>
        </w:rPr>
        <w:t xml:space="preserve"> </w:t>
      </w:r>
      <w:r>
        <w:rPr>
          <w:szCs w:val="22"/>
          <w:lang w:val="ru-RU"/>
        </w:rPr>
        <w:t>Секретариат</w:t>
      </w:r>
      <w:r w:rsidRPr="007B7EBB">
        <w:rPr>
          <w:szCs w:val="22"/>
          <w:lang w:val="ru-RU"/>
        </w:rPr>
        <w:t xml:space="preserve"> </w:t>
      </w:r>
      <w:r>
        <w:rPr>
          <w:szCs w:val="22"/>
          <w:lang w:val="ru-RU"/>
        </w:rPr>
        <w:t>всегда</w:t>
      </w:r>
      <w:r w:rsidRPr="007B7EBB">
        <w:rPr>
          <w:szCs w:val="22"/>
          <w:lang w:val="ru-RU"/>
        </w:rPr>
        <w:t xml:space="preserve"> </w:t>
      </w:r>
      <w:r>
        <w:rPr>
          <w:szCs w:val="22"/>
          <w:lang w:val="ru-RU"/>
        </w:rPr>
        <w:t>планирует</w:t>
      </w:r>
      <w:r w:rsidRPr="007B7EBB">
        <w:rPr>
          <w:szCs w:val="22"/>
          <w:lang w:val="ru-RU"/>
        </w:rPr>
        <w:t xml:space="preserve"> </w:t>
      </w:r>
      <w:r>
        <w:rPr>
          <w:szCs w:val="22"/>
          <w:lang w:val="ru-RU"/>
        </w:rPr>
        <w:t>заседания</w:t>
      </w:r>
      <w:r w:rsidRPr="007B7EBB">
        <w:rPr>
          <w:szCs w:val="22"/>
          <w:lang w:val="ru-RU"/>
        </w:rPr>
        <w:t xml:space="preserve"> </w:t>
      </w:r>
      <w:r>
        <w:rPr>
          <w:szCs w:val="22"/>
          <w:lang w:val="ru-RU"/>
        </w:rPr>
        <w:t>точно</w:t>
      </w:r>
      <w:r w:rsidRPr="007B7EBB">
        <w:rPr>
          <w:szCs w:val="22"/>
          <w:lang w:val="ru-RU"/>
        </w:rPr>
        <w:t xml:space="preserve"> </w:t>
      </w:r>
      <w:r>
        <w:rPr>
          <w:szCs w:val="22"/>
          <w:lang w:val="ru-RU"/>
        </w:rPr>
        <w:t>так</w:t>
      </w:r>
      <w:r w:rsidRPr="007B7EBB">
        <w:rPr>
          <w:szCs w:val="22"/>
          <w:lang w:val="ru-RU"/>
        </w:rPr>
        <w:t xml:space="preserve"> </w:t>
      </w:r>
      <w:r>
        <w:rPr>
          <w:szCs w:val="22"/>
          <w:lang w:val="ru-RU"/>
        </w:rPr>
        <w:t>же</w:t>
      </w:r>
      <w:r w:rsidRPr="007B7EBB">
        <w:rPr>
          <w:szCs w:val="22"/>
          <w:lang w:val="ru-RU"/>
        </w:rPr>
        <w:t xml:space="preserve"> – </w:t>
      </w:r>
      <w:r>
        <w:rPr>
          <w:szCs w:val="22"/>
          <w:lang w:val="ru-RU"/>
        </w:rPr>
        <w:t>как</w:t>
      </w:r>
      <w:r w:rsidRPr="007B7EBB">
        <w:rPr>
          <w:szCs w:val="22"/>
          <w:lang w:val="ru-RU"/>
        </w:rPr>
        <w:t xml:space="preserve"> </w:t>
      </w:r>
      <w:r>
        <w:rPr>
          <w:szCs w:val="22"/>
          <w:lang w:val="ru-RU"/>
        </w:rPr>
        <w:t>было</w:t>
      </w:r>
      <w:r w:rsidRPr="007B7EBB">
        <w:rPr>
          <w:szCs w:val="22"/>
          <w:lang w:val="ru-RU"/>
        </w:rPr>
        <w:t xml:space="preserve"> </w:t>
      </w:r>
      <w:r>
        <w:rPr>
          <w:szCs w:val="22"/>
          <w:lang w:val="ru-RU"/>
        </w:rPr>
        <w:t>упомянуто делегатом, - как и Организация Объединенных Наций, т.е. с</w:t>
      </w:r>
      <w:r w:rsidRPr="007B7EBB">
        <w:rPr>
          <w:szCs w:val="22"/>
          <w:lang w:val="ru-RU"/>
        </w:rPr>
        <w:t xml:space="preserve"> 10.00 </w:t>
      </w:r>
      <w:r>
        <w:rPr>
          <w:szCs w:val="22"/>
          <w:lang w:val="ru-RU"/>
        </w:rPr>
        <w:t>до</w:t>
      </w:r>
      <w:r w:rsidRPr="007B7EBB">
        <w:rPr>
          <w:szCs w:val="22"/>
          <w:lang w:val="ru-RU"/>
        </w:rPr>
        <w:t xml:space="preserve"> 13.00 </w:t>
      </w:r>
      <w:r>
        <w:rPr>
          <w:szCs w:val="22"/>
          <w:lang w:val="ru-RU"/>
        </w:rPr>
        <w:t>и</w:t>
      </w:r>
      <w:r w:rsidRPr="007B7EBB">
        <w:rPr>
          <w:szCs w:val="22"/>
          <w:lang w:val="ru-RU"/>
        </w:rPr>
        <w:t xml:space="preserve"> </w:t>
      </w:r>
      <w:r>
        <w:rPr>
          <w:szCs w:val="22"/>
          <w:lang w:val="ru-RU"/>
        </w:rPr>
        <w:t>с</w:t>
      </w:r>
      <w:r w:rsidRPr="007B7EBB">
        <w:rPr>
          <w:szCs w:val="22"/>
          <w:lang w:val="ru-RU"/>
        </w:rPr>
        <w:t xml:space="preserve"> 15.00 </w:t>
      </w:r>
      <w:r>
        <w:rPr>
          <w:szCs w:val="22"/>
          <w:lang w:val="ru-RU"/>
        </w:rPr>
        <w:t>до</w:t>
      </w:r>
      <w:r w:rsidRPr="007B7EBB">
        <w:rPr>
          <w:szCs w:val="22"/>
          <w:lang w:val="ru-RU"/>
        </w:rPr>
        <w:t xml:space="preserve"> 18.00</w:t>
      </w:r>
      <w:r>
        <w:rPr>
          <w:szCs w:val="22"/>
          <w:lang w:val="ru-RU"/>
        </w:rPr>
        <w:t>, и именно такой является предполагаемая длительность заседаний по времени.  Он</w:t>
      </w:r>
      <w:r w:rsidRPr="007B7EBB">
        <w:rPr>
          <w:szCs w:val="22"/>
          <w:lang w:val="ru-RU"/>
        </w:rPr>
        <w:t xml:space="preserve"> </w:t>
      </w:r>
      <w:r>
        <w:rPr>
          <w:szCs w:val="22"/>
          <w:lang w:val="ru-RU"/>
        </w:rPr>
        <w:t>указал</w:t>
      </w:r>
      <w:r w:rsidRPr="007B7EBB">
        <w:rPr>
          <w:szCs w:val="22"/>
          <w:lang w:val="ru-RU"/>
        </w:rPr>
        <w:t xml:space="preserve"> </w:t>
      </w:r>
      <w:r>
        <w:rPr>
          <w:szCs w:val="22"/>
          <w:lang w:val="ru-RU"/>
        </w:rPr>
        <w:t>на</w:t>
      </w:r>
      <w:r w:rsidRPr="007B7EBB">
        <w:rPr>
          <w:szCs w:val="22"/>
          <w:lang w:val="ru-RU"/>
        </w:rPr>
        <w:t xml:space="preserve"> </w:t>
      </w:r>
      <w:r>
        <w:rPr>
          <w:szCs w:val="22"/>
          <w:lang w:val="ru-RU"/>
        </w:rPr>
        <w:t>то</w:t>
      </w:r>
      <w:r w:rsidRPr="007B7EBB">
        <w:rPr>
          <w:szCs w:val="22"/>
          <w:lang w:val="ru-RU"/>
        </w:rPr>
        <w:t xml:space="preserve">, </w:t>
      </w:r>
      <w:r>
        <w:rPr>
          <w:szCs w:val="22"/>
          <w:lang w:val="ru-RU"/>
        </w:rPr>
        <w:t>что</w:t>
      </w:r>
      <w:r w:rsidRPr="007B7EBB">
        <w:rPr>
          <w:szCs w:val="22"/>
          <w:lang w:val="ru-RU"/>
        </w:rPr>
        <w:t xml:space="preserve"> </w:t>
      </w:r>
      <w:r>
        <w:rPr>
          <w:szCs w:val="22"/>
          <w:lang w:val="ru-RU"/>
        </w:rPr>
        <w:t>государствам</w:t>
      </w:r>
      <w:r w:rsidRPr="007B7EBB">
        <w:rPr>
          <w:szCs w:val="22"/>
          <w:lang w:val="ru-RU"/>
        </w:rPr>
        <w:t>-</w:t>
      </w:r>
      <w:r>
        <w:rPr>
          <w:szCs w:val="22"/>
          <w:lang w:val="ru-RU"/>
        </w:rPr>
        <w:t>членам</w:t>
      </w:r>
      <w:r w:rsidRPr="007B7EBB">
        <w:rPr>
          <w:szCs w:val="22"/>
          <w:lang w:val="ru-RU"/>
        </w:rPr>
        <w:t xml:space="preserve"> </w:t>
      </w:r>
      <w:r>
        <w:rPr>
          <w:szCs w:val="22"/>
          <w:lang w:val="ru-RU"/>
        </w:rPr>
        <w:t>принадлежит</w:t>
      </w:r>
      <w:r w:rsidRPr="007B7EBB">
        <w:rPr>
          <w:szCs w:val="22"/>
          <w:lang w:val="ru-RU"/>
        </w:rPr>
        <w:t xml:space="preserve"> </w:t>
      </w:r>
      <w:r>
        <w:rPr>
          <w:szCs w:val="22"/>
          <w:lang w:val="ru-RU"/>
        </w:rPr>
        <w:t>прерогатива</w:t>
      </w:r>
      <w:r w:rsidRPr="007B7EBB">
        <w:rPr>
          <w:szCs w:val="22"/>
          <w:lang w:val="ru-RU"/>
        </w:rPr>
        <w:t xml:space="preserve"> </w:t>
      </w:r>
      <w:r>
        <w:rPr>
          <w:szCs w:val="22"/>
          <w:lang w:val="ru-RU"/>
        </w:rPr>
        <w:t>определять</w:t>
      </w:r>
      <w:r w:rsidRPr="007B7EBB">
        <w:rPr>
          <w:szCs w:val="22"/>
          <w:lang w:val="ru-RU"/>
        </w:rPr>
        <w:t>,</w:t>
      </w:r>
      <w:r>
        <w:rPr>
          <w:szCs w:val="22"/>
          <w:lang w:val="ru-RU"/>
        </w:rPr>
        <w:t xml:space="preserve"> сколько еще времени они хотят, чтобы продолжалось заседание, и поспешил добавить, что в прошлом заседания порой продолжались и после 18.00</w:t>
      </w:r>
      <w:r w:rsidRPr="00B4287D">
        <w:rPr>
          <w:szCs w:val="22"/>
          <w:lang w:val="ru-RU"/>
        </w:rPr>
        <w:t>.</w:t>
      </w:r>
    </w:p>
    <w:p w:rsidR="0073062C" w:rsidRPr="00B4287D"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7B7EBB">
        <w:rPr>
          <w:lang w:val="ru-RU"/>
        </w:rPr>
        <w:t xml:space="preserve"> </w:t>
      </w:r>
      <w:r>
        <w:rPr>
          <w:szCs w:val="22"/>
          <w:lang w:val="ru-RU"/>
        </w:rPr>
        <w:t>Алжира</w:t>
      </w:r>
      <w:r w:rsidRPr="00B4287D">
        <w:rPr>
          <w:szCs w:val="22"/>
          <w:lang w:val="ru-RU"/>
        </w:rPr>
        <w:t xml:space="preserve"> </w:t>
      </w:r>
      <w:r>
        <w:rPr>
          <w:szCs w:val="22"/>
          <w:lang w:val="ru-RU"/>
        </w:rPr>
        <w:t>напомнила</w:t>
      </w:r>
      <w:r w:rsidRPr="007B7EBB">
        <w:rPr>
          <w:szCs w:val="22"/>
          <w:lang w:val="ru-RU"/>
        </w:rPr>
        <w:t xml:space="preserve"> </w:t>
      </w:r>
      <w:r>
        <w:rPr>
          <w:szCs w:val="22"/>
          <w:lang w:val="ru-RU"/>
        </w:rPr>
        <w:t>об</w:t>
      </w:r>
      <w:r w:rsidRPr="007B7EBB">
        <w:rPr>
          <w:szCs w:val="22"/>
          <w:lang w:val="ru-RU"/>
        </w:rPr>
        <w:t xml:space="preserve"> </w:t>
      </w:r>
      <w:r>
        <w:rPr>
          <w:szCs w:val="22"/>
          <w:lang w:val="ru-RU"/>
        </w:rPr>
        <w:t>общих</w:t>
      </w:r>
      <w:r w:rsidRPr="007B7EBB">
        <w:rPr>
          <w:szCs w:val="22"/>
          <w:lang w:val="ru-RU"/>
        </w:rPr>
        <w:t xml:space="preserve"> </w:t>
      </w:r>
      <w:r>
        <w:rPr>
          <w:szCs w:val="22"/>
          <w:lang w:val="ru-RU"/>
        </w:rPr>
        <w:t>полномочиях</w:t>
      </w:r>
      <w:r w:rsidRPr="007B7EBB">
        <w:rPr>
          <w:szCs w:val="22"/>
          <w:lang w:val="ru-RU"/>
        </w:rPr>
        <w:t xml:space="preserve"> </w:t>
      </w:r>
      <w:r>
        <w:rPr>
          <w:szCs w:val="22"/>
          <w:lang w:val="ru-RU"/>
        </w:rPr>
        <w:t>Председателя</w:t>
      </w:r>
      <w:r w:rsidRPr="007B7EBB">
        <w:rPr>
          <w:szCs w:val="22"/>
          <w:lang w:val="ru-RU"/>
        </w:rPr>
        <w:t xml:space="preserve">, </w:t>
      </w:r>
      <w:r>
        <w:rPr>
          <w:szCs w:val="22"/>
          <w:lang w:val="ru-RU"/>
        </w:rPr>
        <w:t>обратившись</w:t>
      </w:r>
      <w:r w:rsidRPr="007B7EBB">
        <w:rPr>
          <w:szCs w:val="22"/>
          <w:lang w:val="ru-RU"/>
        </w:rPr>
        <w:t xml:space="preserve"> </w:t>
      </w:r>
      <w:r>
        <w:rPr>
          <w:szCs w:val="22"/>
          <w:lang w:val="ru-RU"/>
        </w:rPr>
        <w:t>к</w:t>
      </w:r>
      <w:r w:rsidRPr="007B7EBB">
        <w:rPr>
          <w:szCs w:val="22"/>
          <w:lang w:val="ru-RU"/>
        </w:rPr>
        <w:t xml:space="preserve"> </w:t>
      </w:r>
      <w:r>
        <w:rPr>
          <w:szCs w:val="22"/>
          <w:lang w:val="ru-RU"/>
        </w:rPr>
        <w:t>правилу</w:t>
      </w:r>
      <w:r w:rsidRPr="00B4287D">
        <w:rPr>
          <w:szCs w:val="22"/>
          <w:lang w:val="ru-RU"/>
        </w:rPr>
        <w:t xml:space="preserve"> 13</w:t>
      </w:r>
      <w:r>
        <w:rPr>
          <w:szCs w:val="22"/>
        </w:rPr>
        <w:t> </w:t>
      </w:r>
      <w:r w:rsidRPr="00B4287D">
        <w:rPr>
          <w:szCs w:val="22"/>
          <w:lang w:val="ru-RU"/>
        </w:rPr>
        <w:t xml:space="preserve">(1) </w:t>
      </w:r>
      <w:r>
        <w:rPr>
          <w:szCs w:val="22"/>
          <w:lang w:val="ru-RU"/>
        </w:rPr>
        <w:t>Правил процедуры ВОИС</w:t>
      </w:r>
      <w:r w:rsidRPr="00B4287D">
        <w:rPr>
          <w:szCs w:val="22"/>
          <w:lang w:val="ru-RU"/>
        </w:rPr>
        <w:t xml:space="preserve">.  </w:t>
      </w:r>
      <w:r>
        <w:rPr>
          <w:szCs w:val="22"/>
          <w:lang w:val="ru-RU"/>
        </w:rPr>
        <w:t>По</w:t>
      </w:r>
      <w:r w:rsidRPr="007B7EBB">
        <w:rPr>
          <w:szCs w:val="22"/>
          <w:lang w:val="ru-RU"/>
        </w:rPr>
        <w:t xml:space="preserve"> </w:t>
      </w:r>
      <w:r>
        <w:rPr>
          <w:szCs w:val="22"/>
          <w:lang w:val="ru-RU"/>
        </w:rPr>
        <w:t>мнению</w:t>
      </w:r>
      <w:r w:rsidRPr="007B7EBB">
        <w:rPr>
          <w:szCs w:val="22"/>
          <w:lang w:val="ru-RU"/>
        </w:rPr>
        <w:t xml:space="preserve"> </w:t>
      </w:r>
      <w:r>
        <w:rPr>
          <w:szCs w:val="22"/>
          <w:lang w:val="ru-RU"/>
        </w:rPr>
        <w:t>делегации</w:t>
      </w:r>
      <w:r w:rsidRPr="00B4287D">
        <w:rPr>
          <w:szCs w:val="22"/>
          <w:lang w:val="ru-RU"/>
        </w:rPr>
        <w:t xml:space="preserve">, </w:t>
      </w:r>
      <w:r>
        <w:rPr>
          <w:szCs w:val="22"/>
          <w:lang w:val="ru-RU"/>
        </w:rPr>
        <w:t>указанное</w:t>
      </w:r>
      <w:r w:rsidRPr="007B7EBB">
        <w:rPr>
          <w:szCs w:val="22"/>
          <w:lang w:val="ru-RU"/>
        </w:rPr>
        <w:t xml:space="preserve"> </w:t>
      </w:r>
      <w:r>
        <w:rPr>
          <w:szCs w:val="22"/>
          <w:lang w:val="ru-RU"/>
        </w:rPr>
        <w:t>положение</w:t>
      </w:r>
      <w:r w:rsidRPr="007B7EBB">
        <w:rPr>
          <w:szCs w:val="22"/>
          <w:lang w:val="ru-RU"/>
        </w:rPr>
        <w:t xml:space="preserve"> </w:t>
      </w:r>
      <w:r>
        <w:rPr>
          <w:szCs w:val="22"/>
          <w:lang w:val="ru-RU"/>
        </w:rPr>
        <w:t>предоставляет</w:t>
      </w:r>
      <w:r w:rsidRPr="007B7EBB">
        <w:rPr>
          <w:szCs w:val="22"/>
          <w:lang w:val="ru-RU"/>
        </w:rPr>
        <w:t xml:space="preserve"> </w:t>
      </w:r>
      <w:r>
        <w:rPr>
          <w:szCs w:val="22"/>
          <w:lang w:val="ru-RU"/>
        </w:rPr>
        <w:t>Председателю</w:t>
      </w:r>
      <w:r w:rsidRPr="007B7EBB">
        <w:rPr>
          <w:szCs w:val="22"/>
          <w:lang w:val="ru-RU"/>
        </w:rPr>
        <w:t xml:space="preserve"> – </w:t>
      </w:r>
      <w:r>
        <w:rPr>
          <w:szCs w:val="22"/>
          <w:lang w:val="ru-RU"/>
        </w:rPr>
        <w:t>или</w:t>
      </w:r>
      <w:r w:rsidRPr="007B7EBB">
        <w:rPr>
          <w:szCs w:val="22"/>
          <w:lang w:val="ru-RU"/>
        </w:rPr>
        <w:t xml:space="preserve"> </w:t>
      </w:r>
      <w:r>
        <w:rPr>
          <w:szCs w:val="22"/>
          <w:lang w:val="ru-RU"/>
        </w:rPr>
        <w:t>председателям</w:t>
      </w:r>
      <w:r w:rsidRPr="007B7EBB">
        <w:rPr>
          <w:szCs w:val="22"/>
          <w:lang w:val="ru-RU"/>
        </w:rPr>
        <w:t xml:space="preserve"> – </w:t>
      </w:r>
      <w:r>
        <w:rPr>
          <w:szCs w:val="22"/>
          <w:lang w:val="ru-RU"/>
        </w:rPr>
        <w:t>полную свободу действий в плане открытия и закрытия их соответствующих сессий в соответствии с их дискреционными полномочиями</w:t>
      </w:r>
      <w:r w:rsidRPr="00B4287D">
        <w:rPr>
          <w:szCs w:val="22"/>
          <w:lang w:val="ru-RU"/>
        </w:rPr>
        <w:t xml:space="preserve">.  </w:t>
      </w:r>
      <w:r>
        <w:rPr>
          <w:szCs w:val="22"/>
          <w:lang w:val="ru-RU"/>
        </w:rPr>
        <w:t>Поэтому</w:t>
      </w:r>
      <w:r w:rsidRPr="007B7EBB">
        <w:rPr>
          <w:szCs w:val="22"/>
          <w:lang w:val="ru-RU"/>
        </w:rPr>
        <w:t xml:space="preserve"> </w:t>
      </w:r>
      <w:r>
        <w:rPr>
          <w:szCs w:val="22"/>
          <w:lang w:val="ru-RU"/>
        </w:rPr>
        <w:t>она</w:t>
      </w:r>
      <w:r w:rsidRPr="007B7EBB">
        <w:rPr>
          <w:szCs w:val="22"/>
          <w:lang w:val="ru-RU"/>
        </w:rPr>
        <w:t xml:space="preserve"> </w:t>
      </w:r>
      <w:r>
        <w:rPr>
          <w:szCs w:val="22"/>
          <w:lang w:val="ru-RU"/>
        </w:rPr>
        <w:t>спрашивает</w:t>
      </w:r>
      <w:r w:rsidRPr="007B7EBB">
        <w:rPr>
          <w:szCs w:val="22"/>
          <w:lang w:val="ru-RU"/>
        </w:rPr>
        <w:t xml:space="preserve">, </w:t>
      </w:r>
      <w:r>
        <w:rPr>
          <w:szCs w:val="22"/>
          <w:lang w:val="ru-RU"/>
        </w:rPr>
        <w:t>не</w:t>
      </w:r>
      <w:r w:rsidRPr="007B7EBB">
        <w:rPr>
          <w:szCs w:val="22"/>
          <w:lang w:val="ru-RU"/>
        </w:rPr>
        <w:t xml:space="preserve"> </w:t>
      </w:r>
      <w:r>
        <w:rPr>
          <w:szCs w:val="22"/>
          <w:lang w:val="ru-RU"/>
        </w:rPr>
        <w:t>является</w:t>
      </w:r>
      <w:r w:rsidRPr="007B7EBB">
        <w:rPr>
          <w:szCs w:val="22"/>
          <w:lang w:val="ru-RU"/>
        </w:rPr>
        <w:t xml:space="preserve"> </w:t>
      </w:r>
      <w:r>
        <w:rPr>
          <w:szCs w:val="22"/>
          <w:lang w:val="ru-RU"/>
        </w:rPr>
        <w:t>ли</w:t>
      </w:r>
      <w:r w:rsidRPr="007B7EBB">
        <w:rPr>
          <w:szCs w:val="22"/>
          <w:lang w:val="ru-RU"/>
        </w:rPr>
        <w:t xml:space="preserve"> </w:t>
      </w:r>
      <w:r>
        <w:rPr>
          <w:szCs w:val="22"/>
          <w:lang w:val="ru-RU"/>
        </w:rPr>
        <w:t>ограничение</w:t>
      </w:r>
      <w:r w:rsidRPr="007B7EBB">
        <w:rPr>
          <w:szCs w:val="22"/>
          <w:lang w:val="ru-RU"/>
        </w:rPr>
        <w:t xml:space="preserve"> </w:t>
      </w:r>
      <w:r>
        <w:rPr>
          <w:szCs w:val="22"/>
          <w:lang w:val="ru-RU"/>
        </w:rPr>
        <w:t>этих</w:t>
      </w:r>
      <w:r w:rsidRPr="007B7EBB">
        <w:rPr>
          <w:szCs w:val="22"/>
          <w:lang w:val="ru-RU"/>
        </w:rPr>
        <w:t xml:space="preserve"> </w:t>
      </w:r>
      <w:r>
        <w:rPr>
          <w:szCs w:val="22"/>
          <w:lang w:val="ru-RU"/>
        </w:rPr>
        <w:t>полномочий</w:t>
      </w:r>
      <w:r w:rsidRPr="007B7EBB">
        <w:rPr>
          <w:szCs w:val="22"/>
          <w:lang w:val="ru-RU"/>
        </w:rPr>
        <w:t xml:space="preserve"> </w:t>
      </w:r>
      <w:r w:rsidRPr="00B4287D">
        <w:rPr>
          <w:szCs w:val="22"/>
          <w:lang w:val="ru-RU"/>
        </w:rPr>
        <w:t xml:space="preserve"> </w:t>
      </w:r>
      <w:r>
        <w:rPr>
          <w:szCs w:val="22"/>
          <w:lang w:val="ru-RU"/>
        </w:rPr>
        <w:t>каким</w:t>
      </w:r>
      <w:r w:rsidRPr="007B7EBB">
        <w:rPr>
          <w:szCs w:val="22"/>
          <w:lang w:val="ru-RU"/>
        </w:rPr>
        <w:t>-</w:t>
      </w:r>
      <w:r>
        <w:rPr>
          <w:szCs w:val="22"/>
          <w:lang w:val="ru-RU"/>
        </w:rPr>
        <w:t>либо</w:t>
      </w:r>
      <w:r w:rsidRPr="007B7EBB">
        <w:rPr>
          <w:szCs w:val="22"/>
          <w:lang w:val="ru-RU"/>
        </w:rPr>
        <w:t xml:space="preserve"> </w:t>
      </w:r>
      <w:r>
        <w:rPr>
          <w:szCs w:val="22"/>
          <w:lang w:val="ru-RU"/>
        </w:rPr>
        <w:t>образом</w:t>
      </w:r>
      <w:r w:rsidRPr="007B7EBB">
        <w:rPr>
          <w:szCs w:val="22"/>
          <w:lang w:val="ru-RU"/>
        </w:rPr>
        <w:t xml:space="preserve"> </w:t>
      </w:r>
      <w:r>
        <w:rPr>
          <w:szCs w:val="22"/>
          <w:lang w:val="ru-RU"/>
        </w:rPr>
        <w:t>и</w:t>
      </w:r>
      <w:r w:rsidRPr="007B7EBB">
        <w:rPr>
          <w:szCs w:val="22"/>
          <w:lang w:val="ru-RU"/>
        </w:rPr>
        <w:t xml:space="preserve"> </w:t>
      </w:r>
      <w:r>
        <w:rPr>
          <w:szCs w:val="22"/>
          <w:lang w:val="ru-RU"/>
        </w:rPr>
        <w:t>принуждение</w:t>
      </w:r>
      <w:r w:rsidRPr="007B7EBB">
        <w:rPr>
          <w:szCs w:val="22"/>
          <w:lang w:val="ru-RU"/>
        </w:rPr>
        <w:t xml:space="preserve"> </w:t>
      </w:r>
      <w:r>
        <w:rPr>
          <w:szCs w:val="22"/>
          <w:lang w:val="ru-RU"/>
        </w:rPr>
        <w:t>их</w:t>
      </w:r>
      <w:r w:rsidRPr="007B7EBB">
        <w:rPr>
          <w:szCs w:val="22"/>
          <w:lang w:val="ru-RU"/>
        </w:rPr>
        <w:t xml:space="preserve"> </w:t>
      </w:r>
      <w:r>
        <w:rPr>
          <w:szCs w:val="22"/>
          <w:lang w:val="ru-RU"/>
        </w:rPr>
        <w:t>к</w:t>
      </w:r>
      <w:r w:rsidRPr="007B7EBB">
        <w:rPr>
          <w:szCs w:val="22"/>
          <w:lang w:val="ru-RU"/>
        </w:rPr>
        <w:t xml:space="preserve"> </w:t>
      </w:r>
      <w:r>
        <w:rPr>
          <w:szCs w:val="22"/>
          <w:lang w:val="ru-RU"/>
        </w:rPr>
        <w:t>тому</w:t>
      </w:r>
      <w:r w:rsidRPr="007B7EBB">
        <w:rPr>
          <w:szCs w:val="22"/>
          <w:lang w:val="ru-RU"/>
        </w:rPr>
        <w:t xml:space="preserve">, </w:t>
      </w:r>
      <w:r>
        <w:rPr>
          <w:szCs w:val="22"/>
          <w:lang w:val="ru-RU"/>
        </w:rPr>
        <w:t>что</w:t>
      </w:r>
      <w:r w:rsidRPr="007B7EBB">
        <w:rPr>
          <w:szCs w:val="22"/>
          <w:lang w:val="ru-RU"/>
        </w:rPr>
        <w:t xml:space="preserve"> </w:t>
      </w:r>
      <w:r>
        <w:rPr>
          <w:szCs w:val="22"/>
          <w:lang w:val="ru-RU"/>
        </w:rPr>
        <w:t>заканчивать</w:t>
      </w:r>
      <w:r w:rsidRPr="007B7EBB">
        <w:rPr>
          <w:szCs w:val="22"/>
          <w:lang w:val="ru-RU"/>
        </w:rPr>
        <w:t xml:space="preserve"> </w:t>
      </w:r>
      <w:r>
        <w:rPr>
          <w:szCs w:val="22"/>
          <w:lang w:val="ru-RU"/>
        </w:rPr>
        <w:t>день</w:t>
      </w:r>
      <w:r w:rsidRPr="007B7EBB">
        <w:rPr>
          <w:szCs w:val="22"/>
          <w:lang w:val="ru-RU"/>
        </w:rPr>
        <w:t xml:space="preserve"> </w:t>
      </w:r>
      <w:r>
        <w:rPr>
          <w:szCs w:val="22"/>
          <w:lang w:val="ru-RU"/>
        </w:rPr>
        <w:t>к</w:t>
      </w:r>
      <w:r w:rsidRPr="007B7EBB">
        <w:rPr>
          <w:szCs w:val="22"/>
          <w:lang w:val="ru-RU"/>
        </w:rPr>
        <w:t xml:space="preserve"> 18.00 — </w:t>
      </w:r>
      <w:r>
        <w:rPr>
          <w:szCs w:val="22"/>
          <w:lang w:val="ru-RU"/>
        </w:rPr>
        <w:t>и</w:t>
      </w:r>
      <w:r w:rsidRPr="007B7EBB">
        <w:rPr>
          <w:szCs w:val="22"/>
          <w:lang w:val="ru-RU"/>
        </w:rPr>
        <w:t xml:space="preserve"> </w:t>
      </w:r>
      <w:r>
        <w:rPr>
          <w:szCs w:val="22"/>
          <w:lang w:val="ru-RU"/>
        </w:rPr>
        <w:t>при</w:t>
      </w:r>
      <w:r w:rsidRPr="007B7EBB">
        <w:rPr>
          <w:szCs w:val="22"/>
          <w:lang w:val="ru-RU"/>
        </w:rPr>
        <w:t xml:space="preserve"> </w:t>
      </w:r>
      <w:r>
        <w:rPr>
          <w:szCs w:val="22"/>
          <w:lang w:val="ru-RU"/>
        </w:rPr>
        <w:t>этом</w:t>
      </w:r>
      <w:r w:rsidRPr="007B7EBB">
        <w:rPr>
          <w:szCs w:val="22"/>
          <w:lang w:val="ru-RU"/>
        </w:rPr>
        <w:t xml:space="preserve"> </w:t>
      </w:r>
      <w:r>
        <w:rPr>
          <w:szCs w:val="22"/>
          <w:lang w:val="ru-RU"/>
        </w:rPr>
        <w:lastRenderedPageBreak/>
        <w:t>говорится</w:t>
      </w:r>
      <w:r w:rsidRPr="007B7EBB">
        <w:rPr>
          <w:szCs w:val="22"/>
          <w:lang w:val="ru-RU"/>
        </w:rPr>
        <w:t xml:space="preserve">, </w:t>
      </w:r>
      <w:r>
        <w:rPr>
          <w:szCs w:val="22"/>
          <w:lang w:val="ru-RU"/>
        </w:rPr>
        <w:t>что</w:t>
      </w:r>
      <w:r w:rsidRPr="007B7EBB">
        <w:rPr>
          <w:szCs w:val="22"/>
          <w:lang w:val="ru-RU"/>
        </w:rPr>
        <w:t xml:space="preserve"> </w:t>
      </w:r>
      <w:r>
        <w:rPr>
          <w:szCs w:val="22"/>
          <w:lang w:val="ru-RU"/>
        </w:rPr>
        <w:t>они</w:t>
      </w:r>
      <w:r w:rsidRPr="007B7EBB">
        <w:rPr>
          <w:szCs w:val="22"/>
          <w:lang w:val="ru-RU"/>
        </w:rPr>
        <w:t xml:space="preserve"> </w:t>
      </w:r>
      <w:r>
        <w:rPr>
          <w:szCs w:val="22"/>
          <w:lang w:val="ru-RU"/>
        </w:rPr>
        <w:t>могут</w:t>
      </w:r>
      <w:r w:rsidRPr="007B7EBB">
        <w:rPr>
          <w:szCs w:val="22"/>
          <w:lang w:val="ru-RU"/>
        </w:rPr>
        <w:t xml:space="preserve"> </w:t>
      </w:r>
      <w:r>
        <w:rPr>
          <w:szCs w:val="22"/>
          <w:lang w:val="ru-RU"/>
        </w:rPr>
        <w:t>продлевать</w:t>
      </w:r>
      <w:r w:rsidRPr="007B7EBB">
        <w:rPr>
          <w:szCs w:val="22"/>
          <w:lang w:val="ru-RU"/>
        </w:rPr>
        <w:t xml:space="preserve"> </w:t>
      </w:r>
      <w:r>
        <w:rPr>
          <w:szCs w:val="22"/>
          <w:lang w:val="ru-RU"/>
        </w:rPr>
        <w:t>прения</w:t>
      </w:r>
      <w:r w:rsidRPr="007B7EBB">
        <w:rPr>
          <w:szCs w:val="22"/>
          <w:lang w:val="ru-RU"/>
        </w:rPr>
        <w:t xml:space="preserve"> </w:t>
      </w:r>
      <w:r>
        <w:rPr>
          <w:szCs w:val="22"/>
          <w:lang w:val="ru-RU"/>
        </w:rPr>
        <w:t>лишь</w:t>
      </w:r>
      <w:r w:rsidRPr="007B7EBB">
        <w:rPr>
          <w:szCs w:val="22"/>
          <w:lang w:val="ru-RU"/>
        </w:rPr>
        <w:t xml:space="preserve"> </w:t>
      </w:r>
      <w:r>
        <w:rPr>
          <w:szCs w:val="22"/>
          <w:lang w:val="ru-RU"/>
        </w:rPr>
        <w:t>в</w:t>
      </w:r>
      <w:r w:rsidRPr="007B7EBB">
        <w:rPr>
          <w:szCs w:val="22"/>
          <w:lang w:val="ru-RU"/>
        </w:rPr>
        <w:t xml:space="preserve"> </w:t>
      </w:r>
      <w:r>
        <w:rPr>
          <w:szCs w:val="22"/>
          <w:lang w:val="ru-RU"/>
        </w:rPr>
        <w:t>исключительных</w:t>
      </w:r>
      <w:r w:rsidRPr="007B7EBB">
        <w:rPr>
          <w:szCs w:val="22"/>
          <w:lang w:val="ru-RU"/>
        </w:rPr>
        <w:t xml:space="preserve"> </w:t>
      </w:r>
      <w:r>
        <w:rPr>
          <w:szCs w:val="22"/>
          <w:lang w:val="ru-RU"/>
        </w:rPr>
        <w:t>случаях</w:t>
      </w:r>
      <w:r w:rsidRPr="007B7EBB">
        <w:rPr>
          <w:szCs w:val="22"/>
          <w:lang w:val="ru-RU"/>
        </w:rPr>
        <w:t xml:space="preserve">, — </w:t>
      </w:r>
      <w:r>
        <w:rPr>
          <w:szCs w:val="22"/>
          <w:lang w:val="ru-RU"/>
        </w:rPr>
        <w:t xml:space="preserve">само по себе ограничением полномочий председателей в плане открытия и закрытия заседаний так, как они считают нужным.  </w:t>
      </w:r>
      <w:r w:rsidRPr="00B4287D">
        <w:rPr>
          <w:szCs w:val="22"/>
          <w:lang w:val="ru-RU"/>
        </w:rPr>
        <w:t xml:space="preserve"> </w:t>
      </w:r>
      <w:r>
        <w:rPr>
          <w:szCs w:val="22"/>
          <w:lang w:val="ru-RU"/>
        </w:rPr>
        <w:t>Поэтому</w:t>
      </w:r>
      <w:r w:rsidRPr="007B7EBB">
        <w:rPr>
          <w:szCs w:val="22"/>
          <w:lang w:val="ru-RU"/>
        </w:rPr>
        <w:t xml:space="preserve"> </w:t>
      </w:r>
      <w:r>
        <w:rPr>
          <w:szCs w:val="22"/>
          <w:lang w:val="ru-RU"/>
        </w:rPr>
        <w:t>она</w:t>
      </w:r>
      <w:r w:rsidRPr="007B7EBB">
        <w:rPr>
          <w:szCs w:val="22"/>
          <w:lang w:val="ru-RU"/>
        </w:rPr>
        <w:t xml:space="preserve"> </w:t>
      </w:r>
      <w:r>
        <w:rPr>
          <w:szCs w:val="22"/>
          <w:lang w:val="ru-RU"/>
        </w:rPr>
        <w:t>хотела</w:t>
      </w:r>
      <w:r w:rsidRPr="007B7EBB">
        <w:rPr>
          <w:szCs w:val="22"/>
          <w:lang w:val="ru-RU"/>
        </w:rPr>
        <w:t xml:space="preserve"> </w:t>
      </w:r>
      <w:r>
        <w:rPr>
          <w:szCs w:val="22"/>
          <w:lang w:val="ru-RU"/>
        </w:rPr>
        <w:t>бы</w:t>
      </w:r>
      <w:r w:rsidRPr="007B7EBB">
        <w:rPr>
          <w:szCs w:val="22"/>
          <w:lang w:val="ru-RU"/>
        </w:rPr>
        <w:t xml:space="preserve"> </w:t>
      </w:r>
      <w:r>
        <w:rPr>
          <w:szCs w:val="22"/>
          <w:lang w:val="ru-RU"/>
        </w:rPr>
        <w:t>получить</w:t>
      </w:r>
      <w:r w:rsidRPr="007B7EBB">
        <w:rPr>
          <w:szCs w:val="22"/>
          <w:lang w:val="ru-RU"/>
        </w:rPr>
        <w:t xml:space="preserve"> </w:t>
      </w:r>
      <w:r>
        <w:rPr>
          <w:szCs w:val="22"/>
          <w:lang w:val="ru-RU"/>
        </w:rPr>
        <w:t>более</w:t>
      </w:r>
      <w:r w:rsidRPr="007B7EBB">
        <w:rPr>
          <w:szCs w:val="22"/>
          <w:lang w:val="ru-RU"/>
        </w:rPr>
        <w:t xml:space="preserve"> </w:t>
      </w:r>
      <w:r>
        <w:rPr>
          <w:szCs w:val="22"/>
          <w:lang w:val="ru-RU"/>
        </w:rPr>
        <w:t>детальное</w:t>
      </w:r>
      <w:r w:rsidRPr="007B7EBB">
        <w:rPr>
          <w:szCs w:val="22"/>
          <w:lang w:val="ru-RU"/>
        </w:rPr>
        <w:t xml:space="preserve"> </w:t>
      </w:r>
      <w:r>
        <w:rPr>
          <w:szCs w:val="22"/>
          <w:lang w:val="ru-RU"/>
        </w:rPr>
        <w:t>юридическое</w:t>
      </w:r>
      <w:r w:rsidRPr="007B7EBB">
        <w:rPr>
          <w:szCs w:val="22"/>
          <w:lang w:val="ru-RU"/>
        </w:rPr>
        <w:t xml:space="preserve"> </w:t>
      </w:r>
      <w:r>
        <w:rPr>
          <w:szCs w:val="22"/>
          <w:lang w:val="ru-RU"/>
        </w:rPr>
        <w:t>заключение</w:t>
      </w:r>
      <w:r w:rsidRPr="007B7EBB">
        <w:rPr>
          <w:szCs w:val="22"/>
          <w:lang w:val="ru-RU"/>
        </w:rPr>
        <w:t xml:space="preserve"> </w:t>
      </w:r>
      <w:r>
        <w:rPr>
          <w:szCs w:val="22"/>
          <w:lang w:val="ru-RU"/>
        </w:rPr>
        <w:t>по</w:t>
      </w:r>
      <w:r w:rsidRPr="007B7EBB">
        <w:rPr>
          <w:szCs w:val="22"/>
          <w:lang w:val="ru-RU"/>
        </w:rPr>
        <w:t xml:space="preserve"> </w:t>
      </w:r>
      <w:r>
        <w:rPr>
          <w:szCs w:val="22"/>
          <w:lang w:val="ru-RU"/>
        </w:rPr>
        <w:t>этому</w:t>
      </w:r>
      <w:r w:rsidRPr="007B7EBB">
        <w:rPr>
          <w:szCs w:val="22"/>
          <w:lang w:val="ru-RU"/>
        </w:rPr>
        <w:t xml:space="preserve"> </w:t>
      </w:r>
      <w:r>
        <w:rPr>
          <w:szCs w:val="22"/>
          <w:lang w:val="ru-RU"/>
        </w:rPr>
        <w:t>вопросу</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В</w:t>
      </w:r>
      <w:r w:rsidRPr="00DB6ADC">
        <w:rPr>
          <w:szCs w:val="22"/>
          <w:lang w:val="ru-RU"/>
        </w:rPr>
        <w:t xml:space="preserve"> </w:t>
      </w:r>
      <w:r>
        <w:rPr>
          <w:szCs w:val="22"/>
          <w:lang w:val="ru-RU"/>
        </w:rPr>
        <w:t>ответ</w:t>
      </w:r>
      <w:r w:rsidRPr="00DB6ADC">
        <w:rPr>
          <w:szCs w:val="22"/>
          <w:lang w:val="ru-RU"/>
        </w:rPr>
        <w:t xml:space="preserve"> </w:t>
      </w:r>
      <w:r>
        <w:rPr>
          <w:szCs w:val="22"/>
          <w:lang w:val="ru-RU"/>
        </w:rPr>
        <w:t>Юрисконсульт</w:t>
      </w:r>
      <w:r w:rsidRPr="00DB6ADC">
        <w:rPr>
          <w:szCs w:val="22"/>
          <w:lang w:val="ru-RU"/>
        </w:rPr>
        <w:t xml:space="preserve"> </w:t>
      </w:r>
      <w:r>
        <w:rPr>
          <w:szCs w:val="22"/>
          <w:lang w:val="ru-RU"/>
        </w:rPr>
        <w:t>отметил</w:t>
      </w:r>
      <w:r w:rsidRPr="00DB6ADC">
        <w:rPr>
          <w:szCs w:val="22"/>
          <w:lang w:val="ru-RU"/>
        </w:rPr>
        <w:t xml:space="preserve">, </w:t>
      </w:r>
      <w:r>
        <w:rPr>
          <w:szCs w:val="22"/>
          <w:lang w:val="ru-RU"/>
        </w:rPr>
        <w:t>что</w:t>
      </w:r>
      <w:r w:rsidRPr="00DB6ADC">
        <w:rPr>
          <w:szCs w:val="22"/>
          <w:lang w:val="ru-RU"/>
        </w:rPr>
        <w:t xml:space="preserve"> </w:t>
      </w:r>
      <w:r>
        <w:rPr>
          <w:szCs w:val="22"/>
          <w:lang w:val="ru-RU"/>
        </w:rPr>
        <w:t>делегация</w:t>
      </w:r>
      <w:r w:rsidRPr="00DB6ADC">
        <w:rPr>
          <w:szCs w:val="22"/>
          <w:lang w:val="ru-RU"/>
        </w:rPr>
        <w:t xml:space="preserve"> </w:t>
      </w:r>
      <w:r>
        <w:rPr>
          <w:szCs w:val="22"/>
          <w:lang w:val="ru-RU"/>
        </w:rPr>
        <w:t>ссылается</w:t>
      </w:r>
      <w:r w:rsidRPr="00DB6ADC">
        <w:rPr>
          <w:szCs w:val="22"/>
          <w:lang w:val="ru-RU"/>
        </w:rPr>
        <w:t xml:space="preserve"> </w:t>
      </w:r>
      <w:r>
        <w:rPr>
          <w:szCs w:val="22"/>
          <w:lang w:val="ru-RU"/>
        </w:rPr>
        <w:t>на</w:t>
      </w:r>
      <w:r w:rsidRPr="00DB6ADC">
        <w:rPr>
          <w:szCs w:val="22"/>
          <w:lang w:val="ru-RU"/>
        </w:rPr>
        <w:t xml:space="preserve"> </w:t>
      </w:r>
      <w:r>
        <w:rPr>
          <w:szCs w:val="22"/>
          <w:lang w:val="ru-RU"/>
        </w:rPr>
        <w:t>правило</w:t>
      </w:r>
      <w:r w:rsidRPr="00B4287D">
        <w:rPr>
          <w:szCs w:val="22"/>
          <w:lang w:val="ru-RU"/>
        </w:rPr>
        <w:t xml:space="preserve"> 13 </w:t>
      </w:r>
      <w:r>
        <w:rPr>
          <w:szCs w:val="22"/>
          <w:lang w:val="ru-RU"/>
        </w:rPr>
        <w:t>Правил процедуры</w:t>
      </w:r>
      <w:r w:rsidRPr="00B4287D">
        <w:rPr>
          <w:szCs w:val="22"/>
          <w:lang w:val="ru-RU"/>
        </w:rPr>
        <w:t xml:space="preserve">, </w:t>
      </w:r>
      <w:r>
        <w:rPr>
          <w:szCs w:val="22"/>
          <w:lang w:val="ru-RU"/>
        </w:rPr>
        <w:t>которое гласит, что «</w:t>
      </w:r>
      <w:r w:rsidRPr="00920729">
        <w:rPr>
          <w:szCs w:val="22"/>
          <w:lang w:val="ru-RU"/>
        </w:rPr>
        <w:t>Председатель открывает и закрывает заседание</w:t>
      </w:r>
      <w:r>
        <w:rPr>
          <w:szCs w:val="22"/>
          <w:lang w:val="ru-RU"/>
        </w:rPr>
        <w:t>».  Он</w:t>
      </w:r>
      <w:r w:rsidRPr="00DB6ADC">
        <w:rPr>
          <w:szCs w:val="22"/>
          <w:lang w:val="ru-RU"/>
        </w:rPr>
        <w:t xml:space="preserve"> </w:t>
      </w:r>
      <w:r>
        <w:rPr>
          <w:szCs w:val="22"/>
          <w:lang w:val="ru-RU"/>
        </w:rPr>
        <w:t>приводит</w:t>
      </w:r>
      <w:r w:rsidRPr="00DB6ADC">
        <w:rPr>
          <w:szCs w:val="22"/>
          <w:lang w:val="ru-RU"/>
        </w:rPr>
        <w:t xml:space="preserve"> </w:t>
      </w:r>
      <w:r>
        <w:rPr>
          <w:szCs w:val="22"/>
          <w:lang w:val="ru-RU"/>
        </w:rPr>
        <w:t>пример</w:t>
      </w:r>
      <w:r w:rsidRPr="00DB6ADC">
        <w:rPr>
          <w:szCs w:val="22"/>
          <w:lang w:val="ru-RU"/>
        </w:rPr>
        <w:t xml:space="preserve">, </w:t>
      </w:r>
      <w:r>
        <w:rPr>
          <w:szCs w:val="22"/>
          <w:lang w:val="ru-RU"/>
        </w:rPr>
        <w:t>когда</w:t>
      </w:r>
      <w:r w:rsidRPr="00DB6ADC">
        <w:rPr>
          <w:szCs w:val="22"/>
          <w:lang w:val="ru-RU"/>
        </w:rPr>
        <w:t xml:space="preserve"> </w:t>
      </w:r>
      <w:r>
        <w:rPr>
          <w:szCs w:val="22"/>
          <w:lang w:val="ru-RU"/>
        </w:rPr>
        <w:t>Секретариат</w:t>
      </w:r>
      <w:r w:rsidRPr="00DB6ADC">
        <w:rPr>
          <w:szCs w:val="22"/>
          <w:lang w:val="ru-RU"/>
        </w:rPr>
        <w:t xml:space="preserve"> </w:t>
      </w:r>
      <w:r>
        <w:rPr>
          <w:szCs w:val="22"/>
          <w:lang w:val="ru-RU"/>
        </w:rPr>
        <w:t>предлагает, чтобы заседание продолжалось с 10.00 до 13.00 и с 15.00 до 18.00.  В</w:t>
      </w:r>
      <w:r w:rsidRPr="00DB6ADC">
        <w:rPr>
          <w:szCs w:val="22"/>
          <w:lang w:val="ru-RU"/>
        </w:rPr>
        <w:t xml:space="preserve"> 10.00 </w:t>
      </w:r>
      <w:r>
        <w:rPr>
          <w:szCs w:val="22"/>
          <w:lang w:val="ru-RU"/>
        </w:rPr>
        <w:t>Председатель</w:t>
      </w:r>
      <w:r w:rsidRPr="00DB6ADC">
        <w:rPr>
          <w:szCs w:val="22"/>
          <w:lang w:val="ru-RU"/>
        </w:rPr>
        <w:t xml:space="preserve"> </w:t>
      </w:r>
      <w:r>
        <w:rPr>
          <w:szCs w:val="22"/>
          <w:lang w:val="ru-RU"/>
        </w:rPr>
        <w:t>объявляет</w:t>
      </w:r>
      <w:r w:rsidRPr="00DB6ADC">
        <w:rPr>
          <w:szCs w:val="22"/>
          <w:lang w:val="ru-RU"/>
        </w:rPr>
        <w:t xml:space="preserve"> </w:t>
      </w:r>
      <w:r>
        <w:rPr>
          <w:szCs w:val="22"/>
          <w:lang w:val="ru-RU"/>
        </w:rPr>
        <w:t>заседание</w:t>
      </w:r>
      <w:r w:rsidRPr="00DB6ADC">
        <w:rPr>
          <w:szCs w:val="22"/>
          <w:lang w:val="ru-RU"/>
        </w:rPr>
        <w:t xml:space="preserve"> </w:t>
      </w:r>
      <w:r>
        <w:rPr>
          <w:szCs w:val="22"/>
          <w:lang w:val="ru-RU"/>
        </w:rPr>
        <w:t>открытым.  В</w:t>
      </w:r>
      <w:r w:rsidRPr="00DB6ADC">
        <w:rPr>
          <w:szCs w:val="22"/>
          <w:lang w:val="ru-RU"/>
        </w:rPr>
        <w:t xml:space="preserve"> 18.00, </w:t>
      </w:r>
      <w:r>
        <w:rPr>
          <w:szCs w:val="22"/>
          <w:lang w:val="ru-RU"/>
        </w:rPr>
        <w:t>если</w:t>
      </w:r>
      <w:r w:rsidRPr="00DB6ADC">
        <w:rPr>
          <w:szCs w:val="22"/>
          <w:lang w:val="ru-RU"/>
        </w:rPr>
        <w:t xml:space="preserve"> </w:t>
      </w:r>
      <w:r>
        <w:rPr>
          <w:szCs w:val="22"/>
          <w:lang w:val="ru-RU"/>
        </w:rPr>
        <w:t>предположить</w:t>
      </w:r>
      <w:r w:rsidRPr="00DB6ADC">
        <w:rPr>
          <w:szCs w:val="22"/>
          <w:lang w:val="ru-RU"/>
        </w:rPr>
        <w:t xml:space="preserve">, </w:t>
      </w:r>
      <w:r>
        <w:rPr>
          <w:szCs w:val="22"/>
          <w:lang w:val="ru-RU"/>
        </w:rPr>
        <w:t>что</w:t>
      </w:r>
      <w:r w:rsidRPr="00DB6ADC">
        <w:rPr>
          <w:szCs w:val="22"/>
          <w:lang w:val="ru-RU"/>
        </w:rPr>
        <w:t xml:space="preserve"> </w:t>
      </w:r>
      <w:r>
        <w:rPr>
          <w:szCs w:val="22"/>
          <w:lang w:val="ru-RU"/>
        </w:rPr>
        <w:t>заседание</w:t>
      </w:r>
      <w:r w:rsidRPr="00DB6ADC">
        <w:rPr>
          <w:szCs w:val="22"/>
          <w:lang w:val="ru-RU"/>
        </w:rPr>
        <w:t xml:space="preserve"> </w:t>
      </w:r>
      <w:r>
        <w:rPr>
          <w:szCs w:val="22"/>
          <w:lang w:val="ru-RU"/>
        </w:rPr>
        <w:t>заканчивается в 18.00, Председатель объявляет его закрытым</w:t>
      </w:r>
      <w:r w:rsidRPr="00B4287D">
        <w:rPr>
          <w:szCs w:val="22"/>
          <w:lang w:val="ru-RU"/>
        </w:rPr>
        <w:t xml:space="preserve">.  </w:t>
      </w:r>
      <w:r>
        <w:rPr>
          <w:szCs w:val="22"/>
          <w:lang w:val="ru-RU"/>
        </w:rPr>
        <w:t>Если</w:t>
      </w:r>
      <w:r w:rsidRPr="00DB6ADC">
        <w:rPr>
          <w:szCs w:val="22"/>
          <w:lang w:val="ru-RU"/>
        </w:rPr>
        <w:t xml:space="preserve"> </w:t>
      </w:r>
      <w:r>
        <w:rPr>
          <w:szCs w:val="22"/>
          <w:lang w:val="ru-RU"/>
        </w:rPr>
        <w:t>заседание</w:t>
      </w:r>
      <w:r w:rsidRPr="00DB6ADC">
        <w:rPr>
          <w:szCs w:val="22"/>
          <w:lang w:val="ru-RU"/>
        </w:rPr>
        <w:t xml:space="preserve"> </w:t>
      </w:r>
      <w:r>
        <w:rPr>
          <w:szCs w:val="22"/>
          <w:lang w:val="ru-RU"/>
        </w:rPr>
        <w:t>продолжается</w:t>
      </w:r>
      <w:r w:rsidRPr="00DB6ADC">
        <w:rPr>
          <w:szCs w:val="22"/>
          <w:lang w:val="ru-RU"/>
        </w:rPr>
        <w:t xml:space="preserve"> </w:t>
      </w:r>
      <w:r>
        <w:rPr>
          <w:szCs w:val="22"/>
          <w:lang w:val="ru-RU"/>
        </w:rPr>
        <w:t>до</w:t>
      </w:r>
      <w:r w:rsidRPr="00DB6ADC">
        <w:rPr>
          <w:szCs w:val="22"/>
          <w:lang w:val="ru-RU"/>
        </w:rPr>
        <w:t xml:space="preserve"> </w:t>
      </w:r>
      <w:r>
        <w:rPr>
          <w:szCs w:val="22"/>
          <w:lang w:val="ru-RU"/>
        </w:rPr>
        <w:t>полуночи</w:t>
      </w:r>
      <w:r w:rsidRPr="00DB6ADC">
        <w:rPr>
          <w:szCs w:val="22"/>
          <w:lang w:val="ru-RU"/>
        </w:rPr>
        <w:t xml:space="preserve">, </w:t>
      </w:r>
      <w:r>
        <w:rPr>
          <w:szCs w:val="22"/>
          <w:lang w:val="ru-RU"/>
        </w:rPr>
        <w:t>Председатель</w:t>
      </w:r>
      <w:r w:rsidRPr="00DB6ADC">
        <w:rPr>
          <w:szCs w:val="22"/>
          <w:lang w:val="ru-RU"/>
        </w:rPr>
        <w:t xml:space="preserve"> </w:t>
      </w:r>
      <w:r>
        <w:rPr>
          <w:szCs w:val="22"/>
          <w:lang w:val="ru-RU"/>
        </w:rPr>
        <w:t>объявит заседание закрытым в полночь.  Иными</w:t>
      </w:r>
      <w:r w:rsidRPr="00DB6ADC">
        <w:rPr>
          <w:szCs w:val="22"/>
          <w:lang w:val="ru-RU"/>
        </w:rPr>
        <w:t xml:space="preserve"> </w:t>
      </w:r>
      <w:r>
        <w:rPr>
          <w:szCs w:val="22"/>
          <w:lang w:val="ru-RU"/>
        </w:rPr>
        <w:t>словами</w:t>
      </w:r>
      <w:r w:rsidRPr="00DB6ADC">
        <w:rPr>
          <w:szCs w:val="22"/>
          <w:lang w:val="ru-RU"/>
        </w:rPr>
        <w:t xml:space="preserve">, </w:t>
      </w:r>
      <w:r>
        <w:rPr>
          <w:szCs w:val="22"/>
          <w:lang w:val="ru-RU"/>
        </w:rPr>
        <w:t>предложить</w:t>
      </w:r>
      <w:r w:rsidRPr="00DB6ADC">
        <w:rPr>
          <w:szCs w:val="22"/>
          <w:lang w:val="ru-RU"/>
        </w:rPr>
        <w:t xml:space="preserve">, </w:t>
      </w:r>
      <w:r>
        <w:rPr>
          <w:szCs w:val="22"/>
          <w:lang w:val="ru-RU"/>
        </w:rPr>
        <w:t>чтобы</w:t>
      </w:r>
      <w:r w:rsidRPr="00DB6ADC">
        <w:rPr>
          <w:szCs w:val="22"/>
          <w:lang w:val="ru-RU"/>
        </w:rPr>
        <w:t xml:space="preserve"> </w:t>
      </w:r>
      <w:r>
        <w:rPr>
          <w:szCs w:val="22"/>
          <w:lang w:val="ru-RU"/>
        </w:rPr>
        <w:t>заседания</w:t>
      </w:r>
      <w:r w:rsidRPr="00DB6ADC">
        <w:rPr>
          <w:szCs w:val="22"/>
          <w:lang w:val="ru-RU"/>
        </w:rPr>
        <w:t xml:space="preserve">, </w:t>
      </w:r>
      <w:r>
        <w:rPr>
          <w:szCs w:val="22"/>
          <w:lang w:val="ru-RU"/>
        </w:rPr>
        <w:t>как</w:t>
      </w:r>
      <w:r w:rsidRPr="00DB6ADC">
        <w:rPr>
          <w:szCs w:val="22"/>
          <w:lang w:val="ru-RU"/>
        </w:rPr>
        <w:t xml:space="preserve"> </w:t>
      </w:r>
      <w:r>
        <w:rPr>
          <w:szCs w:val="22"/>
          <w:lang w:val="ru-RU"/>
        </w:rPr>
        <w:t>правило</w:t>
      </w:r>
      <w:r w:rsidRPr="00DB6ADC">
        <w:rPr>
          <w:szCs w:val="22"/>
          <w:lang w:val="ru-RU"/>
        </w:rPr>
        <w:t xml:space="preserve">, </w:t>
      </w:r>
      <w:r>
        <w:rPr>
          <w:szCs w:val="22"/>
          <w:lang w:val="ru-RU"/>
        </w:rPr>
        <w:t>продолжались с 10.00 до 13.00 и с 15.00 до 18.00, не означает, что Председатель не может решить, что заседание будет продолжаться после 18.00, или что государства-члены не могут решить,</w:t>
      </w:r>
      <w:r w:rsidRPr="00B4287D">
        <w:rPr>
          <w:szCs w:val="22"/>
          <w:lang w:val="ru-RU"/>
        </w:rPr>
        <w:t xml:space="preserve"> </w:t>
      </w:r>
      <w:r>
        <w:rPr>
          <w:szCs w:val="22"/>
          <w:lang w:val="ru-RU"/>
        </w:rPr>
        <w:t>что заседание будет продолжаться после 18.00</w:t>
      </w:r>
      <w:r w:rsidRPr="00B4287D">
        <w:rPr>
          <w:szCs w:val="22"/>
          <w:lang w:val="ru-RU"/>
        </w:rPr>
        <w:t>.</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Председатель</w:t>
      </w:r>
      <w:r w:rsidRPr="00875763">
        <w:rPr>
          <w:szCs w:val="22"/>
          <w:lang w:val="ru-RU"/>
        </w:rPr>
        <w:t xml:space="preserve"> </w:t>
      </w:r>
      <w:r>
        <w:rPr>
          <w:szCs w:val="22"/>
          <w:lang w:val="ru-RU"/>
        </w:rPr>
        <w:t>резюмировал</w:t>
      </w:r>
      <w:r w:rsidRPr="00875763">
        <w:rPr>
          <w:szCs w:val="22"/>
          <w:lang w:val="ru-RU"/>
        </w:rPr>
        <w:t xml:space="preserve"> </w:t>
      </w:r>
      <w:r>
        <w:rPr>
          <w:szCs w:val="22"/>
          <w:lang w:val="ru-RU"/>
        </w:rPr>
        <w:t>ход</w:t>
      </w:r>
      <w:r w:rsidRPr="00875763">
        <w:rPr>
          <w:szCs w:val="22"/>
          <w:lang w:val="ru-RU"/>
        </w:rPr>
        <w:t xml:space="preserve"> </w:t>
      </w:r>
      <w:r>
        <w:rPr>
          <w:szCs w:val="22"/>
          <w:lang w:val="ru-RU"/>
        </w:rPr>
        <w:t>обсуждения</w:t>
      </w:r>
      <w:r w:rsidRPr="00875763">
        <w:rPr>
          <w:szCs w:val="22"/>
          <w:lang w:val="ru-RU"/>
        </w:rPr>
        <w:t xml:space="preserve"> </w:t>
      </w:r>
      <w:r>
        <w:rPr>
          <w:szCs w:val="22"/>
          <w:lang w:val="ru-RU"/>
        </w:rPr>
        <w:t>и</w:t>
      </w:r>
      <w:r w:rsidRPr="00875763">
        <w:rPr>
          <w:szCs w:val="22"/>
          <w:lang w:val="ru-RU"/>
        </w:rPr>
        <w:t xml:space="preserve"> </w:t>
      </w:r>
      <w:r>
        <w:rPr>
          <w:szCs w:val="22"/>
          <w:lang w:val="ru-RU"/>
        </w:rPr>
        <w:t>напомнил</w:t>
      </w:r>
      <w:r w:rsidRPr="00875763">
        <w:rPr>
          <w:szCs w:val="22"/>
          <w:lang w:val="ru-RU"/>
        </w:rPr>
        <w:t xml:space="preserve">, </w:t>
      </w:r>
      <w:r>
        <w:rPr>
          <w:szCs w:val="22"/>
          <w:lang w:val="ru-RU"/>
        </w:rPr>
        <w:t>что</w:t>
      </w:r>
      <w:r w:rsidRPr="00875763">
        <w:rPr>
          <w:szCs w:val="22"/>
          <w:lang w:val="ru-RU"/>
        </w:rPr>
        <w:t xml:space="preserve"> </w:t>
      </w:r>
      <w:r>
        <w:rPr>
          <w:szCs w:val="22"/>
          <w:lang w:val="ru-RU"/>
        </w:rPr>
        <w:t>делегации</w:t>
      </w:r>
      <w:r w:rsidRPr="00875763">
        <w:rPr>
          <w:szCs w:val="22"/>
          <w:lang w:val="ru-RU"/>
        </w:rPr>
        <w:t xml:space="preserve"> </w:t>
      </w:r>
      <w:r>
        <w:rPr>
          <w:szCs w:val="22"/>
          <w:lang w:val="ru-RU"/>
        </w:rPr>
        <w:t>имеют</w:t>
      </w:r>
      <w:r w:rsidRPr="00875763">
        <w:rPr>
          <w:szCs w:val="22"/>
          <w:lang w:val="ru-RU"/>
        </w:rPr>
        <w:t xml:space="preserve"> </w:t>
      </w:r>
      <w:r>
        <w:rPr>
          <w:szCs w:val="22"/>
          <w:lang w:val="ru-RU"/>
        </w:rPr>
        <w:t>в</w:t>
      </w:r>
      <w:r w:rsidRPr="00875763">
        <w:rPr>
          <w:szCs w:val="22"/>
          <w:lang w:val="ru-RU"/>
        </w:rPr>
        <w:t xml:space="preserve"> </w:t>
      </w:r>
      <w:r>
        <w:rPr>
          <w:szCs w:val="22"/>
          <w:lang w:val="ru-RU"/>
        </w:rPr>
        <w:t>своем</w:t>
      </w:r>
      <w:r w:rsidRPr="00875763">
        <w:rPr>
          <w:szCs w:val="22"/>
          <w:lang w:val="ru-RU"/>
        </w:rPr>
        <w:t xml:space="preserve"> </w:t>
      </w:r>
      <w:r>
        <w:rPr>
          <w:szCs w:val="22"/>
          <w:lang w:val="ru-RU"/>
        </w:rPr>
        <w:t>распоряжении предложение о краткосрочных мерах, которое большинство делегаций поддержали.  Некоторые</w:t>
      </w:r>
      <w:r w:rsidRPr="00875763">
        <w:rPr>
          <w:szCs w:val="22"/>
          <w:lang w:val="ru-RU"/>
        </w:rPr>
        <w:t xml:space="preserve"> </w:t>
      </w:r>
      <w:r>
        <w:rPr>
          <w:szCs w:val="22"/>
          <w:lang w:val="ru-RU"/>
        </w:rPr>
        <w:t>делегации</w:t>
      </w:r>
      <w:r w:rsidRPr="00875763">
        <w:rPr>
          <w:szCs w:val="22"/>
          <w:lang w:val="ru-RU"/>
        </w:rPr>
        <w:t xml:space="preserve"> </w:t>
      </w:r>
      <w:r>
        <w:rPr>
          <w:szCs w:val="22"/>
          <w:lang w:val="ru-RU"/>
        </w:rPr>
        <w:t>высказали</w:t>
      </w:r>
      <w:r w:rsidRPr="00875763">
        <w:rPr>
          <w:szCs w:val="22"/>
          <w:lang w:val="ru-RU"/>
        </w:rPr>
        <w:t xml:space="preserve"> </w:t>
      </w:r>
      <w:r>
        <w:rPr>
          <w:szCs w:val="22"/>
          <w:lang w:val="ru-RU"/>
        </w:rPr>
        <w:t>оговорки</w:t>
      </w:r>
      <w:r w:rsidRPr="00875763">
        <w:rPr>
          <w:szCs w:val="22"/>
          <w:lang w:val="ru-RU"/>
        </w:rPr>
        <w:t xml:space="preserve"> </w:t>
      </w:r>
      <w:r>
        <w:rPr>
          <w:szCs w:val="22"/>
          <w:lang w:val="ru-RU"/>
        </w:rPr>
        <w:t>в</w:t>
      </w:r>
      <w:r w:rsidRPr="00875763">
        <w:rPr>
          <w:szCs w:val="22"/>
          <w:lang w:val="ru-RU"/>
        </w:rPr>
        <w:t xml:space="preserve"> </w:t>
      </w:r>
      <w:r>
        <w:rPr>
          <w:szCs w:val="22"/>
          <w:lang w:val="ru-RU"/>
        </w:rPr>
        <w:t>отношении</w:t>
      </w:r>
      <w:r w:rsidRPr="00875763">
        <w:rPr>
          <w:szCs w:val="22"/>
          <w:lang w:val="ru-RU"/>
        </w:rPr>
        <w:t xml:space="preserve"> </w:t>
      </w:r>
      <w:r>
        <w:rPr>
          <w:szCs w:val="22"/>
          <w:lang w:val="ru-RU"/>
        </w:rPr>
        <w:t>актуальности</w:t>
      </w:r>
      <w:r w:rsidRPr="00875763">
        <w:rPr>
          <w:szCs w:val="22"/>
          <w:lang w:val="ru-RU"/>
        </w:rPr>
        <w:t xml:space="preserve"> </w:t>
      </w:r>
      <w:r>
        <w:rPr>
          <w:szCs w:val="22"/>
          <w:lang w:val="ru-RU"/>
        </w:rPr>
        <w:t>и</w:t>
      </w:r>
      <w:r w:rsidRPr="00875763">
        <w:rPr>
          <w:szCs w:val="22"/>
          <w:lang w:val="ru-RU"/>
        </w:rPr>
        <w:t xml:space="preserve"> </w:t>
      </w:r>
      <w:r>
        <w:rPr>
          <w:szCs w:val="22"/>
          <w:lang w:val="ru-RU"/>
        </w:rPr>
        <w:t>важности</w:t>
      </w:r>
      <w:r w:rsidRPr="00875763">
        <w:rPr>
          <w:szCs w:val="22"/>
          <w:lang w:val="ru-RU"/>
        </w:rPr>
        <w:t xml:space="preserve"> </w:t>
      </w:r>
      <w:r>
        <w:rPr>
          <w:szCs w:val="22"/>
          <w:lang w:val="ru-RU"/>
        </w:rPr>
        <w:t>принятия таких решений на данном этапе, с тем чтобы предложения стали частью общего процесса</w:t>
      </w:r>
      <w:r w:rsidRPr="00B4287D">
        <w:rPr>
          <w:szCs w:val="22"/>
          <w:lang w:val="ru-RU"/>
        </w:rPr>
        <w:t xml:space="preserve">;  </w:t>
      </w:r>
      <w:r>
        <w:rPr>
          <w:szCs w:val="22"/>
          <w:lang w:val="ru-RU"/>
        </w:rPr>
        <w:t>некоторые другие делегации настоятельно призывают к их принятию и говорят, что эти меры являются «висящими низко фруктами», ожидающими, когда их сорвут.  Он</w:t>
      </w:r>
      <w:r w:rsidRPr="00875763">
        <w:rPr>
          <w:szCs w:val="22"/>
          <w:lang w:val="ru-RU"/>
        </w:rPr>
        <w:t xml:space="preserve"> </w:t>
      </w:r>
      <w:r>
        <w:rPr>
          <w:szCs w:val="22"/>
          <w:lang w:val="ru-RU"/>
        </w:rPr>
        <w:t>напомнил</w:t>
      </w:r>
      <w:r w:rsidRPr="00875763">
        <w:rPr>
          <w:szCs w:val="22"/>
          <w:lang w:val="ru-RU"/>
        </w:rPr>
        <w:t xml:space="preserve">, </w:t>
      </w:r>
      <w:r>
        <w:rPr>
          <w:szCs w:val="22"/>
          <w:lang w:val="ru-RU"/>
        </w:rPr>
        <w:t>что</w:t>
      </w:r>
      <w:r w:rsidRPr="00875763">
        <w:rPr>
          <w:szCs w:val="22"/>
          <w:lang w:val="ru-RU"/>
        </w:rPr>
        <w:t xml:space="preserve"> </w:t>
      </w:r>
      <w:r>
        <w:rPr>
          <w:szCs w:val="22"/>
          <w:lang w:val="ru-RU"/>
        </w:rPr>
        <w:t>в</w:t>
      </w:r>
      <w:r w:rsidRPr="00875763">
        <w:rPr>
          <w:szCs w:val="22"/>
          <w:lang w:val="ru-RU"/>
        </w:rPr>
        <w:t xml:space="preserve"> </w:t>
      </w:r>
      <w:r>
        <w:rPr>
          <w:szCs w:val="22"/>
          <w:lang w:val="ru-RU"/>
        </w:rPr>
        <w:t>первых</w:t>
      </w:r>
      <w:r w:rsidRPr="00875763">
        <w:rPr>
          <w:szCs w:val="22"/>
          <w:lang w:val="ru-RU"/>
        </w:rPr>
        <w:t xml:space="preserve"> </w:t>
      </w:r>
      <w:r>
        <w:rPr>
          <w:szCs w:val="22"/>
          <w:lang w:val="ru-RU"/>
        </w:rPr>
        <w:t>двух</w:t>
      </w:r>
      <w:r w:rsidRPr="00875763">
        <w:rPr>
          <w:szCs w:val="22"/>
          <w:lang w:val="ru-RU"/>
        </w:rPr>
        <w:t xml:space="preserve"> </w:t>
      </w:r>
      <w:r>
        <w:rPr>
          <w:szCs w:val="22"/>
          <w:lang w:val="ru-RU"/>
        </w:rPr>
        <w:t>пунктах</w:t>
      </w:r>
      <w:r w:rsidRPr="00875763">
        <w:rPr>
          <w:szCs w:val="22"/>
          <w:lang w:val="ru-RU"/>
        </w:rPr>
        <w:t xml:space="preserve"> </w:t>
      </w:r>
      <w:r>
        <w:rPr>
          <w:szCs w:val="22"/>
          <w:lang w:val="ru-RU"/>
        </w:rPr>
        <w:t>говорится</w:t>
      </w:r>
      <w:r w:rsidRPr="00875763">
        <w:rPr>
          <w:szCs w:val="22"/>
          <w:lang w:val="ru-RU"/>
        </w:rPr>
        <w:t xml:space="preserve"> </w:t>
      </w:r>
      <w:r>
        <w:rPr>
          <w:szCs w:val="22"/>
          <w:lang w:val="ru-RU"/>
        </w:rPr>
        <w:t>о</w:t>
      </w:r>
      <w:r w:rsidRPr="00875763">
        <w:rPr>
          <w:szCs w:val="22"/>
          <w:lang w:val="ru-RU"/>
        </w:rPr>
        <w:t xml:space="preserve"> </w:t>
      </w:r>
      <w:r>
        <w:rPr>
          <w:szCs w:val="22"/>
          <w:lang w:val="ru-RU"/>
        </w:rPr>
        <w:t>краткосрочных</w:t>
      </w:r>
      <w:r w:rsidRPr="00875763">
        <w:rPr>
          <w:szCs w:val="22"/>
          <w:lang w:val="ru-RU"/>
        </w:rPr>
        <w:t xml:space="preserve"> </w:t>
      </w:r>
      <w:r>
        <w:rPr>
          <w:szCs w:val="22"/>
          <w:lang w:val="ru-RU"/>
        </w:rPr>
        <w:t>мерах, с некоторыми элементами, взятыми из других конкретных предложений (например, предложения Африканской группы</w:t>
      </w:r>
      <w:r w:rsidRPr="00B4287D">
        <w:rPr>
          <w:szCs w:val="22"/>
          <w:lang w:val="ru-RU"/>
        </w:rPr>
        <w:t xml:space="preserve">).  </w:t>
      </w:r>
      <w:r>
        <w:rPr>
          <w:szCs w:val="22"/>
          <w:lang w:val="ru-RU"/>
        </w:rPr>
        <w:t>Эти</w:t>
      </w:r>
      <w:r w:rsidRPr="00875763">
        <w:rPr>
          <w:szCs w:val="22"/>
          <w:lang w:val="ru-RU"/>
        </w:rPr>
        <w:t xml:space="preserve"> </w:t>
      </w:r>
      <w:r>
        <w:rPr>
          <w:szCs w:val="22"/>
          <w:lang w:val="ru-RU"/>
        </w:rPr>
        <w:t>краткосрочные</w:t>
      </w:r>
      <w:r w:rsidRPr="00875763">
        <w:rPr>
          <w:szCs w:val="22"/>
          <w:lang w:val="ru-RU"/>
        </w:rPr>
        <w:t xml:space="preserve"> </w:t>
      </w:r>
      <w:r>
        <w:rPr>
          <w:szCs w:val="22"/>
          <w:lang w:val="ru-RU"/>
        </w:rPr>
        <w:t>меры</w:t>
      </w:r>
      <w:r w:rsidRPr="00875763">
        <w:rPr>
          <w:szCs w:val="22"/>
          <w:lang w:val="ru-RU"/>
        </w:rPr>
        <w:t xml:space="preserve"> </w:t>
      </w:r>
      <w:r>
        <w:rPr>
          <w:szCs w:val="22"/>
          <w:lang w:val="ru-RU"/>
        </w:rPr>
        <w:t>повысят</w:t>
      </w:r>
      <w:r w:rsidRPr="00875763">
        <w:rPr>
          <w:szCs w:val="22"/>
          <w:lang w:val="ru-RU"/>
        </w:rPr>
        <w:t xml:space="preserve"> </w:t>
      </w:r>
      <w:r>
        <w:rPr>
          <w:szCs w:val="22"/>
          <w:lang w:val="ru-RU"/>
        </w:rPr>
        <w:t>эффективность</w:t>
      </w:r>
      <w:r w:rsidRPr="00875763">
        <w:rPr>
          <w:szCs w:val="22"/>
          <w:lang w:val="ru-RU"/>
        </w:rPr>
        <w:t xml:space="preserve"> </w:t>
      </w:r>
      <w:r>
        <w:rPr>
          <w:szCs w:val="22"/>
          <w:lang w:val="ru-RU"/>
        </w:rPr>
        <w:t>и окажут экономическое воздействие на работу Организации.  Второй</w:t>
      </w:r>
      <w:r w:rsidRPr="00875763">
        <w:rPr>
          <w:szCs w:val="22"/>
          <w:lang w:val="ru-RU"/>
        </w:rPr>
        <w:t xml:space="preserve"> </w:t>
      </w:r>
      <w:r>
        <w:rPr>
          <w:szCs w:val="22"/>
          <w:lang w:val="ru-RU"/>
        </w:rPr>
        <w:t>пункт</w:t>
      </w:r>
      <w:r w:rsidRPr="00875763">
        <w:rPr>
          <w:szCs w:val="22"/>
          <w:lang w:val="ru-RU"/>
        </w:rPr>
        <w:t xml:space="preserve"> </w:t>
      </w:r>
      <w:r>
        <w:rPr>
          <w:szCs w:val="22"/>
          <w:lang w:val="ru-RU"/>
        </w:rPr>
        <w:t>касается</w:t>
      </w:r>
      <w:r w:rsidRPr="00875763">
        <w:rPr>
          <w:szCs w:val="22"/>
          <w:lang w:val="ru-RU"/>
        </w:rPr>
        <w:t xml:space="preserve"> </w:t>
      </w:r>
      <w:r>
        <w:rPr>
          <w:szCs w:val="22"/>
          <w:lang w:val="ru-RU"/>
        </w:rPr>
        <w:t>обзора</w:t>
      </w:r>
      <w:r w:rsidRPr="00875763">
        <w:rPr>
          <w:szCs w:val="22"/>
          <w:lang w:val="ru-RU"/>
        </w:rPr>
        <w:t xml:space="preserve"> </w:t>
      </w:r>
      <w:r>
        <w:rPr>
          <w:szCs w:val="22"/>
          <w:lang w:val="ru-RU"/>
        </w:rPr>
        <w:t>обязательства</w:t>
      </w:r>
      <w:r w:rsidRPr="00875763">
        <w:rPr>
          <w:szCs w:val="22"/>
          <w:lang w:val="ru-RU"/>
        </w:rPr>
        <w:t xml:space="preserve"> </w:t>
      </w:r>
      <w:r>
        <w:rPr>
          <w:szCs w:val="22"/>
          <w:lang w:val="ru-RU"/>
        </w:rPr>
        <w:t>относительно</w:t>
      </w:r>
      <w:r w:rsidRPr="00875763">
        <w:rPr>
          <w:szCs w:val="22"/>
          <w:lang w:val="ru-RU"/>
        </w:rPr>
        <w:t xml:space="preserve"> </w:t>
      </w:r>
      <w:r>
        <w:rPr>
          <w:szCs w:val="22"/>
          <w:lang w:val="ru-RU"/>
        </w:rPr>
        <w:t>действия</w:t>
      </w:r>
      <w:r w:rsidRPr="00875763">
        <w:rPr>
          <w:szCs w:val="22"/>
          <w:lang w:val="ru-RU"/>
        </w:rPr>
        <w:t xml:space="preserve"> </w:t>
      </w:r>
      <w:r>
        <w:rPr>
          <w:szCs w:val="22"/>
          <w:lang w:val="ru-RU"/>
        </w:rPr>
        <w:t>этих</w:t>
      </w:r>
      <w:r w:rsidRPr="00875763">
        <w:rPr>
          <w:szCs w:val="22"/>
          <w:lang w:val="ru-RU"/>
        </w:rPr>
        <w:t xml:space="preserve"> </w:t>
      </w:r>
      <w:r>
        <w:rPr>
          <w:szCs w:val="22"/>
          <w:lang w:val="ru-RU"/>
        </w:rPr>
        <w:t>мер</w:t>
      </w:r>
      <w:r w:rsidRPr="00875763">
        <w:rPr>
          <w:szCs w:val="22"/>
          <w:lang w:val="ru-RU"/>
        </w:rPr>
        <w:t>.</w:t>
      </w:r>
      <w:r>
        <w:rPr>
          <w:szCs w:val="22"/>
          <w:lang w:val="ru-RU"/>
        </w:rPr>
        <w:t xml:space="preserve">  Председатель</w:t>
      </w:r>
      <w:r w:rsidRPr="00875763">
        <w:rPr>
          <w:szCs w:val="22"/>
          <w:lang w:val="ru-RU"/>
        </w:rPr>
        <w:t xml:space="preserve"> </w:t>
      </w:r>
      <w:r>
        <w:rPr>
          <w:szCs w:val="22"/>
          <w:lang w:val="ru-RU"/>
        </w:rPr>
        <w:t>отметил</w:t>
      </w:r>
      <w:r w:rsidRPr="00875763">
        <w:rPr>
          <w:szCs w:val="22"/>
          <w:lang w:val="ru-RU"/>
        </w:rPr>
        <w:t xml:space="preserve">, </w:t>
      </w:r>
      <w:r>
        <w:rPr>
          <w:szCs w:val="22"/>
          <w:lang w:val="ru-RU"/>
        </w:rPr>
        <w:t>что</w:t>
      </w:r>
      <w:r w:rsidRPr="00875763">
        <w:rPr>
          <w:szCs w:val="22"/>
          <w:lang w:val="ru-RU"/>
        </w:rPr>
        <w:t xml:space="preserve"> </w:t>
      </w:r>
      <w:r>
        <w:rPr>
          <w:szCs w:val="22"/>
          <w:lang w:val="ru-RU"/>
        </w:rPr>
        <w:t>пункты</w:t>
      </w:r>
      <w:r w:rsidRPr="00875763">
        <w:rPr>
          <w:szCs w:val="22"/>
          <w:lang w:val="ru-RU"/>
        </w:rPr>
        <w:t xml:space="preserve"> 1 </w:t>
      </w:r>
      <w:r>
        <w:rPr>
          <w:szCs w:val="22"/>
          <w:lang w:val="ru-RU"/>
        </w:rPr>
        <w:t>и</w:t>
      </w:r>
      <w:r w:rsidRPr="00875763">
        <w:rPr>
          <w:szCs w:val="22"/>
          <w:lang w:val="ru-RU"/>
        </w:rPr>
        <w:t xml:space="preserve"> 2 </w:t>
      </w:r>
      <w:r>
        <w:rPr>
          <w:szCs w:val="22"/>
          <w:lang w:val="ru-RU"/>
        </w:rPr>
        <w:t>являются частью этого краткосрочного решения, а в пункте 3 указывается определенное обязательство и дается сигнал ГА начать структурно оформленный процесс, как о том просили делегации.  Председатель</w:t>
      </w:r>
      <w:r w:rsidRPr="00875763">
        <w:rPr>
          <w:szCs w:val="22"/>
          <w:lang w:val="ru-RU"/>
        </w:rPr>
        <w:t xml:space="preserve"> </w:t>
      </w:r>
      <w:r>
        <w:rPr>
          <w:szCs w:val="22"/>
          <w:lang w:val="ru-RU"/>
        </w:rPr>
        <w:t>спрашивает</w:t>
      </w:r>
      <w:r w:rsidRPr="00875763">
        <w:rPr>
          <w:szCs w:val="22"/>
          <w:lang w:val="ru-RU"/>
        </w:rPr>
        <w:t xml:space="preserve">, </w:t>
      </w:r>
      <w:r>
        <w:rPr>
          <w:szCs w:val="22"/>
          <w:lang w:val="ru-RU"/>
        </w:rPr>
        <w:t>есть</w:t>
      </w:r>
      <w:r w:rsidRPr="00875763">
        <w:rPr>
          <w:szCs w:val="22"/>
          <w:lang w:val="ru-RU"/>
        </w:rPr>
        <w:t xml:space="preserve"> </w:t>
      </w:r>
      <w:r>
        <w:rPr>
          <w:szCs w:val="22"/>
          <w:lang w:val="ru-RU"/>
        </w:rPr>
        <w:t>ли</w:t>
      </w:r>
      <w:r w:rsidRPr="00875763">
        <w:rPr>
          <w:szCs w:val="22"/>
          <w:lang w:val="ru-RU"/>
        </w:rPr>
        <w:t xml:space="preserve"> </w:t>
      </w:r>
      <w:r>
        <w:rPr>
          <w:szCs w:val="22"/>
          <w:lang w:val="ru-RU"/>
        </w:rPr>
        <w:t>у</w:t>
      </w:r>
      <w:r w:rsidRPr="00875763">
        <w:rPr>
          <w:szCs w:val="22"/>
          <w:lang w:val="ru-RU"/>
        </w:rPr>
        <w:t xml:space="preserve"> </w:t>
      </w:r>
      <w:r>
        <w:rPr>
          <w:szCs w:val="22"/>
          <w:lang w:val="ru-RU"/>
        </w:rPr>
        <w:t>делегаций</w:t>
      </w:r>
      <w:r w:rsidRPr="00875763">
        <w:rPr>
          <w:szCs w:val="22"/>
          <w:lang w:val="ru-RU"/>
        </w:rPr>
        <w:t xml:space="preserve"> </w:t>
      </w:r>
      <w:r>
        <w:rPr>
          <w:szCs w:val="22"/>
          <w:lang w:val="ru-RU"/>
        </w:rPr>
        <w:t>конкретные</w:t>
      </w:r>
      <w:r w:rsidRPr="00875763">
        <w:rPr>
          <w:szCs w:val="22"/>
          <w:lang w:val="ru-RU"/>
        </w:rPr>
        <w:t xml:space="preserve"> </w:t>
      </w:r>
      <w:r>
        <w:rPr>
          <w:szCs w:val="22"/>
          <w:lang w:val="ru-RU"/>
        </w:rPr>
        <w:t>вопросы</w:t>
      </w:r>
      <w:r w:rsidRPr="00875763">
        <w:rPr>
          <w:szCs w:val="22"/>
          <w:lang w:val="ru-RU"/>
        </w:rPr>
        <w:t xml:space="preserve"> </w:t>
      </w:r>
      <w:r>
        <w:rPr>
          <w:szCs w:val="22"/>
          <w:lang w:val="ru-RU"/>
        </w:rPr>
        <w:t>или</w:t>
      </w:r>
      <w:r w:rsidRPr="00875763">
        <w:rPr>
          <w:szCs w:val="22"/>
          <w:lang w:val="ru-RU"/>
        </w:rPr>
        <w:t xml:space="preserve"> </w:t>
      </w:r>
      <w:r>
        <w:rPr>
          <w:szCs w:val="22"/>
          <w:lang w:val="ru-RU"/>
        </w:rPr>
        <w:t>соображения</w:t>
      </w:r>
      <w:r w:rsidRPr="00875763">
        <w:rPr>
          <w:szCs w:val="22"/>
          <w:lang w:val="ru-RU"/>
        </w:rPr>
        <w:t xml:space="preserve"> </w:t>
      </w:r>
      <w:r>
        <w:rPr>
          <w:szCs w:val="22"/>
          <w:lang w:val="ru-RU"/>
        </w:rPr>
        <w:t>относительно</w:t>
      </w:r>
      <w:r w:rsidRPr="00875763">
        <w:rPr>
          <w:szCs w:val="22"/>
          <w:lang w:val="ru-RU"/>
        </w:rPr>
        <w:t xml:space="preserve"> </w:t>
      </w:r>
      <w:r>
        <w:rPr>
          <w:szCs w:val="22"/>
          <w:lang w:val="ru-RU"/>
        </w:rPr>
        <w:t>его</w:t>
      </w:r>
      <w:r w:rsidRPr="00875763">
        <w:rPr>
          <w:szCs w:val="22"/>
          <w:lang w:val="ru-RU"/>
        </w:rPr>
        <w:t xml:space="preserve"> </w:t>
      </w:r>
      <w:r>
        <w:rPr>
          <w:szCs w:val="22"/>
          <w:lang w:val="ru-RU"/>
        </w:rPr>
        <w:t>резюме, касающегося возможного компромисса.  Он</w:t>
      </w:r>
      <w:r w:rsidRPr="00875763">
        <w:rPr>
          <w:szCs w:val="22"/>
          <w:lang w:val="ru-RU"/>
        </w:rPr>
        <w:t xml:space="preserve"> </w:t>
      </w:r>
      <w:r>
        <w:rPr>
          <w:szCs w:val="22"/>
          <w:lang w:val="ru-RU"/>
        </w:rPr>
        <w:t>считает</w:t>
      </w:r>
      <w:r w:rsidRPr="00875763">
        <w:rPr>
          <w:szCs w:val="22"/>
          <w:lang w:val="ru-RU"/>
        </w:rPr>
        <w:t xml:space="preserve">, </w:t>
      </w:r>
      <w:r>
        <w:rPr>
          <w:szCs w:val="22"/>
          <w:lang w:val="ru-RU"/>
        </w:rPr>
        <w:t>что</w:t>
      </w:r>
      <w:r w:rsidRPr="00875763">
        <w:rPr>
          <w:szCs w:val="22"/>
          <w:lang w:val="ru-RU"/>
        </w:rPr>
        <w:t xml:space="preserve"> </w:t>
      </w:r>
      <w:r>
        <w:rPr>
          <w:szCs w:val="22"/>
          <w:lang w:val="ru-RU"/>
        </w:rPr>
        <w:t>делегациям</w:t>
      </w:r>
      <w:r w:rsidRPr="00875763">
        <w:rPr>
          <w:szCs w:val="22"/>
          <w:lang w:val="ru-RU"/>
        </w:rPr>
        <w:t xml:space="preserve">, </w:t>
      </w:r>
      <w:r>
        <w:rPr>
          <w:szCs w:val="22"/>
          <w:lang w:val="ru-RU"/>
        </w:rPr>
        <w:t>возможно</w:t>
      </w:r>
      <w:r w:rsidRPr="00875763">
        <w:rPr>
          <w:szCs w:val="22"/>
          <w:lang w:val="ru-RU"/>
        </w:rPr>
        <w:t xml:space="preserve">, </w:t>
      </w:r>
      <w:r>
        <w:rPr>
          <w:szCs w:val="22"/>
          <w:lang w:val="ru-RU"/>
        </w:rPr>
        <w:t>надо</w:t>
      </w:r>
      <w:r w:rsidRPr="00875763">
        <w:rPr>
          <w:szCs w:val="22"/>
          <w:lang w:val="ru-RU"/>
        </w:rPr>
        <w:t xml:space="preserve"> </w:t>
      </w:r>
      <w:r>
        <w:rPr>
          <w:szCs w:val="22"/>
          <w:lang w:val="ru-RU"/>
        </w:rPr>
        <w:t>будет</w:t>
      </w:r>
      <w:r w:rsidRPr="00875763">
        <w:rPr>
          <w:szCs w:val="22"/>
          <w:lang w:val="ru-RU"/>
        </w:rPr>
        <w:t xml:space="preserve"> </w:t>
      </w:r>
      <w:r>
        <w:rPr>
          <w:szCs w:val="22"/>
          <w:lang w:val="ru-RU"/>
        </w:rPr>
        <w:t>проконсультироваться</w:t>
      </w:r>
      <w:r w:rsidRPr="00875763">
        <w:rPr>
          <w:szCs w:val="22"/>
          <w:lang w:val="ru-RU"/>
        </w:rPr>
        <w:t xml:space="preserve"> </w:t>
      </w:r>
      <w:r>
        <w:rPr>
          <w:szCs w:val="22"/>
          <w:lang w:val="ru-RU"/>
        </w:rPr>
        <w:t>и</w:t>
      </w:r>
      <w:r w:rsidRPr="00875763">
        <w:rPr>
          <w:szCs w:val="22"/>
          <w:lang w:val="ru-RU"/>
        </w:rPr>
        <w:t xml:space="preserve"> </w:t>
      </w:r>
      <w:r>
        <w:rPr>
          <w:szCs w:val="22"/>
          <w:lang w:val="ru-RU"/>
        </w:rPr>
        <w:t>заново обдумать этот вопрос, дабы посмотреть, может ли заседание продвинуться в направлении принятия решения</w:t>
      </w:r>
      <w:r w:rsidRPr="00B4287D">
        <w:rPr>
          <w:szCs w:val="22"/>
          <w:lang w:val="ru-RU"/>
        </w:rPr>
        <w:t>.</w:t>
      </w:r>
    </w:p>
    <w:p w:rsidR="0073062C" w:rsidRPr="00B4287D"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EF7BA0">
        <w:rPr>
          <w:lang w:val="ru-RU"/>
        </w:rPr>
        <w:t xml:space="preserve"> </w:t>
      </w:r>
      <w:r>
        <w:rPr>
          <w:szCs w:val="22"/>
          <w:lang w:val="ru-RU"/>
        </w:rPr>
        <w:t>Индии</w:t>
      </w:r>
      <w:r w:rsidRPr="00EF7BA0">
        <w:rPr>
          <w:szCs w:val="22"/>
          <w:lang w:val="ru-RU"/>
        </w:rPr>
        <w:t xml:space="preserve"> </w:t>
      </w:r>
      <w:r>
        <w:rPr>
          <w:szCs w:val="22"/>
          <w:lang w:val="ru-RU"/>
        </w:rPr>
        <w:t>высказала</w:t>
      </w:r>
      <w:r w:rsidRPr="00EF7BA0">
        <w:rPr>
          <w:szCs w:val="22"/>
          <w:lang w:val="ru-RU"/>
        </w:rPr>
        <w:t xml:space="preserve"> </w:t>
      </w:r>
      <w:r>
        <w:rPr>
          <w:szCs w:val="22"/>
          <w:lang w:val="ru-RU"/>
        </w:rPr>
        <w:t>мысль</w:t>
      </w:r>
      <w:r w:rsidRPr="00EF7BA0">
        <w:rPr>
          <w:szCs w:val="22"/>
          <w:lang w:val="ru-RU"/>
        </w:rPr>
        <w:t xml:space="preserve"> </w:t>
      </w:r>
      <w:r>
        <w:rPr>
          <w:szCs w:val="22"/>
          <w:lang w:val="ru-RU"/>
        </w:rPr>
        <w:t>о</w:t>
      </w:r>
      <w:r w:rsidRPr="00EF7BA0">
        <w:rPr>
          <w:szCs w:val="22"/>
          <w:lang w:val="ru-RU"/>
        </w:rPr>
        <w:t xml:space="preserve"> </w:t>
      </w:r>
      <w:r>
        <w:rPr>
          <w:szCs w:val="22"/>
          <w:lang w:val="ru-RU"/>
        </w:rPr>
        <w:t>том</w:t>
      </w:r>
      <w:r w:rsidRPr="00EF7BA0">
        <w:rPr>
          <w:szCs w:val="22"/>
          <w:lang w:val="ru-RU"/>
        </w:rPr>
        <w:t xml:space="preserve">, </w:t>
      </w:r>
      <w:r>
        <w:rPr>
          <w:szCs w:val="22"/>
          <w:lang w:val="ru-RU"/>
        </w:rPr>
        <w:t>что</w:t>
      </w:r>
      <w:r w:rsidRPr="00EF7BA0">
        <w:rPr>
          <w:szCs w:val="22"/>
          <w:lang w:val="ru-RU"/>
        </w:rPr>
        <w:t xml:space="preserve"> </w:t>
      </w:r>
      <w:r>
        <w:rPr>
          <w:szCs w:val="22"/>
          <w:lang w:val="ru-RU"/>
        </w:rPr>
        <w:t>некоторые</w:t>
      </w:r>
      <w:r w:rsidRPr="00EF7BA0">
        <w:rPr>
          <w:szCs w:val="22"/>
          <w:lang w:val="ru-RU"/>
        </w:rPr>
        <w:t xml:space="preserve"> </w:t>
      </w:r>
      <w:r>
        <w:rPr>
          <w:szCs w:val="22"/>
          <w:lang w:val="ru-RU"/>
        </w:rPr>
        <w:t>делегации</w:t>
      </w:r>
      <w:r w:rsidRPr="00EF7BA0">
        <w:rPr>
          <w:szCs w:val="22"/>
          <w:lang w:val="ru-RU"/>
        </w:rPr>
        <w:t xml:space="preserve">, </w:t>
      </w:r>
      <w:r>
        <w:rPr>
          <w:szCs w:val="22"/>
          <w:lang w:val="ru-RU"/>
        </w:rPr>
        <w:t>возможно</w:t>
      </w:r>
      <w:r w:rsidRPr="00EF7BA0">
        <w:rPr>
          <w:szCs w:val="22"/>
          <w:lang w:val="ru-RU"/>
        </w:rPr>
        <w:t xml:space="preserve">, </w:t>
      </w:r>
      <w:r>
        <w:rPr>
          <w:szCs w:val="22"/>
          <w:lang w:val="ru-RU"/>
        </w:rPr>
        <w:t>заинтересованы</w:t>
      </w:r>
      <w:r w:rsidRPr="00EF7BA0">
        <w:rPr>
          <w:szCs w:val="22"/>
          <w:lang w:val="ru-RU"/>
        </w:rPr>
        <w:t xml:space="preserve"> </w:t>
      </w:r>
      <w:r>
        <w:rPr>
          <w:szCs w:val="22"/>
          <w:lang w:val="ru-RU"/>
        </w:rPr>
        <w:t>в</w:t>
      </w:r>
      <w:r w:rsidRPr="00EF7BA0">
        <w:rPr>
          <w:szCs w:val="22"/>
          <w:lang w:val="ru-RU"/>
        </w:rPr>
        <w:t xml:space="preserve"> </w:t>
      </w:r>
      <w:r>
        <w:rPr>
          <w:szCs w:val="22"/>
          <w:lang w:val="ru-RU"/>
        </w:rPr>
        <w:t>том, чтобы выступить с какими-то новыми и конструктивными идеями.  Она</w:t>
      </w:r>
      <w:r w:rsidRPr="00EF7BA0">
        <w:rPr>
          <w:szCs w:val="22"/>
          <w:lang w:val="ru-RU"/>
        </w:rPr>
        <w:t xml:space="preserve"> </w:t>
      </w:r>
      <w:r>
        <w:rPr>
          <w:szCs w:val="22"/>
          <w:lang w:val="ru-RU"/>
        </w:rPr>
        <w:t>отметила</w:t>
      </w:r>
      <w:r w:rsidRPr="00EF7BA0">
        <w:rPr>
          <w:szCs w:val="22"/>
          <w:lang w:val="ru-RU"/>
        </w:rPr>
        <w:t xml:space="preserve">, </w:t>
      </w:r>
      <w:r>
        <w:rPr>
          <w:szCs w:val="22"/>
          <w:lang w:val="ru-RU"/>
        </w:rPr>
        <w:t>что</w:t>
      </w:r>
      <w:r w:rsidRPr="00EF7BA0">
        <w:rPr>
          <w:szCs w:val="22"/>
          <w:lang w:val="ru-RU"/>
        </w:rPr>
        <w:t xml:space="preserve"> </w:t>
      </w:r>
      <w:r>
        <w:rPr>
          <w:szCs w:val="22"/>
          <w:lang w:val="ru-RU"/>
        </w:rPr>
        <w:t>есть</w:t>
      </w:r>
      <w:r w:rsidRPr="00EF7BA0">
        <w:rPr>
          <w:szCs w:val="22"/>
          <w:lang w:val="ru-RU"/>
        </w:rPr>
        <w:t xml:space="preserve"> </w:t>
      </w:r>
      <w:r>
        <w:rPr>
          <w:szCs w:val="22"/>
          <w:lang w:val="ru-RU"/>
        </w:rPr>
        <w:t>несколько</w:t>
      </w:r>
      <w:r w:rsidRPr="00EF7BA0">
        <w:rPr>
          <w:szCs w:val="22"/>
          <w:lang w:val="ru-RU"/>
        </w:rPr>
        <w:t xml:space="preserve"> </w:t>
      </w:r>
      <w:r>
        <w:rPr>
          <w:szCs w:val="22"/>
          <w:lang w:val="ru-RU"/>
        </w:rPr>
        <w:t>пунктов</w:t>
      </w:r>
      <w:r w:rsidRPr="00EF7BA0">
        <w:rPr>
          <w:szCs w:val="22"/>
          <w:lang w:val="ru-RU"/>
        </w:rPr>
        <w:t xml:space="preserve"> </w:t>
      </w:r>
      <w:r>
        <w:rPr>
          <w:szCs w:val="22"/>
          <w:lang w:val="ru-RU"/>
        </w:rPr>
        <w:t>решения</w:t>
      </w:r>
      <w:r w:rsidRPr="00EF7BA0">
        <w:rPr>
          <w:szCs w:val="22"/>
          <w:lang w:val="ru-RU"/>
        </w:rPr>
        <w:t xml:space="preserve">, </w:t>
      </w:r>
      <w:r>
        <w:rPr>
          <w:szCs w:val="22"/>
          <w:lang w:val="ru-RU"/>
        </w:rPr>
        <w:t>предусматривающих</w:t>
      </w:r>
      <w:r w:rsidRPr="00EF7BA0">
        <w:rPr>
          <w:szCs w:val="22"/>
          <w:lang w:val="ru-RU"/>
        </w:rPr>
        <w:t xml:space="preserve">, </w:t>
      </w:r>
      <w:r>
        <w:rPr>
          <w:szCs w:val="22"/>
          <w:lang w:val="ru-RU"/>
        </w:rPr>
        <w:t>что</w:t>
      </w:r>
      <w:r w:rsidRPr="00EF7BA0">
        <w:rPr>
          <w:szCs w:val="22"/>
          <w:lang w:val="ru-RU"/>
        </w:rPr>
        <w:t xml:space="preserve"> </w:t>
      </w:r>
      <w:r>
        <w:rPr>
          <w:szCs w:val="22"/>
          <w:lang w:val="ru-RU"/>
        </w:rPr>
        <w:t>заседанию не нужно принимать меры, а скорее нужно попытаться стимулировать к тому, чтобы сделать что-то.  Насколько</w:t>
      </w:r>
      <w:r w:rsidRPr="00EF7BA0">
        <w:rPr>
          <w:szCs w:val="22"/>
          <w:lang w:val="ru-RU"/>
        </w:rPr>
        <w:t xml:space="preserve"> </w:t>
      </w:r>
      <w:r>
        <w:rPr>
          <w:szCs w:val="22"/>
          <w:lang w:val="ru-RU"/>
        </w:rPr>
        <w:t>она</w:t>
      </w:r>
      <w:r w:rsidRPr="00EF7BA0">
        <w:rPr>
          <w:szCs w:val="22"/>
          <w:lang w:val="ru-RU"/>
        </w:rPr>
        <w:t xml:space="preserve"> </w:t>
      </w:r>
      <w:r>
        <w:rPr>
          <w:szCs w:val="22"/>
          <w:lang w:val="ru-RU"/>
        </w:rPr>
        <w:t>понимает</w:t>
      </w:r>
      <w:r w:rsidRPr="00EF7BA0">
        <w:rPr>
          <w:szCs w:val="22"/>
          <w:lang w:val="ru-RU"/>
        </w:rPr>
        <w:t xml:space="preserve">, </w:t>
      </w:r>
      <w:r>
        <w:rPr>
          <w:szCs w:val="22"/>
          <w:lang w:val="ru-RU"/>
        </w:rPr>
        <w:t>некоторые</w:t>
      </w:r>
      <w:r w:rsidRPr="00EF7BA0">
        <w:rPr>
          <w:szCs w:val="22"/>
          <w:lang w:val="ru-RU"/>
        </w:rPr>
        <w:t xml:space="preserve"> </w:t>
      </w:r>
      <w:r>
        <w:rPr>
          <w:szCs w:val="22"/>
          <w:lang w:val="ru-RU"/>
        </w:rPr>
        <w:t>элементы</w:t>
      </w:r>
      <w:r w:rsidRPr="00EF7BA0">
        <w:rPr>
          <w:szCs w:val="22"/>
          <w:lang w:val="ru-RU"/>
        </w:rPr>
        <w:t xml:space="preserve"> </w:t>
      </w:r>
      <w:r>
        <w:rPr>
          <w:szCs w:val="22"/>
          <w:lang w:val="ru-RU"/>
        </w:rPr>
        <w:t>не</w:t>
      </w:r>
      <w:r w:rsidRPr="00EF7BA0">
        <w:rPr>
          <w:szCs w:val="22"/>
          <w:lang w:val="ru-RU"/>
        </w:rPr>
        <w:t xml:space="preserve"> </w:t>
      </w:r>
      <w:r>
        <w:rPr>
          <w:szCs w:val="22"/>
          <w:lang w:val="ru-RU"/>
        </w:rPr>
        <w:t>адресованы</w:t>
      </w:r>
      <w:r w:rsidRPr="00EF7BA0">
        <w:rPr>
          <w:szCs w:val="22"/>
          <w:lang w:val="ru-RU"/>
        </w:rPr>
        <w:t xml:space="preserve"> </w:t>
      </w:r>
      <w:r>
        <w:rPr>
          <w:szCs w:val="22"/>
          <w:lang w:val="ru-RU"/>
        </w:rPr>
        <w:t>ни</w:t>
      </w:r>
      <w:r w:rsidRPr="00EF7BA0">
        <w:rPr>
          <w:szCs w:val="22"/>
          <w:lang w:val="ru-RU"/>
        </w:rPr>
        <w:t xml:space="preserve"> </w:t>
      </w:r>
      <w:r>
        <w:rPr>
          <w:szCs w:val="22"/>
          <w:lang w:val="ru-RU"/>
        </w:rPr>
        <w:t>государствам-членам, ни Секретариату.</w:t>
      </w:r>
      <w:r w:rsidRPr="00B4287D">
        <w:rPr>
          <w:szCs w:val="22"/>
          <w:lang w:val="ru-RU"/>
        </w:rPr>
        <w:t xml:space="preserve">  </w:t>
      </w:r>
      <w:r>
        <w:rPr>
          <w:lang w:val="ru-RU"/>
        </w:rPr>
        <w:t>Делегация</w:t>
      </w:r>
      <w:r w:rsidRPr="00EF7BA0">
        <w:rPr>
          <w:lang w:val="ru-RU"/>
        </w:rPr>
        <w:t xml:space="preserve"> </w:t>
      </w:r>
      <w:r>
        <w:rPr>
          <w:szCs w:val="22"/>
          <w:lang w:val="ru-RU"/>
        </w:rPr>
        <w:t>говорит</w:t>
      </w:r>
      <w:r w:rsidRPr="00EF7BA0">
        <w:rPr>
          <w:szCs w:val="22"/>
          <w:lang w:val="ru-RU"/>
        </w:rPr>
        <w:t xml:space="preserve">, </w:t>
      </w:r>
      <w:r>
        <w:rPr>
          <w:szCs w:val="22"/>
          <w:lang w:val="ru-RU"/>
        </w:rPr>
        <w:t>что</w:t>
      </w:r>
      <w:r w:rsidRPr="00EF7BA0">
        <w:rPr>
          <w:szCs w:val="22"/>
          <w:lang w:val="ru-RU"/>
        </w:rPr>
        <w:t xml:space="preserve"> </w:t>
      </w:r>
      <w:r>
        <w:rPr>
          <w:szCs w:val="22"/>
          <w:lang w:val="ru-RU"/>
        </w:rPr>
        <w:t>она</w:t>
      </w:r>
      <w:r w:rsidRPr="00EF7BA0">
        <w:rPr>
          <w:szCs w:val="22"/>
          <w:lang w:val="ru-RU"/>
        </w:rPr>
        <w:t xml:space="preserve"> </w:t>
      </w:r>
      <w:r>
        <w:rPr>
          <w:szCs w:val="22"/>
          <w:lang w:val="ru-RU"/>
        </w:rPr>
        <w:t>оставит</w:t>
      </w:r>
      <w:r w:rsidRPr="00EF7BA0">
        <w:rPr>
          <w:szCs w:val="22"/>
          <w:lang w:val="ru-RU"/>
        </w:rPr>
        <w:t xml:space="preserve"> </w:t>
      </w:r>
      <w:r>
        <w:rPr>
          <w:szCs w:val="22"/>
          <w:lang w:val="ru-RU"/>
        </w:rPr>
        <w:t>это</w:t>
      </w:r>
      <w:r w:rsidRPr="00EF7BA0">
        <w:rPr>
          <w:szCs w:val="22"/>
          <w:lang w:val="ru-RU"/>
        </w:rPr>
        <w:t xml:space="preserve"> </w:t>
      </w:r>
      <w:r>
        <w:rPr>
          <w:szCs w:val="22"/>
          <w:lang w:val="ru-RU"/>
        </w:rPr>
        <w:t>решение</w:t>
      </w:r>
      <w:r w:rsidRPr="00EF7BA0">
        <w:rPr>
          <w:szCs w:val="22"/>
          <w:lang w:val="ru-RU"/>
        </w:rPr>
        <w:t xml:space="preserve"> </w:t>
      </w:r>
      <w:r>
        <w:rPr>
          <w:szCs w:val="22"/>
          <w:lang w:val="ru-RU"/>
        </w:rPr>
        <w:t>на</w:t>
      </w:r>
      <w:r w:rsidRPr="00EF7BA0">
        <w:rPr>
          <w:szCs w:val="22"/>
          <w:lang w:val="ru-RU"/>
        </w:rPr>
        <w:t xml:space="preserve"> </w:t>
      </w:r>
      <w:r>
        <w:rPr>
          <w:szCs w:val="22"/>
          <w:lang w:val="ru-RU"/>
        </w:rPr>
        <w:t>усмотрение</w:t>
      </w:r>
      <w:r w:rsidRPr="00EF7BA0">
        <w:rPr>
          <w:szCs w:val="22"/>
          <w:lang w:val="ru-RU"/>
        </w:rPr>
        <w:t xml:space="preserve"> </w:t>
      </w:r>
      <w:r>
        <w:rPr>
          <w:szCs w:val="22"/>
          <w:lang w:val="ru-RU"/>
        </w:rPr>
        <w:t>Председателя</w:t>
      </w:r>
      <w:r w:rsidRPr="00EF7BA0">
        <w:rPr>
          <w:szCs w:val="22"/>
          <w:lang w:val="ru-RU"/>
        </w:rPr>
        <w:t xml:space="preserve">, </w:t>
      </w:r>
      <w:r>
        <w:rPr>
          <w:szCs w:val="22"/>
          <w:lang w:val="ru-RU"/>
        </w:rPr>
        <w:t>и</w:t>
      </w:r>
      <w:r w:rsidRPr="00EF7BA0">
        <w:rPr>
          <w:szCs w:val="22"/>
          <w:lang w:val="ru-RU"/>
        </w:rPr>
        <w:t xml:space="preserve"> </w:t>
      </w:r>
      <w:r>
        <w:rPr>
          <w:szCs w:val="22"/>
          <w:lang w:val="ru-RU"/>
        </w:rPr>
        <w:t>интересуется, можно ли сделать что-то для повышения эффективности, не принимая никаких мер</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Председатель</w:t>
      </w:r>
      <w:r w:rsidRPr="00EF7BA0">
        <w:rPr>
          <w:szCs w:val="22"/>
          <w:lang w:val="ru-RU"/>
        </w:rPr>
        <w:t xml:space="preserve"> </w:t>
      </w:r>
      <w:r>
        <w:rPr>
          <w:szCs w:val="22"/>
          <w:lang w:val="ru-RU"/>
        </w:rPr>
        <w:t>поинтересовался</w:t>
      </w:r>
      <w:r w:rsidRPr="00EF7BA0">
        <w:rPr>
          <w:szCs w:val="22"/>
          <w:lang w:val="ru-RU"/>
        </w:rPr>
        <w:t xml:space="preserve">, </w:t>
      </w:r>
      <w:r>
        <w:rPr>
          <w:szCs w:val="22"/>
          <w:lang w:val="ru-RU"/>
        </w:rPr>
        <w:t>поможет</w:t>
      </w:r>
      <w:r w:rsidRPr="00EF7BA0">
        <w:rPr>
          <w:szCs w:val="22"/>
          <w:lang w:val="ru-RU"/>
        </w:rPr>
        <w:t xml:space="preserve"> </w:t>
      </w:r>
      <w:r>
        <w:rPr>
          <w:szCs w:val="22"/>
          <w:lang w:val="ru-RU"/>
        </w:rPr>
        <w:t>ли</w:t>
      </w:r>
      <w:r w:rsidRPr="00EF7BA0">
        <w:rPr>
          <w:szCs w:val="22"/>
          <w:lang w:val="ru-RU"/>
        </w:rPr>
        <w:t xml:space="preserve"> </w:t>
      </w:r>
      <w:r>
        <w:rPr>
          <w:szCs w:val="22"/>
          <w:lang w:val="ru-RU"/>
        </w:rPr>
        <w:t>достижению</w:t>
      </w:r>
      <w:r w:rsidRPr="00EF7BA0">
        <w:rPr>
          <w:szCs w:val="22"/>
          <w:lang w:val="ru-RU"/>
        </w:rPr>
        <w:t xml:space="preserve"> </w:t>
      </w:r>
      <w:r>
        <w:rPr>
          <w:szCs w:val="22"/>
          <w:lang w:val="ru-RU"/>
        </w:rPr>
        <w:t>договоренности</w:t>
      </w:r>
      <w:r w:rsidRPr="00EF7BA0">
        <w:rPr>
          <w:szCs w:val="22"/>
          <w:lang w:val="ru-RU"/>
        </w:rPr>
        <w:t xml:space="preserve"> </w:t>
      </w:r>
      <w:r>
        <w:rPr>
          <w:szCs w:val="22"/>
          <w:lang w:val="ru-RU"/>
        </w:rPr>
        <w:t>изменение</w:t>
      </w:r>
      <w:r w:rsidRPr="00EF7BA0">
        <w:rPr>
          <w:szCs w:val="22"/>
          <w:lang w:val="ru-RU"/>
        </w:rPr>
        <w:t xml:space="preserve"> </w:t>
      </w:r>
      <w:r>
        <w:rPr>
          <w:szCs w:val="22"/>
          <w:lang w:val="ru-RU"/>
        </w:rPr>
        <w:t>формулировки</w:t>
      </w:r>
      <w:r w:rsidRPr="00EF7BA0">
        <w:rPr>
          <w:szCs w:val="22"/>
          <w:lang w:val="ru-RU"/>
        </w:rPr>
        <w:t xml:space="preserve">, </w:t>
      </w:r>
      <w:r>
        <w:rPr>
          <w:szCs w:val="22"/>
          <w:lang w:val="ru-RU"/>
        </w:rPr>
        <w:t>с</w:t>
      </w:r>
      <w:r w:rsidRPr="00EF7BA0">
        <w:rPr>
          <w:szCs w:val="22"/>
          <w:lang w:val="ru-RU"/>
        </w:rPr>
        <w:t xml:space="preserve"> </w:t>
      </w:r>
      <w:r>
        <w:rPr>
          <w:szCs w:val="22"/>
          <w:lang w:val="ru-RU"/>
        </w:rPr>
        <w:t>тем</w:t>
      </w:r>
      <w:r w:rsidRPr="00EF7BA0">
        <w:rPr>
          <w:szCs w:val="22"/>
          <w:lang w:val="ru-RU"/>
        </w:rPr>
        <w:t xml:space="preserve"> </w:t>
      </w:r>
      <w:r>
        <w:rPr>
          <w:szCs w:val="22"/>
          <w:lang w:val="ru-RU"/>
        </w:rPr>
        <w:t>чтобы</w:t>
      </w:r>
      <w:r w:rsidRPr="00EF7BA0">
        <w:rPr>
          <w:szCs w:val="22"/>
          <w:lang w:val="ru-RU"/>
        </w:rPr>
        <w:t xml:space="preserve"> </w:t>
      </w:r>
      <w:r>
        <w:rPr>
          <w:szCs w:val="22"/>
          <w:lang w:val="ru-RU"/>
        </w:rPr>
        <w:t>она</w:t>
      </w:r>
      <w:r w:rsidRPr="00EF7BA0">
        <w:rPr>
          <w:szCs w:val="22"/>
          <w:lang w:val="ru-RU"/>
        </w:rPr>
        <w:t xml:space="preserve"> </w:t>
      </w:r>
      <w:r>
        <w:rPr>
          <w:szCs w:val="22"/>
          <w:lang w:val="ru-RU"/>
        </w:rPr>
        <w:t>больше</w:t>
      </w:r>
      <w:r w:rsidRPr="00EF7BA0">
        <w:rPr>
          <w:szCs w:val="22"/>
          <w:lang w:val="ru-RU"/>
        </w:rPr>
        <w:t xml:space="preserve"> </w:t>
      </w:r>
      <w:r>
        <w:rPr>
          <w:szCs w:val="22"/>
          <w:lang w:val="ru-RU"/>
        </w:rPr>
        <w:t>напоминала общую рекомендацию, чем указание</w:t>
      </w:r>
      <w:r w:rsidRPr="00B4287D">
        <w:rPr>
          <w:szCs w:val="22"/>
          <w:lang w:val="ru-RU"/>
        </w:rPr>
        <w:t xml:space="preserve">.  </w:t>
      </w:r>
      <w:r>
        <w:rPr>
          <w:szCs w:val="22"/>
          <w:lang w:val="ru-RU"/>
        </w:rPr>
        <w:t>Если</w:t>
      </w:r>
      <w:r w:rsidRPr="00EF7BA0">
        <w:rPr>
          <w:szCs w:val="22"/>
          <w:lang w:val="ru-RU"/>
        </w:rPr>
        <w:t xml:space="preserve"> </w:t>
      </w:r>
      <w:r>
        <w:rPr>
          <w:szCs w:val="22"/>
          <w:lang w:val="ru-RU"/>
        </w:rPr>
        <w:t>это</w:t>
      </w:r>
      <w:r w:rsidRPr="00EF7BA0">
        <w:rPr>
          <w:szCs w:val="22"/>
          <w:lang w:val="ru-RU"/>
        </w:rPr>
        <w:t xml:space="preserve"> </w:t>
      </w:r>
      <w:r>
        <w:rPr>
          <w:szCs w:val="22"/>
          <w:lang w:val="ru-RU"/>
        </w:rPr>
        <w:t>так</w:t>
      </w:r>
      <w:r w:rsidRPr="00B4287D">
        <w:rPr>
          <w:szCs w:val="22"/>
          <w:lang w:val="ru-RU"/>
        </w:rPr>
        <w:t xml:space="preserve">, </w:t>
      </w:r>
      <w:r>
        <w:rPr>
          <w:szCs w:val="22"/>
          <w:lang w:val="ru-RU"/>
        </w:rPr>
        <w:t>что</w:t>
      </w:r>
      <w:r w:rsidRPr="00EF7BA0">
        <w:rPr>
          <w:szCs w:val="22"/>
          <w:lang w:val="ru-RU"/>
        </w:rPr>
        <w:t xml:space="preserve"> </w:t>
      </w:r>
      <w:r>
        <w:rPr>
          <w:szCs w:val="22"/>
          <w:lang w:val="ru-RU"/>
        </w:rPr>
        <w:t>он</w:t>
      </w:r>
      <w:r w:rsidRPr="00EF7BA0">
        <w:rPr>
          <w:szCs w:val="22"/>
          <w:lang w:val="ru-RU"/>
        </w:rPr>
        <w:t xml:space="preserve"> </w:t>
      </w:r>
      <w:r>
        <w:rPr>
          <w:szCs w:val="22"/>
          <w:lang w:val="ru-RU"/>
        </w:rPr>
        <w:t>призывает</w:t>
      </w:r>
      <w:r w:rsidRPr="00EF7BA0">
        <w:rPr>
          <w:szCs w:val="22"/>
          <w:lang w:val="ru-RU"/>
        </w:rPr>
        <w:t xml:space="preserve"> </w:t>
      </w:r>
      <w:r>
        <w:rPr>
          <w:szCs w:val="22"/>
          <w:lang w:val="ru-RU"/>
        </w:rPr>
        <w:t>делегации</w:t>
      </w:r>
      <w:r w:rsidRPr="00EF7BA0">
        <w:rPr>
          <w:szCs w:val="22"/>
          <w:lang w:val="ru-RU"/>
        </w:rPr>
        <w:t xml:space="preserve"> </w:t>
      </w:r>
      <w:r>
        <w:rPr>
          <w:szCs w:val="22"/>
          <w:lang w:val="ru-RU"/>
        </w:rPr>
        <w:t>провести</w:t>
      </w:r>
      <w:r w:rsidRPr="00EF7BA0">
        <w:rPr>
          <w:szCs w:val="22"/>
          <w:lang w:val="ru-RU"/>
        </w:rPr>
        <w:t xml:space="preserve"> </w:t>
      </w:r>
      <w:r>
        <w:rPr>
          <w:szCs w:val="22"/>
          <w:lang w:val="ru-RU"/>
        </w:rPr>
        <w:t>консультации на этот счет</w:t>
      </w:r>
      <w:r w:rsidRPr="00EF7BA0">
        <w:rPr>
          <w:szCs w:val="22"/>
          <w:lang w:val="ru-RU"/>
        </w:rPr>
        <w:t xml:space="preserve"> </w:t>
      </w:r>
      <w:r>
        <w:rPr>
          <w:szCs w:val="22"/>
          <w:lang w:val="ru-RU"/>
        </w:rPr>
        <w:t>с</w:t>
      </w:r>
      <w:r w:rsidRPr="00EF7BA0">
        <w:rPr>
          <w:szCs w:val="22"/>
          <w:lang w:val="ru-RU"/>
        </w:rPr>
        <w:t xml:space="preserve"> </w:t>
      </w:r>
      <w:r>
        <w:rPr>
          <w:szCs w:val="22"/>
          <w:lang w:val="ru-RU"/>
        </w:rPr>
        <w:t>заместителем Председателя</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EF7BA0">
        <w:rPr>
          <w:lang w:val="ru-RU"/>
        </w:rPr>
        <w:t xml:space="preserve"> </w:t>
      </w:r>
      <w:r>
        <w:rPr>
          <w:szCs w:val="22"/>
          <w:lang w:val="ru-RU"/>
        </w:rPr>
        <w:t>Ирана</w:t>
      </w:r>
      <w:r w:rsidRPr="00B4287D">
        <w:rPr>
          <w:szCs w:val="22"/>
          <w:lang w:val="ru-RU"/>
        </w:rPr>
        <w:t xml:space="preserve"> (</w:t>
      </w:r>
      <w:r>
        <w:rPr>
          <w:szCs w:val="22"/>
          <w:lang w:val="ru-RU"/>
        </w:rPr>
        <w:t>Исламской</w:t>
      </w:r>
      <w:r w:rsidRPr="00EF7BA0">
        <w:rPr>
          <w:szCs w:val="22"/>
          <w:lang w:val="ru-RU"/>
        </w:rPr>
        <w:t xml:space="preserve"> </w:t>
      </w:r>
      <w:r>
        <w:rPr>
          <w:szCs w:val="22"/>
          <w:lang w:val="ru-RU"/>
        </w:rPr>
        <w:t>Республики</w:t>
      </w:r>
      <w:r w:rsidRPr="00B4287D">
        <w:rPr>
          <w:szCs w:val="22"/>
          <w:lang w:val="ru-RU"/>
        </w:rPr>
        <w:t xml:space="preserve">) </w:t>
      </w:r>
      <w:r>
        <w:rPr>
          <w:szCs w:val="22"/>
          <w:lang w:val="ru-RU"/>
        </w:rPr>
        <w:t>поблагодарила заместителя Председателя за его предложение</w:t>
      </w:r>
      <w:r w:rsidRPr="00B4287D">
        <w:rPr>
          <w:szCs w:val="22"/>
          <w:lang w:val="ru-RU"/>
        </w:rPr>
        <w:t xml:space="preserve">.  </w:t>
      </w:r>
      <w:r>
        <w:rPr>
          <w:szCs w:val="22"/>
          <w:lang w:val="ru-RU"/>
        </w:rPr>
        <w:t>Делегация</w:t>
      </w:r>
      <w:r w:rsidRPr="00875763">
        <w:rPr>
          <w:szCs w:val="22"/>
          <w:lang w:val="ru-RU"/>
        </w:rPr>
        <w:t xml:space="preserve"> </w:t>
      </w:r>
      <w:r>
        <w:rPr>
          <w:szCs w:val="22"/>
          <w:lang w:val="ru-RU"/>
        </w:rPr>
        <w:t>напомнила</w:t>
      </w:r>
      <w:r w:rsidRPr="00875763">
        <w:rPr>
          <w:szCs w:val="22"/>
          <w:lang w:val="ru-RU"/>
        </w:rPr>
        <w:t xml:space="preserve">, </w:t>
      </w:r>
      <w:r>
        <w:rPr>
          <w:szCs w:val="22"/>
          <w:lang w:val="ru-RU"/>
        </w:rPr>
        <w:t>что</w:t>
      </w:r>
      <w:r w:rsidRPr="00875763">
        <w:rPr>
          <w:szCs w:val="22"/>
          <w:lang w:val="ru-RU"/>
        </w:rPr>
        <w:t xml:space="preserve"> </w:t>
      </w:r>
      <w:r>
        <w:rPr>
          <w:szCs w:val="22"/>
          <w:lang w:val="ru-RU"/>
        </w:rPr>
        <w:t>она</w:t>
      </w:r>
      <w:r w:rsidRPr="00875763">
        <w:rPr>
          <w:szCs w:val="22"/>
          <w:lang w:val="ru-RU"/>
        </w:rPr>
        <w:t xml:space="preserve"> </w:t>
      </w:r>
      <w:r>
        <w:rPr>
          <w:szCs w:val="22"/>
          <w:lang w:val="ru-RU"/>
        </w:rPr>
        <w:t>предложила</w:t>
      </w:r>
      <w:r w:rsidRPr="00875763">
        <w:rPr>
          <w:szCs w:val="22"/>
          <w:lang w:val="ru-RU"/>
        </w:rPr>
        <w:t xml:space="preserve"> </w:t>
      </w:r>
      <w:r>
        <w:rPr>
          <w:szCs w:val="22"/>
          <w:lang w:val="ru-RU"/>
        </w:rPr>
        <w:t>новую</w:t>
      </w:r>
      <w:r w:rsidRPr="00875763">
        <w:rPr>
          <w:szCs w:val="22"/>
          <w:lang w:val="ru-RU"/>
        </w:rPr>
        <w:t xml:space="preserve"> </w:t>
      </w:r>
      <w:r>
        <w:rPr>
          <w:szCs w:val="22"/>
          <w:lang w:val="ru-RU"/>
        </w:rPr>
        <w:t>формулировку</w:t>
      </w:r>
      <w:r w:rsidRPr="00875763">
        <w:rPr>
          <w:szCs w:val="22"/>
          <w:lang w:val="ru-RU"/>
        </w:rPr>
        <w:t xml:space="preserve"> </w:t>
      </w:r>
      <w:r>
        <w:rPr>
          <w:szCs w:val="22"/>
          <w:lang w:val="ru-RU"/>
        </w:rPr>
        <w:t>пункта</w:t>
      </w:r>
      <w:r w:rsidRPr="00875763">
        <w:rPr>
          <w:szCs w:val="22"/>
          <w:lang w:val="ru-RU"/>
        </w:rPr>
        <w:t xml:space="preserve"> 3 </w:t>
      </w:r>
      <w:r>
        <w:rPr>
          <w:szCs w:val="22"/>
          <w:lang w:val="ru-RU"/>
        </w:rPr>
        <w:t>и</w:t>
      </w:r>
      <w:r w:rsidRPr="00875763">
        <w:rPr>
          <w:szCs w:val="22"/>
          <w:lang w:val="ru-RU"/>
        </w:rPr>
        <w:t xml:space="preserve"> </w:t>
      </w:r>
      <w:r>
        <w:rPr>
          <w:szCs w:val="22"/>
          <w:lang w:val="ru-RU"/>
        </w:rPr>
        <w:t>просила</w:t>
      </w:r>
      <w:r w:rsidRPr="00875763">
        <w:rPr>
          <w:szCs w:val="22"/>
          <w:lang w:val="ru-RU"/>
        </w:rPr>
        <w:t xml:space="preserve"> </w:t>
      </w:r>
      <w:r>
        <w:rPr>
          <w:szCs w:val="22"/>
          <w:lang w:val="ru-RU"/>
        </w:rPr>
        <w:t>распространить</w:t>
      </w:r>
      <w:r w:rsidRPr="00875763">
        <w:rPr>
          <w:szCs w:val="22"/>
          <w:lang w:val="ru-RU"/>
        </w:rPr>
        <w:t xml:space="preserve"> </w:t>
      </w:r>
      <w:r>
        <w:rPr>
          <w:szCs w:val="22"/>
          <w:lang w:val="ru-RU"/>
        </w:rPr>
        <w:t>это предложение в рамках пункта</w:t>
      </w:r>
      <w:r w:rsidRPr="00B4287D">
        <w:rPr>
          <w:szCs w:val="22"/>
          <w:lang w:val="ru-RU"/>
        </w:rPr>
        <w:t xml:space="preserve"> </w:t>
      </w:r>
      <w:r>
        <w:rPr>
          <w:szCs w:val="22"/>
          <w:lang w:val="ru-RU"/>
        </w:rPr>
        <w:t>20 повестки дня.  Предложение</w:t>
      </w:r>
      <w:r w:rsidRPr="00875763">
        <w:rPr>
          <w:szCs w:val="22"/>
          <w:lang w:val="ru-RU"/>
        </w:rPr>
        <w:t xml:space="preserve"> </w:t>
      </w:r>
      <w:r>
        <w:rPr>
          <w:szCs w:val="22"/>
          <w:lang w:val="ru-RU"/>
        </w:rPr>
        <w:t>гласит</w:t>
      </w:r>
      <w:r w:rsidRPr="00875763">
        <w:rPr>
          <w:szCs w:val="22"/>
          <w:lang w:val="ru-RU"/>
        </w:rPr>
        <w:t xml:space="preserve"> </w:t>
      </w:r>
      <w:r>
        <w:rPr>
          <w:szCs w:val="22"/>
          <w:lang w:val="ru-RU"/>
        </w:rPr>
        <w:t>следующее</w:t>
      </w:r>
      <w:r w:rsidRPr="00B4287D">
        <w:rPr>
          <w:szCs w:val="22"/>
          <w:lang w:val="ru-RU"/>
        </w:rPr>
        <w:t>:</w:t>
      </w:r>
      <w:r>
        <w:rPr>
          <w:szCs w:val="22"/>
        </w:rPr>
        <w:t>  </w:t>
      </w:r>
      <w:r w:rsidRPr="00875763">
        <w:rPr>
          <w:szCs w:val="22"/>
          <w:lang w:val="ru-RU"/>
        </w:rPr>
        <w:t>«</w:t>
      </w:r>
      <w:r>
        <w:rPr>
          <w:i/>
          <w:szCs w:val="22"/>
          <w:lang w:val="ru-RU"/>
        </w:rPr>
        <w:t>КПБ</w:t>
      </w:r>
      <w:r w:rsidRPr="00875763">
        <w:rPr>
          <w:i/>
          <w:szCs w:val="22"/>
          <w:lang w:val="ru-RU"/>
        </w:rPr>
        <w:t xml:space="preserve"> </w:t>
      </w:r>
      <w:r>
        <w:rPr>
          <w:i/>
          <w:szCs w:val="22"/>
          <w:lang w:val="ru-RU"/>
        </w:rPr>
        <w:t>рекомендует</w:t>
      </w:r>
      <w:r w:rsidRPr="00875763">
        <w:rPr>
          <w:i/>
          <w:szCs w:val="22"/>
          <w:lang w:val="ru-RU"/>
        </w:rPr>
        <w:t xml:space="preserve"> </w:t>
      </w:r>
      <w:r>
        <w:rPr>
          <w:i/>
          <w:szCs w:val="22"/>
          <w:lang w:val="ru-RU"/>
        </w:rPr>
        <w:t>Генеральной</w:t>
      </w:r>
      <w:r w:rsidRPr="00875763">
        <w:rPr>
          <w:i/>
          <w:szCs w:val="22"/>
          <w:lang w:val="ru-RU"/>
        </w:rPr>
        <w:t xml:space="preserve"> </w:t>
      </w:r>
      <w:r>
        <w:rPr>
          <w:i/>
          <w:szCs w:val="22"/>
          <w:lang w:val="ru-RU"/>
        </w:rPr>
        <w:t>Ассамблее</w:t>
      </w:r>
      <w:r w:rsidRPr="00875763">
        <w:rPr>
          <w:i/>
          <w:szCs w:val="22"/>
          <w:lang w:val="ru-RU"/>
        </w:rPr>
        <w:t xml:space="preserve"> </w:t>
      </w:r>
      <w:r>
        <w:rPr>
          <w:i/>
          <w:szCs w:val="22"/>
          <w:lang w:val="ru-RU"/>
        </w:rPr>
        <w:t>начать</w:t>
      </w:r>
      <w:r w:rsidRPr="00875763">
        <w:rPr>
          <w:i/>
          <w:szCs w:val="22"/>
          <w:lang w:val="ru-RU"/>
        </w:rPr>
        <w:t xml:space="preserve"> </w:t>
      </w:r>
      <w:r>
        <w:rPr>
          <w:i/>
          <w:szCs w:val="22"/>
          <w:lang w:val="ru-RU"/>
        </w:rPr>
        <w:t>неофициальные</w:t>
      </w:r>
      <w:r w:rsidRPr="00875763">
        <w:rPr>
          <w:i/>
          <w:szCs w:val="22"/>
          <w:lang w:val="ru-RU"/>
        </w:rPr>
        <w:t xml:space="preserve"> </w:t>
      </w:r>
      <w:r>
        <w:rPr>
          <w:i/>
          <w:szCs w:val="22"/>
          <w:lang w:val="ru-RU"/>
        </w:rPr>
        <w:t>консультации</w:t>
      </w:r>
      <w:r w:rsidRPr="00875763">
        <w:rPr>
          <w:i/>
          <w:szCs w:val="22"/>
          <w:lang w:val="ru-RU"/>
        </w:rPr>
        <w:t xml:space="preserve"> </w:t>
      </w:r>
      <w:r>
        <w:rPr>
          <w:i/>
          <w:szCs w:val="22"/>
          <w:lang w:val="ru-RU"/>
        </w:rPr>
        <w:t>открытого</w:t>
      </w:r>
      <w:r w:rsidRPr="00875763">
        <w:rPr>
          <w:i/>
          <w:szCs w:val="22"/>
          <w:lang w:val="ru-RU"/>
        </w:rPr>
        <w:t xml:space="preserve"> </w:t>
      </w:r>
      <w:r>
        <w:rPr>
          <w:i/>
          <w:szCs w:val="22"/>
          <w:lang w:val="ru-RU"/>
        </w:rPr>
        <w:t>состава</w:t>
      </w:r>
      <w:r w:rsidRPr="00875763">
        <w:rPr>
          <w:i/>
          <w:szCs w:val="22"/>
          <w:lang w:val="ru-RU"/>
        </w:rPr>
        <w:t xml:space="preserve"> </w:t>
      </w:r>
      <w:r>
        <w:rPr>
          <w:i/>
          <w:szCs w:val="22"/>
          <w:lang w:val="ru-RU"/>
        </w:rPr>
        <w:t>под</w:t>
      </w:r>
      <w:r w:rsidRPr="00875763">
        <w:rPr>
          <w:i/>
          <w:szCs w:val="22"/>
          <w:lang w:val="ru-RU"/>
        </w:rPr>
        <w:t xml:space="preserve"> </w:t>
      </w:r>
      <w:r>
        <w:rPr>
          <w:i/>
          <w:szCs w:val="22"/>
          <w:lang w:val="ru-RU"/>
        </w:rPr>
        <w:t>руководством</w:t>
      </w:r>
      <w:r w:rsidRPr="00875763">
        <w:rPr>
          <w:i/>
          <w:szCs w:val="22"/>
          <w:lang w:val="ru-RU"/>
        </w:rPr>
        <w:t xml:space="preserve"> </w:t>
      </w:r>
      <w:r>
        <w:rPr>
          <w:i/>
          <w:szCs w:val="22"/>
          <w:lang w:val="ru-RU"/>
        </w:rPr>
        <w:t>Председателя</w:t>
      </w:r>
      <w:r w:rsidRPr="00875763">
        <w:rPr>
          <w:i/>
          <w:szCs w:val="22"/>
          <w:lang w:val="ru-RU"/>
        </w:rPr>
        <w:t xml:space="preserve"> </w:t>
      </w:r>
      <w:r>
        <w:rPr>
          <w:i/>
          <w:szCs w:val="22"/>
          <w:lang w:val="ru-RU"/>
        </w:rPr>
        <w:t>КПБ</w:t>
      </w:r>
      <w:r w:rsidRPr="00875763">
        <w:rPr>
          <w:i/>
          <w:szCs w:val="22"/>
          <w:lang w:val="ru-RU"/>
        </w:rPr>
        <w:t xml:space="preserve"> </w:t>
      </w:r>
      <w:r>
        <w:rPr>
          <w:i/>
          <w:szCs w:val="22"/>
          <w:lang w:val="ru-RU"/>
        </w:rPr>
        <w:t>для</w:t>
      </w:r>
      <w:r w:rsidRPr="00875763">
        <w:rPr>
          <w:i/>
          <w:szCs w:val="22"/>
          <w:lang w:val="ru-RU"/>
        </w:rPr>
        <w:t xml:space="preserve"> </w:t>
      </w:r>
      <w:r>
        <w:rPr>
          <w:i/>
          <w:szCs w:val="22"/>
          <w:lang w:val="ru-RU"/>
        </w:rPr>
        <w:t>проведения</w:t>
      </w:r>
      <w:r w:rsidRPr="00875763">
        <w:rPr>
          <w:i/>
          <w:szCs w:val="22"/>
          <w:lang w:val="ru-RU"/>
        </w:rPr>
        <w:t xml:space="preserve"> </w:t>
      </w:r>
      <w:r>
        <w:rPr>
          <w:i/>
          <w:szCs w:val="22"/>
          <w:lang w:val="ru-RU"/>
        </w:rPr>
        <w:t>обзора</w:t>
      </w:r>
      <w:r w:rsidRPr="00875763">
        <w:rPr>
          <w:i/>
          <w:szCs w:val="22"/>
          <w:lang w:val="ru-RU"/>
        </w:rPr>
        <w:t xml:space="preserve"> </w:t>
      </w:r>
      <w:r>
        <w:rPr>
          <w:i/>
          <w:szCs w:val="22"/>
          <w:lang w:val="ru-RU"/>
        </w:rPr>
        <w:t>и</w:t>
      </w:r>
      <w:r w:rsidRPr="00875763">
        <w:rPr>
          <w:i/>
          <w:szCs w:val="22"/>
          <w:lang w:val="ru-RU"/>
        </w:rPr>
        <w:t xml:space="preserve"> </w:t>
      </w:r>
      <w:r>
        <w:rPr>
          <w:i/>
          <w:szCs w:val="22"/>
          <w:lang w:val="ru-RU"/>
        </w:rPr>
        <w:t>вынесения</w:t>
      </w:r>
      <w:r w:rsidRPr="00875763">
        <w:rPr>
          <w:i/>
          <w:szCs w:val="22"/>
          <w:lang w:val="ru-RU"/>
        </w:rPr>
        <w:t xml:space="preserve"> </w:t>
      </w:r>
      <w:r>
        <w:rPr>
          <w:i/>
          <w:szCs w:val="22"/>
          <w:lang w:val="ru-RU"/>
        </w:rPr>
        <w:t>необходимых</w:t>
      </w:r>
      <w:r w:rsidRPr="00875763">
        <w:rPr>
          <w:i/>
          <w:szCs w:val="22"/>
          <w:lang w:val="ru-RU"/>
        </w:rPr>
        <w:t xml:space="preserve"> </w:t>
      </w:r>
      <w:r>
        <w:rPr>
          <w:i/>
          <w:szCs w:val="22"/>
          <w:lang w:val="ru-RU"/>
        </w:rPr>
        <w:t>рекомендаций</w:t>
      </w:r>
      <w:r w:rsidRPr="00875763">
        <w:rPr>
          <w:i/>
          <w:szCs w:val="22"/>
          <w:lang w:val="ru-RU"/>
        </w:rPr>
        <w:t xml:space="preserve"> </w:t>
      </w:r>
      <w:r>
        <w:rPr>
          <w:i/>
          <w:szCs w:val="22"/>
          <w:lang w:val="ru-RU"/>
        </w:rPr>
        <w:t>в</w:t>
      </w:r>
      <w:r w:rsidRPr="00875763">
        <w:rPr>
          <w:i/>
          <w:szCs w:val="22"/>
          <w:lang w:val="ru-RU"/>
        </w:rPr>
        <w:t xml:space="preserve"> </w:t>
      </w:r>
      <w:r>
        <w:rPr>
          <w:i/>
          <w:szCs w:val="22"/>
          <w:lang w:val="ru-RU"/>
        </w:rPr>
        <w:t>отношении</w:t>
      </w:r>
      <w:r w:rsidRPr="00875763">
        <w:rPr>
          <w:i/>
          <w:szCs w:val="22"/>
          <w:lang w:val="ru-RU"/>
        </w:rPr>
        <w:t xml:space="preserve"> </w:t>
      </w:r>
      <w:r>
        <w:rPr>
          <w:i/>
          <w:szCs w:val="22"/>
          <w:lang w:val="ru-RU"/>
        </w:rPr>
        <w:t xml:space="preserve">управления, структуры и существующей практики ВОИС с </w:t>
      </w:r>
      <w:r>
        <w:rPr>
          <w:i/>
          <w:szCs w:val="22"/>
          <w:lang w:val="ru-RU"/>
        </w:rPr>
        <w:lastRenderedPageBreak/>
        <w:t>целью укрепления потенциала руководящих органов по управлению работой Организации, контролю за ней и повышению ее эффективности с учетом всех соответствующих предложений</w:t>
      </w:r>
      <w:r w:rsidRPr="00B4287D">
        <w:rPr>
          <w:i/>
          <w:szCs w:val="22"/>
          <w:lang w:val="ru-RU"/>
        </w:rPr>
        <w:t xml:space="preserve">.  </w:t>
      </w:r>
      <w:r>
        <w:rPr>
          <w:i/>
          <w:szCs w:val="22"/>
          <w:lang w:val="ru-RU"/>
        </w:rPr>
        <w:t>Председатель</w:t>
      </w:r>
      <w:r w:rsidRPr="00875763">
        <w:rPr>
          <w:i/>
          <w:szCs w:val="22"/>
          <w:lang w:val="ru-RU"/>
        </w:rPr>
        <w:t xml:space="preserve"> </w:t>
      </w:r>
      <w:r>
        <w:rPr>
          <w:i/>
          <w:szCs w:val="22"/>
          <w:lang w:val="ru-RU"/>
        </w:rPr>
        <w:t>сообщит</w:t>
      </w:r>
      <w:r w:rsidRPr="00875763">
        <w:rPr>
          <w:i/>
          <w:szCs w:val="22"/>
          <w:lang w:val="ru-RU"/>
        </w:rPr>
        <w:t xml:space="preserve"> </w:t>
      </w:r>
      <w:r>
        <w:rPr>
          <w:i/>
          <w:szCs w:val="22"/>
          <w:lang w:val="ru-RU"/>
        </w:rPr>
        <w:t>об</w:t>
      </w:r>
      <w:r w:rsidRPr="00875763">
        <w:rPr>
          <w:i/>
          <w:szCs w:val="22"/>
          <w:lang w:val="ru-RU"/>
        </w:rPr>
        <w:t xml:space="preserve"> </w:t>
      </w:r>
      <w:r>
        <w:rPr>
          <w:i/>
          <w:szCs w:val="22"/>
          <w:lang w:val="ru-RU"/>
        </w:rPr>
        <w:t>итогах</w:t>
      </w:r>
      <w:r w:rsidRPr="00875763">
        <w:rPr>
          <w:i/>
          <w:szCs w:val="22"/>
          <w:lang w:val="ru-RU"/>
        </w:rPr>
        <w:t xml:space="preserve"> </w:t>
      </w:r>
      <w:r>
        <w:rPr>
          <w:i/>
          <w:szCs w:val="22"/>
          <w:lang w:val="ru-RU"/>
        </w:rPr>
        <w:t>обсуждений</w:t>
      </w:r>
      <w:r w:rsidRPr="00875763">
        <w:rPr>
          <w:i/>
          <w:szCs w:val="22"/>
          <w:lang w:val="ru-RU"/>
        </w:rPr>
        <w:t xml:space="preserve"> </w:t>
      </w:r>
      <w:r>
        <w:rPr>
          <w:i/>
          <w:szCs w:val="22"/>
          <w:lang w:val="ru-RU"/>
        </w:rPr>
        <w:t>следующей</w:t>
      </w:r>
      <w:r w:rsidRPr="00875763">
        <w:rPr>
          <w:i/>
          <w:szCs w:val="22"/>
          <w:lang w:val="ru-RU"/>
        </w:rPr>
        <w:t xml:space="preserve"> </w:t>
      </w:r>
      <w:r>
        <w:rPr>
          <w:i/>
          <w:szCs w:val="22"/>
          <w:lang w:val="ru-RU"/>
        </w:rPr>
        <w:t>сессии</w:t>
      </w:r>
      <w:r w:rsidRPr="00875763">
        <w:rPr>
          <w:i/>
          <w:szCs w:val="22"/>
          <w:lang w:val="ru-RU"/>
        </w:rPr>
        <w:t xml:space="preserve"> </w:t>
      </w:r>
      <w:r>
        <w:rPr>
          <w:i/>
          <w:szCs w:val="22"/>
          <w:lang w:val="ru-RU"/>
        </w:rPr>
        <w:t>КПБ</w:t>
      </w:r>
      <w:r w:rsidRPr="00875763">
        <w:rPr>
          <w:i/>
          <w:szCs w:val="22"/>
          <w:lang w:val="ru-RU"/>
        </w:rPr>
        <w:t xml:space="preserve"> </w:t>
      </w:r>
      <w:r>
        <w:rPr>
          <w:i/>
          <w:szCs w:val="22"/>
          <w:lang w:val="ru-RU"/>
        </w:rPr>
        <w:t>и</w:t>
      </w:r>
      <w:r w:rsidRPr="00875763">
        <w:rPr>
          <w:i/>
          <w:szCs w:val="22"/>
          <w:lang w:val="ru-RU"/>
        </w:rPr>
        <w:t xml:space="preserve"> </w:t>
      </w:r>
      <w:r>
        <w:rPr>
          <w:i/>
          <w:szCs w:val="22"/>
          <w:lang w:val="ru-RU"/>
        </w:rPr>
        <w:t>Генеральной Ассамблее 2015 г. для рассмотрения и принятия решения»</w:t>
      </w:r>
      <w:r w:rsidRPr="00B4287D">
        <w:rPr>
          <w:i/>
          <w:szCs w:val="22"/>
          <w:lang w:val="ru-RU"/>
        </w:rPr>
        <w:t>.</w:t>
      </w:r>
      <w:r w:rsidRPr="00B4287D">
        <w:rPr>
          <w:szCs w:val="22"/>
          <w:lang w:val="ru-RU"/>
        </w:rPr>
        <w:t xml:space="preserve">  </w:t>
      </w:r>
    </w:p>
    <w:p w:rsidR="0073062C" w:rsidRDefault="0073062C" w:rsidP="0073062C">
      <w:pPr>
        <w:pStyle w:val="ONUME"/>
        <w:numPr>
          <w:ilvl w:val="0"/>
          <w:numId w:val="21"/>
        </w:numPr>
        <w:tabs>
          <w:tab w:val="num" w:pos="0"/>
          <w:tab w:val="left" w:pos="567"/>
          <w:tab w:val="left" w:pos="1440"/>
        </w:tabs>
        <w:rPr>
          <w:szCs w:val="22"/>
        </w:rPr>
      </w:pPr>
      <w:r>
        <w:rPr>
          <w:szCs w:val="22"/>
          <w:lang w:val="ru-RU"/>
        </w:rPr>
        <w:t>Председатель</w:t>
      </w:r>
      <w:r w:rsidRPr="00875763">
        <w:rPr>
          <w:szCs w:val="22"/>
          <w:lang w:val="ru-RU"/>
        </w:rPr>
        <w:t xml:space="preserve"> </w:t>
      </w:r>
      <w:r>
        <w:rPr>
          <w:szCs w:val="22"/>
          <w:lang w:val="ru-RU"/>
        </w:rPr>
        <w:t>поблагодарил</w:t>
      </w:r>
      <w:r w:rsidRPr="00875763">
        <w:rPr>
          <w:szCs w:val="22"/>
          <w:lang w:val="ru-RU"/>
        </w:rPr>
        <w:t xml:space="preserve"> </w:t>
      </w:r>
      <w:r>
        <w:rPr>
          <w:szCs w:val="22"/>
          <w:lang w:val="ru-RU"/>
        </w:rPr>
        <w:t>делегацию</w:t>
      </w:r>
      <w:r w:rsidRPr="00875763">
        <w:rPr>
          <w:szCs w:val="22"/>
          <w:lang w:val="ru-RU"/>
        </w:rPr>
        <w:t xml:space="preserve"> </w:t>
      </w:r>
      <w:r>
        <w:rPr>
          <w:szCs w:val="22"/>
          <w:lang w:val="ru-RU"/>
        </w:rPr>
        <w:t>за</w:t>
      </w:r>
      <w:r w:rsidRPr="00875763">
        <w:rPr>
          <w:szCs w:val="22"/>
          <w:lang w:val="ru-RU"/>
        </w:rPr>
        <w:t xml:space="preserve"> </w:t>
      </w:r>
      <w:r>
        <w:rPr>
          <w:szCs w:val="22"/>
          <w:lang w:val="ru-RU"/>
        </w:rPr>
        <w:t>ее</w:t>
      </w:r>
      <w:r w:rsidRPr="00875763">
        <w:rPr>
          <w:szCs w:val="22"/>
          <w:lang w:val="ru-RU"/>
        </w:rPr>
        <w:t xml:space="preserve"> </w:t>
      </w:r>
      <w:r>
        <w:rPr>
          <w:szCs w:val="22"/>
          <w:lang w:val="ru-RU"/>
        </w:rPr>
        <w:t>предложение</w:t>
      </w:r>
      <w:r w:rsidRPr="00875763">
        <w:rPr>
          <w:szCs w:val="22"/>
          <w:lang w:val="ru-RU"/>
        </w:rPr>
        <w:t xml:space="preserve"> </w:t>
      </w:r>
      <w:r>
        <w:rPr>
          <w:szCs w:val="22"/>
          <w:lang w:val="ru-RU"/>
        </w:rPr>
        <w:t>и</w:t>
      </w:r>
      <w:r w:rsidRPr="00875763">
        <w:rPr>
          <w:szCs w:val="22"/>
          <w:lang w:val="ru-RU"/>
        </w:rPr>
        <w:t xml:space="preserve"> </w:t>
      </w:r>
      <w:r>
        <w:rPr>
          <w:szCs w:val="22"/>
          <w:lang w:val="ru-RU"/>
        </w:rPr>
        <w:t>сказал</w:t>
      </w:r>
      <w:r w:rsidRPr="00875763">
        <w:rPr>
          <w:szCs w:val="22"/>
          <w:lang w:val="ru-RU"/>
        </w:rPr>
        <w:t xml:space="preserve">, </w:t>
      </w:r>
      <w:r>
        <w:rPr>
          <w:szCs w:val="22"/>
          <w:lang w:val="ru-RU"/>
        </w:rPr>
        <w:t>что</w:t>
      </w:r>
      <w:r w:rsidRPr="00875763">
        <w:rPr>
          <w:szCs w:val="22"/>
          <w:lang w:val="ru-RU"/>
        </w:rPr>
        <w:t xml:space="preserve"> </w:t>
      </w:r>
      <w:r>
        <w:rPr>
          <w:szCs w:val="22"/>
          <w:lang w:val="ru-RU"/>
        </w:rPr>
        <w:t>оно</w:t>
      </w:r>
      <w:r w:rsidRPr="00875763">
        <w:rPr>
          <w:szCs w:val="22"/>
          <w:lang w:val="ru-RU"/>
        </w:rPr>
        <w:t xml:space="preserve"> </w:t>
      </w:r>
      <w:r>
        <w:rPr>
          <w:szCs w:val="22"/>
          <w:lang w:val="ru-RU"/>
        </w:rPr>
        <w:t>включено</w:t>
      </w:r>
      <w:r w:rsidRPr="00875763">
        <w:rPr>
          <w:szCs w:val="22"/>
          <w:lang w:val="ru-RU"/>
        </w:rPr>
        <w:t xml:space="preserve"> </w:t>
      </w:r>
      <w:r>
        <w:rPr>
          <w:szCs w:val="22"/>
          <w:lang w:val="ru-RU"/>
        </w:rPr>
        <w:t>в</w:t>
      </w:r>
      <w:r w:rsidRPr="00875763">
        <w:rPr>
          <w:szCs w:val="22"/>
          <w:lang w:val="ru-RU"/>
        </w:rPr>
        <w:t xml:space="preserve"> </w:t>
      </w:r>
      <w:r>
        <w:rPr>
          <w:szCs w:val="22"/>
          <w:lang w:val="ru-RU"/>
        </w:rPr>
        <w:t>основное</w:t>
      </w:r>
      <w:r w:rsidRPr="00875763">
        <w:rPr>
          <w:szCs w:val="22"/>
          <w:lang w:val="ru-RU"/>
        </w:rPr>
        <w:t xml:space="preserve"> </w:t>
      </w:r>
      <w:r>
        <w:rPr>
          <w:szCs w:val="22"/>
          <w:lang w:val="ru-RU"/>
        </w:rPr>
        <w:t>предложение</w:t>
      </w:r>
      <w:r w:rsidRPr="00875763">
        <w:rPr>
          <w:szCs w:val="22"/>
          <w:lang w:val="ru-RU"/>
        </w:rPr>
        <w:t xml:space="preserve">, </w:t>
      </w:r>
      <w:r>
        <w:rPr>
          <w:szCs w:val="22"/>
          <w:lang w:val="ru-RU"/>
        </w:rPr>
        <w:t>которое</w:t>
      </w:r>
      <w:r w:rsidRPr="00875763">
        <w:rPr>
          <w:szCs w:val="22"/>
          <w:lang w:val="ru-RU"/>
        </w:rPr>
        <w:t xml:space="preserve"> </w:t>
      </w:r>
      <w:r>
        <w:rPr>
          <w:szCs w:val="22"/>
          <w:lang w:val="ru-RU"/>
        </w:rPr>
        <w:t>является</w:t>
      </w:r>
      <w:r w:rsidRPr="00875763">
        <w:rPr>
          <w:szCs w:val="22"/>
          <w:lang w:val="ru-RU"/>
        </w:rPr>
        <w:t xml:space="preserve"> </w:t>
      </w:r>
      <w:r>
        <w:rPr>
          <w:szCs w:val="22"/>
          <w:lang w:val="ru-RU"/>
        </w:rPr>
        <w:t>основой для обсуждения.  Он</w:t>
      </w:r>
      <w:r w:rsidRPr="00875763">
        <w:rPr>
          <w:szCs w:val="22"/>
          <w:lang w:val="ru-RU"/>
        </w:rPr>
        <w:t xml:space="preserve"> </w:t>
      </w:r>
      <w:r>
        <w:rPr>
          <w:szCs w:val="22"/>
          <w:lang w:val="ru-RU"/>
        </w:rPr>
        <w:t>спросил</w:t>
      </w:r>
      <w:r w:rsidRPr="00875763">
        <w:rPr>
          <w:szCs w:val="22"/>
          <w:lang w:val="ru-RU"/>
        </w:rPr>
        <w:t xml:space="preserve">, </w:t>
      </w:r>
      <w:r>
        <w:rPr>
          <w:szCs w:val="22"/>
          <w:lang w:val="ru-RU"/>
        </w:rPr>
        <w:t>есть</w:t>
      </w:r>
      <w:r w:rsidRPr="00875763">
        <w:rPr>
          <w:szCs w:val="22"/>
          <w:lang w:val="ru-RU"/>
        </w:rPr>
        <w:t xml:space="preserve"> </w:t>
      </w:r>
      <w:r>
        <w:rPr>
          <w:szCs w:val="22"/>
          <w:lang w:val="ru-RU"/>
        </w:rPr>
        <w:t>ли</w:t>
      </w:r>
      <w:r w:rsidRPr="00875763">
        <w:rPr>
          <w:szCs w:val="22"/>
          <w:lang w:val="ru-RU"/>
        </w:rPr>
        <w:t xml:space="preserve"> </w:t>
      </w:r>
      <w:r>
        <w:rPr>
          <w:szCs w:val="22"/>
          <w:lang w:val="ru-RU"/>
        </w:rPr>
        <w:t>у</w:t>
      </w:r>
      <w:r w:rsidRPr="00875763">
        <w:rPr>
          <w:szCs w:val="22"/>
          <w:lang w:val="ru-RU"/>
        </w:rPr>
        <w:t xml:space="preserve"> </w:t>
      </w:r>
      <w:r>
        <w:rPr>
          <w:szCs w:val="22"/>
          <w:lang w:val="ru-RU"/>
        </w:rPr>
        <w:t>других</w:t>
      </w:r>
      <w:r w:rsidRPr="00875763">
        <w:rPr>
          <w:szCs w:val="22"/>
          <w:lang w:val="ru-RU"/>
        </w:rPr>
        <w:t xml:space="preserve"> </w:t>
      </w:r>
      <w:r>
        <w:rPr>
          <w:szCs w:val="22"/>
          <w:lang w:val="ru-RU"/>
        </w:rPr>
        <w:t>делегаций</w:t>
      </w:r>
      <w:r w:rsidRPr="00875763">
        <w:rPr>
          <w:szCs w:val="22"/>
          <w:lang w:val="ru-RU"/>
        </w:rPr>
        <w:t xml:space="preserve"> </w:t>
      </w:r>
      <w:r>
        <w:rPr>
          <w:szCs w:val="22"/>
          <w:lang w:val="ru-RU"/>
        </w:rPr>
        <w:t>какие</w:t>
      </w:r>
      <w:r w:rsidRPr="00875763">
        <w:rPr>
          <w:szCs w:val="22"/>
          <w:lang w:val="ru-RU"/>
        </w:rPr>
        <w:t>-</w:t>
      </w:r>
      <w:r>
        <w:rPr>
          <w:szCs w:val="22"/>
          <w:lang w:val="ru-RU"/>
        </w:rPr>
        <w:t>либо</w:t>
      </w:r>
      <w:r w:rsidRPr="00875763">
        <w:rPr>
          <w:szCs w:val="22"/>
          <w:lang w:val="ru-RU"/>
        </w:rPr>
        <w:t xml:space="preserve"> </w:t>
      </w:r>
      <w:r>
        <w:rPr>
          <w:szCs w:val="22"/>
          <w:lang w:val="ru-RU"/>
        </w:rPr>
        <w:t>предложения</w:t>
      </w:r>
      <w:r w:rsidRPr="00875763">
        <w:rPr>
          <w:szCs w:val="22"/>
          <w:lang w:val="ru-RU"/>
        </w:rPr>
        <w:t xml:space="preserve">, </w:t>
      </w:r>
      <w:r>
        <w:rPr>
          <w:szCs w:val="22"/>
          <w:lang w:val="ru-RU"/>
        </w:rPr>
        <w:t>поскольку</w:t>
      </w:r>
      <w:r w:rsidRPr="00875763">
        <w:rPr>
          <w:szCs w:val="22"/>
          <w:lang w:val="ru-RU"/>
        </w:rPr>
        <w:t xml:space="preserve"> </w:t>
      </w:r>
      <w:r>
        <w:rPr>
          <w:szCs w:val="22"/>
          <w:lang w:val="ru-RU"/>
        </w:rPr>
        <w:t>некоторые</w:t>
      </w:r>
      <w:r w:rsidRPr="00875763">
        <w:rPr>
          <w:szCs w:val="22"/>
          <w:lang w:val="ru-RU"/>
        </w:rPr>
        <w:t xml:space="preserve"> </w:t>
      </w:r>
      <w:r>
        <w:rPr>
          <w:szCs w:val="22"/>
          <w:lang w:val="ru-RU"/>
        </w:rPr>
        <w:t>делегации в предварительном порядке выразили оговорки по различным элементам предложения.  Он</w:t>
      </w:r>
      <w:r w:rsidRPr="00875763">
        <w:rPr>
          <w:szCs w:val="22"/>
        </w:rPr>
        <w:t xml:space="preserve"> </w:t>
      </w:r>
      <w:r>
        <w:rPr>
          <w:szCs w:val="22"/>
          <w:lang w:val="ru-RU"/>
        </w:rPr>
        <w:t>призвал</w:t>
      </w:r>
      <w:r w:rsidRPr="00875763">
        <w:rPr>
          <w:szCs w:val="22"/>
        </w:rPr>
        <w:t xml:space="preserve"> </w:t>
      </w:r>
      <w:r>
        <w:rPr>
          <w:szCs w:val="22"/>
          <w:lang w:val="ru-RU"/>
        </w:rPr>
        <w:t>эти</w:t>
      </w:r>
      <w:r w:rsidRPr="00875763">
        <w:rPr>
          <w:szCs w:val="22"/>
        </w:rPr>
        <w:t xml:space="preserve"> </w:t>
      </w:r>
      <w:r>
        <w:rPr>
          <w:szCs w:val="22"/>
          <w:lang w:val="ru-RU"/>
        </w:rPr>
        <w:t>делегации</w:t>
      </w:r>
      <w:r w:rsidRPr="00875763">
        <w:rPr>
          <w:szCs w:val="22"/>
        </w:rPr>
        <w:t xml:space="preserve"> </w:t>
      </w:r>
      <w:r>
        <w:rPr>
          <w:szCs w:val="22"/>
          <w:lang w:val="ru-RU"/>
        </w:rPr>
        <w:t>поделиться</w:t>
      </w:r>
      <w:r w:rsidRPr="00875763">
        <w:rPr>
          <w:szCs w:val="22"/>
        </w:rPr>
        <w:t xml:space="preserve"> </w:t>
      </w:r>
      <w:r>
        <w:rPr>
          <w:szCs w:val="22"/>
          <w:lang w:val="ru-RU"/>
        </w:rPr>
        <w:t>своими</w:t>
      </w:r>
      <w:r w:rsidRPr="00875763">
        <w:rPr>
          <w:szCs w:val="22"/>
        </w:rPr>
        <w:t xml:space="preserve"> </w:t>
      </w:r>
      <w:r>
        <w:rPr>
          <w:szCs w:val="22"/>
          <w:lang w:val="ru-RU"/>
        </w:rPr>
        <w:t>мнениями</w:t>
      </w:r>
      <w:r>
        <w:rPr>
          <w:szCs w:val="22"/>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EF7BA0">
        <w:rPr>
          <w:lang w:val="ru-RU"/>
        </w:rPr>
        <w:t xml:space="preserve"> </w:t>
      </w:r>
      <w:r>
        <w:rPr>
          <w:szCs w:val="22"/>
          <w:lang w:val="ru-RU"/>
        </w:rPr>
        <w:t>Индонезии</w:t>
      </w:r>
      <w:r w:rsidRPr="00EF7BA0">
        <w:rPr>
          <w:szCs w:val="22"/>
          <w:lang w:val="ru-RU"/>
        </w:rPr>
        <w:t xml:space="preserve"> </w:t>
      </w:r>
      <w:r>
        <w:rPr>
          <w:szCs w:val="22"/>
          <w:lang w:val="ru-RU"/>
        </w:rPr>
        <w:t>выступила</w:t>
      </w:r>
      <w:r w:rsidRPr="00EF7BA0">
        <w:rPr>
          <w:szCs w:val="22"/>
          <w:lang w:val="ru-RU"/>
        </w:rPr>
        <w:t xml:space="preserve"> </w:t>
      </w:r>
      <w:r>
        <w:rPr>
          <w:szCs w:val="22"/>
          <w:lang w:val="ru-RU"/>
        </w:rPr>
        <w:t>в</w:t>
      </w:r>
      <w:r w:rsidRPr="00EF7BA0">
        <w:rPr>
          <w:szCs w:val="22"/>
          <w:lang w:val="ru-RU"/>
        </w:rPr>
        <w:t xml:space="preserve"> </w:t>
      </w:r>
      <w:r>
        <w:rPr>
          <w:szCs w:val="22"/>
          <w:lang w:val="ru-RU"/>
        </w:rPr>
        <w:t>поддержку</w:t>
      </w:r>
      <w:r w:rsidRPr="00EF7BA0">
        <w:rPr>
          <w:szCs w:val="22"/>
          <w:lang w:val="ru-RU"/>
        </w:rPr>
        <w:t xml:space="preserve"> </w:t>
      </w:r>
      <w:r>
        <w:rPr>
          <w:szCs w:val="22"/>
          <w:lang w:val="ru-RU"/>
        </w:rPr>
        <w:t>предложения</w:t>
      </w:r>
      <w:r w:rsidRPr="00EF7BA0">
        <w:rPr>
          <w:szCs w:val="22"/>
          <w:lang w:val="ru-RU"/>
        </w:rPr>
        <w:t xml:space="preserve"> </w:t>
      </w:r>
      <w:r>
        <w:rPr>
          <w:szCs w:val="22"/>
          <w:lang w:val="ru-RU"/>
        </w:rPr>
        <w:t>делегации</w:t>
      </w:r>
      <w:r w:rsidRPr="00EF7BA0">
        <w:rPr>
          <w:szCs w:val="22"/>
          <w:lang w:val="ru-RU"/>
        </w:rPr>
        <w:t xml:space="preserve"> </w:t>
      </w:r>
      <w:r>
        <w:rPr>
          <w:szCs w:val="22"/>
          <w:lang w:val="ru-RU"/>
        </w:rPr>
        <w:t>Ирана</w:t>
      </w:r>
      <w:r w:rsidRPr="00EF7BA0">
        <w:rPr>
          <w:szCs w:val="22"/>
          <w:lang w:val="ru-RU"/>
        </w:rPr>
        <w:t xml:space="preserve"> (</w:t>
      </w:r>
      <w:r>
        <w:rPr>
          <w:szCs w:val="22"/>
          <w:lang w:val="ru-RU"/>
        </w:rPr>
        <w:t>Исламской</w:t>
      </w:r>
      <w:r w:rsidRPr="00EF7BA0">
        <w:rPr>
          <w:szCs w:val="22"/>
          <w:lang w:val="ru-RU"/>
        </w:rPr>
        <w:t xml:space="preserve"> </w:t>
      </w:r>
      <w:r>
        <w:rPr>
          <w:szCs w:val="22"/>
          <w:lang w:val="ru-RU"/>
        </w:rPr>
        <w:t>Республики</w:t>
      </w:r>
      <w:r w:rsidRPr="00EF7BA0">
        <w:rPr>
          <w:szCs w:val="22"/>
          <w:lang w:val="ru-RU"/>
        </w:rPr>
        <w:t xml:space="preserve">) </w:t>
      </w:r>
      <w:r>
        <w:rPr>
          <w:szCs w:val="22"/>
          <w:lang w:val="ru-RU"/>
        </w:rPr>
        <w:t>и</w:t>
      </w:r>
      <w:r w:rsidRPr="00EF7BA0">
        <w:rPr>
          <w:szCs w:val="22"/>
          <w:lang w:val="ru-RU"/>
        </w:rPr>
        <w:t xml:space="preserve"> </w:t>
      </w:r>
      <w:r>
        <w:rPr>
          <w:szCs w:val="22"/>
          <w:lang w:val="ru-RU"/>
        </w:rPr>
        <w:t>хотела</w:t>
      </w:r>
      <w:r w:rsidRPr="00EF7BA0">
        <w:rPr>
          <w:szCs w:val="22"/>
          <w:lang w:val="ru-RU"/>
        </w:rPr>
        <w:t xml:space="preserve"> </w:t>
      </w:r>
      <w:r>
        <w:rPr>
          <w:szCs w:val="22"/>
          <w:lang w:val="ru-RU"/>
        </w:rPr>
        <w:t>бы</w:t>
      </w:r>
      <w:r w:rsidRPr="00EF7BA0">
        <w:rPr>
          <w:szCs w:val="22"/>
          <w:lang w:val="ru-RU"/>
        </w:rPr>
        <w:t xml:space="preserve"> </w:t>
      </w:r>
      <w:r>
        <w:rPr>
          <w:szCs w:val="22"/>
          <w:lang w:val="ru-RU"/>
        </w:rPr>
        <w:t>добавить</w:t>
      </w:r>
      <w:r w:rsidRPr="00EF7BA0">
        <w:rPr>
          <w:szCs w:val="22"/>
          <w:lang w:val="ru-RU"/>
        </w:rPr>
        <w:t xml:space="preserve"> </w:t>
      </w:r>
      <w:r>
        <w:rPr>
          <w:szCs w:val="22"/>
          <w:lang w:val="ru-RU"/>
        </w:rPr>
        <w:t>несколько</w:t>
      </w:r>
      <w:r w:rsidRPr="00EF7BA0">
        <w:rPr>
          <w:szCs w:val="22"/>
          <w:lang w:val="ru-RU"/>
        </w:rPr>
        <w:t xml:space="preserve"> </w:t>
      </w:r>
      <w:r>
        <w:rPr>
          <w:szCs w:val="22"/>
          <w:lang w:val="ru-RU"/>
        </w:rPr>
        <w:t>фраз, которые она уже передала заместителя Председателя утром того же дня</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По</w:t>
      </w:r>
      <w:r w:rsidRPr="00875763">
        <w:rPr>
          <w:szCs w:val="22"/>
          <w:lang w:val="ru-RU"/>
        </w:rPr>
        <w:t xml:space="preserve"> </w:t>
      </w:r>
      <w:r>
        <w:rPr>
          <w:szCs w:val="22"/>
          <w:lang w:val="ru-RU"/>
        </w:rPr>
        <w:t>просьбе</w:t>
      </w:r>
      <w:r w:rsidRPr="00875763">
        <w:rPr>
          <w:szCs w:val="22"/>
          <w:lang w:val="ru-RU"/>
        </w:rPr>
        <w:t xml:space="preserve"> </w:t>
      </w:r>
      <w:r>
        <w:rPr>
          <w:szCs w:val="22"/>
          <w:lang w:val="ru-RU"/>
        </w:rPr>
        <w:t>Председателя</w:t>
      </w:r>
      <w:r w:rsidRPr="00875763">
        <w:rPr>
          <w:szCs w:val="22"/>
          <w:lang w:val="ru-RU"/>
        </w:rPr>
        <w:t xml:space="preserve"> </w:t>
      </w:r>
      <w:r>
        <w:rPr>
          <w:szCs w:val="22"/>
          <w:lang w:val="ru-RU"/>
        </w:rPr>
        <w:t>делегации</w:t>
      </w:r>
      <w:r w:rsidRPr="00875763">
        <w:rPr>
          <w:szCs w:val="22"/>
          <w:lang w:val="ru-RU"/>
        </w:rPr>
        <w:t xml:space="preserve"> </w:t>
      </w:r>
      <w:r>
        <w:rPr>
          <w:szCs w:val="22"/>
          <w:lang w:val="ru-RU"/>
        </w:rPr>
        <w:t>Индонезии</w:t>
      </w:r>
      <w:r w:rsidRPr="00875763">
        <w:rPr>
          <w:szCs w:val="22"/>
          <w:lang w:val="ru-RU"/>
        </w:rPr>
        <w:t xml:space="preserve"> </w:t>
      </w:r>
      <w:r>
        <w:rPr>
          <w:szCs w:val="22"/>
          <w:lang w:val="ru-RU"/>
        </w:rPr>
        <w:t>зачитывает</w:t>
      </w:r>
      <w:r w:rsidRPr="00875763">
        <w:rPr>
          <w:szCs w:val="22"/>
          <w:lang w:val="ru-RU"/>
        </w:rPr>
        <w:t xml:space="preserve"> </w:t>
      </w:r>
      <w:r>
        <w:rPr>
          <w:szCs w:val="22"/>
          <w:lang w:val="ru-RU"/>
        </w:rPr>
        <w:t>свое</w:t>
      </w:r>
      <w:r w:rsidRPr="00875763">
        <w:rPr>
          <w:szCs w:val="22"/>
          <w:lang w:val="ru-RU"/>
        </w:rPr>
        <w:t xml:space="preserve"> </w:t>
      </w:r>
      <w:r>
        <w:rPr>
          <w:szCs w:val="22"/>
          <w:lang w:val="ru-RU"/>
        </w:rPr>
        <w:t>предложение</w:t>
      </w:r>
      <w:r w:rsidRPr="00875763">
        <w:rPr>
          <w:szCs w:val="22"/>
          <w:lang w:val="ru-RU"/>
        </w:rPr>
        <w:t xml:space="preserve">, </w:t>
      </w:r>
      <w:r>
        <w:rPr>
          <w:szCs w:val="22"/>
          <w:lang w:val="ru-RU"/>
        </w:rPr>
        <w:t>которое</w:t>
      </w:r>
      <w:r w:rsidRPr="00875763">
        <w:rPr>
          <w:szCs w:val="22"/>
          <w:lang w:val="ru-RU"/>
        </w:rPr>
        <w:t xml:space="preserve"> </w:t>
      </w:r>
      <w:r>
        <w:rPr>
          <w:szCs w:val="22"/>
          <w:lang w:val="ru-RU"/>
        </w:rPr>
        <w:t>гласит</w:t>
      </w:r>
      <w:r w:rsidRPr="00875763">
        <w:rPr>
          <w:szCs w:val="22"/>
          <w:lang w:val="ru-RU"/>
        </w:rPr>
        <w:t xml:space="preserve"> </w:t>
      </w:r>
      <w:r>
        <w:rPr>
          <w:szCs w:val="22"/>
          <w:lang w:val="ru-RU"/>
        </w:rPr>
        <w:t>следующее</w:t>
      </w:r>
      <w:r w:rsidRPr="00B4287D">
        <w:rPr>
          <w:szCs w:val="22"/>
          <w:lang w:val="ru-RU"/>
        </w:rPr>
        <w:t>:</w:t>
      </w:r>
      <w:r>
        <w:rPr>
          <w:szCs w:val="22"/>
        </w:rPr>
        <w:t> </w:t>
      </w:r>
      <w:r w:rsidRPr="00875763">
        <w:rPr>
          <w:szCs w:val="22"/>
          <w:lang w:val="ru-RU"/>
        </w:rPr>
        <w:t>«</w:t>
      </w:r>
      <w:r>
        <w:rPr>
          <w:i/>
          <w:szCs w:val="22"/>
          <w:lang w:val="ru-RU"/>
        </w:rPr>
        <w:t>КПБ</w:t>
      </w:r>
      <w:r w:rsidRPr="00875763">
        <w:rPr>
          <w:i/>
          <w:szCs w:val="22"/>
          <w:lang w:val="ru-RU"/>
        </w:rPr>
        <w:t xml:space="preserve"> </w:t>
      </w:r>
      <w:r>
        <w:rPr>
          <w:i/>
          <w:szCs w:val="22"/>
          <w:lang w:val="ru-RU"/>
        </w:rPr>
        <w:t>рекомендует</w:t>
      </w:r>
      <w:r w:rsidRPr="00875763">
        <w:rPr>
          <w:i/>
          <w:szCs w:val="22"/>
          <w:lang w:val="ru-RU"/>
        </w:rPr>
        <w:t xml:space="preserve"> </w:t>
      </w:r>
      <w:r>
        <w:rPr>
          <w:i/>
          <w:szCs w:val="22"/>
          <w:lang w:val="ru-RU"/>
        </w:rPr>
        <w:t>Генеральной</w:t>
      </w:r>
      <w:r w:rsidRPr="00875763">
        <w:rPr>
          <w:i/>
          <w:szCs w:val="22"/>
          <w:lang w:val="ru-RU"/>
        </w:rPr>
        <w:t xml:space="preserve"> </w:t>
      </w:r>
      <w:r>
        <w:rPr>
          <w:i/>
          <w:szCs w:val="22"/>
          <w:lang w:val="ru-RU"/>
        </w:rPr>
        <w:t>Ассамблее</w:t>
      </w:r>
      <w:r w:rsidRPr="00875763">
        <w:rPr>
          <w:i/>
          <w:szCs w:val="22"/>
          <w:lang w:val="ru-RU"/>
        </w:rPr>
        <w:t xml:space="preserve"> </w:t>
      </w:r>
      <w:r>
        <w:rPr>
          <w:i/>
          <w:szCs w:val="22"/>
          <w:lang w:val="ru-RU"/>
        </w:rPr>
        <w:t>начать</w:t>
      </w:r>
      <w:r w:rsidRPr="00875763">
        <w:rPr>
          <w:i/>
          <w:szCs w:val="22"/>
          <w:lang w:val="ru-RU"/>
        </w:rPr>
        <w:t xml:space="preserve"> </w:t>
      </w:r>
      <w:r>
        <w:rPr>
          <w:i/>
          <w:szCs w:val="22"/>
          <w:lang w:val="ru-RU"/>
        </w:rPr>
        <w:t>неофициальные</w:t>
      </w:r>
      <w:r w:rsidRPr="00875763">
        <w:rPr>
          <w:i/>
          <w:szCs w:val="22"/>
          <w:lang w:val="ru-RU"/>
        </w:rPr>
        <w:t xml:space="preserve"> </w:t>
      </w:r>
      <w:r>
        <w:rPr>
          <w:i/>
          <w:szCs w:val="22"/>
          <w:lang w:val="ru-RU"/>
        </w:rPr>
        <w:t>консультации</w:t>
      </w:r>
      <w:r w:rsidRPr="00875763">
        <w:rPr>
          <w:i/>
          <w:szCs w:val="22"/>
          <w:lang w:val="ru-RU"/>
        </w:rPr>
        <w:t xml:space="preserve"> </w:t>
      </w:r>
      <w:r>
        <w:rPr>
          <w:i/>
          <w:szCs w:val="22"/>
          <w:lang w:val="ru-RU"/>
        </w:rPr>
        <w:t>открытого</w:t>
      </w:r>
      <w:r w:rsidRPr="00875763">
        <w:rPr>
          <w:i/>
          <w:szCs w:val="22"/>
          <w:lang w:val="ru-RU"/>
        </w:rPr>
        <w:t xml:space="preserve"> </w:t>
      </w:r>
      <w:r>
        <w:rPr>
          <w:i/>
          <w:szCs w:val="22"/>
          <w:lang w:val="ru-RU"/>
        </w:rPr>
        <w:t>состава</w:t>
      </w:r>
      <w:r w:rsidRPr="00875763">
        <w:rPr>
          <w:i/>
          <w:szCs w:val="22"/>
          <w:lang w:val="ru-RU"/>
        </w:rPr>
        <w:t xml:space="preserve"> </w:t>
      </w:r>
      <w:r>
        <w:rPr>
          <w:i/>
          <w:szCs w:val="22"/>
          <w:lang w:val="ru-RU"/>
        </w:rPr>
        <w:t>под</w:t>
      </w:r>
      <w:r w:rsidRPr="00875763">
        <w:rPr>
          <w:i/>
          <w:szCs w:val="22"/>
          <w:lang w:val="ru-RU"/>
        </w:rPr>
        <w:t xml:space="preserve"> </w:t>
      </w:r>
      <w:r>
        <w:rPr>
          <w:i/>
          <w:szCs w:val="22"/>
          <w:lang w:val="ru-RU"/>
        </w:rPr>
        <w:t>руководством</w:t>
      </w:r>
      <w:r w:rsidRPr="00875763">
        <w:rPr>
          <w:i/>
          <w:szCs w:val="22"/>
          <w:lang w:val="ru-RU"/>
        </w:rPr>
        <w:t xml:space="preserve"> </w:t>
      </w:r>
      <w:r>
        <w:rPr>
          <w:i/>
          <w:szCs w:val="22"/>
          <w:lang w:val="ru-RU"/>
        </w:rPr>
        <w:t>Председателя</w:t>
      </w:r>
      <w:r w:rsidRPr="00875763">
        <w:rPr>
          <w:i/>
          <w:szCs w:val="22"/>
          <w:lang w:val="ru-RU"/>
        </w:rPr>
        <w:t xml:space="preserve"> </w:t>
      </w:r>
      <w:r>
        <w:rPr>
          <w:i/>
          <w:szCs w:val="22"/>
          <w:lang w:val="ru-RU"/>
        </w:rPr>
        <w:t>КПБ</w:t>
      </w:r>
      <w:r w:rsidRPr="00875763">
        <w:rPr>
          <w:i/>
          <w:szCs w:val="22"/>
          <w:lang w:val="ru-RU"/>
        </w:rPr>
        <w:t xml:space="preserve"> </w:t>
      </w:r>
      <w:r>
        <w:rPr>
          <w:i/>
          <w:szCs w:val="22"/>
          <w:lang w:val="ru-RU"/>
        </w:rPr>
        <w:t>для</w:t>
      </w:r>
      <w:r w:rsidRPr="00875763">
        <w:rPr>
          <w:i/>
          <w:szCs w:val="22"/>
          <w:lang w:val="ru-RU"/>
        </w:rPr>
        <w:t xml:space="preserve"> </w:t>
      </w:r>
      <w:r>
        <w:rPr>
          <w:i/>
          <w:szCs w:val="22"/>
          <w:lang w:val="ru-RU"/>
        </w:rPr>
        <w:t>проведения</w:t>
      </w:r>
      <w:r w:rsidRPr="00875763">
        <w:rPr>
          <w:i/>
          <w:szCs w:val="22"/>
          <w:lang w:val="ru-RU"/>
        </w:rPr>
        <w:t xml:space="preserve"> </w:t>
      </w:r>
      <w:r>
        <w:rPr>
          <w:i/>
          <w:szCs w:val="22"/>
          <w:lang w:val="ru-RU"/>
        </w:rPr>
        <w:t>обзора</w:t>
      </w:r>
      <w:r w:rsidRPr="00875763">
        <w:rPr>
          <w:i/>
          <w:szCs w:val="22"/>
          <w:lang w:val="ru-RU"/>
        </w:rPr>
        <w:t xml:space="preserve"> </w:t>
      </w:r>
      <w:r>
        <w:rPr>
          <w:i/>
          <w:szCs w:val="22"/>
          <w:lang w:val="ru-RU"/>
        </w:rPr>
        <w:t>и</w:t>
      </w:r>
      <w:r w:rsidRPr="00875763">
        <w:rPr>
          <w:i/>
          <w:szCs w:val="22"/>
          <w:lang w:val="ru-RU"/>
        </w:rPr>
        <w:t xml:space="preserve"> </w:t>
      </w:r>
      <w:r>
        <w:rPr>
          <w:i/>
          <w:szCs w:val="22"/>
          <w:lang w:val="ru-RU"/>
        </w:rPr>
        <w:t>вынесения</w:t>
      </w:r>
      <w:r w:rsidRPr="00875763">
        <w:rPr>
          <w:i/>
          <w:szCs w:val="22"/>
          <w:lang w:val="ru-RU"/>
        </w:rPr>
        <w:t xml:space="preserve"> </w:t>
      </w:r>
      <w:r>
        <w:rPr>
          <w:i/>
          <w:szCs w:val="22"/>
          <w:lang w:val="ru-RU"/>
        </w:rPr>
        <w:t>необходимых</w:t>
      </w:r>
      <w:r w:rsidRPr="00875763">
        <w:rPr>
          <w:i/>
          <w:szCs w:val="22"/>
          <w:lang w:val="ru-RU"/>
        </w:rPr>
        <w:t xml:space="preserve"> </w:t>
      </w:r>
      <w:r>
        <w:rPr>
          <w:i/>
          <w:szCs w:val="22"/>
          <w:lang w:val="ru-RU"/>
        </w:rPr>
        <w:t>рекомендаций</w:t>
      </w:r>
      <w:r w:rsidRPr="00875763">
        <w:rPr>
          <w:i/>
          <w:szCs w:val="22"/>
          <w:lang w:val="ru-RU"/>
        </w:rPr>
        <w:t xml:space="preserve"> </w:t>
      </w:r>
      <w:r>
        <w:rPr>
          <w:i/>
          <w:szCs w:val="22"/>
          <w:lang w:val="ru-RU"/>
        </w:rPr>
        <w:t>в</w:t>
      </w:r>
      <w:r w:rsidRPr="00875763">
        <w:rPr>
          <w:i/>
          <w:szCs w:val="22"/>
          <w:lang w:val="ru-RU"/>
        </w:rPr>
        <w:t xml:space="preserve"> </w:t>
      </w:r>
      <w:r>
        <w:rPr>
          <w:i/>
          <w:szCs w:val="22"/>
          <w:lang w:val="ru-RU"/>
        </w:rPr>
        <w:t>отношении</w:t>
      </w:r>
      <w:r w:rsidRPr="00875763">
        <w:rPr>
          <w:i/>
          <w:szCs w:val="22"/>
          <w:lang w:val="ru-RU"/>
        </w:rPr>
        <w:t xml:space="preserve"> </w:t>
      </w:r>
      <w:r>
        <w:rPr>
          <w:i/>
          <w:szCs w:val="22"/>
          <w:lang w:val="ru-RU"/>
        </w:rPr>
        <w:t>управления, структуры и существующей практики ВОИС» - здесь добавлен новый элемент следующего содержания: «и поручить Секретариату ВОИС провести сравнительные исследования относительно реформ в специализированных учреждениях системы Организация Объединенных Наций», - и дальше предложение остается без изменений: «с целью укрепления потенциала руководящих органов по управлению работой Организации, контролю за ней и повышению ее эффективности с учетом всех соответствующих предложений»</w:t>
      </w:r>
      <w:r w:rsidRPr="00B4287D">
        <w:rPr>
          <w:i/>
          <w:szCs w:val="22"/>
          <w:lang w:val="ru-RU"/>
        </w:rPr>
        <w:t>.</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Председатель</w:t>
      </w:r>
      <w:r w:rsidRPr="008836CD">
        <w:rPr>
          <w:szCs w:val="22"/>
          <w:lang w:val="ru-RU"/>
        </w:rPr>
        <w:t xml:space="preserve"> </w:t>
      </w:r>
      <w:r>
        <w:rPr>
          <w:szCs w:val="22"/>
          <w:lang w:val="ru-RU"/>
        </w:rPr>
        <w:t>приветствовал</w:t>
      </w:r>
      <w:r w:rsidRPr="008836CD">
        <w:rPr>
          <w:szCs w:val="22"/>
          <w:lang w:val="ru-RU"/>
        </w:rPr>
        <w:t xml:space="preserve"> </w:t>
      </w:r>
      <w:r>
        <w:rPr>
          <w:szCs w:val="22"/>
          <w:lang w:val="ru-RU"/>
        </w:rPr>
        <w:t>все</w:t>
      </w:r>
      <w:r w:rsidRPr="008836CD">
        <w:rPr>
          <w:szCs w:val="22"/>
          <w:lang w:val="ru-RU"/>
        </w:rPr>
        <w:t xml:space="preserve"> </w:t>
      </w:r>
      <w:r>
        <w:rPr>
          <w:szCs w:val="22"/>
          <w:lang w:val="ru-RU"/>
        </w:rPr>
        <w:t>коррективы</w:t>
      </w:r>
      <w:r w:rsidRPr="008836CD">
        <w:rPr>
          <w:szCs w:val="22"/>
          <w:lang w:val="ru-RU"/>
        </w:rPr>
        <w:t xml:space="preserve"> </w:t>
      </w:r>
      <w:r>
        <w:rPr>
          <w:szCs w:val="22"/>
          <w:lang w:val="ru-RU"/>
        </w:rPr>
        <w:t>к</w:t>
      </w:r>
      <w:r w:rsidRPr="008836CD">
        <w:rPr>
          <w:szCs w:val="22"/>
          <w:lang w:val="ru-RU"/>
        </w:rPr>
        <w:t xml:space="preserve"> </w:t>
      </w:r>
      <w:r>
        <w:rPr>
          <w:szCs w:val="22"/>
          <w:lang w:val="ru-RU"/>
        </w:rPr>
        <w:t>пункту</w:t>
      </w:r>
      <w:r w:rsidRPr="008836CD">
        <w:rPr>
          <w:szCs w:val="22"/>
          <w:lang w:val="ru-RU"/>
        </w:rPr>
        <w:t xml:space="preserve"> 3, </w:t>
      </w:r>
      <w:r>
        <w:rPr>
          <w:szCs w:val="22"/>
          <w:lang w:val="ru-RU"/>
        </w:rPr>
        <w:t>но</w:t>
      </w:r>
      <w:r w:rsidRPr="008836CD">
        <w:rPr>
          <w:szCs w:val="22"/>
          <w:lang w:val="ru-RU"/>
        </w:rPr>
        <w:t xml:space="preserve"> </w:t>
      </w:r>
      <w:r>
        <w:rPr>
          <w:szCs w:val="22"/>
          <w:lang w:val="ru-RU"/>
        </w:rPr>
        <w:t>отметил</w:t>
      </w:r>
      <w:r w:rsidRPr="008836CD">
        <w:rPr>
          <w:szCs w:val="22"/>
          <w:lang w:val="ru-RU"/>
        </w:rPr>
        <w:t xml:space="preserve">, </w:t>
      </w:r>
      <w:r>
        <w:rPr>
          <w:szCs w:val="22"/>
          <w:lang w:val="ru-RU"/>
        </w:rPr>
        <w:t>что</w:t>
      </w:r>
      <w:r w:rsidRPr="008836CD">
        <w:rPr>
          <w:szCs w:val="22"/>
          <w:lang w:val="ru-RU"/>
        </w:rPr>
        <w:t xml:space="preserve"> </w:t>
      </w:r>
      <w:r>
        <w:rPr>
          <w:szCs w:val="22"/>
          <w:lang w:val="ru-RU"/>
        </w:rPr>
        <w:t>возможность</w:t>
      </w:r>
      <w:r w:rsidRPr="008836CD">
        <w:rPr>
          <w:szCs w:val="22"/>
          <w:lang w:val="ru-RU"/>
        </w:rPr>
        <w:t xml:space="preserve"> </w:t>
      </w:r>
      <w:r>
        <w:rPr>
          <w:szCs w:val="22"/>
          <w:lang w:val="ru-RU"/>
        </w:rPr>
        <w:t>выработки</w:t>
      </w:r>
      <w:r w:rsidRPr="008836CD">
        <w:rPr>
          <w:szCs w:val="22"/>
          <w:lang w:val="ru-RU"/>
        </w:rPr>
        <w:t xml:space="preserve"> </w:t>
      </w:r>
      <w:r>
        <w:rPr>
          <w:szCs w:val="22"/>
          <w:lang w:val="ru-RU"/>
        </w:rPr>
        <w:t>государствами</w:t>
      </w:r>
      <w:r w:rsidRPr="008836CD">
        <w:rPr>
          <w:szCs w:val="22"/>
          <w:lang w:val="ru-RU"/>
        </w:rPr>
        <w:t>-</w:t>
      </w:r>
      <w:r>
        <w:rPr>
          <w:szCs w:val="22"/>
          <w:lang w:val="ru-RU"/>
        </w:rPr>
        <w:t>членами</w:t>
      </w:r>
      <w:r w:rsidRPr="008836CD">
        <w:rPr>
          <w:szCs w:val="22"/>
          <w:lang w:val="ru-RU"/>
        </w:rPr>
        <w:t xml:space="preserve"> </w:t>
      </w:r>
      <w:r>
        <w:rPr>
          <w:szCs w:val="22"/>
          <w:lang w:val="ru-RU"/>
        </w:rPr>
        <w:t>пункта 3 будет, по-видимому, зависеть также от решения по остальной части документа.  Он</w:t>
      </w:r>
      <w:r w:rsidRPr="008836CD">
        <w:rPr>
          <w:szCs w:val="22"/>
          <w:lang w:val="ru-RU"/>
        </w:rPr>
        <w:t xml:space="preserve"> </w:t>
      </w:r>
      <w:r>
        <w:rPr>
          <w:szCs w:val="22"/>
          <w:lang w:val="ru-RU"/>
        </w:rPr>
        <w:t>призвал</w:t>
      </w:r>
      <w:r w:rsidRPr="008836CD">
        <w:rPr>
          <w:szCs w:val="22"/>
          <w:lang w:val="ru-RU"/>
        </w:rPr>
        <w:t xml:space="preserve"> </w:t>
      </w:r>
      <w:r>
        <w:rPr>
          <w:szCs w:val="22"/>
          <w:lang w:val="ru-RU"/>
        </w:rPr>
        <w:t>делегации</w:t>
      </w:r>
      <w:r w:rsidRPr="008836CD">
        <w:rPr>
          <w:szCs w:val="22"/>
          <w:lang w:val="ru-RU"/>
        </w:rPr>
        <w:t xml:space="preserve"> </w:t>
      </w:r>
      <w:r>
        <w:rPr>
          <w:szCs w:val="22"/>
          <w:lang w:val="ru-RU"/>
        </w:rPr>
        <w:t>провести</w:t>
      </w:r>
      <w:r w:rsidRPr="008836CD">
        <w:rPr>
          <w:szCs w:val="22"/>
          <w:lang w:val="ru-RU"/>
        </w:rPr>
        <w:t xml:space="preserve"> </w:t>
      </w:r>
      <w:r>
        <w:rPr>
          <w:szCs w:val="22"/>
          <w:lang w:val="ru-RU"/>
        </w:rPr>
        <w:t>консультации</w:t>
      </w:r>
      <w:r w:rsidRPr="008836CD">
        <w:rPr>
          <w:szCs w:val="22"/>
          <w:lang w:val="ru-RU"/>
        </w:rPr>
        <w:t xml:space="preserve"> </w:t>
      </w:r>
      <w:r>
        <w:rPr>
          <w:szCs w:val="22"/>
          <w:lang w:val="ru-RU"/>
        </w:rPr>
        <w:t>и</w:t>
      </w:r>
      <w:r w:rsidRPr="008836CD">
        <w:rPr>
          <w:szCs w:val="22"/>
          <w:lang w:val="ru-RU"/>
        </w:rPr>
        <w:t xml:space="preserve"> </w:t>
      </w:r>
      <w:r>
        <w:rPr>
          <w:szCs w:val="22"/>
          <w:lang w:val="ru-RU"/>
        </w:rPr>
        <w:t>посмотреть</w:t>
      </w:r>
      <w:r w:rsidRPr="008836CD">
        <w:rPr>
          <w:szCs w:val="22"/>
          <w:lang w:val="ru-RU"/>
        </w:rPr>
        <w:t xml:space="preserve">, </w:t>
      </w:r>
      <w:r>
        <w:rPr>
          <w:szCs w:val="22"/>
          <w:lang w:val="ru-RU"/>
        </w:rPr>
        <w:t>смогут</w:t>
      </w:r>
      <w:r w:rsidRPr="008836CD">
        <w:rPr>
          <w:szCs w:val="22"/>
          <w:lang w:val="ru-RU"/>
        </w:rPr>
        <w:t xml:space="preserve"> </w:t>
      </w:r>
      <w:r>
        <w:rPr>
          <w:szCs w:val="22"/>
          <w:lang w:val="ru-RU"/>
        </w:rPr>
        <w:t>ли</w:t>
      </w:r>
      <w:r w:rsidRPr="008836CD">
        <w:rPr>
          <w:szCs w:val="22"/>
          <w:lang w:val="ru-RU"/>
        </w:rPr>
        <w:t xml:space="preserve"> </w:t>
      </w:r>
      <w:r>
        <w:rPr>
          <w:szCs w:val="22"/>
          <w:lang w:val="ru-RU"/>
        </w:rPr>
        <w:t>они</w:t>
      </w:r>
      <w:r w:rsidRPr="008836CD">
        <w:rPr>
          <w:szCs w:val="22"/>
          <w:lang w:val="ru-RU"/>
        </w:rPr>
        <w:t xml:space="preserve"> </w:t>
      </w:r>
      <w:r>
        <w:rPr>
          <w:szCs w:val="22"/>
          <w:lang w:val="ru-RU"/>
        </w:rPr>
        <w:t>договориться</w:t>
      </w:r>
      <w:r w:rsidRPr="008836CD">
        <w:rPr>
          <w:szCs w:val="22"/>
          <w:lang w:val="ru-RU"/>
        </w:rPr>
        <w:t xml:space="preserve"> </w:t>
      </w:r>
      <w:r>
        <w:rPr>
          <w:szCs w:val="22"/>
          <w:lang w:val="ru-RU"/>
        </w:rPr>
        <w:t>о</w:t>
      </w:r>
      <w:r w:rsidRPr="008836CD">
        <w:rPr>
          <w:szCs w:val="22"/>
          <w:lang w:val="ru-RU"/>
        </w:rPr>
        <w:t xml:space="preserve"> </w:t>
      </w:r>
      <w:r>
        <w:rPr>
          <w:szCs w:val="22"/>
          <w:lang w:val="ru-RU"/>
        </w:rPr>
        <w:t>пакете</w:t>
      </w:r>
      <w:r w:rsidRPr="008836CD">
        <w:rPr>
          <w:szCs w:val="22"/>
          <w:lang w:val="ru-RU"/>
        </w:rPr>
        <w:t xml:space="preserve"> </w:t>
      </w:r>
      <w:r>
        <w:rPr>
          <w:szCs w:val="22"/>
          <w:lang w:val="ru-RU"/>
        </w:rPr>
        <w:t>предложений.  Он</w:t>
      </w:r>
      <w:r w:rsidRPr="008836CD">
        <w:rPr>
          <w:szCs w:val="22"/>
          <w:lang w:val="ru-RU"/>
        </w:rPr>
        <w:t xml:space="preserve"> </w:t>
      </w:r>
      <w:r>
        <w:rPr>
          <w:szCs w:val="22"/>
          <w:lang w:val="ru-RU"/>
        </w:rPr>
        <w:t>отметил</w:t>
      </w:r>
      <w:r w:rsidRPr="008836CD">
        <w:rPr>
          <w:szCs w:val="22"/>
          <w:lang w:val="ru-RU"/>
        </w:rPr>
        <w:t xml:space="preserve">, </w:t>
      </w:r>
      <w:r>
        <w:rPr>
          <w:szCs w:val="22"/>
          <w:lang w:val="ru-RU"/>
        </w:rPr>
        <w:t>что</w:t>
      </w:r>
      <w:r w:rsidRPr="008836CD">
        <w:rPr>
          <w:szCs w:val="22"/>
          <w:lang w:val="ru-RU"/>
        </w:rPr>
        <w:t xml:space="preserve"> </w:t>
      </w:r>
      <w:r>
        <w:rPr>
          <w:szCs w:val="22"/>
          <w:lang w:val="ru-RU"/>
        </w:rPr>
        <w:t>некоторые</w:t>
      </w:r>
      <w:r w:rsidRPr="008836CD">
        <w:rPr>
          <w:szCs w:val="22"/>
          <w:lang w:val="ru-RU"/>
        </w:rPr>
        <w:t xml:space="preserve"> </w:t>
      </w:r>
      <w:r>
        <w:rPr>
          <w:szCs w:val="22"/>
          <w:lang w:val="ru-RU"/>
        </w:rPr>
        <w:t>делегации</w:t>
      </w:r>
      <w:r w:rsidRPr="008836CD">
        <w:rPr>
          <w:szCs w:val="22"/>
          <w:lang w:val="ru-RU"/>
        </w:rPr>
        <w:t xml:space="preserve"> </w:t>
      </w:r>
      <w:r>
        <w:rPr>
          <w:szCs w:val="22"/>
          <w:lang w:val="ru-RU"/>
        </w:rPr>
        <w:t>не</w:t>
      </w:r>
      <w:r w:rsidRPr="008836CD">
        <w:rPr>
          <w:szCs w:val="22"/>
          <w:lang w:val="ru-RU"/>
        </w:rPr>
        <w:t xml:space="preserve"> </w:t>
      </w:r>
      <w:r>
        <w:rPr>
          <w:szCs w:val="22"/>
          <w:lang w:val="ru-RU"/>
        </w:rPr>
        <w:t>считают</w:t>
      </w:r>
      <w:r w:rsidRPr="008836CD">
        <w:rPr>
          <w:szCs w:val="22"/>
          <w:lang w:val="ru-RU"/>
        </w:rPr>
        <w:t xml:space="preserve">, </w:t>
      </w:r>
      <w:r>
        <w:rPr>
          <w:szCs w:val="22"/>
          <w:lang w:val="ru-RU"/>
        </w:rPr>
        <w:t>что</w:t>
      </w:r>
      <w:r w:rsidRPr="008836CD">
        <w:rPr>
          <w:szCs w:val="22"/>
          <w:lang w:val="ru-RU"/>
        </w:rPr>
        <w:t xml:space="preserve"> </w:t>
      </w:r>
      <w:r>
        <w:rPr>
          <w:szCs w:val="22"/>
          <w:lang w:val="ru-RU"/>
        </w:rPr>
        <w:t>есть</w:t>
      </w:r>
      <w:r w:rsidRPr="008836CD">
        <w:rPr>
          <w:szCs w:val="22"/>
          <w:lang w:val="ru-RU"/>
        </w:rPr>
        <w:t xml:space="preserve"> </w:t>
      </w:r>
      <w:r>
        <w:rPr>
          <w:szCs w:val="22"/>
          <w:lang w:val="ru-RU"/>
        </w:rPr>
        <w:t>необходимость</w:t>
      </w:r>
      <w:r w:rsidRPr="008836CD">
        <w:rPr>
          <w:szCs w:val="22"/>
          <w:lang w:val="ru-RU"/>
        </w:rPr>
        <w:t xml:space="preserve"> </w:t>
      </w:r>
      <w:r>
        <w:rPr>
          <w:szCs w:val="22"/>
          <w:lang w:val="ru-RU"/>
        </w:rPr>
        <w:t>в</w:t>
      </w:r>
      <w:r w:rsidRPr="008836CD">
        <w:rPr>
          <w:szCs w:val="22"/>
          <w:lang w:val="ru-RU"/>
        </w:rPr>
        <w:t xml:space="preserve"> </w:t>
      </w:r>
      <w:r>
        <w:rPr>
          <w:szCs w:val="22"/>
          <w:lang w:val="ru-RU"/>
        </w:rPr>
        <w:t>каком</w:t>
      </w:r>
      <w:r w:rsidRPr="008836CD">
        <w:rPr>
          <w:szCs w:val="22"/>
          <w:lang w:val="ru-RU"/>
        </w:rPr>
        <w:t>-</w:t>
      </w:r>
      <w:r>
        <w:rPr>
          <w:szCs w:val="22"/>
          <w:lang w:val="ru-RU"/>
        </w:rPr>
        <w:t>то</w:t>
      </w:r>
      <w:r w:rsidRPr="008836CD">
        <w:rPr>
          <w:szCs w:val="22"/>
          <w:lang w:val="ru-RU"/>
        </w:rPr>
        <w:t xml:space="preserve"> </w:t>
      </w:r>
      <w:r>
        <w:rPr>
          <w:szCs w:val="22"/>
          <w:lang w:val="ru-RU"/>
        </w:rPr>
        <w:t>структурно</w:t>
      </w:r>
      <w:r w:rsidRPr="008836CD">
        <w:rPr>
          <w:szCs w:val="22"/>
          <w:lang w:val="ru-RU"/>
        </w:rPr>
        <w:t xml:space="preserve"> </w:t>
      </w:r>
      <w:r>
        <w:rPr>
          <w:szCs w:val="22"/>
          <w:lang w:val="ru-RU"/>
        </w:rPr>
        <w:t>оформленном</w:t>
      </w:r>
      <w:r w:rsidRPr="008836CD">
        <w:rPr>
          <w:szCs w:val="22"/>
          <w:lang w:val="ru-RU"/>
        </w:rPr>
        <w:t xml:space="preserve"> </w:t>
      </w:r>
      <w:r>
        <w:rPr>
          <w:szCs w:val="22"/>
          <w:lang w:val="ru-RU"/>
        </w:rPr>
        <w:t>процессе.  Он</w:t>
      </w:r>
      <w:r w:rsidRPr="008836CD">
        <w:rPr>
          <w:szCs w:val="22"/>
          <w:lang w:val="ru-RU"/>
        </w:rPr>
        <w:t xml:space="preserve"> </w:t>
      </w:r>
      <w:r>
        <w:rPr>
          <w:szCs w:val="22"/>
          <w:lang w:val="ru-RU"/>
        </w:rPr>
        <w:t>заявил</w:t>
      </w:r>
      <w:r w:rsidRPr="008836CD">
        <w:rPr>
          <w:szCs w:val="22"/>
          <w:lang w:val="ru-RU"/>
        </w:rPr>
        <w:t xml:space="preserve">, </w:t>
      </w:r>
      <w:r>
        <w:rPr>
          <w:szCs w:val="22"/>
          <w:lang w:val="ru-RU"/>
        </w:rPr>
        <w:t>что</w:t>
      </w:r>
      <w:r w:rsidRPr="008836CD">
        <w:rPr>
          <w:szCs w:val="22"/>
          <w:lang w:val="ru-RU"/>
        </w:rPr>
        <w:t xml:space="preserve"> </w:t>
      </w:r>
      <w:r>
        <w:rPr>
          <w:szCs w:val="22"/>
          <w:lang w:val="ru-RU"/>
        </w:rPr>
        <w:t>КПБ</w:t>
      </w:r>
      <w:r w:rsidRPr="008836CD">
        <w:rPr>
          <w:szCs w:val="22"/>
          <w:lang w:val="ru-RU"/>
        </w:rPr>
        <w:t xml:space="preserve"> </w:t>
      </w:r>
      <w:r>
        <w:rPr>
          <w:szCs w:val="22"/>
          <w:lang w:val="ru-RU"/>
        </w:rPr>
        <w:t>не</w:t>
      </w:r>
      <w:r w:rsidRPr="008836CD">
        <w:rPr>
          <w:szCs w:val="22"/>
          <w:lang w:val="ru-RU"/>
        </w:rPr>
        <w:t xml:space="preserve"> </w:t>
      </w:r>
      <w:r>
        <w:rPr>
          <w:szCs w:val="22"/>
          <w:lang w:val="ru-RU"/>
        </w:rPr>
        <w:t>нужно</w:t>
      </w:r>
      <w:r w:rsidRPr="008836CD">
        <w:rPr>
          <w:szCs w:val="22"/>
          <w:lang w:val="ru-RU"/>
        </w:rPr>
        <w:t xml:space="preserve"> </w:t>
      </w:r>
      <w:r>
        <w:rPr>
          <w:szCs w:val="22"/>
          <w:lang w:val="ru-RU"/>
        </w:rPr>
        <w:t>направлять</w:t>
      </w:r>
      <w:r w:rsidRPr="008836CD">
        <w:rPr>
          <w:szCs w:val="22"/>
          <w:lang w:val="ru-RU"/>
        </w:rPr>
        <w:t xml:space="preserve"> </w:t>
      </w:r>
      <w:r>
        <w:rPr>
          <w:szCs w:val="22"/>
          <w:lang w:val="ru-RU"/>
        </w:rPr>
        <w:t>какую</w:t>
      </w:r>
      <w:r w:rsidRPr="008836CD">
        <w:rPr>
          <w:szCs w:val="22"/>
          <w:lang w:val="ru-RU"/>
        </w:rPr>
        <w:t>-</w:t>
      </w:r>
      <w:r>
        <w:rPr>
          <w:szCs w:val="22"/>
          <w:lang w:val="ru-RU"/>
        </w:rPr>
        <w:t>то</w:t>
      </w:r>
      <w:r w:rsidRPr="008836CD">
        <w:rPr>
          <w:szCs w:val="22"/>
          <w:lang w:val="ru-RU"/>
        </w:rPr>
        <w:t xml:space="preserve"> </w:t>
      </w:r>
      <w:r>
        <w:rPr>
          <w:szCs w:val="22"/>
          <w:lang w:val="ru-RU"/>
        </w:rPr>
        <w:t>детальную</w:t>
      </w:r>
      <w:r w:rsidRPr="008836CD">
        <w:rPr>
          <w:szCs w:val="22"/>
          <w:lang w:val="ru-RU"/>
        </w:rPr>
        <w:t xml:space="preserve"> </w:t>
      </w:r>
      <w:r>
        <w:rPr>
          <w:szCs w:val="22"/>
          <w:lang w:val="ru-RU"/>
        </w:rPr>
        <w:t>просьбу</w:t>
      </w:r>
      <w:r w:rsidRPr="008836CD">
        <w:rPr>
          <w:szCs w:val="22"/>
          <w:lang w:val="ru-RU"/>
        </w:rPr>
        <w:t xml:space="preserve"> </w:t>
      </w:r>
      <w:r>
        <w:rPr>
          <w:szCs w:val="22"/>
          <w:lang w:val="ru-RU"/>
        </w:rPr>
        <w:t>о</w:t>
      </w:r>
      <w:r w:rsidRPr="008836CD">
        <w:rPr>
          <w:szCs w:val="22"/>
          <w:lang w:val="ru-RU"/>
        </w:rPr>
        <w:t xml:space="preserve"> </w:t>
      </w:r>
      <w:r>
        <w:rPr>
          <w:szCs w:val="22"/>
          <w:lang w:val="ru-RU"/>
        </w:rPr>
        <w:t>каком</w:t>
      </w:r>
      <w:r w:rsidRPr="008836CD">
        <w:rPr>
          <w:szCs w:val="22"/>
          <w:lang w:val="ru-RU"/>
        </w:rPr>
        <w:t>-</w:t>
      </w:r>
      <w:r>
        <w:rPr>
          <w:szCs w:val="22"/>
          <w:lang w:val="ru-RU"/>
        </w:rPr>
        <w:t>то</w:t>
      </w:r>
      <w:r w:rsidRPr="008836CD">
        <w:rPr>
          <w:szCs w:val="22"/>
          <w:lang w:val="ru-RU"/>
        </w:rPr>
        <w:t xml:space="preserve"> </w:t>
      </w:r>
      <w:r>
        <w:rPr>
          <w:szCs w:val="22"/>
          <w:lang w:val="ru-RU"/>
        </w:rPr>
        <w:t>конкретном процессе или предложение в адрес ГА</w:t>
      </w:r>
      <w:r w:rsidRPr="00B4287D">
        <w:rPr>
          <w:szCs w:val="22"/>
          <w:lang w:val="ru-RU"/>
        </w:rPr>
        <w:t xml:space="preserve">.  </w:t>
      </w:r>
      <w:r>
        <w:rPr>
          <w:szCs w:val="22"/>
          <w:lang w:val="ru-RU"/>
        </w:rPr>
        <w:t>Он</w:t>
      </w:r>
      <w:r w:rsidRPr="008836CD">
        <w:rPr>
          <w:szCs w:val="22"/>
          <w:lang w:val="ru-RU"/>
        </w:rPr>
        <w:t xml:space="preserve"> </w:t>
      </w:r>
      <w:r>
        <w:rPr>
          <w:szCs w:val="22"/>
          <w:lang w:val="ru-RU"/>
        </w:rPr>
        <w:t>отметил</w:t>
      </w:r>
      <w:r w:rsidRPr="008836CD">
        <w:rPr>
          <w:szCs w:val="22"/>
          <w:lang w:val="ru-RU"/>
        </w:rPr>
        <w:t xml:space="preserve">, </w:t>
      </w:r>
      <w:r>
        <w:rPr>
          <w:szCs w:val="22"/>
          <w:lang w:val="ru-RU"/>
        </w:rPr>
        <w:t>что</w:t>
      </w:r>
      <w:r w:rsidRPr="008836CD">
        <w:rPr>
          <w:szCs w:val="22"/>
          <w:lang w:val="ru-RU"/>
        </w:rPr>
        <w:t xml:space="preserve">, </w:t>
      </w:r>
      <w:r>
        <w:rPr>
          <w:szCs w:val="22"/>
          <w:lang w:val="ru-RU"/>
        </w:rPr>
        <w:t>с</w:t>
      </w:r>
      <w:r w:rsidRPr="008836CD">
        <w:rPr>
          <w:szCs w:val="22"/>
          <w:lang w:val="ru-RU"/>
        </w:rPr>
        <w:t xml:space="preserve"> </w:t>
      </w:r>
      <w:r>
        <w:rPr>
          <w:szCs w:val="22"/>
          <w:lang w:val="ru-RU"/>
        </w:rPr>
        <w:t>другой</w:t>
      </w:r>
      <w:r w:rsidRPr="008836CD">
        <w:rPr>
          <w:szCs w:val="22"/>
          <w:lang w:val="ru-RU"/>
        </w:rPr>
        <w:t xml:space="preserve"> </w:t>
      </w:r>
      <w:r>
        <w:rPr>
          <w:szCs w:val="22"/>
          <w:lang w:val="ru-RU"/>
        </w:rPr>
        <w:t>стороны</w:t>
      </w:r>
      <w:r w:rsidRPr="008836CD">
        <w:rPr>
          <w:szCs w:val="22"/>
          <w:lang w:val="ru-RU"/>
        </w:rPr>
        <w:t xml:space="preserve">, </w:t>
      </w:r>
      <w:r>
        <w:rPr>
          <w:szCs w:val="22"/>
          <w:lang w:val="ru-RU"/>
        </w:rPr>
        <w:t>некоторые</w:t>
      </w:r>
      <w:r w:rsidRPr="008836CD">
        <w:rPr>
          <w:szCs w:val="22"/>
          <w:lang w:val="ru-RU"/>
        </w:rPr>
        <w:t xml:space="preserve"> </w:t>
      </w:r>
      <w:r>
        <w:rPr>
          <w:szCs w:val="22"/>
          <w:lang w:val="ru-RU"/>
        </w:rPr>
        <w:t>делегации</w:t>
      </w:r>
      <w:r w:rsidRPr="008836CD">
        <w:rPr>
          <w:szCs w:val="22"/>
          <w:lang w:val="ru-RU"/>
        </w:rPr>
        <w:t xml:space="preserve"> </w:t>
      </w:r>
      <w:r>
        <w:rPr>
          <w:szCs w:val="22"/>
          <w:lang w:val="ru-RU"/>
        </w:rPr>
        <w:t>не</w:t>
      </w:r>
      <w:r w:rsidRPr="008836CD">
        <w:rPr>
          <w:szCs w:val="22"/>
          <w:lang w:val="ru-RU"/>
        </w:rPr>
        <w:t xml:space="preserve"> </w:t>
      </w:r>
      <w:r>
        <w:rPr>
          <w:szCs w:val="22"/>
          <w:lang w:val="ru-RU"/>
        </w:rPr>
        <w:t>считают, что краткосрочные меры следует принимать</w:t>
      </w:r>
      <w:r w:rsidRPr="00B4287D">
        <w:rPr>
          <w:szCs w:val="22"/>
          <w:lang w:val="ru-RU"/>
        </w:rPr>
        <w:t xml:space="preserve">.  </w:t>
      </w:r>
      <w:r>
        <w:rPr>
          <w:szCs w:val="22"/>
          <w:lang w:val="ru-RU"/>
        </w:rPr>
        <w:t>По</w:t>
      </w:r>
      <w:r w:rsidRPr="008836CD">
        <w:rPr>
          <w:szCs w:val="22"/>
          <w:lang w:val="ru-RU"/>
        </w:rPr>
        <w:t xml:space="preserve"> </w:t>
      </w:r>
      <w:r>
        <w:rPr>
          <w:szCs w:val="22"/>
          <w:lang w:val="ru-RU"/>
        </w:rPr>
        <w:t>его</w:t>
      </w:r>
      <w:r w:rsidRPr="008836CD">
        <w:rPr>
          <w:szCs w:val="22"/>
          <w:lang w:val="ru-RU"/>
        </w:rPr>
        <w:t xml:space="preserve"> </w:t>
      </w:r>
      <w:r>
        <w:rPr>
          <w:szCs w:val="22"/>
          <w:lang w:val="ru-RU"/>
        </w:rPr>
        <w:t>мнению</w:t>
      </w:r>
      <w:r w:rsidRPr="00B4287D">
        <w:rPr>
          <w:szCs w:val="22"/>
          <w:lang w:val="ru-RU"/>
        </w:rPr>
        <w:t xml:space="preserve">, </w:t>
      </w:r>
      <w:r>
        <w:rPr>
          <w:szCs w:val="22"/>
          <w:lang w:val="ru-RU"/>
        </w:rPr>
        <w:t>любое</w:t>
      </w:r>
      <w:r w:rsidRPr="008836CD">
        <w:rPr>
          <w:szCs w:val="22"/>
          <w:lang w:val="ru-RU"/>
        </w:rPr>
        <w:t xml:space="preserve"> </w:t>
      </w:r>
      <w:r>
        <w:rPr>
          <w:szCs w:val="22"/>
          <w:lang w:val="ru-RU"/>
        </w:rPr>
        <w:t>конечное</w:t>
      </w:r>
      <w:r w:rsidRPr="008836CD">
        <w:rPr>
          <w:szCs w:val="22"/>
          <w:lang w:val="ru-RU"/>
        </w:rPr>
        <w:t xml:space="preserve"> </w:t>
      </w:r>
      <w:r>
        <w:rPr>
          <w:szCs w:val="22"/>
          <w:lang w:val="ru-RU"/>
        </w:rPr>
        <w:t>решение будет иметь два элемента.  Он</w:t>
      </w:r>
      <w:r w:rsidRPr="008836CD">
        <w:rPr>
          <w:szCs w:val="22"/>
          <w:lang w:val="ru-RU"/>
        </w:rPr>
        <w:t xml:space="preserve"> </w:t>
      </w:r>
      <w:r>
        <w:rPr>
          <w:szCs w:val="22"/>
          <w:lang w:val="ru-RU"/>
        </w:rPr>
        <w:t>заявил</w:t>
      </w:r>
      <w:r w:rsidRPr="008836CD">
        <w:rPr>
          <w:szCs w:val="22"/>
          <w:lang w:val="ru-RU"/>
        </w:rPr>
        <w:t xml:space="preserve">, </w:t>
      </w:r>
      <w:r>
        <w:rPr>
          <w:szCs w:val="22"/>
          <w:lang w:val="ru-RU"/>
        </w:rPr>
        <w:t>что</w:t>
      </w:r>
      <w:r w:rsidRPr="008836CD">
        <w:rPr>
          <w:szCs w:val="22"/>
          <w:lang w:val="ru-RU"/>
        </w:rPr>
        <w:t xml:space="preserve"> </w:t>
      </w:r>
      <w:r>
        <w:rPr>
          <w:szCs w:val="22"/>
          <w:lang w:val="ru-RU"/>
        </w:rPr>
        <w:t>он</w:t>
      </w:r>
      <w:r w:rsidRPr="008836CD">
        <w:rPr>
          <w:szCs w:val="22"/>
          <w:lang w:val="ru-RU"/>
        </w:rPr>
        <w:t xml:space="preserve"> </w:t>
      </w:r>
      <w:r>
        <w:rPr>
          <w:szCs w:val="22"/>
          <w:lang w:val="ru-RU"/>
        </w:rPr>
        <w:t>не</w:t>
      </w:r>
      <w:r w:rsidRPr="008836CD">
        <w:rPr>
          <w:szCs w:val="22"/>
          <w:lang w:val="ru-RU"/>
        </w:rPr>
        <w:t xml:space="preserve"> </w:t>
      </w:r>
      <w:r>
        <w:rPr>
          <w:szCs w:val="22"/>
          <w:lang w:val="ru-RU"/>
        </w:rPr>
        <w:t>имеет</w:t>
      </w:r>
      <w:r w:rsidRPr="008836CD">
        <w:rPr>
          <w:szCs w:val="22"/>
          <w:lang w:val="ru-RU"/>
        </w:rPr>
        <w:t xml:space="preserve"> </w:t>
      </w:r>
      <w:r>
        <w:rPr>
          <w:szCs w:val="22"/>
          <w:lang w:val="ru-RU"/>
        </w:rPr>
        <w:t>в</w:t>
      </w:r>
      <w:r w:rsidRPr="008836CD">
        <w:rPr>
          <w:szCs w:val="22"/>
          <w:lang w:val="ru-RU"/>
        </w:rPr>
        <w:t xml:space="preserve"> </w:t>
      </w:r>
      <w:r>
        <w:rPr>
          <w:szCs w:val="22"/>
          <w:lang w:val="ru-RU"/>
        </w:rPr>
        <w:t>виду</w:t>
      </w:r>
      <w:r w:rsidRPr="008836CD">
        <w:rPr>
          <w:szCs w:val="22"/>
          <w:lang w:val="ru-RU"/>
        </w:rPr>
        <w:t xml:space="preserve"> </w:t>
      </w:r>
      <w:r>
        <w:rPr>
          <w:szCs w:val="22"/>
          <w:lang w:val="ru-RU"/>
        </w:rPr>
        <w:t>то, что метод внесения коррективов является целесообразным</w:t>
      </w:r>
      <w:r w:rsidRPr="00B4287D">
        <w:rPr>
          <w:szCs w:val="22"/>
          <w:lang w:val="ru-RU"/>
        </w:rPr>
        <w:t xml:space="preserve">.  </w:t>
      </w:r>
      <w:r>
        <w:rPr>
          <w:szCs w:val="22"/>
          <w:lang w:val="ru-RU"/>
        </w:rPr>
        <w:t>Он</w:t>
      </w:r>
      <w:r w:rsidRPr="008836CD">
        <w:rPr>
          <w:szCs w:val="22"/>
          <w:lang w:val="ru-RU"/>
        </w:rPr>
        <w:t xml:space="preserve"> </w:t>
      </w:r>
      <w:r>
        <w:rPr>
          <w:szCs w:val="22"/>
          <w:lang w:val="ru-RU"/>
        </w:rPr>
        <w:t>уточнил</w:t>
      </w:r>
      <w:r w:rsidRPr="008836CD">
        <w:rPr>
          <w:szCs w:val="22"/>
          <w:lang w:val="ru-RU"/>
        </w:rPr>
        <w:t xml:space="preserve">, </w:t>
      </w:r>
      <w:r>
        <w:rPr>
          <w:szCs w:val="22"/>
          <w:lang w:val="ru-RU"/>
        </w:rPr>
        <w:t>что</w:t>
      </w:r>
      <w:r w:rsidRPr="008836CD">
        <w:rPr>
          <w:szCs w:val="22"/>
          <w:lang w:val="ru-RU"/>
        </w:rPr>
        <w:t xml:space="preserve"> </w:t>
      </w:r>
      <w:r>
        <w:rPr>
          <w:szCs w:val="22"/>
          <w:lang w:val="ru-RU"/>
        </w:rPr>
        <w:t>он</w:t>
      </w:r>
      <w:r w:rsidRPr="008836CD">
        <w:rPr>
          <w:szCs w:val="22"/>
          <w:lang w:val="ru-RU"/>
        </w:rPr>
        <w:t xml:space="preserve"> </w:t>
      </w:r>
      <w:r>
        <w:rPr>
          <w:szCs w:val="22"/>
          <w:lang w:val="ru-RU"/>
        </w:rPr>
        <w:t>не</w:t>
      </w:r>
      <w:r w:rsidRPr="008836CD">
        <w:rPr>
          <w:szCs w:val="22"/>
          <w:lang w:val="ru-RU"/>
        </w:rPr>
        <w:t xml:space="preserve"> </w:t>
      </w:r>
      <w:r>
        <w:rPr>
          <w:szCs w:val="22"/>
          <w:lang w:val="ru-RU"/>
        </w:rPr>
        <w:t>имеет</w:t>
      </w:r>
      <w:r w:rsidRPr="008836CD">
        <w:rPr>
          <w:szCs w:val="22"/>
          <w:lang w:val="ru-RU"/>
        </w:rPr>
        <w:t xml:space="preserve"> </w:t>
      </w:r>
      <w:r>
        <w:rPr>
          <w:szCs w:val="22"/>
          <w:lang w:val="ru-RU"/>
        </w:rPr>
        <w:t>никакого</w:t>
      </w:r>
      <w:r w:rsidRPr="008836CD">
        <w:rPr>
          <w:szCs w:val="22"/>
          <w:lang w:val="ru-RU"/>
        </w:rPr>
        <w:t xml:space="preserve"> </w:t>
      </w:r>
      <w:r>
        <w:rPr>
          <w:szCs w:val="22"/>
          <w:lang w:val="ru-RU"/>
        </w:rPr>
        <w:t>представления</w:t>
      </w:r>
      <w:r w:rsidRPr="008836CD">
        <w:rPr>
          <w:szCs w:val="22"/>
          <w:lang w:val="ru-RU"/>
        </w:rPr>
        <w:t xml:space="preserve"> </w:t>
      </w:r>
      <w:r>
        <w:rPr>
          <w:szCs w:val="22"/>
          <w:lang w:val="ru-RU"/>
        </w:rPr>
        <w:t>о</w:t>
      </w:r>
      <w:r w:rsidRPr="008836CD">
        <w:rPr>
          <w:szCs w:val="22"/>
          <w:lang w:val="ru-RU"/>
        </w:rPr>
        <w:t xml:space="preserve"> </w:t>
      </w:r>
      <w:r>
        <w:rPr>
          <w:szCs w:val="22"/>
          <w:lang w:val="ru-RU"/>
        </w:rPr>
        <w:t>том</w:t>
      </w:r>
      <w:r w:rsidRPr="008836CD">
        <w:rPr>
          <w:szCs w:val="22"/>
          <w:lang w:val="ru-RU"/>
        </w:rPr>
        <w:t xml:space="preserve">, </w:t>
      </w:r>
      <w:r>
        <w:rPr>
          <w:szCs w:val="22"/>
          <w:lang w:val="ru-RU"/>
        </w:rPr>
        <w:t>какой</w:t>
      </w:r>
      <w:r w:rsidRPr="008836CD">
        <w:rPr>
          <w:szCs w:val="22"/>
          <w:lang w:val="ru-RU"/>
        </w:rPr>
        <w:t xml:space="preserve"> </w:t>
      </w:r>
      <w:r>
        <w:rPr>
          <w:szCs w:val="22"/>
          <w:lang w:val="ru-RU"/>
        </w:rPr>
        <w:t>будет</w:t>
      </w:r>
      <w:r w:rsidRPr="008836CD">
        <w:rPr>
          <w:szCs w:val="22"/>
          <w:lang w:val="ru-RU"/>
        </w:rPr>
        <w:t xml:space="preserve"> </w:t>
      </w:r>
      <w:r>
        <w:rPr>
          <w:szCs w:val="22"/>
          <w:lang w:val="ru-RU"/>
        </w:rPr>
        <w:t>реакция</w:t>
      </w:r>
      <w:r w:rsidRPr="008836CD">
        <w:rPr>
          <w:szCs w:val="22"/>
          <w:lang w:val="ru-RU"/>
        </w:rPr>
        <w:t xml:space="preserve"> </w:t>
      </w:r>
      <w:r>
        <w:rPr>
          <w:szCs w:val="22"/>
          <w:lang w:val="ru-RU"/>
        </w:rPr>
        <w:t>некоторых</w:t>
      </w:r>
      <w:r w:rsidRPr="008836CD">
        <w:rPr>
          <w:szCs w:val="22"/>
          <w:lang w:val="ru-RU"/>
        </w:rPr>
        <w:t xml:space="preserve"> </w:t>
      </w:r>
      <w:r>
        <w:rPr>
          <w:szCs w:val="22"/>
          <w:lang w:val="ru-RU"/>
        </w:rPr>
        <w:t>делегаций</w:t>
      </w:r>
      <w:r w:rsidRPr="008836CD">
        <w:rPr>
          <w:szCs w:val="22"/>
          <w:lang w:val="ru-RU"/>
        </w:rPr>
        <w:t xml:space="preserve"> </w:t>
      </w:r>
      <w:r>
        <w:rPr>
          <w:szCs w:val="22"/>
          <w:lang w:val="ru-RU"/>
        </w:rPr>
        <w:t>на</w:t>
      </w:r>
      <w:r w:rsidRPr="008836CD">
        <w:rPr>
          <w:szCs w:val="22"/>
          <w:lang w:val="ru-RU"/>
        </w:rPr>
        <w:t xml:space="preserve"> </w:t>
      </w:r>
      <w:r>
        <w:rPr>
          <w:szCs w:val="22"/>
          <w:lang w:val="ru-RU"/>
        </w:rPr>
        <w:t>предлагаемую</w:t>
      </w:r>
      <w:r w:rsidRPr="008836CD">
        <w:rPr>
          <w:szCs w:val="22"/>
          <w:lang w:val="ru-RU"/>
        </w:rPr>
        <w:t xml:space="preserve"> </w:t>
      </w:r>
      <w:r>
        <w:rPr>
          <w:szCs w:val="22"/>
          <w:lang w:val="ru-RU"/>
        </w:rPr>
        <w:t>формулировку</w:t>
      </w:r>
      <w:r w:rsidRPr="008836CD">
        <w:rPr>
          <w:szCs w:val="22"/>
          <w:lang w:val="ru-RU"/>
        </w:rPr>
        <w:t xml:space="preserve">, </w:t>
      </w:r>
      <w:r>
        <w:rPr>
          <w:szCs w:val="22"/>
          <w:lang w:val="ru-RU"/>
        </w:rPr>
        <w:t>но</w:t>
      </w:r>
      <w:r w:rsidRPr="008836CD">
        <w:rPr>
          <w:szCs w:val="22"/>
          <w:lang w:val="ru-RU"/>
        </w:rPr>
        <w:t xml:space="preserve"> </w:t>
      </w:r>
      <w:r>
        <w:rPr>
          <w:szCs w:val="22"/>
          <w:lang w:val="ru-RU"/>
        </w:rPr>
        <w:t>он</w:t>
      </w:r>
      <w:r w:rsidRPr="008836CD">
        <w:rPr>
          <w:szCs w:val="22"/>
          <w:lang w:val="ru-RU"/>
        </w:rPr>
        <w:t xml:space="preserve"> </w:t>
      </w:r>
      <w:r>
        <w:rPr>
          <w:szCs w:val="22"/>
          <w:lang w:val="ru-RU"/>
        </w:rPr>
        <w:t>добавил, что до того, как заседание прервется для проведения консультаций, все делегации должны четко понимать, какова их позиция.  Он</w:t>
      </w:r>
      <w:r w:rsidRPr="008836CD">
        <w:rPr>
          <w:szCs w:val="22"/>
          <w:lang w:val="ru-RU"/>
        </w:rPr>
        <w:t xml:space="preserve"> </w:t>
      </w:r>
      <w:r>
        <w:rPr>
          <w:szCs w:val="22"/>
          <w:lang w:val="ru-RU"/>
        </w:rPr>
        <w:t>рекомендует</w:t>
      </w:r>
      <w:r w:rsidRPr="008836CD">
        <w:rPr>
          <w:szCs w:val="22"/>
          <w:lang w:val="ru-RU"/>
        </w:rPr>
        <w:t xml:space="preserve"> </w:t>
      </w:r>
      <w:r>
        <w:rPr>
          <w:szCs w:val="22"/>
          <w:lang w:val="ru-RU"/>
        </w:rPr>
        <w:t>государствам</w:t>
      </w:r>
      <w:r w:rsidRPr="008836CD">
        <w:rPr>
          <w:szCs w:val="22"/>
          <w:lang w:val="ru-RU"/>
        </w:rPr>
        <w:t>-</w:t>
      </w:r>
      <w:r>
        <w:rPr>
          <w:szCs w:val="22"/>
          <w:lang w:val="ru-RU"/>
        </w:rPr>
        <w:t>членам</w:t>
      </w:r>
      <w:r w:rsidRPr="008836CD">
        <w:rPr>
          <w:szCs w:val="22"/>
          <w:lang w:val="ru-RU"/>
        </w:rPr>
        <w:t xml:space="preserve"> </w:t>
      </w:r>
      <w:r>
        <w:rPr>
          <w:szCs w:val="22"/>
          <w:lang w:val="ru-RU"/>
        </w:rPr>
        <w:t>учитывать</w:t>
      </w:r>
      <w:r w:rsidRPr="008836CD">
        <w:rPr>
          <w:szCs w:val="22"/>
          <w:lang w:val="ru-RU"/>
        </w:rPr>
        <w:t xml:space="preserve"> </w:t>
      </w:r>
      <w:r>
        <w:rPr>
          <w:szCs w:val="22"/>
          <w:lang w:val="ru-RU"/>
        </w:rPr>
        <w:t>то</w:t>
      </w:r>
      <w:r w:rsidRPr="008836CD">
        <w:rPr>
          <w:szCs w:val="22"/>
          <w:lang w:val="ru-RU"/>
        </w:rPr>
        <w:t xml:space="preserve">, </w:t>
      </w:r>
      <w:r>
        <w:rPr>
          <w:szCs w:val="22"/>
          <w:lang w:val="ru-RU"/>
        </w:rPr>
        <w:t>какого</w:t>
      </w:r>
      <w:r w:rsidRPr="008836CD">
        <w:rPr>
          <w:szCs w:val="22"/>
          <w:lang w:val="ru-RU"/>
        </w:rPr>
        <w:t xml:space="preserve"> </w:t>
      </w:r>
      <w:r>
        <w:rPr>
          <w:szCs w:val="22"/>
          <w:lang w:val="ru-RU"/>
        </w:rPr>
        <w:t>рода</w:t>
      </w:r>
      <w:r w:rsidRPr="008836CD">
        <w:rPr>
          <w:szCs w:val="22"/>
          <w:lang w:val="ru-RU"/>
        </w:rPr>
        <w:t xml:space="preserve"> </w:t>
      </w:r>
      <w:r>
        <w:rPr>
          <w:szCs w:val="22"/>
          <w:lang w:val="ru-RU"/>
        </w:rPr>
        <w:t>решение</w:t>
      </w:r>
      <w:r w:rsidRPr="008836CD">
        <w:rPr>
          <w:szCs w:val="22"/>
          <w:lang w:val="ru-RU"/>
        </w:rPr>
        <w:t xml:space="preserve"> </w:t>
      </w:r>
      <w:r>
        <w:rPr>
          <w:szCs w:val="22"/>
          <w:lang w:val="ru-RU"/>
        </w:rPr>
        <w:t>они</w:t>
      </w:r>
      <w:r w:rsidRPr="008836CD">
        <w:rPr>
          <w:szCs w:val="22"/>
          <w:lang w:val="ru-RU"/>
        </w:rPr>
        <w:t xml:space="preserve"> </w:t>
      </w:r>
      <w:r>
        <w:rPr>
          <w:szCs w:val="22"/>
          <w:lang w:val="ru-RU"/>
        </w:rPr>
        <w:t>примут</w:t>
      </w:r>
      <w:r w:rsidRPr="008836CD">
        <w:rPr>
          <w:szCs w:val="22"/>
          <w:lang w:val="ru-RU"/>
        </w:rPr>
        <w:t xml:space="preserve">, </w:t>
      </w:r>
      <w:r>
        <w:rPr>
          <w:szCs w:val="22"/>
          <w:lang w:val="ru-RU"/>
        </w:rPr>
        <w:t>если</w:t>
      </w:r>
      <w:r w:rsidRPr="008836CD">
        <w:rPr>
          <w:szCs w:val="22"/>
          <w:lang w:val="ru-RU"/>
        </w:rPr>
        <w:t xml:space="preserve"> </w:t>
      </w:r>
      <w:r>
        <w:rPr>
          <w:szCs w:val="22"/>
          <w:lang w:val="ru-RU"/>
        </w:rPr>
        <w:t>не</w:t>
      </w:r>
      <w:r w:rsidRPr="008836CD">
        <w:rPr>
          <w:szCs w:val="22"/>
          <w:lang w:val="ru-RU"/>
        </w:rPr>
        <w:t xml:space="preserve"> </w:t>
      </w:r>
      <w:r>
        <w:rPr>
          <w:szCs w:val="22"/>
          <w:lang w:val="ru-RU"/>
        </w:rPr>
        <w:t>будет</w:t>
      </w:r>
      <w:r w:rsidRPr="008836CD">
        <w:rPr>
          <w:szCs w:val="22"/>
          <w:lang w:val="ru-RU"/>
        </w:rPr>
        <w:t xml:space="preserve"> </w:t>
      </w:r>
      <w:r>
        <w:rPr>
          <w:szCs w:val="22"/>
          <w:lang w:val="ru-RU"/>
        </w:rPr>
        <w:t>достигнуто</w:t>
      </w:r>
      <w:r w:rsidRPr="008836CD">
        <w:rPr>
          <w:szCs w:val="22"/>
          <w:lang w:val="ru-RU"/>
        </w:rPr>
        <w:t xml:space="preserve"> </w:t>
      </w:r>
      <w:r>
        <w:rPr>
          <w:szCs w:val="22"/>
          <w:lang w:val="ru-RU"/>
        </w:rPr>
        <w:t>договоренности</w:t>
      </w:r>
      <w:r w:rsidRPr="008836CD">
        <w:rPr>
          <w:szCs w:val="22"/>
          <w:lang w:val="ru-RU"/>
        </w:rPr>
        <w:t xml:space="preserve"> </w:t>
      </w:r>
      <w:r>
        <w:rPr>
          <w:szCs w:val="22"/>
          <w:lang w:val="ru-RU"/>
        </w:rPr>
        <w:t>по</w:t>
      </w:r>
      <w:r w:rsidRPr="008836CD">
        <w:rPr>
          <w:szCs w:val="22"/>
          <w:lang w:val="ru-RU"/>
        </w:rPr>
        <w:t xml:space="preserve"> </w:t>
      </w:r>
      <w:r>
        <w:rPr>
          <w:szCs w:val="22"/>
          <w:lang w:val="ru-RU"/>
        </w:rPr>
        <w:t>этому</w:t>
      </w:r>
      <w:r w:rsidRPr="008836CD">
        <w:rPr>
          <w:szCs w:val="22"/>
          <w:lang w:val="ru-RU"/>
        </w:rPr>
        <w:t xml:space="preserve"> </w:t>
      </w:r>
      <w:r>
        <w:rPr>
          <w:szCs w:val="22"/>
          <w:lang w:val="ru-RU"/>
        </w:rPr>
        <w:t>вопросу</w:t>
      </w:r>
      <w:r w:rsidRPr="00B4287D">
        <w:rPr>
          <w:szCs w:val="22"/>
          <w:lang w:val="ru-RU"/>
        </w:rPr>
        <w:t xml:space="preserve">.  </w:t>
      </w:r>
      <w:r>
        <w:rPr>
          <w:szCs w:val="22"/>
          <w:lang w:val="ru-RU"/>
        </w:rPr>
        <w:t>Государства</w:t>
      </w:r>
      <w:r w:rsidRPr="008836CD">
        <w:rPr>
          <w:szCs w:val="22"/>
          <w:lang w:val="ru-RU"/>
        </w:rPr>
        <w:t>-</w:t>
      </w:r>
      <w:r>
        <w:rPr>
          <w:szCs w:val="22"/>
          <w:lang w:val="ru-RU"/>
        </w:rPr>
        <w:t>члены</w:t>
      </w:r>
      <w:r w:rsidRPr="008836CD">
        <w:rPr>
          <w:szCs w:val="22"/>
          <w:lang w:val="ru-RU"/>
        </w:rPr>
        <w:t xml:space="preserve"> </w:t>
      </w:r>
      <w:r>
        <w:rPr>
          <w:szCs w:val="22"/>
          <w:lang w:val="ru-RU"/>
        </w:rPr>
        <w:t>должны</w:t>
      </w:r>
      <w:r w:rsidRPr="008836CD">
        <w:rPr>
          <w:szCs w:val="22"/>
          <w:lang w:val="ru-RU"/>
        </w:rPr>
        <w:t xml:space="preserve"> </w:t>
      </w:r>
      <w:r>
        <w:rPr>
          <w:szCs w:val="22"/>
          <w:lang w:val="ru-RU"/>
        </w:rPr>
        <w:t>действовать</w:t>
      </w:r>
      <w:r w:rsidRPr="008836CD">
        <w:rPr>
          <w:szCs w:val="22"/>
          <w:lang w:val="ru-RU"/>
        </w:rPr>
        <w:t xml:space="preserve"> </w:t>
      </w:r>
      <w:r>
        <w:rPr>
          <w:szCs w:val="22"/>
          <w:lang w:val="ru-RU"/>
        </w:rPr>
        <w:t>весьма</w:t>
      </w:r>
      <w:r w:rsidRPr="008836CD">
        <w:rPr>
          <w:szCs w:val="22"/>
          <w:lang w:val="ru-RU"/>
        </w:rPr>
        <w:t xml:space="preserve"> </w:t>
      </w:r>
      <w:r>
        <w:rPr>
          <w:szCs w:val="22"/>
          <w:lang w:val="ru-RU"/>
        </w:rPr>
        <w:t>ответственно</w:t>
      </w:r>
      <w:r w:rsidRPr="008836CD">
        <w:rPr>
          <w:szCs w:val="22"/>
          <w:lang w:val="ru-RU"/>
        </w:rPr>
        <w:t xml:space="preserve">, </w:t>
      </w:r>
      <w:r>
        <w:rPr>
          <w:szCs w:val="22"/>
          <w:lang w:val="ru-RU"/>
        </w:rPr>
        <w:t>должны</w:t>
      </w:r>
      <w:r w:rsidRPr="008836CD">
        <w:rPr>
          <w:szCs w:val="22"/>
          <w:lang w:val="ru-RU"/>
        </w:rPr>
        <w:t xml:space="preserve"> </w:t>
      </w:r>
      <w:r>
        <w:rPr>
          <w:szCs w:val="22"/>
          <w:lang w:val="ru-RU"/>
        </w:rPr>
        <w:t>всегда</w:t>
      </w:r>
      <w:r w:rsidRPr="008836CD">
        <w:rPr>
          <w:szCs w:val="22"/>
          <w:lang w:val="ru-RU"/>
        </w:rPr>
        <w:t xml:space="preserve"> </w:t>
      </w:r>
      <w:r>
        <w:rPr>
          <w:szCs w:val="22"/>
          <w:lang w:val="ru-RU"/>
        </w:rPr>
        <w:t>думать</w:t>
      </w:r>
      <w:r w:rsidRPr="008836CD">
        <w:rPr>
          <w:szCs w:val="22"/>
          <w:lang w:val="ru-RU"/>
        </w:rPr>
        <w:t xml:space="preserve"> </w:t>
      </w:r>
      <w:r>
        <w:rPr>
          <w:szCs w:val="22"/>
          <w:lang w:val="ru-RU"/>
        </w:rPr>
        <w:t>о</w:t>
      </w:r>
      <w:r w:rsidRPr="008836CD">
        <w:rPr>
          <w:szCs w:val="22"/>
          <w:lang w:val="ru-RU"/>
        </w:rPr>
        <w:t xml:space="preserve"> </w:t>
      </w:r>
      <w:r>
        <w:rPr>
          <w:szCs w:val="22"/>
          <w:lang w:val="ru-RU"/>
        </w:rPr>
        <w:t>плане</w:t>
      </w:r>
      <w:r w:rsidRPr="00B4287D">
        <w:rPr>
          <w:szCs w:val="22"/>
          <w:lang w:val="ru-RU"/>
        </w:rPr>
        <w:t xml:space="preserve"> </w:t>
      </w:r>
      <w:r>
        <w:rPr>
          <w:szCs w:val="22"/>
        </w:rPr>
        <w:t>B</w:t>
      </w:r>
      <w:r w:rsidRPr="00B4287D">
        <w:rPr>
          <w:szCs w:val="22"/>
          <w:lang w:val="ru-RU"/>
        </w:rPr>
        <w:t xml:space="preserve"> </w:t>
      </w:r>
      <w:r>
        <w:rPr>
          <w:szCs w:val="22"/>
          <w:lang w:val="ru-RU"/>
        </w:rPr>
        <w:t>и иметь его под рукой, если нынешние обсуждения не приведут к какому-то жизнестойкому соглашению.  Он</w:t>
      </w:r>
      <w:r w:rsidRPr="008836CD">
        <w:rPr>
          <w:szCs w:val="22"/>
          <w:lang w:val="ru-RU"/>
        </w:rPr>
        <w:t xml:space="preserve"> </w:t>
      </w:r>
      <w:r>
        <w:rPr>
          <w:szCs w:val="22"/>
          <w:lang w:val="ru-RU"/>
        </w:rPr>
        <w:t>напомнил</w:t>
      </w:r>
      <w:r w:rsidRPr="008836CD">
        <w:rPr>
          <w:szCs w:val="22"/>
          <w:lang w:val="ru-RU"/>
        </w:rPr>
        <w:t xml:space="preserve">, </w:t>
      </w:r>
      <w:r>
        <w:rPr>
          <w:szCs w:val="22"/>
          <w:lang w:val="ru-RU"/>
        </w:rPr>
        <w:t>что</w:t>
      </w:r>
      <w:r w:rsidRPr="008836CD">
        <w:rPr>
          <w:szCs w:val="22"/>
          <w:lang w:val="ru-RU"/>
        </w:rPr>
        <w:t xml:space="preserve"> </w:t>
      </w:r>
      <w:r>
        <w:rPr>
          <w:szCs w:val="22"/>
          <w:lang w:val="ru-RU"/>
        </w:rPr>
        <w:t>он</w:t>
      </w:r>
      <w:r w:rsidRPr="008836CD">
        <w:rPr>
          <w:szCs w:val="22"/>
          <w:lang w:val="ru-RU"/>
        </w:rPr>
        <w:t xml:space="preserve"> </w:t>
      </w:r>
      <w:r>
        <w:rPr>
          <w:szCs w:val="22"/>
          <w:lang w:val="ru-RU"/>
        </w:rPr>
        <w:t>поставил</w:t>
      </w:r>
      <w:r w:rsidRPr="008836CD">
        <w:rPr>
          <w:szCs w:val="22"/>
          <w:lang w:val="ru-RU"/>
        </w:rPr>
        <w:t xml:space="preserve"> </w:t>
      </w:r>
      <w:r>
        <w:rPr>
          <w:szCs w:val="22"/>
          <w:lang w:val="ru-RU"/>
        </w:rPr>
        <w:t>тот</w:t>
      </w:r>
      <w:r w:rsidRPr="008836CD">
        <w:rPr>
          <w:szCs w:val="22"/>
          <w:lang w:val="ru-RU"/>
        </w:rPr>
        <w:t xml:space="preserve"> </w:t>
      </w:r>
      <w:r>
        <w:rPr>
          <w:szCs w:val="22"/>
          <w:lang w:val="ru-RU"/>
        </w:rPr>
        <w:t>же</w:t>
      </w:r>
      <w:r w:rsidRPr="008836CD">
        <w:rPr>
          <w:szCs w:val="22"/>
          <w:lang w:val="ru-RU"/>
        </w:rPr>
        <w:t xml:space="preserve"> </w:t>
      </w:r>
      <w:r>
        <w:rPr>
          <w:szCs w:val="22"/>
          <w:lang w:val="ru-RU"/>
        </w:rPr>
        <w:t>вопрос</w:t>
      </w:r>
      <w:r w:rsidRPr="008836CD">
        <w:rPr>
          <w:szCs w:val="22"/>
          <w:lang w:val="ru-RU"/>
        </w:rPr>
        <w:t xml:space="preserve"> </w:t>
      </w:r>
      <w:r>
        <w:rPr>
          <w:szCs w:val="22"/>
          <w:lang w:val="ru-RU"/>
        </w:rPr>
        <w:t>в</w:t>
      </w:r>
      <w:r w:rsidRPr="008836CD">
        <w:rPr>
          <w:szCs w:val="22"/>
          <w:lang w:val="ru-RU"/>
        </w:rPr>
        <w:t xml:space="preserve"> </w:t>
      </w:r>
      <w:r>
        <w:rPr>
          <w:szCs w:val="22"/>
          <w:lang w:val="ru-RU"/>
        </w:rPr>
        <w:t>отношении определения расходов на развитие</w:t>
      </w:r>
      <w:r w:rsidRPr="00B4287D">
        <w:rPr>
          <w:szCs w:val="22"/>
          <w:lang w:val="ru-RU"/>
        </w:rPr>
        <w:t>.</w:t>
      </w:r>
    </w:p>
    <w:p w:rsidR="0073062C" w:rsidRPr="00B4287D"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EF7BA0">
        <w:rPr>
          <w:lang w:val="ru-RU"/>
        </w:rPr>
        <w:t xml:space="preserve"> </w:t>
      </w:r>
      <w:r>
        <w:rPr>
          <w:szCs w:val="22"/>
          <w:lang w:val="ru-RU"/>
        </w:rPr>
        <w:t>Южной</w:t>
      </w:r>
      <w:r w:rsidRPr="00EF7BA0">
        <w:rPr>
          <w:szCs w:val="22"/>
          <w:lang w:val="ru-RU"/>
        </w:rPr>
        <w:t xml:space="preserve"> </w:t>
      </w:r>
      <w:r>
        <w:rPr>
          <w:szCs w:val="22"/>
          <w:lang w:val="ru-RU"/>
        </w:rPr>
        <w:t>Африки</w:t>
      </w:r>
      <w:r w:rsidRPr="00EF7BA0">
        <w:rPr>
          <w:szCs w:val="22"/>
          <w:lang w:val="ru-RU"/>
        </w:rPr>
        <w:t xml:space="preserve"> </w:t>
      </w:r>
      <w:r>
        <w:rPr>
          <w:szCs w:val="22"/>
          <w:lang w:val="ru-RU"/>
        </w:rPr>
        <w:t>поблагодарила</w:t>
      </w:r>
      <w:r w:rsidRPr="00EF7BA0">
        <w:rPr>
          <w:szCs w:val="22"/>
          <w:lang w:val="ru-RU"/>
        </w:rPr>
        <w:t xml:space="preserve"> </w:t>
      </w:r>
      <w:r>
        <w:rPr>
          <w:szCs w:val="22"/>
          <w:lang w:val="ru-RU"/>
        </w:rPr>
        <w:t>заместителя Председателя за его конструктивное предложение</w:t>
      </w:r>
      <w:r w:rsidRPr="00B4287D">
        <w:rPr>
          <w:szCs w:val="22"/>
          <w:lang w:val="ru-RU"/>
        </w:rPr>
        <w:t xml:space="preserve">.  </w:t>
      </w:r>
      <w:r>
        <w:rPr>
          <w:lang w:val="ru-RU"/>
        </w:rPr>
        <w:t>Делегация</w:t>
      </w:r>
      <w:r w:rsidRPr="00CB55F1">
        <w:rPr>
          <w:lang w:val="ru-RU"/>
        </w:rPr>
        <w:t xml:space="preserve"> </w:t>
      </w:r>
      <w:r>
        <w:rPr>
          <w:lang w:val="ru-RU"/>
        </w:rPr>
        <w:t>сказала</w:t>
      </w:r>
      <w:r w:rsidRPr="00CB55F1">
        <w:rPr>
          <w:lang w:val="ru-RU"/>
        </w:rPr>
        <w:t xml:space="preserve">, </w:t>
      </w:r>
      <w:r>
        <w:rPr>
          <w:lang w:val="ru-RU"/>
        </w:rPr>
        <w:t>что</w:t>
      </w:r>
      <w:r w:rsidRPr="00CB55F1">
        <w:rPr>
          <w:lang w:val="ru-RU"/>
        </w:rPr>
        <w:t xml:space="preserve">, </w:t>
      </w:r>
      <w:r>
        <w:rPr>
          <w:lang w:val="ru-RU"/>
        </w:rPr>
        <w:t>как</w:t>
      </w:r>
      <w:r w:rsidRPr="00CB55F1">
        <w:rPr>
          <w:lang w:val="ru-RU"/>
        </w:rPr>
        <w:t xml:space="preserve"> </w:t>
      </w:r>
      <w:r>
        <w:rPr>
          <w:lang w:val="ru-RU"/>
        </w:rPr>
        <w:t>она</w:t>
      </w:r>
      <w:r w:rsidRPr="00CB55F1">
        <w:rPr>
          <w:lang w:val="ru-RU"/>
        </w:rPr>
        <w:t xml:space="preserve"> </w:t>
      </w:r>
      <w:r>
        <w:rPr>
          <w:lang w:val="ru-RU"/>
        </w:rPr>
        <w:t>упоминала</w:t>
      </w:r>
      <w:r w:rsidRPr="00CB55F1">
        <w:rPr>
          <w:lang w:val="ru-RU"/>
        </w:rPr>
        <w:t xml:space="preserve"> </w:t>
      </w:r>
      <w:r>
        <w:rPr>
          <w:lang w:val="ru-RU"/>
        </w:rPr>
        <w:t>ранее</w:t>
      </w:r>
      <w:r w:rsidRPr="00CB55F1">
        <w:rPr>
          <w:lang w:val="ru-RU"/>
        </w:rPr>
        <w:t xml:space="preserve">, </w:t>
      </w:r>
      <w:r>
        <w:rPr>
          <w:lang w:val="ru-RU"/>
        </w:rPr>
        <w:t>предложение</w:t>
      </w:r>
      <w:r w:rsidRPr="00CB55F1">
        <w:rPr>
          <w:lang w:val="ru-RU"/>
        </w:rPr>
        <w:t xml:space="preserve"> </w:t>
      </w:r>
      <w:r>
        <w:rPr>
          <w:lang w:val="ru-RU"/>
        </w:rPr>
        <w:t>делегаций</w:t>
      </w:r>
      <w:r w:rsidRPr="00CB55F1">
        <w:rPr>
          <w:lang w:val="ru-RU"/>
        </w:rPr>
        <w:t xml:space="preserve"> </w:t>
      </w:r>
      <w:r>
        <w:rPr>
          <w:lang w:val="ru-RU"/>
        </w:rPr>
        <w:t>Бельгии</w:t>
      </w:r>
      <w:r w:rsidRPr="00CB55F1">
        <w:rPr>
          <w:lang w:val="ru-RU"/>
        </w:rPr>
        <w:t xml:space="preserve">, </w:t>
      </w:r>
      <w:r>
        <w:rPr>
          <w:lang w:val="ru-RU"/>
        </w:rPr>
        <w:t>Мексики</w:t>
      </w:r>
      <w:r w:rsidRPr="00CB55F1">
        <w:rPr>
          <w:lang w:val="ru-RU"/>
        </w:rPr>
        <w:t xml:space="preserve"> </w:t>
      </w:r>
      <w:r>
        <w:rPr>
          <w:lang w:val="ru-RU"/>
        </w:rPr>
        <w:t>и</w:t>
      </w:r>
      <w:r w:rsidRPr="00CB55F1">
        <w:rPr>
          <w:lang w:val="ru-RU"/>
        </w:rPr>
        <w:t xml:space="preserve"> </w:t>
      </w:r>
      <w:r>
        <w:rPr>
          <w:lang w:val="ru-RU"/>
        </w:rPr>
        <w:t>Испании</w:t>
      </w:r>
      <w:r w:rsidRPr="00CB55F1">
        <w:rPr>
          <w:lang w:val="ru-RU"/>
        </w:rPr>
        <w:t xml:space="preserve"> </w:t>
      </w:r>
      <w:r>
        <w:rPr>
          <w:lang w:val="ru-RU"/>
        </w:rPr>
        <w:t>дает</w:t>
      </w:r>
      <w:r w:rsidRPr="00CB55F1">
        <w:rPr>
          <w:lang w:val="ru-RU"/>
        </w:rPr>
        <w:t xml:space="preserve"> </w:t>
      </w:r>
      <w:r>
        <w:rPr>
          <w:lang w:val="ru-RU"/>
        </w:rPr>
        <w:t>государствам</w:t>
      </w:r>
      <w:r w:rsidRPr="00CB55F1">
        <w:rPr>
          <w:lang w:val="ru-RU"/>
        </w:rPr>
        <w:t>-</w:t>
      </w:r>
      <w:r>
        <w:rPr>
          <w:lang w:val="ru-RU"/>
        </w:rPr>
        <w:t>членам</w:t>
      </w:r>
      <w:r w:rsidRPr="00CB55F1">
        <w:rPr>
          <w:lang w:val="ru-RU"/>
        </w:rPr>
        <w:t xml:space="preserve"> </w:t>
      </w:r>
      <w:r>
        <w:rPr>
          <w:lang w:val="ru-RU"/>
        </w:rPr>
        <w:t>возможность</w:t>
      </w:r>
      <w:r w:rsidRPr="00CB55F1">
        <w:rPr>
          <w:lang w:val="ru-RU"/>
        </w:rPr>
        <w:t xml:space="preserve"> </w:t>
      </w:r>
      <w:r>
        <w:rPr>
          <w:lang w:val="ru-RU"/>
        </w:rPr>
        <w:t>обсудить</w:t>
      </w:r>
      <w:r w:rsidRPr="00CB55F1">
        <w:rPr>
          <w:lang w:val="ru-RU"/>
        </w:rPr>
        <w:t xml:space="preserve"> </w:t>
      </w:r>
      <w:r>
        <w:rPr>
          <w:lang w:val="ru-RU"/>
        </w:rPr>
        <w:t>этот</w:t>
      </w:r>
      <w:r w:rsidRPr="00CB55F1">
        <w:rPr>
          <w:lang w:val="ru-RU"/>
        </w:rPr>
        <w:t xml:space="preserve"> </w:t>
      </w:r>
      <w:r>
        <w:rPr>
          <w:lang w:val="ru-RU"/>
        </w:rPr>
        <w:t>вопрос</w:t>
      </w:r>
      <w:r w:rsidRPr="00CB55F1">
        <w:rPr>
          <w:lang w:val="ru-RU"/>
        </w:rPr>
        <w:t xml:space="preserve">, </w:t>
      </w:r>
      <w:r>
        <w:rPr>
          <w:lang w:val="ru-RU"/>
        </w:rPr>
        <w:t>и делегация глубоко благодарна за это.  Делегация</w:t>
      </w:r>
      <w:r w:rsidRPr="00CB55F1">
        <w:rPr>
          <w:lang w:val="ru-RU"/>
        </w:rPr>
        <w:t xml:space="preserve"> </w:t>
      </w:r>
      <w:r>
        <w:rPr>
          <w:szCs w:val="22"/>
          <w:lang w:val="ru-RU"/>
        </w:rPr>
        <w:t>не</w:t>
      </w:r>
      <w:r w:rsidRPr="00CB55F1">
        <w:rPr>
          <w:szCs w:val="22"/>
          <w:lang w:val="ru-RU"/>
        </w:rPr>
        <w:t xml:space="preserve"> </w:t>
      </w:r>
      <w:r>
        <w:rPr>
          <w:szCs w:val="22"/>
          <w:lang w:val="ru-RU"/>
        </w:rPr>
        <w:t>видит</w:t>
      </w:r>
      <w:r w:rsidRPr="00CB55F1">
        <w:rPr>
          <w:szCs w:val="22"/>
          <w:lang w:val="ru-RU"/>
        </w:rPr>
        <w:t xml:space="preserve"> </w:t>
      </w:r>
      <w:r>
        <w:rPr>
          <w:szCs w:val="22"/>
          <w:lang w:val="ru-RU"/>
        </w:rPr>
        <w:t>никаких</w:t>
      </w:r>
      <w:r w:rsidRPr="00CB55F1">
        <w:rPr>
          <w:szCs w:val="22"/>
          <w:lang w:val="ru-RU"/>
        </w:rPr>
        <w:t xml:space="preserve"> </w:t>
      </w:r>
      <w:r>
        <w:rPr>
          <w:szCs w:val="22"/>
          <w:lang w:val="ru-RU"/>
        </w:rPr>
        <w:t>проблем</w:t>
      </w:r>
      <w:r w:rsidRPr="00CB55F1">
        <w:rPr>
          <w:szCs w:val="22"/>
          <w:lang w:val="ru-RU"/>
        </w:rPr>
        <w:t xml:space="preserve"> </w:t>
      </w:r>
      <w:r>
        <w:rPr>
          <w:szCs w:val="22"/>
          <w:lang w:val="ru-RU"/>
        </w:rPr>
        <w:t>с</w:t>
      </w:r>
      <w:r w:rsidRPr="00CB55F1">
        <w:rPr>
          <w:szCs w:val="22"/>
          <w:lang w:val="ru-RU"/>
        </w:rPr>
        <w:t xml:space="preserve"> </w:t>
      </w:r>
      <w:r>
        <w:rPr>
          <w:szCs w:val="22"/>
          <w:lang w:val="ru-RU"/>
        </w:rPr>
        <w:t>верхней</w:t>
      </w:r>
      <w:r w:rsidRPr="00CB55F1">
        <w:rPr>
          <w:szCs w:val="22"/>
          <w:lang w:val="ru-RU"/>
        </w:rPr>
        <w:t xml:space="preserve"> </w:t>
      </w:r>
      <w:r>
        <w:rPr>
          <w:szCs w:val="22"/>
          <w:lang w:val="ru-RU"/>
        </w:rPr>
        <w:t>половиной предложения.  Она</w:t>
      </w:r>
      <w:r w:rsidRPr="00CB55F1">
        <w:rPr>
          <w:szCs w:val="22"/>
          <w:lang w:val="ru-RU"/>
        </w:rPr>
        <w:t xml:space="preserve"> </w:t>
      </w:r>
      <w:r>
        <w:rPr>
          <w:szCs w:val="22"/>
          <w:lang w:val="ru-RU"/>
        </w:rPr>
        <w:t>интересуется</w:t>
      </w:r>
      <w:r w:rsidRPr="00CB55F1">
        <w:rPr>
          <w:szCs w:val="22"/>
          <w:lang w:val="ru-RU"/>
        </w:rPr>
        <w:t xml:space="preserve">, </w:t>
      </w:r>
      <w:r>
        <w:rPr>
          <w:szCs w:val="22"/>
          <w:lang w:val="ru-RU"/>
        </w:rPr>
        <w:t>можно</w:t>
      </w:r>
      <w:r w:rsidRPr="00CB55F1">
        <w:rPr>
          <w:szCs w:val="22"/>
          <w:lang w:val="ru-RU"/>
        </w:rPr>
        <w:t xml:space="preserve"> </w:t>
      </w:r>
      <w:r>
        <w:rPr>
          <w:szCs w:val="22"/>
          <w:lang w:val="ru-RU"/>
        </w:rPr>
        <w:t>ли</w:t>
      </w:r>
      <w:r w:rsidRPr="00CB55F1">
        <w:rPr>
          <w:szCs w:val="22"/>
          <w:lang w:val="ru-RU"/>
        </w:rPr>
        <w:t xml:space="preserve"> </w:t>
      </w:r>
      <w:r>
        <w:rPr>
          <w:szCs w:val="22"/>
          <w:lang w:val="ru-RU"/>
        </w:rPr>
        <w:t>отразить</w:t>
      </w:r>
      <w:r w:rsidRPr="00CB55F1">
        <w:rPr>
          <w:szCs w:val="22"/>
          <w:lang w:val="ru-RU"/>
        </w:rPr>
        <w:t xml:space="preserve"> </w:t>
      </w:r>
      <w:r>
        <w:rPr>
          <w:szCs w:val="22"/>
          <w:lang w:val="ru-RU"/>
        </w:rPr>
        <w:t>обеспокоенность, выраженную делегацией Алжира, во втором пункте, с жирной меткой после цифры</w:t>
      </w:r>
      <w:r w:rsidRPr="00B4287D">
        <w:rPr>
          <w:szCs w:val="22"/>
          <w:lang w:val="ru-RU"/>
        </w:rPr>
        <w:t xml:space="preserve"> 1.  </w:t>
      </w:r>
      <w:r>
        <w:rPr>
          <w:szCs w:val="22"/>
          <w:lang w:val="ru-RU"/>
        </w:rPr>
        <w:t>Как</w:t>
      </w:r>
      <w:r w:rsidRPr="00CB55F1">
        <w:rPr>
          <w:szCs w:val="22"/>
          <w:lang w:val="ru-RU"/>
        </w:rPr>
        <w:t xml:space="preserve"> </w:t>
      </w:r>
      <w:r>
        <w:rPr>
          <w:szCs w:val="22"/>
          <w:lang w:val="ru-RU"/>
        </w:rPr>
        <w:t>она</w:t>
      </w:r>
      <w:r w:rsidRPr="00CB55F1">
        <w:rPr>
          <w:szCs w:val="22"/>
          <w:lang w:val="ru-RU"/>
        </w:rPr>
        <w:t xml:space="preserve"> </w:t>
      </w:r>
      <w:r>
        <w:rPr>
          <w:szCs w:val="22"/>
          <w:lang w:val="ru-RU"/>
        </w:rPr>
        <w:t>также</w:t>
      </w:r>
      <w:r w:rsidRPr="00CB55F1">
        <w:rPr>
          <w:szCs w:val="22"/>
          <w:lang w:val="ru-RU"/>
        </w:rPr>
        <w:t xml:space="preserve"> </w:t>
      </w:r>
      <w:r>
        <w:rPr>
          <w:szCs w:val="22"/>
          <w:lang w:val="ru-RU"/>
        </w:rPr>
        <w:t>упоминала</w:t>
      </w:r>
      <w:r w:rsidRPr="00CB55F1">
        <w:rPr>
          <w:szCs w:val="22"/>
          <w:lang w:val="ru-RU"/>
        </w:rPr>
        <w:t xml:space="preserve"> </w:t>
      </w:r>
      <w:r>
        <w:rPr>
          <w:szCs w:val="22"/>
          <w:lang w:val="ru-RU"/>
        </w:rPr>
        <w:t>накануне</w:t>
      </w:r>
      <w:r w:rsidRPr="00CB55F1">
        <w:rPr>
          <w:szCs w:val="22"/>
          <w:lang w:val="ru-RU"/>
        </w:rPr>
        <w:t xml:space="preserve">, </w:t>
      </w:r>
      <w:r>
        <w:rPr>
          <w:szCs w:val="22"/>
          <w:lang w:val="ru-RU"/>
        </w:rPr>
        <w:t>у</w:t>
      </w:r>
      <w:r w:rsidRPr="00CB55F1">
        <w:rPr>
          <w:szCs w:val="22"/>
          <w:lang w:val="ru-RU"/>
        </w:rPr>
        <w:t xml:space="preserve"> </w:t>
      </w:r>
      <w:r>
        <w:rPr>
          <w:szCs w:val="22"/>
          <w:lang w:val="ru-RU"/>
        </w:rPr>
        <w:t>нее</w:t>
      </w:r>
      <w:r w:rsidRPr="00CB55F1">
        <w:rPr>
          <w:szCs w:val="22"/>
          <w:lang w:val="ru-RU"/>
        </w:rPr>
        <w:t xml:space="preserve"> </w:t>
      </w:r>
      <w:r>
        <w:rPr>
          <w:szCs w:val="22"/>
          <w:lang w:val="ru-RU"/>
        </w:rPr>
        <w:t>пока</w:t>
      </w:r>
      <w:r w:rsidRPr="00CB55F1">
        <w:rPr>
          <w:szCs w:val="22"/>
          <w:lang w:val="ru-RU"/>
        </w:rPr>
        <w:t xml:space="preserve"> </w:t>
      </w:r>
      <w:r>
        <w:rPr>
          <w:szCs w:val="22"/>
          <w:lang w:val="ru-RU"/>
        </w:rPr>
        <w:t>нет</w:t>
      </w:r>
      <w:r w:rsidRPr="00CB55F1">
        <w:rPr>
          <w:szCs w:val="22"/>
          <w:lang w:val="ru-RU"/>
        </w:rPr>
        <w:t xml:space="preserve"> </w:t>
      </w:r>
      <w:r>
        <w:rPr>
          <w:szCs w:val="22"/>
          <w:lang w:val="ru-RU"/>
        </w:rPr>
        <w:t>никакого</w:t>
      </w:r>
      <w:r w:rsidRPr="00CB55F1">
        <w:rPr>
          <w:szCs w:val="22"/>
          <w:lang w:val="ru-RU"/>
        </w:rPr>
        <w:t xml:space="preserve"> </w:t>
      </w:r>
      <w:r>
        <w:rPr>
          <w:szCs w:val="22"/>
          <w:lang w:val="ru-RU"/>
        </w:rPr>
        <w:t>мнения</w:t>
      </w:r>
      <w:r w:rsidRPr="00CB55F1">
        <w:rPr>
          <w:szCs w:val="22"/>
          <w:lang w:val="ru-RU"/>
        </w:rPr>
        <w:t xml:space="preserve"> </w:t>
      </w:r>
      <w:r>
        <w:rPr>
          <w:szCs w:val="22"/>
          <w:lang w:val="ru-RU"/>
        </w:rPr>
        <w:t>относительно</w:t>
      </w:r>
      <w:r w:rsidRPr="00CB55F1">
        <w:rPr>
          <w:szCs w:val="22"/>
          <w:lang w:val="ru-RU"/>
        </w:rPr>
        <w:t xml:space="preserve"> </w:t>
      </w:r>
      <w:r>
        <w:rPr>
          <w:szCs w:val="22"/>
          <w:lang w:val="ru-RU"/>
        </w:rPr>
        <w:t>варианта</w:t>
      </w:r>
      <w:r w:rsidRPr="00B4287D">
        <w:rPr>
          <w:szCs w:val="22"/>
          <w:lang w:val="ru-RU"/>
        </w:rPr>
        <w:t xml:space="preserve"> 1 </w:t>
      </w:r>
      <w:r>
        <w:rPr>
          <w:szCs w:val="22"/>
          <w:lang w:val="ru-RU"/>
        </w:rPr>
        <w:t>и варианта</w:t>
      </w:r>
      <w:r w:rsidRPr="00B4287D">
        <w:rPr>
          <w:szCs w:val="22"/>
          <w:lang w:val="ru-RU"/>
        </w:rPr>
        <w:t xml:space="preserve"> 2, </w:t>
      </w:r>
      <w:r>
        <w:rPr>
          <w:szCs w:val="22"/>
          <w:lang w:val="ru-RU"/>
        </w:rPr>
        <w:t xml:space="preserve">потому что она определенно не </w:t>
      </w:r>
      <w:r>
        <w:rPr>
          <w:szCs w:val="22"/>
          <w:lang w:val="ru-RU"/>
        </w:rPr>
        <w:lastRenderedPageBreak/>
        <w:t>поддерживает вариант</w:t>
      </w:r>
      <w:r w:rsidRPr="00B4287D">
        <w:rPr>
          <w:szCs w:val="22"/>
          <w:lang w:val="ru-RU"/>
        </w:rPr>
        <w:t xml:space="preserve"> 2.  </w:t>
      </w:r>
      <w:r>
        <w:rPr>
          <w:szCs w:val="22"/>
          <w:lang w:val="ru-RU"/>
        </w:rPr>
        <w:t>Остальная</w:t>
      </w:r>
      <w:r w:rsidRPr="00CB55F1">
        <w:rPr>
          <w:szCs w:val="22"/>
          <w:lang w:val="ru-RU"/>
        </w:rPr>
        <w:t xml:space="preserve"> </w:t>
      </w:r>
      <w:r>
        <w:rPr>
          <w:szCs w:val="22"/>
          <w:lang w:val="ru-RU"/>
        </w:rPr>
        <w:t>часть</w:t>
      </w:r>
      <w:r w:rsidRPr="00CB55F1">
        <w:rPr>
          <w:szCs w:val="22"/>
          <w:lang w:val="ru-RU"/>
        </w:rPr>
        <w:t xml:space="preserve"> </w:t>
      </w:r>
      <w:r>
        <w:rPr>
          <w:szCs w:val="22"/>
          <w:lang w:val="ru-RU"/>
        </w:rPr>
        <w:t>теста</w:t>
      </w:r>
      <w:r w:rsidRPr="00CB55F1">
        <w:rPr>
          <w:szCs w:val="22"/>
          <w:lang w:val="ru-RU"/>
        </w:rPr>
        <w:t xml:space="preserve"> </w:t>
      </w:r>
      <w:r>
        <w:rPr>
          <w:szCs w:val="22"/>
          <w:lang w:val="ru-RU"/>
        </w:rPr>
        <w:t>внизу</w:t>
      </w:r>
      <w:r w:rsidRPr="00CB55F1">
        <w:rPr>
          <w:szCs w:val="22"/>
          <w:lang w:val="ru-RU"/>
        </w:rPr>
        <w:t xml:space="preserve"> </w:t>
      </w:r>
      <w:r>
        <w:rPr>
          <w:szCs w:val="22"/>
          <w:lang w:val="ru-RU"/>
        </w:rPr>
        <w:t>страницы</w:t>
      </w:r>
      <w:r w:rsidRPr="00CB55F1">
        <w:rPr>
          <w:szCs w:val="22"/>
          <w:lang w:val="ru-RU"/>
        </w:rPr>
        <w:t xml:space="preserve"> </w:t>
      </w:r>
      <w:r>
        <w:rPr>
          <w:szCs w:val="22"/>
          <w:lang w:val="ru-RU"/>
        </w:rPr>
        <w:t>вполне</w:t>
      </w:r>
      <w:r w:rsidRPr="00CB55F1">
        <w:rPr>
          <w:szCs w:val="22"/>
          <w:lang w:val="ru-RU"/>
        </w:rPr>
        <w:t xml:space="preserve"> </w:t>
      </w:r>
      <w:r>
        <w:rPr>
          <w:szCs w:val="22"/>
          <w:lang w:val="ru-RU"/>
        </w:rPr>
        <w:t>приемлема</w:t>
      </w:r>
      <w:r w:rsidRPr="00CB55F1">
        <w:rPr>
          <w:szCs w:val="22"/>
          <w:lang w:val="ru-RU"/>
        </w:rPr>
        <w:t>.</w:t>
      </w:r>
      <w:r>
        <w:rPr>
          <w:szCs w:val="22"/>
          <w:lang w:val="ru-RU"/>
        </w:rPr>
        <w:t xml:space="preserve">  Делегация указывает на то, что она с интересом выслушала предложение делегации Ирана (Исламской Республики) и считает необходимым с чего-то начать; она настоятельно призывает делегации самым серьезным образом рассмотреть это предложение</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DC6844">
        <w:rPr>
          <w:lang w:val="ru-RU"/>
        </w:rPr>
        <w:t xml:space="preserve"> </w:t>
      </w:r>
      <w:r>
        <w:rPr>
          <w:szCs w:val="22"/>
          <w:lang w:val="ru-RU"/>
        </w:rPr>
        <w:t>Польши</w:t>
      </w:r>
      <w:r w:rsidRPr="00B4287D">
        <w:rPr>
          <w:szCs w:val="22"/>
          <w:lang w:val="ru-RU"/>
        </w:rPr>
        <w:t xml:space="preserve"> </w:t>
      </w:r>
      <w:r>
        <w:rPr>
          <w:szCs w:val="22"/>
          <w:lang w:val="ru-RU"/>
        </w:rPr>
        <w:t xml:space="preserve">поддержала предложение в том виде, в каком оно </w:t>
      </w:r>
      <w:r w:rsidRPr="00B4287D">
        <w:rPr>
          <w:szCs w:val="22"/>
          <w:lang w:val="ru-RU"/>
        </w:rPr>
        <w:t xml:space="preserve"> </w:t>
      </w:r>
      <w:r>
        <w:rPr>
          <w:szCs w:val="22"/>
          <w:lang w:val="ru-RU"/>
        </w:rPr>
        <w:t>существует</w:t>
      </w:r>
      <w:r w:rsidRPr="00B4287D">
        <w:rPr>
          <w:szCs w:val="22"/>
          <w:lang w:val="ru-RU"/>
        </w:rPr>
        <w:t xml:space="preserve">.  </w:t>
      </w:r>
      <w:r>
        <w:rPr>
          <w:lang w:val="ru-RU"/>
        </w:rPr>
        <w:t>Делегация</w:t>
      </w:r>
      <w:r w:rsidRPr="00CB55F1">
        <w:rPr>
          <w:lang w:val="ru-RU"/>
        </w:rPr>
        <w:t xml:space="preserve"> </w:t>
      </w:r>
      <w:r>
        <w:rPr>
          <w:szCs w:val="22"/>
          <w:lang w:val="ru-RU"/>
        </w:rPr>
        <w:t>придерживается</w:t>
      </w:r>
      <w:r w:rsidRPr="00CB55F1">
        <w:rPr>
          <w:szCs w:val="22"/>
          <w:lang w:val="ru-RU"/>
        </w:rPr>
        <w:t xml:space="preserve"> </w:t>
      </w:r>
      <w:r>
        <w:rPr>
          <w:szCs w:val="22"/>
          <w:lang w:val="ru-RU"/>
        </w:rPr>
        <w:t>того</w:t>
      </w:r>
      <w:r w:rsidRPr="00CB55F1">
        <w:rPr>
          <w:szCs w:val="22"/>
          <w:lang w:val="ru-RU"/>
        </w:rPr>
        <w:t xml:space="preserve"> </w:t>
      </w:r>
      <w:r>
        <w:rPr>
          <w:szCs w:val="22"/>
          <w:lang w:val="ru-RU"/>
        </w:rPr>
        <w:t>мнения</w:t>
      </w:r>
      <w:r w:rsidRPr="00CB55F1">
        <w:rPr>
          <w:szCs w:val="22"/>
          <w:lang w:val="ru-RU"/>
        </w:rPr>
        <w:t xml:space="preserve">, </w:t>
      </w:r>
      <w:r>
        <w:rPr>
          <w:szCs w:val="22"/>
          <w:lang w:val="ru-RU"/>
        </w:rPr>
        <w:t>что</w:t>
      </w:r>
      <w:r w:rsidRPr="00CB55F1">
        <w:rPr>
          <w:szCs w:val="22"/>
          <w:lang w:val="ru-RU"/>
        </w:rPr>
        <w:t xml:space="preserve"> </w:t>
      </w:r>
      <w:r>
        <w:rPr>
          <w:szCs w:val="22"/>
          <w:lang w:val="ru-RU"/>
        </w:rPr>
        <w:t>для</w:t>
      </w:r>
      <w:r w:rsidRPr="00CB55F1">
        <w:rPr>
          <w:szCs w:val="22"/>
          <w:lang w:val="ru-RU"/>
        </w:rPr>
        <w:t xml:space="preserve"> </w:t>
      </w:r>
      <w:r>
        <w:rPr>
          <w:szCs w:val="22"/>
          <w:lang w:val="ru-RU"/>
        </w:rPr>
        <w:t>государств</w:t>
      </w:r>
      <w:r w:rsidRPr="00CB55F1">
        <w:rPr>
          <w:szCs w:val="22"/>
          <w:lang w:val="ru-RU"/>
        </w:rPr>
        <w:t>-</w:t>
      </w:r>
      <w:r>
        <w:rPr>
          <w:szCs w:val="22"/>
          <w:lang w:val="ru-RU"/>
        </w:rPr>
        <w:t>членов</w:t>
      </w:r>
      <w:r w:rsidRPr="00CB55F1">
        <w:rPr>
          <w:szCs w:val="22"/>
          <w:lang w:val="ru-RU"/>
        </w:rPr>
        <w:t xml:space="preserve"> </w:t>
      </w:r>
      <w:r>
        <w:rPr>
          <w:szCs w:val="22"/>
          <w:lang w:val="ru-RU"/>
        </w:rPr>
        <w:t>важно</w:t>
      </w:r>
      <w:r w:rsidRPr="00CB55F1">
        <w:rPr>
          <w:szCs w:val="22"/>
          <w:lang w:val="ru-RU"/>
        </w:rPr>
        <w:t xml:space="preserve"> </w:t>
      </w:r>
      <w:r>
        <w:rPr>
          <w:szCs w:val="22"/>
          <w:lang w:val="ru-RU"/>
        </w:rPr>
        <w:t>четко</w:t>
      </w:r>
      <w:r w:rsidRPr="00CB55F1">
        <w:rPr>
          <w:szCs w:val="22"/>
          <w:lang w:val="ru-RU"/>
        </w:rPr>
        <w:t xml:space="preserve"> </w:t>
      </w:r>
      <w:r>
        <w:rPr>
          <w:szCs w:val="22"/>
          <w:lang w:val="ru-RU"/>
        </w:rPr>
        <w:t>заявить</w:t>
      </w:r>
      <w:r w:rsidRPr="00CB55F1">
        <w:rPr>
          <w:szCs w:val="22"/>
          <w:lang w:val="ru-RU"/>
        </w:rPr>
        <w:t xml:space="preserve"> </w:t>
      </w:r>
      <w:r>
        <w:rPr>
          <w:szCs w:val="22"/>
          <w:lang w:val="ru-RU"/>
        </w:rPr>
        <w:t>свои</w:t>
      </w:r>
      <w:r w:rsidRPr="00CB55F1">
        <w:rPr>
          <w:szCs w:val="22"/>
          <w:lang w:val="ru-RU"/>
        </w:rPr>
        <w:t xml:space="preserve"> </w:t>
      </w:r>
      <w:r>
        <w:rPr>
          <w:szCs w:val="22"/>
          <w:lang w:val="ru-RU"/>
        </w:rPr>
        <w:t>позиции</w:t>
      </w:r>
      <w:r w:rsidRPr="00CB55F1">
        <w:rPr>
          <w:szCs w:val="22"/>
          <w:lang w:val="ru-RU"/>
        </w:rPr>
        <w:t xml:space="preserve">, </w:t>
      </w:r>
      <w:r>
        <w:rPr>
          <w:szCs w:val="22"/>
          <w:lang w:val="ru-RU"/>
        </w:rPr>
        <w:t>непосредственно</w:t>
      </w:r>
      <w:r w:rsidRPr="00CB55F1">
        <w:rPr>
          <w:szCs w:val="22"/>
          <w:lang w:val="ru-RU"/>
        </w:rPr>
        <w:t xml:space="preserve"> </w:t>
      </w:r>
      <w:r>
        <w:rPr>
          <w:szCs w:val="22"/>
          <w:lang w:val="ru-RU"/>
        </w:rPr>
        <w:t>указав</w:t>
      </w:r>
      <w:r w:rsidRPr="00B4287D">
        <w:rPr>
          <w:szCs w:val="22"/>
          <w:lang w:val="ru-RU"/>
        </w:rPr>
        <w:t xml:space="preserve"> </w:t>
      </w:r>
      <w:r>
        <w:rPr>
          <w:szCs w:val="22"/>
          <w:lang w:val="ru-RU"/>
        </w:rPr>
        <w:t>то, что они хотят «в настоящее время», а не</w:t>
      </w:r>
      <w:r w:rsidRPr="00B4287D">
        <w:rPr>
          <w:szCs w:val="22"/>
          <w:lang w:val="ru-RU"/>
        </w:rPr>
        <w:t xml:space="preserve"> </w:t>
      </w:r>
      <w:r>
        <w:rPr>
          <w:szCs w:val="22"/>
          <w:lang w:val="ru-RU"/>
        </w:rPr>
        <w:t>«в конечном счете»</w:t>
      </w:r>
      <w:r w:rsidRPr="00B4287D">
        <w:rPr>
          <w:szCs w:val="22"/>
          <w:lang w:val="ru-RU"/>
        </w:rPr>
        <w:t xml:space="preserve">.  </w:t>
      </w:r>
      <w:r>
        <w:rPr>
          <w:lang w:val="ru-RU"/>
        </w:rPr>
        <w:t>Делегация</w:t>
      </w:r>
      <w:r w:rsidRPr="00CB55F1">
        <w:rPr>
          <w:lang w:val="ru-RU"/>
        </w:rPr>
        <w:t xml:space="preserve"> </w:t>
      </w:r>
      <w:r>
        <w:rPr>
          <w:szCs w:val="22"/>
          <w:lang w:val="ru-RU"/>
        </w:rPr>
        <w:t>сказала</w:t>
      </w:r>
      <w:r w:rsidRPr="00B4287D">
        <w:rPr>
          <w:szCs w:val="22"/>
          <w:lang w:val="ru-RU"/>
        </w:rPr>
        <w:t>,</w:t>
      </w:r>
      <w:r w:rsidRPr="00CB55F1">
        <w:rPr>
          <w:szCs w:val="22"/>
          <w:lang w:val="ru-RU"/>
        </w:rPr>
        <w:t xml:space="preserve"> </w:t>
      </w:r>
      <w:r>
        <w:rPr>
          <w:szCs w:val="22"/>
          <w:lang w:val="ru-RU"/>
        </w:rPr>
        <w:t>что</w:t>
      </w:r>
      <w:r w:rsidRPr="00CB55F1">
        <w:rPr>
          <w:szCs w:val="22"/>
          <w:lang w:val="ru-RU"/>
        </w:rPr>
        <w:t xml:space="preserve">, </w:t>
      </w:r>
      <w:r>
        <w:rPr>
          <w:szCs w:val="22"/>
          <w:lang w:val="ru-RU"/>
        </w:rPr>
        <w:t>как</w:t>
      </w:r>
      <w:r w:rsidRPr="00CB55F1">
        <w:rPr>
          <w:szCs w:val="22"/>
          <w:lang w:val="ru-RU"/>
        </w:rPr>
        <w:t xml:space="preserve"> </w:t>
      </w:r>
      <w:r>
        <w:rPr>
          <w:szCs w:val="22"/>
          <w:lang w:val="ru-RU"/>
        </w:rPr>
        <w:t>известно</w:t>
      </w:r>
      <w:r w:rsidRPr="00CB55F1">
        <w:rPr>
          <w:szCs w:val="22"/>
          <w:lang w:val="ru-RU"/>
        </w:rPr>
        <w:t xml:space="preserve"> </w:t>
      </w:r>
      <w:r>
        <w:rPr>
          <w:szCs w:val="22"/>
          <w:lang w:val="ru-RU"/>
        </w:rPr>
        <w:t>государствам</w:t>
      </w:r>
      <w:r w:rsidRPr="00CB55F1">
        <w:rPr>
          <w:szCs w:val="22"/>
          <w:lang w:val="ru-RU"/>
        </w:rPr>
        <w:t>-</w:t>
      </w:r>
      <w:r>
        <w:rPr>
          <w:szCs w:val="22"/>
          <w:lang w:val="ru-RU"/>
        </w:rPr>
        <w:t>членам</w:t>
      </w:r>
      <w:r w:rsidRPr="00CB55F1">
        <w:rPr>
          <w:szCs w:val="22"/>
          <w:lang w:val="ru-RU"/>
        </w:rPr>
        <w:t xml:space="preserve">, </w:t>
      </w:r>
      <w:r>
        <w:rPr>
          <w:szCs w:val="22"/>
          <w:lang w:val="ru-RU"/>
        </w:rPr>
        <w:t>именно</w:t>
      </w:r>
      <w:r w:rsidRPr="00CB55F1">
        <w:rPr>
          <w:szCs w:val="22"/>
          <w:lang w:val="ru-RU"/>
        </w:rPr>
        <w:t xml:space="preserve"> </w:t>
      </w:r>
      <w:r>
        <w:rPr>
          <w:szCs w:val="22"/>
          <w:lang w:val="ru-RU"/>
        </w:rPr>
        <w:t>они</w:t>
      </w:r>
      <w:r w:rsidRPr="00CB55F1">
        <w:rPr>
          <w:szCs w:val="22"/>
          <w:lang w:val="ru-RU"/>
        </w:rPr>
        <w:t xml:space="preserve"> – </w:t>
      </w:r>
      <w:r>
        <w:rPr>
          <w:szCs w:val="22"/>
          <w:lang w:val="ru-RU"/>
        </w:rPr>
        <w:t>в</w:t>
      </w:r>
      <w:r w:rsidRPr="00CB55F1">
        <w:rPr>
          <w:szCs w:val="22"/>
          <w:lang w:val="ru-RU"/>
        </w:rPr>
        <w:t xml:space="preserve"> </w:t>
      </w:r>
      <w:r>
        <w:rPr>
          <w:szCs w:val="22"/>
          <w:lang w:val="ru-RU"/>
        </w:rPr>
        <w:t>КПБ</w:t>
      </w:r>
      <w:r w:rsidRPr="00CB55F1">
        <w:rPr>
          <w:szCs w:val="22"/>
          <w:lang w:val="ru-RU"/>
        </w:rPr>
        <w:t xml:space="preserve"> </w:t>
      </w:r>
      <w:r>
        <w:rPr>
          <w:szCs w:val="22"/>
          <w:lang w:val="ru-RU"/>
        </w:rPr>
        <w:t>и</w:t>
      </w:r>
      <w:r w:rsidRPr="00CB55F1">
        <w:rPr>
          <w:szCs w:val="22"/>
          <w:lang w:val="ru-RU"/>
        </w:rPr>
        <w:t xml:space="preserve"> </w:t>
      </w:r>
      <w:r>
        <w:rPr>
          <w:szCs w:val="22"/>
          <w:lang w:val="ru-RU"/>
        </w:rPr>
        <w:t>в</w:t>
      </w:r>
      <w:r w:rsidRPr="00CB55F1">
        <w:rPr>
          <w:szCs w:val="22"/>
          <w:lang w:val="ru-RU"/>
        </w:rPr>
        <w:t xml:space="preserve"> </w:t>
      </w:r>
      <w:r>
        <w:rPr>
          <w:szCs w:val="22"/>
          <w:lang w:val="ru-RU"/>
        </w:rPr>
        <w:t>ВОИС</w:t>
      </w:r>
      <w:r w:rsidRPr="00CB55F1">
        <w:rPr>
          <w:szCs w:val="22"/>
          <w:lang w:val="ru-RU"/>
        </w:rPr>
        <w:t xml:space="preserve"> – </w:t>
      </w:r>
      <w:r>
        <w:rPr>
          <w:szCs w:val="22"/>
          <w:lang w:val="ru-RU"/>
        </w:rPr>
        <w:t>должны</w:t>
      </w:r>
      <w:r w:rsidRPr="00CB55F1">
        <w:rPr>
          <w:szCs w:val="22"/>
          <w:lang w:val="ru-RU"/>
        </w:rPr>
        <w:t xml:space="preserve"> </w:t>
      </w:r>
      <w:r>
        <w:rPr>
          <w:szCs w:val="22"/>
          <w:lang w:val="ru-RU"/>
        </w:rPr>
        <w:t>согласовывать</w:t>
      </w:r>
      <w:r w:rsidRPr="00CB55F1">
        <w:rPr>
          <w:szCs w:val="22"/>
          <w:lang w:val="ru-RU"/>
        </w:rPr>
        <w:t xml:space="preserve"> </w:t>
      </w:r>
      <w:r>
        <w:rPr>
          <w:szCs w:val="22"/>
          <w:lang w:val="ru-RU"/>
        </w:rPr>
        <w:t>вопросы, и она отмечает, что пока им не удается договориться.  Она</w:t>
      </w:r>
      <w:r w:rsidRPr="00CB55F1">
        <w:rPr>
          <w:szCs w:val="22"/>
          <w:lang w:val="ru-RU"/>
        </w:rPr>
        <w:t xml:space="preserve"> </w:t>
      </w:r>
      <w:r>
        <w:rPr>
          <w:szCs w:val="22"/>
          <w:lang w:val="ru-RU"/>
        </w:rPr>
        <w:t>отметила</w:t>
      </w:r>
      <w:r w:rsidRPr="00CB55F1">
        <w:rPr>
          <w:szCs w:val="22"/>
          <w:lang w:val="ru-RU"/>
        </w:rPr>
        <w:t xml:space="preserve">, </w:t>
      </w:r>
      <w:r>
        <w:rPr>
          <w:szCs w:val="22"/>
          <w:lang w:val="ru-RU"/>
        </w:rPr>
        <w:t>что</w:t>
      </w:r>
      <w:r w:rsidRPr="00CB55F1">
        <w:rPr>
          <w:szCs w:val="22"/>
          <w:lang w:val="ru-RU"/>
        </w:rPr>
        <w:t xml:space="preserve"> </w:t>
      </w:r>
      <w:r>
        <w:rPr>
          <w:szCs w:val="22"/>
          <w:lang w:val="ru-RU"/>
        </w:rPr>
        <w:t>все</w:t>
      </w:r>
      <w:r w:rsidRPr="00CB55F1">
        <w:rPr>
          <w:szCs w:val="22"/>
          <w:lang w:val="ru-RU"/>
        </w:rPr>
        <w:t xml:space="preserve"> </w:t>
      </w:r>
      <w:r>
        <w:rPr>
          <w:szCs w:val="22"/>
          <w:lang w:val="ru-RU"/>
        </w:rPr>
        <w:t>делегации</w:t>
      </w:r>
      <w:r w:rsidRPr="00CB55F1">
        <w:rPr>
          <w:szCs w:val="22"/>
          <w:lang w:val="ru-RU"/>
        </w:rPr>
        <w:t xml:space="preserve"> </w:t>
      </w:r>
      <w:r>
        <w:rPr>
          <w:szCs w:val="22"/>
          <w:lang w:val="ru-RU"/>
        </w:rPr>
        <w:t>придерживаются</w:t>
      </w:r>
      <w:r w:rsidRPr="00CB55F1">
        <w:rPr>
          <w:szCs w:val="22"/>
          <w:lang w:val="ru-RU"/>
        </w:rPr>
        <w:t xml:space="preserve"> </w:t>
      </w:r>
      <w:r>
        <w:rPr>
          <w:szCs w:val="22"/>
          <w:lang w:val="ru-RU"/>
        </w:rPr>
        <w:t>той</w:t>
      </w:r>
      <w:r w:rsidRPr="00CB55F1">
        <w:rPr>
          <w:szCs w:val="22"/>
          <w:lang w:val="ru-RU"/>
        </w:rPr>
        <w:t xml:space="preserve"> </w:t>
      </w:r>
      <w:r>
        <w:rPr>
          <w:szCs w:val="22"/>
          <w:lang w:val="ru-RU"/>
        </w:rPr>
        <w:t>точки</w:t>
      </w:r>
      <w:r w:rsidRPr="00CB55F1">
        <w:rPr>
          <w:szCs w:val="22"/>
          <w:lang w:val="ru-RU"/>
        </w:rPr>
        <w:t xml:space="preserve"> </w:t>
      </w:r>
      <w:r>
        <w:rPr>
          <w:szCs w:val="22"/>
          <w:lang w:val="ru-RU"/>
        </w:rPr>
        <w:t>зрения</w:t>
      </w:r>
      <w:r w:rsidRPr="00CB55F1">
        <w:rPr>
          <w:szCs w:val="22"/>
          <w:lang w:val="ru-RU"/>
        </w:rPr>
        <w:t xml:space="preserve">, </w:t>
      </w:r>
      <w:r>
        <w:rPr>
          <w:szCs w:val="22"/>
          <w:lang w:val="ru-RU"/>
        </w:rPr>
        <w:t>что</w:t>
      </w:r>
      <w:r w:rsidRPr="00CB55F1">
        <w:rPr>
          <w:szCs w:val="22"/>
          <w:lang w:val="ru-RU"/>
        </w:rPr>
        <w:t xml:space="preserve"> </w:t>
      </w:r>
      <w:r>
        <w:rPr>
          <w:szCs w:val="22"/>
          <w:lang w:val="ru-RU"/>
        </w:rPr>
        <w:t>изменения</w:t>
      </w:r>
      <w:r w:rsidRPr="00CB55F1">
        <w:rPr>
          <w:szCs w:val="22"/>
          <w:lang w:val="ru-RU"/>
        </w:rPr>
        <w:t xml:space="preserve"> </w:t>
      </w:r>
      <w:r>
        <w:rPr>
          <w:szCs w:val="22"/>
          <w:lang w:val="ru-RU"/>
        </w:rPr>
        <w:t>нужны</w:t>
      </w:r>
      <w:r w:rsidRPr="00CB55F1">
        <w:rPr>
          <w:szCs w:val="22"/>
          <w:lang w:val="ru-RU"/>
        </w:rPr>
        <w:t xml:space="preserve">, </w:t>
      </w:r>
      <w:r>
        <w:rPr>
          <w:szCs w:val="22"/>
          <w:lang w:val="ru-RU"/>
        </w:rPr>
        <w:t>однако</w:t>
      </w:r>
      <w:r w:rsidRPr="00CB55F1">
        <w:rPr>
          <w:szCs w:val="22"/>
          <w:lang w:val="ru-RU"/>
        </w:rPr>
        <w:t xml:space="preserve"> </w:t>
      </w:r>
      <w:r>
        <w:rPr>
          <w:szCs w:val="22"/>
          <w:lang w:val="ru-RU"/>
        </w:rPr>
        <w:t>ни</w:t>
      </w:r>
      <w:r w:rsidRPr="00CB55F1">
        <w:rPr>
          <w:szCs w:val="22"/>
          <w:lang w:val="ru-RU"/>
        </w:rPr>
        <w:t xml:space="preserve"> </w:t>
      </w:r>
      <w:r>
        <w:rPr>
          <w:szCs w:val="22"/>
          <w:lang w:val="ru-RU"/>
        </w:rPr>
        <w:t>одна</w:t>
      </w:r>
      <w:r w:rsidRPr="00CB55F1">
        <w:rPr>
          <w:szCs w:val="22"/>
          <w:lang w:val="ru-RU"/>
        </w:rPr>
        <w:t xml:space="preserve"> </w:t>
      </w:r>
      <w:r>
        <w:rPr>
          <w:szCs w:val="22"/>
          <w:lang w:val="ru-RU"/>
        </w:rPr>
        <w:t>из</w:t>
      </w:r>
      <w:r w:rsidRPr="00CB55F1">
        <w:rPr>
          <w:szCs w:val="22"/>
          <w:lang w:val="ru-RU"/>
        </w:rPr>
        <w:t xml:space="preserve"> </w:t>
      </w:r>
      <w:r>
        <w:rPr>
          <w:szCs w:val="22"/>
          <w:lang w:val="ru-RU"/>
        </w:rPr>
        <w:t>них</w:t>
      </w:r>
      <w:r w:rsidRPr="00CB55F1">
        <w:rPr>
          <w:szCs w:val="22"/>
          <w:lang w:val="ru-RU"/>
        </w:rPr>
        <w:t xml:space="preserve"> </w:t>
      </w:r>
      <w:r>
        <w:rPr>
          <w:szCs w:val="22"/>
          <w:lang w:val="ru-RU"/>
        </w:rPr>
        <w:t>не</w:t>
      </w:r>
      <w:r w:rsidRPr="00CB55F1">
        <w:rPr>
          <w:szCs w:val="22"/>
          <w:lang w:val="ru-RU"/>
        </w:rPr>
        <w:t xml:space="preserve"> </w:t>
      </w:r>
      <w:r>
        <w:rPr>
          <w:szCs w:val="22"/>
          <w:lang w:val="ru-RU"/>
        </w:rPr>
        <w:t>хочет</w:t>
      </w:r>
      <w:r w:rsidRPr="00CB55F1">
        <w:rPr>
          <w:szCs w:val="22"/>
          <w:lang w:val="ru-RU"/>
        </w:rPr>
        <w:t xml:space="preserve"> </w:t>
      </w:r>
      <w:r>
        <w:rPr>
          <w:szCs w:val="22"/>
          <w:lang w:val="ru-RU"/>
        </w:rPr>
        <w:t>принять</w:t>
      </w:r>
      <w:r w:rsidRPr="00CB55F1">
        <w:rPr>
          <w:szCs w:val="22"/>
          <w:lang w:val="ru-RU"/>
        </w:rPr>
        <w:t xml:space="preserve"> </w:t>
      </w:r>
      <w:r>
        <w:rPr>
          <w:szCs w:val="22"/>
          <w:lang w:val="ru-RU"/>
        </w:rPr>
        <w:t>это.  По</w:t>
      </w:r>
      <w:r w:rsidRPr="00CB55F1">
        <w:rPr>
          <w:szCs w:val="22"/>
          <w:lang w:val="ru-RU"/>
        </w:rPr>
        <w:t xml:space="preserve"> </w:t>
      </w:r>
      <w:r>
        <w:rPr>
          <w:szCs w:val="22"/>
          <w:lang w:val="ru-RU"/>
        </w:rPr>
        <w:t>мнению</w:t>
      </w:r>
      <w:r w:rsidRPr="00CB55F1">
        <w:rPr>
          <w:szCs w:val="22"/>
          <w:lang w:val="ru-RU"/>
        </w:rPr>
        <w:t xml:space="preserve"> </w:t>
      </w:r>
      <w:r>
        <w:rPr>
          <w:szCs w:val="22"/>
          <w:lang w:val="ru-RU"/>
        </w:rPr>
        <w:t>делегации</w:t>
      </w:r>
      <w:r w:rsidRPr="00CB55F1">
        <w:rPr>
          <w:szCs w:val="22"/>
          <w:lang w:val="ru-RU"/>
        </w:rPr>
        <w:t xml:space="preserve">, </w:t>
      </w:r>
      <w:r>
        <w:rPr>
          <w:szCs w:val="22"/>
          <w:lang w:val="ru-RU"/>
        </w:rPr>
        <w:t>настало</w:t>
      </w:r>
      <w:r w:rsidRPr="00CB55F1">
        <w:rPr>
          <w:szCs w:val="22"/>
          <w:lang w:val="ru-RU"/>
        </w:rPr>
        <w:t xml:space="preserve"> </w:t>
      </w:r>
      <w:r>
        <w:rPr>
          <w:szCs w:val="22"/>
          <w:lang w:val="ru-RU"/>
        </w:rPr>
        <w:t>время</w:t>
      </w:r>
      <w:r w:rsidRPr="00CB55F1">
        <w:rPr>
          <w:szCs w:val="22"/>
          <w:lang w:val="ru-RU"/>
        </w:rPr>
        <w:t xml:space="preserve"> </w:t>
      </w:r>
      <w:r>
        <w:rPr>
          <w:szCs w:val="22"/>
          <w:lang w:val="ru-RU"/>
        </w:rPr>
        <w:t>для</w:t>
      </w:r>
      <w:r w:rsidRPr="00CB55F1">
        <w:rPr>
          <w:szCs w:val="22"/>
          <w:lang w:val="ru-RU"/>
        </w:rPr>
        <w:t xml:space="preserve"> </w:t>
      </w:r>
      <w:r>
        <w:rPr>
          <w:szCs w:val="22"/>
          <w:lang w:val="ru-RU"/>
        </w:rPr>
        <w:t>того</w:t>
      </w:r>
      <w:r w:rsidRPr="00CB55F1">
        <w:rPr>
          <w:szCs w:val="22"/>
          <w:lang w:val="ru-RU"/>
        </w:rPr>
        <w:t xml:space="preserve">, </w:t>
      </w:r>
      <w:r>
        <w:rPr>
          <w:szCs w:val="22"/>
          <w:lang w:val="ru-RU"/>
        </w:rPr>
        <w:t>чтобы</w:t>
      </w:r>
      <w:r w:rsidRPr="00CB55F1">
        <w:rPr>
          <w:szCs w:val="22"/>
          <w:lang w:val="ru-RU"/>
        </w:rPr>
        <w:t xml:space="preserve"> </w:t>
      </w:r>
      <w:r>
        <w:rPr>
          <w:szCs w:val="22"/>
          <w:lang w:val="ru-RU"/>
        </w:rPr>
        <w:t>четко</w:t>
      </w:r>
      <w:r w:rsidRPr="00CB55F1">
        <w:rPr>
          <w:szCs w:val="22"/>
          <w:lang w:val="ru-RU"/>
        </w:rPr>
        <w:t xml:space="preserve"> </w:t>
      </w:r>
      <w:r>
        <w:rPr>
          <w:szCs w:val="22"/>
          <w:lang w:val="ru-RU"/>
        </w:rPr>
        <w:t>изложить</w:t>
      </w:r>
      <w:r w:rsidRPr="00CB55F1">
        <w:rPr>
          <w:szCs w:val="22"/>
          <w:lang w:val="ru-RU"/>
        </w:rPr>
        <w:t xml:space="preserve"> </w:t>
      </w:r>
      <w:r>
        <w:rPr>
          <w:szCs w:val="22"/>
          <w:lang w:val="ru-RU"/>
        </w:rPr>
        <w:t>то</w:t>
      </w:r>
      <w:r w:rsidRPr="00CB55F1">
        <w:rPr>
          <w:szCs w:val="22"/>
          <w:lang w:val="ru-RU"/>
        </w:rPr>
        <w:t xml:space="preserve">, </w:t>
      </w:r>
      <w:r>
        <w:rPr>
          <w:szCs w:val="22"/>
          <w:lang w:val="ru-RU"/>
        </w:rPr>
        <w:t>что</w:t>
      </w:r>
      <w:r w:rsidRPr="00CB55F1">
        <w:rPr>
          <w:szCs w:val="22"/>
          <w:lang w:val="ru-RU"/>
        </w:rPr>
        <w:t xml:space="preserve"> </w:t>
      </w:r>
      <w:r>
        <w:rPr>
          <w:szCs w:val="22"/>
          <w:lang w:val="ru-RU"/>
        </w:rPr>
        <w:t>следует</w:t>
      </w:r>
      <w:r w:rsidRPr="00CB55F1">
        <w:rPr>
          <w:szCs w:val="22"/>
          <w:lang w:val="ru-RU"/>
        </w:rPr>
        <w:t xml:space="preserve"> </w:t>
      </w:r>
      <w:r>
        <w:rPr>
          <w:szCs w:val="22"/>
          <w:lang w:val="ru-RU"/>
        </w:rPr>
        <w:t>сделать</w:t>
      </w:r>
      <w:r w:rsidRPr="00CB55F1">
        <w:rPr>
          <w:szCs w:val="22"/>
          <w:lang w:val="ru-RU"/>
        </w:rPr>
        <w:t>.</w:t>
      </w:r>
      <w:r>
        <w:rPr>
          <w:szCs w:val="22"/>
          <w:lang w:val="ru-RU"/>
        </w:rPr>
        <w:t xml:space="preserve">  Что</w:t>
      </w:r>
      <w:r w:rsidRPr="00CB55F1">
        <w:rPr>
          <w:szCs w:val="22"/>
          <w:lang w:val="ru-RU"/>
        </w:rPr>
        <w:t xml:space="preserve"> </w:t>
      </w:r>
      <w:r>
        <w:rPr>
          <w:szCs w:val="22"/>
          <w:lang w:val="ru-RU"/>
        </w:rPr>
        <w:t>касается</w:t>
      </w:r>
      <w:r w:rsidRPr="00CB55F1">
        <w:rPr>
          <w:szCs w:val="22"/>
          <w:lang w:val="ru-RU"/>
        </w:rPr>
        <w:t xml:space="preserve"> </w:t>
      </w:r>
      <w:r>
        <w:rPr>
          <w:szCs w:val="22"/>
          <w:lang w:val="ru-RU"/>
        </w:rPr>
        <w:t>пункта</w:t>
      </w:r>
      <w:r w:rsidRPr="00CB55F1">
        <w:rPr>
          <w:szCs w:val="22"/>
          <w:lang w:val="ru-RU"/>
        </w:rPr>
        <w:t xml:space="preserve"> 3, </w:t>
      </w:r>
      <w:r>
        <w:rPr>
          <w:szCs w:val="22"/>
          <w:lang w:val="ru-RU"/>
        </w:rPr>
        <w:t>то</w:t>
      </w:r>
      <w:r w:rsidRPr="00CB55F1">
        <w:rPr>
          <w:szCs w:val="22"/>
          <w:lang w:val="ru-RU"/>
        </w:rPr>
        <w:t xml:space="preserve"> </w:t>
      </w:r>
      <w:r>
        <w:rPr>
          <w:szCs w:val="22"/>
          <w:lang w:val="ru-RU"/>
        </w:rPr>
        <w:t>она</w:t>
      </w:r>
      <w:r w:rsidRPr="00CB55F1">
        <w:rPr>
          <w:szCs w:val="22"/>
          <w:lang w:val="ru-RU"/>
        </w:rPr>
        <w:t xml:space="preserve"> </w:t>
      </w:r>
      <w:r>
        <w:rPr>
          <w:szCs w:val="22"/>
          <w:lang w:val="ru-RU"/>
        </w:rPr>
        <w:t>полагает</w:t>
      </w:r>
      <w:r w:rsidRPr="00CB55F1">
        <w:rPr>
          <w:szCs w:val="22"/>
          <w:lang w:val="ru-RU"/>
        </w:rPr>
        <w:t xml:space="preserve">, </w:t>
      </w:r>
      <w:r>
        <w:rPr>
          <w:szCs w:val="22"/>
          <w:lang w:val="ru-RU"/>
        </w:rPr>
        <w:t>что</w:t>
      </w:r>
      <w:r w:rsidRPr="00CB55F1">
        <w:rPr>
          <w:szCs w:val="22"/>
          <w:lang w:val="ru-RU"/>
        </w:rPr>
        <w:t xml:space="preserve"> </w:t>
      </w:r>
      <w:r>
        <w:rPr>
          <w:szCs w:val="22"/>
          <w:lang w:val="ru-RU"/>
        </w:rPr>
        <w:t>нужно</w:t>
      </w:r>
      <w:r w:rsidRPr="00CB55F1">
        <w:rPr>
          <w:szCs w:val="22"/>
          <w:lang w:val="ru-RU"/>
        </w:rPr>
        <w:t xml:space="preserve"> </w:t>
      </w:r>
      <w:r>
        <w:rPr>
          <w:szCs w:val="22"/>
          <w:lang w:val="ru-RU"/>
        </w:rPr>
        <w:t>согласиться</w:t>
      </w:r>
      <w:r w:rsidRPr="00CB55F1">
        <w:rPr>
          <w:szCs w:val="22"/>
          <w:lang w:val="ru-RU"/>
        </w:rPr>
        <w:t xml:space="preserve"> </w:t>
      </w:r>
      <w:r>
        <w:rPr>
          <w:szCs w:val="22"/>
          <w:lang w:val="ru-RU"/>
        </w:rPr>
        <w:t>с</w:t>
      </w:r>
      <w:r w:rsidRPr="00CB55F1">
        <w:rPr>
          <w:szCs w:val="22"/>
          <w:lang w:val="ru-RU"/>
        </w:rPr>
        <w:t xml:space="preserve"> </w:t>
      </w:r>
      <w:r>
        <w:rPr>
          <w:szCs w:val="22"/>
          <w:lang w:val="ru-RU"/>
        </w:rPr>
        <w:t>пунктом</w:t>
      </w:r>
      <w:r w:rsidRPr="00CB55F1">
        <w:rPr>
          <w:szCs w:val="22"/>
          <w:lang w:val="ru-RU"/>
        </w:rPr>
        <w:t xml:space="preserve"> 3 </w:t>
      </w:r>
      <w:r>
        <w:rPr>
          <w:szCs w:val="22"/>
          <w:lang w:val="ru-RU"/>
        </w:rPr>
        <w:t>в</w:t>
      </w:r>
      <w:r w:rsidRPr="00CB55F1">
        <w:rPr>
          <w:szCs w:val="22"/>
          <w:lang w:val="ru-RU"/>
        </w:rPr>
        <w:t xml:space="preserve"> </w:t>
      </w:r>
      <w:r>
        <w:rPr>
          <w:szCs w:val="22"/>
          <w:lang w:val="ru-RU"/>
        </w:rPr>
        <w:t>его</w:t>
      </w:r>
      <w:r w:rsidRPr="00CB55F1">
        <w:rPr>
          <w:szCs w:val="22"/>
          <w:lang w:val="ru-RU"/>
        </w:rPr>
        <w:t xml:space="preserve"> </w:t>
      </w:r>
      <w:r>
        <w:rPr>
          <w:szCs w:val="22"/>
          <w:lang w:val="ru-RU"/>
        </w:rPr>
        <w:t>нынешнем</w:t>
      </w:r>
      <w:r w:rsidRPr="00CB55F1">
        <w:rPr>
          <w:szCs w:val="22"/>
          <w:lang w:val="ru-RU"/>
        </w:rPr>
        <w:t xml:space="preserve"> </w:t>
      </w:r>
      <w:r>
        <w:rPr>
          <w:szCs w:val="22"/>
          <w:lang w:val="ru-RU"/>
        </w:rPr>
        <w:t>виде</w:t>
      </w:r>
      <w:r w:rsidRPr="00B4287D">
        <w:rPr>
          <w:szCs w:val="22"/>
          <w:lang w:val="ru-RU"/>
        </w:rPr>
        <w:t xml:space="preserve">.  </w:t>
      </w:r>
      <w:r>
        <w:rPr>
          <w:lang w:val="ru-RU"/>
        </w:rPr>
        <w:t>Делегация</w:t>
      </w:r>
      <w:r w:rsidRPr="00CB55F1">
        <w:rPr>
          <w:lang w:val="ru-RU"/>
        </w:rPr>
        <w:t xml:space="preserve"> </w:t>
      </w:r>
      <w:r>
        <w:rPr>
          <w:szCs w:val="22"/>
          <w:lang w:val="ru-RU"/>
        </w:rPr>
        <w:t>заявила</w:t>
      </w:r>
      <w:r w:rsidRPr="00CB55F1">
        <w:rPr>
          <w:szCs w:val="22"/>
          <w:lang w:val="ru-RU"/>
        </w:rPr>
        <w:t xml:space="preserve">, </w:t>
      </w:r>
      <w:r>
        <w:rPr>
          <w:szCs w:val="22"/>
          <w:lang w:val="ru-RU"/>
        </w:rPr>
        <w:t>что</w:t>
      </w:r>
      <w:r w:rsidRPr="00CB55F1">
        <w:rPr>
          <w:szCs w:val="22"/>
          <w:lang w:val="ru-RU"/>
        </w:rPr>
        <w:t xml:space="preserve"> </w:t>
      </w:r>
      <w:r>
        <w:rPr>
          <w:szCs w:val="22"/>
          <w:lang w:val="ru-RU"/>
        </w:rPr>
        <w:t>включение</w:t>
      </w:r>
      <w:r w:rsidRPr="00CB55F1">
        <w:rPr>
          <w:szCs w:val="22"/>
          <w:lang w:val="ru-RU"/>
        </w:rPr>
        <w:t xml:space="preserve"> </w:t>
      </w:r>
      <w:r>
        <w:rPr>
          <w:szCs w:val="22"/>
          <w:lang w:val="ru-RU"/>
        </w:rPr>
        <w:t>вновь</w:t>
      </w:r>
      <w:r w:rsidRPr="00CB55F1">
        <w:rPr>
          <w:szCs w:val="22"/>
          <w:lang w:val="ru-RU"/>
        </w:rPr>
        <w:t xml:space="preserve"> </w:t>
      </w:r>
      <w:r>
        <w:rPr>
          <w:szCs w:val="22"/>
          <w:lang w:val="ru-RU"/>
        </w:rPr>
        <w:t>предлагаемых</w:t>
      </w:r>
      <w:r w:rsidRPr="00CB55F1">
        <w:rPr>
          <w:szCs w:val="22"/>
          <w:lang w:val="ru-RU"/>
        </w:rPr>
        <w:t xml:space="preserve"> </w:t>
      </w:r>
      <w:r>
        <w:rPr>
          <w:szCs w:val="22"/>
          <w:lang w:val="ru-RU"/>
        </w:rPr>
        <w:t>изменений сделает предложение неприемлемым для нее</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Председатель</w:t>
      </w:r>
      <w:r w:rsidRPr="00CB55F1">
        <w:rPr>
          <w:szCs w:val="22"/>
          <w:lang w:val="ru-RU"/>
        </w:rPr>
        <w:t xml:space="preserve"> </w:t>
      </w:r>
      <w:r>
        <w:rPr>
          <w:szCs w:val="22"/>
          <w:lang w:val="ru-RU"/>
        </w:rPr>
        <w:t>отметил</w:t>
      </w:r>
      <w:r w:rsidRPr="00CB55F1">
        <w:rPr>
          <w:szCs w:val="22"/>
          <w:lang w:val="ru-RU"/>
        </w:rPr>
        <w:t xml:space="preserve">, </w:t>
      </w:r>
      <w:r>
        <w:rPr>
          <w:szCs w:val="22"/>
          <w:lang w:val="ru-RU"/>
        </w:rPr>
        <w:t>что</w:t>
      </w:r>
      <w:r w:rsidRPr="00CB55F1">
        <w:rPr>
          <w:szCs w:val="22"/>
          <w:lang w:val="ru-RU"/>
        </w:rPr>
        <w:t xml:space="preserve"> </w:t>
      </w:r>
      <w:r>
        <w:rPr>
          <w:szCs w:val="22"/>
          <w:lang w:val="ru-RU"/>
        </w:rPr>
        <w:t>заседание</w:t>
      </w:r>
      <w:r w:rsidRPr="00CB55F1">
        <w:rPr>
          <w:szCs w:val="22"/>
          <w:lang w:val="ru-RU"/>
        </w:rPr>
        <w:t xml:space="preserve"> </w:t>
      </w:r>
      <w:r>
        <w:rPr>
          <w:szCs w:val="22"/>
          <w:lang w:val="ru-RU"/>
        </w:rPr>
        <w:t>дошло</w:t>
      </w:r>
      <w:r w:rsidRPr="00CB55F1">
        <w:rPr>
          <w:szCs w:val="22"/>
          <w:lang w:val="ru-RU"/>
        </w:rPr>
        <w:t xml:space="preserve"> </w:t>
      </w:r>
      <w:r>
        <w:rPr>
          <w:szCs w:val="22"/>
          <w:lang w:val="ru-RU"/>
        </w:rPr>
        <w:t>до</w:t>
      </w:r>
      <w:r w:rsidRPr="00CB55F1">
        <w:rPr>
          <w:szCs w:val="22"/>
          <w:lang w:val="ru-RU"/>
        </w:rPr>
        <w:t xml:space="preserve"> </w:t>
      </w:r>
      <w:r>
        <w:rPr>
          <w:szCs w:val="22"/>
          <w:lang w:val="ru-RU"/>
        </w:rPr>
        <w:t>той</w:t>
      </w:r>
      <w:r w:rsidRPr="00CB55F1">
        <w:rPr>
          <w:szCs w:val="22"/>
          <w:lang w:val="ru-RU"/>
        </w:rPr>
        <w:t xml:space="preserve"> </w:t>
      </w:r>
      <w:r>
        <w:rPr>
          <w:szCs w:val="22"/>
          <w:lang w:val="ru-RU"/>
        </w:rPr>
        <w:t>точки</w:t>
      </w:r>
      <w:r w:rsidRPr="00CB55F1">
        <w:rPr>
          <w:szCs w:val="22"/>
          <w:lang w:val="ru-RU"/>
        </w:rPr>
        <w:t xml:space="preserve">, </w:t>
      </w:r>
      <w:r>
        <w:rPr>
          <w:szCs w:val="22"/>
          <w:lang w:val="ru-RU"/>
        </w:rPr>
        <w:t>когда</w:t>
      </w:r>
      <w:r w:rsidRPr="00CB55F1">
        <w:rPr>
          <w:szCs w:val="22"/>
          <w:lang w:val="ru-RU"/>
        </w:rPr>
        <w:t xml:space="preserve">, </w:t>
      </w:r>
      <w:r>
        <w:rPr>
          <w:szCs w:val="22"/>
          <w:lang w:val="ru-RU"/>
        </w:rPr>
        <w:t>как</w:t>
      </w:r>
      <w:r w:rsidRPr="00CB55F1">
        <w:rPr>
          <w:szCs w:val="22"/>
          <w:lang w:val="ru-RU"/>
        </w:rPr>
        <w:t xml:space="preserve"> </w:t>
      </w:r>
      <w:r>
        <w:rPr>
          <w:szCs w:val="22"/>
          <w:lang w:val="ru-RU"/>
        </w:rPr>
        <w:t>он</w:t>
      </w:r>
      <w:r w:rsidRPr="00CB55F1">
        <w:rPr>
          <w:szCs w:val="22"/>
          <w:lang w:val="ru-RU"/>
        </w:rPr>
        <w:t xml:space="preserve"> </w:t>
      </w:r>
      <w:r>
        <w:rPr>
          <w:szCs w:val="22"/>
          <w:lang w:val="ru-RU"/>
        </w:rPr>
        <w:t>уже</w:t>
      </w:r>
      <w:r w:rsidRPr="00CB55F1">
        <w:rPr>
          <w:szCs w:val="22"/>
          <w:lang w:val="ru-RU"/>
        </w:rPr>
        <w:t xml:space="preserve"> </w:t>
      </w:r>
      <w:r>
        <w:rPr>
          <w:szCs w:val="22"/>
          <w:lang w:val="ru-RU"/>
        </w:rPr>
        <w:t>говорил</w:t>
      </w:r>
      <w:r w:rsidRPr="00CB55F1">
        <w:rPr>
          <w:szCs w:val="22"/>
          <w:lang w:val="ru-RU"/>
        </w:rPr>
        <w:t xml:space="preserve">, </w:t>
      </w:r>
      <w:r>
        <w:rPr>
          <w:szCs w:val="22"/>
          <w:lang w:val="ru-RU"/>
        </w:rPr>
        <w:t>обсуждение</w:t>
      </w:r>
      <w:r w:rsidRPr="00CB55F1">
        <w:rPr>
          <w:szCs w:val="22"/>
          <w:lang w:val="ru-RU"/>
        </w:rPr>
        <w:t xml:space="preserve"> </w:t>
      </w:r>
      <w:r>
        <w:rPr>
          <w:szCs w:val="22"/>
          <w:lang w:val="ru-RU"/>
        </w:rPr>
        <w:t>этого</w:t>
      </w:r>
      <w:r w:rsidRPr="00CB55F1">
        <w:rPr>
          <w:szCs w:val="22"/>
          <w:lang w:val="ru-RU"/>
        </w:rPr>
        <w:t xml:space="preserve"> </w:t>
      </w:r>
      <w:r>
        <w:rPr>
          <w:szCs w:val="22"/>
          <w:lang w:val="ru-RU"/>
        </w:rPr>
        <w:t>пункта повестки дня будет приостановлено.  Он</w:t>
      </w:r>
      <w:r w:rsidRPr="00CB55F1">
        <w:rPr>
          <w:szCs w:val="22"/>
          <w:lang w:val="ru-RU"/>
        </w:rPr>
        <w:t xml:space="preserve"> </w:t>
      </w:r>
      <w:r>
        <w:rPr>
          <w:szCs w:val="22"/>
          <w:lang w:val="ru-RU"/>
        </w:rPr>
        <w:t>добавил</w:t>
      </w:r>
      <w:r w:rsidRPr="00CB55F1">
        <w:rPr>
          <w:szCs w:val="22"/>
          <w:lang w:val="ru-RU"/>
        </w:rPr>
        <w:t xml:space="preserve">, </w:t>
      </w:r>
      <w:r>
        <w:rPr>
          <w:szCs w:val="22"/>
          <w:lang w:val="ru-RU"/>
        </w:rPr>
        <w:t>что</w:t>
      </w:r>
      <w:r w:rsidRPr="00CB55F1">
        <w:rPr>
          <w:szCs w:val="22"/>
          <w:lang w:val="ru-RU"/>
        </w:rPr>
        <w:t xml:space="preserve"> </w:t>
      </w:r>
      <w:r>
        <w:rPr>
          <w:szCs w:val="22"/>
          <w:lang w:val="ru-RU"/>
        </w:rPr>
        <w:t>Комитет</w:t>
      </w:r>
      <w:r w:rsidRPr="00CB55F1">
        <w:rPr>
          <w:szCs w:val="22"/>
          <w:lang w:val="ru-RU"/>
        </w:rPr>
        <w:t xml:space="preserve"> </w:t>
      </w:r>
      <w:r>
        <w:rPr>
          <w:szCs w:val="22"/>
          <w:lang w:val="ru-RU"/>
        </w:rPr>
        <w:t>вернется</w:t>
      </w:r>
      <w:r w:rsidRPr="00CB55F1">
        <w:rPr>
          <w:szCs w:val="22"/>
          <w:lang w:val="ru-RU"/>
        </w:rPr>
        <w:t xml:space="preserve"> </w:t>
      </w:r>
      <w:r>
        <w:rPr>
          <w:szCs w:val="22"/>
          <w:lang w:val="ru-RU"/>
        </w:rPr>
        <w:t>к</w:t>
      </w:r>
      <w:r w:rsidRPr="00CB55F1">
        <w:rPr>
          <w:szCs w:val="22"/>
          <w:lang w:val="ru-RU"/>
        </w:rPr>
        <w:t xml:space="preserve"> </w:t>
      </w:r>
      <w:r>
        <w:rPr>
          <w:szCs w:val="22"/>
          <w:lang w:val="ru-RU"/>
        </w:rPr>
        <w:t>нему</w:t>
      </w:r>
      <w:r w:rsidRPr="00CB55F1">
        <w:rPr>
          <w:szCs w:val="22"/>
          <w:lang w:val="ru-RU"/>
        </w:rPr>
        <w:t xml:space="preserve"> </w:t>
      </w:r>
      <w:r>
        <w:rPr>
          <w:szCs w:val="22"/>
          <w:lang w:val="ru-RU"/>
        </w:rPr>
        <w:t>на</w:t>
      </w:r>
      <w:r w:rsidRPr="00CB55F1">
        <w:rPr>
          <w:szCs w:val="22"/>
          <w:lang w:val="ru-RU"/>
        </w:rPr>
        <w:t xml:space="preserve"> </w:t>
      </w:r>
      <w:r>
        <w:rPr>
          <w:szCs w:val="22"/>
          <w:lang w:val="ru-RU"/>
        </w:rPr>
        <w:t>более</w:t>
      </w:r>
      <w:r w:rsidRPr="00CB55F1">
        <w:rPr>
          <w:szCs w:val="22"/>
          <w:lang w:val="ru-RU"/>
        </w:rPr>
        <w:t xml:space="preserve"> </w:t>
      </w:r>
      <w:r>
        <w:rPr>
          <w:szCs w:val="22"/>
          <w:lang w:val="ru-RU"/>
        </w:rPr>
        <w:t>позднем</w:t>
      </w:r>
      <w:r w:rsidRPr="00CB55F1">
        <w:rPr>
          <w:szCs w:val="22"/>
          <w:lang w:val="ru-RU"/>
        </w:rPr>
        <w:t xml:space="preserve"> </w:t>
      </w:r>
      <w:r>
        <w:rPr>
          <w:szCs w:val="22"/>
          <w:lang w:val="ru-RU"/>
        </w:rPr>
        <w:t>этапе.  Он</w:t>
      </w:r>
      <w:r w:rsidRPr="00CB55F1">
        <w:rPr>
          <w:szCs w:val="22"/>
          <w:lang w:val="ru-RU"/>
        </w:rPr>
        <w:t xml:space="preserve"> </w:t>
      </w:r>
      <w:r>
        <w:rPr>
          <w:szCs w:val="22"/>
          <w:lang w:val="ru-RU"/>
        </w:rPr>
        <w:t>поблагодарил</w:t>
      </w:r>
      <w:r w:rsidRPr="00CB55F1">
        <w:rPr>
          <w:szCs w:val="22"/>
          <w:lang w:val="ru-RU"/>
        </w:rPr>
        <w:t xml:space="preserve"> </w:t>
      </w:r>
      <w:r>
        <w:rPr>
          <w:szCs w:val="22"/>
          <w:lang w:val="ru-RU"/>
        </w:rPr>
        <w:t>заместителя</w:t>
      </w:r>
      <w:r w:rsidRPr="00CB55F1">
        <w:rPr>
          <w:szCs w:val="22"/>
          <w:lang w:val="ru-RU"/>
        </w:rPr>
        <w:t xml:space="preserve"> </w:t>
      </w:r>
      <w:r>
        <w:rPr>
          <w:szCs w:val="22"/>
          <w:lang w:val="ru-RU"/>
        </w:rPr>
        <w:t>Председателя</w:t>
      </w:r>
      <w:r w:rsidRPr="00CB55F1">
        <w:rPr>
          <w:szCs w:val="22"/>
          <w:lang w:val="ru-RU"/>
        </w:rPr>
        <w:t xml:space="preserve"> </w:t>
      </w:r>
      <w:r>
        <w:rPr>
          <w:szCs w:val="22"/>
          <w:lang w:val="ru-RU"/>
        </w:rPr>
        <w:t>за</w:t>
      </w:r>
      <w:r w:rsidRPr="00CB55F1">
        <w:rPr>
          <w:szCs w:val="22"/>
          <w:lang w:val="ru-RU"/>
        </w:rPr>
        <w:t xml:space="preserve"> </w:t>
      </w:r>
      <w:r>
        <w:rPr>
          <w:szCs w:val="22"/>
          <w:lang w:val="ru-RU"/>
        </w:rPr>
        <w:t>его</w:t>
      </w:r>
      <w:r w:rsidRPr="00CB55F1">
        <w:rPr>
          <w:szCs w:val="22"/>
          <w:lang w:val="ru-RU"/>
        </w:rPr>
        <w:t xml:space="preserve"> </w:t>
      </w:r>
      <w:r>
        <w:rPr>
          <w:szCs w:val="22"/>
          <w:lang w:val="ru-RU"/>
        </w:rPr>
        <w:t>работу</w:t>
      </w:r>
      <w:r w:rsidRPr="00CB55F1">
        <w:rPr>
          <w:szCs w:val="22"/>
          <w:lang w:val="ru-RU"/>
        </w:rPr>
        <w:t xml:space="preserve"> </w:t>
      </w:r>
      <w:r>
        <w:rPr>
          <w:szCs w:val="22"/>
          <w:lang w:val="ru-RU"/>
        </w:rPr>
        <w:t>и</w:t>
      </w:r>
      <w:r w:rsidRPr="00CB55F1">
        <w:rPr>
          <w:szCs w:val="22"/>
          <w:lang w:val="ru-RU"/>
        </w:rPr>
        <w:t xml:space="preserve"> </w:t>
      </w:r>
      <w:r>
        <w:rPr>
          <w:szCs w:val="22"/>
          <w:lang w:val="ru-RU"/>
        </w:rPr>
        <w:t>за</w:t>
      </w:r>
      <w:r w:rsidRPr="00CB55F1">
        <w:rPr>
          <w:szCs w:val="22"/>
          <w:lang w:val="ru-RU"/>
        </w:rPr>
        <w:t xml:space="preserve"> </w:t>
      </w:r>
      <w:r>
        <w:rPr>
          <w:szCs w:val="22"/>
          <w:lang w:val="ru-RU"/>
        </w:rPr>
        <w:t>совершенно</w:t>
      </w:r>
      <w:r w:rsidRPr="00CB55F1">
        <w:rPr>
          <w:szCs w:val="22"/>
          <w:lang w:val="ru-RU"/>
        </w:rPr>
        <w:t xml:space="preserve"> </w:t>
      </w:r>
      <w:r>
        <w:rPr>
          <w:szCs w:val="22"/>
          <w:lang w:val="ru-RU"/>
        </w:rPr>
        <w:t>ясный</w:t>
      </w:r>
      <w:r w:rsidRPr="00CB55F1">
        <w:rPr>
          <w:szCs w:val="22"/>
          <w:lang w:val="ru-RU"/>
        </w:rPr>
        <w:t xml:space="preserve"> </w:t>
      </w:r>
      <w:r>
        <w:rPr>
          <w:szCs w:val="22"/>
          <w:lang w:val="ru-RU"/>
        </w:rPr>
        <w:t>вклад</w:t>
      </w:r>
      <w:r w:rsidRPr="00CB55F1">
        <w:rPr>
          <w:szCs w:val="22"/>
          <w:lang w:val="ru-RU"/>
        </w:rPr>
        <w:t xml:space="preserve">, </w:t>
      </w:r>
      <w:r>
        <w:rPr>
          <w:szCs w:val="22"/>
          <w:lang w:val="ru-RU"/>
        </w:rPr>
        <w:t>который</w:t>
      </w:r>
      <w:r w:rsidRPr="00CB55F1">
        <w:rPr>
          <w:szCs w:val="22"/>
          <w:lang w:val="ru-RU"/>
        </w:rPr>
        <w:t xml:space="preserve"> </w:t>
      </w:r>
      <w:r>
        <w:rPr>
          <w:szCs w:val="22"/>
          <w:lang w:val="ru-RU"/>
        </w:rPr>
        <w:t>он внес.  Он</w:t>
      </w:r>
      <w:r w:rsidRPr="00CB55F1">
        <w:rPr>
          <w:szCs w:val="22"/>
          <w:lang w:val="ru-RU"/>
        </w:rPr>
        <w:t xml:space="preserve"> </w:t>
      </w:r>
      <w:r>
        <w:rPr>
          <w:szCs w:val="22"/>
          <w:lang w:val="ru-RU"/>
        </w:rPr>
        <w:t>напомнил</w:t>
      </w:r>
      <w:r w:rsidRPr="00CB55F1">
        <w:rPr>
          <w:szCs w:val="22"/>
          <w:lang w:val="ru-RU"/>
        </w:rPr>
        <w:t xml:space="preserve">, </w:t>
      </w:r>
      <w:r>
        <w:rPr>
          <w:szCs w:val="22"/>
          <w:lang w:val="ru-RU"/>
        </w:rPr>
        <w:t>что</w:t>
      </w:r>
      <w:r w:rsidRPr="00CB55F1">
        <w:rPr>
          <w:szCs w:val="22"/>
          <w:lang w:val="ru-RU"/>
        </w:rPr>
        <w:t xml:space="preserve"> </w:t>
      </w:r>
      <w:r>
        <w:rPr>
          <w:szCs w:val="22"/>
          <w:lang w:val="ru-RU"/>
        </w:rPr>
        <w:t>заседание</w:t>
      </w:r>
      <w:r w:rsidRPr="00CB55F1">
        <w:rPr>
          <w:szCs w:val="22"/>
          <w:lang w:val="ru-RU"/>
        </w:rPr>
        <w:t xml:space="preserve"> </w:t>
      </w:r>
      <w:r>
        <w:rPr>
          <w:szCs w:val="22"/>
          <w:lang w:val="ru-RU"/>
        </w:rPr>
        <w:t>еще</w:t>
      </w:r>
      <w:r w:rsidRPr="00CB55F1">
        <w:rPr>
          <w:szCs w:val="22"/>
          <w:lang w:val="ru-RU"/>
        </w:rPr>
        <w:t xml:space="preserve"> </w:t>
      </w:r>
      <w:r>
        <w:rPr>
          <w:szCs w:val="22"/>
          <w:lang w:val="ru-RU"/>
        </w:rPr>
        <w:t>вернется</w:t>
      </w:r>
      <w:r w:rsidRPr="00CB55F1">
        <w:rPr>
          <w:szCs w:val="22"/>
          <w:lang w:val="ru-RU"/>
        </w:rPr>
        <w:t xml:space="preserve"> </w:t>
      </w:r>
      <w:r>
        <w:rPr>
          <w:szCs w:val="22"/>
          <w:lang w:val="ru-RU"/>
        </w:rPr>
        <w:t>к</w:t>
      </w:r>
      <w:r w:rsidRPr="00CB55F1">
        <w:rPr>
          <w:szCs w:val="22"/>
          <w:lang w:val="ru-RU"/>
        </w:rPr>
        <w:t xml:space="preserve"> </w:t>
      </w:r>
      <w:r>
        <w:rPr>
          <w:szCs w:val="22"/>
          <w:lang w:val="ru-RU"/>
        </w:rPr>
        <w:t>этому</w:t>
      </w:r>
      <w:r w:rsidRPr="00CB55F1">
        <w:rPr>
          <w:szCs w:val="22"/>
          <w:lang w:val="ru-RU"/>
        </w:rPr>
        <w:t xml:space="preserve"> </w:t>
      </w:r>
      <w:r>
        <w:rPr>
          <w:szCs w:val="22"/>
          <w:lang w:val="ru-RU"/>
        </w:rPr>
        <w:t>пункту</w:t>
      </w:r>
      <w:r w:rsidRPr="00CB55F1">
        <w:rPr>
          <w:szCs w:val="22"/>
          <w:lang w:val="ru-RU"/>
        </w:rPr>
        <w:t xml:space="preserve"> </w:t>
      </w:r>
      <w:r>
        <w:rPr>
          <w:szCs w:val="22"/>
          <w:lang w:val="ru-RU"/>
        </w:rPr>
        <w:t>повестки</w:t>
      </w:r>
      <w:r w:rsidRPr="00CB55F1">
        <w:rPr>
          <w:szCs w:val="22"/>
          <w:lang w:val="ru-RU"/>
        </w:rPr>
        <w:t xml:space="preserve"> </w:t>
      </w:r>
      <w:r>
        <w:rPr>
          <w:szCs w:val="22"/>
          <w:lang w:val="ru-RU"/>
        </w:rPr>
        <w:t>дня</w:t>
      </w:r>
      <w:r w:rsidRPr="00CB55F1">
        <w:rPr>
          <w:szCs w:val="22"/>
          <w:lang w:val="ru-RU"/>
        </w:rPr>
        <w:t xml:space="preserve">, </w:t>
      </w:r>
      <w:r>
        <w:rPr>
          <w:szCs w:val="22"/>
          <w:lang w:val="ru-RU"/>
        </w:rPr>
        <w:t>и</w:t>
      </w:r>
      <w:r w:rsidRPr="00CB55F1">
        <w:rPr>
          <w:szCs w:val="22"/>
          <w:lang w:val="ru-RU"/>
        </w:rPr>
        <w:t xml:space="preserve"> </w:t>
      </w:r>
      <w:r>
        <w:rPr>
          <w:szCs w:val="22"/>
          <w:lang w:val="ru-RU"/>
        </w:rPr>
        <w:t>добавил, что будет лучше совместно решить вопрос о том, «как» это сделать.  Делегация</w:t>
      </w:r>
      <w:r w:rsidRPr="00B4287D">
        <w:rPr>
          <w:szCs w:val="22"/>
          <w:lang w:val="ru-RU"/>
        </w:rPr>
        <w:t xml:space="preserve"> </w:t>
      </w:r>
      <w:r>
        <w:rPr>
          <w:szCs w:val="22"/>
          <w:lang w:val="ru-RU"/>
        </w:rPr>
        <w:t>могут</w:t>
      </w:r>
      <w:r w:rsidRPr="00B4287D">
        <w:rPr>
          <w:szCs w:val="22"/>
          <w:lang w:val="ru-RU"/>
        </w:rPr>
        <w:t xml:space="preserve"> </w:t>
      </w:r>
      <w:r>
        <w:rPr>
          <w:szCs w:val="22"/>
          <w:lang w:val="ru-RU"/>
        </w:rPr>
        <w:t>провести</w:t>
      </w:r>
      <w:r w:rsidRPr="00B4287D">
        <w:rPr>
          <w:szCs w:val="22"/>
          <w:lang w:val="ru-RU"/>
        </w:rPr>
        <w:t xml:space="preserve"> </w:t>
      </w:r>
      <w:r>
        <w:rPr>
          <w:szCs w:val="22"/>
          <w:lang w:val="ru-RU"/>
        </w:rPr>
        <w:t>консультации</w:t>
      </w:r>
      <w:r w:rsidRPr="00B4287D">
        <w:rPr>
          <w:szCs w:val="22"/>
          <w:lang w:val="ru-RU"/>
        </w:rPr>
        <w:t xml:space="preserve"> </w:t>
      </w:r>
      <w:r>
        <w:rPr>
          <w:szCs w:val="22"/>
          <w:lang w:val="ru-RU"/>
        </w:rPr>
        <w:t>во</w:t>
      </w:r>
      <w:r w:rsidRPr="00B4287D">
        <w:rPr>
          <w:szCs w:val="22"/>
          <w:lang w:val="ru-RU"/>
        </w:rPr>
        <w:t xml:space="preserve"> </w:t>
      </w:r>
      <w:r>
        <w:rPr>
          <w:szCs w:val="22"/>
          <w:lang w:val="ru-RU"/>
        </w:rPr>
        <w:t>время</w:t>
      </w:r>
      <w:r w:rsidRPr="00B4287D">
        <w:rPr>
          <w:szCs w:val="22"/>
          <w:lang w:val="ru-RU"/>
        </w:rPr>
        <w:t xml:space="preserve"> </w:t>
      </w:r>
      <w:r>
        <w:rPr>
          <w:szCs w:val="22"/>
          <w:lang w:val="ru-RU"/>
        </w:rPr>
        <w:t>перерыва</w:t>
      </w:r>
      <w:r w:rsidRPr="00B4287D">
        <w:rPr>
          <w:szCs w:val="22"/>
          <w:lang w:val="ru-RU"/>
        </w:rPr>
        <w:t xml:space="preserve">.  </w:t>
      </w:r>
      <w:r>
        <w:rPr>
          <w:szCs w:val="22"/>
          <w:lang w:val="ru-RU"/>
        </w:rPr>
        <w:t>После</w:t>
      </w:r>
      <w:r w:rsidRPr="00CB55F1">
        <w:rPr>
          <w:szCs w:val="22"/>
          <w:lang w:val="ru-RU"/>
        </w:rPr>
        <w:t xml:space="preserve"> </w:t>
      </w:r>
      <w:r>
        <w:rPr>
          <w:szCs w:val="22"/>
          <w:lang w:val="ru-RU"/>
        </w:rPr>
        <w:t>этого</w:t>
      </w:r>
      <w:r w:rsidRPr="00B4287D">
        <w:rPr>
          <w:szCs w:val="22"/>
          <w:lang w:val="ru-RU"/>
        </w:rPr>
        <w:t xml:space="preserve"> </w:t>
      </w:r>
      <w:r>
        <w:rPr>
          <w:szCs w:val="22"/>
          <w:lang w:val="ru-RU"/>
        </w:rPr>
        <w:t>Секретариат</w:t>
      </w:r>
      <w:r w:rsidRPr="00CB55F1">
        <w:rPr>
          <w:szCs w:val="22"/>
          <w:lang w:val="ru-RU"/>
        </w:rPr>
        <w:t xml:space="preserve"> </w:t>
      </w:r>
      <w:r>
        <w:rPr>
          <w:szCs w:val="22"/>
          <w:lang w:val="ru-RU"/>
        </w:rPr>
        <w:t>представит</w:t>
      </w:r>
      <w:r w:rsidRPr="00CB55F1">
        <w:rPr>
          <w:szCs w:val="22"/>
          <w:lang w:val="ru-RU"/>
        </w:rPr>
        <w:t xml:space="preserve"> </w:t>
      </w:r>
      <w:r>
        <w:rPr>
          <w:szCs w:val="22"/>
          <w:lang w:val="ru-RU"/>
        </w:rPr>
        <w:t>разъяснения</w:t>
      </w:r>
      <w:r w:rsidRPr="00CB55F1">
        <w:rPr>
          <w:szCs w:val="22"/>
          <w:lang w:val="ru-RU"/>
        </w:rPr>
        <w:t xml:space="preserve">, </w:t>
      </w:r>
      <w:r>
        <w:rPr>
          <w:szCs w:val="22"/>
          <w:lang w:val="ru-RU"/>
        </w:rPr>
        <w:t>запрошенные</w:t>
      </w:r>
      <w:r w:rsidRPr="00CB55F1">
        <w:rPr>
          <w:szCs w:val="22"/>
          <w:lang w:val="ru-RU"/>
        </w:rPr>
        <w:t xml:space="preserve"> </w:t>
      </w:r>
      <w:r>
        <w:rPr>
          <w:szCs w:val="22"/>
          <w:lang w:val="ru-RU"/>
        </w:rPr>
        <w:t>делегацией</w:t>
      </w:r>
      <w:r w:rsidRPr="00CB55F1">
        <w:rPr>
          <w:szCs w:val="22"/>
          <w:lang w:val="ru-RU"/>
        </w:rPr>
        <w:t xml:space="preserve"> </w:t>
      </w:r>
      <w:r>
        <w:rPr>
          <w:szCs w:val="22"/>
          <w:lang w:val="ru-RU"/>
        </w:rPr>
        <w:t>Алжира</w:t>
      </w:r>
      <w:r w:rsidRPr="00CB55F1">
        <w:rPr>
          <w:szCs w:val="22"/>
          <w:lang w:val="ru-RU"/>
        </w:rPr>
        <w:t xml:space="preserve">, </w:t>
      </w:r>
      <w:r>
        <w:rPr>
          <w:szCs w:val="22"/>
          <w:lang w:val="ru-RU"/>
        </w:rPr>
        <w:t>и</w:t>
      </w:r>
      <w:r w:rsidRPr="00CB55F1">
        <w:rPr>
          <w:szCs w:val="22"/>
          <w:lang w:val="ru-RU"/>
        </w:rPr>
        <w:t xml:space="preserve"> </w:t>
      </w:r>
      <w:r>
        <w:rPr>
          <w:szCs w:val="22"/>
          <w:lang w:val="ru-RU"/>
        </w:rPr>
        <w:t>государствам</w:t>
      </w:r>
      <w:r w:rsidRPr="00CB55F1">
        <w:rPr>
          <w:szCs w:val="22"/>
          <w:lang w:val="ru-RU"/>
        </w:rPr>
        <w:t>-</w:t>
      </w:r>
      <w:r>
        <w:rPr>
          <w:szCs w:val="22"/>
          <w:lang w:val="ru-RU"/>
        </w:rPr>
        <w:t>членам</w:t>
      </w:r>
      <w:r w:rsidRPr="00CB55F1">
        <w:rPr>
          <w:szCs w:val="22"/>
          <w:lang w:val="ru-RU"/>
        </w:rPr>
        <w:t xml:space="preserve"> </w:t>
      </w:r>
      <w:r>
        <w:rPr>
          <w:szCs w:val="22"/>
          <w:lang w:val="ru-RU"/>
        </w:rPr>
        <w:t>нужно</w:t>
      </w:r>
      <w:r w:rsidRPr="00CB55F1">
        <w:rPr>
          <w:szCs w:val="22"/>
          <w:lang w:val="ru-RU"/>
        </w:rPr>
        <w:t xml:space="preserve"> </w:t>
      </w:r>
      <w:r>
        <w:rPr>
          <w:szCs w:val="22"/>
          <w:lang w:val="ru-RU"/>
        </w:rPr>
        <w:t>будет</w:t>
      </w:r>
      <w:r w:rsidRPr="00CB55F1">
        <w:rPr>
          <w:szCs w:val="22"/>
          <w:lang w:val="ru-RU"/>
        </w:rPr>
        <w:t xml:space="preserve"> </w:t>
      </w:r>
      <w:r>
        <w:rPr>
          <w:szCs w:val="22"/>
          <w:lang w:val="ru-RU"/>
        </w:rPr>
        <w:t>обсудить</w:t>
      </w:r>
      <w:r w:rsidRPr="00CB55F1">
        <w:rPr>
          <w:szCs w:val="22"/>
          <w:lang w:val="ru-RU"/>
        </w:rPr>
        <w:t xml:space="preserve"> </w:t>
      </w:r>
      <w:r>
        <w:rPr>
          <w:szCs w:val="22"/>
          <w:lang w:val="ru-RU"/>
        </w:rPr>
        <w:t>последующие</w:t>
      </w:r>
      <w:r w:rsidRPr="00CB55F1">
        <w:rPr>
          <w:szCs w:val="22"/>
          <w:lang w:val="ru-RU"/>
        </w:rPr>
        <w:t xml:space="preserve"> </w:t>
      </w:r>
      <w:r>
        <w:rPr>
          <w:szCs w:val="22"/>
          <w:lang w:val="ru-RU"/>
        </w:rPr>
        <w:t>шаги</w:t>
      </w:r>
      <w:r w:rsidRPr="00CB55F1">
        <w:rPr>
          <w:szCs w:val="22"/>
          <w:lang w:val="ru-RU"/>
        </w:rPr>
        <w:t xml:space="preserve"> </w:t>
      </w:r>
      <w:r>
        <w:rPr>
          <w:szCs w:val="22"/>
          <w:lang w:val="ru-RU"/>
        </w:rPr>
        <w:t>в</w:t>
      </w:r>
      <w:r w:rsidRPr="00CB55F1">
        <w:rPr>
          <w:szCs w:val="22"/>
          <w:lang w:val="ru-RU"/>
        </w:rPr>
        <w:t xml:space="preserve"> </w:t>
      </w:r>
      <w:r>
        <w:rPr>
          <w:szCs w:val="22"/>
          <w:lang w:val="ru-RU"/>
        </w:rPr>
        <w:t>отношении</w:t>
      </w:r>
      <w:r w:rsidRPr="00CB55F1">
        <w:rPr>
          <w:szCs w:val="22"/>
          <w:lang w:val="ru-RU"/>
        </w:rPr>
        <w:t xml:space="preserve"> </w:t>
      </w:r>
      <w:r>
        <w:rPr>
          <w:szCs w:val="22"/>
          <w:lang w:val="ru-RU"/>
        </w:rPr>
        <w:t>этого</w:t>
      </w:r>
      <w:r w:rsidRPr="00CB55F1">
        <w:rPr>
          <w:szCs w:val="22"/>
          <w:lang w:val="ru-RU"/>
        </w:rPr>
        <w:t xml:space="preserve"> </w:t>
      </w:r>
      <w:r>
        <w:rPr>
          <w:szCs w:val="22"/>
          <w:lang w:val="ru-RU"/>
        </w:rPr>
        <w:t>пункта</w:t>
      </w:r>
      <w:r w:rsidRPr="00CB55F1">
        <w:rPr>
          <w:szCs w:val="22"/>
          <w:lang w:val="ru-RU"/>
        </w:rPr>
        <w:t xml:space="preserve"> </w:t>
      </w:r>
      <w:r>
        <w:rPr>
          <w:szCs w:val="22"/>
          <w:lang w:val="ru-RU"/>
        </w:rPr>
        <w:t>повестки</w:t>
      </w:r>
      <w:r w:rsidRPr="00CB55F1">
        <w:rPr>
          <w:szCs w:val="22"/>
          <w:lang w:val="ru-RU"/>
        </w:rPr>
        <w:t xml:space="preserve"> </w:t>
      </w:r>
      <w:r>
        <w:rPr>
          <w:szCs w:val="22"/>
          <w:lang w:val="ru-RU"/>
        </w:rPr>
        <w:t>дня</w:t>
      </w:r>
      <w:r w:rsidRPr="00B4287D">
        <w:rPr>
          <w:szCs w:val="22"/>
          <w:lang w:val="ru-RU"/>
        </w:rPr>
        <w:t>.</w:t>
      </w:r>
    </w:p>
    <w:p w:rsidR="0073062C" w:rsidRPr="00B4287D"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CB55F1">
        <w:rPr>
          <w:lang w:val="ru-RU"/>
        </w:rPr>
        <w:t xml:space="preserve"> </w:t>
      </w:r>
      <w:r>
        <w:rPr>
          <w:szCs w:val="22"/>
          <w:lang w:val="ru-RU"/>
        </w:rPr>
        <w:t>Алжира</w:t>
      </w:r>
      <w:r w:rsidRPr="00B4287D">
        <w:rPr>
          <w:szCs w:val="22"/>
          <w:lang w:val="ru-RU"/>
        </w:rPr>
        <w:t xml:space="preserve">, </w:t>
      </w:r>
      <w:r>
        <w:rPr>
          <w:szCs w:val="22"/>
          <w:lang w:val="ru-RU"/>
        </w:rPr>
        <w:t>стремясь</w:t>
      </w:r>
      <w:r w:rsidRPr="00CB55F1">
        <w:rPr>
          <w:szCs w:val="22"/>
          <w:lang w:val="ru-RU"/>
        </w:rPr>
        <w:t xml:space="preserve"> </w:t>
      </w:r>
      <w:r>
        <w:rPr>
          <w:szCs w:val="22"/>
          <w:lang w:val="ru-RU"/>
        </w:rPr>
        <w:t>внести</w:t>
      </w:r>
      <w:r w:rsidRPr="00CB55F1">
        <w:rPr>
          <w:szCs w:val="22"/>
          <w:lang w:val="ru-RU"/>
        </w:rPr>
        <w:t xml:space="preserve"> </w:t>
      </w:r>
      <w:r>
        <w:rPr>
          <w:szCs w:val="22"/>
          <w:lang w:val="ru-RU"/>
        </w:rPr>
        <w:t>конструктивный</w:t>
      </w:r>
      <w:r w:rsidRPr="00CB55F1">
        <w:rPr>
          <w:szCs w:val="22"/>
          <w:lang w:val="ru-RU"/>
        </w:rPr>
        <w:t xml:space="preserve"> </w:t>
      </w:r>
      <w:r>
        <w:rPr>
          <w:szCs w:val="22"/>
          <w:lang w:val="ru-RU"/>
        </w:rPr>
        <w:t>вклад</w:t>
      </w:r>
      <w:r w:rsidRPr="00CB55F1">
        <w:rPr>
          <w:szCs w:val="22"/>
          <w:lang w:val="ru-RU"/>
        </w:rPr>
        <w:t xml:space="preserve"> </w:t>
      </w:r>
      <w:r>
        <w:rPr>
          <w:szCs w:val="22"/>
          <w:lang w:val="ru-RU"/>
        </w:rPr>
        <w:t>в</w:t>
      </w:r>
      <w:r w:rsidRPr="00CB55F1">
        <w:rPr>
          <w:szCs w:val="22"/>
          <w:lang w:val="ru-RU"/>
        </w:rPr>
        <w:t xml:space="preserve"> </w:t>
      </w:r>
      <w:r>
        <w:rPr>
          <w:szCs w:val="22"/>
          <w:lang w:val="ru-RU"/>
        </w:rPr>
        <w:t>обсуждение</w:t>
      </w:r>
      <w:r w:rsidRPr="00CB55F1">
        <w:rPr>
          <w:szCs w:val="22"/>
          <w:lang w:val="ru-RU"/>
        </w:rPr>
        <w:t xml:space="preserve"> </w:t>
      </w:r>
      <w:r>
        <w:rPr>
          <w:szCs w:val="22"/>
          <w:lang w:val="ru-RU"/>
        </w:rPr>
        <w:t>этого</w:t>
      </w:r>
      <w:r w:rsidRPr="00CB55F1">
        <w:rPr>
          <w:szCs w:val="22"/>
          <w:lang w:val="ru-RU"/>
        </w:rPr>
        <w:t xml:space="preserve"> </w:t>
      </w:r>
      <w:r>
        <w:rPr>
          <w:szCs w:val="22"/>
          <w:lang w:val="ru-RU"/>
        </w:rPr>
        <w:t>предложения</w:t>
      </w:r>
      <w:r w:rsidRPr="00CB55F1">
        <w:rPr>
          <w:szCs w:val="22"/>
          <w:lang w:val="ru-RU"/>
        </w:rPr>
        <w:t xml:space="preserve">, </w:t>
      </w:r>
      <w:r>
        <w:rPr>
          <w:szCs w:val="22"/>
          <w:lang w:val="ru-RU"/>
        </w:rPr>
        <w:t>спросила</w:t>
      </w:r>
      <w:r w:rsidRPr="00CB55F1">
        <w:rPr>
          <w:szCs w:val="22"/>
          <w:lang w:val="ru-RU"/>
        </w:rPr>
        <w:t xml:space="preserve">, </w:t>
      </w:r>
      <w:r>
        <w:rPr>
          <w:szCs w:val="22"/>
          <w:lang w:val="ru-RU"/>
        </w:rPr>
        <w:t>можно</w:t>
      </w:r>
      <w:r w:rsidRPr="00CB55F1">
        <w:rPr>
          <w:szCs w:val="22"/>
          <w:lang w:val="ru-RU"/>
        </w:rPr>
        <w:t xml:space="preserve"> </w:t>
      </w:r>
      <w:r>
        <w:rPr>
          <w:szCs w:val="22"/>
          <w:lang w:val="ru-RU"/>
        </w:rPr>
        <w:t>ли</w:t>
      </w:r>
      <w:r w:rsidRPr="00CB55F1">
        <w:rPr>
          <w:szCs w:val="22"/>
          <w:lang w:val="ru-RU"/>
        </w:rPr>
        <w:t xml:space="preserve"> </w:t>
      </w:r>
      <w:r>
        <w:rPr>
          <w:szCs w:val="22"/>
          <w:lang w:val="ru-RU"/>
        </w:rPr>
        <w:t>добавить в пункт</w:t>
      </w:r>
      <w:r w:rsidRPr="00CB55F1">
        <w:rPr>
          <w:szCs w:val="22"/>
          <w:lang w:val="ru-RU"/>
        </w:rPr>
        <w:t xml:space="preserve"> </w:t>
      </w:r>
      <w:r>
        <w:rPr>
          <w:szCs w:val="22"/>
          <w:lang w:val="ru-RU"/>
        </w:rPr>
        <w:t>слова</w:t>
      </w:r>
      <w:r w:rsidRPr="00CB55F1">
        <w:rPr>
          <w:szCs w:val="22"/>
          <w:lang w:val="ru-RU"/>
        </w:rPr>
        <w:t xml:space="preserve"> «</w:t>
      </w:r>
      <w:r w:rsidRPr="00CB55F1">
        <w:rPr>
          <w:i/>
          <w:szCs w:val="22"/>
          <w:lang w:val="ru-RU"/>
        </w:rPr>
        <w:t>заседания должны заканчиваться не позднее 18.00 без ущерба для правила 13.1</w:t>
      </w:r>
      <w:r>
        <w:rPr>
          <w:szCs w:val="22"/>
          <w:lang w:val="ru-RU"/>
        </w:rPr>
        <w:t>»</w:t>
      </w:r>
      <w:r w:rsidRPr="00B4287D">
        <w:rPr>
          <w:szCs w:val="22"/>
          <w:lang w:val="ru-RU"/>
        </w:rPr>
        <w:t xml:space="preserve">.  </w:t>
      </w:r>
      <w:r>
        <w:rPr>
          <w:szCs w:val="22"/>
          <w:lang w:val="ru-RU"/>
        </w:rPr>
        <w:t>По</w:t>
      </w:r>
      <w:r w:rsidRPr="00CB55F1">
        <w:rPr>
          <w:szCs w:val="22"/>
          <w:lang w:val="ru-RU"/>
        </w:rPr>
        <w:t xml:space="preserve"> </w:t>
      </w:r>
      <w:r>
        <w:rPr>
          <w:szCs w:val="22"/>
          <w:lang w:val="ru-RU"/>
        </w:rPr>
        <w:t>ее</w:t>
      </w:r>
      <w:r w:rsidRPr="00CB55F1">
        <w:rPr>
          <w:szCs w:val="22"/>
          <w:lang w:val="ru-RU"/>
        </w:rPr>
        <w:t xml:space="preserve"> </w:t>
      </w:r>
      <w:r>
        <w:rPr>
          <w:szCs w:val="22"/>
          <w:lang w:val="ru-RU"/>
        </w:rPr>
        <w:t>мнению</w:t>
      </w:r>
      <w:r w:rsidRPr="00B4287D">
        <w:rPr>
          <w:szCs w:val="22"/>
          <w:lang w:val="ru-RU"/>
        </w:rPr>
        <w:t xml:space="preserve">, </w:t>
      </w:r>
      <w:r>
        <w:rPr>
          <w:szCs w:val="22"/>
          <w:lang w:val="ru-RU"/>
        </w:rPr>
        <w:t>было</w:t>
      </w:r>
      <w:r w:rsidRPr="00CB55F1">
        <w:rPr>
          <w:szCs w:val="22"/>
          <w:lang w:val="ru-RU"/>
        </w:rPr>
        <w:t xml:space="preserve"> </w:t>
      </w:r>
      <w:r>
        <w:rPr>
          <w:szCs w:val="22"/>
          <w:lang w:val="ru-RU"/>
        </w:rPr>
        <w:t>бы</w:t>
      </w:r>
      <w:r w:rsidRPr="00CB55F1">
        <w:rPr>
          <w:szCs w:val="22"/>
          <w:lang w:val="ru-RU"/>
        </w:rPr>
        <w:t xml:space="preserve"> </w:t>
      </w:r>
      <w:r>
        <w:rPr>
          <w:szCs w:val="22"/>
          <w:lang w:val="ru-RU"/>
        </w:rPr>
        <w:t>проблематично</w:t>
      </w:r>
      <w:r w:rsidRPr="00CB55F1">
        <w:rPr>
          <w:szCs w:val="22"/>
          <w:lang w:val="ru-RU"/>
        </w:rPr>
        <w:t xml:space="preserve"> </w:t>
      </w:r>
      <w:r>
        <w:rPr>
          <w:szCs w:val="22"/>
          <w:lang w:val="ru-RU"/>
        </w:rPr>
        <w:t>добавлять</w:t>
      </w:r>
      <w:r w:rsidRPr="00CB55F1">
        <w:rPr>
          <w:szCs w:val="22"/>
          <w:lang w:val="ru-RU"/>
        </w:rPr>
        <w:t xml:space="preserve"> </w:t>
      </w:r>
      <w:r>
        <w:rPr>
          <w:szCs w:val="22"/>
          <w:lang w:val="ru-RU"/>
        </w:rPr>
        <w:t xml:space="preserve">ссылку на правило </w:t>
      </w:r>
      <w:r w:rsidRPr="00B4287D">
        <w:rPr>
          <w:szCs w:val="22"/>
          <w:lang w:val="ru-RU"/>
        </w:rPr>
        <w:t xml:space="preserve">13.1.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Председатель</w:t>
      </w:r>
      <w:r w:rsidRPr="00EF7BA0">
        <w:rPr>
          <w:szCs w:val="22"/>
          <w:lang w:val="ru-RU"/>
        </w:rPr>
        <w:t xml:space="preserve"> </w:t>
      </w:r>
      <w:r>
        <w:rPr>
          <w:szCs w:val="22"/>
          <w:lang w:val="ru-RU"/>
        </w:rPr>
        <w:t>поблагодарил</w:t>
      </w:r>
      <w:r w:rsidRPr="00EF7BA0">
        <w:rPr>
          <w:szCs w:val="22"/>
          <w:lang w:val="ru-RU"/>
        </w:rPr>
        <w:t xml:space="preserve"> </w:t>
      </w:r>
      <w:r>
        <w:rPr>
          <w:szCs w:val="22"/>
          <w:lang w:val="ru-RU"/>
        </w:rPr>
        <w:t>делегацию</w:t>
      </w:r>
      <w:r w:rsidRPr="00EF7BA0">
        <w:rPr>
          <w:szCs w:val="22"/>
          <w:lang w:val="ru-RU"/>
        </w:rPr>
        <w:t xml:space="preserve"> </w:t>
      </w:r>
      <w:r>
        <w:rPr>
          <w:szCs w:val="22"/>
          <w:lang w:val="ru-RU"/>
        </w:rPr>
        <w:t>за</w:t>
      </w:r>
      <w:r w:rsidRPr="00EF7BA0">
        <w:rPr>
          <w:szCs w:val="22"/>
          <w:lang w:val="ru-RU"/>
        </w:rPr>
        <w:t xml:space="preserve"> </w:t>
      </w:r>
      <w:r>
        <w:rPr>
          <w:szCs w:val="22"/>
          <w:lang w:val="ru-RU"/>
        </w:rPr>
        <w:t>это</w:t>
      </w:r>
      <w:r w:rsidRPr="00EF7BA0">
        <w:rPr>
          <w:szCs w:val="22"/>
          <w:lang w:val="ru-RU"/>
        </w:rPr>
        <w:t xml:space="preserve"> </w:t>
      </w:r>
      <w:r>
        <w:rPr>
          <w:szCs w:val="22"/>
          <w:lang w:val="ru-RU"/>
        </w:rPr>
        <w:t>предложение</w:t>
      </w:r>
      <w:r w:rsidRPr="00EF7BA0">
        <w:rPr>
          <w:szCs w:val="22"/>
          <w:lang w:val="ru-RU"/>
        </w:rPr>
        <w:t xml:space="preserve"> </w:t>
      </w:r>
      <w:r>
        <w:rPr>
          <w:szCs w:val="22"/>
          <w:lang w:val="ru-RU"/>
        </w:rPr>
        <w:t>и</w:t>
      </w:r>
      <w:r w:rsidRPr="00EF7BA0">
        <w:rPr>
          <w:szCs w:val="22"/>
          <w:lang w:val="ru-RU"/>
        </w:rPr>
        <w:t xml:space="preserve"> </w:t>
      </w:r>
      <w:r>
        <w:rPr>
          <w:szCs w:val="22"/>
          <w:lang w:val="ru-RU"/>
        </w:rPr>
        <w:t>отметил</w:t>
      </w:r>
      <w:r w:rsidRPr="00EF7BA0">
        <w:rPr>
          <w:szCs w:val="22"/>
          <w:lang w:val="ru-RU"/>
        </w:rPr>
        <w:t xml:space="preserve">, </w:t>
      </w:r>
      <w:r>
        <w:rPr>
          <w:szCs w:val="22"/>
          <w:lang w:val="ru-RU"/>
        </w:rPr>
        <w:t>что</w:t>
      </w:r>
      <w:r w:rsidRPr="00EF7BA0">
        <w:rPr>
          <w:szCs w:val="22"/>
          <w:lang w:val="ru-RU"/>
        </w:rPr>
        <w:t xml:space="preserve"> </w:t>
      </w:r>
      <w:r>
        <w:rPr>
          <w:szCs w:val="22"/>
          <w:lang w:val="ru-RU"/>
        </w:rPr>
        <w:t>оно</w:t>
      </w:r>
      <w:r w:rsidRPr="00EF7BA0">
        <w:rPr>
          <w:szCs w:val="22"/>
          <w:lang w:val="ru-RU"/>
        </w:rPr>
        <w:t xml:space="preserve"> </w:t>
      </w:r>
      <w:r>
        <w:rPr>
          <w:szCs w:val="22"/>
          <w:lang w:val="ru-RU"/>
        </w:rPr>
        <w:t>звучит</w:t>
      </w:r>
      <w:r w:rsidRPr="00EF7BA0">
        <w:rPr>
          <w:szCs w:val="22"/>
          <w:lang w:val="ru-RU"/>
        </w:rPr>
        <w:t xml:space="preserve"> </w:t>
      </w:r>
      <w:r>
        <w:rPr>
          <w:szCs w:val="22"/>
          <w:lang w:val="ru-RU"/>
        </w:rPr>
        <w:t>очень</w:t>
      </w:r>
      <w:r w:rsidRPr="00EF7BA0">
        <w:rPr>
          <w:szCs w:val="22"/>
          <w:lang w:val="ru-RU"/>
        </w:rPr>
        <w:t xml:space="preserve"> </w:t>
      </w:r>
      <w:r>
        <w:rPr>
          <w:szCs w:val="22"/>
          <w:lang w:val="ru-RU"/>
        </w:rPr>
        <w:t>конструктивно</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Вновь</w:t>
      </w:r>
      <w:r w:rsidRPr="00EF7BA0">
        <w:rPr>
          <w:szCs w:val="22"/>
          <w:lang w:val="ru-RU"/>
        </w:rPr>
        <w:t xml:space="preserve"> </w:t>
      </w:r>
      <w:r>
        <w:rPr>
          <w:szCs w:val="22"/>
          <w:lang w:val="ru-RU"/>
        </w:rPr>
        <w:t>открывая</w:t>
      </w:r>
      <w:r w:rsidRPr="00EF7BA0">
        <w:rPr>
          <w:szCs w:val="22"/>
          <w:lang w:val="ru-RU"/>
        </w:rPr>
        <w:t xml:space="preserve"> </w:t>
      </w:r>
      <w:r>
        <w:rPr>
          <w:szCs w:val="22"/>
          <w:lang w:val="ru-RU"/>
        </w:rPr>
        <w:t>дискуссию</w:t>
      </w:r>
      <w:r w:rsidRPr="00EF7BA0">
        <w:rPr>
          <w:szCs w:val="22"/>
          <w:lang w:val="ru-RU"/>
        </w:rPr>
        <w:t xml:space="preserve"> </w:t>
      </w:r>
      <w:r>
        <w:rPr>
          <w:szCs w:val="22"/>
          <w:lang w:val="ru-RU"/>
        </w:rPr>
        <w:t>по</w:t>
      </w:r>
      <w:r w:rsidRPr="00EF7BA0">
        <w:rPr>
          <w:szCs w:val="22"/>
          <w:lang w:val="ru-RU"/>
        </w:rPr>
        <w:t xml:space="preserve"> </w:t>
      </w:r>
      <w:r>
        <w:rPr>
          <w:szCs w:val="22"/>
          <w:lang w:val="ru-RU"/>
        </w:rPr>
        <w:t>вопросам</w:t>
      </w:r>
      <w:r w:rsidRPr="00EF7BA0">
        <w:rPr>
          <w:szCs w:val="22"/>
          <w:lang w:val="ru-RU"/>
        </w:rPr>
        <w:t xml:space="preserve"> </w:t>
      </w:r>
      <w:r>
        <w:rPr>
          <w:szCs w:val="22"/>
          <w:lang w:val="ru-RU"/>
        </w:rPr>
        <w:t>управления</w:t>
      </w:r>
      <w:r w:rsidRPr="00EF7BA0">
        <w:rPr>
          <w:szCs w:val="22"/>
          <w:lang w:val="ru-RU"/>
        </w:rPr>
        <w:t xml:space="preserve">, </w:t>
      </w:r>
      <w:r>
        <w:rPr>
          <w:szCs w:val="22"/>
          <w:lang w:val="ru-RU"/>
        </w:rPr>
        <w:t>Председатель</w:t>
      </w:r>
      <w:r w:rsidRPr="00B4287D">
        <w:rPr>
          <w:szCs w:val="22"/>
          <w:lang w:val="ru-RU"/>
        </w:rPr>
        <w:t xml:space="preserve"> </w:t>
      </w:r>
      <w:r>
        <w:rPr>
          <w:szCs w:val="22"/>
          <w:lang w:val="ru-RU"/>
        </w:rPr>
        <w:t>объявил</w:t>
      </w:r>
      <w:r w:rsidRPr="00EF7BA0">
        <w:rPr>
          <w:szCs w:val="22"/>
          <w:lang w:val="ru-RU"/>
        </w:rPr>
        <w:t xml:space="preserve">, </w:t>
      </w:r>
      <w:r>
        <w:rPr>
          <w:szCs w:val="22"/>
          <w:lang w:val="ru-RU"/>
        </w:rPr>
        <w:t>что</w:t>
      </w:r>
      <w:r w:rsidRPr="00EF7BA0">
        <w:rPr>
          <w:szCs w:val="22"/>
          <w:lang w:val="ru-RU"/>
        </w:rPr>
        <w:t xml:space="preserve"> </w:t>
      </w:r>
      <w:r>
        <w:rPr>
          <w:szCs w:val="22"/>
          <w:lang w:val="ru-RU"/>
        </w:rPr>
        <w:t>имеется</w:t>
      </w:r>
      <w:r w:rsidRPr="00EF7BA0">
        <w:rPr>
          <w:szCs w:val="22"/>
          <w:lang w:val="ru-RU"/>
        </w:rPr>
        <w:t xml:space="preserve"> </w:t>
      </w:r>
      <w:r>
        <w:rPr>
          <w:szCs w:val="22"/>
          <w:lang w:val="ru-RU"/>
        </w:rPr>
        <w:t>рабочий</w:t>
      </w:r>
      <w:r w:rsidRPr="00EF7BA0">
        <w:rPr>
          <w:szCs w:val="22"/>
          <w:lang w:val="ru-RU"/>
        </w:rPr>
        <w:t xml:space="preserve"> </w:t>
      </w:r>
      <w:r>
        <w:rPr>
          <w:szCs w:val="22"/>
          <w:lang w:val="ru-RU"/>
        </w:rPr>
        <w:t>документ, подготовленный при посредничестве заместителя Председателя</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1A4D5F">
        <w:rPr>
          <w:lang w:val="ru-RU"/>
        </w:rPr>
        <w:t xml:space="preserve"> </w:t>
      </w:r>
      <w:r>
        <w:rPr>
          <w:szCs w:val="22"/>
          <w:lang w:val="ru-RU"/>
        </w:rPr>
        <w:t>Парагвая</w:t>
      </w:r>
      <w:r w:rsidRPr="00B4287D">
        <w:rPr>
          <w:szCs w:val="22"/>
          <w:lang w:val="ru-RU"/>
        </w:rPr>
        <w:t xml:space="preserve"> </w:t>
      </w:r>
      <w:r>
        <w:rPr>
          <w:szCs w:val="22"/>
          <w:lang w:val="ru-RU"/>
        </w:rPr>
        <w:t>поблагодарила</w:t>
      </w:r>
      <w:r w:rsidRPr="001A4D5F">
        <w:rPr>
          <w:szCs w:val="22"/>
          <w:lang w:val="ru-RU"/>
        </w:rPr>
        <w:t xml:space="preserve"> </w:t>
      </w:r>
      <w:r>
        <w:rPr>
          <w:szCs w:val="22"/>
          <w:lang w:val="ru-RU"/>
        </w:rPr>
        <w:t>заместителя</w:t>
      </w:r>
      <w:r w:rsidRPr="001A4D5F">
        <w:rPr>
          <w:szCs w:val="22"/>
          <w:lang w:val="ru-RU"/>
        </w:rPr>
        <w:t xml:space="preserve"> </w:t>
      </w:r>
      <w:r>
        <w:rPr>
          <w:szCs w:val="22"/>
          <w:lang w:val="ru-RU"/>
        </w:rPr>
        <w:t>Председателя</w:t>
      </w:r>
      <w:r w:rsidRPr="001A4D5F">
        <w:rPr>
          <w:szCs w:val="22"/>
          <w:lang w:val="ru-RU"/>
        </w:rPr>
        <w:t xml:space="preserve"> </w:t>
      </w:r>
      <w:r>
        <w:rPr>
          <w:szCs w:val="22"/>
          <w:lang w:val="ru-RU"/>
        </w:rPr>
        <w:t>за</w:t>
      </w:r>
      <w:r w:rsidRPr="001A4D5F">
        <w:rPr>
          <w:szCs w:val="22"/>
          <w:lang w:val="ru-RU"/>
        </w:rPr>
        <w:t xml:space="preserve"> </w:t>
      </w:r>
      <w:r>
        <w:rPr>
          <w:szCs w:val="22"/>
          <w:lang w:val="ru-RU"/>
        </w:rPr>
        <w:t>проект</w:t>
      </w:r>
      <w:r w:rsidRPr="001A4D5F">
        <w:rPr>
          <w:szCs w:val="22"/>
          <w:lang w:val="ru-RU"/>
        </w:rPr>
        <w:t xml:space="preserve"> </w:t>
      </w:r>
      <w:r>
        <w:rPr>
          <w:szCs w:val="22"/>
          <w:lang w:val="ru-RU"/>
        </w:rPr>
        <w:t>решения</w:t>
      </w:r>
      <w:r w:rsidRPr="001A4D5F">
        <w:rPr>
          <w:szCs w:val="22"/>
          <w:lang w:val="ru-RU"/>
        </w:rPr>
        <w:t xml:space="preserve">, </w:t>
      </w:r>
      <w:r>
        <w:rPr>
          <w:szCs w:val="22"/>
          <w:lang w:val="ru-RU"/>
        </w:rPr>
        <w:t>который</w:t>
      </w:r>
      <w:r w:rsidRPr="001A4D5F">
        <w:rPr>
          <w:szCs w:val="22"/>
          <w:lang w:val="ru-RU"/>
        </w:rPr>
        <w:t xml:space="preserve"> </w:t>
      </w:r>
      <w:r>
        <w:rPr>
          <w:szCs w:val="22"/>
          <w:lang w:val="ru-RU"/>
        </w:rPr>
        <w:t>был</w:t>
      </w:r>
      <w:r w:rsidRPr="001A4D5F">
        <w:rPr>
          <w:szCs w:val="22"/>
          <w:lang w:val="ru-RU"/>
        </w:rPr>
        <w:t xml:space="preserve"> </w:t>
      </w:r>
      <w:r>
        <w:rPr>
          <w:szCs w:val="22"/>
          <w:lang w:val="ru-RU"/>
        </w:rPr>
        <w:t>распространен накануне и по которому государства-члены продолжают свою работу</w:t>
      </w:r>
      <w:r w:rsidRPr="00B4287D">
        <w:rPr>
          <w:szCs w:val="22"/>
          <w:lang w:val="ru-RU"/>
        </w:rPr>
        <w:t xml:space="preserve">.  </w:t>
      </w:r>
      <w:r>
        <w:rPr>
          <w:lang w:val="ru-RU"/>
        </w:rPr>
        <w:t>Делегация</w:t>
      </w:r>
      <w:r w:rsidRPr="001A4D5F">
        <w:rPr>
          <w:lang w:val="ru-RU"/>
        </w:rPr>
        <w:t xml:space="preserve"> </w:t>
      </w:r>
      <w:r>
        <w:rPr>
          <w:szCs w:val="22"/>
          <w:lang w:val="ru-RU"/>
        </w:rPr>
        <w:t>разделяет</w:t>
      </w:r>
      <w:r w:rsidRPr="001A4D5F">
        <w:rPr>
          <w:szCs w:val="22"/>
          <w:lang w:val="ru-RU"/>
        </w:rPr>
        <w:t xml:space="preserve"> </w:t>
      </w:r>
      <w:r>
        <w:rPr>
          <w:szCs w:val="22"/>
          <w:lang w:val="ru-RU"/>
        </w:rPr>
        <w:t>перспективное</w:t>
      </w:r>
      <w:r w:rsidRPr="001A4D5F">
        <w:rPr>
          <w:szCs w:val="22"/>
          <w:lang w:val="ru-RU"/>
        </w:rPr>
        <w:t xml:space="preserve"> </w:t>
      </w:r>
      <w:r>
        <w:rPr>
          <w:szCs w:val="22"/>
          <w:lang w:val="ru-RU"/>
        </w:rPr>
        <w:t>мышление</w:t>
      </w:r>
      <w:r w:rsidRPr="001A4D5F">
        <w:rPr>
          <w:szCs w:val="22"/>
          <w:lang w:val="ru-RU"/>
        </w:rPr>
        <w:t xml:space="preserve"> </w:t>
      </w:r>
      <w:r>
        <w:rPr>
          <w:szCs w:val="22"/>
          <w:lang w:val="ru-RU"/>
        </w:rPr>
        <w:t>заместителя</w:t>
      </w:r>
      <w:r w:rsidRPr="001A4D5F">
        <w:rPr>
          <w:szCs w:val="22"/>
          <w:lang w:val="ru-RU"/>
        </w:rPr>
        <w:t xml:space="preserve"> </w:t>
      </w:r>
      <w:r>
        <w:rPr>
          <w:szCs w:val="22"/>
          <w:lang w:val="ru-RU"/>
        </w:rPr>
        <w:t>Председателя</w:t>
      </w:r>
      <w:r w:rsidRPr="001A4D5F">
        <w:rPr>
          <w:szCs w:val="22"/>
          <w:lang w:val="ru-RU"/>
        </w:rPr>
        <w:t xml:space="preserve">, </w:t>
      </w:r>
      <w:r>
        <w:rPr>
          <w:szCs w:val="22"/>
          <w:lang w:val="ru-RU"/>
        </w:rPr>
        <w:t>который</w:t>
      </w:r>
      <w:r w:rsidRPr="001A4D5F">
        <w:rPr>
          <w:szCs w:val="22"/>
          <w:lang w:val="ru-RU"/>
        </w:rPr>
        <w:t xml:space="preserve"> </w:t>
      </w:r>
      <w:r>
        <w:rPr>
          <w:szCs w:val="22"/>
          <w:lang w:val="ru-RU"/>
        </w:rPr>
        <w:t>постоянно</w:t>
      </w:r>
      <w:r w:rsidRPr="001A4D5F">
        <w:rPr>
          <w:szCs w:val="22"/>
          <w:lang w:val="ru-RU"/>
        </w:rPr>
        <w:t xml:space="preserve"> </w:t>
      </w:r>
      <w:r>
        <w:rPr>
          <w:szCs w:val="22"/>
          <w:lang w:val="ru-RU"/>
        </w:rPr>
        <w:t>призвал</w:t>
      </w:r>
      <w:r w:rsidRPr="001A4D5F">
        <w:rPr>
          <w:szCs w:val="22"/>
          <w:lang w:val="ru-RU"/>
        </w:rPr>
        <w:t xml:space="preserve"> </w:t>
      </w:r>
      <w:r>
        <w:rPr>
          <w:szCs w:val="22"/>
          <w:lang w:val="ru-RU"/>
        </w:rPr>
        <w:t>государства</w:t>
      </w:r>
      <w:r w:rsidRPr="001A4D5F">
        <w:rPr>
          <w:szCs w:val="22"/>
          <w:lang w:val="ru-RU"/>
        </w:rPr>
        <w:t>-</w:t>
      </w:r>
      <w:r>
        <w:rPr>
          <w:szCs w:val="22"/>
          <w:lang w:val="ru-RU"/>
        </w:rPr>
        <w:t>члены</w:t>
      </w:r>
      <w:r w:rsidRPr="001A4D5F">
        <w:rPr>
          <w:szCs w:val="22"/>
          <w:lang w:val="ru-RU"/>
        </w:rPr>
        <w:t xml:space="preserve"> </w:t>
      </w:r>
      <w:r>
        <w:rPr>
          <w:szCs w:val="22"/>
          <w:lang w:val="ru-RU"/>
        </w:rPr>
        <w:t>действовать несколько более</w:t>
      </w:r>
      <w:r w:rsidRPr="00B4287D">
        <w:rPr>
          <w:szCs w:val="22"/>
          <w:lang w:val="ru-RU"/>
        </w:rPr>
        <w:t xml:space="preserve"> </w:t>
      </w:r>
      <w:r>
        <w:rPr>
          <w:szCs w:val="22"/>
          <w:lang w:val="ru-RU"/>
        </w:rPr>
        <w:t>дерзновенно и попытаться изучить некоторые конкретные краткосрочные предложения.  Отталкиваясь</w:t>
      </w:r>
      <w:r w:rsidRPr="001A4D5F">
        <w:rPr>
          <w:szCs w:val="22"/>
          <w:lang w:val="ru-RU"/>
        </w:rPr>
        <w:t xml:space="preserve"> </w:t>
      </w:r>
      <w:r>
        <w:rPr>
          <w:szCs w:val="22"/>
          <w:lang w:val="ru-RU"/>
        </w:rPr>
        <w:t>от</w:t>
      </w:r>
      <w:r w:rsidRPr="001A4D5F">
        <w:rPr>
          <w:szCs w:val="22"/>
          <w:lang w:val="ru-RU"/>
        </w:rPr>
        <w:t xml:space="preserve"> </w:t>
      </w:r>
      <w:r>
        <w:rPr>
          <w:szCs w:val="22"/>
          <w:lang w:val="ru-RU"/>
        </w:rPr>
        <w:t>этой</w:t>
      </w:r>
      <w:r w:rsidRPr="001A4D5F">
        <w:rPr>
          <w:szCs w:val="22"/>
          <w:lang w:val="ru-RU"/>
        </w:rPr>
        <w:t xml:space="preserve"> </w:t>
      </w:r>
      <w:r>
        <w:rPr>
          <w:szCs w:val="22"/>
          <w:lang w:val="ru-RU"/>
        </w:rPr>
        <w:t>точки</w:t>
      </w:r>
      <w:r w:rsidRPr="001A4D5F">
        <w:rPr>
          <w:szCs w:val="22"/>
          <w:lang w:val="ru-RU"/>
        </w:rPr>
        <w:t xml:space="preserve"> </w:t>
      </w:r>
      <w:r>
        <w:rPr>
          <w:szCs w:val="22"/>
          <w:lang w:val="ru-RU"/>
        </w:rPr>
        <w:t>зрения</w:t>
      </w:r>
      <w:r w:rsidRPr="00B4287D">
        <w:rPr>
          <w:szCs w:val="22"/>
          <w:lang w:val="ru-RU"/>
        </w:rPr>
        <w:t xml:space="preserve">, </w:t>
      </w:r>
      <w:r>
        <w:rPr>
          <w:szCs w:val="22"/>
          <w:lang w:val="ru-RU"/>
        </w:rPr>
        <w:t>делегация</w:t>
      </w:r>
      <w:r w:rsidRPr="001A4D5F">
        <w:rPr>
          <w:szCs w:val="22"/>
          <w:lang w:val="ru-RU"/>
        </w:rPr>
        <w:t xml:space="preserve"> </w:t>
      </w:r>
      <w:r>
        <w:rPr>
          <w:szCs w:val="22"/>
          <w:lang w:val="ru-RU"/>
        </w:rPr>
        <w:t>хотела</w:t>
      </w:r>
      <w:r w:rsidRPr="001A4D5F">
        <w:rPr>
          <w:szCs w:val="22"/>
          <w:lang w:val="ru-RU"/>
        </w:rPr>
        <w:t xml:space="preserve"> </w:t>
      </w:r>
      <w:r>
        <w:rPr>
          <w:szCs w:val="22"/>
          <w:lang w:val="ru-RU"/>
        </w:rPr>
        <w:t>бы</w:t>
      </w:r>
      <w:r w:rsidRPr="001A4D5F">
        <w:rPr>
          <w:szCs w:val="22"/>
          <w:lang w:val="ru-RU"/>
        </w:rPr>
        <w:t xml:space="preserve"> </w:t>
      </w:r>
      <w:r>
        <w:rPr>
          <w:szCs w:val="22"/>
          <w:lang w:val="ru-RU"/>
        </w:rPr>
        <w:t>выразить</w:t>
      </w:r>
      <w:r w:rsidRPr="001A4D5F">
        <w:rPr>
          <w:szCs w:val="22"/>
          <w:lang w:val="ru-RU"/>
        </w:rPr>
        <w:t xml:space="preserve"> </w:t>
      </w:r>
      <w:r>
        <w:rPr>
          <w:szCs w:val="22"/>
          <w:lang w:val="ru-RU"/>
        </w:rPr>
        <w:t>свою</w:t>
      </w:r>
      <w:r w:rsidRPr="001A4D5F">
        <w:rPr>
          <w:szCs w:val="22"/>
          <w:lang w:val="ru-RU"/>
        </w:rPr>
        <w:t xml:space="preserve"> </w:t>
      </w:r>
      <w:r>
        <w:rPr>
          <w:szCs w:val="22"/>
          <w:lang w:val="ru-RU"/>
        </w:rPr>
        <w:t>признательность</w:t>
      </w:r>
      <w:r w:rsidRPr="001A4D5F">
        <w:rPr>
          <w:szCs w:val="22"/>
          <w:lang w:val="ru-RU"/>
        </w:rPr>
        <w:t xml:space="preserve"> </w:t>
      </w:r>
      <w:r>
        <w:rPr>
          <w:szCs w:val="22"/>
          <w:lang w:val="ru-RU"/>
        </w:rPr>
        <w:t>за</w:t>
      </w:r>
      <w:r w:rsidRPr="001A4D5F">
        <w:rPr>
          <w:szCs w:val="22"/>
          <w:lang w:val="ru-RU"/>
        </w:rPr>
        <w:t xml:space="preserve"> </w:t>
      </w:r>
      <w:r>
        <w:rPr>
          <w:szCs w:val="22"/>
          <w:lang w:val="ru-RU"/>
        </w:rPr>
        <w:t xml:space="preserve">этот документ и высказать два замечания, а также, возможно, внести предложение по пункту 3.  </w:t>
      </w:r>
      <w:r>
        <w:rPr>
          <w:lang w:val="ru-RU"/>
        </w:rPr>
        <w:t>Делегация</w:t>
      </w:r>
      <w:r w:rsidRPr="001A4D5F">
        <w:rPr>
          <w:lang w:val="ru-RU"/>
        </w:rPr>
        <w:t xml:space="preserve"> </w:t>
      </w:r>
      <w:r>
        <w:rPr>
          <w:szCs w:val="22"/>
          <w:lang w:val="ru-RU"/>
        </w:rPr>
        <w:t>также</w:t>
      </w:r>
      <w:r w:rsidRPr="001A4D5F">
        <w:rPr>
          <w:szCs w:val="22"/>
          <w:lang w:val="ru-RU"/>
        </w:rPr>
        <w:t xml:space="preserve"> </w:t>
      </w:r>
      <w:r>
        <w:rPr>
          <w:szCs w:val="22"/>
          <w:lang w:val="ru-RU"/>
        </w:rPr>
        <w:t>хотела</w:t>
      </w:r>
      <w:r w:rsidRPr="001A4D5F">
        <w:rPr>
          <w:szCs w:val="22"/>
          <w:lang w:val="ru-RU"/>
        </w:rPr>
        <w:t xml:space="preserve"> </w:t>
      </w:r>
      <w:r>
        <w:rPr>
          <w:szCs w:val="22"/>
          <w:lang w:val="ru-RU"/>
        </w:rPr>
        <w:t>бы</w:t>
      </w:r>
      <w:r w:rsidRPr="001A4D5F">
        <w:rPr>
          <w:szCs w:val="22"/>
          <w:lang w:val="ru-RU"/>
        </w:rPr>
        <w:t xml:space="preserve"> </w:t>
      </w:r>
      <w:r>
        <w:rPr>
          <w:szCs w:val="22"/>
          <w:lang w:val="ru-RU"/>
        </w:rPr>
        <w:t>узнать</w:t>
      </w:r>
      <w:r w:rsidRPr="001A4D5F">
        <w:rPr>
          <w:szCs w:val="22"/>
          <w:lang w:val="ru-RU"/>
        </w:rPr>
        <w:t xml:space="preserve"> </w:t>
      </w:r>
      <w:r>
        <w:rPr>
          <w:szCs w:val="22"/>
          <w:lang w:val="ru-RU"/>
        </w:rPr>
        <w:t>у</w:t>
      </w:r>
      <w:r w:rsidRPr="001A4D5F">
        <w:rPr>
          <w:szCs w:val="22"/>
          <w:lang w:val="ru-RU"/>
        </w:rPr>
        <w:t xml:space="preserve"> </w:t>
      </w:r>
      <w:r>
        <w:rPr>
          <w:szCs w:val="22"/>
          <w:lang w:val="ru-RU"/>
        </w:rPr>
        <w:t>Председателя, поскольку об этом опять заговорили, какова его точка зрения сейчас, когда начались консультации, а также думал ли он о плане</w:t>
      </w:r>
      <w:r w:rsidRPr="00B4287D">
        <w:rPr>
          <w:szCs w:val="22"/>
          <w:lang w:val="ru-RU"/>
        </w:rPr>
        <w:t xml:space="preserve"> </w:t>
      </w:r>
      <w:r>
        <w:rPr>
          <w:szCs w:val="22"/>
        </w:rPr>
        <w:t>B</w:t>
      </w:r>
      <w:r w:rsidRPr="00B4287D">
        <w:rPr>
          <w:szCs w:val="22"/>
          <w:lang w:val="ru-RU"/>
        </w:rPr>
        <w:t xml:space="preserve">, </w:t>
      </w:r>
      <w:r>
        <w:rPr>
          <w:szCs w:val="22"/>
        </w:rPr>
        <w:t>C</w:t>
      </w:r>
      <w:r w:rsidRPr="00B4287D">
        <w:rPr>
          <w:szCs w:val="22"/>
          <w:lang w:val="ru-RU"/>
        </w:rPr>
        <w:t xml:space="preserve"> </w:t>
      </w:r>
      <w:r>
        <w:rPr>
          <w:szCs w:val="22"/>
          <w:lang w:val="ru-RU"/>
        </w:rPr>
        <w:t>или даже</w:t>
      </w:r>
      <w:r w:rsidRPr="00B4287D">
        <w:rPr>
          <w:szCs w:val="22"/>
          <w:lang w:val="ru-RU"/>
        </w:rPr>
        <w:t xml:space="preserve"> </w:t>
      </w:r>
      <w:r>
        <w:rPr>
          <w:szCs w:val="22"/>
        </w:rPr>
        <w:t>D</w:t>
      </w:r>
      <w:r w:rsidRPr="00B4287D">
        <w:rPr>
          <w:szCs w:val="22"/>
          <w:lang w:val="ru-RU"/>
        </w:rPr>
        <w:t xml:space="preserve">.  </w:t>
      </w:r>
      <w:r>
        <w:rPr>
          <w:szCs w:val="22"/>
          <w:lang w:val="ru-RU"/>
        </w:rPr>
        <w:t>Она</w:t>
      </w:r>
      <w:r w:rsidRPr="001A4D5F">
        <w:rPr>
          <w:szCs w:val="22"/>
          <w:lang w:val="ru-RU"/>
        </w:rPr>
        <w:t xml:space="preserve"> </w:t>
      </w:r>
      <w:r>
        <w:rPr>
          <w:szCs w:val="22"/>
          <w:lang w:val="ru-RU"/>
        </w:rPr>
        <w:t>также</w:t>
      </w:r>
      <w:r w:rsidRPr="001A4D5F">
        <w:rPr>
          <w:szCs w:val="22"/>
          <w:lang w:val="ru-RU"/>
        </w:rPr>
        <w:t xml:space="preserve"> </w:t>
      </w:r>
      <w:r>
        <w:rPr>
          <w:szCs w:val="22"/>
          <w:lang w:val="ru-RU"/>
        </w:rPr>
        <w:t>хотела</w:t>
      </w:r>
      <w:r w:rsidRPr="001A4D5F">
        <w:rPr>
          <w:szCs w:val="22"/>
          <w:lang w:val="ru-RU"/>
        </w:rPr>
        <w:t xml:space="preserve"> </w:t>
      </w:r>
      <w:r>
        <w:rPr>
          <w:szCs w:val="22"/>
          <w:lang w:val="ru-RU"/>
        </w:rPr>
        <w:t>бы</w:t>
      </w:r>
      <w:r w:rsidRPr="001A4D5F">
        <w:rPr>
          <w:szCs w:val="22"/>
          <w:lang w:val="ru-RU"/>
        </w:rPr>
        <w:t xml:space="preserve"> </w:t>
      </w:r>
      <w:r>
        <w:rPr>
          <w:szCs w:val="22"/>
          <w:lang w:val="ru-RU"/>
        </w:rPr>
        <w:t>знать</w:t>
      </w:r>
      <w:r w:rsidRPr="001A4D5F">
        <w:rPr>
          <w:szCs w:val="22"/>
          <w:lang w:val="ru-RU"/>
        </w:rPr>
        <w:t xml:space="preserve">, </w:t>
      </w:r>
      <w:r>
        <w:rPr>
          <w:szCs w:val="22"/>
          <w:lang w:val="ru-RU"/>
        </w:rPr>
        <w:t>в</w:t>
      </w:r>
      <w:r w:rsidRPr="001A4D5F">
        <w:rPr>
          <w:szCs w:val="22"/>
          <w:lang w:val="ru-RU"/>
        </w:rPr>
        <w:t xml:space="preserve"> </w:t>
      </w:r>
      <w:r>
        <w:rPr>
          <w:szCs w:val="22"/>
          <w:lang w:val="ru-RU"/>
        </w:rPr>
        <w:t>каком</w:t>
      </w:r>
      <w:r w:rsidRPr="001A4D5F">
        <w:rPr>
          <w:szCs w:val="22"/>
          <w:lang w:val="ru-RU"/>
        </w:rPr>
        <w:t xml:space="preserve"> </w:t>
      </w:r>
      <w:r>
        <w:rPr>
          <w:szCs w:val="22"/>
          <w:lang w:val="ru-RU"/>
        </w:rPr>
        <w:t>порядке</w:t>
      </w:r>
      <w:r w:rsidRPr="001A4D5F">
        <w:rPr>
          <w:szCs w:val="22"/>
          <w:lang w:val="ru-RU"/>
        </w:rPr>
        <w:t xml:space="preserve"> </w:t>
      </w:r>
      <w:r>
        <w:rPr>
          <w:szCs w:val="22"/>
          <w:lang w:val="ru-RU"/>
        </w:rPr>
        <w:t>заместитель</w:t>
      </w:r>
      <w:r w:rsidRPr="001A4D5F">
        <w:rPr>
          <w:szCs w:val="22"/>
          <w:lang w:val="ru-RU"/>
        </w:rPr>
        <w:t xml:space="preserve"> </w:t>
      </w:r>
      <w:r>
        <w:rPr>
          <w:szCs w:val="22"/>
          <w:lang w:val="ru-RU"/>
        </w:rPr>
        <w:t>Председателя</w:t>
      </w:r>
      <w:r w:rsidRPr="001A4D5F">
        <w:rPr>
          <w:szCs w:val="22"/>
          <w:lang w:val="ru-RU"/>
        </w:rPr>
        <w:t xml:space="preserve"> </w:t>
      </w:r>
      <w:r>
        <w:rPr>
          <w:szCs w:val="22"/>
          <w:lang w:val="ru-RU"/>
        </w:rPr>
        <w:t>хочет включить эти предлагаемые пункты</w:t>
      </w:r>
      <w:r w:rsidRPr="00B4287D">
        <w:rPr>
          <w:szCs w:val="22"/>
          <w:lang w:val="ru-RU"/>
        </w:rPr>
        <w:t xml:space="preserve">.  </w:t>
      </w:r>
      <w:r>
        <w:rPr>
          <w:lang w:val="ru-RU"/>
        </w:rPr>
        <w:t>Делегация</w:t>
      </w:r>
      <w:r w:rsidRPr="001A4D5F">
        <w:rPr>
          <w:lang w:val="ru-RU"/>
        </w:rPr>
        <w:t xml:space="preserve"> </w:t>
      </w:r>
      <w:r>
        <w:rPr>
          <w:szCs w:val="22"/>
          <w:lang w:val="ru-RU"/>
        </w:rPr>
        <w:t>сказала</w:t>
      </w:r>
      <w:r w:rsidRPr="001A4D5F">
        <w:rPr>
          <w:szCs w:val="22"/>
          <w:lang w:val="ru-RU"/>
        </w:rPr>
        <w:t xml:space="preserve">, </w:t>
      </w:r>
      <w:r>
        <w:rPr>
          <w:szCs w:val="22"/>
          <w:lang w:val="ru-RU"/>
        </w:rPr>
        <w:t>что</w:t>
      </w:r>
      <w:r w:rsidRPr="001A4D5F">
        <w:rPr>
          <w:szCs w:val="22"/>
          <w:lang w:val="ru-RU"/>
        </w:rPr>
        <w:t xml:space="preserve"> </w:t>
      </w:r>
      <w:r>
        <w:rPr>
          <w:szCs w:val="22"/>
          <w:lang w:val="ru-RU"/>
        </w:rPr>
        <w:t>она</w:t>
      </w:r>
      <w:r w:rsidRPr="001A4D5F">
        <w:rPr>
          <w:szCs w:val="22"/>
          <w:lang w:val="ru-RU"/>
        </w:rPr>
        <w:t xml:space="preserve"> </w:t>
      </w:r>
      <w:r>
        <w:rPr>
          <w:szCs w:val="22"/>
          <w:lang w:val="ru-RU"/>
        </w:rPr>
        <w:t>пытается</w:t>
      </w:r>
      <w:r w:rsidRPr="001A4D5F">
        <w:rPr>
          <w:szCs w:val="22"/>
          <w:lang w:val="ru-RU"/>
        </w:rPr>
        <w:t xml:space="preserve"> </w:t>
      </w:r>
      <w:r>
        <w:rPr>
          <w:szCs w:val="22"/>
          <w:lang w:val="ru-RU"/>
        </w:rPr>
        <w:t>обдумать</w:t>
      </w:r>
      <w:r w:rsidRPr="001A4D5F">
        <w:rPr>
          <w:szCs w:val="22"/>
          <w:lang w:val="ru-RU"/>
        </w:rPr>
        <w:t xml:space="preserve"> </w:t>
      </w:r>
      <w:r>
        <w:rPr>
          <w:szCs w:val="22"/>
          <w:lang w:val="ru-RU"/>
        </w:rPr>
        <w:t>этот</w:t>
      </w:r>
      <w:r w:rsidRPr="001A4D5F">
        <w:rPr>
          <w:szCs w:val="22"/>
          <w:lang w:val="ru-RU"/>
        </w:rPr>
        <w:t xml:space="preserve"> </w:t>
      </w:r>
      <w:r>
        <w:rPr>
          <w:szCs w:val="22"/>
          <w:lang w:val="ru-RU"/>
        </w:rPr>
        <w:t>вопрос</w:t>
      </w:r>
      <w:r w:rsidRPr="001A4D5F">
        <w:rPr>
          <w:szCs w:val="22"/>
          <w:lang w:val="ru-RU"/>
        </w:rPr>
        <w:t xml:space="preserve"> </w:t>
      </w:r>
      <w:r>
        <w:rPr>
          <w:szCs w:val="22"/>
          <w:lang w:val="ru-RU"/>
        </w:rPr>
        <w:t>конструктивным</w:t>
      </w:r>
      <w:r w:rsidRPr="001A4D5F">
        <w:rPr>
          <w:szCs w:val="22"/>
          <w:lang w:val="ru-RU"/>
        </w:rPr>
        <w:t xml:space="preserve"> </w:t>
      </w:r>
      <w:r>
        <w:rPr>
          <w:szCs w:val="22"/>
          <w:lang w:val="ru-RU"/>
        </w:rPr>
        <w:t xml:space="preserve">образом, и она предлагает взять пункт 3 в качестве проекта решения и учесть комментарии, высказанные на утреннем заседании; возможно, в конечном итоге будет достигнуто согласие, по крайней мере предварительное, об изучении и осуществлении ряда мер, упомянутых в пункте 1, с тем чтобы сделать решение довольно коротким и отразить также идею проведения </w:t>
      </w:r>
      <w:r>
        <w:rPr>
          <w:szCs w:val="22"/>
          <w:lang w:val="ru-RU"/>
        </w:rPr>
        <w:lastRenderedPageBreak/>
        <w:t>неофициальных консультаций</w:t>
      </w:r>
      <w:r w:rsidRPr="00B4287D">
        <w:rPr>
          <w:szCs w:val="22"/>
          <w:lang w:val="ru-RU"/>
        </w:rPr>
        <w:t xml:space="preserve">, </w:t>
      </w:r>
      <w:r>
        <w:rPr>
          <w:szCs w:val="22"/>
          <w:lang w:val="ru-RU"/>
        </w:rPr>
        <w:t>одновременно попытавшись включить моменты</w:t>
      </w:r>
      <w:r w:rsidRPr="00B4287D">
        <w:rPr>
          <w:szCs w:val="22"/>
          <w:lang w:val="ru-RU"/>
        </w:rPr>
        <w:t xml:space="preserve">, </w:t>
      </w:r>
      <w:r>
        <w:rPr>
          <w:szCs w:val="22"/>
          <w:lang w:val="ru-RU"/>
        </w:rPr>
        <w:t>содержащиеся в совместном предложении трех делегаций</w:t>
      </w:r>
      <w:r w:rsidRPr="00B4287D">
        <w:rPr>
          <w:szCs w:val="22"/>
          <w:lang w:val="ru-RU"/>
        </w:rPr>
        <w:t xml:space="preserve">.  </w:t>
      </w:r>
      <w:r>
        <w:rPr>
          <w:lang w:val="ru-RU"/>
        </w:rPr>
        <w:t>Делегация</w:t>
      </w:r>
      <w:r w:rsidRPr="001A4D5F">
        <w:rPr>
          <w:lang w:val="ru-RU"/>
        </w:rPr>
        <w:t xml:space="preserve"> </w:t>
      </w:r>
      <w:r>
        <w:rPr>
          <w:szCs w:val="22"/>
          <w:lang w:val="ru-RU"/>
        </w:rPr>
        <w:t>отметила</w:t>
      </w:r>
      <w:r w:rsidRPr="001A4D5F">
        <w:rPr>
          <w:szCs w:val="22"/>
          <w:lang w:val="ru-RU"/>
        </w:rPr>
        <w:t xml:space="preserve">, </w:t>
      </w:r>
      <w:r>
        <w:rPr>
          <w:szCs w:val="22"/>
          <w:lang w:val="ru-RU"/>
        </w:rPr>
        <w:t>что</w:t>
      </w:r>
      <w:r w:rsidRPr="001A4D5F">
        <w:rPr>
          <w:szCs w:val="22"/>
          <w:lang w:val="ru-RU"/>
        </w:rPr>
        <w:t xml:space="preserve"> </w:t>
      </w:r>
      <w:r>
        <w:rPr>
          <w:szCs w:val="22"/>
          <w:lang w:val="ru-RU"/>
        </w:rPr>
        <w:t>предложения</w:t>
      </w:r>
      <w:r w:rsidRPr="001A4D5F">
        <w:rPr>
          <w:szCs w:val="22"/>
          <w:lang w:val="ru-RU"/>
        </w:rPr>
        <w:t xml:space="preserve"> </w:t>
      </w:r>
      <w:r>
        <w:rPr>
          <w:szCs w:val="22"/>
          <w:lang w:val="ru-RU"/>
        </w:rPr>
        <w:t>в</w:t>
      </w:r>
      <w:r w:rsidRPr="001A4D5F">
        <w:rPr>
          <w:szCs w:val="22"/>
          <w:lang w:val="ru-RU"/>
        </w:rPr>
        <w:t xml:space="preserve"> </w:t>
      </w:r>
      <w:r>
        <w:rPr>
          <w:szCs w:val="22"/>
          <w:lang w:val="ru-RU"/>
        </w:rPr>
        <w:t>пункте</w:t>
      </w:r>
      <w:r w:rsidRPr="001A4D5F">
        <w:rPr>
          <w:szCs w:val="22"/>
          <w:lang w:val="ru-RU"/>
        </w:rPr>
        <w:t xml:space="preserve"> 1 </w:t>
      </w:r>
      <w:r>
        <w:rPr>
          <w:szCs w:val="22"/>
          <w:lang w:val="ru-RU"/>
        </w:rPr>
        <w:t>являются</w:t>
      </w:r>
      <w:r w:rsidRPr="001A4D5F">
        <w:rPr>
          <w:szCs w:val="22"/>
          <w:lang w:val="ru-RU"/>
        </w:rPr>
        <w:t xml:space="preserve"> </w:t>
      </w:r>
      <w:r>
        <w:rPr>
          <w:szCs w:val="22"/>
          <w:lang w:val="ru-RU"/>
        </w:rPr>
        <w:t>весьма</w:t>
      </w:r>
      <w:r w:rsidRPr="001A4D5F">
        <w:rPr>
          <w:szCs w:val="22"/>
          <w:lang w:val="ru-RU"/>
        </w:rPr>
        <w:t xml:space="preserve"> </w:t>
      </w:r>
      <w:r>
        <w:rPr>
          <w:szCs w:val="22"/>
          <w:lang w:val="ru-RU"/>
        </w:rPr>
        <w:t>интересными, однако, если отобразить все это черным по белому, они станут еще сильнее и приведут к возросшей эффективности в ходе заседаний.  Делегация</w:t>
      </w:r>
      <w:r w:rsidRPr="001A4D5F">
        <w:rPr>
          <w:szCs w:val="22"/>
          <w:lang w:val="ru-RU"/>
        </w:rPr>
        <w:t xml:space="preserve"> </w:t>
      </w:r>
      <w:r>
        <w:rPr>
          <w:szCs w:val="22"/>
          <w:lang w:val="ru-RU"/>
        </w:rPr>
        <w:t>сказала</w:t>
      </w:r>
      <w:r w:rsidRPr="001A4D5F">
        <w:rPr>
          <w:szCs w:val="22"/>
          <w:lang w:val="ru-RU"/>
        </w:rPr>
        <w:t xml:space="preserve">, </w:t>
      </w:r>
      <w:r>
        <w:rPr>
          <w:szCs w:val="22"/>
          <w:lang w:val="ru-RU"/>
        </w:rPr>
        <w:t>что</w:t>
      </w:r>
      <w:r w:rsidRPr="001A4D5F">
        <w:rPr>
          <w:szCs w:val="22"/>
          <w:lang w:val="ru-RU"/>
        </w:rPr>
        <w:t xml:space="preserve"> </w:t>
      </w:r>
      <w:r>
        <w:rPr>
          <w:szCs w:val="22"/>
          <w:lang w:val="ru-RU"/>
        </w:rPr>
        <w:t>она</w:t>
      </w:r>
      <w:r w:rsidRPr="001A4D5F">
        <w:rPr>
          <w:szCs w:val="22"/>
          <w:lang w:val="ru-RU"/>
        </w:rPr>
        <w:t xml:space="preserve"> </w:t>
      </w:r>
      <w:r>
        <w:rPr>
          <w:szCs w:val="22"/>
          <w:lang w:val="ru-RU"/>
        </w:rPr>
        <w:t>ограничит</w:t>
      </w:r>
      <w:r w:rsidRPr="001A4D5F">
        <w:rPr>
          <w:szCs w:val="22"/>
          <w:lang w:val="ru-RU"/>
        </w:rPr>
        <w:t xml:space="preserve"> </w:t>
      </w:r>
      <w:r>
        <w:rPr>
          <w:szCs w:val="22"/>
          <w:lang w:val="ru-RU"/>
        </w:rPr>
        <w:t>свои</w:t>
      </w:r>
      <w:r w:rsidRPr="001A4D5F">
        <w:rPr>
          <w:szCs w:val="22"/>
          <w:lang w:val="ru-RU"/>
        </w:rPr>
        <w:t xml:space="preserve"> </w:t>
      </w:r>
      <w:r>
        <w:rPr>
          <w:szCs w:val="22"/>
          <w:lang w:val="ru-RU"/>
        </w:rPr>
        <w:t>предварительные</w:t>
      </w:r>
      <w:r w:rsidRPr="001A4D5F">
        <w:rPr>
          <w:szCs w:val="22"/>
          <w:lang w:val="ru-RU"/>
        </w:rPr>
        <w:t xml:space="preserve"> </w:t>
      </w:r>
      <w:r>
        <w:rPr>
          <w:szCs w:val="22"/>
          <w:lang w:val="ru-RU"/>
        </w:rPr>
        <w:t>замечания</w:t>
      </w:r>
      <w:r w:rsidRPr="001A4D5F">
        <w:rPr>
          <w:szCs w:val="22"/>
          <w:lang w:val="ru-RU"/>
        </w:rPr>
        <w:t xml:space="preserve"> </w:t>
      </w:r>
      <w:r>
        <w:rPr>
          <w:szCs w:val="22"/>
          <w:lang w:val="ru-RU"/>
        </w:rPr>
        <w:t>тем</w:t>
      </w:r>
      <w:r w:rsidRPr="001A4D5F">
        <w:rPr>
          <w:szCs w:val="22"/>
          <w:lang w:val="ru-RU"/>
        </w:rPr>
        <w:t xml:space="preserve">, </w:t>
      </w:r>
      <w:r>
        <w:rPr>
          <w:szCs w:val="22"/>
          <w:lang w:val="ru-RU"/>
        </w:rPr>
        <w:t>что</w:t>
      </w:r>
      <w:r w:rsidRPr="001A4D5F">
        <w:rPr>
          <w:szCs w:val="22"/>
          <w:lang w:val="ru-RU"/>
        </w:rPr>
        <w:t xml:space="preserve"> </w:t>
      </w:r>
      <w:r>
        <w:rPr>
          <w:szCs w:val="22"/>
          <w:lang w:val="ru-RU"/>
        </w:rPr>
        <w:t>было</w:t>
      </w:r>
      <w:r w:rsidRPr="001A4D5F">
        <w:rPr>
          <w:szCs w:val="22"/>
          <w:lang w:val="ru-RU"/>
        </w:rPr>
        <w:t xml:space="preserve"> </w:t>
      </w:r>
      <w:r>
        <w:rPr>
          <w:szCs w:val="22"/>
          <w:lang w:val="ru-RU"/>
        </w:rPr>
        <w:t>только</w:t>
      </w:r>
      <w:r w:rsidRPr="001A4D5F">
        <w:rPr>
          <w:szCs w:val="22"/>
          <w:lang w:val="ru-RU"/>
        </w:rPr>
        <w:t xml:space="preserve"> </w:t>
      </w:r>
      <w:r>
        <w:rPr>
          <w:szCs w:val="22"/>
          <w:lang w:val="ru-RU"/>
        </w:rPr>
        <w:t>что</w:t>
      </w:r>
      <w:r w:rsidRPr="001A4D5F">
        <w:rPr>
          <w:szCs w:val="22"/>
          <w:lang w:val="ru-RU"/>
        </w:rPr>
        <w:t xml:space="preserve"> </w:t>
      </w:r>
      <w:r>
        <w:rPr>
          <w:szCs w:val="22"/>
          <w:lang w:val="ru-RU"/>
        </w:rPr>
        <w:t>сказано</w:t>
      </w:r>
      <w:r w:rsidRPr="001A4D5F">
        <w:rPr>
          <w:szCs w:val="22"/>
          <w:lang w:val="ru-RU"/>
        </w:rPr>
        <w:t xml:space="preserve">, </w:t>
      </w:r>
      <w:r>
        <w:rPr>
          <w:szCs w:val="22"/>
          <w:lang w:val="ru-RU"/>
        </w:rPr>
        <w:t>и</w:t>
      </w:r>
      <w:r w:rsidRPr="001A4D5F">
        <w:rPr>
          <w:szCs w:val="22"/>
          <w:lang w:val="ru-RU"/>
        </w:rPr>
        <w:t xml:space="preserve"> </w:t>
      </w:r>
      <w:r>
        <w:rPr>
          <w:szCs w:val="22"/>
          <w:lang w:val="ru-RU"/>
        </w:rPr>
        <w:t>она</w:t>
      </w:r>
      <w:r w:rsidRPr="001A4D5F">
        <w:rPr>
          <w:szCs w:val="22"/>
          <w:lang w:val="ru-RU"/>
        </w:rPr>
        <w:t xml:space="preserve"> </w:t>
      </w:r>
      <w:r>
        <w:rPr>
          <w:szCs w:val="22"/>
          <w:lang w:val="ru-RU"/>
        </w:rPr>
        <w:t>запросила мнение заместителя Председателя</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EF7BA0">
        <w:rPr>
          <w:lang w:val="ru-RU"/>
        </w:rPr>
        <w:t xml:space="preserve"> </w:t>
      </w:r>
      <w:r>
        <w:rPr>
          <w:szCs w:val="22"/>
          <w:lang w:val="ru-RU"/>
        </w:rPr>
        <w:t>Чешской</w:t>
      </w:r>
      <w:r w:rsidRPr="00EF7BA0">
        <w:rPr>
          <w:szCs w:val="22"/>
          <w:lang w:val="ru-RU"/>
        </w:rPr>
        <w:t xml:space="preserve"> </w:t>
      </w:r>
      <w:r>
        <w:rPr>
          <w:szCs w:val="22"/>
          <w:lang w:val="ru-RU"/>
        </w:rPr>
        <w:t>Республики</w:t>
      </w:r>
      <w:r w:rsidRPr="00EF7BA0">
        <w:rPr>
          <w:szCs w:val="22"/>
          <w:lang w:val="ru-RU"/>
        </w:rPr>
        <w:t xml:space="preserve"> </w:t>
      </w:r>
      <w:r>
        <w:rPr>
          <w:szCs w:val="22"/>
          <w:lang w:val="ru-RU"/>
        </w:rPr>
        <w:t>поблагодарила</w:t>
      </w:r>
      <w:r w:rsidRPr="00EF7BA0">
        <w:rPr>
          <w:szCs w:val="22"/>
          <w:lang w:val="ru-RU"/>
        </w:rPr>
        <w:t xml:space="preserve"> </w:t>
      </w:r>
      <w:r>
        <w:rPr>
          <w:szCs w:val="22"/>
          <w:lang w:val="ru-RU"/>
        </w:rPr>
        <w:t>заместителя Председателя за пересмотренное предложение</w:t>
      </w:r>
      <w:r w:rsidRPr="00B4287D">
        <w:rPr>
          <w:szCs w:val="22"/>
          <w:lang w:val="ru-RU"/>
        </w:rPr>
        <w:t xml:space="preserve">.  </w:t>
      </w:r>
      <w:r>
        <w:rPr>
          <w:lang w:val="ru-RU"/>
        </w:rPr>
        <w:t>Делегация</w:t>
      </w:r>
      <w:r w:rsidRPr="0016387B">
        <w:rPr>
          <w:lang w:val="ru-RU"/>
        </w:rPr>
        <w:t xml:space="preserve"> </w:t>
      </w:r>
      <w:r>
        <w:rPr>
          <w:szCs w:val="22"/>
          <w:lang w:val="ru-RU"/>
        </w:rPr>
        <w:t>сказала</w:t>
      </w:r>
      <w:r w:rsidRPr="0016387B">
        <w:rPr>
          <w:szCs w:val="22"/>
          <w:lang w:val="ru-RU"/>
        </w:rPr>
        <w:t xml:space="preserve">, </w:t>
      </w:r>
      <w:r>
        <w:rPr>
          <w:szCs w:val="22"/>
          <w:lang w:val="ru-RU"/>
        </w:rPr>
        <w:t>что</w:t>
      </w:r>
      <w:r w:rsidRPr="0016387B">
        <w:rPr>
          <w:szCs w:val="22"/>
          <w:lang w:val="ru-RU"/>
        </w:rPr>
        <w:t xml:space="preserve"> </w:t>
      </w:r>
      <w:r>
        <w:rPr>
          <w:szCs w:val="22"/>
          <w:lang w:val="ru-RU"/>
        </w:rPr>
        <w:t>она</w:t>
      </w:r>
      <w:r w:rsidRPr="0016387B">
        <w:rPr>
          <w:szCs w:val="22"/>
          <w:lang w:val="ru-RU"/>
        </w:rPr>
        <w:t xml:space="preserve"> </w:t>
      </w:r>
      <w:r>
        <w:rPr>
          <w:szCs w:val="22"/>
          <w:lang w:val="ru-RU"/>
        </w:rPr>
        <w:t>будет</w:t>
      </w:r>
      <w:r w:rsidRPr="0016387B">
        <w:rPr>
          <w:szCs w:val="22"/>
          <w:lang w:val="ru-RU"/>
        </w:rPr>
        <w:t xml:space="preserve"> </w:t>
      </w:r>
      <w:r>
        <w:rPr>
          <w:szCs w:val="22"/>
          <w:lang w:val="ru-RU"/>
        </w:rPr>
        <w:t>поддерживать</w:t>
      </w:r>
      <w:r w:rsidRPr="0016387B">
        <w:rPr>
          <w:szCs w:val="22"/>
          <w:lang w:val="ru-RU"/>
        </w:rPr>
        <w:t xml:space="preserve"> </w:t>
      </w:r>
      <w:r>
        <w:rPr>
          <w:szCs w:val="22"/>
          <w:lang w:val="ru-RU"/>
        </w:rPr>
        <w:t>его</w:t>
      </w:r>
      <w:r w:rsidRPr="0016387B">
        <w:rPr>
          <w:szCs w:val="22"/>
          <w:lang w:val="ru-RU"/>
        </w:rPr>
        <w:t xml:space="preserve">, </w:t>
      </w:r>
      <w:r>
        <w:rPr>
          <w:szCs w:val="22"/>
          <w:lang w:val="ru-RU"/>
        </w:rPr>
        <w:t>когда</w:t>
      </w:r>
      <w:r w:rsidRPr="0016387B">
        <w:rPr>
          <w:szCs w:val="22"/>
          <w:lang w:val="ru-RU"/>
        </w:rPr>
        <w:t xml:space="preserve"> </w:t>
      </w:r>
      <w:r>
        <w:rPr>
          <w:szCs w:val="22"/>
          <w:lang w:val="ru-RU"/>
        </w:rPr>
        <w:t>начнется его обсуждение.  Она</w:t>
      </w:r>
      <w:r w:rsidRPr="00B4287D">
        <w:rPr>
          <w:szCs w:val="22"/>
          <w:lang w:val="ru-RU"/>
        </w:rPr>
        <w:t xml:space="preserve"> </w:t>
      </w:r>
      <w:r>
        <w:rPr>
          <w:szCs w:val="22"/>
          <w:lang w:val="ru-RU"/>
        </w:rPr>
        <w:t>также</w:t>
      </w:r>
      <w:r w:rsidRPr="00B4287D">
        <w:rPr>
          <w:szCs w:val="22"/>
          <w:lang w:val="ru-RU"/>
        </w:rPr>
        <w:t xml:space="preserve"> </w:t>
      </w:r>
      <w:r>
        <w:rPr>
          <w:szCs w:val="22"/>
          <w:lang w:val="ru-RU"/>
        </w:rPr>
        <w:t>поблагодарила</w:t>
      </w:r>
      <w:r w:rsidRPr="00B4287D">
        <w:rPr>
          <w:szCs w:val="22"/>
          <w:lang w:val="ru-RU"/>
        </w:rPr>
        <w:t xml:space="preserve"> </w:t>
      </w:r>
      <w:r>
        <w:rPr>
          <w:szCs w:val="22"/>
          <w:lang w:val="ru-RU"/>
        </w:rPr>
        <w:t>делегацию</w:t>
      </w:r>
      <w:r w:rsidRPr="00B4287D">
        <w:rPr>
          <w:szCs w:val="22"/>
          <w:lang w:val="ru-RU"/>
        </w:rPr>
        <w:t xml:space="preserve"> </w:t>
      </w:r>
      <w:r>
        <w:rPr>
          <w:szCs w:val="22"/>
          <w:lang w:val="ru-RU"/>
        </w:rPr>
        <w:t>Алжира</w:t>
      </w:r>
      <w:r w:rsidRPr="00B4287D">
        <w:rPr>
          <w:szCs w:val="22"/>
          <w:lang w:val="ru-RU"/>
        </w:rPr>
        <w:t xml:space="preserve"> </w:t>
      </w:r>
      <w:r>
        <w:rPr>
          <w:szCs w:val="22"/>
          <w:lang w:val="ru-RU"/>
        </w:rPr>
        <w:t>за</w:t>
      </w:r>
      <w:r w:rsidRPr="00B4287D">
        <w:rPr>
          <w:szCs w:val="22"/>
          <w:lang w:val="ru-RU"/>
        </w:rPr>
        <w:t xml:space="preserve"> </w:t>
      </w:r>
      <w:r>
        <w:rPr>
          <w:szCs w:val="22"/>
          <w:lang w:val="ru-RU"/>
        </w:rPr>
        <w:t>ее</w:t>
      </w:r>
      <w:r w:rsidRPr="00B4287D">
        <w:rPr>
          <w:szCs w:val="22"/>
          <w:lang w:val="ru-RU"/>
        </w:rPr>
        <w:t xml:space="preserve"> </w:t>
      </w:r>
      <w:r>
        <w:rPr>
          <w:szCs w:val="22"/>
          <w:lang w:val="ru-RU"/>
        </w:rPr>
        <w:t>предложение</w:t>
      </w:r>
      <w:r w:rsidRPr="00B4287D">
        <w:rPr>
          <w:szCs w:val="22"/>
          <w:lang w:val="ru-RU"/>
        </w:rPr>
        <w:t xml:space="preserve">.  </w:t>
      </w:r>
      <w:r>
        <w:rPr>
          <w:szCs w:val="22"/>
          <w:lang w:val="ru-RU"/>
        </w:rPr>
        <w:t>Оно</w:t>
      </w:r>
      <w:r w:rsidRPr="0016387B">
        <w:rPr>
          <w:szCs w:val="22"/>
          <w:lang w:val="ru-RU"/>
        </w:rPr>
        <w:t xml:space="preserve">, </w:t>
      </w:r>
      <w:r>
        <w:rPr>
          <w:szCs w:val="22"/>
          <w:lang w:val="ru-RU"/>
        </w:rPr>
        <w:t>несомненно</w:t>
      </w:r>
      <w:r w:rsidRPr="0016387B">
        <w:rPr>
          <w:szCs w:val="22"/>
          <w:lang w:val="ru-RU"/>
        </w:rPr>
        <w:t xml:space="preserve">, </w:t>
      </w:r>
      <w:r>
        <w:rPr>
          <w:szCs w:val="22"/>
          <w:lang w:val="ru-RU"/>
        </w:rPr>
        <w:t>делает</w:t>
      </w:r>
      <w:r w:rsidRPr="0016387B">
        <w:rPr>
          <w:szCs w:val="22"/>
          <w:lang w:val="ru-RU"/>
        </w:rPr>
        <w:t xml:space="preserve"> </w:t>
      </w:r>
      <w:r>
        <w:rPr>
          <w:szCs w:val="22"/>
          <w:lang w:val="ru-RU"/>
        </w:rPr>
        <w:t>более</w:t>
      </w:r>
      <w:r w:rsidRPr="0016387B">
        <w:rPr>
          <w:szCs w:val="22"/>
          <w:lang w:val="ru-RU"/>
        </w:rPr>
        <w:t xml:space="preserve"> </w:t>
      </w:r>
      <w:r>
        <w:rPr>
          <w:szCs w:val="22"/>
          <w:lang w:val="ru-RU"/>
        </w:rPr>
        <w:t>ясным</w:t>
      </w:r>
      <w:r w:rsidRPr="0016387B">
        <w:rPr>
          <w:szCs w:val="22"/>
          <w:lang w:val="ru-RU"/>
        </w:rPr>
        <w:t xml:space="preserve"> </w:t>
      </w:r>
      <w:r>
        <w:rPr>
          <w:szCs w:val="22"/>
          <w:lang w:val="ru-RU"/>
        </w:rPr>
        <w:t>первую</w:t>
      </w:r>
      <w:r w:rsidRPr="0016387B">
        <w:rPr>
          <w:szCs w:val="22"/>
          <w:lang w:val="ru-RU"/>
        </w:rPr>
        <w:t xml:space="preserve"> </w:t>
      </w:r>
      <w:r>
        <w:rPr>
          <w:szCs w:val="22"/>
          <w:lang w:val="ru-RU"/>
        </w:rPr>
        <w:t>жирную</w:t>
      </w:r>
      <w:r w:rsidRPr="0016387B">
        <w:rPr>
          <w:szCs w:val="22"/>
          <w:lang w:val="ru-RU"/>
        </w:rPr>
        <w:t xml:space="preserve"> </w:t>
      </w:r>
      <w:r>
        <w:rPr>
          <w:szCs w:val="22"/>
          <w:lang w:val="ru-RU"/>
        </w:rPr>
        <w:t>метку</w:t>
      </w:r>
      <w:r w:rsidRPr="0016387B">
        <w:rPr>
          <w:szCs w:val="22"/>
          <w:lang w:val="ru-RU"/>
        </w:rPr>
        <w:t xml:space="preserve"> </w:t>
      </w:r>
      <w:r>
        <w:rPr>
          <w:szCs w:val="22"/>
          <w:lang w:val="ru-RU"/>
        </w:rPr>
        <w:t>в</w:t>
      </w:r>
      <w:r w:rsidRPr="0016387B">
        <w:rPr>
          <w:szCs w:val="22"/>
          <w:lang w:val="ru-RU"/>
        </w:rPr>
        <w:t xml:space="preserve"> </w:t>
      </w:r>
      <w:r>
        <w:rPr>
          <w:szCs w:val="22"/>
          <w:lang w:val="ru-RU"/>
        </w:rPr>
        <w:t>пункте</w:t>
      </w:r>
      <w:r w:rsidRPr="0016387B">
        <w:rPr>
          <w:szCs w:val="22"/>
          <w:lang w:val="ru-RU"/>
        </w:rPr>
        <w:t xml:space="preserve"> 1, </w:t>
      </w:r>
      <w:r>
        <w:rPr>
          <w:szCs w:val="22"/>
          <w:lang w:val="ru-RU"/>
        </w:rPr>
        <w:t>и</w:t>
      </w:r>
      <w:r w:rsidRPr="0016387B">
        <w:rPr>
          <w:szCs w:val="22"/>
          <w:lang w:val="ru-RU"/>
        </w:rPr>
        <w:t xml:space="preserve"> </w:t>
      </w:r>
      <w:r>
        <w:rPr>
          <w:szCs w:val="22"/>
          <w:lang w:val="ru-RU"/>
        </w:rPr>
        <w:t>делегация</w:t>
      </w:r>
      <w:r w:rsidRPr="0016387B">
        <w:rPr>
          <w:szCs w:val="22"/>
          <w:lang w:val="ru-RU"/>
        </w:rPr>
        <w:t xml:space="preserve"> </w:t>
      </w:r>
      <w:r>
        <w:rPr>
          <w:szCs w:val="22"/>
          <w:lang w:val="ru-RU"/>
        </w:rPr>
        <w:t>может</w:t>
      </w:r>
      <w:r w:rsidRPr="0016387B">
        <w:rPr>
          <w:szCs w:val="22"/>
          <w:lang w:val="ru-RU"/>
        </w:rPr>
        <w:t xml:space="preserve"> </w:t>
      </w:r>
      <w:r>
        <w:rPr>
          <w:szCs w:val="22"/>
          <w:lang w:val="ru-RU"/>
        </w:rPr>
        <w:t>согласиться с этим.  Однако</w:t>
      </w:r>
      <w:r w:rsidRPr="0016387B">
        <w:rPr>
          <w:szCs w:val="22"/>
          <w:lang w:val="ru-RU"/>
        </w:rPr>
        <w:t xml:space="preserve"> </w:t>
      </w:r>
      <w:r>
        <w:rPr>
          <w:szCs w:val="22"/>
          <w:lang w:val="ru-RU"/>
        </w:rPr>
        <w:t>делегация</w:t>
      </w:r>
      <w:r w:rsidRPr="0016387B">
        <w:rPr>
          <w:szCs w:val="22"/>
          <w:lang w:val="ru-RU"/>
        </w:rPr>
        <w:t xml:space="preserve"> </w:t>
      </w:r>
      <w:r>
        <w:rPr>
          <w:szCs w:val="22"/>
          <w:lang w:val="ru-RU"/>
        </w:rPr>
        <w:t>не</w:t>
      </w:r>
      <w:r w:rsidRPr="0016387B">
        <w:rPr>
          <w:szCs w:val="22"/>
          <w:lang w:val="ru-RU"/>
        </w:rPr>
        <w:t xml:space="preserve"> </w:t>
      </w:r>
      <w:r>
        <w:rPr>
          <w:szCs w:val="22"/>
          <w:lang w:val="ru-RU"/>
        </w:rPr>
        <w:t>сможет</w:t>
      </w:r>
      <w:r w:rsidRPr="0016387B">
        <w:rPr>
          <w:szCs w:val="22"/>
          <w:lang w:val="ru-RU"/>
        </w:rPr>
        <w:t xml:space="preserve"> </w:t>
      </w:r>
      <w:r>
        <w:rPr>
          <w:szCs w:val="22"/>
          <w:lang w:val="ru-RU"/>
        </w:rPr>
        <w:t>поддержать</w:t>
      </w:r>
      <w:r w:rsidRPr="0016387B">
        <w:rPr>
          <w:szCs w:val="22"/>
          <w:lang w:val="ru-RU"/>
        </w:rPr>
        <w:t xml:space="preserve"> </w:t>
      </w:r>
      <w:r>
        <w:rPr>
          <w:szCs w:val="22"/>
          <w:lang w:val="ru-RU"/>
        </w:rPr>
        <w:t>соображения, высказанные делегациями Ирана (Исламской Республики) и Индонезии.  Она</w:t>
      </w:r>
      <w:r w:rsidRPr="0016387B">
        <w:rPr>
          <w:szCs w:val="22"/>
          <w:lang w:val="ru-RU"/>
        </w:rPr>
        <w:t xml:space="preserve"> </w:t>
      </w:r>
      <w:r>
        <w:rPr>
          <w:szCs w:val="22"/>
          <w:lang w:val="ru-RU"/>
        </w:rPr>
        <w:t>напомнила</w:t>
      </w:r>
      <w:r w:rsidRPr="0016387B">
        <w:rPr>
          <w:szCs w:val="22"/>
          <w:lang w:val="ru-RU"/>
        </w:rPr>
        <w:t xml:space="preserve">, </w:t>
      </w:r>
      <w:r>
        <w:rPr>
          <w:szCs w:val="22"/>
          <w:lang w:val="ru-RU"/>
        </w:rPr>
        <w:t>что</w:t>
      </w:r>
      <w:r w:rsidRPr="0016387B">
        <w:rPr>
          <w:szCs w:val="22"/>
          <w:lang w:val="ru-RU"/>
        </w:rPr>
        <w:t xml:space="preserve"> </w:t>
      </w:r>
      <w:r>
        <w:rPr>
          <w:szCs w:val="22"/>
          <w:lang w:val="ru-RU"/>
        </w:rPr>
        <w:t>эти</w:t>
      </w:r>
      <w:r w:rsidRPr="0016387B">
        <w:rPr>
          <w:szCs w:val="22"/>
          <w:lang w:val="ru-RU"/>
        </w:rPr>
        <w:t xml:space="preserve"> </w:t>
      </w:r>
      <w:r>
        <w:rPr>
          <w:szCs w:val="22"/>
          <w:lang w:val="ru-RU"/>
        </w:rPr>
        <w:t>две</w:t>
      </w:r>
      <w:r w:rsidRPr="0016387B">
        <w:rPr>
          <w:szCs w:val="22"/>
          <w:lang w:val="ru-RU"/>
        </w:rPr>
        <w:t xml:space="preserve"> </w:t>
      </w:r>
      <w:r>
        <w:rPr>
          <w:szCs w:val="22"/>
          <w:lang w:val="ru-RU"/>
        </w:rPr>
        <w:t>делегации</w:t>
      </w:r>
      <w:r w:rsidRPr="0016387B">
        <w:rPr>
          <w:szCs w:val="22"/>
          <w:lang w:val="ru-RU"/>
        </w:rPr>
        <w:t xml:space="preserve"> </w:t>
      </w:r>
      <w:r>
        <w:rPr>
          <w:szCs w:val="22"/>
          <w:lang w:val="ru-RU"/>
        </w:rPr>
        <w:t>предлагали</w:t>
      </w:r>
      <w:r w:rsidRPr="0016387B">
        <w:rPr>
          <w:szCs w:val="22"/>
          <w:lang w:val="ru-RU"/>
        </w:rPr>
        <w:t xml:space="preserve"> </w:t>
      </w:r>
      <w:r>
        <w:rPr>
          <w:szCs w:val="22"/>
          <w:lang w:val="ru-RU"/>
        </w:rPr>
        <w:t>добавления</w:t>
      </w:r>
      <w:r w:rsidRPr="0016387B">
        <w:rPr>
          <w:szCs w:val="22"/>
          <w:lang w:val="ru-RU"/>
        </w:rPr>
        <w:t xml:space="preserve"> </w:t>
      </w:r>
      <w:r>
        <w:rPr>
          <w:szCs w:val="22"/>
          <w:lang w:val="ru-RU"/>
        </w:rPr>
        <w:t>к</w:t>
      </w:r>
      <w:r w:rsidRPr="0016387B">
        <w:rPr>
          <w:szCs w:val="22"/>
          <w:lang w:val="ru-RU"/>
        </w:rPr>
        <w:t xml:space="preserve"> </w:t>
      </w:r>
      <w:r>
        <w:rPr>
          <w:szCs w:val="22"/>
          <w:lang w:val="ru-RU"/>
        </w:rPr>
        <w:t>пункту</w:t>
      </w:r>
      <w:r w:rsidRPr="0016387B">
        <w:rPr>
          <w:szCs w:val="22"/>
          <w:lang w:val="ru-RU"/>
        </w:rPr>
        <w:t xml:space="preserve"> 3</w:t>
      </w:r>
      <w:r w:rsidRPr="00B4287D">
        <w:rPr>
          <w:szCs w:val="22"/>
          <w:lang w:val="ru-RU"/>
        </w:rPr>
        <w:t xml:space="preserve">.  </w:t>
      </w:r>
      <w:r>
        <w:rPr>
          <w:szCs w:val="22"/>
          <w:lang w:val="ru-RU"/>
        </w:rPr>
        <w:t>Что</w:t>
      </w:r>
      <w:r w:rsidRPr="0016387B">
        <w:rPr>
          <w:szCs w:val="22"/>
          <w:lang w:val="ru-RU"/>
        </w:rPr>
        <w:t xml:space="preserve"> </w:t>
      </w:r>
      <w:r>
        <w:rPr>
          <w:szCs w:val="22"/>
          <w:lang w:val="ru-RU"/>
        </w:rPr>
        <w:t>касается</w:t>
      </w:r>
      <w:r w:rsidRPr="0016387B">
        <w:rPr>
          <w:szCs w:val="22"/>
          <w:lang w:val="ru-RU"/>
        </w:rPr>
        <w:t xml:space="preserve"> </w:t>
      </w:r>
      <w:r>
        <w:rPr>
          <w:szCs w:val="22"/>
          <w:lang w:val="ru-RU"/>
        </w:rPr>
        <w:t>предложения</w:t>
      </w:r>
      <w:r w:rsidRPr="0016387B">
        <w:rPr>
          <w:szCs w:val="22"/>
          <w:lang w:val="ru-RU"/>
        </w:rPr>
        <w:t xml:space="preserve">, </w:t>
      </w:r>
      <w:r>
        <w:rPr>
          <w:szCs w:val="22"/>
          <w:lang w:val="ru-RU"/>
        </w:rPr>
        <w:t>только</w:t>
      </w:r>
      <w:r w:rsidRPr="0016387B">
        <w:rPr>
          <w:szCs w:val="22"/>
          <w:lang w:val="ru-RU"/>
        </w:rPr>
        <w:t xml:space="preserve"> </w:t>
      </w:r>
      <w:r>
        <w:rPr>
          <w:szCs w:val="22"/>
          <w:lang w:val="ru-RU"/>
        </w:rPr>
        <w:t>что</w:t>
      </w:r>
      <w:r w:rsidRPr="0016387B">
        <w:rPr>
          <w:szCs w:val="22"/>
          <w:lang w:val="ru-RU"/>
        </w:rPr>
        <w:t xml:space="preserve"> </w:t>
      </w:r>
      <w:r>
        <w:rPr>
          <w:szCs w:val="22"/>
          <w:lang w:val="ru-RU"/>
        </w:rPr>
        <w:t>внесенного</w:t>
      </w:r>
      <w:r w:rsidRPr="0016387B">
        <w:rPr>
          <w:szCs w:val="22"/>
          <w:lang w:val="ru-RU"/>
        </w:rPr>
        <w:t xml:space="preserve"> </w:t>
      </w:r>
      <w:r>
        <w:rPr>
          <w:szCs w:val="22"/>
          <w:lang w:val="ru-RU"/>
        </w:rPr>
        <w:t>делегацией</w:t>
      </w:r>
      <w:r w:rsidRPr="0016387B">
        <w:rPr>
          <w:szCs w:val="22"/>
          <w:lang w:val="ru-RU"/>
        </w:rPr>
        <w:t xml:space="preserve"> </w:t>
      </w:r>
      <w:r>
        <w:rPr>
          <w:szCs w:val="22"/>
          <w:lang w:val="ru-RU"/>
        </w:rPr>
        <w:t>Парагвая, то делегация считает, что в своем решении или в своей рекомендации от имени КПБ в адрес ГА государства-члены должны в первую очередь показать результаты (включенные в пункт 1)</w:t>
      </w:r>
      <w:r w:rsidRPr="00B4287D">
        <w:rPr>
          <w:szCs w:val="22"/>
          <w:lang w:val="ru-RU"/>
        </w:rPr>
        <w:t xml:space="preserve">;  </w:t>
      </w:r>
      <w:r>
        <w:rPr>
          <w:szCs w:val="22"/>
          <w:lang w:val="ru-RU"/>
        </w:rPr>
        <w:t>пункт</w:t>
      </w:r>
      <w:r w:rsidRPr="00B4287D">
        <w:rPr>
          <w:szCs w:val="22"/>
          <w:lang w:val="ru-RU"/>
        </w:rPr>
        <w:t xml:space="preserve"> 2 </w:t>
      </w:r>
      <w:r>
        <w:rPr>
          <w:szCs w:val="22"/>
          <w:lang w:val="ru-RU"/>
        </w:rPr>
        <w:t>представляет собой обзор этих результатов в будущем</w:t>
      </w:r>
      <w:r w:rsidRPr="00B4287D">
        <w:rPr>
          <w:szCs w:val="22"/>
          <w:lang w:val="ru-RU"/>
        </w:rPr>
        <w:t xml:space="preserve">;  </w:t>
      </w:r>
      <w:r>
        <w:rPr>
          <w:szCs w:val="22"/>
          <w:lang w:val="ru-RU"/>
        </w:rPr>
        <w:t>и затем предлагается продолжение неофициальных консультаций или начало неофициальных консультаций</w:t>
      </w:r>
      <w:r w:rsidRPr="00B4287D">
        <w:rPr>
          <w:szCs w:val="22"/>
          <w:lang w:val="ru-RU"/>
        </w:rPr>
        <w:t xml:space="preserve">.  </w:t>
      </w:r>
      <w:r>
        <w:rPr>
          <w:szCs w:val="22"/>
          <w:lang w:val="ru-RU"/>
        </w:rPr>
        <w:t>По</w:t>
      </w:r>
      <w:r w:rsidRPr="0016387B">
        <w:rPr>
          <w:szCs w:val="22"/>
          <w:lang w:val="ru-RU"/>
        </w:rPr>
        <w:t xml:space="preserve"> </w:t>
      </w:r>
      <w:r>
        <w:rPr>
          <w:szCs w:val="22"/>
          <w:lang w:val="ru-RU"/>
        </w:rPr>
        <w:t>ее</w:t>
      </w:r>
      <w:r w:rsidRPr="0016387B">
        <w:rPr>
          <w:szCs w:val="22"/>
          <w:lang w:val="ru-RU"/>
        </w:rPr>
        <w:t xml:space="preserve"> </w:t>
      </w:r>
      <w:r>
        <w:rPr>
          <w:szCs w:val="22"/>
          <w:lang w:val="ru-RU"/>
        </w:rPr>
        <w:t>мнению</w:t>
      </w:r>
      <w:r w:rsidRPr="00B4287D">
        <w:rPr>
          <w:szCs w:val="22"/>
          <w:lang w:val="ru-RU"/>
        </w:rPr>
        <w:t xml:space="preserve">, </w:t>
      </w:r>
      <w:r>
        <w:rPr>
          <w:szCs w:val="22"/>
          <w:lang w:val="ru-RU"/>
        </w:rPr>
        <w:t>есть</w:t>
      </w:r>
      <w:r w:rsidRPr="0016387B">
        <w:rPr>
          <w:szCs w:val="22"/>
          <w:lang w:val="ru-RU"/>
        </w:rPr>
        <w:t xml:space="preserve"> </w:t>
      </w:r>
      <w:r>
        <w:rPr>
          <w:szCs w:val="22"/>
          <w:lang w:val="ru-RU"/>
        </w:rPr>
        <w:t>определенная</w:t>
      </w:r>
      <w:r w:rsidRPr="0016387B">
        <w:rPr>
          <w:szCs w:val="22"/>
          <w:lang w:val="ru-RU"/>
        </w:rPr>
        <w:t xml:space="preserve"> </w:t>
      </w:r>
      <w:r>
        <w:rPr>
          <w:szCs w:val="22"/>
          <w:lang w:val="ru-RU"/>
        </w:rPr>
        <w:t>логика</w:t>
      </w:r>
      <w:r w:rsidRPr="0016387B">
        <w:rPr>
          <w:szCs w:val="22"/>
          <w:lang w:val="ru-RU"/>
        </w:rPr>
        <w:t xml:space="preserve"> </w:t>
      </w:r>
      <w:r>
        <w:rPr>
          <w:szCs w:val="22"/>
          <w:lang w:val="ru-RU"/>
        </w:rPr>
        <w:t>в</w:t>
      </w:r>
      <w:r w:rsidRPr="0016387B">
        <w:rPr>
          <w:szCs w:val="22"/>
          <w:lang w:val="ru-RU"/>
        </w:rPr>
        <w:t xml:space="preserve"> </w:t>
      </w:r>
      <w:r>
        <w:rPr>
          <w:szCs w:val="22"/>
          <w:lang w:val="ru-RU"/>
        </w:rPr>
        <w:t>порядке</w:t>
      </w:r>
      <w:r w:rsidRPr="0016387B">
        <w:rPr>
          <w:szCs w:val="22"/>
          <w:lang w:val="ru-RU"/>
        </w:rPr>
        <w:t xml:space="preserve"> </w:t>
      </w:r>
      <w:r>
        <w:rPr>
          <w:szCs w:val="22"/>
          <w:lang w:val="ru-RU"/>
        </w:rPr>
        <w:t>расположения</w:t>
      </w:r>
      <w:r w:rsidRPr="0016387B">
        <w:rPr>
          <w:szCs w:val="22"/>
          <w:lang w:val="ru-RU"/>
        </w:rPr>
        <w:t xml:space="preserve"> </w:t>
      </w:r>
      <w:r>
        <w:rPr>
          <w:szCs w:val="22"/>
          <w:lang w:val="ru-RU"/>
        </w:rPr>
        <w:t>этих</w:t>
      </w:r>
      <w:r w:rsidRPr="0016387B">
        <w:rPr>
          <w:szCs w:val="22"/>
          <w:lang w:val="ru-RU"/>
        </w:rPr>
        <w:t xml:space="preserve"> </w:t>
      </w:r>
      <w:r>
        <w:rPr>
          <w:szCs w:val="22"/>
          <w:lang w:val="ru-RU"/>
        </w:rPr>
        <w:t>трех</w:t>
      </w:r>
      <w:r w:rsidRPr="0016387B">
        <w:rPr>
          <w:szCs w:val="22"/>
          <w:lang w:val="ru-RU"/>
        </w:rPr>
        <w:t xml:space="preserve"> </w:t>
      </w:r>
      <w:r>
        <w:rPr>
          <w:szCs w:val="22"/>
          <w:lang w:val="ru-RU"/>
        </w:rPr>
        <w:t>пунктов</w:t>
      </w:r>
      <w:r w:rsidRPr="0016387B">
        <w:rPr>
          <w:szCs w:val="22"/>
          <w:lang w:val="ru-RU"/>
        </w:rPr>
        <w:t xml:space="preserve">, </w:t>
      </w:r>
      <w:r>
        <w:rPr>
          <w:szCs w:val="22"/>
          <w:lang w:val="ru-RU"/>
        </w:rPr>
        <w:t>и</w:t>
      </w:r>
      <w:r w:rsidRPr="0016387B">
        <w:rPr>
          <w:szCs w:val="22"/>
          <w:lang w:val="ru-RU"/>
        </w:rPr>
        <w:t xml:space="preserve"> </w:t>
      </w:r>
      <w:r>
        <w:rPr>
          <w:szCs w:val="22"/>
          <w:lang w:val="ru-RU"/>
        </w:rPr>
        <w:t>делегация</w:t>
      </w:r>
      <w:r w:rsidRPr="0016387B">
        <w:rPr>
          <w:szCs w:val="22"/>
          <w:lang w:val="ru-RU"/>
        </w:rPr>
        <w:t xml:space="preserve"> </w:t>
      </w:r>
      <w:r>
        <w:rPr>
          <w:szCs w:val="22"/>
          <w:lang w:val="ru-RU"/>
        </w:rPr>
        <w:t>не будет поддерживать их перетасовку или выделение одного пункта в качестве решения, в то время как другие пункты станут подпунктами.  Делегация</w:t>
      </w:r>
      <w:r w:rsidRPr="0016387B">
        <w:rPr>
          <w:szCs w:val="22"/>
          <w:lang w:val="ru-RU"/>
        </w:rPr>
        <w:t xml:space="preserve"> </w:t>
      </w:r>
      <w:r>
        <w:rPr>
          <w:szCs w:val="22"/>
          <w:lang w:val="ru-RU"/>
        </w:rPr>
        <w:t>надеется</w:t>
      </w:r>
      <w:r w:rsidRPr="0016387B">
        <w:rPr>
          <w:szCs w:val="22"/>
          <w:lang w:val="ru-RU"/>
        </w:rPr>
        <w:t xml:space="preserve">, </w:t>
      </w:r>
      <w:r>
        <w:rPr>
          <w:szCs w:val="22"/>
          <w:lang w:val="ru-RU"/>
        </w:rPr>
        <w:t>что</w:t>
      </w:r>
      <w:r w:rsidRPr="0016387B">
        <w:rPr>
          <w:szCs w:val="22"/>
          <w:lang w:val="ru-RU"/>
        </w:rPr>
        <w:t xml:space="preserve"> </w:t>
      </w:r>
      <w:r>
        <w:rPr>
          <w:szCs w:val="22"/>
          <w:lang w:val="ru-RU"/>
        </w:rPr>
        <w:t>текст</w:t>
      </w:r>
      <w:r w:rsidRPr="0016387B">
        <w:rPr>
          <w:szCs w:val="22"/>
          <w:lang w:val="ru-RU"/>
        </w:rPr>
        <w:t xml:space="preserve"> </w:t>
      </w:r>
      <w:r>
        <w:rPr>
          <w:szCs w:val="22"/>
          <w:lang w:val="ru-RU"/>
        </w:rPr>
        <w:t>является</w:t>
      </w:r>
      <w:r w:rsidRPr="0016387B">
        <w:rPr>
          <w:szCs w:val="22"/>
          <w:lang w:val="ru-RU"/>
        </w:rPr>
        <w:t xml:space="preserve"> </w:t>
      </w:r>
      <w:r>
        <w:rPr>
          <w:szCs w:val="22"/>
          <w:lang w:val="ru-RU"/>
        </w:rPr>
        <w:t>достаточно</w:t>
      </w:r>
      <w:r w:rsidRPr="0016387B">
        <w:rPr>
          <w:szCs w:val="22"/>
          <w:lang w:val="ru-RU"/>
        </w:rPr>
        <w:t xml:space="preserve"> </w:t>
      </w:r>
      <w:r>
        <w:rPr>
          <w:szCs w:val="22"/>
          <w:lang w:val="ru-RU"/>
        </w:rPr>
        <w:t>конкретным</w:t>
      </w:r>
      <w:r w:rsidRPr="0016387B">
        <w:rPr>
          <w:szCs w:val="22"/>
          <w:lang w:val="ru-RU"/>
        </w:rPr>
        <w:t xml:space="preserve">, </w:t>
      </w:r>
      <w:r>
        <w:rPr>
          <w:szCs w:val="22"/>
          <w:lang w:val="ru-RU"/>
        </w:rPr>
        <w:t>чтобы</w:t>
      </w:r>
      <w:r w:rsidRPr="0016387B">
        <w:rPr>
          <w:szCs w:val="22"/>
          <w:lang w:val="ru-RU"/>
        </w:rPr>
        <w:t xml:space="preserve"> </w:t>
      </w:r>
      <w:r>
        <w:rPr>
          <w:szCs w:val="22"/>
          <w:lang w:val="ru-RU"/>
        </w:rPr>
        <w:t>государства</w:t>
      </w:r>
      <w:r w:rsidRPr="0016387B">
        <w:rPr>
          <w:szCs w:val="22"/>
          <w:lang w:val="ru-RU"/>
        </w:rPr>
        <w:t>-</w:t>
      </w:r>
      <w:r>
        <w:rPr>
          <w:szCs w:val="22"/>
          <w:lang w:val="ru-RU"/>
        </w:rPr>
        <w:t>члены</w:t>
      </w:r>
      <w:r w:rsidRPr="0016387B">
        <w:rPr>
          <w:szCs w:val="22"/>
          <w:lang w:val="ru-RU"/>
        </w:rPr>
        <w:t xml:space="preserve"> </w:t>
      </w:r>
      <w:r>
        <w:rPr>
          <w:szCs w:val="22"/>
          <w:lang w:val="ru-RU"/>
        </w:rPr>
        <w:t>могли</w:t>
      </w:r>
      <w:r w:rsidRPr="0016387B">
        <w:rPr>
          <w:szCs w:val="22"/>
          <w:lang w:val="ru-RU"/>
        </w:rPr>
        <w:t xml:space="preserve"> </w:t>
      </w:r>
      <w:r>
        <w:rPr>
          <w:szCs w:val="22"/>
          <w:lang w:val="ru-RU"/>
        </w:rPr>
        <w:t>двигаться</w:t>
      </w:r>
      <w:r w:rsidRPr="0016387B">
        <w:rPr>
          <w:szCs w:val="22"/>
          <w:lang w:val="ru-RU"/>
        </w:rPr>
        <w:t xml:space="preserve"> </w:t>
      </w:r>
      <w:r>
        <w:rPr>
          <w:szCs w:val="22"/>
          <w:lang w:val="ru-RU"/>
        </w:rPr>
        <w:t>вперед</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lang w:val="ru-RU"/>
        </w:rPr>
        <w:t>Делегация</w:t>
      </w:r>
      <w:r w:rsidRPr="0016387B">
        <w:rPr>
          <w:lang w:val="ru-RU"/>
        </w:rPr>
        <w:t xml:space="preserve"> </w:t>
      </w:r>
      <w:r>
        <w:rPr>
          <w:szCs w:val="22"/>
          <w:lang w:val="ru-RU"/>
        </w:rPr>
        <w:t>Бразилии</w:t>
      </w:r>
      <w:r w:rsidRPr="00B4287D">
        <w:rPr>
          <w:szCs w:val="22"/>
          <w:lang w:val="ru-RU"/>
        </w:rPr>
        <w:t xml:space="preserve"> </w:t>
      </w:r>
      <w:r>
        <w:rPr>
          <w:szCs w:val="22"/>
          <w:lang w:val="ru-RU"/>
        </w:rPr>
        <w:t>информировала</w:t>
      </w:r>
      <w:r w:rsidRPr="0016387B">
        <w:rPr>
          <w:szCs w:val="22"/>
          <w:lang w:val="ru-RU"/>
        </w:rPr>
        <w:t xml:space="preserve"> </w:t>
      </w:r>
      <w:r>
        <w:rPr>
          <w:szCs w:val="22"/>
          <w:lang w:val="ru-RU"/>
        </w:rPr>
        <w:t>участников</w:t>
      </w:r>
      <w:r w:rsidRPr="0016387B">
        <w:rPr>
          <w:szCs w:val="22"/>
          <w:lang w:val="ru-RU"/>
        </w:rPr>
        <w:t xml:space="preserve"> </w:t>
      </w:r>
      <w:r>
        <w:rPr>
          <w:szCs w:val="22"/>
          <w:lang w:val="ru-RU"/>
        </w:rPr>
        <w:t>заседания</w:t>
      </w:r>
      <w:r w:rsidRPr="0016387B">
        <w:rPr>
          <w:szCs w:val="22"/>
          <w:lang w:val="ru-RU"/>
        </w:rPr>
        <w:t xml:space="preserve"> </w:t>
      </w:r>
      <w:r>
        <w:rPr>
          <w:szCs w:val="22"/>
          <w:lang w:val="ru-RU"/>
        </w:rPr>
        <w:t>о</w:t>
      </w:r>
      <w:r w:rsidRPr="0016387B">
        <w:rPr>
          <w:szCs w:val="22"/>
          <w:lang w:val="ru-RU"/>
        </w:rPr>
        <w:t xml:space="preserve"> </w:t>
      </w:r>
      <w:r>
        <w:rPr>
          <w:szCs w:val="22"/>
          <w:lang w:val="ru-RU"/>
        </w:rPr>
        <w:t>том</w:t>
      </w:r>
      <w:r w:rsidRPr="0016387B">
        <w:rPr>
          <w:szCs w:val="22"/>
          <w:lang w:val="ru-RU"/>
        </w:rPr>
        <w:t xml:space="preserve">, </w:t>
      </w:r>
      <w:r>
        <w:rPr>
          <w:szCs w:val="22"/>
          <w:lang w:val="ru-RU"/>
        </w:rPr>
        <w:t>что</w:t>
      </w:r>
      <w:r w:rsidRPr="0016387B">
        <w:rPr>
          <w:szCs w:val="22"/>
          <w:lang w:val="ru-RU"/>
        </w:rPr>
        <w:t xml:space="preserve"> </w:t>
      </w:r>
      <w:r>
        <w:rPr>
          <w:szCs w:val="22"/>
          <w:lang w:val="ru-RU"/>
        </w:rPr>
        <w:t>утром</w:t>
      </w:r>
      <w:r w:rsidRPr="0016387B">
        <w:rPr>
          <w:szCs w:val="22"/>
          <w:lang w:val="ru-RU"/>
        </w:rPr>
        <w:t xml:space="preserve"> </w:t>
      </w:r>
      <w:r>
        <w:rPr>
          <w:szCs w:val="22"/>
          <w:lang w:val="ru-RU"/>
        </w:rPr>
        <w:t>того</w:t>
      </w:r>
      <w:r w:rsidRPr="0016387B">
        <w:rPr>
          <w:szCs w:val="22"/>
          <w:lang w:val="ru-RU"/>
        </w:rPr>
        <w:t xml:space="preserve"> </w:t>
      </w:r>
      <w:r>
        <w:rPr>
          <w:szCs w:val="22"/>
          <w:lang w:val="ru-RU"/>
        </w:rPr>
        <w:t>же</w:t>
      </w:r>
      <w:r w:rsidRPr="0016387B">
        <w:rPr>
          <w:szCs w:val="22"/>
          <w:lang w:val="ru-RU"/>
        </w:rPr>
        <w:t xml:space="preserve"> </w:t>
      </w:r>
      <w:r>
        <w:rPr>
          <w:szCs w:val="22"/>
          <w:lang w:val="ru-RU"/>
        </w:rPr>
        <w:t>дня</w:t>
      </w:r>
      <w:r w:rsidRPr="0016387B">
        <w:rPr>
          <w:szCs w:val="22"/>
          <w:lang w:val="ru-RU"/>
        </w:rPr>
        <w:t xml:space="preserve"> </w:t>
      </w:r>
      <w:r>
        <w:rPr>
          <w:szCs w:val="22"/>
          <w:lang w:val="ru-RU"/>
        </w:rPr>
        <w:t>она</w:t>
      </w:r>
      <w:r w:rsidRPr="0016387B">
        <w:rPr>
          <w:szCs w:val="22"/>
          <w:lang w:val="ru-RU"/>
        </w:rPr>
        <w:t xml:space="preserve"> </w:t>
      </w:r>
      <w:r>
        <w:rPr>
          <w:szCs w:val="22"/>
          <w:lang w:val="ru-RU"/>
        </w:rPr>
        <w:t>пыталась</w:t>
      </w:r>
      <w:r w:rsidRPr="0016387B">
        <w:rPr>
          <w:szCs w:val="22"/>
          <w:lang w:val="ru-RU"/>
        </w:rPr>
        <w:t xml:space="preserve"> </w:t>
      </w:r>
      <w:r>
        <w:rPr>
          <w:szCs w:val="22"/>
          <w:lang w:val="ru-RU"/>
        </w:rPr>
        <w:t>проконсультироваться со своей столицей, поскольку развитие событий зашло дальше, чем планировалось.  Как</w:t>
      </w:r>
      <w:r w:rsidRPr="0016387B">
        <w:rPr>
          <w:szCs w:val="22"/>
          <w:lang w:val="ru-RU"/>
        </w:rPr>
        <w:t xml:space="preserve"> </w:t>
      </w:r>
      <w:r>
        <w:rPr>
          <w:szCs w:val="22"/>
          <w:lang w:val="ru-RU"/>
        </w:rPr>
        <w:t>она</w:t>
      </w:r>
      <w:r w:rsidRPr="0016387B">
        <w:rPr>
          <w:szCs w:val="22"/>
          <w:lang w:val="ru-RU"/>
        </w:rPr>
        <w:t xml:space="preserve"> </w:t>
      </w:r>
      <w:r>
        <w:rPr>
          <w:szCs w:val="22"/>
          <w:lang w:val="ru-RU"/>
        </w:rPr>
        <w:t>упоминала</w:t>
      </w:r>
      <w:r w:rsidRPr="0016387B">
        <w:rPr>
          <w:szCs w:val="22"/>
          <w:lang w:val="ru-RU"/>
        </w:rPr>
        <w:t xml:space="preserve"> </w:t>
      </w:r>
      <w:r>
        <w:rPr>
          <w:szCs w:val="22"/>
          <w:lang w:val="ru-RU"/>
        </w:rPr>
        <w:t>в</w:t>
      </w:r>
      <w:r w:rsidRPr="0016387B">
        <w:rPr>
          <w:szCs w:val="22"/>
          <w:lang w:val="ru-RU"/>
        </w:rPr>
        <w:t xml:space="preserve"> </w:t>
      </w:r>
      <w:r>
        <w:rPr>
          <w:szCs w:val="22"/>
          <w:lang w:val="ru-RU"/>
        </w:rPr>
        <w:t>своем</w:t>
      </w:r>
      <w:r w:rsidRPr="0016387B">
        <w:rPr>
          <w:szCs w:val="22"/>
          <w:lang w:val="ru-RU"/>
        </w:rPr>
        <w:t xml:space="preserve"> </w:t>
      </w:r>
      <w:r>
        <w:rPr>
          <w:szCs w:val="22"/>
          <w:lang w:val="ru-RU"/>
        </w:rPr>
        <w:t>более</w:t>
      </w:r>
      <w:r w:rsidRPr="0016387B">
        <w:rPr>
          <w:szCs w:val="22"/>
          <w:lang w:val="ru-RU"/>
        </w:rPr>
        <w:t xml:space="preserve"> </w:t>
      </w:r>
      <w:r>
        <w:rPr>
          <w:szCs w:val="22"/>
          <w:lang w:val="ru-RU"/>
        </w:rPr>
        <w:t>раннем</w:t>
      </w:r>
      <w:r w:rsidRPr="0016387B">
        <w:rPr>
          <w:szCs w:val="22"/>
          <w:lang w:val="ru-RU"/>
        </w:rPr>
        <w:t xml:space="preserve"> </w:t>
      </w:r>
      <w:r>
        <w:rPr>
          <w:szCs w:val="22"/>
          <w:lang w:val="ru-RU"/>
        </w:rPr>
        <w:t>выступлении</w:t>
      </w:r>
      <w:r w:rsidRPr="00B4287D">
        <w:rPr>
          <w:szCs w:val="22"/>
          <w:lang w:val="ru-RU"/>
        </w:rPr>
        <w:t xml:space="preserve">, </w:t>
      </w:r>
      <w:r>
        <w:rPr>
          <w:szCs w:val="22"/>
          <w:lang w:val="ru-RU"/>
        </w:rPr>
        <w:t>она</w:t>
      </w:r>
      <w:r w:rsidRPr="0016387B">
        <w:rPr>
          <w:szCs w:val="22"/>
          <w:lang w:val="ru-RU"/>
        </w:rPr>
        <w:t xml:space="preserve"> </w:t>
      </w:r>
      <w:r>
        <w:rPr>
          <w:szCs w:val="22"/>
          <w:lang w:val="ru-RU"/>
        </w:rPr>
        <w:t>поддерживает</w:t>
      </w:r>
      <w:r w:rsidRPr="0016387B">
        <w:rPr>
          <w:szCs w:val="22"/>
          <w:lang w:val="ru-RU"/>
        </w:rPr>
        <w:t xml:space="preserve"> </w:t>
      </w:r>
      <w:r>
        <w:rPr>
          <w:szCs w:val="22"/>
          <w:lang w:val="ru-RU"/>
        </w:rPr>
        <w:t>предложение и участвует в обсуждениях с самого начала, поскольку, прежде всего, в проекте содержатся некоторые непротиворечивые предложения.  Однако</w:t>
      </w:r>
      <w:r w:rsidRPr="0016387B">
        <w:rPr>
          <w:szCs w:val="22"/>
          <w:lang w:val="ru-RU"/>
        </w:rPr>
        <w:t xml:space="preserve"> </w:t>
      </w:r>
      <w:r>
        <w:rPr>
          <w:szCs w:val="22"/>
          <w:lang w:val="ru-RU"/>
        </w:rPr>
        <w:t>ситуация</w:t>
      </w:r>
      <w:r w:rsidRPr="0016387B">
        <w:rPr>
          <w:szCs w:val="22"/>
          <w:lang w:val="ru-RU"/>
        </w:rPr>
        <w:t xml:space="preserve"> </w:t>
      </w:r>
      <w:r>
        <w:rPr>
          <w:szCs w:val="22"/>
          <w:lang w:val="ru-RU"/>
        </w:rPr>
        <w:t>выходит</w:t>
      </w:r>
      <w:r w:rsidRPr="0016387B">
        <w:rPr>
          <w:szCs w:val="22"/>
          <w:lang w:val="ru-RU"/>
        </w:rPr>
        <w:t xml:space="preserve"> </w:t>
      </w:r>
      <w:r>
        <w:rPr>
          <w:szCs w:val="22"/>
          <w:lang w:val="ru-RU"/>
        </w:rPr>
        <w:t>из</w:t>
      </w:r>
      <w:r w:rsidRPr="0016387B">
        <w:rPr>
          <w:szCs w:val="22"/>
          <w:lang w:val="ru-RU"/>
        </w:rPr>
        <w:t>-</w:t>
      </w:r>
      <w:r>
        <w:rPr>
          <w:szCs w:val="22"/>
          <w:lang w:val="ru-RU"/>
        </w:rPr>
        <w:t>под</w:t>
      </w:r>
      <w:r w:rsidRPr="0016387B">
        <w:rPr>
          <w:szCs w:val="22"/>
          <w:lang w:val="ru-RU"/>
        </w:rPr>
        <w:t xml:space="preserve"> </w:t>
      </w:r>
      <w:r>
        <w:rPr>
          <w:szCs w:val="22"/>
          <w:lang w:val="ru-RU"/>
        </w:rPr>
        <w:t>контроля</w:t>
      </w:r>
      <w:r w:rsidRPr="0016387B">
        <w:rPr>
          <w:szCs w:val="22"/>
          <w:lang w:val="ru-RU"/>
        </w:rPr>
        <w:t xml:space="preserve">, </w:t>
      </w:r>
      <w:r>
        <w:rPr>
          <w:szCs w:val="22"/>
          <w:lang w:val="ru-RU"/>
        </w:rPr>
        <w:t>потому</w:t>
      </w:r>
      <w:r w:rsidRPr="0016387B">
        <w:rPr>
          <w:szCs w:val="22"/>
          <w:lang w:val="ru-RU"/>
        </w:rPr>
        <w:t xml:space="preserve"> </w:t>
      </w:r>
      <w:r>
        <w:rPr>
          <w:szCs w:val="22"/>
          <w:lang w:val="ru-RU"/>
        </w:rPr>
        <w:t>что</w:t>
      </w:r>
      <w:r w:rsidRPr="0016387B">
        <w:rPr>
          <w:szCs w:val="22"/>
          <w:lang w:val="ru-RU"/>
        </w:rPr>
        <w:t xml:space="preserve"> </w:t>
      </w:r>
      <w:r>
        <w:rPr>
          <w:szCs w:val="22"/>
          <w:lang w:val="ru-RU"/>
        </w:rPr>
        <w:t>имеется</w:t>
      </w:r>
      <w:r w:rsidRPr="0016387B">
        <w:rPr>
          <w:szCs w:val="22"/>
          <w:lang w:val="ru-RU"/>
        </w:rPr>
        <w:t xml:space="preserve"> </w:t>
      </w:r>
      <w:r>
        <w:rPr>
          <w:szCs w:val="22"/>
          <w:lang w:val="ru-RU"/>
        </w:rPr>
        <w:t>слишком</w:t>
      </w:r>
      <w:r w:rsidRPr="0016387B">
        <w:rPr>
          <w:szCs w:val="22"/>
          <w:lang w:val="ru-RU"/>
        </w:rPr>
        <w:t xml:space="preserve"> </w:t>
      </w:r>
      <w:r>
        <w:rPr>
          <w:szCs w:val="22"/>
          <w:lang w:val="ru-RU"/>
        </w:rPr>
        <w:t>много</w:t>
      </w:r>
      <w:r w:rsidRPr="0016387B">
        <w:rPr>
          <w:szCs w:val="22"/>
          <w:lang w:val="ru-RU"/>
        </w:rPr>
        <w:t xml:space="preserve"> </w:t>
      </w:r>
      <w:r>
        <w:rPr>
          <w:szCs w:val="22"/>
          <w:lang w:val="ru-RU"/>
        </w:rPr>
        <w:t>пунктов, заслуживающих дальнейшего обсуждения</w:t>
      </w:r>
      <w:r w:rsidRPr="00B4287D">
        <w:rPr>
          <w:szCs w:val="22"/>
          <w:lang w:val="ru-RU"/>
        </w:rPr>
        <w:t xml:space="preserve">.  </w:t>
      </w:r>
      <w:r>
        <w:rPr>
          <w:lang w:val="ru-RU"/>
        </w:rPr>
        <w:t>Делегация</w:t>
      </w:r>
      <w:r w:rsidRPr="0016387B">
        <w:rPr>
          <w:lang w:val="ru-RU"/>
        </w:rPr>
        <w:t xml:space="preserve"> </w:t>
      </w:r>
      <w:r>
        <w:rPr>
          <w:szCs w:val="22"/>
          <w:lang w:val="ru-RU"/>
        </w:rPr>
        <w:t>отметила</w:t>
      </w:r>
      <w:r w:rsidRPr="0016387B">
        <w:rPr>
          <w:szCs w:val="22"/>
          <w:lang w:val="ru-RU"/>
        </w:rPr>
        <w:t xml:space="preserve">, </w:t>
      </w:r>
      <w:r>
        <w:rPr>
          <w:szCs w:val="22"/>
          <w:lang w:val="ru-RU"/>
        </w:rPr>
        <w:t>что</w:t>
      </w:r>
      <w:r w:rsidRPr="0016387B">
        <w:rPr>
          <w:szCs w:val="22"/>
          <w:lang w:val="ru-RU"/>
        </w:rPr>
        <w:t xml:space="preserve"> </w:t>
      </w:r>
      <w:r>
        <w:rPr>
          <w:szCs w:val="22"/>
          <w:lang w:val="ru-RU"/>
        </w:rPr>
        <w:t>документ</w:t>
      </w:r>
      <w:r w:rsidRPr="0016387B">
        <w:rPr>
          <w:szCs w:val="22"/>
          <w:lang w:val="ru-RU"/>
        </w:rPr>
        <w:t xml:space="preserve"> </w:t>
      </w:r>
      <w:r>
        <w:rPr>
          <w:szCs w:val="22"/>
          <w:lang w:val="ru-RU"/>
        </w:rPr>
        <w:t>для</w:t>
      </w:r>
      <w:r w:rsidRPr="0016387B">
        <w:rPr>
          <w:szCs w:val="22"/>
          <w:lang w:val="ru-RU"/>
        </w:rPr>
        <w:t xml:space="preserve"> </w:t>
      </w:r>
      <w:r>
        <w:rPr>
          <w:szCs w:val="22"/>
          <w:lang w:val="ru-RU"/>
        </w:rPr>
        <w:t>нынешней</w:t>
      </w:r>
      <w:r w:rsidRPr="0016387B">
        <w:rPr>
          <w:szCs w:val="22"/>
          <w:lang w:val="ru-RU"/>
        </w:rPr>
        <w:t xml:space="preserve"> </w:t>
      </w:r>
      <w:r>
        <w:rPr>
          <w:szCs w:val="22"/>
          <w:lang w:val="ru-RU"/>
        </w:rPr>
        <w:t>сессии</w:t>
      </w:r>
      <w:r w:rsidRPr="0016387B">
        <w:rPr>
          <w:szCs w:val="22"/>
          <w:lang w:val="ru-RU"/>
        </w:rPr>
        <w:t xml:space="preserve"> </w:t>
      </w:r>
      <w:r>
        <w:rPr>
          <w:szCs w:val="22"/>
          <w:lang w:val="ru-RU"/>
        </w:rPr>
        <w:t>становится</w:t>
      </w:r>
      <w:r w:rsidRPr="0016387B">
        <w:rPr>
          <w:szCs w:val="22"/>
          <w:lang w:val="ru-RU"/>
        </w:rPr>
        <w:t xml:space="preserve"> </w:t>
      </w:r>
      <w:r>
        <w:rPr>
          <w:szCs w:val="22"/>
          <w:lang w:val="ru-RU"/>
        </w:rPr>
        <w:t>еще</w:t>
      </w:r>
      <w:r w:rsidRPr="0016387B">
        <w:rPr>
          <w:szCs w:val="22"/>
          <w:lang w:val="ru-RU"/>
        </w:rPr>
        <w:t xml:space="preserve"> </w:t>
      </w:r>
      <w:r>
        <w:rPr>
          <w:szCs w:val="22"/>
          <w:lang w:val="ru-RU"/>
        </w:rPr>
        <w:t>больше</w:t>
      </w:r>
      <w:r w:rsidRPr="0016387B">
        <w:rPr>
          <w:szCs w:val="22"/>
          <w:lang w:val="ru-RU"/>
        </w:rPr>
        <w:t xml:space="preserve">, </w:t>
      </w:r>
      <w:r>
        <w:rPr>
          <w:szCs w:val="22"/>
          <w:lang w:val="ru-RU"/>
        </w:rPr>
        <w:t>так</w:t>
      </w:r>
      <w:r w:rsidRPr="0016387B">
        <w:rPr>
          <w:szCs w:val="22"/>
          <w:lang w:val="ru-RU"/>
        </w:rPr>
        <w:t xml:space="preserve"> </w:t>
      </w:r>
      <w:r>
        <w:rPr>
          <w:szCs w:val="22"/>
          <w:lang w:val="ru-RU"/>
        </w:rPr>
        <w:t>что</w:t>
      </w:r>
      <w:r w:rsidRPr="0016387B">
        <w:rPr>
          <w:szCs w:val="22"/>
          <w:lang w:val="ru-RU"/>
        </w:rPr>
        <w:t xml:space="preserve"> </w:t>
      </w:r>
      <w:r>
        <w:rPr>
          <w:szCs w:val="22"/>
          <w:lang w:val="ru-RU"/>
        </w:rPr>
        <w:t>она</w:t>
      </w:r>
      <w:r w:rsidRPr="0016387B">
        <w:rPr>
          <w:szCs w:val="22"/>
          <w:lang w:val="ru-RU"/>
        </w:rPr>
        <w:t xml:space="preserve"> </w:t>
      </w:r>
      <w:r>
        <w:rPr>
          <w:szCs w:val="22"/>
          <w:lang w:val="ru-RU"/>
        </w:rPr>
        <w:t>попытается проанализировать, что можно конструктивно сделать, чтобы сократить его до приемлемого уровня.  Она</w:t>
      </w:r>
      <w:r w:rsidRPr="0016387B">
        <w:rPr>
          <w:szCs w:val="22"/>
          <w:lang w:val="ru-RU"/>
        </w:rPr>
        <w:t xml:space="preserve"> </w:t>
      </w:r>
      <w:r>
        <w:rPr>
          <w:szCs w:val="22"/>
          <w:lang w:val="ru-RU"/>
        </w:rPr>
        <w:t>вновь</w:t>
      </w:r>
      <w:r w:rsidRPr="0016387B">
        <w:rPr>
          <w:szCs w:val="22"/>
          <w:lang w:val="ru-RU"/>
        </w:rPr>
        <w:t xml:space="preserve"> </w:t>
      </w:r>
      <w:r>
        <w:rPr>
          <w:szCs w:val="22"/>
          <w:lang w:val="ru-RU"/>
        </w:rPr>
        <w:t>повторяет</w:t>
      </w:r>
      <w:r w:rsidRPr="0016387B">
        <w:rPr>
          <w:szCs w:val="22"/>
          <w:lang w:val="ru-RU"/>
        </w:rPr>
        <w:t xml:space="preserve">, </w:t>
      </w:r>
      <w:r>
        <w:rPr>
          <w:szCs w:val="22"/>
          <w:lang w:val="ru-RU"/>
        </w:rPr>
        <w:t>что</w:t>
      </w:r>
      <w:r w:rsidRPr="0016387B">
        <w:rPr>
          <w:szCs w:val="22"/>
          <w:lang w:val="ru-RU"/>
        </w:rPr>
        <w:t xml:space="preserve"> </w:t>
      </w:r>
      <w:r>
        <w:rPr>
          <w:szCs w:val="22"/>
          <w:lang w:val="ru-RU"/>
        </w:rPr>
        <w:t>она</w:t>
      </w:r>
      <w:r w:rsidRPr="0016387B">
        <w:rPr>
          <w:szCs w:val="22"/>
          <w:lang w:val="ru-RU"/>
        </w:rPr>
        <w:t xml:space="preserve"> </w:t>
      </w:r>
      <w:r>
        <w:rPr>
          <w:szCs w:val="22"/>
          <w:lang w:val="ru-RU"/>
        </w:rPr>
        <w:t>согласна</w:t>
      </w:r>
      <w:r w:rsidRPr="0016387B">
        <w:rPr>
          <w:szCs w:val="22"/>
          <w:lang w:val="ru-RU"/>
        </w:rPr>
        <w:t xml:space="preserve"> </w:t>
      </w:r>
      <w:r>
        <w:rPr>
          <w:szCs w:val="22"/>
          <w:lang w:val="ru-RU"/>
        </w:rPr>
        <w:t>со</w:t>
      </w:r>
      <w:r w:rsidRPr="0016387B">
        <w:rPr>
          <w:szCs w:val="22"/>
          <w:lang w:val="ru-RU"/>
        </w:rPr>
        <w:t xml:space="preserve"> </w:t>
      </w:r>
      <w:r>
        <w:rPr>
          <w:szCs w:val="22"/>
          <w:lang w:val="ru-RU"/>
        </w:rPr>
        <w:t>всеми</w:t>
      </w:r>
      <w:r w:rsidRPr="0016387B">
        <w:rPr>
          <w:szCs w:val="22"/>
          <w:lang w:val="ru-RU"/>
        </w:rPr>
        <w:t xml:space="preserve"> </w:t>
      </w:r>
      <w:r>
        <w:rPr>
          <w:szCs w:val="22"/>
          <w:lang w:val="ru-RU"/>
        </w:rPr>
        <w:t>пунктами</w:t>
      </w:r>
      <w:r w:rsidRPr="0016387B">
        <w:rPr>
          <w:szCs w:val="22"/>
          <w:lang w:val="ru-RU"/>
        </w:rPr>
        <w:t xml:space="preserve">, </w:t>
      </w:r>
      <w:r>
        <w:rPr>
          <w:szCs w:val="22"/>
          <w:lang w:val="ru-RU"/>
        </w:rPr>
        <w:t>и</w:t>
      </w:r>
      <w:r w:rsidRPr="0016387B">
        <w:rPr>
          <w:szCs w:val="22"/>
          <w:lang w:val="ru-RU"/>
        </w:rPr>
        <w:t xml:space="preserve"> </w:t>
      </w:r>
      <w:r>
        <w:rPr>
          <w:szCs w:val="22"/>
          <w:lang w:val="ru-RU"/>
        </w:rPr>
        <w:t>она</w:t>
      </w:r>
      <w:r w:rsidRPr="0016387B">
        <w:rPr>
          <w:szCs w:val="22"/>
          <w:lang w:val="ru-RU"/>
        </w:rPr>
        <w:t xml:space="preserve"> </w:t>
      </w:r>
      <w:r>
        <w:rPr>
          <w:szCs w:val="22"/>
          <w:lang w:val="ru-RU"/>
        </w:rPr>
        <w:t>просит</w:t>
      </w:r>
      <w:r w:rsidRPr="0016387B">
        <w:rPr>
          <w:szCs w:val="22"/>
          <w:lang w:val="ru-RU"/>
        </w:rPr>
        <w:t xml:space="preserve"> </w:t>
      </w:r>
      <w:r>
        <w:rPr>
          <w:szCs w:val="22"/>
          <w:lang w:val="ru-RU"/>
        </w:rPr>
        <w:t>Секретариат</w:t>
      </w:r>
      <w:r w:rsidRPr="0016387B">
        <w:rPr>
          <w:szCs w:val="22"/>
          <w:lang w:val="ru-RU"/>
        </w:rPr>
        <w:t xml:space="preserve"> </w:t>
      </w:r>
      <w:r>
        <w:rPr>
          <w:szCs w:val="22"/>
          <w:lang w:val="ru-RU"/>
        </w:rPr>
        <w:t>сообщить</w:t>
      </w:r>
      <w:r w:rsidRPr="0016387B">
        <w:rPr>
          <w:szCs w:val="22"/>
          <w:lang w:val="ru-RU"/>
        </w:rPr>
        <w:t xml:space="preserve"> </w:t>
      </w:r>
      <w:r>
        <w:rPr>
          <w:szCs w:val="22"/>
          <w:lang w:val="ru-RU"/>
        </w:rPr>
        <w:t>государствам</w:t>
      </w:r>
      <w:r w:rsidRPr="0016387B">
        <w:rPr>
          <w:szCs w:val="22"/>
          <w:lang w:val="ru-RU"/>
        </w:rPr>
        <w:t>-</w:t>
      </w:r>
      <w:r>
        <w:rPr>
          <w:szCs w:val="22"/>
          <w:lang w:val="ru-RU"/>
        </w:rPr>
        <w:t>членам</w:t>
      </w:r>
      <w:r w:rsidRPr="0016387B">
        <w:rPr>
          <w:szCs w:val="22"/>
          <w:lang w:val="ru-RU"/>
        </w:rPr>
        <w:t xml:space="preserve"> </w:t>
      </w:r>
      <w:r>
        <w:rPr>
          <w:szCs w:val="22"/>
          <w:lang w:val="ru-RU"/>
        </w:rPr>
        <w:t>о разделении обязанностей между КПБ и Консультативным комитетом</w:t>
      </w:r>
      <w:r w:rsidRPr="00B4287D">
        <w:rPr>
          <w:szCs w:val="22"/>
          <w:lang w:val="ru-RU"/>
        </w:rPr>
        <w:t xml:space="preserve">.  </w:t>
      </w:r>
      <w:r>
        <w:rPr>
          <w:lang w:val="ru-RU"/>
        </w:rPr>
        <w:t>Делегация</w:t>
      </w:r>
      <w:r w:rsidRPr="0016387B">
        <w:rPr>
          <w:lang w:val="ru-RU"/>
        </w:rPr>
        <w:t xml:space="preserve"> </w:t>
      </w:r>
      <w:r>
        <w:rPr>
          <w:szCs w:val="22"/>
          <w:lang w:val="ru-RU"/>
        </w:rPr>
        <w:t>сказала</w:t>
      </w:r>
      <w:r w:rsidRPr="0016387B">
        <w:rPr>
          <w:szCs w:val="22"/>
          <w:lang w:val="ru-RU"/>
        </w:rPr>
        <w:t xml:space="preserve">, </w:t>
      </w:r>
      <w:r>
        <w:rPr>
          <w:szCs w:val="22"/>
          <w:lang w:val="ru-RU"/>
        </w:rPr>
        <w:t>что</w:t>
      </w:r>
      <w:r w:rsidRPr="0016387B">
        <w:rPr>
          <w:szCs w:val="22"/>
          <w:lang w:val="ru-RU"/>
        </w:rPr>
        <w:t xml:space="preserve"> </w:t>
      </w:r>
      <w:r>
        <w:rPr>
          <w:szCs w:val="22"/>
          <w:lang w:val="ru-RU"/>
        </w:rPr>
        <w:t>вариант</w:t>
      </w:r>
      <w:r w:rsidRPr="00B4287D">
        <w:rPr>
          <w:szCs w:val="22"/>
          <w:lang w:val="ru-RU"/>
        </w:rPr>
        <w:t xml:space="preserve"> 1 </w:t>
      </w:r>
      <w:r>
        <w:rPr>
          <w:szCs w:val="22"/>
          <w:lang w:val="ru-RU"/>
        </w:rPr>
        <w:t>и</w:t>
      </w:r>
      <w:r w:rsidRPr="0016387B">
        <w:rPr>
          <w:szCs w:val="22"/>
          <w:lang w:val="ru-RU"/>
        </w:rPr>
        <w:t xml:space="preserve"> </w:t>
      </w:r>
      <w:r>
        <w:rPr>
          <w:szCs w:val="22"/>
          <w:lang w:val="ru-RU"/>
        </w:rPr>
        <w:t>вариант</w:t>
      </w:r>
      <w:r w:rsidRPr="00B4287D">
        <w:rPr>
          <w:szCs w:val="22"/>
          <w:lang w:val="ru-RU"/>
        </w:rPr>
        <w:t xml:space="preserve"> 2 </w:t>
      </w:r>
      <w:r>
        <w:rPr>
          <w:szCs w:val="22"/>
          <w:lang w:val="ru-RU"/>
        </w:rPr>
        <w:t>неприемлемы в том виде, в каком они существуют сейчас, и она считает, что они заслуживают дальнейшего обсуждения.  Что</w:t>
      </w:r>
      <w:r w:rsidRPr="0016387B">
        <w:rPr>
          <w:szCs w:val="22"/>
          <w:lang w:val="ru-RU"/>
        </w:rPr>
        <w:t xml:space="preserve"> </w:t>
      </w:r>
      <w:r>
        <w:rPr>
          <w:szCs w:val="22"/>
          <w:lang w:val="ru-RU"/>
        </w:rPr>
        <w:t>касается</w:t>
      </w:r>
      <w:r w:rsidRPr="0016387B">
        <w:rPr>
          <w:szCs w:val="22"/>
          <w:lang w:val="ru-RU"/>
        </w:rPr>
        <w:t xml:space="preserve"> </w:t>
      </w:r>
      <w:r>
        <w:rPr>
          <w:szCs w:val="22"/>
          <w:lang w:val="ru-RU"/>
        </w:rPr>
        <w:t>пункта</w:t>
      </w:r>
      <w:r w:rsidRPr="0016387B">
        <w:rPr>
          <w:szCs w:val="22"/>
          <w:lang w:val="ru-RU"/>
        </w:rPr>
        <w:t xml:space="preserve"> 3, </w:t>
      </w:r>
      <w:r>
        <w:rPr>
          <w:szCs w:val="22"/>
          <w:lang w:val="ru-RU"/>
        </w:rPr>
        <w:t>то</w:t>
      </w:r>
      <w:r w:rsidRPr="0016387B">
        <w:rPr>
          <w:szCs w:val="22"/>
          <w:lang w:val="ru-RU"/>
        </w:rPr>
        <w:t xml:space="preserve">, </w:t>
      </w:r>
      <w:r>
        <w:rPr>
          <w:szCs w:val="22"/>
          <w:lang w:val="ru-RU"/>
        </w:rPr>
        <w:t>как</w:t>
      </w:r>
      <w:r w:rsidRPr="0016387B">
        <w:rPr>
          <w:szCs w:val="22"/>
          <w:lang w:val="ru-RU"/>
        </w:rPr>
        <w:t xml:space="preserve"> </w:t>
      </w:r>
      <w:r>
        <w:rPr>
          <w:szCs w:val="22"/>
          <w:lang w:val="ru-RU"/>
        </w:rPr>
        <w:t>упомянула</w:t>
      </w:r>
      <w:r w:rsidRPr="0016387B">
        <w:rPr>
          <w:szCs w:val="22"/>
          <w:lang w:val="ru-RU"/>
        </w:rPr>
        <w:t xml:space="preserve"> </w:t>
      </w:r>
      <w:r>
        <w:rPr>
          <w:szCs w:val="22"/>
          <w:lang w:val="ru-RU"/>
        </w:rPr>
        <w:t>делегация</w:t>
      </w:r>
      <w:r w:rsidRPr="0016387B">
        <w:rPr>
          <w:szCs w:val="22"/>
          <w:lang w:val="ru-RU"/>
        </w:rPr>
        <w:t xml:space="preserve"> </w:t>
      </w:r>
      <w:r>
        <w:rPr>
          <w:szCs w:val="22"/>
          <w:lang w:val="ru-RU"/>
        </w:rPr>
        <w:t>Парагвая, она считает, что было бы хорошо провести консультации, как только государства-члены получат мандат на их проведение</w:t>
      </w:r>
      <w:r w:rsidRPr="00B4287D">
        <w:rPr>
          <w:szCs w:val="22"/>
          <w:lang w:val="ru-RU"/>
        </w:rPr>
        <w:t xml:space="preserve">.  </w:t>
      </w:r>
      <w:r>
        <w:rPr>
          <w:lang w:val="ru-RU"/>
        </w:rPr>
        <w:t>Делегация</w:t>
      </w:r>
      <w:r w:rsidRPr="0016387B">
        <w:rPr>
          <w:lang w:val="ru-RU"/>
        </w:rPr>
        <w:t xml:space="preserve"> </w:t>
      </w:r>
      <w:r>
        <w:rPr>
          <w:szCs w:val="22"/>
          <w:lang w:val="ru-RU"/>
        </w:rPr>
        <w:t>отметила</w:t>
      </w:r>
      <w:r w:rsidRPr="0016387B">
        <w:rPr>
          <w:szCs w:val="22"/>
          <w:lang w:val="ru-RU"/>
        </w:rPr>
        <w:t xml:space="preserve">, </w:t>
      </w:r>
      <w:r>
        <w:rPr>
          <w:szCs w:val="22"/>
          <w:lang w:val="ru-RU"/>
        </w:rPr>
        <w:t>что</w:t>
      </w:r>
      <w:r w:rsidRPr="0016387B">
        <w:rPr>
          <w:szCs w:val="22"/>
          <w:lang w:val="ru-RU"/>
        </w:rPr>
        <w:t xml:space="preserve"> </w:t>
      </w:r>
      <w:r>
        <w:rPr>
          <w:szCs w:val="22"/>
          <w:lang w:val="ru-RU"/>
        </w:rPr>
        <w:t>это</w:t>
      </w:r>
      <w:r w:rsidRPr="0016387B">
        <w:rPr>
          <w:szCs w:val="22"/>
          <w:lang w:val="ru-RU"/>
        </w:rPr>
        <w:t xml:space="preserve"> </w:t>
      </w:r>
      <w:r>
        <w:rPr>
          <w:szCs w:val="22"/>
          <w:lang w:val="ru-RU"/>
        </w:rPr>
        <w:t>является</w:t>
      </w:r>
      <w:r w:rsidRPr="0016387B">
        <w:rPr>
          <w:szCs w:val="22"/>
          <w:lang w:val="ru-RU"/>
        </w:rPr>
        <w:t xml:space="preserve"> </w:t>
      </w:r>
      <w:r>
        <w:rPr>
          <w:szCs w:val="22"/>
          <w:lang w:val="ru-RU"/>
        </w:rPr>
        <w:t>главным</w:t>
      </w:r>
      <w:r w:rsidRPr="0016387B">
        <w:rPr>
          <w:szCs w:val="22"/>
          <w:lang w:val="ru-RU"/>
        </w:rPr>
        <w:t xml:space="preserve"> </w:t>
      </w:r>
      <w:r>
        <w:rPr>
          <w:szCs w:val="22"/>
          <w:lang w:val="ru-RU"/>
        </w:rPr>
        <w:t>вопросом</w:t>
      </w:r>
      <w:r w:rsidRPr="0016387B">
        <w:rPr>
          <w:szCs w:val="22"/>
          <w:lang w:val="ru-RU"/>
        </w:rPr>
        <w:t xml:space="preserve">, </w:t>
      </w:r>
      <w:r>
        <w:rPr>
          <w:szCs w:val="22"/>
          <w:lang w:val="ru-RU"/>
        </w:rPr>
        <w:t>поскольку</w:t>
      </w:r>
      <w:r w:rsidRPr="0016387B">
        <w:rPr>
          <w:szCs w:val="22"/>
          <w:lang w:val="ru-RU"/>
        </w:rPr>
        <w:t xml:space="preserve">, </w:t>
      </w:r>
      <w:r>
        <w:rPr>
          <w:szCs w:val="22"/>
          <w:lang w:val="ru-RU"/>
        </w:rPr>
        <w:t>если</w:t>
      </w:r>
      <w:r w:rsidRPr="0016387B">
        <w:rPr>
          <w:szCs w:val="22"/>
          <w:lang w:val="ru-RU"/>
        </w:rPr>
        <w:t xml:space="preserve"> </w:t>
      </w:r>
      <w:r>
        <w:rPr>
          <w:szCs w:val="22"/>
          <w:lang w:val="ru-RU"/>
        </w:rPr>
        <w:t>государства</w:t>
      </w:r>
      <w:r w:rsidRPr="0016387B">
        <w:rPr>
          <w:szCs w:val="22"/>
          <w:lang w:val="ru-RU"/>
        </w:rPr>
        <w:t>-</w:t>
      </w:r>
      <w:r>
        <w:rPr>
          <w:szCs w:val="22"/>
          <w:lang w:val="ru-RU"/>
        </w:rPr>
        <w:t>члены</w:t>
      </w:r>
      <w:r w:rsidRPr="0016387B">
        <w:rPr>
          <w:szCs w:val="22"/>
          <w:lang w:val="ru-RU"/>
        </w:rPr>
        <w:t xml:space="preserve"> </w:t>
      </w:r>
      <w:r>
        <w:rPr>
          <w:szCs w:val="22"/>
          <w:lang w:val="ru-RU"/>
        </w:rPr>
        <w:t>начнут</w:t>
      </w:r>
      <w:r w:rsidRPr="0016387B">
        <w:rPr>
          <w:szCs w:val="22"/>
          <w:lang w:val="ru-RU"/>
        </w:rPr>
        <w:t xml:space="preserve"> </w:t>
      </w:r>
      <w:r>
        <w:rPr>
          <w:szCs w:val="22"/>
          <w:lang w:val="ru-RU"/>
        </w:rPr>
        <w:t>их</w:t>
      </w:r>
      <w:r w:rsidRPr="0016387B">
        <w:rPr>
          <w:szCs w:val="22"/>
          <w:lang w:val="ru-RU"/>
        </w:rPr>
        <w:t xml:space="preserve"> </w:t>
      </w:r>
      <w:r>
        <w:rPr>
          <w:szCs w:val="22"/>
          <w:lang w:val="ru-RU"/>
        </w:rPr>
        <w:t>на</w:t>
      </w:r>
      <w:r w:rsidRPr="0016387B">
        <w:rPr>
          <w:szCs w:val="22"/>
          <w:lang w:val="ru-RU"/>
        </w:rPr>
        <w:t xml:space="preserve"> </w:t>
      </w:r>
      <w:r>
        <w:rPr>
          <w:szCs w:val="22"/>
          <w:lang w:val="ru-RU"/>
        </w:rPr>
        <w:t>основе</w:t>
      </w:r>
      <w:r w:rsidRPr="0016387B">
        <w:rPr>
          <w:szCs w:val="22"/>
          <w:lang w:val="ru-RU"/>
        </w:rPr>
        <w:t xml:space="preserve"> </w:t>
      </w:r>
      <w:r>
        <w:rPr>
          <w:szCs w:val="22"/>
          <w:lang w:val="ru-RU"/>
        </w:rPr>
        <w:t>текста</w:t>
      </w:r>
      <w:r w:rsidRPr="0016387B">
        <w:rPr>
          <w:szCs w:val="22"/>
          <w:lang w:val="ru-RU"/>
        </w:rPr>
        <w:t xml:space="preserve"> </w:t>
      </w:r>
      <w:r>
        <w:rPr>
          <w:szCs w:val="22"/>
          <w:lang w:val="ru-RU"/>
        </w:rPr>
        <w:t>в</w:t>
      </w:r>
      <w:r w:rsidRPr="0016387B">
        <w:rPr>
          <w:szCs w:val="22"/>
          <w:lang w:val="ru-RU"/>
        </w:rPr>
        <w:t xml:space="preserve"> </w:t>
      </w:r>
      <w:r>
        <w:rPr>
          <w:szCs w:val="22"/>
          <w:lang w:val="ru-RU"/>
        </w:rPr>
        <w:t>его</w:t>
      </w:r>
      <w:r w:rsidRPr="0016387B">
        <w:rPr>
          <w:szCs w:val="22"/>
          <w:lang w:val="ru-RU"/>
        </w:rPr>
        <w:t xml:space="preserve"> </w:t>
      </w:r>
      <w:r>
        <w:rPr>
          <w:szCs w:val="22"/>
          <w:lang w:val="ru-RU"/>
        </w:rPr>
        <w:t>нынешней</w:t>
      </w:r>
      <w:r w:rsidRPr="0016387B">
        <w:rPr>
          <w:szCs w:val="22"/>
          <w:lang w:val="ru-RU"/>
        </w:rPr>
        <w:t xml:space="preserve"> </w:t>
      </w:r>
      <w:r>
        <w:rPr>
          <w:szCs w:val="22"/>
          <w:lang w:val="ru-RU"/>
        </w:rPr>
        <w:t>формулировке</w:t>
      </w:r>
      <w:r w:rsidRPr="0016387B">
        <w:rPr>
          <w:szCs w:val="22"/>
          <w:lang w:val="ru-RU"/>
        </w:rPr>
        <w:t xml:space="preserve">, </w:t>
      </w:r>
      <w:r>
        <w:rPr>
          <w:szCs w:val="22"/>
          <w:lang w:val="ru-RU"/>
        </w:rPr>
        <w:t>у делегации не будет никакого представления о том, что именно станет основой для таких консультаций</w:t>
      </w:r>
      <w:r w:rsidRPr="00B4287D">
        <w:rPr>
          <w:szCs w:val="22"/>
          <w:lang w:val="ru-RU"/>
        </w:rPr>
        <w:t xml:space="preserve">.  </w:t>
      </w:r>
      <w:r>
        <w:rPr>
          <w:lang w:val="ru-RU"/>
        </w:rPr>
        <w:t>Делегация</w:t>
      </w:r>
      <w:r w:rsidRPr="0016387B">
        <w:rPr>
          <w:lang w:val="ru-RU"/>
        </w:rPr>
        <w:t xml:space="preserve"> </w:t>
      </w:r>
      <w:r>
        <w:rPr>
          <w:szCs w:val="22"/>
          <w:lang w:val="ru-RU"/>
        </w:rPr>
        <w:t>считает</w:t>
      </w:r>
      <w:r w:rsidRPr="0016387B">
        <w:rPr>
          <w:szCs w:val="22"/>
          <w:lang w:val="ru-RU"/>
        </w:rPr>
        <w:t xml:space="preserve"> </w:t>
      </w:r>
      <w:r>
        <w:rPr>
          <w:szCs w:val="22"/>
          <w:lang w:val="ru-RU"/>
        </w:rPr>
        <w:t>так</w:t>
      </w:r>
      <w:r w:rsidRPr="0016387B">
        <w:rPr>
          <w:szCs w:val="22"/>
          <w:lang w:val="ru-RU"/>
        </w:rPr>
        <w:t xml:space="preserve"> </w:t>
      </w:r>
      <w:r>
        <w:rPr>
          <w:szCs w:val="22"/>
          <w:lang w:val="ru-RU"/>
        </w:rPr>
        <w:t>потому</w:t>
      </w:r>
      <w:r w:rsidRPr="0016387B">
        <w:rPr>
          <w:szCs w:val="22"/>
          <w:lang w:val="ru-RU"/>
        </w:rPr>
        <w:t xml:space="preserve">, </w:t>
      </w:r>
      <w:r>
        <w:rPr>
          <w:szCs w:val="22"/>
          <w:lang w:val="ru-RU"/>
        </w:rPr>
        <w:t>что</w:t>
      </w:r>
      <w:r w:rsidRPr="0016387B">
        <w:rPr>
          <w:szCs w:val="22"/>
          <w:lang w:val="ru-RU"/>
        </w:rPr>
        <w:t xml:space="preserve"> </w:t>
      </w:r>
      <w:r>
        <w:rPr>
          <w:szCs w:val="22"/>
          <w:lang w:val="ru-RU"/>
        </w:rPr>
        <w:t>некоторые</w:t>
      </w:r>
      <w:r w:rsidRPr="0016387B">
        <w:rPr>
          <w:szCs w:val="22"/>
          <w:lang w:val="ru-RU"/>
        </w:rPr>
        <w:t xml:space="preserve"> </w:t>
      </w:r>
      <w:r>
        <w:rPr>
          <w:szCs w:val="22"/>
          <w:lang w:val="ru-RU"/>
        </w:rPr>
        <w:t>мысли</w:t>
      </w:r>
      <w:r w:rsidRPr="0016387B">
        <w:rPr>
          <w:szCs w:val="22"/>
          <w:lang w:val="ru-RU"/>
        </w:rPr>
        <w:t xml:space="preserve">, </w:t>
      </w:r>
      <w:r>
        <w:rPr>
          <w:szCs w:val="22"/>
          <w:lang w:val="ru-RU"/>
        </w:rPr>
        <w:t>высказанные</w:t>
      </w:r>
      <w:r w:rsidRPr="0016387B">
        <w:rPr>
          <w:szCs w:val="22"/>
          <w:lang w:val="ru-RU"/>
        </w:rPr>
        <w:t xml:space="preserve"> </w:t>
      </w:r>
      <w:r>
        <w:rPr>
          <w:szCs w:val="22"/>
          <w:lang w:val="ru-RU"/>
        </w:rPr>
        <w:t>в</w:t>
      </w:r>
      <w:r w:rsidRPr="0016387B">
        <w:rPr>
          <w:szCs w:val="22"/>
          <w:lang w:val="ru-RU"/>
        </w:rPr>
        <w:t xml:space="preserve"> </w:t>
      </w:r>
      <w:r>
        <w:rPr>
          <w:szCs w:val="22"/>
          <w:lang w:val="ru-RU"/>
        </w:rPr>
        <w:t>рамках</w:t>
      </w:r>
      <w:r w:rsidRPr="0016387B">
        <w:rPr>
          <w:szCs w:val="22"/>
          <w:lang w:val="ru-RU"/>
        </w:rPr>
        <w:t xml:space="preserve"> </w:t>
      </w:r>
      <w:r>
        <w:rPr>
          <w:szCs w:val="22"/>
          <w:lang w:val="ru-RU"/>
        </w:rPr>
        <w:t>КПБ</w:t>
      </w:r>
      <w:r w:rsidRPr="0016387B">
        <w:rPr>
          <w:szCs w:val="22"/>
          <w:lang w:val="ru-RU"/>
        </w:rPr>
        <w:t xml:space="preserve">, </w:t>
      </w:r>
      <w:r>
        <w:rPr>
          <w:szCs w:val="22"/>
          <w:lang w:val="ru-RU"/>
        </w:rPr>
        <w:t>уже считаются неприемлемыми некоторыми делегациями</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Делегация</w:t>
      </w:r>
      <w:r w:rsidRPr="0016387B">
        <w:rPr>
          <w:szCs w:val="22"/>
          <w:lang w:val="ru-RU"/>
        </w:rPr>
        <w:t xml:space="preserve"> </w:t>
      </w:r>
      <w:r>
        <w:rPr>
          <w:szCs w:val="22"/>
          <w:lang w:val="ru-RU"/>
        </w:rPr>
        <w:t>Японии</w:t>
      </w:r>
      <w:r w:rsidRPr="00B4287D">
        <w:rPr>
          <w:szCs w:val="22"/>
          <w:lang w:val="ru-RU"/>
        </w:rPr>
        <w:t xml:space="preserve"> </w:t>
      </w:r>
      <w:r>
        <w:rPr>
          <w:szCs w:val="22"/>
          <w:lang w:val="ru-RU"/>
        </w:rPr>
        <w:t>поблагодарила</w:t>
      </w:r>
      <w:r w:rsidRPr="0016387B">
        <w:rPr>
          <w:szCs w:val="22"/>
          <w:lang w:val="ru-RU"/>
        </w:rPr>
        <w:t xml:space="preserve"> </w:t>
      </w:r>
      <w:r>
        <w:rPr>
          <w:szCs w:val="22"/>
          <w:lang w:val="ru-RU"/>
        </w:rPr>
        <w:t>заместителя</w:t>
      </w:r>
      <w:r w:rsidRPr="0016387B">
        <w:rPr>
          <w:szCs w:val="22"/>
          <w:lang w:val="ru-RU"/>
        </w:rPr>
        <w:t xml:space="preserve"> </w:t>
      </w:r>
      <w:r>
        <w:rPr>
          <w:szCs w:val="22"/>
          <w:lang w:val="ru-RU"/>
        </w:rPr>
        <w:t>Председателя</w:t>
      </w:r>
      <w:r w:rsidRPr="0016387B">
        <w:rPr>
          <w:szCs w:val="22"/>
          <w:lang w:val="ru-RU"/>
        </w:rPr>
        <w:t xml:space="preserve"> </w:t>
      </w:r>
      <w:r>
        <w:rPr>
          <w:szCs w:val="22"/>
          <w:lang w:val="ru-RU"/>
        </w:rPr>
        <w:t>за</w:t>
      </w:r>
      <w:r w:rsidRPr="0016387B">
        <w:rPr>
          <w:szCs w:val="22"/>
          <w:lang w:val="ru-RU"/>
        </w:rPr>
        <w:t xml:space="preserve"> </w:t>
      </w:r>
      <w:r>
        <w:rPr>
          <w:szCs w:val="22"/>
          <w:lang w:val="ru-RU"/>
        </w:rPr>
        <w:t>его</w:t>
      </w:r>
      <w:r w:rsidRPr="0016387B">
        <w:rPr>
          <w:szCs w:val="22"/>
          <w:lang w:val="ru-RU"/>
        </w:rPr>
        <w:t xml:space="preserve"> </w:t>
      </w:r>
      <w:r>
        <w:rPr>
          <w:szCs w:val="22"/>
          <w:lang w:val="ru-RU"/>
        </w:rPr>
        <w:t>усилия</w:t>
      </w:r>
      <w:r w:rsidRPr="0016387B">
        <w:rPr>
          <w:szCs w:val="22"/>
          <w:lang w:val="ru-RU"/>
        </w:rPr>
        <w:t xml:space="preserve"> </w:t>
      </w:r>
      <w:r>
        <w:rPr>
          <w:szCs w:val="22"/>
          <w:lang w:val="ru-RU"/>
        </w:rPr>
        <w:t>и</w:t>
      </w:r>
      <w:r w:rsidRPr="0016387B">
        <w:rPr>
          <w:szCs w:val="22"/>
          <w:lang w:val="ru-RU"/>
        </w:rPr>
        <w:t xml:space="preserve"> </w:t>
      </w:r>
      <w:r>
        <w:rPr>
          <w:szCs w:val="22"/>
          <w:lang w:val="ru-RU"/>
        </w:rPr>
        <w:t>напряженную</w:t>
      </w:r>
      <w:r w:rsidRPr="0016387B">
        <w:rPr>
          <w:szCs w:val="22"/>
          <w:lang w:val="ru-RU"/>
        </w:rPr>
        <w:t xml:space="preserve"> </w:t>
      </w:r>
      <w:r>
        <w:rPr>
          <w:szCs w:val="22"/>
          <w:lang w:val="ru-RU"/>
        </w:rPr>
        <w:t>работу с целью свести воедино некоторые элементы, которые позволят участникам заседания приблизиться к</w:t>
      </w:r>
      <w:r w:rsidRPr="00B4287D">
        <w:rPr>
          <w:szCs w:val="22"/>
          <w:lang w:val="ru-RU"/>
        </w:rPr>
        <w:t xml:space="preserve"> </w:t>
      </w:r>
      <w:r>
        <w:rPr>
          <w:szCs w:val="22"/>
          <w:lang w:val="ru-RU"/>
        </w:rPr>
        <w:t>«зоне высадки».  Будучи</w:t>
      </w:r>
      <w:r w:rsidRPr="0016387B">
        <w:rPr>
          <w:szCs w:val="22"/>
          <w:lang w:val="ru-RU"/>
        </w:rPr>
        <w:t xml:space="preserve"> </w:t>
      </w:r>
      <w:r>
        <w:rPr>
          <w:szCs w:val="22"/>
          <w:lang w:val="ru-RU"/>
        </w:rPr>
        <w:t>членом</w:t>
      </w:r>
      <w:r w:rsidRPr="0016387B">
        <w:rPr>
          <w:szCs w:val="22"/>
          <w:lang w:val="ru-RU"/>
        </w:rPr>
        <w:t xml:space="preserve"> </w:t>
      </w:r>
      <w:r>
        <w:rPr>
          <w:szCs w:val="22"/>
          <w:lang w:val="ru-RU"/>
        </w:rPr>
        <w:t>Группы</w:t>
      </w:r>
      <w:r w:rsidRPr="00B4287D">
        <w:rPr>
          <w:szCs w:val="22"/>
          <w:lang w:val="ru-RU"/>
        </w:rPr>
        <w:t xml:space="preserve"> </w:t>
      </w:r>
      <w:r>
        <w:rPr>
          <w:szCs w:val="22"/>
        </w:rPr>
        <w:t>B</w:t>
      </w:r>
      <w:r w:rsidRPr="00B4287D">
        <w:rPr>
          <w:szCs w:val="22"/>
          <w:lang w:val="ru-RU"/>
        </w:rPr>
        <w:t xml:space="preserve">, </w:t>
      </w:r>
      <w:r>
        <w:rPr>
          <w:szCs w:val="22"/>
          <w:lang w:val="ru-RU"/>
        </w:rPr>
        <w:t>делегация</w:t>
      </w:r>
      <w:r w:rsidRPr="0016387B">
        <w:rPr>
          <w:szCs w:val="22"/>
          <w:lang w:val="ru-RU"/>
        </w:rPr>
        <w:t xml:space="preserve"> </w:t>
      </w:r>
      <w:r>
        <w:rPr>
          <w:szCs w:val="22"/>
          <w:lang w:val="ru-RU"/>
        </w:rPr>
        <w:t>поддерживает</w:t>
      </w:r>
      <w:r w:rsidRPr="0016387B">
        <w:rPr>
          <w:szCs w:val="22"/>
          <w:lang w:val="ru-RU"/>
        </w:rPr>
        <w:t xml:space="preserve"> </w:t>
      </w:r>
      <w:r>
        <w:rPr>
          <w:szCs w:val="22"/>
          <w:lang w:val="ru-RU"/>
        </w:rPr>
        <w:t>общую</w:t>
      </w:r>
      <w:r w:rsidRPr="0016387B">
        <w:rPr>
          <w:szCs w:val="22"/>
          <w:lang w:val="ru-RU"/>
        </w:rPr>
        <w:t xml:space="preserve"> </w:t>
      </w:r>
      <w:r>
        <w:rPr>
          <w:szCs w:val="22"/>
          <w:lang w:val="ru-RU"/>
        </w:rPr>
        <w:t>направленность</w:t>
      </w:r>
      <w:r w:rsidRPr="0016387B">
        <w:rPr>
          <w:szCs w:val="22"/>
          <w:lang w:val="ru-RU"/>
        </w:rPr>
        <w:t xml:space="preserve"> </w:t>
      </w:r>
      <w:r>
        <w:rPr>
          <w:szCs w:val="22"/>
          <w:lang w:val="ru-RU"/>
        </w:rPr>
        <w:t>лежащего</w:t>
      </w:r>
      <w:r w:rsidRPr="0016387B">
        <w:rPr>
          <w:szCs w:val="22"/>
          <w:lang w:val="ru-RU"/>
        </w:rPr>
        <w:t xml:space="preserve"> </w:t>
      </w:r>
      <w:r>
        <w:rPr>
          <w:szCs w:val="22"/>
          <w:lang w:val="ru-RU"/>
        </w:rPr>
        <w:t>на</w:t>
      </w:r>
      <w:r w:rsidRPr="0016387B">
        <w:rPr>
          <w:szCs w:val="22"/>
          <w:lang w:val="ru-RU"/>
        </w:rPr>
        <w:t xml:space="preserve"> </w:t>
      </w:r>
      <w:r>
        <w:rPr>
          <w:szCs w:val="22"/>
          <w:lang w:val="ru-RU"/>
        </w:rPr>
        <w:t>столе</w:t>
      </w:r>
      <w:r w:rsidRPr="0016387B">
        <w:rPr>
          <w:szCs w:val="22"/>
          <w:lang w:val="ru-RU"/>
        </w:rPr>
        <w:t xml:space="preserve"> </w:t>
      </w:r>
      <w:r>
        <w:rPr>
          <w:szCs w:val="22"/>
          <w:lang w:val="ru-RU"/>
        </w:rPr>
        <w:t>предложения</w:t>
      </w:r>
      <w:r w:rsidRPr="0016387B">
        <w:rPr>
          <w:szCs w:val="22"/>
          <w:lang w:val="ru-RU"/>
        </w:rPr>
        <w:t xml:space="preserve"> </w:t>
      </w:r>
      <w:r>
        <w:rPr>
          <w:szCs w:val="22"/>
          <w:lang w:val="ru-RU"/>
        </w:rPr>
        <w:t>и</w:t>
      </w:r>
      <w:r w:rsidRPr="0016387B">
        <w:rPr>
          <w:szCs w:val="22"/>
          <w:lang w:val="ru-RU"/>
        </w:rPr>
        <w:t xml:space="preserve"> </w:t>
      </w:r>
      <w:r>
        <w:rPr>
          <w:szCs w:val="22"/>
          <w:lang w:val="ru-RU"/>
        </w:rPr>
        <w:t>отмечает</w:t>
      </w:r>
      <w:r w:rsidRPr="0016387B">
        <w:rPr>
          <w:szCs w:val="22"/>
          <w:lang w:val="ru-RU"/>
        </w:rPr>
        <w:t xml:space="preserve">, </w:t>
      </w:r>
      <w:r>
        <w:rPr>
          <w:szCs w:val="22"/>
          <w:lang w:val="ru-RU"/>
        </w:rPr>
        <w:t>что</w:t>
      </w:r>
      <w:r w:rsidRPr="0016387B">
        <w:rPr>
          <w:szCs w:val="22"/>
          <w:lang w:val="ru-RU"/>
        </w:rPr>
        <w:t xml:space="preserve"> </w:t>
      </w:r>
      <w:r>
        <w:rPr>
          <w:szCs w:val="22"/>
          <w:lang w:val="ru-RU"/>
        </w:rPr>
        <w:t>государствам-членам, возможно, следует приложить совместные усилия в том, что касается самых тяжелых вопросов в пункте 1, включая вариант 1 и 2.  Коснувшись</w:t>
      </w:r>
      <w:r w:rsidRPr="0016387B">
        <w:rPr>
          <w:szCs w:val="22"/>
          <w:lang w:val="ru-RU"/>
        </w:rPr>
        <w:t xml:space="preserve"> </w:t>
      </w:r>
      <w:r>
        <w:rPr>
          <w:szCs w:val="22"/>
          <w:lang w:val="ru-RU"/>
        </w:rPr>
        <w:t>пункта</w:t>
      </w:r>
      <w:r w:rsidRPr="0016387B">
        <w:rPr>
          <w:szCs w:val="22"/>
          <w:lang w:val="ru-RU"/>
        </w:rPr>
        <w:t xml:space="preserve"> 3, </w:t>
      </w:r>
      <w:r>
        <w:rPr>
          <w:szCs w:val="22"/>
          <w:lang w:val="ru-RU"/>
        </w:rPr>
        <w:t>делегация</w:t>
      </w:r>
      <w:r w:rsidRPr="0016387B">
        <w:rPr>
          <w:szCs w:val="22"/>
          <w:lang w:val="ru-RU"/>
        </w:rPr>
        <w:t xml:space="preserve"> </w:t>
      </w:r>
      <w:r>
        <w:rPr>
          <w:szCs w:val="22"/>
          <w:lang w:val="ru-RU"/>
        </w:rPr>
        <w:t>поблагодарила</w:t>
      </w:r>
      <w:r w:rsidRPr="0016387B">
        <w:rPr>
          <w:szCs w:val="22"/>
          <w:lang w:val="ru-RU"/>
        </w:rPr>
        <w:t xml:space="preserve"> </w:t>
      </w:r>
      <w:r>
        <w:rPr>
          <w:szCs w:val="22"/>
          <w:lang w:val="ru-RU"/>
        </w:rPr>
        <w:t>делегации</w:t>
      </w:r>
      <w:r w:rsidRPr="0016387B">
        <w:rPr>
          <w:szCs w:val="22"/>
          <w:lang w:val="ru-RU"/>
        </w:rPr>
        <w:t xml:space="preserve"> </w:t>
      </w:r>
      <w:r>
        <w:rPr>
          <w:szCs w:val="22"/>
          <w:lang w:val="ru-RU"/>
        </w:rPr>
        <w:t>Индонезии</w:t>
      </w:r>
      <w:r w:rsidRPr="0016387B">
        <w:rPr>
          <w:szCs w:val="22"/>
          <w:lang w:val="ru-RU"/>
        </w:rPr>
        <w:t xml:space="preserve"> </w:t>
      </w:r>
      <w:r>
        <w:rPr>
          <w:szCs w:val="22"/>
          <w:lang w:val="ru-RU"/>
        </w:rPr>
        <w:t>и</w:t>
      </w:r>
      <w:r w:rsidRPr="0016387B">
        <w:rPr>
          <w:szCs w:val="22"/>
          <w:lang w:val="ru-RU"/>
        </w:rPr>
        <w:t xml:space="preserve"> </w:t>
      </w:r>
      <w:r>
        <w:rPr>
          <w:szCs w:val="22"/>
          <w:lang w:val="ru-RU"/>
        </w:rPr>
        <w:t>Ирана</w:t>
      </w:r>
      <w:r w:rsidRPr="0016387B">
        <w:rPr>
          <w:szCs w:val="22"/>
          <w:lang w:val="ru-RU"/>
        </w:rPr>
        <w:t xml:space="preserve"> (</w:t>
      </w:r>
      <w:r>
        <w:rPr>
          <w:szCs w:val="22"/>
          <w:lang w:val="ru-RU"/>
        </w:rPr>
        <w:t>Исламской</w:t>
      </w:r>
      <w:r w:rsidRPr="0016387B">
        <w:rPr>
          <w:szCs w:val="22"/>
          <w:lang w:val="ru-RU"/>
        </w:rPr>
        <w:t xml:space="preserve"> </w:t>
      </w:r>
      <w:r>
        <w:rPr>
          <w:szCs w:val="22"/>
          <w:lang w:val="ru-RU"/>
        </w:rPr>
        <w:t>Республики</w:t>
      </w:r>
      <w:r w:rsidRPr="0016387B">
        <w:rPr>
          <w:szCs w:val="22"/>
          <w:lang w:val="ru-RU"/>
        </w:rPr>
        <w:t xml:space="preserve">) </w:t>
      </w:r>
      <w:r>
        <w:rPr>
          <w:szCs w:val="22"/>
          <w:lang w:val="ru-RU"/>
        </w:rPr>
        <w:t>за</w:t>
      </w:r>
      <w:r w:rsidRPr="0016387B">
        <w:rPr>
          <w:szCs w:val="22"/>
          <w:lang w:val="ru-RU"/>
        </w:rPr>
        <w:t xml:space="preserve"> </w:t>
      </w:r>
      <w:r>
        <w:rPr>
          <w:szCs w:val="22"/>
          <w:lang w:val="ru-RU"/>
        </w:rPr>
        <w:t>их</w:t>
      </w:r>
      <w:r w:rsidRPr="0016387B">
        <w:rPr>
          <w:szCs w:val="22"/>
          <w:lang w:val="ru-RU"/>
        </w:rPr>
        <w:t xml:space="preserve"> </w:t>
      </w:r>
      <w:r>
        <w:rPr>
          <w:szCs w:val="22"/>
          <w:lang w:val="ru-RU"/>
        </w:rPr>
        <w:t>предложения</w:t>
      </w:r>
      <w:r w:rsidRPr="0016387B">
        <w:rPr>
          <w:szCs w:val="22"/>
          <w:lang w:val="ru-RU"/>
        </w:rPr>
        <w:t xml:space="preserve">, </w:t>
      </w:r>
      <w:r>
        <w:rPr>
          <w:szCs w:val="22"/>
          <w:lang w:val="ru-RU"/>
        </w:rPr>
        <w:t>но</w:t>
      </w:r>
      <w:r w:rsidRPr="0016387B">
        <w:rPr>
          <w:szCs w:val="22"/>
          <w:lang w:val="ru-RU"/>
        </w:rPr>
        <w:t xml:space="preserve"> </w:t>
      </w:r>
      <w:r>
        <w:rPr>
          <w:szCs w:val="22"/>
          <w:lang w:val="ru-RU"/>
        </w:rPr>
        <w:t xml:space="preserve">отметила, что они предусматривают некоторую более широкую сферу действий, которая выходит за рамки того, что предвидят </w:t>
      </w:r>
      <w:r>
        <w:rPr>
          <w:szCs w:val="22"/>
          <w:lang w:val="ru-RU"/>
        </w:rPr>
        <w:lastRenderedPageBreak/>
        <w:t>государства-члены, и что такая формулировка несколько исказит направленность обсуждения.  Группа</w:t>
      </w:r>
      <w:r w:rsidRPr="00B4287D">
        <w:rPr>
          <w:szCs w:val="22"/>
          <w:lang w:val="ru-RU"/>
        </w:rPr>
        <w:t xml:space="preserve"> </w:t>
      </w:r>
      <w:r>
        <w:rPr>
          <w:szCs w:val="22"/>
        </w:rPr>
        <w:t>B</w:t>
      </w:r>
      <w:r w:rsidRPr="00B4287D">
        <w:rPr>
          <w:szCs w:val="22"/>
          <w:lang w:val="ru-RU"/>
        </w:rPr>
        <w:t xml:space="preserve"> </w:t>
      </w:r>
      <w:r>
        <w:rPr>
          <w:szCs w:val="22"/>
          <w:lang w:val="ru-RU"/>
        </w:rPr>
        <w:t>не</w:t>
      </w:r>
      <w:r w:rsidRPr="0016387B">
        <w:rPr>
          <w:szCs w:val="22"/>
          <w:lang w:val="ru-RU"/>
        </w:rPr>
        <w:t xml:space="preserve"> </w:t>
      </w:r>
      <w:r>
        <w:rPr>
          <w:szCs w:val="22"/>
          <w:lang w:val="ru-RU"/>
        </w:rPr>
        <w:t>в</w:t>
      </w:r>
      <w:r w:rsidRPr="0016387B">
        <w:rPr>
          <w:szCs w:val="22"/>
          <w:lang w:val="ru-RU"/>
        </w:rPr>
        <w:t xml:space="preserve"> </w:t>
      </w:r>
      <w:r>
        <w:rPr>
          <w:szCs w:val="22"/>
          <w:lang w:val="ru-RU"/>
        </w:rPr>
        <w:t>состоянии</w:t>
      </w:r>
      <w:r w:rsidRPr="0016387B">
        <w:rPr>
          <w:szCs w:val="22"/>
          <w:lang w:val="ru-RU"/>
        </w:rPr>
        <w:t xml:space="preserve"> </w:t>
      </w:r>
      <w:r>
        <w:rPr>
          <w:szCs w:val="22"/>
          <w:lang w:val="ru-RU"/>
        </w:rPr>
        <w:t>согласиться</w:t>
      </w:r>
      <w:r w:rsidRPr="0016387B">
        <w:rPr>
          <w:szCs w:val="22"/>
          <w:lang w:val="ru-RU"/>
        </w:rPr>
        <w:t xml:space="preserve"> </w:t>
      </w:r>
      <w:r>
        <w:rPr>
          <w:szCs w:val="22"/>
          <w:lang w:val="ru-RU"/>
        </w:rPr>
        <w:t>с</w:t>
      </w:r>
      <w:r w:rsidRPr="0016387B">
        <w:rPr>
          <w:szCs w:val="22"/>
          <w:lang w:val="ru-RU"/>
        </w:rPr>
        <w:t xml:space="preserve"> </w:t>
      </w:r>
      <w:r>
        <w:rPr>
          <w:szCs w:val="22"/>
          <w:lang w:val="ru-RU"/>
        </w:rPr>
        <w:t>изменениями</w:t>
      </w:r>
      <w:r w:rsidRPr="0016387B">
        <w:rPr>
          <w:szCs w:val="22"/>
          <w:lang w:val="ru-RU"/>
        </w:rPr>
        <w:t xml:space="preserve">, </w:t>
      </w:r>
      <w:r>
        <w:rPr>
          <w:szCs w:val="22"/>
          <w:lang w:val="ru-RU"/>
        </w:rPr>
        <w:t>предложенными</w:t>
      </w:r>
      <w:r w:rsidRPr="0016387B">
        <w:rPr>
          <w:szCs w:val="22"/>
          <w:lang w:val="ru-RU"/>
        </w:rPr>
        <w:t xml:space="preserve"> </w:t>
      </w:r>
      <w:r>
        <w:rPr>
          <w:szCs w:val="22"/>
          <w:lang w:val="ru-RU"/>
        </w:rPr>
        <w:t>этими двумя делегациями</w:t>
      </w:r>
      <w:r w:rsidRPr="00B4287D">
        <w:rPr>
          <w:szCs w:val="22"/>
          <w:lang w:val="ru-RU"/>
        </w:rPr>
        <w:t>.</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Делегация</w:t>
      </w:r>
      <w:r w:rsidRPr="0016387B">
        <w:rPr>
          <w:szCs w:val="22"/>
          <w:lang w:val="ru-RU"/>
        </w:rPr>
        <w:t xml:space="preserve"> </w:t>
      </w:r>
      <w:r>
        <w:rPr>
          <w:szCs w:val="22"/>
          <w:lang w:val="ru-RU"/>
        </w:rPr>
        <w:t>Польши</w:t>
      </w:r>
      <w:r w:rsidRPr="0016387B">
        <w:rPr>
          <w:szCs w:val="22"/>
          <w:lang w:val="ru-RU"/>
        </w:rPr>
        <w:t xml:space="preserve"> </w:t>
      </w:r>
      <w:r>
        <w:rPr>
          <w:szCs w:val="22"/>
          <w:lang w:val="ru-RU"/>
        </w:rPr>
        <w:t>высказалась</w:t>
      </w:r>
      <w:r w:rsidRPr="0016387B">
        <w:rPr>
          <w:szCs w:val="22"/>
          <w:lang w:val="ru-RU"/>
        </w:rPr>
        <w:t xml:space="preserve"> </w:t>
      </w:r>
      <w:r>
        <w:rPr>
          <w:szCs w:val="22"/>
          <w:lang w:val="ru-RU"/>
        </w:rPr>
        <w:t>в</w:t>
      </w:r>
      <w:r w:rsidRPr="0016387B">
        <w:rPr>
          <w:szCs w:val="22"/>
          <w:lang w:val="ru-RU"/>
        </w:rPr>
        <w:t xml:space="preserve"> </w:t>
      </w:r>
      <w:r>
        <w:rPr>
          <w:szCs w:val="22"/>
          <w:lang w:val="ru-RU"/>
        </w:rPr>
        <w:t>поддержку</w:t>
      </w:r>
      <w:r w:rsidRPr="0016387B">
        <w:rPr>
          <w:szCs w:val="22"/>
          <w:lang w:val="ru-RU"/>
        </w:rPr>
        <w:t xml:space="preserve"> </w:t>
      </w:r>
      <w:r>
        <w:rPr>
          <w:szCs w:val="22"/>
          <w:lang w:val="ru-RU"/>
        </w:rPr>
        <w:t>заявления</w:t>
      </w:r>
      <w:r w:rsidRPr="0016387B">
        <w:rPr>
          <w:szCs w:val="22"/>
          <w:lang w:val="ru-RU"/>
        </w:rPr>
        <w:t xml:space="preserve">, </w:t>
      </w:r>
      <w:r>
        <w:rPr>
          <w:szCs w:val="22"/>
          <w:lang w:val="ru-RU"/>
        </w:rPr>
        <w:t>с</w:t>
      </w:r>
      <w:r w:rsidRPr="0016387B">
        <w:rPr>
          <w:szCs w:val="22"/>
          <w:lang w:val="ru-RU"/>
        </w:rPr>
        <w:t xml:space="preserve"> </w:t>
      </w:r>
      <w:r>
        <w:rPr>
          <w:szCs w:val="22"/>
          <w:lang w:val="ru-RU"/>
        </w:rPr>
        <w:t>которым</w:t>
      </w:r>
      <w:r w:rsidRPr="0016387B">
        <w:rPr>
          <w:szCs w:val="22"/>
          <w:lang w:val="ru-RU"/>
        </w:rPr>
        <w:t xml:space="preserve"> </w:t>
      </w:r>
      <w:r>
        <w:rPr>
          <w:szCs w:val="22"/>
          <w:lang w:val="ru-RU"/>
        </w:rPr>
        <w:t>выступил</w:t>
      </w:r>
      <w:r w:rsidRPr="0016387B">
        <w:rPr>
          <w:szCs w:val="22"/>
          <w:lang w:val="ru-RU"/>
        </w:rPr>
        <w:t xml:space="preserve"> </w:t>
      </w:r>
      <w:r>
        <w:rPr>
          <w:szCs w:val="22"/>
          <w:lang w:val="ru-RU"/>
        </w:rPr>
        <w:t>координатор</w:t>
      </w:r>
      <w:r w:rsidRPr="0016387B">
        <w:rPr>
          <w:szCs w:val="22"/>
          <w:lang w:val="ru-RU"/>
        </w:rPr>
        <w:t xml:space="preserve"> </w:t>
      </w:r>
      <w:r>
        <w:rPr>
          <w:szCs w:val="22"/>
          <w:lang w:val="ru-RU"/>
        </w:rPr>
        <w:t>Группы</w:t>
      </w:r>
      <w:r w:rsidRPr="0016387B">
        <w:rPr>
          <w:szCs w:val="22"/>
          <w:lang w:val="ru-RU"/>
        </w:rPr>
        <w:t xml:space="preserve">, </w:t>
      </w:r>
      <w:r>
        <w:rPr>
          <w:szCs w:val="22"/>
          <w:lang w:val="ru-RU"/>
        </w:rPr>
        <w:t>Чешская</w:t>
      </w:r>
      <w:r w:rsidRPr="0016387B">
        <w:rPr>
          <w:szCs w:val="22"/>
          <w:lang w:val="ru-RU"/>
        </w:rPr>
        <w:t xml:space="preserve"> </w:t>
      </w:r>
      <w:r>
        <w:rPr>
          <w:szCs w:val="22"/>
          <w:lang w:val="ru-RU"/>
        </w:rPr>
        <w:t>Республика</w:t>
      </w:r>
      <w:r w:rsidRPr="0016387B">
        <w:rPr>
          <w:szCs w:val="22"/>
          <w:lang w:val="ru-RU"/>
        </w:rPr>
        <w:t xml:space="preserve">, </w:t>
      </w:r>
      <w:r>
        <w:rPr>
          <w:szCs w:val="22"/>
          <w:lang w:val="ru-RU"/>
        </w:rPr>
        <w:t>и</w:t>
      </w:r>
      <w:r w:rsidRPr="0016387B">
        <w:rPr>
          <w:szCs w:val="22"/>
          <w:lang w:val="ru-RU"/>
        </w:rPr>
        <w:t xml:space="preserve"> </w:t>
      </w:r>
      <w:r>
        <w:rPr>
          <w:szCs w:val="22"/>
          <w:lang w:val="ru-RU"/>
        </w:rPr>
        <w:t>с</w:t>
      </w:r>
      <w:r w:rsidRPr="0016387B">
        <w:rPr>
          <w:szCs w:val="22"/>
          <w:lang w:val="ru-RU"/>
        </w:rPr>
        <w:t xml:space="preserve"> </w:t>
      </w:r>
      <w:r>
        <w:rPr>
          <w:szCs w:val="22"/>
          <w:lang w:val="ru-RU"/>
        </w:rPr>
        <w:t>учетом</w:t>
      </w:r>
      <w:r w:rsidRPr="0016387B">
        <w:rPr>
          <w:szCs w:val="22"/>
          <w:lang w:val="ru-RU"/>
        </w:rPr>
        <w:t xml:space="preserve"> </w:t>
      </w:r>
      <w:r>
        <w:rPr>
          <w:szCs w:val="22"/>
          <w:lang w:val="ru-RU"/>
        </w:rPr>
        <w:t>этого</w:t>
      </w:r>
      <w:r w:rsidRPr="0016387B">
        <w:rPr>
          <w:szCs w:val="22"/>
          <w:lang w:val="ru-RU"/>
        </w:rPr>
        <w:t xml:space="preserve"> </w:t>
      </w:r>
      <w:r>
        <w:rPr>
          <w:szCs w:val="22"/>
          <w:lang w:val="ru-RU"/>
        </w:rPr>
        <w:t>хотела бы сказать, что она поддерживает пункт 1 с добавлением, внесенным делегацией Алжира.  Что</w:t>
      </w:r>
      <w:r w:rsidRPr="0016387B">
        <w:rPr>
          <w:szCs w:val="22"/>
          <w:lang w:val="ru-RU"/>
        </w:rPr>
        <w:t xml:space="preserve"> </w:t>
      </w:r>
      <w:r>
        <w:rPr>
          <w:szCs w:val="22"/>
          <w:lang w:val="ru-RU"/>
        </w:rPr>
        <w:t>касается</w:t>
      </w:r>
      <w:r w:rsidRPr="0016387B">
        <w:rPr>
          <w:szCs w:val="22"/>
          <w:lang w:val="ru-RU"/>
        </w:rPr>
        <w:t xml:space="preserve"> </w:t>
      </w:r>
      <w:r>
        <w:rPr>
          <w:szCs w:val="22"/>
          <w:lang w:val="ru-RU"/>
        </w:rPr>
        <w:t>варианта</w:t>
      </w:r>
      <w:r w:rsidRPr="0016387B">
        <w:rPr>
          <w:szCs w:val="22"/>
          <w:lang w:val="ru-RU"/>
        </w:rPr>
        <w:t xml:space="preserve"> 1 </w:t>
      </w:r>
      <w:r>
        <w:rPr>
          <w:szCs w:val="22"/>
          <w:lang w:val="ru-RU"/>
        </w:rPr>
        <w:t>или</w:t>
      </w:r>
      <w:r w:rsidRPr="0016387B">
        <w:rPr>
          <w:szCs w:val="22"/>
          <w:lang w:val="ru-RU"/>
        </w:rPr>
        <w:t xml:space="preserve"> </w:t>
      </w:r>
      <w:r>
        <w:rPr>
          <w:szCs w:val="22"/>
          <w:lang w:val="ru-RU"/>
        </w:rPr>
        <w:t>варианта</w:t>
      </w:r>
      <w:r w:rsidRPr="0016387B">
        <w:rPr>
          <w:szCs w:val="22"/>
          <w:lang w:val="ru-RU"/>
        </w:rPr>
        <w:t xml:space="preserve"> 2, </w:t>
      </w:r>
      <w:r>
        <w:rPr>
          <w:szCs w:val="22"/>
          <w:lang w:val="ru-RU"/>
        </w:rPr>
        <w:t>то</w:t>
      </w:r>
      <w:r w:rsidRPr="0016387B">
        <w:rPr>
          <w:szCs w:val="22"/>
          <w:lang w:val="ru-RU"/>
        </w:rPr>
        <w:t xml:space="preserve"> </w:t>
      </w:r>
      <w:r>
        <w:rPr>
          <w:szCs w:val="22"/>
          <w:lang w:val="ru-RU"/>
        </w:rPr>
        <w:t>делегация</w:t>
      </w:r>
      <w:r w:rsidRPr="0016387B">
        <w:rPr>
          <w:szCs w:val="22"/>
          <w:lang w:val="ru-RU"/>
        </w:rPr>
        <w:t xml:space="preserve"> </w:t>
      </w:r>
      <w:r>
        <w:rPr>
          <w:szCs w:val="22"/>
          <w:lang w:val="ru-RU"/>
        </w:rPr>
        <w:t>напомнила</w:t>
      </w:r>
      <w:r w:rsidRPr="0016387B">
        <w:rPr>
          <w:szCs w:val="22"/>
          <w:lang w:val="ru-RU"/>
        </w:rPr>
        <w:t xml:space="preserve"> </w:t>
      </w:r>
      <w:r>
        <w:rPr>
          <w:szCs w:val="22"/>
          <w:lang w:val="ru-RU"/>
        </w:rPr>
        <w:t>то</w:t>
      </w:r>
      <w:r w:rsidRPr="0016387B">
        <w:rPr>
          <w:szCs w:val="22"/>
          <w:lang w:val="ru-RU"/>
        </w:rPr>
        <w:t xml:space="preserve">, </w:t>
      </w:r>
      <w:r>
        <w:rPr>
          <w:szCs w:val="22"/>
          <w:lang w:val="ru-RU"/>
        </w:rPr>
        <w:t>что</w:t>
      </w:r>
      <w:r w:rsidRPr="0016387B">
        <w:rPr>
          <w:szCs w:val="22"/>
          <w:lang w:val="ru-RU"/>
        </w:rPr>
        <w:t xml:space="preserve"> </w:t>
      </w:r>
      <w:r>
        <w:rPr>
          <w:szCs w:val="22"/>
          <w:lang w:val="ru-RU"/>
        </w:rPr>
        <w:t>она</w:t>
      </w:r>
      <w:r w:rsidRPr="0016387B">
        <w:rPr>
          <w:szCs w:val="22"/>
          <w:lang w:val="ru-RU"/>
        </w:rPr>
        <w:t xml:space="preserve"> </w:t>
      </w:r>
      <w:r>
        <w:rPr>
          <w:szCs w:val="22"/>
          <w:lang w:val="ru-RU"/>
        </w:rPr>
        <w:t>сказала</w:t>
      </w:r>
      <w:r w:rsidRPr="0016387B">
        <w:rPr>
          <w:szCs w:val="22"/>
          <w:lang w:val="ru-RU"/>
        </w:rPr>
        <w:t xml:space="preserve"> </w:t>
      </w:r>
      <w:r>
        <w:rPr>
          <w:szCs w:val="22"/>
          <w:lang w:val="ru-RU"/>
        </w:rPr>
        <w:t>накануне</w:t>
      </w:r>
      <w:r w:rsidRPr="0016387B">
        <w:rPr>
          <w:szCs w:val="22"/>
          <w:lang w:val="ru-RU"/>
        </w:rPr>
        <w:t xml:space="preserve">, </w:t>
      </w:r>
      <w:r>
        <w:rPr>
          <w:szCs w:val="22"/>
          <w:lang w:val="ru-RU"/>
        </w:rPr>
        <w:t>а</w:t>
      </w:r>
      <w:r w:rsidRPr="0016387B">
        <w:rPr>
          <w:szCs w:val="22"/>
          <w:lang w:val="ru-RU"/>
        </w:rPr>
        <w:t xml:space="preserve"> </w:t>
      </w:r>
      <w:r>
        <w:rPr>
          <w:szCs w:val="22"/>
          <w:lang w:val="ru-RU"/>
        </w:rPr>
        <w:t>именно</w:t>
      </w:r>
      <w:r w:rsidRPr="0016387B">
        <w:rPr>
          <w:szCs w:val="22"/>
          <w:lang w:val="ru-RU"/>
        </w:rPr>
        <w:t xml:space="preserve"> </w:t>
      </w:r>
      <w:r>
        <w:rPr>
          <w:szCs w:val="22"/>
          <w:lang w:val="ru-RU"/>
        </w:rPr>
        <w:t>то</w:t>
      </w:r>
      <w:r w:rsidRPr="0016387B">
        <w:rPr>
          <w:szCs w:val="22"/>
          <w:lang w:val="ru-RU"/>
        </w:rPr>
        <w:t xml:space="preserve">, </w:t>
      </w:r>
      <w:r>
        <w:rPr>
          <w:szCs w:val="22"/>
          <w:lang w:val="ru-RU"/>
        </w:rPr>
        <w:t>что</w:t>
      </w:r>
      <w:r w:rsidRPr="0016387B">
        <w:rPr>
          <w:szCs w:val="22"/>
          <w:lang w:val="ru-RU"/>
        </w:rPr>
        <w:t xml:space="preserve"> </w:t>
      </w:r>
      <w:r>
        <w:rPr>
          <w:szCs w:val="22"/>
          <w:lang w:val="ru-RU"/>
        </w:rPr>
        <w:t>она будет выступать за вариант 1, но в духе компромисса она будет готова выбросить вариант 1 и вариант 2 из текста</w:t>
      </w:r>
      <w:r w:rsidRPr="00B4287D">
        <w:rPr>
          <w:szCs w:val="22"/>
          <w:lang w:val="ru-RU"/>
        </w:rPr>
        <w:t xml:space="preserve">.  </w:t>
      </w:r>
      <w:r>
        <w:rPr>
          <w:szCs w:val="22"/>
          <w:lang w:val="ru-RU"/>
        </w:rPr>
        <w:t>Она</w:t>
      </w:r>
      <w:r w:rsidRPr="0016387B">
        <w:rPr>
          <w:szCs w:val="22"/>
          <w:lang w:val="ru-RU"/>
        </w:rPr>
        <w:t xml:space="preserve"> </w:t>
      </w:r>
      <w:r>
        <w:rPr>
          <w:szCs w:val="22"/>
          <w:lang w:val="ru-RU"/>
        </w:rPr>
        <w:t>также</w:t>
      </w:r>
      <w:r w:rsidRPr="0016387B">
        <w:rPr>
          <w:szCs w:val="22"/>
          <w:lang w:val="ru-RU"/>
        </w:rPr>
        <w:t xml:space="preserve"> </w:t>
      </w:r>
      <w:r>
        <w:rPr>
          <w:szCs w:val="22"/>
          <w:lang w:val="ru-RU"/>
        </w:rPr>
        <w:t>поблагодарила</w:t>
      </w:r>
      <w:r w:rsidRPr="0016387B">
        <w:rPr>
          <w:szCs w:val="22"/>
          <w:lang w:val="ru-RU"/>
        </w:rPr>
        <w:t xml:space="preserve"> </w:t>
      </w:r>
      <w:r>
        <w:rPr>
          <w:szCs w:val="22"/>
          <w:lang w:val="ru-RU"/>
        </w:rPr>
        <w:t>делегации</w:t>
      </w:r>
      <w:r w:rsidRPr="0016387B">
        <w:rPr>
          <w:szCs w:val="22"/>
          <w:lang w:val="ru-RU"/>
        </w:rPr>
        <w:t xml:space="preserve"> </w:t>
      </w:r>
      <w:r>
        <w:rPr>
          <w:szCs w:val="22"/>
          <w:lang w:val="ru-RU"/>
        </w:rPr>
        <w:t>Индонезии</w:t>
      </w:r>
      <w:r w:rsidRPr="0016387B">
        <w:rPr>
          <w:szCs w:val="22"/>
          <w:lang w:val="ru-RU"/>
        </w:rPr>
        <w:t xml:space="preserve"> </w:t>
      </w:r>
      <w:r>
        <w:rPr>
          <w:szCs w:val="22"/>
          <w:lang w:val="ru-RU"/>
        </w:rPr>
        <w:t>и</w:t>
      </w:r>
      <w:r w:rsidRPr="0016387B">
        <w:rPr>
          <w:szCs w:val="22"/>
          <w:lang w:val="ru-RU"/>
        </w:rPr>
        <w:t xml:space="preserve"> </w:t>
      </w:r>
      <w:r>
        <w:rPr>
          <w:szCs w:val="22"/>
          <w:lang w:val="ru-RU"/>
        </w:rPr>
        <w:t>Ирана</w:t>
      </w:r>
      <w:r w:rsidRPr="0016387B">
        <w:rPr>
          <w:szCs w:val="22"/>
          <w:lang w:val="ru-RU"/>
        </w:rPr>
        <w:t xml:space="preserve"> (</w:t>
      </w:r>
      <w:r>
        <w:rPr>
          <w:szCs w:val="22"/>
          <w:lang w:val="ru-RU"/>
        </w:rPr>
        <w:t>Исламской</w:t>
      </w:r>
      <w:r w:rsidRPr="0016387B">
        <w:rPr>
          <w:szCs w:val="22"/>
          <w:lang w:val="ru-RU"/>
        </w:rPr>
        <w:t xml:space="preserve"> </w:t>
      </w:r>
      <w:r>
        <w:rPr>
          <w:szCs w:val="22"/>
          <w:lang w:val="ru-RU"/>
        </w:rPr>
        <w:t>Республики</w:t>
      </w:r>
      <w:r w:rsidRPr="0016387B">
        <w:rPr>
          <w:szCs w:val="22"/>
          <w:lang w:val="ru-RU"/>
        </w:rPr>
        <w:t xml:space="preserve">) </w:t>
      </w:r>
      <w:r>
        <w:rPr>
          <w:szCs w:val="22"/>
          <w:lang w:val="ru-RU"/>
        </w:rPr>
        <w:t>за</w:t>
      </w:r>
      <w:r w:rsidRPr="0016387B">
        <w:rPr>
          <w:szCs w:val="22"/>
          <w:lang w:val="ru-RU"/>
        </w:rPr>
        <w:t xml:space="preserve"> </w:t>
      </w:r>
      <w:r>
        <w:rPr>
          <w:szCs w:val="22"/>
          <w:lang w:val="ru-RU"/>
        </w:rPr>
        <w:t>их</w:t>
      </w:r>
      <w:r w:rsidRPr="0016387B">
        <w:rPr>
          <w:szCs w:val="22"/>
          <w:lang w:val="ru-RU"/>
        </w:rPr>
        <w:t xml:space="preserve"> </w:t>
      </w:r>
      <w:r>
        <w:rPr>
          <w:szCs w:val="22"/>
          <w:lang w:val="ru-RU"/>
        </w:rPr>
        <w:t>предложения, но добавила, что она не может принять их</w:t>
      </w:r>
      <w:r w:rsidRPr="00B4287D">
        <w:rPr>
          <w:szCs w:val="22"/>
          <w:lang w:val="ru-RU"/>
        </w:rPr>
        <w:t xml:space="preserve">.  </w:t>
      </w:r>
      <w:r>
        <w:rPr>
          <w:szCs w:val="22"/>
          <w:lang w:val="ru-RU"/>
        </w:rPr>
        <w:t>Коснувшись</w:t>
      </w:r>
      <w:r w:rsidRPr="003327CB">
        <w:rPr>
          <w:szCs w:val="22"/>
          <w:lang w:val="ru-RU"/>
        </w:rPr>
        <w:t xml:space="preserve"> </w:t>
      </w:r>
      <w:r>
        <w:rPr>
          <w:szCs w:val="22"/>
          <w:lang w:val="ru-RU"/>
        </w:rPr>
        <w:t>того</w:t>
      </w:r>
      <w:r w:rsidRPr="003327CB">
        <w:rPr>
          <w:szCs w:val="22"/>
          <w:lang w:val="ru-RU"/>
        </w:rPr>
        <w:t xml:space="preserve">, </w:t>
      </w:r>
      <w:r>
        <w:rPr>
          <w:szCs w:val="22"/>
          <w:lang w:val="ru-RU"/>
        </w:rPr>
        <w:t>что</w:t>
      </w:r>
      <w:r w:rsidRPr="003327CB">
        <w:rPr>
          <w:szCs w:val="22"/>
          <w:lang w:val="ru-RU"/>
        </w:rPr>
        <w:t xml:space="preserve"> </w:t>
      </w:r>
      <w:r>
        <w:rPr>
          <w:szCs w:val="22"/>
          <w:lang w:val="ru-RU"/>
        </w:rPr>
        <w:t>сказала</w:t>
      </w:r>
      <w:r w:rsidRPr="003327CB">
        <w:rPr>
          <w:szCs w:val="22"/>
          <w:lang w:val="ru-RU"/>
        </w:rPr>
        <w:t xml:space="preserve"> </w:t>
      </w:r>
      <w:r>
        <w:rPr>
          <w:szCs w:val="22"/>
          <w:lang w:val="ru-RU"/>
        </w:rPr>
        <w:t>делегация</w:t>
      </w:r>
      <w:r w:rsidRPr="003327CB">
        <w:rPr>
          <w:szCs w:val="22"/>
          <w:lang w:val="ru-RU"/>
        </w:rPr>
        <w:t xml:space="preserve"> </w:t>
      </w:r>
      <w:r>
        <w:rPr>
          <w:szCs w:val="22"/>
          <w:lang w:val="ru-RU"/>
        </w:rPr>
        <w:t>Бразилии</w:t>
      </w:r>
      <w:r w:rsidRPr="003327CB">
        <w:rPr>
          <w:szCs w:val="22"/>
          <w:lang w:val="ru-RU"/>
        </w:rPr>
        <w:t xml:space="preserve"> </w:t>
      </w:r>
      <w:r>
        <w:rPr>
          <w:szCs w:val="22"/>
          <w:lang w:val="ru-RU"/>
        </w:rPr>
        <w:t>в</w:t>
      </w:r>
      <w:r w:rsidRPr="003327CB">
        <w:rPr>
          <w:szCs w:val="22"/>
          <w:lang w:val="ru-RU"/>
        </w:rPr>
        <w:t xml:space="preserve"> </w:t>
      </w:r>
      <w:r>
        <w:rPr>
          <w:szCs w:val="22"/>
          <w:lang w:val="ru-RU"/>
        </w:rPr>
        <w:t>отношении</w:t>
      </w:r>
      <w:r w:rsidRPr="003327CB">
        <w:rPr>
          <w:szCs w:val="22"/>
          <w:lang w:val="ru-RU"/>
        </w:rPr>
        <w:t xml:space="preserve"> </w:t>
      </w:r>
      <w:r>
        <w:rPr>
          <w:szCs w:val="22"/>
          <w:lang w:val="ru-RU"/>
        </w:rPr>
        <w:t>мандата</w:t>
      </w:r>
      <w:r w:rsidRPr="003327CB">
        <w:rPr>
          <w:szCs w:val="22"/>
          <w:lang w:val="ru-RU"/>
        </w:rPr>
        <w:t xml:space="preserve">, </w:t>
      </w:r>
      <w:r>
        <w:rPr>
          <w:szCs w:val="22"/>
          <w:lang w:val="ru-RU"/>
        </w:rPr>
        <w:t>делегация</w:t>
      </w:r>
      <w:r w:rsidRPr="003327CB">
        <w:rPr>
          <w:szCs w:val="22"/>
          <w:lang w:val="ru-RU"/>
        </w:rPr>
        <w:t xml:space="preserve"> </w:t>
      </w:r>
      <w:r>
        <w:rPr>
          <w:szCs w:val="22"/>
          <w:lang w:val="ru-RU"/>
        </w:rPr>
        <w:t>выразила</w:t>
      </w:r>
      <w:r w:rsidRPr="003327CB">
        <w:rPr>
          <w:szCs w:val="22"/>
          <w:lang w:val="ru-RU"/>
        </w:rPr>
        <w:t xml:space="preserve"> </w:t>
      </w:r>
      <w:r>
        <w:rPr>
          <w:szCs w:val="22"/>
          <w:lang w:val="ru-RU"/>
        </w:rPr>
        <w:t>мнение</w:t>
      </w:r>
      <w:r w:rsidRPr="003327CB">
        <w:rPr>
          <w:szCs w:val="22"/>
          <w:lang w:val="ru-RU"/>
        </w:rPr>
        <w:t xml:space="preserve"> </w:t>
      </w:r>
      <w:r>
        <w:rPr>
          <w:szCs w:val="22"/>
          <w:lang w:val="ru-RU"/>
        </w:rPr>
        <w:t>о</w:t>
      </w:r>
      <w:r w:rsidRPr="003327CB">
        <w:rPr>
          <w:szCs w:val="22"/>
          <w:lang w:val="ru-RU"/>
        </w:rPr>
        <w:t xml:space="preserve"> </w:t>
      </w:r>
      <w:r>
        <w:rPr>
          <w:szCs w:val="22"/>
          <w:lang w:val="ru-RU"/>
        </w:rPr>
        <w:t>том, что неофициальные консультации могли бы начаться с обсуждения мандата</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Делегация</w:t>
      </w:r>
      <w:r w:rsidRPr="003327CB">
        <w:rPr>
          <w:szCs w:val="22"/>
          <w:lang w:val="ru-RU"/>
        </w:rPr>
        <w:t xml:space="preserve"> </w:t>
      </w:r>
      <w:r>
        <w:rPr>
          <w:szCs w:val="22"/>
          <w:lang w:val="ru-RU"/>
        </w:rPr>
        <w:t>Кении</w:t>
      </w:r>
      <w:r w:rsidRPr="00B4287D">
        <w:rPr>
          <w:szCs w:val="22"/>
          <w:lang w:val="ru-RU"/>
        </w:rPr>
        <w:t xml:space="preserve">, </w:t>
      </w:r>
      <w:r>
        <w:rPr>
          <w:szCs w:val="22"/>
          <w:lang w:val="ru-RU"/>
        </w:rPr>
        <w:t>выступая</w:t>
      </w:r>
      <w:r w:rsidRPr="003327CB">
        <w:rPr>
          <w:szCs w:val="22"/>
          <w:lang w:val="ru-RU"/>
        </w:rPr>
        <w:t xml:space="preserve"> </w:t>
      </w:r>
      <w:r>
        <w:rPr>
          <w:szCs w:val="22"/>
          <w:lang w:val="ru-RU"/>
        </w:rPr>
        <w:t>от</w:t>
      </w:r>
      <w:r w:rsidRPr="003327CB">
        <w:rPr>
          <w:szCs w:val="22"/>
          <w:lang w:val="ru-RU"/>
        </w:rPr>
        <w:t xml:space="preserve"> </w:t>
      </w:r>
      <w:r>
        <w:rPr>
          <w:szCs w:val="22"/>
          <w:lang w:val="ru-RU"/>
        </w:rPr>
        <w:t>имени</w:t>
      </w:r>
      <w:r w:rsidRPr="003327CB">
        <w:rPr>
          <w:szCs w:val="22"/>
          <w:lang w:val="ru-RU"/>
        </w:rPr>
        <w:t xml:space="preserve"> </w:t>
      </w:r>
      <w:r>
        <w:rPr>
          <w:szCs w:val="22"/>
          <w:lang w:val="ru-RU"/>
        </w:rPr>
        <w:t>Африканской</w:t>
      </w:r>
      <w:r w:rsidRPr="003327CB">
        <w:rPr>
          <w:szCs w:val="22"/>
          <w:lang w:val="ru-RU"/>
        </w:rPr>
        <w:t xml:space="preserve"> </w:t>
      </w:r>
      <w:r>
        <w:rPr>
          <w:szCs w:val="22"/>
          <w:lang w:val="ru-RU"/>
        </w:rPr>
        <w:t>группы</w:t>
      </w:r>
      <w:r w:rsidRPr="00B4287D">
        <w:rPr>
          <w:szCs w:val="22"/>
          <w:lang w:val="ru-RU"/>
        </w:rPr>
        <w:t xml:space="preserve">, </w:t>
      </w:r>
      <w:r>
        <w:rPr>
          <w:szCs w:val="22"/>
          <w:lang w:val="ru-RU"/>
        </w:rPr>
        <w:t>заявила</w:t>
      </w:r>
      <w:r w:rsidRPr="003327CB">
        <w:rPr>
          <w:szCs w:val="22"/>
          <w:lang w:val="ru-RU"/>
        </w:rPr>
        <w:t xml:space="preserve">, </w:t>
      </w:r>
      <w:r>
        <w:rPr>
          <w:szCs w:val="22"/>
          <w:lang w:val="ru-RU"/>
        </w:rPr>
        <w:t>что</w:t>
      </w:r>
      <w:r w:rsidRPr="003327CB">
        <w:rPr>
          <w:szCs w:val="22"/>
          <w:lang w:val="ru-RU"/>
        </w:rPr>
        <w:t xml:space="preserve">, </w:t>
      </w:r>
      <w:r>
        <w:rPr>
          <w:szCs w:val="22"/>
          <w:lang w:val="ru-RU"/>
        </w:rPr>
        <w:t>если</w:t>
      </w:r>
      <w:r w:rsidRPr="003327CB">
        <w:rPr>
          <w:szCs w:val="22"/>
          <w:lang w:val="ru-RU"/>
        </w:rPr>
        <w:t xml:space="preserve"> </w:t>
      </w:r>
      <w:r>
        <w:rPr>
          <w:szCs w:val="22"/>
          <w:lang w:val="ru-RU"/>
        </w:rPr>
        <w:t>говорить</w:t>
      </w:r>
      <w:r w:rsidRPr="003327CB">
        <w:rPr>
          <w:szCs w:val="22"/>
          <w:lang w:val="ru-RU"/>
        </w:rPr>
        <w:t xml:space="preserve"> </w:t>
      </w:r>
      <w:r>
        <w:rPr>
          <w:szCs w:val="22"/>
          <w:lang w:val="ru-RU"/>
        </w:rPr>
        <w:t>о</w:t>
      </w:r>
      <w:r w:rsidRPr="003327CB">
        <w:rPr>
          <w:szCs w:val="22"/>
          <w:lang w:val="ru-RU"/>
        </w:rPr>
        <w:t xml:space="preserve"> </w:t>
      </w:r>
      <w:r>
        <w:rPr>
          <w:szCs w:val="22"/>
          <w:lang w:val="ru-RU"/>
        </w:rPr>
        <w:t>ее</w:t>
      </w:r>
      <w:r w:rsidRPr="003327CB">
        <w:rPr>
          <w:szCs w:val="22"/>
          <w:lang w:val="ru-RU"/>
        </w:rPr>
        <w:t xml:space="preserve"> </w:t>
      </w:r>
      <w:r>
        <w:rPr>
          <w:szCs w:val="22"/>
          <w:lang w:val="ru-RU"/>
        </w:rPr>
        <w:t>Группе</w:t>
      </w:r>
      <w:r w:rsidRPr="003327CB">
        <w:rPr>
          <w:szCs w:val="22"/>
          <w:lang w:val="ru-RU"/>
        </w:rPr>
        <w:t xml:space="preserve">, </w:t>
      </w:r>
      <w:r>
        <w:rPr>
          <w:szCs w:val="22"/>
          <w:lang w:val="ru-RU"/>
        </w:rPr>
        <w:t>она</w:t>
      </w:r>
      <w:r w:rsidRPr="003327CB">
        <w:rPr>
          <w:szCs w:val="22"/>
          <w:lang w:val="ru-RU"/>
        </w:rPr>
        <w:t xml:space="preserve"> </w:t>
      </w:r>
      <w:r>
        <w:rPr>
          <w:szCs w:val="22"/>
          <w:lang w:val="ru-RU"/>
        </w:rPr>
        <w:t>может</w:t>
      </w:r>
      <w:r w:rsidRPr="003327CB">
        <w:rPr>
          <w:szCs w:val="22"/>
          <w:lang w:val="ru-RU"/>
        </w:rPr>
        <w:t xml:space="preserve"> </w:t>
      </w:r>
      <w:r>
        <w:rPr>
          <w:szCs w:val="22"/>
          <w:lang w:val="ru-RU"/>
        </w:rPr>
        <w:t>согласиться</w:t>
      </w:r>
      <w:r w:rsidRPr="003327CB">
        <w:rPr>
          <w:szCs w:val="22"/>
          <w:lang w:val="ru-RU"/>
        </w:rPr>
        <w:t xml:space="preserve"> </w:t>
      </w:r>
      <w:r>
        <w:rPr>
          <w:szCs w:val="22"/>
          <w:lang w:val="ru-RU"/>
        </w:rPr>
        <w:t>с</w:t>
      </w:r>
      <w:r w:rsidRPr="003327CB">
        <w:rPr>
          <w:szCs w:val="22"/>
          <w:lang w:val="ru-RU"/>
        </w:rPr>
        <w:t xml:space="preserve"> </w:t>
      </w:r>
      <w:r>
        <w:rPr>
          <w:szCs w:val="22"/>
          <w:lang w:val="ru-RU"/>
        </w:rPr>
        <w:t>вариантом</w:t>
      </w:r>
      <w:r w:rsidRPr="003327CB">
        <w:rPr>
          <w:szCs w:val="22"/>
          <w:lang w:val="ru-RU"/>
        </w:rPr>
        <w:t xml:space="preserve"> 1 </w:t>
      </w:r>
      <w:r>
        <w:rPr>
          <w:szCs w:val="22"/>
          <w:lang w:val="ru-RU"/>
        </w:rPr>
        <w:t>вплоть</w:t>
      </w:r>
      <w:r w:rsidRPr="003327CB">
        <w:rPr>
          <w:szCs w:val="22"/>
          <w:lang w:val="ru-RU"/>
        </w:rPr>
        <w:t xml:space="preserve"> </w:t>
      </w:r>
      <w:r>
        <w:rPr>
          <w:szCs w:val="22"/>
          <w:lang w:val="ru-RU"/>
        </w:rPr>
        <w:t>до</w:t>
      </w:r>
      <w:r w:rsidRPr="003327CB">
        <w:rPr>
          <w:szCs w:val="22"/>
          <w:lang w:val="ru-RU"/>
        </w:rPr>
        <w:t xml:space="preserve"> </w:t>
      </w:r>
      <w:r>
        <w:rPr>
          <w:szCs w:val="22"/>
          <w:lang w:val="ru-RU"/>
        </w:rPr>
        <w:t>жирной</w:t>
      </w:r>
      <w:r w:rsidRPr="003327CB">
        <w:rPr>
          <w:szCs w:val="22"/>
          <w:lang w:val="ru-RU"/>
        </w:rPr>
        <w:t xml:space="preserve"> </w:t>
      </w:r>
      <w:r>
        <w:rPr>
          <w:szCs w:val="22"/>
          <w:lang w:val="ru-RU"/>
        </w:rPr>
        <w:t>метки</w:t>
      </w:r>
      <w:r w:rsidRPr="003327CB">
        <w:rPr>
          <w:szCs w:val="22"/>
          <w:lang w:val="ru-RU"/>
        </w:rPr>
        <w:t xml:space="preserve">, </w:t>
      </w:r>
      <w:r>
        <w:rPr>
          <w:szCs w:val="22"/>
          <w:lang w:val="ru-RU"/>
        </w:rPr>
        <w:t>которая</w:t>
      </w:r>
      <w:r w:rsidRPr="003327CB">
        <w:rPr>
          <w:szCs w:val="22"/>
          <w:lang w:val="ru-RU"/>
        </w:rPr>
        <w:t xml:space="preserve"> </w:t>
      </w:r>
      <w:r>
        <w:rPr>
          <w:szCs w:val="22"/>
          <w:lang w:val="ru-RU"/>
        </w:rPr>
        <w:t>заканчивается</w:t>
      </w:r>
      <w:r w:rsidRPr="003327CB">
        <w:rPr>
          <w:szCs w:val="22"/>
          <w:lang w:val="ru-RU"/>
        </w:rPr>
        <w:t xml:space="preserve"> </w:t>
      </w:r>
      <w:r>
        <w:rPr>
          <w:szCs w:val="22"/>
          <w:lang w:val="ru-RU"/>
        </w:rPr>
        <w:t>словом</w:t>
      </w:r>
      <w:r w:rsidRPr="00B4287D">
        <w:rPr>
          <w:szCs w:val="22"/>
          <w:lang w:val="ru-RU"/>
        </w:rPr>
        <w:t xml:space="preserve"> “</w:t>
      </w:r>
      <w:r>
        <w:rPr>
          <w:szCs w:val="22"/>
        </w:rPr>
        <w:t>request</w:t>
      </w:r>
      <w:r w:rsidRPr="00B4287D">
        <w:rPr>
          <w:szCs w:val="22"/>
          <w:lang w:val="ru-RU"/>
        </w:rPr>
        <w:t xml:space="preserve">” </w:t>
      </w:r>
      <w:r>
        <w:rPr>
          <w:szCs w:val="22"/>
          <w:lang w:val="ru-RU"/>
        </w:rPr>
        <w:t>(«просьба»), а затем перейти к существу дела, так чтобы государства-члены знали, о чем именно они договариваются и какие возникнут последствия, с тем чтобы все были в курсе дела.  Делегация</w:t>
      </w:r>
      <w:r w:rsidRPr="003327CB">
        <w:rPr>
          <w:szCs w:val="22"/>
          <w:lang w:val="ru-RU"/>
        </w:rPr>
        <w:t xml:space="preserve"> </w:t>
      </w:r>
      <w:r>
        <w:rPr>
          <w:szCs w:val="22"/>
          <w:lang w:val="ru-RU"/>
        </w:rPr>
        <w:t>заявила</w:t>
      </w:r>
      <w:r w:rsidRPr="003327CB">
        <w:rPr>
          <w:szCs w:val="22"/>
          <w:lang w:val="ru-RU"/>
        </w:rPr>
        <w:t xml:space="preserve"> </w:t>
      </w:r>
      <w:r>
        <w:rPr>
          <w:szCs w:val="22"/>
          <w:lang w:val="ru-RU"/>
        </w:rPr>
        <w:t>о</w:t>
      </w:r>
      <w:r w:rsidRPr="003327CB">
        <w:rPr>
          <w:szCs w:val="22"/>
          <w:lang w:val="ru-RU"/>
        </w:rPr>
        <w:t xml:space="preserve"> </w:t>
      </w:r>
      <w:r>
        <w:rPr>
          <w:szCs w:val="22"/>
          <w:lang w:val="ru-RU"/>
        </w:rPr>
        <w:t>своей</w:t>
      </w:r>
      <w:r w:rsidRPr="003327CB">
        <w:rPr>
          <w:szCs w:val="22"/>
          <w:lang w:val="ru-RU"/>
        </w:rPr>
        <w:t xml:space="preserve"> </w:t>
      </w:r>
      <w:r>
        <w:rPr>
          <w:szCs w:val="22"/>
          <w:lang w:val="ru-RU"/>
        </w:rPr>
        <w:t>поддержке</w:t>
      </w:r>
      <w:r w:rsidRPr="003327CB">
        <w:rPr>
          <w:szCs w:val="22"/>
          <w:lang w:val="ru-RU"/>
        </w:rPr>
        <w:t xml:space="preserve"> </w:t>
      </w:r>
      <w:r>
        <w:rPr>
          <w:szCs w:val="22"/>
          <w:lang w:val="ru-RU"/>
        </w:rPr>
        <w:t>пункта</w:t>
      </w:r>
      <w:r w:rsidRPr="003327CB">
        <w:rPr>
          <w:szCs w:val="22"/>
          <w:lang w:val="ru-RU"/>
        </w:rPr>
        <w:t xml:space="preserve"> 2 </w:t>
      </w:r>
      <w:r>
        <w:rPr>
          <w:szCs w:val="22"/>
          <w:lang w:val="ru-RU"/>
        </w:rPr>
        <w:t>и</w:t>
      </w:r>
      <w:r w:rsidRPr="003327CB">
        <w:rPr>
          <w:szCs w:val="22"/>
          <w:lang w:val="ru-RU"/>
        </w:rPr>
        <w:t xml:space="preserve"> </w:t>
      </w:r>
      <w:r>
        <w:rPr>
          <w:szCs w:val="22"/>
          <w:lang w:val="ru-RU"/>
        </w:rPr>
        <w:t>сказала</w:t>
      </w:r>
      <w:r w:rsidRPr="003327CB">
        <w:rPr>
          <w:szCs w:val="22"/>
          <w:lang w:val="ru-RU"/>
        </w:rPr>
        <w:t xml:space="preserve">, </w:t>
      </w:r>
      <w:r>
        <w:rPr>
          <w:szCs w:val="22"/>
          <w:lang w:val="ru-RU"/>
        </w:rPr>
        <w:t>что</w:t>
      </w:r>
      <w:r w:rsidRPr="003327CB">
        <w:rPr>
          <w:szCs w:val="22"/>
          <w:lang w:val="ru-RU"/>
        </w:rPr>
        <w:t xml:space="preserve"> </w:t>
      </w:r>
      <w:r>
        <w:rPr>
          <w:szCs w:val="22"/>
          <w:lang w:val="ru-RU"/>
        </w:rPr>
        <w:t>государства</w:t>
      </w:r>
      <w:r w:rsidRPr="003327CB">
        <w:rPr>
          <w:szCs w:val="22"/>
          <w:lang w:val="ru-RU"/>
        </w:rPr>
        <w:t>-</w:t>
      </w:r>
      <w:r>
        <w:rPr>
          <w:szCs w:val="22"/>
          <w:lang w:val="ru-RU"/>
        </w:rPr>
        <w:t>члены</w:t>
      </w:r>
      <w:r w:rsidRPr="003327CB">
        <w:rPr>
          <w:szCs w:val="22"/>
          <w:lang w:val="ru-RU"/>
        </w:rPr>
        <w:t xml:space="preserve"> </w:t>
      </w:r>
      <w:r>
        <w:rPr>
          <w:szCs w:val="22"/>
          <w:lang w:val="ru-RU"/>
        </w:rPr>
        <w:t>могут</w:t>
      </w:r>
      <w:r w:rsidRPr="003327CB">
        <w:rPr>
          <w:szCs w:val="22"/>
          <w:lang w:val="ru-RU"/>
        </w:rPr>
        <w:t xml:space="preserve"> </w:t>
      </w:r>
      <w:r>
        <w:rPr>
          <w:szCs w:val="22"/>
          <w:lang w:val="ru-RU"/>
        </w:rPr>
        <w:t>поработать</w:t>
      </w:r>
      <w:r w:rsidRPr="003327CB">
        <w:rPr>
          <w:szCs w:val="22"/>
          <w:lang w:val="ru-RU"/>
        </w:rPr>
        <w:t xml:space="preserve"> </w:t>
      </w:r>
      <w:r>
        <w:rPr>
          <w:szCs w:val="22"/>
          <w:lang w:val="ru-RU"/>
        </w:rPr>
        <w:t>над</w:t>
      </w:r>
      <w:r w:rsidRPr="003327CB">
        <w:rPr>
          <w:szCs w:val="22"/>
          <w:lang w:val="ru-RU"/>
        </w:rPr>
        <w:t xml:space="preserve"> </w:t>
      </w:r>
      <w:r>
        <w:rPr>
          <w:szCs w:val="22"/>
          <w:lang w:val="ru-RU"/>
        </w:rPr>
        <w:t>изменениями, предложенными делегациями Индонезии и Ирана (Исламской Республики).  Она</w:t>
      </w:r>
      <w:r w:rsidRPr="003327CB">
        <w:rPr>
          <w:szCs w:val="22"/>
          <w:lang w:val="ru-RU"/>
        </w:rPr>
        <w:t xml:space="preserve"> </w:t>
      </w:r>
      <w:r>
        <w:rPr>
          <w:szCs w:val="22"/>
          <w:lang w:val="ru-RU"/>
        </w:rPr>
        <w:t>придерживается</w:t>
      </w:r>
      <w:r w:rsidRPr="003327CB">
        <w:rPr>
          <w:szCs w:val="22"/>
          <w:lang w:val="ru-RU"/>
        </w:rPr>
        <w:t xml:space="preserve"> </w:t>
      </w:r>
      <w:r>
        <w:rPr>
          <w:szCs w:val="22"/>
          <w:lang w:val="ru-RU"/>
        </w:rPr>
        <w:t>того</w:t>
      </w:r>
      <w:r w:rsidRPr="003327CB">
        <w:rPr>
          <w:szCs w:val="22"/>
          <w:lang w:val="ru-RU"/>
        </w:rPr>
        <w:t xml:space="preserve"> </w:t>
      </w:r>
      <w:r>
        <w:rPr>
          <w:szCs w:val="22"/>
          <w:lang w:val="ru-RU"/>
        </w:rPr>
        <w:t>мнения</w:t>
      </w:r>
      <w:r w:rsidRPr="003327CB">
        <w:rPr>
          <w:szCs w:val="22"/>
          <w:lang w:val="ru-RU"/>
        </w:rPr>
        <w:t xml:space="preserve">, </w:t>
      </w:r>
      <w:r>
        <w:rPr>
          <w:szCs w:val="22"/>
          <w:lang w:val="ru-RU"/>
        </w:rPr>
        <w:t>что</w:t>
      </w:r>
      <w:r w:rsidRPr="003327CB">
        <w:rPr>
          <w:szCs w:val="22"/>
          <w:lang w:val="ru-RU"/>
        </w:rPr>
        <w:t xml:space="preserve"> </w:t>
      </w:r>
      <w:r>
        <w:rPr>
          <w:szCs w:val="22"/>
          <w:lang w:val="ru-RU"/>
        </w:rPr>
        <w:t>государства</w:t>
      </w:r>
      <w:r w:rsidRPr="003327CB">
        <w:rPr>
          <w:szCs w:val="22"/>
          <w:lang w:val="ru-RU"/>
        </w:rPr>
        <w:t>-</w:t>
      </w:r>
      <w:r>
        <w:rPr>
          <w:szCs w:val="22"/>
          <w:lang w:val="ru-RU"/>
        </w:rPr>
        <w:t>члены</w:t>
      </w:r>
      <w:r w:rsidRPr="003327CB">
        <w:rPr>
          <w:szCs w:val="22"/>
          <w:lang w:val="ru-RU"/>
        </w:rPr>
        <w:t xml:space="preserve"> </w:t>
      </w:r>
      <w:r>
        <w:rPr>
          <w:szCs w:val="22"/>
          <w:lang w:val="ru-RU"/>
        </w:rPr>
        <w:t>могут</w:t>
      </w:r>
      <w:r w:rsidRPr="003327CB">
        <w:rPr>
          <w:szCs w:val="22"/>
          <w:lang w:val="ru-RU"/>
        </w:rPr>
        <w:t xml:space="preserve"> </w:t>
      </w:r>
      <w:r>
        <w:rPr>
          <w:szCs w:val="22"/>
          <w:lang w:val="ru-RU"/>
        </w:rPr>
        <w:t>найти</w:t>
      </w:r>
      <w:r w:rsidRPr="003327CB">
        <w:rPr>
          <w:szCs w:val="22"/>
          <w:lang w:val="ru-RU"/>
        </w:rPr>
        <w:t xml:space="preserve"> </w:t>
      </w:r>
      <w:r>
        <w:rPr>
          <w:szCs w:val="22"/>
          <w:lang w:val="ru-RU"/>
        </w:rPr>
        <w:t>компромисс</w:t>
      </w:r>
      <w:r w:rsidRPr="003327CB">
        <w:rPr>
          <w:szCs w:val="22"/>
          <w:lang w:val="ru-RU"/>
        </w:rPr>
        <w:t xml:space="preserve"> </w:t>
      </w:r>
      <w:r>
        <w:rPr>
          <w:szCs w:val="22"/>
          <w:lang w:val="ru-RU"/>
        </w:rPr>
        <w:t>по</w:t>
      </w:r>
      <w:r w:rsidRPr="003327CB">
        <w:rPr>
          <w:szCs w:val="22"/>
          <w:lang w:val="ru-RU"/>
        </w:rPr>
        <w:t xml:space="preserve"> </w:t>
      </w:r>
      <w:r>
        <w:rPr>
          <w:szCs w:val="22"/>
          <w:lang w:val="ru-RU"/>
        </w:rPr>
        <w:t>всем</w:t>
      </w:r>
      <w:r w:rsidRPr="003327CB">
        <w:rPr>
          <w:szCs w:val="22"/>
          <w:lang w:val="ru-RU"/>
        </w:rPr>
        <w:t xml:space="preserve"> </w:t>
      </w:r>
      <w:r>
        <w:rPr>
          <w:szCs w:val="22"/>
          <w:lang w:val="ru-RU"/>
        </w:rPr>
        <w:t>внесенным</w:t>
      </w:r>
      <w:r w:rsidRPr="003327CB">
        <w:rPr>
          <w:szCs w:val="22"/>
          <w:lang w:val="ru-RU"/>
        </w:rPr>
        <w:t xml:space="preserve"> </w:t>
      </w:r>
      <w:r>
        <w:rPr>
          <w:szCs w:val="22"/>
          <w:lang w:val="ru-RU"/>
        </w:rPr>
        <w:t>предложениям</w:t>
      </w:r>
      <w:r w:rsidRPr="003327CB">
        <w:rPr>
          <w:szCs w:val="22"/>
          <w:lang w:val="ru-RU"/>
        </w:rPr>
        <w:t xml:space="preserve"> </w:t>
      </w:r>
      <w:r>
        <w:rPr>
          <w:szCs w:val="22"/>
          <w:lang w:val="ru-RU"/>
        </w:rPr>
        <w:t>и</w:t>
      </w:r>
      <w:r w:rsidRPr="003327CB">
        <w:rPr>
          <w:szCs w:val="22"/>
          <w:lang w:val="ru-RU"/>
        </w:rPr>
        <w:t xml:space="preserve"> </w:t>
      </w:r>
      <w:r>
        <w:rPr>
          <w:szCs w:val="22"/>
          <w:lang w:val="ru-RU"/>
        </w:rPr>
        <w:t>улучшить</w:t>
      </w:r>
      <w:r w:rsidRPr="003327CB">
        <w:rPr>
          <w:szCs w:val="22"/>
          <w:lang w:val="ru-RU"/>
        </w:rPr>
        <w:t xml:space="preserve"> </w:t>
      </w:r>
      <w:r>
        <w:rPr>
          <w:szCs w:val="22"/>
          <w:lang w:val="ru-RU"/>
        </w:rPr>
        <w:t>их, включая вопрос, упомянутый делегацией Бразилии</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Делегация</w:t>
      </w:r>
      <w:r w:rsidRPr="00EF7BA0">
        <w:rPr>
          <w:szCs w:val="22"/>
          <w:lang w:val="ru-RU"/>
        </w:rPr>
        <w:t xml:space="preserve"> </w:t>
      </w:r>
      <w:r>
        <w:rPr>
          <w:szCs w:val="22"/>
          <w:lang w:val="ru-RU"/>
        </w:rPr>
        <w:t>Мексики</w:t>
      </w:r>
      <w:r w:rsidRPr="00EF7BA0">
        <w:rPr>
          <w:szCs w:val="22"/>
          <w:lang w:val="ru-RU"/>
        </w:rPr>
        <w:t xml:space="preserve"> </w:t>
      </w:r>
      <w:r>
        <w:rPr>
          <w:szCs w:val="22"/>
          <w:lang w:val="ru-RU"/>
        </w:rPr>
        <w:t>заявила</w:t>
      </w:r>
      <w:r w:rsidRPr="00EF7BA0">
        <w:rPr>
          <w:szCs w:val="22"/>
          <w:lang w:val="ru-RU"/>
        </w:rPr>
        <w:t xml:space="preserve">, </w:t>
      </w:r>
      <w:r>
        <w:rPr>
          <w:szCs w:val="22"/>
          <w:lang w:val="ru-RU"/>
        </w:rPr>
        <w:t>что</w:t>
      </w:r>
      <w:r w:rsidRPr="00EF7BA0">
        <w:rPr>
          <w:szCs w:val="22"/>
          <w:lang w:val="ru-RU"/>
        </w:rPr>
        <w:t xml:space="preserve"> </w:t>
      </w:r>
      <w:r>
        <w:rPr>
          <w:szCs w:val="22"/>
          <w:lang w:val="ru-RU"/>
        </w:rPr>
        <w:t>по</w:t>
      </w:r>
      <w:r w:rsidRPr="00EF7BA0">
        <w:rPr>
          <w:szCs w:val="22"/>
          <w:lang w:val="ru-RU"/>
        </w:rPr>
        <w:t xml:space="preserve"> </w:t>
      </w:r>
      <w:r>
        <w:rPr>
          <w:szCs w:val="22"/>
          <w:lang w:val="ru-RU"/>
        </w:rPr>
        <w:t>очевидным</w:t>
      </w:r>
      <w:r w:rsidRPr="00EF7BA0">
        <w:rPr>
          <w:szCs w:val="22"/>
          <w:lang w:val="ru-RU"/>
        </w:rPr>
        <w:t xml:space="preserve"> </w:t>
      </w:r>
      <w:r>
        <w:rPr>
          <w:szCs w:val="22"/>
          <w:lang w:val="ru-RU"/>
        </w:rPr>
        <w:t>причинам</w:t>
      </w:r>
      <w:r w:rsidRPr="00EF7BA0">
        <w:rPr>
          <w:szCs w:val="22"/>
          <w:lang w:val="ru-RU"/>
        </w:rPr>
        <w:t xml:space="preserve"> </w:t>
      </w:r>
      <w:r>
        <w:rPr>
          <w:szCs w:val="22"/>
          <w:lang w:val="ru-RU"/>
        </w:rPr>
        <w:t>она</w:t>
      </w:r>
      <w:r w:rsidRPr="00EF7BA0">
        <w:rPr>
          <w:szCs w:val="22"/>
          <w:lang w:val="ru-RU"/>
        </w:rPr>
        <w:t xml:space="preserve"> </w:t>
      </w:r>
      <w:r>
        <w:rPr>
          <w:szCs w:val="22"/>
          <w:lang w:val="ru-RU"/>
        </w:rPr>
        <w:t xml:space="preserve">поддерживает пункт 1, включая вариант </w:t>
      </w:r>
      <w:r w:rsidRPr="00B4287D">
        <w:rPr>
          <w:szCs w:val="22"/>
          <w:lang w:val="ru-RU"/>
        </w:rPr>
        <w:t xml:space="preserve">1.  </w:t>
      </w:r>
      <w:r>
        <w:rPr>
          <w:szCs w:val="22"/>
          <w:lang w:val="ru-RU"/>
        </w:rPr>
        <w:t>Что</w:t>
      </w:r>
      <w:r w:rsidRPr="003327CB">
        <w:rPr>
          <w:szCs w:val="22"/>
          <w:lang w:val="ru-RU"/>
        </w:rPr>
        <w:t xml:space="preserve"> </w:t>
      </w:r>
      <w:r>
        <w:rPr>
          <w:szCs w:val="22"/>
          <w:lang w:val="ru-RU"/>
        </w:rPr>
        <w:t>касается</w:t>
      </w:r>
      <w:r w:rsidRPr="003327CB">
        <w:rPr>
          <w:szCs w:val="22"/>
          <w:lang w:val="ru-RU"/>
        </w:rPr>
        <w:t xml:space="preserve"> </w:t>
      </w:r>
      <w:r>
        <w:rPr>
          <w:szCs w:val="22"/>
          <w:lang w:val="ru-RU"/>
        </w:rPr>
        <w:t>пунктов</w:t>
      </w:r>
      <w:r w:rsidRPr="003327CB">
        <w:rPr>
          <w:szCs w:val="22"/>
          <w:lang w:val="ru-RU"/>
        </w:rPr>
        <w:t xml:space="preserve"> 2 </w:t>
      </w:r>
      <w:r>
        <w:rPr>
          <w:szCs w:val="22"/>
          <w:lang w:val="ru-RU"/>
        </w:rPr>
        <w:t>и</w:t>
      </w:r>
      <w:r w:rsidRPr="003327CB">
        <w:rPr>
          <w:szCs w:val="22"/>
          <w:lang w:val="ru-RU"/>
        </w:rPr>
        <w:t xml:space="preserve"> 3, </w:t>
      </w:r>
      <w:r>
        <w:rPr>
          <w:szCs w:val="22"/>
          <w:lang w:val="ru-RU"/>
        </w:rPr>
        <w:t>то</w:t>
      </w:r>
      <w:r w:rsidRPr="003327CB">
        <w:rPr>
          <w:szCs w:val="22"/>
          <w:lang w:val="ru-RU"/>
        </w:rPr>
        <w:t xml:space="preserve"> </w:t>
      </w:r>
      <w:r>
        <w:rPr>
          <w:szCs w:val="22"/>
          <w:lang w:val="ru-RU"/>
        </w:rPr>
        <w:t>делегация</w:t>
      </w:r>
      <w:r w:rsidRPr="003327CB">
        <w:rPr>
          <w:szCs w:val="22"/>
          <w:lang w:val="ru-RU"/>
        </w:rPr>
        <w:t xml:space="preserve"> </w:t>
      </w:r>
      <w:r>
        <w:rPr>
          <w:szCs w:val="22"/>
          <w:lang w:val="ru-RU"/>
        </w:rPr>
        <w:t>отдает</w:t>
      </w:r>
      <w:r w:rsidRPr="003327CB">
        <w:rPr>
          <w:szCs w:val="22"/>
          <w:lang w:val="ru-RU"/>
        </w:rPr>
        <w:t xml:space="preserve"> </w:t>
      </w:r>
      <w:r>
        <w:rPr>
          <w:szCs w:val="22"/>
          <w:lang w:val="ru-RU"/>
        </w:rPr>
        <w:t>предпочтение</w:t>
      </w:r>
      <w:r w:rsidRPr="003327CB">
        <w:rPr>
          <w:szCs w:val="22"/>
          <w:lang w:val="ru-RU"/>
        </w:rPr>
        <w:t xml:space="preserve"> </w:t>
      </w:r>
      <w:r>
        <w:rPr>
          <w:szCs w:val="22"/>
          <w:lang w:val="ru-RU"/>
        </w:rPr>
        <w:t>первоначальной</w:t>
      </w:r>
      <w:r w:rsidRPr="003327CB">
        <w:rPr>
          <w:szCs w:val="22"/>
          <w:lang w:val="ru-RU"/>
        </w:rPr>
        <w:t xml:space="preserve"> </w:t>
      </w:r>
      <w:r>
        <w:rPr>
          <w:szCs w:val="22"/>
          <w:lang w:val="ru-RU"/>
        </w:rPr>
        <w:t>формулировке</w:t>
      </w:r>
      <w:r w:rsidRPr="003327CB">
        <w:rPr>
          <w:szCs w:val="22"/>
          <w:lang w:val="ru-RU"/>
        </w:rPr>
        <w:t xml:space="preserve">, </w:t>
      </w:r>
      <w:r>
        <w:rPr>
          <w:szCs w:val="22"/>
          <w:lang w:val="ru-RU"/>
        </w:rPr>
        <w:t>представленной заместителем Председателя</w:t>
      </w:r>
      <w:r w:rsidRPr="00B4287D">
        <w:rPr>
          <w:szCs w:val="22"/>
          <w:lang w:val="ru-RU"/>
        </w:rPr>
        <w:t xml:space="preserve">.  </w:t>
      </w:r>
      <w:r>
        <w:rPr>
          <w:szCs w:val="22"/>
          <w:lang w:val="ru-RU"/>
        </w:rPr>
        <w:t>Делегация</w:t>
      </w:r>
      <w:r w:rsidRPr="003327CB">
        <w:rPr>
          <w:szCs w:val="22"/>
          <w:lang w:val="ru-RU"/>
        </w:rPr>
        <w:t xml:space="preserve"> </w:t>
      </w:r>
      <w:r>
        <w:rPr>
          <w:szCs w:val="22"/>
          <w:lang w:val="ru-RU"/>
        </w:rPr>
        <w:t>сказала</w:t>
      </w:r>
      <w:r w:rsidRPr="003327CB">
        <w:rPr>
          <w:szCs w:val="22"/>
          <w:lang w:val="ru-RU"/>
        </w:rPr>
        <w:t xml:space="preserve">, </w:t>
      </w:r>
      <w:r>
        <w:rPr>
          <w:szCs w:val="22"/>
          <w:lang w:val="ru-RU"/>
        </w:rPr>
        <w:t>что</w:t>
      </w:r>
      <w:r w:rsidRPr="003327CB">
        <w:rPr>
          <w:szCs w:val="22"/>
          <w:lang w:val="ru-RU"/>
        </w:rPr>
        <w:t xml:space="preserve"> </w:t>
      </w:r>
      <w:r>
        <w:rPr>
          <w:szCs w:val="22"/>
          <w:lang w:val="ru-RU"/>
        </w:rPr>
        <w:t>она</w:t>
      </w:r>
      <w:r w:rsidRPr="003327CB">
        <w:rPr>
          <w:szCs w:val="22"/>
          <w:lang w:val="ru-RU"/>
        </w:rPr>
        <w:t xml:space="preserve"> </w:t>
      </w:r>
      <w:r>
        <w:rPr>
          <w:szCs w:val="22"/>
          <w:lang w:val="ru-RU"/>
        </w:rPr>
        <w:t>внимательно</w:t>
      </w:r>
      <w:r w:rsidRPr="003327CB">
        <w:rPr>
          <w:szCs w:val="22"/>
          <w:lang w:val="ru-RU"/>
        </w:rPr>
        <w:t xml:space="preserve"> </w:t>
      </w:r>
      <w:r>
        <w:rPr>
          <w:szCs w:val="22"/>
          <w:lang w:val="ru-RU"/>
        </w:rPr>
        <w:t>выслушала</w:t>
      </w:r>
      <w:r w:rsidRPr="003327CB">
        <w:rPr>
          <w:szCs w:val="22"/>
          <w:lang w:val="ru-RU"/>
        </w:rPr>
        <w:t xml:space="preserve"> </w:t>
      </w:r>
      <w:r>
        <w:rPr>
          <w:szCs w:val="22"/>
          <w:lang w:val="ru-RU"/>
        </w:rPr>
        <w:t>замечания</w:t>
      </w:r>
      <w:r w:rsidRPr="003327CB">
        <w:rPr>
          <w:szCs w:val="22"/>
          <w:lang w:val="ru-RU"/>
        </w:rPr>
        <w:t xml:space="preserve"> </w:t>
      </w:r>
      <w:r>
        <w:rPr>
          <w:szCs w:val="22"/>
          <w:lang w:val="ru-RU"/>
        </w:rPr>
        <w:t>делегации</w:t>
      </w:r>
      <w:r w:rsidRPr="003327CB">
        <w:rPr>
          <w:szCs w:val="22"/>
          <w:lang w:val="ru-RU"/>
        </w:rPr>
        <w:t xml:space="preserve"> </w:t>
      </w:r>
      <w:r>
        <w:rPr>
          <w:szCs w:val="22"/>
          <w:lang w:val="ru-RU"/>
        </w:rPr>
        <w:t>Бразилии</w:t>
      </w:r>
      <w:r w:rsidRPr="003327CB">
        <w:rPr>
          <w:szCs w:val="22"/>
          <w:lang w:val="ru-RU"/>
        </w:rPr>
        <w:t xml:space="preserve"> </w:t>
      </w:r>
      <w:r>
        <w:rPr>
          <w:szCs w:val="22"/>
          <w:lang w:val="ru-RU"/>
        </w:rPr>
        <w:t>относительно</w:t>
      </w:r>
      <w:r w:rsidRPr="003327CB">
        <w:rPr>
          <w:szCs w:val="22"/>
          <w:lang w:val="ru-RU"/>
        </w:rPr>
        <w:t xml:space="preserve"> </w:t>
      </w:r>
      <w:r>
        <w:rPr>
          <w:szCs w:val="22"/>
          <w:lang w:val="ru-RU"/>
        </w:rPr>
        <w:t>мандата</w:t>
      </w:r>
      <w:r w:rsidRPr="003327CB">
        <w:rPr>
          <w:szCs w:val="22"/>
          <w:lang w:val="ru-RU"/>
        </w:rPr>
        <w:t xml:space="preserve">, </w:t>
      </w:r>
      <w:r>
        <w:rPr>
          <w:szCs w:val="22"/>
          <w:lang w:val="ru-RU"/>
        </w:rPr>
        <w:t>однако</w:t>
      </w:r>
      <w:r w:rsidRPr="003327CB">
        <w:rPr>
          <w:szCs w:val="22"/>
          <w:lang w:val="ru-RU"/>
        </w:rPr>
        <w:t xml:space="preserve">, </w:t>
      </w:r>
      <w:r>
        <w:rPr>
          <w:szCs w:val="22"/>
          <w:lang w:val="ru-RU"/>
        </w:rPr>
        <w:t>насколько</w:t>
      </w:r>
      <w:r w:rsidRPr="003327CB">
        <w:rPr>
          <w:szCs w:val="22"/>
          <w:lang w:val="ru-RU"/>
        </w:rPr>
        <w:t xml:space="preserve"> </w:t>
      </w:r>
      <w:r>
        <w:rPr>
          <w:szCs w:val="22"/>
          <w:lang w:val="ru-RU"/>
        </w:rPr>
        <w:t>они</w:t>
      </w:r>
      <w:r w:rsidRPr="003327CB">
        <w:rPr>
          <w:szCs w:val="22"/>
          <w:lang w:val="ru-RU"/>
        </w:rPr>
        <w:t xml:space="preserve"> </w:t>
      </w:r>
      <w:r>
        <w:rPr>
          <w:szCs w:val="22"/>
          <w:lang w:val="ru-RU"/>
        </w:rPr>
        <w:t>понимает</w:t>
      </w:r>
      <w:r w:rsidRPr="003327CB">
        <w:rPr>
          <w:szCs w:val="22"/>
          <w:lang w:val="ru-RU"/>
        </w:rPr>
        <w:t xml:space="preserve"> </w:t>
      </w:r>
      <w:r>
        <w:rPr>
          <w:szCs w:val="22"/>
          <w:lang w:val="ru-RU"/>
        </w:rPr>
        <w:t>из</w:t>
      </w:r>
      <w:r w:rsidRPr="003327CB">
        <w:rPr>
          <w:szCs w:val="22"/>
          <w:lang w:val="ru-RU"/>
        </w:rPr>
        <w:t xml:space="preserve"> </w:t>
      </w:r>
      <w:r>
        <w:rPr>
          <w:szCs w:val="22"/>
          <w:lang w:val="ru-RU"/>
        </w:rPr>
        <w:t>хода</w:t>
      </w:r>
      <w:r w:rsidRPr="003327CB">
        <w:rPr>
          <w:szCs w:val="22"/>
          <w:lang w:val="ru-RU"/>
        </w:rPr>
        <w:t xml:space="preserve"> </w:t>
      </w:r>
      <w:r>
        <w:rPr>
          <w:szCs w:val="22"/>
          <w:lang w:val="ru-RU"/>
        </w:rPr>
        <w:t>обсуждений</w:t>
      </w:r>
      <w:r w:rsidRPr="003327CB">
        <w:rPr>
          <w:szCs w:val="22"/>
          <w:lang w:val="ru-RU"/>
        </w:rPr>
        <w:t xml:space="preserve">, </w:t>
      </w:r>
      <w:r>
        <w:rPr>
          <w:szCs w:val="22"/>
          <w:lang w:val="ru-RU"/>
        </w:rPr>
        <w:t>многие</w:t>
      </w:r>
      <w:r w:rsidRPr="003327CB">
        <w:rPr>
          <w:szCs w:val="22"/>
          <w:lang w:val="ru-RU"/>
        </w:rPr>
        <w:t xml:space="preserve"> </w:t>
      </w:r>
      <w:r>
        <w:rPr>
          <w:szCs w:val="22"/>
          <w:lang w:val="ru-RU"/>
        </w:rPr>
        <w:t>государства</w:t>
      </w:r>
      <w:r w:rsidRPr="003327CB">
        <w:rPr>
          <w:szCs w:val="22"/>
          <w:lang w:val="ru-RU"/>
        </w:rPr>
        <w:t>-</w:t>
      </w:r>
      <w:r>
        <w:rPr>
          <w:szCs w:val="22"/>
          <w:lang w:val="ru-RU"/>
        </w:rPr>
        <w:t>члены</w:t>
      </w:r>
      <w:r w:rsidRPr="003327CB">
        <w:rPr>
          <w:szCs w:val="22"/>
          <w:lang w:val="ru-RU"/>
        </w:rPr>
        <w:t xml:space="preserve"> </w:t>
      </w:r>
      <w:r>
        <w:rPr>
          <w:szCs w:val="22"/>
          <w:lang w:val="ru-RU"/>
        </w:rPr>
        <w:t>рассматривают</w:t>
      </w:r>
      <w:r w:rsidRPr="003327CB">
        <w:rPr>
          <w:szCs w:val="22"/>
          <w:lang w:val="ru-RU"/>
        </w:rPr>
        <w:t xml:space="preserve"> </w:t>
      </w:r>
      <w:r>
        <w:rPr>
          <w:szCs w:val="22"/>
          <w:lang w:val="ru-RU"/>
        </w:rPr>
        <w:t>управление</w:t>
      </w:r>
      <w:r w:rsidRPr="003327CB">
        <w:rPr>
          <w:szCs w:val="22"/>
          <w:lang w:val="ru-RU"/>
        </w:rPr>
        <w:t xml:space="preserve"> </w:t>
      </w:r>
      <w:r>
        <w:rPr>
          <w:szCs w:val="22"/>
          <w:lang w:val="ru-RU"/>
        </w:rPr>
        <w:t>как</w:t>
      </w:r>
      <w:r w:rsidRPr="003327CB">
        <w:rPr>
          <w:szCs w:val="22"/>
          <w:lang w:val="ru-RU"/>
        </w:rPr>
        <w:t xml:space="preserve"> </w:t>
      </w:r>
      <w:r>
        <w:rPr>
          <w:szCs w:val="22"/>
          <w:lang w:val="ru-RU"/>
        </w:rPr>
        <w:t>всеобъемлющий</w:t>
      </w:r>
      <w:r w:rsidRPr="003327CB">
        <w:rPr>
          <w:szCs w:val="22"/>
          <w:lang w:val="ru-RU"/>
        </w:rPr>
        <w:t xml:space="preserve"> </w:t>
      </w:r>
      <w:r>
        <w:rPr>
          <w:szCs w:val="22"/>
          <w:lang w:val="ru-RU"/>
        </w:rPr>
        <w:t>вопрос</w:t>
      </w:r>
      <w:r w:rsidRPr="003327CB">
        <w:rPr>
          <w:szCs w:val="22"/>
          <w:lang w:val="ru-RU"/>
        </w:rPr>
        <w:t xml:space="preserve">, </w:t>
      </w:r>
      <w:r>
        <w:rPr>
          <w:szCs w:val="22"/>
          <w:lang w:val="ru-RU"/>
        </w:rPr>
        <w:t>и</w:t>
      </w:r>
      <w:r w:rsidRPr="003327CB">
        <w:rPr>
          <w:szCs w:val="22"/>
          <w:lang w:val="ru-RU"/>
        </w:rPr>
        <w:t xml:space="preserve"> </w:t>
      </w:r>
      <w:r>
        <w:rPr>
          <w:szCs w:val="22"/>
          <w:lang w:val="ru-RU"/>
        </w:rPr>
        <w:t>поэтому дискуссия не должна ограничиваться мандатом.  Вместе</w:t>
      </w:r>
      <w:r w:rsidRPr="003327CB">
        <w:rPr>
          <w:szCs w:val="22"/>
          <w:lang w:val="ru-RU"/>
        </w:rPr>
        <w:t xml:space="preserve"> </w:t>
      </w:r>
      <w:r>
        <w:rPr>
          <w:szCs w:val="22"/>
          <w:lang w:val="ru-RU"/>
        </w:rPr>
        <w:t>с</w:t>
      </w:r>
      <w:r w:rsidRPr="003327CB">
        <w:rPr>
          <w:szCs w:val="22"/>
          <w:lang w:val="ru-RU"/>
        </w:rPr>
        <w:t xml:space="preserve"> </w:t>
      </w:r>
      <w:r>
        <w:rPr>
          <w:szCs w:val="22"/>
          <w:lang w:val="ru-RU"/>
        </w:rPr>
        <w:t>тем</w:t>
      </w:r>
      <w:r w:rsidRPr="003327CB">
        <w:rPr>
          <w:szCs w:val="22"/>
          <w:lang w:val="ru-RU"/>
        </w:rPr>
        <w:t xml:space="preserve">, </w:t>
      </w:r>
      <w:r>
        <w:rPr>
          <w:szCs w:val="22"/>
          <w:lang w:val="ru-RU"/>
        </w:rPr>
        <w:t>как</w:t>
      </w:r>
      <w:r w:rsidRPr="003327CB">
        <w:rPr>
          <w:szCs w:val="22"/>
          <w:lang w:val="ru-RU"/>
        </w:rPr>
        <w:t xml:space="preserve"> </w:t>
      </w:r>
      <w:r>
        <w:rPr>
          <w:szCs w:val="22"/>
          <w:lang w:val="ru-RU"/>
        </w:rPr>
        <w:t>сказала</w:t>
      </w:r>
      <w:r w:rsidRPr="003327CB">
        <w:rPr>
          <w:szCs w:val="22"/>
          <w:lang w:val="ru-RU"/>
        </w:rPr>
        <w:t xml:space="preserve"> </w:t>
      </w:r>
      <w:r>
        <w:rPr>
          <w:szCs w:val="22"/>
          <w:lang w:val="ru-RU"/>
        </w:rPr>
        <w:t>делегация</w:t>
      </w:r>
      <w:r w:rsidRPr="003327CB">
        <w:rPr>
          <w:szCs w:val="22"/>
          <w:lang w:val="ru-RU"/>
        </w:rPr>
        <w:t xml:space="preserve"> </w:t>
      </w:r>
      <w:r>
        <w:rPr>
          <w:szCs w:val="22"/>
          <w:lang w:val="ru-RU"/>
        </w:rPr>
        <w:t>Польши</w:t>
      </w:r>
      <w:r w:rsidRPr="003327CB">
        <w:rPr>
          <w:szCs w:val="22"/>
          <w:lang w:val="ru-RU"/>
        </w:rPr>
        <w:t xml:space="preserve">, </w:t>
      </w:r>
      <w:r>
        <w:rPr>
          <w:szCs w:val="22"/>
          <w:lang w:val="ru-RU"/>
        </w:rPr>
        <w:t>мандат</w:t>
      </w:r>
      <w:r w:rsidRPr="003327CB">
        <w:rPr>
          <w:szCs w:val="22"/>
          <w:lang w:val="ru-RU"/>
        </w:rPr>
        <w:t xml:space="preserve"> </w:t>
      </w:r>
      <w:r>
        <w:rPr>
          <w:szCs w:val="22"/>
          <w:lang w:val="ru-RU"/>
        </w:rPr>
        <w:t>можно</w:t>
      </w:r>
      <w:r w:rsidRPr="003327CB">
        <w:rPr>
          <w:szCs w:val="22"/>
          <w:lang w:val="ru-RU"/>
        </w:rPr>
        <w:t xml:space="preserve"> </w:t>
      </w:r>
      <w:r>
        <w:rPr>
          <w:szCs w:val="22"/>
          <w:lang w:val="ru-RU"/>
        </w:rPr>
        <w:t>определить</w:t>
      </w:r>
      <w:r w:rsidRPr="003327CB">
        <w:rPr>
          <w:szCs w:val="22"/>
          <w:lang w:val="ru-RU"/>
        </w:rPr>
        <w:t xml:space="preserve"> </w:t>
      </w:r>
      <w:r>
        <w:rPr>
          <w:szCs w:val="22"/>
          <w:lang w:val="ru-RU"/>
        </w:rPr>
        <w:t>в</w:t>
      </w:r>
      <w:r w:rsidRPr="003327CB">
        <w:rPr>
          <w:szCs w:val="22"/>
          <w:lang w:val="ru-RU"/>
        </w:rPr>
        <w:t xml:space="preserve"> </w:t>
      </w:r>
      <w:r>
        <w:rPr>
          <w:szCs w:val="22"/>
          <w:lang w:val="ru-RU"/>
        </w:rPr>
        <w:t>ходе</w:t>
      </w:r>
      <w:r w:rsidRPr="003327CB">
        <w:rPr>
          <w:szCs w:val="22"/>
          <w:lang w:val="ru-RU"/>
        </w:rPr>
        <w:t xml:space="preserve"> </w:t>
      </w:r>
      <w:r>
        <w:rPr>
          <w:szCs w:val="22"/>
          <w:lang w:val="ru-RU"/>
        </w:rPr>
        <w:t>неофициальных</w:t>
      </w:r>
      <w:r w:rsidRPr="003327CB">
        <w:rPr>
          <w:szCs w:val="22"/>
          <w:lang w:val="ru-RU"/>
        </w:rPr>
        <w:t xml:space="preserve"> </w:t>
      </w:r>
      <w:r>
        <w:rPr>
          <w:szCs w:val="22"/>
          <w:lang w:val="ru-RU"/>
        </w:rPr>
        <w:t>консультаций</w:t>
      </w:r>
      <w:r w:rsidRPr="003327CB">
        <w:rPr>
          <w:szCs w:val="22"/>
          <w:lang w:val="ru-RU"/>
        </w:rPr>
        <w:t xml:space="preserve">, </w:t>
      </w:r>
      <w:r>
        <w:rPr>
          <w:szCs w:val="22"/>
          <w:lang w:val="ru-RU"/>
        </w:rPr>
        <w:t>и</w:t>
      </w:r>
      <w:r w:rsidRPr="003327CB">
        <w:rPr>
          <w:szCs w:val="22"/>
          <w:lang w:val="ru-RU"/>
        </w:rPr>
        <w:t xml:space="preserve"> </w:t>
      </w:r>
      <w:r>
        <w:rPr>
          <w:szCs w:val="22"/>
          <w:lang w:val="ru-RU"/>
        </w:rPr>
        <w:t>государства</w:t>
      </w:r>
      <w:r w:rsidRPr="003327CB">
        <w:rPr>
          <w:szCs w:val="22"/>
          <w:lang w:val="ru-RU"/>
        </w:rPr>
        <w:t>-</w:t>
      </w:r>
      <w:r>
        <w:rPr>
          <w:szCs w:val="22"/>
          <w:lang w:val="ru-RU"/>
        </w:rPr>
        <w:t>члены</w:t>
      </w:r>
      <w:r w:rsidRPr="003327CB">
        <w:rPr>
          <w:szCs w:val="22"/>
          <w:lang w:val="ru-RU"/>
        </w:rPr>
        <w:t xml:space="preserve"> </w:t>
      </w:r>
      <w:r>
        <w:rPr>
          <w:szCs w:val="22"/>
          <w:lang w:val="ru-RU"/>
        </w:rPr>
        <w:t>смогут тогда определиться, каким именно должен быть мандат</w:t>
      </w:r>
      <w:r w:rsidRPr="00B4287D">
        <w:rPr>
          <w:szCs w:val="22"/>
          <w:lang w:val="ru-RU"/>
        </w:rPr>
        <w:t xml:space="preserve">.  </w:t>
      </w:r>
      <w:r>
        <w:rPr>
          <w:szCs w:val="22"/>
          <w:lang w:val="ru-RU"/>
        </w:rPr>
        <w:t>Делегация</w:t>
      </w:r>
      <w:r w:rsidRPr="003327CB">
        <w:rPr>
          <w:szCs w:val="22"/>
          <w:lang w:val="ru-RU"/>
        </w:rPr>
        <w:t xml:space="preserve"> </w:t>
      </w:r>
      <w:r>
        <w:rPr>
          <w:szCs w:val="22"/>
          <w:lang w:val="ru-RU"/>
        </w:rPr>
        <w:t>вновь</w:t>
      </w:r>
      <w:r w:rsidRPr="003327CB">
        <w:rPr>
          <w:szCs w:val="22"/>
          <w:lang w:val="ru-RU"/>
        </w:rPr>
        <w:t xml:space="preserve"> </w:t>
      </w:r>
      <w:r>
        <w:rPr>
          <w:szCs w:val="22"/>
          <w:lang w:val="ru-RU"/>
        </w:rPr>
        <w:t>заявила</w:t>
      </w:r>
      <w:r w:rsidRPr="003327CB">
        <w:rPr>
          <w:szCs w:val="22"/>
          <w:lang w:val="ru-RU"/>
        </w:rPr>
        <w:t xml:space="preserve"> </w:t>
      </w:r>
      <w:r>
        <w:rPr>
          <w:szCs w:val="22"/>
          <w:lang w:val="ru-RU"/>
        </w:rPr>
        <w:t>о</w:t>
      </w:r>
      <w:r w:rsidRPr="003327CB">
        <w:rPr>
          <w:szCs w:val="22"/>
          <w:lang w:val="ru-RU"/>
        </w:rPr>
        <w:t xml:space="preserve"> </w:t>
      </w:r>
      <w:r>
        <w:rPr>
          <w:szCs w:val="22"/>
          <w:lang w:val="ru-RU"/>
        </w:rPr>
        <w:t>том</w:t>
      </w:r>
      <w:r w:rsidRPr="003327CB">
        <w:rPr>
          <w:szCs w:val="22"/>
          <w:lang w:val="ru-RU"/>
        </w:rPr>
        <w:t xml:space="preserve">, </w:t>
      </w:r>
      <w:r>
        <w:rPr>
          <w:szCs w:val="22"/>
          <w:lang w:val="ru-RU"/>
        </w:rPr>
        <w:t>что</w:t>
      </w:r>
      <w:r w:rsidRPr="003327CB">
        <w:rPr>
          <w:szCs w:val="22"/>
          <w:lang w:val="ru-RU"/>
        </w:rPr>
        <w:t xml:space="preserve"> </w:t>
      </w:r>
      <w:r>
        <w:rPr>
          <w:szCs w:val="22"/>
          <w:lang w:val="ru-RU"/>
        </w:rPr>
        <w:t>она</w:t>
      </w:r>
      <w:r w:rsidRPr="003327CB">
        <w:rPr>
          <w:szCs w:val="22"/>
          <w:lang w:val="ru-RU"/>
        </w:rPr>
        <w:t xml:space="preserve"> </w:t>
      </w:r>
      <w:r>
        <w:rPr>
          <w:szCs w:val="22"/>
          <w:lang w:val="ru-RU"/>
        </w:rPr>
        <w:t>отдает</w:t>
      </w:r>
      <w:r w:rsidRPr="003327CB">
        <w:rPr>
          <w:szCs w:val="22"/>
          <w:lang w:val="ru-RU"/>
        </w:rPr>
        <w:t xml:space="preserve"> </w:t>
      </w:r>
      <w:r>
        <w:rPr>
          <w:szCs w:val="22"/>
          <w:lang w:val="ru-RU"/>
        </w:rPr>
        <w:t>предпочтение</w:t>
      </w:r>
      <w:r w:rsidRPr="003327CB">
        <w:rPr>
          <w:szCs w:val="22"/>
          <w:lang w:val="ru-RU"/>
        </w:rPr>
        <w:t xml:space="preserve"> </w:t>
      </w:r>
      <w:r>
        <w:rPr>
          <w:szCs w:val="22"/>
          <w:lang w:val="ru-RU"/>
        </w:rPr>
        <w:t>тому</w:t>
      </w:r>
      <w:r w:rsidRPr="003327CB">
        <w:rPr>
          <w:szCs w:val="22"/>
          <w:lang w:val="ru-RU"/>
        </w:rPr>
        <w:t xml:space="preserve">, </w:t>
      </w:r>
      <w:r>
        <w:rPr>
          <w:szCs w:val="22"/>
          <w:lang w:val="ru-RU"/>
        </w:rPr>
        <w:t>чтобы</w:t>
      </w:r>
      <w:r w:rsidRPr="003327CB">
        <w:rPr>
          <w:szCs w:val="22"/>
          <w:lang w:val="ru-RU"/>
        </w:rPr>
        <w:t xml:space="preserve"> </w:t>
      </w:r>
      <w:r>
        <w:rPr>
          <w:szCs w:val="22"/>
          <w:lang w:val="ru-RU"/>
        </w:rPr>
        <w:t>пункты</w:t>
      </w:r>
      <w:r w:rsidRPr="003327CB">
        <w:rPr>
          <w:szCs w:val="22"/>
          <w:lang w:val="ru-RU"/>
        </w:rPr>
        <w:t xml:space="preserve"> 2 </w:t>
      </w:r>
      <w:r>
        <w:rPr>
          <w:szCs w:val="22"/>
          <w:lang w:val="ru-RU"/>
        </w:rPr>
        <w:t>и</w:t>
      </w:r>
      <w:r w:rsidRPr="003327CB">
        <w:rPr>
          <w:szCs w:val="22"/>
          <w:lang w:val="ru-RU"/>
        </w:rPr>
        <w:t xml:space="preserve"> 3</w:t>
      </w:r>
      <w:r w:rsidRPr="00B4287D">
        <w:rPr>
          <w:szCs w:val="22"/>
          <w:lang w:val="ru-RU"/>
        </w:rPr>
        <w:t xml:space="preserve"> </w:t>
      </w:r>
      <w:r>
        <w:rPr>
          <w:szCs w:val="22"/>
          <w:lang w:val="ru-RU"/>
        </w:rPr>
        <w:t>остались в том виде, в каком они были первоначально сформулированы заместителем Председателя</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Делегация</w:t>
      </w:r>
      <w:r w:rsidRPr="00EF7BA0">
        <w:rPr>
          <w:szCs w:val="22"/>
          <w:lang w:val="ru-RU"/>
        </w:rPr>
        <w:t xml:space="preserve"> </w:t>
      </w:r>
      <w:r>
        <w:rPr>
          <w:szCs w:val="22"/>
          <w:lang w:val="ru-RU"/>
        </w:rPr>
        <w:t>Соединенного</w:t>
      </w:r>
      <w:r w:rsidRPr="00EF7BA0">
        <w:rPr>
          <w:szCs w:val="22"/>
          <w:lang w:val="ru-RU"/>
        </w:rPr>
        <w:t xml:space="preserve"> </w:t>
      </w:r>
      <w:r>
        <w:rPr>
          <w:szCs w:val="22"/>
          <w:lang w:val="ru-RU"/>
        </w:rPr>
        <w:t>Королевства</w:t>
      </w:r>
      <w:r w:rsidRPr="00EF7BA0">
        <w:rPr>
          <w:szCs w:val="22"/>
          <w:lang w:val="ru-RU"/>
        </w:rPr>
        <w:t xml:space="preserve"> </w:t>
      </w:r>
      <w:r>
        <w:rPr>
          <w:szCs w:val="22"/>
          <w:lang w:val="ru-RU"/>
        </w:rPr>
        <w:t>положительно</w:t>
      </w:r>
      <w:r w:rsidRPr="00EF7BA0">
        <w:rPr>
          <w:szCs w:val="22"/>
          <w:lang w:val="ru-RU"/>
        </w:rPr>
        <w:t xml:space="preserve"> </w:t>
      </w:r>
      <w:r>
        <w:rPr>
          <w:szCs w:val="22"/>
          <w:lang w:val="ru-RU"/>
        </w:rPr>
        <w:t>отозвалась</w:t>
      </w:r>
      <w:r w:rsidRPr="00EF7BA0">
        <w:rPr>
          <w:szCs w:val="22"/>
          <w:lang w:val="ru-RU"/>
        </w:rPr>
        <w:t xml:space="preserve"> </w:t>
      </w:r>
      <w:r>
        <w:rPr>
          <w:szCs w:val="22"/>
          <w:lang w:val="ru-RU"/>
        </w:rPr>
        <w:t>о</w:t>
      </w:r>
      <w:r w:rsidRPr="00EF7BA0">
        <w:rPr>
          <w:szCs w:val="22"/>
          <w:lang w:val="ru-RU"/>
        </w:rPr>
        <w:t xml:space="preserve"> </w:t>
      </w:r>
      <w:r>
        <w:rPr>
          <w:szCs w:val="22"/>
          <w:lang w:val="ru-RU"/>
        </w:rPr>
        <w:t>предложении</w:t>
      </w:r>
      <w:r w:rsidRPr="00EF7BA0">
        <w:rPr>
          <w:szCs w:val="22"/>
          <w:lang w:val="ru-RU"/>
        </w:rPr>
        <w:t xml:space="preserve"> </w:t>
      </w:r>
      <w:r>
        <w:rPr>
          <w:szCs w:val="22"/>
          <w:lang w:val="ru-RU"/>
        </w:rPr>
        <w:t>и</w:t>
      </w:r>
      <w:r w:rsidRPr="00EF7BA0">
        <w:rPr>
          <w:szCs w:val="22"/>
          <w:lang w:val="ru-RU"/>
        </w:rPr>
        <w:t xml:space="preserve"> </w:t>
      </w:r>
      <w:r>
        <w:rPr>
          <w:szCs w:val="22"/>
          <w:lang w:val="ru-RU"/>
        </w:rPr>
        <w:t>о</w:t>
      </w:r>
      <w:r w:rsidRPr="00EF7BA0">
        <w:rPr>
          <w:szCs w:val="22"/>
          <w:lang w:val="ru-RU"/>
        </w:rPr>
        <w:t xml:space="preserve"> </w:t>
      </w:r>
      <w:r>
        <w:rPr>
          <w:szCs w:val="22"/>
          <w:lang w:val="ru-RU"/>
        </w:rPr>
        <w:t>работе</w:t>
      </w:r>
      <w:r w:rsidRPr="00EF7BA0">
        <w:rPr>
          <w:szCs w:val="22"/>
          <w:lang w:val="ru-RU"/>
        </w:rPr>
        <w:t xml:space="preserve"> </w:t>
      </w:r>
      <w:r>
        <w:rPr>
          <w:szCs w:val="22"/>
          <w:lang w:val="ru-RU"/>
        </w:rPr>
        <w:t>заместителя</w:t>
      </w:r>
      <w:r w:rsidRPr="00EF7BA0">
        <w:rPr>
          <w:szCs w:val="22"/>
          <w:lang w:val="ru-RU"/>
        </w:rPr>
        <w:t xml:space="preserve"> </w:t>
      </w:r>
      <w:r>
        <w:rPr>
          <w:szCs w:val="22"/>
          <w:lang w:val="ru-RU"/>
        </w:rPr>
        <w:t>Председателя</w:t>
      </w:r>
      <w:r w:rsidRPr="00EF7BA0">
        <w:rPr>
          <w:szCs w:val="22"/>
          <w:lang w:val="ru-RU"/>
        </w:rPr>
        <w:t xml:space="preserve"> </w:t>
      </w:r>
      <w:r>
        <w:rPr>
          <w:szCs w:val="22"/>
          <w:lang w:val="ru-RU"/>
        </w:rPr>
        <w:t>по</w:t>
      </w:r>
      <w:r w:rsidRPr="00EF7BA0">
        <w:rPr>
          <w:szCs w:val="22"/>
          <w:lang w:val="ru-RU"/>
        </w:rPr>
        <w:t xml:space="preserve"> </w:t>
      </w:r>
      <w:r>
        <w:rPr>
          <w:szCs w:val="22"/>
          <w:lang w:val="ru-RU"/>
        </w:rPr>
        <w:t>этому вопросу</w:t>
      </w:r>
      <w:r w:rsidRPr="00B4287D">
        <w:rPr>
          <w:szCs w:val="22"/>
          <w:lang w:val="ru-RU"/>
        </w:rPr>
        <w:t xml:space="preserve">.  </w:t>
      </w:r>
      <w:r>
        <w:rPr>
          <w:szCs w:val="22"/>
          <w:lang w:val="ru-RU"/>
        </w:rPr>
        <w:t>Поэтому</w:t>
      </w:r>
      <w:r w:rsidRPr="00B4287D">
        <w:rPr>
          <w:szCs w:val="22"/>
          <w:lang w:val="ru-RU"/>
        </w:rPr>
        <w:t xml:space="preserve"> </w:t>
      </w:r>
      <w:r>
        <w:rPr>
          <w:szCs w:val="22"/>
          <w:lang w:val="ru-RU"/>
        </w:rPr>
        <w:t>она</w:t>
      </w:r>
      <w:r w:rsidRPr="00B4287D">
        <w:rPr>
          <w:szCs w:val="22"/>
          <w:lang w:val="ru-RU"/>
        </w:rPr>
        <w:t xml:space="preserve"> </w:t>
      </w:r>
      <w:r>
        <w:rPr>
          <w:szCs w:val="22"/>
          <w:lang w:val="ru-RU"/>
        </w:rPr>
        <w:t>определенно</w:t>
      </w:r>
      <w:r w:rsidRPr="00B4287D">
        <w:rPr>
          <w:szCs w:val="22"/>
          <w:lang w:val="ru-RU"/>
        </w:rPr>
        <w:t xml:space="preserve"> </w:t>
      </w:r>
      <w:r>
        <w:rPr>
          <w:szCs w:val="22"/>
          <w:lang w:val="ru-RU"/>
        </w:rPr>
        <w:t>поддерживает</w:t>
      </w:r>
      <w:r w:rsidRPr="00B4287D">
        <w:rPr>
          <w:szCs w:val="22"/>
          <w:lang w:val="ru-RU"/>
        </w:rPr>
        <w:t xml:space="preserve"> </w:t>
      </w:r>
      <w:r>
        <w:rPr>
          <w:szCs w:val="22"/>
          <w:lang w:val="ru-RU"/>
        </w:rPr>
        <w:t>элементы</w:t>
      </w:r>
      <w:r w:rsidRPr="00B4287D">
        <w:rPr>
          <w:szCs w:val="22"/>
          <w:lang w:val="ru-RU"/>
        </w:rPr>
        <w:t xml:space="preserve">, </w:t>
      </w:r>
      <w:r>
        <w:rPr>
          <w:szCs w:val="22"/>
          <w:lang w:val="ru-RU"/>
        </w:rPr>
        <w:t>выдвинутые</w:t>
      </w:r>
      <w:r w:rsidRPr="00B4287D">
        <w:rPr>
          <w:szCs w:val="22"/>
          <w:lang w:val="ru-RU"/>
        </w:rPr>
        <w:t xml:space="preserve"> </w:t>
      </w:r>
      <w:r>
        <w:rPr>
          <w:szCs w:val="22"/>
          <w:lang w:val="ru-RU"/>
        </w:rPr>
        <w:t>в</w:t>
      </w:r>
      <w:r w:rsidRPr="00B4287D">
        <w:rPr>
          <w:szCs w:val="22"/>
          <w:lang w:val="ru-RU"/>
        </w:rPr>
        <w:t xml:space="preserve"> </w:t>
      </w:r>
      <w:r>
        <w:rPr>
          <w:szCs w:val="22"/>
          <w:lang w:val="ru-RU"/>
        </w:rPr>
        <w:t>документе</w:t>
      </w:r>
      <w:r w:rsidRPr="00B4287D">
        <w:rPr>
          <w:szCs w:val="22"/>
          <w:lang w:val="ru-RU"/>
        </w:rPr>
        <w:t xml:space="preserve">.  </w:t>
      </w:r>
      <w:r>
        <w:rPr>
          <w:szCs w:val="22"/>
          <w:lang w:val="ru-RU"/>
        </w:rPr>
        <w:t>Тем</w:t>
      </w:r>
      <w:r w:rsidRPr="00685E35">
        <w:rPr>
          <w:szCs w:val="22"/>
          <w:lang w:val="ru-RU"/>
        </w:rPr>
        <w:t xml:space="preserve"> </w:t>
      </w:r>
      <w:r>
        <w:rPr>
          <w:szCs w:val="22"/>
          <w:lang w:val="ru-RU"/>
        </w:rPr>
        <w:t>не</w:t>
      </w:r>
      <w:r w:rsidRPr="00685E35">
        <w:rPr>
          <w:szCs w:val="22"/>
          <w:lang w:val="ru-RU"/>
        </w:rPr>
        <w:t xml:space="preserve"> </w:t>
      </w:r>
      <w:r>
        <w:rPr>
          <w:szCs w:val="22"/>
          <w:lang w:val="ru-RU"/>
        </w:rPr>
        <w:t>менее</w:t>
      </w:r>
      <w:r w:rsidRPr="00B4287D">
        <w:rPr>
          <w:szCs w:val="22"/>
          <w:lang w:val="ru-RU"/>
        </w:rPr>
        <w:t xml:space="preserve">, </w:t>
      </w:r>
      <w:r>
        <w:rPr>
          <w:szCs w:val="22"/>
          <w:lang w:val="ru-RU"/>
        </w:rPr>
        <w:t>внимательно</w:t>
      </w:r>
      <w:r w:rsidRPr="00685E35">
        <w:rPr>
          <w:szCs w:val="22"/>
          <w:lang w:val="ru-RU"/>
        </w:rPr>
        <w:t xml:space="preserve"> </w:t>
      </w:r>
      <w:r>
        <w:rPr>
          <w:szCs w:val="22"/>
          <w:lang w:val="ru-RU"/>
        </w:rPr>
        <w:t>выслушав</w:t>
      </w:r>
      <w:r w:rsidRPr="00685E35">
        <w:rPr>
          <w:szCs w:val="22"/>
          <w:lang w:val="ru-RU"/>
        </w:rPr>
        <w:t xml:space="preserve"> </w:t>
      </w:r>
      <w:r>
        <w:rPr>
          <w:szCs w:val="22"/>
          <w:lang w:val="ru-RU"/>
        </w:rPr>
        <w:t>то</w:t>
      </w:r>
      <w:r w:rsidRPr="00685E35">
        <w:rPr>
          <w:szCs w:val="22"/>
          <w:lang w:val="ru-RU"/>
        </w:rPr>
        <w:t xml:space="preserve">, </w:t>
      </w:r>
      <w:r>
        <w:rPr>
          <w:szCs w:val="22"/>
          <w:lang w:val="ru-RU"/>
        </w:rPr>
        <w:t>что</w:t>
      </w:r>
      <w:r w:rsidRPr="00685E35">
        <w:rPr>
          <w:szCs w:val="22"/>
          <w:lang w:val="ru-RU"/>
        </w:rPr>
        <w:t xml:space="preserve"> </w:t>
      </w:r>
      <w:r>
        <w:rPr>
          <w:szCs w:val="22"/>
          <w:lang w:val="ru-RU"/>
        </w:rPr>
        <w:t>вызывает</w:t>
      </w:r>
      <w:r w:rsidRPr="00685E35">
        <w:rPr>
          <w:szCs w:val="22"/>
          <w:lang w:val="ru-RU"/>
        </w:rPr>
        <w:t xml:space="preserve"> </w:t>
      </w:r>
      <w:r>
        <w:rPr>
          <w:szCs w:val="22"/>
          <w:lang w:val="ru-RU"/>
        </w:rPr>
        <w:t>обеспокоенность</w:t>
      </w:r>
      <w:r w:rsidRPr="00685E35">
        <w:rPr>
          <w:szCs w:val="22"/>
          <w:lang w:val="ru-RU"/>
        </w:rPr>
        <w:t xml:space="preserve"> </w:t>
      </w:r>
      <w:r>
        <w:rPr>
          <w:szCs w:val="22"/>
          <w:lang w:val="ru-RU"/>
        </w:rPr>
        <w:t>у</w:t>
      </w:r>
      <w:r w:rsidRPr="00685E35">
        <w:rPr>
          <w:szCs w:val="22"/>
          <w:lang w:val="ru-RU"/>
        </w:rPr>
        <w:t xml:space="preserve"> </w:t>
      </w:r>
      <w:r>
        <w:rPr>
          <w:szCs w:val="22"/>
          <w:lang w:val="ru-RU"/>
        </w:rPr>
        <w:t>других</w:t>
      </w:r>
      <w:r w:rsidRPr="00685E35">
        <w:rPr>
          <w:szCs w:val="22"/>
          <w:lang w:val="ru-RU"/>
        </w:rPr>
        <w:t xml:space="preserve"> </w:t>
      </w:r>
      <w:r>
        <w:rPr>
          <w:szCs w:val="22"/>
          <w:lang w:val="ru-RU"/>
        </w:rPr>
        <w:t>делегаций</w:t>
      </w:r>
      <w:r w:rsidRPr="00685E35">
        <w:rPr>
          <w:szCs w:val="22"/>
          <w:lang w:val="ru-RU"/>
        </w:rPr>
        <w:t xml:space="preserve">, </w:t>
      </w:r>
      <w:r>
        <w:rPr>
          <w:szCs w:val="22"/>
          <w:lang w:val="ru-RU"/>
        </w:rPr>
        <w:t>она понимает, что некоторые из них могут сталкиваться с проблемами в отношении варианта 1 и варианта 2.  Она</w:t>
      </w:r>
      <w:r w:rsidRPr="00685E35">
        <w:rPr>
          <w:szCs w:val="22"/>
          <w:lang w:val="ru-RU"/>
        </w:rPr>
        <w:t xml:space="preserve"> </w:t>
      </w:r>
      <w:r>
        <w:rPr>
          <w:szCs w:val="22"/>
          <w:lang w:val="ru-RU"/>
        </w:rPr>
        <w:t>отметила</w:t>
      </w:r>
      <w:r w:rsidRPr="00685E35">
        <w:rPr>
          <w:szCs w:val="22"/>
          <w:lang w:val="ru-RU"/>
        </w:rPr>
        <w:t xml:space="preserve">, </w:t>
      </w:r>
      <w:r>
        <w:rPr>
          <w:szCs w:val="22"/>
          <w:lang w:val="ru-RU"/>
        </w:rPr>
        <w:t>что</w:t>
      </w:r>
      <w:r w:rsidRPr="00685E35">
        <w:rPr>
          <w:szCs w:val="22"/>
          <w:lang w:val="ru-RU"/>
        </w:rPr>
        <w:t xml:space="preserve"> </w:t>
      </w:r>
      <w:r>
        <w:rPr>
          <w:szCs w:val="22"/>
          <w:lang w:val="ru-RU"/>
        </w:rPr>
        <w:t>это</w:t>
      </w:r>
      <w:r w:rsidRPr="00685E35">
        <w:rPr>
          <w:szCs w:val="22"/>
          <w:lang w:val="ru-RU"/>
        </w:rPr>
        <w:t xml:space="preserve"> – </w:t>
      </w:r>
      <w:r>
        <w:rPr>
          <w:szCs w:val="22"/>
          <w:lang w:val="ru-RU"/>
        </w:rPr>
        <w:t>самые</w:t>
      </w:r>
      <w:r w:rsidRPr="00685E35">
        <w:rPr>
          <w:szCs w:val="22"/>
          <w:lang w:val="ru-RU"/>
        </w:rPr>
        <w:t xml:space="preserve"> </w:t>
      </w:r>
      <w:r>
        <w:rPr>
          <w:szCs w:val="22"/>
          <w:lang w:val="ru-RU"/>
        </w:rPr>
        <w:t>важные</w:t>
      </w:r>
      <w:r w:rsidRPr="00685E35">
        <w:rPr>
          <w:szCs w:val="22"/>
          <w:lang w:val="ru-RU"/>
        </w:rPr>
        <w:t xml:space="preserve"> </w:t>
      </w:r>
      <w:r>
        <w:rPr>
          <w:szCs w:val="22"/>
          <w:lang w:val="ru-RU"/>
        </w:rPr>
        <w:t>элементы</w:t>
      </w:r>
      <w:r w:rsidRPr="00685E35">
        <w:rPr>
          <w:szCs w:val="22"/>
          <w:lang w:val="ru-RU"/>
        </w:rPr>
        <w:t xml:space="preserve"> </w:t>
      </w:r>
      <w:r>
        <w:rPr>
          <w:szCs w:val="22"/>
          <w:lang w:val="ru-RU"/>
        </w:rPr>
        <w:t>предложения</w:t>
      </w:r>
      <w:r w:rsidRPr="00685E35">
        <w:rPr>
          <w:szCs w:val="22"/>
          <w:lang w:val="ru-RU"/>
        </w:rPr>
        <w:t xml:space="preserve">, </w:t>
      </w:r>
      <w:r>
        <w:rPr>
          <w:szCs w:val="22"/>
          <w:lang w:val="ru-RU"/>
        </w:rPr>
        <w:t>но</w:t>
      </w:r>
      <w:r w:rsidRPr="00685E35">
        <w:rPr>
          <w:szCs w:val="22"/>
          <w:lang w:val="ru-RU"/>
        </w:rPr>
        <w:t xml:space="preserve"> </w:t>
      </w:r>
      <w:r>
        <w:rPr>
          <w:szCs w:val="22"/>
          <w:lang w:val="ru-RU"/>
        </w:rPr>
        <w:t>она</w:t>
      </w:r>
      <w:r w:rsidRPr="00685E35">
        <w:rPr>
          <w:szCs w:val="22"/>
          <w:lang w:val="ru-RU"/>
        </w:rPr>
        <w:t xml:space="preserve"> </w:t>
      </w:r>
      <w:r>
        <w:rPr>
          <w:szCs w:val="22"/>
          <w:lang w:val="ru-RU"/>
        </w:rPr>
        <w:t>понимает</w:t>
      </w:r>
      <w:r w:rsidRPr="00685E35">
        <w:rPr>
          <w:szCs w:val="22"/>
          <w:lang w:val="ru-RU"/>
        </w:rPr>
        <w:t xml:space="preserve">, </w:t>
      </w:r>
      <w:r>
        <w:rPr>
          <w:szCs w:val="22"/>
          <w:lang w:val="ru-RU"/>
        </w:rPr>
        <w:t>что</w:t>
      </w:r>
      <w:r w:rsidRPr="00685E35">
        <w:rPr>
          <w:szCs w:val="22"/>
          <w:lang w:val="ru-RU"/>
        </w:rPr>
        <w:t xml:space="preserve"> </w:t>
      </w:r>
      <w:r>
        <w:rPr>
          <w:szCs w:val="22"/>
          <w:lang w:val="ru-RU"/>
        </w:rPr>
        <w:t>тем сложнее их принять.  Делегация</w:t>
      </w:r>
      <w:r w:rsidRPr="00685E35">
        <w:rPr>
          <w:szCs w:val="22"/>
          <w:lang w:val="ru-RU"/>
        </w:rPr>
        <w:t xml:space="preserve"> </w:t>
      </w:r>
      <w:r>
        <w:rPr>
          <w:szCs w:val="22"/>
          <w:lang w:val="ru-RU"/>
        </w:rPr>
        <w:t>определенно</w:t>
      </w:r>
      <w:r w:rsidRPr="00685E35">
        <w:rPr>
          <w:szCs w:val="22"/>
          <w:lang w:val="ru-RU"/>
        </w:rPr>
        <w:t xml:space="preserve"> </w:t>
      </w:r>
      <w:r>
        <w:rPr>
          <w:szCs w:val="22"/>
          <w:lang w:val="ru-RU"/>
        </w:rPr>
        <w:t>с</w:t>
      </w:r>
      <w:r w:rsidRPr="00685E35">
        <w:rPr>
          <w:szCs w:val="22"/>
          <w:lang w:val="ru-RU"/>
        </w:rPr>
        <w:t xml:space="preserve"> </w:t>
      </w:r>
      <w:r>
        <w:rPr>
          <w:szCs w:val="22"/>
          <w:lang w:val="ru-RU"/>
        </w:rPr>
        <w:t>нетерпением</w:t>
      </w:r>
      <w:r w:rsidRPr="00685E35">
        <w:rPr>
          <w:szCs w:val="22"/>
          <w:lang w:val="ru-RU"/>
        </w:rPr>
        <w:t xml:space="preserve"> </w:t>
      </w:r>
      <w:r>
        <w:rPr>
          <w:szCs w:val="22"/>
          <w:lang w:val="ru-RU"/>
        </w:rPr>
        <w:t>ожидает</w:t>
      </w:r>
      <w:r w:rsidRPr="00685E35">
        <w:rPr>
          <w:szCs w:val="22"/>
          <w:lang w:val="ru-RU"/>
        </w:rPr>
        <w:t xml:space="preserve"> </w:t>
      </w:r>
      <w:r>
        <w:rPr>
          <w:szCs w:val="22"/>
          <w:lang w:val="ru-RU"/>
        </w:rPr>
        <w:t>принятия</w:t>
      </w:r>
      <w:r w:rsidRPr="00685E35">
        <w:rPr>
          <w:szCs w:val="22"/>
          <w:lang w:val="ru-RU"/>
        </w:rPr>
        <w:t xml:space="preserve">, </w:t>
      </w:r>
      <w:r>
        <w:rPr>
          <w:szCs w:val="22"/>
          <w:lang w:val="ru-RU"/>
        </w:rPr>
        <w:t>по</w:t>
      </w:r>
      <w:r w:rsidRPr="00685E35">
        <w:rPr>
          <w:szCs w:val="22"/>
          <w:lang w:val="ru-RU"/>
        </w:rPr>
        <w:t xml:space="preserve"> </w:t>
      </w:r>
      <w:r>
        <w:rPr>
          <w:szCs w:val="22"/>
          <w:lang w:val="ru-RU"/>
        </w:rPr>
        <w:t>крайней</w:t>
      </w:r>
      <w:r w:rsidRPr="00685E35">
        <w:rPr>
          <w:szCs w:val="22"/>
          <w:lang w:val="ru-RU"/>
        </w:rPr>
        <w:t xml:space="preserve"> </w:t>
      </w:r>
      <w:r>
        <w:rPr>
          <w:szCs w:val="22"/>
          <w:lang w:val="ru-RU"/>
        </w:rPr>
        <w:t>мере</w:t>
      </w:r>
      <w:r w:rsidRPr="00685E35">
        <w:rPr>
          <w:szCs w:val="22"/>
          <w:lang w:val="ru-RU"/>
        </w:rPr>
        <w:t xml:space="preserve">, </w:t>
      </w:r>
      <w:r>
        <w:rPr>
          <w:szCs w:val="22"/>
          <w:lang w:val="ru-RU"/>
        </w:rPr>
        <w:t>тех частей, по которым имеется согласие, и, насколько она слышала, в рамках пункта 1 есть некоторые элементы у варианта 1 и варианта 2</w:t>
      </w:r>
      <w:r w:rsidRPr="00B4287D">
        <w:rPr>
          <w:szCs w:val="22"/>
          <w:lang w:val="ru-RU"/>
        </w:rPr>
        <w:t xml:space="preserve">.  </w:t>
      </w:r>
      <w:r>
        <w:rPr>
          <w:szCs w:val="22"/>
          <w:lang w:val="ru-RU"/>
        </w:rPr>
        <w:t>Делегация</w:t>
      </w:r>
      <w:r w:rsidRPr="00685E35">
        <w:rPr>
          <w:szCs w:val="22"/>
          <w:lang w:val="ru-RU"/>
        </w:rPr>
        <w:t xml:space="preserve"> </w:t>
      </w:r>
      <w:r>
        <w:rPr>
          <w:szCs w:val="22"/>
          <w:lang w:val="ru-RU"/>
        </w:rPr>
        <w:t>заявила</w:t>
      </w:r>
      <w:r w:rsidRPr="00685E35">
        <w:rPr>
          <w:szCs w:val="22"/>
          <w:lang w:val="ru-RU"/>
        </w:rPr>
        <w:t xml:space="preserve">, </w:t>
      </w:r>
      <w:r>
        <w:rPr>
          <w:szCs w:val="22"/>
          <w:lang w:val="ru-RU"/>
        </w:rPr>
        <w:t>что</w:t>
      </w:r>
      <w:r w:rsidRPr="00685E35">
        <w:rPr>
          <w:szCs w:val="22"/>
          <w:lang w:val="ru-RU"/>
        </w:rPr>
        <w:t xml:space="preserve"> </w:t>
      </w:r>
      <w:r>
        <w:rPr>
          <w:szCs w:val="22"/>
          <w:lang w:val="ru-RU"/>
        </w:rPr>
        <w:t>она</w:t>
      </w:r>
      <w:r w:rsidRPr="00685E35">
        <w:rPr>
          <w:szCs w:val="22"/>
          <w:lang w:val="ru-RU"/>
        </w:rPr>
        <w:t xml:space="preserve"> </w:t>
      </w:r>
      <w:r>
        <w:rPr>
          <w:szCs w:val="22"/>
          <w:lang w:val="ru-RU"/>
        </w:rPr>
        <w:t>будет</w:t>
      </w:r>
      <w:r w:rsidRPr="00685E35">
        <w:rPr>
          <w:szCs w:val="22"/>
          <w:lang w:val="ru-RU"/>
        </w:rPr>
        <w:t xml:space="preserve"> </w:t>
      </w:r>
      <w:r>
        <w:rPr>
          <w:szCs w:val="22"/>
          <w:lang w:val="ru-RU"/>
        </w:rPr>
        <w:t>поддерживать</w:t>
      </w:r>
      <w:r w:rsidRPr="00685E35">
        <w:rPr>
          <w:szCs w:val="22"/>
          <w:lang w:val="ru-RU"/>
        </w:rPr>
        <w:t xml:space="preserve"> </w:t>
      </w:r>
      <w:r>
        <w:rPr>
          <w:szCs w:val="22"/>
          <w:lang w:val="ru-RU"/>
        </w:rPr>
        <w:t>даже</w:t>
      </w:r>
      <w:r w:rsidRPr="00685E35">
        <w:rPr>
          <w:szCs w:val="22"/>
          <w:lang w:val="ru-RU"/>
        </w:rPr>
        <w:t xml:space="preserve"> </w:t>
      </w:r>
      <w:r>
        <w:rPr>
          <w:szCs w:val="22"/>
          <w:lang w:val="ru-RU"/>
        </w:rPr>
        <w:t>более</w:t>
      </w:r>
      <w:r w:rsidRPr="00685E35">
        <w:rPr>
          <w:szCs w:val="22"/>
          <w:lang w:val="ru-RU"/>
        </w:rPr>
        <w:t xml:space="preserve"> </w:t>
      </w:r>
      <w:r>
        <w:rPr>
          <w:szCs w:val="22"/>
          <w:lang w:val="ru-RU"/>
        </w:rPr>
        <w:t>мелкие</w:t>
      </w:r>
      <w:r w:rsidRPr="00685E35">
        <w:rPr>
          <w:szCs w:val="22"/>
          <w:lang w:val="ru-RU"/>
        </w:rPr>
        <w:t xml:space="preserve"> </w:t>
      </w:r>
      <w:r>
        <w:rPr>
          <w:szCs w:val="22"/>
          <w:lang w:val="ru-RU"/>
        </w:rPr>
        <w:t>шаги</w:t>
      </w:r>
      <w:r w:rsidRPr="00685E35">
        <w:rPr>
          <w:szCs w:val="22"/>
          <w:lang w:val="ru-RU"/>
        </w:rPr>
        <w:t xml:space="preserve">, </w:t>
      </w:r>
      <w:r>
        <w:rPr>
          <w:szCs w:val="22"/>
          <w:lang w:val="ru-RU"/>
        </w:rPr>
        <w:t>которые</w:t>
      </w:r>
      <w:r w:rsidRPr="00685E35">
        <w:rPr>
          <w:szCs w:val="22"/>
          <w:lang w:val="ru-RU"/>
        </w:rPr>
        <w:t xml:space="preserve"> </w:t>
      </w:r>
      <w:r>
        <w:rPr>
          <w:szCs w:val="22"/>
          <w:lang w:val="ru-RU"/>
        </w:rPr>
        <w:t>можно сделать в ходе нынешней сессии на благо государств-членов и в целях совершенствования заседаний.  Поэтому</w:t>
      </w:r>
      <w:r w:rsidRPr="00685E35">
        <w:rPr>
          <w:szCs w:val="22"/>
          <w:lang w:val="ru-RU"/>
        </w:rPr>
        <w:t xml:space="preserve"> </w:t>
      </w:r>
      <w:r>
        <w:rPr>
          <w:szCs w:val="22"/>
          <w:lang w:val="ru-RU"/>
        </w:rPr>
        <w:t>она</w:t>
      </w:r>
      <w:r w:rsidRPr="00685E35">
        <w:rPr>
          <w:szCs w:val="22"/>
          <w:lang w:val="ru-RU"/>
        </w:rPr>
        <w:t xml:space="preserve"> </w:t>
      </w:r>
      <w:r>
        <w:rPr>
          <w:szCs w:val="22"/>
          <w:lang w:val="ru-RU"/>
        </w:rPr>
        <w:t>заявила</w:t>
      </w:r>
      <w:r w:rsidRPr="00685E35">
        <w:rPr>
          <w:szCs w:val="22"/>
          <w:lang w:val="ru-RU"/>
        </w:rPr>
        <w:t xml:space="preserve">, </w:t>
      </w:r>
      <w:r>
        <w:rPr>
          <w:szCs w:val="22"/>
          <w:lang w:val="ru-RU"/>
        </w:rPr>
        <w:t>что</w:t>
      </w:r>
      <w:r w:rsidRPr="00685E35">
        <w:rPr>
          <w:szCs w:val="22"/>
          <w:lang w:val="ru-RU"/>
        </w:rPr>
        <w:t xml:space="preserve">, </w:t>
      </w:r>
      <w:r>
        <w:rPr>
          <w:szCs w:val="22"/>
          <w:lang w:val="ru-RU"/>
        </w:rPr>
        <w:t>если</w:t>
      </w:r>
      <w:r w:rsidRPr="00685E35">
        <w:rPr>
          <w:szCs w:val="22"/>
          <w:lang w:val="ru-RU"/>
        </w:rPr>
        <w:t xml:space="preserve"> </w:t>
      </w:r>
      <w:r>
        <w:rPr>
          <w:szCs w:val="22"/>
          <w:lang w:val="ru-RU"/>
        </w:rPr>
        <w:t>государства</w:t>
      </w:r>
      <w:r w:rsidRPr="00685E35">
        <w:rPr>
          <w:szCs w:val="22"/>
          <w:lang w:val="ru-RU"/>
        </w:rPr>
        <w:t>-</w:t>
      </w:r>
      <w:r>
        <w:rPr>
          <w:szCs w:val="22"/>
          <w:lang w:val="ru-RU"/>
        </w:rPr>
        <w:t>члены</w:t>
      </w:r>
      <w:r w:rsidRPr="00685E35">
        <w:rPr>
          <w:szCs w:val="22"/>
          <w:lang w:val="ru-RU"/>
        </w:rPr>
        <w:t xml:space="preserve"> </w:t>
      </w:r>
      <w:r>
        <w:rPr>
          <w:szCs w:val="22"/>
          <w:lang w:val="ru-RU"/>
        </w:rPr>
        <w:t>могут</w:t>
      </w:r>
      <w:r w:rsidRPr="00685E35">
        <w:rPr>
          <w:szCs w:val="22"/>
          <w:lang w:val="ru-RU"/>
        </w:rPr>
        <w:t xml:space="preserve"> </w:t>
      </w:r>
      <w:r>
        <w:rPr>
          <w:szCs w:val="22"/>
          <w:lang w:val="ru-RU"/>
        </w:rPr>
        <w:t>достичь</w:t>
      </w:r>
      <w:r w:rsidRPr="00685E35">
        <w:rPr>
          <w:szCs w:val="22"/>
          <w:lang w:val="ru-RU"/>
        </w:rPr>
        <w:t xml:space="preserve"> </w:t>
      </w:r>
      <w:r>
        <w:rPr>
          <w:szCs w:val="22"/>
          <w:lang w:val="ru-RU"/>
        </w:rPr>
        <w:t>достаточной</w:t>
      </w:r>
      <w:r w:rsidRPr="00685E35">
        <w:rPr>
          <w:szCs w:val="22"/>
          <w:lang w:val="ru-RU"/>
        </w:rPr>
        <w:t xml:space="preserve"> </w:t>
      </w:r>
      <w:r>
        <w:rPr>
          <w:szCs w:val="22"/>
          <w:lang w:val="ru-RU"/>
        </w:rPr>
        <w:t>степени</w:t>
      </w:r>
      <w:r w:rsidRPr="00685E35">
        <w:rPr>
          <w:szCs w:val="22"/>
          <w:lang w:val="ru-RU"/>
        </w:rPr>
        <w:t xml:space="preserve"> </w:t>
      </w:r>
      <w:r>
        <w:rPr>
          <w:szCs w:val="22"/>
          <w:lang w:val="ru-RU"/>
        </w:rPr>
        <w:t>согласия</w:t>
      </w:r>
      <w:r w:rsidRPr="00685E35">
        <w:rPr>
          <w:szCs w:val="22"/>
          <w:lang w:val="ru-RU"/>
        </w:rPr>
        <w:t xml:space="preserve"> </w:t>
      </w:r>
      <w:r>
        <w:rPr>
          <w:szCs w:val="22"/>
          <w:lang w:val="ru-RU"/>
        </w:rPr>
        <w:t>по</w:t>
      </w:r>
      <w:r w:rsidRPr="00685E35">
        <w:rPr>
          <w:szCs w:val="22"/>
          <w:lang w:val="ru-RU"/>
        </w:rPr>
        <w:t xml:space="preserve"> </w:t>
      </w:r>
      <w:r>
        <w:rPr>
          <w:szCs w:val="22"/>
          <w:lang w:val="ru-RU"/>
        </w:rPr>
        <w:t>этим</w:t>
      </w:r>
      <w:r w:rsidRPr="00685E35">
        <w:rPr>
          <w:szCs w:val="22"/>
          <w:lang w:val="ru-RU"/>
        </w:rPr>
        <w:t xml:space="preserve"> </w:t>
      </w:r>
      <w:r>
        <w:rPr>
          <w:szCs w:val="22"/>
          <w:lang w:val="ru-RU"/>
        </w:rPr>
        <w:t>первым</w:t>
      </w:r>
      <w:r w:rsidRPr="00685E35">
        <w:rPr>
          <w:szCs w:val="22"/>
          <w:lang w:val="ru-RU"/>
        </w:rPr>
        <w:t xml:space="preserve"> </w:t>
      </w:r>
      <w:r>
        <w:rPr>
          <w:szCs w:val="22"/>
          <w:lang w:val="ru-RU"/>
        </w:rPr>
        <w:t>пунктам, делегация будет определенно поддерживать это, и следует надеяться на то, что на своей сессии Комитет сможет заняться вопросами, включенными в вариант 1 и 2.  Что</w:t>
      </w:r>
      <w:r w:rsidRPr="00685E35">
        <w:rPr>
          <w:szCs w:val="22"/>
          <w:lang w:val="ru-RU"/>
        </w:rPr>
        <w:t xml:space="preserve"> </w:t>
      </w:r>
      <w:r>
        <w:rPr>
          <w:szCs w:val="22"/>
          <w:lang w:val="ru-RU"/>
        </w:rPr>
        <w:t>касается</w:t>
      </w:r>
      <w:r w:rsidRPr="00685E35">
        <w:rPr>
          <w:szCs w:val="22"/>
          <w:lang w:val="ru-RU"/>
        </w:rPr>
        <w:t xml:space="preserve"> </w:t>
      </w:r>
      <w:r>
        <w:rPr>
          <w:szCs w:val="22"/>
          <w:lang w:val="ru-RU"/>
        </w:rPr>
        <w:t>последнего</w:t>
      </w:r>
      <w:r w:rsidRPr="00685E35">
        <w:rPr>
          <w:szCs w:val="22"/>
          <w:lang w:val="ru-RU"/>
        </w:rPr>
        <w:t xml:space="preserve"> </w:t>
      </w:r>
      <w:r>
        <w:rPr>
          <w:szCs w:val="22"/>
          <w:lang w:val="ru-RU"/>
        </w:rPr>
        <w:t>предложения</w:t>
      </w:r>
      <w:r w:rsidRPr="00685E35">
        <w:rPr>
          <w:szCs w:val="22"/>
          <w:lang w:val="ru-RU"/>
        </w:rPr>
        <w:t xml:space="preserve"> </w:t>
      </w:r>
      <w:r>
        <w:rPr>
          <w:szCs w:val="22"/>
          <w:lang w:val="ru-RU"/>
        </w:rPr>
        <w:t>пункта</w:t>
      </w:r>
      <w:r w:rsidRPr="00685E35">
        <w:rPr>
          <w:szCs w:val="22"/>
          <w:lang w:val="ru-RU"/>
        </w:rPr>
        <w:t xml:space="preserve"> 3, </w:t>
      </w:r>
      <w:r>
        <w:rPr>
          <w:szCs w:val="22"/>
          <w:lang w:val="ru-RU"/>
        </w:rPr>
        <w:t>то</w:t>
      </w:r>
      <w:r w:rsidRPr="00685E35">
        <w:rPr>
          <w:szCs w:val="22"/>
          <w:lang w:val="ru-RU"/>
        </w:rPr>
        <w:t xml:space="preserve"> </w:t>
      </w:r>
      <w:r>
        <w:rPr>
          <w:szCs w:val="22"/>
          <w:lang w:val="ru-RU"/>
        </w:rPr>
        <w:t>делегация</w:t>
      </w:r>
      <w:r w:rsidRPr="00685E35">
        <w:rPr>
          <w:szCs w:val="22"/>
          <w:lang w:val="ru-RU"/>
        </w:rPr>
        <w:t xml:space="preserve"> </w:t>
      </w:r>
      <w:r>
        <w:rPr>
          <w:szCs w:val="22"/>
          <w:lang w:val="ru-RU"/>
        </w:rPr>
        <w:t>предлагает</w:t>
      </w:r>
      <w:r w:rsidRPr="00685E35">
        <w:rPr>
          <w:szCs w:val="22"/>
          <w:lang w:val="ru-RU"/>
        </w:rPr>
        <w:t xml:space="preserve"> </w:t>
      </w:r>
      <w:r>
        <w:rPr>
          <w:szCs w:val="22"/>
          <w:lang w:val="ru-RU"/>
        </w:rPr>
        <w:t>внести</w:t>
      </w:r>
      <w:r w:rsidRPr="00685E35">
        <w:rPr>
          <w:szCs w:val="22"/>
          <w:lang w:val="ru-RU"/>
        </w:rPr>
        <w:t xml:space="preserve"> </w:t>
      </w:r>
      <w:r>
        <w:rPr>
          <w:szCs w:val="22"/>
          <w:lang w:val="ru-RU"/>
        </w:rPr>
        <w:t>изменение</w:t>
      </w:r>
      <w:r w:rsidRPr="00685E35">
        <w:rPr>
          <w:szCs w:val="22"/>
          <w:lang w:val="ru-RU"/>
        </w:rPr>
        <w:t xml:space="preserve">: </w:t>
      </w:r>
      <w:r>
        <w:rPr>
          <w:szCs w:val="22"/>
          <w:lang w:val="ru-RU"/>
        </w:rPr>
        <w:t>вместо</w:t>
      </w:r>
      <w:r w:rsidRPr="00685E35">
        <w:rPr>
          <w:szCs w:val="22"/>
          <w:lang w:val="ru-RU"/>
        </w:rPr>
        <w:t xml:space="preserve"> </w:t>
      </w:r>
      <w:r>
        <w:rPr>
          <w:szCs w:val="22"/>
          <w:lang w:val="ru-RU"/>
        </w:rPr>
        <w:t>слова</w:t>
      </w:r>
      <w:r w:rsidRPr="00685E35">
        <w:rPr>
          <w:szCs w:val="22"/>
          <w:lang w:val="ru-RU"/>
        </w:rPr>
        <w:t xml:space="preserve"> «</w:t>
      </w:r>
      <w:r>
        <w:rPr>
          <w:szCs w:val="22"/>
          <w:lang w:val="ru-RU"/>
        </w:rPr>
        <w:t>консультации</w:t>
      </w:r>
      <w:r w:rsidRPr="00685E35">
        <w:rPr>
          <w:szCs w:val="22"/>
          <w:lang w:val="ru-RU"/>
        </w:rPr>
        <w:t xml:space="preserve">» </w:t>
      </w:r>
      <w:r>
        <w:rPr>
          <w:szCs w:val="22"/>
          <w:lang w:val="ru-RU"/>
        </w:rPr>
        <w:t>она</w:t>
      </w:r>
      <w:r w:rsidRPr="00685E35">
        <w:rPr>
          <w:szCs w:val="22"/>
          <w:lang w:val="ru-RU"/>
        </w:rPr>
        <w:t xml:space="preserve"> </w:t>
      </w:r>
      <w:r>
        <w:rPr>
          <w:szCs w:val="22"/>
          <w:lang w:val="ru-RU"/>
        </w:rPr>
        <w:t>предпочла бы говорить о «проведении консультативной встречи», поскольку перед сессией ГА</w:t>
      </w:r>
      <w:r w:rsidRPr="00B4287D">
        <w:rPr>
          <w:szCs w:val="22"/>
          <w:lang w:val="ru-RU"/>
        </w:rPr>
        <w:t xml:space="preserve"> </w:t>
      </w:r>
      <w:r>
        <w:rPr>
          <w:szCs w:val="22"/>
          <w:lang w:val="ru-RU"/>
        </w:rPr>
        <w:t>остается немного времени для консультаций</w:t>
      </w:r>
      <w:r w:rsidRPr="00B4287D">
        <w:rPr>
          <w:szCs w:val="22"/>
          <w:lang w:val="ru-RU"/>
        </w:rPr>
        <w:t xml:space="preserve">.  </w:t>
      </w:r>
      <w:r>
        <w:rPr>
          <w:szCs w:val="22"/>
          <w:lang w:val="ru-RU"/>
        </w:rPr>
        <w:t>Она</w:t>
      </w:r>
      <w:r w:rsidRPr="00685E35">
        <w:rPr>
          <w:szCs w:val="22"/>
          <w:lang w:val="ru-RU"/>
        </w:rPr>
        <w:t xml:space="preserve"> </w:t>
      </w:r>
      <w:r>
        <w:rPr>
          <w:szCs w:val="22"/>
          <w:lang w:val="ru-RU"/>
        </w:rPr>
        <w:t>отметила</w:t>
      </w:r>
      <w:r w:rsidRPr="00685E35">
        <w:rPr>
          <w:szCs w:val="22"/>
          <w:lang w:val="ru-RU"/>
        </w:rPr>
        <w:t xml:space="preserve">, </w:t>
      </w:r>
      <w:r>
        <w:rPr>
          <w:szCs w:val="22"/>
          <w:lang w:val="ru-RU"/>
        </w:rPr>
        <w:t>что</w:t>
      </w:r>
      <w:r w:rsidRPr="00685E35">
        <w:rPr>
          <w:szCs w:val="22"/>
          <w:lang w:val="ru-RU"/>
        </w:rPr>
        <w:t xml:space="preserve"> </w:t>
      </w:r>
      <w:r>
        <w:rPr>
          <w:szCs w:val="22"/>
          <w:lang w:val="ru-RU"/>
        </w:rPr>
        <w:t>будет</w:t>
      </w:r>
      <w:r w:rsidRPr="00685E35">
        <w:rPr>
          <w:szCs w:val="22"/>
          <w:lang w:val="ru-RU"/>
        </w:rPr>
        <w:t xml:space="preserve"> </w:t>
      </w:r>
      <w:r>
        <w:rPr>
          <w:szCs w:val="22"/>
          <w:lang w:val="ru-RU"/>
        </w:rPr>
        <w:t>много</w:t>
      </w:r>
      <w:r w:rsidRPr="00685E35">
        <w:rPr>
          <w:szCs w:val="22"/>
          <w:lang w:val="ru-RU"/>
        </w:rPr>
        <w:t xml:space="preserve"> </w:t>
      </w:r>
      <w:r>
        <w:rPr>
          <w:szCs w:val="22"/>
          <w:lang w:val="ru-RU"/>
        </w:rPr>
        <w:t>других</w:t>
      </w:r>
      <w:r w:rsidRPr="00685E35">
        <w:rPr>
          <w:szCs w:val="22"/>
          <w:lang w:val="ru-RU"/>
        </w:rPr>
        <w:t xml:space="preserve"> </w:t>
      </w:r>
      <w:r>
        <w:rPr>
          <w:szCs w:val="22"/>
          <w:lang w:val="ru-RU"/>
        </w:rPr>
        <w:lastRenderedPageBreak/>
        <w:t>важных</w:t>
      </w:r>
      <w:r w:rsidRPr="00685E35">
        <w:rPr>
          <w:szCs w:val="22"/>
          <w:lang w:val="ru-RU"/>
        </w:rPr>
        <w:t xml:space="preserve"> </w:t>
      </w:r>
      <w:r>
        <w:rPr>
          <w:szCs w:val="22"/>
          <w:lang w:val="ru-RU"/>
        </w:rPr>
        <w:t>вопросов</w:t>
      </w:r>
      <w:r w:rsidRPr="00685E35">
        <w:rPr>
          <w:szCs w:val="22"/>
          <w:lang w:val="ru-RU"/>
        </w:rPr>
        <w:t xml:space="preserve"> </w:t>
      </w:r>
      <w:r>
        <w:rPr>
          <w:szCs w:val="22"/>
          <w:lang w:val="ru-RU"/>
        </w:rPr>
        <w:t>для</w:t>
      </w:r>
      <w:r w:rsidRPr="00685E35">
        <w:rPr>
          <w:szCs w:val="22"/>
          <w:lang w:val="ru-RU"/>
        </w:rPr>
        <w:t xml:space="preserve"> </w:t>
      </w:r>
      <w:r>
        <w:rPr>
          <w:szCs w:val="22"/>
          <w:lang w:val="ru-RU"/>
        </w:rPr>
        <w:t>обсуждения</w:t>
      </w:r>
      <w:r w:rsidRPr="00685E35">
        <w:rPr>
          <w:szCs w:val="22"/>
          <w:lang w:val="ru-RU"/>
        </w:rPr>
        <w:t xml:space="preserve">, </w:t>
      </w:r>
      <w:r>
        <w:rPr>
          <w:szCs w:val="22"/>
          <w:lang w:val="ru-RU"/>
        </w:rPr>
        <w:t>и</w:t>
      </w:r>
      <w:r w:rsidRPr="00685E35">
        <w:rPr>
          <w:szCs w:val="22"/>
          <w:lang w:val="ru-RU"/>
        </w:rPr>
        <w:t xml:space="preserve"> </w:t>
      </w:r>
      <w:r>
        <w:rPr>
          <w:szCs w:val="22"/>
          <w:lang w:val="ru-RU"/>
        </w:rPr>
        <w:t>она</w:t>
      </w:r>
      <w:r w:rsidRPr="00685E35">
        <w:rPr>
          <w:szCs w:val="22"/>
          <w:lang w:val="ru-RU"/>
        </w:rPr>
        <w:t xml:space="preserve"> </w:t>
      </w:r>
      <w:r>
        <w:rPr>
          <w:szCs w:val="22"/>
          <w:lang w:val="ru-RU"/>
        </w:rPr>
        <w:t>высказывает мысль о том, что было бы предпочтительно говорить о чем-то единичном</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Делегация</w:t>
      </w:r>
      <w:r w:rsidRPr="00685E35">
        <w:rPr>
          <w:szCs w:val="22"/>
          <w:lang w:val="ru-RU"/>
        </w:rPr>
        <w:t xml:space="preserve"> </w:t>
      </w:r>
      <w:r>
        <w:rPr>
          <w:szCs w:val="22"/>
          <w:lang w:val="ru-RU"/>
        </w:rPr>
        <w:t>Ирана</w:t>
      </w:r>
      <w:r w:rsidRPr="00B4287D">
        <w:rPr>
          <w:szCs w:val="22"/>
          <w:lang w:val="ru-RU"/>
        </w:rPr>
        <w:t xml:space="preserve"> (</w:t>
      </w:r>
      <w:r>
        <w:rPr>
          <w:szCs w:val="22"/>
          <w:lang w:val="ru-RU"/>
        </w:rPr>
        <w:t>Исламской</w:t>
      </w:r>
      <w:r w:rsidRPr="00685E35">
        <w:rPr>
          <w:szCs w:val="22"/>
          <w:lang w:val="ru-RU"/>
        </w:rPr>
        <w:t xml:space="preserve"> </w:t>
      </w:r>
      <w:r>
        <w:rPr>
          <w:szCs w:val="22"/>
          <w:lang w:val="ru-RU"/>
        </w:rPr>
        <w:t>Республики</w:t>
      </w:r>
      <w:r w:rsidRPr="00B4287D">
        <w:rPr>
          <w:szCs w:val="22"/>
          <w:lang w:val="ru-RU"/>
        </w:rPr>
        <w:t xml:space="preserve">) </w:t>
      </w:r>
      <w:r>
        <w:rPr>
          <w:szCs w:val="22"/>
          <w:lang w:val="ru-RU"/>
        </w:rPr>
        <w:t>извинилась</w:t>
      </w:r>
      <w:r w:rsidRPr="00685E35">
        <w:rPr>
          <w:szCs w:val="22"/>
          <w:lang w:val="ru-RU"/>
        </w:rPr>
        <w:t xml:space="preserve"> </w:t>
      </w:r>
      <w:r>
        <w:rPr>
          <w:szCs w:val="22"/>
          <w:lang w:val="ru-RU"/>
        </w:rPr>
        <w:t>за</w:t>
      </w:r>
      <w:r w:rsidRPr="00685E35">
        <w:rPr>
          <w:szCs w:val="22"/>
          <w:lang w:val="ru-RU"/>
        </w:rPr>
        <w:t xml:space="preserve"> </w:t>
      </w:r>
      <w:r>
        <w:rPr>
          <w:szCs w:val="22"/>
          <w:lang w:val="ru-RU"/>
        </w:rPr>
        <w:t>поздний</w:t>
      </w:r>
      <w:r w:rsidRPr="00685E35">
        <w:rPr>
          <w:szCs w:val="22"/>
          <w:lang w:val="ru-RU"/>
        </w:rPr>
        <w:t xml:space="preserve"> </w:t>
      </w:r>
      <w:r>
        <w:rPr>
          <w:szCs w:val="22"/>
          <w:lang w:val="ru-RU"/>
        </w:rPr>
        <w:t>приход</w:t>
      </w:r>
      <w:r w:rsidRPr="00685E35">
        <w:rPr>
          <w:szCs w:val="22"/>
          <w:lang w:val="ru-RU"/>
        </w:rPr>
        <w:t xml:space="preserve"> </w:t>
      </w:r>
      <w:r>
        <w:rPr>
          <w:szCs w:val="22"/>
          <w:lang w:val="ru-RU"/>
        </w:rPr>
        <w:t>и</w:t>
      </w:r>
      <w:r w:rsidRPr="00685E35">
        <w:rPr>
          <w:szCs w:val="22"/>
          <w:lang w:val="ru-RU"/>
        </w:rPr>
        <w:t xml:space="preserve"> </w:t>
      </w:r>
      <w:r>
        <w:rPr>
          <w:szCs w:val="22"/>
          <w:lang w:val="ru-RU"/>
        </w:rPr>
        <w:t>информировала</w:t>
      </w:r>
      <w:r w:rsidRPr="00685E35">
        <w:rPr>
          <w:szCs w:val="22"/>
          <w:lang w:val="ru-RU"/>
        </w:rPr>
        <w:t xml:space="preserve"> </w:t>
      </w:r>
      <w:r>
        <w:rPr>
          <w:szCs w:val="22"/>
          <w:lang w:val="ru-RU"/>
        </w:rPr>
        <w:t>участников</w:t>
      </w:r>
      <w:r w:rsidRPr="00685E35">
        <w:rPr>
          <w:szCs w:val="22"/>
          <w:lang w:val="ru-RU"/>
        </w:rPr>
        <w:t xml:space="preserve"> </w:t>
      </w:r>
      <w:r>
        <w:rPr>
          <w:szCs w:val="22"/>
          <w:lang w:val="ru-RU"/>
        </w:rPr>
        <w:t>заседания</w:t>
      </w:r>
      <w:r w:rsidRPr="00685E35">
        <w:rPr>
          <w:szCs w:val="22"/>
          <w:lang w:val="ru-RU"/>
        </w:rPr>
        <w:t xml:space="preserve"> </w:t>
      </w:r>
      <w:r>
        <w:rPr>
          <w:szCs w:val="22"/>
          <w:lang w:val="ru-RU"/>
        </w:rPr>
        <w:t>о</w:t>
      </w:r>
      <w:r w:rsidRPr="00685E35">
        <w:rPr>
          <w:szCs w:val="22"/>
          <w:lang w:val="ru-RU"/>
        </w:rPr>
        <w:t xml:space="preserve"> </w:t>
      </w:r>
      <w:r>
        <w:rPr>
          <w:szCs w:val="22"/>
          <w:lang w:val="ru-RU"/>
        </w:rPr>
        <w:t>том</w:t>
      </w:r>
      <w:r w:rsidRPr="00685E35">
        <w:rPr>
          <w:szCs w:val="22"/>
          <w:lang w:val="ru-RU"/>
        </w:rPr>
        <w:t xml:space="preserve">, </w:t>
      </w:r>
      <w:r>
        <w:rPr>
          <w:szCs w:val="22"/>
          <w:lang w:val="ru-RU"/>
        </w:rPr>
        <w:t>что</w:t>
      </w:r>
      <w:r w:rsidRPr="00685E35">
        <w:rPr>
          <w:szCs w:val="22"/>
          <w:lang w:val="ru-RU"/>
        </w:rPr>
        <w:t xml:space="preserve">, </w:t>
      </w:r>
      <w:r>
        <w:rPr>
          <w:szCs w:val="22"/>
          <w:lang w:val="ru-RU"/>
        </w:rPr>
        <w:t>к</w:t>
      </w:r>
      <w:r w:rsidRPr="00685E35">
        <w:rPr>
          <w:szCs w:val="22"/>
          <w:lang w:val="ru-RU"/>
        </w:rPr>
        <w:t xml:space="preserve"> </w:t>
      </w:r>
      <w:r>
        <w:rPr>
          <w:szCs w:val="22"/>
          <w:lang w:val="ru-RU"/>
        </w:rPr>
        <w:t>сожалению, она не слышала предложение делегации Бразилии, но она хотела высказать один момент в отношении своего предложения</w:t>
      </w:r>
      <w:r w:rsidRPr="00B4287D">
        <w:rPr>
          <w:szCs w:val="22"/>
          <w:lang w:val="ru-RU"/>
        </w:rPr>
        <w:t xml:space="preserve">.  </w:t>
      </w:r>
      <w:r>
        <w:rPr>
          <w:szCs w:val="22"/>
          <w:lang w:val="ru-RU"/>
        </w:rPr>
        <w:t>Она</w:t>
      </w:r>
      <w:r w:rsidRPr="00685E35">
        <w:rPr>
          <w:szCs w:val="22"/>
          <w:lang w:val="ru-RU"/>
        </w:rPr>
        <w:t xml:space="preserve"> </w:t>
      </w:r>
      <w:r>
        <w:rPr>
          <w:szCs w:val="22"/>
          <w:lang w:val="ru-RU"/>
        </w:rPr>
        <w:t>заявила</w:t>
      </w:r>
      <w:r w:rsidRPr="00685E35">
        <w:rPr>
          <w:szCs w:val="22"/>
          <w:lang w:val="ru-RU"/>
        </w:rPr>
        <w:t xml:space="preserve">, </w:t>
      </w:r>
      <w:r>
        <w:rPr>
          <w:szCs w:val="22"/>
          <w:lang w:val="ru-RU"/>
        </w:rPr>
        <w:t>что</w:t>
      </w:r>
      <w:r w:rsidRPr="00685E35">
        <w:rPr>
          <w:szCs w:val="22"/>
          <w:lang w:val="ru-RU"/>
        </w:rPr>
        <w:t xml:space="preserve"> </w:t>
      </w:r>
      <w:r>
        <w:rPr>
          <w:szCs w:val="22"/>
          <w:lang w:val="ru-RU"/>
        </w:rPr>
        <w:t>ее</w:t>
      </w:r>
      <w:r w:rsidRPr="00685E35">
        <w:rPr>
          <w:szCs w:val="22"/>
          <w:lang w:val="ru-RU"/>
        </w:rPr>
        <w:t xml:space="preserve"> </w:t>
      </w:r>
      <w:r>
        <w:rPr>
          <w:szCs w:val="22"/>
          <w:lang w:val="ru-RU"/>
        </w:rPr>
        <w:t>предложение</w:t>
      </w:r>
      <w:r w:rsidRPr="00685E35">
        <w:rPr>
          <w:szCs w:val="22"/>
          <w:lang w:val="ru-RU"/>
        </w:rPr>
        <w:t xml:space="preserve"> </w:t>
      </w:r>
      <w:r>
        <w:rPr>
          <w:szCs w:val="22"/>
          <w:lang w:val="ru-RU"/>
        </w:rPr>
        <w:t>основано</w:t>
      </w:r>
      <w:r w:rsidRPr="00685E35">
        <w:rPr>
          <w:szCs w:val="22"/>
          <w:lang w:val="ru-RU"/>
        </w:rPr>
        <w:t xml:space="preserve"> </w:t>
      </w:r>
      <w:r>
        <w:rPr>
          <w:szCs w:val="22"/>
          <w:lang w:val="ru-RU"/>
        </w:rPr>
        <w:t>на</w:t>
      </w:r>
      <w:r w:rsidRPr="00685E35">
        <w:rPr>
          <w:szCs w:val="22"/>
          <w:lang w:val="ru-RU"/>
        </w:rPr>
        <w:t xml:space="preserve"> </w:t>
      </w:r>
      <w:r>
        <w:rPr>
          <w:szCs w:val="22"/>
          <w:lang w:val="ru-RU"/>
        </w:rPr>
        <w:t>соответствующих</w:t>
      </w:r>
      <w:r w:rsidRPr="00685E35">
        <w:rPr>
          <w:szCs w:val="22"/>
          <w:lang w:val="ru-RU"/>
        </w:rPr>
        <w:t xml:space="preserve"> </w:t>
      </w:r>
      <w:r>
        <w:rPr>
          <w:szCs w:val="22"/>
          <w:lang w:val="ru-RU"/>
        </w:rPr>
        <w:t>документах</w:t>
      </w:r>
      <w:r w:rsidRPr="00685E35">
        <w:rPr>
          <w:szCs w:val="22"/>
          <w:lang w:val="ru-RU"/>
        </w:rPr>
        <w:t xml:space="preserve"> </w:t>
      </w:r>
      <w:r>
        <w:rPr>
          <w:szCs w:val="22"/>
          <w:lang w:val="ru-RU"/>
        </w:rPr>
        <w:t>и</w:t>
      </w:r>
      <w:r w:rsidRPr="00685E35">
        <w:rPr>
          <w:szCs w:val="22"/>
          <w:lang w:val="ru-RU"/>
        </w:rPr>
        <w:t xml:space="preserve"> </w:t>
      </w:r>
      <w:r>
        <w:rPr>
          <w:szCs w:val="22"/>
          <w:lang w:val="ru-RU"/>
        </w:rPr>
        <w:t>на внесенных до настоящего времени предложениях.  Она</w:t>
      </w:r>
      <w:r w:rsidRPr="00685E35">
        <w:rPr>
          <w:szCs w:val="22"/>
          <w:lang w:val="ru-RU"/>
        </w:rPr>
        <w:t xml:space="preserve"> </w:t>
      </w:r>
      <w:r>
        <w:rPr>
          <w:szCs w:val="22"/>
          <w:lang w:val="ru-RU"/>
        </w:rPr>
        <w:t>сказала</w:t>
      </w:r>
      <w:r w:rsidRPr="00685E35">
        <w:rPr>
          <w:szCs w:val="22"/>
          <w:lang w:val="ru-RU"/>
        </w:rPr>
        <w:t xml:space="preserve">, </w:t>
      </w:r>
      <w:r>
        <w:rPr>
          <w:szCs w:val="22"/>
          <w:lang w:val="ru-RU"/>
        </w:rPr>
        <w:t>что</w:t>
      </w:r>
      <w:r w:rsidRPr="00685E35">
        <w:rPr>
          <w:szCs w:val="22"/>
          <w:lang w:val="ru-RU"/>
        </w:rPr>
        <w:t xml:space="preserve"> </w:t>
      </w:r>
      <w:r>
        <w:rPr>
          <w:szCs w:val="22"/>
          <w:lang w:val="ru-RU"/>
        </w:rPr>
        <w:t>она</w:t>
      </w:r>
      <w:r w:rsidRPr="00685E35">
        <w:rPr>
          <w:szCs w:val="22"/>
          <w:lang w:val="ru-RU"/>
        </w:rPr>
        <w:t xml:space="preserve"> </w:t>
      </w:r>
      <w:r>
        <w:rPr>
          <w:szCs w:val="22"/>
          <w:lang w:val="ru-RU"/>
        </w:rPr>
        <w:t>пыталась</w:t>
      </w:r>
      <w:r w:rsidRPr="00685E35">
        <w:rPr>
          <w:szCs w:val="22"/>
          <w:lang w:val="ru-RU"/>
        </w:rPr>
        <w:t xml:space="preserve"> </w:t>
      </w:r>
      <w:r>
        <w:rPr>
          <w:szCs w:val="22"/>
          <w:lang w:val="ru-RU"/>
        </w:rPr>
        <w:t>сделать</w:t>
      </w:r>
      <w:r w:rsidRPr="00685E35">
        <w:rPr>
          <w:szCs w:val="22"/>
          <w:lang w:val="ru-RU"/>
        </w:rPr>
        <w:t xml:space="preserve"> </w:t>
      </w:r>
      <w:r>
        <w:rPr>
          <w:szCs w:val="22"/>
          <w:lang w:val="ru-RU"/>
        </w:rPr>
        <w:t>его</w:t>
      </w:r>
      <w:r w:rsidRPr="00685E35">
        <w:rPr>
          <w:szCs w:val="22"/>
          <w:lang w:val="ru-RU"/>
        </w:rPr>
        <w:t xml:space="preserve"> </w:t>
      </w:r>
      <w:r>
        <w:rPr>
          <w:szCs w:val="22"/>
          <w:lang w:val="ru-RU"/>
        </w:rPr>
        <w:t>более</w:t>
      </w:r>
      <w:r w:rsidRPr="00685E35">
        <w:rPr>
          <w:szCs w:val="22"/>
          <w:lang w:val="ru-RU"/>
        </w:rPr>
        <w:t xml:space="preserve"> </w:t>
      </w:r>
      <w:r>
        <w:rPr>
          <w:szCs w:val="22"/>
          <w:lang w:val="ru-RU"/>
        </w:rPr>
        <w:t>точным</w:t>
      </w:r>
      <w:r w:rsidRPr="00685E35">
        <w:rPr>
          <w:szCs w:val="22"/>
          <w:lang w:val="ru-RU"/>
        </w:rPr>
        <w:t xml:space="preserve"> </w:t>
      </w:r>
      <w:r>
        <w:rPr>
          <w:szCs w:val="22"/>
          <w:lang w:val="ru-RU"/>
        </w:rPr>
        <w:t>и</w:t>
      </w:r>
      <w:r w:rsidRPr="00685E35">
        <w:rPr>
          <w:szCs w:val="22"/>
          <w:lang w:val="ru-RU"/>
        </w:rPr>
        <w:t xml:space="preserve"> </w:t>
      </w:r>
      <w:r>
        <w:rPr>
          <w:szCs w:val="22"/>
          <w:lang w:val="ru-RU"/>
        </w:rPr>
        <w:t>упорядоченным.  Она</w:t>
      </w:r>
      <w:r w:rsidRPr="00685E35">
        <w:rPr>
          <w:szCs w:val="22"/>
          <w:lang w:val="ru-RU"/>
        </w:rPr>
        <w:t xml:space="preserve"> </w:t>
      </w:r>
      <w:r>
        <w:rPr>
          <w:szCs w:val="22"/>
          <w:lang w:val="ru-RU"/>
        </w:rPr>
        <w:t>указала</w:t>
      </w:r>
      <w:r w:rsidRPr="00685E35">
        <w:rPr>
          <w:szCs w:val="22"/>
          <w:lang w:val="ru-RU"/>
        </w:rPr>
        <w:t xml:space="preserve"> </w:t>
      </w:r>
      <w:r>
        <w:rPr>
          <w:szCs w:val="22"/>
          <w:lang w:val="ru-RU"/>
        </w:rPr>
        <w:t>на</w:t>
      </w:r>
      <w:r w:rsidRPr="00685E35">
        <w:rPr>
          <w:szCs w:val="22"/>
          <w:lang w:val="ru-RU"/>
        </w:rPr>
        <w:t xml:space="preserve"> </w:t>
      </w:r>
      <w:r>
        <w:rPr>
          <w:szCs w:val="22"/>
          <w:lang w:val="ru-RU"/>
        </w:rPr>
        <w:t>то</w:t>
      </w:r>
      <w:r w:rsidRPr="00685E35">
        <w:rPr>
          <w:szCs w:val="22"/>
          <w:lang w:val="ru-RU"/>
        </w:rPr>
        <w:t xml:space="preserve">, </w:t>
      </w:r>
      <w:r>
        <w:rPr>
          <w:szCs w:val="22"/>
          <w:lang w:val="ru-RU"/>
        </w:rPr>
        <w:t>что</w:t>
      </w:r>
      <w:r w:rsidRPr="00685E35">
        <w:rPr>
          <w:szCs w:val="22"/>
          <w:lang w:val="ru-RU"/>
        </w:rPr>
        <w:t xml:space="preserve"> </w:t>
      </w:r>
      <w:r>
        <w:rPr>
          <w:szCs w:val="22"/>
          <w:lang w:val="ru-RU"/>
        </w:rPr>
        <w:t>она</w:t>
      </w:r>
      <w:r w:rsidRPr="00685E35">
        <w:rPr>
          <w:szCs w:val="22"/>
          <w:lang w:val="ru-RU"/>
        </w:rPr>
        <w:t xml:space="preserve"> </w:t>
      </w:r>
      <w:r>
        <w:rPr>
          <w:szCs w:val="22"/>
          <w:lang w:val="ru-RU"/>
        </w:rPr>
        <w:t>предпочитает</w:t>
      </w:r>
      <w:r w:rsidRPr="00685E35">
        <w:rPr>
          <w:szCs w:val="22"/>
          <w:lang w:val="ru-RU"/>
        </w:rPr>
        <w:t xml:space="preserve"> </w:t>
      </w:r>
      <w:r>
        <w:rPr>
          <w:szCs w:val="22"/>
          <w:lang w:val="ru-RU"/>
        </w:rPr>
        <w:t>перенести</w:t>
      </w:r>
      <w:r w:rsidRPr="00685E35">
        <w:rPr>
          <w:szCs w:val="22"/>
          <w:lang w:val="ru-RU"/>
        </w:rPr>
        <w:t xml:space="preserve"> </w:t>
      </w:r>
      <w:r>
        <w:rPr>
          <w:szCs w:val="22"/>
          <w:lang w:val="ru-RU"/>
        </w:rPr>
        <w:t>пункт</w:t>
      </w:r>
      <w:r w:rsidRPr="00685E35">
        <w:rPr>
          <w:szCs w:val="22"/>
          <w:lang w:val="ru-RU"/>
        </w:rPr>
        <w:t xml:space="preserve"> 3 </w:t>
      </w:r>
      <w:r>
        <w:rPr>
          <w:szCs w:val="22"/>
          <w:lang w:val="ru-RU"/>
        </w:rPr>
        <w:t>вперед</w:t>
      </w:r>
      <w:r w:rsidRPr="00685E35">
        <w:rPr>
          <w:szCs w:val="22"/>
          <w:lang w:val="ru-RU"/>
        </w:rPr>
        <w:t xml:space="preserve"> </w:t>
      </w:r>
      <w:r>
        <w:rPr>
          <w:szCs w:val="22"/>
          <w:lang w:val="ru-RU"/>
        </w:rPr>
        <w:t>в</w:t>
      </w:r>
      <w:r w:rsidRPr="00685E35">
        <w:rPr>
          <w:szCs w:val="22"/>
          <w:lang w:val="ru-RU"/>
        </w:rPr>
        <w:t xml:space="preserve"> </w:t>
      </w:r>
      <w:r>
        <w:rPr>
          <w:szCs w:val="22"/>
          <w:lang w:val="ru-RU"/>
        </w:rPr>
        <w:t>качестве</w:t>
      </w:r>
      <w:r w:rsidRPr="00685E35">
        <w:rPr>
          <w:szCs w:val="22"/>
          <w:lang w:val="ru-RU"/>
        </w:rPr>
        <w:t xml:space="preserve"> </w:t>
      </w:r>
      <w:r>
        <w:rPr>
          <w:szCs w:val="22"/>
          <w:lang w:val="ru-RU"/>
        </w:rPr>
        <w:t>пункта</w:t>
      </w:r>
      <w:r w:rsidRPr="00685E35">
        <w:rPr>
          <w:szCs w:val="22"/>
          <w:lang w:val="ru-RU"/>
        </w:rPr>
        <w:t xml:space="preserve"> 1.</w:t>
      </w:r>
      <w:r>
        <w:rPr>
          <w:szCs w:val="22"/>
          <w:lang w:val="ru-RU"/>
        </w:rPr>
        <w:t xml:space="preserve">  Что</w:t>
      </w:r>
      <w:r w:rsidRPr="00685E35">
        <w:rPr>
          <w:szCs w:val="22"/>
          <w:lang w:val="ru-RU"/>
        </w:rPr>
        <w:t xml:space="preserve"> </w:t>
      </w:r>
      <w:r>
        <w:rPr>
          <w:szCs w:val="22"/>
          <w:lang w:val="ru-RU"/>
        </w:rPr>
        <w:t>же</w:t>
      </w:r>
      <w:r w:rsidRPr="00685E35">
        <w:rPr>
          <w:szCs w:val="22"/>
          <w:lang w:val="ru-RU"/>
        </w:rPr>
        <w:t xml:space="preserve"> </w:t>
      </w:r>
      <w:r>
        <w:rPr>
          <w:szCs w:val="22"/>
          <w:lang w:val="ru-RU"/>
        </w:rPr>
        <w:t>касается</w:t>
      </w:r>
      <w:r w:rsidRPr="00685E35">
        <w:rPr>
          <w:szCs w:val="22"/>
          <w:lang w:val="ru-RU"/>
        </w:rPr>
        <w:t xml:space="preserve"> </w:t>
      </w:r>
      <w:r>
        <w:rPr>
          <w:szCs w:val="22"/>
          <w:lang w:val="ru-RU"/>
        </w:rPr>
        <w:t>вариантов</w:t>
      </w:r>
      <w:r w:rsidRPr="00685E35">
        <w:rPr>
          <w:szCs w:val="22"/>
          <w:lang w:val="ru-RU"/>
        </w:rPr>
        <w:t xml:space="preserve"> 1 </w:t>
      </w:r>
      <w:r>
        <w:rPr>
          <w:szCs w:val="22"/>
          <w:lang w:val="ru-RU"/>
        </w:rPr>
        <w:t>и</w:t>
      </w:r>
      <w:r w:rsidRPr="00685E35">
        <w:rPr>
          <w:szCs w:val="22"/>
          <w:lang w:val="ru-RU"/>
        </w:rPr>
        <w:t xml:space="preserve"> 2, </w:t>
      </w:r>
      <w:r>
        <w:rPr>
          <w:szCs w:val="22"/>
          <w:lang w:val="ru-RU"/>
        </w:rPr>
        <w:t>то</w:t>
      </w:r>
      <w:r w:rsidRPr="00685E35">
        <w:rPr>
          <w:szCs w:val="22"/>
          <w:lang w:val="ru-RU"/>
        </w:rPr>
        <w:t xml:space="preserve"> </w:t>
      </w:r>
      <w:r>
        <w:rPr>
          <w:szCs w:val="22"/>
          <w:lang w:val="ru-RU"/>
        </w:rPr>
        <w:t>делегация</w:t>
      </w:r>
      <w:r w:rsidRPr="00685E35">
        <w:rPr>
          <w:szCs w:val="22"/>
          <w:lang w:val="ru-RU"/>
        </w:rPr>
        <w:t xml:space="preserve"> </w:t>
      </w:r>
      <w:r>
        <w:rPr>
          <w:szCs w:val="22"/>
          <w:lang w:val="ru-RU"/>
        </w:rPr>
        <w:t>сказала, что она не может согласиться с вариантом</w:t>
      </w:r>
      <w:r w:rsidRPr="00B4287D">
        <w:rPr>
          <w:szCs w:val="22"/>
          <w:lang w:val="ru-RU"/>
        </w:rPr>
        <w:t xml:space="preserve"> 1.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Председатель</w:t>
      </w:r>
      <w:r w:rsidRPr="00EF7BA0">
        <w:rPr>
          <w:szCs w:val="22"/>
          <w:lang w:val="ru-RU"/>
        </w:rPr>
        <w:t xml:space="preserve"> </w:t>
      </w:r>
      <w:r>
        <w:rPr>
          <w:szCs w:val="22"/>
          <w:lang w:val="ru-RU"/>
        </w:rPr>
        <w:t>предложил</w:t>
      </w:r>
      <w:r w:rsidRPr="00EF7BA0">
        <w:rPr>
          <w:szCs w:val="22"/>
          <w:lang w:val="ru-RU"/>
        </w:rPr>
        <w:t xml:space="preserve">, </w:t>
      </w:r>
      <w:r>
        <w:rPr>
          <w:szCs w:val="22"/>
          <w:lang w:val="ru-RU"/>
        </w:rPr>
        <w:t>чтобы</w:t>
      </w:r>
      <w:r w:rsidRPr="00EF7BA0">
        <w:rPr>
          <w:szCs w:val="22"/>
          <w:lang w:val="ru-RU"/>
        </w:rPr>
        <w:t xml:space="preserve">, </w:t>
      </w:r>
      <w:r>
        <w:rPr>
          <w:szCs w:val="22"/>
          <w:lang w:val="ru-RU"/>
        </w:rPr>
        <w:t>поскольку</w:t>
      </w:r>
      <w:r w:rsidRPr="00EF7BA0">
        <w:rPr>
          <w:szCs w:val="22"/>
          <w:lang w:val="ru-RU"/>
        </w:rPr>
        <w:t xml:space="preserve"> </w:t>
      </w:r>
      <w:r>
        <w:rPr>
          <w:szCs w:val="22"/>
          <w:lang w:val="ru-RU"/>
        </w:rPr>
        <w:t>больше</w:t>
      </w:r>
      <w:r w:rsidRPr="00EF7BA0">
        <w:rPr>
          <w:szCs w:val="22"/>
          <w:lang w:val="ru-RU"/>
        </w:rPr>
        <w:t xml:space="preserve"> </w:t>
      </w:r>
      <w:r>
        <w:rPr>
          <w:szCs w:val="22"/>
          <w:lang w:val="ru-RU"/>
        </w:rPr>
        <w:t>нет</w:t>
      </w:r>
      <w:r w:rsidRPr="00EF7BA0">
        <w:rPr>
          <w:szCs w:val="22"/>
          <w:lang w:val="ru-RU"/>
        </w:rPr>
        <w:t xml:space="preserve"> </w:t>
      </w:r>
      <w:r>
        <w:rPr>
          <w:szCs w:val="22"/>
          <w:lang w:val="ru-RU"/>
        </w:rPr>
        <w:t>желающих</w:t>
      </w:r>
      <w:r w:rsidRPr="00EF7BA0">
        <w:rPr>
          <w:szCs w:val="22"/>
          <w:lang w:val="ru-RU"/>
        </w:rPr>
        <w:t xml:space="preserve"> </w:t>
      </w:r>
      <w:r>
        <w:rPr>
          <w:szCs w:val="22"/>
          <w:lang w:val="ru-RU"/>
        </w:rPr>
        <w:t>выступить</w:t>
      </w:r>
      <w:r w:rsidRPr="00EF7BA0">
        <w:rPr>
          <w:szCs w:val="22"/>
          <w:lang w:val="ru-RU"/>
        </w:rPr>
        <w:t xml:space="preserve">, </w:t>
      </w:r>
      <w:r>
        <w:rPr>
          <w:szCs w:val="22"/>
          <w:lang w:val="ru-RU"/>
        </w:rPr>
        <w:t>выступил</w:t>
      </w:r>
      <w:r w:rsidRPr="00EF7BA0">
        <w:rPr>
          <w:szCs w:val="22"/>
          <w:lang w:val="ru-RU"/>
        </w:rPr>
        <w:t xml:space="preserve"> </w:t>
      </w:r>
      <w:r>
        <w:rPr>
          <w:szCs w:val="22"/>
          <w:lang w:val="ru-RU"/>
        </w:rPr>
        <w:t>заместитель</w:t>
      </w:r>
      <w:r w:rsidRPr="00EF7BA0">
        <w:rPr>
          <w:szCs w:val="22"/>
          <w:lang w:val="ru-RU"/>
        </w:rPr>
        <w:t xml:space="preserve"> </w:t>
      </w:r>
      <w:r>
        <w:rPr>
          <w:szCs w:val="22"/>
          <w:lang w:val="ru-RU"/>
        </w:rPr>
        <w:t>Председателя</w:t>
      </w:r>
      <w:r w:rsidRPr="00EF7BA0">
        <w:rPr>
          <w:szCs w:val="22"/>
          <w:lang w:val="ru-RU"/>
        </w:rPr>
        <w:t xml:space="preserve">, </w:t>
      </w:r>
      <w:r>
        <w:rPr>
          <w:szCs w:val="22"/>
          <w:lang w:val="ru-RU"/>
        </w:rPr>
        <w:t>который</w:t>
      </w:r>
      <w:r w:rsidRPr="00EF7BA0">
        <w:rPr>
          <w:szCs w:val="22"/>
          <w:lang w:val="ru-RU"/>
        </w:rPr>
        <w:t xml:space="preserve"> </w:t>
      </w:r>
      <w:r>
        <w:rPr>
          <w:szCs w:val="22"/>
          <w:lang w:val="ru-RU"/>
        </w:rPr>
        <w:t>изложит</w:t>
      </w:r>
      <w:r w:rsidRPr="00EF7BA0">
        <w:rPr>
          <w:szCs w:val="22"/>
          <w:lang w:val="ru-RU"/>
        </w:rPr>
        <w:t xml:space="preserve"> </w:t>
      </w:r>
      <w:r>
        <w:rPr>
          <w:szCs w:val="22"/>
          <w:lang w:val="ru-RU"/>
        </w:rPr>
        <w:t>свое</w:t>
      </w:r>
      <w:r w:rsidRPr="00EF7BA0">
        <w:rPr>
          <w:szCs w:val="22"/>
          <w:lang w:val="ru-RU"/>
        </w:rPr>
        <w:t xml:space="preserve"> </w:t>
      </w:r>
      <w:r>
        <w:rPr>
          <w:szCs w:val="22"/>
          <w:lang w:val="ru-RU"/>
        </w:rPr>
        <w:t>видение</w:t>
      </w:r>
      <w:r w:rsidRPr="00EF7BA0">
        <w:rPr>
          <w:szCs w:val="22"/>
          <w:lang w:val="ru-RU"/>
        </w:rPr>
        <w:t xml:space="preserve"> </w:t>
      </w:r>
      <w:r>
        <w:rPr>
          <w:szCs w:val="22"/>
          <w:lang w:val="ru-RU"/>
        </w:rPr>
        <w:t>этих</w:t>
      </w:r>
      <w:r w:rsidRPr="00EF7BA0">
        <w:rPr>
          <w:szCs w:val="22"/>
          <w:lang w:val="ru-RU"/>
        </w:rPr>
        <w:t xml:space="preserve"> </w:t>
      </w:r>
      <w:r>
        <w:rPr>
          <w:szCs w:val="22"/>
          <w:lang w:val="ru-RU"/>
        </w:rPr>
        <w:t>элементов</w:t>
      </w:r>
      <w:r w:rsidRPr="00EF7BA0">
        <w:rPr>
          <w:szCs w:val="22"/>
          <w:lang w:val="ru-RU"/>
        </w:rPr>
        <w:t xml:space="preserve"> </w:t>
      </w:r>
      <w:r>
        <w:rPr>
          <w:szCs w:val="22"/>
          <w:lang w:val="ru-RU"/>
        </w:rPr>
        <w:t>и</w:t>
      </w:r>
      <w:r w:rsidRPr="00EF7BA0">
        <w:rPr>
          <w:szCs w:val="22"/>
          <w:lang w:val="ru-RU"/>
        </w:rPr>
        <w:t xml:space="preserve"> </w:t>
      </w:r>
      <w:r>
        <w:rPr>
          <w:szCs w:val="22"/>
          <w:lang w:val="ru-RU"/>
        </w:rPr>
        <w:t>того</w:t>
      </w:r>
      <w:r w:rsidRPr="00EF7BA0">
        <w:rPr>
          <w:szCs w:val="22"/>
          <w:lang w:val="ru-RU"/>
        </w:rPr>
        <w:t xml:space="preserve">, </w:t>
      </w:r>
      <w:r>
        <w:rPr>
          <w:szCs w:val="22"/>
          <w:lang w:val="ru-RU"/>
        </w:rPr>
        <w:t>как</w:t>
      </w:r>
      <w:r w:rsidRPr="00EF7BA0">
        <w:rPr>
          <w:szCs w:val="22"/>
          <w:lang w:val="ru-RU"/>
        </w:rPr>
        <w:t xml:space="preserve"> </w:t>
      </w:r>
      <w:r>
        <w:rPr>
          <w:szCs w:val="22"/>
          <w:lang w:val="ru-RU"/>
        </w:rPr>
        <w:t>их</w:t>
      </w:r>
      <w:r w:rsidRPr="00EF7BA0">
        <w:rPr>
          <w:szCs w:val="22"/>
          <w:lang w:val="ru-RU"/>
        </w:rPr>
        <w:t xml:space="preserve"> </w:t>
      </w:r>
      <w:r>
        <w:rPr>
          <w:szCs w:val="22"/>
          <w:lang w:val="ru-RU"/>
        </w:rPr>
        <w:t>объединить с информацией, которую он получил в ходе проведенных им консультаций</w:t>
      </w:r>
      <w:r w:rsidRPr="00B4287D">
        <w:rPr>
          <w:szCs w:val="22"/>
          <w:lang w:val="ru-RU"/>
        </w:rPr>
        <w:t>.</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Заместитель</w:t>
      </w:r>
      <w:r w:rsidRPr="00685E35">
        <w:rPr>
          <w:szCs w:val="22"/>
          <w:lang w:val="ru-RU"/>
        </w:rPr>
        <w:t xml:space="preserve"> </w:t>
      </w:r>
      <w:r>
        <w:rPr>
          <w:szCs w:val="22"/>
          <w:lang w:val="ru-RU"/>
        </w:rPr>
        <w:t>Председателя</w:t>
      </w:r>
      <w:r w:rsidRPr="00685E35">
        <w:rPr>
          <w:szCs w:val="22"/>
          <w:lang w:val="ru-RU"/>
        </w:rPr>
        <w:t xml:space="preserve"> </w:t>
      </w:r>
      <w:r w:rsidRPr="00B4287D">
        <w:rPr>
          <w:szCs w:val="22"/>
          <w:lang w:val="ru-RU"/>
        </w:rPr>
        <w:t>(</w:t>
      </w:r>
      <w:r>
        <w:rPr>
          <w:szCs w:val="22"/>
          <w:lang w:val="ru-RU"/>
        </w:rPr>
        <w:t>Испания</w:t>
      </w:r>
      <w:r w:rsidRPr="00B4287D">
        <w:rPr>
          <w:szCs w:val="22"/>
          <w:lang w:val="ru-RU"/>
        </w:rPr>
        <w:t xml:space="preserve">) </w:t>
      </w:r>
      <w:r>
        <w:rPr>
          <w:szCs w:val="22"/>
          <w:lang w:val="ru-RU"/>
        </w:rPr>
        <w:t>поблагодарил</w:t>
      </w:r>
      <w:r w:rsidRPr="00685E35">
        <w:rPr>
          <w:szCs w:val="22"/>
          <w:lang w:val="ru-RU"/>
        </w:rPr>
        <w:t xml:space="preserve"> </w:t>
      </w:r>
      <w:r>
        <w:rPr>
          <w:szCs w:val="22"/>
          <w:lang w:val="ru-RU"/>
        </w:rPr>
        <w:t>делегации</w:t>
      </w:r>
      <w:r w:rsidRPr="00685E35">
        <w:rPr>
          <w:szCs w:val="22"/>
          <w:lang w:val="ru-RU"/>
        </w:rPr>
        <w:t xml:space="preserve">, </w:t>
      </w:r>
      <w:r>
        <w:rPr>
          <w:szCs w:val="22"/>
          <w:lang w:val="ru-RU"/>
        </w:rPr>
        <w:t>потому</w:t>
      </w:r>
      <w:r w:rsidRPr="00685E35">
        <w:rPr>
          <w:szCs w:val="22"/>
          <w:lang w:val="ru-RU"/>
        </w:rPr>
        <w:t xml:space="preserve"> </w:t>
      </w:r>
      <w:r>
        <w:rPr>
          <w:szCs w:val="22"/>
          <w:lang w:val="ru-RU"/>
        </w:rPr>
        <w:t>что</w:t>
      </w:r>
      <w:r w:rsidRPr="00685E35">
        <w:rPr>
          <w:szCs w:val="22"/>
          <w:lang w:val="ru-RU"/>
        </w:rPr>
        <w:t xml:space="preserve"> </w:t>
      </w:r>
      <w:r>
        <w:rPr>
          <w:szCs w:val="22"/>
          <w:lang w:val="ru-RU"/>
        </w:rPr>
        <w:t>из</w:t>
      </w:r>
      <w:r w:rsidRPr="00685E35">
        <w:rPr>
          <w:szCs w:val="22"/>
          <w:lang w:val="ru-RU"/>
        </w:rPr>
        <w:t xml:space="preserve"> </w:t>
      </w:r>
      <w:r>
        <w:rPr>
          <w:szCs w:val="22"/>
          <w:lang w:val="ru-RU"/>
        </w:rPr>
        <w:t>заявлений</w:t>
      </w:r>
      <w:r w:rsidRPr="00685E35">
        <w:rPr>
          <w:szCs w:val="22"/>
          <w:lang w:val="ru-RU"/>
        </w:rPr>
        <w:t xml:space="preserve"> </w:t>
      </w:r>
      <w:r>
        <w:rPr>
          <w:szCs w:val="22"/>
          <w:lang w:val="ru-RU"/>
        </w:rPr>
        <w:t>Председателя ему стало ясно, что есть желание действовать с большей дерзновенностью, чем раньше</w:t>
      </w:r>
      <w:r w:rsidRPr="00B4287D">
        <w:rPr>
          <w:szCs w:val="22"/>
          <w:lang w:val="ru-RU"/>
        </w:rPr>
        <w:t xml:space="preserve">.  </w:t>
      </w:r>
      <w:r>
        <w:rPr>
          <w:szCs w:val="22"/>
          <w:lang w:val="ru-RU"/>
        </w:rPr>
        <w:t>Все</w:t>
      </w:r>
      <w:r w:rsidRPr="00B2407E">
        <w:rPr>
          <w:szCs w:val="22"/>
          <w:lang w:val="ru-RU"/>
        </w:rPr>
        <w:t xml:space="preserve"> </w:t>
      </w:r>
      <w:r>
        <w:rPr>
          <w:szCs w:val="22"/>
          <w:lang w:val="ru-RU"/>
        </w:rPr>
        <w:t>делегации</w:t>
      </w:r>
      <w:r w:rsidRPr="00B2407E">
        <w:rPr>
          <w:szCs w:val="22"/>
          <w:lang w:val="ru-RU"/>
        </w:rPr>
        <w:t xml:space="preserve"> </w:t>
      </w:r>
      <w:r>
        <w:rPr>
          <w:szCs w:val="22"/>
          <w:lang w:val="ru-RU"/>
        </w:rPr>
        <w:t>согласились</w:t>
      </w:r>
      <w:r w:rsidRPr="00B4287D">
        <w:rPr>
          <w:szCs w:val="22"/>
          <w:lang w:val="ru-RU"/>
        </w:rPr>
        <w:t xml:space="preserve"> (</w:t>
      </w:r>
      <w:r>
        <w:rPr>
          <w:szCs w:val="22"/>
          <w:lang w:val="ru-RU"/>
        </w:rPr>
        <w:t>с</w:t>
      </w:r>
      <w:r w:rsidRPr="00B2407E">
        <w:rPr>
          <w:szCs w:val="22"/>
          <w:lang w:val="ru-RU"/>
        </w:rPr>
        <w:t xml:space="preserve"> </w:t>
      </w:r>
      <w:r>
        <w:rPr>
          <w:szCs w:val="22"/>
          <w:lang w:val="ru-RU"/>
        </w:rPr>
        <w:t>точки</w:t>
      </w:r>
      <w:r w:rsidRPr="00B2407E">
        <w:rPr>
          <w:szCs w:val="22"/>
          <w:lang w:val="ru-RU"/>
        </w:rPr>
        <w:t xml:space="preserve"> </w:t>
      </w:r>
      <w:r>
        <w:rPr>
          <w:szCs w:val="22"/>
          <w:lang w:val="ru-RU"/>
        </w:rPr>
        <w:t>зрения</w:t>
      </w:r>
      <w:r w:rsidRPr="00B2407E">
        <w:rPr>
          <w:szCs w:val="22"/>
          <w:lang w:val="ru-RU"/>
        </w:rPr>
        <w:t xml:space="preserve"> </w:t>
      </w:r>
      <w:r>
        <w:rPr>
          <w:szCs w:val="22"/>
          <w:lang w:val="ru-RU"/>
        </w:rPr>
        <w:t xml:space="preserve">решения по пунктам </w:t>
      </w:r>
      <w:r w:rsidRPr="00B4287D">
        <w:rPr>
          <w:szCs w:val="22"/>
          <w:lang w:val="ru-RU"/>
        </w:rPr>
        <w:t xml:space="preserve">1, 2 </w:t>
      </w:r>
      <w:r>
        <w:rPr>
          <w:szCs w:val="22"/>
          <w:lang w:val="ru-RU"/>
        </w:rPr>
        <w:t>и</w:t>
      </w:r>
      <w:r w:rsidRPr="00B4287D">
        <w:rPr>
          <w:szCs w:val="22"/>
          <w:lang w:val="ru-RU"/>
        </w:rPr>
        <w:t xml:space="preserve"> 3) </w:t>
      </w:r>
      <w:r>
        <w:rPr>
          <w:szCs w:val="22"/>
          <w:lang w:val="ru-RU"/>
        </w:rPr>
        <w:t>с необходимостью достижения договоренности.  Он</w:t>
      </w:r>
      <w:r w:rsidRPr="00B2407E">
        <w:rPr>
          <w:szCs w:val="22"/>
          <w:lang w:val="ru-RU"/>
        </w:rPr>
        <w:t xml:space="preserve"> </w:t>
      </w:r>
      <w:r>
        <w:rPr>
          <w:szCs w:val="22"/>
          <w:lang w:val="ru-RU"/>
        </w:rPr>
        <w:t>рекомендует</w:t>
      </w:r>
      <w:r w:rsidRPr="00B2407E">
        <w:rPr>
          <w:szCs w:val="22"/>
          <w:lang w:val="ru-RU"/>
        </w:rPr>
        <w:t xml:space="preserve">, </w:t>
      </w:r>
      <w:r>
        <w:rPr>
          <w:szCs w:val="22"/>
          <w:lang w:val="ru-RU"/>
        </w:rPr>
        <w:t>чтобы</w:t>
      </w:r>
      <w:r w:rsidRPr="00B2407E">
        <w:rPr>
          <w:szCs w:val="22"/>
          <w:lang w:val="ru-RU"/>
        </w:rPr>
        <w:t xml:space="preserve"> </w:t>
      </w:r>
      <w:r>
        <w:rPr>
          <w:szCs w:val="22"/>
          <w:lang w:val="ru-RU"/>
        </w:rPr>
        <w:t>государства</w:t>
      </w:r>
      <w:r w:rsidRPr="00B2407E">
        <w:rPr>
          <w:szCs w:val="22"/>
          <w:lang w:val="ru-RU"/>
        </w:rPr>
        <w:t>-</w:t>
      </w:r>
      <w:r>
        <w:rPr>
          <w:szCs w:val="22"/>
          <w:lang w:val="ru-RU"/>
        </w:rPr>
        <w:t>члены</w:t>
      </w:r>
      <w:r w:rsidRPr="00B2407E">
        <w:rPr>
          <w:szCs w:val="22"/>
          <w:lang w:val="ru-RU"/>
        </w:rPr>
        <w:t xml:space="preserve"> </w:t>
      </w:r>
      <w:r>
        <w:rPr>
          <w:szCs w:val="22"/>
          <w:lang w:val="ru-RU"/>
        </w:rPr>
        <w:t>провели обсуждение по всем различным пунктам и затем приняли общее решение, поскольку, если они ограничат свое обсуждение какими-то конкретными моментами, будет неясно, что случится с последующими вопросами.  Он</w:t>
      </w:r>
      <w:r w:rsidRPr="00B2407E">
        <w:rPr>
          <w:szCs w:val="22"/>
          <w:lang w:val="ru-RU"/>
        </w:rPr>
        <w:t xml:space="preserve"> </w:t>
      </w:r>
      <w:r>
        <w:rPr>
          <w:szCs w:val="22"/>
          <w:lang w:val="ru-RU"/>
        </w:rPr>
        <w:t>сказал</w:t>
      </w:r>
      <w:r w:rsidRPr="00B2407E">
        <w:rPr>
          <w:szCs w:val="22"/>
          <w:lang w:val="ru-RU"/>
        </w:rPr>
        <w:t xml:space="preserve">, </w:t>
      </w:r>
      <w:r>
        <w:rPr>
          <w:szCs w:val="22"/>
          <w:lang w:val="ru-RU"/>
        </w:rPr>
        <w:t>что</w:t>
      </w:r>
      <w:r w:rsidRPr="00B2407E">
        <w:rPr>
          <w:szCs w:val="22"/>
          <w:lang w:val="ru-RU"/>
        </w:rPr>
        <w:t xml:space="preserve">, </w:t>
      </w:r>
      <w:r>
        <w:rPr>
          <w:szCs w:val="22"/>
          <w:lang w:val="ru-RU"/>
        </w:rPr>
        <w:t>слушая</w:t>
      </w:r>
      <w:r w:rsidRPr="00B2407E">
        <w:rPr>
          <w:szCs w:val="22"/>
          <w:lang w:val="ru-RU"/>
        </w:rPr>
        <w:t xml:space="preserve"> </w:t>
      </w:r>
      <w:r>
        <w:rPr>
          <w:szCs w:val="22"/>
          <w:lang w:val="ru-RU"/>
        </w:rPr>
        <w:t>ход</w:t>
      </w:r>
      <w:r w:rsidRPr="00B2407E">
        <w:rPr>
          <w:szCs w:val="22"/>
          <w:lang w:val="ru-RU"/>
        </w:rPr>
        <w:t xml:space="preserve"> </w:t>
      </w:r>
      <w:r>
        <w:rPr>
          <w:szCs w:val="22"/>
          <w:lang w:val="ru-RU"/>
        </w:rPr>
        <w:t>дискуссии</w:t>
      </w:r>
      <w:r w:rsidRPr="00B2407E">
        <w:rPr>
          <w:szCs w:val="22"/>
          <w:lang w:val="ru-RU"/>
        </w:rPr>
        <w:t xml:space="preserve">, </w:t>
      </w:r>
      <w:r>
        <w:rPr>
          <w:szCs w:val="22"/>
          <w:lang w:val="ru-RU"/>
        </w:rPr>
        <w:t>он</w:t>
      </w:r>
      <w:r w:rsidRPr="00B2407E">
        <w:rPr>
          <w:szCs w:val="22"/>
          <w:lang w:val="ru-RU"/>
        </w:rPr>
        <w:t xml:space="preserve"> </w:t>
      </w:r>
      <w:r>
        <w:rPr>
          <w:szCs w:val="22"/>
          <w:lang w:val="ru-RU"/>
        </w:rPr>
        <w:t>хотел бы указать на те места, в которых были сделаны некоторые незначительные изменения (относительно закрытия заседаний не позднее 18.00</w:t>
      </w:r>
      <w:r w:rsidRPr="00B4287D">
        <w:rPr>
          <w:szCs w:val="22"/>
          <w:lang w:val="ru-RU"/>
        </w:rPr>
        <w:t>)</w:t>
      </w:r>
      <w:r>
        <w:rPr>
          <w:szCs w:val="22"/>
          <w:lang w:val="ru-RU"/>
        </w:rPr>
        <w:t>,</w:t>
      </w:r>
      <w:r w:rsidRPr="00B4287D">
        <w:rPr>
          <w:szCs w:val="22"/>
          <w:lang w:val="ru-RU"/>
        </w:rPr>
        <w:t xml:space="preserve"> </w:t>
      </w:r>
      <w:r>
        <w:rPr>
          <w:szCs w:val="22"/>
          <w:lang w:val="ru-RU"/>
        </w:rPr>
        <w:t>и</w:t>
      </w:r>
      <w:r w:rsidRPr="00B4287D">
        <w:rPr>
          <w:szCs w:val="22"/>
          <w:lang w:val="ru-RU"/>
        </w:rPr>
        <w:t xml:space="preserve">, </w:t>
      </w:r>
      <w:r>
        <w:rPr>
          <w:szCs w:val="22"/>
          <w:lang w:val="ru-RU"/>
        </w:rPr>
        <w:t>как сказала делегация Алжира</w:t>
      </w:r>
      <w:r w:rsidRPr="00B4287D">
        <w:rPr>
          <w:szCs w:val="22"/>
          <w:lang w:val="ru-RU"/>
        </w:rPr>
        <w:t xml:space="preserve">, </w:t>
      </w:r>
      <w:r>
        <w:rPr>
          <w:szCs w:val="22"/>
          <w:lang w:val="ru-RU"/>
        </w:rPr>
        <w:t>можно, по-видимому, сказать «</w:t>
      </w:r>
      <w:r w:rsidRPr="00B2407E">
        <w:rPr>
          <w:i/>
          <w:szCs w:val="22"/>
          <w:lang w:val="ru-RU"/>
        </w:rPr>
        <w:t>без ущерба для Правил процедуры</w:t>
      </w:r>
      <w:r>
        <w:rPr>
          <w:szCs w:val="22"/>
          <w:lang w:val="ru-RU"/>
        </w:rPr>
        <w:t>» или, по крайней мере, упомянуть Правила процедуры.  По</w:t>
      </w:r>
      <w:r w:rsidRPr="00B2407E">
        <w:rPr>
          <w:szCs w:val="22"/>
          <w:lang w:val="ru-RU"/>
        </w:rPr>
        <w:t xml:space="preserve"> </w:t>
      </w:r>
      <w:r>
        <w:rPr>
          <w:szCs w:val="22"/>
          <w:lang w:val="ru-RU"/>
        </w:rPr>
        <w:t>его</w:t>
      </w:r>
      <w:r w:rsidRPr="00B2407E">
        <w:rPr>
          <w:szCs w:val="22"/>
          <w:lang w:val="ru-RU"/>
        </w:rPr>
        <w:t xml:space="preserve"> </w:t>
      </w:r>
      <w:r>
        <w:rPr>
          <w:szCs w:val="22"/>
          <w:lang w:val="ru-RU"/>
        </w:rPr>
        <w:t>мнению</w:t>
      </w:r>
      <w:r w:rsidRPr="00B2407E">
        <w:rPr>
          <w:szCs w:val="22"/>
          <w:lang w:val="ru-RU"/>
        </w:rPr>
        <w:t xml:space="preserve">, </w:t>
      </w:r>
      <w:r>
        <w:rPr>
          <w:szCs w:val="22"/>
          <w:lang w:val="ru-RU"/>
        </w:rPr>
        <w:t>можно</w:t>
      </w:r>
      <w:r w:rsidRPr="00B2407E">
        <w:rPr>
          <w:szCs w:val="22"/>
          <w:lang w:val="ru-RU"/>
        </w:rPr>
        <w:t xml:space="preserve"> </w:t>
      </w:r>
      <w:r>
        <w:rPr>
          <w:szCs w:val="22"/>
          <w:lang w:val="ru-RU"/>
        </w:rPr>
        <w:t>будет</w:t>
      </w:r>
      <w:r w:rsidRPr="00B2407E">
        <w:rPr>
          <w:szCs w:val="22"/>
          <w:lang w:val="ru-RU"/>
        </w:rPr>
        <w:t xml:space="preserve"> </w:t>
      </w:r>
      <w:r>
        <w:rPr>
          <w:szCs w:val="22"/>
          <w:lang w:val="ru-RU"/>
        </w:rPr>
        <w:t>включить</w:t>
      </w:r>
      <w:r w:rsidRPr="00B2407E">
        <w:rPr>
          <w:szCs w:val="22"/>
          <w:lang w:val="ru-RU"/>
        </w:rPr>
        <w:t xml:space="preserve"> </w:t>
      </w:r>
      <w:r>
        <w:rPr>
          <w:szCs w:val="22"/>
          <w:lang w:val="ru-RU"/>
        </w:rPr>
        <w:t>эту</w:t>
      </w:r>
      <w:r w:rsidRPr="00B2407E">
        <w:rPr>
          <w:szCs w:val="22"/>
          <w:lang w:val="ru-RU"/>
        </w:rPr>
        <w:t xml:space="preserve"> </w:t>
      </w:r>
      <w:r>
        <w:rPr>
          <w:szCs w:val="22"/>
          <w:lang w:val="ru-RU"/>
        </w:rPr>
        <w:t>фразу</w:t>
      </w:r>
      <w:r w:rsidRPr="00B2407E">
        <w:rPr>
          <w:szCs w:val="22"/>
          <w:lang w:val="ru-RU"/>
        </w:rPr>
        <w:t xml:space="preserve"> </w:t>
      </w:r>
      <w:r>
        <w:rPr>
          <w:szCs w:val="22"/>
          <w:lang w:val="ru-RU"/>
        </w:rPr>
        <w:t>и</w:t>
      </w:r>
      <w:r w:rsidRPr="00B2407E">
        <w:rPr>
          <w:szCs w:val="22"/>
          <w:lang w:val="ru-RU"/>
        </w:rPr>
        <w:t xml:space="preserve"> </w:t>
      </w:r>
      <w:r>
        <w:rPr>
          <w:szCs w:val="22"/>
          <w:lang w:val="ru-RU"/>
        </w:rPr>
        <w:t>при</w:t>
      </w:r>
      <w:r w:rsidRPr="00B2407E">
        <w:rPr>
          <w:szCs w:val="22"/>
          <w:lang w:val="ru-RU"/>
        </w:rPr>
        <w:t xml:space="preserve"> </w:t>
      </w:r>
      <w:r>
        <w:rPr>
          <w:szCs w:val="22"/>
          <w:lang w:val="ru-RU"/>
        </w:rPr>
        <w:t>этом</w:t>
      </w:r>
      <w:r w:rsidRPr="00B2407E">
        <w:rPr>
          <w:szCs w:val="22"/>
          <w:lang w:val="ru-RU"/>
        </w:rPr>
        <w:t xml:space="preserve"> </w:t>
      </w:r>
      <w:r>
        <w:rPr>
          <w:szCs w:val="22"/>
          <w:lang w:val="ru-RU"/>
        </w:rPr>
        <w:t>все</w:t>
      </w:r>
      <w:r w:rsidRPr="00B2407E">
        <w:rPr>
          <w:szCs w:val="22"/>
          <w:lang w:val="ru-RU"/>
        </w:rPr>
        <w:t xml:space="preserve"> </w:t>
      </w:r>
      <w:r>
        <w:rPr>
          <w:szCs w:val="22"/>
          <w:lang w:val="ru-RU"/>
        </w:rPr>
        <w:t>равно</w:t>
      </w:r>
      <w:r w:rsidRPr="00B2407E">
        <w:rPr>
          <w:szCs w:val="22"/>
          <w:lang w:val="ru-RU"/>
        </w:rPr>
        <w:t xml:space="preserve"> </w:t>
      </w:r>
      <w:r>
        <w:rPr>
          <w:szCs w:val="22"/>
          <w:lang w:val="ru-RU"/>
        </w:rPr>
        <w:t>сохранить</w:t>
      </w:r>
      <w:r w:rsidRPr="00B4287D">
        <w:rPr>
          <w:szCs w:val="22"/>
          <w:lang w:val="ru-RU"/>
        </w:rPr>
        <w:t xml:space="preserve"> </w:t>
      </w:r>
      <w:r>
        <w:rPr>
          <w:szCs w:val="22"/>
          <w:lang w:val="ru-RU"/>
        </w:rPr>
        <w:t>дух</w:t>
      </w:r>
      <w:r w:rsidRPr="00B2407E">
        <w:rPr>
          <w:szCs w:val="22"/>
          <w:lang w:val="ru-RU"/>
        </w:rPr>
        <w:t xml:space="preserve"> </w:t>
      </w:r>
      <w:r>
        <w:rPr>
          <w:szCs w:val="22"/>
          <w:lang w:val="ru-RU"/>
        </w:rPr>
        <w:t>рекомендации, хотя она и не будет категоричной (относительно того, что заседания должны заканчиваться к 18.00</w:t>
      </w:r>
      <w:r w:rsidRPr="00B4287D">
        <w:rPr>
          <w:szCs w:val="22"/>
          <w:lang w:val="ru-RU"/>
        </w:rPr>
        <w:t>)</w:t>
      </w:r>
      <w:r>
        <w:rPr>
          <w:szCs w:val="22"/>
          <w:lang w:val="ru-RU"/>
        </w:rPr>
        <w:t>.</w:t>
      </w:r>
      <w:r w:rsidRPr="00B4287D">
        <w:rPr>
          <w:szCs w:val="22"/>
          <w:lang w:val="ru-RU"/>
        </w:rPr>
        <w:t xml:space="preserve">  </w:t>
      </w:r>
      <w:r>
        <w:rPr>
          <w:szCs w:val="22"/>
          <w:lang w:val="ru-RU"/>
        </w:rPr>
        <w:t>Он</w:t>
      </w:r>
      <w:r w:rsidRPr="00B2407E">
        <w:rPr>
          <w:szCs w:val="22"/>
          <w:lang w:val="ru-RU"/>
        </w:rPr>
        <w:t xml:space="preserve"> </w:t>
      </w:r>
      <w:r>
        <w:rPr>
          <w:szCs w:val="22"/>
          <w:lang w:val="ru-RU"/>
        </w:rPr>
        <w:t>сказал</w:t>
      </w:r>
      <w:r w:rsidRPr="00B2407E">
        <w:rPr>
          <w:szCs w:val="22"/>
          <w:lang w:val="ru-RU"/>
        </w:rPr>
        <w:t xml:space="preserve">, </w:t>
      </w:r>
      <w:r>
        <w:rPr>
          <w:szCs w:val="22"/>
          <w:lang w:val="ru-RU"/>
        </w:rPr>
        <w:t>что</w:t>
      </w:r>
      <w:r w:rsidRPr="00B2407E">
        <w:rPr>
          <w:szCs w:val="22"/>
          <w:lang w:val="ru-RU"/>
        </w:rPr>
        <w:t xml:space="preserve"> </w:t>
      </w:r>
      <w:r>
        <w:rPr>
          <w:szCs w:val="22"/>
          <w:lang w:val="ru-RU"/>
        </w:rPr>
        <w:t>варианты</w:t>
      </w:r>
      <w:r w:rsidRPr="00B2407E">
        <w:rPr>
          <w:szCs w:val="22"/>
          <w:lang w:val="ru-RU"/>
        </w:rPr>
        <w:t xml:space="preserve"> 1 </w:t>
      </w:r>
      <w:r>
        <w:rPr>
          <w:szCs w:val="22"/>
          <w:lang w:val="ru-RU"/>
        </w:rPr>
        <w:t>и</w:t>
      </w:r>
      <w:r w:rsidRPr="00B2407E">
        <w:rPr>
          <w:szCs w:val="22"/>
          <w:lang w:val="ru-RU"/>
        </w:rPr>
        <w:t xml:space="preserve"> 2 </w:t>
      </w:r>
      <w:r>
        <w:rPr>
          <w:szCs w:val="22"/>
          <w:lang w:val="ru-RU"/>
        </w:rPr>
        <w:t>продвигают</w:t>
      </w:r>
      <w:r w:rsidRPr="00B2407E">
        <w:rPr>
          <w:szCs w:val="22"/>
          <w:lang w:val="ru-RU"/>
        </w:rPr>
        <w:t xml:space="preserve"> </w:t>
      </w:r>
      <w:r>
        <w:rPr>
          <w:szCs w:val="22"/>
          <w:lang w:val="ru-RU"/>
        </w:rPr>
        <w:t>государства</w:t>
      </w:r>
      <w:r w:rsidRPr="00B2407E">
        <w:rPr>
          <w:szCs w:val="22"/>
          <w:lang w:val="ru-RU"/>
        </w:rPr>
        <w:t>-</w:t>
      </w:r>
      <w:r>
        <w:rPr>
          <w:szCs w:val="22"/>
          <w:lang w:val="ru-RU"/>
        </w:rPr>
        <w:t>члены</w:t>
      </w:r>
      <w:r w:rsidRPr="00B2407E">
        <w:rPr>
          <w:szCs w:val="22"/>
          <w:lang w:val="ru-RU"/>
        </w:rPr>
        <w:t xml:space="preserve"> </w:t>
      </w:r>
      <w:r>
        <w:rPr>
          <w:szCs w:val="22"/>
          <w:lang w:val="ru-RU"/>
        </w:rPr>
        <w:t>вперед</w:t>
      </w:r>
      <w:r w:rsidRPr="00B2407E">
        <w:rPr>
          <w:szCs w:val="22"/>
          <w:lang w:val="ru-RU"/>
        </w:rPr>
        <w:t xml:space="preserve"> </w:t>
      </w:r>
      <w:r>
        <w:rPr>
          <w:szCs w:val="22"/>
          <w:lang w:val="ru-RU"/>
        </w:rPr>
        <w:t>с</w:t>
      </w:r>
      <w:r w:rsidRPr="00B2407E">
        <w:rPr>
          <w:szCs w:val="22"/>
          <w:lang w:val="ru-RU"/>
        </w:rPr>
        <w:t xml:space="preserve"> </w:t>
      </w:r>
      <w:r>
        <w:rPr>
          <w:szCs w:val="22"/>
          <w:lang w:val="ru-RU"/>
        </w:rPr>
        <w:t>точки</w:t>
      </w:r>
      <w:r w:rsidRPr="00B2407E">
        <w:rPr>
          <w:szCs w:val="22"/>
          <w:lang w:val="ru-RU"/>
        </w:rPr>
        <w:t xml:space="preserve"> </w:t>
      </w:r>
      <w:r>
        <w:rPr>
          <w:szCs w:val="22"/>
          <w:lang w:val="ru-RU"/>
        </w:rPr>
        <w:t>зрения</w:t>
      </w:r>
      <w:r w:rsidRPr="00B2407E">
        <w:rPr>
          <w:szCs w:val="22"/>
          <w:lang w:val="ru-RU"/>
        </w:rPr>
        <w:t xml:space="preserve"> </w:t>
      </w:r>
      <w:r>
        <w:rPr>
          <w:szCs w:val="22"/>
          <w:lang w:val="ru-RU"/>
        </w:rPr>
        <w:t>перспектив.  Это</w:t>
      </w:r>
      <w:r w:rsidRPr="00B2407E">
        <w:rPr>
          <w:szCs w:val="22"/>
          <w:lang w:val="ru-RU"/>
        </w:rPr>
        <w:t xml:space="preserve"> </w:t>
      </w:r>
      <w:r>
        <w:rPr>
          <w:szCs w:val="22"/>
          <w:lang w:val="ru-RU"/>
        </w:rPr>
        <w:t>отнюдь</w:t>
      </w:r>
      <w:r w:rsidRPr="00B2407E">
        <w:rPr>
          <w:szCs w:val="22"/>
          <w:lang w:val="ru-RU"/>
        </w:rPr>
        <w:t xml:space="preserve"> </w:t>
      </w:r>
      <w:r>
        <w:rPr>
          <w:szCs w:val="22"/>
          <w:lang w:val="ru-RU"/>
        </w:rPr>
        <w:t>не</w:t>
      </w:r>
      <w:r w:rsidRPr="00B2407E">
        <w:rPr>
          <w:szCs w:val="22"/>
          <w:lang w:val="ru-RU"/>
        </w:rPr>
        <w:t xml:space="preserve"> </w:t>
      </w:r>
      <w:r>
        <w:rPr>
          <w:szCs w:val="22"/>
          <w:lang w:val="ru-RU"/>
        </w:rPr>
        <w:t>преувеличено</w:t>
      </w:r>
      <w:r w:rsidRPr="00B2407E">
        <w:rPr>
          <w:szCs w:val="22"/>
          <w:lang w:val="ru-RU"/>
        </w:rPr>
        <w:t xml:space="preserve">, </w:t>
      </w:r>
      <w:r>
        <w:rPr>
          <w:szCs w:val="22"/>
          <w:lang w:val="ru-RU"/>
        </w:rPr>
        <w:t>но</w:t>
      </w:r>
      <w:r w:rsidRPr="00B2407E">
        <w:rPr>
          <w:szCs w:val="22"/>
          <w:lang w:val="ru-RU"/>
        </w:rPr>
        <w:t xml:space="preserve"> </w:t>
      </w:r>
      <w:r>
        <w:rPr>
          <w:szCs w:val="22"/>
          <w:lang w:val="ru-RU"/>
        </w:rPr>
        <w:t>это</w:t>
      </w:r>
      <w:r w:rsidRPr="00B2407E">
        <w:rPr>
          <w:szCs w:val="22"/>
          <w:lang w:val="ru-RU"/>
        </w:rPr>
        <w:t xml:space="preserve"> </w:t>
      </w:r>
      <w:r>
        <w:rPr>
          <w:szCs w:val="22"/>
          <w:lang w:val="ru-RU"/>
        </w:rPr>
        <w:t>заходит</w:t>
      </w:r>
      <w:r w:rsidRPr="00B2407E">
        <w:rPr>
          <w:szCs w:val="22"/>
          <w:lang w:val="ru-RU"/>
        </w:rPr>
        <w:t xml:space="preserve"> </w:t>
      </w:r>
      <w:r>
        <w:rPr>
          <w:szCs w:val="22"/>
          <w:lang w:val="ru-RU"/>
        </w:rPr>
        <w:t>дальше</w:t>
      </w:r>
      <w:r w:rsidRPr="00B2407E">
        <w:rPr>
          <w:szCs w:val="22"/>
          <w:lang w:val="ru-RU"/>
        </w:rPr>
        <w:t xml:space="preserve"> </w:t>
      </w:r>
      <w:r>
        <w:rPr>
          <w:szCs w:val="22"/>
          <w:lang w:val="ru-RU"/>
        </w:rPr>
        <w:t>того</w:t>
      </w:r>
      <w:r w:rsidRPr="00B2407E">
        <w:rPr>
          <w:szCs w:val="22"/>
          <w:lang w:val="ru-RU"/>
        </w:rPr>
        <w:t xml:space="preserve">, </w:t>
      </w:r>
      <w:r>
        <w:rPr>
          <w:szCs w:val="22"/>
          <w:lang w:val="ru-RU"/>
        </w:rPr>
        <w:t>о</w:t>
      </w:r>
      <w:r w:rsidRPr="00B2407E">
        <w:rPr>
          <w:szCs w:val="22"/>
          <w:lang w:val="ru-RU"/>
        </w:rPr>
        <w:t xml:space="preserve"> </w:t>
      </w:r>
      <w:r>
        <w:rPr>
          <w:szCs w:val="22"/>
          <w:lang w:val="ru-RU"/>
        </w:rPr>
        <w:t>чем государства-члены говорили в прошлом.  Он</w:t>
      </w:r>
      <w:r w:rsidRPr="00B2407E">
        <w:rPr>
          <w:szCs w:val="22"/>
          <w:lang w:val="ru-RU"/>
        </w:rPr>
        <w:t xml:space="preserve"> </w:t>
      </w:r>
      <w:r>
        <w:rPr>
          <w:szCs w:val="22"/>
          <w:lang w:val="ru-RU"/>
        </w:rPr>
        <w:t>отметил</w:t>
      </w:r>
      <w:r w:rsidRPr="00B2407E">
        <w:rPr>
          <w:szCs w:val="22"/>
          <w:lang w:val="ru-RU"/>
        </w:rPr>
        <w:t xml:space="preserve">, </w:t>
      </w:r>
      <w:r>
        <w:rPr>
          <w:szCs w:val="22"/>
          <w:lang w:val="ru-RU"/>
        </w:rPr>
        <w:t>что</w:t>
      </w:r>
      <w:r w:rsidRPr="00B2407E">
        <w:rPr>
          <w:szCs w:val="22"/>
          <w:lang w:val="ru-RU"/>
        </w:rPr>
        <w:t xml:space="preserve"> </w:t>
      </w:r>
      <w:r>
        <w:rPr>
          <w:szCs w:val="22"/>
          <w:lang w:val="ru-RU"/>
        </w:rPr>
        <w:t>на</w:t>
      </w:r>
      <w:r w:rsidRPr="00B2407E">
        <w:rPr>
          <w:szCs w:val="22"/>
          <w:lang w:val="ru-RU"/>
        </w:rPr>
        <w:t xml:space="preserve"> </w:t>
      </w:r>
      <w:r>
        <w:rPr>
          <w:szCs w:val="22"/>
          <w:lang w:val="ru-RU"/>
        </w:rPr>
        <w:t>нынешней</w:t>
      </w:r>
      <w:r w:rsidRPr="00B2407E">
        <w:rPr>
          <w:szCs w:val="22"/>
          <w:lang w:val="ru-RU"/>
        </w:rPr>
        <w:t xml:space="preserve"> </w:t>
      </w:r>
      <w:r>
        <w:rPr>
          <w:szCs w:val="22"/>
          <w:lang w:val="ru-RU"/>
        </w:rPr>
        <w:t>сессии</w:t>
      </w:r>
      <w:r w:rsidRPr="00B2407E">
        <w:rPr>
          <w:szCs w:val="22"/>
          <w:lang w:val="ru-RU"/>
        </w:rPr>
        <w:t xml:space="preserve"> </w:t>
      </w:r>
      <w:r>
        <w:rPr>
          <w:szCs w:val="22"/>
          <w:lang w:val="ru-RU"/>
        </w:rPr>
        <w:t>будет</w:t>
      </w:r>
      <w:r w:rsidRPr="00B2407E">
        <w:rPr>
          <w:szCs w:val="22"/>
          <w:lang w:val="ru-RU"/>
        </w:rPr>
        <w:t xml:space="preserve"> </w:t>
      </w:r>
      <w:r>
        <w:rPr>
          <w:szCs w:val="22"/>
          <w:lang w:val="ru-RU"/>
        </w:rPr>
        <w:t>трудно</w:t>
      </w:r>
      <w:r w:rsidRPr="00B2407E">
        <w:rPr>
          <w:szCs w:val="22"/>
          <w:lang w:val="ru-RU"/>
        </w:rPr>
        <w:t xml:space="preserve"> </w:t>
      </w:r>
      <w:r>
        <w:rPr>
          <w:szCs w:val="22"/>
          <w:lang w:val="ru-RU"/>
        </w:rPr>
        <w:t>выбрать</w:t>
      </w:r>
      <w:r w:rsidRPr="00B2407E">
        <w:rPr>
          <w:szCs w:val="22"/>
          <w:lang w:val="ru-RU"/>
        </w:rPr>
        <w:t xml:space="preserve"> </w:t>
      </w:r>
      <w:r>
        <w:rPr>
          <w:szCs w:val="22"/>
          <w:lang w:val="ru-RU"/>
        </w:rPr>
        <w:t>вариант</w:t>
      </w:r>
      <w:r w:rsidRPr="00B2407E">
        <w:rPr>
          <w:szCs w:val="22"/>
          <w:lang w:val="ru-RU"/>
        </w:rPr>
        <w:t xml:space="preserve"> 2, </w:t>
      </w:r>
      <w:r>
        <w:rPr>
          <w:szCs w:val="22"/>
          <w:lang w:val="ru-RU"/>
        </w:rPr>
        <w:t>и</w:t>
      </w:r>
      <w:r w:rsidRPr="00B2407E">
        <w:rPr>
          <w:szCs w:val="22"/>
          <w:lang w:val="ru-RU"/>
        </w:rPr>
        <w:t xml:space="preserve"> </w:t>
      </w:r>
      <w:r>
        <w:rPr>
          <w:szCs w:val="22"/>
          <w:lang w:val="ru-RU"/>
        </w:rPr>
        <w:t>он</w:t>
      </w:r>
      <w:r w:rsidRPr="00B2407E">
        <w:rPr>
          <w:szCs w:val="22"/>
          <w:lang w:val="ru-RU"/>
        </w:rPr>
        <w:t xml:space="preserve"> </w:t>
      </w:r>
      <w:r>
        <w:rPr>
          <w:szCs w:val="22"/>
          <w:lang w:val="ru-RU"/>
        </w:rPr>
        <w:t>высказал</w:t>
      </w:r>
      <w:r w:rsidRPr="00B2407E">
        <w:rPr>
          <w:szCs w:val="22"/>
          <w:lang w:val="ru-RU"/>
        </w:rPr>
        <w:t xml:space="preserve"> </w:t>
      </w:r>
      <w:r>
        <w:rPr>
          <w:szCs w:val="22"/>
          <w:lang w:val="ru-RU"/>
        </w:rPr>
        <w:t>мысль о том, что, возможно, делегации могут поработать над первым пунктом варианта 1, дабы выработать более мягкую, не ограничительную формулировку, не устанавливая строго ограничения в отношении числа дней заседаний</w:t>
      </w:r>
      <w:r w:rsidRPr="00B4287D">
        <w:rPr>
          <w:szCs w:val="22"/>
          <w:lang w:val="ru-RU"/>
        </w:rPr>
        <w:t xml:space="preserve">.  </w:t>
      </w:r>
      <w:r>
        <w:rPr>
          <w:szCs w:val="22"/>
          <w:lang w:val="ru-RU"/>
        </w:rPr>
        <w:t>Он</w:t>
      </w:r>
      <w:r w:rsidRPr="00B2407E">
        <w:rPr>
          <w:szCs w:val="22"/>
          <w:lang w:val="ru-RU"/>
        </w:rPr>
        <w:t xml:space="preserve"> </w:t>
      </w:r>
      <w:r>
        <w:rPr>
          <w:szCs w:val="22"/>
          <w:lang w:val="ru-RU"/>
        </w:rPr>
        <w:t>посоветовал государствам-членам сосредоточить внимание на пункте 1 варианта 1 и на возможности внесения незначительных изменений в пункт 3, если об этом будет достигнута договоренность</w:t>
      </w:r>
      <w:r w:rsidRPr="00B4287D">
        <w:rPr>
          <w:szCs w:val="22"/>
          <w:lang w:val="ru-RU"/>
        </w:rPr>
        <w:t xml:space="preserve">.  </w:t>
      </w:r>
      <w:r>
        <w:rPr>
          <w:szCs w:val="22"/>
          <w:lang w:val="ru-RU"/>
        </w:rPr>
        <w:t>Он</w:t>
      </w:r>
      <w:r w:rsidRPr="00B2407E">
        <w:rPr>
          <w:szCs w:val="22"/>
          <w:lang w:val="ru-RU"/>
        </w:rPr>
        <w:t xml:space="preserve"> </w:t>
      </w:r>
      <w:r>
        <w:rPr>
          <w:szCs w:val="22"/>
          <w:lang w:val="ru-RU"/>
        </w:rPr>
        <w:t>информировал</w:t>
      </w:r>
      <w:r w:rsidRPr="00B2407E">
        <w:rPr>
          <w:szCs w:val="22"/>
          <w:lang w:val="ru-RU"/>
        </w:rPr>
        <w:t xml:space="preserve"> </w:t>
      </w:r>
      <w:r>
        <w:rPr>
          <w:szCs w:val="22"/>
          <w:lang w:val="ru-RU"/>
        </w:rPr>
        <w:t>участников</w:t>
      </w:r>
      <w:r w:rsidRPr="00B2407E">
        <w:rPr>
          <w:szCs w:val="22"/>
          <w:lang w:val="ru-RU"/>
        </w:rPr>
        <w:t xml:space="preserve"> </w:t>
      </w:r>
      <w:r>
        <w:rPr>
          <w:szCs w:val="22"/>
          <w:lang w:val="ru-RU"/>
        </w:rPr>
        <w:t>заседания</w:t>
      </w:r>
      <w:r w:rsidRPr="00B2407E">
        <w:rPr>
          <w:szCs w:val="22"/>
          <w:lang w:val="ru-RU"/>
        </w:rPr>
        <w:t xml:space="preserve"> </w:t>
      </w:r>
      <w:r>
        <w:rPr>
          <w:szCs w:val="22"/>
          <w:lang w:val="ru-RU"/>
        </w:rPr>
        <w:t>о</w:t>
      </w:r>
      <w:r w:rsidRPr="00B2407E">
        <w:rPr>
          <w:szCs w:val="22"/>
          <w:lang w:val="ru-RU"/>
        </w:rPr>
        <w:t xml:space="preserve"> </w:t>
      </w:r>
      <w:r>
        <w:rPr>
          <w:szCs w:val="22"/>
          <w:lang w:val="ru-RU"/>
        </w:rPr>
        <w:t>том</w:t>
      </w:r>
      <w:r w:rsidRPr="00B2407E">
        <w:rPr>
          <w:szCs w:val="22"/>
          <w:lang w:val="ru-RU"/>
        </w:rPr>
        <w:t xml:space="preserve">, </w:t>
      </w:r>
      <w:r>
        <w:rPr>
          <w:szCs w:val="22"/>
          <w:lang w:val="ru-RU"/>
        </w:rPr>
        <w:t>что</w:t>
      </w:r>
      <w:r w:rsidRPr="00B2407E">
        <w:rPr>
          <w:szCs w:val="22"/>
          <w:lang w:val="ru-RU"/>
        </w:rPr>
        <w:t xml:space="preserve"> </w:t>
      </w:r>
      <w:r>
        <w:rPr>
          <w:szCs w:val="22"/>
          <w:lang w:val="ru-RU"/>
        </w:rPr>
        <w:t>он</w:t>
      </w:r>
      <w:r w:rsidRPr="00B2407E">
        <w:rPr>
          <w:szCs w:val="22"/>
          <w:lang w:val="ru-RU"/>
        </w:rPr>
        <w:t xml:space="preserve"> </w:t>
      </w:r>
      <w:r>
        <w:rPr>
          <w:szCs w:val="22"/>
          <w:lang w:val="ru-RU"/>
        </w:rPr>
        <w:t>может</w:t>
      </w:r>
      <w:r w:rsidRPr="00B2407E">
        <w:rPr>
          <w:szCs w:val="22"/>
          <w:lang w:val="ru-RU"/>
        </w:rPr>
        <w:t xml:space="preserve"> </w:t>
      </w:r>
      <w:r>
        <w:rPr>
          <w:szCs w:val="22"/>
          <w:lang w:val="ru-RU"/>
        </w:rPr>
        <w:t>предложить</w:t>
      </w:r>
      <w:r w:rsidRPr="00B2407E">
        <w:rPr>
          <w:szCs w:val="22"/>
          <w:lang w:val="ru-RU"/>
        </w:rPr>
        <w:t xml:space="preserve"> </w:t>
      </w:r>
      <w:r>
        <w:rPr>
          <w:szCs w:val="22"/>
          <w:lang w:val="ru-RU"/>
        </w:rPr>
        <w:t>определенную</w:t>
      </w:r>
      <w:r w:rsidRPr="00B2407E">
        <w:rPr>
          <w:szCs w:val="22"/>
          <w:lang w:val="ru-RU"/>
        </w:rPr>
        <w:t xml:space="preserve"> </w:t>
      </w:r>
      <w:r>
        <w:rPr>
          <w:szCs w:val="22"/>
          <w:lang w:val="ru-RU"/>
        </w:rPr>
        <w:t>формулировку, чтобы посмотреть, будет ли по ней согласие.  Он</w:t>
      </w:r>
      <w:r w:rsidRPr="00B2407E">
        <w:rPr>
          <w:szCs w:val="22"/>
          <w:lang w:val="ru-RU"/>
        </w:rPr>
        <w:t xml:space="preserve"> </w:t>
      </w:r>
      <w:r>
        <w:rPr>
          <w:szCs w:val="22"/>
          <w:lang w:val="ru-RU"/>
        </w:rPr>
        <w:t>отметил</w:t>
      </w:r>
      <w:r w:rsidRPr="00B2407E">
        <w:rPr>
          <w:szCs w:val="22"/>
          <w:lang w:val="ru-RU"/>
        </w:rPr>
        <w:t xml:space="preserve">, </w:t>
      </w:r>
      <w:r>
        <w:rPr>
          <w:szCs w:val="22"/>
          <w:lang w:val="ru-RU"/>
        </w:rPr>
        <w:t>что</w:t>
      </w:r>
      <w:r w:rsidRPr="00B2407E">
        <w:rPr>
          <w:szCs w:val="22"/>
          <w:lang w:val="ru-RU"/>
        </w:rPr>
        <w:t xml:space="preserve"> </w:t>
      </w:r>
      <w:r>
        <w:rPr>
          <w:szCs w:val="22"/>
          <w:lang w:val="ru-RU"/>
        </w:rPr>
        <w:t>делегации</w:t>
      </w:r>
      <w:r w:rsidRPr="00B2407E">
        <w:rPr>
          <w:szCs w:val="22"/>
          <w:lang w:val="ru-RU"/>
        </w:rPr>
        <w:t xml:space="preserve"> </w:t>
      </w:r>
      <w:r>
        <w:rPr>
          <w:szCs w:val="22"/>
          <w:lang w:val="ru-RU"/>
        </w:rPr>
        <w:t>могут</w:t>
      </w:r>
      <w:r w:rsidRPr="00B2407E">
        <w:rPr>
          <w:szCs w:val="22"/>
          <w:lang w:val="ru-RU"/>
        </w:rPr>
        <w:t xml:space="preserve"> </w:t>
      </w:r>
      <w:r>
        <w:rPr>
          <w:szCs w:val="22"/>
          <w:lang w:val="ru-RU"/>
        </w:rPr>
        <w:t>начать</w:t>
      </w:r>
      <w:r w:rsidRPr="00B2407E">
        <w:rPr>
          <w:szCs w:val="22"/>
          <w:lang w:val="ru-RU"/>
        </w:rPr>
        <w:t xml:space="preserve"> </w:t>
      </w:r>
      <w:r>
        <w:rPr>
          <w:szCs w:val="22"/>
          <w:lang w:val="ru-RU"/>
        </w:rPr>
        <w:t>с</w:t>
      </w:r>
      <w:r w:rsidRPr="00B2407E">
        <w:rPr>
          <w:szCs w:val="22"/>
          <w:lang w:val="ru-RU"/>
        </w:rPr>
        <w:t xml:space="preserve"> </w:t>
      </w:r>
      <w:r>
        <w:rPr>
          <w:szCs w:val="22"/>
          <w:lang w:val="ru-RU"/>
        </w:rPr>
        <w:t>предложения</w:t>
      </w:r>
      <w:r w:rsidRPr="00B2407E">
        <w:rPr>
          <w:szCs w:val="22"/>
          <w:lang w:val="ru-RU"/>
        </w:rPr>
        <w:t xml:space="preserve"> </w:t>
      </w:r>
      <w:r>
        <w:rPr>
          <w:szCs w:val="22"/>
          <w:lang w:val="ru-RU"/>
        </w:rPr>
        <w:t>делегации</w:t>
      </w:r>
      <w:r w:rsidRPr="00B2407E">
        <w:rPr>
          <w:szCs w:val="22"/>
          <w:lang w:val="ru-RU"/>
        </w:rPr>
        <w:t xml:space="preserve"> </w:t>
      </w:r>
      <w:r>
        <w:rPr>
          <w:szCs w:val="22"/>
          <w:lang w:val="ru-RU"/>
        </w:rPr>
        <w:t>Ирана</w:t>
      </w:r>
      <w:r w:rsidRPr="00B2407E">
        <w:rPr>
          <w:szCs w:val="22"/>
          <w:lang w:val="ru-RU"/>
        </w:rPr>
        <w:t xml:space="preserve"> (</w:t>
      </w:r>
      <w:r>
        <w:rPr>
          <w:szCs w:val="22"/>
          <w:lang w:val="ru-RU"/>
        </w:rPr>
        <w:t>Исламской</w:t>
      </w:r>
      <w:r w:rsidRPr="00B2407E">
        <w:rPr>
          <w:szCs w:val="22"/>
          <w:lang w:val="ru-RU"/>
        </w:rPr>
        <w:t xml:space="preserve"> </w:t>
      </w:r>
      <w:r>
        <w:rPr>
          <w:szCs w:val="22"/>
          <w:lang w:val="ru-RU"/>
        </w:rPr>
        <w:t>Республики), поддержанного рядом делегаций, т.е. с идет открытых неофициальных консультаций или же с идеи о том, чтобы все внесенные на сегодняшний день предложения</w:t>
      </w:r>
      <w:r w:rsidRPr="00B4287D">
        <w:rPr>
          <w:szCs w:val="22"/>
          <w:lang w:val="ru-RU"/>
        </w:rPr>
        <w:t xml:space="preserve"> </w:t>
      </w:r>
      <w:r>
        <w:rPr>
          <w:szCs w:val="22"/>
          <w:lang w:val="ru-RU"/>
        </w:rPr>
        <w:t>также стали часть неофициальных консультаций</w:t>
      </w:r>
      <w:r w:rsidRPr="00B4287D">
        <w:rPr>
          <w:szCs w:val="22"/>
          <w:lang w:val="ru-RU"/>
        </w:rPr>
        <w:t>.</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Председатель</w:t>
      </w:r>
      <w:r w:rsidRPr="00B2407E">
        <w:rPr>
          <w:szCs w:val="22"/>
          <w:lang w:val="ru-RU"/>
        </w:rPr>
        <w:t xml:space="preserve"> </w:t>
      </w:r>
      <w:r>
        <w:rPr>
          <w:szCs w:val="22"/>
          <w:lang w:val="ru-RU"/>
        </w:rPr>
        <w:t>предостерег</w:t>
      </w:r>
      <w:r w:rsidRPr="00B2407E">
        <w:rPr>
          <w:szCs w:val="22"/>
          <w:lang w:val="ru-RU"/>
        </w:rPr>
        <w:t xml:space="preserve"> </w:t>
      </w:r>
      <w:r>
        <w:rPr>
          <w:szCs w:val="22"/>
          <w:lang w:val="ru-RU"/>
        </w:rPr>
        <w:t>государства</w:t>
      </w:r>
      <w:r w:rsidRPr="00B2407E">
        <w:rPr>
          <w:szCs w:val="22"/>
          <w:lang w:val="ru-RU"/>
        </w:rPr>
        <w:t>-</w:t>
      </w:r>
      <w:r>
        <w:rPr>
          <w:szCs w:val="22"/>
          <w:lang w:val="ru-RU"/>
        </w:rPr>
        <w:t>члены</w:t>
      </w:r>
      <w:r w:rsidRPr="00B2407E">
        <w:rPr>
          <w:szCs w:val="22"/>
          <w:lang w:val="ru-RU"/>
        </w:rPr>
        <w:t xml:space="preserve"> </w:t>
      </w:r>
      <w:r>
        <w:rPr>
          <w:szCs w:val="22"/>
          <w:lang w:val="ru-RU"/>
        </w:rPr>
        <w:t>в</w:t>
      </w:r>
      <w:r w:rsidRPr="00B2407E">
        <w:rPr>
          <w:szCs w:val="22"/>
          <w:lang w:val="ru-RU"/>
        </w:rPr>
        <w:t xml:space="preserve"> </w:t>
      </w:r>
      <w:r>
        <w:rPr>
          <w:szCs w:val="22"/>
          <w:lang w:val="ru-RU"/>
        </w:rPr>
        <w:t>отношении</w:t>
      </w:r>
      <w:r w:rsidRPr="00B2407E">
        <w:rPr>
          <w:szCs w:val="22"/>
          <w:lang w:val="ru-RU"/>
        </w:rPr>
        <w:t xml:space="preserve"> </w:t>
      </w:r>
      <w:r>
        <w:rPr>
          <w:szCs w:val="22"/>
          <w:lang w:val="ru-RU"/>
        </w:rPr>
        <w:t>того</w:t>
      </w:r>
      <w:r w:rsidRPr="00B2407E">
        <w:rPr>
          <w:szCs w:val="22"/>
          <w:lang w:val="ru-RU"/>
        </w:rPr>
        <w:t xml:space="preserve">, </w:t>
      </w:r>
      <w:r>
        <w:rPr>
          <w:szCs w:val="22"/>
          <w:lang w:val="ru-RU"/>
        </w:rPr>
        <w:t>чтобы</w:t>
      </w:r>
      <w:r w:rsidRPr="00B2407E">
        <w:rPr>
          <w:szCs w:val="22"/>
          <w:lang w:val="ru-RU"/>
        </w:rPr>
        <w:t xml:space="preserve"> </w:t>
      </w:r>
      <w:r>
        <w:rPr>
          <w:szCs w:val="22"/>
          <w:lang w:val="ru-RU"/>
        </w:rPr>
        <w:t>они</w:t>
      </w:r>
      <w:r w:rsidRPr="00B2407E">
        <w:rPr>
          <w:szCs w:val="22"/>
          <w:lang w:val="ru-RU"/>
        </w:rPr>
        <w:t xml:space="preserve"> </w:t>
      </w:r>
      <w:r>
        <w:rPr>
          <w:szCs w:val="22"/>
          <w:lang w:val="ru-RU"/>
        </w:rPr>
        <w:t>осторожно</w:t>
      </w:r>
      <w:r w:rsidRPr="00B2407E">
        <w:rPr>
          <w:szCs w:val="22"/>
          <w:lang w:val="ru-RU"/>
        </w:rPr>
        <w:t xml:space="preserve"> </w:t>
      </w:r>
      <w:r>
        <w:rPr>
          <w:szCs w:val="22"/>
          <w:lang w:val="ru-RU"/>
        </w:rPr>
        <w:t>относились к тому, что они одобряют, и предложил заместителю Председателя</w:t>
      </w:r>
      <w:r w:rsidRPr="00B4287D">
        <w:rPr>
          <w:szCs w:val="22"/>
          <w:lang w:val="ru-RU"/>
        </w:rPr>
        <w:t xml:space="preserve"> </w:t>
      </w:r>
      <w:r>
        <w:rPr>
          <w:szCs w:val="22"/>
          <w:lang w:val="ru-RU"/>
        </w:rPr>
        <w:t>поработать</w:t>
      </w:r>
      <w:r w:rsidRPr="00B4287D">
        <w:rPr>
          <w:szCs w:val="22"/>
          <w:lang w:val="ru-RU"/>
        </w:rPr>
        <w:t xml:space="preserve"> </w:t>
      </w:r>
      <w:r>
        <w:rPr>
          <w:szCs w:val="22"/>
          <w:lang w:val="ru-RU"/>
        </w:rPr>
        <w:t>над</w:t>
      </w:r>
      <w:r w:rsidRPr="00B4287D">
        <w:rPr>
          <w:szCs w:val="22"/>
          <w:lang w:val="ru-RU"/>
        </w:rPr>
        <w:t xml:space="preserve"> </w:t>
      </w:r>
      <w:r>
        <w:rPr>
          <w:szCs w:val="22"/>
          <w:lang w:val="ru-RU"/>
        </w:rPr>
        <w:t>новым</w:t>
      </w:r>
      <w:r w:rsidRPr="00B4287D">
        <w:rPr>
          <w:szCs w:val="22"/>
          <w:lang w:val="ru-RU"/>
        </w:rPr>
        <w:t xml:space="preserve"> </w:t>
      </w:r>
      <w:r>
        <w:rPr>
          <w:szCs w:val="22"/>
          <w:lang w:val="ru-RU"/>
        </w:rPr>
        <w:t>проектом</w:t>
      </w:r>
      <w:r w:rsidRPr="00B4287D">
        <w:rPr>
          <w:szCs w:val="22"/>
          <w:lang w:val="ru-RU"/>
        </w:rPr>
        <w:t xml:space="preserve"> </w:t>
      </w:r>
      <w:r>
        <w:rPr>
          <w:szCs w:val="22"/>
          <w:lang w:val="ru-RU"/>
        </w:rPr>
        <w:t>документа</w:t>
      </w:r>
      <w:r w:rsidRPr="00B4287D">
        <w:rPr>
          <w:szCs w:val="22"/>
          <w:lang w:val="ru-RU"/>
        </w:rPr>
        <w:t xml:space="preserve">.  </w:t>
      </w:r>
      <w:r>
        <w:rPr>
          <w:szCs w:val="22"/>
          <w:lang w:val="ru-RU"/>
        </w:rPr>
        <w:t>Он</w:t>
      </w:r>
      <w:r w:rsidRPr="00B2407E">
        <w:rPr>
          <w:szCs w:val="22"/>
          <w:lang w:val="ru-RU"/>
        </w:rPr>
        <w:t xml:space="preserve"> </w:t>
      </w:r>
      <w:r>
        <w:rPr>
          <w:szCs w:val="22"/>
          <w:lang w:val="ru-RU"/>
        </w:rPr>
        <w:t>приостановил</w:t>
      </w:r>
      <w:r w:rsidRPr="00B2407E">
        <w:rPr>
          <w:szCs w:val="22"/>
          <w:lang w:val="ru-RU"/>
        </w:rPr>
        <w:t xml:space="preserve"> </w:t>
      </w:r>
      <w:r>
        <w:rPr>
          <w:szCs w:val="22"/>
          <w:lang w:val="ru-RU"/>
        </w:rPr>
        <w:t>рассмотрение</w:t>
      </w:r>
      <w:r w:rsidRPr="00B2407E">
        <w:rPr>
          <w:szCs w:val="22"/>
          <w:lang w:val="ru-RU"/>
        </w:rPr>
        <w:t xml:space="preserve"> </w:t>
      </w:r>
      <w:r>
        <w:rPr>
          <w:szCs w:val="22"/>
          <w:lang w:val="ru-RU"/>
        </w:rPr>
        <w:t>этого</w:t>
      </w:r>
      <w:r w:rsidRPr="00B2407E">
        <w:rPr>
          <w:szCs w:val="22"/>
          <w:lang w:val="ru-RU"/>
        </w:rPr>
        <w:t xml:space="preserve"> </w:t>
      </w:r>
      <w:r>
        <w:rPr>
          <w:szCs w:val="22"/>
          <w:lang w:val="ru-RU"/>
        </w:rPr>
        <w:t>пункта</w:t>
      </w:r>
      <w:r w:rsidRPr="00B2407E">
        <w:rPr>
          <w:szCs w:val="22"/>
          <w:lang w:val="ru-RU"/>
        </w:rPr>
        <w:t xml:space="preserve"> </w:t>
      </w:r>
      <w:r>
        <w:rPr>
          <w:szCs w:val="22"/>
          <w:lang w:val="ru-RU"/>
        </w:rPr>
        <w:t>повестки</w:t>
      </w:r>
      <w:r w:rsidRPr="00B2407E">
        <w:rPr>
          <w:szCs w:val="22"/>
          <w:lang w:val="ru-RU"/>
        </w:rPr>
        <w:t xml:space="preserve"> </w:t>
      </w:r>
      <w:r>
        <w:rPr>
          <w:szCs w:val="22"/>
          <w:lang w:val="ru-RU"/>
        </w:rPr>
        <w:t>дня</w:t>
      </w:r>
      <w:r w:rsidRPr="00B2407E">
        <w:rPr>
          <w:szCs w:val="22"/>
          <w:lang w:val="ru-RU"/>
        </w:rPr>
        <w:t xml:space="preserve"> </w:t>
      </w:r>
      <w:r>
        <w:rPr>
          <w:szCs w:val="22"/>
          <w:lang w:val="ru-RU"/>
        </w:rPr>
        <w:t>до</w:t>
      </w:r>
      <w:r w:rsidRPr="00B2407E">
        <w:rPr>
          <w:szCs w:val="22"/>
          <w:lang w:val="ru-RU"/>
        </w:rPr>
        <w:t xml:space="preserve"> </w:t>
      </w:r>
      <w:r>
        <w:rPr>
          <w:szCs w:val="22"/>
          <w:lang w:val="ru-RU"/>
        </w:rPr>
        <w:t>тех</w:t>
      </w:r>
      <w:r w:rsidRPr="00B2407E">
        <w:rPr>
          <w:szCs w:val="22"/>
          <w:lang w:val="ru-RU"/>
        </w:rPr>
        <w:t xml:space="preserve"> </w:t>
      </w:r>
      <w:r>
        <w:rPr>
          <w:szCs w:val="22"/>
          <w:lang w:val="ru-RU"/>
        </w:rPr>
        <w:t>пор</w:t>
      </w:r>
      <w:r w:rsidRPr="00B2407E">
        <w:rPr>
          <w:szCs w:val="22"/>
          <w:lang w:val="ru-RU"/>
        </w:rPr>
        <w:t xml:space="preserve">, </w:t>
      </w:r>
      <w:r>
        <w:rPr>
          <w:szCs w:val="22"/>
          <w:lang w:val="ru-RU"/>
        </w:rPr>
        <w:t>пока</w:t>
      </w:r>
      <w:r w:rsidRPr="00B2407E">
        <w:rPr>
          <w:szCs w:val="22"/>
          <w:lang w:val="ru-RU"/>
        </w:rPr>
        <w:t xml:space="preserve"> </w:t>
      </w:r>
      <w:r>
        <w:rPr>
          <w:szCs w:val="22"/>
          <w:lang w:val="ru-RU"/>
        </w:rPr>
        <w:t>не</w:t>
      </w:r>
      <w:r w:rsidRPr="00B2407E">
        <w:rPr>
          <w:szCs w:val="22"/>
          <w:lang w:val="ru-RU"/>
        </w:rPr>
        <w:t xml:space="preserve"> </w:t>
      </w:r>
      <w:r>
        <w:rPr>
          <w:szCs w:val="22"/>
          <w:lang w:val="ru-RU"/>
        </w:rPr>
        <w:t>будет</w:t>
      </w:r>
      <w:r w:rsidRPr="00B2407E">
        <w:rPr>
          <w:szCs w:val="22"/>
          <w:lang w:val="ru-RU"/>
        </w:rPr>
        <w:t xml:space="preserve"> </w:t>
      </w:r>
      <w:r>
        <w:rPr>
          <w:szCs w:val="22"/>
          <w:lang w:val="ru-RU"/>
        </w:rPr>
        <w:t>готов</w:t>
      </w:r>
      <w:r w:rsidRPr="00B2407E">
        <w:rPr>
          <w:szCs w:val="22"/>
          <w:lang w:val="ru-RU"/>
        </w:rPr>
        <w:t xml:space="preserve"> </w:t>
      </w:r>
      <w:r>
        <w:rPr>
          <w:szCs w:val="22"/>
          <w:lang w:val="ru-RU"/>
        </w:rPr>
        <w:t>такой</w:t>
      </w:r>
      <w:r w:rsidRPr="00B2407E">
        <w:rPr>
          <w:szCs w:val="22"/>
          <w:lang w:val="ru-RU"/>
        </w:rPr>
        <w:t xml:space="preserve"> </w:t>
      </w:r>
      <w:r>
        <w:rPr>
          <w:szCs w:val="22"/>
          <w:lang w:val="ru-RU"/>
        </w:rPr>
        <w:t>новый</w:t>
      </w:r>
      <w:r w:rsidRPr="00B2407E">
        <w:rPr>
          <w:szCs w:val="22"/>
          <w:lang w:val="ru-RU"/>
        </w:rPr>
        <w:t xml:space="preserve"> </w:t>
      </w:r>
      <w:r>
        <w:rPr>
          <w:szCs w:val="22"/>
          <w:lang w:val="ru-RU"/>
        </w:rPr>
        <w:t>документ</w:t>
      </w:r>
      <w:r w:rsidRPr="00B4287D">
        <w:rPr>
          <w:szCs w:val="22"/>
          <w:lang w:val="ru-RU"/>
        </w:rPr>
        <w:t>.</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Делегация</w:t>
      </w:r>
      <w:r w:rsidRPr="00B2407E">
        <w:rPr>
          <w:szCs w:val="22"/>
          <w:lang w:val="ru-RU"/>
        </w:rPr>
        <w:t xml:space="preserve"> </w:t>
      </w:r>
      <w:r>
        <w:rPr>
          <w:szCs w:val="22"/>
          <w:lang w:val="ru-RU"/>
        </w:rPr>
        <w:t>Польши</w:t>
      </w:r>
      <w:r w:rsidRPr="00B2407E">
        <w:rPr>
          <w:szCs w:val="22"/>
          <w:lang w:val="ru-RU"/>
        </w:rPr>
        <w:t xml:space="preserve"> </w:t>
      </w:r>
      <w:r>
        <w:rPr>
          <w:szCs w:val="22"/>
          <w:lang w:val="ru-RU"/>
        </w:rPr>
        <w:t>сослалась</w:t>
      </w:r>
      <w:r w:rsidRPr="00B2407E">
        <w:rPr>
          <w:szCs w:val="22"/>
          <w:lang w:val="ru-RU"/>
        </w:rPr>
        <w:t xml:space="preserve"> </w:t>
      </w:r>
      <w:r>
        <w:rPr>
          <w:szCs w:val="22"/>
          <w:lang w:val="ru-RU"/>
        </w:rPr>
        <w:t>на</w:t>
      </w:r>
      <w:r w:rsidRPr="00B2407E">
        <w:rPr>
          <w:szCs w:val="22"/>
          <w:lang w:val="ru-RU"/>
        </w:rPr>
        <w:t xml:space="preserve"> </w:t>
      </w:r>
      <w:r>
        <w:rPr>
          <w:szCs w:val="22"/>
          <w:lang w:val="ru-RU"/>
        </w:rPr>
        <w:t>то</w:t>
      </w:r>
      <w:r w:rsidRPr="00B2407E">
        <w:rPr>
          <w:szCs w:val="22"/>
          <w:lang w:val="ru-RU"/>
        </w:rPr>
        <w:t xml:space="preserve">, </w:t>
      </w:r>
      <w:r>
        <w:rPr>
          <w:szCs w:val="22"/>
          <w:lang w:val="ru-RU"/>
        </w:rPr>
        <w:t>что</w:t>
      </w:r>
      <w:r w:rsidRPr="00B2407E">
        <w:rPr>
          <w:szCs w:val="22"/>
          <w:lang w:val="ru-RU"/>
        </w:rPr>
        <w:t xml:space="preserve"> </w:t>
      </w:r>
      <w:r>
        <w:rPr>
          <w:szCs w:val="22"/>
          <w:lang w:val="ru-RU"/>
        </w:rPr>
        <w:t>только</w:t>
      </w:r>
      <w:r w:rsidRPr="00B2407E">
        <w:rPr>
          <w:szCs w:val="22"/>
          <w:lang w:val="ru-RU"/>
        </w:rPr>
        <w:t xml:space="preserve"> </w:t>
      </w:r>
      <w:r>
        <w:rPr>
          <w:szCs w:val="22"/>
          <w:lang w:val="ru-RU"/>
        </w:rPr>
        <w:t>что</w:t>
      </w:r>
      <w:r w:rsidRPr="00B2407E">
        <w:rPr>
          <w:szCs w:val="22"/>
          <w:lang w:val="ru-RU"/>
        </w:rPr>
        <w:t xml:space="preserve"> </w:t>
      </w:r>
      <w:r>
        <w:rPr>
          <w:szCs w:val="22"/>
          <w:lang w:val="ru-RU"/>
        </w:rPr>
        <w:t>упомянул</w:t>
      </w:r>
      <w:r w:rsidRPr="00B2407E">
        <w:rPr>
          <w:szCs w:val="22"/>
          <w:lang w:val="ru-RU"/>
        </w:rPr>
        <w:t xml:space="preserve"> </w:t>
      </w:r>
      <w:r>
        <w:rPr>
          <w:szCs w:val="22"/>
          <w:lang w:val="ru-RU"/>
        </w:rPr>
        <w:t>заместитель</w:t>
      </w:r>
      <w:r w:rsidRPr="00B2407E">
        <w:rPr>
          <w:szCs w:val="22"/>
          <w:lang w:val="ru-RU"/>
        </w:rPr>
        <w:t xml:space="preserve"> </w:t>
      </w:r>
      <w:r>
        <w:rPr>
          <w:szCs w:val="22"/>
          <w:lang w:val="ru-RU"/>
        </w:rPr>
        <w:t>Председателя</w:t>
      </w:r>
      <w:r w:rsidRPr="00B2407E">
        <w:rPr>
          <w:szCs w:val="22"/>
          <w:lang w:val="ru-RU"/>
        </w:rPr>
        <w:t xml:space="preserve">, </w:t>
      </w:r>
      <w:r>
        <w:rPr>
          <w:szCs w:val="22"/>
          <w:lang w:val="ru-RU"/>
        </w:rPr>
        <w:t>а</w:t>
      </w:r>
      <w:r w:rsidRPr="00B2407E">
        <w:rPr>
          <w:szCs w:val="22"/>
          <w:lang w:val="ru-RU"/>
        </w:rPr>
        <w:t xml:space="preserve"> </w:t>
      </w:r>
      <w:r>
        <w:rPr>
          <w:szCs w:val="22"/>
          <w:lang w:val="ru-RU"/>
        </w:rPr>
        <w:t>именно</w:t>
      </w:r>
      <w:r w:rsidRPr="00B2407E">
        <w:rPr>
          <w:szCs w:val="22"/>
          <w:lang w:val="ru-RU"/>
        </w:rPr>
        <w:t xml:space="preserve"> </w:t>
      </w:r>
      <w:r>
        <w:rPr>
          <w:szCs w:val="22"/>
          <w:lang w:val="ru-RU"/>
        </w:rPr>
        <w:t>просьба</w:t>
      </w:r>
      <w:r w:rsidRPr="00B2407E">
        <w:rPr>
          <w:szCs w:val="22"/>
          <w:lang w:val="ru-RU"/>
        </w:rPr>
        <w:t xml:space="preserve"> </w:t>
      </w:r>
      <w:r>
        <w:rPr>
          <w:szCs w:val="22"/>
          <w:lang w:val="ru-RU"/>
        </w:rPr>
        <w:t>к</w:t>
      </w:r>
      <w:r w:rsidRPr="00B2407E">
        <w:rPr>
          <w:szCs w:val="22"/>
          <w:lang w:val="ru-RU"/>
        </w:rPr>
        <w:t xml:space="preserve"> </w:t>
      </w:r>
      <w:r>
        <w:rPr>
          <w:szCs w:val="22"/>
          <w:lang w:val="ru-RU"/>
        </w:rPr>
        <w:t>Секретариату</w:t>
      </w:r>
      <w:r w:rsidRPr="00B2407E">
        <w:rPr>
          <w:szCs w:val="22"/>
          <w:lang w:val="ru-RU"/>
        </w:rPr>
        <w:t xml:space="preserve"> </w:t>
      </w:r>
      <w:r>
        <w:rPr>
          <w:szCs w:val="22"/>
          <w:lang w:val="ru-RU"/>
        </w:rPr>
        <w:t>доложить</w:t>
      </w:r>
      <w:r w:rsidRPr="00B2407E">
        <w:rPr>
          <w:szCs w:val="22"/>
          <w:lang w:val="ru-RU"/>
        </w:rPr>
        <w:t xml:space="preserve"> </w:t>
      </w:r>
      <w:r>
        <w:rPr>
          <w:szCs w:val="22"/>
          <w:lang w:val="ru-RU"/>
        </w:rPr>
        <w:t>о</w:t>
      </w:r>
      <w:r w:rsidRPr="00B2407E">
        <w:rPr>
          <w:szCs w:val="22"/>
          <w:lang w:val="ru-RU"/>
        </w:rPr>
        <w:t xml:space="preserve"> </w:t>
      </w:r>
      <w:r>
        <w:rPr>
          <w:szCs w:val="22"/>
          <w:lang w:val="ru-RU"/>
        </w:rPr>
        <w:t>практике</w:t>
      </w:r>
      <w:r w:rsidRPr="00B2407E">
        <w:rPr>
          <w:szCs w:val="22"/>
          <w:lang w:val="ru-RU"/>
        </w:rPr>
        <w:t xml:space="preserve"> </w:t>
      </w:r>
      <w:r>
        <w:rPr>
          <w:szCs w:val="22"/>
          <w:lang w:val="ru-RU"/>
        </w:rPr>
        <w:t>других</w:t>
      </w:r>
      <w:r w:rsidRPr="00B2407E">
        <w:rPr>
          <w:szCs w:val="22"/>
          <w:lang w:val="ru-RU"/>
        </w:rPr>
        <w:t xml:space="preserve"> </w:t>
      </w:r>
      <w:r>
        <w:rPr>
          <w:szCs w:val="22"/>
          <w:lang w:val="ru-RU"/>
        </w:rPr>
        <w:t>организаций</w:t>
      </w:r>
      <w:r w:rsidRPr="00B2407E">
        <w:rPr>
          <w:szCs w:val="22"/>
          <w:lang w:val="ru-RU"/>
        </w:rPr>
        <w:t xml:space="preserve">, </w:t>
      </w:r>
      <w:r>
        <w:rPr>
          <w:szCs w:val="22"/>
          <w:lang w:val="ru-RU"/>
        </w:rPr>
        <w:t>и</w:t>
      </w:r>
      <w:r w:rsidRPr="00B2407E">
        <w:rPr>
          <w:szCs w:val="22"/>
          <w:lang w:val="ru-RU"/>
        </w:rPr>
        <w:t xml:space="preserve"> </w:t>
      </w:r>
      <w:r>
        <w:rPr>
          <w:szCs w:val="22"/>
          <w:lang w:val="ru-RU"/>
        </w:rPr>
        <w:t>поинтересовалась</w:t>
      </w:r>
      <w:r w:rsidRPr="00B2407E">
        <w:rPr>
          <w:szCs w:val="22"/>
          <w:lang w:val="ru-RU"/>
        </w:rPr>
        <w:t xml:space="preserve">, </w:t>
      </w:r>
      <w:r>
        <w:rPr>
          <w:szCs w:val="22"/>
          <w:lang w:val="ru-RU"/>
        </w:rPr>
        <w:t>какие</w:t>
      </w:r>
      <w:r w:rsidRPr="00B2407E">
        <w:rPr>
          <w:szCs w:val="22"/>
          <w:lang w:val="ru-RU"/>
        </w:rPr>
        <w:t xml:space="preserve"> </w:t>
      </w:r>
      <w:r>
        <w:rPr>
          <w:szCs w:val="22"/>
          <w:lang w:val="ru-RU"/>
        </w:rPr>
        <w:t>последствия</w:t>
      </w:r>
      <w:r w:rsidRPr="00B2407E">
        <w:rPr>
          <w:szCs w:val="22"/>
          <w:lang w:val="ru-RU"/>
        </w:rPr>
        <w:t xml:space="preserve"> </w:t>
      </w:r>
      <w:r>
        <w:rPr>
          <w:szCs w:val="22"/>
          <w:lang w:val="ru-RU"/>
        </w:rPr>
        <w:t>это</w:t>
      </w:r>
      <w:r w:rsidRPr="00B2407E">
        <w:rPr>
          <w:szCs w:val="22"/>
          <w:lang w:val="ru-RU"/>
        </w:rPr>
        <w:t xml:space="preserve"> </w:t>
      </w:r>
      <w:r>
        <w:rPr>
          <w:szCs w:val="22"/>
          <w:lang w:val="ru-RU"/>
        </w:rPr>
        <w:t>будет</w:t>
      </w:r>
      <w:r w:rsidRPr="00B2407E">
        <w:rPr>
          <w:szCs w:val="22"/>
          <w:lang w:val="ru-RU"/>
        </w:rPr>
        <w:t xml:space="preserve"> </w:t>
      </w:r>
      <w:r>
        <w:rPr>
          <w:szCs w:val="22"/>
          <w:lang w:val="ru-RU"/>
        </w:rPr>
        <w:t xml:space="preserve">иметь для Секретариата, </w:t>
      </w:r>
      <w:r>
        <w:rPr>
          <w:szCs w:val="22"/>
          <w:lang w:val="ru-RU"/>
        </w:rPr>
        <w:lastRenderedPageBreak/>
        <w:t>будет ли это означать дополнительный персонал или дополнительные расходы, и как Секретариат захочет приступить к решению этого вопроса</w:t>
      </w:r>
      <w:r w:rsidRPr="00B4287D">
        <w:rPr>
          <w:szCs w:val="22"/>
          <w:lang w:val="ru-RU"/>
        </w:rPr>
        <w:t>.</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Обращаясь</w:t>
      </w:r>
      <w:r w:rsidRPr="00DC6844">
        <w:rPr>
          <w:szCs w:val="22"/>
          <w:lang w:val="ru-RU"/>
        </w:rPr>
        <w:t xml:space="preserve"> </w:t>
      </w:r>
      <w:r>
        <w:rPr>
          <w:szCs w:val="22"/>
          <w:lang w:val="ru-RU"/>
        </w:rPr>
        <w:t>к</w:t>
      </w:r>
      <w:r w:rsidRPr="00DC6844">
        <w:rPr>
          <w:szCs w:val="22"/>
          <w:lang w:val="ru-RU"/>
        </w:rPr>
        <w:t xml:space="preserve"> </w:t>
      </w:r>
      <w:r>
        <w:rPr>
          <w:szCs w:val="22"/>
          <w:lang w:val="ru-RU"/>
        </w:rPr>
        <w:t>этому</w:t>
      </w:r>
      <w:r w:rsidRPr="00DC6844">
        <w:rPr>
          <w:szCs w:val="22"/>
          <w:lang w:val="ru-RU"/>
        </w:rPr>
        <w:t xml:space="preserve"> </w:t>
      </w:r>
      <w:r>
        <w:rPr>
          <w:szCs w:val="22"/>
          <w:lang w:val="ru-RU"/>
        </w:rPr>
        <w:t>пункту</w:t>
      </w:r>
      <w:r w:rsidRPr="00DC6844">
        <w:rPr>
          <w:szCs w:val="22"/>
          <w:lang w:val="ru-RU"/>
        </w:rPr>
        <w:t xml:space="preserve"> </w:t>
      </w:r>
      <w:r>
        <w:rPr>
          <w:szCs w:val="22"/>
          <w:lang w:val="ru-RU"/>
        </w:rPr>
        <w:t>повестки</w:t>
      </w:r>
      <w:r w:rsidRPr="00DC6844">
        <w:rPr>
          <w:szCs w:val="22"/>
          <w:lang w:val="ru-RU"/>
        </w:rPr>
        <w:t xml:space="preserve"> </w:t>
      </w:r>
      <w:r>
        <w:rPr>
          <w:szCs w:val="22"/>
          <w:lang w:val="ru-RU"/>
        </w:rPr>
        <w:t>дня</w:t>
      </w:r>
      <w:r w:rsidRPr="00B4287D">
        <w:rPr>
          <w:szCs w:val="22"/>
          <w:lang w:val="ru-RU"/>
        </w:rPr>
        <w:t xml:space="preserve">, </w:t>
      </w:r>
      <w:r>
        <w:rPr>
          <w:szCs w:val="22"/>
          <w:lang w:val="ru-RU"/>
        </w:rPr>
        <w:t>Председатель</w:t>
      </w:r>
      <w:r w:rsidRPr="00DC6844">
        <w:rPr>
          <w:szCs w:val="22"/>
          <w:lang w:val="ru-RU"/>
        </w:rPr>
        <w:t xml:space="preserve"> </w:t>
      </w:r>
      <w:r>
        <w:rPr>
          <w:szCs w:val="22"/>
          <w:lang w:val="ru-RU"/>
        </w:rPr>
        <w:t>просил заместителя Председателя представить новый текст</w:t>
      </w:r>
      <w:r w:rsidRPr="00B4287D">
        <w:rPr>
          <w:szCs w:val="22"/>
          <w:lang w:val="ru-RU"/>
        </w:rPr>
        <w:t>.</w:t>
      </w:r>
    </w:p>
    <w:p w:rsidR="0073062C" w:rsidRDefault="0073062C" w:rsidP="0073062C">
      <w:pPr>
        <w:pStyle w:val="ONUME"/>
        <w:numPr>
          <w:ilvl w:val="0"/>
          <w:numId w:val="21"/>
        </w:numPr>
        <w:tabs>
          <w:tab w:val="num" w:pos="0"/>
          <w:tab w:val="left" w:pos="567"/>
          <w:tab w:val="left" w:pos="1440"/>
        </w:tabs>
        <w:rPr>
          <w:szCs w:val="22"/>
        </w:rPr>
      </w:pPr>
      <w:r>
        <w:rPr>
          <w:szCs w:val="22"/>
          <w:lang w:val="ru-RU"/>
        </w:rPr>
        <w:t>Заместитель</w:t>
      </w:r>
      <w:r w:rsidRPr="00B2407E">
        <w:rPr>
          <w:szCs w:val="22"/>
          <w:lang w:val="ru-RU"/>
        </w:rPr>
        <w:t xml:space="preserve"> </w:t>
      </w:r>
      <w:r>
        <w:rPr>
          <w:szCs w:val="22"/>
          <w:lang w:val="ru-RU"/>
        </w:rPr>
        <w:t>Председателя</w:t>
      </w:r>
      <w:r w:rsidRPr="00B2407E">
        <w:rPr>
          <w:szCs w:val="22"/>
          <w:lang w:val="ru-RU"/>
        </w:rPr>
        <w:t xml:space="preserve"> </w:t>
      </w:r>
      <w:r w:rsidRPr="00B4287D">
        <w:rPr>
          <w:szCs w:val="22"/>
          <w:lang w:val="ru-RU"/>
        </w:rPr>
        <w:t xml:space="preserve"> (</w:t>
      </w:r>
      <w:r>
        <w:rPr>
          <w:szCs w:val="22"/>
          <w:lang w:val="ru-RU"/>
        </w:rPr>
        <w:t>Испания</w:t>
      </w:r>
      <w:r w:rsidRPr="00B4287D">
        <w:rPr>
          <w:szCs w:val="22"/>
          <w:lang w:val="ru-RU"/>
        </w:rPr>
        <w:t xml:space="preserve">) </w:t>
      </w:r>
      <w:r>
        <w:rPr>
          <w:szCs w:val="22"/>
          <w:lang w:val="ru-RU"/>
        </w:rPr>
        <w:t>поблагодарил</w:t>
      </w:r>
      <w:r w:rsidRPr="00B2407E">
        <w:rPr>
          <w:szCs w:val="22"/>
          <w:lang w:val="ru-RU"/>
        </w:rPr>
        <w:t xml:space="preserve"> </w:t>
      </w:r>
      <w:r>
        <w:rPr>
          <w:szCs w:val="22"/>
          <w:lang w:val="ru-RU"/>
        </w:rPr>
        <w:t>делегации</w:t>
      </w:r>
      <w:r w:rsidRPr="00B2407E">
        <w:rPr>
          <w:szCs w:val="22"/>
          <w:lang w:val="ru-RU"/>
        </w:rPr>
        <w:t xml:space="preserve"> </w:t>
      </w:r>
      <w:r>
        <w:rPr>
          <w:szCs w:val="22"/>
          <w:lang w:val="ru-RU"/>
        </w:rPr>
        <w:t>за</w:t>
      </w:r>
      <w:r w:rsidRPr="00B2407E">
        <w:rPr>
          <w:szCs w:val="22"/>
          <w:lang w:val="ru-RU"/>
        </w:rPr>
        <w:t xml:space="preserve"> </w:t>
      </w:r>
      <w:r>
        <w:rPr>
          <w:szCs w:val="22"/>
          <w:lang w:val="ru-RU"/>
        </w:rPr>
        <w:t>их</w:t>
      </w:r>
      <w:r w:rsidRPr="00B2407E">
        <w:rPr>
          <w:szCs w:val="22"/>
          <w:lang w:val="ru-RU"/>
        </w:rPr>
        <w:t xml:space="preserve"> </w:t>
      </w:r>
      <w:r>
        <w:rPr>
          <w:szCs w:val="22"/>
          <w:lang w:val="ru-RU"/>
        </w:rPr>
        <w:t>сотрудничество</w:t>
      </w:r>
      <w:r w:rsidRPr="00B2407E">
        <w:rPr>
          <w:szCs w:val="22"/>
          <w:lang w:val="ru-RU"/>
        </w:rPr>
        <w:t xml:space="preserve">, </w:t>
      </w:r>
      <w:r>
        <w:rPr>
          <w:szCs w:val="22"/>
          <w:lang w:val="ru-RU"/>
        </w:rPr>
        <w:t>особенно</w:t>
      </w:r>
      <w:r w:rsidRPr="00B2407E">
        <w:rPr>
          <w:szCs w:val="22"/>
          <w:lang w:val="ru-RU"/>
        </w:rPr>
        <w:t xml:space="preserve"> </w:t>
      </w:r>
      <w:r>
        <w:rPr>
          <w:szCs w:val="22"/>
          <w:lang w:val="ru-RU"/>
        </w:rPr>
        <w:t>ввиду</w:t>
      </w:r>
      <w:r w:rsidRPr="00B2407E">
        <w:rPr>
          <w:szCs w:val="22"/>
          <w:lang w:val="ru-RU"/>
        </w:rPr>
        <w:t xml:space="preserve"> </w:t>
      </w:r>
      <w:r>
        <w:rPr>
          <w:szCs w:val="22"/>
          <w:lang w:val="ru-RU"/>
        </w:rPr>
        <w:t>того, что найти решение, в разумной степени удовлетворяющее всех, непросто</w:t>
      </w:r>
      <w:r w:rsidRPr="00B4287D">
        <w:rPr>
          <w:szCs w:val="22"/>
          <w:lang w:val="ru-RU"/>
        </w:rPr>
        <w:t xml:space="preserve">.  </w:t>
      </w:r>
      <w:r>
        <w:rPr>
          <w:szCs w:val="22"/>
          <w:lang w:val="ru-RU"/>
        </w:rPr>
        <w:t>Он</w:t>
      </w:r>
      <w:r w:rsidRPr="00B2407E">
        <w:rPr>
          <w:szCs w:val="22"/>
          <w:lang w:val="ru-RU"/>
        </w:rPr>
        <w:t xml:space="preserve"> </w:t>
      </w:r>
      <w:r>
        <w:rPr>
          <w:szCs w:val="22"/>
          <w:lang w:val="ru-RU"/>
        </w:rPr>
        <w:t>добавил</w:t>
      </w:r>
      <w:r w:rsidRPr="00B4287D">
        <w:rPr>
          <w:szCs w:val="22"/>
          <w:lang w:val="ru-RU"/>
        </w:rPr>
        <w:t xml:space="preserve">, </w:t>
      </w:r>
      <w:r>
        <w:rPr>
          <w:szCs w:val="22"/>
          <w:lang w:val="ru-RU"/>
        </w:rPr>
        <w:t>что</w:t>
      </w:r>
      <w:r w:rsidRPr="00B2407E">
        <w:rPr>
          <w:szCs w:val="22"/>
          <w:lang w:val="ru-RU"/>
        </w:rPr>
        <w:t xml:space="preserve">, </w:t>
      </w:r>
      <w:r>
        <w:rPr>
          <w:szCs w:val="22"/>
          <w:lang w:val="ru-RU"/>
        </w:rPr>
        <w:t>несомненно</w:t>
      </w:r>
      <w:r w:rsidRPr="00B2407E">
        <w:rPr>
          <w:szCs w:val="22"/>
          <w:lang w:val="ru-RU"/>
        </w:rPr>
        <w:t xml:space="preserve">, </w:t>
      </w:r>
      <w:r>
        <w:rPr>
          <w:szCs w:val="22"/>
          <w:lang w:val="ru-RU"/>
        </w:rPr>
        <w:t>несмотря</w:t>
      </w:r>
      <w:r w:rsidRPr="00B2407E">
        <w:rPr>
          <w:szCs w:val="22"/>
          <w:lang w:val="ru-RU"/>
        </w:rPr>
        <w:t xml:space="preserve"> </w:t>
      </w:r>
      <w:r>
        <w:rPr>
          <w:szCs w:val="22"/>
          <w:lang w:val="ru-RU"/>
        </w:rPr>
        <w:t>на</w:t>
      </w:r>
      <w:r w:rsidRPr="00B2407E">
        <w:rPr>
          <w:szCs w:val="22"/>
          <w:lang w:val="ru-RU"/>
        </w:rPr>
        <w:t xml:space="preserve"> </w:t>
      </w:r>
      <w:r>
        <w:rPr>
          <w:szCs w:val="22"/>
          <w:lang w:val="ru-RU"/>
        </w:rPr>
        <w:t>его</w:t>
      </w:r>
      <w:r w:rsidRPr="00B2407E">
        <w:rPr>
          <w:szCs w:val="22"/>
          <w:lang w:val="ru-RU"/>
        </w:rPr>
        <w:t xml:space="preserve"> </w:t>
      </w:r>
      <w:r>
        <w:rPr>
          <w:szCs w:val="22"/>
          <w:lang w:val="ru-RU"/>
        </w:rPr>
        <w:t>всяческие</w:t>
      </w:r>
      <w:r w:rsidRPr="00B2407E">
        <w:rPr>
          <w:szCs w:val="22"/>
          <w:lang w:val="ru-RU"/>
        </w:rPr>
        <w:t xml:space="preserve"> </w:t>
      </w:r>
      <w:r>
        <w:rPr>
          <w:szCs w:val="22"/>
          <w:lang w:val="ru-RU"/>
        </w:rPr>
        <w:t>усилия</w:t>
      </w:r>
      <w:r w:rsidRPr="00B2407E">
        <w:rPr>
          <w:szCs w:val="22"/>
          <w:lang w:val="ru-RU"/>
        </w:rPr>
        <w:t xml:space="preserve">, </w:t>
      </w:r>
      <w:r>
        <w:rPr>
          <w:szCs w:val="22"/>
          <w:lang w:val="ru-RU"/>
        </w:rPr>
        <w:t>он</w:t>
      </w:r>
      <w:r w:rsidRPr="00B2407E">
        <w:rPr>
          <w:szCs w:val="22"/>
          <w:lang w:val="ru-RU"/>
        </w:rPr>
        <w:t xml:space="preserve"> </w:t>
      </w:r>
      <w:r>
        <w:rPr>
          <w:szCs w:val="22"/>
          <w:lang w:val="ru-RU"/>
        </w:rPr>
        <w:t>не</w:t>
      </w:r>
      <w:r w:rsidRPr="00B2407E">
        <w:rPr>
          <w:szCs w:val="22"/>
          <w:lang w:val="ru-RU"/>
        </w:rPr>
        <w:t xml:space="preserve"> </w:t>
      </w:r>
      <w:r>
        <w:rPr>
          <w:szCs w:val="22"/>
          <w:lang w:val="ru-RU"/>
        </w:rPr>
        <w:t>сможет</w:t>
      </w:r>
      <w:r w:rsidRPr="00B2407E">
        <w:rPr>
          <w:szCs w:val="22"/>
          <w:lang w:val="ru-RU"/>
        </w:rPr>
        <w:t xml:space="preserve"> </w:t>
      </w:r>
      <w:r>
        <w:rPr>
          <w:szCs w:val="22"/>
          <w:lang w:val="ru-RU"/>
        </w:rPr>
        <w:t>удовлетворить</w:t>
      </w:r>
      <w:r w:rsidRPr="00B2407E">
        <w:rPr>
          <w:szCs w:val="22"/>
          <w:lang w:val="ru-RU"/>
        </w:rPr>
        <w:t xml:space="preserve"> </w:t>
      </w:r>
      <w:r>
        <w:rPr>
          <w:szCs w:val="22"/>
          <w:lang w:val="ru-RU"/>
        </w:rPr>
        <w:t>своим</w:t>
      </w:r>
      <w:r w:rsidRPr="00B2407E">
        <w:rPr>
          <w:szCs w:val="22"/>
          <w:lang w:val="ru-RU"/>
        </w:rPr>
        <w:t xml:space="preserve"> </w:t>
      </w:r>
      <w:r>
        <w:rPr>
          <w:szCs w:val="22"/>
          <w:lang w:val="ru-RU"/>
        </w:rPr>
        <w:t>предложением все делегации</w:t>
      </w:r>
      <w:r w:rsidRPr="00B4287D">
        <w:rPr>
          <w:szCs w:val="22"/>
          <w:lang w:val="ru-RU"/>
        </w:rPr>
        <w:t xml:space="preserve">.  </w:t>
      </w:r>
      <w:r>
        <w:rPr>
          <w:szCs w:val="22"/>
          <w:lang w:val="ru-RU"/>
        </w:rPr>
        <w:t>Сейчас</w:t>
      </w:r>
      <w:r w:rsidRPr="00B2407E">
        <w:rPr>
          <w:szCs w:val="22"/>
          <w:lang w:val="ru-RU"/>
        </w:rPr>
        <w:t xml:space="preserve"> </w:t>
      </w:r>
      <w:r>
        <w:rPr>
          <w:szCs w:val="22"/>
          <w:lang w:val="ru-RU"/>
        </w:rPr>
        <w:t>он</w:t>
      </w:r>
      <w:r w:rsidRPr="00B2407E">
        <w:rPr>
          <w:szCs w:val="22"/>
          <w:lang w:val="ru-RU"/>
        </w:rPr>
        <w:t xml:space="preserve"> </w:t>
      </w:r>
      <w:r>
        <w:rPr>
          <w:szCs w:val="22"/>
          <w:lang w:val="ru-RU"/>
        </w:rPr>
        <w:t>достиг</w:t>
      </w:r>
      <w:r w:rsidRPr="00B2407E">
        <w:rPr>
          <w:szCs w:val="22"/>
          <w:lang w:val="ru-RU"/>
        </w:rPr>
        <w:t xml:space="preserve"> </w:t>
      </w:r>
      <w:r>
        <w:rPr>
          <w:szCs w:val="22"/>
          <w:lang w:val="ru-RU"/>
        </w:rPr>
        <w:t>предела</w:t>
      </w:r>
      <w:r w:rsidRPr="00B2407E">
        <w:rPr>
          <w:szCs w:val="22"/>
          <w:lang w:val="ru-RU"/>
        </w:rPr>
        <w:t xml:space="preserve"> </w:t>
      </w:r>
      <w:r>
        <w:rPr>
          <w:szCs w:val="22"/>
          <w:lang w:val="ru-RU"/>
        </w:rPr>
        <w:t>своих</w:t>
      </w:r>
      <w:r w:rsidRPr="00B2407E">
        <w:rPr>
          <w:szCs w:val="22"/>
          <w:lang w:val="ru-RU"/>
        </w:rPr>
        <w:t xml:space="preserve"> </w:t>
      </w:r>
      <w:r>
        <w:rPr>
          <w:szCs w:val="22"/>
          <w:lang w:val="ru-RU"/>
        </w:rPr>
        <w:t>возможностей</w:t>
      </w:r>
      <w:r w:rsidRPr="00B2407E">
        <w:rPr>
          <w:szCs w:val="22"/>
          <w:lang w:val="ru-RU"/>
        </w:rPr>
        <w:t xml:space="preserve"> </w:t>
      </w:r>
      <w:r>
        <w:rPr>
          <w:szCs w:val="22"/>
          <w:lang w:val="ru-RU"/>
        </w:rPr>
        <w:t>в</w:t>
      </w:r>
      <w:r w:rsidRPr="00B2407E">
        <w:rPr>
          <w:szCs w:val="22"/>
          <w:lang w:val="ru-RU"/>
        </w:rPr>
        <w:t xml:space="preserve"> </w:t>
      </w:r>
      <w:r>
        <w:rPr>
          <w:szCs w:val="22"/>
          <w:lang w:val="ru-RU"/>
        </w:rPr>
        <w:t>качестве</w:t>
      </w:r>
      <w:r w:rsidRPr="00B2407E">
        <w:rPr>
          <w:szCs w:val="22"/>
          <w:lang w:val="ru-RU"/>
        </w:rPr>
        <w:t xml:space="preserve"> </w:t>
      </w:r>
      <w:r>
        <w:rPr>
          <w:szCs w:val="22"/>
          <w:lang w:val="ru-RU"/>
        </w:rPr>
        <w:t>посредника</w:t>
      </w:r>
      <w:r w:rsidRPr="00B2407E">
        <w:rPr>
          <w:szCs w:val="22"/>
          <w:lang w:val="ru-RU"/>
        </w:rPr>
        <w:t xml:space="preserve">, </w:t>
      </w:r>
      <w:r>
        <w:rPr>
          <w:szCs w:val="22"/>
          <w:lang w:val="ru-RU"/>
        </w:rPr>
        <w:t>и</w:t>
      </w:r>
      <w:r w:rsidRPr="00B2407E">
        <w:rPr>
          <w:szCs w:val="22"/>
          <w:lang w:val="ru-RU"/>
        </w:rPr>
        <w:t xml:space="preserve"> </w:t>
      </w:r>
      <w:r>
        <w:rPr>
          <w:szCs w:val="22"/>
          <w:lang w:val="ru-RU"/>
        </w:rPr>
        <w:t>он</w:t>
      </w:r>
      <w:r w:rsidRPr="00B2407E">
        <w:rPr>
          <w:szCs w:val="22"/>
          <w:lang w:val="ru-RU"/>
        </w:rPr>
        <w:t xml:space="preserve"> </w:t>
      </w:r>
      <w:r>
        <w:rPr>
          <w:szCs w:val="22"/>
          <w:lang w:val="ru-RU"/>
        </w:rPr>
        <w:t>надеется</w:t>
      </w:r>
      <w:r w:rsidRPr="00B2407E">
        <w:rPr>
          <w:szCs w:val="22"/>
          <w:lang w:val="ru-RU"/>
        </w:rPr>
        <w:t xml:space="preserve">, </w:t>
      </w:r>
      <w:r>
        <w:rPr>
          <w:szCs w:val="22"/>
          <w:lang w:val="ru-RU"/>
        </w:rPr>
        <w:t>что</w:t>
      </w:r>
      <w:r w:rsidRPr="00B2407E">
        <w:rPr>
          <w:szCs w:val="22"/>
          <w:lang w:val="ru-RU"/>
        </w:rPr>
        <w:t xml:space="preserve"> </w:t>
      </w:r>
      <w:r>
        <w:rPr>
          <w:szCs w:val="22"/>
          <w:lang w:val="ru-RU"/>
        </w:rPr>
        <w:t>государства</w:t>
      </w:r>
      <w:r w:rsidRPr="00B2407E">
        <w:rPr>
          <w:szCs w:val="22"/>
          <w:lang w:val="ru-RU"/>
        </w:rPr>
        <w:t>-</w:t>
      </w:r>
      <w:r>
        <w:rPr>
          <w:szCs w:val="22"/>
          <w:lang w:val="ru-RU"/>
        </w:rPr>
        <w:t>члены</w:t>
      </w:r>
      <w:r w:rsidRPr="00B2407E">
        <w:rPr>
          <w:szCs w:val="22"/>
          <w:lang w:val="ru-RU"/>
        </w:rPr>
        <w:t xml:space="preserve">, </w:t>
      </w:r>
      <w:r>
        <w:rPr>
          <w:szCs w:val="22"/>
          <w:lang w:val="ru-RU"/>
        </w:rPr>
        <w:t>проявят</w:t>
      </w:r>
      <w:r w:rsidRPr="00B2407E">
        <w:rPr>
          <w:szCs w:val="22"/>
          <w:lang w:val="ru-RU"/>
        </w:rPr>
        <w:t xml:space="preserve"> </w:t>
      </w:r>
      <w:r>
        <w:rPr>
          <w:szCs w:val="22"/>
          <w:lang w:val="ru-RU"/>
        </w:rPr>
        <w:t>к</w:t>
      </w:r>
      <w:r w:rsidRPr="00B2407E">
        <w:rPr>
          <w:szCs w:val="22"/>
          <w:lang w:val="ru-RU"/>
        </w:rPr>
        <w:t xml:space="preserve"> </w:t>
      </w:r>
      <w:r>
        <w:rPr>
          <w:szCs w:val="22"/>
          <w:lang w:val="ru-RU"/>
        </w:rPr>
        <w:t>нему</w:t>
      </w:r>
      <w:r w:rsidRPr="00B2407E">
        <w:rPr>
          <w:szCs w:val="22"/>
          <w:lang w:val="ru-RU"/>
        </w:rPr>
        <w:t xml:space="preserve"> </w:t>
      </w:r>
      <w:r>
        <w:rPr>
          <w:szCs w:val="22"/>
          <w:lang w:val="ru-RU"/>
        </w:rPr>
        <w:t>снисходительность</w:t>
      </w:r>
      <w:r w:rsidRPr="00B2407E">
        <w:rPr>
          <w:szCs w:val="22"/>
          <w:lang w:val="ru-RU"/>
        </w:rPr>
        <w:t xml:space="preserve">, </w:t>
      </w:r>
      <w:r>
        <w:rPr>
          <w:szCs w:val="22"/>
          <w:lang w:val="ru-RU"/>
        </w:rPr>
        <w:t>если</w:t>
      </w:r>
      <w:r w:rsidRPr="00B2407E">
        <w:rPr>
          <w:szCs w:val="22"/>
          <w:lang w:val="ru-RU"/>
        </w:rPr>
        <w:t xml:space="preserve"> </w:t>
      </w:r>
      <w:r>
        <w:rPr>
          <w:szCs w:val="22"/>
          <w:lang w:val="ru-RU"/>
        </w:rPr>
        <w:t>он</w:t>
      </w:r>
      <w:r w:rsidRPr="00B2407E">
        <w:rPr>
          <w:szCs w:val="22"/>
          <w:lang w:val="ru-RU"/>
        </w:rPr>
        <w:t xml:space="preserve"> </w:t>
      </w:r>
      <w:r>
        <w:rPr>
          <w:szCs w:val="22"/>
          <w:lang w:val="ru-RU"/>
        </w:rPr>
        <w:t>не</w:t>
      </w:r>
      <w:r w:rsidRPr="00B2407E">
        <w:rPr>
          <w:szCs w:val="22"/>
          <w:lang w:val="ru-RU"/>
        </w:rPr>
        <w:t xml:space="preserve"> </w:t>
      </w:r>
      <w:r>
        <w:rPr>
          <w:szCs w:val="22"/>
          <w:lang w:val="ru-RU"/>
        </w:rPr>
        <w:t>отразил все их интересы в новом предложении.  Он</w:t>
      </w:r>
      <w:r w:rsidRPr="00B2407E">
        <w:rPr>
          <w:szCs w:val="22"/>
          <w:lang w:val="ru-RU"/>
        </w:rPr>
        <w:t xml:space="preserve"> </w:t>
      </w:r>
      <w:r>
        <w:rPr>
          <w:szCs w:val="22"/>
          <w:lang w:val="ru-RU"/>
        </w:rPr>
        <w:t>сказал</w:t>
      </w:r>
      <w:r w:rsidRPr="00B2407E">
        <w:rPr>
          <w:szCs w:val="22"/>
          <w:lang w:val="ru-RU"/>
        </w:rPr>
        <w:t xml:space="preserve">, </w:t>
      </w:r>
      <w:r>
        <w:rPr>
          <w:szCs w:val="22"/>
          <w:lang w:val="ru-RU"/>
        </w:rPr>
        <w:t>что</w:t>
      </w:r>
      <w:r w:rsidRPr="00B2407E">
        <w:rPr>
          <w:szCs w:val="22"/>
          <w:lang w:val="ru-RU"/>
        </w:rPr>
        <w:t xml:space="preserve"> </w:t>
      </w:r>
      <w:r>
        <w:rPr>
          <w:szCs w:val="22"/>
          <w:lang w:val="ru-RU"/>
        </w:rPr>
        <w:t>он</w:t>
      </w:r>
      <w:r w:rsidRPr="00B2407E">
        <w:rPr>
          <w:szCs w:val="22"/>
          <w:lang w:val="ru-RU"/>
        </w:rPr>
        <w:t xml:space="preserve"> </w:t>
      </w:r>
      <w:r>
        <w:rPr>
          <w:szCs w:val="22"/>
          <w:lang w:val="ru-RU"/>
        </w:rPr>
        <w:t>укажет</w:t>
      </w:r>
      <w:r w:rsidRPr="00B2407E">
        <w:rPr>
          <w:szCs w:val="22"/>
          <w:lang w:val="ru-RU"/>
        </w:rPr>
        <w:t xml:space="preserve"> </w:t>
      </w:r>
      <w:r>
        <w:rPr>
          <w:szCs w:val="22"/>
          <w:lang w:val="ru-RU"/>
        </w:rPr>
        <w:t>изменения</w:t>
      </w:r>
      <w:r w:rsidRPr="00B2407E">
        <w:rPr>
          <w:szCs w:val="22"/>
          <w:lang w:val="ru-RU"/>
        </w:rPr>
        <w:t xml:space="preserve"> </w:t>
      </w:r>
      <w:r>
        <w:rPr>
          <w:szCs w:val="22"/>
          <w:lang w:val="ru-RU"/>
        </w:rPr>
        <w:t>и</w:t>
      </w:r>
      <w:r w:rsidRPr="00B2407E">
        <w:rPr>
          <w:szCs w:val="22"/>
          <w:lang w:val="ru-RU"/>
        </w:rPr>
        <w:t xml:space="preserve"> </w:t>
      </w:r>
      <w:r>
        <w:rPr>
          <w:szCs w:val="22"/>
          <w:lang w:val="ru-RU"/>
        </w:rPr>
        <w:t>покажет</w:t>
      </w:r>
      <w:r w:rsidRPr="00B2407E">
        <w:rPr>
          <w:szCs w:val="22"/>
          <w:lang w:val="ru-RU"/>
        </w:rPr>
        <w:t xml:space="preserve">, </w:t>
      </w:r>
      <w:r>
        <w:rPr>
          <w:szCs w:val="22"/>
          <w:lang w:val="ru-RU"/>
        </w:rPr>
        <w:t>в</w:t>
      </w:r>
      <w:r w:rsidRPr="00B2407E">
        <w:rPr>
          <w:szCs w:val="22"/>
          <w:lang w:val="ru-RU"/>
        </w:rPr>
        <w:t xml:space="preserve"> </w:t>
      </w:r>
      <w:r>
        <w:rPr>
          <w:szCs w:val="22"/>
          <w:lang w:val="ru-RU"/>
        </w:rPr>
        <w:t>чем</w:t>
      </w:r>
      <w:r w:rsidRPr="00B2407E">
        <w:rPr>
          <w:szCs w:val="22"/>
          <w:lang w:val="ru-RU"/>
        </w:rPr>
        <w:t xml:space="preserve"> </w:t>
      </w:r>
      <w:r>
        <w:rPr>
          <w:szCs w:val="22"/>
          <w:lang w:val="ru-RU"/>
        </w:rPr>
        <w:t>состоят</w:t>
      </w:r>
      <w:r w:rsidRPr="00B2407E">
        <w:rPr>
          <w:szCs w:val="22"/>
          <w:lang w:val="ru-RU"/>
        </w:rPr>
        <w:t xml:space="preserve"> </w:t>
      </w:r>
      <w:r>
        <w:rPr>
          <w:szCs w:val="22"/>
          <w:lang w:val="ru-RU"/>
        </w:rPr>
        <w:t>самые</w:t>
      </w:r>
      <w:r w:rsidRPr="00B2407E">
        <w:rPr>
          <w:szCs w:val="22"/>
          <w:lang w:val="ru-RU"/>
        </w:rPr>
        <w:t xml:space="preserve"> </w:t>
      </w:r>
      <w:r>
        <w:rPr>
          <w:szCs w:val="22"/>
          <w:lang w:val="ru-RU"/>
        </w:rPr>
        <w:t>важные</w:t>
      </w:r>
      <w:r w:rsidRPr="00B2407E">
        <w:rPr>
          <w:szCs w:val="22"/>
          <w:lang w:val="ru-RU"/>
        </w:rPr>
        <w:t xml:space="preserve"> </w:t>
      </w:r>
      <w:r>
        <w:rPr>
          <w:szCs w:val="22"/>
          <w:lang w:val="ru-RU"/>
        </w:rPr>
        <w:t>элементы</w:t>
      </w:r>
      <w:r w:rsidRPr="00B2407E">
        <w:rPr>
          <w:szCs w:val="22"/>
          <w:lang w:val="ru-RU"/>
        </w:rPr>
        <w:t xml:space="preserve">, </w:t>
      </w:r>
      <w:r>
        <w:rPr>
          <w:szCs w:val="22"/>
          <w:lang w:val="ru-RU"/>
        </w:rPr>
        <w:t>которые</w:t>
      </w:r>
      <w:r w:rsidRPr="00B2407E">
        <w:rPr>
          <w:szCs w:val="22"/>
          <w:lang w:val="ru-RU"/>
        </w:rPr>
        <w:t xml:space="preserve"> </w:t>
      </w:r>
      <w:r>
        <w:rPr>
          <w:szCs w:val="22"/>
          <w:lang w:val="ru-RU"/>
        </w:rPr>
        <w:t>они</w:t>
      </w:r>
      <w:r w:rsidRPr="00B2407E">
        <w:rPr>
          <w:szCs w:val="22"/>
          <w:lang w:val="ru-RU"/>
        </w:rPr>
        <w:t xml:space="preserve"> </w:t>
      </w:r>
      <w:r>
        <w:rPr>
          <w:szCs w:val="22"/>
          <w:lang w:val="ru-RU"/>
        </w:rPr>
        <w:t>должны</w:t>
      </w:r>
      <w:r w:rsidRPr="00B2407E">
        <w:rPr>
          <w:szCs w:val="22"/>
          <w:lang w:val="ru-RU"/>
        </w:rPr>
        <w:t xml:space="preserve"> </w:t>
      </w:r>
      <w:r>
        <w:rPr>
          <w:szCs w:val="22"/>
          <w:lang w:val="ru-RU"/>
        </w:rPr>
        <w:t>согласовать</w:t>
      </w:r>
      <w:r w:rsidRPr="00B4287D">
        <w:rPr>
          <w:szCs w:val="22"/>
          <w:lang w:val="ru-RU"/>
        </w:rPr>
        <w:t xml:space="preserve">.  </w:t>
      </w:r>
      <w:r>
        <w:rPr>
          <w:szCs w:val="22"/>
          <w:lang w:val="ru-RU"/>
        </w:rPr>
        <w:t>Он</w:t>
      </w:r>
      <w:r w:rsidRPr="00B2407E">
        <w:rPr>
          <w:szCs w:val="22"/>
          <w:lang w:val="ru-RU"/>
        </w:rPr>
        <w:t xml:space="preserve"> </w:t>
      </w:r>
      <w:r>
        <w:rPr>
          <w:szCs w:val="22"/>
          <w:lang w:val="ru-RU"/>
        </w:rPr>
        <w:t>добавил</w:t>
      </w:r>
      <w:r w:rsidRPr="00B2407E">
        <w:rPr>
          <w:szCs w:val="22"/>
          <w:lang w:val="ru-RU"/>
        </w:rPr>
        <w:t xml:space="preserve">, </w:t>
      </w:r>
      <w:r>
        <w:rPr>
          <w:szCs w:val="22"/>
          <w:lang w:val="ru-RU"/>
        </w:rPr>
        <w:t>что</w:t>
      </w:r>
      <w:r w:rsidRPr="00B2407E">
        <w:rPr>
          <w:szCs w:val="22"/>
          <w:lang w:val="ru-RU"/>
        </w:rPr>
        <w:t xml:space="preserve">, </w:t>
      </w:r>
      <w:r>
        <w:rPr>
          <w:szCs w:val="22"/>
          <w:lang w:val="ru-RU"/>
        </w:rPr>
        <w:t>насколько</w:t>
      </w:r>
      <w:r w:rsidRPr="00B2407E">
        <w:rPr>
          <w:szCs w:val="22"/>
          <w:lang w:val="ru-RU"/>
        </w:rPr>
        <w:t xml:space="preserve"> </w:t>
      </w:r>
      <w:r>
        <w:rPr>
          <w:szCs w:val="22"/>
          <w:lang w:val="ru-RU"/>
        </w:rPr>
        <w:t>ему</w:t>
      </w:r>
      <w:r w:rsidRPr="00B2407E">
        <w:rPr>
          <w:szCs w:val="22"/>
          <w:lang w:val="ru-RU"/>
        </w:rPr>
        <w:t xml:space="preserve"> </w:t>
      </w:r>
      <w:r>
        <w:rPr>
          <w:szCs w:val="22"/>
          <w:lang w:val="ru-RU"/>
        </w:rPr>
        <w:t>видно</w:t>
      </w:r>
      <w:r w:rsidRPr="00B2407E">
        <w:rPr>
          <w:szCs w:val="22"/>
          <w:lang w:val="ru-RU"/>
        </w:rPr>
        <w:t xml:space="preserve">, </w:t>
      </w:r>
      <w:r>
        <w:rPr>
          <w:szCs w:val="22"/>
          <w:lang w:val="ru-RU"/>
        </w:rPr>
        <w:t>остается</w:t>
      </w:r>
      <w:r w:rsidRPr="00B2407E">
        <w:rPr>
          <w:szCs w:val="22"/>
          <w:lang w:val="ru-RU"/>
        </w:rPr>
        <w:t xml:space="preserve"> </w:t>
      </w:r>
      <w:r>
        <w:rPr>
          <w:szCs w:val="22"/>
          <w:lang w:val="ru-RU"/>
        </w:rPr>
        <w:t>немного</w:t>
      </w:r>
      <w:r w:rsidRPr="00B2407E">
        <w:rPr>
          <w:szCs w:val="22"/>
          <w:lang w:val="ru-RU"/>
        </w:rPr>
        <w:t xml:space="preserve"> </w:t>
      </w:r>
      <w:r>
        <w:rPr>
          <w:szCs w:val="22"/>
          <w:lang w:val="ru-RU"/>
        </w:rPr>
        <w:t>элементов</w:t>
      </w:r>
      <w:r w:rsidRPr="00B2407E">
        <w:rPr>
          <w:szCs w:val="22"/>
          <w:lang w:val="ru-RU"/>
        </w:rPr>
        <w:t xml:space="preserve">, </w:t>
      </w:r>
      <w:r>
        <w:rPr>
          <w:szCs w:val="22"/>
          <w:lang w:val="ru-RU"/>
        </w:rPr>
        <w:t>нуждающихся</w:t>
      </w:r>
      <w:r w:rsidRPr="00B2407E">
        <w:rPr>
          <w:szCs w:val="22"/>
          <w:lang w:val="ru-RU"/>
        </w:rPr>
        <w:t xml:space="preserve"> </w:t>
      </w:r>
      <w:r>
        <w:rPr>
          <w:szCs w:val="22"/>
          <w:lang w:val="ru-RU"/>
        </w:rPr>
        <w:t>в</w:t>
      </w:r>
      <w:r w:rsidRPr="00B2407E">
        <w:rPr>
          <w:szCs w:val="22"/>
          <w:lang w:val="ru-RU"/>
        </w:rPr>
        <w:t xml:space="preserve"> </w:t>
      </w:r>
      <w:r>
        <w:rPr>
          <w:szCs w:val="22"/>
          <w:lang w:val="ru-RU"/>
        </w:rPr>
        <w:t>дальнейшей</w:t>
      </w:r>
      <w:r w:rsidRPr="00B2407E">
        <w:rPr>
          <w:szCs w:val="22"/>
          <w:lang w:val="ru-RU"/>
        </w:rPr>
        <w:t xml:space="preserve"> </w:t>
      </w:r>
      <w:r>
        <w:rPr>
          <w:szCs w:val="22"/>
          <w:lang w:val="ru-RU"/>
        </w:rPr>
        <w:t>доработке</w:t>
      </w:r>
      <w:r w:rsidRPr="00B2407E">
        <w:rPr>
          <w:szCs w:val="22"/>
          <w:lang w:val="ru-RU"/>
        </w:rPr>
        <w:t xml:space="preserve">, </w:t>
      </w:r>
      <w:r>
        <w:rPr>
          <w:szCs w:val="22"/>
          <w:lang w:val="ru-RU"/>
        </w:rPr>
        <w:t>и</w:t>
      </w:r>
      <w:r w:rsidRPr="00B2407E">
        <w:rPr>
          <w:szCs w:val="22"/>
          <w:lang w:val="ru-RU"/>
        </w:rPr>
        <w:t xml:space="preserve"> </w:t>
      </w:r>
      <w:r>
        <w:rPr>
          <w:szCs w:val="22"/>
          <w:lang w:val="ru-RU"/>
        </w:rPr>
        <w:t>поэтому</w:t>
      </w:r>
      <w:r w:rsidRPr="00B2407E">
        <w:rPr>
          <w:szCs w:val="22"/>
          <w:lang w:val="ru-RU"/>
        </w:rPr>
        <w:t xml:space="preserve"> </w:t>
      </w:r>
      <w:r>
        <w:rPr>
          <w:szCs w:val="22"/>
          <w:lang w:val="ru-RU"/>
        </w:rPr>
        <w:t>он</w:t>
      </w:r>
      <w:r w:rsidRPr="00B2407E">
        <w:rPr>
          <w:szCs w:val="22"/>
          <w:lang w:val="ru-RU"/>
        </w:rPr>
        <w:t xml:space="preserve"> </w:t>
      </w:r>
      <w:r>
        <w:rPr>
          <w:szCs w:val="22"/>
          <w:lang w:val="ru-RU"/>
        </w:rPr>
        <w:t>настоятельно</w:t>
      </w:r>
      <w:r w:rsidRPr="00B2407E">
        <w:rPr>
          <w:szCs w:val="22"/>
          <w:lang w:val="ru-RU"/>
        </w:rPr>
        <w:t xml:space="preserve"> </w:t>
      </w:r>
      <w:r>
        <w:rPr>
          <w:szCs w:val="22"/>
          <w:lang w:val="ru-RU"/>
        </w:rPr>
        <w:t>призвал</w:t>
      </w:r>
      <w:r w:rsidRPr="00B2407E">
        <w:rPr>
          <w:szCs w:val="22"/>
          <w:lang w:val="ru-RU"/>
        </w:rPr>
        <w:t xml:space="preserve"> </w:t>
      </w:r>
      <w:r>
        <w:rPr>
          <w:szCs w:val="22"/>
          <w:lang w:val="ru-RU"/>
        </w:rPr>
        <w:t>делегации</w:t>
      </w:r>
      <w:r w:rsidRPr="00B2407E">
        <w:rPr>
          <w:szCs w:val="22"/>
          <w:lang w:val="ru-RU"/>
        </w:rPr>
        <w:t xml:space="preserve"> </w:t>
      </w:r>
      <w:r>
        <w:rPr>
          <w:szCs w:val="22"/>
          <w:lang w:val="ru-RU"/>
        </w:rPr>
        <w:t>приложить</w:t>
      </w:r>
      <w:r w:rsidRPr="00B2407E">
        <w:rPr>
          <w:szCs w:val="22"/>
          <w:lang w:val="ru-RU"/>
        </w:rPr>
        <w:t xml:space="preserve"> </w:t>
      </w:r>
      <w:r>
        <w:rPr>
          <w:szCs w:val="22"/>
          <w:lang w:val="ru-RU"/>
        </w:rPr>
        <w:t>последние усилия и посмотреть, смогут ли они прийти к согласию по этим вопросам, поскольку они потратили немало лет, ведя по ним переговоры.  Он</w:t>
      </w:r>
      <w:r w:rsidRPr="00B2407E">
        <w:rPr>
          <w:szCs w:val="22"/>
          <w:lang w:val="ru-RU"/>
        </w:rPr>
        <w:t xml:space="preserve"> </w:t>
      </w:r>
      <w:r>
        <w:rPr>
          <w:szCs w:val="22"/>
          <w:lang w:val="ru-RU"/>
        </w:rPr>
        <w:t>сказал</w:t>
      </w:r>
      <w:r w:rsidRPr="00B2407E">
        <w:rPr>
          <w:szCs w:val="22"/>
          <w:lang w:val="ru-RU"/>
        </w:rPr>
        <w:t xml:space="preserve">, </w:t>
      </w:r>
      <w:r>
        <w:rPr>
          <w:szCs w:val="22"/>
          <w:lang w:val="ru-RU"/>
        </w:rPr>
        <w:t>что</w:t>
      </w:r>
      <w:r w:rsidRPr="00B2407E">
        <w:rPr>
          <w:szCs w:val="22"/>
          <w:lang w:val="ru-RU"/>
        </w:rPr>
        <w:t xml:space="preserve">, </w:t>
      </w:r>
      <w:r>
        <w:rPr>
          <w:szCs w:val="22"/>
          <w:lang w:val="ru-RU"/>
        </w:rPr>
        <w:t>прежде</w:t>
      </w:r>
      <w:r w:rsidRPr="00B2407E">
        <w:rPr>
          <w:szCs w:val="22"/>
          <w:lang w:val="ru-RU"/>
        </w:rPr>
        <w:t xml:space="preserve"> </w:t>
      </w:r>
      <w:r>
        <w:rPr>
          <w:szCs w:val="22"/>
          <w:lang w:val="ru-RU"/>
        </w:rPr>
        <w:t>всего</w:t>
      </w:r>
      <w:r w:rsidRPr="00B2407E">
        <w:rPr>
          <w:szCs w:val="22"/>
          <w:lang w:val="ru-RU"/>
        </w:rPr>
        <w:t xml:space="preserve">, </w:t>
      </w:r>
      <w:r>
        <w:rPr>
          <w:szCs w:val="22"/>
          <w:lang w:val="ru-RU"/>
        </w:rPr>
        <w:t>в</w:t>
      </w:r>
      <w:r w:rsidRPr="00B2407E">
        <w:rPr>
          <w:szCs w:val="22"/>
          <w:lang w:val="ru-RU"/>
        </w:rPr>
        <w:t xml:space="preserve"> </w:t>
      </w:r>
      <w:r>
        <w:rPr>
          <w:szCs w:val="22"/>
          <w:lang w:val="ru-RU"/>
        </w:rPr>
        <w:t>пункте</w:t>
      </w:r>
      <w:r w:rsidRPr="00B2407E">
        <w:rPr>
          <w:szCs w:val="22"/>
          <w:lang w:val="ru-RU"/>
        </w:rPr>
        <w:t xml:space="preserve"> 1 </w:t>
      </w:r>
      <w:r>
        <w:rPr>
          <w:szCs w:val="22"/>
          <w:lang w:val="ru-RU"/>
        </w:rPr>
        <w:t>он</w:t>
      </w:r>
      <w:r w:rsidRPr="00B2407E">
        <w:rPr>
          <w:szCs w:val="22"/>
          <w:lang w:val="ru-RU"/>
        </w:rPr>
        <w:t xml:space="preserve"> </w:t>
      </w:r>
      <w:r>
        <w:rPr>
          <w:szCs w:val="22"/>
          <w:lang w:val="ru-RU"/>
        </w:rPr>
        <w:t>включил</w:t>
      </w:r>
      <w:r w:rsidRPr="00B2407E">
        <w:rPr>
          <w:szCs w:val="22"/>
          <w:lang w:val="ru-RU"/>
        </w:rPr>
        <w:t xml:space="preserve"> </w:t>
      </w:r>
      <w:r>
        <w:rPr>
          <w:szCs w:val="22"/>
          <w:lang w:val="ru-RU"/>
        </w:rPr>
        <w:t>мысль</w:t>
      </w:r>
      <w:r w:rsidRPr="00B2407E">
        <w:rPr>
          <w:szCs w:val="22"/>
          <w:lang w:val="ru-RU"/>
        </w:rPr>
        <w:t xml:space="preserve"> </w:t>
      </w:r>
      <w:r>
        <w:rPr>
          <w:szCs w:val="22"/>
          <w:lang w:val="ru-RU"/>
        </w:rPr>
        <w:t>о</w:t>
      </w:r>
      <w:r w:rsidRPr="00B2407E">
        <w:rPr>
          <w:szCs w:val="22"/>
          <w:lang w:val="ru-RU"/>
        </w:rPr>
        <w:t xml:space="preserve"> </w:t>
      </w:r>
      <w:r>
        <w:rPr>
          <w:szCs w:val="22"/>
          <w:lang w:val="ru-RU"/>
        </w:rPr>
        <w:t>том</w:t>
      </w:r>
      <w:r w:rsidRPr="00B2407E">
        <w:rPr>
          <w:szCs w:val="22"/>
          <w:lang w:val="ru-RU"/>
        </w:rPr>
        <w:t xml:space="preserve">, </w:t>
      </w:r>
      <w:r>
        <w:rPr>
          <w:szCs w:val="22"/>
          <w:lang w:val="ru-RU"/>
        </w:rPr>
        <w:t>что</w:t>
      </w:r>
      <w:r w:rsidRPr="00B2407E">
        <w:rPr>
          <w:szCs w:val="22"/>
          <w:lang w:val="ru-RU"/>
        </w:rPr>
        <w:t xml:space="preserve"> </w:t>
      </w:r>
      <w:r>
        <w:rPr>
          <w:szCs w:val="22"/>
          <w:lang w:val="ru-RU"/>
        </w:rPr>
        <w:t>меры</w:t>
      </w:r>
      <w:r w:rsidRPr="00B2407E">
        <w:rPr>
          <w:szCs w:val="22"/>
          <w:lang w:val="ru-RU"/>
        </w:rPr>
        <w:t xml:space="preserve"> </w:t>
      </w:r>
      <w:r>
        <w:rPr>
          <w:szCs w:val="22"/>
          <w:lang w:val="ru-RU"/>
        </w:rPr>
        <w:t>не</w:t>
      </w:r>
      <w:r w:rsidRPr="00B2407E">
        <w:rPr>
          <w:szCs w:val="22"/>
          <w:lang w:val="ru-RU"/>
        </w:rPr>
        <w:t xml:space="preserve"> </w:t>
      </w:r>
      <w:r>
        <w:rPr>
          <w:szCs w:val="22"/>
          <w:lang w:val="ru-RU"/>
        </w:rPr>
        <w:t>должны</w:t>
      </w:r>
      <w:r w:rsidRPr="00B4287D">
        <w:rPr>
          <w:szCs w:val="22"/>
          <w:lang w:val="ru-RU"/>
        </w:rPr>
        <w:t xml:space="preserve"> </w:t>
      </w:r>
      <w:r>
        <w:rPr>
          <w:szCs w:val="22"/>
          <w:lang w:val="ru-RU"/>
        </w:rPr>
        <w:t>быть</w:t>
      </w:r>
      <w:r w:rsidRPr="00B2407E">
        <w:rPr>
          <w:szCs w:val="22"/>
          <w:lang w:val="ru-RU"/>
        </w:rPr>
        <w:t xml:space="preserve"> </w:t>
      </w:r>
      <w:r>
        <w:rPr>
          <w:szCs w:val="22"/>
          <w:lang w:val="ru-RU"/>
        </w:rPr>
        <w:t>несовместимыми</w:t>
      </w:r>
      <w:r w:rsidRPr="00B2407E">
        <w:rPr>
          <w:szCs w:val="22"/>
          <w:lang w:val="ru-RU"/>
        </w:rPr>
        <w:t xml:space="preserve"> </w:t>
      </w:r>
      <w:r>
        <w:rPr>
          <w:szCs w:val="22"/>
          <w:lang w:val="ru-RU"/>
        </w:rPr>
        <w:t>с</w:t>
      </w:r>
      <w:r w:rsidRPr="00B2407E">
        <w:rPr>
          <w:szCs w:val="22"/>
          <w:lang w:val="ru-RU"/>
        </w:rPr>
        <w:t xml:space="preserve"> </w:t>
      </w:r>
      <w:r>
        <w:rPr>
          <w:szCs w:val="22"/>
          <w:lang w:val="ru-RU"/>
        </w:rPr>
        <w:t>Правилами</w:t>
      </w:r>
      <w:r w:rsidRPr="00B2407E">
        <w:rPr>
          <w:szCs w:val="22"/>
          <w:lang w:val="ru-RU"/>
        </w:rPr>
        <w:t xml:space="preserve"> </w:t>
      </w:r>
      <w:r>
        <w:rPr>
          <w:szCs w:val="22"/>
          <w:lang w:val="ru-RU"/>
        </w:rPr>
        <w:t>процедуры</w:t>
      </w:r>
      <w:r w:rsidRPr="00B4287D">
        <w:rPr>
          <w:szCs w:val="22"/>
          <w:lang w:val="ru-RU"/>
        </w:rPr>
        <w:t xml:space="preserve"> </w:t>
      </w:r>
      <w:r>
        <w:rPr>
          <w:szCs w:val="22"/>
          <w:lang w:val="ru-RU"/>
        </w:rPr>
        <w:t>ВОИС</w:t>
      </w:r>
      <w:r w:rsidRPr="00B4287D">
        <w:rPr>
          <w:szCs w:val="22"/>
          <w:lang w:val="ru-RU"/>
        </w:rPr>
        <w:t xml:space="preserve">.  </w:t>
      </w:r>
      <w:r>
        <w:rPr>
          <w:szCs w:val="22"/>
          <w:lang w:val="ru-RU"/>
        </w:rPr>
        <w:t>Кроме</w:t>
      </w:r>
      <w:r w:rsidRPr="00B2407E">
        <w:rPr>
          <w:szCs w:val="22"/>
          <w:lang w:val="ru-RU"/>
        </w:rPr>
        <w:t xml:space="preserve"> </w:t>
      </w:r>
      <w:r>
        <w:rPr>
          <w:szCs w:val="22"/>
          <w:lang w:val="ru-RU"/>
        </w:rPr>
        <w:t>того</w:t>
      </w:r>
      <w:r w:rsidRPr="00B4287D">
        <w:rPr>
          <w:szCs w:val="22"/>
          <w:lang w:val="ru-RU"/>
        </w:rPr>
        <w:t xml:space="preserve">, </w:t>
      </w:r>
      <w:r>
        <w:rPr>
          <w:szCs w:val="22"/>
          <w:lang w:val="ru-RU"/>
        </w:rPr>
        <w:t>сокращенная</w:t>
      </w:r>
      <w:r w:rsidRPr="00B2407E">
        <w:rPr>
          <w:szCs w:val="22"/>
          <w:lang w:val="ru-RU"/>
        </w:rPr>
        <w:t xml:space="preserve"> </w:t>
      </w:r>
      <w:r>
        <w:rPr>
          <w:szCs w:val="22"/>
          <w:lang w:val="ru-RU"/>
        </w:rPr>
        <w:t>формулировка</w:t>
      </w:r>
      <w:r w:rsidRPr="00B2407E">
        <w:rPr>
          <w:szCs w:val="22"/>
          <w:lang w:val="ru-RU"/>
        </w:rPr>
        <w:t xml:space="preserve"> </w:t>
      </w:r>
      <w:r>
        <w:rPr>
          <w:szCs w:val="22"/>
          <w:lang w:val="ru-RU"/>
        </w:rPr>
        <w:t>гласит</w:t>
      </w:r>
      <w:r w:rsidRPr="00B2407E">
        <w:rPr>
          <w:szCs w:val="22"/>
          <w:lang w:val="ru-RU"/>
        </w:rPr>
        <w:t xml:space="preserve">, </w:t>
      </w:r>
      <w:r>
        <w:rPr>
          <w:szCs w:val="22"/>
          <w:lang w:val="ru-RU"/>
        </w:rPr>
        <w:t>что нужно «</w:t>
      </w:r>
      <w:r w:rsidRPr="00B2407E">
        <w:rPr>
          <w:i/>
          <w:szCs w:val="22"/>
          <w:lang w:val="ru-RU"/>
        </w:rPr>
        <w:t>стараться заканчивать заседания к 18.00</w:t>
      </w:r>
      <w:r>
        <w:rPr>
          <w:szCs w:val="22"/>
          <w:lang w:val="ru-RU"/>
        </w:rPr>
        <w:t>».</w:t>
      </w:r>
      <w:r w:rsidRPr="00B4287D">
        <w:rPr>
          <w:szCs w:val="22"/>
          <w:lang w:val="ru-RU"/>
        </w:rPr>
        <w:t xml:space="preserve"> </w:t>
      </w:r>
      <w:r>
        <w:rPr>
          <w:szCs w:val="22"/>
          <w:lang w:val="ru-RU"/>
        </w:rPr>
        <w:t xml:space="preserve"> Далее</w:t>
      </w:r>
      <w:r w:rsidRPr="00B2407E">
        <w:rPr>
          <w:szCs w:val="22"/>
          <w:lang w:val="ru-RU"/>
        </w:rPr>
        <w:t xml:space="preserve"> </w:t>
      </w:r>
      <w:r>
        <w:rPr>
          <w:szCs w:val="22"/>
          <w:lang w:val="ru-RU"/>
        </w:rPr>
        <w:t>текст</w:t>
      </w:r>
      <w:r w:rsidRPr="00B2407E">
        <w:rPr>
          <w:szCs w:val="22"/>
          <w:lang w:val="ru-RU"/>
        </w:rPr>
        <w:t xml:space="preserve"> </w:t>
      </w:r>
      <w:r>
        <w:rPr>
          <w:szCs w:val="22"/>
          <w:lang w:val="ru-RU"/>
        </w:rPr>
        <w:t>гласит</w:t>
      </w:r>
      <w:r w:rsidRPr="00B2407E">
        <w:rPr>
          <w:szCs w:val="22"/>
          <w:lang w:val="ru-RU"/>
        </w:rPr>
        <w:t>: «</w:t>
      </w:r>
      <w:r w:rsidRPr="00B2407E">
        <w:rPr>
          <w:i/>
          <w:szCs w:val="22"/>
          <w:lang w:val="ru-RU"/>
        </w:rPr>
        <w:t>Только в исключительных случаях, если Председатель заседания считает, что продление необходимо для достижения удовлетворительного результата, заседание должно быть продолжено, предпочтительно до 19.00</w:t>
      </w:r>
      <w:r>
        <w:rPr>
          <w:szCs w:val="22"/>
          <w:lang w:val="ru-RU"/>
        </w:rPr>
        <w:t>»</w:t>
      </w:r>
      <w:r w:rsidRPr="00B2407E">
        <w:rPr>
          <w:i/>
          <w:lang w:val="ru-RU"/>
        </w:rPr>
        <w:t xml:space="preserve">, </w:t>
      </w:r>
      <w:r>
        <w:rPr>
          <w:lang w:val="ru-RU"/>
        </w:rPr>
        <w:t>и используется слово «предпочтительно», поскольку делегации говорили о предпочтении и не были слишком требовательными.  Что</w:t>
      </w:r>
      <w:r w:rsidRPr="00B2407E">
        <w:rPr>
          <w:lang w:val="ru-RU"/>
        </w:rPr>
        <w:t xml:space="preserve"> </w:t>
      </w:r>
      <w:r>
        <w:rPr>
          <w:lang w:val="ru-RU"/>
        </w:rPr>
        <w:t>касается</w:t>
      </w:r>
      <w:r w:rsidRPr="00B2407E">
        <w:rPr>
          <w:lang w:val="ru-RU"/>
        </w:rPr>
        <w:t xml:space="preserve"> </w:t>
      </w:r>
      <w:r>
        <w:rPr>
          <w:lang w:val="ru-RU"/>
        </w:rPr>
        <w:t>последнего</w:t>
      </w:r>
      <w:r w:rsidRPr="00B2407E">
        <w:rPr>
          <w:lang w:val="ru-RU"/>
        </w:rPr>
        <w:t xml:space="preserve"> </w:t>
      </w:r>
      <w:r>
        <w:rPr>
          <w:lang w:val="ru-RU"/>
        </w:rPr>
        <w:t>момента</w:t>
      </w:r>
      <w:r w:rsidRPr="00B2407E">
        <w:rPr>
          <w:lang w:val="ru-RU"/>
        </w:rPr>
        <w:t xml:space="preserve"> </w:t>
      </w:r>
      <w:r>
        <w:rPr>
          <w:lang w:val="ru-RU"/>
        </w:rPr>
        <w:t>в</w:t>
      </w:r>
      <w:r w:rsidRPr="00B2407E">
        <w:rPr>
          <w:lang w:val="ru-RU"/>
        </w:rPr>
        <w:t xml:space="preserve"> </w:t>
      </w:r>
      <w:r>
        <w:rPr>
          <w:lang w:val="ru-RU"/>
        </w:rPr>
        <w:t>первом</w:t>
      </w:r>
      <w:r w:rsidRPr="00B2407E">
        <w:rPr>
          <w:lang w:val="ru-RU"/>
        </w:rPr>
        <w:t xml:space="preserve"> </w:t>
      </w:r>
      <w:r>
        <w:rPr>
          <w:lang w:val="ru-RU"/>
        </w:rPr>
        <w:t>разделе</w:t>
      </w:r>
      <w:r w:rsidRPr="00B2407E">
        <w:rPr>
          <w:lang w:val="ru-RU"/>
        </w:rPr>
        <w:t xml:space="preserve">, </w:t>
      </w:r>
      <w:r>
        <w:rPr>
          <w:lang w:val="ru-RU"/>
        </w:rPr>
        <w:t>то</w:t>
      </w:r>
      <w:r w:rsidRPr="00B2407E">
        <w:rPr>
          <w:lang w:val="ru-RU"/>
        </w:rPr>
        <w:t xml:space="preserve">, </w:t>
      </w:r>
      <w:r>
        <w:rPr>
          <w:lang w:val="ru-RU"/>
        </w:rPr>
        <w:t>по</w:t>
      </w:r>
      <w:r w:rsidRPr="00B2407E">
        <w:rPr>
          <w:lang w:val="ru-RU"/>
        </w:rPr>
        <w:t xml:space="preserve"> </w:t>
      </w:r>
      <w:r>
        <w:rPr>
          <w:lang w:val="ru-RU"/>
        </w:rPr>
        <w:t>его</w:t>
      </w:r>
      <w:r w:rsidRPr="00B2407E">
        <w:rPr>
          <w:lang w:val="ru-RU"/>
        </w:rPr>
        <w:t xml:space="preserve"> </w:t>
      </w:r>
      <w:r>
        <w:rPr>
          <w:lang w:val="ru-RU"/>
        </w:rPr>
        <w:t>мнению</w:t>
      </w:r>
      <w:r w:rsidRPr="00B2407E">
        <w:rPr>
          <w:lang w:val="ru-RU"/>
        </w:rPr>
        <w:t xml:space="preserve">, </w:t>
      </w:r>
      <w:r>
        <w:rPr>
          <w:lang w:val="ru-RU"/>
        </w:rPr>
        <w:t>государства</w:t>
      </w:r>
      <w:r w:rsidRPr="00B2407E">
        <w:rPr>
          <w:lang w:val="ru-RU"/>
        </w:rPr>
        <w:t>-</w:t>
      </w:r>
      <w:r>
        <w:rPr>
          <w:lang w:val="ru-RU"/>
        </w:rPr>
        <w:t>члены</w:t>
      </w:r>
      <w:r w:rsidRPr="00B2407E">
        <w:rPr>
          <w:lang w:val="ru-RU"/>
        </w:rPr>
        <w:t xml:space="preserve"> </w:t>
      </w:r>
      <w:r>
        <w:rPr>
          <w:lang w:val="ru-RU"/>
        </w:rPr>
        <w:t>выслушали мнения друг друга и знают, до какой степени доходят их устремления.  Он</w:t>
      </w:r>
      <w:r w:rsidRPr="00B2407E">
        <w:rPr>
          <w:lang w:val="ru-RU"/>
        </w:rPr>
        <w:t xml:space="preserve"> </w:t>
      </w:r>
      <w:r>
        <w:rPr>
          <w:lang w:val="ru-RU"/>
        </w:rPr>
        <w:t>сказал</w:t>
      </w:r>
      <w:r w:rsidRPr="00B2407E">
        <w:rPr>
          <w:lang w:val="ru-RU"/>
        </w:rPr>
        <w:t xml:space="preserve">, </w:t>
      </w:r>
      <w:r>
        <w:rPr>
          <w:lang w:val="ru-RU"/>
        </w:rPr>
        <w:t>что</w:t>
      </w:r>
      <w:r w:rsidRPr="00B2407E">
        <w:rPr>
          <w:lang w:val="ru-RU"/>
        </w:rPr>
        <w:t xml:space="preserve"> </w:t>
      </w:r>
      <w:r>
        <w:rPr>
          <w:lang w:val="ru-RU"/>
        </w:rPr>
        <w:t>он</w:t>
      </w:r>
      <w:r w:rsidRPr="00B2407E">
        <w:rPr>
          <w:lang w:val="ru-RU"/>
        </w:rPr>
        <w:t xml:space="preserve"> </w:t>
      </w:r>
      <w:r>
        <w:rPr>
          <w:lang w:val="ru-RU"/>
        </w:rPr>
        <w:t>убрал</w:t>
      </w:r>
      <w:r w:rsidRPr="00B2407E">
        <w:rPr>
          <w:lang w:val="ru-RU"/>
        </w:rPr>
        <w:t xml:space="preserve"> </w:t>
      </w:r>
      <w:r>
        <w:rPr>
          <w:lang w:val="ru-RU"/>
        </w:rPr>
        <w:t>два</w:t>
      </w:r>
      <w:r w:rsidRPr="00B2407E">
        <w:rPr>
          <w:lang w:val="ru-RU"/>
        </w:rPr>
        <w:t xml:space="preserve"> </w:t>
      </w:r>
      <w:r>
        <w:rPr>
          <w:lang w:val="ru-RU"/>
        </w:rPr>
        <w:t>варианта</w:t>
      </w:r>
      <w:r w:rsidRPr="00B2407E">
        <w:rPr>
          <w:lang w:val="ru-RU"/>
        </w:rPr>
        <w:t xml:space="preserve">, </w:t>
      </w:r>
      <w:r>
        <w:rPr>
          <w:lang w:val="ru-RU"/>
        </w:rPr>
        <w:t>по</w:t>
      </w:r>
      <w:r w:rsidRPr="00B2407E">
        <w:rPr>
          <w:lang w:val="ru-RU"/>
        </w:rPr>
        <w:t xml:space="preserve"> </w:t>
      </w:r>
      <w:r>
        <w:rPr>
          <w:lang w:val="ru-RU"/>
        </w:rPr>
        <w:t>которым</w:t>
      </w:r>
      <w:r w:rsidRPr="00B2407E">
        <w:rPr>
          <w:lang w:val="ru-RU"/>
        </w:rPr>
        <w:t xml:space="preserve"> </w:t>
      </w:r>
      <w:r>
        <w:rPr>
          <w:lang w:val="ru-RU"/>
        </w:rPr>
        <w:t>они</w:t>
      </w:r>
      <w:r w:rsidRPr="00B2407E">
        <w:rPr>
          <w:lang w:val="ru-RU"/>
        </w:rPr>
        <w:t xml:space="preserve"> </w:t>
      </w:r>
      <w:r>
        <w:rPr>
          <w:lang w:val="ru-RU"/>
        </w:rPr>
        <w:t>явно</w:t>
      </w:r>
      <w:r w:rsidRPr="00B2407E">
        <w:rPr>
          <w:lang w:val="ru-RU"/>
        </w:rPr>
        <w:t xml:space="preserve"> </w:t>
      </w:r>
      <w:r>
        <w:rPr>
          <w:lang w:val="ru-RU"/>
        </w:rPr>
        <w:t>не</w:t>
      </w:r>
      <w:r w:rsidRPr="00B2407E">
        <w:rPr>
          <w:lang w:val="ru-RU"/>
        </w:rPr>
        <w:t xml:space="preserve"> </w:t>
      </w:r>
      <w:r>
        <w:rPr>
          <w:lang w:val="ru-RU"/>
        </w:rPr>
        <w:t>могли</w:t>
      </w:r>
      <w:r w:rsidRPr="00B2407E">
        <w:rPr>
          <w:lang w:val="ru-RU"/>
        </w:rPr>
        <w:t xml:space="preserve"> </w:t>
      </w:r>
      <w:r>
        <w:rPr>
          <w:lang w:val="ru-RU"/>
        </w:rPr>
        <w:t>договориться</w:t>
      </w:r>
      <w:r w:rsidRPr="00B2407E">
        <w:rPr>
          <w:lang w:val="ru-RU"/>
        </w:rPr>
        <w:t>.</w:t>
      </w:r>
      <w:r>
        <w:rPr>
          <w:lang w:val="ru-RU"/>
        </w:rPr>
        <w:t xml:space="preserve">  Он</w:t>
      </w:r>
      <w:r w:rsidRPr="00B2407E">
        <w:rPr>
          <w:lang w:val="ru-RU"/>
        </w:rPr>
        <w:t xml:space="preserve"> </w:t>
      </w:r>
      <w:r>
        <w:rPr>
          <w:lang w:val="ru-RU"/>
        </w:rPr>
        <w:t>также</w:t>
      </w:r>
      <w:r w:rsidRPr="00B2407E">
        <w:rPr>
          <w:lang w:val="ru-RU"/>
        </w:rPr>
        <w:t xml:space="preserve"> </w:t>
      </w:r>
      <w:r>
        <w:rPr>
          <w:lang w:val="ru-RU"/>
        </w:rPr>
        <w:t>исключил</w:t>
      </w:r>
      <w:r w:rsidRPr="00B2407E">
        <w:rPr>
          <w:lang w:val="ru-RU"/>
        </w:rPr>
        <w:t xml:space="preserve"> </w:t>
      </w:r>
      <w:r>
        <w:rPr>
          <w:lang w:val="ru-RU"/>
        </w:rPr>
        <w:t>пункт</w:t>
      </w:r>
      <w:r w:rsidRPr="00B2407E">
        <w:rPr>
          <w:lang w:val="ru-RU"/>
        </w:rPr>
        <w:t xml:space="preserve"> </w:t>
      </w:r>
      <w:r w:rsidRPr="00B4287D">
        <w:rPr>
          <w:szCs w:val="22"/>
          <w:lang w:val="ru-RU"/>
        </w:rPr>
        <w:t>(</w:t>
      </w:r>
      <w:r>
        <w:rPr>
          <w:szCs w:val="22"/>
        </w:rPr>
        <w:t>b</w:t>
      </w:r>
      <w:r w:rsidRPr="00B4287D">
        <w:rPr>
          <w:szCs w:val="22"/>
          <w:lang w:val="ru-RU"/>
        </w:rPr>
        <w:t xml:space="preserve">), </w:t>
      </w:r>
      <w:r>
        <w:rPr>
          <w:szCs w:val="22"/>
          <w:lang w:val="ru-RU"/>
        </w:rPr>
        <w:t>потому</w:t>
      </w:r>
      <w:r w:rsidRPr="00B2407E">
        <w:rPr>
          <w:szCs w:val="22"/>
          <w:lang w:val="ru-RU"/>
        </w:rPr>
        <w:t xml:space="preserve"> </w:t>
      </w:r>
      <w:r>
        <w:rPr>
          <w:szCs w:val="22"/>
          <w:lang w:val="ru-RU"/>
        </w:rPr>
        <w:t>что</w:t>
      </w:r>
      <w:r w:rsidRPr="00B2407E">
        <w:rPr>
          <w:szCs w:val="22"/>
          <w:lang w:val="ru-RU"/>
        </w:rPr>
        <w:t xml:space="preserve"> </w:t>
      </w:r>
      <w:r>
        <w:rPr>
          <w:szCs w:val="22"/>
          <w:lang w:val="ru-RU"/>
        </w:rPr>
        <w:t>он</w:t>
      </w:r>
      <w:r w:rsidRPr="00B2407E">
        <w:rPr>
          <w:szCs w:val="22"/>
          <w:lang w:val="ru-RU"/>
        </w:rPr>
        <w:t xml:space="preserve"> </w:t>
      </w:r>
      <w:r>
        <w:rPr>
          <w:szCs w:val="22"/>
          <w:lang w:val="ru-RU"/>
        </w:rPr>
        <w:t>не</w:t>
      </w:r>
      <w:r w:rsidRPr="00B2407E">
        <w:rPr>
          <w:szCs w:val="22"/>
          <w:lang w:val="ru-RU"/>
        </w:rPr>
        <w:t xml:space="preserve"> </w:t>
      </w:r>
      <w:r>
        <w:rPr>
          <w:szCs w:val="22"/>
          <w:lang w:val="ru-RU"/>
        </w:rPr>
        <w:t>думает</w:t>
      </w:r>
      <w:r w:rsidRPr="00B2407E">
        <w:rPr>
          <w:szCs w:val="22"/>
          <w:lang w:val="ru-RU"/>
        </w:rPr>
        <w:t xml:space="preserve">, </w:t>
      </w:r>
      <w:r>
        <w:rPr>
          <w:szCs w:val="22"/>
          <w:lang w:val="ru-RU"/>
        </w:rPr>
        <w:t>что</w:t>
      </w:r>
      <w:r w:rsidRPr="00B2407E">
        <w:rPr>
          <w:szCs w:val="22"/>
          <w:lang w:val="ru-RU"/>
        </w:rPr>
        <w:t xml:space="preserve"> </w:t>
      </w:r>
      <w:r>
        <w:rPr>
          <w:szCs w:val="22"/>
          <w:lang w:val="ru-RU"/>
        </w:rPr>
        <w:t>они</w:t>
      </w:r>
      <w:r w:rsidRPr="00B2407E">
        <w:rPr>
          <w:szCs w:val="22"/>
          <w:lang w:val="ru-RU"/>
        </w:rPr>
        <w:t xml:space="preserve"> </w:t>
      </w:r>
      <w:r>
        <w:rPr>
          <w:szCs w:val="22"/>
          <w:lang w:val="ru-RU"/>
        </w:rPr>
        <w:t>могут</w:t>
      </w:r>
      <w:r w:rsidRPr="00B2407E">
        <w:rPr>
          <w:szCs w:val="22"/>
          <w:lang w:val="ru-RU"/>
        </w:rPr>
        <w:t xml:space="preserve"> </w:t>
      </w:r>
      <w:r>
        <w:rPr>
          <w:szCs w:val="22"/>
          <w:lang w:val="ru-RU"/>
        </w:rPr>
        <w:t>по</w:t>
      </w:r>
      <w:r w:rsidRPr="00B2407E">
        <w:rPr>
          <w:szCs w:val="22"/>
          <w:lang w:val="ru-RU"/>
        </w:rPr>
        <w:t xml:space="preserve"> </w:t>
      </w:r>
      <w:r>
        <w:rPr>
          <w:szCs w:val="22"/>
          <w:lang w:val="ru-RU"/>
        </w:rPr>
        <w:t>нему</w:t>
      </w:r>
      <w:r w:rsidRPr="00B2407E">
        <w:rPr>
          <w:szCs w:val="22"/>
          <w:lang w:val="ru-RU"/>
        </w:rPr>
        <w:t xml:space="preserve"> </w:t>
      </w:r>
      <w:r>
        <w:rPr>
          <w:szCs w:val="22"/>
          <w:lang w:val="ru-RU"/>
        </w:rPr>
        <w:t>договориться</w:t>
      </w:r>
      <w:r w:rsidRPr="00B2407E">
        <w:rPr>
          <w:szCs w:val="22"/>
          <w:lang w:val="ru-RU"/>
        </w:rPr>
        <w:t xml:space="preserve"> </w:t>
      </w:r>
      <w:r>
        <w:rPr>
          <w:szCs w:val="22"/>
          <w:lang w:val="ru-RU"/>
        </w:rPr>
        <w:t>в</w:t>
      </w:r>
      <w:r w:rsidRPr="00B2407E">
        <w:rPr>
          <w:szCs w:val="22"/>
          <w:lang w:val="ru-RU"/>
        </w:rPr>
        <w:t xml:space="preserve"> </w:t>
      </w:r>
      <w:r>
        <w:rPr>
          <w:szCs w:val="22"/>
          <w:lang w:val="ru-RU"/>
        </w:rPr>
        <w:t>настоящее время, и он переформулировал его так, чтобы он звучал как можно более гибко.  Он</w:t>
      </w:r>
      <w:r w:rsidRPr="00B2407E">
        <w:rPr>
          <w:szCs w:val="22"/>
          <w:lang w:val="ru-RU"/>
        </w:rPr>
        <w:t xml:space="preserve"> </w:t>
      </w:r>
      <w:r>
        <w:rPr>
          <w:szCs w:val="22"/>
          <w:lang w:val="ru-RU"/>
        </w:rPr>
        <w:t>настоятельно</w:t>
      </w:r>
      <w:r w:rsidRPr="00B2407E">
        <w:rPr>
          <w:szCs w:val="22"/>
          <w:lang w:val="ru-RU"/>
        </w:rPr>
        <w:t xml:space="preserve"> </w:t>
      </w:r>
      <w:r>
        <w:rPr>
          <w:szCs w:val="22"/>
          <w:lang w:val="ru-RU"/>
        </w:rPr>
        <w:t>призвал</w:t>
      </w:r>
      <w:r w:rsidRPr="00B2407E">
        <w:rPr>
          <w:szCs w:val="22"/>
          <w:lang w:val="ru-RU"/>
        </w:rPr>
        <w:t xml:space="preserve"> </w:t>
      </w:r>
      <w:r>
        <w:rPr>
          <w:szCs w:val="22"/>
          <w:lang w:val="ru-RU"/>
        </w:rPr>
        <w:t>государства</w:t>
      </w:r>
      <w:r w:rsidRPr="00B2407E">
        <w:rPr>
          <w:szCs w:val="22"/>
          <w:lang w:val="ru-RU"/>
        </w:rPr>
        <w:t>-</w:t>
      </w:r>
      <w:r>
        <w:rPr>
          <w:szCs w:val="22"/>
          <w:lang w:val="ru-RU"/>
        </w:rPr>
        <w:t>члены</w:t>
      </w:r>
      <w:r w:rsidRPr="00B2407E">
        <w:rPr>
          <w:szCs w:val="22"/>
          <w:lang w:val="ru-RU"/>
        </w:rPr>
        <w:t xml:space="preserve"> </w:t>
      </w:r>
      <w:r>
        <w:rPr>
          <w:szCs w:val="22"/>
          <w:lang w:val="ru-RU"/>
        </w:rPr>
        <w:t>посмотреть</w:t>
      </w:r>
      <w:r w:rsidRPr="00B2407E">
        <w:rPr>
          <w:szCs w:val="22"/>
          <w:lang w:val="ru-RU"/>
        </w:rPr>
        <w:t xml:space="preserve"> </w:t>
      </w:r>
      <w:r>
        <w:rPr>
          <w:szCs w:val="22"/>
          <w:lang w:val="ru-RU"/>
        </w:rPr>
        <w:t>на</w:t>
      </w:r>
      <w:r w:rsidRPr="00B2407E">
        <w:rPr>
          <w:szCs w:val="22"/>
          <w:lang w:val="ru-RU"/>
        </w:rPr>
        <w:t xml:space="preserve"> </w:t>
      </w:r>
      <w:r>
        <w:rPr>
          <w:szCs w:val="22"/>
          <w:lang w:val="ru-RU"/>
        </w:rPr>
        <w:t>формулировку</w:t>
      </w:r>
      <w:r w:rsidRPr="00B2407E">
        <w:rPr>
          <w:szCs w:val="22"/>
          <w:lang w:val="ru-RU"/>
        </w:rPr>
        <w:t xml:space="preserve">, </w:t>
      </w:r>
      <w:r>
        <w:rPr>
          <w:szCs w:val="22"/>
          <w:lang w:val="ru-RU"/>
        </w:rPr>
        <w:t>потому</w:t>
      </w:r>
      <w:r w:rsidRPr="00B2407E">
        <w:rPr>
          <w:szCs w:val="22"/>
          <w:lang w:val="ru-RU"/>
        </w:rPr>
        <w:t xml:space="preserve"> </w:t>
      </w:r>
      <w:r>
        <w:rPr>
          <w:szCs w:val="22"/>
          <w:lang w:val="ru-RU"/>
        </w:rPr>
        <w:t>что</w:t>
      </w:r>
      <w:r w:rsidRPr="00B2407E">
        <w:rPr>
          <w:szCs w:val="22"/>
          <w:lang w:val="ru-RU"/>
        </w:rPr>
        <w:t xml:space="preserve"> </w:t>
      </w:r>
      <w:r>
        <w:rPr>
          <w:szCs w:val="22"/>
          <w:lang w:val="ru-RU"/>
        </w:rPr>
        <w:t>он использовал такие выражения, как «</w:t>
      </w:r>
      <w:r w:rsidRPr="00B2407E">
        <w:rPr>
          <w:i/>
          <w:szCs w:val="22"/>
          <w:lang w:val="ru-RU"/>
        </w:rPr>
        <w:t>взяв за основу</w:t>
      </w:r>
      <w:r>
        <w:rPr>
          <w:szCs w:val="22"/>
          <w:lang w:val="ru-RU"/>
        </w:rPr>
        <w:t>», по мере возможности, «</w:t>
      </w:r>
      <w:r w:rsidRPr="00B2407E">
        <w:rPr>
          <w:i/>
          <w:szCs w:val="22"/>
          <w:lang w:val="ru-RU"/>
        </w:rPr>
        <w:t>не затрагивая нормативные приоритеты ВОИС</w:t>
      </w:r>
      <w:r>
        <w:rPr>
          <w:szCs w:val="22"/>
          <w:lang w:val="ru-RU"/>
        </w:rPr>
        <w:t>» и «</w:t>
      </w:r>
      <w:r w:rsidRPr="00B2407E">
        <w:rPr>
          <w:i/>
          <w:szCs w:val="22"/>
          <w:lang w:val="ru-RU"/>
        </w:rPr>
        <w:t>стремиться избе</w:t>
      </w:r>
      <w:r>
        <w:rPr>
          <w:i/>
          <w:szCs w:val="22"/>
          <w:lang w:val="ru-RU"/>
        </w:rPr>
        <w:t>г</w:t>
      </w:r>
      <w:r w:rsidRPr="00B2407E">
        <w:rPr>
          <w:i/>
          <w:szCs w:val="22"/>
          <w:lang w:val="ru-RU"/>
        </w:rPr>
        <w:t>ать</w:t>
      </w:r>
      <w:r>
        <w:rPr>
          <w:szCs w:val="22"/>
          <w:lang w:val="ru-RU"/>
        </w:rPr>
        <w:t>»</w:t>
      </w:r>
      <w:r w:rsidRPr="00B4287D">
        <w:rPr>
          <w:szCs w:val="22"/>
          <w:lang w:val="ru-RU"/>
        </w:rPr>
        <w:t xml:space="preserve">.  </w:t>
      </w:r>
      <w:r>
        <w:rPr>
          <w:szCs w:val="22"/>
          <w:lang w:val="ru-RU"/>
        </w:rPr>
        <w:t>Он</w:t>
      </w:r>
      <w:r w:rsidRPr="00DE66B5">
        <w:rPr>
          <w:szCs w:val="22"/>
          <w:lang w:val="ru-RU"/>
        </w:rPr>
        <w:t xml:space="preserve"> </w:t>
      </w:r>
      <w:r>
        <w:rPr>
          <w:szCs w:val="22"/>
          <w:lang w:val="ru-RU"/>
        </w:rPr>
        <w:t>считает</w:t>
      </w:r>
      <w:r w:rsidRPr="00DE66B5">
        <w:rPr>
          <w:szCs w:val="22"/>
          <w:lang w:val="ru-RU"/>
        </w:rPr>
        <w:t xml:space="preserve">, </w:t>
      </w:r>
      <w:r>
        <w:rPr>
          <w:szCs w:val="22"/>
          <w:lang w:val="ru-RU"/>
        </w:rPr>
        <w:t>что</w:t>
      </w:r>
      <w:r w:rsidRPr="00DE66B5">
        <w:rPr>
          <w:szCs w:val="22"/>
          <w:lang w:val="ru-RU"/>
        </w:rPr>
        <w:t xml:space="preserve"> </w:t>
      </w:r>
      <w:r>
        <w:rPr>
          <w:szCs w:val="22"/>
          <w:lang w:val="ru-RU"/>
        </w:rPr>
        <w:t>формулировка</w:t>
      </w:r>
      <w:r w:rsidRPr="00DE66B5">
        <w:rPr>
          <w:szCs w:val="22"/>
          <w:lang w:val="ru-RU"/>
        </w:rPr>
        <w:t xml:space="preserve"> </w:t>
      </w:r>
      <w:r>
        <w:rPr>
          <w:szCs w:val="22"/>
          <w:lang w:val="ru-RU"/>
        </w:rPr>
        <w:t>обеспечивает</w:t>
      </w:r>
      <w:r w:rsidRPr="00DE66B5">
        <w:rPr>
          <w:szCs w:val="22"/>
          <w:lang w:val="ru-RU"/>
        </w:rPr>
        <w:t xml:space="preserve"> </w:t>
      </w:r>
      <w:r>
        <w:rPr>
          <w:szCs w:val="22"/>
          <w:lang w:val="ru-RU"/>
        </w:rPr>
        <w:t>необходимую</w:t>
      </w:r>
      <w:r w:rsidRPr="00DE66B5">
        <w:rPr>
          <w:szCs w:val="22"/>
          <w:lang w:val="ru-RU"/>
        </w:rPr>
        <w:t xml:space="preserve"> </w:t>
      </w:r>
      <w:r>
        <w:rPr>
          <w:szCs w:val="22"/>
          <w:lang w:val="ru-RU"/>
        </w:rPr>
        <w:t>гибкость</w:t>
      </w:r>
      <w:r w:rsidRPr="00DE66B5">
        <w:rPr>
          <w:szCs w:val="22"/>
          <w:lang w:val="ru-RU"/>
        </w:rPr>
        <w:t xml:space="preserve">, </w:t>
      </w:r>
      <w:r>
        <w:rPr>
          <w:szCs w:val="22"/>
          <w:lang w:val="ru-RU"/>
        </w:rPr>
        <w:t>чтобы</w:t>
      </w:r>
      <w:r w:rsidRPr="00DE66B5">
        <w:rPr>
          <w:szCs w:val="22"/>
          <w:lang w:val="ru-RU"/>
        </w:rPr>
        <w:t xml:space="preserve"> </w:t>
      </w:r>
      <w:r>
        <w:rPr>
          <w:szCs w:val="22"/>
          <w:lang w:val="ru-RU"/>
        </w:rPr>
        <w:t>можно</w:t>
      </w:r>
      <w:r w:rsidRPr="00DE66B5">
        <w:rPr>
          <w:szCs w:val="22"/>
          <w:lang w:val="ru-RU"/>
        </w:rPr>
        <w:t xml:space="preserve"> </w:t>
      </w:r>
      <w:r>
        <w:rPr>
          <w:szCs w:val="22"/>
          <w:lang w:val="ru-RU"/>
        </w:rPr>
        <w:t>было</w:t>
      </w:r>
      <w:r w:rsidRPr="00DE66B5">
        <w:rPr>
          <w:szCs w:val="22"/>
          <w:lang w:val="ru-RU"/>
        </w:rPr>
        <w:t xml:space="preserve"> </w:t>
      </w:r>
      <w:r>
        <w:rPr>
          <w:szCs w:val="22"/>
          <w:lang w:val="ru-RU"/>
        </w:rPr>
        <w:t>более</w:t>
      </w:r>
      <w:r w:rsidRPr="00DE66B5">
        <w:rPr>
          <w:szCs w:val="22"/>
          <w:lang w:val="ru-RU"/>
        </w:rPr>
        <w:t xml:space="preserve"> </w:t>
      </w:r>
      <w:r>
        <w:rPr>
          <w:szCs w:val="22"/>
          <w:lang w:val="ru-RU"/>
        </w:rPr>
        <w:t>или</w:t>
      </w:r>
      <w:r w:rsidRPr="00DE66B5">
        <w:rPr>
          <w:szCs w:val="22"/>
          <w:lang w:val="ru-RU"/>
        </w:rPr>
        <w:t xml:space="preserve"> </w:t>
      </w:r>
      <w:r>
        <w:rPr>
          <w:szCs w:val="22"/>
          <w:lang w:val="ru-RU"/>
        </w:rPr>
        <w:t>менее</w:t>
      </w:r>
      <w:r w:rsidRPr="00DE66B5">
        <w:rPr>
          <w:szCs w:val="22"/>
          <w:lang w:val="ru-RU"/>
        </w:rPr>
        <w:t xml:space="preserve"> </w:t>
      </w:r>
      <w:r>
        <w:rPr>
          <w:szCs w:val="22"/>
          <w:lang w:val="ru-RU"/>
        </w:rPr>
        <w:t>охватить</w:t>
      </w:r>
      <w:r w:rsidRPr="00DE66B5">
        <w:rPr>
          <w:szCs w:val="22"/>
          <w:lang w:val="ru-RU"/>
        </w:rPr>
        <w:t xml:space="preserve"> </w:t>
      </w:r>
      <w:r>
        <w:rPr>
          <w:szCs w:val="22"/>
          <w:lang w:val="ru-RU"/>
        </w:rPr>
        <w:t>интересы</w:t>
      </w:r>
      <w:r w:rsidRPr="00DE66B5">
        <w:rPr>
          <w:szCs w:val="22"/>
          <w:lang w:val="ru-RU"/>
        </w:rPr>
        <w:t xml:space="preserve"> </w:t>
      </w:r>
      <w:r>
        <w:rPr>
          <w:szCs w:val="22"/>
          <w:lang w:val="ru-RU"/>
        </w:rPr>
        <w:t>и</w:t>
      </w:r>
      <w:r w:rsidRPr="00DE66B5">
        <w:rPr>
          <w:szCs w:val="22"/>
          <w:lang w:val="ru-RU"/>
        </w:rPr>
        <w:t xml:space="preserve"> </w:t>
      </w:r>
      <w:r>
        <w:rPr>
          <w:szCs w:val="22"/>
          <w:lang w:val="ru-RU"/>
        </w:rPr>
        <w:t>нормативные приоритеты, вопросы, которые</w:t>
      </w:r>
      <w:r w:rsidRPr="00B4287D">
        <w:rPr>
          <w:szCs w:val="22"/>
          <w:lang w:val="ru-RU"/>
        </w:rPr>
        <w:t xml:space="preserve"> </w:t>
      </w:r>
      <w:r>
        <w:rPr>
          <w:szCs w:val="22"/>
          <w:lang w:val="ru-RU"/>
        </w:rPr>
        <w:t>представляют интерес для делегаций</w:t>
      </w:r>
      <w:r w:rsidRPr="00B4287D">
        <w:rPr>
          <w:szCs w:val="22"/>
          <w:lang w:val="ru-RU"/>
        </w:rPr>
        <w:t xml:space="preserve">.  </w:t>
      </w:r>
      <w:r>
        <w:rPr>
          <w:szCs w:val="22"/>
          <w:lang w:val="ru-RU"/>
        </w:rPr>
        <w:t>Соответствующий</w:t>
      </w:r>
      <w:r w:rsidRPr="00DE66B5">
        <w:rPr>
          <w:szCs w:val="22"/>
          <w:lang w:val="ru-RU"/>
        </w:rPr>
        <w:t xml:space="preserve"> </w:t>
      </w:r>
      <w:r>
        <w:rPr>
          <w:szCs w:val="22"/>
          <w:lang w:val="ru-RU"/>
        </w:rPr>
        <w:t>подпункт</w:t>
      </w:r>
      <w:r w:rsidRPr="00DE66B5">
        <w:rPr>
          <w:szCs w:val="22"/>
          <w:lang w:val="ru-RU"/>
        </w:rPr>
        <w:t xml:space="preserve"> </w:t>
      </w:r>
      <w:r>
        <w:rPr>
          <w:szCs w:val="22"/>
          <w:lang w:val="ru-RU"/>
        </w:rPr>
        <w:t>гласит</w:t>
      </w:r>
      <w:r w:rsidRPr="00B4287D">
        <w:rPr>
          <w:szCs w:val="22"/>
          <w:lang w:val="ru-RU"/>
        </w:rPr>
        <w:t xml:space="preserve">:  </w:t>
      </w:r>
      <w:r w:rsidRPr="00DE66B5">
        <w:rPr>
          <w:szCs w:val="22"/>
          <w:lang w:val="ru-RU"/>
        </w:rPr>
        <w:t>«</w:t>
      </w:r>
      <w:r w:rsidRPr="00DE66B5">
        <w:rPr>
          <w:i/>
          <w:szCs w:val="22"/>
          <w:lang w:val="ru-RU"/>
        </w:rPr>
        <w:t>Взяв за основу предыдущий год, когда это возможно, и не затрагивая нормативные приоритеты ВОИС, стремиться избегать превышения общего количества дней официальных заседаний в течение года</w:t>
      </w:r>
      <w:r>
        <w:rPr>
          <w:szCs w:val="22"/>
          <w:lang w:val="ru-RU"/>
        </w:rPr>
        <w:t>»</w:t>
      </w:r>
      <w:r w:rsidRPr="00DE66B5">
        <w:rPr>
          <w:i/>
          <w:lang w:val="ru-RU"/>
        </w:rPr>
        <w:t xml:space="preserve">.  </w:t>
      </w:r>
      <w:r>
        <w:rPr>
          <w:szCs w:val="22"/>
          <w:lang w:val="ru-RU"/>
        </w:rPr>
        <w:t>В</w:t>
      </w:r>
      <w:r w:rsidRPr="00DE66B5">
        <w:rPr>
          <w:szCs w:val="22"/>
          <w:lang w:val="ru-RU"/>
        </w:rPr>
        <w:t xml:space="preserve"> </w:t>
      </w:r>
      <w:r>
        <w:rPr>
          <w:szCs w:val="22"/>
          <w:lang w:val="ru-RU"/>
        </w:rPr>
        <w:t>новом</w:t>
      </w:r>
      <w:r w:rsidRPr="00DE66B5">
        <w:rPr>
          <w:szCs w:val="22"/>
          <w:lang w:val="ru-RU"/>
        </w:rPr>
        <w:t xml:space="preserve"> </w:t>
      </w:r>
      <w:r>
        <w:rPr>
          <w:szCs w:val="22"/>
          <w:lang w:val="ru-RU"/>
        </w:rPr>
        <w:t>тексте</w:t>
      </w:r>
      <w:r w:rsidRPr="00DE66B5">
        <w:rPr>
          <w:szCs w:val="22"/>
          <w:lang w:val="ru-RU"/>
        </w:rPr>
        <w:t xml:space="preserve"> </w:t>
      </w:r>
      <w:r>
        <w:rPr>
          <w:szCs w:val="22"/>
          <w:lang w:val="ru-RU"/>
        </w:rPr>
        <w:t>также</w:t>
      </w:r>
      <w:r w:rsidRPr="00DE66B5">
        <w:rPr>
          <w:szCs w:val="22"/>
          <w:lang w:val="ru-RU"/>
        </w:rPr>
        <w:t xml:space="preserve"> </w:t>
      </w:r>
      <w:r>
        <w:rPr>
          <w:szCs w:val="22"/>
          <w:lang w:val="ru-RU"/>
        </w:rPr>
        <w:t>говорится</w:t>
      </w:r>
      <w:r w:rsidRPr="00DE66B5">
        <w:rPr>
          <w:szCs w:val="22"/>
          <w:lang w:val="ru-RU"/>
        </w:rPr>
        <w:t xml:space="preserve"> </w:t>
      </w:r>
      <w:r>
        <w:rPr>
          <w:szCs w:val="22"/>
          <w:lang w:val="ru-RU"/>
        </w:rPr>
        <w:t>о</w:t>
      </w:r>
      <w:r w:rsidRPr="00DE66B5">
        <w:rPr>
          <w:szCs w:val="22"/>
          <w:lang w:val="ru-RU"/>
        </w:rPr>
        <w:t xml:space="preserve"> </w:t>
      </w:r>
      <w:r>
        <w:rPr>
          <w:szCs w:val="22"/>
          <w:lang w:val="ru-RU"/>
        </w:rPr>
        <w:t>консультациях</w:t>
      </w:r>
      <w:r w:rsidRPr="00DE66B5">
        <w:rPr>
          <w:szCs w:val="22"/>
          <w:lang w:val="ru-RU"/>
        </w:rPr>
        <w:t xml:space="preserve"> </w:t>
      </w:r>
      <w:r>
        <w:rPr>
          <w:szCs w:val="22"/>
          <w:lang w:val="ru-RU"/>
        </w:rPr>
        <w:t>с</w:t>
      </w:r>
      <w:r w:rsidRPr="00DE66B5">
        <w:rPr>
          <w:szCs w:val="22"/>
          <w:lang w:val="ru-RU"/>
        </w:rPr>
        <w:t xml:space="preserve"> </w:t>
      </w:r>
      <w:r>
        <w:rPr>
          <w:szCs w:val="22"/>
          <w:lang w:val="ru-RU"/>
        </w:rPr>
        <w:t>открытым и закрытым составом участников.  По</w:t>
      </w:r>
      <w:r w:rsidRPr="00DE66B5">
        <w:rPr>
          <w:szCs w:val="22"/>
          <w:lang w:val="ru-RU"/>
        </w:rPr>
        <w:t xml:space="preserve"> </w:t>
      </w:r>
      <w:r>
        <w:rPr>
          <w:szCs w:val="22"/>
          <w:lang w:val="ru-RU"/>
        </w:rPr>
        <w:t>его</w:t>
      </w:r>
      <w:r w:rsidRPr="00DE66B5">
        <w:rPr>
          <w:szCs w:val="22"/>
          <w:lang w:val="ru-RU"/>
        </w:rPr>
        <w:t xml:space="preserve"> </w:t>
      </w:r>
      <w:r>
        <w:rPr>
          <w:szCs w:val="22"/>
          <w:lang w:val="ru-RU"/>
        </w:rPr>
        <w:t>мнению</w:t>
      </w:r>
      <w:r w:rsidRPr="00DE66B5">
        <w:rPr>
          <w:szCs w:val="22"/>
          <w:lang w:val="ru-RU"/>
        </w:rPr>
        <w:t xml:space="preserve">, </w:t>
      </w:r>
      <w:r>
        <w:rPr>
          <w:szCs w:val="22"/>
          <w:lang w:val="ru-RU"/>
        </w:rPr>
        <w:t>в</w:t>
      </w:r>
      <w:r w:rsidRPr="00DE66B5">
        <w:rPr>
          <w:szCs w:val="22"/>
          <w:lang w:val="ru-RU"/>
        </w:rPr>
        <w:t xml:space="preserve"> </w:t>
      </w:r>
      <w:r>
        <w:rPr>
          <w:szCs w:val="22"/>
          <w:lang w:val="ru-RU"/>
        </w:rPr>
        <w:t>заслуживающем</w:t>
      </w:r>
      <w:r w:rsidRPr="00DE66B5">
        <w:rPr>
          <w:szCs w:val="22"/>
          <w:lang w:val="ru-RU"/>
        </w:rPr>
        <w:t xml:space="preserve"> </w:t>
      </w:r>
      <w:r>
        <w:rPr>
          <w:szCs w:val="22"/>
          <w:lang w:val="ru-RU"/>
        </w:rPr>
        <w:t>наибольшего</w:t>
      </w:r>
      <w:r w:rsidRPr="00DE66B5">
        <w:rPr>
          <w:szCs w:val="22"/>
          <w:lang w:val="ru-RU"/>
        </w:rPr>
        <w:t xml:space="preserve"> </w:t>
      </w:r>
      <w:r>
        <w:rPr>
          <w:szCs w:val="22"/>
          <w:lang w:val="ru-RU"/>
        </w:rPr>
        <w:t>внимания</w:t>
      </w:r>
      <w:r w:rsidRPr="00DE66B5">
        <w:rPr>
          <w:szCs w:val="22"/>
          <w:lang w:val="ru-RU"/>
        </w:rPr>
        <w:t xml:space="preserve"> </w:t>
      </w:r>
      <w:r>
        <w:rPr>
          <w:szCs w:val="22"/>
          <w:lang w:val="ru-RU"/>
        </w:rPr>
        <w:t>пункте</w:t>
      </w:r>
      <w:r w:rsidRPr="00DE66B5">
        <w:rPr>
          <w:szCs w:val="22"/>
          <w:lang w:val="ru-RU"/>
        </w:rPr>
        <w:t xml:space="preserve"> </w:t>
      </w:r>
      <w:r>
        <w:rPr>
          <w:szCs w:val="22"/>
          <w:lang w:val="ru-RU"/>
        </w:rPr>
        <w:t>содержатся вопросы, которые они согласовали.  Он</w:t>
      </w:r>
      <w:r w:rsidRPr="00DE66B5">
        <w:rPr>
          <w:szCs w:val="22"/>
          <w:lang w:val="ru-RU"/>
        </w:rPr>
        <w:t xml:space="preserve"> </w:t>
      </w:r>
      <w:r>
        <w:rPr>
          <w:szCs w:val="22"/>
          <w:lang w:val="ru-RU"/>
        </w:rPr>
        <w:t>сказал</w:t>
      </w:r>
      <w:r w:rsidRPr="00DE66B5">
        <w:rPr>
          <w:szCs w:val="22"/>
          <w:lang w:val="ru-RU"/>
        </w:rPr>
        <w:t xml:space="preserve">, </w:t>
      </w:r>
      <w:r>
        <w:rPr>
          <w:szCs w:val="22"/>
          <w:lang w:val="ru-RU"/>
        </w:rPr>
        <w:t>что</w:t>
      </w:r>
      <w:r w:rsidRPr="00DE66B5">
        <w:rPr>
          <w:szCs w:val="22"/>
          <w:lang w:val="ru-RU"/>
        </w:rPr>
        <w:t xml:space="preserve">, </w:t>
      </w:r>
      <w:r>
        <w:rPr>
          <w:szCs w:val="22"/>
          <w:lang w:val="ru-RU"/>
        </w:rPr>
        <w:t>прежде</w:t>
      </w:r>
      <w:r w:rsidRPr="00DE66B5">
        <w:rPr>
          <w:szCs w:val="22"/>
          <w:lang w:val="ru-RU"/>
        </w:rPr>
        <w:t xml:space="preserve"> </w:t>
      </w:r>
      <w:r>
        <w:rPr>
          <w:szCs w:val="22"/>
          <w:lang w:val="ru-RU"/>
        </w:rPr>
        <w:t>всего</w:t>
      </w:r>
      <w:r w:rsidRPr="00DE66B5">
        <w:rPr>
          <w:szCs w:val="22"/>
          <w:lang w:val="ru-RU"/>
        </w:rPr>
        <w:t xml:space="preserve">, </w:t>
      </w:r>
      <w:r>
        <w:rPr>
          <w:szCs w:val="22"/>
          <w:lang w:val="ru-RU"/>
        </w:rPr>
        <w:t>если</w:t>
      </w:r>
      <w:r w:rsidRPr="00DE66B5">
        <w:rPr>
          <w:szCs w:val="22"/>
          <w:lang w:val="ru-RU"/>
        </w:rPr>
        <w:t xml:space="preserve"> </w:t>
      </w:r>
      <w:r>
        <w:rPr>
          <w:szCs w:val="22"/>
          <w:lang w:val="ru-RU"/>
        </w:rPr>
        <w:t>Председатель</w:t>
      </w:r>
      <w:r w:rsidRPr="00DE66B5">
        <w:rPr>
          <w:szCs w:val="22"/>
          <w:lang w:val="ru-RU"/>
        </w:rPr>
        <w:t xml:space="preserve"> </w:t>
      </w:r>
      <w:r>
        <w:rPr>
          <w:szCs w:val="22"/>
          <w:lang w:val="ru-RU"/>
        </w:rPr>
        <w:t>КПБ</w:t>
      </w:r>
      <w:r w:rsidRPr="00DE66B5">
        <w:rPr>
          <w:szCs w:val="22"/>
          <w:lang w:val="ru-RU"/>
        </w:rPr>
        <w:t xml:space="preserve"> </w:t>
      </w:r>
      <w:r>
        <w:rPr>
          <w:szCs w:val="22"/>
          <w:lang w:val="ru-RU"/>
        </w:rPr>
        <w:t>сочтет</w:t>
      </w:r>
      <w:r w:rsidRPr="00DE66B5">
        <w:rPr>
          <w:szCs w:val="22"/>
          <w:lang w:val="ru-RU"/>
        </w:rPr>
        <w:t xml:space="preserve"> </w:t>
      </w:r>
      <w:r>
        <w:rPr>
          <w:szCs w:val="22"/>
          <w:lang w:val="ru-RU"/>
        </w:rPr>
        <w:t>это уместным, по вопросам управления начнутся</w:t>
      </w:r>
      <w:r w:rsidRPr="00B4287D">
        <w:rPr>
          <w:szCs w:val="22"/>
          <w:lang w:val="ru-RU"/>
        </w:rPr>
        <w:t xml:space="preserve"> </w:t>
      </w:r>
      <w:r>
        <w:rPr>
          <w:szCs w:val="22"/>
          <w:lang w:val="ru-RU"/>
        </w:rPr>
        <w:t>неофициальные консультации, и результаты этих консультаций будут представлены КПБ и ГА в следующем году</w:t>
      </w:r>
      <w:r w:rsidRPr="00B4287D">
        <w:rPr>
          <w:szCs w:val="22"/>
          <w:lang w:val="ru-RU"/>
        </w:rPr>
        <w:t xml:space="preserve">.  </w:t>
      </w:r>
      <w:r>
        <w:rPr>
          <w:szCs w:val="22"/>
          <w:lang w:val="ru-RU"/>
        </w:rPr>
        <w:t>Заместитель</w:t>
      </w:r>
      <w:r w:rsidRPr="00DE66B5">
        <w:rPr>
          <w:szCs w:val="22"/>
          <w:lang w:val="ru-RU"/>
        </w:rPr>
        <w:t xml:space="preserve"> </w:t>
      </w:r>
      <w:r>
        <w:rPr>
          <w:szCs w:val="22"/>
          <w:lang w:val="ru-RU"/>
        </w:rPr>
        <w:t>Председателя</w:t>
      </w:r>
      <w:r w:rsidRPr="00DE66B5">
        <w:rPr>
          <w:szCs w:val="22"/>
          <w:lang w:val="ru-RU"/>
        </w:rPr>
        <w:t xml:space="preserve"> </w:t>
      </w:r>
      <w:r>
        <w:rPr>
          <w:szCs w:val="22"/>
          <w:lang w:val="ru-RU"/>
        </w:rPr>
        <w:t>полагает</w:t>
      </w:r>
      <w:r w:rsidRPr="00DE66B5">
        <w:rPr>
          <w:szCs w:val="22"/>
          <w:lang w:val="ru-RU"/>
        </w:rPr>
        <w:t xml:space="preserve">, </w:t>
      </w:r>
      <w:r>
        <w:rPr>
          <w:szCs w:val="22"/>
          <w:lang w:val="ru-RU"/>
        </w:rPr>
        <w:t>что</w:t>
      </w:r>
      <w:r w:rsidRPr="00DE66B5">
        <w:rPr>
          <w:szCs w:val="22"/>
          <w:lang w:val="ru-RU"/>
        </w:rPr>
        <w:t xml:space="preserve"> </w:t>
      </w:r>
      <w:r>
        <w:rPr>
          <w:szCs w:val="22"/>
          <w:lang w:val="ru-RU"/>
        </w:rPr>
        <w:t>по</w:t>
      </w:r>
      <w:r w:rsidRPr="00DE66B5">
        <w:rPr>
          <w:szCs w:val="22"/>
          <w:lang w:val="ru-RU"/>
        </w:rPr>
        <w:t xml:space="preserve"> </w:t>
      </w:r>
      <w:r>
        <w:rPr>
          <w:szCs w:val="22"/>
          <w:lang w:val="ru-RU"/>
        </w:rPr>
        <w:t>этому вопросу имеется консенсус</w:t>
      </w:r>
      <w:r>
        <w:rPr>
          <w:szCs w:val="22"/>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В</w:t>
      </w:r>
      <w:r w:rsidRPr="00B2407E">
        <w:rPr>
          <w:szCs w:val="22"/>
          <w:lang w:val="ru-RU"/>
        </w:rPr>
        <w:t xml:space="preserve"> </w:t>
      </w:r>
      <w:r>
        <w:rPr>
          <w:szCs w:val="22"/>
          <w:lang w:val="ru-RU"/>
        </w:rPr>
        <w:t>ответ</w:t>
      </w:r>
      <w:r w:rsidRPr="00B2407E">
        <w:rPr>
          <w:szCs w:val="22"/>
          <w:lang w:val="ru-RU"/>
        </w:rPr>
        <w:t xml:space="preserve"> </w:t>
      </w:r>
      <w:r>
        <w:rPr>
          <w:szCs w:val="22"/>
          <w:lang w:val="ru-RU"/>
        </w:rPr>
        <w:t>на</w:t>
      </w:r>
      <w:r w:rsidRPr="00B2407E">
        <w:rPr>
          <w:szCs w:val="22"/>
          <w:lang w:val="ru-RU"/>
        </w:rPr>
        <w:t xml:space="preserve"> </w:t>
      </w:r>
      <w:r>
        <w:rPr>
          <w:szCs w:val="22"/>
          <w:lang w:val="ru-RU"/>
        </w:rPr>
        <w:t>заявление</w:t>
      </w:r>
      <w:r w:rsidRPr="00B2407E">
        <w:rPr>
          <w:szCs w:val="22"/>
          <w:lang w:val="ru-RU"/>
        </w:rPr>
        <w:t xml:space="preserve"> </w:t>
      </w:r>
      <w:r>
        <w:rPr>
          <w:szCs w:val="22"/>
          <w:lang w:val="ru-RU"/>
        </w:rPr>
        <w:t>заместителя</w:t>
      </w:r>
      <w:r w:rsidRPr="00B2407E">
        <w:rPr>
          <w:szCs w:val="22"/>
          <w:lang w:val="ru-RU"/>
        </w:rPr>
        <w:t xml:space="preserve"> </w:t>
      </w:r>
      <w:r>
        <w:rPr>
          <w:szCs w:val="22"/>
          <w:lang w:val="ru-RU"/>
        </w:rPr>
        <w:t>Председателя</w:t>
      </w:r>
      <w:r w:rsidRPr="00B2407E">
        <w:rPr>
          <w:szCs w:val="22"/>
          <w:lang w:val="ru-RU"/>
        </w:rPr>
        <w:t xml:space="preserve"> </w:t>
      </w:r>
      <w:r>
        <w:rPr>
          <w:szCs w:val="22"/>
          <w:lang w:val="ru-RU"/>
        </w:rPr>
        <w:t>делегация</w:t>
      </w:r>
      <w:r w:rsidRPr="00B2407E">
        <w:rPr>
          <w:szCs w:val="22"/>
          <w:lang w:val="ru-RU"/>
        </w:rPr>
        <w:t xml:space="preserve"> </w:t>
      </w:r>
      <w:r>
        <w:rPr>
          <w:szCs w:val="22"/>
          <w:lang w:val="ru-RU"/>
        </w:rPr>
        <w:t>Польши</w:t>
      </w:r>
      <w:r w:rsidRPr="00B2407E">
        <w:rPr>
          <w:szCs w:val="22"/>
          <w:lang w:val="ru-RU"/>
        </w:rPr>
        <w:t xml:space="preserve"> </w:t>
      </w:r>
      <w:r>
        <w:rPr>
          <w:szCs w:val="22"/>
          <w:lang w:val="ru-RU"/>
        </w:rPr>
        <w:t>сослалась</w:t>
      </w:r>
      <w:r w:rsidRPr="00B2407E">
        <w:rPr>
          <w:szCs w:val="22"/>
          <w:lang w:val="ru-RU"/>
        </w:rPr>
        <w:t xml:space="preserve"> </w:t>
      </w:r>
      <w:r>
        <w:rPr>
          <w:szCs w:val="22"/>
          <w:lang w:val="ru-RU"/>
        </w:rPr>
        <w:t>на</w:t>
      </w:r>
      <w:r w:rsidRPr="00B2407E">
        <w:rPr>
          <w:szCs w:val="22"/>
          <w:lang w:val="ru-RU"/>
        </w:rPr>
        <w:t xml:space="preserve"> </w:t>
      </w:r>
      <w:r>
        <w:rPr>
          <w:szCs w:val="22"/>
          <w:lang w:val="ru-RU"/>
        </w:rPr>
        <w:t>свой</w:t>
      </w:r>
      <w:r w:rsidRPr="00B2407E">
        <w:rPr>
          <w:szCs w:val="22"/>
          <w:lang w:val="ru-RU"/>
        </w:rPr>
        <w:t xml:space="preserve"> </w:t>
      </w:r>
      <w:r>
        <w:rPr>
          <w:szCs w:val="22"/>
          <w:lang w:val="ru-RU"/>
        </w:rPr>
        <w:t>ранее</w:t>
      </w:r>
      <w:r w:rsidRPr="00B2407E">
        <w:rPr>
          <w:szCs w:val="22"/>
          <w:lang w:val="ru-RU"/>
        </w:rPr>
        <w:t xml:space="preserve"> </w:t>
      </w:r>
      <w:r>
        <w:rPr>
          <w:szCs w:val="22"/>
          <w:lang w:val="ru-RU"/>
        </w:rPr>
        <w:t>заданный</w:t>
      </w:r>
      <w:r w:rsidRPr="00B2407E">
        <w:rPr>
          <w:szCs w:val="22"/>
          <w:lang w:val="ru-RU"/>
        </w:rPr>
        <w:t xml:space="preserve"> </w:t>
      </w:r>
      <w:r>
        <w:rPr>
          <w:szCs w:val="22"/>
          <w:lang w:val="ru-RU"/>
        </w:rPr>
        <w:t>вопрос</w:t>
      </w:r>
      <w:r w:rsidRPr="00B4287D">
        <w:rPr>
          <w:szCs w:val="22"/>
          <w:lang w:val="ru-RU"/>
        </w:rPr>
        <w:t xml:space="preserve">, </w:t>
      </w:r>
      <w:r>
        <w:rPr>
          <w:szCs w:val="22"/>
          <w:lang w:val="ru-RU"/>
        </w:rPr>
        <w:t>касающийся доклада о сравнительном исследовании</w:t>
      </w:r>
      <w:r w:rsidRPr="00B4287D">
        <w:rPr>
          <w:szCs w:val="22"/>
          <w:lang w:val="ru-RU"/>
        </w:rPr>
        <w:t xml:space="preserve"> </w:t>
      </w:r>
      <w:r>
        <w:rPr>
          <w:szCs w:val="22"/>
          <w:lang w:val="ru-RU"/>
        </w:rPr>
        <w:t>структуры управления в других учреждениях системы Организация Объединенных Наций.  Она</w:t>
      </w:r>
      <w:r w:rsidRPr="00B2407E">
        <w:rPr>
          <w:szCs w:val="22"/>
          <w:lang w:val="ru-RU"/>
        </w:rPr>
        <w:t xml:space="preserve"> </w:t>
      </w:r>
      <w:r>
        <w:rPr>
          <w:szCs w:val="22"/>
          <w:lang w:val="ru-RU"/>
        </w:rPr>
        <w:t>напомнила</w:t>
      </w:r>
      <w:r w:rsidRPr="00B2407E">
        <w:rPr>
          <w:szCs w:val="22"/>
          <w:lang w:val="ru-RU"/>
        </w:rPr>
        <w:t xml:space="preserve"> </w:t>
      </w:r>
      <w:r>
        <w:rPr>
          <w:szCs w:val="22"/>
          <w:lang w:val="ru-RU"/>
        </w:rPr>
        <w:t>о</w:t>
      </w:r>
      <w:r w:rsidRPr="00B2407E">
        <w:rPr>
          <w:szCs w:val="22"/>
          <w:lang w:val="ru-RU"/>
        </w:rPr>
        <w:t xml:space="preserve"> </w:t>
      </w:r>
      <w:r>
        <w:rPr>
          <w:szCs w:val="22"/>
          <w:lang w:val="ru-RU"/>
        </w:rPr>
        <w:t>том</w:t>
      </w:r>
      <w:r w:rsidRPr="00B2407E">
        <w:rPr>
          <w:szCs w:val="22"/>
          <w:lang w:val="ru-RU"/>
        </w:rPr>
        <w:t xml:space="preserve">, </w:t>
      </w:r>
      <w:r>
        <w:rPr>
          <w:szCs w:val="22"/>
          <w:lang w:val="ru-RU"/>
        </w:rPr>
        <w:t>что</w:t>
      </w:r>
      <w:r w:rsidRPr="00B2407E">
        <w:rPr>
          <w:szCs w:val="22"/>
          <w:lang w:val="ru-RU"/>
        </w:rPr>
        <w:t xml:space="preserve"> </w:t>
      </w:r>
      <w:r>
        <w:rPr>
          <w:szCs w:val="22"/>
          <w:lang w:val="ru-RU"/>
        </w:rPr>
        <w:t>она</w:t>
      </w:r>
      <w:r w:rsidRPr="00B2407E">
        <w:rPr>
          <w:szCs w:val="22"/>
          <w:lang w:val="ru-RU"/>
        </w:rPr>
        <w:t xml:space="preserve"> </w:t>
      </w:r>
      <w:r>
        <w:rPr>
          <w:szCs w:val="22"/>
          <w:lang w:val="ru-RU"/>
        </w:rPr>
        <w:t>спросила</w:t>
      </w:r>
      <w:r w:rsidRPr="00B2407E">
        <w:rPr>
          <w:szCs w:val="22"/>
          <w:lang w:val="ru-RU"/>
        </w:rPr>
        <w:t xml:space="preserve">, </w:t>
      </w:r>
      <w:r>
        <w:rPr>
          <w:szCs w:val="22"/>
          <w:lang w:val="ru-RU"/>
        </w:rPr>
        <w:t>будет</w:t>
      </w:r>
      <w:r w:rsidRPr="00B2407E">
        <w:rPr>
          <w:szCs w:val="22"/>
          <w:lang w:val="ru-RU"/>
        </w:rPr>
        <w:t xml:space="preserve"> </w:t>
      </w:r>
      <w:r>
        <w:rPr>
          <w:szCs w:val="22"/>
          <w:lang w:val="ru-RU"/>
        </w:rPr>
        <w:t>ли</w:t>
      </w:r>
      <w:r w:rsidRPr="00B2407E">
        <w:rPr>
          <w:szCs w:val="22"/>
          <w:lang w:val="ru-RU"/>
        </w:rPr>
        <w:t xml:space="preserve"> </w:t>
      </w:r>
      <w:r>
        <w:rPr>
          <w:szCs w:val="22"/>
          <w:lang w:val="ru-RU"/>
        </w:rPr>
        <w:t>такой</w:t>
      </w:r>
      <w:r w:rsidRPr="00B2407E">
        <w:rPr>
          <w:szCs w:val="22"/>
          <w:lang w:val="ru-RU"/>
        </w:rPr>
        <w:t xml:space="preserve"> </w:t>
      </w:r>
      <w:r>
        <w:rPr>
          <w:szCs w:val="22"/>
          <w:lang w:val="ru-RU"/>
        </w:rPr>
        <w:t>доклад</w:t>
      </w:r>
      <w:r w:rsidRPr="00B2407E">
        <w:rPr>
          <w:szCs w:val="22"/>
          <w:lang w:val="ru-RU"/>
        </w:rPr>
        <w:t xml:space="preserve"> </w:t>
      </w:r>
      <w:r>
        <w:rPr>
          <w:szCs w:val="22"/>
          <w:lang w:val="ru-RU"/>
        </w:rPr>
        <w:t>означать</w:t>
      </w:r>
      <w:r w:rsidRPr="00B2407E">
        <w:rPr>
          <w:szCs w:val="22"/>
          <w:lang w:val="ru-RU"/>
        </w:rPr>
        <w:t xml:space="preserve"> </w:t>
      </w:r>
      <w:r>
        <w:rPr>
          <w:szCs w:val="22"/>
          <w:lang w:val="ru-RU"/>
        </w:rPr>
        <w:t>новые</w:t>
      </w:r>
      <w:r w:rsidRPr="00B2407E">
        <w:rPr>
          <w:szCs w:val="22"/>
          <w:lang w:val="ru-RU"/>
        </w:rPr>
        <w:t xml:space="preserve"> </w:t>
      </w:r>
      <w:r>
        <w:rPr>
          <w:szCs w:val="22"/>
          <w:lang w:val="ru-RU"/>
        </w:rPr>
        <w:t>расходы, новый персонал или что-то в таком роде</w:t>
      </w:r>
      <w:r w:rsidRPr="00B4287D">
        <w:rPr>
          <w:szCs w:val="22"/>
          <w:lang w:val="ru-RU"/>
        </w:rPr>
        <w:t>.</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В</w:t>
      </w:r>
      <w:r w:rsidRPr="00B2407E">
        <w:rPr>
          <w:szCs w:val="22"/>
          <w:lang w:val="ru-RU"/>
        </w:rPr>
        <w:t xml:space="preserve"> </w:t>
      </w:r>
      <w:r>
        <w:rPr>
          <w:szCs w:val="22"/>
          <w:lang w:val="ru-RU"/>
        </w:rPr>
        <w:t>ответ</w:t>
      </w:r>
      <w:r w:rsidRPr="00B2407E">
        <w:rPr>
          <w:szCs w:val="22"/>
          <w:lang w:val="ru-RU"/>
        </w:rPr>
        <w:t xml:space="preserve"> </w:t>
      </w:r>
      <w:r>
        <w:rPr>
          <w:szCs w:val="22"/>
          <w:lang w:val="ru-RU"/>
        </w:rPr>
        <w:t>Юрисконсульт</w:t>
      </w:r>
      <w:r w:rsidRPr="00B2407E">
        <w:rPr>
          <w:szCs w:val="22"/>
          <w:lang w:val="ru-RU"/>
        </w:rPr>
        <w:t xml:space="preserve"> </w:t>
      </w:r>
      <w:r>
        <w:rPr>
          <w:szCs w:val="22"/>
          <w:lang w:val="ru-RU"/>
        </w:rPr>
        <w:t>сказал</w:t>
      </w:r>
      <w:r w:rsidRPr="00B2407E">
        <w:rPr>
          <w:szCs w:val="22"/>
          <w:lang w:val="ru-RU"/>
        </w:rPr>
        <w:t xml:space="preserve">, </w:t>
      </w:r>
      <w:r>
        <w:rPr>
          <w:szCs w:val="22"/>
          <w:lang w:val="ru-RU"/>
        </w:rPr>
        <w:t>что</w:t>
      </w:r>
      <w:r w:rsidRPr="00B2407E">
        <w:rPr>
          <w:szCs w:val="22"/>
          <w:lang w:val="ru-RU"/>
        </w:rPr>
        <w:t xml:space="preserve"> </w:t>
      </w:r>
      <w:r>
        <w:rPr>
          <w:szCs w:val="22"/>
          <w:lang w:val="ru-RU"/>
        </w:rPr>
        <w:t>Секретариату</w:t>
      </w:r>
      <w:r w:rsidRPr="00B2407E">
        <w:rPr>
          <w:szCs w:val="22"/>
          <w:lang w:val="ru-RU"/>
        </w:rPr>
        <w:t xml:space="preserve"> </w:t>
      </w:r>
      <w:r>
        <w:rPr>
          <w:szCs w:val="22"/>
          <w:lang w:val="ru-RU"/>
        </w:rPr>
        <w:t>не</w:t>
      </w:r>
      <w:r w:rsidRPr="00B2407E">
        <w:rPr>
          <w:szCs w:val="22"/>
          <w:lang w:val="ru-RU"/>
        </w:rPr>
        <w:t xml:space="preserve"> </w:t>
      </w:r>
      <w:r>
        <w:rPr>
          <w:szCs w:val="22"/>
          <w:lang w:val="ru-RU"/>
        </w:rPr>
        <w:t>потребуется</w:t>
      </w:r>
      <w:r w:rsidRPr="00B2407E">
        <w:rPr>
          <w:szCs w:val="22"/>
          <w:lang w:val="ru-RU"/>
        </w:rPr>
        <w:t xml:space="preserve"> </w:t>
      </w:r>
      <w:r>
        <w:rPr>
          <w:szCs w:val="22"/>
          <w:lang w:val="ru-RU"/>
        </w:rPr>
        <w:t>дополнительных</w:t>
      </w:r>
      <w:r w:rsidRPr="00B2407E">
        <w:rPr>
          <w:szCs w:val="22"/>
          <w:lang w:val="ru-RU"/>
        </w:rPr>
        <w:t xml:space="preserve"> </w:t>
      </w:r>
      <w:r>
        <w:rPr>
          <w:szCs w:val="22"/>
          <w:lang w:val="ru-RU"/>
        </w:rPr>
        <w:t>ресурсов</w:t>
      </w:r>
      <w:r w:rsidRPr="00B2407E">
        <w:rPr>
          <w:szCs w:val="22"/>
          <w:lang w:val="ru-RU"/>
        </w:rPr>
        <w:t xml:space="preserve"> </w:t>
      </w:r>
      <w:r>
        <w:rPr>
          <w:szCs w:val="22"/>
          <w:lang w:val="ru-RU"/>
        </w:rPr>
        <w:t>для</w:t>
      </w:r>
      <w:r w:rsidRPr="00B2407E">
        <w:rPr>
          <w:szCs w:val="22"/>
          <w:lang w:val="ru-RU"/>
        </w:rPr>
        <w:t xml:space="preserve"> </w:t>
      </w:r>
      <w:r>
        <w:rPr>
          <w:szCs w:val="22"/>
          <w:lang w:val="ru-RU"/>
        </w:rPr>
        <w:t>подготовки</w:t>
      </w:r>
      <w:r w:rsidRPr="00B2407E">
        <w:rPr>
          <w:szCs w:val="22"/>
          <w:lang w:val="ru-RU"/>
        </w:rPr>
        <w:t xml:space="preserve"> </w:t>
      </w:r>
      <w:r>
        <w:rPr>
          <w:szCs w:val="22"/>
          <w:lang w:val="ru-RU"/>
        </w:rPr>
        <w:t>запрошенного</w:t>
      </w:r>
      <w:r w:rsidRPr="00B2407E">
        <w:rPr>
          <w:szCs w:val="22"/>
          <w:lang w:val="ru-RU"/>
        </w:rPr>
        <w:t xml:space="preserve"> </w:t>
      </w:r>
      <w:r>
        <w:rPr>
          <w:szCs w:val="22"/>
          <w:lang w:val="ru-RU"/>
        </w:rPr>
        <w:t>доклада</w:t>
      </w:r>
      <w:r w:rsidRPr="00B2407E">
        <w:rPr>
          <w:szCs w:val="22"/>
          <w:lang w:val="ru-RU"/>
        </w:rPr>
        <w:t xml:space="preserve">, </w:t>
      </w:r>
      <w:r>
        <w:rPr>
          <w:szCs w:val="22"/>
          <w:lang w:val="ru-RU"/>
        </w:rPr>
        <w:t>но</w:t>
      </w:r>
      <w:r w:rsidRPr="00B2407E">
        <w:rPr>
          <w:szCs w:val="22"/>
          <w:lang w:val="ru-RU"/>
        </w:rPr>
        <w:t xml:space="preserve"> </w:t>
      </w:r>
      <w:r>
        <w:rPr>
          <w:szCs w:val="22"/>
          <w:lang w:val="ru-RU"/>
        </w:rPr>
        <w:t>для</w:t>
      </w:r>
      <w:r w:rsidRPr="00B2407E">
        <w:rPr>
          <w:szCs w:val="22"/>
          <w:lang w:val="ru-RU"/>
        </w:rPr>
        <w:t xml:space="preserve"> </w:t>
      </w:r>
      <w:r>
        <w:rPr>
          <w:szCs w:val="22"/>
          <w:lang w:val="ru-RU"/>
        </w:rPr>
        <w:t>его</w:t>
      </w:r>
      <w:r w:rsidRPr="00B2407E">
        <w:rPr>
          <w:szCs w:val="22"/>
          <w:lang w:val="ru-RU"/>
        </w:rPr>
        <w:t xml:space="preserve"> </w:t>
      </w:r>
      <w:r>
        <w:rPr>
          <w:szCs w:val="22"/>
          <w:lang w:val="ru-RU"/>
        </w:rPr>
        <w:t>подготовки</w:t>
      </w:r>
      <w:r w:rsidRPr="00B2407E">
        <w:rPr>
          <w:szCs w:val="22"/>
          <w:lang w:val="ru-RU"/>
        </w:rPr>
        <w:t xml:space="preserve"> </w:t>
      </w:r>
      <w:r>
        <w:rPr>
          <w:szCs w:val="22"/>
          <w:lang w:val="ru-RU"/>
        </w:rPr>
        <w:t>потребуется</w:t>
      </w:r>
      <w:r w:rsidRPr="00B2407E">
        <w:rPr>
          <w:szCs w:val="22"/>
          <w:lang w:val="ru-RU"/>
        </w:rPr>
        <w:t xml:space="preserve"> </w:t>
      </w:r>
      <w:r>
        <w:rPr>
          <w:szCs w:val="22"/>
          <w:lang w:val="ru-RU"/>
        </w:rPr>
        <w:t>время</w:t>
      </w:r>
      <w:r w:rsidRPr="00B2407E">
        <w:rPr>
          <w:szCs w:val="22"/>
          <w:lang w:val="ru-RU"/>
        </w:rPr>
        <w:t xml:space="preserve">, </w:t>
      </w:r>
      <w:r>
        <w:rPr>
          <w:szCs w:val="22"/>
          <w:lang w:val="ru-RU"/>
        </w:rPr>
        <w:t>поскольку</w:t>
      </w:r>
      <w:r w:rsidRPr="00B2407E">
        <w:rPr>
          <w:szCs w:val="22"/>
          <w:lang w:val="ru-RU"/>
        </w:rPr>
        <w:t xml:space="preserve"> </w:t>
      </w:r>
      <w:r>
        <w:rPr>
          <w:szCs w:val="22"/>
          <w:lang w:val="ru-RU"/>
        </w:rPr>
        <w:t>это</w:t>
      </w:r>
      <w:r w:rsidRPr="00B2407E">
        <w:rPr>
          <w:szCs w:val="22"/>
          <w:lang w:val="ru-RU"/>
        </w:rPr>
        <w:t xml:space="preserve"> </w:t>
      </w:r>
      <w:r>
        <w:rPr>
          <w:szCs w:val="22"/>
          <w:lang w:val="ru-RU"/>
        </w:rPr>
        <w:t>будет</w:t>
      </w:r>
      <w:r w:rsidRPr="00B2407E">
        <w:rPr>
          <w:szCs w:val="22"/>
          <w:lang w:val="ru-RU"/>
        </w:rPr>
        <w:t xml:space="preserve"> </w:t>
      </w:r>
      <w:r>
        <w:rPr>
          <w:szCs w:val="22"/>
          <w:lang w:val="ru-RU"/>
        </w:rPr>
        <w:t>связано</w:t>
      </w:r>
      <w:r w:rsidRPr="00B2407E">
        <w:rPr>
          <w:szCs w:val="22"/>
          <w:lang w:val="ru-RU"/>
        </w:rPr>
        <w:t xml:space="preserve"> </w:t>
      </w:r>
      <w:r>
        <w:rPr>
          <w:szCs w:val="22"/>
          <w:lang w:val="ru-RU"/>
        </w:rPr>
        <w:t xml:space="preserve">с направлением вопросника в другие учреждения </w:t>
      </w:r>
      <w:r>
        <w:rPr>
          <w:szCs w:val="22"/>
          <w:lang w:val="ru-RU"/>
        </w:rPr>
        <w:lastRenderedPageBreak/>
        <w:t>системы Организация Объединенных Наций, получение от них ответов и их сведение в доклад для представления КПБ</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Делегация</w:t>
      </w:r>
      <w:r w:rsidRPr="00144C9D">
        <w:rPr>
          <w:szCs w:val="22"/>
          <w:lang w:val="ru-RU"/>
        </w:rPr>
        <w:t xml:space="preserve"> </w:t>
      </w:r>
      <w:r>
        <w:rPr>
          <w:szCs w:val="22"/>
          <w:lang w:val="ru-RU"/>
        </w:rPr>
        <w:t>Мексики</w:t>
      </w:r>
      <w:r w:rsidRPr="00144C9D">
        <w:rPr>
          <w:szCs w:val="22"/>
          <w:lang w:val="ru-RU"/>
        </w:rPr>
        <w:t xml:space="preserve"> </w:t>
      </w:r>
      <w:r>
        <w:rPr>
          <w:szCs w:val="22"/>
          <w:lang w:val="ru-RU"/>
        </w:rPr>
        <w:t>выступила</w:t>
      </w:r>
      <w:r w:rsidRPr="00144C9D">
        <w:rPr>
          <w:szCs w:val="22"/>
          <w:lang w:val="ru-RU"/>
        </w:rPr>
        <w:t xml:space="preserve"> </w:t>
      </w:r>
      <w:r>
        <w:rPr>
          <w:szCs w:val="22"/>
          <w:lang w:val="ru-RU"/>
        </w:rPr>
        <w:t>в</w:t>
      </w:r>
      <w:r w:rsidRPr="00144C9D">
        <w:rPr>
          <w:szCs w:val="22"/>
          <w:lang w:val="ru-RU"/>
        </w:rPr>
        <w:t xml:space="preserve"> </w:t>
      </w:r>
      <w:r>
        <w:rPr>
          <w:szCs w:val="22"/>
          <w:lang w:val="ru-RU"/>
        </w:rPr>
        <w:t>поддержку</w:t>
      </w:r>
      <w:r w:rsidRPr="00144C9D">
        <w:rPr>
          <w:szCs w:val="22"/>
          <w:lang w:val="ru-RU"/>
        </w:rPr>
        <w:t xml:space="preserve"> </w:t>
      </w:r>
      <w:r>
        <w:rPr>
          <w:szCs w:val="22"/>
          <w:lang w:val="ru-RU"/>
        </w:rPr>
        <w:t>предложенного</w:t>
      </w:r>
      <w:r w:rsidRPr="00144C9D">
        <w:rPr>
          <w:szCs w:val="22"/>
          <w:lang w:val="ru-RU"/>
        </w:rPr>
        <w:t xml:space="preserve"> </w:t>
      </w:r>
      <w:r>
        <w:rPr>
          <w:szCs w:val="22"/>
          <w:lang w:val="ru-RU"/>
        </w:rPr>
        <w:t>текста.  Она</w:t>
      </w:r>
      <w:r w:rsidRPr="00144C9D">
        <w:rPr>
          <w:szCs w:val="22"/>
          <w:lang w:val="ru-RU"/>
        </w:rPr>
        <w:t xml:space="preserve"> </w:t>
      </w:r>
      <w:r>
        <w:rPr>
          <w:szCs w:val="22"/>
          <w:lang w:val="ru-RU"/>
        </w:rPr>
        <w:t>отметила</w:t>
      </w:r>
      <w:r w:rsidRPr="00144C9D">
        <w:rPr>
          <w:szCs w:val="22"/>
          <w:lang w:val="ru-RU"/>
        </w:rPr>
        <w:t xml:space="preserve">, </w:t>
      </w:r>
      <w:r>
        <w:rPr>
          <w:szCs w:val="22"/>
          <w:lang w:val="ru-RU"/>
        </w:rPr>
        <w:t>что</w:t>
      </w:r>
      <w:r w:rsidRPr="00144C9D">
        <w:rPr>
          <w:szCs w:val="22"/>
          <w:lang w:val="ru-RU"/>
        </w:rPr>
        <w:t xml:space="preserve">, </w:t>
      </w:r>
      <w:r>
        <w:rPr>
          <w:szCs w:val="22"/>
          <w:lang w:val="ru-RU"/>
        </w:rPr>
        <w:t>хотя</w:t>
      </w:r>
      <w:r w:rsidRPr="00144C9D">
        <w:rPr>
          <w:szCs w:val="22"/>
          <w:lang w:val="ru-RU"/>
        </w:rPr>
        <w:t xml:space="preserve"> </w:t>
      </w:r>
      <w:r>
        <w:rPr>
          <w:szCs w:val="22"/>
          <w:lang w:val="ru-RU"/>
        </w:rPr>
        <w:t>это</w:t>
      </w:r>
      <w:r w:rsidRPr="00144C9D">
        <w:rPr>
          <w:szCs w:val="22"/>
          <w:lang w:val="ru-RU"/>
        </w:rPr>
        <w:t xml:space="preserve"> </w:t>
      </w:r>
      <w:r>
        <w:rPr>
          <w:szCs w:val="22"/>
          <w:lang w:val="ru-RU"/>
        </w:rPr>
        <w:t>и</w:t>
      </w:r>
      <w:r w:rsidRPr="00144C9D">
        <w:rPr>
          <w:szCs w:val="22"/>
          <w:lang w:val="ru-RU"/>
        </w:rPr>
        <w:t xml:space="preserve"> </w:t>
      </w:r>
      <w:r>
        <w:rPr>
          <w:szCs w:val="22"/>
          <w:lang w:val="ru-RU"/>
        </w:rPr>
        <w:t>не</w:t>
      </w:r>
      <w:r w:rsidRPr="00144C9D">
        <w:rPr>
          <w:szCs w:val="22"/>
          <w:lang w:val="ru-RU"/>
        </w:rPr>
        <w:t xml:space="preserve"> </w:t>
      </w:r>
      <w:r>
        <w:rPr>
          <w:szCs w:val="22"/>
          <w:lang w:val="ru-RU"/>
        </w:rPr>
        <w:t>совсем</w:t>
      </w:r>
      <w:r w:rsidRPr="00144C9D">
        <w:rPr>
          <w:szCs w:val="22"/>
          <w:lang w:val="ru-RU"/>
        </w:rPr>
        <w:t xml:space="preserve"> </w:t>
      </w:r>
      <w:r>
        <w:rPr>
          <w:szCs w:val="22"/>
          <w:lang w:val="ru-RU"/>
        </w:rPr>
        <w:t>то</w:t>
      </w:r>
      <w:r w:rsidRPr="00144C9D">
        <w:rPr>
          <w:szCs w:val="22"/>
          <w:lang w:val="ru-RU"/>
        </w:rPr>
        <w:t xml:space="preserve">, </w:t>
      </w:r>
      <w:r>
        <w:rPr>
          <w:szCs w:val="22"/>
          <w:lang w:val="ru-RU"/>
        </w:rPr>
        <w:t>что</w:t>
      </w:r>
      <w:r w:rsidRPr="00144C9D">
        <w:rPr>
          <w:szCs w:val="22"/>
          <w:lang w:val="ru-RU"/>
        </w:rPr>
        <w:t xml:space="preserve"> </w:t>
      </w:r>
      <w:r>
        <w:rPr>
          <w:szCs w:val="22"/>
          <w:lang w:val="ru-RU"/>
        </w:rPr>
        <w:t>она</w:t>
      </w:r>
      <w:r w:rsidRPr="00144C9D">
        <w:rPr>
          <w:szCs w:val="22"/>
          <w:lang w:val="ru-RU"/>
        </w:rPr>
        <w:t xml:space="preserve"> </w:t>
      </w:r>
      <w:r>
        <w:rPr>
          <w:szCs w:val="22"/>
          <w:lang w:val="ru-RU"/>
        </w:rPr>
        <w:t xml:space="preserve">хотела бы, это, тем не менее, сбалансированный текст, учитывающий, так или иначе, все вызывающие обеспокоенность вопросы, упомянутые государствами-членами. </w:t>
      </w:r>
      <w:r w:rsidRPr="00B4287D">
        <w:rPr>
          <w:szCs w:val="22"/>
          <w:lang w:val="ru-RU"/>
        </w:rPr>
        <w:t xml:space="preserve"> </w:t>
      </w:r>
      <w:r>
        <w:rPr>
          <w:szCs w:val="22"/>
          <w:lang w:val="ru-RU"/>
        </w:rPr>
        <w:t>Чтобы</w:t>
      </w:r>
      <w:r w:rsidRPr="00144C9D">
        <w:rPr>
          <w:szCs w:val="22"/>
          <w:lang w:val="ru-RU"/>
        </w:rPr>
        <w:t xml:space="preserve"> </w:t>
      </w:r>
      <w:r>
        <w:rPr>
          <w:szCs w:val="22"/>
          <w:lang w:val="ru-RU"/>
        </w:rPr>
        <w:t>добиться</w:t>
      </w:r>
      <w:r w:rsidRPr="00144C9D">
        <w:rPr>
          <w:szCs w:val="22"/>
          <w:lang w:val="ru-RU"/>
        </w:rPr>
        <w:t xml:space="preserve"> </w:t>
      </w:r>
      <w:r>
        <w:rPr>
          <w:szCs w:val="22"/>
          <w:lang w:val="ru-RU"/>
        </w:rPr>
        <w:t>прогресса</w:t>
      </w:r>
      <w:r w:rsidRPr="00144C9D">
        <w:rPr>
          <w:szCs w:val="22"/>
          <w:lang w:val="ru-RU"/>
        </w:rPr>
        <w:t xml:space="preserve"> </w:t>
      </w:r>
      <w:r>
        <w:rPr>
          <w:szCs w:val="22"/>
          <w:lang w:val="ru-RU"/>
        </w:rPr>
        <w:t>и</w:t>
      </w:r>
      <w:r w:rsidRPr="00144C9D">
        <w:rPr>
          <w:szCs w:val="22"/>
          <w:lang w:val="ru-RU"/>
        </w:rPr>
        <w:t xml:space="preserve"> </w:t>
      </w:r>
      <w:r>
        <w:rPr>
          <w:szCs w:val="22"/>
          <w:lang w:val="ru-RU"/>
        </w:rPr>
        <w:t>с</w:t>
      </w:r>
      <w:r w:rsidRPr="00144C9D">
        <w:rPr>
          <w:szCs w:val="22"/>
          <w:lang w:val="ru-RU"/>
        </w:rPr>
        <w:t xml:space="preserve"> </w:t>
      </w:r>
      <w:r>
        <w:rPr>
          <w:szCs w:val="22"/>
          <w:lang w:val="ru-RU"/>
        </w:rPr>
        <w:t>учетом</w:t>
      </w:r>
      <w:r w:rsidRPr="00144C9D">
        <w:rPr>
          <w:szCs w:val="22"/>
          <w:lang w:val="ru-RU"/>
        </w:rPr>
        <w:t xml:space="preserve"> </w:t>
      </w:r>
      <w:r>
        <w:rPr>
          <w:szCs w:val="22"/>
          <w:lang w:val="ru-RU"/>
        </w:rPr>
        <w:t>того</w:t>
      </w:r>
      <w:r w:rsidRPr="00144C9D">
        <w:rPr>
          <w:szCs w:val="22"/>
          <w:lang w:val="ru-RU"/>
        </w:rPr>
        <w:t xml:space="preserve">, </w:t>
      </w:r>
      <w:r>
        <w:rPr>
          <w:szCs w:val="22"/>
          <w:lang w:val="ru-RU"/>
        </w:rPr>
        <w:t>что</w:t>
      </w:r>
      <w:r w:rsidRPr="00144C9D">
        <w:rPr>
          <w:szCs w:val="22"/>
          <w:lang w:val="ru-RU"/>
        </w:rPr>
        <w:t xml:space="preserve"> </w:t>
      </w:r>
      <w:r>
        <w:rPr>
          <w:szCs w:val="22"/>
          <w:lang w:val="ru-RU"/>
        </w:rPr>
        <w:t>остается</w:t>
      </w:r>
      <w:r w:rsidRPr="00144C9D">
        <w:rPr>
          <w:szCs w:val="22"/>
          <w:lang w:val="ru-RU"/>
        </w:rPr>
        <w:t xml:space="preserve"> </w:t>
      </w:r>
      <w:r>
        <w:rPr>
          <w:szCs w:val="22"/>
          <w:lang w:val="ru-RU"/>
        </w:rPr>
        <w:t>мало времени, делегация  поддерживает предложение и надеется, что все другие делегации также могут согласиться с ним</w:t>
      </w:r>
      <w:r w:rsidRPr="00B4287D">
        <w:rPr>
          <w:szCs w:val="22"/>
          <w:lang w:val="ru-RU"/>
        </w:rPr>
        <w:t>.</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Делегация</w:t>
      </w:r>
      <w:r w:rsidRPr="00B92A7D">
        <w:rPr>
          <w:szCs w:val="22"/>
          <w:lang w:val="ru-RU"/>
        </w:rPr>
        <w:t xml:space="preserve"> </w:t>
      </w:r>
      <w:r>
        <w:rPr>
          <w:szCs w:val="22"/>
          <w:lang w:val="ru-RU"/>
        </w:rPr>
        <w:t>Ирана</w:t>
      </w:r>
      <w:r w:rsidRPr="00B4287D">
        <w:rPr>
          <w:szCs w:val="22"/>
          <w:lang w:val="ru-RU"/>
        </w:rPr>
        <w:t xml:space="preserve"> (</w:t>
      </w:r>
      <w:r>
        <w:rPr>
          <w:szCs w:val="22"/>
          <w:lang w:val="ru-RU"/>
        </w:rPr>
        <w:t>Исламской</w:t>
      </w:r>
      <w:r w:rsidRPr="00B92A7D">
        <w:rPr>
          <w:szCs w:val="22"/>
          <w:lang w:val="ru-RU"/>
        </w:rPr>
        <w:t xml:space="preserve"> </w:t>
      </w:r>
      <w:r>
        <w:rPr>
          <w:szCs w:val="22"/>
          <w:lang w:val="ru-RU"/>
        </w:rPr>
        <w:t>Республики</w:t>
      </w:r>
      <w:r w:rsidRPr="00B4287D">
        <w:rPr>
          <w:szCs w:val="22"/>
          <w:lang w:val="ru-RU"/>
        </w:rPr>
        <w:t xml:space="preserve">) </w:t>
      </w:r>
      <w:r>
        <w:rPr>
          <w:szCs w:val="22"/>
          <w:lang w:val="ru-RU"/>
        </w:rPr>
        <w:t>поблагодарила</w:t>
      </w:r>
      <w:r w:rsidRPr="00B92A7D">
        <w:rPr>
          <w:szCs w:val="22"/>
          <w:lang w:val="ru-RU"/>
        </w:rPr>
        <w:t xml:space="preserve"> </w:t>
      </w:r>
      <w:r>
        <w:rPr>
          <w:szCs w:val="22"/>
          <w:lang w:val="ru-RU"/>
        </w:rPr>
        <w:t>заместителя Председателя и выразила признательность за его содействие идущему процессу.  Делегация</w:t>
      </w:r>
      <w:r w:rsidRPr="00B92A7D">
        <w:rPr>
          <w:szCs w:val="22"/>
          <w:lang w:val="ru-RU"/>
        </w:rPr>
        <w:t xml:space="preserve"> </w:t>
      </w:r>
      <w:r>
        <w:rPr>
          <w:szCs w:val="22"/>
          <w:lang w:val="ru-RU"/>
        </w:rPr>
        <w:t>не</w:t>
      </w:r>
      <w:r w:rsidRPr="00B92A7D">
        <w:rPr>
          <w:szCs w:val="22"/>
          <w:lang w:val="ru-RU"/>
        </w:rPr>
        <w:t xml:space="preserve"> </w:t>
      </w:r>
      <w:r>
        <w:rPr>
          <w:szCs w:val="22"/>
          <w:lang w:val="ru-RU"/>
        </w:rPr>
        <w:t>уверена</w:t>
      </w:r>
      <w:r w:rsidRPr="00B92A7D">
        <w:rPr>
          <w:szCs w:val="22"/>
          <w:lang w:val="ru-RU"/>
        </w:rPr>
        <w:t xml:space="preserve"> </w:t>
      </w:r>
      <w:r>
        <w:rPr>
          <w:szCs w:val="22"/>
          <w:lang w:val="ru-RU"/>
        </w:rPr>
        <w:t>в</w:t>
      </w:r>
      <w:r w:rsidRPr="00B92A7D">
        <w:rPr>
          <w:szCs w:val="22"/>
          <w:lang w:val="ru-RU"/>
        </w:rPr>
        <w:t xml:space="preserve"> </w:t>
      </w:r>
      <w:r>
        <w:rPr>
          <w:szCs w:val="22"/>
          <w:lang w:val="ru-RU"/>
        </w:rPr>
        <w:t>отношении</w:t>
      </w:r>
      <w:r w:rsidRPr="00B92A7D">
        <w:rPr>
          <w:szCs w:val="22"/>
          <w:lang w:val="ru-RU"/>
        </w:rPr>
        <w:t xml:space="preserve"> </w:t>
      </w:r>
      <w:r>
        <w:rPr>
          <w:szCs w:val="22"/>
          <w:lang w:val="ru-RU"/>
        </w:rPr>
        <w:t>подпункта</w:t>
      </w:r>
      <w:r w:rsidRPr="00B4287D">
        <w:rPr>
          <w:szCs w:val="22"/>
          <w:lang w:val="ru-RU"/>
        </w:rPr>
        <w:t xml:space="preserve"> 1 </w:t>
      </w:r>
      <w:r w:rsidRPr="00B92A7D">
        <w:rPr>
          <w:szCs w:val="22"/>
          <w:lang w:val="ru-RU"/>
        </w:rPr>
        <w:t>«</w:t>
      </w:r>
      <w:r w:rsidRPr="00B92A7D">
        <w:rPr>
          <w:i/>
          <w:szCs w:val="22"/>
          <w:lang w:val="ru-RU"/>
        </w:rPr>
        <w:t>до 19.00</w:t>
      </w:r>
      <w:r w:rsidRPr="00B92A7D">
        <w:rPr>
          <w:szCs w:val="22"/>
          <w:lang w:val="ru-RU"/>
        </w:rPr>
        <w:t xml:space="preserve">» </w:t>
      </w:r>
      <w:r>
        <w:rPr>
          <w:szCs w:val="22"/>
          <w:lang w:val="ru-RU"/>
        </w:rPr>
        <w:t>и</w:t>
      </w:r>
      <w:r w:rsidRPr="00B92A7D">
        <w:rPr>
          <w:szCs w:val="22"/>
          <w:lang w:val="ru-RU"/>
        </w:rPr>
        <w:t xml:space="preserve"> </w:t>
      </w:r>
      <w:r>
        <w:rPr>
          <w:szCs w:val="22"/>
          <w:lang w:val="ru-RU"/>
        </w:rPr>
        <w:t>подпункта</w:t>
      </w:r>
      <w:r w:rsidRPr="00B92A7D">
        <w:rPr>
          <w:szCs w:val="22"/>
          <w:lang w:val="ru-RU"/>
        </w:rPr>
        <w:t xml:space="preserve"> 6 </w:t>
      </w:r>
      <w:r>
        <w:rPr>
          <w:szCs w:val="22"/>
          <w:lang w:val="ru-RU"/>
        </w:rPr>
        <w:t>в</w:t>
      </w:r>
      <w:r w:rsidRPr="00B92A7D">
        <w:rPr>
          <w:szCs w:val="22"/>
          <w:lang w:val="ru-RU"/>
        </w:rPr>
        <w:t xml:space="preserve"> </w:t>
      </w:r>
      <w:r>
        <w:rPr>
          <w:szCs w:val="22"/>
          <w:lang w:val="ru-RU"/>
        </w:rPr>
        <w:t>пункте</w:t>
      </w:r>
      <w:r w:rsidRPr="00B92A7D">
        <w:rPr>
          <w:szCs w:val="22"/>
          <w:lang w:val="ru-RU"/>
        </w:rPr>
        <w:t xml:space="preserve"> </w:t>
      </w:r>
      <w:r w:rsidRPr="00B4287D">
        <w:rPr>
          <w:szCs w:val="22"/>
          <w:lang w:val="ru-RU"/>
        </w:rPr>
        <w:t xml:space="preserve">1, </w:t>
      </w:r>
      <w:r>
        <w:rPr>
          <w:szCs w:val="22"/>
          <w:lang w:val="ru-RU"/>
        </w:rPr>
        <w:t>однако</w:t>
      </w:r>
      <w:r w:rsidRPr="00B92A7D">
        <w:rPr>
          <w:szCs w:val="22"/>
          <w:lang w:val="ru-RU"/>
        </w:rPr>
        <w:t xml:space="preserve"> </w:t>
      </w:r>
      <w:r>
        <w:rPr>
          <w:szCs w:val="22"/>
          <w:lang w:val="ru-RU"/>
        </w:rPr>
        <w:t>он</w:t>
      </w:r>
      <w:r w:rsidRPr="00B92A7D">
        <w:rPr>
          <w:szCs w:val="22"/>
          <w:lang w:val="ru-RU"/>
        </w:rPr>
        <w:t xml:space="preserve"> </w:t>
      </w:r>
      <w:r>
        <w:rPr>
          <w:szCs w:val="22"/>
          <w:lang w:val="ru-RU"/>
        </w:rPr>
        <w:t>может</w:t>
      </w:r>
      <w:r w:rsidRPr="00B92A7D">
        <w:rPr>
          <w:szCs w:val="22"/>
          <w:lang w:val="ru-RU"/>
        </w:rPr>
        <w:t xml:space="preserve"> </w:t>
      </w:r>
      <w:r>
        <w:rPr>
          <w:szCs w:val="22"/>
          <w:lang w:val="ru-RU"/>
        </w:rPr>
        <w:t>быть</w:t>
      </w:r>
      <w:r w:rsidRPr="00B92A7D">
        <w:rPr>
          <w:szCs w:val="22"/>
          <w:lang w:val="ru-RU"/>
        </w:rPr>
        <w:t xml:space="preserve"> </w:t>
      </w:r>
      <w:r>
        <w:rPr>
          <w:szCs w:val="22"/>
          <w:lang w:val="ru-RU"/>
        </w:rPr>
        <w:t>приемлемым</w:t>
      </w:r>
      <w:r w:rsidRPr="00B4287D">
        <w:rPr>
          <w:szCs w:val="22"/>
          <w:lang w:val="ru-RU"/>
        </w:rPr>
        <w:t xml:space="preserve">, </w:t>
      </w:r>
      <w:r>
        <w:rPr>
          <w:szCs w:val="22"/>
          <w:lang w:val="ru-RU"/>
        </w:rPr>
        <w:t>если в пункте 2 фраза «</w:t>
      </w:r>
      <w:r w:rsidRPr="00B92A7D">
        <w:rPr>
          <w:i/>
          <w:szCs w:val="22"/>
          <w:lang w:val="ru-RU"/>
        </w:rPr>
        <w:t>провести обзор и принять необходимые меры</w:t>
      </w:r>
      <w:r>
        <w:rPr>
          <w:szCs w:val="22"/>
          <w:lang w:val="ru-RU"/>
        </w:rPr>
        <w:t>» будет заменена словами «</w:t>
      </w:r>
      <w:r w:rsidRPr="00B92A7D">
        <w:rPr>
          <w:i/>
          <w:szCs w:val="22"/>
          <w:lang w:val="ru-RU"/>
        </w:rPr>
        <w:t>для рассмотрения</w:t>
      </w:r>
      <w:r>
        <w:rPr>
          <w:szCs w:val="22"/>
          <w:lang w:val="ru-RU"/>
        </w:rPr>
        <w:t>»</w:t>
      </w:r>
      <w:r w:rsidRPr="00B4287D">
        <w:rPr>
          <w:szCs w:val="22"/>
          <w:lang w:val="ru-RU"/>
        </w:rPr>
        <w:t>.</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Делегация</w:t>
      </w:r>
      <w:r w:rsidRPr="00B92A7D">
        <w:rPr>
          <w:szCs w:val="22"/>
          <w:lang w:val="ru-RU"/>
        </w:rPr>
        <w:t xml:space="preserve"> </w:t>
      </w:r>
      <w:r>
        <w:rPr>
          <w:szCs w:val="22"/>
          <w:lang w:val="ru-RU"/>
        </w:rPr>
        <w:t>Индонезии</w:t>
      </w:r>
      <w:r w:rsidRPr="00B92A7D">
        <w:rPr>
          <w:szCs w:val="22"/>
          <w:lang w:val="ru-RU"/>
        </w:rPr>
        <w:t xml:space="preserve"> </w:t>
      </w:r>
      <w:r>
        <w:rPr>
          <w:szCs w:val="22"/>
          <w:lang w:val="ru-RU"/>
        </w:rPr>
        <w:t>поблагодарила</w:t>
      </w:r>
      <w:r w:rsidRPr="00B92A7D">
        <w:rPr>
          <w:szCs w:val="22"/>
          <w:lang w:val="ru-RU"/>
        </w:rPr>
        <w:t xml:space="preserve"> </w:t>
      </w:r>
      <w:r>
        <w:rPr>
          <w:szCs w:val="22"/>
          <w:lang w:val="ru-RU"/>
        </w:rPr>
        <w:t>заместителя Председателя за измененный текст.  Она</w:t>
      </w:r>
      <w:r w:rsidRPr="00B92A7D">
        <w:rPr>
          <w:szCs w:val="22"/>
          <w:lang w:val="ru-RU"/>
        </w:rPr>
        <w:t xml:space="preserve"> </w:t>
      </w:r>
      <w:r>
        <w:rPr>
          <w:szCs w:val="22"/>
          <w:lang w:val="ru-RU"/>
        </w:rPr>
        <w:t>выразила</w:t>
      </w:r>
      <w:r w:rsidRPr="00B92A7D">
        <w:rPr>
          <w:szCs w:val="22"/>
          <w:lang w:val="ru-RU"/>
        </w:rPr>
        <w:t xml:space="preserve"> </w:t>
      </w:r>
      <w:r>
        <w:rPr>
          <w:szCs w:val="22"/>
          <w:lang w:val="ru-RU"/>
        </w:rPr>
        <w:t>признательность</w:t>
      </w:r>
      <w:r w:rsidRPr="00B92A7D">
        <w:rPr>
          <w:szCs w:val="22"/>
          <w:lang w:val="ru-RU"/>
        </w:rPr>
        <w:t xml:space="preserve"> </w:t>
      </w:r>
      <w:r>
        <w:rPr>
          <w:szCs w:val="22"/>
          <w:lang w:val="ru-RU"/>
        </w:rPr>
        <w:t>за</w:t>
      </w:r>
      <w:r w:rsidRPr="00B92A7D">
        <w:rPr>
          <w:szCs w:val="22"/>
          <w:lang w:val="ru-RU"/>
        </w:rPr>
        <w:t xml:space="preserve"> </w:t>
      </w:r>
      <w:r>
        <w:rPr>
          <w:szCs w:val="22"/>
          <w:lang w:val="ru-RU"/>
        </w:rPr>
        <w:t>усилия</w:t>
      </w:r>
      <w:r w:rsidRPr="00B92A7D">
        <w:rPr>
          <w:szCs w:val="22"/>
          <w:lang w:val="ru-RU"/>
        </w:rPr>
        <w:t xml:space="preserve"> </w:t>
      </w:r>
      <w:r>
        <w:rPr>
          <w:szCs w:val="22"/>
          <w:lang w:val="ru-RU"/>
        </w:rPr>
        <w:t>заместителя Председателя по учету интересов государств-членов и отметила, что ее интересы отражены в пункте 1.  Делегация</w:t>
      </w:r>
      <w:r w:rsidRPr="00B92A7D">
        <w:rPr>
          <w:szCs w:val="22"/>
          <w:lang w:val="ru-RU"/>
        </w:rPr>
        <w:t xml:space="preserve"> </w:t>
      </w:r>
      <w:r>
        <w:rPr>
          <w:szCs w:val="22"/>
          <w:lang w:val="ru-RU"/>
        </w:rPr>
        <w:t>хотела</w:t>
      </w:r>
      <w:r w:rsidRPr="00B92A7D">
        <w:rPr>
          <w:szCs w:val="22"/>
          <w:lang w:val="ru-RU"/>
        </w:rPr>
        <w:t xml:space="preserve"> </w:t>
      </w:r>
      <w:r>
        <w:rPr>
          <w:szCs w:val="22"/>
          <w:lang w:val="ru-RU"/>
        </w:rPr>
        <w:t>бы</w:t>
      </w:r>
      <w:r w:rsidRPr="00B92A7D">
        <w:rPr>
          <w:szCs w:val="22"/>
          <w:lang w:val="ru-RU"/>
        </w:rPr>
        <w:t xml:space="preserve"> </w:t>
      </w:r>
      <w:r>
        <w:rPr>
          <w:szCs w:val="22"/>
          <w:lang w:val="ru-RU"/>
        </w:rPr>
        <w:t>предложить</w:t>
      </w:r>
      <w:r w:rsidRPr="00B92A7D">
        <w:rPr>
          <w:szCs w:val="22"/>
          <w:lang w:val="ru-RU"/>
        </w:rPr>
        <w:t xml:space="preserve"> </w:t>
      </w:r>
      <w:r>
        <w:rPr>
          <w:szCs w:val="22"/>
          <w:lang w:val="ru-RU"/>
        </w:rPr>
        <w:t>поправку</w:t>
      </w:r>
      <w:r w:rsidRPr="00B92A7D">
        <w:rPr>
          <w:szCs w:val="22"/>
          <w:lang w:val="ru-RU"/>
        </w:rPr>
        <w:t xml:space="preserve"> </w:t>
      </w:r>
      <w:r>
        <w:rPr>
          <w:szCs w:val="22"/>
          <w:lang w:val="ru-RU"/>
        </w:rPr>
        <w:t>подпункту 5, последнее предложение, строчка со словами «</w:t>
      </w:r>
      <w:r w:rsidRPr="00B92A7D">
        <w:rPr>
          <w:i/>
          <w:szCs w:val="22"/>
          <w:lang w:val="ru-RU"/>
        </w:rPr>
        <w:t>структура управления учреждений системы Организация Объединенных Наций</w:t>
      </w:r>
      <w:r>
        <w:rPr>
          <w:szCs w:val="22"/>
          <w:lang w:val="ru-RU"/>
        </w:rPr>
        <w:t>».  Она</w:t>
      </w:r>
      <w:r w:rsidRPr="00B92A7D">
        <w:rPr>
          <w:szCs w:val="22"/>
          <w:lang w:val="ru-RU"/>
        </w:rPr>
        <w:t xml:space="preserve"> </w:t>
      </w:r>
      <w:r>
        <w:rPr>
          <w:szCs w:val="22"/>
          <w:lang w:val="ru-RU"/>
        </w:rPr>
        <w:t>попросила</w:t>
      </w:r>
      <w:r w:rsidRPr="00B92A7D">
        <w:rPr>
          <w:szCs w:val="22"/>
          <w:lang w:val="ru-RU"/>
        </w:rPr>
        <w:t xml:space="preserve"> </w:t>
      </w:r>
      <w:r>
        <w:rPr>
          <w:szCs w:val="22"/>
          <w:lang w:val="ru-RU"/>
        </w:rPr>
        <w:t>заменить</w:t>
      </w:r>
      <w:r w:rsidRPr="00B92A7D">
        <w:rPr>
          <w:szCs w:val="22"/>
          <w:lang w:val="ru-RU"/>
        </w:rPr>
        <w:t xml:space="preserve"> </w:t>
      </w:r>
      <w:r>
        <w:rPr>
          <w:szCs w:val="22"/>
          <w:lang w:val="ru-RU"/>
        </w:rPr>
        <w:t>слово</w:t>
      </w:r>
      <w:r w:rsidRPr="00B92A7D">
        <w:rPr>
          <w:szCs w:val="22"/>
          <w:lang w:val="ru-RU"/>
        </w:rPr>
        <w:t xml:space="preserve"> «</w:t>
      </w:r>
      <w:r w:rsidRPr="00B92A7D">
        <w:rPr>
          <w:i/>
          <w:szCs w:val="22"/>
          <w:lang w:val="ru-RU"/>
        </w:rPr>
        <w:t>структура</w:t>
      </w:r>
      <w:r>
        <w:rPr>
          <w:szCs w:val="22"/>
          <w:lang w:val="ru-RU"/>
        </w:rPr>
        <w:t>» словом «</w:t>
      </w:r>
      <w:r w:rsidRPr="00B92A7D">
        <w:rPr>
          <w:i/>
          <w:szCs w:val="22"/>
          <w:lang w:val="ru-RU"/>
        </w:rPr>
        <w:t>вопросы</w:t>
      </w:r>
      <w:r>
        <w:rPr>
          <w:szCs w:val="22"/>
          <w:lang w:val="ru-RU"/>
        </w:rPr>
        <w:t>», что соответствовало бы пункту 3, в котором говорится о решении «</w:t>
      </w:r>
      <w:r w:rsidRPr="00B92A7D">
        <w:rPr>
          <w:i/>
          <w:szCs w:val="22"/>
          <w:lang w:val="ru-RU"/>
        </w:rPr>
        <w:t>вопросов управления в ВОИС</w:t>
      </w:r>
      <w:r>
        <w:rPr>
          <w:szCs w:val="22"/>
          <w:lang w:val="ru-RU"/>
        </w:rPr>
        <w:t>»</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Делегация</w:t>
      </w:r>
      <w:r w:rsidRPr="00B92A7D">
        <w:rPr>
          <w:szCs w:val="22"/>
          <w:lang w:val="ru-RU"/>
        </w:rPr>
        <w:t xml:space="preserve"> </w:t>
      </w:r>
      <w:r>
        <w:rPr>
          <w:szCs w:val="22"/>
          <w:lang w:val="ru-RU"/>
        </w:rPr>
        <w:t>Чешской</w:t>
      </w:r>
      <w:r w:rsidRPr="00B92A7D">
        <w:rPr>
          <w:szCs w:val="22"/>
          <w:lang w:val="ru-RU"/>
        </w:rPr>
        <w:t xml:space="preserve"> </w:t>
      </w:r>
      <w:r>
        <w:rPr>
          <w:szCs w:val="22"/>
          <w:lang w:val="ru-RU"/>
        </w:rPr>
        <w:t>Республики</w:t>
      </w:r>
      <w:r w:rsidRPr="00B92A7D">
        <w:rPr>
          <w:szCs w:val="22"/>
          <w:lang w:val="ru-RU"/>
        </w:rPr>
        <w:t xml:space="preserve"> </w:t>
      </w:r>
      <w:r>
        <w:rPr>
          <w:szCs w:val="22"/>
          <w:lang w:val="ru-RU"/>
        </w:rPr>
        <w:t>поблагодарила</w:t>
      </w:r>
      <w:r w:rsidRPr="00B92A7D">
        <w:rPr>
          <w:szCs w:val="22"/>
          <w:lang w:val="ru-RU"/>
        </w:rPr>
        <w:t xml:space="preserve"> </w:t>
      </w:r>
      <w:r>
        <w:rPr>
          <w:szCs w:val="22"/>
          <w:lang w:val="ru-RU"/>
        </w:rPr>
        <w:t>заместителя</w:t>
      </w:r>
      <w:r w:rsidRPr="00B92A7D">
        <w:rPr>
          <w:szCs w:val="22"/>
          <w:lang w:val="ru-RU"/>
        </w:rPr>
        <w:t xml:space="preserve"> </w:t>
      </w:r>
      <w:r>
        <w:rPr>
          <w:szCs w:val="22"/>
          <w:lang w:val="ru-RU"/>
        </w:rPr>
        <w:t>Председателя</w:t>
      </w:r>
      <w:r w:rsidRPr="00B92A7D">
        <w:rPr>
          <w:szCs w:val="22"/>
          <w:lang w:val="ru-RU"/>
        </w:rPr>
        <w:t xml:space="preserve"> </w:t>
      </w:r>
      <w:r>
        <w:rPr>
          <w:szCs w:val="22"/>
          <w:lang w:val="ru-RU"/>
        </w:rPr>
        <w:t>за</w:t>
      </w:r>
      <w:r w:rsidRPr="00B92A7D">
        <w:rPr>
          <w:szCs w:val="22"/>
          <w:lang w:val="ru-RU"/>
        </w:rPr>
        <w:t xml:space="preserve"> </w:t>
      </w:r>
      <w:r>
        <w:rPr>
          <w:szCs w:val="22"/>
          <w:lang w:val="ru-RU"/>
        </w:rPr>
        <w:t>его</w:t>
      </w:r>
      <w:r w:rsidRPr="00B92A7D">
        <w:rPr>
          <w:szCs w:val="22"/>
          <w:lang w:val="ru-RU"/>
        </w:rPr>
        <w:t xml:space="preserve"> </w:t>
      </w:r>
      <w:r>
        <w:rPr>
          <w:szCs w:val="22"/>
          <w:lang w:val="ru-RU"/>
        </w:rPr>
        <w:t>неустанные</w:t>
      </w:r>
      <w:r w:rsidRPr="00B92A7D">
        <w:rPr>
          <w:szCs w:val="22"/>
          <w:lang w:val="ru-RU"/>
        </w:rPr>
        <w:t xml:space="preserve"> </w:t>
      </w:r>
      <w:r>
        <w:rPr>
          <w:szCs w:val="22"/>
          <w:lang w:val="ru-RU"/>
        </w:rPr>
        <w:t>усилия</w:t>
      </w:r>
      <w:r w:rsidRPr="00B92A7D">
        <w:rPr>
          <w:szCs w:val="22"/>
          <w:lang w:val="ru-RU"/>
        </w:rPr>
        <w:t xml:space="preserve"> </w:t>
      </w:r>
      <w:r>
        <w:rPr>
          <w:szCs w:val="22"/>
          <w:lang w:val="ru-RU"/>
        </w:rPr>
        <w:t>и</w:t>
      </w:r>
      <w:r w:rsidRPr="00B92A7D">
        <w:rPr>
          <w:szCs w:val="22"/>
          <w:lang w:val="ru-RU"/>
        </w:rPr>
        <w:t xml:space="preserve"> </w:t>
      </w:r>
      <w:r>
        <w:rPr>
          <w:szCs w:val="22"/>
          <w:lang w:val="ru-RU"/>
        </w:rPr>
        <w:t>выразила</w:t>
      </w:r>
      <w:r w:rsidRPr="00B92A7D">
        <w:rPr>
          <w:szCs w:val="22"/>
          <w:lang w:val="ru-RU"/>
        </w:rPr>
        <w:t xml:space="preserve"> </w:t>
      </w:r>
      <w:r>
        <w:rPr>
          <w:szCs w:val="22"/>
          <w:lang w:val="ru-RU"/>
        </w:rPr>
        <w:t>надежду на то, что государства-члены позволяет ему завершить свои усилия в ближайшее время, поскольку уже 18.00.  Делегация</w:t>
      </w:r>
      <w:r w:rsidRPr="00B92A7D">
        <w:rPr>
          <w:szCs w:val="22"/>
          <w:lang w:val="ru-RU"/>
        </w:rPr>
        <w:t xml:space="preserve"> </w:t>
      </w:r>
      <w:r>
        <w:rPr>
          <w:szCs w:val="22"/>
          <w:lang w:val="ru-RU"/>
        </w:rPr>
        <w:t>заявила</w:t>
      </w:r>
      <w:r w:rsidRPr="00B92A7D">
        <w:rPr>
          <w:szCs w:val="22"/>
          <w:lang w:val="ru-RU"/>
        </w:rPr>
        <w:t xml:space="preserve">, </w:t>
      </w:r>
      <w:r>
        <w:rPr>
          <w:szCs w:val="22"/>
          <w:lang w:val="ru-RU"/>
        </w:rPr>
        <w:t>что</w:t>
      </w:r>
      <w:r w:rsidRPr="00B92A7D">
        <w:rPr>
          <w:szCs w:val="22"/>
          <w:lang w:val="ru-RU"/>
        </w:rPr>
        <w:t xml:space="preserve"> </w:t>
      </w:r>
      <w:r>
        <w:rPr>
          <w:szCs w:val="22"/>
          <w:lang w:val="ru-RU"/>
        </w:rPr>
        <w:t>она</w:t>
      </w:r>
      <w:r w:rsidRPr="00B92A7D">
        <w:rPr>
          <w:szCs w:val="22"/>
          <w:lang w:val="ru-RU"/>
        </w:rPr>
        <w:t xml:space="preserve"> </w:t>
      </w:r>
      <w:r>
        <w:rPr>
          <w:szCs w:val="22"/>
          <w:lang w:val="ru-RU"/>
        </w:rPr>
        <w:t>готова</w:t>
      </w:r>
      <w:r w:rsidRPr="00B92A7D">
        <w:rPr>
          <w:szCs w:val="22"/>
          <w:lang w:val="ru-RU"/>
        </w:rPr>
        <w:t xml:space="preserve"> </w:t>
      </w:r>
      <w:r>
        <w:rPr>
          <w:szCs w:val="22"/>
          <w:lang w:val="ru-RU"/>
        </w:rPr>
        <w:t>согласиться</w:t>
      </w:r>
      <w:r w:rsidRPr="00B92A7D">
        <w:rPr>
          <w:szCs w:val="22"/>
          <w:lang w:val="ru-RU"/>
        </w:rPr>
        <w:t xml:space="preserve"> </w:t>
      </w:r>
      <w:r>
        <w:rPr>
          <w:szCs w:val="22"/>
          <w:lang w:val="ru-RU"/>
        </w:rPr>
        <w:t>с</w:t>
      </w:r>
      <w:r w:rsidRPr="00B92A7D">
        <w:rPr>
          <w:szCs w:val="22"/>
          <w:lang w:val="ru-RU"/>
        </w:rPr>
        <w:t xml:space="preserve"> </w:t>
      </w:r>
      <w:r>
        <w:rPr>
          <w:szCs w:val="22"/>
          <w:lang w:val="ru-RU"/>
        </w:rPr>
        <w:t>предложением</w:t>
      </w:r>
      <w:r w:rsidRPr="00B92A7D">
        <w:rPr>
          <w:szCs w:val="22"/>
          <w:lang w:val="ru-RU"/>
        </w:rPr>
        <w:t xml:space="preserve"> </w:t>
      </w:r>
      <w:r>
        <w:rPr>
          <w:szCs w:val="22"/>
          <w:lang w:val="ru-RU"/>
        </w:rPr>
        <w:t>в</w:t>
      </w:r>
      <w:r w:rsidRPr="00B92A7D">
        <w:rPr>
          <w:szCs w:val="22"/>
          <w:lang w:val="ru-RU"/>
        </w:rPr>
        <w:t xml:space="preserve"> </w:t>
      </w:r>
      <w:r>
        <w:rPr>
          <w:szCs w:val="22"/>
          <w:lang w:val="ru-RU"/>
        </w:rPr>
        <w:t>его</w:t>
      </w:r>
      <w:r w:rsidRPr="00B92A7D">
        <w:rPr>
          <w:szCs w:val="22"/>
          <w:lang w:val="ru-RU"/>
        </w:rPr>
        <w:t xml:space="preserve"> </w:t>
      </w:r>
      <w:r>
        <w:rPr>
          <w:szCs w:val="22"/>
          <w:lang w:val="ru-RU"/>
        </w:rPr>
        <w:t>нынешнем</w:t>
      </w:r>
      <w:r w:rsidRPr="00B92A7D">
        <w:rPr>
          <w:szCs w:val="22"/>
          <w:lang w:val="ru-RU"/>
        </w:rPr>
        <w:t xml:space="preserve"> </w:t>
      </w:r>
      <w:r>
        <w:rPr>
          <w:szCs w:val="22"/>
          <w:lang w:val="ru-RU"/>
        </w:rPr>
        <w:t>виде</w:t>
      </w:r>
      <w:r w:rsidRPr="00B92A7D">
        <w:rPr>
          <w:szCs w:val="22"/>
          <w:lang w:val="ru-RU"/>
        </w:rPr>
        <w:t>.</w:t>
      </w:r>
      <w:r>
        <w:rPr>
          <w:szCs w:val="22"/>
          <w:lang w:val="ru-RU"/>
        </w:rPr>
        <w:t xml:space="preserve">  Она</w:t>
      </w:r>
      <w:r w:rsidRPr="00B92A7D">
        <w:rPr>
          <w:szCs w:val="22"/>
          <w:lang w:val="ru-RU"/>
        </w:rPr>
        <w:t xml:space="preserve"> </w:t>
      </w:r>
      <w:r>
        <w:rPr>
          <w:szCs w:val="22"/>
          <w:lang w:val="ru-RU"/>
        </w:rPr>
        <w:t>предложила</w:t>
      </w:r>
      <w:r w:rsidRPr="00B92A7D">
        <w:rPr>
          <w:szCs w:val="22"/>
          <w:lang w:val="ru-RU"/>
        </w:rPr>
        <w:t xml:space="preserve"> </w:t>
      </w:r>
      <w:r>
        <w:rPr>
          <w:szCs w:val="22"/>
          <w:lang w:val="ru-RU"/>
        </w:rPr>
        <w:t>маленькое</w:t>
      </w:r>
      <w:r w:rsidRPr="00B92A7D">
        <w:rPr>
          <w:szCs w:val="22"/>
          <w:lang w:val="ru-RU"/>
        </w:rPr>
        <w:t xml:space="preserve"> </w:t>
      </w:r>
      <w:r>
        <w:rPr>
          <w:szCs w:val="22"/>
          <w:lang w:val="ru-RU"/>
        </w:rPr>
        <w:t>изменение</w:t>
      </w:r>
      <w:r w:rsidRPr="00B92A7D">
        <w:rPr>
          <w:szCs w:val="22"/>
          <w:lang w:val="ru-RU"/>
        </w:rPr>
        <w:t xml:space="preserve">, </w:t>
      </w:r>
      <w:r>
        <w:rPr>
          <w:szCs w:val="22"/>
          <w:lang w:val="ru-RU"/>
        </w:rPr>
        <w:t>чтобы</w:t>
      </w:r>
      <w:r w:rsidRPr="00B92A7D">
        <w:rPr>
          <w:szCs w:val="22"/>
          <w:lang w:val="ru-RU"/>
        </w:rPr>
        <w:t xml:space="preserve"> </w:t>
      </w:r>
      <w:r>
        <w:rPr>
          <w:szCs w:val="22"/>
          <w:lang w:val="ru-RU"/>
        </w:rPr>
        <w:t>исправить</w:t>
      </w:r>
      <w:r w:rsidRPr="00B92A7D">
        <w:rPr>
          <w:szCs w:val="22"/>
          <w:lang w:val="ru-RU"/>
        </w:rPr>
        <w:t xml:space="preserve"> </w:t>
      </w:r>
      <w:r>
        <w:rPr>
          <w:szCs w:val="22"/>
          <w:lang w:val="ru-RU"/>
        </w:rPr>
        <w:t>опечатку</w:t>
      </w:r>
      <w:r w:rsidRPr="00B92A7D">
        <w:rPr>
          <w:szCs w:val="22"/>
          <w:lang w:val="ru-RU"/>
        </w:rPr>
        <w:t xml:space="preserve"> </w:t>
      </w:r>
      <w:r>
        <w:rPr>
          <w:szCs w:val="22"/>
          <w:lang w:val="ru-RU"/>
        </w:rPr>
        <w:t>в</w:t>
      </w:r>
      <w:r w:rsidRPr="00B92A7D">
        <w:rPr>
          <w:szCs w:val="22"/>
          <w:lang w:val="ru-RU"/>
        </w:rPr>
        <w:t xml:space="preserve"> </w:t>
      </w:r>
      <w:r>
        <w:rPr>
          <w:szCs w:val="22"/>
          <w:lang w:val="ru-RU"/>
        </w:rPr>
        <w:t>пункте</w:t>
      </w:r>
      <w:r w:rsidRPr="00B92A7D">
        <w:rPr>
          <w:szCs w:val="22"/>
          <w:lang w:val="ru-RU"/>
        </w:rPr>
        <w:t xml:space="preserve"> 3, </w:t>
      </w:r>
      <w:r>
        <w:rPr>
          <w:szCs w:val="22"/>
          <w:lang w:val="ru-RU"/>
        </w:rPr>
        <w:t>в котором</w:t>
      </w:r>
      <w:r w:rsidRPr="00B92A7D">
        <w:rPr>
          <w:szCs w:val="22"/>
          <w:lang w:val="ru-RU"/>
        </w:rPr>
        <w:t xml:space="preserve"> </w:t>
      </w:r>
      <w:r>
        <w:rPr>
          <w:szCs w:val="22"/>
          <w:lang w:val="ru-RU"/>
        </w:rPr>
        <w:t>говорится</w:t>
      </w:r>
      <w:r w:rsidRPr="00B92A7D">
        <w:rPr>
          <w:szCs w:val="22"/>
          <w:lang w:val="ru-RU"/>
        </w:rPr>
        <w:t xml:space="preserve"> «</w:t>
      </w:r>
      <w:r w:rsidRPr="00B92A7D">
        <w:rPr>
          <w:i/>
          <w:szCs w:val="22"/>
          <w:lang w:val="ru-RU"/>
        </w:rPr>
        <w:t>рассмотреть вопросы управления в ВОИС</w:t>
      </w:r>
      <w:r>
        <w:rPr>
          <w:szCs w:val="22"/>
          <w:lang w:val="ru-RU"/>
        </w:rPr>
        <w:t>» и который должен гласить «</w:t>
      </w:r>
      <w:r w:rsidRPr="00B92A7D">
        <w:rPr>
          <w:i/>
          <w:szCs w:val="22"/>
          <w:lang w:val="ru-RU"/>
        </w:rPr>
        <w:t>в частности, вопросы, упомянутые в докладе ОИГ</w:t>
      </w:r>
      <w:r>
        <w:rPr>
          <w:szCs w:val="22"/>
          <w:lang w:val="ru-RU"/>
        </w:rPr>
        <w:t>», а не «</w:t>
      </w:r>
      <w:r w:rsidRPr="00B92A7D">
        <w:rPr>
          <w:i/>
          <w:szCs w:val="22"/>
          <w:lang w:val="ru-RU"/>
        </w:rPr>
        <w:t>т.е.</w:t>
      </w:r>
      <w:r>
        <w:rPr>
          <w:szCs w:val="22"/>
          <w:lang w:val="ru-RU"/>
        </w:rPr>
        <w:t>».   Эта</w:t>
      </w:r>
      <w:r w:rsidRPr="00B92A7D">
        <w:rPr>
          <w:szCs w:val="22"/>
          <w:lang w:val="ru-RU"/>
        </w:rPr>
        <w:t xml:space="preserve"> </w:t>
      </w:r>
      <w:r>
        <w:rPr>
          <w:szCs w:val="22"/>
          <w:lang w:val="ru-RU"/>
        </w:rPr>
        <w:t>опечатка</w:t>
      </w:r>
      <w:r w:rsidRPr="00B92A7D">
        <w:rPr>
          <w:szCs w:val="22"/>
          <w:lang w:val="ru-RU"/>
        </w:rPr>
        <w:t xml:space="preserve"> </w:t>
      </w:r>
      <w:r>
        <w:rPr>
          <w:szCs w:val="22"/>
          <w:lang w:val="ru-RU"/>
        </w:rPr>
        <w:t>объясняется</w:t>
      </w:r>
      <w:r w:rsidRPr="00B92A7D">
        <w:rPr>
          <w:szCs w:val="22"/>
          <w:lang w:val="ru-RU"/>
        </w:rPr>
        <w:t xml:space="preserve"> </w:t>
      </w:r>
      <w:r>
        <w:rPr>
          <w:szCs w:val="22"/>
          <w:lang w:val="ru-RU"/>
        </w:rPr>
        <w:t>быстрыми</w:t>
      </w:r>
      <w:r w:rsidRPr="00B92A7D">
        <w:rPr>
          <w:szCs w:val="22"/>
          <w:lang w:val="ru-RU"/>
        </w:rPr>
        <w:t xml:space="preserve"> </w:t>
      </w:r>
      <w:r>
        <w:rPr>
          <w:szCs w:val="22"/>
          <w:lang w:val="ru-RU"/>
        </w:rPr>
        <w:t>темпами</w:t>
      </w:r>
      <w:r w:rsidRPr="00B92A7D">
        <w:rPr>
          <w:szCs w:val="22"/>
          <w:lang w:val="ru-RU"/>
        </w:rPr>
        <w:t xml:space="preserve"> </w:t>
      </w:r>
      <w:r>
        <w:rPr>
          <w:szCs w:val="22"/>
          <w:lang w:val="ru-RU"/>
        </w:rPr>
        <w:t>работы</w:t>
      </w:r>
      <w:r w:rsidRPr="00B92A7D">
        <w:rPr>
          <w:szCs w:val="22"/>
          <w:lang w:val="ru-RU"/>
        </w:rPr>
        <w:t xml:space="preserve">, </w:t>
      </w:r>
      <w:r>
        <w:rPr>
          <w:szCs w:val="22"/>
          <w:lang w:val="ru-RU"/>
        </w:rPr>
        <w:t>дабы</w:t>
      </w:r>
      <w:r w:rsidRPr="00B92A7D">
        <w:rPr>
          <w:szCs w:val="22"/>
          <w:lang w:val="ru-RU"/>
        </w:rPr>
        <w:t xml:space="preserve"> </w:t>
      </w:r>
      <w:r>
        <w:rPr>
          <w:szCs w:val="22"/>
          <w:lang w:val="ru-RU"/>
        </w:rPr>
        <w:t>отразить</w:t>
      </w:r>
      <w:r w:rsidRPr="00B92A7D">
        <w:rPr>
          <w:szCs w:val="22"/>
          <w:lang w:val="ru-RU"/>
        </w:rPr>
        <w:t xml:space="preserve"> </w:t>
      </w:r>
      <w:r>
        <w:rPr>
          <w:szCs w:val="22"/>
          <w:lang w:val="ru-RU"/>
        </w:rPr>
        <w:t>некоторые</w:t>
      </w:r>
      <w:r w:rsidRPr="00B92A7D">
        <w:rPr>
          <w:szCs w:val="22"/>
          <w:lang w:val="ru-RU"/>
        </w:rPr>
        <w:t xml:space="preserve"> </w:t>
      </w:r>
      <w:r>
        <w:rPr>
          <w:szCs w:val="22"/>
          <w:lang w:val="ru-RU"/>
        </w:rPr>
        <w:t>из</w:t>
      </w:r>
      <w:r w:rsidRPr="00B92A7D">
        <w:rPr>
          <w:szCs w:val="22"/>
          <w:lang w:val="ru-RU"/>
        </w:rPr>
        <w:t xml:space="preserve"> </w:t>
      </w:r>
      <w:r>
        <w:rPr>
          <w:szCs w:val="22"/>
          <w:lang w:val="ru-RU"/>
        </w:rPr>
        <w:t>предложений</w:t>
      </w:r>
      <w:r w:rsidRPr="00B92A7D">
        <w:rPr>
          <w:szCs w:val="22"/>
          <w:lang w:val="ru-RU"/>
        </w:rPr>
        <w:t xml:space="preserve">, </w:t>
      </w:r>
      <w:r>
        <w:rPr>
          <w:szCs w:val="22"/>
          <w:lang w:val="ru-RU"/>
        </w:rPr>
        <w:t>внесенных</w:t>
      </w:r>
      <w:r w:rsidRPr="00B92A7D">
        <w:rPr>
          <w:szCs w:val="22"/>
          <w:lang w:val="ru-RU"/>
        </w:rPr>
        <w:t xml:space="preserve"> </w:t>
      </w:r>
      <w:r>
        <w:rPr>
          <w:szCs w:val="22"/>
          <w:lang w:val="ru-RU"/>
        </w:rPr>
        <w:t>лишь пару минут назад.  По</w:t>
      </w:r>
      <w:r w:rsidRPr="00B92A7D">
        <w:rPr>
          <w:szCs w:val="22"/>
          <w:lang w:val="ru-RU"/>
        </w:rPr>
        <w:t xml:space="preserve"> </w:t>
      </w:r>
      <w:r>
        <w:rPr>
          <w:szCs w:val="22"/>
          <w:lang w:val="ru-RU"/>
        </w:rPr>
        <w:t>мнению</w:t>
      </w:r>
      <w:r w:rsidRPr="00B92A7D">
        <w:rPr>
          <w:szCs w:val="22"/>
          <w:lang w:val="ru-RU"/>
        </w:rPr>
        <w:t xml:space="preserve"> </w:t>
      </w:r>
      <w:r>
        <w:rPr>
          <w:szCs w:val="22"/>
          <w:lang w:val="ru-RU"/>
        </w:rPr>
        <w:t>делегации</w:t>
      </w:r>
      <w:r w:rsidRPr="00B92A7D">
        <w:rPr>
          <w:szCs w:val="22"/>
          <w:lang w:val="ru-RU"/>
        </w:rPr>
        <w:t xml:space="preserve">, </w:t>
      </w:r>
      <w:r>
        <w:rPr>
          <w:szCs w:val="22"/>
          <w:lang w:val="ru-RU"/>
        </w:rPr>
        <w:t>текст</w:t>
      </w:r>
      <w:r w:rsidRPr="00B92A7D">
        <w:rPr>
          <w:szCs w:val="22"/>
          <w:lang w:val="ru-RU"/>
        </w:rPr>
        <w:t xml:space="preserve"> </w:t>
      </w:r>
      <w:r>
        <w:rPr>
          <w:szCs w:val="22"/>
          <w:lang w:val="ru-RU"/>
        </w:rPr>
        <w:t>граничит</w:t>
      </w:r>
      <w:r w:rsidRPr="00B92A7D">
        <w:rPr>
          <w:szCs w:val="22"/>
          <w:lang w:val="ru-RU"/>
        </w:rPr>
        <w:t xml:space="preserve"> </w:t>
      </w:r>
      <w:r>
        <w:rPr>
          <w:szCs w:val="22"/>
          <w:lang w:val="ru-RU"/>
        </w:rPr>
        <w:t>с</w:t>
      </w:r>
      <w:r w:rsidRPr="00B92A7D">
        <w:rPr>
          <w:szCs w:val="22"/>
          <w:lang w:val="ru-RU"/>
        </w:rPr>
        <w:t xml:space="preserve"> </w:t>
      </w:r>
      <w:r>
        <w:rPr>
          <w:szCs w:val="22"/>
          <w:lang w:val="ru-RU"/>
        </w:rPr>
        <w:t>предложение</w:t>
      </w:r>
      <w:r w:rsidRPr="00B92A7D">
        <w:rPr>
          <w:szCs w:val="22"/>
          <w:lang w:val="ru-RU"/>
        </w:rPr>
        <w:t xml:space="preserve"> </w:t>
      </w:r>
      <w:r>
        <w:rPr>
          <w:szCs w:val="22"/>
          <w:lang w:val="ru-RU"/>
        </w:rPr>
        <w:t>по</w:t>
      </w:r>
      <w:r w:rsidRPr="00B92A7D">
        <w:rPr>
          <w:szCs w:val="22"/>
          <w:lang w:val="ru-RU"/>
        </w:rPr>
        <w:t xml:space="preserve"> </w:t>
      </w:r>
      <w:r>
        <w:rPr>
          <w:szCs w:val="22"/>
          <w:lang w:val="ru-RU"/>
        </w:rPr>
        <w:t>принципу</w:t>
      </w:r>
      <w:r w:rsidRPr="00B92A7D">
        <w:rPr>
          <w:szCs w:val="22"/>
          <w:lang w:val="ru-RU"/>
        </w:rPr>
        <w:t xml:space="preserve"> «</w:t>
      </w:r>
      <w:r>
        <w:rPr>
          <w:szCs w:val="22"/>
          <w:lang w:val="ru-RU"/>
        </w:rPr>
        <w:t>либо</w:t>
      </w:r>
      <w:r w:rsidRPr="00B92A7D">
        <w:rPr>
          <w:szCs w:val="22"/>
          <w:lang w:val="ru-RU"/>
        </w:rPr>
        <w:t xml:space="preserve"> </w:t>
      </w:r>
      <w:r>
        <w:rPr>
          <w:szCs w:val="22"/>
          <w:lang w:val="ru-RU"/>
        </w:rPr>
        <w:t>да</w:t>
      </w:r>
      <w:r w:rsidRPr="00B92A7D">
        <w:rPr>
          <w:szCs w:val="22"/>
          <w:lang w:val="ru-RU"/>
        </w:rPr>
        <w:t xml:space="preserve">, </w:t>
      </w:r>
      <w:r>
        <w:rPr>
          <w:szCs w:val="22"/>
          <w:lang w:val="ru-RU"/>
        </w:rPr>
        <w:t>либо</w:t>
      </w:r>
      <w:r w:rsidRPr="00B92A7D">
        <w:rPr>
          <w:szCs w:val="22"/>
          <w:lang w:val="ru-RU"/>
        </w:rPr>
        <w:t xml:space="preserve"> </w:t>
      </w:r>
      <w:r>
        <w:rPr>
          <w:szCs w:val="22"/>
          <w:lang w:val="ru-RU"/>
        </w:rPr>
        <w:t>нет</w:t>
      </w:r>
      <w:r w:rsidRPr="00B92A7D">
        <w:rPr>
          <w:szCs w:val="22"/>
          <w:lang w:val="ru-RU"/>
        </w:rPr>
        <w:t>»</w:t>
      </w:r>
      <w:r>
        <w:rPr>
          <w:szCs w:val="22"/>
          <w:lang w:val="ru-RU"/>
        </w:rPr>
        <w:t>.  Если</w:t>
      </w:r>
      <w:r w:rsidRPr="00B92A7D">
        <w:rPr>
          <w:szCs w:val="22"/>
          <w:lang w:val="ru-RU"/>
        </w:rPr>
        <w:t xml:space="preserve"> </w:t>
      </w:r>
      <w:r>
        <w:rPr>
          <w:szCs w:val="22"/>
          <w:lang w:val="ru-RU"/>
        </w:rPr>
        <w:t>делегации</w:t>
      </w:r>
      <w:r w:rsidRPr="00B92A7D">
        <w:rPr>
          <w:szCs w:val="22"/>
          <w:lang w:val="ru-RU"/>
        </w:rPr>
        <w:t xml:space="preserve"> </w:t>
      </w:r>
      <w:r>
        <w:rPr>
          <w:szCs w:val="22"/>
          <w:lang w:val="ru-RU"/>
        </w:rPr>
        <w:t>начнут</w:t>
      </w:r>
      <w:r w:rsidRPr="00B92A7D">
        <w:rPr>
          <w:szCs w:val="22"/>
          <w:lang w:val="ru-RU"/>
        </w:rPr>
        <w:t xml:space="preserve"> </w:t>
      </w:r>
      <w:r>
        <w:rPr>
          <w:szCs w:val="22"/>
          <w:lang w:val="ru-RU"/>
        </w:rPr>
        <w:t>менять</w:t>
      </w:r>
      <w:r w:rsidRPr="00B92A7D">
        <w:rPr>
          <w:szCs w:val="22"/>
          <w:lang w:val="ru-RU"/>
        </w:rPr>
        <w:t xml:space="preserve"> </w:t>
      </w:r>
      <w:r>
        <w:rPr>
          <w:szCs w:val="22"/>
          <w:lang w:val="ru-RU"/>
        </w:rPr>
        <w:t>слово</w:t>
      </w:r>
      <w:r w:rsidRPr="00B92A7D">
        <w:rPr>
          <w:szCs w:val="22"/>
          <w:lang w:val="ru-RU"/>
        </w:rPr>
        <w:t xml:space="preserve"> </w:t>
      </w:r>
      <w:r>
        <w:rPr>
          <w:szCs w:val="22"/>
          <w:lang w:val="ru-RU"/>
        </w:rPr>
        <w:t>здесь</w:t>
      </w:r>
      <w:r w:rsidRPr="00B92A7D">
        <w:rPr>
          <w:szCs w:val="22"/>
          <w:lang w:val="ru-RU"/>
        </w:rPr>
        <w:t xml:space="preserve"> </w:t>
      </w:r>
      <w:r>
        <w:rPr>
          <w:szCs w:val="22"/>
          <w:lang w:val="ru-RU"/>
        </w:rPr>
        <w:t>или</w:t>
      </w:r>
      <w:r w:rsidRPr="00B92A7D">
        <w:rPr>
          <w:szCs w:val="22"/>
          <w:lang w:val="ru-RU"/>
        </w:rPr>
        <w:t xml:space="preserve"> </w:t>
      </w:r>
      <w:r>
        <w:rPr>
          <w:szCs w:val="22"/>
          <w:lang w:val="ru-RU"/>
        </w:rPr>
        <w:t>слово</w:t>
      </w:r>
      <w:r w:rsidRPr="00B92A7D">
        <w:rPr>
          <w:szCs w:val="22"/>
          <w:lang w:val="ru-RU"/>
        </w:rPr>
        <w:t xml:space="preserve"> </w:t>
      </w:r>
      <w:r>
        <w:rPr>
          <w:szCs w:val="22"/>
          <w:lang w:val="ru-RU"/>
        </w:rPr>
        <w:t>там</w:t>
      </w:r>
      <w:r w:rsidRPr="00B92A7D">
        <w:rPr>
          <w:szCs w:val="22"/>
          <w:lang w:val="ru-RU"/>
        </w:rPr>
        <w:t xml:space="preserve">, </w:t>
      </w:r>
      <w:r>
        <w:rPr>
          <w:szCs w:val="22"/>
          <w:lang w:val="ru-RU"/>
        </w:rPr>
        <w:t>то</w:t>
      </w:r>
      <w:r w:rsidRPr="00B92A7D">
        <w:rPr>
          <w:szCs w:val="22"/>
          <w:lang w:val="ru-RU"/>
        </w:rPr>
        <w:t xml:space="preserve"> </w:t>
      </w:r>
      <w:r>
        <w:rPr>
          <w:szCs w:val="22"/>
          <w:lang w:val="ru-RU"/>
        </w:rPr>
        <w:t>делегация</w:t>
      </w:r>
      <w:r w:rsidRPr="00B92A7D">
        <w:rPr>
          <w:szCs w:val="22"/>
          <w:lang w:val="ru-RU"/>
        </w:rPr>
        <w:t xml:space="preserve"> </w:t>
      </w:r>
      <w:r>
        <w:rPr>
          <w:szCs w:val="22"/>
          <w:lang w:val="ru-RU"/>
        </w:rPr>
        <w:t>думает</w:t>
      </w:r>
      <w:r w:rsidRPr="00B92A7D">
        <w:rPr>
          <w:szCs w:val="22"/>
          <w:lang w:val="ru-RU"/>
        </w:rPr>
        <w:t xml:space="preserve">. </w:t>
      </w:r>
      <w:r>
        <w:rPr>
          <w:szCs w:val="22"/>
          <w:lang w:val="ru-RU"/>
        </w:rPr>
        <w:t>что</w:t>
      </w:r>
      <w:r w:rsidRPr="00B92A7D">
        <w:rPr>
          <w:szCs w:val="22"/>
          <w:lang w:val="ru-RU"/>
        </w:rPr>
        <w:t xml:space="preserve"> </w:t>
      </w:r>
      <w:r>
        <w:rPr>
          <w:szCs w:val="22"/>
          <w:lang w:val="ru-RU"/>
        </w:rPr>
        <w:t>они</w:t>
      </w:r>
      <w:r w:rsidRPr="00B92A7D">
        <w:rPr>
          <w:szCs w:val="22"/>
          <w:lang w:val="ru-RU"/>
        </w:rPr>
        <w:t xml:space="preserve"> </w:t>
      </w:r>
      <w:r>
        <w:rPr>
          <w:szCs w:val="22"/>
          <w:lang w:val="ru-RU"/>
        </w:rPr>
        <w:t>не</w:t>
      </w:r>
      <w:r w:rsidRPr="00B92A7D">
        <w:rPr>
          <w:szCs w:val="22"/>
          <w:lang w:val="ru-RU"/>
        </w:rPr>
        <w:t xml:space="preserve"> </w:t>
      </w:r>
      <w:r>
        <w:rPr>
          <w:szCs w:val="22"/>
          <w:lang w:val="ru-RU"/>
        </w:rPr>
        <w:t>смогут</w:t>
      </w:r>
      <w:r w:rsidRPr="00B92A7D">
        <w:rPr>
          <w:szCs w:val="22"/>
          <w:lang w:val="ru-RU"/>
        </w:rPr>
        <w:t xml:space="preserve"> </w:t>
      </w:r>
      <w:r>
        <w:rPr>
          <w:szCs w:val="22"/>
          <w:lang w:val="ru-RU"/>
        </w:rPr>
        <w:t>вообще</w:t>
      </w:r>
      <w:r w:rsidRPr="00B92A7D">
        <w:rPr>
          <w:szCs w:val="22"/>
          <w:lang w:val="ru-RU"/>
        </w:rPr>
        <w:t xml:space="preserve"> </w:t>
      </w:r>
      <w:r>
        <w:rPr>
          <w:szCs w:val="22"/>
          <w:lang w:val="ru-RU"/>
        </w:rPr>
        <w:t>закончить сессию</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Делегация</w:t>
      </w:r>
      <w:r w:rsidRPr="00B92A7D">
        <w:rPr>
          <w:szCs w:val="22"/>
          <w:lang w:val="ru-RU"/>
        </w:rPr>
        <w:t xml:space="preserve"> </w:t>
      </w:r>
      <w:r>
        <w:rPr>
          <w:szCs w:val="22"/>
          <w:lang w:val="ru-RU"/>
        </w:rPr>
        <w:t>Швейцарии</w:t>
      </w:r>
      <w:r w:rsidRPr="00B92A7D">
        <w:rPr>
          <w:szCs w:val="22"/>
          <w:lang w:val="ru-RU"/>
        </w:rPr>
        <w:t xml:space="preserve"> </w:t>
      </w:r>
      <w:r>
        <w:rPr>
          <w:szCs w:val="22"/>
          <w:lang w:val="ru-RU"/>
        </w:rPr>
        <w:t>поблагодарила</w:t>
      </w:r>
      <w:r w:rsidRPr="00B92A7D">
        <w:rPr>
          <w:szCs w:val="22"/>
          <w:lang w:val="ru-RU"/>
        </w:rPr>
        <w:t xml:space="preserve"> </w:t>
      </w:r>
      <w:r>
        <w:rPr>
          <w:szCs w:val="22"/>
          <w:lang w:val="ru-RU"/>
        </w:rPr>
        <w:t>заместителя</w:t>
      </w:r>
      <w:r w:rsidRPr="00B92A7D">
        <w:rPr>
          <w:szCs w:val="22"/>
          <w:lang w:val="ru-RU"/>
        </w:rPr>
        <w:t xml:space="preserve"> </w:t>
      </w:r>
      <w:r>
        <w:rPr>
          <w:szCs w:val="22"/>
          <w:lang w:val="ru-RU"/>
        </w:rPr>
        <w:t>Председателя</w:t>
      </w:r>
      <w:r w:rsidRPr="00B92A7D">
        <w:rPr>
          <w:szCs w:val="22"/>
          <w:lang w:val="ru-RU"/>
        </w:rPr>
        <w:t xml:space="preserve"> </w:t>
      </w:r>
      <w:r>
        <w:rPr>
          <w:szCs w:val="22"/>
          <w:lang w:val="ru-RU"/>
        </w:rPr>
        <w:t>за</w:t>
      </w:r>
      <w:r w:rsidRPr="00B92A7D">
        <w:rPr>
          <w:szCs w:val="22"/>
          <w:lang w:val="ru-RU"/>
        </w:rPr>
        <w:t xml:space="preserve"> </w:t>
      </w:r>
      <w:r>
        <w:rPr>
          <w:szCs w:val="22"/>
          <w:lang w:val="ru-RU"/>
        </w:rPr>
        <w:t>его</w:t>
      </w:r>
      <w:r w:rsidRPr="00B92A7D">
        <w:rPr>
          <w:szCs w:val="22"/>
          <w:lang w:val="ru-RU"/>
        </w:rPr>
        <w:t xml:space="preserve"> </w:t>
      </w:r>
      <w:r>
        <w:rPr>
          <w:szCs w:val="22"/>
          <w:lang w:val="ru-RU"/>
        </w:rPr>
        <w:t>усилия</w:t>
      </w:r>
      <w:r w:rsidRPr="00B92A7D">
        <w:rPr>
          <w:szCs w:val="22"/>
          <w:lang w:val="ru-RU"/>
        </w:rPr>
        <w:t xml:space="preserve"> </w:t>
      </w:r>
      <w:r>
        <w:rPr>
          <w:szCs w:val="22"/>
          <w:lang w:val="ru-RU"/>
        </w:rPr>
        <w:t>по</w:t>
      </w:r>
      <w:r w:rsidRPr="00B92A7D">
        <w:rPr>
          <w:szCs w:val="22"/>
          <w:lang w:val="ru-RU"/>
        </w:rPr>
        <w:t xml:space="preserve"> </w:t>
      </w:r>
      <w:r>
        <w:rPr>
          <w:szCs w:val="22"/>
          <w:lang w:val="ru-RU"/>
        </w:rPr>
        <w:t>выработке компромиссного предложения.  Она</w:t>
      </w:r>
      <w:r w:rsidRPr="00B92A7D">
        <w:rPr>
          <w:szCs w:val="22"/>
          <w:lang w:val="ru-RU"/>
        </w:rPr>
        <w:t xml:space="preserve"> </w:t>
      </w:r>
      <w:r>
        <w:rPr>
          <w:szCs w:val="22"/>
          <w:lang w:val="ru-RU"/>
        </w:rPr>
        <w:t>хотела</w:t>
      </w:r>
      <w:r w:rsidRPr="00B92A7D">
        <w:rPr>
          <w:szCs w:val="22"/>
          <w:lang w:val="ru-RU"/>
        </w:rPr>
        <w:t xml:space="preserve"> </w:t>
      </w:r>
      <w:r>
        <w:rPr>
          <w:szCs w:val="22"/>
          <w:lang w:val="ru-RU"/>
        </w:rPr>
        <w:t>бы</w:t>
      </w:r>
      <w:r w:rsidRPr="00B92A7D">
        <w:rPr>
          <w:szCs w:val="22"/>
          <w:lang w:val="ru-RU"/>
        </w:rPr>
        <w:t xml:space="preserve"> </w:t>
      </w:r>
      <w:r>
        <w:rPr>
          <w:szCs w:val="22"/>
          <w:lang w:val="ru-RU"/>
        </w:rPr>
        <w:t>высказать</w:t>
      </w:r>
      <w:r w:rsidRPr="00B92A7D">
        <w:rPr>
          <w:szCs w:val="22"/>
          <w:lang w:val="ru-RU"/>
        </w:rPr>
        <w:t xml:space="preserve"> </w:t>
      </w:r>
      <w:r>
        <w:rPr>
          <w:szCs w:val="22"/>
          <w:lang w:val="ru-RU"/>
        </w:rPr>
        <w:t>примерно</w:t>
      </w:r>
      <w:r w:rsidRPr="00B92A7D">
        <w:rPr>
          <w:szCs w:val="22"/>
          <w:lang w:val="ru-RU"/>
        </w:rPr>
        <w:t xml:space="preserve"> </w:t>
      </w:r>
      <w:r>
        <w:rPr>
          <w:szCs w:val="22"/>
          <w:lang w:val="ru-RU"/>
        </w:rPr>
        <w:t>те</w:t>
      </w:r>
      <w:r w:rsidRPr="00B92A7D">
        <w:rPr>
          <w:szCs w:val="22"/>
          <w:lang w:val="ru-RU"/>
        </w:rPr>
        <w:t xml:space="preserve"> </w:t>
      </w:r>
      <w:r>
        <w:rPr>
          <w:szCs w:val="22"/>
          <w:lang w:val="ru-RU"/>
        </w:rPr>
        <w:t>же</w:t>
      </w:r>
      <w:r w:rsidRPr="00B92A7D">
        <w:rPr>
          <w:szCs w:val="22"/>
          <w:lang w:val="ru-RU"/>
        </w:rPr>
        <w:t xml:space="preserve"> </w:t>
      </w:r>
      <w:r>
        <w:rPr>
          <w:szCs w:val="22"/>
          <w:lang w:val="ru-RU"/>
        </w:rPr>
        <w:t>замечания</w:t>
      </w:r>
      <w:r w:rsidRPr="00B92A7D">
        <w:rPr>
          <w:szCs w:val="22"/>
          <w:lang w:val="ru-RU"/>
        </w:rPr>
        <w:t xml:space="preserve">, </w:t>
      </w:r>
      <w:r>
        <w:rPr>
          <w:szCs w:val="22"/>
          <w:lang w:val="ru-RU"/>
        </w:rPr>
        <w:t>что</w:t>
      </w:r>
      <w:r w:rsidRPr="00B92A7D">
        <w:rPr>
          <w:szCs w:val="22"/>
          <w:lang w:val="ru-RU"/>
        </w:rPr>
        <w:t xml:space="preserve"> </w:t>
      </w:r>
      <w:r>
        <w:rPr>
          <w:szCs w:val="22"/>
          <w:lang w:val="ru-RU"/>
        </w:rPr>
        <w:t>и</w:t>
      </w:r>
      <w:r w:rsidRPr="00B92A7D">
        <w:rPr>
          <w:szCs w:val="22"/>
          <w:lang w:val="ru-RU"/>
        </w:rPr>
        <w:t xml:space="preserve"> </w:t>
      </w:r>
      <w:r>
        <w:rPr>
          <w:szCs w:val="22"/>
          <w:lang w:val="ru-RU"/>
        </w:rPr>
        <w:t>делегация</w:t>
      </w:r>
      <w:r w:rsidRPr="00B92A7D">
        <w:rPr>
          <w:szCs w:val="22"/>
          <w:lang w:val="ru-RU"/>
        </w:rPr>
        <w:t xml:space="preserve"> </w:t>
      </w:r>
      <w:r>
        <w:rPr>
          <w:szCs w:val="22"/>
          <w:lang w:val="ru-RU"/>
        </w:rPr>
        <w:t>Чешской</w:t>
      </w:r>
      <w:r w:rsidRPr="00B92A7D">
        <w:rPr>
          <w:szCs w:val="22"/>
          <w:lang w:val="ru-RU"/>
        </w:rPr>
        <w:t xml:space="preserve"> </w:t>
      </w:r>
      <w:r>
        <w:rPr>
          <w:szCs w:val="22"/>
          <w:lang w:val="ru-RU"/>
        </w:rPr>
        <w:t>Республики</w:t>
      </w:r>
      <w:r w:rsidRPr="00B92A7D">
        <w:rPr>
          <w:szCs w:val="22"/>
          <w:lang w:val="ru-RU"/>
        </w:rPr>
        <w:t xml:space="preserve">: </w:t>
      </w:r>
      <w:r>
        <w:rPr>
          <w:szCs w:val="22"/>
          <w:lang w:val="ru-RU"/>
        </w:rPr>
        <w:t>если</w:t>
      </w:r>
      <w:r w:rsidRPr="00B92A7D">
        <w:rPr>
          <w:szCs w:val="22"/>
          <w:lang w:val="ru-RU"/>
        </w:rPr>
        <w:t xml:space="preserve"> </w:t>
      </w:r>
      <w:r>
        <w:rPr>
          <w:szCs w:val="22"/>
          <w:lang w:val="ru-RU"/>
        </w:rPr>
        <w:t>у</w:t>
      </w:r>
      <w:r w:rsidRPr="00B92A7D">
        <w:rPr>
          <w:szCs w:val="22"/>
          <w:lang w:val="ru-RU"/>
        </w:rPr>
        <w:t xml:space="preserve"> </w:t>
      </w:r>
      <w:r>
        <w:rPr>
          <w:szCs w:val="22"/>
          <w:lang w:val="ru-RU"/>
        </w:rPr>
        <w:t>государств-членов есть что сказать практически по любому вопросу, они никогда не закончат работу.  Делегация</w:t>
      </w:r>
      <w:r w:rsidRPr="00B4287D">
        <w:rPr>
          <w:szCs w:val="22"/>
          <w:lang w:val="ru-RU"/>
        </w:rPr>
        <w:t xml:space="preserve"> </w:t>
      </w:r>
      <w:r>
        <w:rPr>
          <w:szCs w:val="22"/>
          <w:lang w:val="ru-RU"/>
        </w:rPr>
        <w:t>также</w:t>
      </w:r>
      <w:r w:rsidRPr="00B4287D">
        <w:rPr>
          <w:szCs w:val="22"/>
          <w:lang w:val="ru-RU"/>
        </w:rPr>
        <w:t xml:space="preserve"> </w:t>
      </w:r>
      <w:r>
        <w:rPr>
          <w:szCs w:val="22"/>
          <w:lang w:val="ru-RU"/>
        </w:rPr>
        <w:t>хотела</w:t>
      </w:r>
      <w:r w:rsidRPr="00B4287D">
        <w:rPr>
          <w:szCs w:val="22"/>
          <w:lang w:val="ru-RU"/>
        </w:rPr>
        <w:t xml:space="preserve"> </w:t>
      </w:r>
      <w:r>
        <w:rPr>
          <w:szCs w:val="22"/>
          <w:lang w:val="ru-RU"/>
        </w:rPr>
        <w:t>бы</w:t>
      </w:r>
      <w:r w:rsidRPr="00B4287D">
        <w:rPr>
          <w:szCs w:val="22"/>
          <w:lang w:val="ru-RU"/>
        </w:rPr>
        <w:t xml:space="preserve"> </w:t>
      </w:r>
      <w:r>
        <w:rPr>
          <w:szCs w:val="22"/>
          <w:lang w:val="ru-RU"/>
        </w:rPr>
        <w:t>ответить</w:t>
      </w:r>
      <w:r w:rsidRPr="00B4287D">
        <w:rPr>
          <w:szCs w:val="22"/>
          <w:lang w:val="ru-RU"/>
        </w:rPr>
        <w:t xml:space="preserve"> </w:t>
      </w:r>
      <w:r>
        <w:rPr>
          <w:szCs w:val="22"/>
          <w:lang w:val="ru-RU"/>
        </w:rPr>
        <w:t>делегации</w:t>
      </w:r>
      <w:r w:rsidRPr="00B4287D">
        <w:rPr>
          <w:szCs w:val="22"/>
          <w:lang w:val="ru-RU"/>
        </w:rPr>
        <w:t xml:space="preserve"> </w:t>
      </w:r>
      <w:r>
        <w:rPr>
          <w:szCs w:val="22"/>
          <w:lang w:val="ru-RU"/>
        </w:rPr>
        <w:t>Индонезии</w:t>
      </w:r>
      <w:r w:rsidRPr="00B4287D">
        <w:rPr>
          <w:szCs w:val="22"/>
          <w:lang w:val="ru-RU"/>
        </w:rPr>
        <w:t xml:space="preserve">.  </w:t>
      </w:r>
      <w:r>
        <w:rPr>
          <w:szCs w:val="22"/>
          <w:lang w:val="ru-RU"/>
        </w:rPr>
        <w:t>Она</w:t>
      </w:r>
      <w:r w:rsidRPr="00B92A7D">
        <w:rPr>
          <w:szCs w:val="22"/>
          <w:lang w:val="ru-RU"/>
        </w:rPr>
        <w:t xml:space="preserve"> </w:t>
      </w:r>
      <w:r>
        <w:rPr>
          <w:szCs w:val="22"/>
          <w:lang w:val="ru-RU"/>
        </w:rPr>
        <w:t>не</w:t>
      </w:r>
      <w:r w:rsidRPr="00B92A7D">
        <w:rPr>
          <w:szCs w:val="22"/>
          <w:lang w:val="ru-RU"/>
        </w:rPr>
        <w:t xml:space="preserve"> </w:t>
      </w:r>
      <w:r>
        <w:rPr>
          <w:szCs w:val="22"/>
          <w:lang w:val="ru-RU"/>
        </w:rPr>
        <w:t>совсем</w:t>
      </w:r>
      <w:r w:rsidRPr="00B92A7D">
        <w:rPr>
          <w:szCs w:val="22"/>
          <w:lang w:val="ru-RU"/>
        </w:rPr>
        <w:t xml:space="preserve"> </w:t>
      </w:r>
      <w:r>
        <w:rPr>
          <w:szCs w:val="22"/>
          <w:lang w:val="ru-RU"/>
        </w:rPr>
        <w:t>уверена</w:t>
      </w:r>
      <w:r w:rsidRPr="00B92A7D">
        <w:rPr>
          <w:szCs w:val="22"/>
          <w:lang w:val="ru-RU"/>
        </w:rPr>
        <w:t xml:space="preserve"> </w:t>
      </w:r>
      <w:r>
        <w:rPr>
          <w:szCs w:val="22"/>
          <w:lang w:val="ru-RU"/>
        </w:rPr>
        <w:t>в</w:t>
      </w:r>
      <w:r w:rsidRPr="00B92A7D">
        <w:rPr>
          <w:szCs w:val="22"/>
          <w:lang w:val="ru-RU"/>
        </w:rPr>
        <w:t xml:space="preserve"> </w:t>
      </w:r>
      <w:r>
        <w:rPr>
          <w:szCs w:val="22"/>
          <w:lang w:val="ru-RU"/>
        </w:rPr>
        <w:t>том</w:t>
      </w:r>
      <w:r w:rsidRPr="00B92A7D">
        <w:rPr>
          <w:szCs w:val="22"/>
          <w:lang w:val="ru-RU"/>
        </w:rPr>
        <w:t xml:space="preserve">, </w:t>
      </w:r>
      <w:r>
        <w:rPr>
          <w:szCs w:val="22"/>
          <w:lang w:val="ru-RU"/>
        </w:rPr>
        <w:t>о</w:t>
      </w:r>
      <w:r w:rsidRPr="00B92A7D">
        <w:rPr>
          <w:szCs w:val="22"/>
          <w:lang w:val="ru-RU"/>
        </w:rPr>
        <w:t xml:space="preserve"> </w:t>
      </w:r>
      <w:r>
        <w:rPr>
          <w:szCs w:val="22"/>
          <w:lang w:val="ru-RU"/>
        </w:rPr>
        <w:t>чем</w:t>
      </w:r>
      <w:r w:rsidRPr="00B92A7D">
        <w:rPr>
          <w:szCs w:val="22"/>
          <w:lang w:val="ru-RU"/>
        </w:rPr>
        <w:t xml:space="preserve"> </w:t>
      </w:r>
      <w:r>
        <w:rPr>
          <w:szCs w:val="22"/>
          <w:lang w:val="ru-RU"/>
        </w:rPr>
        <w:t>будут</w:t>
      </w:r>
      <w:r w:rsidRPr="00B92A7D">
        <w:rPr>
          <w:szCs w:val="22"/>
          <w:lang w:val="ru-RU"/>
        </w:rPr>
        <w:t xml:space="preserve"> </w:t>
      </w:r>
      <w:r>
        <w:rPr>
          <w:szCs w:val="22"/>
          <w:lang w:val="ru-RU"/>
        </w:rPr>
        <w:t>просить</w:t>
      </w:r>
      <w:r w:rsidRPr="00B92A7D">
        <w:rPr>
          <w:szCs w:val="22"/>
          <w:lang w:val="ru-RU"/>
        </w:rPr>
        <w:t xml:space="preserve"> </w:t>
      </w:r>
      <w:r>
        <w:rPr>
          <w:szCs w:val="22"/>
          <w:lang w:val="ru-RU"/>
        </w:rPr>
        <w:t>государства</w:t>
      </w:r>
      <w:r w:rsidRPr="00B92A7D">
        <w:rPr>
          <w:szCs w:val="22"/>
          <w:lang w:val="ru-RU"/>
        </w:rPr>
        <w:t>-</w:t>
      </w:r>
      <w:r>
        <w:rPr>
          <w:szCs w:val="22"/>
          <w:lang w:val="ru-RU"/>
        </w:rPr>
        <w:t>члены</w:t>
      </w:r>
      <w:r w:rsidRPr="00B92A7D">
        <w:rPr>
          <w:szCs w:val="22"/>
          <w:lang w:val="ru-RU"/>
        </w:rPr>
        <w:t xml:space="preserve"> </w:t>
      </w:r>
      <w:r>
        <w:rPr>
          <w:szCs w:val="22"/>
          <w:lang w:val="ru-RU"/>
        </w:rPr>
        <w:t>посредством</w:t>
      </w:r>
      <w:r w:rsidRPr="00B92A7D">
        <w:rPr>
          <w:szCs w:val="22"/>
          <w:lang w:val="ru-RU"/>
        </w:rPr>
        <w:t xml:space="preserve"> </w:t>
      </w:r>
      <w:r>
        <w:rPr>
          <w:szCs w:val="22"/>
          <w:lang w:val="ru-RU"/>
        </w:rPr>
        <w:t>доклада</w:t>
      </w:r>
      <w:r w:rsidRPr="00B92A7D">
        <w:rPr>
          <w:szCs w:val="22"/>
          <w:lang w:val="ru-RU"/>
        </w:rPr>
        <w:t xml:space="preserve">, </w:t>
      </w:r>
      <w:r>
        <w:rPr>
          <w:szCs w:val="22"/>
          <w:lang w:val="ru-RU"/>
        </w:rPr>
        <w:t>если</w:t>
      </w:r>
      <w:r w:rsidRPr="00B4287D">
        <w:rPr>
          <w:szCs w:val="22"/>
          <w:lang w:val="ru-RU"/>
        </w:rPr>
        <w:t xml:space="preserve"> </w:t>
      </w:r>
      <w:r>
        <w:rPr>
          <w:szCs w:val="22"/>
          <w:lang w:val="ru-RU"/>
        </w:rPr>
        <w:t>они</w:t>
      </w:r>
      <w:r w:rsidRPr="00B92A7D">
        <w:rPr>
          <w:szCs w:val="22"/>
          <w:lang w:val="ru-RU"/>
        </w:rPr>
        <w:t xml:space="preserve"> </w:t>
      </w:r>
      <w:r>
        <w:rPr>
          <w:szCs w:val="22"/>
          <w:lang w:val="ru-RU"/>
        </w:rPr>
        <w:t>изменят</w:t>
      </w:r>
      <w:r w:rsidRPr="00B92A7D">
        <w:rPr>
          <w:szCs w:val="22"/>
          <w:lang w:val="ru-RU"/>
        </w:rPr>
        <w:t xml:space="preserve"> </w:t>
      </w:r>
      <w:r>
        <w:rPr>
          <w:szCs w:val="22"/>
          <w:lang w:val="ru-RU"/>
        </w:rPr>
        <w:t>подпункт</w:t>
      </w:r>
      <w:r w:rsidRPr="00B92A7D">
        <w:rPr>
          <w:szCs w:val="22"/>
          <w:lang w:val="ru-RU"/>
        </w:rPr>
        <w:t xml:space="preserve"> 5 </w:t>
      </w:r>
      <w:r>
        <w:rPr>
          <w:szCs w:val="22"/>
          <w:lang w:val="ru-RU"/>
        </w:rPr>
        <w:t>и</w:t>
      </w:r>
      <w:r w:rsidRPr="00B92A7D">
        <w:rPr>
          <w:szCs w:val="22"/>
          <w:lang w:val="ru-RU"/>
        </w:rPr>
        <w:t xml:space="preserve"> </w:t>
      </w:r>
      <w:r>
        <w:rPr>
          <w:szCs w:val="22"/>
          <w:lang w:val="ru-RU"/>
        </w:rPr>
        <w:t>будут</w:t>
      </w:r>
      <w:r w:rsidRPr="00B92A7D">
        <w:rPr>
          <w:szCs w:val="22"/>
          <w:lang w:val="ru-RU"/>
        </w:rPr>
        <w:t xml:space="preserve"> </w:t>
      </w:r>
      <w:r>
        <w:rPr>
          <w:szCs w:val="22"/>
          <w:lang w:val="ru-RU"/>
        </w:rPr>
        <w:t>говорить</w:t>
      </w:r>
      <w:r w:rsidRPr="00B92A7D">
        <w:rPr>
          <w:szCs w:val="22"/>
          <w:lang w:val="ru-RU"/>
        </w:rPr>
        <w:t xml:space="preserve"> </w:t>
      </w:r>
      <w:r>
        <w:rPr>
          <w:szCs w:val="22"/>
          <w:lang w:val="ru-RU"/>
        </w:rPr>
        <w:t>о</w:t>
      </w:r>
      <w:r w:rsidRPr="00B92A7D">
        <w:rPr>
          <w:szCs w:val="22"/>
          <w:lang w:val="ru-RU"/>
        </w:rPr>
        <w:t xml:space="preserve"> </w:t>
      </w:r>
      <w:r>
        <w:rPr>
          <w:szCs w:val="22"/>
          <w:lang w:val="ru-RU"/>
        </w:rPr>
        <w:t>вопросах управления в учреждениях системы Организация Объединенных Наций, поскольку в этом случае они потеряют нить обсуждения.  Она</w:t>
      </w:r>
      <w:r w:rsidRPr="00B92A7D">
        <w:rPr>
          <w:szCs w:val="22"/>
          <w:lang w:val="ru-RU"/>
        </w:rPr>
        <w:t xml:space="preserve"> </w:t>
      </w:r>
      <w:r>
        <w:rPr>
          <w:szCs w:val="22"/>
          <w:lang w:val="ru-RU"/>
        </w:rPr>
        <w:t>высказывает</w:t>
      </w:r>
      <w:r w:rsidRPr="00B92A7D">
        <w:rPr>
          <w:szCs w:val="22"/>
          <w:lang w:val="ru-RU"/>
        </w:rPr>
        <w:t xml:space="preserve"> </w:t>
      </w:r>
      <w:r>
        <w:rPr>
          <w:szCs w:val="22"/>
          <w:lang w:val="ru-RU"/>
        </w:rPr>
        <w:t>мысль</w:t>
      </w:r>
      <w:r w:rsidRPr="00B92A7D">
        <w:rPr>
          <w:szCs w:val="22"/>
          <w:lang w:val="ru-RU"/>
        </w:rPr>
        <w:t xml:space="preserve"> </w:t>
      </w:r>
      <w:r>
        <w:rPr>
          <w:szCs w:val="22"/>
          <w:lang w:val="ru-RU"/>
        </w:rPr>
        <w:t>о</w:t>
      </w:r>
      <w:r w:rsidRPr="00B92A7D">
        <w:rPr>
          <w:szCs w:val="22"/>
          <w:lang w:val="ru-RU"/>
        </w:rPr>
        <w:t xml:space="preserve"> </w:t>
      </w:r>
      <w:r>
        <w:rPr>
          <w:szCs w:val="22"/>
          <w:lang w:val="ru-RU"/>
        </w:rPr>
        <w:t>том</w:t>
      </w:r>
      <w:r w:rsidRPr="00B92A7D">
        <w:rPr>
          <w:szCs w:val="22"/>
          <w:lang w:val="ru-RU"/>
        </w:rPr>
        <w:t xml:space="preserve">, </w:t>
      </w:r>
      <w:r>
        <w:rPr>
          <w:szCs w:val="22"/>
          <w:lang w:val="ru-RU"/>
        </w:rPr>
        <w:t>что</w:t>
      </w:r>
      <w:r w:rsidRPr="00B92A7D">
        <w:rPr>
          <w:szCs w:val="22"/>
          <w:lang w:val="ru-RU"/>
        </w:rPr>
        <w:t xml:space="preserve"> </w:t>
      </w:r>
      <w:r>
        <w:rPr>
          <w:szCs w:val="22"/>
          <w:lang w:val="ru-RU"/>
        </w:rPr>
        <w:t>государства</w:t>
      </w:r>
      <w:r w:rsidRPr="00B92A7D">
        <w:rPr>
          <w:szCs w:val="22"/>
          <w:lang w:val="ru-RU"/>
        </w:rPr>
        <w:t>-</w:t>
      </w:r>
      <w:r>
        <w:rPr>
          <w:szCs w:val="22"/>
          <w:lang w:val="ru-RU"/>
        </w:rPr>
        <w:t>члены</w:t>
      </w:r>
      <w:r w:rsidRPr="00B92A7D">
        <w:rPr>
          <w:szCs w:val="22"/>
          <w:lang w:val="ru-RU"/>
        </w:rPr>
        <w:t xml:space="preserve"> </w:t>
      </w:r>
      <w:r>
        <w:rPr>
          <w:szCs w:val="22"/>
          <w:lang w:val="ru-RU"/>
        </w:rPr>
        <w:t>должны</w:t>
      </w:r>
      <w:r w:rsidRPr="00B92A7D">
        <w:rPr>
          <w:szCs w:val="22"/>
          <w:lang w:val="ru-RU"/>
        </w:rPr>
        <w:t xml:space="preserve"> </w:t>
      </w:r>
      <w:r>
        <w:rPr>
          <w:szCs w:val="22"/>
          <w:lang w:val="ru-RU"/>
        </w:rPr>
        <w:t>дать</w:t>
      </w:r>
      <w:r w:rsidRPr="00B92A7D">
        <w:rPr>
          <w:szCs w:val="22"/>
          <w:lang w:val="ru-RU"/>
        </w:rPr>
        <w:t xml:space="preserve"> </w:t>
      </w:r>
      <w:r>
        <w:rPr>
          <w:szCs w:val="22"/>
          <w:lang w:val="ru-RU"/>
        </w:rPr>
        <w:t>очень</w:t>
      </w:r>
      <w:r w:rsidRPr="00B92A7D">
        <w:rPr>
          <w:szCs w:val="22"/>
          <w:lang w:val="ru-RU"/>
        </w:rPr>
        <w:t xml:space="preserve"> </w:t>
      </w:r>
      <w:r>
        <w:rPr>
          <w:szCs w:val="22"/>
          <w:lang w:val="ru-RU"/>
        </w:rPr>
        <w:t>четкий</w:t>
      </w:r>
      <w:r w:rsidRPr="00B92A7D">
        <w:rPr>
          <w:szCs w:val="22"/>
          <w:lang w:val="ru-RU"/>
        </w:rPr>
        <w:t xml:space="preserve"> </w:t>
      </w:r>
      <w:r>
        <w:rPr>
          <w:szCs w:val="22"/>
          <w:lang w:val="ru-RU"/>
        </w:rPr>
        <w:t>мандат</w:t>
      </w:r>
      <w:r w:rsidRPr="00B92A7D">
        <w:rPr>
          <w:szCs w:val="22"/>
          <w:lang w:val="ru-RU"/>
        </w:rPr>
        <w:t xml:space="preserve"> </w:t>
      </w:r>
      <w:r>
        <w:rPr>
          <w:szCs w:val="22"/>
          <w:lang w:val="ru-RU"/>
        </w:rPr>
        <w:t>на</w:t>
      </w:r>
      <w:r w:rsidRPr="00B92A7D">
        <w:rPr>
          <w:szCs w:val="22"/>
          <w:lang w:val="ru-RU"/>
        </w:rPr>
        <w:t xml:space="preserve"> </w:t>
      </w:r>
      <w:r w:rsidRPr="00B4287D">
        <w:rPr>
          <w:szCs w:val="22"/>
          <w:lang w:val="ru-RU"/>
        </w:rPr>
        <w:t xml:space="preserve"> </w:t>
      </w:r>
      <w:r>
        <w:rPr>
          <w:szCs w:val="22"/>
          <w:lang w:val="ru-RU"/>
        </w:rPr>
        <w:t>то</w:t>
      </w:r>
      <w:r w:rsidRPr="00B92A7D">
        <w:rPr>
          <w:szCs w:val="22"/>
          <w:lang w:val="ru-RU"/>
        </w:rPr>
        <w:t xml:space="preserve">, </w:t>
      </w:r>
      <w:r>
        <w:rPr>
          <w:szCs w:val="22"/>
          <w:lang w:val="ru-RU"/>
        </w:rPr>
        <w:t>чтобы</w:t>
      </w:r>
      <w:r w:rsidRPr="00B92A7D">
        <w:rPr>
          <w:szCs w:val="22"/>
          <w:lang w:val="ru-RU"/>
        </w:rPr>
        <w:t xml:space="preserve"> </w:t>
      </w:r>
      <w:r>
        <w:rPr>
          <w:szCs w:val="22"/>
          <w:lang w:val="ru-RU"/>
        </w:rPr>
        <w:t>выработать</w:t>
      </w:r>
      <w:r w:rsidRPr="00B92A7D">
        <w:rPr>
          <w:szCs w:val="22"/>
          <w:lang w:val="ru-RU"/>
        </w:rPr>
        <w:t xml:space="preserve"> </w:t>
      </w:r>
      <w:r>
        <w:rPr>
          <w:szCs w:val="22"/>
          <w:lang w:val="ru-RU"/>
        </w:rPr>
        <w:t>для</w:t>
      </w:r>
      <w:r w:rsidRPr="00B92A7D">
        <w:rPr>
          <w:szCs w:val="22"/>
          <w:lang w:val="ru-RU"/>
        </w:rPr>
        <w:t xml:space="preserve"> </w:t>
      </w:r>
      <w:r>
        <w:rPr>
          <w:szCs w:val="22"/>
          <w:lang w:val="ru-RU"/>
        </w:rPr>
        <w:t>них</w:t>
      </w:r>
      <w:r w:rsidRPr="00B92A7D">
        <w:rPr>
          <w:szCs w:val="22"/>
          <w:lang w:val="ru-RU"/>
        </w:rPr>
        <w:t xml:space="preserve"> </w:t>
      </w:r>
      <w:r>
        <w:rPr>
          <w:szCs w:val="22"/>
          <w:lang w:val="ru-RU"/>
        </w:rPr>
        <w:t>что</w:t>
      </w:r>
      <w:r w:rsidRPr="00B92A7D">
        <w:rPr>
          <w:szCs w:val="22"/>
          <w:lang w:val="ru-RU"/>
        </w:rPr>
        <w:t>-</w:t>
      </w:r>
      <w:r>
        <w:rPr>
          <w:szCs w:val="22"/>
          <w:lang w:val="ru-RU"/>
        </w:rPr>
        <w:t>то</w:t>
      </w:r>
      <w:r w:rsidRPr="00B92A7D">
        <w:rPr>
          <w:szCs w:val="22"/>
          <w:lang w:val="ru-RU"/>
        </w:rPr>
        <w:t xml:space="preserve"> </w:t>
      </w:r>
      <w:r>
        <w:rPr>
          <w:szCs w:val="22"/>
          <w:lang w:val="ru-RU"/>
        </w:rPr>
        <w:t>реалистичное</w:t>
      </w:r>
      <w:r w:rsidRPr="00B92A7D">
        <w:rPr>
          <w:szCs w:val="22"/>
          <w:lang w:val="ru-RU"/>
        </w:rPr>
        <w:t xml:space="preserve">, </w:t>
      </w:r>
      <w:r>
        <w:rPr>
          <w:szCs w:val="22"/>
          <w:lang w:val="ru-RU"/>
        </w:rPr>
        <w:t>в</w:t>
      </w:r>
      <w:r w:rsidRPr="00B92A7D">
        <w:rPr>
          <w:szCs w:val="22"/>
          <w:lang w:val="ru-RU"/>
        </w:rPr>
        <w:t xml:space="preserve"> </w:t>
      </w:r>
      <w:r>
        <w:rPr>
          <w:szCs w:val="22"/>
          <w:lang w:val="ru-RU"/>
        </w:rPr>
        <w:t>пределах</w:t>
      </w:r>
      <w:r w:rsidRPr="00B92A7D">
        <w:rPr>
          <w:szCs w:val="22"/>
          <w:lang w:val="ru-RU"/>
        </w:rPr>
        <w:t xml:space="preserve"> </w:t>
      </w:r>
      <w:r>
        <w:rPr>
          <w:szCs w:val="22"/>
          <w:lang w:val="ru-RU"/>
        </w:rPr>
        <w:t>такого</w:t>
      </w:r>
      <w:r w:rsidRPr="00B92A7D">
        <w:rPr>
          <w:szCs w:val="22"/>
          <w:lang w:val="ru-RU"/>
        </w:rPr>
        <w:t xml:space="preserve"> </w:t>
      </w:r>
      <w:r>
        <w:rPr>
          <w:szCs w:val="22"/>
          <w:lang w:val="ru-RU"/>
        </w:rPr>
        <w:t>времени</w:t>
      </w:r>
      <w:r w:rsidRPr="00B92A7D">
        <w:rPr>
          <w:szCs w:val="22"/>
          <w:lang w:val="ru-RU"/>
        </w:rPr>
        <w:t xml:space="preserve">, </w:t>
      </w:r>
      <w:r>
        <w:rPr>
          <w:szCs w:val="22"/>
          <w:lang w:val="ru-RU"/>
        </w:rPr>
        <w:t>которое</w:t>
      </w:r>
      <w:r w:rsidRPr="00B92A7D">
        <w:rPr>
          <w:szCs w:val="22"/>
          <w:lang w:val="ru-RU"/>
        </w:rPr>
        <w:t xml:space="preserve"> </w:t>
      </w:r>
      <w:r>
        <w:rPr>
          <w:szCs w:val="22"/>
          <w:lang w:val="ru-RU"/>
        </w:rPr>
        <w:t>позволит им изучить доклад и выработать на основе такого исследования что-то полезное</w:t>
      </w:r>
      <w:r w:rsidRPr="00B4287D">
        <w:rPr>
          <w:szCs w:val="22"/>
          <w:lang w:val="ru-RU"/>
        </w:rPr>
        <w:t xml:space="preserve">.  </w:t>
      </w:r>
      <w:r>
        <w:rPr>
          <w:szCs w:val="22"/>
          <w:lang w:val="ru-RU"/>
        </w:rPr>
        <w:t>Она</w:t>
      </w:r>
      <w:r w:rsidRPr="00B92A7D">
        <w:rPr>
          <w:szCs w:val="22"/>
          <w:lang w:val="ru-RU"/>
        </w:rPr>
        <w:t xml:space="preserve"> </w:t>
      </w:r>
      <w:r>
        <w:rPr>
          <w:szCs w:val="22"/>
          <w:lang w:val="ru-RU"/>
        </w:rPr>
        <w:t>понимает</w:t>
      </w:r>
      <w:r w:rsidRPr="00B92A7D">
        <w:rPr>
          <w:szCs w:val="22"/>
          <w:lang w:val="ru-RU"/>
        </w:rPr>
        <w:t xml:space="preserve"> </w:t>
      </w:r>
      <w:r>
        <w:rPr>
          <w:szCs w:val="22"/>
          <w:lang w:val="ru-RU"/>
        </w:rPr>
        <w:t>то</w:t>
      </w:r>
      <w:r w:rsidRPr="00B92A7D">
        <w:rPr>
          <w:szCs w:val="22"/>
          <w:lang w:val="ru-RU"/>
        </w:rPr>
        <w:t xml:space="preserve">, </w:t>
      </w:r>
      <w:r>
        <w:rPr>
          <w:szCs w:val="22"/>
          <w:lang w:val="ru-RU"/>
        </w:rPr>
        <w:t>что</w:t>
      </w:r>
      <w:r w:rsidRPr="00B92A7D">
        <w:rPr>
          <w:szCs w:val="22"/>
          <w:lang w:val="ru-RU"/>
        </w:rPr>
        <w:t xml:space="preserve"> </w:t>
      </w:r>
      <w:r>
        <w:rPr>
          <w:szCs w:val="22"/>
          <w:lang w:val="ru-RU"/>
        </w:rPr>
        <w:t>заместитель</w:t>
      </w:r>
      <w:r w:rsidRPr="00B92A7D">
        <w:rPr>
          <w:szCs w:val="22"/>
          <w:lang w:val="ru-RU"/>
        </w:rPr>
        <w:t xml:space="preserve"> </w:t>
      </w:r>
      <w:r>
        <w:rPr>
          <w:szCs w:val="22"/>
          <w:lang w:val="ru-RU"/>
        </w:rPr>
        <w:t>Председателя</w:t>
      </w:r>
      <w:r w:rsidRPr="00B92A7D">
        <w:rPr>
          <w:szCs w:val="22"/>
          <w:lang w:val="ru-RU"/>
        </w:rPr>
        <w:t xml:space="preserve"> </w:t>
      </w:r>
      <w:r>
        <w:rPr>
          <w:szCs w:val="22"/>
          <w:lang w:val="ru-RU"/>
        </w:rPr>
        <w:t>хотел</w:t>
      </w:r>
      <w:r w:rsidRPr="00B92A7D">
        <w:rPr>
          <w:szCs w:val="22"/>
          <w:lang w:val="ru-RU"/>
        </w:rPr>
        <w:t xml:space="preserve"> </w:t>
      </w:r>
      <w:r>
        <w:rPr>
          <w:szCs w:val="22"/>
          <w:lang w:val="ru-RU"/>
        </w:rPr>
        <w:t>сказать</w:t>
      </w:r>
      <w:r w:rsidRPr="00B92A7D">
        <w:rPr>
          <w:szCs w:val="22"/>
          <w:lang w:val="ru-RU"/>
        </w:rPr>
        <w:t xml:space="preserve"> </w:t>
      </w:r>
      <w:r>
        <w:rPr>
          <w:szCs w:val="22"/>
          <w:lang w:val="ru-RU"/>
        </w:rPr>
        <w:t>в</w:t>
      </w:r>
      <w:r w:rsidRPr="00B92A7D">
        <w:rPr>
          <w:szCs w:val="22"/>
          <w:lang w:val="ru-RU"/>
        </w:rPr>
        <w:t xml:space="preserve"> </w:t>
      </w:r>
      <w:r>
        <w:rPr>
          <w:szCs w:val="22"/>
          <w:lang w:val="ru-RU"/>
        </w:rPr>
        <w:t>своем</w:t>
      </w:r>
      <w:r w:rsidRPr="00B92A7D">
        <w:rPr>
          <w:szCs w:val="22"/>
          <w:lang w:val="ru-RU"/>
        </w:rPr>
        <w:t xml:space="preserve"> </w:t>
      </w:r>
      <w:r>
        <w:rPr>
          <w:szCs w:val="22"/>
          <w:lang w:val="ru-RU"/>
        </w:rPr>
        <w:t>предложении</w:t>
      </w:r>
      <w:r w:rsidRPr="00B92A7D">
        <w:rPr>
          <w:szCs w:val="22"/>
          <w:lang w:val="ru-RU"/>
        </w:rPr>
        <w:t xml:space="preserve">, </w:t>
      </w:r>
      <w:r>
        <w:rPr>
          <w:szCs w:val="22"/>
          <w:lang w:val="ru-RU"/>
        </w:rPr>
        <w:t>а</w:t>
      </w:r>
      <w:r w:rsidRPr="00B92A7D">
        <w:rPr>
          <w:szCs w:val="22"/>
          <w:lang w:val="ru-RU"/>
        </w:rPr>
        <w:t xml:space="preserve"> </w:t>
      </w:r>
      <w:r>
        <w:rPr>
          <w:szCs w:val="22"/>
          <w:lang w:val="ru-RU"/>
        </w:rPr>
        <w:t>именно</w:t>
      </w:r>
      <w:r w:rsidRPr="00B92A7D">
        <w:rPr>
          <w:szCs w:val="22"/>
          <w:lang w:val="ru-RU"/>
        </w:rPr>
        <w:t xml:space="preserve"> </w:t>
      </w:r>
      <w:r>
        <w:rPr>
          <w:szCs w:val="22"/>
          <w:lang w:val="ru-RU"/>
        </w:rPr>
        <w:t>иметь</w:t>
      </w:r>
      <w:r w:rsidRPr="00B92A7D">
        <w:rPr>
          <w:szCs w:val="22"/>
          <w:lang w:val="ru-RU"/>
        </w:rPr>
        <w:t xml:space="preserve"> </w:t>
      </w:r>
      <w:r>
        <w:rPr>
          <w:szCs w:val="22"/>
          <w:lang w:val="ru-RU"/>
        </w:rPr>
        <w:t>представление</w:t>
      </w:r>
      <w:r w:rsidRPr="00B92A7D">
        <w:rPr>
          <w:szCs w:val="22"/>
          <w:lang w:val="ru-RU"/>
        </w:rPr>
        <w:t xml:space="preserve"> </w:t>
      </w:r>
      <w:r>
        <w:rPr>
          <w:szCs w:val="22"/>
          <w:lang w:val="ru-RU"/>
        </w:rPr>
        <w:t>о</w:t>
      </w:r>
      <w:r w:rsidRPr="00B92A7D">
        <w:rPr>
          <w:szCs w:val="22"/>
          <w:lang w:val="ru-RU"/>
        </w:rPr>
        <w:t xml:space="preserve"> </w:t>
      </w:r>
      <w:r>
        <w:rPr>
          <w:szCs w:val="22"/>
          <w:lang w:val="ru-RU"/>
        </w:rPr>
        <w:t>структуре</w:t>
      </w:r>
      <w:r w:rsidRPr="00B92A7D">
        <w:rPr>
          <w:szCs w:val="22"/>
          <w:lang w:val="ru-RU"/>
        </w:rPr>
        <w:t xml:space="preserve"> </w:t>
      </w:r>
      <w:r>
        <w:rPr>
          <w:szCs w:val="22"/>
          <w:lang w:val="ru-RU"/>
        </w:rPr>
        <w:t>различных учреждений системы Организация Объединенных Наций и о том, как организована работа различных комитетов.  Делегация</w:t>
      </w:r>
      <w:r w:rsidRPr="00B4287D">
        <w:rPr>
          <w:szCs w:val="22"/>
          <w:lang w:val="ru-RU"/>
        </w:rPr>
        <w:t xml:space="preserve"> </w:t>
      </w:r>
      <w:r>
        <w:rPr>
          <w:szCs w:val="22"/>
          <w:lang w:val="ru-RU"/>
        </w:rPr>
        <w:t>считает</w:t>
      </w:r>
      <w:r w:rsidRPr="00B4287D">
        <w:rPr>
          <w:szCs w:val="22"/>
          <w:lang w:val="ru-RU"/>
        </w:rPr>
        <w:t xml:space="preserve"> </w:t>
      </w:r>
      <w:r>
        <w:rPr>
          <w:szCs w:val="22"/>
          <w:lang w:val="ru-RU"/>
        </w:rPr>
        <w:t>такое</w:t>
      </w:r>
      <w:r w:rsidRPr="00B4287D">
        <w:rPr>
          <w:szCs w:val="22"/>
          <w:lang w:val="ru-RU"/>
        </w:rPr>
        <w:t xml:space="preserve"> </w:t>
      </w:r>
      <w:r>
        <w:rPr>
          <w:szCs w:val="22"/>
          <w:lang w:val="ru-RU"/>
        </w:rPr>
        <w:t>исследование</w:t>
      </w:r>
      <w:r w:rsidRPr="00B4287D">
        <w:rPr>
          <w:szCs w:val="22"/>
          <w:lang w:val="ru-RU"/>
        </w:rPr>
        <w:t xml:space="preserve"> </w:t>
      </w:r>
      <w:r>
        <w:rPr>
          <w:szCs w:val="22"/>
          <w:lang w:val="ru-RU"/>
        </w:rPr>
        <w:t>реалистичным</w:t>
      </w:r>
      <w:r w:rsidRPr="00B4287D">
        <w:rPr>
          <w:szCs w:val="22"/>
          <w:lang w:val="ru-RU"/>
        </w:rPr>
        <w:t xml:space="preserve">.  </w:t>
      </w:r>
      <w:r>
        <w:rPr>
          <w:szCs w:val="22"/>
          <w:lang w:val="ru-RU"/>
        </w:rPr>
        <w:t>Иначе</w:t>
      </w:r>
      <w:r w:rsidRPr="00162DBF">
        <w:rPr>
          <w:szCs w:val="22"/>
          <w:lang w:val="ru-RU"/>
        </w:rPr>
        <w:t xml:space="preserve"> </w:t>
      </w:r>
      <w:r>
        <w:rPr>
          <w:szCs w:val="22"/>
          <w:lang w:val="ru-RU"/>
        </w:rPr>
        <w:t>делегация</w:t>
      </w:r>
      <w:r w:rsidRPr="00162DBF">
        <w:rPr>
          <w:szCs w:val="22"/>
          <w:lang w:val="ru-RU"/>
        </w:rPr>
        <w:t xml:space="preserve"> </w:t>
      </w:r>
      <w:r>
        <w:rPr>
          <w:szCs w:val="22"/>
          <w:lang w:val="ru-RU"/>
        </w:rPr>
        <w:t>не</w:t>
      </w:r>
      <w:r w:rsidRPr="00162DBF">
        <w:rPr>
          <w:szCs w:val="22"/>
          <w:lang w:val="ru-RU"/>
        </w:rPr>
        <w:t xml:space="preserve"> </w:t>
      </w:r>
      <w:r>
        <w:rPr>
          <w:szCs w:val="22"/>
          <w:lang w:val="ru-RU"/>
        </w:rPr>
        <w:t>знает</w:t>
      </w:r>
      <w:r w:rsidRPr="00162DBF">
        <w:rPr>
          <w:szCs w:val="22"/>
          <w:lang w:val="ru-RU"/>
        </w:rPr>
        <w:t xml:space="preserve"> </w:t>
      </w:r>
      <w:r>
        <w:rPr>
          <w:szCs w:val="22"/>
          <w:lang w:val="ru-RU"/>
        </w:rPr>
        <w:t>точно</w:t>
      </w:r>
      <w:r w:rsidRPr="00B4287D">
        <w:rPr>
          <w:szCs w:val="22"/>
          <w:lang w:val="ru-RU"/>
        </w:rPr>
        <w:t xml:space="preserve">, </w:t>
      </w:r>
      <w:r>
        <w:rPr>
          <w:szCs w:val="22"/>
          <w:lang w:val="ru-RU"/>
        </w:rPr>
        <w:t>в</w:t>
      </w:r>
      <w:r w:rsidRPr="00162DBF">
        <w:rPr>
          <w:szCs w:val="22"/>
          <w:lang w:val="ru-RU"/>
        </w:rPr>
        <w:t xml:space="preserve"> </w:t>
      </w:r>
      <w:r>
        <w:rPr>
          <w:szCs w:val="22"/>
          <w:lang w:val="ru-RU"/>
        </w:rPr>
        <w:t>каком</w:t>
      </w:r>
      <w:r w:rsidRPr="00162DBF">
        <w:rPr>
          <w:szCs w:val="22"/>
          <w:lang w:val="ru-RU"/>
        </w:rPr>
        <w:t xml:space="preserve"> </w:t>
      </w:r>
      <w:r>
        <w:rPr>
          <w:szCs w:val="22"/>
          <w:lang w:val="ru-RU"/>
        </w:rPr>
        <w:t>именно</w:t>
      </w:r>
      <w:r w:rsidRPr="00162DBF">
        <w:rPr>
          <w:szCs w:val="22"/>
          <w:lang w:val="ru-RU"/>
        </w:rPr>
        <w:t xml:space="preserve"> </w:t>
      </w:r>
      <w:r>
        <w:rPr>
          <w:szCs w:val="22"/>
          <w:lang w:val="ru-RU"/>
        </w:rPr>
        <w:t>направлении</w:t>
      </w:r>
      <w:r w:rsidRPr="00162DBF">
        <w:rPr>
          <w:szCs w:val="22"/>
          <w:lang w:val="ru-RU"/>
        </w:rPr>
        <w:t xml:space="preserve"> </w:t>
      </w:r>
      <w:r>
        <w:rPr>
          <w:szCs w:val="22"/>
          <w:lang w:val="ru-RU"/>
        </w:rPr>
        <w:t>они</w:t>
      </w:r>
      <w:r w:rsidRPr="00162DBF">
        <w:rPr>
          <w:szCs w:val="22"/>
          <w:lang w:val="ru-RU"/>
        </w:rPr>
        <w:t xml:space="preserve"> </w:t>
      </w:r>
      <w:r>
        <w:rPr>
          <w:szCs w:val="22"/>
          <w:lang w:val="ru-RU"/>
        </w:rPr>
        <w:t>идут</w:t>
      </w:r>
      <w:r w:rsidRPr="00162DBF">
        <w:rPr>
          <w:szCs w:val="22"/>
          <w:lang w:val="ru-RU"/>
        </w:rPr>
        <w:t xml:space="preserve">, </w:t>
      </w:r>
      <w:r>
        <w:rPr>
          <w:szCs w:val="22"/>
          <w:lang w:val="ru-RU"/>
        </w:rPr>
        <w:t>и</w:t>
      </w:r>
      <w:r w:rsidRPr="00162DBF">
        <w:rPr>
          <w:szCs w:val="22"/>
          <w:lang w:val="ru-RU"/>
        </w:rPr>
        <w:t xml:space="preserve"> </w:t>
      </w:r>
      <w:r>
        <w:rPr>
          <w:szCs w:val="22"/>
          <w:lang w:val="ru-RU"/>
        </w:rPr>
        <w:t>она</w:t>
      </w:r>
      <w:r w:rsidRPr="00162DBF">
        <w:rPr>
          <w:szCs w:val="22"/>
          <w:lang w:val="ru-RU"/>
        </w:rPr>
        <w:t xml:space="preserve"> </w:t>
      </w:r>
      <w:r>
        <w:rPr>
          <w:szCs w:val="22"/>
          <w:lang w:val="ru-RU"/>
        </w:rPr>
        <w:t>отдает предпочтение сохранению первоначального текста</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lastRenderedPageBreak/>
        <w:t>Делегация</w:t>
      </w:r>
      <w:r w:rsidRPr="00162DBF">
        <w:rPr>
          <w:szCs w:val="22"/>
          <w:lang w:val="ru-RU"/>
        </w:rPr>
        <w:t xml:space="preserve"> </w:t>
      </w:r>
      <w:r>
        <w:rPr>
          <w:szCs w:val="22"/>
          <w:lang w:val="ru-RU"/>
        </w:rPr>
        <w:t>Китая</w:t>
      </w:r>
      <w:r w:rsidRPr="00162DBF">
        <w:rPr>
          <w:szCs w:val="22"/>
          <w:lang w:val="ru-RU"/>
        </w:rPr>
        <w:t xml:space="preserve"> </w:t>
      </w:r>
      <w:r>
        <w:rPr>
          <w:szCs w:val="22"/>
          <w:lang w:val="ru-RU"/>
        </w:rPr>
        <w:t>также</w:t>
      </w:r>
      <w:r w:rsidRPr="00162DBF">
        <w:rPr>
          <w:szCs w:val="22"/>
          <w:lang w:val="ru-RU"/>
        </w:rPr>
        <w:t xml:space="preserve"> </w:t>
      </w:r>
      <w:r>
        <w:rPr>
          <w:szCs w:val="22"/>
          <w:lang w:val="ru-RU"/>
        </w:rPr>
        <w:t>поблагодарила</w:t>
      </w:r>
      <w:r w:rsidRPr="00162DBF">
        <w:rPr>
          <w:szCs w:val="22"/>
          <w:lang w:val="ru-RU"/>
        </w:rPr>
        <w:t xml:space="preserve"> </w:t>
      </w:r>
      <w:r>
        <w:rPr>
          <w:szCs w:val="22"/>
          <w:lang w:val="ru-RU"/>
        </w:rPr>
        <w:t>заместителя</w:t>
      </w:r>
      <w:r w:rsidRPr="00162DBF">
        <w:rPr>
          <w:szCs w:val="22"/>
          <w:lang w:val="ru-RU"/>
        </w:rPr>
        <w:t xml:space="preserve"> </w:t>
      </w:r>
      <w:r>
        <w:rPr>
          <w:szCs w:val="22"/>
          <w:lang w:val="ru-RU"/>
        </w:rPr>
        <w:t>Председателя</w:t>
      </w:r>
      <w:r w:rsidRPr="00162DBF">
        <w:rPr>
          <w:szCs w:val="22"/>
          <w:lang w:val="ru-RU"/>
        </w:rPr>
        <w:t xml:space="preserve"> </w:t>
      </w:r>
      <w:r>
        <w:rPr>
          <w:szCs w:val="22"/>
          <w:lang w:val="ru-RU"/>
        </w:rPr>
        <w:t>за</w:t>
      </w:r>
      <w:r w:rsidRPr="00162DBF">
        <w:rPr>
          <w:szCs w:val="22"/>
          <w:lang w:val="ru-RU"/>
        </w:rPr>
        <w:t xml:space="preserve"> </w:t>
      </w:r>
      <w:r>
        <w:rPr>
          <w:szCs w:val="22"/>
          <w:lang w:val="ru-RU"/>
        </w:rPr>
        <w:t>его</w:t>
      </w:r>
      <w:r w:rsidRPr="00162DBF">
        <w:rPr>
          <w:szCs w:val="22"/>
          <w:lang w:val="ru-RU"/>
        </w:rPr>
        <w:t xml:space="preserve"> </w:t>
      </w:r>
      <w:r>
        <w:rPr>
          <w:szCs w:val="22"/>
          <w:lang w:val="ru-RU"/>
        </w:rPr>
        <w:t>последнее</w:t>
      </w:r>
      <w:r w:rsidRPr="00162DBF">
        <w:rPr>
          <w:szCs w:val="22"/>
          <w:lang w:val="ru-RU"/>
        </w:rPr>
        <w:t xml:space="preserve"> </w:t>
      </w:r>
      <w:r>
        <w:rPr>
          <w:szCs w:val="22"/>
          <w:lang w:val="ru-RU"/>
        </w:rPr>
        <w:t>предложение</w:t>
      </w:r>
      <w:r w:rsidRPr="00162DBF">
        <w:rPr>
          <w:szCs w:val="22"/>
          <w:lang w:val="ru-RU"/>
        </w:rPr>
        <w:t xml:space="preserve"> </w:t>
      </w:r>
      <w:r>
        <w:rPr>
          <w:szCs w:val="22"/>
          <w:lang w:val="ru-RU"/>
        </w:rPr>
        <w:t>и</w:t>
      </w:r>
      <w:r w:rsidRPr="00162DBF">
        <w:rPr>
          <w:szCs w:val="22"/>
          <w:lang w:val="ru-RU"/>
        </w:rPr>
        <w:t xml:space="preserve"> </w:t>
      </w:r>
      <w:r>
        <w:rPr>
          <w:szCs w:val="22"/>
          <w:lang w:val="ru-RU"/>
        </w:rPr>
        <w:t>за</w:t>
      </w:r>
      <w:r w:rsidRPr="00162DBF">
        <w:rPr>
          <w:szCs w:val="22"/>
          <w:lang w:val="ru-RU"/>
        </w:rPr>
        <w:t xml:space="preserve"> </w:t>
      </w:r>
      <w:r>
        <w:rPr>
          <w:szCs w:val="22"/>
          <w:lang w:val="ru-RU"/>
        </w:rPr>
        <w:t>его</w:t>
      </w:r>
      <w:r w:rsidRPr="00162DBF">
        <w:rPr>
          <w:szCs w:val="22"/>
          <w:lang w:val="ru-RU"/>
        </w:rPr>
        <w:t xml:space="preserve"> </w:t>
      </w:r>
      <w:r>
        <w:rPr>
          <w:szCs w:val="22"/>
          <w:lang w:val="ru-RU"/>
        </w:rPr>
        <w:t>напряженную работу в рамках идущего процесса.  Делегация</w:t>
      </w:r>
      <w:r w:rsidRPr="00162DBF">
        <w:rPr>
          <w:szCs w:val="22"/>
          <w:lang w:val="ru-RU"/>
        </w:rPr>
        <w:t xml:space="preserve"> </w:t>
      </w:r>
      <w:r>
        <w:rPr>
          <w:szCs w:val="22"/>
          <w:lang w:val="ru-RU"/>
        </w:rPr>
        <w:t>предложила</w:t>
      </w:r>
      <w:r w:rsidRPr="00162DBF">
        <w:rPr>
          <w:szCs w:val="22"/>
          <w:lang w:val="ru-RU"/>
        </w:rPr>
        <w:t xml:space="preserve"> </w:t>
      </w:r>
      <w:r>
        <w:rPr>
          <w:szCs w:val="22"/>
          <w:lang w:val="ru-RU"/>
        </w:rPr>
        <w:t>изменить</w:t>
      </w:r>
      <w:r w:rsidRPr="00162DBF">
        <w:rPr>
          <w:szCs w:val="22"/>
          <w:lang w:val="ru-RU"/>
        </w:rPr>
        <w:t xml:space="preserve"> </w:t>
      </w:r>
      <w:r>
        <w:rPr>
          <w:szCs w:val="22"/>
          <w:lang w:val="ru-RU"/>
        </w:rPr>
        <w:t>подпункт</w:t>
      </w:r>
      <w:r w:rsidRPr="00162DBF">
        <w:rPr>
          <w:szCs w:val="22"/>
          <w:lang w:val="ru-RU"/>
        </w:rPr>
        <w:t xml:space="preserve"> 5 </w:t>
      </w:r>
      <w:r>
        <w:rPr>
          <w:szCs w:val="22"/>
          <w:lang w:val="ru-RU"/>
        </w:rPr>
        <w:t>пункта</w:t>
      </w:r>
      <w:r w:rsidRPr="00162DBF">
        <w:rPr>
          <w:szCs w:val="22"/>
          <w:lang w:val="ru-RU"/>
        </w:rPr>
        <w:t xml:space="preserve"> 1, </w:t>
      </w:r>
      <w:r>
        <w:rPr>
          <w:szCs w:val="22"/>
          <w:lang w:val="ru-RU"/>
        </w:rPr>
        <w:t>а</w:t>
      </w:r>
      <w:r w:rsidRPr="00162DBF">
        <w:rPr>
          <w:szCs w:val="22"/>
          <w:lang w:val="ru-RU"/>
        </w:rPr>
        <w:t xml:space="preserve"> </w:t>
      </w:r>
      <w:r>
        <w:rPr>
          <w:szCs w:val="22"/>
          <w:lang w:val="ru-RU"/>
        </w:rPr>
        <w:t>именно</w:t>
      </w:r>
      <w:r w:rsidRPr="00162DBF">
        <w:rPr>
          <w:szCs w:val="22"/>
          <w:lang w:val="ru-RU"/>
        </w:rPr>
        <w:t xml:space="preserve"> </w:t>
      </w:r>
      <w:r>
        <w:rPr>
          <w:szCs w:val="22"/>
          <w:lang w:val="ru-RU"/>
        </w:rPr>
        <w:t>ту</w:t>
      </w:r>
      <w:r w:rsidRPr="00162DBF">
        <w:rPr>
          <w:szCs w:val="22"/>
          <w:lang w:val="ru-RU"/>
        </w:rPr>
        <w:t xml:space="preserve"> </w:t>
      </w:r>
      <w:r>
        <w:rPr>
          <w:szCs w:val="22"/>
          <w:lang w:val="ru-RU"/>
        </w:rPr>
        <w:t>часть</w:t>
      </w:r>
      <w:r w:rsidRPr="00162DBF">
        <w:rPr>
          <w:szCs w:val="22"/>
          <w:lang w:val="ru-RU"/>
        </w:rPr>
        <w:t xml:space="preserve"> </w:t>
      </w:r>
      <w:r>
        <w:rPr>
          <w:szCs w:val="22"/>
          <w:lang w:val="ru-RU"/>
        </w:rPr>
        <w:t>во</w:t>
      </w:r>
      <w:r w:rsidRPr="00162DBF">
        <w:rPr>
          <w:szCs w:val="22"/>
          <w:lang w:val="ru-RU"/>
        </w:rPr>
        <w:t xml:space="preserve"> </w:t>
      </w:r>
      <w:r>
        <w:rPr>
          <w:szCs w:val="22"/>
          <w:lang w:val="ru-RU"/>
        </w:rPr>
        <w:t>втором</w:t>
      </w:r>
      <w:r w:rsidRPr="00162DBF">
        <w:rPr>
          <w:szCs w:val="22"/>
          <w:lang w:val="ru-RU"/>
        </w:rPr>
        <w:t xml:space="preserve"> </w:t>
      </w:r>
      <w:r>
        <w:rPr>
          <w:szCs w:val="22"/>
          <w:lang w:val="ru-RU"/>
        </w:rPr>
        <w:t>предложении</w:t>
      </w:r>
      <w:r w:rsidRPr="00162DBF">
        <w:rPr>
          <w:szCs w:val="22"/>
          <w:lang w:val="ru-RU"/>
        </w:rPr>
        <w:t xml:space="preserve">, </w:t>
      </w:r>
      <w:r>
        <w:rPr>
          <w:szCs w:val="22"/>
          <w:lang w:val="ru-RU"/>
        </w:rPr>
        <w:t>где</w:t>
      </w:r>
      <w:r w:rsidRPr="00162DBF">
        <w:rPr>
          <w:szCs w:val="22"/>
          <w:lang w:val="ru-RU"/>
        </w:rPr>
        <w:t xml:space="preserve"> </w:t>
      </w:r>
      <w:r>
        <w:rPr>
          <w:szCs w:val="22"/>
          <w:lang w:val="ru-RU"/>
        </w:rPr>
        <w:t>говориться</w:t>
      </w:r>
      <w:r w:rsidRPr="00162DBF">
        <w:rPr>
          <w:szCs w:val="22"/>
          <w:lang w:val="ru-RU"/>
        </w:rPr>
        <w:t xml:space="preserve"> </w:t>
      </w:r>
      <w:r>
        <w:rPr>
          <w:szCs w:val="22"/>
          <w:lang w:val="ru-RU"/>
        </w:rPr>
        <w:t>о</w:t>
      </w:r>
      <w:r w:rsidRPr="00162DBF">
        <w:rPr>
          <w:szCs w:val="22"/>
          <w:lang w:val="ru-RU"/>
        </w:rPr>
        <w:t xml:space="preserve"> </w:t>
      </w:r>
      <w:r>
        <w:rPr>
          <w:szCs w:val="22"/>
          <w:lang w:val="ru-RU"/>
        </w:rPr>
        <w:t>КПБ и Консультативном комитете</w:t>
      </w:r>
      <w:r w:rsidRPr="00B4287D">
        <w:rPr>
          <w:szCs w:val="22"/>
          <w:lang w:val="ru-RU"/>
        </w:rPr>
        <w:t xml:space="preserve">:  </w:t>
      </w:r>
      <w:r>
        <w:rPr>
          <w:szCs w:val="22"/>
          <w:lang w:val="ru-RU"/>
        </w:rPr>
        <w:t>слово «</w:t>
      </w:r>
      <w:r w:rsidRPr="00162DBF">
        <w:rPr>
          <w:i/>
          <w:szCs w:val="22"/>
          <w:lang w:val="ru-RU"/>
        </w:rPr>
        <w:t>его</w:t>
      </w:r>
      <w:r>
        <w:rPr>
          <w:szCs w:val="22"/>
          <w:lang w:val="ru-RU"/>
        </w:rPr>
        <w:t>» следует заменить словом «</w:t>
      </w:r>
      <w:r w:rsidRPr="00162DBF">
        <w:rPr>
          <w:i/>
          <w:szCs w:val="22"/>
          <w:lang w:val="ru-RU"/>
        </w:rPr>
        <w:t>их</w:t>
      </w:r>
      <w:r>
        <w:rPr>
          <w:szCs w:val="22"/>
          <w:lang w:val="ru-RU"/>
        </w:rPr>
        <w:t>», так чтобы фраза гласила «</w:t>
      </w:r>
      <w:r w:rsidRPr="00162DBF">
        <w:rPr>
          <w:i/>
          <w:szCs w:val="22"/>
          <w:lang w:val="ru-RU"/>
        </w:rPr>
        <w:t>их эффективности</w:t>
      </w:r>
      <w:r>
        <w:rPr>
          <w:szCs w:val="22"/>
          <w:lang w:val="ru-RU"/>
        </w:rPr>
        <w:t>».  Что</w:t>
      </w:r>
      <w:r w:rsidRPr="00162DBF">
        <w:rPr>
          <w:szCs w:val="22"/>
          <w:lang w:val="ru-RU"/>
        </w:rPr>
        <w:t xml:space="preserve"> </w:t>
      </w:r>
      <w:r>
        <w:rPr>
          <w:szCs w:val="22"/>
          <w:lang w:val="ru-RU"/>
        </w:rPr>
        <w:t>касается</w:t>
      </w:r>
      <w:r w:rsidRPr="00162DBF">
        <w:rPr>
          <w:szCs w:val="22"/>
          <w:lang w:val="ru-RU"/>
        </w:rPr>
        <w:t xml:space="preserve"> </w:t>
      </w:r>
      <w:r>
        <w:rPr>
          <w:szCs w:val="22"/>
          <w:lang w:val="ru-RU"/>
        </w:rPr>
        <w:t>структуры</w:t>
      </w:r>
      <w:r w:rsidRPr="00162DBF">
        <w:rPr>
          <w:szCs w:val="22"/>
          <w:lang w:val="ru-RU"/>
        </w:rPr>
        <w:t xml:space="preserve"> </w:t>
      </w:r>
      <w:r>
        <w:rPr>
          <w:szCs w:val="22"/>
          <w:lang w:val="ru-RU"/>
        </w:rPr>
        <w:t>управления</w:t>
      </w:r>
      <w:r w:rsidRPr="00162DBF">
        <w:rPr>
          <w:szCs w:val="22"/>
          <w:lang w:val="ru-RU"/>
        </w:rPr>
        <w:t xml:space="preserve"> </w:t>
      </w:r>
      <w:r>
        <w:rPr>
          <w:szCs w:val="22"/>
          <w:lang w:val="ru-RU"/>
        </w:rPr>
        <w:t>в</w:t>
      </w:r>
      <w:r w:rsidRPr="00162DBF">
        <w:rPr>
          <w:szCs w:val="22"/>
          <w:lang w:val="ru-RU"/>
        </w:rPr>
        <w:t xml:space="preserve"> </w:t>
      </w:r>
      <w:r>
        <w:rPr>
          <w:szCs w:val="22"/>
          <w:lang w:val="ru-RU"/>
        </w:rPr>
        <w:t>том</w:t>
      </w:r>
      <w:r w:rsidRPr="00162DBF">
        <w:rPr>
          <w:szCs w:val="22"/>
          <w:lang w:val="ru-RU"/>
        </w:rPr>
        <w:t xml:space="preserve"> </w:t>
      </w:r>
      <w:r>
        <w:rPr>
          <w:szCs w:val="22"/>
          <w:lang w:val="ru-RU"/>
        </w:rPr>
        <w:t>же</w:t>
      </w:r>
      <w:r w:rsidRPr="00162DBF">
        <w:rPr>
          <w:szCs w:val="22"/>
          <w:lang w:val="ru-RU"/>
        </w:rPr>
        <w:t xml:space="preserve"> </w:t>
      </w:r>
      <w:r>
        <w:rPr>
          <w:szCs w:val="22"/>
          <w:lang w:val="ru-RU"/>
        </w:rPr>
        <w:t>подпункте, то делегация поддержала предложение Индонезии по этому вопросу, поскольку на данном этапе государства-члены не хотят предопределять итог неофициальных консультаций или сравнительных исследований.  Делегация</w:t>
      </w:r>
      <w:r w:rsidRPr="00162DBF">
        <w:rPr>
          <w:szCs w:val="22"/>
          <w:lang w:val="ru-RU"/>
        </w:rPr>
        <w:t xml:space="preserve"> </w:t>
      </w:r>
      <w:r>
        <w:rPr>
          <w:szCs w:val="22"/>
          <w:lang w:val="ru-RU"/>
        </w:rPr>
        <w:t>сказала</w:t>
      </w:r>
      <w:r w:rsidRPr="00162DBF">
        <w:rPr>
          <w:szCs w:val="22"/>
          <w:lang w:val="ru-RU"/>
        </w:rPr>
        <w:t xml:space="preserve">, </w:t>
      </w:r>
      <w:r>
        <w:rPr>
          <w:szCs w:val="22"/>
          <w:lang w:val="ru-RU"/>
        </w:rPr>
        <w:t>что</w:t>
      </w:r>
      <w:r w:rsidRPr="00162DBF">
        <w:rPr>
          <w:szCs w:val="22"/>
          <w:lang w:val="ru-RU"/>
        </w:rPr>
        <w:t xml:space="preserve"> </w:t>
      </w:r>
      <w:r>
        <w:rPr>
          <w:szCs w:val="22"/>
          <w:lang w:val="ru-RU"/>
        </w:rPr>
        <w:t>государства</w:t>
      </w:r>
      <w:r w:rsidRPr="00162DBF">
        <w:rPr>
          <w:szCs w:val="22"/>
          <w:lang w:val="ru-RU"/>
        </w:rPr>
        <w:t>-</w:t>
      </w:r>
      <w:r>
        <w:rPr>
          <w:szCs w:val="22"/>
          <w:lang w:val="ru-RU"/>
        </w:rPr>
        <w:t>члены</w:t>
      </w:r>
      <w:r w:rsidRPr="00162DBF">
        <w:rPr>
          <w:szCs w:val="22"/>
          <w:lang w:val="ru-RU"/>
        </w:rPr>
        <w:t xml:space="preserve"> </w:t>
      </w:r>
      <w:r>
        <w:rPr>
          <w:szCs w:val="22"/>
          <w:lang w:val="ru-RU"/>
        </w:rPr>
        <w:t>не</w:t>
      </w:r>
      <w:r w:rsidRPr="00162DBF">
        <w:rPr>
          <w:szCs w:val="22"/>
          <w:lang w:val="ru-RU"/>
        </w:rPr>
        <w:t xml:space="preserve"> </w:t>
      </w:r>
      <w:r>
        <w:rPr>
          <w:szCs w:val="22"/>
          <w:lang w:val="ru-RU"/>
        </w:rPr>
        <w:t>уверены, в чем заключаются конкретные вопросы, и поэтому им нужно исследование со сравнением, охватывающем все вопросы, относящиеся к управлению</w:t>
      </w:r>
      <w:r w:rsidRPr="00B4287D">
        <w:rPr>
          <w:szCs w:val="22"/>
          <w:lang w:val="ru-RU"/>
        </w:rPr>
        <w:t xml:space="preserve">.  </w:t>
      </w:r>
      <w:r>
        <w:rPr>
          <w:szCs w:val="22"/>
          <w:lang w:val="ru-RU"/>
        </w:rPr>
        <w:t>Что</w:t>
      </w:r>
      <w:r w:rsidRPr="00162DBF">
        <w:rPr>
          <w:szCs w:val="22"/>
          <w:lang w:val="ru-RU"/>
        </w:rPr>
        <w:t xml:space="preserve"> </w:t>
      </w:r>
      <w:r>
        <w:rPr>
          <w:szCs w:val="22"/>
          <w:lang w:val="ru-RU"/>
        </w:rPr>
        <w:t>касается</w:t>
      </w:r>
      <w:r w:rsidRPr="00162DBF">
        <w:rPr>
          <w:szCs w:val="22"/>
          <w:lang w:val="ru-RU"/>
        </w:rPr>
        <w:t xml:space="preserve"> </w:t>
      </w:r>
      <w:r>
        <w:rPr>
          <w:szCs w:val="22"/>
          <w:lang w:val="ru-RU"/>
        </w:rPr>
        <w:t>пункта</w:t>
      </w:r>
      <w:r w:rsidRPr="00B4287D">
        <w:rPr>
          <w:szCs w:val="22"/>
          <w:lang w:val="ru-RU"/>
        </w:rPr>
        <w:t xml:space="preserve"> 3, </w:t>
      </w:r>
      <w:r>
        <w:rPr>
          <w:szCs w:val="22"/>
          <w:lang w:val="ru-RU"/>
        </w:rPr>
        <w:t>то</w:t>
      </w:r>
      <w:r w:rsidRPr="00162DBF">
        <w:rPr>
          <w:szCs w:val="22"/>
          <w:lang w:val="ru-RU"/>
        </w:rPr>
        <w:t xml:space="preserve"> </w:t>
      </w:r>
      <w:r>
        <w:rPr>
          <w:szCs w:val="22"/>
          <w:lang w:val="ru-RU"/>
        </w:rPr>
        <w:t>делегация</w:t>
      </w:r>
      <w:r w:rsidRPr="00162DBF">
        <w:rPr>
          <w:szCs w:val="22"/>
          <w:lang w:val="ru-RU"/>
        </w:rPr>
        <w:t xml:space="preserve"> </w:t>
      </w:r>
      <w:r>
        <w:rPr>
          <w:szCs w:val="22"/>
          <w:lang w:val="ru-RU"/>
        </w:rPr>
        <w:t>предлагает</w:t>
      </w:r>
      <w:r w:rsidRPr="00162DBF">
        <w:rPr>
          <w:szCs w:val="22"/>
          <w:lang w:val="ru-RU"/>
        </w:rPr>
        <w:t xml:space="preserve"> </w:t>
      </w:r>
      <w:r>
        <w:rPr>
          <w:szCs w:val="22"/>
          <w:lang w:val="ru-RU"/>
        </w:rPr>
        <w:t>также</w:t>
      </w:r>
      <w:r w:rsidRPr="00162DBF">
        <w:rPr>
          <w:szCs w:val="22"/>
          <w:lang w:val="ru-RU"/>
        </w:rPr>
        <w:t xml:space="preserve"> </w:t>
      </w:r>
      <w:r>
        <w:rPr>
          <w:szCs w:val="22"/>
          <w:lang w:val="ru-RU"/>
        </w:rPr>
        <w:t>изменить его.  Она</w:t>
      </w:r>
      <w:r w:rsidRPr="00162DBF">
        <w:rPr>
          <w:szCs w:val="22"/>
          <w:lang w:val="ru-RU"/>
        </w:rPr>
        <w:t xml:space="preserve"> </w:t>
      </w:r>
      <w:r>
        <w:rPr>
          <w:szCs w:val="22"/>
          <w:lang w:val="ru-RU"/>
        </w:rPr>
        <w:t>отметила</w:t>
      </w:r>
      <w:r w:rsidRPr="00162DBF">
        <w:rPr>
          <w:szCs w:val="22"/>
          <w:lang w:val="ru-RU"/>
        </w:rPr>
        <w:t xml:space="preserve">, </w:t>
      </w:r>
      <w:r>
        <w:rPr>
          <w:szCs w:val="22"/>
          <w:lang w:val="ru-RU"/>
        </w:rPr>
        <w:t>что</w:t>
      </w:r>
      <w:r w:rsidRPr="00162DBF">
        <w:rPr>
          <w:szCs w:val="22"/>
          <w:lang w:val="ru-RU"/>
        </w:rPr>
        <w:t xml:space="preserve"> </w:t>
      </w:r>
      <w:r>
        <w:rPr>
          <w:szCs w:val="22"/>
          <w:lang w:val="ru-RU"/>
        </w:rPr>
        <w:t>управление</w:t>
      </w:r>
      <w:r w:rsidRPr="00162DBF">
        <w:rPr>
          <w:szCs w:val="22"/>
          <w:lang w:val="ru-RU"/>
        </w:rPr>
        <w:t xml:space="preserve"> – </w:t>
      </w:r>
      <w:r>
        <w:rPr>
          <w:szCs w:val="22"/>
          <w:lang w:val="ru-RU"/>
        </w:rPr>
        <w:t>это</w:t>
      </w:r>
      <w:r w:rsidRPr="00162DBF">
        <w:rPr>
          <w:szCs w:val="22"/>
          <w:lang w:val="ru-RU"/>
        </w:rPr>
        <w:t xml:space="preserve"> </w:t>
      </w:r>
      <w:r>
        <w:rPr>
          <w:szCs w:val="22"/>
          <w:lang w:val="ru-RU"/>
        </w:rPr>
        <w:t>долговременный и сложный вопрос, и, чтобы достичь консенсуса как можно скорее, делегация предлагает упростить этот пункт.  С</w:t>
      </w:r>
      <w:r w:rsidRPr="00162DBF">
        <w:rPr>
          <w:szCs w:val="22"/>
          <w:lang w:val="ru-RU"/>
        </w:rPr>
        <w:t xml:space="preserve"> </w:t>
      </w:r>
      <w:r>
        <w:rPr>
          <w:szCs w:val="22"/>
          <w:lang w:val="ru-RU"/>
        </w:rPr>
        <w:t>этой</w:t>
      </w:r>
      <w:r w:rsidRPr="00162DBF">
        <w:rPr>
          <w:szCs w:val="22"/>
          <w:lang w:val="ru-RU"/>
        </w:rPr>
        <w:t xml:space="preserve"> </w:t>
      </w:r>
      <w:r>
        <w:rPr>
          <w:szCs w:val="22"/>
          <w:lang w:val="ru-RU"/>
        </w:rPr>
        <w:t>целью</w:t>
      </w:r>
      <w:r w:rsidRPr="00162DBF">
        <w:rPr>
          <w:szCs w:val="22"/>
          <w:lang w:val="ru-RU"/>
        </w:rPr>
        <w:t xml:space="preserve"> </w:t>
      </w:r>
      <w:r>
        <w:rPr>
          <w:szCs w:val="22"/>
          <w:lang w:val="ru-RU"/>
        </w:rPr>
        <w:t>она</w:t>
      </w:r>
      <w:r w:rsidRPr="00162DBF">
        <w:rPr>
          <w:szCs w:val="22"/>
          <w:lang w:val="ru-RU"/>
        </w:rPr>
        <w:t xml:space="preserve"> </w:t>
      </w:r>
      <w:r>
        <w:rPr>
          <w:szCs w:val="22"/>
          <w:lang w:val="ru-RU"/>
        </w:rPr>
        <w:t>хотела</w:t>
      </w:r>
      <w:r w:rsidRPr="00162DBF">
        <w:rPr>
          <w:szCs w:val="22"/>
          <w:lang w:val="ru-RU"/>
        </w:rPr>
        <w:t xml:space="preserve"> </w:t>
      </w:r>
      <w:r>
        <w:rPr>
          <w:szCs w:val="22"/>
          <w:lang w:val="ru-RU"/>
        </w:rPr>
        <w:t>бы</w:t>
      </w:r>
      <w:r w:rsidRPr="00162DBF">
        <w:rPr>
          <w:szCs w:val="22"/>
          <w:lang w:val="ru-RU"/>
        </w:rPr>
        <w:t xml:space="preserve"> </w:t>
      </w:r>
      <w:r>
        <w:rPr>
          <w:szCs w:val="22"/>
          <w:lang w:val="ru-RU"/>
        </w:rPr>
        <w:t>предложить следующее: текст после «т.е.» до конца предложения следует снять, чтобы предложение кончалось на словах «</w:t>
      </w:r>
      <w:r w:rsidRPr="00162DBF">
        <w:rPr>
          <w:i/>
          <w:szCs w:val="22"/>
          <w:lang w:val="ru-RU"/>
        </w:rPr>
        <w:t>вопросы управления</w:t>
      </w:r>
      <w:r>
        <w:rPr>
          <w:szCs w:val="22"/>
          <w:lang w:val="ru-RU"/>
        </w:rPr>
        <w:t>»</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Делегация</w:t>
      </w:r>
      <w:r w:rsidRPr="00162DBF">
        <w:rPr>
          <w:szCs w:val="22"/>
          <w:lang w:val="ru-RU"/>
        </w:rPr>
        <w:t xml:space="preserve"> </w:t>
      </w:r>
      <w:r>
        <w:rPr>
          <w:szCs w:val="22"/>
          <w:lang w:val="ru-RU"/>
        </w:rPr>
        <w:t>Чили</w:t>
      </w:r>
      <w:r w:rsidRPr="00162DBF">
        <w:rPr>
          <w:szCs w:val="22"/>
          <w:lang w:val="ru-RU"/>
        </w:rPr>
        <w:t xml:space="preserve"> </w:t>
      </w:r>
      <w:r>
        <w:rPr>
          <w:szCs w:val="22"/>
          <w:lang w:val="ru-RU"/>
        </w:rPr>
        <w:t>хотела</w:t>
      </w:r>
      <w:r w:rsidRPr="00162DBF">
        <w:rPr>
          <w:szCs w:val="22"/>
          <w:lang w:val="ru-RU"/>
        </w:rPr>
        <w:t xml:space="preserve"> </w:t>
      </w:r>
      <w:r>
        <w:rPr>
          <w:szCs w:val="22"/>
          <w:lang w:val="ru-RU"/>
        </w:rPr>
        <w:t>бы</w:t>
      </w:r>
      <w:r w:rsidRPr="00162DBF">
        <w:rPr>
          <w:szCs w:val="22"/>
          <w:lang w:val="ru-RU"/>
        </w:rPr>
        <w:t xml:space="preserve"> </w:t>
      </w:r>
      <w:r>
        <w:rPr>
          <w:szCs w:val="22"/>
          <w:lang w:val="ru-RU"/>
        </w:rPr>
        <w:t>присоединиться</w:t>
      </w:r>
      <w:r w:rsidRPr="00162DBF">
        <w:rPr>
          <w:szCs w:val="22"/>
          <w:lang w:val="ru-RU"/>
        </w:rPr>
        <w:t xml:space="preserve"> </w:t>
      </w:r>
      <w:r>
        <w:rPr>
          <w:szCs w:val="22"/>
          <w:lang w:val="ru-RU"/>
        </w:rPr>
        <w:t>к</w:t>
      </w:r>
      <w:r w:rsidRPr="00162DBF">
        <w:rPr>
          <w:szCs w:val="22"/>
          <w:lang w:val="ru-RU"/>
        </w:rPr>
        <w:t xml:space="preserve"> </w:t>
      </w:r>
      <w:r>
        <w:rPr>
          <w:szCs w:val="22"/>
          <w:lang w:val="ru-RU"/>
        </w:rPr>
        <w:t>словам</w:t>
      </w:r>
      <w:r w:rsidRPr="00162DBF">
        <w:rPr>
          <w:szCs w:val="22"/>
          <w:lang w:val="ru-RU"/>
        </w:rPr>
        <w:t xml:space="preserve"> </w:t>
      </w:r>
      <w:r>
        <w:rPr>
          <w:szCs w:val="22"/>
          <w:lang w:val="ru-RU"/>
        </w:rPr>
        <w:t>благодарности</w:t>
      </w:r>
      <w:r w:rsidRPr="00162DBF">
        <w:rPr>
          <w:szCs w:val="22"/>
          <w:lang w:val="ru-RU"/>
        </w:rPr>
        <w:t xml:space="preserve"> </w:t>
      </w:r>
      <w:r>
        <w:rPr>
          <w:szCs w:val="22"/>
          <w:lang w:val="ru-RU"/>
        </w:rPr>
        <w:t>в</w:t>
      </w:r>
      <w:r w:rsidRPr="00162DBF">
        <w:rPr>
          <w:szCs w:val="22"/>
          <w:lang w:val="ru-RU"/>
        </w:rPr>
        <w:t xml:space="preserve"> </w:t>
      </w:r>
      <w:r>
        <w:rPr>
          <w:szCs w:val="22"/>
          <w:lang w:val="ru-RU"/>
        </w:rPr>
        <w:t>адрес</w:t>
      </w:r>
      <w:r w:rsidRPr="00162DBF">
        <w:rPr>
          <w:szCs w:val="22"/>
          <w:lang w:val="ru-RU"/>
        </w:rPr>
        <w:t xml:space="preserve"> </w:t>
      </w:r>
      <w:r>
        <w:rPr>
          <w:szCs w:val="22"/>
          <w:lang w:val="ru-RU"/>
        </w:rPr>
        <w:t>заместителя Председателя.  Делегация</w:t>
      </w:r>
      <w:r w:rsidRPr="00162DBF">
        <w:rPr>
          <w:szCs w:val="22"/>
          <w:lang w:val="ru-RU"/>
        </w:rPr>
        <w:t xml:space="preserve"> </w:t>
      </w:r>
      <w:r>
        <w:rPr>
          <w:szCs w:val="22"/>
          <w:lang w:val="ru-RU"/>
        </w:rPr>
        <w:t>полагает</w:t>
      </w:r>
      <w:r w:rsidRPr="00162DBF">
        <w:rPr>
          <w:szCs w:val="22"/>
          <w:lang w:val="ru-RU"/>
        </w:rPr>
        <w:t xml:space="preserve">, </w:t>
      </w:r>
      <w:r>
        <w:rPr>
          <w:szCs w:val="22"/>
          <w:lang w:val="ru-RU"/>
        </w:rPr>
        <w:t>что</w:t>
      </w:r>
      <w:r w:rsidRPr="00162DBF">
        <w:rPr>
          <w:szCs w:val="22"/>
          <w:lang w:val="ru-RU"/>
        </w:rPr>
        <w:t xml:space="preserve"> </w:t>
      </w:r>
      <w:r>
        <w:rPr>
          <w:szCs w:val="22"/>
          <w:lang w:val="ru-RU"/>
        </w:rPr>
        <w:t>вопросы</w:t>
      </w:r>
      <w:r w:rsidRPr="00162DBF">
        <w:rPr>
          <w:szCs w:val="22"/>
          <w:lang w:val="ru-RU"/>
        </w:rPr>
        <w:t xml:space="preserve">, </w:t>
      </w:r>
      <w:r>
        <w:rPr>
          <w:szCs w:val="22"/>
          <w:lang w:val="ru-RU"/>
        </w:rPr>
        <w:t>которые</w:t>
      </w:r>
      <w:r w:rsidRPr="00162DBF">
        <w:rPr>
          <w:szCs w:val="22"/>
          <w:lang w:val="ru-RU"/>
        </w:rPr>
        <w:t xml:space="preserve"> </w:t>
      </w:r>
      <w:r>
        <w:rPr>
          <w:szCs w:val="22"/>
          <w:lang w:val="ru-RU"/>
        </w:rPr>
        <w:t>она</w:t>
      </w:r>
      <w:r w:rsidRPr="00162DBF">
        <w:rPr>
          <w:szCs w:val="22"/>
          <w:lang w:val="ru-RU"/>
        </w:rPr>
        <w:t xml:space="preserve"> </w:t>
      </w:r>
      <w:r>
        <w:rPr>
          <w:szCs w:val="22"/>
          <w:lang w:val="ru-RU"/>
        </w:rPr>
        <w:t>поставила</w:t>
      </w:r>
      <w:r w:rsidRPr="00162DBF">
        <w:rPr>
          <w:szCs w:val="22"/>
          <w:lang w:val="ru-RU"/>
        </w:rPr>
        <w:t xml:space="preserve"> </w:t>
      </w:r>
      <w:r>
        <w:rPr>
          <w:szCs w:val="22"/>
          <w:lang w:val="ru-RU"/>
        </w:rPr>
        <w:t>в</w:t>
      </w:r>
      <w:r w:rsidRPr="00162DBF">
        <w:rPr>
          <w:szCs w:val="22"/>
          <w:lang w:val="ru-RU"/>
        </w:rPr>
        <w:t xml:space="preserve"> </w:t>
      </w:r>
      <w:r>
        <w:rPr>
          <w:szCs w:val="22"/>
          <w:lang w:val="ru-RU"/>
        </w:rPr>
        <w:t>своих</w:t>
      </w:r>
      <w:r w:rsidRPr="00162DBF">
        <w:rPr>
          <w:szCs w:val="22"/>
          <w:lang w:val="ru-RU"/>
        </w:rPr>
        <w:t xml:space="preserve"> </w:t>
      </w:r>
      <w:r>
        <w:rPr>
          <w:szCs w:val="22"/>
          <w:lang w:val="ru-RU"/>
        </w:rPr>
        <w:t>заявлениях</w:t>
      </w:r>
      <w:r w:rsidRPr="00162DBF">
        <w:rPr>
          <w:szCs w:val="22"/>
          <w:lang w:val="ru-RU"/>
        </w:rPr>
        <w:t xml:space="preserve">, </w:t>
      </w:r>
      <w:r>
        <w:rPr>
          <w:szCs w:val="22"/>
          <w:lang w:val="ru-RU"/>
        </w:rPr>
        <w:t>получили</w:t>
      </w:r>
      <w:r w:rsidRPr="00162DBF">
        <w:rPr>
          <w:szCs w:val="22"/>
          <w:lang w:val="ru-RU"/>
        </w:rPr>
        <w:t xml:space="preserve"> </w:t>
      </w:r>
      <w:r>
        <w:rPr>
          <w:szCs w:val="22"/>
          <w:lang w:val="ru-RU"/>
        </w:rPr>
        <w:t>отражение.  Она</w:t>
      </w:r>
      <w:r w:rsidRPr="00162DBF">
        <w:rPr>
          <w:szCs w:val="22"/>
          <w:lang w:val="ru-RU"/>
        </w:rPr>
        <w:t xml:space="preserve"> </w:t>
      </w:r>
      <w:r>
        <w:rPr>
          <w:szCs w:val="22"/>
          <w:lang w:val="ru-RU"/>
        </w:rPr>
        <w:t>согласна</w:t>
      </w:r>
      <w:r w:rsidRPr="00162DBF">
        <w:rPr>
          <w:szCs w:val="22"/>
          <w:lang w:val="ru-RU"/>
        </w:rPr>
        <w:t xml:space="preserve"> </w:t>
      </w:r>
      <w:r>
        <w:rPr>
          <w:szCs w:val="22"/>
          <w:lang w:val="ru-RU"/>
        </w:rPr>
        <w:t>с</w:t>
      </w:r>
      <w:r w:rsidRPr="00162DBF">
        <w:rPr>
          <w:szCs w:val="22"/>
          <w:lang w:val="ru-RU"/>
        </w:rPr>
        <w:t xml:space="preserve"> </w:t>
      </w:r>
      <w:r>
        <w:rPr>
          <w:szCs w:val="22"/>
          <w:lang w:val="ru-RU"/>
        </w:rPr>
        <w:t>призывом</w:t>
      </w:r>
      <w:r w:rsidRPr="00162DBF">
        <w:rPr>
          <w:szCs w:val="22"/>
          <w:lang w:val="ru-RU"/>
        </w:rPr>
        <w:t xml:space="preserve">, </w:t>
      </w:r>
      <w:r>
        <w:rPr>
          <w:szCs w:val="22"/>
          <w:lang w:val="ru-RU"/>
        </w:rPr>
        <w:t>с</w:t>
      </w:r>
      <w:r w:rsidRPr="00162DBF">
        <w:rPr>
          <w:szCs w:val="22"/>
          <w:lang w:val="ru-RU"/>
        </w:rPr>
        <w:t xml:space="preserve"> </w:t>
      </w:r>
      <w:r>
        <w:rPr>
          <w:szCs w:val="22"/>
          <w:lang w:val="ru-RU"/>
        </w:rPr>
        <w:t>которым</w:t>
      </w:r>
      <w:r w:rsidRPr="00162DBF">
        <w:rPr>
          <w:szCs w:val="22"/>
          <w:lang w:val="ru-RU"/>
        </w:rPr>
        <w:t xml:space="preserve"> </w:t>
      </w:r>
      <w:r>
        <w:rPr>
          <w:szCs w:val="22"/>
          <w:lang w:val="ru-RU"/>
        </w:rPr>
        <w:t>обратились</w:t>
      </w:r>
      <w:r w:rsidRPr="00162DBF">
        <w:rPr>
          <w:szCs w:val="22"/>
          <w:lang w:val="ru-RU"/>
        </w:rPr>
        <w:t xml:space="preserve"> </w:t>
      </w:r>
      <w:r>
        <w:rPr>
          <w:szCs w:val="22"/>
          <w:lang w:val="ru-RU"/>
        </w:rPr>
        <w:t>делегации</w:t>
      </w:r>
      <w:r w:rsidRPr="00162DBF">
        <w:rPr>
          <w:szCs w:val="22"/>
          <w:lang w:val="ru-RU"/>
        </w:rPr>
        <w:t xml:space="preserve"> </w:t>
      </w:r>
      <w:r>
        <w:rPr>
          <w:szCs w:val="22"/>
          <w:lang w:val="ru-RU"/>
        </w:rPr>
        <w:t>Мексики</w:t>
      </w:r>
      <w:r w:rsidRPr="00162DBF">
        <w:rPr>
          <w:szCs w:val="22"/>
          <w:lang w:val="ru-RU"/>
        </w:rPr>
        <w:t xml:space="preserve">, </w:t>
      </w:r>
      <w:r>
        <w:rPr>
          <w:szCs w:val="22"/>
          <w:lang w:val="ru-RU"/>
        </w:rPr>
        <w:t>Швейцарии</w:t>
      </w:r>
      <w:r w:rsidRPr="00162DBF">
        <w:rPr>
          <w:szCs w:val="22"/>
          <w:lang w:val="ru-RU"/>
        </w:rPr>
        <w:t xml:space="preserve"> </w:t>
      </w:r>
      <w:r>
        <w:rPr>
          <w:szCs w:val="22"/>
          <w:lang w:val="ru-RU"/>
        </w:rPr>
        <w:t>и</w:t>
      </w:r>
      <w:r w:rsidRPr="00162DBF">
        <w:rPr>
          <w:szCs w:val="22"/>
          <w:lang w:val="ru-RU"/>
        </w:rPr>
        <w:t xml:space="preserve"> </w:t>
      </w:r>
      <w:r>
        <w:rPr>
          <w:szCs w:val="22"/>
          <w:lang w:val="ru-RU"/>
        </w:rPr>
        <w:t>Чешской</w:t>
      </w:r>
      <w:r w:rsidRPr="00162DBF">
        <w:rPr>
          <w:szCs w:val="22"/>
          <w:lang w:val="ru-RU"/>
        </w:rPr>
        <w:t xml:space="preserve"> </w:t>
      </w:r>
      <w:r>
        <w:rPr>
          <w:szCs w:val="22"/>
          <w:lang w:val="ru-RU"/>
        </w:rPr>
        <w:t>Республики</w:t>
      </w:r>
      <w:r w:rsidRPr="00162DBF">
        <w:rPr>
          <w:szCs w:val="22"/>
          <w:lang w:val="ru-RU"/>
        </w:rPr>
        <w:t xml:space="preserve"> — </w:t>
      </w:r>
      <w:r>
        <w:rPr>
          <w:szCs w:val="22"/>
          <w:lang w:val="ru-RU"/>
        </w:rPr>
        <w:t>постараться принять этот документ.  Если</w:t>
      </w:r>
      <w:r w:rsidRPr="00162DBF">
        <w:rPr>
          <w:szCs w:val="22"/>
          <w:lang w:val="ru-RU"/>
        </w:rPr>
        <w:t xml:space="preserve"> </w:t>
      </w:r>
      <w:r>
        <w:rPr>
          <w:szCs w:val="22"/>
          <w:lang w:val="ru-RU"/>
        </w:rPr>
        <w:t>государства</w:t>
      </w:r>
      <w:r w:rsidRPr="00162DBF">
        <w:rPr>
          <w:szCs w:val="22"/>
          <w:lang w:val="ru-RU"/>
        </w:rPr>
        <w:t>-</w:t>
      </w:r>
      <w:r>
        <w:rPr>
          <w:szCs w:val="22"/>
          <w:lang w:val="ru-RU"/>
        </w:rPr>
        <w:t>члены</w:t>
      </w:r>
      <w:r w:rsidRPr="00162DBF">
        <w:rPr>
          <w:szCs w:val="22"/>
          <w:lang w:val="ru-RU"/>
        </w:rPr>
        <w:t xml:space="preserve"> </w:t>
      </w:r>
      <w:r>
        <w:rPr>
          <w:szCs w:val="22"/>
          <w:lang w:val="ru-RU"/>
        </w:rPr>
        <w:t>начнут</w:t>
      </w:r>
      <w:r w:rsidRPr="00162DBF">
        <w:rPr>
          <w:szCs w:val="22"/>
          <w:lang w:val="ru-RU"/>
        </w:rPr>
        <w:t xml:space="preserve"> </w:t>
      </w:r>
      <w:r>
        <w:rPr>
          <w:szCs w:val="22"/>
          <w:lang w:val="ru-RU"/>
        </w:rPr>
        <w:t>анализировать</w:t>
      </w:r>
      <w:r w:rsidRPr="00162DBF">
        <w:rPr>
          <w:szCs w:val="22"/>
          <w:lang w:val="ru-RU"/>
        </w:rPr>
        <w:t xml:space="preserve"> </w:t>
      </w:r>
      <w:r>
        <w:rPr>
          <w:szCs w:val="22"/>
          <w:lang w:val="ru-RU"/>
        </w:rPr>
        <w:t>различные</w:t>
      </w:r>
      <w:r w:rsidRPr="00162DBF">
        <w:rPr>
          <w:szCs w:val="22"/>
          <w:lang w:val="ru-RU"/>
        </w:rPr>
        <w:t xml:space="preserve"> </w:t>
      </w:r>
      <w:r>
        <w:rPr>
          <w:szCs w:val="22"/>
          <w:lang w:val="ru-RU"/>
        </w:rPr>
        <w:t>предложения</w:t>
      </w:r>
      <w:r w:rsidRPr="00162DBF">
        <w:rPr>
          <w:szCs w:val="22"/>
          <w:lang w:val="ru-RU"/>
        </w:rPr>
        <w:t xml:space="preserve">, </w:t>
      </w:r>
      <w:r>
        <w:rPr>
          <w:szCs w:val="22"/>
          <w:lang w:val="ru-RU"/>
        </w:rPr>
        <w:t>то</w:t>
      </w:r>
      <w:r w:rsidRPr="00162DBF">
        <w:rPr>
          <w:szCs w:val="22"/>
          <w:lang w:val="ru-RU"/>
        </w:rPr>
        <w:t xml:space="preserve"> </w:t>
      </w:r>
      <w:r>
        <w:rPr>
          <w:szCs w:val="22"/>
          <w:lang w:val="ru-RU"/>
        </w:rPr>
        <w:t>может</w:t>
      </w:r>
      <w:r w:rsidRPr="00162DBF">
        <w:rPr>
          <w:szCs w:val="22"/>
          <w:lang w:val="ru-RU"/>
        </w:rPr>
        <w:t xml:space="preserve"> </w:t>
      </w:r>
      <w:r>
        <w:rPr>
          <w:szCs w:val="22"/>
          <w:lang w:val="ru-RU"/>
        </w:rPr>
        <w:t>показаться, что они станут несовместимыми.  Например</w:t>
      </w:r>
      <w:r w:rsidRPr="00162DBF">
        <w:rPr>
          <w:szCs w:val="22"/>
          <w:lang w:val="ru-RU"/>
        </w:rPr>
        <w:t xml:space="preserve">, </w:t>
      </w:r>
      <w:r>
        <w:rPr>
          <w:szCs w:val="22"/>
          <w:lang w:val="ru-RU"/>
        </w:rPr>
        <w:t>в</w:t>
      </w:r>
      <w:r w:rsidRPr="00162DBF">
        <w:rPr>
          <w:szCs w:val="22"/>
          <w:lang w:val="ru-RU"/>
        </w:rPr>
        <w:t xml:space="preserve"> </w:t>
      </w:r>
      <w:r>
        <w:rPr>
          <w:szCs w:val="22"/>
          <w:lang w:val="ru-RU"/>
        </w:rPr>
        <w:t>подпункте</w:t>
      </w:r>
      <w:r w:rsidRPr="00162DBF">
        <w:rPr>
          <w:szCs w:val="22"/>
          <w:lang w:val="ru-RU"/>
        </w:rPr>
        <w:t xml:space="preserve"> 3 </w:t>
      </w:r>
      <w:r>
        <w:rPr>
          <w:szCs w:val="22"/>
          <w:lang w:val="ru-RU"/>
        </w:rPr>
        <w:t>и</w:t>
      </w:r>
      <w:r w:rsidRPr="00162DBF">
        <w:rPr>
          <w:szCs w:val="22"/>
          <w:lang w:val="ru-RU"/>
        </w:rPr>
        <w:t xml:space="preserve"> </w:t>
      </w:r>
      <w:r>
        <w:rPr>
          <w:szCs w:val="22"/>
          <w:lang w:val="ru-RU"/>
        </w:rPr>
        <w:t>в</w:t>
      </w:r>
      <w:r w:rsidRPr="00162DBF">
        <w:rPr>
          <w:szCs w:val="22"/>
          <w:lang w:val="ru-RU"/>
        </w:rPr>
        <w:t xml:space="preserve"> </w:t>
      </w:r>
      <w:r>
        <w:rPr>
          <w:szCs w:val="22"/>
          <w:lang w:val="ru-RU"/>
        </w:rPr>
        <w:t>пункте</w:t>
      </w:r>
      <w:r w:rsidRPr="00162DBF">
        <w:rPr>
          <w:szCs w:val="22"/>
          <w:lang w:val="ru-RU"/>
        </w:rPr>
        <w:t xml:space="preserve"> 3 </w:t>
      </w:r>
      <w:r>
        <w:rPr>
          <w:szCs w:val="22"/>
          <w:lang w:val="ru-RU"/>
        </w:rPr>
        <w:t>стоят</w:t>
      </w:r>
      <w:r w:rsidRPr="00162DBF">
        <w:rPr>
          <w:szCs w:val="22"/>
          <w:lang w:val="ru-RU"/>
        </w:rPr>
        <w:t xml:space="preserve"> </w:t>
      </w:r>
      <w:r>
        <w:rPr>
          <w:szCs w:val="22"/>
          <w:lang w:val="ru-RU"/>
        </w:rPr>
        <w:t>слова</w:t>
      </w:r>
      <w:r w:rsidRPr="00162DBF">
        <w:rPr>
          <w:szCs w:val="22"/>
          <w:lang w:val="ru-RU"/>
        </w:rPr>
        <w:t xml:space="preserve"> «</w:t>
      </w:r>
      <w:r>
        <w:rPr>
          <w:szCs w:val="22"/>
          <w:lang w:val="ru-RU"/>
        </w:rPr>
        <w:t>вопросы</w:t>
      </w:r>
      <w:r w:rsidRPr="00162DBF">
        <w:rPr>
          <w:szCs w:val="22"/>
          <w:lang w:val="ru-RU"/>
        </w:rPr>
        <w:t xml:space="preserve"> </w:t>
      </w:r>
      <w:r>
        <w:rPr>
          <w:szCs w:val="22"/>
          <w:lang w:val="ru-RU"/>
        </w:rPr>
        <w:t>управления</w:t>
      </w:r>
      <w:r w:rsidRPr="00162DBF">
        <w:rPr>
          <w:szCs w:val="22"/>
          <w:lang w:val="ru-RU"/>
        </w:rPr>
        <w:t xml:space="preserve">», </w:t>
      </w:r>
      <w:r>
        <w:rPr>
          <w:szCs w:val="22"/>
          <w:lang w:val="ru-RU"/>
        </w:rPr>
        <w:t>но</w:t>
      </w:r>
      <w:r w:rsidRPr="00162DBF">
        <w:rPr>
          <w:szCs w:val="22"/>
          <w:lang w:val="ru-RU"/>
        </w:rPr>
        <w:t xml:space="preserve"> </w:t>
      </w:r>
      <w:r>
        <w:rPr>
          <w:szCs w:val="22"/>
          <w:lang w:val="ru-RU"/>
        </w:rPr>
        <w:t>за</w:t>
      </w:r>
      <w:r w:rsidRPr="00162DBF">
        <w:rPr>
          <w:szCs w:val="22"/>
          <w:lang w:val="ru-RU"/>
        </w:rPr>
        <w:t xml:space="preserve"> </w:t>
      </w:r>
      <w:r>
        <w:rPr>
          <w:szCs w:val="22"/>
          <w:lang w:val="ru-RU"/>
        </w:rPr>
        <w:t>ними</w:t>
      </w:r>
      <w:r w:rsidRPr="00162DBF">
        <w:rPr>
          <w:szCs w:val="22"/>
          <w:lang w:val="ru-RU"/>
        </w:rPr>
        <w:t xml:space="preserve"> </w:t>
      </w:r>
      <w:r>
        <w:rPr>
          <w:szCs w:val="22"/>
          <w:lang w:val="ru-RU"/>
        </w:rPr>
        <w:t>не</w:t>
      </w:r>
      <w:r w:rsidRPr="00162DBF">
        <w:rPr>
          <w:szCs w:val="22"/>
          <w:lang w:val="ru-RU"/>
        </w:rPr>
        <w:t xml:space="preserve"> </w:t>
      </w:r>
      <w:r>
        <w:rPr>
          <w:szCs w:val="22"/>
          <w:lang w:val="ru-RU"/>
        </w:rPr>
        <w:t>следует ничего конкретного.  Представляется</w:t>
      </w:r>
      <w:r w:rsidRPr="00162DBF">
        <w:rPr>
          <w:szCs w:val="22"/>
          <w:lang w:val="ru-RU"/>
        </w:rPr>
        <w:t xml:space="preserve">, </w:t>
      </w:r>
      <w:r>
        <w:rPr>
          <w:szCs w:val="22"/>
          <w:lang w:val="ru-RU"/>
        </w:rPr>
        <w:t xml:space="preserve">что </w:t>
      </w:r>
      <w:r w:rsidRPr="00162DBF">
        <w:rPr>
          <w:szCs w:val="22"/>
          <w:lang w:val="ru-RU"/>
        </w:rPr>
        <w:t xml:space="preserve"> </w:t>
      </w:r>
      <w:r>
        <w:rPr>
          <w:szCs w:val="22"/>
          <w:lang w:val="ru-RU"/>
        </w:rPr>
        <w:t>некоторые</w:t>
      </w:r>
      <w:r w:rsidRPr="00162DBF">
        <w:rPr>
          <w:szCs w:val="22"/>
          <w:lang w:val="ru-RU"/>
        </w:rPr>
        <w:t xml:space="preserve"> </w:t>
      </w:r>
      <w:r>
        <w:rPr>
          <w:szCs w:val="22"/>
          <w:lang w:val="ru-RU"/>
        </w:rPr>
        <w:t>слова</w:t>
      </w:r>
      <w:r w:rsidRPr="00162DBF">
        <w:rPr>
          <w:szCs w:val="22"/>
          <w:lang w:val="ru-RU"/>
        </w:rPr>
        <w:t xml:space="preserve"> </w:t>
      </w:r>
      <w:r>
        <w:rPr>
          <w:szCs w:val="22"/>
          <w:lang w:val="ru-RU"/>
        </w:rPr>
        <w:t>несовместимы</w:t>
      </w:r>
      <w:r w:rsidRPr="00162DBF">
        <w:rPr>
          <w:szCs w:val="22"/>
          <w:lang w:val="ru-RU"/>
        </w:rPr>
        <w:t xml:space="preserve"> </w:t>
      </w:r>
      <w:r>
        <w:rPr>
          <w:szCs w:val="22"/>
          <w:lang w:val="ru-RU"/>
        </w:rPr>
        <w:t>с</w:t>
      </w:r>
      <w:r w:rsidRPr="00162DBF">
        <w:rPr>
          <w:szCs w:val="22"/>
          <w:lang w:val="ru-RU"/>
        </w:rPr>
        <w:t xml:space="preserve"> </w:t>
      </w:r>
      <w:r>
        <w:rPr>
          <w:szCs w:val="22"/>
          <w:lang w:val="ru-RU"/>
        </w:rPr>
        <w:t>другими</w:t>
      </w:r>
      <w:r w:rsidRPr="00162DBF">
        <w:rPr>
          <w:szCs w:val="22"/>
          <w:lang w:val="ru-RU"/>
        </w:rPr>
        <w:t xml:space="preserve">.  </w:t>
      </w:r>
      <w:r>
        <w:rPr>
          <w:szCs w:val="22"/>
          <w:lang w:val="ru-RU"/>
        </w:rPr>
        <w:t>Делегация</w:t>
      </w:r>
      <w:r w:rsidRPr="00162DBF">
        <w:rPr>
          <w:szCs w:val="22"/>
          <w:lang w:val="ru-RU"/>
        </w:rPr>
        <w:t xml:space="preserve"> </w:t>
      </w:r>
      <w:r>
        <w:rPr>
          <w:szCs w:val="22"/>
          <w:lang w:val="ru-RU"/>
        </w:rPr>
        <w:t>считает</w:t>
      </w:r>
      <w:r w:rsidRPr="00162DBF">
        <w:rPr>
          <w:szCs w:val="22"/>
          <w:lang w:val="ru-RU"/>
        </w:rPr>
        <w:t xml:space="preserve">, </w:t>
      </w:r>
      <w:r>
        <w:rPr>
          <w:szCs w:val="22"/>
          <w:lang w:val="ru-RU"/>
        </w:rPr>
        <w:t>что</w:t>
      </w:r>
      <w:r w:rsidRPr="00162DBF">
        <w:rPr>
          <w:szCs w:val="22"/>
          <w:lang w:val="ru-RU"/>
        </w:rPr>
        <w:t xml:space="preserve"> </w:t>
      </w:r>
      <w:r>
        <w:rPr>
          <w:szCs w:val="22"/>
          <w:lang w:val="ru-RU"/>
        </w:rPr>
        <w:t>сохранение</w:t>
      </w:r>
      <w:r w:rsidRPr="00162DBF">
        <w:rPr>
          <w:szCs w:val="22"/>
          <w:lang w:val="ru-RU"/>
        </w:rPr>
        <w:t xml:space="preserve"> </w:t>
      </w:r>
      <w:r>
        <w:rPr>
          <w:szCs w:val="22"/>
          <w:lang w:val="ru-RU"/>
        </w:rPr>
        <w:t>подлинного</w:t>
      </w:r>
      <w:r w:rsidRPr="00162DBF">
        <w:rPr>
          <w:szCs w:val="22"/>
          <w:lang w:val="ru-RU"/>
        </w:rPr>
        <w:t xml:space="preserve"> </w:t>
      </w:r>
      <w:r>
        <w:rPr>
          <w:szCs w:val="22"/>
          <w:lang w:val="ru-RU"/>
        </w:rPr>
        <w:t>текста</w:t>
      </w:r>
      <w:r w:rsidRPr="00162DBF">
        <w:rPr>
          <w:szCs w:val="22"/>
          <w:lang w:val="ru-RU"/>
        </w:rPr>
        <w:t xml:space="preserve"> </w:t>
      </w:r>
      <w:r>
        <w:rPr>
          <w:szCs w:val="22"/>
          <w:lang w:val="ru-RU"/>
        </w:rPr>
        <w:t>с</w:t>
      </w:r>
      <w:r w:rsidRPr="00162DBF">
        <w:rPr>
          <w:szCs w:val="22"/>
          <w:lang w:val="ru-RU"/>
        </w:rPr>
        <w:t xml:space="preserve"> </w:t>
      </w:r>
      <w:r>
        <w:rPr>
          <w:szCs w:val="22"/>
          <w:lang w:val="ru-RU"/>
        </w:rPr>
        <w:t>незначительными</w:t>
      </w:r>
      <w:r w:rsidRPr="00162DBF">
        <w:rPr>
          <w:szCs w:val="22"/>
          <w:lang w:val="ru-RU"/>
        </w:rPr>
        <w:t xml:space="preserve"> </w:t>
      </w:r>
      <w:r>
        <w:rPr>
          <w:szCs w:val="22"/>
          <w:lang w:val="ru-RU"/>
        </w:rPr>
        <w:t>редакционными</w:t>
      </w:r>
      <w:r w:rsidRPr="00162DBF">
        <w:rPr>
          <w:szCs w:val="22"/>
          <w:lang w:val="ru-RU"/>
        </w:rPr>
        <w:t xml:space="preserve"> </w:t>
      </w:r>
      <w:r>
        <w:rPr>
          <w:szCs w:val="22"/>
          <w:lang w:val="ru-RU"/>
        </w:rPr>
        <w:t>изменениями может быть альтернативой и, следовательно, поможет избежать</w:t>
      </w:r>
      <w:r w:rsidRPr="00162DBF">
        <w:rPr>
          <w:szCs w:val="22"/>
          <w:lang w:val="ru-RU"/>
        </w:rPr>
        <w:t xml:space="preserve"> </w:t>
      </w:r>
      <w:r>
        <w:rPr>
          <w:szCs w:val="22"/>
          <w:lang w:val="ru-RU"/>
        </w:rPr>
        <w:t>потери хорошей работы, проделанной в течение недели, которая помогла государствам-членам продвинуться вперед в этих вопросах</w:t>
      </w:r>
      <w:r w:rsidRPr="00B4287D">
        <w:rPr>
          <w:szCs w:val="22"/>
          <w:lang w:val="ru-RU"/>
        </w:rPr>
        <w:t>.</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Делегация</w:t>
      </w:r>
      <w:r w:rsidRPr="00162DBF">
        <w:rPr>
          <w:szCs w:val="22"/>
          <w:lang w:val="ru-RU"/>
        </w:rPr>
        <w:t xml:space="preserve"> </w:t>
      </w:r>
      <w:r>
        <w:rPr>
          <w:szCs w:val="22"/>
          <w:lang w:val="ru-RU"/>
        </w:rPr>
        <w:t>Мексики</w:t>
      </w:r>
      <w:r w:rsidRPr="00162DBF">
        <w:rPr>
          <w:szCs w:val="22"/>
          <w:lang w:val="ru-RU"/>
        </w:rPr>
        <w:t xml:space="preserve"> </w:t>
      </w:r>
      <w:r>
        <w:rPr>
          <w:szCs w:val="22"/>
          <w:lang w:val="ru-RU"/>
        </w:rPr>
        <w:t>согласилась</w:t>
      </w:r>
      <w:r w:rsidRPr="00162DBF">
        <w:rPr>
          <w:szCs w:val="22"/>
          <w:lang w:val="ru-RU"/>
        </w:rPr>
        <w:t xml:space="preserve"> </w:t>
      </w:r>
      <w:r>
        <w:rPr>
          <w:szCs w:val="22"/>
          <w:lang w:val="ru-RU"/>
        </w:rPr>
        <w:t>с</w:t>
      </w:r>
      <w:r w:rsidRPr="00162DBF">
        <w:rPr>
          <w:szCs w:val="22"/>
          <w:lang w:val="ru-RU"/>
        </w:rPr>
        <w:t xml:space="preserve"> </w:t>
      </w:r>
      <w:r>
        <w:rPr>
          <w:szCs w:val="22"/>
          <w:lang w:val="ru-RU"/>
        </w:rPr>
        <w:t>тем</w:t>
      </w:r>
      <w:r w:rsidRPr="00162DBF">
        <w:rPr>
          <w:szCs w:val="22"/>
          <w:lang w:val="ru-RU"/>
        </w:rPr>
        <w:t xml:space="preserve">, </w:t>
      </w:r>
      <w:r>
        <w:rPr>
          <w:szCs w:val="22"/>
          <w:lang w:val="ru-RU"/>
        </w:rPr>
        <w:t>что</w:t>
      </w:r>
      <w:r w:rsidRPr="00162DBF">
        <w:rPr>
          <w:szCs w:val="22"/>
          <w:lang w:val="ru-RU"/>
        </w:rPr>
        <w:t xml:space="preserve"> </w:t>
      </w:r>
      <w:r>
        <w:rPr>
          <w:szCs w:val="22"/>
          <w:lang w:val="ru-RU"/>
        </w:rPr>
        <w:t>обсуждения</w:t>
      </w:r>
      <w:r w:rsidRPr="00162DBF">
        <w:rPr>
          <w:szCs w:val="22"/>
          <w:lang w:val="ru-RU"/>
        </w:rPr>
        <w:t xml:space="preserve"> </w:t>
      </w:r>
      <w:r>
        <w:rPr>
          <w:szCs w:val="22"/>
          <w:lang w:val="ru-RU"/>
        </w:rPr>
        <w:t>затянулась</w:t>
      </w:r>
      <w:r w:rsidRPr="00162DBF">
        <w:rPr>
          <w:szCs w:val="22"/>
          <w:lang w:val="ru-RU"/>
        </w:rPr>
        <w:t xml:space="preserve"> </w:t>
      </w:r>
      <w:r>
        <w:rPr>
          <w:szCs w:val="22"/>
          <w:lang w:val="ru-RU"/>
        </w:rPr>
        <w:t>дольше</w:t>
      </w:r>
      <w:r w:rsidRPr="00162DBF">
        <w:rPr>
          <w:szCs w:val="22"/>
          <w:lang w:val="ru-RU"/>
        </w:rPr>
        <w:t xml:space="preserve"> </w:t>
      </w:r>
      <w:r>
        <w:rPr>
          <w:szCs w:val="22"/>
          <w:lang w:val="ru-RU"/>
        </w:rPr>
        <w:t>установленного времени и что делегации довольно устали.  Она</w:t>
      </w:r>
      <w:r w:rsidRPr="00162DBF">
        <w:rPr>
          <w:szCs w:val="22"/>
          <w:lang w:val="ru-RU"/>
        </w:rPr>
        <w:t xml:space="preserve"> </w:t>
      </w:r>
      <w:r>
        <w:rPr>
          <w:szCs w:val="22"/>
          <w:lang w:val="ru-RU"/>
        </w:rPr>
        <w:t>сказала</w:t>
      </w:r>
      <w:r w:rsidRPr="00162DBF">
        <w:rPr>
          <w:szCs w:val="22"/>
          <w:lang w:val="ru-RU"/>
        </w:rPr>
        <w:t xml:space="preserve">, </w:t>
      </w:r>
      <w:r>
        <w:rPr>
          <w:szCs w:val="22"/>
          <w:lang w:val="ru-RU"/>
        </w:rPr>
        <w:t>что</w:t>
      </w:r>
      <w:r w:rsidRPr="00162DBF">
        <w:rPr>
          <w:szCs w:val="22"/>
          <w:lang w:val="ru-RU"/>
        </w:rPr>
        <w:t xml:space="preserve"> </w:t>
      </w:r>
      <w:r>
        <w:rPr>
          <w:szCs w:val="22"/>
          <w:lang w:val="ru-RU"/>
        </w:rPr>
        <w:t>государства</w:t>
      </w:r>
      <w:r w:rsidRPr="00162DBF">
        <w:rPr>
          <w:szCs w:val="22"/>
          <w:lang w:val="ru-RU"/>
        </w:rPr>
        <w:t>-</w:t>
      </w:r>
      <w:r>
        <w:rPr>
          <w:szCs w:val="22"/>
          <w:lang w:val="ru-RU"/>
        </w:rPr>
        <w:t>члены</w:t>
      </w:r>
      <w:r w:rsidRPr="00162DBF">
        <w:rPr>
          <w:szCs w:val="22"/>
          <w:lang w:val="ru-RU"/>
        </w:rPr>
        <w:t xml:space="preserve"> </w:t>
      </w:r>
      <w:r>
        <w:rPr>
          <w:szCs w:val="22"/>
          <w:lang w:val="ru-RU"/>
        </w:rPr>
        <w:t>играют</w:t>
      </w:r>
      <w:r w:rsidRPr="00162DBF">
        <w:rPr>
          <w:szCs w:val="22"/>
          <w:lang w:val="ru-RU"/>
        </w:rPr>
        <w:t xml:space="preserve"> </w:t>
      </w:r>
      <w:r>
        <w:rPr>
          <w:szCs w:val="22"/>
          <w:lang w:val="ru-RU"/>
        </w:rPr>
        <w:t>со</w:t>
      </w:r>
      <w:r w:rsidRPr="00162DBF">
        <w:rPr>
          <w:szCs w:val="22"/>
          <w:lang w:val="ru-RU"/>
        </w:rPr>
        <w:t xml:space="preserve"> </w:t>
      </w:r>
      <w:r>
        <w:rPr>
          <w:szCs w:val="22"/>
          <w:lang w:val="ru-RU"/>
        </w:rPr>
        <w:t>словами</w:t>
      </w:r>
      <w:r w:rsidRPr="00162DBF">
        <w:rPr>
          <w:szCs w:val="22"/>
          <w:lang w:val="ru-RU"/>
        </w:rPr>
        <w:t xml:space="preserve">, </w:t>
      </w:r>
      <w:r>
        <w:rPr>
          <w:szCs w:val="22"/>
          <w:lang w:val="ru-RU"/>
        </w:rPr>
        <w:t>что</w:t>
      </w:r>
      <w:r w:rsidRPr="00162DBF">
        <w:rPr>
          <w:szCs w:val="22"/>
          <w:lang w:val="ru-RU"/>
        </w:rPr>
        <w:t xml:space="preserve"> </w:t>
      </w:r>
      <w:r>
        <w:rPr>
          <w:szCs w:val="22"/>
          <w:lang w:val="ru-RU"/>
        </w:rPr>
        <w:t>порой</w:t>
      </w:r>
      <w:r w:rsidRPr="00162DBF">
        <w:rPr>
          <w:szCs w:val="22"/>
          <w:lang w:val="ru-RU"/>
        </w:rPr>
        <w:t xml:space="preserve"> </w:t>
      </w:r>
      <w:r>
        <w:rPr>
          <w:szCs w:val="22"/>
          <w:lang w:val="ru-RU"/>
        </w:rPr>
        <w:t>бывает</w:t>
      </w:r>
      <w:r w:rsidRPr="00162DBF">
        <w:rPr>
          <w:szCs w:val="22"/>
          <w:lang w:val="ru-RU"/>
        </w:rPr>
        <w:t xml:space="preserve"> </w:t>
      </w:r>
      <w:r>
        <w:rPr>
          <w:szCs w:val="22"/>
          <w:lang w:val="ru-RU"/>
        </w:rPr>
        <w:t>не</w:t>
      </w:r>
      <w:r w:rsidRPr="00162DBF">
        <w:rPr>
          <w:szCs w:val="22"/>
          <w:lang w:val="ru-RU"/>
        </w:rPr>
        <w:t xml:space="preserve"> </w:t>
      </w:r>
      <w:r>
        <w:rPr>
          <w:szCs w:val="22"/>
          <w:lang w:val="ru-RU"/>
        </w:rPr>
        <w:t>очень</w:t>
      </w:r>
      <w:r w:rsidRPr="00B4287D">
        <w:rPr>
          <w:szCs w:val="22"/>
          <w:lang w:val="ru-RU"/>
        </w:rPr>
        <w:t xml:space="preserve"> </w:t>
      </w:r>
      <w:r>
        <w:rPr>
          <w:szCs w:val="22"/>
          <w:lang w:val="ru-RU"/>
        </w:rPr>
        <w:t>осмысленным</w:t>
      </w:r>
      <w:r w:rsidRPr="00B4287D">
        <w:rPr>
          <w:szCs w:val="22"/>
          <w:lang w:val="ru-RU"/>
        </w:rPr>
        <w:t xml:space="preserve">.  </w:t>
      </w:r>
      <w:r>
        <w:rPr>
          <w:szCs w:val="22"/>
          <w:lang w:val="ru-RU"/>
        </w:rPr>
        <w:t>Она</w:t>
      </w:r>
      <w:r w:rsidRPr="00B4287D">
        <w:rPr>
          <w:szCs w:val="22"/>
          <w:lang w:val="ru-RU"/>
        </w:rPr>
        <w:t xml:space="preserve"> </w:t>
      </w:r>
      <w:r>
        <w:rPr>
          <w:szCs w:val="22"/>
          <w:lang w:val="ru-RU"/>
        </w:rPr>
        <w:t>сослалась</w:t>
      </w:r>
      <w:r w:rsidRPr="00B4287D">
        <w:rPr>
          <w:szCs w:val="22"/>
          <w:lang w:val="ru-RU"/>
        </w:rPr>
        <w:t xml:space="preserve">, </w:t>
      </w:r>
      <w:r>
        <w:rPr>
          <w:szCs w:val="22"/>
          <w:lang w:val="ru-RU"/>
        </w:rPr>
        <w:t>в</w:t>
      </w:r>
      <w:r w:rsidRPr="00B4287D">
        <w:rPr>
          <w:szCs w:val="22"/>
          <w:lang w:val="ru-RU"/>
        </w:rPr>
        <w:t xml:space="preserve"> </w:t>
      </w:r>
      <w:r>
        <w:rPr>
          <w:szCs w:val="22"/>
          <w:lang w:val="ru-RU"/>
        </w:rPr>
        <w:t>частности</w:t>
      </w:r>
      <w:r w:rsidRPr="00B4287D">
        <w:rPr>
          <w:szCs w:val="22"/>
          <w:lang w:val="ru-RU"/>
        </w:rPr>
        <w:t xml:space="preserve">, </w:t>
      </w:r>
      <w:r>
        <w:rPr>
          <w:szCs w:val="22"/>
          <w:lang w:val="ru-RU"/>
        </w:rPr>
        <w:t>на</w:t>
      </w:r>
      <w:r w:rsidRPr="00B4287D">
        <w:rPr>
          <w:szCs w:val="22"/>
          <w:lang w:val="ru-RU"/>
        </w:rPr>
        <w:t xml:space="preserve"> </w:t>
      </w:r>
      <w:r>
        <w:rPr>
          <w:szCs w:val="22"/>
          <w:lang w:val="ru-RU"/>
        </w:rPr>
        <w:t>конкретное</w:t>
      </w:r>
      <w:r w:rsidRPr="00B4287D">
        <w:rPr>
          <w:szCs w:val="22"/>
          <w:lang w:val="ru-RU"/>
        </w:rPr>
        <w:t xml:space="preserve"> </w:t>
      </w:r>
      <w:r>
        <w:rPr>
          <w:szCs w:val="22"/>
          <w:lang w:val="ru-RU"/>
        </w:rPr>
        <w:t>предложение</w:t>
      </w:r>
      <w:r w:rsidRPr="00B4287D">
        <w:rPr>
          <w:szCs w:val="22"/>
          <w:lang w:val="ru-RU"/>
        </w:rPr>
        <w:t xml:space="preserve"> </w:t>
      </w:r>
      <w:r>
        <w:rPr>
          <w:szCs w:val="22"/>
          <w:lang w:val="ru-RU"/>
        </w:rPr>
        <w:t>делегации</w:t>
      </w:r>
      <w:r w:rsidRPr="00B4287D">
        <w:rPr>
          <w:szCs w:val="22"/>
          <w:lang w:val="ru-RU"/>
        </w:rPr>
        <w:t xml:space="preserve"> </w:t>
      </w:r>
      <w:r>
        <w:rPr>
          <w:szCs w:val="22"/>
          <w:lang w:val="ru-RU"/>
        </w:rPr>
        <w:t>Китая</w:t>
      </w:r>
      <w:r w:rsidRPr="00B4287D">
        <w:rPr>
          <w:szCs w:val="22"/>
          <w:lang w:val="ru-RU"/>
        </w:rPr>
        <w:t xml:space="preserve">.  </w:t>
      </w:r>
      <w:r>
        <w:rPr>
          <w:szCs w:val="22"/>
          <w:lang w:val="ru-RU"/>
        </w:rPr>
        <w:t>Она</w:t>
      </w:r>
      <w:r w:rsidRPr="00162DBF">
        <w:rPr>
          <w:szCs w:val="22"/>
          <w:lang w:val="ru-RU"/>
        </w:rPr>
        <w:t xml:space="preserve"> </w:t>
      </w:r>
      <w:r>
        <w:rPr>
          <w:szCs w:val="22"/>
          <w:lang w:val="ru-RU"/>
        </w:rPr>
        <w:t>отметила</w:t>
      </w:r>
      <w:r w:rsidRPr="00162DBF">
        <w:rPr>
          <w:szCs w:val="22"/>
          <w:lang w:val="ru-RU"/>
        </w:rPr>
        <w:t xml:space="preserve">, </w:t>
      </w:r>
      <w:r>
        <w:rPr>
          <w:szCs w:val="22"/>
          <w:lang w:val="ru-RU"/>
        </w:rPr>
        <w:t>что</w:t>
      </w:r>
      <w:r w:rsidRPr="00162DBF">
        <w:rPr>
          <w:szCs w:val="22"/>
          <w:lang w:val="ru-RU"/>
        </w:rPr>
        <w:t xml:space="preserve"> </w:t>
      </w:r>
      <w:r>
        <w:rPr>
          <w:szCs w:val="22"/>
          <w:lang w:val="ru-RU"/>
        </w:rPr>
        <w:t>заместитель</w:t>
      </w:r>
      <w:r w:rsidRPr="00162DBF">
        <w:rPr>
          <w:szCs w:val="22"/>
          <w:lang w:val="ru-RU"/>
        </w:rPr>
        <w:t xml:space="preserve"> </w:t>
      </w:r>
      <w:r>
        <w:rPr>
          <w:szCs w:val="22"/>
          <w:lang w:val="ru-RU"/>
        </w:rPr>
        <w:t>Председателя</w:t>
      </w:r>
      <w:r w:rsidRPr="00162DBF">
        <w:rPr>
          <w:szCs w:val="22"/>
          <w:lang w:val="ru-RU"/>
        </w:rPr>
        <w:t xml:space="preserve"> </w:t>
      </w:r>
      <w:r>
        <w:rPr>
          <w:szCs w:val="22"/>
          <w:lang w:val="ru-RU"/>
        </w:rPr>
        <w:t>составил</w:t>
      </w:r>
      <w:r w:rsidRPr="00162DBF">
        <w:rPr>
          <w:szCs w:val="22"/>
          <w:lang w:val="ru-RU"/>
        </w:rPr>
        <w:t xml:space="preserve"> </w:t>
      </w:r>
      <w:r>
        <w:rPr>
          <w:szCs w:val="22"/>
          <w:lang w:val="ru-RU"/>
        </w:rPr>
        <w:t>свое</w:t>
      </w:r>
      <w:r w:rsidRPr="00162DBF">
        <w:rPr>
          <w:szCs w:val="22"/>
          <w:lang w:val="ru-RU"/>
        </w:rPr>
        <w:t xml:space="preserve"> </w:t>
      </w:r>
      <w:r>
        <w:rPr>
          <w:szCs w:val="22"/>
          <w:lang w:val="ru-RU"/>
        </w:rPr>
        <w:t>предложение</w:t>
      </w:r>
      <w:r w:rsidRPr="00162DBF">
        <w:rPr>
          <w:szCs w:val="22"/>
          <w:lang w:val="ru-RU"/>
        </w:rPr>
        <w:t xml:space="preserve"> </w:t>
      </w:r>
      <w:r>
        <w:rPr>
          <w:szCs w:val="22"/>
          <w:lang w:val="ru-RU"/>
        </w:rPr>
        <w:t>с</w:t>
      </w:r>
      <w:r w:rsidRPr="00162DBF">
        <w:rPr>
          <w:szCs w:val="22"/>
          <w:lang w:val="ru-RU"/>
        </w:rPr>
        <w:t xml:space="preserve"> </w:t>
      </w:r>
      <w:r>
        <w:rPr>
          <w:szCs w:val="22"/>
          <w:lang w:val="ru-RU"/>
        </w:rPr>
        <w:t>учетом</w:t>
      </w:r>
      <w:r w:rsidRPr="00162DBF">
        <w:rPr>
          <w:szCs w:val="22"/>
          <w:lang w:val="ru-RU"/>
        </w:rPr>
        <w:t xml:space="preserve"> </w:t>
      </w:r>
      <w:r>
        <w:rPr>
          <w:szCs w:val="22"/>
          <w:lang w:val="ru-RU"/>
        </w:rPr>
        <w:t>предложений</w:t>
      </w:r>
      <w:r w:rsidRPr="00162DBF">
        <w:rPr>
          <w:szCs w:val="22"/>
          <w:lang w:val="ru-RU"/>
        </w:rPr>
        <w:t xml:space="preserve">, </w:t>
      </w:r>
      <w:r>
        <w:rPr>
          <w:szCs w:val="22"/>
          <w:lang w:val="ru-RU"/>
        </w:rPr>
        <w:t>внесенных несколькими делегациями, которые хотели включить ссылку на доклад.  Это</w:t>
      </w:r>
      <w:r w:rsidRPr="00162DBF">
        <w:rPr>
          <w:szCs w:val="22"/>
          <w:lang w:val="ru-RU"/>
        </w:rPr>
        <w:t xml:space="preserve"> </w:t>
      </w:r>
      <w:r>
        <w:rPr>
          <w:szCs w:val="22"/>
          <w:lang w:val="ru-RU"/>
        </w:rPr>
        <w:t>очень</w:t>
      </w:r>
      <w:r w:rsidRPr="00162DBF">
        <w:rPr>
          <w:szCs w:val="22"/>
          <w:lang w:val="ru-RU"/>
        </w:rPr>
        <w:t xml:space="preserve"> </w:t>
      </w:r>
      <w:r>
        <w:rPr>
          <w:szCs w:val="22"/>
          <w:lang w:val="ru-RU"/>
        </w:rPr>
        <w:t>важно</w:t>
      </w:r>
      <w:r w:rsidRPr="00162DBF">
        <w:rPr>
          <w:szCs w:val="22"/>
          <w:lang w:val="ru-RU"/>
        </w:rPr>
        <w:t xml:space="preserve">, </w:t>
      </w:r>
      <w:r>
        <w:rPr>
          <w:szCs w:val="22"/>
          <w:lang w:val="ru-RU"/>
        </w:rPr>
        <w:t>потому</w:t>
      </w:r>
      <w:r w:rsidRPr="00162DBF">
        <w:rPr>
          <w:szCs w:val="22"/>
          <w:lang w:val="ru-RU"/>
        </w:rPr>
        <w:t xml:space="preserve"> </w:t>
      </w:r>
      <w:r>
        <w:rPr>
          <w:szCs w:val="22"/>
          <w:lang w:val="ru-RU"/>
        </w:rPr>
        <w:t>что</w:t>
      </w:r>
      <w:r w:rsidRPr="00162DBF">
        <w:rPr>
          <w:szCs w:val="22"/>
          <w:lang w:val="ru-RU"/>
        </w:rPr>
        <w:t xml:space="preserve"> </w:t>
      </w:r>
      <w:r>
        <w:rPr>
          <w:szCs w:val="22"/>
          <w:lang w:val="ru-RU"/>
        </w:rPr>
        <w:t>в</w:t>
      </w:r>
      <w:r w:rsidRPr="00162DBF">
        <w:rPr>
          <w:szCs w:val="22"/>
          <w:lang w:val="ru-RU"/>
        </w:rPr>
        <w:t xml:space="preserve"> </w:t>
      </w:r>
      <w:r>
        <w:rPr>
          <w:szCs w:val="22"/>
          <w:lang w:val="ru-RU"/>
        </w:rPr>
        <w:t>последние</w:t>
      </w:r>
      <w:r w:rsidRPr="00162DBF">
        <w:rPr>
          <w:szCs w:val="22"/>
          <w:lang w:val="ru-RU"/>
        </w:rPr>
        <w:t xml:space="preserve"> </w:t>
      </w:r>
      <w:r>
        <w:rPr>
          <w:szCs w:val="22"/>
          <w:lang w:val="ru-RU"/>
        </w:rPr>
        <w:t>несколько</w:t>
      </w:r>
      <w:r w:rsidRPr="00162DBF">
        <w:rPr>
          <w:szCs w:val="22"/>
          <w:lang w:val="ru-RU"/>
        </w:rPr>
        <w:t xml:space="preserve"> </w:t>
      </w:r>
      <w:r>
        <w:rPr>
          <w:szCs w:val="22"/>
          <w:lang w:val="ru-RU"/>
        </w:rPr>
        <w:t>дней</w:t>
      </w:r>
      <w:r w:rsidRPr="00162DBF">
        <w:rPr>
          <w:szCs w:val="22"/>
          <w:lang w:val="ru-RU"/>
        </w:rPr>
        <w:t xml:space="preserve"> </w:t>
      </w:r>
      <w:r>
        <w:rPr>
          <w:szCs w:val="22"/>
          <w:lang w:val="ru-RU"/>
        </w:rPr>
        <w:t>делегаты</w:t>
      </w:r>
      <w:r w:rsidRPr="00162DBF">
        <w:rPr>
          <w:szCs w:val="22"/>
          <w:lang w:val="ru-RU"/>
        </w:rPr>
        <w:t xml:space="preserve"> </w:t>
      </w:r>
      <w:r>
        <w:rPr>
          <w:szCs w:val="22"/>
          <w:lang w:val="ru-RU"/>
        </w:rPr>
        <w:t>принимали во внимание все внесенные предложения.  Поэтому</w:t>
      </w:r>
      <w:r w:rsidRPr="00162DBF">
        <w:rPr>
          <w:szCs w:val="22"/>
          <w:lang w:val="ru-RU"/>
        </w:rPr>
        <w:t xml:space="preserve">, </w:t>
      </w:r>
      <w:r>
        <w:rPr>
          <w:szCs w:val="22"/>
          <w:lang w:val="ru-RU"/>
        </w:rPr>
        <w:t>если</w:t>
      </w:r>
      <w:r w:rsidRPr="00162DBF">
        <w:rPr>
          <w:szCs w:val="22"/>
          <w:lang w:val="ru-RU"/>
        </w:rPr>
        <w:t xml:space="preserve"> </w:t>
      </w:r>
      <w:r>
        <w:rPr>
          <w:szCs w:val="22"/>
          <w:lang w:val="ru-RU"/>
        </w:rPr>
        <w:t>устранить</w:t>
      </w:r>
      <w:r w:rsidRPr="00162DBF">
        <w:rPr>
          <w:szCs w:val="22"/>
          <w:lang w:val="ru-RU"/>
        </w:rPr>
        <w:t xml:space="preserve"> </w:t>
      </w:r>
      <w:r>
        <w:rPr>
          <w:szCs w:val="22"/>
          <w:lang w:val="ru-RU"/>
        </w:rPr>
        <w:t>предложение</w:t>
      </w:r>
      <w:r w:rsidRPr="00162DBF">
        <w:rPr>
          <w:szCs w:val="22"/>
          <w:lang w:val="ru-RU"/>
        </w:rPr>
        <w:t xml:space="preserve">, </w:t>
      </w:r>
      <w:r>
        <w:rPr>
          <w:szCs w:val="22"/>
          <w:lang w:val="ru-RU"/>
        </w:rPr>
        <w:t>государства</w:t>
      </w:r>
      <w:r w:rsidRPr="00162DBF">
        <w:rPr>
          <w:szCs w:val="22"/>
          <w:lang w:val="ru-RU"/>
        </w:rPr>
        <w:t>-</w:t>
      </w:r>
      <w:r>
        <w:rPr>
          <w:szCs w:val="22"/>
          <w:lang w:val="ru-RU"/>
        </w:rPr>
        <w:t>члены</w:t>
      </w:r>
      <w:r w:rsidRPr="00162DBF">
        <w:rPr>
          <w:szCs w:val="22"/>
          <w:lang w:val="ru-RU"/>
        </w:rPr>
        <w:t xml:space="preserve"> </w:t>
      </w:r>
      <w:r>
        <w:rPr>
          <w:szCs w:val="22"/>
          <w:lang w:val="ru-RU"/>
        </w:rPr>
        <w:t>вернутся</w:t>
      </w:r>
      <w:r w:rsidRPr="00162DBF">
        <w:rPr>
          <w:szCs w:val="22"/>
          <w:lang w:val="ru-RU"/>
        </w:rPr>
        <w:t xml:space="preserve"> </w:t>
      </w:r>
      <w:r>
        <w:rPr>
          <w:szCs w:val="22"/>
          <w:lang w:val="ru-RU"/>
        </w:rPr>
        <w:t>к</w:t>
      </w:r>
      <w:r w:rsidRPr="00B4287D">
        <w:rPr>
          <w:szCs w:val="22"/>
          <w:lang w:val="ru-RU"/>
        </w:rPr>
        <w:t xml:space="preserve"> </w:t>
      </w:r>
      <w:r>
        <w:rPr>
          <w:szCs w:val="22"/>
          <w:lang w:val="ru-RU"/>
        </w:rPr>
        <w:t>своим исходным позициям в ходе этой дискуссии</w:t>
      </w:r>
      <w:r w:rsidRPr="00B4287D">
        <w:rPr>
          <w:szCs w:val="22"/>
          <w:lang w:val="ru-RU"/>
        </w:rPr>
        <w:t xml:space="preserve">.  </w:t>
      </w:r>
      <w:r>
        <w:rPr>
          <w:szCs w:val="22"/>
          <w:lang w:val="ru-RU"/>
        </w:rPr>
        <w:t>Поэтому</w:t>
      </w:r>
      <w:r w:rsidRPr="00E85216">
        <w:rPr>
          <w:szCs w:val="22"/>
          <w:lang w:val="ru-RU"/>
        </w:rPr>
        <w:t xml:space="preserve"> </w:t>
      </w:r>
      <w:r>
        <w:rPr>
          <w:szCs w:val="22"/>
          <w:lang w:val="ru-RU"/>
        </w:rPr>
        <w:t>делегация</w:t>
      </w:r>
      <w:r w:rsidRPr="00E85216">
        <w:rPr>
          <w:szCs w:val="22"/>
          <w:lang w:val="ru-RU"/>
        </w:rPr>
        <w:t xml:space="preserve"> </w:t>
      </w:r>
      <w:r>
        <w:rPr>
          <w:szCs w:val="22"/>
          <w:lang w:val="ru-RU"/>
        </w:rPr>
        <w:t>призвала</w:t>
      </w:r>
      <w:r w:rsidRPr="00E85216">
        <w:rPr>
          <w:szCs w:val="22"/>
          <w:lang w:val="ru-RU"/>
        </w:rPr>
        <w:t xml:space="preserve"> </w:t>
      </w:r>
      <w:r>
        <w:rPr>
          <w:szCs w:val="22"/>
          <w:lang w:val="ru-RU"/>
        </w:rPr>
        <w:t>все</w:t>
      </w:r>
      <w:r w:rsidRPr="00E85216">
        <w:rPr>
          <w:szCs w:val="22"/>
          <w:lang w:val="ru-RU"/>
        </w:rPr>
        <w:t xml:space="preserve"> </w:t>
      </w:r>
      <w:r>
        <w:rPr>
          <w:szCs w:val="22"/>
          <w:lang w:val="ru-RU"/>
        </w:rPr>
        <w:t>делегации</w:t>
      </w:r>
      <w:r w:rsidRPr="00E85216">
        <w:rPr>
          <w:szCs w:val="22"/>
          <w:lang w:val="ru-RU"/>
        </w:rPr>
        <w:t xml:space="preserve"> </w:t>
      </w:r>
      <w:r>
        <w:rPr>
          <w:szCs w:val="22"/>
          <w:lang w:val="ru-RU"/>
        </w:rPr>
        <w:t>рассмотреть</w:t>
      </w:r>
      <w:r w:rsidRPr="00E85216">
        <w:rPr>
          <w:szCs w:val="22"/>
          <w:lang w:val="ru-RU"/>
        </w:rPr>
        <w:t xml:space="preserve"> </w:t>
      </w:r>
      <w:r>
        <w:rPr>
          <w:szCs w:val="22"/>
          <w:lang w:val="ru-RU"/>
        </w:rPr>
        <w:t>это</w:t>
      </w:r>
      <w:r w:rsidRPr="00E85216">
        <w:rPr>
          <w:szCs w:val="22"/>
          <w:lang w:val="ru-RU"/>
        </w:rPr>
        <w:t xml:space="preserve"> </w:t>
      </w:r>
      <w:r>
        <w:rPr>
          <w:szCs w:val="22"/>
          <w:lang w:val="ru-RU"/>
        </w:rPr>
        <w:t>конкретное</w:t>
      </w:r>
      <w:r w:rsidRPr="00E85216">
        <w:rPr>
          <w:szCs w:val="22"/>
          <w:lang w:val="ru-RU"/>
        </w:rPr>
        <w:t xml:space="preserve"> </w:t>
      </w:r>
      <w:r>
        <w:rPr>
          <w:szCs w:val="22"/>
          <w:lang w:val="ru-RU"/>
        </w:rPr>
        <w:t>предложение</w:t>
      </w:r>
      <w:r w:rsidRPr="00E85216">
        <w:rPr>
          <w:szCs w:val="22"/>
          <w:lang w:val="ru-RU"/>
        </w:rPr>
        <w:t xml:space="preserve">, </w:t>
      </w:r>
      <w:r>
        <w:rPr>
          <w:szCs w:val="22"/>
          <w:lang w:val="ru-RU"/>
        </w:rPr>
        <w:t>поскольку</w:t>
      </w:r>
      <w:r w:rsidRPr="00E85216">
        <w:rPr>
          <w:szCs w:val="22"/>
          <w:lang w:val="ru-RU"/>
        </w:rPr>
        <w:t xml:space="preserve"> </w:t>
      </w:r>
      <w:r>
        <w:rPr>
          <w:szCs w:val="22"/>
          <w:lang w:val="ru-RU"/>
        </w:rPr>
        <w:t>некоторые из упоминаемых вопросов не имеют принципиального значения</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Делегация</w:t>
      </w:r>
      <w:r w:rsidRPr="00E85216">
        <w:rPr>
          <w:szCs w:val="22"/>
          <w:lang w:val="ru-RU"/>
        </w:rPr>
        <w:t xml:space="preserve"> </w:t>
      </w:r>
      <w:r>
        <w:rPr>
          <w:szCs w:val="22"/>
          <w:lang w:val="ru-RU"/>
        </w:rPr>
        <w:t>Монако</w:t>
      </w:r>
      <w:r w:rsidRPr="00E85216">
        <w:rPr>
          <w:szCs w:val="22"/>
          <w:lang w:val="ru-RU"/>
        </w:rPr>
        <w:t xml:space="preserve"> </w:t>
      </w:r>
      <w:r>
        <w:rPr>
          <w:szCs w:val="22"/>
          <w:lang w:val="ru-RU"/>
        </w:rPr>
        <w:t>присоединилась</w:t>
      </w:r>
      <w:r w:rsidRPr="00E85216">
        <w:rPr>
          <w:szCs w:val="22"/>
          <w:lang w:val="ru-RU"/>
        </w:rPr>
        <w:t xml:space="preserve"> </w:t>
      </w:r>
      <w:r>
        <w:rPr>
          <w:szCs w:val="22"/>
          <w:lang w:val="ru-RU"/>
        </w:rPr>
        <w:t>к</w:t>
      </w:r>
      <w:r w:rsidRPr="00E85216">
        <w:rPr>
          <w:szCs w:val="22"/>
          <w:lang w:val="ru-RU"/>
        </w:rPr>
        <w:t xml:space="preserve"> </w:t>
      </w:r>
      <w:r>
        <w:rPr>
          <w:szCs w:val="22"/>
          <w:lang w:val="ru-RU"/>
        </w:rPr>
        <w:t>другим</w:t>
      </w:r>
      <w:r w:rsidRPr="00E85216">
        <w:rPr>
          <w:szCs w:val="22"/>
          <w:lang w:val="ru-RU"/>
        </w:rPr>
        <w:t xml:space="preserve"> </w:t>
      </w:r>
      <w:r>
        <w:rPr>
          <w:szCs w:val="22"/>
          <w:lang w:val="ru-RU"/>
        </w:rPr>
        <w:t>делегациям</w:t>
      </w:r>
      <w:r w:rsidRPr="00E85216">
        <w:rPr>
          <w:szCs w:val="22"/>
          <w:lang w:val="ru-RU"/>
        </w:rPr>
        <w:t xml:space="preserve"> </w:t>
      </w:r>
      <w:r>
        <w:rPr>
          <w:szCs w:val="22"/>
          <w:lang w:val="ru-RU"/>
        </w:rPr>
        <w:t>и</w:t>
      </w:r>
      <w:r w:rsidRPr="00E85216">
        <w:rPr>
          <w:szCs w:val="22"/>
          <w:lang w:val="ru-RU"/>
        </w:rPr>
        <w:t xml:space="preserve"> </w:t>
      </w:r>
      <w:r>
        <w:rPr>
          <w:szCs w:val="22"/>
          <w:lang w:val="ru-RU"/>
        </w:rPr>
        <w:t>поблагодарила</w:t>
      </w:r>
      <w:r w:rsidRPr="00E85216">
        <w:rPr>
          <w:szCs w:val="22"/>
          <w:lang w:val="ru-RU"/>
        </w:rPr>
        <w:t xml:space="preserve"> </w:t>
      </w:r>
      <w:r>
        <w:rPr>
          <w:szCs w:val="22"/>
          <w:lang w:val="ru-RU"/>
        </w:rPr>
        <w:t>заместителя</w:t>
      </w:r>
      <w:r w:rsidRPr="00E85216">
        <w:rPr>
          <w:szCs w:val="22"/>
          <w:lang w:val="ru-RU"/>
        </w:rPr>
        <w:t xml:space="preserve"> </w:t>
      </w:r>
      <w:r>
        <w:rPr>
          <w:szCs w:val="22"/>
          <w:lang w:val="ru-RU"/>
        </w:rPr>
        <w:t>Председателя</w:t>
      </w:r>
      <w:r w:rsidRPr="00E85216">
        <w:rPr>
          <w:szCs w:val="22"/>
          <w:lang w:val="ru-RU"/>
        </w:rPr>
        <w:t xml:space="preserve"> </w:t>
      </w:r>
      <w:r>
        <w:rPr>
          <w:szCs w:val="22"/>
          <w:lang w:val="ru-RU"/>
        </w:rPr>
        <w:t>за</w:t>
      </w:r>
      <w:r w:rsidRPr="00E85216">
        <w:rPr>
          <w:szCs w:val="22"/>
          <w:lang w:val="ru-RU"/>
        </w:rPr>
        <w:t xml:space="preserve"> </w:t>
      </w:r>
      <w:r>
        <w:rPr>
          <w:szCs w:val="22"/>
          <w:lang w:val="ru-RU"/>
        </w:rPr>
        <w:t>его</w:t>
      </w:r>
      <w:r w:rsidRPr="00E85216">
        <w:rPr>
          <w:szCs w:val="22"/>
          <w:lang w:val="ru-RU"/>
        </w:rPr>
        <w:t xml:space="preserve"> </w:t>
      </w:r>
      <w:r>
        <w:rPr>
          <w:szCs w:val="22"/>
          <w:lang w:val="ru-RU"/>
        </w:rPr>
        <w:t>работу и его попытки отразить интересующие большинство делегаций вопросы в одном документе.  Это</w:t>
      </w:r>
      <w:r w:rsidRPr="00E85216">
        <w:rPr>
          <w:szCs w:val="22"/>
          <w:lang w:val="ru-RU"/>
        </w:rPr>
        <w:t xml:space="preserve"> – </w:t>
      </w:r>
      <w:r>
        <w:rPr>
          <w:szCs w:val="22"/>
          <w:lang w:val="ru-RU"/>
        </w:rPr>
        <w:t>трудная</w:t>
      </w:r>
      <w:r w:rsidRPr="00E85216">
        <w:rPr>
          <w:szCs w:val="22"/>
          <w:lang w:val="ru-RU"/>
        </w:rPr>
        <w:t xml:space="preserve"> </w:t>
      </w:r>
      <w:r>
        <w:rPr>
          <w:szCs w:val="22"/>
          <w:lang w:val="ru-RU"/>
        </w:rPr>
        <w:t>задача</w:t>
      </w:r>
      <w:r w:rsidRPr="00E85216">
        <w:rPr>
          <w:szCs w:val="22"/>
          <w:lang w:val="ru-RU"/>
        </w:rPr>
        <w:t xml:space="preserve">, </w:t>
      </w:r>
      <w:r>
        <w:rPr>
          <w:szCs w:val="22"/>
          <w:lang w:val="ru-RU"/>
        </w:rPr>
        <w:t>и</w:t>
      </w:r>
      <w:r w:rsidRPr="00E85216">
        <w:rPr>
          <w:szCs w:val="22"/>
          <w:lang w:val="ru-RU"/>
        </w:rPr>
        <w:t xml:space="preserve"> </w:t>
      </w:r>
      <w:r>
        <w:rPr>
          <w:szCs w:val="22"/>
          <w:lang w:val="ru-RU"/>
        </w:rPr>
        <w:t>государства</w:t>
      </w:r>
      <w:r w:rsidRPr="00E85216">
        <w:rPr>
          <w:szCs w:val="22"/>
          <w:lang w:val="ru-RU"/>
        </w:rPr>
        <w:t>-</w:t>
      </w:r>
      <w:r>
        <w:rPr>
          <w:szCs w:val="22"/>
          <w:lang w:val="ru-RU"/>
        </w:rPr>
        <w:t>члены</w:t>
      </w:r>
      <w:r w:rsidRPr="00E85216">
        <w:rPr>
          <w:szCs w:val="22"/>
          <w:lang w:val="ru-RU"/>
        </w:rPr>
        <w:t xml:space="preserve"> </w:t>
      </w:r>
      <w:r>
        <w:rPr>
          <w:szCs w:val="22"/>
          <w:lang w:val="ru-RU"/>
        </w:rPr>
        <w:t>должны</w:t>
      </w:r>
      <w:r w:rsidRPr="00E85216">
        <w:rPr>
          <w:szCs w:val="22"/>
          <w:lang w:val="ru-RU"/>
        </w:rPr>
        <w:t xml:space="preserve"> </w:t>
      </w:r>
      <w:r>
        <w:rPr>
          <w:szCs w:val="22"/>
          <w:lang w:val="ru-RU"/>
        </w:rPr>
        <w:t>быть</w:t>
      </w:r>
      <w:r w:rsidRPr="00E85216">
        <w:rPr>
          <w:szCs w:val="22"/>
          <w:lang w:val="ru-RU"/>
        </w:rPr>
        <w:t xml:space="preserve"> </w:t>
      </w:r>
      <w:r>
        <w:rPr>
          <w:szCs w:val="22"/>
          <w:lang w:val="ru-RU"/>
        </w:rPr>
        <w:t>лишь</w:t>
      </w:r>
      <w:r w:rsidRPr="00E85216">
        <w:rPr>
          <w:szCs w:val="22"/>
          <w:lang w:val="ru-RU"/>
        </w:rPr>
        <w:t xml:space="preserve"> </w:t>
      </w:r>
      <w:r>
        <w:rPr>
          <w:szCs w:val="22"/>
          <w:lang w:val="ru-RU"/>
        </w:rPr>
        <w:t>благодарны</w:t>
      </w:r>
      <w:r w:rsidRPr="00E85216">
        <w:rPr>
          <w:szCs w:val="22"/>
          <w:lang w:val="ru-RU"/>
        </w:rPr>
        <w:t xml:space="preserve"> </w:t>
      </w:r>
      <w:r>
        <w:rPr>
          <w:szCs w:val="22"/>
          <w:lang w:val="ru-RU"/>
        </w:rPr>
        <w:t>ему</w:t>
      </w:r>
      <w:r w:rsidRPr="00E85216">
        <w:rPr>
          <w:szCs w:val="22"/>
          <w:lang w:val="ru-RU"/>
        </w:rPr>
        <w:t xml:space="preserve"> </w:t>
      </w:r>
      <w:r>
        <w:rPr>
          <w:szCs w:val="22"/>
          <w:lang w:val="ru-RU"/>
        </w:rPr>
        <w:t>за</w:t>
      </w:r>
      <w:r w:rsidRPr="00E85216">
        <w:rPr>
          <w:szCs w:val="22"/>
          <w:lang w:val="ru-RU"/>
        </w:rPr>
        <w:t xml:space="preserve"> </w:t>
      </w:r>
      <w:r>
        <w:rPr>
          <w:szCs w:val="22"/>
          <w:lang w:val="ru-RU"/>
        </w:rPr>
        <w:t>это.  Касаясь</w:t>
      </w:r>
      <w:r w:rsidRPr="00E85216">
        <w:rPr>
          <w:szCs w:val="22"/>
          <w:lang w:val="ru-RU"/>
        </w:rPr>
        <w:t xml:space="preserve"> </w:t>
      </w:r>
      <w:r>
        <w:rPr>
          <w:szCs w:val="22"/>
          <w:lang w:val="ru-RU"/>
        </w:rPr>
        <w:t>предложения</w:t>
      </w:r>
      <w:r w:rsidRPr="00E85216">
        <w:rPr>
          <w:szCs w:val="22"/>
          <w:lang w:val="ru-RU"/>
        </w:rPr>
        <w:t xml:space="preserve"> </w:t>
      </w:r>
      <w:r>
        <w:rPr>
          <w:szCs w:val="22"/>
          <w:lang w:val="ru-RU"/>
        </w:rPr>
        <w:t>делегации</w:t>
      </w:r>
      <w:r w:rsidRPr="00E85216">
        <w:rPr>
          <w:szCs w:val="22"/>
          <w:lang w:val="ru-RU"/>
        </w:rPr>
        <w:t xml:space="preserve"> </w:t>
      </w:r>
      <w:r>
        <w:rPr>
          <w:szCs w:val="22"/>
          <w:lang w:val="ru-RU"/>
        </w:rPr>
        <w:t>Индонезии</w:t>
      </w:r>
      <w:r w:rsidRPr="00E85216">
        <w:rPr>
          <w:szCs w:val="22"/>
          <w:lang w:val="ru-RU"/>
        </w:rPr>
        <w:t xml:space="preserve"> (</w:t>
      </w:r>
      <w:r>
        <w:rPr>
          <w:szCs w:val="22"/>
          <w:lang w:val="ru-RU"/>
        </w:rPr>
        <w:t>подпункт</w:t>
      </w:r>
      <w:r w:rsidRPr="00E85216">
        <w:rPr>
          <w:szCs w:val="22"/>
          <w:lang w:val="ru-RU"/>
        </w:rPr>
        <w:t xml:space="preserve"> 5 </w:t>
      </w:r>
      <w:r>
        <w:rPr>
          <w:szCs w:val="22"/>
          <w:lang w:val="ru-RU"/>
        </w:rPr>
        <w:t>пункта</w:t>
      </w:r>
      <w:r w:rsidRPr="00E85216">
        <w:rPr>
          <w:szCs w:val="22"/>
          <w:lang w:val="ru-RU"/>
        </w:rPr>
        <w:t xml:space="preserve"> 1), </w:t>
      </w:r>
      <w:r>
        <w:rPr>
          <w:szCs w:val="22"/>
          <w:lang w:val="ru-RU"/>
        </w:rPr>
        <w:t>делегация</w:t>
      </w:r>
      <w:r w:rsidRPr="00E85216">
        <w:rPr>
          <w:szCs w:val="22"/>
          <w:lang w:val="ru-RU"/>
        </w:rPr>
        <w:t xml:space="preserve"> </w:t>
      </w:r>
      <w:r>
        <w:rPr>
          <w:szCs w:val="22"/>
          <w:lang w:val="ru-RU"/>
        </w:rPr>
        <w:t>согласилась</w:t>
      </w:r>
      <w:r w:rsidRPr="00E85216">
        <w:rPr>
          <w:szCs w:val="22"/>
          <w:lang w:val="ru-RU"/>
        </w:rPr>
        <w:t xml:space="preserve"> </w:t>
      </w:r>
      <w:r>
        <w:rPr>
          <w:szCs w:val="22"/>
          <w:lang w:val="ru-RU"/>
        </w:rPr>
        <w:t>с</w:t>
      </w:r>
      <w:r w:rsidRPr="00E85216">
        <w:rPr>
          <w:szCs w:val="22"/>
          <w:lang w:val="ru-RU"/>
        </w:rPr>
        <w:t xml:space="preserve"> </w:t>
      </w:r>
      <w:r>
        <w:rPr>
          <w:szCs w:val="22"/>
          <w:lang w:val="ru-RU"/>
        </w:rPr>
        <w:t>замечанием</w:t>
      </w:r>
      <w:r w:rsidRPr="00E85216">
        <w:rPr>
          <w:szCs w:val="22"/>
          <w:lang w:val="ru-RU"/>
        </w:rPr>
        <w:t xml:space="preserve"> </w:t>
      </w:r>
      <w:r>
        <w:rPr>
          <w:szCs w:val="22"/>
          <w:lang w:val="ru-RU"/>
        </w:rPr>
        <w:t>делегации</w:t>
      </w:r>
      <w:r w:rsidRPr="00E85216">
        <w:rPr>
          <w:szCs w:val="22"/>
          <w:lang w:val="ru-RU"/>
        </w:rPr>
        <w:t xml:space="preserve"> </w:t>
      </w:r>
      <w:r>
        <w:rPr>
          <w:szCs w:val="22"/>
          <w:lang w:val="ru-RU"/>
        </w:rPr>
        <w:t>Швейцарии относительно других вопросов управления.  В</w:t>
      </w:r>
      <w:r w:rsidRPr="00E85216">
        <w:rPr>
          <w:szCs w:val="22"/>
          <w:lang w:val="ru-RU"/>
        </w:rPr>
        <w:t xml:space="preserve"> </w:t>
      </w:r>
      <w:r>
        <w:rPr>
          <w:szCs w:val="22"/>
          <w:lang w:val="ru-RU"/>
        </w:rPr>
        <w:t>данном</w:t>
      </w:r>
      <w:r w:rsidRPr="00E85216">
        <w:rPr>
          <w:szCs w:val="22"/>
          <w:lang w:val="ru-RU"/>
        </w:rPr>
        <w:t xml:space="preserve"> </w:t>
      </w:r>
      <w:r>
        <w:rPr>
          <w:szCs w:val="22"/>
          <w:lang w:val="ru-RU"/>
        </w:rPr>
        <w:t>случае</w:t>
      </w:r>
      <w:r w:rsidRPr="00E85216">
        <w:rPr>
          <w:szCs w:val="22"/>
          <w:lang w:val="ru-RU"/>
        </w:rPr>
        <w:t xml:space="preserve"> </w:t>
      </w:r>
      <w:r>
        <w:rPr>
          <w:szCs w:val="22"/>
          <w:lang w:val="ru-RU"/>
        </w:rPr>
        <w:t>делегации</w:t>
      </w:r>
      <w:r w:rsidRPr="00E85216">
        <w:rPr>
          <w:szCs w:val="22"/>
          <w:lang w:val="ru-RU"/>
        </w:rPr>
        <w:t xml:space="preserve"> </w:t>
      </w:r>
      <w:r>
        <w:rPr>
          <w:szCs w:val="22"/>
          <w:lang w:val="ru-RU"/>
        </w:rPr>
        <w:t>не</w:t>
      </w:r>
      <w:r w:rsidRPr="00E85216">
        <w:rPr>
          <w:szCs w:val="22"/>
          <w:lang w:val="ru-RU"/>
        </w:rPr>
        <w:t xml:space="preserve"> </w:t>
      </w:r>
      <w:r>
        <w:rPr>
          <w:szCs w:val="22"/>
          <w:lang w:val="ru-RU"/>
        </w:rPr>
        <w:t>знают</w:t>
      </w:r>
      <w:r w:rsidRPr="00E85216">
        <w:rPr>
          <w:szCs w:val="22"/>
          <w:lang w:val="ru-RU"/>
        </w:rPr>
        <w:t xml:space="preserve">, </w:t>
      </w:r>
      <w:r>
        <w:rPr>
          <w:szCs w:val="22"/>
          <w:lang w:val="ru-RU"/>
        </w:rPr>
        <w:t>о</w:t>
      </w:r>
      <w:r w:rsidRPr="00E85216">
        <w:rPr>
          <w:szCs w:val="22"/>
          <w:lang w:val="ru-RU"/>
        </w:rPr>
        <w:t xml:space="preserve"> </w:t>
      </w:r>
      <w:r>
        <w:rPr>
          <w:szCs w:val="22"/>
          <w:lang w:val="ru-RU"/>
        </w:rPr>
        <w:t>каких</w:t>
      </w:r>
      <w:r w:rsidRPr="00E85216">
        <w:rPr>
          <w:szCs w:val="22"/>
          <w:lang w:val="ru-RU"/>
        </w:rPr>
        <w:t xml:space="preserve"> </w:t>
      </w:r>
      <w:r>
        <w:rPr>
          <w:szCs w:val="22"/>
          <w:lang w:val="ru-RU"/>
        </w:rPr>
        <w:t>вопросах</w:t>
      </w:r>
      <w:r w:rsidRPr="00E85216">
        <w:rPr>
          <w:szCs w:val="22"/>
          <w:lang w:val="ru-RU"/>
        </w:rPr>
        <w:t xml:space="preserve"> </w:t>
      </w:r>
      <w:r>
        <w:rPr>
          <w:szCs w:val="22"/>
          <w:lang w:val="ru-RU"/>
        </w:rPr>
        <w:t>управления</w:t>
      </w:r>
      <w:r w:rsidRPr="00E85216">
        <w:rPr>
          <w:szCs w:val="22"/>
          <w:lang w:val="ru-RU"/>
        </w:rPr>
        <w:t xml:space="preserve"> </w:t>
      </w:r>
      <w:r>
        <w:rPr>
          <w:szCs w:val="22"/>
          <w:lang w:val="ru-RU"/>
        </w:rPr>
        <w:t>они</w:t>
      </w:r>
      <w:r w:rsidRPr="00E85216">
        <w:rPr>
          <w:szCs w:val="22"/>
          <w:lang w:val="ru-RU"/>
        </w:rPr>
        <w:t xml:space="preserve"> </w:t>
      </w:r>
      <w:r>
        <w:rPr>
          <w:szCs w:val="22"/>
          <w:lang w:val="ru-RU"/>
        </w:rPr>
        <w:t>говорят</w:t>
      </w:r>
      <w:r w:rsidRPr="00E85216">
        <w:rPr>
          <w:szCs w:val="22"/>
          <w:lang w:val="ru-RU"/>
        </w:rPr>
        <w:t xml:space="preserve">, </w:t>
      </w:r>
      <w:r>
        <w:rPr>
          <w:szCs w:val="22"/>
          <w:lang w:val="ru-RU"/>
        </w:rPr>
        <w:t>поскольку</w:t>
      </w:r>
      <w:r w:rsidRPr="00E85216">
        <w:rPr>
          <w:szCs w:val="22"/>
          <w:lang w:val="ru-RU"/>
        </w:rPr>
        <w:t xml:space="preserve"> </w:t>
      </w:r>
      <w:r>
        <w:rPr>
          <w:szCs w:val="22"/>
          <w:lang w:val="ru-RU"/>
        </w:rPr>
        <w:t>ссылка</w:t>
      </w:r>
      <w:r w:rsidRPr="00E85216">
        <w:rPr>
          <w:szCs w:val="22"/>
          <w:lang w:val="ru-RU"/>
        </w:rPr>
        <w:t xml:space="preserve"> </w:t>
      </w:r>
      <w:r>
        <w:rPr>
          <w:szCs w:val="22"/>
          <w:lang w:val="ru-RU"/>
        </w:rPr>
        <w:t>сделана</w:t>
      </w:r>
      <w:r w:rsidRPr="00E85216">
        <w:rPr>
          <w:szCs w:val="22"/>
          <w:lang w:val="ru-RU"/>
        </w:rPr>
        <w:t xml:space="preserve"> </w:t>
      </w:r>
      <w:r>
        <w:rPr>
          <w:szCs w:val="22"/>
          <w:lang w:val="ru-RU"/>
        </w:rPr>
        <w:t>на</w:t>
      </w:r>
      <w:r w:rsidRPr="00E85216">
        <w:rPr>
          <w:szCs w:val="22"/>
          <w:lang w:val="ru-RU"/>
        </w:rPr>
        <w:t xml:space="preserve"> </w:t>
      </w:r>
      <w:r>
        <w:rPr>
          <w:szCs w:val="22"/>
          <w:lang w:val="ru-RU"/>
        </w:rPr>
        <w:t>другие организации системы Организация Объединенных Наций, каждая из которых имеет свои собственные проблемы и вопросы.  В</w:t>
      </w:r>
      <w:r w:rsidRPr="00E85216">
        <w:rPr>
          <w:szCs w:val="22"/>
          <w:lang w:val="ru-RU"/>
        </w:rPr>
        <w:t xml:space="preserve"> </w:t>
      </w:r>
      <w:r>
        <w:rPr>
          <w:szCs w:val="22"/>
          <w:lang w:val="ru-RU"/>
        </w:rPr>
        <w:t>подпункте</w:t>
      </w:r>
      <w:r w:rsidRPr="00E85216">
        <w:rPr>
          <w:szCs w:val="22"/>
          <w:lang w:val="ru-RU"/>
        </w:rPr>
        <w:t xml:space="preserve"> 5 </w:t>
      </w:r>
      <w:r>
        <w:rPr>
          <w:szCs w:val="22"/>
          <w:lang w:val="ru-RU"/>
        </w:rPr>
        <w:t>говорится</w:t>
      </w:r>
      <w:r w:rsidRPr="00E85216">
        <w:rPr>
          <w:szCs w:val="22"/>
          <w:lang w:val="ru-RU"/>
        </w:rPr>
        <w:t xml:space="preserve"> </w:t>
      </w:r>
      <w:r>
        <w:rPr>
          <w:szCs w:val="22"/>
          <w:lang w:val="ru-RU"/>
        </w:rPr>
        <w:t>о</w:t>
      </w:r>
      <w:r w:rsidRPr="00E85216">
        <w:rPr>
          <w:szCs w:val="22"/>
          <w:lang w:val="ru-RU"/>
        </w:rPr>
        <w:t xml:space="preserve"> </w:t>
      </w:r>
      <w:r>
        <w:rPr>
          <w:szCs w:val="22"/>
          <w:lang w:val="ru-RU"/>
        </w:rPr>
        <w:t>различных</w:t>
      </w:r>
      <w:r w:rsidRPr="00E85216">
        <w:rPr>
          <w:szCs w:val="22"/>
          <w:lang w:val="ru-RU"/>
        </w:rPr>
        <w:t xml:space="preserve"> </w:t>
      </w:r>
      <w:r>
        <w:rPr>
          <w:szCs w:val="22"/>
          <w:lang w:val="ru-RU"/>
        </w:rPr>
        <w:t>обязанностях</w:t>
      </w:r>
      <w:r w:rsidRPr="00E85216">
        <w:rPr>
          <w:szCs w:val="22"/>
          <w:lang w:val="ru-RU"/>
        </w:rPr>
        <w:t xml:space="preserve"> </w:t>
      </w:r>
      <w:r>
        <w:rPr>
          <w:szCs w:val="22"/>
          <w:lang w:val="ru-RU"/>
        </w:rPr>
        <w:t>КПБ</w:t>
      </w:r>
      <w:r w:rsidRPr="00E85216">
        <w:rPr>
          <w:szCs w:val="22"/>
          <w:lang w:val="ru-RU"/>
        </w:rPr>
        <w:t xml:space="preserve"> </w:t>
      </w:r>
      <w:r>
        <w:rPr>
          <w:szCs w:val="22"/>
          <w:lang w:val="ru-RU"/>
        </w:rPr>
        <w:t>и</w:t>
      </w:r>
      <w:r w:rsidRPr="00E85216">
        <w:rPr>
          <w:szCs w:val="22"/>
          <w:lang w:val="ru-RU"/>
        </w:rPr>
        <w:t xml:space="preserve"> </w:t>
      </w:r>
      <w:r>
        <w:rPr>
          <w:szCs w:val="22"/>
          <w:lang w:val="ru-RU"/>
        </w:rPr>
        <w:t>Консультативного</w:t>
      </w:r>
      <w:r w:rsidRPr="00E85216">
        <w:rPr>
          <w:szCs w:val="22"/>
          <w:lang w:val="ru-RU"/>
        </w:rPr>
        <w:t xml:space="preserve"> </w:t>
      </w:r>
      <w:r>
        <w:rPr>
          <w:szCs w:val="22"/>
          <w:lang w:val="ru-RU"/>
        </w:rPr>
        <w:t>комитета</w:t>
      </w:r>
      <w:r w:rsidRPr="00E85216">
        <w:rPr>
          <w:szCs w:val="22"/>
          <w:lang w:val="ru-RU"/>
        </w:rPr>
        <w:t xml:space="preserve">, </w:t>
      </w:r>
      <w:r>
        <w:rPr>
          <w:szCs w:val="22"/>
          <w:lang w:val="ru-RU"/>
        </w:rPr>
        <w:t>что</w:t>
      </w:r>
      <w:r w:rsidRPr="00E85216">
        <w:rPr>
          <w:szCs w:val="22"/>
          <w:lang w:val="ru-RU"/>
        </w:rPr>
        <w:t xml:space="preserve"> </w:t>
      </w:r>
      <w:r>
        <w:rPr>
          <w:szCs w:val="22"/>
          <w:lang w:val="ru-RU"/>
        </w:rPr>
        <w:t>явно</w:t>
      </w:r>
      <w:r w:rsidRPr="00E85216">
        <w:rPr>
          <w:szCs w:val="22"/>
          <w:lang w:val="ru-RU"/>
        </w:rPr>
        <w:t xml:space="preserve"> </w:t>
      </w:r>
      <w:r>
        <w:rPr>
          <w:szCs w:val="22"/>
          <w:lang w:val="ru-RU"/>
        </w:rPr>
        <w:t>относится к структуре управления.  Делегация</w:t>
      </w:r>
      <w:r w:rsidRPr="00E85216">
        <w:rPr>
          <w:szCs w:val="22"/>
          <w:lang w:val="ru-RU"/>
        </w:rPr>
        <w:t xml:space="preserve"> </w:t>
      </w:r>
      <w:r>
        <w:rPr>
          <w:szCs w:val="22"/>
          <w:lang w:val="ru-RU"/>
        </w:rPr>
        <w:t>предостерегает</w:t>
      </w:r>
      <w:r w:rsidRPr="00E85216">
        <w:rPr>
          <w:szCs w:val="22"/>
          <w:lang w:val="ru-RU"/>
        </w:rPr>
        <w:t xml:space="preserve"> </w:t>
      </w:r>
      <w:r>
        <w:rPr>
          <w:szCs w:val="22"/>
          <w:lang w:val="ru-RU"/>
        </w:rPr>
        <w:t>против</w:t>
      </w:r>
      <w:r w:rsidRPr="00E85216">
        <w:rPr>
          <w:szCs w:val="22"/>
          <w:lang w:val="ru-RU"/>
        </w:rPr>
        <w:t xml:space="preserve"> </w:t>
      </w:r>
      <w:r>
        <w:rPr>
          <w:szCs w:val="22"/>
          <w:lang w:val="ru-RU"/>
        </w:rPr>
        <w:t>того</w:t>
      </w:r>
      <w:r w:rsidRPr="00E85216">
        <w:rPr>
          <w:szCs w:val="22"/>
          <w:lang w:val="ru-RU"/>
        </w:rPr>
        <w:t xml:space="preserve">, </w:t>
      </w:r>
      <w:r>
        <w:rPr>
          <w:szCs w:val="22"/>
          <w:lang w:val="ru-RU"/>
        </w:rPr>
        <w:t>чтобы</w:t>
      </w:r>
      <w:r w:rsidRPr="00E85216">
        <w:rPr>
          <w:szCs w:val="22"/>
          <w:lang w:val="ru-RU"/>
        </w:rPr>
        <w:t xml:space="preserve"> </w:t>
      </w:r>
      <w:r>
        <w:rPr>
          <w:szCs w:val="22"/>
          <w:lang w:val="ru-RU"/>
        </w:rPr>
        <w:t>поднимать</w:t>
      </w:r>
      <w:r w:rsidRPr="00E85216">
        <w:rPr>
          <w:szCs w:val="22"/>
          <w:lang w:val="ru-RU"/>
        </w:rPr>
        <w:t xml:space="preserve"> </w:t>
      </w:r>
      <w:r>
        <w:rPr>
          <w:szCs w:val="22"/>
          <w:lang w:val="ru-RU"/>
        </w:rPr>
        <w:t>другие</w:t>
      </w:r>
      <w:r w:rsidRPr="00E85216">
        <w:rPr>
          <w:szCs w:val="22"/>
          <w:lang w:val="ru-RU"/>
        </w:rPr>
        <w:t xml:space="preserve"> </w:t>
      </w:r>
      <w:r>
        <w:rPr>
          <w:szCs w:val="22"/>
          <w:lang w:val="ru-RU"/>
        </w:rPr>
        <w:t>вопросы</w:t>
      </w:r>
      <w:r w:rsidRPr="00E85216">
        <w:rPr>
          <w:szCs w:val="22"/>
          <w:lang w:val="ru-RU"/>
        </w:rPr>
        <w:t xml:space="preserve"> </w:t>
      </w:r>
      <w:r>
        <w:rPr>
          <w:szCs w:val="22"/>
          <w:lang w:val="ru-RU"/>
        </w:rPr>
        <w:t>и</w:t>
      </w:r>
      <w:r w:rsidRPr="00E85216">
        <w:rPr>
          <w:szCs w:val="22"/>
          <w:lang w:val="ru-RU"/>
        </w:rPr>
        <w:t xml:space="preserve"> </w:t>
      </w:r>
      <w:r>
        <w:rPr>
          <w:szCs w:val="22"/>
          <w:lang w:val="ru-RU"/>
        </w:rPr>
        <w:t>тем</w:t>
      </w:r>
      <w:r w:rsidRPr="00E85216">
        <w:rPr>
          <w:szCs w:val="22"/>
          <w:lang w:val="ru-RU"/>
        </w:rPr>
        <w:t xml:space="preserve"> </w:t>
      </w:r>
      <w:r>
        <w:rPr>
          <w:szCs w:val="22"/>
          <w:lang w:val="ru-RU"/>
        </w:rPr>
        <w:t>самым</w:t>
      </w:r>
      <w:r w:rsidRPr="00E85216">
        <w:rPr>
          <w:szCs w:val="22"/>
          <w:lang w:val="ru-RU"/>
        </w:rPr>
        <w:t xml:space="preserve"> </w:t>
      </w:r>
      <w:r>
        <w:rPr>
          <w:szCs w:val="22"/>
          <w:lang w:val="ru-RU"/>
        </w:rPr>
        <w:t>потерять</w:t>
      </w:r>
      <w:r w:rsidRPr="00E85216">
        <w:rPr>
          <w:szCs w:val="22"/>
          <w:lang w:val="ru-RU"/>
        </w:rPr>
        <w:t xml:space="preserve"> </w:t>
      </w:r>
      <w:r>
        <w:rPr>
          <w:szCs w:val="22"/>
          <w:lang w:val="ru-RU"/>
        </w:rPr>
        <w:t>нить</w:t>
      </w:r>
      <w:r w:rsidRPr="00E85216">
        <w:rPr>
          <w:szCs w:val="22"/>
          <w:lang w:val="ru-RU"/>
        </w:rPr>
        <w:t xml:space="preserve"> </w:t>
      </w:r>
      <w:r>
        <w:rPr>
          <w:szCs w:val="22"/>
          <w:lang w:val="ru-RU"/>
        </w:rPr>
        <w:t>в</w:t>
      </w:r>
      <w:r w:rsidRPr="00E85216">
        <w:rPr>
          <w:szCs w:val="22"/>
          <w:lang w:val="ru-RU"/>
        </w:rPr>
        <w:t xml:space="preserve"> </w:t>
      </w:r>
      <w:r>
        <w:rPr>
          <w:szCs w:val="22"/>
          <w:lang w:val="ru-RU"/>
        </w:rPr>
        <w:t>пункте</w:t>
      </w:r>
      <w:r w:rsidRPr="00E85216">
        <w:rPr>
          <w:szCs w:val="22"/>
          <w:lang w:val="ru-RU"/>
        </w:rPr>
        <w:t xml:space="preserve"> 5</w:t>
      </w:r>
      <w:r>
        <w:rPr>
          <w:szCs w:val="22"/>
          <w:lang w:val="ru-RU"/>
        </w:rPr>
        <w:t>, в котором идет речь о распределении обязанностей между двумя важными органами ВОИС.  Формулировку</w:t>
      </w:r>
      <w:r w:rsidRPr="00E85216">
        <w:rPr>
          <w:szCs w:val="22"/>
          <w:lang w:val="ru-RU"/>
        </w:rPr>
        <w:t xml:space="preserve"> </w:t>
      </w:r>
      <w:r>
        <w:rPr>
          <w:szCs w:val="22"/>
          <w:lang w:val="ru-RU"/>
        </w:rPr>
        <w:t>пункта</w:t>
      </w:r>
      <w:r w:rsidRPr="00E85216">
        <w:rPr>
          <w:szCs w:val="22"/>
          <w:lang w:val="ru-RU"/>
        </w:rPr>
        <w:t xml:space="preserve"> </w:t>
      </w:r>
      <w:r>
        <w:rPr>
          <w:szCs w:val="22"/>
          <w:lang w:val="ru-RU"/>
        </w:rPr>
        <w:t>следует</w:t>
      </w:r>
      <w:r w:rsidRPr="00E85216">
        <w:rPr>
          <w:szCs w:val="22"/>
          <w:lang w:val="ru-RU"/>
        </w:rPr>
        <w:t xml:space="preserve"> </w:t>
      </w:r>
      <w:r>
        <w:rPr>
          <w:szCs w:val="22"/>
          <w:lang w:val="ru-RU"/>
        </w:rPr>
        <w:t>оставить</w:t>
      </w:r>
      <w:r w:rsidRPr="00E85216">
        <w:rPr>
          <w:szCs w:val="22"/>
          <w:lang w:val="ru-RU"/>
        </w:rPr>
        <w:t xml:space="preserve"> </w:t>
      </w:r>
      <w:r>
        <w:rPr>
          <w:szCs w:val="22"/>
          <w:lang w:val="ru-RU"/>
        </w:rPr>
        <w:t>такой</w:t>
      </w:r>
      <w:r w:rsidRPr="00E85216">
        <w:rPr>
          <w:szCs w:val="22"/>
          <w:lang w:val="ru-RU"/>
        </w:rPr>
        <w:t xml:space="preserve">, </w:t>
      </w:r>
      <w:r>
        <w:rPr>
          <w:szCs w:val="22"/>
          <w:lang w:val="ru-RU"/>
        </w:rPr>
        <w:t>какой</w:t>
      </w:r>
      <w:r w:rsidRPr="00E85216">
        <w:rPr>
          <w:szCs w:val="22"/>
          <w:lang w:val="ru-RU"/>
        </w:rPr>
        <w:t xml:space="preserve"> </w:t>
      </w:r>
      <w:r>
        <w:rPr>
          <w:szCs w:val="22"/>
          <w:lang w:val="ru-RU"/>
        </w:rPr>
        <w:t>она</w:t>
      </w:r>
      <w:r w:rsidRPr="00E85216">
        <w:rPr>
          <w:szCs w:val="22"/>
          <w:lang w:val="ru-RU"/>
        </w:rPr>
        <w:t xml:space="preserve"> </w:t>
      </w:r>
      <w:r>
        <w:rPr>
          <w:szCs w:val="22"/>
          <w:lang w:val="ru-RU"/>
        </w:rPr>
        <w:t>предложена</w:t>
      </w:r>
      <w:r w:rsidRPr="00B4287D">
        <w:rPr>
          <w:szCs w:val="22"/>
          <w:lang w:val="ru-RU"/>
        </w:rPr>
        <w:t xml:space="preserve">.  </w:t>
      </w:r>
      <w:r>
        <w:rPr>
          <w:szCs w:val="22"/>
          <w:lang w:val="ru-RU"/>
        </w:rPr>
        <w:t>Говоря</w:t>
      </w:r>
      <w:r w:rsidRPr="00E85216">
        <w:rPr>
          <w:szCs w:val="22"/>
          <w:lang w:val="ru-RU"/>
        </w:rPr>
        <w:t xml:space="preserve"> </w:t>
      </w:r>
      <w:r>
        <w:rPr>
          <w:szCs w:val="22"/>
          <w:lang w:val="ru-RU"/>
        </w:rPr>
        <w:t>в</w:t>
      </w:r>
      <w:r w:rsidRPr="00E85216">
        <w:rPr>
          <w:szCs w:val="22"/>
          <w:lang w:val="ru-RU"/>
        </w:rPr>
        <w:t xml:space="preserve"> </w:t>
      </w:r>
      <w:r>
        <w:rPr>
          <w:szCs w:val="22"/>
          <w:lang w:val="ru-RU"/>
        </w:rPr>
        <w:t>целом</w:t>
      </w:r>
      <w:r w:rsidRPr="00B4287D">
        <w:rPr>
          <w:szCs w:val="22"/>
          <w:lang w:val="ru-RU"/>
        </w:rPr>
        <w:t xml:space="preserve">, </w:t>
      </w:r>
      <w:r>
        <w:rPr>
          <w:szCs w:val="22"/>
          <w:lang w:val="ru-RU"/>
        </w:rPr>
        <w:t>делегация</w:t>
      </w:r>
      <w:r w:rsidRPr="00E85216">
        <w:rPr>
          <w:szCs w:val="22"/>
          <w:lang w:val="ru-RU"/>
        </w:rPr>
        <w:t xml:space="preserve"> </w:t>
      </w:r>
      <w:r>
        <w:rPr>
          <w:szCs w:val="22"/>
          <w:lang w:val="ru-RU"/>
        </w:rPr>
        <w:t>считает</w:t>
      </w:r>
      <w:r w:rsidRPr="00E85216">
        <w:rPr>
          <w:szCs w:val="22"/>
          <w:lang w:val="ru-RU"/>
        </w:rPr>
        <w:t xml:space="preserve">, </w:t>
      </w:r>
      <w:r>
        <w:rPr>
          <w:szCs w:val="22"/>
          <w:lang w:val="ru-RU"/>
        </w:rPr>
        <w:t>что</w:t>
      </w:r>
      <w:r w:rsidRPr="00E85216">
        <w:rPr>
          <w:szCs w:val="22"/>
          <w:lang w:val="ru-RU"/>
        </w:rPr>
        <w:t xml:space="preserve"> </w:t>
      </w:r>
      <w:r>
        <w:rPr>
          <w:szCs w:val="22"/>
          <w:lang w:val="ru-RU"/>
        </w:rPr>
        <w:t>предложения</w:t>
      </w:r>
      <w:r w:rsidRPr="00E85216">
        <w:rPr>
          <w:szCs w:val="22"/>
          <w:lang w:val="ru-RU"/>
        </w:rPr>
        <w:t xml:space="preserve"> </w:t>
      </w:r>
      <w:r>
        <w:rPr>
          <w:szCs w:val="22"/>
          <w:lang w:val="ru-RU"/>
        </w:rPr>
        <w:lastRenderedPageBreak/>
        <w:t>заместителя</w:t>
      </w:r>
      <w:r w:rsidRPr="00E85216">
        <w:rPr>
          <w:szCs w:val="22"/>
          <w:lang w:val="ru-RU"/>
        </w:rPr>
        <w:t xml:space="preserve"> </w:t>
      </w:r>
      <w:r>
        <w:rPr>
          <w:szCs w:val="22"/>
          <w:lang w:val="ru-RU"/>
        </w:rPr>
        <w:t>Председателя в отношении текста</w:t>
      </w:r>
      <w:r w:rsidRPr="00E85216">
        <w:rPr>
          <w:szCs w:val="22"/>
          <w:lang w:val="ru-RU"/>
        </w:rPr>
        <w:t xml:space="preserve"> </w:t>
      </w:r>
      <w:r>
        <w:rPr>
          <w:szCs w:val="22"/>
          <w:lang w:val="ru-RU"/>
        </w:rPr>
        <w:t>следует</w:t>
      </w:r>
      <w:r w:rsidRPr="00E85216">
        <w:rPr>
          <w:szCs w:val="22"/>
          <w:lang w:val="ru-RU"/>
        </w:rPr>
        <w:t xml:space="preserve"> </w:t>
      </w:r>
      <w:r>
        <w:rPr>
          <w:szCs w:val="22"/>
          <w:lang w:val="ru-RU"/>
        </w:rPr>
        <w:t>оставить</w:t>
      </w:r>
      <w:r w:rsidRPr="00E85216">
        <w:rPr>
          <w:szCs w:val="22"/>
          <w:lang w:val="ru-RU"/>
        </w:rPr>
        <w:t xml:space="preserve"> </w:t>
      </w:r>
      <w:r>
        <w:rPr>
          <w:szCs w:val="22"/>
          <w:lang w:val="ru-RU"/>
        </w:rPr>
        <w:t>нетронутым, поскольку оно является итогом компромисса</w:t>
      </w:r>
      <w:r w:rsidRPr="00B4287D">
        <w:rPr>
          <w:szCs w:val="22"/>
          <w:lang w:val="ru-RU"/>
        </w:rPr>
        <w:t>.</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Заместитель</w:t>
      </w:r>
      <w:r w:rsidRPr="00E85216">
        <w:rPr>
          <w:szCs w:val="22"/>
          <w:lang w:val="ru-RU"/>
        </w:rPr>
        <w:t xml:space="preserve"> </w:t>
      </w:r>
      <w:r>
        <w:rPr>
          <w:szCs w:val="22"/>
          <w:lang w:val="ru-RU"/>
        </w:rPr>
        <w:t>Председателя</w:t>
      </w:r>
      <w:r w:rsidRPr="00E85216">
        <w:rPr>
          <w:szCs w:val="22"/>
          <w:lang w:val="ru-RU"/>
        </w:rPr>
        <w:t xml:space="preserve"> </w:t>
      </w:r>
      <w:r w:rsidRPr="00B4287D">
        <w:rPr>
          <w:szCs w:val="22"/>
          <w:lang w:val="ru-RU"/>
        </w:rPr>
        <w:t>(</w:t>
      </w:r>
      <w:r>
        <w:rPr>
          <w:szCs w:val="22"/>
          <w:lang w:val="ru-RU"/>
        </w:rPr>
        <w:t>Испания</w:t>
      </w:r>
      <w:r w:rsidRPr="00B4287D">
        <w:rPr>
          <w:szCs w:val="22"/>
          <w:lang w:val="ru-RU"/>
        </w:rPr>
        <w:t xml:space="preserve">) </w:t>
      </w:r>
      <w:r>
        <w:rPr>
          <w:szCs w:val="22"/>
          <w:lang w:val="ru-RU"/>
        </w:rPr>
        <w:t>сказал</w:t>
      </w:r>
      <w:r w:rsidRPr="00E85216">
        <w:rPr>
          <w:szCs w:val="22"/>
          <w:lang w:val="ru-RU"/>
        </w:rPr>
        <w:t xml:space="preserve">, </w:t>
      </w:r>
      <w:r>
        <w:rPr>
          <w:szCs w:val="22"/>
          <w:lang w:val="ru-RU"/>
        </w:rPr>
        <w:t>что</w:t>
      </w:r>
      <w:r w:rsidRPr="00E85216">
        <w:rPr>
          <w:szCs w:val="22"/>
          <w:lang w:val="ru-RU"/>
        </w:rPr>
        <w:t xml:space="preserve">, </w:t>
      </w:r>
      <w:r>
        <w:rPr>
          <w:szCs w:val="22"/>
          <w:lang w:val="ru-RU"/>
        </w:rPr>
        <w:t>поскольку</w:t>
      </w:r>
      <w:r w:rsidRPr="00E85216">
        <w:rPr>
          <w:szCs w:val="22"/>
          <w:lang w:val="ru-RU"/>
        </w:rPr>
        <w:t xml:space="preserve"> </w:t>
      </w:r>
      <w:r>
        <w:rPr>
          <w:szCs w:val="22"/>
          <w:lang w:val="ru-RU"/>
        </w:rPr>
        <w:t>он</w:t>
      </w:r>
      <w:r w:rsidRPr="00E85216">
        <w:rPr>
          <w:szCs w:val="22"/>
          <w:lang w:val="ru-RU"/>
        </w:rPr>
        <w:t xml:space="preserve"> </w:t>
      </w:r>
      <w:r>
        <w:rPr>
          <w:szCs w:val="22"/>
          <w:lang w:val="ru-RU"/>
        </w:rPr>
        <w:t>слышал</w:t>
      </w:r>
      <w:r w:rsidRPr="00E85216">
        <w:rPr>
          <w:szCs w:val="22"/>
          <w:lang w:val="ru-RU"/>
        </w:rPr>
        <w:t xml:space="preserve"> </w:t>
      </w:r>
      <w:r>
        <w:rPr>
          <w:szCs w:val="22"/>
          <w:lang w:val="ru-RU"/>
        </w:rPr>
        <w:t>замечания</w:t>
      </w:r>
      <w:r w:rsidRPr="00E85216">
        <w:rPr>
          <w:szCs w:val="22"/>
          <w:lang w:val="ru-RU"/>
        </w:rPr>
        <w:t xml:space="preserve"> </w:t>
      </w:r>
      <w:r>
        <w:rPr>
          <w:szCs w:val="22"/>
          <w:lang w:val="ru-RU"/>
        </w:rPr>
        <w:t>делегатов</w:t>
      </w:r>
      <w:r w:rsidRPr="00E85216">
        <w:rPr>
          <w:szCs w:val="22"/>
          <w:lang w:val="ru-RU"/>
        </w:rPr>
        <w:t xml:space="preserve">, </w:t>
      </w:r>
      <w:r>
        <w:rPr>
          <w:szCs w:val="22"/>
          <w:lang w:val="ru-RU"/>
        </w:rPr>
        <w:t>он полагает, что государства-члены могут найти решение.  Он</w:t>
      </w:r>
      <w:r w:rsidRPr="00E85216">
        <w:rPr>
          <w:szCs w:val="22"/>
          <w:lang w:val="ru-RU"/>
        </w:rPr>
        <w:t xml:space="preserve"> </w:t>
      </w:r>
      <w:r>
        <w:rPr>
          <w:szCs w:val="22"/>
          <w:lang w:val="ru-RU"/>
        </w:rPr>
        <w:t>также</w:t>
      </w:r>
      <w:r w:rsidRPr="00E85216">
        <w:rPr>
          <w:szCs w:val="22"/>
          <w:lang w:val="ru-RU"/>
        </w:rPr>
        <w:t xml:space="preserve"> </w:t>
      </w:r>
      <w:r>
        <w:rPr>
          <w:szCs w:val="22"/>
          <w:lang w:val="ru-RU"/>
        </w:rPr>
        <w:t>слышал</w:t>
      </w:r>
      <w:r w:rsidRPr="00E85216">
        <w:rPr>
          <w:szCs w:val="22"/>
          <w:lang w:val="ru-RU"/>
        </w:rPr>
        <w:t xml:space="preserve"> </w:t>
      </w:r>
      <w:r>
        <w:rPr>
          <w:szCs w:val="22"/>
          <w:lang w:val="ru-RU"/>
        </w:rPr>
        <w:t>их</w:t>
      </w:r>
      <w:r w:rsidRPr="00E85216">
        <w:rPr>
          <w:szCs w:val="22"/>
          <w:lang w:val="ru-RU"/>
        </w:rPr>
        <w:t xml:space="preserve"> </w:t>
      </w:r>
      <w:r>
        <w:rPr>
          <w:szCs w:val="22"/>
          <w:lang w:val="ru-RU"/>
        </w:rPr>
        <w:t>опасения</w:t>
      </w:r>
      <w:r w:rsidRPr="00E85216">
        <w:rPr>
          <w:szCs w:val="22"/>
          <w:lang w:val="ru-RU"/>
        </w:rPr>
        <w:t xml:space="preserve">, </w:t>
      </w:r>
      <w:r>
        <w:rPr>
          <w:szCs w:val="22"/>
          <w:lang w:val="ru-RU"/>
        </w:rPr>
        <w:t>и</w:t>
      </w:r>
      <w:r w:rsidRPr="00E85216">
        <w:rPr>
          <w:szCs w:val="22"/>
          <w:lang w:val="ru-RU"/>
        </w:rPr>
        <w:t xml:space="preserve">, </w:t>
      </w:r>
      <w:r>
        <w:rPr>
          <w:szCs w:val="22"/>
          <w:lang w:val="ru-RU"/>
        </w:rPr>
        <w:t>если</w:t>
      </w:r>
      <w:r w:rsidRPr="00E85216">
        <w:rPr>
          <w:szCs w:val="22"/>
          <w:lang w:val="ru-RU"/>
        </w:rPr>
        <w:t xml:space="preserve"> </w:t>
      </w:r>
      <w:r>
        <w:rPr>
          <w:szCs w:val="22"/>
          <w:lang w:val="ru-RU"/>
        </w:rPr>
        <w:t>других</w:t>
      </w:r>
      <w:r w:rsidRPr="00E85216">
        <w:rPr>
          <w:szCs w:val="22"/>
          <w:lang w:val="ru-RU"/>
        </w:rPr>
        <w:t xml:space="preserve"> </w:t>
      </w:r>
      <w:r>
        <w:rPr>
          <w:szCs w:val="22"/>
          <w:lang w:val="ru-RU"/>
        </w:rPr>
        <w:t>опасений</w:t>
      </w:r>
      <w:r w:rsidRPr="00E85216">
        <w:rPr>
          <w:szCs w:val="22"/>
          <w:lang w:val="ru-RU"/>
        </w:rPr>
        <w:t xml:space="preserve"> </w:t>
      </w:r>
      <w:r>
        <w:rPr>
          <w:szCs w:val="22"/>
          <w:lang w:val="ru-RU"/>
        </w:rPr>
        <w:t>нет</w:t>
      </w:r>
      <w:r w:rsidRPr="00E85216">
        <w:rPr>
          <w:szCs w:val="22"/>
          <w:lang w:val="ru-RU"/>
        </w:rPr>
        <w:t xml:space="preserve">, </w:t>
      </w:r>
      <w:r>
        <w:rPr>
          <w:szCs w:val="22"/>
          <w:lang w:val="ru-RU"/>
        </w:rPr>
        <w:t>он</w:t>
      </w:r>
      <w:r w:rsidRPr="00E85216">
        <w:rPr>
          <w:szCs w:val="22"/>
          <w:lang w:val="ru-RU"/>
        </w:rPr>
        <w:t xml:space="preserve"> </w:t>
      </w:r>
      <w:r>
        <w:rPr>
          <w:szCs w:val="22"/>
          <w:lang w:val="ru-RU"/>
        </w:rPr>
        <w:t>хотел</w:t>
      </w:r>
      <w:r w:rsidRPr="00E85216">
        <w:rPr>
          <w:szCs w:val="22"/>
          <w:lang w:val="ru-RU"/>
        </w:rPr>
        <w:t xml:space="preserve"> </w:t>
      </w:r>
      <w:r>
        <w:rPr>
          <w:szCs w:val="22"/>
          <w:lang w:val="ru-RU"/>
        </w:rPr>
        <w:t>бы</w:t>
      </w:r>
      <w:r w:rsidRPr="00E85216">
        <w:rPr>
          <w:szCs w:val="22"/>
          <w:lang w:val="ru-RU"/>
        </w:rPr>
        <w:t xml:space="preserve"> </w:t>
      </w:r>
      <w:r>
        <w:rPr>
          <w:szCs w:val="22"/>
          <w:lang w:val="ru-RU"/>
        </w:rPr>
        <w:t>поработать</w:t>
      </w:r>
      <w:r w:rsidRPr="00E85216">
        <w:rPr>
          <w:szCs w:val="22"/>
          <w:lang w:val="ru-RU"/>
        </w:rPr>
        <w:t xml:space="preserve"> </w:t>
      </w:r>
      <w:r>
        <w:rPr>
          <w:szCs w:val="22"/>
          <w:lang w:val="ru-RU"/>
        </w:rPr>
        <w:t>с</w:t>
      </w:r>
      <w:r w:rsidRPr="00E85216">
        <w:rPr>
          <w:szCs w:val="22"/>
          <w:lang w:val="ru-RU"/>
        </w:rPr>
        <w:t xml:space="preserve"> </w:t>
      </w:r>
      <w:r>
        <w:rPr>
          <w:szCs w:val="22"/>
          <w:lang w:val="ru-RU"/>
        </w:rPr>
        <w:t>делегациями, высказавшими свои точки зрения, чтобы посмотреть, смогут ли они прийти к договоренности</w:t>
      </w:r>
      <w:r w:rsidRPr="00B4287D">
        <w:rPr>
          <w:szCs w:val="22"/>
          <w:lang w:val="ru-RU"/>
        </w:rPr>
        <w:t>.</w:t>
      </w:r>
    </w:p>
    <w:p w:rsidR="0073062C" w:rsidRDefault="0073062C" w:rsidP="0073062C">
      <w:pPr>
        <w:pStyle w:val="ONUME"/>
        <w:numPr>
          <w:ilvl w:val="0"/>
          <w:numId w:val="21"/>
        </w:numPr>
        <w:tabs>
          <w:tab w:val="num" w:pos="0"/>
          <w:tab w:val="left" w:pos="567"/>
          <w:tab w:val="left" w:pos="1440"/>
        </w:tabs>
        <w:rPr>
          <w:szCs w:val="22"/>
        </w:rPr>
      </w:pPr>
      <w:r>
        <w:rPr>
          <w:szCs w:val="22"/>
          <w:lang w:val="ru-RU"/>
        </w:rPr>
        <w:t>Председатель</w:t>
      </w:r>
      <w:r w:rsidRPr="00E85216">
        <w:rPr>
          <w:szCs w:val="22"/>
          <w:lang w:val="ru-RU"/>
        </w:rPr>
        <w:t xml:space="preserve"> </w:t>
      </w:r>
      <w:r>
        <w:rPr>
          <w:szCs w:val="22"/>
          <w:lang w:val="ru-RU"/>
        </w:rPr>
        <w:t>резюмировал</w:t>
      </w:r>
      <w:r w:rsidRPr="00E85216">
        <w:rPr>
          <w:szCs w:val="22"/>
          <w:lang w:val="ru-RU"/>
        </w:rPr>
        <w:t xml:space="preserve"> </w:t>
      </w:r>
      <w:r>
        <w:rPr>
          <w:szCs w:val="22"/>
          <w:lang w:val="ru-RU"/>
        </w:rPr>
        <w:t>ход</w:t>
      </w:r>
      <w:r w:rsidRPr="00E85216">
        <w:rPr>
          <w:szCs w:val="22"/>
          <w:lang w:val="ru-RU"/>
        </w:rPr>
        <w:t xml:space="preserve"> </w:t>
      </w:r>
      <w:r>
        <w:rPr>
          <w:szCs w:val="22"/>
          <w:lang w:val="ru-RU"/>
        </w:rPr>
        <w:t>обсуждения</w:t>
      </w:r>
      <w:r w:rsidRPr="00E85216">
        <w:rPr>
          <w:szCs w:val="22"/>
          <w:lang w:val="ru-RU"/>
        </w:rPr>
        <w:t xml:space="preserve"> </w:t>
      </w:r>
      <w:r>
        <w:rPr>
          <w:szCs w:val="22"/>
          <w:lang w:val="ru-RU"/>
        </w:rPr>
        <w:t>так</w:t>
      </w:r>
      <w:r w:rsidRPr="00E85216">
        <w:rPr>
          <w:szCs w:val="22"/>
          <w:lang w:val="ru-RU"/>
        </w:rPr>
        <w:t xml:space="preserve">, </w:t>
      </w:r>
      <w:r>
        <w:rPr>
          <w:szCs w:val="22"/>
          <w:lang w:val="ru-RU"/>
        </w:rPr>
        <w:t>что</w:t>
      </w:r>
      <w:r w:rsidRPr="00E85216">
        <w:rPr>
          <w:szCs w:val="22"/>
          <w:lang w:val="ru-RU"/>
        </w:rPr>
        <w:t xml:space="preserve">, </w:t>
      </w:r>
      <w:r>
        <w:rPr>
          <w:szCs w:val="22"/>
          <w:lang w:val="ru-RU"/>
        </w:rPr>
        <w:t>насколько</w:t>
      </w:r>
      <w:r w:rsidRPr="00E85216">
        <w:rPr>
          <w:szCs w:val="22"/>
          <w:lang w:val="ru-RU"/>
        </w:rPr>
        <w:t xml:space="preserve"> </w:t>
      </w:r>
      <w:r>
        <w:rPr>
          <w:szCs w:val="22"/>
          <w:lang w:val="ru-RU"/>
        </w:rPr>
        <w:t>он</w:t>
      </w:r>
      <w:r w:rsidRPr="00E85216">
        <w:rPr>
          <w:szCs w:val="22"/>
          <w:lang w:val="ru-RU"/>
        </w:rPr>
        <w:t xml:space="preserve"> </w:t>
      </w:r>
      <w:r>
        <w:rPr>
          <w:szCs w:val="22"/>
          <w:lang w:val="ru-RU"/>
        </w:rPr>
        <w:t>понимает</w:t>
      </w:r>
      <w:r w:rsidRPr="00E85216">
        <w:rPr>
          <w:szCs w:val="22"/>
          <w:lang w:val="ru-RU"/>
        </w:rPr>
        <w:t xml:space="preserve">, </w:t>
      </w:r>
      <w:r>
        <w:rPr>
          <w:szCs w:val="22"/>
          <w:lang w:val="ru-RU"/>
        </w:rPr>
        <w:t>есть</w:t>
      </w:r>
      <w:r w:rsidRPr="00E85216">
        <w:rPr>
          <w:szCs w:val="22"/>
          <w:lang w:val="ru-RU"/>
        </w:rPr>
        <w:t xml:space="preserve"> </w:t>
      </w:r>
      <w:r>
        <w:rPr>
          <w:szCs w:val="22"/>
          <w:lang w:val="ru-RU"/>
        </w:rPr>
        <w:t>два</w:t>
      </w:r>
      <w:r w:rsidRPr="00E85216">
        <w:rPr>
          <w:szCs w:val="22"/>
          <w:lang w:val="ru-RU"/>
        </w:rPr>
        <w:t xml:space="preserve"> </w:t>
      </w:r>
      <w:r>
        <w:rPr>
          <w:szCs w:val="22"/>
          <w:lang w:val="ru-RU"/>
        </w:rPr>
        <w:t>предложения</w:t>
      </w:r>
      <w:r w:rsidRPr="00E85216">
        <w:rPr>
          <w:szCs w:val="22"/>
          <w:lang w:val="ru-RU"/>
        </w:rPr>
        <w:t xml:space="preserve">, </w:t>
      </w:r>
      <w:r>
        <w:rPr>
          <w:szCs w:val="22"/>
          <w:lang w:val="ru-RU"/>
        </w:rPr>
        <w:t>которые</w:t>
      </w:r>
      <w:r w:rsidRPr="00E85216">
        <w:rPr>
          <w:szCs w:val="22"/>
          <w:lang w:val="ru-RU"/>
        </w:rPr>
        <w:t xml:space="preserve">, </w:t>
      </w:r>
      <w:r>
        <w:rPr>
          <w:szCs w:val="22"/>
          <w:lang w:val="ru-RU"/>
        </w:rPr>
        <w:t>по</w:t>
      </w:r>
      <w:r w:rsidRPr="00E85216">
        <w:rPr>
          <w:szCs w:val="22"/>
          <w:lang w:val="ru-RU"/>
        </w:rPr>
        <w:t xml:space="preserve"> </w:t>
      </w:r>
      <w:r>
        <w:rPr>
          <w:szCs w:val="22"/>
          <w:lang w:val="ru-RU"/>
        </w:rPr>
        <w:t>сути</w:t>
      </w:r>
      <w:r w:rsidRPr="00E85216">
        <w:rPr>
          <w:szCs w:val="22"/>
          <w:lang w:val="ru-RU"/>
        </w:rPr>
        <w:t xml:space="preserve"> </w:t>
      </w:r>
      <w:r>
        <w:rPr>
          <w:szCs w:val="22"/>
          <w:lang w:val="ru-RU"/>
        </w:rPr>
        <w:t>дела</w:t>
      </w:r>
      <w:r w:rsidRPr="00E85216">
        <w:rPr>
          <w:szCs w:val="22"/>
          <w:lang w:val="ru-RU"/>
        </w:rPr>
        <w:t xml:space="preserve">, </w:t>
      </w:r>
      <w:r>
        <w:rPr>
          <w:szCs w:val="22"/>
          <w:lang w:val="ru-RU"/>
        </w:rPr>
        <w:t>не</w:t>
      </w:r>
      <w:r w:rsidRPr="00E85216">
        <w:rPr>
          <w:szCs w:val="22"/>
          <w:lang w:val="ru-RU"/>
        </w:rPr>
        <w:t xml:space="preserve"> </w:t>
      </w:r>
      <w:r>
        <w:rPr>
          <w:szCs w:val="22"/>
          <w:lang w:val="ru-RU"/>
        </w:rPr>
        <w:t>представляют большой проблемы.  Одно</w:t>
      </w:r>
      <w:r w:rsidRPr="00E85216">
        <w:rPr>
          <w:szCs w:val="22"/>
          <w:lang w:val="ru-RU"/>
        </w:rPr>
        <w:t xml:space="preserve"> </w:t>
      </w:r>
      <w:r>
        <w:rPr>
          <w:szCs w:val="22"/>
          <w:lang w:val="ru-RU"/>
        </w:rPr>
        <w:t>предложение</w:t>
      </w:r>
      <w:r w:rsidRPr="00E85216">
        <w:rPr>
          <w:szCs w:val="22"/>
          <w:lang w:val="ru-RU"/>
        </w:rPr>
        <w:t xml:space="preserve"> </w:t>
      </w:r>
      <w:r>
        <w:rPr>
          <w:szCs w:val="22"/>
          <w:lang w:val="ru-RU"/>
        </w:rPr>
        <w:t>касается</w:t>
      </w:r>
      <w:r w:rsidRPr="00E85216">
        <w:rPr>
          <w:szCs w:val="22"/>
          <w:lang w:val="ru-RU"/>
        </w:rPr>
        <w:t xml:space="preserve"> </w:t>
      </w:r>
      <w:r>
        <w:rPr>
          <w:szCs w:val="22"/>
          <w:lang w:val="ru-RU"/>
        </w:rPr>
        <w:t>редакционного</w:t>
      </w:r>
      <w:r w:rsidRPr="00E85216">
        <w:rPr>
          <w:szCs w:val="22"/>
          <w:lang w:val="ru-RU"/>
        </w:rPr>
        <w:t xml:space="preserve"> </w:t>
      </w:r>
      <w:r>
        <w:rPr>
          <w:szCs w:val="22"/>
          <w:lang w:val="ru-RU"/>
        </w:rPr>
        <w:t>изменения</w:t>
      </w:r>
      <w:r w:rsidRPr="00E85216">
        <w:rPr>
          <w:szCs w:val="22"/>
          <w:lang w:val="ru-RU"/>
        </w:rPr>
        <w:t xml:space="preserve"> </w:t>
      </w:r>
      <w:r>
        <w:rPr>
          <w:szCs w:val="22"/>
          <w:lang w:val="ru-RU"/>
        </w:rPr>
        <w:t>в</w:t>
      </w:r>
      <w:r w:rsidRPr="00E85216">
        <w:rPr>
          <w:szCs w:val="22"/>
          <w:lang w:val="ru-RU"/>
        </w:rPr>
        <w:t xml:space="preserve"> </w:t>
      </w:r>
      <w:r>
        <w:rPr>
          <w:szCs w:val="22"/>
          <w:lang w:val="ru-RU"/>
        </w:rPr>
        <w:t>подпункте</w:t>
      </w:r>
      <w:r w:rsidRPr="00B4287D">
        <w:rPr>
          <w:szCs w:val="22"/>
          <w:lang w:val="ru-RU"/>
        </w:rPr>
        <w:t xml:space="preserve"> (</w:t>
      </w:r>
      <w:r>
        <w:rPr>
          <w:szCs w:val="22"/>
        </w:rPr>
        <w:t>e</w:t>
      </w:r>
      <w:r w:rsidRPr="00B4287D">
        <w:rPr>
          <w:szCs w:val="22"/>
          <w:lang w:val="ru-RU"/>
        </w:rPr>
        <w:t xml:space="preserve">), </w:t>
      </w:r>
      <w:r>
        <w:rPr>
          <w:szCs w:val="22"/>
          <w:lang w:val="ru-RU"/>
        </w:rPr>
        <w:t>или подпункте</w:t>
      </w:r>
      <w:r w:rsidRPr="00B4287D">
        <w:rPr>
          <w:szCs w:val="22"/>
          <w:lang w:val="ru-RU"/>
        </w:rPr>
        <w:t xml:space="preserve"> 5.  </w:t>
      </w:r>
      <w:r>
        <w:rPr>
          <w:szCs w:val="22"/>
          <w:lang w:val="ru-RU"/>
        </w:rPr>
        <w:t>Другое касается изменения «</w:t>
      </w:r>
      <w:r w:rsidRPr="00E85216">
        <w:rPr>
          <w:i/>
          <w:szCs w:val="22"/>
          <w:lang w:val="ru-RU"/>
        </w:rPr>
        <w:t>т.е.</w:t>
      </w:r>
      <w:r>
        <w:rPr>
          <w:szCs w:val="22"/>
          <w:lang w:val="ru-RU"/>
        </w:rPr>
        <w:t>» на «</w:t>
      </w:r>
      <w:r w:rsidRPr="00E85216">
        <w:rPr>
          <w:i/>
          <w:szCs w:val="22"/>
          <w:lang w:val="ru-RU"/>
        </w:rPr>
        <w:t>в частности</w:t>
      </w:r>
      <w:r>
        <w:rPr>
          <w:szCs w:val="22"/>
          <w:lang w:val="ru-RU"/>
        </w:rPr>
        <w:t xml:space="preserve">». </w:t>
      </w:r>
      <w:r w:rsidRPr="00B4287D">
        <w:rPr>
          <w:szCs w:val="22"/>
          <w:lang w:val="ru-RU"/>
        </w:rPr>
        <w:t xml:space="preserve"> </w:t>
      </w:r>
      <w:r>
        <w:rPr>
          <w:szCs w:val="22"/>
          <w:lang w:val="ru-RU"/>
        </w:rPr>
        <w:t xml:space="preserve"> Также стоит вопрос об исключении слов, о чем говорила делегация Китая.  Кроме</w:t>
      </w:r>
      <w:r w:rsidRPr="00E85216">
        <w:rPr>
          <w:szCs w:val="22"/>
          <w:lang w:val="ru-RU"/>
        </w:rPr>
        <w:t xml:space="preserve"> </w:t>
      </w:r>
      <w:r>
        <w:rPr>
          <w:szCs w:val="22"/>
          <w:lang w:val="ru-RU"/>
        </w:rPr>
        <w:t>того</w:t>
      </w:r>
      <w:r w:rsidRPr="00E85216">
        <w:rPr>
          <w:szCs w:val="22"/>
          <w:lang w:val="ru-RU"/>
        </w:rPr>
        <w:t xml:space="preserve">, </w:t>
      </w:r>
      <w:r>
        <w:rPr>
          <w:szCs w:val="22"/>
          <w:lang w:val="ru-RU"/>
        </w:rPr>
        <w:t>делегация</w:t>
      </w:r>
      <w:r w:rsidRPr="00E85216">
        <w:rPr>
          <w:szCs w:val="22"/>
          <w:lang w:val="ru-RU"/>
        </w:rPr>
        <w:t xml:space="preserve"> </w:t>
      </w:r>
      <w:r>
        <w:rPr>
          <w:szCs w:val="22"/>
          <w:lang w:val="ru-RU"/>
        </w:rPr>
        <w:t>Мексики</w:t>
      </w:r>
      <w:r w:rsidRPr="00E85216">
        <w:rPr>
          <w:szCs w:val="22"/>
          <w:lang w:val="ru-RU"/>
        </w:rPr>
        <w:t xml:space="preserve"> </w:t>
      </w:r>
      <w:r>
        <w:rPr>
          <w:szCs w:val="22"/>
          <w:lang w:val="ru-RU"/>
        </w:rPr>
        <w:t>упомянула</w:t>
      </w:r>
      <w:r w:rsidRPr="00E85216">
        <w:rPr>
          <w:szCs w:val="22"/>
          <w:lang w:val="ru-RU"/>
        </w:rPr>
        <w:t xml:space="preserve">, </w:t>
      </w:r>
      <w:r>
        <w:rPr>
          <w:szCs w:val="22"/>
          <w:lang w:val="ru-RU"/>
        </w:rPr>
        <w:t>что</w:t>
      </w:r>
      <w:r w:rsidRPr="00E85216">
        <w:rPr>
          <w:szCs w:val="22"/>
          <w:lang w:val="ru-RU"/>
        </w:rPr>
        <w:t xml:space="preserve"> заместител</w:t>
      </w:r>
      <w:r>
        <w:rPr>
          <w:szCs w:val="22"/>
          <w:lang w:val="ru-RU"/>
        </w:rPr>
        <w:t>ь</w:t>
      </w:r>
      <w:r w:rsidRPr="00E85216">
        <w:rPr>
          <w:szCs w:val="22"/>
          <w:lang w:val="ru-RU"/>
        </w:rPr>
        <w:t xml:space="preserve"> Председателя</w:t>
      </w:r>
      <w:r w:rsidRPr="00E85216">
        <w:rPr>
          <w:i/>
          <w:szCs w:val="22"/>
          <w:lang w:val="ru-RU"/>
        </w:rPr>
        <w:t xml:space="preserve"> </w:t>
      </w:r>
      <w:r>
        <w:rPr>
          <w:szCs w:val="22"/>
          <w:lang w:val="ru-RU"/>
        </w:rPr>
        <w:t>попытался</w:t>
      </w:r>
      <w:r w:rsidRPr="00E85216">
        <w:rPr>
          <w:szCs w:val="22"/>
          <w:lang w:val="ru-RU"/>
        </w:rPr>
        <w:t xml:space="preserve"> </w:t>
      </w:r>
      <w:r>
        <w:rPr>
          <w:szCs w:val="22"/>
          <w:lang w:val="ru-RU"/>
        </w:rPr>
        <w:t>отразить</w:t>
      </w:r>
      <w:r w:rsidRPr="00E85216">
        <w:rPr>
          <w:szCs w:val="22"/>
          <w:lang w:val="ru-RU"/>
        </w:rPr>
        <w:t xml:space="preserve"> </w:t>
      </w:r>
      <w:r>
        <w:rPr>
          <w:szCs w:val="22"/>
          <w:lang w:val="ru-RU"/>
        </w:rPr>
        <w:t>волнующие</w:t>
      </w:r>
      <w:r w:rsidRPr="00E85216">
        <w:rPr>
          <w:szCs w:val="22"/>
          <w:lang w:val="ru-RU"/>
        </w:rPr>
        <w:t xml:space="preserve"> </w:t>
      </w:r>
      <w:r>
        <w:rPr>
          <w:szCs w:val="22"/>
          <w:lang w:val="ru-RU"/>
        </w:rPr>
        <w:t>всех вопросы, получившие отражение в ходе предшествующей работы, причем</w:t>
      </w:r>
      <w:r w:rsidRPr="00B4287D">
        <w:rPr>
          <w:szCs w:val="22"/>
          <w:lang w:val="ru-RU"/>
        </w:rPr>
        <w:t xml:space="preserve"> </w:t>
      </w:r>
      <w:r>
        <w:rPr>
          <w:szCs w:val="22"/>
          <w:lang w:val="ru-RU"/>
        </w:rPr>
        <w:t>вопросы, поднятые не только ОИГ, но и делегациями, работавшими над предложениями.  Поэтому</w:t>
      </w:r>
      <w:r w:rsidRPr="00B4287D">
        <w:rPr>
          <w:szCs w:val="22"/>
          <w:lang w:val="ru-RU"/>
        </w:rPr>
        <w:t xml:space="preserve"> </w:t>
      </w:r>
      <w:r>
        <w:rPr>
          <w:szCs w:val="22"/>
          <w:lang w:val="ru-RU"/>
        </w:rPr>
        <w:t>Председатель</w:t>
      </w:r>
      <w:r w:rsidRPr="00B4287D">
        <w:rPr>
          <w:szCs w:val="22"/>
          <w:lang w:val="ru-RU"/>
        </w:rPr>
        <w:t xml:space="preserve"> </w:t>
      </w:r>
      <w:r>
        <w:rPr>
          <w:szCs w:val="22"/>
          <w:lang w:val="ru-RU"/>
        </w:rPr>
        <w:t>призывает</w:t>
      </w:r>
      <w:r w:rsidRPr="00B4287D">
        <w:rPr>
          <w:szCs w:val="22"/>
          <w:lang w:val="ru-RU"/>
        </w:rPr>
        <w:t xml:space="preserve"> </w:t>
      </w:r>
      <w:r>
        <w:rPr>
          <w:szCs w:val="22"/>
          <w:lang w:val="ru-RU"/>
        </w:rPr>
        <w:t>делегацию</w:t>
      </w:r>
      <w:r w:rsidRPr="00B4287D">
        <w:rPr>
          <w:szCs w:val="22"/>
          <w:lang w:val="ru-RU"/>
        </w:rPr>
        <w:t xml:space="preserve"> </w:t>
      </w:r>
      <w:r>
        <w:rPr>
          <w:szCs w:val="22"/>
          <w:lang w:val="ru-RU"/>
        </w:rPr>
        <w:t>Китая</w:t>
      </w:r>
      <w:r w:rsidRPr="00B4287D">
        <w:rPr>
          <w:szCs w:val="22"/>
          <w:lang w:val="ru-RU"/>
        </w:rPr>
        <w:t xml:space="preserve"> </w:t>
      </w:r>
      <w:r>
        <w:rPr>
          <w:szCs w:val="22"/>
          <w:lang w:val="ru-RU"/>
        </w:rPr>
        <w:t>пересмотреть</w:t>
      </w:r>
      <w:r w:rsidRPr="00B4287D">
        <w:rPr>
          <w:szCs w:val="22"/>
          <w:lang w:val="ru-RU"/>
        </w:rPr>
        <w:t xml:space="preserve"> </w:t>
      </w:r>
      <w:r>
        <w:rPr>
          <w:szCs w:val="22"/>
          <w:lang w:val="ru-RU"/>
        </w:rPr>
        <w:t>свою</w:t>
      </w:r>
      <w:r w:rsidRPr="00B4287D">
        <w:rPr>
          <w:szCs w:val="22"/>
          <w:lang w:val="ru-RU"/>
        </w:rPr>
        <w:t xml:space="preserve"> </w:t>
      </w:r>
      <w:r>
        <w:rPr>
          <w:szCs w:val="22"/>
          <w:lang w:val="ru-RU"/>
        </w:rPr>
        <w:t>просьбу</w:t>
      </w:r>
      <w:r w:rsidRPr="00B4287D">
        <w:rPr>
          <w:szCs w:val="22"/>
          <w:lang w:val="ru-RU"/>
        </w:rPr>
        <w:t xml:space="preserve">.  </w:t>
      </w:r>
      <w:r>
        <w:rPr>
          <w:szCs w:val="22"/>
          <w:lang w:val="ru-RU"/>
        </w:rPr>
        <w:t>Просьба</w:t>
      </w:r>
      <w:r w:rsidRPr="00E85216">
        <w:rPr>
          <w:szCs w:val="22"/>
          <w:lang w:val="ru-RU"/>
        </w:rPr>
        <w:t xml:space="preserve"> </w:t>
      </w:r>
      <w:r>
        <w:rPr>
          <w:szCs w:val="22"/>
          <w:lang w:val="ru-RU"/>
        </w:rPr>
        <w:t>делегации</w:t>
      </w:r>
      <w:r w:rsidRPr="00E85216">
        <w:rPr>
          <w:szCs w:val="22"/>
          <w:lang w:val="ru-RU"/>
        </w:rPr>
        <w:t xml:space="preserve"> </w:t>
      </w:r>
      <w:r>
        <w:rPr>
          <w:szCs w:val="22"/>
          <w:lang w:val="ru-RU"/>
        </w:rPr>
        <w:t>Ирана</w:t>
      </w:r>
      <w:r w:rsidRPr="00E85216">
        <w:rPr>
          <w:szCs w:val="22"/>
          <w:lang w:val="ru-RU"/>
        </w:rPr>
        <w:t xml:space="preserve"> (</w:t>
      </w:r>
      <w:r>
        <w:rPr>
          <w:szCs w:val="22"/>
          <w:lang w:val="ru-RU"/>
        </w:rPr>
        <w:t>Исламской</w:t>
      </w:r>
      <w:r w:rsidRPr="00E85216">
        <w:rPr>
          <w:szCs w:val="22"/>
          <w:lang w:val="ru-RU"/>
        </w:rPr>
        <w:t xml:space="preserve"> </w:t>
      </w:r>
      <w:r>
        <w:rPr>
          <w:szCs w:val="22"/>
          <w:lang w:val="ru-RU"/>
        </w:rPr>
        <w:t>Республики</w:t>
      </w:r>
      <w:r w:rsidRPr="00E85216">
        <w:rPr>
          <w:szCs w:val="22"/>
          <w:lang w:val="ru-RU"/>
        </w:rPr>
        <w:t xml:space="preserve">) </w:t>
      </w:r>
      <w:r>
        <w:rPr>
          <w:szCs w:val="22"/>
          <w:lang w:val="ru-RU"/>
        </w:rPr>
        <w:t>касается</w:t>
      </w:r>
      <w:r w:rsidRPr="00E85216">
        <w:rPr>
          <w:szCs w:val="22"/>
          <w:lang w:val="ru-RU"/>
        </w:rPr>
        <w:t xml:space="preserve"> </w:t>
      </w:r>
      <w:r>
        <w:rPr>
          <w:szCs w:val="22"/>
          <w:lang w:val="ru-RU"/>
        </w:rPr>
        <w:t>рассмотрения</w:t>
      </w:r>
      <w:r w:rsidRPr="00E85216">
        <w:rPr>
          <w:szCs w:val="22"/>
          <w:lang w:val="ru-RU"/>
        </w:rPr>
        <w:t xml:space="preserve"> </w:t>
      </w:r>
      <w:r>
        <w:rPr>
          <w:szCs w:val="22"/>
          <w:lang w:val="ru-RU"/>
        </w:rPr>
        <w:t>того</w:t>
      </w:r>
      <w:r w:rsidRPr="00E85216">
        <w:rPr>
          <w:szCs w:val="22"/>
          <w:lang w:val="ru-RU"/>
        </w:rPr>
        <w:t xml:space="preserve">, </w:t>
      </w:r>
      <w:r>
        <w:rPr>
          <w:szCs w:val="22"/>
          <w:lang w:val="ru-RU"/>
        </w:rPr>
        <w:t>в</w:t>
      </w:r>
      <w:r w:rsidRPr="00E85216">
        <w:rPr>
          <w:szCs w:val="22"/>
          <w:lang w:val="ru-RU"/>
        </w:rPr>
        <w:t xml:space="preserve"> </w:t>
      </w:r>
      <w:r>
        <w:rPr>
          <w:szCs w:val="22"/>
          <w:lang w:val="ru-RU"/>
        </w:rPr>
        <w:t>каком</w:t>
      </w:r>
      <w:r w:rsidRPr="00E85216">
        <w:rPr>
          <w:szCs w:val="22"/>
          <w:lang w:val="ru-RU"/>
        </w:rPr>
        <w:t xml:space="preserve"> </w:t>
      </w:r>
      <w:r>
        <w:rPr>
          <w:szCs w:val="22"/>
          <w:lang w:val="ru-RU"/>
        </w:rPr>
        <w:t>направлении</w:t>
      </w:r>
      <w:r w:rsidRPr="00E85216">
        <w:rPr>
          <w:szCs w:val="22"/>
          <w:lang w:val="ru-RU"/>
        </w:rPr>
        <w:t xml:space="preserve"> </w:t>
      </w:r>
      <w:r>
        <w:rPr>
          <w:szCs w:val="22"/>
          <w:lang w:val="ru-RU"/>
        </w:rPr>
        <w:t>пойдут</w:t>
      </w:r>
      <w:r w:rsidRPr="00E85216">
        <w:rPr>
          <w:szCs w:val="22"/>
          <w:lang w:val="ru-RU"/>
        </w:rPr>
        <w:t xml:space="preserve"> </w:t>
      </w:r>
      <w:r>
        <w:rPr>
          <w:szCs w:val="22"/>
          <w:lang w:val="ru-RU"/>
        </w:rPr>
        <w:t>неофициальные</w:t>
      </w:r>
      <w:r w:rsidRPr="00E85216">
        <w:rPr>
          <w:szCs w:val="22"/>
          <w:lang w:val="ru-RU"/>
        </w:rPr>
        <w:t xml:space="preserve"> </w:t>
      </w:r>
      <w:r>
        <w:rPr>
          <w:szCs w:val="22"/>
          <w:lang w:val="ru-RU"/>
        </w:rPr>
        <w:t>консультации</w:t>
      </w:r>
      <w:r w:rsidRPr="00E85216">
        <w:rPr>
          <w:szCs w:val="22"/>
          <w:lang w:val="ru-RU"/>
        </w:rPr>
        <w:t xml:space="preserve">, </w:t>
      </w:r>
      <w:r>
        <w:rPr>
          <w:szCs w:val="22"/>
          <w:lang w:val="ru-RU"/>
        </w:rPr>
        <w:t>и</w:t>
      </w:r>
      <w:r w:rsidRPr="00E85216">
        <w:rPr>
          <w:szCs w:val="22"/>
          <w:lang w:val="ru-RU"/>
        </w:rPr>
        <w:t xml:space="preserve"> </w:t>
      </w:r>
      <w:r>
        <w:rPr>
          <w:szCs w:val="22"/>
          <w:lang w:val="ru-RU"/>
        </w:rPr>
        <w:t>того</w:t>
      </w:r>
      <w:r w:rsidRPr="00E85216">
        <w:rPr>
          <w:szCs w:val="22"/>
          <w:lang w:val="ru-RU"/>
        </w:rPr>
        <w:t xml:space="preserve">, </w:t>
      </w:r>
      <w:r>
        <w:rPr>
          <w:szCs w:val="22"/>
          <w:lang w:val="ru-RU"/>
        </w:rPr>
        <w:t>в</w:t>
      </w:r>
      <w:r w:rsidRPr="00E85216">
        <w:rPr>
          <w:szCs w:val="22"/>
          <w:lang w:val="ru-RU"/>
        </w:rPr>
        <w:t xml:space="preserve"> </w:t>
      </w:r>
      <w:r>
        <w:rPr>
          <w:szCs w:val="22"/>
          <w:lang w:val="ru-RU"/>
        </w:rPr>
        <w:t>каком</w:t>
      </w:r>
      <w:r w:rsidRPr="00E85216">
        <w:rPr>
          <w:szCs w:val="22"/>
          <w:lang w:val="ru-RU"/>
        </w:rPr>
        <w:t xml:space="preserve"> </w:t>
      </w:r>
      <w:r>
        <w:rPr>
          <w:szCs w:val="22"/>
          <w:lang w:val="ru-RU"/>
        </w:rPr>
        <w:t>направлении</w:t>
      </w:r>
      <w:r w:rsidRPr="00E85216">
        <w:rPr>
          <w:szCs w:val="22"/>
          <w:lang w:val="ru-RU"/>
        </w:rPr>
        <w:t xml:space="preserve"> </w:t>
      </w:r>
      <w:r>
        <w:rPr>
          <w:szCs w:val="22"/>
          <w:lang w:val="ru-RU"/>
        </w:rPr>
        <w:t>следует</w:t>
      </w:r>
      <w:r w:rsidRPr="00E85216">
        <w:rPr>
          <w:szCs w:val="22"/>
          <w:lang w:val="ru-RU"/>
        </w:rPr>
        <w:t xml:space="preserve"> </w:t>
      </w:r>
      <w:r>
        <w:rPr>
          <w:szCs w:val="22"/>
          <w:lang w:val="ru-RU"/>
        </w:rPr>
        <w:t>двигаться</w:t>
      </w:r>
      <w:r w:rsidRPr="00E85216">
        <w:rPr>
          <w:szCs w:val="22"/>
          <w:lang w:val="ru-RU"/>
        </w:rPr>
        <w:t xml:space="preserve"> </w:t>
      </w:r>
      <w:r>
        <w:rPr>
          <w:szCs w:val="22"/>
          <w:lang w:val="ru-RU"/>
        </w:rPr>
        <w:t>государствам</w:t>
      </w:r>
      <w:r w:rsidRPr="00E85216">
        <w:rPr>
          <w:szCs w:val="22"/>
          <w:lang w:val="ru-RU"/>
        </w:rPr>
        <w:t>-</w:t>
      </w:r>
      <w:r>
        <w:rPr>
          <w:szCs w:val="22"/>
          <w:lang w:val="ru-RU"/>
        </w:rPr>
        <w:t>членам</w:t>
      </w:r>
      <w:r w:rsidRPr="00E85216">
        <w:rPr>
          <w:szCs w:val="22"/>
          <w:lang w:val="ru-RU"/>
        </w:rPr>
        <w:t>.</w:t>
      </w:r>
      <w:r>
        <w:rPr>
          <w:szCs w:val="22"/>
          <w:lang w:val="ru-RU"/>
        </w:rPr>
        <w:t xml:space="preserve">  Это</w:t>
      </w:r>
      <w:r w:rsidRPr="00E85216">
        <w:rPr>
          <w:szCs w:val="22"/>
        </w:rPr>
        <w:t xml:space="preserve"> </w:t>
      </w:r>
      <w:r>
        <w:rPr>
          <w:szCs w:val="22"/>
          <w:lang w:val="ru-RU"/>
        </w:rPr>
        <w:t>представляется</w:t>
      </w:r>
      <w:r w:rsidRPr="00E85216">
        <w:rPr>
          <w:szCs w:val="22"/>
        </w:rPr>
        <w:t xml:space="preserve"> </w:t>
      </w:r>
      <w:r>
        <w:rPr>
          <w:szCs w:val="22"/>
          <w:lang w:val="ru-RU"/>
        </w:rPr>
        <w:t>несколько</w:t>
      </w:r>
      <w:r w:rsidRPr="00E85216">
        <w:rPr>
          <w:szCs w:val="22"/>
        </w:rPr>
        <w:t xml:space="preserve"> </w:t>
      </w:r>
      <w:r>
        <w:rPr>
          <w:szCs w:val="22"/>
          <w:lang w:val="ru-RU"/>
        </w:rPr>
        <w:t>более</w:t>
      </w:r>
      <w:r w:rsidRPr="00E85216">
        <w:rPr>
          <w:szCs w:val="22"/>
        </w:rPr>
        <w:t xml:space="preserve"> </w:t>
      </w:r>
      <w:r>
        <w:rPr>
          <w:szCs w:val="22"/>
          <w:lang w:val="ru-RU"/>
        </w:rPr>
        <w:t>сложным</w:t>
      </w:r>
      <w:r>
        <w:rPr>
          <w:szCs w:val="22"/>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Делегация</w:t>
      </w:r>
      <w:r w:rsidRPr="00E85216">
        <w:rPr>
          <w:szCs w:val="22"/>
          <w:lang w:val="ru-RU"/>
        </w:rPr>
        <w:t xml:space="preserve"> </w:t>
      </w:r>
      <w:r>
        <w:rPr>
          <w:szCs w:val="22"/>
          <w:lang w:val="ru-RU"/>
        </w:rPr>
        <w:t>Бразилии</w:t>
      </w:r>
      <w:r w:rsidRPr="00E85216">
        <w:rPr>
          <w:szCs w:val="22"/>
          <w:lang w:val="ru-RU"/>
        </w:rPr>
        <w:t xml:space="preserve"> </w:t>
      </w:r>
      <w:r>
        <w:rPr>
          <w:szCs w:val="22"/>
          <w:lang w:val="ru-RU"/>
        </w:rPr>
        <w:t>попросила</w:t>
      </w:r>
      <w:r w:rsidRPr="00E85216">
        <w:rPr>
          <w:szCs w:val="22"/>
          <w:lang w:val="ru-RU"/>
        </w:rPr>
        <w:t xml:space="preserve"> </w:t>
      </w:r>
      <w:r>
        <w:rPr>
          <w:szCs w:val="22"/>
          <w:lang w:val="ru-RU"/>
        </w:rPr>
        <w:t>прощения</w:t>
      </w:r>
      <w:r w:rsidRPr="00E85216">
        <w:rPr>
          <w:szCs w:val="22"/>
          <w:lang w:val="ru-RU"/>
        </w:rPr>
        <w:t xml:space="preserve"> </w:t>
      </w:r>
      <w:r>
        <w:rPr>
          <w:szCs w:val="22"/>
          <w:lang w:val="ru-RU"/>
        </w:rPr>
        <w:t>за</w:t>
      </w:r>
      <w:r w:rsidRPr="00E85216">
        <w:rPr>
          <w:szCs w:val="22"/>
          <w:lang w:val="ru-RU"/>
        </w:rPr>
        <w:t xml:space="preserve"> </w:t>
      </w:r>
      <w:r>
        <w:rPr>
          <w:szCs w:val="22"/>
          <w:lang w:val="ru-RU"/>
        </w:rPr>
        <w:t>то</w:t>
      </w:r>
      <w:r w:rsidRPr="00E85216">
        <w:rPr>
          <w:szCs w:val="22"/>
          <w:lang w:val="ru-RU"/>
        </w:rPr>
        <w:t xml:space="preserve">, </w:t>
      </w:r>
      <w:r>
        <w:rPr>
          <w:szCs w:val="22"/>
          <w:lang w:val="ru-RU"/>
        </w:rPr>
        <w:t>что</w:t>
      </w:r>
      <w:r w:rsidRPr="00E85216">
        <w:rPr>
          <w:szCs w:val="22"/>
          <w:lang w:val="ru-RU"/>
        </w:rPr>
        <w:t xml:space="preserve"> </w:t>
      </w:r>
      <w:r>
        <w:rPr>
          <w:szCs w:val="22"/>
          <w:lang w:val="ru-RU"/>
        </w:rPr>
        <w:t>она</w:t>
      </w:r>
      <w:r w:rsidRPr="00E85216">
        <w:rPr>
          <w:szCs w:val="22"/>
          <w:lang w:val="ru-RU"/>
        </w:rPr>
        <w:t xml:space="preserve"> </w:t>
      </w:r>
      <w:r>
        <w:rPr>
          <w:szCs w:val="22"/>
          <w:lang w:val="ru-RU"/>
        </w:rPr>
        <w:t>не</w:t>
      </w:r>
      <w:r w:rsidRPr="00E85216">
        <w:rPr>
          <w:szCs w:val="22"/>
          <w:lang w:val="ru-RU"/>
        </w:rPr>
        <w:t xml:space="preserve"> </w:t>
      </w:r>
      <w:r>
        <w:rPr>
          <w:szCs w:val="22"/>
          <w:lang w:val="ru-RU"/>
        </w:rPr>
        <w:t>смогла</w:t>
      </w:r>
      <w:r w:rsidRPr="00E85216">
        <w:rPr>
          <w:szCs w:val="22"/>
          <w:lang w:val="ru-RU"/>
        </w:rPr>
        <w:t xml:space="preserve"> </w:t>
      </w:r>
      <w:r>
        <w:rPr>
          <w:szCs w:val="22"/>
          <w:lang w:val="ru-RU"/>
        </w:rPr>
        <w:t>проследить</w:t>
      </w:r>
      <w:r w:rsidRPr="00E85216">
        <w:rPr>
          <w:szCs w:val="22"/>
          <w:lang w:val="ru-RU"/>
        </w:rPr>
        <w:t xml:space="preserve"> </w:t>
      </w:r>
      <w:r>
        <w:rPr>
          <w:szCs w:val="22"/>
          <w:lang w:val="ru-RU"/>
        </w:rPr>
        <w:t>ход</w:t>
      </w:r>
      <w:r w:rsidRPr="00E85216">
        <w:rPr>
          <w:szCs w:val="22"/>
          <w:lang w:val="ru-RU"/>
        </w:rPr>
        <w:t xml:space="preserve"> </w:t>
      </w:r>
      <w:r>
        <w:rPr>
          <w:szCs w:val="22"/>
          <w:lang w:val="ru-RU"/>
        </w:rPr>
        <w:t>обсуждения</w:t>
      </w:r>
      <w:r w:rsidRPr="00E85216">
        <w:rPr>
          <w:szCs w:val="22"/>
          <w:lang w:val="ru-RU"/>
        </w:rPr>
        <w:t xml:space="preserve">, </w:t>
      </w:r>
      <w:r>
        <w:rPr>
          <w:szCs w:val="22"/>
          <w:lang w:val="ru-RU"/>
        </w:rPr>
        <w:t>поскольку</w:t>
      </w:r>
      <w:r w:rsidRPr="00E85216">
        <w:rPr>
          <w:szCs w:val="22"/>
          <w:lang w:val="ru-RU"/>
        </w:rPr>
        <w:t xml:space="preserve"> </w:t>
      </w:r>
      <w:r>
        <w:rPr>
          <w:szCs w:val="22"/>
          <w:lang w:val="ru-RU"/>
        </w:rPr>
        <w:t>она</w:t>
      </w:r>
      <w:r w:rsidRPr="00E85216">
        <w:rPr>
          <w:szCs w:val="22"/>
          <w:lang w:val="ru-RU"/>
        </w:rPr>
        <w:t xml:space="preserve"> </w:t>
      </w:r>
      <w:r>
        <w:rPr>
          <w:szCs w:val="22"/>
          <w:lang w:val="ru-RU"/>
        </w:rPr>
        <w:t>была</w:t>
      </w:r>
      <w:r w:rsidRPr="00E85216">
        <w:rPr>
          <w:szCs w:val="22"/>
          <w:lang w:val="ru-RU"/>
        </w:rPr>
        <w:t xml:space="preserve"> </w:t>
      </w:r>
      <w:r>
        <w:rPr>
          <w:szCs w:val="22"/>
          <w:lang w:val="ru-RU"/>
        </w:rPr>
        <w:t>на</w:t>
      </w:r>
      <w:r w:rsidRPr="00E85216">
        <w:rPr>
          <w:szCs w:val="22"/>
          <w:lang w:val="ru-RU"/>
        </w:rPr>
        <w:t xml:space="preserve"> </w:t>
      </w:r>
      <w:r>
        <w:rPr>
          <w:szCs w:val="22"/>
          <w:lang w:val="ru-RU"/>
        </w:rPr>
        <w:t>другой</w:t>
      </w:r>
      <w:r w:rsidRPr="00E85216">
        <w:rPr>
          <w:szCs w:val="22"/>
          <w:lang w:val="ru-RU"/>
        </w:rPr>
        <w:t xml:space="preserve"> </w:t>
      </w:r>
      <w:r>
        <w:rPr>
          <w:szCs w:val="22"/>
          <w:lang w:val="ru-RU"/>
        </w:rPr>
        <w:t>стороне</w:t>
      </w:r>
      <w:r w:rsidRPr="00E85216">
        <w:rPr>
          <w:szCs w:val="22"/>
          <w:lang w:val="ru-RU"/>
        </w:rPr>
        <w:t xml:space="preserve"> </w:t>
      </w:r>
      <w:r>
        <w:rPr>
          <w:szCs w:val="22"/>
          <w:lang w:val="ru-RU"/>
        </w:rPr>
        <w:t>зала</w:t>
      </w:r>
      <w:r w:rsidRPr="00E85216">
        <w:rPr>
          <w:szCs w:val="22"/>
          <w:lang w:val="ru-RU"/>
        </w:rPr>
        <w:t xml:space="preserve"> </w:t>
      </w:r>
      <w:r>
        <w:rPr>
          <w:szCs w:val="22"/>
          <w:lang w:val="ru-RU"/>
        </w:rPr>
        <w:t>и</w:t>
      </w:r>
      <w:r w:rsidRPr="00E85216">
        <w:rPr>
          <w:szCs w:val="22"/>
          <w:lang w:val="ru-RU"/>
        </w:rPr>
        <w:t xml:space="preserve"> </w:t>
      </w:r>
      <w:r>
        <w:rPr>
          <w:szCs w:val="22"/>
          <w:lang w:val="ru-RU"/>
        </w:rPr>
        <w:t>занималась</w:t>
      </w:r>
      <w:r w:rsidRPr="00E85216">
        <w:rPr>
          <w:szCs w:val="22"/>
          <w:lang w:val="ru-RU"/>
        </w:rPr>
        <w:t xml:space="preserve"> </w:t>
      </w:r>
      <w:r>
        <w:rPr>
          <w:szCs w:val="22"/>
          <w:lang w:val="ru-RU"/>
        </w:rPr>
        <w:t>изучением</w:t>
      </w:r>
      <w:r w:rsidRPr="00E85216">
        <w:rPr>
          <w:szCs w:val="22"/>
          <w:lang w:val="ru-RU"/>
        </w:rPr>
        <w:t xml:space="preserve"> </w:t>
      </w:r>
      <w:r>
        <w:rPr>
          <w:szCs w:val="22"/>
          <w:lang w:val="ru-RU"/>
        </w:rPr>
        <w:t>альтернатив</w:t>
      </w:r>
      <w:r w:rsidRPr="00E85216">
        <w:rPr>
          <w:szCs w:val="22"/>
          <w:lang w:val="ru-RU"/>
        </w:rPr>
        <w:t xml:space="preserve"> </w:t>
      </w:r>
      <w:r>
        <w:rPr>
          <w:szCs w:val="22"/>
          <w:lang w:val="ru-RU"/>
        </w:rPr>
        <w:t>по</w:t>
      </w:r>
      <w:r w:rsidRPr="00E85216">
        <w:rPr>
          <w:szCs w:val="22"/>
          <w:lang w:val="ru-RU"/>
        </w:rPr>
        <w:t xml:space="preserve"> </w:t>
      </w:r>
      <w:r>
        <w:rPr>
          <w:szCs w:val="22"/>
          <w:lang w:val="ru-RU"/>
        </w:rPr>
        <w:t>другому</w:t>
      </w:r>
      <w:r w:rsidRPr="00E85216">
        <w:rPr>
          <w:szCs w:val="22"/>
          <w:lang w:val="ru-RU"/>
        </w:rPr>
        <w:t xml:space="preserve"> </w:t>
      </w:r>
      <w:r>
        <w:rPr>
          <w:szCs w:val="22"/>
          <w:lang w:val="ru-RU"/>
        </w:rPr>
        <w:t>вопросу</w:t>
      </w:r>
      <w:r w:rsidRPr="00E85216">
        <w:rPr>
          <w:szCs w:val="22"/>
          <w:lang w:val="ru-RU"/>
        </w:rPr>
        <w:t xml:space="preserve">, </w:t>
      </w:r>
      <w:r>
        <w:rPr>
          <w:szCs w:val="22"/>
          <w:lang w:val="ru-RU"/>
        </w:rPr>
        <w:t>однако</w:t>
      </w:r>
      <w:r w:rsidRPr="00E85216">
        <w:rPr>
          <w:szCs w:val="22"/>
          <w:lang w:val="ru-RU"/>
        </w:rPr>
        <w:t xml:space="preserve"> </w:t>
      </w:r>
      <w:r>
        <w:rPr>
          <w:szCs w:val="22"/>
          <w:lang w:val="ru-RU"/>
        </w:rPr>
        <w:t>она</w:t>
      </w:r>
      <w:r w:rsidRPr="00E85216">
        <w:rPr>
          <w:szCs w:val="22"/>
          <w:lang w:val="ru-RU"/>
        </w:rPr>
        <w:t xml:space="preserve"> </w:t>
      </w:r>
      <w:r>
        <w:rPr>
          <w:szCs w:val="22"/>
          <w:lang w:val="ru-RU"/>
        </w:rPr>
        <w:t>хотела</w:t>
      </w:r>
      <w:r w:rsidRPr="00E85216">
        <w:rPr>
          <w:szCs w:val="22"/>
          <w:lang w:val="ru-RU"/>
        </w:rPr>
        <w:t xml:space="preserve"> </w:t>
      </w:r>
      <w:r>
        <w:rPr>
          <w:szCs w:val="22"/>
          <w:lang w:val="ru-RU"/>
        </w:rPr>
        <w:t>бы</w:t>
      </w:r>
      <w:r w:rsidRPr="00E85216">
        <w:rPr>
          <w:szCs w:val="22"/>
          <w:lang w:val="ru-RU"/>
        </w:rPr>
        <w:t xml:space="preserve"> </w:t>
      </w:r>
      <w:r>
        <w:rPr>
          <w:szCs w:val="22"/>
          <w:lang w:val="ru-RU"/>
        </w:rPr>
        <w:t>сказать, что ее мнения уже доведены до сведения заместителя Председателя</w:t>
      </w:r>
      <w:r w:rsidRPr="00B4287D">
        <w:rPr>
          <w:szCs w:val="22"/>
          <w:lang w:val="ru-RU"/>
        </w:rPr>
        <w:t>.</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Председатель</w:t>
      </w:r>
      <w:r w:rsidRPr="00E85216">
        <w:rPr>
          <w:szCs w:val="22"/>
          <w:lang w:val="ru-RU"/>
        </w:rPr>
        <w:t xml:space="preserve"> </w:t>
      </w:r>
      <w:r>
        <w:rPr>
          <w:szCs w:val="22"/>
          <w:lang w:val="ru-RU"/>
        </w:rPr>
        <w:t>отметил</w:t>
      </w:r>
      <w:r w:rsidRPr="00E85216">
        <w:rPr>
          <w:szCs w:val="22"/>
          <w:lang w:val="ru-RU"/>
        </w:rPr>
        <w:t xml:space="preserve">, </w:t>
      </w:r>
      <w:r>
        <w:rPr>
          <w:szCs w:val="22"/>
          <w:lang w:val="ru-RU"/>
        </w:rPr>
        <w:t>что</w:t>
      </w:r>
      <w:r w:rsidRPr="00E85216">
        <w:rPr>
          <w:szCs w:val="22"/>
          <w:lang w:val="ru-RU"/>
        </w:rPr>
        <w:t xml:space="preserve"> </w:t>
      </w:r>
      <w:r>
        <w:rPr>
          <w:szCs w:val="22"/>
          <w:lang w:val="ru-RU"/>
        </w:rPr>
        <w:t>достигнут</w:t>
      </w:r>
      <w:r w:rsidRPr="00E85216">
        <w:rPr>
          <w:szCs w:val="22"/>
          <w:lang w:val="ru-RU"/>
        </w:rPr>
        <w:t xml:space="preserve"> </w:t>
      </w:r>
      <w:r>
        <w:rPr>
          <w:szCs w:val="22"/>
          <w:lang w:val="ru-RU"/>
        </w:rPr>
        <w:t>большой</w:t>
      </w:r>
      <w:r w:rsidRPr="00E85216">
        <w:rPr>
          <w:szCs w:val="22"/>
          <w:lang w:val="ru-RU"/>
        </w:rPr>
        <w:t xml:space="preserve"> </w:t>
      </w:r>
      <w:r>
        <w:rPr>
          <w:szCs w:val="22"/>
          <w:lang w:val="ru-RU"/>
        </w:rPr>
        <w:t>прогресс</w:t>
      </w:r>
      <w:r w:rsidRPr="00E85216">
        <w:rPr>
          <w:szCs w:val="22"/>
          <w:lang w:val="ru-RU"/>
        </w:rPr>
        <w:t xml:space="preserve">, </w:t>
      </w:r>
      <w:r>
        <w:rPr>
          <w:szCs w:val="22"/>
          <w:lang w:val="ru-RU"/>
        </w:rPr>
        <w:t>и</w:t>
      </w:r>
      <w:r w:rsidRPr="00E85216">
        <w:rPr>
          <w:szCs w:val="22"/>
          <w:lang w:val="ru-RU"/>
        </w:rPr>
        <w:t xml:space="preserve">, </w:t>
      </w:r>
      <w:r>
        <w:rPr>
          <w:szCs w:val="22"/>
          <w:lang w:val="ru-RU"/>
        </w:rPr>
        <w:t>если</w:t>
      </w:r>
      <w:r w:rsidRPr="00E85216">
        <w:rPr>
          <w:szCs w:val="22"/>
          <w:lang w:val="ru-RU"/>
        </w:rPr>
        <w:t xml:space="preserve"> </w:t>
      </w:r>
      <w:r>
        <w:rPr>
          <w:szCs w:val="22"/>
          <w:lang w:val="ru-RU"/>
        </w:rPr>
        <w:t>делегации</w:t>
      </w:r>
      <w:r w:rsidRPr="00E85216">
        <w:rPr>
          <w:szCs w:val="22"/>
          <w:lang w:val="ru-RU"/>
        </w:rPr>
        <w:t xml:space="preserve"> </w:t>
      </w:r>
      <w:r>
        <w:rPr>
          <w:szCs w:val="22"/>
          <w:lang w:val="ru-RU"/>
        </w:rPr>
        <w:t>придут</w:t>
      </w:r>
      <w:r w:rsidRPr="00E85216">
        <w:rPr>
          <w:szCs w:val="22"/>
          <w:lang w:val="ru-RU"/>
        </w:rPr>
        <w:t xml:space="preserve"> </w:t>
      </w:r>
      <w:r>
        <w:rPr>
          <w:szCs w:val="22"/>
          <w:lang w:val="ru-RU"/>
        </w:rPr>
        <w:t>к</w:t>
      </w:r>
      <w:r w:rsidRPr="00E85216">
        <w:rPr>
          <w:szCs w:val="22"/>
          <w:lang w:val="ru-RU"/>
        </w:rPr>
        <w:t xml:space="preserve"> </w:t>
      </w:r>
      <w:r>
        <w:rPr>
          <w:szCs w:val="22"/>
          <w:lang w:val="ru-RU"/>
        </w:rPr>
        <w:t>решению</w:t>
      </w:r>
      <w:r w:rsidRPr="00E85216">
        <w:rPr>
          <w:szCs w:val="22"/>
          <w:lang w:val="ru-RU"/>
        </w:rPr>
        <w:t xml:space="preserve">, </w:t>
      </w:r>
      <w:r>
        <w:rPr>
          <w:szCs w:val="22"/>
          <w:lang w:val="ru-RU"/>
        </w:rPr>
        <w:t>это</w:t>
      </w:r>
      <w:r w:rsidRPr="00E85216">
        <w:rPr>
          <w:szCs w:val="22"/>
          <w:lang w:val="ru-RU"/>
        </w:rPr>
        <w:t xml:space="preserve"> </w:t>
      </w:r>
      <w:r>
        <w:rPr>
          <w:szCs w:val="22"/>
          <w:lang w:val="ru-RU"/>
        </w:rPr>
        <w:t>будет эпохальным моментом.  В</w:t>
      </w:r>
      <w:r w:rsidRPr="00E85216">
        <w:rPr>
          <w:szCs w:val="22"/>
          <w:lang w:val="ru-RU"/>
        </w:rPr>
        <w:t xml:space="preserve"> </w:t>
      </w:r>
      <w:r>
        <w:rPr>
          <w:szCs w:val="22"/>
          <w:lang w:val="ru-RU"/>
        </w:rPr>
        <w:t>этом</w:t>
      </w:r>
      <w:r w:rsidRPr="00E85216">
        <w:rPr>
          <w:szCs w:val="22"/>
          <w:lang w:val="ru-RU"/>
        </w:rPr>
        <w:t xml:space="preserve"> </w:t>
      </w:r>
      <w:r>
        <w:rPr>
          <w:szCs w:val="22"/>
          <w:lang w:val="ru-RU"/>
        </w:rPr>
        <w:t>случае</w:t>
      </w:r>
      <w:r w:rsidRPr="00E85216">
        <w:rPr>
          <w:szCs w:val="22"/>
          <w:lang w:val="ru-RU"/>
        </w:rPr>
        <w:t xml:space="preserve"> </w:t>
      </w:r>
      <w:r>
        <w:rPr>
          <w:szCs w:val="22"/>
          <w:lang w:val="ru-RU"/>
        </w:rPr>
        <w:t>они</w:t>
      </w:r>
      <w:r w:rsidRPr="00E85216">
        <w:rPr>
          <w:szCs w:val="22"/>
          <w:lang w:val="ru-RU"/>
        </w:rPr>
        <w:t xml:space="preserve"> </w:t>
      </w:r>
      <w:r>
        <w:rPr>
          <w:szCs w:val="22"/>
          <w:lang w:val="ru-RU"/>
        </w:rPr>
        <w:t>будут</w:t>
      </w:r>
      <w:r w:rsidRPr="00E85216">
        <w:rPr>
          <w:szCs w:val="22"/>
          <w:lang w:val="ru-RU"/>
        </w:rPr>
        <w:t xml:space="preserve"> </w:t>
      </w:r>
      <w:r>
        <w:rPr>
          <w:szCs w:val="22"/>
          <w:lang w:val="ru-RU"/>
        </w:rPr>
        <w:t>действительно</w:t>
      </w:r>
      <w:r w:rsidRPr="00E85216">
        <w:rPr>
          <w:szCs w:val="22"/>
          <w:lang w:val="ru-RU"/>
        </w:rPr>
        <w:t xml:space="preserve"> </w:t>
      </w:r>
      <w:r>
        <w:rPr>
          <w:szCs w:val="22"/>
          <w:lang w:val="ru-RU"/>
        </w:rPr>
        <w:t>идти</w:t>
      </w:r>
      <w:r w:rsidRPr="00E85216">
        <w:rPr>
          <w:szCs w:val="22"/>
          <w:lang w:val="ru-RU"/>
        </w:rPr>
        <w:t xml:space="preserve"> </w:t>
      </w:r>
      <w:r>
        <w:rPr>
          <w:szCs w:val="22"/>
          <w:lang w:val="ru-RU"/>
        </w:rPr>
        <w:t>в</w:t>
      </w:r>
      <w:r w:rsidRPr="00E85216">
        <w:rPr>
          <w:szCs w:val="22"/>
          <w:lang w:val="ru-RU"/>
        </w:rPr>
        <w:t xml:space="preserve"> </w:t>
      </w:r>
      <w:r>
        <w:rPr>
          <w:szCs w:val="22"/>
          <w:lang w:val="ru-RU"/>
        </w:rPr>
        <w:t>направлении</w:t>
      </w:r>
      <w:r w:rsidRPr="00E85216">
        <w:rPr>
          <w:szCs w:val="22"/>
          <w:lang w:val="ru-RU"/>
        </w:rPr>
        <w:t xml:space="preserve"> </w:t>
      </w:r>
      <w:r>
        <w:rPr>
          <w:szCs w:val="22"/>
          <w:lang w:val="ru-RU"/>
        </w:rPr>
        <w:t>управления.  Он</w:t>
      </w:r>
      <w:r w:rsidRPr="00E85216">
        <w:rPr>
          <w:szCs w:val="22"/>
          <w:lang w:val="ru-RU"/>
        </w:rPr>
        <w:t xml:space="preserve"> </w:t>
      </w:r>
      <w:r>
        <w:rPr>
          <w:szCs w:val="22"/>
          <w:lang w:val="ru-RU"/>
        </w:rPr>
        <w:t>обратился</w:t>
      </w:r>
      <w:r w:rsidRPr="00E85216">
        <w:rPr>
          <w:szCs w:val="22"/>
          <w:lang w:val="ru-RU"/>
        </w:rPr>
        <w:t xml:space="preserve"> </w:t>
      </w:r>
      <w:r>
        <w:rPr>
          <w:szCs w:val="22"/>
          <w:lang w:val="ru-RU"/>
        </w:rPr>
        <w:t>к</w:t>
      </w:r>
      <w:r w:rsidRPr="00E85216">
        <w:rPr>
          <w:szCs w:val="22"/>
          <w:lang w:val="ru-RU"/>
        </w:rPr>
        <w:t xml:space="preserve"> </w:t>
      </w:r>
      <w:r>
        <w:rPr>
          <w:szCs w:val="22"/>
          <w:lang w:val="ru-RU"/>
        </w:rPr>
        <w:t>заместителю</w:t>
      </w:r>
      <w:r w:rsidRPr="00E85216">
        <w:rPr>
          <w:szCs w:val="22"/>
          <w:lang w:val="ru-RU"/>
        </w:rPr>
        <w:t xml:space="preserve"> </w:t>
      </w:r>
      <w:r>
        <w:rPr>
          <w:szCs w:val="22"/>
          <w:lang w:val="ru-RU"/>
        </w:rPr>
        <w:t>Председателя</w:t>
      </w:r>
      <w:r w:rsidRPr="00E85216">
        <w:rPr>
          <w:szCs w:val="22"/>
          <w:lang w:val="ru-RU"/>
        </w:rPr>
        <w:t xml:space="preserve"> </w:t>
      </w:r>
      <w:r>
        <w:rPr>
          <w:szCs w:val="22"/>
          <w:lang w:val="ru-RU"/>
        </w:rPr>
        <w:t>с</w:t>
      </w:r>
      <w:r w:rsidRPr="00E85216">
        <w:rPr>
          <w:szCs w:val="22"/>
          <w:lang w:val="ru-RU"/>
        </w:rPr>
        <w:t xml:space="preserve"> </w:t>
      </w:r>
      <w:r>
        <w:rPr>
          <w:szCs w:val="22"/>
          <w:lang w:val="ru-RU"/>
        </w:rPr>
        <w:t>просьбой</w:t>
      </w:r>
      <w:r w:rsidRPr="00E85216">
        <w:rPr>
          <w:szCs w:val="22"/>
          <w:lang w:val="ru-RU"/>
        </w:rPr>
        <w:t xml:space="preserve"> </w:t>
      </w:r>
      <w:r>
        <w:rPr>
          <w:szCs w:val="22"/>
          <w:lang w:val="ru-RU"/>
        </w:rPr>
        <w:t>поработать</w:t>
      </w:r>
      <w:r w:rsidRPr="00E85216">
        <w:rPr>
          <w:szCs w:val="22"/>
          <w:lang w:val="ru-RU"/>
        </w:rPr>
        <w:t xml:space="preserve"> </w:t>
      </w:r>
      <w:r>
        <w:rPr>
          <w:szCs w:val="22"/>
          <w:lang w:val="ru-RU"/>
        </w:rPr>
        <w:t>с</w:t>
      </w:r>
      <w:r w:rsidRPr="00E85216">
        <w:rPr>
          <w:szCs w:val="22"/>
          <w:lang w:val="ru-RU"/>
        </w:rPr>
        <w:t xml:space="preserve"> </w:t>
      </w:r>
      <w:r>
        <w:rPr>
          <w:szCs w:val="22"/>
          <w:lang w:val="ru-RU"/>
        </w:rPr>
        <w:t>делегациями</w:t>
      </w:r>
      <w:r w:rsidRPr="00E85216">
        <w:rPr>
          <w:szCs w:val="22"/>
          <w:lang w:val="ru-RU"/>
        </w:rPr>
        <w:t xml:space="preserve"> </w:t>
      </w:r>
      <w:r>
        <w:rPr>
          <w:szCs w:val="22"/>
          <w:lang w:val="ru-RU"/>
        </w:rPr>
        <w:t>и</w:t>
      </w:r>
      <w:r w:rsidRPr="00E85216">
        <w:rPr>
          <w:szCs w:val="22"/>
          <w:lang w:val="ru-RU"/>
        </w:rPr>
        <w:t xml:space="preserve"> </w:t>
      </w:r>
      <w:r>
        <w:rPr>
          <w:szCs w:val="22"/>
          <w:lang w:val="ru-RU"/>
        </w:rPr>
        <w:t>посмотреть</w:t>
      </w:r>
      <w:r w:rsidRPr="00E85216">
        <w:rPr>
          <w:szCs w:val="22"/>
          <w:lang w:val="ru-RU"/>
        </w:rPr>
        <w:t xml:space="preserve">, </w:t>
      </w:r>
      <w:r>
        <w:rPr>
          <w:szCs w:val="22"/>
          <w:lang w:val="ru-RU"/>
        </w:rPr>
        <w:t>смогут</w:t>
      </w:r>
      <w:r w:rsidRPr="00E85216">
        <w:rPr>
          <w:szCs w:val="22"/>
          <w:lang w:val="ru-RU"/>
        </w:rPr>
        <w:t xml:space="preserve"> </w:t>
      </w:r>
      <w:r>
        <w:rPr>
          <w:szCs w:val="22"/>
          <w:lang w:val="ru-RU"/>
        </w:rPr>
        <w:t>ли</w:t>
      </w:r>
      <w:r w:rsidRPr="00B4287D">
        <w:rPr>
          <w:szCs w:val="22"/>
          <w:lang w:val="ru-RU"/>
        </w:rPr>
        <w:t xml:space="preserve"> </w:t>
      </w:r>
      <w:r>
        <w:rPr>
          <w:szCs w:val="22"/>
          <w:lang w:val="ru-RU"/>
        </w:rPr>
        <w:t>они</w:t>
      </w:r>
      <w:r w:rsidRPr="00E85216">
        <w:rPr>
          <w:szCs w:val="22"/>
          <w:lang w:val="ru-RU"/>
        </w:rPr>
        <w:t xml:space="preserve"> </w:t>
      </w:r>
      <w:r>
        <w:rPr>
          <w:szCs w:val="22"/>
          <w:lang w:val="ru-RU"/>
        </w:rPr>
        <w:t>выработать</w:t>
      </w:r>
      <w:r w:rsidRPr="00E85216">
        <w:rPr>
          <w:szCs w:val="22"/>
          <w:lang w:val="ru-RU"/>
        </w:rPr>
        <w:t xml:space="preserve"> </w:t>
      </w:r>
      <w:r>
        <w:rPr>
          <w:szCs w:val="22"/>
          <w:lang w:val="ru-RU"/>
        </w:rPr>
        <w:t>какое</w:t>
      </w:r>
      <w:r w:rsidRPr="00E85216">
        <w:rPr>
          <w:szCs w:val="22"/>
          <w:lang w:val="ru-RU"/>
        </w:rPr>
        <w:t>-</w:t>
      </w:r>
      <w:r>
        <w:rPr>
          <w:szCs w:val="22"/>
          <w:lang w:val="ru-RU"/>
        </w:rPr>
        <w:t>то</w:t>
      </w:r>
      <w:r w:rsidRPr="00E85216">
        <w:rPr>
          <w:szCs w:val="22"/>
          <w:lang w:val="ru-RU"/>
        </w:rPr>
        <w:t xml:space="preserve"> </w:t>
      </w:r>
      <w:r>
        <w:rPr>
          <w:szCs w:val="22"/>
          <w:lang w:val="ru-RU"/>
        </w:rPr>
        <w:t>другое предложения для представления в порядке решения.  Затем</w:t>
      </w:r>
      <w:r w:rsidRPr="00E85216">
        <w:rPr>
          <w:szCs w:val="22"/>
          <w:lang w:val="ru-RU"/>
        </w:rPr>
        <w:t xml:space="preserve"> </w:t>
      </w:r>
      <w:r>
        <w:rPr>
          <w:szCs w:val="22"/>
          <w:lang w:val="ru-RU"/>
        </w:rPr>
        <w:t>он</w:t>
      </w:r>
      <w:r w:rsidRPr="00E85216">
        <w:rPr>
          <w:szCs w:val="22"/>
          <w:lang w:val="ru-RU"/>
        </w:rPr>
        <w:t xml:space="preserve"> </w:t>
      </w:r>
      <w:r>
        <w:rPr>
          <w:szCs w:val="22"/>
          <w:lang w:val="ru-RU"/>
        </w:rPr>
        <w:t>приостановил</w:t>
      </w:r>
      <w:r w:rsidRPr="00E85216">
        <w:rPr>
          <w:szCs w:val="22"/>
          <w:lang w:val="ru-RU"/>
        </w:rPr>
        <w:t xml:space="preserve"> </w:t>
      </w:r>
      <w:r>
        <w:rPr>
          <w:szCs w:val="22"/>
          <w:lang w:val="ru-RU"/>
        </w:rPr>
        <w:t>обсуждение</w:t>
      </w:r>
      <w:r w:rsidRPr="00E85216">
        <w:rPr>
          <w:szCs w:val="22"/>
          <w:lang w:val="ru-RU"/>
        </w:rPr>
        <w:t xml:space="preserve"> </w:t>
      </w:r>
      <w:r>
        <w:rPr>
          <w:szCs w:val="22"/>
          <w:lang w:val="ru-RU"/>
        </w:rPr>
        <w:t>по</w:t>
      </w:r>
      <w:r w:rsidRPr="00E85216">
        <w:rPr>
          <w:szCs w:val="22"/>
          <w:lang w:val="ru-RU"/>
        </w:rPr>
        <w:t xml:space="preserve"> </w:t>
      </w:r>
      <w:r>
        <w:rPr>
          <w:szCs w:val="22"/>
          <w:lang w:val="ru-RU"/>
        </w:rPr>
        <w:t>этому</w:t>
      </w:r>
      <w:r w:rsidRPr="00E85216">
        <w:rPr>
          <w:szCs w:val="22"/>
          <w:lang w:val="ru-RU"/>
        </w:rPr>
        <w:t xml:space="preserve"> </w:t>
      </w:r>
      <w:r>
        <w:rPr>
          <w:szCs w:val="22"/>
          <w:lang w:val="ru-RU"/>
        </w:rPr>
        <w:t>пункту</w:t>
      </w:r>
      <w:r w:rsidRPr="00E85216">
        <w:rPr>
          <w:szCs w:val="22"/>
          <w:lang w:val="ru-RU"/>
        </w:rPr>
        <w:t xml:space="preserve">, </w:t>
      </w:r>
      <w:r>
        <w:rPr>
          <w:szCs w:val="22"/>
          <w:lang w:val="ru-RU"/>
        </w:rPr>
        <w:t>чтобы</w:t>
      </w:r>
      <w:r w:rsidRPr="00E85216">
        <w:rPr>
          <w:szCs w:val="22"/>
          <w:lang w:val="ru-RU"/>
        </w:rPr>
        <w:t xml:space="preserve"> </w:t>
      </w:r>
      <w:r>
        <w:rPr>
          <w:szCs w:val="22"/>
          <w:lang w:val="ru-RU"/>
        </w:rPr>
        <w:t>дать</w:t>
      </w:r>
      <w:r w:rsidRPr="00E85216">
        <w:rPr>
          <w:szCs w:val="22"/>
          <w:lang w:val="ru-RU"/>
        </w:rPr>
        <w:t xml:space="preserve"> </w:t>
      </w:r>
      <w:r>
        <w:rPr>
          <w:szCs w:val="22"/>
          <w:lang w:val="ru-RU"/>
        </w:rPr>
        <w:t>время</w:t>
      </w:r>
      <w:r w:rsidRPr="00E85216">
        <w:rPr>
          <w:szCs w:val="22"/>
          <w:lang w:val="ru-RU"/>
        </w:rPr>
        <w:t xml:space="preserve"> </w:t>
      </w:r>
      <w:r>
        <w:rPr>
          <w:szCs w:val="22"/>
          <w:lang w:val="ru-RU"/>
        </w:rPr>
        <w:t>для</w:t>
      </w:r>
      <w:r w:rsidRPr="00E85216">
        <w:rPr>
          <w:szCs w:val="22"/>
          <w:lang w:val="ru-RU"/>
        </w:rPr>
        <w:t xml:space="preserve"> </w:t>
      </w:r>
      <w:r>
        <w:rPr>
          <w:szCs w:val="22"/>
          <w:lang w:val="ru-RU"/>
        </w:rPr>
        <w:t>дальнейших</w:t>
      </w:r>
      <w:r w:rsidRPr="00E85216">
        <w:rPr>
          <w:szCs w:val="22"/>
          <w:lang w:val="ru-RU"/>
        </w:rPr>
        <w:t xml:space="preserve"> </w:t>
      </w:r>
      <w:r>
        <w:rPr>
          <w:szCs w:val="22"/>
          <w:lang w:val="ru-RU"/>
        </w:rPr>
        <w:t>консультаций</w:t>
      </w:r>
      <w:r w:rsidRPr="00B4287D">
        <w:rPr>
          <w:szCs w:val="22"/>
          <w:lang w:val="ru-RU"/>
        </w:rPr>
        <w:t>.</w:t>
      </w:r>
    </w:p>
    <w:p w:rsidR="0073062C" w:rsidRDefault="0073062C" w:rsidP="0073062C">
      <w:pPr>
        <w:pStyle w:val="ONUME"/>
        <w:numPr>
          <w:ilvl w:val="0"/>
          <w:numId w:val="21"/>
        </w:numPr>
        <w:tabs>
          <w:tab w:val="num" w:pos="0"/>
          <w:tab w:val="left" w:pos="567"/>
          <w:tab w:val="left" w:pos="1440"/>
        </w:tabs>
        <w:rPr>
          <w:szCs w:val="22"/>
        </w:rPr>
      </w:pPr>
      <w:r>
        <w:rPr>
          <w:szCs w:val="22"/>
          <w:lang w:val="ru-RU"/>
        </w:rPr>
        <w:t>Обращаясь</w:t>
      </w:r>
      <w:r w:rsidRPr="00DC6844">
        <w:rPr>
          <w:szCs w:val="22"/>
          <w:lang w:val="ru-RU"/>
        </w:rPr>
        <w:t xml:space="preserve"> </w:t>
      </w:r>
      <w:r>
        <w:rPr>
          <w:szCs w:val="22"/>
          <w:lang w:val="ru-RU"/>
        </w:rPr>
        <w:t>к</w:t>
      </w:r>
      <w:r w:rsidRPr="00DC6844">
        <w:rPr>
          <w:szCs w:val="22"/>
          <w:lang w:val="ru-RU"/>
        </w:rPr>
        <w:t xml:space="preserve"> </w:t>
      </w:r>
      <w:r>
        <w:rPr>
          <w:szCs w:val="22"/>
          <w:lang w:val="ru-RU"/>
        </w:rPr>
        <w:t>пункту</w:t>
      </w:r>
      <w:r w:rsidRPr="00B4287D">
        <w:rPr>
          <w:szCs w:val="22"/>
          <w:lang w:val="ru-RU"/>
        </w:rPr>
        <w:t xml:space="preserve"> 20</w:t>
      </w:r>
      <w:r w:rsidRPr="00DC6844">
        <w:rPr>
          <w:szCs w:val="22"/>
          <w:lang w:val="ru-RU"/>
        </w:rPr>
        <w:t xml:space="preserve"> </w:t>
      </w:r>
      <w:r>
        <w:rPr>
          <w:szCs w:val="22"/>
          <w:lang w:val="ru-RU"/>
        </w:rPr>
        <w:t>повестки</w:t>
      </w:r>
      <w:r w:rsidRPr="00DC6844">
        <w:rPr>
          <w:szCs w:val="22"/>
          <w:lang w:val="ru-RU"/>
        </w:rPr>
        <w:t xml:space="preserve"> </w:t>
      </w:r>
      <w:r>
        <w:rPr>
          <w:szCs w:val="22"/>
          <w:lang w:val="ru-RU"/>
        </w:rPr>
        <w:t>дня</w:t>
      </w:r>
      <w:r w:rsidRPr="00B4287D">
        <w:rPr>
          <w:szCs w:val="22"/>
          <w:lang w:val="ru-RU"/>
        </w:rPr>
        <w:t xml:space="preserve">, </w:t>
      </w:r>
      <w:r>
        <w:rPr>
          <w:szCs w:val="22"/>
          <w:lang w:val="ru-RU"/>
        </w:rPr>
        <w:t>Председатель</w:t>
      </w:r>
      <w:r w:rsidRPr="00DC6844">
        <w:rPr>
          <w:szCs w:val="22"/>
          <w:lang w:val="ru-RU"/>
        </w:rPr>
        <w:t xml:space="preserve"> </w:t>
      </w:r>
      <w:r>
        <w:rPr>
          <w:szCs w:val="22"/>
          <w:lang w:val="ru-RU"/>
        </w:rPr>
        <w:t>предложил</w:t>
      </w:r>
      <w:r w:rsidRPr="00DC6844">
        <w:rPr>
          <w:szCs w:val="22"/>
          <w:lang w:val="ru-RU"/>
        </w:rPr>
        <w:t xml:space="preserve"> </w:t>
      </w:r>
      <w:r>
        <w:rPr>
          <w:szCs w:val="22"/>
          <w:lang w:val="ru-RU"/>
        </w:rPr>
        <w:t>заместителю Председателя</w:t>
      </w:r>
      <w:r w:rsidRPr="00DC6844">
        <w:rPr>
          <w:szCs w:val="22"/>
        </w:rPr>
        <w:t xml:space="preserve"> </w:t>
      </w:r>
      <w:r>
        <w:rPr>
          <w:szCs w:val="22"/>
        </w:rPr>
        <w:t xml:space="preserve"> </w:t>
      </w:r>
      <w:r>
        <w:rPr>
          <w:szCs w:val="22"/>
          <w:lang w:val="ru-RU"/>
        </w:rPr>
        <w:t>доложить</w:t>
      </w:r>
      <w:r w:rsidRPr="00DC6844">
        <w:rPr>
          <w:szCs w:val="22"/>
        </w:rPr>
        <w:t xml:space="preserve"> </w:t>
      </w:r>
      <w:r>
        <w:rPr>
          <w:szCs w:val="22"/>
          <w:lang w:val="ru-RU"/>
        </w:rPr>
        <w:t>об</w:t>
      </w:r>
      <w:r w:rsidRPr="00DC6844">
        <w:rPr>
          <w:szCs w:val="22"/>
        </w:rPr>
        <w:t xml:space="preserve"> </w:t>
      </w:r>
      <w:r>
        <w:rPr>
          <w:szCs w:val="22"/>
          <w:lang w:val="ru-RU"/>
        </w:rPr>
        <w:t>итогах</w:t>
      </w:r>
      <w:r w:rsidRPr="00DC6844">
        <w:rPr>
          <w:szCs w:val="22"/>
        </w:rPr>
        <w:t xml:space="preserve"> </w:t>
      </w:r>
      <w:r>
        <w:rPr>
          <w:szCs w:val="22"/>
          <w:lang w:val="ru-RU"/>
        </w:rPr>
        <w:t>консультаций</w:t>
      </w:r>
      <w:r>
        <w:rPr>
          <w:szCs w:val="22"/>
        </w:rPr>
        <w:t xml:space="preserve">.  </w:t>
      </w:r>
    </w:p>
    <w:p w:rsidR="0073062C" w:rsidRDefault="0073062C" w:rsidP="0073062C">
      <w:pPr>
        <w:pStyle w:val="ONUME"/>
        <w:numPr>
          <w:ilvl w:val="0"/>
          <w:numId w:val="21"/>
        </w:numPr>
        <w:tabs>
          <w:tab w:val="num" w:pos="0"/>
          <w:tab w:val="left" w:pos="567"/>
          <w:tab w:val="left" w:pos="1440"/>
        </w:tabs>
        <w:rPr>
          <w:szCs w:val="22"/>
        </w:rPr>
      </w:pPr>
      <w:r>
        <w:rPr>
          <w:szCs w:val="22"/>
          <w:lang w:val="ru-RU"/>
        </w:rPr>
        <w:t>Заместитель</w:t>
      </w:r>
      <w:r w:rsidRPr="00B4287D">
        <w:rPr>
          <w:szCs w:val="22"/>
          <w:lang w:val="ru-RU"/>
        </w:rPr>
        <w:t xml:space="preserve"> </w:t>
      </w:r>
      <w:r>
        <w:rPr>
          <w:szCs w:val="22"/>
          <w:lang w:val="ru-RU"/>
        </w:rPr>
        <w:t>Председателя</w:t>
      </w:r>
      <w:r w:rsidRPr="00B4287D">
        <w:rPr>
          <w:szCs w:val="22"/>
          <w:lang w:val="ru-RU"/>
        </w:rPr>
        <w:t xml:space="preserve"> (</w:t>
      </w:r>
      <w:r>
        <w:rPr>
          <w:szCs w:val="22"/>
          <w:lang w:val="ru-RU"/>
        </w:rPr>
        <w:t>Испания</w:t>
      </w:r>
      <w:r w:rsidRPr="00B4287D">
        <w:rPr>
          <w:szCs w:val="22"/>
          <w:lang w:val="ru-RU"/>
        </w:rPr>
        <w:t xml:space="preserve">) </w:t>
      </w:r>
      <w:r>
        <w:rPr>
          <w:szCs w:val="22"/>
          <w:lang w:val="ru-RU"/>
        </w:rPr>
        <w:t>отметил</w:t>
      </w:r>
      <w:r w:rsidRPr="00B4287D">
        <w:rPr>
          <w:szCs w:val="22"/>
          <w:lang w:val="ru-RU"/>
        </w:rPr>
        <w:t xml:space="preserve">, </w:t>
      </w:r>
      <w:r>
        <w:rPr>
          <w:szCs w:val="22"/>
          <w:lang w:val="ru-RU"/>
        </w:rPr>
        <w:t>что</w:t>
      </w:r>
      <w:r w:rsidRPr="00B4287D">
        <w:rPr>
          <w:szCs w:val="22"/>
          <w:lang w:val="ru-RU"/>
        </w:rPr>
        <w:t xml:space="preserve"> </w:t>
      </w:r>
      <w:r>
        <w:rPr>
          <w:szCs w:val="22"/>
          <w:lang w:val="ru-RU"/>
        </w:rPr>
        <w:t>эти</w:t>
      </w:r>
      <w:r w:rsidRPr="00B4287D">
        <w:rPr>
          <w:szCs w:val="22"/>
          <w:lang w:val="ru-RU"/>
        </w:rPr>
        <w:t xml:space="preserve"> </w:t>
      </w:r>
      <w:r>
        <w:rPr>
          <w:szCs w:val="22"/>
          <w:lang w:val="ru-RU"/>
        </w:rPr>
        <w:t>усилия</w:t>
      </w:r>
      <w:r w:rsidRPr="00B4287D">
        <w:rPr>
          <w:szCs w:val="22"/>
          <w:lang w:val="ru-RU"/>
        </w:rPr>
        <w:t xml:space="preserve"> </w:t>
      </w:r>
      <w:r>
        <w:rPr>
          <w:szCs w:val="22"/>
          <w:lang w:val="ru-RU"/>
        </w:rPr>
        <w:t>были</w:t>
      </w:r>
      <w:r w:rsidRPr="00B4287D">
        <w:rPr>
          <w:szCs w:val="22"/>
          <w:lang w:val="ru-RU"/>
        </w:rPr>
        <w:t xml:space="preserve"> </w:t>
      </w:r>
      <w:r>
        <w:rPr>
          <w:szCs w:val="22"/>
          <w:lang w:val="ru-RU"/>
        </w:rPr>
        <w:t>довольно</w:t>
      </w:r>
      <w:r w:rsidRPr="00B4287D">
        <w:rPr>
          <w:szCs w:val="22"/>
          <w:lang w:val="ru-RU"/>
        </w:rPr>
        <w:t xml:space="preserve"> </w:t>
      </w:r>
      <w:r>
        <w:rPr>
          <w:szCs w:val="22"/>
          <w:lang w:val="ru-RU"/>
        </w:rPr>
        <w:t>сложными</w:t>
      </w:r>
      <w:r w:rsidRPr="00B4287D">
        <w:rPr>
          <w:szCs w:val="22"/>
          <w:lang w:val="ru-RU"/>
        </w:rPr>
        <w:t xml:space="preserve">:  </w:t>
      </w:r>
      <w:r>
        <w:rPr>
          <w:szCs w:val="22"/>
          <w:lang w:val="ru-RU"/>
        </w:rPr>
        <w:t>учитывая</w:t>
      </w:r>
      <w:r w:rsidRPr="00B4287D">
        <w:rPr>
          <w:szCs w:val="22"/>
          <w:lang w:val="ru-RU"/>
        </w:rPr>
        <w:t xml:space="preserve"> </w:t>
      </w:r>
      <w:r>
        <w:rPr>
          <w:szCs w:val="22"/>
          <w:lang w:val="ru-RU"/>
        </w:rPr>
        <w:t>количество</w:t>
      </w:r>
      <w:r w:rsidRPr="00B4287D">
        <w:rPr>
          <w:szCs w:val="22"/>
          <w:lang w:val="ru-RU"/>
        </w:rPr>
        <w:t xml:space="preserve"> </w:t>
      </w:r>
      <w:r>
        <w:rPr>
          <w:szCs w:val="22"/>
          <w:lang w:val="ru-RU"/>
        </w:rPr>
        <w:t>просьб</w:t>
      </w:r>
      <w:r w:rsidRPr="00B4287D">
        <w:rPr>
          <w:szCs w:val="22"/>
          <w:lang w:val="ru-RU"/>
        </w:rPr>
        <w:t xml:space="preserve">, </w:t>
      </w:r>
      <w:r>
        <w:rPr>
          <w:szCs w:val="22"/>
          <w:lang w:val="ru-RU"/>
        </w:rPr>
        <w:t>становится</w:t>
      </w:r>
      <w:r w:rsidRPr="00B4287D">
        <w:rPr>
          <w:szCs w:val="22"/>
          <w:lang w:val="ru-RU"/>
        </w:rPr>
        <w:t xml:space="preserve"> </w:t>
      </w:r>
      <w:r>
        <w:rPr>
          <w:szCs w:val="22"/>
          <w:lang w:val="ru-RU"/>
        </w:rPr>
        <w:t>непросто</w:t>
      </w:r>
      <w:r w:rsidRPr="00B4287D">
        <w:rPr>
          <w:szCs w:val="22"/>
          <w:lang w:val="ru-RU"/>
        </w:rPr>
        <w:t xml:space="preserve"> </w:t>
      </w:r>
      <w:r>
        <w:rPr>
          <w:szCs w:val="22"/>
          <w:lang w:val="ru-RU"/>
        </w:rPr>
        <w:t>придумать</w:t>
      </w:r>
      <w:r w:rsidRPr="00B4287D">
        <w:rPr>
          <w:szCs w:val="22"/>
          <w:lang w:val="ru-RU"/>
        </w:rPr>
        <w:t xml:space="preserve">, </w:t>
      </w:r>
      <w:r>
        <w:rPr>
          <w:szCs w:val="22"/>
          <w:lang w:val="ru-RU"/>
        </w:rPr>
        <w:t>как</w:t>
      </w:r>
      <w:r w:rsidRPr="00B4287D">
        <w:rPr>
          <w:szCs w:val="22"/>
          <w:lang w:val="ru-RU"/>
        </w:rPr>
        <w:t xml:space="preserve"> </w:t>
      </w:r>
      <w:r>
        <w:rPr>
          <w:szCs w:val="22"/>
          <w:lang w:val="ru-RU"/>
        </w:rPr>
        <w:t>их</w:t>
      </w:r>
      <w:r w:rsidRPr="00B4287D">
        <w:rPr>
          <w:szCs w:val="22"/>
          <w:lang w:val="ru-RU"/>
        </w:rPr>
        <w:t xml:space="preserve"> </w:t>
      </w:r>
      <w:r>
        <w:rPr>
          <w:szCs w:val="22"/>
          <w:lang w:val="ru-RU"/>
        </w:rPr>
        <w:t>можно</w:t>
      </w:r>
      <w:r w:rsidRPr="00B4287D">
        <w:rPr>
          <w:szCs w:val="22"/>
          <w:lang w:val="ru-RU"/>
        </w:rPr>
        <w:t xml:space="preserve"> </w:t>
      </w:r>
      <w:r>
        <w:rPr>
          <w:szCs w:val="22"/>
          <w:lang w:val="ru-RU"/>
        </w:rPr>
        <w:t>свести</w:t>
      </w:r>
      <w:r w:rsidRPr="00B4287D">
        <w:rPr>
          <w:szCs w:val="22"/>
          <w:lang w:val="ru-RU"/>
        </w:rPr>
        <w:t xml:space="preserve"> </w:t>
      </w:r>
      <w:r>
        <w:rPr>
          <w:szCs w:val="22"/>
          <w:lang w:val="ru-RU"/>
        </w:rPr>
        <w:t>воедино</w:t>
      </w:r>
      <w:r w:rsidRPr="00B4287D">
        <w:rPr>
          <w:szCs w:val="22"/>
          <w:lang w:val="ru-RU"/>
        </w:rPr>
        <w:t xml:space="preserve">, </w:t>
      </w:r>
      <w:r>
        <w:rPr>
          <w:szCs w:val="22"/>
          <w:lang w:val="ru-RU"/>
        </w:rPr>
        <w:t>что</w:t>
      </w:r>
      <w:r w:rsidRPr="00B4287D">
        <w:rPr>
          <w:szCs w:val="22"/>
          <w:lang w:val="ru-RU"/>
        </w:rPr>
        <w:t xml:space="preserve"> </w:t>
      </w:r>
      <w:r>
        <w:rPr>
          <w:szCs w:val="22"/>
          <w:lang w:val="ru-RU"/>
        </w:rPr>
        <w:t>выработать</w:t>
      </w:r>
      <w:r w:rsidRPr="00B4287D">
        <w:rPr>
          <w:szCs w:val="22"/>
          <w:lang w:val="ru-RU"/>
        </w:rPr>
        <w:t xml:space="preserve"> </w:t>
      </w:r>
      <w:r>
        <w:rPr>
          <w:szCs w:val="22"/>
          <w:lang w:val="ru-RU"/>
        </w:rPr>
        <w:t>обдуманное</w:t>
      </w:r>
      <w:r w:rsidRPr="00B4287D">
        <w:rPr>
          <w:szCs w:val="22"/>
          <w:lang w:val="ru-RU"/>
        </w:rPr>
        <w:t xml:space="preserve"> </w:t>
      </w:r>
      <w:r>
        <w:rPr>
          <w:szCs w:val="22"/>
          <w:lang w:val="ru-RU"/>
        </w:rPr>
        <w:t>решение</w:t>
      </w:r>
      <w:r w:rsidRPr="00B4287D">
        <w:rPr>
          <w:szCs w:val="22"/>
          <w:lang w:val="ru-RU"/>
        </w:rPr>
        <w:t>.</w:t>
      </w:r>
      <w:r>
        <w:rPr>
          <w:szCs w:val="22"/>
          <w:lang w:val="ru-RU"/>
        </w:rPr>
        <w:t xml:space="preserve">  Самый</w:t>
      </w:r>
      <w:r w:rsidRPr="00E85216">
        <w:rPr>
          <w:szCs w:val="22"/>
          <w:lang w:val="ru-RU"/>
        </w:rPr>
        <w:t xml:space="preserve"> </w:t>
      </w:r>
      <w:r>
        <w:rPr>
          <w:szCs w:val="22"/>
          <w:lang w:val="ru-RU"/>
        </w:rPr>
        <w:t>простой</w:t>
      </w:r>
      <w:r w:rsidRPr="00E85216">
        <w:rPr>
          <w:szCs w:val="22"/>
          <w:lang w:val="ru-RU"/>
        </w:rPr>
        <w:t xml:space="preserve"> </w:t>
      </w:r>
      <w:r>
        <w:rPr>
          <w:szCs w:val="22"/>
          <w:lang w:val="ru-RU"/>
        </w:rPr>
        <w:t>способ</w:t>
      </w:r>
      <w:r w:rsidRPr="00E85216">
        <w:rPr>
          <w:szCs w:val="22"/>
          <w:lang w:val="ru-RU"/>
        </w:rPr>
        <w:t xml:space="preserve">, </w:t>
      </w:r>
      <w:r>
        <w:rPr>
          <w:szCs w:val="22"/>
          <w:lang w:val="ru-RU"/>
        </w:rPr>
        <w:t>разумеется</w:t>
      </w:r>
      <w:r w:rsidRPr="00E85216">
        <w:rPr>
          <w:szCs w:val="22"/>
          <w:lang w:val="ru-RU"/>
        </w:rPr>
        <w:t xml:space="preserve">, </w:t>
      </w:r>
      <w:r>
        <w:rPr>
          <w:szCs w:val="22"/>
          <w:lang w:val="ru-RU"/>
        </w:rPr>
        <w:t>состоит</w:t>
      </w:r>
      <w:r w:rsidRPr="00E85216">
        <w:rPr>
          <w:szCs w:val="22"/>
          <w:lang w:val="ru-RU"/>
        </w:rPr>
        <w:t xml:space="preserve"> </w:t>
      </w:r>
      <w:r>
        <w:rPr>
          <w:szCs w:val="22"/>
          <w:lang w:val="ru-RU"/>
        </w:rPr>
        <w:t>в</w:t>
      </w:r>
      <w:r w:rsidRPr="00E85216">
        <w:rPr>
          <w:szCs w:val="22"/>
          <w:lang w:val="ru-RU"/>
        </w:rPr>
        <w:t xml:space="preserve"> </w:t>
      </w:r>
      <w:r>
        <w:rPr>
          <w:szCs w:val="22"/>
          <w:lang w:val="ru-RU"/>
        </w:rPr>
        <w:t>том</w:t>
      </w:r>
      <w:r w:rsidRPr="00E85216">
        <w:rPr>
          <w:szCs w:val="22"/>
          <w:lang w:val="ru-RU"/>
        </w:rPr>
        <w:t xml:space="preserve">, </w:t>
      </w:r>
      <w:r>
        <w:rPr>
          <w:szCs w:val="22"/>
          <w:lang w:val="ru-RU"/>
        </w:rPr>
        <w:t>чтобы</w:t>
      </w:r>
      <w:r w:rsidRPr="00E85216">
        <w:rPr>
          <w:szCs w:val="22"/>
          <w:lang w:val="ru-RU"/>
        </w:rPr>
        <w:t xml:space="preserve"> </w:t>
      </w:r>
      <w:r>
        <w:rPr>
          <w:szCs w:val="22"/>
          <w:lang w:val="ru-RU"/>
        </w:rPr>
        <w:t>оставить</w:t>
      </w:r>
      <w:r w:rsidRPr="00E85216">
        <w:rPr>
          <w:szCs w:val="22"/>
          <w:lang w:val="ru-RU"/>
        </w:rPr>
        <w:t xml:space="preserve"> </w:t>
      </w:r>
      <w:r>
        <w:rPr>
          <w:szCs w:val="22"/>
          <w:lang w:val="ru-RU"/>
        </w:rPr>
        <w:t>этот</w:t>
      </w:r>
      <w:r w:rsidRPr="00E85216">
        <w:rPr>
          <w:szCs w:val="22"/>
          <w:lang w:val="ru-RU"/>
        </w:rPr>
        <w:t xml:space="preserve"> </w:t>
      </w:r>
      <w:r>
        <w:rPr>
          <w:szCs w:val="22"/>
          <w:lang w:val="ru-RU"/>
        </w:rPr>
        <w:t>вопрос</w:t>
      </w:r>
      <w:r w:rsidRPr="00E85216">
        <w:rPr>
          <w:szCs w:val="22"/>
          <w:lang w:val="ru-RU"/>
        </w:rPr>
        <w:t xml:space="preserve"> </w:t>
      </w:r>
      <w:r>
        <w:rPr>
          <w:szCs w:val="22"/>
          <w:lang w:val="ru-RU"/>
        </w:rPr>
        <w:t>до</w:t>
      </w:r>
      <w:r w:rsidRPr="00E85216">
        <w:rPr>
          <w:szCs w:val="22"/>
          <w:lang w:val="ru-RU"/>
        </w:rPr>
        <w:t xml:space="preserve"> </w:t>
      </w:r>
      <w:r>
        <w:rPr>
          <w:szCs w:val="22"/>
          <w:lang w:val="ru-RU"/>
        </w:rPr>
        <w:t>следующей</w:t>
      </w:r>
      <w:r w:rsidRPr="00E85216">
        <w:rPr>
          <w:szCs w:val="22"/>
          <w:lang w:val="ru-RU"/>
        </w:rPr>
        <w:t xml:space="preserve"> </w:t>
      </w:r>
      <w:r>
        <w:rPr>
          <w:szCs w:val="22"/>
          <w:lang w:val="ru-RU"/>
        </w:rPr>
        <w:t>сессии</w:t>
      </w:r>
      <w:r w:rsidRPr="00E85216">
        <w:rPr>
          <w:szCs w:val="22"/>
          <w:lang w:val="ru-RU"/>
        </w:rPr>
        <w:t xml:space="preserve"> </w:t>
      </w:r>
      <w:r>
        <w:rPr>
          <w:szCs w:val="22"/>
          <w:lang w:val="ru-RU"/>
        </w:rPr>
        <w:t>КПБ</w:t>
      </w:r>
      <w:r w:rsidRPr="00E85216">
        <w:rPr>
          <w:szCs w:val="22"/>
          <w:lang w:val="ru-RU"/>
        </w:rPr>
        <w:t>.</w:t>
      </w:r>
      <w:r>
        <w:rPr>
          <w:szCs w:val="22"/>
          <w:lang w:val="ru-RU"/>
        </w:rPr>
        <w:t xml:space="preserve">  Он</w:t>
      </w:r>
      <w:r w:rsidRPr="00E85216">
        <w:rPr>
          <w:szCs w:val="22"/>
          <w:lang w:val="ru-RU"/>
        </w:rPr>
        <w:t xml:space="preserve"> </w:t>
      </w:r>
      <w:r>
        <w:rPr>
          <w:szCs w:val="22"/>
          <w:lang w:val="ru-RU"/>
        </w:rPr>
        <w:t>отметил</w:t>
      </w:r>
      <w:r w:rsidRPr="00E85216">
        <w:rPr>
          <w:szCs w:val="22"/>
          <w:lang w:val="ru-RU"/>
        </w:rPr>
        <w:t xml:space="preserve">, </w:t>
      </w:r>
      <w:r>
        <w:rPr>
          <w:szCs w:val="22"/>
          <w:lang w:val="ru-RU"/>
        </w:rPr>
        <w:t>что</w:t>
      </w:r>
      <w:r w:rsidRPr="00E85216">
        <w:rPr>
          <w:szCs w:val="22"/>
          <w:lang w:val="ru-RU"/>
        </w:rPr>
        <w:t xml:space="preserve"> </w:t>
      </w:r>
      <w:r>
        <w:rPr>
          <w:szCs w:val="22"/>
          <w:lang w:val="ru-RU"/>
        </w:rPr>
        <w:t>любое</w:t>
      </w:r>
      <w:r w:rsidRPr="00E85216">
        <w:rPr>
          <w:szCs w:val="22"/>
          <w:lang w:val="ru-RU"/>
        </w:rPr>
        <w:t xml:space="preserve"> </w:t>
      </w:r>
      <w:r>
        <w:rPr>
          <w:szCs w:val="22"/>
          <w:lang w:val="ru-RU"/>
        </w:rPr>
        <w:t>решение</w:t>
      </w:r>
      <w:r w:rsidRPr="00E85216">
        <w:rPr>
          <w:szCs w:val="22"/>
          <w:lang w:val="ru-RU"/>
        </w:rPr>
        <w:t xml:space="preserve">, </w:t>
      </w:r>
      <w:r>
        <w:rPr>
          <w:szCs w:val="22"/>
          <w:lang w:val="ru-RU"/>
        </w:rPr>
        <w:t>помогающее</w:t>
      </w:r>
      <w:r w:rsidRPr="00E85216">
        <w:rPr>
          <w:szCs w:val="22"/>
          <w:lang w:val="ru-RU"/>
        </w:rPr>
        <w:t xml:space="preserve"> </w:t>
      </w:r>
      <w:r>
        <w:rPr>
          <w:szCs w:val="22"/>
          <w:lang w:val="ru-RU"/>
        </w:rPr>
        <w:t>делегациям</w:t>
      </w:r>
      <w:r w:rsidRPr="00E85216">
        <w:rPr>
          <w:szCs w:val="22"/>
          <w:lang w:val="ru-RU"/>
        </w:rPr>
        <w:t xml:space="preserve"> </w:t>
      </w:r>
      <w:r>
        <w:rPr>
          <w:szCs w:val="22"/>
          <w:lang w:val="ru-RU"/>
        </w:rPr>
        <w:t>продвинуться</w:t>
      </w:r>
      <w:r w:rsidRPr="00E85216">
        <w:rPr>
          <w:szCs w:val="22"/>
          <w:lang w:val="ru-RU"/>
        </w:rPr>
        <w:t xml:space="preserve"> </w:t>
      </w:r>
      <w:r>
        <w:rPr>
          <w:szCs w:val="22"/>
          <w:lang w:val="ru-RU"/>
        </w:rPr>
        <w:t>вперед</w:t>
      </w:r>
      <w:r w:rsidRPr="00E85216">
        <w:rPr>
          <w:szCs w:val="22"/>
          <w:lang w:val="ru-RU"/>
        </w:rPr>
        <w:t xml:space="preserve">, </w:t>
      </w:r>
      <w:r>
        <w:rPr>
          <w:szCs w:val="22"/>
          <w:lang w:val="ru-RU"/>
        </w:rPr>
        <w:t>должно</w:t>
      </w:r>
      <w:r w:rsidRPr="00E85216">
        <w:rPr>
          <w:szCs w:val="22"/>
          <w:lang w:val="ru-RU"/>
        </w:rPr>
        <w:t xml:space="preserve"> </w:t>
      </w:r>
      <w:r>
        <w:rPr>
          <w:szCs w:val="22"/>
          <w:lang w:val="ru-RU"/>
        </w:rPr>
        <w:t>в</w:t>
      </w:r>
      <w:r w:rsidRPr="00E85216">
        <w:rPr>
          <w:szCs w:val="22"/>
          <w:lang w:val="ru-RU"/>
        </w:rPr>
        <w:t xml:space="preserve"> </w:t>
      </w:r>
      <w:r>
        <w:rPr>
          <w:szCs w:val="22"/>
          <w:lang w:val="ru-RU"/>
        </w:rPr>
        <w:t>большей</w:t>
      </w:r>
      <w:r w:rsidRPr="00E85216">
        <w:rPr>
          <w:szCs w:val="22"/>
          <w:lang w:val="ru-RU"/>
        </w:rPr>
        <w:t xml:space="preserve"> </w:t>
      </w:r>
      <w:r>
        <w:rPr>
          <w:szCs w:val="22"/>
          <w:lang w:val="ru-RU"/>
        </w:rPr>
        <w:t>или</w:t>
      </w:r>
      <w:r w:rsidRPr="00E85216">
        <w:rPr>
          <w:szCs w:val="22"/>
          <w:lang w:val="ru-RU"/>
        </w:rPr>
        <w:t xml:space="preserve"> </w:t>
      </w:r>
      <w:r>
        <w:rPr>
          <w:szCs w:val="22"/>
          <w:lang w:val="ru-RU"/>
        </w:rPr>
        <w:t>меньшей</w:t>
      </w:r>
      <w:r w:rsidRPr="00E85216">
        <w:rPr>
          <w:szCs w:val="22"/>
          <w:lang w:val="ru-RU"/>
        </w:rPr>
        <w:t xml:space="preserve"> </w:t>
      </w:r>
      <w:r>
        <w:rPr>
          <w:szCs w:val="22"/>
          <w:lang w:val="ru-RU"/>
        </w:rPr>
        <w:t>степени</w:t>
      </w:r>
      <w:r w:rsidRPr="00E85216">
        <w:rPr>
          <w:szCs w:val="22"/>
          <w:lang w:val="ru-RU"/>
        </w:rPr>
        <w:t xml:space="preserve"> </w:t>
      </w:r>
      <w:r>
        <w:rPr>
          <w:szCs w:val="22"/>
          <w:lang w:val="ru-RU"/>
        </w:rPr>
        <w:t>удовлетворять их, и, по его мнению, делегации должны признать этот факт.  Он</w:t>
      </w:r>
      <w:r w:rsidRPr="00E85216">
        <w:rPr>
          <w:szCs w:val="22"/>
          <w:lang w:val="ru-RU"/>
        </w:rPr>
        <w:t xml:space="preserve"> </w:t>
      </w:r>
      <w:r>
        <w:rPr>
          <w:szCs w:val="22"/>
          <w:lang w:val="ru-RU"/>
        </w:rPr>
        <w:t>сказал</w:t>
      </w:r>
      <w:r w:rsidRPr="00E85216">
        <w:rPr>
          <w:szCs w:val="22"/>
          <w:lang w:val="ru-RU"/>
        </w:rPr>
        <w:t xml:space="preserve">, </w:t>
      </w:r>
      <w:r>
        <w:rPr>
          <w:szCs w:val="22"/>
          <w:lang w:val="ru-RU"/>
        </w:rPr>
        <w:t>что</w:t>
      </w:r>
      <w:r w:rsidRPr="00E85216">
        <w:rPr>
          <w:szCs w:val="22"/>
          <w:lang w:val="ru-RU"/>
        </w:rPr>
        <w:t xml:space="preserve"> </w:t>
      </w:r>
      <w:r>
        <w:rPr>
          <w:szCs w:val="22"/>
          <w:lang w:val="ru-RU"/>
        </w:rPr>
        <w:t>он</w:t>
      </w:r>
      <w:r w:rsidRPr="00E85216">
        <w:rPr>
          <w:szCs w:val="22"/>
          <w:lang w:val="ru-RU"/>
        </w:rPr>
        <w:t xml:space="preserve"> </w:t>
      </w:r>
      <w:r>
        <w:rPr>
          <w:szCs w:val="22"/>
          <w:lang w:val="ru-RU"/>
        </w:rPr>
        <w:t>собирается</w:t>
      </w:r>
      <w:r w:rsidRPr="00E85216">
        <w:rPr>
          <w:szCs w:val="22"/>
          <w:lang w:val="ru-RU"/>
        </w:rPr>
        <w:t xml:space="preserve"> </w:t>
      </w:r>
      <w:r>
        <w:rPr>
          <w:szCs w:val="22"/>
          <w:lang w:val="ru-RU"/>
        </w:rPr>
        <w:t>предпринять</w:t>
      </w:r>
      <w:r w:rsidRPr="00E85216">
        <w:rPr>
          <w:szCs w:val="22"/>
          <w:lang w:val="ru-RU"/>
        </w:rPr>
        <w:t xml:space="preserve"> </w:t>
      </w:r>
      <w:r>
        <w:rPr>
          <w:szCs w:val="22"/>
          <w:lang w:val="ru-RU"/>
        </w:rPr>
        <w:t>самую</w:t>
      </w:r>
      <w:r w:rsidRPr="00E85216">
        <w:rPr>
          <w:szCs w:val="22"/>
          <w:lang w:val="ru-RU"/>
        </w:rPr>
        <w:t xml:space="preserve"> </w:t>
      </w:r>
      <w:r>
        <w:rPr>
          <w:szCs w:val="22"/>
          <w:lang w:val="ru-RU"/>
        </w:rPr>
        <w:t>последнюю</w:t>
      </w:r>
      <w:r w:rsidRPr="00E85216">
        <w:rPr>
          <w:szCs w:val="22"/>
          <w:lang w:val="ru-RU"/>
        </w:rPr>
        <w:t xml:space="preserve"> </w:t>
      </w:r>
      <w:r>
        <w:rPr>
          <w:szCs w:val="22"/>
          <w:lang w:val="ru-RU"/>
        </w:rPr>
        <w:t>попытку,</w:t>
      </w:r>
      <w:r w:rsidRPr="00E85216">
        <w:rPr>
          <w:szCs w:val="22"/>
          <w:lang w:val="ru-RU"/>
        </w:rPr>
        <w:t xml:space="preserve"> </w:t>
      </w:r>
      <w:r>
        <w:rPr>
          <w:szCs w:val="22"/>
          <w:lang w:val="ru-RU"/>
        </w:rPr>
        <w:t>и</w:t>
      </w:r>
      <w:r w:rsidRPr="00E85216">
        <w:rPr>
          <w:szCs w:val="22"/>
          <w:lang w:val="ru-RU"/>
        </w:rPr>
        <w:t xml:space="preserve"> </w:t>
      </w:r>
      <w:r>
        <w:rPr>
          <w:szCs w:val="22"/>
          <w:lang w:val="ru-RU"/>
        </w:rPr>
        <w:t>он</w:t>
      </w:r>
      <w:r w:rsidRPr="00E85216">
        <w:rPr>
          <w:szCs w:val="22"/>
          <w:lang w:val="ru-RU"/>
        </w:rPr>
        <w:t xml:space="preserve"> </w:t>
      </w:r>
      <w:r>
        <w:rPr>
          <w:szCs w:val="22"/>
          <w:lang w:val="ru-RU"/>
        </w:rPr>
        <w:t>просит</w:t>
      </w:r>
      <w:r w:rsidRPr="00E85216">
        <w:rPr>
          <w:szCs w:val="22"/>
          <w:lang w:val="ru-RU"/>
        </w:rPr>
        <w:t xml:space="preserve"> </w:t>
      </w:r>
      <w:r>
        <w:rPr>
          <w:szCs w:val="22"/>
          <w:lang w:val="ru-RU"/>
        </w:rPr>
        <w:t>делегации</w:t>
      </w:r>
      <w:r w:rsidRPr="00E85216">
        <w:rPr>
          <w:szCs w:val="22"/>
          <w:lang w:val="ru-RU"/>
        </w:rPr>
        <w:t xml:space="preserve"> </w:t>
      </w:r>
      <w:r>
        <w:rPr>
          <w:szCs w:val="22"/>
          <w:lang w:val="ru-RU"/>
        </w:rPr>
        <w:t>указать</w:t>
      </w:r>
      <w:r w:rsidRPr="00E85216">
        <w:rPr>
          <w:szCs w:val="22"/>
          <w:lang w:val="ru-RU"/>
        </w:rPr>
        <w:t xml:space="preserve">, </w:t>
      </w:r>
      <w:r>
        <w:rPr>
          <w:szCs w:val="22"/>
          <w:lang w:val="ru-RU"/>
        </w:rPr>
        <w:t>готовы</w:t>
      </w:r>
      <w:r w:rsidRPr="00E85216">
        <w:rPr>
          <w:szCs w:val="22"/>
          <w:lang w:val="ru-RU"/>
        </w:rPr>
        <w:t xml:space="preserve"> </w:t>
      </w:r>
      <w:r>
        <w:rPr>
          <w:szCs w:val="22"/>
          <w:lang w:val="ru-RU"/>
        </w:rPr>
        <w:t>ли</w:t>
      </w:r>
      <w:r w:rsidRPr="00E85216">
        <w:rPr>
          <w:szCs w:val="22"/>
          <w:lang w:val="ru-RU"/>
        </w:rPr>
        <w:t xml:space="preserve"> </w:t>
      </w:r>
      <w:r>
        <w:rPr>
          <w:szCs w:val="22"/>
          <w:lang w:val="ru-RU"/>
        </w:rPr>
        <w:t>они</w:t>
      </w:r>
      <w:r w:rsidRPr="00E85216">
        <w:rPr>
          <w:szCs w:val="22"/>
          <w:lang w:val="ru-RU"/>
        </w:rPr>
        <w:t xml:space="preserve"> </w:t>
      </w:r>
      <w:r>
        <w:rPr>
          <w:szCs w:val="22"/>
          <w:lang w:val="ru-RU"/>
        </w:rPr>
        <w:t>принять</w:t>
      </w:r>
      <w:r w:rsidRPr="00E85216">
        <w:rPr>
          <w:szCs w:val="22"/>
          <w:lang w:val="ru-RU"/>
        </w:rPr>
        <w:t xml:space="preserve"> </w:t>
      </w:r>
      <w:r>
        <w:rPr>
          <w:szCs w:val="22"/>
          <w:lang w:val="ru-RU"/>
        </w:rPr>
        <w:t>его</w:t>
      </w:r>
      <w:r w:rsidRPr="00E85216">
        <w:rPr>
          <w:szCs w:val="22"/>
          <w:lang w:val="ru-RU"/>
        </w:rPr>
        <w:t xml:space="preserve"> </w:t>
      </w:r>
      <w:r>
        <w:rPr>
          <w:szCs w:val="22"/>
          <w:lang w:val="ru-RU"/>
        </w:rPr>
        <w:t>текст</w:t>
      </w:r>
      <w:r w:rsidRPr="00E85216">
        <w:rPr>
          <w:szCs w:val="22"/>
          <w:lang w:val="ru-RU"/>
        </w:rPr>
        <w:t>.</w:t>
      </w:r>
      <w:r>
        <w:rPr>
          <w:szCs w:val="22"/>
          <w:lang w:val="ru-RU"/>
        </w:rPr>
        <w:t xml:space="preserve">  Государства</w:t>
      </w:r>
      <w:r w:rsidRPr="00E85216">
        <w:rPr>
          <w:szCs w:val="22"/>
          <w:lang w:val="ru-RU"/>
        </w:rPr>
        <w:t>-</w:t>
      </w:r>
      <w:r>
        <w:rPr>
          <w:szCs w:val="22"/>
          <w:lang w:val="ru-RU"/>
        </w:rPr>
        <w:t>члены</w:t>
      </w:r>
      <w:r w:rsidRPr="00E85216">
        <w:rPr>
          <w:szCs w:val="22"/>
          <w:lang w:val="ru-RU"/>
        </w:rPr>
        <w:t xml:space="preserve"> </w:t>
      </w:r>
      <w:r>
        <w:rPr>
          <w:szCs w:val="22"/>
          <w:lang w:val="ru-RU"/>
        </w:rPr>
        <w:t>должны</w:t>
      </w:r>
      <w:r w:rsidRPr="00E85216">
        <w:rPr>
          <w:szCs w:val="22"/>
          <w:lang w:val="ru-RU"/>
        </w:rPr>
        <w:t xml:space="preserve"> </w:t>
      </w:r>
      <w:r>
        <w:rPr>
          <w:szCs w:val="22"/>
          <w:lang w:val="ru-RU"/>
        </w:rPr>
        <w:t>решить</w:t>
      </w:r>
      <w:r w:rsidRPr="00E85216">
        <w:rPr>
          <w:szCs w:val="22"/>
          <w:lang w:val="ru-RU"/>
        </w:rPr>
        <w:t xml:space="preserve">, </w:t>
      </w:r>
      <w:r>
        <w:rPr>
          <w:szCs w:val="22"/>
          <w:lang w:val="ru-RU"/>
        </w:rPr>
        <w:t>хотят</w:t>
      </w:r>
      <w:r w:rsidRPr="00E85216">
        <w:rPr>
          <w:szCs w:val="22"/>
          <w:lang w:val="ru-RU"/>
        </w:rPr>
        <w:t xml:space="preserve"> </w:t>
      </w:r>
      <w:r>
        <w:rPr>
          <w:szCs w:val="22"/>
          <w:lang w:val="ru-RU"/>
        </w:rPr>
        <w:t>ли</w:t>
      </w:r>
      <w:r w:rsidRPr="00E85216">
        <w:rPr>
          <w:szCs w:val="22"/>
          <w:lang w:val="ru-RU"/>
        </w:rPr>
        <w:t xml:space="preserve"> </w:t>
      </w:r>
      <w:r>
        <w:rPr>
          <w:szCs w:val="22"/>
          <w:lang w:val="ru-RU"/>
        </w:rPr>
        <w:t>они</w:t>
      </w:r>
      <w:r w:rsidRPr="00E85216">
        <w:rPr>
          <w:szCs w:val="22"/>
          <w:lang w:val="ru-RU"/>
        </w:rPr>
        <w:t xml:space="preserve"> </w:t>
      </w:r>
      <w:r>
        <w:rPr>
          <w:szCs w:val="22"/>
          <w:lang w:val="ru-RU"/>
        </w:rPr>
        <w:t>договоренности</w:t>
      </w:r>
      <w:r w:rsidRPr="00E85216">
        <w:rPr>
          <w:szCs w:val="22"/>
          <w:lang w:val="ru-RU"/>
        </w:rPr>
        <w:t xml:space="preserve"> </w:t>
      </w:r>
      <w:r>
        <w:rPr>
          <w:szCs w:val="22"/>
          <w:lang w:val="ru-RU"/>
        </w:rPr>
        <w:t>или</w:t>
      </w:r>
      <w:r w:rsidRPr="00E85216">
        <w:rPr>
          <w:szCs w:val="22"/>
          <w:lang w:val="ru-RU"/>
        </w:rPr>
        <w:t xml:space="preserve"> </w:t>
      </w:r>
      <w:r>
        <w:rPr>
          <w:szCs w:val="22"/>
          <w:lang w:val="ru-RU"/>
        </w:rPr>
        <w:t>нет</w:t>
      </w:r>
      <w:r w:rsidRPr="00E85216">
        <w:rPr>
          <w:szCs w:val="22"/>
          <w:lang w:val="ru-RU"/>
        </w:rPr>
        <w:t xml:space="preserve">, </w:t>
      </w:r>
      <w:r>
        <w:rPr>
          <w:szCs w:val="22"/>
          <w:lang w:val="ru-RU"/>
        </w:rPr>
        <w:t>но</w:t>
      </w:r>
      <w:r w:rsidRPr="00E85216">
        <w:rPr>
          <w:szCs w:val="22"/>
          <w:lang w:val="ru-RU"/>
        </w:rPr>
        <w:t xml:space="preserve"> </w:t>
      </w:r>
      <w:r>
        <w:rPr>
          <w:szCs w:val="22"/>
          <w:lang w:val="ru-RU"/>
        </w:rPr>
        <w:t>им</w:t>
      </w:r>
      <w:r w:rsidRPr="00E85216">
        <w:rPr>
          <w:szCs w:val="22"/>
          <w:lang w:val="ru-RU"/>
        </w:rPr>
        <w:t xml:space="preserve"> </w:t>
      </w:r>
      <w:r>
        <w:rPr>
          <w:szCs w:val="22"/>
          <w:lang w:val="ru-RU"/>
        </w:rPr>
        <w:t>нужно</w:t>
      </w:r>
      <w:r w:rsidRPr="00E85216">
        <w:rPr>
          <w:szCs w:val="22"/>
          <w:lang w:val="ru-RU"/>
        </w:rPr>
        <w:t xml:space="preserve"> </w:t>
      </w:r>
      <w:r>
        <w:rPr>
          <w:szCs w:val="22"/>
          <w:lang w:val="ru-RU"/>
        </w:rPr>
        <w:t>еще</w:t>
      </w:r>
      <w:r w:rsidRPr="00E85216">
        <w:rPr>
          <w:szCs w:val="22"/>
          <w:lang w:val="ru-RU"/>
        </w:rPr>
        <w:t xml:space="preserve"> </w:t>
      </w:r>
      <w:r>
        <w:rPr>
          <w:szCs w:val="22"/>
          <w:lang w:val="ru-RU"/>
        </w:rPr>
        <w:t>постараться</w:t>
      </w:r>
      <w:r w:rsidRPr="00E85216">
        <w:rPr>
          <w:szCs w:val="22"/>
          <w:lang w:val="ru-RU"/>
        </w:rPr>
        <w:t xml:space="preserve"> </w:t>
      </w:r>
      <w:r>
        <w:rPr>
          <w:szCs w:val="22"/>
          <w:lang w:val="ru-RU"/>
        </w:rPr>
        <w:t>сделать</w:t>
      </w:r>
      <w:r w:rsidRPr="00E85216">
        <w:rPr>
          <w:szCs w:val="22"/>
          <w:lang w:val="ru-RU"/>
        </w:rPr>
        <w:t xml:space="preserve"> </w:t>
      </w:r>
      <w:r>
        <w:rPr>
          <w:szCs w:val="22"/>
          <w:lang w:val="ru-RU"/>
        </w:rPr>
        <w:t>это, поскольку они близки к согласию.  Он</w:t>
      </w:r>
      <w:r w:rsidRPr="00E85216">
        <w:rPr>
          <w:szCs w:val="22"/>
          <w:lang w:val="ru-RU"/>
        </w:rPr>
        <w:t xml:space="preserve"> </w:t>
      </w:r>
      <w:r>
        <w:rPr>
          <w:szCs w:val="22"/>
          <w:lang w:val="ru-RU"/>
        </w:rPr>
        <w:t>извиняется</w:t>
      </w:r>
      <w:r w:rsidRPr="00E85216">
        <w:rPr>
          <w:szCs w:val="22"/>
          <w:lang w:val="ru-RU"/>
        </w:rPr>
        <w:t xml:space="preserve"> </w:t>
      </w:r>
      <w:r>
        <w:rPr>
          <w:szCs w:val="22"/>
          <w:lang w:val="ru-RU"/>
        </w:rPr>
        <w:t>перед</w:t>
      </w:r>
      <w:r w:rsidRPr="00E85216">
        <w:rPr>
          <w:szCs w:val="22"/>
          <w:lang w:val="ru-RU"/>
        </w:rPr>
        <w:t xml:space="preserve"> </w:t>
      </w:r>
      <w:r>
        <w:rPr>
          <w:szCs w:val="22"/>
          <w:lang w:val="ru-RU"/>
        </w:rPr>
        <w:t>теми</w:t>
      </w:r>
      <w:r w:rsidRPr="00E85216">
        <w:rPr>
          <w:szCs w:val="22"/>
          <w:lang w:val="ru-RU"/>
        </w:rPr>
        <w:t xml:space="preserve"> </w:t>
      </w:r>
      <w:r>
        <w:rPr>
          <w:szCs w:val="22"/>
          <w:lang w:val="ru-RU"/>
        </w:rPr>
        <w:t>делегациями</w:t>
      </w:r>
      <w:r w:rsidRPr="00E85216">
        <w:rPr>
          <w:szCs w:val="22"/>
          <w:lang w:val="ru-RU"/>
        </w:rPr>
        <w:t xml:space="preserve">, </w:t>
      </w:r>
      <w:r>
        <w:rPr>
          <w:szCs w:val="22"/>
          <w:lang w:val="ru-RU"/>
        </w:rPr>
        <w:t>которые</w:t>
      </w:r>
      <w:r w:rsidRPr="00E85216">
        <w:rPr>
          <w:szCs w:val="22"/>
          <w:lang w:val="ru-RU"/>
        </w:rPr>
        <w:t xml:space="preserve">, </w:t>
      </w:r>
      <w:r>
        <w:rPr>
          <w:szCs w:val="22"/>
          <w:lang w:val="ru-RU"/>
        </w:rPr>
        <w:t>возможно</w:t>
      </w:r>
      <w:r w:rsidRPr="00E85216">
        <w:rPr>
          <w:szCs w:val="22"/>
          <w:lang w:val="ru-RU"/>
        </w:rPr>
        <w:t xml:space="preserve">, </w:t>
      </w:r>
      <w:r>
        <w:rPr>
          <w:szCs w:val="22"/>
          <w:lang w:val="ru-RU"/>
        </w:rPr>
        <w:t>будут</w:t>
      </w:r>
      <w:r w:rsidRPr="00E85216">
        <w:rPr>
          <w:szCs w:val="22"/>
          <w:lang w:val="ru-RU"/>
        </w:rPr>
        <w:t xml:space="preserve"> </w:t>
      </w:r>
      <w:r>
        <w:rPr>
          <w:szCs w:val="22"/>
          <w:lang w:val="ru-RU"/>
        </w:rPr>
        <w:t>считать</w:t>
      </w:r>
      <w:r w:rsidRPr="00E85216">
        <w:rPr>
          <w:szCs w:val="22"/>
          <w:lang w:val="ru-RU"/>
        </w:rPr>
        <w:t xml:space="preserve">, </w:t>
      </w:r>
      <w:r>
        <w:rPr>
          <w:szCs w:val="22"/>
          <w:lang w:val="ru-RU"/>
        </w:rPr>
        <w:t>что</w:t>
      </w:r>
      <w:r w:rsidRPr="00E85216">
        <w:rPr>
          <w:szCs w:val="22"/>
          <w:lang w:val="ru-RU"/>
        </w:rPr>
        <w:t xml:space="preserve"> </w:t>
      </w:r>
      <w:r>
        <w:rPr>
          <w:szCs w:val="22"/>
          <w:lang w:val="ru-RU"/>
        </w:rPr>
        <w:t>их</w:t>
      </w:r>
      <w:r w:rsidRPr="00E85216">
        <w:rPr>
          <w:szCs w:val="22"/>
          <w:lang w:val="ru-RU"/>
        </w:rPr>
        <w:t xml:space="preserve"> </w:t>
      </w:r>
      <w:r>
        <w:rPr>
          <w:szCs w:val="22"/>
          <w:lang w:val="ru-RU"/>
        </w:rPr>
        <w:t>пожелания</w:t>
      </w:r>
      <w:r w:rsidRPr="00E85216">
        <w:rPr>
          <w:szCs w:val="22"/>
          <w:lang w:val="ru-RU"/>
        </w:rPr>
        <w:t xml:space="preserve"> </w:t>
      </w:r>
      <w:r>
        <w:rPr>
          <w:szCs w:val="22"/>
          <w:lang w:val="ru-RU"/>
        </w:rPr>
        <w:t>отражены</w:t>
      </w:r>
      <w:r w:rsidRPr="00E85216">
        <w:rPr>
          <w:szCs w:val="22"/>
          <w:lang w:val="ru-RU"/>
        </w:rPr>
        <w:t xml:space="preserve"> </w:t>
      </w:r>
      <w:r>
        <w:rPr>
          <w:szCs w:val="22"/>
          <w:lang w:val="ru-RU"/>
        </w:rPr>
        <w:t>не</w:t>
      </w:r>
      <w:r w:rsidRPr="00E85216">
        <w:rPr>
          <w:szCs w:val="22"/>
          <w:lang w:val="ru-RU"/>
        </w:rPr>
        <w:t xml:space="preserve"> </w:t>
      </w:r>
      <w:r>
        <w:rPr>
          <w:szCs w:val="22"/>
          <w:lang w:val="ru-RU"/>
        </w:rPr>
        <w:t>полностью.  Затем</w:t>
      </w:r>
      <w:r w:rsidRPr="00E85216">
        <w:rPr>
          <w:szCs w:val="22"/>
          <w:lang w:val="ru-RU"/>
        </w:rPr>
        <w:t xml:space="preserve"> </w:t>
      </w:r>
      <w:r>
        <w:rPr>
          <w:szCs w:val="22"/>
          <w:lang w:val="ru-RU"/>
        </w:rPr>
        <w:t>он</w:t>
      </w:r>
      <w:r w:rsidRPr="00E85216">
        <w:rPr>
          <w:szCs w:val="22"/>
          <w:lang w:val="ru-RU"/>
        </w:rPr>
        <w:t xml:space="preserve"> </w:t>
      </w:r>
      <w:r>
        <w:rPr>
          <w:szCs w:val="22"/>
          <w:lang w:val="ru-RU"/>
        </w:rPr>
        <w:t>зачитал</w:t>
      </w:r>
      <w:r w:rsidRPr="00E85216">
        <w:rPr>
          <w:szCs w:val="22"/>
          <w:lang w:val="ru-RU"/>
        </w:rPr>
        <w:t xml:space="preserve"> </w:t>
      </w:r>
      <w:r>
        <w:rPr>
          <w:szCs w:val="22"/>
          <w:lang w:val="ru-RU"/>
        </w:rPr>
        <w:t>предложение</w:t>
      </w:r>
      <w:r w:rsidRPr="00E85216">
        <w:rPr>
          <w:szCs w:val="22"/>
          <w:lang w:val="ru-RU"/>
        </w:rPr>
        <w:t xml:space="preserve">, </w:t>
      </w:r>
      <w:r>
        <w:rPr>
          <w:szCs w:val="22"/>
          <w:lang w:val="ru-RU"/>
        </w:rPr>
        <w:t>касающееся</w:t>
      </w:r>
      <w:r w:rsidRPr="00E85216">
        <w:rPr>
          <w:szCs w:val="22"/>
          <w:lang w:val="ru-RU"/>
        </w:rPr>
        <w:t xml:space="preserve"> </w:t>
      </w:r>
      <w:r>
        <w:rPr>
          <w:szCs w:val="22"/>
          <w:lang w:val="ru-RU"/>
        </w:rPr>
        <w:t>лишь</w:t>
      </w:r>
      <w:r w:rsidRPr="00E85216">
        <w:rPr>
          <w:szCs w:val="22"/>
          <w:lang w:val="ru-RU"/>
        </w:rPr>
        <w:t xml:space="preserve"> </w:t>
      </w:r>
      <w:r>
        <w:rPr>
          <w:szCs w:val="22"/>
          <w:lang w:val="ru-RU"/>
        </w:rPr>
        <w:t>последней</w:t>
      </w:r>
      <w:r w:rsidRPr="00E85216">
        <w:rPr>
          <w:szCs w:val="22"/>
          <w:lang w:val="ru-RU"/>
        </w:rPr>
        <w:t xml:space="preserve"> </w:t>
      </w:r>
      <w:r>
        <w:rPr>
          <w:szCs w:val="22"/>
          <w:lang w:val="ru-RU"/>
        </w:rPr>
        <w:t>строчки</w:t>
      </w:r>
      <w:r w:rsidRPr="00E85216">
        <w:rPr>
          <w:szCs w:val="22"/>
          <w:lang w:val="ru-RU"/>
        </w:rPr>
        <w:t xml:space="preserve"> </w:t>
      </w:r>
      <w:r>
        <w:rPr>
          <w:szCs w:val="22"/>
          <w:lang w:val="ru-RU"/>
        </w:rPr>
        <w:t>пункта</w:t>
      </w:r>
      <w:r w:rsidRPr="00E85216">
        <w:rPr>
          <w:szCs w:val="22"/>
          <w:lang w:val="ru-RU"/>
        </w:rPr>
        <w:t xml:space="preserve"> 3</w:t>
      </w:r>
      <w:r w:rsidRPr="00B4287D">
        <w:rPr>
          <w:szCs w:val="22"/>
          <w:lang w:val="ru-RU"/>
        </w:rPr>
        <w:t xml:space="preserve">:  </w:t>
      </w:r>
      <w:r>
        <w:rPr>
          <w:szCs w:val="22"/>
          <w:lang w:val="ru-RU"/>
        </w:rPr>
        <w:t>«</w:t>
      </w:r>
      <w:r>
        <w:rPr>
          <w:i/>
          <w:szCs w:val="22"/>
          <w:lang w:val="ru-RU"/>
        </w:rPr>
        <w:t>Начать</w:t>
      </w:r>
      <w:r w:rsidRPr="00875763">
        <w:rPr>
          <w:i/>
          <w:szCs w:val="22"/>
          <w:lang w:val="ru-RU"/>
        </w:rPr>
        <w:t xml:space="preserve"> </w:t>
      </w:r>
      <w:r>
        <w:rPr>
          <w:i/>
          <w:szCs w:val="22"/>
          <w:lang w:val="ru-RU"/>
        </w:rPr>
        <w:t>неофициальные</w:t>
      </w:r>
      <w:r w:rsidRPr="00875763">
        <w:rPr>
          <w:i/>
          <w:szCs w:val="22"/>
          <w:lang w:val="ru-RU"/>
        </w:rPr>
        <w:t xml:space="preserve"> </w:t>
      </w:r>
      <w:r>
        <w:rPr>
          <w:i/>
          <w:szCs w:val="22"/>
          <w:lang w:val="ru-RU"/>
        </w:rPr>
        <w:t>консультации</w:t>
      </w:r>
      <w:r w:rsidRPr="00875763">
        <w:rPr>
          <w:i/>
          <w:szCs w:val="22"/>
          <w:lang w:val="ru-RU"/>
        </w:rPr>
        <w:t xml:space="preserve"> </w:t>
      </w:r>
      <w:r>
        <w:rPr>
          <w:i/>
          <w:szCs w:val="22"/>
          <w:lang w:val="ru-RU"/>
        </w:rPr>
        <w:t>открытого</w:t>
      </w:r>
      <w:r w:rsidRPr="00875763">
        <w:rPr>
          <w:i/>
          <w:szCs w:val="22"/>
          <w:lang w:val="ru-RU"/>
        </w:rPr>
        <w:t xml:space="preserve"> </w:t>
      </w:r>
      <w:r>
        <w:rPr>
          <w:i/>
          <w:szCs w:val="22"/>
          <w:lang w:val="ru-RU"/>
        </w:rPr>
        <w:t>состава</w:t>
      </w:r>
      <w:r w:rsidRPr="00875763">
        <w:rPr>
          <w:i/>
          <w:szCs w:val="22"/>
          <w:lang w:val="ru-RU"/>
        </w:rPr>
        <w:t xml:space="preserve"> </w:t>
      </w:r>
      <w:r>
        <w:rPr>
          <w:i/>
          <w:szCs w:val="22"/>
          <w:lang w:val="ru-RU"/>
        </w:rPr>
        <w:t>под</w:t>
      </w:r>
      <w:r w:rsidRPr="00875763">
        <w:rPr>
          <w:i/>
          <w:szCs w:val="22"/>
          <w:lang w:val="ru-RU"/>
        </w:rPr>
        <w:t xml:space="preserve"> </w:t>
      </w:r>
      <w:r>
        <w:rPr>
          <w:i/>
          <w:szCs w:val="22"/>
          <w:lang w:val="ru-RU"/>
        </w:rPr>
        <w:t>руководством</w:t>
      </w:r>
      <w:r w:rsidRPr="00875763">
        <w:rPr>
          <w:i/>
          <w:szCs w:val="22"/>
          <w:lang w:val="ru-RU"/>
        </w:rPr>
        <w:t xml:space="preserve"> </w:t>
      </w:r>
      <w:r>
        <w:rPr>
          <w:i/>
          <w:szCs w:val="22"/>
          <w:lang w:val="ru-RU"/>
        </w:rPr>
        <w:t>Председателя</w:t>
      </w:r>
      <w:r w:rsidRPr="00875763">
        <w:rPr>
          <w:i/>
          <w:szCs w:val="22"/>
          <w:lang w:val="ru-RU"/>
        </w:rPr>
        <w:t xml:space="preserve"> </w:t>
      </w:r>
      <w:r>
        <w:rPr>
          <w:i/>
          <w:szCs w:val="22"/>
          <w:lang w:val="ru-RU"/>
        </w:rPr>
        <w:t>КПБ</w:t>
      </w:r>
      <w:r w:rsidRPr="00875763">
        <w:rPr>
          <w:i/>
          <w:szCs w:val="22"/>
          <w:lang w:val="ru-RU"/>
        </w:rPr>
        <w:t xml:space="preserve"> </w:t>
      </w:r>
      <w:r>
        <w:rPr>
          <w:i/>
          <w:szCs w:val="22"/>
          <w:lang w:val="ru-RU"/>
        </w:rPr>
        <w:t>для</w:t>
      </w:r>
      <w:r w:rsidRPr="00875763">
        <w:rPr>
          <w:i/>
          <w:szCs w:val="22"/>
          <w:lang w:val="ru-RU"/>
        </w:rPr>
        <w:t xml:space="preserve"> </w:t>
      </w:r>
      <w:r>
        <w:rPr>
          <w:i/>
          <w:szCs w:val="22"/>
          <w:lang w:val="ru-RU"/>
        </w:rPr>
        <w:t>рассмотрения вопросов управления в ВОИС, управления (структуры), т.е. тех, которые упомянуты в докладе ОИГ.  Результаты этих консультаций будут представлены  следующей сессии КПБ и Генеральной Ассамблее для рассмотрения и принятия решения»</w:t>
      </w:r>
      <w:r w:rsidRPr="00B4287D">
        <w:rPr>
          <w:szCs w:val="22"/>
          <w:lang w:val="ru-RU"/>
        </w:rPr>
        <w:t xml:space="preserve">.  </w:t>
      </w:r>
      <w:r>
        <w:rPr>
          <w:szCs w:val="22"/>
          <w:lang w:val="ru-RU"/>
        </w:rPr>
        <w:t>Он</w:t>
      </w:r>
      <w:r w:rsidRPr="00E85216">
        <w:rPr>
          <w:szCs w:val="22"/>
          <w:lang w:val="ru-RU"/>
        </w:rPr>
        <w:t xml:space="preserve"> </w:t>
      </w:r>
      <w:r>
        <w:rPr>
          <w:szCs w:val="22"/>
          <w:lang w:val="ru-RU"/>
        </w:rPr>
        <w:t>сказал</w:t>
      </w:r>
      <w:r w:rsidRPr="00E85216">
        <w:rPr>
          <w:szCs w:val="22"/>
          <w:lang w:val="ru-RU"/>
        </w:rPr>
        <w:t xml:space="preserve">, </w:t>
      </w:r>
      <w:r>
        <w:rPr>
          <w:szCs w:val="22"/>
          <w:lang w:val="ru-RU"/>
        </w:rPr>
        <w:t>что</w:t>
      </w:r>
      <w:r w:rsidRPr="00E85216">
        <w:rPr>
          <w:szCs w:val="22"/>
          <w:lang w:val="ru-RU"/>
        </w:rPr>
        <w:t xml:space="preserve"> </w:t>
      </w:r>
      <w:r>
        <w:rPr>
          <w:szCs w:val="22"/>
          <w:lang w:val="ru-RU"/>
        </w:rPr>
        <w:t>остальной</w:t>
      </w:r>
      <w:r w:rsidRPr="00E85216">
        <w:rPr>
          <w:szCs w:val="22"/>
          <w:lang w:val="ru-RU"/>
        </w:rPr>
        <w:t xml:space="preserve"> </w:t>
      </w:r>
      <w:r>
        <w:rPr>
          <w:szCs w:val="22"/>
          <w:lang w:val="ru-RU"/>
        </w:rPr>
        <w:t>текст</w:t>
      </w:r>
      <w:r w:rsidRPr="00E85216">
        <w:rPr>
          <w:szCs w:val="22"/>
          <w:lang w:val="ru-RU"/>
        </w:rPr>
        <w:t xml:space="preserve"> </w:t>
      </w:r>
      <w:r>
        <w:rPr>
          <w:szCs w:val="22"/>
          <w:lang w:val="ru-RU"/>
        </w:rPr>
        <w:t>остается</w:t>
      </w:r>
      <w:r w:rsidRPr="00E85216">
        <w:rPr>
          <w:szCs w:val="22"/>
          <w:lang w:val="ru-RU"/>
        </w:rPr>
        <w:t xml:space="preserve"> </w:t>
      </w:r>
      <w:r>
        <w:rPr>
          <w:szCs w:val="22"/>
          <w:lang w:val="ru-RU"/>
        </w:rPr>
        <w:t>без изменений</w:t>
      </w:r>
      <w:r>
        <w:rPr>
          <w:szCs w:val="22"/>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lastRenderedPageBreak/>
        <w:t>Делегация</w:t>
      </w:r>
      <w:r w:rsidRPr="00B4287D">
        <w:rPr>
          <w:szCs w:val="22"/>
          <w:lang w:val="ru-RU"/>
        </w:rPr>
        <w:t xml:space="preserve"> </w:t>
      </w:r>
      <w:r>
        <w:rPr>
          <w:szCs w:val="22"/>
          <w:lang w:val="ru-RU"/>
        </w:rPr>
        <w:t>Чешской</w:t>
      </w:r>
      <w:r w:rsidRPr="00B4287D">
        <w:rPr>
          <w:szCs w:val="22"/>
          <w:lang w:val="ru-RU"/>
        </w:rPr>
        <w:t xml:space="preserve"> </w:t>
      </w:r>
      <w:r>
        <w:rPr>
          <w:szCs w:val="22"/>
          <w:lang w:val="ru-RU"/>
        </w:rPr>
        <w:t>Республики</w:t>
      </w:r>
      <w:r w:rsidRPr="00B4287D">
        <w:rPr>
          <w:szCs w:val="22"/>
          <w:lang w:val="ru-RU"/>
        </w:rPr>
        <w:t xml:space="preserve"> </w:t>
      </w:r>
      <w:r>
        <w:rPr>
          <w:szCs w:val="22"/>
          <w:lang w:val="ru-RU"/>
        </w:rPr>
        <w:t>высказала</w:t>
      </w:r>
      <w:r w:rsidRPr="00B4287D">
        <w:rPr>
          <w:szCs w:val="22"/>
          <w:lang w:val="ru-RU"/>
        </w:rPr>
        <w:t xml:space="preserve"> </w:t>
      </w:r>
      <w:r>
        <w:rPr>
          <w:szCs w:val="22"/>
          <w:lang w:val="ru-RU"/>
        </w:rPr>
        <w:t>мнение</w:t>
      </w:r>
      <w:r w:rsidRPr="00B4287D">
        <w:rPr>
          <w:szCs w:val="22"/>
          <w:lang w:val="ru-RU"/>
        </w:rPr>
        <w:t xml:space="preserve"> </w:t>
      </w:r>
      <w:r>
        <w:rPr>
          <w:szCs w:val="22"/>
          <w:lang w:val="ru-RU"/>
        </w:rPr>
        <w:t>о</w:t>
      </w:r>
      <w:r w:rsidRPr="00B4287D">
        <w:rPr>
          <w:szCs w:val="22"/>
          <w:lang w:val="ru-RU"/>
        </w:rPr>
        <w:t xml:space="preserve"> </w:t>
      </w:r>
      <w:r>
        <w:rPr>
          <w:szCs w:val="22"/>
          <w:lang w:val="ru-RU"/>
        </w:rPr>
        <w:t>том</w:t>
      </w:r>
      <w:r w:rsidRPr="00B4287D">
        <w:rPr>
          <w:szCs w:val="22"/>
          <w:lang w:val="ru-RU"/>
        </w:rPr>
        <w:t xml:space="preserve">, </w:t>
      </w:r>
      <w:r>
        <w:rPr>
          <w:szCs w:val="22"/>
          <w:lang w:val="ru-RU"/>
        </w:rPr>
        <w:t>что</w:t>
      </w:r>
      <w:r w:rsidRPr="00B4287D">
        <w:rPr>
          <w:szCs w:val="22"/>
          <w:lang w:val="ru-RU"/>
        </w:rPr>
        <w:t xml:space="preserve"> </w:t>
      </w:r>
      <w:r>
        <w:rPr>
          <w:szCs w:val="22"/>
          <w:lang w:val="ru-RU"/>
        </w:rPr>
        <w:t>делегации</w:t>
      </w:r>
      <w:r w:rsidRPr="00B4287D">
        <w:rPr>
          <w:szCs w:val="22"/>
          <w:lang w:val="ru-RU"/>
        </w:rPr>
        <w:t xml:space="preserve"> </w:t>
      </w:r>
      <w:r>
        <w:rPr>
          <w:szCs w:val="22"/>
          <w:lang w:val="ru-RU"/>
        </w:rPr>
        <w:t>подходят</w:t>
      </w:r>
      <w:r w:rsidRPr="00B4287D">
        <w:rPr>
          <w:szCs w:val="22"/>
          <w:lang w:val="ru-RU"/>
        </w:rPr>
        <w:t xml:space="preserve"> </w:t>
      </w:r>
      <w:r>
        <w:rPr>
          <w:szCs w:val="22"/>
          <w:lang w:val="ru-RU"/>
        </w:rPr>
        <w:t>к</w:t>
      </w:r>
      <w:r w:rsidRPr="00B4287D">
        <w:rPr>
          <w:szCs w:val="22"/>
          <w:lang w:val="ru-RU"/>
        </w:rPr>
        <w:t xml:space="preserve"> </w:t>
      </w:r>
      <w:r>
        <w:rPr>
          <w:szCs w:val="22"/>
          <w:lang w:val="ru-RU"/>
        </w:rPr>
        <w:t>точке</w:t>
      </w:r>
      <w:r w:rsidRPr="00B4287D">
        <w:rPr>
          <w:szCs w:val="22"/>
          <w:lang w:val="ru-RU"/>
        </w:rPr>
        <w:t xml:space="preserve">, </w:t>
      </w:r>
      <w:r>
        <w:rPr>
          <w:szCs w:val="22"/>
          <w:lang w:val="ru-RU"/>
        </w:rPr>
        <w:t>на</w:t>
      </w:r>
      <w:r w:rsidRPr="00B4287D">
        <w:rPr>
          <w:szCs w:val="22"/>
          <w:lang w:val="ru-RU"/>
        </w:rPr>
        <w:t xml:space="preserve"> </w:t>
      </w:r>
      <w:r>
        <w:rPr>
          <w:szCs w:val="22"/>
          <w:lang w:val="ru-RU"/>
        </w:rPr>
        <w:t>которой</w:t>
      </w:r>
      <w:r w:rsidRPr="00B4287D">
        <w:rPr>
          <w:szCs w:val="22"/>
          <w:lang w:val="ru-RU"/>
        </w:rPr>
        <w:t xml:space="preserve"> </w:t>
      </w:r>
      <w:r>
        <w:rPr>
          <w:szCs w:val="22"/>
          <w:lang w:val="ru-RU"/>
        </w:rPr>
        <w:t>они</w:t>
      </w:r>
      <w:r w:rsidRPr="00B4287D">
        <w:rPr>
          <w:szCs w:val="22"/>
          <w:lang w:val="ru-RU"/>
        </w:rPr>
        <w:t xml:space="preserve"> </w:t>
      </w:r>
      <w:r>
        <w:rPr>
          <w:szCs w:val="22"/>
          <w:lang w:val="ru-RU"/>
        </w:rPr>
        <w:t>могут</w:t>
      </w:r>
      <w:r w:rsidRPr="00B4287D">
        <w:rPr>
          <w:szCs w:val="22"/>
          <w:lang w:val="ru-RU"/>
        </w:rPr>
        <w:t xml:space="preserve"> </w:t>
      </w:r>
      <w:r>
        <w:rPr>
          <w:szCs w:val="22"/>
          <w:lang w:val="ru-RU"/>
        </w:rPr>
        <w:t>прийти</w:t>
      </w:r>
      <w:r w:rsidRPr="00B4287D">
        <w:rPr>
          <w:szCs w:val="22"/>
          <w:lang w:val="ru-RU"/>
        </w:rPr>
        <w:t xml:space="preserve"> </w:t>
      </w:r>
      <w:r>
        <w:rPr>
          <w:szCs w:val="22"/>
          <w:lang w:val="ru-RU"/>
        </w:rPr>
        <w:t>к</w:t>
      </w:r>
      <w:r w:rsidRPr="00B4287D">
        <w:rPr>
          <w:szCs w:val="22"/>
          <w:lang w:val="ru-RU"/>
        </w:rPr>
        <w:t xml:space="preserve"> </w:t>
      </w:r>
      <w:r>
        <w:rPr>
          <w:szCs w:val="22"/>
          <w:lang w:val="ru-RU"/>
        </w:rPr>
        <w:t>компромиссу</w:t>
      </w:r>
      <w:r w:rsidRPr="00B4287D">
        <w:rPr>
          <w:szCs w:val="22"/>
          <w:lang w:val="ru-RU"/>
        </w:rPr>
        <w:t xml:space="preserve">, </w:t>
      </w:r>
      <w:r>
        <w:rPr>
          <w:szCs w:val="22"/>
          <w:lang w:val="ru-RU"/>
        </w:rPr>
        <w:t>и</w:t>
      </w:r>
      <w:r w:rsidRPr="00B4287D">
        <w:rPr>
          <w:szCs w:val="22"/>
          <w:lang w:val="ru-RU"/>
        </w:rPr>
        <w:t xml:space="preserve">, </w:t>
      </w:r>
      <w:r>
        <w:rPr>
          <w:szCs w:val="22"/>
          <w:lang w:val="ru-RU"/>
        </w:rPr>
        <w:t>насколько</w:t>
      </w:r>
      <w:r w:rsidRPr="00B4287D">
        <w:rPr>
          <w:szCs w:val="22"/>
          <w:lang w:val="ru-RU"/>
        </w:rPr>
        <w:t xml:space="preserve"> </w:t>
      </w:r>
      <w:r>
        <w:rPr>
          <w:szCs w:val="22"/>
          <w:lang w:val="ru-RU"/>
        </w:rPr>
        <w:t>она</w:t>
      </w:r>
      <w:r w:rsidRPr="00B4287D">
        <w:rPr>
          <w:szCs w:val="22"/>
          <w:lang w:val="ru-RU"/>
        </w:rPr>
        <w:t xml:space="preserve"> </w:t>
      </w:r>
      <w:r>
        <w:rPr>
          <w:szCs w:val="22"/>
          <w:lang w:val="ru-RU"/>
        </w:rPr>
        <w:t>понимает</w:t>
      </w:r>
      <w:r w:rsidRPr="00B4287D">
        <w:rPr>
          <w:szCs w:val="22"/>
          <w:lang w:val="ru-RU"/>
        </w:rPr>
        <w:t xml:space="preserve">, </w:t>
      </w:r>
      <w:r>
        <w:rPr>
          <w:szCs w:val="22"/>
          <w:lang w:val="ru-RU"/>
        </w:rPr>
        <w:t>заместитель Председателя консультировался с делегациями, предложившими другие варианты.  Делегация</w:t>
      </w:r>
      <w:r w:rsidRPr="00E85216">
        <w:rPr>
          <w:szCs w:val="22"/>
          <w:lang w:val="ru-RU"/>
        </w:rPr>
        <w:t xml:space="preserve"> </w:t>
      </w:r>
      <w:r>
        <w:rPr>
          <w:szCs w:val="22"/>
          <w:lang w:val="ru-RU"/>
        </w:rPr>
        <w:t>сказала</w:t>
      </w:r>
      <w:r w:rsidRPr="00E85216">
        <w:rPr>
          <w:szCs w:val="22"/>
          <w:lang w:val="ru-RU"/>
        </w:rPr>
        <w:t xml:space="preserve">, </w:t>
      </w:r>
      <w:r>
        <w:rPr>
          <w:szCs w:val="22"/>
          <w:lang w:val="ru-RU"/>
        </w:rPr>
        <w:t>что</w:t>
      </w:r>
      <w:r w:rsidRPr="00E85216">
        <w:rPr>
          <w:szCs w:val="22"/>
          <w:lang w:val="ru-RU"/>
        </w:rPr>
        <w:t xml:space="preserve"> </w:t>
      </w:r>
      <w:r>
        <w:rPr>
          <w:szCs w:val="22"/>
          <w:lang w:val="ru-RU"/>
        </w:rPr>
        <w:t>у</w:t>
      </w:r>
      <w:r w:rsidRPr="00E85216">
        <w:rPr>
          <w:szCs w:val="22"/>
          <w:lang w:val="ru-RU"/>
        </w:rPr>
        <w:t xml:space="preserve"> </w:t>
      </w:r>
      <w:r>
        <w:rPr>
          <w:szCs w:val="22"/>
          <w:lang w:val="ru-RU"/>
        </w:rPr>
        <w:t>нее</w:t>
      </w:r>
      <w:r w:rsidRPr="00E85216">
        <w:rPr>
          <w:szCs w:val="22"/>
          <w:lang w:val="ru-RU"/>
        </w:rPr>
        <w:t xml:space="preserve"> </w:t>
      </w:r>
      <w:r>
        <w:rPr>
          <w:szCs w:val="22"/>
          <w:lang w:val="ru-RU"/>
        </w:rPr>
        <w:t>создалось</w:t>
      </w:r>
      <w:r w:rsidRPr="00E85216">
        <w:rPr>
          <w:szCs w:val="22"/>
          <w:lang w:val="ru-RU"/>
        </w:rPr>
        <w:t xml:space="preserve"> </w:t>
      </w:r>
      <w:r>
        <w:rPr>
          <w:szCs w:val="22"/>
          <w:lang w:val="ru-RU"/>
        </w:rPr>
        <w:t>такое</w:t>
      </w:r>
      <w:r w:rsidRPr="00E85216">
        <w:rPr>
          <w:szCs w:val="22"/>
          <w:lang w:val="ru-RU"/>
        </w:rPr>
        <w:t xml:space="preserve"> </w:t>
      </w:r>
      <w:r>
        <w:rPr>
          <w:szCs w:val="22"/>
          <w:lang w:val="ru-RU"/>
        </w:rPr>
        <w:t>впечатление</w:t>
      </w:r>
      <w:r w:rsidRPr="00E85216">
        <w:rPr>
          <w:szCs w:val="22"/>
          <w:lang w:val="ru-RU"/>
        </w:rPr>
        <w:t xml:space="preserve">, </w:t>
      </w:r>
      <w:r>
        <w:rPr>
          <w:szCs w:val="22"/>
          <w:lang w:val="ru-RU"/>
        </w:rPr>
        <w:t>что</w:t>
      </w:r>
      <w:r w:rsidRPr="00E85216">
        <w:rPr>
          <w:szCs w:val="22"/>
          <w:lang w:val="ru-RU"/>
        </w:rPr>
        <w:t xml:space="preserve"> </w:t>
      </w:r>
      <w:r>
        <w:rPr>
          <w:szCs w:val="22"/>
          <w:lang w:val="ru-RU"/>
        </w:rPr>
        <w:t>никто</w:t>
      </w:r>
      <w:r w:rsidRPr="00E85216">
        <w:rPr>
          <w:szCs w:val="22"/>
          <w:lang w:val="ru-RU"/>
        </w:rPr>
        <w:t xml:space="preserve"> </w:t>
      </w:r>
      <w:r>
        <w:rPr>
          <w:szCs w:val="22"/>
          <w:lang w:val="ru-RU"/>
        </w:rPr>
        <w:t>не</w:t>
      </w:r>
      <w:r w:rsidRPr="00E85216">
        <w:rPr>
          <w:szCs w:val="22"/>
          <w:lang w:val="ru-RU"/>
        </w:rPr>
        <w:t xml:space="preserve"> </w:t>
      </w:r>
      <w:r>
        <w:rPr>
          <w:szCs w:val="22"/>
          <w:lang w:val="ru-RU"/>
        </w:rPr>
        <w:t>возражал</w:t>
      </w:r>
      <w:r w:rsidRPr="00E85216">
        <w:rPr>
          <w:szCs w:val="22"/>
          <w:lang w:val="ru-RU"/>
        </w:rPr>
        <w:t xml:space="preserve"> </w:t>
      </w:r>
      <w:r>
        <w:rPr>
          <w:szCs w:val="22"/>
          <w:lang w:val="ru-RU"/>
        </w:rPr>
        <w:t>против</w:t>
      </w:r>
      <w:r w:rsidRPr="00E85216">
        <w:rPr>
          <w:szCs w:val="22"/>
          <w:lang w:val="ru-RU"/>
        </w:rPr>
        <w:t xml:space="preserve"> </w:t>
      </w:r>
      <w:r>
        <w:rPr>
          <w:szCs w:val="22"/>
          <w:lang w:val="ru-RU"/>
        </w:rPr>
        <w:t>ее</w:t>
      </w:r>
      <w:r w:rsidRPr="00E85216">
        <w:rPr>
          <w:szCs w:val="22"/>
          <w:lang w:val="ru-RU"/>
        </w:rPr>
        <w:t xml:space="preserve"> </w:t>
      </w:r>
      <w:r>
        <w:rPr>
          <w:szCs w:val="22"/>
          <w:lang w:val="ru-RU"/>
        </w:rPr>
        <w:t>предложения</w:t>
      </w:r>
      <w:r w:rsidRPr="00E85216">
        <w:rPr>
          <w:szCs w:val="22"/>
          <w:lang w:val="ru-RU"/>
        </w:rPr>
        <w:t xml:space="preserve"> </w:t>
      </w:r>
      <w:r>
        <w:rPr>
          <w:szCs w:val="22"/>
          <w:lang w:val="ru-RU"/>
        </w:rPr>
        <w:t>заменить</w:t>
      </w:r>
      <w:r w:rsidRPr="00E85216">
        <w:rPr>
          <w:szCs w:val="22"/>
          <w:lang w:val="ru-RU"/>
        </w:rPr>
        <w:t xml:space="preserve"> «</w:t>
      </w:r>
      <w:r w:rsidRPr="00E85216">
        <w:rPr>
          <w:i/>
          <w:szCs w:val="22"/>
          <w:lang w:val="ru-RU"/>
        </w:rPr>
        <w:t>т.е.</w:t>
      </w:r>
      <w:r w:rsidRPr="00E85216">
        <w:rPr>
          <w:szCs w:val="22"/>
          <w:lang w:val="ru-RU"/>
        </w:rPr>
        <w:t xml:space="preserve">» </w:t>
      </w:r>
      <w:r>
        <w:rPr>
          <w:szCs w:val="22"/>
          <w:lang w:val="ru-RU"/>
        </w:rPr>
        <w:t>словами</w:t>
      </w:r>
      <w:r w:rsidRPr="00E85216">
        <w:rPr>
          <w:szCs w:val="22"/>
          <w:lang w:val="ru-RU"/>
        </w:rPr>
        <w:t xml:space="preserve"> «</w:t>
      </w:r>
      <w:r w:rsidRPr="00E85216">
        <w:rPr>
          <w:i/>
          <w:szCs w:val="22"/>
          <w:lang w:val="ru-RU"/>
        </w:rPr>
        <w:t>в частности</w:t>
      </w:r>
      <w:r w:rsidRPr="00E85216">
        <w:rPr>
          <w:szCs w:val="22"/>
          <w:lang w:val="ru-RU"/>
        </w:rPr>
        <w:t xml:space="preserve">», </w:t>
      </w:r>
      <w:r>
        <w:rPr>
          <w:szCs w:val="22"/>
          <w:lang w:val="ru-RU"/>
        </w:rPr>
        <w:t>чтобы</w:t>
      </w:r>
      <w:r w:rsidRPr="00E85216">
        <w:rPr>
          <w:szCs w:val="22"/>
          <w:lang w:val="ru-RU"/>
        </w:rPr>
        <w:t xml:space="preserve"> </w:t>
      </w:r>
      <w:r>
        <w:rPr>
          <w:szCs w:val="22"/>
          <w:lang w:val="ru-RU"/>
        </w:rPr>
        <w:t>исправить</w:t>
      </w:r>
      <w:r w:rsidRPr="00E85216">
        <w:rPr>
          <w:szCs w:val="22"/>
          <w:lang w:val="ru-RU"/>
        </w:rPr>
        <w:t xml:space="preserve"> </w:t>
      </w:r>
      <w:r>
        <w:rPr>
          <w:szCs w:val="22"/>
          <w:lang w:val="ru-RU"/>
        </w:rPr>
        <w:t>опечатку</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Делегация</w:t>
      </w:r>
      <w:r w:rsidRPr="00E85216">
        <w:rPr>
          <w:szCs w:val="22"/>
          <w:lang w:val="ru-RU"/>
        </w:rPr>
        <w:t xml:space="preserve"> </w:t>
      </w:r>
      <w:r>
        <w:rPr>
          <w:szCs w:val="22"/>
          <w:lang w:val="ru-RU"/>
        </w:rPr>
        <w:t>Бразилии</w:t>
      </w:r>
      <w:r w:rsidRPr="00E85216">
        <w:rPr>
          <w:szCs w:val="22"/>
          <w:lang w:val="ru-RU"/>
        </w:rPr>
        <w:t xml:space="preserve"> </w:t>
      </w:r>
      <w:r>
        <w:rPr>
          <w:szCs w:val="22"/>
          <w:lang w:val="ru-RU"/>
        </w:rPr>
        <w:t>поблагодарила</w:t>
      </w:r>
      <w:r w:rsidRPr="00E85216">
        <w:rPr>
          <w:szCs w:val="22"/>
          <w:lang w:val="ru-RU"/>
        </w:rPr>
        <w:t xml:space="preserve"> </w:t>
      </w:r>
      <w:r>
        <w:rPr>
          <w:szCs w:val="22"/>
          <w:lang w:val="ru-RU"/>
        </w:rPr>
        <w:t>заместителя</w:t>
      </w:r>
      <w:r w:rsidRPr="00E85216">
        <w:rPr>
          <w:szCs w:val="22"/>
          <w:lang w:val="ru-RU"/>
        </w:rPr>
        <w:t xml:space="preserve"> </w:t>
      </w:r>
      <w:r>
        <w:rPr>
          <w:szCs w:val="22"/>
          <w:lang w:val="ru-RU"/>
        </w:rPr>
        <w:t>Председателя</w:t>
      </w:r>
      <w:r w:rsidRPr="00E85216">
        <w:rPr>
          <w:szCs w:val="22"/>
          <w:lang w:val="ru-RU"/>
        </w:rPr>
        <w:t xml:space="preserve"> </w:t>
      </w:r>
      <w:r>
        <w:rPr>
          <w:szCs w:val="22"/>
          <w:lang w:val="ru-RU"/>
        </w:rPr>
        <w:t>и</w:t>
      </w:r>
      <w:r w:rsidRPr="00E85216">
        <w:rPr>
          <w:szCs w:val="22"/>
          <w:lang w:val="ru-RU"/>
        </w:rPr>
        <w:t xml:space="preserve"> </w:t>
      </w:r>
      <w:r>
        <w:rPr>
          <w:szCs w:val="22"/>
          <w:lang w:val="ru-RU"/>
        </w:rPr>
        <w:t>поинтересовалась</w:t>
      </w:r>
      <w:r w:rsidRPr="00E85216">
        <w:rPr>
          <w:szCs w:val="22"/>
          <w:lang w:val="ru-RU"/>
        </w:rPr>
        <w:t xml:space="preserve">, </w:t>
      </w:r>
      <w:r>
        <w:rPr>
          <w:szCs w:val="22"/>
          <w:lang w:val="ru-RU"/>
        </w:rPr>
        <w:t>не должны ли вместо «</w:t>
      </w:r>
      <w:r w:rsidRPr="00E85216">
        <w:rPr>
          <w:i/>
          <w:szCs w:val="22"/>
          <w:lang w:val="ru-RU"/>
        </w:rPr>
        <w:t>т.е.</w:t>
      </w:r>
      <w:r>
        <w:rPr>
          <w:szCs w:val="22"/>
          <w:lang w:val="ru-RU"/>
        </w:rPr>
        <w:t>» стоять слова «</w:t>
      </w:r>
      <w:r w:rsidRPr="00E85216">
        <w:rPr>
          <w:i/>
          <w:szCs w:val="22"/>
          <w:lang w:val="ru-RU"/>
        </w:rPr>
        <w:t>в частности</w:t>
      </w:r>
      <w:r>
        <w:rPr>
          <w:szCs w:val="22"/>
          <w:lang w:val="ru-RU"/>
        </w:rPr>
        <w:t>»</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Заместитель</w:t>
      </w:r>
      <w:r w:rsidRPr="00E85216">
        <w:rPr>
          <w:szCs w:val="22"/>
          <w:lang w:val="ru-RU"/>
        </w:rPr>
        <w:t xml:space="preserve"> </w:t>
      </w:r>
      <w:r>
        <w:rPr>
          <w:szCs w:val="22"/>
          <w:lang w:val="ru-RU"/>
        </w:rPr>
        <w:t>Председателя</w:t>
      </w:r>
      <w:r w:rsidRPr="00E85216">
        <w:rPr>
          <w:szCs w:val="22"/>
          <w:lang w:val="ru-RU"/>
        </w:rPr>
        <w:t xml:space="preserve"> </w:t>
      </w:r>
      <w:r>
        <w:rPr>
          <w:szCs w:val="22"/>
          <w:lang w:val="ru-RU"/>
        </w:rPr>
        <w:t>подтвердил</w:t>
      </w:r>
      <w:r w:rsidRPr="00E85216">
        <w:rPr>
          <w:szCs w:val="22"/>
          <w:lang w:val="ru-RU"/>
        </w:rPr>
        <w:t xml:space="preserve">, </w:t>
      </w:r>
      <w:r>
        <w:rPr>
          <w:szCs w:val="22"/>
          <w:lang w:val="ru-RU"/>
        </w:rPr>
        <w:t>что</w:t>
      </w:r>
      <w:r w:rsidRPr="00E85216">
        <w:rPr>
          <w:szCs w:val="22"/>
          <w:lang w:val="ru-RU"/>
        </w:rPr>
        <w:t xml:space="preserve">, </w:t>
      </w:r>
      <w:r>
        <w:rPr>
          <w:szCs w:val="22"/>
          <w:lang w:val="ru-RU"/>
        </w:rPr>
        <w:t>насколько он понимает, так и должно быть.  Он</w:t>
      </w:r>
      <w:r w:rsidRPr="00E85216">
        <w:rPr>
          <w:szCs w:val="22"/>
          <w:lang w:val="ru-RU"/>
        </w:rPr>
        <w:t xml:space="preserve"> </w:t>
      </w:r>
      <w:r>
        <w:rPr>
          <w:szCs w:val="22"/>
          <w:lang w:val="ru-RU"/>
        </w:rPr>
        <w:t>полагает</w:t>
      </w:r>
      <w:r w:rsidRPr="00E85216">
        <w:rPr>
          <w:szCs w:val="22"/>
          <w:lang w:val="ru-RU"/>
        </w:rPr>
        <w:t xml:space="preserve">, </w:t>
      </w:r>
      <w:r>
        <w:rPr>
          <w:szCs w:val="22"/>
          <w:lang w:val="ru-RU"/>
        </w:rPr>
        <w:t>что</w:t>
      </w:r>
      <w:r w:rsidRPr="00E85216">
        <w:rPr>
          <w:szCs w:val="22"/>
          <w:lang w:val="ru-RU"/>
        </w:rPr>
        <w:t xml:space="preserve"> </w:t>
      </w:r>
      <w:r>
        <w:rPr>
          <w:szCs w:val="22"/>
          <w:lang w:val="ru-RU"/>
        </w:rPr>
        <w:t>самый</w:t>
      </w:r>
      <w:r w:rsidRPr="00E85216">
        <w:rPr>
          <w:szCs w:val="22"/>
          <w:lang w:val="ru-RU"/>
        </w:rPr>
        <w:t xml:space="preserve"> </w:t>
      </w:r>
      <w:r>
        <w:rPr>
          <w:szCs w:val="22"/>
          <w:lang w:val="ru-RU"/>
        </w:rPr>
        <w:t>важный</w:t>
      </w:r>
      <w:r w:rsidRPr="00E85216">
        <w:rPr>
          <w:szCs w:val="22"/>
          <w:lang w:val="ru-RU"/>
        </w:rPr>
        <w:t xml:space="preserve"> </w:t>
      </w:r>
      <w:r>
        <w:rPr>
          <w:szCs w:val="22"/>
          <w:lang w:val="ru-RU"/>
        </w:rPr>
        <w:t>вопрос</w:t>
      </w:r>
      <w:r w:rsidRPr="00E85216">
        <w:rPr>
          <w:szCs w:val="22"/>
          <w:lang w:val="ru-RU"/>
        </w:rPr>
        <w:t xml:space="preserve"> </w:t>
      </w:r>
      <w:r>
        <w:rPr>
          <w:szCs w:val="22"/>
          <w:lang w:val="ru-RU"/>
        </w:rPr>
        <w:t>заключается</w:t>
      </w:r>
      <w:r w:rsidRPr="00E85216">
        <w:rPr>
          <w:szCs w:val="22"/>
          <w:lang w:val="ru-RU"/>
        </w:rPr>
        <w:t xml:space="preserve"> </w:t>
      </w:r>
      <w:r>
        <w:rPr>
          <w:szCs w:val="22"/>
          <w:lang w:val="ru-RU"/>
        </w:rPr>
        <w:t>в</w:t>
      </w:r>
      <w:r w:rsidRPr="00E85216">
        <w:rPr>
          <w:szCs w:val="22"/>
          <w:lang w:val="ru-RU"/>
        </w:rPr>
        <w:t xml:space="preserve"> </w:t>
      </w:r>
      <w:r>
        <w:rPr>
          <w:szCs w:val="22"/>
          <w:lang w:val="ru-RU"/>
        </w:rPr>
        <w:t>том</w:t>
      </w:r>
      <w:r w:rsidRPr="00E85216">
        <w:rPr>
          <w:szCs w:val="22"/>
          <w:lang w:val="ru-RU"/>
        </w:rPr>
        <w:t xml:space="preserve">, </w:t>
      </w:r>
      <w:r>
        <w:rPr>
          <w:szCs w:val="22"/>
          <w:lang w:val="ru-RU"/>
        </w:rPr>
        <w:t>чтобы в тексте упоминался доклад ОИГ, поскольку этот доклад охватывает все вопросы.  Он</w:t>
      </w:r>
      <w:r w:rsidRPr="00E85216">
        <w:rPr>
          <w:szCs w:val="22"/>
          <w:lang w:val="ru-RU"/>
        </w:rPr>
        <w:t xml:space="preserve"> </w:t>
      </w:r>
      <w:r>
        <w:rPr>
          <w:szCs w:val="22"/>
          <w:lang w:val="ru-RU"/>
        </w:rPr>
        <w:t>добавил</w:t>
      </w:r>
      <w:r w:rsidRPr="00E85216">
        <w:rPr>
          <w:szCs w:val="22"/>
          <w:lang w:val="ru-RU"/>
        </w:rPr>
        <w:t xml:space="preserve">, </w:t>
      </w:r>
      <w:r>
        <w:rPr>
          <w:szCs w:val="22"/>
          <w:lang w:val="ru-RU"/>
        </w:rPr>
        <w:t>что</w:t>
      </w:r>
      <w:r w:rsidRPr="00E85216">
        <w:rPr>
          <w:szCs w:val="22"/>
          <w:lang w:val="ru-RU"/>
        </w:rPr>
        <w:t xml:space="preserve"> </w:t>
      </w:r>
      <w:r>
        <w:rPr>
          <w:szCs w:val="22"/>
          <w:lang w:val="ru-RU"/>
        </w:rPr>
        <w:t>в</w:t>
      </w:r>
      <w:r w:rsidRPr="00E85216">
        <w:rPr>
          <w:szCs w:val="22"/>
          <w:lang w:val="ru-RU"/>
        </w:rPr>
        <w:t xml:space="preserve"> </w:t>
      </w:r>
      <w:r>
        <w:rPr>
          <w:szCs w:val="22"/>
          <w:lang w:val="ru-RU"/>
        </w:rPr>
        <w:t>пункте</w:t>
      </w:r>
      <w:r w:rsidRPr="00E85216">
        <w:rPr>
          <w:szCs w:val="22"/>
          <w:lang w:val="ru-RU"/>
        </w:rPr>
        <w:t xml:space="preserve"> </w:t>
      </w:r>
      <w:r>
        <w:rPr>
          <w:szCs w:val="22"/>
          <w:lang w:val="ru-RU"/>
        </w:rPr>
        <w:t>охвачено</w:t>
      </w:r>
      <w:r w:rsidRPr="00E85216">
        <w:rPr>
          <w:szCs w:val="22"/>
          <w:lang w:val="ru-RU"/>
        </w:rPr>
        <w:t xml:space="preserve"> </w:t>
      </w:r>
      <w:r>
        <w:rPr>
          <w:szCs w:val="22"/>
          <w:lang w:val="ru-RU"/>
        </w:rPr>
        <w:t>все</w:t>
      </w:r>
      <w:r w:rsidRPr="00E85216">
        <w:rPr>
          <w:szCs w:val="22"/>
          <w:lang w:val="ru-RU"/>
        </w:rPr>
        <w:t xml:space="preserve">, </w:t>
      </w:r>
      <w:r>
        <w:rPr>
          <w:szCs w:val="22"/>
          <w:lang w:val="ru-RU"/>
        </w:rPr>
        <w:t>что</w:t>
      </w:r>
      <w:r w:rsidRPr="00E85216">
        <w:rPr>
          <w:szCs w:val="22"/>
          <w:lang w:val="ru-RU"/>
        </w:rPr>
        <w:t xml:space="preserve"> </w:t>
      </w:r>
      <w:r>
        <w:rPr>
          <w:szCs w:val="22"/>
          <w:lang w:val="ru-RU"/>
        </w:rPr>
        <w:t>обсуждали</w:t>
      </w:r>
      <w:r w:rsidRPr="00E85216">
        <w:rPr>
          <w:szCs w:val="22"/>
          <w:lang w:val="ru-RU"/>
        </w:rPr>
        <w:t xml:space="preserve"> </w:t>
      </w:r>
      <w:r>
        <w:rPr>
          <w:szCs w:val="22"/>
          <w:lang w:val="ru-RU"/>
        </w:rPr>
        <w:t>государства-члены.  Однако</w:t>
      </w:r>
      <w:r w:rsidRPr="00E85216">
        <w:rPr>
          <w:szCs w:val="22"/>
          <w:lang w:val="ru-RU"/>
        </w:rPr>
        <w:t xml:space="preserve">, </w:t>
      </w:r>
      <w:r>
        <w:rPr>
          <w:szCs w:val="22"/>
          <w:lang w:val="ru-RU"/>
        </w:rPr>
        <w:t>хотя</w:t>
      </w:r>
      <w:r w:rsidRPr="00E85216">
        <w:rPr>
          <w:szCs w:val="22"/>
          <w:lang w:val="ru-RU"/>
        </w:rPr>
        <w:t xml:space="preserve"> </w:t>
      </w:r>
      <w:r>
        <w:rPr>
          <w:szCs w:val="22"/>
          <w:lang w:val="ru-RU"/>
        </w:rPr>
        <w:t>государства</w:t>
      </w:r>
      <w:r w:rsidRPr="00E85216">
        <w:rPr>
          <w:szCs w:val="22"/>
          <w:lang w:val="ru-RU"/>
        </w:rPr>
        <w:t>-</w:t>
      </w:r>
      <w:r>
        <w:rPr>
          <w:szCs w:val="22"/>
          <w:lang w:val="ru-RU"/>
        </w:rPr>
        <w:t>члены</w:t>
      </w:r>
      <w:r w:rsidRPr="00E85216">
        <w:rPr>
          <w:szCs w:val="22"/>
          <w:lang w:val="ru-RU"/>
        </w:rPr>
        <w:t xml:space="preserve"> </w:t>
      </w:r>
      <w:r>
        <w:rPr>
          <w:szCs w:val="22"/>
          <w:lang w:val="ru-RU"/>
        </w:rPr>
        <w:t>и</w:t>
      </w:r>
      <w:r w:rsidRPr="00E85216">
        <w:rPr>
          <w:szCs w:val="22"/>
          <w:lang w:val="ru-RU"/>
        </w:rPr>
        <w:t xml:space="preserve"> </w:t>
      </w:r>
      <w:r>
        <w:rPr>
          <w:szCs w:val="22"/>
          <w:lang w:val="ru-RU"/>
        </w:rPr>
        <w:t>говорили</w:t>
      </w:r>
      <w:r w:rsidRPr="00E85216">
        <w:rPr>
          <w:szCs w:val="22"/>
          <w:lang w:val="ru-RU"/>
        </w:rPr>
        <w:t xml:space="preserve">, </w:t>
      </w:r>
      <w:r>
        <w:rPr>
          <w:szCs w:val="22"/>
          <w:lang w:val="ru-RU"/>
        </w:rPr>
        <w:t>что</w:t>
      </w:r>
      <w:r w:rsidRPr="00E85216">
        <w:rPr>
          <w:szCs w:val="22"/>
          <w:lang w:val="ru-RU"/>
        </w:rPr>
        <w:t xml:space="preserve"> </w:t>
      </w:r>
      <w:r>
        <w:rPr>
          <w:szCs w:val="22"/>
          <w:lang w:val="ru-RU"/>
        </w:rPr>
        <w:t>это</w:t>
      </w:r>
      <w:r w:rsidRPr="00E85216">
        <w:rPr>
          <w:szCs w:val="22"/>
          <w:lang w:val="ru-RU"/>
        </w:rPr>
        <w:t xml:space="preserve"> </w:t>
      </w:r>
      <w:r>
        <w:rPr>
          <w:szCs w:val="22"/>
          <w:lang w:val="ru-RU"/>
        </w:rPr>
        <w:t>крайне важно, это не единственный вопрос.  Формулировка</w:t>
      </w:r>
      <w:r w:rsidRPr="00E85216">
        <w:rPr>
          <w:szCs w:val="22"/>
          <w:lang w:val="ru-RU"/>
        </w:rPr>
        <w:t xml:space="preserve"> </w:t>
      </w:r>
      <w:r>
        <w:rPr>
          <w:szCs w:val="22"/>
          <w:lang w:val="ru-RU"/>
        </w:rPr>
        <w:t>оставляет</w:t>
      </w:r>
      <w:r w:rsidRPr="00E85216">
        <w:rPr>
          <w:szCs w:val="22"/>
          <w:lang w:val="ru-RU"/>
        </w:rPr>
        <w:t xml:space="preserve"> </w:t>
      </w:r>
      <w:r>
        <w:rPr>
          <w:szCs w:val="22"/>
          <w:lang w:val="ru-RU"/>
        </w:rPr>
        <w:t>некоторое</w:t>
      </w:r>
      <w:r w:rsidRPr="00E85216">
        <w:rPr>
          <w:szCs w:val="22"/>
          <w:lang w:val="ru-RU"/>
        </w:rPr>
        <w:t xml:space="preserve"> </w:t>
      </w:r>
      <w:r>
        <w:rPr>
          <w:szCs w:val="22"/>
          <w:lang w:val="ru-RU"/>
        </w:rPr>
        <w:t>место</w:t>
      </w:r>
      <w:r w:rsidRPr="00E85216">
        <w:rPr>
          <w:szCs w:val="22"/>
          <w:lang w:val="ru-RU"/>
        </w:rPr>
        <w:t xml:space="preserve"> </w:t>
      </w:r>
      <w:r>
        <w:rPr>
          <w:szCs w:val="22"/>
          <w:lang w:val="ru-RU"/>
        </w:rPr>
        <w:t>для</w:t>
      </w:r>
      <w:r w:rsidRPr="00E85216">
        <w:rPr>
          <w:szCs w:val="22"/>
          <w:lang w:val="ru-RU"/>
        </w:rPr>
        <w:t xml:space="preserve"> </w:t>
      </w:r>
      <w:r>
        <w:rPr>
          <w:szCs w:val="22"/>
          <w:lang w:val="ru-RU"/>
        </w:rPr>
        <w:t>маневра</w:t>
      </w:r>
      <w:r w:rsidRPr="00E85216">
        <w:rPr>
          <w:szCs w:val="22"/>
          <w:lang w:val="ru-RU"/>
        </w:rPr>
        <w:t xml:space="preserve">, </w:t>
      </w:r>
      <w:r>
        <w:rPr>
          <w:szCs w:val="22"/>
          <w:lang w:val="ru-RU"/>
        </w:rPr>
        <w:t>поскольку сложные решения должны, тем не менее, оставлять у делегаций чувство удовлетворенности.  При</w:t>
      </w:r>
      <w:r w:rsidRPr="00E85216">
        <w:rPr>
          <w:szCs w:val="22"/>
          <w:lang w:val="ru-RU"/>
        </w:rPr>
        <w:t xml:space="preserve"> </w:t>
      </w:r>
      <w:proofErr w:type="spellStart"/>
      <w:r>
        <w:rPr>
          <w:szCs w:val="22"/>
          <w:lang w:val="ru-RU"/>
        </w:rPr>
        <w:t>эом</w:t>
      </w:r>
      <w:proofErr w:type="spellEnd"/>
      <w:r w:rsidRPr="00E85216">
        <w:rPr>
          <w:szCs w:val="22"/>
          <w:lang w:val="ru-RU"/>
        </w:rPr>
        <w:t xml:space="preserve"> </w:t>
      </w:r>
      <w:r>
        <w:rPr>
          <w:szCs w:val="22"/>
          <w:lang w:val="ru-RU"/>
        </w:rPr>
        <w:t>он</w:t>
      </w:r>
      <w:r w:rsidRPr="00E85216">
        <w:rPr>
          <w:szCs w:val="22"/>
          <w:lang w:val="ru-RU"/>
        </w:rPr>
        <w:t xml:space="preserve"> </w:t>
      </w:r>
      <w:r>
        <w:rPr>
          <w:szCs w:val="22"/>
          <w:lang w:val="ru-RU"/>
        </w:rPr>
        <w:t>подчеркнул</w:t>
      </w:r>
      <w:r w:rsidRPr="00E85216">
        <w:rPr>
          <w:szCs w:val="22"/>
          <w:lang w:val="ru-RU"/>
        </w:rPr>
        <w:t xml:space="preserve">, </w:t>
      </w:r>
      <w:r>
        <w:rPr>
          <w:szCs w:val="22"/>
          <w:lang w:val="ru-RU"/>
        </w:rPr>
        <w:t>что</w:t>
      </w:r>
      <w:r w:rsidRPr="00E85216">
        <w:rPr>
          <w:szCs w:val="22"/>
          <w:lang w:val="ru-RU"/>
        </w:rPr>
        <w:t xml:space="preserve"> </w:t>
      </w:r>
      <w:r>
        <w:rPr>
          <w:szCs w:val="22"/>
          <w:lang w:val="ru-RU"/>
        </w:rPr>
        <w:t>доклад</w:t>
      </w:r>
      <w:r w:rsidRPr="00E85216">
        <w:rPr>
          <w:szCs w:val="22"/>
          <w:lang w:val="ru-RU"/>
        </w:rPr>
        <w:t xml:space="preserve"> </w:t>
      </w:r>
      <w:r>
        <w:rPr>
          <w:szCs w:val="22"/>
          <w:lang w:val="ru-RU"/>
        </w:rPr>
        <w:t>ОИГ</w:t>
      </w:r>
      <w:r w:rsidRPr="00E85216">
        <w:rPr>
          <w:szCs w:val="22"/>
          <w:lang w:val="ru-RU"/>
        </w:rPr>
        <w:t xml:space="preserve"> </w:t>
      </w:r>
      <w:r>
        <w:rPr>
          <w:szCs w:val="22"/>
          <w:lang w:val="ru-RU"/>
        </w:rPr>
        <w:t>помогает</w:t>
      </w:r>
      <w:r w:rsidRPr="00E85216">
        <w:rPr>
          <w:szCs w:val="22"/>
          <w:lang w:val="ru-RU"/>
        </w:rPr>
        <w:t xml:space="preserve"> </w:t>
      </w:r>
      <w:r>
        <w:rPr>
          <w:szCs w:val="22"/>
          <w:lang w:val="ru-RU"/>
        </w:rPr>
        <w:t>делегациям</w:t>
      </w:r>
      <w:r w:rsidRPr="00E85216">
        <w:rPr>
          <w:szCs w:val="22"/>
          <w:lang w:val="ru-RU"/>
        </w:rPr>
        <w:t xml:space="preserve"> </w:t>
      </w:r>
      <w:r>
        <w:rPr>
          <w:szCs w:val="22"/>
          <w:lang w:val="ru-RU"/>
        </w:rPr>
        <w:t>сосредоточить</w:t>
      </w:r>
      <w:r w:rsidRPr="00E85216">
        <w:rPr>
          <w:szCs w:val="22"/>
          <w:lang w:val="ru-RU"/>
        </w:rPr>
        <w:t xml:space="preserve"> </w:t>
      </w:r>
      <w:r>
        <w:rPr>
          <w:szCs w:val="22"/>
          <w:lang w:val="ru-RU"/>
        </w:rPr>
        <w:t>внимание на их решениях</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Делегация</w:t>
      </w:r>
      <w:r w:rsidRPr="00DC6844">
        <w:rPr>
          <w:szCs w:val="22"/>
          <w:lang w:val="ru-RU"/>
        </w:rPr>
        <w:t xml:space="preserve"> </w:t>
      </w:r>
      <w:r>
        <w:rPr>
          <w:szCs w:val="22"/>
          <w:lang w:val="ru-RU"/>
        </w:rPr>
        <w:t>Ирана</w:t>
      </w:r>
      <w:r w:rsidRPr="00B4287D">
        <w:rPr>
          <w:szCs w:val="22"/>
          <w:lang w:val="ru-RU"/>
        </w:rPr>
        <w:t xml:space="preserve"> (</w:t>
      </w:r>
      <w:r>
        <w:rPr>
          <w:szCs w:val="22"/>
          <w:lang w:val="ru-RU"/>
        </w:rPr>
        <w:t>Исламской</w:t>
      </w:r>
      <w:r w:rsidRPr="00DC6844">
        <w:rPr>
          <w:szCs w:val="22"/>
          <w:lang w:val="ru-RU"/>
        </w:rPr>
        <w:t xml:space="preserve"> </w:t>
      </w:r>
      <w:r>
        <w:rPr>
          <w:szCs w:val="22"/>
          <w:lang w:val="ru-RU"/>
        </w:rPr>
        <w:t>Республики</w:t>
      </w:r>
      <w:r w:rsidRPr="00B4287D">
        <w:rPr>
          <w:szCs w:val="22"/>
          <w:lang w:val="ru-RU"/>
        </w:rPr>
        <w:t xml:space="preserve">) </w:t>
      </w:r>
      <w:r>
        <w:rPr>
          <w:szCs w:val="22"/>
          <w:lang w:val="ru-RU"/>
        </w:rPr>
        <w:t>хотела</w:t>
      </w:r>
      <w:r w:rsidRPr="00DC6844">
        <w:rPr>
          <w:szCs w:val="22"/>
          <w:lang w:val="ru-RU"/>
        </w:rPr>
        <w:t xml:space="preserve"> </w:t>
      </w:r>
      <w:r>
        <w:rPr>
          <w:szCs w:val="22"/>
          <w:lang w:val="ru-RU"/>
        </w:rPr>
        <w:t>бы</w:t>
      </w:r>
      <w:r w:rsidRPr="00DC6844">
        <w:rPr>
          <w:szCs w:val="22"/>
          <w:lang w:val="ru-RU"/>
        </w:rPr>
        <w:t xml:space="preserve"> </w:t>
      </w:r>
      <w:r>
        <w:rPr>
          <w:szCs w:val="22"/>
          <w:lang w:val="ru-RU"/>
        </w:rPr>
        <w:t>вновь</w:t>
      </w:r>
      <w:r w:rsidRPr="00DC6844">
        <w:rPr>
          <w:szCs w:val="22"/>
          <w:lang w:val="ru-RU"/>
        </w:rPr>
        <w:t xml:space="preserve"> </w:t>
      </w:r>
      <w:r>
        <w:rPr>
          <w:szCs w:val="22"/>
          <w:lang w:val="ru-RU"/>
        </w:rPr>
        <w:t>заявить</w:t>
      </w:r>
      <w:r w:rsidRPr="00DC6844">
        <w:rPr>
          <w:szCs w:val="22"/>
          <w:lang w:val="ru-RU"/>
        </w:rPr>
        <w:t xml:space="preserve">, </w:t>
      </w:r>
      <w:r>
        <w:rPr>
          <w:szCs w:val="22"/>
          <w:lang w:val="ru-RU"/>
        </w:rPr>
        <w:t>что</w:t>
      </w:r>
      <w:r w:rsidRPr="00DC6844">
        <w:rPr>
          <w:szCs w:val="22"/>
          <w:lang w:val="ru-RU"/>
        </w:rPr>
        <w:t xml:space="preserve"> </w:t>
      </w:r>
      <w:r>
        <w:rPr>
          <w:szCs w:val="22"/>
          <w:lang w:val="ru-RU"/>
        </w:rPr>
        <w:t>проблема</w:t>
      </w:r>
      <w:r w:rsidRPr="00DC6844">
        <w:rPr>
          <w:szCs w:val="22"/>
          <w:lang w:val="ru-RU"/>
        </w:rPr>
        <w:t xml:space="preserve"> </w:t>
      </w:r>
      <w:r>
        <w:rPr>
          <w:szCs w:val="22"/>
          <w:lang w:val="ru-RU"/>
        </w:rPr>
        <w:t>эффективности</w:t>
      </w:r>
      <w:r w:rsidRPr="00DC6844">
        <w:rPr>
          <w:szCs w:val="22"/>
          <w:lang w:val="ru-RU"/>
        </w:rPr>
        <w:t xml:space="preserve"> </w:t>
      </w:r>
      <w:r>
        <w:rPr>
          <w:szCs w:val="22"/>
          <w:lang w:val="ru-RU"/>
        </w:rPr>
        <w:t>в</w:t>
      </w:r>
      <w:r w:rsidRPr="00DC6844">
        <w:rPr>
          <w:szCs w:val="22"/>
          <w:lang w:val="ru-RU"/>
        </w:rPr>
        <w:t xml:space="preserve"> </w:t>
      </w:r>
      <w:r>
        <w:rPr>
          <w:szCs w:val="22"/>
          <w:lang w:val="ru-RU"/>
        </w:rPr>
        <w:t>ходе</w:t>
      </w:r>
      <w:r w:rsidRPr="00DC6844">
        <w:rPr>
          <w:szCs w:val="22"/>
          <w:lang w:val="ru-RU"/>
        </w:rPr>
        <w:t xml:space="preserve"> </w:t>
      </w:r>
      <w:r>
        <w:rPr>
          <w:szCs w:val="22"/>
          <w:lang w:val="ru-RU"/>
        </w:rPr>
        <w:t>заседаний</w:t>
      </w:r>
      <w:r w:rsidRPr="00DC6844">
        <w:rPr>
          <w:szCs w:val="22"/>
          <w:lang w:val="ru-RU"/>
        </w:rPr>
        <w:t xml:space="preserve"> </w:t>
      </w:r>
      <w:r>
        <w:rPr>
          <w:szCs w:val="22"/>
          <w:lang w:val="ru-RU"/>
        </w:rPr>
        <w:t>ВОИС</w:t>
      </w:r>
      <w:r w:rsidRPr="00DC6844">
        <w:rPr>
          <w:szCs w:val="22"/>
          <w:lang w:val="ru-RU"/>
        </w:rPr>
        <w:t xml:space="preserve"> </w:t>
      </w:r>
      <w:r>
        <w:rPr>
          <w:szCs w:val="22"/>
          <w:lang w:val="ru-RU"/>
        </w:rPr>
        <w:t>не</w:t>
      </w:r>
      <w:r w:rsidRPr="00DC6844">
        <w:rPr>
          <w:szCs w:val="22"/>
          <w:lang w:val="ru-RU"/>
        </w:rPr>
        <w:t xml:space="preserve"> </w:t>
      </w:r>
      <w:r>
        <w:rPr>
          <w:szCs w:val="22"/>
          <w:lang w:val="ru-RU"/>
        </w:rPr>
        <w:t>сводится к их времени или их продолжительности, а заключается в отсутствии взаимопонимания и в чем-то политическом.  Делегация</w:t>
      </w:r>
      <w:r w:rsidRPr="00DC6844">
        <w:rPr>
          <w:szCs w:val="22"/>
          <w:lang w:val="ru-RU"/>
        </w:rPr>
        <w:t xml:space="preserve"> </w:t>
      </w:r>
      <w:r>
        <w:rPr>
          <w:szCs w:val="22"/>
          <w:lang w:val="ru-RU"/>
        </w:rPr>
        <w:t>вновь</w:t>
      </w:r>
      <w:r w:rsidRPr="00DC6844">
        <w:rPr>
          <w:szCs w:val="22"/>
          <w:lang w:val="ru-RU"/>
        </w:rPr>
        <w:t xml:space="preserve"> </w:t>
      </w:r>
      <w:r>
        <w:rPr>
          <w:szCs w:val="22"/>
          <w:lang w:val="ru-RU"/>
        </w:rPr>
        <w:t>повторила</w:t>
      </w:r>
      <w:r w:rsidRPr="00DC6844">
        <w:rPr>
          <w:szCs w:val="22"/>
          <w:lang w:val="ru-RU"/>
        </w:rPr>
        <w:t xml:space="preserve">, </w:t>
      </w:r>
      <w:r>
        <w:rPr>
          <w:szCs w:val="22"/>
          <w:lang w:val="ru-RU"/>
        </w:rPr>
        <w:t>что</w:t>
      </w:r>
      <w:r w:rsidRPr="00DC6844">
        <w:rPr>
          <w:szCs w:val="22"/>
          <w:lang w:val="ru-RU"/>
        </w:rPr>
        <w:t xml:space="preserve"> </w:t>
      </w:r>
      <w:r>
        <w:rPr>
          <w:szCs w:val="22"/>
          <w:lang w:val="ru-RU"/>
        </w:rPr>
        <w:t>она</w:t>
      </w:r>
      <w:r w:rsidRPr="00DC6844">
        <w:rPr>
          <w:szCs w:val="22"/>
          <w:lang w:val="ru-RU"/>
        </w:rPr>
        <w:t xml:space="preserve"> </w:t>
      </w:r>
      <w:r>
        <w:rPr>
          <w:szCs w:val="22"/>
          <w:lang w:val="ru-RU"/>
        </w:rPr>
        <w:t>не</w:t>
      </w:r>
      <w:r w:rsidRPr="00DC6844">
        <w:rPr>
          <w:szCs w:val="22"/>
          <w:lang w:val="ru-RU"/>
        </w:rPr>
        <w:t xml:space="preserve"> </w:t>
      </w:r>
      <w:r>
        <w:rPr>
          <w:szCs w:val="22"/>
          <w:lang w:val="ru-RU"/>
        </w:rPr>
        <w:t>может</w:t>
      </w:r>
      <w:r w:rsidRPr="00DC6844">
        <w:rPr>
          <w:szCs w:val="22"/>
          <w:lang w:val="ru-RU"/>
        </w:rPr>
        <w:t xml:space="preserve"> </w:t>
      </w:r>
      <w:r>
        <w:rPr>
          <w:szCs w:val="22"/>
          <w:lang w:val="ru-RU"/>
        </w:rPr>
        <w:t>согласиться</w:t>
      </w:r>
      <w:r w:rsidRPr="00DC6844">
        <w:rPr>
          <w:szCs w:val="22"/>
          <w:lang w:val="ru-RU"/>
        </w:rPr>
        <w:t xml:space="preserve"> </w:t>
      </w:r>
      <w:r>
        <w:rPr>
          <w:szCs w:val="22"/>
          <w:lang w:val="ru-RU"/>
        </w:rPr>
        <w:t>с</w:t>
      </w:r>
      <w:r w:rsidRPr="00DC6844">
        <w:rPr>
          <w:szCs w:val="22"/>
          <w:lang w:val="ru-RU"/>
        </w:rPr>
        <w:t xml:space="preserve"> </w:t>
      </w:r>
      <w:r>
        <w:rPr>
          <w:szCs w:val="22"/>
          <w:lang w:val="ru-RU"/>
        </w:rPr>
        <w:t>самым</w:t>
      </w:r>
      <w:r w:rsidRPr="00DC6844">
        <w:rPr>
          <w:szCs w:val="22"/>
          <w:lang w:val="ru-RU"/>
        </w:rPr>
        <w:t xml:space="preserve"> </w:t>
      </w:r>
      <w:r>
        <w:rPr>
          <w:szCs w:val="22"/>
          <w:lang w:val="ru-RU"/>
        </w:rPr>
        <w:t>последним</w:t>
      </w:r>
      <w:r w:rsidRPr="00DC6844">
        <w:rPr>
          <w:szCs w:val="22"/>
          <w:lang w:val="ru-RU"/>
        </w:rPr>
        <w:t xml:space="preserve"> </w:t>
      </w:r>
      <w:r>
        <w:rPr>
          <w:szCs w:val="22"/>
          <w:lang w:val="ru-RU"/>
        </w:rPr>
        <w:t>вариантом</w:t>
      </w:r>
      <w:r w:rsidRPr="00DC6844">
        <w:rPr>
          <w:szCs w:val="22"/>
          <w:lang w:val="ru-RU"/>
        </w:rPr>
        <w:t xml:space="preserve">, </w:t>
      </w:r>
      <w:r>
        <w:rPr>
          <w:szCs w:val="22"/>
          <w:lang w:val="ru-RU"/>
        </w:rPr>
        <w:t>предложенным</w:t>
      </w:r>
      <w:r w:rsidRPr="00DC6844">
        <w:rPr>
          <w:szCs w:val="22"/>
          <w:lang w:val="ru-RU"/>
        </w:rPr>
        <w:t xml:space="preserve"> </w:t>
      </w:r>
      <w:r>
        <w:rPr>
          <w:szCs w:val="22"/>
          <w:lang w:val="ru-RU"/>
        </w:rPr>
        <w:t>заместителем Председателя</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Председатель</w:t>
      </w:r>
      <w:r w:rsidRPr="00DC6844">
        <w:rPr>
          <w:szCs w:val="22"/>
          <w:lang w:val="ru-RU"/>
        </w:rPr>
        <w:t xml:space="preserve"> </w:t>
      </w:r>
      <w:r>
        <w:rPr>
          <w:szCs w:val="22"/>
          <w:lang w:val="ru-RU"/>
        </w:rPr>
        <w:t>указал</w:t>
      </w:r>
      <w:r w:rsidRPr="00DC6844">
        <w:rPr>
          <w:szCs w:val="22"/>
          <w:lang w:val="ru-RU"/>
        </w:rPr>
        <w:t xml:space="preserve"> </w:t>
      </w:r>
      <w:r>
        <w:rPr>
          <w:szCs w:val="22"/>
          <w:lang w:val="ru-RU"/>
        </w:rPr>
        <w:t>на</w:t>
      </w:r>
      <w:r w:rsidRPr="00DC6844">
        <w:rPr>
          <w:szCs w:val="22"/>
          <w:lang w:val="ru-RU"/>
        </w:rPr>
        <w:t xml:space="preserve"> </w:t>
      </w:r>
      <w:r>
        <w:rPr>
          <w:szCs w:val="22"/>
          <w:lang w:val="ru-RU"/>
        </w:rPr>
        <w:t>то</w:t>
      </w:r>
      <w:r w:rsidRPr="00DC6844">
        <w:rPr>
          <w:szCs w:val="22"/>
          <w:lang w:val="ru-RU"/>
        </w:rPr>
        <w:t xml:space="preserve">, </w:t>
      </w:r>
      <w:r>
        <w:rPr>
          <w:szCs w:val="22"/>
          <w:lang w:val="ru-RU"/>
        </w:rPr>
        <w:t>что</w:t>
      </w:r>
      <w:r w:rsidRPr="00DC6844">
        <w:rPr>
          <w:szCs w:val="22"/>
          <w:lang w:val="ru-RU"/>
        </w:rPr>
        <w:t xml:space="preserve"> </w:t>
      </w:r>
      <w:r>
        <w:rPr>
          <w:szCs w:val="22"/>
          <w:lang w:val="ru-RU"/>
        </w:rPr>
        <w:t>на</w:t>
      </w:r>
      <w:r w:rsidRPr="00DC6844">
        <w:rPr>
          <w:szCs w:val="22"/>
          <w:lang w:val="ru-RU"/>
        </w:rPr>
        <w:t xml:space="preserve"> </w:t>
      </w:r>
      <w:r>
        <w:rPr>
          <w:szCs w:val="22"/>
          <w:lang w:val="ru-RU"/>
        </w:rPr>
        <w:t>данном</w:t>
      </w:r>
      <w:r w:rsidRPr="00DC6844">
        <w:rPr>
          <w:szCs w:val="22"/>
          <w:lang w:val="ru-RU"/>
        </w:rPr>
        <w:t xml:space="preserve"> </w:t>
      </w:r>
      <w:r>
        <w:rPr>
          <w:szCs w:val="22"/>
          <w:lang w:val="ru-RU"/>
        </w:rPr>
        <w:t>этапе</w:t>
      </w:r>
      <w:r w:rsidRPr="00DC6844">
        <w:rPr>
          <w:szCs w:val="22"/>
          <w:lang w:val="ru-RU"/>
        </w:rPr>
        <w:t xml:space="preserve"> </w:t>
      </w:r>
      <w:r>
        <w:rPr>
          <w:szCs w:val="22"/>
          <w:lang w:val="ru-RU"/>
        </w:rPr>
        <w:t>план</w:t>
      </w:r>
      <w:r w:rsidRPr="00B4287D">
        <w:rPr>
          <w:szCs w:val="22"/>
          <w:lang w:val="ru-RU"/>
        </w:rPr>
        <w:t xml:space="preserve"> </w:t>
      </w:r>
      <w:r>
        <w:rPr>
          <w:szCs w:val="22"/>
        </w:rPr>
        <w:t>B</w:t>
      </w:r>
      <w:r w:rsidRPr="00B4287D">
        <w:rPr>
          <w:szCs w:val="22"/>
          <w:lang w:val="ru-RU"/>
        </w:rPr>
        <w:t xml:space="preserve"> </w:t>
      </w:r>
      <w:r>
        <w:rPr>
          <w:szCs w:val="22"/>
          <w:lang w:val="ru-RU"/>
        </w:rPr>
        <w:t>выглядит уместным</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Заместитель</w:t>
      </w:r>
      <w:r w:rsidRPr="00DC6844">
        <w:rPr>
          <w:szCs w:val="22"/>
          <w:lang w:val="ru-RU"/>
        </w:rPr>
        <w:t xml:space="preserve"> </w:t>
      </w:r>
      <w:r>
        <w:rPr>
          <w:szCs w:val="22"/>
          <w:lang w:val="ru-RU"/>
        </w:rPr>
        <w:t>Председателя</w:t>
      </w:r>
      <w:r w:rsidRPr="00DC6844">
        <w:rPr>
          <w:szCs w:val="22"/>
          <w:lang w:val="ru-RU"/>
        </w:rPr>
        <w:t xml:space="preserve"> </w:t>
      </w:r>
      <w:r w:rsidRPr="00B4287D">
        <w:rPr>
          <w:szCs w:val="22"/>
          <w:lang w:val="ru-RU"/>
        </w:rPr>
        <w:t xml:space="preserve"> (</w:t>
      </w:r>
      <w:r>
        <w:rPr>
          <w:szCs w:val="22"/>
          <w:lang w:val="ru-RU"/>
        </w:rPr>
        <w:t>Испания</w:t>
      </w:r>
      <w:r w:rsidRPr="00B4287D">
        <w:rPr>
          <w:szCs w:val="22"/>
          <w:lang w:val="ru-RU"/>
        </w:rPr>
        <w:t xml:space="preserve">) </w:t>
      </w:r>
      <w:r>
        <w:rPr>
          <w:szCs w:val="22"/>
          <w:lang w:val="ru-RU"/>
        </w:rPr>
        <w:t>полагает</w:t>
      </w:r>
      <w:r w:rsidRPr="00DC6844">
        <w:rPr>
          <w:szCs w:val="22"/>
          <w:lang w:val="ru-RU"/>
        </w:rPr>
        <w:t xml:space="preserve">, </w:t>
      </w:r>
      <w:r>
        <w:rPr>
          <w:szCs w:val="22"/>
          <w:lang w:val="ru-RU"/>
        </w:rPr>
        <w:t>что ему нужно выступить с последним заявлением.  Он</w:t>
      </w:r>
      <w:r w:rsidRPr="00DC6844">
        <w:rPr>
          <w:szCs w:val="22"/>
          <w:lang w:val="ru-RU"/>
        </w:rPr>
        <w:t xml:space="preserve"> </w:t>
      </w:r>
      <w:r>
        <w:rPr>
          <w:szCs w:val="22"/>
          <w:lang w:val="ru-RU"/>
        </w:rPr>
        <w:t>хотел</w:t>
      </w:r>
      <w:r w:rsidRPr="00DC6844">
        <w:rPr>
          <w:szCs w:val="22"/>
          <w:lang w:val="ru-RU"/>
        </w:rPr>
        <w:t xml:space="preserve"> </w:t>
      </w:r>
      <w:r>
        <w:rPr>
          <w:szCs w:val="22"/>
          <w:lang w:val="ru-RU"/>
        </w:rPr>
        <w:t>бы</w:t>
      </w:r>
      <w:r w:rsidRPr="00DC6844">
        <w:rPr>
          <w:szCs w:val="22"/>
          <w:lang w:val="ru-RU"/>
        </w:rPr>
        <w:t xml:space="preserve"> </w:t>
      </w:r>
      <w:r>
        <w:rPr>
          <w:szCs w:val="22"/>
          <w:lang w:val="ru-RU"/>
        </w:rPr>
        <w:t>выразить</w:t>
      </w:r>
      <w:r w:rsidRPr="00DC6844">
        <w:rPr>
          <w:szCs w:val="22"/>
          <w:lang w:val="ru-RU"/>
        </w:rPr>
        <w:t xml:space="preserve"> </w:t>
      </w:r>
      <w:r>
        <w:rPr>
          <w:szCs w:val="22"/>
          <w:lang w:val="ru-RU"/>
        </w:rPr>
        <w:t>свою</w:t>
      </w:r>
      <w:r w:rsidRPr="00DC6844">
        <w:rPr>
          <w:szCs w:val="22"/>
          <w:lang w:val="ru-RU"/>
        </w:rPr>
        <w:t xml:space="preserve"> </w:t>
      </w:r>
      <w:r>
        <w:rPr>
          <w:szCs w:val="22"/>
          <w:lang w:val="ru-RU"/>
        </w:rPr>
        <w:t>признательность всем делегациям за те усилия, которые они приложили, и при этом он признал, что это был непростой процесс.  Он</w:t>
      </w:r>
      <w:r w:rsidRPr="00DC6844">
        <w:rPr>
          <w:szCs w:val="22"/>
          <w:lang w:val="ru-RU"/>
        </w:rPr>
        <w:t xml:space="preserve"> </w:t>
      </w:r>
      <w:r>
        <w:rPr>
          <w:szCs w:val="22"/>
          <w:lang w:val="ru-RU"/>
        </w:rPr>
        <w:t>отметил</w:t>
      </w:r>
      <w:r w:rsidRPr="00DC6844">
        <w:rPr>
          <w:szCs w:val="22"/>
          <w:lang w:val="ru-RU"/>
        </w:rPr>
        <w:t xml:space="preserve">, </w:t>
      </w:r>
      <w:r>
        <w:rPr>
          <w:szCs w:val="22"/>
          <w:lang w:val="ru-RU"/>
        </w:rPr>
        <w:t>что</w:t>
      </w:r>
      <w:r w:rsidRPr="00DC6844">
        <w:rPr>
          <w:szCs w:val="22"/>
          <w:lang w:val="ru-RU"/>
        </w:rPr>
        <w:t xml:space="preserve"> </w:t>
      </w:r>
      <w:r>
        <w:rPr>
          <w:szCs w:val="22"/>
          <w:lang w:val="ru-RU"/>
        </w:rPr>
        <w:t>они</w:t>
      </w:r>
      <w:r w:rsidRPr="00DC6844">
        <w:rPr>
          <w:szCs w:val="22"/>
          <w:lang w:val="ru-RU"/>
        </w:rPr>
        <w:t xml:space="preserve"> </w:t>
      </w:r>
      <w:r>
        <w:rPr>
          <w:szCs w:val="22"/>
          <w:lang w:val="ru-RU"/>
        </w:rPr>
        <w:t>пришли к договоренности, однако один небольшой элемент все еще отсутствует.  По</w:t>
      </w:r>
      <w:r w:rsidRPr="00DC6844">
        <w:rPr>
          <w:szCs w:val="22"/>
          <w:lang w:val="ru-RU"/>
        </w:rPr>
        <w:t xml:space="preserve"> </w:t>
      </w:r>
      <w:r>
        <w:rPr>
          <w:szCs w:val="22"/>
          <w:lang w:val="ru-RU"/>
        </w:rPr>
        <w:t>его</w:t>
      </w:r>
      <w:r w:rsidRPr="00DC6844">
        <w:rPr>
          <w:szCs w:val="22"/>
          <w:lang w:val="ru-RU"/>
        </w:rPr>
        <w:t xml:space="preserve"> </w:t>
      </w:r>
      <w:r>
        <w:rPr>
          <w:szCs w:val="22"/>
          <w:lang w:val="ru-RU"/>
        </w:rPr>
        <w:t>мнению</w:t>
      </w:r>
      <w:r w:rsidRPr="00DC6844">
        <w:rPr>
          <w:szCs w:val="22"/>
          <w:lang w:val="ru-RU"/>
        </w:rPr>
        <w:t xml:space="preserve">, </w:t>
      </w:r>
      <w:r>
        <w:rPr>
          <w:szCs w:val="22"/>
          <w:lang w:val="ru-RU"/>
        </w:rPr>
        <w:t>было</w:t>
      </w:r>
      <w:r w:rsidRPr="00DC6844">
        <w:rPr>
          <w:szCs w:val="22"/>
          <w:lang w:val="ru-RU"/>
        </w:rPr>
        <w:t xml:space="preserve"> </w:t>
      </w:r>
      <w:r>
        <w:rPr>
          <w:szCs w:val="22"/>
          <w:lang w:val="ru-RU"/>
        </w:rPr>
        <w:t>бы</w:t>
      </w:r>
      <w:r w:rsidRPr="00DC6844">
        <w:rPr>
          <w:szCs w:val="22"/>
          <w:lang w:val="ru-RU"/>
        </w:rPr>
        <w:t xml:space="preserve"> </w:t>
      </w:r>
      <w:r>
        <w:rPr>
          <w:szCs w:val="22"/>
          <w:lang w:val="ru-RU"/>
        </w:rPr>
        <w:t>очень</w:t>
      </w:r>
      <w:r w:rsidRPr="00DC6844">
        <w:rPr>
          <w:szCs w:val="22"/>
          <w:lang w:val="ru-RU"/>
        </w:rPr>
        <w:t xml:space="preserve"> </w:t>
      </w:r>
      <w:r>
        <w:rPr>
          <w:szCs w:val="22"/>
          <w:lang w:val="ru-RU"/>
        </w:rPr>
        <w:t>жаль, если бы это помешало достижению соглашения.  Он</w:t>
      </w:r>
      <w:r w:rsidRPr="00DC6844">
        <w:rPr>
          <w:szCs w:val="22"/>
          <w:lang w:val="ru-RU"/>
        </w:rPr>
        <w:t xml:space="preserve"> </w:t>
      </w:r>
      <w:r>
        <w:rPr>
          <w:szCs w:val="22"/>
          <w:lang w:val="ru-RU"/>
        </w:rPr>
        <w:t>сказал</w:t>
      </w:r>
      <w:r w:rsidRPr="00DC6844">
        <w:rPr>
          <w:szCs w:val="22"/>
          <w:lang w:val="ru-RU"/>
        </w:rPr>
        <w:t xml:space="preserve">, </w:t>
      </w:r>
      <w:r>
        <w:rPr>
          <w:szCs w:val="22"/>
          <w:lang w:val="ru-RU"/>
        </w:rPr>
        <w:t>что</w:t>
      </w:r>
      <w:r w:rsidRPr="00DC6844">
        <w:rPr>
          <w:szCs w:val="22"/>
          <w:lang w:val="ru-RU"/>
        </w:rPr>
        <w:t xml:space="preserve"> </w:t>
      </w:r>
      <w:r>
        <w:rPr>
          <w:szCs w:val="22"/>
          <w:lang w:val="ru-RU"/>
        </w:rPr>
        <w:t>в этом случае государства-члены не будут оказывать самим себе услуги и не будут способствовать реализации выраженного стремления, с которым он согласен, к достижению взаимопонимания и доверия</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Делегация</w:t>
      </w:r>
      <w:r w:rsidRPr="00DC6844">
        <w:rPr>
          <w:szCs w:val="22"/>
          <w:lang w:val="ru-RU"/>
        </w:rPr>
        <w:t xml:space="preserve"> </w:t>
      </w:r>
      <w:r>
        <w:rPr>
          <w:szCs w:val="22"/>
          <w:lang w:val="ru-RU"/>
        </w:rPr>
        <w:t>Бразилии</w:t>
      </w:r>
      <w:r w:rsidRPr="00DC6844">
        <w:rPr>
          <w:szCs w:val="22"/>
          <w:lang w:val="ru-RU"/>
        </w:rPr>
        <w:t xml:space="preserve"> </w:t>
      </w:r>
      <w:r>
        <w:rPr>
          <w:szCs w:val="22"/>
          <w:lang w:val="ru-RU"/>
        </w:rPr>
        <w:t>напомнила</w:t>
      </w:r>
      <w:r w:rsidRPr="00B4287D">
        <w:rPr>
          <w:szCs w:val="22"/>
          <w:lang w:val="ru-RU"/>
        </w:rPr>
        <w:t xml:space="preserve"> </w:t>
      </w:r>
      <w:r>
        <w:rPr>
          <w:szCs w:val="22"/>
          <w:lang w:val="ru-RU"/>
        </w:rPr>
        <w:t>то</w:t>
      </w:r>
      <w:r w:rsidRPr="00DC6844">
        <w:rPr>
          <w:szCs w:val="22"/>
          <w:lang w:val="ru-RU"/>
        </w:rPr>
        <w:t xml:space="preserve">, </w:t>
      </w:r>
      <w:r>
        <w:rPr>
          <w:szCs w:val="22"/>
          <w:lang w:val="ru-RU"/>
        </w:rPr>
        <w:t>что</w:t>
      </w:r>
      <w:r w:rsidRPr="00DC6844">
        <w:rPr>
          <w:szCs w:val="22"/>
          <w:lang w:val="ru-RU"/>
        </w:rPr>
        <w:t xml:space="preserve"> </w:t>
      </w:r>
      <w:r>
        <w:rPr>
          <w:szCs w:val="22"/>
          <w:lang w:val="ru-RU"/>
        </w:rPr>
        <w:t>она</w:t>
      </w:r>
      <w:r w:rsidRPr="00DC6844">
        <w:rPr>
          <w:szCs w:val="22"/>
          <w:lang w:val="ru-RU"/>
        </w:rPr>
        <w:t xml:space="preserve"> </w:t>
      </w:r>
      <w:r>
        <w:rPr>
          <w:szCs w:val="22"/>
          <w:lang w:val="ru-RU"/>
        </w:rPr>
        <w:t>сказала</w:t>
      </w:r>
      <w:r w:rsidRPr="00DC6844">
        <w:rPr>
          <w:szCs w:val="22"/>
          <w:lang w:val="ru-RU"/>
        </w:rPr>
        <w:t xml:space="preserve"> </w:t>
      </w:r>
      <w:r>
        <w:rPr>
          <w:szCs w:val="22"/>
          <w:lang w:val="ru-RU"/>
        </w:rPr>
        <w:t>в</w:t>
      </w:r>
      <w:r w:rsidRPr="00DC6844">
        <w:rPr>
          <w:szCs w:val="22"/>
          <w:lang w:val="ru-RU"/>
        </w:rPr>
        <w:t xml:space="preserve"> </w:t>
      </w:r>
      <w:r>
        <w:rPr>
          <w:szCs w:val="22"/>
          <w:lang w:val="ru-RU"/>
        </w:rPr>
        <w:t>самом</w:t>
      </w:r>
      <w:r w:rsidRPr="00DC6844">
        <w:rPr>
          <w:szCs w:val="22"/>
          <w:lang w:val="ru-RU"/>
        </w:rPr>
        <w:t xml:space="preserve"> </w:t>
      </w:r>
      <w:r>
        <w:rPr>
          <w:szCs w:val="22"/>
          <w:lang w:val="ru-RU"/>
        </w:rPr>
        <w:t>начале относительно очень ясных, небольших, непротиворечивых шагов.  Она</w:t>
      </w:r>
      <w:r w:rsidRPr="00DC6844">
        <w:rPr>
          <w:szCs w:val="22"/>
          <w:lang w:val="ru-RU"/>
        </w:rPr>
        <w:t xml:space="preserve"> </w:t>
      </w:r>
      <w:r>
        <w:rPr>
          <w:szCs w:val="22"/>
          <w:lang w:val="ru-RU"/>
        </w:rPr>
        <w:t>добавила</w:t>
      </w:r>
      <w:r w:rsidRPr="00DC6844">
        <w:rPr>
          <w:szCs w:val="22"/>
          <w:lang w:val="ru-RU"/>
        </w:rPr>
        <w:t xml:space="preserve">, </w:t>
      </w:r>
      <w:r>
        <w:rPr>
          <w:szCs w:val="22"/>
          <w:lang w:val="ru-RU"/>
        </w:rPr>
        <w:t>что</w:t>
      </w:r>
      <w:r w:rsidRPr="00DC6844">
        <w:rPr>
          <w:szCs w:val="22"/>
          <w:lang w:val="ru-RU"/>
        </w:rPr>
        <w:t xml:space="preserve"> </w:t>
      </w:r>
      <w:r>
        <w:rPr>
          <w:szCs w:val="22"/>
          <w:lang w:val="ru-RU"/>
        </w:rPr>
        <w:t>она</w:t>
      </w:r>
      <w:r w:rsidRPr="00DC6844">
        <w:rPr>
          <w:szCs w:val="22"/>
          <w:lang w:val="ru-RU"/>
        </w:rPr>
        <w:t xml:space="preserve"> </w:t>
      </w:r>
      <w:r>
        <w:rPr>
          <w:szCs w:val="22"/>
          <w:lang w:val="ru-RU"/>
        </w:rPr>
        <w:t>также</w:t>
      </w:r>
      <w:r w:rsidRPr="00DC6844">
        <w:rPr>
          <w:szCs w:val="22"/>
          <w:lang w:val="ru-RU"/>
        </w:rPr>
        <w:t xml:space="preserve"> </w:t>
      </w:r>
      <w:r>
        <w:rPr>
          <w:szCs w:val="22"/>
          <w:lang w:val="ru-RU"/>
        </w:rPr>
        <w:t>пыталась</w:t>
      </w:r>
      <w:r w:rsidRPr="00DC6844">
        <w:rPr>
          <w:szCs w:val="22"/>
          <w:lang w:val="ru-RU"/>
        </w:rPr>
        <w:t xml:space="preserve"> </w:t>
      </w:r>
      <w:r>
        <w:rPr>
          <w:szCs w:val="22"/>
          <w:lang w:val="ru-RU"/>
        </w:rPr>
        <w:t>прийти</w:t>
      </w:r>
      <w:r w:rsidRPr="00DC6844">
        <w:rPr>
          <w:szCs w:val="22"/>
          <w:lang w:val="ru-RU"/>
        </w:rPr>
        <w:t xml:space="preserve"> </w:t>
      </w:r>
      <w:r>
        <w:rPr>
          <w:szCs w:val="22"/>
          <w:lang w:val="ru-RU"/>
        </w:rPr>
        <w:t>к</w:t>
      </w:r>
      <w:r w:rsidRPr="00DC6844">
        <w:rPr>
          <w:szCs w:val="22"/>
          <w:lang w:val="ru-RU"/>
        </w:rPr>
        <w:t xml:space="preserve"> </w:t>
      </w:r>
      <w:r>
        <w:rPr>
          <w:szCs w:val="22"/>
          <w:lang w:val="ru-RU"/>
        </w:rPr>
        <w:t>новой</w:t>
      </w:r>
      <w:r w:rsidRPr="00DC6844">
        <w:rPr>
          <w:szCs w:val="22"/>
          <w:lang w:val="ru-RU"/>
        </w:rPr>
        <w:t xml:space="preserve"> </w:t>
      </w:r>
      <w:r>
        <w:rPr>
          <w:szCs w:val="22"/>
          <w:lang w:val="ru-RU"/>
        </w:rPr>
        <w:t>компромиссной позиции относительно неофициальных консультаций, если бы они были ограничены некоторыми конкретными моментами.  Она</w:t>
      </w:r>
      <w:r w:rsidRPr="00DC6844">
        <w:rPr>
          <w:szCs w:val="22"/>
          <w:lang w:val="ru-RU"/>
        </w:rPr>
        <w:t xml:space="preserve"> </w:t>
      </w:r>
      <w:r>
        <w:rPr>
          <w:szCs w:val="22"/>
          <w:lang w:val="ru-RU"/>
        </w:rPr>
        <w:t>напомнила</w:t>
      </w:r>
      <w:r w:rsidRPr="00DC6844">
        <w:rPr>
          <w:szCs w:val="22"/>
          <w:lang w:val="ru-RU"/>
        </w:rPr>
        <w:t xml:space="preserve">, </w:t>
      </w:r>
      <w:r>
        <w:rPr>
          <w:szCs w:val="22"/>
          <w:lang w:val="ru-RU"/>
        </w:rPr>
        <w:t>что</w:t>
      </w:r>
      <w:r w:rsidRPr="00DC6844">
        <w:rPr>
          <w:szCs w:val="22"/>
          <w:lang w:val="ru-RU"/>
        </w:rPr>
        <w:t xml:space="preserve"> </w:t>
      </w:r>
      <w:r>
        <w:rPr>
          <w:szCs w:val="22"/>
          <w:lang w:val="ru-RU"/>
        </w:rPr>
        <w:t>даже</w:t>
      </w:r>
      <w:r w:rsidRPr="00DC6844">
        <w:rPr>
          <w:szCs w:val="22"/>
          <w:lang w:val="ru-RU"/>
        </w:rPr>
        <w:t xml:space="preserve"> </w:t>
      </w:r>
      <w:r>
        <w:rPr>
          <w:szCs w:val="22"/>
          <w:lang w:val="ru-RU"/>
        </w:rPr>
        <w:t>для</w:t>
      </w:r>
      <w:r w:rsidRPr="00DC6844">
        <w:rPr>
          <w:szCs w:val="22"/>
          <w:lang w:val="ru-RU"/>
        </w:rPr>
        <w:t xml:space="preserve"> </w:t>
      </w:r>
      <w:r>
        <w:rPr>
          <w:szCs w:val="22"/>
          <w:lang w:val="ru-RU"/>
        </w:rPr>
        <w:t>этого</w:t>
      </w:r>
      <w:r w:rsidRPr="00DC6844">
        <w:rPr>
          <w:szCs w:val="22"/>
          <w:lang w:val="ru-RU"/>
        </w:rPr>
        <w:t xml:space="preserve"> </w:t>
      </w:r>
      <w:r>
        <w:rPr>
          <w:szCs w:val="22"/>
          <w:lang w:val="ru-RU"/>
        </w:rPr>
        <w:t>были</w:t>
      </w:r>
      <w:r w:rsidRPr="00DC6844">
        <w:rPr>
          <w:szCs w:val="22"/>
          <w:lang w:val="ru-RU"/>
        </w:rPr>
        <w:t xml:space="preserve"> </w:t>
      </w:r>
      <w:r>
        <w:rPr>
          <w:szCs w:val="22"/>
          <w:lang w:val="ru-RU"/>
        </w:rPr>
        <w:t>бы</w:t>
      </w:r>
      <w:r w:rsidRPr="00DC6844">
        <w:rPr>
          <w:szCs w:val="22"/>
          <w:lang w:val="ru-RU"/>
        </w:rPr>
        <w:t xml:space="preserve"> </w:t>
      </w:r>
      <w:r>
        <w:rPr>
          <w:szCs w:val="22"/>
          <w:lang w:val="ru-RU"/>
        </w:rPr>
        <w:t>нужны</w:t>
      </w:r>
      <w:r w:rsidRPr="00DC6844">
        <w:rPr>
          <w:szCs w:val="22"/>
          <w:lang w:val="ru-RU"/>
        </w:rPr>
        <w:t xml:space="preserve"> </w:t>
      </w:r>
      <w:r>
        <w:rPr>
          <w:szCs w:val="22"/>
          <w:lang w:val="ru-RU"/>
        </w:rPr>
        <w:t>четкие</w:t>
      </w:r>
      <w:r w:rsidRPr="00DC6844">
        <w:rPr>
          <w:szCs w:val="22"/>
          <w:lang w:val="ru-RU"/>
        </w:rPr>
        <w:t xml:space="preserve"> </w:t>
      </w:r>
      <w:r>
        <w:rPr>
          <w:szCs w:val="22"/>
          <w:lang w:val="ru-RU"/>
        </w:rPr>
        <w:t>полномочия</w:t>
      </w:r>
      <w:r w:rsidRPr="00DC6844">
        <w:rPr>
          <w:szCs w:val="22"/>
          <w:lang w:val="ru-RU"/>
        </w:rPr>
        <w:t>.</w:t>
      </w:r>
      <w:r>
        <w:rPr>
          <w:szCs w:val="22"/>
          <w:lang w:val="ru-RU"/>
        </w:rPr>
        <w:t xml:space="preserve">  Она</w:t>
      </w:r>
      <w:r w:rsidRPr="00DC6844">
        <w:rPr>
          <w:szCs w:val="22"/>
          <w:lang w:val="ru-RU"/>
        </w:rPr>
        <w:t xml:space="preserve"> </w:t>
      </w:r>
      <w:r>
        <w:rPr>
          <w:szCs w:val="22"/>
          <w:lang w:val="ru-RU"/>
        </w:rPr>
        <w:t>считает</w:t>
      </w:r>
      <w:r w:rsidRPr="00DC6844">
        <w:rPr>
          <w:szCs w:val="22"/>
          <w:lang w:val="ru-RU"/>
        </w:rPr>
        <w:t xml:space="preserve">, </w:t>
      </w:r>
      <w:r>
        <w:rPr>
          <w:szCs w:val="22"/>
          <w:lang w:val="ru-RU"/>
        </w:rPr>
        <w:t>что</w:t>
      </w:r>
      <w:r w:rsidRPr="00DC6844">
        <w:rPr>
          <w:szCs w:val="22"/>
          <w:lang w:val="ru-RU"/>
        </w:rPr>
        <w:t xml:space="preserve"> </w:t>
      </w:r>
      <w:r>
        <w:rPr>
          <w:szCs w:val="22"/>
          <w:lang w:val="ru-RU"/>
        </w:rPr>
        <w:t>текст</w:t>
      </w:r>
      <w:r w:rsidRPr="00DC6844">
        <w:rPr>
          <w:szCs w:val="22"/>
          <w:lang w:val="ru-RU"/>
        </w:rPr>
        <w:t xml:space="preserve"> </w:t>
      </w:r>
      <w:r>
        <w:rPr>
          <w:szCs w:val="22"/>
          <w:lang w:val="ru-RU"/>
        </w:rPr>
        <w:t>не</w:t>
      </w:r>
      <w:r w:rsidRPr="00DC6844">
        <w:rPr>
          <w:szCs w:val="22"/>
          <w:lang w:val="ru-RU"/>
        </w:rPr>
        <w:t xml:space="preserve"> </w:t>
      </w:r>
      <w:r>
        <w:rPr>
          <w:szCs w:val="22"/>
          <w:lang w:val="ru-RU"/>
        </w:rPr>
        <w:t>будет</w:t>
      </w:r>
      <w:r w:rsidRPr="00DC6844">
        <w:rPr>
          <w:szCs w:val="22"/>
          <w:lang w:val="ru-RU"/>
        </w:rPr>
        <w:t xml:space="preserve"> </w:t>
      </w:r>
      <w:r>
        <w:rPr>
          <w:szCs w:val="22"/>
          <w:lang w:val="ru-RU"/>
        </w:rPr>
        <w:t>устранять</w:t>
      </w:r>
      <w:r w:rsidRPr="00DC6844">
        <w:rPr>
          <w:szCs w:val="22"/>
          <w:lang w:val="ru-RU"/>
        </w:rPr>
        <w:t xml:space="preserve"> </w:t>
      </w:r>
      <w:r>
        <w:rPr>
          <w:szCs w:val="22"/>
          <w:lang w:val="ru-RU"/>
        </w:rPr>
        <w:t>эту</w:t>
      </w:r>
      <w:r w:rsidRPr="00DC6844">
        <w:rPr>
          <w:szCs w:val="22"/>
          <w:lang w:val="ru-RU"/>
        </w:rPr>
        <w:t xml:space="preserve"> </w:t>
      </w:r>
      <w:r>
        <w:rPr>
          <w:szCs w:val="22"/>
          <w:lang w:val="ru-RU"/>
        </w:rPr>
        <w:t>обеспокоенность, и поэтому она не может согласиться с формулировкой по пункту</w:t>
      </w:r>
      <w:r w:rsidRPr="00B4287D">
        <w:rPr>
          <w:szCs w:val="22"/>
          <w:lang w:val="ru-RU"/>
        </w:rPr>
        <w:t xml:space="preserve"> 3.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Председатель</w:t>
      </w:r>
      <w:r w:rsidRPr="00DC6844">
        <w:rPr>
          <w:szCs w:val="22"/>
          <w:lang w:val="ru-RU"/>
        </w:rPr>
        <w:t xml:space="preserve"> </w:t>
      </w:r>
      <w:r>
        <w:rPr>
          <w:szCs w:val="22"/>
          <w:lang w:val="ru-RU"/>
        </w:rPr>
        <w:t>уточнил</w:t>
      </w:r>
      <w:r w:rsidRPr="00DC6844">
        <w:rPr>
          <w:szCs w:val="22"/>
          <w:lang w:val="ru-RU"/>
        </w:rPr>
        <w:t xml:space="preserve">, </w:t>
      </w:r>
      <w:r>
        <w:rPr>
          <w:szCs w:val="22"/>
          <w:lang w:val="ru-RU"/>
        </w:rPr>
        <w:t>что</w:t>
      </w:r>
      <w:r w:rsidRPr="00DC6844">
        <w:rPr>
          <w:szCs w:val="22"/>
          <w:lang w:val="ru-RU"/>
        </w:rPr>
        <w:t xml:space="preserve"> </w:t>
      </w:r>
      <w:r>
        <w:rPr>
          <w:szCs w:val="22"/>
          <w:lang w:val="ru-RU"/>
        </w:rPr>
        <w:t>его</w:t>
      </w:r>
      <w:r w:rsidRPr="00DC6844">
        <w:rPr>
          <w:szCs w:val="22"/>
          <w:lang w:val="ru-RU"/>
        </w:rPr>
        <w:t xml:space="preserve"> </w:t>
      </w:r>
      <w:r>
        <w:rPr>
          <w:szCs w:val="22"/>
          <w:lang w:val="ru-RU"/>
        </w:rPr>
        <w:t>план</w:t>
      </w:r>
      <w:r w:rsidRPr="00B4287D">
        <w:rPr>
          <w:szCs w:val="22"/>
          <w:lang w:val="ru-RU"/>
        </w:rPr>
        <w:t xml:space="preserve"> </w:t>
      </w:r>
      <w:r>
        <w:rPr>
          <w:szCs w:val="22"/>
        </w:rPr>
        <w:t>B</w:t>
      </w:r>
      <w:r w:rsidRPr="00B4287D">
        <w:rPr>
          <w:szCs w:val="22"/>
          <w:lang w:val="ru-RU"/>
        </w:rPr>
        <w:t xml:space="preserve"> </w:t>
      </w:r>
      <w:r>
        <w:rPr>
          <w:szCs w:val="22"/>
          <w:lang w:val="ru-RU"/>
        </w:rPr>
        <w:t>представляет собой не резюме Председателя, а вывод и предложение КПБ.  Затем</w:t>
      </w:r>
      <w:r w:rsidRPr="00DC6844">
        <w:rPr>
          <w:szCs w:val="22"/>
          <w:lang w:val="ru-RU"/>
        </w:rPr>
        <w:t xml:space="preserve"> </w:t>
      </w:r>
      <w:r>
        <w:rPr>
          <w:szCs w:val="22"/>
          <w:lang w:val="ru-RU"/>
        </w:rPr>
        <w:t>он</w:t>
      </w:r>
      <w:r w:rsidRPr="00DC6844">
        <w:rPr>
          <w:szCs w:val="22"/>
          <w:lang w:val="ru-RU"/>
        </w:rPr>
        <w:t xml:space="preserve"> </w:t>
      </w:r>
      <w:r>
        <w:rPr>
          <w:szCs w:val="22"/>
          <w:lang w:val="ru-RU"/>
        </w:rPr>
        <w:t>просил</w:t>
      </w:r>
      <w:r w:rsidRPr="00DC6844">
        <w:rPr>
          <w:szCs w:val="22"/>
          <w:lang w:val="ru-RU"/>
        </w:rPr>
        <w:t xml:space="preserve"> </w:t>
      </w:r>
      <w:r>
        <w:rPr>
          <w:szCs w:val="22"/>
          <w:lang w:val="ru-RU"/>
        </w:rPr>
        <w:t>Секретариат</w:t>
      </w:r>
      <w:r w:rsidRPr="00DC6844">
        <w:rPr>
          <w:szCs w:val="22"/>
          <w:lang w:val="ru-RU"/>
        </w:rPr>
        <w:t xml:space="preserve"> </w:t>
      </w:r>
      <w:r>
        <w:rPr>
          <w:szCs w:val="22"/>
          <w:lang w:val="ru-RU"/>
        </w:rPr>
        <w:t>распространить</w:t>
      </w:r>
      <w:r w:rsidRPr="00DC6844">
        <w:rPr>
          <w:szCs w:val="22"/>
          <w:lang w:val="ru-RU"/>
        </w:rPr>
        <w:t xml:space="preserve"> </w:t>
      </w:r>
      <w:r>
        <w:rPr>
          <w:szCs w:val="22"/>
          <w:lang w:val="ru-RU"/>
        </w:rPr>
        <w:t>текст, чтобы посмотреть, можно ли его принять</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Выступая</w:t>
      </w:r>
      <w:r w:rsidRPr="00E85216">
        <w:rPr>
          <w:szCs w:val="22"/>
          <w:lang w:val="ru-RU"/>
        </w:rPr>
        <w:t xml:space="preserve"> </w:t>
      </w:r>
      <w:r>
        <w:rPr>
          <w:szCs w:val="22"/>
          <w:lang w:val="ru-RU"/>
        </w:rPr>
        <w:t>от</w:t>
      </w:r>
      <w:r w:rsidRPr="00E85216">
        <w:rPr>
          <w:szCs w:val="22"/>
          <w:lang w:val="ru-RU"/>
        </w:rPr>
        <w:t xml:space="preserve"> </w:t>
      </w:r>
      <w:r>
        <w:rPr>
          <w:szCs w:val="22"/>
          <w:lang w:val="ru-RU"/>
        </w:rPr>
        <w:t>имени</w:t>
      </w:r>
      <w:r w:rsidRPr="00E85216">
        <w:rPr>
          <w:szCs w:val="22"/>
          <w:lang w:val="ru-RU"/>
        </w:rPr>
        <w:t xml:space="preserve"> </w:t>
      </w:r>
      <w:r>
        <w:rPr>
          <w:szCs w:val="22"/>
          <w:lang w:val="ru-RU"/>
        </w:rPr>
        <w:t>Африканской</w:t>
      </w:r>
      <w:r w:rsidRPr="00E85216">
        <w:rPr>
          <w:szCs w:val="22"/>
          <w:lang w:val="ru-RU"/>
        </w:rPr>
        <w:t xml:space="preserve"> </w:t>
      </w:r>
      <w:r>
        <w:rPr>
          <w:szCs w:val="22"/>
          <w:lang w:val="ru-RU"/>
        </w:rPr>
        <w:t>группы</w:t>
      </w:r>
      <w:r w:rsidRPr="00B4287D">
        <w:rPr>
          <w:szCs w:val="22"/>
          <w:lang w:val="ru-RU"/>
        </w:rPr>
        <w:t xml:space="preserve">, </w:t>
      </w:r>
      <w:r>
        <w:rPr>
          <w:szCs w:val="22"/>
          <w:lang w:val="ru-RU"/>
        </w:rPr>
        <w:t>делегация</w:t>
      </w:r>
      <w:r w:rsidRPr="00E85216">
        <w:rPr>
          <w:szCs w:val="22"/>
          <w:lang w:val="ru-RU"/>
        </w:rPr>
        <w:t xml:space="preserve"> </w:t>
      </w:r>
      <w:r>
        <w:rPr>
          <w:szCs w:val="22"/>
          <w:lang w:val="ru-RU"/>
        </w:rPr>
        <w:t>Кении</w:t>
      </w:r>
      <w:r w:rsidRPr="00E85216">
        <w:rPr>
          <w:szCs w:val="22"/>
          <w:lang w:val="ru-RU"/>
        </w:rPr>
        <w:t xml:space="preserve"> </w:t>
      </w:r>
      <w:r>
        <w:rPr>
          <w:szCs w:val="22"/>
          <w:lang w:val="ru-RU"/>
        </w:rPr>
        <w:t>указала</w:t>
      </w:r>
      <w:r w:rsidRPr="00E85216">
        <w:rPr>
          <w:szCs w:val="22"/>
          <w:lang w:val="ru-RU"/>
        </w:rPr>
        <w:t xml:space="preserve"> </w:t>
      </w:r>
      <w:r>
        <w:rPr>
          <w:szCs w:val="22"/>
          <w:lang w:val="ru-RU"/>
        </w:rPr>
        <w:t>на</w:t>
      </w:r>
      <w:r w:rsidRPr="00E85216">
        <w:rPr>
          <w:szCs w:val="22"/>
          <w:lang w:val="ru-RU"/>
        </w:rPr>
        <w:t xml:space="preserve"> </w:t>
      </w:r>
      <w:r>
        <w:rPr>
          <w:szCs w:val="22"/>
          <w:lang w:val="ru-RU"/>
        </w:rPr>
        <w:t>то</w:t>
      </w:r>
      <w:r w:rsidRPr="00E85216">
        <w:rPr>
          <w:szCs w:val="22"/>
          <w:lang w:val="ru-RU"/>
        </w:rPr>
        <w:t xml:space="preserve">, </w:t>
      </w:r>
      <w:r>
        <w:rPr>
          <w:szCs w:val="22"/>
          <w:lang w:val="ru-RU"/>
        </w:rPr>
        <w:t>что</w:t>
      </w:r>
      <w:r w:rsidRPr="00E85216">
        <w:rPr>
          <w:szCs w:val="22"/>
          <w:lang w:val="ru-RU"/>
        </w:rPr>
        <w:t xml:space="preserve"> </w:t>
      </w:r>
      <w:r>
        <w:rPr>
          <w:szCs w:val="22"/>
          <w:lang w:val="ru-RU"/>
        </w:rPr>
        <w:t>ее</w:t>
      </w:r>
      <w:r w:rsidRPr="00E85216">
        <w:rPr>
          <w:szCs w:val="22"/>
          <w:lang w:val="ru-RU"/>
        </w:rPr>
        <w:t xml:space="preserve"> </w:t>
      </w:r>
      <w:r>
        <w:rPr>
          <w:szCs w:val="22"/>
          <w:lang w:val="ru-RU"/>
        </w:rPr>
        <w:t>Группа</w:t>
      </w:r>
      <w:r w:rsidRPr="00E85216">
        <w:rPr>
          <w:szCs w:val="22"/>
          <w:lang w:val="ru-RU"/>
        </w:rPr>
        <w:t xml:space="preserve"> </w:t>
      </w:r>
      <w:r>
        <w:rPr>
          <w:szCs w:val="22"/>
          <w:lang w:val="ru-RU"/>
        </w:rPr>
        <w:t>действовала</w:t>
      </w:r>
      <w:r w:rsidRPr="00E85216">
        <w:rPr>
          <w:szCs w:val="22"/>
          <w:lang w:val="ru-RU"/>
        </w:rPr>
        <w:t xml:space="preserve"> </w:t>
      </w:r>
      <w:r>
        <w:rPr>
          <w:szCs w:val="22"/>
          <w:lang w:val="ru-RU"/>
        </w:rPr>
        <w:t>весьма</w:t>
      </w:r>
      <w:r w:rsidRPr="00E85216">
        <w:rPr>
          <w:szCs w:val="22"/>
          <w:lang w:val="ru-RU"/>
        </w:rPr>
        <w:t xml:space="preserve"> </w:t>
      </w:r>
      <w:r>
        <w:rPr>
          <w:szCs w:val="22"/>
          <w:lang w:val="ru-RU"/>
        </w:rPr>
        <w:t>конструктивно</w:t>
      </w:r>
      <w:r w:rsidRPr="00E85216">
        <w:rPr>
          <w:szCs w:val="22"/>
          <w:lang w:val="ru-RU"/>
        </w:rPr>
        <w:t xml:space="preserve"> </w:t>
      </w:r>
      <w:r>
        <w:rPr>
          <w:szCs w:val="22"/>
          <w:lang w:val="ru-RU"/>
        </w:rPr>
        <w:t>и</w:t>
      </w:r>
      <w:r w:rsidRPr="00E85216">
        <w:rPr>
          <w:szCs w:val="22"/>
          <w:lang w:val="ru-RU"/>
        </w:rPr>
        <w:t xml:space="preserve"> </w:t>
      </w:r>
      <w:r>
        <w:rPr>
          <w:szCs w:val="22"/>
          <w:lang w:val="ru-RU"/>
        </w:rPr>
        <w:t>что</w:t>
      </w:r>
      <w:r w:rsidRPr="00E85216">
        <w:rPr>
          <w:szCs w:val="22"/>
          <w:lang w:val="ru-RU"/>
        </w:rPr>
        <w:t xml:space="preserve"> </w:t>
      </w:r>
      <w:r>
        <w:rPr>
          <w:szCs w:val="22"/>
          <w:lang w:val="ru-RU"/>
        </w:rPr>
        <w:t>она</w:t>
      </w:r>
      <w:r w:rsidRPr="00E85216">
        <w:rPr>
          <w:szCs w:val="22"/>
          <w:lang w:val="ru-RU"/>
        </w:rPr>
        <w:t xml:space="preserve"> </w:t>
      </w:r>
      <w:r>
        <w:rPr>
          <w:szCs w:val="22"/>
          <w:lang w:val="ru-RU"/>
        </w:rPr>
        <w:t>считает, что нужно завершить рассмотрение вопроса об управлении, который длительное время стоит на повестке дня ВОИС</w:t>
      </w:r>
      <w:r w:rsidRPr="00B4287D">
        <w:rPr>
          <w:szCs w:val="22"/>
          <w:lang w:val="ru-RU"/>
        </w:rPr>
        <w:t xml:space="preserve">.  </w:t>
      </w:r>
      <w:r>
        <w:rPr>
          <w:szCs w:val="22"/>
          <w:lang w:val="ru-RU"/>
        </w:rPr>
        <w:t>Она</w:t>
      </w:r>
      <w:r w:rsidRPr="00E85216">
        <w:rPr>
          <w:szCs w:val="22"/>
          <w:lang w:val="ru-RU"/>
        </w:rPr>
        <w:t xml:space="preserve"> </w:t>
      </w:r>
      <w:r>
        <w:rPr>
          <w:szCs w:val="22"/>
          <w:lang w:val="ru-RU"/>
        </w:rPr>
        <w:t>полагает</w:t>
      </w:r>
      <w:r w:rsidRPr="00E85216">
        <w:rPr>
          <w:szCs w:val="22"/>
          <w:lang w:val="ru-RU"/>
        </w:rPr>
        <w:t xml:space="preserve">, </w:t>
      </w:r>
      <w:r>
        <w:rPr>
          <w:szCs w:val="22"/>
          <w:lang w:val="ru-RU"/>
        </w:rPr>
        <w:t>что</w:t>
      </w:r>
      <w:r w:rsidRPr="00E85216">
        <w:rPr>
          <w:szCs w:val="22"/>
          <w:lang w:val="ru-RU"/>
        </w:rPr>
        <w:t xml:space="preserve"> </w:t>
      </w:r>
      <w:r>
        <w:rPr>
          <w:szCs w:val="22"/>
          <w:lang w:val="ru-RU"/>
        </w:rPr>
        <w:t>государства</w:t>
      </w:r>
      <w:r w:rsidRPr="00E85216">
        <w:rPr>
          <w:szCs w:val="22"/>
          <w:lang w:val="ru-RU"/>
        </w:rPr>
        <w:t>-</w:t>
      </w:r>
      <w:r>
        <w:rPr>
          <w:szCs w:val="22"/>
          <w:lang w:val="ru-RU"/>
        </w:rPr>
        <w:t>члены</w:t>
      </w:r>
      <w:r w:rsidRPr="00E85216">
        <w:rPr>
          <w:szCs w:val="22"/>
          <w:lang w:val="ru-RU"/>
        </w:rPr>
        <w:t xml:space="preserve"> </w:t>
      </w:r>
      <w:r>
        <w:rPr>
          <w:szCs w:val="22"/>
          <w:lang w:val="ru-RU"/>
        </w:rPr>
        <w:t>должны</w:t>
      </w:r>
      <w:r w:rsidRPr="00E85216">
        <w:rPr>
          <w:szCs w:val="22"/>
          <w:lang w:val="ru-RU"/>
        </w:rPr>
        <w:t xml:space="preserve"> </w:t>
      </w:r>
      <w:r>
        <w:rPr>
          <w:szCs w:val="22"/>
          <w:lang w:val="ru-RU"/>
        </w:rPr>
        <w:t>провести</w:t>
      </w:r>
      <w:r w:rsidRPr="00E85216">
        <w:rPr>
          <w:szCs w:val="22"/>
          <w:lang w:val="ru-RU"/>
        </w:rPr>
        <w:t xml:space="preserve"> </w:t>
      </w:r>
      <w:r>
        <w:rPr>
          <w:szCs w:val="22"/>
          <w:lang w:val="ru-RU"/>
        </w:rPr>
        <w:t>неофициальные</w:t>
      </w:r>
      <w:r w:rsidRPr="00E85216">
        <w:rPr>
          <w:szCs w:val="22"/>
          <w:lang w:val="ru-RU"/>
        </w:rPr>
        <w:t xml:space="preserve"> </w:t>
      </w:r>
      <w:r>
        <w:rPr>
          <w:szCs w:val="22"/>
          <w:lang w:val="ru-RU"/>
        </w:rPr>
        <w:t>консультации</w:t>
      </w:r>
      <w:r w:rsidRPr="00E85216">
        <w:rPr>
          <w:szCs w:val="22"/>
          <w:lang w:val="ru-RU"/>
        </w:rPr>
        <w:t xml:space="preserve">, </w:t>
      </w:r>
      <w:r>
        <w:rPr>
          <w:szCs w:val="22"/>
          <w:lang w:val="ru-RU"/>
        </w:rPr>
        <w:t>на</w:t>
      </w:r>
      <w:r w:rsidRPr="00E85216">
        <w:rPr>
          <w:szCs w:val="22"/>
          <w:lang w:val="ru-RU"/>
        </w:rPr>
        <w:t xml:space="preserve"> </w:t>
      </w:r>
      <w:r>
        <w:rPr>
          <w:szCs w:val="22"/>
          <w:lang w:val="ru-RU"/>
        </w:rPr>
        <w:t>которых</w:t>
      </w:r>
      <w:r w:rsidRPr="00E85216">
        <w:rPr>
          <w:szCs w:val="22"/>
          <w:lang w:val="ru-RU"/>
        </w:rPr>
        <w:t xml:space="preserve"> </w:t>
      </w:r>
      <w:r>
        <w:rPr>
          <w:szCs w:val="22"/>
          <w:lang w:val="ru-RU"/>
        </w:rPr>
        <w:t>они</w:t>
      </w:r>
      <w:r w:rsidRPr="00E85216">
        <w:rPr>
          <w:szCs w:val="22"/>
          <w:lang w:val="ru-RU"/>
        </w:rPr>
        <w:t xml:space="preserve"> </w:t>
      </w:r>
      <w:r>
        <w:rPr>
          <w:szCs w:val="22"/>
          <w:lang w:val="ru-RU"/>
        </w:rPr>
        <w:t>могли</w:t>
      </w:r>
      <w:r w:rsidRPr="00E85216">
        <w:rPr>
          <w:szCs w:val="22"/>
          <w:lang w:val="ru-RU"/>
        </w:rPr>
        <w:t xml:space="preserve"> </w:t>
      </w:r>
      <w:r>
        <w:rPr>
          <w:szCs w:val="22"/>
          <w:lang w:val="ru-RU"/>
        </w:rPr>
        <w:t>бы</w:t>
      </w:r>
      <w:r w:rsidRPr="00E85216">
        <w:rPr>
          <w:szCs w:val="22"/>
          <w:lang w:val="ru-RU"/>
        </w:rPr>
        <w:t xml:space="preserve"> </w:t>
      </w:r>
      <w:r>
        <w:rPr>
          <w:szCs w:val="22"/>
          <w:lang w:val="ru-RU"/>
        </w:rPr>
        <w:t>обсудить</w:t>
      </w:r>
      <w:r w:rsidRPr="00E85216">
        <w:rPr>
          <w:szCs w:val="22"/>
          <w:lang w:val="ru-RU"/>
        </w:rPr>
        <w:t xml:space="preserve"> </w:t>
      </w:r>
      <w:r>
        <w:rPr>
          <w:szCs w:val="22"/>
          <w:lang w:val="ru-RU"/>
        </w:rPr>
        <w:t>все</w:t>
      </w:r>
      <w:r w:rsidRPr="00E85216">
        <w:rPr>
          <w:szCs w:val="22"/>
          <w:lang w:val="ru-RU"/>
        </w:rPr>
        <w:t xml:space="preserve"> </w:t>
      </w:r>
      <w:r>
        <w:rPr>
          <w:szCs w:val="22"/>
          <w:lang w:val="ru-RU"/>
        </w:rPr>
        <w:t>проблемы</w:t>
      </w:r>
      <w:r w:rsidRPr="00E85216">
        <w:rPr>
          <w:szCs w:val="22"/>
          <w:lang w:val="ru-RU"/>
        </w:rPr>
        <w:t xml:space="preserve"> </w:t>
      </w:r>
      <w:r>
        <w:rPr>
          <w:szCs w:val="22"/>
          <w:lang w:val="ru-RU"/>
        </w:rPr>
        <w:t>и</w:t>
      </w:r>
      <w:r w:rsidRPr="00E85216">
        <w:rPr>
          <w:szCs w:val="22"/>
          <w:lang w:val="ru-RU"/>
        </w:rPr>
        <w:t xml:space="preserve"> </w:t>
      </w:r>
      <w:r>
        <w:rPr>
          <w:szCs w:val="22"/>
          <w:lang w:val="ru-RU"/>
        </w:rPr>
        <w:t>наконец</w:t>
      </w:r>
      <w:r w:rsidRPr="00E85216">
        <w:rPr>
          <w:szCs w:val="22"/>
          <w:lang w:val="ru-RU"/>
        </w:rPr>
        <w:t>-</w:t>
      </w:r>
      <w:r>
        <w:rPr>
          <w:szCs w:val="22"/>
          <w:lang w:val="ru-RU"/>
        </w:rPr>
        <w:t>то</w:t>
      </w:r>
      <w:r w:rsidRPr="00E85216">
        <w:rPr>
          <w:szCs w:val="22"/>
          <w:lang w:val="ru-RU"/>
        </w:rPr>
        <w:t xml:space="preserve"> </w:t>
      </w:r>
      <w:r>
        <w:rPr>
          <w:szCs w:val="22"/>
          <w:lang w:val="ru-RU"/>
        </w:rPr>
        <w:t>выработать</w:t>
      </w:r>
      <w:r w:rsidRPr="00E85216">
        <w:rPr>
          <w:szCs w:val="22"/>
          <w:lang w:val="ru-RU"/>
        </w:rPr>
        <w:t xml:space="preserve"> </w:t>
      </w:r>
      <w:r>
        <w:rPr>
          <w:szCs w:val="22"/>
          <w:lang w:val="ru-RU"/>
        </w:rPr>
        <w:t>меры</w:t>
      </w:r>
      <w:r w:rsidRPr="00E85216">
        <w:rPr>
          <w:szCs w:val="22"/>
          <w:lang w:val="ru-RU"/>
        </w:rPr>
        <w:t xml:space="preserve">, </w:t>
      </w:r>
      <w:r>
        <w:rPr>
          <w:szCs w:val="22"/>
          <w:lang w:val="ru-RU"/>
        </w:rPr>
        <w:t>которые</w:t>
      </w:r>
      <w:r w:rsidRPr="00E85216">
        <w:rPr>
          <w:szCs w:val="22"/>
          <w:lang w:val="ru-RU"/>
        </w:rPr>
        <w:t xml:space="preserve"> </w:t>
      </w:r>
      <w:r>
        <w:rPr>
          <w:szCs w:val="22"/>
          <w:lang w:val="ru-RU"/>
        </w:rPr>
        <w:t>могли</w:t>
      </w:r>
      <w:r w:rsidRPr="00E85216">
        <w:rPr>
          <w:szCs w:val="22"/>
          <w:lang w:val="ru-RU"/>
        </w:rPr>
        <w:t xml:space="preserve"> </w:t>
      </w:r>
      <w:r>
        <w:rPr>
          <w:szCs w:val="22"/>
          <w:lang w:val="ru-RU"/>
        </w:rPr>
        <w:t>бы не только повысить эффективность, но и решить некоторые из вопросов, которые неоднократно ставят ОИГ и другие аудиторы.  Она</w:t>
      </w:r>
      <w:r w:rsidRPr="00E85216">
        <w:rPr>
          <w:szCs w:val="22"/>
          <w:lang w:val="ru-RU"/>
        </w:rPr>
        <w:t xml:space="preserve"> </w:t>
      </w:r>
      <w:r>
        <w:rPr>
          <w:szCs w:val="22"/>
          <w:lang w:val="ru-RU"/>
        </w:rPr>
        <w:t>считает</w:t>
      </w:r>
      <w:r w:rsidRPr="00E85216">
        <w:rPr>
          <w:szCs w:val="22"/>
          <w:lang w:val="ru-RU"/>
        </w:rPr>
        <w:t xml:space="preserve">, </w:t>
      </w:r>
      <w:r>
        <w:rPr>
          <w:szCs w:val="22"/>
          <w:lang w:val="ru-RU"/>
        </w:rPr>
        <w:t>что</w:t>
      </w:r>
      <w:r w:rsidRPr="00E85216">
        <w:rPr>
          <w:szCs w:val="22"/>
          <w:lang w:val="ru-RU"/>
        </w:rPr>
        <w:t xml:space="preserve"> </w:t>
      </w:r>
      <w:r>
        <w:rPr>
          <w:szCs w:val="22"/>
          <w:lang w:val="ru-RU"/>
        </w:rPr>
        <w:t>это</w:t>
      </w:r>
      <w:r w:rsidRPr="00E85216">
        <w:rPr>
          <w:szCs w:val="22"/>
          <w:lang w:val="ru-RU"/>
        </w:rPr>
        <w:t xml:space="preserve"> </w:t>
      </w:r>
      <w:r>
        <w:rPr>
          <w:szCs w:val="22"/>
          <w:lang w:val="ru-RU"/>
        </w:rPr>
        <w:t>очень</w:t>
      </w:r>
      <w:r w:rsidRPr="00E85216">
        <w:rPr>
          <w:szCs w:val="22"/>
          <w:lang w:val="ru-RU"/>
        </w:rPr>
        <w:t xml:space="preserve"> </w:t>
      </w:r>
      <w:r>
        <w:rPr>
          <w:szCs w:val="22"/>
          <w:lang w:val="ru-RU"/>
        </w:rPr>
        <w:t>важный</w:t>
      </w:r>
      <w:r w:rsidRPr="00E85216">
        <w:rPr>
          <w:szCs w:val="22"/>
          <w:lang w:val="ru-RU"/>
        </w:rPr>
        <w:t xml:space="preserve"> </w:t>
      </w:r>
      <w:r>
        <w:rPr>
          <w:szCs w:val="22"/>
          <w:lang w:val="ru-RU"/>
        </w:rPr>
        <w:t>вопрос</w:t>
      </w:r>
      <w:r w:rsidRPr="00E85216">
        <w:rPr>
          <w:szCs w:val="22"/>
          <w:lang w:val="ru-RU"/>
        </w:rPr>
        <w:t xml:space="preserve">, </w:t>
      </w:r>
      <w:r>
        <w:rPr>
          <w:szCs w:val="22"/>
          <w:lang w:val="ru-RU"/>
        </w:rPr>
        <w:t>и</w:t>
      </w:r>
      <w:r w:rsidRPr="00E85216">
        <w:rPr>
          <w:szCs w:val="22"/>
          <w:lang w:val="ru-RU"/>
        </w:rPr>
        <w:t xml:space="preserve">, </w:t>
      </w:r>
      <w:r>
        <w:rPr>
          <w:szCs w:val="22"/>
          <w:lang w:val="ru-RU"/>
        </w:rPr>
        <w:t>как</w:t>
      </w:r>
      <w:r w:rsidRPr="00E85216">
        <w:rPr>
          <w:szCs w:val="22"/>
          <w:lang w:val="ru-RU"/>
        </w:rPr>
        <w:t xml:space="preserve"> </w:t>
      </w:r>
      <w:r>
        <w:rPr>
          <w:szCs w:val="22"/>
          <w:lang w:val="ru-RU"/>
        </w:rPr>
        <w:t>представитель</w:t>
      </w:r>
      <w:r w:rsidRPr="00E85216">
        <w:rPr>
          <w:szCs w:val="22"/>
          <w:lang w:val="ru-RU"/>
        </w:rPr>
        <w:t xml:space="preserve"> </w:t>
      </w:r>
      <w:r>
        <w:rPr>
          <w:szCs w:val="22"/>
          <w:lang w:val="ru-RU"/>
        </w:rPr>
        <w:t>Группы</w:t>
      </w:r>
      <w:r w:rsidRPr="00E85216">
        <w:rPr>
          <w:szCs w:val="22"/>
          <w:lang w:val="ru-RU"/>
        </w:rPr>
        <w:t>,</w:t>
      </w:r>
      <w:r w:rsidRPr="00B4287D">
        <w:rPr>
          <w:szCs w:val="22"/>
          <w:lang w:val="ru-RU"/>
        </w:rPr>
        <w:t xml:space="preserve"> </w:t>
      </w:r>
      <w:r>
        <w:rPr>
          <w:szCs w:val="22"/>
          <w:lang w:val="ru-RU"/>
        </w:rPr>
        <w:t>она</w:t>
      </w:r>
      <w:r w:rsidRPr="00E85216">
        <w:rPr>
          <w:szCs w:val="22"/>
          <w:lang w:val="ru-RU"/>
        </w:rPr>
        <w:t xml:space="preserve"> </w:t>
      </w:r>
      <w:r>
        <w:rPr>
          <w:szCs w:val="22"/>
          <w:lang w:val="ru-RU"/>
        </w:rPr>
        <w:t>не</w:t>
      </w:r>
      <w:r w:rsidRPr="00E85216">
        <w:rPr>
          <w:szCs w:val="22"/>
          <w:lang w:val="ru-RU"/>
        </w:rPr>
        <w:t xml:space="preserve"> </w:t>
      </w:r>
      <w:r>
        <w:rPr>
          <w:szCs w:val="22"/>
          <w:lang w:val="ru-RU"/>
        </w:rPr>
        <w:t>застопорена</w:t>
      </w:r>
      <w:r w:rsidRPr="00E85216">
        <w:rPr>
          <w:szCs w:val="22"/>
          <w:lang w:val="ru-RU"/>
        </w:rPr>
        <w:t xml:space="preserve"> </w:t>
      </w:r>
      <w:r>
        <w:rPr>
          <w:szCs w:val="22"/>
          <w:lang w:val="ru-RU"/>
        </w:rPr>
        <w:t>на</w:t>
      </w:r>
      <w:r w:rsidRPr="00E85216">
        <w:rPr>
          <w:szCs w:val="22"/>
          <w:lang w:val="ru-RU"/>
        </w:rPr>
        <w:t xml:space="preserve"> </w:t>
      </w:r>
      <w:r>
        <w:rPr>
          <w:szCs w:val="22"/>
          <w:lang w:val="ru-RU"/>
        </w:rPr>
        <w:t>том</w:t>
      </w:r>
      <w:r w:rsidRPr="00E85216">
        <w:rPr>
          <w:szCs w:val="22"/>
          <w:lang w:val="ru-RU"/>
        </w:rPr>
        <w:t xml:space="preserve">, </w:t>
      </w:r>
      <w:r>
        <w:rPr>
          <w:szCs w:val="22"/>
          <w:lang w:val="ru-RU"/>
        </w:rPr>
        <w:t>каким</w:t>
      </w:r>
      <w:r w:rsidRPr="00E85216">
        <w:rPr>
          <w:szCs w:val="22"/>
          <w:lang w:val="ru-RU"/>
        </w:rPr>
        <w:t xml:space="preserve"> </w:t>
      </w:r>
      <w:r>
        <w:rPr>
          <w:szCs w:val="22"/>
          <w:lang w:val="ru-RU"/>
        </w:rPr>
        <w:t>должен</w:t>
      </w:r>
      <w:r w:rsidRPr="00E85216">
        <w:rPr>
          <w:szCs w:val="22"/>
          <w:lang w:val="ru-RU"/>
        </w:rPr>
        <w:t xml:space="preserve"> </w:t>
      </w:r>
      <w:r>
        <w:rPr>
          <w:szCs w:val="22"/>
          <w:lang w:val="ru-RU"/>
        </w:rPr>
        <w:t>быть</w:t>
      </w:r>
      <w:r w:rsidRPr="00E85216">
        <w:rPr>
          <w:szCs w:val="22"/>
          <w:lang w:val="ru-RU"/>
        </w:rPr>
        <w:t xml:space="preserve"> </w:t>
      </w:r>
      <w:r>
        <w:rPr>
          <w:szCs w:val="22"/>
          <w:lang w:val="ru-RU"/>
        </w:rPr>
        <w:t>окончательный</w:t>
      </w:r>
      <w:r w:rsidRPr="00E85216">
        <w:rPr>
          <w:szCs w:val="22"/>
          <w:lang w:val="ru-RU"/>
        </w:rPr>
        <w:t xml:space="preserve"> </w:t>
      </w:r>
      <w:r>
        <w:rPr>
          <w:szCs w:val="22"/>
          <w:lang w:val="ru-RU"/>
        </w:rPr>
        <w:t>результат</w:t>
      </w:r>
      <w:r w:rsidRPr="00E85216">
        <w:rPr>
          <w:szCs w:val="22"/>
          <w:lang w:val="ru-RU"/>
        </w:rPr>
        <w:t xml:space="preserve">; </w:t>
      </w:r>
      <w:r>
        <w:rPr>
          <w:szCs w:val="22"/>
          <w:lang w:val="ru-RU"/>
        </w:rPr>
        <w:t>она</w:t>
      </w:r>
      <w:r w:rsidRPr="00E85216">
        <w:rPr>
          <w:szCs w:val="22"/>
          <w:lang w:val="ru-RU"/>
        </w:rPr>
        <w:t xml:space="preserve"> </w:t>
      </w:r>
      <w:r>
        <w:rPr>
          <w:szCs w:val="22"/>
          <w:lang w:val="ru-RU"/>
        </w:rPr>
        <w:t>хочет</w:t>
      </w:r>
      <w:r w:rsidRPr="00E85216">
        <w:rPr>
          <w:szCs w:val="22"/>
          <w:lang w:val="ru-RU"/>
        </w:rPr>
        <w:t xml:space="preserve"> </w:t>
      </w:r>
      <w:r>
        <w:rPr>
          <w:szCs w:val="22"/>
          <w:lang w:val="ru-RU"/>
        </w:rPr>
        <w:t>иметь</w:t>
      </w:r>
      <w:r w:rsidRPr="00E85216">
        <w:rPr>
          <w:szCs w:val="22"/>
          <w:lang w:val="ru-RU"/>
        </w:rPr>
        <w:t xml:space="preserve"> </w:t>
      </w:r>
      <w:r>
        <w:rPr>
          <w:szCs w:val="22"/>
          <w:lang w:val="ru-RU"/>
        </w:rPr>
        <w:t>форум, на котором государства-</w:t>
      </w:r>
      <w:r>
        <w:rPr>
          <w:szCs w:val="22"/>
          <w:lang w:val="ru-RU"/>
        </w:rPr>
        <w:lastRenderedPageBreak/>
        <w:t>члены могли бы объективно, непредубежденно обсудить вопросы</w:t>
      </w:r>
      <w:r w:rsidRPr="00E85216">
        <w:rPr>
          <w:szCs w:val="22"/>
          <w:lang w:val="ru-RU"/>
        </w:rPr>
        <w:t xml:space="preserve"> </w:t>
      </w:r>
      <w:r>
        <w:rPr>
          <w:szCs w:val="22"/>
          <w:lang w:val="ru-RU"/>
        </w:rPr>
        <w:t>и выработать четкий путь для дальнейших действий, не предопределяя окончательных итогов</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Председатель</w:t>
      </w:r>
      <w:r w:rsidRPr="00E85216">
        <w:rPr>
          <w:szCs w:val="22"/>
          <w:lang w:val="ru-RU"/>
        </w:rPr>
        <w:t xml:space="preserve"> </w:t>
      </w:r>
      <w:r>
        <w:rPr>
          <w:szCs w:val="22"/>
          <w:lang w:val="ru-RU"/>
        </w:rPr>
        <w:t>высказал</w:t>
      </w:r>
      <w:r w:rsidRPr="00E85216">
        <w:rPr>
          <w:szCs w:val="22"/>
          <w:lang w:val="ru-RU"/>
        </w:rPr>
        <w:t xml:space="preserve"> </w:t>
      </w:r>
      <w:r>
        <w:rPr>
          <w:szCs w:val="22"/>
          <w:lang w:val="ru-RU"/>
        </w:rPr>
        <w:t>мнение</w:t>
      </w:r>
      <w:r w:rsidRPr="00E85216">
        <w:rPr>
          <w:szCs w:val="22"/>
          <w:lang w:val="ru-RU"/>
        </w:rPr>
        <w:t xml:space="preserve"> </w:t>
      </w:r>
      <w:r>
        <w:rPr>
          <w:szCs w:val="22"/>
          <w:lang w:val="ru-RU"/>
        </w:rPr>
        <w:t>о</w:t>
      </w:r>
      <w:r w:rsidRPr="00E85216">
        <w:rPr>
          <w:szCs w:val="22"/>
          <w:lang w:val="ru-RU"/>
        </w:rPr>
        <w:t xml:space="preserve"> </w:t>
      </w:r>
      <w:r>
        <w:rPr>
          <w:szCs w:val="22"/>
          <w:lang w:val="ru-RU"/>
        </w:rPr>
        <w:t>том</w:t>
      </w:r>
      <w:r w:rsidRPr="00E85216">
        <w:rPr>
          <w:szCs w:val="22"/>
          <w:lang w:val="ru-RU"/>
        </w:rPr>
        <w:t xml:space="preserve">, </w:t>
      </w:r>
      <w:r>
        <w:rPr>
          <w:szCs w:val="22"/>
          <w:lang w:val="ru-RU"/>
        </w:rPr>
        <w:t>что</w:t>
      </w:r>
      <w:r w:rsidRPr="00E85216">
        <w:rPr>
          <w:szCs w:val="22"/>
          <w:lang w:val="ru-RU"/>
        </w:rPr>
        <w:t xml:space="preserve"> </w:t>
      </w:r>
      <w:r>
        <w:rPr>
          <w:szCs w:val="22"/>
          <w:lang w:val="ru-RU"/>
        </w:rPr>
        <w:t>заместитель</w:t>
      </w:r>
      <w:r w:rsidRPr="00E85216">
        <w:rPr>
          <w:szCs w:val="22"/>
          <w:lang w:val="ru-RU"/>
        </w:rPr>
        <w:t xml:space="preserve"> </w:t>
      </w:r>
      <w:r>
        <w:rPr>
          <w:szCs w:val="22"/>
          <w:lang w:val="ru-RU"/>
        </w:rPr>
        <w:t>Председателя</w:t>
      </w:r>
      <w:r w:rsidRPr="00E85216">
        <w:rPr>
          <w:szCs w:val="22"/>
          <w:lang w:val="ru-RU"/>
        </w:rPr>
        <w:t xml:space="preserve"> </w:t>
      </w:r>
      <w:r>
        <w:rPr>
          <w:szCs w:val="22"/>
          <w:lang w:val="ru-RU"/>
        </w:rPr>
        <w:t>приложил</w:t>
      </w:r>
      <w:r w:rsidRPr="00E85216">
        <w:rPr>
          <w:szCs w:val="22"/>
          <w:lang w:val="ru-RU"/>
        </w:rPr>
        <w:t xml:space="preserve"> </w:t>
      </w:r>
      <w:r>
        <w:rPr>
          <w:szCs w:val="22"/>
          <w:lang w:val="ru-RU"/>
        </w:rPr>
        <w:t>немалые</w:t>
      </w:r>
      <w:r w:rsidRPr="00E85216">
        <w:rPr>
          <w:szCs w:val="22"/>
          <w:lang w:val="ru-RU"/>
        </w:rPr>
        <w:t xml:space="preserve"> </w:t>
      </w:r>
      <w:r>
        <w:rPr>
          <w:szCs w:val="22"/>
          <w:lang w:val="ru-RU"/>
        </w:rPr>
        <w:t>усилия</w:t>
      </w:r>
      <w:r w:rsidRPr="00E85216">
        <w:rPr>
          <w:szCs w:val="22"/>
          <w:lang w:val="ru-RU"/>
        </w:rPr>
        <w:t xml:space="preserve"> </w:t>
      </w:r>
      <w:r>
        <w:rPr>
          <w:szCs w:val="22"/>
          <w:lang w:val="ru-RU"/>
        </w:rPr>
        <w:t>для</w:t>
      </w:r>
      <w:r w:rsidRPr="00E85216">
        <w:rPr>
          <w:szCs w:val="22"/>
          <w:lang w:val="ru-RU"/>
        </w:rPr>
        <w:t xml:space="preserve"> </w:t>
      </w:r>
      <w:r>
        <w:rPr>
          <w:szCs w:val="22"/>
          <w:lang w:val="ru-RU"/>
        </w:rPr>
        <w:t>того</w:t>
      </w:r>
      <w:r w:rsidRPr="00E85216">
        <w:rPr>
          <w:szCs w:val="22"/>
          <w:lang w:val="ru-RU"/>
        </w:rPr>
        <w:t xml:space="preserve">, </w:t>
      </w:r>
      <w:r>
        <w:rPr>
          <w:szCs w:val="22"/>
          <w:lang w:val="ru-RU"/>
        </w:rPr>
        <w:t>чтобы</w:t>
      </w:r>
      <w:r w:rsidRPr="00E85216">
        <w:rPr>
          <w:szCs w:val="22"/>
          <w:lang w:val="ru-RU"/>
        </w:rPr>
        <w:t xml:space="preserve"> </w:t>
      </w:r>
      <w:r>
        <w:rPr>
          <w:szCs w:val="22"/>
          <w:lang w:val="ru-RU"/>
        </w:rPr>
        <w:t>учесть</w:t>
      </w:r>
      <w:r w:rsidRPr="00E85216">
        <w:rPr>
          <w:szCs w:val="22"/>
          <w:lang w:val="ru-RU"/>
        </w:rPr>
        <w:t xml:space="preserve"> </w:t>
      </w:r>
      <w:r>
        <w:rPr>
          <w:szCs w:val="22"/>
          <w:lang w:val="ru-RU"/>
        </w:rPr>
        <w:t>эту</w:t>
      </w:r>
      <w:r w:rsidRPr="00E85216">
        <w:rPr>
          <w:szCs w:val="22"/>
          <w:lang w:val="ru-RU"/>
        </w:rPr>
        <w:t xml:space="preserve"> </w:t>
      </w:r>
      <w:r>
        <w:rPr>
          <w:szCs w:val="22"/>
          <w:lang w:val="ru-RU"/>
        </w:rPr>
        <w:t>точку</w:t>
      </w:r>
      <w:r w:rsidRPr="00E85216">
        <w:rPr>
          <w:szCs w:val="22"/>
          <w:lang w:val="ru-RU"/>
        </w:rPr>
        <w:t xml:space="preserve"> </w:t>
      </w:r>
      <w:r>
        <w:rPr>
          <w:szCs w:val="22"/>
          <w:lang w:val="ru-RU"/>
        </w:rPr>
        <w:t>зрения</w:t>
      </w:r>
      <w:r w:rsidRPr="00E85216">
        <w:rPr>
          <w:szCs w:val="22"/>
          <w:lang w:val="ru-RU"/>
        </w:rPr>
        <w:t xml:space="preserve">, </w:t>
      </w:r>
      <w:r>
        <w:rPr>
          <w:szCs w:val="22"/>
          <w:lang w:val="ru-RU"/>
        </w:rPr>
        <w:t>и</w:t>
      </w:r>
      <w:r w:rsidRPr="00E85216">
        <w:rPr>
          <w:szCs w:val="22"/>
          <w:lang w:val="ru-RU"/>
        </w:rPr>
        <w:t xml:space="preserve"> </w:t>
      </w:r>
      <w:r>
        <w:rPr>
          <w:szCs w:val="22"/>
          <w:lang w:val="ru-RU"/>
        </w:rPr>
        <w:t>затем</w:t>
      </w:r>
      <w:r w:rsidRPr="00E85216">
        <w:rPr>
          <w:szCs w:val="22"/>
          <w:lang w:val="ru-RU"/>
        </w:rPr>
        <w:t xml:space="preserve"> </w:t>
      </w:r>
      <w:r>
        <w:rPr>
          <w:szCs w:val="22"/>
          <w:lang w:val="ru-RU"/>
        </w:rPr>
        <w:t>он</w:t>
      </w:r>
      <w:r w:rsidRPr="00E85216">
        <w:rPr>
          <w:szCs w:val="22"/>
          <w:lang w:val="ru-RU"/>
        </w:rPr>
        <w:t xml:space="preserve"> </w:t>
      </w:r>
      <w:r>
        <w:rPr>
          <w:szCs w:val="22"/>
          <w:lang w:val="ru-RU"/>
        </w:rPr>
        <w:t>зачитал</w:t>
      </w:r>
      <w:r w:rsidRPr="00E85216">
        <w:rPr>
          <w:szCs w:val="22"/>
          <w:lang w:val="ru-RU"/>
        </w:rPr>
        <w:t xml:space="preserve"> </w:t>
      </w:r>
      <w:r>
        <w:rPr>
          <w:szCs w:val="22"/>
          <w:lang w:val="ru-RU"/>
        </w:rPr>
        <w:t>заключение</w:t>
      </w:r>
      <w:r w:rsidRPr="00E85216">
        <w:rPr>
          <w:szCs w:val="22"/>
          <w:lang w:val="ru-RU"/>
        </w:rPr>
        <w:t xml:space="preserve"> </w:t>
      </w:r>
      <w:r>
        <w:rPr>
          <w:szCs w:val="22"/>
          <w:lang w:val="ru-RU"/>
        </w:rPr>
        <w:t>по</w:t>
      </w:r>
      <w:r w:rsidRPr="00E85216">
        <w:rPr>
          <w:szCs w:val="22"/>
          <w:lang w:val="ru-RU"/>
        </w:rPr>
        <w:t xml:space="preserve"> </w:t>
      </w:r>
      <w:r>
        <w:rPr>
          <w:szCs w:val="22"/>
          <w:lang w:val="ru-RU"/>
        </w:rPr>
        <w:t>плану</w:t>
      </w:r>
      <w:r w:rsidRPr="00B4287D">
        <w:rPr>
          <w:szCs w:val="22"/>
          <w:lang w:val="ru-RU"/>
        </w:rPr>
        <w:t xml:space="preserve"> </w:t>
      </w:r>
      <w:r>
        <w:rPr>
          <w:szCs w:val="22"/>
        </w:rPr>
        <w:t>B</w:t>
      </w:r>
      <w:r w:rsidRPr="00B4287D">
        <w:rPr>
          <w:szCs w:val="22"/>
          <w:lang w:val="ru-RU"/>
        </w:rPr>
        <w:t xml:space="preserve">:  </w:t>
      </w:r>
      <w:r w:rsidRPr="00E85216">
        <w:rPr>
          <w:szCs w:val="22"/>
          <w:lang w:val="ru-RU"/>
        </w:rPr>
        <w:t>«</w:t>
      </w:r>
      <w:r>
        <w:rPr>
          <w:i/>
          <w:szCs w:val="22"/>
          <w:lang w:val="ru-RU"/>
        </w:rPr>
        <w:t>Комитет</w:t>
      </w:r>
      <w:r w:rsidRPr="00E85216">
        <w:rPr>
          <w:i/>
          <w:szCs w:val="22"/>
          <w:lang w:val="ru-RU"/>
        </w:rPr>
        <w:t xml:space="preserve"> </w:t>
      </w:r>
      <w:r>
        <w:rPr>
          <w:i/>
          <w:szCs w:val="22"/>
          <w:lang w:val="ru-RU"/>
        </w:rPr>
        <w:t>по</w:t>
      </w:r>
      <w:r w:rsidRPr="00E85216">
        <w:rPr>
          <w:i/>
          <w:szCs w:val="22"/>
          <w:lang w:val="ru-RU"/>
        </w:rPr>
        <w:t xml:space="preserve"> </w:t>
      </w:r>
      <w:r>
        <w:rPr>
          <w:i/>
          <w:szCs w:val="22"/>
          <w:lang w:val="ru-RU"/>
        </w:rPr>
        <w:t>программе</w:t>
      </w:r>
      <w:r w:rsidRPr="00E85216">
        <w:rPr>
          <w:i/>
          <w:szCs w:val="22"/>
          <w:lang w:val="ru-RU"/>
        </w:rPr>
        <w:t xml:space="preserve"> </w:t>
      </w:r>
      <w:r>
        <w:rPr>
          <w:i/>
          <w:szCs w:val="22"/>
          <w:lang w:val="ru-RU"/>
        </w:rPr>
        <w:t>и</w:t>
      </w:r>
      <w:r w:rsidRPr="00E85216">
        <w:rPr>
          <w:i/>
          <w:szCs w:val="22"/>
          <w:lang w:val="ru-RU"/>
        </w:rPr>
        <w:t xml:space="preserve"> </w:t>
      </w:r>
      <w:r>
        <w:rPr>
          <w:i/>
          <w:szCs w:val="22"/>
          <w:lang w:val="ru-RU"/>
        </w:rPr>
        <w:t>бюджету</w:t>
      </w:r>
      <w:r w:rsidRPr="00E85216">
        <w:rPr>
          <w:i/>
          <w:szCs w:val="22"/>
          <w:lang w:val="ru-RU"/>
        </w:rPr>
        <w:t xml:space="preserve">, </w:t>
      </w:r>
      <w:r>
        <w:rPr>
          <w:i/>
          <w:szCs w:val="22"/>
          <w:lang w:val="ru-RU"/>
        </w:rPr>
        <w:t>проведя</w:t>
      </w:r>
      <w:r w:rsidRPr="00E85216">
        <w:rPr>
          <w:i/>
          <w:szCs w:val="22"/>
          <w:lang w:val="ru-RU"/>
        </w:rPr>
        <w:t xml:space="preserve"> </w:t>
      </w:r>
      <w:r>
        <w:rPr>
          <w:i/>
          <w:szCs w:val="22"/>
          <w:lang w:val="ru-RU"/>
        </w:rPr>
        <w:t>конструктивное обсуждение вопросов, касающихся управления, включая предложение делегаций Бельгии, Испании и Мексики, содержащееся в документе</w:t>
      </w:r>
      <w:r w:rsidRPr="00B4287D">
        <w:rPr>
          <w:i/>
          <w:szCs w:val="22"/>
          <w:lang w:val="ru-RU"/>
        </w:rPr>
        <w:t xml:space="preserve"> </w:t>
      </w:r>
      <w:r>
        <w:rPr>
          <w:i/>
          <w:szCs w:val="22"/>
        </w:rPr>
        <w:t>WO</w:t>
      </w:r>
      <w:r w:rsidRPr="00B4287D">
        <w:rPr>
          <w:i/>
          <w:szCs w:val="22"/>
          <w:lang w:val="ru-RU"/>
        </w:rPr>
        <w:t>/</w:t>
      </w:r>
      <w:r>
        <w:rPr>
          <w:i/>
          <w:szCs w:val="22"/>
        </w:rPr>
        <w:t>PBC</w:t>
      </w:r>
      <w:r w:rsidRPr="00B4287D">
        <w:rPr>
          <w:i/>
          <w:szCs w:val="22"/>
          <w:lang w:val="ru-RU"/>
        </w:rPr>
        <w:t xml:space="preserve">/26, </w:t>
      </w:r>
      <w:r>
        <w:rPr>
          <w:i/>
          <w:szCs w:val="22"/>
          <w:lang w:val="ru-RU"/>
        </w:rPr>
        <w:t>признал</w:t>
      </w:r>
      <w:r w:rsidRPr="00B4287D">
        <w:rPr>
          <w:i/>
          <w:szCs w:val="22"/>
          <w:lang w:val="ru-RU"/>
        </w:rPr>
        <w:t xml:space="preserve"> </w:t>
      </w:r>
      <w:r>
        <w:rPr>
          <w:i/>
          <w:szCs w:val="22"/>
          <w:lang w:val="ru-RU"/>
        </w:rPr>
        <w:t>пользу от рассмотрения вопросов управления, выявив краткосрочные и долгосрочные меры, и рекомендовал Генеральной Ассамблее ВОИС продолжить обсуждение этого вопроса</w:t>
      </w:r>
      <w:r w:rsidRPr="00E85216">
        <w:rPr>
          <w:szCs w:val="22"/>
          <w:lang w:val="ru-RU"/>
        </w:rPr>
        <w:t>»</w:t>
      </w:r>
      <w:r w:rsidRPr="00B4287D">
        <w:rPr>
          <w:szCs w:val="22"/>
          <w:lang w:val="ru-RU"/>
        </w:rPr>
        <w:t>.</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Делегация</w:t>
      </w:r>
      <w:r w:rsidRPr="006D02C0">
        <w:rPr>
          <w:szCs w:val="22"/>
          <w:lang w:val="ru-RU"/>
        </w:rPr>
        <w:t xml:space="preserve"> </w:t>
      </w:r>
      <w:r>
        <w:rPr>
          <w:szCs w:val="22"/>
          <w:lang w:val="ru-RU"/>
        </w:rPr>
        <w:t>Мексики</w:t>
      </w:r>
      <w:r w:rsidRPr="006D02C0">
        <w:rPr>
          <w:szCs w:val="22"/>
          <w:lang w:val="ru-RU"/>
        </w:rPr>
        <w:t xml:space="preserve"> </w:t>
      </w:r>
      <w:r>
        <w:rPr>
          <w:szCs w:val="22"/>
          <w:lang w:val="ru-RU"/>
        </w:rPr>
        <w:t>заявила</w:t>
      </w:r>
      <w:r w:rsidRPr="006D02C0">
        <w:rPr>
          <w:szCs w:val="22"/>
          <w:lang w:val="ru-RU"/>
        </w:rPr>
        <w:t xml:space="preserve">, </w:t>
      </w:r>
      <w:r>
        <w:rPr>
          <w:szCs w:val="22"/>
          <w:lang w:val="ru-RU"/>
        </w:rPr>
        <w:t>что</w:t>
      </w:r>
      <w:r w:rsidRPr="006D02C0">
        <w:rPr>
          <w:szCs w:val="22"/>
          <w:lang w:val="ru-RU"/>
        </w:rPr>
        <w:t xml:space="preserve">, </w:t>
      </w:r>
      <w:r>
        <w:rPr>
          <w:szCs w:val="22"/>
          <w:lang w:val="ru-RU"/>
        </w:rPr>
        <w:t>насколько</w:t>
      </w:r>
      <w:r w:rsidRPr="006D02C0">
        <w:rPr>
          <w:szCs w:val="22"/>
          <w:lang w:val="ru-RU"/>
        </w:rPr>
        <w:t xml:space="preserve"> </w:t>
      </w:r>
      <w:r>
        <w:rPr>
          <w:szCs w:val="22"/>
          <w:lang w:val="ru-RU"/>
        </w:rPr>
        <w:t>она</w:t>
      </w:r>
      <w:r w:rsidRPr="006D02C0">
        <w:rPr>
          <w:szCs w:val="22"/>
          <w:lang w:val="ru-RU"/>
        </w:rPr>
        <w:t xml:space="preserve"> </w:t>
      </w:r>
      <w:r>
        <w:rPr>
          <w:szCs w:val="22"/>
          <w:lang w:val="ru-RU"/>
        </w:rPr>
        <w:t>поняла</w:t>
      </w:r>
      <w:r w:rsidRPr="006D02C0">
        <w:rPr>
          <w:szCs w:val="22"/>
          <w:lang w:val="ru-RU"/>
        </w:rPr>
        <w:t xml:space="preserve">, </w:t>
      </w:r>
      <w:r>
        <w:rPr>
          <w:szCs w:val="22"/>
          <w:lang w:val="ru-RU"/>
        </w:rPr>
        <w:t>Председатель</w:t>
      </w:r>
      <w:r w:rsidRPr="006D02C0">
        <w:rPr>
          <w:szCs w:val="22"/>
          <w:lang w:val="ru-RU"/>
        </w:rPr>
        <w:t xml:space="preserve"> </w:t>
      </w:r>
      <w:r>
        <w:rPr>
          <w:szCs w:val="22"/>
          <w:lang w:val="ru-RU"/>
        </w:rPr>
        <w:t>ГА</w:t>
      </w:r>
      <w:r w:rsidRPr="006D02C0">
        <w:rPr>
          <w:szCs w:val="22"/>
          <w:lang w:val="ru-RU"/>
        </w:rPr>
        <w:t xml:space="preserve"> </w:t>
      </w:r>
      <w:r>
        <w:rPr>
          <w:szCs w:val="22"/>
          <w:lang w:val="ru-RU"/>
        </w:rPr>
        <w:t>попытается</w:t>
      </w:r>
      <w:r w:rsidRPr="006D02C0">
        <w:rPr>
          <w:szCs w:val="22"/>
          <w:lang w:val="ru-RU"/>
        </w:rPr>
        <w:t xml:space="preserve"> </w:t>
      </w:r>
      <w:r>
        <w:rPr>
          <w:szCs w:val="22"/>
          <w:lang w:val="ru-RU"/>
        </w:rPr>
        <w:t>найти</w:t>
      </w:r>
      <w:r w:rsidRPr="006D02C0">
        <w:rPr>
          <w:szCs w:val="22"/>
          <w:lang w:val="ru-RU"/>
        </w:rPr>
        <w:t xml:space="preserve"> </w:t>
      </w:r>
      <w:r>
        <w:rPr>
          <w:szCs w:val="22"/>
          <w:lang w:val="ru-RU"/>
        </w:rPr>
        <w:t>путь</w:t>
      </w:r>
      <w:r w:rsidRPr="006D02C0">
        <w:rPr>
          <w:szCs w:val="22"/>
          <w:lang w:val="ru-RU"/>
        </w:rPr>
        <w:t xml:space="preserve"> </w:t>
      </w:r>
      <w:r>
        <w:rPr>
          <w:szCs w:val="22"/>
          <w:lang w:val="ru-RU"/>
        </w:rPr>
        <w:t>для</w:t>
      </w:r>
      <w:r w:rsidRPr="006D02C0">
        <w:rPr>
          <w:szCs w:val="22"/>
          <w:lang w:val="ru-RU"/>
        </w:rPr>
        <w:t xml:space="preserve"> </w:t>
      </w:r>
      <w:r>
        <w:rPr>
          <w:szCs w:val="22"/>
          <w:lang w:val="ru-RU"/>
        </w:rPr>
        <w:t>рассмотрения</w:t>
      </w:r>
      <w:r w:rsidRPr="006D02C0">
        <w:rPr>
          <w:szCs w:val="22"/>
          <w:lang w:val="ru-RU"/>
        </w:rPr>
        <w:t xml:space="preserve"> </w:t>
      </w:r>
      <w:r>
        <w:rPr>
          <w:szCs w:val="22"/>
          <w:lang w:val="ru-RU"/>
        </w:rPr>
        <w:t>вопроса</w:t>
      </w:r>
      <w:r w:rsidRPr="006D02C0">
        <w:rPr>
          <w:szCs w:val="22"/>
          <w:lang w:val="ru-RU"/>
        </w:rPr>
        <w:t xml:space="preserve"> </w:t>
      </w:r>
      <w:r>
        <w:rPr>
          <w:szCs w:val="22"/>
          <w:lang w:val="ru-RU"/>
        </w:rPr>
        <w:t>об</w:t>
      </w:r>
      <w:r w:rsidRPr="006D02C0">
        <w:rPr>
          <w:szCs w:val="22"/>
          <w:lang w:val="ru-RU"/>
        </w:rPr>
        <w:t xml:space="preserve"> </w:t>
      </w:r>
      <w:r>
        <w:rPr>
          <w:szCs w:val="22"/>
          <w:lang w:val="ru-RU"/>
        </w:rPr>
        <w:t>управлении</w:t>
      </w:r>
      <w:r w:rsidRPr="006D02C0">
        <w:rPr>
          <w:szCs w:val="22"/>
          <w:lang w:val="ru-RU"/>
        </w:rPr>
        <w:t xml:space="preserve">, </w:t>
      </w:r>
      <w:r>
        <w:rPr>
          <w:szCs w:val="22"/>
          <w:lang w:val="ru-RU"/>
        </w:rPr>
        <w:t>поскольку</w:t>
      </w:r>
      <w:r w:rsidRPr="006D02C0">
        <w:rPr>
          <w:szCs w:val="22"/>
          <w:lang w:val="ru-RU"/>
        </w:rPr>
        <w:t xml:space="preserve"> </w:t>
      </w:r>
      <w:r>
        <w:rPr>
          <w:szCs w:val="22"/>
          <w:lang w:val="ru-RU"/>
        </w:rPr>
        <w:t>это</w:t>
      </w:r>
      <w:r w:rsidRPr="006D02C0">
        <w:rPr>
          <w:szCs w:val="22"/>
          <w:lang w:val="ru-RU"/>
        </w:rPr>
        <w:t xml:space="preserve"> – </w:t>
      </w:r>
      <w:r>
        <w:rPr>
          <w:szCs w:val="22"/>
          <w:lang w:val="ru-RU"/>
        </w:rPr>
        <w:t>одна из первых рекомендаций, вынесенных ОИГ</w:t>
      </w:r>
      <w:r w:rsidRPr="00B4287D">
        <w:rPr>
          <w:szCs w:val="22"/>
          <w:lang w:val="ru-RU"/>
        </w:rPr>
        <w:t xml:space="preserve"> </w:t>
      </w:r>
      <w:r>
        <w:rPr>
          <w:szCs w:val="22"/>
          <w:lang w:val="ru-RU"/>
        </w:rPr>
        <w:t>в ее докладе об управлении и администрации.  Она</w:t>
      </w:r>
      <w:r w:rsidRPr="006D02C0">
        <w:rPr>
          <w:szCs w:val="22"/>
          <w:lang w:val="ru-RU"/>
        </w:rPr>
        <w:t xml:space="preserve"> </w:t>
      </w:r>
      <w:r>
        <w:rPr>
          <w:szCs w:val="22"/>
          <w:lang w:val="ru-RU"/>
        </w:rPr>
        <w:t>напомнила</w:t>
      </w:r>
      <w:r w:rsidRPr="006D02C0">
        <w:rPr>
          <w:szCs w:val="22"/>
          <w:lang w:val="ru-RU"/>
        </w:rPr>
        <w:t xml:space="preserve">, </w:t>
      </w:r>
      <w:r>
        <w:rPr>
          <w:szCs w:val="22"/>
          <w:lang w:val="ru-RU"/>
        </w:rPr>
        <w:t>что</w:t>
      </w:r>
      <w:r w:rsidRPr="006D02C0">
        <w:rPr>
          <w:szCs w:val="22"/>
          <w:lang w:val="ru-RU"/>
        </w:rPr>
        <w:t xml:space="preserve"> </w:t>
      </w:r>
      <w:r>
        <w:rPr>
          <w:szCs w:val="22"/>
          <w:lang w:val="ru-RU"/>
        </w:rPr>
        <w:t>КПБ</w:t>
      </w:r>
      <w:r w:rsidRPr="006D02C0">
        <w:rPr>
          <w:szCs w:val="22"/>
          <w:lang w:val="ru-RU"/>
        </w:rPr>
        <w:t xml:space="preserve"> </w:t>
      </w:r>
      <w:r>
        <w:rPr>
          <w:szCs w:val="22"/>
          <w:lang w:val="ru-RU"/>
        </w:rPr>
        <w:t>несет</w:t>
      </w:r>
      <w:r w:rsidRPr="006D02C0">
        <w:rPr>
          <w:szCs w:val="22"/>
          <w:lang w:val="ru-RU"/>
        </w:rPr>
        <w:t xml:space="preserve"> </w:t>
      </w:r>
      <w:r>
        <w:rPr>
          <w:szCs w:val="22"/>
          <w:lang w:val="ru-RU"/>
        </w:rPr>
        <w:t>ответственность</w:t>
      </w:r>
      <w:r w:rsidRPr="006D02C0">
        <w:rPr>
          <w:szCs w:val="22"/>
          <w:lang w:val="ru-RU"/>
        </w:rPr>
        <w:t xml:space="preserve"> </w:t>
      </w:r>
      <w:r>
        <w:rPr>
          <w:szCs w:val="22"/>
          <w:lang w:val="ru-RU"/>
        </w:rPr>
        <w:t>за</w:t>
      </w:r>
      <w:r w:rsidRPr="006D02C0">
        <w:rPr>
          <w:szCs w:val="22"/>
          <w:lang w:val="ru-RU"/>
        </w:rPr>
        <w:t xml:space="preserve"> </w:t>
      </w:r>
      <w:r>
        <w:rPr>
          <w:szCs w:val="22"/>
          <w:lang w:val="ru-RU"/>
        </w:rPr>
        <w:t>решение</w:t>
      </w:r>
      <w:r w:rsidRPr="006D02C0">
        <w:rPr>
          <w:szCs w:val="22"/>
          <w:lang w:val="ru-RU"/>
        </w:rPr>
        <w:t xml:space="preserve"> </w:t>
      </w:r>
      <w:r>
        <w:rPr>
          <w:szCs w:val="22"/>
          <w:lang w:val="ru-RU"/>
        </w:rPr>
        <w:t>определенных</w:t>
      </w:r>
      <w:r w:rsidRPr="006D02C0">
        <w:rPr>
          <w:szCs w:val="22"/>
          <w:lang w:val="ru-RU"/>
        </w:rPr>
        <w:t xml:space="preserve"> </w:t>
      </w:r>
      <w:r>
        <w:rPr>
          <w:szCs w:val="22"/>
          <w:lang w:val="ru-RU"/>
        </w:rPr>
        <w:t>задач</w:t>
      </w:r>
      <w:r w:rsidRPr="006D02C0">
        <w:rPr>
          <w:szCs w:val="22"/>
          <w:lang w:val="ru-RU"/>
        </w:rPr>
        <w:t xml:space="preserve">, </w:t>
      </w:r>
      <w:r>
        <w:rPr>
          <w:szCs w:val="22"/>
          <w:lang w:val="ru-RU"/>
        </w:rPr>
        <w:t>в</w:t>
      </w:r>
      <w:r w:rsidRPr="006D02C0">
        <w:rPr>
          <w:szCs w:val="22"/>
          <w:lang w:val="ru-RU"/>
        </w:rPr>
        <w:t xml:space="preserve"> </w:t>
      </w:r>
      <w:r>
        <w:rPr>
          <w:szCs w:val="22"/>
          <w:lang w:val="ru-RU"/>
        </w:rPr>
        <w:t>частности</w:t>
      </w:r>
      <w:r w:rsidRPr="006D02C0">
        <w:rPr>
          <w:szCs w:val="22"/>
          <w:lang w:val="ru-RU"/>
        </w:rPr>
        <w:t xml:space="preserve"> </w:t>
      </w:r>
      <w:r>
        <w:rPr>
          <w:szCs w:val="22"/>
          <w:lang w:val="ru-RU"/>
        </w:rPr>
        <w:t>за</w:t>
      </w:r>
      <w:r w:rsidRPr="006D02C0">
        <w:rPr>
          <w:szCs w:val="22"/>
          <w:lang w:val="ru-RU"/>
        </w:rPr>
        <w:t xml:space="preserve"> </w:t>
      </w:r>
      <w:r>
        <w:rPr>
          <w:szCs w:val="22"/>
          <w:lang w:val="ru-RU"/>
        </w:rPr>
        <w:t>вынесение</w:t>
      </w:r>
      <w:r w:rsidRPr="006D02C0">
        <w:rPr>
          <w:szCs w:val="22"/>
          <w:lang w:val="ru-RU"/>
        </w:rPr>
        <w:t xml:space="preserve"> </w:t>
      </w:r>
      <w:r>
        <w:rPr>
          <w:szCs w:val="22"/>
          <w:lang w:val="ru-RU"/>
        </w:rPr>
        <w:t>рекомендаций</w:t>
      </w:r>
      <w:r w:rsidRPr="006D02C0">
        <w:rPr>
          <w:szCs w:val="22"/>
          <w:lang w:val="ru-RU"/>
        </w:rPr>
        <w:t xml:space="preserve"> </w:t>
      </w:r>
      <w:r>
        <w:rPr>
          <w:szCs w:val="22"/>
          <w:lang w:val="ru-RU"/>
        </w:rPr>
        <w:t>относительно</w:t>
      </w:r>
      <w:r w:rsidRPr="006D02C0">
        <w:rPr>
          <w:szCs w:val="22"/>
          <w:lang w:val="ru-RU"/>
        </w:rPr>
        <w:t xml:space="preserve"> </w:t>
      </w:r>
      <w:r>
        <w:rPr>
          <w:szCs w:val="22"/>
          <w:lang w:val="ru-RU"/>
        </w:rPr>
        <w:t>некоторых</w:t>
      </w:r>
      <w:r w:rsidRPr="006D02C0">
        <w:rPr>
          <w:szCs w:val="22"/>
          <w:lang w:val="ru-RU"/>
        </w:rPr>
        <w:t xml:space="preserve"> </w:t>
      </w:r>
      <w:r>
        <w:rPr>
          <w:szCs w:val="22"/>
          <w:lang w:val="ru-RU"/>
        </w:rPr>
        <w:t>задач</w:t>
      </w:r>
      <w:r w:rsidRPr="006D02C0">
        <w:rPr>
          <w:szCs w:val="22"/>
          <w:lang w:val="ru-RU"/>
        </w:rPr>
        <w:t xml:space="preserve">, </w:t>
      </w:r>
      <w:r>
        <w:rPr>
          <w:szCs w:val="22"/>
          <w:lang w:val="ru-RU"/>
        </w:rPr>
        <w:t>дабы избегать длительных прений</w:t>
      </w:r>
      <w:r w:rsidRPr="00B4287D">
        <w:rPr>
          <w:szCs w:val="22"/>
          <w:lang w:val="ru-RU"/>
        </w:rPr>
        <w:t xml:space="preserve">.  </w:t>
      </w:r>
      <w:r>
        <w:rPr>
          <w:szCs w:val="22"/>
          <w:lang w:val="ru-RU"/>
        </w:rPr>
        <w:t>Делегация</w:t>
      </w:r>
      <w:r w:rsidRPr="006D02C0">
        <w:rPr>
          <w:szCs w:val="22"/>
          <w:lang w:val="ru-RU"/>
        </w:rPr>
        <w:t xml:space="preserve"> </w:t>
      </w:r>
      <w:r>
        <w:rPr>
          <w:szCs w:val="22"/>
          <w:lang w:val="ru-RU"/>
        </w:rPr>
        <w:t>хотела</w:t>
      </w:r>
      <w:r w:rsidRPr="006D02C0">
        <w:rPr>
          <w:szCs w:val="22"/>
          <w:lang w:val="ru-RU"/>
        </w:rPr>
        <w:t xml:space="preserve"> </w:t>
      </w:r>
      <w:r>
        <w:rPr>
          <w:szCs w:val="22"/>
          <w:lang w:val="ru-RU"/>
        </w:rPr>
        <w:t>бы</w:t>
      </w:r>
      <w:r w:rsidRPr="006D02C0">
        <w:rPr>
          <w:szCs w:val="22"/>
          <w:lang w:val="ru-RU"/>
        </w:rPr>
        <w:t xml:space="preserve"> </w:t>
      </w:r>
      <w:r>
        <w:rPr>
          <w:szCs w:val="22"/>
          <w:lang w:val="ru-RU"/>
        </w:rPr>
        <w:t>выразить</w:t>
      </w:r>
      <w:r w:rsidRPr="006D02C0">
        <w:rPr>
          <w:szCs w:val="22"/>
          <w:lang w:val="ru-RU"/>
        </w:rPr>
        <w:t xml:space="preserve"> </w:t>
      </w:r>
      <w:r>
        <w:rPr>
          <w:szCs w:val="22"/>
          <w:lang w:val="ru-RU"/>
        </w:rPr>
        <w:t>свое</w:t>
      </w:r>
      <w:r w:rsidRPr="006D02C0">
        <w:rPr>
          <w:szCs w:val="22"/>
          <w:lang w:val="ru-RU"/>
        </w:rPr>
        <w:t xml:space="preserve"> </w:t>
      </w:r>
      <w:r>
        <w:rPr>
          <w:szCs w:val="22"/>
          <w:lang w:val="ru-RU"/>
        </w:rPr>
        <w:t>разочарование</w:t>
      </w:r>
      <w:r w:rsidRPr="006D02C0">
        <w:rPr>
          <w:szCs w:val="22"/>
          <w:lang w:val="ru-RU"/>
        </w:rPr>
        <w:t xml:space="preserve">, </w:t>
      </w:r>
      <w:r>
        <w:rPr>
          <w:szCs w:val="22"/>
          <w:lang w:val="ru-RU"/>
        </w:rPr>
        <w:t>поскольку</w:t>
      </w:r>
      <w:r w:rsidRPr="006D02C0">
        <w:rPr>
          <w:szCs w:val="22"/>
          <w:lang w:val="ru-RU"/>
        </w:rPr>
        <w:t xml:space="preserve"> </w:t>
      </w:r>
      <w:r>
        <w:rPr>
          <w:szCs w:val="22"/>
          <w:lang w:val="ru-RU"/>
        </w:rPr>
        <w:t>в</w:t>
      </w:r>
      <w:r w:rsidRPr="006D02C0">
        <w:rPr>
          <w:szCs w:val="22"/>
          <w:lang w:val="ru-RU"/>
        </w:rPr>
        <w:t xml:space="preserve"> </w:t>
      </w:r>
      <w:r>
        <w:rPr>
          <w:szCs w:val="22"/>
          <w:lang w:val="ru-RU"/>
        </w:rPr>
        <w:t>очередной</w:t>
      </w:r>
      <w:r w:rsidRPr="006D02C0">
        <w:rPr>
          <w:szCs w:val="22"/>
          <w:lang w:val="ru-RU"/>
        </w:rPr>
        <w:t xml:space="preserve"> </w:t>
      </w:r>
      <w:r>
        <w:rPr>
          <w:szCs w:val="22"/>
          <w:lang w:val="ru-RU"/>
        </w:rPr>
        <w:t>раз</w:t>
      </w:r>
      <w:r w:rsidRPr="006D02C0">
        <w:rPr>
          <w:szCs w:val="22"/>
          <w:lang w:val="ru-RU"/>
        </w:rPr>
        <w:t xml:space="preserve"> </w:t>
      </w:r>
      <w:r>
        <w:rPr>
          <w:szCs w:val="22"/>
          <w:lang w:val="ru-RU"/>
        </w:rPr>
        <w:t>государства</w:t>
      </w:r>
      <w:r w:rsidRPr="006D02C0">
        <w:rPr>
          <w:szCs w:val="22"/>
          <w:lang w:val="ru-RU"/>
        </w:rPr>
        <w:t>-</w:t>
      </w:r>
      <w:r>
        <w:rPr>
          <w:szCs w:val="22"/>
          <w:lang w:val="ru-RU"/>
        </w:rPr>
        <w:t>члены</w:t>
      </w:r>
      <w:r w:rsidRPr="006D02C0">
        <w:rPr>
          <w:szCs w:val="22"/>
          <w:lang w:val="ru-RU"/>
        </w:rPr>
        <w:t xml:space="preserve"> </w:t>
      </w:r>
      <w:r>
        <w:rPr>
          <w:szCs w:val="22"/>
          <w:lang w:val="ru-RU"/>
        </w:rPr>
        <w:t>отметили</w:t>
      </w:r>
      <w:r w:rsidRPr="006D02C0">
        <w:rPr>
          <w:szCs w:val="22"/>
          <w:lang w:val="ru-RU"/>
        </w:rPr>
        <w:t xml:space="preserve">, </w:t>
      </w:r>
      <w:r>
        <w:rPr>
          <w:szCs w:val="22"/>
          <w:lang w:val="ru-RU"/>
        </w:rPr>
        <w:t>что</w:t>
      </w:r>
      <w:r w:rsidRPr="006D02C0">
        <w:rPr>
          <w:szCs w:val="22"/>
          <w:lang w:val="ru-RU"/>
        </w:rPr>
        <w:t xml:space="preserve"> </w:t>
      </w:r>
      <w:r>
        <w:rPr>
          <w:szCs w:val="22"/>
          <w:lang w:val="ru-RU"/>
        </w:rPr>
        <w:t>между</w:t>
      </w:r>
      <w:r w:rsidRPr="006D02C0">
        <w:rPr>
          <w:szCs w:val="22"/>
          <w:lang w:val="ru-RU"/>
        </w:rPr>
        <w:t xml:space="preserve"> </w:t>
      </w:r>
      <w:r>
        <w:rPr>
          <w:szCs w:val="22"/>
          <w:lang w:val="ru-RU"/>
        </w:rPr>
        <w:t>государствами-членами нет открытости и доверия, чтобы заниматься вопросами, имеющими значение для всех.  Она</w:t>
      </w:r>
      <w:r w:rsidRPr="006D02C0">
        <w:rPr>
          <w:szCs w:val="22"/>
          <w:lang w:val="ru-RU"/>
        </w:rPr>
        <w:t xml:space="preserve"> </w:t>
      </w:r>
      <w:r>
        <w:rPr>
          <w:szCs w:val="22"/>
          <w:lang w:val="ru-RU"/>
        </w:rPr>
        <w:t>сказала</w:t>
      </w:r>
      <w:r w:rsidRPr="006D02C0">
        <w:rPr>
          <w:szCs w:val="22"/>
          <w:lang w:val="ru-RU"/>
        </w:rPr>
        <w:t xml:space="preserve">, </w:t>
      </w:r>
      <w:r>
        <w:rPr>
          <w:szCs w:val="22"/>
          <w:lang w:val="ru-RU"/>
        </w:rPr>
        <w:t>что</w:t>
      </w:r>
      <w:r w:rsidRPr="006D02C0">
        <w:rPr>
          <w:szCs w:val="22"/>
          <w:lang w:val="ru-RU"/>
        </w:rPr>
        <w:t xml:space="preserve">, </w:t>
      </w:r>
      <w:r>
        <w:rPr>
          <w:szCs w:val="22"/>
          <w:lang w:val="ru-RU"/>
        </w:rPr>
        <w:t>тем</w:t>
      </w:r>
      <w:r w:rsidRPr="006D02C0">
        <w:rPr>
          <w:szCs w:val="22"/>
          <w:lang w:val="ru-RU"/>
        </w:rPr>
        <w:t xml:space="preserve"> </w:t>
      </w:r>
      <w:r>
        <w:rPr>
          <w:szCs w:val="22"/>
          <w:lang w:val="ru-RU"/>
        </w:rPr>
        <w:t>не</w:t>
      </w:r>
      <w:r w:rsidRPr="006D02C0">
        <w:rPr>
          <w:szCs w:val="22"/>
          <w:lang w:val="ru-RU"/>
        </w:rPr>
        <w:t xml:space="preserve"> </w:t>
      </w:r>
      <w:r>
        <w:rPr>
          <w:szCs w:val="22"/>
          <w:lang w:val="ru-RU"/>
        </w:rPr>
        <w:t>менее</w:t>
      </w:r>
      <w:r w:rsidRPr="006D02C0">
        <w:rPr>
          <w:szCs w:val="22"/>
          <w:lang w:val="ru-RU"/>
        </w:rPr>
        <w:t xml:space="preserve">, </w:t>
      </w:r>
      <w:r>
        <w:rPr>
          <w:szCs w:val="22"/>
          <w:lang w:val="ru-RU"/>
        </w:rPr>
        <w:t>она</w:t>
      </w:r>
      <w:r w:rsidRPr="006D02C0">
        <w:rPr>
          <w:szCs w:val="22"/>
          <w:lang w:val="ru-RU"/>
        </w:rPr>
        <w:t xml:space="preserve"> </w:t>
      </w:r>
      <w:r>
        <w:rPr>
          <w:szCs w:val="22"/>
          <w:lang w:val="ru-RU"/>
        </w:rPr>
        <w:t>будет</w:t>
      </w:r>
      <w:r w:rsidRPr="006D02C0">
        <w:rPr>
          <w:szCs w:val="22"/>
          <w:lang w:val="ru-RU"/>
        </w:rPr>
        <w:t xml:space="preserve"> </w:t>
      </w:r>
      <w:r>
        <w:rPr>
          <w:szCs w:val="22"/>
          <w:lang w:val="ru-RU"/>
        </w:rPr>
        <w:t>и</w:t>
      </w:r>
      <w:r w:rsidRPr="006D02C0">
        <w:rPr>
          <w:szCs w:val="22"/>
          <w:lang w:val="ru-RU"/>
        </w:rPr>
        <w:t xml:space="preserve"> </w:t>
      </w:r>
      <w:r>
        <w:rPr>
          <w:szCs w:val="22"/>
          <w:lang w:val="ru-RU"/>
        </w:rPr>
        <w:t>далее</w:t>
      </w:r>
      <w:r w:rsidRPr="006D02C0">
        <w:rPr>
          <w:szCs w:val="22"/>
          <w:lang w:val="ru-RU"/>
        </w:rPr>
        <w:t xml:space="preserve"> </w:t>
      </w:r>
      <w:r>
        <w:rPr>
          <w:szCs w:val="22"/>
          <w:lang w:val="ru-RU"/>
        </w:rPr>
        <w:t>действовать</w:t>
      </w:r>
      <w:r w:rsidRPr="006D02C0">
        <w:rPr>
          <w:szCs w:val="22"/>
          <w:lang w:val="ru-RU"/>
        </w:rPr>
        <w:t xml:space="preserve"> </w:t>
      </w:r>
      <w:r>
        <w:rPr>
          <w:szCs w:val="22"/>
          <w:lang w:val="ru-RU"/>
        </w:rPr>
        <w:t>открыто</w:t>
      </w:r>
      <w:r w:rsidRPr="006D02C0">
        <w:rPr>
          <w:szCs w:val="22"/>
          <w:lang w:val="ru-RU"/>
        </w:rPr>
        <w:t xml:space="preserve"> </w:t>
      </w:r>
      <w:r>
        <w:rPr>
          <w:szCs w:val="22"/>
          <w:lang w:val="ru-RU"/>
        </w:rPr>
        <w:t>и</w:t>
      </w:r>
      <w:r w:rsidRPr="006D02C0">
        <w:rPr>
          <w:szCs w:val="22"/>
          <w:lang w:val="ru-RU"/>
        </w:rPr>
        <w:t xml:space="preserve"> </w:t>
      </w:r>
      <w:r>
        <w:rPr>
          <w:szCs w:val="22"/>
          <w:lang w:val="ru-RU"/>
        </w:rPr>
        <w:t>конструктивно</w:t>
      </w:r>
      <w:r w:rsidRPr="006D02C0">
        <w:rPr>
          <w:szCs w:val="22"/>
          <w:lang w:val="ru-RU"/>
        </w:rPr>
        <w:t xml:space="preserve">, </w:t>
      </w:r>
      <w:r>
        <w:rPr>
          <w:szCs w:val="22"/>
          <w:lang w:val="ru-RU"/>
        </w:rPr>
        <w:t>как</w:t>
      </w:r>
      <w:r w:rsidRPr="006D02C0">
        <w:rPr>
          <w:szCs w:val="22"/>
          <w:lang w:val="ru-RU"/>
        </w:rPr>
        <w:t xml:space="preserve"> </w:t>
      </w:r>
      <w:r>
        <w:rPr>
          <w:szCs w:val="22"/>
          <w:lang w:val="ru-RU"/>
        </w:rPr>
        <w:t>и</w:t>
      </w:r>
      <w:r w:rsidRPr="006D02C0">
        <w:rPr>
          <w:szCs w:val="22"/>
          <w:lang w:val="ru-RU"/>
        </w:rPr>
        <w:t xml:space="preserve"> </w:t>
      </w:r>
      <w:r>
        <w:rPr>
          <w:szCs w:val="22"/>
          <w:lang w:val="ru-RU"/>
        </w:rPr>
        <w:t>всегда</w:t>
      </w:r>
      <w:r w:rsidRPr="006D02C0">
        <w:rPr>
          <w:szCs w:val="22"/>
          <w:lang w:val="ru-RU"/>
        </w:rPr>
        <w:t xml:space="preserve"> </w:t>
      </w:r>
      <w:r>
        <w:rPr>
          <w:szCs w:val="22"/>
          <w:lang w:val="ru-RU"/>
        </w:rPr>
        <w:t>раньше</w:t>
      </w:r>
      <w:r w:rsidRPr="006D02C0">
        <w:rPr>
          <w:szCs w:val="22"/>
          <w:lang w:val="ru-RU"/>
        </w:rPr>
        <w:t xml:space="preserve">, </w:t>
      </w:r>
      <w:r>
        <w:rPr>
          <w:szCs w:val="22"/>
          <w:lang w:val="ru-RU"/>
        </w:rPr>
        <w:t>при</w:t>
      </w:r>
      <w:r w:rsidRPr="006D02C0">
        <w:rPr>
          <w:szCs w:val="22"/>
          <w:lang w:val="ru-RU"/>
        </w:rPr>
        <w:t xml:space="preserve"> </w:t>
      </w:r>
      <w:r>
        <w:rPr>
          <w:szCs w:val="22"/>
          <w:lang w:val="ru-RU"/>
        </w:rPr>
        <w:t>обсуждении</w:t>
      </w:r>
      <w:r w:rsidRPr="006D02C0">
        <w:rPr>
          <w:szCs w:val="22"/>
          <w:lang w:val="ru-RU"/>
        </w:rPr>
        <w:t xml:space="preserve"> </w:t>
      </w:r>
      <w:r>
        <w:rPr>
          <w:szCs w:val="22"/>
          <w:lang w:val="ru-RU"/>
        </w:rPr>
        <w:t>наиболее важных вопросов.  Делегация</w:t>
      </w:r>
      <w:r w:rsidRPr="006D02C0">
        <w:rPr>
          <w:szCs w:val="22"/>
          <w:lang w:val="ru-RU"/>
        </w:rPr>
        <w:t xml:space="preserve"> </w:t>
      </w:r>
      <w:r>
        <w:rPr>
          <w:szCs w:val="22"/>
          <w:lang w:val="ru-RU"/>
        </w:rPr>
        <w:t>также</w:t>
      </w:r>
      <w:r w:rsidRPr="006D02C0">
        <w:rPr>
          <w:szCs w:val="22"/>
          <w:lang w:val="ru-RU"/>
        </w:rPr>
        <w:t xml:space="preserve"> </w:t>
      </w:r>
      <w:r>
        <w:rPr>
          <w:szCs w:val="22"/>
          <w:lang w:val="ru-RU"/>
        </w:rPr>
        <w:t>хотела</w:t>
      </w:r>
      <w:r w:rsidRPr="006D02C0">
        <w:rPr>
          <w:szCs w:val="22"/>
          <w:lang w:val="ru-RU"/>
        </w:rPr>
        <w:t xml:space="preserve"> </w:t>
      </w:r>
      <w:r>
        <w:rPr>
          <w:szCs w:val="22"/>
          <w:lang w:val="ru-RU"/>
        </w:rPr>
        <w:t>бы</w:t>
      </w:r>
      <w:r w:rsidRPr="006D02C0">
        <w:rPr>
          <w:szCs w:val="22"/>
          <w:lang w:val="ru-RU"/>
        </w:rPr>
        <w:t xml:space="preserve"> </w:t>
      </w:r>
      <w:r>
        <w:rPr>
          <w:szCs w:val="22"/>
          <w:lang w:val="ru-RU"/>
        </w:rPr>
        <w:t>обратиться</w:t>
      </w:r>
      <w:r w:rsidRPr="006D02C0">
        <w:rPr>
          <w:szCs w:val="22"/>
          <w:lang w:val="ru-RU"/>
        </w:rPr>
        <w:t xml:space="preserve"> </w:t>
      </w:r>
      <w:r>
        <w:rPr>
          <w:szCs w:val="22"/>
          <w:lang w:val="ru-RU"/>
        </w:rPr>
        <w:t>с</w:t>
      </w:r>
      <w:r w:rsidRPr="006D02C0">
        <w:rPr>
          <w:szCs w:val="22"/>
          <w:lang w:val="ru-RU"/>
        </w:rPr>
        <w:t xml:space="preserve"> </w:t>
      </w:r>
      <w:r>
        <w:rPr>
          <w:szCs w:val="22"/>
          <w:lang w:val="ru-RU"/>
        </w:rPr>
        <w:t>призывом</w:t>
      </w:r>
      <w:r w:rsidRPr="006D02C0">
        <w:rPr>
          <w:szCs w:val="22"/>
          <w:lang w:val="ru-RU"/>
        </w:rPr>
        <w:t xml:space="preserve"> </w:t>
      </w:r>
      <w:r>
        <w:rPr>
          <w:szCs w:val="22"/>
          <w:lang w:val="ru-RU"/>
        </w:rPr>
        <w:t>и</w:t>
      </w:r>
      <w:r w:rsidRPr="006D02C0">
        <w:rPr>
          <w:szCs w:val="22"/>
          <w:lang w:val="ru-RU"/>
        </w:rPr>
        <w:t xml:space="preserve"> </w:t>
      </w:r>
      <w:r>
        <w:rPr>
          <w:szCs w:val="22"/>
          <w:lang w:val="ru-RU"/>
        </w:rPr>
        <w:t>напомнить</w:t>
      </w:r>
      <w:r w:rsidRPr="006D02C0">
        <w:rPr>
          <w:szCs w:val="22"/>
          <w:lang w:val="ru-RU"/>
        </w:rPr>
        <w:t xml:space="preserve"> </w:t>
      </w:r>
      <w:r>
        <w:rPr>
          <w:szCs w:val="22"/>
          <w:lang w:val="ru-RU"/>
        </w:rPr>
        <w:t>делегациям</w:t>
      </w:r>
      <w:r w:rsidRPr="006D02C0">
        <w:rPr>
          <w:szCs w:val="22"/>
          <w:lang w:val="ru-RU"/>
        </w:rPr>
        <w:t xml:space="preserve">, </w:t>
      </w:r>
      <w:r>
        <w:rPr>
          <w:szCs w:val="22"/>
          <w:lang w:val="ru-RU"/>
        </w:rPr>
        <w:t>что</w:t>
      </w:r>
      <w:r w:rsidRPr="006D02C0">
        <w:rPr>
          <w:szCs w:val="22"/>
          <w:lang w:val="ru-RU"/>
        </w:rPr>
        <w:t xml:space="preserve">, </w:t>
      </w:r>
      <w:r>
        <w:rPr>
          <w:szCs w:val="22"/>
          <w:lang w:val="ru-RU"/>
        </w:rPr>
        <w:t>поскольку</w:t>
      </w:r>
      <w:r w:rsidRPr="006D02C0">
        <w:rPr>
          <w:szCs w:val="22"/>
          <w:lang w:val="ru-RU"/>
        </w:rPr>
        <w:t xml:space="preserve"> </w:t>
      </w:r>
      <w:r>
        <w:rPr>
          <w:szCs w:val="22"/>
          <w:lang w:val="ru-RU"/>
        </w:rPr>
        <w:t>Ассамблеям</w:t>
      </w:r>
      <w:r w:rsidRPr="006D02C0">
        <w:rPr>
          <w:szCs w:val="22"/>
          <w:lang w:val="ru-RU"/>
        </w:rPr>
        <w:t xml:space="preserve"> </w:t>
      </w:r>
      <w:r>
        <w:rPr>
          <w:szCs w:val="22"/>
          <w:lang w:val="ru-RU"/>
        </w:rPr>
        <w:t>приходится</w:t>
      </w:r>
      <w:r w:rsidRPr="006D02C0">
        <w:rPr>
          <w:szCs w:val="22"/>
          <w:lang w:val="ru-RU"/>
        </w:rPr>
        <w:t xml:space="preserve"> </w:t>
      </w:r>
      <w:r>
        <w:rPr>
          <w:szCs w:val="22"/>
          <w:lang w:val="ru-RU"/>
        </w:rPr>
        <w:t>заниматься</w:t>
      </w:r>
      <w:r w:rsidRPr="006D02C0">
        <w:rPr>
          <w:szCs w:val="22"/>
          <w:lang w:val="ru-RU"/>
        </w:rPr>
        <w:t xml:space="preserve"> </w:t>
      </w:r>
      <w:r>
        <w:rPr>
          <w:szCs w:val="22"/>
          <w:lang w:val="ru-RU"/>
        </w:rPr>
        <w:t>многочисленными вопросами, она не уверена в том, что у них будет достаточно времени для полновесного обсуждения вопросов управления, в отношении чего выразили пожелания некоторые делегации</w:t>
      </w:r>
      <w:r w:rsidRPr="00B4287D">
        <w:rPr>
          <w:szCs w:val="22"/>
          <w:lang w:val="ru-RU"/>
        </w:rPr>
        <w:t xml:space="preserve">.  </w:t>
      </w:r>
      <w:r>
        <w:rPr>
          <w:szCs w:val="22"/>
          <w:lang w:val="ru-RU"/>
        </w:rPr>
        <w:t>Она</w:t>
      </w:r>
      <w:r w:rsidRPr="006D02C0">
        <w:rPr>
          <w:szCs w:val="22"/>
          <w:lang w:val="ru-RU"/>
        </w:rPr>
        <w:t xml:space="preserve"> </w:t>
      </w:r>
      <w:r>
        <w:rPr>
          <w:szCs w:val="22"/>
          <w:lang w:val="ru-RU"/>
        </w:rPr>
        <w:t>сказала</w:t>
      </w:r>
      <w:r w:rsidRPr="006D02C0">
        <w:rPr>
          <w:szCs w:val="22"/>
          <w:lang w:val="ru-RU"/>
        </w:rPr>
        <w:t xml:space="preserve">, </w:t>
      </w:r>
      <w:r>
        <w:rPr>
          <w:szCs w:val="22"/>
          <w:lang w:val="ru-RU"/>
        </w:rPr>
        <w:t>что</w:t>
      </w:r>
      <w:r w:rsidRPr="006D02C0">
        <w:rPr>
          <w:szCs w:val="22"/>
          <w:lang w:val="ru-RU"/>
        </w:rPr>
        <w:t xml:space="preserve"> </w:t>
      </w:r>
      <w:r>
        <w:rPr>
          <w:szCs w:val="22"/>
          <w:lang w:val="ru-RU"/>
        </w:rPr>
        <w:t>они</w:t>
      </w:r>
      <w:r w:rsidRPr="006D02C0">
        <w:rPr>
          <w:szCs w:val="22"/>
          <w:lang w:val="ru-RU"/>
        </w:rPr>
        <w:t xml:space="preserve"> </w:t>
      </w:r>
      <w:r>
        <w:rPr>
          <w:szCs w:val="22"/>
          <w:lang w:val="ru-RU"/>
        </w:rPr>
        <w:t>провели</w:t>
      </w:r>
      <w:r w:rsidRPr="006D02C0">
        <w:rPr>
          <w:szCs w:val="22"/>
          <w:lang w:val="ru-RU"/>
        </w:rPr>
        <w:t xml:space="preserve"> </w:t>
      </w:r>
      <w:r>
        <w:rPr>
          <w:szCs w:val="22"/>
          <w:lang w:val="ru-RU"/>
        </w:rPr>
        <w:t>консультации</w:t>
      </w:r>
      <w:r w:rsidRPr="006D02C0">
        <w:rPr>
          <w:szCs w:val="22"/>
          <w:lang w:val="ru-RU"/>
        </w:rPr>
        <w:t xml:space="preserve"> </w:t>
      </w:r>
      <w:r>
        <w:rPr>
          <w:szCs w:val="22"/>
          <w:lang w:val="ru-RU"/>
        </w:rPr>
        <w:t>по</w:t>
      </w:r>
      <w:r w:rsidRPr="006D02C0">
        <w:rPr>
          <w:szCs w:val="22"/>
          <w:lang w:val="ru-RU"/>
        </w:rPr>
        <w:t xml:space="preserve"> </w:t>
      </w:r>
      <w:r>
        <w:rPr>
          <w:szCs w:val="22"/>
          <w:lang w:val="ru-RU"/>
        </w:rPr>
        <w:t>многим</w:t>
      </w:r>
      <w:r w:rsidRPr="006D02C0">
        <w:rPr>
          <w:szCs w:val="22"/>
          <w:lang w:val="ru-RU"/>
        </w:rPr>
        <w:t xml:space="preserve"> </w:t>
      </w:r>
      <w:r>
        <w:rPr>
          <w:szCs w:val="22"/>
          <w:lang w:val="ru-RU"/>
        </w:rPr>
        <w:t>различным</w:t>
      </w:r>
      <w:r w:rsidRPr="006D02C0">
        <w:rPr>
          <w:szCs w:val="22"/>
          <w:lang w:val="ru-RU"/>
        </w:rPr>
        <w:t xml:space="preserve"> </w:t>
      </w:r>
      <w:r>
        <w:rPr>
          <w:szCs w:val="22"/>
          <w:lang w:val="ru-RU"/>
        </w:rPr>
        <w:t>вопросам</w:t>
      </w:r>
      <w:r w:rsidRPr="006D02C0">
        <w:rPr>
          <w:szCs w:val="22"/>
          <w:lang w:val="ru-RU"/>
        </w:rPr>
        <w:t xml:space="preserve">, </w:t>
      </w:r>
      <w:r>
        <w:rPr>
          <w:szCs w:val="22"/>
          <w:lang w:val="ru-RU"/>
        </w:rPr>
        <w:t>и</w:t>
      </w:r>
      <w:r w:rsidRPr="006D02C0">
        <w:rPr>
          <w:szCs w:val="22"/>
          <w:lang w:val="ru-RU"/>
        </w:rPr>
        <w:t xml:space="preserve"> </w:t>
      </w:r>
      <w:r>
        <w:rPr>
          <w:szCs w:val="22"/>
          <w:lang w:val="ru-RU"/>
        </w:rPr>
        <w:t>вновь</w:t>
      </w:r>
      <w:r w:rsidRPr="006D02C0">
        <w:rPr>
          <w:szCs w:val="22"/>
          <w:lang w:val="ru-RU"/>
        </w:rPr>
        <w:t xml:space="preserve"> </w:t>
      </w:r>
      <w:r>
        <w:rPr>
          <w:szCs w:val="22"/>
          <w:lang w:val="ru-RU"/>
        </w:rPr>
        <w:t>заявила</w:t>
      </w:r>
      <w:r w:rsidRPr="006D02C0">
        <w:rPr>
          <w:szCs w:val="22"/>
          <w:lang w:val="ru-RU"/>
        </w:rPr>
        <w:t xml:space="preserve">, </w:t>
      </w:r>
      <w:r>
        <w:rPr>
          <w:szCs w:val="22"/>
          <w:lang w:val="ru-RU"/>
        </w:rPr>
        <w:t>что</w:t>
      </w:r>
      <w:r w:rsidRPr="006D02C0">
        <w:rPr>
          <w:szCs w:val="22"/>
          <w:lang w:val="ru-RU"/>
        </w:rPr>
        <w:t xml:space="preserve"> </w:t>
      </w:r>
      <w:r>
        <w:rPr>
          <w:szCs w:val="22"/>
          <w:lang w:val="ru-RU"/>
        </w:rPr>
        <w:t>она</w:t>
      </w:r>
      <w:r w:rsidRPr="006D02C0">
        <w:rPr>
          <w:szCs w:val="22"/>
          <w:lang w:val="ru-RU"/>
        </w:rPr>
        <w:t xml:space="preserve"> </w:t>
      </w:r>
      <w:r>
        <w:rPr>
          <w:szCs w:val="22"/>
          <w:lang w:val="ru-RU"/>
        </w:rPr>
        <w:t>хотела бы, чтобы были сделаны хотя бы первоначальные шаги по пути вперед</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Председатель</w:t>
      </w:r>
      <w:r w:rsidRPr="00B4287D">
        <w:rPr>
          <w:szCs w:val="22"/>
          <w:lang w:val="ru-RU"/>
        </w:rPr>
        <w:t xml:space="preserve">, </w:t>
      </w:r>
      <w:r>
        <w:rPr>
          <w:szCs w:val="22"/>
          <w:lang w:val="ru-RU"/>
        </w:rPr>
        <w:t>отметив</w:t>
      </w:r>
      <w:r w:rsidRPr="006D02C0">
        <w:rPr>
          <w:szCs w:val="22"/>
          <w:lang w:val="ru-RU"/>
        </w:rPr>
        <w:t xml:space="preserve">, </w:t>
      </w:r>
      <w:r>
        <w:rPr>
          <w:szCs w:val="22"/>
          <w:lang w:val="ru-RU"/>
        </w:rPr>
        <w:t>что</w:t>
      </w:r>
      <w:r w:rsidRPr="006D02C0">
        <w:rPr>
          <w:szCs w:val="22"/>
          <w:lang w:val="ru-RU"/>
        </w:rPr>
        <w:t xml:space="preserve"> </w:t>
      </w:r>
      <w:r>
        <w:rPr>
          <w:szCs w:val="22"/>
          <w:lang w:val="ru-RU"/>
        </w:rPr>
        <w:t>пункт</w:t>
      </w:r>
      <w:r w:rsidRPr="006D02C0">
        <w:rPr>
          <w:szCs w:val="22"/>
          <w:lang w:val="ru-RU"/>
        </w:rPr>
        <w:t xml:space="preserve">, </w:t>
      </w:r>
      <w:r>
        <w:rPr>
          <w:szCs w:val="22"/>
          <w:lang w:val="ru-RU"/>
        </w:rPr>
        <w:t>о</w:t>
      </w:r>
      <w:r w:rsidRPr="006D02C0">
        <w:rPr>
          <w:szCs w:val="22"/>
          <w:lang w:val="ru-RU"/>
        </w:rPr>
        <w:t xml:space="preserve"> </w:t>
      </w:r>
      <w:r>
        <w:rPr>
          <w:szCs w:val="22"/>
          <w:lang w:val="ru-RU"/>
        </w:rPr>
        <w:t>котором</w:t>
      </w:r>
      <w:r w:rsidRPr="006D02C0">
        <w:rPr>
          <w:szCs w:val="22"/>
          <w:lang w:val="ru-RU"/>
        </w:rPr>
        <w:t xml:space="preserve"> </w:t>
      </w:r>
      <w:r>
        <w:rPr>
          <w:szCs w:val="22"/>
          <w:lang w:val="ru-RU"/>
        </w:rPr>
        <w:t>идет</w:t>
      </w:r>
      <w:r w:rsidRPr="006D02C0">
        <w:rPr>
          <w:szCs w:val="22"/>
          <w:lang w:val="ru-RU"/>
        </w:rPr>
        <w:t xml:space="preserve"> </w:t>
      </w:r>
      <w:r>
        <w:rPr>
          <w:szCs w:val="22"/>
          <w:lang w:val="ru-RU"/>
        </w:rPr>
        <w:t>речь</w:t>
      </w:r>
      <w:r w:rsidRPr="006D02C0">
        <w:rPr>
          <w:szCs w:val="22"/>
          <w:lang w:val="ru-RU"/>
        </w:rPr>
        <w:t xml:space="preserve">, </w:t>
      </w:r>
      <w:r>
        <w:rPr>
          <w:szCs w:val="22"/>
          <w:lang w:val="ru-RU"/>
        </w:rPr>
        <w:t>только</w:t>
      </w:r>
      <w:r w:rsidRPr="006D02C0">
        <w:rPr>
          <w:szCs w:val="22"/>
          <w:lang w:val="ru-RU"/>
        </w:rPr>
        <w:t xml:space="preserve"> </w:t>
      </w:r>
      <w:r>
        <w:rPr>
          <w:szCs w:val="22"/>
          <w:lang w:val="ru-RU"/>
        </w:rPr>
        <w:t>что</w:t>
      </w:r>
      <w:r w:rsidRPr="006D02C0">
        <w:rPr>
          <w:szCs w:val="22"/>
          <w:lang w:val="ru-RU"/>
        </w:rPr>
        <w:t xml:space="preserve"> </w:t>
      </w:r>
      <w:r>
        <w:rPr>
          <w:szCs w:val="22"/>
          <w:lang w:val="ru-RU"/>
        </w:rPr>
        <w:t>был</w:t>
      </w:r>
      <w:r w:rsidRPr="006D02C0">
        <w:rPr>
          <w:szCs w:val="22"/>
          <w:lang w:val="ru-RU"/>
        </w:rPr>
        <w:t xml:space="preserve"> </w:t>
      </w:r>
      <w:r>
        <w:rPr>
          <w:szCs w:val="22"/>
          <w:lang w:val="ru-RU"/>
        </w:rPr>
        <w:t>распространен</w:t>
      </w:r>
      <w:r w:rsidRPr="006D02C0">
        <w:rPr>
          <w:szCs w:val="22"/>
          <w:lang w:val="ru-RU"/>
        </w:rPr>
        <w:t xml:space="preserve">, </w:t>
      </w:r>
      <w:r>
        <w:rPr>
          <w:szCs w:val="22"/>
          <w:lang w:val="ru-RU"/>
        </w:rPr>
        <w:t>поинтересовался, следует ли ему скорректировать этот пункт, дабы сделать его резюме Председателя.  В</w:t>
      </w:r>
      <w:r w:rsidRPr="006D02C0">
        <w:rPr>
          <w:szCs w:val="22"/>
          <w:lang w:val="ru-RU"/>
        </w:rPr>
        <w:t xml:space="preserve"> </w:t>
      </w:r>
      <w:r>
        <w:rPr>
          <w:szCs w:val="22"/>
          <w:lang w:val="ru-RU"/>
        </w:rPr>
        <w:t>этом</w:t>
      </w:r>
      <w:r w:rsidRPr="006D02C0">
        <w:rPr>
          <w:szCs w:val="22"/>
          <w:lang w:val="ru-RU"/>
        </w:rPr>
        <w:t xml:space="preserve"> </w:t>
      </w:r>
      <w:r>
        <w:rPr>
          <w:szCs w:val="22"/>
          <w:lang w:val="ru-RU"/>
        </w:rPr>
        <w:t>случае</w:t>
      </w:r>
      <w:r w:rsidRPr="006D02C0">
        <w:rPr>
          <w:szCs w:val="22"/>
          <w:lang w:val="ru-RU"/>
        </w:rPr>
        <w:t xml:space="preserve"> </w:t>
      </w:r>
      <w:r>
        <w:rPr>
          <w:szCs w:val="22"/>
          <w:lang w:val="ru-RU"/>
        </w:rPr>
        <w:t>текст</w:t>
      </w:r>
      <w:r w:rsidRPr="006D02C0">
        <w:rPr>
          <w:szCs w:val="22"/>
          <w:lang w:val="ru-RU"/>
        </w:rPr>
        <w:t xml:space="preserve"> </w:t>
      </w:r>
      <w:r>
        <w:rPr>
          <w:szCs w:val="22"/>
          <w:lang w:val="ru-RU"/>
        </w:rPr>
        <w:t>не</w:t>
      </w:r>
      <w:r w:rsidRPr="006D02C0">
        <w:rPr>
          <w:szCs w:val="22"/>
          <w:lang w:val="ru-RU"/>
        </w:rPr>
        <w:t xml:space="preserve"> </w:t>
      </w:r>
      <w:r>
        <w:rPr>
          <w:szCs w:val="22"/>
          <w:lang w:val="ru-RU"/>
        </w:rPr>
        <w:t>будет</w:t>
      </w:r>
      <w:r w:rsidRPr="006D02C0">
        <w:rPr>
          <w:szCs w:val="22"/>
          <w:lang w:val="ru-RU"/>
        </w:rPr>
        <w:t xml:space="preserve"> </w:t>
      </w:r>
      <w:r>
        <w:rPr>
          <w:szCs w:val="22"/>
          <w:lang w:val="ru-RU"/>
        </w:rPr>
        <w:t>равнозначен</w:t>
      </w:r>
      <w:r w:rsidRPr="006D02C0">
        <w:rPr>
          <w:szCs w:val="22"/>
          <w:lang w:val="ru-RU"/>
        </w:rPr>
        <w:t xml:space="preserve"> </w:t>
      </w:r>
      <w:r>
        <w:rPr>
          <w:szCs w:val="22"/>
          <w:lang w:val="ru-RU"/>
        </w:rPr>
        <w:t>коллективной</w:t>
      </w:r>
      <w:r w:rsidRPr="006D02C0">
        <w:rPr>
          <w:szCs w:val="22"/>
          <w:lang w:val="ru-RU"/>
        </w:rPr>
        <w:t xml:space="preserve"> </w:t>
      </w:r>
      <w:r>
        <w:rPr>
          <w:szCs w:val="22"/>
          <w:lang w:val="ru-RU"/>
        </w:rPr>
        <w:t>рекомендации</w:t>
      </w:r>
      <w:r w:rsidRPr="006D02C0">
        <w:rPr>
          <w:szCs w:val="22"/>
          <w:lang w:val="ru-RU"/>
        </w:rPr>
        <w:t xml:space="preserve"> </w:t>
      </w:r>
      <w:r>
        <w:rPr>
          <w:szCs w:val="22"/>
          <w:lang w:val="ru-RU"/>
        </w:rPr>
        <w:t>о</w:t>
      </w:r>
      <w:r w:rsidRPr="006D02C0">
        <w:rPr>
          <w:szCs w:val="22"/>
          <w:lang w:val="ru-RU"/>
        </w:rPr>
        <w:t xml:space="preserve"> </w:t>
      </w:r>
      <w:r>
        <w:rPr>
          <w:szCs w:val="22"/>
          <w:lang w:val="ru-RU"/>
        </w:rPr>
        <w:t>том</w:t>
      </w:r>
      <w:r w:rsidRPr="006D02C0">
        <w:rPr>
          <w:szCs w:val="22"/>
          <w:lang w:val="ru-RU"/>
        </w:rPr>
        <w:t xml:space="preserve">, </w:t>
      </w:r>
      <w:r>
        <w:rPr>
          <w:szCs w:val="22"/>
          <w:lang w:val="ru-RU"/>
        </w:rPr>
        <w:t>что</w:t>
      </w:r>
      <w:r w:rsidRPr="006D02C0">
        <w:rPr>
          <w:szCs w:val="22"/>
          <w:lang w:val="ru-RU"/>
        </w:rPr>
        <w:t xml:space="preserve"> </w:t>
      </w:r>
      <w:r>
        <w:rPr>
          <w:szCs w:val="22"/>
          <w:lang w:val="ru-RU"/>
        </w:rPr>
        <w:t>ГА следует продолжить рассмотрение этого вопроса.  Председатель</w:t>
      </w:r>
      <w:r w:rsidRPr="006D02C0">
        <w:rPr>
          <w:szCs w:val="22"/>
          <w:lang w:val="ru-RU"/>
        </w:rPr>
        <w:t xml:space="preserve"> </w:t>
      </w:r>
      <w:r>
        <w:rPr>
          <w:szCs w:val="22"/>
          <w:lang w:val="ru-RU"/>
        </w:rPr>
        <w:t>объяснил</w:t>
      </w:r>
      <w:r w:rsidRPr="006D02C0">
        <w:rPr>
          <w:szCs w:val="22"/>
          <w:lang w:val="ru-RU"/>
        </w:rPr>
        <w:t xml:space="preserve">, </w:t>
      </w:r>
      <w:r>
        <w:rPr>
          <w:szCs w:val="22"/>
          <w:lang w:val="ru-RU"/>
        </w:rPr>
        <w:t>что</w:t>
      </w:r>
      <w:r w:rsidRPr="006D02C0">
        <w:rPr>
          <w:szCs w:val="22"/>
          <w:lang w:val="ru-RU"/>
        </w:rPr>
        <w:t xml:space="preserve"> </w:t>
      </w:r>
      <w:r>
        <w:rPr>
          <w:szCs w:val="22"/>
          <w:lang w:val="ru-RU"/>
        </w:rPr>
        <w:t>он</w:t>
      </w:r>
      <w:r w:rsidRPr="006D02C0">
        <w:rPr>
          <w:szCs w:val="22"/>
          <w:lang w:val="ru-RU"/>
        </w:rPr>
        <w:t xml:space="preserve"> </w:t>
      </w:r>
      <w:r>
        <w:rPr>
          <w:szCs w:val="22"/>
          <w:lang w:val="ru-RU"/>
        </w:rPr>
        <w:t>выносит</w:t>
      </w:r>
      <w:r w:rsidRPr="006D02C0">
        <w:rPr>
          <w:szCs w:val="22"/>
          <w:lang w:val="ru-RU"/>
        </w:rPr>
        <w:t xml:space="preserve"> </w:t>
      </w:r>
      <w:r>
        <w:rPr>
          <w:szCs w:val="22"/>
          <w:lang w:val="ru-RU"/>
        </w:rPr>
        <w:t>на</w:t>
      </w:r>
      <w:r w:rsidRPr="006D02C0">
        <w:rPr>
          <w:szCs w:val="22"/>
          <w:lang w:val="ru-RU"/>
        </w:rPr>
        <w:t xml:space="preserve"> </w:t>
      </w:r>
      <w:r>
        <w:rPr>
          <w:szCs w:val="22"/>
          <w:lang w:val="ru-RU"/>
        </w:rPr>
        <w:t>рассмотрение</w:t>
      </w:r>
      <w:r w:rsidRPr="006D02C0">
        <w:rPr>
          <w:szCs w:val="22"/>
          <w:lang w:val="ru-RU"/>
        </w:rPr>
        <w:t xml:space="preserve"> </w:t>
      </w:r>
      <w:r>
        <w:rPr>
          <w:szCs w:val="22"/>
          <w:lang w:val="ru-RU"/>
        </w:rPr>
        <w:t>различные</w:t>
      </w:r>
      <w:r w:rsidRPr="006D02C0">
        <w:rPr>
          <w:szCs w:val="22"/>
          <w:lang w:val="ru-RU"/>
        </w:rPr>
        <w:t xml:space="preserve"> </w:t>
      </w:r>
      <w:r>
        <w:rPr>
          <w:szCs w:val="22"/>
          <w:lang w:val="ru-RU"/>
        </w:rPr>
        <w:t>варианты</w:t>
      </w:r>
      <w:r w:rsidRPr="006D02C0">
        <w:rPr>
          <w:szCs w:val="22"/>
          <w:lang w:val="ru-RU"/>
        </w:rPr>
        <w:t xml:space="preserve">, </w:t>
      </w:r>
      <w:r>
        <w:rPr>
          <w:szCs w:val="22"/>
          <w:lang w:val="ru-RU"/>
        </w:rPr>
        <w:t>чтобы</w:t>
      </w:r>
      <w:r w:rsidRPr="006D02C0">
        <w:rPr>
          <w:szCs w:val="22"/>
          <w:lang w:val="ru-RU"/>
        </w:rPr>
        <w:t xml:space="preserve"> </w:t>
      </w:r>
      <w:r>
        <w:rPr>
          <w:szCs w:val="22"/>
          <w:lang w:val="ru-RU"/>
        </w:rPr>
        <w:t>посмотреть</w:t>
      </w:r>
      <w:r w:rsidRPr="006D02C0">
        <w:rPr>
          <w:szCs w:val="22"/>
          <w:lang w:val="ru-RU"/>
        </w:rPr>
        <w:t xml:space="preserve">, </w:t>
      </w:r>
      <w:r>
        <w:rPr>
          <w:szCs w:val="22"/>
          <w:lang w:val="ru-RU"/>
        </w:rPr>
        <w:t>как</w:t>
      </w:r>
      <w:r w:rsidRPr="006D02C0">
        <w:rPr>
          <w:szCs w:val="22"/>
          <w:lang w:val="ru-RU"/>
        </w:rPr>
        <w:t xml:space="preserve"> </w:t>
      </w:r>
      <w:r>
        <w:rPr>
          <w:szCs w:val="22"/>
          <w:lang w:val="ru-RU"/>
        </w:rPr>
        <w:t>Комитету</w:t>
      </w:r>
      <w:r w:rsidRPr="006D02C0">
        <w:rPr>
          <w:szCs w:val="22"/>
          <w:lang w:val="ru-RU"/>
        </w:rPr>
        <w:t xml:space="preserve"> </w:t>
      </w:r>
      <w:r>
        <w:rPr>
          <w:szCs w:val="22"/>
          <w:lang w:val="ru-RU"/>
        </w:rPr>
        <w:t>следует завершить работу по пункту 20 повестки дня</w:t>
      </w:r>
      <w:r w:rsidRPr="00B4287D">
        <w:rPr>
          <w:szCs w:val="22"/>
          <w:lang w:val="ru-RU"/>
        </w:rPr>
        <w:t xml:space="preserve">.  </w:t>
      </w:r>
      <w:r>
        <w:rPr>
          <w:szCs w:val="22"/>
          <w:lang w:val="ru-RU"/>
        </w:rPr>
        <w:t>Он</w:t>
      </w:r>
      <w:r w:rsidRPr="006D02C0">
        <w:rPr>
          <w:szCs w:val="22"/>
          <w:lang w:val="ru-RU"/>
        </w:rPr>
        <w:t xml:space="preserve"> </w:t>
      </w:r>
      <w:r>
        <w:rPr>
          <w:szCs w:val="22"/>
          <w:lang w:val="ru-RU"/>
        </w:rPr>
        <w:t>сказал</w:t>
      </w:r>
      <w:r w:rsidRPr="006D02C0">
        <w:rPr>
          <w:szCs w:val="22"/>
          <w:lang w:val="ru-RU"/>
        </w:rPr>
        <w:t xml:space="preserve">, </w:t>
      </w:r>
      <w:r>
        <w:rPr>
          <w:szCs w:val="22"/>
          <w:lang w:val="ru-RU"/>
        </w:rPr>
        <w:t>что</w:t>
      </w:r>
      <w:r w:rsidRPr="006D02C0">
        <w:rPr>
          <w:szCs w:val="22"/>
          <w:lang w:val="ru-RU"/>
        </w:rPr>
        <w:t xml:space="preserve">, </w:t>
      </w:r>
      <w:r>
        <w:rPr>
          <w:szCs w:val="22"/>
          <w:lang w:val="ru-RU"/>
        </w:rPr>
        <w:t>если</w:t>
      </w:r>
      <w:r w:rsidRPr="006D02C0">
        <w:rPr>
          <w:szCs w:val="22"/>
          <w:lang w:val="ru-RU"/>
        </w:rPr>
        <w:t xml:space="preserve"> </w:t>
      </w:r>
      <w:r>
        <w:rPr>
          <w:szCs w:val="22"/>
          <w:lang w:val="ru-RU"/>
        </w:rPr>
        <w:t>государства</w:t>
      </w:r>
      <w:r w:rsidRPr="006D02C0">
        <w:rPr>
          <w:szCs w:val="22"/>
          <w:lang w:val="ru-RU"/>
        </w:rPr>
        <w:t>-</w:t>
      </w:r>
      <w:r>
        <w:rPr>
          <w:szCs w:val="22"/>
          <w:lang w:val="ru-RU"/>
        </w:rPr>
        <w:t>члены</w:t>
      </w:r>
      <w:r w:rsidRPr="006D02C0">
        <w:rPr>
          <w:szCs w:val="22"/>
          <w:lang w:val="ru-RU"/>
        </w:rPr>
        <w:t xml:space="preserve"> </w:t>
      </w:r>
      <w:r>
        <w:rPr>
          <w:szCs w:val="22"/>
          <w:lang w:val="ru-RU"/>
        </w:rPr>
        <w:t>того</w:t>
      </w:r>
      <w:r w:rsidRPr="006D02C0">
        <w:rPr>
          <w:szCs w:val="22"/>
          <w:lang w:val="ru-RU"/>
        </w:rPr>
        <w:t xml:space="preserve"> </w:t>
      </w:r>
      <w:r>
        <w:rPr>
          <w:szCs w:val="22"/>
          <w:lang w:val="ru-RU"/>
        </w:rPr>
        <w:t>хотят</w:t>
      </w:r>
      <w:r w:rsidRPr="006D02C0">
        <w:rPr>
          <w:szCs w:val="22"/>
          <w:lang w:val="ru-RU"/>
        </w:rPr>
        <w:t xml:space="preserve">, </w:t>
      </w:r>
      <w:r>
        <w:rPr>
          <w:szCs w:val="22"/>
          <w:lang w:val="ru-RU"/>
        </w:rPr>
        <w:t>он</w:t>
      </w:r>
      <w:r w:rsidRPr="006D02C0">
        <w:rPr>
          <w:szCs w:val="22"/>
          <w:lang w:val="ru-RU"/>
        </w:rPr>
        <w:t xml:space="preserve"> </w:t>
      </w:r>
      <w:r>
        <w:rPr>
          <w:szCs w:val="22"/>
          <w:lang w:val="ru-RU"/>
        </w:rPr>
        <w:t>может</w:t>
      </w:r>
      <w:r w:rsidRPr="006D02C0">
        <w:rPr>
          <w:szCs w:val="22"/>
          <w:lang w:val="ru-RU"/>
        </w:rPr>
        <w:t xml:space="preserve"> </w:t>
      </w:r>
      <w:r>
        <w:rPr>
          <w:szCs w:val="22"/>
          <w:lang w:val="ru-RU"/>
        </w:rPr>
        <w:t>подготовить</w:t>
      </w:r>
      <w:r w:rsidRPr="006D02C0">
        <w:rPr>
          <w:szCs w:val="22"/>
          <w:lang w:val="ru-RU"/>
        </w:rPr>
        <w:t xml:space="preserve"> </w:t>
      </w:r>
      <w:r>
        <w:rPr>
          <w:szCs w:val="22"/>
          <w:lang w:val="ru-RU"/>
        </w:rPr>
        <w:t>резюме</w:t>
      </w:r>
      <w:r w:rsidRPr="006D02C0">
        <w:rPr>
          <w:szCs w:val="22"/>
          <w:lang w:val="ru-RU"/>
        </w:rPr>
        <w:t xml:space="preserve">, </w:t>
      </w:r>
      <w:r>
        <w:rPr>
          <w:szCs w:val="22"/>
          <w:lang w:val="ru-RU"/>
        </w:rPr>
        <w:t>указав</w:t>
      </w:r>
      <w:r w:rsidRPr="006D02C0">
        <w:rPr>
          <w:szCs w:val="22"/>
          <w:lang w:val="ru-RU"/>
        </w:rPr>
        <w:t xml:space="preserve"> </w:t>
      </w:r>
      <w:r>
        <w:rPr>
          <w:szCs w:val="22"/>
          <w:lang w:val="ru-RU"/>
        </w:rPr>
        <w:t>некоторые</w:t>
      </w:r>
      <w:r w:rsidRPr="006D02C0">
        <w:rPr>
          <w:szCs w:val="22"/>
          <w:lang w:val="ru-RU"/>
        </w:rPr>
        <w:t xml:space="preserve"> </w:t>
      </w:r>
      <w:r>
        <w:rPr>
          <w:szCs w:val="22"/>
          <w:lang w:val="ru-RU"/>
        </w:rPr>
        <w:t>детали</w:t>
      </w:r>
      <w:r w:rsidRPr="006D02C0">
        <w:rPr>
          <w:szCs w:val="22"/>
          <w:lang w:val="ru-RU"/>
        </w:rPr>
        <w:t xml:space="preserve"> </w:t>
      </w:r>
      <w:r>
        <w:rPr>
          <w:szCs w:val="22"/>
          <w:lang w:val="ru-RU"/>
        </w:rPr>
        <w:t>о</w:t>
      </w:r>
      <w:r w:rsidRPr="006D02C0">
        <w:rPr>
          <w:szCs w:val="22"/>
          <w:lang w:val="ru-RU"/>
        </w:rPr>
        <w:t xml:space="preserve"> </w:t>
      </w:r>
      <w:r>
        <w:rPr>
          <w:szCs w:val="22"/>
          <w:lang w:val="ru-RU"/>
        </w:rPr>
        <w:t>достигнутом</w:t>
      </w:r>
      <w:r w:rsidRPr="006D02C0">
        <w:rPr>
          <w:szCs w:val="22"/>
          <w:lang w:val="ru-RU"/>
        </w:rPr>
        <w:t xml:space="preserve"> </w:t>
      </w:r>
      <w:r>
        <w:rPr>
          <w:szCs w:val="22"/>
          <w:lang w:val="ru-RU"/>
        </w:rPr>
        <w:t>прогрессе</w:t>
      </w:r>
      <w:r w:rsidRPr="006D02C0">
        <w:rPr>
          <w:szCs w:val="22"/>
          <w:lang w:val="ru-RU"/>
        </w:rPr>
        <w:t xml:space="preserve">, </w:t>
      </w:r>
      <w:r>
        <w:rPr>
          <w:szCs w:val="22"/>
          <w:lang w:val="ru-RU"/>
        </w:rPr>
        <w:t>и</w:t>
      </w:r>
      <w:r w:rsidRPr="006D02C0">
        <w:rPr>
          <w:szCs w:val="22"/>
          <w:lang w:val="ru-RU"/>
        </w:rPr>
        <w:t xml:space="preserve"> </w:t>
      </w:r>
      <w:r>
        <w:rPr>
          <w:szCs w:val="22"/>
          <w:lang w:val="ru-RU"/>
        </w:rPr>
        <w:t>на</w:t>
      </w:r>
      <w:r w:rsidRPr="006D02C0">
        <w:rPr>
          <w:szCs w:val="22"/>
          <w:lang w:val="ru-RU"/>
        </w:rPr>
        <w:t xml:space="preserve"> </w:t>
      </w:r>
      <w:r>
        <w:rPr>
          <w:szCs w:val="22"/>
          <w:lang w:val="ru-RU"/>
        </w:rPr>
        <w:t>этом</w:t>
      </w:r>
      <w:r w:rsidRPr="006D02C0">
        <w:rPr>
          <w:szCs w:val="22"/>
          <w:lang w:val="ru-RU"/>
        </w:rPr>
        <w:t xml:space="preserve"> </w:t>
      </w:r>
      <w:r>
        <w:rPr>
          <w:szCs w:val="22"/>
          <w:lang w:val="ru-RU"/>
        </w:rPr>
        <w:t>остановиться</w:t>
      </w:r>
      <w:r w:rsidRPr="006D02C0">
        <w:rPr>
          <w:szCs w:val="22"/>
          <w:lang w:val="ru-RU"/>
        </w:rPr>
        <w:t xml:space="preserve">, </w:t>
      </w:r>
      <w:r>
        <w:rPr>
          <w:szCs w:val="22"/>
          <w:lang w:val="ru-RU"/>
        </w:rPr>
        <w:t>не</w:t>
      </w:r>
      <w:r w:rsidRPr="006D02C0">
        <w:rPr>
          <w:szCs w:val="22"/>
          <w:lang w:val="ru-RU"/>
        </w:rPr>
        <w:t xml:space="preserve"> </w:t>
      </w:r>
      <w:r>
        <w:rPr>
          <w:szCs w:val="22"/>
          <w:lang w:val="ru-RU"/>
        </w:rPr>
        <w:t>вынося никакой рекомендации в конце.  В</w:t>
      </w:r>
      <w:r w:rsidRPr="006D02C0">
        <w:rPr>
          <w:szCs w:val="22"/>
          <w:lang w:val="ru-RU"/>
        </w:rPr>
        <w:t xml:space="preserve"> </w:t>
      </w:r>
      <w:r>
        <w:rPr>
          <w:szCs w:val="22"/>
          <w:lang w:val="ru-RU"/>
        </w:rPr>
        <w:t>качестве</w:t>
      </w:r>
      <w:r w:rsidRPr="006D02C0">
        <w:rPr>
          <w:szCs w:val="22"/>
          <w:lang w:val="ru-RU"/>
        </w:rPr>
        <w:t xml:space="preserve"> </w:t>
      </w:r>
      <w:r>
        <w:rPr>
          <w:szCs w:val="22"/>
          <w:lang w:val="ru-RU"/>
        </w:rPr>
        <w:t>варианта</w:t>
      </w:r>
      <w:r w:rsidRPr="006D02C0">
        <w:rPr>
          <w:szCs w:val="22"/>
          <w:lang w:val="ru-RU"/>
        </w:rPr>
        <w:t xml:space="preserve">, </w:t>
      </w:r>
      <w:r>
        <w:rPr>
          <w:szCs w:val="22"/>
          <w:lang w:val="ru-RU"/>
        </w:rPr>
        <w:t>государства</w:t>
      </w:r>
      <w:r w:rsidRPr="006D02C0">
        <w:rPr>
          <w:szCs w:val="22"/>
          <w:lang w:val="ru-RU"/>
        </w:rPr>
        <w:t>-</w:t>
      </w:r>
      <w:r>
        <w:rPr>
          <w:szCs w:val="22"/>
          <w:lang w:val="ru-RU"/>
        </w:rPr>
        <w:t>члены</w:t>
      </w:r>
      <w:r w:rsidRPr="006D02C0">
        <w:rPr>
          <w:szCs w:val="22"/>
          <w:lang w:val="ru-RU"/>
        </w:rPr>
        <w:t xml:space="preserve"> </w:t>
      </w:r>
      <w:r>
        <w:rPr>
          <w:szCs w:val="22"/>
          <w:lang w:val="ru-RU"/>
        </w:rPr>
        <w:t>могли</w:t>
      </w:r>
      <w:r w:rsidRPr="006D02C0">
        <w:rPr>
          <w:szCs w:val="22"/>
          <w:lang w:val="ru-RU"/>
        </w:rPr>
        <w:t xml:space="preserve"> </w:t>
      </w:r>
      <w:r>
        <w:rPr>
          <w:szCs w:val="22"/>
          <w:lang w:val="ru-RU"/>
        </w:rPr>
        <w:t>бы</w:t>
      </w:r>
      <w:r w:rsidRPr="006D02C0">
        <w:rPr>
          <w:szCs w:val="22"/>
          <w:lang w:val="ru-RU"/>
        </w:rPr>
        <w:t xml:space="preserve"> </w:t>
      </w:r>
      <w:r>
        <w:rPr>
          <w:szCs w:val="22"/>
          <w:lang w:val="ru-RU"/>
        </w:rPr>
        <w:t>решить</w:t>
      </w:r>
      <w:r w:rsidRPr="006D02C0">
        <w:rPr>
          <w:szCs w:val="22"/>
          <w:lang w:val="ru-RU"/>
        </w:rPr>
        <w:t xml:space="preserve">, </w:t>
      </w:r>
      <w:r>
        <w:rPr>
          <w:szCs w:val="22"/>
          <w:lang w:val="ru-RU"/>
        </w:rPr>
        <w:t>что</w:t>
      </w:r>
      <w:r w:rsidRPr="006D02C0">
        <w:rPr>
          <w:szCs w:val="22"/>
          <w:lang w:val="ru-RU"/>
        </w:rPr>
        <w:t xml:space="preserve"> </w:t>
      </w:r>
      <w:r>
        <w:rPr>
          <w:szCs w:val="22"/>
          <w:lang w:val="ru-RU"/>
        </w:rPr>
        <w:t>этот</w:t>
      </w:r>
      <w:r w:rsidRPr="006D02C0">
        <w:rPr>
          <w:szCs w:val="22"/>
          <w:lang w:val="ru-RU"/>
        </w:rPr>
        <w:t xml:space="preserve"> </w:t>
      </w:r>
      <w:r>
        <w:rPr>
          <w:szCs w:val="22"/>
          <w:lang w:val="ru-RU"/>
        </w:rPr>
        <w:t>вопрос</w:t>
      </w:r>
      <w:r w:rsidRPr="006D02C0">
        <w:rPr>
          <w:szCs w:val="22"/>
          <w:lang w:val="ru-RU"/>
        </w:rPr>
        <w:t xml:space="preserve"> </w:t>
      </w:r>
      <w:r>
        <w:rPr>
          <w:szCs w:val="22"/>
          <w:lang w:val="ru-RU"/>
        </w:rPr>
        <w:t>все</w:t>
      </w:r>
      <w:r w:rsidRPr="006D02C0">
        <w:rPr>
          <w:szCs w:val="22"/>
          <w:lang w:val="ru-RU"/>
        </w:rPr>
        <w:t xml:space="preserve"> </w:t>
      </w:r>
      <w:r>
        <w:rPr>
          <w:szCs w:val="22"/>
          <w:lang w:val="ru-RU"/>
        </w:rPr>
        <w:t>равно</w:t>
      </w:r>
      <w:r w:rsidRPr="006D02C0">
        <w:rPr>
          <w:szCs w:val="22"/>
          <w:lang w:val="ru-RU"/>
        </w:rPr>
        <w:t xml:space="preserve"> </w:t>
      </w:r>
      <w:r>
        <w:rPr>
          <w:szCs w:val="22"/>
          <w:lang w:val="ru-RU"/>
        </w:rPr>
        <w:t>является</w:t>
      </w:r>
      <w:r w:rsidRPr="006D02C0">
        <w:rPr>
          <w:szCs w:val="22"/>
          <w:lang w:val="ru-RU"/>
        </w:rPr>
        <w:t xml:space="preserve"> </w:t>
      </w:r>
      <w:r>
        <w:rPr>
          <w:szCs w:val="22"/>
          <w:lang w:val="ru-RU"/>
        </w:rPr>
        <w:t>вопросом</w:t>
      </w:r>
      <w:r w:rsidRPr="006D02C0">
        <w:rPr>
          <w:szCs w:val="22"/>
          <w:lang w:val="ru-RU"/>
        </w:rPr>
        <w:t xml:space="preserve"> </w:t>
      </w:r>
      <w:r>
        <w:rPr>
          <w:szCs w:val="22"/>
          <w:lang w:val="ru-RU"/>
        </w:rPr>
        <w:t>для</w:t>
      </w:r>
      <w:r w:rsidRPr="006D02C0">
        <w:rPr>
          <w:szCs w:val="22"/>
          <w:lang w:val="ru-RU"/>
        </w:rPr>
        <w:t xml:space="preserve"> </w:t>
      </w:r>
      <w:r>
        <w:rPr>
          <w:szCs w:val="22"/>
          <w:lang w:val="ru-RU"/>
        </w:rPr>
        <w:t>ГА</w:t>
      </w:r>
      <w:r w:rsidRPr="006D02C0">
        <w:rPr>
          <w:szCs w:val="22"/>
          <w:lang w:val="ru-RU"/>
        </w:rPr>
        <w:t xml:space="preserve">, </w:t>
      </w:r>
      <w:r>
        <w:rPr>
          <w:szCs w:val="22"/>
          <w:lang w:val="ru-RU"/>
        </w:rPr>
        <w:t>и</w:t>
      </w:r>
      <w:r w:rsidRPr="006D02C0">
        <w:rPr>
          <w:szCs w:val="22"/>
          <w:lang w:val="ru-RU"/>
        </w:rPr>
        <w:t xml:space="preserve"> </w:t>
      </w:r>
      <w:r>
        <w:rPr>
          <w:szCs w:val="22"/>
          <w:lang w:val="ru-RU"/>
        </w:rPr>
        <w:t>рекомендовать</w:t>
      </w:r>
      <w:r w:rsidRPr="006D02C0">
        <w:rPr>
          <w:szCs w:val="22"/>
          <w:lang w:val="ru-RU"/>
        </w:rPr>
        <w:t xml:space="preserve"> </w:t>
      </w:r>
      <w:r>
        <w:rPr>
          <w:szCs w:val="22"/>
          <w:lang w:val="ru-RU"/>
        </w:rPr>
        <w:t>ГА продолжить его рассмотрение.  Он</w:t>
      </w:r>
      <w:r w:rsidRPr="006D02C0">
        <w:rPr>
          <w:szCs w:val="22"/>
          <w:lang w:val="ru-RU"/>
        </w:rPr>
        <w:t xml:space="preserve"> </w:t>
      </w:r>
      <w:r>
        <w:rPr>
          <w:szCs w:val="22"/>
          <w:lang w:val="ru-RU"/>
        </w:rPr>
        <w:t>спросил</w:t>
      </w:r>
      <w:r w:rsidRPr="006D02C0">
        <w:rPr>
          <w:szCs w:val="22"/>
          <w:lang w:val="ru-RU"/>
        </w:rPr>
        <w:t xml:space="preserve">, </w:t>
      </w:r>
      <w:r>
        <w:rPr>
          <w:szCs w:val="22"/>
          <w:lang w:val="ru-RU"/>
        </w:rPr>
        <w:t>есть</w:t>
      </w:r>
      <w:r w:rsidRPr="006D02C0">
        <w:rPr>
          <w:szCs w:val="22"/>
          <w:lang w:val="ru-RU"/>
        </w:rPr>
        <w:t xml:space="preserve"> </w:t>
      </w:r>
      <w:r>
        <w:rPr>
          <w:szCs w:val="22"/>
          <w:lang w:val="ru-RU"/>
        </w:rPr>
        <w:t>ли</w:t>
      </w:r>
      <w:r w:rsidRPr="006D02C0">
        <w:rPr>
          <w:szCs w:val="22"/>
          <w:lang w:val="ru-RU"/>
        </w:rPr>
        <w:t xml:space="preserve"> </w:t>
      </w:r>
      <w:r>
        <w:rPr>
          <w:szCs w:val="22"/>
          <w:lang w:val="ru-RU"/>
        </w:rPr>
        <w:t>у</w:t>
      </w:r>
      <w:r w:rsidRPr="006D02C0">
        <w:rPr>
          <w:szCs w:val="22"/>
          <w:lang w:val="ru-RU"/>
        </w:rPr>
        <w:t xml:space="preserve"> </w:t>
      </w:r>
      <w:r>
        <w:rPr>
          <w:szCs w:val="22"/>
          <w:lang w:val="ru-RU"/>
        </w:rPr>
        <w:t>делегаций</w:t>
      </w:r>
      <w:r w:rsidRPr="006D02C0">
        <w:rPr>
          <w:szCs w:val="22"/>
          <w:lang w:val="ru-RU"/>
        </w:rPr>
        <w:t xml:space="preserve"> </w:t>
      </w:r>
      <w:r>
        <w:rPr>
          <w:szCs w:val="22"/>
          <w:lang w:val="ru-RU"/>
        </w:rPr>
        <w:t>какие</w:t>
      </w:r>
      <w:r w:rsidRPr="006D02C0">
        <w:rPr>
          <w:szCs w:val="22"/>
          <w:lang w:val="ru-RU"/>
        </w:rPr>
        <w:t>-</w:t>
      </w:r>
      <w:r>
        <w:rPr>
          <w:szCs w:val="22"/>
          <w:lang w:val="ru-RU"/>
        </w:rPr>
        <w:t>либо</w:t>
      </w:r>
      <w:r w:rsidRPr="006D02C0">
        <w:rPr>
          <w:szCs w:val="22"/>
          <w:lang w:val="ru-RU"/>
        </w:rPr>
        <w:t xml:space="preserve"> </w:t>
      </w:r>
      <w:r>
        <w:rPr>
          <w:szCs w:val="22"/>
          <w:lang w:val="ru-RU"/>
        </w:rPr>
        <w:t>возражения</w:t>
      </w:r>
      <w:r w:rsidRPr="006D02C0">
        <w:rPr>
          <w:szCs w:val="22"/>
          <w:lang w:val="ru-RU"/>
        </w:rPr>
        <w:t xml:space="preserve"> </w:t>
      </w:r>
      <w:r>
        <w:rPr>
          <w:szCs w:val="22"/>
          <w:lang w:val="ru-RU"/>
        </w:rPr>
        <w:t>против</w:t>
      </w:r>
      <w:r w:rsidRPr="006D02C0">
        <w:rPr>
          <w:szCs w:val="22"/>
          <w:lang w:val="ru-RU"/>
        </w:rPr>
        <w:t xml:space="preserve"> </w:t>
      </w:r>
      <w:r>
        <w:rPr>
          <w:szCs w:val="22"/>
          <w:lang w:val="ru-RU"/>
        </w:rPr>
        <w:t>текста</w:t>
      </w:r>
      <w:r w:rsidRPr="006D02C0">
        <w:rPr>
          <w:szCs w:val="22"/>
          <w:lang w:val="ru-RU"/>
        </w:rPr>
        <w:t xml:space="preserve">, </w:t>
      </w:r>
      <w:r>
        <w:rPr>
          <w:szCs w:val="22"/>
          <w:lang w:val="ru-RU"/>
        </w:rPr>
        <w:t>который</w:t>
      </w:r>
      <w:r w:rsidRPr="006D02C0">
        <w:rPr>
          <w:szCs w:val="22"/>
          <w:lang w:val="ru-RU"/>
        </w:rPr>
        <w:t xml:space="preserve"> </w:t>
      </w:r>
      <w:r>
        <w:rPr>
          <w:szCs w:val="22"/>
          <w:lang w:val="ru-RU"/>
        </w:rPr>
        <w:t>он</w:t>
      </w:r>
      <w:r w:rsidRPr="006D02C0">
        <w:rPr>
          <w:szCs w:val="22"/>
          <w:lang w:val="ru-RU"/>
        </w:rPr>
        <w:t xml:space="preserve"> </w:t>
      </w:r>
      <w:r>
        <w:rPr>
          <w:szCs w:val="22"/>
          <w:lang w:val="ru-RU"/>
        </w:rPr>
        <w:t>предложил</w:t>
      </w:r>
      <w:r w:rsidRPr="006D02C0">
        <w:rPr>
          <w:szCs w:val="22"/>
          <w:lang w:val="ru-RU"/>
        </w:rPr>
        <w:t xml:space="preserve"> </w:t>
      </w:r>
      <w:r>
        <w:rPr>
          <w:szCs w:val="22"/>
          <w:lang w:val="ru-RU"/>
        </w:rPr>
        <w:t>их вниманию.  Он</w:t>
      </w:r>
      <w:r w:rsidRPr="006D02C0">
        <w:rPr>
          <w:szCs w:val="22"/>
          <w:lang w:val="ru-RU"/>
        </w:rPr>
        <w:t xml:space="preserve"> </w:t>
      </w:r>
      <w:r>
        <w:rPr>
          <w:szCs w:val="22"/>
          <w:lang w:val="ru-RU"/>
        </w:rPr>
        <w:t>также</w:t>
      </w:r>
      <w:r w:rsidRPr="006D02C0">
        <w:rPr>
          <w:szCs w:val="22"/>
          <w:lang w:val="ru-RU"/>
        </w:rPr>
        <w:t xml:space="preserve"> </w:t>
      </w:r>
      <w:r>
        <w:rPr>
          <w:szCs w:val="22"/>
          <w:lang w:val="ru-RU"/>
        </w:rPr>
        <w:t>попросил</w:t>
      </w:r>
      <w:r w:rsidRPr="006D02C0">
        <w:rPr>
          <w:szCs w:val="22"/>
          <w:lang w:val="ru-RU"/>
        </w:rPr>
        <w:t xml:space="preserve"> </w:t>
      </w:r>
      <w:r>
        <w:rPr>
          <w:szCs w:val="22"/>
          <w:lang w:val="ru-RU"/>
        </w:rPr>
        <w:t>делегации</w:t>
      </w:r>
      <w:r w:rsidRPr="006D02C0">
        <w:rPr>
          <w:szCs w:val="22"/>
          <w:lang w:val="ru-RU"/>
        </w:rPr>
        <w:t xml:space="preserve"> </w:t>
      </w:r>
      <w:r>
        <w:rPr>
          <w:szCs w:val="22"/>
          <w:lang w:val="ru-RU"/>
        </w:rPr>
        <w:t>высказать</w:t>
      </w:r>
      <w:r w:rsidRPr="006D02C0">
        <w:rPr>
          <w:szCs w:val="22"/>
          <w:lang w:val="ru-RU"/>
        </w:rPr>
        <w:t xml:space="preserve"> </w:t>
      </w:r>
      <w:r>
        <w:rPr>
          <w:szCs w:val="22"/>
          <w:lang w:val="ru-RU"/>
        </w:rPr>
        <w:t>их</w:t>
      </w:r>
      <w:r w:rsidRPr="006D02C0">
        <w:rPr>
          <w:szCs w:val="22"/>
          <w:lang w:val="ru-RU"/>
        </w:rPr>
        <w:t xml:space="preserve"> </w:t>
      </w:r>
      <w:r>
        <w:rPr>
          <w:szCs w:val="22"/>
          <w:lang w:val="ru-RU"/>
        </w:rPr>
        <w:t>мнения</w:t>
      </w:r>
      <w:r w:rsidRPr="006D02C0">
        <w:rPr>
          <w:szCs w:val="22"/>
          <w:lang w:val="ru-RU"/>
        </w:rPr>
        <w:t xml:space="preserve"> – </w:t>
      </w:r>
      <w:r>
        <w:rPr>
          <w:szCs w:val="22"/>
          <w:lang w:val="ru-RU"/>
        </w:rPr>
        <w:t>с</w:t>
      </w:r>
      <w:r w:rsidRPr="006D02C0">
        <w:rPr>
          <w:szCs w:val="22"/>
          <w:lang w:val="ru-RU"/>
        </w:rPr>
        <w:t xml:space="preserve"> </w:t>
      </w:r>
      <w:r>
        <w:rPr>
          <w:szCs w:val="22"/>
          <w:lang w:val="ru-RU"/>
        </w:rPr>
        <w:t>учетом</w:t>
      </w:r>
      <w:r w:rsidRPr="006D02C0">
        <w:rPr>
          <w:szCs w:val="22"/>
          <w:lang w:val="ru-RU"/>
        </w:rPr>
        <w:t xml:space="preserve"> </w:t>
      </w:r>
      <w:r>
        <w:rPr>
          <w:szCs w:val="22"/>
          <w:lang w:val="ru-RU"/>
        </w:rPr>
        <w:t>их</w:t>
      </w:r>
      <w:r w:rsidRPr="006D02C0">
        <w:rPr>
          <w:szCs w:val="22"/>
          <w:lang w:val="ru-RU"/>
        </w:rPr>
        <w:t xml:space="preserve"> </w:t>
      </w:r>
      <w:r>
        <w:rPr>
          <w:szCs w:val="22"/>
          <w:lang w:val="ru-RU"/>
        </w:rPr>
        <w:t>опыта</w:t>
      </w:r>
      <w:r w:rsidRPr="006D02C0">
        <w:rPr>
          <w:szCs w:val="22"/>
          <w:lang w:val="ru-RU"/>
        </w:rPr>
        <w:t xml:space="preserve"> </w:t>
      </w:r>
      <w:r>
        <w:rPr>
          <w:szCs w:val="22"/>
          <w:lang w:val="ru-RU"/>
        </w:rPr>
        <w:t>работы</w:t>
      </w:r>
      <w:r w:rsidRPr="006D02C0">
        <w:rPr>
          <w:szCs w:val="22"/>
          <w:lang w:val="ru-RU"/>
        </w:rPr>
        <w:t xml:space="preserve"> </w:t>
      </w:r>
      <w:r>
        <w:rPr>
          <w:szCs w:val="22"/>
          <w:lang w:val="ru-RU"/>
        </w:rPr>
        <w:t>в</w:t>
      </w:r>
      <w:r w:rsidRPr="006D02C0">
        <w:rPr>
          <w:szCs w:val="22"/>
          <w:lang w:val="ru-RU"/>
        </w:rPr>
        <w:t xml:space="preserve"> </w:t>
      </w:r>
      <w:r>
        <w:rPr>
          <w:szCs w:val="22"/>
          <w:lang w:val="ru-RU"/>
        </w:rPr>
        <w:t>Комитете</w:t>
      </w:r>
      <w:r w:rsidRPr="006D02C0">
        <w:rPr>
          <w:szCs w:val="22"/>
          <w:lang w:val="ru-RU"/>
        </w:rPr>
        <w:t xml:space="preserve"> – </w:t>
      </w:r>
      <w:r>
        <w:rPr>
          <w:szCs w:val="22"/>
          <w:lang w:val="ru-RU"/>
        </w:rPr>
        <w:t>в</w:t>
      </w:r>
      <w:r w:rsidRPr="006D02C0">
        <w:rPr>
          <w:szCs w:val="22"/>
          <w:lang w:val="ru-RU"/>
        </w:rPr>
        <w:t xml:space="preserve"> </w:t>
      </w:r>
      <w:r>
        <w:rPr>
          <w:szCs w:val="22"/>
          <w:lang w:val="ru-RU"/>
        </w:rPr>
        <w:t>отношении</w:t>
      </w:r>
      <w:r w:rsidRPr="006D02C0">
        <w:rPr>
          <w:szCs w:val="22"/>
          <w:lang w:val="ru-RU"/>
        </w:rPr>
        <w:t xml:space="preserve"> </w:t>
      </w:r>
      <w:r>
        <w:rPr>
          <w:szCs w:val="22"/>
          <w:lang w:val="ru-RU"/>
        </w:rPr>
        <w:t>того</w:t>
      </w:r>
      <w:r w:rsidRPr="006D02C0">
        <w:rPr>
          <w:szCs w:val="22"/>
          <w:lang w:val="ru-RU"/>
        </w:rPr>
        <w:t xml:space="preserve">, </w:t>
      </w:r>
      <w:r>
        <w:rPr>
          <w:szCs w:val="22"/>
          <w:lang w:val="ru-RU"/>
        </w:rPr>
        <w:t>как</w:t>
      </w:r>
      <w:r w:rsidRPr="006D02C0">
        <w:rPr>
          <w:szCs w:val="22"/>
          <w:lang w:val="ru-RU"/>
        </w:rPr>
        <w:t xml:space="preserve"> </w:t>
      </w:r>
      <w:r>
        <w:rPr>
          <w:szCs w:val="22"/>
          <w:lang w:val="ru-RU"/>
        </w:rPr>
        <w:t>они могли бы завершить рассмотрение этого вопроса.  Все делегации считали, что они достигнут определенного прогресса после проведенной ими конструктивной работы, и, как представляется, они были близки к этому, но этого не произошло.  Председатель предложил зачитать текст еще раз и добавил, что государства-члены могут либо принять его в качестве пункта решения, либо просить его представить что-то иное, например, более детальное описание Председателем того, что произошло.  Зачитав текст, Председатель спросил, устраивает ли он все делегации как пункт решения, и запросил мнения делегаций относительно дальнейшей работы</w:t>
      </w:r>
      <w:r w:rsidRPr="00B4287D">
        <w:rPr>
          <w:szCs w:val="22"/>
          <w:lang w:val="ru-RU"/>
        </w:rPr>
        <w:t xml:space="preserve">.  </w:t>
      </w:r>
    </w:p>
    <w:p w:rsidR="0073062C" w:rsidRPr="00B4287D" w:rsidRDefault="0073062C" w:rsidP="0073062C">
      <w:pPr>
        <w:pStyle w:val="ONUME"/>
        <w:numPr>
          <w:ilvl w:val="0"/>
          <w:numId w:val="21"/>
        </w:numPr>
        <w:tabs>
          <w:tab w:val="num" w:pos="0"/>
          <w:tab w:val="left" w:pos="567"/>
          <w:tab w:val="left" w:pos="1440"/>
        </w:tabs>
        <w:rPr>
          <w:szCs w:val="22"/>
          <w:lang w:val="ru-RU"/>
        </w:rPr>
      </w:pPr>
      <w:r>
        <w:rPr>
          <w:szCs w:val="22"/>
          <w:lang w:val="ru-RU"/>
        </w:rPr>
        <w:t>Делегация</w:t>
      </w:r>
      <w:r w:rsidRPr="00165DC1">
        <w:rPr>
          <w:szCs w:val="22"/>
          <w:lang w:val="ru-RU"/>
        </w:rPr>
        <w:t xml:space="preserve"> </w:t>
      </w:r>
      <w:r>
        <w:rPr>
          <w:szCs w:val="22"/>
          <w:lang w:val="ru-RU"/>
        </w:rPr>
        <w:t>Бразилии</w:t>
      </w:r>
      <w:r w:rsidRPr="00165DC1">
        <w:rPr>
          <w:szCs w:val="22"/>
          <w:lang w:val="ru-RU"/>
        </w:rPr>
        <w:t xml:space="preserve"> </w:t>
      </w:r>
      <w:r>
        <w:rPr>
          <w:szCs w:val="22"/>
          <w:lang w:val="ru-RU"/>
        </w:rPr>
        <w:t>поблагодарила</w:t>
      </w:r>
      <w:r w:rsidRPr="00165DC1">
        <w:rPr>
          <w:szCs w:val="22"/>
          <w:lang w:val="ru-RU"/>
        </w:rPr>
        <w:t xml:space="preserve"> </w:t>
      </w:r>
      <w:r>
        <w:rPr>
          <w:szCs w:val="22"/>
          <w:lang w:val="ru-RU"/>
        </w:rPr>
        <w:t>Председателя</w:t>
      </w:r>
      <w:r w:rsidRPr="00165DC1">
        <w:rPr>
          <w:szCs w:val="22"/>
          <w:lang w:val="ru-RU"/>
        </w:rPr>
        <w:t xml:space="preserve"> </w:t>
      </w:r>
      <w:r>
        <w:rPr>
          <w:szCs w:val="22"/>
          <w:lang w:val="ru-RU"/>
        </w:rPr>
        <w:t>за</w:t>
      </w:r>
      <w:r w:rsidRPr="00165DC1">
        <w:rPr>
          <w:szCs w:val="22"/>
          <w:lang w:val="ru-RU"/>
        </w:rPr>
        <w:t xml:space="preserve"> </w:t>
      </w:r>
      <w:r>
        <w:rPr>
          <w:szCs w:val="22"/>
          <w:lang w:val="ru-RU"/>
        </w:rPr>
        <w:t>его</w:t>
      </w:r>
      <w:r w:rsidRPr="00165DC1">
        <w:rPr>
          <w:szCs w:val="22"/>
          <w:lang w:val="ru-RU"/>
        </w:rPr>
        <w:t xml:space="preserve"> </w:t>
      </w:r>
      <w:r>
        <w:rPr>
          <w:szCs w:val="22"/>
          <w:lang w:val="ru-RU"/>
        </w:rPr>
        <w:t>усилия</w:t>
      </w:r>
      <w:r w:rsidRPr="00165DC1">
        <w:rPr>
          <w:szCs w:val="22"/>
          <w:lang w:val="ru-RU"/>
        </w:rPr>
        <w:t xml:space="preserve"> </w:t>
      </w:r>
      <w:r>
        <w:rPr>
          <w:szCs w:val="22"/>
          <w:lang w:val="ru-RU"/>
        </w:rPr>
        <w:t>по</w:t>
      </w:r>
      <w:r w:rsidRPr="00165DC1">
        <w:rPr>
          <w:szCs w:val="22"/>
          <w:lang w:val="ru-RU"/>
        </w:rPr>
        <w:t xml:space="preserve"> </w:t>
      </w:r>
      <w:r>
        <w:rPr>
          <w:szCs w:val="22"/>
          <w:lang w:val="ru-RU"/>
        </w:rPr>
        <w:t>выработке</w:t>
      </w:r>
      <w:r w:rsidRPr="00165DC1">
        <w:rPr>
          <w:szCs w:val="22"/>
          <w:lang w:val="ru-RU"/>
        </w:rPr>
        <w:t xml:space="preserve"> </w:t>
      </w:r>
      <w:r>
        <w:rPr>
          <w:szCs w:val="22"/>
          <w:lang w:val="ru-RU"/>
        </w:rPr>
        <w:t>правильного</w:t>
      </w:r>
      <w:r w:rsidRPr="00165DC1">
        <w:rPr>
          <w:szCs w:val="22"/>
          <w:lang w:val="ru-RU"/>
        </w:rPr>
        <w:t xml:space="preserve"> </w:t>
      </w:r>
      <w:r>
        <w:rPr>
          <w:szCs w:val="22"/>
          <w:lang w:val="ru-RU"/>
        </w:rPr>
        <w:t>решения</w:t>
      </w:r>
      <w:r w:rsidRPr="00165DC1">
        <w:rPr>
          <w:szCs w:val="22"/>
          <w:lang w:val="ru-RU"/>
        </w:rPr>
        <w:t xml:space="preserve">, </w:t>
      </w:r>
      <w:r>
        <w:rPr>
          <w:szCs w:val="22"/>
          <w:lang w:val="ru-RU"/>
        </w:rPr>
        <w:t>резюмирующего</w:t>
      </w:r>
      <w:r w:rsidRPr="00165DC1">
        <w:rPr>
          <w:szCs w:val="22"/>
          <w:lang w:val="ru-RU"/>
        </w:rPr>
        <w:t xml:space="preserve"> </w:t>
      </w:r>
      <w:r>
        <w:rPr>
          <w:szCs w:val="22"/>
          <w:lang w:val="ru-RU"/>
        </w:rPr>
        <w:t>основные</w:t>
      </w:r>
      <w:r w:rsidRPr="00165DC1">
        <w:rPr>
          <w:szCs w:val="22"/>
          <w:lang w:val="ru-RU"/>
        </w:rPr>
        <w:t xml:space="preserve"> </w:t>
      </w:r>
      <w:r>
        <w:rPr>
          <w:szCs w:val="22"/>
          <w:lang w:val="ru-RU"/>
        </w:rPr>
        <w:t>идеи</w:t>
      </w:r>
      <w:r w:rsidRPr="00165DC1">
        <w:rPr>
          <w:szCs w:val="22"/>
          <w:lang w:val="ru-RU"/>
        </w:rPr>
        <w:t xml:space="preserve">, </w:t>
      </w:r>
      <w:r>
        <w:rPr>
          <w:szCs w:val="22"/>
          <w:lang w:val="ru-RU"/>
        </w:rPr>
        <w:t>но</w:t>
      </w:r>
      <w:r w:rsidRPr="00165DC1">
        <w:rPr>
          <w:szCs w:val="22"/>
          <w:lang w:val="ru-RU"/>
        </w:rPr>
        <w:t xml:space="preserve"> </w:t>
      </w:r>
      <w:r>
        <w:rPr>
          <w:szCs w:val="22"/>
          <w:lang w:val="ru-RU"/>
        </w:rPr>
        <w:t>добавила</w:t>
      </w:r>
      <w:r w:rsidRPr="00165DC1">
        <w:rPr>
          <w:szCs w:val="22"/>
          <w:lang w:val="ru-RU"/>
        </w:rPr>
        <w:t xml:space="preserve">, </w:t>
      </w:r>
      <w:r>
        <w:rPr>
          <w:szCs w:val="22"/>
          <w:lang w:val="ru-RU"/>
        </w:rPr>
        <w:t>что</w:t>
      </w:r>
      <w:r w:rsidRPr="00165DC1">
        <w:rPr>
          <w:szCs w:val="22"/>
          <w:lang w:val="ru-RU"/>
        </w:rPr>
        <w:t xml:space="preserve"> </w:t>
      </w:r>
      <w:r>
        <w:rPr>
          <w:szCs w:val="22"/>
          <w:lang w:val="ru-RU"/>
        </w:rPr>
        <w:t>она</w:t>
      </w:r>
      <w:r w:rsidRPr="00165DC1">
        <w:rPr>
          <w:szCs w:val="22"/>
          <w:lang w:val="ru-RU"/>
        </w:rPr>
        <w:t xml:space="preserve"> </w:t>
      </w:r>
      <w:r>
        <w:rPr>
          <w:szCs w:val="22"/>
          <w:lang w:val="ru-RU"/>
        </w:rPr>
        <w:t>предпочла</w:t>
      </w:r>
      <w:r w:rsidRPr="00165DC1">
        <w:rPr>
          <w:szCs w:val="22"/>
          <w:lang w:val="ru-RU"/>
        </w:rPr>
        <w:t xml:space="preserve"> </w:t>
      </w:r>
      <w:r>
        <w:rPr>
          <w:szCs w:val="22"/>
          <w:lang w:val="ru-RU"/>
        </w:rPr>
        <w:t>бы</w:t>
      </w:r>
      <w:r w:rsidRPr="00165DC1">
        <w:rPr>
          <w:szCs w:val="22"/>
          <w:lang w:val="ru-RU"/>
        </w:rPr>
        <w:t xml:space="preserve"> </w:t>
      </w:r>
      <w:r>
        <w:rPr>
          <w:szCs w:val="22"/>
          <w:lang w:val="ru-RU"/>
        </w:rPr>
        <w:t>решение</w:t>
      </w:r>
      <w:r w:rsidRPr="00165DC1">
        <w:rPr>
          <w:szCs w:val="22"/>
          <w:lang w:val="ru-RU"/>
        </w:rPr>
        <w:t xml:space="preserve">, </w:t>
      </w:r>
      <w:r>
        <w:rPr>
          <w:szCs w:val="22"/>
          <w:lang w:val="ru-RU"/>
        </w:rPr>
        <w:t>поскольку</w:t>
      </w:r>
      <w:r w:rsidRPr="00165DC1">
        <w:rPr>
          <w:szCs w:val="22"/>
          <w:lang w:val="ru-RU"/>
        </w:rPr>
        <w:t xml:space="preserve"> </w:t>
      </w:r>
      <w:r>
        <w:rPr>
          <w:szCs w:val="22"/>
          <w:lang w:val="ru-RU"/>
        </w:rPr>
        <w:t>резюме</w:t>
      </w:r>
      <w:r w:rsidRPr="00165DC1">
        <w:rPr>
          <w:szCs w:val="22"/>
          <w:lang w:val="ru-RU"/>
        </w:rPr>
        <w:t xml:space="preserve"> </w:t>
      </w:r>
      <w:r>
        <w:rPr>
          <w:szCs w:val="22"/>
          <w:lang w:val="ru-RU"/>
        </w:rPr>
        <w:t>будет</w:t>
      </w:r>
      <w:r w:rsidRPr="00165DC1">
        <w:rPr>
          <w:szCs w:val="22"/>
          <w:lang w:val="ru-RU"/>
        </w:rPr>
        <w:t xml:space="preserve"> </w:t>
      </w:r>
      <w:r>
        <w:rPr>
          <w:szCs w:val="22"/>
          <w:lang w:val="ru-RU"/>
        </w:rPr>
        <w:t>отражать лишь тот факт, что было проведено обсуждение по вопросам, содержащимся в предложении</w:t>
      </w:r>
      <w:r w:rsidRPr="00B4287D">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szCs w:val="22"/>
          <w:lang w:val="ru-RU"/>
        </w:rPr>
        <w:lastRenderedPageBreak/>
        <w:t>Председатель</w:t>
      </w:r>
      <w:r w:rsidRPr="00165DC1">
        <w:rPr>
          <w:szCs w:val="22"/>
          <w:lang w:val="ru-RU"/>
        </w:rPr>
        <w:t xml:space="preserve"> </w:t>
      </w:r>
      <w:r>
        <w:rPr>
          <w:szCs w:val="22"/>
          <w:lang w:val="ru-RU"/>
        </w:rPr>
        <w:t>сказал</w:t>
      </w:r>
      <w:r w:rsidRPr="00165DC1">
        <w:rPr>
          <w:szCs w:val="22"/>
          <w:lang w:val="ru-RU"/>
        </w:rPr>
        <w:t xml:space="preserve">, </w:t>
      </w:r>
      <w:r>
        <w:rPr>
          <w:szCs w:val="22"/>
          <w:lang w:val="ru-RU"/>
        </w:rPr>
        <w:t>что</w:t>
      </w:r>
      <w:r w:rsidRPr="00165DC1">
        <w:rPr>
          <w:szCs w:val="22"/>
          <w:lang w:val="ru-RU"/>
        </w:rPr>
        <w:t xml:space="preserve"> </w:t>
      </w:r>
      <w:r>
        <w:rPr>
          <w:szCs w:val="22"/>
          <w:lang w:val="ru-RU"/>
        </w:rPr>
        <w:t>делегации</w:t>
      </w:r>
      <w:r w:rsidRPr="00165DC1">
        <w:rPr>
          <w:szCs w:val="22"/>
          <w:lang w:val="ru-RU"/>
        </w:rPr>
        <w:t xml:space="preserve"> </w:t>
      </w:r>
      <w:r>
        <w:rPr>
          <w:szCs w:val="22"/>
          <w:lang w:val="ru-RU"/>
        </w:rPr>
        <w:t>следует</w:t>
      </w:r>
      <w:r w:rsidRPr="00165DC1">
        <w:rPr>
          <w:szCs w:val="22"/>
          <w:lang w:val="ru-RU"/>
        </w:rPr>
        <w:t xml:space="preserve"> </w:t>
      </w:r>
      <w:r>
        <w:rPr>
          <w:szCs w:val="22"/>
          <w:lang w:val="ru-RU"/>
        </w:rPr>
        <w:t>уточнить, предпочитает ли она формулировку</w:t>
      </w:r>
      <w:r w:rsidRPr="0073062C">
        <w:rPr>
          <w:szCs w:val="22"/>
          <w:lang w:val="ru-RU"/>
        </w:rPr>
        <w:t xml:space="preserve"> </w:t>
      </w:r>
      <w:r w:rsidRPr="00165DC1">
        <w:rPr>
          <w:szCs w:val="22"/>
          <w:lang w:val="ru-RU"/>
        </w:rPr>
        <w:t>«</w:t>
      </w:r>
      <w:r>
        <w:rPr>
          <w:i/>
          <w:szCs w:val="22"/>
          <w:lang w:val="ru-RU"/>
        </w:rPr>
        <w:t>Комитет</w:t>
      </w:r>
      <w:r w:rsidRPr="00165DC1">
        <w:rPr>
          <w:i/>
          <w:szCs w:val="22"/>
          <w:lang w:val="ru-RU"/>
        </w:rPr>
        <w:t xml:space="preserve"> </w:t>
      </w:r>
      <w:r>
        <w:rPr>
          <w:i/>
          <w:szCs w:val="22"/>
          <w:lang w:val="ru-RU"/>
        </w:rPr>
        <w:t>по</w:t>
      </w:r>
      <w:r w:rsidRPr="00165DC1">
        <w:rPr>
          <w:i/>
          <w:szCs w:val="22"/>
          <w:lang w:val="ru-RU"/>
        </w:rPr>
        <w:t xml:space="preserve"> </w:t>
      </w:r>
      <w:r>
        <w:rPr>
          <w:i/>
          <w:szCs w:val="22"/>
          <w:lang w:val="ru-RU"/>
        </w:rPr>
        <w:t>программе</w:t>
      </w:r>
      <w:r w:rsidRPr="00165DC1">
        <w:rPr>
          <w:i/>
          <w:szCs w:val="22"/>
          <w:lang w:val="ru-RU"/>
        </w:rPr>
        <w:t xml:space="preserve"> </w:t>
      </w:r>
      <w:r>
        <w:rPr>
          <w:i/>
          <w:szCs w:val="22"/>
          <w:lang w:val="ru-RU"/>
        </w:rPr>
        <w:t>и</w:t>
      </w:r>
      <w:r w:rsidRPr="00165DC1">
        <w:rPr>
          <w:i/>
          <w:szCs w:val="22"/>
          <w:lang w:val="ru-RU"/>
        </w:rPr>
        <w:t xml:space="preserve"> </w:t>
      </w:r>
      <w:r>
        <w:rPr>
          <w:i/>
          <w:szCs w:val="22"/>
          <w:lang w:val="ru-RU"/>
        </w:rPr>
        <w:t>бюджету</w:t>
      </w:r>
      <w:r w:rsidRPr="00165DC1">
        <w:rPr>
          <w:i/>
          <w:szCs w:val="22"/>
          <w:lang w:val="ru-RU"/>
        </w:rPr>
        <w:t>, проведя</w:t>
      </w:r>
      <w:r w:rsidRPr="0073062C">
        <w:rPr>
          <w:i/>
          <w:szCs w:val="22"/>
          <w:lang w:val="ru-RU"/>
        </w:rPr>
        <w:t xml:space="preserve"> конструктивно</w:t>
      </w:r>
      <w:r w:rsidRPr="00165DC1">
        <w:rPr>
          <w:i/>
          <w:szCs w:val="22"/>
          <w:lang w:val="ru-RU"/>
        </w:rPr>
        <w:t>е</w:t>
      </w:r>
      <w:r w:rsidRPr="0073062C">
        <w:rPr>
          <w:i/>
          <w:szCs w:val="22"/>
          <w:lang w:val="ru-RU"/>
        </w:rPr>
        <w:t xml:space="preserve"> обсуждени</w:t>
      </w:r>
      <w:r w:rsidRPr="00165DC1">
        <w:rPr>
          <w:i/>
          <w:szCs w:val="22"/>
          <w:lang w:val="ru-RU"/>
        </w:rPr>
        <w:t>е</w:t>
      </w:r>
      <w:r w:rsidRPr="0073062C">
        <w:rPr>
          <w:i/>
          <w:szCs w:val="22"/>
          <w:lang w:val="ru-RU"/>
        </w:rPr>
        <w:t xml:space="preserve"> вопросов управления</w:t>
      </w:r>
      <w:r w:rsidRPr="00165DC1">
        <w:rPr>
          <w:i/>
          <w:szCs w:val="22"/>
          <w:lang w:val="ru-RU"/>
        </w:rPr>
        <w:t xml:space="preserve">, </w:t>
      </w:r>
      <w:r>
        <w:rPr>
          <w:i/>
          <w:szCs w:val="22"/>
          <w:lang w:val="ru-RU"/>
        </w:rPr>
        <w:t>не</w:t>
      </w:r>
      <w:r w:rsidRPr="00165DC1">
        <w:rPr>
          <w:i/>
          <w:szCs w:val="22"/>
          <w:lang w:val="ru-RU"/>
        </w:rPr>
        <w:t xml:space="preserve"> </w:t>
      </w:r>
      <w:r>
        <w:rPr>
          <w:i/>
          <w:szCs w:val="22"/>
          <w:lang w:val="ru-RU"/>
        </w:rPr>
        <w:t>достиг</w:t>
      </w:r>
      <w:r w:rsidRPr="00165DC1">
        <w:rPr>
          <w:i/>
          <w:szCs w:val="22"/>
          <w:lang w:val="ru-RU"/>
        </w:rPr>
        <w:t xml:space="preserve"> </w:t>
      </w:r>
      <w:r>
        <w:rPr>
          <w:i/>
          <w:szCs w:val="22"/>
          <w:lang w:val="ru-RU"/>
        </w:rPr>
        <w:t>никакого</w:t>
      </w:r>
      <w:r w:rsidRPr="00165DC1">
        <w:rPr>
          <w:i/>
          <w:szCs w:val="22"/>
          <w:lang w:val="ru-RU"/>
        </w:rPr>
        <w:t xml:space="preserve"> </w:t>
      </w:r>
      <w:r>
        <w:rPr>
          <w:i/>
          <w:szCs w:val="22"/>
          <w:lang w:val="ru-RU"/>
        </w:rPr>
        <w:t>прогресса</w:t>
      </w:r>
      <w:r w:rsidRPr="00165DC1">
        <w:rPr>
          <w:i/>
          <w:szCs w:val="22"/>
          <w:lang w:val="ru-RU"/>
        </w:rPr>
        <w:t>»</w:t>
      </w:r>
      <w:r w:rsidRPr="0073062C">
        <w:rPr>
          <w:i/>
          <w:szCs w:val="22"/>
          <w:lang w:val="ru-RU"/>
        </w:rPr>
        <w:t xml:space="preserve"> </w:t>
      </w:r>
      <w:r>
        <w:rPr>
          <w:szCs w:val="22"/>
          <w:lang w:val="ru-RU"/>
        </w:rPr>
        <w:t>или</w:t>
      </w:r>
      <w:r w:rsidRPr="0073062C">
        <w:rPr>
          <w:i/>
          <w:szCs w:val="22"/>
          <w:lang w:val="ru-RU"/>
        </w:rPr>
        <w:t xml:space="preserve"> </w:t>
      </w:r>
      <w:r>
        <w:rPr>
          <w:i/>
          <w:szCs w:val="22"/>
          <w:lang w:val="ru-RU"/>
        </w:rPr>
        <w:t>«достиг некоторого частичного прогресса»</w:t>
      </w:r>
      <w:r w:rsidRPr="0073062C">
        <w:rPr>
          <w:szCs w:val="22"/>
          <w:lang w:val="ru-RU"/>
        </w:rPr>
        <w:t xml:space="preserve">, </w:t>
      </w:r>
      <w:r>
        <w:rPr>
          <w:szCs w:val="22"/>
          <w:lang w:val="ru-RU"/>
        </w:rPr>
        <w:t>либо ей следует предложить какой-то альтернативный путь, чтобы покончить с этим вопросом</w:t>
      </w:r>
      <w:r w:rsidRPr="0073062C">
        <w:rPr>
          <w:szCs w:val="22"/>
          <w:lang w:val="ru-RU"/>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szCs w:val="22"/>
          <w:lang w:val="ru-RU"/>
        </w:rPr>
        <w:t>В</w:t>
      </w:r>
      <w:r w:rsidRPr="005031E9">
        <w:rPr>
          <w:szCs w:val="22"/>
          <w:lang w:val="ru-RU"/>
        </w:rPr>
        <w:t xml:space="preserve"> </w:t>
      </w:r>
      <w:r>
        <w:rPr>
          <w:szCs w:val="22"/>
          <w:lang w:val="ru-RU"/>
        </w:rPr>
        <w:t>ответ</w:t>
      </w:r>
      <w:r w:rsidRPr="005031E9">
        <w:rPr>
          <w:szCs w:val="22"/>
          <w:lang w:val="ru-RU"/>
        </w:rPr>
        <w:t xml:space="preserve"> </w:t>
      </w:r>
      <w:r>
        <w:rPr>
          <w:szCs w:val="22"/>
          <w:lang w:val="ru-RU"/>
        </w:rPr>
        <w:t>делегация</w:t>
      </w:r>
      <w:r w:rsidRPr="005031E9">
        <w:rPr>
          <w:szCs w:val="22"/>
          <w:lang w:val="ru-RU"/>
        </w:rPr>
        <w:t xml:space="preserve"> </w:t>
      </w:r>
      <w:r>
        <w:rPr>
          <w:szCs w:val="22"/>
          <w:lang w:val="ru-RU"/>
        </w:rPr>
        <w:t>Бразилии</w:t>
      </w:r>
      <w:r w:rsidRPr="005031E9">
        <w:rPr>
          <w:szCs w:val="22"/>
          <w:lang w:val="ru-RU"/>
        </w:rPr>
        <w:t xml:space="preserve"> </w:t>
      </w:r>
      <w:r>
        <w:rPr>
          <w:szCs w:val="22"/>
          <w:lang w:val="ru-RU"/>
        </w:rPr>
        <w:t>сказала</w:t>
      </w:r>
      <w:r w:rsidRPr="005031E9">
        <w:rPr>
          <w:szCs w:val="22"/>
          <w:lang w:val="ru-RU"/>
        </w:rPr>
        <w:t xml:space="preserve">, </w:t>
      </w:r>
      <w:r>
        <w:rPr>
          <w:szCs w:val="22"/>
          <w:lang w:val="ru-RU"/>
        </w:rPr>
        <w:t>что</w:t>
      </w:r>
      <w:r w:rsidRPr="005031E9">
        <w:rPr>
          <w:szCs w:val="22"/>
          <w:lang w:val="ru-RU"/>
        </w:rPr>
        <w:t xml:space="preserve"> </w:t>
      </w:r>
      <w:r>
        <w:rPr>
          <w:szCs w:val="22"/>
          <w:lang w:val="ru-RU"/>
        </w:rPr>
        <w:t>она</w:t>
      </w:r>
      <w:r w:rsidRPr="005031E9">
        <w:rPr>
          <w:szCs w:val="22"/>
          <w:lang w:val="ru-RU"/>
        </w:rPr>
        <w:t xml:space="preserve"> </w:t>
      </w:r>
      <w:r>
        <w:rPr>
          <w:szCs w:val="22"/>
          <w:lang w:val="ru-RU"/>
        </w:rPr>
        <w:t>оставит</w:t>
      </w:r>
      <w:r w:rsidRPr="005031E9">
        <w:rPr>
          <w:szCs w:val="22"/>
          <w:lang w:val="ru-RU"/>
        </w:rPr>
        <w:t xml:space="preserve"> </w:t>
      </w:r>
      <w:r>
        <w:rPr>
          <w:szCs w:val="22"/>
          <w:lang w:val="ru-RU"/>
        </w:rPr>
        <w:t>формулировку</w:t>
      </w:r>
      <w:r w:rsidRPr="005031E9">
        <w:rPr>
          <w:szCs w:val="22"/>
          <w:lang w:val="ru-RU"/>
        </w:rPr>
        <w:t xml:space="preserve"> </w:t>
      </w:r>
      <w:r>
        <w:rPr>
          <w:szCs w:val="22"/>
          <w:lang w:val="ru-RU"/>
        </w:rPr>
        <w:t>на</w:t>
      </w:r>
      <w:r w:rsidRPr="005031E9">
        <w:rPr>
          <w:szCs w:val="22"/>
          <w:lang w:val="ru-RU"/>
        </w:rPr>
        <w:t xml:space="preserve"> </w:t>
      </w:r>
      <w:r>
        <w:rPr>
          <w:szCs w:val="22"/>
          <w:lang w:val="ru-RU"/>
        </w:rPr>
        <w:t>усмотрение</w:t>
      </w:r>
      <w:r w:rsidRPr="005031E9">
        <w:rPr>
          <w:szCs w:val="22"/>
          <w:lang w:val="ru-RU"/>
        </w:rPr>
        <w:t xml:space="preserve"> </w:t>
      </w:r>
      <w:r>
        <w:rPr>
          <w:szCs w:val="22"/>
          <w:lang w:val="ru-RU"/>
        </w:rPr>
        <w:t>Председателя</w:t>
      </w:r>
      <w:r w:rsidRPr="005031E9">
        <w:rPr>
          <w:szCs w:val="22"/>
          <w:lang w:val="ru-RU"/>
        </w:rPr>
        <w:t xml:space="preserve">, </w:t>
      </w:r>
      <w:r>
        <w:rPr>
          <w:szCs w:val="22"/>
          <w:lang w:val="ru-RU"/>
        </w:rPr>
        <w:t>но</w:t>
      </w:r>
      <w:r w:rsidRPr="005031E9">
        <w:rPr>
          <w:szCs w:val="22"/>
          <w:lang w:val="ru-RU"/>
        </w:rPr>
        <w:t xml:space="preserve"> </w:t>
      </w:r>
      <w:r>
        <w:rPr>
          <w:szCs w:val="22"/>
          <w:lang w:val="ru-RU"/>
        </w:rPr>
        <w:t>при</w:t>
      </w:r>
      <w:r w:rsidRPr="005031E9">
        <w:rPr>
          <w:szCs w:val="22"/>
          <w:lang w:val="ru-RU"/>
        </w:rPr>
        <w:t xml:space="preserve"> </w:t>
      </w:r>
      <w:r>
        <w:rPr>
          <w:szCs w:val="22"/>
          <w:lang w:val="ru-RU"/>
        </w:rPr>
        <w:t>этом отметила, что последнее предложение является хорошей основой</w:t>
      </w:r>
      <w:r w:rsidRPr="0073062C">
        <w:rPr>
          <w:szCs w:val="22"/>
          <w:lang w:val="ru-RU"/>
        </w:rPr>
        <w:t xml:space="preserve">. </w:t>
      </w:r>
    </w:p>
    <w:p w:rsidR="0073062C" w:rsidRPr="0073062C" w:rsidRDefault="0073062C" w:rsidP="0073062C">
      <w:pPr>
        <w:pStyle w:val="ONUME"/>
        <w:numPr>
          <w:ilvl w:val="0"/>
          <w:numId w:val="21"/>
        </w:numPr>
        <w:tabs>
          <w:tab w:val="num" w:pos="0"/>
          <w:tab w:val="left" w:pos="567"/>
          <w:tab w:val="left" w:pos="1440"/>
        </w:tabs>
        <w:rPr>
          <w:szCs w:val="22"/>
          <w:lang w:val="ru-RU"/>
        </w:rPr>
      </w:pPr>
      <w:r>
        <w:rPr>
          <w:szCs w:val="22"/>
          <w:lang w:val="ru-RU"/>
        </w:rPr>
        <w:t>Председатель</w:t>
      </w:r>
      <w:r w:rsidRPr="00303F0A">
        <w:rPr>
          <w:szCs w:val="22"/>
          <w:lang w:val="ru-RU"/>
        </w:rPr>
        <w:t xml:space="preserve"> </w:t>
      </w:r>
      <w:r>
        <w:rPr>
          <w:szCs w:val="22"/>
          <w:lang w:val="ru-RU"/>
        </w:rPr>
        <w:t>отметил</w:t>
      </w:r>
      <w:r w:rsidRPr="00303F0A">
        <w:rPr>
          <w:szCs w:val="22"/>
          <w:lang w:val="ru-RU"/>
        </w:rPr>
        <w:t xml:space="preserve">, </w:t>
      </w:r>
      <w:r>
        <w:rPr>
          <w:szCs w:val="22"/>
          <w:lang w:val="ru-RU"/>
        </w:rPr>
        <w:t>что</w:t>
      </w:r>
      <w:r w:rsidRPr="00303F0A">
        <w:rPr>
          <w:szCs w:val="22"/>
          <w:lang w:val="ru-RU"/>
        </w:rPr>
        <w:t xml:space="preserve"> </w:t>
      </w:r>
      <w:r>
        <w:rPr>
          <w:szCs w:val="22"/>
          <w:lang w:val="ru-RU"/>
        </w:rPr>
        <w:t>это</w:t>
      </w:r>
      <w:r w:rsidRPr="00303F0A">
        <w:rPr>
          <w:szCs w:val="22"/>
          <w:lang w:val="ru-RU"/>
        </w:rPr>
        <w:t xml:space="preserve"> </w:t>
      </w:r>
      <w:r>
        <w:rPr>
          <w:szCs w:val="22"/>
          <w:lang w:val="ru-RU"/>
        </w:rPr>
        <w:t>явно</w:t>
      </w:r>
      <w:r w:rsidRPr="00303F0A">
        <w:rPr>
          <w:szCs w:val="22"/>
          <w:lang w:val="ru-RU"/>
        </w:rPr>
        <w:t xml:space="preserve"> </w:t>
      </w:r>
      <w:r>
        <w:rPr>
          <w:szCs w:val="22"/>
          <w:lang w:val="ru-RU"/>
        </w:rPr>
        <w:t>не</w:t>
      </w:r>
      <w:r w:rsidRPr="00303F0A">
        <w:rPr>
          <w:szCs w:val="22"/>
          <w:lang w:val="ru-RU"/>
        </w:rPr>
        <w:t xml:space="preserve"> </w:t>
      </w:r>
      <w:r>
        <w:rPr>
          <w:szCs w:val="22"/>
          <w:lang w:val="ru-RU"/>
        </w:rPr>
        <w:t>пункт</w:t>
      </w:r>
      <w:r w:rsidRPr="00303F0A">
        <w:rPr>
          <w:szCs w:val="22"/>
          <w:lang w:val="ru-RU"/>
        </w:rPr>
        <w:t xml:space="preserve"> </w:t>
      </w:r>
      <w:r>
        <w:rPr>
          <w:szCs w:val="22"/>
          <w:lang w:val="ru-RU"/>
        </w:rPr>
        <w:t>решения</w:t>
      </w:r>
      <w:r w:rsidRPr="00303F0A">
        <w:rPr>
          <w:szCs w:val="22"/>
          <w:lang w:val="ru-RU"/>
        </w:rPr>
        <w:t xml:space="preserve"> </w:t>
      </w:r>
      <w:r>
        <w:rPr>
          <w:szCs w:val="22"/>
          <w:lang w:val="ru-RU"/>
        </w:rPr>
        <w:t>и</w:t>
      </w:r>
      <w:r w:rsidRPr="00303F0A">
        <w:rPr>
          <w:szCs w:val="22"/>
          <w:lang w:val="ru-RU"/>
        </w:rPr>
        <w:t xml:space="preserve"> </w:t>
      </w:r>
      <w:r>
        <w:rPr>
          <w:szCs w:val="22"/>
          <w:lang w:val="ru-RU"/>
        </w:rPr>
        <w:t>что</w:t>
      </w:r>
      <w:r w:rsidRPr="00303F0A">
        <w:rPr>
          <w:szCs w:val="22"/>
          <w:lang w:val="ru-RU"/>
        </w:rPr>
        <w:t xml:space="preserve"> </w:t>
      </w:r>
      <w:r>
        <w:rPr>
          <w:szCs w:val="22"/>
          <w:lang w:val="ru-RU"/>
        </w:rPr>
        <w:t>содержание</w:t>
      </w:r>
      <w:r w:rsidRPr="00303F0A">
        <w:rPr>
          <w:szCs w:val="22"/>
          <w:lang w:val="ru-RU"/>
        </w:rPr>
        <w:t xml:space="preserve"> </w:t>
      </w:r>
      <w:r>
        <w:rPr>
          <w:szCs w:val="22"/>
          <w:lang w:val="ru-RU"/>
        </w:rPr>
        <w:t>относится</w:t>
      </w:r>
      <w:r w:rsidRPr="00303F0A">
        <w:rPr>
          <w:szCs w:val="22"/>
          <w:lang w:val="ru-RU"/>
        </w:rPr>
        <w:t xml:space="preserve"> </w:t>
      </w:r>
      <w:r>
        <w:rPr>
          <w:szCs w:val="22"/>
          <w:lang w:val="ru-RU"/>
        </w:rPr>
        <w:t>к</w:t>
      </w:r>
      <w:r w:rsidRPr="00303F0A">
        <w:rPr>
          <w:szCs w:val="22"/>
          <w:lang w:val="ru-RU"/>
        </w:rPr>
        <w:t xml:space="preserve"> </w:t>
      </w:r>
      <w:r>
        <w:rPr>
          <w:szCs w:val="22"/>
          <w:lang w:val="ru-RU"/>
        </w:rPr>
        <w:t>его</w:t>
      </w:r>
      <w:r w:rsidRPr="00303F0A">
        <w:rPr>
          <w:szCs w:val="22"/>
          <w:lang w:val="ru-RU"/>
        </w:rPr>
        <w:t xml:space="preserve"> </w:t>
      </w:r>
      <w:r>
        <w:rPr>
          <w:szCs w:val="22"/>
          <w:lang w:val="ru-RU"/>
        </w:rPr>
        <w:t>сфере</w:t>
      </w:r>
      <w:r w:rsidRPr="00303F0A">
        <w:rPr>
          <w:szCs w:val="22"/>
          <w:lang w:val="ru-RU"/>
        </w:rPr>
        <w:t xml:space="preserve"> </w:t>
      </w:r>
      <w:r>
        <w:rPr>
          <w:szCs w:val="22"/>
          <w:lang w:val="ru-RU"/>
        </w:rPr>
        <w:t>ответственности</w:t>
      </w:r>
      <w:r w:rsidRPr="0073062C">
        <w:rPr>
          <w:szCs w:val="22"/>
          <w:lang w:val="ru-RU"/>
        </w:rPr>
        <w:t xml:space="preserve">.  </w:t>
      </w:r>
      <w:r>
        <w:rPr>
          <w:szCs w:val="22"/>
          <w:lang w:val="ru-RU"/>
        </w:rPr>
        <w:t>Это</w:t>
      </w:r>
      <w:r w:rsidRPr="00303F0A">
        <w:rPr>
          <w:szCs w:val="22"/>
          <w:lang w:val="ru-RU"/>
        </w:rPr>
        <w:t xml:space="preserve"> </w:t>
      </w:r>
      <w:r>
        <w:rPr>
          <w:szCs w:val="22"/>
          <w:lang w:val="ru-RU"/>
        </w:rPr>
        <w:t>будет</w:t>
      </w:r>
      <w:r w:rsidRPr="00303F0A">
        <w:rPr>
          <w:szCs w:val="22"/>
          <w:lang w:val="ru-RU"/>
        </w:rPr>
        <w:t xml:space="preserve"> </w:t>
      </w:r>
      <w:r>
        <w:rPr>
          <w:szCs w:val="22"/>
          <w:lang w:val="ru-RU"/>
        </w:rPr>
        <w:t>не</w:t>
      </w:r>
      <w:r w:rsidRPr="00303F0A">
        <w:rPr>
          <w:szCs w:val="22"/>
          <w:lang w:val="ru-RU"/>
        </w:rPr>
        <w:t xml:space="preserve"> </w:t>
      </w:r>
      <w:r>
        <w:rPr>
          <w:szCs w:val="22"/>
          <w:lang w:val="ru-RU"/>
        </w:rPr>
        <w:t>решение</w:t>
      </w:r>
      <w:r w:rsidRPr="00303F0A">
        <w:rPr>
          <w:szCs w:val="22"/>
          <w:lang w:val="ru-RU"/>
        </w:rPr>
        <w:t xml:space="preserve">, </w:t>
      </w:r>
      <w:r>
        <w:rPr>
          <w:szCs w:val="22"/>
          <w:lang w:val="ru-RU"/>
        </w:rPr>
        <w:t>а</w:t>
      </w:r>
      <w:r w:rsidRPr="00303F0A">
        <w:rPr>
          <w:szCs w:val="22"/>
          <w:lang w:val="ru-RU"/>
        </w:rPr>
        <w:t xml:space="preserve"> </w:t>
      </w:r>
      <w:r>
        <w:rPr>
          <w:szCs w:val="22"/>
          <w:lang w:val="ru-RU"/>
        </w:rPr>
        <w:t>текст</w:t>
      </w:r>
      <w:r w:rsidRPr="00303F0A">
        <w:rPr>
          <w:szCs w:val="22"/>
          <w:lang w:val="ru-RU"/>
        </w:rPr>
        <w:t xml:space="preserve"> </w:t>
      </w:r>
      <w:r>
        <w:rPr>
          <w:szCs w:val="22"/>
          <w:lang w:val="ru-RU"/>
        </w:rPr>
        <w:t>Председателя</w:t>
      </w:r>
      <w:r w:rsidRPr="00303F0A">
        <w:rPr>
          <w:szCs w:val="22"/>
          <w:lang w:val="ru-RU"/>
        </w:rPr>
        <w:t xml:space="preserve">, </w:t>
      </w:r>
      <w:r>
        <w:rPr>
          <w:szCs w:val="22"/>
          <w:lang w:val="ru-RU"/>
        </w:rPr>
        <w:t>отражающий</w:t>
      </w:r>
      <w:r w:rsidRPr="00303F0A">
        <w:rPr>
          <w:szCs w:val="22"/>
          <w:lang w:val="ru-RU"/>
        </w:rPr>
        <w:t xml:space="preserve"> </w:t>
      </w:r>
      <w:r>
        <w:rPr>
          <w:szCs w:val="22"/>
          <w:lang w:val="ru-RU"/>
        </w:rPr>
        <w:t>то</w:t>
      </w:r>
      <w:r w:rsidRPr="00303F0A">
        <w:rPr>
          <w:szCs w:val="22"/>
          <w:lang w:val="ru-RU"/>
        </w:rPr>
        <w:t xml:space="preserve">, </w:t>
      </w:r>
      <w:r>
        <w:rPr>
          <w:szCs w:val="22"/>
          <w:lang w:val="ru-RU"/>
        </w:rPr>
        <w:t>как</w:t>
      </w:r>
      <w:r w:rsidRPr="00303F0A">
        <w:rPr>
          <w:szCs w:val="22"/>
          <w:lang w:val="ru-RU"/>
        </w:rPr>
        <w:t xml:space="preserve"> </w:t>
      </w:r>
      <w:r>
        <w:rPr>
          <w:szCs w:val="22"/>
          <w:lang w:val="ru-RU"/>
        </w:rPr>
        <w:t>он</w:t>
      </w:r>
      <w:r w:rsidRPr="00303F0A">
        <w:rPr>
          <w:szCs w:val="22"/>
          <w:lang w:val="ru-RU"/>
        </w:rPr>
        <w:t xml:space="preserve"> </w:t>
      </w:r>
      <w:r>
        <w:rPr>
          <w:szCs w:val="22"/>
          <w:lang w:val="ru-RU"/>
        </w:rPr>
        <w:t>представляет себе обсуждения</w:t>
      </w:r>
      <w:r w:rsidRPr="0073062C">
        <w:rPr>
          <w:szCs w:val="22"/>
          <w:lang w:val="ru-RU"/>
        </w:rPr>
        <w:t>.</w:t>
      </w:r>
    </w:p>
    <w:p w:rsidR="0073062C" w:rsidRDefault="0073062C" w:rsidP="0073062C">
      <w:pPr>
        <w:pStyle w:val="ONUME"/>
        <w:numPr>
          <w:ilvl w:val="0"/>
          <w:numId w:val="21"/>
        </w:numPr>
        <w:tabs>
          <w:tab w:val="num" w:pos="0"/>
          <w:tab w:val="left" w:pos="567"/>
          <w:tab w:val="left" w:pos="1440"/>
        </w:tabs>
        <w:rPr>
          <w:szCs w:val="22"/>
        </w:rPr>
      </w:pPr>
      <w:r>
        <w:rPr>
          <w:szCs w:val="22"/>
          <w:lang w:val="ru-RU"/>
        </w:rPr>
        <w:t>Делегация</w:t>
      </w:r>
      <w:r w:rsidRPr="00303F0A">
        <w:rPr>
          <w:szCs w:val="22"/>
          <w:lang w:val="ru-RU"/>
        </w:rPr>
        <w:t xml:space="preserve"> </w:t>
      </w:r>
      <w:r>
        <w:rPr>
          <w:szCs w:val="22"/>
          <w:lang w:val="ru-RU"/>
        </w:rPr>
        <w:t>Японии</w:t>
      </w:r>
      <w:r w:rsidRPr="00303F0A">
        <w:rPr>
          <w:szCs w:val="22"/>
          <w:lang w:val="ru-RU"/>
        </w:rPr>
        <w:t xml:space="preserve"> </w:t>
      </w:r>
      <w:r>
        <w:rPr>
          <w:szCs w:val="22"/>
          <w:lang w:val="ru-RU"/>
        </w:rPr>
        <w:t>сказала</w:t>
      </w:r>
      <w:r w:rsidRPr="00303F0A">
        <w:rPr>
          <w:szCs w:val="22"/>
          <w:lang w:val="ru-RU"/>
        </w:rPr>
        <w:t xml:space="preserve">, </w:t>
      </w:r>
      <w:r>
        <w:rPr>
          <w:szCs w:val="22"/>
          <w:lang w:val="ru-RU"/>
        </w:rPr>
        <w:t>что</w:t>
      </w:r>
      <w:r w:rsidRPr="00303F0A">
        <w:rPr>
          <w:szCs w:val="22"/>
          <w:lang w:val="ru-RU"/>
        </w:rPr>
        <w:t xml:space="preserve"> </w:t>
      </w:r>
      <w:r>
        <w:rPr>
          <w:szCs w:val="22"/>
          <w:lang w:val="ru-RU"/>
        </w:rPr>
        <w:t>ее</w:t>
      </w:r>
      <w:r w:rsidRPr="00303F0A">
        <w:rPr>
          <w:szCs w:val="22"/>
          <w:lang w:val="ru-RU"/>
        </w:rPr>
        <w:t xml:space="preserve"> </w:t>
      </w:r>
      <w:r>
        <w:rPr>
          <w:szCs w:val="22"/>
          <w:lang w:val="ru-RU"/>
        </w:rPr>
        <w:t>вопрос</w:t>
      </w:r>
      <w:r w:rsidRPr="00303F0A">
        <w:rPr>
          <w:szCs w:val="22"/>
          <w:lang w:val="ru-RU"/>
        </w:rPr>
        <w:t xml:space="preserve"> </w:t>
      </w:r>
      <w:r>
        <w:rPr>
          <w:szCs w:val="22"/>
          <w:lang w:val="ru-RU"/>
        </w:rPr>
        <w:t>касается</w:t>
      </w:r>
      <w:r w:rsidRPr="00303F0A">
        <w:rPr>
          <w:szCs w:val="22"/>
          <w:lang w:val="ru-RU"/>
        </w:rPr>
        <w:t xml:space="preserve"> </w:t>
      </w:r>
      <w:r>
        <w:rPr>
          <w:szCs w:val="22"/>
          <w:lang w:val="ru-RU"/>
        </w:rPr>
        <w:t>последней</w:t>
      </w:r>
      <w:r w:rsidRPr="00303F0A">
        <w:rPr>
          <w:szCs w:val="22"/>
          <w:lang w:val="ru-RU"/>
        </w:rPr>
        <w:t xml:space="preserve"> </w:t>
      </w:r>
      <w:r>
        <w:rPr>
          <w:szCs w:val="22"/>
          <w:lang w:val="ru-RU"/>
        </w:rPr>
        <w:t>части</w:t>
      </w:r>
      <w:r w:rsidRPr="00303F0A">
        <w:rPr>
          <w:szCs w:val="22"/>
          <w:lang w:val="ru-RU"/>
        </w:rPr>
        <w:t xml:space="preserve"> </w:t>
      </w:r>
      <w:r>
        <w:rPr>
          <w:szCs w:val="22"/>
          <w:lang w:val="ru-RU"/>
        </w:rPr>
        <w:t>пункта</w:t>
      </w:r>
      <w:r w:rsidRPr="00303F0A">
        <w:rPr>
          <w:szCs w:val="22"/>
          <w:lang w:val="ru-RU"/>
        </w:rPr>
        <w:t xml:space="preserve"> </w:t>
      </w:r>
      <w:r>
        <w:rPr>
          <w:szCs w:val="22"/>
          <w:lang w:val="ru-RU"/>
        </w:rPr>
        <w:t>решения</w:t>
      </w:r>
      <w:r w:rsidRPr="0073062C">
        <w:rPr>
          <w:szCs w:val="22"/>
          <w:lang w:val="ru-RU"/>
        </w:rPr>
        <w:t xml:space="preserve">.  </w:t>
      </w:r>
      <w:r>
        <w:rPr>
          <w:szCs w:val="22"/>
          <w:lang w:val="ru-RU"/>
        </w:rPr>
        <w:t>Она</w:t>
      </w:r>
      <w:r w:rsidRPr="00303F0A">
        <w:rPr>
          <w:szCs w:val="22"/>
          <w:lang w:val="ru-RU"/>
        </w:rPr>
        <w:t xml:space="preserve"> </w:t>
      </w:r>
      <w:r>
        <w:rPr>
          <w:szCs w:val="22"/>
          <w:lang w:val="ru-RU"/>
        </w:rPr>
        <w:t>не</w:t>
      </w:r>
      <w:r w:rsidRPr="00303F0A">
        <w:rPr>
          <w:szCs w:val="22"/>
          <w:lang w:val="ru-RU"/>
        </w:rPr>
        <w:t xml:space="preserve"> </w:t>
      </w:r>
      <w:r>
        <w:rPr>
          <w:szCs w:val="22"/>
          <w:lang w:val="ru-RU"/>
        </w:rPr>
        <w:t>уверена</w:t>
      </w:r>
      <w:r w:rsidRPr="00303F0A">
        <w:rPr>
          <w:szCs w:val="22"/>
          <w:lang w:val="ru-RU"/>
        </w:rPr>
        <w:t xml:space="preserve"> </w:t>
      </w:r>
      <w:r>
        <w:rPr>
          <w:szCs w:val="22"/>
          <w:lang w:val="ru-RU"/>
        </w:rPr>
        <w:t>в</w:t>
      </w:r>
      <w:r w:rsidRPr="00303F0A">
        <w:rPr>
          <w:szCs w:val="22"/>
          <w:lang w:val="ru-RU"/>
        </w:rPr>
        <w:t xml:space="preserve"> </w:t>
      </w:r>
      <w:r>
        <w:rPr>
          <w:szCs w:val="22"/>
          <w:lang w:val="ru-RU"/>
        </w:rPr>
        <w:t>том</w:t>
      </w:r>
      <w:r w:rsidRPr="00303F0A">
        <w:rPr>
          <w:szCs w:val="22"/>
          <w:lang w:val="ru-RU"/>
        </w:rPr>
        <w:t xml:space="preserve">, </w:t>
      </w:r>
      <w:r>
        <w:rPr>
          <w:szCs w:val="22"/>
          <w:lang w:val="ru-RU"/>
        </w:rPr>
        <w:t>уместно</w:t>
      </w:r>
      <w:r w:rsidRPr="00303F0A">
        <w:rPr>
          <w:szCs w:val="22"/>
          <w:lang w:val="ru-RU"/>
        </w:rPr>
        <w:t xml:space="preserve"> </w:t>
      </w:r>
      <w:r>
        <w:rPr>
          <w:szCs w:val="22"/>
          <w:lang w:val="ru-RU"/>
        </w:rPr>
        <w:t>ли</w:t>
      </w:r>
      <w:r w:rsidRPr="00303F0A">
        <w:rPr>
          <w:szCs w:val="22"/>
          <w:lang w:val="ru-RU"/>
        </w:rPr>
        <w:t xml:space="preserve"> </w:t>
      </w:r>
      <w:r>
        <w:rPr>
          <w:szCs w:val="22"/>
          <w:lang w:val="ru-RU"/>
        </w:rPr>
        <w:t>КПБ</w:t>
      </w:r>
      <w:r w:rsidRPr="00303F0A">
        <w:rPr>
          <w:szCs w:val="22"/>
          <w:lang w:val="ru-RU"/>
        </w:rPr>
        <w:t xml:space="preserve"> </w:t>
      </w:r>
      <w:r>
        <w:rPr>
          <w:szCs w:val="22"/>
          <w:lang w:val="ru-RU"/>
        </w:rPr>
        <w:t>выносить</w:t>
      </w:r>
      <w:r w:rsidRPr="00303F0A">
        <w:rPr>
          <w:szCs w:val="22"/>
          <w:lang w:val="ru-RU"/>
        </w:rPr>
        <w:t xml:space="preserve"> </w:t>
      </w:r>
      <w:r>
        <w:rPr>
          <w:szCs w:val="22"/>
          <w:lang w:val="ru-RU"/>
        </w:rPr>
        <w:t>рекомендацию</w:t>
      </w:r>
      <w:r w:rsidRPr="00303F0A">
        <w:rPr>
          <w:szCs w:val="22"/>
          <w:lang w:val="ru-RU"/>
        </w:rPr>
        <w:t xml:space="preserve"> </w:t>
      </w:r>
      <w:r>
        <w:rPr>
          <w:szCs w:val="22"/>
          <w:lang w:val="ru-RU"/>
        </w:rPr>
        <w:t>о</w:t>
      </w:r>
      <w:r w:rsidRPr="00303F0A">
        <w:rPr>
          <w:szCs w:val="22"/>
          <w:lang w:val="ru-RU"/>
        </w:rPr>
        <w:t xml:space="preserve"> </w:t>
      </w:r>
      <w:r>
        <w:rPr>
          <w:szCs w:val="22"/>
          <w:lang w:val="ru-RU"/>
        </w:rPr>
        <w:t>том</w:t>
      </w:r>
      <w:r w:rsidRPr="00303F0A">
        <w:rPr>
          <w:szCs w:val="22"/>
          <w:lang w:val="ru-RU"/>
        </w:rPr>
        <w:t xml:space="preserve">, </w:t>
      </w:r>
      <w:r>
        <w:rPr>
          <w:szCs w:val="22"/>
          <w:lang w:val="ru-RU"/>
        </w:rPr>
        <w:t>чтобы</w:t>
      </w:r>
      <w:r w:rsidRPr="00303F0A">
        <w:rPr>
          <w:szCs w:val="22"/>
          <w:lang w:val="ru-RU"/>
        </w:rPr>
        <w:t xml:space="preserve"> </w:t>
      </w:r>
      <w:r>
        <w:rPr>
          <w:szCs w:val="22"/>
          <w:lang w:val="ru-RU"/>
        </w:rPr>
        <w:t>передать</w:t>
      </w:r>
      <w:r w:rsidRPr="00303F0A">
        <w:rPr>
          <w:szCs w:val="22"/>
          <w:lang w:val="ru-RU"/>
        </w:rPr>
        <w:t xml:space="preserve"> </w:t>
      </w:r>
      <w:r>
        <w:rPr>
          <w:szCs w:val="22"/>
          <w:lang w:val="ru-RU"/>
        </w:rPr>
        <w:t>вопрос</w:t>
      </w:r>
      <w:r w:rsidRPr="00303F0A">
        <w:rPr>
          <w:szCs w:val="22"/>
          <w:lang w:val="ru-RU"/>
        </w:rPr>
        <w:t xml:space="preserve"> </w:t>
      </w:r>
      <w:r>
        <w:rPr>
          <w:szCs w:val="22"/>
          <w:lang w:val="ru-RU"/>
        </w:rPr>
        <w:t>ГА.  Делегация</w:t>
      </w:r>
      <w:r w:rsidRPr="00303F0A">
        <w:rPr>
          <w:szCs w:val="22"/>
          <w:lang w:val="ru-RU"/>
        </w:rPr>
        <w:t xml:space="preserve"> </w:t>
      </w:r>
      <w:r>
        <w:rPr>
          <w:szCs w:val="22"/>
          <w:lang w:val="ru-RU"/>
        </w:rPr>
        <w:t>отметила</w:t>
      </w:r>
      <w:r w:rsidRPr="00303F0A">
        <w:rPr>
          <w:szCs w:val="22"/>
          <w:lang w:val="ru-RU"/>
        </w:rPr>
        <w:t xml:space="preserve">, </w:t>
      </w:r>
      <w:r>
        <w:rPr>
          <w:szCs w:val="22"/>
          <w:lang w:val="ru-RU"/>
        </w:rPr>
        <w:t>что</w:t>
      </w:r>
      <w:r w:rsidRPr="00303F0A">
        <w:rPr>
          <w:szCs w:val="22"/>
          <w:lang w:val="ru-RU"/>
        </w:rPr>
        <w:t xml:space="preserve"> </w:t>
      </w:r>
      <w:r>
        <w:rPr>
          <w:szCs w:val="22"/>
          <w:lang w:val="ru-RU"/>
        </w:rPr>
        <w:t>это</w:t>
      </w:r>
      <w:r w:rsidRPr="00303F0A">
        <w:rPr>
          <w:szCs w:val="22"/>
          <w:lang w:val="ru-RU"/>
        </w:rPr>
        <w:t xml:space="preserve"> </w:t>
      </w:r>
      <w:r>
        <w:rPr>
          <w:szCs w:val="22"/>
          <w:lang w:val="ru-RU"/>
        </w:rPr>
        <w:t>не</w:t>
      </w:r>
      <w:r w:rsidRPr="00303F0A">
        <w:rPr>
          <w:szCs w:val="22"/>
          <w:lang w:val="ru-RU"/>
        </w:rPr>
        <w:t xml:space="preserve"> </w:t>
      </w:r>
      <w:r>
        <w:rPr>
          <w:szCs w:val="22"/>
          <w:lang w:val="ru-RU"/>
        </w:rPr>
        <w:t>изменит</w:t>
      </w:r>
      <w:r w:rsidRPr="00303F0A">
        <w:rPr>
          <w:szCs w:val="22"/>
          <w:lang w:val="ru-RU"/>
        </w:rPr>
        <w:t xml:space="preserve"> </w:t>
      </w:r>
      <w:r>
        <w:rPr>
          <w:szCs w:val="22"/>
          <w:lang w:val="ru-RU"/>
        </w:rPr>
        <w:t>того</w:t>
      </w:r>
      <w:r w:rsidRPr="00303F0A">
        <w:rPr>
          <w:szCs w:val="22"/>
          <w:lang w:val="ru-RU"/>
        </w:rPr>
        <w:t xml:space="preserve"> </w:t>
      </w:r>
      <w:r>
        <w:rPr>
          <w:szCs w:val="22"/>
          <w:lang w:val="ru-RU"/>
        </w:rPr>
        <w:t>факта</w:t>
      </w:r>
      <w:r w:rsidRPr="00303F0A">
        <w:rPr>
          <w:szCs w:val="22"/>
          <w:lang w:val="ru-RU"/>
        </w:rPr>
        <w:t xml:space="preserve">, </w:t>
      </w:r>
      <w:r>
        <w:rPr>
          <w:szCs w:val="22"/>
          <w:lang w:val="ru-RU"/>
        </w:rPr>
        <w:t>что</w:t>
      </w:r>
      <w:r w:rsidRPr="00303F0A">
        <w:rPr>
          <w:szCs w:val="22"/>
          <w:lang w:val="ru-RU"/>
        </w:rPr>
        <w:t xml:space="preserve"> </w:t>
      </w:r>
      <w:r>
        <w:rPr>
          <w:szCs w:val="22"/>
          <w:lang w:val="ru-RU"/>
        </w:rPr>
        <w:t>ГА</w:t>
      </w:r>
      <w:r w:rsidRPr="00303F0A">
        <w:rPr>
          <w:szCs w:val="22"/>
          <w:lang w:val="ru-RU"/>
        </w:rPr>
        <w:t xml:space="preserve"> </w:t>
      </w:r>
      <w:r>
        <w:rPr>
          <w:szCs w:val="22"/>
          <w:lang w:val="ru-RU"/>
        </w:rPr>
        <w:t>так</w:t>
      </w:r>
      <w:r w:rsidRPr="00303F0A">
        <w:rPr>
          <w:szCs w:val="22"/>
          <w:lang w:val="ru-RU"/>
        </w:rPr>
        <w:t xml:space="preserve"> </w:t>
      </w:r>
      <w:r>
        <w:rPr>
          <w:szCs w:val="22"/>
          <w:lang w:val="ru-RU"/>
        </w:rPr>
        <w:t>или</w:t>
      </w:r>
      <w:r w:rsidRPr="00303F0A">
        <w:rPr>
          <w:szCs w:val="22"/>
          <w:lang w:val="ru-RU"/>
        </w:rPr>
        <w:t xml:space="preserve"> </w:t>
      </w:r>
      <w:r>
        <w:rPr>
          <w:szCs w:val="22"/>
          <w:lang w:val="ru-RU"/>
        </w:rPr>
        <w:t>иначе</w:t>
      </w:r>
      <w:r w:rsidRPr="00303F0A">
        <w:rPr>
          <w:szCs w:val="22"/>
          <w:lang w:val="ru-RU"/>
        </w:rPr>
        <w:t xml:space="preserve"> </w:t>
      </w:r>
      <w:r>
        <w:rPr>
          <w:szCs w:val="22"/>
          <w:lang w:val="ru-RU"/>
        </w:rPr>
        <w:t>занимается</w:t>
      </w:r>
      <w:r w:rsidRPr="00303F0A">
        <w:rPr>
          <w:szCs w:val="22"/>
          <w:lang w:val="ru-RU"/>
        </w:rPr>
        <w:t xml:space="preserve"> </w:t>
      </w:r>
      <w:r>
        <w:rPr>
          <w:szCs w:val="22"/>
          <w:lang w:val="ru-RU"/>
        </w:rPr>
        <w:t>вопросами</w:t>
      </w:r>
      <w:r w:rsidRPr="00303F0A">
        <w:rPr>
          <w:szCs w:val="22"/>
          <w:lang w:val="ru-RU"/>
        </w:rPr>
        <w:t xml:space="preserve"> </w:t>
      </w:r>
      <w:r>
        <w:rPr>
          <w:szCs w:val="22"/>
          <w:lang w:val="ru-RU"/>
        </w:rPr>
        <w:t>управления</w:t>
      </w:r>
      <w:r w:rsidRPr="00303F0A">
        <w:rPr>
          <w:szCs w:val="22"/>
          <w:lang w:val="ru-RU"/>
        </w:rPr>
        <w:t>.</w:t>
      </w:r>
      <w:r>
        <w:rPr>
          <w:szCs w:val="22"/>
          <w:lang w:val="ru-RU"/>
        </w:rPr>
        <w:t xml:space="preserve">  Она</w:t>
      </w:r>
      <w:r w:rsidRPr="00303F0A">
        <w:rPr>
          <w:szCs w:val="22"/>
        </w:rPr>
        <w:t xml:space="preserve"> </w:t>
      </w:r>
      <w:r>
        <w:rPr>
          <w:szCs w:val="22"/>
          <w:lang w:val="ru-RU"/>
        </w:rPr>
        <w:t>добавила</w:t>
      </w:r>
      <w:r w:rsidRPr="00303F0A">
        <w:rPr>
          <w:szCs w:val="22"/>
        </w:rPr>
        <w:t xml:space="preserve">, </w:t>
      </w:r>
      <w:r>
        <w:rPr>
          <w:szCs w:val="22"/>
          <w:lang w:val="ru-RU"/>
        </w:rPr>
        <w:t>что</w:t>
      </w:r>
      <w:r w:rsidRPr="00303F0A">
        <w:rPr>
          <w:szCs w:val="22"/>
        </w:rPr>
        <w:t xml:space="preserve"> </w:t>
      </w:r>
      <w:r>
        <w:rPr>
          <w:szCs w:val="22"/>
          <w:lang w:val="ru-RU"/>
        </w:rPr>
        <w:t>она</w:t>
      </w:r>
      <w:r w:rsidRPr="00303F0A">
        <w:rPr>
          <w:szCs w:val="22"/>
        </w:rPr>
        <w:t xml:space="preserve"> </w:t>
      </w:r>
      <w:r>
        <w:rPr>
          <w:szCs w:val="22"/>
          <w:lang w:val="ru-RU"/>
        </w:rPr>
        <w:t>не</w:t>
      </w:r>
      <w:r w:rsidRPr="00303F0A">
        <w:rPr>
          <w:szCs w:val="22"/>
        </w:rPr>
        <w:t xml:space="preserve"> </w:t>
      </w:r>
      <w:r>
        <w:rPr>
          <w:szCs w:val="22"/>
          <w:lang w:val="ru-RU"/>
        </w:rPr>
        <w:t>против</w:t>
      </w:r>
      <w:r w:rsidRPr="00303F0A">
        <w:rPr>
          <w:szCs w:val="22"/>
        </w:rPr>
        <w:t xml:space="preserve"> </w:t>
      </w:r>
      <w:r>
        <w:rPr>
          <w:szCs w:val="22"/>
          <w:lang w:val="ru-RU"/>
        </w:rPr>
        <w:t>этого</w:t>
      </w:r>
      <w:r w:rsidRPr="00303F0A">
        <w:rPr>
          <w:szCs w:val="22"/>
        </w:rPr>
        <w:t xml:space="preserve"> </w:t>
      </w:r>
      <w:r>
        <w:rPr>
          <w:szCs w:val="22"/>
          <w:lang w:val="ru-RU"/>
        </w:rPr>
        <w:t>решения</w:t>
      </w:r>
      <w:r>
        <w:rPr>
          <w:szCs w:val="22"/>
        </w:rPr>
        <w:t>.</w:t>
      </w:r>
    </w:p>
    <w:p w:rsidR="0073062C" w:rsidRPr="0073062C" w:rsidRDefault="0073062C" w:rsidP="0073062C">
      <w:pPr>
        <w:pStyle w:val="ONUME"/>
        <w:numPr>
          <w:ilvl w:val="0"/>
          <w:numId w:val="21"/>
        </w:numPr>
        <w:tabs>
          <w:tab w:val="num" w:pos="0"/>
          <w:tab w:val="left" w:pos="567"/>
          <w:tab w:val="left" w:pos="1440"/>
        </w:tabs>
        <w:rPr>
          <w:szCs w:val="22"/>
          <w:lang w:val="ru-RU"/>
        </w:rPr>
      </w:pPr>
      <w:r>
        <w:rPr>
          <w:szCs w:val="22"/>
          <w:lang w:val="ru-RU"/>
        </w:rPr>
        <w:t>Председатель</w:t>
      </w:r>
      <w:r w:rsidRPr="00303F0A">
        <w:rPr>
          <w:szCs w:val="22"/>
          <w:lang w:val="ru-RU"/>
        </w:rPr>
        <w:t xml:space="preserve"> </w:t>
      </w:r>
      <w:r>
        <w:rPr>
          <w:szCs w:val="22"/>
          <w:lang w:val="ru-RU"/>
        </w:rPr>
        <w:t>вновь</w:t>
      </w:r>
      <w:r w:rsidRPr="00303F0A">
        <w:rPr>
          <w:szCs w:val="22"/>
          <w:lang w:val="ru-RU"/>
        </w:rPr>
        <w:t xml:space="preserve"> </w:t>
      </w:r>
      <w:r>
        <w:rPr>
          <w:szCs w:val="22"/>
          <w:lang w:val="ru-RU"/>
        </w:rPr>
        <w:t>повторил</w:t>
      </w:r>
      <w:r w:rsidRPr="00303F0A">
        <w:rPr>
          <w:szCs w:val="22"/>
          <w:lang w:val="ru-RU"/>
        </w:rPr>
        <w:t xml:space="preserve">, </w:t>
      </w:r>
      <w:r>
        <w:rPr>
          <w:szCs w:val="22"/>
          <w:lang w:val="ru-RU"/>
        </w:rPr>
        <w:t>что</w:t>
      </w:r>
      <w:r w:rsidRPr="00303F0A">
        <w:rPr>
          <w:szCs w:val="22"/>
          <w:lang w:val="ru-RU"/>
        </w:rPr>
        <w:t xml:space="preserve"> </w:t>
      </w:r>
      <w:r>
        <w:rPr>
          <w:szCs w:val="22"/>
          <w:lang w:val="ru-RU"/>
        </w:rPr>
        <w:t>он</w:t>
      </w:r>
      <w:r w:rsidRPr="00303F0A">
        <w:rPr>
          <w:szCs w:val="22"/>
          <w:lang w:val="ru-RU"/>
        </w:rPr>
        <w:t xml:space="preserve"> </w:t>
      </w:r>
      <w:r>
        <w:rPr>
          <w:szCs w:val="22"/>
          <w:lang w:val="ru-RU"/>
        </w:rPr>
        <w:t>представит</w:t>
      </w:r>
      <w:r w:rsidRPr="00303F0A">
        <w:rPr>
          <w:szCs w:val="22"/>
          <w:lang w:val="ru-RU"/>
        </w:rPr>
        <w:t xml:space="preserve"> </w:t>
      </w:r>
      <w:r>
        <w:rPr>
          <w:szCs w:val="22"/>
          <w:lang w:val="ru-RU"/>
        </w:rPr>
        <w:t>текст</w:t>
      </w:r>
      <w:r w:rsidRPr="00303F0A">
        <w:rPr>
          <w:szCs w:val="22"/>
          <w:lang w:val="ru-RU"/>
        </w:rPr>
        <w:t xml:space="preserve"> </w:t>
      </w:r>
      <w:r>
        <w:rPr>
          <w:szCs w:val="22"/>
          <w:lang w:val="ru-RU"/>
        </w:rPr>
        <w:t>Председателя</w:t>
      </w:r>
      <w:r w:rsidRPr="00303F0A">
        <w:rPr>
          <w:szCs w:val="22"/>
          <w:lang w:val="ru-RU"/>
        </w:rPr>
        <w:t xml:space="preserve">, </w:t>
      </w:r>
      <w:r>
        <w:rPr>
          <w:szCs w:val="22"/>
          <w:lang w:val="ru-RU"/>
        </w:rPr>
        <w:t>подготовленный</w:t>
      </w:r>
      <w:r w:rsidRPr="00303F0A">
        <w:rPr>
          <w:szCs w:val="22"/>
          <w:lang w:val="ru-RU"/>
        </w:rPr>
        <w:t xml:space="preserve"> </w:t>
      </w:r>
      <w:r>
        <w:rPr>
          <w:szCs w:val="22"/>
          <w:lang w:val="ru-RU"/>
        </w:rPr>
        <w:t>под</w:t>
      </w:r>
      <w:r w:rsidRPr="00303F0A">
        <w:rPr>
          <w:szCs w:val="22"/>
          <w:lang w:val="ru-RU"/>
        </w:rPr>
        <w:t xml:space="preserve"> </w:t>
      </w:r>
      <w:r>
        <w:rPr>
          <w:szCs w:val="22"/>
          <w:lang w:val="ru-RU"/>
        </w:rPr>
        <w:t>его</w:t>
      </w:r>
      <w:r w:rsidRPr="00303F0A">
        <w:rPr>
          <w:szCs w:val="22"/>
          <w:lang w:val="ru-RU"/>
        </w:rPr>
        <w:t xml:space="preserve"> </w:t>
      </w:r>
      <w:r>
        <w:rPr>
          <w:szCs w:val="22"/>
          <w:lang w:val="ru-RU"/>
        </w:rPr>
        <w:t>ответственность</w:t>
      </w:r>
      <w:r w:rsidRPr="00303F0A">
        <w:rPr>
          <w:szCs w:val="22"/>
          <w:lang w:val="ru-RU"/>
        </w:rPr>
        <w:t xml:space="preserve">, </w:t>
      </w:r>
      <w:r>
        <w:rPr>
          <w:szCs w:val="22"/>
          <w:lang w:val="ru-RU"/>
        </w:rPr>
        <w:t>и</w:t>
      </w:r>
      <w:r w:rsidRPr="00303F0A">
        <w:rPr>
          <w:szCs w:val="22"/>
          <w:lang w:val="ru-RU"/>
        </w:rPr>
        <w:t xml:space="preserve"> </w:t>
      </w:r>
      <w:r>
        <w:rPr>
          <w:szCs w:val="22"/>
          <w:lang w:val="ru-RU"/>
        </w:rPr>
        <w:t>добавил</w:t>
      </w:r>
      <w:r w:rsidRPr="00303F0A">
        <w:rPr>
          <w:szCs w:val="22"/>
          <w:lang w:val="ru-RU"/>
        </w:rPr>
        <w:t xml:space="preserve">, </w:t>
      </w:r>
      <w:r>
        <w:rPr>
          <w:szCs w:val="22"/>
          <w:lang w:val="ru-RU"/>
        </w:rPr>
        <w:t>что</w:t>
      </w:r>
      <w:r w:rsidRPr="00303F0A">
        <w:rPr>
          <w:szCs w:val="22"/>
          <w:lang w:val="ru-RU"/>
        </w:rPr>
        <w:t xml:space="preserve"> </w:t>
      </w:r>
      <w:r>
        <w:rPr>
          <w:szCs w:val="22"/>
          <w:lang w:val="ru-RU"/>
        </w:rPr>
        <w:t>неспособность</w:t>
      </w:r>
      <w:r w:rsidRPr="00303F0A">
        <w:rPr>
          <w:szCs w:val="22"/>
          <w:lang w:val="ru-RU"/>
        </w:rPr>
        <w:t xml:space="preserve"> </w:t>
      </w:r>
      <w:r>
        <w:rPr>
          <w:szCs w:val="22"/>
          <w:lang w:val="ru-RU"/>
        </w:rPr>
        <w:t>добиться какого-либо прогресса в этом вопросе является целиком коллективной ответственностью государств-членов.  Государства</w:t>
      </w:r>
      <w:r w:rsidRPr="00303F0A">
        <w:rPr>
          <w:szCs w:val="22"/>
          <w:lang w:val="ru-RU"/>
        </w:rPr>
        <w:t>-</w:t>
      </w:r>
      <w:r>
        <w:rPr>
          <w:szCs w:val="22"/>
          <w:lang w:val="ru-RU"/>
        </w:rPr>
        <w:t>члены</w:t>
      </w:r>
      <w:r w:rsidRPr="00303F0A">
        <w:rPr>
          <w:szCs w:val="22"/>
          <w:lang w:val="ru-RU"/>
        </w:rPr>
        <w:t xml:space="preserve"> </w:t>
      </w:r>
      <w:r>
        <w:rPr>
          <w:szCs w:val="22"/>
          <w:lang w:val="ru-RU"/>
        </w:rPr>
        <w:t>посмотрят</w:t>
      </w:r>
      <w:r w:rsidRPr="00303F0A">
        <w:rPr>
          <w:szCs w:val="22"/>
          <w:lang w:val="ru-RU"/>
        </w:rPr>
        <w:t xml:space="preserve">, </w:t>
      </w:r>
      <w:r>
        <w:rPr>
          <w:szCs w:val="22"/>
          <w:lang w:val="ru-RU"/>
        </w:rPr>
        <w:t>что</w:t>
      </w:r>
      <w:r w:rsidRPr="00303F0A">
        <w:rPr>
          <w:szCs w:val="22"/>
          <w:lang w:val="ru-RU"/>
        </w:rPr>
        <w:t xml:space="preserve"> </w:t>
      </w:r>
      <w:r>
        <w:rPr>
          <w:szCs w:val="22"/>
          <w:lang w:val="ru-RU"/>
        </w:rPr>
        <w:t>скажет</w:t>
      </w:r>
      <w:r w:rsidRPr="00303F0A">
        <w:rPr>
          <w:szCs w:val="22"/>
          <w:lang w:val="ru-RU"/>
        </w:rPr>
        <w:t xml:space="preserve"> </w:t>
      </w:r>
      <w:r>
        <w:rPr>
          <w:szCs w:val="22"/>
          <w:lang w:val="ru-RU"/>
        </w:rPr>
        <w:t>ГА</w:t>
      </w:r>
      <w:r w:rsidRPr="00303F0A">
        <w:rPr>
          <w:szCs w:val="22"/>
          <w:lang w:val="ru-RU"/>
        </w:rPr>
        <w:t xml:space="preserve">, </w:t>
      </w:r>
      <w:r>
        <w:rPr>
          <w:szCs w:val="22"/>
          <w:lang w:val="ru-RU"/>
        </w:rPr>
        <w:t>когда</w:t>
      </w:r>
      <w:r w:rsidRPr="00303F0A">
        <w:rPr>
          <w:szCs w:val="22"/>
          <w:lang w:val="ru-RU"/>
        </w:rPr>
        <w:t xml:space="preserve"> </w:t>
      </w:r>
      <w:r>
        <w:rPr>
          <w:szCs w:val="22"/>
          <w:lang w:val="ru-RU"/>
        </w:rPr>
        <w:t>они</w:t>
      </w:r>
      <w:r w:rsidRPr="00303F0A">
        <w:rPr>
          <w:szCs w:val="22"/>
          <w:lang w:val="ru-RU"/>
        </w:rPr>
        <w:t xml:space="preserve"> </w:t>
      </w:r>
      <w:r>
        <w:rPr>
          <w:szCs w:val="22"/>
          <w:lang w:val="ru-RU"/>
        </w:rPr>
        <w:t>рассмотрят</w:t>
      </w:r>
      <w:r w:rsidRPr="00303F0A">
        <w:rPr>
          <w:szCs w:val="22"/>
          <w:lang w:val="ru-RU"/>
        </w:rPr>
        <w:t xml:space="preserve"> </w:t>
      </w:r>
      <w:r>
        <w:rPr>
          <w:szCs w:val="22"/>
          <w:lang w:val="ru-RU"/>
        </w:rPr>
        <w:t>этот</w:t>
      </w:r>
      <w:r w:rsidRPr="00303F0A">
        <w:rPr>
          <w:szCs w:val="22"/>
          <w:lang w:val="ru-RU"/>
        </w:rPr>
        <w:t xml:space="preserve"> </w:t>
      </w:r>
      <w:r>
        <w:rPr>
          <w:szCs w:val="22"/>
          <w:lang w:val="ru-RU"/>
        </w:rPr>
        <w:t>вопрос.  Председатель</w:t>
      </w:r>
      <w:r w:rsidRPr="00303F0A">
        <w:rPr>
          <w:szCs w:val="22"/>
          <w:lang w:val="ru-RU"/>
        </w:rPr>
        <w:t xml:space="preserve"> </w:t>
      </w:r>
      <w:r>
        <w:rPr>
          <w:szCs w:val="22"/>
          <w:lang w:val="ru-RU"/>
        </w:rPr>
        <w:t>сказал</w:t>
      </w:r>
      <w:r w:rsidRPr="00303F0A">
        <w:rPr>
          <w:szCs w:val="22"/>
          <w:lang w:val="ru-RU"/>
        </w:rPr>
        <w:t xml:space="preserve">, </w:t>
      </w:r>
      <w:r>
        <w:rPr>
          <w:szCs w:val="22"/>
          <w:lang w:val="ru-RU"/>
        </w:rPr>
        <w:t>что</w:t>
      </w:r>
      <w:r w:rsidRPr="00303F0A">
        <w:rPr>
          <w:szCs w:val="22"/>
          <w:lang w:val="ru-RU"/>
        </w:rPr>
        <w:t xml:space="preserve"> </w:t>
      </w:r>
      <w:r>
        <w:rPr>
          <w:szCs w:val="22"/>
          <w:lang w:val="ru-RU"/>
        </w:rPr>
        <w:t>он</w:t>
      </w:r>
      <w:r w:rsidRPr="00303F0A">
        <w:rPr>
          <w:szCs w:val="22"/>
          <w:lang w:val="ru-RU"/>
        </w:rPr>
        <w:t xml:space="preserve"> </w:t>
      </w:r>
      <w:r>
        <w:rPr>
          <w:szCs w:val="22"/>
          <w:lang w:val="ru-RU"/>
        </w:rPr>
        <w:t>подготовит</w:t>
      </w:r>
      <w:r w:rsidRPr="00303F0A">
        <w:rPr>
          <w:szCs w:val="22"/>
          <w:lang w:val="ru-RU"/>
        </w:rPr>
        <w:t xml:space="preserve"> </w:t>
      </w:r>
      <w:r>
        <w:rPr>
          <w:szCs w:val="22"/>
          <w:lang w:val="ru-RU"/>
        </w:rPr>
        <w:t>текст</w:t>
      </w:r>
      <w:r w:rsidRPr="00303F0A">
        <w:rPr>
          <w:szCs w:val="22"/>
          <w:lang w:val="ru-RU"/>
        </w:rPr>
        <w:t xml:space="preserve"> </w:t>
      </w:r>
      <w:r>
        <w:rPr>
          <w:szCs w:val="22"/>
          <w:lang w:val="ru-RU"/>
        </w:rPr>
        <w:t>Председателя</w:t>
      </w:r>
      <w:r w:rsidRPr="00303F0A">
        <w:rPr>
          <w:szCs w:val="22"/>
          <w:lang w:val="ru-RU"/>
        </w:rPr>
        <w:t xml:space="preserve"> </w:t>
      </w:r>
      <w:r>
        <w:rPr>
          <w:szCs w:val="22"/>
          <w:lang w:val="ru-RU"/>
        </w:rPr>
        <w:t>и</w:t>
      </w:r>
      <w:r w:rsidRPr="00303F0A">
        <w:rPr>
          <w:szCs w:val="22"/>
          <w:lang w:val="ru-RU"/>
        </w:rPr>
        <w:t xml:space="preserve"> </w:t>
      </w:r>
      <w:r>
        <w:rPr>
          <w:szCs w:val="22"/>
          <w:lang w:val="ru-RU"/>
        </w:rPr>
        <w:t>что</w:t>
      </w:r>
      <w:r w:rsidRPr="00303F0A">
        <w:rPr>
          <w:szCs w:val="22"/>
          <w:lang w:val="ru-RU"/>
        </w:rPr>
        <w:t xml:space="preserve"> </w:t>
      </w:r>
      <w:r>
        <w:rPr>
          <w:szCs w:val="22"/>
          <w:lang w:val="ru-RU"/>
        </w:rPr>
        <w:t>он</w:t>
      </w:r>
      <w:r w:rsidRPr="00303F0A">
        <w:rPr>
          <w:szCs w:val="22"/>
          <w:lang w:val="ru-RU"/>
        </w:rPr>
        <w:t xml:space="preserve"> </w:t>
      </w:r>
      <w:r>
        <w:rPr>
          <w:szCs w:val="22"/>
          <w:lang w:val="ru-RU"/>
        </w:rPr>
        <w:t>постарается</w:t>
      </w:r>
      <w:r w:rsidRPr="0073062C">
        <w:rPr>
          <w:szCs w:val="22"/>
          <w:lang w:val="ru-RU"/>
        </w:rPr>
        <w:t xml:space="preserve"> </w:t>
      </w:r>
      <w:r>
        <w:rPr>
          <w:szCs w:val="22"/>
          <w:lang w:val="ru-RU"/>
        </w:rPr>
        <w:t>не</w:t>
      </w:r>
      <w:r w:rsidRPr="00303F0A">
        <w:rPr>
          <w:szCs w:val="22"/>
          <w:lang w:val="ru-RU"/>
        </w:rPr>
        <w:t xml:space="preserve"> </w:t>
      </w:r>
      <w:r>
        <w:rPr>
          <w:szCs w:val="22"/>
          <w:lang w:val="ru-RU"/>
        </w:rPr>
        <w:t>быть</w:t>
      </w:r>
      <w:r w:rsidRPr="00303F0A">
        <w:rPr>
          <w:szCs w:val="22"/>
          <w:lang w:val="ru-RU"/>
        </w:rPr>
        <w:t xml:space="preserve"> </w:t>
      </w:r>
      <w:r>
        <w:rPr>
          <w:szCs w:val="22"/>
          <w:lang w:val="ru-RU"/>
        </w:rPr>
        <w:t>предвзятым</w:t>
      </w:r>
      <w:r w:rsidRPr="00303F0A">
        <w:rPr>
          <w:szCs w:val="22"/>
          <w:lang w:val="ru-RU"/>
        </w:rPr>
        <w:t>.</w:t>
      </w:r>
      <w:r>
        <w:rPr>
          <w:szCs w:val="22"/>
          <w:lang w:val="ru-RU"/>
        </w:rPr>
        <w:t xml:space="preserve">  Председатель</w:t>
      </w:r>
      <w:r w:rsidRPr="00303F0A">
        <w:rPr>
          <w:szCs w:val="22"/>
          <w:lang w:val="ru-RU"/>
        </w:rPr>
        <w:t xml:space="preserve"> </w:t>
      </w:r>
      <w:r>
        <w:rPr>
          <w:szCs w:val="22"/>
          <w:lang w:val="ru-RU"/>
        </w:rPr>
        <w:t>настаивает</w:t>
      </w:r>
      <w:r w:rsidRPr="00303F0A">
        <w:rPr>
          <w:szCs w:val="22"/>
          <w:lang w:val="ru-RU"/>
        </w:rPr>
        <w:t xml:space="preserve"> </w:t>
      </w:r>
      <w:r>
        <w:rPr>
          <w:szCs w:val="22"/>
          <w:lang w:val="ru-RU"/>
        </w:rPr>
        <w:t>на</w:t>
      </w:r>
      <w:r w:rsidRPr="00303F0A">
        <w:rPr>
          <w:szCs w:val="22"/>
          <w:lang w:val="ru-RU"/>
        </w:rPr>
        <w:t xml:space="preserve"> </w:t>
      </w:r>
      <w:r>
        <w:rPr>
          <w:szCs w:val="22"/>
          <w:lang w:val="ru-RU"/>
        </w:rPr>
        <w:t>том</w:t>
      </w:r>
      <w:r w:rsidRPr="00303F0A">
        <w:rPr>
          <w:szCs w:val="22"/>
          <w:lang w:val="ru-RU"/>
        </w:rPr>
        <w:t xml:space="preserve">, </w:t>
      </w:r>
      <w:r>
        <w:rPr>
          <w:szCs w:val="22"/>
          <w:lang w:val="ru-RU"/>
        </w:rPr>
        <w:t>что</w:t>
      </w:r>
      <w:r w:rsidRPr="00303F0A">
        <w:rPr>
          <w:szCs w:val="22"/>
          <w:lang w:val="ru-RU"/>
        </w:rPr>
        <w:t xml:space="preserve"> </w:t>
      </w:r>
      <w:r>
        <w:rPr>
          <w:szCs w:val="22"/>
          <w:lang w:val="ru-RU"/>
        </w:rPr>
        <w:t>текст</w:t>
      </w:r>
      <w:r w:rsidRPr="00303F0A">
        <w:rPr>
          <w:szCs w:val="22"/>
          <w:lang w:val="ru-RU"/>
        </w:rPr>
        <w:t xml:space="preserve"> </w:t>
      </w:r>
      <w:r>
        <w:rPr>
          <w:szCs w:val="22"/>
          <w:lang w:val="ru-RU"/>
        </w:rPr>
        <w:t>будет</w:t>
      </w:r>
      <w:r w:rsidRPr="00303F0A">
        <w:rPr>
          <w:szCs w:val="22"/>
          <w:lang w:val="ru-RU"/>
        </w:rPr>
        <w:t xml:space="preserve"> </w:t>
      </w:r>
      <w:r>
        <w:rPr>
          <w:szCs w:val="22"/>
          <w:lang w:val="ru-RU"/>
        </w:rPr>
        <w:t>составлен</w:t>
      </w:r>
      <w:r w:rsidRPr="00303F0A">
        <w:rPr>
          <w:szCs w:val="22"/>
          <w:lang w:val="ru-RU"/>
        </w:rPr>
        <w:t xml:space="preserve"> </w:t>
      </w:r>
      <w:r>
        <w:rPr>
          <w:szCs w:val="22"/>
          <w:lang w:val="ru-RU"/>
        </w:rPr>
        <w:t>под</w:t>
      </w:r>
      <w:r w:rsidRPr="00303F0A">
        <w:rPr>
          <w:szCs w:val="22"/>
          <w:lang w:val="ru-RU"/>
        </w:rPr>
        <w:t xml:space="preserve"> </w:t>
      </w:r>
      <w:r>
        <w:rPr>
          <w:szCs w:val="22"/>
          <w:lang w:val="ru-RU"/>
        </w:rPr>
        <w:t>его</w:t>
      </w:r>
      <w:r w:rsidRPr="00303F0A">
        <w:rPr>
          <w:szCs w:val="22"/>
          <w:lang w:val="ru-RU"/>
        </w:rPr>
        <w:t xml:space="preserve"> </w:t>
      </w:r>
      <w:r>
        <w:rPr>
          <w:szCs w:val="22"/>
          <w:lang w:val="ru-RU"/>
        </w:rPr>
        <w:t>ответственность</w:t>
      </w:r>
      <w:r w:rsidRPr="0073062C">
        <w:rPr>
          <w:szCs w:val="22"/>
          <w:lang w:val="ru-RU"/>
        </w:rPr>
        <w:t>.</w:t>
      </w:r>
    </w:p>
    <w:p w:rsidR="00337EBB" w:rsidRPr="0073062C" w:rsidRDefault="0073062C" w:rsidP="0073062C">
      <w:pPr>
        <w:pStyle w:val="ONUME"/>
        <w:tabs>
          <w:tab w:val="num" w:pos="0"/>
          <w:tab w:val="left" w:pos="567"/>
          <w:tab w:val="left" w:pos="1440"/>
        </w:tabs>
        <w:rPr>
          <w:lang w:val="ru-RU"/>
        </w:rPr>
      </w:pPr>
      <w:r>
        <w:rPr>
          <w:szCs w:val="22"/>
          <w:u w:val="single"/>
          <w:lang w:val="ru-RU"/>
        </w:rPr>
        <w:t>Резюме</w:t>
      </w:r>
      <w:r w:rsidRPr="00177D26">
        <w:rPr>
          <w:szCs w:val="22"/>
          <w:u w:val="single"/>
          <w:lang w:val="ru-RU"/>
        </w:rPr>
        <w:t xml:space="preserve"> </w:t>
      </w:r>
      <w:r>
        <w:rPr>
          <w:szCs w:val="22"/>
          <w:u w:val="single"/>
          <w:lang w:val="ru-RU"/>
        </w:rPr>
        <w:t>Председателя</w:t>
      </w:r>
      <w:r w:rsidRPr="0073062C">
        <w:rPr>
          <w:szCs w:val="22"/>
          <w:lang w:val="ru-RU"/>
        </w:rPr>
        <w:t xml:space="preserve">:  Признавая необходимость рассмотрения вопроса об управлении, КПБ в соответствии с мандатом, предоставленным Генеральной Ассамблеей ВОИС в ходе ее 44-й сессии (документ </w:t>
      </w:r>
      <w:r w:rsidRPr="00177D26">
        <w:rPr>
          <w:szCs w:val="22"/>
        </w:rPr>
        <w:t>WO</w:t>
      </w:r>
      <w:r w:rsidRPr="0073062C">
        <w:rPr>
          <w:szCs w:val="22"/>
          <w:lang w:val="ru-RU"/>
        </w:rPr>
        <w:t>/</w:t>
      </w:r>
      <w:r w:rsidRPr="00177D26">
        <w:rPr>
          <w:szCs w:val="22"/>
        </w:rPr>
        <w:t>GA</w:t>
      </w:r>
      <w:r w:rsidRPr="0073062C">
        <w:rPr>
          <w:szCs w:val="22"/>
          <w:lang w:val="ru-RU"/>
        </w:rPr>
        <w:t xml:space="preserve">/44/6), приступил к конструктивному обсуждению вопросов управления, в том числе предложения делегаций Бельгии, Испании и Мексики (документ </w:t>
      </w:r>
      <w:r w:rsidRPr="00177D26">
        <w:rPr>
          <w:szCs w:val="22"/>
        </w:rPr>
        <w:t>WO</w:t>
      </w:r>
      <w:r w:rsidRPr="0073062C">
        <w:rPr>
          <w:szCs w:val="22"/>
          <w:lang w:val="ru-RU"/>
        </w:rPr>
        <w:t>/</w:t>
      </w:r>
      <w:r w:rsidRPr="00177D26">
        <w:rPr>
          <w:szCs w:val="22"/>
        </w:rPr>
        <w:t>PBC</w:t>
      </w:r>
      <w:r w:rsidRPr="0073062C">
        <w:rPr>
          <w:szCs w:val="22"/>
          <w:lang w:val="ru-RU"/>
        </w:rPr>
        <w:t>/22/26)</w:t>
      </w:r>
      <w:r w:rsidRPr="0073062C">
        <w:rPr>
          <w:lang w:val="ru-RU"/>
        </w:rPr>
        <w:t>.</w:t>
      </w:r>
      <w:r>
        <w:t> </w:t>
      </w:r>
      <w:r w:rsidRPr="0073062C">
        <w:rPr>
          <w:lang w:val="ru-RU"/>
        </w:rPr>
        <w:t xml:space="preserve"> Ряд делегаций отметили, что соображения и меры, отраженные в предыдущих предложениях, заслуживают дополнительного рассмотрения, и высказались в пользу более комплексного подхода.  Достигнут определенный прогресс, включая рассмотрение краткосрочных и долгосрочных мер, и</w:t>
      </w:r>
      <w:r>
        <w:rPr>
          <w:lang w:val="ru-RU"/>
        </w:rPr>
        <w:t>,</w:t>
      </w:r>
      <w:r w:rsidRPr="0073062C">
        <w:rPr>
          <w:lang w:val="ru-RU"/>
        </w:rPr>
        <w:t xml:space="preserve"> хотя не было принято</w:t>
      </w:r>
      <w:r>
        <w:rPr>
          <w:lang w:val="ru-RU"/>
        </w:rPr>
        <w:t xml:space="preserve"> никакого</w:t>
      </w:r>
      <w:r w:rsidRPr="0073062C">
        <w:rPr>
          <w:lang w:val="ru-RU"/>
        </w:rPr>
        <w:t xml:space="preserve"> решени</w:t>
      </w:r>
      <w:r>
        <w:rPr>
          <w:lang w:val="ru-RU"/>
        </w:rPr>
        <w:t>я</w:t>
      </w:r>
      <w:r w:rsidRPr="0073062C">
        <w:rPr>
          <w:lang w:val="ru-RU"/>
        </w:rPr>
        <w:t>, в ходе будущих обсуждений можно будет опереться на результаты, достигнутые на</w:t>
      </w:r>
      <w:r>
        <w:rPr>
          <w:lang w:val="ru-RU"/>
        </w:rPr>
        <w:t xml:space="preserve"> этой,</w:t>
      </w:r>
      <w:r w:rsidRPr="0073062C">
        <w:rPr>
          <w:lang w:val="ru-RU"/>
        </w:rPr>
        <w:t xml:space="preserve"> 22-й сессии. При проведении таких обсуждений можно было бы принять во внимание тексты, подготовленные заместителем Председателя </w:t>
      </w:r>
      <w:r>
        <w:rPr>
          <w:lang w:val="ru-RU"/>
        </w:rPr>
        <w:t>посредством</w:t>
      </w:r>
      <w:r w:rsidRPr="0073062C">
        <w:rPr>
          <w:lang w:val="ru-RU"/>
        </w:rPr>
        <w:t xml:space="preserve"> неофициальных консультаций, и соображения и предложения, высказанные в ходе пленарного заседания.</w:t>
      </w:r>
    </w:p>
    <w:p w:rsidR="00B4287D" w:rsidRPr="00560A2F" w:rsidRDefault="00B4287D" w:rsidP="003A1ADA">
      <w:pPr>
        <w:pStyle w:val="Heading1"/>
        <w:spacing w:before="360"/>
        <w:ind w:left="1701" w:hanging="1701"/>
        <w:rPr>
          <w:lang w:val="ru-RU"/>
        </w:rPr>
      </w:pPr>
      <w:bookmarkStart w:id="47" w:name="_Toc411439398"/>
      <w:r>
        <w:rPr>
          <w:lang w:val="ru-RU"/>
        </w:rPr>
        <w:t xml:space="preserve">ПУНКТ </w:t>
      </w:r>
      <w:r w:rsidRPr="009A538C">
        <w:rPr>
          <w:lang w:val="ru-RU"/>
        </w:rPr>
        <w:t>21</w:t>
      </w:r>
      <w:r w:rsidRPr="009A538C">
        <w:rPr>
          <w:lang w:val="ru-RU"/>
        </w:rPr>
        <w:tab/>
      </w:r>
      <w:r>
        <w:rPr>
          <w:lang w:val="ru-RU"/>
        </w:rPr>
        <w:t>ВНЕШНИЕ БЮРО</w:t>
      </w:r>
      <w:bookmarkEnd w:id="47"/>
    </w:p>
    <w:p w:rsidR="00B4287D" w:rsidRPr="009A538C" w:rsidRDefault="00B4287D" w:rsidP="00B4287D">
      <w:pPr>
        <w:pStyle w:val="ONUME"/>
        <w:numPr>
          <w:ilvl w:val="0"/>
          <w:numId w:val="0"/>
        </w:numPr>
        <w:tabs>
          <w:tab w:val="left" w:pos="567"/>
        </w:tabs>
        <w:spacing w:after="0"/>
        <w:rPr>
          <w:lang w:val="ru-RU"/>
        </w:rPr>
      </w:pPr>
    </w:p>
    <w:p w:rsidR="00B4287D" w:rsidRPr="00560A2F" w:rsidRDefault="00B4287D" w:rsidP="00B4287D">
      <w:pPr>
        <w:pStyle w:val="ONUME"/>
        <w:tabs>
          <w:tab w:val="num" w:pos="0"/>
          <w:tab w:val="left" w:pos="567"/>
          <w:tab w:val="left" w:pos="720"/>
          <w:tab w:val="left" w:pos="1440"/>
        </w:tabs>
        <w:rPr>
          <w:lang w:val="ru-RU"/>
        </w:rPr>
      </w:pPr>
      <w:r>
        <w:rPr>
          <w:lang w:val="ru-RU"/>
        </w:rPr>
        <w:t>Обсуждения</w:t>
      </w:r>
      <w:r w:rsidRPr="007370AF">
        <w:rPr>
          <w:lang w:val="ru-RU"/>
        </w:rPr>
        <w:t xml:space="preserve"> </w:t>
      </w:r>
      <w:r>
        <w:rPr>
          <w:lang w:val="ru-RU"/>
        </w:rPr>
        <w:t>проходили</w:t>
      </w:r>
      <w:r w:rsidRPr="007370AF">
        <w:rPr>
          <w:lang w:val="ru-RU"/>
        </w:rPr>
        <w:t xml:space="preserve"> </w:t>
      </w:r>
      <w:r>
        <w:rPr>
          <w:lang w:val="ru-RU"/>
        </w:rPr>
        <w:t>на</w:t>
      </w:r>
      <w:r w:rsidRPr="007370AF">
        <w:rPr>
          <w:lang w:val="ru-RU"/>
        </w:rPr>
        <w:t xml:space="preserve"> </w:t>
      </w:r>
      <w:r>
        <w:rPr>
          <w:lang w:val="ru-RU"/>
        </w:rPr>
        <w:t>основе</w:t>
      </w:r>
      <w:r w:rsidRPr="007370AF">
        <w:rPr>
          <w:lang w:val="ru-RU"/>
        </w:rPr>
        <w:t xml:space="preserve"> </w:t>
      </w:r>
      <w:r>
        <w:rPr>
          <w:lang w:val="ru-RU"/>
        </w:rPr>
        <w:t>документа</w:t>
      </w:r>
      <w:r w:rsidRPr="007370AF">
        <w:rPr>
          <w:lang w:val="ru-RU"/>
        </w:rPr>
        <w:t xml:space="preserve"> </w:t>
      </w:r>
      <w:r w:rsidRPr="00FA09D7">
        <w:t>WO</w:t>
      </w:r>
      <w:r w:rsidRPr="007370AF">
        <w:rPr>
          <w:lang w:val="ru-RU"/>
        </w:rPr>
        <w:t>/</w:t>
      </w:r>
      <w:r w:rsidRPr="00FA09D7">
        <w:t>PBC</w:t>
      </w:r>
      <w:r w:rsidRPr="007370AF">
        <w:rPr>
          <w:lang w:val="ru-RU"/>
        </w:rPr>
        <w:t>/22/25</w:t>
      </w:r>
      <w:r>
        <w:rPr>
          <w:lang w:val="ru-RU"/>
        </w:rPr>
        <w:t xml:space="preserve"> и его исправленного варианта, а также справочного документа </w:t>
      </w:r>
      <w:r w:rsidRPr="00FA09D7">
        <w:t>WO</w:t>
      </w:r>
      <w:r w:rsidRPr="007370AF">
        <w:rPr>
          <w:lang w:val="ru-RU"/>
        </w:rPr>
        <w:t>/</w:t>
      </w:r>
      <w:r w:rsidRPr="00FA09D7">
        <w:t>PBC</w:t>
      </w:r>
      <w:r w:rsidRPr="007370AF">
        <w:rPr>
          <w:lang w:val="ru-RU"/>
        </w:rPr>
        <w:t>/22/</w:t>
      </w:r>
      <w:r w:rsidRPr="00FA09D7">
        <w:t>List</w:t>
      </w:r>
      <w:r w:rsidRPr="007370AF">
        <w:rPr>
          <w:lang w:val="ru-RU"/>
        </w:rPr>
        <w:t xml:space="preserve"> </w:t>
      </w:r>
      <w:r w:rsidRPr="00FA09D7">
        <w:t>of</w:t>
      </w:r>
      <w:r w:rsidRPr="007370AF">
        <w:rPr>
          <w:lang w:val="ru-RU"/>
        </w:rPr>
        <w:t xml:space="preserve"> </w:t>
      </w:r>
      <w:r w:rsidRPr="00FA09D7">
        <w:t>Countries</w:t>
      </w:r>
      <w:r>
        <w:rPr>
          <w:lang w:val="ru-RU"/>
        </w:rPr>
        <w:t>.</w:t>
      </w:r>
    </w:p>
    <w:p w:rsidR="00B4287D" w:rsidRPr="00560A2F" w:rsidRDefault="00B4287D" w:rsidP="00B4287D">
      <w:pPr>
        <w:pStyle w:val="ONUME"/>
        <w:tabs>
          <w:tab w:val="num" w:pos="0"/>
          <w:tab w:val="left" w:pos="567"/>
          <w:tab w:val="left" w:pos="720"/>
          <w:tab w:val="left" w:pos="1440"/>
        </w:tabs>
        <w:rPr>
          <w:lang w:val="ru-RU"/>
        </w:rPr>
      </w:pPr>
      <w:r>
        <w:rPr>
          <w:lang w:val="ru-RU"/>
        </w:rPr>
        <w:t>Председатель</w:t>
      </w:r>
      <w:r w:rsidRPr="008B725E">
        <w:rPr>
          <w:lang w:val="ru-RU"/>
        </w:rPr>
        <w:t xml:space="preserve"> </w:t>
      </w:r>
      <w:r>
        <w:rPr>
          <w:lang w:val="ru-RU"/>
        </w:rPr>
        <w:t>открыл</w:t>
      </w:r>
      <w:r w:rsidRPr="008B725E">
        <w:rPr>
          <w:lang w:val="ru-RU"/>
        </w:rPr>
        <w:t xml:space="preserve"> </w:t>
      </w:r>
      <w:r>
        <w:rPr>
          <w:lang w:val="ru-RU"/>
        </w:rPr>
        <w:t>обсуждение</w:t>
      </w:r>
      <w:r w:rsidRPr="008B725E">
        <w:rPr>
          <w:lang w:val="ru-RU"/>
        </w:rPr>
        <w:t xml:space="preserve"> </w:t>
      </w:r>
      <w:r>
        <w:rPr>
          <w:lang w:val="ru-RU"/>
        </w:rPr>
        <w:t>вопроса</w:t>
      </w:r>
      <w:r w:rsidRPr="008B725E">
        <w:rPr>
          <w:lang w:val="ru-RU"/>
        </w:rPr>
        <w:t xml:space="preserve"> </w:t>
      </w:r>
      <w:r>
        <w:rPr>
          <w:lang w:val="ru-RU"/>
        </w:rPr>
        <w:t>внешних</w:t>
      </w:r>
      <w:r w:rsidRPr="008B725E">
        <w:rPr>
          <w:lang w:val="ru-RU"/>
        </w:rPr>
        <w:t xml:space="preserve"> </w:t>
      </w:r>
      <w:r>
        <w:rPr>
          <w:lang w:val="ru-RU"/>
        </w:rPr>
        <w:t>бюро</w:t>
      </w:r>
      <w:r w:rsidRPr="008B725E">
        <w:rPr>
          <w:lang w:val="ru-RU"/>
        </w:rPr>
        <w:t xml:space="preserve"> (</w:t>
      </w:r>
      <w:r>
        <w:rPr>
          <w:lang w:val="ru-RU"/>
        </w:rPr>
        <w:t>ВБ</w:t>
      </w:r>
      <w:r w:rsidRPr="008B725E">
        <w:rPr>
          <w:lang w:val="ru-RU"/>
        </w:rPr>
        <w:t xml:space="preserve">) </w:t>
      </w:r>
      <w:r>
        <w:rPr>
          <w:lang w:val="ru-RU"/>
        </w:rPr>
        <w:t>и</w:t>
      </w:r>
      <w:r w:rsidRPr="008B725E">
        <w:rPr>
          <w:lang w:val="ru-RU"/>
        </w:rPr>
        <w:t xml:space="preserve"> </w:t>
      </w:r>
      <w:r>
        <w:rPr>
          <w:lang w:val="ru-RU"/>
        </w:rPr>
        <w:t>сообщил</w:t>
      </w:r>
      <w:r w:rsidRPr="008B725E">
        <w:rPr>
          <w:lang w:val="ru-RU"/>
        </w:rPr>
        <w:t xml:space="preserve">, </w:t>
      </w:r>
      <w:r>
        <w:rPr>
          <w:lang w:val="ru-RU"/>
        </w:rPr>
        <w:t>что</w:t>
      </w:r>
      <w:r w:rsidRPr="008B725E">
        <w:rPr>
          <w:lang w:val="ru-RU"/>
        </w:rPr>
        <w:t xml:space="preserve">, </w:t>
      </w:r>
      <w:r>
        <w:rPr>
          <w:lang w:val="ru-RU"/>
        </w:rPr>
        <w:t>к</w:t>
      </w:r>
      <w:r w:rsidRPr="008B725E">
        <w:rPr>
          <w:lang w:val="ru-RU"/>
        </w:rPr>
        <w:t xml:space="preserve"> </w:t>
      </w:r>
      <w:r>
        <w:rPr>
          <w:lang w:val="ru-RU"/>
        </w:rPr>
        <w:t>большой</w:t>
      </w:r>
      <w:r w:rsidRPr="008B725E">
        <w:rPr>
          <w:lang w:val="ru-RU"/>
        </w:rPr>
        <w:t xml:space="preserve"> </w:t>
      </w:r>
      <w:r>
        <w:rPr>
          <w:lang w:val="ru-RU"/>
        </w:rPr>
        <w:t>радости</w:t>
      </w:r>
      <w:r w:rsidRPr="008B725E">
        <w:rPr>
          <w:lang w:val="ru-RU"/>
        </w:rPr>
        <w:t xml:space="preserve"> </w:t>
      </w:r>
      <w:r>
        <w:rPr>
          <w:lang w:val="ru-RU"/>
        </w:rPr>
        <w:t>Комитета</w:t>
      </w:r>
      <w:r w:rsidRPr="008B725E">
        <w:rPr>
          <w:lang w:val="ru-RU"/>
        </w:rPr>
        <w:t xml:space="preserve">, </w:t>
      </w:r>
      <w:r>
        <w:rPr>
          <w:lang w:val="ru-RU"/>
        </w:rPr>
        <w:t>на</w:t>
      </w:r>
      <w:r w:rsidRPr="008B725E">
        <w:rPr>
          <w:lang w:val="ru-RU"/>
        </w:rPr>
        <w:t xml:space="preserve"> </w:t>
      </w:r>
      <w:r>
        <w:rPr>
          <w:lang w:val="ru-RU"/>
        </w:rPr>
        <w:t>заседании</w:t>
      </w:r>
      <w:r w:rsidRPr="008B725E">
        <w:rPr>
          <w:lang w:val="ru-RU"/>
        </w:rPr>
        <w:t xml:space="preserve"> </w:t>
      </w:r>
      <w:r>
        <w:rPr>
          <w:lang w:val="ru-RU"/>
        </w:rPr>
        <w:t>присутствует</w:t>
      </w:r>
      <w:r w:rsidRPr="008B725E">
        <w:rPr>
          <w:lang w:val="ru-RU"/>
        </w:rPr>
        <w:t xml:space="preserve"> </w:t>
      </w:r>
      <w:r>
        <w:rPr>
          <w:lang w:val="ru-RU"/>
        </w:rPr>
        <w:t>посол</w:t>
      </w:r>
      <w:r w:rsidRPr="008B725E">
        <w:rPr>
          <w:lang w:val="ru-RU"/>
        </w:rPr>
        <w:t xml:space="preserve"> </w:t>
      </w:r>
      <w:r>
        <w:rPr>
          <w:lang w:val="ru-RU"/>
        </w:rPr>
        <w:t>Германии</w:t>
      </w:r>
      <w:r w:rsidRPr="008B725E">
        <w:rPr>
          <w:lang w:val="ru-RU"/>
        </w:rPr>
        <w:t xml:space="preserve"> </w:t>
      </w:r>
      <w:proofErr w:type="spellStart"/>
      <w:r>
        <w:rPr>
          <w:lang w:val="ru-RU"/>
        </w:rPr>
        <w:t>Фичен</w:t>
      </w:r>
      <w:proofErr w:type="spellEnd"/>
      <w:r w:rsidRPr="008B725E">
        <w:rPr>
          <w:lang w:val="ru-RU"/>
        </w:rPr>
        <w:t xml:space="preserve">, </w:t>
      </w:r>
      <w:r>
        <w:rPr>
          <w:lang w:val="ru-RU"/>
        </w:rPr>
        <w:t>который</w:t>
      </w:r>
      <w:r w:rsidRPr="008B725E">
        <w:rPr>
          <w:lang w:val="ru-RU"/>
        </w:rPr>
        <w:t xml:space="preserve"> </w:t>
      </w:r>
      <w:r>
        <w:rPr>
          <w:lang w:val="ru-RU"/>
        </w:rPr>
        <w:t>готов</w:t>
      </w:r>
      <w:r w:rsidRPr="008B725E">
        <w:rPr>
          <w:lang w:val="ru-RU"/>
        </w:rPr>
        <w:t xml:space="preserve"> </w:t>
      </w:r>
      <w:r>
        <w:rPr>
          <w:lang w:val="ru-RU"/>
        </w:rPr>
        <w:t>дать</w:t>
      </w:r>
      <w:r w:rsidRPr="008B725E">
        <w:rPr>
          <w:lang w:val="ru-RU"/>
        </w:rPr>
        <w:t xml:space="preserve"> </w:t>
      </w:r>
      <w:r>
        <w:rPr>
          <w:lang w:val="ru-RU"/>
        </w:rPr>
        <w:t>пояснения</w:t>
      </w:r>
      <w:r w:rsidRPr="008B725E">
        <w:rPr>
          <w:lang w:val="ru-RU"/>
        </w:rPr>
        <w:t xml:space="preserve"> </w:t>
      </w:r>
      <w:r>
        <w:rPr>
          <w:lang w:val="ru-RU"/>
        </w:rPr>
        <w:t>относительно</w:t>
      </w:r>
      <w:r w:rsidRPr="008B725E">
        <w:rPr>
          <w:lang w:val="ru-RU"/>
        </w:rPr>
        <w:t xml:space="preserve"> </w:t>
      </w:r>
      <w:r>
        <w:rPr>
          <w:lang w:val="ru-RU"/>
        </w:rPr>
        <w:t>порядка</w:t>
      </w:r>
      <w:r w:rsidRPr="008B725E">
        <w:rPr>
          <w:lang w:val="ru-RU"/>
        </w:rPr>
        <w:t xml:space="preserve"> </w:t>
      </w:r>
      <w:r>
        <w:rPr>
          <w:lang w:val="ru-RU"/>
        </w:rPr>
        <w:t>составления</w:t>
      </w:r>
      <w:r w:rsidRPr="008B725E">
        <w:rPr>
          <w:lang w:val="ru-RU"/>
        </w:rPr>
        <w:t xml:space="preserve"> </w:t>
      </w:r>
      <w:r>
        <w:rPr>
          <w:lang w:val="ru-RU"/>
        </w:rPr>
        <w:t>руководящих</w:t>
      </w:r>
      <w:r w:rsidRPr="008B725E">
        <w:rPr>
          <w:lang w:val="ru-RU"/>
        </w:rPr>
        <w:t xml:space="preserve"> </w:t>
      </w:r>
      <w:r>
        <w:rPr>
          <w:lang w:val="ru-RU"/>
        </w:rPr>
        <w:t>принципов</w:t>
      </w:r>
      <w:r w:rsidRPr="008B725E">
        <w:rPr>
          <w:lang w:val="ru-RU"/>
        </w:rPr>
        <w:t xml:space="preserve"> </w:t>
      </w:r>
      <w:r>
        <w:rPr>
          <w:lang w:val="ru-RU"/>
        </w:rPr>
        <w:t>учреждения</w:t>
      </w:r>
      <w:r w:rsidRPr="008B725E">
        <w:rPr>
          <w:lang w:val="ru-RU"/>
        </w:rPr>
        <w:t xml:space="preserve"> </w:t>
      </w:r>
      <w:r>
        <w:rPr>
          <w:lang w:val="ru-RU"/>
        </w:rPr>
        <w:t>ВБ</w:t>
      </w:r>
      <w:r w:rsidRPr="008B725E">
        <w:rPr>
          <w:lang w:val="ru-RU"/>
        </w:rPr>
        <w:t xml:space="preserve"> </w:t>
      </w:r>
      <w:r>
        <w:rPr>
          <w:lang w:val="ru-RU"/>
        </w:rPr>
        <w:t>и</w:t>
      </w:r>
      <w:r w:rsidRPr="008B725E">
        <w:rPr>
          <w:lang w:val="ru-RU"/>
        </w:rPr>
        <w:t xml:space="preserve"> </w:t>
      </w:r>
      <w:r>
        <w:rPr>
          <w:lang w:val="ru-RU"/>
        </w:rPr>
        <w:t>связанных</w:t>
      </w:r>
      <w:r w:rsidRPr="008B725E">
        <w:rPr>
          <w:lang w:val="ru-RU"/>
        </w:rPr>
        <w:t xml:space="preserve"> </w:t>
      </w:r>
      <w:r>
        <w:rPr>
          <w:lang w:val="ru-RU"/>
        </w:rPr>
        <w:t>с</w:t>
      </w:r>
      <w:r w:rsidRPr="008B725E">
        <w:rPr>
          <w:lang w:val="ru-RU"/>
        </w:rPr>
        <w:t xml:space="preserve"> </w:t>
      </w:r>
      <w:r>
        <w:rPr>
          <w:lang w:val="ru-RU"/>
        </w:rPr>
        <w:t>этим</w:t>
      </w:r>
      <w:r w:rsidRPr="008B725E">
        <w:rPr>
          <w:lang w:val="ru-RU"/>
        </w:rPr>
        <w:t xml:space="preserve"> </w:t>
      </w:r>
      <w:r>
        <w:rPr>
          <w:lang w:val="ru-RU"/>
        </w:rPr>
        <w:t>документов.</w:t>
      </w:r>
    </w:p>
    <w:p w:rsidR="00B4287D" w:rsidRPr="00560A2F" w:rsidRDefault="00B4287D" w:rsidP="00B4287D">
      <w:pPr>
        <w:pStyle w:val="ONUME"/>
        <w:rPr>
          <w:lang w:val="ru-RU"/>
        </w:rPr>
      </w:pPr>
      <w:r>
        <w:rPr>
          <w:lang w:val="ru-RU"/>
        </w:rPr>
        <w:t>Посол</w:t>
      </w:r>
      <w:r w:rsidRPr="002A7654">
        <w:rPr>
          <w:lang w:val="ru-RU"/>
        </w:rPr>
        <w:t xml:space="preserve"> </w:t>
      </w:r>
      <w:r>
        <w:rPr>
          <w:lang w:val="ru-RU"/>
        </w:rPr>
        <w:t>Германии</w:t>
      </w:r>
      <w:r w:rsidRPr="002A7654">
        <w:rPr>
          <w:lang w:val="ru-RU"/>
        </w:rPr>
        <w:t xml:space="preserve"> </w:t>
      </w:r>
      <w:proofErr w:type="spellStart"/>
      <w:r>
        <w:rPr>
          <w:lang w:val="ru-RU"/>
        </w:rPr>
        <w:t>Фичен</w:t>
      </w:r>
      <w:proofErr w:type="spellEnd"/>
      <w:r w:rsidRPr="002A7654">
        <w:rPr>
          <w:lang w:val="ru-RU"/>
        </w:rPr>
        <w:t xml:space="preserve"> </w:t>
      </w:r>
      <w:r>
        <w:rPr>
          <w:lang w:val="ru-RU"/>
        </w:rPr>
        <w:t>поблагодарил</w:t>
      </w:r>
      <w:r w:rsidRPr="002A7654">
        <w:rPr>
          <w:lang w:val="ru-RU"/>
        </w:rPr>
        <w:t xml:space="preserve"> </w:t>
      </w:r>
      <w:r>
        <w:rPr>
          <w:lang w:val="ru-RU"/>
        </w:rPr>
        <w:t>Председателя</w:t>
      </w:r>
      <w:r w:rsidRPr="002A7654">
        <w:rPr>
          <w:lang w:val="ru-RU"/>
        </w:rPr>
        <w:t xml:space="preserve"> </w:t>
      </w:r>
      <w:r>
        <w:rPr>
          <w:lang w:val="ru-RU"/>
        </w:rPr>
        <w:t>и</w:t>
      </w:r>
      <w:r w:rsidRPr="002A7654">
        <w:rPr>
          <w:lang w:val="ru-RU"/>
        </w:rPr>
        <w:t xml:space="preserve"> </w:t>
      </w:r>
      <w:r>
        <w:rPr>
          <w:lang w:val="ru-RU"/>
        </w:rPr>
        <w:t>делегации</w:t>
      </w:r>
      <w:r w:rsidRPr="002A7654">
        <w:rPr>
          <w:lang w:val="ru-RU"/>
        </w:rPr>
        <w:t xml:space="preserve"> </w:t>
      </w:r>
      <w:r>
        <w:rPr>
          <w:lang w:val="ru-RU"/>
        </w:rPr>
        <w:t>за</w:t>
      </w:r>
      <w:r w:rsidRPr="002A7654">
        <w:rPr>
          <w:lang w:val="ru-RU"/>
        </w:rPr>
        <w:t xml:space="preserve"> </w:t>
      </w:r>
      <w:r>
        <w:rPr>
          <w:lang w:val="ru-RU"/>
        </w:rPr>
        <w:t>представленную</w:t>
      </w:r>
      <w:r w:rsidRPr="002A7654">
        <w:rPr>
          <w:lang w:val="ru-RU"/>
        </w:rPr>
        <w:t xml:space="preserve"> </w:t>
      </w:r>
      <w:r>
        <w:rPr>
          <w:lang w:val="ru-RU"/>
        </w:rPr>
        <w:t>возможность</w:t>
      </w:r>
      <w:r w:rsidRPr="002A7654">
        <w:rPr>
          <w:lang w:val="ru-RU"/>
        </w:rPr>
        <w:t xml:space="preserve"> </w:t>
      </w:r>
      <w:r>
        <w:rPr>
          <w:lang w:val="ru-RU"/>
        </w:rPr>
        <w:t>сообщить</w:t>
      </w:r>
      <w:r w:rsidRPr="002A7654">
        <w:rPr>
          <w:lang w:val="ru-RU"/>
        </w:rPr>
        <w:t xml:space="preserve"> </w:t>
      </w:r>
      <w:r>
        <w:rPr>
          <w:lang w:val="ru-RU"/>
        </w:rPr>
        <w:t>о</w:t>
      </w:r>
      <w:r w:rsidRPr="002A7654">
        <w:rPr>
          <w:lang w:val="ru-RU"/>
        </w:rPr>
        <w:t xml:space="preserve"> </w:t>
      </w:r>
      <w:r>
        <w:rPr>
          <w:lang w:val="ru-RU"/>
        </w:rPr>
        <w:t>состоянии</w:t>
      </w:r>
      <w:r w:rsidRPr="002A7654">
        <w:rPr>
          <w:lang w:val="ru-RU"/>
        </w:rPr>
        <w:t xml:space="preserve"> </w:t>
      </w:r>
      <w:r>
        <w:rPr>
          <w:lang w:val="ru-RU"/>
        </w:rPr>
        <w:t>дел</w:t>
      </w:r>
      <w:r w:rsidRPr="002A7654">
        <w:rPr>
          <w:lang w:val="ru-RU"/>
        </w:rPr>
        <w:t xml:space="preserve"> </w:t>
      </w:r>
      <w:r>
        <w:rPr>
          <w:lang w:val="ru-RU"/>
        </w:rPr>
        <w:t>в</w:t>
      </w:r>
      <w:r w:rsidRPr="002A7654">
        <w:rPr>
          <w:lang w:val="ru-RU"/>
        </w:rPr>
        <w:t xml:space="preserve"> </w:t>
      </w:r>
      <w:r>
        <w:rPr>
          <w:lang w:val="ru-RU"/>
        </w:rPr>
        <w:t>области</w:t>
      </w:r>
      <w:r w:rsidRPr="002A7654">
        <w:rPr>
          <w:lang w:val="ru-RU"/>
        </w:rPr>
        <w:t xml:space="preserve"> </w:t>
      </w:r>
      <w:r>
        <w:rPr>
          <w:lang w:val="ru-RU"/>
        </w:rPr>
        <w:t>ВБ</w:t>
      </w:r>
      <w:r w:rsidRPr="002A7654">
        <w:rPr>
          <w:lang w:val="ru-RU"/>
        </w:rPr>
        <w:t xml:space="preserve"> </w:t>
      </w:r>
      <w:r>
        <w:rPr>
          <w:lang w:val="ru-RU"/>
        </w:rPr>
        <w:t>и</w:t>
      </w:r>
      <w:r w:rsidRPr="002A7654">
        <w:rPr>
          <w:lang w:val="ru-RU"/>
        </w:rPr>
        <w:t xml:space="preserve"> </w:t>
      </w:r>
      <w:r>
        <w:rPr>
          <w:lang w:val="ru-RU"/>
        </w:rPr>
        <w:t>заявил</w:t>
      </w:r>
      <w:r w:rsidRPr="002A7654">
        <w:rPr>
          <w:lang w:val="ru-RU"/>
        </w:rPr>
        <w:t xml:space="preserve">, </w:t>
      </w:r>
      <w:r>
        <w:rPr>
          <w:lang w:val="ru-RU"/>
        </w:rPr>
        <w:t>что</w:t>
      </w:r>
      <w:r w:rsidRPr="002A7654">
        <w:rPr>
          <w:lang w:val="ru-RU"/>
        </w:rPr>
        <w:t xml:space="preserve"> </w:t>
      </w:r>
      <w:r>
        <w:rPr>
          <w:lang w:val="ru-RU"/>
        </w:rPr>
        <w:t>на</w:t>
      </w:r>
      <w:r w:rsidRPr="002A7654">
        <w:rPr>
          <w:lang w:val="ru-RU"/>
        </w:rPr>
        <w:t xml:space="preserve"> </w:t>
      </w:r>
      <w:r>
        <w:rPr>
          <w:lang w:val="ru-RU"/>
        </w:rPr>
        <w:t>прошлой</w:t>
      </w:r>
      <w:r w:rsidRPr="002A7654">
        <w:rPr>
          <w:lang w:val="ru-RU"/>
        </w:rPr>
        <w:t xml:space="preserve"> </w:t>
      </w:r>
      <w:r>
        <w:rPr>
          <w:lang w:val="ru-RU"/>
        </w:rPr>
        <w:t>серии</w:t>
      </w:r>
      <w:r w:rsidRPr="002A7654">
        <w:rPr>
          <w:lang w:val="ru-RU"/>
        </w:rPr>
        <w:t xml:space="preserve"> </w:t>
      </w:r>
      <w:r>
        <w:rPr>
          <w:lang w:val="ru-RU"/>
        </w:rPr>
        <w:t>заседаний</w:t>
      </w:r>
      <w:r w:rsidRPr="002A7654">
        <w:rPr>
          <w:lang w:val="ru-RU"/>
        </w:rPr>
        <w:t xml:space="preserve"> </w:t>
      </w:r>
      <w:r>
        <w:rPr>
          <w:lang w:val="ru-RU"/>
        </w:rPr>
        <w:t>Ассамблей</w:t>
      </w:r>
      <w:r w:rsidRPr="002A7654">
        <w:rPr>
          <w:lang w:val="ru-RU"/>
        </w:rPr>
        <w:t xml:space="preserve"> </w:t>
      </w:r>
      <w:r>
        <w:rPr>
          <w:lang w:val="ru-RU"/>
        </w:rPr>
        <w:t>было</w:t>
      </w:r>
      <w:r w:rsidRPr="002A7654">
        <w:rPr>
          <w:lang w:val="ru-RU"/>
        </w:rPr>
        <w:t xml:space="preserve"> </w:t>
      </w:r>
      <w:r>
        <w:rPr>
          <w:lang w:val="ru-RU"/>
        </w:rPr>
        <w:t>принято</w:t>
      </w:r>
      <w:r w:rsidRPr="002A7654">
        <w:rPr>
          <w:lang w:val="ru-RU"/>
        </w:rPr>
        <w:t xml:space="preserve"> </w:t>
      </w:r>
      <w:r>
        <w:rPr>
          <w:lang w:val="ru-RU"/>
        </w:rPr>
        <w:t>решение</w:t>
      </w:r>
      <w:r w:rsidRPr="002A7654">
        <w:rPr>
          <w:lang w:val="ru-RU"/>
        </w:rPr>
        <w:t xml:space="preserve"> </w:t>
      </w:r>
      <w:r>
        <w:rPr>
          <w:lang w:val="ru-RU"/>
        </w:rPr>
        <w:t>продолжить</w:t>
      </w:r>
      <w:r w:rsidRPr="002A7654">
        <w:rPr>
          <w:lang w:val="ru-RU"/>
        </w:rPr>
        <w:t xml:space="preserve"> </w:t>
      </w:r>
      <w:r>
        <w:rPr>
          <w:lang w:val="ru-RU"/>
        </w:rPr>
        <w:t>проведение</w:t>
      </w:r>
      <w:r w:rsidRPr="002A7654">
        <w:rPr>
          <w:lang w:val="ru-RU"/>
        </w:rPr>
        <w:t xml:space="preserve"> </w:t>
      </w:r>
      <w:r>
        <w:rPr>
          <w:lang w:val="ru-RU"/>
        </w:rPr>
        <w:t>открытых</w:t>
      </w:r>
      <w:r w:rsidRPr="002A7654">
        <w:rPr>
          <w:lang w:val="ru-RU"/>
        </w:rPr>
        <w:t xml:space="preserve"> </w:t>
      </w:r>
      <w:r>
        <w:rPr>
          <w:lang w:val="ru-RU"/>
        </w:rPr>
        <w:t>консультаций</w:t>
      </w:r>
      <w:r w:rsidRPr="002A7654">
        <w:rPr>
          <w:lang w:val="ru-RU"/>
        </w:rPr>
        <w:t xml:space="preserve"> </w:t>
      </w:r>
      <w:r>
        <w:rPr>
          <w:lang w:val="ru-RU"/>
        </w:rPr>
        <w:t>под</w:t>
      </w:r>
      <w:r w:rsidRPr="002A7654">
        <w:rPr>
          <w:lang w:val="ru-RU"/>
        </w:rPr>
        <w:t xml:space="preserve"> </w:t>
      </w:r>
      <w:r>
        <w:rPr>
          <w:lang w:val="ru-RU"/>
        </w:rPr>
        <w:t>руководством</w:t>
      </w:r>
      <w:r w:rsidRPr="002A7654">
        <w:rPr>
          <w:lang w:val="ru-RU"/>
        </w:rPr>
        <w:t xml:space="preserve"> </w:t>
      </w:r>
      <w:r>
        <w:rPr>
          <w:lang w:val="ru-RU"/>
        </w:rPr>
        <w:t>Президента</w:t>
      </w:r>
      <w:r w:rsidRPr="002A7654">
        <w:rPr>
          <w:lang w:val="ru-RU"/>
        </w:rPr>
        <w:t xml:space="preserve"> </w:t>
      </w:r>
      <w:r>
        <w:rPr>
          <w:lang w:val="ru-RU"/>
        </w:rPr>
        <w:t>ГА</w:t>
      </w:r>
      <w:r w:rsidRPr="002A7654">
        <w:rPr>
          <w:lang w:val="ru-RU"/>
        </w:rPr>
        <w:t xml:space="preserve"> </w:t>
      </w:r>
      <w:r>
        <w:rPr>
          <w:lang w:val="ru-RU"/>
        </w:rPr>
        <w:t>по</w:t>
      </w:r>
      <w:r w:rsidRPr="002A7654">
        <w:rPr>
          <w:lang w:val="ru-RU"/>
        </w:rPr>
        <w:t xml:space="preserve"> </w:t>
      </w:r>
      <w:r>
        <w:rPr>
          <w:lang w:val="ru-RU"/>
        </w:rPr>
        <w:t>предложенным</w:t>
      </w:r>
      <w:r w:rsidRPr="002A7654">
        <w:rPr>
          <w:lang w:val="ru-RU"/>
        </w:rPr>
        <w:t xml:space="preserve"> </w:t>
      </w:r>
      <w:r>
        <w:rPr>
          <w:lang w:val="ru-RU"/>
        </w:rPr>
        <w:t>руководящим</w:t>
      </w:r>
      <w:r w:rsidRPr="002A7654">
        <w:rPr>
          <w:lang w:val="ru-RU"/>
        </w:rPr>
        <w:t xml:space="preserve"> </w:t>
      </w:r>
      <w:r>
        <w:rPr>
          <w:lang w:val="ru-RU"/>
        </w:rPr>
        <w:lastRenderedPageBreak/>
        <w:t>принципам</w:t>
      </w:r>
      <w:r w:rsidRPr="002A7654">
        <w:rPr>
          <w:lang w:val="ru-RU"/>
        </w:rPr>
        <w:t xml:space="preserve">, </w:t>
      </w:r>
      <w:r>
        <w:rPr>
          <w:lang w:val="ru-RU"/>
        </w:rPr>
        <w:t>касающимся</w:t>
      </w:r>
      <w:r w:rsidRPr="002A7654">
        <w:rPr>
          <w:lang w:val="ru-RU"/>
        </w:rPr>
        <w:t xml:space="preserve"> </w:t>
      </w:r>
      <w:r>
        <w:rPr>
          <w:lang w:val="ru-RU"/>
        </w:rPr>
        <w:t>ВБ</w:t>
      </w:r>
      <w:r w:rsidRPr="002A7654">
        <w:rPr>
          <w:lang w:val="ru-RU"/>
        </w:rPr>
        <w:t xml:space="preserve"> </w:t>
      </w:r>
      <w:r>
        <w:rPr>
          <w:lang w:val="ru-RU"/>
        </w:rPr>
        <w:t>ВОИС</w:t>
      </w:r>
      <w:r w:rsidRPr="002A7654">
        <w:rPr>
          <w:lang w:val="ru-RU"/>
        </w:rPr>
        <w:t xml:space="preserve">, </w:t>
      </w:r>
      <w:r>
        <w:rPr>
          <w:lang w:val="ru-RU"/>
        </w:rPr>
        <w:t>которые</w:t>
      </w:r>
      <w:r w:rsidRPr="002A7654">
        <w:rPr>
          <w:lang w:val="ru-RU"/>
        </w:rPr>
        <w:t xml:space="preserve"> </w:t>
      </w:r>
      <w:r>
        <w:rPr>
          <w:lang w:val="ru-RU"/>
        </w:rPr>
        <w:t>изложены</w:t>
      </w:r>
      <w:r w:rsidRPr="002A7654">
        <w:rPr>
          <w:lang w:val="ru-RU"/>
        </w:rPr>
        <w:t xml:space="preserve"> </w:t>
      </w:r>
      <w:r>
        <w:rPr>
          <w:lang w:val="ru-RU"/>
        </w:rPr>
        <w:t>в</w:t>
      </w:r>
      <w:r w:rsidRPr="002A7654">
        <w:rPr>
          <w:lang w:val="ru-RU"/>
        </w:rPr>
        <w:t xml:space="preserve"> </w:t>
      </w:r>
      <w:r>
        <w:rPr>
          <w:lang w:val="ru-RU"/>
        </w:rPr>
        <w:t>Приложении</w:t>
      </w:r>
      <w:r w:rsidRPr="002A7654">
        <w:rPr>
          <w:lang w:val="ru-RU"/>
        </w:rPr>
        <w:t xml:space="preserve"> </w:t>
      </w:r>
      <w:r>
        <w:rPr>
          <w:lang w:val="ru-RU"/>
        </w:rPr>
        <w:t>к</w:t>
      </w:r>
      <w:r w:rsidRPr="002A7654">
        <w:rPr>
          <w:lang w:val="ru-RU"/>
        </w:rPr>
        <w:t xml:space="preserve"> </w:t>
      </w:r>
      <w:r>
        <w:rPr>
          <w:lang w:val="ru-RU"/>
        </w:rPr>
        <w:t>документу</w:t>
      </w:r>
      <w:r w:rsidRPr="002A7654">
        <w:rPr>
          <w:lang w:val="ru-RU"/>
        </w:rPr>
        <w:t xml:space="preserve"> </w:t>
      </w:r>
      <w:r w:rsidRPr="00FA09D7">
        <w:t>A</w:t>
      </w:r>
      <w:r w:rsidRPr="002A7654">
        <w:rPr>
          <w:lang w:val="ru-RU"/>
        </w:rPr>
        <w:t xml:space="preserve">/52/5, </w:t>
      </w:r>
      <w:r>
        <w:rPr>
          <w:lang w:val="ru-RU"/>
        </w:rPr>
        <w:t>и</w:t>
      </w:r>
      <w:r w:rsidRPr="002A7654">
        <w:rPr>
          <w:lang w:val="ru-RU"/>
        </w:rPr>
        <w:t xml:space="preserve"> </w:t>
      </w:r>
      <w:r>
        <w:rPr>
          <w:lang w:val="ru-RU"/>
        </w:rPr>
        <w:t>вопросу</w:t>
      </w:r>
      <w:r w:rsidRPr="002A7654">
        <w:rPr>
          <w:lang w:val="ru-RU"/>
        </w:rPr>
        <w:t xml:space="preserve"> </w:t>
      </w:r>
      <w:r>
        <w:rPr>
          <w:lang w:val="ru-RU"/>
        </w:rPr>
        <w:t>учреждения</w:t>
      </w:r>
      <w:r w:rsidRPr="002A7654">
        <w:rPr>
          <w:lang w:val="ru-RU"/>
        </w:rPr>
        <w:t xml:space="preserve"> </w:t>
      </w:r>
      <w:r>
        <w:rPr>
          <w:lang w:val="ru-RU"/>
        </w:rPr>
        <w:t>ВБ</w:t>
      </w:r>
      <w:r w:rsidRPr="002A7654">
        <w:rPr>
          <w:lang w:val="ru-RU"/>
        </w:rPr>
        <w:t xml:space="preserve"> </w:t>
      </w:r>
      <w:r>
        <w:rPr>
          <w:lang w:val="ru-RU"/>
        </w:rPr>
        <w:t>ВОИС</w:t>
      </w:r>
      <w:r w:rsidRPr="002A7654">
        <w:rPr>
          <w:lang w:val="ru-RU"/>
        </w:rPr>
        <w:t xml:space="preserve"> для рассмотрения и вынесения рекомендации КПБ и принятия решения </w:t>
      </w:r>
      <w:r>
        <w:rPr>
          <w:lang w:val="ru-RU"/>
        </w:rPr>
        <w:t>предстоящей</w:t>
      </w:r>
      <w:r w:rsidRPr="002A7654">
        <w:rPr>
          <w:lang w:val="ru-RU"/>
        </w:rPr>
        <w:t xml:space="preserve"> Генеральной Ассамблеей</w:t>
      </w:r>
      <w:r>
        <w:rPr>
          <w:lang w:val="ru-RU"/>
        </w:rPr>
        <w:t>.</w:t>
      </w:r>
      <w:r w:rsidRPr="002A7654">
        <w:rPr>
          <w:lang w:val="ru-RU"/>
        </w:rPr>
        <w:t xml:space="preserve"> Председатель Генеральной Ассамблеи просила посла </w:t>
      </w:r>
      <w:proofErr w:type="spellStart"/>
      <w:r w:rsidRPr="002A7654">
        <w:rPr>
          <w:lang w:val="ru-RU"/>
        </w:rPr>
        <w:t>Фитчена</w:t>
      </w:r>
      <w:proofErr w:type="spellEnd"/>
      <w:r w:rsidRPr="002A7654">
        <w:rPr>
          <w:lang w:val="ru-RU"/>
        </w:rPr>
        <w:t xml:space="preserve"> содействовать проведению консультаций по вопросам, касающимся </w:t>
      </w:r>
      <w:r>
        <w:rPr>
          <w:lang w:val="ru-RU"/>
        </w:rPr>
        <w:t>ВБ</w:t>
      </w:r>
      <w:r w:rsidRPr="002A7654">
        <w:rPr>
          <w:lang w:val="ru-RU"/>
        </w:rPr>
        <w:t xml:space="preserve"> ВОИС, </w:t>
      </w:r>
      <w:r>
        <w:rPr>
          <w:lang w:val="ru-RU"/>
        </w:rPr>
        <w:t>и</w:t>
      </w:r>
      <w:r w:rsidRPr="002A7654">
        <w:rPr>
          <w:lang w:val="ru-RU"/>
        </w:rPr>
        <w:t xml:space="preserve"> </w:t>
      </w:r>
      <w:r>
        <w:rPr>
          <w:lang w:val="ru-RU"/>
        </w:rPr>
        <w:t>в</w:t>
      </w:r>
      <w:r w:rsidRPr="002A7654">
        <w:rPr>
          <w:lang w:val="ru-RU"/>
        </w:rPr>
        <w:t xml:space="preserve"> </w:t>
      </w:r>
      <w:r>
        <w:rPr>
          <w:lang w:val="ru-RU"/>
        </w:rPr>
        <w:t>документе</w:t>
      </w:r>
      <w:r w:rsidRPr="002A7654">
        <w:rPr>
          <w:lang w:val="ru-RU"/>
        </w:rPr>
        <w:t xml:space="preserve"> </w:t>
      </w:r>
      <w:r w:rsidRPr="00FA09D7">
        <w:t>WO</w:t>
      </w:r>
      <w:r w:rsidRPr="002A7654">
        <w:rPr>
          <w:lang w:val="ru-RU"/>
        </w:rPr>
        <w:t>/</w:t>
      </w:r>
      <w:r w:rsidRPr="00FA09D7">
        <w:t>PBC</w:t>
      </w:r>
      <w:r w:rsidRPr="002A7654">
        <w:rPr>
          <w:lang w:val="ru-RU"/>
        </w:rPr>
        <w:t xml:space="preserve">/22/25 </w:t>
      </w:r>
      <w:r>
        <w:rPr>
          <w:lang w:val="ru-RU"/>
        </w:rPr>
        <w:t>изложены</w:t>
      </w:r>
      <w:r w:rsidRPr="002A7654">
        <w:rPr>
          <w:lang w:val="ru-RU"/>
        </w:rPr>
        <w:t xml:space="preserve"> </w:t>
      </w:r>
      <w:r>
        <w:rPr>
          <w:lang w:val="ru-RU"/>
        </w:rPr>
        <w:t>результаты</w:t>
      </w:r>
      <w:r w:rsidRPr="002A7654">
        <w:rPr>
          <w:lang w:val="ru-RU"/>
        </w:rPr>
        <w:t xml:space="preserve"> </w:t>
      </w:r>
      <w:r>
        <w:rPr>
          <w:lang w:val="ru-RU"/>
        </w:rPr>
        <w:t>восьми</w:t>
      </w:r>
      <w:r w:rsidRPr="002A7654">
        <w:rPr>
          <w:lang w:val="ru-RU"/>
        </w:rPr>
        <w:t xml:space="preserve"> встреч в рамках консультаций открытого состава, </w:t>
      </w:r>
      <w:r>
        <w:rPr>
          <w:lang w:val="ru-RU"/>
        </w:rPr>
        <w:t>которые</w:t>
      </w:r>
      <w:r w:rsidRPr="002A7654">
        <w:rPr>
          <w:lang w:val="ru-RU"/>
        </w:rPr>
        <w:t xml:space="preserve"> </w:t>
      </w:r>
      <w:r>
        <w:rPr>
          <w:lang w:val="ru-RU"/>
        </w:rPr>
        <w:t>посол</w:t>
      </w:r>
      <w:r w:rsidRPr="002A7654">
        <w:rPr>
          <w:lang w:val="ru-RU"/>
        </w:rPr>
        <w:t xml:space="preserve"> </w:t>
      </w:r>
      <w:proofErr w:type="spellStart"/>
      <w:r>
        <w:rPr>
          <w:lang w:val="ru-RU"/>
        </w:rPr>
        <w:t>Фичен</w:t>
      </w:r>
      <w:proofErr w:type="spellEnd"/>
      <w:r w:rsidRPr="002A7654">
        <w:rPr>
          <w:lang w:val="ru-RU"/>
        </w:rPr>
        <w:t xml:space="preserve"> </w:t>
      </w:r>
      <w:r>
        <w:rPr>
          <w:lang w:val="ru-RU"/>
        </w:rPr>
        <w:t>имел</w:t>
      </w:r>
      <w:r w:rsidRPr="002A7654">
        <w:rPr>
          <w:lang w:val="ru-RU"/>
        </w:rPr>
        <w:t xml:space="preserve"> </w:t>
      </w:r>
      <w:r>
        <w:rPr>
          <w:lang w:val="ru-RU"/>
        </w:rPr>
        <w:t>удовольствие</w:t>
      </w:r>
      <w:r w:rsidRPr="002A7654">
        <w:rPr>
          <w:lang w:val="ru-RU"/>
        </w:rPr>
        <w:t xml:space="preserve"> </w:t>
      </w:r>
      <w:r>
        <w:rPr>
          <w:lang w:val="ru-RU"/>
        </w:rPr>
        <w:t>провести</w:t>
      </w:r>
      <w:r w:rsidRPr="002A7654">
        <w:rPr>
          <w:lang w:val="ru-RU"/>
        </w:rPr>
        <w:t xml:space="preserve"> </w:t>
      </w:r>
      <w:r>
        <w:rPr>
          <w:lang w:val="ru-RU"/>
        </w:rPr>
        <w:t>в</w:t>
      </w:r>
      <w:r w:rsidRPr="002A7654">
        <w:rPr>
          <w:lang w:val="ru-RU"/>
        </w:rPr>
        <w:t xml:space="preserve"> </w:t>
      </w:r>
      <w:r>
        <w:rPr>
          <w:lang w:val="ru-RU"/>
        </w:rPr>
        <w:t>период</w:t>
      </w:r>
      <w:r w:rsidRPr="002A7654">
        <w:rPr>
          <w:lang w:val="ru-RU"/>
        </w:rPr>
        <w:t xml:space="preserve"> </w:t>
      </w:r>
      <w:r>
        <w:rPr>
          <w:lang w:val="ru-RU"/>
        </w:rPr>
        <w:t>с</w:t>
      </w:r>
      <w:r w:rsidRPr="002A7654">
        <w:rPr>
          <w:lang w:val="ru-RU"/>
        </w:rPr>
        <w:t xml:space="preserve"> </w:t>
      </w:r>
      <w:r>
        <w:rPr>
          <w:lang w:val="ru-RU"/>
        </w:rPr>
        <w:t>мая</w:t>
      </w:r>
      <w:r w:rsidRPr="002A7654">
        <w:rPr>
          <w:lang w:val="ru-RU"/>
        </w:rPr>
        <w:t xml:space="preserve"> </w:t>
      </w:r>
      <w:r>
        <w:rPr>
          <w:lang w:val="ru-RU"/>
        </w:rPr>
        <w:t>по</w:t>
      </w:r>
      <w:r w:rsidRPr="002A7654">
        <w:rPr>
          <w:lang w:val="ru-RU"/>
        </w:rPr>
        <w:t xml:space="preserve"> </w:t>
      </w:r>
      <w:r>
        <w:rPr>
          <w:lang w:val="ru-RU"/>
        </w:rPr>
        <w:t>июль</w:t>
      </w:r>
      <w:r w:rsidRPr="002A7654">
        <w:rPr>
          <w:lang w:val="ru-RU"/>
        </w:rPr>
        <w:t xml:space="preserve"> 2014</w:t>
      </w:r>
      <w:r w:rsidRPr="002A7654">
        <w:rPr>
          <w:lang w:val="en-AU"/>
        </w:rPr>
        <w:t> </w:t>
      </w:r>
      <w:r>
        <w:rPr>
          <w:lang w:val="ru-RU"/>
        </w:rPr>
        <w:t>г</w:t>
      </w:r>
      <w:r w:rsidRPr="002A7654">
        <w:rPr>
          <w:lang w:val="ru-RU"/>
        </w:rPr>
        <w:t>.</w:t>
      </w:r>
      <w:r>
        <w:rPr>
          <w:lang w:val="ru-RU"/>
        </w:rPr>
        <w:t xml:space="preserve"> Посол </w:t>
      </w:r>
      <w:proofErr w:type="spellStart"/>
      <w:r>
        <w:rPr>
          <w:lang w:val="ru-RU"/>
        </w:rPr>
        <w:t>Фичен</w:t>
      </w:r>
      <w:proofErr w:type="spellEnd"/>
      <w:r>
        <w:rPr>
          <w:lang w:val="ru-RU"/>
        </w:rPr>
        <w:t xml:space="preserve"> напомнил, какой общий принцип был положен в основу этих неофициальных консультаций. После</w:t>
      </w:r>
      <w:r w:rsidRPr="00722BA3">
        <w:rPr>
          <w:lang w:val="ru-RU"/>
        </w:rPr>
        <w:t xml:space="preserve"> </w:t>
      </w:r>
      <w:r>
        <w:rPr>
          <w:lang w:val="ru-RU"/>
        </w:rPr>
        <w:t>двух</w:t>
      </w:r>
      <w:r w:rsidRPr="00722BA3">
        <w:rPr>
          <w:lang w:val="ru-RU"/>
        </w:rPr>
        <w:t xml:space="preserve"> </w:t>
      </w:r>
      <w:r>
        <w:rPr>
          <w:lang w:val="ru-RU"/>
        </w:rPr>
        <w:t>раундов</w:t>
      </w:r>
      <w:r w:rsidRPr="00722BA3">
        <w:rPr>
          <w:lang w:val="ru-RU"/>
        </w:rPr>
        <w:t xml:space="preserve"> </w:t>
      </w:r>
      <w:r>
        <w:rPr>
          <w:lang w:val="ru-RU"/>
        </w:rPr>
        <w:t>консультаций</w:t>
      </w:r>
      <w:r w:rsidRPr="00722BA3">
        <w:rPr>
          <w:lang w:val="ru-RU"/>
        </w:rPr>
        <w:t xml:space="preserve"> </w:t>
      </w:r>
      <w:r>
        <w:rPr>
          <w:lang w:val="ru-RU"/>
        </w:rPr>
        <w:t>организационного</w:t>
      </w:r>
      <w:r w:rsidRPr="00722BA3">
        <w:rPr>
          <w:lang w:val="ru-RU"/>
        </w:rPr>
        <w:t xml:space="preserve"> </w:t>
      </w:r>
      <w:r>
        <w:rPr>
          <w:lang w:val="ru-RU"/>
        </w:rPr>
        <w:t>характера, проведенных Председателем в марте и апреле,</w:t>
      </w:r>
      <w:r w:rsidRPr="00722BA3">
        <w:rPr>
          <w:lang w:val="ru-RU"/>
        </w:rPr>
        <w:t xml:space="preserve"> </w:t>
      </w:r>
      <w:r>
        <w:rPr>
          <w:lang w:val="ru-RU"/>
        </w:rPr>
        <w:t>было</w:t>
      </w:r>
      <w:r w:rsidRPr="00722BA3">
        <w:rPr>
          <w:lang w:val="ru-RU"/>
        </w:rPr>
        <w:t xml:space="preserve"> </w:t>
      </w:r>
      <w:r>
        <w:rPr>
          <w:lang w:val="ru-RU"/>
        </w:rPr>
        <w:t xml:space="preserve">решено, что в рамках этих консультаций, санкционированных ГА, первый этап будет посвящен рассмотрению проекта руководящих принципов в том виде, в котором они были подготовлены после нескольких предыдущих раундов ежегодных переговоров с участием двух послов разных стран и представлены некоторыми государствами (в документе </w:t>
      </w:r>
      <w:r w:rsidRPr="00FA09D7">
        <w:t>A</w:t>
      </w:r>
      <w:r w:rsidRPr="00722BA3">
        <w:rPr>
          <w:lang w:val="ru-RU"/>
        </w:rPr>
        <w:t>/52/5</w:t>
      </w:r>
      <w:r>
        <w:rPr>
          <w:lang w:val="ru-RU"/>
        </w:rPr>
        <w:t>). Обсуждение</w:t>
      </w:r>
      <w:r w:rsidRPr="00722BA3">
        <w:rPr>
          <w:lang w:val="ru-RU"/>
        </w:rPr>
        <w:t xml:space="preserve"> </w:t>
      </w:r>
      <w:r>
        <w:rPr>
          <w:lang w:val="ru-RU"/>
        </w:rPr>
        <w:t>числа</w:t>
      </w:r>
      <w:r w:rsidRPr="00722BA3">
        <w:rPr>
          <w:lang w:val="ru-RU"/>
        </w:rPr>
        <w:t xml:space="preserve"> </w:t>
      </w:r>
      <w:r>
        <w:rPr>
          <w:lang w:val="ru-RU"/>
        </w:rPr>
        <w:t>и</w:t>
      </w:r>
      <w:r w:rsidRPr="00722BA3">
        <w:rPr>
          <w:lang w:val="ru-RU"/>
        </w:rPr>
        <w:t xml:space="preserve"> </w:t>
      </w:r>
      <w:r>
        <w:rPr>
          <w:lang w:val="ru-RU"/>
        </w:rPr>
        <w:t>места</w:t>
      </w:r>
      <w:r w:rsidRPr="00722BA3">
        <w:rPr>
          <w:lang w:val="ru-RU"/>
        </w:rPr>
        <w:t xml:space="preserve"> </w:t>
      </w:r>
      <w:r>
        <w:rPr>
          <w:lang w:val="ru-RU"/>
        </w:rPr>
        <w:t>расположения</w:t>
      </w:r>
      <w:r w:rsidRPr="00722BA3">
        <w:rPr>
          <w:lang w:val="ru-RU"/>
        </w:rPr>
        <w:t xml:space="preserve"> </w:t>
      </w:r>
      <w:r>
        <w:rPr>
          <w:lang w:val="ru-RU"/>
        </w:rPr>
        <w:t>новых бюро должно начаться только на втором этапе и после того, как проект руководящих принципов найдет поддержку у всех делегаций. Это</w:t>
      </w:r>
      <w:r w:rsidRPr="00722BA3">
        <w:rPr>
          <w:lang w:val="ru-RU"/>
        </w:rPr>
        <w:t xml:space="preserve"> </w:t>
      </w:r>
      <w:r>
        <w:rPr>
          <w:lang w:val="ru-RU"/>
        </w:rPr>
        <w:t>означает</w:t>
      </w:r>
      <w:r w:rsidRPr="00722BA3">
        <w:rPr>
          <w:lang w:val="ru-RU"/>
        </w:rPr>
        <w:t xml:space="preserve">, </w:t>
      </w:r>
      <w:r>
        <w:rPr>
          <w:lang w:val="ru-RU"/>
        </w:rPr>
        <w:t>что</w:t>
      </w:r>
      <w:r w:rsidRPr="00722BA3">
        <w:rPr>
          <w:lang w:val="ru-RU"/>
        </w:rPr>
        <w:t xml:space="preserve"> </w:t>
      </w:r>
      <w:r>
        <w:rPr>
          <w:lang w:val="ru-RU"/>
        </w:rPr>
        <w:t xml:space="preserve">после того, как будет достигнута полная определенность по поводу собственно содержания руководящих принципов, текс проекта будет отложен в сторону, и на втором этапе начнутся консультации по вопросу о числе и месте расположения бюро. </w:t>
      </w:r>
      <w:r w:rsidRPr="00722BA3">
        <w:rPr>
          <w:lang w:val="ru-RU"/>
        </w:rPr>
        <w:t xml:space="preserve">      </w:t>
      </w:r>
      <w:r>
        <w:rPr>
          <w:lang w:val="ru-RU"/>
        </w:rPr>
        <w:t>Предполагается</w:t>
      </w:r>
      <w:r w:rsidRPr="00560A2F">
        <w:rPr>
          <w:lang w:val="ru-RU"/>
        </w:rPr>
        <w:t xml:space="preserve">, </w:t>
      </w:r>
      <w:r>
        <w:rPr>
          <w:lang w:val="ru-RU"/>
        </w:rPr>
        <w:t>что</w:t>
      </w:r>
      <w:r w:rsidRPr="00560A2F">
        <w:rPr>
          <w:lang w:val="ru-RU"/>
        </w:rPr>
        <w:t xml:space="preserve"> </w:t>
      </w:r>
      <w:r>
        <w:rPr>
          <w:lang w:val="ru-RU"/>
        </w:rPr>
        <w:t>окончательное</w:t>
      </w:r>
      <w:r w:rsidRPr="00560A2F">
        <w:rPr>
          <w:lang w:val="ru-RU"/>
        </w:rPr>
        <w:t xml:space="preserve"> </w:t>
      </w:r>
      <w:r>
        <w:rPr>
          <w:lang w:val="ru-RU"/>
        </w:rPr>
        <w:t>утверждение</w:t>
      </w:r>
      <w:r w:rsidRPr="00560A2F">
        <w:rPr>
          <w:lang w:val="ru-RU"/>
        </w:rPr>
        <w:t xml:space="preserve"> </w:t>
      </w:r>
      <w:r>
        <w:rPr>
          <w:lang w:val="ru-RU"/>
        </w:rPr>
        <w:t>руководящих</w:t>
      </w:r>
      <w:r w:rsidRPr="00560A2F">
        <w:rPr>
          <w:lang w:val="ru-RU"/>
        </w:rPr>
        <w:t xml:space="preserve"> </w:t>
      </w:r>
      <w:r>
        <w:rPr>
          <w:lang w:val="ru-RU"/>
        </w:rPr>
        <w:t>принципов</w:t>
      </w:r>
      <w:r w:rsidRPr="00560A2F">
        <w:rPr>
          <w:lang w:val="ru-RU"/>
        </w:rPr>
        <w:t xml:space="preserve"> </w:t>
      </w:r>
      <w:r>
        <w:rPr>
          <w:lang w:val="ru-RU"/>
        </w:rPr>
        <w:t>и</w:t>
      </w:r>
      <w:r w:rsidRPr="00560A2F">
        <w:rPr>
          <w:lang w:val="ru-RU"/>
        </w:rPr>
        <w:t xml:space="preserve"> </w:t>
      </w:r>
      <w:r>
        <w:rPr>
          <w:lang w:val="ru-RU"/>
        </w:rPr>
        <w:t>вынесение</w:t>
      </w:r>
      <w:r w:rsidRPr="00560A2F">
        <w:rPr>
          <w:lang w:val="ru-RU"/>
        </w:rPr>
        <w:t xml:space="preserve"> </w:t>
      </w:r>
      <w:r>
        <w:rPr>
          <w:lang w:val="ru-RU"/>
        </w:rPr>
        <w:t>решения</w:t>
      </w:r>
      <w:r w:rsidRPr="00560A2F">
        <w:rPr>
          <w:lang w:val="ru-RU"/>
        </w:rPr>
        <w:t xml:space="preserve"> </w:t>
      </w:r>
      <w:r>
        <w:rPr>
          <w:lang w:val="ru-RU"/>
        </w:rPr>
        <w:t>по</w:t>
      </w:r>
      <w:r w:rsidRPr="00560A2F">
        <w:rPr>
          <w:lang w:val="ru-RU"/>
        </w:rPr>
        <w:t xml:space="preserve"> </w:t>
      </w:r>
      <w:r>
        <w:rPr>
          <w:lang w:val="ru-RU"/>
        </w:rPr>
        <w:t>числу</w:t>
      </w:r>
      <w:r w:rsidRPr="00560A2F">
        <w:rPr>
          <w:lang w:val="ru-RU"/>
        </w:rPr>
        <w:t xml:space="preserve"> </w:t>
      </w:r>
      <w:r>
        <w:rPr>
          <w:lang w:val="ru-RU"/>
        </w:rPr>
        <w:t>и</w:t>
      </w:r>
      <w:r w:rsidRPr="00560A2F">
        <w:rPr>
          <w:lang w:val="ru-RU"/>
        </w:rPr>
        <w:t xml:space="preserve"> </w:t>
      </w:r>
      <w:r>
        <w:rPr>
          <w:lang w:val="ru-RU"/>
        </w:rPr>
        <w:t>месту</w:t>
      </w:r>
      <w:r w:rsidRPr="00560A2F">
        <w:rPr>
          <w:lang w:val="ru-RU"/>
        </w:rPr>
        <w:t xml:space="preserve"> </w:t>
      </w:r>
      <w:r>
        <w:rPr>
          <w:lang w:val="ru-RU"/>
        </w:rPr>
        <w:t>расположения</w:t>
      </w:r>
      <w:r w:rsidRPr="00560A2F">
        <w:rPr>
          <w:lang w:val="ru-RU"/>
        </w:rPr>
        <w:t xml:space="preserve"> </w:t>
      </w:r>
      <w:r>
        <w:rPr>
          <w:lang w:val="ru-RU"/>
        </w:rPr>
        <w:t>бюро</w:t>
      </w:r>
      <w:r w:rsidRPr="00560A2F">
        <w:rPr>
          <w:lang w:val="ru-RU"/>
        </w:rPr>
        <w:t xml:space="preserve"> </w:t>
      </w:r>
      <w:r>
        <w:rPr>
          <w:lang w:val="ru-RU"/>
        </w:rPr>
        <w:t>будут</w:t>
      </w:r>
      <w:r w:rsidRPr="00560A2F">
        <w:rPr>
          <w:lang w:val="ru-RU"/>
        </w:rPr>
        <w:t xml:space="preserve"> </w:t>
      </w:r>
      <w:r>
        <w:rPr>
          <w:lang w:val="ru-RU"/>
        </w:rPr>
        <w:t>осуществляться</w:t>
      </w:r>
      <w:r w:rsidRPr="00560A2F">
        <w:rPr>
          <w:lang w:val="ru-RU"/>
        </w:rPr>
        <w:t xml:space="preserve"> </w:t>
      </w:r>
      <w:r>
        <w:rPr>
          <w:lang w:val="ru-RU"/>
        </w:rPr>
        <w:t>в</w:t>
      </w:r>
      <w:r w:rsidRPr="00560A2F">
        <w:rPr>
          <w:lang w:val="ru-RU"/>
        </w:rPr>
        <w:t xml:space="preserve"> </w:t>
      </w:r>
      <w:r>
        <w:rPr>
          <w:lang w:val="ru-RU"/>
        </w:rPr>
        <w:t>рамках</w:t>
      </w:r>
      <w:r w:rsidRPr="00560A2F">
        <w:rPr>
          <w:lang w:val="ru-RU"/>
        </w:rPr>
        <w:t xml:space="preserve"> </w:t>
      </w:r>
      <w:r>
        <w:rPr>
          <w:lang w:val="ru-RU"/>
        </w:rPr>
        <w:t>одного</w:t>
      </w:r>
      <w:r w:rsidRPr="00560A2F">
        <w:rPr>
          <w:lang w:val="ru-RU"/>
        </w:rPr>
        <w:t xml:space="preserve"> </w:t>
      </w:r>
      <w:r>
        <w:rPr>
          <w:lang w:val="ru-RU"/>
        </w:rPr>
        <w:t>мероприятия</w:t>
      </w:r>
      <w:r w:rsidRPr="00560A2F">
        <w:rPr>
          <w:lang w:val="ru-RU"/>
        </w:rPr>
        <w:t xml:space="preserve"> </w:t>
      </w:r>
      <w:r>
        <w:rPr>
          <w:lang w:val="ru-RU"/>
        </w:rPr>
        <w:t>или</w:t>
      </w:r>
      <w:r w:rsidRPr="00560A2F">
        <w:rPr>
          <w:lang w:val="ru-RU"/>
        </w:rPr>
        <w:t xml:space="preserve"> </w:t>
      </w:r>
      <w:r>
        <w:rPr>
          <w:lang w:val="ru-RU"/>
        </w:rPr>
        <w:t>разных</w:t>
      </w:r>
      <w:r w:rsidRPr="00560A2F">
        <w:rPr>
          <w:lang w:val="ru-RU"/>
        </w:rPr>
        <w:t xml:space="preserve"> </w:t>
      </w:r>
      <w:r>
        <w:rPr>
          <w:lang w:val="ru-RU"/>
        </w:rPr>
        <w:t>мероприятий</w:t>
      </w:r>
      <w:r w:rsidRPr="00560A2F">
        <w:rPr>
          <w:lang w:val="ru-RU"/>
        </w:rPr>
        <w:t xml:space="preserve">, </w:t>
      </w:r>
      <w:r>
        <w:rPr>
          <w:lang w:val="ru-RU"/>
        </w:rPr>
        <w:t>проводимых</w:t>
      </w:r>
      <w:r w:rsidRPr="00560A2F">
        <w:rPr>
          <w:lang w:val="ru-RU"/>
        </w:rPr>
        <w:t xml:space="preserve"> </w:t>
      </w:r>
      <w:r>
        <w:rPr>
          <w:lang w:val="ru-RU"/>
        </w:rPr>
        <w:t>одновременно</w:t>
      </w:r>
      <w:r w:rsidRPr="00560A2F">
        <w:rPr>
          <w:lang w:val="ru-RU"/>
        </w:rPr>
        <w:t xml:space="preserve">. </w:t>
      </w:r>
      <w:r>
        <w:rPr>
          <w:lang w:val="ru-RU"/>
        </w:rPr>
        <w:t>Это</w:t>
      </w:r>
      <w:r w:rsidRPr="00614153">
        <w:rPr>
          <w:lang w:val="ru-RU"/>
        </w:rPr>
        <w:t xml:space="preserve"> </w:t>
      </w:r>
      <w:r>
        <w:rPr>
          <w:lang w:val="ru-RU"/>
        </w:rPr>
        <w:t>обусловлено</w:t>
      </w:r>
      <w:r w:rsidRPr="00614153">
        <w:rPr>
          <w:lang w:val="ru-RU"/>
        </w:rPr>
        <w:t xml:space="preserve"> </w:t>
      </w:r>
      <w:r>
        <w:rPr>
          <w:lang w:val="ru-RU"/>
        </w:rPr>
        <w:t>тем</w:t>
      </w:r>
      <w:r w:rsidRPr="00614153">
        <w:rPr>
          <w:lang w:val="ru-RU"/>
        </w:rPr>
        <w:t xml:space="preserve">, </w:t>
      </w:r>
      <w:r>
        <w:rPr>
          <w:lang w:val="ru-RU"/>
        </w:rPr>
        <w:t>что</w:t>
      </w:r>
      <w:r w:rsidRPr="00614153">
        <w:rPr>
          <w:lang w:val="ru-RU"/>
        </w:rPr>
        <w:t xml:space="preserve"> </w:t>
      </w:r>
      <w:r>
        <w:rPr>
          <w:lang w:val="ru-RU"/>
        </w:rPr>
        <w:t>одна</w:t>
      </w:r>
      <w:r w:rsidRPr="00614153">
        <w:rPr>
          <w:lang w:val="ru-RU"/>
        </w:rPr>
        <w:t xml:space="preserve"> </w:t>
      </w:r>
      <w:r>
        <w:rPr>
          <w:lang w:val="ru-RU"/>
        </w:rPr>
        <w:t>группа</w:t>
      </w:r>
      <w:r w:rsidRPr="00614153">
        <w:rPr>
          <w:lang w:val="ru-RU"/>
        </w:rPr>
        <w:t xml:space="preserve"> </w:t>
      </w:r>
      <w:r>
        <w:rPr>
          <w:lang w:val="ru-RU"/>
        </w:rPr>
        <w:t>государств</w:t>
      </w:r>
      <w:r w:rsidRPr="00614153">
        <w:rPr>
          <w:lang w:val="ru-RU"/>
        </w:rPr>
        <w:t xml:space="preserve"> </w:t>
      </w:r>
      <w:r>
        <w:rPr>
          <w:lang w:val="ru-RU"/>
        </w:rPr>
        <w:t>заявила</w:t>
      </w:r>
      <w:r w:rsidRPr="00614153">
        <w:rPr>
          <w:lang w:val="ru-RU"/>
        </w:rPr>
        <w:t xml:space="preserve">, </w:t>
      </w:r>
      <w:r>
        <w:rPr>
          <w:lang w:val="ru-RU"/>
        </w:rPr>
        <w:t>что</w:t>
      </w:r>
      <w:r w:rsidRPr="00614153">
        <w:rPr>
          <w:lang w:val="ru-RU"/>
        </w:rPr>
        <w:t xml:space="preserve"> </w:t>
      </w:r>
      <w:r>
        <w:rPr>
          <w:lang w:val="ru-RU"/>
        </w:rPr>
        <w:t>прежде</w:t>
      </w:r>
      <w:r w:rsidRPr="00614153">
        <w:rPr>
          <w:lang w:val="ru-RU"/>
        </w:rPr>
        <w:t xml:space="preserve">, </w:t>
      </w:r>
      <w:r>
        <w:rPr>
          <w:lang w:val="ru-RU"/>
        </w:rPr>
        <w:t>чем</w:t>
      </w:r>
      <w:r w:rsidRPr="00614153">
        <w:rPr>
          <w:lang w:val="ru-RU"/>
        </w:rPr>
        <w:t xml:space="preserve"> </w:t>
      </w:r>
      <w:r>
        <w:rPr>
          <w:lang w:val="ru-RU"/>
        </w:rPr>
        <w:t>она</w:t>
      </w:r>
      <w:r w:rsidRPr="00614153">
        <w:rPr>
          <w:lang w:val="ru-RU"/>
        </w:rPr>
        <w:t xml:space="preserve"> </w:t>
      </w:r>
      <w:r>
        <w:rPr>
          <w:lang w:val="ru-RU"/>
        </w:rPr>
        <w:t>в</w:t>
      </w:r>
      <w:r w:rsidRPr="00614153">
        <w:rPr>
          <w:lang w:val="ru-RU"/>
        </w:rPr>
        <w:t xml:space="preserve"> </w:t>
      </w:r>
      <w:r>
        <w:rPr>
          <w:lang w:val="ru-RU"/>
        </w:rPr>
        <w:t>принципе</w:t>
      </w:r>
      <w:r w:rsidRPr="00614153">
        <w:rPr>
          <w:lang w:val="ru-RU"/>
        </w:rPr>
        <w:t xml:space="preserve"> </w:t>
      </w:r>
      <w:r>
        <w:rPr>
          <w:lang w:val="ru-RU"/>
        </w:rPr>
        <w:t>сможет</w:t>
      </w:r>
      <w:r w:rsidRPr="00614153">
        <w:rPr>
          <w:lang w:val="ru-RU"/>
        </w:rPr>
        <w:t xml:space="preserve"> </w:t>
      </w:r>
      <w:r>
        <w:rPr>
          <w:lang w:val="ru-RU"/>
        </w:rPr>
        <w:t>приступить</w:t>
      </w:r>
      <w:r w:rsidRPr="00614153">
        <w:rPr>
          <w:lang w:val="ru-RU"/>
        </w:rPr>
        <w:t xml:space="preserve"> </w:t>
      </w:r>
      <w:r>
        <w:rPr>
          <w:lang w:val="ru-RU"/>
        </w:rPr>
        <w:t>к</w:t>
      </w:r>
      <w:r w:rsidRPr="00614153">
        <w:rPr>
          <w:lang w:val="ru-RU"/>
        </w:rPr>
        <w:t xml:space="preserve"> </w:t>
      </w:r>
      <w:r>
        <w:rPr>
          <w:lang w:val="ru-RU"/>
        </w:rPr>
        <w:t>обсуждению</w:t>
      </w:r>
      <w:r w:rsidRPr="00614153">
        <w:rPr>
          <w:lang w:val="ru-RU"/>
        </w:rPr>
        <w:t xml:space="preserve"> </w:t>
      </w:r>
      <w:r>
        <w:rPr>
          <w:lang w:val="ru-RU"/>
        </w:rPr>
        <w:t>мест</w:t>
      </w:r>
      <w:r w:rsidRPr="00614153">
        <w:rPr>
          <w:lang w:val="ru-RU"/>
        </w:rPr>
        <w:t xml:space="preserve"> </w:t>
      </w:r>
      <w:r>
        <w:rPr>
          <w:lang w:val="ru-RU"/>
        </w:rPr>
        <w:t>расположения</w:t>
      </w:r>
      <w:r w:rsidRPr="00614153">
        <w:rPr>
          <w:lang w:val="ru-RU"/>
        </w:rPr>
        <w:t xml:space="preserve"> </w:t>
      </w:r>
      <w:r>
        <w:rPr>
          <w:lang w:val="ru-RU"/>
        </w:rPr>
        <w:t>бюро</w:t>
      </w:r>
      <w:r w:rsidRPr="00614153">
        <w:rPr>
          <w:lang w:val="ru-RU"/>
        </w:rPr>
        <w:t xml:space="preserve">, </w:t>
      </w:r>
      <w:r>
        <w:rPr>
          <w:lang w:val="ru-RU"/>
        </w:rPr>
        <w:t>ей</w:t>
      </w:r>
      <w:r w:rsidRPr="00614153">
        <w:rPr>
          <w:lang w:val="ru-RU"/>
        </w:rPr>
        <w:t xml:space="preserve"> </w:t>
      </w:r>
      <w:r>
        <w:rPr>
          <w:lang w:val="ru-RU"/>
        </w:rPr>
        <w:t>необходима</w:t>
      </w:r>
      <w:r w:rsidRPr="00614153">
        <w:rPr>
          <w:lang w:val="ru-RU"/>
        </w:rPr>
        <w:t xml:space="preserve"> </w:t>
      </w:r>
      <w:r>
        <w:rPr>
          <w:lang w:val="ru-RU"/>
        </w:rPr>
        <w:t>полная</w:t>
      </w:r>
      <w:r w:rsidRPr="00614153">
        <w:rPr>
          <w:lang w:val="ru-RU"/>
        </w:rPr>
        <w:t xml:space="preserve"> </w:t>
      </w:r>
      <w:r>
        <w:rPr>
          <w:lang w:val="ru-RU"/>
        </w:rPr>
        <w:t>определенность</w:t>
      </w:r>
      <w:r w:rsidRPr="00614153">
        <w:rPr>
          <w:lang w:val="ru-RU"/>
        </w:rPr>
        <w:t xml:space="preserve"> </w:t>
      </w:r>
      <w:r>
        <w:rPr>
          <w:lang w:val="ru-RU"/>
        </w:rPr>
        <w:t>в</w:t>
      </w:r>
      <w:r w:rsidRPr="00614153">
        <w:rPr>
          <w:lang w:val="ru-RU"/>
        </w:rPr>
        <w:t xml:space="preserve"> </w:t>
      </w:r>
      <w:r>
        <w:rPr>
          <w:lang w:val="ru-RU"/>
        </w:rPr>
        <w:t>вопросе</w:t>
      </w:r>
      <w:r w:rsidRPr="00614153">
        <w:rPr>
          <w:lang w:val="ru-RU"/>
        </w:rPr>
        <w:t xml:space="preserve"> </w:t>
      </w:r>
      <w:r>
        <w:rPr>
          <w:lang w:val="ru-RU"/>
        </w:rPr>
        <w:t>критериев</w:t>
      </w:r>
      <w:r w:rsidRPr="00614153">
        <w:rPr>
          <w:lang w:val="ru-RU"/>
        </w:rPr>
        <w:t xml:space="preserve">, </w:t>
      </w:r>
      <w:r>
        <w:rPr>
          <w:lang w:val="ru-RU"/>
        </w:rPr>
        <w:t>применяемых</w:t>
      </w:r>
      <w:r w:rsidRPr="00614153">
        <w:rPr>
          <w:lang w:val="ru-RU"/>
        </w:rPr>
        <w:t xml:space="preserve"> </w:t>
      </w:r>
      <w:r>
        <w:rPr>
          <w:lang w:val="ru-RU"/>
        </w:rPr>
        <w:t>к</w:t>
      </w:r>
      <w:r w:rsidRPr="00614153">
        <w:rPr>
          <w:lang w:val="ru-RU"/>
        </w:rPr>
        <w:t xml:space="preserve"> </w:t>
      </w:r>
      <w:r>
        <w:rPr>
          <w:lang w:val="ru-RU"/>
        </w:rPr>
        <w:t>новым</w:t>
      </w:r>
      <w:r w:rsidRPr="00614153">
        <w:rPr>
          <w:lang w:val="ru-RU"/>
        </w:rPr>
        <w:t xml:space="preserve"> </w:t>
      </w:r>
      <w:r>
        <w:rPr>
          <w:lang w:val="ru-RU"/>
        </w:rPr>
        <w:t>бюро</w:t>
      </w:r>
      <w:r w:rsidRPr="00614153">
        <w:rPr>
          <w:lang w:val="ru-RU"/>
        </w:rPr>
        <w:t xml:space="preserve"> </w:t>
      </w:r>
      <w:r>
        <w:rPr>
          <w:lang w:val="ru-RU"/>
        </w:rPr>
        <w:t>и</w:t>
      </w:r>
      <w:r w:rsidRPr="00614153">
        <w:rPr>
          <w:lang w:val="ru-RU"/>
        </w:rPr>
        <w:t xml:space="preserve"> </w:t>
      </w:r>
      <w:r>
        <w:rPr>
          <w:lang w:val="ru-RU"/>
        </w:rPr>
        <w:t>порядку</w:t>
      </w:r>
      <w:r w:rsidRPr="00614153">
        <w:rPr>
          <w:lang w:val="ru-RU"/>
        </w:rPr>
        <w:t xml:space="preserve"> </w:t>
      </w:r>
      <w:r>
        <w:rPr>
          <w:lang w:val="ru-RU"/>
        </w:rPr>
        <w:t>их</w:t>
      </w:r>
      <w:r w:rsidRPr="00614153">
        <w:rPr>
          <w:lang w:val="ru-RU"/>
        </w:rPr>
        <w:t xml:space="preserve"> </w:t>
      </w:r>
      <w:r>
        <w:rPr>
          <w:lang w:val="ru-RU"/>
        </w:rPr>
        <w:t>учреждения</w:t>
      </w:r>
      <w:r w:rsidRPr="00614153">
        <w:rPr>
          <w:lang w:val="ru-RU"/>
        </w:rPr>
        <w:t>,</w:t>
      </w:r>
      <w:r>
        <w:rPr>
          <w:lang w:val="ru-RU"/>
        </w:rPr>
        <w:t xml:space="preserve"> и наоборот. При</w:t>
      </w:r>
      <w:r w:rsidRPr="00614153">
        <w:rPr>
          <w:lang w:val="ru-RU"/>
        </w:rPr>
        <w:t xml:space="preserve"> </w:t>
      </w:r>
      <w:r>
        <w:rPr>
          <w:lang w:val="ru-RU"/>
        </w:rPr>
        <w:t>этом</w:t>
      </w:r>
      <w:r w:rsidRPr="00614153">
        <w:rPr>
          <w:lang w:val="ru-RU"/>
        </w:rPr>
        <w:t xml:space="preserve"> </w:t>
      </w:r>
      <w:r>
        <w:rPr>
          <w:lang w:val="ru-RU"/>
        </w:rPr>
        <w:t>другая</w:t>
      </w:r>
      <w:r w:rsidRPr="00614153">
        <w:rPr>
          <w:lang w:val="ru-RU"/>
        </w:rPr>
        <w:t xml:space="preserve"> </w:t>
      </w:r>
      <w:r>
        <w:rPr>
          <w:lang w:val="ru-RU"/>
        </w:rPr>
        <w:t>группа</w:t>
      </w:r>
      <w:r w:rsidRPr="00614153">
        <w:rPr>
          <w:lang w:val="ru-RU"/>
        </w:rPr>
        <w:t xml:space="preserve"> </w:t>
      </w:r>
      <w:r>
        <w:rPr>
          <w:lang w:val="ru-RU"/>
        </w:rPr>
        <w:t>настаивала</w:t>
      </w:r>
      <w:r w:rsidRPr="00614153">
        <w:rPr>
          <w:lang w:val="ru-RU"/>
        </w:rPr>
        <w:t xml:space="preserve">, </w:t>
      </w:r>
      <w:r>
        <w:rPr>
          <w:lang w:val="ru-RU"/>
        </w:rPr>
        <w:t>что</w:t>
      </w:r>
      <w:r w:rsidRPr="00614153">
        <w:rPr>
          <w:lang w:val="ru-RU"/>
        </w:rPr>
        <w:t xml:space="preserve"> </w:t>
      </w:r>
      <w:r>
        <w:rPr>
          <w:lang w:val="ru-RU"/>
        </w:rPr>
        <w:t>невозможно прийти к согласию по каким-либо руководящим принципам в отсутствие полной определенности о месте расположения новых бюро или по крайнем мере самым первым из них. Между</w:t>
      </w:r>
      <w:r w:rsidRPr="00614153">
        <w:rPr>
          <w:lang w:val="ru-RU"/>
        </w:rPr>
        <w:t xml:space="preserve"> </w:t>
      </w:r>
      <w:r>
        <w:rPr>
          <w:lang w:val="ru-RU"/>
        </w:rPr>
        <w:t>этими</w:t>
      </w:r>
      <w:r w:rsidRPr="00614153">
        <w:rPr>
          <w:lang w:val="ru-RU"/>
        </w:rPr>
        <w:t xml:space="preserve"> </w:t>
      </w:r>
      <w:r>
        <w:rPr>
          <w:lang w:val="ru-RU"/>
        </w:rPr>
        <w:t>двумя</w:t>
      </w:r>
      <w:r w:rsidRPr="00614153">
        <w:rPr>
          <w:lang w:val="ru-RU"/>
        </w:rPr>
        <w:t xml:space="preserve"> </w:t>
      </w:r>
      <w:r>
        <w:rPr>
          <w:lang w:val="ru-RU"/>
        </w:rPr>
        <w:t>позициями</w:t>
      </w:r>
      <w:r w:rsidRPr="00614153">
        <w:rPr>
          <w:lang w:val="ru-RU"/>
        </w:rPr>
        <w:t xml:space="preserve"> </w:t>
      </w:r>
      <w:r>
        <w:rPr>
          <w:lang w:val="ru-RU"/>
        </w:rPr>
        <w:t>существует</w:t>
      </w:r>
      <w:r w:rsidRPr="00614153">
        <w:rPr>
          <w:lang w:val="ru-RU"/>
        </w:rPr>
        <w:t xml:space="preserve"> </w:t>
      </w:r>
      <w:r>
        <w:rPr>
          <w:lang w:val="ru-RU"/>
        </w:rPr>
        <w:t>связь</w:t>
      </w:r>
      <w:r w:rsidRPr="00614153">
        <w:rPr>
          <w:lang w:val="ru-RU"/>
        </w:rPr>
        <w:t xml:space="preserve">, </w:t>
      </w:r>
      <w:r>
        <w:rPr>
          <w:lang w:val="ru-RU"/>
        </w:rPr>
        <w:t>на</w:t>
      </w:r>
      <w:r w:rsidRPr="00614153">
        <w:rPr>
          <w:lang w:val="ru-RU"/>
        </w:rPr>
        <w:t xml:space="preserve"> </w:t>
      </w:r>
      <w:r>
        <w:rPr>
          <w:lang w:val="ru-RU"/>
        </w:rPr>
        <w:t>основе</w:t>
      </w:r>
      <w:r w:rsidRPr="00614153">
        <w:rPr>
          <w:lang w:val="ru-RU"/>
        </w:rPr>
        <w:t xml:space="preserve"> </w:t>
      </w:r>
      <w:r>
        <w:rPr>
          <w:lang w:val="ru-RU"/>
        </w:rPr>
        <w:t>чего</w:t>
      </w:r>
      <w:r w:rsidRPr="00614153">
        <w:rPr>
          <w:lang w:val="ru-RU"/>
        </w:rPr>
        <w:t xml:space="preserve"> </w:t>
      </w:r>
      <w:r>
        <w:rPr>
          <w:lang w:val="ru-RU"/>
        </w:rPr>
        <w:t>посол</w:t>
      </w:r>
      <w:r w:rsidRPr="00614153">
        <w:rPr>
          <w:lang w:val="ru-RU"/>
        </w:rPr>
        <w:t xml:space="preserve"> </w:t>
      </w:r>
      <w:proofErr w:type="spellStart"/>
      <w:r>
        <w:rPr>
          <w:lang w:val="ru-RU"/>
        </w:rPr>
        <w:t>Фичен</w:t>
      </w:r>
      <w:proofErr w:type="spellEnd"/>
      <w:r w:rsidRPr="00614153">
        <w:rPr>
          <w:lang w:val="ru-RU"/>
        </w:rPr>
        <w:t xml:space="preserve"> </w:t>
      </w:r>
      <w:r>
        <w:rPr>
          <w:lang w:val="ru-RU"/>
        </w:rPr>
        <w:t>провел</w:t>
      </w:r>
      <w:r w:rsidRPr="00614153">
        <w:rPr>
          <w:lang w:val="ru-RU"/>
        </w:rPr>
        <w:t xml:space="preserve"> </w:t>
      </w:r>
      <w:r>
        <w:rPr>
          <w:lang w:val="ru-RU"/>
        </w:rPr>
        <w:t>восемь</w:t>
      </w:r>
      <w:r w:rsidRPr="00614153">
        <w:rPr>
          <w:lang w:val="ru-RU"/>
        </w:rPr>
        <w:t xml:space="preserve"> </w:t>
      </w:r>
      <w:r>
        <w:rPr>
          <w:lang w:val="ru-RU"/>
        </w:rPr>
        <w:t>раундов</w:t>
      </w:r>
      <w:r w:rsidRPr="00614153">
        <w:rPr>
          <w:lang w:val="ru-RU"/>
        </w:rPr>
        <w:t xml:space="preserve"> </w:t>
      </w:r>
      <w:r>
        <w:rPr>
          <w:lang w:val="ru-RU"/>
        </w:rPr>
        <w:t>неофициальных</w:t>
      </w:r>
      <w:r w:rsidRPr="00614153">
        <w:rPr>
          <w:lang w:val="ru-RU"/>
        </w:rPr>
        <w:t xml:space="preserve"> </w:t>
      </w:r>
      <w:r>
        <w:rPr>
          <w:lang w:val="ru-RU"/>
        </w:rPr>
        <w:t>консультаций</w:t>
      </w:r>
      <w:r w:rsidRPr="00614153">
        <w:rPr>
          <w:lang w:val="ru-RU"/>
        </w:rPr>
        <w:t xml:space="preserve">, </w:t>
      </w:r>
      <w:r>
        <w:rPr>
          <w:lang w:val="ru-RU"/>
        </w:rPr>
        <w:t>последняя</w:t>
      </w:r>
      <w:r w:rsidRPr="00614153">
        <w:rPr>
          <w:lang w:val="ru-RU"/>
        </w:rPr>
        <w:t xml:space="preserve"> </w:t>
      </w:r>
      <w:r>
        <w:rPr>
          <w:lang w:val="ru-RU"/>
        </w:rPr>
        <w:t>из</w:t>
      </w:r>
      <w:r w:rsidRPr="00614153">
        <w:rPr>
          <w:lang w:val="ru-RU"/>
        </w:rPr>
        <w:t xml:space="preserve"> </w:t>
      </w:r>
      <w:r>
        <w:rPr>
          <w:lang w:val="ru-RU"/>
        </w:rPr>
        <w:t>которых</w:t>
      </w:r>
      <w:r w:rsidRPr="00614153">
        <w:rPr>
          <w:lang w:val="ru-RU"/>
        </w:rPr>
        <w:t xml:space="preserve"> </w:t>
      </w:r>
      <w:r>
        <w:rPr>
          <w:lang w:val="ru-RU"/>
        </w:rPr>
        <w:t>состоялась</w:t>
      </w:r>
      <w:r w:rsidRPr="00614153">
        <w:rPr>
          <w:lang w:val="ru-RU"/>
        </w:rPr>
        <w:t xml:space="preserve"> 11 </w:t>
      </w:r>
      <w:r>
        <w:rPr>
          <w:lang w:val="ru-RU"/>
        </w:rPr>
        <w:t>июля</w:t>
      </w:r>
      <w:r w:rsidRPr="00614153">
        <w:rPr>
          <w:lang w:val="ru-RU"/>
        </w:rPr>
        <w:t xml:space="preserve"> 2014 </w:t>
      </w:r>
      <w:r>
        <w:rPr>
          <w:lang w:val="ru-RU"/>
        </w:rPr>
        <w:t>г</w:t>
      </w:r>
      <w:r w:rsidRPr="00614153">
        <w:rPr>
          <w:lang w:val="ru-RU"/>
        </w:rPr>
        <w:t>.</w:t>
      </w:r>
      <w:r>
        <w:rPr>
          <w:lang w:val="ru-RU"/>
        </w:rPr>
        <w:t xml:space="preserve">, и отчет о ее результате приведен в документе </w:t>
      </w:r>
      <w:r w:rsidRPr="00FA09D7">
        <w:t>WO</w:t>
      </w:r>
      <w:r w:rsidRPr="00614153">
        <w:rPr>
          <w:lang w:val="ru-RU"/>
        </w:rPr>
        <w:t>/</w:t>
      </w:r>
      <w:r w:rsidRPr="00FA09D7">
        <w:t>PBC</w:t>
      </w:r>
      <w:r w:rsidRPr="00614153">
        <w:rPr>
          <w:lang w:val="ru-RU"/>
        </w:rPr>
        <w:t>/22/25</w:t>
      </w:r>
      <w:r>
        <w:rPr>
          <w:lang w:val="ru-RU"/>
        </w:rPr>
        <w:t xml:space="preserve"> от 23 июля 2014 г. Работа над текстом началась в декабре 2013 г., и по сравнению со своим первоначальным вариантом текст претерпел значительные изменения в лучшую сторону, но, как можно заметить, в нем все еще встречаются формулировки, заключенные в квадратные скобки заключены, а именно в пунктах </w:t>
      </w:r>
      <w:r w:rsidRPr="00D3057F">
        <w:rPr>
          <w:lang w:val="ru-RU"/>
        </w:rPr>
        <w:t>1, 3</w:t>
      </w:r>
      <w:proofErr w:type="spellStart"/>
      <w:r w:rsidRPr="00FA09D7">
        <w:rPr>
          <w:i/>
        </w:rPr>
        <w:t>bis</w:t>
      </w:r>
      <w:proofErr w:type="spellEnd"/>
      <w:r w:rsidRPr="00D3057F">
        <w:rPr>
          <w:lang w:val="ru-RU"/>
        </w:rPr>
        <w:t xml:space="preserve"> </w:t>
      </w:r>
      <w:r>
        <w:rPr>
          <w:lang w:val="ru-RU"/>
        </w:rPr>
        <w:t>и</w:t>
      </w:r>
      <w:r w:rsidRPr="00D3057F">
        <w:rPr>
          <w:lang w:val="ru-RU"/>
        </w:rPr>
        <w:t xml:space="preserve"> 22</w:t>
      </w:r>
      <w:r>
        <w:rPr>
          <w:lang w:val="ru-RU"/>
        </w:rPr>
        <w:t>. По всем остальным вопросам была внесена определенность, как было сказано ранее.</w:t>
      </w:r>
      <w:r w:rsidRPr="00560A2F">
        <w:rPr>
          <w:lang w:val="ru-RU"/>
        </w:rPr>
        <w:t xml:space="preserve"> </w:t>
      </w:r>
      <w:r>
        <w:rPr>
          <w:lang w:val="ru-RU"/>
        </w:rPr>
        <w:t>Что касается этих трех пунктов, то пункт 22 является новым, добавленным по инициативе одной из групп, и вплоть до окончания неофициальных консультаций он вызывал наибольшее число споров. Перед окончанием консультаций три группы стран представили три альтернативные формулировки. В</w:t>
      </w:r>
      <w:r w:rsidRPr="00D3057F">
        <w:rPr>
          <w:lang w:val="ru-RU"/>
        </w:rPr>
        <w:t xml:space="preserve"> </w:t>
      </w:r>
      <w:r>
        <w:rPr>
          <w:lang w:val="ru-RU"/>
        </w:rPr>
        <w:t>отсутствие</w:t>
      </w:r>
      <w:r w:rsidRPr="00D3057F">
        <w:rPr>
          <w:lang w:val="ru-RU"/>
        </w:rPr>
        <w:t xml:space="preserve"> </w:t>
      </w:r>
      <w:r>
        <w:rPr>
          <w:lang w:val="ru-RU"/>
        </w:rPr>
        <w:t>согласия</w:t>
      </w:r>
      <w:r w:rsidRPr="00D3057F">
        <w:rPr>
          <w:lang w:val="ru-RU"/>
        </w:rPr>
        <w:t xml:space="preserve"> </w:t>
      </w:r>
      <w:r>
        <w:rPr>
          <w:lang w:val="ru-RU"/>
        </w:rPr>
        <w:t>было</w:t>
      </w:r>
      <w:r w:rsidRPr="00D3057F">
        <w:rPr>
          <w:lang w:val="ru-RU"/>
        </w:rPr>
        <w:t xml:space="preserve"> </w:t>
      </w:r>
      <w:r>
        <w:rPr>
          <w:lang w:val="ru-RU"/>
        </w:rPr>
        <w:t>решено</w:t>
      </w:r>
      <w:r w:rsidRPr="00D3057F">
        <w:rPr>
          <w:lang w:val="ru-RU"/>
        </w:rPr>
        <w:t xml:space="preserve"> </w:t>
      </w:r>
      <w:r>
        <w:rPr>
          <w:lang w:val="ru-RU"/>
        </w:rPr>
        <w:t>завершить</w:t>
      </w:r>
      <w:r w:rsidRPr="00D3057F">
        <w:rPr>
          <w:lang w:val="ru-RU"/>
        </w:rPr>
        <w:t xml:space="preserve"> </w:t>
      </w:r>
      <w:r>
        <w:rPr>
          <w:lang w:val="ru-RU"/>
        </w:rPr>
        <w:t>работу и оставить в скобках пункт 22 целиком. В</w:t>
      </w:r>
      <w:r w:rsidRPr="00D3057F">
        <w:rPr>
          <w:lang w:val="ru-RU"/>
        </w:rPr>
        <w:t xml:space="preserve"> </w:t>
      </w:r>
      <w:r>
        <w:rPr>
          <w:lang w:val="ru-RU"/>
        </w:rPr>
        <w:t>заключение</w:t>
      </w:r>
      <w:r w:rsidRPr="00D3057F">
        <w:rPr>
          <w:lang w:val="ru-RU"/>
        </w:rPr>
        <w:t xml:space="preserve"> </w:t>
      </w:r>
      <w:r>
        <w:rPr>
          <w:lang w:val="ru-RU"/>
        </w:rPr>
        <w:t>посол</w:t>
      </w:r>
      <w:r w:rsidRPr="00D3057F">
        <w:rPr>
          <w:lang w:val="ru-RU"/>
        </w:rPr>
        <w:t xml:space="preserve"> </w:t>
      </w:r>
      <w:proofErr w:type="spellStart"/>
      <w:r>
        <w:rPr>
          <w:lang w:val="ru-RU"/>
        </w:rPr>
        <w:t>Фичен</w:t>
      </w:r>
      <w:proofErr w:type="spellEnd"/>
      <w:r w:rsidRPr="00D3057F">
        <w:rPr>
          <w:lang w:val="ru-RU"/>
        </w:rPr>
        <w:t xml:space="preserve"> </w:t>
      </w:r>
      <w:r>
        <w:rPr>
          <w:lang w:val="ru-RU"/>
        </w:rPr>
        <w:t>поблагодарил</w:t>
      </w:r>
      <w:r w:rsidRPr="00D3057F">
        <w:rPr>
          <w:lang w:val="ru-RU"/>
        </w:rPr>
        <w:t xml:space="preserve"> </w:t>
      </w:r>
      <w:r>
        <w:rPr>
          <w:lang w:val="ru-RU"/>
        </w:rPr>
        <w:t>Председателя</w:t>
      </w:r>
      <w:r w:rsidRPr="00D3057F">
        <w:rPr>
          <w:lang w:val="ru-RU"/>
        </w:rPr>
        <w:t xml:space="preserve"> </w:t>
      </w:r>
      <w:r>
        <w:rPr>
          <w:lang w:val="ru-RU"/>
        </w:rPr>
        <w:t>за</w:t>
      </w:r>
      <w:r w:rsidRPr="00D3057F">
        <w:rPr>
          <w:lang w:val="ru-RU"/>
        </w:rPr>
        <w:t xml:space="preserve"> </w:t>
      </w:r>
      <w:r>
        <w:rPr>
          <w:lang w:val="ru-RU"/>
        </w:rPr>
        <w:t>предоставленную</w:t>
      </w:r>
      <w:r w:rsidRPr="00D3057F">
        <w:rPr>
          <w:lang w:val="ru-RU"/>
        </w:rPr>
        <w:t xml:space="preserve"> </w:t>
      </w:r>
      <w:r>
        <w:rPr>
          <w:lang w:val="ru-RU"/>
        </w:rPr>
        <w:t>возможность</w:t>
      </w:r>
      <w:r w:rsidRPr="00D3057F">
        <w:rPr>
          <w:lang w:val="ru-RU"/>
        </w:rPr>
        <w:t xml:space="preserve"> </w:t>
      </w:r>
      <w:r>
        <w:rPr>
          <w:lang w:val="ru-RU"/>
        </w:rPr>
        <w:t>сообщить о результатах неофициальных консультаций.</w:t>
      </w:r>
    </w:p>
    <w:p w:rsidR="00B4287D" w:rsidRPr="00560A2F" w:rsidRDefault="00B4287D" w:rsidP="00B4287D">
      <w:pPr>
        <w:pStyle w:val="ONUME"/>
        <w:tabs>
          <w:tab w:val="num" w:pos="0"/>
          <w:tab w:val="left" w:pos="567"/>
          <w:tab w:val="left" w:pos="720"/>
          <w:tab w:val="left" w:pos="1440"/>
        </w:tabs>
        <w:rPr>
          <w:lang w:val="ru-RU"/>
        </w:rPr>
      </w:pPr>
      <w:r>
        <w:rPr>
          <w:lang w:val="ru-RU"/>
        </w:rPr>
        <w:t>Председатель</w:t>
      </w:r>
      <w:r w:rsidRPr="00866777">
        <w:rPr>
          <w:lang w:val="ru-RU"/>
        </w:rPr>
        <w:t xml:space="preserve"> </w:t>
      </w:r>
      <w:r>
        <w:rPr>
          <w:lang w:val="ru-RU"/>
        </w:rPr>
        <w:t>поблагодарил</w:t>
      </w:r>
      <w:r w:rsidRPr="00866777">
        <w:rPr>
          <w:lang w:val="ru-RU"/>
        </w:rPr>
        <w:t xml:space="preserve"> </w:t>
      </w:r>
      <w:r>
        <w:rPr>
          <w:lang w:val="ru-RU"/>
        </w:rPr>
        <w:t>посла</w:t>
      </w:r>
      <w:r w:rsidRPr="00866777">
        <w:rPr>
          <w:lang w:val="ru-RU"/>
        </w:rPr>
        <w:t xml:space="preserve"> </w:t>
      </w:r>
      <w:proofErr w:type="spellStart"/>
      <w:r>
        <w:rPr>
          <w:lang w:val="ru-RU"/>
        </w:rPr>
        <w:t>Фичена</w:t>
      </w:r>
      <w:proofErr w:type="spellEnd"/>
      <w:r w:rsidRPr="00866777">
        <w:rPr>
          <w:lang w:val="ru-RU"/>
        </w:rPr>
        <w:t>, который согласился уделить время и лично представить эту информацию, и напомнил делегациям, что данный вопрос представляет собой пункт повестки дня.</w:t>
      </w:r>
      <w:r>
        <w:rPr>
          <w:lang w:val="ru-RU"/>
        </w:rPr>
        <w:t xml:space="preserve"> Председатель</w:t>
      </w:r>
      <w:r w:rsidRPr="00866777">
        <w:rPr>
          <w:lang w:val="ru-RU"/>
        </w:rPr>
        <w:t xml:space="preserve"> </w:t>
      </w:r>
      <w:r>
        <w:rPr>
          <w:lang w:val="ru-RU"/>
        </w:rPr>
        <w:t>заявил</w:t>
      </w:r>
      <w:r w:rsidRPr="00866777">
        <w:rPr>
          <w:lang w:val="ru-RU"/>
        </w:rPr>
        <w:t xml:space="preserve">, </w:t>
      </w:r>
      <w:r>
        <w:rPr>
          <w:lang w:val="ru-RU"/>
        </w:rPr>
        <w:t>что</w:t>
      </w:r>
      <w:r w:rsidRPr="00866777">
        <w:rPr>
          <w:lang w:val="ru-RU"/>
        </w:rPr>
        <w:t xml:space="preserve"> </w:t>
      </w:r>
      <w:r>
        <w:rPr>
          <w:lang w:val="ru-RU"/>
        </w:rPr>
        <w:t>Секретариату</w:t>
      </w:r>
      <w:r w:rsidRPr="00866777">
        <w:rPr>
          <w:lang w:val="ru-RU"/>
        </w:rPr>
        <w:t xml:space="preserve"> </w:t>
      </w:r>
      <w:r>
        <w:rPr>
          <w:lang w:val="ru-RU"/>
        </w:rPr>
        <w:t>нечего</w:t>
      </w:r>
      <w:r w:rsidRPr="00866777">
        <w:rPr>
          <w:lang w:val="ru-RU"/>
        </w:rPr>
        <w:t xml:space="preserve"> </w:t>
      </w:r>
      <w:r>
        <w:rPr>
          <w:lang w:val="ru-RU"/>
        </w:rPr>
        <w:t>добавить</w:t>
      </w:r>
      <w:r w:rsidRPr="00866777">
        <w:rPr>
          <w:lang w:val="ru-RU"/>
        </w:rPr>
        <w:t xml:space="preserve"> </w:t>
      </w:r>
      <w:r>
        <w:rPr>
          <w:lang w:val="ru-RU"/>
        </w:rPr>
        <w:t>в качестве вступительного слова, и открыл прения, обратившись к делегациям с просьбой воздержаться от повтора своей ранее высказанной позиции и поделиться мнением по поводу того, что следует рекомендовать ГА.</w:t>
      </w:r>
    </w:p>
    <w:p w:rsidR="00B4287D" w:rsidRPr="00560A2F" w:rsidRDefault="00B4287D" w:rsidP="00B4287D">
      <w:pPr>
        <w:pStyle w:val="ONUME"/>
        <w:tabs>
          <w:tab w:val="num" w:pos="0"/>
          <w:tab w:val="left" w:pos="567"/>
          <w:tab w:val="left" w:pos="720"/>
          <w:tab w:val="left" w:pos="1440"/>
        </w:tabs>
        <w:rPr>
          <w:lang w:val="ru-RU"/>
        </w:rPr>
      </w:pPr>
      <w:r>
        <w:rPr>
          <w:lang w:val="ru-RU"/>
        </w:rPr>
        <w:t xml:space="preserve">Делегация Эфиопии поблагодарила посла </w:t>
      </w:r>
      <w:proofErr w:type="spellStart"/>
      <w:r>
        <w:rPr>
          <w:lang w:val="ru-RU"/>
        </w:rPr>
        <w:t>Фичена</w:t>
      </w:r>
      <w:proofErr w:type="spellEnd"/>
      <w:r>
        <w:rPr>
          <w:lang w:val="ru-RU"/>
        </w:rPr>
        <w:t xml:space="preserve"> и присоединилась к заявлению, сделанному днем ранее делегацией Кении от имени Африканской группы. Делегация</w:t>
      </w:r>
      <w:r w:rsidRPr="00866777">
        <w:rPr>
          <w:lang w:val="ru-RU"/>
        </w:rPr>
        <w:t xml:space="preserve"> </w:t>
      </w:r>
      <w:r>
        <w:rPr>
          <w:lang w:val="ru-RU"/>
        </w:rPr>
        <w:t>заявила</w:t>
      </w:r>
      <w:r w:rsidRPr="00866777">
        <w:rPr>
          <w:lang w:val="ru-RU"/>
        </w:rPr>
        <w:t xml:space="preserve">, </w:t>
      </w:r>
      <w:r>
        <w:rPr>
          <w:lang w:val="ru-RU"/>
        </w:rPr>
        <w:t>что</w:t>
      </w:r>
      <w:r w:rsidRPr="00866777">
        <w:rPr>
          <w:lang w:val="ru-RU"/>
        </w:rPr>
        <w:t xml:space="preserve"> </w:t>
      </w:r>
      <w:r>
        <w:rPr>
          <w:lang w:val="ru-RU"/>
        </w:rPr>
        <w:t>в первую очередь следует учредить два африканских ВБ. Делегация</w:t>
      </w:r>
      <w:r w:rsidRPr="00866777">
        <w:rPr>
          <w:lang w:val="ru-RU"/>
        </w:rPr>
        <w:t xml:space="preserve"> </w:t>
      </w:r>
      <w:r>
        <w:rPr>
          <w:lang w:val="ru-RU"/>
        </w:rPr>
        <w:t>подчеркнула</w:t>
      </w:r>
      <w:r w:rsidRPr="00866777">
        <w:rPr>
          <w:lang w:val="ru-RU"/>
        </w:rPr>
        <w:t xml:space="preserve">, </w:t>
      </w:r>
      <w:r>
        <w:rPr>
          <w:lang w:val="ru-RU"/>
        </w:rPr>
        <w:t>что</w:t>
      </w:r>
      <w:r w:rsidRPr="00866777">
        <w:rPr>
          <w:lang w:val="ru-RU"/>
        </w:rPr>
        <w:t xml:space="preserve"> </w:t>
      </w:r>
      <w:r>
        <w:rPr>
          <w:lang w:val="ru-RU"/>
        </w:rPr>
        <w:t>открытие</w:t>
      </w:r>
      <w:r w:rsidRPr="00866777">
        <w:rPr>
          <w:lang w:val="ru-RU"/>
        </w:rPr>
        <w:t xml:space="preserve"> </w:t>
      </w:r>
      <w:r>
        <w:rPr>
          <w:lang w:val="ru-RU"/>
        </w:rPr>
        <w:t>ВБ</w:t>
      </w:r>
      <w:r w:rsidRPr="00866777">
        <w:rPr>
          <w:lang w:val="ru-RU"/>
        </w:rPr>
        <w:t xml:space="preserve"> – </w:t>
      </w:r>
      <w:r>
        <w:rPr>
          <w:lang w:val="ru-RU"/>
        </w:rPr>
        <w:t>это</w:t>
      </w:r>
      <w:r w:rsidRPr="00866777">
        <w:rPr>
          <w:lang w:val="ru-RU"/>
        </w:rPr>
        <w:t xml:space="preserve"> </w:t>
      </w:r>
      <w:r>
        <w:rPr>
          <w:lang w:val="ru-RU"/>
        </w:rPr>
        <w:t>один</w:t>
      </w:r>
      <w:r w:rsidRPr="00866777">
        <w:rPr>
          <w:lang w:val="ru-RU"/>
        </w:rPr>
        <w:t xml:space="preserve"> </w:t>
      </w:r>
      <w:r>
        <w:rPr>
          <w:lang w:val="ru-RU"/>
        </w:rPr>
        <w:t>из</w:t>
      </w:r>
      <w:r w:rsidRPr="00866777">
        <w:rPr>
          <w:lang w:val="ru-RU"/>
        </w:rPr>
        <w:t xml:space="preserve"> </w:t>
      </w:r>
      <w:r>
        <w:rPr>
          <w:lang w:val="ru-RU"/>
        </w:rPr>
        <w:t>способов</w:t>
      </w:r>
      <w:r w:rsidRPr="00866777">
        <w:rPr>
          <w:lang w:val="ru-RU"/>
        </w:rPr>
        <w:t xml:space="preserve"> </w:t>
      </w:r>
      <w:r>
        <w:rPr>
          <w:lang w:val="ru-RU"/>
        </w:rPr>
        <w:t>помочь</w:t>
      </w:r>
      <w:r w:rsidRPr="00866777">
        <w:rPr>
          <w:lang w:val="ru-RU"/>
        </w:rPr>
        <w:t xml:space="preserve"> </w:t>
      </w:r>
      <w:r>
        <w:rPr>
          <w:lang w:val="ru-RU"/>
        </w:rPr>
        <w:t>Африке</w:t>
      </w:r>
      <w:r w:rsidRPr="00866777">
        <w:rPr>
          <w:lang w:val="ru-RU"/>
        </w:rPr>
        <w:t xml:space="preserve"> </w:t>
      </w:r>
      <w:r>
        <w:rPr>
          <w:lang w:val="ru-RU"/>
        </w:rPr>
        <w:t xml:space="preserve">сократить разрыв в области ИС, создать условия для инноваций и творчества, а также возможность использовать выгоды от ИС и их ресурсов на благо Африки. Во всем Африканском </w:t>
      </w:r>
      <w:r>
        <w:rPr>
          <w:lang w:val="ru-RU"/>
        </w:rPr>
        <w:lastRenderedPageBreak/>
        <w:t>регионе (куда входит 54 страны) еще нет ни одного ВБ ВОИС. В</w:t>
      </w:r>
      <w:r w:rsidRPr="00804DBE">
        <w:rPr>
          <w:lang w:val="ru-RU"/>
        </w:rPr>
        <w:t xml:space="preserve"> </w:t>
      </w:r>
      <w:r>
        <w:rPr>
          <w:lang w:val="ru-RU"/>
        </w:rPr>
        <w:t>предложении</w:t>
      </w:r>
      <w:r w:rsidRPr="00804DBE">
        <w:rPr>
          <w:lang w:val="ru-RU"/>
        </w:rPr>
        <w:t xml:space="preserve"> </w:t>
      </w:r>
      <w:r>
        <w:rPr>
          <w:lang w:val="ru-RU"/>
        </w:rPr>
        <w:t>Секретариата</w:t>
      </w:r>
      <w:r w:rsidRPr="00804DBE">
        <w:rPr>
          <w:lang w:val="ru-RU"/>
        </w:rPr>
        <w:t xml:space="preserve">, </w:t>
      </w:r>
      <w:r>
        <w:rPr>
          <w:lang w:val="ru-RU"/>
        </w:rPr>
        <w:t>которое</w:t>
      </w:r>
      <w:r w:rsidRPr="00804DBE">
        <w:rPr>
          <w:lang w:val="ru-RU"/>
        </w:rPr>
        <w:t xml:space="preserve"> </w:t>
      </w:r>
      <w:r>
        <w:rPr>
          <w:lang w:val="ru-RU"/>
        </w:rPr>
        <w:t>было</w:t>
      </w:r>
      <w:r w:rsidRPr="00804DBE">
        <w:rPr>
          <w:lang w:val="ru-RU"/>
        </w:rPr>
        <w:t xml:space="preserve"> </w:t>
      </w:r>
      <w:r>
        <w:rPr>
          <w:lang w:val="ru-RU"/>
        </w:rPr>
        <w:t>одобрено</w:t>
      </w:r>
      <w:r w:rsidRPr="00804DBE">
        <w:rPr>
          <w:lang w:val="ru-RU"/>
        </w:rPr>
        <w:t xml:space="preserve"> </w:t>
      </w:r>
      <w:r>
        <w:rPr>
          <w:lang w:val="ru-RU"/>
        </w:rPr>
        <w:t>в</w:t>
      </w:r>
      <w:r w:rsidRPr="00804DBE">
        <w:rPr>
          <w:lang w:val="ru-RU"/>
        </w:rPr>
        <w:t xml:space="preserve"> 2013</w:t>
      </w:r>
      <w:r w:rsidRPr="00804DBE">
        <w:rPr>
          <w:lang w:val="en-AU"/>
        </w:rPr>
        <w:t> </w:t>
      </w:r>
      <w:r>
        <w:rPr>
          <w:lang w:val="ru-RU"/>
        </w:rPr>
        <w:t>году</w:t>
      </w:r>
      <w:r w:rsidRPr="00804DBE">
        <w:rPr>
          <w:lang w:val="ru-RU"/>
        </w:rPr>
        <w:t xml:space="preserve">, </w:t>
      </w:r>
      <w:r>
        <w:rPr>
          <w:lang w:val="ru-RU"/>
        </w:rPr>
        <w:t>говорится</w:t>
      </w:r>
      <w:r w:rsidRPr="00804DBE">
        <w:rPr>
          <w:lang w:val="ru-RU"/>
        </w:rPr>
        <w:t xml:space="preserve"> </w:t>
      </w:r>
      <w:r>
        <w:rPr>
          <w:lang w:val="ru-RU"/>
        </w:rPr>
        <w:t>об</w:t>
      </w:r>
      <w:r w:rsidRPr="00804DBE">
        <w:rPr>
          <w:lang w:val="ru-RU"/>
        </w:rPr>
        <w:t xml:space="preserve"> </w:t>
      </w:r>
      <w:r>
        <w:rPr>
          <w:lang w:val="ru-RU"/>
        </w:rPr>
        <w:t>учреждении</w:t>
      </w:r>
      <w:r w:rsidRPr="00804DBE">
        <w:rPr>
          <w:lang w:val="ru-RU"/>
        </w:rPr>
        <w:t xml:space="preserve"> </w:t>
      </w:r>
      <w:r>
        <w:rPr>
          <w:lang w:val="ru-RU"/>
        </w:rPr>
        <w:t>в</w:t>
      </w:r>
      <w:r w:rsidRPr="00804DBE">
        <w:rPr>
          <w:lang w:val="ru-RU"/>
        </w:rPr>
        <w:t xml:space="preserve"> </w:t>
      </w:r>
      <w:r>
        <w:rPr>
          <w:lang w:val="ru-RU"/>
        </w:rPr>
        <w:t>Африке</w:t>
      </w:r>
      <w:r w:rsidRPr="00804DBE">
        <w:rPr>
          <w:lang w:val="ru-RU"/>
        </w:rPr>
        <w:t xml:space="preserve"> </w:t>
      </w:r>
      <w:r>
        <w:rPr>
          <w:lang w:val="ru-RU"/>
        </w:rPr>
        <w:t>двух</w:t>
      </w:r>
      <w:r w:rsidRPr="00804DBE">
        <w:rPr>
          <w:lang w:val="ru-RU"/>
        </w:rPr>
        <w:t xml:space="preserve"> </w:t>
      </w:r>
      <w:r>
        <w:rPr>
          <w:lang w:val="ru-RU"/>
        </w:rPr>
        <w:t>ВБ из пяти бюро, которые планируется учредить в двухлетнем периоде 2014-2015 гг. Делегация</w:t>
      </w:r>
      <w:r w:rsidRPr="00804DBE">
        <w:rPr>
          <w:lang w:val="ru-RU"/>
        </w:rPr>
        <w:t xml:space="preserve"> </w:t>
      </w:r>
      <w:r>
        <w:rPr>
          <w:lang w:val="ru-RU"/>
        </w:rPr>
        <w:t>выразила</w:t>
      </w:r>
      <w:r w:rsidRPr="00804DBE">
        <w:rPr>
          <w:lang w:val="ru-RU"/>
        </w:rPr>
        <w:t xml:space="preserve"> </w:t>
      </w:r>
      <w:r>
        <w:rPr>
          <w:lang w:val="ru-RU"/>
        </w:rPr>
        <w:t>убежденность</w:t>
      </w:r>
      <w:r w:rsidRPr="00804DBE">
        <w:rPr>
          <w:lang w:val="ru-RU"/>
        </w:rPr>
        <w:t xml:space="preserve">, </w:t>
      </w:r>
      <w:r>
        <w:rPr>
          <w:lang w:val="ru-RU"/>
        </w:rPr>
        <w:t>что</w:t>
      </w:r>
      <w:r w:rsidRPr="00804DBE">
        <w:rPr>
          <w:lang w:val="ru-RU"/>
        </w:rPr>
        <w:t xml:space="preserve"> </w:t>
      </w:r>
      <w:r>
        <w:rPr>
          <w:lang w:val="ru-RU"/>
        </w:rPr>
        <w:t>необходимо</w:t>
      </w:r>
      <w:r w:rsidRPr="00804DBE">
        <w:rPr>
          <w:lang w:val="ru-RU"/>
        </w:rPr>
        <w:t xml:space="preserve"> </w:t>
      </w:r>
      <w:r>
        <w:rPr>
          <w:lang w:val="ru-RU"/>
        </w:rPr>
        <w:t>принять</w:t>
      </w:r>
      <w:r w:rsidRPr="00804DBE">
        <w:rPr>
          <w:lang w:val="ru-RU"/>
        </w:rPr>
        <w:t xml:space="preserve"> </w:t>
      </w:r>
      <w:r>
        <w:rPr>
          <w:lang w:val="ru-RU"/>
        </w:rPr>
        <w:t>решение</w:t>
      </w:r>
      <w:r w:rsidRPr="00804DBE">
        <w:rPr>
          <w:lang w:val="ru-RU"/>
        </w:rPr>
        <w:t xml:space="preserve"> </w:t>
      </w:r>
      <w:r>
        <w:rPr>
          <w:lang w:val="ru-RU"/>
        </w:rPr>
        <w:t>об</w:t>
      </w:r>
      <w:r w:rsidRPr="00804DBE">
        <w:rPr>
          <w:lang w:val="ru-RU"/>
        </w:rPr>
        <w:t xml:space="preserve"> </w:t>
      </w:r>
      <w:r>
        <w:rPr>
          <w:lang w:val="ru-RU"/>
        </w:rPr>
        <w:t>открытии</w:t>
      </w:r>
      <w:r w:rsidRPr="00804DBE">
        <w:rPr>
          <w:lang w:val="ru-RU"/>
        </w:rPr>
        <w:t xml:space="preserve"> </w:t>
      </w:r>
      <w:r>
        <w:rPr>
          <w:lang w:val="ru-RU"/>
        </w:rPr>
        <w:t>двух</w:t>
      </w:r>
      <w:r w:rsidRPr="00804DBE">
        <w:rPr>
          <w:lang w:val="ru-RU"/>
        </w:rPr>
        <w:t xml:space="preserve"> </w:t>
      </w:r>
      <w:r>
        <w:rPr>
          <w:lang w:val="ru-RU"/>
        </w:rPr>
        <w:t>ВБ</w:t>
      </w:r>
      <w:r w:rsidRPr="00804DBE">
        <w:rPr>
          <w:lang w:val="ru-RU"/>
        </w:rPr>
        <w:t xml:space="preserve"> </w:t>
      </w:r>
      <w:r>
        <w:rPr>
          <w:lang w:val="ru-RU"/>
        </w:rPr>
        <w:t>в</w:t>
      </w:r>
      <w:r w:rsidRPr="00804DBE">
        <w:rPr>
          <w:lang w:val="ru-RU"/>
        </w:rPr>
        <w:t xml:space="preserve"> </w:t>
      </w:r>
      <w:r>
        <w:rPr>
          <w:lang w:val="ru-RU"/>
        </w:rPr>
        <w:t>Африке и уже затем рассматривать заявления отдельных стран.</w:t>
      </w:r>
    </w:p>
    <w:p w:rsidR="00B4287D" w:rsidRPr="00560A2F" w:rsidRDefault="00B4287D" w:rsidP="00B4287D">
      <w:pPr>
        <w:pStyle w:val="ONUME"/>
        <w:tabs>
          <w:tab w:val="num" w:pos="0"/>
          <w:tab w:val="left" w:pos="567"/>
          <w:tab w:val="left" w:pos="720"/>
          <w:tab w:val="left" w:pos="1440"/>
        </w:tabs>
        <w:rPr>
          <w:lang w:val="ru-RU"/>
        </w:rPr>
      </w:pPr>
      <w:r>
        <w:rPr>
          <w:lang w:val="ru-RU"/>
        </w:rPr>
        <w:t xml:space="preserve">Делегация Кении, выступая от имени Африканской группы, поблагодарила посла </w:t>
      </w:r>
      <w:proofErr w:type="spellStart"/>
      <w:r>
        <w:rPr>
          <w:lang w:val="ru-RU"/>
        </w:rPr>
        <w:t>Фичена</w:t>
      </w:r>
      <w:proofErr w:type="spellEnd"/>
      <w:r>
        <w:rPr>
          <w:lang w:val="ru-RU"/>
        </w:rPr>
        <w:t xml:space="preserve"> за проведение консультаций. Как она уже сообщила во вступительном заявлении, она считает решение об учреждения ВБ делом первостепенной важности и надеется, что Комитет претворит его в реальность. Делегация</w:t>
      </w:r>
      <w:r w:rsidRPr="003F5C67">
        <w:rPr>
          <w:lang w:val="ru-RU"/>
        </w:rPr>
        <w:t xml:space="preserve"> </w:t>
      </w:r>
      <w:r>
        <w:rPr>
          <w:lang w:val="ru-RU"/>
        </w:rPr>
        <w:t>поблагодарила</w:t>
      </w:r>
      <w:r w:rsidRPr="003F5C67">
        <w:rPr>
          <w:lang w:val="ru-RU"/>
        </w:rPr>
        <w:t xml:space="preserve"> </w:t>
      </w:r>
      <w:r>
        <w:rPr>
          <w:lang w:val="ru-RU"/>
        </w:rPr>
        <w:t>делегацию</w:t>
      </w:r>
      <w:r w:rsidRPr="003F5C67">
        <w:rPr>
          <w:lang w:val="ru-RU"/>
        </w:rPr>
        <w:t xml:space="preserve"> </w:t>
      </w:r>
      <w:r>
        <w:rPr>
          <w:lang w:val="ru-RU"/>
        </w:rPr>
        <w:t>Эфиопии</w:t>
      </w:r>
      <w:r w:rsidRPr="003F5C67">
        <w:rPr>
          <w:lang w:val="ru-RU"/>
        </w:rPr>
        <w:t xml:space="preserve"> </w:t>
      </w:r>
      <w:r>
        <w:rPr>
          <w:lang w:val="ru-RU"/>
        </w:rPr>
        <w:t>за</w:t>
      </w:r>
      <w:r w:rsidRPr="003F5C67">
        <w:rPr>
          <w:lang w:val="ru-RU"/>
        </w:rPr>
        <w:t xml:space="preserve"> </w:t>
      </w:r>
      <w:r>
        <w:rPr>
          <w:lang w:val="ru-RU"/>
        </w:rPr>
        <w:t>уточняющую</w:t>
      </w:r>
      <w:r w:rsidRPr="003F5C67">
        <w:rPr>
          <w:lang w:val="ru-RU"/>
        </w:rPr>
        <w:t xml:space="preserve"> </w:t>
      </w:r>
      <w:r>
        <w:rPr>
          <w:lang w:val="ru-RU"/>
        </w:rPr>
        <w:t>информацию</w:t>
      </w:r>
      <w:r w:rsidRPr="003F5C67">
        <w:rPr>
          <w:lang w:val="ru-RU"/>
        </w:rPr>
        <w:t xml:space="preserve"> </w:t>
      </w:r>
      <w:r>
        <w:rPr>
          <w:lang w:val="ru-RU"/>
        </w:rPr>
        <w:t>по</w:t>
      </w:r>
      <w:r w:rsidRPr="003F5C67">
        <w:rPr>
          <w:lang w:val="ru-RU"/>
        </w:rPr>
        <w:t xml:space="preserve"> </w:t>
      </w:r>
      <w:r>
        <w:rPr>
          <w:lang w:val="ru-RU"/>
        </w:rPr>
        <w:t>Африканскому</w:t>
      </w:r>
      <w:r w:rsidRPr="003F5C67">
        <w:rPr>
          <w:lang w:val="ru-RU"/>
        </w:rPr>
        <w:t xml:space="preserve"> </w:t>
      </w:r>
      <w:r>
        <w:rPr>
          <w:lang w:val="ru-RU"/>
        </w:rPr>
        <w:t>региону</w:t>
      </w:r>
      <w:r w:rsidRPr="003F5C67">
        <w:rPr>
          <w:lang w:val="ru-RU"/>
        </w:rPr>
        <w:t xml:space="preserve">, </w:t>
      </w:r>
      <w:r>
        <w:rPr>
          <w:lang w:val="ru-RU"/>
        </w:rPr>
        <w:t>к</w:t>
      </w:r>
      <w:r w:rsidRPr="003F5C67">
        <w:rPr>
          <w:lang w:val="ru-RU"/>
        </w:rPr>
        <w:t xml:space="preserve"> </w:t>
      </w:r>
      <w:r>
        <w:rPr>
          <w:lang w:val="ru-RU"/>
        </w:rPr>
        <w:t>которой</w:t>
      </w:r>
      <w:r w:rsidRPr="003F5C67">
        <w:rPr>
          <w:lang w:val="ru-RU"/>
        </w:rPr>
        <w:t xml:space="preserve"> </w:t>
      </w:r>
      <w:r>
        <w:rPr>
          <w:lang w:val="ru-RU"/>
        </w:rPr>
        <w:t>ей</w:t>
      </w:r>
      <w:r w:rsidRPr="003F5C67">
        <w:rPr>
          <w:lang w:val="ru-RU"/>
        </w:rPr>
        <w:t xml:space="preserve"> </w:t>
      </w:r>
      <w:r>
        <w:rPr>
          <w:lang w:val="ru-RU"/>
        </w:rPr>
        <w:t>нечего добавить, но при этом отметила, что необходимо завершить работу над руководящими принципами и обсудить вопрос числа и места расположения ВБ. Все эти задачи должны решаться комплексно, для Группы это крайне важно. В этом заключается твердая позиция Группы, которую она не</w:t>
      </w:r>
      <w:r w:rsidRPr="003F5C67">
        <w:rPr>
          <w:lang w:val="ru-RU"/>
        </w:rPr>
        <w:t xml:space="preserve"> </w:t>
      </w:r>
      <w:r>
        <w:rPr>
          <w:lang w:val="ru-RU"/>
        </w:rPr>
        <w:t>собирается</w:t>
      </w:r>
      <w:r w:rsidRPr="003F5C67">
        <w:rPr>
          <w:lang w:val="ru-RU"/>
        </w:rPr>
        <w:t xml:space="preserve"> </w:t>
      </w:r>
      <w:r>
        <w:rPr>
          <w:lang w:val="ru-RU"/>
        </w:rPr>
        <w:t>менять.</w:t>
      </w:r>
    </w:p>
    <w:p w:rsidR="00B4287D" w:rsidRPr="00560A2F" w:rsidRDefault="00B4287D" w:rsidP="00B4287D">
      <w:pPr>
        <w:pStyle w:val="ONUME"/>
        <w:tabs>
          <w:tab w:val="num" w:pos="0"/>
          <w:tab w:val="left" w:pos="567"/>
          <w:tab w:val="left" w:pos="720"/>
          <w:tab w:val="left" w:pos="1440"/>
        </w:tabs>
        <w:rPr>
          <w:lang w:val="ru-RU"/>
        </w:rPr>
      </w:pPr>
      <w:r>
        <w:rPr>
          <w:lang w:val="ru-RU"/>
        </w:rPr>
        <w:t xml:space="preserve">Делегация Парагвая, выступая от имени ГРУЛАК, поблагодарила посла </w:t>
      </w:r>
      <w:proofErr w:type="spellStart"/>
      <w:r>
        <w:rPr>
          <w:lang w:val="ru-RU"/>
        </w:rPr>
        <w:t>Фичена</w:t>
      </w:r>
      <w:proofErr w:type="spellEnd"/>
      <w:r>
        <w:rPr>
          <w:lang w:val="ru-RU"/>
        </w:rPr>
        <w:t xml:space="preserve"> за труд по проведению восьми консультаций с целью выработки согласия по тексту руководящих принципов, которые регулируют учреждение ВБ. Тем</w:t>
      </w:r>
      <w:r w:rsidRPr="000E5AB2">
        <w:rPr>
          <w:lang w:val="ru-RU"/>
        </w:rPr>
        <w:t xml:space="preserve"> </w:t>
      </w:r>
      <w:r>
        <w:rPr>
          <w:lang w:val="ru-RU"/>
        </w:rPr>
        <w:t>не</w:t>
      </w:r>
      <w:r w:rsidRPr="000E5AB2">
        <w:rPr>
          <w:lang w:val="ru-RU"/>
        </w:rPr>
        <w:t xml:space="preserve"> </w:t>
      </w:r>
      <w:r>
        <w:rPr>
          <w:lang w:val="ru-RU"/>
        </w:rPr>
        <w:t>менее</w:t>
      </w:r>
      <w:r w:rsidRPr="000E5AB2">
        <w:rPr>
          <w:lang w:val="ru-RU"/>
        </w:rPr>
        <w:t xml:space="preserve">, </w:t>
      </w:r>
      <w:r>
        <w:rPr>
          <w:lang w:val="ru-RU"/>
        </w:rPr>
        <w:t>несмотря</w:t>
      </w:r>
      <w:r w:rsidRPr="000E5AB2">
        <w:rPr>
          <w:lang w:val="ru-RU"/>
        </w:rPr>
        <w:t xml:space="preserve"> </w:t>
      </w:r>
      <w:r>
        <w:rPr>
          <w:lang w:val="ru-RU"/>
        </w:rPr>
        <w:t>на</w:t>
      </w:r>
      <w:r w:rsidRPr="000E5AB2">
        <w:rPr>
          <w:lang w:val="ru-RU"/>
        </w:rPr>
        <w:t xml:space="preserve"> </w:t>
      </w:r>
      <w:r>
        <w:rPr>
          <w:lang w:val="ru-RU"/>
        </w:rPr>
        <w:t>усилия</w:t>
      </w:r>
      <w:r w:rsidRPr="000E5AB2">
        <w:rPr>
          <w:lang w:val="ru-RU"/>
        </w:rPr>
        <w:t xml:space="preserve"> </w:t>
      </w:r>
      <w:r>
        <w:rPr>
          <w:lang w:val="ru-RU"/>
        </w:rPr>
        <w:t>посла</w:t>
      </w:r>
      <w:r w:rsidRPr="000E5AB2">
        <w:rPr>
          <w:lang w:val="ru-RU"/>
        </w:rPr>
        <w:t xml:space="preserve"> </w:t>
      </w:r>
      <w:r>
        <w:rPr>
          <w:lang w:val="ru-RU"/>
        </w:rPr>
        <w:t>и</w:t>
      </w:r>
      <w:r w:rsidRPr="000E5AB2">
        <w:rPr>
          <w:lang w:val="ru-RU"/>
        </w:rPr>
        <w:t xml:space="preserve"> </w:t>
      </w:r>
      <w:r>
        <w:rPr>
          <w:lang w:val="ru-RU"/>
        </w:rPr>
        <w:t>готовностью</w:t>
      </w:r>
      <w:r w:rsidRPr="000E5AB2">
        <w:rPr>
          <w:lang w:val="ru-RU"/>
        </w:rPr>
        <w:t xml:space="preserve"> </w:t>
      </w:r>
      <w:r>
        <w:rPr>
          <w:lang w:val="ru-RU"/>
        </w:rPr>
        <w:t>ГРУЛАК</w:t>
      </w:r>
      <w:r w:rsidRPr="000E5AB2">
        <w:rPr>
          <w:lang w:val="ru-RU"/>
        </w:rPr>
        <w:t xml:space="preserve"> </w:t>
      </w:r>
      <w:r>
        <w:rPr>
          <w:lang w:val="ru-RU"/>
        </w:rPr>
        <w:t>продемонстрировать</w:t>
      </w:r>
      <w:r w:rsidRPr="000E5AB2">
        <w:rPr>
          <w:lang w:val="ru-RU"/>
        </w:rPr>
        <w:t xml:space="preserve"> </w:t>
      </w:r>
      <w:r>
        <w:rPr>
          <w:lang w:val="ru-RU"/>
        </w:rPr>
        <w:t>большую</w:t>
      </w:r>
      <w:r w:rsidRPr="000E5AB2">
        <w:rPr>
          <w:lang w:val="ru-RU"/>
        </w:rPr>
        <w:t xml:space="preserve"> </w:t>
      </w:r>
      <w:r>
        <w:rPr>
          <w:lang w:val="ru-RU"/>
        </w:rPr>
        <w:t>уступчивость</w:t>
      </w:r>
      <w:r w:rsidRPr="000E5AB2">
        <w:rPr>
          <w:lang w:val="ru-RU"/>
        </w:rPr>
        <w:t xml:space="preserve">, </w:t>
      </w:r>
      <w:r>
        <w:rPr>
          <w:lang w:val="ru-RU"/>
        </w:rPr>
        <w:t>по</w:t>
      </w:r>
      <w:r w:rsidRPr="000E5AB2">
        <w:rPr>
          <w:lang w:val="ru-RU"/>
        </w:rPr>
        <w:t xml:space="preserve"> </w:t>
      </w:r>
      <w:r>
        <w:rPr>
          <w:lang w:val="ru-RU"/>
        </w:rPr>
        <w:t>документу</w:t>
      </w:r>
      <w:r w:rsidRPr="000E5AB2">
        <w:rPr>
          <w:lang w:val="ru-RU"/>
        </w:rPr>
        <w:t xml:space="preserve"> </w:t>
      </w:r>
      <w:r>
        <w:rPr>
          <w:lang w:val="ru-RU"/>
        </w:rPr>
        <w:t>не</w:t>
      </w:r>
      <w:r w:rsidRPr="000E5AB2">
        <w:rPr>
          <w:lang w:val="ru-RU"/>
        </w:rPr>
        <w:t xml:space="preserve"> </w:t>
      </w:r>
      <w:r>
        <w:rPr>
          <w:lang w:val="ru-RU"/>
        </w:rPr>
        <w:t>было</w:t>
      </w:r>
      <w:r w:rsidRPr="000E5AB2">
        <w:rPr>
          <w:lang w:val="ru-RU"/>
        </w:rPr>
        <w:t xml:space="preserve"> </w:t>
      </w:r>
      <w:r>
        <w:rPr>
          <w:lang w:val="ru-RU"/>
        </w:rPr>
        <w:t>достигнуто</w:t>
      </w:r>
      <w:r w:rsidRPr="000E5AB2">
        <w:rPr>
          <w:lang w:val="ru-RU"/>
        </w:rPr>
        <w:t xml:space="preserve"> </w:t>
      </w:r>
      <w:r>
        <w:rPr>
          <w:lang w:val="ru-RU"/>
        </w:rPr>
        <w:t>консенсуса.</w:t>
      </w:r>
      <w:r w:rsidRPr="000E5AB2">
        <w:rPr>
          <w:lang w:val="ru-RU"/>
        </w:rPr>
        <w:t xml:space="preserve"> </w:t>
      </w:r>
      <w:r>
        <w:rPr>
          <w:lang w:val="ru-RU"/>
        </w:rPr>
        <w:t>ГРУЛАК</w:t>
      </w:r>
      <w:r w:rsidRPr="000E5AB2">
        <w:rPr>
          <w:lang w:val="ru-RU"/>
        </w:rPr>
        <w:t xml:space="preserve"> </w:t>
      </w:r>
      <w:r>
        <w:rPr>
          <w:lang w:val="ru-RU"/>
        </w:rPr>
        <w:t>обратилась</w:t>
      </w:r>
      <w:r w:rsidRPr="000E5AB2">
        <w:rPr>
          <w:lang w:val="ru-RU"/>
        </w:rPr>
        <w:t xml:space="preserve"> </w:t>
      </w:r>
      <w:r>
        <w:rPr>
          <w:lang w:val="ru-RU"/>
        </w:rPr>
        <w:t>ко</w:t>
      </w:r>
      <w:r w:rsidRPr="000E5AB2">
        <w:rPr>
          <w:lang w:val="ru-RU"/>
        </w:rPr>
        <w:t xml:space="preserve"> </w:t>
      </w:r>
      <w:r>
        <w:rPr>
          <w:lang w:val="ru-RU"/>
        </w:rPr>
        <w:t>всем</w:t>
      </w:r>
      <w:r w:rsidRPr="000E5AB2">
        <w:rPr>
          <w:lang w:val="ru-RU"/>
        </w:rPr>
        <w:t xml:space="preserve"> </w:t>
      </w:r>
      <w:r>
        <w:rPr>
          <w:lang w:val="ru-RU"/>
        </w:rPr>
        <w:t>делегациям</w:t>
      </w:r>
      <w:r w:rsidRPr="000E5AB2">
        <w:rPr>
          <w:lang w:val="ru-RU"/>
        </w:rPr>
        <w:t xml:space="preserve"> </w:t>
      </w:r>
      <w:r>
        <w:rPr>
          <w:lang w:val="ru-RU"/>
        </w:rPr>
        <w:t>с</w:t>
      </w:r>
      <w:r w:rsidRPr="000E5AB2">
        <w:rPr>
          <w:lang w:val="ru-RU"/>
        </w:rPr>
        <w:t xml:space="preserve"> </w:t>
      </w:r>
      <w:r>
        <w:rPr>
          <w:lang w:val="ru-RU"/>
        </w:rPr>
        <w:t>настоятельным</w:t>
      </w:r>
      <w:r w:rsidRPr="000E5AB2">
        <w:rPr>
          <w:lang w:val="ru-RU"/>
        </w:rPr>
        <w:t xml:space="preserve"> </w:t>
      </w:r>
      <w:r>
        <w:rPr>
          <w:lang w:val="ru-RU"/>
        </w:rPr>
        <w:t>призывом</w:t>
      </w:r>
      <w:r w:rsidRPr="000E5AB2">
        <w:rPr>
          <w:lang w:val="ru-RU"/>
        </w:rPr>
        <w:t xml:space="preserve"> </w:t>
      </w:r>
      <w:r>
        <w:rPr>
          <w:lang w:val="ru-RU"/>
        </w:rPr>
        <w:t>сохранить широту взглядов и проявить политическую волю, чтобы утвердить руководящие принципы. ГРУЛАК</w:t>
      </w:r>
      <w:r w:rsidRPr="000E5AB2">
        <w:rPr>
          <w:lang w:val="ru-RU"/>
        </w:rPr>
        <w:t xml:space="preserve"> </w:t>
      </w:r>
      <w:r>
        <w:rPr>
          <w:lang w:val="ru-RU"/>
        </w:rPr>
        <w:t>уже</w:t>
      </w:r>
      <w:r w:rsidRPr="000E5AB2">
        <w:rPr>
          <w:lang w:val="ru-RU"/>
        </w:rPr>
        <w:t xml:space="preserve"> </w:t>
      </w:r>
      <w:r>
        <w:rPr>
          <w:lang w:val="ru-RU"/>
        </w:rPr>
        <w:t>неоднократно</w:t>
      </w:r>
      <w:r w:rsidRPr="000E5AB2">
        <w:rPr>
          <w:lang w:val="ru-RU"/>
        </w:rPr>
        <w:t xml:space="preserve"> </w:t>
      </w:r>
      <w:r>
        <w:rPr>
          <w:lang w:val="ru-RU"/>
        </w:rPr>
        <w:t>подчеркивала</w:t>
      </w:r>
      <w:r w:rsidRPr="000E5AB2">
        <w:rPr>
          <w:lang w:val="ru-RU"/>
        </w:rPr>
        <w:t xml:space="preserve">, </w:t>
      </w:r>
      <w:r>
        <w:rPr>
          <w:lang w:val="ru-RU"/>
        </w:rPr>
        <w:t>какое</w:t>
      </w:r>
      <w:r w:rsidRPr="000E5AB2">
        <w:rPr>
          <w:lang w:val="ru-RU"/>
        </w:rPr>
        <w:t xml:space="preserve"> </w:t>
      </w:r>
      <w:r>
        <w:rPr>
          <w:lang w:val="ru-RU"/>
        </w:rPr>
        <w:t>значение</w:t>
      </w:r>
      <w:r w:rsidRPr="000E5AB2">
        <w:rPr>
          <w:lang w:val="ru-RU"/>
        </w:rPr>
        <w:t xml:space="preserve"> </w:t>
      </w:r>
      <w:r>
        <w:rPr>
          <w:lang w:val="ru-RU"/>
        </w:rPr>
        <w:t>она</w:t>
      </w:r>
      <w:r w:rsidRPr="000E5AB2">
        <w:rPr>
          <w:lang w:val="ru-RU"/>
        </w:rPr>
        <w:t xml:space="preserve"> </w:t>
      </w:r>
      <w:r>
        <w:rPr>
          <w:lang w:val="ru-RU"/>
        </w:rPr>
        <w:t>придает</w:t>
      </w:r>
      <w:r w:rsidRPr="000E5AB2">
        <w:rPr>
          <w:lang w:val="ru-RU"/>
        </w:rPr>
        <w:t xml:space="preserve"> </w:t>
      </w:r>
      <w:r>
        <w:rPr>
          <w:lang w:val="ru-RU"/>
        </w:rPr>
        <w:t>этому</w:t>
      </w:r>
      <w:r w:rsidRPr="000E5AB2">
        <w:rPr>
          <w:lang w:val="ru-RU"/>
        </w:rPr>
        <w:t xml:space="preserve"> </w:t>
      </w:r>
      <w:r>
        <w:rPr>
          <w:lang w:val="ru-RU"/>
        </w:rPr>
        <w:t>вопросу</w:t>
      </w:r>
      <w:r w:rsidRPr="000E5AB2">
        <w:rPr>
          <w:lang w:val="ru-RU"/>
        </w:rPr>
        <w:t>.</w:t>
      </w:r>
      <w:r>
        <w:rPr>
          <w:lang w:val="ru-RU"/>
        </w:rPr>
        <w:t xml:space="preserve"> Она</w:t>
      </w:r>
      <w:r w:rsidRPr="000E5AB2">
        <w:rPr>
          <w:lang w:val="ru-RU"/>
        </w:rPr>
        <w:t xml:space="preserve"> </w:t>
      </w:r>
      <w:r>
        <w:rPr>
          <w:lang w:val="ru-RU"/>
        </w:rPr>
        <w:t>убеждена</w:t>
      </w:r>
      <w:r w:rsidRPr="000E5AB2">
        <w:rPr>
          <w:lang w:val="ru-RU"/>
        </w:rPr>
        <w:t xml:space="preserve">, </w:t>
      </w:r>
      <w:r>
        <w:rPr>
          <w:lang w:val="ru-RU"/>
        </w:rPr>
        <w:t>что</w:t>
      </w:r>
      <w:r w:rsidRPr="000E5AB2">
        <w:rPr>
          <w:lang w:val="ru-RU"/>
        </w:rPr>
        <w:t xml:space="preserve"> </w:t>
      </w:r>
      <w:r>
        <w:rPr>
          <w:lang w:val="ru-RU"/>
        </w:rPr>
        <w:t>самое</w:t>
      </w:r>
      <w:r w:rsidRPr="000E5AB2">
        <w:rPr>
          <w:lang w:val="ru-RU"/>
        </w:rPr>
        <w:t xml:space="preserve"> </w:t>
      </w:r>
      <w:r>
        <w:rPr>
          <w:lang w:val="ru-RU"/>
        </w:rPr>
        <w:t>главное</w:t>
      </w:r>
      <w:r w:rsidRPr="000E5AB2">
        <w:rPr>
          <w:lang w:val="ru-RU"/>
        </w:rPr>
        <w:t xml:space="preserve"> – </w:t>
      </w:r>
      <w:r>
        <w:rPr>
          <w:lang w:val="ru-RU"/>
        </w:rPr>
        <w:t>принять</w:t>
      </w:r>
      <w:r w:rsidRPr="000E5AB2">
        <w:rPr>
          <w:lang w:val="ru-RU"/>
        </w:rPr>
        <w:t xml:space="preserve"> </w:t>
      </w:r>
      <w:r>
        <w:rPr>
          <w:lang w:val="ru-RU"/>
        </w:rPr>
        <w:t>руководящий</w:t>
      </w:r>
      <w:r w:rsidRPr="000E5AB2">
        <w:rPr>
          <w:lang w:val="ru-RU"/>
        </w:rPr>
        <w:t xml:space="preserve"> </w:t>
      </w:r>
      <w:r>
        <w:rPr>
          <w:lang w:val="ru-RU"/>
        </w:rPr>
        <w:t>документ</w:t>
      </w:r>
      <w:r w:rsidRPr="000E5AB2">
        <w:rPr>
          <w:lang w:val="ru-RU"/>
        </w:rPr>
        <w:t xml:space="preserve">, </w:t>
      </w:r>
      <w:r>
        <w:rPr>
          <w:lang w:val="ru-RU"/>
        </w:rPr>
        <w:t>в</w:t>
      </w:r>
      <w:r w:rsidRPr="000E5AB2">
        <w:rPr>
          <w:lang w:val="ru-RU"/>
        </w:rPr>
        <w:t xml:space="preserve"> </w:t>
      </w:r>
      <w:r>
        <w:rPr>
          <w:lang w:val="ru-RU"/>
        </w:rPr>
        <w:t>котором</w:t>
      </w:r>
      <w:r w:rsidRPr="000E5AB2">
        <w:rPr>
          <w:lang w:val="ru-RU"/>
        </w:rPr>
        <w:t xml:space="preserve"> </w:t>
      </w:r>
      <w:r>
        <w:rPr>
          <w:lang w:val="ru-RU"/>
        </w:rPr>
        <w:t>будет</w:t>
      </w:r>
      <w:r w:rsidRPr="000E5AB2">
        <w:rPr>
          <w:lang w:val="ru-RU"/>
        </w:rPr>
        <w:t xml:space="preserve"> </w:t>
      </w:r>
      <w:r>
        <w:rPr>
          <w:lang w:val="ru-RU"/>
        </w:rPr>
        <w:t>изложен</w:t>
      </w:r>
      <w:r w:rsidRPr="000E5AB2">
        <w:rPr>
          <w:lang w:val="ru-RU"/>
        </w:rPr>
        <w:t xml:space="preserve"> </w:t>
      </w:r>
      <w:r>
        <w:rPr>
          <w:lang w:val="ru-RU"/>
        </w:rPr>
        <w:t>четкий</w:t>
      </w:r>
      <w:r w:rsidRPr="000E5AB2">
        <w:rPr>
          <w:lang w:val="ru-RU"/>
        </w:rPr>
        <w:t xml:space="preserve"> </w:t>
      </w:r>
      <w:r>
        <w:rPr>
          <w:lang w:val="ru-RU"/>
        </w:rPr>
        <w:t>и</w:t>
      </w:r>
      <w:r w:rsidRPr="000E5AB2">
        <w:rPr>
          <w:lang w:val="ru-RU"/>
        </w:rPr>
        <w:t xml:space="preserve"> </w:t>
      </w:r>
      <w:r>
        <w:rPr>
          <w:lang w:val="ru-RU"/>
        </w:rPr>
        <w:t>прозрачный</w:t>
      </w:r>
      <w:r w:rsidRPr="000E5AB2">
        <w:rPr>
          <w:lang w:val="ru-RU"/>
        </w:rPr>
        <w:t xml:space="preserve"> </w:t>
      </w:r>
      <w:r>
        <w:rPr>
          <w:lang w:val="ru-RU"/>
        </w:rPr>
        <w:t>порядок действий по открытию ВБ</w:t>
      </w:r>
      <w:r w:rsidRPr="000E5AB2">
        <w:rPr>
          <w:lang w:val="ru-RU"/>
        </w:rPr>
        <w:t xml:space="preserve">. </w:t>
      </w:r>
      <w:r>
        <w:rPr>
          <w:lang w:val="ru-RU"/>
        </w:rPr>
        <w:t>Делегация</w:t>
      </w:r>
      <w:r w:rsidRPr="000E5AB2">
        <w:rPr>
          <w:lang w:val="ru-RU"/>
        </w:rPr>
        <w:t xml:space="preserve"> </w:t>
      </w:r>
      <w:r>
        <w:rPr>
          <w:lang w:val="ru-RU"/>
        </w:rPr>
        <w:t>вновь сообщила, что ГРУЛАК заинтересована в открытии в регионе внешнего бюро в двухлетнем периоде 2014-2015 гг.</w:t>
      </w:r>
    </w:p>
    <w:p w:rsidR="00B4287D" w:rsidRPr="00560A2F" w:rsidRDefault="00B4287D" w:rsidP="00B4287D">
      <w:pPr>
        <w:pStyle w:val="ONUME"/>
        <w:tabs>
          <w:tab w:val="num" w:pos="0"/>
          <w:tab w:val="left" w:pos="567"/>
          <w:tab w:val="left" w:pos="720"/>
          <w:tab w:val="left" w:pos="1440"/>
        </w:tabs>
        <w:rPr>
          <w:lang w:val="ru-RU"/>
        </w:rPr>
      </w:pPr>
      <w:r>
        <w:rPr>
          <w:lang w:val="ru-RU"/>
        </w:rPr>
        <w:t>Делегация</w:t>
      </w:r>
      <w:r w:rsidRPr="006016DA">
        <w:rPr>
          <w:lang w:val="ru-RU"/>
        </w:rPr>
        <w:t xml:space="preserve"> </w:t>
      </w:r>
      <w:r>
        <w:rPr>
          <w:lang w:val="ru-RU"/>
        </w:rPr>
        <w:t>Сальвадора</w:t>
      </w:r>
      <w:r w:rsidRPr="006016DA">
        <w:rPr>
          <w:lang w:val="ru-RU"/>
        </w:rPr>
        <w:t xml:space="preserve"> </w:t>
      </w:r>
      <w:r>
        <w:rPr>
          <w:lang w:val="ru-RU"/>
        </w:rPr>
        <w:t>присоединилась</w:t>
      </w:r>
      <w:r w:rsidRPr="006016DA">
        <w:rPr>
          <w:lang w:val="ru-RU"/>
        </w:rPr>
        <w:t xml:space="preserve"> </w:t>
      </w:r>
      <w:r>
        <w:rPr>
          <w:lang w:val="ru-RU"/>
        </w:rPr>
        <w:t>к</w:t>
      </w:r>
      <w:r w:rsidRPr="006016DA">
        <w:rPr>
          <w:lang w:val="ru-RU"/>
        </w:rPr>
        <w:t xml:space="preserve"> </w:t>
      </w:r>
      <w:r>
        <w:rPr>
          <w:lang w:val="ru-RU"/>
        </w:rPr>
        <w:t>заявлению</w:t>
      </w:r>
      <w:r w:rsidRPr="006016DA">
        <w:rPr>
          <w:lang w:val="ru-RU"/>
        </w:rPr>
        <w:t xml:space="preserve"> </w:t>
      </w:r>
      <w:r>
        <w:rPr>
          <w:lang w:val="ru-RU"/>
        </w:rPr>
        <w:t>ГРУЛАК</w:t>
      </w:r>
      <w:r w:rsidRPr="00160058">
        <w:rPr>
          <w:lang w:val="ru-RU"/>
        </w:rPr>
        <w:t xml:space="preserve"> </w:t>
      </w:r>
      <w:r>
        <w:rPr>
          <w:lang w:val="ru-RU"/>
        </w:rPr>
        <w:t>и</w:t>
      </w:r>
      <w:r w:rsidRPr="00160058">
        <w:rPr>
          <w:lang w:val="ru-RU"/>
        </w:rPr>
        <w:t xml:space="preserve"> </w:t>
      </w:r>
      <w:r>
        <w:rPr>
          <w:lang w:val="ru-RU"/>
        </w:rPr>
        <w:t>поблагодарила</w:t>
      </w:r>
      <w:r w:rsidRPr="00160058">
        <w:rPr>
          <w:lang w:val="ru-RU"/>
        </w:rPr>
        <w:t xml:space="preserve"> </w:t>
      </w:r>
      <w:r>
        <w:rPr>
          <w:lang w:val="ru-RU"/>
        </w:rPr>
        <w:t>посла</w:t>
      </w:r>
      <w:r w:rsidRPr="00160058">
        <w:rPr>
          <w:lang w:val="ru-RU"/>
        </w:rPr>
        <w:t xml:space="preserve"> </w:t>
      </w:r>
      <w:proofErr w:type="spellStart"/>
      <w:r>
        <w:rPr>
          <w:lang w:val="ru-RU"/>
        </w:rPr>
        <w:t>Фичена</w:t>
      </w:r>
      <w:proofErr w:type="spellEnd"/>
      <w:r w:rsidRPr="00160058">
        <w:rPr>
          <w:lang w:val="ru-RU"/>
        </w:rPr>
        <w:t xml:space="preserve"> </w:t>
      </w:r>
      <w:r>
        <w:rPr>
          <w:lang w:val="ru-RU"/>
        </w:rPr>
        <w:t>за</w:t>
      </w:r>
      <w:r w:rsidRPr="00160058">
        <w:rPr>
          <w:lang w:val="ru-RU"/>
        </w:rPr>
        <w:t xml:space="preserve"> </w:t>
      </w:r>
      <w:r>
        <w:rPr>
          <w:lang w:val="ru-RU"/>
        </w:rPr>
        <w:t>его</w:t>
      </w:r>
      <w:r w:rsidRPr="00160058">
        <w:rPr>
          <w:lang w:val="ru-RU"/>
        </w:rPr>
        <w:t xml:space="preserve"> </w:t>
      </w:r>
      <w:r>
        <w:rPr>
          <w:lang w:val="ru-RU"/>
        </w:rPr>
        <w:t>энергичный</w:t>
      </w:r>
      <w:r w:rsidRPr="00160058">
        <w:rPr>
          <w:lang w:val="ru-RU"/>
        </w:rPr>
        <w:t xml:space="preserve"> </w:t>
      </w:r>
      <w:r>
        <w:rPr>
          <w:lang w:val="ru-RU"/>
        </w:rPr>
        <w:t>вклад</w:t>
      </w:r>
      <w:r w:rsidRPr="00160058">
        <w:rPr>
          <w:lang w:val="ru-RU"/>
        </w:rPr>
        <w:t xml:space="preserve"> </w:t>
      </w:r>
      <w:r>
        <w:rPr>
          <w:lang w:val="ru-RU"/>
        </w:rPr>
        <w:t>в</w:t>
      </w:r>
      <w:r w:rsidRPr="00160058">
        <w:rPr>
          <w:lang w:val="ru-RU"/>
        </w:rPr>
        <w:t xml:space="preserve"> </w:t>
      </w:r>
      <w:r>
        <w:rPr>
          <w:lang w:val="ru-RU"/>
        </w:rPr>
        <w:t>процесс</w:t>
      </w:r>
      <w:r w:rsidRPr="00160058">
        <w:rPr>
          <w:lang w:val="ru-RU"/>
        </w:rPr>
        <w:t xml:space="preserve"> </w:t>
      </w:r>
      <w:r>
        <w:rPr>
          <w:lang w:val="ru-RU"/>
        </w:rPr>
        <w:t>консультаций</w:t>
      </w:r>
      <w:r w:rsidRPr="00160058">
        <w:rPr>
          <w:lang w:val="ru-RU"/>
        </w:rPr>
        <w:t>.</w:t>
      </w:r>
      <w:r>
        <w:rPr>
          <w:lang w:val="ru-RU"/>
        </w:rPr>
        <w:t xml:space="preserve"> Она</w:t>
      </w:r>
      <w:r w:rsidRPr="00160058">
        <w:rPr>
          <w:lang w:val="ru-RU"/>
        </w:rPr>
        <w:t xml:space="preserve"> </w:t>
      </w:r>
      <w:r>
        <w:rPr>
          <w:lang w:val="ru-RU"/>
        </w:rPr>
        <w:t>также</w:t>
      </w:r>
      <w:r w:rsidRPr="00160058">
        <w:rPr>
          <w:lang w:val="ru-RU"/>
        </w:rPr>
        <w:t xml:space="preserve"> </w:t>
      </w:r>
      <w:r>
        <w:rPr>
          <w:lang w:val="ru-RU"/>
        </w:rPr>
        <w:t>поблагодарила</w:t>
      </w:r>
      <w:r w:rsidRPr="00160058">
        <w:rPr>
          <w:lang w:val="ru-RU"/>
        </w:rPr>
        <w:t xml:space="preserve"> </w:t>
      </w:r>
      <w:r>
        <w:rPr>
          <w:lang w:val="ru-RU"/>
        </w:rPr>
        <w:t>Секретариат</w:t>
      </w:r>
      <w:r w:rsidRPr="00160058">
        <w:rPr>
          <w:lang w:val="ru-RU"/>
        </w:rPr>
        <w:t xml:space="preserve"> </w:t>
      </w:r>
      <w:r>
        <w:rPr>
          <w:lang w:val="ru-RU"/>
        </w:rPr>
        <w:t>за</w:t>
      </w:r>
      <w:r w:rsidRPr="00160058">
        <w:rPr>
          <w:lang w:val="ru-RU"/>
        </w:rPr>
        <w:t xml:space="preserve"> </w:t>
      </w:r>
      <w:r>
        <w:rPr>
          <w:lang w:val="ru-RU"/>
        </w:rPr>
        <w:t>руководство</w:t>
      </w:r>
      <w:r w:rsidRPr="00160058">
        <w:rPr>
          <w:lang w:val="ru-RU"/>
        </w:rPr>
        <w:t xml:space="preserve"> </w:t>
      </w:r>
      <w:r>
        <w:rPr>
          <w:lang w:val="ru-RU"/>
        </w:rPr>
        <w:t>и</w:t>
      </w:r>
      <w:r w:rsidRPr="00160058">
        <w:rPr>
          <w:lang w:val="ru-RU"/>
        </w:rPr>
        <w:t xml:space="preserve"> </w:t>
      </w:r>
      <w:r>
        <w:rPr>
          <w:lang w:val="ru-RU"/>
        </w:rPr>
        <w:t>поддержку</w:t>
      </w:r>
      <w:r w:rsidRPr="00160058">
        <w:rPr>
          <w:lang w:val="ru-RU"/>
        </w:rPr>
        <w:t xml:space="preserve">, </w:t>
      </w:r>
      <w:r>
        <w:rPr>
          <w:lang w:val="ru-RU"/>
        </w:rPr>
        <w:t>особенно</w:t>
      </w:r>
      <w:r w:rsidRPr="00160058">
        <w:rPr>
          <w:lang w:val="ru-RU"/>
        </w:rPr>
        <w:t xml:space="preserve"> </w:t>
      </w:r>
      <w:r>
        <w:rPr>
          <w:lang w:val="ru-RU"/>
        </w:rPr>
        <w:t>в</w:t>
      </w:r>
      <w:r w:rsidRPr="00160058">
        <w:rPr>
          <w:lang w:val="ru-RU"/>
        </w:rPr>
        <w:t xml:space="preserve"> </w:t>
      </w:r>
      <w:r>
        <w:rPr>
          <w:lang w:val="ru-RU"/>
        </w:rPr>
        <w:t>том</w:t>
      </w:r>
      <w:r w:rsidRPr="00160058">
        <w:rPr>
          <w:lang w:val="ru-RU"/>
        </w:rPr>
        <w:t xml:space="preserve">, </w:t>
      </w:r>
      <w:r>
        <w:rPr>
          <w:lang w:val="ru-RU"/>
        </w:rPr>
        <w:t>что</w:t>
      </w:r>
      <w:r w:rsidRPr="00160058">
        <w:rPr>
          <w:lang w:val="ru-RU"/>
        </w:rPr>
        <w:t xml:space="preserve"> </w:t>
      </w:r>
      <w:r>
        <w:rPr>
          <w:lang w:val="ru-RU"/>
        </w:rPr>
        <w:t>касается</w:t>
      </w:r>
      <w:r w:rsidRPr="00160058">
        <w:rPr>
          <w:lang w:val="ru-RU"/>
        </w:rPr>
        <w:t xml:space="preserve"> </w:t>
      </w:r>
      <w:r>
        <w:rPr>
          <w:lang w:val="ru-RU"/>
        </w:rPr>
        <w:t>ряда</w:t>
      </w:r>
      <w:r w:rsidRPr="00160058">
        <w:rPr>
          <w:lang w:val="ru-RU"/>
        </w:rPr>
        <w:t xml:space="preserve"> </w:t>
      </w:r>
      <w:r>
        <w:rPr>
          <w:lang w:val="ru-RU"/>
        </w:rPr>
        <w:t>аспектов</w:t>
      </w:r>
      <w:r w:rsidRPr="00160058">
        <w:rPr>
          <w:lang w:val="ru-RU"/>
        </w:rPr>
        <w:t xml:space="preserve">, </w:t>
      </w:r>
      <w:r>
        <w:rPr>
          <w:lang w:val="ru-RU"/>
        </w:rPr>
        <w:t>по</w:t>
      </w:r>
      <w:r w:rsidRPr="00160058">
        <w:rPr>
          <w:lang w:val="ru-RU"/>
        </w:rPr>
        <w:t xml:space="preserve"> </w:t>
      </w:r>
      <w:r>
        <w:rPr>
          <w:lang w:val="ru-RU"/>
        </w:rPr>
        <w:t>которым</w:t>
      </w:r>
      <w:r w:rsidRPr="00160058">
        <w:rPr>
          <w:lang w:val="ru-RU"/>
        </w:rPr>
        <w:t xml:space="preserve"> </w:t>
      </w:r>
      <w:r>
        <w:rPr>
          <w:lang w:val="ru-RU"/>
        </w:rPr>
        <w:t>делегация</w:t>
      </w:r>
      <w:r w:rsidRPr="00160058">
        <w:rPr>
          <w:lang w:val="ru-RU"/>
        </w:rPr>
        <w:t xml:space="preserve"> </w:t>
      </w:r>
      <w:r>
        <w:rPr>
          <w:lang w:val="ru-RU"/>
        </w:rPr>
        <w:t>ранее выражала свою обеспокоенность. Делегация</w:t>
      </w:r>
      <w:r w:rsidRPr="0042502A">
        <w:rPr>
          <w:lang w:val="ru-RU"/>
        </w:rPr>
        <w:t xml:space="preserve"> </w:t>
      </w:r>
      <w:r>
        <w:rPr>
          <w:lang w:val="ru-RU"/>
        </w:rPr>
        <w:t>заявила</w:t>
      </w:r>
      <w:r w:rsidRPr="0042502A">
        <w:rPr>
          <w:lang w:val="ru-RU"/>
        </w:rPr>
        <w:t xml:space="preserve"> </w:t>
      </w:r>
      <w:r>
        <w:rPr>
          <w:lang w:val="ru-RU"/>
        </w:rPr>
        <w:t>о</w:t>
      </w:r>
      <w:r w:rsidRPr="0042502A">
        <w:rPr>
          <w:lang w:val="ru-RU"/>
        </w:rPr>
        <w:t xml:space="preserve"> </w:t>
      </w:r>
      <w:r>
        <w:rPr>
          <w:lang w:val="ru-RU"/>
        </w:rPr>
        <w:t>признательности</w:t>
      </w:r>
      <w:r w:rsidRPr="0042502A">
        <w:rPr>
          <w:lang w:val="ru-RU"/>
        </w:rPr>
        <w:t xml:space="preserve"> </w:t>
      </w:r>
      <w:r>
        <w:rPr>
          <w:lang w:val="ru-RU"/>
        </w:rPr>
        <w:t>ряду</w:t>
      </w:r>
      <w:r w:rsidRPr="0042502A">
        <w:rPr>
          <w:lang w:val="ru-RU"/>
        </w:rPr>
        <w:t xml:space="preserve"> </w:t>
      </w:r>
      <w:r>
        <w:rPr>
          <w:lang w:val="ru-RU"/>
        </w:rPr>
        <w:t>делегаций</w:t>
      </w:r>
      <w:r w:rsidRPr="0042502A">
        <w:rPr>
          <w:lang w:val="ru-RU"/>
        </w:rPr>
        <w:t xml:space="preserve"> </w:t>
      </w:r>
      <w:r>
        <w:rPr>
          <w:lang w:val="ru-RU"/>
        </w:rPr>
        <w:t>за</w:t>
      </w:r>
      <w:r w:rsidRPr="0042502A">
        <w:rPr>
          <w:lang w:val="ru-RU"/>
        </w:rPr>
        <w:t xml:space="preserve"> </w:t>
      </w:r>
      <w:r>
        <w:rPr>
          <w:lang w:val="ru-RU"/>
        </w:rPr>
        <w:t>поддержку</w:t>
      </w:r>
      <w:r w:rsidRPr="0042502A">
        <w:rPr>
          <w:lang w:val="ru-RU"/>
        </w:rPr>
        <w:t xml:space="preserve"> </w:t>
      </w:r>
      <w:r>
        <w:rPr>
          <w:lang w:val="ru-RU"/>
        </w:rPr>
        <w:t>по</w:t>
      </w:r>
      <w:r w:rsidRPr="0042502A">
        <w:rPr>
          <w:lang w:val="ru-RU"/>
        </w:rPr>
        <w:t xml:space="preserve"> </w:t>
      </w:r>
      <w:r>
        <w:rPr>
          <w:lang w:val="ru-RU"/>
        </w:rPr>
        <w:t>пункту</w:t>
      </w:r>
      <w:r w:rsidRPr="0042502A">
        <w:rPr>
          <w:lang w:val="ru-RU"/>
        </w:rPr>
        <w:t xml:space="preserve"> 11, </w:t>
      </w:r>
      <w:r>
        <w:rPr>
          <w:lang w:val="ru-RU"/>
        </w:rPr>
        <w:t>что</w:t>
      </w:r>
      <w:r w:rsidRPr="0042502A">
        <w:rPr>
          <w:lang w:val="ru-RU"/>
        </w:rPr>
        <w:t xml:space="preserve"> </w:t>
      </w:r>
      <w:r>
        <w:rPr>
          <w:lang w:val="ru-RU"/>
        </w:rPr>
        <w:t>дало</w:t>
      </w:r>
      <w:r w:rsidRPr="0042502A">
        <w:rPr>
          <w:lang w:val="ru-RU"/>
        </w:rPr>
        <w:t xml:space="preserve"> </w:t>
      </w:r>
      <w:r>
        <w:rPr>
          <w:lang w:val="ru-RU"/>
        </w:rPr>
        <w:t>делегации</w:t>
      </w:r>
      <w:r w:rsidRPr="0042502A">
        <w:rPr>
          <w:lang w:val="ru-RU"/>
        </w:rPr>
        <w:t xml:space="preserve"> </w:t>
      </w:r>
      <w:r>
        <w:rPr>
          <w:lang w:val="ru-RU"/>
        </w:rPr>
        <w:t>возможность</w:t>
      </w:r>
      <w:r w:rsidRPr="0042502A">
        <w:rPr>
          <w:lang w:val="ru-RU"/>
        </w:rPr>
        <w:t xml:space="preserve"> </w:t>
      </w:r>
      <w:r>
        <w:rPr>
          <w:lang w:val="ru-RU"/>
        </w:rPr>
        <w:t>двигаться</w:t>
      </w:r>
      <w:r w:rsidRPr="0042502A">
        <w:rPr>
          <w:lang w:val="ru-RU"/>
        </w:rPr>
        <w:t xml:space="preserve"> </w:t>
      </w:r>
      <w:r>
        <w:rPr>
          <w:lang w:val="ru-RU"/>
        </w:rPr>
        <w:t>дальше</w:t>
      </w:r>
      <w:r w:rsidRPr="0042502A">
        <w:rPr>
          <w:lang w:val="ru-RU"/>
        </w:rPr>
        <w:t xml:space="preserve">, </w:t>
      </w:r>
      <w:r>
        <w:rPr>
          <w:lang w:val="ru-RU"/>
        </w:rPr>
        <w:t>и</w:t>
      </w:r>
      <w:r w:rsidRPr="0042502A">
        <w:rPr>
          <w:lang w:val="ru-RU"/>
        </w:rPr>
        <w:t xml:space="preserve"> </w:t>
      </w:r>
      <w:r>
        <w:rPr>
          <w:lang w:val="ru-RU"/>
        </w:rPr>
        <w:t>по</w:t>
      </w:r>
      <w:r w:rsidRPr="0042502A">
        <w:rPr>
          <w:lang w:val="ru-RU"/>
        </w:rPr>
        <w:t xml:space="preserve"> </w:t>
      </w:r>
      <w:r>
        <w:rPr>
          <w:lang w:val="ru-RU"/>
        </w:rPr>
        <w:t>пункту</w:t>
      </w:r>
      <w:r w:rsidRPr="0042502A">
        <w:rPr>
          <w:lang w:val="ru-RU"/>
        </w:rPr>
        <w:t xml:space="preserve"> 22</w:t>
      </w:r>
      <w:r>
        <w:rPr>
          <w:lang w:val="ru-RU"/>
        </w:rPr>
        <w:t>. Она также высоко оценила вклад других Групп и дружественных делегаций.</w:t>
      </w:r>
    </w:p>
    <w:p w:rsidR="00B4287D" w:rsidRPr="00560A2F" w:rsidRDefault="00B4287D" w:rsidP="00B4287D">
      <w:pPr>
        <w:pStyle w:val="ONUME"/>
        <w:rPr>
          <w:lang w:val="ru-RU"/>
        </w:rPr>
      </w:pPr>
      <w:r>
        <w:rPr>
          <w:lang w:val="ru-RU"/>
        </w:rPr>
        <w:t xml:space="preserve">Делегация Чешской Республики, выступая от имени Группы ГЦЕБ, выразила признательность за работу, проделанную по вопросу учреждения ВБ ВОИС, и особенно – в том числе – послу </w:t>
      </w:r>
      <w:proofErr w:type="spellStart"/>
      <w:r>
        <w:rPr>
          <w:lang w:val="ru-RU"/>
        </w:rPr>
        <w:t>Фичену</w:t>
      </w:r>
      <w:proofErr w:type="spellEnd"/>
      <w:r w:rsidRPr="003A1E79">
        <w:rPr>
          <w:lang w:val="ru-RU"/>
        </w:rPr>
        <w:t>.</w:t>
      </w:r>
      <w:r>
        <w:rPr>
          <w:lang w:val="ru-RU"/>
        </w:rPr>
        <w:t xml:space="preserve"> Она заявила, что ГЦЕБ принимала деятельное участие в неофициальных консультациях на всех этапах, которые проводились вплоть до недавнего времени, и с огорчением отметила, что выработать решение не удалось.</w:t>
      </w:r>
      <w:r w:rsidRPr="003A1E79">
        <w:rPr>
          <w:lang w:val="ru-RU"/>
        </w:rPr>
        <w:t xml:space="preserve"> </w:t>
      </w:r>
      <w:r>
        <w:rPr>
          <w:lang w:val="ru-RU"/>
        </w:rPr>
        <w:t>Тем</w:t>
      </w:r>
      <w:r w:rsidRPr="003A1E79">
        <w:rPr>
          <w:lang w:val="ru-RU"/>
        </w:rPr>
        <w:t xml:space="preserve"> </w:t>
      </w:r>
      <w:r>
        <w:rPr>
          <w:lang w:val="ru-RU"/>
        </w:rPr>
        <w:t>не</w:t>
      </w:r>
      <w:r w:rsidRPr="003A1E79">
        <w:rPr>
          <w:lang w:val="ru-RU"/>
        </w:rPr>
        <w:t xml:space="preserve"> </w:t>
      </w:r>
      <w:r>
        <w:rPr>
          <w:lang w:val="ru-RU"/>
        </w:rPr>
        <w:t>менее</w:t>
      </w:r>
      <w:r w:rsidRPr="003A1E79">
        <w:rPr>
          <w:lang w:val="ru-RU"/>
        </w:rPr>
        <w:t xml:space="preserve">, </w:t>
      </w:r>
      <w:r>
        <w:rPr>
          <w:lang w:val="ru-RU"/>
        </w:rPr>
        <w:t>поскольку</w:t>
      </w:r>
      <w:r w:rsidRPr="003A1E79">
        <w:rPr>
          <w:lang w:val="ru-RU"/>
        </w:rPr>
        <w:t xml:space="preserve"> </w:t>
      </w:r>
      <w:r>
        <w:rPr>
          <w:lang w:val="ru-RU"/>
        </w:rPr>
        <w:t>речь</w:t>
      </w:r>
      <w:r w:rsidRPr="003A1E79">
        <w:rPr>
          <w:lang w:val="ru-RU"/>
        </w:rPr>
        <w:t xml:space="preserve"> </w:t>
      </w:r>
      <w:r>
        <w:rPr>
          <w:lang w:val="ru-RU"/>
        </w:rPr>
        <w:t>идет</w:t>
      </w:r>
      <w:r w:rsidRPr="003A1E79">
        <w:rPr>
          <w:lang w:val="ru-RU"/>
        </w:rPr>
        <w:t xml:space="preserve"> </w:t>
      </w:r>
      <w:r>
        <w:rPr>
          <w:lang w:val="ru-RU"/>
        </w:rPr>
        <w:t>о</w:t>
      </w:r>
      <w:r w:rsidRPr="003A1E79">
        <w:rPr>
          <w:lang w:val="ru-RU"/>
        </w:rPr>
        <w:t xml:space="preserve"> </w:t>
      </w:r>
      <w:r>
        <w:rPr>
          <w:lang w:val="ru-RU"/>
        </w:rPr>
        <w:t>стратегических</w:t>
      </w:r>
      <w:r w:rsidRPr="003A1E79">
        <w:rPr>
          <w:lang w:val="ru-RU"/>
        </w:rPr>
        <w:t xml:space="preserve"> </w:t>
      </w:r>
      <w:r>
        <w:rPr>
          <w:lang w:val="ru-RU"/>
        </w:rPr>
        <w:t>ориентирах</w:t>
      </w:r>
      <w:r w:rsidRPr="003A1E79">
        <w:rPr>
          <w:lang w:val="ru-RU"/>
        </w:rPr>
        <w:t xml:space="preserve"> </w:t>
      </w:r>
      <w:r>
        <w:rPr>
          <w:lang w:val="ru-RU"/>
        </w:rPr>
        <w:t>Организации</w:t>
      </w:r>
      <w:r w:rsidRPr="003A1E79">
        <w:rPr>
          <w:lang w:val="ru-RU"/>
        </w:rPr>
        <w:t xml:space="preserve"> </w:t>
      </w:r>
      <w:r>
        <w:rPr>
          <w:lang w:val="ru-RU"/>
        </w:rPr>
        <w:t>на</w:t>
      </w:r>
      <w:r w:rsidRPr="003A1E79">
        <w:rPr>
          <w:lang w:val="ru-RU"/>
        </w:rPr>
        <w:t xml:space="preserve"> </w:t>
      </w:r>
      <w:r>
        <w:rPr>
          <w:lang w:val="ru-RU"/>
        </w:rPr>
        <w:t>долгие</w:t>
      </w:r>
      <w:r w:rsidRPr="003A1E79">
        <w:rPr>
          <w:lang w:val="ru-RU"/>
        </w:rPr>
        <w:t xml:space="preserve"> </w:t>
      </w:r>
      <w:r>
        <w:rPr>
          <w:lang w:val="ru-RU"/>
        </w:rPr>
        <w:t>годы</w:t>
      </w:r>
      <w:r w:rsidRPr="003A1E79">
        <w:rPr>
          <w:lang w:val="ru-RU"/>
        </w:rPr>
        <w:t xml:space="preserve">, </w:t>
      </w:r>
      <w:r>
        <w:rPr>
          <w:lang w:val="ru-RU"/>
        </w:rPr>
        <w:t>Группа</w:t>
      </w:r>
      <w:r w:rsidRPr="003A1E79">
        <w:rPr>
          <w:lang w:val="ru-RU"/>
        </w:rPr>
        <w:t xml:space="preserve"> </w:t>
      </w:r>
      <w:r>
        <w:rPr>
          <w:lang w:val="ru-RU"/>
        </w:rPr>
        <w:t>ГЦЕБ готова двигаться дальше. Делегация</w:t>
      </w:r>
      <w:r w:rsidRPr="003A1E79">
        <w:rPr>
          <w:lang w:val="ru-RU"/>
        </w:rPr>
        <w:t xml:space="preserve"> </w:t>
      </w:r>
      <w:r>
        <w:rPr>
          <w:lang w:val="ru-RU"/>
        </w:rPr>
        <w:t>сообщила</w:t>
      </w:r>
      <w:r w:rsidRPr="003A1E79">
        <w:rPr>
          <w:lang w:val="ru-RU"/>
        </w:rPr>
        <w:t xml:space="preserve">, </w:t>
      </w:r>
      <w:r>
        <w:rPr>
          <w:lang w:val="ru-RU"/>
        </w:rPr>
        <w:t>что</w:t>
      </w:r>
      <w:r w:rsidRPr="003A1E79">
        <w:rPr>
          <w:lang w:val="ru-RU"/>
        </w:rPr>
        <w:t xml:space="preserve"> </w:t>
      </w:r>
      <w:r>
        <w:rPr>
          <w:lang w:val="ru-RU"/>
        </w:rPr>
        <w:t>ГЦЕБ</w:t>
      </w:r>
      <w:r w:rsidRPr="003A1E79">
        <w:rPr>
          <w:lang w:val="ru-RU"/>
        </w:rPr>
        <w:t xml:space="preserve"> </w:t>
      </w:r>
      <w:r>
        <w:rPr>
          <w:lang w:val="ru-RU"/>
        </w:rPr>
        <w:t>считает</w:t>
      </w:r>
      <w:r w:rsidRPr="003A1E79">
        <w:rPr>
          <w:lang w:val="ru-RU"/>
        </w:rPr>
        <w:t xml:space="preserve"> </w:t>
      </w:r>
      <w:r>
        <w:rPr>
          <w:lang w:val="ru-RU"/>
        </w:rPr>
        <w:t>руководящие</w:t>
      </w:r>
      <w:r w:rsidRPr="003A1E79">
        <w:rPr>
          <w:lang w:val="ru-RU"/>
        </w:rPr>
        <w:t xml:space="preserve"> </w:t>
      </w:r>
      <w:r>
        <w:rPr>
          <w:lang w:val="ru-RU"/>
        </w:rPr>
        <w:t>принципы</w:t>
      </w:r>
      <w:r w:rsidRPr="003A1E79">
        <w:rPr>
          <w:lang w:val="ru-RU"/>
        </w:rPr>
        <w:t xml:space="preserve"> </w:t>
      </w:r>
      <w:r>
        <w:rPr>
          <w:lang w:val="ru-RU"/>
        </w:rPr>
        <w:t>тем</w:t>
      </w:r>
      <w:r w:rsidRPr="003A1E79">
        <w:rPr>
          <w:lang w:val="ru-RU"/>
        </w:rPr>
        <w:t xml:space="preserve"> </w:t>
      </w:r>
      <w:r>
        <w:rPr>
          <w:lang w:val="ru-RU"/>
        </w:rPr>
        <w:t>документом</w:t>
      </w:r>
      <w:r w:rsidRPr="003A1E79">
        <w:rPr>
          <w:lang w:val="ru-RU"/>
        </w:rPr>
        <w:t xml:space="preserve">, </w:t>
      </w:r>
      <w:r>
        <w:rPr>
          <w:lang w:val="ru-RU"/>
        </w:rPr>
        <w:t>который будет регламентировать порядок действий в этом направлении, и не только в текущем двухлетнем периоде, но и в будущем, в том числе в вопросах руководства деятельностью действующих бюро ВОИС.</w:t>
      </w:r>
      <w:r w:rsidRPr="003A1E79">
        <w:rPr>
          <w:lang w:val="ru-RU"/>
        </w:rPr>
        <w:t xml:space="preserve"> </w:t>
      </w:r>
      <w:r>
        <w:rPr>
          <w:lang w:val="ru-RU"/>
        </w:rPr>
        <w:t xml:space="preserve">Таким образом, руководящие принципы представляют собой не просто документ, который необходимо утвердить как можно скорее, чтобы перейти к вопросу о том, какой размер и очертания примет сеть ВБ ВОИС в следующем двухлетнем периоде. ГЦЕБ по-прежнему верна своей твердой позиции, что прежде, чем перейти к следующим шагам, в первую очередь необходимо достичь консенсуса по тексту руководящих принципов, и важно, чтобы все делегации поняли, что </w:t>
      </w:r>
      <w:r w:rsidRPr="000A2B79">
        <w:rPr>
          <w:lang w:val="ru-RU"/>
        </w:rPr>
        <w:t xml:space="preserve">даст Организации </w:t>
      </w:r>
      <w:r>
        <w:rPr>
          <w:lang w:val="ru-RU"/>
        </w:rPr>
        <w:t xml:space="preserve">в целом и ее государств-членов в частности </w:t>
      </w:r>
      <w:r w:rsidRPr="000A2B79">
        <w:rPr>
          <w:lang w:val="ru-RU"/>
        </w:rPr>
        <w:t>будущая сеть внешних бюро в целом и ее отдельны</w:t>
      </w:r>
      <w:r>
        <w:rPr>
          <w:lang w:val="ru-RU"/>
        </w:rPr>
        <w:t>х</w:t>
      </w:r>
      <w:r w:rsidRPr="000A2B79">
        <w:rPr>
          <w:lang w:val="ru-RU"/>
        </w:rPr>
        <w:t xml:space="preserve"> элемент</w:t>
      </w:r>
      <w:r>
        <w:rPr>
          <w:lang w:val="ru-RU"/>
        </w:rPr>
        <w:t xml:space="preserve">ов </w:t>
      </w:r>
      <w:r w:rsidRPr="000A2B79">
        <w:rPr>
          <w:lang w:val="ru-RU"/>
        </w:rPr>
        <w:t>в частности</w:t>
      </w:r>
      <w:r>
        <w:rPr>
          <w:lang w:val="ru-RU"/>
        </w:rPr>
        <w:t>. ГЦЕБ</w:t>
      </w:r>
      <w:r w:rsidRPr="000A2B79">
        <w:rPr>
          <w:lang w:val="ru-RU"/>
        </w:rPr>
        <w:t xml:space="preserve"> </w:t>
      </w:r>
      <w:r>
        <w:rPr>
          <w:lang w:val="ru-RU"/>
        </w:rPr>
        <w:t>по</w:t>
      </w:r>
      <w:r w:rsidRPr="000A2B79">
        <w:rPr>
          <w:lang w:val="ru-RU"/>
        </w:rPr>
        <w:t>-</w:t>
      </w:r>
      <w:r>
        <w:rPr>
          <w:lang w:val="ru-RU"/>
        </w:rPr>
        <w:t>прежнему</w:t>
      </w:r>
      <w:r w:rsidRPr="000A2B79">
        <w:rPr>
          <w:lang w:val="ru-RU"/>
        </w:rPr>
        <w:t xml:space="preserve"> </w:t>
      </w:r>
      <w:r>
        <w:rPr>
          <w:lang w:val="ru-RU"/>
        </w:rPr>
        <w:t>не</w:t>
      </w:r>
      <w:r w:rsidRPr="000A2B79">
        <w:rPr>
          <w:lang w:val="ru-RU"/>
        </w:rPr>
        <w:t xml:space="preserve"> </w:t>
      </w:r>
      <w:r>
        <w:rPr>
          <w:lang w:val="ru-RU"/>
        </w:rPr>
        <w:t>согласна</w:t>
      </w:r>
      <w:r w:rsidRPr="000A2B79">
        <w:rPr>
          <w:lang w:val="ru-RU"/>
        </w:rPr>
        <w:t xml:space="preserve"> </w:t>
      </w:r>
      <w:r>
        <w:rPr>
          <w:lang w:val="ru-RU"/>
        </w:rPr>
        <w:t>с</w:t>
      </w:r>
      <w:r w:rsidRPr="000A2B79">
        <w:rPr>
          <w:lang w:val="ru-RU"/>
        </w:rPr>
        <w:t xml:space="preserve"> </w:t>
      </w:r>
      <w:r>
        <w:rPr>
          <w:lang w:val="ru-RU"/>
        </w:rPr>
        <w:t>бесконтрольным</w:t>
      </w:r>
      <w:r w:rsidRPr="000A2B79">
        <w:rPr>
          <w:lang w:val="ru-RU"/>
        </w:rPr>
        <w:t xml:space="preserve"> </w:t>
      </w:r>
      <w:r>
        <w:rPr>
          <w:lang w:val="ru-RU"/>
        </w:rPr>
        <w:t>и</w:t>
      </w:r>
      <w:r w:rsidRPr="000A2B79">
        <w:rPr>
          <w:lang w:val="ru-RU"/>
        </w:rPr>
        <w:t xml:space="preserve"> </w:t>
      </w:r>
      <w:r>
        <w:rPr>
          <w:lang w:val="ru-RU"/>
        </w:rPr>
        <w:t>неуправляемым</w:t>
      </w:r>
      <w:r w:rsidRPr="000A2B79">
        <w:rPr>
          <w:lang w:val="ru-RU"/>
        </w:rPr>
        <w:t xml:space="preserve"> </w:t>
      </w:r>
      <w:r>
        <w:rPr>
          <w:lang w:val="ru-RU"/>
        </w:rPr>
        <w:t xml:space="preserve">разрастанием сети ВБ ВОИС, но </w:t>
      </w:r>
      <w:r w:rsidRPr="000A2B79">
        <w:rPr>
          <w:lang w:val="ru-RU"/>
        </w:rPr>
        <w:t>готова поддержать развитие сети бюро, только если такая система будет эффективна и расширит возможности</w:t>
      </w:r>
      <w:r>
        <w:rPr>
          <w:lang w:val="ru-RU"/>
        </w:rPr>
        <w:t xml:space="preserve">. </w:t>
      </w:r>
      <w:r w:rsidRPr="000A2B79">
        <w:rPr>
          <w:lang w:val="ru-RU"/>
        </w:rPr>
        <w:t xml:space="preserve">Необходимо продолжать конструктивный диалог </w:t>
      </w:r>
      <w:r w:rsidRPr="000A2B79">
        <w:rPr>
          <w:lang w:val="ru-RU"/>
        </w:rPr>
        <w:lastRenderedPageBreak/>
        <w:t>со всеми государствами-членами на предмет стоимости и пользы внешних бюро, причем не только экономической, но и стратегической, и завершить работу над Руководящими принципами</w:t>
      </w:r>
      <w:r>
        <w:rPr>
          <w:lang w:val="ru-RU"/>
        </w:rPr>
        <w:t xml:space="preserve"> как можно быстрее.</w:t>
      </w:r>
      <w:r w:rsidRPr="000A2B79">
        <w:rPr>
          <w:lang w:val="ru-RU"/>
        </w:rPr>
        <w:t xml:space="preserve"> Группа ГЦЕБ вновь отметила, что Руководящие принципы остаются центральным моментом деятельности государств-членов, и призвала завершить эту работу в ближайшее время</w:t>
      </w:r>
      <w:r>
        <w:rPr>
          <w:lang w:val="ru-RU"/>
        </w:rPr>
        <w:t>. Группа ГЦЕБ поинтересовалась, станет ли официальным документом КПБ список запросов, опубликованный в числе соответствующих документов на веб-сайте КПБ, или же он будет препровожден ГА для обсуждений по этому вопросу.</w:t>
      </w:r>
    </w:p>
    <w:p w:rsidR="00B4287D" w:rsidRPr="00560A2F" w:rsidRDefault="00B4287D" w:rsidP="00B4287D">
      <w:pPr>
        <w:pStyle w:val="ONUME"/>
        <w:tabs>
          <w:tab w:val="num" w:pos="0"/>
          <w:tab w:val="left" w:pos="567"/>
          <w:tab w:val="left" w:pos="720"/>
          <w:tab w:val="left" w:pos="1440"/>
        </w:tabs>
        <w:rPr>
          <w:lang w:val="ru-RU"/>
        </w:rPr>
      </w:pPr>
      <w:r>
        <w:rPr>
          <w:lang w:val="ru-RU"/>
        </w:rPr>
        <w:t>Делегация</w:t>
      </w:r>
      <w:r w:rsidRPr="0026430A">
        <w:rPr>
          <w:lang w:val="ru-RU"/>
        </w:rPr>
        <w:t xml:space="preserve"> </w:t>
      </w:r>
      <w:r>
        <w:rPr>
          <w:lang w:val="ru-RU"/>
        </w:rPr>
        <w:t>Индии</w:t>
      </w:r>
      <w:r w:rsidRPr="0026430A">
        <w:rPr>
          <w:lang w:val="ru-RU"/>
        </w:rPr>
        <w:t xml:space="preserve"> </w:t>
      </w:r>
      <w:r>
        <w:rPr>
          <w:lang w:val="ru-RU"/>
        </w:rPr>
        <w:t>выразила</w:t>
      </w:r>
      <w:r w:rsidRPr="0026430A">
        <w:rPr>
          <w:lang w:val="ru-RU"/>
        </w:rPr>
        <w:t xml:space="preserve"> </w:t>
      </w:r>
      <w:r>
        <w:rPr>
          <w:lang w:val="ru-RU"/>
        </w:rPr>
        <w:t>признательность</w:t>
      </w:r>
      <w:r w:rsidRPr="0026430A">
        <w:rPr>
          <w:lang w:val="ru-RU"/>
        </w:rPr>
        <w:t xml:space="preserve"> </w:t>
      </w:r>
      <w:r>
        <w:rPr>
          <w:lang w:val="ru-RU"/>
        </w:rPr>
        <w:t>и</w:t>
      </w:r>
      <w:r w:rsidRPr="0026430A">
        <w:rPr>
          <w:lang w:val="ru-RU"/>
        </w:rPr>
        <w:t xml:space="preserve"> </w:t>
      </w:r>
      <w:r>
        <w:rPr>
          <w:lang w:val="ru-RU"/>
        </w:rPr>
        <w:t>благодарность</w:t>
      </w:r>
      <w:r w:rsidRPr="0026430A">
        <w:rPr>
          <w:lang w:val="ru-RU"/>
        </w:rPr>
        <w:t xml:space="preserve"> </w:t>
      </w:r>
      <w:r>
        <w:rPr>
          <w:lang w:val="ru-RU"/>
        </w:rPr>
        <w:t>послу</w:t>
      </w:r>
      <w:r w:rsidRPr="0026430A">
        <w:rPr>
          <w:lang w:val="ru-RU"/>
        </w:rPr>
        <w:t xml:space="preserve"> </w:t>
      </w:r>
      <w:proofErr w:type="spellStart"/>
      <w:r>
        <w:rPr>
          <w:lang w:val="ru-RU"/>
        </w:rPr>
        <w:t>Фичену</w:t>
      </w:r>
      <w:proofErr w:type="spellEnd"/>
      <w:r w:rsidRPr="0026430A">
        <w:rPr>
          <w:lang w:val="ru-RU"/>
        </w:rPr>
        <w:t xml:space="preserve"> </w:t>
      </w:r>
      <w:r>
        <w:rPr>
          <w:lang w:val="ru-RU"/>
        </w:rPr>
        <w:t>за</w:t>
      </w:r>
      <w:r w:rsidRPr="0026430A">
        <w:rPr>
          <w:lang w:val="ru-RU"/>
        </w:rPr>
        <w:t xml:space="preserve"> </w:t>
      </w:r>
      <w:r>
        <w:rPr>
          <w:lang w:val="ru-RU"/>
        </w:rPr>
        <w:t>проведение</w:t>
      </w:r>
      <w:r w:rsidRPr="0026430A">
        <w:rPr>
          <w:lang w:val="ru-RU"/>
        </w:rPr>
        <w:t xml:space="preserve"> </w:t>
      </w:r>
      <w:r>
        <w:rPr>
          <w:lang w:val="ru-RU"/>
        </w:rPr>
        <w:t>консультаций</w:t>
      </w:r>
      <w:r w:rsidRPr="0026430A">
        <w:rPr>
          <w:lang w:val="ru-RU"/>
        </w:rPr>
        <w:t xml:space="preserve"> </w:t>
      </w:r>
      <w:r>
        <w:rPr>
          <w:lang w:val="ru-RU"/>
        </w:rPr>
        <w:t>с</w:t>
      </w:r>
      <w:r w:rsidRPr="0026430A">
        <w:rPr>
          <w:lang w:val="ru-RU"/>
        </w:rPr>
        <w:t xml:space="preserve"> </w:t>
      </w:r>
      <w:r>
        <w:rPr>
          <w:lang w:val="ru-RU"/>
        </w:rPr>
        <w:t>целью</w:t>
      </w:r>
      <w:r w:rsidRPr="0026430A">
        <w:rPr>
          <w:lang w:val="ru-RU"/>
        </w:rPr>
        <w:t xml:space="preserve"> </w:t>
      </w:r>
      <w:r>
        <w:rPr>
          <w:lang w:val="ru-RU"/>
        </w:rPr>
        <w:t>завершения</w:t>
      </w:r>
      <w:r w:rsidRPr="0026430A">
        <w:rPr>
          <w:lang w:val="ru-RU"/>
        </w:rPr>
        <w:t xml:space="preserve"> </w:t>
      </w:r>
      <w:r>
        <w:rPr>
          <w:lang w:val="ru-RU"/>
        </w:rPr>
        <w:t>работы</w:t>
      </w:r>
      <w:r w:rsidRPr="0026430A">
        <w:rPr>
          <w:lang w:val="ru-RU"/>
        </w:rPr>
        <w:t xml:space="preserve"> </w:t>
      </w:r>
      <w:r>
        <w:rPr>
          <w:lang w:val="ru-RU"/>
        </w:rPr>
        <w:t>над</w:t>
      </w:r>
      <w:r w:rsidRPr="0026430A">
        <w:rPr>
          <w:lang w:val="ru-RU"/>
        </w:rPr>
        <w:t xml:space="preserve"> </w:t>
      </w:r>
      <w:r>
        <w:rPr>
          <w:lang w:val="ru-RU"/>
        </w:rPr>
        <w:t>Руководящими</w:t>
      </w:r>
      <w:r w:rsidRPr="0026430A">
        <w:rPr>
          <w:lang w:val="ru-RU"/>
        </w:rPr>
        <w:t xml:space="preserve"> </w:t>
      </w:r>
      <w:r>
        <w:rPr>
          <w:lang w:val="ru-RU"/>
        </w:rPr>
        <w:t>принципами</w:t>
      </w:r>
      <w:r w:rsidRPr="0026430A">
        <w:rPr>
          <w:lang w:val="ru-RU"/>
        </w:rPr>
        <w:t xml:space="preserve">, </w:t>
      </w:r>
      <w:r>
        <w:rPr>
          <w:lang w:val="ru-RU"/>
        </w:rPr>
        <w:t>касающимися</w:t>
      </w:r>
      <w:r w:rsidRPr="0026430A">
        <w:rPr>
          <w:lang w:val="ru-RU"/>
        </w:rPr>
        <w:t xml:space="preserve"> </w:t>
      </w:r>
      <w:r>
        <w:rPr>
          <w:lang w:val="ru-RU"/>
        </w:rPr>
        <w:t>ВБ</w:t>
      </w:r>
      <w:r w:rsidRPr="0026430A">
        <w:rPr>
          <w:lang w:val="ru-RU"/>
        </w:rPr>
        <w:t xml:space="preserve"> </w:t>
      </w:r>
      <w:r>
        <w:rPr>
          <w:lang w:val="ru-RU"/>
        </w:rPr>
        <w:t>ВОИС</w:t>
      </w:r>
      <w:r w:rsidRPr="0026430A">
        <w:rPr>
          <w:lang w:val="ru-RU"/>
        </w:rPr>
        <w:t xml:space="preserve">, </w:t>
      </w:r>
      <w:r>
        <w:rPr>
          <w:lang w:val="ru-RU"/>
        </w:rPr>
        <w:t>а</w:t>
      </w:r>
      <w:r w:rsidRPr="0026430A">
        <w:rPr>
          <w:lang w:val="ru-RU"/>
        </w:rPr>
        <w:t xml:space="preserve"> </w:t>
      </w:r>
      <w:r>
        <w:rPr>
          <w:lang w:val="ru-RU"/>
        </w:rPr>
        <w:t>также</w:t>
      </w:r>
      <w:r w:rsidRPr="0026430A">
        <w:rPr>
          <w:lang w:val="ru-RU"/>
        </w:rPr>
        <w:t xml:space="preserve"> </w:t>
      </w:r>
      <w:r>
        <w:rPr>
          <w:lang w:val="ru-RU"/>
        </w:rPr>
        <w:t>послов</w:t>
      </w:r>
      <w:r w:rsidRPr="0026430A">
        <w:rPr>
          <w:lang w:val="ru-RU"/>
        </w:rPr>
        <w:t xml:space="preserve"> </w:t>
      </w:r>
      <w:r>
        <w:rPr>
          <w:lang w:val="ru-RU"/>
        </w:rPr>
        <w:t>Беларуси</w:t>
      </w:r>
      <w:r w:rsidRPr="0026430A">
        <w:rPr>
          <w:lang w:val="ru-RU"/>
        </w:rPr>
        <w:t xml:space="preserve"> </w:t>
      </w:r>
      <w:r>
        <w:rPr>
          <w:lang w:val="ru-RU"/>
        </w:rPr>
        <w:t>и</w:t>
      </w:r>
      <w:r w:rsidRPr="0026430A">
        <w:rPr>
          <w:lang w:val="ru-RU"/>
        </w:rPr>
        <w:t xml:space="preserve"> </w:t>
      </w:r>
      <w:r>
        <w:rPr>
          <w:lang w:val="ru-RU"/>
        </w:rPr>
        <w:t>Сингапура за проведенные ранее консультации, на которых фактические были заложены основы Руководящих принципов. Делегация захотела прокомментировать мнение, высказанное Группой ГЦЕБ по поводу обеспокоенности в связи с бесконтрольным и неуправляемым разрастанием сети ВБ. Именно</w:t>
      </w:r>
      <w:r w:rsidRPr="0026430A">
        <w:rPr>
          <w:lang w:val="ru-RU"/>
        </w:rPr>
        <w:t xml:space="preserve"> </w:t>
      </w:r>
      <w:r>
        <w:rPr>
          <w:lang w:val="ru-RU"/>
        </w:rPr>
        <w:t>это</w:t>
      </w:r>
      <w:r w:rsidRPr="0026430A">
        <w:rPr>
          <w:lang w:val="ru-RU"/>
        </w:rPr>
        <w:t xml:space="preserve"> </w:t>
      </w:r>
      <w:r>
        <w:rPr>
          <w:lang w:val="ru-RU"/>
        </w:rPr>
        <w:t>можно</w:t>
      </w:r>
      <w:r w:rsidRPr="0026430A">
        <w:rPr>
          <w:lang w:val="ru-RU"/>
        </w:rPr>
        <w:t xml:space="preserve"> </w:t>
      </w:r>
      <w:r>
        <w:rPr>
          <w:lang w:val="ru-RU"/>
        </w:rPr>
        <w:t>наблюдать</w:t>
      </w:r>
      <w:r w:rsidRPr="0026430A">
        <w:rPr>
          <w:lang w:val="ru-RU"/>
        </w:rPr>
        <w:t xml:space="preserve"> </w:t>
      </w:r>
      <w:r>
        <w:rPr>
          <w:lang w:val="ru-RU"/>
        </w:rPr>
        <w:t>в</w:t>
      </w:r>
      <w:r w:rsidRPr="0026430A">
        <w:rPr>
          <w:lang w:val="ru-RU"/>
        </w:rPr>
        <w:t xml:space="preserve"> </w:t>
      </w:r>
      <w:r>
        <w:rPr>
          <w:lang w:val="ru-RU"/>
        </w:rPr>
        <w:t>ряде</w:t>
      </w:r>
      <w:r w:rsidRPr="0026430A">
        <w:rPr>
          <w:lang w:val="ru-RU"/>
        </w:rPr>
        <w:t xml:space="preserve"> </w:t>
      </w:r>
      <w:r>
        <w:rPr>
          <w:lang w:val="ru-RU"/>
        </w:rPr>
        <w:t>нескольких</w:t>
      </w:r>
      <w:r w:rsidRPr="0026430A">
        <w:rPr>
          <w:lang w:val="ru-RU"/>
        </w:rPr>
        <w:t xml:space="preserve"> </w:t>
      </w:r>
      <w:r>
        <w:rPr>
          <w:lang w:val="ru-RU"/>
        </w:rPr>
        <w:t>организаций</w:t>
      </w:r>
      <w:r w:rsidRPr="0026430A">
        <w:rPr>
          <w:lang w:val="ru-RU"/>
        </w:rPr>
        <w:t xml:space="preserve"> </w:t>
      </w:r>
      <w:r>
        <w:rPr>
          <w:lang w:val="ru-RU"/>
        </w:rPr>
        <w:t>системы</w:t>
      </w:r>
      <w:r w:rsidRPr="0026430A">
        <w:rPr>
          <w:lang w:val="ru-RU"/>
        </w:rPr>
        <w:t xml:space="preserve"> </w:t>
      </w:r>
      <w:r>
        <w:rPr>
          <w:lang w:val="ru-RU"/>
        </w:rPr>
        <w:t>ООН</w:t>
      </w:r>
      <w:r w:rsidRPr="0026430A">
        <w:rPr>
          <w:lang w:val="ru-RU"/>
        </w:rPr>
        <w:t xml:space="preserve">, </w:t>
      </w:r>
      <w:r>
        <w:rPr>
          <w:lang w:val="ru-RU"/>
        </w:rPr>
        <w:t>все</w:t>
      </w:r>
      <w:r w:rsidRPr="0026430A">
        <w:rPr>
          <w:lang w:val="ru-RU"/>
        </w:rPr>
        <w:t xml:space="preserve"> </w:t>
      </w:r>
      <w:r>
        <w:rPr>
          <w:lang w:val="ru-RU"/>
        </w:rPr>
        <w:t>из</w:t>
      </w:r>
      <w:r w:rsidRPr="0026430A">
        <w:rPr>
          <w:lang w:val="ru-RU"/>
        </w:rPr>
        <w:t xml:space="preserve"> </w:t>
      </w:r>
      <w:r>
        <w:rPr>
          <w:lang w:val="ru-RU"/>
        </w:rPr>
        <w:t>которых</w:t>
      </w:r>
      <w:r w:rsidRPr="0026430A">
        <w:rPr>
          <w:lang w:val="ru-RU"/>
        </w:rPr>
        <w:t xml:space="preserve"> </w:t>
      </w:r>
      <w:r>
        <w:rPr>
          <w:lang w:val="ru-RU"/>
        </w:rPr>
        <w:t>являются</w:t>
      </w:r>
      <w:r w:rsidRPr="0026430A">
        <w:rPr>
          <w:lang w:val="ru-RU"/>
        </w:rPr>
        <w:t xml:space="preserve"> </w:t>
      </w:r>
      <w:r>
        <w:rPr>
          <w:lang w:val="ru-RU"/>
        </w:rPr>
        <w:t>специализированными</w:t>
      </w:r>
      <w:r w:rsidRPr="0026430A">
        <w:rPr>
          <w:lang w:val="ru-RU"/>
        </w:rPr>
        <w:t xml:space="preserve"> </w:t>
      </w:r>
      <w:r>
        <w:rPr>
          <w:lang w:val="ru-RU"/>
        </w:rPr>
        <w:t>учреждениями</w:t>
      </w:r>
      <w:r w:rsidRPr="0026430A">
        <w:rPr>
          <w:lang w:val="ru-RU"/>
        </w:rPr>
        <w:t xml:space="preserve"> </w:t>
      </w:r>
      <w:r>
        <w:rPr>
          <w:lang w:val="ru-RU"/>
        </w:rPr>
        <w:t>и</w:t>
      </w:r>
      <w:r w:rsidRPr="0026430A">
        <w:rPr>
          <w:lang w:val="ru-RU"/>
        </w:rPr>
        <w:t xml:space="preserve"> </w:t>
      </w:r>
      <w:r>
        <w:rPr>
          <w:lang w:val="ru-RU"/>
        </w:rPr>
        <w:t>располагают</w:t>
      </w:r>
      <w:r w:rsidRPr="0026430A">
        <w:rPr>
          <w:lang w:val="ru-RU"/>
        </w:rPr>
        <w:t xml:space="preserve"> </w:t>
      </w:r>
      <w:r>
        <w:rPr>
          <w:lang w:val="ru-RU"/>
        </w:rPr>
        <w:t>несколькими</w:t>
      </w:r>
      <w:r w:rsidRPr="0026430A">
        <w:rPr>
          <w:lang w:val="ru-RU"/>
        </w:rPr>
        <w:t xml:space="preserve"> </w:t>
      </w:r>
      <w:r>
        <w:rPr>
          <w:lang w:val="ru-RU"/>
        </w:rPr>
        <w:t>бюро</w:t>
      </w:r>
      <w:r w:rsidRPr="0026430A">
        <w:rPr>
          <w:lang w:val="ru-RU"/>
        </w:rPr>
        <w:t xml:space="preserve"> </w:t>
      </w:r>
      <w:r>
        <w:rPr>
          <w:lang w:val="ru-RU"/>
        </w:rPr>
        <w:t>в</w:t>
      </w:r>
      <w:r w:rsidRPr="0026430A">
        <w:rPr>
          <w:lang w:val="ru-RU"/>
        </w:rPr>
        <w:t xml:space="preserve"> </w:t>
      </w:r>
      <w:r>
        <w:rPr>
          <w:lang w:val="ru-RU"/>
        </w:rPr>
        <w:t>разных</w:t>
      </w:r>
      <w:r w:rsidRPr="0026430A">
        <w:rPr>
          <w:lang w:val="ru-RU"/>
        </w:rPr>
        <w:t xml:space="preserve"> </w:t>
      </w:r>
      <w:r>
        <w:rPr>
          <w:lang w:val="ru-RU"/>
        </w:rPr>
        <w:t>странах</w:t>
      </w:r>
      <w:r w:rsidRPr="0026430A">
        <w:rPr>
          <w:lang w:val="ru-RU"/>
        </w:rPr>
        <w:t xml:space="preserve">, </w:t>
      </w:r>
      <w:r>
        <w:rPr>
          <w:lang w:val="ru-RU"/>
        </w:rPr>
        <w:t>внешними</w:t>
      </w:r>
      <w:r w:rsidRPr="0026430A">
        <w:rPr>
          <w:lang w:val="ru-RU"/>
        </w:rPr>
        <w:t xml:space="preserve"> </w:t>
      </w:r>
      <w:r>
        <w:rPr>
          <w:lang w:val="ru-RU"/>
        </w:rPr>
        <w:t>или</w:t>
      </w:r>
      <w:r w:rsidRPr="0026430A">
        <w:rPr>
          <w:lang w:val="ru-RU"/>
        </w:rPr>
        <w:t xml:space="preserve"> </w:t>
      </w:r>
      <w:r>
        <w:rPr>
          <w:lang w:val="ru-RU"/>
        </w:rPr>
        <w:t>региональными</w:t>
      </w:r>
      <w:r w:rsidRPr="0026430A">
        <w:rPr>
          <w:lang w:val="ru-RU"/>
        </w:rPr>
        <w:t xml:space="preserve"> </w:t>
      </w:r>
      <w:r>
        <w:rPr>
          <w:lang w:val="ru-RU"/>
        </w:rPr>
        <w:t>бюро</w:t>
      </w:r>
      <w:r w:rsidRPr="0026430A">
        <w:rPr>
          <w:lang w:val="ru-RU"/>
        </w:rPr>
        <w:t xml:space="preserve">. </w:t>
      </w:r>
      <w:r>
        <w:rPr>
          <w:lang w:val="ru-RU"/>
        </w:rPr>
        <w:t>Делегация</w:t>
      </w:r>
      <w:r w:rsidRPr="0026430A">
        <w:rPr>
          <w:lang w:val="ru-RU"/>
        </w:rPr>
        <w:t xml:space="preserve"> </w:t>
      </w:r>
      <w:r>
        <w:rPr>
          <w:lang w:val="ru-RU"/>
        </w:rPr>
        <w:t>отметила</w:t>
      </w:r>
      <w:r w:rsidRPr="0026430A">
        <w:rPr>
          <w:lang w:val="ru-RU"/>
        </w:rPr>
        <w:t xml:space="preserve">, </w:t>
      </w:r>
      <w:r>
        <w:rPr>
          <w:lang w:val="ru-RU"/>
        </w:rPr>
        <w:t>что</w:t>
      </w:r>
      <w:r w:rsidRPr="0026430A">
        <w:rPr>
          <w:lang w:val="ru-RU"/>
        </w:rPr>
        <w:t xml:space="preserve"> </w:t>
      </w:r>
      <w:r>
        <w:rPr>
          <w:lang w:val="ru-RU"/>
        </w:rPr>
        <w:t>ВОИС</w:t>
      </w:r>
      <w:r w:rsidRPr="0026430A">
        <w:rPr>
          <w:lang w:val="ru-RU"/>
        </w:rPr>
        <w:t xml:space="preserve">, </w:t>
      </w:r>
      <w:r>
        <w:rPr>
          <w:lang w:val="ru-RU"/>
        </w:rPr>
        <w:t>будучи уверена в важной роли ИС и необходимости активного использования ИС в разных уголках мира, стремится расширить там свое присутствие. Таким</w:t>
      </w:r>
      <w:r w:rsidRPr="009116C9">
        <w:rPr>
          <w:lang w:val="ru-RU"/>
        </w:rPr>
        <w:t xml:space="preserve"> </w:t>
      </w:r>
      <w:r>
        <w:rPr>
          <w:lang w:val="ru-RU"/>
        </w:rPr>
        <w:t>образом</w:t>
      </w:r>
      <w:r w:rsidRPr="009116C9">
        <w:rPr>
          <w:lang w:val="ru-RU"/>
        </w:rPr>
        <w:t xml:space="preserve">, </w:t>
      </w:r>
      <w:r>
        <w:rPr>
          <w:lang w:val="ru-RU"/>
        </w:rPr>
        <w:t>необходимо</w:t>
      </w:r>
      <w:r w:rsidRPr="009116C9">
        <w:rPr>
          <w:lang w:val="ru-RU"/>
        </w:rPr>
        <w:t xml:space="preserve">, </w:t>
      </w:r>
      <w:r>
        <w:rPr>
          <w:lang w:val="ru-RU"/>
        </w:rPr>
        <w:t>чтобы</w:t>
      </w:r>
      <w:r w:rsidRPr="009116C9">
        <w:rPr>
          <w:lang w:val="ru-RU"/>
        </w:rPr>
        <w:t xml:space="preserve"> </w:t>
      </w:r>
      <w:r>
        <w:rPr>
          <w:lang w:val="ru-RU"/>
        </w:rPr>
        <w:t>на</w:t>
      </w:r>
      <w:r w:rsidRPr="009116C9">
        <w:rPr>
          <w:lang w:val="ru-RU"/>
        </w:rPr>
        <w:t xml:space="preserve"> </w:t>
      </w:r>
      <w:r>
        <w:rPr>
          <w:lang w:val="ru-RU"/>
        </w:rPr>
        <w:t>сессии</w:t>
      </w:r>
      <w:r w:rsidRPr="009116C9">
        <w:rPr>
          <w:lang w:val="ru-RU"/>
        </w:rPr>
        <w:t xml:space="preserve"> </w:t>
      </w:r>
      <w:r>
        <w:rPr>
          <w:lang w:val="ru-RU"/>
        </w:rPr>
        <w:t>КПБ</w:t>
      </w:r>
      <w:r w:rsidRPr="009116C9">
        <w:rPr>
          <w:lang w:val="ru-RU"/>
        </w:rPr>
        <w:t xml:space="preserve"> </w:t>
      </w:r>
      <w:r>
        <w:rPr>
          <w:lang w:val="ru-RU"/>
        </w:rPr>
        <w:t>или</w:t>
      </w:r>
      <w:r w:rsidRPr="009116C9">
        <w:rPr>
          <w:lang w:val="ru-RU"/>
        </w:rPr>
        <w:t xml:space="preserve"> </w:t>
      </w:r>
      <w:r>
        <w:rPr>
          <w:lang w:val="ru-RU"/>
        </w:rPr>
        <w:t>ГА</w:t>
      </w:r>
      <w:r w:rsidRPr="009116C9">
        <w:rPr>
          <w:lang w:val="ru-RU"/>
        </w:rPr>
        <w:t xml:space="preserve"> </w:t>
      </w:r>
      <w:r>
        <w:rPr>
          <w:lang w:val="ru-RU"/>
        </w:rPr>
        <w:t>государства</w:t>
      </w:r>
      <w:r w:rsidRPr="009116C9">
        <w:rPr>
          <w:lang w:val="ru-RU"/>
        </w:rPr>
        <w:t xml:space="preserve"> – </w:t>
      </w:r>
      <w:r>
        <w:rPr>
          <w:lang w:val="ru-RU"/>
        </w:rPr>
        <w:t>члены</w:t>
      </w:r>
      <w:r w:rsidRPr="009116C9">
        <w:rPr>
          <w:lang w:val="ru-RU"/>
        </w:rPr>
        <w:t xml:space="preserve"> </w:t>
      </w:r>
      <w:r>
        <w:rPr>
          <w:lang w:val="ru-RU"/>
        </w:rPr>
        <w:t>ВОИС</w:t>
      </w:r>
      <w:r w:rsidRPr="009116C9">
        <w:rPr>
          <w:lang w:val="ru-RU"/>
        </w:rPr>
        <w:t xml:space="preserve"> рассмотрели такую потребность и приняли меры для учреждения ВБ там, </w:t>
      </w:r>
      <w:r>
        <w:rPr>
          <w:lang w:val="ru-RU"/>
        </w:rPr>
        <w:t>где</w:t>
      </w:r>
      <w:r w:rsidRPr="009116C9">
        <w:rPr>
          <w:lang w:val="ru-RU"/>
        </w:rPr>
        <w:t xml:space="preserve"> </w:t>
      </w:r>
      <w:r>
        <w:rPr>
          <w:lang w:val="ru-RU"/>
        </w:rPr>
        <w:t>это</w:t>
      </w:r>
      <w:r w:rsidRPr="009116C9">
        <w:rPr>
          <w:lang w:val="ru-RU"/>
        </w:rPr>
        <w:t xml:space="preserve"> </w:t>
      </w:r>
      <w:r>
        <w:rPr>
          <w:lang w:val="ru-RU"/>
        </w:rPr>
        <w:t>обосновано</w:t>
      </w:r>
      <w:r w:rsidRPr="009116C9">
        <w:rPr>
          <w:lang w:val="ru-RU"/>
        </w:rPr>
        <w:t xml:space="preserve"> </w:t>
      </w:r>
      <w:r>
        <w:rPr>
          <w:lang w:val="ru-RU"/>
        </w:rPr>
        <w:t>и</w:t>
      </w:r>
      <w:r w:rsidRPr="009116C9">
        <w:rPr>
          <w:lang w:val="ru-RU"/>
        </w:rPr>
        <w:t xml:space="preserve"> </w:t>
      </w:r>
      <w:r>
        <w:rPr>
          <w:lang w:val="ru-RU"/>
        </w:rPr>
        <w:t>выполняются</w:t>
      </w:r>
      <w:r w:rsidRPr="009116C9">
        <w:rPr>
          <w:lang w:val="ru-RU"/>
        </w:rPr>
        <w:t xml:space="preserve"> </w:t>
      </w:r>
      <w:r>
        <w:rPr>
          <w:lang w:val="ru-RU"/>
        </w:rPr>
        <w:t>общие</w:t>
      </w:r>
      <w:r w:rsidRPr="009116C9">
        <w:rPr>
          <w:lang w:val="ru-RU"/>
        </w:rPr>
        <w:t xml:space="preserve"> </w:t>
      </w:r>
      <w:r>
        <w:rPr>
          <w:lang w:val="ru-RU"/>
        </w:rPr>
        <w:t>требования</w:t>
      </w:r>
      <w:r w:rsidRPr="009116C9">
        <w:rPr>
          <w:lang w:val="ru-RU"/>
        </w:rPr>
        <w:t xml:space="preserve">. </w:t>
      </w:r>
      <w:r>
        <w:rPr>
          <w:lang w:val="ru-RU"/>
        </w:rPr>
        <w:t>Делегация</w:t>
      </w:r>
      <w:r w:rsidRPr="009116C9">
        <w:rPr>
          <w:lang w:val="ru-RU"/>
        </w:rPr>
        <w:t xml:space="preserve"> </w:t>
      </w:r>
      <w:r>
        <w:rPr>
          <w:lang w:val="ru-RU"/>
        </w:rPr>
        <w:t>убеждена</w:t>
      </w:r>
      <w:r w:rsidRPr="009116C9">
        <w:rPr>
          <w:lang w:val="ru-RU"/>
        </w:rPr>
        <w:t xml:space="preserve">, </w:t>
      </w:r>
      <w:r>
        <w:rPr>
          <w:lang w:val="ru-RU"/>
        </w:rPr>
        <w:t>что</w:t>
      </w:r>
      <w:r w:rsidRPr="009116C9">
        <w:rPr>
          <w:lang w:val="ru-RU"/>
        </w:rPr>
        <w:t xml:space="preserve"> </w:t>
      </w:r>
      <w:r>
        <w:rPr>
          <w:lang w:val="ru-RU"/>
        </w:rPr>
        <w:t>это</w:t>
      </w:r>
      <w:r w:rsidRPr="009116C9">
        <w:rPr>
          <w:lang w:val="ru-RU"/>
        </w:rPr>
        <w:t xml:space="preserve"> </w:t>
      </w:r>
      <w:r>
        <w:rPr>
          <w:lang w:val="ru-RU"/>
        </w:rPr>
        <w:t>не</w:t>
      </w:r>
      <w:r w:rsidRPr="009116C9">
        <w:rPr>
          <w:lang w:val="ru-RU"/>
        </w:rPr>
        <w:t xml:space="preserve"> </w:t>
      </w:r>
      <w:r>
        <w:rPr>
          <w:lang w:val="ru-RU"/>
        </w:rPr>
        <w:t>приведет</w:t>
      </w:r>
      <w:r w:rsidRPr="009116C9">
        <w:rPr>
          <w:lang w:val="ru-RU"/>
        </w:rPr>
        <w:t xml:space="preserve"> </w:t>
      </w:r>
      <w:r>
        <w:rPr>
          <w:lang w:val="ru-RU"/>
        </w:rPr>
        <w:t>к</w:t>
      </w:r>
      <w:r w:rsidRPr="009116C9">
        <w:rPr>
          <w:lang w:val="ru-RU"/>
        </w:rPr>
        <w:t xml:space="preserve"> </w:t>
      </w:r>
      <w:r>
        <w:rPr>
          <w:lang w:val="ru-RU"/>
        </w:rPr>
        <w:t>появлению</w:t>
      </w:r>
      <w:r w:rsidRPr="009116C9">
        <w:rPr>
          <w:lang w:val="ru-RU"/>
        </w:rPr>
        <w:t xml:space="preserve"> 180 </w:t>
      </w:r>
      <w:r>
        <w:rPr>
          <w:lang w:val="ru-RU"/>
        </w:rPr>
        <w:t>новых</w:t>
      </w:r>
      <w:r w:rsidRPr="009116C9">
        <w:rPr>
          <w:lang w:val="ru-RU"/>
        </w:rPr>
        <w:t xml:space="preserve"> </w:t>
      </w:r>
      <w:r>
        <w:rPr>
          <w:lang w:val="ru-RU"/>
        </w:rPr>
        <w:t>ВБ</w:t>
      </w:r>
      <w:r w:rsidRPr="009116C9">
        <w:rPr>
          <w:lang w:val="ru-RU"/>
        </w:rPr>
        <w:t xml:space="preserve"> </w:t>
      </w:r>
      <w:r>
        <w:rPr>
          <w:lang w:val="ru-RU"/>
        </w:rPr>
        <w:t>ВОИС</w:t>
      </w:r>
      <w:r w:rsidRPr="009116C9">
        <w:rPr>
          <w:lang w:val="ru-RU"/>
        </w:rPr>
        <w:t xml:space="preserve">, </w:t>
      </w:r>
      <w:r>
        <w:rPr>
          <w:lang w:val="ru-RU"/>
        </w:rPr>
        <w:t>поскольку</w:t>
      </w:r>
      <w:r w:rsidRPr="009116C9">
        <w:rPr>
          <w:lang w:val="ru-RU"/>
        </w:rPr>
        <w:t xml:space="preserve"> </w:t>
      </w:r>
      <w:r>
        <w:rPr>
          <w:lang w:val="ru-RU"/>
        </w:rPr>
        <w:t>все</w:t>
      </w:r>
      <w:r w:rsidRPr="009116C9">
        <w:rPr>
          <w:lang w:val="ru-RU"/>
        </w:rPr>
        <w:t xml:space="preserve"> </w:t>
      </w:r>
      <w:r>
        <w:rPr>
          <w:lang w:val="ru-RU"/>
        </w:rPr>
        <w:t>делегации</w:t>
      </w:r>
      <w:r w:rsidRPr="009116C9">
        <w:rPr>
          <w:lang w:val="ru-RU"/>
        </w:rPr>
        <w:t xml:space="preserve"> </w:t>
      </w:r>
      <w:r>
        <w:rPr>
          <w:lang w:val="ru-RU"/>
        </w:rPr>
        <w:t>обладают</w:t>
      </w:r>
      <w:r w:rsidRPr="009116C9">
        <w:rPr>
          <w:lang w:val="ru-RU"/>
        </w:rPr>
        <w:t xml:space="preserve"> </w:t>
      </w:r>
      <w:r>
        <w:rPr>
          <w:lang w:val="ru-RU"/>
        </w:rPr>
        <w:t>достаточным уровнем здравого смысла. Делегация</w:t>
      </w:r>
      <w:r w:rsidRPr="009116C9">
        <w:rPr>
          <w:lang w:val="ru-RU"/>
        </w:rPr>
        <w:t xml:space="preserve"> </w:t>
      </w:r>
      <w:r>
        <w:rPr>
          <w:lang w:val="ru-RU"/>
        </w:rPr>
        <w:t>вновь</w:t>
      </w:r>
      <w:r w:rsidRPr="009116C9">
        <w:rPr>
          <w:lang w:val="ru-RU"/>
        </w:rPr>
        <w:t xml:space="preserve"> </w:t>
      </w:r>
      <w:r>
        <w:rPr>
          <w:lang w:val="ru-RU"/>
        </w:rPr>
        <w:t>заявила</w:t>
      </w:r>
      <w:r w:rsidRPr="009116C9">
        <w:rPr>
          <w:lang w:val="ru-RU"/>
        </w:rPr>
        <w:t xml:space="preserve"> </w:t>
      </w:r>
      <w:r>
        <w:rPr>
          <w:lang w:val="ru-RU"/>
        </w:rPr>
        <w:t>о</w:t>
      </w:r>
      <w:r w:rsidRPr="009116C9">
        <w:rPr>
          <w:lang w:val="ru-RU"/>
        </w:rPr>
        <w:t xml:space="preserve"> </w:t>
      </w:r>
      <w:r>
        <w:rPr>
          <w:lang w:val="ru-RU"/>
        </w:rPr>
        <w:t>поддержке</w:t>
      </w:r>
      <w:r w:rsidRPr="009116C9">
        <w:rPr>
          <w:lang w:val="ru-RU"/>
        </w:rPr>
        <w:t xml:space="preserve"> </w:t>
      </w:r>
      <w:r>
        <w:rPr>
          <w:lang w:val="ru-RU"/>
        </w:rPr>
        <w:t>предложения</w:t>
      </w:r>
      <w:r w:rsidRPr="009116C9">
        <w:rPr>
          <w:lang w:val="ru-RU"/>
        </w:rPr>
        <w:t xml:space="preserve"> </w:t>
      </w:r>
      <w:r>
        <w:rPr>
          <w:lang w:val="ru-RU"/>
        </w:rPr>
        <w:t>Председателя</w:t>
      </w:r>
      <w:r w:rsidRPr="009116C9">
        <w:rPr>
          <w:lang w:val="ru-RU"/>
        </w:rPr>
        <w:t xml:space="preserve"> </w:t>
      </w:r>
      <w:r>
        <w:rPr>
          <w:lang w:val="ru-RU"/>
        </w:rPr>
        <w:t>ГА</w:t>
      </w:r>
      <w:r w:rsidRPr="009116C9">
        <w:rPr>
          <w:lang w:val="ru-RU"/>
        </w:rPr>
        <w:t xml:space="preserve"> </w:t>
      </w:r>
      <w:r>
        <w:rPr>
          <w:lang w:val="ru-RU"/>
        </w:rPr>
        <w:t>по</w:t>
      </w:r>
      <w:r w:rsidRPr="009116C9">
        <w:rPr>
          <w:lang w:val="ru-RU"/>
        </w:rPr>
        <w:t xml:space="preserve"> </w:t>
      </w:r>
      <w:r>
        <w:rPr>
          <w:lang w:val="ru-RU"/>
        </w:rPr>
        <w:t>поводу</w:t>
      </w:r>
      <w:r w:rsidRPr="009116C9">
        <w:rPr>
          <w:lang w:val="ru-RU"/>
        </w:rPr>
        <w:t xml:space="preserve"> </w:t>
      </w:r>
      <w:r>
        <w:rPr>
          <w:lang w:val="ru-RU"/>
        </w:rPr>
        <w:t>двухэтапного</w:t>
      </w:r>
      <w:r w:rsidRPr="009116C9">
        <w:rPr>
          <w:lang w:val="ru-RU"/>
        </w:rPr>
        <w:t xml:space="preserve"> </w:t>
      </w:r>
      <w:r>
        <w:rPr>
          <w:lang w:val="ru-RU"/>
        </w:rPr>
        <w:t xml:space="preserve">подхода, суть которого также пояснил посол </w:t>
      </w:r>
      <w:proofErr w:type="spellStart"/>
      <w:r>
        <w:rPr>
          <w:lang w:val="ru-RU"/>
        </w:rPr>
        <w:t>Фичен</w:t>
      </w:r>
      <w:proofErr w:type="spellEnd"/>
      <w:r>
        <w:rPr>
          <w:lang w:val="ru-RU"/>
        </w:rPr>
        <w:t>: вначале принять Руководящие принципы, а затем принять решение о числе и месте расположения бюро. Делегация заявила, что почти два года она принимала деятельное участие в консультациях, а сейчас надеется, что  работы над текстом Руководящих принципов будет завершена, и она будет и далее участвовать в конструктивных переговорах. По мнению делегации, в ряде регионов имеется потребность в технической помощи и развитии, которую нельзя игнорировать. Кроме</w:t>
      </w:r>
      <w:r w:rsidRPr="009116C9">
        <w:rPr>
          <w:lang w:val="ru-RU"/>
        </w:rPr>
        <w:t xml:space="preserve"> </w:t>
      </w:r>
      <w:r>
        <w:rPr>
          <w:lang w:val="ru-RU"/>
        </w:rPr>
        <w:t>того</w:t>
      </w:r>
      <w:r w:rsidRPr="009116C9">
        <w:rPr>
          <w:lang w:val="ru-RU"/>
        </w:rPr>
        <w:t xml:space="preserve">, </w:t>
      </w:r>
      <w:r>
        <w:rPr>
          <w:lang w:val="ru-RU"/>
        </w:rPr>
        <w:t>для</w:t>
      </w:r>
      <w:r w:rsidRPr="009116C9">
        <w:rPr>
          <w:lang w:val="ru-RU"/>
        </w:rPr>
        <w:t xml:space="preserve"> </w:t>
      </w:r>
      <w:r>
        <w:rPr>
          <w:lang w:val="ru-RU"/>
        </w:rPr>
        <w:t>принятия</w:t>
      </w:r>
      <w:r w:rsidRPr="009116C9">
        <w:rPr>
          <w:lang w:val="ru-RU"/>
        </w:rPr>
        <w:t xml:space="preserve"> </w:t>
      </w:r>
      <w:r>
        <w:rPr>
          <w:lang w:val="ru-RU"/>
        </w:rPr>
        <w:t>решения</w:t>
      </w:r>
      <w:r w:rsidRPr="009116C9">
        <w:rPr>
          <w:lang w:val="ru-RU"/>
        </w:rPr>
        <w:t xml:space="preserve"> </w:t>
      </w:r>
      <w:r>
        <w:rPr>
          <w:lang w:val="ru-RU"/>
        </w:rPr>
        <w:t>необходимо</w:t>
      </w:r>
      <w:r w:rsidRPr="009116C9">
        <w:rPr>
          <w:lang w:val="ru-RU"/>
        </w:rPr>
        <w:t xml:space="preserve"> </w:t>
      </w:r>
      <w:r>
        <w:rPr>
          <w:lang w:val="ru-RU"/>
        </w:rPr>
        <w:t>также комплексно</w:t>
      </w:r>
      <w:r w:rsidRPr="009116C9">
        <w:rPr>
          <w:lang w:val="ru-RU"/>
        </w:rPr>
        <w:t xml:space="preserve"> </w:t>
      </w:r>
      <w:r>
        <w:rPr>
          <w:lang w:val="ru-RU"/>
        </w:rPr>
        <w:t>рассмотреть</w:t>
      </w:r>
      <w:r w:rsidRPr="009116C9">
        <w:rPr>
          <w:lang w:val="ru-RU"/>
        </w:rPr>
        <w:t xml:space="preserve"> </w:t>
      </w:r>
      <w:r>
        <w:rPr>
          <w:lang w:val="ru-RU"/>
        </w:rPr>
        <w:t>такие</w:t>
      </w:r>
      <w:r w:rsidRPr="009116C9">
        <w:rPr>
          <w:lang w:val="ru-RU"/>
        </w:rPr>
        <w:t xml:space="preserve"> </w:t>
      </w:r>
      <w:r>
        <w:rPr>
          <w:lang w:val="ru-RU"/>
        </w:rPr>
        <w:t>аспекты</w:t>
      </w:r>
      <w:r w:rsidRPr="009116C9">
        <w:rPr>
          <w:lang w:val="ru-RU"/>
        </w:rPr>
        <w:t xml:space="preserve">, </w:t>
      </w:r>
      <w:r>
        <w:rPr>
          <w:lang w:val="ru-RU"/>
        </w:rPr>
        <w:t>как</w:t>
      </w:r>
      <w:r w:rsidRPr="009116C9">
        <w:rPr>
          <w:lang w:val="ru-RU"/>
        </w:rPr>
        <w:t xml:space="preserve"> </w:t>
      </w:r>
      <w:r>
        <w:rPr>
          <w:lang w:val="ru-RU"/>
        </w:rPr>
        <w:t>финансовое</w:t>
      </w:r>
      <w:r w:rsidRPr="009116C9">
        <w:rPr>
          <w:lang w:val="ru-RU"/>
        </w:rPr>
        <w:t xml:space="preserve"> </w:t>
      </w:r>
      <w:r>
        <w:rPr>
          <w:lang w:val="ru-RU"/>
        </w:rPr>
        <w:t>обоснование</w:t>
      </w:r>
      <w:r w:rsidRPr="009116C9">
        <w:rPr>
          <w:lang w:val="ru-RU"/>
        </w:rPr>
        <w:t xml:space="preserve">, </w:t>
      </w:r>
      <w:r>
        <w:rPr>
          <w:lang w:val="ru-RU"/>
        </w:rPr>
        <w:t>потребность</w:t>
      </w:r>
      <w:r w:rsidRPr="009116C9">
        <w:rPr>
          <w:lang w:val="ru-RU"/>
        </w:rPr>
        <w:t xml:space="preserve"> </w:t>
      </w:r>
      <w:r>
        <w:rPr>
          <w:lang w:val="ru-RU"/>
        </w:rPr>
        <w:t>в</w:t>
      </w:r>
      <w:r w:rsidRPr="009116C9">
        <w:rPr>
          <w:lang w:val="ru-RU"/>
        </w:rPr>
        <w:t xml:space="preserve"> </w:t>
      </w:r>
      <w:r>
        <w:rPr>
          <w:lang w:val="ru-RU"/>
        </w:rPr>
        <w:t>технической</w:t>
      </w:r>
      <w:r w:rsidRPr="009116C9">
        <w:rPr>
          <w:lang w:val="ru-RU"/>
        </w:rPr>
        <w:t xml:space="preserve"> </w:t>
      </w:r>
      <w:r>
        <w:rPr>
          <w:lang w:val="ru-RU"/>
        </w:rPr>
        <w:t>помощи</w:t>
      </w:r>
      <w:r w:rsidRPr="009116C9">
        <w:rPr>
          <w:lang w:val="ru-RU"/>
        </w:rPr>
        <w:t xml:space="preserve">, </w:t>
      </w:r>
      <w:r>
        <w:rPr>
          <w:lang w:val="ru-RU"/>
        </w:rPr>
        <w:t>развитии</w:t>
      </w:r>
      <w:r w:rsidRPr="009116C9">
        <w:rPr>
          <w:lang w:val="ru-RU"/>
        </w:rPr>
        <w:t xml:space="preserve"> </w:t>
      </w:r>
      <w:r>
        <w:rPr>
          <w:lang w:val="ru-RU"/>
        </w:rPr>
        <w:t>и</w:t>
      </w:r>
      <w:r w:rsidRPr="009116C9">
        <w:rPr>
          <w:lang w:val="ru-RU"/>
        </w:rPr>
        <w:t xml:space="preserve"> </w:t>
      </w:r>
      <w:r>
        <w:rPr>
          <w:lang w:val="ru-RU"/>
        </w:rPr>
        <w:t>укреплении потенциала.</w:t>
      </w:r>
    </w:p>
    <w:p w:rsidR="00B4287D" w:rsidRPr="00560A2F" w:rsidRDefault="00B4287D" w:rsidP="00B4287D">
      <w:pPr>
        <w:pStyle w:val="ONUME"/>
        <w:tabs>
          <w:tab w:val="num" w:pos="0"/>
          <w:tab w:val="left" w:pos="567"/>
          <w:tab w:val="left" w:pos="720"/>
          <w:tab w:val="left" w:pos="1440"/>
        </w:tabs>
        <w:rPr>
          <w:lang w:val="ru-RU"/>
        </w:rPr>
      </w:pPr>
      <w:r>
        <w:rPr>
          <w:lang w:val="ru-RU"/>
        </w:rPr>
        <w:t>Делегация</w:t>
      </w:r>
      <w:r w:rsidRPr="00DE2284">
        <w:rPr>
          <w:lang w:val="ru-RU"/>
        </w:rPr>
        <w:t xml:space="preserve"> </w:t>
      </w:r>
      <w:r>
        <w:rPr>
          <w:lang w:val="ru-RU"/>
        </w:rPr>
        <w:t>Республики</w:t>
      </w:r>
      <w:r w:rsidRPr="00DE2284">
        <w:rPr>
          <w:lang w:val="ru-RU"/>
        </w:rPr>
        <w:t xml:space="preserve"> </w:t>
      </w:r>
      <w:r>
        <w:rPr>
          <w:lang w:val="ru-RU"/>
        </w:rPr>
        <w:t>Корея</w:t>
      </w:r>
      <w:r w:rsidRPr="00DE2284">
        <w:rPr>
          <w:lang w:val="ru-RU"/>
        </w:rPr>
        <w:t xml:space="preserve"> </w:t>
      </w:r>
      <w:r>
        <w:rPr>
          <w:lang w:val="ru-RU"/>
        </w:rPr>
        <w:t>отметила</w:t>
      </w:r>
      <w:r w:rsidRPr="00DE2284">
        <w:rPr>
          <w:lang w:val="ru-RU"/>
        </w:rPr>
        <w:t xml:space="preserve">, </w:t>
      </w:r>
      <w:r>
        <w:rPr>
          <w:lang w:val="ru-RU"/>
        </w:rPr>
        <w:t>что</w:t>
      </w:r>
      <w:r w:rsidRPr="00DE2284">
        <w:rPr>
          <w:lang w:val="ru-RU"/>
        </w:rPr>
        <w:t xml:space="preserve"> </w:t>
      </w:r>
      <w:r>
        <w:rPr>
          <w:lang w:val="ru-RU"/>
        </w:rPr>
        <w:t>уже</w:t>
      </w:r>
      <w:r w:rsidRPr="00DE2284">
        <w:rPr>
          <w:lang w:val="ru-RU"/>
        </w:rPr>
        <w:t xml:space="preserve"> </w:t>
      </w:r>
      <w:r>
        <w:rPr>
          <w:lang w:val="ru-RU"/>
        </w:rPr>
        <w:t>подготовлен</w:t>
      </w:r>
      <w:r w:rsidRPr="00DE2284">
        <w:rPr>
          <w:lang w:val="ru-RU"/>
        </w:rPr>
        <w:t xml:space="preserve"> </w:t>
      </w:r>
      <w:r>
        <w:rPr>
          <w:lang w:val="ru-RU"/>
        </w:rPr>
        <w:t>текст</w:t>
      </w:r>
      <w:r w:rsidRPr="00DE2284">
        <w:rPr>
          <w:lang w:val="ru-RU"/>
        </w:rPr>
        <w:t xml:space="preserve"> </w:t>
      </w:r>
      <w:r>
        <w:rPr>
          <w:lang w:val="ru-RU"/>
        </w:rPr>
        <w:t>проекта</w:t>
      </w:r>
      <w:r w:rsidRPr="00DE2284">
        <w:rPr>
          <w:lang w:val="ru-RU"/>
        </w:rPr>
        <w:t xml:space="preserve"> </w:t>
      </w:r>
      <w:r>
        <w:rPr>
          <w:lang w:val="ru-RU"/>
        </w:rPr>
        <w:t>Руководящих</w:t>
      </w:r>
      <w:r w:rsidRPr="00DE2284">
        <w:rPr>
          <w:lang w:val="ru-RU"/>
        </w:rPr>
        <w:t xml:space="preserve"> </w:t>
      </w:r>
      <w:r>
        <w:rPr>
          <w:lang w:val="ru-RU"/>
        </w:rPr>
        <w:t>принципов</w:t>
      </w:r>
      <w:r w:rsidRPr="00DE2284">
        <w:rPr>
          <w:lang w:val="ru-RU"/>
        </w:rPr>
        <w:t xml:space="preserve">, </w:t>
      </w:r>
      <w:r>
        <w:rPr>
          <w:lang w:val="ru-RU"/>
        </w:rPr>
        <w:t>по которому уже почти достигнуто согласие государств-членов. По</w:t>
      </w:r>
      <w:r w:rsidRPr="00DE2284">
        <w:rPr>
          <w:lang w:val="ru-RU"/>
        </w:rPr>
        <w:t xml:space="preserve"> </w:t>
      </w:r>
      <w:r>
        <w:rPr>
          <w:lang w:val="ru-RU"/>
        </w:rPr>
        <w:t>ее</w:t>
      </w:r>
      <w:r w:rsidRPr="00DE2284">
        <w:rPr>
          <w:lang w:val="ru-RU"/>
        </w:rPr>
        <w:t xml:space="preserve"> </w:t>
      </w:r>
      <w:r>
        <w:rPr>
          <w:lang w:val="ru-RU"/>
        </w:rPr>
        <w:t>мнению</w:t>
      </w:r>
      <w:r w:rsidRPr="00DE2284">
        <w:rPr>
          <w:lang w:val="ru-RU"/>
        </w:rPr>
        <w:t xml:space="preserve">, </w:t>
      </w:r>
      <w:r>
        <w:rPr>
          <w:lang w:val="ru-RU"/>
        </w:rPr>
        <w:t>нецелесообразно возвращаться</w:t>
      </w:r>
      <w:r w:rsidRPr="00DE2284">
        <w:rPr>
          <w:lang w:val="ru-RU"/>
        </w:rPr>
        <w:t xml:space="preserve"> </w:t>
      </w:r>
      <w:r>
        <w:rPr>
          <w:lang w:val="ru-RU"/>
        </w:rPr>
        <w:t>к</w:t>
      </w:r>
      <w:r w:rsidRPr="00DE2284">
        <w:rPr>
          <w:lang w:val="ru-RU"/>
        </w:rPr>
        <w:t xml:space="preserve"> </w:t>
      </w:r>
      <w:r>
        <w:rPr>
          <w:lang w:val="ru-RU"/>
        </w:rPr>
        <w:t>более</w:t>
      </w:r>
      <w:r w:rsidRPr="00DE2284">
        <w:rPr>
          <w:lang w:val="ru-RU"/>
        </w:rPr>
        <w:t xml:space="preserve"> </w:t>
      </w:r>
      <w:r>
        <w:rPr>
          <w:lang w:val="ru-RU"/>
        </w:rPr>
        <w:t>раннему</w:t>
      </w:r>
      <w:r w:rsidRPr="00DE2284">
        <w:rPr>
          <w:lang w:val="ru-RU"/>
        </w:rPr>
        <w:t xml:space="preserve"> </w:t>
      </w:r>
      <w:r>
        <w:rPr>
          <w:lang w:val="ru-RU"/>
        </w:rPr>
        <w:t>этапу</w:t>
      </w:r>
      <w:r w:rsidRPr="00DE2284">
        <w:rPr>
          <w:lang w:val="ru-RU"/>
        </w:rPr>
        <w:t xml:space="preserve"> </w:t>
      </w:r>
      <w:r>
        <w:rPr>
          <w:lang w:val="ru-RU"/>
        </w:rPr>
        <w:t>дискуссий</w:t>
      </w:r>
      <w:r w:rsidRPr="00DE2284">
        <w:rPr>
          <w:lang w:val="ru-RU"/>
        </w:rPr>
        <w:t>.</w:t>
      </w:r>
      <w:r>
        <w:rPr>
          <w:lang w:val="ru-RU"/>
        </w:rPr>
        <w:t xml:space="preserve"> Она</w:t>
      </w:r>
      <w:r w:rsidRPr="0080449C">
        <w:rPr>
          <w:lang w:val="ru-RU"/>
        </w:rPr>
        <w:t xml:space="preserve"> </w:t>
      </w:r>
      <w:r>
        <w:rPr>
          <w:lang w:val="ru-RU"/>
        </w:rPr>
        <w:t>заявила</w:t>
      </w:r>
      <w:r w:rsidRPr="0080449C">
        <w:rPr>
          <w:lang w:val="ru-RU"/>
        </w:rPr>
        <w:t xml:space="preserve">, </w:t>
      </w:r>
      <w:r>
        <w:rPr>
          <w:lang w:val="ru-RU"/>
        </w:rPr>
        <w:t>что</w:t>
      </w:r>
      <w:r w:rsidRPr="0080449C">
        <w:rPr>
          <w:lang w:val="ru-RU"/>
        </w:rPr>
        <w:t xml:space="preserve"> </w:t>
      </w:r>
      <w:r>
        <w:rPr>
          <w:lang w:val="ru-RU"/>
        </w:rPr>
        <w:t>Республики</w:t>
      </w:r>
      <w:r w:rsidRPr="0080449C">
        <w:rPr>
          <w:lang w:val="ru-RU"/>
        </w:rPr>
        <w:t xml:space="preserve"> </w:t>
      </w:r>
      <w:r>
        <w:rPr>
          <w:lang w:val="ru-RU"/>
        </w:rPr>
        <w:t>Корея</w:t>
      </w:r>
      <w:r w:rsidRPr="0080449C">
        <w:rPr>
          <w:lang w:val="ru-RU"/>
        </w:rPr>
        <w:t xml:space="preserve"> </w:t>
      </w:r>
      <w:r>
        <w:rPr>
          <w:lang w:val="ru-RU"/>
        </w:rPr>
        <w:t>занимала</w:t>
      </w:r>
      <w:r w:rsidRPr="0080449C">
        <w:rPr>
          <w:lang w:val="ru-RU"/>
        </w:rPr>
        <w:t xml:space="preserve"> </w:t>
      </w:r>
      <w:r>
        <w:rPr>
          <w:lang w:val="ru-RU"/>
        </w:rPr>
        <w:t>ясную</w:t>
      </w:r>
      <w:r w:rsidRPr="0080449C">
        <w:rPr>
          <w:lang w:val="ru-RU"/>
        </w:rPr>
        <w:t xml:space="preserve"> </w:t>
      </w:r>
      <w:r>
        <w:rPr>
          <w:lang w:val="ru-RU"/>
        </w:rPr>
        <w:t>и</w:t>
      </w:r>
      <w:r w:rsidRPr="0080449C">
        <w:rPr>
          <w:lang w:val="ru-RU"/>
        </w:rPr>
        <w:t xml:space="preserve"> </w:t>
      </w:r>
      <w:r>
        <w:rPr>
          <w:lang w:val="ru-RU"/>
        </w:rPr>
        <w:t>последовательную</w:t>
      </w:r>
      <w:r w:rsidRPr="0080449C">
        <w:rPr>
          <w:lang w:val="ru-RU"/>
        </w:rPr>
        <w:t xml:space="preserve"> </w:t>
      </w:r>
      <w:r>
        <w:rPr>
          <w:lang w:val="ru-RU"/>
        </w:rPr>
        <w:t>позицию</w:t>
      </w:r>
      <w:r w:rsidRPr="0080449C">
        <w:rPr>
          <w:lang w:val="ru-RU"/>
        </w:rPr>
        <w:t xml:space="preserve">: </w:t>
      </w:r>
      <w:r>
        <w:rPr>
          <w:lang w:val="ru-RU"/>
        </w:rPr>
        <w:t>в первую очередь учреждаются руководящие принципы, а затем решается вопрос о числе и месте расположения новых бюро. Пока не будет завершена работа над Руководящими принципами, делегации безразлично, будет ли отдельным регионам выделено определенное число ВБ или следует установить ограничение их общего числа. Делегация</w:t>
      </w:r>
      <w:r w:rsidRPr="0080449C">
        <w:rPr>
          <w:lang w:val="ru-RU"/>
        </w:rPr>
        <w:t xml:space="preserve"> </w:t>
      </w:r>
      <w:r>
        <w:rPr>
          <w:lang w:val="ru-RU"/>
        </w:rPr>
        <w:t>добавила</w:t>
      </w:r>
      <w:r w:rsidRPr="0080449C">
        <w:rPr>
          <w:lang w:val="ru-RU"/>
        </w:rPr>
        <w:t xml:space="preserve">, </w:t>
      </w:r>
      <w:r>
        <w:rPr>
          <w:lang w:val="ru-RU"/>
        </w:rPr>
        <w:t>что</w:t>
      </w:r>
      <w:r w:rsidRPr="0080449C">
        <w:rPr>
          <w:lang w:val="ru-RU"/>
        </w:rPr>
        <w:t xml:space="preserve"> </w:t>
      </w:r>
      <w:r>
        <w:rPr>
          <w:lang w:val="ru-RU"/>
        </w:rPr>
        <w:t>в</w:t>
      </w:r>
      <w:r w:rsidRPr="0080449C">
        <w:rPr>
          <w:lang w:val="ru-RU"/>
        </w:rPr>
        <w:t xml:space="preserve"> </w:t>
      </w:r>
      <w:r>
        <w:rPr>
          <w:lang w:val="ru-RU"/>
        </w:rPr>
        <w:t>тексте</w:t>
      </w:r>
      <w:r w:rsidRPr="0080449C">
        <w:rPr>
          <w:lang w:val="ru-RU"/>
        </w:rPr>
        <w:t xml:space="preserve"> </w:t>
      </w:r>
      <w:r>
        <w:rPr>
          <w:lang w:val="ru-RU"/>
        </w:rPr>
        <w:t>принципов</w:t>
      </w:r>
      <w:r w:rsidRPr="0080449C">
        <w:rPr>
          <w:lang w:val="ru-RU"/>
        </w:rPr>
        <w:t xml:space="preserve"> </w:t>
      </w:r>
      <w:r>
        <w:rPr>
          <w:lang w:val="ru-RU"/>
        </w:rPr>
        <w:t>уже</w:t>
      </w:r>
      <w:r w:rsidRPr="0080449C">
        <w:rPr>
          <w:lang w:val="ru-RU"/>
        </w:rPr>
        <w:t xml:space="preserve"> </w:t>
      </w:r>
      <w:r>
        <w:rPr>
          <w:lang w:val="ru-RU"/>
        </w:rPr>
        <w:t>отражены</w:t>
      </w:r>
      <w:r w:rsidRPr="0080449C">
        <w:rPr>
          <w:lang w:val="ru-RU"/>
        </w:rPr>
        <w:t xml:space="preserve"> </w:t>
      </w:r>
      <w:r>
        <w:rPr>
          <w:lang w:val="ru-RU"/>
        </w:rPr>
        <w:t>опасения</w:t>
      </w:r>
      <w:r w:rsidRPr="0080449C">
        <w:rPr>
          <w:lang w:val="ru-RU"/>
        </w:rPr>
        <w:t xml:space="preserve">, </w:t>
      </w:r>
      <w:r>
        <w:rPr>
          <w:lang w:val="ru-RU"/>
        </w:rPr>
        <w:t>например</w:t>
      </w:r>
      <w:r w:rsidRPr="0080449C">
        <w:rPr>
          <w:lang w:val="ru-RU"/>
        </w:rPr>
        <w:t xml:space="preserve">, </w:t>
      </w:r>
      <w:r>
        <w:rPr>
          <w:lang w:val="ru-RU"/>
        </w:rPr>
        <w:t>по</w:t>
      </w:r>
      <w:r w:rsidRPr="0080449C">
        <w:rPr>
          <w:lang w:val="ru-RU"/>
        </w:rPr>
        <w:t xml:space="preserve"> </w:t>
      </w:r>
      <w:r>
        <w:rPr>
          <w:lang w:val="ru-RU"/>
        </w:rPr>
        <w:t>поводу</w:t>
      </w:r>
      <w:r w:rsidRPr="0080449C">
        <w:rPr>
          <w:lang w:val="ru-RU"/>
        </w:rPr>
        <w:t xml:space="preserve"> </w:t>
      </w:r>
      <w:r>
        <w:rPr>
          <w:lang w:val="ru-RU"/>
        </w:rPr>
        <w:t>изъятия</w:t>
      </w:r>
      <w:r w:rsidRPr="0080449C">
        <w:rPr>
          <w:lang w:val="ru-RU"/>
        </w:rPr>
        <w:t xml:space="preserve"> </w:t>
      </w:r>
      <w:r>
        <w:rPr>
          <w:lang w:val="ru-RU"/>
        </w:rPr>
        <w:t>конкретных</w:t>
      </w:r>
      <w:r w:rsidRPr="0080449C">
        <w:rPr>
          <w:lang w:val="ru-RU"/>
        </w:rPr>
        <w:t xml:space="preserve"> </w:t>
      </w:r>
      <w:r>
        <w:rPr>
          <w:lang w:val="ru-RU"/>
        </w:rPr>
        <w:t>чисел</w:t>
      </w:r>
      <w:r w:rsidRPr="0080449C">
        <w:rPr>
          <w:lang w:val="ru-RU"/>
        </w:rPr>
        <w:t>,</w:t>
      </w:r>
      <w:r>
        <w:rPr>
          <w:lang w:val="ru-RU"/>
        </w:rPr>
        <w:t xml:space="preserve"> а опасения Африканской группы можно рассмотреть в процессе реализации этих принципов.</w:t>
      </w:r>
    </w:p>
    <w:p w:rsidR="00B4287D" w:rsidRPr="00560A2F" w:rsidRDefault="00B4287D" w:rsidP="00B4287D">
      <w:pPr>
        <w:pStyle w:val="ONUME"/>
        <w:tabs>
          <w:tab w:val="num" w:pos="0"/>
          <w:tab w:val="left" w:pos="567"/>
          <w:tab w:val="left" w:pos="720"/>
          <w:tab w:val="left" w:pos="1440"/>
        </w:tabs>
        <w:rPr>
          <w:lang w:val="ru-RU"/>
        </w:rPr>
      </w:pPr>
      <w:r>
        <w:rPr>
          <w:lang w:val="ru-RU"/>
        </w:rPr>
        <w:t>Делегация Японии, выступая от имени Группы В, выразила искреннюю благодарность</w:t>
      </w:r>
      <w:r w:rsidRPr="003E16D6">
        <w:rPr>
          <w:lang w:val="ru-RU"/>
        </w:rPr>
        <w:t xml:space="preserve"> </w:t>
      </w:r>
      <w:r>
        <w:rPr>
          <w:lang w:val="ru-RU"/>
        </w:rPr>
        <w:t>послу</w:t>
      </w:r>
      <w:r w:rsidRPr="003E16D6">
        <w:rPr>
          <w:lang w:val="ru-RU"/>
        </w:rPr>
        <w:t xml:space="preserve"> </w:t>
      </w:r>
      <w:proofErr w:type="spellStart"/>
      <w:r>
        <w:rPr>
          <w:lang w:val="ru-RU"/>
        </w:rPr>
        <w:t>Фичену</w:t>
      </w:r>
      <w:proofErr w:type="spellEnd"/>
      <w:r w:rsidRPr="003E16D6">
        <w:rPr>
          <w:lang w:val="ru-RU"/>
        </w:rPr>
        <w:t xml:space="preserve"> </w:t>
      </w:r>
      <w:r>
        <w:rPr>
          <w:lang w:val="ru-RU"/>
        </w:rPr>
        <w:t>за</w:t>
      </w:r>
      <w:r w:rsidRPr="003E16D6">
        <w:rPr>
          <w:lang w:val="ru-RU"/>
        </w:rPr>
        <w:t xml:space="preserve"> </w:t>
      </w:r>
      <w:r>
        <w:rPr>
          <w:lang w:val="ru-RU"/>
        </w:rPr>
        <w:t>неутомимый</w:t>
      </w:r>
      <w:r w:rsidRPr="003E16D6">
        <w:rPr>
          <w:lang w:val="ru-RU"/>
        </w:rPr>
        <w:t xml:space="preserve"> </w:t>
      </w:r>
      <w:r>
        <w:rPr>
          <w:lang w:val="ru-RU"/>
        </w:rPr>
        <w:t>и</w:t>
      </w:r>
      <w:r w:rsidRPr="003E16D6">
        <w:rPr>
          <w:lang w:val="ru-RU"/>
        </w:rPr>
        <w:t xml:space="preserve"> </w:t>
      </w:r>
      <w:r>
        <w:rPr>
          <w:lang w:val="ru-RU"/>
        </w:rPr>
        <w:t>упорный</w:t>
      </w:r>
      <w:r w:rsidRPr="003E16D6">
        <w:rPr>
          <w:lang w:val="ru-RU"/>
        </w:rPr>
        <w:t xml:space="preserve"> </w:t>
      </w:r>
      <w:r>
        <w:rPr>
          <w:lang w:val="ru-RU"/>
        </w:rPr>
        <w:t>труд</w:t>
      </w:r>
      <w:r w:rsidRPr="003E16D6">
        <w:rPr>
          <w:lang w:val="ru-RU"/>
        </w:rPr>
        <w:t xml:space="preserve"> </w:t>
      </w:r>
      <w:r>
        <w:rPr>
          <w:lang w:val="ru-RU"/>
        </w:rPr>
        <w:t>по</w:t>
      </w:r>
      <w:r w:rsidRPr="003E16D6">
        <w:rPr>
          <w:lang w:val="ru-RU"/>
        </w:rPr>
        <w:t xml:space="preserve"> </w:t>
      </w:r>
      <w:r>
        <w:rPr>
          <w:lang w:val="ru-RU"/>
        </w:rPr>
        <w:t>поиску</w:t>
      </w:r>
      <w:r w:rsidRPr="003E16D6">
        <w:rPr>
          <w:lang w:val="ru-RU"/>
        </w:rPr>
        <w:t xml:space="preserve"> </w:t>
      </w:r>
      <w:r>
        <w:rPr>
          <w:lang w:val="ru-RU"/>
        </w:rPr>
        <w:t>консенсуса</w:t>
      </w:r>
      <w:r w:rsidRPr="003E16D6">
        <w:rPr>
          <w:lang w:val="ru-RU"/>
        </w:rPr>
        <w:t xml:space="preserve"> </w:t>
      </w:r>
      <w:r>
        <w:rPr>
          <w:lang w:val="ru-RU"/>
        </w:rPr>
        <w:t>в</w:t>
      </w:r>
      <w:r w:rsidRPr="003E16D6">
        <w:rPr>
          <w:lang w:val="ru-RU"/>
        </w:rPr>
        <w:t xml:space="preserve"> </w:t>
      </w:r>
      <w:r>
        <w:rPr>
          <w:lang w:val="ru-RU"/>
        </w:rPr>
        <w:t>ходе</w:t>
      </w:r>
      <w:r w:rsidRPr="003E16D6">
        <w:rPr>
          <w:lang w:val="ru-RU"/>
        </w:rPr>
        <w:t xml:space="preserve"> </w:t>
      </w:r>
      <w:r>
        <w:rPr>
          <w:lang w:val="ru-RU"/>
        </w:rPr>
        <w:t>восьми</w:t>
      </w:r>
      <w:r w:rsidRPr="003E16D6">
        <w:rPr>
          <w:lang w:val="ru-RU"/>
        </w:rPr>
        <w:t xml:space="preserve"> </w:t>
      </w:r>
      <w:r>
        <w:rPr>
          <w:lang w:val="ru-RU"/>
        </w:rPr>
        <w:t>раундов</w:t>
      </w:r>
      <w:r w:rsidRPr="003E16D6">
        <w:rPr>
          <w:lang w:val="ru-RU"/>
        </w:rPr>
        <w:t xml:space="preserve"> </w:t>
      </w:r>
      <w:r>
        <w:rPr>
          <w:lang w:val="ru-RU"/>
        </w:rPr>
        <w:t>консультаций</w:t>
      </w:r>
      <w:r w:rsidRPr="003E16D6">
        <w:rPr>
          <w:lang w:val="ru-RU"/>
        </w:rPr>
        <w:t xml:space="preserve">, </w:t>
      </w:r>
      <w:r>
        <w:rPr>
          <w:lang w:val="ru-RU"/>
        </w:rPr>
        <w:t>что</w:t>
      </w:r>
      <w:r w:rsidRPr="003E16D6">
        <w:rPr>
          <w:lang w:val="ru-RU"/>
        </w:rPr>
        <w:t xml:space="preserve"> </w:t>
      </w:r>
      <w:r>
        <w:rPr>
          <w:lang w:val="ru-RU"/>
        </w:rPr>
        <w:t>позволило</w:t>
      </w:r>
      <w:r w:rsidRPr="003E16D6">
        <w:rPr>
          <w:lang w:val="ru-RU"/>
        </w:rPr>
        <w:t xml:space="preserve"> </w:t>
      </w:r>
      <w:r>
        <w:rPr>
          <w:lang w:val="ru-RU"/>
        </w:rPr>
        <w:t>восполнить</w:t>
      </w:r>
      <w:r w:rsidRPr="003E16D6">
        <w:rPr>
          <w:lang w:val="ru-RU"/>
        </w:rPr>
        <w:t xml:space="preserve"> </w:t>
      </w:r>
      <w:r>
        <w:rPr>
          <w:lang w:val="ru-RU"/>
        </w:rPr>
        <w:t>ряд</w:t>
      </w:r>
      <w:r w:rsidRPr="003E16D6">
        <w:rPr>
          <w:lang w:val="ru-RU"/>
        </w:rPr>
        <w:t xml:space="preserve"> </w:t>
      </w:r>
      <w:r>
        <w:rPr>
          <w:lang w:val="ru-RU"/>
        </w:rPr>
        <w:t>пробелов</w:t>
      </w:r>
      <w:r w:rsidRPr="003E16D6">
        <w:rPr>
          <w:lang w:val="ru-RU"/>
        </w:rPr>
        <w:t xml:space="preserve"> </w:t>
      </w:r>
      <w:r>
        <w:rPr>
          <w:lang w:val="ru-RU"/>
        </w:rPr>
        <w:t>и</w:t>
      </w:r>
      <w:r w:rsidRPr="003E16D6">
        <w:rPr>
          <w:lang w:val="ru-RU"/>
        </w:rPr>
        <w:t xml:space="preserve"> </w:t>
      </w:r>
      <w:r>
        <w:rPr>
          <w:lang w:val="ru-RU"/>
        </w:rPr>
        <w:t>успешно</w:t>
      </w:r>
      <w:r w:rsidRPr="003E16D6">
        <w:rPr>
          <w:lang w:val="ru-RU"/>
        </w:rPr>
        <w:t xml:space="preserve"> </w:t>
      </w:r>
      <w:r>
        <w:rPr>
          <w:lang w:val="ru-RU"/>
        </w:rPr>
        <w:t>укрепить</w:t>
      </w:r>
      <w:r w:rsidRPr="003E16D6">
        <w:rPr>
          <w:lang w:val="ru-RU"/>
        </w:rPr>
        <w:t xml:space="preserve"> </w:t>
      </w:r>
      <w:r>
        <w:rPr>
          <w:lang w:val="ru-RU"/>
        </w:rPr>
        <w:t>взаимопонимание</w:t>
      </w:r>
      <w:r w:rsidRPr="003E16D6">
        <w:rPr>
          <w:lang w:val="ru-RU"/>
        </w:rPr>
        <w:t xml:space="preserve">,  </w:t>
      </w:r>
      <w:r>
        <w:rPr>
          <w:lang w:val="ru-RU"/>
        </w:rPr>
        <w:t>хотя</w:t>
      </w:r>
      <w:r w:rsidRPr="003E16D6">
        <w:rPr>
          <w:lang w:val="ru-RU"/>
        </w:rPr>
        <w:t xml:space="preserve"> </w:t>
      </w:r>
      <w:r>
        <w:rPr>
          <w:lang w:val="ru-RU"/>
        </w:rPr>
        <w:t>по</w:t>
      </w:r>
      <w:r w:rsidRPr="003E16D6">
        <w:rPr>
          <w:lang w:val="ru-RU"/>
        </w:rPr>
        <w:t xml:space="preserve"> </w:t>
      </w:r>
      <w:r>
        <w:rPr>
          <w:lang w:val="ru-RU"/>
        </w:rPr>
        <w:t>некоторым</w:t>
      </w:r>
      <w:r w:rsidRPr="003E16D6">
        <w:rPr>
          <w:lang w:val="ru-RU"/>
        </w:rPr>
        <w:t xml:space="preserve"> </w:t>
      </w:r>
      <w:r>
        <w:rPr>
          <w:lang w:val="ru-RU"/>
        </w:rPr>
        <w:t>вопросам</w:t>
      </w:r>
      <w:r w:rsidRPr="003E16D6">
        <w:rPr>
          <w:lang w:val="ru-RU"/>
        </w:rPr>
        <w:t xml:space="preserve"> </w:t>
      </w:r>
      <w:r>
        <w:rPr>
          <w:lang w:val="ru-RU"/>
        </w:rPr>
        <w:t>мнения</w:t>
      </w:r>
      <w:r w:rsidRPr="003E16D6">
        <w:rPr>
          <w:lang w:val="ru-RU"/>
        </w:rPr>
        <w:t xml:space="preserve"> </w:t>
      </w:r>
      <w:r>
        <w:rPr>
          <w:lang w:val="ru-RU"/>
        </w:rPr>
        <w:t>по</w:t>
      </w:r>
      <w:r w:rsidRPr="003E16D6">
        <w:rPr>
          <w:lang w:val="ru-RU"/>
        </w:rPr>
        <w:t>-</w:t>
      </w:r>
      <w:r>
        <w:rPr>
          <w:lang w:val="ru-RU"/>
        </w:rPr>
        <w:t>прежнему</w:t>
      </w:r>
      <w:r w:rsidRPr="003E16D6">
        <w:rPr>
          <w:lang w:val="ru-RU"/>
        </w:rPr>
        <w:t xml:space="preserve"> </w:t>
      </w:r>
      <w:r>
        <w:rPr>
          <w:lang w:val="ru-RU"/>
        </w:rPr>
        <w:t>расходятся</w:t>
      </w:r>
      <w:r w:rsidRPr="003E16D6">
        <w:rPr>
          <w:lang w:val="ru-RU"/>
        </w:rPr>
        <w:t>.</w:t>
      </w:r>
      <w:r>
        <w:rPr>
          <w:lang w:val="ru-RU"/>
        </w:rPr>
        <w:t xml:space="preserve"> Делегация</w:t>
      </w:r>
      <w:r w:rsidRPr="007C2AB4">
        <w:rPr>
          <w:lang w:val="ru-RU"/>
        </w:rPr>
        <w:t xml:space="preserve"> </w:t>
      </w:r>
      <w:r>
        <w:rPr>
          <w:lang w:val="ru-RU"/>
        </w:rPr>
        <w:t>заявила</w:t>
      </w:r>
      <w:r w:rsidRPr="007C2AB4">
        <w:rPr>
          <w:lang w:val="ru-RU"/>
        </w:rPr>
        <w:t xml:space="preserve">, </w:t>
      </w:r>
      <w:r>
        <w:rPr>
          <w:lang w:val="ru-RU"/>
        </w:rPr>
        <w:t>что</w:t>
      </w:r>
      <w:r w:rsidRPr="007C2AB4">
        <w:rPr>
          <w:lang w:val="ru-RU"/>
        </w:rPr>
        <w:t xml:space="preserve"> </w:t>
      </w:r>
      <w:r>
        <w:rPr>
          <w:lang w:val="ru-RU"/>
        </w:rPr>
        <w:t>Группа</w:t>
      </w:r>
      <w:r w:rsidRPr="007C2AB4">
        <w:rPr>
          <w:lang w:val="ru-RU"/>
        </w:rPr>
        <w:t xml:space="preserve"> </w:t>
      </w:r>
      <w:r>
        <w:rPr>
          <w:lang w:val="ru-RU"/>
        </w:rPr>
        <w:t>В</w:t>
      </w:r>
      <w:r w:rsidRPr="007C2AB4">
        <w:rPr>
          <w:lang w:val="ru-RU"/>
        </w:rPr>
        <w:t xml:space="preserve"> </w:t>
      </w:r>
      <w:r>
        <w:rPr>
          <w:lang w:val="ru-RU"/>
        </w:rPr>
        <w:t>участвовала</w:t>
      </w:r>
      <w:r w:rsidRPr="007C2AB4">
        <w:rPr>
          <w:lang w:val="ru-RU"/>
        </w:rPr>
        <w:t xml:space="preserve"> </w:t>
      </w:r>
      <w:r>
        <w:rPr>
          <w:lang w:val="ru-RU"/>
        </w:rPr>
        <w:t>и</w:t>
      </w:r>
      <w:r w:rsidRPr="007C2AB4">
        <w:rPr>
          <w:lang w:val="ru-RU"/>
        </w:rPr>
        <w:t xml:space="preserve"> </w:t>
      </w:r>
      <w:r>
        <w:rPr>
          <w:lang w:val="ru-RU"/>
        </w:rPr>
        <w:t>вносила</w:t>
      </w:r>
      <w:r w:rsidRPr="007C2AB4">
        <w:rPr>
          <w:lang w:val="ru-RU"/>
        </w:rPr>
        <w:t xml:space="preserve"> </w:t>
      </w:r>
      <w:r>
        <w:rPr>
          <w:lang w:val="ru-RU"/>
        </w:rPr>
        <w:t>деятельный</w:t>
      </w:r>
      <w:r w:rsidRPr="007C2AB4">
        <w:rPr>
          <w:lang w:val="ru-RU"/>
        </w:rPr>
        <w:t xml:space="preserve"> </w:t>
      </w:r>
      <w:r>
        <w:rPr>
          <w:lang w:val="ru-RU"/>
        </w:rPr>
        <w:t>вклад</w:t>
      </w:r>
      <w:r w:rsidRPr="007C2AB4">
        <w:rPr>
          <w:lang w:val="ru-RU"/>
        </w:rPr>
        <w:t xml:space="preserve"> </w:t>
      </w:r>
      <w:r>
        <w:rPr>
          <w:lang w:val="ru-RU"/>
        </w:rPr>
        <w:t>в</w:t>
      </w:r>
      <w:r w:rsidRPr="007C2AB4">
        <w:rPr>
          <w:lang w:val="ru-RU"/>
        </w:rPr>
        <w:t xml:space="preserve"> </w:t>
      </w:r>
      <w:r>
        <w:rPr>
          <w:lang w:val="ru-RU"/>
        </w:rPr>
        <w:t>обсуждение</w:t>
      </w:r>
      <w:r w:rsidRPr="007C2AB4">
        <w:rPr>
          <w:lang w:val="ru-RU"/>
        </w:rPr>
        <w:t xml:space="preserve"> </w:t>
      </w:r>
      <w:r>
        <w:rPr>
          <w:lang w:val="ru-RU"/>
        </w:rPr>
        <w:t>этого</w:t>
      </w:r>
      <w:r w:rsidRPr="007C2AB4">
        <w:rPr>
          <w:lang w:val="ru-RU"/>
        </w:rPr>
        <w:t xml:space="preserve"> </w:t>
      </w:r>
      <w:r>
        <w:rPr>
          <w:lang w:val="ru-RU"/>
        </w:rPr>
        <w:t>вопроса</w:t>
      </w:r>
      <w:r w:rsidRPr="007C2AB4">
        <w:rPr>
          <w:lang w:val="ru-RU"/>
        </w:rPr>
        <w:t xml:space="preserve">, </w:t>
      </w:r>
      <w:r>
        <w:rPr>
          <w:lang w:val="ru-RU"/>
        </w:rPr>
        <w:t>в том числе, в рамках неофициальных консультаций, памятуя о том, что ВБ будут бюро ВОИС, и сеть ВБ станет важной частью Организации</w:t>
      </w:r>
      <w:r w:rsidRPr="00B4287D">
        <w:rPr>
          <w:lang w:val="ru-RU"/>
        </w:rPr>
        <w:t xml:space="preserve">. </w:t>
      </w:r>
      <w:r>
        <w:rPr>
          <w:lang w:val="ru-RU"/>
        </w:rPr>
        <w:t>Группа</w:t>
      </w:r>
      <w:r w:rsidRPr="009C65B1">
        <w:rPr>
          <w:lang w:val="ru-RU"/>
        </w:rPr>
        <w:t xml:space="preserve"> </w:t>
      </w:r>
      <w:r>
        <w:rPr>
          <w:lang w:val="ru-RU"/>
        </w:rPr>
        <w:t>приветствовала</w:t>
      </w:r>
      <w:r w:rsidRPr="009C65B1">
        <w:rPr>
          <w:lang w:val="ru-RU"/>
        </w:rPr>
        <w:t xml:space="preserve"> </w:t>
      </w:r>
      <w:r>
        <w:rPr>
          <w:lang w:val="ru-RU"/>
        </w:rPr>
        <w:t>учреждение</w:t>
      </w:r>
      <w:r w:rsidRPr="009C65B1">
        <w:rPr>
          <w:lang w:val="ru-RU"/>
        </w:rPr>
        <w:t xml:space="preserve"> </w:t>
      </w:r>
      <w:r>
        <w:rPr>
          <w:lang w:val="ru-RU"/>
        </w:rPr>
        <w:t>ВБ</w:t>
      </w:r>
      <w:r w:rsidRPr="009C65B1">
        <w:rPr>
          <w:lang w:val="ru-RU"/>
        </w:rPr>
        <w:t xml:space="preserve">, </w:t>
      </w:r>
      <w:r>
        <w:rPr>
          <w:lang w:val="ru-RU"/>
        </w:rPr>
        <w:t>поскольку</w:t>
      </w:r>
      <w:r w:rsidRPr="009C65B1">
        <w:rPr>
          <w:lang w:val="ru-RU"/>
        </w:rPr>
        <w:t xml:space="preserve"> </w:t>
      </w:r>
      <w:r>
        <w:rPr>
          <w:lang w:val="ru-RU"/>
        </w:rPr>
        <w:t>создание</w:t>
      </w:r>
      <w:r w:rsidRPr="009C65B1">
        <w:rPr>
          <w:lang w:val="ru-RU"/>
        </w:rPr>
        <w:t xml:space="preserve"> </w:t>
      </w:r>
      <w:r>
        <w:rPr>
          <w:lang w:val="ru-RU"/>
        </w:rPr>
        <w:t>сети</w:t>
      </w:r>
      <w:r w:rsidRPr="009C65B1">
        <w:rPr>
          <w:lang w:val="ru-RU"/>
        </w:rPr>
        <w:t xml:space="preserve"> </w:t>
      </w:r>
      <w:r>
        <w:rPr>
          <w:lang w:val="ru-RU"/>
        </w:rPr>
        <w:t>этих</w:t>
      </w:r>
      <w:r w:rsidRPr="009C65B1">
        <w:rPr>
          <w:lang w:val="ru-RU"/>
        </w:rPr>
        <w:t xml:space="preserve"> </w:t>
      </w:r>
      <w:r>
        <w:rPr>
          <w:lang w:val="ru-RU"/>
        </w:rPr>
        <w:t>бюро</w:t>
      </w:r>
      <w:r w:rsidRPr="009C65B1">
        <w:rPr>
          <w:lang w:val="ru-RU"/>
        </w:rPr>
        <w:t xml:space="preserve"> </w:t>
      </w:r>
      <w:r>
        <w:rPr>
          <w:lang w:val="ru-RU"/>
        </w:rPr>
        <w:t>согласуется</w:t>
      </w:r>
      <w:r w:rsidRPr="009C65B1">
        <w:rPr>
          <w:lang w:val="ru-RU"/>
        </w:rPr>
        <w:t xml:space="preserve"> </w:t>
      </w:r>
      <w:r>
        <w:rPr>
          <w:lang w:val="ru-RU"/>
        </w:rPr>
        <w:t>со</w:t>
      </w:r>
      <w:r w:rsidRPr="009C65B1">
        <w:rPr>
          <w:lang w:val="ru-RU"/>
        </w:rPr>
        <w:t xml:space="preserve"> </w:t>
      </w:r>
      <w:r>
        <w:rPr>
          <w:lang w:val="ru-RU"/>
        </w:rPr>
        <w:t>стратегическими</w:t>
      </w:r>
      <w:r w:rsidRPr="009C65B1">
        <w:rPr>
          <w:lang w:val="ru-RU"/>
        </w:rPr>
        <w:t xml:space="preserve"> </w:t>
      </w:r>
      <w:r>
        <w:rPr>
          <w:lang w:val="ru-RU"/>
        </w:rPr>
        <w:t>целями</w:t>
      </w:r>
      <w:r w:rsidRPr="009C65B1">
        <w:rPr>
          <w:lang w:val="ru-RU"/>
        </w:rPr>
        <w:t xml:space="preserve"> </w:t>
      </w:r>
      <w:r>
        <w:rPr>
          <w:lang w:val="ru-RU"/>
        </w:rPr>
        <w:t>ВОИС</w:t>
      </w:r>
      <w:r w:rsidRPr="009C65B1">
        <w:rPr>
          <w:lang w:val="ru-RU"/>
        </w:rPr>
        <w:t xml:space="preserve"> </w:t>
      </w:r>
      <w:r>
        <w:rPr>
          <w:lang w:val="ru-RU"/>
        </w:rPr>
        <w:t>и</w:t>
      </w:r>
      <w:r w:rsidRPr="009C65B1">
        <w:rPr>
          <w:lang w:val="ru-RU"/>
        </w:rPr>
        <w:t xml:space="preserve"> </w:t>
      </w:r>
      <w:r>
        <w:rPr>
          <w:lang w:val="ru-RU"/>
        </w:rPr>
        <w:t>способствует</w:t>
      </w:r>
      <w:r w:rsidRPr="009C65B1">
        <w:rPr>
          <w:lang w:val="ru-RU"/>
        </w:rPr>
        <w:t xml:space="preserve"> </w:t>
      </w:r>
      <w:r>
        <w:rPr>
          <w:lang w:val="ru-RU"/>
        </w:rPr>
        <w:t>их</w:t>
      </w:r>
      <w:r w:rsidRPr="009C65B1">
        <w:rPr>
          <w:lang w:val="ru-RU"/>
        </w:rPr>
        <w:t xml:space="preserve"> </w:t>
      </w:r>
      <w:r>
        <w:rPr>
          <w:lang w:val="ru-RU"/>
        </w:rPr>
        <w:t>достижению</w:t>
      </w:r>
      <w:r w:rsidRPr="009C65B1">
        <w:rPr>
          <w:lang w:val="ru-RU"/>
        </w:rPr>
        <w:t xml:space="preserve">, </w:t>
      </w:r>
      <w:r>
        <w:rPr>
          <w:lang w:val="ru-RU"/>
        </w:rPr>
        <w:t>не</w:t>
      </w:r>
      <w:r w:rsidRPr="009C65B1">
        <w:rPr>
          <w:lang w:val="ru-RU"/>
        </w:rPr>
        <w:t xml:space="preserve"> </w:t>
      </w:r>
      <w:r>
        <w:rPr>
          <w:lang w:val="ru-RU"/>
        </w:rPr>
        <w:t xml:space="preserve">подрывая при этом </w:t>
      </w:r>
      <w:r>
        <w:rPr>
          <w:lang w:val="ru-RU"/>
        </w:rPr>
        <w:lastRenderedPageBreak/>
        <w:t>финансовой устойчивости Организации. Группа В по-прежнему полагает, что Руководящие принципы должны действовать в качестве рамочного документа, благодаря которому сеть ВБ сможет внести вклад в достижение целей Организации на устойчивой основе. Несмотря</w:t>
      </w:r>
      <w:r w:rsidRPr="009C65B1">
        <w:rPr>
          <w:lang w:val="ru-RU"/>
        </w:rPr>
        <w:t xml:space="preserve"> </w:t>
      </w:r>
      <w:r>
        <w:rPr>
          <w:lang w:val="ru-RU"/>
        </w:rPr>
        <w:t>на</w:t>
      </w:r>
      <w:r w:rsidRPr="009C65B1">
        <w:rPr>
          <w:lang w:val="ru-RU"/>
        </w:rPr>
        <w:t xml:space="preserve"> </w:t>
      </w:r>
      <w:r>
        <w:rPr>
          <w:lang w:val="ru-RU"/>
        </w:rPr>
        <w:t>то</w:t>
      </w:r>
      <w:r w:rsidRPr="009C65B1">
        <w:rPr>
          <w:lang w:val="ru-RU"/>
        </w:rPr>
        <w:t xml:space="preserve">, </w:t>
      </w:r>
      <w:r>
        <w:rPr>
          <w:lang w:val="ru-RU"/>
        </w:rPr>
        <w:t>что</w:t>
      </w:r>
      <w:r w:rsidRPr="009C65B1">
        <w:rPr>
          <w:lang w:val="ru-RU"/>
        </w:rPr>
        <w:t xml:space="preserve"> </w:t>
      </w:r>
      <w:r>
        <w:rPr>
          <w:lang w:val="ru-RU"/>
        </w:rPr>
        <w:t>ряд</w:t>
      </w:r>
      <w:r w:rsidRPr="009C65B1">
        <w:rPr>
          <w:lang w:val="ru-RU"/>
        </w:rPr>
        <w:t xml:space="preserve"> </w:t>
      </w:r>
      <w:r>
        <w:rPr>
          <w:lang w:val="ru-RU"/>
        </w:rPr>
        <w:t>важных</w:t>
      </w:r>
      <w:r w:rsidRPr="009C65B1">
        <w:rPr>
          <w:lang w:val="ru-RU"/>
        </w:rPr>
        <w:t xml:space="preserve"> </w:t>
      </w:r>
      <w:r>
        <w:rPr>
          <w:lang w:val="ru-RU"/>
        </w:rPr>
        <w:t>вопросов</w:t>
      </w:r>
      <w:r w:rsidRPr="009C65B1">
        <w:rPr>
          <w:lang w:val="ru-RU"/>
        </w:rPr>
        <w:t xml:space="preserve"> </w:t>
      </w:r>
      <w:r>
        <w:rPr>
          <w:lang w:val="ru-RU"/>
        </w:rPr>
        <w:t>все</w:t>
      </w:r>
      <w:r w:rsidRPr="009C65B1">
        <w:rPr>
          <w:lang w:val="ru-RU"/>
        </w:rPr>
        <w:t xml:space="preserve"> </w:t>
      </w:r>
      <w:r>
        <w:rPr>
          <w:lang w:val="ru-RU"/>
        </w:rPr>
        <w:t>еще</w:t>
      </w:r>
      <w:r w:rsidRPr="009C65B1">
        <w:rPr>
          <w:lang w:val="ru-RU"/>
        </w:rPr>
        <w:t xml:space="preserve"> </w:t>
      </w:r>
      <w:r>
        <w:rPr>
          <w:lang w:val="ru-RU"/>
        </w:rPr>
        <w:t>требует</w:t>
      </w:r>
      <w:r w:rsidRPr="009C65B1">
        <w:rPr>
          <w:lang w:val="ru-RU"/>
        </w:rPr>
        <w:t xml:space="preserve"> </w:t>
      </w:r>
      <w:r>
        <w:rPr>
          <w:lang w:val="ru-RU"/>
        </w:rPr>
        <w:t>прояснения</w:t>
      </w:r>
      <w:r w:rsidRPr="009C65B1">
        <w:rPr>
          <w:lang w:val="ru-RU"/>
        </w:rPr>
        <w:t xml:space="preserve">, </w:t>
      </w:r>
      <w:r>
        <w:rPr>
          <w:lang w:val="ru-RU"/>
        </w:rPr>
        <w:t>Группа</w:t>
      </w:r>
      <w:r w:rsidRPr="009C65B1">
        <w:rPr>
          <w:lang w:val="ru-RU"/>
        </w:rPr>
        <w:t xml:space="preserve"> </w:t>
      </w:r>
      <w:r>
        <w:rPr>
          <w:lang w:val="ru-RU"/>
        </w:rPr>
        <w:t>В</w:t>
      </w:r>
      <w:r w:rsidRPr="009C65B1">
        <w:rPr>
          <w:lang w:val="ru-RU"/>
        </w:rPr>
        <w:t xml:space="preserve"> </w:t>
      </w:r>
      <w:r>
        <w:rPr>
          <w:lang w:val="ru-RU"/>
        </w:rPr>
        <w:t>пожелала</w:t>
      </w:r>
      <w:r w:rsidRPr="009C65B1">
        <w:rPr>
          <w:lang w:val="ru-RU"/>
        </w:rPr>
        <w:t xml:space="preserve"> </w:t>
      </w:r>
      <w:r>
        <w:rPr>
          <w:lang w:val="ru-RU"/>
        </w:rPr>
        <w:t>подчеркнуть</w:t>
      </w:r>
      <w:r w:rsidRPr="009C65B1">
        <w:rPr>
          <w:lang w:val="ru-RU"/>
        </w:rPr>
        <w:t xml:space="preserve">, </w:t>
      </w:r>
      <w:r>
        <w:rPr>
          <w:lang w:val="ru-RU"/>
        </w:rPr>
        <w:t>что</w:t>
      </w:r>
      <w:r w:rsidRPr="009C65B1">
        <w:rPr>
          <w:lang w:val="ru-RU"/>
        </w:rPr>
        <w:t xml:space="preserve"> </w:t>
      </w:r>
      <w:r>
        <w:rPr>
          <w:lang w:val="ru-RU"/>
        </w:rPr>
        <w:t>вопросы, касающиеся КПБ, уже получили рассмотрение, и следующим надлежащим органом, которому предстоит рассмотреть оставшиеся вопросы, является ГА. Группа предложила, чтобы КПБ препроводил текст ГА и рекомендовал ГА рассмотреть вопрос на основе текста и принять решение на следующей сессии. Более</w:t>
      </w:r>
      <w:r w:rsidRPr="009C65B1">
        <w:rPr>
          <w:lang w:val="ru-RU"/>
        </w:rPr>
        <w:t xml:space="preserve"> </w:t>
      </w:r>
      <w:r>
        <w:rPr>
          <w:lang w:val="ru-RU"/>
        </w:rPr>
        <w:t>того</w:t>
      </w:r>
      <w:r w:rsidRPr="009C65B1">
        <w:rPr>
          <w:lang w:val="ru-RU"/>
        </w:rPr>
        <w:t xml:space="preserve">, </w:t>
      </w:r>
      <w:r>
        <w:rPr>
          <w:lang w:val="ru-RU"/>
        </w:rPr>
        <w:t>обсуждения</w:t>
      </w:r>
      <w:r w:rsidRPr="009C65B1">
        <w:rPr>
          <w:lang w:val="ru-RU"/>
        </w:rPr>
        <w:t xml:space="preserve"> </w:t>
      </w:r>
      <w:r>
        <w:rPr>
          <w:lang w:val="ru-RU"/>
        </w:rPr>
        <w:t>в</w:t>
      </w:r>
      <w:r w:rsidRPr="009C65B1">
        <w:rPr>
          <w:lang w:val="ru-RU"/>
        </w:rPr>
        <w:t xml:space="preserve"> </w:t>
      </w:r>
      <w:r>
        <w:rPr>
          <w:lang w:val="ru-RU"/>
        </w:rPr>
        <w:t>рамках</w:t>
      </w:r>
      <w:r w:rsidRPr="009C65B1">
        <w:rPr>
          <w:lang w:val="ru-RU"/>
        </w:rPr>
        <w:t xml:space="preserve"> </w:t>
      </w:r>
      <w:r>
        <w:rPr>
          <w:lang w:val="ru-RU"/>
        </w:rPr>
        <w:t>КПБ</w:t>
      </w:r>
      <w:r w:rsidRPr="009C65B1">
        <w:rPr>
          <w:lang w:val="ru-RU"/>
        </w:rPr>
        <w:t xml:space="preserve">, </w:t>
      </w:r>
      <w:r>
        <w:rPr>
          <w:lang w:val="ru-RU"/>
        </w:rPr>
        <w:t>например</w:t>
      </w:r>
      <w:r w:rsidRPr="009C65B1">
        <w:rPr>
          <w:lang w:val="ru-RU"/>
        </w:rPr>
        <w:t xml:space="preserve">, </w:t>
      </w:r>
      <w:r>
        <w:rPr>
          <w:lang w:val="ru-RU"/>
        </w:rPr>
        <w:t>в</w:t>
      </w:r>
      <w:r w:rsidRPr="009C65B1">
        <w:rPr>
          <w:lang w:val="ru-RU"/>
        </w:rPr>
        <w:t xml:space="preserve"> </w:t>
      </w:r>
      <w:r>
        <w:rPr>
          <w:lang w:val="ru-RU"/>
        </w:rPr>
        <w:t>форме</w:t>
      </w:r>
      <w:r w:rsidRPr="009C65B1">
        <w:rPr>
          <w:lang w:val="ru-RU"/>
        </w:rPr>
        <w:t xml:space="preserve"> </w:t>
      </w:r>
      <w:r>
        <w:rPr>
          <w:lang w:val="ru-RU"/>
        </w:rPr>
        <w:t>новых</w:t>
      </w:r>
      <w:r w:rsidRPr="009C65B1">
        <w:rPr>
          <w:lang w:val="ru-RU"/>
        </w:rPr>
        <w:t xml:space="preserve"> </w:t>
      </w:r>
      <w:r>
        <w:rPr>
          <w:lang w:val="ru-RU"/>
        </w:rPr>
        <w:t>неофициальных</w:t>
      </w:r>
      <w:r w:rsidRPr="009C65B1">
        <w:rPr>
          <w:lang w:val="ru-RU"/>
        </w:rPr>
        <w:t xml:space="preserve"> </w:t>
      </w:r>
      <w:r>
        <w:rPr>
          <w:lang w:val="ru-RU"/>
        </w:rPr>
        <w:t>консультаций</w:t>
      </w:r>
      <w:r w:rsidRPr="009C65B1">
        <w:rPr>
          <w:lang w:val="ru-RU"/>
        </w:rPr>
        <w:t xml:space="preserve">, </w:t>
      </w:r>
      <w:r>
        <w:rPr>
          <w:lang w:val="ru-RU"/>
        </w:rPr>
        <w:t>могут</w:t>
      </w:r>
      <w:r w:rsidRPr="009C65B1">
        <w:rPr>
          <w:lang w:val="ru-RU"/>
        </w:rPr>
        <w:t xml:space="preserve"> </w:t>
      </w:r>
      <w:r>
        <w:rPr>
          <w:lang w:val="ru-RU"/>
        </w:rPr>
        <w:t>чрезмерно</w:t>
      </w:r>
      <w:r w:rsidRPr="009C65B1">
        <w:rPr>
          <w:lang w:val="ru-RU"/>
        </w:rPr>
        <w:t xml:space="preserve"> </w:t>
      </w:r>
      <w:r>
        <w:rPr>
          <w:lang w:val="ru-RU"/>
        </w:rPr>
        <w:t>усложнить</w:t>
      </w:r>
      <w:r w:rsidRPr="009C65B1">
        <w:rPr>
          <w:lang w:val="ru-RU"/>
        </w:rPr>
        <w:t xml:space="preserve"> </w:t>
      </w:r>
      <w:r>
        <w:rPr>
          <w:lang w:val="ru-RU"/>
        </w:rPr>
        <w:t>будущий процесс, поэтому их следует избегать.</w:t>
      </w:r>
    </w:p>
    <w:p w:rsidR="00B4287D" w:rsidRPr="00560A2F" w:rsidRDefault="00B4287D" w:rsidP="00B4287D">
      <w:pPr>
        <w:pStyle w:val="ONUME"/>
        <w:tabs>
          <w:tab w:val="num" w:pos="0"/>
          <w:tab w:val="left" w:pos="567"/>
          <w:tab w:val="left" w:pos="720"/>
          <w:tab w:val="left" w:pos="1440"/>
        </w:tabs>
        <w:rPr>
          <w:lang w:val="ru-RU"/>
        </w:rPr>
      </w:pPr>
      <w:r>
        <w:rPr>
          <w:lang w:val="ru-RU"/>
        </w:rPr>
        <w:t xml:space="preserve">Делегация Пакистана выразила признательность послу </w:t>
      </w:r>
      <w:proofErr w:type="spellStart"/>
      <w:r>
        <w:rPr>
          <w:lang w:val="ru-RU"/>
        </w:rPr>
        <w:t>Фичену</w:t>
      </w:r>
      <w:proofErr w:type="spellEnd"/>
      <w:r>
        <w:rPr>
          <w:lang w:val="ru-RU"/>
        </w:rPr>
        <w:t xml:space="preserve"> за проделанную работу. Она заявила, что Пакистан последовательно придерживался позиции, что, учитывая ограниченность ресурсов Организации, следует вначале завершить работу над Руководящими принципами и только после этого двигаться дальше. По мнению делегации, очень важно определить потребности и подготовить технико-экономическое обоснование, чтобы выяснить, насколько учреждение новых ВБ согласуется с общей структурой деятельности Организации, и делегация надеется и далее вносить вклад в этот процесс.</w:t>
      </w:r>
    </w:p>
    <w:p w:rsidR="00B4287D" w:rsidRPr="00560A2F" w:rsidRDefault="00B4287D" w:rsidP="00B4287D">
      <w:pPr>
        <w:pStyle w:val="ONUME"/>
        <w:tabs>
          <w:tab w:val="num" w:pos="0"/>
          <w:tab w:val="left" w:pos="567"/>
          <w:tab w:val="left" w:pos="720"/>
          <w:tab w:val="left" w:pos="1440"/>
        </w:tabs>
        <w:rPr>
          <w:lang w:val="ru-RU"/>
        </w:rPr>
      </w:pPr>
      <w:r>
        <w:rPr>
          <w:lang w:val="ru-RU"/>
        </w:rPr>
        <w:t>Резюмируя</w:t>
      </w:r>
      <w:r w:rsidRPr="00004C65">
        <w:rPr>
          <w:lang w:val="ru-RU"/>
        </w:rPr>
        <w:t xml:space="preserve"> </w:t>
      </w:r>
      <w:r>
        <w:rPr>
          <w:lang w:val="ru-RU"/>
        </w:rPr>
        <w:t>итоги</w:t>
      </w:r>
      <w:r w:rsidRPr="00004C65">
        <w:rPr>
          <w:lang w:val="ru-RU"/>
        </w:rPr>
        <w:t xml:space="preserve"> </w:t>
      </w:r>
      <w:r>
        <w:rPr>
          <w:lang w:val="ru-RU"/>
        </w:rPr>
        <w:t>обсуждений</w:t>
      </w:r>
      <w:r w:rsidRPr="00004C65">
        <w:rPr>
          <w:lang w:val="ru-RU"/>
        </w:rPr>
        <w:t xml:space="preserve">, </w:t>
      </w:r>
      <w:r>
        <w:rPr>
          <w:lang w:val="ru-RU"/>
        </w:rPr>
        <w:t>Председатель</w:t>
      </w:r>
      <w:r w:rsidRPr="00004C65">
        <w:rPr>
          <w:lang w:val="ru-RU"/>
        </w:rPr>
        <w:t xml:space="preserve"> </w:t>
      </w:r>
      <w:r>
        <w:rPr>
          <w:lang w:val="ru-RU"/>
        </w:rPr>
        <w:t>заявил</w:t>
      </w:r>
      <w:r w:rsidRPr="00004C65">
        <w:rPr>
          <w:lang w:val="ru-RU"/>
        </w:rPr>
        <w:t xml:space="preserve">, </w:t>
      </w:r>
      <w:r>
        <w:rPr>
          <w:lang w:val="ru-RU"/>
        </w:rPr>
        <w:t>что</w:t>
      </w:r>
      <w:r w:rsidRPr="00004C65">
        <w:rPr>
          <w:lang w:val="ru-RU"/>
        </w:rPr>
        <w:t xml:space="preserve"> </w:t>
      </w:r>
      <w:r>
        <w:rPr>
          <w:lang w:val="ru-RU"/>
        </w:rPr>
        <w:t>никаких</w:t>
      </w:r>
      <w:r w:rsidRPr="00004C65">
        <w:rPr>
          <w:lang w:val="ru-RU"/>
        </w:rPr>
        <w:t xml:space="preserve"> </w:t>
      </w:r>
      <w:r>
        <w:rPr>
          <w:lang w:val="ru-RU"/>
        </w:rPr>
        <w:t>изменений</w:t>
      </w:r>
      <w:r w:rsidRPr="00004C65">
        <w:rPr>
          <w:lang w:val="ru-RU"/>
        </w:rPr>
        <w:t xml:space="preserve"> </w:t>
      </w:r>
      <w:r>
        <w:rPr>
          <w:lang w:val="ru-RU"/>
        </w:rPr>
        <w:t>в</w:t>
      </w:r>
      <w:r w:rsidRPr="00004C65">
        <w:rPr>
          <w:lang w:val="ru-RU"/>
        </w:rPr>
        <w:t xml:space="preserve"> </w:t>
      </w:r>
      <w:r>
        <w:rPr>
          <w:lang w:val="ru-RU"/>
        </w:rPr>
        <w:t>позициях</w:t>
      </w:r>
      <w:r w:rsidRPr="00004C65">
        <w:rPr>
          <w:lang w:val="ru-RU"/>
        </w:rPr>
        <w:t xml:space="preserve"> </w:t>
      </w:r>
      <w:r>
        <w:rPr>
          <w:lang w:val="ru-RU"/>
        </w:rPr>
        <w:t>участников</w:t>
      </w:r>
      <w:r w:rsidRPr="00004C65">
        <w:rPr>
          <w:lang w:val="ru-RU"/>
        </w:rPr>
        <w:t xml:space="preserve"> </w:t>
      </w:r>
      <w:r>
        <w:rPr>
          <w:lang w:val="ru-RU"/>
        </w:rPr>
        <w:t>не</w:t>
      </w:r>
      <w:r w:rsidRPr="00004C65">
        <w:rPr>
          <w:lang w:val="ru-RU"/>
        </w:rPr>
        <w:t xml:space="preserve"> </w:t>
      </w:r>
      <w:r>
        <w:rPr>
          <w:lang w:val="ru-RU"/>
        </w:rPr>
        <w:t>произошло</w:t>
      </w:r>
      <w:r w:rsidRPr="00004C65">
        <w:rPr>
          <w:lang w:val="ru-RU"/>
        </w:rPr>
        <w:t xml:space="preserve">, </w:t>
      </w:r>
      <w:r>
        <w:rPr>
          <w:lang w:val="ru-RU"/>
        </w:rPr>
        <w:t>а</w:t>
      </w:r>
      <w:r w:rsidRPr="00004C65">
        <w:rPr>
          <w:lang w:val="ru-RU"/>
        </w:rPr>
        <w:t xml:space="preserve"> </w:t>
      </w:r>
      <w:r>
        <w:rPr>
          <w:lang w:val="ru-RU"/>
        </w:rPr>
        <w:t>в</w:t>
      </w:r>
      <w:r w:rsidRPr="00004C65">
        <w:rPr>
          <w:lang w:val="ru-RU"/>
        </w:rPr>
        <w:t xml:space="preserve"> </w:t>
      </w:r>
      <w:r>
        <w:rPr>
          <w:lang w:val="ru-RU"/>
        </w:rPr>
        <w:t>заявлении</w:t>
      </w:r>
      <w:r w:rsidRPr="00004C65">
        <w:rPr>
          <w:lang w:val="ru-RU"/>
        </w:rPr>
        <w:t xml:space="preserve"> </w:t>
      </w:r>
      <w:r>
        <w:rPr>
          <w:lang w:val="ru-RU"/>
        </w:rPr>
        <w:t>Группы</w:t>
      </w:r>
      <w:r w:rsidRPr="00004C65">
        <w:rPr>
          <w:lang w:val="ru-RU"/>
        </w:rPr>
        <w:t xml:space="preserve"> </w:t>
      </w:r>
      <w:r>
        <w:rPr>
          <w:lang w:val="ru-RU"/>
        </w:rPr>
        <w:t>В</w:t>
      </w:r>
      <w:r w:rsidRPr="00004C65">
        <w:rPr>
          <w:lang w:val="ru-RU"/>
        </w:rPr>
        <w:t xml:space="preserve"> </w:t>
      </w:r>
      <w:r>
        <w:rPr>
          <w:lang w:val="ru-RU"/>
        </w:rPr>
        <w:t>говорится</w:t>
      </w:r>
      <w:r w:rsidRPr="00004C65">
        <w:rPr>
          <w:lang w:val="ru-RU"/>
        </w:rPr>
        <w:t xml:space="preserve">, </w:t>
      </w:r>
      <w:r>
        <w:rPr>
          <w:lang w:val="ru-RU"/>
        </w:rPr>
        <w:t>что</w:t>
      </w:r>
      <w:r w:rsidRPr="00004C65">
        <w:rPr>
          <w:lang w:val="ru-RU"/>
        </w:rPr>
        <w:t xml:space="preserve"> </w:t>
      </w:r>
      <w:r>
        <w:rPr>
          <w:lang w:val="ru-RU"/>
        </w:rPr>
        <w:t>те</w:t>
      </w:r>
      <w:r w:rsidRPr="00004C65">
        <w:rPr>
          <w:lang w:val="ru-RU"/>
        </w:rPr>
        <w:t xml:space="preserve"> </w:t>
      </w:r>
      <w:r>
        <w:rPr>
          <w:lang w:val="ru-RU"/>
        </w:rPr>
        <w:t>вопросы</w:t>
      </w:r>
      <w:r w:rsidRPr="00004C65">
        <w:rPr>
          <w:lang w:val="ru-RU"/>
        </w:rPr>
        <w:t xml:space="preserve">, </w:t>
      </w:r>
      <w:r>
        <w:rPr>
          <w:lang w:val="ru-RU"/>
        </w:rPr>
        <w:t>связанные</w:t>
      </w:r>
      <w:r w:rsidRPr="00004C65">
        <w:rPr>
          <w:lang w:val="ru-RU"/>
        </w:rPr>
        <w:t xml:space="preserve"> </w:t>
      </w:r>
      <w:r>
        <w:rPr>
          <w:lang w:val="ru-RU"/>
        </w:rPr>
        <w:t>с</w:t>
      </w:r>
      <w:r w:rsidRPr="00004C65">
        <w:rPr>
          <w:lang w:val="ru-RU"/>
        </w:rPr>
        <w:t xml:space="preserve"> </w:t>
      </w:r>
      <w:r>
        <w:rPr>
          <w:lang w:val="ru-RU"/>
        </w:rPr>
        <w:t>принятием</w:t>
      </w:r>
      <w:r w:rsidRPr="00004C65">
        <w:rPr>
          <w:lang w:val="ru-RU"/>
        </w:rPr>
        <w:t xml:space="preserve"> </w:t>
      </w:r>
      <w:r>
        <w:rPr>
          <w:lang w:val="ru-RU"/>
        </w:rPr>
        <w:t>решения</w:t>
      </w:r>
      <w:r w:rsidRPr="00004C65">
        <w:rPr>
          <w:lang w:val="ru-RU"/>
        </w:rPr>
        <w:t xml:space="preserve">, </w:t>
      </w:r>
      <w:r>
        <w:rPr>
          <w:lang w:val="ru-RU"/>
        </w:rPr>
        <w:t>которые</w:t>
      </w:r>
      <w:r w:rsidRPr="00004C65">
        <w:rPr>
          <w:lang w:val="ru-RU"/>
        </w:rPr>
        <w:t xml:space="preserve"> </w:t>
      </w:r>
      <w:r>
        <w:rPr>
          <w:lang w:val="ru-RU"/>
        </w:rPr>
        <w:t>касаются</w:t>
      </w:r>
      <w:r w:rsidRPr="00004C65">
        <w:rPr>
          <w:lang w:val="ru-RU"/>
        </w:rPr>
        <w:t xml:space="preserve"> </w:t>
      </w:r>
      <w:r>
        <w:rPr>
          <w:lang w:val="ru-RU"/>
        </w:rPr>
        <w:t>КПБ</w:t>
      </w:r>
      <w:r w:rsidRPr="00004C65">
        <w:rPr>
          <w:lang w:val="ru-RU"/>
        </w:rPr>
        <w:t>,</w:t>
      </w:r>
      <w:r>
        <w:rPr>
          <w:lang w:val="ru-RU"/>
        </w:rPr>
        <w:t xml:space="preserve"> уже получили рассмотрение. Председатель подтвердил, что на данном этапе единственно возможный вариант действий заключается в том, чтобы передать отчет об обсуждении вопроса ГА и просить ее поручить поиск путей достижения консенсуса Председателю ГА</w:t>
      </w:r>
      <w:r w:rsidRPr="006016DA">
        <w:rPr>
          <w:lang w:val="ru-RU"/>
        </w:rPr>
        <w:t xml:space="preserve"> </w:t>
      </w:r>
      <w:r>
        <w:rPr>
          <w:lang w:val="ru-RU"/>
        </w:rPr>
        <w:t>на</w:t>
      </w:r>
      <w:r w:rsidRPr="006016DA">
        <w:rPr>
          <w:lang w:val="ru-RU"/>
        </w:rPr>
        <w:t xml:space="preserve"> </w:t>
      </w:r>
      <w:r>
        <w:rPr>
          <w:lang w:val="ru-RU"/>
        </w:rPr>
        <w:t>заседании</w:t>
      </w:r>
      <w:r w:rsidRPr="006016DA">
        <w:rPr>
          <w:lang w:val="ru-RU"/>
        </w:rPr>
        <w:t xml:space="preserve"> </w:t>
      </w:r>
      <w:r>
        <w:rPr>
          <w:lang w:val="ru-RU"/>
        </w:rPr>
        <w:t>ГА</w:t>
      </w:r>
      <w:r w:rsidRPr="006016DA">
        <w:rPr>
          <w:lang w:val="ru-RU"/>
        </w:rPr>
        <w:t xml:space="preserve"> </w:t>
      </w:r>
      <w:r>
        <w:rPr>
          <w:lang w:val="ru-RU"/>
        </w:rPr>
        <w:t>в</w:t>
      </w:r>
      <w:r w:rsidRPr="006016DA">
        <w:rPr>
          <w:lang w:val="ru-RU"/>
        </w:rPr>
        <w:t xml:space="preserve"> </w:t>
      </w:r>
      <w:r>
        <w:rPr>
          <w:lang w:val="ru-RU"/>
        </w:rPr>
        <w:t>конце</w:t>
      </w:r>
      <w:r w:rsidRPr="006016DA">
        <w:rPr>
          <w:lang w:val="ru-RU"/>
        </w:rPr>
        <w:t xml:space="preserve"> </w:t>
      </w:r>
      <w:r>
        <w:rPr>
          <w:lang w:val="ru-RU"/>
        </w:rPr>
        <w:t>месяца</w:t>
      </w:r>
      <w:r w:rsidRPr="006016DA">
        <w:rPr>
          <w:lang w:val="ru-RU"/>
        </w:rPr>
        <w:t xml:space="preserve">. </w:t>
      </w:r>
      <w:r>
        <w:rPr>
          <w:lang w:val="ru-RU"/>
        </w:rPr>
        <w:t>Председатель предоставил слово Секретариату, чтобы тот ответил на прозвучавший ранее вопрос.</w:t>
      </w:r>
    </w:p>
    <w:p w:rsidR="00B4287D" w:rsidRPr="00560A2F" w:rsidRDefault="00B4287D" w:rsidP="00B4287D">
      <w:pPr>
        <w:pStyle w:val="ONUME"/>
        <w:rPr>
          <w:lang w:val="ru-RU"/>
        </w:rPr>
      </w:pPr>
      <w:r>
        <w:rPr>
          <w:lang w:val="ru-RU"/>
        </w:rPr>
        <w:t xml:space="preserve">Секретариат заявил, что в ходе неофициальных консультаций, которые имели место до проведения нынешней сессии, ряд делегаций предложили составить список стран, выразивших </w:t>
      </w:r>
      <w:r w:rsidRPr="00706717">
        <w:rPr>
          <w:lang w:val="ru-RU"/>
        </w:rPr>
        <w:t>заинтересованность в размещении одного из</w:t>
      </w:r>
      <w:r>
        <w:rPr>
          <w:lang w:val="ru-RU"/>
        </w:rPr>
        <w:t xml:space="preserve"> ВБ, и представить его в качестве неофициального документа для распространения среди делегаций на сессии КПБ. Он также сообщил, что эта инициатива принадлежит государствам-членам, поэтому, если КПБ сочтет необходимым опубликовать список стран в качестве официального документа и сделать его частью рекомендации ГА, Секретариат с радостью это сделает. Секретариат заявил, что, насколько ему известно, это предложение поступило от делегации Чешской Республики, если только другие делегации не высказали аналогичных предложений.</w:t>
      </w:r>
      <w:r w:rsidRPr="00560A2F">
        <w:rPr>
          <w:lang w:val="ru-RU"/>
        </w:rPr>
        <w:t xml:space="preserve">  </w:t>
      </w:r>
    </w:p>
    <w:p w:rsidR="00B4287D" w:rsidRPr="00560A2F" w:rsidRDefault="00B4287D" w:rsidP="00B4287D">
      <w:pPr>
        <w:pStyle w:val="ONUME"/>
        <w:tabs>
          <w:tab w:val="num" w:pos="0"/>
          <w:tab w:val="left" w:pos="567"/>
          <w:tab w:val="left" w:pos="720"/>
          <w:tab w:val="left" w:pos="1440"/>
        </w:tabs>
        <w:rPr>
          <w:lang w:val="ru-RU"/>
        </w:rPr>
      </w:pPr>
      <w:r>
        <w:rPr>
          <w:lang w:val="ru-RU"/>
        </w:rPr>
        <w:t>Поскольку дальнейших замечаний не последовало, Председатель счел обсуждение этого пункта повестки дня исчерпанным. Далее</w:t>
      </w:r>
      <w:r w:rsidRPr="00D42F46">
        <w:rPr>
          <w:lang w:val="ru-RU"/>
        </w:rPr>
        <w:t xml:space="preserve"> </w:t>
      </w:r>
      <w:r>
        <w:rPr>
          <w:lang w:val="ru-RU"/>
        </w:rPr>
        <w:t>Председатель</w:t>
      </w:r>
      <w:r w:rsidRPr="00D42F46">
        <w:rPr>
          <w:lang w:val="ru-RU"/>
        </w:rPr>
        <w:t xml:space="preserve"> </w:t>
      </w:r>
      <w:r>
        <w:rPr>
          <w:lang w:val="ru-RU"/>
        </w:rPr>
        <w:t>заявил о намерении подготовить</w:t>
      </w:r>
      <w:r w:rsidRPr="00D42F46">
        <w:rPr>
          <w:lang w:val="ru-RU"/>
        </w:rPr>
        <w:t xml:space="preserve"> </w:t>
      </w:r>
      <w:r>
        <w:rPr>
          <w:lang w:val="ru-RU"/>
        </w:rPr>
        <w:t xml:space="preserve">краткий текст, в котором он выразит признательность послу </w:t>
      </w:r>
      <w:proofErr w:type="spellStart"/>
      <w:r>
        <w:rPr>
          <w:lang w:val="ru-RU"/>
        </w:rPr>
        <w:t>Фичену</w:t>
      </w:r>
      <w:proofErr w:type="spellEnd"/>
      <w:r>
        <w:rPr>
          <w:lang w:val="ru-RU"/>
        </w:rPr>
        <w:t xml:space="preserve"> и его предшественникам, выполнявшим функцию координаторов консультаций, и сообщит, что позиции участников не изменились, и вопрос передается на рассмотрение ГА – именно такой вывод, по мнению Председателя</w:t>
      </w:r>
      <w:r w:rsidRPr="0053761B">
        <w:rPr>
          <w:lang w:val="ru-RU"/>
        </w:rPr>
        <w:t xml:space="preserve">, </w:t>
      </w:r>
      <w:r>
        <w:rPr>
          <w:lang w:val="ru-RU"/>
        </w:rPr>
        <w:t>можно сделать по итогам обсуждений, поскольку по данному пункту повестки дня прогресс достигнут не был.</w:t>
      </w:r>
      <w:r w:rsidRPr="00560A2F">
        <w:rPr>
          <w:lang w:val="ru-RU"/>
        </w:rPr>
        <w:t xml:space="preserve">  </w:t>
      </w:r>
    </w:p>
    <w:p w:rsidR="00B4287D" w:rsidRPr="00560A2F" w:rsidRDefault="00B4287D" w:rsidP="00B4287D">
      <w:pPr>
        <w:pStyle w:val="ONUME"/>
        <w:tabs>
          <w:tab w:val="num" w:pos="0"/>
          <w:tab w:val="left" w:pos="567"/>
          <w:tab w:val="left" w:pos="720"/>
          <w:tab w:val="left" w:pos="1440"/>
        </w:tabs>
        <w:rPr>
          <w:lang w:val="ru-RU"/>
        </w:rPr>
      </w:pPr>
      <w:r>
        <w:rPr>
          <w:lang w:val="ru-RU"/>
        </w:rPr>
        <w:t>После</w:t>
      </w:r>
      <w:r w:rsidRPr="006F2860">
        <w:rPr>
          <w:lang w:val="ru-RU"/>
        </w:rPr>
        <w:t xml:space="preserve"> </w:t>
      </w:r>
      <w:r>
        <w:rPr>
          <w:lang w:val="ru-RU"/>
        </w:rPr>
        <w:t>возобновления</w:t>
      </w:r>
      <w:r w:rsidRPr="006F2860">
        <w:rPr>
          <w:lang w:val="ru-RU"/>
        </w:rPr>
        <w:t xml:space="preserve"> </w:t>
      </w:r>
      <w:r>
        <w:rPr>
          <w:lang w:val="ru-RU"/>
        </w:rPr>
        <w:t>обсуждений</w:t>
      </w:r>
      <w:r w:rsidRPr="006F2860">
        <w:rPr>
          <w:lang w:val="ru-RU"/>
        </w:rPr>
        <w:t xml:space="preserve"> </w:t>
      </w:r>
      <w:r>
        <w:rPr>
          <w:lang w:val="ru-RU"/>
        </w:rPr>
        <w:t>Председатель</w:t>
      </w:r>
      <w:r w:rsidRPr="006F2860">
        <w:rPr>
          <w:lang w:val="ru-RU"/>
        </w:rPr>
        <w:t xml:space="preserve"> </w:t>
      </w:r>
      <w:r>
        <w:rPr>
          <w:lang w:val="ru-RU"/>
        </w:rPr>
        <w:t>предложил</w:t>
      </w:r>
      <w:r w:rsidRPr="006F2860">
        <w:rPr>
          <w:lang w:val="ru-RU"/>
        </w:rPr>
        <w:t xml:space="preserve"> </w:t>
      </w:r>
      <w:r>
        <w:rPr>
          <w:lang w:val="ru-RU"/>
        </w:rPr>
        <w:t>следующий</w:t>
      </w:r>
      <w:r w:rsidRPr="006F2860">
        <w:rPr>
          <w:lang w:val="ru-RU"/>
        </w:rPr>
        <w:t xml:space="preserve"> </w:t>
      </w:r>
      <w:r>
        <w:rPr>
          <w:lang w:val="ru-RU"/>
        </w:rPr>
        <w:t>пункт</w:t>
      </w:r>
      <w:r w:rsidRPr="006F2860">
        <w:rPr>
          <w:lang w:val="ru-RU"/>
        </w:rPr>
        <w:t xml:space="preserve"> </w:t>
      </w:r>
      <w:r>
        <w:rPr>
          <w:lang w:val="ru-RU"/>
        </w:rPr>
        <w:t>решения</w:t>
      </w:r>
      <w:r w:rsidRPr="006F2860">
        <w:rPr>
          <w:lang w:val="ru-RU"/>
        </w:rPr>
        <w:t xml:space="preserve">: «Комитет по программе и бюджету (КПБ) выразил свою признательность и благодарность послу Германии </w:t>
      </w:r>
      <w:proofErr w:type="spellStart"/>
      <w:r w:rsidRPr="006F2860">
        <w:rPr>
          <w:lang w:val="ru-RU"/>
        </w:rPr>
        <w:t>Фичену</w:t>
      </w:r>
      <w:proofErr w:type="spellEnd"/>
      <w:r w:rsidRPr="006F2860">
        <w:rPr>
          <w:lang w:val="ru-RU"/>
        </w:rPr>
        <w:t xml:space="preserve">, а также другим послам, которые ранее также выполняли функции координатора консультаций по вопросам, касающимся внешних бюро ВОИС;  информация о результатах этих консультаций была представлена в документе </w:t>
      </w:r>
      <w:r w:rsidRPr="006F2860">
        <w:t>WO</w:t>
      </w:r>
      <w:r w:rsidRPr="006F2860">
        <w:rPr>
          <w:lang w:val="ru-RU"/>
        </w:rPr>
        <w:t>/</w:t>
      </w:r>
      <w:r w:rsidRPr="006F2860">
        <w:t>PBC</w:t>
      </w:r>
      <w:r w:rsidRPr="006F2860">
        <w:rPr>
          <w:lang w:val="ru-RU"/>
        </w:rPr>
        <w:t>/22/25.  Отметив отсутствие каких-либо изменений в позиции делегаций и групп, КПБ рекомендовал Генеральной Ассамблее ВОИС продолжить рассмотрение этого вопроса»</w:t>
      </w:r>
      <w:r>
        <w:rPr>
          <w:lang w:val="ru-RU"/>
        </w:rPr>
        <w:t>.</w:t>
      </w:r>
    </w:p>
    <w:p w:rsidR="00B4287D" w:rsidRPr="00560A2F" w:rsidRDefault="00B4287D" w:rsidP="00B4287D">
      <w:pPr>
        <w:pStyle w:val="ONUME"/>
        <w:tabs>
          <w:tab w:val="num" w:pos="0"/>
          <w:tab w:val="left" w:pos="567"/>
          <w:tab w:val="left" w:pos="720"/>
          <w:tab w:val="left" w:pos="1440"/>
        </w:tabs>
        <w:rPr>
          <w:lang w:val="ru-RU"/>
        </w:rPr>
      </w:pPr>
      <w:r>
        <w:rPr>
          <w:lang w:val="ru-RU"/>
        </w:rPr>
        <w:lastRenderedPageBreak/>
        <w:t>Делегация</w:t>
      </w:r>
      <w:r w:rsidRPr="006F2860">
        <w:rPr>
          <w:lang w:val="ru-RU"/>
        </w:rPr>
        <w:t xml:space="preserve"> </w:t>
      </w:r>
      <w:r>
        <w:rPr>
          <w:lang w:val="ru-RU"/>
        </w:rPr>
        <w:t>Соединенного</w:t>
      </w:r>
      <w:r w:rsidRPr="006F2860">
        <w:rPr>
          <w:lang w:val="ru-RU"/>
        </w:rPr>
        <w:t xml:space="preserve"> </w:t>
      </w:r>
      <w:r>
        <w:rPr>
          <w:lang w:val="ru-RU"/>
        </w:rPr>
        <w:t>Королевства</w:t>
      </w:r>
      <w:r w:rsidRPr="006F2860">
        <w:rPr>
          <w:lang w:val="ru-RU"/>
        </w:rPr>
        <w:t xml:space="preserve"> </w:t>
      </w:r>
      <w:r>
        <w:rPr>
          <w:lang w:val="ru-RU"/>
        </w:rPr>
        <w:t>сочла</w:t>
      </w:r>
      <w:r w:rsidRPr="006F2860">
        <w:rPr>
          <w:lang w:val="ru-RU"/>
        </w:rPr>
        <w:t xml:space="preserve"> </w:t>
      </w:r>
      <w:r>
        <w:rPr>
          <w:lang w:val="ru-RU"/>
        </w:rPr>
        <w:t>этот</w:t>
      </w:r>
      <w:r w:rsidRPr="006F2860">
        <w:rPr>
          <w:lang w:val="ru-RU"/>
        </w:rPr>
        <w:t xml:space="preserve"> </w:t>
      </w:r>
      <w:r>
        <w:rPr>
          <w:lang w:val="ru-RU"/>
        </w:rPr>
        <w:t>текст</w:t>
      </w:r>
      <w:r w:rsidRPr="006F2860">
        <w:rPr>
          <w:lang w:val="ru-RU"/>
        </w:rPr>
        <w:t xml:space="preserve"> </w:t>
      </w:r>
      <w:r>
        <w:rPr>
          <w:lang w:val="ru-RU"/>
        </w:rPr>
        <w:t>пригодным для утверждения.</w:t>
      </w:r>
    </w:p>
    <w:p w:rsidR="00B4287D" w:rsidRPr="00560A2F" w:rsidRDefault="00B4287D" w:rsidP="00B4287D">
      <w:pPr>
        <w:pStyle w:val="ONUME"/>
        <w:tabs>
          <w:tab w:val="num" w:pos="0"/>
          <w:tab w:val="left" w:pos="567"/>
          <w:tab w:val="left" w:pos="720"/>
          <w:tab w:val="left" w:pos="1440"/>
        </w:tabs>
        <w:rPr>
          <w:lang w:val="ru-RU"/>
        </w:rPr>
      </w:pPr>
      <w:r>
        <w:rPr>
          <w:lang w:val="ru-RU"/>
        </w:rPr>
        <w:t>Делегация</w:t>
      </w:r>
      <w:r w:rsidRPr="006F2860">
        <w:rPr>
          <w:lang w:val="ru-RU"/>
        </w:rPr>
        <w:t xml:space="preserve"> </w:t>
      </w:r>
      <w:r>
        <w:rPr>
          <w:lang w:val="ru-RU"/>
        </w:rPr>
        <w:t>Парагвая</w:t>
      </w:r>
      <w:r w:rsidRPr="006F2860">
        <w:rPr>
          <w:lang w:val="ru-RU"/>
        </w:rPr>
        <w:t xml:space="preserve">, </w:t>
      </w:r>
      <w:r>
        <w:rPr>
          <w:lang w:val="ru-RU"/>
        </w:rPr>
        <w:t>как</w:t>
      </w:r>
      <w:r w:rsidRPr="006F2860">
        <w:rPr>
          <w:lang w:val="ru-RU"/>
        </w:rPr>
        <w:t xml:space="preserve"> </w:t>
      </w:r>
      <w:r>
        <w:rPr>
          <w:lang w:val="ru-RU"/>
        </w:rPr>
        <w:t>и</w:t>
      </w:r>
      <w:r w:rsidRPr="006F2860">
        <w:rPr>
          <w:lang w:val="ru-RU"/>
        </w:rPr>
        <w:t xml:space="preserve"> </w:t>
      </w:r>
      <w:r>
        <w:rPr>
          <w:lang w:val="ru-RU"/>
        </w:rPr>
        <w:t>делегация</w:t>
      </w:r>
      <w:r w:rsidRPr="006F2860">
        <w:rPr>
          <w:lang w:val="ru-RU"/>
        </w:rPr>
        <w:t xml:space="preserve"> </w:t>
      </w:r>
      <w:r>
        <w:rPr>
          <w:lang w:val="ru-RU"/>
        </w:rPr>
        <w:t>Соединенного</w:t>
      </w:r>
      <w:r w:rsidRPr="006F2860">
        <w:rPr>
          <w:lang w:val="ru-RU"/>
        </w:rPr>
        <w:t xml:space="preserve"> </w:t>
      </w:r>
      <w:r>
        <w:rPr>
          <w:lang w:val="ru-RU"/>
        </w:rPr>
        <w:t>Королевства</w:t>
      </w:r>
      <w:r w:rsidRPr="006F2860">
        <w:rPr>
          <w:lang w:val="ru-RU"/>
        </w:rPr>
        <w:t xml:space="preserve">, </w:t>
      </w:r>
      <w:r>
        <w:rPr>
          <w:lang w:val="ru-RU"/>
        </w:rPr>
        <w:t>заявила</w:t>
      </w:r>
      <w:r w:rsidRPr="006F2860">
        <w:rPr>
          <w:lang w:val="ru-RU"/>
        </w:rPr>
        <w:t xml:space="preserve"> </w:t>
      </w:r>
      <w:r>
        <w:rPr>
          <w:lang w:val="ru-RU"/>
        </w:rPr>
        <w:t>о</w:t>
      </w:r>
      <w:r w:rsidRPr="006F2860">
        <w:rPr>
          <w:lang w:val="ru-RU"/>
        </w:rPr>
        <w:t xml:space="preserve"> </w:t>
      </w:r>
      <w:r>
        <w:rPr>
          <w:lang w:val="ru-RU"/>
        </w:rPr>
        <w:t>поддержке</w:t>
      </w:r>
      <w:r w:rsidRPr="006F2860">
        <w:rPr>
          <w:lang w:val="ru-RU"/>
        </w:rPr>
        <w:t xml:space="preserve"> </w:t>
      </w:r>
      <w:r>
        <w:rPr>
          <w:lang w:val="ru-RU"/>
        </w:rPr>
        <w:t>предложения</w:t>
      </w:r>
      <w:r w:rsidRPr="006F2860">
        <w:rPr>
          <w:lang w:val="ru-RU"/>
        </w:rPr>
        <w:t xml:space="preserve"> </w:t>
      </w:r>
      <w:r>
        <w:rPr>
          <w:lang w:val="ru-RU"/>
        </w:rPr>
        <w:t>Председателя</w:t>
      </w:r>
      <w:r w:rsidRPr="006F2860">
        <w:rPr>
          <w:lang w:val="ru-RU"/>
        </w:rPr>
        <w:t xml:space="preserve">, </w:t>
      </w:r>
      <w:r>
        <w:rPr>
          <w:lang w:val="ru-RU"/>
        </w:rPr>
        <w:t>благодаря</w:t>
      </w:r>
      <w:r w:rsidRPr="006F2860">
        <w:rPr>
          <w:lang w:val="ru-RU"/>
        </w:rPr>
        <w:t xml:space="preserve"> </w:t>
      </w:r>
      <w:r>
        <w:rPr>
          <w:lang w:val="ru-RU"/>
        </w:rPr>
        <w:t>которому</w:t>
      </w:r>
      <w:r w:rsidRPr="006F2860">
        <w:rPr>
          <w:lang w:val="ru-RU"/>
        </w:rPr>
        <w:t xml:space="preserve">, </w:t>
      </w:r>
      <w:r>
        <w:rPr>
          <w:lang w:val="ru-RU"/>
        </w:rPr>
        <w:t>уверена</w:t>
      </w:r>
      <w:r w:rsidRPr="006F2860">
        <w:rPr>
          <w:lang w:val="ru-RU"/>
        </w:rPr>
        <w:t xml:space="preserve"> </w:t>
      </w:r>
      <w:r>
        <w:rPr>
          <w:lang w:val="ru-RU"/>
        </w:rPr>
        <w:t>делегация</w:t>
      </w:r>
      <w:r w:rsidRPr="006F2860">
        <w:rPr>
          <w:lang w:val="ru-RU"/>
        </w:rPr>
        <w:t xml:space="preserve">, </w:t>
      </w:r>
      <w:r>
        <w:rPr>
          <w:lang w:val="ru-RU"/>
        </w:rPr>
        <w:t>продолжится</w:t>
      </w:r>
      <w:r w:rsidRPr="006F2860">
        <w:rPr>
          <w:lang w:val="ru-RU"/>
        </w:rPr>
        <w:t xml:space="preserve"> </w:t>
      </w:r>
      <w:r>
        <w:rPr>
          <w:lang w:val="ru-RU"/>
        </w:rPr>
        <w:t>обсуждение</w:t>
      </w:r>
      <w:r w:rsidRPr="006F2860">
        <w:rPr>
          <w:lang w:val="ru-RU"/>
        </w:rPr>
        <w:t xml:space="preserve"> </w:t>
      </w:r>
      <w:r>
        <w:rPr>
          <w:lang w:val="ru-RU"/>
        </w:rPr>
        <w:t>этого</w:t>
      </w:r>
      <w:r w:rsidRPr="006F2860">
        <w:rPr>
          <w:lang w:val="ru-RU"/>
        </w:rPr>
        <w:t xml:space="preserve"> </w:t>
      </w:r>
      <w:r>
        <w:rPr>
          <w:lang w:val="ru-RU"/>
        </w:rPr>
        <w:t>вопроса и рассмотрение документа после консультаций с координаторами. Кроме того, делегация напомнила, что ГРУЛАК выступила с предложением по пункту 22, которое логично было бы включить в будущие обсуждения по этому вопросу.</w:t>
      </w:r>
    </w:p>
    <w:p w:rsidR="00B4287D" w:rsidRPr="00560A2F" w:rsidRDefault="00B4287D" w:rsidP="00B4287D">
      <w:pPr>
        <w:pStyle w:val="ONUME"/>
        <w:tabs>
          <w:tab w:val="left" w:pos="567"/>
        </w:tabs>
        <w:rPr>
          <w:lang w:val="ru-RU"/>
        </w:rPr>
      </w:pPr>
      <w:r>
        <w:rPr>
          <w:lang w:val="ru-RU"/>
        </w:rPr>
        <w:t>Председатель вновь зачитал текст решения. В</w:t>
      </w:r>
      <w:r w:rsidRPr="00EF1E57">
        <w:rPr>
          <w:lang w:val="ru-RU"/>
        </w:rPr>
        <w:t xml:space="preserve"> </w:t>
      </w:r>
      <w:r>
        <w:rPr>
          <w:lang w:val="ru-RU"/>
        </w:rPr>
        <w:t>отсутствие</w:t>
      </w:r>
      <w:r w:rsidRPr="00EF1E57">
        <w:rPr>
          <w:lang w:val="ru-RU"/>
        </w:rPr>
        <w:t xml:space="preserve"> </w:t>
      </w:r>
      <w:r>
        <w:rPr>
          <w:lang w:val="ru-RU"/>
        </w:rPr>
        <w:t>возражений</w:t>
      </w:r>
      <w:r w:rsidRPr="00EF1E57">
        <w:rPr>
          <w:lang w:val="ru-RU"/>
        </w:rPr>
        <w:t xml:space="preserve"> </w:t>
      </w:r>
      <w:r>
        <w:rPr>
          <w:lang w:val="ru-RU"/>
        </w:rPr>
        <w:t>он</w:t>
      </w:r>
      <w:r w:rsidRPr="00EF1E57">
        <w:rPr>
          <w:lang w:val="ru-RU"/>
        </w:rPr>
        <w:t xml:space="preserve"> </w:t>
      </w:r>
      <w:r>
        <w:rPr>
          <w:lang w:val="ru-RU"/>
        </w:rPr>
        <w:t>объявил</w:t>
      </w:r>
      <w:r w:rsidRPr="00EF1E57">
        <w:rPr>
          <w:lang w:val="ru-RU"/>
        </w:rPr>
        <w:t xml:space="preserve">, </w:t>
      </w:r>
      <w:r>
        <w:rPr>
          <w:lang w:val="ru-RU"/>
        </w:rPr>
        <w:t>что</w:t>
      </w:r>
      <w:r w:rsidRPr="00EF1E57">
        <w:rPr>
          <w:lang w:val="ru-RU"/>
        </w:rPr>
        <w:t xml:space="preserve"> </w:t>
      </w:r>
      <w:r>
        <w:rPr>
          <w:lang w:val="ru-RU"/>
        </w:rPr>
        <w:t>решение</w:t>
      </w:r>
      <w:r w:rsidRPr="00EF1E57">
        <w:rPr>
          <w:lang w:val="ru-RU"/>
        </w:rPr>
        <w:t xml:space="preserve"> </w:t>
      </w:r>
      <w:r>
        <w:rPr>
          <w:lang w:val="ru-RU"/>
        </w:rPr>
        <w:t>принято</w:t>
      </w:r>
      <w:r w:rsidRPr="00EF1E57">
        <w:rPr>
          <w:lang w:val="ru-RU"/>
        </w:rPr>
        <w:t>.</w:t>
      </w:r>
    </w:p>
    <w:p w:rsidR="00B4287D" w:rsidRPr="00560A2F" w:rsidRDefault="00B4287D" w:rsidP="00B4287D">
      <w:pPr>
        <w:pStyle w:val="ONUME"/>
        <w:keepNext/>
        <w:keepLines/>
        <w:tabs>
          <w:tab w:val="clear" w:pos="567"/>
          <w:tab w:val="num" w:pos="1134"/>
        </w:tabs>
        <w:spacing w:after="120"/>
        <w:ind w:left="567"/>
        <w:rPr>
          <w:lang w:val="ru-RU"/>
        </w:rPr>
      </w:pPr>
      <w:r w:rsidRPr="006F2860">
        <w:rPr>
          <w:lang w:val="ru-RU"/>
        </w:rPr>
        <w:t xml:space="preserve">Комитет по программе и бюджету (КПБ) выразил свою признательность и благодарность послу Германии </w:t>
      </w:r>
      <w:proofErr w:type="spellStart"/>
      <w:r w:rsidRPr="006F2860">
        <w:rPr>
          <w:lang w:val="ru-RU"/>
        </w:rPr>
        <w:t>Фичену</w:t>
      </w:r>
      <w:proofErr w:type="spellEnd"/>
      <w:r w:rsidRPr="006F2860">
        <w:rPr>
          <w:lang w:val="ru-RU"/>
        </w:rPr>
        <w:t xml:space="preserve">, а также другим послам, которые ранее также выполняли функции координатора консультаций по вопросам, касающимся внешних бюро ВОИС;  информация о результатах этих консультаций была представлена в документе </w:t>
      </w:r>
      <w:r w:rsidRPr="006F2860">
        <w:t>WO</w:t>
      </w:r>
      <w:r w:rsidRPr="006F2860">
        <w:rPr>
          <w:lang w:val="ru-RU"/>
        </w:rPr>
        <w:t>/</w:t>
      </w:r>
      <w:r w:rsidRPr="006F2860">
        <w:t>PBC</w:t>
      </w:r>
      <w:r w:rsidRPr="006F2860">
        <w:rPr>
          <w:lang w:val="ru-RU"/>
        </w:rPr>
        <w:t>/22/25.  Отметив</w:t>
      </w:r>
      <w:r w:rsidRPr="00EF1E57">
        <w:rPr>
          <w:lang w:val="ru-RU"/>
        </w:rPr>
        <w:t xml:space="preserve"> </w:t>
      </w:r>
      <w:r w:rsidRPr="006F2860">
        <w:rPr>
          <w:lang w:val="ru-RU"/>
        </w:rPr>
        <w:t>отсутствие</w:t>
      </w:r>
      <w:r w:rsidRPr="00EF1E57">
        <w:rPr>
          <w:lang w:val="ru-RU"/>
        </w:rPr>
        <w:t xml:space="preserve"> </w:t>
      </w:r>
      <w:r w:rsidRPr="006F2860">
        <w:rPr>
          <w:lang w:val="ru-RU"/>
        </w:rPr>
        <w:t>каких</w:t>
      </w:r>
      <w:r w:rsidRPr="00EF1E57">
        <w:rPr>
          <w:lang w:val="ru-RU"/>
        </w:rPr>
        <w:t>-</w:t>
      </w:r>
      <w:r w:rsidRPr="006F2860">
        <w:rPr>
          <w:lang w:val="ru-RU"/>
        </w:rPr>
        <w:t>либо</w:t>
      </w:r>
      <w:r w:rsidRPr="00EF1E57">
        <w:rPr>
          <w:lang w:val="ru-RU"/>
        </w:rPr>
        <w:t xml:space="preserve"> </w:t>
      </w:r>
      <w:r w:rsidRPr="006F2860">
        <w:rPr>
          <w:lang w:val="ru-RU"/>
        </w:rPr>
        <w:t>изменений</w:t>
      </w:r>
      <w:r w:rsidRPr="00EF1E57">
        <w:rPr>
          <w:lang w:val="ru-RU"/>
        </w:rPr>
        <w:t xml:space="preserve"> </w:t>
      </w:r>
      <w:r w:rsidRPr="006F2860">
        <w:rPr>
          <w:lang w:val="ru-RU"/>
        </w:rPr>
        <w:t>в</w:t>
      </w:r>
      <w:r w:rsidRPr="00EF1E57">
        <w:rPr>
          <w:lang w:val="ru-RU"/>
        </w:rPr>
        <w:t xml:space="preserve"> </w:t>
      </w:r>
      <w:r w:rsidRPr="006F2860">
        <w:rPr>
          <w:lang w:val="ru-RU"/>
        </w:rPr>
        <w:t>позиции</w:t>
      </w:r>
      <w:r w:rsidRPr="00EF1E57">
        <w:rPr>
          <w:lang w:val="ru-RU"/>
        </w:rPr>
        <w:t xml:space="preserve"> </w:t>
      </w:r>
      <w:r w:rsidRPr="006F2860">
        <w:rPr>
          <w:lang w:val="ru-RU"/>
        </w:rPr>
        <w:t>делегаций</w:t>
      </w:r>
      <w:r w:rsidRPr="00EF1E57">
        <w:rPr>
          <w:lang w:val="ru-RU"/>
        </w:rPr>
        <w:t xml:space="preserve"> </w:t>
      </w:r>
      <w:r w:rsidRPr="006F2860">
        <w:rPr>
          <w:lang w:val="ru-RU"/>
        </w:rPr>
        <w:t>и</w:t>
      </w:r>
      <w:r w:rsidRPr="00EF1E57">
        <w:rPr>
          <w:lang w:val="ru-RU"/>
        </w:rPr>
        <w:t xml:space="preserve"> </w:t>
      </w:r>
      <w:r w:rsidRPr="006F2860">
        <w:rPr>
          <w:lang w:val="ru-RU"/>
        </w:rPr>
        <w:t>групп</w:t>
      </w:r>
      <w:r w:rsidRPr="00EF1E57">
        <w:rPr>
          <w:lang w:val="ru-RU"/>
        </w:rPr>
        <w:t xml:space="preserve">, </w:t>
      </w:r>
      <w:r w:rsidRPr="006F2860">
        <w:rPr>
          <w:lang w:val="ru-RU"/>
        </w:rPr>
        <w:t>КПБ</w:t>
      </w:r>
      <w:r w:rsidRPr="00EF1E57">
        <w:rPr>
          <w:lang w:val="ru-RU"/>
        </w:rPr>
        <w:t xml:space="preserve"> </w:t>
      </w:r>
      <w:r w:rsidRPr="006F2860">
        <w:rPr>
          <w:lang w:val="ru-RU"/>
        </w:rPr>
        <w:t>рекомендовал</w:t>
      </w:r>
      <w:r w:rsidRPr="00EF1E57">
        <w:rPr>
          <w:lang w:val="ru-RU"/>
        </w:rPr>
        <w:t xml:space="preserve"> </w:t>
      </w:r>
      <w:r w:rsidRPr="006F2860">
        <w:rPr>
          <w:lang w:val="ru-RU"/>
        </w:rPr>
        <w:t>Генеральной</w:t>
      </w:r>
      <w:r w:rsidRPr="00EF1E57">
        <w:rPr>
          <w:lang w:val="ru-RU"/>
        </w:rPr>
        <w:t xml:space="preserve"> </w:t>
      </w:r>
      <w:r w:rsidRPr="006F2860">
        <w:rPr>
          <w:lang w:val="ru-RU"/>
        </w:rPr>
        <w:t>Ассамблее</w:t>
      </w:r>
      <w:r w:rsidRPr="00EF1E57">
        <w:rPr>
          <w:lang w:val="ru-RU"/>
        </w:rPr>
        <w:t xml:space="preserve"> </w:t>
      </w:r>
      <w:r w:rsidRPr="006F2860">
        <w:rPr>
          <w:lang w:val="ru-RU"/>
        </w:rPr>
        <w:t>ВОИС</w:t>
      </w:r>
      <w:r w:rsidRPr="00EF1E57">
        <w:rPr>
          <w:lang w:val="ru-RU"/>
        </w:rPr>
        <w:t xml:space="preserve"> </w:t>
      </w:r>
      <w:r w:rsidRPr="006F2860">
        <w:rPr>
          <w:lang w:val="ru-RU"/>
        </w:rPr>
        <w:t>продолжить</w:t>
      </w:r>
      <w:r w:rsidRPr="00EF1E57">
        <w:rPr>
          <w:lang w:val="ru-RU"/>
        </w:rPr>
        <w:t xml:space="preserve"> </w:t>
      </w:r>
      <w:r w:rsidRPr="006F2860">
        <w:rPr>
          <w:lang w:val="ru-RU"/>
        </w:rPr>
        <w:t>рассмотрение</w:t>
      </w:r>
      <w:r w:rsidRPr="00EF1E57">
        <w:rPr>
          <w:lang w:val="ru-RU"/>
        </w:rPr>
        <w:t xml:space="preserve"> </w:t>
      </w:r>
      <w:r w:rsidRPr="006F2860">
        <w:rPr>
          <w:lang w:val="ru-RU"/>
        </w:rPr>
        <w:t>этого</w:t>
      </w:r>
      <w:r w:rsidRPr="00EF1E57">
        <w:rPr>
          <w:lang w:val="ru-RU"/>
        </w:rPr>
        <w:t xml:space="preserve"> </w:t>
      </w:r>
      <w:r w:rsidRPr="006F2860">
        <w:rPr>
          <w:lang w:val="ru-RU"/>
        </w:rPr>
        <w:t>вопроса</w:t>
      </w:r>
      <w:r>
        <w:rPr>
          <w:lang w:val="ru-RU"/>
        </w:rPr>
        <w:t>.</w:t>
      </w:r>
    </w:p>
    <w:p w:rsidR="00B4287D" w:rsidRPr="00560A2F" w:rsidRDefault="00B4287D" w:rsidP="00945C6B">
      <w:pPr>
        <w:pStyle w:val="Heading1"/>
        <w:spacing w:before="360"/>
        <w:ind w:left="1701" w:hanging="1701"/>
        <w:rPr>
          <w:lang w:val="ru-RU"/>
        </w:rPr>
      </w:pPr>
      <w:bookmarkStart w:id="48" w:name="_Toc411439399"/>
      <w:r>
        <w:rPr>
          <w:lang w:val="ru-RU"/>
        </w:rPr>
        <w:t>ПУНКТ</w:t>
      </w:r>
      <w:r w:rsidRPr="00560A2F">
        <w:rPr>
          <w:lang w:val="ru-RU"/>
        </w:rPr>
        <w:t xml:space="preserve"> 22</w:t>
      </w:r>
      <w:r w:rsidRPr="00560A2F">
        <w:rPr>
          <w:lang w:val="ru-RU"/>
        </w:rPr>
        <w:tab/>
      </w:r>
      <w:r w:rsidRPr="00E72F24">
        <w:rPr>
          <w:lang w:val="ru-RU"/>
        </w:rPr>
        <w:t>ПРЕДЛАГАЕМОЕ</w:t>
      </w:r>
      <w:r w:rsidRPr="00560A2F">
        <w:rPr>
          <w:lang w:val="ru-RU"/>
        </w:rPr>
        <w:t xml:space="preserve"> </w:t>
      </w:r>
      <w:r>
        <w:rPr>
          <w:lang w:val="ru-RU"/>
        </w:rPr>
        <w:t>ОПРЕДЕЛЕНИЕ</w:t>
      </w:r>
      <w:r w:rsidRPr="00560A2F">
        <w:rPr>
          <w:lang w:val="ru-RU"/>
        </w:rPr>
        <w:t xml:space="preserve"> «</w:t>
      </w:r>
      <w:r>
        <w:rPr>
          <w:lang w:val="ru-RU"/>
        </w:rPr>
        <w:t>РАСХОДОВ</w:t>
      </w:r>
      <w:r w:rsidRPr="00560A2F">
        <w:rPr>
          <w:lang w:val="ru-RU"/>
        </w:rPr>
        <w:t xml:space="preserve"> </w:t>
      </w:r>
      <w:r>
        <w:rPr>
          <w:lang w:val="ru-RU"/>
        </w:rPr>
        <w:t>НА</w:t>
      </w:r>
      <w:r w:rsidRPr="00560A2F">
        <w:rPr>
          <w:lang w:val="ru-RU"/>
        </w:rPr>
        <w:t xml:space="preserve"> </w:t>
      </w:r>
      <w:r>
        <w:rPr>
          <w:lang w:val="ru-RU"/>
        </w:rPr>
        <w:t>РАЗВИТИЕ</w:t>
      </w:r>
      <w:r w:rsidRPr="00560A2F">
        <w:rPr>
          <w:lang w:val="ru-RU"/>
        </w:rPr>
        <w:t xml:space="preserve">» </w:t>
      </w:r>
      <w:r>
        <w:rPr>
          <w:lang w:val="ru-RU"/>
        </w:rPr>
        <w:t>В</w:t>
      </w:r>
      <w:r w:rsidRPr="00560A2F">
        <w:rPr>
          <w:lang w:val="ru-RU"/>
        </w:rPr>
        <w:t xml:space="preserve"> </w:t>
      </w:r>
      <w:r>
        <w:rPr>
          <w:lang w:val="ru-RU"/>
        </w:rPr>
        <w:t>КОНТЕКСТЕ</w:t>
      </w:r>
      <w:r w:rsidRPr="00560A2F">
        <w:rPr>
          <w:lang w:val="ru-RU"/>
        </w:rPr>
        <w:t xml:space="preserve"> </w:t>
      </w:r>
      <w:r>
        <w:rPr>
          <w:lang w:val="ru-RU"/>
        </w:rPr>
        <w:t>ПРОГРАММЫ</w:t>
      </w:r>
      <w:r w:rsidRPr="00560A2F">
        <w:rPr>
          <w:lang w:val="ru-RU"/>
        </w:rPr>
        <w:t xml:space="preserve"> </w:t>
      </w:r>
      <w:r>
        <w:rPr>
          <w:lang w:val="ru-RU"/>
        </w:rPr>
        <w:t>И</w:t>
      </w:r>
      <w:r w:rsidRPr="00560A2F">
        <w:rPr>
          <w:lang w:val="ru-RU"/>
        </w:rPr>
        <w:t xml:space="preserve"> </w:t>
      </w:r>
      <w:r>
        <w:rPr>
          <w:lang w:val="ru-RU"/>
        </w:rPr>
        <w:t>БЮДЖЕТА</w:t>
      </w:r>
      <w:bookmarkEnd w:id="48"/>
      <w:r w:rsidRPr="00560A2F">
        <w:rPr>
          <w:lang w:val="ru-RU"/>
        </w:rPr>
        <w:t xml:space="preserve"> </w:t>
      </w:r>
    </w:p>
    <w:p w:rsidR="00B4287D" w:rsidRPr="00560A2F" w:rsidRDefault="00B4287D" w:rsidP="00B4287D">
      <w:pPr>
        <w:pStyle w:val="ONUME"/>
        <w:numPr>
          <w:ilvl w:val="0"/>
          <w:numId w:val="0"/>
        </w:numPr>
        <w:tabs>
          <w:tab w:val="left" w:pos="720"/>
          <w:tab w:val="left" w:pos="1440"/>
        </w:tabs>
        <w:spacing w:after="0"/>
        <w:rPr>
          <w:lang w:val="ru-RU"/>
        </w:rPr>
      </w:pPr>
    </w:p>
    <w:p w:rsidR="00B4287D" w:rsidRPr="00560A2F" w:rsidRDefault="00B4287D" w:rsidP="00B4287D">
      <w:pPr>
        <w:pStyle w:val="ONUME"/>
        <w:tabs>
          <w:tab w:val="num" w:pos="0"/>
          <w:tab w:val="left" w:pos="567"/>
          <w:tab w:val="left" w:pos="1440"/>
        </w:tabs>
        <w:rPr>
          <w:lang w:val="ru-RU"/>
        </w:rPr>
      </w:pPr>
      <w:r>
        <w:rPr>
          <w:lang w:val="ru-RU"/>
        </w:rPr>
        <w:t>Обсуждения</w:t>
      </w:r>
      <w:r w:rsidRPr="00EF1E57">
        <w:rPr>
          <w:lang w:val="ru-RU"/>
        </w:rPr>
        <w:t xml:space="preserve"> </w:t>
      </w:r>
      <w:r>
        <w:rPr>
          <w:lang w:val="ru-RU"/>
        </w:rPr>
        <w:t>проходили</w:t>
      </w:r>
      <w:r w:rsidRPr="00EF1E57">
        <w:rPr>
          <w:lang w:val="ru-RU"/>
        </w:rPr>
        <w:t xml:space="preserve"> </w:t>
      </w:r>
      <w:r>
        <w:rPr>
          <w:lang w:val="ru-RU"/>
        </w:rPr>
        <w:t>на</w:t>
      </w:r>
      <w:r w:rsidRPr="00EF1E57">
        <w:rPr>
          <w:lang w:val="ru-RU"/>
        </w:rPr>
        <w:t xml:space="preserve"> </w:t>
      </w:r>
      <w:r>
        <w:rPr>
          <w:lang w:val="ru-RU"/>
        </w:rPr>
        <w:t>основе</w:t>
      </w:r>
      <w:r w:rsidRPr="00EF1E57">
        <w:rPr>
          <w:lang w:val="ru-RU"/>
        </w:rPr>
        <w:t xml:space="preserve"> </w:t>
      </w:r>
      <w:r>
        <w:rPr>
          <w:lang w:val="ru-RU"/>
        </w:rPr>
        <w:t>справочного документа</w:t>
      </w:r>
      <w:r w:rsidRPr="00EF1E57">
        <w:rPr>
          <w:lang w:val="ru-RU"/>
        </w:rPr>
        <w:t xml:space="preserve"> </w:t>
      </w:r>
      <w:r w:rsidRPr="00FA09D7">
        <w:t>WO</w:t>
      </w:r>
      <w:r w:rsidRPr="00EF1E57">
        <w:rPr>
          <w:lang w:val="ru-RU"/>
        </w:rPr>
        <w:t>/</w:t>
      </w:r>
      <w:r w:rsidRPr="00FA09D7">
        <w:t>GA</w:t>
      </w:r>
      <w:r w:rsidRPr="00EF1E57">
        <w:rPr>
          <w:lang w:val="ru-RU"/>
        </w:rPr>
        <w:t>/43/21</w:t>
      </w:r>
      <w:r>
        <w:rPr>
          <w:lang w:val="ru-RU"/>
        </w:rPr>
        <w:t>.</w:t>
      </w:r>
    </w:p>
    <w:p w:rsidR="00B4287D" w:rsidRPr="00560A2F" w:rsidRDefault="00B4287D" w:rsidP="00B4287D">
      <w:pPr>
        <w:pStyle w:val="ONUME"/>
        <w:rPr>
          <w:lang w:val="ru-RU"/>
        </w:rPr>
      </w:pPr>
      <w:r>
        <w:rPr>
          <w:lang w:val="ru-RU"/>
        </w:rPr>
        <w:t>Открывая</w:t>
      </w:r>
      <w:r w:rsidRPr="00765BB4">
        <w:rPr>
          <w:lang w:val="ru-RU"/>
        </w:rPr>
        <w:t xml:space="preserve"> </w:t>
      </w:r>
      <w:r>
        <w:rPr>
          <w:lang w:val="ru-RU"/>
        </w:rPr>
        <w:t>обсуждение</w:t>
      </w:r>
      <w:r w:rsidRPr="00765BB4">
        <w:rPr>
          <w:lang w:val="ru-RU"/>
        </w:rPr>
        <w:t xml:space="preserve"> </w:t>
      </w:r>
      <w:r>
        <w:rPr>
          <w:lang w:val="ru-RU"/>
        </w:rPr>
        <w:t>пункта</w:t>
      </w:r>
      <w:r w:rsidRPr="00765BB4">
        <w:rPr>
          <w:lang w:val="ru-RU"/>
        </w:rPr>
        <w:t xml:space="preserve"> 22 </w:t>
      </w:r>
      <w:r>
        <w:rPr>
          <w:lang w:val="ru-RU"/>
        </w:rPr>
        <w:t>повестки</w:t>
      </w:r>
      <w:r w:rsidRPr="00765BB4">
        <w:rPr>
          <w:lang w:val="ru-RU"/>
        </w:rPr>
        <w:t xml:space="preserve"> </w:t>
      </w:r>
      <w:r>
        <w:rPr>
          <w:lang w:val="ru-RU"/>
        </w:rPr>
        <w:t>дня</w:t>
      </w:r>
      <w:r w:rsidRPr="00765BB4">
        <w:rPr>
          <w:lang w:val="ru-RU"/>
        </w:rPr>
        <w:t xml:space="preserve">, </w:t>
      </w:r>
      <w:r>
        <w:rPr>
          <w:lang w:val="ru-RU"/>
        </w:rPr>
        <w:t>Председатель</w:t>
      </w:r>
      <w:r w:rsidRPr="00765BB4">
        <w:rPr>
          <w:lang w:val="ru-RU"/>
        </w:rPr>
        <w:t xml:space="preserve"> </w:t>
      </w:r>
      <w:r>
        <w:rPr>
          <w:lang w:val="ru-RU"/>
        </w:rPr>
        <w:t>напомнил</w:t>
      </w:r>
      <w:r w:rsidRPr="00765BB4">
        <w:rPr>
          <w:lang w:val="ru-RU"/>
        </w:rPr>
        <w:t xml:space="preserve">, </w:t>
      </w:r>
      <w:r>
        <w:rPr>
          <w:lang w:val="ru-RU"/>
        </w:rPr>
        <w:t>что</w:t>
      </w:r>
      <w:r w:rsidRPr="00765BB4">
        <w:rPr>
          <w:lang w:val="ru-RU"/>
        </w:rPr>
        <w:t xml:space="preserve"> </w:t>
      </w:r>
      <w:r>
        <w:rPr>
          <w:lang w:val="ru-RU"/>
        </w:rPr>
        <w:t>необходимо</w:t>
      </w:r>
      <w:r w:rsidRPr="00765BB4">
        <w:rPr>
          <w:lang w:val="ru-RU"/>
        </w:rPr>
        <w:t xml:space="preserve"> </w:t>
      </w:r>
      <w:r>
        <w:rPr>
          <w:lang w:val="ru-RU"/>
        </w:rPr>
        <w:t>выработать</w:t>
      </w:r>
      <w:r w:rsidRPr="00765BB4">
        <w:rPr>
          <w:lang w:val="ru-RU"/>
        </w:rPr>
        <w:t xml:space="preserve"> </w:t>
      </w:r>
      <w:r>
        <w:rPr>
          <w:lang w:val="ru-RU"/>
        </w:rPr>
        <w:t>решение</w:t>
      </w:r>
      <w:r w:rsidRPr="00765BB4">
        <w:rPr>
          <w:lang w:val="ru-RU"/>
        </w:rPr>
        <w:t xml:space="preserve"> </w:t>
      </w:r>
      <w:r>
        <w:rPr>
          <w:lang w:val="ru-RU"/>
        </w:rPr>
        <w:t>по</w:t>
      </w:r>
      <w:r w:rsidRPr="00765BB4">
        <w:rPr>
          <w:lang w:val="ru-RU"/>
        </w:rPr>
        <w:t xml:space="preserve"> </w:t>
      </w:r>
      <w:r>
        <w:rPr>
          <w:lang w:val="ru-RU"/>
        </w:rPr>
        <w:t>поводу</w:t>
      </w:r>
      <w:r w:rsidRPr="00765BB4">
        <w:rPr>
          <w:lang w:val="ru-RU"/>
        </w:rPr>
        <w:t xml:space="preserve"> </w:t>
      </w:r>
      <w:r>
        <w:rPr>
          <w:lang w:val="ru-RU"/>
        </w:rPr>
        <w:t>предложенного</w:t>
      </w:r>
      <w:r w:rsidRPr="00765BB4">
        <w:rPr>
          <w:lang w:val="ru-RU"/>
        </w:rPr>
        <w:t xml:space="preserve"> </w:t>
      </w:r>
      <w:r>
        <w:rPr>
          <w:lang w:val="ru-RU"/>
        </w:rPr>
        <w:t>определения</w:t>
      </w:r>
      <w:r w:rsidRPr="00765BB4">
        <w:rPr>
          <w:lang w:val="ru-RU"/>
        </w:rPr>
        <w:t xml:space="preserve"> </w:t>
      </w:r>
      <w:r>
        <w:rPr>
          <w:lang w:val="ru-RU"/>
        </w:rPr>
        <w:t>расходов</w:t>
      </w:r>
      <w:r w:rsidRPr="00765BB4">
        <w:rPr>
          <w:lang w:val="ru-RU"/>
        </w:rPr>
        <w:t xml:space="preserve"> </w:t>
      </w:r>
      <w:r>
        <w:rPr>
          <w:lang w:val="ru-RU"/>
        </w:rPr>
        <w:t>на</w:t>
      </w:r>
      <w:r w:rsidRPr="00765BB4">
        <w:rPr>
          <w:lang w:val="ru-RU"/>
        </w:rPr>
        <w:t xml:space="preserve"> </w:t>
      </w:r>
      <w:r>
        <w:rPr>
          <w:lang w:val="ru-RU"/>
        </w:rPr>
        <w:t>развитие</w:t>
      </w:r>
      <w:r w:rsidRPr="00765BB4">
        <w:rPr>
          <w:lang w:val="ru-RU"/>
        </w:rPr>
        <w:t xml:space="preserve"> </w:t>
      </w:r>
      <w:r>
        <w:rPr>
          <w:lang w:val="ru-RU"/>
        </w:rPr>
        <w:t>в</w:t>
      </w:r>
      <w:r w:rsidRPr="00765BB4">
        <w:rPr>
          <w:lang w:val="ru-RU"/>
        </w:rPr>
        <w:t xml:space="preserve"> </w:t>
      </w:r>
      <w:r>
        <w:rPr>
          <w:lang w:val="ru-RU"/>
        </w:rPr>
        <w:t>контексте</w:t>
      </w:r>
      <w:r w:rsidRPr="00765BB4">
        <w:rPr>
          <w:lang w:val="ru-RU"/>
        </w:rPr>
        <w:t xml:space="preserve"> </w:t>
      </w:r>
      <w:r>
        <w:rPr>
          <w:lang w:val="ru-RU"/>
        </w:rPr>
        <w:t>Программы</w:t>
      </w:r>
      <w:r w:rsidRPr="00765BB4">
        <w:rPr>
          <w:lang w:val="ru-RU"/>
        </w:rPr>
        <w:t xml:space="preserve"> </w:t>
      </w:r>
      <w:r>
        <w:rPr>
          <w:lang w:val="ru-RU"/>
        </w:rPr>
        <w:t>и</w:t>
      </w:r>
      <w:r w:rsidRPr="00765BB4">
        <w:rPr>
          <w:lang w:val="ru-RU"/>
        </w:rPr>
        <w:t xml:space="preserve"> </w:t>
      </w:r>
      <w:r>
        <w:rPr>
          <w:lang w:val="ru-RU"/>
        </w:rPr>
        <w:t>бюджета</w:t>
      </w:r>
      <w:r w:rsidRPr="00765BB4">
        <w:rPr>
          <w:lang w:val="ru-RU"/>
        </w:rPr>
        <w:t xml:space="preserve">. </w:t>
      </w:r>
      <w:r>
        <w:rPr>
          <w:lang w:val="ru-RU"/>
        </w:rPr>
        <w:t xml:space="preserve">Он также напомнил, что при утверждении Программы и бюджета на 2012-2013 гг. КПБ решил, что определение расходов на развитие должно рассматриваться </w:t>
      </w:r>
      <w:r w:rsidRPr="00765BB4">
        <w:rPr>
          <w:lang w:val="ru-RU"/>
        </w:rPr>
        <w:t xml:space="preserve">в качестве временного определения для целей Программы и бюджета на двухлетний период 2012-2013 гг. </w:t>
      </w:r>
      <w:r>
        <w:rPr>
          <w:lang w:val="ru-RU"/>
        </w:rPr>
        <w:t>Кроме</w:t>
      </w:r>
      <w:r w:rsidRPr="00765BB4">
        <w:rPr>
          <w:lang w:val="ru-RU"/>
        </w:rPr>
        <w:t xml:space="preserve"> </w:t>
      </w:r>
      <w:r>
        <w:rPr>
          <w:lang w:val="ru-RU"/>
        </w:rPr>
        <w:t>того</w:t>
      </w:r>
      <w:r w:rsidRPr="00765BB4">
        <w:rPr>
          <w:lang w:val="ru-RU"/>
        </w:rPr>
        <w:t xml:space="preserve">, </w:t>
      </w:r>
      <w:r>
        <w:rPr>
          <w:lang w:val="ru-RU"/>
        </w:rPr>
        <w:t>КПБ</w:t>
      </w:r>
      <w:r w:rsidRPr="00765BB4">
        <w:rPr>
          <w:lang w:val="ru-RU"/>
        </w:rPr>
        <w:t xml:space="preserve"> </w:t>
      </w:r>
      <w:r>
        <w:rPr>
          <w:lang w:val="ru-RU"/>
        </w:rPr>
        <w:t>решил</w:t>
      </w:r>
      <w:r w:rsidRPr="00765BB4">
        <w:rPr>
          <w:lang w:val="ru-RU"/>
        </w:rPr>
        <w:t xml:space="preserve">, </w:t>
      </w:r>
      <w:r>
        <w:rPr>
          <w:lang w:val="ru-RU"/>
        </w:rPr>
        <w:t>что</w:t>
      </w:r>
      <w:r w:rsidRPr="00765BB4">
        <w:rPr>
          <w:lang w:val="ru-RU"/>
        </w:rPr>
        <w:t xml:space="preserve"> </w:t>
      </w:r>
      <w:r>
        <w:rPr>
          <w:lang w:val="ru-RU"/>
        </w:rPr>
        <w:t>Председатель</w:t>
      </w:r>
      <w:r w:rsidRPr="00765BB4">
        <w:rPr>
          <w:lang w:val="ru-RU"/>
        </w:rPr>
        <w:t xml:space="preserve"> </w:t>
      </w:r>
      <w:r>
        <w:rPr>
          <w:lang w:val="ru-RU"/>
        </w:rPr>
        <w:t>КПБ</w:t>
      </w:r>
      <w:r w:rsidRPr="00765BB4">
        <w:rPr>
          <w:lang w:val="ru-RU"/>
        </w:rPr>
        <w:t xml:space="preserve"> </w:t>
      </w:r>
      <w:r>
        <w:rPr>
          <w:lang w:val="ru-RU"/>
        </w:rPr>
        <w:t>проведет неофициальные</w:t>
      </w:r>
      <w:r w:rsidRPr="00765BB4">
        <w:rPr>
          <w:lang w:val="ru-RU"/>
        </w:rPr>
        <w:t xml:space="preserve"> </w:t>
      </w:r>
      <w:r>
        <w:rPr>
          <w:lang w:val="ru-RU"/>
        </w:rPr>
        <w:t>консультации,</w:t>
      </w:r>
      <w:r w:rsidRPr="00765BB4">
        <w:rPr>
          <w:lang w:val="ru-RU"/>
        </w:rPr>
        <w:t xml:space="preserve"> «чтобы выраб</w:t>
      </w:r>
      <w:r>
        <w:rPr>
          <w:lang w:val="ru-RU"/>
        </w:rPr>
        <w:t xml:space="preserve">отать более точное определение </w:t>
      </w:r>
      <w:r w:rsidRPr="00765BB4">
        <w:rPr>
          <w:lang w:val="ru-RU"/>
        </w:rPr>
        <w:t xml:space="preserve">расходов на развитие в контексте Программы и бюджета ВОИС. </w:t>
      </w:r>
      <w:r>
        <w:rPr>
          <w:lang w:val="ru-RU"/>
        </w:rPr>
        <w:t>У</w:t>
      </w:r>
      <w:r w:rsidRPr="00765BB4">
        <w:rPr>
          <w:lang w:val="ru-RU"/>
        </w:rPr>
        <w:t>точненное определение должно быть представлено 19-й сессии КПБ для рассмотрения и подготовки рекомендации для утверждения Генеральной Ассамблеей в 2012 г.</w:t>
      </w:r>
      <w:r>
        <w:rPr>
          <w:lang w:val="ru-RU"/>
        </w:rPr>
        <w:t xml:space="preserve"> </w:t>
      </w:r>
      <w:r w:rsidRPr="00765BB4">
        <w:rPr>
          <w:lang w:val="ru-RU"/>
        </w:rPr>
        <w:t>Уточненное определение будет использовано для подготовки Программы и бюджета на следующий двухлетний период 2014-2015 гг.</w:t>
      </w:r>
      <w:r>
        <w:rPr>
          <w:lang w:val="ru-RU"/>
        </w:rPr>
        <w:t>».</w:t>
      </w:r>
      <w:r w:rsidRPr="00560A2F">
        <w:rPr>
          <w:lang w:val="ru-RU"/>
        </w:rPr>
        <w:t xml:space="preserve"> </w:t>
      </w:r>
      <w:r>
        <w:rPr>
          <w:lang w:val="ru-RU"/>
        </w:rPr>
        <w:t>На</w:t>
      </w:r>
      <w:r w:rsidRPr="00765BB4">
        <w:rPr>
          <w:lang w:val="ru-RU"/>
        </w:rPr>
        <w:t xml:space="preserve"> </w:t>
      </w:r>
      <w:r>
        <w:rPr>
          <w:lang w:val="ru-RU"/>
        </w:rPr>
        <w:t>своей</w:t>
      </w:r>
      <w:r w:rsidRPr="00765BB4">
        <w:rPr>
          <w:lang w:val="ru-RU"/>
        </w:rPr>
        <w:t xml:space="preserve"> 19-</w:t>
      </w:r>
      <w:r>
        <w:rPr>
          <w:lang w:val="ru-RU"/>
        </w:rPr>
        <w:t>й</w:t>
      </w:r>
      <w:r w:rsidRPr="00765BB4">
        <w:rPr>
          <w:lang w:val="ru-RU"/>
        </w:rPr>
        <w:t xml:space="preserve"> </w:t>
      </w:r>
      <w:r>
        <w:rPr>
          <w:lang w:val="ru-RU"/>
        </w:rPr>
        <w:t>сессии</w:t>
      </w:r>
      <w:r w:rsidRPr="00765BB4">
        <w:rPr>
          <w:lang w:val="ru-RU"/>
        </w:rPr>
        <w:t xml:space="preserve"> </w:t>
      </w:r>
      <w:r>
        <w:rPr>
          <w:lang w:val="ru-RU"/>
        </w:rPr>
        <w:t>КПБ</w:t>
      </w:r>
      <w:r w:rsidRPr="00765BB4">
        <w:rPr>
          <w:lang w:val="ru-RU"/>
        </w:rPr>
        <w:t xml:space="preserve"> «приветствовал и принял к сведению предложение Председателя в отношении более четкого определения расходов на развитие, а также принял к сведению комментарии государств-членов»</w:t>
      </w:r>
      <w:r>
        <w:rPr>
          <w:lang w:val="ru-RU"/>
        </w:rPr>
        <w:t>. Комитет</w:t>
      </w:r>
      <w:r w:rsidRPr="00765BB4">
        <w:rPr>
          <w:lang w:val="ru-RU"/>
        </w:rPr>
        <w:t xml:space="preserve"> </w:t>
      </w:r>
      <w:r>
        <w:rPr>
          <w:lang w:val="ru-RU"/>
        </w:rPr>
        <w:t>призвал</w:t>
      </w:r>
      <w:r w:rsidRPr="00765BB4">
        <w:rPr>
          <w:lang w:val="ru-RU"/>
        </w:rPr>
        <w:t xml:space="preserve"> </w:t>
      </w:r>
      <w:r>
        <w:rPr>
          <w:lang w:val="ru-RU"/>
        </w:rPr>
        <w:t>членов</w:t>
      </w:r>
      <w:r w:rsidRPr="00765BB4">
        <w:rPr>
          <w:lang w:val="ru-RU"/>
        </w:rPr>
        <w:t xml:space="preserve"> </w:t>
      </w:r>
      <w:r>
        <w:rPr>
          <w:lang w:val="ru-RU"/>
        </w:rPr>
        <w:t>продолжить</w:t>
      </w:r>
      <w:r w:rsidRPr="00765BB4">
        <w:rPr>
          <w:lang w:val="ru-RU"/>
        </w:rPr>
        <w:t xml:space="preserve"> </w:t>
      </w:r>
      <w:r>
        <w:rPr>
          <w:lang w:val="ru-RU"/>
        </w:rPr>
        <w:t>консультации</w:t>
      </w:r>
      <w:r w:rsidRPr="00765BB4">
        <w:rPr>
          <w:lang w:val="ru-RU"/>
        </w:rPr>
        <w:t xml:space="preserve"> </w:t>
      </w:r>
      <w:r>
        <w:rPr>
          <w:lang w:val="ru-RU"/>
        </w:rPr>
        <w:t>в</w:t>
      </w:r>
      <w:r w:rsidRPr="00765BB4">
        <w:rPr>
          <w:lang w:val="ru-RU"/>
        </w:rPr>
        <w:t xml:space="preserve"> </w:t>
      </w:r>
      <w:r>
        <w:rPr>
          <w:lang w:val="ru-RU"/>
        </w:rPr>
        <w:t>отношении</w:t>
      </w:r>
      <w:r w:rsidRPr="00765BB4">
        <w:rPr>
          <w:lang w:val="ru-RU"/>
        </w:rPr>
        <w:t xml:space="preserve"> </w:t>
      </w:r>
      <w:r>
        <w:rPr>
          <w:lang w:val="ru-RU"/>
        </w:rPr>
        <w:t>предложения</w:t>
      </w:r>
      <w:r w:rsidRPr="00765BB4">
        <w:rPr>
          <w:lang w:val="ru-RU"/>
        </w:rPr>
        <w:t xml:space="preserve"> </w:t>
      </w:r>
      <w:r>
        <w:rPr>
          <w:lang w:val="ru-RU"/>
        </w:rPr>
        <w:t>Председателя</w:t>
      </w:r>
      <w:r w:rsidRPr="00765BB4">
        <w:rPr>
          <w:lang w:val="ru-RU"/>
        </w:rPr>
        <w:t xml:space="preserve"> </w:t>
      </w:r>
      <w:r>
        <w:rPr>
          <w:lang w:val="ru-RU"/>
        </w:rPr>
        <w:t>и</w:t>
      </w:r>
      <w:r w:rsidRPr="00765BB4">
        <w:rPr>
          <w:lang w:val="ru-RU"/>
        </w:rPr>
        <w:t xml:space="preserve"> </w:t>
      </w:r>
      <w:r>
        <w:rPr>
          <w:lang w:val="ru-RU"/>
        </w:rPr>
        <w:t>обратился</w:t>
      </w:r>
      <w:r w:rsidRPr="00765BB4">
        <w:rPr>
          <w:lang w:val="ru-RU"/>
        </w:rPr>
        <w:t xml:space="preserve"> </w:t>
      </w:r>
      <w:r>
        <w:rPr>
          <w:lang w:val="ru-RU"/>
        </w:rPr>
        <w:t>к</w:t>
      </w:r>
      <w:r w:rsidRPr="00765BB4">
        <w:rPr>
          <w:lang w:val="ru-RU"/>
        </w:rPr>
        <w:t xml:space="preserve"> </w:t>
      </w:r>
      <w:r>
        <w:rPr>
          <w:lang w:val="ru-RU"/>
        </w:rPr>
        <w:t>Секретариату</w:t>
      </w:r>
      <w:r w:rsidRPr="00765BB4">
        <w:rPr>
          <w:lang w:val="ru-RU"/>
        </w:rPr>
        <w:t xml:space="preserve"> </w:t>
      </w:r>
      <w:r>
        <w:rPr>
          <w:lang w:val="ru-RU"/>
        </w:rPr>
        <w:t>с</w:t>
      </w:r>
      <w:r w:rsidRPr="00765BB4">
        <w:rPr>
          <w:lang w:val="ru-RU"/>
        </w:rPr>
        <w:t xml:space="preserve"> </w:t>
      </w:r>
      <w:r>
        <w:rPr>
          <w:lang w:val="ru-RU"/>
        </w:rPr>
        <w:t>просьбой</w:t>
      </w:r>
      <w:r w:rsidRPr="00765BB4">
        <w:rPr>
          <w:lang w:val="ru-RU"/>
        </w:rPr>
        <w:t xml:space="preserve"> «в дополнение к применению нынешнего промежуточного определения опробовать предложенное определение, в том виде, как оно разовьется к следующей сессии КПБ, в контексте составления проекта программы и бюджета на 2014/15</w:t>
      </w:r>
      <w:r w:rsidRPr="00765BB4">
        <w:rPr>
          <w:lang w:val="en-AU"/>
        </w:rPr>
        <w:t> </w:t>
      </w:r>
      <w:r w:rsidRPr="00765BB4">
        <w:rPr>
          <w:lang w:val="ru-RU"/>
        </w:rPr>
        <w:t>гг. и пояснить значительные различия между нынешним и предложенным определениями</w:t>
      </w:r>
      <w:r>
        <w:rPr>
          <w:lang w:val="ru-RU"/>
        </w:rPr>
        <w:t>». Предполагалось, что э</w:t>
      </w:r>
      <w:r w:rsidRPr="00452CD1">
        <w:rPr>
          <w:lang w:val="ru-RU"/>
        </w:rPr>
        <w:t>то не нанесет ущерба позициям государств-членов по вопросу принятия предложения Председателя, содержащегося в документе WO/PBC/19/25</w:t>
      </w:r>
      <w:r>
        <w:rPr>
          <w:lang w:val="ru-RU"/>
        </w:rPr>
        <w:t>. Комитет</w:t>
      </w:r>
      <w:r w:rsidRPr="00452CD1">
        <w:rPr>
          <w:lang w:val="ru-RU"/>
        </w:rPr>
        <w:t xml:space="preserve"> принял решение о том, чтобы вопрос об определении расходов на развитие был включен в повестку дня двадцатой сессии КПБ, </w:t>
      </w:r>
      <w:r>
        <w:rPr>
          <w:lang w:val="ru-RU"/>
        </w:rPr>
        <w:t>а п</w:t>
      </w:r>
      <w:r w:rsidRPr="00452CD1">
        <w:rPr>
          <w:lang w:val="ru-RU"/>
        </w:rPr>
        <w:t>ересмотренное определение, в случае его согласования, будет применено к программе и бюджету на 2016</w:t>
      </w:r>
      <w:r>
        <w:rPr>
          <w:lang w:val="ru-RU"/>
        </w:rPr>
        <w:t>-2017</w:t>
      </w:r>
      <w:r w:rsidRPr="00452CD1">
        <w:rPr>
          <w:lang w:val="en-AU"/>
        </w:rPr>
        <w:t> </w:t>
      </w:r>
      <w:r w:rsidRPr="00452CD1">
        <w:rPr>
          <w:lang w:val="ru-RU"/>
        </w:rPr>
        <w:t xml:space="preserve">гг. </w:t>
      </w:r>
      <w:r>
        <w:rPr>
          <w:lang w:val="ru-RU"/>
        </w:rPr>
        <w:t>На</w:t>
      </w:r>
      <w:r w:rsidRPr="009B70B9">
        <w:rPr>
          <w:lang w:val="ru-RU"/>
        </w:rPr>
        <w:t xml:space="preserve"> </w:t>
      </w:r>
      <w:r>
        <w:rPr>
          <w:lang w:val="ru-RU"/>
        </w:rPr>
        <w:t>своей</w:t>
      </w:r>
      <w:r w:rsidRPr="009B70B9">
        <w:rPr>
          <w:lang w:val="ru-RU"/>
        </w:rPr>
        <w:t xml:space="preserve"> </w:t>
      </w:r>
      <w:r>
        <w:rPr>
          <w:lang w:val="ru-RU"/>
        </w:rPr>
        <w:t>девятнадцатой</w:t>
      </w:r>
      <w:r w:rsidRPr="009B70B9">
        <w:rPr>
          <w:lang w:val="ru-RU"/>
        </w:rPr>
        <w:t xml:space="preserve"> </w:t>
      </w:r>
      <w:r>
        <w:rPr>
          <w:lang w:val="ru-RU"/>
        </w:rPr>
        <w:t>сессии</w:t>
      </w:r>
      <w:r w:rsidRPr="009B70B9">
        <w:rPr>
          <w:lang w:val="ru-RU"/>
        </w:rPr>
        <w:t xml:space="preserve"> </w:t>
      </w:r>
      <w:r>
        <w:rPr>
          <w:lang w:val="ru-RU"/>
        </w:rPr>
        <w:t>КПБ</w:t>
      </w:r>
      <w:r w:rsidRPr="009B70B9">
        <w:rPr>
          <w:lang w:val="ru-RU"/>
        </w:rPr>
        <w:t xml:space="preserve"> принял к сведению результаты опробования предлагаемого определения расходов на развитие в применении к таблице результатов в проекте предлагаемых программы и бюджета на 2014-2015 гг., пояснил существенные различия между нынешним и предлагаемым определениями и постановил продолжить обсуждение предлагаемого определения расходов на развитие в ходе двадцат</w:t>
      </w:r>
      <w:r>
        <w:rPr>
          <w:lang w:val="ru-RU"/>
        </w:rPr>
        <w:t>ой</w:t>
      </w:r>
      <w:r w:rsidRPr="009B70B9">
        <w:rPr>
          <w:lang w:val="ru-RU"/>
        </w:rPr>
        <w:t xml:space="preserve"> сессии КПБ.</w:t>
      </w:r>
      <w:r>
        <w:rPr>
          <w:lang w:val="ru-RU"/>
        </w:rPr>
        <w:t xml:space="preserve"> На</w:t>
      </w:r>
      <w:r w:rsidRPr="005F2C09">
        <w:rPr>
          <w:lang w:val="ru-RU"/>
        </w:rPr>
        <w:t xml:space="preserve"> </w:t>
      </w:r>
      <w:r>
        <w:rPr>
          <w:lang w:val="ru-RU"/>
        </w:rPr>
        <w:t>двадцатой</w:t>
      </w:r>
      <w:r w:rsidRPr="005F2C09">
        <w:rPr>
          <w:lang w:val="ru-RU"/>
        </w:rPr>
        <w:t xml:space="preserve"> </w:t>
      </w:r>
      <w:r>
        <w:rPr>
          <w:lang w:val="ru-RU"/>
        </w:rPr>
        <w:t>сессии</w:t>
      </w:r>
      <w:r w:rsidRPr="005F2C09">
        <w:rPr>
          <w:lang w:val="ru-RU"/>
        </w:rPr>
        <w:t xml:space="preserve"> </w:t>
      </w:r>
      <w:r>
        <w:rPr>
          <w:lang w:val="ru-RU"/>
        </w:rPr>
        <w:t>КПБ</w:t>
      </w:r>
      <w:r w:rsidRPr="005F2C09">
        <w:rPr>
          <w:lang w:val="ru-RU"/>
        </w:rPr>
        <w:t xml:space="preserve"> </w:t>
      </w:r>
      <w:r>
        <w:rPr>
          <w:lang w:val="ru-RU"/>
        </w:rPr>
        <w:lastRenderedPageBreak/>
        <w:t>рассмотрел</w:t>
      </w:r>
      <w:r w:rsidRPr="005F2C09">
        <w:rPr>
          <w:lang w:val="ru-RU"/>
        </w:rPr>
        <w:t xml:space="preserve"> </w:t>
      </w:r>
      <w:r>
        <w:rPr>
          <w:lang w:val="ru-RU"/>
        </w:rPr>
        <w:t>справочный</w:t>
      </w:r>
      <w:r w:rsidRPr="005F2C09">
        <w:rPr>
          <w:lang w:val="ru-RU"/>
        </w:rPr>
        <w:t xml:space="preserve"> </w:t>
      </w:r>
      <w:r>
        <w:rPr>
          <w:lang w:val="ru-RU"/>
        </w:rPr>
        <w:t>документ</w:t>
      </w:r>
      <w:r w:rsidRPr="005F2C09">
        <w:rPr>
          <w:lang w:val="ru-RU"/>
        </w:rPr>
        <w:t xml:space="preserve"> </w:t>
      </w:r>
      <w:r w:rsidRPr="007D5DD9">
        <w:t>WO</w:t>
      </w:r>
      <w:r w:rsidRPr="005F2C09">
        <w:rPr>
          <w:lang w:val="ru-RU"/>
        </w:rPr>
        <w:t>/</w:t>
      </w:r>
      <w:r w:rsidRPr="007D5DD9">
        <w:t>PBC</w:t>
      </w:r>
      <w:r w:rsidRPr="005F2C09">
        <w:rPr>
          <w:lang w:val="ru-RU"/>
        </w:rPr>
        <w:t>/19/25</w:t>
      </w:r>
      <w:r>
        <w:rPr>
          <w:lang w:val="ru-RU"/>
        </w:rPr>
        <w:t xml:space="preserve"> и рекомендовал ГА рассмотреть этот вопрос и предпринять надлежащие действия. Генеральная</w:t>
      </w:r>
      <w:r w:rsidRPr="008D4C09">
        <w:rPr>
          <w:lang w:val="ru-RU"/>
        </w:rPr>
        <w:t xml:space="preserve"> </w:t>
      </w:r>
      <w:r>
        <w:rPr>
          <w:lang w:val="ru-RU"/>
        </w:rPr>
        <w:t>Ассамблея</w:t>
      </w:r>
      <w:r w:rsidRPr="008D4C09">
        <w:rPr>
          <w:lang w:val="ru-RU"/>
        </w:rPr>
        <w:t xml:space="preserve"> </w:t>
      </w:r>
      <w:r>
        <w:rPr>
          <w:lang w:val="ru-RU"/>
        </w:rPr>
        <w:t>ВОИС</w:t>
      </w:r>
      <w:r w:rsidRPr="008D4C09">
        <w:rPr>
          <w:lang w:val="ru-RU"/>
        </w:rPr>
        <w:t xml:space="preserve"> </w:t>
      </w:r>
      <w:r>
        <w:rPr>
          <w:lang w:val="ru-RU"/>
        </w:rPr>
        <w:t>на</w:t>
      </w:r>
      <w:r w:rsidRPr="008D4C09">
        <w:rPr>
          <w:lang w:val="ru-RU"/>
        </w:rPr>
        <w:t xml:space="preserve"> </w:t>
      </w:r>
      <w:r>
        <w:rPr>
          <w:lang w:val="ru-RU"/>
        </w:rPr>
        <w:t>своей</w:t>
      </w:r>
      <w:r w:rsidRPr="008D4C09">
        <w:rPr>
          <w:lang w:val="ru-RU"/>
        </w:rPr>
        <w:t xml:space="preserve"> </w:t>
      </w:r>
      <w:r>
        <w:rPr>
          <w:lang w:val="ru-RU"/>
        </w:rPr>
        <w:t>сорок</w:t>
      </w:r>
      <w:r w:rsidRPr="008D4C09">
        <w:rPr>
          <w:lang w:val="ru-RU"/>
        </w:rPr>
        <w:t xml:space="preserve"> </w:t>
      </w:r>
      <w:r>
        <w:rPr>
          <w:lang w:val="ru-RU"/>
        </w:rPr>
        <w:t>третьей</w:t>
      </w:r>
      <w:r w:rsidRPr="008D4C09">
        <w:rPr>
          <w:lang w:val="ru-RU"/>
        </w:rPr>
        <w:t xml:space="preserve"> </w:t>
      </w:r>
      <w:r>
        <w:rPr>
          <w:lang w:val="ru-RU"/>
        </w:rPr>
        <w:t>сессии</w:t>
      </w:r>
      <w:r w:rsidRPr="008D4C09">
        <w:rPr>
          <w:lang w:val="ru-RU"/>
        </w:rPr>
        <w:t xml:space="preserve"> </w:t>
      </w:r>
      <w:r>
        <w:rPr>
          <w:lang w:val="ru-RU"/>
        </w:rPr>
        <w:t>рассмотрела</w:t>
      </w:r>
      <w:r w:rsidRPr="008D4C09">
        <w:rPr>
          <w:lang w:val="ru-RU"/>
        </w:rPr>
        <w:t xml:space="preserve"> </w:t>
      </w:r>
      <w:r>
        <w:rPr>
          <w:lang w:val="ru-RU"/>
        </w:rPr>
        <w:t>документ</w:t>
      </w:r>
      <w:r w:rsidRPr="008D4C09">
        <w:rPr>
          <w:lang w:val="ru-RU"/>
        </w:rPr>
        <w:t xml:space="preserve"> </w:t>
      </w:r>
      <w:r w:rsidRPr="007D5DD9">
        <w:t>WO</w:t>
      </w:r>
      <w:r w:rsidRPr="008D4C09">
        <w:rPr>
          <w:lang w:val="ru-RU"/>
        </w:rPr>
        <w:t>/</w:t>
      </w:r>
      <w:r w:rsidRPr="007D5DD9">
        <w:t>GA</w:t>
      </w:r>
      <w:r w:rsidRPr="008D4C09">
        <w:rPr>
          <w:lang w:val="ru-RU"/>
        </w:rPr>
        <w:t xml:space="preserve">/43/21 </w:t>
      </w:r>
      <w:r>
        <w:rPr>
          <w:lang w:val="ru-RU"/>
        </w:rPr>
        <w:t xml:space="preserve">и </w:t>
      </w:r>
      <w:r w:rsidRPr="008D4C09">
        <w:rPr>
          <w:lang w:val="ru-RU"/>
        </w:rPr>
        <w:t>«</w:t>
      </w:r>
      <w:r>
        <w:rPr>
          <w:lang w:val="ru-RU"/>
        </w:rPr>
        <w:t>просила</w:t>
      </w:r>
      <w:r w:rsidRPr="008D4C09">
        <w:rPr>
          <w:lang w:val="ru-RU"/>
        </w:rPr>
        <w:t xml:space="preserve"> государства-члены провести неофициальные консультации в целях доработки определения расходов на развитие на двадцать второй сессии Комитета по программе и бюджету в ходе подготовки Программы и бюджета на двухлетний период 2016-2017</w:t>
      </w:r>
      <w:r w:rsidRPr="008D4C09">
        <w:rPr>
          <w:lang w:val="en-AU"/>
        </w:rPr>
        <w:t> </w:t>
      </w:r>
      <w:r w:rsidRPr="008D4C09">
        <w:rPr>
          <w:lang w:val="ru-RU"/>
        </w:rPr>
        <w:t>гг.</w:t>
      </w:r>
      <w:r>
        <w:rPr>
          <w:lang w:val="ru-RU"/>
        </w:rPr>
        <w:t>». Председатель</w:t>
      </w:r>
      <w:r w:rsidRPr="00F17B1D">
        <w:rPr>
          <w:lang w:val="ru-RU"/>
        </w:rPr>
        <w:t xml:space="preserve"> </w:t>
      </w:r>
      <w:r>
        <w:rPr>
          <w:lang w:val="ru-RU"/>
        </w:rPr>
        <w:t>подчеркнул</w:t>
      </w:r>
      <w:r w:rsidRPr="00F17B1D">
        <w:rPr>
          <w:lang w:val="ru-RU"/>
        </w:rPr>
        <w:t xml:space="preserve">, </w:t>
      </w:r>
      <w:r>
        <w:rPr>
          <w:lang w:val="ru-RU"/>
        </w:rPr>
        <w:t>насколько</w:t>
      </w:r>
      <w:r w:rsidRPr="00F17B1D">
        <w:rPr>
          <w:lang w:val="ru-RU"/>
        </w:rPr>
        <w:t xml:space="preserve"> </w:t>
      </w:r>
      <w:r>
        <w:rPr>
          <w:lang w:val="ru-RU"/>
        </w:rPr>
        <w:t>важно</w:t>
      </w:r>
      <w:r w:rsidRPr="00F17B1D">
        <w:rPr>
          <w:lang w:val="ru-RU"/>
        </w:rPr>
        <w:t xml:space="preserve"> дать Секретариату руководящие указания относительно  </w:t>
      </w:r>
      <w:r>
        <w:rPr>
          <w:lang w:val="ru-RU"/>
        </w:rPr>
        <w:t>определения расходов на развитие для подготовки Программы и бюджета на 2016-2017 гг., и сообщил, что вниманию членов Комитета предлагается два документа: в первом изложено нынешнее определение, а во втором содержится определение расходов на развитие, предложенное Председателем.</w:t>
      </w:r>
    </w:p>
    <w:p w:rsidR="00B4287D" w:rsidRPr="00560A2F" w:rsidRDefault="00B4287D" w:rsidP="00B4287D">
      <w:pPr>
        <w:pStyle w:val="ONUME"/>
        <w:rPr>
          <w:color w:val="030000"/>
          <w:lang w:val="ru-RU"/>
        </w:rPr>
      </w:pPr>
      <w:r>
        <w:rPr>
          <w:lang w:val="ru-RU"/>
        </w:rPr>
        <w:t>Секретариат</w:t>
      </w:r>
      <w:r w:rsidRPr="003304BE">
        <w:rPr>
          <w:lang w:val="ru-RU"/>
        </w:rPr>
        <w:t xml:space="preserve"> </w:t>
      </w:r>
      <w:r>
        <w:rPr>
          <w:lang w:val="ru-RU"/>
        </w:rPr>
        <w:t>вновь</w:t>
      </w:r>
      <w:r w:rsidRPr="003304BE">
        <w:rPr>
          <w:lang w:val="ru-RU"/>
        </w:rPr>
        <w:t xml:space="preserve"> </w:t>
      </w:r>
      <w:r>
        <w:rPr>
          <w:lang w:val="ru-RU"/>
        </w:rPr>
        <w:t>заявил</w:t>
      </w:r>
      <w:r w:rsidRPr="003304BE">
        <w:rPr>
          <w:lang w:val="ru-RU"/>
        </w:rPr>
        <w:t xml:space="preserve">, </w:t>
      </w:r>
      <w:r>
        <w:rPr>
          <w:lang w:val="ru-RU"/>
        </w:rPr>
        <w:t>что</w:t>
      </w:r>
      <w:r w:rsidRPr="003304BE">
        <w:rPr>
          <w:lang w:val="ru-RU"/>
        </w:rPr>
        <w:t xml:space="preserve"> </w:t>
      </w:r>
      <w:r>
        <w:rPr>
          <w:lang w:val="ru-RU"/>
        </w:rPr>
        <w:t>на</w:t>
      </w:r>
      <w:r w:rsidRPr="003304BE">
        <w:rPr>
          <w:lang w:val="ru-RU"/>
        </w:rPr>
        <w:t xml:space="preserve"> </w:t>
      </w:r>
      <w:r>
        <w:rPr>
          <w:lang w:val="ru-RU"/>
        </w:rPr>
        <w:t>рассмотрение</w:t>
      </w:r>
      <w:r w:rsidRPr="003304BE">
        <w:rPr>
          <w:lang w:val="ru-RU"/>
        </w:rPr>
        <w:t xml:space="preserve"> </w:t>
      </w:r>
      <w:r>
        <w:rPr>
          <w:lang w:val="ru-RU"/>
        </w:rPr>
        <w:t>КПБ</w:t>
      </w:r>
      <w:r w:rsidRPr="003304BE">
        <w:rPr>
          <w:lang w:val="ru-RU"/>
        </w:rPr>
        <w:t xml:space="preserve"> </w:t>
      </w:r>
      <w:r>
        <w:rPr>
          <w:lang w:val="ru-RU"/>
        </w:rPr>
        <w:t>представлен</w:t>
      </w:r>
      <w:r w:rsidRPr="003304BE">
        <w:rPr>
          <w:lang w:val="ru-RU"/>
        </w:rPr>
        <w:t xml:space="preserve"> </w:t>
      </w:r>
      <w:r>
        <w:rPr>
          <w:lang w:val="ru-RU"/>
        </w:rPr>
        <w:t>документ</w:t>
      </w:r>
      <w:r w:rsidRPr="003304BE">
        <w:rPr>
          <w:lang w:val="ru-RU"/>
        </w:rPr>
        <w:t xml:space="preserve"> </w:t>
      </w:r>
      <w:r w:rsidRPr="00FE730E">
        <w:t>WO</w:t>
      </w:r>
      <w:r w:rsidRPr="003304BE">
        <w:rPr>
          <w:lang w:val="ru-RU"/>
        </w:rPr>
        <w:t>/</w:t>
      </w:r>
      <w:r w:rsidRPr="00FE730E">
        <w:t>GA</w:t>
      </w:r>
      <w:r w:rsidRPr="003304BE">
        <w:rPr>
          <w:lang w:val="ru-RU"/>
        </w:rPr>
        <w:t xml:space="preserve">/43/21, </w:t>
      </w:r>
      <w:r>
        <w:rPr>
          <w:lang w:val="ru-RU"/>
        </w:rPr>
        <w:t>озаглавленный</w:t>
      </w:r>
      <w:r w:rsidRPr="003304BE">
        <w:rPr>
          <w:lang w:val="ru-RU"/>
        </w:rPr>
        <w:t xml:space="preserve"> «</w:t>
      </w:r>
      <w:r w:rsidRPr="00FE730E">
        <w:rPr>
          <w:lang w:val="ru-RU"/>
        </w:rPr>
        <w:t>Предлагаемое</w:t>
      </w:r>
      <w:r w:rsidRPr="003304BE">
        <w:rPr>
          <w:lang w:val="ru-RU"/>
        </w:rPr>
        <w:t xml:space="preserve"> </w:t>
      </w:r>
      <w:r w:rsidRPr="00FE730E">
        <w:rPr>
          <w:lang w:val="ru-RU"/>
        </w:rPr>
        <w:t>определение</w:t>
      </w:r>
      <w:r w:rsidRPr="003304BE">
        <w:rPr>
          <w:lang w:val="ru-RU"/>
        </w:rPr>
        <w:t xml:space="preserve"> </w:t>
      </w:r>
      <w:r w:rsidRPr="00FE730E">
        <w:rPr>
          <w:lang w:val="ru-RU"/>
        </w:rPr>
        <w:t>расходов</w:t>
      </w:r>
      <w:r w:rsidRPr="003304BE">
        <w:rPr>
          <w:lang w:val="ru-RU"/>
        </w:rPr>
        <w:t xml:space="preserve"> </w:t>
      </w:r>
      <w:r w:rsidRPr="00FE730E">
        <w:rPr>
          <w:lang w:val="ru-RU"/>
        </w:rPr>
        <w:t>на</w:t>
      </w:r>
      <w:r w:rsidRPr="003304BE">
        <w:rPr>
          <w:lang w:val="ru-RU"/>
        </w:rPr>
        <w:t xml:space="preserve"> </w:t>
      </w:r>
      <w:r w:rsidRPr="00FE730E">
        <w:rPr>
          <w:lang w:val="ru-RU"/>
        </w:rPr>
        <w:t>развитие</w:t>
      </w:r>
      <w:r w:rsidRPr="003304BE">
        <w:rPr>
          <w:lang w:val="ru-RU"/>
        </w:rPr>
        <w:t xml:space="preserve"> </w:t>
      </w:r>
      <w:r w:rsidRPr="00FE730E">
        <w:rPr>
          <w:lang w:val="ru-RU"/>
        </w:rPr>
        <w:t>в</w:t>
      </w:r>
      <w:r w:rsidRPr="003304BE">
        <w:rPr>
          <w:lang w:val="ru-RU"/>
        </w:rPr>
        <w:t xml:space="preserve"> </w:t>
      </w:r>
      <w:r w:rsidRPr="00FE730E">
        <w:rPr>
          <w:lang w:val="ru-RU"/>
        </w:rPr>
        <w:t>контексте</w:t>
      </w:r>
      <w:r w:rsidRPr="003304BE">
        <w:rPr>
          <w:lang w:val="ru-RU"/>
        </w:rPr>
        <w:t xml:space="preserve"> </w:t>
      </w:r>
      <w:r w:rsidRPr="00FE730E">
        <w:rPr>
          <w:lang w:val="ru-RU"/>
        </w:rPr>
        <w:t>программы</w:t>
      </w:r>
      <w:r w:rsidRPr="003304BE">
        <w:rPr>
          <w:lang w:val="ru-RU"/>
        </w:rPr>
        <w:t xml:space="preserve"> </w:t>
      </w:r>
      <w:r w:rsidRPr="00FE730E">
        <w:rPr>
          <w:lang w:val="ru-RU"/>
        </w:rPr>
        <w:t>и</w:t>
      </w:r>
      <w:r w:rsidRPr="003304BE">
        <w:rPr>
          <w:lang w:val="ru-RU"/>
        </w:rPr>
        <w:t xml:space="preserve"> </w:t>
      </w:r>
      <w:r w:rsidRPr="00FE730E">
        <w:rPr>
          <w:lang w:val="ru-RU"/>
        </w:rPr>
        <w:t>бюджета</w:t>
      </w:r>
      <w:r w:rsidRPr="003304BE">
        <w:rPr>
          <w:lang w:val="ru-RU"/>
        </w:rPr>
        <w:t>»</w:t>
      </w:r>
      <w:r>
        <w:rPr>
          <w:lang w:val="ru-RU"/>
        </w:rPr>
        <w:t>. В нем содержится нынешнее определение расходов на развитие в том виде, в котором оно фигурирует в Программе и бюджете на 2014-2015 гг., и пересмотренное определение, которое предложил действующий на тот момент Председатель КПБ. В</w:t>
      </w:r>
      <w:r w:rsidRPr="003304BE">
        <w:rPr>
          <w:lang w:val="ru-RU"/>
        </w:rPr>
        <w:t xml:space="preserve"> </w:t>
      </w:r>
      <w:r>
        <w:rPr>
          <w:lang w:val="ru-RU"/>
        </w:rPr>
        <w:t>нем</w:t>
      </w:r>
      <w:r w:rsidRPr="003304BE">
        <w:rPr>
          <w:lang w:val="ru-RU"/>
        </w:rPr>
        <w:t xml:space="preserve"> </w:t>
      </w:r>
      <w:r>
        <w:rPr>
          <w:lang w:val="ru-RU"/>
        </w:rPr>
        <w:t>также</w:t>
      </w:r>
      <w:r w:rsidRPr="003304BE">
        <w:rPr>
          <w:lang w:val="ru-RU"/>
        </w:rPr>
        <w:t xml:space="preserve"> </w:t>
      </w:r>
      <w:r>
        <w:rPr>
          <w:lang w:val="ru-RU"/>
        </w:rPr>
        <w:t>содержатся</w:t>
      </w:r>
      <w:r w:rsidRPr="003304BE">
        <w:rPr>
          <w:lang w:val="ru-RU"/>
        </w:rPr>
        <w:t xml:space="preserve"> </w:t>
      </w:r>
      <w:r>
        <w:rPr>
          <w:lang w:val="ru-RU"/>
        </w:rPr>
        <w:t>вопросы</w:t>
      </w:r>
      <w:r w:rsidRPr="003304BE">
        <w:rPr>
          <w:lang w:val="ru-RU"/>
        </w:rPr>
        <w:t xml:space="preserve"> </w:t>
      </w:r>
      <w:r>
        <w:rPr>
          <w:lang w:val="ru-RU"/>
        </w:rPr>
        <w:t>и</w:t>
      </w:r>
      <w:r w:rsidRPr="003304BE">
        <w:rPr>
          <w:lang w:val="ru-RU"/>
        </w:rPr>
        <w:t xml:space="preserve"> </w:t>
      </w:r>
      <w:r>
        <w:rPr>
          <w:lang w:val="ru-RU"/>
        </w:rPr>
        <w:t>ответы</w:t>
      </w:r>
      <w:r w:rsidRPr="003304BE">
        <w:rPr>
          <w:lang w:val="ru-RU"/>
        </w:rPr>
        <w:t xml:space="preserve"> </w:t>
      </w:r>
      <w:r>
        <w:rPr>
          <w:lang w:val="ru-RU"/>
        </w:rPr>
        <w:t>на</w:t>
      </w:r>
      <w:r w:rsidRPr="003304BE">
        <w:rPr>
          <w:lang w:val="ru-RU"/>
        </w:rPr>
        <w:t xml:space="preserve"> </w:t>
      </w:r>
      <w:r>
        <w:rPr>
          <w:lang w:val="ru-RU"/>
        </w:rPr>
        <w:t>них</w:t>
      </w:r>
      <w:r w:rsidRPr="003304BE">
        <w:rPr>
          <w:lang w:val="ru-RU"/>
        </w:rPr>
        <w:t>.</w:t>
      </w:r>
      <w:r>
        <w:rPr>
          <w:lang w:val="ru-RU"/>
        </w:rPr>
        <w:t xml:space="preserve"> На нескольких сессиях прозвучали вопросы и просьбы о разъяснении некоторых вопросов в связи с определением расходов на развитие, и все они приведены в этом документе в качестве справочной информации. В</w:t>
      </w:r>
      <w:r w:rsidRPr="003304BE">
        <w:rPr>
          <w:lang w:val="ru-RU"/>
        </w:rPr>
        <w:t xml:space="preserve"> </w:t>
      </w:r>
      <w:r>
        <w:rPr>
          <w:lang w:val="ru-RU"/>
        </w:rPr>
        <w:t>документе</w:t>
      </w:r>
      <w:r w:rsidRPr="003304BE">
        <w:rPr>
          <w:lang w:val="ru-RU"/>
        </w:rPr>
        <w:t xml:space="preserve"> </w:t>
      </w:r>
      <w:r>
        <w:rPr>
          <w:lang w:val="ru-RU"/>
        </w:rPr>
        <w:t>также</w:t>
      </w:r>
      <w:r w:rsidRPr="003304BE">
        <w:rPr>
          <w:lang w:val="ru-RU"/>
        </w:rPr>
        <w:t xml:space="preserve"> </w:t>
      </w:r>
      <w:r>
        <w:rPr>
          <w:lang w:val="ru-RU"/>
        </w:rPr>
        <w:t>содержатся</w:t>
      </w:r>
      <w:r w:rsidRPr="003304BE">
        <w:rPr>
          <w:lang w:val="ru-RU"/>
        </w:rPr>
        <w:t xml:space="preserve"> </w:t>
      </w:r>
      <w:r>
        <w:rPr>
          <w:lang w:val="ru-RU"/>
        </w:rPr>
        <w:t>электронные</w:t>
      </w:r>
      <w:r w:rsidRPr="003304BE">
        <w:rPr>
          <w:lang w:val="ru-RU"/>
        </w:rPr>
        <w:t xml:space="preserve"> </w:t>
      </w:r>
      <w:r>
        <w:rPr>
          <w:lang w:val="ru-RU"/>
        </w:rPr>
        <w:t>письма</w:t>
      </w:r>
      <w:r w:rsidRPr="003304BE">
        <w:rPr>
          <w:lang w:val="ru-RU"/>
        </w:rPr>
        <w:t xml:space="preserve"> </w:t>
      </w:r>
      <w:r>
        <w:rPr>
          <w:lang w:val="ru-RU"/>
        </w:rPr>
        <w:t>и уведомления, отправленные различными группами с изложением своих мнений по поводу предложения Председателя.</w:t>
      </w:r>
    </w:p>
    <w:p w:rsidR="00B4287D" w:rsidRPr="00560A2F" w:rsidRDefault="00B4287D" w:rsidP="00B4287D">
      <w:pPr>
        <w:pStyle w:val="ONUME"/>
        <w:tabs>
          <w:tab w:val="num" w:pos="0"/>
          <w:tab w:val="left" w:pos="567"/>
          <w:tab w:val="left" w:pos="1440"/>
        </w:tabs>
        <w:rPr>
          <w:lang w:val="ru-RU"/>
        </w:rPr>
      </w:pPr>
      <w:r>
        <w:rPr>
          <w:lang w:val="ru-RU"/>
        </w:rPr>
        <w:t>Председатель</w:t>
      </w:r>
      <w:r w:rsidRPr="003304BE">
        <w:rPr>
          <w:lang w:val="ru-RU"/>
        </w:rPr>
        <w:t xml:space="preserve"> </w:t>
      </w:r>
      <w:r>
        <w:rPr>
          <w:lang w:val="ru-RU"/>
        </w:rPr>
        <w:t>предоставил</w:t>
      </w:r>
      <w:r w:rsidRPr="003304BE">
        <w:rPr>
          <w:lang w:val="ru-RU"/>
        </w:rPr>
        <w:t xml:space="preserve"> </w:t>
      </w:r>
      <w:r>
        <w:rPr>
          <w:lang w:val="ru-RU"/>
        </w:rPr>
        <w:t>слово</w:t>
      </w:r>
      <w:r w:rsidRPr="003304BE">
        <w:rPr>
          <w:lang w:val="ru-RU"/>
        </w:rPr>
        <w:t xml:space="preserve"> </w:t>
      </w:r>
      <w:r>
        <w:rPr>
          <w:lang w:val="ru-RU"/>
        </w:rPr>
        <w:t>для</w:t>
      </w:r>
      <w:r w:rsidRPr="003304BE">
        <w:rPr>
          <w:lang w:val="ru-RU"/>
        </w:rPr>
        <w:t xml:space="preserve"> </w:t>
      </w:r>
      <w:r>
        <w:rPr>
          <w:lang w:val="ru-RU"/>
        </w:rPr>
        <w:t>замечаний</w:t>
      </w:r>
      <w:r w:rsidRPr="003304BE">
        <w:rPr>
          <w:lang w:val="ru-RU"/>
        </w:rPr>
        <w:t xml:space="preserve"> </w:t>
      </w:r>
      <w:r>
        <w:rPr>
          <w:lang w:val="ru-RU"/>
        </w:rPr>
        <w:t>и</w:t>
      </w:r>
      <w:r w:rsidRPr="003304BE">
        <w:rPr>
          <w:lang w:val="ru-RU"/>
        </w:rPr>
        <w:t xml:space="preserve"> </w:t>
      </w:r>
      <w:r>
        <w:rPr>
          <w:lang w:val="ru-RU"/>
        </w:rPr>
        <w:t>напомнил</w:t>
      </w:r>
      <w:r w:rsidRPr="003304BE">
        <w:rPr>
          <w:lang w:val="ru-RU"/>
        </w:rPr>
        <w:t xml:space="preserve">, </w:t>
      </w:r>
      <w:r>
        <w:rPr>
          <w:lang w:val="ru-RU"/>
        </w:rPr>
        <w:t>что</w:t>
      </w:r>
      <w:r w:rsidRPr="003304BE">
        <w:rPr>
          <w:lang w:val="ru-RU"/>
        </w:rPr>
        <w:t xml:space="preserve"> </w:t>
      </w:r>
      <w:r>
        <w:rPr>
          <w:lang w:val="ru-RU"/>
        </w:rPr>
        <w:t>Комитету необходимо рассмотреть то определение, которое используется в настоящее время (Приложение А) и пересмотренное определение, которое предложил Председатель КПЮ (Приложение В), в котором для наглядности перечислены различные виды деятельности.</w:t>
      </w:r>
    </w:p>
    <w:p w:rsidR="00B4287D" w:rsidRPr="00560A2F" w:rsidRDefault="00B4287D" w:rsidP="00B4287D">
      <w:pPr>
        <w:pStyle w:val="ONUME"/>
        <w:tabs>
          <w:tab w:val="num" w:pos="0"/>
          <w:tab w:val="left" w:pos="567"/>
          <w:tab w:val="left" w:pos="1440"/>
        </w:tabs>
        <w:rPr>
          <w:lang w:val="ru-RU"/>
        </w:rPr>
      </w:pPr>
      <w:r>
        <w:rPr>
          <w:lang w:val="ru-RU"/>
        </w:rPr>
        <w:t>Делегация</w:t>
      </w:r>
      <w:r w:rsidRPr="005E390E">
        <w:rPr>
          <w:lang w:val="ru-RU"/>
        </w:rPr>
        <w:t xml:space="preserve"> </w:t>
      </w:r>
      <w:r>
        <w:rPr>
          <w:lang w:val="ru-RU"/>
        </w:rPr>
        <w:t>Японии</w:t>
      </w:r>
      <w:r w:rsidRPr="005E390E">
        <w:rPr>
          <w:lang w:val="ru-RU"/>
        </w:rPr>
        <w:t xml:space="preserve">, </w:t>
      </w:r>
      <w:r>
        <w:rPr>
          <w:lang w:val="ru-RU"/>
        </w:rPr>
        <w:t>выступая</w:t>
      </w:r>
      <w:r w:rsidRPr="005E390E">
        <w:rPr>
          <w:lang w:val="ru-RU"/>
        </w:rPr>
        <w:t xml:space="preserve"> </w:t>
      </w:r>
      <w:r>
        <w:rPr>
          <w:lang w:val="ru-RU"/>
        </w:rPr>
        <w:t>от</w:t>
      </w:r>
      <w:r w:rsidRPr="005E390E">
        <w:rPr>
          <w:lang w:val="ru-RU"/>
        </w:rPr>
        <w:t xml:space="preserve"> </w:t>
      </w:r>
      <w:r>
        <w:rPr>
          <w:lang w:val="ru-RU"/>
        </w:rPr>
        <w:t>имени</w:t>
      </w:r>
      <w:r w:rsidRPr="005E390E">
        <w:rPr>
          <w:lang w:val="ru-RU"/>
        </w:rPr>
        <w:t xml:space="preserve"> </w:t>
      </w:r>
      <w:r>
        <w:rPr>
          <w:lang w:val="ru-RU"/>
        </w:rPr>
        <w:t>Группы</w:t>
      </w:r>
      <w:r w:rsidRPr="005E390E">
        <w:rPr>
          <w:lang w:val="ru-RU"/>
        </w:rPr>
        <w:t xml:space="preserve"> </w:t>
      </w:r>
      <w:r>
        <w:rPr>
          <w:lang w:val="ru-RU"/>
        </w:rPr>
        <w:t>В</w:t>
      </w:r>
      <w:r w:rsidRPr="005E390E">
        <w:rPr>
          <w:lang w:val="ru-RU"/>
        </w:rPr>
        <w:t xml:space="preserve">, </w:t>
      </w:r>
      <w:r>
        <w:rPr>
          <w:lang w:val="ru-RU"/>
        </w:rPr>
        <w:t>подчеркнула</w:t>
      </w:r>
      <w:r w:rsidRPr="005E390E">
        <w:rPr>
          <w:lang w:val="ru-RU"/>
        </w:rPr>
        <w:t xml:space="preserve">, </w:t>
      </w:r>
      <w:r>
        <w:rPr>
          <w:lang w:val="ru-RU"/>
        </w:rPr>
        <w:t>что</w:t>
      </w:r>
      <w:r w:rsidRPr="005E390E">
        <w:rPr>
          <w:lang w:val="ru-RU"/>
        </w:rPr>
        <w:t xml:space="preserve"> </w:t>
      </w:r>
      <w:r>
        <w:rPr>
          <w:lang w:val="ru-RU"/>
        </w:rPr>
        <w:t>по-прежнему считает весьма удачным нынешнее определение расходов на развитие, и нет никаких существенных оснований полагать, что это определение необходимо поменять. С</w:t>
      </w:r>
      <w:r w:rsidRPr="005E390E">
        <w:rPr>
          <w:lang w:val="ru-RU"/>
        </w:rPr>
        <w:t xml:space="preserve"> </w:t>
      </w:r>
      <w:r>
        <w:rPr>
          <w:lang w:val="ru-RU"/>
        </w:rPr>
        <w:t>другой</w:t>
      </w:r>
      <w:r w:rsidRPr="005E390E">
        <w:rPr>
          <w:lang w:val="ru-RU"/>
        </w:rPr>
        <w:t xml:space="preserve"> </w:t>
      </w:r>
      <w:r>
        <w:rPr>
          <w:lang w:val="ru-RU"/>
        </w:rPr>
        <w:t>стороны</w:t>
      </w:r>
      <w:r w:rsidRPr="005E390E">
        <w:rPr>
          <w:lang w:val="ru-RU"/>
        </w:rPr>
        <w:t xml:space="preserve">, </w:t>
      </w:r>
      <w:r>
        <w:rPr>
          <w:lang w:val="ru-RU"/>
        </w:rPr>
        <w:t>субсидии</w:t>
      </w:r>
      <w:r w:rsidRPr="005E390E">
        <w:rPr>
          <w:lang w:val="ru-RU"/>
        </w:rPr>
        <w:t xml:space="preserve"> </w:t>
      </w:r>
      <w:r>
        <w:rPr>
          <w:lang w:val="ru-RU"/>
        </w:rPr>
        <w:t>РСТ</w:t>
      </w:r>
      <w:r w:rsidRPr="005E390E">
        <w:rPr>
          <w:lang w:val="ru-RU"/>
        </w:rPr>
        <w:t xml:space="preserve"> </w:t>
      </w:r>
      <w:r>
        <w:rPr>
          <w:lang w:val="ru-RU"/>
        </w:rPr>
        <w:t>являются</w:t>
      </w:r>
      <w:r w:rsidRPr="005E390E">
        <w:rPr>
          <w:lang w:val="ru-RU"/>
        </w:rPr>
        <w:t xml:space="preserve"> </w:t>
      </w:r>
      <w:r>
        <w:rPr>
          <w:lang w:val="ru-RU"/>
        </w:rPr>
        <w:t>важной</w:t>
      </w:r>
      <w:r w:rsidRPr="005E390E">
        <w:rPr>
          <w:lang w:val="ru-RU"/>
        </w:rPr>
        <w:t xml:space="preserve"> </w:t>
      </w:r>
      <w:r>
        <w:rPr>
          <w:lang w:val="ru-RU"/>
        </w:rPr>
        <w:t>частью льгот для развивающихся стран. Поэтому</w:t>
      </w:r>
      <w:r w:rsidRPr="00EA0AA4">
        <w:rPr>
          <w:lang w:val="ru-RU"/>
        </w:rPr>
        <w:t xml:space="preserve"> </w:t>
      </w:r>
      <w:r>
        <w:rPr>
          <w:lang w:val="ru-RU"/>
        </w:rPr>
        <w:t>логично</w:t>
      </w:r>
      <w:r w:rsidRPr="00EA0AA4">
        <w:rPr>
          <w:lang w:val="ru-RU"/>
        </w:rPr>
        <w:t xml:space="preserve"> </w:t>
      </w:r>
      <w:r>
        <w:rPr>
          <w:lang w:val="ru-RU"/>
        </w:rPr>
        <w:t>было</w:t>
      </w:r>
      <w:r w:rsidRPr="00EA0AA4">
        <w:rPr>
          <w:lang w:val="ru-RU"/>
        </w:rPr>
        <w:t xml:space="preserve"> </w:t>
      </w:r>
      <w:r>
        <w:rPr>
          <w:lang w:val="ru-RU"/>
        </w:rPr>
        <w:t>бы</w:t>
      </w:r>
      <w:r w:rsidRPr="00EA0AA4">
        <w:rPr>
          <w:lang w:val="ru-RU"/>
        </w:rPr>
        <w:t xml:space="preserve"> </w:t>
      </w:r>
      <w:r>
        <w:rPr>
          <w:lang w:val="ru-RU"/>
        </w:rPr>
        <w:t>отнести эту важную льготу к нынешнему определению. Делегация</w:t>
      </w:r>
      <w:r w:rsidRPr="00EA0AA4">
        <w:rPr>
          <w:lang w:val="ru-RU"/>
        </w:rPr>
        <w:t xml:space="preserve"> </w:t>
      </w:r>
      <w:r>
        <w:rPr>
          <w:lang w:val="ru-RU"/>
        </w:rPr>
        <w:t>выразила</w:t>
      </w:r>
      <w:r w:rsidRPr="00EA0AA4">
        <w:rPr>
          <w:lang w:val="ru-RU"/>
        </w:rPr>
        <w:t xml:space="preserve"> </w:t>
      </w:r>
      <w:r>
        <w:rPr>
          <w:lang w:val="ru-RU"/>
        </w:rPr>
        <w:t>обеспокоенность</w:t>
      </w:r>
      <w:r w:rsidRPr="00EA0AA4">
        <w:rPr>
          <w:lang w:val="ru-RU"/>
        </w:rPr>
        <w:t xml:space="preserve">, </w:t>
      </w:r>
      <w:r>
        <w:rPr>
          <w:lang w:val="ru-RU"/>
        </w:rPr>
        <w:t>что</w:t>
      </w:r>
      <w:r w:rsidRPr="00EA0AA4">
        <w:rPr>
          <w:lang w:val="ru-RU"/>
        </w:rPr>
        <w:t xml:space="preserve"> </w:t>
      </w:r>
      <w:r>
        <w:rPr>
          <w:lang w:val="ru-RU"/>
        </w:rPr>
        <w:t>из</w:t>
      </w:r>
      <w:r w:rsidRPr="00EA0AA4">
        <w:rPr>
          <w:lang w:val="ru-RU"/>
        </w:rPr>
        <w:t>-</w:t>
      </w:r>
      <w:r>
        <w:rPr>
          <w:lang w:val="ru-RU"/>
        </w:rPr>
        <w:t>за</w:t>
      </w:r>
      <w:r w:rsidRPr="00EA0AA4">
        <w:rPr>
          <w:lang w:val="ru-RU"/>
        </w:rPr>
        <w:t xml:space="preserve"> </w:t>
      </w:r>
      <w:r>
        <w:rPr>
          <w:lang w:val="ru-RU"/>
        </w:rPr>
        <w:t>столь</w:t>
      </w:r>
      <w:r w:rsidRPr="00EA0AA4">
        <w:rPr>
          <w:lang w:val="ru-RU"/>
        </w:rPr>
        <w:t xml:space="preserve"> </w:t>
      </w:r>
      <w:r>
        <w:rPr>
          <w:lang w:val="ru-RU"/>
        </w:rPr>
        <w:t>несовершенного</w:t>
      </w:r>
      <w:r w:rsidRPr="00EA0AA4">
        <w:rPr>
          <w:lang w:val="ru-RU"/>
        </w:rPr>
        <w:t xml:space="preserve"> </w:t>
      </w:r>
      <w:r>
        <w:rPr>
          <w:lang w:val="ru-RU"/>
        </w:rPr>
        <w:t>толкования</w:t>
      </w:r>
      <w:r w:rsidRPr="00EA0AA4">
        <w:rPr>
          <w:lang w:val="ru-RU"/>
        </w:rPr>
        <w:t xml:space="preserve"> </w:t>
      </w:r>
      <w:r>
        <w:rPr>
          <w:lang w:val="ru-RU"/>
        </w:rPr>
        <w:t>и</w:t>
      </w:r>
      <w:r w:rsidRPr="00EA0AA4">
        <w:rPr>
          <w:lang w:val="ru-RU"/>
        </w:rPr>
        <w:t xml:space="preserve"> </w:t>
      </w:r>
      <w:r>
        <w:rPr>
          <w:lang w:val="ru-RU"/>
        </w:rPr>
        <w:t>применения</w:t>
      </w:r>
      <w:r w:rsidRPr="00EA0AA4">
        <w:rPr>
          <w:lang w:val="ru-RU"/>
        </w:rPr>
        <w:t xml:space="preserve"> </w:t>
      </w:r>
      <w:r>
        <w:rPr>
          <w:lang w:val="ru-RU"/>
        </w:rPr>
        <w:t>определения</w:t>
      </w:r>
      <w:r w:rsidRPr="00EA0AA4">
        <w:rPr>
          <w:lang w:val="ru-RU"/>
        </w:rPr>
        <w:t xml:space="preserve"> </w:t>
      </w:r>
      <w:r>
        <w:rPr>
          <w:lang w:val="ru-RU"/>
        </w:rPr>
        <w:t>будет невозможно во всей полноте осмыслить помощь, которую ВОИС</w:t>
      </w:r>
      <w:r w:rsidRPr="00EA0AA4">
        <w:rPr>
          <w:lang w:val="ru-RU"/>
        </w:rPr>
        <w:t xml:space="preserve"> </w:t>
      </w:r>
      <w:r>
        <w:rPr>
          <w:lang w:val="ru-RU"/>
        </w:rPr>
        <w:t>оказывает</w:t>
      </w:r>
      <w:r w:rsidRPr="00EA0AA4">
        <w:rPr>
          <w:lang w:val="ru-RU"/>
        </w:rPr>
        <w:t xml:space="preserve"> </w:t>
      </w:r>
      <w:r>
        <w:rPr>
          <w:lang w:val="ru-RU"/>
        </w:rPr>
        <w:t>развивающимся</w:t>
      </w:r>
      <w:r w:rsidRPr="00EA0AA4">
        <w:rPr>
          <w:lang w:val="ru-RU"/>
        </w:rPr>
        <w:t xml:space="preserve"> </w:t>
      </w:r>
      <w:r>
        <w:rPr>
          <w:lang w:val="ru-RU"/>
        </w:rPr>
        <w:t>странам</w:t>
      </w:r>
      <w:r w:rsidRPr="00EA0AA4">
        <w:rPr>
          <w:lang w:val="ru-RU"/>
        </w:rPr>
        <w:t>.</w:t>
      </w:r>
      <w:r>
        <w:rPr>
          <w:lang w:val="ru-RU"/>
        </w:rPr>
        <w:t xml:space="preserve"> Делегация</w:t>
      </w:r>
      <w:r w:rsidRPr="00EA0AA4">
        <w:rPr>
          <w:lang w:val="ru-RU"/>
        </w:rPr>
        <w:t xml:space="preserve"> </w:t>
      </w:r>
      <w:r>
        <w:rPr>
          <w:lang w:val="ru-RU"/>
        </w:rPr>
        <w:t>сослалась</w:t>
      </w:r>
      <w:r w:rsidRPr="00EA0AA4">
        <w:rPr>
          <w:lang w:val="ru-RU"/>
        </w:rPr>
        <w:t xml:space="preserve"> </w:t>
      </w:r>
      <w:r>
        <w:rPr>
          <w:lang w:val="ru-RU"/>
        </w:rPr>
        <w:t>на</w:t>
      </w:r>
      <w:r w:rsidRPr="00EA0AA4">
        <w:rPr>
          <w:lang w:val="ru-RU"/>
        </w:rPr>
        <w:t xml:space="preserve"> </w:t>
      </w:r>
      <w:r>
        <w:rPr>
          <w:lang w:val="ru-RU"/>
        </w:rPr>
        <w:t>брифинг</w:t>
      </w:r>
      <w:r w:rsidRPr="00EA0AA4">
        <w:rPr>
          <w:lang w:val="ru-RU"/>
        </w:rPr>
        <w:t xml:space="preserve">, </w:t>
      </w:r>
      <w:r>
        <w:rPr>
          <w:lang w:val="ru-RU"/>
        </w:rPr>
        <w:t>посвященный</w:t>
      </w:r>
      <w:r w:rsidRPr="00EA0AA4">
        <w:rPr>
          <w:lang w:val="ru-RU"/>
        </w:rPr>
        <w:t xml:space="preserve"> </w:t>
      </w:r>
      <w:r>
        <w:rPr>
          <w:lang w:val="ru-RU"/>
        </w:rPr>
        <w:t>мероприятиям</w:t>
      </w:r>
      <w:r w:rsidRPr="00EA0AA4">
        <w:rPr>
          <w:lang w:val="ru-RU"/>
        </w:rPr>
        <w:t xml:space="preserve"> </w:t>
      </w:r>
      <w:r>
        <w:rPr>
          <w:lang w:val="ru-RU"/>
        </w:rPr>
        <w:t>ВОИС</w:t>
      </w:r>
      <w:r w:rsidRPr="00EA0AA4">
        <w:rPr>
          <w:lang w:val="ru-RU"/>
        </w:rPr>
        <w:t xml:space="preserve"> </w:t>
      </w:r>
      <w:r>
        <w:rPr>
          <w:lang w:val="ru-RU"/>
        </w:rPr>
        <w:t>в</w:t>
      </w:r>
      <w:r w:rsidRPr="00EA0AA4">
        <w:rPr>
          <w:lang w:val="ru-RU"/>
        </w:rPr>
        <w:t xml:space="preserve"> </w:t>
      </w:r>
      <w:r>
        <w:rPr>
          <w:lang w:val="ru-RU"/>
        </w:rPr>
        <w:t>сфере</w:t>
      </w:r>
      <w:r w:rsidRPr="00EA0AA4">
        <w:rPr>
          <w:lang w:val="ru-RU"/>
        </w:rPr>
        <w:t xml:space="preserve"> </w:t>
      </w:r>
      <w:r>
        <w:rPr>
          <w:lang w:val="ru-RU"/>
        </w:rPr>
        <w:t>развития</w:t>
      </w:r>
      <w:r w:rsidRPr="00EA0AA4">
        <w:rPr>
          <w:lang w:val="ru-RU"/>
        </w:rPr>
        <w:t xml:space="preserve">, </w:t>
      </w:r>
      <w:r>
        <w:rPr>
          <w:lang w:val="ru-RU"/>
        </w:rPr>
        <w:t>который</w:t>
      </w:r>
      <w:r w:rsidRPr="00EA0AA4">
        <w:rPr>
          <w:lang w:val="ru-RU"/>
        </w:rPr>
        <w:t xml:space="preserve"> </w:t>
      </w:r>
      <w:r>
        <w:rPr>
          <w:lang w:val="ru-RU"/>
        </w:rPr>
        <w:t>состоялся</w:t>
      </w:r>
      <w:r w:rsidRPr="00EA0AA4">
        <w:rPr>
          <w:lang w:val="ru-RU"/>
        </w:rPr>
        <w:t xml:space="preserve"> </w:t>
      </w:r>
      <w:r>
        <w:rPr>
          <w:lang w:val="ru-RU"/>
        </w:rPr>
        <w:t>в</w:t>
      </w:r>
      <w:r w:rsidRPr="00EA0AA4">
        <w:rPr>
          <w:lang w:val="ru-RU"/>
        </w:rPr>
        <w:t xml:space="preserve"> </w:t>
      </w:r>
      <w:r>
        <w:rPr>
          <w:lang w:val="ru-RU"/>
        </w:rPr>
        <w:t>июле</w:t>
      </w:r>
      <w:r w:rsidRPr="00EA0AA4">
        <w:rPr>
          <w:lang w:val="ru-RU"/>
        </w:rPr>
        <w:t xml:space="preserve"> </w:t>
      </w:r>
      <w:r>
        <w:rPr>
          <w:lang w:val="ru-RU"/>
        </w:rPr>
        <w:t>и</w:t>
      </w:r>
      <w:r w:rsidRPr="00EA0AA4">
        <w:rPr>
          <w:lang w:val="ru-RU"/>
        </w:rPr>
        <w:t xml:space="preserve"> </w:t>
      </w:r>
      <w:r>
        <w:rPr>
          <w:lang w:val="ru-RU"/>
        </w:rPr>
        <w:t>на</w:t>
      </w:r>
      <w:r w:rsidRPr="00EA0AA4">
        <w:rPr>
          <w:lang w:val="ru-RU"/>
        </w:rPr>
        <w:t xml:space="preserve"> </w:t>
      </w:r>
      <w:r>
        <w:rPr>
          <w:lang w:val="ru-RU"/>
        </w:rPr>
        <w:t>котором</w:t>
      </w:r>
      <w:r w:rsidRPr="00EA0AA4">
        <w:rPr>
          <w:lang w:val="ru-RU"/>
        </w:rPr>
        <w:t xml:space="preserve"> </w:t>
      </w:r>
      <w:r>
        <w:rPr>
          <w:lang w:val="ru-RU"/>
        </w:rPr>
        <w:t>Генеральный</w:t>
      </w:r>
      <w:r w:rsidRPr="00EA0AA4">
        <w:rPr>
          <w:lang w:val="ru-RU"/>
        </w:rPr>
        <w:t xml:space="preserve"> </w:t>
      </w:r>
      <w:r>
        <w:rPr>
          <w:lang w:val="ru-RU"/>
        </w:rPr>
        <w:t>директор</w:t>
      </w:r>
      <w:r w:rsidRPr="00EA0AA4">
        <w:rPr>
          <w:lang w:val="ru-RU"/>
        </w:rPr>
        <w:t xml:space="preserve"> </w:t>
      </w:r>
      <w:r>
        <w:rPr>
          <w:lang w:val="ru-RU"/>
        </w:rPr>
        <w:t>представил эти мероприятия и заявил, что они составляют 21% согласно нынешнему определению. Делегация с удовлетворением отметила всесторонний охват технической помощи, которую оказывает ВОИС, и Группа В высоко оценила широкий диапазон мероприятий в области развития, которые осуществляет ВОИС. Делегация</w:t>
      </w:r>
      <w:r w:rsidRPr="001732A6">
        <w:rPr>
          <w:lang w:val="ru-RU"/>
        </w:rPr>
        <w:t xml:space="preserve"> </w:t>
      </w:r>
      <w:r>
        <w:rPr>
          <w:lang w:val="ru-RU"/>
        </w:rPr>
        <w:t>вновь</w:t>
      </w:r>
      <w:r w:rsidRPr="001732A6">
        <w:rPr>
          <w:lang w:val="ru-RU"/>
        </w:rPr>
        <w:t xml:space="preserve"> </w:t>
      </w:r>
      <w:r>
        <w:rPr>
          <w:lang w:val="ru-RU"/>
        </w:rPr>
        <w:t>заявила</w:t>
      </w:r>
      <w:r w:rsidRPr="001732A6">
        <w:rPr>
          <w:lang w:val="ru-RU"/>
        </w:rPr>
        <w:t xml:space="preserve">, </w:t>
      </w:r>
      <w:r>
        <w:rPr>
          <w:lang w:val="ru-RU"/>
        </w:rPr>
        <w:t>что</w:t>
      </w:r>
      <w:r w:rsidRPr="001732A6">
        <w:rPr>
          <w:lang w:val="ru-RU"/>
        </w:rPr>
        <w:t xml:space="preserve">, </w:t>
      </w:r>
      <w:r>
        <w:rPr>
          <w:lang w:val="ru-RU"/>
        </w:rPr>
        <w:t>исходя</w:t>
      </w:r>
      <w:r w:rsidRPr="001732A6">
        <w:rPr>
          <w:lang w:val="ru-RU"/>
        </w:rPr>
        <w:t xml:space="preserve"> </w:t>
      </w:r>
      <w:r>
        <w:rPr>
          <w:lang w:val="ru-RU"/>
        </w:rPr>
        <w:t>из</w:t>
      </w:r>
      <w:r w:rsidRPr="001732A6">
        <w:rPr>
          <w:lang w:val="ru-RU"/>
        </w:rPr>
        <w:t xml:space="preserve"> </w:t>
      </w:r>
      <w:r>
        <w:rPr>
          <w:lang w:val="ru-RU"/>
        </w:rPr>
        <w:t>представленных</w:t>
      </w:r>
      <w:r w:rsidRPr="001732A6">
        <w:rPr>
          <w:lang w:val="ru-RU"/>
        </w:rPr>
        <w:t xml:space="preserve"> </w:t>
      </w:r>
      <w:r>
        <w:rPr>
          <w:lang w:val="ru-RU"/>
        </w:rPr>
        <w:t>Секретариатом</w:t>
      </w:r>
      <w:r w:rsidRPr="001732A6">
        <w:rPr>
          <w:lang w:val="ru-RU"/>
        </w:rPr>
        <w:t xml:space="preserve"> </w:t>
      </w:r>
      <w:r>
        <w:rPr>
          <w:lang w:val="ru-RU"/>
        </w:rPr>
        <w:t>фактов</w:t>
      </w:r>
      <w:r w:rsidRPr="001732A6">
        <w:rPr>
          <w:lang w:val="ru-RU"/>
        </w:rPr>
        <w:t xml:space="preserve">, </w:t>
      </w:r>
      <w:r>
        <w:rPr>
          <w:lang w:val="ru-RU"/>
        </w:rPr>
        <w:t>ВОИС</w:t>
      </w:r>
      <w:r w:rsidRPr="001732A6">
        <w:rPr>
          <w:lang w:val="ru-RU"/>
        </w:rPr>
        <w:t xml:space="preserve"> (</w:t>
      </w:r>
      <w:r>
        <w:rPr>
          <w:lang w:val="ru-RU"/>
        </w:rPr>
        <w:t>которая</w:t>
      </w:r>
      <w:r w:rsidRPr="001732A6">
        <w:rPr>
          <w:lang w:val="ru-RU"/>
        </w:rPr>
        <w:t xml:space="preserve"> </w:t>
      </w:r>
      <w:r>
        <w:rPr>
          <w:lang w:val="ru-RU"/>
        </w:rPr>
        <w:t>опирается</w:t>
      </w:r>
      <w:r w:rsidRPr="001732A6">
        <w:rPr>
          <w:lang w:val="ru-RU"/>
        </w:rPr>
        <w:t xml:space="preserve"> </w:t>
      </w:r>
      <w:r>
        <w:rPr>
          <w:lang w:val="ru-RU"/>
        </w:rPr>
        <w:t>в</w:t>
      </w:r>
      <w:r w:rsidRPr="001732A6">
        <w:rPr>
          <w:lang w:val="ru-RU"/>
        </w:rPr>
        <w:t xml:space="preserve"> </w:t>
      </w:r>
      <w:r>
        <w:rPr>
          <w:lang w:val="ru-RU"/>
        </w:rPr>
        <w:t>основном</w:t>
      </w:r>
      <w:r w:rsidRPr="001732A6">
        <w:rPr>
          <w:lang w:val="ru-RU"/>
        </w:rPr>
        <w:t xml:space="preserve"> </w:t>
      </w:r>
      <w:r>
        <w:rPr>
          <w:lang w:val="ru-RU"/>
        </w:rPr>
        <w:t>на</w:t>
      </w:r>
      <w:r w:rsidRPr="001732A6">
        <w:rPr>
          <w:lang w:val="ru-RU"/>
        </w:rPr>
        <w:t xml:space="preserve"> </w:t>
      </w:r>
      <w:r>
        <w:rPr>
          <w:lang w:val="ru-RU"/>
        </w:rPr>
        <w:t>доход</w:t>
      </w:r>
      <w:r w:rsidRPr="001732A6">
        <w:rPr>
          <w:lang w:val="ru-RU"/>
        </w:rPr>
        <w:t xml:space="preserve">, </w:t>
      </w:r>
      <w:r>
        <w:rPr>
          <w:lang w:val="ru-RU"/>
        </w:rPr>
        <w:t>полученный</w:t>
      </w:r>
      <w:r w:rsidRPr="001732A6">
        <w:rPr>
          <w:lang w:val="ru-RU"/>
        </w:rPr>
        <w:t xml:space="preserve"> </w:t>
      </w:r>
      <w:r>
        <w:rPr>
          <w:lang w:val="ru-RU"/>
        </w:rPr>
        <w:t>от</w:t>
      </w:r>
      <w:r w:rsidRPr="001732A6">
        <w:rPr>
          <w:lang w:val="ru-RU"/>
        </w:rPr>
        <w:t xml:space="preserve"> </w:t>
      </w:r>
      <w:r>
        <w:rPr>
          <w:lang w:val="ru-RU"/>
        </w:rPr>
        <w:t>пользователей</w:t>
      </w:r>
      <w:r w:rsidRPr="001732A6">
        <w:rPr>
          <w:lang w:val="ru-RU"/>
        </w:rPr>
        <w:t xml:space="preserve">) </w:t>
      </w:r>
      <w:r>
        <w:rPr>
          <w:lang w:val="ru-RU"/>
        </w:rPr>
        <w:t>тратит значительные суммы на мероприятия в области развития</w:t>
      </w:r>
      <w:r w:rsidRPr="00560A2F">
        <w:rPr>
          <w:lang w:val="ru-RU"/>
        </w:rPr>
        <w:t>.</w:t>
      </w:r>
      <w:r>
        <w:rPr>
          <w:lang w:val="ru-RU"/>
        </w:rPr>
        <w:t xml:space="preserve"> И</w:t>
      </w:r>
      <w:r w:rsidRPr="00560A2F">
        <w:rPr>
          <w:lang w:val="ru-RU"/>
        </w:rPr>
        <w:t xml:space="preserve"> </w:t>
      </w:r>
      <w:r>
        <w:rPr>
          <w:lang w:val="ru-RU"/>
        </w:rPr>
        <w:t>последнее</w:t>
      </w:r>
      <w:r w:rsidRPr="00560A2F">
        <w:rPr>
          <w:lang w:val="ru-RU"/>
        </w:rPr>
        <w:t xml:space="preserve">, </w:t>
      </w:r>
      <w:r>
        <w:rPr>
          <w:lang w:val="ru-RU"/>
        </w:rPr>
        <w:t>но</w:t>
      </w:r>
      <w:r w:rsidRPr="00560A2F">
        <w:rPr>
          <w:lang w:val="ru-RU"/>
        </w:rPr>
        <w:t xml:space="preserve"> </w:t>
      </w:r>
      <w:r>
        <w:rPr>
          <w:lang w:val="ru-RU"/>
        </w:rPr>
        <w:t>не</w:t>
      </w:r>
      <w:r w:rsidRPr="00560A2F">
        <w:rPr>
          <w:lang w:val="ru-RU"/>
        </w:rPr>
        <w:t xml:space="preserve"> </w:t>
      </w:r>
      <w:r>
        <w:rPr>
          <w:lang w:val="ru-RU"/>
        </w:rPr>
        <w:t>менее</w:t>
      </w:r>
      <w:r w:rsidRPr="00560A2F">
        <w:rPr>
          <w:lang w:val="ru-RU"/>
        </w:rPr>
        <w:t xml:space="preserve"> </w:t>
      </w:r>
      <w:r>
        <w:rPr>
          <w:lang w:val="ru-RU"/>
        </w:rPr>
        <w:t>важное</w:t>
      </w:r>
      <w:r w:rsidRPr="00560A2F">
        <w:rPr>
          <w:lang w:val="ru-RU"/>
        </w:rPr>
        <w:t xml:space="preserve"> </w:t>
      </w:r>
      <w:r>
        <w:rPr>
          <w:lang w:val="ru-RU"/>
        </w:rPr>
        <w:t>из</w:t>
      </w:r>
      <w:r w:rsidRPr="00560A2F">
        <w:rPr>
          <w:lang w:val="ru-RU"/>
        </w:rPr>
        <w:t xml:space="preserve"> </w:t>
      </w:r>
      <w:r>
        <w:rPr>
          <w:lang w:val="ru-RU"/>
        </w:rPr>
        <w:t>того</w:t>
      </w:r>
      <w:r w:rsidRPr="00560A2F">
        <w:rPr>
          <w:lang w:val="ru-RU"/>
        </w:rPr>
        <w:t xml:space="preserve">, </w:t>
      </w:r>
      <w:r>
        <w:rPr>
          <w:lang w:val="ru-RU"/>
        </w:rPr>
        <w:t>что</w:t>
      </w:r>
      <w:r w:rsidRPr="00560A2F">
        <w:rPr>
          <w:lang w:val="ru-RU"/>
        </w:rPr>
        <w:t xml:space="preserve"> </w:t>
      </w:r>
      <w:r>
        <w:rPr>
          <w:lang w:val="ru-RU"/>
        </w:rPr>
        <w:t>хотела</w:t>
      </w:r>
      <w:r w:rsidRPr="00560A2F">
        <w:rPr>
          <w:lang w:val="ru-RU"/>
        </w:rPr>
        <w:t xml:space="preserve"> </w:t>
      </w:r>
      <w:r>
        <w:rPr>
          <w:lang w:val="ru-RU"/>
        </w:rPr>
        <w:t>сообщить</w:t>
      </w:r>
      <w:r w:rsidRPr="00560A2F">
        <w:rPr>
          <w:lang w:val="ru-RU"/>
        </w:rPr>
        <w:t xml:space="preserve"> </w:t>
      </w:r>
      <w:r>
        <w:rPr>
          <w:lang w:val="ru-RU"/>
        </w:rPr>
        <w:t>делегация</w:t>
      </w:r>
      <w:r w:rsidRPr="00560A2F">
        <w:rPr>
          <w:lang w:val="ru-RU"/>
        </w:rPr>
        <w:t xml:space="preserve">: </w:t>
      </w:r>
      <w:r>
        <w:rPr>
          <w:lang w:val="ru-RU"/>
        </w:rPr>
        <w:t>она</w:t>
      </w:r>
      <w:r w:rsidRPr="00560A2F">
        <w:rPr>
          <w:lang w:val="ru-RU"/>
        </w:rPr>
        <w:t xml:space="preserve"> </w:t>
      </w:r>
      <w:r>
        <w:rPr>
          <w:lang w:val="ru-RU"/>
        </w:rPr>
        <w:t>полагает</w:t>
      </w:r>
      <w:r w:rsidRPr="00560A2F">
        <w:rPr>
          <w:lang w:val="ru-RU"/>
        </w:rPr>
        <w:t xml:space="preserve">, </w:t>
      </w:r>
      <w:r>
        <w:rPr>
          <w:lang w:val="ru-RU"/>
        </w:rPr>
        <w:t>что</w:t>
      </w:r>
      <w:r w:rsidRPr="00560A2F">
        <w:rPr>
          <w:lang w:val="ru-RU"/>
        </w:rPr>
        <w:t xml:space="preserve"> </w:t>
      </w:r>
      <w:r>
        <w:rPr>
          <w:lang w:val="ru-RU"/>
        </w:rPr>
        <w:t>любое</w:t>
      </w:r>
      <w:r w:rsidRPr="00560A2F">
        <w:rPr>
          <w:lang w:val="ru-RU"/>
        </w:rPr>
        <w:t xml:space="preserve"> </w:t>
      </w:r>
      <w:r>
        <w:rPr>
          <w:lang w:val="ru-RU"/>
        </w:rPr>
        <w:t>определение</w:t>
      </w:r>
      <w:r w:rsidRPr="00560A2F">
        <w:rPr>
          <w:lang w:val="ru-RU"/>
        </w:rPr>
        <w:t xml:space="preserve"> </w:t>
      </w:r>
      <w:r>
        <w:rPr>
          <w:lang w:val="ru-RU"/>
        </w:rPr>
        <w:t>расходов</w:t>
      </w:r>
      <w:r w:rsidRPr="00560A2F">
        <w:rPr>
          <w:lang w:val="ru-RU"/>
        </w:rPr>
        <w:t xml:space="preserve"> </w:t>
      </w:r>
      <w:r>
        <w:rPr>
          <w:lang w:val="ru-RU"/>
        </w:rPr>
        <w:t>на</w:t>
      </w:r>
      <w:r w:rsidRPr="00560A2F">
        <w:rPr>
          <w:lang w:val="ru-RU"/>
        </w:rPr>
        <w:t xml:space="preserve"> </w:t>
      </w:r>
      <w:r>
        <w:rPr>
          <w:lang w:val="ru-RU"/>
        </w:rPr>
        <w:t>развитие</w:t>
      </w:r>
      <w:r w:rsidRPr="00560A2F">
        <w:rPr>
          <w:lang w:val="ru-RU"/>
        </w:rPr>
        <w:t xml:space="preserve"> </w:t>
      </w:r>
      <w:r>
        <w:rPr>
          <w:lang w:val="ru-RU"/>
        </w:rPr>
        <w:t>должно</w:t>
      </w:r>
      <w:r w:rsidRPr="00560A2F">
        <w:rPr>
          <w:lang w:val="ru-RU"/>
        </w:rPr>
        <w:t xml:space="preserve"> </w:t>
      </w:r>
      <w:r>
        <w:rPr>
          <w:lang w:val="ru-RU"/>
        </w:rPr>
        <w:t>носить</w:t>
      </w:r>
      <w:r w:rsidRPr="00560A2F">
        <w:rPr>
          <w:lang w:val="ru-RU"/>
        </w:rPr>
        <w:t xml:space="preserve"> </w:t>
      </w:r>
      <w:r>
        <w:rPr>
          <w:lang w:val="ru-RU"/>
        </w:rPr>
        <w:t>сугубо</w:t>
      </w:r>
      <w:r w:rsidRPr="00560A2F">
        <w:rPr>
          <w:lang w:val="ru-RU"/>
        </w:rPr>
        <w:t xml:space="preserve"> </w:t>
      </w:r>
      <w:r>
        <w:rPr>
          <w:lang w:val="ru-RU"/>
        </w:rPr>
        <w:t>описательный</w:t>
      </w:r>
      <w:r w:rsidRPr="00560A2F">
        <w:rPr>
          <w:lang w:val="ru-RU"/>
        </w:rPr>
        <w:t xml:space="preserve"> </w:t>
      </w:r>
      <w:r>
        <w:rPr>
          <w:lang w:val="ru-RU"/>
        </w:rPr>
        <w:t>характер</w:t>
      </w:r>
      <w:r w:rsidRPr="00560A2F">
        <w:rPr>
          <w:lang w:val="ru-RU"/>
        </w:rPr>
        <w:t xml:space="preserve"> </w:t>
      </w:r>
      <w:r>
        <w:rPr>
          <w:lang w:val="ru-RU"/>
        </w:rPr>
        <w:t>и</w:t>
      </w:r>
      <w:r w:rsidRPr="00560A2F">
        <w:rPr>
          <w:lang w:val="ru-RU"/>
        </w:rPr>
        <w:t xml:space="preserve"> </w:t>
      </w:r>
      <w:r>
        <w:rPr>
          <w:lang w:val="ru-RU"/>
        </w:rPr>
        <w:t>использоваться</w:t>
      </w:r>
      <w:r w:rsidRPr="00560A2F">
        <w:rPr>
          <w:lang w:val="ru-RU"/>
        </w:rPr>
        <w:t xml:space="preserve"> </w:t>
      </w:r>
      <w:r>
        <w:rPr>
          <w:lang w:val="ru-RU"/>
        </w:rPr>
        <w:t>лишь</w:t>
      </w:r>
      <w:r w:rsidRPr="00560A2F">
        <w:rPr>
          <w:lang w:val="ru-RU"/>
        </w:rPr>
        <w:t xml:space="preserve"> </w:t>
      </w:r>
      <w:r>
        <w:rPr>
          <w:lang w:val="ru-RU"/>
        </w:rPr>
        <w:t>для</w:t>
      </w:r>
      <w:r w:rsidRPr="00560A2F">
        <w:rPr>
          <w:lang w:val="ru-RU"/>
        </w:rPr>
        <w:t xml:space="preserve"> </w:t>
      </w:r>
      <w:r>
        <w:rPr>
          <w:lang w:val="ru-RU"/>
        </w:rPr>
        <w:t>целей</w:t>
      </w:r>
      <w:r w:rsidRPr="00560A2F">
        <w:rPr>
          <w:lang w:val="ru-RU"/>
        </w:rPr>
        <w:t xml:space="preserve"> </w:t>
      </w:r>
      <w:r>
        <w:rPr>
          <w:lang w:val="ru-RU"/>
        </w:rPr>
        <w:t>бухгалтерской</w:t>
      </w:r>
      <w:r w:rsidRPr="00560A2F">
        <w:rPr>
          <w:lang w:val="ru-RU"/>
        </w:rPr>
        <w:t xml:space="preserve"> </w:t>
      </w:r>
      <w:r>
        <w:rPr>
          <w:lang w:val="ru-RU"/>
        </w:rPr>
        <w:t>отчетности</w:t>
      </w:r>
      <w:r w:rsidRPr="00560A2F">
        <w:rPr>
          <w:lang w:val="ru-RU"/>
        </w:rPr>
        <w:t xml:space="preserve">, </w:t>
      </w:r>
      <w:r>
        <w:rPr>
          <w:lang w:val="ru-RU"/>
        </w:rPr>
        <w:t>а</w:t>
      </w:r>
      <w:r w:rsidRPr="00560A2F">
        <w:rPr>
          <w:lang w:val="ru-RU"/>
        </w:rPr>
        <w:t xml:space="preserve"> </w:t>
      </w:r>
      <w:r>
        <w:rPr>
          <w:lang w:val="ru-RU"/>
        </w:rPr>
        <w:t>именно</w:t>
      </w:r>
      <w:r w:rsidRPr="00560A2F">
        <w:rPr>
          <w:lang w:val="ru-RU"/>
        </w:rPr>
        <w:t xml:space="preserve">, </w:t>
      </w:r>
      <w:r>
        <w:rPr>
          <w:lang w:val="ru-RU"/>
        </w:rPr>
        <w:t>для</w:t>
      </w:r>
      <w:r w:rsidRPr="00560A2F">
        <w:rPr>
          <w:lang w:val="ru-RU"/>
        </w:rPr>
        <w:t xml:space="preserve"> </w:t>
      </w:r>
      <w:r>
        <w:rPr>
          <w:lang w:val="ru-RU"/>
        </w:rPr>
        <w:t>количественного</w:t>
      </w:r>
      <w:r w:rsidRPr="00560A2F">
        <w:rPr>
          <w:lang w:val="ru-RU"/>
        </w:rPr>
        <w:t xml:space="preserve"> </w:t>
      </w:r>
      <w:r>
        <w:rPr>
          <w:lang w:val="ru-RU"/>
        </w:rPr>
        <w:t>измерения</w:t>
      </w:r>
      <w:r w:rsidRPr="00560A2F">
        <w:rPr>
          <w:lang w:val="ru-RU"/>
        </w:rPr>
        <w:t xml:space="preserve"> </w:t>
      </w:r>
      <w:r>
        <w:rPr>
          <w:lang w:val="ru-RU"/>
        </w:rPr>
        <w:t>усилий</w:t>
      </w:r>
      <w:r w:rsidRPr="00560A2F">
        <w:rPr>
          <w:lang w:val="ru-RU"/>
        </w:rPr>
        <w:t xml:space="preserve"> </w:t>
      </w:r>
      <w:r>
        <w:rPr>
          <w:lang w:val="ru-RU"/>
        </w:rPr>
        <w:t>ВОИС</w:t>
      </w:r>
      <w:r w:rsidRPr="00560A2F">
        <w:rPr>
          <w:lang w:val="ru-RU"/>
        </w:rPr>
        <w:t xml:space="preserve"> </w:t>
      </w:r>
      <w:r>
        <w:rPr>
          <w:lang w:val="ru-RU"/>
        </w:rPr>
        <w:t>в</w:t>
      </w:r>
      <w:r w:rsidRPr="00560A2F">
        <w:rPr>
          <w:lang w:val="ru-RU"/>
        </w:rPr>
        <w:t xml:space="preserve"> </w:t>
      </w:r>
      <w:r>
        <w:rPr>
          <w:lang w:val="ru-RU"/>
        </w:rPr>
        <w:t>этой</w:t>
      </w:r>
      <w:r w:rsidRPr="00560A2F">
        <w:rPr>
          <w:lang w:val="ru-RU"/>
        </w:rPr>
        <w:t xml:space="preserve"> </w:t>
      </w:r>
      <w:r>
        <w:rPr>
          <w:lang w:val="ru-RU"/>
        </w:rPr>
        <w:t>области</w:t>
      </w:r>
      <w:r w:rsidRPr="00560A2F">
        <w:rPr>
          <w:lang w:val="ru-RU"/>
        </w:rPr>
        <w:t xml:space="preserve">. </w:t>
      </w:r>
      <w:r>
        <w:rPr>
          <w:lang w:val="ru-RU"/>
        </w:rPr>
        <w:t>Она</w:t>
      </w:r>
      <w:r w:rsidRPr="00560A2F">
        <w:rPr>
          <w:lang w:val="ru-RU"/>
        </w:rPr>
        <w:t xml:space="preserve"> </w:t>
      </w:r>
      <w:r>
        <w:rPr>
          <w:lang w:val="ru-RU"/>
        </w:rPr>
        <w:t>также</w:t>
      </w:r>
      <w:r w:rsidRPr="00560A2F">
        <w:rPr>
          <w:lang w:val="ru-RU"/>
        </w:rPr>
        <w:t xml:space="preserve"> </w:t>
      </w:r>
      <w:r>
        <w:rPr>
          <w:lang w:val="ru-RU"/>
        </w:rPr>
        <w:t>полагает</w:t>
      </w:r>
      <w:r w:rsidRPr="00560A2F">
        <w:rPr>
          <w:lang w:val="ru-RU"/>
        </w:rPr>
        <w:t xml:space="preserve">, </w:t>
      </w:r>
      <w:r>
        <w:rPr>
          <w:lang w:val="ru-RU"/>
        </w:rPr>
        <w:t>что</w:t>
      </w:r>
      <w:r w:rsidRPr="00560A2F">
        <w:rPr>
          <w:lang w:val="ru-RU"/>
        </w:rPr>
        <w:t xml:space="preserve"> </w:t>
      </w:r>
      <w:r>
        <w:rPr>
          <w:lang w:val="ru-RU"/>
        </w:rPr>
        <w:t>такие</w:t>
      </w:r>
      <w:r w:rsidRPr="00560A2F">
        <w:rPr>
          <w:lang w:val="ru-RU"/>
        </w:rPr>
        <w:t xml:space="preserve"> </w:t>
      </w:r>
      <w:r>
        <w:rPr>
          <w:lang w:val="ru-RU"/>
        </w:rPr>
        <w:t>усилия</w:t>
      </w:r>
      <w:r w:rsidRPr="00560A2F">
        <w:rPr>
          <w:lang w:val="ru-RU"/>
        </w:rPr>
        <w:t xml:space="preserve"> </w:t>
      </w:r>
      <w:r>
        <w:rPr>
          <w:lang w:val="ru-RU"/>
        </w:rPr>
        <w:t>должны</w:t>
      </w:r>
      <w:r w:rsidRPr="00560A2F">
        <w:rPr>
          <w:lang w:val="ru-RU"/>
        </w:rPr>
        <w:t xml:space="preserve"> </w:t>
      </w:r>
      <w:r>
        <w:rPr>
          <w:lang w:val="ru-RU"/>
        </w:rPr>
        <w:t>включать</w:t>
      </w:r>
      <w:r w:rsidRPr="00560A2F">
        <w:rPr>
          <w:lang w:val="ru-RU"/>
        </w:rPr>
        <w:t xml:space="preserve"> </w:t>
      </w:r>
      <w:r>
        <w:rPr>
          <w:lang w:val="ru-RU"/>
        </w:rPr>
        <w:t>поддержку</w:t>
      </w:r>
      <w:r w:rsidRPr="00560A2F">
        <w:rPr>
          <w:lang w:val="ru-RU"/>
        </w:rPr>
        <w:t xml:space="preserve"> </w:t>
      </w:r>
      <w:r>
        <w:rPr>
          <w:lang w:val="ru-RU"/>
        </w:rPr>
        <w:t>новаторов</w:t>
      </w:r>
      <w:r w:rsidRPr="00560A2F">
        <w:rPr>
          <w:lang w:val="ru-RU"/>
        </w:rPr>
        <w:t xml:space="preserve"> </w:t>
      </w:r>
      <w:r>
        <w:rPr>
          <w:lang w:val="ru-RU"/>
        </w:rPr>
        <w:t>из</w:t>
      </w:r>
      <w:r w:rsidRPr="00560A2F">
        <w:rPr>
          <w:lang w:val="ru-RU"/>
        </w:rPr>
        <w:t xml:space="preserve"> </w:t>
      </w:r>
      <w:r>
        <w:rPr>
          <w:lang w:val="ru-RU"/>
        </w:rPr>
        <w:t>развивающихся</w:t>
      </w:r>
      <w:r w:rsidRPr="00560A2F">
        <w:rPr>
          <w:lang w:val="ru-RU"/>
        </w:rPr>
        <w:t xml:space="preserve"> </w:t>
      </w:r>
      <w:r>
        <w:rPr>
          <w:lang w:val="ru-RU"/>
        </w:rPr>
        <w:t>стран</w:t>
      </w:r>
      <w:r w:rsidRPr="00560A2F">
        <w:rPr>
          <w:lang w:val="ru-RU"/>
        </w:rPr>
        <w:t xml:space="preserve">.  </w:t>
      </w:r>
    </w:p>
    <w:p w:rsidR="00B4287D" w:rsidRPr="00560A2F" w:rsidRDefault="00B4287D" w:rsidP="00B4287D">
      <w:pPr>
        <w:pStyle w:val="ONUME"/>
        <w:rPr>
          <w:lang w:val="ru-RU"/>
        </w:rPr>
      </w:pPr>
      <w:r>
        <w:rPr>
          <w:lang w:val="ru-RU"/>
        </w:rPr>
        <w:t>Делегация Кении, выступая от имени Африканской группы, поддержала пересмотренное определение расходов на развитие, которое предложил Председатель КПБ. Это</w:t>
      </w:r>
      <w:r w:rsidRPr="009E5B4C">
        <w:rPr>
          <w:lang w:val="ru-RU"/>
        </w:rPr>
        <w:t xml:space="preserve"> </w:t>
      </w:r>
      <w:r>
        <w:rPr>
          <w:lang w:val="ru-RU"/>
        </w:rPr>
        <w:t>определение</w:t>
      </w:r>
      <w:r w:rsidRPr="009E5B4C">
        <w:rPr>
          <w:lang w:val="ru-RU"/>
        </w:rPr>
        <w:t xml:space="preserve"> </w:t>
      </w:r>
      <w:r>
        <w:rPr>
          <w:lang w:val="ru-RU"/>
        </w:rPr>
        <w:t>намного</w:t>
      </w:r>
      <w:r w:rsidRPr="009E5B4C">
        <w:rPr>
          <w:lang w:val="ru-RU"/>
        </w:rPr>
        <w:t xml:space="preserve"> </w:t>
      </w:r>
      <w:r>
        <w:rPr>
          <w:lang w:val="ru-RU"/>
        </w:rPr>
        <w:t>четче</w:t>
      </w:r>
      <w:r w:rsidRPr="009E5B4C">
        <w:rPr>
          <w:lang w:val="ru-RU"/>
        </w:rPr>
        <w:t xml:space="preserve">, </w:t>
      </w:r>
      <w:r>
        <w:rPr>
          <w:lang w:val="ru-RU"/>
        </w:rPr>
        <w:t>и</w:t>
      </w:r>
      <w:r w:rsidRPr="009E5B4C">
        <w:rPr>
          <w:lang w:val="ru-RU"/>
        </w:rPr>
        <w:t xml:space="preserve"> </w:t>
      </w:r>
      <w:r>
        <w:rPr>
          <w:lang w:val="ru-RU"/>
        </w:rPr>
        <w:t>с</w:t>
      </w:r>
      <w:r w:rsidRPr="009E5B4C">
        <w:rPr>
          <w:lang w:val="ru-RU"/>
        </w:rPr>
        <w:t xml:space="preserve"> </w:t>
      </w:r>
      <w:r>
        <w:rPr>
          <w:lang w:val="ru-RU"/>
        </w:rPr>
        <w:t>его</w:t>
      </w:r>
      <w:r w:rsidRPr="009E5B4C">
        <w:rPr>
          <w:lang w:val="ru-RU"/>
        </w:rPr>
        <w:t xml:space="preserve"> </w:t>
      </w:r>
      <w:r>
        <w:rPr>
          <w:lang w:val="ru-RU"/>
        </w:rPr>
        <w:t>помощью</w:t>
      </w:r>
      <w:r w:rsidRPr="009E5B4C">
        <w:rPr>
          <w:lang w:val="ru-RU"/>
        </w:rPr>
        <w:t xml:space="preserve"> </w:t>
      </w:r>
      <w:r>
        <w:rPr>
          <w:lang w:val="ru-RU"/>
        </w:rPr>
        <w:t>государства</w:t>
      </w:r>
      <w:r w:rsidRPr="009E5B4C">
        <w:rPr>
          <w:lang w:val="ru-RU"/>
        </w:rPr>
        <w:t>-</w:t>
      </w:r>
      <w:r>
        <w:rPr>
          <w:lang w:val="ru-RU"/>
        </w:rPr>
        <w:t>члены</w:t>
      </w:r>
      <w:r w:rsidRPr="009E5B4C">
        <w:rPr>
          <w:lang w:val="ru-RU"/>
        </w:rPr>
        <w:t xml:space="preserve"> </w:t>
      </w:r>
      <w:r>
        <w:rPr>
          <w:lang w:val="ru-RU"/>
        </w:rPr>
        <w:t>смогут</w:t>
      </w:r>
      <w:r w:rsidRPr="009E5B4C">
        <w:rPr>
          <w:lang w:val="ru-RU"/>
        </w:rPr>
        <w:t xml:space="preserve"> </w:t>
      </w:r>
      <w:r>
        <w:rPr>
          <w:lang w:val="ru-RU"/>
        </w:rPr>
        <w:t>определить</w:t>
      </w:r>
      <w:r w:rsidRPr="009E5B4C">
        <w:rPr>
          <w:lang w:val="ru-RU"/>
        </w:rPr>
        <w:t xml:space="preserve"> </w:t>
      </w:r>
      <w:r>
        <w:rPr>
          <w:lang w:val="ru-RU"/>
        </w:rPr>
        <w:t>и</w:t>
      </w:r>
      <w:r w:rsidRPr="009E5B4C">
        <w:rPr>
          <w:lang w:val="ru-RU"/>
        </w:rPr>
        <w:t xml:space="preserve"> </w:t>
      </w:r>
      <w:r>
        <w:rPr>
          <w:lang w:val="ru-RU"/>
        </w:rPr>
        <w:t>проследить</w:t>
      </w:r>
      <w:r w:rsidRPr="009E5B4C">
        <w:rPr>
          <w:lang w:val="ru-RU"/>
        </w:rPr>
        <w:t xml:space="preserve"> </w:t>
      </w:r>
      <w:r>
        <w:rPr>
          <w:lang w:val="ru-RU"/>
        </w:rPr>
        <w:t>суммы</w:t>
      </w:r>
      <w:r w:rsidRPr="009E5B4C">
        <w:rPr>
          <w:lang w:val="ru-RU"/>
        </w:rPr>
        <w:t xml:space="preserve">, </w:t>
      </w:r>
      <w:r>
        <w:rPr>
          <w:lang w:val="ru-RU"/>
        </w:rPr>
        <w:t>предназначенные</w:t>
      </w:r>
      <w:r w:rsidRPr="009E5B4C">
        <w:rPr>
          <w:lang w:val="ru-RU"/>
        </w:rPr>
        <w:t xml:space="preserve"> </w:t>
      </w:r>
      <w:r>
        <w:rPr>
          <w:lang w:val="ru-RU"/>
        </w:rPr>
        <w:t>для развития. В</w:t>
      </w:r>
      <w:r w:rsidRPr="009E5B4C">
        <w:rPr>
          <w:lang w:val="ru-RU"/>
        </w:rPr>
        <w:t xml:space="preserve"> </w:t>
      </w:r>
      <w:r>
        <w:rPr>
          <w:lang w:val="ru-RU"/>
        </w:rPr>
        <w:t>отчете</w:t>
      </w:r>
      <w:r w:rsidRPr="009E5B4C">
        <w:rPr>
          <w:lang w:val="ru-RU"/>
        </w:rPr>
        <w:t xml:space="preserve"> </w:t>
      </w:r>
      <w:r>
        <w:rPr>
          <w:lang w:val="ru-RU"/>
        </w:rPr>
        <w:t>Внешнего</w:t>
      </w:r>
      <w:r w:rsidRPr="009E5B4C">
        <w:rPr>
          <w:lang w:val="ru-RU"/>
        </w:rPr>
        <w:t xml:space="preserve"> </w:t>
      </w:r>
      <w:r>
        <w:rPr>
          <w:lang w:val="ru-RU"/>
        </w:rPr>
        <w:t>аудитора</w:t>
      </w:r>
      <w:r w:rsidRPr="009E5B4C">
        <w:rPr>
          <w:lang w:val="ru-RU"/>
        </w:rPr>
        <w:t xml:space="preserve"> </w:t>
      </w:r>
      <w:r>
        <w:rPr>
          <w:lang w:val="ru-RU"/>
        </w:rPr>
        <w:t>говорится</w:t>
      </w:r>
      <w:r w:rsidRPr="009E5B4C">
        <w:rPr>
          <w:lang w:val="ru-RU"/>
        </w:rPr>
        <w:t xml:space="preserve">, </w:t>
      </w:r>
      <w:r>
        <w:rPr>
          <w:lang w:val="ru-RU"/>
        </w:rPr>
        <w:t>что</w:t>
      </w:r>
      <w:r w:rsidRPr="009E5B4C">
        <w:rPr>
          <w:lang w:val="ru-RU"/>
        </w:rPr>
        <w:t xml:space="preserve"> </w:t>
      </w:r>
      <w:r>
        <w:rPr>
          <w:lang w:val="ru-RU"/>
        </w:rPr>
        <w:t>ресурсы</w:t>
      </w:r>
      <w:r w:rsidRPr="009E5B4C">
        <w:rPr>
          <w:lang w:val="ru-RU"/>
        </w:rPr>
        <w:t xml:space="preserve"> </w:t>
      </w:r>
      <w:r>
        <w:rPr>
          <w:lang w:val="ru-RU"/>
        </w:rPr>
        <w:t>для</w:t>
      </w:r>
      <w:r w:rsidRPr="009E5B4C">
        <w:rPr>
          <w:lang w:val="ru-RU"/>
        </w:rPr>
        <w:t xml:space="preserve"> </w:t>
      </w:r>
      <w:r>
        <w:rPr>
          <w:lang w:val="ru-RU"/>
        </w:rPr>
        <w:t>программы</w:t>
      </w:r>
      <w:r w:rsidRPr="009E5B4C">
        <w:rPr>
          <w:lang w:val="ru-RU"/>
        </w:rPr>
        <w:t xml:space="preserve"> 9 </w:t>
      </w:r>
      <w:r>
        <w:rPr>
          <w:lang w:val="ru-RU"/>
        </w:rPr>
        <w:t>были</w:t>
      </w:r>
      <w:r w:rsidRPr="009E5B4C">
        <w:rPr>
          <w:lang w:val="ru-RU"/>
        </w:rPr>
        <w:t xml:space="preserve"> </w:t>
      </w:r>
      <w:r>
        <w:rPr>
          <w:lang w:val="ru-RU"/>
        </w:rPr>
        <w:t>сокращены</w:t>
      </w:r>
      <w:r w:rsidRPr="009E5B4C">
        <w:rPr>
          <w:lang w:val="ru-RU"/>
        </w:rPr>
        <w:t xml:space="preserve"> </w:t>
      </w:r>
      <w:r>
        <w:rPr>
          <w:lang w:val="ru-RU"/>
        </w:rPr>
        <w:t>и</w:t>
      </w:r>
      <w:r w:rsidRPr="009E5B4C">
        <w:rPr>
          <w:lang w:val="ru-RU"/>
        </w:rPr>
        <w:t xml:space="preserve"> </w:t>
      </w:r>
      <w:r>
        <w:rPr>
          <w:lang w:val="ru-RU"/>
        </w:rPr>
        <w:t>в</w:t>
      </w:r>
      <w:r w:rsidRPr="009E5B4C">
        <w:rPr>
          <w:lang w:val="ru-RU"/>
        </w:rPr>
        <w:t xml:space="preserve"> </w:t>
      </w:r>
      <w:r>
        <w:rPr>
          <w:lang w:val="ru-RU"/>
        </w:rPr>
        <w:t>настоящее</w:t>
      </w:r>
      <w:r w:rsidRPr="009E5B4C">
        <w:rPr>
          <w:lang w:val="ru-RU"/>
        </w:rPr>
        <w:t xml:space="preserve"> </w:t>
      </w:r>
      <w:r>
        <w:rPr>
          <w:lang w:val="ru-RU"/>
        </w:rPr>
        <w:t>время</w:t>
      </w:r>
      <w:r w:rsidRPr="009E5B4C">
        <w:rPr>
          <w:lang w:val="ru-RU"/>
        </w:rPr>
        <w:t xml:space="preserve"> </w:t>
      </w:r>
      <w:r>
        <w:rPr>
          <w:lang w:val="ru-RU"/>
        </w:rPr>
        <w:lastRenderedPageBreak/>
        <w:t>составляют</w:t>
      </w:r>
      <w:r w:rsidRPr="009E5B4C">
        <w:rPr>
          <w:lang w:val="ru-RU"/>
        </w:rPr>
        <w:t xml:space="preserve"> 52,21% </w:t>
      </w:r>
      <w:r>
        <w:rPr>
          <w:lang w:val="ru-RU"/>
        </w:rPr>
        <w:t>от</w:t>
      </w:r>
      <w:r w:rsidRPr="009E5B4C">
        <w:rPr>
          <w:lang w:val="ru-RU"/>
        </w:rPr>
        <w:t xml:space="preserve"> </w:t>
      </w:r>
      <w:r>
        <w:rPr>
          <w:lang w:val="ru-RU"/>
        </w:rPr>
        <w:t>уровня</w:t>
      </w:r>
      <w:r w:rsidRPr="009E5B4C">
        <w:rPr>
          <w:lang w:val="ru-RU"/>
        </w:rPr>
        <w:t xml:space="preserve"> </w:t>
      </w:r>
      <w:r>
        <w:rPr>
          <w:lang w:val="ru-RU"/>
        </w:rPr>
        <w:t>двухлетнего</w:t>
      </w:r>
      <w:r w:rsidRPr="009E5B4C">
        <w:rPr>
          <w:lang w:val="ru-RU"/>
        </w:rPr>
        <w:t xml:space="preserve"> </w:t>
      </w:r>
      <w:r>
        <w:rPr>
          <w:lang w:val="ru-RU"/>
        </w:rPr>
        <w:t>периода</w:t>
      </w:r>
      <w:r w:rsidRPr="009E5B4C">
        <w:rPr>
          <w:lang w:val="ru-RU"/>
        </w:rPr>
        <w:t xml:space="preserve"> 2008-2009</w:t>
      </w:r>
      <w:r>
        <w:rPr>
          <w:lang w:val="en-AU"/>
        </w:rPr>
        <w:t> </w:t>
      </w:r>
      <w:r>
        <w:rPr>
          <w:lang w:val="ru-RU"/>
        </w:rPr>
        <w:t>гг. В</w:t>
      </w:r>
      <w:r w:rsidRPr="009E5B4C">
        <w:rPr>
          <w:lang w:val="ru-RU"/>
        </w:rPr>
        <w:t xml:space="preserve"> </w:t>
      </w:r>
      <w:r>
        <w:rPr>
          <w:lang w:val="ru-RU"/>
        </w:rPr>
        <w:t>отчете</w:t>
      </w:r>
      <w:r w:rsidRPr="009E5B4C">
        <w:rPr>
          <w:lang w:val="ru-RU"/>
        </w:rPr>
        <w:t xml:space="preserve"> </w:t>
      </w:r>
      <w:r>
        <w:rPr>
          <w:lang w:val="ru-RU"/>
        </w:rPr>
        <w:t>также</w:t>
      </w:r>
      <w:r w:rsidRPr="009E5B4C">
        <w:rPr>
          <w:lang w:val="ru-RU"/>
        </w:rPr>
        <w:t xml:space="preserve"> </w:t>
      </w:r>
      <w:r>
        <w:rPr>
          <w:lang w:val="ru-RU"/>
        </w:rPr>
        <w:t>отмечено</w:t>
      </w:r>
      <w:r w:rsidRPr="009E5B4C">
        <w:rPr>
          <w:lang w:val="ru-RU"/>
        </w:rPr>
        <w:t xml:space="preserve">  </w:t>
      </w:r>
      <w:r>
        <w:rPr>
          <w:lang w:val="ru-RU"/>
        </w:rPr>
        <w:t>нынешнее</w:t>
      </w:r>
      <w:r w:rsidRPr="009E5B4C">
        <w:rPr>
          <w:lang w:val="ru-RU"/>
        </w:rPr>
        <w:t xml:space="preserve"> </w:t>
      </w:r>
      <w:r>
        <w:rPr>
          <w:lang w:val="ru-RU"/>
        </w:rPr>
        <w:t>определение</w:t>
      </w:r>
      <w:r w:rsidRPr="009E5B4C">
        <w:rPr>
          <w:lang w:val="ru-RU"/>
        </w:rPr>
        <w:t xml:space="preserve"> </w:t>
      </w:r>
      <w:r>
        <w:rPr>
          <w:lang w:val="ru-RU"/>
        </w:rPr>
        <w:t>расходов</w:t>
      </w:r>
      <w:r w:rsidRPr="009E5B4C">
        <w:rPr>
          <w:lang w:val="ru-RU"/>
        </w:rPr>
        <w:t xml:space="preserve"> </w:t>
      </w:r>
      <w:r>
        <w:rPr>
          <w:lang w:val="ru-RU"/>
        </w:rPr>
        <w:t>на</w:t>
      </w:r>
      <w:r w:rsidRPr="009E5B4C">
        <w:rPr>
          <w:lang w:val="ru-RU"/>
        </w:rPr>
        <w:t xml:space="preserve"> </w:t>
      </w:r>
      <w:r>
        <w:rPr>
          <w:lang w:val="ru-RU"/>
        </w:rPr>
        <w:t>развитие</w:t>
      </w:r>
      <w:r w:rsidRPr="009E5B4C">
        <w:rPr>
          <w:lang w:val="ru-RU"/>
        </w:rPr>
        <w:t xml:space="preserve">, </w:t>
      </w:r>
      <w:r>
        <w:rPr>
          <w:lang w:val="ru-RU"/>
        </w:rPr>
        <w:t>характер</w:t>
      </w:r>
      <w:r w:rsidRPr="009E5B4C">
        <w:rPr>
          <w:lang w:val="ru-RU"/>
        </w:rPr>
        <w:t xml:space="preserve"> </w:t>
      </w:r>
      <w:r>
        <w:rPr>
          <w:lang w:val="ru-RU"/>
        </w:rPr>
        <w:t>профинансированных</w:t>
      </w:r>
      <w:r w:rsidRPr="009E5B4C">
        <w:rPr>
          <w:lang w:val="ru-RU"/>
        </w:rPr>
        <w:t xml:space="preserve"> </w:t>
      </w:r>
      <w:r>
        <w:rPr>
          <w:lang w:val="ru-RU"/>
        </w:rPr>
        <w:t>мероприятий</w:t>
      </w:r>
      <w:r w:rsidRPr="009E5B4C">
        <w:rPr>
          <w:lang w:val="ru-RU"/>
        </w:rPr>
        <w:t xml:space="preserve">, </w:t>
      </w:r>
      <w:r>
        <w:rPr>
          <w:lang w:val="ru-RU"/>
        </w:rPr>
        <w:t>ожидаемое</w:t>
      </w:r>
      <w:r w:rsidRPr="009E5B4C">
        <w:rPr>
          <w:lang w:val="ru-RU"/>
        </w:rPr>
        <w:t xml:space="preserve"> </w:t>
      </w:r>
      <w:r>
        <w:rPr>
          <w:lang w:val="ru-RU"/>
        </w:rPr>
        <w:t xml:space="preserve">влияние на развитие </w:t>
      </w:r>
      <w:r w:rsidRPr="00915A00">
        <w:rPr>
          <w:lang w:val="ru-RU"/>
        </w:rPr>
        <w:t>стран, а также тот факт, что такие статьи расходов, как пособия на покрытие путевых расходов и оплату суточных, также отражались в составе доли расходов на цели развития. В рекомендации 7 этого отчета говорится, что ВОИС могла бы принять четкое опре</w:t>
      </w:r>
      <w:r w:rsidRPr="00C01CE9">
        <w:rPr>
          <w:lang w:val="ru-RU"/>
        </w:rPr>
        <w:t>деление расходов на цели развития и разработать метод определения 'доли развития' в рамках каждой программы и каждого мероприятия для объективной оценки эффективности интеграции аспектов развития в основную деятельность Организации</w:t>
      </w:r>
      <w:r>
        <w:rPr>
          <w:lang w:val="ru-RU"/>
        </w:rPr>
        <w:t>. Более</w:t>
      </w:r>
      <w:r w:rsidRPr="00C01CE9">
        <w:rPr>
          <w:lang w:val="ru-RU"/>
        </w:rPr>
        <w:t xml:space="preserve"> </w:t>
      </w:r>
      <w:r>
        <w:rPr>
          <w:lang w:val="ru-RU"/>
        </w:rPr>
        <w:t>того</w:t>
      </w:r>
      <w:r w:rsidRPr="00C01CE9">
        <w:rPr>
          <w:lang w:val="ru-RU"/>
        </w:rPr>
        <w:t xml:space="preserve">, </w:t>
      </w:r>
      <w:r>
        <w:rPr>
          <w:lang w:val="ru-RU"/>
        </w:rPr>
        <w:t>Внешний</w:t>
      </w:r>
      <w:r w:rsidRPr="00C01CE9">
        <w:rPr>
          <w:lang w:val="ru-RU"/>
        </w:rPr>
        <w:t xml:space="preserve"> </w:t>
      </w:r>
      <w:r>
        <w:rPr>
          <w:lang w:val="ru-RU"/>
        </w:rPr>
        <w:t>аудитор</w:t>
      </w:r>
      <w:r w:rsidRPr="00C01CE9">
        <w:rPr>
          <w:lang w:val="ru-RU"/>
        </w:rPr>
        <w:t xml:space="preserve"> </w:t>
      </w:r>
      <w:r>
        <w:rPr>
          <w:lang w:val="ru-RU"/>
        </w:rPr>
        <w:t>рекомендовал</w:t>
      </w:r>
      <w:r w:rsidRPr="00C01CE9">
        <w:rPr>
          <w:lang w:val="ru-RU"/>
        </w:rPr>
        <w:t xml:space="preserve"> </w:t>
      </w:r>
      <w:r>
        <w:rPr>
          <w:lang w:val="ru-RU"/>
        </w:rPr>
        <w:t>ВОИС</w:t>
      </w:r>
      <w:r w:rsidRPr="00C01CE9">
        <w:rPr>
          <w:lang w:val="ru-RU"/>
        </w:rPr>
        <w:t xml:space="preserve"> продолжить внедрение эффективной контрольной системы, обеспечивающей формирование данных о фактических расходах на цели развития в сопоставлении с прогнозами</w:t>
      </w:r>
      <w:r>
        <w:rPr>
          <w:lang w:val="ru-RU"/>
        </w:rPr>
        <w:t>. Аудитор</w:t>
      </w:r>
      <w:r w:rsidRPr="00C01CE9">
        <w:rPr>
          <w:lang w:val="ru-RU"/>
        </w:rPr>
        <w:t xml:space="preserve"> </w:t>
      </w:r>
      <w:r>
        <w:rPr>
          <w:lang w:val="ru-RU"/>
        </w:rPr>
        <w:t>также</w:t>
      </w:r>
      <w:r w:rsidRPr="00C01CE9">
        <w:rPr>
          <w:lang w:val="ru-RU"/>
        </w:rPr>
        <w:t xml:space="preserve"> </w:t>
      </w:r>
      <w:r>
        <w:rPr>
          <w:lang w:val="ru-RU"/>
        </w:rPr>
        <w:t xml:space="preserve">отметил </w:t>
      </w:r>
      <w:r w:rsidRPr="00C01CE9">
        <w:rPr>
          <w:lang w:val="ru-RU"/>
        </w:rPr>
        <w:t>отсутствие бюджетного кода, предназначенного для отражения доли расходов на цели развития по линии основных программ</w:t>
      </w:r>
      <w:r>
        <w:rPr>
          <w:lang w:val="ru-RU"/>
        </w:rPr>
        <w:t>,</w:t>
      </w:r>
      <w:r w:rsidRPr="00C01CE9">
        <w:rPr>
          <w:lang w:val="ru-RU"/>
        </w:rPr>
        <w:t xml:space="preserve"> и </w:t>
      </w:r>
      <w:r>
        <w:rPr>
          <w:lang w:val="ru-RU"/>
        </w:rPr>
        <w:t>тот факт</w:t>
      </w:r>
      <w:r w:rsidRPr="00C01CE9">
        <w:rPr>
          <w:lang w:val="ru-RU"/>
        </w:rPr>
        <w:t>, что невозможно контролировать фактические затраты</w:t>
      </w:r>
      <w:r>
        <w:rPr>
          <w:lang w:val="ru-RU"/>
        </w:rPr>
        <w:t xml:space="preserve">, когда такая ссылка </w:t>
      </w:r>
      <w:r w:rsidRPr="00C01CE9">
        <w:rPr>
          <w:lang w:val="ru-RU"/>
        </w:rPr>
        <w:t>отсутств</w:t>
      </w:r>
      <w:r>
        <w:rPr>
          <w:lang w:val="ru-RU"/>
        </w:rPr>
        <w:t>ует.</w:t>
      </w:r>
      <w:r w:rsidRPr="00C01CE9">
        <w:rPr>
          <w:lang w:val="ru-RU"/>
        </w:rPr>
        <w:t xml:space="preserve"> </w:t>
      </w:r>
      <w:r>
        <w:rPr>
          <w:lang w:val="ru-RU"/>
        </w:rPr>
        <w:t>Далее делегация</w:t>
      </w:r>
      <w:r w:rsidRPr="00C01CE9">
        <w:rPr>
          <w:lang w:val="ru-RU"/>
        </w:rPr>
        <w:t xml:space="preserve"> </w:t>
      </w:r>
      <w:r>
        <w:rPr>
          <w:lang w:val="ru-RU"/>
        </w:rPr>
        <w:t>сообщила</w:t>
      </w:r>
      <w:r w:rsidRPr="00C01CE9">
        <w:rPr>
          <w:lang w:val="ru-RU"/>
        </w:rPr>
        <w:t xml:space="preserve">, </w:t>
      </w:r>
      <w:r>
        <w:rPr>
          <w:lang w:val="ru-RU"/>
        </w:rPr>
        <w:t>что</w:t>
      </w:r>
      <w:r w:rsidRPr="00C01CE9">
        <w:rPr>
          <w:lang w:val="ru-RU"/>
        </w:rPr>
        <w:t xml:space="preserve"> </w:t>
      </w:r>
      <w:r>
        <w:rPr>
          <w:lang w:val="ru-RU"/>
        </w:rPr>
        <w:t>на</w:t>
      </w:r>
      <w:r w:rsidRPr="00C01CE9">
        <w:rPr>
          <w:lang w:val="ru-RU"/>
        </w:rPr>
        <w:t xml:space="preserve"> </w:t>
      </w:r>
      <w:r>
        <w:rPr>
          <w:lang w:val="ru-RU"/>
        </w:rPr>
        <w:t>последнем</w:t>
      </w:r>
      <w:r w:rsidRPr="00C01CE9">
        <w:rPr>
          <w:lang w:val="ru-RU"/>
        </w:rPr>
        <w:t xml:space="preserve"> </w:t>
      </w:r>
      <w:r>
        <w:rPr>
          <w:lang w:val="ru-RU"/>
        </w:rPr>
        <w:t>совещании</w:t>
      </w:r>
      <w:r w:rsidRPr="00C01CE9">
        <w:rPr>
          <w:lang w:val="ru-RU"/>
        </w:rPr>
        <w:t xml:space="preserve"> </w:t>
      </w:r>
      <w:r>
        <w:rPr>
          <w:lang w:val="ru-RU"/>
        </w:rPr>
        <w:t>Рабочей</w:t>
      </w:r>
      <w:r w:rsidRPr="00C01CE9">
        <w:rPr>
          <w:lang w:val="ru-RU"/>
        </w:rPr>
        <w:t xml:space="preserve"> </w:t>
      </w:r>
      <w:r>
        <w:rPr>
          <w:lang w:val="ru-RU"/>
        </w:rPr>
        <w:t>группы</w:t>
      </w:r>
      <w:r w:rsidRPr="00C01CE9">
        <w:rPr>
          <w:lang w:val="ru-RU"/>
        </w:rPr>
        <w:t xml:space="preserve"> </w:t>
      </w:r>
      <w:r>
        <w:rPr>
          <w:lang w:val="ru-RU"/>
        </w:rPr>
        <w:t>по</w:t>
      </w:r>
      <w:r w:rsidRPr="00C01CE9">
        <w:rPr>
          <w:lang w:val="ru-RU"/>
        </w:rPr>
        <w:t xml:space="preserve"> </w:t>
      </w:r>
      <w:r>
        <w:rPr>
          <w:lang w:val="ru-RU"/>
        </w:rPr>
        <w:t>РСТ</w:t>
      </w:r>
      <w:r w:rsidRPr="00C01CE9">
        <w:rPr>
          <w:lang w:val="ru-RU"/>
        </w:rPr>
        <w:t xml:space="preserve"> </w:t>
      </w:r>
      <w:r>
        <w:rPr>
          <w:lang w:val="ru-RU"/>
        </w:rPr>
        <w:t>были</w:t>
      </w:r>
      <w:r w:rsidRPr="00C01CE9">
        <w:rPr>
          <w:lang w:val="ru-RU"/>
        </w:rPr>
        <w:t xml:space="preserve"> </w:t>
      </w:r>
      <w:r>
        <w:rPr>
          <w:lang w:val="ru-RU"/>
        </w:rPr>
        <w:t>утверждены</w:t>
      </w:r>
      <w:r w:rsidRPr="00C01CE9">
        <w:rPr>
          <w:lang w:val="ru-RU"/>
        </w:rPr>
        <w:t xml:space="preserve"> </w:t>
      </w:r>
      <w:r>
        <w:rPr>
          <w:lang w:val="ru-RU"/>
        </w:rPr>
        <w:t>новые</w:t>
      </w:r>
      <w:r w:rsidRPr="00C01CE9">
        <w:rPr>
          <w:lang w:val="ru-RU"/>
        </w:rPr>
        <w:t xml:space="preserve"> </w:t>
      </w:r>
      <w:r>
        <w:rPr>
          <w:lang w:val="ru-RU"/>
        </w:rPr>
        <w:t>критерии</w:t>
      </w:r>
      <w:r w:rsidRPr="00C01CE9">
        <w:rPr>
          <w:lang w:val="ru-RU"/>
        </w:rPr>
        <w:t xml:space="preserve"> </w:t>
      </w:r>
      <w:r>
        <w:rPr>
          <w:lang w:val="ru-RU"/>
        </w:rPr>
        <w:t xml:space="preserve">для определения </w:t>
      </w:r>
      <w:r w:rsidRPr="00C01CE9">
        <w:rPr>
          <w:lang w:val="ru-RU"/>
        </w:rPr>
        <w:t xml:space="preserve">права на снижение пошлин по линии PCT. </w:t>
      </w:r>
      <w:r>
        <w:rPr>
          <w:lang w:val="ru-RU"/>
        </w:rPr>
        <w:t>Эти</w:t>
      </w:r>
      <w:r w:rsidRPr="00C01CE9">
        <w:rPr>
          <w:lang w:val="ru-RU"/>
        </w:rPr>
        <w:t xml:space="preserve"> </w:t>
      </w:r>
      <w:r>
        <w:rPr>
          <w:lang w:val="ru-RU"/>
        </w:rPr>
        <w:t>новые</w:t>
      </w:r>
      <w:r w:rsidRPr="00C01CE9">
        <w:rPr>
          <w:lang w:val="ru-RU"/>
        </w:rPr>
        <w:t xml:space="preserve"> </w:t>
      </w:r>
      <w:r>
        <w:rPr>
          <w:lang w:val="ru-RU"/>
        </w:rPr>
        <w:t>критерии</w:t>
      </w:r>
      <w:r w:rsidRPr="00C01CE9">
        <w:rPr>
          <w:lang w:val="ru-RU"/>
        </w:rPr>
        <w:t xml:space="preserve">, </w:t>
      </w:r>
      <w:r>
        <w:rPr>
          <w:lang w:val="ru-RU"/>
        </w:rPr>
        <w:t>основанные</w:t>
      </w:r>
      <w:r w:rsidRPr="00C01CE9">
        <w:rPr>
          <w:lang w:val="ru-RU"/>
        </w:rPr>
        <w:t xml:space="preserve"> </w:t>
      </w:r>
      <w:r>
        <w:rPr>
          <w:lang w:val="ru-RU"/>
        </w:rPr>
        <w:t>на</w:t>
      </w:r>
      <w:r w:rsidRPr="00C01CE9">
        <w:rPr>
          <w:lang w:val="ru-RU"/>
        </w:rPr>
        <w:t xml:space="preserve"> </w:t>
      </w:r>
      <w:r>
        <w:rPr>
          <w:lang w:val="ru-RU"/>
        </w:rPr>
        <w:t>доходах</w:t>
      </w:r>
      <w:r w:rsidRPr="00C01CE9">
        <w:rPr>
          <w:lang w:val="ru-RU"/>
        </w:rPr>
        <w:t xml:space="preserve"> </w:t>
      </w:r>
      <w:r>
        <w:rPr>
          <w:lang w:val="ru-RU"/>
        </w:rPr>
        <w:t>и</w:t>
      </w:r>
      <w:r w:rsidRPr="00C01CE9">
        <w:rPr>
          <w:lang w:val="ru-RU"/>
        </w:rPr>
        <w:t xml:space="preserve"> </w:t>
      </w:r>
      <w:r>
        <w:rPr>
          <w:lang w:val="ru-RU"/>
        </w:rPr>
        <w:t>уровне</w:t>
      </w:r>
      <w:r w:rsidRPr="00C01CE9">
        <w:rPr>
          <w:lang w:val="ru-RU"/>
        </w:rPr>
        <w:t xml:space="preserve"> </w:t>
      </w:r>
      <w:r>
        <w:rPr>
          <w:lang w:val="ru-RU"/>
        </w:rPr>
        <w:t>развития</w:t>
      </w:r>
      <w:r w:rsidRPr="00C01CE9">
        <w:rPr>
          <w:lang w:val="ru-RU"/>
        </w:rPr>
        <w:t xml:space="preserve"> </w:t>
      </w:r>
      <w:r>
        <w:rPr>
          <w:lang w:val="ru-RU"/>
        </w:rPr>
        <w:t>инноваций</w:t>
      </w:r>
      <w:r w:rsidRPr="00C01CE9">
        <w:rPr>
          <w:lang w:val="ru-RU"/>
        </w:rPr>
        <w:t xml:space="preserve">, </w:t>
      </w:r>
      <w:r>
        <w:rPr>
          <w:lang w:val="ru-RU"/>
        </w:rPr>
        <w:t>не</w:t>
      </w:r>
      <w:r w:rsidRPr="00C01CE9">
        <w:rPr>
          <w:lang w:val="ru-RU"/>
        </w:rPr>
        <w:t xml:space="preserve"> </w:t>
      </w:r>
      <w:r>
        <w:rPr>
          <w:lang w:val="ru-RU"/>
        </w:rPr>
        <w:t>предполагают</w:t>
      </w:r>
      <w:r w:rsidRPr="00C01CE9">
        <w:rPr>
          <w:lang w:val="ru-RU"/>
        </w:rPr>
        <w:t xml:space="preserve"> </w:t>
      </w:r>
      <w:r>
        <w:rPr>
          <w:lang w:val="ru-RU"/>
        </w:rPr>
        <w:t>различий</w:t>
      </w:r>
      <w:r w:rsidRPr="00C01CE9">
        <w:rPr>
          <w:lang w:val="ru-RU"/>
        </w:rPr>
        <w:t xml:space="preserve"> </w:t>
      </w:r>
      <w:r>
        <w:rPr>
          <w:lang w:val="ru-RU"/>
        </w:rPr>
        <w:t>между</w:t>
      </w:r>
      <w:r w:rsidRPr="00C01CE9">
        <w:rPr>
          <w:lang w:val="ru-RU"/>
        </w:rPr>
        <w:t xml:space="preserve"> </w:t>
      </w:r>
      <w:r>
        <w:rPr>
          <w:lang w:val="ru-RU"/>
        </w:rPr>
        <w:t>развитыми</w:t>
      </w:r>
      <w:r w:rsidRPr="00C01CE9">
        <w:rPr>
          <w:lang w:val="ru-RU"/>
        </w:rPr>
        <w:t xml:space="preserve"> </w:t>
      </w:r>
      <w:r>
        <w:rPr>
          <w:lang w:val="ru-RU"/>
        </w:rPr>
        <w:t>и</w:t>
      </w:r>
      <w:r w:rsidRPr="00C01CE9">
        <w:rPr>
          <w:lang w:val="ru-RU"/>
        </w:rPr>
        <w:t xml:space="preserve"> </w:t>
      </w:r>
      <w:r>
        <w:rPr>
          <w:lang w:val="ru-RU"/>
        </w:rPr>
        <w:t>развивающимися</w:t>
      </w:r>
      <w:r w:rsidRPr="00C01CE9">
        <w:rPr>
          <w:lang w:val="ru-RU"/>
        </w:rPr>
        <w:t xml:space="preserve"> </w:t>
      </w:r>
      <w:r>
        <w:rPr>
          <w:lang w:val="ru-RU"/>
        </w:rPr>
        <w:t>странами</w:t>
      </w:r>
      <w:r w:rsidRPr="00C01CE9">
        <w:rPr>
          <w:lang w:val="ru-RU"/>
        </w:rPr>
        <w:t>,</w:t>
      </w:r>
      <w:r>
        <w:rPr>
          <w:lang w:val="ru-RU"/>
        </w:rPr>
        <w:t xml:space="preserve"> и в число бенефициаров будут входить развитые страны, например страны ЕС. Таким</w:t>
      </w:r>
      <w:r w:rsidRPr="00A70AB3">
        <w:rPr>
          <w:lang w:val="ru-RU"/>
        </w:rPr>
        <w:t xml:space="preserve"> </w:t>
      </w:r>
      <w:r>
        <w:rPr>
          <w:lang w:val="ru-RU"/>
        </w:rPr>
        <w:t>образом</w:t>
      </w:r>
      <w:r w:rsidRPr="00A70AB3">
        <w:rPr>
          <w:lang w:val="ru-RU"/>
        </w:rPr>
        <w:t xml:space="preserve">, </w:t>
      </w:r>
      <w:r>
        <w:rPr>
          <w:lang w:val="ru-RU"/>
        </w:rPr>
        <w:t>Африканская</w:t>
      </w:r>
      <w:r w:rsidRPr="00A70AB3">
        <w:rPr>
          <w:lang w:val="ru-RU"/>
        </w:rPr>
        <w:t xml:space="preserve"> </w:t>
      </w:r>
      <w:r>
        <w:rPr>
          <w:lang w:val="ru-RU"/>
        </w:rPr>
        <w:t>группа</w:t>
      </w:r>
      <w:r w:rsidRPr="00A70AB3">
        <w:rPr>
          <w:lang w:val="ru-RU"/>
        </w:rPr>
        <w:t xml:space="preserve"> </w:t>
      </w:r>
      <w:r>
        <w:rPr>
          <w:lang w:val="ru-RU"/>
        </w:rPr>
        <w:t>не</w:t>
      </w:r>
      <w:r w:rsidRPr="00A70AB3">
        <w:rPr>
          <w:lang w:val="ru-RU"/>
        </w:rPr>
        <w:t xml:space="preserve"> </w:t>
      </w:r>
      <w:r>
        <w:rPr>
          <w:lang w:val="ru-RU"/>
        </w:rPr>
        <w:t>поддерживает</w:t>
      </w:r>
      <w:r w:rsidRPr="00A70AB3">
        <w:rPr>
          <w:lang w:val="ru-RU"/>
        </w:rPr>
        <w:t xml:space="preserve"> </w:t>
      </w:r>
      <w:r>
        <w:rPr>
          <w:lang w:val="ru-RU"/>
        </w:rPr>
        <w:t>такое</w:t>
      </w:r>
      <w:r w:rsidRPr="00A70AB3">
        <w:rPr>
          <w:lang w:val="ru-RU"/>
        </w:rPr>
        <w:t xml:space="preserve"> </w:t>
      </w:r>
      <w:r>
        <w:rPr>
          <w:lang w:val="ru-RU"/>
        </w:rPr>
        <w:t>определение</w:t>
      </w:r>
      <w:r w:rsidRPr="00A70AB3">
        <w:rPr>
          <w:lang w:val="ru-RU"/>
        </w:rPr>
        <w:t xml:space="preserve"> </w:t>
      </w:r>
      <w:r>
        <w:rPr>
          <w:lang w:val="ru-RU"/>
        </w:rPr>
        <w:t>расходов</w:t>
      </w:r>
      <w:r w:rsidRPr="00A70AB3">
        <w:rPr>
          <w:lang w:val="ru-RU"/>
        </w:rPr>
        <w:t xml:space="preserve"> </w:t>
      </w:r>
      <w:r>
        <w:rPr>
          <w:lang w:val="ru-RU"/>
        </w:rPr>
        <w:t>на</w:t>
      </w:r>
      <w:r w:rsidRPr="00A70AB3">
        <w:rPr>
          <w:lang w:val="ru-RU"/>
        </w:rPr>
        <w:t xml:space="preserve"> </w:t>
      </w:r>
      <w:r>
        <w:rPr>
          <w:lang w:val="ru-RU"/>
        </w:rPr>
        <w:t>развитие</w:t>
      </w:r>
      <w:r w:rsidRPr="00A70AB3">
        <w:rPr>
          <w:lang w:val="ru-RU"/>
        </w:rPr>
        <w:t xml:space="preserve">, </w:t>
      </w:r>
      <w:r>
        <w:rPr>
          <w:lang w:val="ru-RU"/>
        </w:rPr>
        <w:t>которое</w:t>
      </w:r>
      <w:r w:rsidRPr="00A70AB3">
        <w:rPr>
          <w:lang w:val="ru-RU"/>
        </w:rPr>
        <w:t xml:space="preserve"> </w:t>
      </w:r>
      <w:r>
        <w:rPr>
          <w:lang w:val="ru-RU"/>
        </w:rPr>
        <w:t>включало</w:t>
      </w:r>
      <w:r w:rsidRPr="00A70AB3">
        <w:rPr>
          <w:lang w:val="ru-RU"/>
        </w:rPr>
        <w:t xml:space="preserve"> </w:t>
      </w:r>
      <w:r>
        <w:rPr>
          <w:lang w:val="ru-RU"/>
        </w:rPr>
        <w:t>бы</w:t>
      </w:r>
      <w:r w:rsidRPr="00A70AB3">
        <w:rPr>
          <w:lang w:val="ru-RU"/>
        </w:rPr>
        <w:t xml:space="preserve"> </w:t>
      </w:r>
      <w:r>
        <w:rPr>
          <w:lang w:val="ru-RU"/>
        </w:rPr>
        <w:t>снижение</w:t>
      </w:r>
      <w:r w:rsidRPr="00A70AB3">
        <w:rPr>
          <w:lang w:val="ru-RU"/>
        </w:rPr>
        <w:t xml:space="preserve"> </w:t>
      </w:r>
      <w:r>
        <w:rPr>
          <w:lang w:val="ru-RU"/>
        </w:rPr>
        <w:t>пошлин</w:t>
      </w:r>
      <w:r w:rsidRPr="00A70AB3">
        <w:rPr>
          <w:lang w:val="ru-RU"/>
        </w:rPr>
        <w:t xml:space="preserve"> </w:t>
      </w:r>
      <w:r>
        <w:rPr>
          <w:lang w:val="ru-RU"/>
        </w:rPr>
        <w:t>в</w:t>
      </w:r>
      <w:r w:rsidRPr="00A70AB3">
        <w:rPr>
          <w:lang w:val="ru-RU"/>
        </w:rPr>
        <w:t xml:space="preserve"> </w:t>
      </w:r>
      <w:r>
        <w:rPr>
          <w:lang w:val="ru-RU"/>
        </w:rPr>
        <w:t>качестве</w:t>
      </w:r>
      <w:r w:rsidRPr="00A70AB3">
        <w:rPr>
          <w:lang w:val="ru-RU"/>
        </w:rPr>
        <w:t xml:space="preserve"> </w:t>
      </w:r>
      <w:r>
        <w:rPr>
          <w:lang w:val="ru-RU"/>
        </w:rPr>
        <w:t>части</w:t>
      </w:r>
      <w:r w:rsidRPr="00A70AB3">
        <w:rPr>
          <w:lang w:val="ru-RU"/>
        </w:rPr>
        <w:t xml:space="preserve"> </w:t>
      </w:r>
      <w:r>
        <w:rPr>
          <w:lang w:val="ru-RU"/>
        </w:rPr>
        <w:t>ассигнований на цели развития</w:t>
      </w:r>
      <w:r w:rsidRPr="00A70AB3">
        <w:rPr>
          <w:lang w:val="ru-RU"/>
        </w:rPr>
        <w:t xml:space="preserve">, </w:t>
      </w:r>
      <w:r>
        <w:rPr>
          <w:lang w:val="ru-RU"/>
        </w:rPr>
        <w:t>потому</w:t>
      </w:r>
      <w:r w:rsidRPr="00A70AB3">
        <w:rPr>
          <w:lang w:val="ru-RU"/>
        </w:rPr>
        <w:t xml:space="preserve"> </w:t>
      </w:r>
      <w:r>
        <w:rPr>
          <w:lang w:val="ru-RU"/>
        </w:rPr>
        <w:t>что</w:t>
      </w:r>
      <w:r w:rsidRPr="00A70AB3">
        <w:rPr>
          <w:lang w:val="ru-RU"/>
        </w:rPr>
        <w:t xml:space="preserve"> </w:t>
      </w:r>
      <w:r>
        <w:rPr>
          <w:lang w:val="ru-RU"/>
        </w:rPr>
        <w:t>в</w:t>
      </w:r>
      <w:r w:rsidRPr="00A70AB3">
        <w:rPr>
          <w:lang w:val="ru-RU"/>
        </w:rPr>
        <w:t xml:space="preserve"> </w:t>
      </w:r>
      <w:r>
        <w:rPr>
          <w:lang w:val="ru-RU"/>
        </w:rPr>
        <w:t>таком</w:t>
      </w:r>
      <w:r w:rsidRPr="00A70AB3">
        <w:rPr>
          <w:lang w:val="ru-RU"/>
        </w:rPr>
        <w:t xml:space="preserve"> </w:t>
      </w:r>
      <w:r>
        <w:rPr>
          <w:lang w:val="ru-RU"/>
        </w:rPr>
        <w:t>случае стимул предоставлялся бы развитым и развивающимся странам на равных условиях. Делегация</w:t>
      </w:r>
      <w:r w:rsidRPr="00A70AB3">
        <w:rPr>
          <w:lang w:val="ru-RU"/>
        </w:rPr>
        <w:t xml:space="preserve"> </w:t>
      </w:r>
      <w:r>
        <w:rPr>
          <w:lang w:val="ru-RU"/>
        </w:rPr>
        <w:t>также</w:t>
      </w:r>
      <w:r w:rsidRPr="00A70AB3">
        <w:rPr>
          <w:lang w:val="ru-RU"/>
        </w:rPr>
        <w:t xml:space="preserve"> </w:t>
      </w:r>
      <w:r>
        <w:rPr>
          <w:lang w:val="ru-RU"/>
        </w:rPr>
        <w:t>отметила</w:t>
      </w:r>
      <w:r w:rsidRPr="00A70AB3">
        <w:rPr>
          <w:lang w:val="ru-RU"/>
        </w:rPr>
        <w:t xml:space="preserve">, </w:t>
      </w:r>
      <w:r>
        <w:rPr>
          <w:lang w:val="ru-RU"/>
        </w:rPr>
        <w:t>что</w:t>
      </w:r>
      <w:r w:rsidRPr="00A70AB3">
        <w:rPr>
          <w:lang w:val="ru-RU"/>
        </w:rPr>
        <w:t xml:space="preserve"> </w:t>
      </w:r>
      <w:r>
        <w:rPr>
          <w:lang w:val="ru-RU"/>
        </w:rPr>
        <w:t>сокращение</w:t>
      </w:r>
      <w:r w:rsidRPr="00A70AB3">
        <w:rPr>
          <w:lang w:val="ru-RU"/>
        </w:rPr>
        <w:t xml:space="preserve"> </w:t>
      </w:r>
      <w:r>
        <w:rPr>
          <w:lang w:val="ru-RU"/>
        </w:rPr>
        <w:t>пошлин</w:t>
      </w:r>
      <w:r w:rsidRPr="00A70AB3">
        <w:rPr>
          <w:lang w:val="ru-RU"/>
        </w:rPr>
        <w:t xml:space="preserve"> </w:t>
      </w:r>
      <w:r>
        <w:rPr>
          <w:lang w:val="ru-RU"/>
        </w:rPr>
        <w:t>представляет</w:t>
      </w:r>
      <w:r w:rsidRPr="00A70AB3">
        <w:rPr>
          <w:lang w:val="ru-RU"/>
        </w:rPr>
        <w:t xml:space="preserve"> </w:t>
      </w:r>
      <w:r>
        <w:rPr>
          <w:lang w:val="ru-RU"/>
        </w:rPr>
        <w:t>собой</w:t>
      </w:r>
      <w:r w:rsidRPr="00A70AB3">
        <w:rPr>
          <w:lang w:val="ru-RU"/>
        </w:rPr>
        <w:t xml:space="preserve"> </w:t>
      </w:r>
      <w:r>
        <w:rPr>
          <w:lang w:val="ru-RU"/>
        </w:rPr>
        <w:t>доход</w:t>
      </w:r>
      <w:r w:rsidRPr="00A70AB3">
        <w:rPr>
          <w:lang w:val="ru-RU"/>
        </w:rPr>
        <w:t xml:space="preserve">, </w:t>
      </w:r>
      <w:r>
        <w:rPr>
          <w:lang w:val="ru-RU"/>
        </w:rPr>
        <w:t>который</w:t>
      </w:r>
      <w:r w:rsidRPr="00A70AB3">
        <w:rPr>
          <w:lang w:val="ru-RU"/>
        </w:rPr>
        <w:t xml:space="preserve"> </w:t>
      </w:r>
      <w:r>
        <w:rPr>
          <w:lang w:val="ru-RU"/>
        </w:rPr>
        <w:t>доступен</w:t>
      </w:r>
      <w:r w:rsidRPr="00A70AB3">
        <w:rPr>
          <w:lang w:val="ru-RU"/>
        </w:rPr>
        <w:t xml:space="preserve"> </w:t>
      </w:r>
      <w:r>
        <w:rPr>
          <w:lang w:val="ru-RU"/>
        </w:rPr>
        <w:t>для</w:t>
      </w:r>
      <w:r w:rsidRPr="00A70AB3">
        <w:rPr>
          <w:lang w:val="ru-RU"/>
        </w:rPr>
        <w:t xml:space="preserve"> </w:t>
      </w:r>
      <w:r>
        <w:rPr>
          <w:lang w:val="ru-RU"/>
        </w:rPr>
        <w:t>Организации</w:t>
      </w:r>
      <w:r w:rsidRPr="00A70AB3">
        <w:rPr>
          <w:lang w:val="ru-RU"/>
        </w:rPr>
        <w:t xml:space="preserve"> </w:t>
      </w:r>
      <w:r>
        <w:rPr>
          <w:lang w:val="ru-RU"/>
        </w:rPr>
        <w:t>в</w:t>
      </w:r>
      <w:r w:rsidRPr="00A70AB3">
        <w:rPr>
          <w:lang w:val="ru-RU"/>
        </w:rPr>
        <w:t xml:space="preserve"> </w:t>
      </w:r>
      <w:r>
        <w:rPr>
          <w:lang w:val="ru-RU"/>
        </w:rPr>
        <w:t>целом</w:t>
      </w:r>
      <w:r w:rsidRPr="00A70AB3">
        <w:rPr>
          <w:lang w:val="ru-RU"/>
        </w:rPr>
        <w:t xml:space="preserve">, </w:t>
      </w:r>
      <w:r>
        <w:rPr>
          <w:lang w:val="ru-RU"/>
        </w:rPr>
        <w:t>и эти новые критерии не должны использоваться с целью наказать развивающиеся страны. Если</w:t>
      </w:r>
      <w:r w:rsidRPr="00A70AB3">
        <w:rPr>
          <w:lang w:val="ru-RU"/>
        </w:rPr>
        <w:t xml:space="preserve"> </w:t>
      </w:r>
      <w:r>
        <w:rPr>
          <w:lang w:val="ru-RU"/>
        </w:rPr>
        <w:t>эта</w:t>
      </w:r>
      <w:r w:rsidRPr="00A70AB3">
        <w:rPr>
          <w:lang w:val="ru-RU"/>
        </w:rPr>
        <w:t xml:space="preserve"> </w:t>
      </w:r>
      <w:r>
        <w:rPr>
          <w:lang w:val="ru-RU"/>
        </w:rPr>
        <w:t>инициатива</w:t>
      </w:r>
      <w:r w:rsidRPr="00A70AB3">
        <w:rPr>
          <w:lang w:val="ru-RU"/>
        </w:rPr>
        <w:t xml:space="preserve"> </w:t>
      </w:r>
      <w:r>
        <w:rPr>
          <w:lang w:val="ru-RU"/>
        </w:rPr>
        <w:t>повлечет</w:t>
      </w:r>
      <w:r w:rsidRPr="00A70AB3">
        <w:rPr>
          <w:lang w:val="ru-RU"/>
        </w:rPr>
        <w:t xml:space="preserve"> </w:t>
      </w:r>
      <w:r>
        <w:rPr>
          <w:lang w:val="ru-RU"/>
        </w:rPr>
        <w:t>за</w:t>
      </w:r>
      <w:r w:rsidRPr="00A70AB3">
        <w:rPr>
          <w:lang w:val="ru-RU"/>
        </w:rPr>
        <w:t xml:space="preserve"> </w:t>
      </w:r>
      <w:r>
        <w:rPr>
          <w:lang w:val="ru-RU"/>
        </w:rPr>
        <w:t>собой</w:t>
      </w:r>
      <w:r w:rsidRPr="00A70AB3">
        <w:rPr>
          <w:lang w:val="ru-RU"/>
        </w:rPr>
        <w:t xml:space="preserve"> </w:t>
      </w:r>
      <w:r>
        <w:rPr>
          <w:lang w:val="ru-RU"/>
        </w:rPr>
        <w:t>сокращение</w:t>
      </w:r>
      <w:r w:rsidRPr="00A70AB3">
        <w:rPr>
          <w:lang w:val="ru-RU"/>
        </w:rPr>
        <w:t xml:space="preserve"> </w:t>
      </w:r>
      <w:r>
        <w:rPr>
          <w:lang w:val="ru-RU"/>
        </w:rPr>
        <w:t>средств</w:t>
      </w:r>
      <w:r w:rsidRPr="00A70AB3">
        <w:rPr>
          <w:lang w:val="ru-RU"/>
        </w:rPr>
        <w:t xml:space="preserve">, </w:t>
      </w:r>
      <w:r>
        <w:rPr>
          <w:lang w:val="ru-RU"/>
        </w:rPr>
        <w:t>они должны применяться на уровне всех программ и мероприятий. Наконец,</w:t>
      </w:r>
      <w:r w:rsidRPr="00A70AB3">
        <w:rPr>
          <w:lang w:val="ru-RU"/>
        </w:rPr>
        <w:t xml:space="preserve"> </w:t>
      </w:r>
      <w:r>
        <w:rPr>
          <w:lang w:val="ru-RU"/>
        </w:rPr>
        <w:t>делегация</w:t>
      </w:r>
      <w:r w:rsidRPr="00A70AB3">
        <w:rPr>
          <w:lang w:val="ru-RU"/>
        </w:rPr>
        <w:t xml:space="preserve"> </w:t>
      </w:r>
      <w:r>
        <w:rPr>
          <w:lang w:val="ru-RU"/>
        </w:rPr>
        <w:t>заявила</w:t>
      </w:r>
      <w:r w:rsidRPr="00A70AB3">
        <w:rPr>
          <w:lang w:val="ru-RU"/>
        </w:rPr>
        <w:t xml:space="preserve">, </w:t>
      </w:r>
      <w:r>
        <w:rPr>
          <w:lang w:val="ru-RU"/>
        </w:rPr>
        <w:t>что</w:t>
      </w:r>
      <w:r w:rsidRPr="00A70AB3">
        <w:rPr>
          <w:lang w:val="ru-RU"/>
        </w:rPr>
        <w:t xml:space="preserve">, </w:t>
      </w:r>
      <w:r>
        <w:rPr>
          <w:lang w:val="ru-RU"/>
        </w:rPr>
        <w:t>строго</w:t>
      </w:r>
      <w:r w:rsidRPr="00A70AB3">
        <w:rPr>
          <w:lang w:val="ru-RU"/>
        </w:rPr>
        <w:t xml:space="preserve"> </w:t>
      </w:r>
      <w:r>
        <w:rPr>
          <w:lang w:val="ru-RU"/>
        </w:rPr>
        <w:t>говоря</w:t>
      </w:r>
      <w:r w:rsidRPr="00A70AB3">
        <w:rPr>
          <w:lang w:val="ru-RU"/>
        </w:rPr>
        <w:t xml:space="preserve">, </w:t>
      </w:r>
      <w:r>
        <w:rPr>
          <w:lang w:val="ru-RU"/>
        </w:rPr>
        <w:t>расходы</w:t>
      </w:r>
      <w:r w:rsidRPr="00A70AB3">
        <w:rPr>
          <w:lang w:val="ru-RU"/>
        </w:rPr>
        <w:t xml:space="preserve"> </w:t>
      </w:r>
      <w:r>
        <w:rPr>
          <w:lang w:val="ru-RU"/>
        </w:rPr>
        <w:t>на</w:t>
      </w:r>
      <w:r w:rsidRPr="00A70AB3">
        <w:rPr>
          <w:lang w:val="ru-RU"/>
        </w:rPr>
        <w:t xml:space="preserve"> </w:t>
      </w:r>
      <w:r>
        <w:rPr>
          <w:lang w:val="ru-RU"/>
        </w:rPr>
        <w:t>персонал</w:t>
      </w:r>
      <w:r w:rsidRPr="00A70AB3">
        <w:rPr>
          <w:lang w:val="ru-RU"/>
        </w:rPr>
        <w:t xml:space="preserve"> </w:t>
      </w:r>
      <w:r>
        <w:rPr>
          <w:lang w:val="ru-RU"/>
        </w:rPr>
        <w:t>нельзя</w:t>
      </w:r>
      <w:r w:rsidRPr="00A70AB3">
        <w:rPr>
          <w:lang w:val="ru-RU"/>
        </w:rPr>
        <w:t xml:space="preserve"> </w:t>
      </w:r>
      <w:r>
        <w:rPr>
          <w:lang w:val="ru-RU"/>
        </w:rPr>
        <w:t>считать</w:t>
      </w:r>
      <w:r w:rsidRPr="00A70AB3">
        <w:rPr>
          <w:lang w:val="ru-RU"/>
        </w:rPr>
        <w:t xml:space="preserve"> </w:t>
      </w:r>
      <w:r>
        <w:rPr>
          <w:lang w:val="ru-RU"/>
        </w:rPr>
        <w:t>расходами</w:t>
      </w:r>
      <w:r w:rsidRPr="00A70AB3">
        <w:rPr>
          <w:lang w:val="ru-RU"/>
        </w:rPr>
        <w:t xml:space="preserve"> </w:t>
      </w:r>
      <w:r>
        <w:rPr>
          <w:lang w:val="ru-RU"/>
        </w:rPr>
        <w:t>на</w:t>
      </w:r>
      <w:r w:rsidRPr="00A70AB3">
        <w:rPr>
          <w:lang w:val="ru-RU"/>
        </w:rPr>
        <w:t xml:space="preserve"> </w:t>
      </w:r>
      <w:r>
        <w:rPr>
          <w:lang w:val="ru-RU"/>
        </w:rPr>
        <w:t>развитие</w:t>
      </w:r>
      <w:r w:rsidRPr="00A70AB3">
        <w:rPr>
          <w:lang w:val="ru-RU"/>
        </w:rPr>
        <w:t xml:space="preserve">. </w:t>
      </w:r>
      <w:r>
        <w:rPr>
          <w:lang w:val="ru-RU"/>
        </w:rPr>
        <w:t>В</w:t>
      </w:r>
      <w:r w:rsidRPr="00560A2F">
        <w:rPr>
          <w:lang w:val="ru-RU"/>
        </w:rPr>
        <w:t xml:space="preserve"> </w:t>
      </w:r>
      <w:r>
        <w:rPr>
          <w:lang w:val="ru-RU"/>
        </w:rPr>
        <w:t>заключение</w:t>
      </w:r>
      <w:r w:rsidRPr="00560A2F">
        <w:rPr>
          <w:lang w:val="ru-RU"/>
        </w:rPr>
        <w:t xml:space="preserve"> </w:t>
      </w:r>
      <w:r>
        <w:rPr>
          <w:lang w:val="ru-RU"/>
        </w:rPr>
        <w:t>делегация</w:t>
      </w:r>
      <w:r w:rsidRPr="00560A2F">
        <w:rPr>
          <w:lang w:val="ru-RU"/>
        </w:rPr>
        <w:t xml:space="preserve"> </w:t>
      </w:r>
      <w:r>
        <w:rPr>
          <w:lang w:val="ru-RU"/>
        </w:rPr>
        <w:t>обратилась</w:t>
      </w:r>
      <w:r w:rsidRPr="00560A2F">
        <w:rPr>
          <w:lang w:val="ru-RU"/>
        </w:rPr>
        <w:t xml:space="preserve"> </w:t>
      </w:r>
      <w:r>
        <w:rPr>
          <w:lang w:val="ru-RU"/>
        </w:rPr>
        <w:t>к</w:t>
      </w:r>
      <w:r w:rsidRPr="00560A2F">
        <w:rPr>
          <w:lang w:val="ru-RU"/>
        </w:rPr>
        <w:t xml:space="preserve"> </w:t>
      </w:r>
      <w:r>
        <w:rPr>
          <w:lang w:val="ru-RU"/>
        </w:rPr>
        <w:t>Комитету</w:t>
      </w:r>
      <w:r w:rsidRPr="00560A2F">
        <w:rPr>
          <w:lang w:val="ru-RU"/>
        </w:rPr>
        <w:t xml:space="preserve"> </w:t>
      </w:r>
      <w:r>
        <w:rPr>
          <w:lang w:val="ru-RU"/>
        </w:rPr>
        <w:t>с</w:t>
      </w:r>
      <w:r w:rsidRPr="00560A2F">
        <w:rPr>
          <w:lang w:val="ru-RU"/>
        </w:rPr>
        <w:t xml:space="preserve"> </w:t>
      </w:r>
      <w:r>
        <w:rPr>
          <w:lang w:val="ru-RU"/>
        </w:rPr>
        <w:t>настоятельным</w:t>
      </w:r>
      <w:r w:rsidRPr="00560A2F">
        <w:rPr>
          <w:lang w:val="ru-RU"/>
        </w:rPr>
        <w:t xml:space="preserve"> </w:t>
      </w:r>
      <w:r>
        <w:rPr>
          <w:lang w:val="ru-RU"/>
        </w:rPr>
        <w:t>призывом</w:t>
      </w:r>
      <w:r w:rsidRPr="00560A2F">
        <w:rPr>
          <w:lang w:val="ru-RU"/>
        </w:rPr>
        <w:t xml:space="preserve"> </w:t>
      </w:r>
      <w:r>
        <w:rPr>
          <w:lang w:val="ru-RU"/>
        </w:rPr>
        <w:t>утвердить</w:t>
      </w:r>
      <w:r w:rsidRPr="00560A2F">
        <w:rPr>
          <w:lang w:val="ru-RU"/>
        </w:rPr>
        <w:t xml:space="preserve"> </w:t>
      </w:r>
      <w:r>
        <w:rPr>
          <w:lang w:val="ru-RU"/>
        </w:rPr>
        <w:t>определение</w:t>
      </w:r>
      <w:r w:rsidRPr="00560A2F">
        <w:rPr>
          <w:lang w:val="ru-RU"/>
        </w:rPr>
        <w:t xml:space="preserve">, </w:t>
      </w:r>
      <w:r>
        <w:rPr>
          <w:lang w:val="ru-RU"/>
        </w:rPr>
        <w:t>которое</w:t>
      </w:r>
      <w:r w:rsidRPr="00560A2F">
        <w:rPr>
          <w:lang w:val="ru-RU"/>
        </w:rPr>
        <w:t xml:space="preserve"> </w:t>
      </w:r>
      <w:r>
        <w:rPr>
          <w:lang w:val="ru-RU"/>
        </w:rPr>
        <w:t>предложил</w:t>
      </w:r>
      <w:r w:rsidRPr="00560A2F">
        <w:rPr>
          <w:lang w:val="ru-RU"/>
        </w:rPr>
        <w:t xml:space="preserve"> </w:t>
      </w:r>
      <w:r>
        <w:rPr>
          <w:lang w:val="ru-RU"/>
        </w:rPr>
        <w:t>Председатель</w:t>
      </w:r>
      <w:r w:rsidRPr="00560A2F">
        <w:rPr>
          <w:lang w:val="ru-RU"/>
        </w:rPr>
        <w:t xml:space="preserve"> </w:t>
      </w:r>
      <w:r>
        <w:rPr>
          <w:lang w:val="ru-RU"/>
        </w:rPr>
        <w:t>КПБ</w:t>
      </w:r>
      <w:r w:rsidRPr="00560A2F">
        <w:rPr>
          <w:lang w:val="ru-RU"/>
        </w:rPr>
        <w:t xml:space="preserve">.  </w:t>
      </w:r>
    </w:p>
    <w:p w:rsidR="00B4287D" w:rsidRPr="00560A2F" w:rsidRDefault="00B4287D" w:rsidP="00B4287D">
      <w:pPr>
        <w:pStyle w:val="ONUME"/>
        <w:rPr>
          <w:color w:val="030000"/>
          <w:lang w:val="ru-RU"/>
        </w:rPr>
      </w:pPr>
      <w:r>
        <w:rPr>
          <w:lang w:val="ru-RU"/>
        </w:rPr>
        <w:t>Делегация Ирана (Исламской Республики) напомнила, что при утверждении Программы и бюджета на 2012-2013 гг. КПБ</w:t>
      </w:r>
      <w:r w:rsidRPr="00D83A32">
        <w:rPr>
          <w:lang w:val="ru-RU"/>
        </w:rPr>
        <w:t xml:space="preserve"> </w:t>
      </w:r>
      <w:r>
        <w:rPr>
          <w:lang w:val="ru-RU"/>
        </w:rPr>
        <w:t>решил</w:t>
      </w:r>
      <w:r w:rsidRPr="00D83A32">
        <w:rPr>
          <w:lang w:val="ru-RU"/>
        </w:rPr>
        <w:t xml:space="preserve">, </w:t>
      </w:r>
      <w:r>
        <w:rPr>
          <w:lang w:val="ru-RU"/>
        </w:rPr>
        <w:t>что</w:t>
      </w:r>
      <w:r w:rsidRPr="00D83A32">
        <w:rPr>
          <w:lang w:val="ru-RU"/>
        </w:rPr>
        <w:t xml:space="preserve"> </w:t>
      </w:r>
      <w:r>
        <w:rPr>
          <w:lang w:val="ru-RU"/>
        </w:rPr>
        <w:t>определение</w:t>
      </w:r>
      <w:r w:rsidRPr="00D83A32">
        <w:rPr>
          <w:lang w:val="ru-RU"/>
        </w:rPr>
        <w:t xml:space="preserve"> </w:t>
      </w:r>
      <w:r>
        <w:rPr>
          <w:lang w:val="ru-RU"/>
        </w:rPr>
        <w:t>расходов</w:t>
      </w:r>
      <w:r w:rsidRPr="00D83A32">
        <w:rPr>
          <w:lang w:val="ru-RU"/>
        </w:rPr>
        <w:t xml:space="preserve"> </w:t>
      </w:r>
      <w:r>
        <w:rPr>
          <w:lang w:val="ru-RU"/>
        </w:rPr>
        <w:t>на</w:t>
      </w:r>
      <w:r w:rsidRPr="00D83A32">
        <w:rPr>
          <w:lang w:val="ru-RU"/>
        </w:rPr>
        <w:t xml:space="preserve"> </w:t>
      </w:r>
      <w:r>
        <w:rPr>
          <w:lang w:val="ru-RU"/>
        </w:rPr>
        <w:t>развитие</w:t>
      </w:r>
      <w:r w:rsidRPr="00D83A32">
        <w:rPr>
          <w:lang w:val="ru-RU"/>
        </w:rPr>
        <w:t xml:space="preserve"> </w:t>
      </w:r>
      <w:r>
        <w:rPr>
          <w:lang w:val="ru-RU"/>
        </w:rPr>
        <w:t>должно</w:t>
      </w:r>
      <w:r w:rsidRPr="00D83A32">
        <w:rPr>
          <w:lang w:val="ru-RU"/>
        </w:rPr>
        <w:t xml:space="preserve"> </w:t>
      </w:r>
      <w:r>
        <w:rPr>
          <w:lang w:val="ru-RU"/>
        </w:rPr>
        <w:t>рассматриваться</w:t>
      </w:r>
      <w:r w:rsidRPr="00D83A32">
        <w:rPr>
          <w:lang w:val="ru-RU"/>
        </w:rPr>
        <w:t xml:space="preserve"> </w:t>
      </w:r>
      <w:r w:rsidRPr="00765BB4">
        <w:rPr>
          <w:lang w:val="ru-RU"/>
        </w:rPr>
        <w:t>в</w:t>
      </w:r>
      <w:r w:rsidRPr="00D83A32">
        <w:rPr>
          <w:lang w:val="ru-RU"/>
        </w:rPr>
        <w:t xml:space="preserve"> </w:t>
      </w:r>
      <w:r w:rsidRPr="00765BB4">
        <w:rPr>
          <w:lang w:val="ru-RU"/>
        </w:rPr>
        <w:t>качестве</w:t>
      </w:r>
      <w:r w:rsidRPr="00D83A32">
        <w:rPr>
          <w:lang w:val="ru-RU"/>
        </w:rPr>
        <w:t xml:space="preserve"> </w:t>
      </w:r>
      <w:r w:rsidRPr="00765BB4">
        <w:rPr>
          <w:lang w:val="ru-RU"/>
        </w:rPr>
        <w:t>временного</w:t>
      </w:r>
      <w:r w:rsidRPr="00D83A32">
        <w:rPr>
          <w:lang w:val="ru-RU"/>
        </w:rPr>
        <w:t xml:space="preserve"> </w:t>
      </w:r>
      <w:r w:rsidRPr="00765BB4">
        <w:rPr>
          <w:lang w:val="ru-RU"/>
        </w:rPr>
        <w:t>определения</w:t>
      </w:r>
      <w:r w:rsidRPr="00D83A32">
        <w:rPr>
          <w:lang w:val="ru-RU"/>
        </w:rPr>
        <w:t xml:space="preserve"> </w:t>
      </w:r>
      <w:r w:rsidRPr="00765BB4">
        <w:rPr>
          <w:lang w:val="ru-RU"/>
        </w:rPr>
        <w:t>для</w:t>
      </w:r>
      <w:r w:rsidRPr="00D83A32">
        <w:rPr>
          <w:lang w:val="ru-RU"/>
        </w:rPr>
        <w:t xml:space="preserve"> </w:t>
      </w:r>
      <w:r w:rsidRPr="00765BB4">
        <w:rPr>
          <w:lang w:val="ru-RU"/>
        </w:rPr>
        <w:t>целей</w:t>
      </w:r>
      <w:r w:rsidRPr="00D83A32">
        <w:rPr>
          <w:lang w:val="ru-RU"/>
        </w:rPr>
        <w:t xml:space="preserve"> </w:t>
      </w:r>
      <w:r w:rsidRPr="00765BB4">
        <w:rPr>
          <w:lang w:val="ru-RU"/>
        </w:rPr>
        <w:t>Программы</w:t>
      </w:r>
      <w:r w:rsidRPr="00D83A32">
        <w:rPr>
          <w:lang w:val="ru-RU"/>
        </w:rPr>
        <w:t xml:space="preserve"> </w:t>
      </w:r>
      <w:r w:rsidRPr="00765BB4">
        <w:rPr>
          <w:lang w:val="ru-RU"/>
        </w:rPr>
        <w:t>и</w:t>
      </w:r>
      <w:r w:rsidRPr="00D83A32">
        <w:rPr>
          <w:lang w:val="ru-RU"/>
        </w:rPr>
        <w:t xml:space="preserve"> </w:t>
      </w:r>
      <w:r w:rsidRPr="00765BB4">
        <w:rPr>
          <w:lang w:val="ru-RU"/>
        </w:rPr>
        <w:t>бюджета</w:t>
      </w:r>
      <w:r w:rsidRPr="00D83A32">
        <w:rPr>
          <w:lang w:val="ru-RU"/>
        </w:rPr>
        <w:t xml:space="preserve"> </w:t>
      </w:r>
      <w:r w:rsidRPr="00765BB4">
        <w:rPr>
          <w:lang w:val="ru-RU"/>
        </w:rPr>
        <w:t>на</w:t>
      </w:r>
      <w:r w:rsidRPr="00D83A32">
        <w:rPr>
          <w:lang w:val="ru-RU"/>
        </w:rPr>
        <w:t xml:space="preserve"> </w:t>
      </w:r>
      <w:r w:rsidRPr="00765BB4">
        <w:rPr>
          <w:lang w:val="ru-RU"/>
        </w:rPr>
        <w:t>двухлетний</w:t>
      </w:r>
      <w:r w:rsidRPr="00D83A32">
        <w:rPr>
          <w:lang w:val="ru-RU"/>
        </w:rPr>
        <w:t xml:space="preserve"> </w:t>
      </w:r>
      <w:r w:rsidRPr="00765BB4">
        <w:rPr>
          <w:lang w:val="ru-RU"/>
        </w:rPr>
        <w:t>период</w:t>
      </w:r>
      <w:r w:rsidRPr="00D83A32">
        <w:rPr>
          <w:lang w:val="ru-RU"/>
        </w:rPr>
        <w:t xml:space="preserve"> 2012-2013 </w:t>
      </w:r>
      <w:r w:rsidRPr="00765BB4">
        <w:rPr>
          <w:lang w:val="ru-RU"/>
        </w:rPr>
        <w:t>гг</w:t>
      </w:r>
      <w:r w:rsidRPr="00D83A32">
        <w:rPr>
          <w:lang w:val="ru-RU"/>
        </w:rPr>
        <w:t>.</w:t>
      </w:r>
      <w:r>
        <w:rPr>
          <w:lang w:val="ru-RU"/>
        </w:rPr>
        <w:t xml:space="preserve"> Делегация</w:t>
      </w:r>
      <w:r w:rsidRPr="00BB5371">
        <w:rPr>
          <w:lang w:val="ru-RU"/>
        </w:rPr>
        <w:t xml:space="preserve"> </w:t>
      </w:r>
      <w:r>
        <w:rPr>
          <w:lang w:val="ru-RU"/>
        </w:rPr>
        <w:t>также</w:t>
      </w:r>
      <w:r w:rsidRPr="00BB5371">
        <w:rPr>
          <w:lang w:val="ru-RU"/>
        </w:rPr>
        <w:t xml:space="preserve"> </w:t>
      </w:r>
      <w:r>
        <w:rPr>
          <w:lang w:val="ru-RU"/>
        </w:rPr>
        <w:t>напомнила</w:t>
      </w:r>
      <w:r w:rsidRPr="00BB5371">
        <w:rPr>
          <w:lang w:val="ru-RU"/>
        </w:rPr>
        <w:t xml:space="preserve">, </w:t>
      </w:r>
      <w:r>
        <w:rPr>
          <w:lang w:val="ru-RU"/>
        </w:rPr>
        <w:t>что</w:t>
      </w:r>
      <w:r w:rsidRPr="00BB5371">
        <w:rPr>
          <w:lang w:val="ru-RU"/>
        </w:rPr>
        <w:t xml:space="preserve"> </w:t>
      </w:r>
      <w:r>
        <w:rPr>
          <w:lang w:val="ru-RU"/>
        </w:rPr>
        <w:t>было</w:t>
      </w:r>
      <w:r w:rsidRPr="00BB5371">
        <w:rPr>
          <w:lang w:val="ru-RU"/>
        </w:rPr>
        <w:t xml:space="preserve"> </w:t>
      </w:r>
      <w:r>
        <w:rPr>
          <w:lang w:val="ru-RU"/>
        </w:rPr>
        <w:t>решено</w:t>
      </w:r>
      <w:r w:rsidRPr="00BB5371">
        <w:rPr>
          <w:lang w:val="ru-RU"/>
        </w:rPr>
        <w:t xml:space="preserve">, </w:t>
      </w:r>
      <w:r>
        <w:rPr>
          <w:lang w:val="ru-RU"/>
        </w:rPr>
        <w:t>что</w:t>
      </w:r>
      <w:r w:rsidRPr="00BB5371">
        <w:rPr>
          <w:lang w:val="ru-RU"/>
        </w:rPr>
        <w:t xml:space="preserve"> </w:t>
      </w:r>
      <w:r>
        <w:rPr>
          <w:lang w:val="ru-RU"/>
        </w:rPr>
        <w:t>Председатель</w:t>
      </w:r>
      <w:r w:rsidRPr="00BB5371">
        <w:rPr>
          <w:lang w:val="ru-RU"/>
        </w:rPr>
        <w:t xml:space="preserve"> </w:t>
      </w:r>
      <w:r>
        <w:rPr>
          <w:lang w:val="ru-RU"/>
        </w:rPr>
        <w:t>КПБ</w:t>
      </w:r>
      <w:r w:rsidRPr="00BB5371">
        <w:rPr>
          <w:lang w:val="ru-RU"/>
        </w:rPr>
        <w:t xml:space="preserve"> </w:t>
      </w:r>
      <w:r>
        <w:rPr>
          <w:lang w:val="ru-RU"/>
        </w:rPr>
        <w:t>доработает</w:t>
      </w:r>
      <w:r w:rsidRPr="00BB5371">
        <w:rPr>
          <w:lang w:val="ru-RU"/>
        </w:rPr>
        <w:t xml:space="preserve"> </w:t>
      </w:r>
      <w:r>
        <w:rPr>
          <w:lang w:val="ru-RU"/>
        </w:rPr>
        <w:t>это</w:t>
      </w:r>
      <w:r w:rsidRPr="00BB5371">
        <w:rPr>
          <w:lang w:val="ru-RU"/>
        </w:rPr>
        <w:t xml:space="preserve"> </w:t>
      </w:r>
      <w:r>
        <w:rPr>
          <w:lang w:val="ru-RU"/>
        </w:rPr>
        <w:t>определение</w:t>
      </w:r>
      <w:r w:rsidRPr="00BB5371">
        <w:rPr>
          <w:lang w:val="ru-RU"/>
        </w:rPr>
        <w:t xml:space="preserve"> </w:t>
      </w:r>
      <w:r>
        <w:rPr>
          <w:lang w:val="ru-RU"/>
        </w:rPr>
        <w:t>в</w:t>
      </w:r>
      <w:r w:rsidRPr="00BB5371">
        <w:rPr>
          <w:lang w:val="ru-RU"/>
        </w:rPr>
        <w:t xml:space="preserve"> </w:t>
      </w:r>
      <w:r>
        <w:rPr>
          <w:lang w:val="ru-RU"/>
        </w:rPr>
        <w:t>ходе</w:t>
      </w:r>
      <w:r w:rsidRPr="00BB5371">
        <w:rPr>
          <w:lang w:val="ru-RU"/>
        </w:rPr>
        <w:t xml:space="preserve"> </w:t>
      </w:r>
      <w:r>
        <w:rPr>
          <w:lang w:val="ru-RU"/>
        </w:rPr>
        <w:t>неофициальных</w:t>
      </w:r>
      <w:r w:rsidRPr="00BB5371">
        <w:rPr>
          <w:lang w:val="ru-RU"/>
        </w:rPr>
        <w:t xml:space="preserve"> </w:t>
      </w:r>
      <w:r>
        <w:rPr>
          <w:lang w:val="ru-RU"/>
        </w:rPr>
        <w:t>консультаций</w:t>
      </w:r>
      <w:r w:rsidRPr="00BB5371">
        <w:rPr>
          <w:lang w:val="ru-RU"/>
        </w:rPr>
        <w:t xml:space="preserve">, </w:t>
      </w:r>
      <w:r w:rsidRPr="00765BB4">
        <w:rPr>
          <w:lang w:val="ru-RU"/>
        </w:rPr>
        <w:t>чтобы</w:t>
      </w:r>
      <w:r w:rsidRPr="00BB5371">
        <w:rPr>
          <w:lang w:val="ru-RU"/>
        </w:rPr>
        <w:t xml:space="preserve"> </w:t>
      </w:r>
      <w:r w:rsidRPr="00765BB4">
        <w:rPr>
          <w:lang w:val="ru-RU"/>
        </w:rPr>
        <w:t>выраб</w:t>
      </w:r>
      <w:r>
        <w:rPr>
          <w:lang w:val="ru-RU"/>
        </w:rPr>
        <w:t>отать</w:t>
      </w:r>
      <w:r w:rsidRPr="00BB5371">
        <w:rPr>
          <w:lang w:val="ru-RU"/>
        </w:rPr>
        <w:t xml:space="preserve"> </w:t>
      </w:r>
      <w:r>
        <w:rPr>
          <w:lang w:val="ru-RU"/>
        </w:rPr>
        <w:t>более</w:t>
      </w:r>
      <w:r w:rsidRPr="00BB5371">
        <w:rPr>
          <w:lang w:val="ru-RU"/>
        </w:rPr>
        <w:t xml:space="preserve"> </w:t>
      </w:r>
      <w:r>
        <w:rPr>
          <w:lang w:val="ru-RU"/>
        </w:rPr>
        <w:t>точное</w:t>
      </w:r>
      <w:r w:rsidRPr="00BB5371">
        <w:rPr>
          <w:lang w:val="ru-RU"/>
        </w:rPr>
        <w:t xml:space="preserve"> </w:t>
      </w:r>
      <w:r>
        <w:rPr>
          <w:lang w:val="ru-RU"/>
        </w:rPr>
        <w:t>определение</w:t>
      </w:r>
      <w:r w:rsidRPr="00BB5371">
        <w:rPr>
          <w:lang w:val="ru-RU"/>
        </w:rPr>
        <w:t xml:space="preserve"> </w:t>
      </w:r>
      <w:r w:rsidRPr="00765BB4">
        <w:rPr>
          <w:lang w:val="ru-RU"/>
        </w:rPr>
        <w:t>расходов</w:t>
      </w:r>
      <w:r w:rsidRPr="00BB5371">
        <w:rPr>
          <w:lang w:val="ru-RU"/>
        </w:rPr>
        <w:t xml:space="preserve"> </w:t>
      </w:r>
      <w:r w:rsidRPr="00765BB4">
        <w:rPr>
          <w:lang w:val="ru-RU"/>
        </w:rPr>
        <w:t>на</w:t>
      </w:r>
      <w:r w:rsidRPr="00BB5371">
        <w:rPr>
          <w:lang w:val="ru-RU"/>
        </w:rPr>
        <w:t xml:space="preserve"> </w:t>
      </w:r>
      <w:r w:rsidRPr="00765BB4">
        <w:rPr>
          <w:lang w:val="ru-RU"/>
        </w:rPr>
        <w:t>развитие</w:t>
      </w:r>
      <w:r w:rsidRPr="00BB5371">
        <w:rPr>
          <w:lang w:val="ru-RU"/>
        </w:rPr>
        <w:t xml:space="preserve"> </w:t>
      </w:r>
      <w:r w:rsidRPr="00765BB4">
        <w:rPr>
          <w:lang w:val="ru-RU"/>
        </w:rPr>
        <w:t>в</w:t>
      </w:r>
      <w:r w:rsidRPr="00BB5371">
        <w:rPr>
          <w:lang w:val="ru-RU"/>
        </w:rPr>
        <w:t xml:space="preserve"> </w:t>
      </w:r>
      <w:r w:rsidRPr="00765BB4">
        <w:rPr>
          <w:lang w:val="ru-RU"/>
        </w:rPr>
        <w:t>контексте</w:t>
      </w:r>
      <w:r w:rsidRPr="00BB5371">
        <w:rPr>
          <w:lang w:val="ru-RU"/>
        </w:rPr>
        <w:t xml:space="preserve"> </w:t>
      </w:r>
      <w:r w:rsidRPr="00765BB4">
        <w:rPr>
          <w:lang w:val="ru-RU"/>
        </w:rPr>
        <w:t>Программы</w:t>
      </w:r>
      <w:r w:rsidRPr="00BB5371">
        <w:rPr>
          <w:lang w:val="ru-RU"/>
        </w:rPr>
        <w:t xml:space="preserve"> </w:t>
      </w:r>
      <w:r w:rsidRPr="00765BB4">
        <w:rPr>
          <w:lang w:val="ru-RU"/>
        </w:rPr>
        <w:t>и</w:t>
      </w:r>
      <w:r w:rsidRPr="00BB5371">
        <w:rPr>
          <w:lang w:val="ru-RU"/>
        </w:rPr>
        <w:t xml:space="preserve"> </w:t>
      </w:r>
      <w:r w:rsidRPr="00765BB4">
        <w:rPr>
          <w:lang w:val="ru-RU"/>
        </w:rPr>
        <w:t>бюджета</w:t>
      </w:r>
      <w:r w:rsidRPr="00BB5371">
        <w:rPr>
          <w:lang w:val="ru-RU"/>
        </w:rPr>
        <w:t xml:space="preserve"> </w:t>
      </w:r>
      <w:r w:rsidRPr="00765BB4">
        <w:rPr>
          <w:lang w:val="ru-RU"/>
        </w:rPr>
        <w:t>ВОИС</w:t>
      </w:r>
      <w:r>
        <w:rPr>
          <w:lang w:val="ru-RU"/>
        </w:rPr>
        <w:t>.</w:t>
      </w:r>
      <w:r w:rsidRPr="00BB5371">
        <w:rPr>
          <w:lang w:val="ru-RU"/>
        </w:rPr>
        <w:t xml:space="preserve"> </w:t>
      </w:r>
      <w:r>
        <w:rPr>
          <w:lang w:val="ru-RU"/>
        </w:rPr>
        <w:t>Предложенное</w:t>
      </w:r>
      <w:r w:rsidRPr="00E76B08">
        <w:rPr>
          <w:lang w:val="ru-RU"/>
        </w:rPr>
        <w:t xml:space="preserve"> </w:t>
      </w:r>
      <w:r>
        <w:rPr>
          <w:lang w:val="ru-RU"/>
        </w:rPr>
        <w:t>определение</w:t>
      </w:r>
      <w:r w:rsidRPr="00E76B08">
        <w:rPr>
          <w:lang w:val="ru-RU"/>
        </w:rPr>
        <w:t xml:space="preserve"> </w:t>
      </w:r>
      <w:r>
        <w:rPr>
          <w:lang w:val="ru-RU"/>
        </w:rPr>
        <w:t>расходов</w:t>
      </w:r>
      <w:r w:rsidRPr="00E76B08">
        <w:rPr>
          <w:lang w:val="ru-RU"/>
        </w:rPr>
        <w:t xml:space="preserve"> </w:t>
      </w:r>
      <w:r>
        <w:rPr>
          <w:lang w:val="ru-RU"/>
        </w:rPr>
        <w:t>на</w:t>
      </w:r>
      <w:r w:rsidRPr="00E76B08">
        <w:rPr>
          <w:lang w:val="ru-RU"/>
        </w:rPr>
        <w:t xml:space="preserve"> </w:t>
      </w:r>
      <w:r>
        <w:rPr>
          <w:lang w:val="ru-RU"/>
        </w:rPr>
        <w:t>развитие</w:t>
      </w:r>
      <w:r w:rsidRPr="00E76B08">
        <w:rPr>
          <w:lang w:val="ru-RU"/>
        </w:rPr>
        <w:t xml:space="preserve"> </w:t>
      </w:r>
      <w:r>
        <w:rPr>
          <w:lang w:val="ru-RU"/>
        </w:rPr>
        <w:t>в</w:t>
      </w:r>
      <w:r w:rsidRPr="00E76B08">
        <w:rPr>
          <w:lang w:val="ru-RU"/>
        </w:rPr>
        <w:t xml:space="preserve"> </w:t>
      </w:r>
      <w:r>
        <w:rPr>
          <w:lang w:val="ru-RU"/>
        </w:rPr>
        <w:t>контексте</w:t>
      </w:r>
      <w:r w:rsidRPr="00E76B08">
        <w:rPr>
          <w:lang w:val="ru-RU"/>
        </w:rPr>
        <w:t xml:space="preserve"> </w:t>
      </w:r>
      <w:r>
        <w:rPr>
          <w:lang w:val="ru-RU"/>
        </w:rPr>
        <w:t>Программы</w:t>
      </w:r>
      <w:r w:rsidRPr="00E76B08">
        <w:rPr>
          <w:lang w:val="ru-RU"/>
        </w:rPr>
        <w:t xml:space="preserve"> </w:t>
      </w:r>
      <w:r>
        <w:rPr>
          <w:lang w:val="ru-RU"/>
        </w:rPr>
        <w:t>и</w:t>
      </w:r>
      <w:r w:rsidRPr="00E76B08">
        <w:rPr>
          <w:lang w:val="ru-RU"/>
        </w:rPr>
        <w:t xml:space="preserve"> </w:t>
      </w:r>
      <w:r>
        <w:rPr>
          <w:lang w:val="ru-RU"/>
        </w:rPr>
        <w:t>бюджета</w:t>
      </w:r>
      <w:r w:rsidRPr="00E76B08">
        <w:rPr>
          <w:lang w:val="ru-RU"/>
        </w:rPr>
        <w:t xml:space="preserve"> </w:t>
      </w:r>
      <w:r>
        <w:rPr>
          <w:lang w:val="ru-RU"/>
        </w:rPr>
        <w:t>получило</w:t>
      </w:r>
      <w:r w:rsidRPr="00E76B08">
        <w:rPr>
          <w:lang w:val="ru-RU"/>
        </w:rPr>
        <w:t xml:space="preserve"> </w:t>
      </w:r>
      <w:r>
        <w:rPr>
          <w:lang w:val="ru-RU"/>
        </w:rPr>
        <w:t>обсуждение</w:t>
      </w:r>
      <w:r w:rsidRPr="00E76B08">
        <w:rPr>
          <w:lang w:val="ru-RU"/>
        </w:rPr>
        <w:t xml:space="preserve"> </w:t>
      </w:r>
      <w:r>
        <w:rPr>
          <w:lang w:val="ru-RU"/>
        </w:rPr>
        <w:t>на</w:t>
      </w:r>
      <w:r w:rsidRPr="00E76B08">
        <w:rPr>
          <w:lang w:val="ru-RU"/>
        </w:rPr>
        <w:t xml:space="preserve"> 19-</w:t>
      </w:r>
      <w:r>
        <w:rPr>
          <w:lang w:val="ru-RU"/>
        </w:rPr>
        <w:t>й</w:t>
      </w:r>
      <w:r w:rsidRPr="00E76B08">
        <w:rPr>
          <w:lang w:val="ru-RU"/>
        </w:rPr>
        <w:t>, 20-</w:t>
      </w:r>
      <w:r>
        <w:rPr>
          <w:lang w:val="ru-RU"/>
        </w:rPr>
        <w:t>й</w:t>
      </w:r>
      <w:r w:rsidRPr="00E76B08">
        <w:rPr>
          <w:lang w:val="ru-RU"/>
        </w:rPr>
        <w:t xml:space="preserve"> </w:t>
      </w:r>
      <w:r>
        <w:rPr>
          <w:lang w:val="ru-RU"/>
        </w:rPr>
        <w:t>и</w:t>
      </w:r>
      <w:r w:rsidRPr="00E76B08">
        <w:rPr>
          <w:lang w:val="ru-RU"/>
        </w:rPr>
        <w:t xml:space="preserve"> 21-</w:t>
      </w:r>
      <w:r>
        <w:rPr>
          <w:lang w:val="ru-RU"/>
        </w:rPr>
        <w:t>й</w:t>
      </w:r>
      <w:r w:rsidRPr="00E76B08">
        <w:rPr>
          <w:lang w:val="ru-RU"/>
        </w:rPr>
        <w:t xml:space="preserve"> </w:t>
      </w:r>
      <w:r>
        <w:rPr>
          <w:lang w:val="ru-RU"/>
        </w:rPr>
        <w:t>сессиях</w:t>
      </w:r>
      <w:r w:rsidRPr="00E76B08">
        <w:rPr>
          <w:lang w:val="ru-RU"/>
        </w:rPr>
        <w:t xml:space="preserve"> </w:t>
      </w:r>
      <w:r>
        <w:rPr>
          <w:lang w:val="ru-RU"/>
        </w:rPr>
        <w:t>КПБ</w:t>
      </w:r>
      <w:r w:rsidRPr="00E76B08">
        <w:rPr>
          <w:lang w:val="ru-RU"/>
        </w:rPr>
        <w:t xml:space="preserve">, </w:t>
      </w:r>
      <w:r>
        <w:rPr>
          <w:lang w:val="ru-RU"/>
        </w:rPr>
        <w:t>которые</w:t>
      </w:r>
      <w:r w:rsidRPr="00E76B08">
        <w:rPr>
          <w:lang w:val="ru-RU"/>
        </w:rPr>
        <w:t xml:space="preserve"> </w:t>
      </w:r>
      <w:r>
        <w:rPr>
          <w:lang w:val="ru-RU"/>
        </w:rPr>
        <w:t>состоялись</w:t>
      </w:r>
      <w:r w:rsidRPr="00E76B08">
        <w:rPr>
          <w:lang w:val="ru-RU"/>
        </w:rPr>
        <w:t xml:space="preserve"> </w:t>
      </w:r>
      <w:r>
        <w:rPr>
          <w:lang w:val="ru-RU"/>
        </w:rPr>
        <w:t>в</w:t>
      </w:r>
      <w:r w:rsidRPr="00E76B08">
        <w:rPr>
          <w:lang w:val="ru-RU"/>
        </w:rPr>
        <w:t xml:space="preserve"> 2012 </w:t>
      </w:r>
      <w:r>
        <w:rPr>
          <w:lang w:val="ru-RU"/>
        </w:rPr>
        <w:t>и</w:t>
      </w:r>
      <w:r w:rsidRPr="00E76B08">
        <w:rPr>
          <w:lang w:val="ru-RU"/>
        </w:rPr>
        <w:t xml:space="preserve"> 2013</w:t>
      </w:r>
      <w:r w:rsidRPr="00BB5371">
        <w:rPr>
          <w:lang w:val="en-AU"/>
        </w:rPr>
        <w:t> </w:t>
      </w:r>
      <w:r>
        <w:rPr>
          <w:lang w:val="ru-RU"/>
        </w:rPr>
        <w:t>гг</w:t>
      </w:r>
      <w:r w:rsidRPr="00E76B08">
        <w:rPr>
          <w:lang w:val="ru-RU"/>
        </w:rPr>
        <w:t xml:space="preserve">. </w:t>
      </w:r>
      <w:r>
        <w:rPr>
          <w:lang w:val="ru-RU"/>
        </w:rPr>
        <w:t>соответственно</w:t>
      </w:r>
      <w:r w:rsidRPr="00E76B08">
        <w:rPr>
          <w:lang w:val="ru-RU"/>
        </w:rPr>
        <w:t xml:space="preserve">, </w:t>
      </w:r>
      <w:r>
        <w:rPr>
          <w:lang w:val="ru-RU"/>
        </w:rPr>
        <w:t xml:space="preserve">но государствам-членам так и не удалось достичь консенсуса по поводу определения расходов на развитие. Тем не менее, необходимо было, чтобы государства-члены </w:t>
      </w:r>
      <w:r w:rsidRPr="00F17B1D">
        <w:rPr>
          <w:lang w:val="ru-RU"/>
        </w:rPr>
        <w:t>да</w:t>
      </w:r>
      <w:r>
        <w:rPr>
          <w:lang w:val="ru-RU"/>
        </w:rPr>
        <w:t>ли</w:t>
      </w:r>
      <w:r w:rsidRPr="00F17B1D">
        <w:rPr>
          <w:lang w:val="ru-RU"/>
        </w:rPr>
        <w:t xml:space="preserve"> Секретариату руководящие указания относительно </w:t>
      </w:r>
      <w:r>
        <w:rPr>
          <w:lang w:val="ru-RU"/>
        </w:rPr>
        <w:t>определения расходов на развитие для подготовки Программы и бюджета на 2016-2017 гг. Делегация твердо убеждена, что определение должно быть точным, пользоваться доверием государств-членов и способным четко отразить объем средств, который Организация тратит на мероприятия в области развития.</w:t>
      </w:r>
      <w:r w:rsidRPr="00E76B08">
        <w:rPr>
          <w:lang w:val="ru-RU"/>
        </w:rPr>
        <w:t xml:space="preserve"> </w:t>
      </w:r>
      <w:r>
        <w:rPr>
          <w:lang w:val="ru-RU"/>
        </w:rPr>
        <w:t>Было</w:t>
      </w:r>
      <w:r w:rsidRPr="00E76B08">
        <w:rPr>
          <w:lang w:val="ru-RU"/>
        </w:rPr>
        <w:t xml:space="preserve"> </w:t>
      </w:r>
      <w:r>
        <w:rPr>
          <w:lang w:val="ru-RU"/>
        </w:rPr>
        <w:t>решено</w:t>
      </w:r>
      <w:r w:rsidRPr="00E76B08">
        <w:rPr>
          <w:lang w:val="ru-RU"/>
        </w:rPr>
        <w:t xml:space="preserve"> </w:t>
      </w:r>
      <w:r>
        <w:rPr>
          <w:lang w:val="ru-RU"/>
        </w:rPr>
        <w:t>использовать</w:t>
      </w:r>
      <w:r w:rsidRPr="00E76B08">
        <w:rPr>
          <w:lang w:val="ru-RU"/>
        </w:rPr>
        <w:t xml:space="preserve"> </w:t>
      </w:r>
      <w:r>
        <w:rPr>
          <w:lang w:val="ru-RU"/>
        </w:rPr>
        <w:t>временное</w:t>
      </w:r>
      <w:r w:rsidRPr="00E76B08">
        <w:rPr>
          <w:lang w:val="ru-RU"/>
        </w:rPr>
        <w:t xml:space="preserve"> </w:t>
      </w:r>
      <w:r>
        <w:rPr>
          <w:lang w:val="ru-RU"/>
        </w:rPr>
        <w:t>определение</w:t>
      </w:r>
      <w:r w:rsidRPr="00E76B08">
        <w:rPr>
          <w:lang w:val="ru-RU"/>
        </w:rPr>
        <w:t xml:space="preserve">, </w:t>
      </w:r>
      <w:r>
        <w:rPr>
          <w:lang w:val="ru-RU"/>
        </w:rPr>
        <w:t>чтобы</w:t>
      </w:r>
      <w:r w:rsidRPr="00E76B08">
        <w:rPr>
          <w:lang w:val="ru-RU"/>
        </w:rPr>
        <w:t xml:space="preserve"> </w:t>
      </w:r>
      <w:r>
        <w:rPr>
          <w:lang w:val="ru-RU"/>
        </w:rPr>
        <w:t>в</w:t>
      </w:r>
      <w:r w:rsidRPr="00E76B08">
        <w:rPr>
          <w:lang w:val="ru-RU"/>
        </w:rPr>
        <w:t xml:space="preserve"> </w:t>
      </w:r>
      <w:r>
        <w:rPr>
          <w:lang w:val="ru-RU"/>
        </w:rPr>
        <w:t>дальнейшем</w:t>
      </w:r>
      <w:r w:rsidRPr="00E76B08">
        <w:rPr>
          <w:lang w:val="ru-RU"/>
        </w:rPr>
        <w:t xml:space="preserve"> </w:t>
      </w:r>
      <w:r>
        <w:rPr>
          <w:lang w:val="ru-RU"/>
        </w:rPr>
        <w:t>обсудить, каким образом можно доработать и сделать его формулировки более точными. Делегация</w:t>
      </w:r>
      <w:r w:rsidRPr="00E76B08">
        <w:rPr>
          <w:lang w:val="ru-RU"/>
        </w:rPr>
        <w:t xml:space="preserve"> </w:t>
      </w:r>
      <w:r>
        <w:rPr>
          <w:lang w:val="ru-RU"/>
        </w:rPr>
        <w:t>заявила</w:t>
      </w:r>
      <w:r w:rsidRPr="00E76B08">
        <w:rPr>
          <w:lang w:val="ru-RU"/>
        </w:rPr>
        <w:t xml:space="preserve">, </w:t>
      </w:r>
      <w:r>
        <w:rPr>
          <w:lang w:val="ru-RU"/>
        </w:rPr>
        <w:t>что</w:t>
      </w:r>
      <w:r w:rsidRPr="00E76B08">
        <w:rPr>
          <w:lang w:val="ru-RU"/>
        </w:rPr>
        <w:t xml:space="preserve"> </w:t>
      </w:r>
      <w:r>
        <w:rPr>
          <w:lang w:val="ru-RU"/>
        </w:rPr>
        <w:t>Организация окажет себе плохую услугу, если следующие Программа и бюджет будут подготовлены на основе неточного определения расходов на развитие. Далее</w:t>
      </w:r>
      <w:r w:rsidRPr="00E76B08">
        <w:rPr>
          <w:lang w:val="ru-RU"/>
        </w:rPr>
        <w:t xml:space="preserve"> </w:t>
      </w:r>
      <w:r>
        <w:rPr>
          <w:lang w:val="ru-RU"/>
        </w:rPr>
        <w:t>делегация</w:t>
      </w:r>
      <w:r w:rsidRPr="00E76B08">
        <w:rPr>
          <w:lang w:val="ru-RU"/>
        </w:rPr>
        <w:t xml:space="preserve"> </w:t>
      </w:r>
      <w:r>
        <w:rPr>
          <w:lang w:val="ru-RU"/>
        </w:rPr>
        <w:t>сослалась</w:t>
      </w:r>
      <w:r w:rsidRPr="00E76B08">
        <w:rPr>
          <w:lang w:val="ru-RU"/>
        </w:rPr>
        <w:t xml:space="preserve"> </w:t>
      </w:r>
      <w:r>
        <w:rPr>
          <w:lang w:val="ru-RU"/>
        </w:rPr>
        <w:t>на</w:t>
      </w:r>
      <w:r w:rsidRPr="00E76B08">
        <w:rPr>
          <w:lang w:val="ru-RU"/>
        </w:rPr>
        <w:t xml:space="preserve"> </w:t>
      </w:r>
      <w:r>
        <w:rPr>
          <w:lang w:val="ru-RU"/>
        </w:rPr>
        <w:t>отчет</w:t>
      </w:r>
      <w:r w:rsidRPr="00E76B08">
        <w:rPr>
          <w:lang w:val="ru-RU"/>
        </w:rPr>
        <w:t xml:space="preserve"> </w:t>
      </w:r>
      <w:r>
        <w:rPr>
          <w:lang w:val="ru-RU"/>
        </w:rPr>
        <w:t>Внешнего</w:t>
      </w:r>
      <w:r w:rsidRPr="00E76B08">
        <w:rPr>
          <w:lang w:val="ru-RU"/>
        </w:rPr>
        <w:t xml:space="preserve"> </w:t>
      </w:r>
      <w:r>
        <w:rPr>
          <w:lang w:val="ru-RU"/>
        </w:rPr>
        <w:t>аудитора</w:t>
      </w:r>
      <w:r w:rsidRPr="00E76B08">
        <w:rPr>
          <w:lang w:val="ru-RU"/>
        </w:rPr>
        <w:t xml:space="preserve">, </w:t>
      </w:r>
      <w:r>
        <w:rPr>
          <w:lang w:val="ru-RU"/>
        </w:rPr>
        <w:t xml:space="preserve">где говорится, что </w:t>
      </w:r>
      <w:r w:rsidRPr="00915A00">
        <w:rPr>
          <w:lang w:val="ru-RU"/>
        </w:rPr>
        <w:t>распределение ресурсов между региональными бюро и другими основными программными секторами не было достаточно четким</w:t>
      </w:r>
      <w:r>
        <w:rPr>
          <w:lang w:val="ru-RU"/>
        </w:rPr>
        <w:t>. В</w:t>
      </w:r>
      <w:r w:rsidRPr="00915A00">
        <w:rPr>
          <w:lang w:val="ru-RU"/>
        </w:rPr>
        <w:t xml:space="preserve"> </w:t>
      </w:r>
      <w:r>
        <w:rPr>
          <w:lang w:val="ru-RU"/>
        </w:rPr>
        <w:t>этой</w:t>
      </w:r>
      <w:r w:rsidRPr="00915A00">
        <w:rPr>
          <w:lang w:val="ru-RU"/>
        </w:rPr>
        <w:t xml:space="preserve"> </w:t>
      </w:r>
      <w:r>
        <w:rPr>
          <w:lang w:val="ru-RU"/>
        </w:rPr>
        <w:t>связи</w:t>
      </w:r>
      <w:r w:rsidRPr="00915A00">
        <w:rPr>
          <w:lang w:val="ru-RU"/>
        </w:rPr>
        <w:t xml:space="preserve"> </w:t>
      </w:r>
      <w:r>
        <w:rPr>
          <w:lang w:val="ru-RU"/>
        </w:rPr>
        <w:t>аудитор</w:t>
      </w:r>
      <w:r w:rsidRPr="00915A00">
        <w:rPr>
          <w:lang w:val="ru-RU"/>
        </w:rPr>
        <w:t xml:space="preserve"> </w:t>
      </w:r>
      <w:r>
        <w:rPr>
          <w:lang w:val="ru-RU"/>
        </w:rPr>
        <w:t>вынес</w:t>
      </w:r>
      <w:r w:rsidRPr="00915A00">
        <w:rPr>
          <w:lang w:val="ru-RU"/>
        </w:rPr>
        <w:t xml:space="preserve"> </w:t>
      </w:r>
      <w:r>
        <w:rPr>
          <w:lang w:val="ru-RU"/>
        </w:rPr>
        <w:t>следующую</w:t>
      </w:r>
      <w:r w:rsidRPr="00915A00">
        <w:rPr>
          <w:lang w:val="ru-RU"/>
        </w:rPr>
        <w:t xml:space="preserve"> </w:t>
      </w:r>
      <w:r>
        <w:rPr>
          <w:lang w:val="ru-RU"/>
        </w:rPr>
        <w:t>рекомендацию</w:t>
      </w:r>
      <w:r w:rsidRPr="00915A00">
        <w:rPr>
          <w:lang w:val="ru-RU"/>
        </w:rPr>
        <w:t xml:space="preserve">: «ВОИС могла бы принять четкое определение расходов на цели развития и разработать метод определения 'доли развития' в рамках каждой программы и каждого мероприятия для объективной оценки эффективности </w:t>
      </w:r>
      <w:r w:rsidRPr="00915A00">
        <w:rPr>
          <w:lang w:val="ru-RU"/>
        </w:rPr>
        <w:lastRenderedPageBreak/>
        <w:t>интеграции аспектов развития в основную деятельность Организации</w:t>
      </w:r>
      <w:r>
        <w:rPr>
          <w:lang w:val="ru-RU"/>
        </w:rPr>
        <w:t>». Делегация отметила, что здесь подразумевается, что действующее определение является неточным, поэтому необходимо выработать более точное определение. Это</w:t>
      </w:r>
      <w:r w:rsidRPr="00915A00">
        <w:rPr>
          <w:lang w:val="ru-RU"/>
        </w:rPr>
        <w:t xml:space="preserve"> </w:t>
      </w:r>
      <w:r>
        <w:rPr>
          <w:lang w:val="ru-RU"/>
        </w:rPr>
        <w:t>пойдет</w:t>
      </w:r>
      <w:r w:rsidRPr="00915A00">
        <w:rPr>
          <w:lang w:val="ru-RU"/>
        </w:rPr>
        <w:t xml:space="preserve"> </w:t>
      </w:r>
      <w:r>
        <w:rPr>
          <w:lang w:val="ru-RU"/>
        </w:rPr>
        <w:t>на</w:t>
      </w:r>
      <w:r w:rsidRPr="00915A00">
        <w:rPr>
          <w:lang w:val="ru-RU"/>
        </w:rPr>
        <w:t xml:space="preserve"> </w:t>
      </w:r>
      <w:r>
        <w:rPr>
          <w:lang w:val="ru-RU"/>
        </w:rPr>
        <w:t>пользу</w:t>
      </w:r>
      <w:r w:rsidRPr="00915A00">
        <w:rPr>
          <w:lang w:val="ru-RU"/>
        </w:rPr>
        <w:t xml:space="preserve"> </w:t>
      </w:r>
      <w:r>
        <w:rPr>
          <w:lang w:val="ru-RU"/>
        </w:rPr>
        <w:t>не</w:t>
      </w:r>
      <w:r w:rsidRPr="00915A00">
        <w:rPr>
          <w:lang w:val="ru-RU"/>
        </w:rPr>
        <w:t xml:space="preserve"> </w:t>
      </w:r>
      <w:r>
        <w:rPr>
          <w:lang w:val="ru-RU"/>
        </w:rPr>
        <w:t>только</w:t>
      </w:r>
      <w:r w:rsidRPr="00915A00">
        <w:rPr>
          <w:lang w:val="ru-RU"/>
        </w:rPr>
        <w:t xml:space="preserve"> </w:t>
      </w:r>
      <w:r>
        <w:rPr>
          <w:lang w:val="ru-RU"/>
        </w:rPr>
        <w:t>развивающимся</w:t>
      </w:r>
      <w:r w:rsidRPr="00915A00">
        <w:rPr>
          <w:lang w:val="ru-RU"/>
        </w:rPr>
        <w:t xml:space="preserve"> </w:t>
      </w:r>
      <w:r>
        <w:rPr>
          <w:lang w:val="ru-RU"/>
        </w:rPr>
        <w:t>странам</w:t>
      </w:r>
      <w:r w:rsidRPr="00915A00">
        <w:rPr>
          <w:lang w:val="ru-RU"/>
        </w:rPr>
        <w:t xml:space="preserve"> </w:t>
      </w:r>
      <w:r>
        <w:rPr>
          <w:lang w:val="ru-RU"/>
        </w:rPr>
        <w:t>– государства-члены смогут проводить более</w:t>
      </w:r>
      <w:r w:rsidRPr="00915A00">
        <w:rPr>
          <w:lang w:val="ru-RU"/>
        </w:rPr>
        <w:t xml:space="preserve"> </w:t>
      </w:r>
      <w:r>
        <w:rPr>
          <w:lang w:val="ru-RU"/>
        </w:rPr>
        <w:t>эффективную</w:t>
      </w:r>
      <w:r w:rsidRPr="00915A00">
        <w:rPr>
          <w:lang w:val="ru-RU"/>
        </w:rPr>
        <w:t xml:space="preserve"> </w:t>
      </w:r>
      <w:r>
        <w:rPr>
          <w:lang w:val="ru-RU"/>
        </w:rPr>
        <w:t>оценку</w:t>
      </w:r>
      <w:r w:rsidRPr="00915A00">
        <w:rPr>
          <w:lang w:val="ru-RU"/>
        </w:rPr>
        <w:t xml:space="preserve"> </w:t>
      </w:r>
      <w:r>
        <w:rPr>
          <w:lang w:val="ru-RU"/>
        </w:rPr>
        <w:t>расходов</w:t>
      </w:r>
      <w:r w:rsidRPr="00915A00">
        <w:rPr>
          <w:lang w:val="ru-RU"/>
        </w:rPr>
        <w:t xml:space="preserve"> </w:t>
      </w:r>
      <w:r>
        <w:rPr>
          <w:lang w:val="ru-RU"/>
        </w:rPr>
        <w:t>на</w:t>
      </w:r>
      <w:r w:rsidRPr="00915A00">
        <w:rPr>
          <w:lang w:val="ru-RU"/>
        </w:rPr>
        <w:t xml:space="preserve"> </w:t>
      </w:r>
      <w:r>
        <w:rPr>
          <w:lang w:val="ru-RU"/>
        </w:rPr>
        <w:t>развитие. Делегация</w:t>
      </w:r>
      <w:r w:rsidRPr="00915A00">
        <w:rPr>
          <w:lang w:val="ru-RU"/>
        </w:rPr>
        <w:t xml:space="preserve"> </w:t>
      </w:r>
      <w:r>
        <w:rPr>
          <w:lang w:val="ru-RU"/>
        </w:rPr>
        <w:t>заявила</w:t>
      </w:r>
      <w:r w:rsidRPr="00915A00">
        <w:rPr>
          <w:lang w:val="ru-RU"/>
        </w:rPr>
        <w:t xml:space="preserve">, </w:t>
      </w:r>
      <w:r>
        <w:rPr>
          <w:lang w:val="ru-RU"/>
        </w:rPr>
        <w:t>что</w:t>
      </w:r>
      <w:r w:rsidRPr="00915A00">
        <w:rPr>
          <w:lang w:val="ru-RU"/>
        </w:rPr>
        <w:t xml:space="preserve"> </w:t>
      </w:r>
      <w:r>
        <w:rPr>
          <w:lang w:val="ru-RU"/>
        </w:rPr>
        <w:t>хотела бы ознакомиться с определением расходов на развитие, которое предложил Председатель КПБ, и обратилась ко всем делегациям с призывом принять участие в обсуждении, чтобы выработать более точное определение расходов на развитие на основе предложения Председателя. В заключение делегация отметила, что на следующей сессии КПБ ей будет трудно заниматься подготовкой Программы и бюджета на основе действующего определения.</w:t>
      </w:r>
      <w:r w:rsidRPr="00560A2F">
        <w:rPr>
          <w:lang w:val="ru-RU"/>
        </w:rPr>
        <w:t xml:space="preserve">  </w:t>
      </w:r>
    </w:p>
    <w:p w:rsidR="00B4287D" w:rsidRPr="00560A2F" w:rsidRDefault="00B4287D" w:rsidP="00B4287D">
      <w:pPr>
        <w:pStyle w:val="ONUME"/>
        <w:tabs>
          <w:tab w:val="num" w:pos="0"/>
          <w:tab w:val="left" w:pos="567"/>
          <w:tab w:val="left" w:pos="1440"/>
        </w:tabs>
        <w:rPr>
          <w:color w:val="030000"/>
          <w:lang w:val="ru-RU"/>
        </w:rPr>
      </w:pPr>
      <w:r>
        <w:rPr>
          <w:lang w:val="ru-RU"/>
        </w:rPr>
        <w:t>Делегация Бразилии напомнила, что настоящая сессия является четвертой по счету сессией КПБ, на которой обсуждается определение расходов на развитие. В</w:t>
      </w:r>
      <w:r w:rsidRPr="00554321">
        <w:rPr>
          <w:lang w:val="ru-RU"/>
        </w:rPr>
        <w:t xml:space="preserve"> </w:t>
      </w:r>
      <w:r>
        <w:rPr>
          <w:lang w:val="ru-RU"/>
        </w:rPr>
        <w:t>этой</w:t>
      </w:r>
      <w:r w:rsidRPr="00554321">
        <w:rPr>
          <w:lang w:val="ru-RU"/>
        </w:rPr>
        <w:t xml:space="preserve"> </w:t>
      </w:r>
      <w:r>
        <w:rPr>
          <w:lang w:val="ru-RU"/>
        </w:rPr>
        <w:t>связи</w:t>
      </w:r>
      <w:r w:rsidRPr="00554321">
        <w:rPr>
          <w:lang w:val="ru-RU"/>
        </w:rPr>
        <w:t xml:space="preserve"> </w:t>
      </w:r>
      <w:r>
        <w:rPr>
          <w:lang w:val="ru-RU"/>
        </w:rPr>
        <w:t>она</w:t>
      </w:r>
      <w:r w:rsidRPr="00554321">
        <w:rPr>
          <w:lang w:val="ru-RU"/>
        </w:rPr>
        <w:t xml:space="preserve"> </w:t>
      </w:r>
      <w:r>
        <w:rPr>
          <w:lang w:val="ru-RU"/>
        </w:rPr>
        <w:t>выразила</w:t>
      </w:r>
      <w:r w:rsidRPr="00554321">
        <w:rPr>
          <w:lang w:val="ru-RU"/>
        </w:rPr>
        <w:t xml:space="preserve"> </w:t>
      </w:r>
      <w:r>
        <w:rPr>
          <w:lang w:val="ru-RU"/>
        </w:rPr>
        <w:t>искреннюю</w:t>
      </w:r>
      <w:r w:rsidRPr="00554321">
        <w:rPr>
          <w:lang w:val="ru-RU"/>
        </w:rPr>
        <w:t xml:space="preserve"> </w:t>
      </w:r>
      <w:r>
        <w:rPr>
          <w:lang w:val="ru-RU"/>
        </w:rPr>
        <w:t>надежду</w:t>
      </w:r>
      <w:r w:rsidRPr="006016DA">
        <w:rPr>
          <w:lang w:val="ru-RU"/>
        </w:rPr>
        <w:t xml:space="preserve">, </w:t>
      </w:r>
      <w:r>
        <w:rPr>
          <w:lang w:val="ru-RU"/>
        </w:rPr>
        <w:t>что</w:t>
      </w:r>
      <w:r w:rsidRPr="006016DA">
        <w:rPr>
          <w:lang w:val="ru-RU"/>
        </w:rPr>
        <w:t xml:space="preserve"> </w:t>
      </w:r>
      <w:r>
        <w:rPr>
          <w:lang w:val="ru-RU"/>
        </w:rPr>
        <w:t>на</w:t>
      </w:r>
      <w:r w:rsidRPr="006016DA">
        <w:rPr>
          <w:lang w:val="ru-RU"/>
        </w:rPr>
        <w:t xml:space="preserve"> </w:t>
      </w:r>
      <w:r>
        <w:rPr>
          <w:lang w:val="ru-RU"/>
        </w:rPr>
        <w:t>нынешней</w:t>
      </w:r>
      <w:r w:rsidRPr="006016DA">
        <w:rPr>
          <w:lang w:val="ru-RU"/>
        </w:rPr>
        <w:t xml:space="preserve"> </w:t>
      </w:r>
      <w:r>
        <w:rPr>
          <w:lang w:val="ru-RU"/>
        </w:rPr>
        <w:t>сессии</w:t>
      </w:r>
      <w:r w:rsidRPr="006016DA">
        <w:rPr>
          <w:lang w:val="ru-RU"/>
        </w:rPr>
        <w:t xml:space="preserve"> </w:t>
      </w:r>
      <w:r>
        <w:rPr>
          <w:lang w:val="ru-RU"/>
        </w:rPr>
        <w:t>обсуждение</w:t>
      </w:r>
      <w:r w:rsidRPr="006016DA">
        <w:rPr>
          <w:lang w:val="ru-RU"/>
        </w:rPr>
        <w:t xml:space="preserve"> </w:t>
      </w:r>
      <w:r>
        <w:rPr>
          <w:lang w:val="ru-RU"/>
        </w:rPr>
        <w:t>будет</w:t>
      </w:r>
      <w:r w:rsidRPr="006016DA">
        <w:rPr>
          <w:lang w:val="ru-RU"/>
        </w:rPr>
        <w:t xml:space="preserve"> </w:t>
      </w:r>
      <w:r>
        <w:rPr>
          <w:lang w:val="ru-RU"/>
        </w:rPr>
        <w:t>завершено</w:t>
      </w:r>
      <w:r w:rsidRPr="006016DA">
        <w:rPr>
          <w:lang w:val="ru-RU"/>
        </w:rPr>
        <w:t xml:space="preserve">. </w:t>
      </w:r>
      <w:r>
        <w:rPr>
          <w:lang w:val="ru-RU"/>
        </w:rPr>
        <w:t>Делегация</w:t>
      </w:r>
      <w:r w:rsidRPr="00554321">
        <w:rPr>
          <w:lang w:val="ru-RU"/>
        </w:rPr>
        <w:t xml:space="preserve"> </w:t>
      </w:r>
      <w:r>
        <w:rPr>
          <w:lang w:val="ru-RU"/>
        </w:rPr>
        <w:t>заявила</w:t>
      </w:r>
      <w:r w:rsidRPr="00554321">
        <w:rPr>
          <w:lang w:val="ru-RU"/>
        </w:rPr>
        <w:t xml:space="preserve">, </w:t>
      </w:r>
      <w:r>
        <w:rPr>
          <w:lang w:val="ru-RU"/>
        </w:rPr>
        <w:t>что</w:t>
      </w:r>
      <w:r w:rsidRPr="00554321">
        <w:rPr>
          <w:lang w:val="ru-RU"/>
        </w:rPr>
        <w:t xml:space="preserve"> </w:t>
      </w:r>
      <w:r>
        <w:rPr>
          <w:lang w:val="ru-RU"/>
        </w:rPr>
        <w:t>самый</w:t>
      </w:r>
      <w:r w:rsidRPr="00554321">
        <w:rPr>
          <w:lang w:val="ru-RU"/>
        </w:rPr>
        <w:t xml:space="preserve"> </w:t>
      </w:r>
      <w:r>
        <w:rPr>
          <w:lang w:val="ru-RU"/>
        </w:rPr>
        <w:t>лучший</w:t>
      </w:r>
      <w:r w:rsidRPr="00554321">
        <w:rPr>
          <w:lang w:val="ru-RU"/>
        </w:rPr>
        <w:t xml:space="preserve"> </w:t>
      </w:r>
      <w:r>
        <w:rPr>
          <w:lang w:val="ru-RU"/>
        </w:rPr>
        <w:t>способ</w:t>
      </w:r>
      <w:r w:rsidRPr="00554321">
        <w:rPr>
          <w:lang w:val="ru-RU"/>
        </w:rPr>
        <w:t xml:space="preserve"> </w:t>
      </w:r>
      <w:r>
        <w:rPr>
          <w:lang w:val="ru-RU"/>
        </w:rPr>
        <w:t>определить</w:t>
      </w:r>
      <w:r w:rsidRPr="00554321">
        <w:rPr>
          <w:lang w:val="ru-RU"/>
        </w:rPr>
        <w:t xml:space="preserve"> </w:t>
      </w:r>
      <w:r>
        <w:rPr>
          <w:lang w:val="ru-RU"/>
        </w:rPr>
        <w:t>оптимальное</w:t>
      </w:r>
      <w:r w:rsidRPr="00554321">
        <w:rPr>
          <w:lang w:val="ru-RU"/>
        </w:rPr>
        <w:t xml:space="preserve"> </w:t>
      </w:r>
      <w:r>
        <w:rPr>
          <w:lang w:val="ru-RU"/>
        </w:rPr>
        <w:t>направление</w:t>
      </w:r>
      <w:r w:rsidRPr="00554321">
        <w:rPr>
          <w:lang w:val="ru-RU"/>
        </w:rPr>
        <w:t xml:space="preserve"> </w:t>
      </w:r>
      <w:r>
        <w:rPr>
          <w:lang w:val="ru-RU"/>
        </w:rPr>
        <w:t>деятельности</w:t>
      </w:r>
      <w:r w:rsidRPr="00554321">
        <w:rPr>
          <w:lang w:val="ru-RU"/>
        </w:rPr>
        <w:t xml:space="preserve"> – </w:t>
      </w:r>
      <w:r>
        <w:rPr>
          <w:lang w:val="ru-RU"/>
        </w:rPr>
        <w:t>это провести точную диагностику. Отсюда следует, что чем точнее будет определение расходов на развитие, тем эффективнее государства-члены будут распределять ресурсы. Поэтому делегация убеждена, что для подготовки Программы и бюджета на следующий двухлетний период следует использовать определение, которое предложил бывший Председатель КПБ.</w:t>
      </w:r>
      <w:r w:rsidRPr="00554321">
        <w:rPr>
          <w:lang w:val="ru-RU"/>
        </w:rPr>
        <w:t xml:space="preserve"> </w:t>
      </w:r>
      <w:r>
        <w:rPr>
          <w:lang w:val="ru-RU"/>
        </w:rPr>
        <w:t>Делегация отметила, что, как и другие делегации, она будет и далее высказывать замечания, но если говорить с позиций реальности, то в новом определении удалось охватить главные элементы, которые возникли в ходе консультаций с государствами-членами. В</w:t>
      </w:r>
      <w:r w:rsidRPr="00537B2D">
        <w:rPr>
          <w:lang w:val="ru-RU"/>
        </w:rPr>
        <w:t xml:space="preserve"> </w:t>
      </w:r>
      <w:r>
        <w:rPr>
          <w:lang w:val="ru-RU"/>
        </w:rPr>
        <w:t>частности</w:t>
      </w:r>
      <w:r w:rsidRPr="00537B2D">
        <w:rPr>
          <w:lang w:val="ru-RU"/>
        </w:rPr>
        <w:t xml:space="preserve">, </w:t>
      </w:r>
      <w:r>
        <w:rPr>
          <w:lang w:val="ru-RU"/>
        </w:rPr>
        <w:t>делегация</w:t>
      </w:r>
      <w:r w:rsidRPr="00537B2D">
        <w:rPr>
          <w:lang w:val="ru-RU"/>
        </w:rPr>
        <w:t xml:space="preserve"> </w:t>
      </w:r>
      <w:r>
        <w:rPr>
          <w:lang w:val="ru-RU"/>
        </w:rPr>
        <w:t>с</w:t>
      </w:r>
      <w:r w:rsidRPr="00537B2D">
        <w:rPr>
          <w:lang w:val="ru-RU"/>
        </w:rPr>
        <w:t xml:space="preserve"> </w:t>
      </w:r>
      <w:r>
        <w:rPr>
          <w:lang w:val="ru-RU"/>
        </w:rPr>
        <w:t>удовлетворением</w:t>
      </w:r>
      <w:r w:rsidRPr="00537B2D">
        <w:rPr>
          <w:lang w:val="ru-RU"/>
        </w:rPr>
        <w:t xml:space="preserve"> </w:t>
      </w:r>
      <w:r>
        <w:rPr>
          <w:lang w:val="ru-RU"/>
        </w:rPr>
        <w:t>отметила</w:t>
      </w:r>
      <w:r w:rsidRPr="00537B2D">
        <w:rPr>
          <w:lang w:val="ru-RU"/>
        </w:rPr>
        <w:t xml:space="preserve"> </w:t>
      </w:r>
      <w:r>
        <w:rPr>
          <w:lang w:val="ru-RU"/>
        </w:rPr>
        <w:t>тот</w:t>
      </w:r>
      <w:r w:rsidRPr="00537B2D">
        <w:rPr>
          <w:lang w:val="ru-RU"/>
        </w:rPr>
        <w:t xml:space="preserve"> </w:t>
      </w:r>
      <w:r>
        <w:rPr>
          <w:lang w:val="ru-RU"/>
        </w:rPr>
        <w:t>факт</w:t>
      </w:r>
      <w:r w:rsidRPr="00537B2D">
        <w:rPr>
          <w:lang w:val="ru-RU"/>
        </w:rPr>
        <w:t xml:space="preserve">, </w:t>
      </w:r>
      <w:r>
        <w:rPr>
          <w:lang w:val="ru-RU"/>
        </w:rPr>
        <w:t>что</w:t>
      </w:r>
      <w:r w:rsidRPr="00537B2D">
        <w:rPr>
          <w:lang w:val="ru-RU"/>
        </w:rPr>
        <w:t xml:space="preserve"> </w:t>
      </w:r>
      <w:r>
        <w:rPr>
          <w:lang w:val="ru-RU"/>
        </w:rPr>
        <w:t>в</w:t>
      </w:r>
      <w:r w:rsidRPr="00537B2D">
        <w:rPr>
          <w:lang w:val="ru-RU"/>
        </w:rPr>
        <w:t xml:space="preserve"> </w:t>
      </w:r>
      <w:r>
        <w:rPr>
          <w:lang w:val="ru-RU"/>
        </w:rPr>
        <w:t>определении</w:t>
      </w:r>
      <w:r w:rsidRPr="00537B2D">
        <w:rPr>
          <w:lang w:val="ru-RU"/>
        </w:rPr>
        <w:t xml:space="preserve"> </w:t>
      </w:r>
      <w:r>
        <w:rPr>
          <w:lang w:val="ru-RU"/>
        </w:rPr>
        <w:t>подробнее</w:t>
      </w:r>
      <w:r w:rsidRPr="00537B2D">
        <w:rPr>
          <w:lang w:val="ru-RU"/>
        </w:rPr>
        <w:t xml:space="preserve"> </w:t>
      </w:r>
      <w:r>
        <w:rPr>
          <w:lang w:val="ru-RU"/>
        </w:rPr>
        <w:t>изложены</w:t>
      </w:r>
      <w:r w:rsidRPr="00537B2D">
        <w:rPr>
          <w:lang w:val="ru-RU"/>
        </w:rPr>
        <w:t xml:space="preserve"> </w:t>
      </w:r>
      <w:r>
        <w:rPr>
          <w:lang w:val="ru-RU"/>
        </w:rPr>
        <w:t>требования, на основании которых средства, выделенные на тот или иной вид деятельности, будут считаться расходами на развитие.</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Делегация Китая отметила, что вопрос развития имеет для ВОИС большое значение. Кроме того, наличие более конкретного определения расходов на развитие имеет колоссальное значение для более эффективного распределения имеющихся ресурсов и эффективного контроля путей расходования этих средств. Расходы на развитие также крайне важны для развивающихся стран и особенно НРС. Делегация</w:t>
      </w:r>
      <w:r w:rsidRPr="00537B2D">
        <w:rPr>
          <w:lang w:val="ru-RU"/>
        </w:rPr>
        <w:t xml:space="preserve"> </w:t>
      </w:r>
      <w:r>
        <w:rPr>
          <w:lang w:val="ru-RU"/>
        </w:rPr>
        <w:t>полагает</w:t>
      </w:r>
      <w:r w:rsidRPr="00537B2D">
        <w:rPr>
          <w:lang w:val="ru-RU"/>
        </w:rPr>
        <w:t xml:space="preserve">, </w:t>
      </w:r>
      <w:r>
        <w:rPr>
          <w:lang w:val="ru-RU"/>
        </w:rPr>
        <w:t>что</w:t>
      </w:r>
      <w:r w:rsidRPr="00537B2D">
        <w:rPr>
          <w:lang w:val="ru-RU"/>
        </w:rPr>
        <w:t xml:space="preserve"> </w:t>
      </w:r>
      <w:r>
        <w:rPr>
          <w:lang w:val="ru-RU"/>
        </w:rPr>
        <w:t>расходы</w:t>
      </w:r>
      <w:r w:rsidRPr="00537B2D">
        <w:rPr>
          <w:lang w:val="ru-RU"/>
        </w:rPr>
        <w:t xml:space="preserve"> </w:t>
      </w:r>
      <w:r>
        <w:rPr>
          <w:lang w:val="ru-RU"/>
        </w:rPr>
        <w:t>на</w:t>
      </w:r>
      <w:r w:rsidRPr="00537B2D">
        <w:rPr>
          <w:lang w:val="ru-RU"/>
        </w:rPr>
        <w:t xml:space="preserve"> </w:t>
      </w:r>
      <w:r>
        <w:rPr>
          <w:lang w:val="ru-RU"/>
        </w:rPr>
        <w:t>развитие</w:t>
      </w:r>
      <w:r w:rsidRPr="00537B2D">
        <w:rPr>
          <w:lang w:val="ru-RU"/>
        </w:rPr>
        <w:t xml:space="preserve"> </w:t>
      </w:r>
      <w:r>
        <w:rPr>
          <w:lang w:val="ru-RU"/>
        </w:rPr>
        <w:t>следует</w:t>
      </w:r>
      <w:r w:rsidRPr="00537B2D">
        <w:rPr>
          <w:lang w:val="ru-RU"/>
        </w:rPr>
        <w:t xml:space="preserve"> </w:t>
      </w:r>
      <w:r>
        <w:rPr>
          <w:lang w:val="ru-RU"/>
        </w:rPr>
        <w:t>использовать</w:t>
      </w:r>
      <w:r w:rsidRPr="00537B2D">
        <w:rPr>
          <w:lang w:val="ru-RU"/>
        </w:rPr>
        <w:t xml:space="preserve"> </w:t>
      </w:r>
      <w:r>
        <w:rPr>
          <w:lang w:val="ru-RU"/>
        </w:rPr>
        <w:t>непосредственно для содействия развитию в развивающихся и наименее развитых странах. Делегация считает, что при наличии такого определения все страны смогут ближе познакомиться с текущей деятельностью Организации</w:t>
      </w:r>
      <w:r w:rsidRPr="00537B2D">
        <w:rPr>
          <w:lang w:val="ru-RU"/>
        </w:rPr>
        <w:t xml:space="preserve"> </w:t>
      </w:r>
      <w:r>
        <w:rPr>
          <w:lang w:val="ru-RU"/>
        </w:rPr>
        <w:t>в</w:t>
      </w:r>
      <w:r w:rsidRPr="00537B2D">
        <w:rPr>
          <w:lang w:val="ru-RU"/>
        </w:rPr>
        <w:t xml:space="preserve"> </w:t>
      </w:r>
      <w:r>
        <w:rPr>
          <w:lang w:val="ru-RU"/>
        </w:rPr>
        <w:t>области</w:t>
      </w:r>
      <w:r w:rsidRPr="00537B2D">
        <w:rPr>
          <w:lang w:val="ru-RU"/>
        </w:rPr>
        <w:t xml:space="preserve"> </w:t>
      </w:r>
      <w:r>
        <w:rPr>
          <w:lang w:val="ru-RU"/>
        </w:rPr>
        <w:t>развития</w:t>
      </w:r>
      <w:r w:rsidRPr="00537B2D">
        <w:rPr>
          <w:lang w:val="ru-RU"/>
        </w:rPr>
        <w:t>.</w:t>
      </w:r>
      <w:r>
        <w:rPr>
          <w:lang w:val="ru-RU"/>
        </w:rPr>
        <w:t xml:space="preserve"> Связь</w:t>
      </w:r>
      <w:r w:rsidRPr="00537B2D">
        <w:rPr>
          <w:lang w:val="ru-RU"/>
        </w:rPr>
        <w:t xml:space="preserve"> </w:t>
      </w:r>
      <w:r>
        <w:rPr>
          <w:lang w:val="ru-RU"/>
        </w:rPr>
        <w:t>непрямых</w:t>
      </w:r>
      <w:r w:rsidRPr="00537B2D">
        <w:rPr>
          <w:lang w:val="ru-RU"/>
        </w:rPr>
        <w:t xml:space="preserve"> </w:t>
      </w:r>
      <w:r>
        <w:rPr>
          <w:lang w:val="ru-RU"/>
        </w:rPr>
        <w:t>расходов</w:t>
      </w:r>
      <w:r w:rsidRPr="00537B2D">
        <w:rPr>
          <w:lang w:val="ru-RU"/>
        </w:rPr>
        <w:t xml:space="preserve"> </w:t>
      </w:r>
      <w:r>
        <w:rPr>
          <w:lang w:val="ru-RU"/>
        </w:rPr>
        <w:t>с</w:t>
      </w:r>
      <w:r w:rsidRPr="00537B2D">
        <w:rPr>
          <w:lang w:val="ru-RU"/>
        </w:rPr>
        <w:t xml:space="preserve"> </w:t>
      </w:r>
      <w:r>
        <w:rPr>
          <w:lang w:val="ru-RU"/>
        </w:rPr>
        <w:t>расходами</w:t>
      </w:r>
      <w:r w:rsidRPr="00537B2D">
        <w:rPr>
          <w:lang w:val="ru-RU"/>
        </w:rPr>
        <w:t xml:space="preserve"> </w:t>
      </w:r>
      <w:r>
        <w:rPr>
          <w:lang w:val="ru-RU"/>
        </w:rPr>
        <w:t>на</w:t>
      </w:r>
      <w:r w:rsidRPr="00537B2D">
        <w:rPr>
          <w:lang w:val="ru-RU"/>
        </w:rPr>
        <w:t xml:space="preserve"> </w:t>
      </w:r>
      <w:r>
        <w:rPr>
          <w:lang w:val="ru-RU"/>
        </w:rPr>
        <w:t>развитие, скорее всего, приведет к неправильному пониманию ресурсов, выделенных для этой области, и может усложнить эффективный анализ текущих мероприятий. По</w:t>
      </w:r>
      <w:r w:rsidRPr="0041702C">
        <w:rPr>
          <w:lang w:val="ru-RU"/>
        </w:rPr>
        <w:t xml:space="preserve"> </w:t>
      </w:r>
      <w:r>
        <w:rPr>
          <w:lang w:val="ru-RU"/>
        </w:rPr>
        <w:t>мнению</w:t>
      </w:r>
      <w:r w:rsidRPr="0041702C">
        <w:rPr>
          <w:lang w:val="ru-RU"/>
        </w:rPr>
        <w:t xml:space="preserve"> </w:t>
      </w:r>
      <w:r>
        <w:rPr>
          <w:lang w:val="ru-RU"/>
        </w:rPr>
        <w:t>делегации</w:t>
      </w:r>
      <w:r w:rsidRPr="0041702C">
        <w:rPr>
          <w:lang w:val="ru-RU"/>
        </w:rPr>
        <w:t xml:space="preserve">, </w:t>
      </w:r>
      <w:r>
        <w:rPr>
          <w:lang w:val="ru-RU"/>
        </w:rPr>
        <w:t>нынешнее</w:t>
      </w:r>
      <w:r w:rsidRPr="0041702C">
        <w:rPr>
          <w:lang w:val="ru-RU"/>
        </w:rPr>
        <w:t xml:space="preserve"> </w:t>
      </w:r>
      <w:r>
        <w:rPr>
          <w:lang w:val="ru-RU"/>
        </w:rPr>
        <w:t>определение</w:t>
      </w:r>
      <w:r w:rsidRPr="0041702C">
        <w:rPr>
          <w:lang w:val="ru-RU"/>
        </w:rPr>
        <w:t xml:space="preserve"> </w:t>
      </w:r>
      <w:r>
        <w:rPr>
          <w:lang w:val="ru-RU"/>
        </w:rPr>
        <w:t>является весьма точным.  Делегация заявила о готовности продолжать обсуждение этого вопроса с другими участниками, чтобы выработать определение на основе консенсуса.</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Председатель</w:t>
      </w:r>
      <w:r w:rsidRPr="0041702C">
        <w:rPr>
          <w:lang w:val="ru-RU"/>
        </w:rPr>
        <w:t xml:space="preserve"> </w:t>
      </w:r>
      <w:r>
        <w:rPr>
          <w:lang w:val="ru-RU"/>
        </w:rPr>
        <w:t>попросил</w:t>
      </w:r>
      <w:r w:rsidRPr="0041702C">
        <w:rPr>
          <w:lang w:val="ru-RU"/>
        </w:rPr>
        <w:t xml:space="preserve"> </w:t>
      </w:r>
      <w:r>
        <w:rPr>
          <w:lang w:val="ru-RU"/>
        </w:rPr>
        <w:t>делегацию</w:t>
      </w:r>
      <w:r w:rsidRPr="0041702C">
        <w:rPr>
          <w:lang w:val="ru-RU"/>
        </w:rPr>
        <w:t xml:space="preserve"> </w:t>
      </w:r>
      <w:r>
        <w:rPr>
          <w:lang w:val="ru-RU"/>
        </w:rPr>
        <w:t>уточнить</w:t>
      </w:r>
      <w:r w:rsidRPr="0041702C">
        <w:rPr>
          <w:lang w:val="ru-RU"/>
        </w:rPr>
        <w:t xml:space="preserve">, </w:t>
      </w:r>
      <w:r>
        <w:rPr>
          <w:lang w:val="ru-RU"/>
        </w:rPr>
        <w:t>поддерживает</w:t>
      </w:r>
      <w:r w:rsidRPr="0041702C">
        <w:rPr>
          <w:lang w:val="ru-RU"/>
        </w:rPr>
        <w:t xml:space="preserve"> </w:t>
      </w:r>
      <w:r>
        <w:rPr>
          <w:lang w:val="ru-RU"/>
        </w:rPr>
        <w:t>ли</w:t>
      </w:r>
      <w:r w:rsidRPr="0041702C">
        <w:rPr>
          <w:lang w:val="ru-RU"/>
        </w:rPr>
        <w:t xml:space="preserve"> </w:t>
      </w:r>
      <w:r>
        <w:rPr>
          <w:lang w:val="ru-RU"/>
        </w:rPr>
        <w:t>она</w:t>
      </w:r>
      <w:r w:rsidRPr="0041702C">
        <w:rPr>
          <w:lang w:val="ru-RU"/>
        </w:rPr>
        <w:t xml:space="preserve"> </w:t>
      </w:r>
      <w:r>
        <w:rPr>
          <w:lang w:val="ru-RU"/>
        </w:rPr>
        <w:t>нынешнее</w:t>
      </w:r>
      <w:r w:rsidRPr="0041702C">
        <w:rPr>
          <w:lang w:val="ru-RU"/>
        </w:rPr>
        <w:t xml:space="preserve"> </w:t>
      </w:r>
      <w:r>
        <w:rPr>
          <w:lang w:val="ru-RU"/>
        </w:rPr>
        <w:t>определение</w:t>
      </w:r>
      <w:r w:rsidRPr="0041702C">
        <w:rPr>
          <w:lang w:val="ru-RU"/>
        </w:rPr>
        <w:t xml:space="preserve">, </w:t>
      </w:r>
      <w:r>
        <w:rPr>
          <w:lang w:val="ru-RU"/>
        </w:rPr>
        <w:t>т</w:t>
      </w:r>
      <w:r w:rsidRPr="0041702C">
        <w:rPr>
          <w:lang w:val="ru-RU"/>
        </w:rPr>
        <w:t>.</w:t>
      </w:r>
      <w:r>
        <w:rPr>
          <w:lang w:val="ru-RU"/>
        </w:rPr>
        <w:t>е</w:t>
      </w:r>
      <w:r w:rsidRPr="0041702C">
        <w:rPr>
          <w:lang w:val="ru-RU"/>
        </w:rPr>
        <w:t xml:space="preserve">. </w:t>
      </w:r>
      <w:r>
        <w:rPr>
          <w:lang w:val="ru-RU"/>
        </w:rPr>
        <w:t>определение</w:t>
      </w:r>
      <w:r w:rsidRPr="0041702C">
        <w:rPr>
          <w:lang w:val="ru-RU"/>
        </w:rPr>
        <w:t xml:space="preserve">, </w:t>
      </w:r>
      <w:r>
        <w:rPr>
          <w:lang w:val="ru-RU"/>
        </w:rPr>
        <w:t>которое</w:t>
      </w:r>
      <w:r w:rsidRPr="0041702C">
        <w:rPr>
          <w:lang w:val="ru-RU"/>
        </w:rPr>
        <w:t xml:space="preserve"> </w:t>
      </w:r>
      <w:r>
        <w:rPr>
          <w:lang w:val="ru-RU"/>
        </w:rPr>
        <w:t>содержится</w:t>
      </w:r>
      <w:r w:rsidRPr="0041702C">
        <w:rPr>
          <w:lang w:val="ru-RU"/>
        </w:rPr>
        <w:t xml:space="preserve"> </w:t>
      </w:r>
      <w:r>
        <w:rPr>
          <w:lang w:val="ru-RU"/>
        </w:rPr>
        <w:t>в</w:t>
      </w:r>
      <w:r w:rsidRPr="0041702C">
        <w:rPr>
          <w:lang w:val="ru-RU"/>
        </w:rPr>
        <w:t xml:space="preserve"> </w:t>
      </w:r>
      <w:r>
        <w:rPr>
          <w:lang w:val="ru-RU"/>
        </w:rPr>
        <w:t>Приложении</w:t>
      </w:r>
      <w:r w:rsidRPr="0041702C">
        <w:rPr>
          <w:lang w:val="ru-RU"/>
        </w:rPr>
        <w:t xml:space="preserve"> </w:t>
      </w:r>
      <w:r>
        <w:rPr>
          <w:lang w:val="ru-RU"/>
        </w:rPr>
        <w:t>А</w:t>
      </w:r>
      <w:r w:rsidRPr="0041702C">
        <w:rPr>
          <w:lang w:val="ru-RU"/>
        </w:rPr>
        <w:t xml:space="preserve"> </w:t>
      </w:r>
      <w:r>
        <w:rPr>
          <w:lang w:val="ru-RU"/>
        </w:rPr>
        <w:t>к</w:t>
      </w:r>
      <w:r w:rsidRPr="0041702C">
        <w:rPr>
          <w:lang w:val="ru-RU"/>
        </w:rPr>
        <w:t xml:space="preserve"> </w:t>
      </w:r>
      <w:r>
        <w:rPr>
          <w:lang w:val="ru-RU"/>
        </w:rPr>
        <w:t>документу</w:t>
      </w:r>
      <w:r w:rsidRPr="0041702C">
        <w:rPr>
          <w:lang w:val="ru-RU"/>
        </w:rPr>
        <w:t xml:space="preserve"> </w:t>
      </w:r>
      <w:r>
        <w:t>WO</w:t>
      </w:r>
      <w:r w:rsidRPr="0041702C">
        <w:rPr>
          <w:lang w:val="ru-RU"/>
        </w:rPr>
        <w:t>/</w:t>
      </w:r>
      <w:r>
        <w:t>GA</w:t>
      </w:r>
      <w:r w:rsidRPr="0041702C">
        <w:rPr>
          <w:lang w:val="ru-RU"/>
        </w:rPr>
        <w:t>/43/21</w:t>
      </w:r>
      <w:r>
        <w:rPr>
          <w:lang w:val="ru-RU"/>
        </w:rPr>
        <w:t>.</w:t>
      </w:r>
    </w:p>
    <w:p w:rsidR="00B4287D" w:rsidRPr="00560A2F" w:rsidRDefault="00B4287D" w:rsidP="00B4287D">
      <w:pPr>
        <w:pStyle w:val="ONUME"/>
        <w:tabs>
          <w:tab w:val="num" w:pos="0"/>
          <w:tab w:val="left" w:pos="567"/>
          <w:tab w:val="left" w:pos="1440"/>
        </w:tabs>
        <w:rPr>
          <w:lang w:val="ru-RU"/>
        </w:rPr>
      </w:pPr>
      <w:r>
        <w:rPr>
          <w:lang w:val="ru-RU"/>
        </w:rPr>
        <w:t>Делегация Китая подтвердила, что поддерживает новое определение, которое предложил прежний Председатель КПБ.</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Делегация Южной Африки поддержала заявление делегации Кении от имени Африканской группы. Делегация</w:t>
      </w:r>
      <w:r w:rsidRPr="0041702C">
        <w:rPr>
          <w:lang w:val="ru-RU"/>
        </w:rPr>
        <w:t xml:space="preserve"> </w:t>
      </w:r>
      <w:r>
        <w:rPr>
          <w:lang w:val="ru-RU"/>
        </w:rPr>
        <w:t>заявила</w:t>
      </w:r>
      <w:r w:rsidRPr="0041702C">
        <w:rPr>
          <w:lang w:val="ru-RU"/>
        </w:rPr>
        <w:t xml:space="preserve">, </w:t>
      </w:r>
      <w:r>
        <w:rPr>
          <w:lang w:val="ru-RU"/>
        </w:rPr>
        <w:t>что</w:t>
      </w:r>
      <w:r w:rsidRPr="0041702C">
        <w:rPr>
          <w:lang w:val="ru-RU"/>
        </w:rPr>
        <w:t xml:space="preserve"> </w:t>
      </w:r>
      <w:r>
        <w:rPr>
          <w:lang w:val="ru-RU"/>
        </w:rPr>
        <w:t>отдает</w:t>
      </w:r>
      <w:r w:rsidRPr="0041702C">
        <w:rPr>
          <w:lang w:val="ru-RU"/>
        </w:rPr>
        <w:t xml:space="preserve"> </w:t>
      </w:r>
      <w:r>
        <w:rPr>
          <w:lang w:val="ru-RU"/>
        </w:rPr>
        <w:t>предпочтение</w:t>
      </w:r>
      <w:r w:rsidRPr="0041702C">
        <w:rPr>
          <w:lang w:val="ru-RU"/>
        </w:rPr>
        <w:t xml:space="preserve"> </w:t>
      </w:r>
      <w:r>
        <w:rPr>
          <w:lang w:val="ru-RU"/>
        </w:rPr>
        <w:t>пересмотренному определению расходов на развитие, поскольку оно является более узким и облегчает задачу по учету средств. Делегация</w:t>
      </w:r>
      <w:r w:rsidRPr="0041702C">
        <w:rPr>
          <w:lang w:val="ru-RU"/>
        </w:rPr>
        <w:t xml:space="preserve"> </w:t>
      </w:r>
      <w:r>
        <w:rPr>
          <w:lang w:val="ru-RU"/>
        </w:rPr>
        <w:t>придерживается</w:t>
      </w:r>
      <w:r w:rsidRPr="0041702C">
        <w:rPr>
          <w:lang w:val="ru-RU"/>
        </w:rPr>
        <w:t xml:space="preserve"> </w:t>
      </w:r>
      <w:r>
        <w:rPr>
          <w:lang w:val="ru-RU"/>
        </w:rPr>
        <w:t>мнения</w:t>
      </w:r>
      <w:r w:rsidRPr="0041702C">
        <w:rPr>
          <w:lang w:val="ru-RU"/>
        </w:rPr>
        <w:t xml:space="preserve">, </w:t>
      </w:r>
      <w:r>
        <w:rPr>
          <w:lang w:val="ru-RU"/>
        </w:rPr>
        <w:t>что</w:t>
      </w:r>
      <w:r w:rsidRPr="0041702C">
        <w:rPr>
          <w:lang w:val="ru-RU"/>
        </w:rPr>
        <w:t xml:space="preserve"> </w:t>
      </w:r>
      <w:r>
        <w:rPr>
          <w:lang w:val="ru-RU"/>
        </w:rPr>
        <w:t>нынешнее</w:t>
      </w:r>
      <w:r w:rsidRPr="0041702C">
        <w:rPr>
          <w:lang w:val="ru-RU"/>
        </w:rPr>
        <w:t xml:space="preserve"> </w:t>
      </w:r>
      <w:r>
        <w:rPr>
          <w:lang w:val="ru-RU"/>
        </w:rPr>
        <w:t>определение</w:t>
      </w:r>
      <w:r w:rsidRPr="0041702C">
        <w:rPr>
          <w:lang w:val="ru-RU"/>
        </w:rPr>
        <w:t xml:space="preserve"> </w:t>
      </w:r>
      <w:r>
        <w:rPr>
          <w:lang w:val="ru-RU"/>
        </w:rPr>
        <w:t>является</w:t>
      </w:r>
      <w:r w:rsidRPr="0041702C">
        <w:rPr>
          <w:lang w:val="ru-RU"/>
        </w:rPr>
        <w:t xml:space="preserve"> </w:t>
      </w:r>
      <w:r>
        <w:rPr>
          <w:lang w:val="ru-RU"/>
        </w:rPr>
        <w:t>слишком</w:t>
      </w:r>
      <w:r w:rsidRPr="0041702C">
        <w:rPr>
          <w:lang w:val="ru-RU"/>
        </w:rPr>
        <w:t xml:space="preserve"> </w:t>
      </w:r>
      <w:r>
        <w:rPr>
          <w:lang w:val="ru-RU"/>
        </w:rPr>
        <w:t xml:space="preserve">широким, и ей не вполне понятно, как расходы на развитие могут выделяться только развивающимся странам и какой характер носит оказываемая </w:t>
      </w:r>
      <w:r>
        <w:rPr>
          <w:lang w:val="ru-RU"/>
        </w:rPr>
        <w:lastRenderedPageBreak/>
        <w:t>помощь. Делегация</w:t>
      </w:r>
      <w:r w:rsidRPr="007F457B">
        <w:rPr>
          <w:lang w:val="ru-RU"/>
        </w:rPr>
        <w:t xml:space="preserve"> </w:t>
      </w:r>
      <w:r>
        <w:rPr>
          <w:lang w:val="ru-RU"/>
        </w:rPr>
        <w:t>заявила</w:t>
      </w:r>
      <w:r w:rsidRPr="007F457B">
        <w:rPr>
          <w:lang w:val="ru-RU"/>
        </w:rPr>
        <w:t xml:space="preserve">, </w:t>
      </w:r>
      <w:r>
        <w:rPr>
          <w:lang w:val="ru-RU"/>
        </w:rPr>
        <w:t>что</w:t>
      </w:r>
      <w:r w:rsidRPr="007F457B">
        <w:rPr>
          <w:lang w:val="ru-RU"/>
        </w:rPr>
        <w:t xml:space="preserve"> </w:t>
      </w:r>
      <w:r>
        <w:rPr>
          <w:lang w:val="ru-RU"/>
        </w:rPr>
        <w:t>этот</w:t>
      </w:r>
      <w:r w:rsidRPr="007F457B">
        <w:rPr>
          <w:lang w:val="ru-RU"/>
        </w:rPr>
        <w:t xml:space="preserve"> </w:t>
      </w:r>
      <w:r>
        <w:rPr>
          <w:lang w:val="ru-RU"/>
        </w:rPr>
        <w:t>вопрос</w:t>
      </w:r>
      <w:r w:rsidRPr="007F457B">
        <w:rPr>
          <w:lang w:val="ru-RU"/>
        </w:rPr>
        <w:t xml:space="preserve">, </w:t>
      </w:r>
      <w:r>
        <w:rPr>
          <w:lang w:val="ru-RU"/>
        </w:rPr>
        <w:t>безусловно</w:t>
      </w:r>
      <w:r w:rsidRPr="007F457B">
        <w:rPr>
          <w:lang w:val="ru-RU"/>
        </w:rPr>
        <w:t xml:space="preserve">, </w:t>
      </w:r>
      <w:r>
        <w:rPr>
          <w:lang w:val="ru-RU"/>
        </w:rPr>
        <w:t>имеет</w:t>
      </w:r>
      <w:r w:rsidRPr="007F457B">
        <w:rPr>
          <w:lang w:val="ru-RU"/>
        </w:rPr>
        <w:t xml:space="preserve"> </w:t>
      </w:r>
      <w:r>
        <w:rPr>
          <w:lang w:val="ru-RU"/>
        </w:rPr>
        <w:t>большое</w:t>
      </w:r>
      <w:r w:rsidRPr="007F457B">
        <w:rPr>
          <w:lang w:val="ru-RU"/>
        </w:rPr>
        <w:t xml:space="preserve"> </w:t>
      </w:r>
      <w:r>
        <w:rPr>
          <w:lang w:val="ru-RU"/>
        </w:rPr>
        <w:t>значение</w:t>
      </w:r>
      <w:r w:rsidRPr="007F457B">
        <w:rPr>
          <w:lang w:val="ru-RU"/>
        </w:rPr>
        <w:t xml:space="preserve">, </w:t>
      </w:r>
      <w:r>
        <w:rPr>
          <w:lang w:val="ru-RU"/>
        </w:rPr>
        <w:t>и на это указал еще Внешний</w:t>
      </w:r>
      <w:r w:rsidRPr="007F457B">
        <w:rPr>
          <w:lang w:val="ru-RU"/>
        </w:rPr>
        <w:t xml:space="preserve"> </w:t>
      </w:r>
      <w:r>
        <w:rPr>
          <w:lang w:val="ru-RU"/>
        </w:rPr>
        <w:t xml:space="preserve">аудитор, когда заметил, </w:t>
      </w:r>
      <w:r w:rsidRPr="00915A00">
        <w:rPr>
          <w:lang w:val="ru-RU"/>
        </w:rPr>
        <w:t xml:space="preserve">что такие </w:t>
      </w:r>
      <w:r>
        <w:rPr>
          <w:lang w:val="ru-RU"/>
        </w:rPr>
        <w:t xml:space="preserve">типовые </w:t>
      </w:r>
      <w:r w:rsidRPr="00915A00">
        <w:rPr>
          <w:lang w:val="ru-RU"/>
        </w:rPr>
        <w:t>статьи расходов, как пособия на покрытие путевых расходов и оплату суточных, отражались в составе доли расходов на цели развития</w:t>
      </w:r>
      <w:r>
        <w:rPr>
          <w:lang w:val="ru-RU"/>
        </w:rPr>
        <w:t>. Содержащиеся в отчете аудитора рекомендации 7 и 8 также касаются этого вопроса. Делегация готова участвовать в дальнейшем обсуждении, но пересмотренное определение представляется ей более предпочтительным.</w:t>
      </w:r>
    </w:p>
    <w:p w:rsidR="00B4287D" w:rsidRPr="00560A2F" w:rsidRDefault="00B4287D" w:rsidP="00B4287D">
      <w:pPr>
        <w:pStyle w:val="ONUME"/>
        <w:tabs>
          <w:tab w:val="num" w:pos="0"/>
          <w:tab w:val="left" w:pos="567"/>
          <w:tab w:val="left" w:pos="1440"/>
        </w:tabs>
        <w:rPr>
          <w:lang w:val="ru-RU"/>
        </w:rPr>
      </w:pPr>
      <w:r>
        <w:rPr>
          <w:lang w:val="ru-RU"/>
        </w:rPr>
        <w:t>Делегация</w:t>
      </w:r>
      <w:r w:rsidRPr="007F457B">
        <w:rPr>
          <w:lang w:val="ru-RU"/>
        </w:rPr>
        <w:t xml:space="preserve"> </w:t>
      </w:r>
      <w:r>
        <w:rPr>
          <w:lang w:val="ru-RU"/>
        </w:rPr>
        <w:t>Испании</w:t>
      </w:r>
      <w:r w:rsidRPr="007F457B">
        <w:rPr>
          <w:lang w:val="ru-RU"/>
        </w:rPr>
        <w:t xml:space="preserve"> </w:t>
      </w:r>
      <w:r>
        <w:rPr>
          <w:lang w:val="ru-RU"/>
        </w:rPr>
        <w:t>поддержала</w:t>
      </w:r>
      <w:r w:rsidRPr="007F457B">
        <w:rPr>
          <w:lang w:val="ru-RU"/>
        </w:rPr>
        <w:t xml:space="preserve"> </w:t>
      </w:r>
      <w:r>
        <w:rPr>
          <w:lang w:val="ru-RU"/>
        </w:rPr>
        <w:t>выступление</w:t>
      </w:r>
      <w:r w:rsidRPr="007F457B">
        <w:rPr>
          <w:lang w:val="ru-RU"/>
        </w:rPr>
        <w:t xml:space="preserve">, </w:t>
      </w:r>
      <w:r>
        <w:rPr>
          <w:lang w:val="ru-RU"/>
        </w:rPr>
        <w:t>сделанное</w:t>
      </w:r>
      <w:r w:rsidRPr="007F457B">
        <w:rPr>
          <w:lang w:val="ru-RU"/>
        </w:rPr>
        <w:t xml:space="preserve"> </w:t>
      </w:r>
      <w:r>
        <w:rPr>
          <w:lang w:val="ru-RU"/>
        </w:rPr>
        <w:t>от</w:t>
      </w:r>
      <w:r w:rsidRPr="007F457B">
        <w:rPr>
          <w:lang w:val="ru-RU"/>
        </w:rPr>
        <w:t xml:space="preserve"> </w:t>
      </w:r>
      <w:r>
        <w:rPr>
          <w:lang w:val="ru-RU"/>
        </w:rPr>
        <w:t>имени</w:t>
      </w:r>
      <w:r w:rsidRPr="007F457B">
        <w:rPr>
          <w:lang w:val="ru-RU"/>
        </w:rPr>
        <w:t xml:space="preserve"> </w:t>
      </w:r>
      <w:r>
        <w:rPr>
          <w:lang w:val="ru-RU"/>
        </w:rPr>
        <w:t>Группы</w:t>
      </w:r>
      <w:r w:rsidRPr="007F457B">
        <w:rPr>
          <w:lang w:val="ru-RU"/>
        </w:rPr>
        <w:t xml:space="preserve"> </w:t>
      </w:r>
      <w:r>
        <w:rPr>
          <w:lang w:val="ru-RU"/>
        </w:rPr>
        <w:t>В</w:t>
      </w:r>
      <w:r w:rsidRPr="007F457B">
        <w:rPr>
          <w:lang w:val="ru-RU"/>
        </w:rPr>
        <w:t xml:space="preserve">. </w:t>
      </w:r>
      <w:r>
        <w:rPr>
          <w:lang w:val="ru-RU"/>
        </w:rPr>
        <w:t>Она придерживается мнения, что расходы на развитие должны охватывать расходы, которые действительно относятся к целям развития. Вместе</w:t>
      </w:r>
      <w:r w:rsidRPr="007F457B">
        <w:rPr>
          <w:lang w:val="ru-RU"/>
        </w:rPr>
        <w:t xml:space="preserve"> </w:t>
      </w:r>
      <w:r>
        <w:rPr>
          <w:lang w:val="ru-RU"/>
        </w:rPr>
        <w:t>с</w:t>
      </w:r>
      <w:r w:rsidRPr="007F457B">
        <w:rPr>
          <w:lang w:val="ru-RU"/>
        </w:rPr>
        <w:t xml:space="preserve"> </w:t>
      </w:r>
      <w:r>
        <w:rPr>
          <w:lang w:val="ru-RU"/>
        </w:rPr>
        <w:t>тем</w:t>
      </w:r>
      <w:r w:rsidRPr="007F457B">
        <w:rPr>
          <w:lang w:val="ru-RU"/>
        </w:rPr>
        <w:t xml:space="preserve"> </w:t>
      </w:r>
      <w:r>
        <w:rPr>
          <w:lang w:val="ru-RU"/>
        </w:rPr>
        <w:t>делегация</w:t>
      </w:r>
      <w:r w:rsidRPr="007F457B">
        <w:rPr>
          <w:lang w:val="ru-RU"/>
        </w:rPr>
        <w:t xml:space="preserve"> </w:t>
      </w:r>
      <w:r>
        <w:rPr>
          <w:lang w:val="ru-RU"/>
        </w:rPr>
        <w:t>считает</w:t>
      </w:r>
      <w:r w:rsidRPr="007F457B">
        <w:rPr>
          <w:lang w:val="ru-RU"/>
        </w:rPr>
        <w:t xml:space="preserve"> </w:t>
      </w:r>
      <w:r>
        <w:rPr>
          <w:lang w:val="ru-RU"/>
        </w:rPr>
        <w:t>неприемлемым</w:t>
      </w:r>
      <w:r w:rsidRPr="007F457B">
        <w:rPr>
          <w:lang w:val="ru-RU"/>
        </w:rPr>
        <w:t xml:space="preserve"> </w:t>
      </w:r>
      <w:r>
        <w:rPr>
          <w:lang w:val="ru-RU"/>
        </w:rPr>
        <w:t>избирательное отношение к расходам на развитие в зависимости от типа расходов. Она сослалась на пример из области разработки систем взимания налогов в отдельных странах. Вычислить</w:t>
      </w:r>
      <w:r w:rsidRPr="00E36B18">
        <w:rPr>
          <w:lang w:val="ru-RU"/>
        </w:rPr>
        <w:t xml:space="preserve"> </w:t>
      </w:r>
      <w:r>
        <w:rPr>
          <w:lang w:val="ru-RU"/>
        </w:rPr>
        <w:t>сумму</w:t>
      </w:r>
      <w:r w:rsidRPr="00E36B18">
        <w:rPr>
          <w:lang w:val="ru-RU"/>
        </w:rPr>
        <w:t xml:space="preserve"> </w:t>
      </w:r>
      <w:r>
        <w:rPr>
          <w:lang w:val="ru-RU"/>
        </w:rPr>
        <w:t>расходов</w:t>
      </w:r>
      <w:r w:rsidRPr="00E36B18">
        <w:rPr>
          <w:lang w:val="ru-RU"/>
        </w:rPr>
        <w:t xml:space="preserve"> </w:t>
      </w:r>
      <w:r>
        <w:rPr>
          <w:lang w:val="ru-RU"/>
        </w:rPr>
        <w:t>или</w:t>
      </w:r>
      <w:r w:rsidRPr="00E36B18">
        <w:rPr>
          <w:lang w:val="ru-RU"/>
        </w:rPr>
        <w:t xml:space="preserve"> </w:t>
      </w:r>
      <w:r>
        <w:rPr>
          <w:lang w:val="ru-RU"/>
        </w:rPr>
        <w:t>субсидии</w:t>
      </w:r>
      <w:r w:rsidRPr="00E36B18">
        <w:rPr>
          <w:lang w:val="ru-RU"/>
        </w:rPr>
        <w:t xml:space="preserve"> </w:t>
      </w:r>
      <w:r>
        <w:rPr>
          <w:lang w:val="ru-RU"/>
        </w:rPr>
        <w:t>для</w:t>
      </w:r>
      <w:r w:rsidRPr="00E36B18">
        <w:rPr>
          <w:lang w:val="ru-RU"/>
        </w:rPr>
        <w:t xml:space="preserve"> </w:t>
      </w:r>
      <w:r>
        <w:rPr>
          <w:lang w:val="ru-RU"/>
        </w:rPr>
        <w:t>той</w:t>
      </w:r>
      <w:r w:rsidRPr="00E36B18">
        <w:rPr>
          <w:lang w:val="ru-RU"/>
        </w:rPr>
        <w:t xml:space="preserve"> </w:t>
      </w:r>
      <w:r>
        <w:rPr>
          <w:lang w:val="ru-RU"/>
        </w:rPr>
        <w:t>или</w:t>
      </w:r>
      <w:r w:rsidRPr="00E36B18">
        <w:rPr>
          <w:lang w:val="ru-RU"/>
        </w:rPr>
        <w:t xml:space="preserve"> </w:t>
      </w:r>
      <w:r>
        <w:rPr>
          <w:lang w:val="ru-RU"/>
        </w:rPr>
        <w:t>иной</w:t>
      </w:r>
      <w:r w:rsidRPr="00E36B18">
        <w:rPr>
          <w:lang w:val="ru-RU"/>
        </w:rPr>
        <w:t xml:space="preserve"> </w:t>
      </w:r>
      <w:r>
        <w:rPr>
          <w:lang w:val="ru-RU"/>
        </w:rPr>
        <w:t>цели</w:t>
      </w:r>
      <w:r w:rsidRPr="00E36B18">
        <w:rPr>
          <w:lang w:val="ru-RU"/>
        </w:rPr>
        <w:t xml:space="preserve"> </w:t>
      </w:r>
      <w:r>
        <w:rPr>
          <w:lang w:val="ru-RU"/>
        </w:rPr>
        <w:t>можно двумя способами. Если</w:t>
      </w:r>
      <w:r w:rsidRPr="00E36B18">
        <w:rPr>
          <w:lang w:val="ru-RU"/>
        </w:rPr>
        <w:t xml:space="preserve"> </w:t>
      </w:r>
      <w:r>
        <w:rPr>
          <w:lang w:val="ru-RU"/>
        </w:rPr>
        <w:t>предполагается</w:t>
      </w:r>
      <w:r w:rsidRPr="00E36B18">
        <w:rPr>
          <w:lang w:val="ru-RU"/>
        </w:rPr>
        <w:t xml:space="preserve">, </w:t>
      </w:r>
      <w:r>
        <w:rPr>
          <w:lang w:val="ru-RU"/>
        </w:rPr>
        <w:t>что</w:t>
      </w:r>
      <w:r w:rsidRPr="00E36B18">
        <w:rPr>
          <w:lang w:val="ru-RU"/>
        </w:rPr>
        <w:t xml:space="preserve"> </w:t>
      </w:r>
      <w:r>
        <w:rPr>
          <w:lang w:val="ru-RU"/>
        </w:rPr>
        <w:t>будет</w:t>
      </w:r>
      <w:r w:rsidRPr="00E36B18">
        <w:rPr>
          <w:lang w:val="ru-RU"/>
        </w:rPr>
        <w:t xml:space="preserve"> </w:t>
      </w:r>
      <w:r>
        <w:rPr>
          <w:lang w:val="ru-RU"/>
        </w:rPr>
        <w:t>сделано</w:t>
      </w:r>
      <w:r w:rsidRPr="00E36B18">
        <w:rPr>
          <w:lang w:val="ru-RU"/>
        </w:rPr>
        <w:t xml:space="preserve"> </w:t>
      </w:r>
      <w:r>
        <w:rPr>
          <w:lang w:val="ru-RU"/>
        </w:rPr>
        <w:t>исключение или предоставлены налоговые льготы, освобождение от уплаты будет распространяться на общий доход, и налоговая система проведет исчисление, оценку суммы и занесет результат в систему, поскольку это также будет считаться конкретным видом расходов. Если</w:t>
      </w:r>
      <w:r w:rsidRPr="00E36B18">
        <w:rPr>
          <w:lang w:val="ru-RU"/>
        </w:rPr>
        <w:t xml:space="preserve"> </w:t>
      </w:r>
      <w:r>
        <w:rPr>
          <w:lang w:val="ru-RU"/>
        </w:rPr>
        <w:t>действовать</w:t>
      </w:r>
      <w:r w:rsidRPr="00E36B18">
        <w:rPr>
          <w:lang w:val="ru-RU"/>
        </w:rPr>
        <w:t xml:space="preserve"> </w:t>
      </w:r>
      <w:r>
        <w:rPr>
          <w:lang w:val="ru-RU"/>
        </w:rPr>
        <w:t>иначе, то будет невозможно в полной мере учесть все усилия и произвести соответствующие вычисления. В</w:t>
      </w:r>
      <w:r w:rsidRPr="00E36B18">
        <w:rPr>
          <w:lang w:val="ru-RU"/>
        </w:rPr>
        <w:t xml:space="preserve"> </w:t>
      </w:r>
      <w:r>
        <w:rPr>
          <w:lang w:val="ru-RU"/>
        </w:rPr>
        <w:t>заключение</w:t>
      </w:r>
      <w:r w:rsidRPr="00E36B18">
        <w:rPr>
          <w:lang w:val="ru-RU"/>
        </w:rPr>
        <w:t xml:space="preserve"> </w:t>
      </w:r>
      <w:r>
        <w:rPr>
          <w:lang w:val="ru-RU"/>
        </w:rPr>
        <w:t>делегация</w:t>
      </w:r>
      <w:r w:rsidRPr="00E36B18">
        <w:rPr>
          <w:lang w:val="ru-RU"/>
        </w:rPr>
        <w:t xml:space="preserve"> </w:t>
      </w:r>
      <w:r>
        <w:rPr>
          <w:lang w:val="ru-RU"/>
        </w:rPr>
        <w:t>заявила</w:t>
      </w:r>
      <w:r w:rsidRPr="00E36B18">
        <w:rPr>
          <w:lang w:val="ru-RU"/>
        </w:rPr>
        <w:t xml:space="preserve">, </w:t>
      </w:r>
      <w:r>
        <w:rPr>
          <w:lang w:val="ru-RU"/>
        </w:rPr>
        <w:t>что</w:t>
      </w:r>
      <w:r w:rsidRPr="00E36B18">
        <w:rPr>
          <w:lang w:val="ru-RU"/>
        </w:rPr>
        <w:t xml:space="preserve"> </w:t>
      </w:r>
      <w:r>
        <w:rPr>
          <w:lang w:val="ru-RU"/>
        </w:rPr>
        <w:t>расходы</w:t>
      </w:r>
      <w:r w:rsidRPr="00E36B18">
        <w:rPr>
          <w:lang w:val="ru-RU"/>
        </w:rPr>
        <w:t xml:space="preserve"> </w:t>
      </w:r>
      <w:r>
        <w:rPr>
          <w:lang w:val="ru-RU"/>
        </w:rPr>
        <w:t>на</w:t>
      </w:r>
      <w:r w:rsidRPr="00E36B18">
        <w:rPr>
          <w:lang w:val="ru-RU"/>
        </w:rPr>
        <w:t xml:space="preserve"> </w:t>
      </w:r>
      <w:r>
        <w:rPr>
          <w:lang w:val="ru-RU"/>
        </w:rPr>
        <w:t>развитие</w:t>
      </w:r>
      <w:r w:rsidRPr="00E36B18">
        <w:rPr>
          <w:lang w:val="ru-RU"/>
        </w:rPr>
        <w:t xml:space="preserve"> </w:t>
      </w:r>
      <w:r>
        <w:rPr>
          <w:lang w:val="ru-RU"/>
        </w:rPr>
        <w:t>не</w:t>
      </w:r>
      <w:r w:rsidRPr="00E36B18">
        <w:rPr>
          <w:lang w:val="ru-RU"/>
        </w:rPr>
        <w:t xml:space="preserve"> </w:t>
      </w:r>
      <w:r>
        <w:rPr>
          <w:lang w:val="ru-RU"/>
        </w:rPr>
        <w:t>должны</w:t>
      </w:r>
      <w:r w:rsidRPr="00E36B18">
        <w:rPr>
          <w:lang w:val="ru-RU"/>
        </w:rPr>
        <w:t xml:space="preserve"> </w:t>
      </w:r>
      <w:r>
        <w:rPr>
          <w:lang w:val="ru-RU"/>
        </w:rPr>
        <w:t>подлежать дискриминации на основании того, что эти средства выделены на разные цели.</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Делегация Сальвадора поддержала определение, предложенное бывшим Председателем КПБ, поскольку на его выработку было потрачено немало усилий. Вместе с тем делегация готова и далее участвовать в работе над этим вопросом для достижения по нему консенсуса.</w:t>
      </w:r>
      <w:r w:rsidRPr="00560A2F">
        <w:rPr>
          <w:lang w:val="ru-RU"/>
        </w:rPr>
        <w:t xml:space="preserve">  </w:t>
      </w:r>
    </w:p>
    <w:p w:rsidR="00B4287D" w:rsidRDefault="00B4287D" w:rsidP="00B4287D">
      <w:pPr>
        <w:pStyle w:val="ONUME"/>
      </w:pPr>
      <w:r>
        <w:rPr>
          <w:lang w:val="ru-RU"/>
        </w:rPr>
        <w:t>Делегация</w:t>
      </w:r>
      <w:r w:rsidRPr="006A17A5">
        <w:rPr>
          <w:lang w:val="ru-RU"/>
        </w:rPr>
        <w:t xml:space="preserve"> </w:t>
      </w:r>
      <w:r>
        <w:rPr>
          <w:lang w:val="ru-RU"/>
        </w:rPr>
        <w:t>Соединенных</w:t>
      </w:r>
      <w:r w:rsidRPr="006A17A5">
        <w:rPr>
          <w:lang w:val="ru-RU"/>
        </w:rPr>
        <w:t xml:space="preserve"> </w:t>
      </w:r>
      <w:r>
        <w:rPr>
          <w:lang w:val="ru-RU"/>
        </w:rPr>
        <w:t>Штатов</w:t>
      </w:r>
      <w:r w:rsidRPr="006A17A5">
        <w:rPr>
          <w:lang w:val="ru-RU"/>
        </w:rPr>
        <w:t xml:space="preserve"> </w:t>
      </w:r>
      <w:r>
        <w:rPr>
          <w:lang w:val="ru-RU"/>
        </w:rPr>
        <w:t>Америки</w:t>
      </w:r>
      <w:r w:rsidRPr="006A17A5">
        <w:rPr>
          <w:lang w:val="ru-RU"/>
        </w:rPr>
        <w:t xml:space="preserve"> </w:t>
      </w:r>
      <w:r>
        <w:rPr>
          <w:lang w:val="ru-RU"/>
        </w:rPr>
        <w:t>поддержала</w:t>
      </w:r>
      <w:r w:rsidRPr="006A17A5">
        <w:rPr>
          <w:lang w:val="ru-RU"/>
        </w:rPr>
        <w:t xml:space="preserve"> </w:t>
      </w:r>
      <w:r>
        <w:rPr>
          <w:lang w:val="ru-RU"/>
        </w:rPr>
        <w:t>заявление</w:t>
      </w:r>
      <w:r w:rsidRPr="006A17A5">
        <w:rPr>
          <w:lang w:val="ru-RU"/>
        </w:rPr>
        <w:t xml:space="preserve">, </w:t>
      </w:r>
      <w:r>
        <w:rPr>
          <w:lang w:val="ru-RU"/>
        </w:rPr>
        <w:t>сделанное</w:t>
      </w:r>
      <w:r w:rsidRPr="006A17A5">
        <w:rPr>
          <w:lang w:val="ru-RU"/>
        </w:rPr>
        <w:t xml:space="preserve"> </w:t>
      </w:r>
      <w:r>
        <w:rPr>
          <w:lang w:val="ru-RU"/>
        </w:rPr>
        <w:t>Японией</w:t>
      </w:r>
      <w:r w:rsidRPr="006A17A5">
        <w:rPr>
          <w:lang w:val="ru-RU"/>
        </w:rPr>
        <w:t xml:space="preserve"> </w:t>
      </w:r>
      <w:r>
        <w:rPr>
          <w:lang w:val="ru-RU"/>
        </w:rPr>
        <w:t>от</w:t>
      </w:r>
      <w:r w:rsidRPr="006A17A5">
        <w:rPr>
          <w:lang w:val="ru-RU"/>
        </w:rPr>
        <w:t xml:space="preserve"> </w:t>
      </w:r>
      <w:r>
        <w:rPr>
          <w:lang w:val="ru-RU"/>
        </w:rPr>
        <w:t>имени</w:t>
      </w:r>
      <w:r w:rsidRPr="006A17A5">
        <w:rPr>
          <w:lang w:val="ru-RU"/>
        </w:rPr>
        <w:t xml:space="preserve"> </w:t>
      </w:r>
      <w:r>
        <w:rPr>
          <w:lang w:val="ru-RU"/>
        </w:rPr>
        <w:t>Группы</w:t>
      </w:r>
      <w:r w:rsidRPr="006A17A5">
        <w:rPr>
          <w:lang w:val="ru-RU"/>
        </w:rPr>
        <w:t xml:space="preserve"> </w:t>
      </w:r>
      <w:r>
        <w:rPr>
          <w:lang w:val="ru-RU"/>
        </w:rPr>
        <w:t>В</w:t>
      </w:r>
      <w:r w:rsidRPr="006A17A5">
        <w:rPr>
          <w:lang w:val="ru-RU"/>
        </w:rPr>
        <w:t xml:space="preserve">. </w:t>
      </w:r>
      <w:r>
        <w:rPr>
          <w:lang w:val="ru-RU"/>
        </w:rPr>
        <w:t>Этот вопрос обсуждается с целью дать б</w:t>
      </w:r>
      <w:r w:rsidRPr="006A17A5">
        <w:rPr>
          <w:lang w:val="ru-RU"/>
        </w:rPr>
        <w:t>олее точное определение</w:t>
      </w:r>
      <w:r>
        <w:rPr>
          <w:lang w:val="ru-RU"/>
        </w:rPr>
        <w:t>, чтобы</w:t>
      </w:r>
      <w:r w:rsidRPr="006A17A5">
        <w:rPr>
          <w:lang w:val="ru-RU"/>
        </w:rPr>
        <w:t xml:space="preserve"> лучше определять все соответствующие средства, выделяемые на деятельность Организации в области развития</w:t>
      </w:r>
      <w:r>
        <w:rPr>
          <w:lang w:val="ru-RU"/>
        </w:rPr>
        <w:t>. Делегация по-прежнему испытывает сомнения по поводу нового определения Председателя из-за его перегруженности деталями. Она</w:t>
      </w:r>
      <w:r w:rsidRPr="006A17A5">
        <w:rPr>
          <w:lang w:val="ru-RU"/>
        </w:rPr>
        <w:t xml:space="preserve"> </w:t>
      </w:r>
      <w:r>
        <w:rPr>
          <w:lang w:val="ru-RU"/>
        </w:rPr>
        <w:t>отметила</w:t>
      </w:r>
      <w:r w:rsidRPr="006A17A5">
        <w:rPr>
          <w:lang w:val="ru-RU"/>
        </w:rPr>
        <w:t xml:space="preserve">, </w:t>
      </w:r>
      <w:r>
        <w:rPr>
          <w:lang w:val="ru-RU"/>
        </w:rPr>
        <w:t>что</w:t>
      </w:r>
      <w:r w:rsidRPr="006A17A5">
        <w:rPr>
          <w:lang w:val="ru-RU"/>
        </w:rPr>
        <w:t xml:space="preserve"> </w:t>
      </w:r>
      <w:r>
        <w:rPr>
          <w:lang w:val="ru-RU"/>
        </w:rPr>
        <w:t>в</w:t>
      </w:r>
      <w:r w:rsidRPr="006A17A5">
        <w:rPr>
          <w:lang w:val="ru-RU"/>
        </w:rPr>
        <w:t xml:space="preserve"> </w:t>
      </w:r>
      <w:r>
        <w:rPr>
          <w:lang w:val="ru-RU"/>
        </w:rPr>
        <w:t>такое</w:t>
      </w:r>
      <w:r w:rsidRPr="006A17A5">
        <w:rPr>
          <w:lang w:val="ru-RU"/>
        </w:rPr>
        <w:t xml:space="preserve"> </w:t>
      </w:r>
      <w:r>
        <w:rPr>
          <w:lang w:val="ru-RU"/>
        </w:rPr>
        <w:t>определение</w:t>
      </w:r>
      <w:r w:rsidRPr="006A17A5">
        <w:rPr>
          <w:lang w:val="ru-RU"/>
        </w:rPr>
        <w:t xml:space="preserve"> </w:t>
      </w:r>
      <w:r>
        <w:rPr>
          <w:lang w:val="ru-RU"/>
        </w:rPr>
        <w:t>не</w:t>
      </w:r>
      <w:r w:rsidRPr="006A17A5">
        <w:rPr>
          <w:lang w:val="ru-RU"/>
        </w:rPr>
        <w:t xml:space="preserve"> </w:t>
      </w:r>
      <w:r>
        <w:rPr>
          <w:lang w:val="ru-RU"/>
        </w:rPr>
        <w:t>следует</w:t>
      </w:r>
      <w:r w:rsidRPr="006A17A5">
        <w:rPr>
          <w:lang w:val="ru-RU"/>
        </w:rPr>
        <w:t xml:space="preserve"> </w:t>
      </w:r>
      <w:r>
        <w:rPr>
          <w:lang w:val="ru-RU"/>
        </w:rPr>
        <w:t>включать</w:t>
      </w:r>
      <w:r w:rsidRPr="006A17A5">
        <w:rPr>
          <w:lang w:val="ru-RU"/>
        </w:rPr>
        <w:t xml:space="preserve"> </w:t>
      </w:r>
      <w:r>
        <w:rPr>
          <w:lang w:val="ru-RU"/>
        </w:rPr>
        <w:t>исчерпывающий</w:t>
      </w:r>
      <w:r w:rsidRPr="006A17A5">
        <w:rPr>
          <w:lang w:val="ru-RU"/>
        </w:rPr>
        <w:t xml:space="preserve"> </w:t>
      </w:r>
      <w:r>
        <w:rPr>
          <w:lang w:val="ru-RU"/>
        </w:rPr>
        <w:t>перечень</w:t>
      </w:r>
      <w:r w:rsidRPr="006A17A5">
        <w:rPr>
          <w:lang w:val="ru-RU"/>
        </w:rPr>
        <w:t xml:space="preserve"> </w:t>
      </w:r>
      <w:r>
        <w:rPr>
          <w:lang w:val="ru-RU"/>
        </w:rPr>
        <w:t>видов</w:t>
      </w:r>
      <w:r w:rsidRPr="006A17A5">
        <w:rPr>
          <w:lang w:val="ru-RU"/>
        </w:rPr>
        <w:t xml:space="preserve"> </w:t>
      </w:r>
      <w:r>
        <w:rPr>
          <w:lang w:val="ru-RU"/>
        </w:rPr>
        <w:t>деятельности</w:t>
      </w:r>
      <w:r w:rsidRPr="006A17A5">
        <w:rPr>
          <w:lang w:val="ru-RU"/>
        </w:rPr>
        <w:t xml:space="preserve">, </w:t>
      </w:r>
      <w:r>
        <w:rPr>
          <w:lang w:val="ru-RU"/>
        </w:rPr>
        <w:t>которая</w:t>
      </w:r>
      <w:r w:rsidRPr="006A17A5">
        <w:rPr>
          <w:lang w:val="ru-RU"/>
        </w:rPr>
        <w:t xml:space="preserve"> </w:t>
      </w:r>
      <w:r>
        <w:rPr>
          <w:lang w:val="ru-RU"/>
        </w:rPr>
        <w:t>должна считаться помощью в области развития. По</w:t>
      </w:r>
      <w:r w:rsidRPr="00675B26">
        <w:rPr>
          <w:lang w:val="ru-RU"/>
        </w:rPr>
        <w:t xml:space="preserve"> </w:t>
      </w:r>
      <w:r>
        <w:rPr>
          <w:lang w:val="ru-RU"/>
        </w:rPr>
        <w:t>мнению</w:t>
      </w:r>
      <w:r w:rsidRPr="00675B26">
        <w:rPr>
          <w:lang w:val="ru-RU"/>
        </w:rPr>
        <w:t xml:space="preserve"> </w:t>
      </w:r>
      <w:r>
        <w:rPr>
          <w:lang w:val="ru-RU"/>
        </w:rPr>
        <w:t>делегации</w:t>
      </w:r>
      <w:r w:rsidRPr="00675B26">
        <w:rPr>
          <w:lang w:val="ru-RU"/>
        </w:rPr>
        <w:t xml:space="preserve">, </w:t>
      </w:r>
      <w:r>
        <w:rPr>
          <w:lang w:val="ru-RU"/>
        </w:rPr>
        <w:t>любое</w:t>
      </w:r>
      <w:r w:rsidRPr="00675B26">
        <w:rPr>
          <w:lang w:val="ru-RU"/>
        </w:rPr>
        <w:t xml:space="preserve"> </w:t>
      </w:r>
      <w:r>
        <w:rPr>
          <w:lang w:val="ru-RU"/>
        </w:rPr>
        <w:t>определение</w:t>
      </w:r>
      <w:r w:rsidRPr="00675B26">
        <w:rPr>
          <w:lang w:val="ru-RU"/>
        </w:rPr>
        <w:t xml:space="preserve"> </w:t>
      </w:r>
      <w:r>
        <w:rPr>
          <w:lang w:val="ru-RU"/>
        </w:rPr>
        <w:t>должно</w:t>
      </w:r>
      <w:r w:rsidRPr="00675B26">
        <w:rPr>
          <w:lang w:val="ru-RU"/>
        </w:rPr>
        <w:t xml:space="preserve"> </w:t>
      </w:r>
      <w:r>
        <w:rPr>
          <w:lang w:val="ru-RU"/>
        </w:rPr>
        <w:t>быть</w:t>
      </w:r>
      <w:r w:rsidRPr="00675B26">
        <w:rPr>
          <w:lang w:val="ru-RU"/>
        </w:rPr>
        <w:t xml:space="preserve"> </w:t>
      </w:r>
      <w:r>
        <w:rPr>
          <w:lang w:val="ru-RU"/>
        </w:rPr>
        <w:t>наглядным</w:t>
      </w:r>
      <w:r w:rsidRPr="00675B26">
        <w:rPr>
          <w:lang w:val="ru-RU"/>
        </w:rPr>
        <w:t xml:space="preserve"> </w:t>
      </w:r>
      <w:r>
        <w:rPr>
          <w:lang w:val="ru-RU"/>
        </w:rPr>
        <w:t>и</w:t>
      </w:r>
      <w:r w:rsidRPr="00675B26">
        <w:rPr>
          <w:lang w:val="ru-RU"/>
        </w:rPr>
        <w:t xml:space="preserve"> </w:t>
      </w:r>
      <w:r>
        <w:rPr>
          <w:lang w:val="ru-RU"/>
        </w:rPr>
        <w:t>пригодным</w:t>
      </w:r>
      <w:r w:rsidRPr="00675B26">
        <w:rPr>
          <w:lang w:val="ru-RU"/>
        </w:rPr>
        <w:t xml:space="preserve"> </w:t>
      </w:r>
      <w:r>
        <w:rPr>
          <w:lang w:val="ru-RU"/>
        </w:rPr>
        <w:t>для</w:t>
      </w:r>
      <w:r w:rsidRPr="00675B26">
        <w:rPr>
          <w:lang w:val="ru-RU"/>
        </w:rPr>
        <w:t xml:space="preserve"> </w:t>
      </w:r>
      <w:r>
        <w:rPr>
          <w:lang w:val="ru-RU"/>
        </w:rPr>
        <w:t>использования</w:t>
      </w:r>
      <w:r w:rsidRPr="00675B26">
        <w:rPr>
          <w:lang w:val="ru-RU"/>
        </w:rPr>
        <w:t xml:space="preserve"> </w:t>
      </w:r>
      <w:r>
        <w:rPr>
          <w:lang w:val="ru-RU"/>
        </w:rPr>
        <w:t>при</w:t>
      </w:r>
      <w:r w:rsidRPr="00675B26">
        <w:rPr>
          <w:lang w:val="ru-RU"/>
        </w:rPr>
        <w:t xml:space="preserve"> </w:t>
      </w:r>
      <w:r>
        <w:rPr>
          <w:lang w:val="ru-RU"/>
        </w:rPr>
        <w:t>составлении</w:t>
      </w:r>
      <w:r w:rsidRPr="00675B26">
        <w:rPr>
          <w:lang w:val="ru-RU"/>
        </w:rPr>
        <w:t xml:space="preserve"> </w:t>
      </w:r>
      <w:r>
        <w:rPr>
          <w:lang w:val="ru-RU"/>
        </w:rPr>
        <w:t>отчетности</w:t>
      </w:r>
      <w:r w:rsidRPr="00675B26">
        <w:rPr>
          <w:lang w:val="ru-RU"/>
        </w:rPr>
        <w:t xml:space="preserve">, </w:t>
      </w:r>
      <w:r>
        <w:rPr>
          <w:lang w:val="ru-RU"/>
        </w:rPr>
        <w:t>а также во всей полноте охватывать деятельность ВОИС и государств-членов и услуги, которые они предоставляют развивающимся странам, включая различные целевые фонды для финансирования мероприятий в области развития и проектов по модернизации ведомств ИС.</w:t>
      </w:r>
      <w:r w:rsidRPr="00560A2F">
        <w:rPr>
          <w:lang w:val="ru-RU"/>
        </w:rPr>
        <w:t xml:space="preserve"> </w:t>
      </w:r>
      <w:r>
        <w:rPr>
          <w:lang w:val="ru-RU"/>
        </w:rPr>
        <w:t>Делегация</w:t>
      </w:r>
      <w:r w:rsidRPr="00675B26">
        <w:rPr>
          <w:lang w:val="ru-RU"/>
        </w:rPr>
        <w:t xml:space="preserve"> </w:t>
      </w:r>
      <w:r>
        <w:rPr>
          <w:lang w:val="ru-RU"/>
        </w:rPr>
        <w:t>высказалась</w:t>
      </w:r>
      <w:r w:rsidRPr="00675B26">
        <w:rPr>
          <w:lang w:val="ru-RU"/>
        </w:rPr>
        <w:t xml:space="preserve"> </w:t>
      </w:r>
      <w:r>
        <w:rPr>
          <w:lang w:val="ru-RU"/>
        </w:rPr>
        <w:t>в</w:t>
      </w:r>
      <w:r w:rsidRPr="00675B26">
        <w:rPr>
          <w:lang w:val="ru-RU"/>
        </w:rPr>
        <w:t xml:space="preserve"> </w:t>
      </w:r>
      <w:r>
        <w:rPr>
          <w:lang w:val="ru-RU"/>
        </w:rPr>
        <w:t>поддержку</w:t>
      </w:r>
      <w:r w:rsidRPr="00675B26">
        <w:rPr>
          <w:lang w:val="ru-RU"/>
        </w:rPr>
        <w:t xml:space="preserve"> </w:t>
      </w:r>
      <w:r>
        <w:rPr>
          <w:lang w:val="ru-RU"/>
        </w:rPr>
        <w:t>включения</w:t>
      </w:r>
      <w:r w:rsidRPr="00675B26">
        <w:rPr>
          <w:lang w:val="ru-RU"/>
        </w:rPr>
        <w:t xml:space="preserve"> </w:t>
      </w:r>
      <w:r>
        <w:rPr>
          <w:lang w:val="ru-RU"/>
        </w:rPr>
        <w:t>в</w:t>
      </w:r>
      <w:r w:rsidRPr="00675B26">
        <w:rPr>
          <w:lang w:val="ru-RU"/>
        </w:rPr>
        <w:t xml:space="preserve"> </w:t>
      </w:r>
      <w:r>
        <w:rPr>
          <w:lang w:val="ru-RU"/>
        </w:rPr>
        <w:t>определение</w:t>
      </w:r>
      <w:r w:rsidRPr="00675B26">
        <w:rPr>
          <w:lang w:val="ru-RU"/>
        </w:rPr>
        <w:t xml:space="preserve"> </w:t>
      </w:r>
      <w:r>
        <w:rPr>
          <w:lang w:val="ru-RU"/>
        </w:rPr>
        <w:t>такого</w:t>
      </w:r>
      <w:r w:rsidRPr="00675B26">
        <w:rPr>
          <w:lang w:val="ru-RU"/>
        </w:rPr>
        <w:t xml:space="preserve"> </w:t>
      </w:r>
      <w:r>
        <w:rPr>
          <w:lang w:val="ru-RU"/>
        </w:rPr>
        <w:t>критерия</w:t>
      </w:r>
      <w:r w:rsidRPr="00675B26">
        <w:rPr>
          <w:lang w:val="ru-RU"/>
        </w:rPr>
        <w:t xml:space="preserve">, </w:t>
      </w:r>
      <w:r>
        <w:rPr>
          <w:lang w:val="ru-RU"/>
        </w:rPr>
        <w:t>как</w:t>
      </w:r>
      <w:r w:rsidRPr="00675B26">
        <w:rPr>
          <w:lang w:val="ru-RU"/>
        </w:rPr>
        <w:t xml:space="preserve"> </w:t>
      </w:r>
      <w:r w:rsidRPr="00C01CE9">
        <w:rPr>
          <w:lang w:val="ru-RU"/>
        </w:rPr>
        <w:t>снижение пошлин по линии PCT</w:t>
      </w:r>
      <w:r>
        <w:rPr>
          <w:lang w:val="ru-RU"/>
        </w:rPr>
        <w:t>. Делегация не уверена, сможет ли Комитет прийти к согласию по тексту нового определения, в котором должным образом учтено воздействие ВОИС на развитие в сфере ИС. Помещать</w:t>
      </w:r>
      <w:r w:rsidRPr="006016DA">
        <w:rPr>
          <w:lang w:val="ru-RU"/>
        </w:rPr>
        <w:t xml:space="preserve"> </w:t>
      </w:r>
      <w:r>
        <w:rPr>
          <w:lang w:val="ru-RU"/>
        </w:rPr>
        <w:t>в</w:t>
      </w:r>
      <w:r w:rsidRPr="006016DA">
        <w:rPr>
          <w:lang w:val="ru-RU"/>
        </w:rPr>
        <w:t xml:space="preserve"> </w:t>
      </w:r>
      <w:r>
        <w:rPr>
          <w:lang w:val="ru-RU"/>
        </w:rPr>
        <w:t>текст</w:t>
      </w:r>
      <w:r w:rsidRPr="006016DA">
        <w:rPr>
          <w:lang w:val="ru-RU"/>
        </w:rPr>
        <w:t xml:space="preserve"> </w:t>
      </w:r>
      <w:r>
        <w:rPr>
          <w:lang w:val="ru-RU"/>
        </w:rPr>
        <w:t>исчерпывающий</w:t>
      </w:r>
      <w:r w:rsidRPr="006016DA">
        <w:rPr>
          <w:lang w:val="ru-RU"/>
        </w:rPr>
        <w:t xml:space="preserve"> </w:t>
      </w:r>
      <w:r>
        <w:rPr>
          <w:lang w:val="ru-RU"/>
        </w:rPr>
        <w:t>перечень</w:t>
      </w:r>
      <w:r w:rsidRPr="006016DA">
        <w:rPr>
          <w:lang w:val="ru-RU"/>
        </w:rPr>
        <w:t xml:space="preserve"> </w:t>
      </w:r>
      <w:r>
        <w:rPr>
          <w:lang w:val="ru-RU"/>
        </w:rPr>
        <w:t>нецелесообразно</w:t>
      </w:r>
      <w:r w:rsidRPr="006016DA">
        <w:rPr>
          <w:lang w:val="ru-RU"/>
        </w:rPr>
        <w:t xml:space="preserve">. </w:t>
      </w:r>
      <w:r>
        <w:rPr>
          <w:lang w:val="ru-RU"/>
        </w:rPr>
        <w:t>Если</w:t>
      </w:r>
      <w:r w:rsidRPr="005C04F3">
        <w:rPr>
          <w:lang w:val="ru-RU"/>
        </w:rPr>
        <w:t xml:space="preserve"> </w:t>
      </w:r>
      <w:r>
        <w:rPr>
          <w:lang w:val="ru-RU"/>
        </w:rPr>
        <w:t>не</w:t>
      </w:r>
      <w:r w:rsidRPr="005C04F3">
        <w:rPr>
          <w:lang w:val="ru-RU"/>
        </w:rPr>
        <w:t xml:space="preserve"> </w:t>
      </w:r>
      <w:r>
        <w:rPr>
          <w:lang w:val="ru-RU"/>
        </w:rPr>
        <w:t>будет</w:t>
      </w:r>
      <w:r w:rsidRPr="005C04F3">
        <w:rPr>
          <w:lang w:val="ru-RU"/>
        </w:rPr>
        <w:t xml:space="preserve"> </w:t>
      </w:r>
      <w:r>
        <w:rPr>
          <w:lang w:val="ru-RU"/>
        </w:rPr>
        <w:t>включен</w:t>
      </w:r>
      <w:r w:rsidRPr="005C04F3">
        <w:rPr>
          <w:lang w:val="ru-RU"/>
        </w:rPr>
        <w:t xml:space="preserve"> </w:t>
      </w:r>
      <w:r>
        <w:rPr>
          <w:lang w:val="ru-RU"/>
        </w:rPr>
        <w:t>полный</w:t>
      </w:r>
      <w:r w:rsidRPr="005C04F3">
        <w:rPr>
          <w:lang w:val="ru-RU"/>
        </w:rPr>
        <w:t xml:space="preserve"> </w:t>
      </w:r>
      <w:r>
        <w:rPr>
          <w:lang w:val="ru-RU"/>
        </w:rPr>
        <w:t>диапазон</w:t>
      </w:r>
      <w:r w:rsidRPr="005C04F3">
        <w:rPr>
          <w:lang w:val="ru-RU"/>
        </w:rPr>
        <w:t xml:space="preserve"> </w:t>
      </w:r>
      <w:r>
        <w:rPr>
          <w:lang w:val="ru-RU"/>
        </w:rPr>
        <w:t>мероприятий</w:t>
      </w:r>
      <w:r w:rsidRPr="005C04F3">
        <w:rPr>
          <w:lang w:val="ru-RU"/>
        </w:rPr>
        <w:t xml:space="preserve"> </w:t>
      </w:r>
      <w:r>
        <w:rPr>
          <w:lang w:val="ru-RU"/>
        </w:rPr>
        <w:t>ВОИС</w:t>
      </w:r>
      <w:r w:rsidRPr="005C04F3">
        <w:rPr>
          <w:lang w:val="ru-RU"/>
        </w:rPr>
        <w:t xml:space="preserve"> </w:t>
      </w:r>
      <w:r>
        <w:rPr>
          <w:lang w:val="ru-RU"/>
        </w:rPr>
        <w:t>в</w:t>
      </w:r>
      <w:r w:rsidRPr="005C04F3">
        <w:rPr>
          <w:lang w:val="ru-RU"/>
        </w:rPr>
        <w:t xml:space="preserve"> </w:t>
      </w:r>
      <w:r>
        <w:rPr>
          <w:lang w:val="ru-RU"/>
        </w:rPr>
        <w:t>этой</w:t>
      </w:r>
      <w:r w:rsidRPr="005C04F3">
        <w:rPr>
          <w:lang w:val="ru-RU"/>
        </w:rPr>
        <w:t xml:space="preserve"> </w:t>
      </w:r>
      <w:r>
        <w:rPr>
          <w:lang w:val="ru-RU"/>
        </w:rPr>
        <w:t>области</w:t>
      </w:r>
      <w:r w:rsidRPr="005C04F3">
        <w:rPr>
          <w:lang w:val="ru-RU"/>
        </w:rPr>
        <w:t xml:space="preserve">, </w:t>
      </w:r>
      <w:r>
        <w:rPr>
          <w:lang w:val="ru-RU"/>
        </w:rPr>
        <w:t>делегация</w:t>
      </w:r>
      <w:r w:rsidRPr="005C04F3">
        <w:rPr>
          <w:lang w:val="ru-RU"/>
        </w:rPr>
        <w:t xml:space="preserve"> </w:t>
      </w:r>
      <w:r>
        <w:rPr>
          <w:lang w:val="ru-RU"/>
        </w:rPr>
        <w:t>сочтет определение некорректным. Поэтому</w:t>
      </w:r>
      <w:r w:rsidRPr="005C04F3">
        <w:rPr>
          <w:lang w:val="en-AU"/>
        </w:rPr>
        <w:t xml:space="preserve"> </w:t>
      </w:r>
      <w:r>
        <w:rPr>
          <w:lang w:val="ru-RU"/>
        </w:rPr>
        <w:t>она</w:t>
      </w:r>
      <w:r w:rsidRPr="005C04F3">
        <w:rPr>
          <w:lang w:val="en-AU"/>
        </w:rPr>
        <w:t xml:space="preserve"> </w:t>
      </w:r>
      <w:r>
        <w:rPr>
          <w:lang w:val="ru-RU"/>
        </w:rPr>
        <w:t>высказалась</w:t>
      </w:r>
      <w:r w:rsidRPr="005C04F3">
        <w:rPr>
          <w:lang w:val="en-AU"/>
        </w:rPr>
        <w:t xml:space="preserve"> </w:t>
      </w:r>
      <w:r>
        <w:rPr>
          <w:lang w:val="ru-RU"/>
        </w:rPr>
        <w:t>в</w:t>
      </w:r>
      <w:r w:rsidRPr="005C04F3">
        <w:rPr>
          <w:lang w:val="en-AU"/>
        </w:rPr>
        <w:t xml:space="preserve"> </w:t>
      </w:r>
      <w:r>
        <w:rPr>
          <w:lang w:val="ru-RU"/>
        </w:rPr>
        <w:t>поддержку</w:t>
      </w:r>
      <w:r w:rsidRPr="005C04F3">
        <w:rPr>
          <w:lang w:val="en-AU"/>
        </w:rPr>
        <w:t xml:space="preserve"> </w:t>
      </w:r>
      <w:r>
        <w:rPr>
          <w:lang w:val="ru-RU"/>
        </w:rPr>
        <w:t>сохранения</w:t>
      </w:r>
      <w:r w:rsidRPr="005C04F3">
        <w:rPr>
          <w:lang w:val="en-AU"/>
        </w:rPr>
        <w:t xml:space="preserve"> </w:t>
      </w:r>
      <w:r>
        <w:rPr>
          <w:lang w:val="ru-RU"/>
        </w:rPr>
        <w:t>нынешнего</w:t>
      </w:r>
      <w:r w:rsidRPr="005C04F3">
        <w:rPr>
          <w:lang w:val="en-AU"/>
        </w:rPr>
        <w:t xml:space="preserve"> </w:t>
      </w:r>
      <w:r>
        <w:rPr>
          <w:lang w:val="ru-RU"/>
        </w:rPr>
        <w:t>определения</w:t>
      </w:r>
      <w:r w:rsidRPr="005C04F3">
        <w:rPr>
          <w:lang w:val="en-AU"/>
        </w:rPr>
        <w:t>.</w:t>
      </w:r>
      <w:r w:rsidRPr="007D5DD9">
        <w:t xml:space="preserve">  </w:t>
      </w:r>
    </w:p>
    <w:p w:rsidR="00B4287D" w:rsidRPr="00560A2F" w:rsidRDefault="00B4287D" w:rsidP="00B4287D">
      <w:pPr>
        <w:pStyle w:val="ONUME"/>
        <w:tabs>
          <w:tab w:val="num" w:pos="0"/>
          <w:tab w:val="left" w:pos="567"/>
          <w:tab w:val="left" w:pos="1440"/>
        </w:tabs>
        <w:rPr>
          <w:color w:val="030000"/>
          <w:lang w:val="ru-RU"/>
        </w:rPr>
      </w:pPr>
      <w:r>
        <w:rPr>
          <w:lang w:val="ru-RU"/>
        </w:rPr>
        <w:t>Делегация Кении заявила, что снижение пошлин по линии РСТ больше не применяется исключительно к развивающимся странам. Предложенные Рабочей группой по РСТ на ее последнем заседании критерии основаны на уровне доходов и инноваций и не проводят различий между бенефициарами – развитыми или развивающимися странами. Критерии</w:t>
      </w:r>
      <w:r w:rsidRPr="00D64C8F">
        <w:rPr>
          <w:lang w:val="ru-RU"/>
        </w:rPr>
        <w:t xml:space="preserve"> </w:t>
      </w:r>
      <w:r>
        <w:rPr>
          <w:lang w:val="ru-RU"/>
        </w:rPr>
        <w:t>применяются</w:t>
      </w:r>
      <w:r w:rsidRPr="00D64C8F">
        <w:rPr>
          <w:lang w:val="ru-RU"/>
        </w:rPr>
        <w:t xml:space="preserve"> </w:t>
      </w:r>
      <w:r>
        <w:rPr>
          <w:lang w:val="ru-RU"/>
        </w:rPr>
        <w:t>ко</w:t>
      </w:r>
      <w:r w:rsidRPr="00D64C8F">
        <w:rPr>
          <w:lang w:val="ru-RU"/>
        </w:rPr>
        <w:t xml:space="preserve"> </w:t>
      </w:r>
      <w:r>
        <w:rPr>
          <w:lang w:val="ru-RU"/>
        </w:rPr>
        <w:t>всем</w:t>
      </w:r>
      <w:r w:rsidRPr="00D64C8F">
        <w:rPr>
          <w:lang w:val="ru-RU"/>
        </w:rPr>
        <w:t xml:space="preserve"> </w:t>
      </w:r>
      <w:r>
        <w:rPr>
          <w:lang w:val="ru-RU"/>
        </w:rPr>
        <w:t>странам</w:t>
      </w:r>
      <w:r w:rsidRPr="00D64C8F">
        <w:rPr>
          <w:lang w:val="ru-RU"/>
        </w:rPr>
        <w:t xml:space="preserve"> </w:t>
      </w:r>
      <w:r>
        <w:rPr>
          <w:lang w:val="ru-RU"/>
        </w:rPr>
        <w:t>на</w:t>
      </w:r>
      <w:r w:rsidRPr="00D64C8F">
        <w:rPr>
          <w:lang w:val="ru-RU"/>
        </w:rPr>
        <w:t xml:space="preserve"> </w:t>
      </w:r>
      <w:r>
        <w:rPr>
          <w:lang w:val="ru-RU"/>
        </w:rPr>
        <w:t>равных</w:t>
      </w:r>
      <w:r w:rsidRPr="00D64C8F">
        <w:rPr>
          <w:lang w:val="ru-RU"/>
        </w:rPr>
        <w:t xml:space="preserve"> </w:t>
      </w:r>
      <w:r>
        <w:rPr>
          <w:lang w:val="ru-RU"/>
        </w:rPr>
        <w:t>основаниях</w:t>
      </w:r>
      <w:r w:rsidRPr="00D64C8F">
        <w:rPr>
          <w:lang w:val="ru-RU"/>
        </w:rPr>
        <w:t xml:space="preserve">. </w:t>
      </w:r>
      <w:r>
        <w:rPr>
          <w:lang w:val="ru-RU"/>
        </w:rPr>
        <w:t xml:space="preserve"> Кроме того, делегация заметила, что снижение пошлин теперь представляет собой стимул не только для развивающихся стран, но и для всех остальных. Поэтому в вопросе снижения пошлин больше не имеет значения различие между развивающимися и развитыми странами.</w:t>
      </w:r>
      <w:r w:rsidRPr="00D64C8F">
        <w:rPr>
          <w:lang w:val="ru-RU"/>
        </w:rPr>
        <w:t xml:space="preserve"> </w:t>
      </w:r>
      <w:r>
        <w:rPr>
          <w:lang w:val="ru-RU"/>
        </w:rPr>
        <w:t>Далее</w:t>
      </w:r>
      <w:r w:rsidRPr="00D64C8F">
        <w:rPr>
          <w:lang w:val="ru-RU"/>
        </w:rPr>
        <w:t xml:space="preserve"> </w:t>
      </w:r>
      <w:r>
        <w:rPr>
          <w:lang w:val="ru-RU"/>
        </w:rPr>
        <w:t>делегация</w:t>
      </w:r>
      <w:r w:rsidRPr="00D64C8F">
        <w:rPr>
          <w:lang w:val="ru-RU"/>
        </w:rPr>
        <w:t xml:space="preserve"> </w:t>
      </w:r>
      <w:r>
        <w:rPr>
          <w:lang w:val="ru-RU"/>
        </w:rPr>
        <w:t>отметила</w:t>
      </w:r>
      <w:r w:rsidRPr="00D64C8F">
        <w:rPr>
          <w:lang w:val="ru-RU"/>
        </w:rPr>
        <w:t xml:space="preserve">, </w:t>
      </w:r>
      <w:r>
        <w:rPr>
          <w:lang w:val="ru-RU"/>
        </w:rPr>
        <w:t xml:space="preserve">что одним из аргументов в пользу введения сниженных </w:t>
      </w:r>
      <w:r>
        <w:rPr>
          <w:lang w:val="ru-RU"/>
        </w:rPr>
        <w:lastRenderedPageBreak/>
        <w:t>ставок пошлин в 2006 или 2007 годах стало стремление сократить размер избыточных, по мнению государств-членов,</w:t>
      </w:r>
      <w:r w:rsidRPr="00D64C8F">
        <w:rPr>
          <w:lang w:val="ru-RU"/>
        </w:rPr>
        <w:t xml:space="preserve"> </w:t>
      </w:r>
      <w:r>
        <w:rPr>
          <w:lang w:val="ru-RU"/>
        </w:rPr>
        <w:t>средств. Делегация отметила, что с этой точки зрения снижение пошлин выходило за рамки первоначальных критериев. Предложения</w:t>
      </w:r>
      <w:r w:rsidRPr="00A92B18">
        <w:rPr>
          <w:lang w:val="ru-RU"/>
        </w:rPr>
        <w:t xml:space="preserve"> </w:t>
      </w:r>
      <w:r>
        <w:rPr>
          <w:lang w:val="ru-RU"/>
        </w:rPr>
        <w:t>о</w:t>
      </w:r>
      <w:r w:rsidRPr="00A92B18">
        <w:rPr>
          <w:lang w:val="ru-RU"/>
        </w:rPr>
        <w:t xml:space="preserve"> </w:t>
      </w:r>
      <w:r>
        <w:rPr>
          <w:lang w:val="ru-RU"/>
        </w:rPr>
        <w:t>снижении</w:t>
      </w:r>
      <w:r w:rsidRPr="00A92B18">
        <w:rPr>
          <w:lang w:val="ru-RU"/>
        </w:rPr>
        <w:t xml:space="preserve"> </w:t>
      </w:r>
      <w:r>
        <w:rPr>
          <w:lang w:val="ru-RU"/>
        </w:rPr>
        <w:t>ставок</w:t>
      </w:r>
      <w:r w:rsidRPr="00A92B18">
        <w:rPr>
          <w:lang w:val="ru-RU"/>
        </w:rPr>
        <w:t xml:space="preserve"> </w:t>
      </w:r>
      <w:r>
        <w:rPr>
          <w:lang w:val="ru-RU"/>
        </w:rPr>
        <w:t>пошлин</w:t>
      </w:r>
      <w:r w:rsidRPr="00A92B18">
        <w:rPr>
          <w:lang w:val="ru-RU"/>
        </w:rPr>
        <w:t xml:space="preserve"> </w:t>
      </w:r>
      <w:r>
        <w:rPr>
          <w:lang w:val="ru-RU"/>
        </w:rPr>
        <w:t>для</w:t>
      </w:r>
      <w:r w:rsidRPr="00A92B18">
        <w:rPr>
          <w:lang w:val="ru-RU"/>
        </w:rPr>
        <w:t xml:space="preserve"> </w:t>
      </w:r>
      <w:r>
        <w:rPr>
          <w:lang w:val="ru-RU"/>
        </w:rPr>
        <w:t>университетов</w:t>
      </w:r>
      <w:r w:rsidRPr="00A92B18">
        <w:rPr>
          <w:lang w:val="ru-RU"/>
        </w:rPr>
        <w:t xml:space="preserve"> </w:t>
      </w:r>
      <w:r>
        <w:rPr>
          <w:lang w:val="ru-RU"/>
        </w:rPr>
        <w:t>и</w:t>
      </w:r>
      <w:r w:rsidRPr="00A92B18">
        <w:rPr>
          <w:lang w:val="ru-RU"/>
        </w:rPr>
        <w:t xml:space="preserve"> </w:t>
      </w:r>
      <w:r>
        <w:rPr>
          <w:lang w:val="ru-RU"/>
        </w:rPr>
        <w:t>МСП</w:t>
      </w:r>
      <w:r w:rsidRPr="00A92B18">
        <w:rPr>
          <w:lang w:val="ru-RU"/>
        </w:rPr>
        <w:t xml:space="preserve"> </w:t>
      </w:r>
      <w:r>
        <w:rPr>
          <w:lang w:val="ru-RU"/>
        </w:rPr>
        <w:t>носят</w:t>
      </w:r>
      <w:r w:rsidRPr="00A92B18">
        <w:rPr>
          <w:lang w:val="ru-RU"/>
        </w:rPr>
        <w:t xml:space="preserve"> </w:t>
      </w:r>
      <w:r>
        <w:rPr>
          <w:lang w:val="ru-RU"/>
        </w:rPr>
        <w:t>аналогичный</w:t>
      </w:r>
      <w:r w:rsidRPr="00A92B18">
        <w:rPr>
          <w:lang w:val="ru-RU"/>
        </w:rPr>
        <w:t xml:space="preserve"> </w:t>
      </w:r>
      <w:r>
        <w:rPr>
          <w:lang w:val="ru-RU"/>
        </w:rPr>
        <w:t>характер</w:t>
      </w:r>
      <w:r w:rsidRPr="00A92B18">
        <w:rPr>
          <w:lang w:val="ru-RU"/>
        </w:rPr>
        <w:t xml:space="preserve">, </w:t>
      </w:r>
      <w:r>
        <w:rPr>
          <w:lang w:val="ru-RU"/>
        </w:rPr>
        <w:t>т</w:t>
      </w:r>
      <w:r w:rsidRPr="00A92B18">
        <w:rPr>
          <w:lang w:val="ru-RU"/>
        </w:rPr>
        <w:t>.</w:t>
      </w:r>
      <w:r>
        <w:rPr>
          <w:lang w:val="ru-RU"/>
        </w:rPr>
        <w:t>е</w:t>
      </w:r>
      <w:r w:rsidRPr="00A92B18">
        <w:rPr>
          <w:lang w:val="ru-RU"/>
        </w:rPr>
        <w:t xml:space="preserve">. </w:t>
      </w:r>
      <w:r>
        <w:rPr>
          <w:lang w:val="ru-RU"/>
        </w:rPr>
        <w:t>без разграничения на основании того, где расположены эти университеты и МСП – в развитых или развивающихся странах. Таким образом, когда возникает избыток средств, который государства-члены не хотят отнести на счет Организации, это будет означать, что он не пойдет на пользу ни Организации, ни государствам-членам.</w:t>
      </w:r>
      <w:r w:rsidRPr="00A92B18">
        <w:rPr>
          <w:lang w:val="ru-RU"/>
        </w:rPr>
        <w:t xml:space="preserve"> </w:t>
      </w:r>
      <w:r>
        <w:rPr>
          <w:lang w:val="ru-RU"/>
        </w:rPr>
        <w:t>В</w:t>
      </w:r>
      <w:r w:rsidRPr="00A92B18">
        <w:rPr>
          <w:lang w:val="ru-RU"/>
        </w:rPr>
        <w:t xml:space="preserve"> </w:t>
      </w:r>
      <w:r>
        <w:rPr>
          <w:lang w:val="ru-RU"/>
        </w:rPr>
        <w:t>этой</w:t>
      </w:r>
      <w:r w:rsidRPr="00A92B18">
        <w:rPr>
          <w:lang w:val="ru-RU"/>
        </w:rPr>
        <w:t xml:space="preserve"> </w:t>
      </w:r>
      <w:r>
        <w:rPr>
          <w:lang w:val="ru-RU"/>
        </w:rPr>
        <w:t>связи</w:t>
      </w:r>
      <w:r w:rsidRPr="00A92B18">
        <w:rPr>
          <w:lang w:val="ru-RU"/>
        </w:rPr>
        <w:t xml:space="preserve"> </w:t>
      </w:r>
      <w:r>
        <w:rPr>
          <w:lang w:val="ru-RU"/>
        </w:rPr>
        <w:t>делегация</w:t>
      </w:r>
      <w:r w:rsidRPr="00A92B18">
        <w:rPr>
          <w:lang w:val="ru-RU"/>
        </w:rPr>
        <w:t xml:space="preserve"> </w:t>
      </w:r>
      <w:r>
        <w:rPr>
          <w:lang w:val="ru-RU"/>
        </w:rPr>
        <w:t>спросила</w:t>
      </w:r>
      <w:r w:rsidRPr="00A92B18">
        <w:rPr>
          <w:lang w:val="ru-RU"/>
        </w:rPr>
        <w:t xml:space="preserve">, </w:t>
      </w:r>
      <w:r>
        <w:rPr>
          <w:lang w:val="ru-RU"/>
        </w:rPr>
        <w:t>какой</w:t>
      </w:r>
      <w:r w:rsidRPr="00A92B18">
        <w:rPr>
          <w:lang w:val="ru-RU"/>
        </w:rPr>
        <w:t xml:space="preserve"> </w:t>
      </w:r>
      <w:r>
        <w:rPr>
          <w:lang w:val="ru-RU"/>
        </w:rPr>
        <w:t>смысл</w:t>
      </w:r>
      <w:r w:rsidRPr="00A92B18">
        <w:rPr>
          <w:lang w:val="ru-RU"/>
        </w:rPr>
        <w:t xml:space="preserve"> </w:t>
      </w:r>
      <w:r>
        <w:rPr>
          <w:lang w:val="ru-RU"/>
        </w:rPr>
        <w:t>тогда</w:t>
      </w:r>
      <w:r w:rsidRPr="00A92B18">
        <w:rPr>
          <w:lang w:val="ru-RU"/>
        </w:rPr>
        <w:t xml:space="preserve"> </w:t>
      </w:r>
      <w:r>
        <w:rPr>
          <w:lang w:val="ru-RU"/>
        </w:rPr>
        <w:t>вновь</w:t>
      </w:r>
      <w:r w:rsidRPr="00A92B18">
        <w:rPr>
          <w:lang w:val="ru-RU"/>
        </w:rPr>
        <w:t xml:space="preserve"> </w:t>
      </w:r>
      <w:r>
        <w:rPr>
          <w:lang w:val="ru-RU"/>
        </w:rPr>
        <w:t>проводить</w:t>
      </w:r>
      <w:r w:rsidRPr="00A92B18">
        <w:rPr>
          <w:lang w:val="ru-RU"/>
        </w:rPr>
        <w:t xml:space="preserve"> </w:t>
      </w:r>
      <w:r>
        <w:rPr>
          <w:lang w:val="ru-RU"/>
        </w:rPr>
        <w:t>учет</w:t>
      </w:r>
      <w:r w:rsidRPr="00A92B18">
        <w:rPr>
          <w:lang w:val="ru-RU"/>
        </w:rPr>
        <w:t xml:space="preserve"> </w:t>
      </w:r>
      <w:r>
        <w:rPr>
          <w:lang w:val="ru-RU"/>
        </w:rPr>
        <w:t>этих</w:t>
      </w:r>
      <w:r w:rsidRPr="00A92B18">
        <w:rPr>
          <w:lang w:val="ru-RU"/>
        </w:rPr>
        <w:t xml:space="preserve"> </w:t>
      </w:r>
      <w:r>
        <w:rPr>
          <w:lang w:val="ru-RU"/>
        </w:rPr>
        <w:t>средств и каким образом они могут считаться упущенными поступлениями, если предпринимаются намеренные действия по снижению размера этих избыточных средств.</w:t>
      </w:r>
      <w:r w:rsidRPr="00A92B18">
        <w:rPr>
          <w:lang w:val="ru-RU"/>
        </w:rPr>
        <w:t xml:space="preserve"> </w:t>
      </w:r>
      <w:r>
        <w:rPr>
          <w:lang w:val="ru-RU"/>
        </w:rPr>
        <w:t>Делегация</w:t>
      </w:r>
      <w:r w:rsidRPr="00A92B18">
        <w:rPr>
          <w:lang w:val="ru-RU"/>
        </w:rPr>
        <w:t xml:space="preserve"> </w:t>
      </w:r>
      <w:r>
        <w:rPr>
          <w:lang w:val="ru-RU"/>
        </w:rPr>
        <w:t>поинтересовалась</w:t>
      </w:r>
      <w:r w:rsidRPr="00A92B18">
        <w:rPr>
          <w:lang w:val="ru-RU"/>
        </w:rPr>
        <w:t xml:space="preserve">, </w:t>
      </w:r>
      <w:r>
        <w:rPr>
          <w:lang w:val="ru-RU"/>
        </w:rPr>
        <w:t>каким</w:t>
      </w:r>
      <w:r w:rsidRPr="00A92B18">
        <w:rPr>
          <w:lang w:val="ru-RU"/>
        </w:rPr>
        <w:t xml:space="preserve"> </w:t>
      </w:r>
      <w:r>
        <w:rPr>
          <w:lang w:val="ru-RU"/>
        </w:rPr>
        <w:t>образом</w:t>
      </w:r>
      <w:r w:rsidRPr="00A92B18">
        <w:rPr>
          <w:lang w:val="ru-RU"/>
        </w:rPr>
        <w:t xml:space="preserve"> </w:t>
      </w:r>
      <w:r>
        <w:rPr>
          <w:lang w:val="ru-RU"/>
        </w:rPr>
        <w:t>прямое</w:t>
      </w:r>
      <w:r w:rsidRPr="00A92B18">
        <w:rPr>
          <w:lang w:val="ru-RU"/>
        </w:rPr>
        <w:t xml:space="preserve"> </w:t>
      </w:r>
      <w:r>
        <w:rPr>
          <w:lang w:val="ru-RU"/>
        </w:rPr>
        <w:t>директивное</w:t>
      </w:r>
      <w:r w:rsidRPr="00A92B18">
        <w:rPr>
          <w:lang w:val="ru-RU"/>
        </w:rPr>
        <w:t xml:space="preserve"> </w:t>
      </w:r>
      <w:r>
        <w:rPr>
          <w:lang w:val="ru-RU"/>
        </w:rPr>
        <w:t>вмешательство</w:t>
      </w:r>
      <w:r w:rsidRPr="00A92B18">
        <w:rPr>
          <w:lang w:val="ru-RU"/>
        </w:rPr>
        <w:t xml:space="preserve"> </w:t>
      </w:r>
      <w:r>
        <w:rPr>
          <w:lang w:val="ru-RU"/>
        </w:rPr>
        <w:t>может</w:t>
      </w:r>
      <w:r w:rsidRPr="00A92B18">
        <w:rPr>
          <w:lang w:val="ru-RU"/>
        </w:rPr>
        <w:t xml:space="preserve"> </w:t>
      </w:r>
      <w:r>
        <w:rPr>
          <w:lang w:val="ru-RU"/>
        </w:rPr>
        <w:t>превратиться</w:t>
      </w:r>
      <w:r w:rsidRPr="00A92B18">
        <w:rPr>
          <w:lang w:val="ru-RU"/>
        </w:rPr>
        <w:t xml:space="preserve"> </w:t>
      </w:r>
      <w:r>
        <w:rPr>
          <w:lang w:val="ru-RU"/>
        </w:rPr>
        <w:t>в</w:t>
      </w:r>
      <w:r w:rsidRPr="00A92B18">
        <w:rPr>
          <w:lang w:val="ru-RU"/>
        </w:rPr>
        <w:t xml:space="preserve"> </w:t>
      </w:r>
      <w:r>
        <w:rPr>
          <w:lang w:val="ru-RU"/>
        </w:rPr>
        <w:t>упущенные</w:t>
      </w:r>
      <w:r w:rsidRPr="00A92B18">
        <w:rPr>
          <w:lang w:val="ru-RU"/>
        </w:rPr>
        <w:t xml:space="preserve"> </w:t>
      </w:r>
      <w:r>
        <w:rPr>
          <w:lang w:val="ru-RU"/>
        </w:rPr>
        <w:t>поступления</w:t>
      </w:r>
      <w:r w:rsidRPr="00A92B18">
        <w:rPr>
          <w:lang w:val="ru-RU"/>
        </w:rPr>
        <w:t>,</w:t>
      </w:r>
      <w:r>
        <w:rPr>
          <w:lang w:val="ru-RU"/>
        </w:rPr>
        <w:t xml:space="preserve"> поскольку в этом случае пропадает всякий стимул для развивающихся стран. Поэтому</w:t>
      </w:r>
      <w:r w:rsidRPr="00A92B18">
        <w:rPr>
          <w:lang w:val="ru-RU"/>
        </w:rPr>
        <w:t xml:space="preserve"> </w:t>
      </w:r>
      <w:r>
        <w:rPr>
          <w:lang w:val="ru-RU"/>
        </w:rPr>
        <w:t>Африканской</w:t>
      </w:r>
      <w:r w:rsidRPr="00A92B18">
        <w:rPr>
          <w:lang w:val="ru-RU"/>
        </w:rPr>
        <w:t xml:space="preserve"> </w:t>
      </w:r>
      <w:r>
        <w:rPr>
          <w:lang w:val="ru-RU"/>
        </w:rPr>
        <w:t>группе</w:t>
      </w:r>
      <w:r w:rsidRPr="00A92B18">
        <w:rPr>
          <w:lang w:val="ru-RU"/>
        </w:rPr>
        <w:t xml:space="preserve"> </w:t>
      </w:r>
      <w:r>
        <w:rPr>
          <w:lang w:val="ru-RU"/>
        </w:rPr>
        <w:t>весьма</w:t>
      </w:r>
      <w:r w:rsidRPr="00A92B18">
        <w:rPr>
          <w:lang w:val="ru-RU"/>
        </w:rPr>
        <w:t xml:space="preserve"> </w:t>
      </w:r>
      <w:r>
        <w:rPr>
          <w:lang w:val="ru-RU"/>
        </w:rPr>
        <w:t>затруднительно</w:t>
      </w:r>
      <w:r w:rsidRPr="00A92B18">
        <w:rPr>
          <w:lang w:val="ru-RU"/>
        </w:rPr>
        <w:t xml:space="preserve"> </w:t>
      </w:r>
      <w:r>
        <w:rPr>
          <w:lang w:val="ru-RU"/>
        </w:rPr>
        <w:t>принять</w:t>
      </w:r>
      <w:r w:rsidRPr="00A92B18">
        <w:rPr>
          <w:lang w:val="ru-RU"/>
        </w:rPr>
        <w:t xml:space="preserve"> </w:t>
      </w:r>
      <w:r>
        <w:rPr>
          <w:lang w:val="ru-RU"/>
        </w:rPr>
        <w:t>определение</w:t>
      </w:r>
      <w:r w:rsidRPr="00A92B18">
        <w:rPr>
          <w:lang w:val="ru-RU"/>
        </w:rPr>
        <w:t xml:space="preserve">, </w:t>
      </w:r>
      <w:r>
        <w:rPr>
          <w:lang w:val="ru-RU"/>
        </w:rPr>
        <w:t>в котором снижение пошлин является частью ассигнований на цели развития. Кроме</w:t>
      </w:r>
      <w:r w:rsidRPr="00386E07">
        <w:rPr>
          <w:lang w:val="ru-RU"/>
        </w:rPr>
        <w:t xml:space="preserve"> </w:t>
      </w:r>
      <w:r>
        <w:rPr>
          <w:lang w:val="ru-RU"/>
        </w:rPr>
        <w:t>того</w:t>
      </w:r>
      <w:r w:rsidRPr="00386E07">
        <w:rPr>
          <w:lang w:val="ru-RU"/>
        </w:rPr>
        <w:t xml:space="preserve">, </w:t>
      </w:r>
      <w:r>
        <w:rPr>
          <w:lang w:val="ru-RU"/>
        </w:rPr>
        <w:t>делегация</w:t>
      </w:r>
      <w:r w:rsidRPr="00386E07">
        <w:rPr>
          <w:lang w:val="ru-RU"/>
        </w:rPr>
        <w:t xml:space="preserve"> </w:t>
      </w:r>
      <w:r>
        <w:rPr>
          <w:lang w:val="ru-RU"/>
        </w:rPr>
        <w:t>подчеркнула</w:t>
      </w:r>
      <w:r w:rsidRPr="00386E07">
        <w:rPr>
          <w:lang w:val="ru-RU"/>
        </w:rPr>
        <w:t xml:space="preserve">, </w:t>
      </w:r>
      <w:r>
        <w:rPr>
          <w:lang w:val="ru-RU"/>
        </w:rPr>
        <w:t>что необходимо сохранять объективность и прагматизм. Она</w:t>
      </w:r>
      <w:r w:rsidRPr="00386E07">
        <w:rPr>
          <w:lang w:val="ru-RU"/>
        </w:rPr>
        <w:t xml:space="preserve"> </w:t>
      </w:r>
      <w:r>
        <w:rPr>
          <w:lang w:val="ru-RU"/>
        </w:rPr>
        <w:t>заявила</w:t>
      </w:r>
      <w:r w:rsidRPr="00386E07">
        <w:rPr>
          <w:lang w:val="ru-RU"/>
        </w:rPr>
        <w:t xml:space="preserve">, </w:t>
      </w:r>
      <w:r>
        <w:rPr>
          <w:lang w:val="ru-RU"/>
        </w:rPr>
        <w:t>что</w:t>
      </w:r>
      <w:r w:rsidRPr="00386E07">
        <w:rPr>
          <w:lang w:val="ru-RU"/>
        </w:rPr>
        <w:t xml:space="preserve"> </w:t>
      </w:r>
      <w:r>
        <w:rPr>
          <w:lang w:val="ru-RU"/>
        </w:rPr>
        <w:t>не</w:t>
      </w:r>
      <w:r w:rsidRPr="00386E07">
        <w:rPr>
          <w:lang w:val="ru-RU"/>
        </w:rPr>
        <w:t xml:space="preserve"> </w:t>
      </w:r>
      <w:r>
        <w:rPr>
          <w:lang w:val="ru-RU"/>
        </w:rPr>
        <w:t>ставит</w:t>
      </w:r>
      <w:r w:rsidRPr="00386E07">
        <w:rPr>
          <w:lang w:val="ru-RU"/>
        </w:rPr>
        <w:t xml:space="preserve"> </w:t>
      </w:r>
      <w:r>
        <w:rPr>
          <w:lang w:val="ru-RU"/>
        </w:rPr>
        <w:t>перед</w:t>
      </w:r>
      <w:r w:rsidRPr="00386E07">
        <w:rPr>
          <w:lang w:val="ru-RU"/>
        </w:rPr>
        <w:t xml:space="preserve"> </w:t>
      </w:r>
      <w:r>
        <w:rPr>
          <w:lang w:val="ru-RU"/>
        </w:rPr>
        <w:t>собой</w:t>
      </w:r>
      <w:r w:rsidRPr="00386E07">
        <w:rPr>
          <w:lang w:val="ru-RU"/>
        </w:rPr>
        <w:t xml:space="preserve"> </w:t>
      </w:r>
      <w:r>
        <w:rPr>
          <w:lang w:val="ru-RU"/>
        </w:rPr>
        <w:t>цели</w:t>
      </w:r>
      <w:r w:rsidRPr="00386E07">
        <w:rPr>
          <w:lang w:val="ru-RU"/>
        </w:rPr>
        <w:t xml:space="preserve"> </w:t>
      </w:r>
      <w:r>
        <w:rPr>
          <w:lang w:val="ru-RU"/>
        </w:rPr>
        <w:t>довести</w:t>
      </w:r>
      <w:r w:rsidRPr="00386E07">
        <w:rPr>
          <w:lang w:val="ru-RU"/>
        </w:rPr>
        <w:t xml:space="preserve"> </w:t>
      </w:r>
      <w:r>
        <w:rPr>
          <w:lang w:val="ru-RU"/>
        </w:rPr>
        <w:t>уровень</w:t>
      </w:r>
      <w:r w:rsidRPr="00386E07">
        <w:rPr>
          <w:lang w:val="ru-RU"/>
        </w:rPr>
        <w:t xml:space="preserve"> </w:t>
      </w:r>
      <w:r>
        <w:rPr>
          <w:lang w:val="ru-RU"/>
        </w:rPr>
        <w:t>расходов</w:t>
      </w:r>
      <w:r w:rsidRPr="00386E07">
        <w:rPr>
          <w:lang w:val="ru-RU"/>
        </w:rPr>
        <w:t xml:space="preserve"> </w:t>
      </w:r>
      <w:r>
        <w:rPr>
          <w:lang w:val="ru-RU"/>
        </w:rPr>
        <w:t>на</w:t>
      </w:r>
      <w:r w:rsidRPr="00386E07">
        <w:rPr>
          <w:lang w:val="ru-RU"/>
        </w:rPr>
        <w:t xml:space="preserve"> </w:t>
      </w:r>
      <w:r>
        <w:rPr>
          <w:lang w:val="ru-RU"/>
        </w:rPr>
        <w:t>развитие</w:t>
      </w:r>
      <w:r w:rsidRPr="00386E07">
        <w:rPr>
          <w:lang w:val="ru-RU"/>
        </w:rPr>
        <w:t xml:space="preserve"> </w:t>
      </w:r>
      <w:r>
        <w:rPr>
          <w:lang w:val="ru-RU"/>
        </w:rPr>
        <w:t>до</w:t>
      </w:r>
      <w:r w:rsidRPr="00386E07">
        <w:rPr>
          <w:lang w:val="ru-RU"/>
        </w:rPr>
        <w:t xml:space="preserve"> </w:t>
      </w:r>
      <w:r>
        <w:rPr>
          <w:lang w:val="ru-RU"/>
        </w:rPr>
        <w:t>определенного</w:t>
      </w:r>
      <w:r w:rsidRPr="00386E07">
        <w:rPr>
          <w:lang w:val="ru-RU"/>
        </w:rPr>
        <w:t xml:space="preserve"> </w:t>
      </w:r>
      <w:r>
        <w:rPr>
          <w:lang w:val="ru-RU"/>
        </w:rPr>
        <w:t>показателя, например, 21,5%, но подчеркнула при этом, что необходимо иметь возможность определить размер ресурсов и степень воздействия. Система УОКР позволяет оценить масштаб воздействия, а для этого нужно очень точно знать, что именно подлежит оценке. Суть</w:t>
      </w:r>
      <w:r w:rsidRPr="00386E07">
        <w:rPr>
          <w:lang w:val="ru-RU"/>
        </w:rPr>
        <w:t xml:space="preserve"> </w:t>
      </w:r>
      <w:r>
        <w:rPr>
          <w:lang w:val="ru-RU"/>
        </w:rPr>
        <w:t>вопроса</w:t>
      </w:r>
      <w:r w:rsidRPr="00386E07">
        <w:rPr>
          <w:lang w:val="ru-RU"/>
        </w:rPr>
        <w:t xml:space="preserve">, </w:t>
      </w:r>
      <w:r>
        <w:rPr>
          <w:lang w:val="ru-RU"/>
        </w:rPr>
        <w:t>который</w:t>
      </w:r>
      <w:r w:rsidRPr="00386E07">
        <w:rPr>
          <w:lang w:val="ru-RU"/>
        </w:rPr>
        <w:t xml:space="preserve"> </w:t>
      </w:r>
      <w:r>
        <w:rPr>
          <w:lang w:val="ru-RU"/>
        </w:rPr>
        <w:t>обсуждается</w:t>
      </w:r>
      <w:r w:rsidRPr="00386E07">
        <w:rPr>
          <w:lang w:val="ru-RU"/>
        </w:rPr>
        <w:t xml:space="preserve"> </w:t>
      </w:r>
      <w:r>
        <w:rPr>
          <w:lang w:val="ru-RU"/>
        </w:rPr>
        <w:t>в</w:t>
      </w:r>
      <w:r w:rsidRPr="00386E07">
        <w:rPr>
          <w:lang w:val="ru-RU"/>
        </w:rPr>
        <w:t xml:space="preserve"> </w:t>
      </w:r>
      <w:r>
        <w:rPr>
          <w:lang w:val="ru-RU"/>
        </w:rPr>
        <w:t>рамках</w:t>
      </w:r>
      <w:r w:rsidRPr="00386E07">
        <w:rPr>
          <w:lang w:val="ru-RU"/>
        </w:rPr>
        <w:t xml:space="preserve"> </w:t>
      </w:r>
      <w:r>
        <w:rPr>
          <w:lang w:val="ru-RU"/>
        </w:rPr>
        <w:t>КПБ</w:t>
      </w:r>
      <w:r w:rsidRPr="00386E07">
        <w:rPr>
          <w:lang w:val="ru-RU"/>
        </w:rPr>
        <w:t xml:space="preserve">, </w:t>
      </w:r>
      <w:r>
        <w:rPr>
          <w:lang w:val="ru-RU"/>
        </w:rPr>
        <w:t>состоит</w:t>
      </w:r>
      <w:r w:rsidRPr="00386E07">
        <w:rPr>
          <w:lang w:val="ru-RU"/>
        </w:rPr>
        <w:t xml:space="preserve"> </w:t>
      </w:r>
      <w:r>
        <w:rPr>
          <w:lang w:val="ru-RU"/>
        </w:rPr>
        <w:t>не</w:t>
      </w:r>
      <w:r w:rsidRPr="00386E07">
        <w:rPr>
          <w:lang w:val="ru-RU"/>
        </w:rPr>
        <w:t xml:space="preserve"> </w:t>
      </w:r>
      <w:r>
        <w:rPr>
          <w:lang w:val="ru-RU"/>
        </w:rPr>
        <w:t>в</w:t>
      </w:r>
      <w:r w:rsidRPr="00386E07">
        <w:rPr>
          <w:lang w:val="ru-RU"/>
        </w:rPr>
        <w:t xml:space="preserve"> </w:t>
      </w:r>
      <w:r>
        <w:rPr>
          <w:lang w:val="ru-RU"/>
        </w:rPr>
        <w:t>том</w:t>
      </w:r>
      <w:r w:rsidRPr="00386E07">
        <w:rPr>
          <w:lang w:val="ru-RU"/>
        </w:rPr>
        <w:t xml:space="preserve">, </w:t>
      </w:r>
      <w:r>
        <w:rPr>
          <w:lang w:val="ru-RU"/>
        </w:rPr>
        <w:t>в</w:t>
      </w:r>
      <w:r w:rsidRPr="00386E07">
        <w:rPr>
          <w:lang w:val="ru-RU"/>
        </w:rPr>
        <w:t xml:space="preserve"> </w:t>
      </w:r>
      <w:r>
        <w:rPr>
          <w:lang w:val="ru-RU"/>
        </w:rPr>
        <w:t>каком</w:t>
      </w:r>
      <w:r w:rsidRPr="00386E07">
        <w:rPr>
          <w:lang w:val="ru-RU"/>
        </w:rPr>
        <w:t xml:space="preserve"> </w:t>
      </w:r>
      <w:r>
        <w:rPr>
          <w:lang w:val="ru-RU"/>
        </w:rPr>
        <w:t>размере</w:t>
      </w:r>
      <w:r w:rsidRPr="00386E07">
        <w:rPr>
          <w:lang w:val="ru-RU"/>
        </w:rPr>
        <w:t xml:space="preserve"> </w:t>
      </w:r>
      <w:r>
        <w:rPr>
          <w:lang w:val="ru-RU"/>
        </w:rPr>
        <w:t>расходуются</w:t>
      </w:r>
      <w:r w:rsidRPr="00386E07">
        <w:rPr>
          <w:lang w:val="ru-RU"/>
        </w:rPr>
        <w:t xml:space="preserve"> </w:t>
      </w:r>
      <w:r>
        <w:rPr>
          <w:lang w:val="ru-RU"/>
        </w:rPr>
        <w:t>средства</w:t>
      </w:r>
      <w:r w:rsidRPr="00386E07">
        <w:rPr>
          <w:lang w:val="ru-RU"/>
        </w:rPr>
        <w:t xml:space="preserve">, </w:t>
      </w:r>
      <w:r>
        <w:rPr>
          <w:lang w:val="ru-RU"/>
        </w:rPr>
        <w:t>а</w:t>
      </w:r>
      <w:r w:rsidRPr="00386E07">
        <w:rPr>
          <w:lang w:val="ru-RU"/>
        </w:rPr>
        <w:t xml:space="preserve"> </w:t>
      </w:r>
      <w:r>
        <w:rPr>
          <w:lang w:val="ru-RU"/>
        </w:rPr>
        <w:t>в</w:t>
      </w:r>
      <w:r w:rsidRPr="00386E07">
        <w:rPr>
          <w:lang w:val="ru-RU"/>
        </w:rPr>
        <w:t xml:space="preserve"> </w:t>
      </w:r>
      <w:r>
        <w:rPr>
          <w:lang w:val="ru-RU"/>
        </w:rPr>
        <w:t>том</w:t>
      </w:r>
      <w:r w:rsidRPr="00386E07">
        <w:rPr>
          <w:lang w:val="ru-RU"/>
        </w:rPr>
        <w:t xml:space="preserve">, </w:t>
      </w:r>
      <w:r>
        <w:rPr>
          <w:lang w:val="ru-RU"/>
        </w:rPr>
        <w:t>расходуются ли они правильно и имеет ли это нужный эффект. Самое</w:t>
      </w:r>
      <w:r w:rsidRPr="00D80EBE">
        <w:rPr>
          <w:lang w:val="ru-RU"/>
        </w:rPr>
        <w:t xml:space="preserve"> </w:t>
      </w:r>
      <w:r>
        <w:rPr>
          <w:lang w:val="ru-RU"/>
        </w:rPr>
        <w:t>главное</w:t>
      </w:r>
      <w:r w:rsidRPr="00D80EBE">
        <w:rPr>
          <w:lang w:val="ru-RU"/>
        </w:rPr>
        <w:t xml:space="preserve"> – </w:t>
      </w:r>
      <w:r>
        <w:rPr>
          <w:lang w:val="ru-RU"/>
        </w:rPr>
        <w:t>это</w:t>
      </w:r>
      <w:r w:rsidRPr="00D80EBE">
        <w:rPr>
          <w:lang w:val="ru-RU"/>
        </w:rPr>
        <w:t xml:space="preserve"> </w:t>
      </w:r>
      <w:r>
        <w:rPr>
          <w:lang w:val="ru-RU"/>
        </w:rPr>
        <w:t>эффект</w:t>
      </w:r>
      <w:r w:rsidRPr="00D80EBE">
        <w:rPr>
          <w:lang w:val="ru-RU"/>
        </w:rPr>
        <w:t xml:space="preserve">, </w:t>
      </w:r>
      <w:r>
        <w:rPr>
          <w:lang w:val="ru-RU"/>
        </w:rPr>
        <w:t>и</w:t>
      </w:r>
      <w:r w:rsidRPr="00D80EBE">
        <w:rPr>
          <w:lang w:val="ru-RU"/>
        </w:rPr>
        <w:t xml:space="preserve"> </w:t>
      </w:r>
      <w:r>
        <w:rPr>
          <w:lang w:val="ru-RU"/>
        </w:rPr>
        <w:t>даже</w:t>
      </w:r>
      <w:r w:rsidRPr="00D80EBE">
        <w:rPr>
          <w:lang w:val="ru-RU"/>
        </w:rPr>
        <w:t xml:space="preserve"> </w:t>
      </w:r>
      <w:r>
        <w:rPr>
          <w:lang w:val="ru-RU"/>
        </w:rPr>
        <w:t>если</w:t>
      </w:r>
      <w:r w:rsidRPr="00D80EBE">
        <w:rPr>
          <w:lang w:val="ru-RU"/>
        </w:rPr>
        <w:t xml:space="preserve"> </w:t>
      </w:r>
      <w:r>
        <w:rPr>
          <w:lang w:val="ru-RU"/>
        </w:rPr>
        <w:t>потраченная</w:t>
      </w:r>
      <w:r w:rsidRPr="00D80EBE">
        <w:rPr>
          <w:lang w:val="ru-RU"/>
        </w:rPr>
        <w:t xml:space="preserve"> </w:t>
      </w:r>
      <w:r>
        <w:rPr>
          <w:lang w:val="ru-RU"/>
        </w:rPr>
        <w:t>сумма</w:t>
      </w:r>
      <w:r w:rsidRPr="00D80EBE">
        <w:rPr>
          <w:lang w:val="ru-RU"/>
        </w:rPr>
        <w:t xml:space="preserve"> </w:t>
      </w:r>
      <w:r>
        <w:rPr>
          <w:lang w:val="ru-RU"/>
        </w:rPr>
        <w:t>будет</w:t>
      </w:r>
      <w:r w:rsidRPr="00D80EBE">
        <w:rPr>
          <w:lang w:val="ru-RU"/>
        </w:rPr>
        <w:t xml:space="preserve"> </w:t>
      </w:r>
      <w:r>
        <w:rPr>
          <w:lang w:val="ru-RU"/>
        </w:rPr>
        <w:t>совсем</w:t>
      </w:r>
      <w:r w:rsidRPr="00D80EBE">
        <w:rPr>
          <w:lang w:val="ru-RU"/>
        </w:rPr>
        <w:t xml:space="preserve"> </w:t>
      </w:r>
      <w:r>
        <w:rPr>
          <w:lang w:val="ru-RU"/>
        </w:rPr>
        <w:t>маленькой, но это возымеет большой эффект, то этого будет достаточно. Делегация выразила желание, чтобы определение было максимально конкретным, без чрезмерно большой доли на развитие. Ассигнование</w:t>
      </w:r>
      <w:r w:rsidRPr="00D80EBE">
        <w:rPr>
          <w:lang w:val="ru-RU"/>
        </w:rPr>
        <w:t xml:space="preserve"> </w:t>
      </w:r>
      <w:r>
        <w:rPr>
          <w:lang w:val="ru-RU"/>
        </w:rPr>
        <w:t>крупных</w:t>
      </w:r>
      <w:r w:rsidRPr="00D80EBE">
        <w:rPr>
          <w:lang w:val="ru-RU"/>
        </w:rPr>
        <w:t xml:space="preserve"> </w:t>
      </w:r>
      <w:r>
        <w:rPr>
          <w:lang w:val="ru-RU"/>
        </w:rPr>
        <w:t>сумм</w:t>
      </w:r>
      <w:r w:rsidRPr="00D80EBE">
        <w:rPr>
          <w:lang w:val="ru-RU"/>
        </w:rPr>
        <w:t xml:space="preserve"> </w:t>
      </w:r>
      <w:r>
        <w:rPr>
          <w:lang w:val="ru-RU"/>
        </w:rPr>
        <w:t>на</w:t>
      </w:r>
      <w:r w:rsidRPr="00D80EBE">
        <w:rPr>
          <w:lang w:val="ru-RU"/>
        </w:rPr>
        <w:t xml:space="preserve"> </w:t>
      </w:r>
      <w:r>
        <w:rPr>
          <w:lang w:val="ru-RU"/>
        </w:rPr>
        <w:t>цели</w:t>
      </w:r>
      <w:r w:rsidRPr="00D80EBE">
        <w:rPr>
          <w:lang w:val="ru-RU"/>
        </w:rPr>
        <w:t xml:space="preserve"> </w:t>
      </w:r>
      <w:r>
        <w:rPr>
          <w:lang w:val="ru-RU"/>
        </w:rPr>
        <w:t>развития</w:t>
      </w:r>
      <w:r w:rsidRPr="00D80EBE">
        <w:rPr>
          <w:lang w:val="ru-RU"/>
        </w:rPr>
        <w:t xml:space="preserve"> </w:t>
      </w:r>
      <w:r>
        <w:rPr>
          <w:lang w:val="ru-RU"/>
        </w:rPr>
        <w:t>ничего</w:t>
      </w:r>
      <w:r w:rsidRPr="00D80EBE">
        <w:rPr>
          <w:lang w:val="ru-RU"/>
        </w:rPr>
        <w:t xml:space="preserve"> </w:t>
      </w:r>
      <w:r>
        <w:rPr>
          <w:lang w:val="ru-RU"/>
        </w:rPr>
        <w:t>не</w:t>
      </w:r>
      <w:r w:rsidRPr="00D80EBE">
        <w:rPr>
          <w:lang w:val="ru-RU"/>
        </w:rPr>
        <w:t xml:space="preserve"> </w:t>
      </w:r>
      <w:r>
        <w:rPr>
          <w:lang w:val="ru-RU"/>
        </w:rPr>
        <w:t>решит ни для развивающихся, ни для развитых стран. Главное</w:t>
      </w:r>
      <w:r w:rsidRPr="00D80EBE">
        <w:rPr>
          <w:lang w:val="ru-RU"/>
        </w:rPr>
        <w:t xml:space="preserve">, </w:t>
      </w:r>
      <w:r>
        <w:rPr>
          <w:lang w:val="ru-RU"/>
        </w:rPr>
        <w:t>что</w:t>
      </w:r>
      <w:r w:rsidRPr="00D80EBE">
        <w:rPr>
          <w:lang w:val="ru-RU"/>
        </w:rPr>
        <w:t xml:space="preserve"> </w:t>
      </w:r>
      <w:r>
        <w:rPr>
          <w:lang w:val="ru-RU"/>
        </w:rPr>
        <w:t>делегация</w:t>
      </w:r>
      <w:r w:rsidRPr="00D80EBE">
        <w:rPr>
          <w:lang w:val="ru-RU"/>
        </w:rPr>
        <w:t xml:space="preserve"> </w:t>
      </w:r>
      <w:r>
        <w:rPr>
          <w:lang w:val="ru-RU"/>
        </w:rPr>
        <w:t>хотела</w:t>
      </w:r>
      <w:r w:rsidRPr="00D80EBE">
        <w:rPr>
          <w:lang w:val="ru-RU"/>
        </w:rPr>
        <w:t xml:space="preserve"> </w:t>
      </w:r>
      <w:r>
        <w:rPr>
          <w:lang w:val="ru-RU"/>
        </w:rPr>
        <w:t>бы</w:t>
      </w:r>
      <w:r w:rsidRPr="00D80EBE">
        <w:rPr>
          <w:lang w:val="ru-RU"/>
        </w:rPr>
        <w:t xml:space="preserve"> </w:t>
      </w:r>
      <w:r>
        <w:rPr>
          <w:lang w:val="ru-RU"/>
        </w:rPr>
        <w:t>видеть</w:t>
      </w:r>
      <w:r w:rsidRPr="00D80EBE">
        <w:rPr>
          <w:lang w:val="ru-RU"/>
        </w:rPr>
        <w:t xml:space="preserve">, – </w:t>
      </w:r>
      <w:r>
        <w:rPr>
          <w:lang w:val="ru-RU"/>
        </w:rPr>
        <w:t>что</w:t>
      </w:r>
      <w:r w:rsidRPr="00D80EBE">
        <w:rPr>
          <w:lang w:val="ru-RU"/>
        </w:rPr>
        <w:t xml:space="preserve"> </w:t>
      </w:r>
      <w:r>
        <w:rPr>
          <w:lang w:val="ru-RU"/>
        </w:rPr>
        <w:t>ресурсы, в каком бы объеме они ни выделялись на цели развития, способствуют изменениям, которые действительно принесут пользу развивающимся странам.</w:t>
      </w:r>
      <w:r w:rsidRPr="00560A2F">
        <w:rPr>
          <w:lang w:val="ru-RU"/>
        </w:rPr>
        <w:t xml:space="preserve">  </w:t>
      </w:r>
    </w:p>
    <w:p w:rsidR="00B4287D" w:rsidRPr="00560A2F" w:rsidRDefault="00B4287D" w:rsidP="00B4287D">
      <w:pPr>
        <w:pStyle w:val="ONUME"/>
        <w:rPr>
          <w:color w:val="030000"/>
          <w:lang w:val="ru-RU"/>
        </w:rPr>
      </w:pPr>
      <w:r>
        <w:rPr>
          <w:lang w:val="ru-RU"/>
        </w:rPr>
        <w:t>Председатель</w:t>
      </w:r>
      <w:r w:rsidRPr="00D80EBE">
        <w:rPr>
          <w:lang w:val="ru-RU"/>
        </w:rPr>
        <w:t xml:space="preserve"> </w:t>
      </w:r>
      <w:r>
        <w:rPr>
          <w:lang w:val="ru-RU"/>
        </w:rPr>
        <w:t>отметил</w:t>
      </w:r>
      <w:r w:rsidRPr="00D80EBE">
        <w:rPr>
          <w:lang w:val="ru-RU"/>
        </w:rPr>
        <w:t xml:space="preserve">, </w:t>
      </w:r>
      <w:r>
        <w:rPr>
          <w:lang w:val="ru-RU"/>
        </w:rPr>
        <w:t>что</w:t>
      </w:r>
      <w:r w:rsidRPr="00D80EBE">
        <w:rPr>
          <w:lang w:val="ru-RU"/>
        </w:rPr>
        <w:t xml:space="preserve">, </w:t>
      </w:r>
      <w:r>
        <w:rPr>
          <w:lang w:val="ru-RU"/>
        </w:rPr>
        <w:t>похоже</w:t>
      </w:r>
      <w:r w:rsidRPr="00D80EBE">
        <w:rPr>
          <w:lang w:val="ru-RU"/>
        </w:rPr>
        <w:t xml:space="preserve">, </w:t>
      </w:r>
      <w:r>
        <w:rPr>
          <w:lang w:val="ru-RU"/>
        </w:rPr>
        <w:t>никаких</w:t>
      </w:r>
      <w:r w:rsidRPr="00D80EBE">
        <w:rPr>
          <w:lang w:val="ru-RU"/>
        </w:rPr>
        <w:t xml:space="preserve"> </w:t>
      </w:r>
      <w:r>
        <w:rPr>
          <w:lang w:val="ru-RU"/>
        </w:rPr>
        <w:t>изменений</w:t>
      </w:r>
      <w:r w:rsidRPr="00D80EBE">
        <w:rPr>
          <w:lang w:val="ru-RU"/>
        </w:rPr>
        <w:t xml:space="preserve"> </w:t>
      </w:r>
      <w:r>
        <w:rPr>
          <w:lang w:val="ru-RU"/>
        </w:rPr>
        <w:t>в</w:t>
      </w:r>
      <w:r w:rsidRPr="00D80EBE">
        <w:rPr>
          <w:lang w:val="ru-RU"/>
        </w:rPr>
        <w:t xml:space="preserve"> </w:t>
      </w:r>
      <w:r>
        <w:rPr>
          <w:lang w:val="ru-RU"/>
        </w:rPr>
        <w:t>позициях</w:t>
      </w:r>
      <w:r w:rsidRPr="00D80EBE">
        <w:rPr>
          <w:lang w:val="ru-RU"/>
        </w:rPr>
        <w:t xml:space="preserve"> </w:t>
      </w:r>
      <w:r>
        <w:rPr>
          <w:lang w:val="ru-RU"/>
        </w:rPr>
        <w:t>делегаций</w:t>
      </w:r>
      <w:r w:rsidRPr="00D80EBE">
        <w:rPr>
          <w:lang w:val="ru-RU"/>
        </w:rPr>
        <w:t xml:space="preserve"> </w:t>
      </w:r>
      <w:r>
        <w:rPr>
          <w:lang w:val="ru-RU"/>
        </w:rPr>
        <w:t>не</w:t>
      </w:r>
      <w:r w:rsidRPr="00D80EBE">
        <w:rPr>
          <w:lang w:val="ru-RU"/>
        </w:rPr>
        <w:t xml:space="preserve"> </w:t>
      </w:r>
      <w:r>
        <w:rPr>
          <w:lang w:val="ru-RU"/>
        </w:rPr>
        <w:t>произошло</w:t>
      </w:r>
      <w:r w:rsidRPr="00D80EBE">
        <w:rPr>
          <w:lang w:val="ru-RU"/>
        </w:rPr>
        <w:t xml:space="preserve">, </w:t>
      </w:r>
      <w:r>
        <w:rPr>
          <w:lang w:val="ru-RU"/>
        </w:rPr>
        <w:t>и</w:t>
      </w:r>
      <w:r w:rsidRPr="00D80EBE">
        <w:rPr>
          <w:lang w:val="ru-RU"/>
        </w:rPr>
        <w:t xml:space="preserve"> </w:t>
      </w:r>
      <w:r>
        <w:rPr>
          <w:lang w:val="ru-RU"/>
        </w:rPr>
        <w:t>не</w:t>
      </w:r>
      <w:r w:rsidRPr="00D80EBE">
        <w:rPr>
          <w:lang w:val="ru-RU"/>
        </w:rPr>
        <w:t xml:space="preserve"> </w:t>
      </w:r>
      <w:r>
        <w:rPr>
          <w:lang w:val="ru-RU"/>
        </w:rPr>
        <w:t>прозвучало</w:t>
      </w:r>
      <w:r w:rsidRPr="00D80EBE">
        <w:rPr>
          <w:lang w:val="ru-RU"/>
        </w:rPr>
        <w:t xml:space="preserve"> </w:t>
      </w:r>
      <w:r>
        <w:rPr>
          <w:lang w:val="ru-RU"/>
        </w:rPr>
        <w:t>никаких</w:t>
      </w:r>
      <w:r w:rsidRPr="00D80EBE">
        <w:rPr>
          <w:lang w:val="ru-RU"/>
        </w:rPr>
        <w:t xml:space="preserve"> </w:t>
      </w:r>
      <w:r>
        <w:rPr>
          <w:lang w:val="ru-RU"/>
        </w:rPr>
        <w:t>новых</w:t>
      </w:r>
      <w:r w:rsidRPr="00D80EBE">
        <w:rPr>
          <w:lang w:val="ru-RU"/>
        </w:rPr>
        <w:t xml:space="preserve"> </w:t>
      </w:r>
      <w:r>
        <w:rPr>
          <w:lang w:val="ru-RU"/>
        </w:rPr>
        <w:t>предложений</w:t>
      </w:r>
      <w:r w:rsidRPr="00D80EBE">
        <w:rPr>
          <w:lang w:val="ru-RU"/>
        </w:rPr>
        <w:t xml:space="preserve">, </w:t>
      </w:r>
      <w:r>
        <w:rPr>
          <w:lang w:val="ru-RU"/>
        </w:rPr>
        <w:t>лишь</w:t>
      </w:r>
      <w:r w:rsidRPr="00D80EBE">
        <w:rPr>
          <w:lang w:val="ru-RU"/>
        </w:rPr>
        <w:t xml:space="preserve"> </w:t>
      </w:r>
      <w:r>
        <w:rPr>
          <w:lang w:val="ru-RU"/>
        </w:rPr>
        <w:t>призывы</w:t>
      </w:r>
      <w:r w:rsidRPr="00D80EBE">
        <w:rPr>
          <w:lang w:val="ru-RU"/>
        </w:rPr>
        <w:t xml:space="preserve"> </w:t>
      </w:r>
      <w:r>
        <w:rPr>
          <w:lang w:val="ru-RU"/>
        </w:rPr>
        <w:t>согласовать два рассматриваемых варианта. Он</w:t>
      </w:r>
      <w:r w:rsidRPr="00D80EBE">
        <w:rPr>
          <w:lang w:val="ru-RU"/>
        </w:rPr>
        <w:t xml:space="preserve"> </w:t>
      </w:r>
      <w:r>
        <w:rPr>
          <w:lang w:val="ru-RU"/>
        </w:rPr>
        <w:t>отметил</w:t>
      </w:r>
      <w:r w:rsidRPr="00D80EBE">
        <w:rPr>
          <w:lang w:val="ru-RU"/>
        </w:rPr>
        <w:t xml:space="preserve">, </w:t>
      </w:r>
      <w:r>
        <w:rPr>
          <w:lang w:val="ru-RU"/>
        </w:rPr>
        <w:t>что</w:t>
      </w:r>
      <w:r w:rsidRPr="00D80EBE">
        <w:rPr>
          <w:lang w:val="ru-RU"/>
        </w:rPr>
        <w:t xml:space="preserve"> </w:t>
      </w:r>
      <w:r>
        <w:rPr>
          <w:lang w:val="ru-RU"/>
        </w:rPr>
        <w:t>Группу</w:t>
      </w:r>
      <w:r w:rsidRPr="00D80EBE">
        <w:rPr>
          <w:lang w:val="ru-RU"/>
        </w:rPr>
        <w:t xml:space="preserve"> </w:t>
      </w:r>
      <w:r>
        <w:rPr>
          <w:lang w:val="ru-RU"/>
        </w:rPr>
        <w:t>В</w:t>
      </w:r>
      <w:r w:rsidRPr="00D80EBE">
        <w:rPr>
          <w:lang w:val="ru-RU"/>
        </w:rPr>
        <w:t xml:space="preserve"> </w:t>
      </w:r>
      <w:r>
        <w:rPr>
          <w:lang w:val="ru-RU"/>
        </w:rPr>
        <w:t>устраивает</w:t>
      </w:r>
      <w:r w:rsidRPr="00D80EBE">
        <w:rPr>
          <w:lang w:val="ru-RU"/>
        </w:rPr>
        <w:t xml:space="preserve"> </w:t>
      </w:r>
      <w:r>
        <w:rPr>
          <w:lang w:val="ru-RU"/>
        </w:rPr>
        <w:t>нынешнее</w:t>
      </w:r>
      <w:r w:rsidRPr="00D80EBE">
        <w:rPr>
          <w:lang w:val="ru-RU"/>
        </w:rPr>
        <w:t xml:space="preserve"> </w:t>
      </w:r>
      <w:r>
        <w:rPr>
          <w:lang w:val="ru-RU"/>
        </w:rPr>
        <w:t>определение</w:t>
      </w:r>
      <w:r w:rsidRPr="00D80EBE">
        <w:rPr>
          <w:lang w:val="ru-RU"/>
        </w:rPr>
        <w:t xml:space="preserve">, </w:t>
      </w:r>
      <w:r>
        <w:rPr>
          <w:lang w:val="ru-RU"/>
        </w:rPr>
        <w:t xml:space="preserve">в которое не </w:t>
      </w:r>
      <w:r w:rsidRPr="00D80EBE">
        <w:rPr>
          <w:lang w:val="ru-RU"/>
        </w:rPr>
        <w:t>включ</w:t>
      </w:r>
      <w:r>
        <w:rPr>
          <w:lang w:val="ru-RU"/>
        </w:rPr>
        <w:t xml:space="preserve">ены </w:t>
      </w:r>
      <w:r w:rsidRPr="00D80EBE">
        <w:rPr>
          <w:lang w:val="ru-RU"/>
        </w:rPr>
        <w:t>упущенные поступления в результате сокращения размера пошлин</w:t>
      </w:r>
      <w:r>
        <w:rPr>
          <w:lang w:val="ru-RU"/>
        </w:rPr>
        <w:t>. Председатель</w:t>
      </w:r>
      <w:r w:rsidRPr="000852AA">
        <w:rPr>
          <w:lang w:val="ru-RU"/>
        </w:rPr>
        <w:t xml:space="preserve"> </w:t>
      </w:r>
      <w:r>
        <w:rPr>
          <w:lang w:val="ru-RU"/>
        </w:rPr>
        <w:t>попросил</w:t>
      </w:r>
      <w:r w:rsidRPr="000852AA">
        <w:rPr>
          <w:lang w:val="ru-RU"/>
        </w:rPr>
        <w:t xml:space="preserve"> </w:t>
      </w:r>
      <w:r>
        <w:rPr>
          <w:lang w:val="ru-RU"/>
        </w:rPr>
        <w:t>объяснить</w:t>
      </w:r>
      <w:r w:rsidRPr="000852AA">
        <w:rPr>
          <w:lang w:val="ru-RU"/>
        </w:rPr>
        <w:t xml:space="preserve">, </w:t>
      </w:r>
      <w:r>
        <w:rPr>
          <w:lang w:val="ru-RU"/>
        </w:rPr>
        <w:t>связано</w:t>
      </w:r>
      <w:r w:rsidRPr="000852AA">
        <w:rPr>
          <w:lang w:val="ru-RU"/>
        </w:rPr>
        <w:t xml:space="preserve"> </w:t>
      </w:r>
      <w:r>
        <w:rPr>
          <w:lang w:val="ru-RU"/>
        </w:rPr>
        <w:t>ли</w:t>
      </w:r>
      <w:r w:rsidRPr="000852AA">
        <w:rPr>
          <w:lang w:val="ru-RU"/>
        </w:rPr>
        <w:t xml:space="preserve"> </w:t>
      </w:r>
      <w:r>
        <w:rPr>
          <w:lang w:val="ru-RU"/>
        </w:rPr>
        <w:t>это</w:t>
      </w:r>
      <w:r w:rsidRPr="000852AA">
        <w:rPr>
          <w:lang w:val="ru-RU"/>
        </w:rPr>
        <w:t xml:space="preserve"> </w:t>
      </w:r>
      <w:r>
        <w:rPr>
          <w:lang w:val="ru-RU"/>
        </w:rPr>
        <w:t>с</w:t>
      </w:r>
      <w:r w:rsidRPr="000852AA">
        <w:rPr>
          <w:lang w:val="ru-RU"/>
        </w:rPr>
        <w:t xml:space="preserve"> </w:t>
      </w:r>
      <w:r>
        <w:rPr>
          <w:lang w:val="ru-RU"/>
        </w:rPr>
        <w:t>обсуждением</w:t>
      </w:r>
      <w:r w:rsidRPr="000852AA">
        <w:rPr>
          <w:lang w:val="ru-RU"/>
        </w:rPr>
        <w:t xml:space="preserve"> </w:t>
      </w:r>
      <w:r>
        <w:rPr>
          <w:lang w:val="ru-RU"/>
        </w:rPr>
        <w:t>выражения</w:t>
      </w:r>
      <w:r w:rsidRPr="000852AA">
        <w:rPr>
          <w:lang w:val="ru-RU"/>
        </w:rPr>
        <w:t xml:space="preserve"> «</w:t>
      </w:r>
      <w:r>
        <w:rPr>
          <w:lang w:val="ru-RU"/>
        </w:rPr>
        <w:t>сократить расходы по его использованию» в новом предложении.</w:t>
      </w:r>
      <w:r w:rsidRPr="00560A2F">
        <w:rPr>
          <w:color w:val="030000"/>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Делегация</w:t>
      </w:r>
      <w:r w:rsidRPr="000852AA">
        <w:rPr>
          <w:lang w:val="ru-RU"/>
        </w:rPr>
        <w:t xml:space="preserve"> </w:t>
      </w:r>
      <w:r>
        <w:rPr>
          <w:lang w:val="ru-RU"/>
        </w:rPr>
        <w:t>Соединенных</w:t>
      </w:r>
      <w:r w:rsidRPr="000852AA">
        <w:rPr>
          <w:lang w:val="ru-RU"/>
        </w:rPr>
        <w:t xml:space="preserve"> </w:t>
      </w:r>
      <w:r>
        <w:rPr>
          <w:lang w:val="ru-RU"/>
        </w:rPr>
        <w:t>Штатов</w:t>
      </w:r>
      <w:r w:rsidRPr="000852AA">
        <w:rPr>
          <w:lang w:val="ru-RU"/>
        </w:rPr>
        <w:t xml:space="preserve"> </w:t>
      </w:r>
      <w:r>
        <w:rPr>
          <w:lang w:val="ru-RU"/>
        </w:rPr>
        <w:t>Америки</w:t>
      </w:r>
      <w:r w:rsidRPr="000852AA">
        <w:rPr>
          <w:lang w:val="ru-RU"/>
        </w:rPr>
        <w:t xml:space="preserve"> </w:t>
      </w:r>
      <w:r>
        <w:rPr>
          <w:lang w:val="ru-RU"/>
        </w:rPr>
        <w:t>в</w:t>
      </w:r>
      <w:r w:rsidRPr="000852AA">
        <w:rPr>
          <w:lang w:val="ru-RU"/>
        </w:rPr>
        <w:t xml:space="preserve"> </w:t>
      </w:r>
      <w:r>
        <w:rPr>
          <w:lang w:val="ru-RU"/>
        </w:rPr>
        <w:t>ответ</w:t>
      </w:r>
      <w:r w:rsidRPr="000852AA">
        <w:rPr>
          <w:lang w:val="ru-RU"/>
        </w:rPr>
        <w:t xml:space="preserve"> </w:t>
      </w:r>
      <w:r>
        <w:rPr>
          <w:lang w:val="ru-RU"/>
        </w:rPr>
        <w:t>заявила</w:t>
      </w:r>
      <w:r w:rsidRPr="000852AA">
        <w:rPr>
          <w:lang w:val="ru-RU"/>
        </w:rPr>
        <w:t xml:space="preserve">, </w:t>
      </w:r>
      <w:r>
        <w:rPr>
          <w:lang w:val="ru-RU"/>
        </w:rPr>
        <w:t>что</w:t>
      </w:r>
      <w:r w:rsidRPr="000852AA">
        <w:rPr>
          <w:lang w:val="ru-RU"/>
        </w:rPr>
        <w:t xml:space="preserve">, </w:t>
      </w:r>
      <w:r>
        <w:rPr>
          <w:lang w:val="ru-RU"/>
        </w:rPr>
        <w:t>по</w:t>
      </w:r>
      <w:r w:rsidRPr="000852AA">
        <w:rPr>
          <w:lang w:val="ru-RU"/>
        </w:rPr>
        <w:t xml:space="preserve"> </w:t>
      </w:r>
      <w:r>
        <w:rPr>
          <w:lang w:val="ru-RU"/>
        </w:rPr>
        <w:t>ее</w:t>
      </w:r>
      <w:r w:rsidRPr="000852AA">
        <w:rPr>
          <w:lang w:val="ru-RU"/>
        </w:rPr>
        <w:t xml:space="preserve"> </w:t>
      </w:r>
      <w:r>
        <w:rPr>
          <w:lang w:val="ru-RU"/>
        </w:rPr>
        <w:t>мнению</w:t>
      </w:r>
      <w:r w:rsidRPr="000852AA">
        <w:rPr>
          <w:lang w:val="ru-RU"/>
        </w:rPr>
        <w:t xml:space="preserve">, </w:t>
      </w:r>
      <w:r>
        <w:rPr>
          <w:lang w:val="ru-RU"/>
        </w:rPr>
        <w:t>задача</w:t>
      </w:r>
      <w:r w:rsidRPr="000852AA">
        <w:rPr>
          <w:lang w:val="ru-RU"/>
        </w:rPr>
        <w:t xml:space="preserve"> </w:t>
      </w:r>
      <w:r>
        <w:rPr>
          <w:lang w:val="ru-RU"/>
        </w:rPr>
        <w:t>КПБ</w:t>
      </w:r>
      <w:r w:rsidRPr="000852AA">
        <w:rPr>
          <w:lang w:val="ru-RU"/>
        </w:rPr>
        <w:t xml:space="preserve"> </w:t>
      </w:r>
      <w:r>
        <w:rPr>
          <w:lang w:val="ru-RU"/>
        </w:rPr>
        <w:t>состоит</w:t>
      </w:r>
      <w:r w:rsidRPr="000852AA">
        <w:rPr>
          <w:lang w:val="ru-RU"/>
        </w:rPr>
        <w:t xml:space="preserve"> </w:t>
      </w:r>
      <w:r>
        <w:rPr>
          <w:lang w:val="ru-RU"/>
        </w:rPr>
        <w:t>в</w:t>
      </w:r>
      <w:r w:rsidRPr="000852AA">
        <w:rPr>
          <w:lang w:val="ru-RU"/>
        </w:rPr>
        <w:t xml:space="preserve"> </w:t>
      </w:r>
      <w:r>
        <w:rPr>
          <w:lang w:val="ru-RU"/>
        </w:rPr>
        <w:t>рассмотрении</w:t>
      </w:r>
      <w:r w:rsidRPr="000852AA">
        <w:rPr>
          <w:lang w:val="ru-RU"/>
        </w:rPr>
        <w:t xml:space="preserve"> </w:t>
      </w:r>
      <w:r>
        <w:rPr>
          <w:lang w:val="ru-RU"/>
        </w:rPr>
        <w:t>возможности</w:t>
      </w:r>
      <w:r w:rsidRPr="000852AA">
        <w:rPr>
          <w:lang w:val="ru-RU"/>
        </w:rPr>
        <w:t xml:space="preserve"> </w:t>
      </w:r>
      <w:r>
        <w:rPr>
          <w:lang w:val="ru-RU"/>
        </w:rPr>
        <w:t>выработки</w:t>
      </w:r>
      <w:r w:rsidRPr="000852AA">
        <w:rPr>
          <w:lang w:val="ru-RU"/>
        </w:rPr>
        <w:t xml:space="preserve"> </w:t>
      </w:r>
      <w:r>
        <w:rPr>
          <w:lang w:val="ru-RU"/>
        </w:rPr>
        <w:t>нового</w:t>
      </w:r>
      <w:r w:rsidRPr="000852AA">
        <w:rPr>
          <w:lang w:val="ru-RU"/>
        </w:rPr>
        <w:t xml:space="preserve"> </w:t>
      </w:r>
      <w:r>
        <w:rPr>
          <w:lang w:val="ru-RU"/>
        </w:rPr>
        <w:t>определения</w:t>
      </w:r>
      <w:r w:rsidRPr="000852AA">
        <w:rPr>
          <w:lang w:val="ru-RU"/>
        </w:rPr>
        <w:t xml:space="preserve">, </w:t>
      </w:r>
      <w:r>
        <w:rPr>
          <w:lang w:val="ru-RU"/>
        </w:rPr>
        <w:t>а также вопроса</w:t>
      </w:r>
      <w:r w:rsidRPr="000852AA">
        <w:rPr>
          <w:lang w:val="ru-RU"/>
        </w:rPr>
        <w:t xml:space="preserve"> </w:t>
      </w:r>
      <w:r>
        <w:rPr>
          <w:lang w:val="ru-RU"/>
        </w:rPr>
        <w:t>о</w:t>
      </w:r>
      <w:r w:rsidRPr="000852AA">
        <w:rPr>
          <w:lang w:val="ru-RU"/>
        </w:rPr>
        <w:t xml:space="preserve"> </w:t>
      </w:r>
      <w:r>
        <w:rPr>
          <w:lang w:val="ru-RU"/>
        </w:rPr>
        <w:t>том</w:t>
      </w:r>
      <w:r w:rsidRPr="000852AA">
        <w:rPr>
          <w:lang w:val="ru-RU"/>
        </w:rPr>
        <w:t xml:space="preserve">, </w:t>
      </w:r>
      <w:r>
        <w:rPr>
          <w:lang w:val="ru-RU"/>
        </w:rPr>
        <w:t>включать</w:t>
      </w:r>
      <w:r w:rsidRPr="000852AA">
        <w:rPr>
          <w:lang w:val="ru-RU"/>
        </w:rPr>
        <w:t xml:space="preserve"> </w:t>
      </w:r>
      <w:r>
        <w:rPr>
          <w:lang w:val="ru-RU"/>
        </w:rPr>
        <w:t>ли</w:t>
      </w:r>
      <w:r w:rsidRPr="000852AA">
        <w:rPr>
          <w:lang w:val="ru-RU"/>
        </w:rPr>
        <w:t xml:space="preserve"> </w:t>
      </w:r>
      <w:r>
        <w:rPr>
          <w:lang w:val="ru-RU"/>
        </w:rPr>
        <w:t>сокращение расходов на уплату патентных пошлин. Если</w:t>
      </w:r>
      <w:r w:rsidRPr="000852AA">
        <w:rPr>
          <w:lang w:val="ru-RU"/>
        </w:rPr>
        <w:t xml:space="preserve"> </w:t>
      </w:r>
      <w:r>
        <w:rPr>
          <w:lang w:val="ru-RU"/>
        </w:rPr>
        <w:t>по</w:t>
      </w:r>
      <w:r w:rsidRPr="000852AA">
        <w:rPr>
          <w:lang w:val="ru-RU"/>
        </w:rPr>
        <w:t xml:space="preserve"> </w:t>
      </w:r>
      <w:r>
        <w:rPr>
          <w:lang w:val="ru-RU"/>
        </w:rPr>
        <w:t>такому</w:t>
      </w:r>
      <w:r w:rsidRPr="000852AA">
        <w:rPr>
          <w:lang w:val="ru-RU"/>
        </w:rPr>
        <w:t xml:space="preserve"> </w:t>
      </w:r>
      <w:r>
        <w:rPr>
          <w:lang w:val="ru-RU"/>
        </w:rPr>
        <w:t>новому</w:t>
      </w:r>
      <w:r w:rsidRPr="000852AA">
        <w:rPr>
          <w:lang w:val="ru-RU"/>
        </w:rPr>
        <w:t xml:space="preserve"> </w:t>
      </w:r>
      <w:r>
        <w:rPr>
          <w:lang w:val="ru-RU"/>
        </w:rPr>
        <w:t>определению</w:t>
      </w:r>
      <w:r w:rsidRPr="000852AA">
        <w:rPr>
          <w:lang w:val="ru-RU"/>
        </w:rPr>
        <w:t xml:space="preserve"> </w:t>
      </w:r>
      <w:r>
        <w:rPr>
          <w:lang w:val="ru-RU"/>
        </w:rPr>
        <w:t>не</w:t>
      </w:r>
      <w:r w:rsidRPr="000852AA">
        <w:rPr>
          <w:lang w:val="ru-RU"/>
        </w:rPr>
        <w:t xml:space="preserve"> </w:t>
      </w:r>
      <w:r>
        <w:rPr>
          <w:lang w:val="ru-RU"/>
        </w:rPr>
        <w:t>будет</w:t>
      </w:r>
      <w:r w:rsidRPr="000852AA">
        <w:rPr>
          <w:lang w:val="ru-RU"/>
        </w:rPr>
        <w:t xml:space="preserve"> </w:t>
      </w:r>
      <w:r>
        <w:rPr>
          <w:lang w:val="ru-RU"/>
        </w:rPr>
        <w:t>достигнуто</w:t>
      </w:r>
      <w:r w:rsidRPr="000852AA">
        <w:rPr>
          <w:lang w:val="ru-RU"/>
        </w:rPr>
        <w:t xml:space="preserve"> </w:t>
      </w:r>
      <w:r>
        <w:rPr>
          <w:lang w:val="ru-RU"/>
        </w:rPr>
        <w:t>согласия</w:t>
      </w:r>
      <w:r w:rsidRPr="000852AA">
        <w:rPr>
          <w:lang w:val="ru-RU"/>
        </w:rPr>
        <w:t xml:space="preserve">, </w:t>
      </w:r>
      <w:r>
        <w:rPr>
          <w:lang w:val="ru-RU"/>
        </w:rPr>
        <w:t>то</w:t>
      </w:r>
      <w:r w:rsidRPr="000852AA">
        <w:rPr>
          <w:lang w:val="ru-RU"/>
        </w:rPr>
        <w:t xml:space="preserve">, </w:t>
      </w:r>
      <w:r>
        <w:rPr>
          <w:lang w:val="ru-RU"/>
        </w:rPr>
        <w:t>по</w:t>
      </w:r>
      <w:r w:rsidRPr="000852AA">
        <w:rPr>
          <w:lang w:val="ru-RU"/>
        </w:rPr>
        <w:t xml:space="preserve"> </w:t>
      </w:r>
      <w:r>
        <w:rPr>
          <w:lang w:val="ru-RU"/>
        </w:rPr>
        <w:t>мнению</w:t>
      </w:r>
      <w:r w:rsidRPr="000852AA">
        <w:rPr>
          <w:lang w:val="ru-RU"/>
        </w:rPr>
        <w:t xml:space="preserve"> </w:t>
      </w:r>
      <w:r>
        <w:rPr>
          <w:lang w:val="ru-RU"/>
        </w:rPr>
        <w:t>делегации</w:t>
      </w:r>
      <w:r w:rsidRPr="000852AA">
        <w:rPr>
          <w:lang w:val="ru-RU"/>
        </w:rPr>
        <w:t xml:space="preserve">, </w:t>
      </w:r>
      <w:r>
        <w:rPr>
          <w:lang w:val="ru-RU"/>
        </w:rPr>
        <w:t>то</w:t>
      </w:r>
      <w:r w:rsidRPr="000852AA">
        <w:rPr>
          <w:lang w:val="ru-RU"/>
        </w:rPr>
        <w:t xml:space="preserve"> </w:t>
      </w:r>
      <w:r>
        <w:rPr>
          <w:lang w:val="ru-RU"/>
        </w:rPr>
        <w:t>показатель</w:t>
      </w:r>
      <w:r w:rsidRPr="000852AA">
        <w:rPr>
          <w:lang w:val="ru-RU"/>
        </w:rPr>
        <w:t xml:space="preserve"> </w:t>
      </w:r>
      <w:r>
        <w:rPr>
          <w:lang w:val="ru-RU"/>
        </w:rPr>
        <w:t>около</w:t>
      </w:r>
      <w:r w:rsidRPr="000852AA">
        <w:rPr>
          <w:lang w:val="ru-RU"/>
        </w:rPr>
        <w:t xml:space="preserve"> 21%, </w:t>
      </w:r>
      <w:r>
        <w:rPr>
          <w:lang w:val="ru-RU"/>
        </w:rPr>
        <w:t>который</w:t>
      </w:r>
      <w:r w:rsidRPr="000852AA">
        <w:rPr>
          <w:lang w:val="ru-RU"/>
        </w:rPr>
        <w:t xml:space="preserve"> </w:t>
      </w:r>
      <w:r>
        <w:rPr>
          <w:lang w:val="ru-RU"/>
        </w:rPr>
        <w:t>используется</w:t>
      </w:r>
      <w:r w:rsidRPr="000852AA">
        <w:rPr>
          <w:lang w:val="ru-RU"/>
        </w:rPr>
        <w:t xml:space="preserve"> </w:t>
      </w:r>
      <w:r>
        <w:rPr>
          <w:lang w:val="ru-RU"/>
        </w:rPr>
        <w:t>по</w:t>
      </w:r>
      <w:r w:rsidRPr="000852AA">
        <w:rPr>
          <w:lang w:val="ru-RU"/>
        </w:rPr>
        <w:t xml:space="preserve"> </w:t>
      </w:r>
      <w:r>
        <w:rPr>
          <w:lang w:val="ru-RU"/>
        </w:rPr>
        <w:t>отношению</w:t>
      </w:r>
      <w:r w:rsidRPr="000852AA">
        <w:rPr>
          <w:lang w:val="ru-RU"/>
        </w:rPr>
        <w:t xml:space="preserve"> </w:t>
      </w:r>
      <w:r>
        <w:rPr>
          <w:lang w:val="ru-RU"/>
        </w:rPr>
        <w:t>к</w:t>
      </w:r>
      <w:r w:rsidRPr="000852AA">
        <w:rPr>
          <w:lang w:val="ru-RU"/>
        </w:rPr>
        <w:t xml:space="preserve"> </w:t>
      </w:r>
      <w:r>
        <w:rPr>
          <w:lang w:val="ru-RU"/>
        </w:rPr>
        <w:t>доле</w:t>
      </w:r>
      <w:r w:rsidRPr="000852AA">
        <w:rPr>
          <w:lang w:val="ru-RU"/>
        </w:rPr>
        <w:t xml:space="preserve"> </w:t>
      </w:r>
      <w:r>
        <w:rPr>
          <w:lang w:val="ru-RU"/>
        </w:rPr>
        <w:t>расходов</w:t>
      </w:r>
      <w:r w:rsidRPr="000852AA">
        <w:rPr>
          <w:lang w:val="ru-RU"/>
        </w:rPr>
        <w:t xml:space="preserve"> </w:t>
      </w:r>
      <w:r>
        <w:rPr>
          <w:lang w:val="ru-RU"/>
        </w:rPr>
        <w:t>на</w:t>
      </w:r>
      <w:r w:rsidRPr="000852AA">
        <w:rPr>
          <w:lang w:val="ru-RU"/>
        </w:rPr>
        <w:t xml:space="preserve"> </w:t>
      </w:r>
      <w:r>
        <w:rPr>
          <w:lang w:val="ru-RU"/>
        </w:rPr>
        <w:t>развитие</w:t>
      </w:r>
      <w:r w:rsidRPr="000852AA">
        <w:rPr>
          <w:lang w:val="ru-RU"/>
        </w:rPr>
        <w:t xml:space="preserve">, </w:t>
      </w:r>
      <w:r>
        <w:rPr>
          <w:lang w:val="ru-RU"/>
        </w:rPr>
        <w:t>окажется</w:t>
      </w:r>
      <w:r w:rsidRPr="000852AA">
        <w:rPr>
          <w:lang w:val="ru-RU"/>
        </w:rPr>
        <w:t xml:space="preserve"> </w:t>
      </w:r>
      <w:r>
        <w:rPr>
          <w:lang w:val="ru-RU"/>
        </w:rPr>
        <w:t>слишком</w:t>
      </w:r>
      <w:r w:rsidRPr="000852AA">
        <w:rPr>
          <w:lang w:val="ru-RU"/>
        </w:rPr>
        <w:t xml:space="preserve"> </w:t>
      </w:r>
      <w:r>
        <w:rPr>
          <w:lang w:val="ru-RU"/>
        </w:rPr>
        <w:t>низким</w:t>
      </w:r>
      <w:r w:rsidRPr="000852AA">
        <w:rPr>
          <w:lang w:val="ru-RU"/>
        </w:rPr>
        <w:t xml:space="preserve">, </w:t>
      </w:r>
      <w:r>
        <w:rPr>
          <w:lang w:val="ru-RU"/>
        </w:rPr>
        <w:t>если</w:t>
      </w:r>
      <w:r w:rsidRPr="000852AA">
        <w:rPr>
          <w:lang w:val="ru-RU"/>
        </w:rPr>
        <w:t xml:space="preserve"> </w:t>
      </w:r>
      <w:r>
        <w:rPr>
          <w:lang w:val="ru-RU"/>
        </w:rPr>
        <w:t>в</w:t>
      </w:r>
      <w:r w:rsidRPr="000852AA">
        <w:rPr>
          <w:lang w:val="ru-RU"/>
        </w:rPr>
        <w:t xml:space="preserve"> </w:t>
      </w:r>
      <w:r>
        <w:rPr>
          <w:lang w:val="ru-RU"/>
        </w:rPr>
        <w:t>определение</w:t>
      </w:r>
      <w:r w:rsidRPr="000852AA">
        <w:rPr>
          <w:lang w:val="ru-RU"/>
        </w:rPr>
        <w:t xml:space="preserve"> </w:t>
      </w:r>
      <w:r>
        <w:rPr>
          <w:lang w:val="ru-RU"/>
        </w:rPr>
        <w:t>не</w:t>
      </w:r>
      <w:r w:rsidRPr="000852AA">
        <w:rPr>
          <w:lang w:val="ru-RU"/>
        </w:rPr>
        <w:t xml:space="preserve"> </w:t>
      </w:r>
      <w:r>
        <w:rPr>
          <w:lang w:val="ru-RU"/>
        </w:rPr>
        <w:t>будут включены средства за счет сокращения размеров патентных пошлин. Поэтому</w:t>
      </w:r>
      <w:r w:rsidRPr="006016DA">
        <w:rPr>
          <w:lang w:val="ru-RU"/>
        </w:rPr>
        <w:t xml:space="preserve"> </w:t>
      </w:r>
      <w:r>
        <w:rPr>
          <w:lang w:val="ru-RU"/>
        </w:rPr>
        <w:t>необходимо</w:t>
      </w:r>
      <w:r w:rsidRPr="006016DA">
        <w:rPr>
          <w:lang w:val="ru-RU"/>
        </w:rPr>
        <w:t xml:space="preserve"> </w:t>
      </w:r>
      <w:r>
        <w:rPr>
          <w:lang w:val="ru-RU"/>
        </w:rPr>
        <w:t>включить</w:t>
      </w:r>
      <w:r w:rsidRPr="006016DA">
        <w:rPr>
          <w:lang w:val="ru-RU"/>
        </w:rPr>
        <w:t xml:space="preserve"> </w:t>
      </w:r>
      <w:r>
        <w:rPr>
          <w:lang w:val="ru-RU"/>
        </w:rPr>
        <w:t>их</w:t>
      </w:r>
      <w:r w:rsidRPr="006016DA">
        <w:rPr>
          <w:lang w:val="ru-RU"/>
        </w:rPr>
        <w:t xml:space="preserve"> </w:t>
      </w:r>
      <w:r>
        <w:rPr>
          <w:lang w:val="ru-RU"/>
        </w:rPr>
        <w:t>в</w:t>
      </w:r>
      <w:r w:rsidRPr="006016DA">
        <w:rPr>
          <w:lang w:val="ru-RU"/>
        </w:rPr>
        <w:t xml:space="preserve"> </w:t>
      </w:r>
      <w:r>
        <w:rPr>
          <w:lang w:val="ru-RU"/>
        </w:rPr>
        <w:t>новое</w:t>
      </w:r>
      <w:r w:rsidRPr="006016DA">
        <w:rPr>
          <w:lang w:val="ru-RU"/>
        </w:rPr>
        <w:t xml:space="preserve"> </w:t>
      </w:r>
      <w:r>
        <w:rPr>
          <w:lang w:val="ru-RU"/>
        </w:rPr>
        <w:t>определение</w:t>
      </w:r>
      <w:r w:rsidRPr="006016DA">
        <w:rPr>
          <w:lang w:val="ru-RU"/>
        </w:rPr>
        <w:t xml:space="preserve">. </w:t>
      </w:r>
      <w:r>
        <w:rPr>
          <w:lang w:val="ru-RU"/>
        </w:rPr>
        <w:t>Делегация</w:t>
      </w:r>
      <w:r w:rsidRPr="002323DC">
        <w:rPr>
          <w:lang w:val="ru-RU"/>
        </w:rPr>
        <w:t xml:space="preserve"> </w:t>
      </w:r>
      <w:r>
        <w:rPr>
          <w:lang w:val="ru-RU"/>
        </w:rPr>
        <w:t>также</w:t>
      </w:r>
      <w:r w:rsidRPr="002323DC">
        <w:rPr>
          <w:lang w:val="ru-RU"/>
        </w:rPr>
        <w:t xml:space="preserve"> </w:t>
      </w:r>
      <w:r>
        <w:rPr>
          <w:lang w:val="ru-RU"/>
        </w:rPr>
        <w:t>отметила</w:t>
      </w:r>
      <w:r w:rsidRPr="002323DC">
        <w:rPr>
          <w:lang w:val="ru-RU"/>
        </w:rPr>
        <w:t xml:space="preserve">, </w:t>
      </w:r>
      <w:r>
        <w:rPr>
          <w:lang w:val="ru-RU"/>
        </w:rPr>
        <w:t>что</w:t>
      </w:r>
      <w:r w:rsidRPr="002323DC">
        <w:rPr>
          <w:lang w:val="ru-RU"/>
        </w:rPr>
        <w:t xml:space="preserve">, </w:t>
      </w:r>
      <w:r>
        <w:rPr>
          <w:lang w:val="ru-RU"/>
        </w:rPr>
        <w:t>поскольку</w:t>
      </w:r>
      <w:r w:rsidRPr="002323DC">
        <w:rPr>
          <w:lang w:val="ru-RU"/>
        </w:rPr>
        <w:t xml:space="preserve"> </w:t>
      </w:r>
      <w:r>
        <w:rPr>
          <w:lang w:val="ru-RU"/>
        </w:rPr>
        <w:t>в</w:t>
      </w:r>
      <w:r w:rsidRPr="002323DC">
        <w:rPr>
          <w:lang w:val="ru-RU"/>
        </w:rPr>
        <w:t xml:space="preserve"> </w:t>
      </w:r>
      <w:r>
        <w:rPr>
          <w:lang w:val="ru-RU"/>
        </w:rPr>
        <w:t>вопросе</w:t>
      </w:r>
      <w:r w:rsidRPr="002323DC">
        <w:rPr>
          <w:lang w:val="ru-RU"/>
        </w:rPr>
        <w:t xml:space="preserve"> </w:t>
      </w:r>
      <w:r>
        <w:rPr>
          <w:lang w:val="ru-RU"/>
        </w:rPr>
        <w:t>согласия</w:t>
      </w:r>
      <w:r w:rsidRPr="002323DC">
        <w:rPr>
          <w:lang w:val="ru-RU"/>
        </w:rPr>
        <w:t xml:space="preserve"> </w:t>
      </w:r>
      <w:r>
        <w:rPr>
          <w:lang w:val="ru-RU"/>
        </w:rPr>
        <w:t>по</w:t>
      </w:r>
      <w:r w:rsidRPr="002323DC">
        <w:rPr>
          <w:lang w:val="ru-RU"/>
        </w:rPr>
        <w:t xml:space="preserve"> </w:t>
      </w:r>
      <w:r>
        <w:rPr>
          <w:lang w:val="ru-RU"/>
        </w:rPr>
        <w:t>новому</w:t>
      </w:r>
      <w:r w:rsidRPr="002323DC">
        <w:rPr>
          <w:lang w:val="ru-RU"/>
        </w:rPr>
        <w:t xml:space="preserve"> </w:t>
      </w:r>
      <w:r>
        <w:rPr>
          <w:lang w:val="ru-RU"/>
        </w:rPr>
        <w:t>определению</w:t>
      </w:r>
      <w:r w:rsidRPr="002323DC">
        <w:rPr>
          <w:lang w:val="ru-RU"/>
        </w:rPr>
        <w:t xml:space="preserve"> </w:t>
      </w:r>
      <w:r>
        <w:rPr>
          <w:lang w:val="ru-RU"/>
        </w:rPr>
        <w:t>наблюдается тупиковая ситуация, будет использоваться нынешнее определение. Делегация также сообщила, что причина для включения средств за счет сокращения ставок пошлин по линии РСТ заключается в том, что это имеет прямое положительное воздействие на развитие. Субъекты в развивающихся странах получают возможность участвовать в патентной системе, становиться патентовладельцами и содействовать экономическому развитию региона.</w:t>
      </w:r>
    </w:p>
    <w:p w:rsidR="00B4287D" w:rsidRPr="00560A2F" w:rsidRDefault="00B4287D" w:rsidP="00B4287D">
      <w:pPr>
        <w:pStyle w:val="ONUME"/>
        <w:rPr>
          <w:lang w:val="ru-RU"/>
        </w:rPr>
      </w:pPr>
      <w:r>
        <w:rPr>
          <w:lang w:val="ru-RU"/>
        </w:rPr>
        <w:t>Делегация Германии присоединилась к заявлению, сделанному от имени Группы В, а также к заявлению делегации Соединенных Штатов Америки. Делегация</w:t>
      </w:r>
      <w:r w:rsidRPr="006016DA">
        <w:rPr>
          <w:lang w:val="ru-RU"/>
        </w:rPr>
        <w:t xml:space="preserve"> </w:t>
      </w:r>
      <w:r>
        <w:rPr>
          <w:lang w:val="ru-RU"/>
        </w:rPr>
        <w:t>заявила</w:t>
      </w:r>
      <w:r w:rsidRPr="006016DA">
        <w:rPr>
          <w:lang w:val="ru-RU"/>
        </w:rPr>
        <w:t xml:space="preserve">, </w:t>
      </w:r>
      <w:r>
        <w:rPr>
          <w:lang w:val="ru-RU"/>
        </w:rPr>
        <w:t>что</w:t>
      </w:r>
      <w:r w:rsidRPr="006016DA">
        <w:rPr>
          <w:lang w:val="ru-RU"/>
        </w:rPr>
        <w:t xml:space="preserve"> </w:t>
      </w:r>
      <w:r>
        <w:rPr>
          <w:lang w:val="ru-RU"/>
        </w:rPr>
        <w:t>ей</w:t>
      </w:r>
      <w:r w:rsidRPr="006016DA">
        <w:rPr>
          <w:lang w:val="ru-RU"/>
        </w:rPr>
        <w:t xml:space="preserve"> </w:t>
      </w:r>
      <w:r>
        <w:rPr>
          <w:lang w:val="ru-RU"/>
        </w:rPr>
        <w:t>понятно</w:t>
      </w:r>
      <w:r w:rsidRPr="006016DA">
        <w:rPr>
          <w:lang w:val="ru-RU"/>
        </w:rPr>
        <w:t xml:space="preserve"> </w:t>
      </w:r>
      <w:r>
        <w:rPr>
          <w:lang w:val="ru-RU"/>
        </w:rPr>
        <w:t>лишь</w:t>
      </w:r>
      <w:r w:rsidRPr="006016DA">
        <w:rPr>
          <w:lang w:val="ru-RU"/>
        </w:rPr>
        <w:t xml:space="preserve"> </w:t>
      </w:r>
      <w:r>
        <w:rPr>
          <w:lang w:val="ru-RU"/>
        </w:rPr>
        <w:t>старое</w:t>
      </w:r>
      <w:r w:rsidRPr="006016DA">
        <w:rPr>
          <w:lang w:val="ru-RU"/>
        </w:rPr>
        <w:t xml:space="preserve"> </w:t>
      </w:r>
      <w:r>
        <w:rPr>
          <w:lang w:val="ru-RU"/>
        </w:rPr>
        <w:t>определение</w:t>
      </w:r>
      <w:r w:rsidRPr="006016DA">
        <w:rPr>
          <w:lang w:val="ru-RU"/>
        </w:rPr>
        <w:t xml:space="preserve">. </w:t>
      </w:r>
      <w:r>
        <w:rPr>
          <w:lang w:val="ru-RU"/>
        </w:rPr>
        <w:t>Новое</w:t>
      </w:r>
      <w:r w:rsidRPr="002323DC">
        <w:rPr>
          <w:lang w:val="ru-RU"/>
        </w:rPr>
        <w:t xml:space="preserve"> </w:t>
      </w:r>
      <w:r>
        <w:rPr>
          <w:lang w:val="ru-RU"/>
        </w:rPr>
        <w:t>настолько</w:t>
      </w:r>
      <w:r w:rsidRPr="002323DC">
        <w:rPr>
          <w:lang w:val="ru-RU"/>
        </w:rPr>
        <w:t xml:space="preserve"> </w:t>
      </w:r>
      <w:r>
        <w:rPr>
          <w:lang w:val="ru-RU"/>
        </w:rPr>
        <w:t>перегружено</w:t>
      </w:r>
      <w:r w:rsidRPr="002323DC">
        <w:rPr>
          <w:lang w:val="ru-RU"/>
        </w:rPr>
        <w:t xml:space="preserve"> </w:t>
      </w:r>
      <w:r>
        <w:rPr>
          <w:lang w:val="ru-RU"/>
        </w:rPr>
        <w:t>подробностями</w:t>
      </w:r>
      <w:r w:rsidRPr="002323DC">
        <w:rPr>
          <w:lang w:val="ru-RU"/>
        </w:rPr>
        <w:t xml:space="preserve"> </w:t>
      </w:r>
      <w:r>
        <w:rPr>
          <w:lang w:val="ru-RU"/>
        </w:rPr>
        <w:t>и</w:t>
      </w:r>
      <w:r w:rsidRPr="002323DC">
        <w:rPr>
          <w:lang w:val="ru-RU"/>
        </w:rPr>
        <w:t xml:space="preserve"> </w:t>
      </w:r>
      <w:r>
        <w:rPr>
          <w:lang w:val="ru-RU"/>
        </w:rPr>
        <w:lastRenderedPageBreak/>
        <w:t>конкретикой</w:t>
      </w:r>
      <w:r w:rsidRPr="002323DC">
        <w:rPr>
          <w:lang w:val="ru-RU"/>
        </w:rPr>
        <w:t>,</w:t>
      </w:r>
      <w:r>
        <w:rPr>
          <w:lang w:val="ru-RU"/>
        </w:rPr>
        <w:t xml:space="preserve"> что вызывает у нее недоумение, в то время как старое определение простое и понятное. Далее</w:t>
      </w:r>
      <w:r w:rsidRPr="007179BA">
        <w:rPr>
          <w:lang w:val="ru-RU"/>
        </w:rPr>
        <w:t xml:space="preserve"> </w:t>
      </w:r>
      <w:r>
        <w:rPr>
          <w:lang w:val="ru-RU"/>
        </w:rPr>
        <w:t>делегация</w:t>
      </w:r>
      <w:r w:rsidRPr="007179BA">
        <w:rPr>
          <w:lang w:val="ru-RU"/>
        </w:rPr>
        <w:t xml:space="preserve"> </w:t>
      </w:r>
      <w:r>
        <w:rPr>
          <w:lang w:val="ru-RU"/>
        </w:rPr>
        <w:t>сослалась</w:t>
      </w:r>
      <w:r w:rsidRPr="007179BA">
        <w:rPr>
          <w:lang w:val="ru-RU"/>
        </w:rPr>
        <w:t xml:space="preserve"> </w:t>
      </w:r>
      <w:r>
        <w:rPr>
          <w:lang w:val="ru-RU"/>
        </w:rPr>
        <w:t>на</w:t>
      </w:r>
      <w:r w:rsidRPr="007179BA">
        <w:rPr>
          <w:lang w:val="ru-RU"/>
        </w:rPr>
        <w:t xml:space="preserve"> </w:t>
      </w:r>
      <w:r>
        <w:rPr>
          <w:lang w:val="ru-RU"/>
        </w:rPr>
        <w:t>пункт</w:t>
      </w:r>
      <w:r w:rsidRPr="007179BA">
        <w:rPr>
          <w:lang w:val="ru-RU"/>
        </w:rPr>
        <w:t xml:space="preserve"> 30 </w:t>
      </w:r>
      <w:r>
        <w:rPr>
          <w:lang w:val="ru-RU"/>
        </w:rPr>
        <w:t>Программы</w:t>
      </w:r>
      <w:r w:rsidRPr="007179BA">
        <w:rPr>
          <w:lang w:val="ru-RU"/>
        </w:rPr>
        <w:t xml:space="preserve"> </w:t>
      </w:r>
      <w:r>
        <w:rPr>
          <w:lang w:val="ru-RU"/>
        </w:rPr>
        <w:t>и</w:t>
      </w:r>
      <w:r w:rsidRPr="007179BA">
        <w:rPr>
          <w:lang w:val="ru-RU"/>
        </w:rPr>
        <w:t xml:space="preserve"> </w:t>
      </w:r>
      <w:r>
        <w:rPr>
          <w:lang w:val="ru-RU"/>
        </w:rPr>
        <w:t>бюджета</w:t>
      </w:r>
      <w:r w:rsidRPr="007179BA">
        <w:rPr>
          <w:lang w:val="ru-RU"/>
        </w:rPr>
        <w:t xml:space="preserve"> </w:t>
      </w:r>
      <w:r>
        <w:rPr>
          <w:lang w:val="ru-RU"/>
        </w:rPr>
        <w:t>на</w:t>
      </w:r>
      <w:r w:rsidRPr="007179BA">
        <w:rPr>
          <w:lang w:val="ru-RU"/>
        </w:rPr>
        <w:t xml:space="preserve"> 2012-2013</w:t>
      </w:r>
      <w:r w:rsidRPr="002323DC">
        <w:rPr>
          <w:lang w:val="en-AU"/>
        </w:rPr>
        <w:t> </w:t>
      </w:r>
      <w:r>
        <w:rPr>
          <w:lang w:val="ru-RU"/>
        </w:rPr>
        <w:t>гг</w:t>
      </w:r>
      <w:r w:rsidRPr="007179BA">
        <w:rPr>
          <w:lang w:val="ru-RU"/>
        </w:rPr>
        <w:t xml:space="preserve">., </w:t>
      </w:r>
      <w:r>
        <w:rPr>
          <w:lang w:val="ru-RU"/>
        </w:rPr>
        <w:t>который</w:t>
      </w:r>
      <w:r w:rsidRPr="007179BA">
        <w:rPr>
          <w:lang w:val="ru-RU"/>
        </w:rPr>
        <w:t xml:space="preserve"> </w:t>
      </w:r>
      <w:r>
        <w:rPr>
          <w:lang w:val="ru-RU"/>
        </w:rPr>
        <w:t>гласит</w:t>
      </w:r>
      <w:r w:rsidRPr="007179BA">
        <w:rPr>
          <w:lang w:val="ru-RU"/>
        </w:rPr>
        <w:t xml:space="preserve">, </w:t>
      </w:r>
      <w:r>
        <w:rPr>
          <w:lang w:val="ru-RU"/>
        </w:rPr>
        <w:t>что</w:t>
      </w:r>
      <w:r w:rsidRPr="007179BA">
        <w:rPr>
          <w:lang w:val="ru-RU"/>
        </w:rPr>
        <w:t xml:space="preserve"> </w:t>
      </w:r>
      <w:r>
        <w:rPr>
          <w:lang w:val="ru-RU"/>
        </w:rPr>
        <w:t>расходы на развитие</w:t>
      </w:r>
      <w:r w:rsidRPr="007179BA">
        <w:rPr>
          <w:lang w:val="ru-RU"/>
        </w:rPr>
        <w:t xml:space="preserve"> не включают упущенные поступления в результате сокращений размера пошлин, предоставленных в рамках международных регистрационных систем для заявителей из развивающихся стран</w:t>
      </w:r>
      <w:r>
        <w:rPr>
          <w:lang w:val="ru-RU"/>
        </w:rPr>
        <w:t>.</w:t>
      </w:r>
      <w:r w:rsidRPr="007179BA">
        <w:rPr>
          <w:lang w:val="ru-RU"/>
        </w:rPr>
        <w:t xml:space="preserve"> </w:t>
      </w:r>
      <w:r>
        <w:rPr>
          <w:lang w:val="ru-RU"/>
        </w:rPr>
        <w:t>Делегация</w:t>
      </w:r>
      <w:r w:rsidRPr="007179BA">
        <w:rPr>
          <w:lang w:val="ru-RU"/>
        </w:rPr>
        <w:t xml:space="preserve"> </w:t>
      </w:r>
      <w:r>
        <w:rPr>
          <w:lang w:val="ru-RU"/>
        </w:rPr>
        <w:t>заметила</w:t>
      </w:r>
      <w:r w:rsidRPr="007179BA">
        <w:rPr>
          <w:lang w:val="ru-RU"/>
        </w:rPr>
        <w:t xml:space="preserve">, </w:t>
      </w:r>
      <w:r>
        <w:rPr>
          <w:lang w:val="ru-RU"/>
        </w:rPr>
        <w:t>что</w:t>
      </w:r>
      <w:r w:rsidRPr="007179BA">
        <w:rPr>
          <w:lang w:val="ru-RU"/>
        </w:rPr>
        <w:t xml:space="preserve"> </w:t>
      </w:r>
      <w:r>
        <w:rPr>
          <w:lang w:val="ru-RU"/>
        </w:rPr>
        <w:t>если</w:t>
      </w:r>
      <w:r w:rsidRPr="007179BA">
        <w:rPr>
          <w:lang w:val="ru-RU"/>
        </w:rPr>
        <w:t xml:space="preserve"> </w:t>
      </w:r>
      <w:r>
        <w:rPr>
          <w:lang w:val="ru-RU"/>
        </w:rPr>
        <w:t>будут</w:t>
      </w:r>
      <w:r w:rsidRPr="007179BA">
        <w:rPr>
          <w:lang w:val="ru-RU"/>
        </w:rPr>
        <w:t xml:space="preserve"> </w:t>
      </w:r>
      <w:r>
        <w:rPr>
          <w:lang w:val="ru-RU"/>
        </w:rPr>
        <w:t>включены</w:t>
      </w:r>
      <w:r w:rsidRPr="007179BA">
        <w:rPr>
          <w:lang w:val="ru-RU"/>
        </w:rPr>
        <w:t xml:space="preserve">  </w:t>
      </w:r>
      <w:r>
        <w:rPr>
          <w:lang w:val="ru-RU"/>
        </w:rPr>
        <w:t>эти</w:t>
      </w:r>
      <w:r w:rsidRPr="007179BA">
        <w:rPr>
          <w:lang w:val="ru-RU"/>
        </w:rPr>
        <w:t xml:space="preserve"> </w:t>
      </w:r>
      <w:r>
        <w:rPr>
          <w:lang w:val="ru-RU"/>
        </w:rPr>
        <w:t>расходы, то общая цифра ассигнований на цели развития возрастет. Таким</w:t>
      </w:r>
      <w:r w:rsidRPr="007179BA">
        <w:rPr>
          <w:lang w:val="ru-RU"/>
        </w:rPr>
        <w:t xml:space="preserve"> </w:t>
      </w:r>
      <w:r>
        <w:rPr>
          <w:lang w:val="ru-RU"/>
        </w:rPr>
        <w:t>образом</w:t>
      </w:r>
      <w:r w:rsidRPr="007179BA">
        <w:rPr>
          <w:lang w:val="ru-RU"/>
        </w:rPr>
        <w:t xml:space="preserve">, </w:t>
      </w:r>
      <w:r>
        <w:rPr>
          <w:lang w:val="ru-RU"/>
        </w:rPr>
        <w:t>речь</w:t>
      </w:r>
      <w:r w:rsidRPr="007179BA">
        <w:rPr>
          <w:lang w:val="ru-RU"/>
        </w:rPr>
        <w:t xml:space="preserve"> </w:t>
      </w:r>
      <w:r>
        <w:rPr>
          <w:lang w:val="ru-RU"/>
        </w:rPr>
        <w:t>идет</w:t>
      </w:r>
      <w:r w:rsidRPr="007179BA">
        <w:rPr>
          <w:lang w:val="ru-RU"/>
        </w:rPr>
        <w:t xml:space="preserve"> </w:t>
      </w:r>
      <w:r>
        <w:rPr>
          <w:lang w:val="ru-RU"/>
        </w:rPr>
        <w:t>о</w:t>
      </w:r>
      <w:r w:rsidRPr="007179BA">
        <w:rPr>
          <w:lang w:val="ru-RU"/>
        </w:rPr>
        <w:t xml:space="preserve"> </w:t>
      </w:r>
      <w:r>
        <w:rPr>
          <w:lang w:val="ru-RU"/>
        </w:rPr>
        <w:t>добровольном</w:t>
      </w:r>
      <w:r w:rsidRPr="007179BA">
        <w:rPr>
          <w:lang w:val="ru-RU"/>
        </w:rPr>
        <w:t xml:space="preserve"> </w:t>
      </w:r>
      <w:r>
        <w:rPr>
          <w:lang w:val="ru-RU"/>
        </w:rPr>
        <w:t>отказе</w:t>
      </w:r>
      <w:r w:rsidRPr="007179BA">
        <w:rPr>
          <w:lang w:val="ru-RU"/>
        </w:rPr>
        <w:t xml:space="preserve"> </w:t>
      </w:r>
      <w:r>
        <w:rPr>
          <w:lang w:val="ru-RU"/>
        </w:rPr>
        <w:t>включить</w:t>
      </w:r>
      <w:r w:rsidRPr="007179BA">
        <w:rPr>
          <w:lang w:val="ru-RU"/>
        </w:rPr>
        <w:t xml:space="preserve"> </w:t>
      </w:r>
      <w:r>
        <w:rPr>
          <w:lang w:val="ru-RU"/>
        </w:rPr>
        <w:t>суммы</w:t>
      </w:r>
      <w:r w:rsidRPr="007179BA">
        <w:rPr>
          <w:lang w:val="ru-RU"/>
        </w:rPr>
        <w:t xml:space="preserve">, </w:t>
      </w:r>
      <w:r>
        <w:rPr>
          <w:lang w:val="ru-RU"/>
        </w:rPr>
        <w:t>которые</w:t>
      </w:r>
      <w:r w:rsidRPr="007179BA">
        <w:rPr>
          <w:lang w:val="ru-RU"/>
        </w:rPr>
        <w:t xml:space="preserve"> </w:t>
      </w:r>
      <w:r>
        <w:rPr>
          <w:lang w:val="ru-RU"/>
        </w:rPr>
        <w:t>были</w:t>
      </w:r>
      <w:r w:rsidRPr="007179BA">
        <w:rPr>
          <w:lang w:val="ru-RU"/>
        </w:rPr>
        <w:t xml:space="preserve"> </w:t>
      </w:r>
      <w:r>
        <w:rPr>
          <w:lang w:val="ru-RU"/>
        </w:rPr>
        <w:t>включены</w:t>
      </w:r>
      <w:r w:rsidRPr="007179BA">
        <w:rPr>
          <w:lang w:val="ru-RU"/>
        </w:rPr>
        <w:t xml:space="preserve"> </w:t>
      </w:r>
      <w:r>
        <w:rPr>
          <w:lang w:val="ru-RU"/>
        </w:rPr>
        <w:t>в</w:t>
      </w:r>
      <w:r w:rsidRPr="007179BA">
        <w:rPr>
          <w:lang w:val="ru-RU"/>
        </w:rPr>
        <w:t xml:space="preserve"> </w:t>
      </w:r>
      <w:r>
        <w:rPr>
          <w:lang w:val="ru-RU"/>
        </w:rPr>
        <w:t>нынешнее</w:t>
      </w:r>
      <w:r w:rsidRPr="007179BA">
        <w:rPr>
          <w:lang w:val="ru-RU"/>
        </w:rPr>
        <w:t xml:space="preserve"> </w:t>
      </w:r>
      <w:r>
        <w:rPr>
          <w:lang w:val="ru-RU"/>
        </w:rPr>
        <w:t>определение.</w:t>
      </w:r>
      <w:r w:rsidRPr="00560A2F">
        <w:rPr>
          <w:lang w:val="ru-RU"/>
        </w:rPr>
        <w:t xml:space="preserve">  </w:t>
      </w:r>
    </w:p>
    <w:p w:rsidR="00B4287D" w:rsidRPr="00560A2F" w:rsidRDefault="00B4287D" w:rsidP="00B4287D">
      <w:pPr>
        <w:pStyle w:val="ONUME"/>
        <w:tabs>
          <w:tab w:val="num" w:pos="0"/>
          <w:tab w:val="left" w:pos="567"/>
          <w:tab w:val="left" w:pos="1440"/>
        </w:tabs>
        <w:rPr>
          <w:color w:val="030000"/>
          <w:lang w:val="ru-RU"/>
        </w:rPr>
      </w:pPr>
      <w:r>
        <w:rPr>
          <w:lang w:val="ru-RU"/>
        </w:rPr>
        <w:t>Делегация</w:t>
      </w:r>
      <w:r w:rsidRPr="007179BA">
        <w:rPr>
          <w:lang w:val="ru-RU"/>
        </w:rPr>
        <w:t xml:space="preserve"> </w:t>
      </w:r>
      <w:r>
        <w:rPr>
          <w:lang w:val="ru-RU"/>
        </w:rPr>
        <w:t>Франции</w:t>
      </w:r>
      <w:r w:rsidRPr="007179BA">
        <w:rPr>
          <w:lang w:val="ru-RU"/>
        </w:rPr>
        <w:t xml:space="preserve"> </w:t>
      </w:r>
      <w:r>
        <w:rPr>
          <w:lang w:val="ru-RU"/>
        </w:rPr>
        <w:t>выразила</w:t>
      </w:r>
      <w:r w:rsidRPr="007179BA">
        <w:rPr>
          <w:lang w:val="ru-RU"/>
        </w:rPr>
        <w:t xml:space="preserve"> </w:t>
      </w:r>
      <w:r>
        <w:rPr>
          <w:lang w:val="ru-RU"/>
        </w:rPr>
        <w:t>обеспокоенность</w:t>
      </w:r>
      <w:r w:rsidRPr="007179BA">
        <w:rPr>
          <w:lang w:val="ru-RU"/>
        </w:rPr>
        <w:t xml:space="preserve"> </w:t>
      </w:r>
      <w:r>
        <w:rPr>
          <w:lang w:val="ru-RU"/>
        </w:rPr>
        <w:t>по</w:t>
      </w:r>
      <w:r w:rsidRPr="007179BA">
        <w:rPr>
          <w:lang w:val="ru-RU"/>
        </w:rPr>
        <w:t xml:space="preserve"> </w:t>
      </w:r>
      <w:r>
        <w:rPr>
          <w:lang w:val="ru-RU"/>
        </w:rPr>
        <w:t>поводу нового определения ввиду его перегруженности деталями. Делегация</w:t>
      </w:r>
      <w:r w:rsidRPr="007179BA">
        <w:rPr>
          <w:lang w:val="ru-RU"/>
        </w:rPr>
        <w:t xml:space="preserve"> </w:t>
      </w:r>
      <w:r>
        <w:rPr>
          <w:lang w:val="ru-RU"/>
        </w:rPr>
        <w:t>заявила</w:t>
      </w:r>
      <w:r w:rsidRPr="007179BA">
        <w:rPr>
          <w:lang w:val="ru-RU"/>
        </w:rPr>
        <w:t xml:space="preserve">, </w:t>
      </w:r>
      <w:r>
        <w:rPr>
          <w:lang w:val="ru-RU"/>
        </w:rPr>
        <w:t>что возникает опасность чрезмерной бюрократической нагрузки на Секретариат, поскольку создаст дополнительное бюрократическое звено, которое затронет все программы, от наиболее мелких до наиболее масштабных, в том числе те из них, кого это напрямую не затрагивает. По</w:t>
      </w:r>
      <w:r w:rsidRPr="00902BCF">
        <w:rPr>
          <w:lang w:val="ru-RU"/>
        </w:rPr>
        <w:t xml:space="preserve"> </w:t>
      </w:r>
      <w:r>
        <w:rPr>
          <w:lang w:val="ru-RU"/>
        </w:rPr>
        <w:t>существу</w:t>
      </w:r>
      <w:r w:rsidRPr="00902BCF">
        <w:rPr>
          <w:lang w:val="ru-RU"/>
        </w:rPr>
        <w:t xml:space="preserve"> </w:t>
      </w:r>
      <w:r>
        <w:rPr>
          <w:lang w:val="ru-RU"/>
        </w:rPr>
        <w:t>вопроса</w:t>
      </w:r>
      <w:r w:rsidRPr="00902BCF">
        <w:rPr>
          <w:lang w:val="ru-RU"/>
        </w:rPr>
        <w:t xml:space="preserve"> </w:t>
      </w:r>
      <w:r>
        <w:rPr>
          <w:lang w:val="ru-RU"/>
        </w:rPr>
        <w:t>делегация</w:t>
      </w:r>
      <w:r w:rsidRPr="00902BCF">
        <w:rPr>
          <w:lang w:val="ru-RU"/>
        </w:rPr>
        <w:t xml:space="preserve"> </w:t>
      </w:r>
      <w:r>
        <w:rPr>
          <w:lang w:val="ru-RU"/>
        </w:rPr>
        <w:t>сообщила</w:t>
      </w:r>
      <w:r w:rsidRPr="00902BCF">
        <w:rPr>
          <w:lang w:val="ru-RU"/>
        </w:rPr>
        <w:t xml:space="preserve">, </w:t>
      </w:r>
      <w:r>
        <w:rPr>
          <w:lang w:val="ru-RU"/>
        </w:rPr>
        <w:t>что</w:t>
      </w:r>
      <w:r w:rsidRPr="00902BCF">
        <w:rPr>
          <w:lang w:val="ru-RU"/>
        </w:rPr>
        <w:t xml:space="preserve"> </w:t>
      </w:r>
      <w:r>
        <w:rPr>
          <w:lang w:val="ru-RU"/>
        </w:rPr>
        <w:t>вполне</w:t>
      </w:r>
      <w:r w:rsidRPr="00902BCF">
        <w:rPr>
          <w:lang w:val="ru-RU"/>
        </w:rPr>
        <w:t xml:space="preserve"> </w:t>
      </w:r>
      <w:r>
        <w:rPr>
          <w:lang w:val="ru-RU"/>
        </w:rPr>
        <w:t>удовлетворена</w:t>
      </w:r>
      <w:r w:rsidRPr="00902BCF">
        <w:rPr>
          <w:lang w:val="ru-RU"/>
        </w:rPr>
        <w:t xml:space="preserve"> </w:t>
      </w:r>
      <w:r>
        <w:rPr>
          <w:lang w:val="ru-RU"/>
        </w:rPr>
        <w:t>тем</w:t>
      </w:r>
      <w:r w:rsidRPr="00902BCF">
        <w:rPr>
          <w:lang w:val="ru-RU"/>
        </w:rPr>
        <w:t xml:space="preserve">, </w:t>
      </w:r>
      <w:r>
        <w:rPr>
          <w:lang w:val="ru-RU"/>
        </w:rPr>
        <w:t>что</w:t>
      </w:r>
      <w:r w:rsidRPr="00902BCF">
        <w:rPr>
          <w:lang w:val="ru-RU"/>
        </w:rPr>
        <w:t xml:space="preserve">, </w:t>
      </w:r>
      <w:r>
        <w:rPr>
          <w:lang w:val="ru-RU"/>
        </w:rPr>
        <w:t>несмотря</w:t>
      </w:r>
      <w:r w:rsidRPr="00902BCF">
        <w:rPr>
          <w:lang w:val="ru-RU"/>
        </w:rPr>
        <w:t xml:space="preserve"> </w:t>
      </w:r>
      <w:r>
        <w:rPr>
          <w:lang w:val="ru-RU"/>
        </w:rPr>
        <w:t>на</w:t>
      </w:r>
      <w:r w:rsidRPr="00902BCF">
        <w:rPr>
          <w:lang w:val="ru-RU"/>
        </w:rPr>
        <w:t xml:space="preserve"> </w:t>
      </w:r>
      <w:r>
        <w:rPr>
          <w:lang w:val="ru-RU"/>
        </w:rPr>
        <w:t>нехватку</w:t>
      </w:r>
      <w:r w:rsidRPr="00902BCF">
        <w:rPr>
          <w:lang w:val="ru-RU"/>
        </w:rPr>
        <w:t xml:space="preserve"> </w:t>
      </w:r>
      <w:r>
        <w:rPr>
          <w:lang w:val="ru-RU"/>
        </w:rPr>
        <w:t>бюджета</w:t>
      </w:r>
      <w:r w:rsidRPr="00902BCF">
        <w:rPr>
          <w:lang w:val="ru-RU"/>
        </w:rPr>
        <w:t xml:space="preserve">, </w:t>
      </w:r>
      <w:r>
        <w:rPr>
          <w:lang w:val="ru-RU"/>
        </w:rPr>
        <w:t>уровень</w:t>
      </w:r>
      <w:r w:rsidRPr="00902BCF">
        <w:rPr>
          <w:lang w:val="ru-RU"/>
        </w:rPr>
        <w:t xml:space="preserve"> </w:t>
      </w:r>
      <w:r>
        <w:rPr>
          <w:lang w:val="ru-RU"/>
        </w:rPr>
        <w:t>двусторонней и многосторонней помощи остается прежним, в том числе в организациях системы ООН. Делегация отметила, что ее страна выбрала такие организации системы ООН, посредством которых она могла бы оказывать помощь в интересах развития, в частности, ПРООН и другие. Делегация отметила, что в рамках специализированных учреждений ООН такого рода обсуждения, как правило, не проводятся. Делегация</w:t>
      </w:r>
      <w:r w:rsidRPr="00902BCF">
        <w:rPr>
          <w:lang w:val="ru-RU"/>
        </w:rPr>
        <w:t xml:space="preserve"> </w:t>
      </w:r>
      <w:r>
        <w:rPr>
          <w:lang w:val="ru-RU"/>
        </w:rPr>
        <w:t>поинтересовалась</w:t>
      </w:r>
      <w:r w:rsidRPr="00902BCF">
        <w:rPr>
          <w:lang w:val="ru-RU"/>
        </w:rPr>
        <w:t xml:space="preserve">, </w:t>
      </w:r>
      <w:r>
        <w:rPr>
          <w:lang w:val="ru-RU"/>
        </w:rPr>
        <w:t>в чем заключается проблема, когда доля</w:t>
      </w:r>
      <w:r w:rsidRPr="00902BCF">
        <w:rPr>
          <w:lang w:val="ru-RU"/>
        </w:rPr>
        <w:t xml:space="preserve"> </w:t>
      </w:r>
      <w:r>
        <w:rPr>
          <w:lang w:val="ru-RU"/>
        </w:rPr>
        <w:t>ассигнований</w:t>
      </w:r>
      <w:r w:rsidRPr="00902BCF">
        <w:rPr>
          <w:lang w:val="ru-RU"/>
        </w:rPr>
        <w:t xml:space="preserve"> </w:t>
      </w:r>
      <w:r>
        <w:rPr>
          <w:lang w:val="ru-RU"/>
        </w:rPr>
        <w:t>на</w:t>
      </w:r>
      <w:r w:rsidRPr="00902BCF">
        <w:rPr>
          <w:lang w:val="ru-RU"/>
        </w:rPr>
        <w:t xml:space="preserve"> </w:t>
      </w:r>
      <w:r>
        <w:rPr>
          <w:lang w:val="ru-RU"/>
        </w:rPr>
        <w:t>развитие</w:t>
      </w:r>
      <w:r w:rsidRPr="00902BCF">
        <w:rPr>
          <w:lang w:val="ru-RU"/>
        </w:rPr>
        <w:t xml:space="preserve"> </w:t>
      </w:r>
      <w:r>
        <w:rPr>
          <w:lang w:val="ru-RU"/>
        </w:rPr>
        <w:t>составляет</w:t>
      </w:r>
      <w:r w:rsidRPr="00902BCF">
        <w:rPr>
          <w:lang w:val="ru-RU"/>
        </w:rPr>
        <w:t xml:space="preserve"> 21,4%</w:t>
      </w:r>
      <w:r>
        <w:rPr>
          <w:lang w:val="ru-RU"/>
        </w:rPr>
        <w:t>, и сообщила, что, по мнению делегации, совершенно очевидно, что это колоссальная цифра для организации, в учредительных документах которой даже не указано, что эта организация занимается вопросами развития. Безусловно</w:t>
      </w:r>
      <w:r w:rsidRPr="00902BCF">
        <w:rPr>
          <w:lang w:val="ru-RU"/>
        </w:rPr>
        <w:t xml:space="preserve">, </w:t>
      </w:r>
      <w:r>
        <w:rPr>
          <w:lang w:val="ru-RU"/>
        </w:rPr>
        <w:t>выгоды</w:t>
      </w:r>
      <w:r w:rsidRPr="00902BCF">
        <w:rPr>
          <w:lang w:val="ru-RU"/>
        </w:rPr>
        <w:t xml:space="preserve"> </w:t>
      </w:r>
      <w:r>
        <w:rPr>
          <w:lang w:val="ru-RU"/>
        </w:rPr>
        <w:t>проявятся</w:t>
      </w:r>
      <w:r w:rsidRPr="00902BCF">
        <w:rPr>
          <w:lang w:val="ru-RU"/>
        </w:rPr>
        <w:t xml:space="preserve"> </w:t>
      </w:r>
      <w:r>
        <w:rPr>
          <w:lang w:val="ru-RU"/>
        </w:rPr>
        <w:t>позднее</w:t>
      </w:r>
      <w:r w:rsidRPr="00902BCF">
        <w:rPr>
          <w:lang w:val="ru-RU"/>
        </w:rPr>
        <w:t xml:space="preserve">, </w:t>
      </w:r>
      <w:r>
        <w:rPr>
          <w:lang w:val="ru-RU"/>
        </w:rPr>
        <w:t>но</w:t>
      </w:r>
      <w:r w:rsidRPr="00902BCF">
        <w:rPr>
          <w:lang w:val="ru-RU"/>
        </w:rPr>
        <w:t xml:space="preserve"> </w:t>
      </w:r>
      <w:r>
        <w:rPr>
          <w:lang w:val="ru-RU"/>
        </w:rPr>
        <w:t>одного</w:t>
      </w:r>
      <w:r w:rsidRPr="00902BCF">
        <w:rPr>
          <w:lang w:val="ru-RU"/>
        </w:rPr>
        <w:t xml:space="preserve"> </w:t>
      </w:r>
      <w:r>
        <w:rPr>
          <w:lang w:val="ru-RU"/>
        </w:rPr>
        <w:t>такого</w:t>
      </w:r>
      <w:r w:rsidRPr="00902BCF">
        <w:rPr>
          <w:lang w:val="ru-RU"/>
        </w:rPr>
        <w:t xml:space="preserve"> </w:t>
      </w:r>
      <w:r>
        <w:rPr>
          <w:lang w:val="ru-RU"/>
        </w:rPr>
        <w:t>показателя</w:t>
      </w:r>
      <w:r w:rsidRPr="00902BCF">
        <w:rPr>
          <w:lang w:val="ru-RU"/>
        </w:rPr>
        <w:t xml:space="preserve"> </w:t>
      </w:r>
      <w:r>
        <w:rPr>
          <w:lang w:val="ru-RU"/>
        </w:rPr>
        <w:t>для</w:t>
      </w:r>
      <w:r w:rsidRPr="00902BCF">
        <w:rPr>
          <w:lang w:val="ru-RU"/>
        </w:rPr>
        <w:t xml:space="preserve"> </w:t>
      </w:r>
      <w:r>
        <w:rPr>
          <w:lang w:val="ru-RU"/>
        </w:rPr>
        <w:t>делегации</w:t>
      </w:r>
      <w:r w:rsidRPr="00902BCF">
        <w:rPr>
          <w:lang w:val="ru-RU"/>
        </w:rPr>
        <w:t xml:space="preserve"> </w:t>
      </w:r>
      <w:r>
        <w:rPr>
          <w:lang w:val="ru-RU"/>
        </w:rPr>
        <w:t>вполне</w:t>
      </w:r>
      <w:r w:rsidRPr="00902BCF">
        <w:rPr>
          <w:lang w:val="ru-RU"/>
        </w:rPr>
        <w:t xml:space="preserve"> </w:t>
      </w:r>
      <w:r>
        <w:rPr>
          <w:lang w:val="ru-RU"/>
        </w:rPr>
        <w:t>достаточно. Она</w:t>
      </w:r>
      <w:r w:rsidRPr="0010110B">
        <w:rPr>
          <w:lang w:val="ru-RU"/>
        </w:rPr>
        <w:t xml:space="preserve"> </w:t>
      </w:r>
      <w:r>
        <w:rPr>
          <w:lang w:val="ru-RU"/>
        </w:rPr>
        <w:t>полностью</w:t>
      </w:r>
      <w:r w:rsidRPr="0010110B">
        <w:rPr>
          <w:lang w:val="ru-RU"/>
        </w:rPr>
        <w:t xml:space="preserve"> </w:t>
      </w:r>
      <w:r>
        <w:rPr>
          <w:lang w:val="ru-RU"/>
        </w:rPr>
        <w:t>удовлетворена</w:t>
      </w:r>
      <w:r w:rsidRPr="0010110B">
        <w:rPr>
          <w:lang w:val="ru-RU"/>
        </w:rPr>
        <w:t xml:space="preserve"> </w:t>
      </w:r>
      <w:r>
        <w:rPr>
          <w:lang w:val="ru-RU"/>
        </w:rPr>
        <w:t>информацией</w:t>
      </w:r>
      <w:r w:rsidRPr="0010110B">
        <w:rPr>
          <w:lang w:val="ru-RU"/>
        </w:rPr>
        <w:t xml:space="preserve">, </w:t>
      </w:r>
      <w:r>
        <w:rPr>
          <w:lang w:val="ru-RU"/>
        </w:rPr>
        <w:t>представленной</w:t>
      </w:r>
      <w:r w:rsidRPr="0010110B">
        <w:rPr>
          <w:lang w:val="ru-RU"/>
        </w:rPr>
        <w:t xml:space="preserve"> </w:t>
      </w:r>
      <w:r>
        <w:rPr>
          <w:lang w:val="ru-RU"/>
        </w:rPr>
        <w:t>на</w:t>
      </w:r>
      <w:r w:rsidRPr="0010110B">
        <w:rPr>
          <w:lang w:val="ru-RU"/>
        </w:rPr>
        <w:t xml:space="preserve"> </w:t>
      </w:r>
      <w:r>
        <w:rPr>
          <w:lang w:val="ru-RU"/>
        </w:rPr>
        <w:t>текущей</w:t>
      </w:r>
      <w:r w:rsidRPr="0010110B">
        <w:rPr>
          <w:lang w:val="ru-RU"/>
        </w:rPr>
        <w:t xml:space="preserve"> </w:t>
      </w:r>
      <w:r>
        <w:rPr>
          <w:lang w:val="ru-RU"/>
        </w:rPr>
        <w:t>сессии</w:t>
      </w:r>
      <w:r w:rsidRPr="0010110B">
        <w:rPr>
          <w:lang w:val="ru-RU"/>
        </w:rPr>
        <w:t xml:space="preserve">, </w:t>
      </w:r>
      <w:r>
        <w:rPr>
          <w:lang w:val="ru-RU"/>
        </w:rPr>
        <w:t>и</w:t>
      </w:r>
      <w:r w:rsidRPr="0010110B">
        <w:rPr>
          <w:lang w:val="ru-RU"/>
        </w:rPr>
        <w:t xml:space="preserve"> </w:t>
      </w:r>
      <w:r>
        <w:rPr>
          <w:lang w:val="ru-RU"/>
        </w:rPr>
        <w:t>не</w:t>
      </w:r>
      <w:r w:rsidRPr="0010110B">
        <w:rPr>
          <w:lang w:val="ru-RU"/>
        </w:rPr>
        <w:t xml:space="preserve"> </w:t>
      </w:r>
      <w:r>
        <w:rPr>
          <w:lang w:val="ru-RU"/>
        </w:rPr>
        <w:t>видит</w:t>
      </w:r>
      <w:r w:rsidRPr="0010110B">
        <w:rPr>
          <w:lang w:val="ru-RU"/>
        </w:rPr>
        <w:t xml:space="preserve"> </w:t>
      </w:r>
      <w:r>
        <w:rPr>
          <w:lang w:val="ru-RU"/>
        </w:rPr>
        <w:t>ни причины, ни необходимости вводить чрезмерные бюрократические процедуры, которые исказят первоначальный облик Организации.</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Делегация</w:t>
      </w:r>
      <w:r w:rsidRPr="006C077D">
        <w:rPr>
          <w:lang w:val="ru-RU"/>
        </w:rPr>
        <w:t xml:space="preserve"> </w:t>
      </w:r>
      <w:r>
        <w:rPr>
          <w:lang w:val="ru-RU"/>
        </w:rPr>
        <w:t>Кении</w:t>
      </w:r>
      <w:r w:rsidRPr="006C077D">
        <w:rPr>
          <w:lang w:val="ru-RU"/>
        </w:rPr>
        <w:t xml:space="preserve"> </w:t>
      </w:r>
      <w:r>
        <w:rPr>
          <w:lang w:val="ru-RU"/>
        </w:rPr>
        <w:t>сослалась</w:t>
      </w:r>
      <w:r w:rsidRPr="006C077D">
        <w:rPr>
          <w:lang w:val="ru-RU"/>
        </w:rPr>
        <w:t xml:space="preserve"> </w:t>
      </w:r>
      <w:r>
        <w:rPr>
          <w:lang w:val="ru-RU"/>
        </w:rPr>
        <w:t>на</w:t>
      </w:r>
      <w:r w:rsidRPr="006C077D">
        <w:rPr>
          <w:lang w:val="ru-RU"/>
        </w:rPr>
        <w:t xml:space="preserve"> </w:t>
      </w:r>
      <w:r>
        <w:rPr>
          <w:lang w:val="ru-RU"/>
        </w:rPr>
        <w:t>отчет</w:t>
      </w:r>
      <w:r w:rsidRPr="006C077D">
        <w:rPr>
          <w:lang w:val="ru-RU"/>
        </w:rPr>
        <w:t xml:space="preserve"> </w:t>
      </w:r>
      <w:r>
        <w:rPr>
          <w:lang w:val="ru-RU"/>
        </w:rPr>
        <w:t>Внешнего</w:t>
      </w:r>
      <w:r w:rsidRPr="006C077D">
        <w:rPr>
          <w:lang w:val="ru-RU"/>
        </w:rPr>
        <w:t xml:space="preserve"> </w:t>
      </w:r>
      <w:r>
        <w:rPr>
          <w:lang w:val="ru-RU"/>
        </w:rPr>
        <w:t>аудитора</w:t>
      </w:r>
      <w:r w:rsidRPr="006C077D">
        <w:rPr>
          <w:lang w:val="ru-RU"/>
        </w:rPr>
        <w:t xml:space="preserve">, </w:t>
      </w:r>
      <w:r>
        <w:rPr>
          <w:lang w:val="ru-RU"/>
        </w:rPr>
        <w:t>где</w:t>
      </w:r>
      <w:r w:rsidRPr="006C077D">
        <w:rPr>
          <w:lang w:val="ru-RU"/>
        </w:rPr>
        <w:t xml:space="preserve"> </w:t>
      </w:r>
      <w:r>
        <w:rPr>
          <w:lang w:val="ru-RU"/>
        </w:rPr>
        <w:t>говорится</w:t>
      </w:r>
      <w:r w:rsidRPr="006C077D">
        <w:rPr>
          <w:lang w:val="ru-RU"/>
        </w:rPr>
        <w:t xml:space="preserve"> </w:t>
      </w:r>
      <w:r>
        <w:rPr>
          <w:lang w:val="ru-RU"/>
        </w:rPr>
        <w:t>о</w:t>
      </w:r>
      <w:r w:rsidRPr="006C077D">
        <w:rPr>
          <w:lang w:val="ru-RU"/>
        </w:rPr>
        <w:t xml:space="preserve"> 50-</w:t>
      </w:r>
      <w:r>
        <w:rPr>
          <w:lang w:val="ru-RU"/>
        </w:rPr>
        <w:t>процентном</w:t>
      </w:r>
      <w:r w:rsidRPr="006C077D">
        <w:rPr>
          <w:lang w:val="ru-RU"/>
        </w:rPr>
        <w:t xml:space="preserve"> </w:t>
      </w:r>
      <w:r>
        <w:rPr>
          <w:lang w:val="ru-RU"/>
        </w:rPr>
        <w:t>сокращении</w:t>
      </w:r>
      <w:r w:rsidRPr="006C077D">
        <w:rPr>
          <w:lang w:val="ru-RU"/>
        </w:rPr>
        <w:t xml:space="preserve"> </w:t>
      </w:r>
      <w:r>
        <w:rPr>
          <w:lang w:val="ru-RU"/>
        </w:rPr>
        <w:t>ресурсов</w:t>
      </w:r>
      <w:r w:rsidRPr="006C077D">
        <w:rPr>
          <w:lang w:val="ru-RU"/>
        </w:rPr>
        <w:t xml:space="preserve"> </w:t>
      </w:r>
      <w:r>
        <w:rPr>
          <w:lang w:val="ru-RU"/>
        </w:rPr>
        <w:t>в</w:t>
      </w:r>
      <w:r w:rsidRPr="006C077D">
        <w:rPr>
          <w:lang w:val="ru-RU"/>
        </w:rPr>
        <w:t xml:space="preserve"> </w:t>
      </w:r>
      <w:r>
        <w:rPr>
          <w:lang w:val="ru-RU"/>
        </w:rPr>
        <w:t>рамках</w:t>
      </w:r>
      <w:r w:rsidRPr="006C077D">
        <w:rPr>
          <w:lang w:val="ru-RU"/>
        </w:rPr>
        <w:t xml:space="preserve"> </w:t>
      </w:r>
      <w:r>
        <w:rPr>
          <w:lang w:val="ru-RU"/>
        </w:rPr>
        <w:t>программы</w:t>
      </w:r>
      <w:r w:rsidRPr="006C077D">
        <w:rPr>
          <w:lang w:val="ru-RU"/>
        </w:rPr>
        <w:t xml:space="preserve"> 9 </w:t>
      </w:r>
      <w:r>
        <w:rPr>
          <w:lang w:val="ru-RU"/>
        </w:rPr>
        <w:t>ввиду</w:t>
      </w:r>
      <w:r w:rsidRPr="006C077D">
        <w:rPr>
          <w:lang w:val="ru-RU"/>
        </w:rPr>
        <w:t xml:space="preserve"> </w:t>
      </w:r>
      <w:r>
        <w:rPr>
          <w:lang w:val="ru-RU"/>
        </w:rPr>
        <w:t>того</w:t>
      </w:r>
      <w:r w:rsidRPr="006C077D">
        <w:rPr>
          <w:lang w:val="ru-RU"/>
        </w:rPr>
        <w:t xml:space="preserve">, </w:t>
      </w:r>
      <w:r>
        <w:rPr>
          <w:lang w:val="ru-RU"/>
        </w:rPr>
        <w:t>что</w:t>
      </w:r>
      <w:r w:rsidRPr="006C077D">
        <w:rPr>
          <w:lang w:val="ru-RU"/>
        </w:rPr>
        <w:t xml:space="preserve"> </w:t>
      </w:r>
      <w:r>
        <w:rPr>
          <w:lang w:val="ru-RU"/>
        </w:rPr>
        <w:t>часть</w:t>
      </w:r>
      <w:r w:rsidRPr="006C077D">
        <w:rPr>
          <w:lang w:val="ru-RU"/>
        </w:rPr>
        <w:t xml:space="preserve"> </w:t>
      </w:r>
      <w:r>
        <w:rPr>
          <w:lang w:val="ru-RU"/>
        </w:rPr>
        <w:t>ресурсов</w:t>
      </w:r>
      <w:r w:rsidRPr="006C077D">
        <w:rPr>
          <w:lang w:val="ru-RU"/>
        </w:rPr>
        <w:t xml:space="preserve"> </w:t>
      </w:r>
      <w:r>
        <w:rPr>
          <w:lang w:val="ru-RU"/>
        </w:rPr>
        <w:t>была</w:t>
      </w:r>
      <w:r w:rsidRPr="006C077D">
        <w:rPr>
          <w:lang w:val="ru-RU"/>
        </w:rPr>
        <w:t xml:space="preserve"> </w:t>
      </w:r>
      <w:r>
        <w:rPr>
          <w:lang w:val="ru-RU"/>
        </w:rPr>
        <w:t>переведена в пользу других основных программ. Предполагается</w:t>
      </w:r>
      <w:r w:rsidRPr="006C077D">
        <w:rPr>
          <w:lang w:val="ru-RU"/>
        </w:rPr>
        <w:t xml:space="preserve">, </w:t>
      </w:r>
      <w:r>
        <w:rPr>
          <w:lang w:val="ru-RU"/>
        </w:rPr>
        <w:t>что</w:t>
      </w:r>
      <w:r w:rsidRPr="006C077D">
        <w:rPr>
          <w:lang w:val="ru-RU"/>
        </w:rPr>
        <w:t xml:space="preserve"> </w:t>
      </w:r>
      <w:r>
        <w:rPr>
          <w:lang w:val="ru-RU"/>
        </w:rPr>
        <w:t>эта</w:t>
      </w:r>
      <w:r w:rsidRPr="006C077D">
        <w:rPr>
          <w:lang w:val="ru-RU"/>
        </w:rPr>
        <w:t xml:space="preserve"> </w:t>
      </w:r>
      <w:r>
        <w:rPr>
          <w:lang w:val="ru-RU"/>
        </w:rPr>
        <w:t>программа выступает в качестве координатора стратегических планов, которые должны реализовать другие основные программы. Было бы легче осуществлять контроль средств, если бы они были использованы в рамках программы 9. В</w:t>
      </w:r>
      <w:r w:rsidRPr="00E041ED">
        <w:rPr>
          <w:lang w:val="ru-RU"/>
        </w:rPr>
        <w:t xml:space="preserve"> </w:t>
      </w:r>
      <w:r>
        <w:rPr>
          <w:lang w:val="ru-RU"/>
        </w:rPr>
        <w:t>отчете</w:t>
      </w:r>
      <w:r w:rsidRPr="00E041ED">
        <w:rPr>
          <w:lang w:val="ru-RU"/>
        </w:rPr>
        <w:t xml:space="preserve"> </w:t>
      </w:r>
      <w:r>
        <w:rPr>
          <w:lang w:val="ru-RU"/>
        </w:rPr>
        <w:t>Внешнего</w:t>
      </w:r>
      <w:r w:rsidRPr="00E041ED">
        <w:rPr>
          <w:lang w:val="ru-RU"/>
        </w:rPr>
        <w:t xml:space="preserve"> </w:t>
      </w:r>
      <w:r>
        <w:rPr>
          <w:lang w:val="ru-RU"/>
        </w:rPr>
        <w:t>аудитора</w:t>
      </w:r>
      <w:r w:rsidRPr="00E041ED">
        <w:rPr>
          <w:lang w:val="ru-RU"/>
        </w:rPr>
        <w:t xml:space="preserve"> </w:t>
      </w:r>
      <w:r>
        <w:rPr>
          <w:lang w:val="ru-RU"/>
        </w:rPr>
        <w:t>говорится, что отслеживать использование ресурсов в рамках других программ сложно. Делегация</w:t>
      </w:r>
      <w:r w:rsidRPr="00E041ED">
        <w:rPr>
          <w:lang w:val="ru-RU"/>
        </w:rPr>
        <w:t xml:space="preserve"> </w:t>
      </w:r>
      <w:r>
        <w:rPr>
          <w:lang w:val="ru-RU"/>
        </w:rPr>
        <w:t>подчеркнула</w:t>
      </w:r>
      <w:r w:rsidRPr="00E041ED">
        <w:rPr>
          <w:lang w:val="ru-RU"/>
        </w:rPr>
        <w:t xml:space="preserve">, </w:t>
      </w:r>
      <w:r>
        <w:rPr>
          <w:lang w:val="ru-RU"/>
        </w:rPr>
        <w:t>что</w:t>
      </w:r>
      <w:r w:rsidRPr="00E041ED">
        <w:rPr>
          <w:lang w:val="ru-RU"/>
        </w:rPr>
        <w:t xml:space="preserve"> </w:t>
      </w:r>
      <w:r>
        <w:rPr>
          <w:lang w:val="ru-RU"/>
        </w:rPr>
        <w:t>речь</w:t>
      </w:r>
      <w:r w:rsidRPr="00E041ED">
        <w:rPr>
          <w:lang w:val="ru-RU"/>
        </w:rPr>
        <w:t xml:space="preserve"> </w:t>
      </w:r>
      <w:r>
        <w:rPr>
          <w:lang w:val="ru-RU"/>
        </w:rPr>
        <w:t>идет</w:t>
      </w:r>
      <w:r w:rsidRPr="00E041ED">
        <w:rPr>
          <w:lang w:val="ru-RU"/>
        </w:rPr>
        <w:t xml:space="preserve"> </w:t>
      </w:r>
      <w:r>
        <w:rPr>
          <w:lang w:val="ru-RU"/>
        </w:rPr>
        <w:t>не</w:t>
      </w:r>
      <w:r w:rsidRPr="00E041ED">
        <w:rPr>
          <w:lang w:val="ru-RU"/>
        </w:rPr>
        <w:t xml:space="preserve"> </w:t>
      </w:r>
      <w:r>
        <w:rPr>
          <w:lang w:val="ru-RU"/>
        </w:rPr>
        <w:t>о</w:t>
      </w:r>
      <w:r w:rsidRPr="00E041ED">
        <w:rPr>
          <w:lang w:val="ru-RU"/>
        </w:rPr>
        <w:t xml:space="preserve"> </w:t>
      </w:r>
      <w:r>
        <w:rPr>
          <w:lang w:val="ru-RU"/>
        </w:rPr>
        <w:t>попытке</w:t>
      </w:r>
      <w:r w:rsidRPr="00E041ED">
        <w:rPr>
          <w:lang w:val="ru-RU"/>
        </w:rPr>
        <w:t xml:space="preserve"> </w:t>
      </w:r>
      <w:r>
        <w:rPr>
          <w:lang w:val="ru-RU"/>
        </w:rPr>
        <w:t>добиться</w:t>
      </w:r>
      <w:r w:rsidRPr="00E041ED">
        <w:rPr>
          <w:lang w:val="ru-RU"/>
        </w:rPr>
        <w:t xml:space="preserve"> </w:t>
      </w:r>
      <w:r>
        <w:rPr>
          <w:lang w:val="ru-RU"/>
        </w:rPr>
        <w:t>какого</w:t>
      </w:r>
      <w:r w:rsidRPr="00E041ED">
        <w:rPr>
          <w:lang w:val="ru-RU"/>
        </w:rPr>
        <w:t>-</w:t>
      </w:r>
      <w:r>
        <w:rPr>
          <w:lang w:val="ru-RU"/>
        </w:rPr>
        <w:t>то</w:t>
      </w:r>
      <w:r w:rsidRPr="00E041ED">
        <w:rPr>
          <w:lang w:val="ru-RU"/>
        </w:rPr>
        <w:t xml:space="preserve"> </w:t>
      </w:r>
      <w:r>
        <w:rPr>
          <w:lang w:val="ru-RU"/>
        </w:rPr>
        <w:t>обязательства</w:t>
      </w:r>
      <w:r w:rsidRPr="00E041ED">
        <w:rPr>
          <w:lang w:val="ru-RU"/>
        </w:rPr>
        <w:t xml:space="preserve">, </w:t>
      </w:r>
      <w:r>
        <w:rPr>
          <w:lang w:val="ru-RU"/>
        </w:rPr>
        <w:t>по</w:t>
      </w:r>
      <w:r w:rsidRPr="00E041ED">
        <w:rPr>
          <w:lang w:val="ru-RU"/>
        </w:rPr>
        <w:t xml:space="preserve"> </w:t>
      </w:r>
      <w:r>
        <w:rPr>
          <w:lang w:val="ru-RU"/>
        </w:rPr>
        <w:t>которому</w:t>
      </w:r>
      <w:r w:rsidRPr="00E041ED">
        <w:rPr>
          <w:lang w:val="ru-RU"/>
        </w:rPr>
        <w:t xml:space="preserve"> </w:t>
      </w:r>
      <w:r>
        <w:rPr>
          <w:lang w:val="ru-RU"/>
        </w:rPr>
        <w:t>обязательно</w:t>
      </w:r>
      <w:r w:rsidRPr="00E041ED">
        <w:rPr>
          <w:lang w:val="ru-RU"/>
        </w:rPr>
        <w:t xml:space="preserve"> </w:t>
      </w:r>
      <w:r>
        <w:rPr>
          <w:lang w:val="ru-RU"/>
        </w:rPr>
        <w:t>должно</w:t>
      </w:r>
      <w:r w:rsidRPr="00E041ED">
        <w:rPr>
          <w:lang w:val="ru-RU"/>
        </w:rPr>
        <w:t xml:space="preserve"> </w:t>
      </w:r>
      <w:r>
        <w:rPr>
          <w:lang w:val="ru-RU"/>
        </w:rPr>
        <w:t>быть</w:t>
      </w:r>
      <w:r w:rsidRPr="00E041ED">
        <w:rPr>
          <w:lang w:val="ru-RU"/>
        </w:rPr>
        <w:t xml:space="preserve"> </w:t>
      </w:r>
      <w:r>
        <w:rPr>
          <w:lang w:val="ru-RU"/>
        </w:rPr>
        <w:t>обеспечена определенная доля ассигнований на цели развития. Вопрос</w:t>
      </w:r>
      <w:r w:rsidRPr="006016DA">
        <w:rPr>
          <w:lang w:val="ru-RU"/>
        </w:rPr>
        <w:t xml:space="preserve"> </w:t>
      </w:r>
      <w:r>
        <w:rPr>
          <w:lang w:val="ru-RU"/>
        </w:rPr>
        <w:t>в</w:t>
      </w:r>
      <w:r w:rsidRPr="006016DA">
        <w:rPr>
          <w:lang w:val="ru-RU"/>
        </w:rPr>
        <w:t xml:space="preserve"> </w:t>
      </w:r>
      <w:r>
        <w:rPr>
          <w:lang w:val="ru-RU"/>
        </w:rPr>
        <w:t>том</w:t>
      </w:r>
      <w:r w:rsidRPr="006016DA">
        <w:rPr>
          <w:lang w:val="ru-RU"/>
        </w:rPr>
        <w:t xml:space="preserve">, </w:t>
      </w:r>
      <w:r>
        <w:rPr>
          <w:lang w:val="ru-RU"/>
        </w:rPr>
        <w:t>чтобы</w:t>
      </w:r>
      <w:r w:rsidRPr="006016DA">
        <w:rPr>
          <w:lang w:val="ru-RU"/>
        </w:rPr>
        <w:t xml:space="preserve"> </w:t>
      </w:r>
      <w:r>
        <w:rPr>
          <w:lang w:val="ru-RU"/>
        </w:rPr>
        <w:t>проследить</w:t>
      </w:r>
      <w:r w:rsidRPr="006016DA">
        <w:rPr>
          <w:lang w:val="ru-RU"/>
        </w:rPr>
        <w:t xml:space="preserve"> </w:t>
      </w:r>
      <w:r>
        <w:rPr>
          <w:lang w:val="ru-RU"/>
        </w:rPr>
        <w:t>за</w:t>
      </w:r>
      <w:r w:rsidRPr="006016DA">
        <w:rPr>
          <w:lang w:val="ru-RU"/>
        </w:rPr>
        <w:t xml:space="preserve"> </w:t>
      </w:r>
      <w:r>
        <w:rPr>
          <w:lang w:val="ru-RU"/>
        </w:rPr>
        <w:t>перемещением</w:t>
      </w:r>
      <w:r w:rsidRPr="006016DA">
        <w:rPr>
          <w:lang w:val="ru-RU"/>
        </w:rPr>
        <w:t xml:space="preserve"> </w:t>
      </w:r>
      <w:r>
        <w:rPr>
          <w:lang w:val="ru-RU"/>
        </w:rPr>
        <w:t>средств</w:t>
      </w:r>
      <w:r w:rsidRPr="006016DA">
        <w:rPr>
          <w:lang w:val="ru-RU"/>
        </w:rPr>
        <w:t xml:space="preserve">. </w:t>
      </w:r>
      <w:r>
        <w:rPr>
          <w:lang w:val="ru-RU"/>
        </w:rPr>
        <w:t>Тем</w:t>
      </w:r>
      <w:r w:rsidRPr="00E041ED">
        <w:rPr>
          <w:lang w:val="ru-RU"/>
        </w:rPr>
        <w:t xml:space="preserve"> </w:t>
      </w:r>
      <w:r>
        <w:rPr>
          <w:lang w:val="ru-RU"/>
        </w:rPr>
        <w:t>не</w:t>
      </w:r>
      <w:r w:rsidRPr="00E041ED">
        <w:rPr>
          <w:lang w:val="ru-RU"/>
        </w:rPr>
        <w:t xml:space="preserve"> </w:t>
      </w:r>
      <w:r>
        <w:rPr>
          <w:lang w:val="ru-RU"/>
        </w:rPr>
        <w:t>менее</w:t>
      </w:r>
      <w:r w:rsidRPr="00E041ED">
        <w:rPr>
          <w:lang w:val="ru-RU"/>
        </w:rPr>
        <w:t xml:space="preserve">, </w:t>
      </w:r>
      <w:r>
        <w:rPr>
          <w:lang w:val="ru-RU"/>
        </w:rPr>
        <w:t>это</w:t>
      </w:r>
      <w:r w:rsidRPr="00E041ED">
        <w:rPr>
          <w:lang w:val="ru-RU"/>
        </w:rPr>
        <w:t xml:space="preserve"> </w:t>
      </w:r>
      <w:r>
        <w:rPr>
          <w:lang w:val="ru-RU"/>
        </w:rPr>
        <w:t>оказалось</w:t>
      </w:r>
      <w:r w:rsidRPr="00E041ED">
        <w:rPr>
          <w:lang w:val="ru-RU"/>
        </w:rPr>
        <w:t xml:space="preserve"> </w:t>
      </w:r>
      <w:r>
        <w:rPr>
          <w:lang w:val="ru-RU"/>
        </w:rPr>
        <w:t>невозможным</w:t>
      </w:r>
      <w:r w:rsidRPr="00E041ED">
        <w:rPr>
          <w:lang w:val="ru-RU"/>
        </w:rPr>
        <w:t xml:space="preserve">, </w:t>
      </w:r>
      <w:r>
        <w:rPr>
          <w:lang w:val="ru-RU"/>
        </w:rPr>
        <w:t>потому</w:t>
      </w:r>
      <w:r w:rsidRPr="00E041ED">
        <w:rPr>
          <w:lang w:val="ru-RU"/>
        </w:rPr>
        <w:t xml:space="preserve"> </w:t>
      </w:r>
      <w:r>
        <w:rPr>
          <w:lang w:val="ru-RU"/>
        </w:rPr>
        <w:t>что</w:t>
      </w:r>
      <w:r w:rsidRPr="00E041ED">
        <w:rPr>
          <w:lang w:val="ru-RU"/>
        </w:rPr>
        <w:t xml:space="preserve"> </w:t>
      </w:r>
      <w:r>
        <w:rPr>
          <w:lang w:val="ru-RU"/>
        </w:rPr>
        <w:t>средства</w:t>
      </w:r>
      <w:r w:rsidRPr="00E041ED">
        <w:rPr>
          <w:lang w:val="ru-RU"/>
        </w:rPr>
        <w:t xml:space="preserve"> </w:t>
      </w:r>
      <w:r>
        <w:rPr>
          <w:lang w:val="ru-RU"/>
        </w:rPr>
        <w:t>были</w:t>
      </w:r>
      <w:r w:rsidRPr="00E041ED">
        <w:rPr>
          <w:lang w:val="ru-RU"/>
        </w:rPr>
        <w:t xml:space="preserve"> </w:t>
      </w:r>
      <w:r>
        <w:rPr>
          <w:lang w:val="ru-RU"/>
        </w:rPr>
        <w:t>изъяты</w:t>
      </w:r>
      <w:r w:rsidRPr="00E041ED">
        <w:rPr>
          <w:lang w:val="ru-RU"/>
        </w:rPr>
        <w:t xml:space="preserve"> </w:t>
      </w:r>
      <w:r>
        <w:rPr>
          <w:lang w:val="ru-RU"/>
        </w:rPr>
        <w:t>из</w:t>
      </w:r>
      <w:r w:rsidRPr="00E041ED">
        <w:rPr>
          <w:lang w:val="ru-RU"/>
        </w:rPr>
        <w:t xml:space="preserve"> </w:t>
      </w:r>
      <w:r>
        <w:rPr>
          <w:lang w:val="ru-RU"/>
        </w:rPr>
        <w:t>бюджета</w:t>
      </w:r>
      <w:r w:rsidRPr="00E041ED">
        <w:rPr>
          <w:lang w:val="ru-RU"/>
        </w:rPr>
        <w:t xml:space="preserve"> </w:t>
      </w:r>
      <w:r>
        <w:rPr>
          <w:lang w:val="ru-RU"/>
        </w:rPr>
        <w:t>программы</w:t>
      </w:r>
      <w:r w:rsidRPr="00E041ED">
        <w:rPr>
          <w:lang w:val="ru-RU"/>
        </w:rPr>
        <w:t xml:space="preserve"> 9 </w:t>
      </w:r>
      <w:r>
        <w:rPr>
          <w:lang w:val="ru-RU"/>
        </w:rPr>
        <w:t>и перераспределены в другие программы. Чтобы</w:t>
      </w:r>
      <w:r w:rsidRPr="006016DA">
        <w:rPr>
          <w:lang w:val="ru-RU"/>
        </w:rPr>
        <w:t xml:space="preserve"> </w:t>
      </w:r>
      <w:r>
        <w:rPr>
          <w:lang w:val="ru-RU"/>
        </w:rPr>
        <w:t>осуществлять</w:t>
      </w:r>
      <w:r w:rsidRPr="006016DA">
        <w:rPr>
          <w:lang w:val="ru-RU"/>
        </w:rPr>
        <w:t xml:space="preserve"> </w:t>
      </w:r>
      <w:r>
        <w:rPr>
          <w:lang w:val="ru-RU"/>
        </w:rPr>
        <w:t>качественную</w:t>
      </w:r>
      <w:r w:rsidRPr="006016DA">
        <w:rPr>
          <w:lang w:val="ru-RU"/>
        </w:rPr>
        <w:t xml:space="preserve"> </w:t>
      </w:r>
      <w:r>
        <w:rPr>
          <w:lang w:val="ru-RU"/>
        </w:rPr>
        <w:t>оценку</w:t>
      </w:r>
      <w:r w:rsidRPr="006016DA">
        <w:rPr>
          <w:lang w:val="ru-RU"/>
        </w:rPr>
        <w:t xml:space="preserve"> </w:t>
      </w:r>
      <w:r>
        <w:rPr>
          <w:lang w:val="ru-RU"/>
        </w:rPr>
        <w:t>и</w:t>
      </w:r>
      <w:r w:rsidRPr="006016DA">
        <w:rPr>
          <w:lang w:val="ru-RU"/>
        </w:rPr>
        <w:t xml:space="preserve"> </w:t>
      </w:r>
      <w:r>
        <w:rPr>
          <w:lang w:val="ru-RU"/>
        </w:rPr>
        <w:t>контроль</w:t>
      </w:r>
      <w:r w:rsidRPr="006016DA">
        <w:rPr>
          <w:lang w:val="ru-RU"/>
        </w:rPr>
        <w:t xml:space="preserve">, </w:t>
      </w:r>
      <w:r>
        <w:rPr>
          <w:lang w:val="ru-RU"/>
        </w:rPr>
        <w:t>необходимо</w:t>
      </w:r>
      <w:r w:rsidRPr="006016DA">
        <w:rPr>
          <w:lang w:val="ru-RU"/>
        </w:rPr>
        <w:t xml:space="preserve"> </w:t>
      </w:r>
      <w:r>
        <w:rPr>
          <w:lang w:val="ru-RU"/>
        </w:rPr>
        <w:t>четкое</w:t>
      </w:r>
      <w:r w:rsidRPr="006016DA">
        <w:rPr>
          <w:lang w:val="ru-RU"/>
        </w:rPr>
        <w:t xml:space="preserve"> </w:t>
      </w:r>
      <w:r>
        <w:rPr>
          <w:lang w:val="ru-RU"/>
        </w:rPr>
        <w:t>определение</w:t>
      </w:r>
      <w:r w:rsidRPr="006016DA">
        <w:rPr>
          <w:lang w:val="ru-RU"/>
        </w:rPr>
        <w:t xml:space="preserve">. </w:t>
      </w:r>
      <w:r>
        <w:rPr>
          <w:lang w:val="ru-RU"/>
        </w:rPr>
        <w:t>Делегация</w:t>
      </w:r>
      <w:r w:rsidRPr="003F7ADA">
        <w:rPr>
          <w:lang w:val="ru-RU"/>
        </w:rPr>
        <w:t xml:space="preserve"> </w:t>
      </w:r>
      <w:r>
        <w:rPr>
          <w:lang w:val="ru-RU"/>
        </w:rPr>
        <w:t>подчеркнула</w:t>
      </w:r>
      <w:r w:rsidRPr="003F7ADA">
        <w:rPr>
          <w:lang w:val="ru-RU"/>
        </w:rPr>
        <w:t xml:space="preserve">, </w:t>
      </w:r>
      <w:r>
        <w:rPr>
          <w:lang w:val="ru-RU"/>
        </w:rPr>
        <w:t>что</w:t>
      </w:r>
      <w:r w:rsidRPr="003F7ADA">
        <w:rPr>
          <w:lang w:val="ru-RU"/>
        </w:rPr>
        <w:t xml:space="preserve"> </w:t>
      </w:r>
      <w:r>
        <w:rPr>
          <w:lang w:val="ru-RU"/>
        </w:rPr>
        <w:t>главный</w:t>
      </w:r>
      <w:r w:rsidRPr="003F7ADA">
        <w:rPr>
          <w:lang w:val="ru-RU"/>
        </w:rPr>
        <w:t xml:space="preserve"> </w:t>
      </w:r>
      <w:r>
        <w:rPr>
          <w:lang w:val="ru-RU"/>
        </w:rPr>
        <w:t>вопрос</w:t>
      </w:r>
      <w:r w:rsidRPr="003F7ADA">
        <w:rPr>
          <w:lang w:val="ru-RU"/>
        </w:rPr>
        <w:t xml:space="preserve"> </w:t>
      </w:r>
      <w:r>
        <w:rPr>
          <w:lang w:val="ru-RU"/>
        </w:rPr>
        <w:t>не</w:t>
      </w:r>
      <w:r w:rsidRPr="003F7ADA">
        <w:rPr>
          <w:lang w:val="ru-RU"/>
        </w:rPr>
        <w:t xml:space="preserve"> </w:t>
      </w:r>
      <w:r>
        <w:rPr>
          <w:lang w:val="ru-RU"/>
        </w:rPr>
        <w:t>в</w:t>
      </w:r>
      <w:r w:rsidRPr="003F7ADA">
        <w:rPr>
          <w:lang w:val="ru-RU"/>
        </w:rPr>
        <w:t xml:space="preserve"> </w:t>
      </w:r>
      <w:r>
        <w:rPr>
          <w:lang w:val="ru-RU"/>
        </w:rPr>
        <w:t>сумме</w:t>
      </w:r>
      <w:r w:rsidRPr="003F7ADA">
        <w:rPr>
          <w:lang w:val="ru-RU"/>
        </w:rPr>
        <w:t xml:space="preserve"> </w:t>
      </w:r>
      <w:r>
        <w:rPr>
          <w:lang w:val="ru-RU"/>
        </w:rPr>
        <w:t>ассигнований</w:t>
      </w:r>
      <w:r w:rsidRPr="003F7ADA">
        <w:rPr>
          <w:lang w:val="ru-RU"/>
        </w:rPr>
        <w:t xml:space="preserve"> </w:t>
      </w:r>
      <w:r>
        <w:rPr>
          <w:lang w:val="ru-RU"/>
        </w:rPr>
        <w:t>на</w:t>
      </w:r>
      <w:r w:rsidRPr="003F7ADA">
        <w:rPr>
          <w:lang w:val="ru-RU"/>
        </w:rPr>
        <w:t xml:space="preserve"> </w:t>
      </w:r>
      <w:r>
        <w:rPr>
          <w:lang w:val="ru-RU"/>
        </w:rPr>
        <w:t>деятельность в области развития</w:t>
      </w:r>
      <w:r w:rsidRPr="003F7ADA">
        <w:rPr>
          <w:lang w:val="ru-RU"/>
        </w:rPr>
        <w:t xml:space="preserve">, </w:t>
      </w:r>
      <w:r>
        <w:rPr>
          <w:lang w:val="ru-RU"/>
        </w:rPr>
        <w:t>а</w:t>
      </w:r>
      <w:r w:rsidRPr="003F7ADA">
        <w:rPr>
          <w:lang w:val="ru-RU"/>
        </w:rPr>
        <w:t xml:space="preserve"> </w:t>
      </w:r>
      <w:r>
        <w:rPr>
          <w:lang w:val="ru-RU"/>
        </w:rPr>
        <w:t>в</w:t>
      </w:r>
      <w:r w:rsidRPr="003F7ADA">
        <w:rPr>
          <w:lang w:val="ru-RU"/>
        </w:rPr>
        <w:t xml:space="preserve"> </w:t>
      </w:r>
      <w:r>
        <w:rPr>
          <w:lang w:val="ru-RU"/>
        </w:rPr>
        <w:t>том, какое воздействие окажет эта деятельность.</w:t>
      </w:r>
      <w:r w:rsidRPr="003F7ADA">
        <w:rPr>
          <w:lang w:val="ru-RU"/>
        </w:rPr>
        <w:t xml:space="preserve"> </w:t>
      </w:r>
      <w:r>
        <w:rPr>
          <w:lang w:val="ru-RU"/>
        </w:rPr>
        <w:t>Если потраченные ресурсы не будут иметь воздействия, это окажется бесполезной тратой ресурсов. Делегация</w:t>
      </w:r>
      <w:r w:rsidRPr="003F7ADA">
        <w:rPr>
          <w:lang w:val="ru-RU"/>
        </w:rPr>
        <w:t xml:space="preserve"> </w:t>
      </w:r>
      <w:r>
        <w:rPr>
          <w:lang w:val="ru-RU"/>
        </w:rPr>
        <w:t>заявила</w:t>
      </w:r>
      <w:r w:rsidRPr="003F7ADA">
        <w:rPr>
          <w:lang w:val="ru-RU"/>
        </w:rPr>
        <w:t xml:space="preserve">, </w:t>
      </w:r>
      <w:r>
        <w:rPr>
          <w:lang w:val="ru-RU"/>
        </w:rPr>
        <w:t>что</w:t>
      </w:r>
      <w:r w:rsidRPr="003F7ADA">
        <w:rPr>
          <w:lang w:val="ru-RU"/>
        </w:rPr>
        <w:t xml:space="preserve"> </w:t>
      </w:r>
      <w:r>
        <w:rPr>
          <w:lang w:val="ru-RU"/>
        </w:rPr>
        <w:t>придерживается</w:t>
      </w:r>
      <w:r w:rsidRPr="003F7ADA">
        <w:rPr>
          <w:lang w:val="ru-RU"/>
        </w:rPr>
        <w:t xml:space="preserve"> </w:t>
      </w:r>
      <w:r>
        <w:rPr>
          <w:lang w:val="ru-RU"/>
        </w:rPr>
        <w:t>сугубо</w:t>
      </w:r>
      <w:r w:rsidRPr="003F7ADA">
        <w:rPr>
          <w:lang w:val="ru-RU"/>
        </w:rPr>
        <w:t xml:space="preserve"> </w:t>
      </w:r>
      <w:r>
        <w:rPr>
          <w:lang w:val="ru-RU"/>
        </w:rPr>
        <w:t>прагматического</w:t>
      </w:r>
      <w:r w:rsidRPr="003F7ADA">
        <w:rPr>
          <w:lang w:val="ru-RU"/>
        </w:rPr>
        <w:t xml:space="preserve"> </w:t>
      </w:r>
      <w:r>
        <w:rPr>
          <w:lang w:val="ru-RU"/>
        </w:rPr>
        <w:t>подхода</w:t>
      </w:r>
      <w:r w:rsidRPr="003F7ADA">
        <w:rPr>
          <w:lang w:val="ru-RU"/>
        </w:rPr>
        <w:t xml:space="preserve">. </w:t>
      </w:r>
      <w:r>
        <w:rPr>
          <w:lang w:val="ru-RU"/>
        </w:rPr>
        <w:t>Речь</w:t>
      </w:r>
      <w:r w:rsidRPr="003F7ADA">
        <w:rPr>
          <w:lang w:val="ru-RU"/>
        </w:rPr>
        <w:t xml:space="preserve"> </w:t>
      </w:r>
      <w:r>
        <w:rPr>
          <w:lang w:val="ru-RU"/>
        </w:rPr>
        <w:t>не</w:t>
      </w:r>
      <w:r w:rsidRPr="003F7ADA">
        <w:rPr>
          <w:lang w:val="ru-RU"/>
        </w:rPr>
        <w:t xml:space="preserve"> </w:t>
      </w:r>
      <w:r>
        <w:rPr>
          <w:lang w:val="ru-RU"/>
        </w:rPr>
        <w:t>о</w:t>
      </w:r>
      <w:r w:rsidRPr="003F7ADA">
        <w:rPr>
          <w:lang w:val="ru-RU"/>
        </w:rPr>
        <w:t xml:space="preserve"> </w:t>
      </w:r>
      <w:r>
        <w:rPr>
          <w:lang w:val="ru-RU"/>
        </w:rPr>
        <w:t>том</w:t>
      </w:r>
      <w:r w:rsidRPr="003F7ADA">
        <w:rPr>
          <w:lang w:val="ru-RU"/>
        </w:rPr>
        <w:t xml:space="preserve">, </w:t>
      </w:r>
      <w:r>
        <w:rPr>
          <w:lang w:val="ru-RU"/>
        </w:rPr>
        <w:t>чтобы</w:t>
      </w:r>
      <w:r w:rsidRPr="003F7ADA">
        <w:rPr>
          <w:lang w:val="ru-RU"/>
        </w:rPr>
        <w:t xml:space="preserve"> </w:t>
      </w:r>
      <w:r>
        <w:rPr>
          <w:lang w:val="ru-RU"/>
        </w:rPr>
        <w:t>получить</w:t>
      </w:r>
      <w:r w:rsidRPr="003F7ADA">
        <w:rPr>
          <w:lang w:val="ru-RU"/>
        </w:rPr>
        <w:t xml:space="preserve"> </w:t>
      </w:r>
      <w:r>
        <w:rPr>
          <w:lang w:val="ru-RU"/>
        </w:rPr>
        <w:t>свою</w:t>
      </w:r>
      <w:r w:rsidRPr="003F7ADA">
        <w:rPr>
          <w:lang w:val="ru-RU"/>
        </w:rPr>
        <w:t xml:space="preserve"> </w:t>
      </w:r>
      <w:r>
        <w:rPr>
          <w:lang w:val="ru-RU"/>
        </w:rPr>
        <w:t>долю</w:t>
      </w:r>
      <w:r w:rsidRPr="003F7ADA">
        <w:rPr>
          <w:lang w:val="ru-RU"/>
        </w:rPr>
        <w:t xml:space="preserve"> </w:t>
      </w:r>
      <w:r>
        <w:rPr>
          <w:lang w:val="ru-RU"/>
        </w:rPr>
        <w:t>ресурсов</w:t>
      </w:r>
      <w:r w:rsidRPr="003F7ADA">
        <w:rPr>
          <w:lang w:val="ru-RU"/>
        </w:rPr>
        <w:t xml:space="preserve"> </w:t>
      </w:r>
      <w:r>
        <w:rPr>
          <w:lang w:val="ru-RU"/>
        </w:rPr>
        <w:t>и удовольствоваться этим. Необходимо повышать эффективность работы и добиваться ощутимых результатов.</w:t>
      </w:r>
      <w:r w:rsidRPr="003F7ADA">
        <w:rPr>
          <w:lang w:val="ru-RU"/>
        </w:rPr>
        <w:t xml:space="preserve"> </w:t>
      </w:r>
      <w:r>
        <w:rPr>
          <w:lang w:val="ru-RU"/>
        </w:rPr>
        <w:t>Это можно оценить только при наличии четкого определения.</w:t>
      </w:r>
      <w:r w:rsidRPr="006016DA">
        <w:rPr>
          <w:lang w:val="ru-RU"/>
        </w:rPr>
        <w:t xml:space="preserve">  </w:t>
      </w:r>
      <w:r>
        <w:rPr>
          <w:lang w:val="ru-RU"/>
        </w:rPr>
        <w:t>Делегация вновь заявила, что нет ничего ужаснее, когда на цели развития тратятся средства, а результата нет. Для</w:t>
      </w:r>
      <w:r w:rsidRPr="006016DA">
        <w:rPr>
          <w:lang w:val="ru-RU"/>
        </w:rPr>
        <w:t xml:space="preserve"> </w:t>
      </w:r>
      <w:r>
        <w:rPr>
          <w:lang w:val="ru-RU"/>
        </w:rPr>
        <w:t>развивающихся</w:t>
      </w:r>
      <w:r w:rsidRPr="006016DA">
        <w:rPr>
          <w:lang w:val="ru-RU"/>
        </w:rPr>
        <w:t xml:space="preserve"> </w:t>
      </w:r>
      <w:r>
        <w:rPr>
          <w:lang w:val="ru-RU"/>
        </w:rPr>
        <w:t>стран</w:t>
      </w:r>
      <w:r w:rsidRPr="006016DA">
        <w:rPr>
          <w:lang w:val="ru-RU"/>
        </w:rPr>
        <w:t xml:space="preserve"> </w:t>
      </w:r>
      <w:r>
        <w:rPr>
          <w:lang w:val="ru-RU"/>
        </w:rPr>
        <w:t>самое</w:t>
      </w:r>
      <w:r w:rsidRPr="006016DA">
        <w:rPr>
          <w:lang w:val="ru-RU"/>
        </w:rPr>
        <w:t xml:space="preserve"> </w:t>
      </w:r>
      <w:r>
        <w:rPr>
          <w:lang w:val="ru-RU"/>
        </w:rPr>
        <w:t>главное</w:t>
      </w:r>
      <w:r w:rsidRPr="006016DA">
        <w:rPr>
          <w:lang w:val="ru-RU"/>
        </w:rPr>
        <w:t xml:space="preserve"> – </w:t>
      </w:r>
      <w:r>
        <w:rPr>
          <w:lang w:val="ru-RU"/>
        </w:rPr>
        <w:t>это</w:t>
      </w:r>
      <w:r w:rsidRPr="006016DA">
        <w:rPr>
          <w:lang w:val="ru-RU"/>
        </w:rPr>
        <w:t xml:space="preserve"> </w:t>
      </w:r>
      <w:r>
        <w:rPr>
          <w:lang w:val="ru-RU"/>
        </w:rPr>
        <w:t>результат</w:t>
      </w:r>
      <w:r w:rsidRPr="006016DA">
        <w:rPr>
          <w:lang w:val="ru-RU"/>
        </w:rPr>
        <w:t xml:space="preserve">. </w:t>
      </w:r>
      <w:r>
        <w:rPr>
          <w:lang w:val="ru-RU"/>
        </w:rPr>
        <w:t>Неважно</w:t>
      </w:r>
      <w:r w:rsidRPr="003F7ADA">
        <w:rPr>
          <w:lang w:val="ru-RU"/>
        </w:rPr>
        <w:t xml:space="preserve">, </w:t>
      </w:r>
      <w:r>
        <w:rPr>
          <w:lang w:val="ru-RU"/>
        </w:rPr>
        <w:t>в</w:t>
      </w:r>
      <w:r w:rsidRPr="003F7ADA">
        <w:rPr>
          <w:lang w:val="ru-RU"/>
        </w:rPr>
        <w:t xml:space="preserve"> </w:t>
      </w:r>
      <w:r>
        <w:rPr>
          <w:lang w:val="ru-RU"/>
        </w:rPr>
        <w:t>каком</w:t>
      </w:r>
      <w:r w:rsidRPr="003F7ADA">
        <w:rPr>
          <w:lang w:val="ru-RU"/>
        </w:rPr>
        <w:t xml:space="preserve"> </w:t>
      </w:r>
      <w:r>
        <w:rPr>
          <w:lang w:val="ru-RU"/>
        </w:rPr>
        <w:t>объеме</w:t>
      </w:r>
      <w:r w:rsidRPr="003F7ADA">
        <w:rPr>
          <w:lang w:val="ru-RU"/>
        </w:rPr>
        <w:t xml:space="preserve"> </w:t>
      </w:r>
      <w:r>
        <w:rPr>
          <w:lang w:val="ru-RU"/>
        </w:rPr>
        <w:t>выделяются</w:t>
      </w:r>
      <w:r w:rsidRPr="003F7ADA">
        <w:rPr>
          <w:lang w:val="ru-RU"/>
        </w:rPr>
        <w:t xml:space="preserve"> </w:t>
      </w:r>
      <w:r>
        <w:rPr>
          <w:lang w:val="ru-RU"/>
        </w:rPr>
        <w:t>средства</w:t>
      </w:r>
      <w:r w:rsidRPr="003F7ADA">
        <w:rPr>
          <w:lang w:val="ru-RU"/>
        </w:rPr>
        <w:t xml:space="preserve"> – 50 </w:t>
      </w:r>
      <w:r>
        <w:rPr>
          <w:lang w:val="ru-RU"/>
        </w:rPr>
        <w:t>процентов</w:t>
      </w:r>
      <w:r w:rsidRPr="003F7ADA">
        <w:rPr>
          <w:lang w:val="ru-RU"/>
        </w:rPr>
        <w:t xml:space="preserve"> </w:t>
      </w:r>
      <w:r>
        <w:rPr>
          <w:lang w:val="ru-RU"/>
        </w:rPr>
        <w:t>или</w:t>
      </w:r>
      <w:r w:rsidRPr="003F7ADA">
        <w:rPr>
          <w:lang w:val="ru-RU"/>
        </w:rPr>
        <w:t xml:space="preserve"> 80, </w:t>
      </w:r>
      <w:r>
        <w:rPr>
          <w:lang w:val="ru-RU"/>
        </w:rPr>
        <w:t>если</w:t>
      </w:r>
      <w:r w:rsidRPr="003F7ADA">
        <w:rPr>
          <w:lang w:val="ru-RU"/>
        </w:rPr>
        <w:t xml:space="preserve"> </w:t>
      </w:r>
      <w:r>
        <w:rPr>
          <w:lang w:val="ru-RU"/>
        </w:rPr>
        <w:t>воздействия не будет, то эти средства не стоит и тратить. Лучше</w:t>
      </w:r>
      <w:r w:rsidRPr="003F7ADA">
        <w:rPr>
          <w:lang w:val="ru-RU"/>
        </w:rPr>
        <w:t xml:space="preserve"> </w:t>
      </w:r>
      <w:r>
        <w:rPr>
          <w:lang w:val="ru-RU"/>
        </w:rPr>
        <w:t>направить</w:t>
      </w:r>
      <w:r w:rsidRPr="003F7ADA">
        <w:rPr>
          <w:lang w:val="ru-RU"/>
        </w:rPr>
        <w:t xml:space="preserve"> </w:t>
      </w:r>
      <w:r>
        <w:rPr>
          <w:lang w:val="ru-RU"/>
        </w:rPr>
        <w:t>их</w:t>
      </w:r>
      <w:r w:rsidRPr="003F7ADA">
        <w:rPr>
          <w:lang w:val="ru-RU"/>
        </w:rPr>
        <w:t xml:space="preserve"> </w:t>
      </w:r>
      <w:r>
        <w:rPr>
          <w:lang w:val="ru-RU"/>
        </w:rPr>
        <w:t>на</w:t>
      </w:r>
      <w:r w:rsidRPr="003F7ADA">
        <w:rPr>
          <w:lang w:val="ru-RU"/>
        </w:rPr>
        <w:t xml:space="preserve"> </w:t>
      </w:r>
      <w:r>
        <w:rPr>
          <w:lang w:val="ru-RU"/>
        </w:rPr>
        <w:t>другие</w:t>
      </w:r>
      <w:r w:rsidRPr="003F7ADA">
        <w:rPr>
          <w:lang w:val="ru-RU"/>
        </w:rPr>
        <w:t xml:space="preserve"> </w:t>
      </w:r>
      <w:r>
        <w:rPr>
          <w:lang w:val="ru-RU"/>
        </w:rPr>
        <w:t>цели</w:t>
      </w:r>
      <w:r w:rsidRPr="003F7ADA">
        <w:rPr>
          <w:lang w:val="ru-RU"/>
        </w:rPr>
        <w:t>.</w:t>
      </w:r>
      <w:r>
        <w:rPr>
          <w:lang w:val="ru-RU"/>
        </w:rPr>
        <w:t xml:space="preserve"> Именно поэтому делегация так настаивает на четком определении. Что касается средств за счет снижения пошлин, любое лицо, которое </w:t>
      </w:r>
      <w:r>
        <w:rPr>
          <w:lang w:val="ru-RU"/>
        </w:rPr>
        <w:lastRenderedPageBreak/>
        <w:t>соответствует требованиям, получит такую льготу, и развивающиеся страны не являются единственными бенефициарами.</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Председатель</w:t>
      </w:r>
      <w:r w:rsidRPr="00045932">
        <w:rPr>
          <w:lang w:val="ru-RU"/>
        </w:rPr>
        <w:t xml:space="preserve"> </w:t>
      </w:r>
      <w:r>
        <w:rPr>
          <w:lang w:val="ru-RU"/>
        </w:rPr>
        <w:t>заявил</w:t>
      </w:r>
      <w:r w:rsidRPr="00045932">
        <w:rPr>
          <w:lang w:val="ru-RU"/>
        </w:rPr>
        <w:t xml:space="preserve">, </w:t>
      </w:r>
      <w:r>
        <w:rPr>
          <w:lang w:val="ru-RU"/>
        </w:rPr>
        <w:t>что</w:t>
      </w:r>
      <w:r w:rsidRPr="00045932">
        <w:rPr>
          <w:lang w:val="ru-RU"/>
        </w:rPr>
        <w:t xml:space="preserve"> </w:t>
      </w:r>
      <w:r>
        <w:rPr>
          <w:lang w:val="ru-RU"/>
        </w:rPr>
        <w:t>лично</w:t>
      </w:r>
      <w:r w:rsidRPr="00045932">
        <w:rPr>
          <w:lang w:val="ru-RU"/>
        </w:rPr>
        <w:t xml:space="preserve"> </w:t>
      </w:r>
      <w:r>
        <w:rPr>
          <w:lang w:val="ru-RU"/>
        </w:rPr>
        <w:t>он</w:t>
      </w:r>
      <w:r w:rsidRPr="00045932">
        <w:rPr>
          <w:lang w:val="ru-RU"/>
        </w:rPr>
        <w:t xml:space="preserve"> </w:t>
      </w:r>
      <w:r>
        <w:rPr>
          <w:lang w:val="ru-RU"/>
        </w:rPr>
        <w:t>тоже</w:t>
      </w:r>
      <w:r w:rsidRPr="00045932">
        <w:rPr>
          <w:lang w:val="ru-RU"/>
        </w:rPr>
        <w:t xml:space="preserve"> </w:t>
      </w:r>
      <w:r>
        <w:rPr>
          <w:lang w:val="ru-RU"/>
        </w:rPr>
        <w:t>испытывает</w:t>
      </w:r>
      <w:r w:rsidRPr="00045932">
        <w:rPr>
          <w:lang w:val="ru-RU"/>
        </w:rPr>
        <w:t xml:space="preserve"> </w:t>
      </w:r>
      <w:r>
        <w:rPr>
          <w:lang w:val="ru-RU"/>
        </w:rPr>
        <w:t>некоторый</w:t>
      </w:r>
      <w:r w:rsidRPr="00045932">
        <w:rPr>
          <w:lang w:val="ru-RU"/>
        </w:rPr>
        <w:t xml:space="preserve"> </w:t>
      </w:r>
      <w:r>
        <w:rPr>
          <w:lang w:val="ru-RU"/>
        </w:rPr>
        <w:t>дискомфорт</w:t>
      </w:r>
      <w:r w:rsidRPr="00045932">
        <w:rPr>
          <w:lang w:val="ru-RU"/>
        </w:rPr>
        <w:t xml:space="preserve">, </w:t>
      </w:r>
      <w:r>
        <w:rPr>
          <w:lang w:val="ru-RU"/>
        </w:rPr>
        <w:t>потому</w:t>
      </w:r>
      <w:r w:rsidRPr="00045932">
        <w:rPr>
          <w:lang w:val="ru-RU"/>
        </w:rPr>
        <w:t xml:space="preserve"> </w:t>
      </w:r>
      <w:r>
        <w:rPr>
          <w:lang w:val="ru-RU"/>
        </w:rPr>
        <w:t>что</w:t>
      </w:r>
      <w:r w:rsidRPr="00045932">
        <w:rPr>
          <w:lang w:val="ru-RU"/>
        </w:rPr>
        <w:t xml:space="preserve"> </w:t>
      </w:r>
      <w:r>
        <w:rPr>
          <w:lang w:val="ru-RU"/>
        </w:rPr>
        <w:t>в процессе подготовки Программы и бюджета государства-члены будут принимать решения и вносить предложения не только по вопросам выделения средств для той или иной программы, но и по поводу того, что принесет пользу развивающимся странам, и связанным с этим показателям. Таким</w:t>
      </w:r>
      <w:r w:rsidRPr="00045932">
        <w:rPr>
          <w:lang w:val="ru-RU"/>
        </w:rPr>
        <w:t xml:space="preserve"> </w:t>
      </w:r>
      <w:r>
        <w:rPr>
          <w:lang w:val="ru-RU"/>
        </w:rPr>
        <w:t>образом</w:t>
      </w:r>
      <w:r w:rsidRPr="00045932">
        <w:rPr>
          <w:lang w:val="ru-RU"/>
        </w:rPr>
        <w:t xml:space="preserve">, </w:t>
      </w:r>
      <w:r>
        <w:rPr>
          <w:lang w:val="ru-RU"/>
        </w:rPr>
        <w:t>Председатель</w:t>
      </w:r>
      <w:r w:rsidRPr="00045932">
        <w:rPr>
          <w:lang w:val="ru-RU"/>
        </w:rPr>
        <w:t xml:space="preserve"> </w:t>
      </w:r>
      <w:r>
        <w:rPr>
          <w:lang w:val="ru-RU"/>
        </w:rPr>
        <w:t>полагает</w:t>
      </w:r>
      <w:r w:rsidRPr="00045932">
        <w:rPr>
          <w:lang w:val="ru-RU"/>
        </w:rPr>
        <w:t xml:space="preserve">, </w:t>
      </w:r>
      <w:r>
        <w:rPr>
          <w:lang w:val="ru-RU"/>
        </w:rPr>
        <w:t>что</w:t>
      </w:r>
      <w:r w:rsidRPr="00045932">
        <w:rPr>
          <w:lang w:val="ru-RU"/>
        </w:rPr>
        <w:t xml:space="preserve"> </w:t>
      </w:r>
      <w:r>
        <w:rPr>
          <w:lang w:val="ru-RU"/>
        </w:rPr>
        <w:t>наличие</w:t>
      </w:r>
      <w:r w:rsidRPr="00045932">
        <w:rPr>
          <w:lang w:val="ru-RU"/>
        </w:rPr>
        <w:t xml:space="preserve"> </w:t>
      </w:r>
      <w:r>
        <w:rPr>
          <w:lang w:val="ru-RU"/>
        </w:rPr>
        <w:t>такого</w:t>
      </w:r>
      <w:r w:rsidRPr="00045932">
        <w:rPr>
          <w:lang w:val="ru-RU"/>
        </w:rPr>
        <w:t xml:space="preserve"> </w:t>
      </w:r>
      <w:r>
        <w:rPr>
          <w:lang w:val="ru-RU"/>
        </w:rPr>
        <w:t>инструмента</w:t>
      </w:r>
      <w:r w:rsidRPr="00045932">
        <w:rPr>
          <w:lang w:val="ru-RU"/>
        </w:rPr>
        <w:t xml:space="preserve"> </w:t>
      </w:r>
      <w:r>
        <w:rPr>
          <w:lang w:val="ru-RU"/>
        </w:rPr>
        <w:t>отчетности</w:t>
      </w:r>
      <w:r w:rsidRPr="00045932">
        <w:rPr>
          <w:lang w:val="ru-RU"/>
        </w:rPr>
        <w:t xml:space="preserve"> </w:t>
      </w:r>
      <w:r>
        <w:rPr>
          <w:lang w:val="ru-RU"/>
        </w:rPr>
        <w:t>имеет</w:t>
      </w:r>
      <w:r w:rsidRPr="00045932">
        <w:rPr>
          <w:lang w:val="ru-RU"/>
        </w:rPr>
        <w:t xml:space="preserve"> </w:t>
      </w:r>
      <w:r>
        <w:rPr>
          <w:lang w:val="ru-RU"/>
        </w:rPr>
        <w:t>большое</w:t>
      </w:r>
      <w:r w:rsidRPr="00045932">
        <w:rPr>
          <w:lang w:val="ru-RU"/>
        </w:rPr>
        <w:t xml:space="preserve"> </w:t>
      </w:r>
      <w:r>
        <w:rPr>
          <w:lang w:val="ru-RU"/>
        </w:rPr>
        <w:t>значение</w:t>
      </w:r>
      <w:r w:rsidRPr="00045932">
        <w:rPr>
          <w:lang w:val="ru-RU"/>
        </w:rPr>
        <w:t xml:space="preserve"> </w:t>
      </w:r>
      <w:r>
        <w:rPr>
          <w:lang w:val="ru-RU"/>
        </w:rPr>
        <w:t>для</w:t>
      </w:r>
      <w:r w:rsidRPr="00045932">
        <w:rPr>
          <w:lang w:val="ru-RU"/>
        </w:rPr>
        <w:t xml:space="preserve"> </w:t>
      </w:r>
      <w:r>
        <w:rPr>
          <w:lang w:val="ru-RU"/>
        </w:rPr>
        <w:t>многих</w:t>
      </w:r>
      <w:r w:rsidRPr="00045932">
        <w:rPr>
          <w:lang w:val="ru-RU"/>
        </w:rPr>
        <w:t xml:space="preserve">, </w:t>
      </w:r>
      <w:r>
        <w:rPr>
          <w:lang w:val="ru-RU"/>
        </w:rPr>
        <w:t>если не для всех, делегаций. Тем</w:t>
      </w:r>
      <w:r w:rsidRPr="00045932">
        <w:rPr>
          <w:lang w:val="ru-RU"/>
        </w:rPr>
        <w:t xml:space="preserve"> </w:t>
      </w:r>
      <w:r>
        <w:rPr>
          <w:lang w:val="ru-RU"/>
        </w:rPr>
        <w:t>не</w:t>
      </w:r>
      <w:r w:rsidRPr="00045932">
        <w:rPr>
          <w:lang w:val="ru-RU"/>
        </w:rPr>
        <w:t xml:space="preserve"> </w:t>
      </w:r>
      <w:r>
        <w:rPr>
          <w:lang w:val="ru-RU"/>
        </w:rPr>
        <w:t>менее</w:t>
      </w:r>
      <w:r w:rsidRPr="00045932">
        <w:rPr>
          <w:lang w:val="ru-RU"/>
        </w:rPr>
        <w:t xml:space="preserve">, </w:t>
      </w:r>
      <w:r>
        <w:rPr>
          <w:lang w:val="ru-RU"/>
        </w:rPr>
        <w:t>в</w:t>
      </w:r>
      <w:r w:rsidRPr="00045932">
        <w:rPr>
          <w:lang w:val="ru-RU"/>
        </w:rPr>
        <w:t xml:space="preserve"> </w:t>
      </w:r>
      <w:r>
        <w:rPr>
          <w:lang w:val="ru-RU"/>
        </w:rPr>
        <w:t>процессе</w:t>
      </w:r>
      <w:r w:rsidRPr="00045932">
        <w:rPr>
          <w:lang w:val="ru-RU"/>
        </w:rPr>
        <w:t xml:space="preserve"> </w:t>
      </w:r>
      <w:r>
        <w:rPr>
          <w:lang w:val="ru-RU"/>
        </w:rPr>
        <w:t>работы</w:t>
      </w:r>
      <w:r w:rsidRPr="00045932">
        <w:rPr>
          <w:lang w:val="ru-RU"/>
        </w:rPr>
        <w:t xml:space="preserve"> </w:t>
      </w:r>
      <w:r>
        <w:rPr>
          <w:lang w:val="ru-RU"/>
        </w:rPr>
        <w:t>над</w:t>
      </w:r>
      <w:r w:rsidRPr="00045932">
        <w:rPr>
          <w:lang w:val="ru-RU"/>
        </w:rPr>
        <w:t xml:space="preserve"> </w:t>
      </w:r>
      <w:r>
        <w:rPr>
          <w:lang w:val="ru-RU"/>
        </w:rPr>
        <w:t>Программой</w:t>
      </w:r>
      <w:r w:rsidRPr="00045932">
        <w:rPr>
          <w:lang w:val="ru-RU"/>
        </w:rPr>
        <w:t xml:space="preserve"> </w:t>
      </w:r>
      <w:r>
        <w:rPr>
          <w:lang w:val="ru-RU"/>
        </w:rPr>
        <w:t>и</w:t>
      </w:r>
      <w:r w:rsidRPr="00045932">
        <w:rPr>
          <w:lang w:val="ru-RU"/>
        </w:rPr>
        <w:t xml:space="preserve"> </w:t>
      </w:r>
      <w:r>
        <w:rPr>
          <w:lang w:val="ru-RU"/>
        </w:rPr>
        <w:t>бюджетом</w:t>
      </w:r>
      <w:r w:rsidRPr="00045932">
        <w:rPr>
          <w:lang w:val="ru-RU"/>
        </w:rPr>
        <w:t xml:space="preserve"> </w:t>
      </w:r>
      <w:r>
        <w:rPr>
          <w:lang w:val="ru-RU"/>
        </w:rPr>
        <w:t>самое</w:t>
      </w:r>
      <w:r w:rsidRPr="00045932">
        <w:rPr>
          <w:lang w:val="ru-RU"/>
        </w:rPr>
        <w:t xml:space="preserve"> </w:t>
      </w:r>
      <w:r>
        <w:rPr>
          <w:lang w:val="ru-RU"/>
        </w:rPr>
        <w:t>главное</w:t>
      </w:r>
      <w:r w:rsidRPr="00045932">
        <w:rPr>
          <w:lang w:val="ru-RU"/>
        </w:rPr>
        <w:t xml:space="preserve"> – </w:t>
      </w:r>
      <w:r>
        <w:rPr>
          <w:lang w:val="ru-RU"/>
        </w:rPr>
        <w:t>это</w:t>
      </w:r>
      <w:r w:rsidRPr="00045932">
        <w:rPr>
          <w:lang w:val="ru-RU"/>
        </w:rPr>
        <w:t xml:space="preserve"> </w:t>
      </w:r>
      <w:r>
        <w:rPr>
          <w:lang w:val="ru-RU"/>
        </w:rPr>
        <w:t>борьба</w:t>
      </w:r>
      <w:r w:rsidRPr="00045932">
        <w:rPr>
          <w:lang w:val="ru-RU"/>
        </w:rPr>
        <w:t xml:space="preserve"> </w:t>
      </w:r>
      <w:r>
        <w:rPr>
          <w:lang w:val="ru-RU"/>
        </w:rPr>
        <w:t>делегаций</w:t>
      </w:r>
      <w:r w:rsidRPr="00045932">
        <w:rPr>
          <w:lang w:val="ru-RU"/>
        </w:rPr>
        <w:t xml:space="preserve"> </w:t>
      </w:r>
      <w:r>
        <w:rPr>
          <w:lang w:val="ru-RU"/>
        </w:rPr>
        <w:t>за</w:t>
      </w:r>
      <w:r w:rsidRPr="00045932">
        <w:rPr>
          <w:lang w:val="ru-RU"/>
        </w:rPr>
        <w:t xml:space="preserve"> </w:t>
      </w:r>
      <w:r>
        <w:rPr>
          <w:lang w:val="ru-RU"/>
        </w:rPr>
        <w:t>интересующие</w:t>
      </w:r>
      <w:r w:rsidRPr="00045932">
        <w:rPr>
          <w:lang w:val="ru-RU"/>
        </w:rPr>
        <w:t xml:space="preserve"> </w:t>
      </w:r>
      <w:r>
        <w:rPr>
          <w:lang w:val="ru-RU"/>
        </w:rPr>
        <w:t>их</w:t>
      </w:r>
      <w:r w:rsidRPr="00045932">
        <w:rPr>
          <w:lang w:val="ru-RU"/>
        </w:rPr>
        <w:t xml:space="preserve"> </w:t>
      </w:r>
      <w:r>
        <w:rPr>
          <w:lang w:val="ru-RU"/>
        </w:rPr>
        <w:t>программы</w:t>
      </w:r>
      <w:r w:rsidRPr="00045932">
        <w:rPr>
          <w:lang w:val="ru-RU"/>
        </w:rPr>
        <w:t xml:space="preserve"> </w:t>
      </w:r>
      <w:r>
        <w:rPr>
          <w:lang w:val="ru-RU"/>
        </w:rPr>
        <w:t>и</w:t>
      </w:r>
      <w:r w:rsidRPr="00045932">
        <w:rPr>
          <w:lang w:val="ru-RU"/>
        </w:rPr>
        <w:t xml:space="preserve"> </w:t>
      </w:r>
      <w:r>
        <w:rPr>
          <w:lang w:val="ru-RU"/>
        </w:rPr>
        <w:t>показатели.</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Делегация</w:t>
      </w:r>
      <w:r w:rsidRPr="00045932">
        <w:rPr>
          <w:lang w:val="ru-RU"/>
        </w:rPr>
        <w:t xml:space="preserve"> </w:t>
      </w:r>
      <w:r>
        <w:rPr>
          <w:lang w:val="ru-RU"/>
        </w:rPr>
        <w:t>Соединенного</w:t>
      </w:r>
      <w:r w:rsidRPr="00045932">
        <w:rPr>
          <w:lang w:val="ru-RU"/>
        </w:rPr>
        <w:t xml:space="preserve"> </w:t>
      </w:r>
      <w:r>
        <w:rPr>
          <w:lang w:val="ru-RU"/>
        </w:rPr>
        <w:t>Королевства</w:t>
      </w:r>
      <w:r w:rsidRPr="00045932">
        <w:rPr>
          <w:lang w:val="ru-RU"/>
        </w:rPr>
        <w:t xml:space="preserve"> </w:t>
      </w:r>
      <w:r>
        <w:rPr>
          <w:lang w:val="ru-RU"/>
        </w:rPr>
        <w:t>напомнила</w:t>
      </w:r>
      <w:r w:rsidRPr="00045932">
        <w:rPr>
          <w:lang w:val="ru-RU"/>
        </w:rPr>
        <w:t xml:space="preserve"> </w:t>
      </w:r>
      <w:r>
        <w:rPr>
          <w:lang w:val="ru-RU"/>
        </w:rPr>
        <w:t>делегациям</w:t>
      </w:r>
      <w:r w:rsidRPr="00045932">
        <w:rPr>
          <w:lang w:val="ru-RU"/>
        </w:rPr>
        <w:t xml:space="preserve"> </w:t>
      </w:r>
      <w:r>
        <w:rPr>
          <w:lang w:val="ru-RU"/>
        </w:rPr>
        <w:t>историю обсуждаемого вопроса. Было время, когда никакого определения расходов на развитие не существовало. Инициативу</w:t>
      </w:r>
      <w:r w:rsidRPr="00045932">
        <w:rPr>
          <w:lang w:val="ru-RU"/>
        </w:rPr>
        <w:t xml:space="preserve"> </w:t>
      </w:r>
      <w:r>
        <w:rPr>
          <w:lang w:val="ru-RU"/>
        </w:rPr>
        <w:t>проявила</w:t>
      </w:r>
      <w:r w:rsidRPr="00045932">
        <w:rPr>
          <w:lang w:val="ru-RU"/>
        </w:rPr>
        <w:t xml:space="preserve"> </w:t>
      </w:r>
      <w:r>
        <w:rPr>
          <w:lang w:val="ru-RU"/>
        </w:rPr>
        <w:t>Группа</w:t>
      </w:r>
      <w:r w:rsidRPr="00045932">
        <w:rPr>
          <w:lang w:val="ru-RU"/>
        </w:rPr>
        <w:t xml:space="preserve"> </w:t>
      </w:r>
      <w:r>
        <w:rPr>
          <w:lang w:val="ru-RU"/>
        </w:rPr>
        <w:t>В, которая выразила пожелание, чтобы Секретариат представил самую полную информацию по всем статьям расходов, включая расходы на развитие. Когда</w:t>
      </w:r>
      <w:r w:rsidRPr="00F00B0A">
        <w:rPr>
          <w:lang w:val="ru-RU"/>
        </w:rPr>
        <w:t xml:space="preserve"> </w:t>
      </w:r>
      <w:r>
        <w:rPr>
          <w:lang w:val="ru-RU"/>
        </w:rPr>
        <w:t>эта</w:t>
      </w:r>
      <w:r w:rsidRPr="00F00B0A">
        <w:rPr>
          <w:lang w:val="ru-RU"/>
        </w:rPr>
        <w:t xml:space="preserve"> </w:t>
      </w:r>
      <w:r>
        <w:rPr>
          <w:lang w:val="ru-RU"/>
        </w:rPr>
        <w:t>инициатива</w:t>
      </w:r>
      <w:r w:rsidRPr="00F00B0A">
        <w:rPr>
          <w:lang w:val="ru-RU"/>
        </w:rPr>
        <w:t xml:space="preserve"> </w:t>
      </w:r>
      <w:r>
        <w:rPr>
          <w:lang w:val="ru-RU"/>
        </w:rPr>
        <w:t>нашла</w:t>
      </w:r>
      <w:r w:rsidRPr="00F00B0A">
        <w:rPr>
          <w:lang w:val="ru-RU"/>
        </w:rPr>
        <w:t xml:space="preserve"> </w:t>
      </w:r>
      <w:r>
        <w:rPr>
          <w:lang w:val="ru-RU"/>
        </w:rPr>
        <w:t>превратилась</w:t>
      </w:r>
      <w:r w:rsidRPr="00F00B0A">
        <w:rPr>
          <w:lang w:val="ru-RU"/>
        </w:rPr>
        <w:t xml:space="preserve"> </w:t>
      </w:r>
      <w:r>
        <w:rPr>
          <w:lang w:val="ru-RU"/>
        </w:rPr>
        <w:t>в</w:t>
      </w:r>
      <w:r w:rsidRPr="00F00B0A">
        <w:rPr>
          <w:lang w:val="ru-RU"/>
        </w:rPr>
        <w:t xml:space="preserve"> </w:t>
      </w:r>
      <w:r>
        <w:rPr>
          <w:lang w:val="ru-RU"/>
        </w:rPr>
        <w:t>просьбу</w:t>
      </w:r>
      <w:r w:rsidRPr="00F00B0A">
        <w:rPr>
          <w:lang w:val="ru-RU"/>
        </w:rPr>
        <w:t xml:space="preserve"> </w:t>
      </w:r>
      <w:r>
        <w:rPr>
          <w:lang w:val="ru-RU"/>
        </w:rPr>
        <w:t>о</w:t>
      </w:r>
      <w:r w:rsidRPr="00F00B0A">
        <w:rPr>
          <w:lang w:val="ru-RU"/>
        </w:rPr>
        <w:t xml:space="preserve"> </w:t>
      </w:r>
      <w:r>
        <w:rPr>
          <w:lang w:val="ru-RU"/>
        </w:rPr>
        <w:t>том</w:t>
      </w:r>
      <w:r w:rsidRPr="00F00B0A">
        <w:rPr>
          <w:lang w:val="ru-RU"/>
        </w:rPr>
        <w:t xml:space="preserve">, </w:t>
      </w:r>
      <w:r>
        <w:rPr>
          <w:lang w:val="ru-RU"/>
        </w:rPr>
        <w:t>чтобы</w:t>
      </w:r>
      <w:r w:rsidRPr="00F00B0A">
        <w:rPr>
          <w:lang w:val="ru-RU"/>
        </w:rPr>
        <w:t xml:space="preserve"> </w:t>
      </w:r>
      <w:r>
        <w:rPr>
          <w:lang w:val="ru-RU"/>
        </w:rPr>
        <w:t>Секретариат разработал определение</w:t>
      </w:r>
      <w:r w:rsidRPr="00F00B0A">
        <w:rPr>
          <w:lang w:val="ru-RU"/>
        </w:rPr>
        <w:t>,</w:t>
      </w:r>
      <w:r>
        <w:rPr>
          <w:lang w:val="ru-RU"/>
        </w:rPr>
        <w:t xml:space="preserve"> ее поддержали и другие делегации. Секретариат</w:t>
      </w:r>
      <w:r w:rsidRPr="00F00B0A">
        <w:rPr>
          <w:lang w:val="ru-RU"/>
        </w:rPr>
        <w:t xml:space="preserve"> </w:t>
      </w:r>
      <w:r>
        <w:rPr>
          <w:lang w:val="ru-RU"/>
        </w:rPr>
        <w:t>разработал</w:t>
      </w:r>
      <w:r w:rsidRPr="00F00B0A">
        <w:rPr>
          <w:lang w:val="ru-RU"/>
        </w:rPr>
        <w:t xml:space="preserve"> </w:t>
      </w:r>
      <w:r>
        <w:rPr>
          <w:lang w:val="ru-RU"/>
        </w:rPr>
        <w:t>определение, которое было не идеальным и нуждалось в доработке. Было</w:t>
      </w:r>
      <w:r w:rsidRPr="00F00B0A">
        <w:rPr>
          <w:lang w:val="ru-RU"/>
        </w:rPr>
        <w:t xml:space="preserve"> </w:t>
      </w:r>
      <w:r>
        <w:rPr>
          <w:lang w:val="ru-RU"/>
        </w:rPr>
        <w:t>решено</w:t>
      </w:r>
      <w:r w:rsidRPr="00F00B0A">
        <w:rPr>
          <w:lang w:val="ru-RU"/>
        </w:rPr>
        <w:t xml:space="preserve"> </w:t>
      </w:r>
      <w:r>
        <w:rPr>
          <w:lang w:val="ru-RU"/>
        </w:rPr>
        <w:t>провести</w:t>
      </w:r>
      <w:r w:rsidRPr="00F00B0A">
        <w:rPr>
          <w:lang w:val="ru-RU"/>
        </w:rPr>
        <w:t xml:space="preserve"> </w:t>
      </w:r>
      <w:r>
        <w:rPr>
          <w:lang w:val="ru-RU"/>
        </w:rPr>
        <w:t>обсуждение</w:t>
      </w:r>
      <w:r w:rsidRPr="00F00B0A">
        <w:rPr>
          <w:lang w:val="ru-RU"/>
        </w:rPr>
        <w:t xml:space="preserve">, </w:t>
      </w:r>
      <w:r>
        <w:rPr>
          <w:lang w:val="ru-RU"/>
        </w:rPr>
        <w:t>которое</w:t>
      </w:r>
      <w:r w:rsidRPr="00F00B0A">
        <w:rPr>
          <w:lang w:val="ru-RU"/>
        </w:rPr>
        <w:t xml:space="preserve"> </w:t>
      </w:r>
      <w:r>
        <w:rPr>
          <w:lang w:val="ru-RU"/>
        </w:rPr>
        <w:t>возглавил</w:t>
      </w:r>
      <w:r w:rsidRPr="00F00B0A">
        <w:rPr>
          <w:lang w:val="ru-RU"/>
        </w:rPr>
        <w:t xml:space="preserve"> </w:t>
      </w:r>
      <w:r>
        <w:rPr>
          <w:lang w:val="ru-RU"/>
        </w:rPr>
        <w:t>бывший</w:t>
      </w:r>
      <w:r w:rsidRPr="00F00B0A">
        <w:rPr>
          <w:lang w:val="ru-RU"/>
        </w:rPr>
        <w:t xml:space="preserve"> </w:t>
      </w:r>
      <w:r>
        <w:rPr>
          <w:lang w:val="ru-RU"/>
        </w:rPr>
        <w:t>Председатель</w:t>
      </w:r>
      <w:r w:rsidRPr="00F00B0A">
        <w:rPr>
          <w:lang w:val="ru-RU"/>
        </w:rPr>
        <w:t xml:space="preserve"> </w:t>
      </w:r>
      <w:r>
        <w:rPr>
          <w:lang w:val="ru-RU"/>
        </w:rPr>
        <w:t>КПБ</w:t>
      </w:r>
      <w:r w:rsidRPr="00F00B0A">
        <w:rPr>
          <w:lang w:val="ru-RU"/>
        </w:rPr>
        <w:t>.</w:t>
      </w:r>
      <w:r>
        <w:rPr>
          <w:lang w:val="ru-RU"/>
        </w:rPr>
        <w:t xml:space="preserve"> Председатель провел несколько неофициальных консультаций, переговоров и обсуждений, и делегации прилагали максимум усилий, чтобы выработать более удачное определение. Делегация заявила, что этот процесс потерпел неудачу, потому что крайне сложно выработать такое определение, которое устроит всех. Делегация</w:t>
      </w:r>
      <w:r w:rsidRPr="00F00B0A">
        <w:rPr>
          <w:lang w:val="ru-RU"/>
        </w:rPr>
        <w:t xml:space="preserve"> </w:t>
      </w:r>
      <w:r>
        <w:rPr>
          <w:lang w:val="ru-RU"/>
        </w:rPr>
        <w:t>подчеркнула</w:t>
      </w:r>
      <w:r w:rsidRPr="00F00B0A">
        <w:rPr>
          <w:lang w:val="ru-RU"/>
        </w:rPr>
        <w:t xml:space="preserve">, </w:t>
      </w:r>
      <w:r>
        <w:rPr>
          <w:lang w:val="ru-RU"/>
        </w:rPr>
        <w:t>что</w:t>
      </w:r>
      <w:r w:rsidRPr="00F00B0A">
        <w:rPr>
          <w:lang w:val="ru-RU"/>
        </w:rPr>
        <w:t xml:space="preserve"> </w:t>
      </w:r>
      <w:r>
        <w:rPr>
          <w:lang w:val="ru-RU"/>
        </w:rPr>
        <w:t>главное</w:t>
      </w:r>
      <w:r w:rsidRPr="00F00B0A">
        <w:rPr>
          <w:lang w:val="ru-RU"/>
        </w:rPr>
        <w:t xml:space="preserve"> – </w:t>
      </w:r>
      <w:r>
        <w:rPr>
          <w:lang w:val="ru-RU"/>
        </w:rPr>
        <w:t>не</w:t>
      </w:r>
      <w:r w:rsidRPr="00F00B0A">
        <w:rPr>
          <w:lang w:val="ru-RU"/>
        </w:rPr>
        <w:t xml:space="preserve"> </w:t>
      </w:r>
      <w:r>
        <w:rPr>
          <w:lang w:val="ru-RU"/>
        </w:rPr>
        <w:t>определение</w:t>
      </w:r>
      <w:r w:rsidRPr="00F00B0A">
        <w:rPr>
          <w:lang w:val="ru-RU"/>
        </w:rPr>
        <w:t xml:space="preserve">, </w:t>
      </w:r>
      <w:r>
        <w:rPr>
          <w:lang w:val="ru-RU"/>
        </w:rPr>
        <w:t>а</w:t>
      </w:r>
      <w:r w:rsidRPr="00F00B0A">
        <w:rPr>
          <w:lang w:val="ru-RU"/>
        </w:rPr>
        <w:t xml:space="preserve"> </w:t>
      </w:r>
      <w:r>
        <w:rPr>
          <w:lang w:val="ru-RU"/>
        </w:rPr>
        <w:t>сам</w:t>
      </w:r>
      <w:r w:rsidRPr="00F00B0A">
        <w:rPr>
          <w:lang w:val="ru-RU"/>
        </w:rPr>
        <w:t xml:space="preserve"> </w:t>
      </w:r>
      <w:r>
        <w:rPr>
          <w:lang w:val="ru-RU"/>
        </w:rPr>
        <w:t>факт</w:t>
      </w:r>
      <w:r w:rsidRPr="00F00B0A">
        <w:rPr>
          <w:lang w:val="ru-RU"/>
        </w:rPr>
        <w:t xml:space="preserve">, </w:t>
      </w:r>
      <w:r>
        <w:rPr>
          <w:lang w:val="ru-RU"/>
        </w:rPr>
        <w:t>что</w:t>
      </w:r>
      <w:r w:rsidRPr="00F00B0A">
        <w:rPr>
          <w:lang w:val="ru-RU"/>
        </w:rPr>
        <w:t xml:space="preserve"> </w:t>
      </w:r>
      <w:r>
        <w:rPr>
          <w:lang w:val="ru-RU"/>
        </w:rPr>
        <w:t>государства-члены имеют доступ ко всей информации о расходах, включая расходы на развитие, и этот доступ обеспечен с соблюдением прозрачности.</w:t>
      </w:r>
      <w:r w:rsidRPr="00F00B0A">
        <w:rPr>
          <w:lang w:val="ru-RU"/>
        </w:rPr>
        <w:t xml:space="preserve"> </w:t>
      </w:r>
      <w:r>
        <w:rPr>
          <w:lang w:val="ru-RU"/>
        </w:rPr>
        <w:t>По</w:t>
      </w:r>
      <w:r w:rsidRPr="00F00B0A">
        <w:rPr>
          <w:lang w:val="ru-RU"/>
        </w:rPr>
        <w:t xml:space="preserve"> </w:t>
      </w:r>
      <w:r>
        <w:rPr>
          <w:lang w:val="ru-RU"/>
        </w:rPr>
        <w:t>мнению</w:t>
      </w:r>
      <w:r w:rsidRPr="00F00B0A">
        <w:rPr>
          <w:lang w:val="ru-RU"/>
        </w:rPr>
        <w:t xml:space="preserve"> </w:t>
      </w:r>
      <w:r>
        <w:rPr>
          <w:lang w:val="ru-RU"/>
        </w:rPr>
        <w:t>делегации</w:t>
      </w:r>
      <w:r w:rsidRPr="00F00B0A">
        <w:rPr>
          <w:lang w:val="ru-RU"/>
        </w:rPr>
        <w:t xml:space="preserve">, </w:t>
      </w:r>
      <w:r>
        <w:rPr>
          <w:lang w:val="ru-RU"/>
        </w:rPr>
        <w:t>именно</w:t>
      </w:r>
      <w:r w:rsidRPr="00F00B0A">
        <w:rPr>
          <w:lang w:val="ru-RU"/>
        </w:rPr>
        <w:t xml:space="preserve"> </w:t>
      </w:r>
      <w:r>
        <w:rPr>
          <w:lang w:val="ru-RU"/>
        </w:rPr>
        <w:t>таким</w:t>
      </w:r>
      <w:r w:rsidRPr="00F00B0A">
        <w:rPr>
          <w:lang w:val="ru-RU"/>
        </w:rPr>
        <w:t xml:space="preserve"> </w:t>
      </w:r>
      <w:r>
        <w:rPr>
          <w:lang w:val="ru-RU"/>
        </w:rPr>
        <w:t>доступом</w:t>
      </w:r>
      <w:r w:rsidRPr="00F00B0A">
        <w:rPr>
          <w:lang w:val="ru-RU"/>
        </w:rPr>
        <w:t xml:space="preserve"> </w:t>
      </w:r>
      <w:r>
        <w:rPr>
          <w:lang w:val="ru-RU"/>
        </w:rPr>
        <w:t>они</w:t>
      </w:r>
      <w:r w:rsidRPr="00F00B0A">
        <w:rPr>
          <w:lang w:val="ru-RU"/>
        </w:rPr>
        <w:t xml:space="preserve"> </w:t>
      </w:r>
      <w:r>
        <w:rPr>
          <w:lang w:val="ru-RU"/>
        </w:rPr>
        <w:t>располагают</w:t>
      </w:r>
      <w:r w:rsidRPr="00F00B0A">
        <w:rPr>
          <w:lang w:val="ru-RU"/>
        </w:rPr>
        <w:t xml:space="preserve"> </w:t>
      </w:r>
      <w:r>
        <w:rPr>
          <w:lang w:val="ru-RU"/>
        </w:rPr>
        <w:t>в</w:t>
      </w:r>
      <w:r w:rsidRPr="00F00B0A">
        <w:rPr>
          <w:lang w:val="ru-RU"/>
        </w:rPr>
        <w:t xml:space="preserve"> </w:t>
      </w:r>
      <w:r>
        <w:rPr>
          <w:lang w:val="ru-RU"/>
        </w:rPr>
        <w:t>настоящее</w:t>
      </w:r>
      <w:r w:rsidRPr="00F00B0A">
        <w:rPr>
          <w:lang w:val="ru-RU"/>
        </w:rPr>
        <w:t xml:space="preserve"> </w:t>
      </w:r>
      <w:r>
        <w:rPr>
          <w:lang w:val="ru-RU"/>
        </w:rPr>
        <w:t>время</w:t>
      </w:r>
      <w:r w:rsidRPr="00F00B0A">
        <w:rPr>
          <w:lang w:val="ru-RU"/>
        </w:rPr>
        <w:t xml:space="preserve">, </w:t>
      </w:r>
      <w:r>
        <w:rPr>
          <w:lang w:val="ru-RU"/>
        </w:rPr>
        <w:t>поэтому</w:t>
      </w:r>
      <w:r w:rsidRPr="00F00B0A">
        <w:rPr>
          <w:lang w:val="ru-RU"/>
        </w:rPr>
        <w:t xml:space="preserve"> </w:t>
      </w:r>
      <w:r>
        <w:rPr>
          <w:lang w:val="ru-RU"/>
        </w:rPr>
        <w:t>необходимо</w:t>
      </w:r>
      <w:r w:rsidRPr="00F00B0A">
        <w:rPr>
          <w:lang w:val="ru-RU"/>
        </w:rPr>
        <w:t xml:space="preserve"> </w:t>
      </w:r>
      <w:r>
        <w:rPr>
          <w:lang w:val="ru-RU"/>
        </w:rPr>
        <w:t>выработать</w:t>
      </w:r>
      <w:r w:rsidRPr="00F00B0A">
        <w:rPr>
          <w:lang w:val="ru-RU"/>
        </w:rPr>
        <w:t xml:space="preserve"> </w:t>
      </w:r>
      <w:r>
        <w:rPr>
          <w:lang w:val="ru-RU"/>
        </w:rPr>
        <w:t>самое</w:t>
      </w:r>
      <w:r w:rsidRPr="00F00B0A">
        <w:rPr>
          <w:lang w:val="ru-RU"/>
        </w:rPr>
        <w:t xml:space="preserve"> </w:t>
      </w:r>
      <w:r>
        <w:rPr>
          <w:lang w:val="ru-RU"/>
        </w:rPr>
        <w:t>разумное</w:t>
      </w:r>
      <w:r w:rsidRPr="00F00B0A">
        <w:rPr>
          <w:lang w:val="ru-RU"/>
        </w:rPr>
        <w:t xml:space="preserve"> </w:t>
      </w:r>
      <w:r>
        <w:rPr>
          <w:lang w:val="ru-RU"/>
        </w:rPr>
        <w:t>решение, не повторяя вопросов, которые уже затрагивались в прошлом. Делегация</w:t>
      </w:r>
      <w:r w:rsidRPr="00595A7A">
        <w:rPr>
          <w:lang w:val="ru-RU"/>
        </w:rPr>
        <w:t xml:space="preserve"> </w:t>
      </w:r>
      <w:r>
        <w:rPr>
          <w:lang w:val="ru-RU"/>
        </w:rPr>
        <w:t>подчеркнула</w:t>
      </w:r>
      <w:r w:rsidRPr="00595A7A">
        <w:rPr>
          <w:lang w:val="ru-RU"/>
        </w:rPr>
        <w:t xml:space="preserve">, </w:t>
      </w:r>
      <w:r>
        <w:rPr>
          <w:lang w:val="ru-RU"/>
        </w:rPr>
        <w:t>что</w:t>
      </w:r>
      <w:r w:rsidRPr="00595A7A">
        <w:rPr>
          <w:lang w:val="ru-RU"/>
        </w:rPr>
        <w:t xml:space="preserve">, </w:t>
      </w:r>
      <w:r>
        <w:rPr>
          <w:lang w:val="ru-RU"/>
        </w:rPr>
        <w:t>по</w:t>
      </w:r>
      <w:r w:rsidRPr="00595A7A">
        <w:rPr>
          <w:lang w:val="ru-RU"/>
        </w:rPr>
        <w:t xml:space="preserve"> </w:t>
      </w:r>
      <w:r>
        <w:rPr>
          <w:lang w:val="ru-RU"/>
        </w:rPr>
        <w:t>мнению</w:t>
      </w:r>
      <w:r w:rsidRPr="00595A7A">
        <w:rPr>
          <w:lang w:val="ru-RU"/>
        </w:rPr>
        <w:t xml:space="preserve"> </w:t>
      </w:r>
      <w:r>
        <w:rPr>
          <w:lang w:val="ru-RU"/>
        </w:rPr>
        <w:t>ее</w:t>
      </w:r>
      <w:r w:rsidRPr="00595A7A">
        <w:rPr>
          <w:lang w:val="ru-RU"/>
        </w:rPr>
        <w:t xml:space="preserve"> </w:t>
      </w:r>
      <w:r>
        <w:rPr>
          <w:lang w:val="ru-RU"/>
        </w:rPr>
        <w:t>финансовых</w:t>
      </w:r>
      <w:r w:rsidRPr="00595A7A">
        <w:rPr>
          <w:lang w:val="ru-RU"/>
        </w:rPr>
        <w:t xml:space="preserve"> </w:t>
      </w:r>
      <w:r>
        <w:rPr>
          <w:lang w:val="ru-RU"/>
        </w:rPr>
        <w:t>экспертов</w:t>
      </w:r>
      <w:r w:rsidRPr="00595A7A">
        <w:rPr>
          <w:lang w:val="ru-RU"/>
        </w:rPr>
        <w:t xml:space="preserve">, </w:t>
      </w:r>
      <w:r>
        <w:rPr>
          <w:lang w:val="ru-RU"/>
        </w:rPr>
        <w:t>в</w:t>
      </w:r>
      <w:r w:rsidRPr="00595A7A">
        <w:rPr>
          <w:lang w:val="ru-RU"/>
        </w:rPr>
        <w:t xml:space="preserve"> </w:t>
      </w:r>
      <w:r>
        <w:rPr>
          <w:lang w:val="ru-RU"/>
        </w:rPr>
        <w:t>случае</w:t>
      </w:r>
      <w:r w:rsidRPr="00595A7A">
        <w:rPr>
          <w:lang w:val="ru-RU"/>
        </w:rPr>
        <w:t xml:space="preserve">, </w:t>
      </w:r>
      <w:r>
        <w:rPr>
          <w:lang w:val="ru-RU"/>
        </w:rPr>
        <w:t>если</w:t>
      </w:r>
      <w:r w:rsidRPr="00595A7A">
        <w:rPr>
          <w:lang w:val="ru-RU"/>
        </w:rPr>
        <w:t xml:space="preserve"> </w:t>
      </w:r>
      <w:r>
        <w:rPr>
          <w:lang w:val="ru-RU"/>
        </w:rPr>
        <w:t>будет</w:t>
      </w:r>
      <w:r w:rsidRPr="00595A7A">
        <w:rPr>
          <w:lang w:val="ru-RU"/>
        </w:rPr>
        <w:t xml:space="preserve"> </w:t>
      </w:r>
      <w:r>
        <w:rPr>
          <w:lang w:val="ru-RU"/>
        </w:rPr>
        <w:t>решено</w:t>
      </w:r>
      <w:r w:rsidRPr="00595A7A">
        <w:rPr>
          <w:lang w:val="ru-RU"/>
        </w:rPr>
        <w:t xml:space="preserve"> </w:t>
      </w:r>
      <w:r>
        <w:rPr>
          <w:lang w:val="ru-RU"/>
        </w:rPr>
        <w:t>включить</w:t>
      </w:r>
      <w:r w:rsidRPr="00595A7A">
        <w:rPr>
          <w:lang w:val="ru-RU"/>
        </w:rPr>
        <w:t xml:space="preserve"> </w:t>
      </w:r>
      <w:r>
        <w:rPr>
          <w:lang w:val="ru-RU"/>
        </w:rPr>
        <w:t>в</w:t>
      </w:r>
      <w:r w:rsidRPr="00595A7A">
        <w:rPr>
          <w:lang w:val="ru-RU"/>
        </w:rPr>
        <w:t xml:space="preserve"> </w:t>
      </w:r>
      <w:r>
        <w:rPr>
          <w:lang w:val="ru-RU"/>
        </w:rPr>
        <w:t>это</w:t>
      </w:r>
      <w:r w:rsidRPr="00595A7A">
        <w:rPr>
          <w:lang w:val="ru-RU"/>
        </w:rPr>
        <w:t xml:space="preserve"> </w:t>
      </w:r>
      <w:r>
        <w:rPr>
          <w:lang w:val="ru-RU"/>
        </w:rPr>
        <w:t>определение</w:t>
      </w:r>
      <w:r w:rsidRPr="00595A7A">
        <w:rPr>
          <w:lang w:val="ru-RU"/>
        </w:rPr>
        <w:t xml:space="preserve"> </w:t>
      </w:r>
      <w:r>
        <w:rPr>
          <w:lang w:val="ru-RU"/>
        </w:rPr>
        <w:t>абсолютно все, то это также должно распространяться на средства за счет снижения пошлин, поскольку они также действуют на благо развивающихся стран.</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Председатель задал делегациям вопрос, как они хотят продолжать работу, поскольку выработать определение необходимо, и здесь есть два варианта: согласиться сохранить старое определение, что, очевидно, неприемлемо для большинства выступивших делегаций, или выбрать новое определение. Необходимо</w:t>
      </w:r>
      <w:r w:rsidRPr="006016DA">
        <w:rPr>
          <w:lang w:val="ru-RU"/>
        </w:rPr>
        <w:t xml:space="preserve"> </w:t>
      </w:r>
      <w:r>
        <w:rPr>
          <w:lang w:val="ru-RU"/>
        </w:rPr>
        <w:t>следовать</w:t>
      </w:r>
      <w:r w:rsidRPr="006016DA">
        <w:rPr>
          <w:lang w:val="ru-RU"/>
        </w:rPr>
        <w:t xml:space="preserve"> </w:t>
      </w:r>
      <w:r>
        <w:rPr>
          <w:lang w:val="ru-RU"/>
        </w:rPr>
        <w:t>процедуре</w:t>
      </w:r>
      <w:r w:rsidRPr="006016DA">
        <w:rPr>
          <w:lang w:val="ru-RU"/>
        </w:rPr>
        <w:t xml:space="preserve">. </w:t>
      </w:r>
      <w:r>
        <w:rPr>
          <w:lang w:val="ru-RU"/>
        </w:rPr>
        <w:t>Председатель</w:t>
      </w:r>
      <w:r w:rsidRPr="00595A7A">
        <w:rPr>
          <w:lang w:val="ru-RU"/>
        </w:rPr>
        <w:t xml:space="preserve"> </w:t>
      </w:r>
      <w:r>
        <w:rPr>
          <w:lang w:val="ru-RU"/>
        </w:rPr>
        <w:t>придерживается</w:t>
      </w:r>
      <w:r w:rsidRPr="00595A7A">
        <w:rPr>
          <w:lang w:val="ru-RU"/>
        </w:rPr>
        <w:t xml:space="preserve"> </w:t>
      </w:r>
      <w:r>
        <w:rPr>
          <w:lang w:val="ru-RU"/>
        </w:rPr>
        <w:t>мнения</w:t>
      </w:r>
      <w:r w:rsidRPr="00595A7A">
        <w:rPr>
          <w:lang w:val="ru-RU"/>
        </w:rPr>
        <w:t xml:space="preserve">, </w:t>
      </w:r>
      <w:r>
        <w:rPr>
          <w:lang w:val="ru-RU"/>
        </w:rPr>
        <w:t>что</w:t>
      </w:r>
      <w:r w:rsidRPr="00595A7A">
        <w:rPr>
          <w:lang w:val="ru-RU"/>
        </w:rPr>
        <w:t xml:space="preserve"> </w:t>
      </w:r>
      <w:r>
        <w:rPr>
          <w:lang w:val="ru-RU"/>
        </w:rPr>
        <w:t>пленарное</w:t>
      </w:r>
      <w:r w:rsidRPr="00595A7A">
        <w:rPr>
          <w:lang w:val="ru-RU"/>
        </w:rPr>
        <w:t xml:space="preserve"> </w:t>
      </w:r>
      <w:r>
        <w:rPr>
          <w:lang w:val="ru-RU"/>
        </w:rPr>
        <w:t>заседание</w:t>
      </w:r>
      <w:r w:rsidRPr="00595A7A">
        <w:rPr>
          <w:lang w:val="ru-RU"/>
        </w:rPr>
        <w:t xml:space="preserve"> – </w:t>
      </w:r>
      <w:r>
        <w:rPr>
          <w:lang w:val="ru-RU"/>
        </w:rPr>
        <w:t>не</w:t>
      </w:r>
      <w:r w:rsidRPr="00595A7A">
        <w:rPr>
          <w:lang w:val="ru-RU"/>
        </w:rPr>
        <w:t xml:space="preserve"> </w:t>
      </w:r>
      <w:r>
        <w:rPr>
          <w:lang w:val="ru-RU"/>
        </w:rPr>
        <w:t>самый удачный формат для обсуждений содержательного аспекта текста. Необходимо</w:t>
      </w:r>
      <w:r w:rsidRPr="00595A7A">
        <w:rPr>
          <w:lang w:val="ru-RU"/>
        </w:rPr>
        <w:t xml:space="preserve"> </w:t>
      </w:r>
      <w:r>
        <w:rPr>
          <w:lang w:val="ru-RU"/>
        </w:rPr>
        <w:t>перевести</w:t>
      </w:r>
      <w:r w:rsidRPr="00595A7A">
        <w:rPr>
          <w:lang w:val="ru-RU"/>
        </w:rPr>
        <w:t xml:space="preserve"> </w:t>
      </w:r>
      <w:r>
        <w:rPr>
          <w:lang w:val="ru-RU"/>
        </w:rPr>
        <w:t>процесс</w:t>
      </w:r>
      <w:r w:rsidRPr="00595A7A">
        <w:rPr>
          <w:lang w:val="ru-RU"/>
        </w:rPr>
        <w:t xml:space="preserve"> </w:t>
      </w:r>
      <w:r>
        <w:rPr>
          <w:lang w:val="ru-RU"/>
        </w:rPr>
        <w:t>в</w:t>
      </w:r>
      <w:r w:rsidRPr="00595A7A">
        <w:rPr>
          <w:lang w:val="ru-RU"/>
        </w:rPr>
        <w:t xml:space="preserve"> </w:t>
      </w:r>
      <w:r>
        <w:rPr>
          <w:lang w:val="ru-RU"/>
        </w:rPr>
        <w:t>менее</w:t>
      </w:r>
      <w:r w:rsidRPr="00595A7A">
        <w:rPr>
          <w:lang w:val="ru-RU"/>
        </w:rPr>
        <w:t xml:space="preserve"> </w:t>
      </w:r>
      <w:r>
        <w:rPr>
          <w:lang w:val="ru-RU"/>
        </w:rPr>
        <w:t>официальные</w:t>
      </w:r>
      <w:r w:rsidRPr="00595A7A">
        <w:rPr>
          <w:lang w:val="ru-RU"/>
        </w:rPr>
        <w:t xml:space="preserve"> </w:t>
      </w:r>
      <w:r>
        <w:rPr>
          <w:lang w:val="ru-RU"/>
        </w:rPr>
        <w:t>рамки</w:t>
      </w:r>
      <w:r w:rsidRPr="00595A7A">
        <w:rPr>
          <w:lang w:val="ru-RU"/>
        </w:rPr>
        <w:t>.</w:t>
      </w:r>
      <w:r>
        <w:rPr>
          <w:lang w:val="ru-RU"/>
        </w:rPr>
        <w:t xml:space="preserve"> Председатель предложил провести неофициальные консультации, координатором которых выступит один из заместителей Председателя, и начать с обсуждения с того текста, который доступен. На этих консультациях всем делегациям будет также задан важный вопрос о том, какую гибкость они готовы продемонстрировать в этом вопросе.</w:t>
      </w:r>
    </w:p>
    <w:p w:rsidR="00B4287D" w:rsidRPr="00560A2F" w:rsidRDefault="00B4287D" w:rsidP="00B4287D">
      <w:pPr>
        <w:pStyle w:val="ONUME"/>
        <w:tabs>
          <w:tab w:val="num" w:pos="0"/>
          <w:tab w:val="left" w:pos="567"/>
          <w:tab w:val="left" w:pos="1440"/>
        </w:tabs>
        <w:rPr>
          <w:lang w:val="ru-RU"/>
        </w:rPr>
      </w:pPr>
      <w:r>
        <w:rPr>
          <w:lang w:val="ru-RU"/>
        </w:rPr>
        <w:t>Делегация</w:t>
      </w:r>
      <w:r w:rsidRPr="00595A7A">
        <w:rPr>
          <w:lang w:val="ru-RU"/>
        </w:rPr>
        <w:t xml:space="preserve"> </w:t>
      </w:r>
      <w:r>
        <w:rPr>
          <w:lang w:val="ru-RU"/>
        </w:rPr>
        <w:t>Кении</w:t>
      </w:r>
      <w:r w:rsidRPr="00595A7A">
        <w:rPr>
          <w:lang w:val="ru-RU"/>
        </w:rPr>
        <w:t xml:space="preserve"> </w:t>
      </w:r>
      <w:r>
        <w:rPr>
          <w:lang w:val="ru-RU"/>
        </w:rPr>
        <w:t>заявила</w:t>
      </w:r>
      <w:r w:rsidRPr="00595A7A">
        <w:rPr>
          <w:lang w:val="ru-RU"/>
        </w:rPr>
        <w:t xml:space="preserve"> </w:t>
      </w:r>
      <w:r>
        <w:rPr>
          <w:lang w:val="ru-RU"/>
        </w:rPr>
        <w:t>о</w:t>
      </w:r>
      <w:r w:rsidRPr="00595A7A">
        <w:rPr>
          <w:lang w:val="ru-RU"/>
        </w:rPr>
        <w:t xml:space="preserve"> </w:t>
      </w:r>
      <w:r>
        <w:rPr>
          <w:lang w:val="ru-RU"/>
        </w:rPr>
        <w:t>поддержке предложения Председателя. Она</w:t>
      </w:r>
      <w:r w:rsidRPr="00624880">
        <w:rPr>
          <w:lang w:val="ru-RU"/>
        </w:rPr>
        <w:t xml:space="preserve"> </w:t>
      </w:r>
      <w:r>
        <w:rPr>
          <w:lang w:val="ru-RU"/>
        </w:rPr>
        <w:t>сообщила</w:t>
      </w:r>
      <w:r w:rsidRPr="00624880">
        <w:rPr>
          <w:lang w:val="ru-RU"/>
        </w:rPr>
        <w:t xml:space="preserve">, </w:t>
      </w:r>
      <w:r>
        <w:rPr>
          <w:lang w:val="ru-RU"/>
        </w:rPr>
        <w:t>что</w:t>
      </w:r>
      <w:r w:rsidRPr="00624880">
        <w:rPr>
          <w:lang w:val="ru-RU"/>
        </w:rPr>
        <w:t xml:space="preserve"> </w:t>
      </w:r>
      <w:r>
        <w:rPr>
          <w:lang w:val="ru-RU"/>
        </w:rPr>
        <w:t>все государства-члены на первый план выдвигают вопросы оценки и аудита. Когда</w:t>
      </w:r>
      <w:r w:rsidRPr="00624880">
        <w:rPr>
          <w:lang w:val="ru-RU"/>
        </w:rPr>
        <w:t xml:space="preserve"> </w:t>
      </w:r>
      <w:r>
        <w:rPr>
          <w:lang w:val="ru-RU"/>
        </w:rPr>
        <w:t>Внешний</w:t>
      </w:r>
      <w:r w:rsidRPr="00624880">
        <w:rPr>
          <w:lang w:val="ru-RU"/>
        </w:rPr>
        <w:t xml:space="preserve"> </w:t>
      </w:r>
      <w:r>
        <w:rPr>
          <w:lang w:val="ru-RU"/>
        </w:rPr>
        <w:t>аудитор</w:t>
      </w:r>
      <w:r w:rsidRPr="00624880">
        <w:rPr>
          <w:lang w:val="ru-RU"/>
        </w:rPr>
        <w:t xml:space="preserve"> (</w:t>
      </w:r>
      <w:r>
        <w:rPr>
          <w:lang w:val="ru-RU"/>
        </w:rPr>
        <w:t>должностное</w:t>
      </w:r>
      <w:r w:rsidRPr="00624880">
        <w:rPr>
          <w:lang w:val="ru-RU"/>
        </w:rPr>
        <w:t xml:space="preserve"> </w:t>
      </w:r>
      <w:r>
        <w:rPr>
          <w:lang w:val="ru-RU"/>
        </w:rPr>
        <w:t>лицо</w:t>
      </w:r>
      <w:r w:rsidRPr="00624880">
        <w:rPr>
          <w:lang w:val="ru-RU"/>
        </w:rPr>
        <w:t xml:space="preserve">, </w:t>
      </w:r>
      <w:r>
        <w:rPr>
          <w:lang w:val="ru-RU"/>
        </w:rPr>
        <w:t>которое</w:t>
      </w:r>
      <w:r w:rsidRPr="00624880">
        <w:rPr>
          <w:lang w:val="ru-RU"/>
        </w:rPr>
        <w:t xml:space="preserve"> </w:t>
      </w:r>
      <w:r>
        <w:rPr>
          <w:lang w:val="ru-RU"/>
        </w:rPr>
        <w:t>Организация привлекла на</w:t>
      </w:r>
      <w:r w:rsidRPr="00624880">
        <w:rPr>
          <w:lang w:val="ru-RU"/>
        </w:rPr>
        <w:t xml:space="preserve"> </w:t>
      </w:r>
      <w:r>
        <w:rPr>
          <w:lang w:val="ru-RU"/>
        </w:rPr>
        <w:t>контрактной</w:t>
      </w:r>
      <w:r w:rsidRPr="00624880">
        <w:rPr>
          <w:lang w:val="ru-RU"/>
        </w:rPr>
        <w:t xml:space="preserve"> </w:t>
      </w:r>
      <w:r>
        <w:rPr>
          <w:lang w:val="ru-RU"/>
        </w:rPr>
        <w:t>основе</w:t>
      </w:r>
      <w:r w:rsidRPr="00624880">
        <w:rPr>
          <w:lang w:val="ru-RU"/>
        </w:rPr>
        <w:t xml:space="preserve"> </w:t>
      </w:r>
      <w:r>
        <w:rPr>
          <w:lang w:val="ru-RU"/>
        </w:rPr>
        <w:t>для анализа ее программ и мероприятий) вынес рекомендацию о необходимости выработать новое определение, поскольку нынешнее является неточным, было бы странным, если бы государства-члены заявили, что эта рекомендация бесполезна. Делегация</w:t>
      </w:r>
      <w:r w:rsidRPr="00624880">
        <w:rPr>
          <w:lang w:val="ru-RU"/>
        </w:rPr>
        <w:t xml:space="preserve"> </w:t>
      </w:r>
      <w:r>
        <w:rPr>
          <w:lang w:val="ru-RU"/>
        </w:rPr>
        <w:t>отметила</w:t>
      </w:r>
      <w:r w:rsidRPr="00624880">
        <w:rPr>
          <w:lang w:val="ru-RU"/>
        </w:rPr>
        <w:t xml:space="preserve">, </w:t>
      </w:r>
      <w:r>
        <w:rPr>
          <w:lang w:val="ru-RU"/>
        </w:rPr>
        <w:t>что</w:t>
      </w:r>
      <w:r w:rsidRPr="00624880">
        <w:rPr>
          <w:lang w:val="ru-RU"/>
        </w:rPr>
        <w:t xml:space="preserve"> </w:t>
      </w:r>
      <w:r>
        <w:rPr>
          <w:lang w:val="ru-RU"/>
        </w:rPr>
        <w:t>это</w:t>
      </w:r>
      <w:r w:rsidRPr="00624880">
        <w:rPr>
          <w:lang w:val="ru-RU"/>
        </w:rPr>
        <w:t xml:space="preserve"> </w:t>
      </w:r>
      <w:r>
        <w:rPr>
          <w:lang w:val="ru-RU"/>
        </w:rPr>
        <w:t>определение</w:t>
      </w:r>
      <w:r w:rsidRPr="00624880">
        <w:rPr>
          <w:lang w:val="ru-RU"/>
        </w:rPr>
        <w:t xml:space="preserve"> </w:t>
      </w:r>
      <w:r>
        <w:rPr>
          <w:lang w:val="ru-RU"/>
        </w:rPr>
        <w:t>уже подверглось проверке, и аудитор вынес свою рекомендацию, и это, безусловно, относится к обсуждаемому вопросу. Делегация</w:t>
      </w:r>
      <w:r w:rsidRPr="00624880">
        <w:rPr>
          <w:lang w:val="ru-RU"/>
        </w:rPr>
        <w:t xml:space="preserve"> </w:t>
      </w:r>
      <w:r>
        <w:rPr>
          <w:lang w:val="ru-RU"/>
        </w:rPr>
        <w:t>подчеркнула</w:t>
      </w:r>
      <w:r w:rsidRPr="00624880">
        <w:rPr>
          <w:lang w:val="ru-RU"/>
        </w:rPr>
        <w:t xml:space="preserve">, </w:t>
      </w:r>
      <w:r>
        <w:rPr>
          <w:lang w:val="ru-RU"/>
        </w:rPr>
        <w:t xml:space="preserve">что, исходя из фактических данных и цитаты из отчета аудитора, это определение применялось успешно. Далее делегация сообщила, что ГА вновь передала </w:t>
      </w:r>
      <w:r>
        <w:rPr>
          <w:lang w:val="ru-RU"/>
        </w:rPr>
        <w:lastRenderedPageBreak/>
        <w:t>этот вопрос на рассмотрение КПБ, и в ходе обсуждения необходимо учитывать и отчет ОИГ, и отчет аудитора. Делегация</w:t>
      </w:r>
      <w:r w:rsidRPr="0008148F">
        <w:rPr>
          <w:lang w:val="ru-RU"/>
        </w:rPr>
        <w:t xml:space="preserve"> </w:t>
      </w:r>
      <w:r>
        <w:rPr>
          <w:lang w:val="ru-RU"/>
        </w:rPr>
        <w:t>вновь</w:t>
      </w:r>
      <w:r w:rsidRPr="0008148F">
        <w:rPr>
          <w:lang w:val="ru-RU"/>
        </w:rPr>
        <w:t xml:space="preserve"> </w:t>
      </w:r>
      <w:r>
        <w:rPr>
          <w:lang w:val="ru-RU"/>
        </w:rPr>
        <w:t>подчеркнула</w:t>
      </w:r>
      <w:r w:rsidRPr="0008148F">
        <w:rPr>
          <w:lang w:val="ru-RU"/>
        </w:rPr>
        <w:t xml:space="preserve">, </w:t>
      </w:r>
      <w:r>
        <w:rPr>
          <w:lang w:val="ru-RU"/>
        </w:rPr>
        <w:t>что</w:t>
      </w:r>
      <w:r w:rsidRPr="0008148F">
        <w:rPr>
          <w:lang w:val="ru-RU"/>
        </w:rPr>
        <w:t xml:space="preserve"> </w:t>
      </w:r>
      <w:r>
        <w:rPr>
          <w:lang w:val="ru-RU"/>
        </w:rPr>
        <w:t>имеет</w:t>
      </w:r>
      <w:r w:rsidRPr="0008148F">
        <w:rPr>
          <w:lang w:val="ru-RU"/>
        </w:rPr>
        <w:t xml:space="preserve"> </w:t>
      </w:r>
      <w:r>
        <w:rPr>
          <w:lang w:val="ru-RU"/>
        </w:rPr>
        <w:t>значение</w:t>
      </w:r>
      <w:r w:rsidRPr="0008148F">
        <w:rPr>
          <w:lang w:val="ru-RU"/>
        </w:rPr>
        <w:t xml:space="preserve"> </w:t>
      </w:r>
      <w:r>
        <w:rPr>
          <w:lang w:val="ru-RU"/>
        </w:rPr>
        <w:t>лишь</w:t>
      </w:r>
      <w:r w:rsidRPr="0008148F">
        <w:rPr>
          <w:lang w:val="ru-RU"/>
        </w:rPr>
        <w:t xml:space="preserve"> </w:t>
      </w:r>
      <w:r>
        <w:rPr>
          <w:lang w:val="ru-RU"/>
        </w:rPr>
        <w:t>то</w:t>
      </w:r>
      <w:r w:rsidRPr="0008148F">
        <w:rPr>
          <w:lang w:val="ru-RU"/>
        </w:rPr>
        <w:t xml:space="preserve">, </w:t>
      </w:r>
      <w:r>
        <w:rPr>
          <w:lang w:val="ru-RU"/>
        </w:rPr>
        <w:t>какое</w:t>
      </w:r>
      <w:r w:rsidRPr="0008148F">
        <w:rPr>
          <w:lang w:val="ru-RU"/>
        </w:rPr>
        <w:t xml:space="preserve"> </w:t>
      </w:r>
      <w:r>
        <w:rPr>
          <w:lang w:val="ru-RU"/>
        </w:rPr>
        <w:t>воздействие</w:t>
      </w:r>
      <w:r w:rsidRPr="0008148F">
        <w:rPr>
          <w:lang w:val="ru-RU"/>
        </w:rPr>
        <w:t xml:space="preserve"> </w:t>
      </w:r>
      <w:r>
        <w:rPr>
          <w:lang w:val="ru-RU"/>
        </w:rPr>
        <w:t>окажет</w:t>
      </w:r>
      <w:r w:rsidRPr="0008148F">
        <w:rPr>
          <w:lang w:val="ru-RU"/>
        </w:rPr>
        <w:t xml:space="preserve"> </w:t>
      </w:r>
      <w:r>
        <w:rPr>
          <w:lang w:val="ru-RU"/>
        </w:rPr>
        <w:t>деятельность</w:t>
      </w:r>
      <w:r w:rsidRPr="0008148F">
        <w:rPr>
          <w:lang w:val="ru-RU"/>
        </w:rPr>
        <w:t xml:space="preserve">, </w:t>
      </w:r>
      <w:r>
        <w:rPr>
          <w:lang w:val="ru-RU"/>
        </w:rPr>
        <w:t>и</w:t>
      </w:r>
      <w:r w:rsidRPr="0008148F">
        <w:rPr>
          <w:lang w:val="ru-RU"/>
        </w:rPr>
        <w:t xml:space="preserve"> </w:t>
      </w:r>
      <w:r>
        <w:rPr>
          <w:lang w:val="ru-RU"/>
        </w:rPr>
        <w:t>отметила</w:t>
      </w:r>
      <w:r w:rsidRPr="0008148F">
        <w:rPr>
          <w:lang w:val="ru-RU"/>
        </w:rPr>
        <w:t xml:space="preserve">, </w:t>
      </w:r>
      <w:r>
        <w:rPr>
          <w:lang w:val="ru-RU"/>
        </w:rPr>
        <w:t>что</w:t>
      </w:r>
      <w:r w:rsidRPr="0008148F">
        <w:rPr>
          <w:lang w:val="ru-RU"/>
        </w:rPr>
        <w:t xml:space="preserve"> </w:t>
      </w:r>
      <w:r>
        <w:rPr>
          <w:lang w:val="ru-RU"/>
        </w:rPr>
        <w:t>в</w:t>
      </w:r>
      <w:r w:rsidRPr="0008148F">
        <w:rPr>
          <w:lang w:val="ru-RU"/>
        </w:rPr>
        <w:t xml:space="preserve"> </w:t>
      </w:r>
      <w:r>
        <w:rPr>
          <w:lang w:val="ru-RU"/>
        </w:rPr>
        <w:t>ряде</w:t>
      </w:r>
      <w:r w:rsidRPr="0008148F">
        <w:rPr>
          <w:lang w:val="ru-RU"/>
        </w:rPr>
        <w:t xml:space="preserve"> </w:t>
      </w:r>
      <w:r>
        <w:rPr>
          <w:lang w:val="ru-RU"/>
        </w:rPr>
        <w:t>отчетов</w:t>
      </w:r>
      <w:r w:rsidRPr="0008148F">
        <w:rPr>
          <w:lang w:val="ru-RU"/>
        </w:rPr>
        <w:t xml:space="preserve"> </w:t>
      </w:r>
      <w:r>
        <w:rPr>
          <w:lang w:val="ru-RU"/>
        </w:rPr>
        <w:t>говорится</w:t>
      </w:r>
      <w:r w:rsidRPr="0008148F">
        <w:rPr>
          <w:lang w:val="ru-RU"/>
        </w:rPr>
        <w:t xml:space="preserve">, </w:t>
      </w:r>
      <w:r>
        <w:rPr>
          <w:lang w:val="ru-RU"/>
        </w:rPr>
        <w:t>что</w:t>
      </w:r>
      <w:r w:rsidRPr="0008148F">
        <w:rPr>
          <w:lang w:val="ru-RU"/>
        </w:rPr>
        <w:t xml:space="preserve"> </w:t>
      </w:r>
      <w:r>
        <w:rPr>
          <w:lang w:val="ru-RU"/>
        </w:rPr>
        <w:t>степень</w:t>
      </w:r>
      <w:r w:rsidRPr="0008148F">
        <w:rPr>
          <w:lang w:val="ru-RU"/>
        </w:rPr>
        <w:t xml:space="preserve"> </w:t>
      </w:r>
      <w:r>
        <w:rPr>
          <w:lang w:val="ru-RU"/>
        </w:rPr>
        <w:t>воздействия</w:t>
      </w:r>
      <w:r w:rsidRPr="0008148F">
        <w:rPr>
          <w:lang w:val="ru-RU"/>
        </w:rPr>
        <w:t xml:space="preserve"> </w:t>
      </w:r>
      <w:r>
        <w:rPr>
          <w:lang w:val="ru-RU"/>
        </w:rPr>
        <w:t>определить</w:t>
      </w:r>
      <w:r w:rsidRPr="0008148F">
        <w:rPr>
          <w:lang w:val="ru-RU"/>
        </w:rPr>
        <w:t xml:space="preserve"> </w:t>
      </w:r>
      <w:r>
        <w:rPr>
          <w:lang w:val="ru-RU"/>
        </w:rPr>
        <w:t>невозможно, поэтому вопрос состоит в том, будут ли средства расходоваться независимо от того, возымело это воздействие или нет. Вот</w:t>
      </w:r>
      <w:r w:rsidRPr="00560A2F">
        <w:rPr>
          <w:lang w:val="ru-RU"/>
        </w:rPr>
        <w:t xml:space="preserve"> </w:t>
      </w:r>
      <w:r>
        <w:rPr>
          <w:lang w:val="ru-RU"/>
        </w:rPr>
        <w:t>почему</w:t>
      </w:r>
      <w:r w:rsidRPr="00560A2F">
        <w:rPr>
          <w:lang w:val="ru-RU"/>
        </w:rPr>
        <w:t xml:space="preserve"> </w:t>
      </w:r>
      <w:r>
        <w:rPr>
          <w:lang w:val="ru-RU"/>
        </w:rPr>
        <w:t>важно</w:t>
      </w:r>
      <w:r w:rsidRPr="00560A2F">
        <w:rPr>
          <w:lang w:val="ru-RU"/>
        </w:rPr>
        <w:t xml:space="preserve">, </w:t>
      </w:r>
      <w:r>
        <w:rPr>
          <w:lang w:val="ru-RU"/>
        </w:rPr>
        <w:t>чтобы</w:t>
      </w:r>
      <w:r w:rsidRPr="00560A2F">
        <w:rPr>
          <w:lang w:val="ru-RU"/>
        </w:rPr>
        <w:t xml:space="preserve"> </w:t>
      </w:r>
      <w:r>
        <w:rPr>
          <w:lang w:val="ru-RU"/>
        </w:rPr>
        <w:t>определение</w:t>
      </w:r>
      <w:r w:rsidRPr="00560A2F">
        <w:rPr>
          <w:lang w:val="ru-RU"/>
        </w:rPr>
        <w:t xml:space="preserve"> </w:t>
      </w:r>
      <w:r>
        <w:rPr>
          <w:lang w:val="ru-RU"/>
        </w:rPr>
        <w:t>было</w:t>
      </w:r>
      <w:r w:rsidRPr="00560A2F">
        <w:rPr>
          <w:lang w:val="ru-RU"/>
        </w:rPr>
        <w:t xml:space="preserve"> </w:t>
      </w:r>
      <w:r>
        <w:rPr>
          <w:lang w:val="ru-RU"/>
        </w:rPr>
        <w:t>точным</w:t>
      </w:r>
      <w:r w:rsidRPr="00560A2F">
        <w:rPr>
          <w:lang w:val="ru-RU"/>
        </w:rPr>
        <w:t xml:space="preserve">.  </w:t>
      </w:r>
    </w:p>
    <w:p w:rsidR="00B4287D" w:rsidRPr="00B4287D" w:rsidRDefault="00B4287D" w:rsidP="00B4287D">
      <w:pPr>
        <w:pStyle w:val="ONUME"/>
        <w:tabs>
          <w:tab w:val="num" w:pos="0"/>
          <w:tab w:val="left" w:pos="567"/>
          <w:tab w:val="left" w:pos="1440"/>
        </w:tabs>
        <w:rPr>
          <w:lang w:val="ru-RU"/>
        </w:rPr>
      </w:pPr>
      <w:r>
        <w:rPr>
          <w:lang w:val="ru-RU"/>
        </w:rPr>
        <w:t>Председатель</w:t>
      </w:r>
      <w:r w:rsidRPr="0008148F">
        <w:rPr>
          <w:lang w:val="ru-RU"/>
        </w:rPr>
        <w:t xml:space="preserve"> </w:t>
      </w:r>
      <w:r>
        <w:rPr>
          <w:lang w:val="ru-RU"/>
        </w:rPr>
        <w:t>отметил</w:t>
      </w:r>
      <w:r w:rsidRPr="0008148F">
        <w:rPr>
          <w:lang w:val="ru-RU"/>
        </w:rPr>
        <w:t xml:space="preserve">, </w:t>
      </w:r>
      <w:r>
        <w:rPr>
          <w:lang w:val="ru-RU"/>
        </w:rPr>
        <w:t>что</w:t>
      </w:r>
      <w:r w:rsidRPr="0008148F">
        <w:rPr>
          <w:lang w:val="ru-RU"/>
        </w:rPr>
        <w:t xml:space="preserve"> </w:t>
      </w:r>
      <w:r>
        <w:rPr>
          <w:lang w:val="ru-RU"/>
        </w:rPr>
        <w:t>Комитет</w:t>
      </w:r>
      <w:r w:rsidRPr="0008148F">
        <w:rPr>
          <w:lang w:val="ru-RU"/>
        </w:rPr>
        <w:t xml:space="preserve"> </w:t>
      </w:r>
      <w:r>
        <w:rPr>
          <w:lang w:val="ru-RU"/>
        </w:rPr>
        <w:t>не</w:t>
      </w:r>
      <w:r w:rsidRPr="0008148F">
        <w:rPr>
          <w:lang w:val="ru-RU"/>
        </w:rPr>
        <w:t xml:space="preserve"> </w:t>
      </w:r>
      <w:r>
        <w:rPr>
          <w:lang w:val="ru-RU"/>
        </w:rPr>
        <w:t>сможет</w:t>
      </w:r>
      <w:r w:rsidRPr="0008148F">
        <w:rPr>
          <w:lang w:val="ru-RU"/>
        </w:rPr>
        <w:t xml:space="preserve"> </w:t>
      </w:r>
      <w:r>
        <w:rPr>
          <w:lang w:val="ru-RU"/>
        </w:rPr>
        <w:t>выработать</w:t>
      </w:r>
      <w:r w:rsidRPr="0008148F">
        <w:rPr>
          <w:lang w:val="ru-RU"/>
        </w:rPr>
        <w:t xml:space="preserve"> </w:t>
      </w:r>
      <w:r>
        <w:rPr>
          <w:lang w:val="ru-RU"/>
        </w:rPr>
        <w:t>такое</w:t>
      </w:r>
      <w:r w:rsidRPr="0008148F">
        <w:rPr>
          <w:lang w:val="ru-RU"/>
        </w:rPr>
        <w:t xml:space="preserve"> </w:t>
      </w:r>
      <w:r>
        <w:rPr>
          <w:lang w:val="ru-RU"/>
        </w:rPr>
        <w:t>определение</w:t>
      </w:r>
      <w:r w:rsidRPr="0008148F">
        <w:rPr>
          <w:lang w:val="ru-RU"/>
        </w:rPr>
        <w:t xml:space="preserve">, </w:t>
      </w:r>
      <w:r>
        <w:rPr>
          <w:lang w:val="ru-RU"/>
        </w:rPr>
        <w:t>которое</w:t>
      </w:r>
      <w:r w:rsidRPr="0008148F">
        <w:rPr>
          <w:lang w:val="ru-RU"/>
        </w:rPr>
        <w:t xml:space="preserve"> </w:t>
      </w:r>
      <w:r>
        <w:rPr>
          <w:lang w:val="ru-RU"/>
        </w:rPr>
        <w:t>наглядно</w:t>
      </w:r>
      <w:r w:rsidRPr="0008148F">
        <w:rPr>
          <w:lang w:val="ru-RU"/>
        </w:rPr>
        <w:t xml:space="preserve"> </w:t>
      </w:r>
      <w:r>
        <w:rPr>
          <w:lang w:val="ru-RU"/>
        </w:rPr>
        <w:t>продемонстрирует</w:t>
      </w:r>
      <w:r w:rsidRPr="0008148F">
        <w:rPr>
          <w:lang w:val="ru-RU"/>
        </w:rPr>
        <w:t xml:space="preserve"> </w:t>
      </w:r>
      <w:r>
        <w:rPr>
          <w:lang w:val="ru-RU"/>
        </w:rPr>
        <w:t>изменение</w:t>
      </w:r>
      <w:r w:rsidRPr="0008148F">
        <w:rPr>
          <w:lang w:val="ru-RU"/>
        </w:rPr>
        <w:t xml:space="preserve"> </w:t>
      </w:r>
      <w:r>
        <w:rPr>
          <w:lang w:val="ru-RU"/>
        </w:rPr>
        <w:t>мнения</w:t>
      </w:r>
      <w:r w:rsidRPr="0008148F">
        <w:rPr>
          <w:lang w:val="ru-RU"/>
        </w:rPr>
        <w:t xml:space="preserve"> </w:t>
      </w:r>
      <w:r>
        <w:rPr>
          <w:lang w:val="ru-RU"/>
        </w:rPr>
        <w:t>Внешнего</w:t>
      </w:r>
      <w:r w:rsidRPr="0008148F">
        <w:rPr>
          <w:lang w:val="ru-RU"/>
        </w:rPr>
        <w:t xml:space="preserve"> </w:t>
      </w:r>
      <w:r>
        <w:rPr>
          <w:lang w:val="ru-RU"/>
        </w:rPr>
        <w:t>аудитора, которым он позже поделится с Комитетом. Таким</w:t>
      </w:r>
      <w:r w:rsidRPr="0008148F">
        <w:rPr>
          <w:lang w:val="ru-RU"/>
        </w:rPr>
        <w:t xml:space="preserve"> </w:t>
      </w:r>
      <w:r>
        <w:rPr>
          <w:lang w:val="ru-RU"/>
        </w:rPr>
        <w:t>образом</w:t>
      </w:r>
      <w:r w:rsidRPr="0008148F">
        <w:rPr>
          <w:lang w:val="ru-RU"/>
        </w:rPr>
        <w:t xml:space="preserve">, </w:t>
      </w:r>
      <w:r>
        <w:rPr>
          <w:lang w:val="ru-RU"/>
        </w:rPr>
        <w:t>основные</w:t>
      </w:r>
      <w:r w:rsidRPr="0008148F">
        <w:rPr>
          <w:lang w:val="ru-RU"/>
        </w:rPr>
        <w:t xml:space="preserve"> </w:t>
      </w:r>
      <w:r>
        <w:rPr>
          <w:lang w:val="ru-RU"/>
        </w:rPr>
        <w:t>усилия</w:t>
      </w:r>
      <w:r w:rsidRPr="0008148F">
        <w:rPr>
          <w:lang w:val="ru-RU"/>
        </w:rPr>
        <w:t xml:space="preserve"> </w:t>
      </w:r>
      <w:r>
        <w:rPr>
          <w:lang w:val="ru-RU"/>
        </w:rPr>
        <w:t>необходимо</w:t>
      </w:r>
      <w:r w:rsidRPr="0008148F">
        <w:rPr>
          <w:lang w:val="ru-RU"/>
        </w:rPr>
        <w:t xml:space="preserve"> </w:t>
      </w:r>
      <w:r>
        <w:rPr>
          <w:lang w:val="ru-RU"/>
        </w:rPr>
        <w:t>сосредоточить</w:t>
      </w:r>
      <w:r w:rsidRPr="0008148F">
        <w:rPr>
          <w:lang w:val="ru-RU"/>
        </w:rPr>
        <w:t xml:space="preserve"> </w:t>
      </w:r>
      <w:r>
        <w:rPr>
          <w:lang w:val="ru-RU"/>
        </w:rPr>
        <w:t>на</w:t>
      </w:r>
      <w:r w:rsidRPr="0008148F">
        <w:rPr>
          <w:lang w:val="ru-RU"/>
        </w:rPr>
        <w:t xml:space="preserve"> </w:t>
      </w:r>
      <w:r>
        <w:rPr>
          <w:lang w:val="ru-RU"/>
        </w:rPr>
        <w:t>попытках</w:t>
      </w:r>
      <w:r w:rsidRPr="0008148F">
        <w:rPr>
          <w:lang w:val="ru-RU"/>
        </w:rPr>
        <w:t xml:space="preserve"> </w:t>
      </w:r>
      <w:r>
        <w:rPr>
          <w:lang w:val="ru-RU"/>
        </w:rPr>
        <w:t>выработать</w:t>
      </w:r>
      <w:r w:rsidRPr="0008148F">
        <w:rPr>
          <w:lang w:val="ru-RU"/>
        </w:rPr>
        <w:t xml:space="preserve"> </w:t>
      </w:r>
      <w:r>
        <w:rPr>
          <w:lang w:val="ru-RU"/>
        </w:rPr>
        <w:t>определение</w:t>
      </w:r>
      <w:r w:rsidRPr="0008148F">
        <w:rPr>
          <w:lang w:val="ru-RU"/>
        </w:rPr>
        <w:t xml:space="preserve"> </w:t>
      </w:r>
      <w:r>
        <w:rPr>
          <w:lang w:val="ru-RU"/>
        </w:rPr>
        <w:t>для</w:t>
      </w:r>
      <w:r w:rsidRPr="0008148F">
        <w:rPr>
          <w:lang w:val="ru-RU"/>
        </w:rPr>
        <w:t xml:space="preserve"> </w:t>
      </w:r>
      <w:r>
        <w:rPr>
          <w:lang w:val="ru-RU"/>
        </w:rPr>
        <w:t>процесса</w:t>
      </w:r>
      <w:r w:rsidRPr="0008148F">
        <w:rPr>
          <w:lang w:val="ru-RU"/>
        </w:rPr>
        <w:t xml:space="preserve"> </w:t>
      </w:r>
      <w:r>
        <w:rPr>
          <w:lang w:val="ru-RU"/>
        </w:rPr>
        <w:t>в</w:t>
      </w:r>
      <w:r w:rsidRPr="0008148F">
        <w:rPr>
          <w:lang w:val="ru-RU"/>
        </w:rPr>
        <w:t xml:space="preserve"> </w:t>
      </w:r>
      <w:r>
        <w:rPr>
          <w:lang w:val="ru-RU"/>
        </w:rPr>
        <w:t>будущем</w:t>
      </w:r>
      <w:r w:rsidRPr="0008148F">
        <w:rPr>
          <w:lang w:val="ru-RU"/>
        </w:rPr>
        <w:t xml:space="preserve">, </w:t>
      </w:r>
      <w:r>
        <w:rPr>
          <w:lang w:val="ru-RU"/>
        </w:rPr>
        <w:t>которым Внешний аудитор сможет воспользоваться при проведении более эффективной оценки в будущем. Председатель напомнил, что предлагаемое новое определение уже было проверено Секретариатом, и Комитету сообщат результаты. Тем</w:t>
      </w:r>
      <w:r w:rsidRPr="0008148F">
        <w:rPr>
          <w:lang w:val="ru-RU"/>
        </w:rPr>
        <w:t xml:space="preserve"> </w:t>
      </w:r>
      <w:r>
        <w:rPr>
          <w:lang w:val="ru-RU"/>
        </w:rPr>
        <w:t>временем</w:t>
      </w:r>
      <w:r w:rsidRPr="0008148F">
        <w:rPr>
          <w:lang w:val="ru-RU"/>
        </w:rPr>
        <w:t xml:space="preserve"> </w:t>
      </w:r>
      <w:r>
        <w:rPr>
          <w:lang w:val="ru-RU"/>
        </w:rPr>
        <w:t>Председатель</w:t>
      </w:r>
      <w:r w:rsidRPr="0008148F">
        <w:rPr>
          <w:lang w:val="ru-RU"/>
        </w:rPr>
        <w:t xml:space="preserve"> </w:t>
      </w:r>
      <w:r>
        <w:rPr>
          <w:lang w:val="ru-RU"/>
        </w:rPr>
        <w:t>заявил</w:t>
      </w:r>
      <w:r w:rsidRPr="0008148F">
        <w:rPr>
          <w:lang w:val="ru-RU"/>
        </w:rPr>
        <w:t xml:space="preserve">, </w:t>
      </w:r>
      <w:r>
        <w:rPr>
          <w:lang w:val="ru-RU"/>
        </w:rPr>
        <w:t>что</w:t>
      </w:r>
      <w:r w:rsidRPr="0008148F">
        <w:rPr>
          <w:lang w:val="ru-RU"/>
        </w:rPr>
        <w:t xml:space="preserve"> </w:t>
      </w:r>
      <w:r>
        <w:rPr>
          <w:lang w:val="ru-RU"/>
        </w:rPr>
        <w:t>хочет</w:t>
      </w:r>
      <w:r w:rsidRPr="0008148F">
        <w:rPr>
          <w:lang w:val="ru-RU"/>
        </w:rPr>
        <w:t xml:space="preserve"> </w:t>
      </w:r>
      <w:r>
        <w:rPr>
          <w:lang w:val="ru-RU"/>
        </w:rPr>
        <w:t>перейти</w:t>
      </w:r>
      <w:r w:rsidRPr="0008148F">
        <w:rPr>
          <w:lang w:val="ru-RU"/>
        </w:rPr>
        <w:t xml:space="preserve"> </w:t>
      </w:r>
      <w:r>
        <w:rPr>
          <w:lang w:val="ru-RU"/>
        </w:rPr>
        <w:t>к</w:t>
      </w:r>
      <w:r w:rsidRPr="0008148F">
        <w:rPr>
          <w:lang w:val="ru-RU"/>
        </w:rPr>
        <w:t xml:space="preserve"> </w:t>
      </w:r>
      <w:r>
        <w:rPr>
          <w:lang w:val="ru-RU"/>
        </w:rPr>
        <w:t>консультациям</w:t>
      </w:r>
      <w:r w:rsidRPr="0008148F">
        <w:rPr>
          <w:lang w:val="ru-RU"/>
        </w:rPr>
        <w:t>.</w:t>
      </w:r>
      <w:r>
        <w:rPr>
          <w:lang w:val="ru-RU"/>
        </w:rPr>
        <w:t xml:space="preserve"> Он предложил заместителю Председателя</w:t>
      </w:r>
      <w:r w:rsidRPr="00F4609C">
        <w:rPr>
          <w:lang w:val="ru-RU"/>
        </w:rPr>
        <w:t xml:space="preserve"> (</w:t>
      </w:r>
      <w:r>
        <w:rPr>
          <w:lang w:val="ru-RU"/>
        </w:rPr>
        <w:t>Польша</w:t>
      </w:r>
      <w:r w:rsidRPr="00F4609C">
        <w:rPr>
          <w:lang w:val="ru-RU"/>
        </w:rPr>
        <w:t xml:space="preserve">) </w:t>
      </w:r>
      <w:r>
        <w:rPr>
          <w:lang w:val="ru-RU"/>
        </w:rPr>
        <w:t>начать</w:t>
      </w:r>
      <w:r w:rsidRPr="00F4609C">
        <w:rPr>
          <w:lang w:val="ru-RU"/>
        </w:rPr>
        <w:t xml:space="preserve"> </w:t>
      </w:r>
      <w:r>
        <w:rPr>
          <w:lang w:val="ru-RU"/>
        </w:rPr>
        <w:t>приступить</w:t>
      </w:r>
      <w:r w:rsidRPr="00F4609C">
        <w:rPr>
          <w:lang w:val="ru-RU"/>
        </w:rPr>
        <w:t xml:space="preserve"> </w:t>
      </w:r>
      <w:r>
        <w:rPr>
          <w:lang w:val="ru-RU"/>
        </w:rPr>
        <w:t>к</w:t>
      </w:r>
      <w:r w:rsidRPr="00F4609C">
        <w:rPr>
          <w:lang w:val="ru-RU"/>
        </w:rPr>
        <w:t xml:space="preserve"> </w:t>
      </w:r>
      <w:r>
        <w:rPr>
          <w:lang w:val="ru-RU"/>
        </w:rPr>
        <w:t>обсуждению</w:t>
      </w:r>
      <w:r w:rsidRPr="00F4609C">
        <w:rPr>
          <w:lang w:val="ru-RU"/>
        </w:rPr>
        <w:t xml:space="preserve"> </w:t>
      </w:r>
      <w:r>
        <w:rPr>
          <w:lang w:val="ru-RU"/>
        </w:rPr>
        <w:t>этого</w:t>
      </w:r>
      <w:r w:rsidRPr="00F4609C">
        <w:rPr>
          <w:lang w:val="ru-RU"/>
        </w:rPr>
        <w:t xml:space="preserve"> </w:t>
      </w:r>
      <w:r>
        <w:rPr>
          <w:lang w:val="ru-RU"/>
        </w:rPr>
        <w:t>вопроса</w:t>
      </w:r>
      <w:r w:rsidRPr="00F4609C">
        <w:rPr>
          <w:lang w:val="ru-RU"/>
        </w:rPr>
        <w:t>.</w:t>
      </w:r>
      <w:r>
        <w:rPr>
          <w:lang w:val="ru-RU"/>
        </w:rPr>
        <w:t xml:space="preserve"> Обсуждение</w:t>
      </w:r>
      <w:r w:rsidRPr="006016DA">
        <w:rPr>
          <w:lang w:val="ru-RU"/>
        </w:rPr>
        <w:t xml:space="preserve"> </w:t>
      </w:r>
      <w:r>
        <w:rPr>
          <w:lang w:val="ru-RU"/>
        </w:rPr>
        <w:t>было</w:t>
      </w:r>
      <w:r w:rsidRPr="006016DA">
        <w:rPr>
          <w:lang w:val="ru-RU"/>
        </w:rPr>
        <w:t xml:space="preserve"> </w:t>
      </w:r>
      <w:r>
        <w:rPr>
          <w:lang w:val="ru-RU"/>
        </w:rPr>
        <w:t>отложено</w:t>
      </w:r>
      <w:r w:rsidRPr="006016DA">
        <w:rPr>
          <w:lang w:val="ru-RU"/>
        </w:rPr>
        <w:t xml:space="preserve"> </w:t>
      </w:r>
      <w:r>
        <w:rPr>
          <w:lang w:val="ru-RU"/>
        </w:rPr>
        <w:t>на</w:t>
      </w:r>
      <w:r w:rsidRPr="006016DA">
        <w:rPr>
          <w:lang w:val="ru-RU"/>
        </w:rPr>
        <w:t xml:space="preserve"> </w:t>
      </w:r>
      <w:r>
        <w:rPr>
          <w:lang w:val="ru-RU"/>
        </w:rPr>
        <w:t>время</w:t>
      </w:r>
      <w:r w:rsidRPr="006016DA">
        <w:rPr>
          <w:lang w:val="ru-RU"/>
        </w:rPr>
        <w:t xml:space="preserve"> </w:t>
      </w:r>
      <w:r>
        <w:rPr>
          <w:lang w:val="ru-RU"/>
        </w:rPr>
        <w:t>проведения</w:t>
      </w:r>
      <w:r w:rsidRPr="006016DA">
        <w:rPr>
          <w:lang w:val="ru-RU"/>
        </w:rPr>
        <w:t xml:space="preserve"> </w:t>
      </w:r>
      <w:r>
        <w:rPr>
          <w:lang w:val="ru-RU"/>
        </w:rPr>
        <w:t>консультаций</w:t>
      </w:r>
      <w:r w:rsidRPr="006016DA">
        <w:rPr>
          <w:lang w:val="ru-RU"/>
        </w:rPr>
        <w:t>.</w:t>
      </w:r>
    </w:p>
    <w:p w:rsidR="00B4287D" w:rsidRPr="00560A2F" w:rsidRDefault="00B4287D" w:rsidP="00B4287D">
      <w:pPr>
        <w:pStyle w:val="ONUME"/>
        <w:tabs>
          <w:tab w:val="num" w:pos="0"/>
          <w:tab w:val="left" w:pos="567"/>
          <w:tab w:val="left" w:pos="1440"/>
        </w:tabs>
        <w:rPr>
          <w:lang w:val="ru-RU"/>
        </w:rPr>
      </w:pPr>
      <w:r>
        <w:rPr>
          <w:lang w:val="ru-RU"/>
        </w:rPr>
        <w:t>После возобновления дискуссии Председатель предложил заместителю Председателя</w:t>
      </w:r>
      <w:r w:rsidRPr="00F4609C">
        <w:rPr>
          <w:lang w:val="ru-RU"/>
        </w:rPr>
        <w:t xml:space="preserve"> </w:t>
      </w:r>
      <w:r>
        <w:rPr>
          <w:lang w:val="ru-RU"/>
        </w:rPr>
        <w:t>рассказать</w:t>
      </w:r>
      <w:r w:rsidRPr="00F4609C">
        <w:rPr>
          <w:lang w:val="ru-RU"/>
        </w:rPr>
        <w:t xml:space="preserve">, </w:t>
      </w:r>
      <w:r>
        <w:rPr>
          <w:lang w:val="ru-RU"/>
        </w:rPr>
        <w:t>как</w:t>
      </w:r>
      <w:r w:rsidRPr="00F4609C">
        <w:rPr>
          <w:lang w:val="ru-RU"/>
        </w:rPr>
        <w:t xml:space="preserve"> </w:t>
      </w:r>
      <w:r>
        <w:rPr>
          <w:lang w:val="ru-RU"/>
        </w:rPr>
        <w:t>было</w:t>
      </w:r>
      <w:r w:rsidRPr="00F4609C">
        <w:rPr>
          <w:lang w:val="ru-RU"/>
        </w:rPr>
        <w:t xml:space="preserve"> </w:t>
      </w:r>
      <w:r>
        <w:rPr>
          <w:lang w:val="ru-RU"/>
        </w:rPr>
        <w:t>выработано</w:t>
      </w:r>
      <w:r w:rsidRPr="00F4609C">
        <w:rPr>
          <w:lang w:val="ru-RU"/>
        </w:rPr>
        <w:t xml:space="preserve"> </w:t>
      </w:r>
      <w:r>
        <w:rPr>
          <w:lang w:val="ru-RU"/>
        </w:rPr>
        <w:t>предлагаемое</w:t>
      </w:r>
      <w:r w:rsidRPr="00F4609C">
        <w:rPr>
          <w:lang w:val="ru-RU"/>
        </w:rPr>
        <w:t xml:space="preserve"> </w:t>
      </w:r>
      <w:r>
        <w:rPr>
          <w:lang w:val="ru-RU"/>
        </w:rPr>
        <w:t>определение расходов на развитие, чтобы облегчить процесс дальнейших консультаций.</w:t>
      </w:r>
    </w:p>
    <w:p w:rsidR="00B4287D" w:rsidRPr="00B4287D" w:rsidRDefault="00B4287D" w:rsidP="00B4287D">
      <w:pPr>
        <w:pStyle w:val="ONUME"/>
        <w:tabs>
          <w:tab w:val="num" w:pos="0"/>
          <w:tab w:val="left" w:pos="567"/>
          <w:tab w:val="left" w:pos="1440"/>
        </w:tabs>
        <w:rPr>
          <w:lang w:val="ru-RU"/>
        </w:rPr>
      </w:pPr>
      <w:r>
        <w:rPr>
          <w:lang w:val="ru-RU"/>
        </w:rPr>
        <w:t>Заместитель</w:t>
      </w:r>
      <w:r w:rsidRPr="006016DA">
        <w:rPr>
          <w:lang w:val="ru-RU"/>
        </w:rPr>
        <w:t xml:space="preserve"> </w:t>
      </w:r>
      <w:r>
        <w:rPr>
          <w:lang w:val="ru-RU"/>
        </w:rPr>
        <w:t>Председателя</w:t>
      </w:r>
      <w:r w:rsidRPr="006016DA">
        <w:rPr>
          <w:lang w:val="ru-RU"/>
        </w:rPr>
        <w:t xml:space="preserve"> (</w:t>
      </w:r>
      <w:r>
        <w:rPr>
          <w:lang w:val="ru-RU"/>
        </w:rPr>
        <w:t>Польша) напомнил, что вопрос расходов на развитие уже долгое время фигурирует в повестке дня КПБ. Он отметал, что в ходе консультаций стало понятно, что по этому вопросу мнения достаточно сильно разнятся. Поэтому он выступает за пересмотренное определение, которое основано на определении предыдущего Председателя, но при этом включает в себя элементы из нынешнего определения. Пересмотренное определение представляет собой сокращенный вариант, в котором предпринята попытка отразить суть обоих рассматриваемых определений и передать все идеи и соображения, которые были высказаны в ходе неофициальных консультаций.</w:t>
      </w:r>
    </w:p>
    <w:p w:rsidR="00B4287D" w:rsidRPr="00560A2F" w:rsidRDefault="00B4287D" w:rsidP="00B4287D">
      <w:pPr>
        <w:pStyle w:val="ONUME"/>
        <w:tabs>
          <w:tab w:val="num" w:pos="0"/>
          <w:tab w:val="left" w:pos="567"/>
          <w:tab w:val="left" w:pos="1440"/>
        </w:tabs>
        <w:rPr>
          <w:lang w:val="ru-RU"/>
        </w:rPr>
      </w:pPr>
      <w:r>
        <w:rPr>
          <w:lang w:val="ru-RU"/>
        </w:rPr>
        <w:t>Председатель</w:t>
      </w:r>
      <w:r w:rsidRPr="006016DA">
        <w:rPr>
          <w:lang w:val="ru-RU"/>
        </w:rPr>
        <w:t xml:space="preserve"> </w:t>
      </w:r>
      <w:r>
        <w:rPr>
          <w:lang w:val="ru-RU"/>
        </w:rPr>
        <w:t>отметил</w:t>
      </w:r>
      <w:r w:rsidRPr="006016DA">
        <w:rPr>
          <w:lang w:val="ru-RU"/>
        </w:rPr>
        <w:t xml:space="preserve">, </w:t>
      </w:r>
      <w:r>
        <w:rPr>
          <w:lang w:val="ru-RU"/>
        </w:rPr>
        <w:t>что</w:t>
      </w:r>
      <w:r w:rsidRPr="006016DA">
        <w:rPr>
          <w:lang w:val="ru-RU"/>
        </w:rPr>
        <w:t xml:space="preserve"> </w:t>
      </w:r>
      <w:r>
        <w:rPr>
          <w:lang w:val="ru-RU"/>
        </w:rPr>
        <w:t>любая</w:t>
      </w:r>
      <w:r w:rsidRPr="006016DA">
        <w:rPr>
          <w:lang w:val="ru-RU"/>
        </w:rPr>
        <w:t xml:space="preserve"> </w:t>
      </w:r>
      <w:r>
        <w:rPr>
          <w:lang w:val="ru-RU"/>
        </w:rPr>
        <w:t>реакция</w:t>
      </w:r>
      <w:r w:rsidRPr="006016DA">
        <w:rPr>
          <w:lang w:val="ru-RU"/>
        </w:rPr>
        <w:t xml:space="preserve"> </w:t>
      </w:r>
      <w:r>
        <w:rPr>
          <w:lang w:val="ru-RU"/>
        </w:rPr>
        <w:t>на</w:t>
      </w:r>
      <w:r w:rsidRPr="006016DA">
        <w:rPr>
          <w:lang w:val="ru-RU"/>
        </w:rPr>
        <w:t xml:space="preserve"> </w:t>
      </w:r>
      <w:r>
        <w:rPr>
          <w:lang w:val="ru-RU"/>
        </w:rPr>
        <w:t>пересмотренное</w:t>
      </w:r>
      <w:r w:rsidRPr="006016DA">
        <w:rPr>
          <w:lang w:val="ru-RU"/>
        </w:rPr>
        <w:t xml:space="preserve"> </w:t>
      </w:r>
      <w:r>
        <w:rPr>
          <w:lang w:val="ru-RU"/>
        </w:rPr>
        <w:t>определение</w:t>
      </w:r>
      <w:r w:rsidRPr="006016DA">
        <w:rPr>
          <w:lang w:val="ru-RU"/>
        </w:rPr>
        <w:t xml:space="preserve"> </w:t>
      </w:r>
      <w:r>
        <w:rPr>
          <w:lang w:val="ru-RU"/>
        </w:rPr>
        <w:t>будет</w:t>
      </w:r>
      <w:r w:rsidRPr="006016DA">
        <w:rPr>
          <w:lang w:val="ru-RU"/>
        </w:rPr>
        <w:t xml:space="preserve"> </w:t>
      </w:r>
      <w:r>
        <w:rPr>
          <w:lang w:val="ru-RU"/>
        </w:rPr>
        <w:t>преждевременной</w:t>
      </w:r>
      <w:r w:rsidRPr="006016DA">
        <w:rPr>
          <w:lang w:val="ru-RU"/>
        </w:rPr>
        <w:t xml:space="preserve">, </w:t>
      </w:r>
      <w:r>
        <w:rPr>
          <w:lang w:val="ru-RU"/>
        </w:rPr>
        <w:t>однако</w:t>
      </w:r>
      <w:r w:rsidRPr="006016DA">
        <w:rPr>
          <w:lang w:val="ru-RU"/>
        </w:rPr>
        <w:t xml:space="preserve"> </w:t>
      </w:r>
      <w:r>
        <w:rPr>
          <w:lang w:val="ru-RU"/>
        </w:rPr>
        <w:t>следует</w:t>
      </w:r>
      <w:r w:rsidRPr="006016DA">
        <w:rPr>
          <w:lang w:val="ru-RU"/>
        </w:rPr>
        <w:t xml:space="preserve"> </w:t>
      </w:r>
      <w:r>
        <w:rPr>
          <w:lang w:val="ru-RU"/>
        </w:rPr>
        <w:t>отметить</w:t>
      </w:r>
      <w:r w:rsidRPr="006016DA">
        <w:rPr>
          <w:lang w:val="ru-RU"/>
        </w:rPr>
        <w:t xml:space="preserve">, </w:t>
      </w:r>
      <w:r>
        <w:rPr>
          <w:lang w:val="ru-RU"/>
        </w:rPr>
        <w:t>что</w:t>
      </w:r>
      <w:r w:rsidRPr="006016DA">
        <w:rPr>
          <w:lang w:val="ru-RU"/>
        </w:rPr>
        <w:t xml:space="preserve"> </w:t>
      </w:r>
      <w:r>
        <w:rPr>
          <w:lang w:val="ru-RU"/>
        </w:rPr>
        <w:t>это</w:t>
      </w:r>
      <w:r w:rsidRPr="006016DA">
        <w:rPr>
          <w:lang w:val="ru-RU"/>
        </w:rPr>
        <w:t xml:space="preserve"> </w:t>
      </w:r>
      <w:r>
        <w:rPr>
          <w:lang w:val="ru-RU"/>
        </w:rPr>
        <w:t>определение</w:t>
      </w:r>
      <w:r w:rsidRPr="006016DA">
        <w:rPr>
          <w:lang w:val="ru-RU"/>
        </w:rPr>
        <w:t xml:space="preserve"> </w:t>
      </w:r>
      <w:r>
        <w:rPr>
          <w:lang w:val="ru-RU"/>
        </w:rPr>
        <w:t>представляет</w:t>
      </w:r>
      <w:r w:rsidRPr="006016DA">
        <w:rPr>
          <w:lang w:val="ru-RU"/>
        </w:rPr>
        <w:t xml:space="preserve"> </w:t>
      </w:r>
      <w:r>
        <w:rPr>
          <w:lang w:val="ru-RU"/>
        </w:rPr>
        <w:t>собой</w:t>
      </w:r>
      <w:r w:rsidRPr="006016DA">
        <w:rPr>
          <w:lang w:val="ru-RU"/>
        </w:rPr>
        <w:t xml:space="preserve"> </w:t>
      </w:r>
      <w:r>
        <w:rPr>
          <w:lang w:val="ru-RU"/>
        </w:rPr>
        <w:t>сведенные</w:t>
      </w:r>
      <w:r w:rsidRPr="006016DA">
        <w:rPr>
          <w:lang w:val="ru-RU"/>
        </w:rPr>
        <w:t xml:space="preserve"> </w:t>
      </w:r>
      <w:r>
        <w:rPr>
          <w:lang w:val="ru-RU"/>
        </w:rPr>
        <w:t>воедино</w:t>
      </w:r>
      <w:r w:rsidRPr="006016DA">
        <w:rPr>
          <w:lang w:val="ru-RU"/>
        </w:rPr>
        <w:t xml:space="preserve"> </w:t>
      </w:r>
      <w:r>
        <w:rPr>
          <w:lang w:val="ru-RU"/>
        </w:rPr>
        <w:t>Приложение</w:t>
      </w:r>
      <w:r w:rsidRPr="006016DA">
        <w:rPr>
          <w:lang w:val="ru-RU"/>
        </w:rPr>
        <w:t xml:space="preserve"> </w:t>
      </w:r>
      <w:r>
        <w:rPr>
          <w:lang w:val="ru-RU"/>
        </w:rPr>
        <w:t>А</w:t>
      </w:r>
      <w:r w:rsidRPr="006016DA">
        <w:rPr>
          <w:lang w:val="ru-RU"/>
        </w:rPr>
        <w:t xml:space="preserve"> </w:t>
      </w:r>
      <w:r>
        <w:rPr>
          <w:lang w:val="ru-RU"/>
        </w:rPr>
        <w:t>и</w:t>
      </w:r>
      <w:r w:rsidRPr="006016DA">
        <w:rPr>
          <w:lang w:val="ru-RU"/>
        </w:rPr>
        <w:t xml:space="preserve"> </w:t>
      </w:r>
      <w:r>
        <w:rPr>
          <w:lang w:val="ru-RU"/>
        </w:rPr>
        <w:t>Приложение</w:t>
      </w:r>
      <w:r w:rsidRPr="006016DA">
        <w:rPr>
          <w:lang w:val="ru-RU"/>
        </w:rPr>
        <w:t xml:space="preserve"> </w:t>
      </w:r>
      <w:r>
        <w:rPr>
          <w:lang w:val="ru-RU"/>
        </w:rPr>
        <w:t>В</w:t>
      </w:r>
      <w:r w:rsidRPr="006016DA">
        <w:rPr>
          <w:lang w:val="ru-RU"/>
        </w:rPr>
        <w:t xml:space="preserve"> </w:t>
      </w:r>
      <w:r>
        <w:rPr>
          <w:lang w:val="ru-RU"/>
        </w:rPr>
        <w:t>документа</w:t>
      </w:r>
      <w:r w:rsidRPr="006016DA">
        <w:rPr>
          <w:lang w:val="ru-RU"/>
        </w:rPr>
        <w:t xml:space="preserve"> </w:t>
      </w:r>
      <w:r>
        <w:rPr>
          <w:lang w:val="ru-RU"/>
        </w:rPr>
        <w:t>Ассамблей</w:t>
      </w:r>
      <w:r w:rsidRPr="006016DA">
        <w:rPr>
          <w:lang w:val="ru-RU"/>
        </w:rPr>
        <w:t>.</w:t>
      </w:r>
      <w:r>
        <w:rPr>
          <w:lang w:val="ru-RU"/>
        </w:rPr>
        <w:t xml:space="preserve"> Он предложил начать обсуждать мнения делегаций по поводу пересмотренного определения на следующий день, а пока призвал делегации провести неофициальные консультации по этому предложению.</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Делегация Алжира спросила, предусматривает ли Секретариат проверку пересмотренного определения с целью содействия процессу принятия решений по предложению, которое касается расходов на развитие.</w:t>
      </w:r>
    </w:p>
    <w:p w:rsidR="00B4287D" w:rsidRPr="00560A2F" w:rsidRDefault="00B4287D" w:rsidP="00B4287D">
      <w:pPr>
        <w:pStyle w:val="ONUME"/>
        <w:tabs>
          <w:tab w:val="num" w:pos="0"/>
          <w:tab w:val="left" w:pos="567"/>
          <w:tab w:val="left" w:pos="1440"/>
        </w:tabs>
        <w:rPr>
          <w:lang w:val="ru-RU"/>
        </w:rPr>
      </w:pPr>
      <w:r>
        <w:rPr>
          <w:lang w:val="ru-RU"/>
        </w:rPr>
        <w:t>На</w:t>
      </w:r>
      <w:r w:rsidRPr="006016DA">
        <w:rPr>
          <w:lang w:val="ru-RU"/>
        </w:rPr>
        <w:t xml:space="preserve"> </w:t>
      </w:r>
      <w:r>
        <w:rPr>
          <w:lang w:val="ru-RU"/>
        </w:rPr>
        <w:t>следующий</w:t>
      </w:r>
      <w:r w:rsidRPr="006016DA">
        <w:rPr>
          <w:lang w:val="ru-RU"/>
        </w:rPr>
        <w:t xml:space="preserve"> </w:t>
      </w:r>
      <w:r>
        <w:rPr>
          <w:lang w:val="ru-RU"/>
        </w:rPr>
        <w:t>день</w:t>
      </w:r>
      <w:r w:rsidRPr="006016DA">
        <w:rPr>
          <w:lang w:val="ru-RU"/>
        </w:rPr>
        <w:t xml:space="preserve"> </w:t>
      </w:r>
      <w:r>
        <w:rPr>
          <w:lang w:val="ru-RU"/>
        </w:rPr>
        <w:t>Председатель</w:t>
      </w:r>
      <w:r w:rsidRPr="006016DA">
        <w:rPr>
          <w:lang w:val="ru-RU"/>
        </w:rPr>
        <w:t xml:space="preserve"> </w:t>
      </w:r>
      <w:r>
        <w:rPr>
          <w:lang w:val="ru-RU"/>
        </w:rPr>
        <w:t>попросил</w:t>
      </w:r>
      <w:r w:rsidRPr="006016DA">
        <w:rPr>
          <w:lang w:val="ru-RU"/>
        </w:rPr>
        <w:t xml:space="preserve"> </w:t>
      </w:r>
      <w:r>
        <w:rPr>
          <w:lang w:val="ru-RU"/>
        </w:rPr>
        <w:t>заместителя</w:t>
      </w:r>
      <w:r w:rsidRPr="006016DA">
        <w:rPr>
          <w:lang w:val="ru-RU"/>
        </w:rPr>
        <w:t xml:space="preserve"> </w:t>
      </w:r>
      <w:r>
        <w:rPr>
          <w:lang w:val="ru-RU"/>
        </w:rPr>
        <w:t>Председателя</w:t>
      </w:r>
      <w:r w:rsidRPr="006016DA">
        <w:rPr>
          <w:lang w:val="ru-RU"/>
        </w:rPr>
        <w:t xml:space="preserve"> </w:t>
      </w:r>
      <w:r>
        <w:rPr>
          <w:lang w:val="ru-RU"/>
        </w:rPr>
        <w:t>отчитаться</w:t>
      </w:r>
      <w:r w:rsidRPr="006016DA">
        <w:rPr>
          <w:lang w:val="ru-RU"/>
        </w:rPr>
        <w:t xml:space="preserve"> </w:t>
      </w:r>
      <w:r>
        <w:rPr>
          <w:lang w:val="ru-RU"/>
        </w:rPr>
        <w:t>о</w:t>
      </w:r>
      <w:r w:rsidRPr="006016DA">
        <w:rPr>
          <w:lang w:val="ru-RU"/>
        </w:rPr>
        <w:t xml:space="preserve"> </w:t>
      </w:r>
      <w:r>
        <w:rPr>
          <w:lang w:val="ru-RU"/>
        </w:rPr>
        <w:t>прогрессе, достигнутом в процессе неофициальных консультаций.</w:t>
      </w:r>
    </w:p>
    <w:p w:rsidR="00B4287D" w:rsidRPr="00560A2F" w:rsidRDefault="00B4287D" w:rsidP="00B4287D">
      <w:pPr>
        <w:pStyle w:val="ONUME"/>
        <w:tabs>
          <w:tab w:val="num" w:pos="0"/>
          <w:tab w:val="left" w:pos="567"/>
          <w:tab w:val="left" w:pos="1440"/>
        </w:tabs>
        <w:rPr>
          <w:lang w:val="ru-RU"/>
        </w:rPr>
      </w:pPr>
      <w:r>
        <w:rPr>
          <w:lang w:val="ru-RU"/>
        </w:rPr>
        <w:t>Заместитель</w:t>
      </w:r>
      <w:r w:rsidRPr="003A425E">
        <w:rPr>
          <w:lang w:val="ru-RU"/>
        </w:rPr>
        <w:t xml:space="preserve"> </w:t>
      </w:r>
      <w:r>
        <w:rPr>
          <w:lang w:val="ru-RU"/>
        </w:rPr>
        <w:t>Председателя</w:t>
      </w:r>
      <w:r w:rsidRPr="003A425E">
        <w:rPr>
          <w:lang w:val="ru-RU"/>
        </w:rPr>
        <w:t xml:space="preserve"> (</w:t>
      </w:r>
      <w:r>
        <w:rPr>
          <w:lang w:val="ru-RU"/>
        </w:rPr>
        <w:t>Польша</w:t>
      </w:r>
      <w:r w:rsidRPr="003A425E">
        <w:rPr>
          <w:lang w:val="ru-RU"/>
        </w:rPr>
        <w:t xml:space="preserve">) </w:t>
      </w:r>
      <w:r>
        <w:rPr>
          <w:lang w:val="ru-RU"/>
        </w:rPr>
        <w:t>напомнил</w:t>
      </w:r>
      <w:r w:rsidRPr="003A425E">
        <w:rPr>
          <w:lang w:val="ru-RU"/>
        </w:rPr>
        <w:t xml:space="preserve">, </w:t>
      </w:r>
      <w:r>
        <w:rPr>
          <w:lang w:val="ru-RU"/>
        </w:rPr>
        <w:t>что</w:t>
      </w:r>
      <w:r w:rsidRPr="003A425E">
        <w:rPr>
          <w:lang w:val="ru-RU"/>
        </w:rPr>
        <w:t xml:space="preserve"> </w:t>
      </w:r>
      <w:r>
        <w:rPr>
          <w:lang w:val="ru-RU"/>
        </w:rPr>
        <w:t>консультации начались вчера с заявлений Группы В и Африканской группы, и сообщил, что получил ответ от Группы В и ожидает замечаний Африканской группы. Учитывая</w:t>
      </w:r>
      <w:r w:rsidRPr="003A425E">
        <w:rPr>
          <w:lang w:val="ru-RU"/>
        </w:rPr>
        <w:t xml:space="preserve">, </w:t>
      </w:r>
      <w:r>
        <w:rPr>
          <w:lang w:val="ru-RU"/>
        </w:rPr>
        <w:t>что</w:t>
      </w:r>
      <w:r w:rsidRPr="003A425E">
        <w:rPr>
          <w:lang w:val="ru-RU"/>
        </w:rPr>
        <w:t xml:space="preserve"> </w:t>
      </w:r>
      <w:r>
        <w:rPr>
          <w:lang w:val="ru-RU"/>
        </w:rPr>
        <w:t>по</w:t>
      </w:r>
      <w:r w:rsidRPr="003A425E">
        <w:rPr>
          <w:lang w:val="ru-RU"/>
        </w:rPr>
        <w:t xml:space="preserve"> </w:t>
      </w:r>
      <w:r>
        <w:rPr>
          <w:lang w:val="ru-RU"/>
        </w:rPr>
        <w:t>этим</w:t>
      </w:r>
      <w:r w:rsidRPr="003A425E">
        <w:rPr>
          <w:lang w:val="ru-RU"/>
        </w:rPr>
        <w:t xml:space="preserve"> </w:t>
      </w:r>
      <w:r>
        <w:rPr>
          <w:lang w:val="ru-RU"/>
        </w:rPr>
        <w:t>двум</w:t>
      </w:r>
      <w:r w:rsidRPr="003A425E">
        <w:rPr>
          <w:lang w:val="ru-RU"/>
        </w:rPr>
        <w:t xml:space="preserve"> </w:t>
      </w:r>
      <w:r>
        <w:rPr>
          <w:lang w:val="ru-RU"/>
        </w:rPr>
        <w:t>определениям</w:t>
      </w:r>
      <w:r w:rsidRPr="003A425E">
        <w:rPr>
          <w:lang w:val="ru-RU"/>
        </w:rPr>
        <w:t xml:space="preserve"> </w:t>
      </w:r>
      <w:r>
        <w:rPr>
          <w:lang w:val="ru-RU"/>
        </w:rPr>
        <w:t>высказаны</w:t>
      </w:r>
      <w:r w:rsidRPr="003A425E">
        <w:rPr>
          <w:lang w:val="ru-RU"/>
        </w:rPr>
        <w:t xml:space="preserve"> </w:t>
      </w:r>
      <w:r>
        <w:rPr>
          <w:lang w:val="ru-RU"/>
        </w:rPr>
        <w:t>самые</w:t>
      </w:r>
      <w:r w:rsidRPr="003A425E">
        <w:rPr>
          <w:lang w:val="ru-RU"/>
        </w:rPr>
        <w:t xml:space="preserve"> </w:t>
      </w:r>
      <w:r>
        <w:rPr>
          <w:lang w:val="ru-RU"/>
        </w:rPr>
        <w:t>разные</w:t>
      </w:r>
      <w:r w:rsidRPr="003A425E">
        <w:rPr>
          <w:lang w:val="ru-RU"/>
        </w:rPr>
        <w:t xml:space="preserve"> </w:t>
      </w:r>
      <w:r>
        <w:rPr>
          <w:lang w:val="ru-RU"/>
        </w:rPr>
        <w:t>мнения</w:t>
      </w:r>
      <w:r w:rsidRPr="003A425E">
        <w:rPr>
          <w:lang w:val="ru-RU"/>
        </w:rPr>
        <w:t xml:space="preserve">, </w:t>
      </w:r>
      <w:r>
        <w:rPr>
          <w:lang w:val="ru-RU"/>
        </w:rPr>
        <w:t>заместитель Председателя с согласия Председателя решил подготовить третий вариант определения. Этот вариант основан на втором определении, но содержит незначительные изменения. В завершение заместитель</w:t>
      </w:r>
      <w:r w:rsidRPr="003A425E">
        <w:rPr>
          <w:lang w:val="ru-RU"/>
        </w:rPr>
        <w:t xml:space="preserve"> </w:t>
      </w:r>
      <w:r>
        <w:rPr>
          <w:lang w:val="ru-RU"/>
        </w:rPr>
        <w:t>Председателя</w:t>
      </w:r>
      <w:r w:rsidRPr="003A425E">
        <w:rPr>
          <w:lang w:val="ru-RU"/>
        </w:rPr>
        <w:t xml:space="preserve"> </w:t>
      </w:r>
      <w:r>
        <w:rPr>
          <w:lang w:val="ru-RU"/>
        </w:rPr>
        <w:t>заявил, что именно так обстоят дела по итогам переговоров.</w:t>
      </w:r>
    </w:p>
    <w:p w:rsidR="00B4287D" w:rsidRPr="00560A2F" w:rsidRDefault="00B4287D" w:rsidP="00B4287D">
      <w:pPr>
        <w:pStyle w:val="ONUME"/>
        <w:tabs>
          <w:tab w:val="num" w:pos="0"/>
          <w:tab w:val="left" w:pos="567"/>
          <w:tab w:val="left" w:pos="1440"/>
        </w:tabs>
        <w:rPr>
          <w:lang w:val="ru-RU"/>
        </w:rPr>
      </w:pPr>
      <w:r>
        <w:rPr>
          <w:lang w:val="ru-RU"/>
        </w:rPr>
        <w:t>Дальнейшее обсуждение было приостановлено ввиду отсутствия на заседании некоторых региональных групп.</w:t>
      </w:r>
    </w:p>
    <w:p w:rsidR="00B4287D" w:rsidRPr="00560A2F" w:rsidRDefault="00B4287D" w:rsidP="00B4287D">
      <w:pPr>
        <w:pStyle w:val="ONUME"/>
        <w:tabs>
          <w:tab w:val="num" w:pos="0"/>
          <w:tab w:val="left" w:pos="567"/>
          <w:tab w:val="left" w:pos="1440"/>
        </w:tabs>
        <w:rPr>
          <w:lang w:val="ru-RU"/>
        </w:rPr>
      </w:pPr>
      <w:r>
        <w:rPr>
          <w:lang w:val="ru-RU"/>
        </w:rPr>
        <w:lastRenderedPageBreak/>
        <w:t>Председатель вновь открыл прения и напомнил делегациям, что их вниманию представлены три текста, два из которых Комитет уже рассматривал раньше. Второе</w:t>
      </w:r>
      <w:r w:rsidRPr="00BA2CD2">
        <w:rPr>
          <w:lang w:val="ru-RU"/>
        </w:rPr>
        <w:t xml:space="preserve"> </w:t>
      </w:r>
      <w:r>
        <w:rPr>
          <w:lang w:val="ru-RU"/>
        </w:rPr>
        <w:t>определение</w:t>
      </w:r>
      <w:r w:rsidRPr="00BA2CD2">
        <w:rPr>
          <w:lang w:val="ru-RU"/>
        </w:rPr>
        <w:t xml:space="preserve"> </w:t>
      </w:r>
      <w:r>
        <w:rPr>
          <w:lang w:val="ru-RU"/>
        </w:rPr>
        <w:t>было</w:t>
      </w:r>
      <w:r w:rsidRPr="00BA2CD2">
        <w:rPr>
          <w:lang w:val="ru-RU"/>
        </w:rPr>
        <w:t xml:space="preserve"> </w:t>
      </w:r>
      <w:r>
        <w:rPr>
          <w:lang w:val="ru-RU"/>
        </w:rPr>
        <w:t>разработано</w:t>
      </w:r>
      <w:r w:rsidRPr="00BA2CD2">
        <w:rPr>
          <w:lang w:val="ru-RU"/>
        </w:rPr>
        <w:t xml:space="preserve"> </w:t>
      </w:r>
      <w:r>
        <w:rPr>
          <w:lang w:val="ru-RU"/>
        </w:rPr>
        <w:t>в</w:t>
      </w:r>
      <w:r w:rsidRPr="00BA2CD2">
        <w:rPr>
          <w:lang w:val="ru-RU"/>
        </w:rPr>
        <w:t xml:space="preserve"> </w:t>
      </w:r>
      <w:r>
        <w:rPr>
          <w:lang w:val="ru-RU"/>
        </w:rPr>
        <w:t>результате</w:t>
      </w:r>
      <w:r w:rsidRPr="00BA2CD2">
        <w:rPr>
          <w:lang w:val="ru-RU"/>
        </w:rPr>
        <w:t xml:space="preserve"> </w:t>
      </w:r>
      <w:r>
        <w:rPr>
          <w:lang w:val="ru-RU"/>
        </w:rPr>
        <w:t>процесса</w:t>
      </w:r>
      <w:r w:rsidRPr="00BA2CD2">
        <w:rPr>
          <w:lang w:val="ru-RU"/>
        </w:rPr>
        <w:t xml:space="preserve"> </w:t>
      </w:r>
      <w:r>
        <w:rPr>
          <w:lang w:val="ru-RU"/>
        </w:rPr>
        <w:t>консультаций</w:t>
      </w:r>
      <w:r w:rsidRPr="00BA2CD2">
        <w:rPr>
          <w:lang w:val="ru-RU"/>
        </w:rPr>
        <w:t xml:space="preserve">. </w:t>
      </w:r>
      <w:r>
        <w:rPr>
          <w:lang w:val="ru-RU"/>
        </w:rPr>
        <w:t>Первое</w:t>
      </w:r>
      <w:r w:rsidRPr="003A425E">
        <w:rPr>
          <w:lang w:val="ru-RU"/>
        </w:rPr>
        <w:t xml:space="preserve"> </w:t>
      </w:r>
      <w:r>
        <w:rPr>
          <w:lang w:val="ru-RU"/>
        </w:rPr>
        <w:t>определение</w:t>
      </w:r>
      <w:r w:rsidRPr="003A425E">
        <w:rPr>
          <w:lang w:val="ru-RU"/>
        </w:rPr>
        <w:t xml:space="preserve"> – </w:t>
      </w:r>
      <w:r>
        <w:rPr>
          <w:lang w:val="ru-RU"/>
        </w:rPr>
        <w:t>это</w:t>
      </w:r>
      <w:r w:rsidRPr="003A425E">
        <w:rPr>
          <w:lang w:val="ru-RU"/>
        </w:rPr>
        <w:t xml:space="preserve"> </w:t>
      </w:r>
      <w:r>
        <w:rPr>
          <w:lang w:val="ru-RU"/>
        </w:rPr>
        <w:t>нынешнее</w:t>
      </w:r>
      <w:r w:rsidRPr="003A425E">
        <w:rPr>
          <w:lang w:val="ru-RU"/>
        </w:rPr>
        <w:t xml:space="preserve"> </w:t>
      </w:r>
      <w:r>
        <w:rPr>
          <w:lang w:val="ru-RU"/>
        </w:rPr>
        <w:t>определение</w:t>
      </w:r>
      <w:r w:rsidRPr="003A425E">
        <w:rPr>
          <w:lang w:val="ru-RU"/>
        </w:rPr>
        <w:t xml:space="preserve">, </w:t>
      </w:r>
      <w:r>
        <w:rPr>
          <w:lang w:val="ru-RU"/>
        </w:rPr>
        <w:t>которое</w:t>
      </w:r>
      <w:r w:rsidRPr="003A425E">
        <w:rPr>
          <w:lang w:val="ru-RU"/>
        </w:rPr>
        <w:t xml:space="preserve"> </w:t>
      </w:r>
      <w:r>
        <w:rPr>
          <w:lang w:val="ru-RU"/>
        </w:rPr>
        <w:t>приведено</w:t>
      </w:r>
      <w:r w:rsidRPr="003A425E">
        <w:rPr>
          <w:lang w:val="ru-RU"/>
        </w:rPr>
        <w:t xml:space="preserve"> </w:t>
      </w:r>
      <w:r>
        <w:rPr>
          <w:lang w:val="ru-RU"/>
        </w:rPr>
        <w:t>в</w:t>
      </w:r>
      <w:r w:rsidRPr="003A425E">
        <w:rPr>
          <w:lang w:val="ru-RU"/>
        </w:rPr>
        <w:t xml:space="preserve"> </w:t>
      </w:r>
      <w:r>
        <w:rPr>
          <w:lang w:val="ru-RU"/>
        </w:rPr>
        <w:t>Приложении</w:t>
      </w:r>
      <w:r w:rsidRPr="003A425E">
        <w:rPr>
          <w:lang w:val="ru-RU"/>
        </w:rPr>
        <w:t xml:space="preserve"> </w:t>
      </w:r>
      <w:r>
        <w:rPr>
          <w:lang w:val="ru-RU"/>
        </w:rPr>
        <w:t>А</w:t>
      </w:r>
      <w:r w:rsidRPr="003A425E">
        <w:rPr>
          <w:lang w:val="ru-RU"/>
        </w:rPr>
        <w:t xml:space="preserve">. </w:t>
      </w:r>
      <w:r>
        <w:rPr>
          <w:lang w:val="ru-RU"/>
        </w:rPr>
        <w:t>В Приложении В содержится определение, предложенное бывшим Председателем, которое не было утверждено ввиду отсутствия согласия по этому вопросу. Кроме</w:t>
      </w:r>
      <w:r w:rsidRPr="003A425E">
        <w:rPr>
          <w:lang w:val="ru-RU"/>
        </w:rPr>
        <w:t xml:space="preserve"> </w:t>
      </w:r>
      <w:r>
        <w:rPr>
          <w:lang w:val="ru-RU"/>
        </w:rPr>
        <w:t>того</w:t>
      </w:r>
      <w:r w:rsidRPr="003A425E">
        <w:rPr>
          <w:lang w:val="ru-RU"/>
        </w:rPr>
        <w:t xml:space="preserve">, </w:t>
      </w:r>
      <w:r>
        <w:rPr>
          <w:lang w:val="ru-RU"/>
        </w:rPr>
        <w:t>существует</w:t>
      </w:r>
      <w:r w:rsidRPr="003A425E">
        <w:rPr>
          <w:lang w:val="ru-RU"/>
        </w:rPr>
        <w:t xml:space="preserve"> </w:t>
      </w:r>
      <w:r>
        <w:rPr>
          <w:lang w:val="ru-RU"/>
        </w:rPr>
        <w:t>и</w:t>
      </w:r>
      <w:r w:rsidRPr="003A425E">
        <w:rPr>
          <w:lang w:val="ru-RU"/>
        </w:rPr>
        <w:t xml:space="preserve"> </w:t>
      </w:r>
      <w:r>
        <w:rPr>
          <w:lang w:val="ru-RU"/>
        </w:rPr>
        <w:t>промежуточное</w:t>
      </w:r>
      <w:r w:rsidRPr="003A425E">
        <w:rPr>
          <w:lang w:val="ru-RU"/>
        </w:rPr>
        <w:t xml:space="preserve"> </w:t>
      </w:r>
      <w:r>
        <w:rPr>
          <w:lang w:val="ru-RU"/>
        </w:rPr>
        <w:t>определение</w:t>
      </w:r>
      <w:r w:rsidRPr="003A425E">
        <w:rPr>
          <w:lang w:val="ru-RU"/>
        </w:rPr>
        <w:t xml:space="preserve">, </w:t>
      </w:r>
      <w:r>
        <w:rPr>
          <w:lang w:val="ru-RU"/>
        </w:rPr>
        <w:t>которое</w:t>
      </w:r>
      <w:r w:rsidRPr="003A425E">
        <w:rPr>
          <w:lang w:val="ru-RU"/>
        </w:rPr>
        <w:t xml:space="preserve"> </w:t>
      </w:r>
      <w:r>
        <w:rPr>
          <w:lang w:val="ru-RU"/>
        </w:rPr>
        <w:t>объединяет</w:t>
      </w:r>
      <w:r w:rsidRPr="003A425E">
        <w:rPr>
          <w:lang w:val="ru-RU"/>
        </w:rPr>
        <w:t xml:space="preserve"> </w:t>
      </w:r>
      <w:r>
        <w:rPr>
          <w:lang w:val="ru-RU"/>
        </w:rPr>
        <w:t>элементы</w:t>
      </w:r>
      <w:r w:rsidRPr="003A425E">
        <w:rPr>
          <w:lang w:val="ru-RU"/>
        </w:rPr>
        <w:t xml:space="preserve"> </w:t>
      </w:r>
      <w:r>
        <w:rPr>
          <w:lang w:val="ru-RU"/>
        </w:rPr>
        <w:t>обоих</w:t>
      </w:r>
      <w:r w:rsidRPr="003A425E">
        <w:rPr>
          <w:lang w:val="ru-RU"/>
        </w:rPr>
        <w:t xml:space="preserve"> </w:t>
      </w:r>
      <w:r>
        <w:rPr>
          <w:lang w:val="ru-RU"/>
        </w:rPr>
        <w:t>определений</w:t>
      </w:r>
      <w:r w:rsidRPr="003A425E">
        <w:rPr>
          <w:lang w:val="ru-RU"/>
        </w:rPr>
        <w:t xml:space="preserve">, </w:t>
      </w:r>
      <w:r>
        <w:rPr>
          <w:lang w:val="ru-RU"/>
        </w:rPr>
        <w:t>но вместе с тем некоторые из них в это определение не вошли. Председатель поинтересовался, в каком направлении делегации хотели бы двигаться, поскольку сессия подходит к концу, определение расходов на развитие не утверждено, а без этого определения невозможно вести учет этих расходов. Председатель</w:t>
      </w:r>
      <w:r w:rsidRPr="008E347F">
        <w:rPr>
          <w:lang w:val="ru-RU"/>
        </w:rPr>
        <w:t xml:space="preserve"> </w:t>
      </w:r>
      <w:r>
        <w:rPr>
          <w:lang w:val="ru-RU"/>
        </w:rPr>
        <w:t>отметил</w:t>
      </w:r>
      <w:r w:rsidRPr="008E347F">
        <w:rPr>
          <w:lang w:val="ru-RU"/>
        </w:rPr>
        <w:t xml:space="preserve">, </w:t>
      </w:r>
      <w:r>
        <w:rPr>
          <w:lang w:val="ru-RU"/>
        </w:rPr>
        <w:t>что</w:t>
      </w:r>
      <w:r w:rsidRPr="008E347F">
        <w:rPr>
          <w:lang w:val="ru-RU"/>
        </w:rPr>
        <w:t xml:space="preserve"> </w:t>
      </w:r>
      <w:r>
        <w:rPr>
          <w:lang w:val="ru-RU"/>
        </w:rPr>
        <w:t>есть вероятность, что учет расходов на развитие проводиться не будет. В</w:t>
      </w:r>
      <w:r w:rsidRPr="008E347F">
        <w:rPr>
          <w:lang w:val="ru-RU"/>
        </w:rPr>
        <w:t xml:space="preserve"> </w:t>
      </w:r>
      <w:r>
        <w:rPr>
          <w:lang w:val="ru-RU"/>
        </w:rPr>
        <w:t>случае</w:t>
      </w:r>
      <w:r w:rsidRPr="008E347F">
        <w:rPr>
          <w:lang w:val="ru-RU"/>
        </w:rPr>
        <w:t xml:space="preserve">, </w:t>
      </w:r>
      <w:r>
        <w:rPr>
          <w:lang w:val="ru-RU"/>
        </w:rPr>
        <w:t>если</w:t>
      </w:r>
      <w:r w:rsidRPr="008E347F">
        <w:rPr>
          <w:lang w:val="ru-RU"/>
        </w:rPr>
        <w:t xml:space="preserve"> </w:t>
      </w:r>
      <w:r>
        <w:rPr>
          <w:lang w:val="ru-RU"/>
        </w:rPr>
        <w:t>не</w:t>
      </w:r>
      <w:r w:rsidRPr="008E347F">
        <w:rPr>
          <w:lang w:val="ru-RU"/>
        </w:rPr>
        <w:t xml:space="preserve"> </w:t>
      </w:r>
      <w:r>
        <w:rPr>
          <w:lang w:val="ru-RU"/>
        </w:rPr>
        <w:t>будет</w:t>
      </w:r>
      <w:r w:rsidRPr="008E347F">
        <w:rPr>
          <w:lang w:val="ru-RU"/>
        </w:rPr>
        <w:t xml:space="preserve"> </w:t>
      </w:r>
      <w:r>
        <w:rPr>
          <w:lang w:val="ru-RU"/>
        </w:rPr>
        <w:t>достигнуто</w:t>
      </w:r>
      <w:r w:rsidRPr="008E347F">
        <w:rPr>
          <w:lang w:val="ru-RU"/>
        </w:rPr>
        <w:t xml:space="preserve"> </w:t>
      </w:r>
      <w:r>
        <w:rPr>
          <w:lang w:val="ru-RU"/>
        </w:rPr>
        <w:t>согласие</w:t>
      </w:r>
      <w:r w:rsidRPr="008E347F">
        <w:rPr>
          <w:lang w:val="ru-RU"/>
        </w:rPr>
        <w:t xml:space="preserve">, </w:t>
      </w:r>
      <w:r>
        <w:rPr>
          <w:lang w:val="ru-RU"/>
        </w:rPr>
        <w:t>вероятно</w:t>
      </w:r>
      <w:r w:rsidRPr="008E347F">
        <w:rPr>
          <w:lang w:val="ru-RU"/>
        </w:rPr>
        <w:t xml:space="preserve"> </w:t>
      </w:r>
      <w:r>
        <w:rPr>
          <w:lang w:val="ru-RU"/>
        </w:rPr>
        <w:t>также</w:t>
      </w:r>
      <w:r w:rsidRPr="008E347F">
        <w:rPr>
          <w:lang w:val="ru-RU"/>
        </w:rPr>
        <w:t xml:space="preserve">, </w:t>
      </w:r>
      <w:r>
        <w:rPr>
          <w:lang w:val="ru-RU"/>
        </w:rPr>
        <w:t>что</w:t>
      </w:r>
      <w:r w:rsidRPr="008E347F">
        <w:rPr>
          <w:lang w:val="ru-RU"/>
        </w:rPr>
        <w:t xml:space="preserve"> </w:t>
      </w:r>
      <w:r>
        <w:rPr>
          <w:lang w:val="ru-RU"/>
        </w:rPr>
        <w:t>Комитет</w:t>
      </w:r>
      <w:r w:rsidRPr="008E347F">
        <w:rPr>
          <w:lang w:val="ru-RU"/>
        </w:rPr>
        <w:t xml:space="preserve"> </w:t>
      </w:r>
      <w:r>
        <w:rPr>
          <w:lang w:val="ru-RU"/>
        </w:rPr>
        <w:t>будет</w:t>
      </w:r>
      <w:r w:rsidRPr="008E347F">
        <w:rPr>
          <w:lang w:val="ru-RU"/>
        </w:rPr>
        <w:t xml:space="preserve"> </w:t>
      </w:r>
      <w:r>
        <w:rPr>
          <w:lang w:val="ru-RU"/>
        </w:rPr>
        <w:t>вынужден</w:t>
      </w:r>
      <w:r w:rsidRPr="008E347F">
        <w:rPr>
          <w:lang w:val="ru-RU"/>
        </w:rPr>
        <w:t xml:space="preserve"> </w:t>
      </w:r>
      <w:r>
        <w:rPr>
          <w:lang w:val="ru-RU"/>
        </w:rPr>
        <w:t>использовать</w:t>
      </w:r>
      <w:r w:rsidRPr="008E347F">
        <w:rPr>
          <w:lang w:val="ru-RU"/>
        </w:rPr>
        <w:t xml:space="preserve"> </w:t>
      </w:r>
      <w:r>
        <w:rPr>
          <w:lang w:val="ru-RU"/>
        </w:rPr>
        <w:t>нынешнее</w:t>
      </w:r>
      <w:r w:rsidRPr="008E347F">
        <w:rPr>
          <w:lang w:val="ru-RU"/>
        </w:rPr>
        <w:t xml:space="preserve"> </w:t>
      </w:r>
      <w:r>
        <w:rPr>
          <w:lang w:val="ru-RU"/>
        </w:rPr>
        <w:t>определение</w:t>
      </w:r>
      <w:r w:rsidRPr="008E347F">
        <w:rPr>
          <w:lang w:val="ru-RU"/>
        </w:rPr>
        <w:t xml:space="preserve">, </w:t>
      </w:r>
      <w:r>
        <w:rPr>
          <w:lang w:val="ru-RU"/>
        </w:rPr>
        <w:t>и в таком случае Комитет должен будет дать Секретариату четкие и недвусмысленные указания использовать это определение для следующего бюджетного цикла. Третий</w:t>
      </w:r>
      <w:r w:rsidRPr="00BA2CD2">
        <w:rPr>
          <w:lang w:val="ru-RU"/>
        </w:rPr>
        <w:t xml:space="preserve"> </w:t>
      </w:r>
      <w:r>
        <w:rPr>
          <w:lang w:val="ru-RU"/>
        </w:rPr>
        <w:t>возможный</w:t>
      </w:r>
      <w:r w:rsidRPr="00BA2CD2">
        <w:rPr>
          <w:lang w:val="ru-RU"/>
        </w:rPr>
        <w:t xml:space="preserve"> </w:t>
      </w:r>
      <w:r>
        <w:rPr>
          <w:lang w:val="ru-RU"/>
        </w:rPr>
        <w:t>результат</w:t>
      </w:r>
      <w:r w:rsidRPr="00BA2CD2">
        <w:rPr>
          <w:lang w:val="ru-RU"/>
        </w:rPr>
        <w:t xml:space="preserve"> </w:t>
      </w:r>
      <w:r>
        <w:rPr>
          <w:lang w:val="ru-RU"/>
        </w:rPr>
        <w:t>будет</w:t>
      </w:r>
      <w:r w:rsidRPr="00BA2CD2">
        <w:rPr>
          <w:lang w:val="ru-RU"/>
        </w:rPr>
        <w:t xml:space="preserve"> </w:t>
      </w:r>
      <w:r>
        <w:rPr>
          <w:lang w:val="ru-RU"/>
        </w:rPr>
        <w:t>заключаться</w:t>
      </w:r>
      <w:r w:rsidRPr="00BA2CD2">
        <w:rPr>
          <w:lang w:val="ru-RU"/>
        </w:rPr>
        <w:t xml:space="preserve"> </w:t>
      </w:r>
      <w:r>
        <w:rPr>
          <w:lang w:val="ru-RU"/>
        </w:rPr>
        <w:t>в</w:t>
      </w:r>
      <w:r w:rsidRPr="00BA2CD2">
        <w:rPr>
          <w:lang w:val="ru-RU"/>
        </w:rPr>
        <w:t xml:space="preserve"> </w:t>
      </w:r>
      <w:r>
        <w:rPr>
          <w:lang w:val="ru-RU"/>
        </w:rPr>
        <w:t>утверждении</w:t>
      </w:r>
      <w:r w:rsidRPr="00BA2CD2">
        <w:rPr>
          <w:lang w:val="ru-RU"/>
        </w:rPr>
        <w:t xml:space="preserve"> </w:t>
      </w:r>
      <w:r>
        <w:rPr>
          <w:lang w:val="ru-RU"/>
        </w:rPr>
        <w:t>согласованного</w:t>
      </w:r>
      <w:r w:rsidRPr="00BA2CD2">
        <w:rPr>
          <w:lang w:val="ru-RU"/>
        </w:rPr>
        <w:t xml:space="preserve"> </w:t>
      </w:r>
      <w:r>
        <w:rPr>
          <w:lang w:val="ru-RU"/>
        </w:rPr>
        <w:t>определения</w:t>
      </w:r>
      <w:r w:rsidRPr="00BA2CD2">
        <w:rPr>
          <w:lang w:val="ru-RU"/>
        </w:rPr>
        <w:t xml:space="preserve">. </w:t>
      </w:r>
      <w:r>
        <w:rPr>
          <w:lang w:val="ru-RU"/>
        </w:rPr>
        <w:t>В</w:t>
      </w:r>
      <w:r w:rsidRPr="008E347F">
        <w:rPr>
          <w:lang w:val="ru-RU"/>
        </w:rPr>
        <w:t xml:space="preserve"> </w:t>
      </w:r>
      <w:r>
        <w:rPr>
          <w:lang w:val="ru-RU"/>
        </w:rPr>
        <w:t>первых</w:t>
      </w:r>
      <w:r w:rsidRPr="008E347F">
        <w:rPr>
          <w:lang w:val="ru-RU"/>
        </w:rPr>
        <w:t xml:space="preserve"> </w:t>
      </w:r>
      <w:r>
        <w:rPr>
          <w:lang w:val="ru-RU"/>
        </w:rPr>
        <w:t>двух</w:t>
      </w:r>
      <w:r w:rsidRPr="008E347F">
        <w:rPr>
          <w:lang w:val="ru-RU"/>
        </w:rPr>
        <w:t xml:space="preserve"> </w:t>
      </w:r>
      <w:r>
        <w:rPr>
          <w:lang w:val="ru-RU"/>
        </w:rPr>
        <w:t>случаях Комитет может быть вынужден продолжить обсуждение. Председатель</w:t>
      </w:r>
      <w:r w:rsidRPr="008E347F">
        <w:rPr>
          <w:lang w:val="ru-RU"/>
        </w:rPr>
        <w:t xml:space="preserve"> </w:t>
      </w:r>
      <w:r>
        <w:rPr>
          <w:lang w:val="ru-RU"/>
        </w:rPr>
        <w:t>настоятельно просил делегации задуматься о том, есть ли хоть какая-то возможность прийти к третьему варианту, т.е. достичь согласия по поводу пересмотренного определения и решить этот вопрос окончательно и бесповоротно, таким образом выполнив задачу, которую ГА</w:t>
      </w:r>
      <w:r w:rsidRPr="00560A2F">
        <w:rPr>
          <w:lang w:val="ru-RU"/>
        </w:rPr>
        <w:t xml:space="preserve"> </w:t>
      </w:r>
      <w:r>
        <w:rPr>
          <w:lang w:val="ru-RU"/>
        </w:rPr>
        <w:t>возложила</w:t>
      </w:r>
      <w:r w:rsidRPr="00560A2F">
        <w:rPr>
          <w:lang w:val="ru-RU"/>
        </w:rPr>
        <w:t xml:space="preserve"> </w:t>
      </w:r>
      <w:r>
        <w:rPr>
          <w:lang w:val="ru-RU"/>
        </w:rPr>
        <w:t>на</w:t>
      </w:r>
      <w:r w:rsidRPr="00560A2F">
        <w:rPr>
          <w:lang w:val="ru-RU"/>
        </w:rPr>
        <w:t xml:space="preserve"> </w:t>
      </w:r>
      <w:r>
        <w:rPr>
          <w:lang w:val="ru-RU"/>
        </w:rPr>
        <w:t>КПБ</w:t>
      </w:r>
      <w:r w:rsidRPr="00560A2F">
        <w:rPr>
          <w:lang w:val="ru-RU"/>
        </w:rPr>
        <w:t>.</w:t>
      </w:r>
      <w:r>
        <w:rPr>
          <w:lang w:val="ru-RU"/>
        </w:rPr>
        <w:t xml:space="preserve"> </w:t>
      </w:r>
      <w:r w:rsidRPr="00560A2F">
        <w:rPr>
          <w:lang w:val="ru-RU"/>
        </w:rPr>
        <w:t xml:space="preserve"> </w:t>
      </w:r>
      <w:r>
        <w:rPr>
          <w:lang w:val="ru-RU"/>
        </w:rPr>
        <w:t>Председатель также отметил, что если после обмена мнениями окажется, что третий вариант недостижим, участникам придется рассмотреть первый и второй варианты.</w:t>
      </w:r>
    </w:p>
    <w:p w:rsidR="00B4287D" w:rsidRPr="00560A2F" w:rsidRDefault="00B4287D" w:rsidP="00B4287D">
      <w:pPr>
        <w:pStyle w:val="ONUME"/>
        <w:tabs>
          <w:tab w:val="num" w:pos="0"/>
          <w:tab w:val="left" w:pos="567"/>
          <w:tab w:val="left" w:pos="1440"/>
        </w:tabs>
        <w:rPr>
          <w:lang w:val="ru-RU"/>
        </w:rPr>
      </w:pPr>
      <w:r>
        <w:rPr>
          <w:lang w:val="ru-RU"/>
        </w:rPr>
        <w:t>Делегация Японии отметила, что ее вполне устроит, если в следующем двухлетнем периоде будет использоваться ныне действующее определение. Делегация полагает, что ныне действующее определение является достаточно точным и пригодным для использования. Вместе с тем делегация отметила, что ряд других групп хотели бы, чтобы определение было более точным. Поэтому</w:t>
      </w:r>
      <w:r w:rsidRPr="008E347F">
        <w:rPr>
          <w:lang w:val="ru-RU"/>
        </w:rPr>
        <w:t xml:space="preserve"> </w:t>
      </w:r>
      <w:r>
        <w:rPr>
          <w:lang w:val="ru-RU"/>
        </w:rPr>
        <w:t>делегация</w:t>
      </w:r>
      <w:r w:rsidRPr="008E347F">
        <w:rPr>
          <w:lang w:val="ru-RU"/>
        </w:rPr>
        <w:t xml:space="preserve"> </w:t>
      </w:r>
      <w:r>
        <w:rPr>
          <w:lang w:val="ru-RU"/>
        </w:rPr>
        <w:t>продолжает</w:t>
      </w:r>
      <w:r w:rsidRPr="008E347F">
        <w:rPr>
          <w:lang w:val="ru-RU"/>
        </w:rPr>
        <w:t xml:space="preserve"> </w:t>
      </w:r>
      <w:r>
        <w:rPr>
          <w:lang w:val="ru-RU"/>
        </w:rPr>
        <w:t>участвовать</w:t>
      </w:r>
      <w:r w:rsidRPr="008E347F">
        <w:rPr>
          <w:lang w:val="ru-RU"/>
        </w:rPr>
        <w:t xml:space="preserve"> </w:t>
      </w:r>
      <w:r>
        <w:rPr>
          <w:lang w:val="ru-RU"/>
        </w:rPr>
        <w:t>в</w:t>
      </w:r>
      <w:r w:rsidRPr="008E347F">
        <w:rPr>
          <w:lang w:val="ru-RU"/>
        </w:rPr>
        <w:t xml:space="preserve"> </w:t>
      </w:r>
      <w:r>
        <w:rPr>
          <w:lang w:val="ru-RU"/>
        </w:rPr>
        <w:t>обсуждении</w:t>
      </w:r>
      <w:r w:rsidRPr="008E347F">
        <w:rPr>
          <w:lang w:val="ru-RU"/>
        </w:rPr>
        <w:t xml:space="preserve"> </w:t>
      </w:r>
      <w:r>
        <w:rPr>
          <w:lang w:val="ru-RU"/>
        </w:rPr>
        <w:t>в</w:t>
      </w:r>
      <w:r w:rsidRPr="008E347F">
        <w:rPr>
          <w:lang w:val="ru-RU"/>
        </w:rPr>
        <w:t xml:space="preserve"> </w:t>
      </w:r>
      <w:r>
        <w:rPr>
          <w:lang w:val="ru-RU"/>
        </w:rPr>
        <w:t>конструктивном</w:t>
      </w:r>
      <w:r w:rsidRPr="008E347F">
        <w:rPr>
          <w:lang w:val="ru-RU"/>
        </w:rPr>
        <w:t xml:space="preserve"> </w:t>
      </w:r>
      <w:r>
        <w:rPr>
          <w:lang w:val="ru-RU"/>
        </w:rPr>
        <w:t>ключе</w:t>
      </w:r>
      <w:r w:rsidRPr="008E347F">
        <w:rPr>
          <w:lang w:val="ru-RU"/>
        </w:rPr>
        <w:t xml:space="preserve">. </w:t>
      </w:r>
      <w:r>
        <w:rPr>
          <w:lang w:val="ru-RU"/>
        </w:rPr>
        <w:t>Она обратилась к другим делегациям с призывом активно участвовать в обсуждении на основе предложения заместителя Председателя.</w:t>
      </w:r>
    </w:p>
    <w:p w:rsidR="00B4287D" w:rsidRPr="00560A2F" w:rsidRDefault="00B4287D" w:rsidP="00B4287D">
      <w:pPr>
        <w:pStyle w:val="ONUME"/>
        <w:tabs>
          <w:tab w:val="num" w:pos="0"/>
          <w:tab w:val="left" w:pos="567"/>
          <w:tab w:val="left" w:pos="1440"/>
        </w:tabs>
        <w:rPr>
          <w:lang w:val="ru-RU"/>
        </w:rPr>
      </w:pPr>
      <w:r>
        <w:rPr>
          <w:lang w:val="ru-RU"/>
        </w:rPr>
        <w:t>Делегация Кении отметила, что определения, которые содержатся в Приложениях А и В, использовались соответственно в периодах 2012-2013 и 2014-2015 гг.</w:t>
      </w:r>
      <w:r w:rsidRPr="00560A2F">
        <w:rPr>
          <w:lang w:val="ru-RU"/>
        </w:rPr>
        <w:t xml:space="preserve">  </w:t>
      </w:r>
    </w:p>
    <w:p w:rsidR="00B4287D" w:rsidRPr="00580D35" w:rsidRDefault="00B4287D" w:rsidP="00B4287D">
      <w:pPr>
        <w:pStyle w:val="ONUME"/>
        <w:tabs>
          <w:tab w:val="num" w:pos="0"/>
          <w:tab w:val="left" w:pos="567"/>
          <w:tab w:val="left" w:pos="1440"/>
        </w:tabs>
      </w:pPr>
      <w:r>
        <w:rPr>
          <w:lang w:val="ru-RU"/>
        </w:rPr>
        <w:t>Секретариат</w:t>
      </w:r>
      <w:r w:rsidRPr="001E2235">
        <w:rPr>
          <w:lang w:val="ru-RU"/>
        </w:rPr>
        <w:t xml:space="preserve"> </w:t>
      </w:r>
      <w:r>
        <w:rPr>
          <w:lang w:val="ru-RU"/>
        </w:rPr>
        <w:t>пояснил</w:t>
      </w:r>
      <w:r w:rsidRPr="001E2235">
        <w:rPr>
          <w:lang w:val="ru-RU"/>
        </w:rPr>
        <w:t xml:space="preserve">, </w:t>
      </w:r>
      <w:r>
        <w:rPr>
          <w:lang w:val="ru-RU"/>
        </w:rPr>
        <w:t>что</w:t>
      </w:r>
      <w:r w:rsidRPr="001E2235">
        <w:rPr>
          <w:lang w:val="ru-RU"/>
        </w:rPr>
        <w:t xml:space="preserve"> </w:t>
      </w:r>
      <w:r>
        <w:rPr>
          <w:lang w:val="ru-RU"/>
        </w:rPr>
        <w:t>для</w:t>
      </w:r>
      <w:r w:rsidRPr="001E2235">
        <w:rPr>
          <w:lang w:val="ru-RU"/>
        </w:rPr>
        <w:t xml:space="preserve"> </w:t>
      </w:r>
      <w:r>
        <w:rPr>
          <w:lang w:val="ru-RU"/>
        </w:rPr>
        <w:t>двухлетних</w:t>
      </w:r>
      <w:r w:rsidRPr="001E2235">
        <w:rPr>
          <w:lang w:val="ru-RU"/>
        </w:rPr>
        <w:t xml:space="preserve"> </w:t>
      </w:r>
      <w:r>
        <w:rPr>
          <w:lang w:val="ru-RU"/>
        </w:rPr>
        <w:t>периодов 2012-2013 и 2014-2015 гг.</w:t>
      </w:r>
      <w:r w:rsidRPr="001E2235">
        <w:rPr>
          <w:lang w:val="ru-RU"/>
        </w:rPr>
        <w:t xml:space="preserve"> </w:t>
      </w:r>
      <w:r>
        <w:rPr>
          <w:lang w:val="ru-RU"/>
        </w:rPr>
        <w:t>использовалось одно и то же определение, поскольку не было достигнуто согласия по предложению предыдущего Председателя. Это</w:t>
      </w:r>
      <w:r w:rsidRPr="001E2235">
        <w:rPr>
          <w:lang w:val="en-AU"/>
        </w:rPr>
        <w:t xml:space="preserve"> </w:t>
      </w:r>
      <w:r>
        <w:rPr>
          <w:lang w:val="ru-RU"/>
        </w:rPr>
        <w:t>определение</w:t>
      </w:r>
      <w:r w:rsidRPr="001E2235">
        <w:rPr>
          <w:lang w:val="en-AU"/>
        </w:rPr>
        <w:t xml:space="preserve"> </w:t>
      </w:r>
      <w:r>
        <w:rPr>
          <w:lang w:val="ru-RU"/>
        </w:rPr>
        <w:t>помещено</w:t>
      </w:r>
      <w:r w:rsidRPr="001E2235">
        <w:rPr>
          <w:lang w:val="en-AU"/>
        </w:rPr>
        <w:t xml:space="preserve"> </w:t>
      </w:r>
      <w:r>
        <w:rPr>
          <w:lang w:val="ru-RU"/>
        </w:rPr>
        <w:t>в</w:t>
      </w:r>
      <w:r w:rsidRPr="001E2235">
        <w:rPr>
          <w:lang w:val="en-AU"/>
        </w:rPr>
        <w:t xml:space="preserve"> </w:t>
      </w:r>
      <w:r>
        <w:rPr>
          <w:lang w:val="ru-RU"/>
        </w:rPr>
        <w:t>Приложение</w:t>
      </w:r>
      <w:r w:rsidRPr="001E2235">
        <w:rPr>
          <w:lang w:val="en-AU"/>
        </w:rPr>
        <w:t xml:space="preserve"> </w:t>
      </w:r>
      <w:r>
        <w:rPr>
          <w:lang w:val="ru-RU"/>
        </w:rPr>
        <w:t>А</w:t>
      </w:r>
      <w:r>
        <w:rPr>
          <w:lang w:val="en-AU"/>
        </w:rPr>
        <w:t>.</w:t>
      </w:r>
    </w:p>
    <w:p w:rsidR="00B4287D" w:rsidRPr="00560A2F" w:rsidRDefault="00B4287D" w:rsidP="00B4287D">
      <w:pPr>
        <w:pStyle w:val="ONUME"/>
        <w:tabs>
          <w:tab w:val="num" w:pos="0"/>
          <w:tab w:val="left" w:pos="567"/>
          <w:tab w:val="left" w:pos="1440"/>
        </w:tabs>
        <w:rPr>
          <w:lang w:val="ru-RU"/>
        </w:rPr>
      </w:pPr>
      <w:r>
        <w:rPr>
          <w:lang w:val="ru-RU"/>
        </w:rPr>
        <w:t>Делегация Кении попросила пояснить, применялось ли определение, приведенное в Приложении А, в двухлетнем периоде 2014-2015 гг. в экспериментальном порядке.</w:t>
      </w:r>
    </w:p>
    <w:p w:rsidR="00B4287D" w:rsidRPr="00560A2F" w:rsidRDefault="00B4287D" w:rsidP="00B4287D">
      <w:pPr>
        <w:pStyle w:val="ONUME"/>
        <w:tabs>
          <w:tab w:val="num" w:pos="0"/>
          <w:tab w:val="left" w:pos="567"/>
          <w:tab w:val="left" w:pos="1440"/>
        </w:tabs>
        <w:rPr>
          <w:lang w:val="ru-RU"/>
        </w:rPr>
      </w:pPr>
      <w:r>
        <w:rPr>
          <w:lang w:val="ru-RU"/>
        </w:rPr>
        <w:t>Секретариат пояснил, что это определение применялось достаточно, но в Программе и бюджете на 2012-2013 гг. Ныне</w:t>
      </w:r>
      <w:r w:rsidRPr="00560A2F">
        <w:rPr>
          <w:lang w:val="ru-RU"/>
        </w:rPr>
        <w:t xml:space="preserve"> </w:t>
      </w:r>
      <w:r>
        <w:rPr>
          <w:lang w:val="ru-RU"/>
        </w:rPr>
        <w:t>действующее</w:t>
      </w:r>
      <w:r w:rsidRPr="00560A2F">
        <w:rPr>
          <w:lang w:val="ru-RU"/>
        </w:rPr>
        <w:t xml:space="preserve"> </w:t>
      </w:r>
      <w:r>
        <w:rPr>
          <w:lang w:val="ru-RU"/>
        </w:rPr>
        <w:t>определение</w:t>
      </w:r>
      <w:r w:rsidRPr="00560A2F">
        <w:rPr>
          <w:lang w:val="ru-RU"/>
        </w:rPr>
        <w:t xml:space="preserve"> </w:t>
      </w:r>
      <w:r>
        <w:rPr>
          <w:lang w:val="ru-RU"/>
        </w:rPr>
        <w:t>применялось</w:t>
      </w:r>
      <w:r w:rsidRPr="00560A2F">
        <w:rPr>
          <w:lang w:val="ru-RU"/>
        </w:rPr>
        <w:t xml:space="preserve"> </w:t>
      </w:r>
      <w:r>
        <w:rPr>
          <w:lang w:val="ru-RU"/>
        </w:rPr>
        <w:t>для</w:t>
      </w:r>
      <w:r w:rsidRPr="00560A2F">
        <w:rPr>
          <w:lang w:val="ru-RU"/>
        </w:rPr>
        <w:t xml:space="preserve"> 2014-2015</w:t>
      </w:r>
      <w:r w:rsidRPr="001E2235">
        <w:rPr>
          <w:lang w:val="en-AU"/>
        </w:rPr>
        <w:t> </w:t>
      </w:r>
      <w:r>
        <w:rPr>
          <w:lang w:val="ru-RU"/>
        </w:rPr>
        <w:t>гг</w:t>
      </w:r>
      <w:r w:rsidRPr="00560A2F">
        <w:rPr>
          <w:lang w:val="ru-RU"/>
        </w:rPr>
        <w:t>.</w:t>
      </w:r>
    </w:p>
    <w:p w:rsidR="00B4287D" w:rsidRDefault="00B4287D" w:rsidP="00B4287D">
      <w:pPr>
        <w:pStyle w:val="ONUME"/>
        <w:tabs>
          <w:tab w:val="num" w:pos="0"/>
          <w:tab w:val="left" w:pos="567"/>
          <w:tab w:val="left" w:pos="1440"/>
        </w:tabs>
      </w:pPr>
      <w:r>
        <w:rPr>
          <w:lang w:val="ru-RU"/>
        </w:rPr>
        <w:t>Делегация Кении вновь заявила, что Африканская группа отдает предпочтение пересмотренному определению бывшего Председателя. Однако</w:t>
      </w:r>
      <w:r w:rsidRPr="001E2235">
        <w:rPr>
          <w:lang w:val="ru-RU"/>
        </w:rPr>
        <w:t xml:space="preserve"> </w:t>
      </w:r>
      <w:r>
        <w:rPr>
          <w:lang w:val="ru-RU"/>
        </w:rPr>
        <w:t>ради</w:t>
      </w:r>
      <w:r w:rsidRPr="001E2235">
        <w:rPr>
          <w:lang w:val="ru-RU"/>
        </w:rPr>
        <w:t xml:space="preserve"> </w:t>
      </w:r>
      <w:r>
        <w:rPr>
          <w:lang w:val="ru-RU"/>
        </w:rPr>
        <w:t>достижения</w:t>
      </w:r>
      <w:r w:rsidRPr="001E2235">
        <w:rPr>
          <w:lang w:val="ru-RU"/>
        </w:rPr>
        <w:t xml:space="preserve"> </w:t>
      </w:r>
      <w:r>
        <w:rPr>
          <w:lang w:val="ru-RU"/>
        </w:rPr>
        <w:t>прогресса</w:t>
      </w:r>
      <w:r w:rsidRPr="001E2235">
        <w:rPr>
          <w:lang w:val="ru-RU"/>
        </w:rPr>
        <w:t xml:space="preserve"> </w:t>
      </w:r>
      <w:r>
        <w:rPr>
          <w:lang w:val="ru-RU"/>
        </w:rPr>
        <w:t>Группа</w:t>
      </w:r>
      <w:r w:rsidRPr="001E2235">
        <w:rPr>
          <w:lang w:val="ru-RU"/>
        </w:rPr>
        <w:t xml:space="preserve"> </w:t>
      </w:r>
      <w:r>
        <w:rPr>
          <w:lang w:val="ru-RU"/>
        </w:rPr>
        <w:t>готова</w:t>
      </w:r>
      <w:r w:rsidRPr="001E2235">
        <w:rPr>
          <w:lang w:val="ru-RU"/>
        </w:rPr>
        <w:t xml:space="preserve"> </w:t>
      </w:r>
      <w:r>
        <w:rPr>
          <w:lang w:val="ru-RU"/>
        </w:rPr>
        <w:t>работать</w:t>
      </w:r>
      <w:r w:rsidRPr="001E2235">
        <w:rPr>
          <w:lang w:val="ru-RU"/>
        </w:rPr>
        <w:t xml:space="preserve"> </w:t>
      </w:r>
      <w:r>
        <w:rPr>
          <w:lang w:val="ru-RU"/>
        </w:rPr>
        <w:t>над</w:t>
      </w:r>
      <w:r w:rsidRPr="001E2235">
        <w:rPr>
          <w:lang w:val="ru-RU"/>
        </w:rPr>
        <w:t xml:space="preserve"> </w:t>
      </w:r>
      <w:r>
        <w:rPr>
          <w:lang w:val="ru-RU"/>
        </w:rPr>
        <w:t>предложением</w:t>
      </w:r>
      <w:r w:rsidRPr="001E2235">
        <w:rPr>
          <w:lang w:val="ru-RU"/>
        </w:rPr>
        <w:t xml:space="preserve"> </w:t>
      </w:r>
      <w:r>
        <w:rPr>
          <w:lang w:val="ru-RU"/>
        </w:rPr>
        <w:t>заместителя</w:t>
      </w:r>
      <w:r w:rsidRPr="001E2235">
        <w:rPr>
          <w:lang w:val="ru-RU"/>
        </w:rPr>
        <w:t xml:space="preserve"> </w:t>
      </w:r>
      <w:r>
        <w:rPr>
          <w:lang w:val="ru-RU"/>
        </w:rPr>
        <w:t>Председателя при условии, что в текст будут возвращены ранее изъятые элементы. Это</w:t>
      </w:r>
      <w:r w:rsidRPr="001E2235">
        <w:rPr>
          <w:lang w:val="en-AU"/>
        </w:rPr>
        <w:t xml:space="preserve"> </w:t>
      </w:r>
      <w:r>
        <w:rPr>
          <w:lang w:val="ru-RU"/>
        </w:rPr>
        <w:t>означает</w:t>
      </w:r>
      <w:r w:rsidRPr="001E2235">
        <w:rPr>
          <w:lang w:val="en-AU"/>
        </w:rPr>
        <w:t xml:space="preserve"> </w:t>
      </w:r>
      <w:r>
        <w:rPr>
          <w:lang w:val="ru-RU"/>
        </w:rPr>
        <w:t>возврат</w:t>
      </w:r>
      <w:r w:rsidRPr="001E2235">
        <w:rPr>
          <w:lang w:val="en-AU"/>
        </w:rPr>
        <w:t xml:space="preserve"> </w:t>
      </w:r>
      <w:r>
        <w:rPr>
          <w:lang w:val="ru-RU"/>
        </w:rPr>
        <w:t>перечня</w:t>
      </w:r>
      <w:r w:rsidRPr="001E2235">
        <w:rPr>
          <w:lang w:val="en-AU"/>
        </w:rPr>
        <w:t xml:space="preserve"> </w:t>
      </w:r>
      <w:r>
        <w:rPr>
          <w:lang w:val="ru-RU"/>
        </w:rPr>
        <w:t>видов деятельности</w:t>
      </w:r>
      <w:r w:rsidRPr="001E2235">
        <w:rPr>
          <w:lang w:val="en-AU"/>
        </w:rPr>
        <w:t>.</w:t>
      </w:r>
      <w:r>
        <w:t xml:space="preserve">  </w:t>
      </w:r>
    </w:p>
    <w:p w:rsidR="00B4287D" w:rsidRPr="00560A2F" w:rsidRDefault="00B4287D" w:rsidP="00B4287D">
      <w:pPr>
        <w:pStyle w:val="ONUME"/>
        <w:tabs>
          <w:tab w:val="num" w:pos="0"/>
          <w:tab w:val="left" w:pos="567"/>
          <w:tab w:val="left" w:pos="1440"/>
        </w:tabs>
        <w:rPr>
          <w:lang w:val="ru-RU"/>
        </w:rPr>
      </w:pPr>
      <w:r>
        <w:rPr>
          <w:lang w:val="ru-RU"/>
        </w:rPr>
        <w:t>Председатель</w:t>
      </w:r>
      <w:r w:rsidRPr="00B4287D">
        <w:rPr>
          <w:lang w:val="ru-RU"/>
        </w:rPr>
        <w:t xml:space="preserve"> </w:t>
      </w:r>
      <w:r>
        <w:rPr>
          <w:lang w:val="ru-RU"/>
        </w:rPr>
        <w:t>попросил</w:t>
      </w:r>
      <w:r w:rsidRPr="00B4287D">
        <w:rPr>
          <w:lang w:val="ru-RU"/>
        </w:rPr>
        <w:t xml:space="preserve"> </w:t>
      </w:r>
      <w:r>
        <w:rPr>
          <w:lang w:val="ru-RU"/>
        </w:rPr>
        <w:t>делегацию</w:t>
      </w:r>
      <w:r w:rsidRPr="00B4287D">
        <w:rPr>
          <w:lang w:val="ru-RU"/>
        </w:rPr>
        <w:t xml:space="preserve"> </w:t>
      </w:r>
      <w:r>
        <w:rPr>
          <w:lang w:val="ru-RU"/>
        </w:rPr>
        <w:t>Кении</w:t>
      </w:r>
      <w:r w:rsidRPr="00B4287D">
        <w:rPr>
          <w:lang w:val="ru-RU"/>
        </w:rPr>
        <w:t xml:space="preserve"> </w:t>
      </w:r>
      <w:r>
        <w:rPr>
          <w:lang w:val="ru-RU"/>
        </w:rPr>
        <w:t>пояснить</w:t>
      </w:r>
      <w:r w:rsidRPr="00B4287D">
        <w:rPr>
          <w:lang w:val="ru-RU"/>
        </w:rPr>
        <w:t xml:space="preserve">, </w:t>
      </w:r>
      <w:r>
        <w:rPr>
          <w:lang w:val="ru-RU"/>
        </w:rPr>
        <w:t>означает</w:t>
      </w:r>
      <w:r w:rsidRPr="00B4287D">
        <w:rPr>
          <w:lang w:val="ru-RU"/>
        </w:rPr>
        <w:t xml:space="preserve"> </w:t>
      </w:r>
      <w:r>
        <w:rPr>
          <w:lang w:val="ru-RU"/>
        </w:rPr>
        <w:t>ли</w:t>
      </w:r>
      <w:r w:rsidRPr="00B4287D">
        <w:rPr>
          <w:lang w:val="ru-RU"/>
        </w:rPr>
        <w:t xml:space="preserve"> </w:t>
      </w:r>
      <w:r>
        <w:rPr>
          <w:lang w:val="ru-RU"/>
        </w:rPr>
        <w:t>это</w:t>
      </w:r>
      <w:r w:rsidRPr="00B4287D">
        <w:rPr>
          <w:lang w:val="ru-RU"/>
        </w:rPr>
        <w:t xml:space="preserve">, </w:t>
      </w:r>
      <w:r>
        <w:rPr>
          <w:lang w:val="ru-RU"/>
        </w:rPr>
        <w:t>что</w:t>
      </w:r>
      <w:r w:rsidRPr="00B4287D">
        <w:rPr>
          <w:lang w:val="ru-RU"/>
        </w:rPr>
        <w:t xml:space="preserve"> </w:t>
      </w:r>
      <w:r>
        <w:rPr>
          <w:lang w:val="ru-RU"/>
        </w:rPr>
        <w:t>делегация</w:t>
      </w:r>
      <w:r w:rsidRPr="00B4287D">
        <w:rPr>
          <w:lang w:val="ru-RU"/>
        </w:rPr>
        <w:t xml:space="preserve"> </w:t>
      </w:r>
      <w:r>
        <w:rPr>
          <w:lang w:val="ru-RU"/>
        </w:rPr>
        <w:t>готова</w:t>
      </w:r>
      <w:r w:rsidRPr="00B4287D">
        <w:rPr>
          <w:lang w:val="ru-RU"/>
        </w:rPr>
        <w:t xml:space="preserve"> </w:t>
      </w:r>
      <w:r>
        <w:rPr>
          <w:lang w:val="ru-RU"/>
        </w:rPr>
        <w:t>обсудить</w:t>
      </w:r>
      <w:r w:rsidRPr="00B4287D">
        <w:rPr>
          <w:lang w:val="ru-RU"/>
        </w:rPr>
        <w:t xml:space="preserve"> </w:t>
      </w:r>
      <w:r>
        <w:rPr>
          <w:lang w:val="ru-RU"/>
        </w:rPr>
        <w:t>предложение</w:t>
      </w:r>
      <w:r w:rsidRPr="00B4287D">
        <w:rPr>
          <w:lang w:val="ru-RU"/>
        </w:rPr>
        <w:t xml:space="preserve"> </w:t>
      </w:r>
      <w:r>
        <w:rPr>
          <w:lang w:val="ru-RU"/>
        </w:rPr>
        <w:t>заместителя</w:t>
      </w:r>
      <w:r w:rsidRPr="00B4287D">
        <w:rPr>
          <w:lang w:val="ru-RU"/>
        </w:rPr>
        <w:t xml:space="preserve"> </w:t>
      </w:r>
      <w:r>
        <w:rPr>
          <w:lang w:val="ru-RU"/>
        </w:rPr>
        <w:t>Председателя</w:t>
      </w:r>
      <w:r w:rsidRPr="00B4287D">
        <w:rPr>
          <w:lang w:val="ru-RU"/>
        </w:rPr>
        <w:t xml:space="preserve"> </w:t>
      </w:r>
      <w:r>
        <w:rPr>
          <w:lang w:val="ru-RU"/>
        </w:rPr>
        <w:t>после</w:t>
      </w:r>
      <w:r w:rsidRPr="00B4287D">
        <w:rPr>
          <w:lang w:val="ru-RU"/>
        </w:rPr>
        <w:t xml:space="preserve"> </w:t>
      </w:r>
      <w:r>
        <w:rPr>
          <w:lang w:val="ru-RU"/>
        </w:rPr>
        <w:t>того</w:t>
      </w:r>
      <w:r w:rsidRPr="00B4287D">
        <w:rPr>
          <w:lang w:val="ru-RU"/>
        </w:rPr>
        <w:t xml:space="preserve">, </w:t>
      </w:r>
      <w:r>
        <w:rPr>
          <w:lang w:val="ru-RU"/>
        </w:rPr>
        <w:t>как</w:t>
      </w:r>
      <w:r w:rsidRPr="00B4287D">
        <w:rPr>
          <w:lang w:val="ru-RU"/>
        </w:rPr>
        <w:t xml:space="preserve"> </w:t>
      </w:r>
      <w:r>
        <w:rPr>
          <w:lang w:val="ru-RU"/>
        </w:rPr>
        <w:t>в</w:t>
      </w:r>
      <w:r w:rsidRPr="00B4287D">
        <w:rPr>
          <w:lang w:val="ru-RU"/>
        </w:rPr>
        <w:t xml:space="preserve"> </w:t>
      </w:r>
      <w:r>
        <w:rPr>
          <w:lang w:val="ru-RU"/>
        </w:rPr>
        <w:t>это</w:t>
      </w:r>
      <w:r w:rsidRPr="00B4287D">
        <w:rPr>
          <w:lang w:val="ru-RU"/>
        </w:rPr>
        <w:t xml:space="preserve"> </w:t>
      </w:r>
      <w:r>
        <w:rPr>
          <w:lang w:val="ru-RU"/>
        </w:rPr>
        <w:t>предложение</w:t>
      </w:r>
      <w:r w:rsidRPr="00B4287D">
        <w:rPr>
          <w:lang w:val="ru-RU"/>
        </w:rPr>
        <w:t xml:space="preserve"> </w:t>
      </w:r>
      <w:r>
        <w:rPr>
          <w:lang w:val="ru-RU"/>
        </w:rPr>
        <w:t>будут</w:t>
      </w:r>
      <w:r w:rsidRPr="00B4287D">
        <w:rPr>
          <w:lang w:val="ru-RU"/>
        </w:rPr>
        <w:t xml:space="preserve"> </w:t>
      </w:r>
      <w:r>
        <w:rPr>
          <w:lang w:val="ru-RU"/>
        </w:rPr>
        <w:t>возвращены</w:t>
      </w:r>
      <w:r w:rsidRPr="00B4287D">
        <w:rPr>
          <w:lang w:val="ru-RU"/>
        </w:rPr>
        <w:t xml:space="preserve"> </w:t>
      </w:r>
      <w:r>
        <w:rPr>
          <w:lang w:val="ru-RU"/>
        </w:rPr>
        <w:t>элементы</w:t>
      </w:r>
      <w:r w:rsidRPr="00B4287D">
        <w:rPr>
          <w:lang w:val="ru-RU"/>
        </w:rPr>
        <w:t xml:space="preserve">, </w:t>
      </w:r>
      <w:r>
        <w:rPr>
          <w:lang w:val="ru-RU"/>
        </w:rPr>
        <w:t>которые</w:t>
      </w:r>
      <w:r w:rsidRPr="00B4287D">
        <w:rPr>
          <w:lang w:val="ru-RU"/>
        </w:rPr>
        <w:t xml:space="preserve"> </w:t>
      </w:r>
      <w:r>
        <w:rPr>
          <w:lang w:val="ru-RU"/>
        </w:rPr>
        <w:t>касаются</w:t>
      </w:r>
      <w:r w:rsidRPr="00B4287D">
        <w:rPr>
          <w:lang w:val="ru-RU"/>
        </w:rPr>
        <w:t xml:space="preserve"> </w:t>
      </w:r>
      <w:r>
        <w:rPr>
          <w:lang w:val="ru-RU"/>
        </w:rPr>
        <w:t>стран</w:t>
      </w:r>
      <w:r w:rsidRPr="00B4287D">
        <w:rPr>
          <w:lang w:val="ru-RU"/>
        </w:rPr>
        <w:t xml:space="preserve"> </w:t>
      </w:r>
      <w:r>
        <w:rPr>
          <w:lang w:val="ru-RU"/>
        </w:rPr>
        <w:t>с</w:t>
      </w:r>
      <w:r w:rsidRPr="00B4287D">
        <w:rPr>
          <w:lang w:val="ru-RU"/>
        </w:rPr>
        <w:t xml:space="preserve"> </w:t>
      </w:r>
      <w:r>
        <w:rPr>
          <w:lang w:val="ru-RU"/>
        </w:rPr>
        <w:t>переходной</w:t>
      </w:r>
      <w:r w:rsidRPr="00B4287D">
        <w:rPr>
          <w:lang w:val="ru-RU"/>
        </w:rPr>
        <w:t xml:space="preserve"> </w:t>
      </w:r>
      <w:r>
        <w:rPr>
          <w:lang w:val="ru-RU"/>
        </w:rPr>
        <w:t>экономикой</w:t>
      </w:r>
      <w:r w:rsidRPr="00B4287D">
        <w:rPr>
          <w:lang w:val="ru-RU"/>
        </w:rPr>
        <w:t xml:space="preserve">. </w:t>
      </w:r>
      <w:r>
        <w:rPr>
          <w:lang w:val="ru-RU"/>
        </w:rPr>
        <w:t>Председатель</w:t>
      </w:r>
      <w:r w:rsidRPr="001E2235">
        <w:rPr>
          <w:lang w:val="ru-RU"/>
        </w:rPr>
        <w:t xml:space="preserve"> </w:t>
      </w:r>
      <w:r>
        <w:rPr>
          <w:lang w:val="ru-RU"/>
        </w:rPr>
        <w:t>также</w:t>
      </w:r>
      <w:r w:rsidRPr="001E2235">
        <w:rPr>
          <w:lang w:val="ru-RU"/>
        </w:rPr>
        <w:t xml:space="preserve"> </w:t>
      </w:r>
      <w:r>
        <w:rPr>
          <w:lang w:val="ru-RU"/>
        </w:rPr>
        <w:t>поинтересовался</w:t>
      </w:r>
      <w:r w:rsidRPr="001E2235">
        <w:rPr>
          <w:lang w:val="ru-RU"/>
        </w:rPr>
        <w:t xml:space="preserve">, </w:t>
      </w:r>
      <w:r>
        <w:rPr>
          <w:lang w:val="ru-RU"/>
        </w:rPr>
        <w:t>согласится</w:t>
      </w:r>
      <w:r w:rsidRPr="001E2235">
        <w:rPr>
          <w:lang w:val="ru-RU"/>
        </w:rPr>
        <w:t xml:space="preserve"> </w:t>
      </w:r>
      <w:r>
        <w:rPr>
          <w:lang w:val="ru-RU"/>
        </w:rPr>
        <w:t>ли</w:t>
      </w:r>
      <w:r w:rsidRPr="001E2235">
        <w:rPr>
          <w:lang w:val="ru-RU"/>
        </w:rPr>
        <w:t xml:space="preserve"> </w:t>
      </w:r>
      <w:r>
        <w:rPr>
          <w:lang w:val="ru-RU"/>
        </w:rPr>
        <w:t>делегация</w:t>
      </w:r>
      <w:r w:rsidRPr="001E2235">
        <w:rPr>
          <w:lang w:val="ru-RU"/>
        </w:rPr>
        <w:t xml:space="preserve"> </w:t>
      </w:r>
      <w:r>
        <w:rPr>
          <w:lang w:val="ru-RU"/>
        </w:rPr>
        <w:t>с</w:t>
      </w:r>
      <w:r w:rsidRPr="001E2235">
        <w:rPr>
          <w:lang w:val="ru-RU"/>
        </w:rPr>
        <w:t xml:space="preserve"> </w:t>
      </w:r>
      <w:r>
        <w:rPr>
          <w:lang w:val="ru-RU"/>
        </w:rPr>
        <w:t>изъятием</w:t>
      </w:r>
      <w:r w:rsidRPr="001E2235">
        <w:rPr>
          <w:lang w:val="ru-RU"/>
        </w:rPr>
        <w:t xml:space="preserve"> </w:t>
      </w:r>
      <w:r>
        <w:rPr>
          <w:lang w:val="ru-RU"/>
        </w:rPr>
        <w:t>из первого пункта слова</w:t>
      </w:r>
      <w:r w:rsidRPr="001E2235">
        <w:rPr>
          <w:lang w:val="ru-RU"/>
        </w:rPr>
        <w:t xml:space="preserve"> «</w:t>
      </w:r>
      <w:r>
        <w:rPr>
          <w:lang w:val="ru-RU"/>
        </w:rPr>
        <w:t>напрямую».</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lastRenderedPageBreak/>
        <w:t>Делегация</w:t>
      </w:r>
      <w:r w:rsidRPr="00560A2F">
        <w:rPr>
          <w:lang w:val="ru-RU"/>
        </w:rPr>
        <w:t xml:space="preserve"> </w:t>
      </w:r>
      <w:r>
        <w:rPr>
          <w:lang w:val="ru-RU"/>
        </w:rPr>
        <w:t>Кении</w:t>
      </w:r>
      <w:r w:rsidRPr="00560A2F">
        <w:rPr>
          <w:lang w:val="ru-RU"/>
        </w:rPr>
        <w:t xml:space="preserve"> </w:t>
      </w:r>
      <w:r>
        <w:rPr>
          <w:lang w:val="ru-RU"/>
        </w:rPr>
        <w:t>уточнила</w:t>
      </w:r>
      <w:r w:rsidRPr="00560A2F">
        <w:rPr>
          <w:lang w:val="ru-RU"/>
        </w:rPr>
        <w:t xml:space="preserve">, </w:t>
      </w:r>
      <w:r>
        <w:rPr>
          <w:lang w:val="ru-RU"/>
        </w:rPr>
        <w:t>что</w:t>
      </w:r>
      <w:r w:rsidRPr="00560A2F">
        <w:rPr>
          <w:lang w:val="ru-RU"/>
        </w:rPr>
        <w:t xml:space="preserve"> </w:t>
      </w:r>
      <w:r>
        <w:rPr>
          <w:lang w:val="ru-RU"/>
        </w:rPr>
        <w:t>согласна</w:t>
      </w:r>
      <w:r w:rsidRPr="00560A2F">
        <w:rPr>
          <w:lang w:val="ru-RU"/>
        </w:rPr>
        <w:t xml:space="preserve"> </w:t>
      </w:r>
      <w:r>
        <w:rPr>
          <w:lang w:val="ru-RU"/>
        </w:rPr>
        <w:t>рассмотреть</w:t>
      </w:r>
      <w:r w:rsidRPr="00560A2F">
        <w:rPr>
          <w:lang w:val="ru-RU"/>
        </w:rPr>
        <w:t xml:space="preserve"> </w:t>
      </w:r>
      <w:r>
        <w:rPr>
          <w:lang w:val="ru-RU"/>
        </w:rPr>
        <w:t>ряд</w:t>
      </w:r>
      <w:r w:rsidRPr="00560A2F">
        <w:rPr>
          <w:lang w:val="ru-RU"/>
        </w:rPr>
        <w:t xml:space="preserve"> </w:t>
      </w:r>
      <w:r>
        <w:rPr>
          <w:lang w:val="ru-RU"/>
        </w:rPr>
        <w:t>предложенных</w:t>
      </w:r>
      <w:r w:rsidRPr="00560A2F">
        <w:rPr>
          <w:lang w:val="ru-RU"/>
        </w:rPr>
        <w:t xml:space="preserve"> </w:t>
      </w:r>
      <w:r>
        <w:rPr>
          <w:lang w:val="ru-RU"/>
        </w:rPr>
        <w:t>изменений</w:t>
      </w:r>
      <w:r w:rsidRPr="00560A2F">
        <w:rPr>
          <w:lang w:val="ru-RU"/>
        </w:rPr>
        <w:t xml:space="preserve"> </w:t>
      </w:r>
      <w:r>
        <w:rPr>
          <w:lang w:val="ru-RU"/>
        </w:rPr>
        <w:t>при</w:t>
      </w:r>
      <w:r w:rsidRPr="00560A2F">
        <w:rPr>
          <w:lang w:val="ru-RU"/>
        </w:rPr>
        <w:t xml:space="preserve"> </w:t>
      </w:r>
      <w:r>
        <w:rPr>
          <w:lang w:val="ru-RU"/>
        </w:rPr>
        <w:t>условии</w:t>
      </w:r>
      <w:r w:rsidRPr="00560A2F">
        <w:rPr>
          <w:lang w:val="ru-RU"/>
        </w:rPr>
        <w:t xml:space="preserve">, </w:t>
      </w:r>
      <w:r>
        <w:rPr>
          <w:lang w:val="ru-RU"/>
        </w:rPr>
        <w:t>что</w:t>
      </w:r>
      <w:r w:rsidRPr="00560A2F">
        <w:rPr>
          <w:lang w:val="ru-RU"/>
        </w:rPr>
        <w:t xml:space="preserve"> </w:t>
      </w:r>
      <w:r>
        <w:rPr>
          <w:lang w:val="ru-RU"/>
        </w:rPr>
        <w:t>будут</w:t>
      </w:r>
      <w:r w:rsidRPr="00560A2F">
        <w:rPr>
          <w:lang w:val="ru-RU"/>
        </w:rPr>
        <w:t xml:space="preserve"> </w:t>
      </w:r>
      <w:r>
        <w:rPr>
          <w:lang w:val="ru-RU"/>
        </w:rPr>
        <w:t>также</w:t>
      </w:r>
      <w:r w:rsidRPr="00560A2F">
        <w:rPr>
          <w:lang w:val="ru-RU"/>
        </w:rPr>
        <w:t xml:space="preserve"> </w:t>
      </w:r>
      <w:r>
        <w:rPr>
          <w:lang w:val="ru-RU"/>
        </w:rPr>
        <w:t>обсуждены</w:t>
      </w:r>
      <w:r w:rsidRPr="00560A2F">
        <w:rPr>
          <w:lang w:val="ru-RU"/>
        </w:rPr>
        <w:t xml:space="preserve"> </w:t>
      </w:r>
      <w:r>
        <w:rPr>
          <w:lang w:val="ru-RU"/>
        </w:rPr>
        <w:t>ранее</w:t>
      </w:r>
      <w:r w:rsidRPr="00560A2F">
        <w:rPr>
          <w:lang w:val="ru-RU"/>
        </w:rPr>
        <w:t xml:space="preserve"> </w:t>
      </w:r>
      <w:r>
        <w:rPr>
          <w:lang w:val="ru-RU"/>
        </w:rPr>
        <w:t>изъятые</w:t>
      </w:r>
      <w:r w:rsidRPr="00560A2F">
        <w:rPr>
          <w:lang w:val="ru-RU"/>
        </w:rPr>
        <w:t xml:space="preserve"> </w:t>
      </w:r>
      <w:r>
        <w:rPr>
          <w:lang w:val="ru-RU"/>
        </w:rPr>
        <w:t>элементы</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Делегация Бразилии поддержала предложение делегации Кении о возврате ранее изъятых элементов и продолжении дискуссий по существу вопроса.</w:t>
      </w:r>
    </w:p>
    <w:p w:rsidR="00B4287D" w:rsidRPr="00560A2F" w:rsidRDefault="00B4287D" w:rsidP="00B4287D">
      <w:pPr>
        <w:pStyle w:val="ONUME"/>
        <w:tabs>
          <w:tab w:val="num" w:pos="0"/>
          <w:tab w:val="left" w:pos="567"/>
          <w:tab w:val="left" w:pos="1440"/>
        </w:tabs>
        <w:rPr>
          <w:lang w:val="ru-RU"/>
        </w:rPr>
      </w:pPr>
      <w:r>
        <w:rPr>
          <w:lang w:val="ru-RU"/>
        </w:rPr>
        <w:t>Председатель</w:t>
      </w:r>
      <w:r w:rsidRPr="005132FA">
        <w:rPr>
          <w:lang w:val="ru-RU"/>
        </w:rPr>
        <w:t xml:space="preserve"> </w:t>
      </w:r>
      <w:r>
        <w:rPr>
          <w:lang w:val="ru-RU"/>
        </w:rPr>
        <w:t>вновь</w:t>
      </w:r>
      <w:r w:rsidRPr="005132FA">
        <w:rPr>
          <w:lang w:val="ru-RU"/>
        </w:rPr>
        <w:t xml:space="preserve"> </w:t>
      </w:r>
      <w:r>
        <w:rPr>
          <w:lang w:val="ru-RU"/>
        </w:rPr>
        <w:t>напомнил</w:t>
      </w:r>
      <w:r w:rsidRPr="005132FA">
        <w:rPr>
          <w:lang w:val="ru-RU"/>
        </w:rPr>
        <w:t xml:space="preserve">, </w:t>
      </w:r>
      <w:r>
        <w:rPr>
          <w:lang w:val="ru-RU"/>
        </w:rPr>
        <w:t>что</w:t>
      </w:r>
      <w:r w:rsidRPr="005132FA">
        <w:rPr>
          <w:lang w:val="ru-RU"/>
        </w:rPr>
        <w:t xml:space="preserve"> </w:t>
      </w:r>
      <w:r>
        <w:rPr>
          <w:lang w:val="ru-RU"/>
        </w:rPr>
        <w:t>Комитету</w:t>
      </w:r>
      <w:r w:rsidRPr="005132FA">
        <w:rPr>
          <w:lang w:val="ru-RU"/>
        </w:rPr>
        <w:t xml:space="preserve"> </w:t>
      </w:r>
      <w:r>
        <w:rPr>
          <w:lang w:val="ru-RU"/>
        </w:rPr>
        <w:t>предстоит</w:t>
      </w:r>
      <w:r w:rsidRPr="005132FA">
        <w:rPr>
          <w:lang w:val="ru-RU"/>
        </w:rPr>
        <w:t xml:space="preserve"> </w:t>
      </w:r>
      <w:r>
        <w:rPr>
          <w:lang w:val="ru-RU"/>
        </w:rPr>
        <w:t>рассмотреть</w:t>
      </w:r>
      <w:r w:rsidRPr="005132FA">
        <w:rPr>
          <w:lang w:val="ru-RU"/>
        </w:rPr>
        <w:t xml:space="preserve"> </w:t>
      </w:r>
      <w:r>
        <w:rPr>
          <w:lang w:val="ru-RU"/>
        </w:rPr>
        <w:t>три</w:t>
      </w:r>
      <w:r w:rsidRPr="005132FA">
        <w:rPr>
          <w:lang w:val="ru-RU"/>
        </w:rPr>
        <w:t xml:space="preserve"> </w:t>
      </w:r>
      <w:r>
        <w:rPr>
          <w:lang w:val="ru-RU"/>
        </w:rPr>
        <w:t>определения</w:t>
      </w:r>
      <w:r w:rsidRPr="005132FA">
        <w:rPr>
          <w:lang w:val="ru-RU"/>
        </w:rPr>
        <w:t xml:space="preserve">: </w:t>
      </w:r>
      <w:r>
        <w:rPr>
          <w:lang w:val="ru-RU"/>
        </w:rPr>
        <w:t>определения</w:t>
      </w:r>
      <w:r w:rsidRPr="005132FA">
        <w:rPr>
          <w:lang w:val="ru-RU"/>
        </w:rPr>
        <w:t xml:space="preserve">, </w:t>
      </w:r>
      <w:r>
        <w:rPr>
          <w:lang w:val="ru-RU"/>
        </w:rPr>
        <w:t>которые</w:t>
      </w:r>
      <w:r w:rsidRPr="005132FA">
        <w:rPr>
          <w:lang w:val="ru-RU"/>
        </w:rPr>
        <w:t xml:space="preserve"> </w:t>
      </w:r>
      <w:r>
        <w:rPr>
          <w:lang w:val="ru-RU"/>
        </w:rPr>
        <w:t>содержатся</w:t>
      </w:r>
      <w:r w:rsidRPr="005132FA">
        <w:rPr>
          <w:lang w:val="ru-RU"/>
        </w:rPr>
        <w:t xml:space="preserve"> </w:t>
      </w:r>
      <w:r>
        <w:rPr>
          <w:lang w:val="ru-RU"/>
        </w:rPr>
        <w:t>в</w:t>
      </w:r>
      <w:r w:rsidRPr="005132FA">
        <w:rPr>
          <w:lang w:val="ru-RU"/>
        </w:rPr>
        <w:t xml:space="preserve"> </w:t>
      </w:r>
      <w:r>
        <w:rPr>
          <w:lang w:val="ru-RU"/>
        </w:rPr>
        <w:t>Приложениях</w:t>
      </w:r>
      <w:r w:rsidRPr="005132FA">
        <w:rPr>
          <w:lang w:val="ru-RU"/>
        </w:rPr>
        <w:t xml:space="preserve"> </w:t>
      </w:r>
      <w:r>
        <w:rPr>
          <w:lang w:val="ru-RU"/>
        </w:rPr>
        <w:t>А</w:t>
      </w:r>
      <w:r w:rsidRPr="005132FA">
        <w:rPr>
          <w:lang w:val="ru-RU"/>
        </w:rPr>
        <w:t xml:space="preserve"> </w:t>
      </w:r>
      <w:r>
        <w:rPr>
          <w:lang w:val="ru-RU"/>
        </w:rPr>
        <w:t>и</w:t>
      </w:r>
      <w:r w:rsidRPr="005132FA">
        <w:rPr>
          <w:lang w:val="ru-RU"/>
        </w:rPr>
        <w:t xml:space="preserve"> </w:t>
      </w:r>
      <w:r>
        <w:rPr>
          <w:lang w:val="ru-RU"/>
        </w:rPr>
        <w:t>В</w:t>
      </w:r>
      <w:r w:rsidRPr="005132FA">
        <w:rPr>
          <w:lang w:val="ru-RU"/>
        </w:rPr>
        <w:t xml:space="preserve">, </w:t>
      </w:r>
      <w:r>
        <w:rPr>
          <w:lang w:val="ru-RU"/>
        </w:rPr>
        <w:t>и</w:t>
      </w:r>
      <w:r w:rsidRPr="005132FA">
        <w:rPr>
          <w:lang w:val="ru-RU"/>
        </w:rPr>
        <w:t xml:space="preserve"> </w:t>
      </w:r>
      <w:r>
        <w:rPr>
          <w:lang w:val="ru-RU"/>
        </w:rPr>
        <w:t>предложение заместителя Председателя. Группа В вначале заявила, что предпочитает определение, которое содержится в Приложении А, но готова рассмотреть предложение заместителя Председателя. Делегация</w:t>
      </w:r>
      <w:r w:rsidRPr="005132FA">
        <w:rPr>
          <w:lang w:val="ru-RU"/>
        </w:rPr>
        <w:t xml:space="preserve"> </w:t>
      </w:r>
      <w:r>
        <w:rPr>
          <w:lang w:val="ru-RU"/>
        </w:rPr>
        <w:t>Кении</w:t>
      </w:r>
      <w:r w:rsidRPr="005132FA">
        <w:rPr>
          <w:lang w:val="ru-RU"/>
        </w:rPr>
        <w:t xml:space="preserve"> </w:t>
      </w:r>
      <w:r>
        <w:rPr>
          <w:lang w:val="ru-RU"/>
        </w:rPr>
        <w:t>заявила, что готова рассмотреть некоторые незначительные изменения в определении из Приложения В, хотя Председатель не вполне понял, о каких именно изменениях идет речь. Делегация</w:t>
      </w:r>
      <w:r w:rsidRPr="005132FA">
        <w:rPr>
          <w:lang w:val="ru-RU"/>
        </w:rPr>
        <w:t xml:space="preserve"> </w:t>
      </w:r>
      <w:r>
        <w:rPr>
          <w:lang w:val="ru-RU"/>
        </w:rPr>
        <w:t>Бразилии</w:t>
      </w:r>
      <w:r w:rsidRPr="005132FA">
        <w:rPr>
          <w:lang w:val="ru-RU"/>
        </w:rPr>
        <w:t xml:space="preserve"> </w:t>
      </w:r>
      <w:r>
        <w:rPr>
          <w:lang w:val="ru-RU"/>
        </w:rPr>
        <w:t>поддержала</w:t>
      </w:r>
      <w:r w:rsidRPr="005132FA">
        <w:rPr>
          <w:lang w:val="ru-RU"/>
        </w:rPr>
        <w:t xml:space="preserve"> </w:t>
      </w:r>
      <w:r>
        <w:rPr>
          <w:lang w:val="ru-RU"/>
        </w:rPr>
        <w:t>предложение</w:t>
      </w:r>
      <w:r w:rsidRPr="005132FA">
        <w:rPr>
          <w:lang w:val="ru-RU"/>
        </w:rPr>
        <w:t xml:space="preserve"> </w:t>
      </w:r>
      <w:r>
        <w:rPr>
          <w:lang w:val="ru-RU"/>
        </w:rPr>
        <w:t>делегации</w:t>
      </w:r>
      <w:r w:rsidRPr="005132FA">
        <w:rPr>
          <w:lang w:val="ru-RU"/>
        </w:rPr>
        <w:t xml:space="preserve"> </w:t>
      </w:r>
      <w:r>
        <w:rPr>
          <w:lang w:val="ru-RU"/>
        </w:rPr>
        <w:t>Кении</w:t>
      </w:r>
      <w:r w:rsidRPr="005132FA">
        <w:rPr>
          <w:lang w:val="ru-RU"/>
        </w:rPr>
        <w:t>.</w:t>
      </w:r>
      <w:r>
        <w:rPr>
          <w:lang w:val="ru-RU"/>
        </w:rPr>
        <w:t xml:space="preserve"> Председатель отметил, что большого стремления к компромиссу не наблюдается, и обратился к другим делегациям с предложением высказать свою позицию.</w:t>
      </w:r>
    </w:p>
    <w:p w:rsidR="00B4287D" w:rsidRDefault="00B4287D" w:rsidP="00B4287D">
      <w:pPr>
        <w:pStyle w:val="ONUME"/>
        <w:tabs>
          <w:tab w:val="num" w:pos="0"/>
          <w:tab w:val="left" w:pos="567"/>
          <w:tab w:val="left" w:pos="1440"/>
        </w:tabs>
      </w:pPr>
      <w:r>
        <w:rPr>
          <w:lang w:val="ru-RU"/>
        </w:rPr>
        <w:t>Делегация Японии вновь заявила, что Группа В отдает предпочтение нынешнему определению. Тем не менее она отметила, что предложение заместителя Председателя  основано на предложении бывшего Председателя, поэтому обсуждение может проходить на основе этого предложения. Делегация</w:t>
      </w:r>
      <w:r w:rsidRPr="00C323B0">
        <w:rPr>
          <w:lang w:val="ru-RU"/>
        </w:rPr>
        <w:t xml:space="preserve"> </w:t>
      </w:r>
      <w:r>
        <w:rPr>
          <w:lang w:val="ru-RU"/>
        </w:rPr>
        <w:t>готова</w:t>
      </w:r>
      <w:r w:rsidRPr="00C323B0">
        <w:rPr>
          <w:lang w:val="ru-RU"/>
        </w:rPr>
        <w:t xml:space="preserve"> </w:t>
      </w:r>
      <w:r>
        <w:rPr>
          <w:lang w:val="ru-RU"/>
        </w:rPr>
        <w:t>вернуть</w:t>
      </w:r>
      <w:r w:rsidRPr="00C323B0">
        <w:rPr>
          <w:lang w:val="ru-RU"/>
        </w:rPr>
        <w:t xml:space="preserve"> </w:t>
      </w:r>
      <w:r>
        <w:rPr>
          <w:lang w:val="ru-RU"/>
        </w:rPr>
        <w:t>в</w:t>
      </w:r>
      <w:r w:rsidRPr="00C323B0">
        <w:rPr>
          <w:lang w:val="ru-RU"/>
        </w:rPr>
        <w:t xml:space="preserve"> </w:t>
      </w:r>
      <w:r>
        <w:rPr>
          <w:lang w:val="ru-RU"/>
        </w:rPr>
        <w:t>предложение</w:t>
      </w:r>
      <w:r w:rsidRPr="00C323B0">
        <w:rPr>
          <w:lang w:val="ru-RU"/>
        </w:rPr>
        <w:t xml:space="preserve"> </w:t>
      </w:r>
      <w:r>
        <w:rPr>
          <w:lang w:val="ru-RU"/>
        </w:rPr>
        <w:t>заместителя</w:t>
      </w:r>
      <w:r w:rsidRPr="00C323B0">
        <w:rPr>
          <w:lang w:val="ru-RU"/>
        </w:rPr>
        <w:t xml:space="preserve"> </w:t>
      </w:r>
      <w:r>
        <w:rPr>
          <w:lang w:val="ru-RU"/>
        </w:rPr>
        <w:t>Председателя</w:t>
      </w:r>
      <w:r w:rsidRPr="00C323B0">
        <w:rPr>
          <w:lang w:val="ru-RU"/>
        </w:rPr>
        <w:t xml:space="preserve"> </w:t>
      </w:r>
      <w:r>
        <w:rPr>
          <w:lang w:val="ru-RU"/>
        </w:rPr>
        <w:t>элементы, которые были изъяты из</w:t>
      </w:r>
      <w:r w:rsidRPr="00C323B0">
        <w:rPr>
          <w:lang w:val="ru-RU"/>
        </w:rPr>
        <w:t xml:space="preserve"> </w:t>
      </w:r>
      <w:r>
        <w:rPr>
          <w:lang w:val="ru-RU"/>
        </w:rPr>
        <w:t>предложения бывшего Председателя, чтобы таким образом заложить основу для обсуждений. Делегация</w:t>
      </w:r>
      <w:r w:rsidRPr="00C323B0">
        <w:rPr>
          <w:lang w:val="en-AU"/>
        </w:rPr>
        <w:t xml:space="preserve"> </w:t>
      </w:r>
      <w:r>
        <w:rPr>
          <w:lang w:val="ru-RU"/>
        </w:rPr>
        <w:t>попросила</w:t>
      </w:r>
      <w:r w:rsidRPr="00C323B0">
        <w:rPr>
          <w:lang w:val="en-AU"/>
        </w:rPr>
        <w:t xml:space="preserve"> </w:t>
      </w:r>
      <w:r>
        <w:rPr>
          <w:lang w:val="ru-RU"/>
        </w:rPr>
        <w:t>конкретизировать</w:t>
      </w:r>
      <w:r w:rsidRPr="00C323B0">
        <w:rPr>
          <w:lang w:val="en-AU"/>
        </w:rPr>
        <w:t xml:space="preserve"> </w:t>
      </w:r>
      <w:r>
        <w:rPr>
          <w:lang w:val="ru-RU"/>
        </w:rPr>
        <w:t>элементы</w:t>
      </w:r>
      <w:r w:rsidRPr="00C323B0">
        <w:rPr>
          <w:lang w:val="en-AU"/>
        </w:rPr>
        <w:t xml:space="preserve">, </w:t>
      </w:r>
      <w:r>
        <w:rPr>
          <w:lang w:val="ru-RU"/>
        </w:rPr>
        <w:t>которые</w:t>
      </w:r>
      <w:r w:rsidRPr="00C323B0">
        <w:rPr>
          <w:lang w:val="en-AU"/>
        </w:rPr>
        <w:t xml:space="preserve"> </w:t>
      </w:r>
      <w:r>
        <w:rPr>
          <w:lang w:val="ru-RU"/>
        </w:rPr>
        <w:t>предлагается</w:t>
      </w:r>
      <w:r w:rsidRPr="00C323B0">
        <w:rPr>
          <w:lang w:val="en-AU"/>
        </w:rPr>
        <w:t xml:space="preserve"> </w:t>
      </w:r>
      <w:r>
        <w:rPr>
          <w:lang w:val="ru-RU"/>
        </w:rPr>
        <w:t>вернуть</w:t>
      </w:r>
      <w:r w:rsidRPr="00C323B0">
        <w:rPr>
          <w:lang w:val="en-AU"/>
        </w:rPr>
        <w:t xml:space="preserve"> </w:t>
      </w:r>
      <w:r>
        <w:rPr>
          <w:lang w:val="ru-RU"/>
        </w:rPr>
        <w:t>в</w:t>
      </w:r>
      <w:r w:rsidRPr="00C323B0">
        <w:rPr>
          <w:lang w:val="en-AU"/>
        </w:rPr>
        <w:t xml:space="preserve"> </w:t>
      </w:r>
      <w:r>
        <w:rPr>
          <w:lang w:val="ru-RU"/>
        </w:rPr>
        <w:t>текст</w:t>
      </w:r>
      <w:r>
        <w:rPr>
          <w:lang w:val="en-AU"/>
        </w:rPr>
        <w:t>.</w:t>
      </w:r>
    </w:p>
    <w:p w:rsidR="00B4287D" w:rsidRDefault="00B4287D" w:rsidP="00B4287D">
      <w:pPr>
        <w:pStyle w:val="ONUME"/>
        <w:tabs>
          <w:tab w:val="num" w:pos="0"/>
          <w:tab w:val="left" w:pos="567"/>
          <w:tab w:val="left" w:pos="1440"/>
        </w:tabs>
      </w:pPr>
      <w:r>
        <w:rPr>
          <w:lang w:val="ru-RU"/>
        </w:rPr>
        <w:t>Делегация</w:t>
      </w:r>
      <w:r w:rsidRPr="00C323B0">
        <w:rPr>
          <w:lang w:val="ru-RU"/>
        </w:rPr>
        <w:t xml:space="preserve"> </w:t>
      </w:r>
      <w:r>
        <w:rPr>
          <w:lang w:val="ru-RU"/>
        </w:rPr>
        <w:t>Соединенного</w:t>
      </w:r>
      <w:r w:rsidRPr="00C323B0">
        <w:rPr>
          <w:lang w:val="ru-RU"/>
        </w:rPr>
        <w:t xml:space="preserve"> </w:t>
      </w:r>
      <w:r>
        <w:rPr>
          <w:lang w:val="ru-RU"/>
        </w:rPr>
        <w:t>Королевства</w:t>
      </w:r>
      <w:r w:rsidRPr="00C323B0">
        <w:rPr>
          <w:lang w:val="ru-RU"/>
        </w:rPr>
        <w:t xml:space="preserve"> </w:t>
      </w:r>
      <w:r>
        <w:rPr>
          <w:lang w:val="ru-RU"/>
        </w:rPr>
        <w:t>вновь</w:t>
      </w:r>
      <w:r w:rsidRPr="00C323B0">
        <w:rPr>
          <w:lang w:val="ru-RU"/>
        </w:rPr>
        <w:t xml:space="preserve"> </w:t>
      </w:r>
      <w:r>
        <w:rPr>
          <w:lang w:val="ru-RU"/>
        </w:rPr>
        <w:t>заявила</w:t>
      </w:r>
      <w:r w:rsidRPr="00C323B0">
        <w:rPr>
          <w:lang w:val="ru-RU"/>
        </w:rPr>
        <w:t xml:space="preserve">, </w:t>
      </w:r>
      <w:r>
        <w:rPr>
          <w:lang w:val="ru-RU"/>
        </w:rPr>
        <w:t>что</w:t>
      </w:r>
      <w:r w:rsidRPr="00C323B0">
        <w:rPr>
          <w:lang w:val="ru-RU"/>
        </w:rPr>
        <w:t xml:space="preserve"> согласна и далее использовать старое определение. </w:t>
      </w:r>
      <w:r>
        <w:rPr>
          <w:lang w:val="ru-RU"/>
        </w:rPr>
        <w:t>Делегация</w:t>
      </w:r>
      <w:r w:rsidRPr="00425D14">
        <w:rPr>
          <w:lang w:val="ru-RU"/>
        </w:rPr>
        <w:t xml:space="preserve"> </w:t>
      </w:r>
      <w:r>
        <w:rPr>
          <w:lang w:val="ru-RU"/>
        </w:rPr>
        <w:t>выразила признательность Африканской группе и делегации Бразилии за прозвучавшие выступления и отметила, что эти делегации рассмотрели предложение заместителя Председателя и высказали по нему свои замечания. Делегация</w:t>
      </w:r>
      <w:r w:rsidRPr="00425D14">
        <w:rPr>
          <w:lang w:val="ru-RU"/>
        </w:rPr>
        <w:t xml:space="preserve"> </w:t>
      </w:r>
      <w:r>
        <w:rPr>
          <w:lang w:val="ru-RU"/>
        </w:rPr>
        <w:t>Соединенного</w:t>
      </w:r>
      <w:r w:rsidRPr="00425D14">
        <w:rPr>
          <w:lang w:val="ru-RU"/>
        </w:rPr>
        <w:t xml:space="preserve"> </w:t>
      </w:r>
      <w:r>
        <w:rPr>
          <w:lang w:val="ru-RU"/>
        </w:rPr>
        <w:t>Королевства</w:t>
      </w:r>
      <w:r w:rsidRPr="00425D14">
        <w:rPr>
          <w:lang w:val="ru-RU"/>
        </w:rPr>
        <w:t xml:space="preserve"> </w:t>
      </w:r>
      <w:r>
        <w:rPr>
          <w:lang w:val="ru-RU"/>
        </w:rPr>
        <w:t>также</w:t>
      </w:r>
      <w:r w:rsidRPr="00425D14">
        <w:rPr>
          <w:lang w:val="ru-RU"/>
        </w:rPr>
        <w:t xml:space="preserve"> </w:t>
      </w:r>
      <w:r>
        <w:rPr>
          <w:lang w:val="ru-RU"/>
        </w:rPr>
        <w:t>готова</w:t>
      </w:r>
      <w:r w:rsidRPr="00425D14">
        <w:rPr>
          <w:lang w:val="ru-RU"/>
        </w:rPr>
        <w:t xml:space="preserve"> </w:t>
      </w:r>
      <w:r>
        <w:rPr>
          <w:lang w:val="ru-RU"/>
        </w:rPr>
        <w:t>рассмотреть</w:t>
      </w:r>
      <w:r w:rsidRPr="00425D14">
        <w:rPr>
          <w:lang w:val="ru-RU"/>
        </w:rPr>
        <w:t xml:space="preserve"> </w:t>
      </w:r>
      <w:r>
        <w:rPr>
          <w:lang w:val="ru-RU"/>
        </w:rPr>
        <w:t>предложение заместителя Председателя, в который будут включены ранее изъятые элементы. В</w:t>
      </w:r>
      <w:r w:rsidRPr="00425D14">
        <w:rPr>
          <w:lang w:val="ru-RU"/>
        </w:rPr>
        <w:t xml:space="preserve"> </w:t>
      </w:r>
      <w:r>
        <w:rPr>
          <w:lang w:val="ru-RU"/>
        </w:rPr>
        <w:t>этой</w:t>
      </w:r>
      <w:r w:rsidRPr="00425D14">
        <w:rPr>
          <w:lang w:val="ru-RU"/>
        </w:rPr>
        <w:t xml:space="preserve"> </w:t>
      </w:r>
      <w:r>
        <w:rPr>
          <w:lang w:val="ru-RU"/>
        </w:rPr>
        <w:t>связи</w:t>
      </w:r>
      <w:r w:rsidRPr="00425D14">
        <w:rPr>
          <w:lang w:val="ru-RU"/>
        </w:rPr>
        <w:t xml:space="preserve"> </w:t>
      </w:r>
      <w:r>
        <w:rPr>
          <w:lang w:val="ru-RU"/>
        </w:rPr>
        <w:t>делегация</w:t>
      </w:r>
      <w:r w:rsidRPr="00425D14">
        <w:rPr>
          <w:lang w:val="ru-RU"/>
        </w:rPr>
        <w:t xml:space="preserve"> </w:t>
      </w:r>
      <w:r>
        <w:rPr>
          <w:lang w:val="ru-RU"/>
        </w:rPr>
        <w:t>подчеркнула</w:t>
      </w:r>
      <w:r w:rsidRPr="00425D14">
        <w:rPr>
          <w:lang w:val="ru-RU"/>
        </w:rPr>
        <w:t xml:space="preserve">, </w:t>
      </w:r>
      <w:r>
        <w:rPr>
          <w:lang w:val="ru-RU"/>
        </w:rPr>
        <w:t>что элементы, которые являлись частью предложения бывшего Председателя, –</w:t>
      </w:r>
      <w:r w:rsidRPr="00425D14">
        <w:rPr>
          <w:lang w:val="ru-RU"/>
        </w:rPr>
        <w:t xml:space="preserve"> </w:t>
      </w:r>
      <w:r>
        <w:rPr>
          <w:lang w:val="ru-RU"/>
        </w:rPr>
        <w:t>это исчерпывающий перечень, которого делегация хотела бы избежать. Поэтому</w:t>
      </w:r>
      <w:r w:rsidRPr="00425D14">
        <w:rPr>
          <w:lang w:val="ru-RU"/>
        </w:rPr>
        <w:t xml:space="preserve"> </w:t>
      </w:r>
      <w:r>
        <w:rPr>
          <w:lang w:val="ru-RU"/>
        </w:rPr>
        <w:t>потребуется</w:t>
      </w:r>
      <w:r w:rsidRPr="00425D14">
        <w:rPr>
          <w:lang w:val="ru-RU"/>
        </w:rPr>
        <w:t xml:space="preserve"> </w:t>
      </w:r>
      <w:r>
        <w:rPr>
          <w:lang w:val="ru-RU"/>
        </w:rPr>
        <w:t>доработать</w:t>
      </w:r>
      <w:r w:rsidRPr="00425D14">
        <w:rPr>
          <w:lang w:val="ru-RU"/>
        </w:rPr>
        <w:t xml:space="preserve"> </w:t>
      </w:r>
      <w:r>
        <w:rPr>
          <w:lang w:val="ru-RU"/>
        </w:rPr>
        <w:t>этот</w:t>
      </w:r>
      <w:r w:rsidRPr="00425D14">
        <w:rPr>
          <w:lang w:val="ru-RU"/>
        </w:rPr>
        <w:t xml:space="preserve"> </w:t>
      </w:r>
      <w:r>
        <w:rPr>
          <w:lang w:val="ru-RU"/>
        </w:rPr>
        <w:t>перечень</w:t>
      </w:r>
      <w:r w:rsidRPr="00425D14">
        <w:rPr>
          <w:lang w:val="ru-RU"/>
        </w:rPr>
        <w:t xml:space="preserve"> </w:t>
      </w:r>
      <w:r>
        <w:rPr>
          <w:lang w:val="ru-RU"/>
        </w:rPr>
        <w:t>и четко указать</w:t>
      </w:r>
      <w:r w:rsidRPr="00425D14">
        <w:rPr>
          <w:lang w:val="ru-RU"/>
        </w:rPr>
        <w:t xml:space="preserve">, </w:t>
      </w:r>
      <w:r>
        <w:rPr>
          <w:lang w:val="ru-RU"/>
        </w:rPr>
        <w:t>что в перспективе туда можно будет поместить и те виды деятельности, которые не вошли в перечень. Поэтому</w:t>
      </w:r>
      <w:r w:rsidRPr="00425D14">
        <w:rPr>
          <w:lang w:val="en-AU"/>
        </w:rPr>
        <w:t xml:space="preserve"> </w:t>
      </w:r>
      <w:r>
        <w:rPr>
          <w:lang w:val="ru-RU"/>
        </w:rPr>
        <w:t>делегация</w:t>
      </w:r>
      <w:r w:rsidRPr="00425D14">
        <w:rPr>
          <w:lang w:val="en-AU"/>
        </w:rPr>
        <w:t xml:space="preserve"> </w:t>
      </w:r>
      <w:r>
        <w:rPr>
          <w:lang w:val="ru-RU"/>
        </w:rPr>
        <w:t>высказала</w:t>
      </w:r>
      <w:r w:rsidRPr="00425D14">
        <w:rPr>
          <w:lang w:val="en-AU"/>
        </w:rPr>
        <w:t xml:space="preserve"> </w:t>
      </w:r>
      <w:r>
        <w:rPr>
          <w:lang w:val="ru-RU"/>
        </w:rPr>
        <w:t>пожелание</w:t>
      </w:r>
      <w:r w:rsidRPr="00425D14">
        <w:rPr>
          <w:lang w:val="en-AU"/>
        </w:rPr>
        <w:t xml:space="preserve">, </w:t>
      </w:r>
      <w:r>
        <w:rPr>
          <w:lang w:val="ru-RU"/>
        </w:rPr>
        <w:t>чтобы</w:t>
      </w:r>
      <w:r w:rsidRPr="00425D14">
        <w:rPr>
          <w:lang w:val="en-AU"/>
        </w:rPr>
        <w:t xml:space="preserve"> </w:t>
      </w:r>
      <w:r>
        <w:rPr>
          <w:lang w:val="ru-RU"/>
        </w:rPr>
        <w:t>перечень</w:t>
      </w:r>
      <w:r w:rsidRPr="00425D14">
        <w:rPr>
          <w:lang w:val="en-AU"/>
        </w:rPr>
        <w:t xml:space="preserve"> </w:t>
      </w:r>
      <w:r>
        <w:rPr>
          <w:lang w:val="ru-RU"/>
        </w:rPr>
        <w:t>не</w:t>
      </w:r>
      <w:r w:rsidRPr="00425D14">
        <w:rPr>
          <w:lang w:val="en-AU"/>
        </w:rPr>
        <w:t xml:space="preserve"> </w:t>
      </w:r>
      <w:r>
        <w:rPr>
          <w:lang w:val="ru-RU"/>
        </w:rPr>
        <w:t>был</w:t>
      </w:r>
      <w:r w:rsidRPr="00425D14">
        <w:rPr>
          <w:lang w:val="en-AU"/>
        </w:rPr>
        <w:t xml:space="preserve"> </w:t>
      </w:r>
      <w:r>
        <w:rPr>
          <w:lang w:val="ru-RU"/>
        </w:rPr>
        <w:t>исчерпывающим</w:t>
      </w:r>
      <w:r>
        <w:rPr>
          <w:lang w:val="en-AU"/>
        </w:rPr>
        <w:t>.</w:t>
      </w:r>
    </w:p>
    <w:p w:rsidR="00B4287D" w:rsidRPr="00560A2F" w:rsidRDefault="00B4287D" w:rsidP="00B4287D">
      <w:pPr>
        <w:pStyle w:val="ONUME"/>
        <w:tabs>
          <w:tab w:val="num" w:pos="0"/>
          <w:tab w:val="left" w:pos="567"/>
          <w:tab w:val="left" w:pos="1440"/>
        </w:tabs>
        <w:rPr>
          <w:lang w:val="ru-RU"/>
        </w:rPr>
      </w:pPr>
      <w:r>
        <w:rPr>
          <w:lang w:val="ru-RU"/>
        </w:rPr>
        <w:t>Председатель обратил внимание на гибкость, проявленную делегациями Японии и Соединенных Штатов. Он отметил, что изучил подборку вопросов и ответов по данному вопросу. Один из вопросов касался того, будет ли предлагаемое определение носить исчерпывающий характер или нет, и ответ Секретариата гласил, что, по его мнению, предложенный заместителем Председателя перечень видов деятельности и определений скорее отражает главные стратегии реализации, чем служит исчерпывающим перечнем видов деятельности. Цель состоит не в том, чтобы создать такой исчерпывающий перечень, а в том, чтобы предоставить достаточно руководящих указаний для целей учета средств, который необходим для подготовки Программы и бюджета. Можно усилить наглядность перечня путем использования соответствующих формулировок. Председатель также напомнил, что делегация Японии от имени Группы В хотела бы получить конкретные пояснения по поводу тех элементов, которые другие делегации хотят вернуть в текст.</w:t>
      </w:r>
    </w:p>
    <w:p w:rsidR="00B4287D" w:rsidRPr="00560A2F" w:rsidRDefault="00B4287D" w:rsidP="00B4287D">
      <w:pPr>
        <w:pStyle w:val="ONUME"/>
        <w:rPr>
          <w:lang w:val="ru-RU"/>
        </w:rPr>
      </w:pPr>
      <w:r>
        <w:rPr>
          <w:lang w:val="ru-RU"/>
        </w:rPr>
        <w:t xml:space="preserve">Делегация Индии поблагодарила другие делегации за проявленную гибкость и заявила, что готова принять конструктивное участие в обсуждении с целью выработать согласованное определение. Делегация попросила уточнить, предполагается ли, что на пленарном заседании будет утвержден проект текста и вынесено окончательное </w:t>
      </w:r>
      <w:r>
        <w:rPr>
          <w:lang w:val="ru-RU"/>
        </w:rPr>
        <w:lastRenderedPageBreak/>
        <w:t>решение, потому что это окажется нелегкой задачей. Что</w:t>
      </w:r>
      <w:r w:rsidRPr="00F9195D">
        <w:rPr>
          <w:lang w:val="ru-RU"/>
        </w:rPr>
        <w:t xml:space="preserve"> </w:t>
      </w:r>
      <w:r>
        <w:rPr>
          <w:lang w:val="ru-RU"/>
        </w:rPr>
        <w:t>касается</w:t>
      </w:r>
      <w:r w:rsidRPr="00F9195D">
        <w:rPr>
          <w:lang w:val="ru-RU"/>
        </w:rPr>
        <w:t xml:space="preserve"> </w:t>
      </w:r>
      <w:r>
        <w:rPr>
          <w:lang w:val="ru-RU"/>
        </w:rPr>
        <w:t>перечня</w:t>
      </w:r>
      <w:r w:rsidRPr="00F9195D">
        <w:rPr>
          <w:lang w:val="ru-RU"/>
        </w:rPr>
        <w:t xml:space="preserve"> </w:t>
      </w:r>
      <w:r>
        <w:rPr>
          <w:lang w:val="ru-RU"/>
        </w:rPr>
        <w:t>видов</w:t>
      </w:r>
      <w:r w:rsidRPr="00F9195D">
        <w:rPr>
          <w:lang w:val="ru-RU"/>
        </w:rPr>
        <w:t xml:space="preserve"> </w:t>
      </w:r>
      <w:r>
        <w:rPr>
          <w:lang w:val="ru-RU"/>
        </w:rPr>
        <w:t>деятельности</w:t>
      </w:r>
      <w:r w:rsidRPr="00F9195D">
        <w:rPr>
          <w:lang w:val="ru-RU"/>
        </w:rPr>
        <w:t xml:space="preserve">, </w:t>
      </w:r>
      <w:r>
        <w:rPr>
          <w:lang w:val="ru-RU"/>
        </w:rPr>
        <w:t>делегация</w:t>
      </w:r>
      <w:r w:rsidRPr="00F9195D">
        <w:rPr>
          <w:lang w:val="ru-RU"/>
        </w:rPr>
        <w:t xml:space="preserve"> </w:t>
      </w:r>
      <w:r>
        <w:rPr>
          <w:lang w:val="ru-RU"/>
        </w:rPr>
        <w:t>полагает</w:t>
      </w:r>
      <w:r w:rsidRPr="00F9195D">
        <w:rPr>
          <w:lang w:val="ru-RU"/>
        </w:rPr>
        <w:t xml:space="preserve">, </w:t>
      </w:r>
      <w:r>
        <w:rPr>
          <w:lang w:val="ru-RU"/>
        </w:rPr>
        <w:t>что, как уже сообщила делегация Японии, в таком перечне нет особого смысла, потому что все эти виды деятельности являются частью работы в интересах развития, которая ведется на благо развивающихся стран. Делегация</w:t>
      </w:r>
      <w:r w:rsidRPr="00F9195D">
        <w:rPr>
          <w:lang w:val="ru-RU"/>
        </w:rPr>
        <w:t xml:space="preserve"> </w:t>
      </w:r>
      <w:r>
        <w:rPr>
          <w:lang w:val="ru-RU"/>
        </w:rPr>
        <w:t>также</w:t>
      </w:r>
      <w:r w:rsidRPr="00F9195D">
        <w:rPr>
          <w:lang w:val="ru-RU"/>
        </w:rPr>
        <w:t xml:space="preserve"> </w:t>
      </w:r>
      <w:r>
        <w:rPr>
          <w:lang w:val="ru-RU"/>
        </w:rPr>
        <w:t>попросила</w:t>
      </w:r>
      <w:r w:rsidRPr="00F9195D">
        <w:rPr>
          <w:lang w:val="ru-RU"/>
        </w:rPr>
        <w:t xml:space="preserve"> </w:t>
      </w:r>
      <w:r>
        <w:rPr>
          <w:lang w:val="ru-RU"/>
        </w:rPr>
        <w:t>уточнить</w:t>
      </w:r>
      <w:r w:rsidRPr="00F9195D">
        <w:rPr>
          <w:lang w:val="ru-RU"/>
        </w:rPr>
        <w:t xml:space="preserve">, </w:t>
      </w:r>
      <w:r>
        <w:rPr>
          <w:lang w:val="ru-RU"/>
        </w:rPr>
        <w:t>почему</w:t>
      </w:r>
      <w:r w:rsidRPr="00F9195D">
        <w:rPr>
          <w:lang w:val="ru-RU"/>
        </w:rPr>
        <w:t xml:space="preserve"> </w:t>
      </w:r>
      <w:r>
        <w:rPr>
          <w:lang w:val="ru-RU"/>
        </w:rPr>
        <w:t>заместитель</w:t>
      </w:r>
      <w:r w:rsidRPr="00F9195D">
        <w:rPr>
          <w:lang w:val="ru-RU"/>
        </w:rPr>
        <w:t xml:space="preserve"> </w:t>
      </w:r>
      <w:r>
        <w:rPr>
          <w:lang w:val="ru-RU"/>
        </w:rPr>
        <w:t>Председателя</w:t>
      </w:r>
      <w:r w:rsidRPr="00F9195D">
        <w:rPr>
          <w:lang w:val="ru-RU"/>
        </w:rPr>
        <w:t xml:space="preserve"> </w:t>
      </w:r>
      <w:r>
        <w:rPr>
          <w:lang w:val="ru-RU"/>
        </w:rPr>
        <w:t>предлагает</w:t>
      </w:r>
      <w:r w:rsidRPr="00F9195D">
        <w:rPr>
          <w:lang w:val="ru-RU"/>
        </w:rPr>
        <w:t xml:space="preserve"> </w:t>
      </w:r>
      <w:r>
        <w:rPr>
          <w:lang w:val="ru-RU"/>
        </w:rPr>
        <w:t>взять</w:t>
      </w:r>
      <w:r w:rsidRPr="00F9195D">
        <w:rPr>
          <w:lang w:val="ru-RU"/>
        </w:rPr>
        <w:t xml:space="preserve"> </w:t>
      </w:r>
      <w:r>
        <w:rPr>
          <w:lang w:val="ru-RU"/>
        </w:rPr>
        <w:t>текст</w:t>
      </w:r>
      <w:r w:rsidRPr="00F9195D">
        <w:rPr>
          <w:lang w:val="ru-RU"/>
        </w:rPr>
        <w:t xml:space="preserve"> </w:t>
      </w:r>
      <w:r>
        <w:rPr>
          <w:lang w:val="ru-RU"/>
        </w:rPr>
        <w:t>из</w:t>
      </w:r>
      <w:r w:rsidRPr="00F9195D">
        <w:rPr>
          <w:lang w:val="ru-RU"/>
        </w:rPr>
        <w:t xml:space="preserve"> </w:t>
      </w:r>
      <w:r>
        <w:rPr>
          <w:lang w:val="ru-RU"/>
        </w:rPr>
        <w:t>Приложений</w:t>
      </w:r>
      <w:r w:rsidRPr="00F9195D">
        <w:rPr>
          <w:lang w:val="ru-RU"/>
        </w:rPr>
        <w:t xml:space="preserve"> </w:t>
      </w:r>
      <w:r>
        <w:rPr>
          <w:lang w:val="ru-RU"/>
        </w:rPr>
        <w:t>А</w:t>
      </w:r>
      <w:r w:rsidRPr="00F9195D">
        <w:rPr>
          <w:lang w:val="ru-RU"/>
        </w:rPr>
        <w:t xml:space="preserve"> </w:t>
      </w:r>
      <w:r>
        <w:rPr>
          <w:lang w:val="ru-RU"/>
        </w:rPr>
        <w:t>и</w:t>
      </w:r>
      <w:r w:rsidRPr="00F9195D">
        <w:rPr>
          <w:lang w:val="ru-RU"/>
        </w:rPr>
        <w:t xml:space="preserve"> </w:t>
      </w:r>
      <w:r>
        <w:rPr>
          <w:lang w:val="ru-RU"/>
        </w:rPr>
        <w:t>В</w:t>
      </w:r>
      <w:r w:rsidRPr="00F9195D">
        <w:rPr>
          <w:lang w:val="ru-RU"/>
        </w:rPr>
        <w:t xml:space="preserve">, </w:t>
      </w:r>
      <w:r>
        <w:rPr>
          <w:lang w:val="ru-RU"/>
        </w:rPr>
        <w:t>который</w:t>
      </w:r>
      <w:r w:rsidRPr="00F9195D">
        <w:rPr>
          <w:lang w:val="ru-RU"/>
        </w:rPr>
        <w:t xml:space="preserve"> </w:t>
      </w:r>
      <w:r>
        <w:rPr>
          <w:lang w:val="ru-RU"/>
        </w:rPr>
        <w:t>уже</w:t>
      </w:r>
      <w:r w:rsidRPr="00F9195D">
        <w:rPr>
          <w:lang w:val="ru-RU"/>
        </w:rPr>
        <w:t xml:space="preserve"> </w:t>
      </w:r>
      <w:r>
        <w:rPr>
          <w:lang w:val="ru-RU"/>
        </w:rPr>
        <w:t>обсуждался</w:t>
      </w:r>
      <w:r w:rsidRPr="00F9195D">
        <w:rPr>
          <w:lang w:val="ru-RU"/>
        </w:rPr>
        <w:t xml:space="preserve"> </w:t>
      </w:r>
      <w:r>
        <w:rPr>
          <w:lang w:val="ru-RU"/>
        </w:rPr>
        <w:t>ранее</w:t>
      </w:r>
      <w:r w:rsidRPr="00F9195D">
        <w:rPr>
          <w:lang w:val="ru-RU"/>
        </w:rPr>
        <w:t xml:space="preserve">, </w:t>
      </w:r>
      <w:r>
        <w:rPr>
          <w:lang w:val="ru-RU"/>
        </w:rPr>
        <w:t>но изъять оттуда второе предложение: «</w:t>
      </w:r>
      <w:r w:rsidRPr="00F9195D">
        <w:rPr>
          <w:lang w:val="ru-RU"/>
        </w:rPr>
        <w:t>Эти суммы не включают упущенные поступления в результате сокращения размера пошлин</w:t>
      </w:r>
      <w:r>
        <w:rPr>
          <w:lang w:val="ru-RU"/>
        </w:rPr>
        <w:t>». Как</w:t>
      </w:r>
      <w:r w:rsidRPr="00B4246D">
        <w:rPr>
          <w:lang w:val="ru-RU"/>
        </w:rPr>
        <w:t xml:space="preserve"> </w:t>
      </w:r>
      <w:r>
        <w:rPr>
          <w:lang w:val="ru-RU"/>
        </w:rPr>
        <w:t>уже</w:t>
      </w:r>
      <w:r w:rsidRPr="00B4246D">
        <w:rPr>
          <w:lang w:val="ru-RU"/>
        </w:rPr>
        <w:t xml:space="preserve"> </w:t>
      </w:r>
      <w:r>
        <w:rPr>
          <w:lang w:val="ru-RU"/>
        </w:rPr>
        <w:t>пояснял</w:t>
      </w:r>
      <w:r w:rsidRPr="00B4246D">
        <w:rPr>
          <w:lang w:val="ru-RU"/>
        </w:rPr>
        <w:t xml:space="preserve"> </w:t>
      </w:r>
      <w:r>
        <w:rPr>
          <w:lang w:val="ru-RU"/>
        </w:rPr>
        <w:t>Секретариат</w:t>
      </w:r>
      <w:r w:rsidRPr="00B4246D">
        <w:rPr>
          <w:lang w:val="ru-RU"/>
        </w:rPr>
        <w:t xml:space="preserve">, </w:t>
      </w:r>
      <w:r>
        <w:rPr>
          <w:lang w:val="ru-RU"/>
        </w:rPr>
        <w:t>эти</w:t>
      </w:r>
      <w:r w:rsidRPr="00B4246D">
        <w:rPr>
          <w:lang w:val="ru-RU"/>
        </w:rPr>
        <w:t xml:space="preserve"> </w:t>
      </w:r>
      <w:r>
        <w:rPr>
          <w:lang w:val="ru-RU"/>
        </w:rPr>
        <w:t>суммы</w:t>
      </w:r>
      <w:r w:rsidRPr="00B4246D">
        <w:rPr>
          <w:lang w:val="ru-RU"/>
        </w:rPr>
        <w:t xml:space="preserve"> </w:t>
      </w:r>
      <w:r>
        <w:rPr>
          <w:lang w:val="ru-RU"/>
        </w:rPr>
        <w:t>в</w:t>
      </w:r>
      <w:r w:rsidRPr="00B4246D">
        <w:rPr>
          <w:lang w:val="ru-RU"/>
        </w:rPr>
        <w:t xml:space="preserve"> </w:t>
      </w:r>
      <w:r>
        <w:rPr>
          <w:lang w:val="ru-RU"/>
        </w:rPr>
        <w:t>настоящее</w:t>
      </w:r>
      <w:r w:rsidRPr="00B4246D">
        <w:rPr>
          <w:lang w:val="ru-RU"/>
        </w:rPr>
        <w:t xml:space="preserve"> </w:t>
      </w:r>
      <w:r>
        <w:rPr>
          <w:lang w:val="ru-RU"/>
        </w:rPr>
        <w:t>время</w:t>
      </w:r>
      <w:r w:rsidRPr="00B4246D">
        <w:rPr>
          <w:lang w:val="ru-RU"/>
        </w:rPr>
        <w:t xml:space="preserve"> </w:t>
      </w:r>
      <w:r>
        <w:rPr>
          <w:lang w:val="ru-RU"/>
        </w:rPr>
        <w:t>не</w:t>
      </w:r>
      <w:r w:rsidRPr="00B4246D">
        <w:rPr>
          <w:lang w:val="ru-RU"/>
        </w:rPr>
        <w:t xml:space="preserve"> </w:t>
      </w:r>
      <w:r>
        <w:rPr>
          <w:lang w:val="ru-RU"/>
        </w:rPr>
        <w:t>включены</w:t>
      </w:r>
      <w:r w:rsidRPr="00B4246D">
        <w:rPr>
          <w:lang w:val="ru-RU"/>
        </w:rPr>
        <w:t xml:space="preserve"> </w:t>
      </w:r>
      <w:r>
        <w:rPr>
          <w:lang w:val="ru-RU"/>
        </w:rPr>
        <w:t>в</w:t>
      </w:r>
      <w:r w:rsidRPr="00B4246D">
        <w:rPr>
          <w:lang w:val="ru-RU"/>
        </w:rPr>
        <w:t xml:space="preserve"> </w:t>
      </w:r>
      <w:r>
        <w:rPr>
          <w:lang w:val="ru-RU"/>
        </w:rPr>
        <w:t>предложение</w:t>
      </w:r>
      <w:r w:rsidRPr="00B4246D">
        <w:rPr>
          <w:lang w:val="ru-RU"/>
        </w:rPr>
        <w:t xml:space="preserve"> </w:t>
      </w:r>
      <w:r>
        <w:rPr>
          <w:lang w:val="ru-RU"/>
        </w:rPr>
        <w:t>бывшего Председателя ввиду его использования в экспериментальном порядке, но и в определение бывшего Председателя они не входили. Делегация попросила сообщить, будут ли они включены в предложение заместителя Председателя.</w:t>
      </w:r>
    </w:p>
    <w:p w:rsidR="00B4287D" w:rsidRDefault="00B4287D" w:rsidP="00B4287D">
      <w:pPr>
        <w:pStyle w:val="ONUME"/>
        <w:tabs>
          <w:tab w:val="num" w:pos="0"/>
          <w:tab w:val="left" w:pos="567"/>
          <w:tab w:val="left" w:pos="1440"/>
        </w:tabs>
      </w:pPr>
      <w:r>
        <w:rPr>
          <w:lang w:val="ru-RU"/>
        </w:rPr>
        <w:t>Председатель уточнил, что это нигде не упоминается явно, и попросил делегацию Индии</w:t>
      </w:r>
      <w:r w:rsidRPr="00BD49D5">
        <w:rPr>
          <w:lang w:val="en-AU"/>
        </w:rPr>
        <w:t xml:space="preserve"> </w:t>
      </w:r>
      <w:r>
        <w:rPr>
          <w:lang w:val="ru-RU"/>
        </w:rPr>
        <w:t>конкретизировать</w:t>
      </w:r>
      <w:r w:rsidRPr="00BD49D5">
        <w:rPr>
          <w:lang w:val="en-AU"/>
        </w:rPr>
        <w:t xml:space="preserve"> </w:t>
      </w:r>
      <w:r>
        <w:rPr>
          <w:lang w:val="ru-RU"/>
        </w:rPr>
        <w:t>свой</w:t>
      </w:r>
      <w:r w:rsidRPr="00BD49D5">
        <w:rPr>
          <w:lang w:val="en-AU"/>
        </w:rPr>
        <w:t xml:space="preserve"> </w:t>
      </w:r>
      <w:r>
        <w:rPr>
          <w:lang w:val="ru-RU"/>
        </w:rPr>
        <w:t>вопрос</w:t>
      </w:r>
      <w:r w:rsidRPr="00BD49D5">
        <w:rPr>
          <w:lang w:val="en-AU"/>
        </w:rPr>
        <w:t>.</w:t>
      </w:r>
      <w:r>
        <w:t xml:space="preserve">  </w:t>
      </w:r>
    </w:p>
    <w:p w:rsidR="00B4287D" w:rsidRPr="00560A2F" w:rsidRDefault="00B4287D" w:rsidP="00B4287D">
      <w:pPr>
        <w:pStyle w:val="ONUME"/>
        <w:tabs>
          <w:tab w:val="num" w:pos="0"/>
          <w:tab w:val="left" w:pos="567"/>
          <w:tab w:val="left" w:pos="1440"/>
        </w:tabs>
        <w:rPr>
          <w:lang w:val="ru-RU"/>
        </w:rPr>
      </w:pPr>
      <w:r>
        <w:rPr>
          <w:lang w:val="ru-RU"/>
        </w:rPr>
        <w:t>Делегация</w:t>
      </w:r>
      <w:r w:rsidRPr="00BD49D5">
        <w:rPr>
          <w:lang w:val="ru-RU"/>
        </w:rPr>
        <w:t xml:space="preserve"> </w:t>
      </w:r>
      <w:r>
        <w:rPr>
          <w:lang w:val="ru-RU"/>
        </w:rPr>
        <w:t>Индии</w:t>
      </w:r>
      <w:r w:rsidRPr="00BD49D5">
        <w:rPr>
          <w:lang w:val="ru-RU"/>
        </w:rPr>
        <w:t xml:space="preserve"> </w:t>
      </w:r>
      <w:r>
        <w:rPr>
          <w:lang w:val="ru-RU"/>
        </w:rPr>
        <w:t>сообщила</w:t>
      </w:r>
      <w:r w:rsidRPr="00BD49D5">
        <w:rPr>
          <w:lang w:val="ru-RU"/>
        </w:rPr>
        <w:t xml:space="preserve">, </w:t>
      </w:r>
      <w:r>
        <w:rPr>
          <w:lang w:val="ru-RU"/>
        </w:rPr>
        <w:t>что</w:t>
      </w:r>
      <w:r w:rsidRPr="00BD49D5">
        <w:rPr>
          <w:lang w:val="ru-RU"/>
        </w:rPr>
        <w:t xml:space="preserve"> </w:t>
      </w:r>
      <w:r>
        <w:rPr>
          <w:lang w:val="ru-RU"/>
        </w:rPr>
        <w:t>средства</w:t>
      </w:r>
      <w:r w:rsidRPr="00BD49D5">
        <w:rPr>
          <w:lang w:val="ru-RU"/>
        </w:rPr>
        <w:t xml:space="preserve"> </w:t>
      </w:r>
      <w:r>
        <w:rPr>
          <w:lang w:val="ru-RU"/>
        </w:rPr>
        <w:t>от</w:t>
      </w:r>
      <w:r w:rsidRPr="00BD49D5">
        <w:rPr>
          <w:lang w:val="ru-RU"/>
        </w:rPr>
        <w:t xml:space="preserve"> </w:t>
      </w:r>
      <w:r>
        <w:rPr>
          <w:lang w:val="ru-RU"/>
        </w:rPr>
        <w:t>сокращения</w:t>
      </w:r>
      <w:r w:rsidRPr="00BD49D5">
        <w:rPr>
          <w:lang w:val="ru-RU"/>
        </w:rPr>
        <w:t xml:space="preserve"> </w:t>
      </w:r>
      <w:r>
        <w:rPr>
          <w:lang w:val="ru-RU"/>
        </w:rPr>
        <w:t>ставок</w:t>
      </w:r>
      <w:r w:rsidRPr="00BD49D5">
        <w:rPr>
          <w:lang w:val="ru-RU"/>
        </w:rPr>
        <w:t xml:space="preserve"> </w:t>
      </w:r>
      <w:r>
        <w:rPr>
          <w:lang w:val="ru-RU"/>
        </w:rPr>
        <w:t>пошлин</w:t>
      </w:r>
      <w:r w:rsidRPr="00BD49D5">
        <w:rPr>
          <w:lang w:val="ru-RU"/>
        </w:rPr>
        <w:t xml:space="preserve"> </w:t>
      </w:r>
      <w:r>
        <w:rPr>
          <w:lang w:val="ru-RU"/>
        </w:rPr>
        <w:t>не</w:t>
      </w:r>
      <w:r w:rsidRPr="00BD49D5">
        <w:rPr>
          <w:lang w:val="ru-RU"/>
        </w:rPr>
        <w:t xml:space="preserve"> </w:t>
      </w:r>
      <w:r>
        <w:rPr>
          <w:lang w:val="ru-RU"/>
        </w:rPr>
        <w:t>вошли</w:t>
      </w:r>
      <w:r w:rsidRPr="00BD49D5">
        <w:rPr>
          <w:lang w:val="ru-RU"/>
        </w:rPr>
        <w:t xml:space="preserve"> </w:t>
      </w:r>
      <w:r>
        <w:rPr>
          <w:lang w:val="ru-RU"/>
        </w:rPr>
        <w:t>в</w:t>
      </w:r>
      <w:r w:rsidRPr="00BD49D5">
        <w:rPr>
          <w:lang w:val="ru-RU"/>
        </w:rPr>
        <w:t xml:space="preserve"> </w:t>
      </w:r>
      <w:r>
        <w:rPr>
          <w:lang w:val="ru-RU"/>
        </w:rPr>
        <w:t>расчеты</w:t>
      </w:r>
      <w:r w:rsidRPr="00BD49D5">
        <w:rPr>
          <w:lang w:val="ru-RU"/>
        </w:rPr>
        <w:t xml:space="preserve"> </w:t>
      </w:r>
      <w:r>
        <w:rPr>
          <w:lang w:val="ru-RU"/>
        </w:rPr>
        <w:t>Секретариата во время использования предложенного бывшим Председателем КПБ уточненного определения. Поэтому</w:t>
      </w:r>
      <w:r w:rsidRPr="00BD49D5">
        <w:rPr>
          <w:lang w:val="ru-RU"/>
        </w:rPr>
        <w:t xml:space="preserve"> </w:t>
      </w:r>
      <w:r>
        <w:rPr>
          <w:lang w:val="ru-RU"/>
        </w:rPr>
        <w:t>делегация</w:t>
      </w:r>
      <w:r w:rsidRPr="00BD49D5">
        <w:rPr>
          <w:lang w:val="ru-RU"/>
        </w:rPr>
        <w:t xml:space="preserve"> </w:t>
      </w:r>
      <w:r>
        <w:rPr>
          <w:lang w:val="ru-RU"/>
        </w:rPr>
        <w:t>спросила</w:t>
      </w:r>
      <w:r w:rsidRPr="00BD49D5">
        <w:rPr>
          <w:lang w:val="ru-RU"/>
        </w:rPr>
        <w:t xml:space="preserve">, </w:t>
      </w:r>
      <w:r>
        <w:rPr>
          <w:lang w:val="ru-RU"/>
        </w:rPr>
        <w:t>почему</w:t>
      </w:r>
      <w:r w:rsidRPr="00BD49D5">
        <w:rPr>
          <w:lang w:val="ru-RU"/>
        </w:rPr>
        <w:t xml:space="preserve"> </w:t>
      </w:r>
      <w:r>
        <w:rPr>
          <w:lang w:val="ru-RU"/>
        </w:rPr>
        <w:t>об</w:t>
      </w:r>
      <w:r w:rsidRPr="00BD49D5">
        <w:rPr>
          <w:lang w:val="ru-RU"/>
        </w:rPr>
        <w:t xml:space="preserve"> </w:t>
      </w:r>
      <w:r>
        <w:rPr>
          <w:lang w:val="ru-RU"/>
        </w:rPr>
        <w:t>этом</w:t>
      </w:r>
      <w:r w:rsidRPr="00BD49D5">
        <w:rPr>
          <w:lang w:val="ru-RU"/>
        </w:rPr>
        <w:t xml:space="preserve"> </w:t>
      </w:r>
      <w:r>
        <w:rPr>
          <w:lang w:val="ru-RU"/>
        </w:rPr>
        <w:t>явно</w:t>
      </w:r>
      <w:r w:rsidRPr="00BD49D5">
        <w:rPr>
          <w:lang w:val="ru-RU"/>
        </w:rPr>
        <w:t xml:space="preserve"> </w:t>
      </w:r>
      <w:r>
        <w:rPr>
          <w:lang w:val="ru-RU"/>
        </w:rPr>
        <w:t>не</w:t>
      </w:r>
      <w:r w:rsidRPr="00BD49D5">
        <w:rPr>
          <w:lang w:val="ru-RU"/>
        </w:rPr>
        <w:t xml:space="preserve"> </w:t>
      </w:r>
      <w:r>
        <w:rPr>
          <w:lang w:val="ru-RU"/>
        </w:rPr>
        <w:t>сказано</w:t>
      </w:r>
      <w:r w:rsidRPr="00BD49D5">
        <w:rPr>
          <w:lang w:val="ru-RU"/>
        </w:rPr>
        <w:t xml:space="preserve"> </w:t>
      </w:r>
      <w:r>
        <w:rPr>
          <w:lang w:val="ru-RU"/>
        </w:rPr>
        <w:t>в</w:t>
      </w:r>
      <w:r w:rsidRPr="00BD49D5">
        <w:rPr>
          <w:lang w:val="ru-RU"/>
        </w:rPr>
        <w:t xml:space="preserve"> </w:t>
      </w:r>
      <w:r>
        <w:rPr>
          <w:lang w:val="ru-RU"/>
        </w:rPr>
        <w:t>третьем</w:t>
      </w:r>
      <w:r w:rsidRPr="00BD49D5">
        <w:rPr>
          <w:lang w:val="ru-RU"/>
        </w:rPr>
        <w:t xml:space="preserve"> </w:t>
      </w:r>
      <w:r>
        <w:rPr>
          <w:lang w:val="ru-RU"/>
        </w:rPr>
        <w:t>предложении заместителя Председателя.</w:t>
      </w:r>
    </w:p>
    <w:p w:rsidR="00B4287D" w:rsidRPr="00560A2F" w:rsidRDefault="00B4287D" w:rsidP="00B4287D">
      <w:pPr>
        <w:pStyle w:val="ONUME"/>
        <w:tabs>
          <w:tab w:val="num" w:pos="0"/>
          <w:tab w:val="left" w:pos="567"/>
          <w:tab w:val="left" w:pos="1440"/>
        </w:tabs>
        <w:rPr>
          <w:lang w:val="ru-RU"/>
        </w:rPr>
      </w:pPr>
      <w:r>
        <w:rPr>
          <w:lang w:val="ru-RU"/>
        </w:rPr>
        <w:t>Делегация Ирана (Исламской Республики) поддержала заявления, сделанные делегациями Кении, Бразилии и Индии. Она уточнила, что в случае, если не будет выработано согласие по новому определению, это не обязательно будет означать, что нынешнее определение будет применяться для подготовки следующих Программы и бюджета.</w:t>
      </w:r>
    </w:p>
    <w:p w:rsidR="00B4287D" w:rsidRDefault="00B4287D" w:rsidP="00B4287D">
      <w:pPr>
        <w:pStyle w:val="ONUME"/>
        <w:tabs>
          <w:tab w:val="num" w:pos="0"/>
          <w:tab w:val="left" w:pos="567"/>
          <w:tab w:val="left" w:pos="1440"/>
        </w:tabs>
      </w:pPr>
      <w:r>
        <w:rPr>
          <w:lang w:val="ru-RU"/>
        </w:rPr>
        <w:t>Председатель заявил, что в случае, если согласие не будет достигнуто, Секретариат не будет обязан использовать одно из этих определений, поэтому не будет проведен учет расходов на развитие. Он</w:t>
      </w:r>
      <w:r w:rsidRPr="00185D81">
        <w:rPr>
          <w:lang w:val="ru-RU"/>
        </w:rPr>
        <w:t xml:space="preserve"> </w:t>
      </w:r>
      <w:r>
        <w:rPr>
          <w:lang w:val="ru-RU"/>
        </w:rPr>
        <w:t>заявил</w:t>
      </w:r>
      <w:r w:rsidRPr="00185D81">
        <w:rPr>
          <w:lang w:val="ru-RU"/>
        </w:rPr>
        <w:t xml:space="preserve">, </w:t>
      </w:r>
      <w:r>
        <w:rPr>
          <w:lang w:val="ru-RU"/>
        </w:rPr>
        <w:t>что</w:t>
      </w:r>
      <w:r w:rsidRPr="00185D81">
        <w:rPr>
          <w:lang w:val="ru-RU"/>
        </w:rPr>
        <w:t xml:space="preserve"> </w:t>
      </w:r>
      <w:r>
        <w:rPr>
          <w:lang w:val="ru-RU"/>
        </w:rPr>
        <w:t>такой</w:t>
      </w:r>
      <w:r w:rsidRPr="00185D81">
        <w:rPr>
          <w:lang w:val="ru-RU"/>
        </w:rPr>
        <w:t xml:space="preserve"> </w:t>
      </w:r>
      <w:r>
        <w:rPr>
          <w:lang w:val="ru-RU"/>
        </w:rPr>
        <w:t>вариант</w:t>
      </w:r>
      <w:r w:rsidRPr="00185D81">
        <w:rPr>
          <w:lang w:val="ru-RU"/>
        </w:rPr>
        <w:t xml:space="preserve"> </w:t>
      </w:r>
      <w:r>
        <w:rPr>
          <w:lang w:val="ru-RU"/>
        </w:rPr>
        <w:t>вполне</w:t>
      </w:r>
      <w:r w:rsidRPr="00185D81">
        <w:rPr>
          <w:lang w:val="ru-RU"/>
        </w:rPr>
        <w:t xml:space="preserve"> </w:t>
      </w:r>
      <w:r>
        <w:rPr>
          <w:lang w:val="ru-RU"/>
        </w:rPr>
        <w:t>возможен</w:t>
      </w:r>
      <w:r w:rsidRPr="00185D81">
        <w:rPr>
          <w:lang w:val="ru-RU"/>
        </w:rPr>
        <w:t xml:space="preserve">, </w:t>
      </w:r>
      <w:r>
        <w:rPr>
          <w:lang w:val="ru-RU"/>
        </w:rPr>
        <w:t>вот</w:t>
      </w:r>
      <w:r w:rsidRPr="00185D81">
        <w:rPr>
          <w:lang w:val="ru-RU"/>
        </w:rPr>
        <w:t xml:space="preserve"> </w:t>
      </w:r>
      <w:r>
        <w:rPr>
          <w:lang w:val="ru-RU"/>
        </w:rPr>
        <w:t>почему</w:t>
      </w:r>
      <w:r w:rsidRPr="00185D81">
        <w:rPr>
          <w:lang w:val="ru-RU"/>
        </w:rPr>
        <w:t xml:space="preserve"> </w:t>
      </w:r>
      <w:r>
        <w:rPr>
          <w:lang w:val="ru-RU"/>
        </w:rPr>
        <w:t>необходимо</w:t>
      </w:r>
      <w:r w:rsidRPr="00185D81">
        <w:rPr>
          <w:lang w:val="ru-RU"/>
        </w:rPr>
        <w:t xml:space="preserve"> </w:t>
      </w:r>
      <w:r>
        <w:rPr>
          <w:lang w:val="ru-RU"/>
        </w:rPr>
        <w:t>выражаться предельно ясно. Если по новому определению не будет достигнуто согласия, Секретариату будут даны указания относительно порядка учета расходов на развитие. Одним</w:t>
      </w:r>
      <w:r w:rsidRPr="00B4287D">
        <w:rPr>
          <w:lang w:val="ru-RU"/>
        </w:rPr>
        <w:t xml:space="preserve"> </w:t>
      </w:r>
      <w:r>
        <w:rPr>
          <w:lang w:val="ru-RU"/>
        </w:rPr>
        <w:t>из</w:t>
      </w:r>
      <w:r w:rsidRPr="00B4287D">
        <w:rPr>
          <w:lang w:val="ru-RU"/>
        </w:rPr>
        <w:t xml:space="preserve"> </w:t>
      </w:r>
      <w:r>
        <w:rPr>
          <w:lang w:val="ru-RU"/>
        </w:rPr>
        <w:t>возможных</w:t>
      </w:r>
      <w:r w:rsidRPr="00B4287D">
        <w:rPr>
          <w:lang w:val="ru-RU"/>
        </w:rPr>
        <w:t xml:space="preserve"> </w:t>
      </w:r>
      <w:r>
        <w:rPr>
          <w:lang w:val="ru-RU"/>
        </w:rPr>
        <w:t>решений</w:t>
      </w:r>
      <w:r w:rsidRPr="00B4287D">
        <w:rPr>
          <w:lang w:val="ru-RU"/>
        </w:rPr>
        <w:t xml:space="preserve"> </w:t>
      </w:r>
      <w:r>
        <w:rPr>
          <w:lang w:val="ru-RU"/>
        </w:rPr>
        <w:t>является</w:t>
      </w:r>
      <w:r w:rsidRPr="00B4287D">
        <w:rPr>
          <w:lang w:val="ru-RU"/>
        </w:rPr>
        <w:t xml:space="preserve"> </w:t>
      </w:r>
      <w:r>
        <w:rPr>
          <w:lang w:val="ru-RU"/>
        </w:rPr>
        <w:t>нынешнее</w:t>
      </w:r>
      <w:r w:rsidRPr="00B4287D">
        <w:rPr>
          <w:lang w:val="ru-RU"/>
        </w:rPr>
        <w:t xml:space="preserve"> </w:t>
      </w:r>
      <w:r>
        <w:rPr>
          <w:lang w:val="ru-RU"/>
        </w:rPr>
        <w:t>определение</w:t>
      </w:r>
      <w:r w:rsidRPr="00B4287D">
        <w:rPr>
          <w:lang w:val="ru-RU"/>
        </w:rPr>
        <w:t xml:space="preserve">. </w:t>
      </w:r>
      <w:r>
        <w:rPr>
          <w:lang w:val="ru-RU"/>
        </w:rPr>
        <w:t>Второй</w:t>
      </w:r>
      <w:r w:rsidRPr="00B4287D">
        <w:rPr>
          <w:lang w:val="ru-RU"/>
        </w:rPr>
        <w:t xml:space="preserve"> </w:t>
      </w:r>
      <w:r>
        <w:rPr>
          <w:lang w:val="ru-RU"/>
        </w:rPr>
        <w:t>вариант</w:t>
      </w:r>
      <w:r w:rsidRPr="00B4287D">
        <w:rPr>
          <w:lang w:val="ru-RU"/>
        </w:rPr>
        <w:t xml:space="preserve"> – </w:t>
      </w:r>
      <w:r>
        <w:rPr>
          <w:lang w:val="ru-RU"/>
        </w:rPr>
        <w:t>использование</w:t>
      </w:r>
      <w:r w:rsidRPr="00B4287D">
        <w:rPr>
          <w:lang w:val="ru-RU"/>
        </w:rPr>
        <w:t xml:space="preserve"> </w:t>
      </w:r>
      <w:r>
        <w:rPr>
          <w:lang w:val="ru-RU"/>
        </w:rPr>
        <w:t>уточненного</w:t>
      </w:r>
      <w:r w:rsidRPr="00B4287D">
        <w:rPr>
          <w:lang w:val="ru-RU"/>
        </w:rPr>
        <w:t xml:space="preserve"> </w:t>
      </w:r>
      <w:r>
        <w:rPr>
          <w:lang w:val="ru-RU"/>
        </w:rPr>
        <w:t>определения</w:t>
      </w:r>
      <w:r w:rsidRPr="00B4287D">
        <w:rPr>
          <w:lang w:val="ru-RU"/>
        </w:rPr>
        <w:t xml:space="preserve">. </w:t>
      </w:r>
      <w:r>
        <w:rPr>
          <w:lang w:val="ru-RU"/>
        </w:rPr>
        <w:t>Вот</w:t>
      </w:r>
      <w:r w:rsidRPr="00185D81">
        <w:rPr>
          <w:lang w:val="en-AU"/>
        </w:rPr>
        <w:t xml:space="preserve"> </w:t>
      </w:r>
      <w:r>
        <w:rPr>
          <w:lang w:val="ru-RU"/>
        </w:rPr>
        <w:t>почему</w:t>
      </w:r>
      <w:r w:rsidRPr="00185D81">
        <w:rPr>
          <w:lang w:val="en-AU"/>
        </w:rPr>
        <w:t xml:space="preserve"> </w:t>
      </w:r>
      <w:r>
        <w:rPr>
          <w:lang w:val="ru-RU"/>
        </w:rPr>
        <w:t>Комитет</w:t>
      </w:r>
      <w:r w:rsidRPr="00185D81">
        <w:rPr>
          <w:lang w:val="en-AU"/>
        </w:rPr>
        <w:t xml:space="preserve"> </w:t>
      </w:r>
      <w:r>
        <w:rPr>
          <w:lang w:val="ru-RU"/>
        </w:rPr>
        <w:t>так</w:t>
      </w:r>
      <w:r w:rsidRPr="00185D81">
        <w:rPr>
          <w:lang w:val="en-AU"/>
        </w:rPr>
        <w:t xml:space="preserve"> </w:t>
      </w:r>
      <w:r>
        <w:rPr>
          <w:lang w:val="ru-RU"/>
        </w:rPr>
        <w:t>активно</w:t>
      </w:r>
      <w:r w:rsidRPr="00185D81">
        <w:rPr>
          <w:lang w:val="en-AU"/>
        </w:rPr>
        <w:t xml:space="preserve"> </w:t>
      </w:r>
      <w:r>
        <w:rPr>
          <w:lang w:val="ru-RU"/>
        </w:rPr>
        <w:t>ищет</w:t>
      </w:r>
      <w:r w:rsidRPr="00185D81">
        <w:rPr>
          <w:lang w:val="en-AU"/>
        </w:rPr>
        <w:t xml:space="preserve"> </w:t>
      </w:r>
      <w:r>
        <w:rPr>
          <w:lang w:val="ru-RU"/>
        </w:rPr>
        <w:t>консенсус</w:t>
      </w:r>
      <w:r>
        <w:rPr>
          <w:lang w:val="en-AU"/>
        </w:rPr>
        <w:t>.</w:t>
      </w:r>
    </w:p>
    <w:p w:rsidR="00B4287D" w:rsidRPr="00560A2F" w:rsidRDefault="00B4287D" w:rsidP="00B4287D">
      <w:pPr>
        <w:pStyle w:val="ONUME"/>
        <w:rPr>
          <w:lang w:val="ru-RU"/>
        </w:rPr>
      </w:pPr>
      <w:r>
        <w:rPr>
          <w:lang w:val="ru-RU"/>
        </w:rPr>
        <w:t xml:space="preserve">Делегация Кении поблагодарила делегации Японии и Соединенного Королевства за проявленную гибкость. Она заявила, что те элементы, которые она хотела бы вернуть в текст уточненного предложения, фигурируют во второй части предложенного уточненного определения в Приложении В. Кроме того, важно перечислить те виды деятельности, которые </w:t>
      </w:r>
      <w:r w:rsidRPr="003B5037">
        <w:rPr>
          <w:lang w:val="ru-RU"/>
        </w:rPr>
        <w:t xml:space="preserve">непосредственно направлены на достижение </w:t>
      </w:r>
      <w:r>
        <w:rPr>
          <w:lang w:val="ru-RU"/>
        </w:rPr>
        <w:t>результата, в частности,</w:t>
      </w:r>
      <w:r w:rsidRPr="003B5037">
        <w:rPr>
          <w:lang w:val="ru-RU"/>
        </w:rPr>
        <w:t xml:space="preserve"> разработка национальных стратегий, политики и планов в области интеллектуальной собственности в развивающихся странах</w:t>
      </w:r>
      <w:r>
        <w:rPr>
          <w:lang w:val="ru-RU"/>
        </w:rPr>
        <w:t xml:space="preserve">, разработка национальной </w:t>
      </w:r>
      <w:r w:rsidRPr="003B5037">
        <w:rPr>
          <w:lang w:val="ru-RU"/>
        </w:rPr>
        <w:t>нормативной базы, которая содействует становлению сбалансированной системы ИС</w:t>
      </w:r>
      <w:r>
        <w:rPr>
          <w:lang w:val="ru-RU"/>
        </w:rPr>
        <w:t xml:space="preserve">, </w:t>
      </w:r>
      <w:r w:rsidRPr="003B5037">
        <w:rPr>
          <w:lang w:val="ru-RU"/>
        </w:rPr>
        <w:t>создание национальной административной инфраструктуры ИС с</w:t>
      </w:r>
      <w:r>
        <w:rPr>
          <w:lang w:val="ru-RU"/>
        </w:rPr>
        <w:t xml:space="preserve">овременного технического уровня, </w:t>
      </w:r>
      <w:r w:rsidRPr="003B5037">
        <w:rPr>
          <w:lang w:val="ru-RU"/>
        </w:rPr>
        <w:t>системная поддержка пользователей системы ИС</w:t>
      </w:r>
      <w:r>
        <w:rPr>
          <w:lang w:val="ru-RU"/>
        </w:rPr>
        <w:t xml:space="preserve">, </w:t>
      </w:r>
      <w:r w:rsidRPr="003B5037">
        <w:rPr>
          <w:lang w:val="ru-RU"/>
        </w:rPr>
        <w:t>обучение и подготовка людских ресурсов в развивающихся странах</w:t>
      </w:r>
      <w:r>
        <w:rPr>
          <w:lang w:val="ru-RU"/>
        </w:rPr>
        <w:t xml:space="preserve">, </w:t>
      </w:r>
      <w:r w:rsidRPr="003B5037">
        <w:rPr>
          <w:lang w:val="ru-RU"/>
        </w:rPr>
        <w:t>содействие инновациям и творчеству, передаче</w:t>
      </w:r>
      <w:r>
        <w:rPr>
          <w:lang w:val="ru-RU"/>
        </w:rPr>
        <w:t xml:space="preserve"> технологии и доступу к знаниям. Делегация пояснила, что этот перечень призван продемонстрировать, какие виды деятельности позволят достичь максимального результата в деле укрепления потенциала развивающихся стран, который позволит им полноценно участвовать в системе ИС. Перечень</w:t>
      </w:r>
      <w:r w:rsidRPr="00866F7F">
        <w:rPr>
          <w:lang w:val="ru-RU"/>
        </w:rPr>
        <w:t xml:space="preserve"> </w:t>
      </w:r>
      <w:r>
        <w:rPr>
          <w:lang w:val="ru-RU"/>
        </w:rPr>
        <w:t>не должен быть исчерпывающим</w:t>
      </w:r>
      <w:r w:rsidRPr="00866F7F">
        <w:rPr>
          <w:lang w:val="ru-RU"/>
        </w:rPr>
        <w:t xml:space="preserve">, </w:t>
      </w:r>
      <w:r>
        <w:rPr>
          <w:lang w:val="ru-RU"/>
        </w:rPr>
        <w:t>но</w:t>
      </w:r>
      <w:r w:rsidRPr="00866F7F">
        <w:rPr>
          <w:lang w:val="ru-RU"/>
        </w:rPr>
        <w:t xml:space="preserve"> </w:t>
      </w:r>
      <w:r>
        <w:rPr>
          <w:lang w:val="ru-RU"/>
        </w:rPr>
        <w:t>максимальный результат будет достигнут именно благодаря указанным видам</w:t>
      </w:r>
      <w:r w:rsidRPr="00866F7F">
        <w:rPr>
          <w:lang w:val="ru-RU"/>
        </w:rPr>
        <w:t xml:space="preserve"> </w:t>
      </w:r>
      <w:r>
        <w:rPr>
          <w:lang w:val="ru-RU"/>
        </w:rPr>
        <w:t>деятельности. Цель заключается в том, чтобы перечислить те 20% видов деятельности, которые обеспечат 80% результатов.</w:t>
      </w:r>
    </w:p>
    <w:p w:rsidR="00B4287D" w:rsidRPr="00560A2F" w:rsidRDefault="00B4287D" w:rsidP="00B4287D">
      <w:pPr>
        <w:pStyle w:val="ONUME"/>
        <w:tabs>
          <w:tab w:val="num" w:pos="0"/>
          <w:tab w:val="left" w:pos="567"/>
          <w:tab w:val="left" w:pos="1440"/>
        </w:tabs>
        <w:rPr>
          <w:lang w:val="ru-RU"/>
        </w:rPr>
      </w:pPr>
      <w:r>
        <w:rPr>
          <w:lang w:val="ru-RU"/>
        </w:rPr>
        <w:lastRenderedPageBreak/>
        <w:t>Председатель</w:t>
      </w:r>
      <w:r w:rsidRPr="00866F7F">
        <w:rPr>
          <w:lang w:val="ru-RU"/>
        </w:rPr>
        <w:t xml:space="preserve"> </w:t>
      </w:r>
      <w:r>
        <w:rPr>
          <w:lang w:val="ru-RU"/>
        </w:rPr>
        <w:t>заявил</w:t>
      </w:r>
      <w:r w:rsidRPr="00866F7F">
        <w:rPr>
          <w:lang w:val="ru-RU"/>
        </w:rPr>
        <w:t xml:space="preserve">, </w:t>
      </w:r>
      <w:r>
        <w:rPr>
          <w:lang w:val="ru-RU"/>
        </w:rPr>
        <w:t>что</w:t>
      </w:r>
      <w:r w:rsidRPr="00866F7F">
        <w:rPr>
          <w:lang w:val="ru-RU"/>
        </w:rPr>
        <w:t xml:space="preserve"> </w:t>
      </w:r>
      <w:r>
        <w:rPr>
          <w:lang w:val="ru-RU"/>
        </w:rPr>
        <w:t>самое важное обсуждение вопросов развития произойдет в ходе подготовки Программы и бюджета на следующий двухлетний период. Тогда Комитет будет рассматривать и обсуждать содержание различных программ, а также степень их важности и актуальности.</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Делегация Соединенного Королевства заявила, что в конечном итоге потребуется выработать такую формулировку, которая будет служить указанием на то, что перечень видов деятельности не является исчерпывающим, например, выражение «помимо прочего». Делегация</w:t>
      </w:r>
      <w:r w:rsidRPr="00866F7F">
        <w:rPr>
          <w:lang w:val="ru-RU"/>
        </w:rPr>
        <w:t xml:space="preserve"> </w:t>
      </w:r>
      <w:r>
        <w:rPr>
          <w:lang w:val="ru-RU"/>
        </w:rPr>
        <w:t>также</w:t>
      </w:r>
      <w:r w:rsidRPr="00866F7F">
        <w:rPr>
          <w:lang w:val="ru-RU"/>
        </w:rPr>
        <w:t xml:space="preserve"> </w:t>
      </w:r>
      <w:r>
        <w:rPr>
          <w:lang w:val="ru-RU"/>
        </w:rPr>
        <w:t>заявила</w:t>
      </w:r>
      <w:r w:rsidRPr="00866F7F">
        <w:rPr>
          <w:lang w:val="ru-RU"/>
        </w:rPr>
        <w:t xml:space="preserve">, </w:t>
      </w:r>
      <w:r>
        <w:rPr>
          <w:lang w:val="ru-RU"/>
        </w:rPr>
        <w:t>что</w:t>
      </w:r>
      <w:r w:rsidRPr="00866F7F">
        <w:rPr>
          <w:lang w:val="ru-RU"/>
        </w:rPr>
        <w:t xml:space="preserve"> </w:t>
      </w:r>
      <w:r>
        <w:rPr>
          <w:lang w:val="ru-RU"/>
        </w:rPr>
        <w:t>в</w:t>
      </w:r>
      <w:r w:rsidRPr="00866F7F">
        <w:rPr>
          <w:lang w:val="ru-RU"/>
        </w:rPr>
        <w:t xml:space="preserve"> </w:t>
      </w:r>
      <w:r>
        <w:rPr>
          <w:lang w:val="ru-RU"/>
        </w:rPr>
        <w:t>случае</w:t>
      </w:r>
      <w:r w:rsidRPr="00866F7F">
        <w:rPr>
          <w:lang w:val="ru-RU"/>
        </w:rPr>
        <w:t xml:space="preserve">, </w:t>
      </w:r>
      <w:r>
        <w:rPr>
          <w:lang w:val="ru-RU"/>
        </w:rPr>
        <w:t>если</w:t>
      </w:r>
      <w:r w:rsidRPr="00866F7F">
        <w:rPr>
          <w:lang w:val="ru-RU"/>
        </w:rPr>
        <w:t xml:space="preserve"> </w:t>
      </w:r>
      <w:r>
        <w:rPr>
          <w:lang w:val="ru-RU"/>
        </w:rPr>
        <w:t>на</w:t>
      </w:r>
      <w:r w:rsidRPr="00866F7F">
        <w:rPr>
          <w:lang w:val="ru-RU"/>
        </w:rPr>
        <w:t xml:space="preserve"> </w:t>
      </w:r>
      <w:r>
        <w:rPr>
          <w:lang w:val="ru-RU"/>
        </w:rPr>
        <w:t>нынешней</w:t>
      </w:r>
      <w:r w:rsidRPr="00866F7F">
        <w:rPr>
          <w:lang w:val="ru-RU"/>
        </w:rPr>
        <w:t xml:space="preserve"> </w:t>
      </w:r>
      <w:r>
        <w:rPr>
          <w:lang w:val="ru-RU"/>
        </w:rPr>
        <w:t>сессии</w:t>
      </w:r>
      <w:r w:rsidRPr="00866F7F">
        <w:rPr>
          <w:lang w:val="ru-RU"/>
        </w:rPr>
        <w:t xml:space="preserve"> </w:t>
      </w:r>
      <w:r>
        <w:rPr>
          <w:lang w:val="ru-RU"/>
        </w:rPr>
        <w:t>КПБ</w:t>
      </w:r>
      <w:r w:rsidRPr="00866F7F">
        <w:rPr>
          <w:lang w:val="ru-RU"/>
        </w:rPr>
        <w:t xml:space="preserve"> </w:t>
      </w:r>
      <w:r>
        <w:rPr>
          <w:lang w:val="ru-RU"/>
        </w:rPr>
        <w:t>не</w:t>
      </w:r>
      <w:r w:rsidRPr="00866F7F">
        <w:rPr>
          <w:lang w:val="ru-RU"/>
        </w:rPr>
        <w:t xml:space="preserve"> </w:t>
      </w:r>
      <w:r>
        <w:rPr>
          <w:lang w:val="ru-RU"/>
        </w:rPr>
        <w:t>будет</w:t>
      </w:r>
      <w:r w:rsidRPr="00866F7F">
        <w:rPr>
          <w:lang w:val="ru-RU"/>
        </w:rPr>
        <w:t xml:space="preserve"> </w:t>
      </w:r>
      <w:r>
        <w:rPr>
          <w:lang w:val="ru-RU"/>
        </w:rPr>
        <w:t>достигнуто</w:t>
      </w:r>
      <w:r w:rsidRPr="00866F7F">
        <w:rPr>
          <w:lang w:val="ru-RU"/>
        </w:rPr>
        <w:t xml:space="preserve"> </w:t>
      </w:r>
      <w:r>
        <w:rPr>
          <w:lang w:val="ru-RU"/>
        </w:rPr>
        <w:t>согласие</w:t>
      </w:r>
      <w:r w:rsidRPr="00866F7F">
        <w:rPr>
          <w:lang w:val="ru-RU"/>
        </w:rPr>
        <w:t xml:space="preserve"> </w:t>
      </w:r>
      <w:r>
        <w:rPr>
          <w:lang w:val="ru-RU"/>
        </w:rPr>
        <w:t>по</w:t>
      </w:r>
      <w:r w:rsidRPr="00866F7F">
        <w:rPr>
          <w:lang w:val="ru-RU"/>
        </w:rPr>
        <w:t xml:space="preserve"> </w:t>
      </w:r>
      <w:r>
        <w:rPr>
          <w:lang w:val="ru-RU"/>
        </w:rPr>
        <w:t>уточненному</w:t>
      </w:r>
      <w:r w:rsidRPr="00866F7F">
        <w:rPr>
          <w:lang w:val="ru-RU"/>
        </w:rPr>
        <w:t xml:space="preserve"> </w:t>
      </w:r>
      <w:r>
        <w:rPr>
          <w:lang w:val="ru-RU"/>
        </w:rPr>
        <w:t>определению, Секретариат будет вынужден использовать нынешнее определение, которое использовалось на законных основаниях вплоть до настоящего времени. Делегация вновь заявила, что ее устраивает нынешнее определение, но она готова участвовать в обсуждениях на конструктивной основе с целью прийти к согласию по новому определению. Она</w:t>
      </w:r>
      <w:r w:rsidRPr="00866F7F">
        <w:rPr>
          <w:lang w:val="ru-RU"/>
        </w:rPr>
        <w:t xml:space="preserve"> </w:t>
      </w:r>
      <w:r>
        <w:rPr>
          <w:lang w:val="ru-RU"/>
        </w:rPr>
        <w:t>заявила</w:t>
      </w:r>
      <w:r w:rsidRPr="00866F7F">
        <w:rPr>
          <w:lang w:val="ru-RU"/>
        </w:rPr>
        <w:t xml:space="preserve">, </w:t>
      </w:r>
      <w:r>
        <w:rPr>
          <w:lang w:val="ru-RU"/>
        </w:rPr>
        <w:t>что</w:t>
      </w:r>
      <w:r w:rsidRPr="00866F7F">
        <w:rPr>
          <w:lang w:val="ru-RU"/>
        </w:rPr>
        <w:t xml:space="preserve"> </w:t>
      </w:r>
      <w:r>
        <w:rPr>
          <w:lang w:val="ru-RU"/>
        </w:rPr>
        <w:t>в</w:t>
      </w:r>
      <w:r w:rsidRPr="00866F7F">
        <w:rPr>
          <w:lang w:val="ru-RU"/>
        </w:rPr>
        <w:t xml:space="preserve"> </w:t>
      </w:r>
      <w:r>
        <w:rPr>
          <w:lang w:val="ru-RU"/>
        </w:rPr>
        <w:t>настоящее</w:t>
      </w:r>
      <w:r w:rsidRPr="00866F7F">
        <w:rPr>
          <w:lang w:val="ru-RU"/>
        </w:rPr>
        <w:t xml:space="preserve"> </w:t>
      </w:r>
      <w:r>
        <w:rPr>
          <w:lang w:val="ru-RU"/>
        </w:rPr>
        <w:t>время</w:t>
      </w:r>
      <w:r w:rsidRPr="00866F7F">
        <w:rPr>
          <w:lang w:val="ru-RU"/>
        </w:rPr>
        <w:t xml:space="preserve"> </w:t>
      </w:r>
      <w:r>
        <w:rPr>
          <w:lang w:val="ru-RU"/>
        </w:rPr>
        <w:t>существует</w:t>
      </w:r>
      <w:r w:rsidRPr="00866F7F">
        <w:rPr>
          <w:lang w:val="ru-RU"/>
        </w:rPr>
        <w:t xml:space="preserve"> </w:t>
      </w:r>
      <w:r>
        <w:rPr>
          <w:lang w:val="ru-RU"/>
        </w:rPr>
        <w:t>такое</w:t>
      </w:r>
      <w:r w:rsidRPr="00866F7F">
        <w:rPr>
          <w:lang w:val="ru-RU"/>
        </w:rPr>
        <w:t xml:space="preserve"> </w:t>
      </w:r>
      <w:r>
        <w:rPr>
          <w:lang w:val="ru-RU"/>
        </w:rPr>
        <w:t>определение</w:t>
      </w:r>
      <w:r w:rsidRPr="00866F7F">
        <w:rPr>
          <w:lang w:val="ru-RU"/>
        </w:rPr>
        <w:t xml:space="preserve">, </w:t>
      </w:r>
      <w:r>
        <w:rPr>
          <w:lang w:val="ru-RU"/>
        </w:rPr>
        <w:t>которое</w:t>
      </w:r>
      <w:r w:rsidRPr="00866F7F">
        <w:rPr>
          <w:lang w:val="ru-RU"/>
        </w:rPr>
        <w:t xml:space="preserve"> </w:t>
      </w:r>
      <w:r>
        <w:rPr>
          <w:lang w:val="ru-RU"/>
        </w:rPr>
        <w:t>делегация</w:t>
      </w:r>
      <w:r w:rsidRPr="00866F7F">
        <w:rPr>
          <w:lang w:val="ru-RU"/>
        </w:rPr>
        <w:t xml:space="preserve"> </w:t>
      </w:r>
      <w:r>
        <w:rPr>
          <w:lang w:val="ru-RU"/>
        </w:rPr>
        <w:t>однозначно</w:t>
      </w:r>
      <w:r w:rsidRPr="00866F7F">
        <w:rPr>
          <w:lang w:val="ru-RU"/>
        </w:rPr>
        <w:t xml:space="preserve"> </w:t>
      </w:r>
      <w:r>
        <w:rPr>
          <w:lang w:val="ru-RU"/>
        </w:rPr>
        <w:t>хотела</w:t>
      </w:r>
      <w:r w:rsidRPr="00866F7F">
        <w:rPr>
          <w:lang w:val="ru-RU"/>
        </w:rPr>
        <w:t xml:space="preserve"> </w:t>
      </w:r>
      <w:r>
        <w:rPr>
          <w:lang w:val="ru-RU"/>
        </w:rPr>
        <w:t>бы</w:t>
      </w:r>
      <w:r w:rsidRPr="00866F7F">
        <w:rPr>
          <w:lang w:val="ru-RU"/>
        </w:rPr>
        <w:t xml:space="preserve"> </w:t>
      </w:r>
      <w:r>
        <w:rPr>
          <w:lang w:val="ru-RU"/>
        </w:rPr>
        <w:t>сохранить</w:t>
      </w:r>
      <w:r w:rsidRPr="00866F7F">
        <w:rPr>
          <w:lang w:val="ru-RU"/>
        </w:rPr>
        <w:t xml:space="preserve"> </w:t>
      </w:r>
      <w:r>
        <w:rPr>
          <w:lang w:val="ru-RU"/>
        </w:rPr>
        <w:t>для использования в следующем двухлетнем периоде, потому что все заинтересованы в точной и конкретной информации о расходах на развитие.</w:t>
      </w:r>
    </w:p>
    <w:p w:rsidR="00B4287D" w:rsidRPr="00560A2F" w:rsidRDefault="00B4287D" w:rsidP="00B4287D">
      <w:pPr>
        <w:pStyle w:val="ONUME"/>
        <w:tabs>
          <w:tab w:val="num" w:pos="0"/>
          <w:tab w:val="left" w:pos="567"/>
          <w:tab w:val="left" w:pos="1440"/>
        </w:tabs>
        <w:rPr>
          <w:lang w:val="ru-RU"/>
        </w:rPr>
      </w:pPr>
      <w:r>
        <w:rPr>
          <w:lang w:val="ru-RU"/>
        </w:rPr>
        <w:t>Председатель предложил обратиться к заместителю Председателя с просьбой вернуть в текст его предложения наглядные элементы из Приложения В, поскольку ряд делегаций счел это важным. Делегация</w:t>
      </w:r>
      <w:r w:rsidRPr="00C51E52">
        <w:rPr>
          <w:lang w:val="ru-RU"/>
        </w:rPr>
        <w:t xml:space="preserve"> </w:t>
      </w:r>
      <w:r>
        <w:rPr>
          <w:lang w:val="ru-RU"/>
        </w:rPr>
        <w:t>Кении</w:t>
      </w:r>
      <w:r w:rsidRPr="00C51E52">
        <w:rPr>
          <w:lang w:val="ru-RU"/>
        </w:rPr>
        <w:t xml:space="preserve"> </w:t>
      </w:r>
      <w:r>
        <w:rPr>
          <w:lang w:val="ru-RU"/>
        </w:rPr>
        <w:t>также</w:t>
      </w:r>
      <w:r w:rsidRPr="00C51E52">
        <w:rPr>
          <w:lang w:val="ru-RU"/>
        </w:rPr>
        <w:t xml:space="preserve"> </w:t>
      </w:r>
      <w:r>
        <w:rPr>
          <w:lang w:val="ru-RU"/>
        </w:rPr>
        <w:t>заявила</w:t>
      </w:r>
      <w:r w:rsidRPr="00C51E52">
        <w:rPr>
          <w:lang w:val="ru-RU"/>
        </w:rPr>
        <w:t xml:space="preserve">, </w:t>
      </w:r>
      <w:r>
        <w:rPr>
          <w:lang w:val="ru-RU"/>
        </w:rPr>
        <w:t>что</w:t>
      </w:r>
      <w:r w:rsidRPr="00C51E52">
        <w:rPr>
          <w:lang w:val="ru-RU"/>
        </w:rPr>
        <w:t xml:space="preserve"> </w:t>
      </w:r>
      <w:r>
        <w:rPr>
          <w:lang w:val="ru-RU"/>
        </w:rPr>
        <w:t>в</w:t>
      </w:r>
      <w:r w:rsidRPr="00C51E52">
        <w:rPr>
          <w:lang w:val="ru-RU"/>
        </w:rPr>
        <w:t xml:space="preserve"> </w:t>
      </w:r>
      <w:r>
        <w:rPr>
          <w:lang w:val="ru-RU"/>
        </w:rPr>
        <w:t>этих</w:t>
      </w:r>
      <w:r w:rsidRPr="00C51E52">
        <w:rPr>
          <w:lang w:val="ru-RU"/>
        </w:rPr>
        <w:t xml:space="preserve"> </w:t>
      </w:r>
      <w:r>
        <w:rPr>
          <w:lang w:val="ru-RU"/>
        </w:rPr>
        <w:t>элементах</w:t>
      </w:r>
      <w:r w:rsidRPr="00C51E52">
        <w:rPr>
          <w:lang w:val="ru-RU"/>
        </w:rPr>
        <w:t xml:space="preserve"> </w:t>
      </w:r>
      <w:r>
        <w:rPr>
          <w:lang w:val="ru-RU"/>
        </w:rPr>
        <w:t>четко</w:t>
      </w:r>
      <w:r w:rsidRPr="00C51E52">
        <w:rPr>
          <w:lang w:val="ru-RU"/>
        </w:rPr>
        <w:t xml:space="preserve"> </w:t>
      </w:r>
      <w:r>
        <w:rPr>
          <w:lang w:val="ru-RU"/>
        </w:rPr>
        <w:t>отражены</w:t>
      </w:r>
      <w:r w:rsidRPr="00C51E52">
        <w:rPr>
          <w:lang w:val="ru-RU"/>
        </w:rPr>
        <w:t xml:space="preserve"> </w:t>
      </w:r>
      <w:r>
        <w:rPr>
          <w:lang w:val="ru-RU"/>
        </w:rPr>
        <w:t>приоритетные</w:t>
      </w:r>
      <w:r w:rsidRPr="00C51E52">
        <w:rPr>
          <w:lang w:val="ru-RU"/>
        </w:rPr>
        <w:t xml:space="preserve"> </w:t>
      </w:r>
      <w:r>
        <w:rPr>
          <w:lang w:val="ru-RU"/>
        </w:rPr>
        <w:t>виды</w:t>
      </w:r>
      <w:r w:rsidRPr="00C51E52">
        <w:rPr>
          <w:lang w:val="ru-RU"/>
        </w:rPr>
        <w:t xml:space="preserve"> </w:t>
      </w:r>
      <w:r>
        <w:rPr>
          <w:lang w:val="ru-RU"/>
        </w:rPr>
        <w:t>деятельности</w:t>
      </w:r>
      <w:r w:rsidRPr="00C51E52">
        <w:rPr>
          <w:lang w:val="ru-RU"/>
        </w:rPr>
        <w:t xml:space="preserve">, </w:t>
      </w:r>
      <w:r>
        <w:rPr>
          <w:lang w:val="ru-RU"/>
        </w:rPr>
        <w:t>а</w:t>
      </w:r>
      <w:r w:rsidRPr="00C51E52">
        <w:rPr>
          <w:lang w:val="ru-RU"/>
        </w:rPr>
        <w:t xml:space="preserve"> </w:t>
      </w:r>
      <w:r>
        <w:rPr>
          <w:lang w:val="ru-RU"/>
        </w:rPr>
        <w:t>делегация</w:t>
      </w:r>
      <w:r w:rsidRPr="00C51E52">
        <w:rPr>
          <w:lang w:val="ru-RU"/>
        </w:rPr>
        <w:t xml:space="preserve"> </w:t>
      </w:r>
      <w:r>
        <w:rPr>
          <w:lang w:val="ru-RU"/>
        </w:rPr>
        <w:t>Бразилии</w:t>
      </w:r>
      <w:r w:rsidRPr="00C51E52">
        <w:rPr>
          <w:lang w:val="ru-RU"/>
        </w:rPr>
        <w:t xml:space="preserve"> </w:t>
      </w:r>
      <w:r>
        <w:rPr>
          <w:lang w:val="ru-RU"/>
        </w:rPr>
        <w:t>сообщила</w:t>
      </w:r>
      <w:r w:rsidRPr="00C51E52">
        <w:rPr>
          <w:lang w:val="ru-RU"/>
        </w:rPr>
        <w:t xml:space="preserve">, </w:t>
      </w:r>
      <w:r>
        <w:rPr>
          <w:lang w:val="ru-RU"/>
        </w:rPr>
        <w:t>что</w:t>
      </w:r>
      <w:r w:rsidRPr="00C51E52">
        <w:rPr>
          <w:lang w:val="ru-RU"/>
        </w:rPr>
        <w:t xml:space="preserve"> </w:t>
      </w:r>
      <w:r>
        <w:rPr>
          <w:lang w:val="ru-RU"/>
        </w:rPr>
        <w:t>именно это ей более всего хотелось увидеть в тексте предложения, чтобы в нем фигурировал конкретный и вместе с тем не исчерпывающий перечень. Все еще ожидает обсуждения вопрос о снижении размеров пошлин, который затронула делегация Индии. Председатель предложил в первую очередь рассмотреть пересмотренное предложение заместителя Председателя, в которое будут включены описательные элементы из Приложения В.</w:t>
      </w:r>
    </w:p>
    <w:p w:rsidR="00B4287D" w:rsidRPr="00560A2F" w:rsidRDefault="00B4287D" w:rsidP="00B4287D">
      <w:pPr>
        <w:pStyle w:val="ONUME"/>
        <w:tabs>
          <w:tab w:val="num" w:pos="0"/>
          <w:tab w:val="left" w:pos="567"/>
          <w:tab w:val="left" w:pos="1440"/>
        </w:tabs>
        <w:rPr>
          <w:lang w:val="ru-RU"/>
        </w:rPr>
      </w:pPr>
      <w:r>
        <w:rPr>
          <w:lang w:val="ru-RU"/>
        </w:rPr>
        <w:t>Заместитель</w:t>
      </w:r>
      <w:r w:rsidRPr="002F1144">
        <w:rPr>
          <w:lang w:val="ru-RU"/>
        </w:rPr>
        <w:t xml:space="preserve"> </w:t>
      </w:r>
      <w:r>
        <w:rPr>
          <w:lang w:val="ru-RU"/>
        </w:rPr>
        <w:t>Председателя</w:t>
      </w:r>
      <w:r w:rsidRPr="002F1144">
        <w:rPr>
          <w:lang w:val="ru-RU"/>
        </w:rPr>
        <w:t xml:space="preserve"> (</w:t>
      </w:r>
      <w:r>
        <w:rPr>
          <w:lang w:val="ru-RU"/>
        </w:rPr>
        <w:t>Польша</w:t>
      </w:r>
      <w:r w:rsidRPr="002F1144">
        <w:rPr>
          <w:lang w:val="ru-RU"/>
        </w:rPr>
        <w:t xml:space="preserve">) </w:t>
      </w:r>
      <w:r>
        <w:rPr>
          <w:lang w:val="ru-RU"/>
        </w:rPr>
        <w:t>подтвердил</w:t>
      </w:r>
      <w:r w:rsidRPr="002F1144">
        <w:rPr>
          <w:lang w:val="ru-RU"/>
        </w:rPr>
        <w:t xml:space="preserve">, </w:t>
      </w:r>
      <w:r>
        <w:rPr>
          <w:lang w:val="ru-RU"/>
        </w:rPr>
        <w:t>что</w:t>
      </w:r>
      <w:r w:rsidRPr="002F1144">
        <w:rPr>
          <w:lang w:val="ru-RU"/>
        </w:rPr>
        <w:t xml:space="preserve"> </w:t>
      </w:r>
      <w:r>
        <w:rPr>
          <w:lang w:val="ru-RU"/>
        </w:rPr>
        <w:t>подготовит</w:t>
      </w:r>
      <w:r w:rsidRPr="002F1144">
        <w:rPr>
          <w:lang w:val="ru-RU"/>
        </w:rPr>
        <w:t xml:space="preserve"> </w:t>
      </w:r>
      <w:r>
        <w:rPr>
          <w:lang w:val="ru-RU"/>
        </w:rPr>
        <w:t>проект</w:t>
      </w:r>
      <w:r w:rsidRPr="002F1144">
        <w:rPr>
          <w:lang w:val="ru-RU"/>
        </w:rPr>
        <w:t xml:space="preserve"> </w:t>
      </w:r>
      <w:r>
        <w:rPr>
          <w:lang w:val="ru-RU"/>
        </w:rPr>
        <w:t>определения</w:t>
      </w:r>
      <w:r w:rsidRPr="002F1144">
        <w:rPr>
          <w:lang w:val="ru-RU"/>
        </w:rPr>
        <w:t xml:space="preserve">, </w:t>
      </w:r>
      <w:r>
        <w:rPr>
          <w:lang w:val="ru-RU"/>
        </w:rPr>
        <w:t>в</w:t>
      </w:r>
      <w:r w:rsidRPr="002F1144">
        <w:rPr>
          <w:lang w:val="ru-RU"/>
        </w:rPr>
        <w:t xml:space="preserve"> </w:t>
      </w:r>
      <w:r>
        <w:rPr>
          <w:lang w:val="ru-RU"/>
        </w:rPr>
        <w:t>который</w:t>
      </w:r>
      <w:r w:rsidRPr="002F1144">
        <w:rPr>
          <w:lang w:val="ru-RU"/>
        </w:rPr>
        <w:t xml:space="preserve"> </w:t>
      </w:r>
      <w:r>
        <w:rPr>
          <w:lang w:val="ru-RU"/>
        </w:rPr>
        <w:t>будет</w:t>
      </w:r>
      <w:r w:rsidRPr="002F1144">
        <w:rPr>
          <w:lang w:val="ru-RU"/>
        </w:rPr>
        <w:t xml:space="preserve"> </w:t>
      </w:r>
      <w:r>
        <w:rPr>
          <w:lang w:val="ru-RU"/>
        </w:rPr>
        <w:t>включен</w:t>
      </w:r>
      <w:r w:rsidRPr="002F1144">
        <w:rPr>
          <w:lang w:val="ru-RU"/>
        </w:rPr>
        <w:t xml:space="preserve"> </w:t>
      </w:r>
      <w:r>
        <w:rPr>
          <w:lang w:val="ru-RU"/>
        </w:rPr>
        <w:t>первый</w:t>
      </w:r>
      <w:r w:rsidRPr="002F1144">
        <w:rPr>
          <w:lang w:val="ru-RU"/>
        </w:rPr>
        <w:t xml:space="preserve"> </w:t>
      </w:r>
      <w:r>
        <w:rPr>
          <w:lang w:val="ru-RU"/>
        </w:rPr>
        <w:t>элемент</w:t>
      </w:r>
      <w:r w:rsidRPr="002F1144">
        <w:rPr>
          <w:lang w:val="ru-RU"/>
        </w:rPr>
        <w:t xml:space="preserve"> </w:t>
      </w:r>
      <w:r>
        <w:rPr>
          <w:lang w:val="ru-RU"/>
        </w:rPr>
        <w:t>его</w:t>
      </w:r>
      <w:r w:rsidRPr="002F1144">
        <w:rPr>
          <w:lang w:val="ru-RU"/>
        </w:rPr>
        <w:t xml:space="preserve"> </w:t>
      </w:r>
      <w:r>
        <w:rPr>
          <w:lang w:val="ru-RU"/>
        </w:rPr>
        <w:t>нынешнего</w:t>
      </w:r>
      <w:r w:rsidRPr="002F1144">
        <w:rPr>
          <w:lang w:val="ru-RU"/>
        </w:rPr>
        <w:t xml:space="preserve"> </w:t>
      </w:r>
      <w:r>
        <w:rPr>
          <w:lang w:val="ru-RU"/>
        </w:rPr>
        <w:t>предложения</w:t>
      </w:r>
      <w:r w:rsidRPr="002F1144">
        <w:rPr>
          <w:lang w:val="ru-RU"/>
        </w:rPr>
        <w:t xml:space="preserve"> </w:t>
      </w:r>
      <w:r>
        <w:rPr>
          <w:lang w:val="ru-RU"/>
        </w:rPr>
        <w:t>и</w:t>
      </w:r>
      <w:r w:rsidRPr="002F1144">
        <w:rPr>
          <w:lang w:val="ru-RU"/>
        </w:rPr>
        <w:t xml:space="preserve"> </w:t>
      </w:r>
      <w:r>
        <w:rPr>
          <w:lang w:val="ru-RU"/>
        </w:rPr>
        <w:t>вторая</w:t>
      </w:r>
      <w:r w:rsidRPr="002F1144">
        <w:rPr>
          <w:lang w:val="ru-RU"/>
        </w:rPr>
        <w:t xml:space="preserve"> </w:t>
      </w:r>
      <w:r>
        <w:rPr>
          <w:lang w:val="ru-RU"/>
        </w:rPr>
        <w:t>часть</w:t>
      </w:r>
      <w:r w:rsidRPr="002F1144">
        <w:rPr>
          <w:lang w:val="ru-RU"/>
        </w:rPr>
        <w:t xml:space="preserve"> </w:t>
      </w:r>
      <w:r>
        <w:rPr>
          <w:lang w:val="ru-RU"/>
        </w:rPr>
        <w:t>предложенного</w:t>
      </w:r>
      <w:r w:rsidRPr="002F1144">
        <w:rPr>
          <w:lang w:val="ru-RU"/>
        </w:rPr>
        <w:t xml:space="preserve"> </w:t>
      </w:r>
      <w:r>
        <w:rPr>
          <w:lang w:val="ru-RU"/>
        </w:rPr>
        <w:t>уточненного</w:t>
      </w:r>
      <w:r w:rsidRPr="002F1144">
        <w:rPr>
          <w:lang w:val="ru-RU"/>
        </w:rPr>
        <w:t xml:space="preserve"> </w:t>
      </w:r>
      <w:r>
        <w:rPr>
          <w:lang w:val="ru-RU"/>
        </w:rPr>
        <w:t>определения</w:t>
      </w:r>
      <w:r w:rsidRPr="002F1144">
        <w:rPr>
          <w:lang w:val="ru-RU"/>
        </w:rPr>
        <w:t xml:space="preserve"> </w:t>
      </w:r>
      <w:r>
        <w:rPr>
          <w:lang w:val="ru-RU"/>
        </w:rPr>
        <w:t>из</w:t>
      </w:r>
      <w:r w:rsidRPr="002F1144">
        <w:rPr>
          <w:lang w:val="ru-RU"/>
        </w:rPr>
        <w:t xml:space="preserve"> </w:t>
      </w:r>
      <w:r>
        <w:rPr>
          <w:lang w:val="ru-RU"/>
        </w:rPr>
        <w:t>Приложения</w:t>
      </w:r>
      <w:r w:rsidRPr="002F1144">
        <w:rPr>
          <w:lang w:val="ru-RU"/>
        </w:rPr>
        <w:t xml:space="preserve"> </w:t>
      </w:r>
      <w:r>
        <w:rPr>
          <w:lang w:val="ru-RU"/>
        </w:rPr>
        <w:t>В</w:t>
      </w:r>
      <w:r w:rsidRPr="002F1144">
        <w:rPr>
          <w:lang w:val="ru-RU"/>
        </w:rPr>
        <w:t xml:space="preserve">. </w:t>
      </w:r>
      <w:r>
        <w:rPr>
          <w:lang w:val="ru-RU"/>
        </w:rPr>
        <w:t xml:space="preserve"> Кроме</w:t>
      </w:r>
      <w:r w:rsidRPr="002F1144">
        <w:rPr>
          <w:lang w:val="ru-RU"/>
        </w:rPr>
        <w:t xml:space="preserve"> </w:t>
      </w:r>
      <w:r>
        <w:rPr>
          <w:lang w:val="ru-RU"/>
        </w:rPr>
        <w:t>того</w:t>
      </w:r>
      <w:r w:rsidRPr="002F1144">
        <w:rPr>
          <w:lang w:val="ru-RU"/>
        </w:rPr>
        <w:t xml:space="preserve">, </w:t>
      </w:r>
      <w:r>
        <w:rPr>
          <w:lang w:val="ru-RU"/>
        </w:rPr>
        <w:t>прозвучало</w:t>
      </w:r>
      <w:r w:rsidRPr="002F1144">
        <w:rPr>
          <w:lang w:val="ru-RU"/>
        </w:rPr>
        <w:t xml:space="preserve"> </w:t>
      </w:r>
      <w:r>
        <w:rPr>
          <w:lang w:val="ru-RU"/>
        </w:rPr>
        <w:t>предложение</w:t>
      </w:r>
      <w:r w:rsidRPr="002F1144">
        <w:rPr>
          <w:lang w:val="ru-RU"/>
        </w:rPr>
        <w:t xml:space="preserve"> </w:t>
      </w:r>
      <w:r>
        <w:rPr>
          <w:lang w:val="ru-RU"/>
        </w:rPr>
        <w:t>по</w:t>
      </w:r>
      <w:r w:rsidRPr="002F1144">
        <w:rPr>
          <w:lang w:val="ru-RU"/>
        </w:rPr>
        <w:t xml:space="preserve"> </w:t>
      </w:r>
      <w:r>
        <w:rPr>
          <w:lang w:val="ru-RU"/>
        </w:rPr>
        <w:t>поводу</w:t>
      </w:r>
      <w:r w:rsidRPr="002F1144">
        <w:rPr>
          <w:lang w:val="ru-RU"/>
        </w:rPr>
        <w:t xml:space="preserve"> </w:t>
      </w:r>
      <w:r>
        <w:rPr>
          <w:lang w:val="ru-RU"/>
        </w:rPr>
        <w:t>слов</w:t>
      </w:r>
      <w:r w:rsidRPr="002F1144">
        <w:rPr>
          <w:lang w:val="ru-RU"/>
        </w:rPr>
        <w:t xml:space="preserve"> «</w:t>
      </w:r>
      <w:r>
        <w:rPr>
          <w:lang w:val="ru-RU"/>
        </w:rPr>
        <w:t>напрямую</w:t>
      </w:r>
      <w:r w:rsidRPr="002F1144">
        <w:rPr>
          <w:lang w:val="ru-RU"/>
        </w:rPr>
        <w:t xml:space="preserve">» </w:t>
      </w:r>
      <w:r>
        <w:rPr>
          <w:lang w:val="ru-RU"/>
        </w:rPr>
        <w:t>и</w:t>
      </w:r>
      <w:r w:rsidRPr="002F1144">
        <w:rPr>
          <w:lang w:val="ru-RU"/>
        </w:rPr>
        <w:t xml:space="preserve"> «</w:t>
      </w:r>
      <w:r>
        <w:rPr>
          <w:lang w:val="ru-RU"/>
        </w:rPr>
        <w:t>помимо</w:t>
      </w:r>
      <w:r w:rsidRPr="002F1144">
        <w:rPr>
          <w:lang w:val="ru-RU"/>
        </w:rPr>
        <w:t xml:space="preserve"> </w:t>
      </w:r>
      <w:r>
        <w:rPr>
          <w:lang w:val="ru-RU"/>
        </w:rPr>
        <w:t>прочего</w:t>
      </w:r>
      <w:r w:rsidRPr="002F1144">
        <w:rPr>
          <w:lang w:val="ru-RU"/>
        </w:rPr>
        <w:t xml:space="preserve">», </w:t>
      </w:r>
      <w:r>
        <w:rPr>
          <w:lang w:val="ru-RU"/>
        </w:rPr>
        <w:t>и</w:t>
      </w:r>
      <w:r w:rsidRPr="002F1144">
        <w:rPr>
          <w:lang w:val="ru-RU"/>
        </w:rPr>
        <w:t xml:space="preserve"> </w:t>
      </w:r>
      <w:r>
        <w:rPr>
          <w:lang w:val="ru-RU"/>
        </w:rPr>
        <w:t>заместитель Председателя хотел бы получить от Председателя пояснения относительно дальнейших действий.</w:t>
      </w:r>
    </w:p>
    <w:p w:rsidR="00B4287D" w:rsidRPr="00560A2F" w:rsidRDefault="00B4287D" w:rsidP="00B4287D">
      <w:pPr>
        <w:pStyle w:val="ONUME"/>
        <w:tabs>
          <w:tab w:val="num" w:pos="0"/>
          <w:tab w:val="left" w:pos="567"/>
          <w:tab w:val="left" w:pos="1440"/>
        </w:tabs>
        <w:rPr>
          <w:lang w:val="ru-RU"/>
        </w:rPr>
      </w:pPr>
      <w:r>
        <w:rPr>
          <w:lang w:val="ru-RU"/>
        </w:rPr>
        <w:t>Председатель</w:t>
      </w:r>
      <w:r w:rsidRPr="00D5318B">
        <w:rPr>
          <w:lang w:val="ru-RU"/>
        </w:rPr>
        <w:t xml:space="preserve"> </w:t>
      </w:r>
      <w:r>
        <w:rPr>
          <w:lang w:val="ru-RU"/>
        </w:rPr>
        <w:t>подтвердил</w:t>
      </w:r>
      <w:r w:rsidRPr="00D5318B">
        <w:rPr>
          <w:lang w:val="ru-RU"/>
        </w:rPr>
        <w:t xml:space="preserve">, </w:t>
      </w:r>
      <w:r>
        <w:rPr>
          <w:lang w:val="ru-RU"/>
        </w:rPr>
        <w:t>что</w:t>
      </w:r>
      <w:r w:rsidRPr="00D5318B">
        <w:rPr>
          <w:lang w:val="ru-RU"/>
        </w:rPr>
        <w:t xml:space="preserve"> </w:t>
      </w:r>
      <w:r>
        <w:rPr>
          <w:lang w:val="ru-RU"/>
        </w:rPr>
        <w:t>в</w:t>
      </w:r>
      <w:r w:rsidRPr="00D5318B">
        <w:rPr>
          <w:lang w:val="ru-RU"/>
        </w:rPr>
        <w:t xml:space="preserve"> </w:t>
      </w:r>
      <w:r>
        <w:rPr>
          <w:lang w:val="ru-RU"/>
        </w:rPr>
        <w:t>текст</w:t>
      </w:r>
      <w:r w:rsidRPr="00D5318B">
        <w:rPr>
          <w:lang w:val="ru-RU"/>
        </w:rPr>
        <w:t xml:space="preserve"> </w:t>
      </w:r>
      <w:r>
        <w:rPr>
          <w:lang w:val="ru-RU"/>
        </w:rPr>
        <w:t>для</w:t>
      </w:r>
      <w:r w:rsidRPr="00D5318B">
        <w:rPr>
          <w:lang w:val="ru-RU"/>
        </w:rPr>
        <w:t xml:space="preserve"> </w:t>
      </w:r>
      <w:r>
        <w:rPr>
          <w:lang w:val="ru-RU"/>
        </w:rPr>
        <w:t>полноты</w:t>
      </w:r>
      <w:r w:rsidRPr="00D5318B">
        <w:rPr>
          <w:lang w:val="ru-RU"/>
        </w:rPr>
        <w:t xml:space="preserve"> </w:t>
      </w:r>
      <w:r>
        <w:rPr>
          <w:lang w:val="ru-RU"/>
        </w:rPr>
        <w:t>следует</w:t>
      </w:r>
      <w:r w:rsidRPr="00D5318B">
        <w:rPr>
          <w:lang w:val="ru-RU"/>
        </w:rPr>
        <w:t xml:space="preserve"> </w:t>
      </w:r>
      <w:r>
        <w:rPr>
          <w:lang w:val="ru-RU"/>
        </w:rPr>
        <w:t>включить</w:t>
      </w:r>
      <w:r w:rsidRPr="00D5318B">
        <w:rPr>
          <w:lang w:val="ru-RU"/>
        </w:rPr>
        <w:t xml:space="preserve"> </w:t>
      </w:r>
      <w:r>
        <w:rPr>
          <w:lang w:val="ru-RU"/>
        </w:rPr>
        <w:t>слова</w:t>
      </w:r>
      <w:r w:rsidRPr="00D5318B">
        <w:rPr>
          <w:lang w:val="ru-RU"/>
        </w:rPr>
        <w:t xml:space="preserve"> «</w:t>
      </w:r>
      <w:r>
        <w:rPr>
          <w:lang w:val="ru-RU"/>
        </w:rPr>
        <w:t>помимо</w:t>
      </w:r>
      <w:r w:rsidRPr="00D5318B">
        <w:rPr>
          <w:lang w:val="ru-RU"/>
        </w:rPr>
        <w:t xml:space="preserve"> </w:t>
      </w:r>
      <w:r>
        <w:rPr>
          <w:lang w:val="ru-RU"/>
        </w:rPr>
        <w:t>прочего</w:t>
      </w:r>
      <w:r w:rsidRPr="00D5318B">
        <w:rPr>
          <w:lang w:val="ru-RU"/>
        </w:rPr>
        <w:t xml:space="preserve">», </w:t>
      </w:r>
      <w:r>
        <w:rPr>
          <w:lang w:val="ru-RU"/>
        </w:rPr>
        <w:t>а</w:t>
      </w:r>
      <w:r w:rsidRPr="00D5318B">
        <w:rPr>
          <w:lang w:val="ru-RU"/>
        </w:rPr>
        <w:t xml:space="preserve"> </w:t>
      </w:r>
      <w:r>
        <w:rPr>
          <w:lang w:val="ru-RU"/>
        </w:rPr>
        <w:t>слово</w:t>
      </w:r>
      <w:r w:rsidRPr="00D5318B">
        <w:rPr>
          <w:lang w:val="ru-RU"/>
        </w:rPr>
        <w:t xml:space="preserve"> «</w:t>
      </w:r>
      <w:r>
        <w:rPr>
          <w:lang w:val="ru-RU"/>
        </w:rPr>
        <w:t>напрямую</w:t>
      </w:r>
      <w:r w:rsidRPr="00D5318B">
        <w:rPr>
          <w:lang w:val="ru-RU"/>
        </w:rPr>
        <w:t xml:space="preserve">» </w:t>
      </w:r>
      <w:r>
        <w:rPr>
          <w:lang w:val="ru-RU"/>
        </w:rPr>
        <w:t>включать</w:t>
      </w:r>
      <w:r w:rsidRPr="00D5318B">
        <w:rPr>
          <w:lang w:val="ru-RU"/>
        </w:rPr>
        <w:t xml:space="preserve"> </w:t>
      </w:r>
      <w:r>
        <w:rPr>
          <w:lang w:val="ru-RU"/>
        </w:rPr>
        <w:t>не</w:t>
      </w:r>
      <w:r w:rsidRPr="00D5318B">
        <w:rPr>
          <w:lang w:val="ru-RU"/>
        </w:rPr>
        <w:t xml:space="preserve"> </w:t>
      </w:r>
      <w:r>
        <w:rPr>
          <w:lang w:val="ru-RU"/>
        </w:rPr>
        <w:t>следует</w:t>
      </w:r>
      <w:r w:rsidRPr="00D5318B">
        <w:rPr>
          <w:lang w:val="ru-RU"/>
        </w:rPr>
        <w:t xml:space="preserve">, </w:t>
      </w:r>
      <w:r>
        <w:rPr>
          <w:lang w:val="ru-RU"/>
        </w:rPr>
        <w:t>поскольку</w:t>
      </w:r>
      <w:r w:rsidRPr="00D5318B">
        <w:rPr>
          <w:lang w:val="ru-RU"/>
        </w:rPr>
        <w:t xml:space="preserve"> </w:t>
      </w:r>
      <w:r>
        <w:rPr>
          <w:lang w:val="ru-RU"/>
        </w:rPr>
        <w:t>в</w:t>
      </w:r>
      <w:r w:rsidRPr="00D5318B">
        <w:rPr>
          <w:lang w:val="ru-RU"/>
        </w:rPr>
        <w:t xml:space="preserve"> </w:t>
      </w:r>
      <w:r>
        <w:rPr>
          <w:lang w:val="ru-RU"/>
        </w:rPr>
        <w:t>первоначальном</w:t>
      </w:r>
      <w:r w:rsidRPr="00D5318B">
        <w:rPr>
          <w:lang w:val="ru-RU"/>
        </w:rPr>
        <w:t xml:space="preserve"> </w:t>
      </w:r>
      <w:r>
        <w:rPr>
          <w:lang w:val="ru-RU"/>
        </w:rPr>
        <w:t>предложении</w:t>
      </w:r>
      <w:r w:rsidRPr="00D5318B">
        <w:rPr>
          <w:lang w:val="ru-RU"/>
        </w:rPr>
        <w:t xml:space="preserve"> </w:t>
      </w:r>
      <w:r>
        <w:rPr>
          <w:lang w:val="ru-RU"/>
        </w:rPr>
        <w:t>заместителя</w:t>
      </w:r>
      <w:r w:rsidRPr="00D5318B">
        <w:rPr>
          <w:lang w:val="ru-RU"/>
        </w:rPr>
        <w:t xml:space="preserve"> </w:t>
      </w:r>
      <w:r>
        <w:rPr>
          <w:lang w:val="ru-RU"/>
        </w:rPr>
        <w:t>Председателя</w:t>
      </w:r>
      <w:r w:rsidRPr="00D5318B">
        <w:rPr>
          <w:lang w:val="ru-RU"/>
        </w:rPr>
        <w:t xml:space="preserve"> </w:t>
      </w:r>
      <w:r>
        <w:rPr>
          <w:lang w:val="ru-RU"/>
        </w:rPr>
        <w:t>этого</w:t>
      </w:r>
      <w:r w:rsidRPr="00D5318B">
        <w:rPr>
          <w:lang w:val="ru-RU"/>
        </w:rPr>
        <w:t xml:space="preserve"> </w:t>
      </w:r>
      <w:r>
        <w:rPr>
          <w:lang w:val="ru-RU"/>
        </w:rPr>
        <w:t>слова</w:t>
      </w:r>
      <w:r w:rsidRPr="00D5318B">
        <w:rPr>
          <w:lang w:val="ru-RU"/>
        </w:rPr>
        <w:t xml:space="preserve"> </w:t>
      </w:r>
      <w:r>
        <w:rPr>
          <w:lang w:val="ru-RU"/>
        </w:rPr>
        <w:t>не</w:t>
      </w:r>
      <w:r w:rsidRPr="00D5318B">
        <w:rPr>
          <w:lang w:val="ru-RU"/>
        </w:rPr>
        <w:t xml:space="preserve"> </w:t>
      </w:r>
      <w:r>
        <w:rPr>
          <w:lang w:val="ru-RU"/>
        </w:rPr>
        <w:t>было. После</w:t>
      </w:r>
      <w:r w:rsidRPr="00560A2F">
        <w:rPr>
          <w:lang w:val="ru-RU"/>
        </w:rPr>
        <w:t xml:space="preserve"> </w:t>
      </w:r>
      <w:r>
        <w:rPr>
          <w:lang w:val="ru-RU"/>
        </w:rPr>
        <w:t>этого</w:t>
      </w:r>
      <w:r w:rsidRPr="00560A2F">
        <w:rPr>
          <w:lang w:val="ru-RU"/>
        </w:rPr>
        <w:t xml:space="preserve"> </w:t>
      </w:r>
      <w:r>
        <w:rPr>
          <w:lang w:val="ru-RU"/>
        </w:rPr>
        <w:t>будет</w:t>
      </w:r>
      <w:r w:rsidRPr="00560A2F">
        <w:rPr>
          <w:lang w:val="ru-RU"/>
        </w:rPr>
        <w:t xml:space="preserve"> </w:t>
      </w:r>
      <w:r>
        <w:rPr>
          <w:lang w:val="ru-RU"/>
        </w:rPr>
        <w:t>рассмотрен</w:t>
      </w:r>
      <w:r w:rsidRPr="00560A2F">
        <w:rPr>
          <w:lang w:val="ru-RU"/>
        </w:rPr>
        <w:t xml:space="preserve"> </w:t>
      </w:r>
      <w:r>
        <w:rPr>
          <w:lang w:val="ru-RU"/>
        </w:rPr>
        <w:t>вопрос</w:t>
      </w:r>
      <w:r w:rsidRPr="00560A2F">
        <w:rPr>
          <w:lang w:val="ru-RU"/>
        </w:rPr>
        <w:t xml:space="preserve">, </w:t>
      </w:r>
      <w:r>
        <w:rPr>
          <w:lang w:val="ru-RU"/>
        </w:rPr>
        <w:t>затронутый</w:t>
      </w:r>
      <w:r w:rsidRPr="00560A2F">
        <w:rPr>
          <w:lang w:val="ru-RU"/>
        </w:rPr>
        <w:t xml:space="preserve"> </w:t>
      </w:r>
      <w:r>
        <w:rPr>
          <w:lang w:val="ru-RU"/>
        </w:rPr>
        <w:t>делегацией</w:t>
      </w:r>
      <w:r w:rsidRPr="00560A2F">
        <w:rPr>
          <w:lang w:val="ru-RU"/>
        </w:rPr>
        <w:t xml:space="preserve"> </w:t>
      </w:r>
      <w:r>
        <w:rPr>
          <w:lang w:val="ru-RU"/>
        </w:rPr>
        <w:t>Индии</w:t>
      </w:r>
      <w:r w:rsidRPr="00560A2F">
        <w:rPr>
          <w:lang w:val="ru-RU"/>
        </w:rPr>
        <w:t>.</w:t>
      </w:r>
    </w:p>
    <w:p w:rsidR="00B4287D" w:rsidRPr="00560A2F" w:rsidRDefault="00B4287D" w:rsidP="00B4287D">
      <w:pPr>
        <w:pStyle w:val="ONUME"/>
        <w:tabs>
          <w:tab w:val="num" w:pos="0"/>
          <w:tab w:val="left" w:pos="567"/>
          <w:tab w:val="left" w:pos="1440"/>
        </w:tabs>
        <w:rPr>
          <w:lang w:val="ru-RU"/>
        </w:rPr>
      </w:pPr>
      <w:r>
        <w:rPr>
          <w:lang w:val="ru-RU"/>
        </w:rPr>
        <w:t>Делегация Японии отметила, что по просьбе делегаций конкретные примеры из предложенного уточненного определения из Приложения В будут включены в уточненное предложение заместителя Председателя. При этом позднее можно было бы затронуть и другие элементы. Делегация</w:t>
      </w:r>
      <w:r w:rsidRPr="00F60DD5">
        <w:rPr>
          <w:lang w:val="ru-RU"/>
        </w:rPr>
        <w:t xml:space="preserve"> </w:t>
      </w:r>
      <w:r>
        <w:rPr>
          <w:lang w:val="ru-RU"/>
        </w:rPr>
        <w:t>вновь</w:t>
      </w:r>
      <w:r w:rsidRPr="00F60DD5">
        <w:rPr>
          <w:lang w:val="ru-RU"/>
        </w:rPr>
        <w:t xml:space="preserve"> </w:t>
      </w:r>
      <w:r>
        <w:rPr>
          <w:lang w:val="ru-RU"/>
        </w:rPr>
        <w:t>заявила</w:t>
      </w:r>
      <w:r w:rsidRPr="00F60DD5">
        <w:rPr>
          <w:lang w:val="ru-RU"/>
        </w:rPr>
        <w:t xml:space="preserve">, </w:t>
      </w:r>
      <w:r>
        <w:rPr>
          <w:lang w:val="ru-RU"/>
        </w:rPr>
        <w:t>что</w:t>
      </w:r>
      <w:r w:rsidRPr="00F60DD5">
        <w:rPr>
          <w:lang w:val="ru-RU"/>
        </w:rPr>
        <w:t xml:space="preserve"> </w:t>
      </w:r>
      <w:r>
        <w:rPr>
          <w:lang w:val="ru-RU"/>
        </w:rPr>
        <w:t>ее</w:t>
      </w:r>
      <w:r w:rsidRPr="00F60DD5">
        <w:rPr>
          <w:lang w:val="ru-RU"/>
        </w:rPr>
        <w:t xml:space="preserve"> </w:t>
      </w:r>
      <w:r>
        <w:rPr>
          <w:lang w:val="ru-RU"/>
        </w:rPr>
        <w:t>вполне</w:t>
      </w:r>
      <w:r w:rsidRPr="00F60DD5">
        <w:rPr>
          <w:lang w:val="ru-RU"/>
        </w:rPr>
        <w:t xml:space="preserve"> </w:t>
      </w:r>
      <w:r>
        <w:rPr>
          <w:lang w:val="ru-RU"/>
        </w:rPr>
        <w:t>устраивает</w:t>
      </w:r>
      <w:r w:rsidRPr="00F60DD5">
        <w:rPr>
          <w:lang w:val="ru-RU"/>
        </w:rPr>
        <w:t xml:space="preserve"> </w:t>
      </w:r>
      <w:r>
        <w:rPr>
          <w:lang w:val="ru-RU"/>
        </w:rPr>
        <w:t>нынешнее</w:t>
      </w:r>
      <w:r w:rsidRPr="00F60DD5">
        <w:rPr>
          <w:lang w:val="ru-RU"/>
        </w:rPr>
        <w:t xml:space="preserve"> </w:t>
      </w:r>
      <w:r>
        <w:rPr>
          <w:lang w:val="ru-RU"/>
        </w:rPr>
        <w:t>определение</w:t>
      </w:r>
      <w:r w:rsidRPr="00F60DD5">
        <w:rPr>
          <w:lang w:val="ru-RU"/>
        </w:rPr>
        <w:t xml:space="preserve">, </w:t>
      </w:r>
      <w:r>
        <w:rPr>
          <w:lang w:val="ru-RU"/>
        </w:rPr>
        <w:t>но</w:t>
      </w:r>
      <w:r w:rsidRPr="00F60DD5">
        <w:rPr>
          <w:lang w:val="ru-RU"/>
        </w:rPr>
        <w:t xml:space="preserve"> </w:t>
      </w:r>
      <w:r>
        <w:rPr>
          <w:lang w:val="ru-RU"/>
        </w:rPr>
        <w:t>в</w:t>
      </w:r>
      <w:r w:rsidRPr="00F60DD5">
        <w:rPr>
          <w:lang w:val="ru-RU"/>
        </w:rPr>
        <w:t xml:space="preserve"> </w:t>
      </w:r>
      <w:r>
        <w:rPr>
          <w:lang w:val="ru-RU"/>
        </w:rPr>
        <w:t>интересах</w:t>
      </w:r>
      <w:r w:rsidRPr="00F60DD5">
        <w:rPr>
          <w:lang w:val="ru-RU"/>
        </w:rPr>
        <w:t xml:space="preserve"> </w:t>
      </w:r>
      <w:r>
        <w:rPr>
          <w:lang w:val="ru-RU"/>
        </w:rPr>
        <w:t>Организации</w:t>
      </w:r>
      <w:r w:rsidRPr="00F60DD5">
        <w:rPr>
          <w:lang w:val="ru-RU"/>
        </w:rPr>
        <w:t xml:space="preserve"> </w:t>
      </w:r>
      <w:r>
        <w:rPr>
          <w:lang w:val="ru-RU"/>
        </w:rPr>
        <w:t>желательно</w:t>
      </w:r>
      <w:r w:rsidRPr="00F60DD5">
        <w:rPr>
          <w:lang w:val="ru-RU"/>
        </w:rPr>
        <w:t xml:space="preserve">, </w:t>
      </w:r>
      <w:r>
        <w:rPr>
          <w:lang w:val="ru-RU"/>
        </w:rPr>
        <w:t>чтобы</w:t>
      </w:r>
      <w:r w:rsidRPr="00F60DD5">
        <w:rPr>
          <w:lang w:val="ru-RU"/>
        </w:rPr>
        <w:t xml:space="preserve"> </w:t>
      </w:r>
      <w:r>
        <w:rPr>
          <w:lang w:val="ru-RU"/>
        </w:rPr>
        <w:t>на этой сессии КПБ был достигнут консенсус.</w:t>
      </w:r>
    </w:p>
    <w:p w:rsidR="00B4287D" w:rsidRPr="00560A2F" w:rsidRDefault="00B4287D" w:rsidP="00B4287D">
      <w:pPr>
        <w:pStyle w:val="ONUME"/>
        <w:tabs>
          <w:tab w:val="num" w:pos="0"/>
          <w:tab w:val="left" w:pos="567"/>
          <w:tab w:val="left" w:pos="1440"/>
        </w:tabs>
        <w:rPr>
          <w:lang w:val="ru-RU"/>
        </w:rPr>
      </w:pPr>
      <w:r>
        <w:rPr>
          <w:lang w:val="ru-RU"/>
        </w:rPr>
        <w:t>Председатель</w:t>
      </w:r>
      <w:r w:rsidRPr="00F60DD5">
        <w:rPr>
          <w:lang w:val="ru-RU"/>
        </w:rPr>
        <w:t xml:space="preserve"> </w:t>
      </w:r>
      <w:r>
        <w:rPr>
          <w:lang w:val="ru-RU"/>
        </w:rPr>
        <w:t>подтвердил</w:t>
      </w:r>
      <w:r w:rsidRPr="00F60DD5">
        <w:rPr>
          <w:lang w:val="ru-RU"/>
        </w:rPr>
        <w:t xml:space="preserve">, </w:t>
      </w:r>
      <w:r>
        <w:rPr>
          <w:lang w:val="ru-RU"/>
        </w:rPr>
        <w:t>что</w:t>
      </w:r>
      <w:r w:rsidRPr="00F60DD5">
        <w:rPr>
          <w:lang w:val="ru-RU"/>
        </w:rPr>
        <w:t xml:space="preserve"> </w:t>
      </w:r>
      <w:r>
        <w:rPr>
          <w:lang w:val="ru-RU"/>
        </w:rPr>
        <w:t>пересмотренное предложение будет рассматриваться на этих условиях.</w:t>
      </w:r>
      <w:r w:rsidRPr="00560A2F">
        <w:rPr>
          <w:lang w:val="ru-RU"/>
        </w:rPr>
        <w:t xml:space="preserve">  </w:t>
      </w:r>
    </w:p>
    <w:p w:rsidR="00B4287D" w:rsidRPr="00F60DD5" w:rsidRDefault="00B4287D" w:rsidP="00B4287D">
      <w:pPr>
        <w:pStyle w:val="ONUME"/>
        <w:tabs>
          <w:tab w:val="num" w:pos="0"/>
          <w:tab w:val="left" w:pos="567"/>
          <w:tab w:val="left" w:pos="1440"/>
        </w:tabs>
        <w:rPr>
          <w:lang w:val="ru-RU"/>
        </w:rPr>
      </w:pPr>
      <w:r>
        <w:rPr>
          <w:lang w:val="ru-RU"/>
        </w:rPr>
        <w:t>Делегация</w:t>
      </w:r>
      <w:r w:rsidRPr="00F60DD5">
        <w:rPr>
          <w:lang w:val="ru-RU"/>
        </w:rPr>
        <w:t xml:space="preserve"> </w:t>
      </w:r>
      <w:r>
        <w:rPr>
          <w:lang w:val="ru-RU"/>
        </w:rPr>
        <w:t>Бразилии</w:t>
      </w:r>
      <w:r w:rsidRPr="00F60DD5">
        <w:rPr>
          <w:lang w:val="ru-RU"/>
        </w:rPr>
        <w:t xml:space="preserve"> </w:t>
      </w:r>
      <w:r>
        <w:rPr>
          <w:lang w:val="ru-RU"/>
        </w:rPr>
        <w:t>заявила</w:t>
      </w:r>
      <w:r w:rsidRPr="00F60DD5">
        <w:rPr>
          <w:lang w:val="ru-RU"/>
        </w:rPr>
        <w:t xml:space="preserve">, </w:t>
      </w:r>
      <w:r>
        <w:rPr>
          <w:lang w:val="ru-RU"/>
        </w:rPr>
        <w:t>что</w:t>
      </w:r>
      <w:r w:rsidRPr="00F60DD5">
        <w:rPr>
          <w:lang w:val="ru-RU"/>
        </w:rPr>
        <w:t xml:space="preserve"> </w:t>
      </w:r>
      <w:r>
        <w:rPr>
          <w:lang w:val="ru-RU"/>
        </w:rPr>
        <w:t>подготовка</w:t>
      </w:r>
      <w:r w:rsidRPr="00F60DD5">
        <w:rPr>
          <w:lang w:val="ru-RU"/>
        </w:rPr>
        <w:t xml:space="preserve"> </w:t>
      </w:r>
      <w:r>
        <w:rPr>
          <w:lang w:val="ru-RU"/>
        </w:rPr>
        <w:t>пересмотренного</w:t>
      </w:r>
      <w:r w:rsidRPr="00F60DD5">
        <w:rPr>
          <w:lang w:val="ru-RU"/>
        </w:rPr>
        <w:t xml:space="preserve"> </w:t>
      </w:r>
      <w:r>
        <w:rPr>
          <w:lang w:val="ru-RU"/>
        </w:rPr>
        <w:t>предложения</w:t>
      </w:r>
      <w:r w:rsidRPr="00F60DD5">
        <w:rPr>
          <w:lang w:val="ru-RU"/>
        </w:rPr>
        <w:t xml:space="preserve"> </w:t>
      </w:r>
      <w:r>
        <w:rPr>
          <w:lang w:val="ru-RU"/>
        </w:rPr>
        <w:t>заместителя</w:t>
      </w:r>
      <w:r w:rsidRPr="00F60DD5">
        <w:rPr>
          <w:lang w:val="ru-RU"/>
        </w:rPr>
        <w:t xml:space="preserve"> </w:t>
      </w:r>
      <w:r>
        <w:rPr>
          <w:lang w:val="ru-RU"/>
        </w:rPr>
        <w:t>Председателя</w:t>
      </w:r>
      <w:r w:rsidRPr="00F60DD5">
        <w:rPr>
          <w:lang w:val="ru-RU"/>
        </w:rPr>
        <w:t xml:space="preserve"> </w:t>
      </w:r>
      <w:r>
        <w:rPr>
          <w:lang w:val="ru-RU"/>
        </w:rPr>
        <w:t>в</w:t>
      </w:r>
      <w:r w:rsidRPr="00F60DD5">
        <w:rPr>
          <w:lang w:val="ru-RU"/>
        </w:rPr>
        <w:t xml:space="preserve"> </w:t>
      </w:r>
      <w:r>
        <w:rPr>
          <w:lang w:val="ru-RU"/>
        </w:rPr>
        <w:t>соответствии</w:t>
      </w:r>
      <w:r w:rsidRPr="00F60DD5">
        <w:rPr>
          <w:lang w:val="ru-RU"/>
        </w:rPr>
        <w:t xml:space="preserve"> </w:t>
      </w:r>
      <w:r>
        <w:rPr>
          <w:lang w:val="ru-RU"/>
        </w:rPr>
        <w:t>с</w:t>
      </w:r>
      <w:r w:rsidRPr="00F60DD5">
        <w:rPr>
          <w:lang w:val="ru-RU"/>
        </w:rPr>
        <w:t xml:space="preserve"> </w:t>
      </w:r>
      <w:r>
        <w:rPr>
          <w:lang w:val="ru-RU"/>
        </w:rPr>
        <w:t>указаниями</w:t>
      </w:r>
      <w:r w:rsidRPr="00F60DD5">
        <w:rPr>
          <w:lang w:val="ru-RU"/>
        </w:rPr>
        <w:t xml:space="preserve"> </w:t>
      </w:r>
      <w:r>
        <w:rPr>
          <w:lang w:val="ru-RU"/>
        </w:rPr>
        <w:t>Председателя</w:t>
      </w:r>
      <w:r w:rsidRPr="00F60DD5">
        <w:rPr>
          <w:lang w:val="ru-RU"/>
        </w:rPr>
        <w:t xml:space="preserve"> </w:t>
      </w:r>
      <w:r>
        <w:rPr>
          <w:lang w:val="ru-RU"/>
        </w:rPr>
        <w:t>послужит</w:t>
      </w:r>
      <w:r w:rsidRPr="00F60DD5">
        <w:rPr>
          <w:lang w:val="ru-RU"/>
        </w:rPr>
        <w:t xml:space="preserve"> </w:t>
      </w:r>
      <w:r>
        <w:rPr>
          <w:lang w:val="ru-RU"/>
        </w:rPr>
        <w:t>отправной</w:t>
      </w:r>
      <w:r w:rsidRPr="00F60DD5">
        <w:rPr>
          <w:lang w:val="ru-RU"/>
        </w:rPr>
        <w:t xml:space="preserve"> </w:t>
      </w:r>
      <w:r>
        <w:rPr>
          <w:lang w:val="ru-RU"/>
        </w:rPr>
        <w:t>точкой</w:t>
      </w:r>
      <w:r w:rsidRPr="00F60DD5">
        <w:rPr>
          <w:lang w:val="ru-RU"/>
        </w:rPr>
        <w:t xml:space="preserve"> </w:t>
      </w:r>
      <w:r>
        <w:rPr>
          <w:lang w:val="ru-RU"/>
        </w:rPr>
        <w:t>обсуждений</w:t>
      </w:r>
      <w:r w:rsidRPr="00F60DD5">
        <w:rPr>
          <w:lang w:val="ru-RU"/>
        </w:rPr>
        <w:t xml:space="preserve"> </w:t>
      </w:r>
      <w:r>
        <w:rPr>
          <w:lang w:val="ru-RU"/>
        </w:rPr>
        <w:t>и</w:t>
      </w:r>
      <w:r w:rsidRPr="00F60DD5">
        <w:rPr>
          <w:lang w:val="ru-RU"/>
        </w:rPr>
        <w:t xml:space="preserve"> </w:t>
      </w:r>
      <w:r>
        <w:rPr>
          <w:lang w:val="ru-RU"/>
        </w:rPr>
        <w:t>заложит</w:t>
      </w:r>
      <w:r w:rsidRPr="00F60DD5">
        <w:rPr>
          <w:lang w:val="ru-RU"/>
        </w:rPr>
        <w:t xml:space="preserve"> </w:t>
      </w:r>
      <w:r>
        <w:rPr>
          <w:lang w:val="ru-RU"/>
        </w:rPr>
        <w:t>для</w:t>
      </w:r>
      <w:r w:rsidRPr="00F60DD5">
        <w:rPr>
          <w:lang w:val="ru-RU"/>
        </w:rPr>
        <w:t xml:space="preserve"> </w:t>
      </w:r>
      <w:r>
        <w:rPr>
          <w:lang w:val="ru-RU"/>
        </w:rPr>
        <w:t>них</w:t>
      </w:r>
      <w:r w:rsidRPr="00F60DD5">
        <w:rPr>
          <w:lang w:val="ru-RU"/>
        </w:rPr>
        <w:t xml:space="preserve"> </w:t>
      </w:r>
      <w:r>
        <w:rPr>
          <w:lang w:val="ru-RU"/>
        </w:rPr>
        <w:t>прочное</w:t>
      </w:r>
      <w:r w:rsidRPr="00F60DD5">
        <w:rPr>
          <w:lang w:val="ru-RU"/>
        </w:rPr>
        <w:t xml:space="preserve"> </w:t>
      </w:r>
      <w:r>
        <w:rPr>
          <w:lang w:val="ru-RU"/>
        </w:rPr>
        <w:t>основание</w:t>
      </w:r>
      <w:r w:rsidRPr="00F60DD5">
        <w:rPr>
          <w:lang w:val="ru-RU"/>
        </w:rPr>
        <w:t>,</w:t>
      </w:r>
      <w:r>
        <w:rPr>
          <w:lang w:val="ru-RU"/>
        </w:rPr>
        <w:t xml:space="preserve"> поскольку в него будут включены те элементы, которые делегация хотела видеть в тексте. Делегация</w:t>
      </w:r>
      <w:r w:rsidRPr="00F60DD5">
        <w:rPr>
          <w:lang w:val="ru-RU"/>
        </w:rPr>
        <w:t xml:space="preserve"> </w:t>
      </w:r>
      <w:r>
        <w:rPr>
          <w:lang w:val="ru-RU"/>
        </w:rPr>
        <w:t>заявила</w:t>
      </w:r>
      <w:r w:rsidRPr="00F60DD5">
        <w:rPr>
          <w:lang w:val="ru-RU"/>
        </w:rPr>
        <w:t xml:space="preserve">, </w:t>
      </w:r>
      <w:r>
        <w:rPr>
          <w:lang w:val="ru-RU"/>
        </w:rPr>
        <w:t>что</w:t>
      </w:r>
      <w:r w:rsidRPr="00F60DD5">
        <w:rPr>
          <w:lang w:val="ru-RU"/>
        </w:rPr>
        <w:t xml:space="preserve"> </w:t>
      </w:r>
      <w:r>
        <w:rPr>
          <w:lang w:val="ru-RU"/>
        </w:rPr>
        <w:t>будет</w:t>
      </w:r>
      <w:r w:rsidRPr="00F60DD5">
        <w:rPr>
          <w:lang w:val="ru-RU"/>
        </w:rPr>
        <w:t xml:space="preserve"> </w:t>
      </w:r>
      <w:r>
        <w:rPr>
          <w:lang w:val="ru-RU"/>
        </w:rPr>
        <w:t>участвовать</w:t>
      </w:r>
      <w:r w:rsidRPr="00F60DD5">
        <w:rPr>
          <w:lang w:val="ru-RU"/>
        </w:rPr>
        <w:t xml:space="preserve"> </w:t>
      </w:r>
      <w:r>
        <w:rPr>
          <w:lang w:val="ru-RU"/>
        </w:rPr>
        <w:t>в</w:t>
      </w:r>
      <w:r w:rsidRPr="00F60DD5">
        <w:rPr>
          <w:lang w:val="ru-RU"/>
        </w:rPr>
        <w:t xml:space="preserve"> </w:t>
      </w:r>
      <w:r>
        <w:rPr>
          <w:lang w:val="ru-RU"/>
        </w:rPr>
        <w:t>процессе</w:t>
      </w:r>
      <w:r w:rsidRPr="00F60DD5">
        <w:rPr>
          <w:lang w:val="ru-RU"/>
        </w:rPr>
        <w:t xml:space="preserve"> </w:t>
      </w:r>
      <w:r>
        <w:rPr>
          <w:lang w:val="ru-RU"/>
        </w:rPr>
        <w:t>выработки</w:t>
      </w:r>
      <w:r w:rsidRPr="00F60DD5">
        <w:rPr>
          <w:lang w:val="ru-RU"/>
        </w:rPr>
        <w:t xml:space="preserve"> </w:t>
      </w:r>
      <w:r>
        <w:rPr>
          <w:lang w:val="ru-RU"/>
        </w:rPr>
        <w:t>согласия</w:t>
      </w:r>
      <w:r w:rsidRPr="00F60DD5">
        <w:rPr>
          <w:lang w:val="ru-RU"/>
        </w:rPr>
        <w:t xml:space="preserve"> </w:t>
      </w:r>
      <w:r>
        <w:rPr>
          <w:lang w:val="ru-RU"/>
        </w:rPr>
        <w:t>по</w:t>
      </w:r>
      <w:r w:rsidRPr="00F60DD5">
        <w:rPr>
          <w:lang w:val="ru-RU"/>
        </w:rPr>
        <w:t xml:space="preserve"> </w:t>
      </w:r>
      <w:r>
        <w:rPr>
          <w:lang w:val="ru-RU"/>
        </w:rPr>
        <w:t>новому</w:t>
      </w:r>
      <w:r w:rsidRPr="00F60DD5">
        <w:rPr>
          <w:lang w:val="ru-RU"/>
        </w:rPr>
        <w:t xml:space="preserve"> </w:t>
      </w:r>
      <w:r>
        <w:rPr>
          <w:lang w:val="ru-RU"/>
        </w:rPr>
        <w:t>определению</w:t>
      </w:r>
      <w:r w:rsidRPr="00F60DD5">
        <w:rPr>
          <w:lang w:val="ru-RU"/>
        </w:rPr>
        <w:t xml:space="preserve">, </w:t>
      </w:r>
      <w:r>
        <w:rPr>
          <w:lang w:val="ru-RU"/>
        </w:rPr>
        <w:t>но</w:t>
      </w:r>
      <w:r w:rsidRPr="00F60DD5">
        <w:rPr>
          <w:lang w:val="ru-RU"/>
        </w:rPr>
        <w:t xml:space="preserve"> </w:t>
      </w:r>
      <w:r>
        <w:rPr>
          <w:lang w:val="ru-RU"/>
        </w:rPr>
        <w:t>с</w:t>
      </w:r>
      <w:r w:rsidRPr="00F60DD5">
        <w:rPr>
          <w:lang w:val="ru-RU"/>
        </w:rPr>
        <w:t xml:space="preserve"> </w:t>
      </w:r>
      <w:r>
        <w:rPr>
          <w:lang w:val="ru-RU"/>
        </w:rPr>
        <w:t>той</w:t>
      </w:r>
      <w:r w:rsidRPr="00F60DD5">
        <w:rPr>
          <w:lang w:val="ru-RU"/>
        </w:rPr>
        <w:t xml:space="preserve"> </w:t>
      </w:r>
      <w:r>
        <w:rPr>
          <w:lang w:val="ru-RU"/>
        </w:rPr>
        <w:t>оговоркой</w:t>
      </w:r>
      <w:r w:rsidRPr="00F60DD5">
        <w:rPr>
          <w:lang w:val="ru-RU"/>
        </w:rPr>
        <w:t xml:space="preserve">, </w:t>
      </w:r>
      <w:r>
        <w:rPr>
          <w:lang w:val="ru-RU"/>
        </w:rPr>
        <w:t>что</w:t>
      </w:r>
      <w:r w:rsidRPr="00F60DD5">
        <w:rPr>
          <w:lang w:val="ru-RU"/>
        </w:rPr>
        <w:t xml:space="preserve"> </w:t>
      </w:r>
      <w:r>
        <w:rPr>
          <w:lang w:val="ru-RU"/>
        </w:rPr>
        <w:t>в</w:t>
      </w:r>
      <w:r w:rsidRPr="00F60DD5">
        <w:rPr>
          <w:lang w:val="ru-RU"/>
        </w:rPr>
        <w:t xml:space="preserve"> </w:t>
      </w:r>
      <w:r>
        <w:rPr>
          <w:lang w:val="ru-RU"/>
        </w:rPr>
        <w:t>случае</w:t>
      </w:r>
      <w:r w:rsidRPr="00F60DD5">
        <w:rPr>
          <w:lang w:val="ru-RU"/>
        </w:rPr>
        <w:t xml:space="preserve"> </w:t>
      </w:r>
      <w:r>
        <w:rPr>
          <w:lang w:val="ru-RU"/>
        </w:rPr>
        <w:t>отсутствия</w:t>
      </w:r>
      <w:r w:rsidRPr="00F60DD5">
        <w:rPr>
          <w:lang w:val="ru-RU"/>
        </w:rPr>
        <w:t xml:space="preserve"> </w:t>
      </w:r>
      <w:r>
        <w:rPr>
          <w:lang w:val="ru-RU"/>
        </w:rPr>
        <w:t>консенсуса</w:t>
      </w:r>
      <w:r w:rsidRPr="00F60DD5">
        <w:rPr>
          <w:lang w:val="ru-RU"/>
        </w:rPr>
        <w:t xml:space="preserve"> </w:t>
      </w:r>
      <w:r>
        <w:rPr>
          <w:lang w:val="ru-RU"/>
        </w:rPr>
        <w:t>в</w:t>
      </w:r>
      <w:r w:rsidRPr="00F60DD5">
        <w:rPr>
          <w:lang w:val="ru-RU"/>
        </w:rPr>
        <w:t xml:space="preserve"> </w:t>
      </w:r>
      <w:r>
        <w:rPr>
          <w:lang w:val="ru-RU"/>
        </w:rPr>
        <w:t>результате</w:t>
      </w:r>
      <w:r w:rsidRPr="00F60DD5">
        <w:rPr>
          <w:lang w:val="ru-RU"/>
        </w:rPr>
        <w:t xml:space="preserve"> </w:t>
      </w:r>
      <w:r>
        <w:rPr>
          <w:lang w:val="ru-RU"/>
        </w:rPr>
        <w:t>консультаций</w:t>
      </w:r>
      <w:r w:rsidRPr="00F60DD5">
        <w:rPr>
          <w:lang w:val="ru-RU"/>
        </w:rPr>
        <w:t xml:space="preserve"> </w:t>
      </w:r>
      <w:r>
        <w:rPr>
          <w:lang w:val="ru-RU"/>
        </w:rPr>
        <w:t>будет</w:t>
      </w:r>
      <w:r w:rsidRPr="00F60DD5">
        <w:rPr>
          <w:lang w:val="ru-RU"/>
        </w:rPr>
        <w:t xml:space="preserve"> </w:t>
      </w:r>
      <w:r>
        <w:rPr>
          <w:lang w:val="ru-RU"/>
        </w:rPr>
        <w:lastRenderedPageBreak/>
        <w:t>применяться</w:t>
      </w:r>
      <w:r w:rsidRPr="00F60DD5">
        <w:rPr>
          <w:lang w:val="ru-RU"/>
        </w:rPr>
        <w:t xml:space="preserve"> </w:t>
      </w:r>
      <w:r>
        <w:rPr>
          <w:lang w:val="ru-RU"/>
        </w:rPr>
        <w:t>нынешнее</w:t>
      </w:r>
      <w:r w:rsidRPr="00F60DD5">
        <w:rPr>
          <w:lang w:val="ru-RU"/>
        </w:rPr>
        <w:t xml:space="preserve"> </w:t>
      </w:r>
      <w:r>
        <w:rPr>
          <w:lang w:val="ru-RU"/>
        </w:rPr>
        <w:t>определение</w:t>
      </w:r>
      <w:r w:rsidRPr="00F60DD5">
        <w:rPr>
          <w:lang w:val="ru-RU"/>
        </w:rPr>
        <w:t>.</w:t>
      </w:r>
      <w:r>
        <w:rPr>
          <w:lang w:val="ru-RU"/>
        </w:rPr>
        <w:t xml:space="preserve"> Делегация</w:t>
      </w:r>
      <w:r w:rsidRPr="00560A2F">
        <w:rPr>
          <w:lang w:val="ru-RU"/>
        </w:rPr>
        <w:t xml:space="preserve"> </w:t>
      </w:r>
      <w:r>
        <w:rPr>
          <w:lang w:val="ru-RU"/>
        </w:rPr>
        <w:t>убеждена</w:t>
      </w:r>
      <w:r w:rsidRPr="00560A2F">
        <w:rPr>
          <w:lang w:val="ru-RU"/>
        </w:rPr>
        <w:t xml:space="preserve">, </w:t>
      </w:r>
      <w:r>
        <w:rPr>
          <w:lang w:val="ru-RU"/>
        </w:rPr>
        <w:t>что</w:t>
      </w:r>
      <w:r w:rsidRPr="00560A2F">
        <w:rPr>
          <w:lang w:val="ru-RU"/>
        </w:rPr>
        <w:t xml:space="preserve"> </w:t>
      </w:r>
      <w:r>
        <w:rPr>
          <w:lang w:val="ru-RU"/>
        </w:rPr>
        <w:t>единственным</w:t>
      </w:r>
      <w:r w:rsidRPr="00560A2F">
        <w:rPr>
          <w:lang w:val="ru-RU"/>
        </w:rPr>
        <w:t xml:space="preserve"> </w:t>
      </w:r>
      <w:r>
        <w:rPr>
          <w:lang w:val="ru-RU"/>
        </w:rPr>
        <w:t>оптимальным</w:t>
      </w:r>
      <w:r w:rsidRPr="00560A2F">
        <w:rPr>
          <w:lang w:val="ru-RU"/>
        </w:rPr>
        <w:t xml:space="preserve"> </w:t>
      </w:r>
      <w:r>
        <w:rPr>
          <w:lang w:val="ru-RU"/>
        </w:rPr>
        <w:t>вариантом</w:t>
      </w:r>
      <w:r w:rsidRPr="00560A2F">
        <w:rPr>
          <w:lang w:val="ru-RU"/>
        </w:rPr>
        <w:t xml:space="preserve">, </w:t>
      </w:r>
      <w:r>
        <w:rPr>
          <w:lang w:val="ru-RU"/>
        </w:rPr>
        <w:t>который</w:t>
      </w:r>
      <w:r w:rsidRPr="00560A2F">
        <w:rPr>
          <w:lang w:val="ru-RU"/>
        </w:rPr>
        <w:t xml:space="preserve"> </w:t>
      </w:r>
      <w:r>
        <w:rPr>
          <w:lang w:val="ru-RU"/>
        </w:rPr>
        <w:t>можно</w:t>
      </w:r>
      <w:r w:rsidRPr="00560A2F">
        <w:rPr>
          <w:lang w:val="ru-RU"/>
        </w:rPr>
        <w:t xml:space="preserve"> </w:t>
      </w:r>
      <w:r>
        <w:rPr>
          <w:lang w:val="ru-RU"/>
        </w:rPr>
        <w:t>было</w:t>
      </w:r>
      <w:r w:rsidRPr="00560A2F">
        <w:rPr>
          <w:lang w:val="ru-RU"/>
        </w:rPr>
        <w:t xml:space="preserve"> </w:t>
      </w:r>
      <w:r>
        <w:rPr>
          <w:lang w:val="ru-RU"/>
        </w:rPr>
        <w:t>бы</w:t>
      </w:r>
      <w:r w:rsidRPr="00560A2F">
        <w:rPr>
          <w:lang w:val="ru-RU"/>
        </w:rPr>
        <w:t xml:space="preserve"> </w:t>
      </w:r>
      <w:r>
        <w:rPr>
          <w:lang w:val="ru-RU"/>
        </w:rPr>
        <w:t>достигнуть</w:t>
      </w:r>
      <w:r w:rsidRPr="00560A2F">
        <w:rPr>
          <w:lang w:val="ru-RU"/>
        </w:rPr>
        <w:t xml:space="preserve"> </w:t>
      </w:r>
      <w:r>
        <w:rPr>
          <w:lang w:val="ru-RU"/>
        </w:rPr>
        <w:t>в</w:t>
      </w:r>
      <w:r w:rsidRPr="00560A2F">
        <w:rPr>
          <w:lang w:val="ru-RU"/>
        </w:rPr>
        <w:t xml:space="preserve"> </w:t>
      </w:r>
      <w:r>
        <w:rPr>
          <w:lang w:val="ru-RU"/>
        </w:rPr>
        <w:t>результате</w:t>
      </w:r>
      <w:r w:rsidRPr="00560A2F">
        <w:rPr>
          <w:lang w:val="ru-RU"/>
        </w:rPr>
        <w:t xml:space="preserve"> </w:t>
      </w:r>
      <w:r>
        <w:rPr>
          <w:lang w:val="ru-RU"/>
        </w:rPr>
        <w:t>консультаций</w:t>
      </w:r>
      <w:r w:rsidRPr="00560A2F">
        <w:rPr>
          <w:lang w:val="ru-RU"/>
        </w:rPr>
        <w:t xml:space="preserve">, </w:t>
      </w:r>
      <w:r>
        <w:rPr>
          <w:lang w:val="ru-RU"/>
        </w:rPr>
        <w:t>является</w:t>
      </w:r>
      <w:r w:rsidRPr="00560A2F">
        <w:rPr>
          <w:lang w:val="ru-RU"/>
        </w:rPr>
        <w:t xml:space="preserve"> </w:t>
      </w:r>
      <w:r>
        <w:rPr>
          <w:lang w:val="ru-RU"/>
        </w:rPr>
        <w:t>согласие</w:t>
      </w:r>
      <w:r w:rsidRPr="00560A2F">
        <w:rPr>
          <w:lang w:val="ru-RU"/>
        </w:rPr>
        <w:t xml:space="preserve"> </w:t>
      </w:r>
      <w:r>
        <w:rPr>
          <w:lang w:val="ru-RU"/>
        </w:rPr>
        <w:t>по</w:t>
      </w:r>
      <w:r w:rsidRPr="00560A2F">
        <w:rPr>
          <w:lang w:val="ru-RU"/>
        </w:rPr>
        <w:t xml:space="preserve"> </w:t>
      </w:r>
      <w:r>
        <w:rPr>
          <w:lang w:val="ru-RU"/>
        </w:rPr>
        <w:t>уточненному</w:t>
      </w:r>
      <w:r w:rsidRPr="00560A2F">
        <w:rPr>
          <w:lang w:val="ru-RU"/>
        </w:rPr>
        <w:t xml:space="preserve"> </w:t>
      </w:r>
      <w:r>
        <w:rPr>
          <w:lang w:val="ru-RU"/>
        </w:rPr>
        <w:t>определению</w:t>
      </w:r>
      <w:r w:rsidRPr="00560A2F">
        <w:rPr>
          <w:lang w:val="ru-RU"/>
        </w:rPr>
        <w:t xml:space="preserve"> </w:t>
      </w:r>
      <w:r>
        <w:rPr>
          <w:lang w:val="ru-RU"/>
        </w:rPr>
        <w:t>из</w:t>
      </w:r>
      <w:r w:rsidRPr="00560A2F">
        <w:rPr>
          <w:lang w:val="ru-RU"/>
        </w:rPr>
        <w:t xml:space="preserve"> </w:t>
      </w:r>
      <w:r>
        <w:rPr>
          <w:lang w:val="ru-RU"/>
        </w:rPr>
        <w:t>Приложения</w:t>
      </w:r>
      <w:r w:rsidRPr="00560A2F">
        <w:rPr>
          <w:lang w:val="ru-RU"/>
        </w:rPr>
        <w:t xml:space="preserve"> </w:t>
      </w:r>
      <w:r>
        <w:rPr>
          <w:lang w:val="ru-RU"/>
        </w:rPr>
        <w:t>В</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Председатель поблагодарил делегацию Бразилии за ее заявление, которое будет учтено. Вместе с тем он отметил, что, по его мнению, не было принято никакого решения по определению из Приложения В. Поэтому для точной формулировки задания потребуется дать Секретариату четкие указания. Председатель</w:t>
      </w:r>
      <w:r w:rsidRPr="00416A6C">
        <w:rPr>
          <w:lang w:val="ru-RU"/>
        </w:rPr>
        <w:t xml:space="preserve"> </w:t>
      </w:r>
      <w:r>
        <w:rPr>
          <w:lang w:val="ru-RU"/>
        </w:rPr>
        <w:t>вновь</w:t>
      </w:r>
      <w:r w:rsidRPr="00416A6C">
        <w:rPr>
          <w:lang w:val="ru-RU"/>
        </w:rPr>
        <w:t xml:space="preserve"> </w:t>
      </w:r>
      <w:r>
        <w:rPr>
          <w:lang w:val="ru-RU"/>
        </w:rPr>
        <w:t>подчеркнул</w:t>
      </w:r>
      <w:r w:rsidRPr="00416A6C">
        <w:rPr>
          <w:lang w:val="ru-RU"/>
        </w:rPr>
        <w:t xml:space="preserve">, </w:t>
      </w:r>
      <w:r>
        <w:rPr>
          <w:lang w:val="ru-RU"/>
        </w:rPr>
        <w:t>что</w:t>
      </w:r>
      <w:r w:rsidRPr="00416A6C">
        <w:rPr>
          <w:lang w:val="ru-RU"/>
        </w:rPr>
        <w:t xml:space="preserve"> итогом консультаций, проведенных с полным соблюдением порядка, могло бы стать решение по определению из Приложения В, однако в действительности такого согласия не наблюдается.</w:t>
      </w:r>
      <w:r>
        <w:rPr>
          <w:lang w:val="ru-RU"/>
        </w:rPr>
        <w:t xml:space="preserve"> Председатель заявил, что не представляет, как можно было бы ссылаться на него в дальнейшем.</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Делегация Японии вновь заявила, что если не будет предложено других элементов для обсуждения, она согласится с тем, чтобы обратиться к заместителю Председателя с просьбой подготовить новое предложение. Тем не менее делегация заявила, что из текста нового предложения нужно изъять слово «напрямую».</w:t>
      </w:r>
    </w:p>
    <w:p w:rsidR="00B4287D" w:rsidRPr="00560A2F" w:rsidRDefault="00B4287D" w:rsidP="00B4287D">
      <w:pPr>
        <w:pStyle w:val="ONUME"/>
        <w:tabs>
          <w:tab w:val="num" w:pos="0"/>
          <w:tab w:val="left" w:pos="567"/>
          <w:tab w:val="left" w:pos="1440"/>
        </w:tabs>
        <w:rPr>
          <w:lang w:val="ru-RU"/>
        </w:rPr>
      </w:pPr>
      <w:r>
        <w:rPr>
          <w:lang w:val="ru-RU"/>
        </w:rPr>
        <w:t>Председатель подтвердил, что полностью разделяет такое мнение. Если</w:t>
      </w:r>
      <w:r w:rsidRPr="00C838E8">
        <w:rPr>
          <w:lang w:val="ru-RU"/>
        </w:rPr>
        <w:t xml:space="preserve"> </w:t>
      </w:r>
      <w:r>
        <w:rPr>
          <w:lang w:val="ru-RU"/>
        </w:rPr>
        <w:t>некоторые делегация по-прежнему не согласны, придется перейти к плану Б, который предполагает отсутствие какого бы то ни было определения, использование нынешнего определения и/или продолжение процесса консультаций.</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Делегация</w:t>
      </w:r>
      <w:r w:rsidRPr="008960FD">
        <w:rPr>
          <w:lang w:val="ru-RU"/>
        </w:rPr>
        <w:t xml:space="preserve"> </w:t>
      </w:r>
      <w:r>
        <w:rPr>
          <w:lang w:val="ru-RU"/>
        </w:rPr>
        <w:t>Кении</w:t>
      </w:r>
      <w:r w:rsidRPr="008960FD">
        <w:rPr>
          <w:lang w:val="ru-RU"/>
        </w:rPr>
        <w:t xml:space="preserve"> </w:t>
      </w:r>
      <w:r>
        <w:rPr>
          <w:lang w:val="ru-RU"/>
        </w:rPr>
        <w:t>заявила</w:t>
      </w:r>
      <w:r w:rsidRPr="008960FD">
        <w:rPr>
          <w:lang w:val="ru-RU"/>
        </w:rPr>
        <w:t xml:space="preserve">, </w:t>
      </w:r>
      <w:r>
        <w:rPr>
          <w:lang w:val="ru-RU"/>
        </w:rPr>
        <w:t>что</w:t>
      </w:r>
      <w:r w:rsidRPr="008960FD">
        <w:rPr>
          <w:lang w:val="ru-RU"/>
        </w:rPr>
        <w:t xml:space="preserve"> </w:t>
      </w:r>
      <w:r>
        <w:rPr>
          <w:lang w:val="ru-RU"/>
        </w:rPr>
        <w:t>в</w:t>
      </w:r>
      <w:r w:rsidRPr="008960FD">
        <w:rPr>
          <w:lang w:val="ru-RU"/>
        </w:rPr>
        <w:t xml:space="preserve"> </w:t>
      </w:r>
      <w:r>
        <w:rPr>
          <w:lang w:val="ru-RU"/>
        </w:rPr>
        <w:t>тексте</w:t>
      </w:r>
      <w:r w:rsidRPr="008960FD">
        <w:rPr>
          <w:lang w:val="ru-RU"/>
        </w:rPr>
        <w:t xml:space="preserve"> </w:t>
      </w:r>
      <w:r>
        <w:rPr>
          <w:lang w:val="ru-RU"/>
        </w:rPr>
        <w:t>предложенного</w:t>
      </w:r>
      <w:r w:rsidRPr="008960FD">
        <w:rPr>
          <w:lang w:val="ru-RU"/>
        </w:rPr>
        <w:t xml:space="preserve"> </w:t>
      </w:r>
      <w:r>
        <w:rPr>
          <w:lang w:val="ru-RU"/>
        </w:rPr>
        <w:t>уточненного</w:t>
      </w:r>
      <w:r w:rsidRPr="008960FD">
        <w:rPr>
          <w:lang w:val="ru-RU"/>
        </w:rPr>
        <w:t xml:space="preserve"> </w:t>
      </w:r>
      <w:r>
        <w:rPr>
          <w:lang w:val="ru-RU"/>
        </w:rPr>
        <w:t>определения</w:t>
      </w:r>
      <w:r w:rsidRPr="008960FD">
        <w:rPr>
          <w:lang w:val="ru-RU"/>
        </w:rPr>
        <w:t xml:space="preserve"> </w:t>
      </w:r>
      <w:r>
        <w:rPr>
          <w:lang w:val="ru-RU"/>
        </w:rPr>
        <w:t>из</w:t>
      </w:r>
      <w:r w:rsidRPr="008960FD">
        <w:rPr>
          <w:lang w:val="ru-RU"/>
        </w:rPr>
        <w:t xml:space="preserve"> </w:t>
      </w:r>
      <w:r>
        <w:rPr>
          <w:lang w:val="ru-RU"/>
        </w:rPr>
        <w:t>Приложения В слово «напрямую» встречается дважды, и, насколько она понимает, первое упоминание подлежит изъятию, а второе – нет.</w:t>
      </w:r>
    </w:p>
    <w:p w:rsidR="00B4287D" w:rsidRPr="00560A2F" w:rsidRDefault="00B4287D" w:rsidP="00B4287D">
      <w:pPr>
        <w:pStyle w:val="ONUME"/>
        <w:tabs>
          <w:tab w:val="num" w:pos="0"/>
          <w:tab w:val="left" w:pos="567"/>
          <w:tab w:val="left" w:pos="1440"/>
        </w:tabs>
        <w:rPr>
          <w:lang w:val="ru-RU"/>
        </w:rPr>
      </w:pPr>
      <w:r>
        <w:rPr>
          <w:lang w:val="ru-RU"/>
        </w:rPr>
        <w:t>Председатель</w:t>
      </w:r>
      <w:r w:rsidRPr="008960FD">
        <w:rPr>
          <w:lang w:val="ru-RU"/>
        </w:rPr>
        <w:t xml:space="preserve"> </w:t>
      </w:r>
      <w:r>
        <w:rPr>
          <w:lang w:val="ru-RU"/>
        </w:rPr>
        <w:t>сообщил</w:t>
      </w:r>
      <w:r w:rsidRPr="008960FD">
        <w:rPr>
          <w:lang w:val="ru-RU"/>
        </w:rPr>
        <w:t xml:space="preserve">, </w:t>
      </w:r>
      <w:r>
        <w:rPr>
          <w:lang w:val="ru-RU"/>
        </w:rPr>
        <w:t>что</w:t>
      </w:r>
      <w:r w:rsidRPr="008960FD">
        <w:rPr>
          <w:lang w:val="ru-RU"/>
        </w:rPr>
        <w:t xml:space="preserve">, </w:t>
      </w:r>
      <w:r>
        <w:rPr>
          <w:lang w:val="ru-RU"/>
        </w:rPr>
        <w:t>поскольку</w:t>
      </w:r>
      <w:r w:rsidRPr="008960FD">
        <w:rPr>
          <w:lang w:val="ru-RU"/>
        </w:rPr>
        <w:t xml:space="preserve"> </w:t>
      </w:r>
      <w:r>
        <w:rPr>
          <w:lang w:val="ru-RU"/>
        </w:rPr>
        <w:t>обсуждение</w:t>
      </w:r>
      <w:r w:rsidRPr="008960FD">
        <w:rPr>
          <w:lang w:val="ru-RU"/>
        </w:rPr>
        <w:t xml:space="preserve"> </w:t>
      </w:r>
      <w:r>
        <w:rPr>
          <w:lang w:val="ru-RU"/>
        </w:rPr>
        <w:t>проходит</w:t>
      </w:r>
      <w:r w:rsidRPr="008960FD">
        <w:rPr>
          <w:lang w:val="ru-RU"/>
        </w:rPr>
        <w:t xml:space="preserve"> </w:t>
      </w:r>
      <w:r>
        <w:rPr>
          <w:lang w:val="ru-RU"/>
        </w:rPr>
        <w:t>на</w:t>
      </w:r>
      <w:r w:rsidRPr="008960FD">
        <w:rPr>
          <w:lang w:val="ru-RU"/>
        </w:rPr>
        <w:t xml:space="preserve"> </w:t>
      </w:r>
      <w:r>
        <w:rPr>
          <w:lang w:val="ru-RU"/>
        </w:rPr>
        <w:t>основе</w:t>
      </w:r>
      <w:r w:rsidRPr="008960FD">
        <w:rPr>
          <w:lang w:val="ru-RU"/>
        </w:rPr>
        <w:t xml:space="preserve"> </w:t>
      </w:r>
      <w:r>
        <w:rPr>
          <w:lang w:val="ru-RU"/>
        </w:rPr>
        <w:t>предложения</w:t>
      </w:r>
      <w:r w:rsidRPr="008960FD">
        <w:rPr>
          <w:lang w:val="ru-RU"/>
        </w:rPr>
        <w:t xml:space="preserve"> </w:t>
      </w:r>
      <w:r>
        <w:rPr>
          <w:lang w:val="ru-RU"/>
        </w:rPr>
        <w:t>заместителя</w:t>
      </w:r>
      <w:r w:rsidRPr="008960FD">
        <w:rPr>
          <w:lang w:val="ru-RU"/>
        </w:rPr>
        <w:t xml:space="preserve"> </w:t>
      </w:r>
      <w:r>
        <w:rPr>
          <w:lang w:val="ru-RU"/>
        </w:rPr>
        <w:t>Председателя</w:t>
      </w:r>
      <w:r w:rsidRPr="008960FD">
        <w:rPr>
          <w:lang w:val="ru-RU"/>
        </w:rPr>
        <w:t xml:space="preserve">, </w:t>
      </w:r>
      <w:r>
        <w:rPr>
          <w:lang w:val="ru-RU"/>
        </w:rPr>
        <w:t>то</w:t>
      </w:r>
      <w:r w:rsidRPr="008960FD">
        <w:rPr>
          <w:lang w:val="ru-RU"/>
        </w:rPr>
        <w:t xml:space="preserve"> </w:t>
      </w:r>
      <w:r>
        <w:rPr>
          <w:lang w:val="ru-RU"/>
        </w:rPr>
        <w:t>в</w:t>
      </w:r>
      <w:r w:rsidRPr="008960FD">
        <w:rPr>
          <w:lang w:val="ru-RU"/>
        </w:rPr>
        <w:t xml:space="preserve"> </w:t>
      </w:r>
      <w:r>
        <w:rPr>
          <w:lang w:val="ru-RU"/>
        </w:rPr>
        <w:t>тексте</w:t>
      </w:r>
      <w:r w:rsidRPr="008960FD">
        <w:rPr>
          <w:lang w:val="ru-RU"/>
        </w:rPr>
        <w:t xml:space="preserve"> </w:t>
      </w:r>
      <w:r>
        <w:rPr>
          <w:lang w:val="ru-RU"/>
        </w:rPr>
        <w:t>слово</w:t>
      </w:r>
      <w:r w:rsidRPr="008960FD">
        <w:rPr>
          <w:lang w:val="ru-RU"/>
        </w:rPr>
        <w:t xml:space="preserve"> «</w:t>
      </w:r>
      <w:r>
        <w:rPr>
          <w:lang w:val="ru-RU"/>
        </w:rPr>
        <w:t>напрямую</w:t>
      </w:r>
      <w:r w:rsidRPr="008960FD">
        <w:rPr>
          <w:lang w:val="ru-RU"/>
        </w:rPr>
        <w:t xml:space="preserve">» </w:t>
      </w:r>
      <w:r>
        <w:rPr>
          <w:lang w:val="ru-RU"/>
        </w:rPr>
        <w:t>встречается</w:t>
      </w:r>
      <w:r w:rsidRPr="008960FD">
        <w:rPr>
          <w:lang w:val="ru-RU"/>
        </w:rPr>
        <w:t xml:space="preserve"> </w:t>
      </w:r>
      <w:r>
        <w:rPr>
          <w:lang w:val="ru-RU"/>
        </w:rPr>
        <w:t>лишь</w:t>
      </w:r>
      <w:r w:rsidRPr="008960FD">
        <w:rPr>
          <w:lang w:val="ru-RU"/>
        </w:rPr>
        <w:t xml:space="preserve"> </w:t>
      </w:r>
      <w:r>
        <w:rPr>
          <w:lang w:val="ru-RU"/>
        </w:rPr>
        <w:t>один</w:t>
      </w:r>
      <w:r w:rsidRPr="008960FD">
        <w:rPr>
          <w:lang w:val="ru-RU"/>
        </w:rPr>
        <w:t xml:space="preserve"> </w:t>
      </w:r>
      <w:r>
        <w:rPr>
          <w:lang w:val="ru-RU"/>
        </w:rPr>
        <w:t>раз</w:t>
      </w:r>
      <w:r w:rsidRPr="008960FD">
        <w:rPr>
          <w:lang w:val="ru-RU"/>
        </w:rPr>
        <w:t xml:space="preserve"> – </w:t>
      </w:r>
      <w:r>
        <w:rPr>
          <w:lang w:val="ru-RU"/>
        </w:rPr>
        <w:t>в</w:t>
      </w:r>
      <w:r w:rsidRPr="008960FD">
        <w:rPr>
          <w:lang w:val="ru-RU"/>
        </w:rPr>
        <w:t xml:space="preserve"> </w:t>
      </w:r>
      <w:r>
        <w:rPr>
          <w:lang w:val="ru-RU"/>
        </w:rPr>
        <w:t>первом</w:t>
      </w:r>
      <w:r w:rsidRPr="008960FD">
        <w:rPr>
          <w:lang w:val="ru-RU"/>
        </w:rPr>
        <w:t xml:space="preserve"> </w:t>
      </w:r>
      <w:r>
        <w:rPr>
          <w:lang w:val="ru-RU"/>
        </w:rPr>
        <w:t>пункте</w:t>
      </w:r>
      <w:r w:rsidRPr="008960FD">
        <w:rPr>
          <w:lang w:val="ru-RU"/>
        </w:rPr>
        <w:t>.</w:t>
      </w:r>
      <w:r>
        <w:rPr>
          <w:lang w:val="ru-RU"/>
        </w:rPr>
        <w:t xml:space="preserve"> Второй раз это слово встречается в тексте, который будет включен в пересмотренное предложение заместителя Председателя, и по этому поводу вопросов от делегаций не поступило.</w:t>
      </w:r>
    </w:p>
    <w:p w:rsidR="00B4287D" w:rsidRPr="00560A2F" w:rsidRDefault="00B4287D" w:rsidP="00B4287D">
      <w:pPr>
        <w:pStyle w:val="ONUME"/>
        <w:tabs>
          <w:tab w:val="num" w:pos="0"/>
          <w:tab w:val="left" w:pos="567"/>
          <w:tab w:val="left" w:pos="1440"/>
        </w:tabs>
        <w:rPr>
          <w:lang w:val="ru-RU"/>
        </w:rPr>
      </w:pPr>
      <w:r>
        <w:rPr>
          <w:lang w:val="ru-RU"/>
        </w:rPr>
        <w:t>Делегация Индии заявила, что предпочла бы включить слово «напрямую» и в первую, и во вторую части. Делегация заявила, что в противном случае пересмотренное определение будет таким же расплывчатым, как и нынешнее, или даже как полное отсутствие всякого определения.</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Делегация</w:t>
      </w:r>
      <w:r w:rsidRPr="008960FD">
        <w:rPr>
          <w:lang w:val="ru-RU"/>
        </w:rPr>
        <w:t xml:space="preserve"> </w:t>
      </w:r>
      <w:r>
        <w:rPr>
          <w:lang w:val="ru-RU"/>
        </w:rPr>
        <w:t>Японии</w:t>
      </w:r>
      <w:r w:rsidRPr="008960FD">
        <w:rPr>
          <w:lang w:val="ru-RU"/>
        </w:rPr>
        <w:t xml:space="preserve"> </w:t>
      </w:r>
      <w:r>
        <w:rPr>
          <w:lang w:val="ru-RU"/>
        </w:rPr>
        <w:t>заявила</w:t>
      </w:r>
      <w:r w:rsidRPr="008960FD">
        <w:rPr>
          <w:lang w:val="ru-RU"/>
        </w:rPr>
        <w:t xml:space="preserve">, </w:t>
      </w:r>
      <w:r>
        <w:rPr>
          <w:lang w:val="ru-RU"/>
        </w:rPr>
        <w:t>что</w:t>
      </w:r>
      <w:r w:rsidRPr="008960FD">
        <w:rPr>
          <w:lang w:val="ru-RU"/>
        </w:rPr>
        <w:t xml:space="preserve">, </w:t>
      </w:r>
      <w:r>
        <w:rPr>
          <w:lang w:val="ru-RU"/>
        </w:rPr>
        <w:t>хотя</w:t>
      </w:r>
      <w:r w:rsidRPr="008960FD">
        <w:rPr>
          <w:lang w:val="ru-RU"/>
        </w:rPr>
        <w:t xml:space="preserve"> </w:t>
      </w:r>
      <w:r>
        <w:rPr>
          <w:lang w:val="ru-RU"/>
        </w:rPr>
        <w:t>делегации</w:t>
      </w:r>
      <w:r w:rsidRPr="008960FD">
        <w:rPr>
          <w:lang w:val="ru-RU"/>
        </w:rPr>
        <w:t xml:space="preserve"> </w:t>
      </w:r>
      <w:r>
        <w:rPr>
          <w:lang w:val="ru-RU"/>
        </w:rPr>
        <w:t>задали</w:t>
      </w:r>
      <w:r w:rsidRPr="008960FD">
        <w:rPr>
          <w:lang w:val="ru-RU"/>
        </w:rPr>
        <w:t xml:space="preserve"> </w:t>
      </w:r>
      <w:r>
        <w:rPr>
          <w:lang w:val="ru-RU"/>
        </w:rPr>
        <w:t>вопрос</w:t>
      </w:r>
      <w:r w:rsidRPr="008960FD">
        <w:rPr>
          <w:lang w:val="ru-RU"/>
        </w:rPr>
        <w:t xml:space="preserve"> </w:t>
      </w:r>
      <w:r>
        <w:rPr>
          <w:lang w:val="ru-RU"/>
        </w:rPr>
        <w:t>относительно</w:t>
      </w:r>
      <w:r w:rsidRPr="008960FD">
        <w:rPr>
          <w:lang w:val="ru-RU"/>
        </w:rPr>
        <w:t xml:space="preserve"> </w:t>
      </w:r>
      <w:r>
        <w:rPr>
          <w:lang w:val="ru-RU"/>
        </w:rPr>
        <w:t>второго</w:t>
      </w:r>
      <w:r w:rsidRPr="008960FD">
        <w:rPr>
          <w:lang w:val="ru-RU"/>
        </w:rPr>
        <w:t xml:space="preserve"> </w:t>
      </w:r>
      <w:r>
        <w:rPr>
          <w:lang w:val="ru-RU"/>
        </w:rPr>
        <w:t>раза</w:t>
      </w:r>
      <w:r w:rsidRPr="008960FD">
        <w:rPr>
          <w:lang w:val="ru-RU"/>
        </w:rPr>
        <w:t xml:space="preserve">, </w:t>
      </w:r>
      <w:r>
        <w:rPr>
          <w:lang w:val="ru-RU"/>
        </w:rPr>
        <w:t>когда</w:t>
      </w:r>
      <w:r w:rsidRPr="008960FD">
        <w:rPr>
          <w:lang w:val="ru-RU"/>
        </w:rPr>
        <w:t xml:space="preserve"> </w:t>
      </w:r>
      <w:r>
        <w:rPr>
          <w:lang w:val="ru-RU"/>
        </w:rPr>
        <w:t>слово</w:t>
      </w:r>
      <w:r w:rsidRPr="008960FD">
        <w:rPr>
          <w:lang w:val="ru-RU"/>
        </w:rPr>
        <w:t xml:space="preserve"> «</w:t>
      </w:r>
      <w:r>
        <w:rPr>
          <w:lang w:val="ru-RU"/>
        </w:rPr>
        <w:t>напрямую</w:t>
      </w:r>
      <w:r w:rsidRPr="008960FD">
        <w:rPr>
          <w:lang w:val="ru-RU"/>
        </w:rPr>
        <w:t xml:space="preserve">» </w:t>
      </w:r>
      <w:r>
        <w:rPr>
          <w:lang w:val="ru-RU"/>
        </w:rPr>
        <w:t>фигурирует</w:t>
      </w:r>
      <w:r w:rsidRPr="008960FD">
        <w:rPr>
          <w:lang w:val="ru-RU"/>
        </w:rPr>
        <w:t xml:space="preserve"> </w:t>
      </w:r>
      <w:r>
        <w:rPr>
          <w:lang w:val="ru-RU"/>
        </w:rPr>
        <w:t>в</w:t>
      </w:r>
      <w:r w:rsidRPr="008960FD">
        <w:rPr>
          <w:lang w:val="ru-RU"/>
        </w:rPr>
        <w:t xml:space="preserve"> </w:t>
      </w:r>
      <w:r>
        <w:rPr>
          <w:lang w:val="ru-RU"/>
        </w:rPr>
        <w:t>тексте</w:t>
      </w:r>
      <w:r w:rsidRPr="008960FD">
        <w:rPr>
          <w:lang w:val="ru-RU"/>
        </w:rPr>
        <w:t xml:space="preserve">, </w:t>
      </w:r>
      <w:r>
        <w:rPr>
          <w:lang w:val="ru-RU"/>
        </w:rPr>
        <w:t>она</w:t>
      </w:r>
      <w:r w:rsidRPr="008960FD">
        <w:rPr>
          <w:lang w:val="ru-RU"/>
        </w:rPr>
        <w:t xml:space="preserve"> </w:t>
      </w:r>
      <w:r>
        <w:rPr>
          <w:lang w:val="ru-RU"/>
        </w:rPr>
        <w:t>уже</w:t>
      </w:r>
      <w:r w:rsidRPr="008960FD">
        <w:rPr>
          <w:lang w:val="ru-RU"/>
        </w:rPr>
        <w:t xml:space="preserve"> </w:t>
      </w:r>
      <w:r>
        <w:rPr>
          <w:lang w:val="ru-RU"/>
        </w:rPr>
        <w:t>говорила</w:t>
      </w:r>
      <w:r w:rsidRPr="008960FD">
        <w:rPr>
          <w:lang w:val="ru-RU"/>
        </w:rPr>
        <w:t xml:space="preserve">, </w:t>
      </w:r>
      <w:r>
        <w:rPr>
          <w:lang w:val="ru-RU"/>
        </w:rPr>
        <w:t>что</w:t>
      </w:r>
      <w:r w:rsidRPr="008960FD">
        <w:rPr>
          <w:lang w:val="ru-RU"/>
        </w:rPr>
        <w:t xml:space="preserve"> </w:t>
      </w:r>
      <w:r>
        <w:rPr>
          <w:lang w:val="ru-RU"/>
        </w:rPr>
        <w:t>для</w:t>
      </w:r>
      <w:r w:rsidRPr="008960FD">
        <w:rPr>
          <w:lang w:val="ru-RU"/>
        </w:rPr>
        <w:t xml:space="preserve"> </w:t>
      </w:r>
      <w:r>
        <w:rPr>
          <w:lang w:val="ru-RU"/>
        </w:rPr>
        <w:t>согласования</w:t>
      </w:r>
      <w:r w:rsidRPr="008960FD">
        <w:rPr>
          <w:lang w:val="ru-RU"/>
        </w:rPr>
        <w:t xml:space="preserve"> </w:t>
      </w:r>
      <w:r>
        <w:rPr>
          <w:lang w:val="ru-RU"/>
        </w:rPr>
        <w:t>с</w:t>
      </w:r>
      <w:r w:rsidRPr="008960FD">
        <w:rPr>
          <w:lang w:val="ru-RU"/>
        </w:rPr>
        <w:t xml:space="preserve"> </w:t>
      </w:r>
      <w:r>
        <w:rPr>
          <w:lang w:val="ru-RU"/>
        </w:rPr>
        <w:t>первой</w:t>
      </w:r>
      <w:r w:rsidRPr="008960FD">
        <w:rPr>
          <w:lang w:val="ru-RU"/>
        </w:rPr>
        <w:t xml:space="preserve"> </w:t>
      </w:r>
      <w:r>
        <w:rPr>
          <w:lang w:val="ru-RU"/>
        </w:rPr>
        <w:t>частью</w:t>
      </w:r>
      <w:r w:rsidRPr="008960FD">
        <w:rPr>
          <w:lang w:val="ru-RU"/>
        </w:rPr>
        <w:t xml:space="preserve"> </w:t>
      </w:r>
      <w:r>
        <w:rPr>
          <w:lang w:val="ru-RU"/>
        </w:rPr>
        <w:t>слово</w:t>
      </w:r>
      <w:r w:rsidRPr="008960FD">
        <w:rPr>
          <w:lang w:val="ru-RU"/>
        </w:rPr>
        <w:t xml:space="preserve"> «</w:t>
      </w:r>
      <w:r>
        <w:rPr>
          <w:lang w:val="ru-RU"/>
        </w:rPr>
        <w:t>напрямую</w:t>
      </w:r>
      <w:r w:rsidRPr="008960FD">
        <w:rPr>
          <w:lang w:val="ru-RU"/>
        </w:rPr>
        <w:t xml:space="preserve">» </w:t>
      </w:r>
      <w:r>
        <w:rPr>
          <w:lang w:val="ru-RU"/>
        </w:rPr>
        <w:t>следует</w:t>
      </w:r>
      <w:r w:rsidRPr="008960FD">
        <w:rPr>
          <w:lang w:val="ru-RU"/>
        </w:rPr>
        <w:t xml:space="preserve"> </w:t>
      </w:r>
      <w:r>
        <w:rPr>
          <w:lang w:val="ru-RU"/>
        </w:rPr>
        <w:t>изъять</w:t>
      </w:r>
      <w:r w:rsidRPr="008960FD">
        <w:rPr>
          <w:lang w:val="ru-RU"/>
        </w:rPr>
        <w:t xml:space="preserve"> </w:t>
      </w:r>
      <w:r>
        <w:rPr>
          <w:lang w:val="ru-RU"/>
        </w:rPr>
        <w:t>из</w:t>
      </w:r>
      <w:r w:rsidRPr="008960FD">
        <w:rPr>
          <w:lang w:val="ru-RU"/>
        </w:rPr>
        <w:t xml:space="preserve"> </w:t>
      </w:r>
      <w:r>
        <w:rPr>
          <w:lang w:val="ru-RU"/>
        </w:rPr>
        <w:t>перечня</w:t>
      </w:r>
      <w:r w:rsidRPr="008960FD">
        <w:rPr>
          <w:lang w:val="ru-RU"/>
        </w:rPr>
        <w:t xml:space="preserve"> </w:t>
      </w:r>
      <w:r>
        <w:rPr>
          <w:lang w:val="ru-RU"/>
        </w:rPr>
        <w:t>видов</w:t>
      </w:r>
      <w:r w:rsidRPr="008960FD">
        <w:rPr>
          <w:lang w:val="ru-RU"/>
        </w:rPr>
        <w:t xml:space="preserve"> </w:t>
      </w:r>
      <w:r>
        <w:rPr>
          <w:lang w:val="ru-RU"/>
        </w:rPr>
        <w:t>деятельности</w:t>
      </w:r>
      <w:r w:rsidRPr="008960FD">
        <w:rPr>
          <w:lang w:val="ru-RU"/>
        </w:rPr>
        <w:t xml:space="preserve"> </w:t>
      </w:r>
      <w:r>
        <w:rPr>
          <w:lang w:val="ru-RU"/>
        </w:rPr>
        <w:t>в</w:t>
      </w:r>
      <w:r w:rsidRPr="008960FD">
        <w:rPr>
          <w:lang w:val="ru-RU"/>
        </w:rPr>
        <w:t xml:space="preserve"> </w:t>
      </w:r>
      <w:r>
        <w:rPr>
          <w:lang w:val="ru-RU"/>
        </w:rPr>
        <w:t>Приложении</w:t>
      </w:r>
      <w:r w:rsidRPr="008960FD">
        <w:rPr>
          <w:lang w:val="ru-RU"/>
        </w:rPr>
        <w:t xml:space="preserve"> </w:t>
      </w:r>
      <w:r>
        <w:rPr>
          <w:lang w:val="ru-RU"/>
        </w:rPr>
        <w:t>В</w:t>
      </w:r>
      <w:r w:rsidRPr="008960FD">
        <w:rPr>
          <w:lang w:val="ru-RU"/>
        </w:rPr>
        <w:t xml:space="preserve">. </w:t>
      </w:r>
      <w:r>
        <w:rPr>
          <w:lang w:val="ru-RU"/>
        </w:rPr>
        <w:t>В</w:t>
      </w:r>
      <w:r w:rsidRPr="008960FD">
        <w:rPr>
          <w:lang w:val="ru-RU"/>
        </w:rPr>
        <w:t xml:space="preserve"> </w:t>
      </w:r>
      <w:r>
        <w:rPr>
          <w:lang w:val="ru-RU"/>
        </w:rPr>
        <w:t>случае</w:t>
      </w:r>
      <w:r w:rsidRPr="008960FD">
        <w:rPr>
          <w:lang w:val="ru-RU"/>
        </w:rPr>
        <w:t xml:space="preserve">, </w:t>
      </w:r>
      <w:r>
        <w:rPr>
          <w:lang w:val="ru-RU"/>
        </w:rPr>
        <w:t>если</w:t>
      </w:r>
      <w:r w:rsidRPr="008960FD">
        <w:rPr>
          <w:lang w:val="ru-RU"/>
        </w:rPr>
        <w:t xml:space="preserve"> </w:t>
      </w:r>
      <w:r>
        <w:rPr>
          <w:lang w:val="ru-RU"/>
        </w:rPr>
        <w:t>все</w:t>
      </w:r>
      <w:r w:rsidRPr="008960FD">
        <w:rPr>
          <w:lang w:val="ru-RU"/>
        </w:rPr>
        <w:t xml:space="preserve"> </w:t>
      </w:r>
      <w:r>
        <w:rPr>
          <w:lang w:val="ru-RU"/>
        </w:rPr>
        <w:t>формулировки</w:t>
      </w:r>
      <w:r w:rsidRPr="008960FD">
        <w:rPr>
          <w:lang w:val="ru-RU"/>
        </w:rPr>
        <w:t xml:space="preserve"> </w:t>
      </w:r>
      <w:r>
        <w:rPr>
          <w:lang w:val="ru-RU"/>
        </w:rPr>
        <w:t>будут</w:t>
      </w:r>
      <w:r w:rsidRPr="008960FD">
        <w:rPr>
          <w:lang w:val="ru-RU"/>
        </w:rPr>
        <w:t xml:space="preserve"> </w:t>
      </w:r>
      <w:r>
        <w:rPr>
          <w:lang w:val="ru-RU"/>
        </w:rPr>
        <w:t>возвращены</w:t>
      </w:r>
      <w:r w:rsidRPr="008960FD">
        <w:rPr>
          <w:lang w:val="ru-RU"/>
        </w:rPr>
        <w:t xml:space="preserve"> </w:t>
      </w:r>
      <w:r>
        <w:rPr>
          <w:lang w:val="ru-RU"/>
        </w:rPr>
        <w:t>в</w:t>
      </w:r>
      <w:r w:rsidRPr="008960FD">
        <w:rPr>
          <w:lang w:val="ru-RU"/>
        </w:rPr>
        <w:t xml:space="preserve"> </w:t>
      </w:r>
      <w:r>
        <w:rPr>
          <w:lang w:val="ru-RU"/>
        </w:rPr>
        <w:t>пересмотренное</w:t>
      </w:r>
      <w:r w:rsidRPr="008960FD">
        <w:rPr>
          <w:lang w:val="ru-RU"/>
        </w:rPr>
        <w:t xml:space="preserve"> </w:t>
      </w:r>
      <w:r>
        <w:rPr>
          <w:lang w:val="ru-RU"/>
        </w:rPr>
        <w:t>предложение</w:t>
      </w:r>
      <w:r w:rsidRPr="008960FD">
        <w:rPr>
          <w:lang w:val="ru-RU"/>
        </w:rPr>
        <w:t xml:space="preserve"> </w:t>
      </w:r>
      <w:r>
        <w:rPr>
          <w:lang w:val="ru-RU"/>
        </w:rPr>
        <w:t>заместителя</w:t>
      </w:r>
      <w:r w:rsidRPr="008960FD">
        <w:rPr>
          <w:lang w:val="ru-RU"/>
        </w:rPr>
        <w:t xml:space="preserve"> </w:t>
      </w:r>
      <w:r>
        <w:rPr>
          <w:lang w:val="ru-RU"/>
        </w:rPr>
        <w:t>Председателя</w:t>
      </w:r>
      <w:r w:rsidRPr="008960FD">
        <w:rPr>
          <w:lang w:val="ru-RU"/>
        </w:rPr>
        <w:t xml:space="preserve">, </w:t>
      </w:r>
      <w:r>
        <w:rPr>
          <w:lang w:val="ru-RU"/>
        </w:rPr>
        <w:t>текст</w:t>
      </w:r>
      <w:r w:rsidRPr="008960FD">
        <w:rPr>
          <w:lang w:val="ru-RU"/>
        </w:rPr>
        <w:t xml:space="preserve"> </w:t>
      </w:r>
      <w:r>
        <w:rPr>
          <w:lang w:val="ru-RU"/>
        </w:rPr>
        <w:t>станет</w:t>
      </w:r>
      <w:r w:rsidRPr="008960FD">
        <w:rPr>
          <w:lang w:val="ru-RU"/>
        </w:rPr>
        <w:t xml:space="preserve"> </w:t>
      </w:r>
      <w:r>
        <w:rPr>
          <w:lang w:val="ru-RU"/>
        </w:rPr>
        <w:t>просто</w:t>
      </w:r>
      <w:r w:rsidRPr="008960FD">
        <w:rPr>
          <w:lang w:val="ru-RU"/>
        </w:rPr>
        <w:t xml:space="preserve"> </w:t>
      </w:r>
      <w:r>
        <w:rPr>
          <w:lang w:val="ru-RU"/>
        </w:rPr>
        <w:t>копией</w:t>
      </w:r>
      <w:r w:rsidRPr="008960FD">
        <w:rPr>
          <w:lang w:val="ru-RU"/>
        </w:rPr>
        <w:t xml:space="preserve"> </w:t>
      </w:r>
      <w:r>
        <w:rPr>
          <w:lang w:val="ru-RU"/>
        </w:rPr>
        <w:t>пересмотренного</w:t>
      </w:r>
      <w:r w:rsidRPr="008960FD">
        <w:rPr>
          <w:lang w:val="ru-RU"/>
        </w:rPr>
        <w:t xml:space="preserve"> </w:t>
      </w:r>
      <w:r>
        <w:rPr>
          <w:lang w:val="ru-RU"/>
        </w:rPr>
        <w:t>определения</w:t>
      </w:r>
      <w:r w:rsidRPr="008960FD">
        <w:rPr>
          <w:lang w:val="ru-RU"/>
        </w:rPr>
        <w:t xml:space="preserve">, </w:t>
      </w:r>
      <w:r>
        <w:rPr>
          <w:lang w:val="ru-RU"/>
        </w:rPr>
        <w:t>которое</w:t>
      </w:r>
      <w:r w:rsidRPr="008960FD">
        <w:rPr>
          <w:lang w:val="ru-RU"/>
        </w:rPr>
        <w:t xml:space="preserve"> </w:t>
      </w:r>
      <w:r>
        <w:rPr>
          <w:lang w:val="ru-RU"/>
        </w:rPr>
        <w:t>было</w:t>
      </w:r>
      <w:r w:rsidRPr="008960FD">
        <w:rPr>
          <w:lang w:val="ru-RU"/>
        </w:rPr>
        <w:t xml:space="preserve"> </w:t>
      </w:r>
      <w:r>
        <w:rPr>
          <w:lang w:val="ru-RU"/>
        </w:rPr>
        <w:t>предложено</w:t>
      </w:r>
      <w:r w:rsidRPr="008960FD">
        <w:rPr>
          <w:lang w:val="ru-RU"/>
        </w:rPr>
        <w:t xml:space="preserve"> </w:t>
      </w:r>
      <w:r>
        <w:rPr>
          <w:lang w:val="ru-RU"/>
        </w:rPr>
        <w:t>бывшим Председателем КПБ. Делегация заявила, что это не может служить основой для обсуждения.</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Председатель</w:t>
      </w:r>
      <w:r w:rsidRPr="00941BA2">
        <w:rPr>
          <w:lang w:val="ru-RU"/>
        </w:rPr>
        <w:t xml:space="preserve"> </w:t>
      </w:r>
      <w:r>
        <w:rPr>
          <w:lang w:val="ru-RU"/>
        </w:rPr>
        <w:t>уточнил</w:t>
      </w:r>
      <w:r w:rsidRPr="00941BA2">
        <w:rPr>
          <w:lang w:val="ru-RU"/>
        </w:rPr>
        <w:t xml:space="preserve">, </w:t>
      </w:r>
      <w:r>
        <w:rPr>
          <w:lang w:val="ru-RU"/>
        </w:rPr>
        <w:t>что</w:t>
      </w:r>
      <w:r w:rsidRPr="00941BA2">
        <w:rPr>
          <w:lang w:val="ru-RU"/>
        </w:rPr>
        <w:t xml:space="preserve"> </w:t>
      </w:r>
      <w:r>
        <w:rPr>
          <w:lang w:val="ru-RU"/>
        </w:rPr>
        <w:t>его</w:t>
      </w:r>
      <w:r w:rsidRPr="00941BA2">
        <w:rPr>
          <w:lang w:val="ru-RU"/>
        </w:rPr>
        <w:t xml:space="preserve"> </w:t>
      </w:r>
      <w:r>
        <w:rPr>
          <w:lang w:val="ru-RU"/>
        </w:rPr>
        <w:t>цель</w:t>
      </w:r>
      <w:r w:rsidRPr="00941BA2">
        <w:rPr>
          <w:lang w:val="ru-RU"/>
        </w:rPr>
        <w:t xml:space="preserve"> </w:t>
      </w:r>
      <w:r>
        <w:rPr>
          <w:lang w:val="ru-RU"/>
        </w:rPr>
        <w:t>состоит</w:t>
      </w:r>
      <w:r w:rsidRPr="00941BA2">
        <w:rPr>
          <w:lang w:val="ru-RU"/>
        </w:rPr>
        <w:t xml:space="preserve"> </w:t>
      </w:r>
      <w:r>
        <w:rPr>
          <w:lang w:val="ru-RU"/>
        </w:rPr>
        <w:t>в</w:t>
      </w:r>
      <w:r w:rsidRPr="00941BA2">
        <w:rPr>
          <w:lang w:val="ru-RU"/>
        </w:rPr>
        <w:t xml:space="preserve"> </w:t>
      </w:r>
      <w:r>
        <w:rPr>
          <w:lang w:val="ru-RU"/>
        </w:rPr>
        <w:t>том</w:t>
      </w:r>
      <w:r w:rsidRPr="00941BA2">
        <w:rPr>
          <w:lang w:val="ru-RU"/>
        </w:rPr>
        <w:t xml:space="preserve">, </w:t>
      </w:r>
      <w:r>
        <w:rPr>
          <w:lang w:val="ru-RU"/>
        </w:rPr>
        <w:t>чтобы</w:t>
      </w:r>
      <w:r w:rsidRPr="00941BA2">
        <w:rPr>
          <w:lang w:val="ru-RU"/>
        </w:rPr>
        <w:t xml:space="preserve"> </w:t>
      </w:r>
      <w:r>
        <w:rPr>
          <w:lang w:val="ru-RU"/>
        </w:rPr>
        <w:t>принять</w:t>
      </w:r>
      <w:r w:rsidRPr="00941BA2">
        <w:rPr>
          <w:lang w:val="ru-RU"/>
        </w:rPr>
        <w:t xml:space="preserve"> </w:t>
      </w:r>
      <w:r>
        <w:rPr>
          <w:lang w:val="ru-RU"/>
        </w:rPr>
        <w:t>рабочий</w:t>
      </w:r>
      <w:r w:rsidRPr="00941BA2">
        <w:rPr>
          <w:lang w:val="ru-RU"/>
        </w:rPr>
        <w:t xml:space="preserve"> </w:t>
      </w:r>
      <w:r>
        <w:rPr>
          <w:lang w:val="ru-RU"/>
        </w:rPr>
        <w:t>документ</w:t>
      </w:r>
      <w:r w:rsidRPr="00941BA2">
        <w:rPr>
          <w:lang w:val="ru-RU"/>
        </w:rPr>
        <w:t xml:space="preserve">, </w:t>
      </w:r>
      <w:r>
        <w:rPr>
          <w:lang w:val="ru-RU"/>
        </w:rPr>
        <w:t>который</w:t>
      </w:r>
      <w:r w:rsidRPr="00941BA2">
        <w:rPr>
          <w:lang w:val="ru-RU"/>
        </w:rPr>
        <w:t xml:space="preserve"> </w:t>
      </w:r>
      <w:r>
        <w:rPr>
          <w:lang w:val="ru-RU"/>
        </w:rPr>
        <w:t>ни</w:t>
      </w:r>
      <w:r w:rsidRPr="00941BA2">
        <w:rPr>
          <w:lang w:val="ru-RU"/>
        </w:rPr>
        <w:t xml:space="preserve"> </w:t>
      </w:r>
      <w:r>
        <w:rPr>
          <w:lang w:val="ru-RU"/>
        </w:rPr>
        <w:t>в</w:t>
      </w:r>
      <w:r w:rsidRPr="00941BA2">
        <w:rPr>
          <w:lang w:val="ru-RU"/>
        </w:rPr>
        <w:t xml:space="preserve"> </w:t>
      </w:r>
      <w:r>
        <w:rPr>
          <w:lang w:val="ru-RU"/>
        </w:rPr>
        <w:t>коем</w:t>
      </w:r>
      <w:r w:rsidRPr="00941BA2">
        <w:rPr>
          <w:lang w:val="ru-RU"/>
        </w:rPr>
        <w:t xml:space="preserve"> </w:t>
      </w:r>
      <w:r>
        <w:rPr>
          <w:lang w:val="ru-RU"/>
        </w:rPr>
        <w:t>случае</w:t>
      </w:r>
      <w:r w:rsidRPr="00941BA2">
        <w:rPr>
          <w:lang w:val="ru-RU"/>
        </w:rPr>
        <w:t xml:space="preserve"> </w:t>
      </w:r>
      <w:r>
        <w:rPr>
          <w:lang w:val="ru-RU"/>
        </w:rPr>
        <w:t>не</w:t>
      </w:r>
      <w:r w:rsidRPr="00941BA2">
        <w:rPr>
          <w:lang w:val="ru-RU"/>
        </w:rPr>
        <w:t xml:space="preserve"> </w:t>
      </w:r>
      <w:r>
        <w:rPr>
          <w:lang w:val="ru-RU"/>
        </w:rPr>
        <w:t>будет</w:t>
      </w:r>
      <w:r w:rsidRPr="00941BA2">
        <w:rPr>
          <w:lang w:val="ru-RU"/>
        </w:rPr>
        <w:t xml:space="preserve"> </w:t>
      </w:r>
      <w:r>
        <w:rPr>
          <w:lang w:val="ru-RU"/>
        </w:rPr>
        <w:t>считаться</w:t>
      </w:r>
      <w:r w:rsidRPr="00941BA2">
        <w:rPr>
          <w:lang w:val="ru-RU"/>
        </w:rPr>
        <w:t xml:space="preserve"> </w:t>
      </w:r>
      <w:r>
        <w:rPr>
          <w:lang w:val="ru-RU"/>
        </w:rPr>
        <w:t>заранее</w:t>
      </w:r>
      <w:r w:rsidRPr="00941BA2">
        <w:rPr>
          <w:lang w:val="ru-RU"/>
        </w:rPr>
        <w:t xml:space="preserve"> </w:t>
      </w:r>
      <w:r>
        <w:rPr>
          <w:lang w:val="ru-RU"/>
        </w:rPr>
        <w:t>оговоренным</w:t>
      </w:r>
      <w:r w:rsidRPr="00941BA2">
        <w:rPr>
          <w:lang w:val="ru-RU"/>
        </w:rPr>
        <w:t xml:space="preserve"> </w:t>
      </w:r>
      <w:r>
        <w:rPr>
          <w:lang w:val="ru-RU"/>
        </w:rPr>
        <w:t>документом</w:t>
      </w:r>
      <w:r w:rsidRPr="00941BA2">
        <w:rPr>
          <w:lang w:val="ru-RU"/>
        </w:rPr>
        <w:t xml:space="preserve">, </w:t>
      </w:r>
      <w:r>
        <w:rPr>
          <w:lang w:val="ru-RU"/>
        </w:rPr>
        <w:t>в</w:t>
      </w:r>
      <w:r w:rsidRPr="00941BA2">
        <w:rPr>
          <w:lang w:val="ru-RU"/>
        </w:rPr>
        <w:t xml:space="preserve"> </w:t>
      </w:r>
      <w:r>
        <w:rPr>
          <w:lang w:val="ru-RU"/>
        </w:rPr>
        <w:t>котором</w:t>
      </w:r>
      <w:r w:rsidRPr="00941BA2">
        <w:rPr>
          <w:lang w:val="ru-RU"/>
        </w:rPr>
        <w:t xml:space="preserve"> </w:t>
      </w:r>
      <w:r>
        <w:rPr>
          <w:lang w:val="ru-RU"/>
        </w:rPr>
        <w:t>отражен</w:t>
      </w:r>
      <w:r w:rsidRPr="00941BA2">
        <w:rPr>
          <w:lang w:val="ru-RU"/>
        </w:rPr>
        <w:t xml:space="preserve"> </w:t>
      </w:r>
      <w:r>
        <w:rPr>
          <w:lang w:val="ru-RU"/>
        </w:rPr>
        <w:t>достигнутый</w:t>
      </w:r>
      <w:r w:rsidRPr="00941BA2">
        <w:rPr>
          <w:lang w:val="ru-RU"/>
        </w:rPr>
        <w:t xml:space="preserve"> </w:t>
      </w:r>
      <w:r>
        <w:rPr>
          <w:lang w:val="ru-RU"/>
        </w:rPr>
        <w:t>прогресс</w:t>
      </w:r>
      <w:r w:rsidRPr="00941BA2">
        <w:rPr>
          <w:lang w:val="ru-RU"/>
        </w:rPr>
        <w:t xml:space="preserve">. </w:t>
      </w:r>
      <w:r>
        <w:rPr>
          <w:lang w:val="ru-RU"/>
        </w:rPr>
        <w:t>Поэтому для целей соблюдения прозрачности он обратился к заместителю Председателя с просьбой представить для обсуждения</w:t>
      </w:r>
      <w:r w:rsidRPr="00941BA2">
        <w:rPr>
          <w:lang w:val="ru-RU"/>
        </w:rPr>
        <w:t xml:space="preserve"> </w:t>
      </w:r>
      <w:r>
        <w:rPr>
          <w:lang w:val="ru-RU"/>
        </w:rPr>
        <w:t>рабочий документ, в который будут включены описательные элементы из Приложения В, а слово «напрямую» будет заключено в скобки. Он</w:t>
      </w:r>
      <w:r w:rsidRPr="00941BA2">
        <w:rPr>
          <w:lang w:val="ru-RU"/>
        </w:rPr>
        <w:t xml:space="preserve"> </w:t>
      </w:r>
      <w:r>
        <w:rPr>
          <w:lang w:val="ru-RU"/>
        </w:rPr>
        <w:t>заявил</w:t>
      </w:r>
      <w:r w:rsidRPr="00941BA2">
        <w:rPr>
          <w:lang w:val="ru-RU"/>
        </w:rPr>
        <w:t xml:space="preserve">, </w:t>
      </w:r>
      <w:r>
        <w:rPr>
          <w:lang w:val="ru-RU"/>
        </w:rPr>
        <w:t>что</w:t>
      </w:r>
      <w:r w:rsidRPr="00941BA2">
        <w:rPr>
          <w:lang w:val="ru-RU"/>
        </w:rPr>
        <w:t xml:space="preserve"> </w:t>
      </w:r>
      <w:r>
        <w:rPr>
          <w:lang w:val="ru-RU"/>
        </w:rPr>
        <w:t>если</w:t>
      </w:r>
      <w:r w:rsidRPr="00941BA2">
        <w:rPr>
          <w:lang w:val="ru-RU"/>
        </w:rPr>
        <w:t xml:space="preserve"> </w:t>
      </w:r>
      <w:r>
        <w:rPr>
          <w:lang w:val="ru-RU"/>
        </w:rPr>
        <w:t>не</w:t>
      </w:r>
      <w:r w:rsidRPr="00941BA2">
        <w:rPr>
          <w:lang w:val="ru-RU"/>
        </w:rPr>
        <w:t xml:space="preserve"> </w:t>
      </w:r>
      <w:r>
        <w:rPr>
          <w:lang w:val="ru-RU"/>
        </w:rPr>
        <w:t>будет</w:t>
      </w:r>
      <w:r w:rsidRPr="00941BA2">
        <w:rPr>
          <w:lang w:val="ru-RU"/>
        </w:rPr>
        <w:t xml:space="preserve"> </w:t>
      </w:r>
      <w:r>
        <w:rPr>
          <w:lang w:val="ru-RU"/>
        </w:rPr>
        <w:t>достигнуто</w:t>
      </w:r>
      <w:r w:rsidRPr="00941BA2">
        <w:rPr>
          <w:lang w:val="ru-RU"/>
        </w:rPr>
        <w:t xml:space="preserve"> </w:t>
      </w:r>
      <w:r>
        <w:rPr>
          <w:lang w:val="ru-RU"/>
        </w:rPr>
        <w:t>согласие</w:t>
      </w:r>
      <w:r w:rsidRPr="00941BA2">
        <w:rPr>
          <w:lang w:val="ru-RU"/>
        </w:rPr>
        <w:t xml:space="preserve">, </w:t>
      </w:r>
      <w:r>
        <w:rPr>
          <w:lang w:val="ru-RU"/>
        </w:rPr>
        <w:t>то Комитет будет вынужден прибегнуть к плану Б и провести открытое обсуждение того, какие поручения следует дать Комитету и Секретариату для достижения прогресса по этому вопросу.</w:t>
      </w:r>
    </w:p>
    <w:p w:rsidR="00B4287D" w:rsidRPr="00560A2F" w:rsidRDefault="00B4287D" w:rsidP="00B4287D">
      <w:pPr>
        <w:pStyle w:val="ONUME"/>
        <w:tabs>
          <w:tab w:val="num" w:pos="0"/>
          <w:tab w:val="left" w:pos="567"/>
          <w:tab w:val="left" w:pos="1440"/>
        </w:tabs>
        <w:rPr>
          <w:lang w:val="ru-RU"/>
        </w:rPr>
      </w:pPr>
      <w:r>
        <w:rPr>
          <w:lang w:val="ru-RU"/>
        </w:rPr>
        <w:lastRenderedPageBreak/>
        <w:t>Делегация</w:t>
      </w:r>
      <w:r w:rsidRPr="00941BA2">
        <w:rPr>
          <w:lang w:val="ru-RU"/>
        </w:rPr>
        <w:t xml:space="preserve"> </w:t>
      </w:r>
      <w:r>
        <w:rPr>
          <w:lang w:val="ru-RU"/>
        </w:rPr>
        <w:t>Соединенного</w:t>
      </w:r>
      <w:r w:rsidRPr="00941BA2">
        <w:rPr>
          <w:lang w:val="ru-RU"/>
        </w:rPr>
        <w:t xml:space="preserve"> </w:t>
      </w:r>
      <w:r>
        <w:rPr>
          <w:lang w:val="ru-RU"/>
        </w:rPr>
        <w:t>Королевства</w:t>
      </w:r>
      <w:r w:rsidRPr="00941BA2">
        <w:rPr>
          <w:lang w:val="ru-RU"/>
        </w:rPr>
        <w:t xml:space="preserve"> </w:t>
      </w:r>
      <w:r>
        <w:rPr>
          <w:lang w:val="ru-RU"/>
        </w:rPr>
        <w:t>поддержала</w:t>
      </w:r>
      <w:r w:rsidRPr="00941BA2">
        <w:rPr>
          <w:lang w:val="ru-RU"/>
        </w:rPr>
        <w:t xml:space="preserve"> </w:t>
      </w:r>
      <w:r>
        <w:rPr>
          <w:lang w:val="ru-RU"/>
        </w:rPr>
        <w:t>заявление</w:t>
      </w:r>
      <w:r w:rsidRPr="00941BA2">
        <w:rPr>
          <w:lang w:val="ru-RU"/>
        </w:rPr>
        <w:t xml:space="preserve"> </w:t>
      </w:r>
      <w:r>
        <w:rPr>
          <w:lang w:val="ru-RU"/>
        </w:rPr>
        <w:t>делегации</w:t>
      </w:r>
      <w:r w:rsidRPr="00941BA2">
        <w:rPr>
          <w:lang w:val="ru-RU"/>
        </w:rPr>
        <w:t xml:space="preserve"> </w:t>
      </w:r>
      <w:r>
        <w:rPr>
          <w:lang w:val="ru-RU"/>
        </w:rPr>
        <w:t>Японии</w:t>
      </w:r>
      <w:r w:rsidRPr="00941BA2">
        <w:rPr>
          <w:lang w:val="ru-RU"/>
        </w:rPr>
        <w:t xml:space="preserve"> </w:t>
      </w:r>
      <w:r>
        <w:rPr>
          <w:lang w:val="ru-RU"/>
        </w:rPr>
        <w:t>и</w:t>
      </w:r>
      <w:r w:rsidRPr="00941BA2">
        <w:rPr>
          <w:lang w:val="ru-RU"/>
        </w:rPr>
        <w:t xml:space="preserve"> </w:t>
      </w:r>
      <w:r>
        <w:rPr>
          <w:lang w:val="ru-RU"/>
        </w:rPr>
        <w:t>сообщила</w:t>
      </w:r>
      <w:r w:rsidRPr="00941BA2">
        <w:rPr>
          <w:lang w:val="ru-RU"/>
        </w:rPr>
        <w:t xml:space="preserve">, </w:t>
      </w:r>
      <w:r>
        <w:rPr>
          <w:lang w:val="ru-RU"/>
        </w:rPr>
        <w:t>что</w:t>
      </w:r>
      <w:r w:rsidRPr="00941BA2">
        <w:rPr>
          <w:lang w:val="ru-RU"/>
        </w:rPr>
        <w:t xml:space="preserve"> </w:t>
      </w:r>
      <w:r>
        <w:rPr>
          <w:lang w:val="ru-RU"/>
        </w:rPr>
        <w:t>в случае возврата в текст слова «напрямую» на рассмотрении Комитета окажется определение, с которым не согласятся Группа В и некоторые другие делегации. Делегация заявила, что она принимает конструктивное участие в обсуждении этого вопроса, потому что надеется, что Комитет будет работать над предложением заместителя Председателя, и в этой связи делегация готова проявить некоторую гибкость. Предложение</w:t>
      </w:r>
      <w:r w:rsidRPr="00941BA2">
        <w:rPr>
          <w:lang w:val="ru-RU"/>
        </w:rPr>
        <w:t xml:space="preserve"> </w:t>
      </w:r>
      <w:r>
        <w:rPr>
          <w:lang w:val="ru-RU"/>
        </w:rPr>
        <w:t>заместителя Председателя служит отправной точкой и единственной основой для дальнейшей работы. Если Комитет решит вернуться к уточненному предложению бывшего Председателя, делегация не будет больше проявлять гибкость, и обсуждение немедленно прекратится.</w:t>
      </w:r>
    </w:p>
    <w:p w:rsidR="00B4287D" w:rsidRPr="00560A2F" w:rsidRDefault="00B4287D" w:rsidP="00B4287D">
      <w:pPr>
        <w:pStyle w:val="ONUME"/>
        <w:tabs>
          <w:tab w:val="num" w:pos="0"/>
          <w:tab w:val="left" w:pos="567"/>
          <w:tab w:val="left" w:pos="1440"/>
        </w:tabs>
        <w:rPr>
          <w:lang w:val="ru-RU"/>
        </w:rPr>
      </w:pPr>
      <w:r>
        <w:rPr>
          <w:lang w:val="ru-RU"/>
        </w:rPr>
        <w:t>Председатель</w:t>
      </w:r>
      <w:r w:rsidRPr="00B4220B">
        <w:rPr>
          <w:lang w:val="ru-RU"/>
        </w:rPr>
        <w:t xml:space="preserve"> </w:t>
      </w:r>
      <w:r>
        <w:rPr>
          <w:lang w:val="ru-RU"/>
        </w:rPr>
        <w:t>согласился</w:t>
      </w:r>
      <w:r w:rsidRPr="00B4220B">
        <w:rPr>
          <w:lang w:val="ru-RU"/>
        </w:rPr>
        <w:t xml:space="preserve"> </w:t>
      </w:r>
      <w:r>
        <w:rPr>
          <w:lang w:val="ru-RU"/>
        </w:rPr>
        <w:t>с</w:t>
      </w:r>
      <w:r w:rsidRPr="00B4220B">
        <w:rPr>
          <w:lang w:val="ru-RU"/>
        </w:rPr>
        <w:t xml:space="preserve"> </w:t>
      </w:r>
      <w:r>
        <w:rPr>
          <w:lang w:val="ru-RU"/>
        </w:rPr>
        <w:t>делегацией</w:t>
      </w:r>
      <w:r w:rsidRPr="00B4220B">
        <w:rPr>
          <w:lang w:val="ru-RU"/>
        </w:rPr>
        <w:t xml:space="preserve"> </w:t>
      </w:r>
      <w:r>
        <w:rPr>
          <w:lang w:val="ru-RU"/>
        </w:rPr>
        <w:t>Соединенного</w:t>
      </w:r>
      <w:r w:rsidRPr="00B4220B">
        <w:rPr>
          <w:lang w:val="ru-RU"/>
        </w:rPr>
        <w:t xml:space="preserve"> </w:t>
      </w:r>
      <w:r>
        <w:rPr>
          <w:lang w:val="ru-RU"/>
        </w:rPr>
        <w:t>Королевства</w:t>
      </w:r>
      <w:r w:rsidRPr="00B4220B">
        <w:rPr>
          <w:lang w:val="ru-RU"/>
        </w:rPr>
        <w:t xml:space="preserve"> </w:t>
      </w:r>
      <w:r>
        <w:rPr>
          <w:lang w:val="ru-RU"/>
        </w:rPr>
        <w:t>и</w:t>
      </w:r>
      <w:r w:rsidRPr="00B4220B">
        <w:rPr>
          <w:lang w:val="ru-RU"/>
        </w:rPr>
        <w:t xml:space="preserve"> </w:t>
      </w:r>
      <w:r>
        <w:rPr>
          <w:lang w:val="ru-RU"/>
        </w:rPr>
        <w:t>заявил</w:t>
      </w:r>
      <w:r w:rsidRPr="00B4220B">
        <w:rPr>
          <w:lang w:val="ru-RU"/>
        </w:rPr>
        <w:t xml:space="preserve">, </w:t>
      </w:r>
      <w:r>
        <w:rPr>
          <w:lang w:val="ru-RU"/>
        </w:rPr>
        <w:t>что, возможно, заместителю Председателя</w:t>
      </w:r>
      <w:r w:rsidRPr="00B4220B">
        <w:rPr>
          <w:lang w:val="ru-RU"/>
        </w:rPr>
        <w:t xml:space="preserve"> </w:t>
      </w:r>
      <w:r>
        <w:rPr>
          <w:lang w:val="ru-RU"/>
        </w:rPr>
        <w:t>не</w:t>
      </w:r>
      <w:r w:rsidRPr="00B4220B">
        <w:rPr>
          <w:lang w:val="ru-RU"/>
        </w:rPr>
        <w:t xml:space="preserve"> </w:t>
      </w:r>
      <w:r>
        <w:rPr>
          <w:lang w:val="ru-RU"/>
        </w:rPr>
        <w:t>потребуется</w:t>
      </w:r>
      <w:r w:rsidRPr="00B4220B">
        <w:rPr>
          <w:lang w:val="ru-RU"/>
        </w:rPr>
        <w:t xml:space="preserve"> </w:t>
      </w:r>
      <w:r>
        <w:rPr>
          <w:lang w:val="ru-RU"/>
        </w:rPr>
        <w:t>возвращаться</w:t>
      </w:r>
      <w:r w:rsidRPr="00B4220B">
        <w:rPr>
          <w:lang w:val="ru-RU"/>
        </w:rPr>
        <w:t xml:space="preserve"> </w:t>
      </w:r>
      <w:r>
        <w:rPr>
          <w:lang w:val="ru-RU"/>
        </w:rPr>
        <w:t>к</w:t>
      </w:r>
      <w:r w:rsidRPr="00B4220B">
        <w:rPr>
          <w:lang w:val="ru-RU"/>
        </w:rPr>
        <w:t xml:space="preserve"> </w:t>
      </w:r>
      <w:r>
        <w:rPr>
          <w:lang w:val="ru-RU"/>
        </w:rPr>
        <w:t>пересмотренному</w:t>
      </w:r>
      <w:r w:rsidRPr="00B4220B">
        <w:rPr>
          <w:lang w:val="ru-RU"/>
        </w:rPr>
        <w:t xml:space="preserve"> </w:t>
      </w:r>
      <w:r>
        <w:rPr>
          <w:lang w:val="ru-RU"/>
        </w:rPr>
        <w:t>предложению</w:t>
      </w:r>
      <w:r w:rsidRPr="00B4220B">
        <w:rPr>
          <w:lang w:val="ru-RU"/>
        </w:rPr>
        <w:t xml:space="preserve">, </w:t>
      </w:r>
      <w:r>
        <w:rPr>
          <w:lang w:val="ru-RU"/>
        </w:rPr>
        <w:t>потому</w:t>
      </w:r>
      <w:r w:rsidRPr="00B4220B">
        <w:rPr>
          <w:lang w:val="ru-RU"/>
        </w:rPr>
        <w:t xml:space="preserve"> </w:t>
      </w:r>
      <w:r>
        <w:rPr>
          <w:lang w:val="ru-RU"/>
        </w:rPr>
        <w:t>что</w:t>
      </w:r>
      <w:r w:rsidRPr="00B4220B">
        <w:rPr>
          <w:lang w:val="ru-RU"/>
        </w:rPr>
        <w:t xml:space="preserve"> </w:t>
      </w:r>
      <w:r>
        <w:rPr>
          <w:lang w:val="ru-RU"/>
        </w:rPr>
        <w:t>в</w:t>
      </w:r>
      <w:r w:rsidRPr="00B4220B">
        <w:rPr>
          <w:lang w:val="ru-RU"/>
        </w:rPr>
        <w:t xml:space="preserve"> </w:t>
      </w:r>
      <w:r>
        <w:rPr>
          <w:lang w:val="ru-RU"/>
        </w:rPr>
        <w:t>действительности</w:t>
      </w:r>
      <w:r w:rsidRPr="00B4220B">
        <w:rPr>
          <w:lang w:val="ru-RU"/>
        </w:rPr>
        <w:t xml:space="preserve"> </w:t>
      </w:r>
      <w:r>
        <w:rPr>
          <w:lang w:val="ru-RU"/>
        </w:rPr>
        <w:t>Комитета</w:t>
      </w:r>
      <w:r w:rsidRPr="00B4220B">
        <w:rPr>
          <w:lang w:val="ru-RU"/>
        </w:rPr>
        <w:t xml:space="preserve"> </w:t>
      </w:r>
      <w:r>
        <w:rPr>
          <w:lang w:val="ru-RU"/>
        </w:rPr>
        <w:t>требуется</w:t>
      </w:r>
      <w:r w:rsidRPr="00B4220B">
        <w:rPr>
          <w:lang w:val="ru-RU"/>
        </w:rPr>
        <w:t xml:space="preserve"> </w:t>
      </w:r>
      <w:r>
        <w:rPr>
          <w:lang w:val="ru-RU"/>
        </w:rPr>
        <w:t>решить</w:t>
      </w:r>
      <w:r w:rsidRPr="00B4220B">
        <w:rPr>
          <w:lang w:val="ru-RU"/>
        </w:rPr>
        <w:t xml:space="preserve"> </w:t>
      </w:r>
      <w:r>
        <w:rPr>
          <w:lang w:val="ru-RU"/>
        </w:rPr>
        <w:t>одно</w:t>
      </w:r>
      <w:r w:rsidRPr="00B4220B">
        <w:rPr>
          <w:lang w:val="ru-RU"/>
        </w:rPr>
        <w:t xml:space="preserve"> </w:t>
      </w:r>
      <w:r>
        <w:rPr>
          <w:lang w:val="ru-RU"/>
        </w:rPr>
        <w:t>из</w:t>
      </w:r>
      <w:r w:rsidRPr="00B4220B">
        <w:rPr>
          <w:lang w:val="ru-RU"/>
        </w:rPr>
        <w:t xml:space="preserve"> </w:t>
      </w:r>
      <w:r>
        <w:rPr>
          <w:lang w:val="ru-RU"/>
        </w:rPr>
        <w:t>двух</w:t>
      </w:r>
      <w:r w:rsidRPr="00B4220B">
        <w:rPr>
          <w:lang w:val="ru-RU"/>
        </w:rPr>
        <w:t xml:space="preserve">: </w:t>
      </w:r>
      <w:r>
        <w:rPr>
          <w:lang w:val="ru-RU"/>
        </w:rPr>
        <w:t>принять</w:t>
      </w:r>
      <w:r w:rsidRPr="00B4220B">
        <w:rPr>
          <w:lang w:val="ru-RU"/>
        </w:rPr>
        <w:t xml:space="preserve"> </w:t>
      </w:r>
      <w:r>
        <w:rPr>
          <w:lang w:val="ru-RU"/>
        </w:rPr>
        <w:t>или</w:t>
      </w:r>
      <w:r w:rsidRPr="00B4220B">
        <w:rPr>
          <w:lang w:val="ru-RU"/>
        </w:rPr>
        <w:t xml:space="preserve"> </w:t>
      </w:r>
      <w:r>
        <w:rPr>
          <w:lang w:val="ru-RU"/>
        </w:rPr>
        <w:t>не</w:t>
      </w:r>
      <w:r w:rsidRPr="00B4220B">
        <w:rPr>
          <w:lang w:val="ru-RU"/>
        </w:rPr>
        <w:t xml:space="preserve"> </w:t>
      </w:r>
      <w:r>
        <w:rPr>
          <w:lang w:val="ru-RU"/>
        </w:rPr>
        <w:t>принять предложение</w:t>
      </w:r>
      <w:r w:rsidRPr="00B4220B">
        <w:rPr>
          <w:lang w:val="ru-RU"/>
        </w:rPr>
        <w:t xml:space="preserve">, </w:t>
      </w:r>
      <w:r>
        <w:rPr>
          <w:lang w:val="ru-RU"/>
        </w:rPr>
        <w:t>которое</w:t>
      </w:r>
      <w:r w:rsidRPr="00B4220B">
        <w:rPr>
          <w:lang w:val="ru-RU"/>
        </w:rPr>
        <w:t xml:space="preserve"> </w:t>
      </w:r>
      <w:r>
        <w:rPr>
          <w:lang w:val="ru-RU"/>
        </w:rPr>
        <w:t>содержится</w:t>
      </w:r>
      <w:r w:rsidRPr="00B4220B">
        <w:rPr>
          <w:lang w:val="ru-RU"/>
        </w:rPr>
        <w:t xml:space="preserve"> </w:t>
      </w:r>
      <w:r>
        <w:rPr>
          <w:lang w:val="ru-RU"/>
        </w:rPr>
        <w:t>в</w:t>
      </w:r>
      <w:r w:rsidRPr="00B4220B">
        <w:rPr>
          <w:lang w:val="ru-RU"/>
        </w:rPr>
        <w:t xml:space="preserve"> </w:t>
      </w:r>
      <w:r>
        <w:rPr>
          <w:lang w:val="ru-RU"/>
        </w:rPr>
        <w:t>Приложении</w:t>
      </w:r>
      <w:r w:rsidRPr="00B4220B">
        <w:rPr>
          <w:lang w:val="ru-RU"/>
        </w:rPr>
        <w:t xml:space="preserve"> </w:t>
      </w:r>
      <w:r>
        <w:rPr>
          <w:lang w:val="ru-RU"/>
        </w:rPr>
        <w:t>В</w:t>
      </w:r>
      <w:r w:rsidRPr="00B4220B">
        <w:rPr>
          <w:lang w:val="ru-RU"/>
        </w:rPr>
        <w:t xml:space="preserve">. </w:t>
      </w:r>
      <w:r>
        <w:rPr>
          <w:lang w:val="ru-RU"/>
        </w:rPr>
        <w:t xml:space="preserve"> Группа</w:t>
      </w:r>
      <w:r w:rsidRPr="00B4220B">
        <w:rPr>
          <w:lang w:val="ru-RU"/>
        </w:rPr>
        <w:t xml:space="preserve"> </w:t>
      </w:r>
      <w:r>
        <w:rPr>
          <w:lang w:val="ru-RU"/>
        </w:rPr>
        <w:t>В</w:t>
      </w:r>
      <w:r w:rsidRPr="00B4220B">
        <w:rPr>
          <w:lang w:val="ru-RU"/>
        </w:rPr>
        <w:t xml:space="preserve"> </w:t>
      </w:r>
      <w:r>
        <w:rPr>
          <w:lang w:val="ru-RU"/>
        </w:rPr>
        <w:t>заявила</w:t>
      </w:r>
      <w:r w:rsidRPr="00B4220B">
        <w:rPr>
          <w:lang w:val="ru-RU"/>
        </w:rPr>
        <w:t xml:space="preserve">, </w:t>
      </w:r>
      <w:r>
        <w:rPr>
          <w:lang w:val="ru-RU"/>
        </w:rPr>
        <w:t>что</w:t>
      </w:r>
      <w:r w:rsidRPr="00B4220B">
        <w:rPr>
          <w:lang w:val="ru-RU"/>
        </w:rPr>
        <w:t xml:space="preserve"> </w:t>
      </w:r>
      <w:r>
        <w:rPr>
          <w:lang w:val="ru-RU"/>
        </w:rPr>
        <w:t>согласится</w:t>
      </w:r>
      <w:r w:rsidRPr="00B4220B">
        <w:rPr>
          <w:lang w:val="ru-RU"/>
        </w:rPr>
        <w:t xml:space="preserve"> </w:t>
      </w:r>
      <w:r>
        <w:rPr>
          <w:lang w:val="ru-RU"/>
        </w:rPr>
        <w:t>с</w:t>
      </w:r>
      <w:r w:rsidRPr="00B4220B">
        <w:rPr>
          <w:lang w:val="ru-RU"/>
        </w:rPr>
        <w:t xml:space="preserve"> </w:t>
      </w:r>
      <w:r>
        <w:rPr>
          <w:lang w:val="ru-RU"/>
        </w:rPr>
        <w:t>этим</w:t>
      </w:r>
      <w:r w:rsidRPr="00B4220B">
        <w:rPr>
          <w:lang w:val="ru-RU"/>
        </w:rPr>
        <w:t xml:space="preserve"> </w:t>
      </w:r>
      <w:r>
        <w:rPr>
          <w:lang w:val="ru-RU"/>
        </w:rPr>
        <w:t>при</w:t>
      </w:r>
      <w:r w:rsidRPr="00B4220B">
        <w:rPr>
          <w:lang w:val="ru-RU"/>
        </w:rPr>
        <w:t xml:space="preserve"> </w:t>
      </w:r>
      <w:r>
        <w:rPr>
          <w:lang w:val="ru-RU"/>
        </w:rPr>
        <w:t>условии</w:t>
      </w:r>
      <w:r w:rsidRPr="00B4220B">
        <w:rPr>
          <w:lang w:val="ru-RU"/>
        </w:rPr>
        <w:t xml:space="preserve">, </w:t>
      </w:r>
      <w:r>
        <w:rPr>
          <w:lang w:val="ru-RU"/>
        </w:rPr>
        <w:t>что</w:t>
      </w:r>
      <w:r w:rsidRPr="00B4220B">
        <w:rPr>
          <w:lang w:val="ru-RU"/>
        </w:rPr>
        <w:t xml:space="preserve"> </w:t>
      </w:r>
      <w:r>
        <w:rPr>
          <w:lang w:val="ru-RU"/>
        </w:rPr>
        <w:t>в</w:t>
      </w:r>
      <w:r w:rsidRPr="00B4220B">
        <w:rPr>
          <w:lang w:val="ru-RU"/>
        </w:rPr>
        <w:t xml:space="preserve"> </w:t>
      </w:r>
      <w:r>
        <w:rPr>
          <w:lang w:val="ru-RU"/>
        </w:rPr>
        <w:t>обоих</w:t>
      </w:r>
      <w:r w:rsidRPr="00B4220B">
        <w:rPr>
          <w:lang w:val="ru-RU"/>
        </w:rPr>
        <w:t xml:space="preserve"> </w:t>
      </w:r>
      <w:r>
        <w:rPr>
          <w:lang w:val="ru-RU"/>
        </w:rPr>
        <w:t>случаях</w:t>
      </w:r>
      <w:r w:rsidRPr="00B4220B">
        <w:rPr>
          <w:lang w:val="ru-RU"/>
        </w:rPr>
        <w:t xml:space="preserve"> </w:t>
      </w:r>
      <w:r>
        <w:rPr>
          <w:lang w:val="ru-RU"/>
        </w:rPr>
        <w:t>будет</w:t>
      </w:r>
      <w:r w:rsidRPr="00B4220B">
        <w:rPr>
          <w:lang w:val="ru-RU"/>
        </w:rPr>
        <w:t xml:space="preserve"> </w:t>
      </w:r>
      <w:r>
        <w:rPr>
          <w:lang w:val="ru-RU"/>
        </w:rPr>
        <w:t>изъято</w:t>
      </w:r>
      <w:r w:rsidRPr="00B4220B">
        <w:rPr>
          <w:lang w:val="ru-RU"/>
        </w:rPr>
        <w:t xml:space="preserve"> </w:t>
      </w:r>
      <w:r>
        <w:rPr>
          <w:lang w:val="ru-RU"/>
        </w:rPr>
        <w:t>слово</w:t>
      </w:r>
      <w:r w:rsidRPr="00B4220B">
        <w:rPr>
          <w:lang w:val="ru-RU"/>
        </w:rPr>
        <w:t xml:space="preserve"> «</w:t>
      </w:r>
      <w:r>
        <w:rPr>
          <w:lang w:val="ru-RU"/>
        </w:rPr>
        <w:t>напрямую</w:t>
      </w:r>
      <w:r w:rsidRPr="00B4220B">
        <w:rPr>
          <w:lang w:val="ru-RU"/>
        </w:rPr>
        <w:t xml:space="preserve">», </w:t>
      </w:r>
      <w:r>
        <w:rPr>
          <w:lang w:val="ru-RU"/>
        </w:rPr>
        <w:t>а</w:t>
      </w:r>
      <w:r w:rsidRPr="00B4220B">
        <w:rPr>
          <w:lang w:val="ru-RU"/>
        </w:rPr>
        <w:t xml:space="preserve"> в пункт, где фигурирует перечень видов деятельности, будут добавлены слова «</w:t>
      </w:r>
      <w:r>
        <w:rPr>
          <w:lang w:val="ru-RU"/>
        </w:rPr>
        <w:t>помимо прочего». Это</w:t>
      </w:r>
      <w:r w:rsidRPr="00B4220B">
        <w:rPr>
          <w:lang w:val="ru-RU"/>
        </w:rPr>
        <w:t xml:space="preserve"> </w:t>
      </w:r>
      <w:r>
        <w:rPr>
          <w:lang w:val="ru-RU"/>
        </w:rPr>
        <w:t>определение</w:t>
      </w:r>
      <w:r w:rsidRPr="00B4220B">
        <w:rPr>
          <w:lang w:val="ru-RU"/>
        </w:rPr>
        <w:t xml:space="preserve"> </w:t>
      </w:r>
      <w:r>
        <w:rPr>
          <w:lang w:val="ru-RU"/>
        </w:rPr>
        <w:t>в</w:t>
      </w:r>
      <w:r w:rsidRPr="00B4220B">
        <w:rPr>
          <w:lang w:val="ru-RU"/>
        </w:rPr>
        <w:t xml:space="preserve"> </w:t>
      </w:r>
      <w:r>
        <w:rPr>
          <w:lang w:val="ru-RU"/>
        </w:rPr>
        <w:t>точности</w:t>
      </w:r>
      <w:r w:rsidRPr="00B4220B">
        <w:rPr>
          <w:lang w:val="ru-RU"/>
        </w:rPr>
        <w:t xml:space="preserve"> </w:t>
      </w:r>
      <w:r>
        <w:rPr>
          <w:lang w:val="ru-RU"/>
        </w:rPr>
        <w:t>повторит</w:t>
      </w:r>
      <w:r w:rsidRPr="00B4220B">
        <w:rPr>
          <w:lang w:val="ru-RU"/>
        </w:rPr>
        <w:t xml:space="preserve"> </w:t>
      </w:r>
      <w:r>
        <w:rPr>
          <w:lang w:val="ru-RU"/>
        </w:rPr>
        <w:t>определение</w:t>
      </w:r>
      <w:r w:rsidRPr="00B4220B">
        <w:rPr>
          <w:lang w:val="ru-RU"/>
        </w:rPr>
        <w:t xml:space="preserve"> </w:t>
      </w:r>
      <w:r>
        <w:rPr>
          <w:lang w:val="ru-RU"/>
        </w:rPr>
        <w:t>из</w:t>
      </w:r>
      <w:r w:rsidRPr="00B4220B">
        <w:rPr>
          <w:lang w:val="ru-RU"/>
        </w:rPr>
        <w:t xml:space="preserve"> </w:t>
      </w:r>
      <w:r>
        <w:rPr>
          <w:lang w:val="ru-RU"/>
        </w:rPr>
        <w:t>Приложения</w:t>
      </w:r>
      <w:r w:rsidRPr="00B4220B">
        <w:rPr>
          <w:lang w:val="ru-RU"/>
        </w:rPr>
        <w:t xml:space="preserve"> </w:t>
      </w:r>
      <w:r>
        <w:rPr>
          <w:lang w:val="ru-RU"/>
        </w:rPr>
        <w:t>В</w:t>
      </w:r>
      <w:r w:rsidRPr="00B4220B">
        <w:rPr>
          <w:lang w:val="ru-RU"/>
        </w:rPr>
        <w:t xml:space="preserve"> </w:t>
      </w:r>
      <w:r>
        <w:rPr>
          <w:lang w:val="ru-RU"/>
        </w:rPr>
        <w:t>с</w:t>
      </w:r>
      <w:r w:rsidRPr="00B4220B">
        <w:rPr>
          <w:lang w:val="ru-RU"/>
        </w:rPr>
        <w:t xml:space="preserve"> </w:t>
      </w:r>
      <w:r>
        <w:rPr>
          <w:lang w:val="ru-RU"/>
        </w:rPr>
        <w:t>тем</w:t>
      </w:r>
      <w:r w:rsidRPr="00B4220B">
        <w:rPr>
          <w:lang w:val="ru-RU"/>
        </w:rPr>
        <w:t xml:space="preserve"> </w:t>
      </w:r>
      <w:r>
        <w:rPr>
          <w:lang w:val="ru-RU"/>
        </w:rPr>
        <w:t>различием</w:t>
      </w:r>
      <w:r w:rsidRPr="00B4220B">
        <w:rPr>
          <w:lang w:val="ru-RU"/>
        </w:rPr>
        <w:t xml:space="preserve">, </w:t>
      </w:r>
      <w:r>
        <w:rPr>
          <w:lang w:val="ru-RU"/>
        </w:rPr>
        <w:t>что</w:t>
      </w:r>
      <w:r w:rsidRPr="00B4220B">
        <w:rPr>
          <w:lang w:val="ru-RU"/>
        </w:rPr>
        <w:t xml:space="preserve"> </w:t>
      </w:r>
      <w:r>
        <w:rPr>
          <w:lang w:val="ru-RU"/>
        </w:rPr>
        <w:t>из</w:t>
      </w:r>
      <w:r w:rsidRPr="00B4220B">
        <w:rPr>
          <w:lang w:val="ru-RU"/>
        </w:rPr>
        <w:t xml:space="preserve"> </w:t>
      </w:r>
      <w:r>
        <w:rPr>
          <w:lang w:val="ru-RU"/>
        </w:rPr>
        <w:t>него</w:t>
      </w:r>
      <w:r w:rsidRPr="00B4220B">
        <w:rPr>
          <w:lang w:val="ru-RU"/>
        </w:rPr>
        <w:t xml:space="preserve"> </w:t>
      </w:r>
      <w:r>
        <w:rPr>
          <w:lang w:val="ru-RU"/>
        </w:rPr>
        <w:t>будут</w:t>
      </w:r>
      <w:r w:rsidRPr="00B4220B">
        <w:rPr>
          <w:lang w:val="ru-RU"/>
        </w:rPr>
        <w:t xml:space="preserve"> </w:t>
      </w:r>
      <w:r>
        <w:rPr>
          <w:lang w:val="ru-RU"/>
        </w:rPr>
        <w:t>изъяты</w:t>
      </w:r>
      <w:r w:rsidRPr="00B4220B">
        <w:rPr>
          <w:lang w:val="ru-RU"/>
        </w:rPr>
        <w:t xml:space="preserve"> </w:t>
      </w:r>
      <w:r>
        <w:rPr>
          <w:lang w:val="ru-RU"/>
        </w:rPr>
        <w:t>слова</w:t>
      </w:r>
      <w:r w:rsidRPr="00B4220B">
        <w:rPr>
          <w:lang w:val="ru-RU"/>
        </w:rPr>
        <w:t xml:space="preserve"> «</w:t>
      </w:r>
      <w:r>
        <w:rPr>
          <w:lang w:val="ru-RU"/>
        </w:rPr>
        <w:t>напрямую</w:t>
      </w:r>
      <w:r w:rsidRPr="00B4220B">
        <w:rPr>
          <w:lang w:val="ru-RU"/>
        </w:rPr>
        <w:t xml:space="preserve">», </w:t>
      </w:r>
      <w:r>
        <w:rPr>
          <w:lang w:val="ru-RU"/>
        </w:rPr>
        <w:t>которые</w:t>
      </w:r>
      <w:r w:rsidRPr="00B4220B">
        <w:rPr>
          <w:lang w:val="ru-RU"/>
        </w:rPr>
        <w:t xml:space="preserve"> </w:t>
      </w:r>
      <w:r>
        <w:rPr>
          <w:lang w:val="ru-RU"/>
        </w:rPr>
        <w:t>встречаются</w:t>
      </w:r>
      <w:r w:rsidRPr="00B4220B">
        <w:rPr>
          <w:lang w:val="ru-RU"/>
        </w:rPr>
        <w:t xml:space="preserve"> </w:t>
      </w:r>
      <w:r>
        <w:rPr>
          <w:lang w:val="ru-RU"/>
        </w:rPr>
        <w:t>в</w:t>
      </w:r>
      <w:r w:rsidRPr="00B4220B">
        <w:rPr>
          <w:lang w:val="ru-RU"/>
        </w:rPr>
        <w:t xml:space="preserve"> </w:t>
      </w:r>
      <w:r>
        <w:rPr>
          <w:lang w:val="ru-RU"/>
        </w:rPr>
        <w:t>тексте</w:t>
      </w:r>
      <w:r w:rsidRPr="00B4220B">
        <w:rPr>
          <w:lang w:val="ru-RU"/>
        </w:rPr>
        <w:t xml:space="preserve"> </w:t>
      </w:r>
      <w:r>
        <w:rPr>
          <w:lang w:val="ru-RU"/>
        </w:rPr>
        <w:t>дважды</w:t>
      </w:r>
      <w:r w:rsidRPr="00B4220B">
        <w:rPr>
          <w:lang w:val="ru-RU"/>
        </w:rPr>
        <w:t xml:space="preserve">, </w:t>
      </w:r>
      <w:r>
        <w:rPr>
          <w:lang w:val="ru-RU"/>
        </w:rPr>
        <w:t>и добавлены слова «помимо прочего», которые будут предварять конкретный перечень видов деятельности.</w:t>
      </w:r>
    </w:p>
    <w:p w:rsidR="00B4287D" w:rsidRDefault="00B4287D" w:rsidP="00B4287D">
      <w:pPr>
        <w:pStyle w:val="ONUME"/>
      </w:pPr>
      <w:r>
        <w:rPr>
          <w:lang w:val="ru-RU"/>
        </w:rPr>
        <w:t>Делегация Соединенного Королевства уточнила, что ее цель скорее заключается в том, чтобы продемонстрировать сам принцип. Предложение</w:t>
      </w:r>
      <w:r w:rsidRPr="006A4F91">
        <w:rPr>
          <w:lang w:val="ru-RU"/>
        </w:rPr>
        <w:t xml:space="preserve"> </w:t>
      </w:r>
      <w:r>
        <w:rPr>
          <w:lang w:val="ru-RU"/>
        </w:rPr>
        <w:t>могло</w:t>
      </w:r>
      <w:r w:rsidRPr="006A4F91">
        <w:rPr>
          <w:lang w:val="ru-RU"/>
        </w:rPr>
        <w:t xml:space="preserve"> </w:t>
      </w:r>
      <w:r>
        <w:rPr>
          <w:lang w:val="ru-RU"/>
        </w:rPr>
        <w:t>бы</w:t>
      </w:r>
      <w:r w:rsidRPr="006A4F91">
        <w:rPr>
          <w:lang w:val="ru-RU"/>
        </w:rPr>
        <w:t xml:space="preserve"> </w:t>
      </w:r>
      <w:r>
        <w:rPr>
          <w:lang w:val="ru-RU"/>
        </w:rPr>
        <w:t>гласить</w:t>
      </w:r>
      <w:r w:rsidRPr="006A4F91">
        <w:rPr>
          <w:lang w:val="ru-RU"/>
        </w:rPr>
        <w:t>: «Понятно, что следующие виды деятельности должны</w:t>
      </w:r>
      <w:r>
        <w:rPr>
          <w:lang w:val="ru-RU"/>
        </w:rPr>
        <w:t>, помимо прочего,</w:t>
      </w:r>
      <w:r w:rsidRPr="006A4F91">
        <w:rPr>
          <w:lang w:val="ru-RU"/>
        </w:rPr>
        <w:t xml:space="preserve"> быть направлены на достижение указанного выше эффекта»</w:t>
      </w:r>
      <w:r>
        <w:rPr>
          <w:lang w:val="ru-RU"/>
        </w:rPr>
        <w:t>.</w:t>
      </w:r>
      <w:r w:rsidRPr="006A4F91">
        <w:rPr>
          <w:lang w:val="ru-RU"/>
        </w:rPr>
        <w:t xml:space="preserve"> </w:t>
      </w:r>
      <w:r>
        <w:rPr>
          <w:lang w:val="ru-RU"/>
        </w:rPr>
        <w:t>Делегация</w:t>
      </w:r>
      <w:r w:rsidRPr="006A4F91">
        <w:rPr>
          <w:lang w:val="en-AU"/>
        </w:rPr>
        <w:t xml:space="preserve"> </w:t>
      </w:r>
      <w:r>
        <w:rPr>
          <w:lang w:val="ru-RU"/>
        </w:rPr>
        <w:t>заявила</w:t>
      </w:r>
      <w:r w:rsidRPr="006A4F91">
        <w:rPr>
          <w:lang w:val="en-AU"/>
        </w:rPr>
        <w:t xml:space="preserve">, </w:t>
      </w:r>
      <w:r>
        <w:rPr>
          <w:lang w:val="ru-RU"/>
        </w:rPr>
        <w:t>что</w:t>
      </w:r>
      <w:r w:rsidRPr="006A4F91">
        <w:rPr>
          <w:lang w:val="en-AU"/>
        </w:rPr>
        <w:t xml:space="preserve"> </w:t>
      </w:r>
      <w:r>
        <w:rPr>
          <w:lang w:val="ru-RU"/>
        </w:rPr>
        <w:t>готова</w:t>
      </w:r>
      <w:r w:rsidRPr="006A4F91">
        <w:rPr>
          <w:lang w:val="en-AU"/>
        </w:rPr>
        <w:t xml:space="preserve"> </w:t>
      </w:r>
      <w:r>
        <w:rPr>
          <w:lang w:val="ru-RU"/>
        </w:rPr>
        <w:t>ознакомиться</w:t>
      </w:r>
      <w:r w:rsidRPr="000D2A5D">
        <w:rPr>
          <w:lang w:val="en-AU"/>
        </w:rPr>
        <w:t xml:space="preserve"> </w:t>
      </w:r>
      <w:r>
        <w:rPr>
          <w:lang w:val="ru-RU"/>
        </w:rPr>
        <w:t>с</w:t>
      </w:r>
      <w:r w:rsidRPr="000D2A5D">
        <w:rPr>
          <w:lang w:val="en-AU"/>
        </w:rPr>
        <w:t xml:space="preserve"> </w:t>
      </w:r>
      <w:r>
        <w:rPr>
          <w:lang w:val="ru-RU"/>
        </w:rPr>
        <w:t>более</w:t>
      </w:r>
      <w:r w:rsidRPr="000D2A5D">
        <w:rPr>
          <w:lang w:val="en-AU"/>
        </w:rPr>
        <w:t xml:space="preserve"> </w:t>
      </w:r>
      <w:r>
        <w:rPr>
          <w:lang w:val="ru-RU"/>
        </w:rPr>
        <w:t>удачной</w:t>
      </w:r>
      <w:r w:rsidRPr="000D2A5D">
        <w:rPr>
          <w:lang w:val="en-AU"/>
        </w:rPr>
        <w:t xml:space="preserve"> </w:t>
      </w:r>
      <w:r>
        <w:rPr>
          <w:lang w:val="ru-RU"/>
        </w:rPr>
        <w:t>формулировкой</w:t>
      </w:r>
      <w:r>
        <w:rPr>
          <w:lang w:val="en-AU"/>
        </w:rPr>
        <w:t>.</w:t>
      </w:r>
    </w:p>
    <w:p w:rsidR="00B4287D" w:rsidRPr="00560A2F" w:rsidRDefault="00B4287D" w:rsidP="00B4287D">
      <w:pPr>
        <w:pStyle w:val="ONUME"/>
        <w:tabs>
          <w:tab w:val="num" w:pos="0"/>
          <w:tab w:val="left" w:pos="567"/>
          <w:tab w:val="left" w:pos="1440"/>
        </w:tabs>
        <w:rPr>
          <w:lang w:val="ru-RU"/>
        </w:rPr>
      </w:pPr>
      <w:r>
        <w:rPr>
          <w:lang w:val="ru-RU"/>
        </w:rPr>
        <w:t>Председатель</w:t>
      </w:r>
      <w:r w:rsidRPr="00014DFF">
        <w:rPr>
          <w:lang w:val="ru-RU"/>
        </w:rPr>
        <w:t xml:space="preserve"> </w:t>
      </w:r>
      <w:r>
        <w:rPr>
          <w:lang w:val="ru-RU"/>
        </w:rPr>
        <w:t>зачитал</w:t>
      </w:r>
      <w:r w:rsidRPr="00014DFF">
        <w:rPr>
          <w:lang w:val="ru-RU"/>
        </w:rPr>
        <w:t xml:space="preserve"> </w:t>
      </w:r>
      <w:r>
        <w:rPr>
          <w:lang w:val="ru-RU"/>
        </w:rPr>
        <w:t>предложение</w:t>
      </w:r>
      <w:r w:rsidRPr="00014DFF">
        <w:rPr>
          <w:lang w:val="ru-RU"/>
        </w:rPr>
        <w:t xml:space="preserve"> </w:t>
      </w:r>
      <w:r>
        <w:rPr>
          <w:lang w:val="ru-RU"/>
        </w:rPr>
        <w:t>Секретариата</w:t>
      </w:r>
      <w:r w:rsidRPr="00014DFF">
        <w:rPr>
          <w:lang w:val="ru-RU"/>
        </w:rPr>
        <w:t xml:space="preserve">, </w:t>
      </w:r>
      <w:r>
        <w:rPr>
          <w:lang w:val="ru-RU"/>
        </w:rPr>
        <w:t>в</w:t>
      </w:r>
      <w:r w:rsidRPr="00014DFF">
        <w:rPr>
          <w:lang w:val="ru-RU"/>
        </w:rPr>
        <w:t xml:space="preserve"> </w:t>
      </w:r>
      <w:r>
        <w:rPr>
          <w:lang w:val="ru-RU"/>
        </w:rPr>
        <w:t>котором</w:t>
      </w:r>
      <w:r w:rsidRPr="00014DFF">
        <w:rPr>
          <w:lang w:val="ru-RU"/>
        </w:rPr>
        <w:t xml:space="preserve"> </w:t>
      </w:r>
      <w:r>
        <w:rPr>
          <w:lang w:val="ru-RU"/>
        </w:rPr>
        <w:t>отражено</w:t>
      </w:r>
      <w:r w:rsidRPr="00014DFF">
        <w:rPr>
          <w:lang w:val="ru-RU"/>
        </w:rPr>
        <w:t xml:space="preserve"> </w:t>
      </w:r>
      <w:r>
        <w:rPr>
          <w:lang w:val="ru-RU"/>
        </w:rPr>
        <w:t>его</w:t>
      </w:r>
      <w:r w:rsidRPr="00014DFF">
        <w:rPr>
          <w:lang w:val="ru-RU"/>
        </w:rPr>
        <w:t xml:space="preserve"> </w:t>
      </w:r>
      <w:r>
        <w:rPr>
          <w:lang w:val="ru-RU"/>
        </w:rPr>
        <w:t>понимание</w:t>
      </w:r>
      <w:r w:rsidRPr="00014DFF">
        <w:rPr>
          <w:lang w:val="ru-RU"/>
        </w:rPr>
        <w:t xml:space="preserve"> </w:t>
      </w:r>
      <w:r>
        <w:rPr>
          <w:lang w:val="ru-RU"/>
        </w:rPr>
        <w:t>процесса</w:t>
      </w:r>
      <w:r w:rsidRPr="00014DFF">
        <w:rPr>
          <w:lang w:val="ru-RU"/>
        </w:rPr>
        <w:t xml:space="preserve"> </w:t>
      </w:r>
      <w:r>
        <w:rPr>
          <w:lang w:val="ru-RU"/>
        </w:rPr>
        <w:t>обсуждений</w:t>
      </w:r>
      <w:r w:rsidRPr="00014DFF">
        <w:rPr>
          <w:lang w:val="ru-RU"/>
        </w:rPr>
        <w:t>: «</w:t>
      </w:r>
      <w:r w:rsidRPr="006A4F91">
        <w:rPr>
          <w:lang w:val="ru-RU"/>
        </w:rPr>
        <w:t>Понятно</w:t>
      </w:r>
      <w:r w:rsidRPr="00014DFF">
        <w:rPr>
          <w:lang w:val="ru-RU"/>
        </w:rPr>
        <w:t xml:space="preserve">, </w:t>
      </w:r>
      <w:r w:rsidRPr="006A4F91">
        <w:rPr>
          <w:lang w:val="ru-RU"/>
        </w:rPr>
        <w:t>что</w:t>
      </w:r>
      <w:r w:rsidRPr="00014DFF">
        <w:rPr>
          <w:lang w:val="ru-RU"/>
        </w:rPr>
        <w:t xml:space="preserve"> </w:t>
      </w:r>
      <w:r w:rsidRPr="006A4F91">
        <w:rPr>
          <w:lang w:val="ru-RU"/>
        </w:rPr>
        <w:t>следующие</w:t>
      </w:r>
      <w:r w:rsidRPr="00014DFF">
        <w:rPr>
          <w:lang w:val="ru-RU"/>
        </w:rPr>
        <w:t xml:space="preserve"> </w:t>
      </w:r>
      <w:r w:rsidRPr="006A4F91">
        <w:rPr>
          <w:lang w:val="ru-RU"/>
        </w:rPr>
        <w:t>виды</w:t>
      </w:r>
      <w:r w:rsidRPr="00014DFF">
        <w:rPr>
          <w:lang w:val="ru-RU"/>
        </w:rPr>
        <w:t xml:space="preserve"> </w:t>
      </w:r>
      <w:r w:rsidRPr="006A4F91">
        <w:rPr>
          <w:lang w:val="ru-RU"/>
        </w:rPr>
        <w:t>деятельности</w:t>
      </w:r>
      <w:r w:rsidRPr="00014DFF">
        <w:rPr>
          <w:lang w:val="ru-RU"/>
        </w:rPr>
        <w:t xml:space="preserve"> </w:t>
      </w:r>
      <w:r w:rsidRPr="006A4F91">
        <w:rPr>
          <w:lang w:val="ru-RU"/>
        </w:rPr>
        <w:t>должны</w:t>
      </w:r>
      <w:r w:rsidRPr="00014DFF">
        <w:rPr>
          <w:lang w:val="ru-RU"/>
        </w:rPr>
        <w:t xml:space="preserve">, </w:t>
      </w:r>
      <w:r>
        <w:rPr>
          <w:lang w:val="ru-RU"/>
        </w:rPr>
        <w:t>помимо</w:t>
      </w:r>
      <w:r w:rsidRPr="00014DFF">
        <w:rPr>
          <w:lang w:val="ru-RU"/>
        </w:rPr>
        <w:t xml:space="preserve"> </w:t>
      </w:r>
      <w:r>
        <w:rPr>
          <w:lang w:val="ru-RU"/>
        </w:rPr>
        <w:t>прочего</w:t>
      </w:r>
      <w:r w:rsidRPr="00014DFF">
        <w:rPr>
          <w:lang w:val="ru-RU"/>
        </w:rPr>
        <w:t xml:space="preserve">, </w:t>
      </w:r>
      <w:r w:rsidRPr="006A4F91">
        <w:rPr>
          <w:lang w:val="ru-RU"/>
        </w:rPr>
        <w:t>быть</w:t>
      </w:r>
      <w:r w:rsidRPr="00014DFF">
        <w:rPr>
          <w:lang w:val="ru-RU"/>
        </w:rPr>
        <w:t xml:space="preserve"> </w:t>
      </w:r>
      <w:r w:rsidRPr="006A4F91">
        <w:rPr>
          <w:lang w:val="ru-RU"/>
        </w:rPr>
        <w:t>направлены</w:t>
      </w:r>
      <w:r w:rsidRPr="00014DFF">
        <w:rPr>
          <w:lang w:val="ru-RU"/>
        </w:rPr>
        <w:t xml:space="preserve"> </w:t>
      </w:r>
      <w:r w:rsidRPr="006A4F91">
        <w:rPr>
          <w:lang w:val="ru-RU"/>
        </w:rPr>
        <w:t>на</w:t>
      </w:r>
      <w:r w:rsidRPr="00014DFF">
        <w:rPr>
          <w:lang w:val="ru-RU"/>
        </w:rPr>
        <w:t xml:space="preserve"> </w:t>
      </w:r>
      <w:r w:rsidRPr="006A4F91">
        <w:rPr>
          <w:lang w:val="ru-RU"/>
        </w:rPr>
        <w:t>достижение</w:t>
      </w:r>
      <w:r w:rsidRPr="00014DFF">
        <w:rPr>
          <w:lang w:val="ru-RU"/>
        </w:rPr>
        <w:t xml:space="preserve"> </w:t>
      </w:r>
      <w:r w:rsidRPr="006A4F91">
        <w:rPr>
          <w:lang w:val="ru-RU"/>
        </w:rPr>
        <w:t>указанного</w:t>
      </w:r>
      <w:r w:rsidRPr="00014DFF">
        <w:rPr>
          <w:lang w:val="ru-RU"/>
        </w:rPr>
        <w:t xml:space="preserve"> </w:t>
      </w:r>
      <w:r w:rsidRPr="006A4F91">
        <w:rPr>
          <w:lang w:val="ru-RU"/>
        </w:rPr>
        <w:t>выше</w:t>
      </w:r>
      <w:r w:rsidRPr="00014DFF">
        <w:rPr>
          <w:lang w:val="ru-RU"/>
        </w:rPr>
        <w:t xml:space="preserve"> </w:t>
      </w:r>
      <w:r w:rsidRPr="006A4F91">
        <w:rPr>
          <w:lang w:val="ru-RU"/>
        </w:rPr>
        <w:t>эффекта</w:t>
      </w:r>
      <w:r w:rsidRPr="00014DFF">
        <w:rPr>
          <w:lang w:val="ru-RU"/>
        </w:rPr>
        <w:t>»</w:t>
      </w:r>
      <w:r>
        <w:rPr>
          <w:lang w:val="ru-RU"/>
        </w:rPr>
        <w:t>. Председатель</w:t>
      </w:r>
      <w:r w:rsidRPr="00014DFF">
        <w:rPr>
          <w:lang w:val="ru-RU"/>
        </w:rPr>
        <w:t xml:space="preserve"> </w:t>
      </w:r>
      <w:r>
        <w:rPr>
          <w:lang w:val="ru-RU"/>
        </w:rPr>
        <w:t>резюмировал</w:t>
      </w:r>
      <w:r w:rsidRPr="00014DFF">
        <w:rPr>
          <w:lang w:val="ru-RU"/>
        </w:rPr>
        <w:t xml:space="preserve">, </w:t>
      </w:r>
      <w:r>
        <w:rPr>
          <w:lang w:val="ru-RU"/>
        </w:rPr>
        <w:t>что</w:t>
      </w:r>
      <w:r w:rsidRPr="00014DFF">
        <w:rPr>
          <w:lang w:val="ru-RU"/>
        </w:rPr>
        <w:t xml:space="preserve"> </w:t>
      </w:r>
      <w:r>
        <w:rPr>
          <w:lang w:val="ru-RU"/>
        </w:rPr>
        <w:t>именно</w:t>
      </w:r>
      <w:r w:rsidRPr="00014DFF">
        <w:rPr>
          <w:lang w:val="ru-RU"/>
        </w:rPr>
        <w:t xml:space="preserve"> </w:t>
      </w:r>
      <w:r>
        <w:rPr>
          <w:lang w:val="ru-RU"/>
        </w:rPr>
        <w:t>об</w:t>
      </w:r>
      <w:r w:rsidRPr="00014DFF">
        <w:rPr>
          <w:lang w:val="ru-RU"/>
        </w:rPr>
        <w:t xml:space="preserve"> </w:t>
      </w:r>
      <w:r>
        <w:rPr>
          <w:lang w:val="ru-RU"/>
        </w:rPr>
        <w:t>этом</w:t>
      </w:r>
      <w:r w:rsidRPr="00014DFF">
        <w:rPr>
          <w:lang w:val="ru-RU"/>
        </w:rPr>
        <w:t xml:space="preserve"> </w:t>
      </w:r>
      <w:r>
        <w:rPr>
          <w:lang w:val="ru-RU"/>
        </w:rPr>
        <w:t>определении</w:t>
      </w:r>
      <w:r w:rsidRPr="00014DFF">
        <w:rPr>
          <w:lang w:val="ru-RU"/>
        </w:rPr>
        <w:t xml:space="preserve"> </w:t>
      </w:r>
      <w:r>
        <w:rPr>
          <w:lang w:val="ru-RU"/>
        </w:rPr>
        <w:t>идет</w:t>
      </w:r>
      <w:r w:rsidRPr="00014DFF">
        <w:rPr>
          <w:lang w:val="ru-RU"/>
        </w:rPr>
        <w:t xml:space="preserve"> </w:t>
      </w:r>
      <w:r>
        <w:rPr>
          <w:lang w:val="ru-RU"/>
        </w:rPr>
        <w:t>речь</w:t>
      </w:r>
      <w:r w:rsidRPr="00014DFF">
        <w:rPr>
          <w:lang w:val="ru-RU"/>
        </w:rPr>
        <w:t>.</w:t>
      </w:r>
      <w:r>
        <w:rPr>
          <w:lang w:val="ru-RU"/>
        </w:rPr>
        <w:t xml:space="preserve"> Он также уточнил, что Комитет должен вынести решение о том, согласится ли он с новым определением. Председатель</w:t>
      </w:r>
      <w:r w:rsidRPr="00014DFF">
        <w:rPr>
          <w:lang w:val="ru-RU"/>
        </w:rPr>
        <w:t xml:space="preserve"> </w:t>
      </w:r>
      <w:r>
        <w:rPr>
          <w:lang w:val="ru-RU"/>
        </w:rPr>
        <w:t>сообщил</w:t>
      </w:r>
      <w:r w:rsidRPr="00014DFF">
        <w:rPr>
          <w:lang w:val="ru-RU"/>
        </w:rPr>
        <w:t xml:space="preserve">, </w:t>
      </w:r>
      <w:r>
        <w:rPr>
          <w:lang w:val="ru-RU"/>
        </w:rPr>
        <w:t>что</w:t>
      </w:r>
      <w:r w:rsidRPr="00014DFF">
        <w:rPr>
          <w:lang w:val="ru-RU"/>
        </w:rPr>
        <w:t xml:space="preserve"> </w:t>
      </w:r>
      <w:r>
        <w:rPr>
          <w:lang w:val="ru-RU"/>
        </w:rPr>
        <w:t>в</w:t>
      </w:r>
      <w:r w:rsidRPr="00014DFF">
        <w:rPr>
          <w:lang w:val="ru-RU"/>
        </w:rPr>
        <w:t xml:space="preserve"> </w:t>
      </w:r>
      <w:r>
        <w:rPr>
          <w:lang w:val="ru-RU"/>
        </w:rPr>
        <w:t>новое</w:t>
      </w:r>
      <w:r w:rsidRPr="00014DFF">
        <w:rPr>
          <w:lang w:val="ru-RU"/>
        </w:rPr>
        <w:t xml:space="preserve"> </w:t>
      </w:r>
      <w:r>
        <w:rPr>
          <w:lang w:val="ru-RU"/>
        </w:rPr>
        <w:t>предложение</w:t>
      </w:r>
      <w:r w:rsidRPr="00014DFF">
        <w:rPr>
          <w:lang w:val="ru-RU"/>
        </w:rPr>
        <w:t xml:space="preserve"> </w:t>
      </w:r>
      <w:r>
        <w:rPr>
          <w:lang w:val="ru-RU"/>
        </w:rPr>
        <w:t>заместителя</w:t>
      </w:r>
      <w:r w:rsidRPr="00014DFF">
        <w:rPr>
          <w:lang w:val="ru-RU"/>
        </w:rPr>
        <w:t xml:space="preserve"> </w:t>
      </w:r>
      <w:r>
        <w:rPr>
          <w:lang w:val="ru-RU"/>
        </w:rPr>
        <w:t>Председателя</w:t>
      </w:r>
      <w:r w:rsidRPr="00014DFF">
        <w:rPr>
          <w:lang w:val="ru-RU"/>
        </w:rPr>
        <w:t xml:space="preserve"> </w:t>
      </w:r>
      <w:r>
        <w:rPr>
          <w:lang w:val="ru-RU"/>
        </w:rPr>
        <w:t>будет</w:t>
      </w:r>
      <w:r w:rsidRPr="00014DFF">
        <w:rPr>
          <w:lang w:val="ru-RU"/>
        </w:rPr>
        <w:t xml:space="preserve"> </w:t>
      </w:r>
      <w:r>
        <w:rPr>
          <w:lang w:val="ru-RU"/>
        </w:rPr>
        <w:t>также</w:t>
      </w:r>
      <w:r w:rsidRPr="00014DFF">
        <w:rPr>
          <w:lang w:val="ru-RU"/>
        </w:rPr>
        <w:t xml:space="preserve"> </w:t>
      </w:r>
      <w:r>
        <w:rPr>
          <w:lang w:val="ru-RU"/>
        </w:rPr>
        <w:t>включена</w:t>
      </w:r>
      <w:r w:rsidRPr="00014DFF">
        <w:rPr>
          <w:lang w:val="ru-RU"/>
        </w:rPr>
        <w:t xml:space="preserve"> </w:t>
      </w:r>
      <w:r>
        <w:rPr>
          <w:lang w:val="ru-RU"/>
        </w:rPr>
        <w:t>фраза</w:t>
      </w:r>
      <w:r w:rsidRPr="00014DFF">
        <w:rPr>
          <w:lang w:val="ru-RU"/>
        </w:rPr>
        <w:t xml:space="preserve"> </w:t>
      </w:r>
      <w:r>
        <w:rPr>
          <w:lang w:val="ru-RU"/>
        </w:rPr>
        <w:t>о</w:t>
      </w:r>
      <w:r w:rsidRPr="00014DFF">
        <w:rPr>
          <w:lang w:val="ru-RU"/>
        </w:rPr>
        <w:t xml:space="preserve"> </w:t>
      </w:r>
      <w:r>
        <w:rPr>
          <w:lang w:val="ru-RU"/>
        </w:rPr>
        <w:t>странах</w:t>
      </w:r>
      <w:r w:rsidRPr="00014DFF">
        <w:rPr>
          <w:lang w:val="ru-RU"/>
        </w:rPr>
        <w:t xml:space="preserve"> </w:t>
      </w:r>
      <w:r>
        <w:rPr>
          <w:lang w:val="ru-RU"/>
        </w:rPr>
        <w:t>с</w:t>
      </w:r>
      <w:r w:rsidRPr="00014DFF">
        <w:rPr>
          <w:lang w:val="ru-RU"/>
        </w:rPr>
        <w:t xml:space="preserve"> </w:t>
      </w:r>
      <w:r>
        <w:rPr>
          <w:lang w:val="ru-RU"/>
        </w:rPr>
        <w:t>переходной</w:t>
      </w:r>
      <w:r w:rsidRPr="00014DFF">
        <w:rPr>
          <w:lang w:val="ru-RU"/>
        </w:rPr>
        <w:t xml:space="preserve"> </w:t>
      </w:r>
      <w:r>
        <w:rPr>
          <w:lang w:val="ru-RU"/>
        </w:rPr>
        <w:t>экономикой</w:t>
      </w:r>
      <w:r w:rsidRPr="00014DFF">
        <w:rPr>
          <w:lang w:val="ru-RU"/>
        </w:rPr>
        <w:t>.</w:t>
      </w:r>
      <w:r>
        <w:rPr>
          <w:lang w:val="ru-RU"/>
        </w:rPr>
        <w:t xml:space="preserve"> Таким</w:t>
      </w:r>
      <w:r w:rsidRPr="00014DFF">
        <w:rPr>
          <w:lang w:val="ru-RU"/>
        </w:rPr>
        <w:t xml:space="preserve"> </w:t>
      </w:r>
      <w:r>
        <w:rPr>
          <w:lang w:val="ru-RU"/>
        </w:rPr>
        <w:t>образом</w:t>
      </w:r>
      <w:r w:rsidRPr="00014DFF">
        <w:rPr>
          <w:lang w:val="ru-RU"/>
        </w:rPr>
        <w:t xml:space="preserve">, </w:t>
      </w:r>
      <w:r>
        <w:rPr>
          <w:lang w:val="ru-RU"/>
        </w:rPr>
        <w:t>новое</w:t>
      </w:r>
      <w:r w:rsidRPr="00014DFF">
        <w:rPr>
          <w:lang w:val="ru-RU"/>
        </w:rPr>
        <w:t xml:space="preserve"> </w:t>
      </w:r>
      <w:r>
        <w:rPr>
          <w:lang w:val="ru-RU"/>
        </w:rPr>
        <w:t>предложение</w:t>
      </w:r>
      <w:r w:rsidRPr="00014DFF">
        <w:rPr>
          <w:lang w:val="ru-RU"/>
        </w:rPr>
        <w:t xml:space="preserve"> </w:t>
      </w:r>
      <w:r>
        <w:rPr>
          <w:lang w:val="ru-RU"/>
        </w:rPr>
        <w:t>практически</w:t>
      </w:r>
      <w:r w:rsidRPr="00014DFF">
        <w:rPr>
          <w:lang w:val="ru-RU"/>
        </w:rPr>
        <w:t xml:space="preserve"> </w:t>
      </w:r>
      <w:r>
        <w:rPr>
          <w:lang w:val="ru-RU"/>
        </w:rPr>
        <w:t>идентично</w:t>
      </w:r>
      <w:r w:rsidRPr="00014DFF">
        <w:rPr>
          <w:lang w:val="ru-RU"/>
        </w:rPr>
        <w:t xml:space="preserve"> </w:t>
      </w:r>
      <w:r>
        <w:rPr>
          <w:lang w:val="ru-RU"/>
        </w:rPr>
        <w:t>определению</w:t>
      </w:r>
      <w:r w:rsidRPr="00014DFF">
        <w:rPr>
          <w:lang w:val="ru-RU"/>
        </w:rPr>
        <w:t xml:space="preserve"> </w:t>
      </w:r>
      <w:r>
        <w:rPr>
          <w:lang w:val="ru-RU"/>
        </w:rPr>
        <w:t>из</w:t>
      </w:r>
      <w:r w:rsidRPr="00014DFF">
        <w:rPr>
          <w:lang w:val="ru-RU"/>
        </w:rPr>
        <w:t xml:space="preserve"> </w:t>
      </w:r>
      <w:r>
        <w:rPr>
          <w:lang w:val="ru-RU"/>
        </w:rPr>
        <w:t>Приложения</w:t>
      </w:r>
      <w:r w:rsidRPr="00014DFF">
        <w:rPr>
          <w:lang w:val="ru-RU"/>
        </w:rPr>
        <w:t xml:space="preserve"> </w:t>
      </w:r>
      <w:r>
        <w:rPr>
          <w:lang w:val="ru-RU"/>
        </w:rPr>
        <w:t>В</w:t>
      </w:r>
      <w:r w:rsidRPr="00014DFF">
        <w:rPr>
          <w:lang w:val="ru-RU"/>
        </w:rPr>
        <w:t xml:space="preserve"> </w:t>
      </w:r>
      <w:r>
        <w:rPr>
          <w:lang w:val="ru-RU"/>
        </w:rPr>
        <w:t>с</w:t>
      </w:r>
      <w:r w:rsidRPr="00014DFF">
        <w:rPr>
          <w:lang w:val="ru-RU"/>
        </w:rPr>
        <w:t xml:space="preserve"> </w:t>
      </w:r>
      <w:r>
        <w:rPr>
          <w:lang w:val="ru-RU"/>
        </w:rPr>
        <w:t>той</w:t>
      </w:r>
      <w:r w:rsidRPr="00014DFF">
        <w:rPr>
          <w:lang w:val="ru-RU"/>
        </w:rPr>
        <w:t xml:space="preserve"> </w:t>
      </w:r>
      <w:r>
        <w:rPr>
          <w:lang w:val="ru-RU"/>
        </w:rPr>
        <w:t>разницей</w:t>
      </w:r>
      <w:r w:rsidRPr="00014DFF">
        <w:rPr>
          <w:lang w:val="ru-RU"/>
        </w:rPr>
        <w:t xml:space="preserve">, </w:t>
      </w:r>
      <w:r>
        <w:rPr>
          <w:lang w:val="ru-RU"/>
        </w:rPr>
        <w:t>что</w:t>
      </w:r>
      <w:r w:rsidRPr="00014DFF">
        <w:rPr>
          <w:lang w:val="ru-RU"/>
        </w:rPr>
        <w:t xml:space="preserve"> </w:t>
      </w:r>
      <w:r>
        <w:rPr>
          <w:lang w:val="ru-RU"/>
        </w:rPr>
        <w:t>в</w:t>
      </w:r>
      <w:r w:rsidRPr="00014DFF">
        <w:rPr>
          <w:lang w:val="ru-RU"/>
        </w:rPr>
        <w:t xml:space="preserve"> </w:t>
      </w:r>
      <w:r>
        <w:rPr>
          <w:lang w:val="ru-RU"/>
        </w:rPr>
        <w:t>него</w:t>
      </w:r>
      <w:r w:rsidRPr="00014DFF">
        <w:rPr>
          <w:lang w:val="ru-RU"/>
        </w:rPr>
        <w:t xml:space="preserve"> </w:t>
      </w:r>
      <w:r>
        <w:rPr>
          <w:lang w:val="ru-RU"/>
        </w:rPr>
        <w:t>включено</w:t>
      </w:r>
      <w:r w:rsidRPr="00014DFF">
        <w:rPr>
          <w:lang w:val="ru-RU"/>
        </w:rPr>
        <w:t xml:space="preserve"> </w:t>
      </w:r>
      <w:r>
        <w:rPr>
          <w:lang w:val="ru-RU"/>
        </w:rPr>
        <w:t>упоминание</w:t>
      </w:r>
      <w:r w:rsidRPr="00014DFF">
        <w:rPr>
          <w:lang w:val="ru-RU"/>
        </w:rPr>
        <w:t xml:space="preserve"> </w:t>
      </w:r>
      <w:r>
        <w:rPr>
          <w:lang w:val="ru-RU"/>
        </w:rPr>
        <w:t>стран</w:t>
      </w:r>
      <w:r w:rsidRPr="00014DFF">
        <w:rPr>
          <w:lang w:val="ru-RU"/>
        </w:rPr>
        <w:t xml:space="preserve"> </w:t>
      </w:r>
      <w:r>
        <w:rPr>
          <w:lang w:val="ru-RU"/>
        </w:rPr>
        <w:t>с</w:t>
      </w:r>
      <w:r w:rsidRPr="00014DFF">
        <w:rPr>
          <w:lang w:val="ru-RU"/>
        </w:rPr>
        <w:t xml:space="preserve"> </w:t>
      </w:r>
      <w:r>
        <w:rPr>
          <w:lang w:val="ru-RU"/>
        </w:rPr>
        <w:t>переходной</w:t>
      </w:r>
      <w:r w:rsidRPr="00014DFF">
        <w:rPr>
          <w:lang w:val="ru-RU"/>
        </w:rPr>
        <w:t xml:space="preserve"> </w:t>
      </w:r>
      <w:r>
        <w:rPr>
          <w:lang w:val="ru-RU"/>
        </w:rPr>
        <w:t>экономикой</w:t>
      </w:r>
      <w:r w:rsidRPr="00014DFF">
        <w:rPr>
          <w:lang w:val="ru-RU"/>
        </w:rPr>
        <w:t>,</w:t>
      </w:r>
      <w:r>
        <w:rPr>
          <w:lang w:val="ru-RU"/>
        </w:rPr>
        <w:t xml:space="preserve"> из двух мест</w:t>
      </w:r>
      <w:r w:rsidRPr="00014DFF">
        <w:rPr>
          <w:lang w:val="ru-RU"/>
        </w:rPr>
        <w:t xml:space="preserve"> </w:t>
      </w:r>
      <w:r>
        <w:rPr>
          <w:lang w:val="ru-RU"/>
        </w:rPr>
        <w:t>изъято</w:t>
      </w:r>
      <w:r w:rsidRPr="00014DFF">
        <w:rPr>
          <w:lang w:val="ru-RU"/>
        </w:rPr>
        <w:t xml:space="preserve"> </w:t>
      </w:r>
      <w:r>
        <w:rPr>
          <w:lang w:val="ru-RU"/>
        </w:rPr>
        <w:t>слово</w:t>
      </w:r>
      <w:r w:rsidRPr="00014DFF">
        <w:rPr>
          <w:lang w:val="ru-RU"/>
        </w:rPr>
        <w:t xml:space="preserve"> </w:t>
      </w:r>
      <w:r>
        <w:rPr>
          <w:lang w:val="ru-RU"/>
        </w:rPr>
        <w:t>«напрямую», а во втором пункте после слова «должны» добавлены слова «помимо прочего».</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Делегация</w:t>
      </w:r>
      <w:r w:rsidRPr="002B3531">
        <w:rPr>
          <w:lang w:val="ru-RU"/>
        </w:rPr>
        <w:t xml:space="preserve"> </w:t>
      </w:r>
      <w:r>
        <w:rPr>
          <w:lang w:val="ru-RU"/>
        </w:rPr>
        <w:t>Бразилии</w:t>
      </w:r>
      <w:r w:rsidRPr="002B3531">
        <w:rPr>
          <w:lang w:val="ru-RU"/>
        </w:rPr>
        <w:t xml:space="preserve"> </w:t>
      </w:r>
      <w:r>
        <w:rPr>
          <w:lang w:val="ru-RU"/>
        </w:rPr>
        <w:t>вновь</w:t>
      </w:r>
      <w:r w:rsidRPr="002B3531">
        <w:rPr>
          <w:lang w:val="ru-RU"/>
        </w:rPr>
        <w:t xml:space="preserve"> </w:t>
      </w:r>
      <w:r>
        <w:rPr>
          <w:lang w:val="ru-RU"/>
        </w:rPr>
        <w:t>заявила</w:t>
      </w:r>
      <w:r w:rsidRPr="002B3531">
        <w:rPr>
          <w:lang w:val="ru-RU"/>
        </w:rPr>
        <w:t xml:space="preserve">, </w:t>
      </w:r>
      <w:r>
        <w:rPr>
          <w:lang w:val="ru-RU"/>
        </w:rPr>
        <w:t>что</w:t>
      </w:r>
      <w:r w:rsidRPr="002B3531">
        <w:rPr>
          <w:lang w:val="ru-RU"/>
        </w:rPr>
        <w:t xml:space="preserve"> </w:t>
      </w:r>
      <w:r>
        <w:rPr>
          <w:lang w:val="ru-RU"/>
        </w:rPr>
        <w:t>в</w:t>
      </w:r>
      <w:r w:rsidRPr="002B3531">
        <w:rPr>
          <w:lang w:val="ru-RU"/>
        </w:rPr>
        <w:t xml:space="preserve"> </w:t>
      </w:r>
      <w:r>
        <w:rPr>
          <w:lang w:val="ru-RU"/>
        </w:rPr>
        <w:t>этом</w:t>
      </w:r>
      <w:r w:rsidRPr="002B3531">
        <w:rPr>
          <w:lang w:val="ru-RU"/>
        </w:rPr>
        <w:t xml:space="preserve"> </w:t>
      </w:r>
      <w:r>
        <w:rPr>
          <w:lang w:val="ru-RU"/>
        </w:rPr>
        <w:t>определении</w:t>
      </w:r>
      <w:r w:rsidRPr="002B3531">
        <w:rPr>
          <w:lang w:val="ru-RU"/>
        </w:rPr>
        <w:t xml:space="preserve"> </w:t>
      </w:r>
      <w:r>
        <w:rPr>
          <w:lang w:val="ru-RU"/>
        </w:rPr>
        <w:t>встречаются</w:t>
      </w:r>
      <w:r w:rsidRPr="002B3531">
        <w:rPr>
          <w:lang w:val="ru-RU"/>
        </w:rPr>
        <w:t xml:space="preserve"> </w:t>
      </w:r>
      <w:r>
        <w:rPr>
          <w:lang w:val="ru-RU"/>
        </w:rPr>
        <w:t>такие</w:t>
      </w:r>
      <w:r w:rsidRPr="002B3531">
        <w:rPr>
          <w:lang w:val="ru-RU"/>
        </w:rPr>
        <w:t xml:space="preserve"> </w:t>
      </w:r>
      <w:r>
        <w:rPr>
          <w:lang w:val="ru-RU"/>
        </w:rPr>
        <w:t>формулировки</w:t>
      </w:r>
      <w:r w:rsidRPr="002B3531">
        <w:rPr>
          <w:lang w:val="ru-RU"/>
        </w:rPr>
        <w:t xml:space="preserve">, </w:t>
      </w:r>
      <w:r>
        <w:rPr>
          <w:lang w:val="ru-RU"/>
        </w:rPr>
        <w:t>с</w:t>
      </w:r>
      <w:r w:rsidRPr="002B3531">
        <w:rPr>
          <w:lang w:val="ru-RU"/>
        </w:rPr>
        <w:t xml:space="preserve"> </w:t>
      </w:r>
      <w:r>
        <w:rPr>
          <w:lang w:val="ru-RU"/>
        </w:rPr>
        <w:t>которыми</w:t>
      </w:r>
      <w:r w:rsidRPr="002B3531">
        <w:rPr>
          <w:lang w:val="ru-RU"/>
        </w:rPr>
        <w:t xml:space="preserve"> </w:t>
      </w:r>
      <w:r>
        <w:rPr>
          <w:lang w:val="ru-RU"/>
        </w:rPr>
        <w:t>она</w:t>
      </w:r>
      <w:r w:rsidRPr="002B3531">
        <w:rPr>
          <w:lang w:val="ru-RU"/>
        </w:rPr>
        <w:t xml:space="preserve"> </w:t>
      </w:r>
      <w:r>
        <w:rPr>
          <w:lang w:val="ru-RU"/>
        </w:rPr>
        <w:t>не</w:t>
      </w:r>
      <w:r w:rsidRPr="002B3531">
        <w:rPr>
          <w:lang w:val="ru-RU"/>
        </w:rPr>
        <w:t xml:space="preserve"> </w:t>
      </w:r>
      <w:r>
        <w:rPr>
          <w:lang w:val="ru-RU"/>
        </w:rPr>
        <w:t>согласна</w:t>
      </w:r>
      <w:r w:rsidRPr="002B3531">
        <w:rPr>
          <w:lang w:val="ru-RU"/>
        </w:rPr>
        <w:t xml:space="preserve">, </w:t>
      </w:r>
      <w:r>
        <w:rPr>
          <w:lang w:val="ru-RU"/>
        </w:rPr>
        <w:t>поэтому</w:t>
      </w:r>
      <w:r w:rsidRPr="002B3531">
        <w:rPr>
          <w:lang w:val="ru-RU"/>
        </w:rPr>
        <w:t xml:space="preserve"> </w:t>
      </w:r>
      <w:r>
        <w:rPr>
          <w:lang w:val="ru-RU"/>
        </w:rPr>
        <w:t>если</w:t>
      </w:r>
      <w:r w:rsidRPr="002B3531">
        <w:rPr>
          <w:lang w:val="ru-RU"/>
        </w:rPr>
        <w:t xml:space="preserve"> </w:t>
      </w:r>
      <w:r>
        <w:rPr>
          <w:lang w:val="ru-RU"/>
        </w:rPr>
        <w:t>в</w:t>
      </w:r>
      <w:r w:rsidRPr="002B3531">
        <w:rPr>
          <w:lang w:val="ru-RU"/>
        </w:rPr>
        <w:t xml:space="preserve"> </w:t>
      </w:r>
      <w:r>
        <w:rPr>
          <w:lang w:val="ru-RU"/>
        </w:rPr>
        <w:t>текст</w:t>
      </w:r>
      <w:r w:rsidRPr="002B3531">
        <w:rPr>
          <w:lang w:val="ru-RU"/>
        </w:rPr>
        <w:t xml:space="preserve"> </w:t>
      </w:r>
      <w:r>
        <w:rPr>
          <w:lang w:val="ru-RU"/>
        </w:rPr>
        <w:t>будут</w:t>
      </w:r>
      <w:r w:rsidRPr="002B3531">
        <w:rPr>
          <w:lang w:val="ru-RU"/>
        </w:rPr>
        <w:t xml:space="preserve"> </w:t>
      </w:r>
      <w:r>
        <w:rPr>
          <w:lang w:val="ru-RU"/>
        </w:rPr>
        <w:t>внесены</w:t>
      </w:r>
      <w:r w:rsidRPr="002B3531">
        <w:rPr>
          <w:lang w:val="ru-RU"/>
        </w:rPr>
        <w:t xml:space="preserve"> </w:t>
      </w:r>
      <w:r>
        <w:rPr>
          <w:lang w:val="ru-RU"/>
        </w:rPr>
        <w:t>изменения</w:t>
      </w:r>
      <w:r w:rsidRPr="002B3531">
        <w:rPr>
          <w:lang w:val="ru-RU"/>
        </w:rPr>
        <w:t xml:space="preserve">, </w:t>
      </w:r>
      <w:r>
        <w:rPr>
          <w:lang w:val="ru-RU"/>
        </w:rPr>
        <w:t>делегация</w:t>
      </w:r>
      <w:r w:rsidRPr="002B3531">
        <w:rPr>
          <w:lang w:val="ru-RU"/>
        </w:rPr>
        <w:t xml:space="preserve"> </w:t>
      </w:r>
      <w:r>
        <w:rPr>
          <w:lang w:val="ru-RU"/>
        </w:rPr>
        <w:t>оставляет</w:t>
      </w:r>
      <w:r w:rsidRPr="002B3531">
        <w:rPr>
          <w:lang w:val="ru-RU"/>
        </w:rPr>
        <w:t xml:space="preserve"> </w:t>
      </w:r>
      <w:r>
        <w:rPr>
          <w:lang w:val="ru-RU"/>
        </w:rPr>
        <w:t>за</w:t>
      </w:r>
      <w:r w:rsidRPr="002B3531">
        <w:rPr>
          <w:lang w:val="ru-RU"/>
        </w:rPr>
        <w:t xml:space="preserve"> </w:t>
      </w:r>
      <w:r>
        <w:rPr>
          <w:lang w:val="ru-RU"/>
        </w:rPr>
        <w:t>собой</w:t>
      </w:r>
      <w:r w:rsidRPr="002B3531">
        <w:rPr>
          <w:lang w:val="ru-RU"/>
        </w:rPr>
        <w:t xml:space="preserve"> </w:t>
      </w:r>
      <w:r>
        <w:rPr>
          <w:lang w:val="ru-RU"/>
        </w:rPr>
        <w:t>право</w:t>
      </w:r>
      <w:r w:rsidRPr="002B3531">
        <w:rPr>
          <w:lang w:val="ru-RU"/>
        </w:rPr>
        <w:t xml:space="preserve"> </w:t>
      </w:r>
      <w:r>
        <w:rPr>
          <w:lang w:val="ru-RU"/>
        </w:rPr>
        <w:t>вернуться</w:t>
      </w:r>
      <w:r w:rsidRPr="002B3531">
        <w:rPr>
          <w:lang w:val="ru-RU"/>
        </w:rPr>
        <w:t xml:space="preserve"> </w:t>
      </w:r>
      <w:r>
        <w:rPr>
          <w:lang w:val="ru-RU"/>
        </w:rPr>
        <w:t>к</w:t>
      </w:r>
      <w:r w:rsidRPr="002B3531">
        <w:rPr>
          <w:lang w:val="ru-RU"/>
        </w:rPr>
        <w:t xml:space="preserve"> </w:t>
      </w:r>
      <w:r>
        <w:rPr>
          <w:lang w:val="ru-RU"/>
        </w:rPr>
        <w:t>исходному варианту после того, как она ознакомится с пересмотренным предложением во всей его полноте. Делегация</w:t>
      </w:r>
      <w:r w:rsidRPr="00D93925">
        <w:rPr>
          <w:lang w:val="ru-RU"/>
        </w:rPr>
        <w:t xml:space="preserve"> </w:t>
      </w:r>
      <w:r>
        <w:rPr>
          <w:lang w:val="ru-RU"/>
        </w:rPr>
        <w:t>заявила</w:t>
      </w:r>
      <w:r w:rsidRPr="00D93925">
        <w:rPr>
          <w:lang w:val="ru-RU"/>
        </w:rPr>
        <w:t xml:space="preserve">, </w:t>
      </w:r>
      <w:r>
        <w:rPr>
          <w:lang w:val="ru-RU"/>
        </w:rPr>
        <w:t>что</w:t>
      </w:r>
      <w:r w:rsidRPr="00D93925">
        <w:rPr>
          <w:lang w:val="ru-RU"/>
        </w:rPr>
        <w:t xml:space="preserve"> </w:t>
      </w:r>
      <w:r>
        <w:rPr>
          <w:lang w:val="ru-RU"/>
        </w:rPr>
        <w:t>могла</w:t>
      </w:r>
      <w:r w:rsidRPr="00D93925">
        <w:rPr>
          <w:lang w:val="ru-RU"/>
        </w:rPr>
        <w:t xml:space="preserve"> </w:t>
      </w:r>
      <w:r>
        <w:rPr>
          <w:lang w:val="ru-RU"/>
        </w:rPr>
        <w:t>бы</w:t>
      </w:r>
      <w:r w:rsidRPr="00D93925">
        <w:rPr>
          <w:lang w:val="ru-RU"/>
        </w:rPr>
        <w:t xml:space="preserve"> </w:t>
      </w:r>
      <w:r>
        <w:rPr>
          <w:lang w:val="ru-RU"/>
        </w:rPr>
        <w:t>согласиться</w:t>
      </w:r>
      <w:r w:rsidRPr="00D93925">
        <w:rPr>
          <w:lang w:val="ru-RU"/>
        </w:rPr>
        <w:t xml:space="preserve"> </w:t>
      </w:r>
      <w:r>
        <w:rPr>
          <w:lang w:val="ru-RU"/>
        </w:rPr>
        <w:t>с</w:t>
      </w:r>
      <w:r w:rsidRPr="00D93925">
        <w:rPr>
          <w:lang w:val="ru-RU"/>
        </w:rPr>
        <w:t xml:space="preserve"> </w:t>
      </w:r>
      <w:r>
        <w:rPr>
          <w:lang w:val="ru-RU"/>
        </w:rPr>
        <w:t>предложенными</w:t>
      </w:r>
      <w:r w:rsidRPr="00D93925">
        <w:rPr>
          <w:lang w:val="ru-RU"/>
        </w:rPr>
        <w:t xml:space="preserve"> </w:t>
      </w:r>
      <w:r>
        <w:rPr>
          <w:lang w:val="ru-RU"/>
        </w:rPr>
        <w:t>изменениями</w:t>
      </w:r>
      <w:r w:rsidRPr="00D93925">
        <w:rPr>
          <w:lang w:val="ru-RU"/>
        </w:rPr>
        <w:t xml:space="preserve">, </w:t>
      </w:r>
      <w:r>
        <w:rPr>
          <w:lang w:val="ru-RU"/>
        </w:rPr>
        <w:t>а именно с изъятием слова «напрямую» и добавлением слов «помимо прочего». Она</w:t>
      </w:r>
      <w:r w:rsidRPr="00D93925">
        <w:rPr>
          <w:lang w:val="ru-RU"/>
        </w:rPr>
        <w:t xml:space="preserve"> </w:t>
      </w:r>
      <w:r>
        <w:rPr>
          <w:lang w:val="ru-RU"/>
        </w:rPr>
        <w:t>также</w:t>
      </w:r>
      <w:r w:rsidRPr="00D93925">
        <w:rPr>
          <w:lang w:val="ru-RU"/>
        </w:rPr>
        <w:t xml:space="preserve"> </w:t>
      </w:r>
      <w:r>
        <w:rPr>
          <w:lang w:val="ru-RU"/>
        </w:rPr>
        <w:t>считает целесообразным упомянуть о странах с переходной экономикой, но хотела бы изъять из первого элемента списка упоминание о сокращении расходов в связи с использованием системы ИС. Делегация</w:t>
      </w:r>
      <w:r w:rsidRPr="00D93925">
        <w:rPr>
          <w:lang w:val="ru-RU"/>
        </w:rPr>
        <w:t xml:space="preserve"> </w:t>
      </w:r>
      <w:r>
        <w:rPr>
          <w:lang w:val="ru-RU"/>
        </w:rPr>
        <w:t>подчеркнула</w:t>
      </w:r>
      <w:r w:rsidRPr="00D93925">
        <w:rPr>
          <w:lang w:val="ru-RU"/>
        </w:rPr>
        <w:t xml:space="preserve">, </w:t>
      </w:r>
      <w:r>
        <w:rPr>
          <w:lang w:val="ru-RU"/>
        </w:rPr>
        <w:t>что</w:t>
      </w:r>
      <w:r w:rsidRPr="00D93925">
        <w:rPr>
          <w:lang w:val="ru-RU"/>
        </w:rPr>
        <w:t xml:space="preserve"> </w:t>
      </w:r>
      <w:r>
        <w:rPr>
          <w:lang w:val="ru-RU"/>
        </w:rPr>
        <w:t>не</w:t>
      </w:r>
      <w:r w:rsidRPr="00D93925">
        <w:rPr>
          <w:lang w:val="ru-RU"/>
        </w:rPr>
        <w:t xml:space="preserve"> </w:t>
      </w:r>
      <w:r>
        <w:rPr>
          <w:lang w:val="ru-RU"/>
        </w:rPr>
        <w:t>согласна</w:t>
      </w:r>
      <w:r w:rsidRPr="00D93925">
        <w:rPr>
          <w:lang w:val="ru-RU"/>
        </w:rPr>
        <w:t xml:space="preserve"> </w:t>
      </w:r>
      <w:r>
        <w:rPr>
          <w:lang w:val="ru-RU"/>
        </w:rPr>
        <w:t>с</w:t>
      </w:r>
      <w:r w:rsidRPr="00D93925">
        <w:rPr>
          <w:lang w:val="ru-RU"/>
        </w:rPr>
        <w:t xml:space="preserve"> </w:t>
      </w:r>
      <w:r>
        <w:rPr>
          <w:lang w:val="ru-RU"/>
        </w:rPr>
        <w:t>такой</w:t>
      </w:r>
      <w:r w:rsidRPr="00D93925">
        <w:rPr>
          <w:lang w:val="ru-RU"/>
        </w:rPr>
        <w:t xml:space="preserve"> </w:t>
      </w:r>
      <w:r>
        <w:rPr>
          <w:lang w:val="ru-RU"/>
        </w:rPr>
        <w:t>формулировкой</w:t>
      </w:r>
      <w:r w:rsidRPr="00D93925">
        <w:rPr>
          <w:lang w:val="ru-RU"/>
        </w:rPr>
        <w:t xml:space="preserve">, </w:t>
      </w:r>
      <w:r>
        <w:rPr>
          <w:lang w:val="ru-RU"/>
        </w:rPr>
        <w:t>но</w:t>
      </w:r>
      <w:r w:rsidRPr="00D93925">
        <w:rPr>
          <w:lang w:val="ru-RU"/>
        </w:rPr>
        <w:t xml:space="preserve"> </w:t>
      </w:r>
      <w:r>
        <w:rPr>
          <w:lang w:val="ru-RU"/>
        </w:rPr>
        <w:t>готова</w:t>
      </w:r>
      <w:r w:rsidRPr="00D93925">
        <w:rPr>
          <w:lang w:val="ru-RU"/>
        </w:rPr>
        <w:t xml:space="preserve"> </w:t>
      </w:r>
      <w:r>
        <w:rPr>
          <w:lang w:val="ru-RU"/>
        </w:rPr>
        <w:t>ее</w:t>
      </w:r>
      <w:r w:rsidRPr="00D93925">
        <w:rPr>
          <w:lang w:val="ru-RU"/>
        </w:rPr>
        <w:t xml:space="preserve"> </w:t>
      </w:r>
      <w:r>
        <w:rPr>
          <w:lang w:val="ru-RU"/>
        </w:rPr>
        <w:t>принять</w:t>
      </w:r>
      <w:r w:rsidRPr="00D93925">
        <w:rPr>
          <w:lang w:val="ru-RU"/>
        </w:rPr>
        <w:t xml:space="preserve">, </w:t>
      </w:r>
      <w:r>
        <w:rPr>
          <w:lang w:val="ru-RU"/>
        </w:rPr>
        <w:t>потому</w:t>
      </w:r>
      <w:r w:rsidRPr="00D93925">
        <w:rPr>
          <w:lang w:val="ru-RU"/>
        </w:rPr>
        <w:t xml:space="preserve"> </w:t>
      </w:r>
      <w:r>
        <w:rPr>
          <w:lang w:val="ru-RU"/>
        </w:rPr>
        <w:t>что</w:t>
      </w:r>
      <w:r w:rsidRPr="00D93925">
        <w:rPr>
          <w:lang w:val="ru-RU"/>
        </w:rPr>
        <w:t xml:space="preserve"> </w:t>
      </w:r>
      <w:r>
        <w:rPr>
          <w:lang w:val="ru-RU"/>
        </w:rPr>
        <w:t>предлагаемое</w:t>
      </w:r>
      <w:r w:rsidRPr="00D93925">
        <w:rPr>
          <w:lang w:val="ru-RU"/>
        </w:rPr>
        <w:t xml:space="preserve"> </w:t>
      </w:r>
      <w:r>
        <w:rPr>
          <w:lang w:val="ru-RU"/>
        </w:rPr>
        <w:t>уточненное</w:t>
      </w:r>
      <w:r w:rsidRPr="00D93925">
        <w:rPr>
          <w:lang w:val="ru-RU"/>
        </w:rPr>
        <w:t xml:space="preserve"> </w:t>
      </w:r>
      <w:r>
        <w:rPr>
          <w:lang w:val="ru-RU"/>
        </w:rPr>
        <w:t>определение</w:t>
      </w:r>
      <w:r w:rsidRPr="00D93925">
        <w:rPr>
          <w:lang w:val="ru-RU"/>
        </w:rPr>
        <w:t xml:space="preserve"> </w:t>
      </w:r>
      <w:r>
        <w:rPr>
          <w:lang w:val="ru-RU"/>
        </w:rPr>
        <w:t>в Приложении В было выработано в результате консультаций, где каждый участник был вынужден пойти на компромисс. Если изъять это упоминание, пересмотренное предложение заместителя Председателя стало бы более сбалансированным.</w:t>
      </w:r>
    </w:p>
    <w:p w:rsidR="00B4287D" w:rsidRPr="00560A2F" w:rsidRDefault="00B4287D" w:rsidP="00B4287D">
      <w:pPr>
        <w:pStyle w:val="ONUME"/>
        <w:tabs>
          <w:tab w:val="num" w:pos="0"/>
          <w:tab w:val="left" w:pos="567"/>
          <w:tab w:val="left" w:pos="1440"/>
        </w:tabs>
        <w:rPr>
          <w:lang w:val="ru-RU"/>
        </w:rPr>
      </w:pPr>
      <w:r>
        <w:rPr>
          <w:lang w:val="ru-RU"/>
        </w:rPr>
        <w:t>Подводя</w:t>
      </w:r>
      <w:r w:rsidRPr="00560A2F">
        <w:rPr>
          <w:lang w:val="ru-RU"/>
        </w:rPr>
        <w:t xml:space="preserve"> </w:t>
      </w:r>
      <w:r>
        <w:rPr>
          <w:lang w:val="ru-RU"/>
        </w:rPr>
        <w:t>итог</w:t>
      </w:r>
      <w:r w:rsidRPr="00560A2F">
        <w:rPr>
          <w:lang w:val="ru-RU"/>
        </w:rPr>
        <w:t xml:space="preserve">, </w:t>
      </w:r>
      <w:r>
        <w:rPr>
          <w:lang w:val="ru-RU"/>
        </w:rPr>
        <w:t>Председатель</w:t>
      </w:r>
      <w:r w:rsidRPr="00560A2F">
        <w:rPr>
          <w:lang w:val="ru-RU"/>
        </w:rPr>
        <w:t xml:space="preserve"> </w:t>
      </w:r>
      <w:r>
        <w:rPr>
          <w:lang w:val="ru-RU"/>
        </w:rPr>
        <w:t>заявил</w:t>
      </w:r>
      <w:r w:rsidRPr="00560A2F">
        <w:rPr>
          <w:lang w:val="ru-RU"/>
        </w:rPr>
        <w:t xml:space="preserve">, </w:t>
      </w:r>
      <w:r>
        <w:rPr>
          <w:lang w:val="ru-RU"/>
        </w:rPr>
        <w:t>что</w:t>
      </w:r>
      <w:r w:rsidRPr="00560A2F">
        <w:rPr>
          <w:lang w:val="ru-RU"/>
        </w:rPr>
        <w:t xml:space="preserve"> </w:t>
      </w:r>
      <w:r>
        <w:rPr>
          <w:lang w:val="ru-RU"/>
        </w:rPr>
        <w:t>позиции</w:t>
      </w:r>
      <w:r w:rsidRPr="00560A2F">
        <w:rPr>
          <w:lang w:val="ru-RU"/>
        </w:rPr>
        <w:t xml:space="preserve"> </w:t>
      </w:r>
      <w:r>
        <w:rPr>
          <w:lang w:val="ru-RU"/>
        </w:rPr>
        <w:t>делегаций</w:t>
      </w:r>
      <w:r w:rsidRPr="00560A2F">
        <w:rPr>
          <w:lang w:val="ru-RU"/>
        </w:rPr>
        <w:t xml:space="preserve"> </w:t>
      </w:r>
      <w:r>
        <w:rPr>
          <w:lang w:val="ru-RU"/>
        </w:rPr>
        <w:t>ясны</w:t>
      </w:r>
      <w:r w:rsidRPr="00560A2F">
        <w:rPr>
          <w:lang w:val="ru-RU"/>
        </w:rPr>
        <w:t xml:space="preserve">. </w:t>
      </w:r>
      <w:r>
        <w:rPr>
          <w:lang w:val="ru-RU"/>
        </w:rPr>
        <w:t xml:space="preserve">Он подчеркнул, что готов применить план Б, который заключается в том, чтобы продолжить обсуждение </w:t>
      </w:r>
      <w:r>
        <w:rPr>
          <w:lang w:val="ru-RU"/>
        </w:rPr>
        <w:lastRenderedPageBreak/>
        <w:t>нового определения. Он</w:t>
      </w:r>
      <w:r w:rsidRPr="00D93925">
        <w:rPr>
          <w:lang w:val="ru-RU"/>
        </w:rPr>
        <w:t xml:space="preserve"> </w:t>
      </w:r>
      <w:r>
        <w:rPr>
          <w:lang w:val="ru-RU"/>
        </w:rPr>
        <w:t>обратился к делегациям с настоятельной просьбой провести консультации по поводу плана Б.</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Председатель</w:t>
      </w:r>
      <w:r w:rsidRPr="00A252D1">
        <w:rPr>
          <w:lang w:val="ru-RU"/>
        </w:rPr>
        <w:t xml:space="preserve"> </w:t>
      </w:r>
      <w:r>
        <w:rPr>
          <w:lang w:val="ru-RU"/>
        </w:rPr>
        <w:t>напомнил</w:t>
      </w:r>
      <w:r w:rsidRPr="00A252D1">
        <w:rPr>
          <w:lang w:val="ru-RU"/>
        </w:rPr>
        <w:t xml:space="preserve">, </w:t>
      </w:r>
      <w:r>
        <w:rPr>
          <w:lang w:val="ru-RU"/>
        </w:rPr>
        <w:t>что</w:t>
      </w:r>
      <w:r w:rsidRPr="00A252D1">
        <w:rPr>
          <w:lang w:val="ru-RU"/>
        </w:rPr>
        <w:t xml:space="preserve"> </w:t>
      </w:r>
      <w:r>
        <w:rPr>
          <w:lang w:val="ru-RU"/>
        </w:rPr>
        <w:t>Комитет</w:t>
      </w:r>
      <w:r w:rsidRPr="00A252D1">
        <w:rPr>
          <w:lang w:val="ru-RU"/>
        </w:rPr>
        <w:t xml:space="preserve"> </w:t>
      </w:r>
      <w:r>
        <w:rPr>
          <w:lang w:val="ru-RU"/>
        </w:rPr>
        <w:t>занят</w:t>
      </w:r>
      <w:r w:rsidRPr="00A252D1">
        <w:rPr>
          <w:lang w:val="ru-RU"/>
        </w:rPr>
        <w:t xml:space="preserve"> </w:t>
      </w:r>
      <w:r>
        <w:rPr>
          <w:lang w:val="ru-RU"/>
        </w:rPr>
        <w:t>рассмотрением</w:t>
      </w:r>
      <w:r w:rsidRPr="00A252D1">
        <w:rPr>
          <w:lang w:val="ru-RU"/>
        </w:rPr>
        <w:t xml:space="preserve"> </w:t>
      </w:r>
      <w:r>
        <w:rPr>
          <w:lang w:val="ru-RU"/>
        </w:rPr>
        <w:t>двух</w:t>
      </w:r>
      <w:r w:rsidRPr="00A252D1">
        <w:rPr>
          <w:lang w:val="ru-RU"/>
        </w:rPr>
        <w:t xml:space="preserve"> </w:t>
      </w:r>
      <w:r>
        <w:rPr>
          <w:lang w:val="ru-RU"/>
        </w:rPr>
        <w:t>предложений</w:t>
      </w:r>
      <w:r w:rsidRPr="00A252D1">
        <w:rPr>
          <w:lang w:val="ru-RU"/>
        </w:rPr>
        <w:t xml:space="preserve">: </w:t>
      </w:r>
      <w:r>
        <w:rPr>
          <w:lang w:val="ru-RU"/>
        </w:rPr>
        <w:t>пересмотренного</w:t>
      </w:r>
      <w:r w:rsidRPr="00A252D1">
        <w:rPr>
          <w:lang w:val="ru-RU"/>
        </w:rPr>
        <w:t xml:space="preserve"> </w:t>
      </w:r>
      <w:r>
        <w:rPr>
          <w:lang w:val="ru-RU"/>
        </w:rPr>
        <w:t>определения</w:t>
      </w:r>
      <w:r w:rsidRPr="00A252D1">
        <w:rPr>
          <w:lang w:val="ru-RU"/>
        </w:rPr>
        <w:t xml:space="preserve"> </w:t>
      </w:r>
      <w:r>
        <w:rPr>
          <w:lang w:val="ru-RU"/>
        </w:rPr>
        <w:t>расходов</w:t>
      </w:r>
      <w:r w:rsidRPr="00A252D1">
        <w:rPr>
          <w:lang w:val="ru-RU"/>
        </w:rPr>
        <w:t xml:space="preserve"> </w:t>
      </w:r>
      <w:r>
        <w:rPr>
          <w:lang w:val="ru-RU"/>
        </w:rPr>
        <w:t>на</w:t>
      </w:r>
      <w:r w:rsidRPr="00A252D1">
        <w:rPr>
          <w:lang w:val="ru-RU"/>
        </w:rPr>
        <w:t xml:space="preserve"> </w:t>
      </w:r>
      <w:r>
        <w:rPr>
          <w:lang w:val="ru-RU"/>
        </w:rPr>
        <w:t>развитие</w:t>
      </w:r>
      <w:r w:rsidRPr="00A252D1">
        <w:rPr>
          <w:lang w:val="ru-RU"/>
        </w:rPr>
        <w:t xml:space="preserve">, </w:t>
      </w:r>
      <w:r>
        <w:rPr>
          <w:lang w:val="ru-RU"/>
        </w:rPr>
        <w:t>которое</w:t>
      </w:r>
      <w:r w:rsidRPr="00A252D1">
        <w:rPr>
          <w:lang w:val="ru-RU"/>
        </w:rPr>
        <w:t xml:space="preserve"> </w:t>
      </w:r>
      <w:r>
        <w:rPr>
          <w:lang w:val="ru-RU"/>
        </w:rPr>
        <w:t>было</w:t>
      </w:r>
      <w:r w:rsidRPr="00A252D1">
        <w:rPr>
          <w:lang w:val="ru-RU"/>
        </w:rPr>
        <w:t xml:space="preserve"> </w:t>
      </w:r>
      <w:r>
        <w:rPr>
          <w:lang w:val="ru-RU"/>
        </w:rPr>
        <w:t>распространено</w:t>
      </w:r>
      <w:r w:rsidRPr="00A252D1">
        <w:rPr>
          <w:lang w:val="ru-RU"/>
        </w:rPr>
        <w:t xml:space="preserve"> </w:t>
      </w:r>
      <w:r>
        <w:rPr>
          <w:lang w:val="ru-RU"/>
        </w:rPr>
        <w:t>и</w:t>
      </w:r>
      <w:r w:rsidRPr="00A252D1">
        <w:rPr>
          <w:lang w:val="ru-RU"/>
        </w:rPr>
        <w:t xml:space="preserve"> </w:t>
      </w:r>
      <w:r>
        <w:rPr>
          <w:lang w:val="ru-RU"/>
        </w:rPr>
        <w:t>по</w:t>
      </w:r>
      <w:r w:rsidRPr="00A252D1">
        <w:rPr>
          <w:lang w:val="ru-RU"/>
        </w:rPr>
        <w:t xml:space="preserve"> </w:t>
      </w:r>
      <w:r>
        <w:rPr>
          <w:lang w:val="ru-RU"/>
        </w:rPr>
        <w:t>которому</w:t>
      </w:r>
      <w:r w:rsidRPr="00A252D1">
        <w:rPr>
          <w:lang w:val="ru-RU"/>
        </w:rPr>
        <w:t xml:space="preserve"> </w:t>
      </w:r>
      <w:r>
        <w:rPr>
          <w:lang w:val="ru-RU"/>
        </w:rPr>
        <w:t>было</w:t>
      </w:r>
      <w:r w:rsidRPr="00A252D1">
        <w:rPr>
          <w:lang w:val="ru-RU"/>
        </w:rPr>
        <w:t xml:space="preserve"> </w:t>
      </w:r>
      <w:r>
        <w:rPr>
          <w:lang w:val="ru-RU"/>
        </w:rPr>
        <w:t>достигнуто</w:t>
      </w:r>
      <w:r w:rsidRPr="00A252D1">
        <w:rPr>
          <w:lang w:val="ru-RU"/>
        </w:rPr>
        <w:t xml:space="preserve"> </w:t>
      </w:r>
      <w:r>
        <w:rPr>
          <w:lang w:val="ru-RU"/>
        </w:rPr>
        <w:t>окончательное</w:t>
      </w:r>
      <w:r w:rsidRPr="00A252D1">
        <w:rPr>
          <w:lang w:val="ru-RU"/>
        </w:rPr>
        <w:t xml:space="preserve"> </w:t>
      </w:r>
      <w:r>
        <w:rPr>
          <w:lang w:val="ru-RU"/>
        </w:rPr>
        <w:t>согласие</w:t>
      </w:r>
      <w:r w:rsidRPr="00A252D1">
        <w:rPr>
          <w:lang w:val="ru-RU"/>
        </w:rPr>
        <w:t xml:space="preserve"> </w:t>
      </w:r>
      <w:r>
        <w:rPr>
          <w:lang w:val="ru-RU"/>
        </w:rPr>
        <w:t>в</w:t>
      </w:r>
      <w:r w:rsidRPr="00A252D1">
        <w:rPr>
          <w:lang w:val="ru-RU"/>
        </w:rPr>
        <w:t xml:space="preserve"> </w:t>
      </w:r>
      <w:r>
        <w:rPr>
          <w:lang w:val="ru-RU"/>
        </w:rPr>
        <w:t>том</w:t>
      </w:r>
      <w:r w:rsidRPr="00A252D1">
        <w:rPr>
          <w:lang w:val="ru-RU"/>
        </w:rPr>
        <w:t xml:space="preserve">, </w:t>
      </w:r>
      <w:r>
        <w:rPr>
          <w:lang w:val="ru-RU"/>
        </w:rPr>
        <w:t>что</w:t>
      </w:r>
      <w:r w:rsidRPr="00A252D1">
        <w:rPr>
          <w:lang w:val="ru-RU"/>
        </w:rPr>
        <w:t xml:space="preserve"> </w:t>
      </w:r>
      <w:r>
        <w:rPr>
          <w:lang w:val="ru-RU"/>
        </w:rPr>
        <w:t>касается</w:t>
      </w:r>
      <w:r w:rsidRPr="00A252D1">
        <w:rPr>
          <w:lang w:val="ru-RU"/>
        </w:rPr>
        <w:t xml:space="preserve"> </w:t>
      </w:r>
      <w:r>
        <w:rPr>
          <w:lang w:val="ru-RU"/>
        </w:rPr>
        <w:t>использования</w:t>
      </w:r>
      <w:r w:rsidRPr="00A252D1">
        <w:rPr>
          <w:lang w:val="ru-RU"/>
        </w:rPr>
        <w:t xml:space="preserve"> </w:t>
      </w:r>
      <w:r>
        <w:rPr>
          <w:lang w:val="ru-RU"/>
        </w:rPr>
        <w:t>слов</w:t>
      </w:r>
      <w:r w:rsidRPr="00A252D1">
        <w:rPr>
          <w:lang w:val="ru-RU"/>
        </w:rPr>
        <w:t xml:space="preserve"> «</w:t>
      </w:r>
      <w:r>
        <w:rPr>
          <w:lang w:val="ru-RU"/>
        </w:rPr>
        <w:t>должен</w:t>
      </w:r>
      <w:r w:rsidRPr="00A252D1">
        <w:rPr>
          <w:lang w:val="ru-RU"/>
        </w:rPr>
        <w:t xml:space="preserve">» </w:t>
      </w:r>
      <w:r>
        <w:rPr>
          <w:lang w:val="ru-RU"/>
        </w:rPr>
        <w:t>и</w:t>
      </w:r>
      <w:r w:rsidRPr="00A252D1">
        <w:rPr>
          <w:lang w:val="ru-RU"/>
        </w:rPr>
        <w:t xml:space="preserve"> «</w:t>
      </w:r>
      <w:r>
        <w:rPr>
          <w:lang w:val="ru-RU"/>
        </w:rPr>
        <w:t>будет</w:t>
      </w:r>
      <w:r w:rsidRPr="00A252D1">
        <w:rPr>
          <w:lang w:val="ru-RU"/>
        </w:rPr>
        <w:t xml:space="preserve">», </w:t>
      </w:r>
      <w:r>
        <w:rPr>
          <w:lang w:val="ru-RU"/>
        </w:rPr>
        <w:t>и</w:t>
      </w:r>
      <w:r w:rsidRPr="00A252D1">
        <w:rPr>
          <w:lang w:val="ru-RU"/>
        </w:rPr>
        <w:t xml:space="preserve"> </w:t>
      </w:r>
      <w:r>
        <w:rPr>
          <w:lang w:val="ru-RU"/>
        </w:rPr>
        <w:t>плана</w:t>
      </w:r>
      <w:r w:rsidRPr="00A252D1">
        <w:rPr>
          <w:lang w:val="ru-RU"/>
        </w:rPr>
        <w:t xml:space="preserve"> </w:t>
      </w:r>
      <w:r>
        <w:rPr>
          <w:lang w:val="ru-RU"/>
        </w:rPr>
        <w:t>Б</w:t>
      </w:r>
      <w:r w:rsidRPr="00A252D1">
        <w:rPr>
          <w:lang w:val="ru-RU"/>
        </w:rPr>
        <w:t xml:space="preserve">. </w:t>
      </w:r>
      <w:r>
        <w:rPr>
          <w:lang w:val="ru-RU"/>
        </w:rPr>
        <w:t>Председатель</w:t>
      </w:r>
      <w:r w:rsidRPr="00A252D1">
        <w:rPr>
          <w:lang w:val="ru-RU"/>
        </w:rPr>
        <w:t xml:space="preserve"> </w:t>
      </w:r>
      <w:r>
        <w:rPr>
          <w:lang w:val="ru-RU"/>
        </w:rPr>
        <w:t>заметил</w:t>
      </w:r>
      <w:r w:rsidRPr="00A252D1">
        <w:rPr>
          <w:lang w:val="ru-RU"/>
        </w:rPr>
        <w:t xml:space="preserve">, </w:t>
      </w:r>
      <w:r>
        <w:rPr>
          <w:lang w:val="ru-RU"/>
        </w:rPr>
        <w:t>что</w:t>
      </w:r>
      <w:r w:rsidRPr="00A252D1">
        <w:rPr>
          <w:lang w:val="ru-RU"/>
        </w:rPr>
        <w:t xml:space="preserve"> </w:t>
      </w:r>
      <w:r>
        <w:rPr>
          <w:lang w:val="ru-RU"/>
        </w:rPr>
        <w:t>в</w:t>
      </w:r>
      <w:r w:rsidRPr="00A252D1">
        <w:rPr>
          <w:lang w:val="ru-RU"/>
        </w:rPr>
        <w:t xml:space="preserve"> </w:t>
      </w:r>
      <w:r>
        <w:rPr>
          <w:lang w:val="ru-RU"/>
        </w:rPr>
        <w:t>конечном</w:t>
      </w:r>
      <w:r w:rsidRPr="00A252D1">
        <w:rPr>
          <w:lang w:val="ru-RU"/>
        </w:rPr>
        <w:t xml:space="preserve"> </w:t>
      </w:r>
      <w:r>
        <w:rPr>
          <w:lang w:val="ru-RU"/>
        </w:rPr>
        <w:t>итоге</w:t>
      </w:r>
      <w:r w:rsidRPr="00A252D1">
        <w:rPr>
          <w:lang w:val="ru-RU"/>
        </w:rPr>
        <w:t xml:space="preserve"> </w:t>
      </w:r>
      <w:r>
        <w:rPr>
          <w:lang w:val="ru-RU"/>
        </w:rPr>
        <w:t>возможно</w:t>
      </w:r>
      <w:r w:rsidRPr="00A252D1">
        <w:rPr>
          <w:lang w:val="ru-RU"/>
        </w:rPr>
        <w:t xml:space="preserve"> </w:t>
      </w:r>
      <w:r>
        <w:rPr>
          <w:lang w:val="ru-RU"/>
        </w:rPr>
        <w:t>появление</w:t>
      </w:r>
      <w:r w:rsidRPr="00A252D1">
        <w:rPr>
          <w:lang w:val="ru-RU"/>
        </w:rPr>
        <w:t xml:space="preserve"> </w:t>
      </w:r>
      <w:r>
        <w:rPr>
          <w:lang w:val="ru-RU"/>
        </w:rPr>
        <w:t>плана</w:t>
      </w:r>
      <w:r w:rsidRPr="00A252D1">
        <w:rPr>
          <w:lang w:val="ru-RU"/>
        </w:rPr>
        <w:t xml:space="preserve"> </w:t>
      </w:r>
      <w:r>
        <w:rPr>
          <w:lang w:val="ru-RU"/>
        </w:rPr>
        <w:t>С</w:t>
      </w:r>
      <w:r w:rsidRPr="00A252D1">
        <w:rPr>
          <w:lang w:val="ru-RU"/>
        </w:rPr>
        <w:t xml:space="preserve">, </w:t>
      </w:r>
      <w:r>
        <w:rPr>
          <w:lang w:val="ru-RU"/>
        </w:rPr>
        <w:t>который будет заключаться в следующем: прекратить обсуждения и больше никогда не возвращаться к вопросу расходов на развитие.</w:t>
      </w:r>
    </w:p>
    <w:p w:rsidR="00B4287D" w:rsidRPr="00560A2F" w:rsidRDefault="00B4287D" w:rsidP="00B4287D">
      <w:pPr>
        <w:pStyle w:val="ONUME"/>
        <w:tabs>
          <w:tab w:val="num" w:pos="0"/>
          <w:tab w:val="left" w:pos="567"/>
          <w:tab w:val="left" w:pos="1440"/>
        </w:tabs>
        <w:rPr>
          <w:lang w:val="ru-RU"/>
        </w:rPr>
      </w:pPr>
      <w:r>
        <w:rPr>
          <w:lang w:val="ru-RU"/>
        </w:rPr>
        <w:t>Делегация</w:t>
      </w:r>
      <w:r w:rsidRPr="00A252D1">
        <w:rPr>
          <w:lang w:val="ru-RU"/>
        </w:rPr>
        <w:t xml:space="preserve"> </w:t>
      </w:r>
      <w:r>
        <w:rPr>
          <w:lang w:val="ru-RU"/>
        </w:rPr>
        <w:t>Кении</w:t>
      </w:r>
      <w:r w:rsidRPr="00A252D1">
        <w:rPr>
          <w:lang w:val="ru-RU"/>
        </w:rPr>
        <w:t xml:space="preserve"> </w:t>
      </w:r>
      <w:r>
        <w:rPr>
          <w:lang w:val="ru-RU"/>
        </w:rPr>
        <w:t>заявила</w:t>
      </w:r>
      <w:r w:rsidRPr="00A252D1">
        <w:rPr>
          <w:lang w:val="ru-RU"/>
        </w:rPr>
        <w:t xml:space="preserve">, </w:t>
      </w:r>
      <w:r>
        <w:rPr>
          <w:lang w:val="ru-RU"/>
        </w:rPr>
        <w:t>что</w:t>
      </w:r>
      <w:r w:rsidRPr="00A252D1">
        <w:rPr>
          <w:lang w:val="ru-RU"/>
        </w:rPr>
        <w:t xml:space="preserve"> </w:t>
      </w:r>
      <w:r>
        <w:rPr>
          <w:lang w:val="ru-RU"/>
        </w:rPr>
        <w:t>делегации</w:t>
      </w:r>
      <w:r w:rsidRPr="00A252D1">
        <w:rPr>
          <w:lang w:val="ru-RU"/>
        </w:rPr>
        <w:t xml:space="preserve"> </w:t>
      </w:r>
      <w:r>
        <w:rPr>
          <w:lang w:val="ru-RU"/>
        </w:rPr>
        <w:t>все</w:t>
      </w:r>
      <w:r w:rsidRPr="00A252D1">
        <w:rPr>
          <w:lang w:val="ru-RU"/>
        </w:rPr>
        <w:t xml:space="preserve"> </w:t>
      </w:r>
      <w:r>
        <w:rPr>
          <w:lang w:val="ru-RU"/>
        </w:rPr>
        <w:t>еще</w:t>
      </w:r>
      <w:r w:rsidRPr="00A252D1">
        <w:rPr>
          <w:lang w:val="ru-RU"/>
        </w:rPr>
        <w:t xml:space="preserve"> </w:t>
      </w:r>
      <w:r>
        <w:rPr>
          <w:lang w:val="ru-RU"/>
        </w:rPr>
        <w:t>проводят</w:t>
      </w:r>
      <w:r w:rsidRPr="00A252D1">
        <w:rPr>
          <w:lang w:val="ru-RU"/>
        </w:rPr>
        <w:t xml:space="preserve"> </w:t>
      </w:r>
      <w:r>
        <w:rPr>
          <w:lang w:val="ru-RU"/>
        </w:rPr>
        <w:t>консультации</w:t>
      </w:r>
      <w:r w:rsidRPr="00A252D1">
        <w:rPr>
          <w:lang w:val="ru-RU"/>
        </w:rPr>
        <w:t xml:space="preserve"> </w:t>
      </w:r>
      <w:r>
        <w:rPr>
          <w:lang w:val="ru-RU"/>
        </w:rPr>
        <w:t>по</w:t>
      </w:r>
      <w:r w:rsidRPr="00A252D1">
        <w:rPr>
          <w:lang w:val="ru-RU"/>
        </w:rPr>
        <w:t xml:space="preserve"> </w:t>
      </w:r>
      <w:r>
        <w:rPr>
          <w:lang w:val="ru-RU"/>
        </w:rPr>
        <w:t>вопросу</w:t>
      </w:r>
      <w:r w:rsidRPr="00A252D1">
        <w:rPr>
          <w:lang w:val="ru-RU"/>
        </w:rPr>
        <w:t xml:space="preserve"> </w:t>
      </w:r>
      <w:r>
        <w:rPr>
          <w:lang w:val="ru-RU"/>
        </w:rPr>
        <w:t>о</w:t>
      </w:r>
      <w:r w:rsidRPr="00A252D1">
        <w:rPr>
          <w:lang w:val="ru-RU"/>
        </w:rPr>
        <w:t xml:space="preserve"> </w:t>
      </w:r>
      <w:r>
        <w:rPr>
          <w:lang w:val="ru-RU"/>
        </w:rPr>
        <w:t>том</w:t>
      </w:r>
      <w:r w:rsidRPr="00A252D1">
        <w:rPr>
          <w:lang w:val="ru-RU"/>
        </w:rPr>
        <w:t xml:space="preserve">, </w:t>
      </w:r>
      <w:r>
        <w:rPr>
          <w:lang w:val="ru-RU"/>
        </w:rPr>
        <w:t>целесообразно</w:t>
      </w:r>
      <w:r w:rsidRPr="00A252D1">
        <w:rPr>
          <w:lang w:val="ru-RU"/>
        </w:rPr>
        <w:t xml:space="preserve"> </w:t>
      </w:r>
      <w:r>
        <w:rPr>
          <w:lang w:val="ru-RU"/>
        </w:rPr>
        <w:t>ли</w:t>
      </w:r>
      <w:r w:rsidRPr="00A252D1">
        <w:rPr>
          <w:lang w:val="ru-RU"/>
        </w:rPr>
        <w:t xml:space="preserve"> </w:t>
      </w:r>
      <w:r>
        <w:rPr>
          <w:lang w:val="ru-RU"/>
        </w:rPr>
        <w:t>воспользоваться</w:t>
      </w:r>
      <w:r w:rsidRPr="00A252D1">
        <w:rPr>
          <w:lang w:val="ru-RU"/>
        </w:rPr>
        <w:t xml:space="preserve"> </w:t>
      </w:r>
      <w:r>
        <w:rPr>
          <w:lang w:val="ru-RU"/>
        </w:rPr>
        <w:t>планом</w:t>
      </w:r>
      <w:r w:rsidRPr="00A252D1">
        <w:rPr>
          <w:lang w:val="ru-RU"/>
        </w:rPr>
        <w:t xml:space="preserve"> </w:t>
      </w:r>
      <w:r>
        <w:rPr>
          <w:lang w:val="ru-RU"/>
        </w:rPr>
        <w:t>А</w:t>
      </w:r>
      <w:r w:rsidRPr="00A252D1">
        <w:rPr>
          <w:lang w:val="ru-RU"/>
        </w:rPr>
        <w:t xml:space="preserve">. </w:t>
      </w:r>
      <w:r>
        <w:rPr>
          <w:lang w:val="ru-RU"/>
        </w:rPr>
        <w:t>Она заявила, что ряд вопросов по-прежнему требует рассмотрения, однако делегации обсуждают возможные пути их решения, поскольку по данному вопросу необходимо прийти к удовлетворительному заключению.</w:t>
      </w:r>
    </w:p>
    <w:p w:rsidR="00B4287D" w:rsidRPr="00560A2F" w:rsidRDefault="00B4287D" w:rsidP="00B4287D">
      <w:pPr>
        <w:pStyle w:val="ONUME"/>
        <w:tabs>
          <w:tab w:val="num" w:pos="0"/>
          <w:tab w:val="left" w:pos="567"/>
          <w:tab w:val="left" w:pos="1440"/>
        </w:tabs>
        <w:rPr>
          <w:lang w:val="ru-RU"/>
        </w:rPr>
      </w:pPr>
      <w:r>
        <w:rPr>
          <w:lang w:val="ru-RU"/>
        </w:rPr>
        <w:t xml:space="preserve">Делегация Соединенного Королевства попросила Председателя установить сроки для дальнейшего проведения консультаций по вопросу расходов на развитие. Делегация полагает, что на текущей сессии был достигнут большой прогресс, но ей хотелось бы знать, сколько времени отведено </w:t>
      </w:r>
      <w:r w:rsidRPr="00A252D1">
        <w:rPr>
          <w:lang w:val="ru-RU"/>
        </w:rPr>
        <w:t>на решение еще не рассмотренных вопросов.</w:t>
      </w:r>
      <w:r>
        <w:rPr>
          <w:lang w:val="ru-RU"/>
        </w:rPr>
        <w:t xml:space="preserve"> В случае, если по окончании нынешней сессии некоторые вопросы останутся нерешенными, их можно будет рассмотреть на следующей сессии КПБ, считает делегация.</w:t>
      </w:r>
    </w:p>
    <w:p w:rsidR="00B4287D" w:rsidRPr="00560A2F" w:rsidRDefault="00B4287D" w:rsidP="00B4287D">
      <w:pPr>
        <w:pStyle w:val="ONUME"/>
        <w:tabs>
          <w:tab w:val="num" w:pos="0"/>
          <w:tab w:val="left" w:pos="567"/>
          <w:tab w:val="left" w:pos="1440"/>
        </w:tabs>
        <w:rPr>
          <w:lang w:val="ru-RU"/>
        </w:rPr>
      </w:pPr>
      <w:r>
        <w:rPr>
          <w:lang w:val="ru-RU"/>
        </w:rPr>
        <w:t>Председатель</w:t>
      </w:r>
      <w:r w:rsidRPr="00A252D1">
        <w:rPr>
          <w:lang w:val="ru-RU"/>
        </w:rPr>
        <w:t xml:space="preserve"> </w:t>
      </w:r>
      <w:r>
        <w:rPr>
          <w:lang w:val="ru-RU"/>
        </w:rPr>
        <w:t>уточнил</w:t>
      </w:r>
      <w:r w:rsidRPr="00A252D1">
        <w:rPr>
          <w:lang w:val="ru-RU"/>
        </w:rPr>
        <w:t xml:space="preserve">, </w:t>
      </w:r>
      <w:r>
        <w:rPr>
          <w:lang w:val="ru-RU"/>
        </w:rPr>
        <w:t>что</w:t>
      </w:r>
      <w:r w:rsidRPr="00A252D1">
        <w:rPr>
          <w:lang w:val="ru-RU"/>
        </w:rPr>
        <w:t xml:space="preserve"> </w:t>
      </w:r>
      <w:r>
        <w:rPr>
          <w:lang w:val="ru-RU"/>
        </w:rPr>
        <w:t>намерен</w:t>
      </w:r>
      <w:r w:rsidRPr="00A252D1">
        <w:rPr>
          <w:lang w:val="ru-RU"/>
        </w:rPr>
        <w:t xml:space="preserve"> </w:t>
      </w:r>
      <w:r>
        <w:rPr>
          <w:lang w:val="ru-RU"/>
        </w:rPr>
        <w:t>продолжать</w:t>
      </w:r>
      <w:r w:rsidRPr="00A252D1">
        <w:rPr>
          <w:lang w:val="ru-RU"/>
        </w:rPr>
        <w:t xml:space="preserve"> </w:t>
      </w:r>
      <w:r>
        <w:rPr>
          <w:lang w:val="ru-RU"/>
        </w:rPr>
        <w:t>работу</w:t>
      </w:r>
      <w:r w:rsidRPr="00A252D1">
        <w:rPr>
          <w:lang w:val="ru-RU"/>
        </w:rPr>
        <w:t xml:space="preserve"> </w:t>
      </w:r>
      <w:r>
        <w:rPr>
          <w:lang w:val="ru-RU"/>
        </w:rPr>
        <w:t>до</w:t>
      </w:r>
      <w:r w:rsidRPr="00A252D1">
        <w:rPr>
          <w:lang w:val="ru-RU"/>
        </w:rPr>
        <w:t xml:space="preserve"> 19 </w:t>
      </w:r>
      <w:r>
        <w:rPr>
          <w:lang w:val="ru-RU"/>
        </w:rPr>
        <w:t>час</w:t>
      </w:r>
      <w:r w:rsidRPr="00A252D1">
        <w:rPr>
          <w:lang w:val="ru-RU"/>
        </w:rPr>
        <w:t xml:space="preserve">. 00 </w:t>
      </w:r>
      <w:r>
        <w:rPr>
          <w:lang w:val="ru-RU"/>
        </w:rPr>
        <w:t>мин. Он попросил распространить документ, в котором содержатся все решения КПБ, кроме решений по двум еще не рассмотренным пунктам повестки дня. Он отметил, что этот документ подготовлен на всех шести языках. Председатель отметил, что остается вынести еще два решения, одно из которых касается расходов на развитие, а второе – руководства. Далее он попросил делегации Кении, Бразилии и Индии сообщить о результатах консультаций по вопросу определения расходов на развитие.</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Делегация Бразилии сообщила, что вместе с делегацией Японии изучает возможные варианты, и перед тем, как выступить с предложением, хочет спросить у делегации Японии, была ли у последней возможность обсудить эту идею с коллегами по Группе.</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Делегация Японии заявила, что из соображений прозрачности она не может сказать ничего до тех пор, пока идея не будет предложена на всеобщее рассмотрение.</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Председатель</w:t>
      </w:r>
      <w:r w:rsidRPr="00560A2F">
        <w:rPr>
          <w:lang w:val="ru-RU"/>
        </w:rPr>
        <w:t xml:space="preserve"> </w:t>
      </w:r>
      <w:r>
        <w:rPr>
          <w:lang w:val="ru-RU"/>
        </w:rPr>
        <w:t>попросил</w:t>
      </w:r>
      <w:r w:rsidRPr="00560A2F">
        <w:rPr>
          <w:lang w:val="ru-RU"/>
        </w:rPr>
        <w:t xml:space="preserve"> </w:t>
      </w:r>
      <w:r>
        <w:rPr>
          <w:lang w:val="ru-RU"/>
        </w:rPr>
        <w:t>делегацию</w:t>
      </w:r>
      <w:r w:rsidRPr="00560A2F">
        <w:rPr>
          <w:lang w:val="ru-RU"/>
        </w:rPr>
        <w:t xml:space="preserve"> </w:t>
      </w:r>
      <w:r>
        <w:rPr>
          <w:lang w:val="ru-RU"/>
        </w:rPr>
        <w:t>Бразилии</w:t>
      </w:r>
      <w:r w:rsidRPr="00560A2F">
        <w:rPr>
          <w:lang w:val="ru-RU"/>
        </w:rPr>
        <w:t xml:space="preserve"> </w:t>
      </w:r>
      <w:r>
        <w:rPr>
          <w:lang w:val="ru-RU"/>
        </w:rPr>
        <w:t>представить</w:t>
      </w:r>
      <w:r w:rsidRPr="00560A2F">
        <w:rPr>
          <w:lang w:val="ru-RU"/>
        </w:rPr>
        <w:t xml:space="preserve"> </w:t>
      </w:r>
      <w:r>
        <w:rPr>
          <w:lang w:val="ru-RU"/>
        </w:rPr>
        <w:t>свою</w:t>
      </w:r>
      <w:r w:rsidRPr="00560A2F">
        <w:rPr>
          <w:lang w:val="ru-RU"/>
        </w:rPr>
        <w:t xml:space="preserve"> </w:t>
      </w:r>
      <w:r>
        <w:rPr>
          <w:lang w:val="ru-RU"/>
        </w:rPr>
        <w:t>идею</w:t>
      </w:r>
      <w:r w:rsidRPr="00560A2F">
        <w:rPr>
          <w:lang w:val="ru-RU"/>
        </w:rPr>
        <w:t>.</w:t>
      </w:r>
    </w:p>
    <w:p w:rsidR="00B4287D" w:rsidRPr="00560A2F" w:rsidRDefault="00B4287D" w:rsidP="00B4287D">
      <w:pPr>
        <w:pStyle w:val="ONUME"/>
        <w:rPr>
          <w:lang w:val="ru-RU"/>
        </w:rPr>
      </w:pPr>
      <w:r>
        <w:rPr>
          <w:lang w:val="ru-RU"/>
        </w:rPr>
        <w:t>Делегация Бразилии заявила, что не хотела бы, чтобы ее считали единственным автором этого предложения, потому что эту идею разделяют участники малой группы. По</w:t>
      </w:r>
      <w:r w:rsidRPr="0083446E">
        <w:rPr>
          <w:lang w:val="ru-RU"/>
        </w:rPr>
        <w:t xml:space="preserve"> </w:t>
      </w:r>
      <w:r>
        <w:rPr>
          <w:lang w:val="ru-RU"/>
        </w:rPr>
        <w:t>ее</w:t>
      </w:r>
      <w:r w:rsidRPr="0083446E">
        <w:rPr>
          <w:lang w:val="ru-RU"/>
        </w:rPr>
        <w:t xml:space="preserve"> </w:t>
      </w:r>
      <w:r>
        <w:rPr>
          <w:lang w:val="ru-RU"/>
        </w:rPr>
        <w:t>словам</w:t>
      </w:r>
      <w:r w:rsidRPr="0083446E">
        <w:rPr>
          <w:lang w:val="ru-RU"/>
        </w:rPr>
        <w:t xml:space="preserve">, </w:t>
      </w:r>
      <w:r>
        <w:rPr>
          <w:lang w:val="ru-RU"/>
        </w:rPr>
        <w:t>обоснованием</w:t>
      </w:r>
      <w:r w:rsidRPr="0083446E">
        <w:rPr>
          <w:lang w:val="ru-RU"/>
        </w:rPr>
        <w:t xml:space="preserve"> </w:t>
      </w:r>
      <w:r>
        <w:rPr>
          <w:lang w:val="ru-RU"/>
        </w:rPr>
        <w:t>для</w:t>
      </w:r>
      <w:r w:rsidRPr="0083446E">
        <w:rPr>
          <w:lang w:val="ru-RU"/>
        </w:rPr>
        <w:t xml:space="preserve"> </w:t>
      </w:r>
      <w:r>
        <w:rPr>
          <w:lang w:val="ru-RU"/>
        </w:rPr>
        <w:t>внесения</w:t>
      </w:r>
      <w:r w:rsidRPr="0083446E">
        <w:rPr>
          <w:lang w:val="ru-RU"/>
        </w:rPr>
        <w:t xml:space="preserve"> </w:t>
      </w:r>
      <w:r>
        <w:rPr>
          <w:lang w:val="ru-RU"/>
        </w:rPr>
        <w:t>изменений</w:t>
      </w:r>
      <w:r w:rsidRPr="0083446E">
        <w:rPr>
          <w:lang w:val="ru-RU"/>
        </w:rPr>
        <w:t xml:space="preserve"> </w:t>
      </w:r>
      <w:r>
        <w:rPr>
          <w:lang w:val="ru-RU"/>
        </w:rPr>
        <w:t>в</w:t>
      </w:r>
      <w:r w:rsidRPr="0083446E">
        <w:rPr>
          <w:lang w:val="ru-RU"/>
        </w:rPr>
        <w:t xml:space="preserve"> </w:t>
      </w:r>
      <w:r>
        <w:rPr>
          <w:lang w:val="ru-RU"/>
        </w:rPr>
        <w:t>первый</w:t>
      </w:r>
      <w:r w:rsidRPr="0083446E">
        <w:rPr>
          <w:lang w:val="ru-RU"/>
        </w:rPr>
        <w:t xml:space="preserve"> </w:t>
      </w:r>
      <w:r>
        <w:rPr>
          <w:lang w:val="ru-RU"/>
        </w:rPr>
        <w:t>элемент</w:t>
      </w:r>
      <w:r w:rsidRPr="0083446E">
        <w:rPr>
          <w:lang w:val="ru-RU"/>
        </w:rPr>
        <w:t xml:space="preserve"> </w:t>
      </w:r>
      <w:r>
        <w:rPr>
          <w:lang w:val="ru-RU"/>
        </w:rPr>
        <w:t>списка</w:t>
      </w:r>
      <w:r w:rsidRPr="0083446E">
        <w:rPr>
          <w:lang w:val="ru-RU"/>
        </w:rPr>
        <w:t xml:space="preserve"> </w:t>
      </w:r>
      <w:r>
        <w:rPr>
          <w:lang w:val="ru-RU"/>
        </w:rPr>
        <w:t>служит</w:t>
      </w:r>
      <w:r w:rsidRPr="0083446E">
        <w:rPr>
          <w:lang w:val="ru-RU"/>
        </w:rPr>
        <w:t xml:space="preserve"> </w:t>
      </w:r>
      <w:r>
        <w:rPr>
          <w:lang w:val="ru-RU"/>
        </w:rPr>
        <w:t>стремление</w:t>
      </w:r>
      <w:r w:rsidRPr="0083446E">
        <w:rPr>
          <w:lang w:val="ru-RU"/>
        </w:rPr>
        <w:t xml:space="preserve"> </w:t>
      </w:r>
      <w:r>
        <w:rPr>
          <w:lang w:val="ru-RU"/>
        </w:rPr>
        <w:t>завершить</w:t>
      </w:r>
      <w:r w:rsidRPr="0083446E">
        <w:rPr>
          <w:lang w:val="ru-RU"/>
        </w:rPr>
        <w:t xml:space="preserve"> </w:t>
      </w:r>
      <w:r>
        <w:rPr>
          <w:lang w:val="ru-RU"/>
        </w:rPr>
        <w:t>определение</w:t>
      </w:r>
      <w:r w:rsidRPr="0083446E">
        <w:rPr>
          <w:lang w:val="ru-RU"/>
        </w:rPr>
        <w:t xml:space="preserve"> </w:t>
      </w:r>
      <w:r>
        <w:rPr>
          <w:lang w:val="ru-RU"/>
        </w:rPr>
        <w:t>и отразить конкретные дискуссии, которые уже состоялись по конкретному вопросу сокращения расходов. Делегация</w:t>
      </w:r>
      <w:r w:rsidRPr="0083446E">
        <w:rPr>
          <w:lang w:val="ru-RU"/>
        </w:rPr>
        <w:t xml:space="preserve"> </w:t>
      </w:r>
      <w:r>
        <w:rPr>
          <w:lang w:val="ru-RU"/>
        </w:rPr>
        <w:t>заявила</w:t>
      </w:r>
      <w:r w:rsidRPr="0083446E">
        <w:rPr>
          <w:lang w:val="ru-RU"/>
        </w:rPr>
        <w:t xml:space="preserve">, </w:t>
      </w:r>
      <w:r>
        <w:rPr>
          <w:lang w:val="ru-RU"/>
        </w:rPr>
        <w:t>что</w:t>
      </w:r>
      <w:r w:rsidRPr="0083446E">
        <w:rPr>
          <w:lang w:val="ru-RU"/>
        </w:rPr>
        <w:t xml:space="preserve"> </w:t>
      </w:r>
      <w:r>
        <w:rPr>
          <w:lang w:val="ru-RU"/>
        </w:rPr>
        <w:t>идея</w:t>
      </w:r>
      <w:r w:rsidRPr="0083446E">
        <w:rPr>
          <w:lang w:val="ru-RU"/>
        </w:rPr>
        <w:t xml:space="preserve"> </w:t>
      </w:r>
      <w:r>
        <w:rPr>
          <w:lang w:val="ru-RU"/>
        </w:rPr>
        <w:t>состоит</w:t>
      </w:r>
      <w:r w:rsidRPr="0083446E">
        <w:rPr>
          <w:lang w:val="ru-RU"/>
        </w:rPr>
        <w:t xml:space="preserve"> </w:t>
      </w:r>
      <w:r>
        <w:rPr>
          <w:lang w:val="ru-RU"/>
        </w:rPr>
        <w:t>в</w:t>
      </w:r>
      <w:r w:rsidRPr="0083446E">
        <w:rPr>
          <w:lang w:val="ru-RU"/>
        </w:rPr>
        <w:t xml:space="preserve"> </w:t>
      </w:r>
      <w:r>
        <w:rPr>
          <w:lang w:val="ru-RU"/>
        </w:rPr>
        <w:t>том</w:t>
      </w:r>
      <w:r w:rsidRPr="0083446E">
        <w:rPr>
          <w:lang w:val="ru-RU"/>
        </w:rPr>
        <w:t xml:space="preserve">, </w:t>
      </w:r>
      <w:r>
        <w:rPr>
          <w:lang w:val="ru-RU"/>
        </w:rPr>
        <w:t>чтобы</w:t>
      </w:r>
      <w:r w:rsidRPr="0083446E">
        <w:rPr>
          <w:lang w:val="ru-RU"/>
        </w:rPr>
        <w:t xml:space="preserve"> </w:t>
      </w:r>
      <w:r>
        <w:rPr>
          <w:lang w:val="ru-RU"/>
        </w:rPr>
        <w:t>перенести</w:t>
      </w:r>
      <w:r w:rsidRPr="0083446E">
        <w:rPr>
          <w:lang w:val="ru-RU"/>
        </w:rPr>
        <w:t xml:space="preserve"> </w:t>
      </w:r>
      <w:r>
        <w:rPr>
          <w:lang w:val="ru-RU"/>
        </w:rPr>
        <w:t>выражение</w:t>
      </w:r>
      <w:r w:rsidRPr="0083446E">
        <w:rPr>
          <w:lang w:val="ru-RU"/>
        </w:rPr>
        <w:t xml:space="preserve"> «снижению затрат на ее использование»</w:t>
      </w:r>
      <w:r>
        <w:rPr>
          <w:lang w:val="ru-RU"/>
        </w:rPr>
        <w:t xml:space="preserve"> в конец списка и добавить краткое пояснение. Делегация</w:t>
      </w:r>
      <w:r w:rsidRPr="0083446E">
        <w:rPr>
          <w:lang w:val="ru-RU"/>
        </w:rPr>
        <w:t xml:space="preserve"> </w:t>
      </w:r>
      <w:r>
        <w:rPr>
          <w:lang w:val="ru-RU"/>
        </w:rPr>
        <w:t>зачитала</w:t>
      </w:r>
      <w:r w:rsidRPr="0083446E">
        <w:rPr>
          <w:lang w:val="ru-RU"/>
        </w:rPr>
        <w:t xml:space="preserve"> </w:t>
      </w:r>
      <w:r>
        <w:rPr>
          <w:lang w:val="ru-RU"/>
        </w:rPr>
        <w:t>формулировку</w:t>
      </w:r>
      <w:r w:rsidRPr="0083446E">
        <w:rPr>
          <w:lang w:val="ru-RU"/>
        </w:rPr>
        <w:t>: «</w:t>
      </w:r>
      <w:r>
        <w:rPr>
          <w:lang w:val="ru-RU"/>
        </w:rPr>
        <w:t>содействовать</w:t>
      </w:r>
      <w:r w:rsidRPr="0083446E">
        <w:rPr>
          <w:lang w:val="ru-RU"/>
        </w:rPr>
        <w:t xml:space="preserve"> получению развивающимися странами выгод, предоставляемых системой ИС, лучшей охране изобретений и произведений творчества по всему миру</w:t>
      </w:r>
      <w:r>
        <w:rPr>
          <w:lang w:val="ru-RU"/>
        </w:rPr>
        <w:t>, а также</w:t>
      </w:r>
      <w:r w:rsidRPr="0083446E">
        <w:rPr>
          <w:lang w:val="ru-RU"/>
        </w:rPr>
        <w:t xml:space="preserve"> снижению затрат на ее использование</w:t>
      </w:r>
      <w:r>
        <w:rPr>
          <w:lang w:val="ru-RU"/>
        </w:rPr>
        <w:t xml:space="preserve"> в соответствии с критериями, установленными компетентными органами». Делегация заявила, что эта формулировка отражает дискуссии, которые уже имели место в таких органах, как Рабочая группа по РСТ.</w:t>
      </w:r>
    </w:p>
    <w:p w:rsidR="00B4287D" w:rsidRPr="00560A2F" w:rsidRDefault="00B4287D" w:rsidP="00B4287D">
      <w:pPr>
        <w:pStyle w:val="ONUME"/>
        <w:tabs>
          <w:tab w:val="num" w:pos="0"/>
          <w:tab w:val="left" w:pos="567"/>
          <w:tab w:val="left" w:pos="1440"/>
        </w:tabs>
        <w:rPr>
          <w:lang w:val="ru-RU"/>
        </w:rPr>
      </w:pPr>
      <w:r>
        <w:rPr>
          <w:lang w:val="ru-RU"/>
        </w:rPr>
        <w:lastRenderedPageBreak/>
        <w:t>Председатель обратился к делегации Японии с вопросом, может ли она выразить свое мнение по поводу этой идеи после того, как она была официально представлена Группе.</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Делегация</w:t>
      </w:r>
      <w:r w:rsidRPr="0083446E">
        <w:rPr>
          <w:lang w:val="ru-RU"/>
        </w:rPr>
        <w:t xml:space="preserve"> </w:t>
      </w:r>
      <w:r>
        <w:rPr>
          <w:lang w:val="ru-RU"/>
        </w:rPr>
        <w:t>Японии</w:t>
      </w:r>
      <w:r w:rsidRPr="0083446E">
        <w:rPr>
          <w:lang w:val="ru-RU"/>
        </w:rPr>
        <w:t xml:space="preserve"> </w:t>
      </w:r>
      <w:r>
        <w:rPr>
          <w:lang w:val="ru-RU"/>
        </w:rPr>
        <w:t>заявила</w:t>
      </w:r>
      <w:r w:rsidRPr="0083446E">
        <w:rPr>
          <w:lang w:val="ru-RU"/>
        </w:rPr>
        <w:t xml:space="preserve">, </w:t>
      </w:r>
      <w:r>
        <w:rPr>
          <w:lang w:val="ru-RU"/>
        </w:rPr>
        <w:t>что</w:t>
      </w:r>
      <w:r w:rsidRPr="0083446E">
        <w:rPr>
          <w:lang w:val="ru-RU"/>
        </w:rPr>
        <w:t xml:space="preserve"> </w:t>
      </w:r>
      <w:r>
        <w:rPr>
          <w:lang w:val="ru-RU"/>
        </w:rPr>
        <w:t>прозвучавшее</w:t>
      </w:r>
      <w:r w:rsidRPr="0083446E">
        <w:rPr>
          <w:lang w:val="ru-RU"/>
        </w:rPr>
        <w:t xml:space="preserve"> </w:t>
      </w:r>
      <w:r>
        <w:rPr>
          <w:lang w:val="ru-RU"/>
        </w:rPr>
        <w:t>выступление</w:t>
      </w:r>
      <w:r w:rsidRPr="0083446E">
        <w:rPr>
          <w:lang w:val="ru-RU"/>
        </w:rPr>
        <w:t xml:space="preserve"> </w:t>
      </w:r>
      <w:r>
        <w:rPr>
          <w:lang w:val="ru-RU"/>
        </w:rPr>
        <w:t>делегации</w:t>
      </w:r>
      <w:r w:rsidRPr="0083446E">
        <w:rPr>
          <w:lang w:val="ru-RU"/>
        </w:rPr>
        <w:t xml:space="preserve"> </w:t>
      </w:r>
      <w:r>
        <w:rPr>
          <w:lang w:val="ru-RU"/>
        </w:rPr>
        <w:t>Бразилии</w:t>
      </w:r>
      <w:r w:rsidRPr="0083446E">
        <w:rPr>
          <w:lang w:val="ru-RU"/>
        </w:rPr>
        <w:t xml:space="preserve"> </w:t>
      </w:r>
      <w:r>
        <w:rPr>
          <w:lang w:val="ru-RU"/>
        </w:rPr>
        <w:t>означает</w:t>
      </w:r>
      <w:r w:rsidRPr="0083446E">
        <w:rPr>
          <w:lang w:val="ru-RU"/>
        </w:rPr>
        <w:t xml:space="preserve">, </w:t>
      </w:r>
      <w:r>
        <w:rPr>
          <w:lang w:val="ru-RU"/>
        </w:rPr>
        <w:t>что</w:t>
      </w:r>
      <w:r w:rsidRPr="0083446E">
        <w:rPr>
          <w:lang w:val="ru-RU"/>
        </w:rPr>
        <w:t xml:space="preserve"> </w:t>
      </w:r>
      <w:r>
        <w:rPr>
          <w:lang w:val="ru-RU"/>
        </w:rPr>
        <w:t>эта</w:t>
      </w:r>
      <w:r w:rsidRPr="0083446E">
        <w:rPr>
          <w:lang w:val="ru-RU"/>
        </w:rPr>
        <w:t xml:space="preserve"> </w:t>
      </w:r>
      <w:r>
        <w:rPr>
          <w:lang w:val="ru-RU"/>
        </w:rPr>
        <w:t>делегация</w:t>
      </w:r>
      <w:r w:rsidRPr="0083446E">
        <w:rPr>
          <w:lang w:val="ru-RU"/>
        </w:rPr>
        <w:t xml:space="preserve"> </w:t>
      </w:r>
      <w:r>
        <w:rPr>
          <w:lang w:val="ru-RU"/>
        </w:rPr>
        <w:t>не</w:t>
      </w:r>
      <w:r w:rsidRPr="0083446E">
        <w:rPr>
          <w:lang w:val="ru-RU"/>
        </w:rPr>
        <w:t xml:space="preserve"> </w:t>
      </w:r>
      <w:r>
        <w:rPr>
          <w:lang w:val="ru-RU"/>
        </w:rPr>
        <w:t>может</w:t>
      </w:r>
      <w:r w:rsidRPr="0083446E">
        <w:rPr>
          <w:lang w:val="ru-RU"/>
        </w:rPr>
        <w:t xml:space="preserve"> </w:t>
      </w:r>
      <w:r>
        <w:rPr>
          <w:lang w:val="ru-RU"/>
        </w:rPr>
        <w:t>принять</w:t>
      </w:r>
      <w:r w:rsidRPr="0083446E">
        <w:rPr>
          <w:lang w:val="ru-RU"/>
        </w:rPr>
        <w:t xml:space="preserve"> </w:t>
      </w:r>
      <w:r>
        <w:rPr>
          <w:lang w:val="ru-RU"/>
        </w:rPr>
        <w:t>нынешнюю формулировку</w:t>
      </w:r>
      <w:r w:rsidRPr="0083446E">
        <w:rPr>
          <w:lang w:val="ru-RU"/>
        </w:rPr>
        <w:t xml:space="preserve"> </w:t>
      </w:r>
      <w:r>
        <w:rPr>
          <w:lang w:val="ru-RU"/>
        </w:rPr>
        <w:t>предложения</w:t>
      </w:r>
      <w:r w:rsidRPr="0083446E">
        <w:rPr>
          <w:lang w:val="ru-RU"/>
        </w:rPr>
        <w:t xml:space="preserve">, </w:t>
      </w:r>
      <w:r>
        <w:rPr>
          <w:lang w:val="ru-RU"/>
        </w:rPr>
        <w:t>сделанного</w:t>
      </w:r>
      <w:r w:rsidRPr="0083446E">
        <w:rPr>
          <w:lang w:val="ru-RU"/>
        </w:rPr>
        <w:t xml:space="preserve"> </w:t>
      </w:r>
      <w:r>
        <w:rPr>
          <w:lang w:val="ru-RU"/>
        </w:rPr>
        <w:t>заместителем</w:t>
      </w:r>
      <w:r w:rsidRPr="0083446E">
        <w:rPr>
          <w:lang w:val="ru-RU"/>
        </w:rPr>
        <w:t xml:space="preserve"> </w:t>
      </w:r>
      <w:r>
        <w:rPr>
          <w:lang w:val="ru-RU"/>
        </w:rPr>
        <w:t>Председателя</w:t>
      </w:r>
      <w:r w:rsidRPr="0083446E">
        <w:rPr>
          <w:lang w:val="ru-RU"/>
        </w:rPr>
        <w:t>.</w:t>
      </w:r>
      <w:r>
        <w:rPr>
          <w:lang w:val="ru-RU"/>
        </w:rPr>
        <w:t xml:space="preserve"> Что касается позиции Группы В, о чем делегация недвусмысленно заявила до этого выступления, она могла бы принять формулировку предложения заместителя Председателя в ее нынешнем виде, но не со столь существенными изменениями.</w:t>
      </w:r>
    </w:p>
    <w:p w:rsidR="00B4287D" w:rsidRPr="00560A2F" w:rsidRDefault="00B4287D" w:rsidP="00B4287D">
      <w:pPr>
        <w:pStyle w:val="ONUME"/>
        <w:tabs>
          <w:tab w:val="num" w:pos="0"/>
          <w:tab w:val="left" w:pos="567"/>
          <w:tab w:val="left" w:pos="1440"/>
        </w:tabs>
        <w:rPr>
          <w:lang w:val="ru-RU"/>
        </w:rPr>
      </w:pPr>
      <w:r>
        <w:rPr>
          <w:lang w:val="ru-RU"/>
        </w:rPr>
        <w:t>Председатель</w:t>
      </w:r>
      <w:r w:rsidRPr="00AA04BB">
        <w:rPr>
          <w:lang w:val="ru-RU"/>
        </w:rPr>
        <w:t xml:space="preserve"> </w:t>
      </w:r>
      <w:r>
        <w:rPr>
          <w:lang w:val="ru-RU"/>
        </w:rPr>
        <w:t>заявил</w:t>
      </w:r>
      <w:r w:rsidRPr="00AA04BB">
        <w:rPr>
          <w:lang w:val="ru-RU"/>
        </w:rPr>
        <w:t xml:space="preserve">, </w:t>
      </w:r>
      <w:r>
        <w:rPr>
          <w:lang w:val="ru-RU"/>
        </w:rPr>
        <w:t>что</w:t>
      </w:r>
      <w:r w:rsidRPr="00AA04BB">
        <w:rPr>
          <w:lang w:val="ru-RU"/>
        </w:rPr>
        <w:t xml:space="preserve"> </w:t>
      </w:r>
      <w:r>
        <w:rPr>
          <w:lang w:val="ru-RU"/>
        </w:rPr>
        <w:t>на</w:t>
      </w:r>
      <w:r w:rsidRPr="00AA04BB">
        <w:rPr>
          <w:lang w:val="ru-RU"/>
        </w:rPr>
        <w:t xml:space="preserve"> </w:t>
      </w:r>
      <w:r>
        <w:rPr>
          <w:lang w:val="ru-RU"/>
        </w:rPr>
        <w:t>этом</w:t>
      </w:r>
      <w:r w:rsidRPr="00AA04BB">
        <w:rPr>
          <w:lang w:val="ru-RU"/>
        </w:rPr>
        <w:t xml:space="preserve"> </w:t>
      </w:r>
      <w:r>
        <w:rPr>
          <w:lang w:val="ru-RU"/>
        </w:rPr>
        <w:t>этапе</w:t>
      </w:r>
      <w:r w:rsidRPr="00AA04BB">
        <w:rPr>
          <w:lang w:val="ru-RU"/>
        </w:rPr>
        <w:t xml:space="preserve"> </w:t>
      </w:r>
      <w:r>
        <w:rPr>
          <w:lang w:val="ru-RU"/>
        </w:rPr>
        <w:t>будет</w:t>
      </w:r>
      <w:r w:rsidRPr="00AA04BB">
        <w:rPr>
          <w:lang w:val="ru-RU"/>
        </w:rPr>
        <w:t xml:space="preserve"> </w:t>
      </w:r>
      <w:r>
        <w:rPr>
          <w:lang w:val="ru-RU"/>
        </w:rPr>
        <w:t>достаточно</w:t>
      </w:r>
      <w:r w:rsidRPr="00AA04BB">
        <w:rPr>
          <w:lang w:val="ru-RU"/>
        </w:rPr>
        <w:t xml:space="preserve"> </w:t>
      </w:r>
      <w:r>
        <w:rPr>
          <w:lang w:val="ru-RU"/>
        </w:rPr>
        <w:t>выразить</w:t>
      </w:r>
      <w:r w:rsidRPr="00AA04BB">
        <w:rPr>
          <w:lang w:val="ru-RU"/>
        </w:rPr>
        <w:t xml:space="preserve"> </w:t>
      </w:r>
      <w:r>
        <w:rPr>
          <w:lang w:val="ru-RU"/>
        </w:rPr>
        <w:t>делегациям</w:t>
      </w:r>
      <w:r w:rsidRPr="00AA04BB">
        <w:rPr>
          <w:lang w:val="ru-RU"/>
        </w:rPr>
        <w:t xml:space="preserve"> </w:t>
      </w:r>
      <w:r>
        <w:rPr>
          <w:lang w:val="ru-RU"/>
        </w:rPr>
        <w:t>благодарность</w:t>
      </w:r>
      <w:r w:rsidRPr="00AA04BB">
        <w:rPr>
          <w:lang w:val="ru-RU"/>
        </w:rPr>
        <w:t xml:space="preserve"> </w:t>
      </w:r>
      <w:r>
        <w:rPr>
          <w:lang w:val="ru-RU"/>
        </w:rPr>
        <w:t>за</w:t>
      </w:r>
      <w:r w:rsidRPr="00AA04BB">
        <w:rPr>
          <w:lang w:val="ru-RU"/>
        </w:rPr>
        <w:t xml:space="preserve"> </w:t>
      </w:r>
      <w:r>
        <w:rPr>
          <w:lang w:val="ru-RU"/>
        </w:rPr>
        <w:t>усилия</w:t>
      </w:r>
      <w:r w:rsidRPr="00AA04BB">
        <w:rPr>
          <w:lang w:val="ru-RU"/>
        </w:rPr>
        <w:t xml:space="preserve"> </w:t>
      </w:r>
      <w:r>
        <w:rPr>
          <w:lang w:val="ru-RU"/>
        </w:rPr>
        <w:t>и</w:t>
      </w:r>
      <w:r w:rsidRPr="00AA04BB">
        <w:rPr>
          <w:lang w:val="ru-RU"/>
        </w:rPr>
        <w:t xml:space="preserve"> </w:t>
      </w:r>
      <w:r>
        <w:rPr>
          <w:lang w:val="ru-RU"/>
        </w:rPr>
        <w:t>перейти</w:t>
      </w:r>
      <w:r w:rsidRPr="00AA04BB">
        <w:rPr>
          <w:lang w:val="ru-RU"/>
        </w:rPr>
        <w:t xml:space="preserve"> </w:t>
      </w:r>
      <w:r>
        <w:rPr>
          <w:lang w:val="ru-RU"/>
        </w:rPr>
        <w:t>к</w:t>
      </w:r>
      <w:r w:rsidRPr="00AA04BB">
        <w:rPr>
          <w:lang w:val="ru-RU"/>
        </w:rPr>
        <w:t xml:space="preserve"> </w:t>
      </w:r>
      <w:r>
        <w:rPr>
          <w:lang w:val="ru-RU"/>
        </w:rPr>
        <w:t>плану</w:t>
      </w:r>
      <w:r w:rsidRPr="00AA04BB">
        <w:rPr>
          <w:lang w:val="ru-RU"/>
        </w:rPr>
        <w:t xml:space="preserve"> </w:t>
      </w:r>
      <w:r>
        <w:rPr>
          <w:lang w:val="ru-RU"/>
        </w:rPr>
        <w:t>Б</w:t>
      </w:r>
      <w:r w:rsidRPr="00AA04BB">
        <w:rPr>
          <w:lang w:val="ru-RU"/>
        </w:rPr>
        <w:t xml:space="preserve">. </w:t>
      </w:r>
      <w:r>
        <w:rPr>
          <w:lang w:val="ru-RU"/>
        </w:rPr>
        <w:t>Он сообщил, что план Б предполагает очень ясное решение, которое он зачитывал ранее и которое готов зачитать еще раз.</w:t>
      </w:r>
    </w:p>
    <w:p w:rsidR="00B4287D" w:rsidRPr="00560A2F" w:rsidRDefault="00B4287D" w:rsidP="00B4287D">
      <w:pPr>
        <w:pStyle w:val="ONUME"/>
        <w:tabs>
          <w:tab w:val="num" w:pos="0"/>
          <w:tab w:val="left" w:pos="567"/>
          <w:tab w:val="left" w:pos="1440"/>
        </w:tabs>
        <w:rPr>
          <w:lang w:val="ru-RU"/>
        </w:rPr>
      </w:pPr>
      <w:r>
        <w:rPr>
          <w:lang w:val="ru-RU"/>
        </w:rPr>
        <w:t>Делегация</w:t>
      </w:r>
      <w:r w:rsidRPr="00146DA7">
        <w:rPr>
          <w:lang w:val="ru-RU"/>
        </w:rPr>
        <w:t xml:space="preserve"> </w:t>
      </w:r>
      <w:r>
        <w:rPr>
          <w:lang w:val="ru-RU"/>
        </w:rPr>
        <w:t>Кении</w:t>
      </w:r>
      <w:r w:rsidRPr="00146DA7">
        <w:rPr>
          <w:lang w:val="ru-RU"/>
        </w:rPr>
        <w:t xml:space="preserve"> </w:t>
      </w:r>
      <w:r>
        <w:rPr>
          <w:lang w:val="ru-RU"/>
        </w:rPr>
        <w:t>заявила</w:t>
      </w:r>
      <w:r w:rsidRPr="00146DA7">
        <w:rPr>
          <w:lang w:val="ru-RU"/>
        </w:rPr>
        <w:t xml:space="preserve">, </w:t>
      </w:r>
      <w:r>
        <w:rPr>
          <w:lang w:val="ru-RU"/>
        </w:rPr>
        <w:t>что, учитывая, что вопрос в рамках этого пункта повестки дня в действительности касается формулировки, она считает, что вместо того, чтобы перенести его обсуждение на следующую сессию КПБ, можно было бы подумать, как КПБ мог бы передать его на рассмотрение ГА. Если это окажется невозможным, можно будет вернуться к этому вопросу на следующей сессии КПБ. Делегация</w:t>
      </w:r>
      <w:r w:rsidRPr="00146DA7">
        <w:rPr>
          <w:lang w:val="ru-RU"/>
        </w:rPr>
        <w:t xml:space="preserve"> </w:t>
      </w:r>
      <w:r>
        <w:rPr>
          <w:lang w:val="ru-RU"/>
        </w:rPr>
        <w:t>полагает</w:t>
      </w:r>
      <w:r w:rsidRPr="00146DA7">
        <w:rPr>
          <w:lang w:val="ru-RU"/>
        </w:rPr>
        <w:t xml:space="preserve">, </w:t>
      </w:r>
      <w:r>
        <w:rPr>
          <w:lang w:val="ru-RU"/>
        </w:rPr>
        <w:t>что</w:t>
      </w:r>
      <w:r w:rsidRPr="00146DA7">
        <w:rPr>
          <w:lang w:val="ru-RU"/>
        </w:rPr>
        <w:t xml:space="preserve">, </w:t>
      </w:r>
      <w:r>
        <w:rPr>
          <w:lang w:val="ru-RU"/>
        </w:rPr>
        <w:t>учитывая</w:t>
      </w:r>
      <w:r w:rsidRPr="00146DA7">
        <w:rPr>
          <w:lang w:val="ru-RU"/>
        </w:rPr>
        <w:t xml:space="preserve">, </w:t>
      </w:r>
      <w:r>
        <w:rPr>
          <w:lang w:val="ru-RU"/>
        </w:rPr>
        <w:t>что</w:t>
      </w:r>
      <w:r w:rsidRPr="00146DA7">
        <w:rPr>
          <w:lang w:val="ru-RU"/>
        </w:rPr>
        <w:t xml:space="preserve"> </w:t>
      </w:r>
      <w:r>
        <w:rPr>
          <w:lang w:val="ru-RU"/>
        </w:rPr>
        <w:t>речь</w:t>
      </w:r>
      <w:r w:rsidRPr="00146DA7">
        <w:rPr>
          <w:lang w:val="ru-RU"/>
        </w:rPr>
        <w:t xml:space="preserve"> </w:t>
      </w:r>
      <w:r>
        <w:rPr>
          <w:lang w:val="ru-RU"/>
        </w:rPr>
        <w:t>идет</w:t>
      </w:r>
      <w:r w:rsidRPr="00146DA7">
        <w:rPr>
          <w:lang w:val="ru-RU"/>
        </w:rPr>
        <w:t xml:space="preserve"> </w:t>
      </w:r>
      <w:r>
        <w:rPr>
          <w:lang w:val="ru-RU"/>
        </w:rPr>
        <w:t>об</w:t>
      </w:r>
      <w:r w:rsidRPr="00146DA7">
        <w:rPr>
          <w:lang w:val="ru-RU"/>
        </w:rPr>
        <w:t xml:space="preserve"> </w:t>
      </w:r>
      <w:r>
        <w:rPr>
          <w:lang w:val="ru-RU"/>
        </w:rPr>
        <w:t>относительно</w:t>
      </w:r>
      <w:r w:rsidRPr="00146DA7">
        <w:rPr>
          <w:lang w:val="ru-RU"/>
        </w:rPr>
        <w:t xml:space="preserve"> </w:t>
      </w:r>
      <w:r>
        <w:rPr>
          <w:lang w:val="ru-RU"/>
        </w:rPr>
        <w:t>несущественном</w:t>
      </w:r>
      <w:r w:rsidRPr="00146DA7">
        <w:rPr>
          <w:lang w:val="ru-RU"/>
        </w:rPr>
        <w:t xml:space="preserve"> </w:t>
      </w:r>
      <w:r>
        <w:rPr>
          <w:lang w:val="ru-RU"/>
        </w:rPr>
        <w:t>вопросе</w:t>
      </w:r>
      <w:r w:rsidRPr="00146DA7">
        <w:rPr>
          <w:lang w:val="ru-RU"/>
        </w:rPr>
        <w:t xml:space="preserve">, </w:t>
      </w:r>
      <w:r>
        <w:rPr>
          <w:lang w:val="ru-RU"/>
        </w:rPr>
        <w:t>а</w:t>
      </w:r>
      <w:r w:rsidRPr="00146DA7">
        <w:rPr>
          <w:lang w:val="ru-RU"/>
        </w:rPr>
        <w:t xml:space="preserve"> </w:t>
      </w:r>
      <w:r>
        <w:rPr>
          <w:lang w:val="ru-RU"/>
        </w:rPr>
        <w:t>также</w:t>
      </w:r>
      <w:r w:rsidRPr="00146DA7">
        <w:rPr>
          <w:lang w:val="ru-RU"/>
        </w:rPr>
        <w:t xml:space="preserve"> </w:t>
      </w:r>
      <w:r>
        <w:rPr>
          <w:lang w:val="ru-RU"/>
        </w:rPr>
        <w:t>ту</w:t>
      </w:r>
      <w:r w:rsidRPr="00146DA7">
        <w:rPr>
          <w:lang w:val="ru-RU"/>
        </w:rPr>
        <w:t xml:space="preserve"> </w:t>
      </w:r>
      <w:r>
        <w:rPr>
          <w:lang w:val="ru-RU"/>
        </w:rPr>
        <w:t>сплоченность</w:t>
      </w:r>
      <w:r w:rsidRPr="00146DA7">
        <w:rPr>
          <w:lang w:val="ru-RU"/>
        </w:rPr>
        <w:t xml:space="preserve">, </w:t>
      </w:r>
      <w:r>
        <w:rPr>
          <w:lang w:val="ru-RU"/>
        </w:rPr>
        <w:t>которую</w:t>
      </w:r>
      <w:r w:rsidRPr="00146DA7">
        <w:rPr>
          <w:lang w:val="ru-RU"/>
        </w:rPr>
        <w:t xml:space="preserve"> </w:t>
      </w:r>
      <w:r>
        <w:rPr>
          <w:lang w:val="ru-RU"/>
        </w:rPr>
        <w:t>продемонстрировали</w:t>
      </w:r>
      <w:r w:rsidRPr="00146DA7">
        <w:rPr>
          <w:lang w:val="ru-RU"/>
        </w:rPr>
        <w:t xml:space="preserve"> </w:t>
      </w:r>
      <w:r>
        <w:rPr>
          <w:lang w:val="ru-RU"/>
        </w:rPr>
        <w:t>участники</w:t>
      </w:r>
      <w:r w:rsidRPr="00146DA7">
        <w:rPr>
          <w:lang w:val="ru-RU"/>
        </w:rPr>
        <w:t xml:space="preserve"> </w:t>
      </w:r>
      <w:r>
        <w:rPr>
          <w:lang w:val="ru-RU"/>
        </w:rPr>
        <w:t>КПБ</w:t>
      </w:r>
      <w:r w:rsidRPr="00146DA7">
        <w:rPr>
          <w:lang w:val="ru-RU"/>
        </w:rPr>
        <w:t xml:space="preserve"> </w:t>
      </w:r>
      <w:r>
        <w:rPr>
          <w:lang w:val="ru-RU"/>
        </w:rPr>
        <w:t>на</w:t>
      </w:r>
      <w:r w:rsidRPr="00146DA7">
        <w:rPr>
          <w:lang w:val="ru-RU"/>
        </w:rPr>
        <w:t xml:space="preserve"> </w:t>
      </w:r>
      <w:r>
        <w:rPr>
          <w:lang w:val="ru-RU"/>
        </w:rPr>
        <w:t>этой</w:t>
      </w:r>
      <w:r w:rsidRPr="00146DA7">
        <w:rPr>
          <w:lang w:val="ru-RU"/>
        </w:rPr>
        <w:t xml:space="preserve"> </w:t>
      </w:r>
      <w:r>
        <w:rPr>
          <w:lang w:val="ru-RU"/>
        </w:rPr>
        <w:t>неделе</w:t>
      </w:r>
      <w:r w:rsidRPr="00146DA7">
        <w:rPr>
          <w:lang w:val="ru-RU"/>
        </w:rPr>
        <w:t xml:space="preserve">, </w:t>
      </w:r>
      <w:r>
        <w:rPr>
          <w:lang w:val="ru-RU"/>
        </w:rPr>
        <w:t>КПБ</w:t>
      </w:r>
      <w:r w:rsidRPr="00146DA7">
        <w:rPr>
          <w:lang w:val="ru-RU"/>
        </w:rPr>
        <w:t xml:space="preserve"> </w:t>
      </w:r>
      <w:r>
        <w:rPr>
          <w:lang w:val="ru-RU"/>
        </w:rPr>
        <w:t>мог</w:t>
      </w:r>
      <w:r w:rsidRPr="00146DA7">
        <w:rPr>
          <w:lang w:val="ru-RU"/>
        </w:rPr>
        <w:t xml:space="preserve"> </w:t>
      </w:r>
      <w:r>
        <w:rPr>
          <w:lang w:val="ru-RU"/>
        </w:rPr>
        <w:t>бы</w:t>
      </w:r>
      <w:r w:rsidRPr="00146DA7">
        <w:rPr>
          <w:lang w:val="ru-RU"/>
        </w:rPr>
        <w:t xml:space="preserve"> </w:t>
      </w:r>
      <w:r>
        <w:rPr>
          <w:lang w:val="ru-RU"/>
        </w:rPr>
        <w:t>пожинать</w:t>
      </w:r>
      <w:r w:rsidRPr="00146DA7">
        <w:rPr>
          <w:lang w:val="ru-RU"/>
        </w:rPr>
        <w:t xml:space="preserve"> </w:t>
      </w:r>
      <w:r>
        <w:rPr>
          <w:lang w:val="ru-RU"/>
        </w:rPr>
        <w:t>плоды</w:t>
      </w:r>
      <w:r w:rsidRPr="00146DA7">
        <w:rPr>
          <w:lang w:val="ru-RU"/>
        </w:rPr>
        <w:t xml:space="preserve"> </w:t>
      </w:r>
      <w:r>
        <w:rPr>
          <w:lang w:val="ru-RU"/>
        </w:rPr>
        <w:t>усилий</w:t>
      </w:r>
      <w:r w:rsidRPr="00146DA7">
        <w:rPr>
          <w:lang w:val="ru-RU"/>
        </w:rPr>
        <w:t xml:space="preserve"> </w:t>
      </w:r>
      <w:r>
        <w:rPr>
          <w:lang w:val="ru-RU"/>
        </w:rPr>
        <w:t>и рассмотреть пути разрешения этого затянувшегося вопроса в текущем году для ГА.</w:t>
      </w:r>
    </w:p>
    <w:p w:rsidR="00B4287D" w:rsidRPr="00560A2F" w:rsidRDefault="00B4287D" w:rsidP="00B4287D">
      <w:pPr>
        <w:pStyle w:val="ONUME"/>
        <w:tabs>
          <w:tab w:val="num" w:pos="0"/>
          <w:tab w:val="left" w:pos="567"/>
          <w:tab w:val="left" w:pos="1440"/>
        </w:tabs>
        <w:rPr>
          <w:lang w:val="ru-RU"/>
        </w:rPr>
      </w:pPr>
      <w:r>
        <w:rPr>
          <w:lang w:val="ru-RU"/>
        </w:rPr>
        <w:t>Председатель</w:t>
      </w:r>
      <w:r w:rsidRPr="003A639F">
        <w:rPr>
          <w:lang w:val="ru-RU"/>
        </w:rPr>
        <w:t xml:space="preserve"> </w:t>
      </w:r>
      <w:r>
        <w:rPr>
          <w:lang w:val="ru-RU"/>
        </w:rPr>
        <w:t>заявил, что, по его мнению, все делегации готовы к этому плану, и спросил у делегации Кении, есть ли у нее какие-то конкретные предложения по поводу того, как это можно сделать, поскольку сессия КПБ подходит к концу. Он заявил, что решение должно быть принято либо КПБ, либо ГА. Ему неизвестно, хочет ли делегация передать этот вопрос ГА для вынесения по нему решения и какой механизм она хочет предложить.</w:t>
      </w:r>
    </w:p>
    <w:p w:rsidR="00B4287D" w:rsidRPr="002276FB" w:rsidRDefault="00B4287D" w:rsidP="00B4287D">
      <w:pPr>
        <w:pStyle w:val="ONUME"/>
        <w:tabs>
          <w:tab w:val="num" w:pos="0"/>
          <w:tab w:val="left" w:pos="567"/>
          <w:tab w:val="left" w:pos="1440"/>
        </w:tabs>
        <w:rPr>
          <w:lang w:val="ru-RU"/>
        </w:rPr>
      </w:pPr>
      <w:r>
        <w:rPr>
          <w:lang w:val="ru-RU"/>
        </w:rPr>
        <w:t>Делегация</w:t>
      </w:r>
      <w:r w:rsidRPr="002276FB">
        <w:rPr>
          <w:lang w:val="ru-RU"/>
        </w:rPr>
        <w:t xml:space="preserve"> </w:t>
      </w:r>
      <w:r>
        <w:rPr>
          <w:lang w:val="ru-RU"/>
        </w:rPr>
        <w:t>Кении</w:t>
      </w:r>
      <w:r w:rsidRPr="002276FB">
        <w:rPr>
          <w:lang w:val="ru-RU"/>
        </w:rPr>
        <w:t xml:space="preserve"> </w:t>
      </w:r>
      <w:r>
        <w:rPr>
          <w:lang w:val="ru-RU"/>
        </w:rPr>
        <w:t>в</w:t>
      </w:r>
      <w:r w:rsidRPr="002276FB">
        <w:rPr>
          <w:lang w:val="ru-RU"/>
        </w:rPr>
        <w:t xml:space="preserve"> </w:t>
      </w:r>
      <w:r>
        <w:rPr>
          <w:lang w:val="ru-RU"/>
        </w:rPr>
        <w:t>ответ</w:t>
      </w:r>
      <w:r w:rsidRPr="002276FB">
        <w:rPr>
          <w:lang w:val="ru-RU"/>
        </w:rPr>
        <w:t xml:space="preserve"> </w:t>
      </w:r>
      <w:r>
        <w:rPr>
          <w:lang w:val="ru-RU"/>
        </w:rPr>
        <w:t>заявила</w:t>
      </w:r>
      <w:r w:rsidRPr="002276FB">
        <w:rPr>
          <w:lang w:val="ru-RU"/>
        </w:rPr>
        <w:t xml:space="preserve">, </w:t>
      </w:r>
      <w:r>
        <w:rPr>
          <w:lang w:val="ru-RU"/>
        </w:rPr>
        <w:t>что</w:t>
      </w:r>
      <w:r w:rsidRPr="002276FB">
        <w:rPr>
          <w:lang w:val="ru-RU"/>
        </w:rPr>
        <w:t xml:space="preserve"> </w:t>
      </w:r>
      <w:r>
        <w:rPr>
          <w:lang w:val="ru-RU"/>
        </w:rPr>
        <w:t>КПБ</w:t>
      </w:r>
      <w:r w:rsidRPr="002276FB">
        <w:rPr>
          <w:lang w:val="ru-RU"/>
        </w:rPr>
        <w:t xml:space="preserve"> </w:t>
      </w:r>
      <w:r>
        <w:rPr>
          <w:lang w:val="ru-RU"/>
        </w:rPr>
        <w:t>мог</w:t>
      </w:r>
      <w:r w:rsidRPr="002276FB">
        <w:rPr>
          <w:lang w:val="ru-RU"/>
        </w:rPr>
        <w:t xml:space="preserve"> </w:t>
      </w:r>
      <w:r>
        <w:rPr>
          <w:lang w:val="ru-RU"/>
        </w:rPr>
        <w:t>бы</w:t>
      </w:r>
      <w:r w:rsidRPr="002276FB">
        <w:rPr>
          <w:lang w:val="ru-RU"/>
        </w:rPr>
        <w:t xml:space="preserve"> </w:t>
      </w:r>
      <w:r>
        <w:rPr>
          <w:lang w:val="ru-RU"/>
        </w:rPr>
        <w:t>отметить</w:t>
      </w:r>
      <w:r w:rsidRPr="002276FB">
        <w:rPr>
          <w:lang w:val="ru-RU"/>
        </w:rPr>
        <w:t xml:space="preserve"> </w:t>
      </w:r>
      <w:r>
        <w:rPr>
          <w:lang w:val="ru-RU"/>
        </w:rPr>
        <w:t>прогресс</w:t>
      </w:r>
      <w:r w:rsidRPr="002276FB">
        <w:rPr>
          <w:lang w:val="ru-RU"/>
        </w:rPr>
        <w:t xml:space="preserve">, </w:t>
      </w:r>
      <w:r>
        <w:rPr>
          <w:lang w:val="ru-RU"/>
        </w:rPr>
        <w:t>достигнутый по данному пункту повестки дня, и передать вопрос на окончательное рассмотрение ГА. Если признать, что прогресс был достигнут, это позволит хотя бы не утратить тот прогресс, которого удалось добиться на данной сессии. Делегация</w:t>
      </w:r>
      <w:r w:rsidRPr="002276FB">
        <w:rPr>
          <w:lang w:val="ru-RU"/>
        </w:rPr>
        <w:t xml:space="preserve"> </w:t>
      </w:r>
      <w:r>
        <w:rPr>
          <w:lang w:val="ru-RU"/>
        </w:rPr>
        <w:t>полагает</w:t>
      </w:r>
      <w:r w:rsidRPr="002276FB">
        <w:rPr>
          <w:lang w:val="ru-RU"/>
        </w:rPr>
        <w:t xml:space="preserve">, </w:t>
      </w:r>
      <w:r>
        <w:rPr>
          <w:lang w:val="ru-RU"/>
        </w:rPr>
        <w:t>что</w:t>
      </w:r>
      <w:r w:rsidRPr="002276FB">
        <w:rPr>
          <w:lang w:val="ru-RU"/>
        </w:rPr>
        <w:t xml:space="preserve"> </w:t>
      </w:r>
      <w:r>
        <w:rPr>
          <w:lang w:val="ru-RU"/>
        </w:rPr>
        <w:t>КПБ</w:t>
      </w:r>
      <w:r w:rsidRPr="002276FB">
        <w:rPr>
          <w:lang w:val="ru-RU"/>
        </w:rPr>
        <w:t xml:space="preserve"> </w:t>
      </w:r>
      <w:r>
        <w:rPr>
          <w:lang w:val="ru-RU"/>
        </w:rPr>
        <w:t>понятно</w:t>
      </w:r>
      <w:r w:rsidRPr="002276FB">
        <w:rPr>
          <w:lang w:val="ru-RU"/>
        </w:rPr>
        <w:t xml:space="preserve">, </w:t>
      </w:r>
      <w:r>
        <w:rPr>
          <w:lang w:val="ru-RU"/>
        </w:rPr>
        <w:t>может</w:t>
      </w:r>
      <w:r w:rsidRPr="002276FB">
        <w:rPr>
          <w:lang w:val="ru-RU"/>
        </w:rPr>
        <w:t xml:space="preserve"> </w:t>
      </w:r>
      <w:r>
        <w:rPr>
          <w:lang w:val="ru-RU"/>
        </w:rPr>
        <w:t>ли</w:t>
      </w:r>
      <w:r w:rsidRPr="002276FB">
        <w:rPr>
          <w:lang w:val="ru-RU"/>
        </w:rPr>
        <w:t xml:space="preserve"> </w:t>
      </w:r>
      <w:r>
        <w:rPr>
          <w:lang w:val="ru-RU"/>
        </w:rPr>
        <w:t>он</w:t>
      </w:r>
      <w:r w:rsidRPr="002276FB">
        <w:rPr>
          <w:lang w:val="ru-RU"/>
        </w:rPr>
        <w:t xml:space="preserve"> </w:t>
      </w:r>
      <w:r>
        <w:rPr>
          <w:lang w:val="ru-RU"/>
        </w:rPr>
        <w:t>завершить</w:t>
      </w:r>
      <w:r w:rsidRPr="002276FB">
        <w:rPr>
          <w:lang w:val="ru-RU"/>
        </w:rPr>
        <w:t xml:space="preserve"> </w:t>
      </w:r>
      <w:r>
        <w:rPr>
          <w:lang w:val="ru-RU"/>
        </w:rPr>
        <w:t>работу</w:t>
      </w:r>
      <w:r w:rsidRPr="002276FB">
        <w:rPr>
          <w:lang w:val="ru-RU"/>
        </w:rPr>
        <w:t xml:space="preserve"> </w:t>
      </w:r>
      <w:r>
        <w:rPr>
          <w:lang w:val="ru-RU"/>
        </w:rPr>
        <w:t>над</w:t>
      </w:r>
      <w:r w:rsidRPr="002276FB">
        <w:rPr>
          <w:lang w:val="ru-RU"/>
        </w:rPr>
        <w:t xml:space="preserve"> </w:t>
      </w:r>
      <w:r>
        <w:rPr>
          <w:lang w:val="ru-RU"/>
        </w:rPr>
        <w:t>этим</w:t>
      </w:r>
      <w:r w:rsidRPr="002276FB">
        <w:rPr>
          <w:lang w:val="ru-RU"/>
        </w:rPr>
        <w:t xml:space="preserve"> </w:t>
      </w:r>
      <w:r>
        <w:rPr>
          <w:lang w:val="ru-RU"/>
        </w:rPr>
        <w:t>вопросом</w:t>
      </w:r>
      <w:r w:rsidRPr="002276FB">
        <w:rPr>
          <w:lang w:val="ru-RU"/>
        </w:rPr>
        <w:t xml:space="preserve">, </w:t>
      </w:r>
      <w:r>
        <w:rPr>
          <w:lang w:val="ru-RU"/>
        </w:rPr>
        <w:t>учитывая</w:t>
      </w:r>
      <w:r w:rsidRPr="002276FB">
        <w:rPr>
          <w:lang w:val="ru-RU"/>
        </w:rPr>
        <w:t xml:space="preserve">, </w:t>
      </w:r>
      <w:r>
        <w:rPr>
          <w:lang w:val="ru-RU"/>
        </w:rPr>
        <w:t>что в результате решений, которые были приняты ранее, возникла неопределенность. Делегация заявила, что следует отметить прогресс и обратиться к ГА с просьбой завершить работу над вопросом, или выразить это иначе, но чтобы смысл остался прежним.</w:t>
      </w:r>
      <w:r w:rsidRPr="00560A2F">
        <w:rPr>
          <w:lang w:val="ru-RU"/>
        </w:rPr>
        <w:t xml:space="preserve">  </w:t>
      </w:r>
    </w:p>
    <w:p w:rsidR="00B4287D" w:rsidRDefault="00B4287D" w:rsidP="00B4287D">
      <w:pPr>
        <w:pStyle w:val="ONUME"/>
        <w:tabs>
          <w:tab w:val="num" w:pos="0"/>
          <w:tab w:val="left" w:pos="567"/>
          <w:tab w:val="left" w:pos="1440"/>
        </w:tabs>
      </w:pPr>
      <w:r>
        <w:rPr>
          <w:lang w:val="ru-RU"/>
        </w:rPr>
        <w:t>Председатель</w:t>
      </w:r>
      <w:r w:rsidRPr="007C1680">
        <w:rPr>
          <w:lang w:val="ru-RU"/>
        </w:rPr>
        <w:t xml:space="preserve"> </w:t>
      </w:r>
      <w:r>
        <w:rPr>
          <w:lang w:val="ru-RU"/>
        </w:rPr>
        <w:t>заявил</w:t>
      </w:r>
      <w:r w:rsidRPr="007C1680">
        <w:rPr>
          <w:lang w:val="ru-RU"/>
        </w:rPr>
        <w:t xml:space="preserve">, </w:t>
      </w:r>
      <w:r>
        <w:rPr>
          <w:lang w:val="ru-RU"/>
        </w:rPr>
        <w:t>что</w:t>
      </w:r>
      <w:r w:rsidRPr="007C1680">
        <w:rPr>
          <w:lang w:val="ru-RU"/>
        </w:rPr>
        <w:t xml:space="preserve">, </w:t>
      </w:r>
      <w:r>
        <w:rPr>
          <w:lang w:val="ru-RU"/>
        </w:rPr>
        <w:t>насколько</w:t>
      </w:r>
      <w:r w:rsidRPr="007C1680">
        <w:rPr>
          <w:lang w:val="ru-RU"/>
        </w:rPr>
        <w:t xml:space="preserve"> </w:t>
      </w:r>
      <w:r>
        <w:rPr>
          <w:lang w:val="ru-RU"/>
        </w:rPr>
        <w:t>он</w:t>
      </w:r>
      <w:r w:rsidRPr="007C1680">
        <w:rPr>
          <w:lang w:val="ru-RU"/>
        </w:rPr>
        <w:t xml:space="preserve"> </w:t>
      </w:r>
      <w:r>
        <w:rPr>
          <w:lang w:val="ru-RU"/>
        </w:rPr>
        <w:t>понимает</w:t>
      </w:r>
      <w:r w:rsidRPr="007C1680">
        <w:rPr>
          <w:lang w:val="ru-RU"/>
        </w:rPr>
        <w:t>,</w:t>
      </w:r>
      <w:r>
        <w:rPr>
          <w:lang w:val="ru-RU"/>
        </w:rPr>
        <w:t xml:space="preserve"> такое предложение полностью противоречит мандату ГА, который предполагает, чтобы ей не возвращались на доработку нерассмотренные вопросы. Он</w:t>
      </w:r>
      <w:r w:rsidRPr="007C1680">
        <w:rPr>
          <w:lang w:val="ru-RU"/>
        </w:rPr>
        <w:t xml:space="preserve"> </w:t>
      </w:r>
      <w:r>
        <w:rPr>
          <w:lang w:val="ru-RU"/>
        </w:rPr>
        <w:t>заявил</w:t>
      </w:r>
      <w:r w:rsidRPr="007C1680">
        <w:rPr>
          <w:lang w:val="ru-RU"/>
        </w:rPr>
        <w:t xml:space="preserve">, </w:t>
      </w:r>
      <w:r>
        <w:rPr>
          <w:lang w:val="ru-RU"/>
        </w:rPr>
        <w:t>что</w:t>
      </w:r>
      <w:r w:rsidRPr="007C1680">
        <w:rPr>
          <w:lang w:val="ru-RU"/>
        </w:rPr>
        <w:t xml:space="preserve"> </w:t>
      </w:r>
      <w:r>
        <w:rPr>
          <w:lang w:val="ru-RU"/>
        </w:rPr>
        <w:t>все</w:t>
      </w:r>
      <w:r w:rsidRPr="007C1680">
        <w:rPr>
          <w:lang w:val="ru-RU"/>
        </w:rPr>
        <w:t xml:space="preserve"> </w:t>
      </w:r>
      <w:r>
        <w:rPr>
          <w:lang w:val="ru-RU"/>
        </w:rPr>
        <w:t>делегации</w:t>
      </w:r>
      <w:r w:rsidRPr="007C1680">
        <w:rPr>
          <w:lang w:val="ru-RU"/>
        </w:rPr>
        <w:t xml:space="preserve"> </w:t>
      </w:r>
      <w:r>
        <w:rPr>
          <w:lang w:val="ru-RU"/>
        </w:rPr>
        <w:t>испытывают</w:t>
      </w:r>
      <w:r w:rsidRPr="007C1680">
        <w:rPr>
          <w:lang w:val="ru-RU"/>
        </w:rPr>
        <w:t xml:space="preserve"> </w:t>
      </w:r>
      <w:r>
        <w:rPr>
          <w:lang w:val="ru-RU"/>
        </w:rPr>
        <w:t>сходные</w:t>
      </w:r>
      <w:r w:rsidRPr="007C1680">
        <w:rPr>
          <w:lang w:val="ru-RU"/>
        </w:rPr>
        <w:t xml:space="preserve"> </w:t>
      </w:r>
      <w:r>
        <w:rPr>
          <w:lang w:val="ru-RU"/>
        </w:rPr>
        <w:t>чувства</w:t>
      </w:r>
      <w:r w:rsidRPr="007C1680">
        <w:rPr>
          <w:lang w:val="ru-RU"/>
        </w:rPr>
        <w:t xml:space="preserve">, </w:t>
      </w:r>
      <w:r>
        <w:rPr>
          <w:lang w:val="ru-RU"/>
        </w:rPr>
        <w:t>но</w:t>
      </w:r>
      <w:r w:rsidRPr="007C1680">
        <w:rPr>
          <w:lang w:val="ru-RU"/>
        </w:rPr>
        <w:t xml:space="preserve"> </w:t>
      </w:r>
      <w:r>
        <w:rPr>
          <w:lang w:val="ru-RU"/>
        </w:rPr>
        <w:t>сессия КПБ близится к завершению, и на обсуждение нет времени. Он</w:t>
      </w:r>
      <w:r w:rsidRPr="007C1680">
        <w:rPr>
          <w:lang w:val="en-AU"/>
        </w:rPr>
        <w:t xml:space="preserve"> </w:t>
      </w:r>
      <w:r>
        <w:rPr>
          <w:lang w:val="ru-RU"/>
        </w:rPr>
        <w:t>сказал</w:t>
      </w:r>
      <w:r w:rsidRPr="007C1680">
        <w:rPr>
          <w:lang w:val="en-AU"/>
        </w:rPr>
        <w:t xml:space="preserve">, </w:t>
      </w:r>
      <w:r>
        <w:rPr>
          <w:lang w:val="ru-RU"/>
        </w:rPr>
        <w:t>что</w:t>
      </w:r>
      <w:r w:rsidRPr="007C1680">
        <w:rPr>
          <w:lang w:val="en-AU"/>
        </w:rPr>
        <w:t xml:space="preserve"> </w:t>
      </w:r>
      <w:r>
        <w:rPr>
          <w:lang w:val="ru-RU"/>
        </w:rPr>
        <w:t>не</w:t>
      </w:r>
      <w:r w:rsidRPr="007C1680">
        <w:rPr>
          <w:lang w:val="en-AU"/>
        </w:rPr>
        <w:t xml:space="preserve"> </w:t>
      </w:r>
      <w:r>
        <w:rPr>
          <w:lang w:val="ru-RU"/>
        </w:rPr>
        <w:t>видит</w:t>
      </w:r>
      <w:r w:rsidRPr="007C1680">
        <w:rPr>
          <w:lang w:val="en-AU"/>
        </w:rPr>
        <w:t xml:space="preserve"> </w:t>
      </w:r>
      <w:r>
        <w:rPr>
          <w:lang w:val="ru-RU"/>
        </w:rPr>
        <w:t>никаких</w:t>
      </w:r>
      <w:r w:rsidRPr="007C1680">
        <w:rPr>
          <w:lang w:val="en-AU"/>
        </w:rPr>
        <w:t xml:space="preserve"> </w:t>
      </w:r>
      <w:r>
        <w:rPr>
          <w:lang w:val="ru-RU"/>
        </w:rPr>
        <w:t>признаков</w:t>
      </w:r>
      <w:r w:rsidRPr="007C1680">
        <w:rPr>
          <w:lang w:val="en-AU"/>
        </w:rPr>
        <w:t xml:space="preserve"> </w:t>
      </w:r>
      <w:r>
        <w:rPr>
          <w:lang w:val="ru-RU"/>
        </w:rPr>
        <w:t>намечающегося</w:t>
      </w:r>
      <w:r w:rsidRPr="007C1680">
        <w:rPr>
          <w:lang w:val="en-AU"/>
        </w:rPr>
        <w:t xml:space="preserve"> </w:t>
      </w:r>
      <w:r>
        <w:rPr>
          <w:lang w:val="ru-RU"/>
        </w:rPr>
        <w:t>консенсуса</w:t>
      </w:r>
      <w:r w:rsidRPr="007C1680">
        <w:rPr>
          <w:lang w:val="en-AU"/>
        </w:rPr>
        <w:t>.</w:t>
      </w:r>
    </w:p>
    <w:p w:rsidR="00B4287D" w:rsidRPr="00560A2F" w:rsidRDefault="00B4287D" w:rsidP="00B4287D">
      <w:pPr>
        <w:pStyle w:val="ONUME"/>
        <w:tabs>
          <w:tab w:val="num" w:pos="0"/>
          <w:tab w:val="left" w:pos="567"/>
          <w:tab w:val="left" w:pos="1440"/>
        </w:tabs>
        <w:rPr>
          <w:lang w:val="ru-RU"/>
        </w:rPr>
      </w:pPr>
      <w:r>
        <w:rPr>
          <w:lang w:val="ru-RU"/>
        </w:rPr>
        <w:t>Делегация</w:t>
      </w:r>
      <w:r w:rsidRPr="006D6E02">
        <w:rPr>
          <w:lang w:val="ru-RU"/>
        </w:rPr>
        <w:t xml:space="preserve"> </w:t>
      </w:r>
      <w:r>
        <w:rPr>
          <w:lang w:val="ru-RU"/>
        </w:rPr>
        <w:t>Индии</w:t>
      </w:r>
      <w:r w:rsidRPr="006D6E02">
        <w:rPr>
          <w:lang w:val="ru-RU"/>
        </w:rPr>
        <w:t xml:space="preserve"> </w:t>
      </w:r>
      <w:r>
        <w:rPr>
          <w:lang w:val="ru-RU"/>
        </w:rPr>
        <w:t>заявила</w:t>
      </w:r>
      <w:r w:rsidRPr="006D6E02">
        <w:rPr>
          <w:lang w:val="ru-RU"/>
        </w:rPr>
        <w:t xml:space="preserve">, </w:t>
      </w:r>
      <w:r>
        <w:rPr>
          <w:lang w:val="ru-RU"/>
        </w:rPr>
        <w:t>что</w:t>
      </w:r>
      <w:r w:rsidRPr="006D6E02">
        <w:rPr>
          <w:lang w:val="ru-RU"/>
        </w:rPr>
        <w:t xml:space="preserve">, </w:t>
      </w:r>
      <w:r>
        <w:rPr>
          <w:lang w:val="ru-RU"/>
        </w:rPr>
        <w:t>как</w:t>
      </w:r>
      <w:r w:rsidRPr="006D6E02">
        <w:rPr>
          <w:lang w:val="ru-RU"/>
        </w:rPr>
        <w:t xml:space="preserve"> </w:t>
      </w:r>
      <w:r>
        <w:rPr>
          <w:lang w:val="ru-RU"/>
        </w:rPr>
        <w:t>и</w:t>
      </w:r>
      <w:r w:rsidRPr="006D6E02">
        <w:rPr>
          <w:lang w:val="ru-RU"/>
        </w:rPr>
        <w:t xml:space="preserve"> </w:t>
      </w:r>
      <w:r>
        <w:rPr>
          <w:lang w:val="ru-RU"/>
        </w:rPr>
        <w:t>делегация</w:t>
      </w:r>
      <w:r w:rsidRPr="006D6E02">
        <w:rPr>
          <w:lang w:val="ru-RU"/>
        </w:rPr>
        <w:t xml:space="preserve"> </w:t>
      </w:r>
      <w:r>
        <w:rPr>
          <w:lang w:val="ru-RU"/>
        </w:rPr>
        <w:t>Кении</w:t>
      </w:r>
      <w:r w:rsidRPr="006D6E02">
        <w:rPr>
          <w:lang w:val="ru-RU"/>
        </w:rPr>
        <w:t xml:space="preserve">, </w:t>
      </w:r>
      <w:r>
        <w:rPr>
          <w:lang w:val="ru-RU"/>
        </w:rPr>
        <w:t>она</w:t>
      </w:r>
      <w:r w:rsidRPr="006D6E02">
        <w:rPr>
          <w:lang w:val="ru-RU"/>
        </w:rPr>
        <w:t xml:space="preserve"> </w:t>
      </w:r>
      <w:r>
        <w:rPr>
          <w:lang w:val="ru-RU"/>
        </w:rPr>
        <w:t>считает</w:t>
      </w:r>
      <w:r w:rsidRPr="006D6E02">
        <w:rPr>
          <w:lang w:val="ru-RU"/>
        </w:rPr>
        <w:t xml:space="preserve">, </w:t>
      </w:r>
      <w:r>
        <w:rPr>
          <w:lang w:val="ru-RU"/>
        </w:rPr>
        <w:t>что</w:t>
      </w:r>
      <w:r w:rsidRPr="006D6E02">
        <w:rPr>
          <w:lang w:val="ru-RU"/>
        </w:rPr>
        <w:t xml:space="preserve">, </w:t>
      </w:r>
      <w:r>
        <w:rPr>
          <w:lang w:val="ru-RU"/>
        </w:rPr>
        <w:t>поскольку</w:t>
      </w:r>
      <w:r w:rsidRPr="006D6E02">
        <w:rPr>
          <w:lang w:val="ru-RU"/>
        </w:rPr>
        <w:t xml:space="preserve"> </w:t>
      </w:r>
      <w:r>
        <w:rPr>
          <w:lang w:val="ru-RU"/>
        </w:rPr>
        <w:t>КПБ</w:t>
      </w:r>
      <w:r w:rsidRPr="006D6E02">
        <w:rPr>
          <w:lang w:val="ru-RU"/>
        </w:rPr>
        <w:t xml:space="preserve"> </w:t>
      </w:r>
      <w:r>
        <w:rPr>
          <w:lang w:val="ru-RU"/>
        </w:rPr>
        <w:t>практически</w:t>
      </w:r>
      <w:r w:rsidRPr="006D6E02">
        <w:rPr>
          <w:lang w:val="ru-RU"/>
        </w:rPr>
        <w:t xml:space="preserve"> </w:t>
      </w:r>
      <w:r>
        <w:rPr>
          <w:lang w:val="ru-RU"/>
        </w:rPr>
        <w:t>готов</w:t>
      </w:r>
      <w:r w:rsidRPr="006D6E02">
        <w:rPr>
          <w:lang w:val="ru-RU"/>
        </w:rPr>
        <w:t xml:space="preserve"> </w:t>
      </w:r>
      <w:r>
        <w:rPr>
          <w:lang w:val="ru-RU"/>
        </w:rPr>
        <w:t>передать</w:t>
      </w:r>
      <w:r w:rsidRPr="006D6E02">
        <w:rPr>
          <w:lang w:val="ru-RU"/>
        </w:rPr>
        <w:t xml:space="preserve"> </w:t>
      </w:r>
      <w:r>
        <w:rPr>
          <w:lang w:val="ru-RU"/>
        </w:rPr>
        <w:t>вопрос</w:t>
      </w:r>
      <w:r w:rsidRPr="006D6E02">
        <w:rPr>
          <w:lang w:val="ru-RU"/>
        </w:rPr>
        <w:t xml:space="preserve"> </w:t>
      </w:r>
      <w:r>
        <w:rPr>
          <w:lang w:val="ru-RU"/>
        </w:rPr>
        <w:t>ГА</w:t>
      </w:r>
      <w:r w:rsidRPr="006D6E02">
        <w:rPr>
          <w:lang w:val="ru-RU"/>
        </w:rPr>
        <w:t xml:space="preserve">, </w:t>
      </w:r>
      <w:r>
        <w:rPr>
          <w:lang w:val="ru-RU"/>
        </w:rPr>
        <w:t>хотя</w:t>
      </w:r>
      <w:r w:rsidRPr="006D6E02">
        <w:rPr>
          <w:lang w:val="ru-RU"/>
        </w:rPr>
        <w:t xml:space="preserve"> </w:t>
      </w:r>
      <w:r>
        <w:rPr>
          <w:lang w:val="ru-RU"/>
        </w:rPr>
        <w:t>Председатель</w:t>
      </w:r>
      <w:r w:rsidRPr="006D6E02">
        <w:rPr>
          <w:lang w:val="ru-RU"/>
        </w:rPr>
        <w:t xml:space="preserve"> </w:t>
      </w:r>
      <w:r>
        <w:rPr>
          <w:lang w:val="ru-RU"/>
        </w:rPr>
        <w:t>ГА</w:t>
      </w:r>
      <w:r w:rsidRPr="006D6E02">
        <w:rPr>
          <w:lang w:val="ru-RU"/>
        </w:rPr>
        <w:t xml:space="preserve"> </w:t>
      </w:r>
      <w:r>
        <w:rPr>
          <w:lang w:val="ru-RU"/>
        </w:rPr>
        <w:t>и</w:t>
      </w:r>
      <w:r w:rsidRPr="006D6E02">
        <w:rPr>
          <w:lang w:val="ru-RU"/>
        </w:rPr>
        <w:t xml:space="preserve"> </w:t>
      </w:r>
      <w:r>
        <w:rPr>
          <w:lang w:val="ru-RU"/>
        </w:rPr>
        <w:t>предостерег</w:t>
      </w:r>
      <w:r w:rsidRPr="006D6E02">
        <w:rPr>
          <w:lang w:val="ru-RU"/>
        </w:rPr>
        <w:t xml:space="preserve"> </w:t>
      </w:r>
      <w:r>
        <w:rPr>
          <w:lang w:val="ru-RU"/>
        </w:rPr>
        <w:t>от</w:t>
      </w:r>
      <w:r w:rsidRPr="006D6E02">
        <w:rPr>
          <w:lang w:val="ru-RU"/>
        </w:rPr>
        <w:t xml:space="preserve"> </w:t>
      </w:r>
      <w:r>
        <w:rPr>
          <w:lang w:val="ru-RU"/>
        </w:rPr>
        <w:t>того</w:t>
      </w:r>
      <w:r w:rsidRPr="006D6E02">
        <w:rPr>
          <w:lang w:val="ru-RU"/>
        </w:rPr>
        <w:t xml:space="preserve">, </w:t>
      </w:r>
      <w:r>
        <w:rPr>
          <w:lang w:val="ru-RU"/>
        </w:rPr>
        <w:t>чтобы</w:t>
      </w:r>
      <w:r w:rsidRPr="006D6E02">
        <w:rPr>
          <w:lang w:val="ru-RU"/>
        </w:rPr>
        <w:t xml:space="preserve"> </w:t>
      </w:r>
      <w:r>
        <w:rPr>
          <w:lang w:val="ru-RU"/>
        </w:rPr>
        <w:t>комитеты</w:t>
      </w:r>
      <w:r w:rsidRPr="006D6E02">
        <w:rPr>
          <w:lang w:val="ru-RU"/>
        </w:rPr>
        <w:t xml:space="preserve"> </w:t>
      </w:r>
      <w:r>
        <w:rPr>
          <w:lang w:val="ru-RU"/>
        </w:rPr>
        <w:t>передавали</w:t>
      </w:r>
      <w:r w:rsidRPr="006D6E02">
        <w:rPr>
          <w:lang w:val="ru-RU"/>
        </w:rPr>
        <w:t xml:space="preserve"> </w:t>
      </w:r>
      <w:r>
        <w:rPr>
          <w:lang w:val="ru-RU"/>
        </w:rPr>
        <w:t>ГА</w:t>
      </w:r>
      <w:r w:rsidRPr="006D6E02">
        <w:rPr>
          <w:lang w:val="ru-RU"/>
        </w:rPr>
        <w:t xml:space="preserve"> </w:t>
      </w:r>
      <w:r>
        <w:rPr>
          <w:lang w:val="ru-RU"/>
        </w:rPr>
        <w:t>на</w:t>
      </w:r>
      <w:r w:rsidRPr="006D6E02">
        <w:rPr>
          <w:lang w:val="ru-RU"/>
        </w:rPr>
        <w:t xml:space="preserve"> </w:t>
      </w:r>
      <w:r>
        <w:rPr>
          <w:lang w:val="ru-RU"/>
        </w:rPr>
        <w:t>рассмотрение</w:t>
      </w:r>
      <w:r w:rsidRPr="006D6E02">
        <w:rPr>
          <w:lang w:val="ru-RU"/>
        </w:rPr>
        <w:t xml:space="preserve"> </w:t>
      </w:r>
      <w:r>
        <w:rPr>
          <w:lang w:val="ru-RU"/>
        </w:rPr>
        <w:t>свои</w:t>
      </w:r>
      <w:r w:rsidRPr="006D6E02">
        <w:rPr>
          <w:lang w:val="ru-RU"/>
        </w:rPr>
        <w:t xml:space="preserve"> </w:t>
      </w:r>
      <w:r>
        <w:rPr>
          <w:lang w:val="ru-RU"/>
        </w:rPr>
        <w:t>вопросы</w:t>
      </w:r>
      <w:r w:rsidRPr="006D6E02">
        <w:rPr>
          <w:lang w:val="ru-RU"/>
        </w:rPr>
        <w:t xml:space="preserve">, </w:t>
      </w:r>
      <w:r>
        <w:rPr>
          <w:lang w:val="ru-RU"/>
        </w:rPr>
        <w:t>потому</w:t>
      </w:r>
      <w:r w:rsidRPr="006D6E02">
        <w:rPr>
          <w:lang w:val="ru-RU"/>
        </w:rPr>
        <w:t xml:space="preserve"> </w:t>
      </w:r>
      <w:r>
        <w:rPr>
          <w:lang w:val="ru-RU"/>
        </w:rPr>
        <w:t>что</w:t>
      </w:r>
      <w:r w:rsidRPr="006D6E02">
        <w:rPr>
          <w:lang w:val="ru-RU"/>
        </w:rPr>
        <w:t xml:space="preserve"> </w:t>
      </w:r>
      <w:r>
        <w:rPr>
          <w:lang w:val="ru-RU"/>
        </w:rPr>
        <w:t>повестка</w:t>
      </w:r>
      <w:r w:rsidRPr="006D6E02">
        <w:rPr>
          <w:lang w:val="ru-RU"/>
        </w:rPr>
        <w:t xml:space="preserve"> </w:t>
      </w:r>
      <w:r>
        <w:rPr>
          <w:lang w:val="ru-RU"/>
        </w:rPr>
        <w:t>дня</w:t>
      </w:r>
      <w:r w:rsidRPr="006D6E02">
        <w:rPr>
          <w:lang w:val="ru-RU"/>
        </w:rPr>
        <w:t xml:space="preserve"> </w:t>
      </w:r>
      <w:r>
        <w:rPr>
          <w:lang w:val="ru-RU"/>
        </w:rPr>
        <w:t>уже</w:t>
      </w:r>
      <w:r w:rsidRPr="006D6E02">
        <w:rPr>
          <w:lang w:val="ru-RU"/>
        </w:rPr>
        <w:t xml:space="preserve"> </w:t>
      </w:r>
      <w:r>
        <w:rPr>
          <w:lang w:val="ru-RU"/>
        </w:rPr>
        <w:t>включает</w:t>
      </w:r>
      <w:r w:rsidRPr="006D6E02">
        <w:rPr>
          <w:lang w:val="ru-RU"/>
        </w:rPr>
        <w:t xml:space="preserve"> </w:t>
      </w:r>
      <w:r>
        <w:rPr>
          <w:lang w:val="ru-RU"/>
        </w:rPr>
        <w:t>в</w:t>
      </w:r>
      <w:r w:rsidRPr="006D6E02">
        <w:rPr>
          <w:lang w:val="ru-RU"/>
        </w:rPr>
        <w:t xml:space="preserve"> </w:t>
      </w:r>
      <w:r>
        <w:rPr>
          <w:lang w:val="ru-RU"/>
        </w:rPr>
        <w:t>себя</w:t>
      </w:r>
      <w:r w:rsidRPr="006D6E02">
        <w:rPr>
          <w:lang w:val="ru-RU"/>
        </w:rPr>
        <w:t xml:space="preserve"> </w:t>
      </w:r>
      <w:r>
        <w:rPr>
          <w:lang w:val="ru-RU"/>
        </w:rPr>
        <w:t>немало</w:t>
      </w:r>
      <w:r w:rsidRPr="006D6E02">
        <w:rPr>
          <w:lang w:val="ru-RU"/>
        </w:rPr>
        <w:t xml:space="preserve"> </w:t>
      </w:r>
      <w:r>
        <w:rPr>
          <w:lang w:val="ru-RU"/>
        </w:rPr>
        <w:t>вопросов</w:t>
      </w:r>
      <w:r w:rsidRPr="006D6E02">
        <w:rPr>
          <w:lang w:val="ru-RU"/>
        </w:rPr>
        <w:t xml:space="preserve">, </w:t>
      </w:r>
      <w:r>
        <w:rPr>
          <w:lang w:val="ru-RU"/>
        </w:rPr>
        <w:t>все</w:t>
      </w:r>
      <w:r w:rsidRPr="006D6E02">
        <w:rPr>
          <w:lang w:val="ru-RU"/>
        </w:rPr>
        <w:t xml:space="preserve"> </w:t>
      </w:r>
      <w:r>
        <w:rPr>
          <w:lang w:val="ru-RU"/>
        </w:rPr>
        <w:t>же</w:t>
      </w:r>
      <w:r w:rsidRPr="006D6E02">
        <w:rPr>
          <w:lang w:val="ru-RU"/>
        </w:rPr>
        <w:t xml:space="preserve"> </w:t>
      </w:r>
      <w:r>
        <w:rPr>
          <w:lang w:val="ru-RU"/>
        </w:rPr>
        <w:t>по</w:t>
      </w:r>
      <w:r w:rsidRPr="006D6E02">
        <w:rPr>
          <w:lang w:val="ru-RU"/>
        </w:rPr>
        <w:t xml:space="preserve"> </w:t>
      </w:r>
      <w:r>
        <w:rPr>
          <w:lang w:val="ru-RU"/>
        </w:rPr>
        <w:t>этому</w:t>
      </w:r>
      <w:r w:rsidRPr="006D6E02">
        <w:rPr>
          <w:lang w:val="ru-RU"/>
        </w:rPr>
        <w:t xml:space="preserve"> </w:t>
      </w:r>
      <w:r>
        <w:rPr>
          <w:lang w:val="ru-RU"/>
        </w:rPr>
        <w:t>пункту</w:t>
      </w:r>
      <w:r w:rsidRPr="006D6E02">
        <w:rPr>
          <w:lang w:val="ru-RU"/>
        </w:rPr>
        <w:t xml:space="preserve"> </w:t>
      </w:r>
      <w:r>
        <w:rPr>
          <w:lang w:val="ru-RU"/>
        </w:rPr>
        <w:t>повестки</w:t>
      </w:r>
      <w:r w:rsidRPr="006D6E02">
        <w:rPr>
          <w:lang w:val="ru-RU"/>
        </w:rPr>
        <w:t xml:space="preserve"> </w:t>
      </w:r>
      <w:r>
        <w:rPr>
          <w:lang w:val="ru-RU"/>
        </w:rPr>
        <w:t>дня</w:t>
      </w:r>
      <w:r w:rsidRPr="006D6E02">
        <w:rPr>
          <w:lang w:val="ru-RU"/>
        </w:rPr>
        <w:t xml:space="preserve">, </w:t>
      </w:r>
      <w:r>
        <w:rPr>
          <w:lang w:val="ru-RU"/>
        </w:rPr>
        <w:t>когда</w:t>
      </w:r>
      <w:r w:rsidRPr="006D6E02">
        <w:rPr>
          <w:lang w:val="ru-RU"/>
        </w:rPr>
        <w:t xml:space="preserve"> </w:t>
      </w:r>
      <w:r>
        <w:rPr>
          <w:lang w:val="ru-RU"/>
        </w:rPr>
        <w:t>все</w:t>
      </w:r>
      <w:r w:rsidRPr="006D6E02">
        <w:rPr>
          <w:lang w:val="ru-RU"/>
        </w:rPr>
        <w:t xml:space="preserve"> </w:t>
      </w:r>
      <w:r>
        <w:rPr>
          <w:lang w:val="ru-RU"/>
        </w:rPr>
        <w:t>делегации</w:t>
      </w:r>
      <w:r w:rsidRPr="006D6E02">
        <w:rPr>
          <w:lang w:val="ru-RU"/>
        </w:rPr>
        <w:t xml:space="preserve"> </w:t>
      </w:r>
      <w:r>
        <w:rPr>
          <w:lang w:val="ru-RU"/>
        </w:rPr>
        <w:t>выразят</w:t>
      </w:r>
      <w:r w:rsidRPr="006D6E02">
        <w:rPr>
          <w:lang w:val="ru-RU"/>
        </w:rPr>
        <w:t xml:space="preserve"> </w:t>
      </w:r>
      <w:r>
        <w:rPr>
          <w:lang w:val="ru-RU"/>
        </w:rPr>
        <w:t>желание</w:t>
      </w:r>
      <w:r w:rsidRPr="006D6E02">
        <w:rPr>
          <w:lang w:val="ru-RU"/>
        </w:rPr>
        <w:t xml:space="preserve"> </w:t>
      </w:r>
      <w:r>
        <w:rPr>
          <w:lang w:val="ru-RU"/>
        </w:rPr>
        <w:t>достичь</w:t>
      </w:r>
      <w:r w:rsidRPr="006D6E02">
        <w:rPr>
          <w:lang w:val="ru-RU"/>
        </w:rPr>
        <w:t xml:space="preserve"> </w:t>
      </w:r>
      <w:r>
        <w:rPr>
          <w:lang w:val="ru-RU"/>
        </w:rPr>
        <w:t>результата</w:t>
      </w:r>
      <w:r w:rsidRPr="006D6E02">
        <w:rPr>
          <w:lang w:val="ru-RU"/>
        </w:rPr>
        <w:t xml:space="preserve">, </w:t>
      </w:r>
      <w:r>
        <w:rPr>
          <w:lang w:val="ru-RU"/>
        </w:rPr>
        <w:t>КПБ</w:t>
      </w:r>
      <w:r w:rsidRPr="006D6E02">
        <w:rPr>
          <w:lang w:val="ru-RU"/>
        </w:rPr>
        <w:t xml:space="preserve"> </w:t>
      </w:r>
      <w:r>
        <w:rPr>
          <w:lang w:val="ru-RU"/>
        </w:rPr>
        <w:t>может</w:t>
      </w:r>
      <w:r w:rsidRPr="006D6E02">
        <w:rPr>
          <w:lang w:val="ru-RU"/>
        </w:rPr>
        <w:t xml:space="preserve"> </w:t>
      </w:r>
      <w:r>
        <w:rPr>
          <w:lang w:val="ru-RU"/>
        </w:rPr>
        <w:t>рекомендовать</w:t>
      </w:r>
      <w:r w:rsidRPr="006D6E02">
        <w:rPr>
          <w:lang w:val="ru-RU"/>
        </w:rPr>
        <w:t xml:space="preserve"> </w:t>
      </w:r>
      <w:r>
        <w:rPr>
          <w:lang w:val="ru-RU"/>
        </w:rPr>
        <w:t>ГА</w:t>
      </w:r>
      <w:r w:rsidRPr="006D6E02">
        <w:rPr>
          <w:lang w:val="ru-RU"/>
        </w:rPr>
        <w:t xml:space="preserve"> </w:t>
      </w:r>
      <w:r>
        <w:rPr>
          <w:lang w:val="ru-RU"/>
        </w:rPr>
        <w:t>вынести</w:t>
      </w:r>
      <w:r w:rsidRPr="006D6E02">
        <w:rPr>
          <w:lang w:val="ru-RU"/>
        </w:rPr>
        <w:t xml:space="preserve"> </w:t>
      </w:r>
      <w:r>
        <w:rPr>
          <w:lang w:val="ru-RU"/>
        </w:rPr>
        <w:t>окончательное</w:t>
      </w:r>
      <w:r w:rsidRPr="006D6E02">
        <w:rPr>
          <w:lang w:val="ru-RU"/>
        </w:rPr>
        <w:t xml:space="preserve"> </w:t>
      </w:r>
      <w:r>
        <w:rPr>
          <w:lang w:val="ru-RU"/>
        </w:rPr>
        <w:t>заключение</w:t>
      </w:r>
      <w:r w:rsidRPr="006D6E02">
        <w:rPr>
          <w:lang w:val="ru-RU"/>
        </w:rPr>
        <w:t xml:space="preserve"> </w:t>
      </w:r>
      <w:r>
        <w:rPr>
          <w:lang w:val="ru-RU"/>
        </w:rPr>
        <w:t>и</w:t>
      </w:r>
      <w:r w:rsidRPr="006D6E02">
        <w:rPr>
          <w:lang w:val="ru-RU"/>
        </w:rPr>
        <w:t xml:space="preserve"> </w:t>
      </w:r>
      <w:r>
        <w:rPr>
          <w:lang w:val="ru-RU"/>
        </w:rPr>
        <w:t>принять</w:t>
      </w:r>
      <w:r w:rsidRPr="006D6E02">
        <w:rPr>
          <w:lang w:val="ru-RU"/>
        </w:rPr>
        <w:t xml:space="preserve"> </w:t>
      </w:r>
      <w:r>
        <w:rPr>
          <w:lang w:val="ru-RU"/>
        </w:rPr>
        <w:t>пересмотренный вариант определения. Она</w:t>
      </w:r>
      <w:r w:rsidRPr="006D6E02">
        <w:rPr>
          <w:lang w:val="ru-RU"/>
        </w:rPr>
        <w:t xml:space="preserve"> </w:t>
      </w:r>
      <w:r>
        <w:rPr>
          <w:lang w:val="ru-RU"/>
        </w:rPr>
        <w:t>также</w:t>
      </w:r>
      <w:r w:rsidRPr="006D6E02">
        <w:rPr>
          <w:lang w:val="ru-RU"/>
        </w:rPr>
        <w:t xml:space="preserve"> </w:t>
      </w:r>
      <w:r>
        <w:rPr>
          <w:lang w:val="ru-RU"/>
        </w:rPr>
        <w:t>сообщила</w:t>
      </w:r>
      <w:r w:rsidRPr="006D6E02">
        <w:rPr>
          <w:lang w:val="ru-RU"/>
        </w:rPr>
        <w:t xml:space="preserve">, </w:t>
      </w:r>
      <w:r>
        <w:rPr>
          <w:lang w:val="ru-RU"/>
        </w:rPr>
        <w:t>что</w:t>
      </w:r>
      <w:r w:rsidRPr="006D6E02">
        <w:rPr>
          <w:lang w:val="ru-RU"/>
        </w:rPr>
        <w:t xml:space="preserve"> </w:t>
      </w:r>
      <w:r>
        <w:rPr>
          <w:lang w:val="ru-RU"/>
        </w:rPr>
        <w:t>на</w:t>
      </w:r>
      <w:r w:rsidRPr="006D6E02">
        <w:rPr>
          <w:lang w:val="ru-RU"/>
        </w:rPr>
        <w:t xml:space="preserve"> </w:t>
      </w:r>
      <w:r>
        <w:rPr>
          <w:lang w:val="ru-RU"/>
        </w:rPr>
        <w:t>сессии</w:t>
      </w:r>
      <w:r w:rsidRPr="006D6E02">
        <w:rPr>
          <w:lang w:val="ru-RU"/>
        </w:rPr>
        <w:t xml:space="preserve"> </w:t>
      </w:r>
      <w:r>
        <w:rPr>
          <w:lang w:val="ru-RU"/>
        </w:rPr>
        <w:t xml:space="preserve">ГА будут присутствовать делегаты из столиц государств, возможно, даже те, кто непосредственно курирует ведомства ИС, и это помогло бы решению вопроса. На данный момент среди участников КПБ лишь несколько делегаций могут рассчитывать на такое рассмотрение вопроса и руководство. Возможно, на ГА </w:t>
      </w:r>
      <w:r>
        <w:rPr>
          <w:lang w:val="ru-RU"/>
        </w:rPr>
        <w:lastRenderedPageBreak/>
        <w:t>будут исследованы дополнительные возможности, и это не станет из ряда вон выходящим случаем, поскольку ряд комитетов ранее передавал некоторые весьма важные вопросы на рассмотрение ГА.</w:t>
      </w:r>
      <w:r w:rsidRPr="006D6E02">
        <w:rPr>
          <w:lang w:val="ru-RU"/>
        </w:rPr>
        <w:t xml:space="preserve"> </w:t>
      </w:r>
      <w:r>
        <w:rPr>
          <w:lang w:val="ru-RU"/>
        </w:rPr>
        <w:t xml:space="preserve"> Государства</w:t>
      </w:r>
      <w:r w:rsidRPr="00BA2CD2">
        <w:rPr>
          <w:lang w:val="ru-RU"/>
        </w:rPr>
        <w:t>-</w:t>
      </w:r>
      <w:r>
        <w:rPr>
          <w:lang w:val="ru-RU"/>
        </w:rPr>
        <w:t>члены</w:t>
      </w:r>
      <w:r w:rsidRPr="00BA2CD2">
        <w:rPr>
          <w:lang w:val="ru-RU"/>
        </w:rPr>
        <w:t xml:space="preserve"> </w:t>
      </w:r>
      <w:r>
        <w:rPr>
          <w:lang w:val="ru-RU"/>
        </w:rPr>
        <w:t>могут</w:t>
      </w:r>
      <w:r w:rsidRPr="00BA2CD2">
        <w:rPr>
          <w:lang w:val="ru-RU"/>
        </w:rPr>
        <w:t xml:space="preserve"> </w:t>
      </w:r>
      <w:r>
        <w:rPr>
          <w:lang w:val="ru-RU"/>
        </w:rPr>
        <w:t>передавать</w:t>
      </w:r>
      <w:r w:rsidRPr="00BA2CD2">
        <w:rPr>
          <w:lang w:val="ru-RU"/>
        </w:rPr>
        <w:t xml:space="preserve"> </w:t>
      </w:r>
      <w:r>
        <w:rPr>
          <w:lang w:val="ru-RU"/>
        </w:rPr>
        <w:t>вопросы</w:t>
      </w:r>
      <w:r w:rsidRPr="00BA2CD2">
        <w:rPr>
          <w:lang w:val="ru-RU"/>
        </w:rPr>
        <w:t xml:space="preserve"> </w:t>
      </w:r>
      <w:r>
        <w:rPr>
          <w:lang w:val="ru-RU"/>
        </w:rPr>
        <w:t>на</w:t>
      </w:r>
      <w:r w:rsidRPr="00BA2CD2">
        <w:rPr>
          <w:lang w:val="ru-RU"/>
        </w:rPr>
        <w:t xml:space="preserve"> </w:t>
      </w:r>
      <w:r>
        <w:rPr>
          <w:lang w:val="ru-RU"/>
        </w:rPr>
        <w:t>рассмотрение</w:t>
      </w:r>
      <w:r w:rsidRPr="00BA2CD2">
        <w:rPr>
          <w:lang w:val="ru-RU"/>
        </w:rPr>
        <w:t xml:space="preserve"> </w:t>
      </w:r>
      <w:r>
        <w:rPr>
          <w:lang w:val="ru-RU"/>
        </w:rPr>
        <w:t>ГА</w:t>
      </w:r>
      <w:r w:rsidRPr="00BA2CD2">
        <w:rPr>
          <w:lang w:val="ru-RU"/>
        </w:rPr>
        <w:t xml:space="preserve">. </w:t>
      </w:r>
      <w:r>
        <w:rPr>
          <w:lang w:val="ru-RU"/>
        </w:rPr>
        <w:t>По</w:t>
      </w:r>
      <w:r w:rsidRPr="006D6E02">
        <w:rPr>
          <w:lang w:val="ru-RU"/>
        </w:rPr>
        <w:t xml:space="preserve"> </w:t>
      </w:r>
      <w:r>
        <w:rPr>
          <w:lang w:val="ru-RU"/>
        </w:rPr>
        <w:t>мнению</w:t>
      </w:r>
      <w:r w:rsidRPr="006D6E02">
        <w:rPr>
          <w:lang w:val="ru-RU"/>
        </w:rPr>
        <w:t xml:space="preserve"> </w:t>
      </w:r>
      <w:r>
        <w:rPr>
          <w:lang w:val="ru-RU"/>
        </w:rPr>
        <w:t>делегации</w:t>
      </w:r>
      <w:r w:rsidRPr="006D6E02">
        <w:rPr>
          <w:lang w:val="ru-RU"/>
        </w:rPr>
        <w:t xml:space="preserve">, </w:t>
      </w:r>
      <w:r>
        <w:rPr>
          <w:lang w:val="ru-RU"/>
        </w:rPr>
        <w:t>Председатель</w:t>
      </w:r>
      <w:r w:rsidRPr="006D6E02">
        <w:rPr>
          <w:lang w:val="ru-RU"/>
        </w:rPr>
        <w:t xml:space="preserve"> </w:t>
      </w:r>
      <w:r>
        <w:rPr>
          <w:lang w:val="ru-RU"/>
        </w:rPr>
        <w:t>ГА</w:t>
      </w:r>
      <w:r w:rsidRPr="006D6E02">
        <w:rPr>
          <w:lang w:val="ru-RU"/>
        </w:rPr>
        <w:t xml:space="preserve"> </w:t>
      </w:r>
      <w:r>
        <w:rPr>
          <w:lang w:val="ru-RU"/>
        </w:rPr>
        <w:t>не</w:t>
      </w:r>
      <w:r w:rsidRPr="006D6E02">
        <w:rPr>
          <w:lang w:val="ru-RU"/>
        </w:rPr>
        <w:t xml:space="preserve"> </w:t>
      </w:r>
      <w:r>
        <w:rPr>
          <w:lang w:val="ru-RU"/>
        </w:rPr>
        <w:t>будет</w:t>
      </w:r>
      <w:r w:rsidRPr="006D6E02">
        <w:rPr>
          <w:lang w:val="ru-RU"/>
        </w:rPr>
        <w:t xml:space="preserve"> </w:t>
      </w:r>
      <w:r>
        <w:rPr>
          <w:lang w:val="ru-RU"/>
        </w:rPr>
        <w:t>действовать</w:t>
      </w:r>
      <w:r w:rsidRPr="006D6E02">
        <w:rPr>
          <w:lang w:val="ru-RU"/>
        </w:rPr>
        <w:t xml:space="preserve"> </w:t>
      </w:r>
      <w:r>
        <w:rPr>
          <w:lang w:val="ru-RU"/>
        </w:rPr>
        <w:t>вразрез</w:t>
      </w:r>
      <w:r w:rsidRPr="006D6E02">
        <w:rPr>
          <w:lang w:val="ru-RU"/>
        </w:rPr>
        <w:t xml:space="preserve"> </w:t>
      </w:r>
      <w:r>
        <w:rPr>
          <w:lang w:val="ru-RU"/>
        </w:rPr>
        <w:t>с</w:t>
      </w:r>
      <w:r w:rsidRPr="006D6E02">
        <w:rPr>
          <w:lang w:val="ru-RU"/>
        </w:rPr>
        <w:t xml:space="preserve"> </w:t>
      </w:r>
      <w:r>
        <w:rPr>
          <w:lang w:val="ru-RU"/>
        </w:rPr>
        <w:t>постановлением</w:t>
      </w:r>
      <w:r w:rsidRPr="006D6E02">
        <w:rPr>
          <w:lang w:val="ru-RU"/>
        </w:rPr>
        <w:t xml:space="preserve"> </w:t>
      </w:r>
      <w:r>
        <w:rPr>
          <w:lang w:val="ru-RU"/>
        </w:rPr>
        <w:t>ГА</w:t>
      </w:r>
      <w:r w:rsidRPr="006D6E02">
        <w:rPr>
          <w:lang w:val="ru-RU"/>
        </w:rPr>
        <w:t xml:space="preserve">, </w:t>
      </w:r>
      <w:r>
        <w:rPr>
          <w:lang w:val="ru-RU"/>
        </w:rPr>
        <w:t>т</w:t>
      </w:r>
      <w:r w:rsidRPr="006D6E02">
        <w:rPr>
          <w:lang w:val="ru-RU"/>
        </w:rPr>
        <w:t>.</w:t>
      </w:r>
      <w:r>
        <w:rPr>
          <w:lang w:val="ru-RU"/>
        </w:rPr>
        <w:t>е</w:t>
      </w:r>
      <w:r w:rsidRPr="006D6E02">
        <w:rPr>
          <w:lang w:val="ru-RU"/>
        </w:rPr>
        <w:t xml:space="preserve">. </w:t>
      </w:r>
      <w:r>
        <w:rPr>
          <w:lang w:val="ru-RU"/>
        </w:rPr>
        <w:t>КПБ может передать свой вопрос на рассмотрение ГА.</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Делегация Чешской Республики заявила, что этот вопрос однозначно следует решить силами КПБ. Она</w:t>
      </w:r>
      <w:r w:rsidRPr="00F935DB">
        <w:rPr>
          <w:lang w:val="ru-RU"/>
        </w:rPr>
        <w:t xml:space="preserve"> </w:t>
      </w:r>
      <w:r>
        <w:rPr>
          <w:lang w:val="ru-RU"/>
        </w:rPr>
        <w:t>поделилась</w:t>
      </w:r>
      <w:r w:rsidRPr="00F935DB">
        <w:rPr>
          <w:lang w:val="ru-RU"/>
        </w:rPr>
        <w:t xml:space="preserve"> </w:t>
      </w:r>
      <w:r>
        <w:rPr>
          <w:lang w:val="ru-RU"/>
        </w:rPr>
        <w:t>опасением</w:t>
      </w:r>
      <w:r w:rsidRPr="00F935DB">
        <w:rPr>
          <w:lang w:val="ru-RU"/>
        </w:rPr>
        <w:t xml:space="preserve">, </w:t>
      </w:r>
      <w:r>
        <w:rPr>
          <w:lang w:val="ru-RU"/>
        </w:rPr>
        <w:t>что</w:t>
      </w:r>
      <w:r w:rsidRPr="00F935DB">
        <w:rPr>
          <w:lang w:val="ru-RU"/>
        </w:rPr>
        <w:t xml:space="preserve"> </w:t>
      </w:r>
      <w:r>
        <w:rPr>
          <w:lang w:val="ru-RU"/>
        </w:rPr>
        <w:t>следующая</w:t>
      </w:r>
      <w:r w:rsidRPr="00F935DB">
        <w:rPr>
          <w:lang w:val="ru-RU"/>
        </w:rPr>
        <w:t xml:space="preserve"> </w:t>
      </w:r>
      <w:r>
        <w:rPr>
          <w:lang w:val="ru-RU"/>
        </w:rPr>
        <w:t>сессия</w:t>
      </w:r>
      <w:r w:rsidRPr="00F935DB">
        <w:rPr>
          <w:lang w:val="ru-RU"/>
        </w:rPr>
        <w:t xml:space="preserve"> </w:t>
      </w:r>
      <w:r>
        <w:rPr>
          <w:lang w:val="ru-RU"/>
        </w:rPr>
        <w:t>КПБ</w:t>
      </w:r>
      <w:r w:rsidRPr="00F935DB">
        <w:rPr>
          <w:lang w:val="ru-RU"/>
        </w:rPr>
        <w:t xml:space="preserve"> </w:t>
      </w:r>
      <w:r>
        <w:rPr>
          <w:lang w:val="ru-RU"/>
        </w:rPr>
        <w:t>намечена</w:t>
      </w:r>
      <w:r w:rsidRPr="00F935DB">
        <w:rPr>
          <w:lang w:val="ru-RU"/>
        </w:rPr>
        <w:t xml:space="preserve"> </w:t>
      </w:r>
      <w:r>
        <w:rPr>
          <w:lang w:val="ru-RU"/>
        </w:rPr>
        <w:t>на</w:t>
      </w:r>
      <w:r w:rsidRPr="00F935DB">
        <w:rPr>
          <w:lang w:val="ru-RU"/>
        </w:rPr>
        <w:t xml:space="preserve"> </w:t>
      </w:r>
      <w:r>
        <w:rPr>
          <w:lang w:val="ru-RU"/>
        </w:rPr>
        <w:t>начало</w:t>
      </w:r>
      <w:r w:rsidRPr="00F935DB">
        <w:rPr>
          <w:lang w:val="ru-RU"/>
        </w:rPr>
        <w:t xml:space="preserve"> </w:t>
      </w:r>
      <w:r>
        <w:rPr>
          <w:lang w:val="ru-RU"/>
        </w:rPr>
        <w:t>сентября</w:t>
      </w:r>
      <w:r w:rsidRPr="00F935DB">
        <w:rPr>
          <w:lang w:val="ru-RU"/>
        </w:rPr>
        <w:t xml:space="preserve">, </w:t>
      </w:r>
      <w:r>
        <w:rPr>
          <w:lang w:val="ru-RU"/>
        </w:rPr>
        <w:t>и</w:t>
      </w:r>
      <w:r w:rsidRPr="00F935DB">
        <w:rPr>
          <w:lang w:val="ru-RU"/>
        </w:rPr>
        <w:t xml:space="preserve"> </w:t>
      </w:r>
      <w:r>
        <w:rPr>
          <w:lang w:val="ru-RU"/>
        </w:rPr>
        <w:t>не все успели ознакомиться с повесткой дня ГА, которая уже насчитывает немало пунктов. Делегация выразила сильное желание выполнить указание Председателя ГА о том, чтобы не подвергать ГА дополнительной нагрузке. Она добавила, что в прошлый раз, когда КПБ передал вопрос на рассмотрение ГА, последовали бесконечные обсуждения, причем что в ГА, что в КПБ в переговорах участвовали одни и те же лица, а в итоге ГА передала вопрос обратно КПБ. По мнению делегации, если КПБ не сможет прийти к согласию по предложенным вариантам, он может отметить прогресс и продолжить обсуждение на следующей сессии КПБ. Делегация</w:t>
      </w:r>
      <w:r w:rsidRPr="00B4287D">
        <w:rPr>
          <w:lang w:val="ru-RU"/>
        </w:rPr>
        <w:t xml:space="preserve"> </w:t>
      </w:r>
      <w:r>
        <w:rPr>
          <w:lang w:val="ru-RU"/>
        </w:rPr>
        <w:t>кратко</w:t>
      </w:r>
      <w:r w:rsidRPr="00B4287D">
        <w:rPr>
          <w:lang w:val="ru-RU"/>
        </w:rPr>
        <w:t xml:space="preserve"> </w:t>
      </w:r>
      <w:r>
        <w:rPr>
          <w:lang w:val="ru-RU"/>
        </w:rPr>
        <w:t>ознакомилась</w:t>
      </w:r>
      <w:r w:rsidRPr="00B4287D">
        <w:rPr>
          <w:lang w:val="ru-RU"/>
        </w:rPr>
        <w:t xml:space="preserve"> </w:t>
      </w:r>
      <w:r>
        <w:rPr>
          <w:lang w:val="ru-RU"/>
        </w:rPr>
        <w:t>с</w:t>
      </w:r>
      <w:r w:rsidRPr="00B4287D">
        <w:rPr>
          <w:lang w:val="ru-RU"/>
        </w:rPr>
        <w:t xml:space="preserve"> </w:t>
      </w:r>
      <w:r>
        <w:rPr>
          <w:lang w:val="ru-RU"/>
        </w:rPr>
        <w:t>предложением</w:t>
      </w:r>
      <w:r w:rsidRPr="00B4287D">
        <w:rPr>
          <w:lang w:val="ru-RU"/>
        </w:rPr>
        <w:t xml:space="preserve"> </w:t>
      </w:r>
      <w:r>
        <w:rPr>
          <w:lang w:val="ru-RU"/>
        </w:rPr>
        <w:t>делегации</w:t>
      </w:r>
      <w:r w:rsidRPr="00B4287D">
        <w:rPr>
          <w:lang w:val="ru-RU"/>
        </w:rPr>
        <w:t xml:space="preserve"> </w:t>
      </w:r>
      <w:r>
        <w:rPr>
          <w:lang w:val="ru-RU"/>
        </w:rPr>
        <w:t>Бразилии</w:t>
      </w:r>
      <w:r w:rsidRPr="00B4287D">
        <w:rPr>
          <w:lang w:val="ru-RU"/>
        </w:rPr>
        <w:t xml:space="preserve">. </w:t>
      </w:r>
      <w:r>
        <w:rPr>
          <w:lang w:val="ru-RU"/>
        </w:rPr>
        <w:t>Она</w:t>
      </w:r>
      <w:r w:rsidRPr="00F935DB">
        <w:rPr>
          <w:lang w:val="ru-RU"/>
        </w:rPr>
        <w:t xml:space="preserve"> </w:t>
      </w:r>
      <w:r>
        <w:rPr>
          <w:lang w:val="ru-RU"/>
        </w:rPr>
        <w:t>поблагодарила</w:t>
      </w:r>
      <w:r w:rsidRPr="00F935DB">
        <w:rPr>
          <w:lang w:val="ru-RU"/>
        </w:rPr>
        <w:t xml:space="preserve"> </w:t>
      </w:r>
      <w:r>
        <w:rPr>
          <w:lang w:val="ru-RU"/>
        </w:rPr>
        <w:t>делегацию</w:t>
      </w:r>
      <w:r w:rsidRPr="00F935DB">
        <w:rPr>
          <w:lang w:val="ru-RU"/>
        </w:rPr>
        <w:t xml:space="preserve"> </w:t>
      </w:r>
      <w:r>
        <w:rPr>
          <w:lang w:val="ru-RU"/>
        </w:rPr>
        <w:t>Бразилии</w:t>
      </w:r>
      <w:r w:rsidRPr="00F935DB">
        <w:rPr>
          <w:lang w:val="ru-RU"/>
        </w:rPr>
        <w:t xml:space="preserve"> </w:t>
      </w:r>
      <w:r>
        <w:rPr>
          <w:lang w:val="ru-RU"/>
        </w:rPr>
        <w:t>за</w:t>
      </w:r>
      <w:r w:rsidRPr="00F935DB">
        <w:rPr>
          <w:lang w:val="ru-RU"/>
        </w:rPr>
        <w:t xml:space="preserve"> </w:t>
      </w:r>
      <w:r>
        <w:rPr>
          <w:lang w:val="ru-RU"/>
        </w:rPr>
        <w:t>попытку</w:t>
      </w:r>
      <w:r w:rsidRPr="00F935DB">
        <w:rPr>
          <w:lang w:val="ru-RU"/>
        </w:rPr>
        <w:t xml:space="preserve"> </w:t>
      </w:r>
      <w:r>
        <w:rPr>
          <w:lang w:val="ru-RU"/>
        </w:rPr>
        <w:t>представить</w:t>
      </w:r>
      <w:r w:rsidRPr="00F935DB">
        <w:rPr>
          <w:lang w:val="ru-RU"/>
        </w:rPr>
        <w:t xml:space="preserve"> </w:t>
      </w:r>
      <w:r>
        <w:rPr>
          <w:lang w:val="ru-RU"/>
        </w:rPr>
        <w:t>здравое</w:t>
      </w:r>
      <w:r w:rsidRPr="00F935DB">
        <w:rPr>
          <w:lang w:val="ru-RU"/>
        </w:rPr>
        <w:t xml:space="preserve"> </w:t>
      </w:r>
      <w:r>
        <w:rPr>
          <w:lang w:val="ru-RU"/>
        </w:rPr>
        <w:t>в</w:t>
      </w:r>
      <w:r w:rsidRPr="00F935DB">
        <w:rPr>
          <w:lang w:val="ru-RU"/>
        </w:rPr>
        <w:t xml:space="preserve"> </w:t>
      </w:r>
      <w:r>
        <w:rPr>
          <w:lang w:val="ru-RU"/>
        </w:rPr>
        <w:t>ее</w:t>
      </w:r>
      <w:r w:rsidRPr="00F935DB">
        <w:rPr>
          <w:lang w:val="ru-RU"/>
        </w:rPr>
        <w:t xml:space="preserve"> </w:t>
      </w:r>
      <w:r>
        <w:rPr>
          <w:lang w:val="ru-RU"/>
        </w:rPr>
        <w:t>представлении</w:t>
      </w:r>
      <w:r w:rsidRPr="00F935DB">
        <w:rPr>
          <w:lang w:val="ru-RU"/>
        </w:rPr>
        <w:t xml:space="preserve"> </w:t>
      </w:r>
      <w:r>
        <w:rPr>
          <w:lang w:val="ru-RU"/>
        </w:rPr>
        <w:t>предложение</w:t>
      </w:r>
      <w:r w:rsidRPr="00F935DB">
        <w:rPr>
          <w:lang w:val="ru-RU"/>
        </w:rPr>
        <w:t xml:space="preserve">, </w:t>
      </w:r>
      <w:r>
        <w:rPr>
          <w:lang w:val="ru-RU"/>
        </w:rPr>
        <w:t>однако</w:t>
      </w:r>
      <w:r w:rsidRPr="00F935DB">
        <w:rPr>
          <w:lang w:val="ru-RU"/>
        </w:rPr>
        <w:t xml:space="preserve"> </w:t>
      </w:r>
      <w:r>
        <w:rPr>
          <w:lang w:val="ru-RU"/>
        </w:rPr>
        <w:t>вынуждена отметить, что лично для нее это предложение внесло больше путаницы, чем ясности, потому что сразу возникает вопрос, в чем заключаются критерии, устанавливаемые компетентными органами, и так далее. Делегация</w:t>
      </w:r>
      <w:r w:rsidRPr="00F935DB">
        <w:rPr>
          <w:lang w:val="ru-RU"/>
        </w:rPr>
        <w:t xml:space="preserve"> </w:t>
      </w:r>
      <w:r>
        <w:rPr>
          <w:lang w:val="ru-RU"/>
        </w:rPr>
        <w:t>заявила</w:t>
      </w:r>
      <w:r w:rsidRPr="00F935DB">
        <w:rPr>
          <w:lang w:val="ru-RU"/>
        </w:rPr>
        <w:t xml:space="preserve">, </w:t>
      </w:r>
      <w:r>
        <w:rPr>
          <w:lang w:val="ru-RU"/>
        </w:rPr>
        <w:t>что</w:t>
      </w:r>
      <w:r w:rsidRPr="00F935DB">
        <w:rPr>
          <w:lang w:val="ru-RU"/>
        </w:rPr>
        <w:t xml:space="preserve"> </w:t>
      </w:r>
      <w:r>
        <w:rPr>
          <w:lang w:val="ru-RU"/>
        </w:rPr>
        <w:t>опасается</w:t>
      </w:r>
      <w:r w:rsidRPr="00F935DB">
        <w:rPr>
          <w:lang w:val="ru-RU"/>
        </w:rPr>
        <w:t xml:space="preserve">, </w:t>
      </w:r>
      <w:r>
        <w:rPr>
          <w:lang w:val="ru-RU"/>
        </w:rPr>
        <w:t>что</w:t>
      </w:r>
      <w:r w:rsidRPr="00F935DB">
        <w:rPr>
          <w:lang w:val="ru-RU"/>
        </w:rPr>
        <w:t xml:space="preserve"> </w:t>
      </w:r>
      <w:r>
        <w:rPr>
          <w:lang w:val="ru-RU"/>
        </w:rPr>
        <w:t>в</w:t>
      </w:r>
      <w:r w:rsidRPr="00F935DB">
        <w:rPr>
          <w:lang w:val="ru-RU"/>
        </w:rPr>
        <w:t xml:space="preserve"> 16 </w:t>
      </w:r>
      <w:r>
        <w:rPr>
          <w:lang w:val="ru-RU"/>
        </w:rPr>
        <w:t>час</w:t>
      </w:r>
      <w:r w:rsidRPr="00F935DB">
        <w:rPr>
          <w:lang w:val="ru-RU"/>
        </w:rPr>
        <w:t xml:space="preserve">. 45 </w:t>
      </w:r>
      <w:r>
        <w:rPr>
          <w:lang w:val="ru-RU"/>
        </w:rPr>
        <w:t>мин</w:t>
      </w:r>
      <w:r w:rsidRPr="00F935DB">
        <w:rPr>
          <w:lang w:val="ru-RU"/>
        </w:rPr>
        <w:t xml:space="preserve">. </w:t>
      </w:r>
      <w:r>
        <w:rPr>
          <w:lang w:val="ru-RU"/>
        </w:rPr>
        <w:t>в</w:t>
      </w:r>
      <w:r w:rsidRPr="00F935DB">
        <w:rPr>
          <w:lang w:val="ru-RU"/>
        </w:rPr>
        <w:t xml:space="preserve"> </w:t>
      </w:r>
      <w:r>
        <w:rPr>
          <w:lang w:val="ru-RU"/>
        </w:rPr>
        <w:t>последний</w:t>
      </w:r>
      <w:r w:rsidRPr="00F935DB">
        <w:rPr>
          <w:lang w:val="ru-RU"/>
        </w:rPr>
        <w:t xml:space="preserve"> </w:t>
      </w:r>
      <w:r>
        <w:rPr>
          <w:lang w:val="ru-RU"/>
        </w:rPr>
        <w:t>день</w:t>
      </w:r>
      <w:r w:rsidRPr="00F935DB">
        <w:rPr>
          <w:lang w:val="ru-RU"/>
        </w:rPr>
        <w:t xml:space="preserve"> </w:t>
      </w:r>
      <w:r>
        <w:rPr>
          <w:lang w:val="ru-RU"/>
        </w:rPr>
        <w:t>сессии</w:t>
      </w:r>
      <w:r w:rsidRPr="00F935DB">
        <w:rPr>
          <w:lang w:val="ru-RU"/>
        </w:rPr>
        <w:t xml:space="preserve"> </w:t>
      </w:r>
      <w:r>
        <w:rPr>
          <w:lang w:val="ru-RU"/>
        </w:rPr>
        <w:t>КПБ</w:t>
      </w:r>
      <w:r w:rsidRPr="00F935DB">
        <w:rPr>
          <w:lang w:val="ru-RU"/>
        </w:rPr>
        <w:t xml:space="preserve"> </w:t>
      </w:r>
      <w:r>
        <w:rPr>
          <w:lang w:val="ru-RU"/>
        </w:rPr>
        <w:t>она не в состоянии определить, целесообразно это предложение или нет.</w:t>
      </w:r>
    </w:p>
    <w:p w:rsidR="00B4287D" w:rsidRPr="00560A2F" w:rsidRDefault="00B4287D" w:rsidP="00B4287D">
      <w:pPr>
        <w:pStyle w:val="ONUME"/>
        <w:tabs>
          <w:tab w:val="num" w:pos="0"/>
          <w:tab w:val="left" w:pos="567"/>
          <w:tab w:val="left" w:pos="1440"/>
        </w:tabs>
        <w:rPr>
          <w:lang w:val="ru-RU"/>
        </w:rPr>
      </w:pPr>
      <w:r>
        <w:rPr>
          <w:lang w:val="ru-RU"/>
        </w:rPr>
        <w:t>Делегация Японии выразила желание вновь заявить, что вопросы, рассматриваемые КПБ, не следует передавать ГА. Учитывая, что время практически подошло к концу, а Комитету предстоит рассмотреть еще один важный пункт повестки дня, делегация сочла наиболее разумным перейти к предложенному Председателем плану Б.</w:t>
      </w:r>
    </w:p>
    <w:p w:rsidR="00B4287D" w:rsidRPr="00560A2F" w:rsidRDefault="00B4287D" w:rsidP="00B4287D">
      <w:pPr>
        <w:pStyle w:val="ONUME"/>
        <w:tabs>
          <w:tab w:val="num" w:pos="0"/>
          <w:tab w:val="left" w:pos="567"/>
          <w:tab w:val="left" w:pos="1440"/>
        </w:tabs>
        <w:rPr>
          <w:lang w:val="ru-RU"/>
        </w:rPr>
      </w:pPr>
      <w:r>
        <w:rPr>
          <w:lang w:val="ru-RU"/>
        </w:rPr>
        <w:t>Делегация Германии присоединилась к позиции Группы В и Группы ГЦЕБ. По</w:t>
      </w:r>
      <w:r w:rsidRPr="00004C98">
        <w:rPr>
          <w:lang w:val="ru-RU"/>
        </w:rPr>
        <w:t xml:space="preserve"> </w:t>
      </w:r>
      <w:r>
        <w:rPr>
          <w:lang w:val="ru-RU"/>
        </w:rPr>
        <w:t>ее</w:t>
      </w:r>
      <w:r w:rsidRPr="00004C98">
        <w:rPr>
          <w:lang w:val="ru-RU"/>
        </w:rPr>
        <w:t xml:space="preserve"> </w:t>
      </w:r>
      <w:r>
        <w:rPr>
          <w:lang w:val="ru-RU"/>
        </w:rPr>
        <w:t>мнению</w:t>
      </w:r>
      <w:r w:rsidRPr="00004C98">
        <w:rPr>
          <w:lang w:val="ru-RU"/>
        </w:rPr>
        <w:t xml:space="preserve">, </w:t>
      </w:r>
      <w:r>
        <w:rPr>
          <w:lang w:val="ru-RU"/>
        </w:rPr>
        <w:t>Группа</w:t>
      </w:r>
      <w:r w:rsidRPr="00004C98">
        <w:rPr>
          <w:lang w:val="ru-RU"/>
        </w:rPr>
        <w:t xml:space="preserve"> </w:t>
      </w:r>
      <w:r>
        <w:rPr>
          <w:lang w:val="ru-RU"/>
        </w:rPr>
        <w:t>В</w:t>
      </w:r>
      <w:r w:rsidRPr="00004C98">
        <w:rPr>
          <w:lang w:val="ru-RU"/>
        </w:rPr>
        <w:t xml:space="preserve"> </w:t>
      </w:r>
      <w:r>
        <w:rPr>
          <w:lang w:val="ru-RU"/>
        </w:rPr>
        <w:t>проявила</w:t>
      </w:r>
      <w:r w:rsidRPr="00004C98">
        <w:rPr>
          <w:lang w:val="ru-RU"/>
        </w:rPr>
        <w:t xml:space="preserve"> </w:t>
      </w:r>
      <w:r>
        <w:rPr>
          <w:lang w:val="ru-RU"/>
        </w:rPr>
        <w:t>максимальную</w:t>
      </w:r>
      <w:r w:rsidRPr="00004C98">
        <w:rPr>
          <w:lang w:val="ru-RU"/>
        </w:rPr>
        <w:t xml:space="preserve"> </w:t>
      </w:r>
      <w:r>
        <w:rPr>
          <w:lang w:val="ru-RU"/>
        </w:rPr>
        <w:t>гибкость, что обусловлено, как отметил Председатель, несколькими причинами. Делегация полагает, что КПБ следует применить план Б, а это значит, что рассмотрение вопроса остается в рамках КПБ.</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Делегация Бразилии заявила, что не хочет повторять доводы, которые столь доходчиво изложила делегация Индии. Тем</w:t>
      </w:r>
      <w:r w:rsidRPr="00004C98">
        <w:rPr>
          <w:lang w:val="ru-RU"/>
        </w:rPr>
        <w:t xml:space="preserve"> </w:t>
      </w:r>
      <w:r>
        <w:rPr>
          <w:lang w:val="ru-RU"/>
        </w:rPr>
        <w:t>не</w:t>
      </w:r>
      <w:r w:rsidRPr="00004C98">
        <w:rPr>
          <w:lang w:val="ru-RU"/>
        </w:rPr>
        <w:t xml:space="preserve"> </w:t>
      </w:r>
      <w:r>
        <w:rPr>
          <w:lang w:val="ru-RU"/>
        </w:rPr>
        <w:t>менее</w:t>
      </w:r>
      <w:r w:rsidRPr="00004C98">
        <w:rPr>
          <w:lang w:val="ru-RU"/>
        </w:rPr>
        <w:t xml:space="preserve"> </w:t>
      </w:r>
      <w:r>
        <w:rPr>
          <w:lang w:val="ru-RU"/>
        </w:rPr>
        <w:t>она</w:t>
      </w:r>
      <w:r w:rsidRPr="00004C98">
        <w:rPr>
          <w:lang w:val="ru-RU"/>
        </w:rPr>
        <w:t xml:space="preserve"> </w:t>
      </w:r>
      <w:r>
        <w:rPr>
          <w:lang w:val="ru-RU"/>
        </w:rPr>
        <w:t>считает</w:t>
      </w:r>
      <w:r w:rsidRPr="00004C98">
        <w:rPr>
          <w:lang w:val="ru-RU"/>
        </w:rPr>
        <w:t xml:space="preserve">, </w:t>
      </w:r>
      <w:r>
        <w:rPr>
          <w:lang w:val="ru-RU"/>
        </w:rPr>
        <w:t>что</w:t>
      </w:r>
      <w:r w:rsidRPr="00004C98">
        <w:rPr>
          <w:lang w:val="ru-RU"/>
        </w:rPr>
        <w:t xml:space="preserve"> </w:t>
      </w:r>
      <w:r>
        <w:rPr>
          <w:lang w:val="ru-RU"/>
        </w:rPr>
        <w:t>сессия</w:t>
      </w:r>
      <w:r w:rsidRPr="00004C98">
        <w:rPr>
          <w:lang w:val="ru-RU"/>
        </w:rPr>
        <w:t xml:space="preserve"> </w:t>
      </w:r>
      <w:r>
        <w:rPr>
          <w:lang w:val="ru-RU"/>
        </w:rPr>
        <w:t>КПБ</w:t>
      </w:r>
      <w:r w:rsidRPr="00004C98">
        <w:rPr>
          <w:lang w:val="ru-RU"/>
        </w:rPr>
        <w:t xml:space="preserve"> </w:t>
      </w:r>
      <w:r>
        <w:rPr>
          <w:lang w:val="ru-RU"/>
        </w:rPr>
        <w:t>близка</w:t>
      </w:r>
      <w:r w:rsidRPr="00004C98">
        <w:rPr>
          <w:lang w:val="ru-RU"/>
        </w:rPr>
        <w:t xml:space="preserve"> </w:t>
      </w:r>
      <w:r>
        <w:rPr>
          <w:lang w:val="ru-RU"/>
        </w:rPr>
        <w:t>к</w:t>
      </w:r>
      <w:r w:rsidRPr="00004C98">
        <w:rPr>
          <w:lang w:val="ru-RU"/>
        </w:rPr>
        <w:t xml:space="preserve"> </w:t>
      </w:r>
      <w:r>
        <w:rPr>
          <w:lang w:val="ru-RU"/>
        </w:rPr>
        <w:t>завершению</w:t>
      </w:r>
      <w:r w:rsidRPr="00004C98">
        <w:rPr>
          <w:lang w:val="ru-RU"/>
        </w:rPr>
        <w:t>,</w:t>
      </w:r>
      <w:r>
        <w:rPr>
          <w:lang w:val="ru-RU"/>
        </w:rPr>
        <w:t xml:space="preserve"> и не видит оснований для продолжения дискуссии. Как уже сообщила делегация Чешской Республики, у КПБ закончилось время.</w:t>
      </w:r>
      <w:r w:rsidRPr="00004C98">
        <w:rPr>
          <w:lang w:val="ru-RU"/>
        </w:rPr>
        <w:t xml:space="preserve"> </w:t>
      </w:r>
      <w:r>
        <w:rPr>
          <w:lang w:val="ru-RU"/>
        </w:rPr>
        <w:t>Делегация выразила мнение, что, возможно, если бы времени было чуть больше, она смогла бы объяснить преимущества новой формулировки. Она сообщила, что этого пояснения может быть достаточно, потому что в ходе обсуждений в узком кругу создалось впечатление, что сейчас нецелесообразно было бы обсуждать конкретные вопросы о том, где бы могла применяться эта формулировка или на какого рода сокращения расходов она могла бы распространяться. Если</w:t>
      </w:r>
      <w:r w:rsidRPr="00004C98">
        <w:rPr>
          <w:lang w:val="ru-RU"/>
        </w:rPr>
        <w:t xml:space="preserve"> </w:t>
      </w:r>
      <w:r>
        <w:rPr>
          <w:lang w:val="ru-RU"/>
        </w:rPr>
        <w:t>эти</w:t>
      </w:r>
      <w:r w:rsidRPr="00004C98">
        <w:rPr>
          <w:lang w:val="ru-RU"/>
        </w:rPr>
        <w:t xml:space="preserve"> </w:t>
      </w:r>
      <w:r>
        <w:rPr>
          <w:lang w:val="ru-RU"/>
        </w:rPr>
        <w:t>вопросы</w:t>
      </w:r>
      <w:r w:rsidRPr="00004C98">
        <w:rPr>
          <w:lang w:val="ru-RU"/>
        </w:rPr>
        <w:t xml:space="preserve"> </w:t>
      </w:r>
      <w:r>
        <w:rPr>
          <w:lang w:val="ru-RU"/>
        </w:rPr>
        <w:t>уже</w:t>
      </w:r>
      <w:r w:rsidRPr="00004C98">
        <w:rPr>
          <w:lang w:val="ru-RU"/>
        </w:rPr>
        <w:t xml:space="preserve"> </w:t>
      </w:r>
      <w:r>
        <w:rPr>
          <w:lang w:val="ru-RU"/>
        </w:rPr>
        <w:t>получили</w:t>
      </w:r>
      <w:r w:rsidRPr="00004C98">
        <w:rPr>
          <w:lang w:val="ru-RU"/>
        </w:rPr>
        <w:t xml:space="preserve"> </w:t>
      </w:r>
      <w:r>
        <w:rPr>
          <w:lang w:val="ru-RU"/>
        </w:rPr>
        <w:t>обсуждение</w:t>
      </w:r>
      <w:r w:rsidRPr="00004C98">
        <w:rPr>
          <w:lang w:val="ru-RU"/>
        </w:rPr>
        <w:t xml:space="preserve"> </w:t>
      </w:r>
      <w:r>
        <w:rPr>
          <w:lang w:val="ru-RU"/>
        </w:rPr>
        <w:t>в</w:t>
      </w:r>
      <w:r w:rsidRPr="00004C98">
        <w:rPr>
          <w:lang w:val="ru-RU"/>
        </w:rPr>
        <w:t xml:space="preserve"> </w:t>
      </w:r>
      <w:r>
        <w:rPr>
          <w:lang w:val="ru-RU"/>
        </w:rPr>
        <w:t>рамках</w:t>
      </w:r>
      <w:r w:rsidRPr="00004C98">
        <w:rPr>
          <w:lang w:val="ru-RU"/>
        </w:rPr>
        <w:t xml:space="preserve"> </w:t>
      </w:r>
      <w:r>
        <w:rPr>
          <w:lang w:val="ru-RU"/>
        </w:rPr>
        <w:t>других</w:t>
      </w:r>
      <w:r w:rsidRPr="00004C98">
        <w:rPr>
          <w:lang w:val="ru-RU"/>
        </w:rPr>
        <w:t xml:space="preserve"> </w:t>
      </w:r>
      <w:r>
        <w:rPr>
          <w:lang w:val="ru-RU"/>
        </w:rPr>
        <w:t>групп</w:t>
      </w:r>
      <w:r w:rsidRPr="00004C98">
        <w:rPr>
          <w:lang w:val="ru-RU"/>
        </w:rPr>
        <w:t xml:space="preserve">, </w:t>
      </w:r>
      <w:r>
        <w:rPr>
          <w:lang w:val="ru-RU"/>
        </w:rPr>
        <w:t>этого достаточно. Делегация</w:t>
      </w:r>
      <w:r w:rsidRPr="00004C98">
        <w:rPr>
          <w:lang w:val="ru-RU"/>
        </w:rPr>
        <w:t xml:space="preserve"> </w:t>
      </w:r>
      <w:r>
        <w:rPr>
          <w:lang w:val="ru-RU"/>
        </w:rPr>
        <w:t>не</w:t>
      </w:r>
      <w:r w:rsidRPr="00004C98">
        <w:rPr>
          <w:lang w:val="ru-RU"/>
        </w:rPr>
        <w:t xml:space="preserve"> </w:t>
      </w:r>
      <w:r>
        <w:rPr>
          <w:lang w:val="ru-RU"/>
        </w:rPr>
        <w:t>хочет</w:t>
      </w:r>
      <w:r w:rsidRPr="00004C98">
        <w:rPr>
          <w:lang w:val="ru-RU"/>
        </w:rPr>
        <w:t xml:space="preserve"> </w:t>
      </w:r>
      <w:r>
        <w:rPr>
          <w:lang w:val="ru-RU"/>
        </w:rPr>
        <w:t>вдаваться</w:t>
      </w:r>
      <w:r w:rsidRPr="00004C98">
        <w:rPr>
          <w:lang w:val="ru-RU"/>
        </w:rPr>
        <w:t xml:space="preserve"> </w:t>
      </w:r>
      <w:r>
        <w:rPr>
          <w:lang w:val="ru-RU"/>
        </w:rPr>
        <w:t>в</w:t>
      </w:r>
      <w:r w:rsidRPr="00004C98">
        <w:rPr>
          <w:lang w:val="ru-RU"/>
        </w:rPr>
        <w:t xml:space="preserve"> </w:t>
      </w:r>
      <w:r>
        <w:rPr>
          <w:lang w:val="ru-RU"/>
        </w:rPr>
        <w:t>подробности</w:t>
      </w:r>
      <w:r w:rsidRPr="00004C98">
        <w:rPr>
          <w:lang w:val="ru-RU"/>
        </w:rPr>
        <w:t xml:space="preserve">, </w:t>
      </w:r>
      <w:r>
        <w:rPr>
          <w:lang w:val="ru-RU"/>
        </w:rPr>
        <w:t>во</w:t>
      </w:r>
      <w:r w:rsidRPr="00004C98">
        <w:rPr>
          <w:lang w:val="ru-RU"/>
        </w:rPr>
        <w:t>-</w:t>
      </w:r>
      <w:r>
        <w:rPr>
          <w:lang w:val="ru-RU"/>
        </w:rPr>
        <w:t>первых</w:t>
      </w:r>
      <w:r w:rsidRPr="00004C98">
        <w:rPr>
          <w:lang w:val="ru-RU"/>
        </w:rPr>
        <w:t xml:space="preserve">, </w:t>
      </w:r>
      <w:r>
        <w:rPr>
          <w:lang w:val="ru-RU"/>
        </w:rPr>
        <w:t>потому</w:t>
      </w:r>
      <w:r w:rsidRPr="00004C98">
        <w:rPr>
          <w:lang w:val="ru-RU"/>
        </w:rPr>
        <w:t xml:space="preserve">, </w:t>
      </w:r>
      <w:r>
        <w:rPr>
          <w:lang w:val="ru-RU"/>
        </w:rPr>
        <w:t>что</w:t>
      </w:r>
      <w:r w:rsidRPr="00004C98">
        <w:rPr>
          <w:lang w:val="ru-RU"/>
        </w:rPr>
        <w:t xml:space="preserve"> </w:t>
      </w:r>
      <w:r>
        <w:rPr>
          <w:lang w:val="ru-RU"/>
        </w:rPr>
        <w:t>на</w:t>
      </w:r>
      <w:r w:rsidRPr="00004C98">
        <w:rPr>
          <w:lang w:val="ru-RU"/>
        </w:rPr>
        <w:t xml:space="preserve"> </w:t>
      </w:r>
      <w:r>
        <w:rPr>
          <w:lang w:val="ru-RU"/>
        </w:rPr>
        <w:t>данный</w:t>
      </w:r>
      <w:r w:rsidRPr="00004C98">
        <w:rPr>
          <w:lang w:val="ru-RU"/>
        </w:rPr>
        <w:t xml:space="preserve"> </w:t>
      </w:r>
      <w:r>
        <w:rPr>
          <w:lang w:val="ru-RU"/>
        </w:rPr>
        <w:t>момент</w:t>
      </w:r>
      <w:r w:rsidRPr="00004C98">
        <w:rPr>
          <w:lang w:val="ru-RU"/>
        </w:rPr>
        <w:t xml:space="preserve"> </w:t>
      </w:r>
      <w:r>
        <w:rPr>
          <w:lang w:val="ru-RU"/>
        </w:rPr>
        <w:t>не</w:t>
      </w:r>
      <w:r w:rsidRPr="00004C98">
        <w:rPr>
          <w:lang w:val="ru-RU"/>
        </w:rPr>
        <w:t xml:space="preserve"> </w:t>
      </w:r>
      <w:r>
        <w:rPr>
          <w:lang w:val="ru-RU"/>
        </w:rPr>
        <w:t>все</w:t>
      </w:r>
      <w:r w:rsidRPr="00004C98">
        <w:rPr>
          <w:lang w:val="ru-RU"/>
        </w:rPr>
        <w:t xml:space="preserve"> </w:t>
      </w:r>
      <w:r>
        <w:rPr>
          <w:lang w:val="ru-RU"/>
        </w:rPr>
        <w:t>подробности</w:t>
      </w:r>
      <w:r w:rsidRPr="00004C98">
        <w:rPr>
          <w:lang w:val="ru-RU"/>
        </w:rPr>
        <w:t xml:space="preserve"> </w:t>
      </w:r>
      <w:r>
        <w:rPr>
          <w:lang w:val="ru-RU"/>
        </w:rPr>
        <w:t>известны, а во-вторых, потому, что это можно будет сделать в рамках короткого обсуждения для завершения работы над определением. Делегация</w:t>
      </w:r>
      <w:r w:rsidRPr="00004C98">
        <w:rPr>
          <w:lang w:val="ru-RU"/>
        </w:rPr>
        <w:t xml:space="preserve"> </w:t>
      </w:r>
      <w:r>
        <w:rPr>
          <w:lang w:val="ru-RU"/>
        </w:rPr>
        <w:t>поэтому</w:t>
      </w:r>
      <w:r w:rsidRPr="00004C98">
        <w:rPr>
          <w:lang w:val="ru-RU"/>
        </w:rPr>
        <w:t xml:space="preserve"> </w:t>
      </w:r>
      <w:r>
        <w:rPr>
          <w:lang w:val="ru-RU"/>
        </w:rPr>
        <w:t>не</w:t>
      </w:r>
      <w:r w:rsidRPr="00004C98">
        <w:rPr>
          <w:lang w:val="ru-RU"/>
        </w:rPr>
        <w:t xml:space="preserve"> </w:t>
      </w:r>
      <w:r>
        <w:rPr>
          <w:lang w:val="ru-RU"/>
        </w:rPr>
        <w:t>видит</w:t>
      </w:r>
      <w:r w:rsidRPr="00004C98">
        <w:rPr>
          <w:lang w:val="ru-RU"/>
        </w:rPr>
        <w:t xml:space="preserve"> </w:t>
      </w:r>
      <w:r>
        <w:rPr>
          <w:lang w:val="ru-RU"/>
        </w:rPr>
        <w:t>оснований</w:t>
      </w:r>
      <w:r w:rsidRPr="00004C98">
        <w:rPr>
          <w:lang w:val="ru-RU"/>
        </w:rPr>
        <w:t xml:space="preserve"> </w:t>
      </w:r>
      <w:r>
        <w:rPr>
          <w:lang w:val="ru-RU"/>
        </w:rPr>
        <w:t>для</w:t>
      </w:r>
      <w:r w:rsidRPr="00004C98">
        <w:rPr>
          <w:lang w:val="ru-RU"/>
        </w:rPr>
        <w:t xml:space="preserve"> </w:t>
      </w:r>
      <w:r>
        <w:rPr>
          <w:lang w:val="ru-RU"/>
        </w:rPr>
        <w:t>КПБ</w:t>
      </w:r>
      <w:r w:rsidRPr="00004C98">
        <w:rPr>
          <w:lang w:val="ru-RU"/>
        </w:rPr>
        <w:t xml:space="preserve"> </w:t>
      </w:r>
      <w:r>
        <w:rPr>
          <w:lang w:val="ru-RU"/>
        </w:rPr>
        <w:t>не</w:t>
      </w:r>
      <w:r w:rsidRPr="00004C98">
        <w:rPr>
          <w:lang w:val="ru-RU"/>
        </w:rPr>
        <w:t xml:space="preserve"> </w:t>
      </w:r>
      <w:r>
        <w:rPr>
          <w:lang w:val="ru-RU"/>
        </w:rPr>
        <w:t>передать</w:t>
      </w:r>
      <w:r w:rsidRPr="00004C98">
        <w:rPr>
          <w:lang w:val="ru-RU"/>
        </w:rPr>
        <w:t xml:space="preserve"> </w:t>
      </w:r>
      <w:r>
        <w:rPr>
          <w:lang w:val="ru-RU"/>
        </w:rPr>
        <w:t>вопрос</w:t>
      </w:r>
      <w:r w:rsidRPr="00004C98">
        <w:rPr>
          <w:lang w:val="ru-RU"/>
        </w:rPr>
        <w:t xml:space="preserve"> </w:t>
      </w:r>
      <w:r>
        <w:rPr>
          <w:lang w:val="ru-RU"/>
        </w:rPr>
        <w:t>ГА.</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Делегация</w:t>
      </w:r>
      <w:r w:rsidRPr="00764946">
        <w:rPr>
          <w:lang w:val="ru-RU"/>
        </w:rPr>
        <w:t xml:space="preserve"> </w:t>
      </w:r>
      <w:r>
        <w:rPr>
          <w:lang w:val="ru-RU"/>
        </w:rPr>
        <w:t>Ирана</w:t>
      </w:r>
      <w:r w:rsidRPr="00764946">
        <w:rPr>
          <w:lang w:val="ru-RU"/>
        </w:rPr>
        <w:t xml:space="preserve"> (</w:t>
      </w:r>
      <w:r>
        <w:rPr>
          <w:lang w:val="ru-RU"/>
        </w:rPr>
        <w:t>Исламской</w:t>
      </w:r>
      <w:r w:rsidRPr="00764946">
        <w:rPr>
          <w:lang w:val="ru-RU"/>
        </w:rPr>
        <w:t xml:space="preserve"> </w:t>
      </w:r>
      <w:r>
        <w:rPr>
          <w:lang w:val="ru-RU"/>
        </w:rPr>
        <w:t>Республики</w:t>
      </w:r>
      <w:r w:rsidRPr="00764946">
        <w:rPr>
          <w:lang w:val="ru-RU"/>
        </w:rPr>
        <w:t xml:space="preserve">) </w:t>
      </w:r>
      <w:r>
        <w:rPr>
          <w:lang w:val="ru-RU"/>
        </w:rPr>
        <w:t>полагает</w:t>
      </w:r>
      <w:r w:rsidRPr="00764946">
        <w:rPr>
          <w:lang w:val="ru-RU"/>
        </w:rPr>
        <w:t xml:space="preserve">, </w:t>
      </w:r>
      <w:r>
        <w:rPr>
          <w:lang w:val="ru-RU"/>
        </w:rPr>
        <w:t>что</w:t>
      </w:r>
      <w:r w:rsidRPr="00764946">
        <w:rPr>
          <w:lang w:val="ru-RU"/>
        </w:rPr>
        <w:t xml:space="preserve"> </w:t>
      </w:r>
      <w:r>
        <w:rPr>
          <w:lang w:val="ru-RU"/>
        </w:rPr>
        <w:t>самое</w:t>
      </w:r>
      <w:r w:rsidRPr="00764946">
        <w:rPr>
          <w:lang w:val="ru-RU"/>
        </w:rPr>
        <w:t xml:space="preserve"> </w:t>
      </w:r>
      <w:r>
        <w:rPr>
          <w:lang w:val="ru-RU"/>
        </w:rPr>
        <w:t>главное</w:t>
      </w:r>
      <w:r w:rsidRPr="00764946">
        <w:rPr>
          <w:lang w:val="ru-RU"/>
        </w:rPr>
        <w:t xml:space="preserve"> – </w:t>
      </w:r>
      <w:r>
        <w:rPr>
          <w:lang w:val="ru-RU"/>
        </w:rPr>
        <w:t>найти</w:t>
      </w:r>
      <w:r w:rsidRPr="00764946">
        <w:rPr>
          <w:lang w:val="ru-RU"/>
        </w:rPr>
        <w:t xml:space="preserve"> </w:t>
      </w:r>
      <w:r>
        <w:rPr>
          <w:lang w:val="ru-RU"/>
        </w:rPr>
        <w:t>решение</w:t>
      </w:r>
      <w:r w:rsidRPr="00764946">
        <w:rPr>
          <w:lang w:val="ru-RU"/>
        </w:rPr>
        <w:t xml:space="preserve"> </w:t>
      </w:r>
      <w:r>
        <w:rPr>
          <w:lang w:val="ru-RU"/>
        </w:rPr>
        <w:t>по этому столь долго обсуждаемому вопросу до следующей сессии КПБ. Как</w:t>
      </w:r>
      <w:r w:rsidRPr="00764946">
        <w:rPr>
          <w:lang w:val="ru-RU"/>
        </w:rPr>
        <w:t xml:space="preserve"> </w:t>
      </w:r>
      <w:r>
        <w:rPr>
          <w:lang w:val="ru-RU"/>
        </w:rPr>
        <w:t>уже</w:t>
      </w:r>
      <w:r w:rsidRPr="00764946">
        <w:rPr>
          <w:lang w:val="ru-RU"/>
        </w:rPr>
        <w:t xml:space="preserve"> </w:t>
      </w:r>
      <w:r>
        <w:rPr>
          <w:lang w:val="ru-RU"/>
        </w:rPr>
        <w:t>упоминалось</w:t>
      </w:r>
      <w:r w:rsidRPr="00764946">
        <w:rPr>
          <w:lang w:val="ru-RU"/>
        </w:rPr>
        <w:t xml:space="preserve"> </w:t>
      </w:r>
      <w:r>
        <w:rPr>
          <w:lang w:val="ru-RU"/>
        </w:rPr>
        <w:t>ранее</w:t>
      </w:r>
      <w:r w:rsidRPr="00764946">
        <w:rPr>
          <w:lang w:val="ru-RU"/>
        </w:rPr>
        <w:t xml:space="preserve">, </w:t>
      </w:r>
      <w:r>
        <w:rPr>
          <w:lang w:val="ru-RU"/>
        </w:rPr>
        <w:t>делегация</w:t>
      </w:r>
      <w:r w:rsidRPr="00764946">
        <w:rPr>
          <w:lang w:val="ru-RU"/>
        </w:rPr>
        <w:t xml:space="preserve"> </w:t>
      </w:r>
      <w:r>
        <w:rPr>
          <w:lang w:val="ru-RU"/>
        </w:rPr>
        <w:t>не</w:t>
      </w:r>
      <w:r w:rsidRPr="00764946">
        <w:rPr>
          <w:lang w:val="ru-RU"/>
        </w:rPr>
        <w:t xml:space="preserve"> </w:t>
      </w:r>
      <w:r>
        <w:rPr>
          <w:lang w:val="ru-RU"/>
        </w:rPr>
        <w:t>согласна</w:t>
      </w:r>
      <w:r w:rsidRPr="00764946">
        <w:rPr>
          <w:lang w:val="ru-RU"/>
        </w:rPr>
        <w:t xml:space="preserve"> </w:t>
      </w:r>
      <w:r>
        <w:rPr>
          <w:lang w:val="ru-RU"/>
        </w:rPr>
        <w:t>продолжать</w:t>
      </w:r>
      <w:r w:rsidRPr="00764946">
        <w:rPr>
          <w:lang w:val="ru-RU"/>
        </w:rPr>
        <w:t xml:space="preserve"> </w:t>
      </w:r>
      <w:r>
        <w:rPr>
          <w:lang w:val="ru-RU"/>
        </w:rPr>
        <w:t>работу</w:t>
      </w:r>
      <w:r w:rsidRPr="00764946">
        <w:rPr>
          <w:lang w:val="ru-RU"/>
        </w:rPr>
        <w:t xml:space="preserve"> </w:t>
      </w:r>
      <w:r>
        <w:rPr>
          <w:lang w:val="ru-RU"/>
        </w:rPr>
        <w:t>над</w:t>
      </w:r>
      <w:r w:rsidRPr="00764946">
        <w:rPr>
          <w:lang w:val="ru-RU"/>
        </w:rPr>
        <w:t xml:space="preserve"> </w:t>
      </w:r>
      <w:r>
        <w:rPr>
          <w:lang w:val="ru-RU"/>
        </w:rPr>
        <w:t>Программой</w:t>
      </w:r>
      <w:r w:rsidRPr="00764946">
        <w:rPr>
          <w:lang w:val="ru-RU"/>
        </w:rPr>
        <w:t xml:space="preserve"> </w:t>
      </w:r>
      <w:r>
        <w:rPr>
          <w:lang w:val="ru-RU"/>
        </w:rPr>
        <w:t>и</w:t>
      </w:r>
      <w:r w:rsidRPr="00764946">
        <w:rPr>
          <w:lang w:val="ru-RU"/>
        </w:rPr>
        <w:t xml:space="preserve"> </w:t>
      </w:r>
      <w:r>
        <w:rPr>
          <w:lang w:val="ru-RU"/>
        </w:rPr>
        <w:t>бюджетом, используя это так называемое нынешнее определение расходов на развитие. Делегация</w:t>
      </w:r>
      <w:r w:rsidRPr="00764946">
        <w:rPr>
          <w:lang w:val="ru-RU"/>
        </w:rPr>
        <w:t xml:space="preserve"> </w:t>
      </w:r>
      <w:r>
        <w:rPr>
          <w:lang w:val="ru-RU"/>
        </w:rPr>
        <w:t>заявила</w:t>
      </w:r>
      <w:r w:rsidRPr="00764946">
        <w:rPr>
          <w:lang w:val="ru-RU"/>
        </w:rPr>
        <w:t xml:space="preserve">, </w:t>
      </w:r>
      <w:r>
        <w:rPr>
          <w:lang w:val="ru-RU"/>
        </w:rPr>
        <w:t xml:space="preserve">что, как уже отмечали другие делегации, единственный способ – </w:t>
      </w:r>
      <w:r>
        <w:rPr>
          <w:lang w:val="ru-RU"/>
        </w:rPr>
        <w:lastRenderedPageBreak/>
        <w:t>передать вопрос на рассмотрение ГА. Делегация полагает, что в качестве крайней меры можно было бы передать вопрос на рассмотрение ГА, которая найдет по нему решение.</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Делегация</w:t>
      </w:r>
      <w:r w:rsidRPr="00900F27">
        <w:rPr>
          <w:lang w:val="ru-RU"/>
        </w:rPr>
        <w:t xml:space="preserve"> </w:t>
      </w:r>
      <w:r>
        <w:rPr>
          <w:lang w:val="ru-RU"/>
        </w:rPr>
        <w:t>Соединенного</w:t>
      </w:r>
      <w:r w:rsidRPr="00900F27">
        <w:rPr>
          <w:lang w:val="ru-RU"/>
        </w:rPr>
        <w:t xml:space="preserve"> </w:t>
      </w:r>
      <w:r>
        <w:rPr>
          <w:lang w:val="ru-RU"/>
        </w:rPr>
        <w:t>Королевства</w:t>
      </w:r>
      <w:r w:rsidRPr="00900F27">
        <w:rPr>
          <w:lang w:val="ru-RU"/>
        </w:rPr>
        <w:t xml:space="preserve"> </w:t>
      </w:r>
      <w:r>
        <w:rPr>
          <w:lang w:val="ru-RU"/>
        </w:rPr>
        <w:t>заявила</w:t>
      </w:r>
      <w:r w:rsidRPr="00900F27">
        <w:rPr>
          <w:lang w:val="ru-RU"/>
        </w:rPr>
        <w:t xml:space="preserve">, </w:t>
      </w:r>
      <w:r>
        <w:rPr>
          <w:lang w:val="ru-RU"/>
        </w:rPr>
        <w:t>что</w:t>
      </w:r>
      <w:r w:rsidRPr="00900F27">
        <w:rPr>
          <w:lang w:val="ru-RU"/>
        </w:rPr>
        <w:t xml:space="preserve"> </w:t>
      </w:r>
      <w:r>
        <w:rPr>
          <w:lang w:val="ru-RU"/>
        </w:rPr>
        <w:t>ни</w:t>
      </w:r>
      <w:r w:rsidRPr="00900F27">
        <w:rPr>
          <w:lang w:val="ru-RU"/>
        </w:rPr>
        <w:t xml:space="preserve"> </w:t>
      </w:r>
      <w:r>
        <w:rPr>
          <w:lang w:val="ru-RU"/>
        </w:rPr>
        <w:t>для</w:t>
      </w:r>
      <w:r w:rsidRPr="00900F27">
        <w:rPr>
          <w:lang w:val="ru-RU"/>
        </w:rPr>
        <w:t xml:space="preserve"> </w:t>
      </w:r>
      <w:r>
        <w:rPr>
          <w:lang w:val="ru-RU"/>
        </w:rPr>
        <w:t>Председателя</w:t>
      </w:r>
      <w:r w:rsidRPr="00900F27">
        <w:rPr>
          <w:lang w:val="ru-RU"/>
        </w:rPr>
        <w:t xml:space="preserve">, </w:t>
      </w:r>
      <w:r>
        <w:rPr>
          <w:lang w:val="ru-RU"/>
        </w:rPr>
        <w:t>ни</w:t>
      </w:r>
      <w:r w:rsidRPr="00900F27">
        <w:rPr>
          <w:lang w:val="ru-RU"/>
        </w:rPr>
        <w:t xml:space="preserve"> </w:t>
      </w:r>
      <w:r>
        <w:rPr>
          <w:lang w:val="ru-RU"/>
        </w:rPr>
        <w:t>для</w:t>
      </w:r>
      <w:r w:rsidRPr="00900F27">
        <w:rPr>
          <w:lang w:val="ru-RU"/>
        </w:rPr>
        <w:t xml:space="preserve"> </w:t>
      </w:r>
      <w:r>
        <w:rPr>
          <w:lang w:val="ru-RU"/>
        </w:rPr>
        <w:t>какой</w:t>
      </w:r>
      <w:r w:rsidRPr="00900F27">
        <w:rPr>
          <w:lang w:val="ru-RU"/>
        </w:rPr>
        <w:t>-</w:t>
      </w:r>
      <w:r>
        <w:rPr>
          <w:lang w:val="ru-RU"/>
        </w:rPr>
        <w:t>либо</w:t>
      </w:r>
      <w:r w:rsidRPr="00900F27">
        <w:rPr>
          <w:lang w:val="ru-RU"/>
        </w:rPr>
        <w:t xml:space="preserve"> </w:t>
      </w:r>
      <w:r>
        <w:rPr>
          <w:lang w:val="ru-RU"/>
        </w:rPr>
        <w:t>из</w:t>
      </w:r>
      <w:r w:rsidRPr="00900F27">
        <w:rPr>
          <w:lang w:val="ru-RU"/>
        </w:rPr>
        <w:t xml:space="preserve"> </w:t>
      </w:r>
      <w:r>
        <w:rPr>
          <w:lang w:val="ru-RU"/>
        </w:rPr>
        <w:t>делегаций</w:t>
      </w:r>
      <w:r w:rsidRPr="00900F27">
        <w:rPr>
          <w:lang w:val="ru-RU"/>
        </w:rPr>
        <w:t xml:space="preserve"> </w:t>
      </w:r>
      <w:r>
        <w:rPr>
          <w:lang w:val="ru-RU"/>
        </w:rPr>
        <w:t>в</w:t>
      </w:r>
      <w:r w:rsidRPr="00900F27">
        <w:rPr>
          <w:lang w:val="ru-RU"/>
        </w:rPr>
        <w:t xml:space="preserve"> </w:t>
      </w:r>
      <w:r>
        <w:rPr>
          <w:lang w:val="ru-RU"/>
        </w:rPr>
        <w:t>этом</w:t>
      </w:r>
      <w:r w:rsidRPr="00900F27">
        <w:rPr>
          <w:lang w:val="ru-RU"/>
        </w:rPr>
        <w:t xml:space="preserve"> </w:t>
      </w:r>
      <w:r>
        <w:rPr>
          <w:lang w:val="ru-RU"/>
        </w:rPr>
        <w:t>зале</w:t>
      </w:r>
      <w:r w:rsidRPr="00900F27">
        <w:rPr>
          <w:lang w:val="ru-RU"/>
        </w:rPr>
        <w:t xml:space="preserve">, </w:t>
      </w:r>
      <w:r>
        <w:rPr>
          <w:lang w:val="ru-RU"/>
        </w:rPr>
        <w:t>не</w:t>
      </w:r>
      <w:r w:rsidRPr="00900F27">
        <w:rPr>
          <w:lang w:val="ru-RU"/>
        </w:rPr>
        <w:t xml:space="preserve"> </w:t>
      </w:r>
      <w:r>
        <w:rPr>
          <w:lang w:val="ru-RU"/>
        </w:rPr>
        <w:t>является</w:t>
      </w:r>
      <w:r w:rsidRPr="00900F27">
        <w:rPr>
          <w:lang w:val="ru-RU"/>
        </w:rPr>
        <w:t xml:space="preserve"> </w:t>
      </w:r>
      <w:r>
        <w:rPr>
          <w:lang w:val="ru-RU"/>
        </w:rPr>
        <w:t>новостью</w:t>
      </w:r>
      <w:r w:rsidRPr="00900F27">
        <w:rPr>
          <w:lang w:val="ru-RU"/>
        </w:rPr>
        <w:t xml:space="preserve">, что КПБ </w:t>
      </w:r>
      <w:r>
        <w:rPr>
          <w:lang w:val="ru-RU"/>
        </w:rPr>
        <w:t>выполняет</w:t>
      </w:r>
      <w:r w:rsidRPr="00900F27">
        <w:rPr>
          <w:lang w:val="ru-RU"/>
        </w:rPr>
        <w:t xml:space="preserve"> </w:t>
      </w:r>
      <w:r>
        <w:rPr>
          <w:lang w:val="ru-RU"/>
        </w:rPr>
        <w:t>задачи</w:t>
      </w:r>
      <w:r w:rsidRPr="00900F27">
        <w:rPr>
          <w:lang w:val="ru-RU"/>
        </w:rPr>
        <w:t xml:space="preserve">, </w:t>
      </w:r>
      <w:r>
        <w:rPr>
          <w:lang w:val="ru-RU"/>
        </w:rPr>
        <w:t>которые</w:t>
      </w:r>
      <w:r w:rsidRPr="00900F27">
        <w:rPr>
          <w:lang w:val="ru-RU"/>
        </w:rPr>
        <w:t xml:space="preserve"> </w:t>
      </w:r>
      <w:r>
        <w:rPr>
          <w:lang w:val="ru-RU"/>
        </w:rPr>
        <w:t>возложила</w:t>
      </w:r>
      <w:r w:rsidRPr="00900F27">
        <w:rPr>
          <w:lang w:val="ru-RU"/>
        </w:rPr>
        <w:t xml:space="preserve"> </w:t>
      </w:r>
      <w:r>
        <w:rPr>
          <w:lang w:val="ru-RU"/>
        </w:rPr>
        <w:t>на</w:t>
      </w:r>
      <w:r w:rsidRPr="00900F27">
        <w:rPr>
          <w:lang w:val="ru-RU"/>
        </w:rPr>
        <w:t xml:space="preserve"> </w:t>
      </w:r>
      <w:r>
        <w:rPr>
          <w:lang w:val="ru-RU"/>
        </w:rPr>
        <w:t>него</w:t>
      </w:r>
      <w:r w:rsidRPr="00900F27">
        <w:rPr>
          <w:lang w:val="ru-RU"/>
        </w:rPr>
        <w:t xml:space="preserve"> </w:t>
      </w:r>
      <w:r>
        <w:rPr>
          <w:lang w:val="ru-RU"/>
        </w:rPr>
        <w:t>ГА</w:t>
      </w:r>
      <w:r w:rsidRPr="00900F27">
        <w:rPr>
          <w:lang w:val="ru-RU"/>
        </w:rPr>
        <w:t xml:space="preserve">, </w:t>
      </w:r>
      <w:r>
        <w:rPr>
          <w:lang w:val="ru-RU"/>
        </w:rPr>
        <w:t>и</w:t>
      </w:r>
      <w:r w:rsidRPr="00900F27">
        <w:rPr>
          <w:lang w:val="ru-RU"/>
        </w:rPr>
        <w:t xml:space="preserve"> </w:t>
      </w:r>
      <w:r>
        <w:rPr>
          <w:lang w:val="ru-RU"/>
        </w:rPr>
        <w:t>обладает</w:t>
      </w:r>
      <w:r w:rsidRPr="00900F27">
        <w:rPr>
          <w:lang w:val="ru-RU"/>
        </w:rPr>
        <w:t xml:space="preserve"> </w:t>
      </w:r>
      <w:r>
        <w:rPr>
          <w:lang w:val="ru-RU"/>
        </w:rPr>
        <w:t>необходимыми</w:t>
      </w:r>
      <w:r w:rsidRPr="00900F27">
        <w:rPr>
          <w:lang w:val="ru-RU"/>
        </w:rPr>
        <w:t xml:space="preserve"> </w:t>
      </w:r>
      <w:r>
        <w:rPr>
          <w:lang w:val="ru-RU"/>
        </w:rPr>
        <w:t>знаниями, чтобы выработать определение расходов на развитие. Поэтому</w:t>
      </w:r>
      <w:r w:rsidRPr="00900F27">
        <w:rPr>
          <w:lang w:val="ru-RU"/>
        </w:rPr>
        <w:t xml:space="preserve"> </w:t>
      </w:r>
      <w:r>
        <w:rPr>
          <w:lang w:val="ru-RU"/>
        </w:rPr>
        <w:t>решение</w:t>
      </w:r>
      <w:r w:rsidRPr="00900F27">
        <w:rPr>
          <w:lang w:val="ru-RU"/>
        </w:rPr>
        <w:t xml:space="preserve"> </w:t>
      </w:r>
      <w:r>
        <w:rPr>
          <w:lang w:val="ru-RU"/>
        </w:rPr>
        <w:t>должно</w:t>
      </w:r>
      <w:r w:rsidRPr="00900F27">
        <w:rPr>
          <w:lang w:val="ru-RU"/>
        </w:rPr>
        <w:t xml:space="preserve"> </w:t>
      </w:r>
      <w:r>
        <w:rPr>
          <w:lang w:val="ru-RU"/>
        </w:rPr>
        <w:t>приниматься</w:t>
      </w:r>
      <w:r w:rsidRPr="00900F27">
        <w:rPr>
          <w:lang w:val="ru-RU"/>
        </w:rPr>
        <w:t xml:space="preserve"> </w:t>
      </w:r>
      <w:r>
        <w:rPr>
          <w:lang w:val="ru-RU"/>
        </w:rPr>
        <w:t>Комитетом, и обсуждение должно проходить в рамках Комитета. Сессия</w:t>
      </w:r>
      <w:r w:rsidRPr="00900F27">
        <w:rPr>
          <w:lang w:val="ru-RU"/>
        </w:rPr>
        <w:t xml:space="preserve"> </w:t>
      </w:r>
      <w:r>
        <w:rPr>
          <w:lang w:val="ru-RU"/>
        </w:rPr>
        <w:t>КПБ</w:t>
      </w:r>
      <w:r w:rsidRPr="00900F27">
        <w:rPr>
          <w:lang w:val="ru-RU"/>
        </w:rPr>
        <w:t xml:space="preserve"> </w:t>
      </w:r>
      <w:r>
        <w:rPr>
          <w:lang w:val="ru-RU"/>
        </w:rPr>
        <w:t>близка</w:t>
      </w:r>
      <w:r w:rsidRPr="00900F27">
        <w:rPr>
          <w:lang w:val="ru-RU"/>
        </w:rPr>
        <w:t xml:space="preserve"> </w:t>
      </w:r>
      <w:r>
        <w:rPr>
          <w:lang w:val="ru-RU"/>
        </w:rPr>
        <w:t>к</w:t>
      </w:r>
      <w:r w:rsidRPr="00900F27">
        <w:rPr>
          <w:lang w:val="ru-RU"/>
        </w:rPr>
        <w:t xml:space="preserve"> </w:t>
      </w:r>
      <w:r>
        <w:rPr>
          <w:lang w:val="ru-RU"/>
        </w:rPr>
        <w:t>завершению</w:t>
      </w:r>
      <w:r w:rsidRPr="00900F27">
        <w:rPr>
          <w:lang w:val="ru-RU"/>
        </w:rPr>
        <w:t xml:space="preserve">, </w:t>
      </w:r>
      <w:r>
        <w:rPr>
          <w:lang w:val="ru-RU"/>
        </w:rPr>
        <w:t>и</w:t>
      </w:r>
      <w:r w:rsidRPr="00900F27">
        <w:rPr>
          <w:lang w:val="ru-RU"/>
        </w:rPr>
        <w:t xml:space="preserve"> </w:t>
      </w:r>
      <w:r>
        <w:rPr>
          <w:lang w:val="ru-RU"/>
        </w:rPr>
        <w:t>делегация</w:t>
      </w:r>
      <w:r w:rsidRPr="00900F27">
        <w:rPr>
          <w:lang w:val="ru-RU"/>
        </w:rPr>
        <w:t xml:space="preserve"> </w:t>
      </w:r>
      <w:r>
        <w:rPr>
          <w:lang w:val="ru-RU"/>
        </w:rPr>
        <w:t>надеется</w:t>
      </w:r>
      <w:r w:rsidRPr="00900F27">
        <w:rPr>
          <w:lang w:val="ru-RU"/>
        </w:rPr>
        <w:t xml:space="preserve">, </w:t>
      </w:r>
      <w:r>
        <w:rPr>
          <w:lang w:val="ru-RU"/>
        </w:rPr>
        <w:t>что</w:t>
      </w:r>
      <w:r w:rsidRPr="00900F27">
        <w:rPr>
          <w:lang w:val="ru-RU"/>
        </w:rPr>
        <w:t xml:space="preserve"> </w:t>
      </w:r>
      <w:r>
        <w:rPr>
          <w:lang w:val="ru-RU"/>
        </w:rPr>
        <w:t>вопрос</w:t>
      </w:r>
      <w:r w:rsidRPr="00900F27">
        <w:rPr>
          <w:lang w:val="ru-RU"/>
        </w:rPr>
        <w:t xml:space="preserve"> </w:t>
      </w:r>
      <w:r>
        <w:rPr>
          <w:lang w:val="ru-RU"/>
        </w:rPr>
        <w:t>получит</w:t>
      </w:r>
      <w:r w:rsidRPr="00900F27">
        <w:rPr>
          <w:lang w:val="ru-RU"/>
        </w:rPr>
        <w:t xml:space="preserve"> </w:t>
      </w:r>
      <w:r>
        <w:rPr>
          <w:lang w:val="ru-RU"/>
        </w:rPr>
        <w:t>решение</w:t>
      </w:r>
      <w:r w:rsidRPr="00900F27">
        <w:rPr>
          <w:lang w:val="ru-RU"/>
        </w:rPr>
        <w:t xml:space="preserve"> </w:t>
      </w:r>
      <w:r>
        <w:rPr>
          <w:lang w:val="ru-RU"/>
        </w:rPr>
        <w:t>на</w:t>
      </w:r>
      <w:r w:rsidRPr="00900F27">
        <w:rPr>
          <w:lang w:val="ru-RU"/>
        </w:rPr>
        <w:t xml:space="preserve"> </w:t>
      </w:r>
      <w:r>
        <w:rPr>
          <w:lang w:val="ru-RU"/>
        </w:rPr>
        <w:t>следующей</w:t>
      </w:r>
      <w:r w:rsidRPr="00900F27">
        <w:rPr>
          <w:lang w:val="ru-RU"/>
        </w:rPr>
        <w:t xml:space="preserve"> – </w:t>
      </w:r>
      <w:r>
        <w:rPr>
          <w:lang w:val="ru-RU"/>
        </w:rPr>
        <w:t>двадцать третьей – сессии КПБ.</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Делегация Алжира заявила, что ГА поручила КПБ рассмотрение этого вопроса, и КПБ обязан отчитаться перед ГА по этому вопросу. По</w:t>
      </w:r>
      <w:r w:rsidRPr="00753EE5">
        <w:rPr>
          <w:lang w:val="ru-RU"/>
        </w:rPr>
        <w:t xml:space="preserve"> </w:t>
      </w:r>
      <w:r>
        <w:rPr>
          <w:lang w:val="ru-RU"/>
        </w:rPr>
        <w:t>мнению</w:t>
      </w:r>
      <w:r w:rsidRPr="00753EE5">
        <w:rPr>
          <w:lang w:val="ru-RU"/>
        </w:rPr>
        <w:t xml:space="preserve"> </w:t>
      </w:r>
      <w:r>
        <w:rPr>
          <w:lang w:val="ru-RU"/>
        </w:rPr>
        <w:t>делегации</w:t>
      </w:r>
      <w:r w:rsidRPr="00753EE5">
        <w:rPr>
          <w:lang w:val="ru-RU"/>
        </w:rPr>
        <w:t xml:space="preserve">, </w:t>
      </w:r>
      <w:r>
        <w:rPr>
          <w:lang w:val="ru-RU"/>
        </w:rPr>
        <w:t>КПБ</w:t>
      </w:r>
      <w:r w:rsidRPr="00753EE5">
        <w:rPr>
          <w:lang w:val="ru-RU"/>
        </w:rPr>
        <w:t xml:space="preserve"> </w:t>
      </w:r>
      <w:r>
        <w:rPr>
          <w:lang w:val="ru-RU"/>
        </w:rPr>
        <w:t>занимался</w:t>
      </w:r>
      <w:r w:rsidRPr="00753EE5">
        <w:rPr>
          <w:lang w:val="ru-RU"/>
        </w:rPr>
        <w:t xml:space="preserve"> </w:t>
      </w:r>
      <w:r>
        <w:rPr>
          <w:lang w:val="ru-RU"/>
        </w:rPr>
        <w:t>обсуждением</w:t>
      </w:r>
      <w:r w:rsidRPr="00753EE5">
        <w:rPr>
          <w:lang w:val="ru-RU"/>
        </w:rPr>
        <w:t xml:space="preserve"> </w:t>
      </w:r>
      <w:r>
        <w:rPr>
          <w:lang w:val="ru-RU"/>
        </w:rPr>
        <w:t>вопроса</w:t>
      </w:r>
      <w:r w:rsidRPr="00753EE5">
        <w:rPr>
          <w:lang w:val="ru-RU"/>
        </w:rPr>
        <w:t xml:space="preserve">, </w:t>
      </w:r>
      <w:r>
        <w:rPr>
          <w:lang w:val="ru-RU"/>
        </w:rPr>
        <w:t>который</w:t>
      </w:r>
      <w:r w:rsidRPr="00753EE5">
        <w:rPr>
          <w:lang w:val="ru-RU"/>
        </w:rPr>
        <w:t xml:space="preserve"> </w:t>
      </w:r>
      <w:r>
        <w:rPr>
          <w:lang w:val="ru-RU"/>
        </w:rPr>
        <w:t>не</w:t>
      </w:r>
      <w:r w:rsidRPr="00753EE5">
        <w:rPr>
          <w:lang w:val="ru-RU"/>
        </w:rPr>
        <w:t xml:space="preserve"> </w:t>
      </w:r>
      <w:r>
        <w:rPr>
          <w:lang w:val="ru-RU"/>
        </w:rPr>
        <w:t>является</w:t>
      </w:r>
      <w:r w:rsidRPr="00753EE5">
        <w:rPr>
          <w:lang w:val="ru-RU"/>
        </w:rPr>
        <w:t xml:space="preserve"> </w:t>
      </w:r>
      <w:r>
        <w:rPr>
          <w:lang w:val="ru-RU"/>
        </w:rPr>
        <w:t>элементом</w:t>
      </w:r>
      <w:r w:rsidRPr="00753EE5">
        <w:rPr>
          <w:lang w:val="ru-RU"/>
        </w:rPr>
        <w:t xml:space="preserve"> </w:t>
      </w:r>
      <w:r>
        <w:rPr>
          <w:lang w:val="ru-RU"/>
        </w:rPr>
        <w:t>текста</w:t>
      </w:r>
      <w:r w:rsidRPr="00753EE5">
        <w:rPr>
          <w:lang w:val="ru-RU"/>
        </w:rPr>
        <w:t xml:space="preserve">, </w:t>
      </w:r>
      <w:r>
        <w:rPr>
          <w:lang w:val="ru-RU"/>
        </w:rPr>
        <w:t>потому</w:t>
      </w:r>
      <w:r w:rsidRPr="00753EE5">
        <w:rPr>
          <w:lang w:val="ru-RU"/>
        </w:rPr>
        <w:t xml:space="preserve"> </w:t>
      </w:r>
      <w:r>
        <w:rPr>
          <w:lang w:val="ru-RU"/>
        </w:rPr>
        <w:t>что</w:t>
      </w:r>
      <w:r w:rsidRPr="00753EE5">
        <w:rPr>
          <w:lang w:val="ru-RU"/>
        </w:rPr>
        <w:t xml:space="preserve"> </w:t>
      </w:r>
      <w:r>
        <w:rPr>
          <w:lang w:val="ru-RU"/>
        </w:rPr>
        <w:t>он все равно получит обсуждение на</w:t>
      </w:r>
      <w:r w:rsidRPr="00753EE5">
        <w:rPr>
          <w:lang w:val="ru-RU"/>
        </w:rPr>
        <w:t xml:space="preserve"> </w:t>
      </w:r>
      <w:r>
        <w:rPr>
          <w:lang w:val="ru-RU"/>
        </w:rPr>
        <w:t>сессии ГА. Вопрос будет передан ГА автоматически и там же получит рассмотрение. Поэтому</w:t>
      </w:r>
      <w:r w:rsidRPr="00753EE5">
        <w:rPr>
          <w:lang w:val="ru-RU"/>
        </w:rPr>
        <w:t xml:space="preserve"> </w:t>
      </w:r>
      <w:r>
        <w:rPr>
          <w:lang w:val="ru-RU"/>
        </w:rPr>
        <w:t>делегации</w:t>
      </w:r>
      <w:r w:rsidRPr="00753EE5">
        <w:rPr>
          <w:lang w:val="ru-RU"/>
        </w:rPr>
        <w:t xml:space="preserve"> </w:t>
      </w:r>
      <w:r>
        <w:rPr>
          <w:lang w:val="ru-RU"/>
        </w:rPr>
        <w:t>непонятно</w:t>
      </w:r>
      <w:r w:rsidRPr="00753EE5">
        <w:rPr>
          <w:lang w:val="ru-RU"/>
        </w:rPr>
        <w:t xml:space="preserve">, </w:t>
      </w:r>
      <w:r>
        <w:rPr>
          <w:lang w:val="ru-RU"/>
        </w:rPr>
        <w:t>почему</w:t>
      </w:r>
      <w:r w:rsidRPr="00753EE5">
        <w:rPr>
          <w:lang w:val="ru-RU"/>
        </w:rPr>
        <w:t xml:space="preserve"> </w:t>
      </w:r>
      <w:r>
        <w:rPr>
          <w:lang w:val="ru-RU"/>
        </w:rPr>
        <w:t>остальные</w:t>
      </w:r>
      <w:r w:rsidRPr="00753EE5">
        <w:rPr>
          <w:lang w:val="ru-RU"/>
        </w:rPr>
        <w:t xml:space="preserve"> </w:t>
      </w:r>
      <w:r>
        <w:rPr>
          <w:lang w:val="ru-RU"/>
        </w:rPr>
        <w:t>делегации</w:t>
      </w:r>
      <w:r w:rsidRPr="00753EE5">
        <w:rPr>
          <w:lang w:val="ru-RU"/>
        </w:rPr>
        <w:t xml:space="preserve"> </w:t>
      </w:r>
      <w:r>
        <w:rPr>
          <w:lang w:val="ru-RU"/>
        </w:rPr>
        <w:t>высказываются</w:t>
      </w:r>
      <w:r w:rsidRPr="00753EE5">
        <w:rPr>
          <w:lang w:val="ru-RU"/>
        </w:rPr>
        <w:t xml:space="preserve"> </w:t>
      </w:r>
      <w:r>
        <w:rPr>
          <w:lang w:val="ru-RU"/>
        </w:rPr>
        <w:t>против</w:t>
      </w:r>
      <w:r w:rsidRPr="00753EE5">
        <w:rPr>
          <w:lang w:val="ru-RU"/>
        </w:rPr>
        <w:t>.</w:t>
      </w:r>
      <w:r>
        <w:rPr>
          <w:lang w:val="ru-RU"/>
        </w:rPr>
        <w:t xml:space="preserve"> Это произойдет автоматически. ГА обратилась к КПБ с просьбой рассмотреть вопрос, а КПБ обязан отчитаться перед ГА. Вопрос</w:t>
      </w:r>
      <w:r w:rsidRPr="00560A2F">
        <w:rPr>
          <w:lang w:val="ru-RU"/>
        </w:rPr>
        <w:t xml:space="preserve"> </w:t>
      </w:r>
      <w:r>
        <w:rPr>
          <w:lang w:val="ru-RU"/>
        </w:rPr>
        <w:t>перейдет</w:t>
      </w:r>
      <w:r w:rsidRPr="00560A2F">
        <w:rPr>
          <w:lang w:val="ru-RU"/>
        </w:rPr>
        <w:t xml:space="preserve"> </w:t>
      </w:r>
      <w:r>
        <w:rPr>
          <w:lang w:val="ru-RU"/>
        </w:rPr>
        <w:t>ГА</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Председатель</w:t>
      </w:r>
      <w:r w:rsidRPr="00B573B3">
        <w:rPr>
          <w:lang w:val="ru-RU"/>
        </w:rPr>
        <w:t xml:space="preserve"> </w:t>
      </w:r>
      <w:r>
        <w:rPr>
          <w:lang w:val="ru-RU"/>
        </w:rPr>
        <w:t>сообщил</w:t>
      </w:r>
      <w:r w:rsidRPr="00B573B3">
        <w:rPr>
          <w:lang w:val="ru-RU"/>
        </w:rPr>
        <w:t xml:space="preserve"> </w:t>
      </w:r>
      <w:r>
        <w:rPr>
          <w:lang w:val="ru-RU"/>
        </w:rPr>
        <w:t>о</w:t>
      </w:r>
      <w:r w:rsidRPr="00B573B3">
        <w:rPr>
          <w:lang w:val="ru-RU"/>
        </w:rPr>
        <w:t xml:space="preserve"> </w:t>
      </w:r>
      <w:r>
        <w:rPr>
          <w:lang w:val="ru-RU"/>
        </w:rPr>
        <w:t>готовности</w:t>
      </w:r>
      <w:r w:rsidRPr="00B573B3">
        <w:rPr>
          <w:lang w:val="ru-RU"/>
        </w:rPr>
        <w:t xml:space="preserve"> </w:t>
      </w:r>
      <w:r>
        <w:rPr>
          <w:lang w:val="ru-RU"/>
        </w:rPr>
        <w:t>зачитать</w:t>
      </w:r>
      <w:r w:rsidRPr="00B573B3">
        <w:rPr>
          <w:lang w:val="ru-RU"/>
        </w:rPr>
        <w:t xml:space="preserve"> </w:t>
      </w:r>
      <w:r>
        <w:rPr>
          <w:lang w:val="ru-RU"/>
        </w:rPr>
        <w:t>план</w:t>
      </w:r>
      <w:r w:rsidRPr="00B573B3">
        <w:rPr>
          <w:lang w:val="ru-RU"/>
        </w:rPr>
        <w:t xml:space="preserve"> </w:t>
      </w:r>
      <w:r>
        <w:rPr>
          <w:lang w:val="ru-RU"/>
        </w:rPr>
        <w:t>Б</w:t>
      </w:r>
      <w:r w:rsidRPr="00B573B3">
        <w:rPr>
          <w:lang w:val="ru-RU"/>
        </w:rPr>
        <w:t xml:space="preserve">, </w:t>
      </w:r>
      <w:r>
        <w:rPr>
          <w:lang w:val="ru-RU"/>
        </w:rPr>
        <w:t>который</w:t>
      </w:r>
      <w:r w:rsidRPr="00B573B3">
        <w:rPr>
          <w:lang w:val="ru-RU"/>
        </w:rPr>
        <w:t xml:space="preserve"> </w:t>
      </w:r>
      <w:r>
        <w:rPr>
          <w:lang w:val="ru-RU"/>
        </w:rPr>
        <w:t>во</w:t>
      </w:r>
      <w:r w:rsidRPr="00B573B3">
        <w:rPr>
          <w:lang w:val="ru-RU"/>
        </w:rPr>
        <w:t xml:space="preserve"> </w:t>
      </w:r>
      <w:r>
        <w:rPr>
          <w:lang w:val="ru-RU"/>
        </w:rPr>
        <w:t>многом</w:t>
      </w:r>
      <w:r w:rsidRPr="00B573B3">
        <w:rPr>
          <w:lang w:val="ru-RU"/>
        </w:rPr>
        <w:t xml:space="preserve"> </w:t>
      </w:r>
      <w:r>
        <w:rPr>
          <w:lang w:val="ru-RU"/>
        </w:rPr>
        <w:t>согласуется</w:t>
      </w:r>
      <w:r w:rsidRPr="00B573B3">
        <w:rPr>
          <w:lang w:val="ru-RU"/>
        </w:rPr>
        <w:t xml:space="preserve"> </w:t>
      </w:r>
      <w:r>
        <w:rPr>
          <w:lang w:val="ru-RU"/>
        </w:rPr>
        <w:t>с</w:t>
      </w:r>
      <w:r w:rsidRPr="00B573B3">
        <w:rPr>
          <w:lang w:val="ru-RU"/>
        </w:rPr>
        <w:t xml:space="preserve"> </w:t>
      </w:r>
      <w:r>
        <w:rPr>
          <w:lang w:val="ru-RU"/>
        </w:rPr>
        <w:t>прозвучавшими</w:t>
      </w:r>
      <w:r w:rsidRPr="00B573B3">
        <w:rPr>
          <w:lang w:val="ru-RU"/>
        </w:rPr>
        <w:t xml:space="preserve"> </w:t>
      </w:r>
      <w:r>
        <w:rPr>
          <w:lang w:val="ru-RU"/>
        </w:rPr>
        <w:t>мнениями</w:t>
      </w:r>
      <w:r w:rsidRPr="00B573B3">
        <w:rPr>
          <w:lang w:val="ru-RU"/>
        </w:rPr>
        <w:t xml:space="preserve">, </w:t>
      </w:r>
      <w:r>
        <w:rPr>
          <w:lang w:val="ru-RU"/>
        </w:rPr>
        <w:t>и</w:t>
      </w:r>
      <w:r w:rsidRPr="00B573B3">
        <w:rPr>
          <w:lang w:val="ru-RU"/>
        </w:rPr>
        <w:t xml:space="preserve"> </w:t>
      </w:r>
      <w:r>
        <w:rPr>
          <w:lang w:val="ru-RU"/>
        </w:rPr>
        <w:t>КПБ</w:t>
      </w:r>
      <w:r w:rsidRPr="00B573B3">
        <w:rPr>
          <w:lang w:val="ru-RU"/>
        </w:rPr>
        <w:t xml:space="preserve"> </w:t>
      </w:r>
      <w:r>
        <w:rPr>
          <w:lang w:val="ru-RU"/>
        </w:rPr>
        <w:t>может</w:t>
      </w:r>
      <w:r w:rsidRPr="00B573B3">
        <w:rPr>
          <w:lang w:val="ru-RU"/>
        </w:rPr>
        <w:t xml:space="preserve"> </w:t>
      </w:r>
      <w:r>
        <w:rPr>
          <w:lang w:val="ru-RU"/>
        </w:rPr>
        <w:t>выразить</w:t>
      </w:r>
      <w:r w:rsidRPr="00B573B3">
        <w:rPr>
          <w:lang w:val="ru-RU"/>
        </w:rPr>
        <w:t xml:space="preserve"> </w:t>
      </w:r>
      <w:r>
        <w:rPr>
          <w:lang w:val="ru-RU"/>
        </w:rPr>
        <w:t>пожелание</w:t>
      </w:r>
      <w:r w:rsidRPr="00B573B3">
        <w:rPr>
          <w:lang w:val="ru-RU"/>
        </w:rPr>
        <w:t xml:space="preserve"> </w:t>
      </w:r>
      <w:r>
        <w:rPr>
          <w:lang w:val="ru-RU"/>
        </w:rPr>
        <w:t>внести</w:t>
      </w:r>
      <w:r w:rsidRPr="00B573B3">
        <w:rPr>
          <w:lang w:val="ru-RU"/>
        </w:rPr>
        <w:t xml:space="preserve"> </w:t>
      </w:r>
      <w:r>
        <w:rPr>
          <w:lang w:val="ru-RU"/>
        </w:rPr>
        <w:t>корректировки</w:t>
      </w:r>
      <w:r w:rsidRPr="00B573B3">
        <w:rPr>
          <w:lang w:val="ru-RU"/>
        </w:rPr>
        <w:t xml:space="preserve"> </w:t>
      </w:r>
      <w:r>
        <w:rPr>
          <w:lang w:val="ru-RU"/>
        </w:rPr>
        <w:t>в</w:t>
      </w:r>
      <w:r w:rsidRPr="00B573B3">
        <w:rPr>
          <w:lang w:val="ru-RU"/>
        </w:rPr>
        <w:t xml:space="preserve"> </w:t>
      </w:r>
      <w:r>
        <w:rPr>
          <w:lang w:val="ru-RU"/>
        </w:rPr>
        <w:t>пункт</w:t>
      </w:r>
      <w:r w:rsidRPr="00B573B3">
        <w:rPr>
          <w:lang w:val="ru-RU"/>
        </w:rPr>
        <w:t xml:space="preserve">, </w:t>
      </w:r>
      <w:r>
        <w:rPr>
          <w:lang w:val="ru-RU"/>
        </w:rPr>
        <w:t>касающийся</w:t>
      </w:r>
      <w:r w:rsidRPr="00B573B3">
        <w:rPr>
          <w:lang w:val="ru-RU"/>
        </w:rPr>
        <w:t xml:space="preserve"> </w:t>
      </w:r>
      <w:r>
        <w:rPr>
          <w:lang w:val="ru-RU"/>
        </w:rPr>
        <w:t>этого</w:t>
      </w:r>
      <w:r w:rsidRPr="00B573B3">
        <w:rPr>
          <w:lang w:val="ru-RU"/>
        </w:rPr>
        <w:t xml:space="preserve"> </w:t>
      </w:r>
      <w:r>
        <w:rPr>
          <w:lang w:val="ru-RU"/>
        </w:rPr>
        <w:t>вопроса</w:t>
      </w:r>
      <w:r w:rsidRPr="00B573B3">
        <w:rPr>
          <w:lang w:val="ru-RU"/>
        </w:rPr>
        <w:t xml:space="preserve">. </w:t>
      </w:r>
      <w:r>
        <w:rPr>
          <w:lang w:val="ru-RU"/>
        </w:rPr>
        <w:t>Он</w:t>
      </w:r>
      <w:r w:rsidRPr="00B573B3">
        <w:rPr>
          <w:lang w:val="ru-RU"/>
        </w:rPr>
        <w:t xml:space="preserve"> </w:t>
      </w:r>
      <w:r>
        <w:rPr>
          <w:lang w:val="ru-RU"/>
        </w:rPr>
        <w:t>заявил</w:t>
      </w:r>
      <w:r w:rsidRPr="00B573B3">
        <w:rPr>
          <w:lang w:val="ru-RU"/>
        </w:rPr>
        <w:t xml:space="preserve">, </w:t>
      </w:r>
      <w:r>
        <w:rPr>
          <w:lang w:val="ru-RU"/>
        </w:rPr>
        <w:t>что</w:t>
      </w:r>
      <w:r w:rsidRPr="00B573B3">
        <w:rPr>
          <w:lang w:val="ru-RU"/>
        </w:rPr>
        <w:t xml:space="preserve"> </w:t>
      </w:r>
      <w:r>
        <w:rPr>
          <w:lang w:val="ru-RU"/>
        </w:rPr>
        <w:t>КПБ может в более позитивном ключе описать первый элемент, если возникнет желание его подкорректировать. Он</w:t>
      </w:r>
      <w:r w:rsidRPr="00B573B3">
        <w:rPr>
          <w:lang w:val="ru-RU"/>
        </w:rPr>
        <w:t xml:space="preserve"> </w:t>
      </w:r>
      <w:r>
        <w:rPr>
          <w:lang w:val="ru-RU"/>
        </w:rPr>
        <w:t>зачитал</w:t>
      </w:r>
      <w:r w:rsidRPr="00B573B3">
        <w:rPr>
          <w:lang w:val="ru-RU"/>
        </w:rPr>
        <w:t xml:space="preserve"> </w:t>
      </w:r>
      <w:r>
        <w:rPr>
          <w:lang w:val="ru-RU"/>
        </w:rPr>
        <w:t>следующее</w:t>
      </w:r>
      <w:r w:rsidRPr="00B573B3">
        <w:rPr>
          <w:lang w:val="ru-RU"/>
        </w:rPr>
        <w:t>: «Комитет по Программе и бюджету (</w:t>
      </w:r>
      <w:proofErr w:type="spellStart"/>
      <w:r w:rsidRPr="00B573B3">
        <w:t>i</w:t>
      </w:r>
      <w:proofErr w:type="spellEnd"/>
      <w:r w:rsidRPr="00B573B3">
        <w:rPr>
          <w:lang w:val="ru-RU"/>
        </w:rPr>
        <w:t>) продолжил обсуждение ново</w:t>
      </w:r>
      <w:r>
        <w:rPr>
          <w:lang w:val="ru-RU"/>
        </w:rPr>
        <w:t>го</w:t>
      </w:r>
      <w:r w:rsidRPr="00B573B3">
        <w:rPr>
          <w:lang w:val="ru-RU"/>
        </w:rPr>
        <w:t xml:space="preserve"> определени</w:t>
      </w:r>
      <w:r>
        <w:rPr>
          <w:lang w:val="ru-RU"/>
        </w:rPr>
        <w:t>я</w:t>
      </w:r>
      <w:r w:rsidRPr="00B573B3">
        <w:rPr>
          <w:lang w:val="ru-RU"/>
        </w:rPr>
        <w:t xml:space="preserve"> расходов на развитие в контексте Программы и бюджета (</w:t>
      </w:r>
      <w:r w:rsidRPr="00B573B3">
        <w:t>ii</w:t>
      </w:r>
      <w:r w:rsidRPr="00B573B3">
        <w:rPr>
          <w:lang w:val="ru-RU"/>
        </w:rPr>
        <w:t xml:space="preserve">) постановил (здесь Председатель прервался и сообщил, что намерен изменить порядок фраз) продолжить неофициальные консультации по данному вопросу». </w:t>
      </w:r>
      <w:r>
        <w:rPr>
          <w:lang w:val="ru-RU"/>
        </w:rPr>
        <w:t>Далее</w:t>
      </w:r>
      <w:r w:rsidRPr="00D56D8D">
        <w:rPr>
          <w:lang w:val="ru-RU"/>
        </w:rPr>
        <w:t xml:space="preserve"> </w:t>
      </w:r>
      <w:r>
        <w:rPr>
          <w:lang w:val="ru-RU"/>
        </w:rPr>
        <w:t>Председатель</w:t>
      </w:r>
      <w:r w:rsidRPr="00D56D8D">
        <w:rPr>
          <w:lang w:val="ru-RU"/>
        </w:rPr>
        <w:t xml:space="preserve"> </w:t>
      </w:r>
      <w:r>
        <w:rPr>
          <w:lang w:val="ru-RU"/>
        </w:rPr>
        <w:t>заявил</w:t>
      </w:r>
      <w:r w:rsidRPr="00D56D8D">
        <w:rPr>
          <w:lang w:val="ru-RU"/>
        </w:rPr>
        <w:t xml:space="preserve">, </w:t>
      </w:r>
      <w:r>
        <w:rPr>
          <w:lang w:val="ru-RU"/>
        </w:rPr>
        <w:t>что</w:t>
      </w:r>
      <w:r w:rsidRPr="00D56D8D">
        <w:rPr>
          <w:lang w:val="ru-RU"/>
        </w:rPr>
        <w:t xml:space="preserve"> </w:t>
      </w:r>
      <w:r>
        <w:rPr>
          <w:lang w:val="ru-RU"/>
        </w:rPr>
        <w:t>можно выбрать один из двух или трех вариантов. Первый вариант заключается в том, чтобы не давать Секретариату никаких указаний относительно того, что ему следует применять, если КПБ не достигнет консенсуса. Второй вариант заключается в том, чтобы не применять никакого определения расходов на развития при подготовке Программы и бюджета на 2016 - 2017 гг. Третий</w:t>
      </w:r>
      <w:r w:rsidRPr="00D56D8D">
        <w:rPr>
          <w:lang w:val="ru-RU"/>
        </w:rPr>
        <w:t xml:space="preserve"> </w:t>
      </w:r>
      <w:r>
        <w:rPr>
          <w:lang w:val="ru-RU"/>
        </w:rPr>
        <w:t>вариант</w:t>
      </w:r>
      <w:r w:rsidRPr="00D56D8D">
        <w:rPr>
          <w:lang w:val="ru-RU"/>
        </w:rPr>
        <w:t xml:space="preserve"> </w:t>
      </w:r>
      <w:r>
        <w:rPr>
          <w:lang w:val="ru-RU"/>
        </w:rPr>
        <w:t>состоит</w:t>
      </w:r>
      <w:r w:rsidRPr="00D56D8D">
        <w:rPr>
          <w:lang w:val="ru-RU"/>
        </w:rPr>
        <w:t xml:space="preserve"> </w:t>
      </w:r>
      <w:r>
        <w:rPr>
          <w:lang w:val="ru-RU"/>
        </w:rPr>
        <w:t>в</w:t>
      </w:r>
      <w:r w:rsidRPr="00D56D8D">
        <w:rPr>
          <w:lang w:val="ru-RU"/>
        </w:rPr>
        <w:t xml:space="preserve"> </w:t>
      </w:r>
      <w:r>
        <w:rPr>
          <w:lang w:val="ru-RU"/>
        </w:rPr>
        <w:t>следующем</w:t>
      </w:r>
      <w:r w:rsidRPr="00D56D8D">
        <w:rPr>
          <w:lang w:val="ru-RU"/>
        </w:rPr>
        <w:t xml:space="preserve">: </w:t>
      </w:r>
      <w:r>
        <w:rPr>
          <w:lang w:val="ru-RU"/>
        </w:rPr>
        <w:t>при</w:t>
      </w:r>
      <w:r w:rsidRPr="00D56D8D">
        <w:rPr>
          <w:lang w:val="ru-RU"/>
        </w:rPr>
        <w:t xml:space="preserve"> </w:t>
      </w:r>
      <w:r>
        <w:rPr>
          <w:lang w:val="ru-RU"/>
        </w:rPr>
        <w:t>подготовке</w:t>
      </w:r>
      <w:r w:rsidRPr="00D56D8D">
        <w:rPr>
          <w:lang w:val="ru-RU"/>
        </w:rPr>
        <w:t xml:space="preserve"> </w:t>
      </w:r>
      <w:r>
        <w:rPr>
          <w:lang w:val="ru-RU"/>
        </w:rPr>
        <w:t>Программы</w:t>
      </w:r>
      <w:r w:rsidRPr="00D56D8D">
        <w:rPr>
          <w:lang w:val="ru-RU"/>
        </w:rPr>
        <w:t xml:space="preserve"> </w:t>
      </w:r>
      <w:r>
        <w:rPr>
          <w:lang w:val="ru-RU"/>
        </w:rPr>
        <w:t>и</w:t>
      </w:r>
      <w:r w:rsidRPr="00D56D8D">
        <w:rPr>
          <w:lang w:val="ru-RU"/>
        </w:rPr>
        <w:t xml:space="preserve"> </w:t>
      </w:r>
      <w:r>
        <w:rPr>
          <w:lang w:val="ru-RU"/>
        </w:rPr>
        <w:t>бюджета</w:t>
      </w:r>
      <w:r w:rsidRPr="00D56D8D">
        <w:rPr>
          <w:lang w:val="ru-RU"/>
        </w:rPr>
        <w:t xml:space="preserve"> </w:t>
      </w:r>
      <w:r>
        <w:rPr>
          <w:lang w:val="ru-RU"/>
        </w:rPr>
        <w:t>на</w:t>
      </w:r>
      <w:r w:rsidRPr="00D56D8D">
        <w:rPr>
          <w:lang w:val="ru-RU"/>
        </w:rPr>
        <w:t xml:space="preserve"> 2016 - 2017</w:t>
      </w:r>
      <w:r w:rsidRPr="00D56D8D">
        <w:rPr>
          <w:lang w:val="en-AU"/>
        </w:rPr>
        <w:t> </w:t>
      </w:r>
      <w:r>
        <w:rPr>
          <w:lang w:val="ru-RU"/>
        </w:rPr>
        <w:t>гг</w:t>
      </w:r>
      <w:r w:rsidRPr="00D56D8D">
        <w:rPr>
          <w:lang w:val="ru-RU"/>
        </w:rPr>
        <w:t xml:space="preserve">. </w:t>
      </w:r>
      <w:r>
        <w:rPr>
          <w:lang w:val="ru-RU"/>
        </w:rPr>
        <w:t>применять</w:t>
      </w:r>
      <w:r w:rsidRPr="00D56D8D">
        <w:rPr>
          <w:lang w:val="ru-RU"/>
        </w:rPr>
        <w:t xml:space="preserve"> </w:t>
      </w:r>
      <w:r>
        <w:rPr>
          <w:lang w:val="ru-RU"/>
        </w:rPr>
        <w:t>нынешнее определение, потому что КПБ нужно четко определить, какие указания дать Секретариату по этому вопросу, если КПБ не сможет вынести по нему решение. Председатель добавил, что в отношении подпункта (с) он предложил включить каждое из определений расходов на развитие в повестку дня двадцать третьей сессии КПБ. Председатель</w:t>
      </w:r>
      <w:r w:rsidRPr="00D56D8D">
        <w:rPr>
          <w:lang w:val="ru-RU"/>
        </w:rPr>
        <w:t xml:space="preserve"> </w:t>
      </w:r>
      <w:r>
        <w:rPr>
          <w:lang w:val="ru-RU"/>
        </w:rPr>
        <w:t>попросил</w:t>
      </w:r>
      <w:r w:rsidRPr="00D56D8D">
        <w:rPr>
          <w:lang w:val="ru-RU"/>
        </w:rPr>
        <w:t xml:space="preserve"> </w:t>
      </w:r>
      <w:r>
        <w:rPr>
          <w:lang w:val="ru-RU"/>
        </w:rPr>
        <w:t>передать</w:t>
      </w:r>
      <w:r w:rsidRPr="00D56D8D">
        <w:rPr>
          <w:lang w:val="ru-RU"/>
        </w:rPr>
        <w:t xml:space="preserve"> </w:t>
      </w:r>
      <w:r>
        <w:rPr>
          <w:lang w:val="ru-RU"/>
        </w:rPr>
        <w:t>делегациям</w:t>
      </w:r>
      <w:r w:rsidRPr="00D56D8D">
        <w:rPr>
          <w:lang w:val="ru-RU"/>
        </w:rPr>
        <w:t xml:space="preserve"> </w:t>
      </w:r>
      <w:r>
        <w:rPr>
          <w:lang w:val="ru-RU"/>
        </w:rPr>
        <w:t>проект</w:t>
      </w:r>
      <w:r w:rsidRPr="00D56D8D">
        <w:rPr>
          <w:lang w:val="ru-RU"/>
        </w:rPr>
        <w:t xml:space="preserve"> </w:t>
      </w:r>
      <w:r>
        <w:rPr>
          <w:lang w:val="ru-RU"/>
        </w:rPr>
        <w:t>решения для ознакомления, чтобы КПБ мог сосредоточиться только на одном: как КПБ будет отчитываться перед ГА.</w:t>
      </w:r>
    </w:p>
    <w:p w:rsidR="00B4287D" w:rsidRPr="00560A2F" w:rsidRDefault="00B4287D" w:rsidP="00B4287D">
      <w:pPr>
        <w:pStyle w:val="ONUME"/>
        <w:tabs>
          <w:tab w:val="num" w:pos="0"/>
          <w:tab w:val="left" w:pos="567"/>
          <w:tab w:val="left" w:pos="1440"/>
        </w:tabs>
        <w:rPr>
          <w:lang w:val="ru-RU"/>
        </w:rPr>
      </w:pPr>
      <w:r>
        <w:rPr>
          <w:lang w:val="ru-RU"/>
        </w:rPr>
        <w:t>После</w:t>
      </w:r>
      <w:r w:rsidRPr="00DA452F">
        <w:rPr>
          <w:lang w:val="ru-RU"/>
        </w:rPr>
        <w:t xml:space="preserve"> </w:t>
      </w:r>
      <w:r>
        <w:rPr>
          <w:lang w:val="ru-RU"/>
        </w:rPr>
        <w:t>того</w:t>
      </w:r>
      <w:r w:rsidRPr="00DA452F">
        <w:rPr>
          <w:lang w:val="ru-RU"/>
        </w:rPr>
        <w:t xml:space="preserve">, </w:t>
      </w:r>
      <w:r>
        <w:rPr>
          <w:lang w:val="ru-RU"/>
        </w:rPr>
        <w:t>как</w:t>
      </w:r>
      <w:r w:rsidRPr="00DA452F">
        <w:rPr>
          <w:lang w:val="ru-RU"/>
        </w:rPr>
        <w:t xml:space="preserve"> </w:t>
      </w:r>
      <w:r>
        <w:rPr>
          <w:lang w:val="ru-RU"/>
        </w:rPr>
        <w:t>проект</w:t>
      </w:r>
      <w:r w:rsidRPr="00DA452F">
        <w:rPr>
          <w:lang w:val="ru-RU"/>
        </w:rPr>
        <w:t xml:space="preserve"> </w:t>
      </w:r>
      <w:r>
        <w:rPr>
          <w:lang w:val="ru-RU"/>
        </w:rPr>
        <w:t>решения</w:t>
      </w:r>
      <w:r w:rsidRPr="00DA452F">
        <w:rPr>
          <w:lang w:val="ru-RU"/>
        </w:rPr>
        <w:t xml:space="preserve"> </w:t>
      </w:r>
      <w:r>
        <w:rPr>
          <w:lang w:val="ru-RU"/>
        </w:rPr>
        <w:t>был</w:t>
      </w:r>
      <w:r w:rsidRPr="00DA452F">
        <w:rPr>
          <w:lang w:val="ru-RU"/>
        </w:rPr>
        <w:t xml:space="preserve"> </w:t>
      </w:r>
      <w:r>
        <w:rPr>
          <w:lang w:val="ru-RU"/>
        </w:rPr>
        <w:t>распространен</w:t>
      </w:r>
      <w:r w:rsidRPr="00DA452F">
        <w:rPr>
          <w:lang w:val="ru-RU"/>
        </w:rPr>
        <w:t xml:space="preserve"> </w:t>
      </w:r>
      <w:r>
        <w:rPr>
          <w:lang w:val="ru-RU"/>
        </w:rPr>
        <w:t>среди</w:t>
      </w:r>
      <w:r w:rsidRPr="00DA452F">
        <w:rPr>
          <w:lang w:val="ru-RU"/>
        </w:rPr>
        <w:t xml:space="preserve"> </w:t>
      </w:r>
      <w:r>
        <w:rPr>
          <w:lang w:val="ru-RU"/>
        </w:rPr>
        <w:t>делегаций</w:t>
      </w:r>
      <w:r w:rsidRPr="00DA452F">
        <w:rPr>
          <w:lang w:val="ru-RU"/>
        </w:rPr>
        <w:t xml:space="preserve">, </w:t>
      </w:r>
      <w:r>
        <w:rPr>
          <w:lang w:val="ru-RU"/>
        </w:rPr>
        <w:t>Председатель</w:t>
      </w:r>
      <w:r w:rsidRPr="00DA452F">
        <w:rPr>
          <w:lang w:val="ru-RU"/>
        </w:rPr>
        <w:t xml:space="preserve"> </w:t>
      </w:r>
      <w:r>
        <w:rPr>
          <w:lang w:val="ru-RU"/>
        </w:rPr>
        <w:t>выступил</w:t>
      </w:r>
      <w:r w:rsidRPr="00DA452F">
        <w:rPr>
          <w:lang w:val="ru-RU"/>
        </w:rPr>
        <w:t xml:space="preserve"> </w:t>
      </w:r>
      <w:r>
        <w:rPr>
          <w:lang w:val="ru-RU"/>
        </w:rPr>
        <w:t>с</w:t>
      </w:r>
      <w:r w:rsidRPr="00DA452F">
        <w:rPr>
          <w:lang w:val="ru-RU"/>
        </w:rPr>
        <w:t xml:space="preserve"> </w:t>
      </w:r>
      <w:r>
        <w:rPr>
          <w:lang w:val="ru-RU"/>
        </w:rPr>
        <w:t>предложением</w:t>
      </w:r>
      <w:r w:rsidRPr="00DA452F">
        <w:rPr>
          <w:lang w:val="ru-RU"/>
        </w:rPr>
        <w:t xml:space="preserve"> </w:t>
      </w:r>
      <w:r>
        <w:rPr>
          <w:lang w:val="ru-RU"/>
        </w:rPr>
        <w:t>подготовить</w:t>
      </w:r>
      <w:r w:rsidRPr="00DA452F">
        <w:rPr>
          <w:lang w:val="ru-RU"/>
        </w:rPr>
        <w:t xml:space="preserve"> </w:t>
      </w:r>
      <w:r>
        <w:rPr>
          <w:lang w:val="ru-RU"/>
        </w:rPr>
        <w:t>резюме</w:t>
      </w:r>
      <w:r w:rsidRPr="00DA452F">
        <w:rPr>
          <w:lang w:val="ru-RU"/>
        </w:rPr>
        <w:t xml:space="preserve"> </w:t>
      </w:r>
      <w:r>
        <w:rPr>
          <w:lang w:val="ru-RU"/>
        </w:rPr>
        <w:t>Председателя</w:t>
      </w:r>
      <w:r w:rsidRPr="00DA452F">
        <w:rPr>
          <w:lang w:val="ru-RU"/>
        </w:rPr>
        <w:t xml:space="preserve">, </w:t>
      </w:r>
      <w:r>
        <w:rPr>
          <w:lang w:val="ru-RU"/>
        </w:rPr>
        <w:t>посвященное</w:t>
      </w:r>
      <w:r w:rsidRPr="00DA452F">
        <w:rPr>
          <w:lang w:val="ru-RU"/>
        </w:rPr>
        <w:t xml:space="preserve"> </w:t>
      </w:r>
      <w:r>
        <w:rPr>
          <w:lang w:val="ru-RU"/>
        </w:rPr>
        <w:t>пункту</w:t>
      </w:r>
      <w:r w:rsidRPr="00DA452F">
        <w:rPr>
          <w:lang w:val="ru-RU"/>
        </w:rPr>
        <w:t xml:space="preserve"> </w:t>
      </w:r>
      <w:r>
        <w:rPr>
          <w:lang w:val="ru-RU"/>
        </w:rPr>
        <w:t>повестки</w:t>
      </w:r>
      <w:r w:rsidRPr="00DA452F">
        <w:rPr>
          <w:lang w:val="ru-RU"/>
        </w:rPr>
        <w:t xml:space="preserve"> </w:t>
      </w:r>
      <w:r>
        <w:rPr>
          <w:lang w:val="ru-RU"/>
        </w:rPr>
        <w:t>дня</w:t>
      </w:r>
      <w:r w:rsidRPr="00DA452F">
        <w:rPr>
          <w:lang w:val="ru-RU"/>
        </w:rPr>
        <w:t xml:space="preserve">, </w:t>
      </w:r>
      <w:r>
        <w:rPr>
          <w:lang w:val="ru-RU"/>
        </w:rPr>
        <w:t>где</w:t>
      </w:r>
      <w:r w:rsidRPr="00DA452F">
        <w:rPr>
          <w:lang w:val="ru-RU"/>
        </w:rPr>
        <w:t xml:space="preserve"> </w:t>
      </w:r>
      <w:r>
        <w:rPr>
          <w:lang w:val="ru-RU"/>
        </w:rPr>
        <w:t>речь</w:t>
      </w:r>
      <w:r w:rsidRPr="00DA452F">
        <w:rPr>
          <w:lang w:val="ru-RU"/>
        </w:rPr>
        <w:t xml:space="preserve"> </w:t>
      </w:r>
      <w:r>
        <w:rPr>
          <w:lang w:val="ru-RU"/>
        </w:rPr>
        <w:t>шла</w:t>
      </w:r>
      <w:r w:rsidRPr="00DA452F">
        <w:rPr>
          <w:lang w:val="ru-RU"/>
        </w:rPr>
        <w:t xml:space="preserve"> </w:t>
      </w:r>
      <w:r>
        <w:rPr>
          <w:lang w:val="ru-RU"/>
        </w:rPr>
        <w:t>об</w:t>
      </w:r>
      <w:r w:rsidRPr="00DA452F">
        <w:rPr>
          <w:lang w:val="ru-RU"/>
        </w:rPr>
        <w:t xml:space="preserve"> </w:t>
      </w:r>
      <w:r>
        <w:rPr>
          <w:lang w:val="ru-RU"/>
        </w:rPr>
        <w:t>определении</w:t>
      </w:r>
      <w:r w:rsidRPr="00DA452F">
        <w:rPr>
          <w:lang w:val="ru-RU"/>
        </w:rPr>
        <w:t xml:space="preserve"> </w:t>
      </w:r>
      <w:r>
        <w:rPr>
          <w:lang w:val="ru-RU"/>
        </w:rPr>
        <w:t>расходов</w:t>
      </w:r>
      <w:r w:rsidRPr="00DA452F">
        <w:rPr>
          <w:lang w:val="ru-RU"/>
        </w:rPr>
        <w:t xml:space="preserve"> </w:t>
      </w:r>
      <w:r>
        <w:rPr>
          <w:lang w:val="ru-RU"/>
        </w:rPr>
        <w:t>на</w:t>
      </w:r>
      <w:r w:rsidRPr="00DA452F">
        <w:rPr>
          <w:lang w:val="ru-RU"/>
        </w:rPr>
        <w:t xml:space="preserve"> </w:t>
      </w:r>
      <w:r>
        <w:rPr>
          <w:lang w:val="ru-RU"/>
        </w:rPr>
        <w:t>развитие</w:t>
      </w:r>
      <w:r w:rsidRPr="00DA452F">
        <w:rPr>
          <w:lang w:val="ru-RU"/>
        </w:rPr>
        <w:t xml:space="preserve">, </w:t>
      </w:r>
      <w:r>
        <w:rPr>
          <w:lang w:val="ru-RU"/>
        </w:rPr>
        <w:t>поскольку</w:t>
      </w:r>
      <w:r w:rsidRPr="00DA452F">
        <w:rPr>
          <w:lang w:val="ru-RU"/>
        </w:rPr>
        <w:t xml:space="preserve"> </w:t>
      </w:r>
      <w:r>
        <w:rPr>
          <w:lang w:val="ru-RU"/>
        </w:rPr>
        <w:t>он</w:t>
      </w:r>
      <w:r w:rsidRPr="00DA452F">
        <w:rPr>
          <w:lang w:val="ru-RU"/>
        </w:rPr>
        <w:t xml:space="preserve"> </w:t>
      </w:r>
      <w:r>
        <w:rPr>
          <w:lang w:val="ru-RU"/>
        </w:rPr>
        <w:t>полагает</w:t>
      </w:r>
      <w:r w:rsidRPr="00DA452F">
        <w:rPr>
          <w:lang w:val="ru-RU"/>
        </w:rPr>
        <w:t xml:space="preserve">, </w:t>
      </w:r>
      <w:r>
        <w:rPr>
          <w:lang w:val="ru-RU"/>
        </w:rPr>
        <w:t>что</w:t>
      </w:r>
      <w:r w:rsidRPr="00DA452F">
        <w:rPr>
          <w:lang w:val="ru-RU"/>
        </w:rPr>
        <w:t xml:space="preserve"> </w:t>
      </w:r>
      <w:r>
        <w:rPr>
          <w:lang w:val="ru-RU"/>
        </w:rPr>
        <w:t>для</w:t>
      </w:r>
      <w:r w:rsidRPr="00DA452F">
        <w:rPr>
          <w:lang w:val="ru-RU"/>
        </w:rPr>
        <w:t xml:space="preserve"> </w:t>
      </w:r>
      <w:r>
        <w:rPr>
          <w:lang w:val="ru-RU"/>
        </w:rPr>
        <w:t>реализации</w:t>
      </w:r>
      <w:r w:rsidRPr="00DA452F">
        <w:rPr>
          <w:lang w:val="ru-RU"/>
        </w:rPr>
        <w:t xml:space="preserve"> </w:t>
      </w:r>
      <w:r>
        <w:rPr>
          <w:lang w:val="ru-RU"/>
        </w:rPr>
        <w:t>плана</w:t>
      </w:r>
      <w:r w:rsidRPr="00DA452F">
        <w:rPr>
          <w:lang w:val="ru-RU"/>
        </w:rPr>
        <w:t xml:space="preserve"> </w:t>
      </w:r>
      <w:r>
        <w:rPr>
          <w:lang w:val="ru-RU"/>
        </w:rPr>
        <w:t>Б</w:t>
      </w:r>
      <w:r w:rsidRPr="00DA452F">
        <w:rPr>
          <w:lang w:val="ru-RU"/>
        </w:rPr>
        <w:t xml:space="preserve"> </w:t>
      </w:r>
      <w:r>
        <w:rPr>
          <w:lang w:val="ru-RU"/>
        </w:rPr>
        <w:t>необходимо</w:t>
      </w:r>
      <w:r w:rsidRPr="00DA452F">
        <w:rPr>
          <w:lang w:val="ru-RU"/>
        </w:rPr>
        <w:t xml:space="preserve"> </w:t>
      </w:r>
      <w:r>
        <w:rPr>
          <w:lang w:val="ru-RU"/>
        </w:rPr>
        <w:t>принять</w:t>
      </w:r>
      <w:r w:rsidRPr="00DA452F">
        <w:rPr>
          <w:lang w:val="ru-RU"/>
        </w:rPr>
        <w:t xml:space="preserve"> </w:t>
      </w:r>
      <w:r>
        <w:rPr>
          <w:lang w:val="ru-RU"/>
        </w:rPr>
        <w:t>ряд</w:t>
      </w:r>
      <w:r w:rsidRPr="00DA452F">
        <w:rPr>
          <w:lang w:val="ru-RU"/>
        </w:rPr>
        <w:t xml:space="preserve"> </w:t>
      </w:r>
      <w:r>
        <w:rPr>
          <w:lang w:val="ru-RU"/>
        </w:rPr>
        <w:t>решений</w:t>
      </w:r>
      <w:r w:rsidRPr="00DA452F">
        <w:rPr>
          <w:lang w:val="ru-RU"/>
        </w:rPr>
        <w:t xml:space="preserve"> </w:t>
      </w:r>
      <w:r>
        <w:rPr>
          <w:lang w:val="ru-RU"/>
        </w:rPr>
        <w:t>в</w:t>
      </w:r>
      <w:r w:rsidRPr="00DA452F">
        <w:rPr>
          <w:lang w:val="ru-RU"/>
        </w:rPr>
        <w:t xml:space="preserve"> </w:t>
      </w:r>
      <w:r>
        <w:rPr>
          <w:lang w:val="ru-RU"/>
        </w:rPr>
        <w:t>отношении</w:t>
      </w:r>
      <w:r w:rsidRPr="00DA452F">
        <w:rPr>
          <w:lang w:val="ru-RU"/>
        </w:rPr>
        <w:t xml:space="preserve"> </w:t>
      </w:r>
      <w:r>
        <w:rPr>
          <w:lang w:val="ru-RU"/>
        </w:rPr>
        <w:t>дальнейших</w:t>
      </w:r>
      <w:r w:rsidRPr="00DA452F">
        <w:rPr>
          <w:lang w:val="ru-RU"/>
        </w:rPr>
        <w:t xml:space="preserve"> </w:t>
      </w:r>
      <w:r>
        <w:rPr>
          <w:lang w:val="ru-RU"/>
        </w:rPr>
        <w:t>обсуждений</w:t>
      </w:r>
      <w:r w:rsidRPr="00DA452F">
        <w:rPr>
          <w:lang w:val="ru-RU"/>
        </w:rPr>
        <w:t xml:space="preserve"> </w:t>
      </w:r>
      <w:r>
        <w:rPr>
          <w:lang w:val="ru-RU"/>
        </w:rPr>
        <w:t>на</w:t>
      </w:r>
      <w:r w:rsidRPr="00DA452F">
        <w:rPr>
          <w:lang w:val="ru-RU"/>
        </w:rPr>
        <w:t xml:space="preserve"> </w:t>
      </w:r>
      <w:r>
        <w:rPr>
          <w:lang w:val="ru-RU"/>
        </w:rPr>
        <w:t>следующих</w:t>
      </w:r>
      <w:r w:rsidRPr="00DA452F">
        <w:rPr>
          <w:lang w:val="ru-RU"/>
        </w:rPr>
        <w:t xml:space="preserve"> </w:t>
      </w:r>
      <w:r>
        <w:rPr>
          <w:lang w:val="ru-RU"/>
        </w:rPr>
        <w:t>сессиях</w:t>
      </w:r>
      <w:r w:rsidRPr="00DA452F">
        <w:rPr>
          <w:lang w:val="ru-RU"/>
        </w:rPr>
        <w:t xml:space="preserve"> </w:t>
      </w:r>
      <w:r>
        <w:rPr>
          <w:lang w:val="ru-RU"/>
        </w:rPr>
        <w:t>КПБ, а несколько делегаций недвусмысленно заявили, что этот вопрос должен быть передан на рассмотрение Генеральной Ассамблее. Поскольку</w:t>
      </w:r>
      <w:r w:rsidRPr="00AC3FC6">
        <w:rPr>
          <w:lang w:val="ru-RU"/>
        </w:rPr>
        <w:t xml:space="preserve"> </w:t>
      </w:r>
      <w:r>
        <w:rPr>
          <w:lang w:val="ru-RU"/>
        </w:rPr>
        <w:t>ему</w:t>
      </w:r>
      <w:r w:rsidRPr="00AC3FC6">
        <w:rPr>
          <w:lang w:val="ru-RU"/>
        </w:rPr>
        <w:t xml:space="preserve"> </w:t>
      </w:r>
      <w:r>
        <w:rPr>
          <w:lang w:val="ru-RU"/>
        </w:rPr>
        <w:t>представляется</w:t>
      </w:r>
      <w:r w:rsidRPr="00AC3FC6">
        <w:rPr>
          <w:lang w:val="ru-RU"/>
        </w:rPr>
        <w:t xml:space="preserve">, </w:t>
      </w:r>
      <w:r>
        <w:rPr>
          <w:lang w:val="ru-RU"/>
        </w:rPr>
        <w:t>что</w:t>
      </w:r>
      <w:r w:rsidRPr="00AC3FC6">
        <w:rPr>
          <w:lang w:val="ru-RU"/>
        </w:rPr>
        <w:t xml:space="preserve"> </w:t>
      </w:r>
      <w:r>
        <w:rPr>
          <w:lang w:val="ru-RU"/>
        </w:rPr>
        <w:t>консенсуса</w:t>
      </w:r>
      <w:r w:rsidRPr="00AC3FC6">
        <w:rPr>
          <w:lang w:val="ru-RU"/>
        </w:rPr>
        <w:t xml:space="preserve"> </w:t>
      </w:r>
      <w:r>
        <w:rPr>
          <w:lang w:val="ru-RU"/>
        </w:rPr>
        <w:t>или</w:t>
      </w:r>
      <w:r w:rsidRPr="00AC3FC6">
        <w:rPr>
          <w:lang w:val="ru-RU"/>
        </w:rPr>
        <w:t xml:space="preserve"> </w:t>
      </w:r>
      <w:r>
        <w:rPr>
          <w:lang w:val="ru-RU"/>
        </w:rPr>
        <w:t>согласия</w:t>
      </w:r>
      <w:r w:rsidRPr="00AC3FC6">
        <w:rPr>
          <w:lang w:val="ru-RU"/>
        </w:rPr>
        <w:t xml:space="preserve"> </w:t>
      </w:r>
      <w:r>
        <w:rPr>
          <w:lang w:val="ru-RU"/>
        </w:rPr>
        <w:t>достичь</w:t>
      </w:r>
      <w:r w:rsidRPr="00AC3FC6">
        <w:rPr>
          <w:lang w:val="ru-RU"/>
        </w:rPr>
        <w:t xml:space="preserve"> </w:t>
      </w:r>
      <w:r>
        <w:rPr>
          <w:lang w:val="ru-RU"/>
        </w:rPr>
        <w:t>невозможно</w:t>
      </w:r>
      <w:r w:rsidRPr="00AC3FC6">
        <w:rPr>
          <w:lang w:val="ru-RU"/>
        </w:rPr>
        <w:t xml:space="preserve">, </w:t>
      </w:r>
      <w:r>
        <w:rPr>
          <w:lang w:val="ru-RU"/>
        </w:rPr>
        <w:t>он</w:t>
      </w:r>
      <w:r w:rsidRPr="00AC3FC6">
        <w:rPr>
          <w:lang w:val="ru-RU"/>
        </w:rPr>
        <w:t xml:space="preserve"> </w:t>
      </w:r>
      <w:r>
        <w:rPr>
          <w:lang w:val="ru-RU"/>
        </w:rPr>
        <w:t>предлагает</w:t>
      </w:r>
      <w:r w:rsidRPr="00AC3FC6">
        <w:rPr>
          <w:lang w:val="ru-RU"/>
        </w:rPr>
        <w:t xml:space="preserve"> </w:t>
      </w:r>
      <w:r>
        <w:rPr>
          <w:lang w:val="ru-RU"/>
        </w:rPr>
        <w:t>следующую</w:t>
      </w:r>
      <w:r w:rsidRPr="00AC3FC6">
        <w:rPr>
          <w:lang w:val="ru-RU"/>
        </w:rPr>
        <w:t xml:space="preserve"> </w:t>
      </w:r>
      <w:r>
        <w:rPr>
          <w:lang w:val="ru-RU"/>
        </w:rPr>
        <w:t>формулировку</w:t>
      </w:r>
      <w:r w:rsidRPr="00AC3FC6">
        <w:rPr>
          <w:lang w:val="ru-RU"/>
        </w:rPr>
        <w:t xml:space="preserve"> </w:t>
      </w:r>
      <w:r>
        <w:rPr>
          <w:lang w:val="ru-RU"/>
        </w:rPr>
        <w:t>текста</w:t>
      </w:r>
      <w:r w:rsidRPr="00AC3FC6">
        <w:rPr>
          <w:lang w:val="ru-RU"/>
        </w:rPr>
        <w:t xml:space="preserve"> </w:t>
      </w:r>
      <w:r>
        <w:rPr>
          <w:lang w:val="ru-RU"/>
        </w:rPr>
        <w:t>Председателя</w:t>
      </w:r>
      <w:r w:rsidRPr="00AC3FC6">
        <w:rPr>
          <w:lang w:val="ru-RU"/>
        </w:rPr>
        <w:t>: «</w:t>
      </w:r>
      <w:r w:rsidRPr="00B573B3">
        <w:rPr>
          <w:lang w:val="ru-RU"/>
        </w:rPr>
        <w:t>Комитет</w:t>
      </w:r>
      <w:r w:rsidRPr="00AC3FC6">
        <w:rPr>
          <w:lang w:val="ru-RU"/>
        </w:rPr>
        <w:t xml:space="preserve"> </w:t>
      </w:r>
      <w:r w:rsidRPr="00B573B3">
        <w:rPr>
          <w:lang w:val="ru-RU"/>
        </w:rPr>
        <w:t>по</w:t>
      </w:r>
      <w:r w:rsidRPr="00AC3FC6">
        <w:rPr>
          <w:lang w:val="ru-RU"/>
        </w:rPr>
        <w:t xml:space="preserve"> </w:t>
      </w:r>
      <w:r w:rsidRPr="00B573B3">
        <w:rPr>
          <w:lang w:val="ru-RU"/>
        </w:rPr>
        <w:t>Программе</w:t>
      </w:r>
      <w:r w:rsidRPr="00AC3FC6">
        <w:rPr>
          <w:lang w:val="ru-RU"/>
        </w:rPr>
        <w:t xml:space="preserve"> </w:t>
      </w:r>
      <w:r w:rsidRPr="00B573B3">
        <w:rPr>
          <w:lang w:val="ru-RU"/>
        </w:rPr>
        <w:t>и</w:t>
      </w:r>
      <w:r w:rsidRPr="00AC3FC6">
        <w:rPr>
          <w:lang w:val="ru-RU"/>
        </w:rPr>
        <w:t xml:space="preserve"> </w:t>
      </w:r>
      <w:r w:rsidRPr="00B573B3">
        <w:rPr>
          <w:lang w:val="ru-RU"/>
        </w:rPr>
        <w:t>бюджету</w:t>
      </w:r>
      <w:r w:rsidRPr="00AC3FC6">
        <w:rPr>
          <w:lang w:val="ru-RU"/>
        </w:rPr>
        <w:t xml:space="preserve"> </w:t>
      </w:r>
      <w:r w:rsidRPr="00B573B3">
        <w:rPr>
          <w:lang w:val="ru-RU"/>
        </w:rPr>
        <w:t>продолжил</w:t>
      </w:r>
      <w:r w:rsidRPr="00AC3FC6">
        <w:rPr>
          <w:lang w:val="ru-RU"/>
        </w:rPr>
        <w:t xml:space="preserve"> </w:t>
      </w:r>
      <w:r w:rsidRPr="00B573B3">
        <w:rPr>
          <w:lang w:val="ru-RU"/>
        </w:rPr>
        <w:t>обсуждение</w:t>
      </w:r>
      <w:r w:rsidRPr="00AC3FC6">
        <w:rPr>
          <w:lang w:val="ru-RU"/>
        </w:rPr>
        <w:t xml:space="preserve"> </w:t>
      </w:r>
      <w:r w:rsidRPr="00B573B3">
        <w:rPr>
          <w:lang w:val="ru-RU"/>
        </w:rPr>
        <w:t>ново</w:t>
      </w:r>
      <w:r>
        <w:rPr>
          <w:lang w:val="ru-RU"/>
        </w:rPr>
        <w:t>го</w:t>
      </w:r>
      <w:r w:rsidRPr="00AC3FC6">
        <w:rPr>
          <w:lang w:val="ru-RU"/>
        </w:rPr>
        <w:t xml:space="preserve"> </w:t>
      </w:r>
      <w:r w:rsidRPr="00B573B3">
        <w:rPr>
          <w:lang w:val="ru-RU"/>
        </w:rPr>
        <w:t>определени</w:t>
      </w:r>
      <w:r>
        <w:rPr>
          <w:lang w:val="ru-RU"/>
        </w:rPr>
        <w:t>я</w:t>
      </w:r>
      <w:r w:rsidRPr="00AC3FC6">
        <w:rPr>
          <w:lang w:val="ru-RU"/>
        </w:rPr>
        <w:t xml:space="preserve"> </w:t>
      </w:r>
      <w:r w:rsidRPr="00B573B3">
        <w:rPr>
          <w:lang w:val="ru-RU"/>
        </w:rPr>
        <w:t>расходов</w:t>
      </w:r>
      <w:r w:rsidRPr="00AC3FC6">
        <w:rPr>
          <w:lang w:val="ru-RU"/>
        </w:rPr>
        <w:t xml:space="preserve"> </w:t>
      </w:r>
      <w:r w:rsidRPr="00B573B3">
        <w:rPr>
          <w:lang w:val="ru-RU"/>
        </w:rPr>
        <w:t>на</w:t>
      </w:r>
      <w:r w:rsidRPr="00AC3FC6">
        <w:rPr>
          <w:lang w:val="ru-RU"/>
        </w:rPr>
        <w:t xml:space="preserve"> </w:t>
      </w:r>
      <w:r w:rsidRPr="00B573B3">
        <w:rPr>
          <w:lang w:val="ru-RU"/>
        </w:rPr>
        <w:t>развитие</w:t>
      </w:r>
      <w:r w:rsidRPr="00AC3FC6">
        <w:rPr>
          <w:lang w:val="ru-RU"/>
        </w:rPr>
        <w:t xml:space="preserve"> </w:t>
      </w:r>
      <w:r w:rsidRPr="00B573B3">
        <w:rPr>
          <w:lang w:val="ru-RU"/>
        </w:rPr>
        <w:t>в</w:t>
      </w:r>
      <w:r w:rsidRPr="00AC3FC6">
        <w:rPr>
          <w:lang w:val="ru-RU"/>
        </w:rPr>
        <w:t xml:space="preserve"> </w:t>
      </w:r>
      <w:r w:rsidRPr="00B573B3">
        <w:rPr>
          <w:lang w:val="ru-RU"/>
        </w:rPr>
        <w:t>контексте</w:t>
      </w:r>
      <w:r w:rsidRPr="00AC3FC6">
        <w:rPr>
          <w:lang w:val="ru-RU"/>
        </w:rPr>
        <w:t xml:space="preserve"> </w:t>
      </w:r>
      <w:r w:rsidRPr="00B573B3">
        <w:rPr>
          <w:lang w:val="ru-RU"/>
        </w:rPr>
        <w:t>Программы</w:t>
      </w:r>
      <w:r w:rsidRPr="00AC3FC6">
        <w:rPr>
          <w:lang w:val="ru-RU"/>
        </w:rPr>
        <w:t xml:space="preserve"> </w:t>
      </w:r>
      <w:r w:rsidRPr="00B573B3">
        <w:rPr>
          <w:lang w:val="ru-RU"/>
        </w:rPr>
        <w:t>и</w:t>
      </w:r>
      <w:r w:rsidRPr="00AC3FC6">
        <w:rPr>
          <w:lang w:val="ru-RU"/>
        </w:rPr>
        <w:t xml:space="preserve"> </w:t>
      </w:r>
      <w:r w:rsidRPr="00B573B3">
        <w:rPr>
          <w:lang w:val="ru-RU"/>
        </w:rPr>
        <w:t>бюджета</w:t>
      </w:r>
      <w:r w:rsidRPr="00AC3FC6">
        <w:rPr>
          <w:lang w:val="ru-RU"/>
        </w:rPr>
        <w:t xml:space="preserve">. </w:t>
      </w:r>
      <w:r>
        <w:rPr>
          <w:lang w:val="ru-RU"/>
        </w:rPr>
        <w:t>Несмотря</w:t>
      </w:r>
      <w:r w:rsidRPr="00AC3FC6">
        <w:rPr>
          <w:lang w:val="ru-RU"/>
        </w:rPr>
        <w:t xml:space="preserve"> </w:t>
      </w:r>
      <w:r>
        <w:rPr>
          <w:lang w:val="ru-RU"/>
        </w:rPr>
        <w:t>на</w:t>
      </w:r>
      <w:r w:rsidRPr="00AC3FC6">
        <w:rPr>
          <w:lang w:val="ru-RU"/>
        </w:rPr>
        <w:t xml:space="preserve"> </w:t>
      </w:r>
      <w:r>
        <w:rPr>
          <w:lang w:val="ru-RU"/>
        </w:rPr>
        <w:t>конструктивное</w:t>
      </w:r>
      <w:r w:rsidRPr="00AC3FC6">
        <w:rPr>
          <w:lang w:val="ru-RU"/>
        </w:rPr>
        <w:t xml:space="preserve"> </w:t>
      </w:r>
      <w:r>
        <w:rPr>
          <w:lang w:val="ru-RU"/>
        </w:rPr>
        <w:t xml:space="preserve">обсуждение и определенный прогресс, решение принято не было. Некоторые делегации предложили продолжить обсуждение вопроса на предстоящей сессии Генеральной Ассамблеи, но все делегации предложили продолжить обсуждение на двадцать третьей сессии КПБ». Он заявил, что такой отчет Председателя будет включен в документ, который КПБ </w:t>
      </w:r>
      <w:r>
        <w:rPr>
          <w:lang w:val="ru-RU"/>
        </w:rPr>
        <w:lastRenderedPageBreak/>
        <w:t>препроводит ГА. Председатель</w:t>
      </w:r>
      <w:r w:rsidRPr="00560A2F">
        <w:rPr>
          <w:lang w:val="ru-RU"/>
        </w:rPr>
        <w:t xml:space="preserve"> </w:t>
      </w:r>
      <w:r>
        <w:rPr>
          <w:lang w:val="ru-RU"/>
        </w:rPr>
        <w:t>счел</w:t>
      </w:r>
      <w:r w:rsidRPr="00560A2F">
        <w:rPr>
          <w:lang w:val="ru-RU"/>
        </w:rPr>
        <w:t xml:space="preserve"> </w:t>
      </w:r>
      <w:r>
        <w:rPr>
          <w:lang w:val="ru-RU"/>
        </w:rPr>
        <w:t>нецелесообразным</w:t>
      </w:r>
      <w:r w:rsidRPr="00560A2F">
        <w:rPr>
          <w:lang w:val="ru-RU"/>
        </w:rPr>
        <w:t xml:space="preserve"> </w:t>
      </w:r>
      <w:r>
        <w:rPr>
          <w:lang w:val="ru-RU"/>
        </w:rPr>
        <w:t>открывать</w:t>
      </w:r>
      <w:r w:rsidRPr="00560A2F">
        <w:rPr>
          <w:lang w:val="ru-RU"/>
        </w:rPr>
        <w:t xml:space="preserve"> </w:t>
      </w:r>
      <w:r>
        <w:rPr>
          <w:lang w:val="ru-RU"/>
        </w:rPr>
        <w:t>прения</w:t>
      </w:r>
      <w:r w:rsidRPr="00560A2F">
        <w:rPr>
          <w:lang w:val="ru-RU"/>
        </w:rPr>
        <w:t xml:space="preserve">, </w:t>
      </w:r>
      <w:r>
        <w:rPr>
          <w:lang w:val="ru-RU"/>
        </w:rPr>
        <w:t>потому</w:t>
      </w:r>
      <w:r w:rsidRPr="00560A2F">
        <w:rPr>
          <w:lang w:val="ru-RU"/>
        </w:rPr>
        <w:t xml:space="preserve"> </w:t>
      </w:r>
      <w:r>
        <w:rPr>
          <w:lang w:val="ru-RU"/>
        </w:rPr>
        <w:t>что</w:t>
      </w:r>
      <w:r w:rsidRPr="00560A2F">
        <w:rPr>
          <w:lang w:val="ru-RU"/>
        </w:rPr>
        <w:t xml:space="preserve"> </w:t>
      </w:r>
      <w:r>
        <w:rPr>
          <w:lang w:val="ru-RU"/>
        </w:rPr>
        <w:t>возможность</w:t>
      </w:r>
      <w:r w:rsidRPr="00560A2F">
        <w:rPr>
          <w:lang w:val="ru-RU"/>
        </w:rPr>
        <w:t xml:space="preserve"> </w:t>
      </w:r>
      <w:r>
        <w:rPr>
          <w:lang w:val="ru-RU"/>
        </w:rPr>
        <w:t>принятия</w:t>
      </w:r>
      <w:r w:rsidRPr="00560A2F">
        <w:rPr>
          <w:lang w:val="ru-RU"/>
        </w:rPr>
        <w:t xml:space="preserve"> </w:t>
      </w:r>
      <w:r>
        <w:rPr>
          <w:lang w:val="ru-RU"/>
        </w:rPr>
        <w:t>решения</w:t>
      </w:r>
      <w:r w:rsidRPr="00560A2F">
        <w:rPr>
          <w:lang w:val="ru-RU"/>
        </w:rPr>
        <w:t xml:space="preserve"> </w:t>
      </w:r>
      <w:r>
        <w:rPr>
          <w:lang w:val="ru-RU"/>
        </w:rPr>
        <w:t>исключена</w:t>
      </w:r>
      <w:r w:rsidRPr="00560A2F">
        <w:rPr>
          <w:lang w:val="ru-RU"/>
        </w:rPr>
        <w:t xml:space="preserve">.   </w:t>
      </w:r>
    </w:p>
    <w:p w:rsidR="00B4287D" w:rsidRPr="00560A2F" w:rsidRDefault="00B4287D" w:rsidP="00B4287D">
      <w:pPr>
        <w:pStyle w:val="ONUME"/>
        <w:tabs>
          <w:tab w:val="num" w:pos="0"/>
          <w:tab w:val="left" w:pos="567"/>
          <w:tab w:val="left" w:pos="1440"/>
        </w:tabs>
        <w:rPr>
          <w:lang w:val="ru-RU"/>
        </w:rPr>
      </w:pPr>
      <w:r>
        <w:rPr>
          <w:lang w:val="ru-RU"/>
        </w:rPr>
        <w:t>Делегация</w:t>
      </w:r>
      <w:r w:rsidRPr="00AC3FC6">
        <w:rPr>
          <w:lang w:val="ru-RU"/>
        </w:rPr>
        <w:t xml:space="preserve"> </w:t>
      </w:r>
      <w:r>
        <w:rPr>
          <w:lang w:val="ru-RU"/>
        </w:rPr>
        <w:t>Алжира</w:t>
      </w:r>
      <w:r w:rsidRPr="00AC3FC6">
        <w:rPr>
          <w:lang w:val="ru-RU"/>
        </w:rPr>
        <w:t xml:space="preserve"> </w:t>
      </w:r>
      <w:r>
        <w:rPr>
          <w:lang w:val="ru-RU"/>
        </w:rPr>
        <w:t xml:space="preserve">заявила, что формулировка является исчерпывающей, и добавить к ней нечего. Она лишь хотела предложить сослаться на конкретное решение, которое ГА вынесла по этому вопросу и которое содержится в пункте 10 документа </w:t>
      </w:r>
      <w:r w:rsidRPr="00FF6319">
        <w:t>WO</w:t>
      </w:r>
      <w:r w:rsidRPr="00AC3FC6">
        <w:rPr>
          <w:lang w:val="ru-RU"/>
        </w:rPr>
        <w:t>/</w:t>
      </w:r>
      <w:r w:rsidRPr="00FF6319">
        <w:t>GA</w:t>
      </w:r>
      <w:r w:rsidRPr="00AC3FC6">
        <w:rPr>
          <w:lang w:val="ru-RU"/>
        </w:rPr>
        <w:t>/43/22</w:t>
      </w:r>
      <w:r>
        <w:rPr>
          <w:lang w:val="ru-RU"/>
        </w:rPr>
        <w:t>. Делегация</w:t>
      </w:r>
      <w:r w:rsidRPr="00AC3FC6">
        <w:rPr>
          <w:lang w:val="ru-RU"/>
        </w:rPr>
        <w:t xml:space="preserve"> </w:t>
      </w:r>
      <w:r>
        <w:rPr>
          <w:lang w:val="ru-RU"/>
        </w:rPr>
        <w:t>пожелала</w:t>
      </w:r>
      <w:r w:rsidRPr="00AC3FC6">
        <w:rPr>
          <w:lang w:val="ru-RU"/>
        </w:rPr>
        <w:t xml:space="preserve"> </w:t>
      </w:r>
      <w:r>
        <w:rPr>
          <w:lang w:val="ru-RU"/>
        </w:rPr>
        <w:t>включить</w:t>
      </w:r>
      <w:r w:rsidRPr="00AC3FC6">
        <w:rPr>
          <w:lang w:val="ru-RU"/>
        </w:rPr>
        <w:t xml:space="preserve"> </w:t>
      </w:r>
      <w:r>
        <w:rPr>
          <w:lang w:val="ru-RU"/>
        </w:rPr>
        <w:t>ссылку</w:t>
      </w:r>
      <w:r w:rsidRPr="00AC3FC6">
        <w:rPr>
          <w:lang w:val="ru-RU"/>
        </w:rPr>
        <w:t xml:space="preserve"> </w:t>
      </w:r>
      <w:r>
        <w:rPr>
          <w:lang w:val="ru-RU"/>
        </w:rPr>
        <w:t>на</w:t>
      </w:r>
      <w:r w:rsidRPr="00AC3FC6">
        <w:rPr>
          <w:lang w:val="ru-RU"/>
        </w:rPr>
        <w:t xml:space="preserve"> </w:t>
      </w:r>
      <w:r>
        <w:rPr>
          <w:lang w:val="ru-RU"/>
        </w:rPr>
        <w:t>это</w:t>
      </w:r>
      <w:r w:rsidRPr="00AC3FC6">
        <w:rPr>
          <w:lang w:val="ru-RU"/>
        </w:rPr>
        <w:t xml:space="preserve"> </w:t>
      </w:r>
      <w:r>
        <w:rPr>
          <w:lang w:val="ru-RU"/>
        </w:rPr>
        <w:t>решение</w:t>
      </w:r>
      <w:r w:rsidRPr="00AC3FC6">
        <w:rPr>
          <w:lang w:val="ru-RU"/>
        </w:rPr>
        <w:t xml:space="preserve"> </w:t>
      </w:r>
      <w:r>
        <w:rPr>
          <w:lang w:val="ru-RU"/>
        </w:rPr>
        <w:t>ГА</w:t>
      </w:r>
      <w:r w:rsidRPr="00AC3FC6">
        <w:rPr>
          <w:lang w:val="ru-RU"/>
        </w:rPr>
        <w:t xml:space="preserve"> </w:t>
      </w:r>
      <w:r>
        <w:rPr>
          <w:lang w:val="ru-RU"/>
        </w:rPr>
        <w:t>по</w:t>
      </w:r>
      <w:r w:rsidRPr="00AC3FC6">
        <w:rPr>
          <w:lang w:val="ru-RU"/>
        </w:rPr>
        <w:t xml:space="preserve"> </w:t>
      </w:r>
      <w:r>
        <w:rPr>
          <w:lang w:val="ru-RU"/>
        </w:rPr>
        <w:t>данному</w:t>
      </w:r>
      <w:r w:rsidRPr="00AC3FC6">
        <w:rPr>
          <w:lang w:val="ru-RU"/>
        </w:rPr>
        <w:t xml:space="preserve"> </w:t>
      </w:r>
      <w:r>
        <w:rPr>
          <w:lang w:val="ru-RU"/>
        </w:rPr>
        <w:t>вопросу</w:t>
      </w:r>
      <w:r w:rsidRPr="00AC3FC6">
        <w:rPr>
          <w:lang w:val="ru-RU"/>
        </w:rPr>
        <w:t xml:space="preserve">, </w:t>
      </w:r>
      <w:r>
        <w:rPr>
          <w:lang w:val="ru-RU"/>
        </w:rPr>
        <w:t>потому</w:t>
      </w:r>
      <w:r w:rsidRPr="00AC3FC6">
        <w:rPr>
          <w:lang w:val="ru-RU"/>
        </w:rPr>
        <w:t xml:space="preserve"> </w:t>
      </w:r>
      <w:r>
        <w:rPr>
          <w:lang w:val="ru-RU"/>
        </w:rPr>
        <w:t>что</w:t>
      </w:r>
      <w:r w:rsidRPr="00AC3FC6">
        <w:rPr>
          <w:lang w:val="ru-RU"/>
        </w:rPr>
        <w:t xml:space="preserve"> </w:t>
      </w:r>
      <w:r>
        <w:rPr>
          <w:lang w:val="ru-RU"/>
        </w:rPr>
        <w:t>ГА поручила КПБ его обсуждение, и делегация сочла целесообразным на него сослаться.</w:t>
      </w:r>
    </w:p>
    <w:p w:rsidR="00B4287D" w:rsidRDefault="00B4287D" w:rsidP="00B4287D">
      <w:pPr>
        <w:pStyle w:val="ONUME"/>
        <w:tabs>
          <w:tab w:val="num" w:pos="0"/>
          <w:tab w:val="left" w:pos="567"/>
          <w:tab w:val="left" w:pos="1440"/>
        </w:tabs>
      </w:pPr>
      <w:r>
        <w:rPr>
          <w:lang w:val="ru-RU"/>
        </w:rPr>
        <w:t>Председатель</w:t>
      </w:r>
      <w:r w:rsidRPr="00252936">
        <w:rPr>
          <w:lang w:val="ru-RU"/>
        </w:rPr>
        <w:t xml:space="preserve"> </w:t>
      </w:r>
      <w:r>
        <w:rPr>
          <w:lang w:val="ru-RU"/>
        </w:rPr>
        <w:t>заявил</w:t>
      </w:r>
      <w:r w:rsidRPr="00252936">
        <w:rPr>
          <w:lang w:val="ru-RU"/>
        </w:rPr>
        <w:t xml:space="preserve">, </w:t>
      </w:r>
      <w:r>
        <w:rPr>
          <w:lang w:val="ru-RU"/>
        </w:rPr>
        <w:t>что</w:t>
      </w:r>
      <w:r w:rsidRPr="00252936">
        <w:rPr>
          <w:lang w:val="ru-RU"/>
        </w:rPr>
        <w:t xml:space="preserve"> </w:t>
      </w:r>
      <w:r>
        <w:rPr>
          <w:lang w:val="ru-RU"/>
        </w:rPr>
        <w:t>КПБ действовал в соответствии с мандатом, который ему предоставила ГА. Комитет провел конструктивное обсуждение темы, но решение принято не было. Он не видит проблемы в том, чтобы выполнить предложение делегации Алжира. Он добавил, что принимает на себя полную ответственность и, подводя итоги обсуждений, стремится отразить все факты. Председатель поблагодарил все делегации за вклад в конструктивное обсуждение темы и заявил, что надеется, что на следующей сессии, когда КПБ приступит к обсуждению этого вопроса, консенсус будет близок. В этом ключе он обратился к делегациям с настоятельной просьбой продолжить консультации и не ждать новой сессии КПБ, потому что если на следующей сессии КПБ сразу же будет достигнуто согласие, останется только заявить об этом. Председатель</w:t>
      </w:r>
      <w:r w:rsidRPr="00252936">
        <w:rPr>
          <w:lang w:val="en-AU"/>
        </w:rPr>
        <w:t xml:space="preserve"> </w:t>
      </w:r>
      <w:r>
        <w:rPr>
          <w:lang w:val="ru-RU"/>
        </w:rPr>
        <w:t>высказал</w:t>
      </w:r>
      <w:r w:rsidRPr="00252936">
        <w:rPr>
          <w:lang w:val="en-AU"/>
        </w:rPr>
        <w:t xml:space="preserve"> </w:t>
      </w:r>
      <w:r>
        <w:rPr>
          <w:lang w:val="ru-RU"/>
        </w:rPr>
        <w:t>пожелание</w:t>
      </w:r>
      <w:r w:rsidRPr="00252936">
        <w:rPr>
          <w:lang w:val="en-AU"/>
        </w:rPr>
        <w:t xml:space="preserve"> </w:t>
      </w:r>
      <w:r>
        <w:rPr>
          <w:lang w:val="ru-RU"/>
        </w:rPr>
        <w:t>продолжать</w:t>
      </w:r>
      <w:r w:rsidRPr="00252936">
        <w:rPr>
          <w:lang w:val="en-AU"/>
        </w:rPr>
        <w:t xml:space="preserve"> </w:t>
      </w:r>
      <w:r>
        <w:rPr>
          <w:lang w:val="ru-RU"/>
        </w:rPr>
        <w:t>диалог</w:t>
      </w:r>
      <w:r w:rsidRPr="00252936">
        <w:rPr>
          <w:lang w:val="en-AU"/>
        </w:rPr>
        <w:t>.</w:t>
      </w:r>
    </w:p>
    <w:p w:rsidR="00B4287D" w:rsidRPr="00560A2F" w:rsidRDefault="00B4287D" w:rsidP="00B4287D">
      <w:pPr>
        <w:pStyle w:val="ONUME"/>
        <w:rPr>
          <w:lang w:val="ru-RU"/>
        </w:rPr>
      </w:pPr>
      <w:r w:rsidRPr="00E72F24">
        <w:rPr>
          <w:u w:val="single"/>
          <w:lang w:val="ru-RU"/>
        </w:rPr>
        <w:t>Резюме</w:t>
      </w:r>
      <w:r w:rsidRPr="00384F7B">
        <w:rPr>
          <w:u w:val="single"/>
          <w:lang w:val="ru-RU"/>
        </w:rPr>
        <w:t xml:space="preserve"> </w:t>
      </w:r>
      <w:r w:rsidRPr="00E72F24">
        <w:rPr>
          <w:u w:val="single"/>
          <w:lang w:val="ru-RU"/>
        </w:rPr>
        <w:t>Председателя</w:t>
      </w:r>
      <w:r w:rsidRPr="00384F7B">
        <w:rPr>
          <w:lang w:val="ru-RU"/>
        </w:rPr>
        <w:t xml:space="preserve">:  </w:t>
      </w:r>
      <w:r>
        <w:rPr>
          <w:lang w:val="ru-RU"/>
        </w:rPr>
        <w:t>В</w:t>
      </w:r>
      <w:r w:rsidRPr="00D60D49">
        <w:rPr>
          <w:lang w:val="ru-RU"/>
        </w:rPr>
        <w:t xml:space="preserve"> соответствии с мандатом, предоставленным Генеральной Ассамблеей ВОИС в ходе ее 43-й сессии (</w:t>
      </w:r>
      <w:r>
        <w:rPr>
          <w:lang w:val="ru-RU"/>
        </w:rPr>
        <w:t>документ</w:t>
      </w:r>
      <w:r w:rsidRPr="00D60D49">
        <w:rPr>
          <w:lang w:val="ru-RU"/>
        </w:rPr>
        <w:t xml:space="preserve"> </w:t>
      </w:r>
      <w:r w:rsidRPr="001A65D4">
        <w:t>WO</w:t>
      </w:r>
      <w:r w:rsidRPr="00D60D49">
        <w:rPr>
          <w:lang w:val="ru-RU"/>
        </w:rPr>
        <w:t>/</w:t>
      </w:r>
      <w:r w:rsidRPr="001A65D4">
        <w:t>GA</w:t>
      </w:r>
      <w:r w:rsidRPr="00D60D49">
        <w:rPr>
          <w:lang w:val="ru-RU"/>
        </w:rPr>
        <w:t>/43/21), КПБ</w:t>
      </w:r>
      <w:r>
        <w:rPr>
          <w:lang w:val="ru-RU"/>
        </w:rPr>
        <w:t xml:space="preserve"> приступил к конструктивному обсуждению данной темы, и хотя решение принято не было, добился определенных результатов. В</w:t>
      </w:r>
      <w:r w:rsidRPr="00D60D49">
        <w:rPr>
          <w:lang w:val="ru-RU"/>
        </w:rPr>
        <w:t xml:space="preserve"> </w:t>
      </w:r>
      <w:r>
        <w:rPr>
          <w:lang w:val="ru-RU"/>
        </w:rPr>
        <w:t>основу</w:t>
      </w:r>
      <w:r w:rsidRPr="00D60D49">
        <w:rPr>
          <w:lang w:val="ru-RU"/>
        </w:rPr>
        <w:t xml:space="preserve"> </w:t>
      </w:r>
      <w:r>
        <w:rPr>
          <w:lang w:val="ru-RU"/>
        </w:rPr>
        <w:t>обсуждения</w:t>
      </w:r>
      <w:r w:rsidRPr="00D60D49">
        <w:rPr>
          <w:lang w:val="ru-RU"/>
        </w:rPr>
        <w:t xml:space="preserve"> </w:t>
      </w:r>
      <w:r>
        <w:rPr>
          <w:lang w:val="ru-RU"/>
        </w:rPr>
        <w:t>легли</w:t>
      </w:r>
      <w:r w:rsidRPr="00D60D49">
        <w:rPr>
          <w:lang w:val="ru-RU"/>
        </w:rPr>
        <w:t xml:space="preserve"> </w:t>
      </w:r>
      <w:r>
        <w:rPr>
          <w:lang w:val="ru-RU"/>
        </w:rPr>
        <w:t>приложения</w:t>
      </w:r>
      <w:r w:rsidRPr="00D60D49">
        <w:rPr>
          <w:lang w:val="ru-RU"/>
        </w:rPr>
        <w:t xml:space="preserve"> </w:t>
      </w:r>
      <w:r>
        <w:rPr>
          <w:lang w:val="ru-RU"/>
        </w:rPr>
        <w:t>к</w:t>
      </w:r>
      <w:r w:rsidRPr="00D60D49">
        <w:rPr>
          <w:lang w:val="ru-RU"/>
        </w:rPr>
        <w:t xml:space="preserve"> </w:t>
      </w:r>
      <w:r>
        <w:rPr>
          <w:lang w:val="ru-RU"/>
        </w:rPr>
        <w:t>документу</w:t>
      </w:r>
      <w:r w:rsidRPr="00D60D49">
        <w:rPr>
          <w:lang w:val="ru-RU"/>
        </w:rPr>
        <w:t xml:space="preserve"> </w:t>
      </w:r>
      <w:r w:rsidRPr="001A65D4">
        <w:t>WO</w:t>
      </w:r>
      <w:r w:rsidRPr="00D60D49">
        <w:rPr>
          <w:lang w:val="ru-RU"/>
        </w:rPr>
        <w:t>/</w:t>
      </w:r>
      <w:r w:rsidRPr="001A65D4">
        <w:t>GA</w:t>
      </w:r>
      <w:r w:rsidRPr="00D60D49">
        <w:rPr>
          <w:lang w:val="ru-RU"/>
        </w:rPr>
        <w:t>/43/21</w:t>
      </w:r>
      <w:r>
        <w:rPr>
          <w:lang w:val="ru-RU"/>
        </w:rPr>
        <w:t xml:space="preserve"> и предложение заместителя Председателя объединить элементы определений, содержащихся в этих приложениях. </w:t>
      </w:r>
      <w:r w:rsidRPr="00D60D49">
        <w:rPr>
          <w:lang w:val="ru-RU"/>
        </w:rPr>
        <w:t xml:space="preserve">При проведении </w:t>
      </w:r>
      <w:r>
        <w:rPr>
          <w:lang w:val="ru-RU"/>
        </w:rPr>
        <w:t>будущих</w:t>
      </w:r>
      <w:r w:rsidRPr="00D60D49">
        <w:rPr>
          <w:lang w:val="ru-RU"/>
        </w:rPr>
        <w:t xml:space="preserve"> обсуждений можно было бы принять во внимание</w:t>
      </w:r>
      <w:r>
        <w:rPr>
          <w:lang w:val="ru-RU"/>
        </w:rPr>
        <w:t xml:space="preserve"> предыдущие предложения, уже распространенные тексты и соображения и предложения, высказанные в ходе пленарного заседания.</w:t>
      </w:r>
    </w:p>
    <w:p w:rsidR="00B4287D" w:rsidRPr="00560A2F" w:rsidRDefault="00B4287D" w:rsidP="00B4287D">
      <w:pPr>
        <w:pStyle w:val="ONUME"/>
        <w:numPr>
          <w:ilvl w:val="0"/>
          <w:numId w:val="0"/>
        </w:numPr>
        <w:rPr>
          <w:lang w:val="ru-RU"/>
        </w:rPr>
      </w:pPr>
    </w:p>
    <w:p w:rsidR="00B4287D" w:rsidRPr="00560A2F" w:rsidRDefault="00B4287D" w:rsidP="003A1ADA">
      <w:pPr>
        <w:pStyle w:val="Heading1"/>
        <w:keepLines/>
        <w:ind w:left="1701" w:hanging="1701"/>
        <w:rPr>
          <w:lang w:val="ru-RU"/>
        </w:rPr>
      </w:pPr>
      <w:bookmarkStart w:id="49" w:name="_Toc411439400"/>
      <w:r>
        <w:rPr>
          <w:lang w:val="ru-RU"/>
        </w:rPr>
        <w:t>ПУНКТ</w:t>
      </w:r>
      <w:r w:rsidRPr="00560A2F">
        <w:rPr>
          <w:lang w:val="ru-RU"/>
        </w:rPr>
        <w:t xml:space="preserve"> 23</w:t>
      </w:r>
      <w:r w:rsidRPr="00560A2F">
        <w:rPr>
          <w:lang w:val="ru-RU"/>
        </w:rPr>
        <w:tab/>
      </w:r>
      <w:r w:rsidRPr="00E252EB">
        <w:rPr>
          <w:lang w:val="ru-RU"/>
        </w:rPr>
        <w:t>ОТЧЕТ</w:t>
      </w:r>
      <w:r w:rsidRPr="00560A2F">
        <w:rPr>
          <w:lang w:val="ru-RU"/>
        </w:rPr>
        <w:t xml:space="preserve"> </w:t>
      </w:r>
      <w:r w:rsidRPr="00E252EB">
        <w:rPr>
          <w:lang w:val="ru-RU"/>
        </w:rPr>
        <w:t>О</w:t>
      </w:r>
      <w:r w:rsidRPr="00560A2F">
        <w:rPr>
          <w:lang w:val="ru-RU"/>
        </w:rPr>
        <w:t xml:space="preserve"> </w:t>
      </w:r>
      <w:r w:rsidRPr="00E252EB">
        <w:rPr>
          <w:lang w:val="ru-RU"/>
        </w:rPr>
        <w:t>ХОДЕ</w:t>
      </w:r>
      <w:r w:rsidRPr="00560A2F">
        <w:rPr>
          <w:lang w:val="ru-RU"/>
        </w:rPr>
        <w:t xml:space="preserve"> </w:t>
      </w:r>
      <w:r w:rsidRPr="00E252EB">
        <w:rPr>
          <w:lang w:val="ru-RU"/>
        </w:rPr>
        <w:t>РЕАЛИЗАЦИИ</w:t>
      </w:r>
      <w:r w:rsidRPr="00560A2F">
        <w:rPr>
          <w:lang w:val="ru-RU"/>
        </w:rPr>
        <w:t xml:space="preserve"> </w:t>
      </w:r>
      <w:r w:rsidRPr="00E252EB">
        <w:rPr>
          <w:lang w:val="ru-RU"/>
        </w:rPr>
        <w:t>ПРОЕКТА</w:t>
      </w:r>
      <w:r w:rsidRPr="00560A2F">
        <w:rPr>
          <w:lang w:val="ru-RU"/>
        </w:rPr>
        <w:t xml:space="preserve"> </w:t>
      </w:r>
      <w:r w:rsidRPr="00E252EB">
        <w:rPr>
          <w:lang w:val="ru-RU"/>
        </w:rPr>
        <w:t>ПО</w:t>
      </w:r>
      <w:r w:rsidRPr="00560A2F">
        <w:rPr>
          <w:lang w:val="ru-RU"/>
        </w:rPr>
        <w:t xml:space="preserve"> </w:t>
      </w:r>
      <w:r w:rsidRPr="00E252EB">
        <w:rPr>
          <w:lang w:val="ru-RU"/>
        </w:rPr>
        <w:t>ПОВЫШЕНИЮ</w:t>
      </w:r>
      <w:r w:rsidRPr="00560A2F">
        <w:rPr>
          <w:lang w:val="ru-RU"/>
        </w:rPr>
        <w:t xml:space="preserve"> </w:t>
      </w:r>
      <w:r w:rsidRPr="00E252EB">
        <w:rPr>
          <w:lang w:val="ru-RU"/>
        </w:rPr>
        <w:t>НОРМ</w:t>
      </w:r>
      <w:r w:rsidRPr="00560A2F">
        <w:rPr>
          <w:lang w:val="ru-RU"/>
        </w:rPr>
        <w:t xml:space="preserve"> </w:t>
      </w:r>
      <w:r w:rsidRPr="00E252EB">
        <w:rPr>
          <w:lang w:val="ru-RU"/>
        </w:rPr>
        <w:t>ОХРАНЫ</w:t>
      </w:r>
      <w:r w:rsidRPr="00560A2F">
        <w:rPr>
          <w:lang w:val="ru-RU"/>
        </w:rPr>
        <w:t xml:space="preserve"> </w:t>
      </w:r>
      <w:r w:rsidRPr="00E252EB">
        <w:rPr>
          <w:lang w:val="ru-RU"/>
        </w:rPr>
        <w:t>И</w:t>
      </w:r>
      <w:r w:rsidRPr="00560A2F">
        <w:rPr>
          <w:lang w:val="ru-RU"/>
        </w:rPr>
        <w:t xml:space="preserve"> </w:t>
      </w:r>
      <w:r w:rsidRPr="00E252EB">
        <w:rPr>
          <w:lang w:val="ru-RU"/>
        </w:rPr>
        <w:t>БЕЗОПАСНОСТИ</w:t>
      </w:r>
      <w:r w:rsidRPr="00560A2F">
        <w:rPr>
          <w:lang w:val="ru-RU"/>
        </w:rPr>
        <w:t xml:space="preserve"> </w:t>
      </w:r>
      <w:r w:rsidRPr="00E252EB">
        <w:rPr>
          <w:lang w:val="ru-RU"/>
        </w:rPr>
        <w:t>В</w:t>
      </w:r>
      <w:r w:rsidRPr="00560A2F">
        <w:rPr>
          <w:lang w:val="ru-RU"/>
        </w:rPr>
        <w:t xml:space="preserve"> </w:t>
      </w:r>
      <w:r w:rsidRPr="00E252EB">
        <w:rPr>
          <w:lang w:val="ru-RU"/>
        </w:rPr>
        <w:t>СУЩЕСТВУЮЩИХ</w:t>
      </w:r>
      <w:r w:rsidRPr="00560A2F">
        <w:rPr>
          <w:lang w:val="ru-RU"/>
        </w:rPr>
        <w:t xml:space="preserve"> </w:t>
      </w:r>
      <w:r w:rsidRPr="00E252EB">
        <w:rPr>
          <w:lang w:val="ru-RU"/>
        </w:rPr>
        <w:t>ЗДАНИЯХ</w:t>
      </w:r>
      <w:r w:rsidRPr="00560A2F">
        <w:rPr>
          <w:lang w:val="ru-RU"/>
        </w:rPr>
        <w:t xml:space="preserve"> </w:t>
      </w:r>
      <w:r w:rsidRPr="00E252EB">
        <w:rPr>
          <w:lang w:val="ru-RU"/>
        </w:rPr>
        <w:t>ВОИС</w:t>
      </w:r>
      <w:bookmarkEnd w:id="49"/>
    </w:p>
    <w:p w:rsidR="00B4287D" w:rsidRPr="00560A2F" w:rsidRDefault="00B4287D" w:rsidP="00B4287D">
      <w:pPr>
        <w:pStyle w:val="ONUME"/>
        <w:keepNext/>
        <w:keepLines/>
        <w:numPr>
          <w:ilvl w:val="0"/>
          <w:numId w:val="0"/>
        </w:numPr>
        <w:tabs>
          <w:tab w:val="left" w:pos="720"/>
          <w:tab w:val="left" w:pos="1440"/>
        </w:tabs>
        <w:spacing w:after="0"/>
        <w:rPr>
          <w:lang w:val="ru-RU"/>
        </w:rPr>
      </w:pPr>
    </w:p>
    <w:p w:rsidR="00B4287D" w:rsidRPr="006F2080" w:rsidRDefault="00B4287D" w:rsidP="00B4287D">
      <w:pPr>
        <w:pStyle w:val="ONUME"/>
        <w:keepNext/>
        <w:keepLines/>
        <w:tabs>
          <w:tab w:val="num" w:pos="0"/>
          <w:tab w:val="left" w:pos="567"/>
          <w:tab w:val="left" w:pos="1440"/>
        </w:tabs>
        <w:rPr>
          <w:lang w:val="ru-RU"/>
        </w:rPr>
      </w:pPr>
      <w:r>
        <w:rPr>
          <w:lang w:val="ru-RU"/>
        </w:rPr>
        <w:t>Обсуждения проходили на основе документа</w:t>
      </w:r>
      <w:r w:rsidRPr="006F2080">
        <w:rPr>
          <w:lang w:val="ru-RU"/>
        </w:rPr>
        <w:t xml:space="preserve"> </w:t>
      </w:r>
      <w:r>
        <w:t>WO</w:t>
      </w:r>
      <w:r w:rsidRPr="006F2080">
        <w:rPr>
          <w:lang w:val="ru-RU"/>
        </w:rPr>
        <w:t>/</w:t>
      </w:r>
      <w:r>
        <w:t>PBC</w:t>
      </w:r>
      <w:r w:rsidRPr="006F2080">
        <w:rPr>
          <w:lang w:val="ru-RU"/>
        </w:rPr>
        <w:t>/22/13.</w:t>
      </w:r>
    </w:p>
    <w:p w:rsidR="00B4287D" w:rsidRPr="006F2080" w:rsidRDefault="00B4287D" w:rsidP="00B4287D">
      <w:pPr>
        <w:pStyle w:val="ONUME"/>
        <w:rPr>
          <w:szCs w:val="22"/>
          <w:lang w:val="ru-RU"/>
        </w:rPr>
      </w:pPr>
      <w:r>
        <w:rPr>
          <w:szCs w:val="22"/>
          <w:lang w:val="ru-RU"/>
        </w:rPr>
        <w:t>Председатель</w:t>
      </w:r>
      <w:r w:rsidRPr="006F2080">
        <w:rPr>
          <w:szCs w:val="22"/>
          <w:lang w:val="ru-RU"/>
        </w:rPr>
        <w:t xml:space="preserve"> </w:t>
      </w:r>
      <w:r>
        <w:rPr>
          <w:szCs w:val="22"/>
          <w:lang w:val="ru-RU"/>
        </w:rPr>
        <w:t>сообщил</w:t>
      </w:r>
      <w:r w:rsidRPr="006F2080">
        <w:rPr>
          <w:szCs w:val="22"/>
          <w:lang w:val="ru-RU"/>
        </w:rPr>
        <w:t xml:space="preserve"> </w:t>
      </w:r>
      <w:r>
        <w:rPr>
          <w:szCs w:val="22"/>
          <w:lang w:val="ru-RU"/>
        </w:rPr>
        <w:t>участникам</w:t>
      </w:r>
      <w:r w:rsidRPr="006F2080">
        <w:rPr>
          <w:szCs w:val="22"/>
          <w:lang w:val="ru-RU"/>
        </w:rPr>
        <w:t xml:space="preserve"> </w:t>
      </w:r>
      <w:r>
        <w:rPr>
          <w:szCs w:val="22"/>
          <w:lang w:val="ru-RU"/>
        </w:rPr>
        <w:t>заседания</w:t>
      </w:r>
      <w:r w:rsidRPr="006F2080">
        <w:rPr>
          <w:szCs w:val="22"/>
          <w:lang w:val="ru-RU"/>
        </w:rPr>
        <w:t xml:space="preserve">, </w:t>
      </w:r>
      <w:r>
        <w:rPr>
          <w:szCs w:val="22"/>
          <w:lang w:val="ru-RU"/>
        </w:rPr>
        <w:t>что</w:t>
      </w:r>
      <w:r w:rsidRPr="006F2080">
        <w:rPr>
          <w:szCs w:val="22"/>
          <w:lang w:val="ru-RU"/>
        </w:rPr>
        <w:t xml:space="preserve"> </w:t>
      </w:r>
      <w:r>
        <w:rPr>
          <w:szCs w:val="22"/>
          <w:lang w:val="ru-RU"/>
        </w:rPr>
        <w:t>этот</w:t>
      </w:r>
      <w:r w:rsidRPr="006F2080">
        <w:rPr>
          <w:szCs w:val="22"/>
          <w:lang w:val="ru-RU"/>
        </w:rPr>
        <w:t xml:space="preserve"> </w:t>
      </w:r>
      <w:r>
        <w:rPr>
          <w:szCs w:val="22"/>
          <w:lang w:val="ru-RU"/>
        </w:rPr>
        <w:t>документ</w:t>
      </w:r>
      <w:r w:rsidRPr="006F2080">
        <w:rPr>
          <w:szCs w:val="22"/>
          <w:lang w:val="ru-RU"/>
        </w:rPr>
        <w:t xml:space="preserve"> </w:t>
      </w:r>
      <w:r>
        <w:rPr>
          <w:szCs w:val="22"/>
          <w:lang w:val="ru-RU"/>
        </w:rPr>
        <w:t>содержит</w:t>
      </w:r>
      <w:r w:rsidRPr="006F2080">
        <w:rPr>
          <w:szCs w:val="22"/>
          <w:lang w:val="ru-RU"/>
        </w:rPr>
        <w:t xml:space="preserve"> обновленн</w:t>
      </w:r>
      <w:r>
        <w:rPr>
          <w:szCs w:val="22"/>
          <w:lang w:val="ru-RU"/>
        </w:rPr>
        <w:t>ую</w:t>
      </w:r>
      <w:r w:rsidRPr="006F2080">
        <w:rPr>
          <w:szCs w:val="22"/>
          <w:lang w:val="ru-RU"/>
        </w:rPr>
        <w:t xml:space="preserve"> информаци</w:t>
      </w:r>
      <w:r>
        <w:rPr>
          <w:szCs w:val="22"/>
          <w:lang w:val="ru-RU"/>
        </w:rPr>
        <w:t>ю</w:t>
      </w:r>
      <w:r w:rsidRPr="006F2080">
        <w:rPr>
          <w:szCs w:val="22"/>
          <w:lang w:val="ru-RU"/>
        </w:rPr>
        <w:t xml:space="preserve"> </w:t>
      </w:r>
      <w:r>
        <w:rPr>
          <w:szCs w:val="22"/>
          <w:lang w:val="ru-RU"/>
        </w:rPr>
        <w:t>по документу «</w:t>
      </w:r>
      <w:r w:rsidRPr="006F2080">
        <w:rPr>
          <w:szCs w:val="22"/>
          <w:lang w:val="ru-RU"/>
        </w:rPr>
        <w:t>Проект по повышению норм охраны и безопасности в существующих зданиях ВОИС</w:t>
      </w:r>
      <w:r>
        <w:rPr>
          <w:szCs w:val="22"/>
          <w:lang w:val="ru-RU"/>
        </w:rPr>
        <w:t>»</w:t>
      </w:r>
      <w:r w:rsidRPr="006F2080">
        <w:rPr>
          <w:szCs w:val="22"/>
          <w:lang w:val="ru-RU"/>
        </w:rPr>
        <w:t xml:space="preserve"> за период с момента представления предыдущего отчета в сентябре 2013 г.  </w:t>
      </w:r>
    </w:p>
    <w:p w:rsidR="00B4287D" w:rsidRPr="00560A2F" w:rsidRDefault="00B4287D" w:rsidP="00B4287D">
      <w:pPr>
        <w:pStyle w:val="ONUME"/>
        <w:rPr>
          <w:szCs w:val="22"/>
          <w:lang w:val="ru-RU"/>
        </w:rPr>
      </w:pPr>
      <w:r>
        <w:rPr>
          <w:lang w:val="ru-RU"/>
        </w:rPr>
        <w:t>Секретариат</w:t>
      </w:r>
      <w:r w:rsidRPr="00506616">
        <w:rPr>
          <w:lang w:val="ru-RU"/>
        </w:rPr>
        <w:t xml:space="preserve"> </w:t>
      </w:r>
      <w:r>
        <w:rPr>
          <w:lang w:val="ru-RU"/>
        </w:rPr>
        <w:t>сообщил</w:t>
      </w:r>
      <w:r w:rsidRPr="00506616">
        <w:rPr>
          <w:lang w:val="ru-RU"/>
        </w:rPr>
        <w:t xml:space="preserve">, </w:t>
      </w:r>
      <w:r>
        <w:rPr>
          <w:lang w:val="ru-RU"/>
        </w:rPr>
        <w:t>что</w:t>
      </w:r>
      <w:r w:rsidRPr="00506616">
        <w:rPr>
          <w:lang w:val="ru-RU"/>
        </w:rPr>
        <w:t xml:space="preserve"> </w:t>
      </w:r>
      <w:r>
        <w:rPr>
          <w:lang w:val="ru-RU"/>
        </w:rPr>
        <w:t>этот</w:t>
      </w:r>
      <w:r w:rsidRPr="00506616">
        <w:rPr>
          <w:lang w:val="ru-RU"/>
        </w:rPr>
        <w:t xml:space="preserve"> </w:t>
      </w:r>
      <w:r>
        <w:rPr>
          <w:lang w:val="ru-RU"/>
        </w:rPr>
        <w:t>документ</w:t>
      </w:r>
      <w:r w:rsidRPr="00506616">
        <w:rPr>
          <w:lang w:val="ru-RU"/>
        </w:rPr>
        <w:t xml:space="preserve"> </w:t>
      </w:r>
      <w:r>
        <w:rPr>
          <w:lang w:val="ru-RU"/>
        </w:rPr>
        <w:t>представляет</w:t>
      </w:r>
      <w:r w:rsidRPr="00506616">
        <w:rPr>
          <w:lang w:val="ru-RU"/>
        </w:rPr>
        <w:t xml:space="preserve"> </w:t>
      </w:r>
      <w:r>
        <w:rPr>
          <w:lang w:val="ru-RU"/>
        </w:rPr>
        <w:t>собой</w:t>
      </w:r>
      <w:r w:rsidRPr="00506616">
        <w:rPr>
          <w:lang w:val="ru-RU"/>
        </w:rPr>
        <w:t xml:space="preserve"> </w:t>
      </w:r>
      <w:r>
        <w:rPr>
          <w:lang w:val="ru-RU"/>
        </w:rPr>
        <w:t>стандартный</w:t>
      </w:r>
      <w:r w:rsidRPr="00506616">
        <w:rPr>
          <w:lang w:val="ru-RU"/>
        </w:rPr>
        <w:t xml:space="preserve"> </w:t>
      </w:r>
      <w:r>
        <w:rPr>
          <w:lang w:val="ru-RU"/>
        </w:rPr>
        <w:t>ежегодный</w:t>
      </w:r>
      <w:r w:rsidRPr="00506616">
        <w:rPr>
          <w:lang w:val="ru-RU"/>
        </w:rPr>
        <w:t xml:space="preserve"> </w:t>
      </w:r>
      <w:r>
        <w:rPr>
          <w:lang w:val="ru-RU"/>
        </w:rPr>
        <w:t>отчет</w:t>
      </w:r>
      <w:r w:rsidRPr="00506616">
        <w:rPr>
          <w:lang w:val="ru-RU"/>
        </w:rPr>
        <w:t xml:space="preserve"> </w:t>
      </w:r>
      <w:r>
        <w:rPr>
          <w:lang w:val="ru-RU"/>
        </w:rPr>
        <w:t>о</w:t>
      </w:r>
      <w:r w:rsidRPr="00506616">
        <w:rPr>
          <w:lang w:val="ru-RU"/>
        </w:rPr>
        <w:t xml:space="preserve"> </w:t>
      </w:r>
      <w:r>
        <w:rPr>
          <w:lang w:val="ru-RU"/>
        </w:rPr>
        <w:t>ходе реализации проекта. Близится к завершению работа над сооружением периметра безопасности и другим аспектам безопасности. Секретариат</w:t>
      </w:r>
      <w:r w:rsidRPr="00506616">
        <w:rPr>
          <w:lang w:val="ru-RU"/>
        </w:rPr>
        <w:t xml:space="preserve"> </w:t>
      </w:r>
      <w:r>
        <w:rPr>
          <w:lang w:val="ru-RU"/>
        </w:rPr>
        <w:t>напомнил</w:t>
      </w:r>
      <w:r w:rsidRPr="00506616">
        <w:rPr>
          <w:lang w:val="ru-RU"/>
        </w:rPr>
        <w:t xml:space="preserve">, </w:t>
      </w:r>
      <w:r>
        <w:rPr>
          <w:lang w:val="ru-RU"/>
        </w:rPr>
        <w:t>что</w:t>
      </w:r>
      <w:r w:rsidRPr="00506616">
        <w:rPr>
          <w:lang w:val="ru-RU"/>
        </w:rPr>
        <w:t xml:space="preserve"> финансирование проекта </w:t>
      </w:r>
      <w:r>
        <w:rPr>
          <w:lang w:val="ru-RU"/>
        </w:rPr>
        <w:t>осуществлялось</w:t>
      </w:r>
      <w:r w:rsidRPr="00506616">
        <w:rPr>
          <w:lang w:val="ru-RU"/>
        </w:rPr>
        <w:t xml:space="preserve"> </w:t>
      </w:r>
      <w:r>
        <w:rPr>
          <w:lang w:val="ru-RU"/>
        </w:rPr>
        <w:t>совместно</w:t>
      </w:r>
      <w:r w:rsidRPr="00506616">
        <w:rPr>
          <w:lang w:val="ru-RU"/>
        </w:rPr>
        <w:t xml:space="preserve"> </w:t>
      </w:r>
      <w:r>
        <w:rPr>
          <w:lang w:val="ru-RU"/>
        </w:rPr>
        <w:t>с</w:t>
      </w:r>
      <w:r w:rsidRPr="00506616">
        <w:rPr>
          <w:lang w:val="ru-RU"/>
        </w:rPr>
        <w:t xml:space="preserve"> принимающей стран</w:t>
      </w:r>
      <w:r>
        <w:rPr>
          <w:lang w:val="ru-RU"/>
        </w:rPr>
        <w:t>ой, и выразил благодарность в этой связи. Секретариат сообщил, что работа над проектом ведется в рамках бюджета, и выразил надежду, что к концу осени 2014 года проект будет завершен.</w:t>
      </w:r>
    </w:p>
    <w:p w:rsidR="00B4287D" w:rsidRPr="00560A2F" w:rsidRDefault="00B4287D" w:rsidP="00B4287D">
      <w:pPr>
        <w:pStyle w:val="ONUME"/>
        <w:tabs>
          <w:tab w:val="num" w:pos="0"/>
          <w:tab w:val="left" w:pos="567"/>
          <w:tab w:val="left" w:pos="1440"/>
        </w:tabs>
        <w:rPr>
          <w:szCs w:val="22"/>
          <w:lang w:val="ru-RU"/>
        </w:rPr>
      </w:pPr>
      <w:r>
        <w:rPr>
          <w:lang w:val="ru-RU"/>
        </w:rPr>
        <w:t>Делегация</w:t>
      </w:r>
      <w:r w:rsidRPr="00506616">
        <w:rPr>
          <w:lang w:val="ru-RU"/>
        </w:rPr>
        <w:t xml:space="preserve"> </w:t>
      </w:r>
      <w:r>
        <w:rPr>
          <w:lang w:val="ru-RU"/>
        </w:rPr>
        <w:t>Мексики</w:t>
      </w:r>
      <w:r w:rsidRPr="00506616">
        <w:rPr>
          <w:lang w:val="ru-RU"/>
        </w:rPr>
        <w:t xml:space="preserve"> </w:t>
      </w:r>
      <w:r>
        <w:rPr>
          <w:lang w:val="ru-RU"/>
        </w:rPr>
        <w:t>поблагодарила</w:t>
      </w:r>
      <w:r w:rsidRPr="00506616">
        <w:rPr>
          <w:lang w:val="ru-RU"/>
        </w:rPr>
        <w:t xml:space="preserve"> </w:t>
      </w:r>
      <w:r>
        <w:rPr>
          <w:lang w:val="ru-RU"/>
        </w:rPr>
        <w:t>Секретариат</w:t>
      </w:r>
      <w:r w:rsidRPr="00506616">
        <w:rPr>
          <w:lang w:val="ru-RU"/>
        </w:rPr>
        <w:t xml:space="preserve"> </w:t>
      </w:r>
      <w:r>
        <w:rPr>
          <w:lang w:val="ru-RU"/>
        </w:rPr>
        <w:t>и</w:t>
      </w:r>
      <w:r w:rsidRPr="00506616">
        <w:rPr>
          <w:lang w:val="ru-RU"/>
        </w:rPr>
        <w:t xml:space="preserve"> захотела особо </w:t>
      </w:r>
      <w:r>
        <w:rPr>
          <w:lang w:val="ru-RU"/>
        </w:rPr>
        <w:t>отметить</w:t>
      </w:r>
      <w:r w:rsidRPr="00506616">
        <w:rPr>
          <w:lang w:val="ru-RU"/>
        </w:rPr>
        <w:t xml:space="preserve">, </w:t>
      </w:r>
      <w:r>
        <w:rPr>
          <w:lang w:val="ru-RU"/>
        </w:rPr>
        <w:t>что</w:t>
      </w:r>
      <w:r w:rsidRPr="00506616">
        <w:rPr>
          <w:lang w:val="ru-RU"/>
        </w:rPr>
        <w:t xml:space="preserve"> </w:t>
      </w:r>
      <w:r>
        <w:rPr>
          <w:lang w:val="ru-RU"/>
        </w:rPr>
        <w:t>проект</w:t>
      </w:r>
      <w:r w:rsidRPr="00506616">
        <w:rPr>
          <w:lang w:val="ru-RU"/>
        </w:rPr>
        <w:t xml:space="preserve"> </w:t>
      </w:r>
      <w:r>
        <w:rPr>
          <w:lang w:val="ru-RU"/>
        </w:rPr>
        <w:t>близится</w:t>
      </w:r>
      <w:r w:rsidRPr="00506616">
        <w:rPr>
          <w:lang w:val="ru-RU"/>
        </w:rPr>
        <w:t xml:space="preserve"> </w:t>
      </w:r>
      <w:r>
        <w:rPr>
          <w:lang w:val="ru-RU"/>
        </w:rPr>
        <w:t>к</w:t>
      </w:r>
      <w:r w:rsidRPr="00506616">
        <w:rPr>
          <w:lang w:val="ru-RU"/>
        </w:rPr>
        <w:t xml:space="preserve"> </w:t>
      </w:r>
      <w:r>
        <w:rPr>
          <w:lang w:val="ru-RU"/>
        </w:rPr>
        <w:t>завершению</w:t>
      </w:r>
      <w:r w:rsidRPr="00506616">
        <w:rPr>
          <w:lang w:val="ru-RU"/>
        </w:rPr>
        <w:t xml:space="preserve">, </w:t>
      </w:r>
      <w:r>
        <w:rPr>
          <w:lang w:val="ru-RU"/>
        </w:rPr>
        <w:t>и</w:t>
      </w:r>
      <w:r w:rsidRPr="00506616">
        <w:rPr>
          <w:lang w:val="ru-RU"/>
        </w:rPr>
        <w:t xml:space="preserve"> </w:t>
      </w:r>
      <w:r>
        <w:rPr>
          <w:lang w:val="ru-RU"/>
        </w:rPr>
        <w:t>делегация</w:t>
      </w:r>
      <w:r w:rsidRPr="00506616">
        <w:rPr>
          <w:lang w:val="ru-RU"/>
        </w:rPr>
        <w:t xml:space="preserve"> </w:t>
      </w:r>
      <w:r>
        <w:rPr>
          <w:lang w:val="ru-RU"/>
        </w:rPr>
        <w:t>искренне</w:t>
      </w:r>
      <w:r w:rsidRPr="00506616">
        <w:rPr>
          <w:lang w:val="ru-RU"/>
        </w:rPr>
        <w:t xml:space="preserve"> </w:t>
      </w:r>
      <w:r>
        <w:rPr>
          <w:lang w:val="ru-RU"/>
        </w:rPr>
        <w:t>надеется</w:t>
      </w:r>
      <w:r w:rsidRPr="00506616">
        <w:rPr>
          <w:lang w:val="ru-RU"/>
        </w:rPr>
        <w:t xml:space="preserve">, </w:t>
      </w:r>
      <w:r>
        <w:rPr>
          <w:lang w:val="ru-RU"/>
        </w:rPr>
        <w:t>что</w:t>
      </w:r>
      <w:r w:rsidRPr="00506616">
        <w:rPr>
          <w:lang w:val="ru-RU"/>
        </w:rPr>
        <w:t xml:space="preserve"> </w:t>
      </w:r>
      <w:r>
        <w:rPr>
          <w:lang w:val="ru-RU"/>
        </w:rPr>
        <w:t>он</w:t>
      </w:r>
      <w:r w:rsidRPr="00506616">
        <w:rPr>
          <w:lang w:val="ru-RU"/>
        </w:rPr>
        <w:t xml:space="preserve"> </w:t>
      </w:r>
      <w:r>
        <w:rPr>
          <w:lang w:val="ru-RU"/>
        </w:rPr>
        <w:t>будет</w:t>
      </w:r>
      <w:r w:rsidRPr="00506616">
        <w:rPr>
          <w:lang w:val="ru-RU"/>
        </w:rPr>
        <w:t xml:space="preserve"> </w:t>
      </w:r>
      <w:r>
        <w:rPr>
          <w:lang w:val="ru-RU"/>
        </w:rPr>
        <w:t>успешно</w:t>
      </w:r>
      <w:r w:rsidRPr="00506616">
        <w:rPr>
          <w:lang w:val="ru-RU"/>
        </w:rPr>
        <w:t xml:space="preserve"> </w:t>
      </w:r>
      <w:r>
        <w:rPr>
          <w:lang w:val="ru-RU"/>
        </w:rPr>
        <w:t>завершен</w:t>
      </w:r>
      <w:r w:rsidRPr="00506616">
        <w:rPr>
          <w:lang w:val="ru-RU"/>
        </w:rPr>
        <w:t xml:space="preserve"> </w:t>
      </w:r>
      <w:r>
        <w:rPr>
          <w:lang w:val="ru-RU"/>
        </w:rPr>
        <w:t>в</w:t>
      </w:r>
      <w:r w:rsidRPr="00506616">
        <w:rPr>
          <w:lang w:val="ru-RU"/>
        </w:rPr>
        <w:t xml:space="preserve"> </w:t>
      </w:r>
      <w:r>
        <w:rPr>
          <w:lang w:val="ru-RU"/>
        </w:rPr>
        <w:t>рамках</w:t>
      </w:r>
      <w:r w:rsidRPr="00506616">
        <w:rPr>
          <w:lang w:val="ru-RU"/>
        </w:rPr>
        <w:t xml:space="preserve"> </w:t>
      </w:r>
      <w:r>
        <w:rPr>
          <w:lang w:val="ru-RU"/>
        </w:rPr>
        <w:t>согласованного</w:t>
      </w:r>
      <w:r w:rsidRPr="00506616">
        <w:rPr>
          <w:lang w:val="ru-RU"/>
        </w:rPr>
        <w:t xml:space="preserve"> </w:t>
      </w:r>
      <w:r>
        <w:rPr>
          <w:lang w:val="ru-RU"/>
        </w:rPr>
        <w:t>бюджета</w:t>
      </w:r>
      <w:r w:rsidRPr="00506616">
        <w:rPr>
          <w:lang w:val="ru-RU"/>
        </w:rPr>
        <w:t xml:space="preserve">, </w:t>
      </w:r>
      <w:r>
        <w:rPr>
          <w:lang w:val="ru-RU"/>
        </w:rPr>
        <w:t>выделенного государствами-членами.</w:t>
      </w:r>
      <w:r w:rsidRPr="00506616">
        <w:rPr>
          <w:lang w:val="ru-RU"/>
        </w:rPr>
        <w:t xml:space="preserve">  </w:t>
      </w:r>
      <w:r>
        <w:rPr>
          <w:lang w:val="ru-RU"/>
        </w:rPr>
        <w:t>Делегация</w:t>
      </w:r>
      <w:r w:rsidRPr="00506616">
        <w:rPr>
          <w:lang w:val="ru-RU"/>
        </w:rPr>
        <w:t xml:space="preserve"> </w:t>
      </w:r>
      <w:r>
        <w:rPr>
          <w:lang w:val="ru-RU"/>
        </w:rPr>
        <w:t>ожидает</w:t>
      </w:r>
      <w:r w:rsidRPr="00506616">
        <w:rPr>
          <w:lang w:val="ru-RU"/>
        </w:rPr>
        <w:t xml:space="preserve">, </w:t>
      </w:r>
      <w:r>
        <w:rPr>
          <w:lang w:val="ru-RU"/>
        </w:rPr>
        <w:t>что</w:t>
      </w:r>
      <w:r w:rsidRPr="00506616">
        <w:rPr>
          <w:lang w:val="ru-RU"/>
        </w:rPr>
        <w:t xml:space="preserve"> </w:t>
      </w:r>
      <w:r>
        <w:rPr>
          <w:lang w:val="ru-RU"/>
        </w:rPr>
        <w:t>по</w:t>
      </w:r>
      <w:r w:rsidRPr="00506616">
        <w:rPr>
          <w:lang w:val="ru-RU"/>
        </w:rPr>
        <w:t xml:space="preserve"> </w:t>
      </w:r>
      <w:r>
        <w:rPr>
          <w:lang w:val="ru-RU"/>
        </w:rPr>
        <w:t>завершении</w:t>
      </w:r>
      <w:r w:rsidRPr="00506616">
        <w:rPr>
          <w:lang w:val="ru-RU"/>
        </w:rPr>
        <w:t xml:space="preserve"> </w:t>
      </w:r>
      <w:r>
        <w:rPr>
          <w:lang w:val="ru-RU"/>
        </w:rPr>
        <w:t>работы</w:t>
      </w:r>
      <w:r w:rsidRPr="00506616">
        <w:rPr>
          <w:lang w:val="ru-RU"/>
        </w:rPr>
        <w:t xml:space="preserve"> </w:t>
      </w:r>
      <w:r>
        <w:rPr>
          <w:lang w:val="ru-RU"/>
        </w:rPr>
        <w:t>над</w:t>
      </w:r>
      <w:r w:rsidRPr="00506616">
        <w:rPr>
          <w:lang w:val="ru-RU"/>
        </w:rPr>
        <w:t xml:space="preserve"> </w:t>
      </w:r>
      <w:r>
        <w:rPr>
          <w:lang w:val="ru-RU"/>
        </w:rPr>
        <w:t>проектом</w:t>
      </w:r>
      <w:r w:rsidRPr="00506616">
        <w:rPr>
          <w:lang w:val="ru-RU"/>
        </w:rPr>
        <w:t xml:space="preserve"> </w:t>
      </w:r>
      <w:r>
        <w:rPr>
          <w:lang w:val="ru-RU"/>
        </w:rPr>
        <w:t>будет</w:t>
      </w:r>
      <w:r w:rsidRPr="00506616">
        <w:rPr>
          <w:lang w:val="ru-RU"/>
        </w:rPr>
        <w:t xml:space="preserve"> </w:t>
      </w:r>
      <w:r>
        <w:rPr>
          <w:lang w:val="ru-RU"/>
        </w:rPr>
        <w:t>опубликован</w:t>
      </w:r>
      <w:r w:rsidRPr="00506616">
        <w:rPr>
          <w:lang w:val="ru-RU"/>
        </w:rPr>
        <w:t xml:space="preserve"> </w:t>
      </w:r>
      <w:r>
        <w:rPr>
          <w:lang w:val="ru-RU"/>
        </w:rPr>
        <w:t>итоговый</w:t>
      </w:r>
      <w:r w:rsidRPr="00506616">
        <w:rPr>
          <w:lang w:val="ru-RU"/>
        </w:rPr>
        <w:t xml:space="preserve"> </w:t>
      </w:r>
      <w:r>
        <w:rPr>
          <w:lang w:val="ru-RU"/>
        </w:rPr>
        <w:t>отчет</w:t>
      </w:r>
      <w:r w:rsidRPr="00506616">
        <w:rPr>
          <w:lang w:val="ru-RU"/>
        </w:rPr>
        <w:t>.</w:t>
      </w:r>
      <w:r>
        <w:rPr>
          <w:lang w:val="ru-RU"/>
        </w:rPr>
        <w:t xml:space="preserve"> Делегация</w:t>
      </w:r>
      <w:r w:rsidRPr="002171A5">
        <w:rPr>
          <w:lang w:val="ru-RU"/>
        </w:rPr>
        <w:t xml:space="preserve"> </w:t>
      </w:r>
      <w:r>
        <w:rPr>
          <w:lang w:val="ru-RU"/>
        </w:rPr>
        <w:t>также</w:t>
      </w:r>
      <w:r w:rsidRPr="002171A5">
        <w:rPr>
          <w:lang w:val="ru-RU"/>
        </w:rPr>
        <w:t xml:space="preserve"> </w:t>
      </w:r>
      <w:r>
        <w:rPr>
          <w:lang w:val="ru-RU"/>
        </w:rPr>
        <w:t>выразила</w:t>
      </w:r>
      <w:r w:rsidRPr="002171A5">
        <w:rPr>
          <w:lang w:val="ru-RU"/>
        </w:rPr>
        <w:t xml:space="preserve"> </w:t>
      </w:r>
      <w:r>
        <w:rPr>
          <w:lang w:val="ru-RU"/>
        </w:rPr>
        <w:t>надежду</w:t>
      </w:r>
      <w:r w:rsidRPr="002171A5">
        <w:rPr>
          <w:lang w:val="ru-RU"/>
        </w:rPr>
        <w:t xml:space="preserve">, </w:t>
      </w:r>
      <w:r>
        <w:rPr>
          <w:lang w:val="ru-RU"/>
        </w:rPr>
        <w:t>что</w:t>
      </w:r>
      <w:r w:rsidRPr="002171A5">
        <w:rPr>
          <w:lang w:val="ru-RU"/>
        </w:rPr>
        <w:t xml:space="preserve"> </w:t>
      </w:r>
      <w:r>
        <w:rPr>
          <w:lang w:val="ru-RU"/>
        </w:rPr>
        <w:t>из</w:t>
      </w:r>
      <w:r w:rsidRPr="002171A5">
        <w:rPr>
          <w:lang w:val="ru-RU"/>
        </w:rPr>
        <w:t xml:space="preserve"> </w:t>
      </w:r>
      <w:r>
        <w:rPr>
          <w:lang w:val="ru-RU"/>
        </w:rPr>
        <w:t>работы</w:t>
      </w:r>
      <w:r w:rsidRPr="002171A5">
        <w:rPr>
          <w:lang w:val="ru-RU"/>
        </w:rPr>
        <w:t xml:space="preserve"> </w:t>
      </w:r>
      <w:r>
        <w:rPr>
          <w:lang w:val="ru-RU"/>
        </w:rPr>
        <w:t>над</w:t>
      </w:r>
      <w:r w:rsidRPr="002171A5">
        <w:rPr>
          <w:lang w:val="ru-RU"/>
        </w:rPr>
        <w:t xml:space="preserve"> </w:t>
      </w:r>
      <w:r>
        <w:rPr>
          <w:lang w:val="ru-RU"/>
        </w:rPr>
        <w:t>проектом</w:t>
      </w:r>
      <w:r w:rsidRPr="002171A5">
        <w:rPr>
          <w:lang w:val="ru-RU"/>
        </w:rPr>
        <w:t xml:space="preserve"> </w:t>
      </w:r>
      <w:r>
        <w:rPr>
          <w:lang w:val="ru-RU"/>
        </w:rPr>
        <w:t>будут</w:t>
      </w:r>
      <w:r w:rsidRPr="002171A5">
        <w:rPr>
          <w:lang w:val="ru-RU"/>
        </w:rPr>
        <w:t xml:space="preserve"> </w:t>
      </w:r>
      <w:r>
        <w:rPr>
          <w:lang w:val="ru-RU"/>
        </w:rPr>
        <w:lastRenderedPageBreak/>
        <w:t>извлечены</w:t>
      </w:r>
      <w:r w:rsidRPr="002171A5">
        <w:rPr>
          <w:lang w:val="ru-RU"/>
        </w:rPr>
        <w:t xml:space="preserve"> </w:t>
      </w:r>
      <w:r>
        <w:rPr>
          <w:lang w:val="ru-RU"/>
        </w:rPr>
        <w:t>уроки</w:t>
      </w:r>
      <w:r w:rsidRPr="002171A5">
        <w:rPr>
          <w:lang w:val="ru-RU"/>
        </w:rPr>
        <w:t xml:space="preserve">, </w:t>
      </w:r>
      <w:r>
        <w:rPr>
          <w:lang w:val="ru-RU"/>
        </w:rPr>
        <w:t>в</w:t>
      </w:r>
      <w:r w:rsidRPr="002171A5">
        <w:rPr>
          <w:lang w:val="ru-RU"/>
        </w:rPr>
        <w:t xml:space="preserve"> </w:t>
      </w:r>
      <w:r>
        <w:rPr>
          <w:lang w:val="ru-RU"/>
        </w:rPr>
        <w:t>частности</w:t>
      </w:r>
      <w:r w:rsidRPr="002171A5">
        <w:rPr>
          <w:lang w:val="ru-RU"/>
        </w:rPr>
        <w:t xml:space="preserve"> </w:t>
      </w:r>
      <w:r>
        <w:rPr>
          <w:lang w:val="ru-RU"/>
        </w:rPr>
        <w:t>и</w:t>
      </w:r>
      <w:r w:rsidRPr="002171A5">
        <w:rPr>
          <w:lang w:val="ru-RU"/>
        </w:rPr>
        <w:t xml:space="preserve"> </w:t>
      </w:r>
      <w:r>
        <w:rPr>
          <w:lang w:val="ru-RU"/>
        </w:rPr>
        <w:t>в</w:t>
      </w:r>
      <w:r w:rsidRPr="002171A5">
        <w:rPr>
          <w:lang w:val="ru-RU"/>
        </w:rPr>
        <w:t xml:space="preserve"> </w:t>
      </w:r>
      <w:r>
        <w:rPr>
          <w:lang w:val="ru-RU"/>
        </w:rPr>
        <w:t>том</w:t>
      </w:r>
      <w:r w:rsidRPr="002171A5">
        <w:rPr>
          <w:lang w:val="ru-RU"/>
        </w:rPr>
        <w:t xml:space="preserve"> </w:t>
      </w:r>
      <w:r>
        <w:rPr>
          <w:lang w:val="ru-RU"/>
        </w:rPr>
        <w:t>числе</w:t>
      </w:r>
      <w:r w:rsidRPr="002171A5">
        <w:rPr>
          <w:lang w:val="ru-RU"/>
        </w:rPr>
        <w:t xml:space="preserve">, </w:t>
      </w:r>
      <w:r>
        <w:rPr>
          <w:lang w:val="ru-RU"/>
        </w:rPr>
        <w:t>касающиеся</w:t>
      </w:r>
      <w:r w:rsidRPr="002171A5">
        <w:rPr>
          <w:lang w:val="ru-RU"/>
        </w:rPr>
        <w:t xml:space="preserve"> </w:t>
      </w:r>
      <w:r>
        <w:rPr>
          <w:lang w:val="ru-RU"/>
        </w:rPr>
        <w:t>наилучших</w:t>
      </w:r>
      <w:r w:rsidRPr="002171A5">
        <w:rPr>
          <w:lang w:val="ru-RU"/>
        </w:rPr>
        <w:t xml:space="preserve"> </w:t>
      </w:r>
      <w:r>
        <w:rPr>
          <w:lang w:val="ru-RU"/>
        </w:rPr>
        <w:t>путей</w:t>
      </w:r>
      <w:r w:rsidRPr="002171A5">
        <w:rPr>
          <w:lang w:val="ru-RU"/>
        </w:rPr>
        <w:t xml:space="preserve"> </w:t>
      </w:r>
      <w:r>
        <w:rPr>
          <w:lang w:val="ru-RU"/>
        </w:rPr>
        <w:t>осуществления</w:t>
      </w:r>
      <w:r w:rsidRPr="002171A5">
        <w:rPr>
          <w:lang w:val="ru-RU"/>
        </w:rPr>
        <w:t xml:space="preserve"> </w:t>
      </w:r>
      <w:r>
        <w:rPr>
          <w:lang w:val="ru-RU"/>
        </w:rPr>
        <w:t>руководства</w:t>
      </w:r>
      <w:r w:rsidRPr="002171A5">
        <w:rPr>
          <w:lang w:val="ru-RU"/>
        </w:rPr>
        <w:t xml:space="preserve"> </w:t>
      </w:r>
      <w:r>
        <w:rPr>
          <w:lang w:val="ru-RU"/>
        </w:rPr>
        <w:t>проектами такого</w:t>
      </w:r>
      <w:r w:rsidRPr="002171A5">
        <w:rPr>
          <w:lang w:val="ru-RU"/>
        </w:rPr>
        <w:t xml:space="preserve"> </w:t>
      </w:r>
      <w:r>
        <w:rPr>
          <w:lang w:val="ru-RU"/>
        </w:rPr>
        <w:t>рода.</w:t>
      </w:r>
      <w:r w:rsidRPr="002171A5">
        <w:rPr>
          <w:lang w:val="ru-RU"/>
        </w:rPr>
        <w:t xml:space="preserve"> </w:t>
      </w:r>
      <w:r>
        <w:rPr>
          <w:lang w:val="ru-RU"/>
        </w:rPr>
        <w:t>Делегация</w:t>
      </w:r>
      <w:r w:rsidRPr="002171A5">
        <w:rPr>
          <w:lang w:val="ru-RU"/>
        </w:rPr>
        <w:t xml:space="preserve"> </w:t>
      </w:r>
      <w:r>
        <w:rPr>
          <w:lang w:val="ru-RU"/>
        </w:rPr>
        <w:t>высказала</w:t>
      </w:r>
      <w:r w:rsidRPr="002171A5">
        <w:rPr>
          <w:lang w:val="ru-RU"/>
        </w:rPr>
        <w:t xml:space="preserve"> </w:t>
      </w:r>
      <w:r>
        <w:rPr>
          <w:lang w:val="ru-RU"/>
        </w:rPr>
        <w:t>пожелание</w:t>
      </w:r>
      <w:r w:rsidRPr="002171A5">
        <w:rPr>
          <w:lang w:val="ru-RU"/>
        </w:rPr>
        <w:t xml:space="preserve">, </w:t>
      </w:r>
      <w:r>
        <w:rPr>
          <w:lang w:val="ru-RU"/>
        </w:rPr>
        <w:t>что</w:t>
      </w:r>
      <w:r w:rsidRPr="002171A5">
        <w:rPr>
          <w:lang w:val="ru-RU"/>
        </w:rPr>
        <w:t xml:space="preserve">, </w:t>
      </w:r>
      <w:r>
        <w:rPr>
          <w:lang w:val="ru-RU"/>
        </w:rPr>
        <w:t>как</w:t>
      </w:r>
      <w:r w:rsidRPr="002171A5">
        <w:rPr>
          <w:lang w:val="ru-RU"/>
        </w:rPr>
        <w:t xml:space="preserve"> </w:t>
      </w:r>
      <w:r>
        <w:rPr>
          <w:lang w:val="ru-RU"/>
        </w:rPr>
        <w:t>это</w:t>
      </w:r>
      <w:r w:rsidRPr="002171A5">
        <w:rPr>
          <w:lang w:val="ru-RU"/>
        </w:rPr>
        <w:t xml:space="preserve"> </w:t>
      </w:r>
      <w:r>
        <w:rPr>
          <w:lang w:val="ru-RU"/>
        </w:rPr>
        <w:t>имело</w:t>
      </w:r>
      <w:r w:rsidRPr="002171A5">
        <w:rPr>
          <w:lang w:val="ru-RU"/>
        </w:rPr>
        <w:t xml:space="preserve"> </w:t>
      </w:r>
      <w:r>
        <w:rPr>
          <w:lang w:val="ru-RU"/>
        </w:rPr>
        <w:t>место</w:t>
      </w:r>
      <w:r w:rsidRPr="002171A5">
        <w:rPr>
          <w:lang w:val="ru-RU"/>
        </w:rPr>
        <w:t xml:space="preserve"> </w:t>
      </w:r>
      <w:r>
        <w:rPr>
          <w:lang w:val="ru-RU"/>
        </w:rPr>
        <w:t>на</w:t>
      </w:r>
      <w:r w:rsidRPr="002171A5">
        <w:rPr>
          <w:lang w:val="ru-RU"/>
        </w:rPr>
        <w:t xml:space="preserve"> 18-</w:t>
      </w:r>
      <w:r>
        <w:rPr>
          <w:lang w:val="ru-RU"/>
        </w:rPr>
        <w:t>й</w:t>
      </w:r>
      <w:r w:rsidRPr="002171A5">
        <w:rPr>
          <w:lang w:val="ru-RU"/>
        </w:rPr>
        <w:t xml:space="preserve"> </w:t>
      </w:r>
      <w:r>
        <w:rPr>
          <w:lang w:val="ru-RU"/>
        </w:rPr>
        <w:t>сессии</w:t>
      </w:r>
      <w:r w:rsidRPr="002171A5">
        <w:rPr>
          <w:lang w:val="ru-RU"/>
        </w:rPr>
        <w:t xml:space="preserve"> </w:t>
      </w:r>
      <w:r>
        <w:rPr>
          <w:lang w:val="ru-RU"/>
        </w:rPr>
        <w:t>КПБ</w:t>
      </w:r>
      <w:r w:rsidRPr="002171A5">
        <w:rPr>
          <w:lang w:val="ru-RU"/>
        </w:rPr>
        <w:t xml:space="preserve">, </w:t>
      </w:r>
      <w:r>
        <w:rPr>
          <w:lang w:val="ru-RU"/>
        </w:rPr>
        <w:t>Комитету</w:t>
      </w:r>
      <w:r w:rsidRPr="002171A5">
        <w:rPr>
          <w:lang w:val="ru-RU"/>
        </w:rPr>
        <w:t xml:space="preserve"> </w:t>
      </w:r>
      <w:r>
        <w:rPr>
          <w:lang w:val="ru-RU"/>
        </w:rPr>
        <w:t>будет</w:t>
      </w:r>
      <w:r w:rsidRPr="002171A5">
        <w:rPr>
          <w:lang w:val="ru-RU"/>
        </w:rPr>
        <w:t xml:space="preserve"> </w:t>
      </w:r>
      <w:r>
        <w:rPr>
          <w:lang w:val="ru-RU"/>
        </w:rPr>
        <w:t>представлен</w:t>
      </w:r>
      <w:r w:rsidRPr="002171A5">
        <w:rPr>
          <w:lang w:val="ru-RU"/>
        </w:rPr>
        <w:t xml:space="preserve"> </w:t>
      </w:r>
      <w:r>
        <w:rPr>
          <w:lang w:val="ru-RU"/>
        </w:rPr>
        <w:t>повторный</w:t>
      </w:r>
      <w:r w:rsidRPr="002171A5">
        <w:rPr>
          <w:lang w:val="ru-RU"/>
        </w:rPr>
        <w:t xml:space="preserve"> </w:t>
      </w:r>
      <w:r>
        <w:rPr>
          <w:lang w:val="ru-RU"/>
        </w:rPr>
        <w:t>отчет</w:t>
      </w:r>
      <w:r w:rsidRPr="002171A5">
        <w:rPr>
          <w:lang w:val="ru-RU"/>
        </w:rPr>
        <w:t>,</w:t>
      </w:r>
      <w:r>
        <w:rPr>
          <w:lang w:val="ru-RU"/>
        </w:rPr>
        <w:t xml:space="preserve"> касающийся технических аспектов и прочих вопросов, которые не получили рассмотрения в самом начале, что привело к довольно значительным изменениям и корректировкам в ходе реализации проекта.</w:t>
      </w:r>
      <w:r w:rsidRPr="00560A2F">
        <w:rPr>
          <w:szCs w:val="22"/>
          <w:lang w:val="ru-RU"/>
        </w:rPr>
        <w:t xml:space="preserve"> </w:t>
      </w:r>
    </w:p>
    <w:p w:rsidR="00B4287D" w:rsidRPr="00560A2F" w:rsidRDefault="00B4287D" w:rsidP="00B4287D">
      <w:pPr>
        <w:pStyle w:val="ONUME"/>
        <w:tabs>
          <w:tab w:val="num" w:pos="0"/>
          <w:tab w:val="left" w:pos="567"/>
          <w:tab w:val="left" w:pos="1440"/>
        </w:tabs>
        <w:rPr>
          <w:szCs w:val="22"/>
          <w:lang w:val="ru-RU"/>
        </w:rPr>
      </w:pPr>
      <w:r>
        <w:rPr>
          <w:szCs w:val="22"/>
          <w:lang w:val="ru-RU"/>
        </w:rPr>
        <w:t>Секретариат</w:t>
      </w:r>
      <w:r w:rsidRPr="002171A5">
        <w:rPr>
          <w:szCs w:val="22"/>
          <w:lang w:val="ru-RU"/>
        </w:rPr>
        <w:t xml:space="preserve"> </w:t>
      </w:r>
      <w:r>
        <w:rPr>
          <w:szCs w:val="22"/>
          <w:lang w:val="ru-RU"/>
        </w:rPr>
        <w:t>подтвердил</w:t>
      </w:r>
      <w:r w:rsidRPr="002171A5">
        <w:rPr>
          <w:szCs w:val="22"/>
          <w:lang w:val="ru-RU"/>
        </w:rPr>
        <w:t xml:space="preserve">, </w:t>
      </w:r>
      <w:r>
        <w:rPr>
          <w:szCs w:val="22"/>
          <w:lang w:val="ru-RU"/>
        </w:rPr>
        <w:t>что</w:t>
      </w:r>
      <w:r w:rsidRPr="002171A5">
        <w:rPr>
          <w:szCs w:val="22"/>
          <w:lang w:val="ru-RU"/>
        </w:rPr>
        <w:t xml:space="preserve"> </w:t>
      </w:r>
      <w:r>
        <w:rPr>
          <w:szCs w:val="22"/>
          <w:lang w:val="ru-RU"/>
        </w:rPr>
        <w:t>эта</w:t>
      </w:r>
      <w:r w:rsidRPr="002171A5">
        <w:rPr>
          <w:szCs w:val="22"/>
          <w:lang w:val="ru-RU"/>
        </w:rPr>
        <w:t xml:space="preserve"> </w:t>
      </w:r>
      <w:r>
        <w:rPr>
          <w:szCs w:val="22"/>
          <w:lang w:val="ru-RU"/>
        </w:rPr>
        <w:t>информация</w:t>
      </w:r>
      <w:r w:rsidRPr="002171A5">
        <w:rPr>
          <w:szCs w:val="22"/>
          <w:lang w:val="ru-RU"/>
        </w:rPr>
        <w:t xml:space="preserve"> </w:t>
      </w:r>
      <w:r>
        <w:rPr>
          <w:szCs w:val="22"/>
          <w:lang w:val="ru-RU"/>
        </w:rPr>
        <w:t>будет</w:t>
      </w:r>
      <w:r w:rsidRPr="002171A5">
        <w:rPr>
          <w:szCs w:val="22"/>
          <w:lang w:val="ru-RU"/>
        </w:rPr>
        <w:t xml:space="preserve"> </w:t>
      </w:r>
      <w:r>
        <w:rPr>
          <w:szCs w:val="22"/>
          <w:lang w:val="ru-RU"/>
        </w:rPr>
        <w:t>изложена</w:t>
      </w:r>
      <w:r w:rsidRPr="002171A5">
        <w:rPr>
          <w:szCs w:val="22"/>
          <w:lang w:val="ru-RU"/>
        </w:rPr>
        <w:t xml:space="preserve"> </w:t>
      </w:r>
      <w:r>
        <w:rPr>
          <w:szCs w:val="22"/>
          <w:lang w:val="ru-RU"/>
        </w:rPr>
        <w:t>в</w:t>
      </w:r>
      <w:r w:rsidRPr="002171A5">
        <w:rPr>
          <w:szCs w:val="22"/>
          <w:lang w:val="ru-RU"/>
        </w:rPr>
        <w:t xml:space="preserve"> </w:t>
      </w:r>
      <w:r>
        <w:rPr>
          <w:szCs w:val="22"/>
          <w:lang w:val="ru-RU"/>
        </w:rPr>
        <w:t>пунктах</w:t>
      </w:r>
      <w:r w:rsidRPr="002171A5">
        <w:rPr>
          <w:szCs w:val="22"/>
          <w:lang w:val="ru-RU"/>
        </w:rPr>
        <w:t xml:space="preserve"> </w:t>
      </w:r>
      <w:r>
        <w:rPr>
          <w:szCs w:val="22"/>
          <w:lang w:val="ru-RU"/>
        </w:rPr>
        <w:t>заключительного</w:t>
      </w:r>
      <w:r w:rsidRPr="002171A5">
        <w:rPr>
          <w:szCs w:val="22"/>
          <w:lang w:val="ru-RU"/>
        </w:rPr>
        <w:t xml:space="preserve"> </w:t>
      </w:r>
      <w:r>
        <w:rPr>
          <w:szCs w:val="22"/>
          <w:lang w:val="ru-RU"/>
        </w:rPr>
        <w:t>отчета</w:t>
      </w:r>
      <w:r w:rsidRPr="002171A5">
        <w:rPr>
          <w:szCs w:val="22"/>
          <w:lang w:val="ru-RU"/>
        </w:rPr>
        <w:t xml:space="preserve"> </w:t>
      </w:r>
      <w:r>
        <w:rPr>
          <w:szCs w:val="22"/>
          <w:lang w:val="ru-RU"/>
        </w:rPr>
        <w:t>о</w:t>
      </w:r>
      <w:r w:rsidRPr="002171A5">
        <w:rPr>
          <w:szCs w:val="22"/>
          <w:lang w:val="ru-RU"/>
        </w:rPr>
        <w:t xml:space="preserve"> </w:t>
      </w:r>
      <w:r>
        <w:rPr>
          <w:szCs w:val="22"/>
          <w:lang w:val="ru-RU"/>
        </w:rPr>
        <w:t>реализации</w:t>
      </w:r>
      <w:r w:rsidRPr="002171A5">
        <w:rPr>
          <w:szCs w:val="22"/>
          <w:lang w:val="ru-RU"/>
        </w:rPr>
        <w:t xml:space="preserve"> </w:t>
      </w:r>
      <w:r>
        <w:rPr>
          <w:szCs w:val="22"/>
          <w:lang w:val="ru-RU"/>
        </w:rPr>
        <w:t>проекта</w:t>
      </w:r>
      <w:r w:rsidRPr="002171A5">
        <w:rPr>
          <w:szCs w:val="22"/>
          <w:lang w:val="ru-RU"/>
        </w:rPr>
        <w:t xml:space="preserve">, </w:t>
      </w:r>
      <w:r>
        <w:rPr>
          <w:szCs w:val="22"/>
          <w:lang w:val="ru-RU"/>
        </w:rPr>
        <w:t>которые</w:t>
      </w:r>
      <w:r w:rsidRPr="002171A5">
        <w:rPr>
          <w:szCs w:val="22"/>
          <w:lang w:val="ru-RU"/>
        </w:rPr>
        <w:t xml:space="preserve"> </w:t>
      </w:r>
      <w:r>
        <w:rPr>
          <w:szCs w:val="22"/>
          <w:lang w:val="ru-RU"/>
        </w:rPr>
        <w:t>касаются</w:t>
      </w:r>
      <w:r w:rsidRPr="002171A5">
        <w:rPr>
          <w:szCs w:val="22"/>
          <w:lang w:val="ru-RU"/>
        </w:rPr>
        <w:t xml:space="preserve"> </w:t>
      </w:r>
      <w:r>
        <w:rPr>
          <w:szCs w:val="22"/>
          <w:lang w:val="ru-RU"/>
        </w:rPr>
        <w:t>уроков</w:t>
      </w:r>
      <w:r w:rsidRPr="002171A5">
        <w:rPr>
          <w:szCs w:val="22"/>
          <w:lang w:val="ru-RU"/>
        </w:rPr>
        <w:t xml:space="preserve">, </w:t>
      </w:r>
      <w:r>
        <w:rPr>
          <w:szCs w:val="22"/>
          <w:lang w:val="ru-RU"/>
        </w:rPr>
        <w:t>извлеченных</w:t>
      </w:r>
      <w:r w:rsidRPr="002171A5">
        <w:rPr>
          <w:szCs w:val="22"/>
          <w:lang w:val="ru-RU"/>
        </w:rPr>
        <w:t xml:space="preserve"> </w:t>
      </w:r>
      <w:r>
        <w:rPr>
          <w:szCs w:val="22"/>
          <w:lang w:val="ru-RU"/>
        </w:rPr>
        <w:t>в</w:t>
      </w:r>
      <w:r w:rsidRPr="002171A5">
        <w:rPr>
          <w:szCs w:val="22"/>
          <w:lang w:val="ru-RU"/>
        </w:rPr>
        <w:t xml:space="preserve"> </w:t>
      </w:r>
      <w:r>
        <w:rPr>
          <w:szCs w:val="22"/>
          <w:lang w:val="ru-RU"/>
        </w:rPr>
        <w:t>ходе</w:t>
      </w:r>
      <w:r w:rsidRPr="002171A5">
        <w:rPr>
          <w:szCs w:val="22"/>
          <w:lang w:val="ru-RU"/>
        </w:rPr>
        <w:t xml:space="preserve"> </w:t>
      </w:r>
      <w:r>
        <w:rPr>
          <w:szCs w:val="22"/>
          <w:lang w:val="ru-RU"/>
        </w:rPr>
        <w:t>реализации</w:t>
      </w:r>
      <w:r w:rsidRPr="002171A5">
        <w:rPr>
          <w:szCs w:val="22"/>
          <w:lang w:val="ru-RU"/>
        </w:rPr>
        <w:t xml:space="preserve"> </w:t>
      </w:r>
      <w:r>
        <w:rPr>
          <w:szCs w:val="22"/>
          <w:lang w:val="ru-RU"/>
        </w:rPr>
        <w:t>проекта</w:t>
      </w:r>
      <w:r w:rsidRPr="002171A5">
        <w:rPr>
          <w:szCs w:val="22"/>
          <w:lang w:val="ru-RU"/>
        </w:rPr>
        <w:t xml:space="preserve">, </w:t>
      </w:r>
      <w:r>
        <w:rPr>
          <w:szCs w:val="22"/>
          <w:lang w:val="ru-RU"/>
        </w:rPr>
        <w:t>сразу после его завершения, поскольку работа велась совместно с принимающей страной.</w:t>
      </w:r>
      <w:r w:rsidRPr="00560A2F">
        <w:rPr>
          <w:szCs w:val="22"/>
          <w:lang w:val="ru-RU"/>
        </w:rPr>
        <w:t xml:space="preserve">   </w:t>
      </w:r>
    </w:p>
    <w:p w:rsidR="00B4287D" w:rsidRPr="00560A2F" w:rsidRDefault="00B4287D" w:rsidP="00B4287D">
      <w:pPr>
        <w:pStyle w:val="ONUME"/>
        <w:tabs>
          <w:tab w:val="num" w:pos="0"/>
          <w:tab w:val="left" w:pos="567"/>
          <w:tab w:val="left" w:pos="1440"/>
        </w:tabs>
        <w:rPr>
          <w:szCs w:val="22"/>
          <w:lang w:val="ru-RU"/>
        </w:rPr>
      </w:pPr>
      <w:r>
        <w:rPr>
          <w:lang w:val="ru-RU"/>
        </w:rPr>
        <w:t>Председатель предложил пункт решения по данному пункту повестки дня, и это решение было принято.</w:t>
      </w:r>
    </w:p>
    <w:p w:rsidR="005819EE" w:rsidRPr="00B4287D" w:rsidRDefault="00B4287D" w:rsidP="00B4287D">
      <w:pPr>
        <w:pStyle w:val="ONUME"/>
        <w:tabs>
          <w:tab w:val="clear" w:pos="567"/>
          <w:tab w:val="num" w:pos="1134"/>
        </w:tabs>
        <w:ind w:left="567"/>
        <w:rPr>
          <w:szCs w:val="22"/>
          <w:lang w:val="ru-RU"/>
        </w:rPr>
      </w:pPr>
      <w:r w:rsidRPr="002171A5">
        <w:rPr>
          <w:lang w:val="ru-RU"/>
        </w:rPr>
        <w:t>Комитет по программе и бюджету принял к сведению Отчет</w:t>
      </w:r>
      <w:r w:rsidRPr="00560A2F">
        <w:rPr>
          <w:lang w:val="ru-RU"/>
        </w:rPr>
        <w:t xml:space="preserve"> </w:t>
      </w:r>
      <w:r w:rsidRPr="002171A5">
        <w:rPr>
          <w:lang w:val="ru-RU"/>
        </w:rPr>
        <w:t>о</w:t>
      </w:r>
      <w:r w:rsidRPr="00560A2F">
        <w:rPr>
          <w:lang w:val="ru-RU"/>
        </w:rPr>
        <w:t xml:space="preserve"> </w:t>
      </w:r>
      <w:r w:rsidRPr="002171A5">
        <w:rPr>
          <w:lang w:val="ru-RU"/>
        </w:rPr>
        <w:t>ходе</w:t>
      </w:r>
      <w:r w:rsidRPr="00560A2F">
        <w:rPr>
          <w:lang w:val="ru-RU"/>
        </w:rPr>
        <w:t xml:space="preserve"> </w:t>
      </w:r>
      <w:r w:rsidRPr="002171A5">
        <w:rPr>
          <w:lang w:val="ru-RU"/>
        </w:rPr>
        <w:t>реализации</w:t>
      </w:r>
      <w:r w:rsidRPr="00560A2F">
        <w:rPr>
          <w:lang w:val="ru-RU"/>
        </w:rPr>
        <w:t xml:space="preserve"> </w:t>
      </w:r>
      <w:r w:rsidRPr="002171A5">
        <w:rPr>
          <w:lang w:val="ru-RU"/>
        </w:rPr>
        <w:t>проекта</w:t>
      </w:r>
      <w:r w:rsidRPr="00560A2F">
        <w:rPr>
          <w:lang w:val="ru-RU"/>
        </w:rPr>
        <w:t xml:space="preserve"> </w:t>
      </w:r>
      <w:r w:rsidRPr="002171A5">
        <w:rPr>
          <w:lang w:val="ru-RU"/>
        </w:rPr>
        <w:t>по</w:t>
      </w:r>
      <w:r w:rsidRPr="00560A2F">
        <w:rPr>
          <w:lang w:val="ru-RU"/>
        </w:rPr>
        <w:t xml:space="preserve"> </w:t>
      </w:r>
      <w:r w:rsidRPr="002171A5">
        <w:rPr>
          <w:lang w:val="ru-RU"/>
        </w:rPr>
        <w:t>повышению</w:t>
      </w:r>
      <w:r w:rsidRPr="00560A2F">
        <w:rPr>
          <w:lang w:val="ru-RU"/>
        </w:rPr>
        <w:t xml:space="preserve"> </w:t>
      </w:r>
      <w:r w:rsidRPr="002171A5">
        <w:rPr>
          <w:lang w:val="ru-RU"/>
        </w:rPr>
        <w:t>норм</w:t>
      </w:r>
      <w:r w:rsidRPr="00560A2F">
        <w:rPr>
          <w:lang w:val="ru-RU"/>
        </w:rPr>
        <w:t xml:space="preserve"> </w:t>
      </w:r>
      <w:r w:rsidRPr="002171A5">
        <w:rPr>
          <w:lang w:val="ru-RU"/>
        </w:rPr>
        <w:t>охраны</w:t>
      </w:r>
      <w:r w:rsidRPr="00560A2F">
        <w:rPr>
          <w:lang w:val="ru-RU"/>
        </w:rPr>
        <w:t xml:space="preserve"> </w:t>
      </w:r>
      <w:r w:rsidRPr="002171A5">
        <w:rPr>
          <w:lang w:val="ru-RU"/>
        </w:rPr>
        <w:t>и</w:t>
      </w:r>
      <w:r w:rsidRPr="00560A2F">
        <w:rPr>
          <w:lang w:val="ru-RU"/>
        </w:rPr>
        <w:t xml:space="preserve"> </w:t>
      </w:r>
      <w:r w:rsidRPr="002171A5">
        <w:rPr>
          <w:lang w:val="ru-RU"/>
        </w:rPr>
        <w:t>безопасности</w:t>
      </w:r>
      <w:r w:rsidRPr="00560A2F">
        <w:rPr>
          <w:lang w:val="ru-RU"/>
        </w:rPr>
        <w:t xml:space="preserve"> </w:t>
      </w:r>
      <w:r w:rsidRPr="002171A5">
        <w:rPr>
          <w:lang w:val="ru-RU"/>
        </w:rPr>
        <w:t>в</w:t>
      </w:r>
      <w:r w:rsidRPr="00560A2F">
        <w:rPr>
          <w:lang w:val="ru-RU"/>
        </w:rPr>
        <w:t xml:space="preserve"> </w:t>
      </w:r>
      <w:r w:rsidRPr="002171A5">
        <w:rPr>
          <w:lang w:val="ru-RU"/>
        </w:rPr>
        <w:t>существующих</w:t>
      </w:r>
      <w:r w:rsidRPr="00560A2F">
        <w:rPr>
          <w:lang w:val="ru-RU"/>
        </w:rPr>
        <w:t xml:space="preserve"> </w:t>
      </w:r>
      <w:r w:rsidRPr="002171A5">
        <w:rPr>
          <w:lang w:val="ru-RU"/>
        </w:rPr>
        <w:t>зданиях</w:t>
      </w:r>
      <w:r w:rsidRPr="00560A2F">
        <w:rPr>
          <w:lang w:val="ru-RU"/>
        </w:rPr>
        <w:t xml:space="preserve"> </w:t>
      </w:r>
      <w:r w:rsidRPr="002171A5">
        <w:rPr>
          <w:lang w:val="ru-RU"/>
        </w:rPr>
        <w:t>ВОИС</w:t>
      </w:r>
      <w:r w:rsidRPr="00560A2F">
        <w:rPr>
          <w:lang w:val="ru-RU"/>
        </w:rPr>
        <w:t xml:space="preserve"> (</w:t>
      </w:r>
      <w:r w:rsidRPr="002171A5">
        <w:rPr>
          <w:lang w:val="ru-RU"/>
        </w:rPr>
        <w:t>документ</w:t>
      </w:r>
      <w:r w:rsidRPr="002171A5">
        <w:t> WO</w:t>
      </w:r>
      <w:r w:rsidRPr="00560A2F">
        <w:rPr>
          <w:lang w:val="ru-RU"/>
        </w:rPr>
        <w:t>/</w:t>
      </w:r>
      <w:r w:rsidRPr="002171A5">
        <w:t>PBC</w:t>
      </w:r>
      <w:r w:rsidRPr="00560A2F">
        <w:rPr>
          <w:lang w:val="ru-RU"/>
        </w:rPr>
        <w:t>/22/13).</w:t>
      </w:r>
    </w:p>
    <w:p w:rsidR="00D73A13" w:rsidRPr="00596150" w:rsidRDefault="00D73A13" w:rsidP="003A1ADA">
      <w:pPr>
        <w:pStyle w:val="Heading1"/>
        <w:keepLines/>
        <w:spacing w:before="360"/>
        <w:ind w:left="1701" w:hanging="1701"/>
        <w:rPr>
          <w:lang w:val="ru-RU"/>
        </w:rPr>
      </w:pPr>
      <w:bookmarkStart w:id="50" w:name="_Toc411439401"/>
      <w:r>
        <w:rPr>
          <w:lang w:val="ru-RU"/>
        </w:rPr>
        <w:t>пункт</w:t>
      </w:r>
      <w:r w:rsidRPr="00596150">
        <w:rPr>
          <w:lang w:val="ru-RU"/>
        </w:rPr>
        <w:t xml:space="preserve"> 24</w:t>
      </w:r>
      <w:r w:rsidRPr="00596150">
        <w:rPr>
          <w:lang w:val="ru-RU"/>
        </w:rPr>
        <w:tab/>
      </w:r>
      <w:r>
        <w:rPr>
          <w:lang w:val="ru-RU"/>
        </w:rPr>
        <w:t>Отчет о ходе осуществления проектов строительства</w:t>
      </w:r>
      <w:bookmarkEnd w:id="50"/>
      <w:r w:rsidRPr="00596150">
        <w:rPr>
          <w:lang w:val="ru-RU"/>
        </w:rPr>
        <w:t xml:space="preserve"> </w:t>
      </w:r>
    </w:p>
    <w:p w:rsidR="00D73A13" w:rsidRPr="0073062C" w:rsidRDefault="00D73A13" w:rsidP="00D73A13">
      <w:pPr>
        <w:pStyle w:val="ONUME"/>
        <w:keepNext/>
        <w:keepLines/>
        <w:numPr>
          <w:ilvl w:val="0"/>
          <w:numId w:val="0"/>
        </w:numPr>
        <w:tabs>
          <w:tab w:val="left" w:pos="708"/>
        </w:tabs>
        <w:spacing w:after="0"/>
        <w:rPr>
          <w:lang w:val="ru-RU"/>
        </w:rPr>
      </w:pPr>
    </w:p>
    <w:p w:rsidR="00D73A13" w:rsidRPr="0073062C" w:rsidRDefault="00D73A13" w:rsidP="00D73A13">
      <w:pPr>
        <w:pStyle w:val="ONUME"/>
        <w:keepNext/>
        <w:keepLines/>
        <w:numPr>
          <w:ilvl w:val="0"/>
          <w:numId w:val="21"/>
        </w:numPr>
        <w:tabs>
          <w:tab w:val="num" w:pos="0"/>
          <w:tab w:val="left" w:pos="567"/>
          <w:tab w:val="left" w:pos="1440"/>
        </w:tabs>
        <w:rPr>
          <w:lang w:val="ru-RU"/>
        </w:rPr>
      </w:pPr>
      <w:r>
        <w:rPr>
          <w:lang w:val="ru-RU"/>
        </w:rPr>
        <w:t>Обсуждения проходили на основе документа</w:t>
      </w:r>
      <w:r w:rsidRPr="0073062C">
        <w:rPr>
          <w:lang w:val="ru-RU"/>
        </w:rPr>
        <w:t xml:space="preserve"> </w:t>
      </w:r>
      <w:r>
        <w:t>WO</w:t>
      </w:r>
      <w:r w:rsidRPr="0073062C">
        <w:rPr>
          <w:lang w:val="ru-RU"/>
        </w:rPr>
        <w:t>/</w:t>
      </w:r>
      <w:r>
        <w:t>PBC</w:t>
      </w:r>
      <w:r w:rsidRPr="0073062C">
        <w:rPr>
          <w:lang w:val="ru-RU"/>
        </w:rPr>
        <w:t>/22/14.</w:t>
      </w:r>
    </w:p>
    <w:p w:rsidR="00D73A13" w:rsidRPr="0073062C" w:rsidRDefault="00D73A13" w:rsidP="00D73A13">
      <w:pPr>
        <w:pStyle w:val="ONUME"/>
        <w:numPr>
          <w:ilvl w:val="0"/>
          <w:numId w:val="21"/>
        </w:numPr>
        <w:rPr>
          <w:lang w:val="ru-RU"/>
        </w:rPr>
      </w:pPr>
      <w:r>
        <w:rPr>
          <w:lang w:val="ru-RU"/>
        </w:rPr>
        <w:t>Секретариат</w:t>
      </w:r>
      <w:r w:rsidRPr="00CB5D37">
        <w:rPr>
          <w:lang w:val="ru-RU"/>
        </w:rPr>
        <w:t xml:space="preserve"> </w:t>
      </w:r>
      <w:r>
        <w:rPr>
          <w:lang w:val="ru-RU"/>
        </w:rPr>
        <w:t>внес</w:t>
      </w:r>
      <w:r w:rsidRPr="00CB5D37">
        <w:rPr>
          <w:lang w:val="ru-RU"/>
        </w:rPr>
        <w:t xml:space="preserve"> </w:t>
      </w:r>
      <w:r>
        <w:rPr>
          <w:lang w:val="ru-RU"/>
        </w:rPr>
        <w:t>на</w:t>
      </w:r>
      <w:r w:rsidRPr="00CB5D37">
        <w:rPr>
          <w:lang w:val="ru-RU"/>
        </w:rPr>
        <w:t xml:space="preserve"> </w:t>
      </w:r>
      <w:r>
        <w:rPr>
          <w:lang w:val="ru-RU"/>
        </w:rPr>
        <w:t>рассмотрение</w:t>
      </w:r>
      <w:r w:rsidRPr="00CB5D37">
        <w:rPr>
          <w:lang w:val="ru-RU"/>
        </w:rPr>
        <w:t xml:space="preserve"> </w:t>
      </w:r>
      <w:r>
        <w:rPr>
          <w:lang w:val="ru-RU"/>
        </w:rPr>
        <w:t>отчет</w:t>
      </w:r>
      <w:r w:rsidRPr="00CB5D37">
        <w:rPr>
          <w:lang w:val="ru-RU"/>
        </w:rPr>
        <w:t xml:space="preserve"> </w:t>
      </w:r>
      <w:r>
        <w:rPr>
          <w:lang w:val="ru-RU"/>
        </w:rPr>
        <w:t>о</w:t>
      </w:r>
      <w:r w:rsidRPr="00CB5D37">
        <w:rPr>
          <w:lang w:val="ru-RU"/>
        </w:rPr>
        <w:t xml:space="preserve"> </w:t>
      </w:r>
      <w:r>
        <w:rPr>
          <w:lang w:val="ru-RU"/>
        </w:rPr>
        <w:t>ходе</w:t>
      </w:r>
      <w:r w:rsidRPr="00CB5D37">
        <w:rPr>
          <w:lang w:val="ru-RU"/>
        </w:rPr>
        <w:t xml:space="preserve"> </w:t>
      </w:r>
      <w:r>
        <w:rPr>
          <w:lang w:val="ru-RU"/>
        </w:rPr>
        <w:t>осуществления</w:t>
      </w:r>
      <w:r w:rsidRPr="00CB5D37">
        <w:rPr>
          <w:lang w:val="ru-RU"/>
        </w:rPr>
        <w:t xml:space="preserve">, </w:t>
      </w:r>
      <w:r>
        <w:rPr>
          <w:lang w:val="ru-RU"/>
        </w:rPr>
        <w:t>напомнив</w:t>
      </w:r>
      <w:r w:rsidRPr="00CB5D37">
        <w:rPr>
          <w:lang w:val="ru-RU"/>
        </w:rPr>
        <w:t xml:space="preserve">, </w:t>
      </w:r>
      <w:r>
        <w:rPr>
          <w:lang w:val="ru-RU"/>
        </w:rPr>
        <w:t>что</w:t>
      </w:r>
      <w:r w:rsidRPr="00CB5D37">
        <w:rPr>
          <w:lang w:val="ru-RU"/>
        </w:rPr>
        <w:t xml:space="preserve"> </w:t>
      </w:r>
      <w:r>
        <w:rPr>
          <w:lang w:val="ru-RU"/>
        </w:rPr>
        <w:t>проект</w:t>
      </w:r>
      <w:r w:rsidRPr="00CB5D37">
        <w:rPr>
          <w:lang w:val="ru-RU"/>
        </w:rPr>
        <w:t xml:space="preserve"> </w:t>
      </w:r>
      <w:r>
        <w:rPr>
          <w:lang w:val="ru-RU"/>
        </w:rPr>
        <w:t>строительства</w:t>
      </w:r>
      <w:r w:rsidRPr="00CB5D37">
        <w:rPr>
          <w:lang w:val="ru-RU"/>
        </w:rPr>
        <w:t xml:space="preserve"> </w:t>
      </w:r>
      <w:r>
        <w:rPr>
          <w:lang w:val="ru-RU"/>
        </w:rPr>
        <w:t>нового</w:t>
      </w:r>
      <w:r w:rsidRPr="00CB5D37">
        <w:rPr>
          <w:lang w:val="ru-RU"/>
        </w:rPr>
        <w:t xml:space="preserve"> </w:t>
      </w:r>
      <w:r>
        <w:rPr>
          <w:lang w:val="ru-RU"/>
        </w:rPr>
        <w:t>конференц</w:t>
      </w:r>
      <w:r w:rsidRPr="00CB5D37">
        <w:rPr>
          <w:lang w:val="ru-RU"/>
        </w:rPr>
        <w:t>-</w:t>
      </w:r>
      <w:r>
        <w:rPr>
          <w:lang w:val="ru-RU"/>
        </w:rPr>
        <w:t>зала</w:t>
      </w:r>
      <w:r w:rsidRPr="00CB5D37">
        <w:rPr>
          <w:lang w:val="ru-RU"/>
        </w:rPr>
        <w:t xml:space="preserve"> (</w:t>
      </w:r>
      <w:r>
        <w:rPr>
          <w:lang w:val="ru-RU"/>
        </w:rPr>
        <w:t>ПНКЗ</w:t>
      </w:r>
      <w:r w:rsidRPr="00CB5D37">
        <w:rPr>
          <w:lang w:val="ru-RU"/>
        </w:rPr>
        <w:t xml:space="preserve">) </w:t>
      </w:r>
      <w:r>
        <w:rPr>
          <w:lang w:val="ru-RU"/>
        </w:rPr>
        <w:t>включает</w:t>
      </w:r>
      <w:r w:rsidRPr="00CB5D37">
        <w:rPr>
          <w:lang w:val="ru-RU"/>
        </w:rPr>
        <w:t xml:space="preserve"> </w:t>
      </w:r>
      <w:r>
        <w:rPr>
          <w:lang w:val="ru-RU"/>
        </w:rPr>
        <w:t>сам</w:t>
      </w:r>
      <w:r w:rsidRPr="00CB5D37">
        <w:rPr>
          <w:lang w:val="ru-RU"/>
        </w:rPr>
        <w:t xml:space="preserve"> </w:t>
      </w:r>
      <w:r>
        <w:rPr>
          <w:lang w:val="ru-RU"/>
        </w:rPr>
        <w:t>конференц</w:t>
      </w:r>
      <w:r w:rsidRPr="00CB5D37">
        <w:rPr>
          <w:lang w:val="ru-RU"/>
        </w:rPr>
        <w:t>-</w:t>
      </w:r>
      <w:r>
        <w:rPr>
          <w:lang w:val="ru-RU"/>
        </w:rPr>
        <w:t>зал</w:t>
      </w:r>
      <w:r w:rsidRPr="00CB5D37">
        <w:rPr>
          <w:lang w:val="ru-RU"/>
        </w:rPr>
        <w:t xml:space="preserve"> (</w:t>
      </w:r>
      <w:r>
        <w:rPr>
          <w:lang w:val="ru-RU"/>
        </w:rPr>
        <w:t>вместе</w:t>
      </w:r>
      <w:r w:rsidRPr="00CB5D37">
        <w:rPr>
          <w:lang w:val="ru-RU"/>
        </w:rPr>
        <w:t xml:space="preserve"> </w:t>
      </w:r>
      <w:r>
        <w:rPr>
          <w:lang w:val="ru-RU"/>
        </w:rPr>
        <w:t>с</w:t>
      </w:r>
      <w:r w:rsidRPr="00CB5D37">
        <w:rPr>
          <w:lang w:val="ru-RU"/>
        </w:rPr>
        <w:t xml:space="preserve"> </w:t>
      </w:r>
      <w:r>
        <w:rPr>
          <w:lang w:val="ru-RU"/>
        </w:rPr>
        <w:t>будками</w:t>
      </w:r>
      <w:r w:rsidRPr="00CB5D37">
        <w:rPr>
          <w:lang w:val="ru-RU"/>
        </w:rPr>
        <w:t xml:space="preserve"> </w:t>
      </w:r>
      <w:r>
        <w:rPr>
          <w:lang w:val="ru-RU"/>
        </w:rPr>
        <w:t>для</w:t>
      </w:r>
      <w:r w:rsidRPr="00CB5D37">
        <w:rPr>
          <w:lang w:val="ru-RU"/>
        </w:rPr>
        <w:t xml:space="preserve"> </w:t>
      </w:r>
      <w:r>
        <w:rPr>
          <w:lang w:val="ru-RU"/>
        </w:rPr>
        <w:t>синхронистов</w:t>
      </w:r>
      <w:r w:rsidRPr="00CB5D37">
        <w:rPr>
          <w:lang w:val="ru-RU"/>
        </w:rPr>
        <w:t xml:space="preserve"> </w:t>
      </w:r>
      <w:r>
        <w:rPr>
          <w:lang w:val="ru-RU"/>
        </w:rPr>
        <w:t>и</w:t>
      </w:r>
      <w:r w:rsidRPr="00CB5D37">
        <w:rPr>
          <w:lang w:val="ru-RU"/>
        </w:rPr>
        <w:t xml:space="preserve"> </w:t>
      </w:r>
      <w:r>
        <w:rPr>
          <w:lang w:val="ru-RU"/>
        </w:rPr>
        <w:t>звукорежиссерской</w:t>
      </w:r>
      <w:r w:rsidRPr="00CB5D37">
        <w:rPr>
          <w:lang w:val="ru-RU"/>
        </w:rPr>
        <w:t xml:space="preserve"> </w:t>
      </w:r>
      <w:r>
        <w:rPr>
          <w:lang w:val="ru-RU"/>
        </w:rPr>
        <w:t>и</w:t>
      </w:r>
      <w:r w:rsidRPr="00CB5D37">
        <w:rPr>
          <w:lang w:val="ru-RU"/>
        </w:rPr>
        <w:t xml:space="preserve"> </w:t>
      </w:r>
      <w:proofErr w:type="spellStart"/>
      <w:r>
        <w:rPr>
          <w:lang w:val="ru-RU"/>
        </w:rPr>
        <w:t>видеотехнической</w:t>
      </w:r>
      <w:proofErr w:type="spellEnd"/>
      <w:r w:rsidRPr="00CB5D37">
        <w:rPr>
          <w:lang w:val="ru-RU"/>
        </w:rPr>
        <w:t xml:space="preserve"> </w:t>
      </w:r>
      <w:r>
        <w:rPr>
          <w:lang w:val="ru-RU"/>
        </w:rPr>
        <w:t>аппаратной</w:t>
      </w:r>
      <w:r w:rsidRPr="00CB5D37">
        <w:rPr>
          <w:lang w:val="ru-RU"/>
        </w:rPr>
        <w:t xml:space="preserve"> </w:t>
      </w:r>
      <w:r>
        <w:rPr>
          <w:lang w:val="ru-RU"/>
        </w:rPr>
        <w:t>комнатой</w:t>
      </w:r>
      <w:r w:rsidRPr="00CB5D37">
        <w:rPr>
          <w:lang w:val="ru-RU"/>
        </w:rPr>
        <w:t xml:space="preserve">), </w:t>
      </w:r>
      <w:r>
        <w:rPr>
          <w:lang w:val="ru-RU"/>
        </w:rPr>
        <w:t>в</w:t>
      </w:r>
      <w:r w:rsidRPr="00CB5D37">
        <w:rPr>
          <w:lang w:val="ru-RU"/>
        </w:rPr>
        <w:t xml:space="preserve"> </w:t>
      </w:r>
      <w:r>
        <w:rPr>
          <w:lang w:val="ru-RU"/>
        </w:rPr>
        <w:t>котором</w:t>
      </w:r>
      <w:r w:rsidRPr="00CB5D37">
        <w:rPr>
          <w:lang w:val="ru-RU"/>
        </w:rPr>
        <w:t xml:space="preserve"> </w:t>
      </w:r>
      <w:r>
        <w:rPr>
          <w:lang w:val="ru-RU"/>
        </w:rPr>
        <w:t>и</w:t>
      </w:r>
      <w:r w:rsidRPr="00CB5D37">
        <w:rPr>
          <w:lang w:val="ru-RU"/>
        </w:rPr>
        <w:t xml:space="preserve"> </w:t>
      </w:r>
      <w:r>
        <w:rPr>
          <w:lang w:val="ru-RU"/>
        </w:rPr>
        <w:t>проходит</w:t>
      </w:r>
      <w:r w:rsidRPr="00CB5D37">
        <w:rPr>
          <w:lang w:val="ru-RU"/>
        </w:rPr>
        <w:t xml:space="preserve"> </w:t>
      </w:r>
      <w:r>
        <w:rPr>
          <w:lang w:val="ru-RU"/>
        </w:rPr>
        <w:t>сейчас</w:t>
      </w:r>
      <w:r w:rsidRPr="00CB5D37">
        <w:rPr>
          <w:lang w:val="ru-RU"/>
        </w:rPr>
        <w:t xml:space="preserve"> </w:t>
      </w:r>
      <w:r>
        <w:rPr>
          <w:lang w:val="ru-RU"/>
        </w:rPr>
        <w:t>сессия</w:t>
      </w:r>
      <w:r w:rsidRPr="00CB5D37">
        <w:rPr>
          <w:lang w:val="ru-RU"/>
        </w:rPr>
        <w:t xml:space="preserve"> </w:t>
      </w:r>
      <w:r>
        <w:rPr>
          <w:lang w:val="ru-RU"/>
        </w:rPr>
        <w:t>КПБ</w:t>
      </w:r>
      <w:r w:rsidRPr="00CB5D37">
        <w:rPr>
          <w:lang w:val="ru-RU"/>
        </w:rPr>
        <w:t xml:space="preserve">, </w:t>
      </w:r>
      <w:r>
        <w:rPr>
          <w:lang w:val="ru-RU"/>
        </w:rPr>
        <w:t>а</w:t>
      </w:r>
      <w:r w:rsidRPr="00CB5D37">
        <w:rPr>
          <w:lang w:val="ru-RU"/>
        </w:rPr>
        <w:t xml:space="preserve"> </w:t>
      </w:r>
      <w:r>
        <w:rPr>
          <w:lang w:val="ru-RU"/>
        </w:rPr>
        <w:t>также</w:t>
      </w:r>
      <w:r w:rsidRPr="00CB5D37">
        <w:rPr>
          <w:lang w:val="ru-RU"/>
        </w:rPr>
        <w:t xml:space="preserve"> </w:t>
      </w:r>
      <w:r>
        <w:rPr>
          <w:lang w:val="ru-RU"/>
        </w:rPr>
        <w:t>следующие</w:t>
      </w:r>
      <w:r w:rsidRPr="00CB5D37">
        <w:rPr>
          <w:lang w:val="ru-RU"/>
        </w:rPr>
        <w:t xml:space="preserve"> </w:t>
      </w:r>
      <w:r>
        <w:rPr>
          <w:lang w:val="ru-RU"/>
        </w:rPr>
        <w:t>другие помещения</w:t>
      </w:r>
      <w:r w:rsidRPr="0073062C">
        <w:rPr>
          <w:lang w:val="ru-RU"/>
        </w:rPr>
        <w:t xml:space="preserve">:  </w:t>
      </w:r>
      <w:r>
        <w:rPr>
          <w:lang w:val="ru-RU"/>
        </w:rPr>
        <w:t>новый центр доступа в комплекс зданий ВОИС</w:t>
      </w:r>
      <w:r w:rsidRPr="0073062C">
        <w:rPr>
          <w:lang w:val="ru-RU"/>
        </w:rPr>
        <w:t xml:space="preserve"> </w:t>
      </w:r>
      <w:r>
        <w:rPr>
          <w:lang w:val="ru-RU"/>
        </w:rPr>
        <w:t xml:space="preserve">(открыт с 4 августа </w:t>
      </w:r>
      <w:r w:rsidRPr="0073062C">
        <w:rPr>
          <w:lang w:val="ru-RU"/>
        </w:rPr>
        <w:t>2014</w:t>
      </w:r>
      <w:r>
        <w:rPr>
          <w:lang w:val="ru-RU"/>
        </w:rPr>
        <w:t xml:space="preserve"> г.</w:t>
      </w:r>
      <w:r w:rsidRPr="0073062C">
        <w:rPr>
          <w:lang w:val="ru-RU"/>
        </w:rPr>
        <w:t xml:space="preserve">), </w:t>
      </w:r>
      <w:r>
        <w:rPr>
          <w:lang w:val="ru-RU"/>
        </w:rPr>
        <w:t>расширенный вестибюль в здании</w:t>
      </w:r>
      <w:r w:rsidRPr="0073062C">
        <w:rPr>
          <w:lang w:val="ru-RU"/>
        </w:rPr>
        <w:t xml:space="preserve"> </w:t>
      </w:r>
      <w:r>
        <w:t>AB</w:t>
      </w:r>
      <w:r w:rsidRPr="0073062C">
        <w:rPr>
          <w:lang w:val="ru-RU"/>
        </w:rPr>
        <w:t xml:space="preserve">, </w:t>
      </w:r>
      <w:r>
        <w:rPr>
          <w:lang w:val="ru-RU"/>
        </w:rPr>
        <w:t>серия новых небольших залов заседаний на бельэтаже здания</w:t>
      </w:r>
      <w:r w:rsidRPr="0073062C">
        <w:rPr>
          <w:lang w:val="ru-RU"/>
        </w:rPr>
        <w:t xml:space="preserve"> </w:t>
      </w:r>
      <w:r>
        <w:t>AB </w:t>
      </w:r>
      <w:r>
        <w:rPr>
          <w:lang w:val="ru-RU"/>
        </w:rPr>
        <w:t>и несколько модернизированных помещений в подвале (уже используются</w:t>
      </w:r>
      <w:r w:rsidRPr="0073062C">
        <w:rPr>
          <w:lang w:val="ru-RU"/>
        </w:rPr>
        <w:t xml:space="preserve">).  </w:t>
      </w:r>
      <w:r>
        <w:rPr>
          <w:lang w:val="ru-RU"/>
        </w:rPr>
        <w:t>Фойе</w:t>
      </w:r>
      <w:r w:rsidRPr="00CB5D37">
        <w:rPr>
          <w:lang w:val="ru-RU"/>
        </w:rPr>
        <w:t xml:space="preserve"> </w:t>
      </w:r>
      <w:r>
        <w:rPr>
          <w:lang w:val="ru-RU"/>
        </w:rPr>
        <w:t>чуть</w:t>
      </w:r>
      <w:r w:rsidRPr="00CB5D37">
        <w:rPr>
          <w:lang w:val="ru-RU"/>
        </w:rPr>
        <w:t xml:space="preserve"> </w:t>
      </w:r>
      <w:r>
        <w:rPr>
          <w:lang w:val="ru-RU"/>
        </w:rPr>
        <w:t>ниже</w:t>
      </w:r>
      <w:r w:rsidRPr="00CB5D37">
        <w:rPr>
          <w:lang w:val="ru-RU"/>
        </w:rPr>
        <w:t xml:space="preserve"> </w:t>
      </w:r>
      <w:r>
        <w:rPr>
          <w:lang w:val="ru-RU"/>
        </w:rPr>
        <w:t>нового</w:t>
      </w:r>
      <w:r w:rsidRPr="00CB5D37">
        <w:rPr>
          <w:lang w:val="ru-RU"/>
        </w:rPr>
        <w:t xml:space="preserve"> </w:t>
      </w:r>
      <w:r>
        <w:rPr>
          <w:lang w:val="ru-RU"/>
        </w:rPr>
        <w:t>зала</w:t>
      </w:r>
      <w:r w:rsidRPr="00CB5D37">
        <w:rPr>
          <w:lang w:val="ru-RU"/>
        </w:rPr>
        <w:t xml:space="preserve"> </w:t>
      </w:r>
      <w:r>
        <w:rPr>
          <w:lang w:val="ru-RU"/>
        </w:rPr>
        <w:t>будет</w:t>
      </w:r>
      <w:r w:rsidRPr="00CB5D37">
        <w:rPr>
          <w:lang w:val="ru-RU"/>
        </w:rPr>
        <w:t xml:space="preserve"> </w:t>
      </w:r>
      <w:r>
        <w:rPr>
          <w:lang w:val="ru-RU"/>
        </w:rPr>
        <w:t>завершено</w:t>
      </w:r>
      <w:r w:rsidRPr="00CB5D37">
        <w:rPr>
          <w:lang w:val="ru-RU"/>
        </w:rPr>
        <w:t xml:space="preserve"> </w:t>
      </w:r>
      <w:r>
        <w:rPr>
          <w:lang w:val="ru-RU"/>
        </w:rPr>
        <w:t>вовремя</w:t>
      </w:r>
      <w:r w:rsidRPr="00CB5D37">
        <w:rPr>
          <w:lang w:val="ru-RU"/>
        </w:rPr>
        <w:t xml:space="preserve"> </w:t>
      </w:r>
      <w:r>
        <w:rPr>
          <w:lang w:val="ru-RU"/>
        </w:rPr>
        <w:t>к</w:t>
      </w:r>
      <w:r w:rsidRPr="00CB5D37">
        <w:rPr>
          <w:lang w:val="ru-RU"/>
        </w:rPr>
        <w:t xml:space="preserve"> </w:t>
      </w:r>
      <w:r w:rsidRPr="0073062C">
        <w:rPr>
          <w:lang w:val="ru-RU"/>
        </w:rPr>
        <w:t xml:space="preserve"> </w:t>
      </w:r>
      <w:r>
        <w:rPr>
          <w:lang w:val="ru-RU"/>
        </w:rPr>
        <w:t>сессии</w:t>
      </w:r>
      <w:r w:rsidRPr="00CB5D37">
        <w:rPr>
          <w:lang w:val="ru-RU"/>
        </w:rPr>
        <w:t xml:space="preserve"> </w:t>
      </w:r>
      <w:r>
        <w:rPr>
          <w:lang w:val="ru-RU"/>
        </w:rPr>
        <w:t>Ассамблей</w:t>
      </w:r>
      <w:r w:rsidRPr="0073062C">
        <w:rPr>
          <w:lang w:val="ru-RU"/>
        </w:rPr>
        <w:t xml:space="preserve">:  </w:t>
      </w:r>
      <w:r>
        <w:rPr>
          <w:lang w:val="ru-RU"/>
        </w:rPr>
        <w:t>оно включает пресс-комнату, Интернет-комнату, стойку документации и соответствующие средства для обслуживания заседаний</w:t>
      </w:r>
      <w:r w:rsidRPr="0073062C">
        <w:rPr>
          <w:lang w:val="ru-RU"/>
        </w:rPr>
        <w:t xml:space="preserve">.  </w:t>
      </w:r>
      <w:r>
        <w:rPr>
          <w:lang w:val="ru-RU"/>
        </w:rPr>
        <w:t>Секретариат</w:t>
      </w:r>
      <w:r w:rsidRPr="005604DA">
        <w:rPr>
          <w:lang w:val="ru-RU"/>
        </w:rPr>
        <w:t xml:space="preserve"> </w:t>
      </w:r>
      <w:r>
        <w:rPr>
          <w:lang w:val="ru-RU"/>
        </w:rPr>
        <w:t>подчеркнул</w:t>
      </w:r>
      <w:r w:rsidRPr="005604DA">
        <w:rPr>
          <w:lang w:val="ru-RU"/>
        </w:rPr>
        <w:t xml:space="preserve">, </w:t>
      </w:r>
      <w:r>
        <w:rPr>
          <w:lang w:val="ru-RU"/>
        </w:rPr>
        <w:t>что</w:t>
      </w:r>
      <w:r w:rsidRPr="005604DA">
        <w:rPr>
          <w:lang w:val="ru-RU"/>
        </w:rPr>
        <w:t xml:space="preserve"> 26 </w:t>
      </w:r>
      <w:r>
        <w:rPr>
          <w:lang w:val="ru-RU"/>
        </w:rPr>
        <w:t>августа</w:t>
      </w:r>
      <w:r w:rsidRPr="005604DA">
        <w:rPr>
          <w:lang w:val="ru-RU"/>
        </w:rPr>
        <w:t xml:space="preserve"> 2014 </w:t>
      </w:r>
      <w:r>
        <w:rPr>
          <w:lang w:val="ru-RU"/>
        </w:rPr>
        <w:t>г</w:t>
      </w:r>
      <w:r w:rsidRPr="005604DA">
        <w:rPr>
          <w:lang w:val="ru-RU"/>
        </w:rPr>
        <w:t xml:space="preserve">. </w:t>
      </w:r>
      <w:r>
        <w:rPr>
          <w:lang w:val="ru-RU"/>
        </w:rPr>
        <w:t>он</w:t>
      </w:r>
      <w:r w:rsidRPr="005604DA">
        <w:rPr>
          <w:lang w:val="ru-RU"/>
        </w:rPr>
        <w:t xml:space="preserve"> </w:t>
      </w:r>
      <w:r>
        <w:rPr>
          <w:lang w:val="ru-RU"/>
        </w:rPr>
        <w:t>сумел</w:t>
      </w:r>
      <w:r w:rsidRPr="0073062C">
        <w:rPr>
          <w:lang w:val="ru-RU"/>
        </w:rPr>
        <w:t xml:space="preserve"> </w:t>
      </w:r>
      <w:r>
        <w:rPr>
          <w:lang w:val="ru-RU"/>
        </w:rPr>
        <w:t>добиться</w:t>
      </w:r>
      <w:r w:rsidRPr="005604DA">
        <w:rPr>
          <w:lang w:val="ru-RU"/>
        </w:rPr>
        <w:t xml:space="preserve"> </w:t>
      </w:r>
      <w:r w:rsidRPr="0073062C">
        <w:rPr>
          <w:lang w:val="ru-RU"/>
        </w:rPr>
        <w:t>окончательн</w:t>
      </w:r>
      <w:r>
        <w:rPr>
          <w:lang w:val="ru-RU"/>
        </w:rPr>
        <w:t>ой</w:t>
      </w:r>
      <w:r w:rsidRPr="0073062C">
        <w:rPr>
          <w:lang w:val="ru-RU"/>
        </w:rPr>
        <w:t xml:space="preserve"> договоренност</w:t>
      </w:r>
      <w:r>
        <w:rPr>
          <w:lang w:val="ru-RU"/>
        </w:rPr>
        <w:t>и</w:t>
      </w:r>
      <w:r w:rsidRPr="0073062C">
        <w:rPr>
          <w:lang w:val="ru-RU"/>
        </w:rPr>
        <w:t xml:space="preserve"> </w:t>
      </w:r>
      <w:r>
        <w:rPr>
          <w:lang w:val="ru-RU"/>
        </w:rPr>
        <w:t>на</w:t>
      </w:r>
      <w:r w:rsidRPr="005604DA">
        <w:rPr>
          <w:lang w:val="ru-RU"/>
        </w:rPr>
        <w:t xml:space="preserve"> </w:t>
      </w:r>
      <w:r>
        <w:rPr>
          <w:lang w:val="ru-RU"/>
        </w:rPr>
        <w:t>основе</w:t>
      </w:r>
      <w:r w:rsidRPr="005604DA">
        <w:rPr>
          <w:lang w:val="ru-RU"/>
        </w:rPr>
        <w:t xml:space="preserve"> </w:t>
      </w:r>
      <w:r>
        <w:rPr>
          <w:lang w:val="ru-RU"/>
        </w:rPr>
        <w:t>обоюдного</w:t>
      </w:r>
      <w:r w:rsidRPr="005604DA">
        <w:rPr>
          <w:lang w:val="ru-RU"/>
        </w:rPr>
        <w:t xml:space="preserve"> </w:t>
      </w:r>
      <w:r>
        <w:rPr>
          <w:lang w:val="ru-RU"/>
        </w:rPr>
        <w:t>согласия</w:t>
      </w:r>
      <w:r w:rsidRPr="0073062C">
        <w:rPr>
          <w:lang w:val="ru-RU"/>
        </w:rPr>
        <w:t xml:space="preserve"> о расторжении контракта с бывшим генеральным подрядчиком </w:t>
      </w:r>
      <w:r w:rsidRPr="005604DA">
        <w:rPr>
          <w:lang w:val="ru-RU"/>
        </w:rPr>
        <w:t>(</w:t>
      </w:r>
      <w:r>
        <w:rPr>
          <w:lang w:val="ru-RU"/>
        </w:rPr>
        <w:t>ГП</w:t>
      </w:r>
      <w:r w:rsidRPr="005604DA">
        <w:rPr>
          <w:lang w:val="ru-RU"/>
        </w:rPr>
        <w:t xml:space="preserve">) </w:t>
      </w:r>
      <w:r>
        <w:rPr>
          <w:lang w:val="ru-RU"/>
        </w:rPr>
        <w:t>на</w:t>
      </w:r>
      <w:r w:rsidRPr="005604DA">
        <w:rPr>
          <w:lang w:val="ru-RU"/>
        </w:rPr>
        <w:t xml:space="preserve"> </w:t>
      </w:r>
      <w:r>
        <w:rPr>
          <w:lang w:val="ru-RU"/>
        </w:rPr>
        <w:t>основе</w:t>
      </w:r>
      <w:r w:rsidRPr="005604DA">
        <w:rPr>
          <w:lang w:val="ru-RU"/>
        </w:rPr>
        <w:t xml:space="preserve"> </w:t>
      </w:r>
      <w:r>
        <w:rPr>
          <w:lang w:val="ru-RU"/>
        </w:rPr>
        <w:t>достигнутых</w:t>
      </w:r>
      <w:r w:rsidRPr="005604DA">
        <w:rPr>
          <w:lang w:val="ru-RU"/>
        </w:rPr>
        <w:t xml:space="preserve"> </w:t>
      </w:r>
      <w:r>
        <w:rPr>
          <w:lang w:val="ru-RU"/>
        </w:rPr>
        <w:t>в</w:t>
      </w:r>
      <w:r w:rsidRPr="005604DA">
        <w:rPr>
          <w:lang w:val="ru-RU"/>
        </w:rPr>
        <w:t xml:space="preserve"> </w:t>
      </w:r>
      <w:r>
        <w:rPr>
          <w:lang w:val="ru-RU"/>
        </w:rPr>
        <w:t>июле</w:t>
      </w:r>
      <w:r w:rsidRPr="005604DA">
        <w:rPr>
          <w:lang w:val="ru-RU"/>
        </w:rPr>
        <w:t xml:space="preserve"> 2012 </w:t>
      </w:r>
      <w:r>
        <w:rPr>
          <w:lang w:val="ru-RU"/>
        </w:rPr>
        <w:t>г</w:t>
      </w:r>
      <w:r w:rsidRPr="005604DA">
        <w:rPr>
          <w:lang w:val="ru-RU"/>
        </w:rPr>
        <w:t xml:space="preserve">. </w:t>
      </w:r>
      <w:r>
        <w:rPr>
          <w:lang w:val="ru-RU"/>
        </w:rPr>
        <w:t>полюбовных</w:t>
      </w:r>
      <w:r w:rsidRPr="005604DA">
        <w:rPr>
          <w:lang w:val="ru-RU"/>
        </w:rPr>
        <w:t xml:space="preserve"> </w:t>
      </w:r>
      <w:r>
        <w:rPr>
          <w:lang w:val="ru-RU"/>
        </w:rPr>
        <w:t>договоренностей</w:t>
      </w:r>
      <w:r w:rsidRPr="005604DA">
        <w:rPr>
          <w:lang w:val="ru-RU"/>
        </w:rPr>
        <w:t xml:space="preserve"> </w:t>
      </w:r>
      <w:r>
        <w:rPr>
          <w:lang w:val="ru-RU"/>
        </w:rPr>
        <w:t>о</w:t>
      </w:r>
      <w:r w:rsidRPr="005604DA">
        <w:rPr>
          <w:lang w:val="ru-RU"/>
        </w:rPr>
        <w:t xml:space="preserve"> </w:t>
      </w:r>
      <w:r>
        <w:rPr>
          <w:lang w:val="ru-RU"/>
        </w:rPr>
        <w:t>расторжении первоначальных соглашений с этим подрядчиком и что эта окончательная договоренность была достигнута без обращения к судебным механизмам или механизмам урегулирования споров</w:t>
      </w:r>
      <w:r w:rsidRPr="0073062C">
        <w:rPr>
          <w:lang w:val="ru-RU"/>
        </w:rPr>
        <w:t xml:space="preserve">.  </w:t>
      </w:r>
      <w:r>
        <w:rPr>
          <w:lang w:val="ru-RU"/>
        </w:rPr>
        <w:t>Как</w:t>
      </w:r>
      <w:r w:rsidRPr="005604DA">
        <w:rPr>
          <w:lang w:val="ru-RU"/>
        </w:rPr>
        <w:t xml:space="preserve"> </w:t>
      </w:r>
      <w:r>
        <w:rPr>
          <w:lang w:val="ru-RU"/>
        </w:rPr>
        <w:t>результат</w:t>
      </w:r>
      <w:r w:rsidRPr="0073062C">
        <w:rPr>
          <w:lang w:val="ru-RU"/>
        </w:rPr>
        <w:t xml:space="preserve">, </w:t>
      </w:r>
      <w:r>
        <w:rPr>
          <w:lang w:val="ru-RU"/>
        </w:rPr>
        <w:t>ВОИС</w:t>
      </w:r>
      <w:r w:rsidRPr="005604DA">
        <w:rPr>
          <w:lang w:val="ru-RU"/>
        </w:rPr>
        <w:t xml:space="preserve"> </w:t>
      </w:r>
      <w:r>
        <w:rPr>
          <w:lang w:val="ru-RU"/>
        </w:rPr>
        <w:t>располагает</w:t>
      </w:r>
      <w:r w:rsidRPr="005604DA">
        <w:rPr>
          <w:lang w:val="ru-RU"/>
        </w:rPr>
        <w:t xml:space="preserve"> </w:t>
      </w:r>
      <w:r>
        <w:rPr>
          <w:lang w:val="ru-RU"/>
        </w:rPr>
        <w:t>достаточными</w:t>
      </w:r>
      <w:r w:rsidRPr="005604DA">
        <w:rPr>
          <w:lang w:val="ru-RU"/>
        </w:rPr>
        <w:t xml:space="preserve"> </w:t>
      </w:r>
      <w:r>
        <w:rPr>
          <w:lang w:val="ru-RU"/>
        </w:rPr>
        <w:t>средствами</w:t>
      </w:r>
      <w:r w:rsidRPr="005604DA">
        <w:rPr>
          <w:lang w:val="ru-RU"/>
        </w:rPr>
        <w:t xml:space="preserve"> </w:t>
      </w:r>
      <w:r>
        <w:rPr>
          <w:lang w:val="ru-RU"/>
        </w:rPr>
        <w:t>для</w:t>
      </w:r>
      <w:r w:rsidRPr="005604DA">
        <w:rPr>
          <w:lang w:val="ru-RU"/>
        </w:rPr>
        <w:t xml:space="preserve"> </w:t>
      </w:r>
      <w:r>
        <w:rPr>
          <w:lang w:val="ru-RU"/>
        </w:rPr>
        <w:t>покрытия</w:t>
      </w:r>
      <w:r w:rsidRPr="005604DA">
        <w:rPr>
          <w:lang w:val="ru-RU"/>
        </w:rPr>
        <w:t xml:space="preserve"> </w:t>
      </w:r>
      <w:r>
        <w:rPr>
          <w:lang w:val="ru-RU"/>
        </w:rPr>
        <w:t>расходов</w:t>
      </w:r>
      <w:r w:rsidRPr="005604DA">
        <w:rPr>
          <w:lang w:val="ru-RU"/>
        </w:rPr>
        <w:t xml:space="preserve"> </w:t>
      </w:r>
      <w:r>
        <w:rPr>
          <w:lang w:val="ru-RU"/>
        </w:rPr>
        <w:t>на</w:t>
      </w:r>
      <w:r w:rsidRPr="005604DA">
        <w:rPr>
          <w:lang w:val="ru-RU"/>
        </w:rPr>
        <w:t xml:space="preserve"> </w:t>
      </w:r>
      <w:r>
        <w:rPr>
          <w:lang w:val="ru-RU"/>
        </w:rPr>
        <w:t>проведение</w:t>
      </w:r>
      <w:r w:rsidRPr="0073062C">
        <w:rPr>
          <w:lang w:val="ru-RU"/>
        </w:rPr>
        <w:t xml:space="preserve"> </w:t>
      </w:r>
      <w:r>
        <w:rPr>
          <w:lang w:val="ru-RU"/>
        </w:rPr>
        <w:t xml:space="preserve">работ по исправлению недоделок в связи с новым административным зданием, и бывший </w:t>
      </w:r>
      <w:r w:rsidRPr="005604DA">
        <w:rPr>
          <w:lang w:val="ru-RU"/>
        </w:rPr>
        <w:t>генеральный подрядчик возместил ВОИС окончательную сумму к оплате по проекту строительства нового конференц-зала</w:t>
      </w:r>
      <w:r w:rsidRPr="0073062C">
        <w:rPr>
          <w:lang w:val="ru-RU"/>
        </w:rPr>
        <w:t xml:space="preserve">.  </w:t>
      </w:r>
      <w:r>
        <w:rPr>
          <w:lang w:val="ru-RU"/>
        </w:rPr>
        <w:t>Отчет</w:t>
      </w:r>
      <w:r w:rsidRPr="005604DA">
        <w:rPr>
          <w:lang w:val="ru-RU"/>
        </w:rPr>
        <w:t xml:space="preserve"> </w:t>
      </w:r>
      <w:r>
        <w:rPr>
          <w:lang w:val="ru-RU"/>
        </w:rPr>
        <w:t>о</w:t>
      </w:r>
      <w:r w:rsidRPr="005604DA">
        <w:rPr>
          <w:lang w:val="ru-RU"/>
        </w:rPr>
        <w:t xml:space="preserve"> </w:t>
      </w:r>
      <w:r>
        <w:rPr>
          <w:lang w:val="ru-RU"/>
        </w:rPr>
        <w:t>ходе</w:t>
      </w:r>
      <w:r w:rsidRPr="005604DA">
        <w:rPr>
          <w:lang w:val="ru-RU"/>
        </w:rPr>
        <w:t xml:space="preserve"> </w:t>
      </w:r>
      <w:r>
        <w:rPr>
          <w:lang w:val="ru-RU"/>
        </w:rPr>
        <w:t>осуществления</w:t>
      </w:r>
      <w:r w:rsidRPr="005604DA">
        <w:rPr>
          <w:lang w:val="ru-RU"/>
        </w:rPr>
        <w:t xml:space="preserve"> </w:t>
      </w:r>
      <w:r>
        <w:rPr>
          <w:lang w:val="ru-RU"/>
        </w:rPr>
        <w:t>проектов</w:t>
      </w:r>
      <w:r w:rsidRPr="005604DA">
        <w:rPr>
          <w:lang w:val="ru-RU"/>
        </w:rPr>
        <w:t xml:space="preserve"> </w:t>
      </w:r>
      <w:r>
        <w:rPr>
          <w:lang w:val="ru-RU"/>
        </w:rPr>
        <w:t>строительства</w:t>
      </w:r>
      <w:r w:rsidRPr="005604DA">
        <w:rPr>
          <w:lang w:val="ru-RU"/>
        </w:rPr>
        <w:t xml:space="preserve"> </w:t>
      </w:r>
      <w:r>
        <w:rPr>
          <w:lang w:val="ru-RU"/>
        </w:rPr>
        <w:t>включает</w:t>
      </w:r>
      <w:r w:rsidRPr="005604DA">
        <w:rPr>
          <w:lang w:val="ru-RU"/>
        </w:rPr>
        <w:t xml:space="preserve"> </w:t>
      </w:r>
      <w:r>
        <w:rPr>
          <w:lang w:val="ru-RU"/>
        </w:rPr>
        <w:t>оперативные</w:t>
      </w:r>
      <w:r w:rsidRPr="005604DA">
        <w:rPr>
          <w:lang w:val="ru-RU"/>
        </w:rPr>
        <w:t xml:space="preserve"> </w:t>
      </w:r>
      <w:r>
        <w:rPr>
          <w:lang w:val="ru-RU"/>
        </w:rPr>
        <w:t>детали</w:t>
      </w:r>
      <w:r w:rsidRPr="005604DA">
        <w:rPr>
          <w:lang w:val="ru-RU"/>
        </w:rPr>
        <w:t xml:space="preserve"> </w:t>
      </w:r>
      <w:r>
        <w:rPr>
          <w:lang w:val="ru-RU"/>
        </w:rPr>
        <w:t>в</w:t>
      </w:r>
      <w:r w:rsidRPr="005604DA">
        <w:rPr>
          <w:lang w:val="ru-RU"/>
        </w:rPr>
        <w:t xml:space="preserve"> </w:t>
      </w:r>
      <w:r>
        <w:rPr>
          <w:lang w:val="ru-RU"/>
        </w:rPr>
        <w:t>отношении</w:t>
      </w:r>
      <w:r w:rsidRPr="0073062C">
        <w:rPr>
          <w:lang w:val="ru-RU"/>
        </w:rPr>
        <w:t xml:space="preserve"> </w:t>
      </w:r>
      <w:r>
        <w:rPr>
          <w:lang w:val="ru-RU"/>
        </w:rPr>
        <w:t>работ</w:t>
      </w:r>
      <w:r w:rsidRPr="005604DA">
        <w:rPr>
          <w:lang w:val="ru-RU"/>
        </w:rPr>
        <w:t xml:space="preserve"> </w:t>
      </w:r>
      <w:r>
        <w:rPr>
          <w:lang w:val="ru-RU"/>
        </w:rPr>
        <w:t>по</w:t>
      </w:r>
      <w:r w:rsidRPr="005604DA">
        <w:rPr>
          <w:lang w:val="ru-RU"/>
        </w:rPr>
        <w:t xml:space="preserve"> </w:t>
      </w:r>
      <w:r>
        <w:rPr>
          <w:lang w:val="ru-RU"/>
        </w:rPr>
        <w:t>устранению</w:t>
      </w:r>
      <w:r w:rsidRPr="005604DA">
        <w:rPr>
          <w:lang w:val="ru-RU"/>
        </w:rPr>
        <w:t xml:space="preserve"> </w:t>
      </w:r>
      <w:r>
        <w:rPr>
          <w:lang w:val="ru-RU"/>
        </w:rPr>
        <w:t>недоделок</w:t>
      </w:r>
      <w:r w:rsidRPr="005604DA">
        <w:rPr>
          <w:lang w:val="ru-RU"/>
        </w:rPr>
        <w:t xml:space="preserve"> </w:t>
      </w:r>
      <w:r>
        <w:rPr>
          <w:lang w:val="ru-RU"/>
        </w:rPr>
        <w:t>и</w:t>
      </w:r>
      <w:r w:rsidRPr="005604DA">
        <w:rPr>
          <w:lang w:val="ru-RU"/>
        </w:rPr>
        <w:t xml:space="preserve"> </w:t>
      </w:r>
      <w:r>
        <w:rPr>
          <w:lang w:val="ru-RU"/>
        </w:rPr>
        <w:t>отделочных</w:t>
      </w:r>
      <w:r w:rsidRPr="005604DA">
        <w:rPr>
          <w:lang w:val="ru-RU"/>
        </w:rPr>
        <w:t xml:space="preserve"> </w:t>
      </w:r>
      <w:r>
        <w:rPr>
          <w:lang w:val="ru-RU"/>
        </w:rPr>
        <w:t>работ</w:t>
      </w:r>
      <w:r w:rsidRPr="005604DA">
        <w:rPr>
          <w:lang w:val="ru-RU"/>
        </w:rPr>
        <w:t xml:space="preserve">, </w:t>
      </w:r>
      <w:r>
        <w:rPr>
          <w:lang w:val="ru-RU"/>
        </w:rPr>
        <w:t>завершенных за период с сентября 2013 г., равно как и работ, которые остается выполнить до конца</w:t>
      </w:r>
      <w:r w:rsidRPr="0073062C">
        <w:rPr>
          <w:lang w:val="ru-RU"/>
        </w:rPr>
        <w:t xml:space="preserve"> 2015</w:t>
      </w:r>
      <w:r>
        <w:rPr>
          <w:lang w:val="ru-RU"/>
        </w:rPr>
        <w:t xml:space="preserve"> г</w:t>
      </w:r>
      <w:r w:rsidRPr="0073062C">
        <w:rPr>
          <w:lang w:val="ru-RU"/>
        </w:rPr>
        <w:t xml:space="preserve">.  </w:t>
      </w:r>
      <w:r>
        <w:rPr>
          <w:lang w:val="ru-RU"/>
        </w:rPr>
        <w:t>Отчет</w:t>
      </w:r>
      <w:r w:rsidRPr="005604DA">
        <w:rPr>
          <w:lang w:val="ru-RU"/>
        </w:rPr>
        <w:t xml:space="preserve"> </w:t>
      </w:r>
      <w:r>
        <w:rPr>
          <w:lang w:val="ru-RU"/>
        </w:rPr>
        <w:t>о</w:t>
      </w:r>
      <w:r w:rsidRPr="005604DA">
        <w:rPr>
          <w:lang w:val="ru-RU"/>
        </w:rPr>
        <w:t xml:space="preserve"> </w:t>
      </w:r>
      <w:r>
        <w:rPr>
          <w:lang w:val="ru-RU"/>
        </w:rPr>
        <w:t>ходе</w:t>
      </w:r>
      <w:r w:rsidRPr="005604DA">
        <w:rPr>
          <w:lang w:val="ru-RU"/>
        </w:rPr>
        <w:t xml:space="preserve"> </w:t>
      </w:r>
      <w:r>
        <w:rPr>
          <w:lang w:val="ru-RU"/>
        </w:rPr>
        <w:t>осуществления</w:t>
      </w:r>
      <w:r w:rsidRPr="005604DA">
        <w:rPr>
          <w:lang w:val="ru-RU"/>
        </w:rPr>
        <w:t xml:space="preserve"> </w:t>
      </w:r>
      <w:r>
        <w:rPr>
          <w:lang w:val="ru-RU"/>
        </w:rPr>
        <w:t>ПНКЗ</w:t>
      </w:r>
      <w:r w:rsidRPr="0073062C">
        <w:rPr>
          <w:lang w:val="ru-RU"/>
        </w:rPr>
        <w:t xml:space="preserve"> </w:t>
      </w:r>
      <w:r>
        <w:rPr>
          <w:lang w:val="ru-RU"/>
        </w:rPr>
        <w:t>включает</w:t>
      </w:r>
      <w:r w:rsidRPr="005604DA">
        <w:rPr>
          <w:lang w:val="ru-RU"/>
        </w:rPr>
        <w:t xml:space="preserve"> </w:t>
      </w:r>
      <w:r>
        <w:rPr>
          <w:lang w:val="ru-RU"/>
        </w:rPr>
        <w:t>оперативные</w:t>
      </w:r>
      <w:r w:rsidRPr="005604DA">
        <w:rPr>
          <w:lang w:val="ru-RU"/>
        </w:rPr>
        <w:t xml:space="preserve"> </w:t>
      </w:r>
      <w:r>
        <w:rPr>
          <w:lang w:val="ru-RU"/>
        </w:rPr>
        <w:t>детали</w:t>
      </w:r>
      <w:r w:rsidRPr="005604DA">
        <w:rPr>
          <w:lang w:val="ru-RU"/>
        </w:rPr>
        <w:t xml:space="preserve"> </w:t>
      </w:r>
      <w:r>
        <w:rPr>
          <w:lang w:val="ru-RU"/>
        </w:rPr>
        <w:t>в</w:t>
      </w:r>
      <w:r w:rsidRPr="005604DA">
        <w:rPr>
          <w:lang w:val="ru-RU"/>
        </w:rPr>
        <w:t xml:space="preserve"> </w:t>
      </w:r>
      <w:r>
        <w:rPr>
          <w:lang w:val="ru-RU"/>
        </w:rPr>
        <w:t>отношении</w:t>
      </w:r>
      <w:r w:rsidRPr="005604DA">
        <w:rPr>
          <w:lang w:val="ru-RU"/>
        </w:rPr>
        <w:t xml:space="preserve"> </w:t>
      </w:r>
      <w:r>
        <w:rPr>
          <w:lang w:val="ru-RU"/>
        </w:rPr>
        <w:t>как</w:t>
      </w:r>
      <w:r w:rsidRPr="005604DA">
        <w:rPr>
          <w:lang w:val="ru-RU"/>
        </w:rPr>
        <w:t xml:space="preserve"> </w:t>
      </w:r>
      <w:r>
        <w:rPr>
          <w:lang w:val="ru-RU"/>
        </w:rPr>
        <w:t>завершенных работ, так и работ, которые еще предстоит доделать</w:t>
      </w:r>
      <w:r w:rsidRPr="0073062C">
        <w:rPr>
          <w:lang w:val="ru-RU"/>
        </w:rPr>
        <w:t xml:space="preserve">.  </w:t>
      </w:r>
      <w:r>
        <w:rPr>
          <w:lang w:val="ru-RU"/>
        </w:rPr>
        <w:t>Секретариат</w:t>
      </w:r>
      <w:r w:rsidRPr="00185A49">
        <w:rPr>
          <w:lang w:val="ru-RU"/>
        </w:rPr>
        <w:t xml:space="preserve"> </w:t>
      </w:r>
      <w:r>
        <w:rPr>
          <w:lang w:val="ru-RU"/>
        </w:rPr>
        <w:t>указал</w:t>
      </w:r>
      <w:r w:rsidRPr="00185A49">
        <w:rPr>
          <w:lang w:val="ru-RU"/>
        </w:rPr>
        <w:t xml:space="preserve">, </w:t>
      </w:r>
      <w:r>
        <w:rPr>
          <w:lang w:val="ru-RU"/>
        </w:rPr>
        <w:t>что</w:t>
      </w:r>
      <w:r w:rsidRPr="00185A49">
        <w:rPr>
          <w:lang w:val="ru-RU"/>
        </w:rPr>
        <w:t xml:space="preserve"> </w:t>
      </w:r>
      <w:r>
        <w:rPr>
          <w:lang w:val="ru-RU"/>
        </w:rPr>
        <w:t>необходима</w:t>
      </w:r>
      <w:r w:rsidRPr="00185A49">
        <w:rPr>
          <w:lang w:val="ru-RU"/>
        </w:rPr>
        <w:t xml:space="preserve"> </w:t>
      </w:r>
      <w:r>
        <w:rPr>
          <w:lang w:val="ru-RU"/>
        </w:rPr>
        <w:t>сумма</w:t>
      </w:r>
      <w:r w:rsidRPr="00185A49">
        <w:rPr>
          <w:lang w:val="ru-RU"/>
        </w:rPr>
        <w:t xml:space="preserve"> </w:t>
      </w:r>
      <w:r>
        <w:rPr>
          <w:lang w:val="ru-RU"/>
        </w:rPr>
        <w:t>в</w:t>
      </w:r>
      <w:r w:rsidRPr="00185A49">
        <w:rPr>
          <w:lang w:val="ru-RU"/>
        </w:rPr>
        <w:t xml:space="preserve"> </w:t>
      </w:r>
      <w:r>
        <w:rPr>
          <w:lang w:val="ru-RU"/>
        </w:rPr>
        <w:t>размере</w:t>
      </w:r>
      <w:r w:rsidRPr="00185A49">
        <w:rPr>
          <w:lang w:val="ru-RU"/>
        </w:rPr>
        <w:t xml:space="preserve"> </w:t>
      </w:r>
      <w:r>
        <w:rPr>
          <w:lang w:val="ru-RU"/>
        </w:rPr>
        <w:t>до</w:t>
      </w:r>
      <w:r w:rsidRPr="00185A49">
        <w:rPr>
          <w:lang w:val="ru-RU"/>
        </w:rPr>
        <w:t xml:space="preserve"> 400 000 </w:t>
      </w:r>
      <w:proofErr w:type="spellStart"/>
      <w:r>
        <w:rPr>
          <w:lang w:val="ru-RU"/>
        </w:rPr>
        <w:t>шв</w:t>
      </w:r>
      <w:proofErr w:type="spellEnd"/>
      <w:r w:rsidRPr="00185A49">
        <w:rPr>
          <w:lang w:val="ru-RU"/>
        </w:rPr>
        <w:t xml:space="preserve">. </w:t>
      </w:r>
      <w:r>
        <w:rPr>
          <w:lang w:val="ru-RU"/>
        </w:rPr>
        <w:t>франков</w:t>
      </w:r>
      <w:r w:rsidRPr="00185A49">
        <w:rPr>
          <w:lang w:val="ru-RU"/>
        </w:rPr>
        <w:t xml:space="preserve"> </w:t>
      </w:r>
      <w:r>
        <w:rPr>
          <w:lang w:val="ru-RU"/>
        </w:rPr>
        <w:t>для</w:t>
      </w:r>
      <w:r w:rsidRPr="00185A49">
        <w:rPr>
          <w:lang w:val="ru-RU"/>
        </w:rPr>
        <w:t xml:space="preserve"> </w:t>
      </w:r>
      <w:r>
        <w:rPr>
          <w:lang w:val="ru-RU"/>
        </w:rPr>
        <w:t>выполнения</w:t>
      </w:r>
      <w:r w:rsidRPr="00185A49">
        <w:rPr>
          <w:lang w:val="ru-RU"/>
        </w:rPr>
        <w:t xml:space="preserve"> </w:t>
      </w:r>
      <w:r>
        <w:rPr>
          <w:lang w:val="ru-RU"/>
        </w:rPr>
        <w:t>остающихся</w:t>
      </w:r>
      <w:r w:rsidRPr="00185A49">
        <w:rPr>
          <w:lang w:val="ru-RU"/>
        </w:rPr>
        <w:t xml:space="preserve"> </w:t>
      </w:r>
      <w:r>
        <w:rPr>
          <w:lang w:val="ru-RU"/>
        </w:rPr>
        <w:t>задач</w:t>
      </w:r>
      <w:r w:rsidRPr="00185A49">
        <w:rPr>
          <w:lang w:val="ru-RU"/>
        </w:rPr>
        <w:t xml:space="preserve"> </w:t>
      </w:r>
      <w:r>
        <w:rPr>
          <w:lang w:val="ru-RU"/>
        </w:rPr>
        <w:t>в</w:t>
      </w:r>
      <w:r w:rsidRPr="00185A49">
        <w:rPr>
          <w:lang w:val="ru-RU"/>
        </w:rPr>
        <w:t xml:space="preserve"> </w:t>
      </w:r>
      <w:r>
        <w:rPr>
          <w:lang w:val="ru-RU"/>
        </w:rPr>
        <w:t>связи</w:t>
      </w:r>
      <w:r w:rsidRPr="00185A49">
        <w:rPr>
          <w:lang w:val="ru-RU"/>
        </w:rPr>
        <w:t xml:space="preserve"> </w:t>
      </w:r>
      <w:r>
        <w:rPr>
          <w:lang w:val="ru-RU"/>
        </w:rPr>
        <w:t>с</w:t>
      </w:r>
      <w:r w:rsidRPr="00185A49">
        <w:rPr>
          <w:lang w:val="ru-RU"/>
        </w:rPr>
        <w:t xml:space="preserve"> </w:t>
      </w:r>
      <w:r>
        <w:rPr>
          <w:lang w:val="ru-RU"/>
        </w:rPr>
        <w:t>проектом</w:t>
      </w:r>
      <w:r w:rsidRPr="00185A49">
        <w:rPr>
          <w:lang w:val="ru-RU"/>
        </w:rPr>
        <w:t xml:space="preserve"> </w:t>
      </w:r>
      <w:r>
        <w:rPr>
          <w:lang w:val="ru-RU"/>
        </w:rPr>
        <w:t>строительства</w:t>
      </w:r>
      <w:r w:rsidRPr="00185A49">
        <w:rPr>
          <w:lang w:val="ru-RU"/>
        </w:rPr>
        <w:t xml:space="preserve"> </w:t>
      </w:r>
      <w:r>
        <w:rPr>
          <w:lang w:val="ru-RU"/>
        </w:rPr>
        <w:t>нового</w:t>
      </w:r>
      <w:r w:rsidRPr="00185A49">
        <w:rPr>
          <w:lang w:val="ru-RU"/>
        </w:rPr>
        <w:t xml:space="preserve"> </w:t>
      </w:r>
      <w:r>
        <w:rPr>
          <w:lang w:val="ru-RU"/>
        </w:rPr>
        <w:t>административного</w:t>
      </w:r>
      <w:r w:rsidRPr="00185A49">
        <w:rPr>
          <w:lang w:val="ru-RU"/>
        </w:rPr>
        <w:t xml:space="preserve"> </w:t>
      </w:r>
      <w:r>
        <w:rPr>
          <w:lang w:val="ru-RU"/>
        </w:rPr>
        <w:t>здания</w:t>
      </w:r>
      <w:r w:rsidRPr="00185A49">
        <w:rPr>
          <w:lang w:val="ru-RU"/>
        </w:rPr>
        <w:t xml:space="preserve">, </w:t>
      </w:r>
      <w:r>
        <w:rPr>
          <w:lang w:val="ru-RU"/>
        </w:rPr>
        <w:t>которые</w:t>
      </w:r>
      <w:r w:rsidRPr="00185A49">
        <w:rPr>
          <w:lang w:val="ru-RU"/>
        </w:rPr>
        <w:t xml:space="preserve">, </w:t>
      </w:r>
      <w:r>
        <w:rPr>
          <w:lang w:val="ru-RU"/>
        </w:rPr>
        <w:t>как</w:t>
      </w:r>
      <w:r w:rsidRPr="00185A49">
        <w:rPr>
          <w:lang w:val="ru-RU"/>
        </w:rPr>
        <w:t xml:space="preserve"> </w:t>
      </w:r>
      <w:r>
        <w:rPr>
          <w:lang w:val="ru-RU"/>
        </w:rPr>
        <w:t>ожидалось</w:t>
      </w:r>
      <w:r w:rsidRPr="00185A49">
        <w:rPr>
          <w:lang w:val="ru-RU"/>
        </w:rPr>
        <w:t xml:space="preserve"> </w:t>
      </w:r>
      <w:r>
        <w:rPr>
          <w:lang w:val="ru-RU"/>
        </w:rPr>
        <w:t>первоначально</w:t>
      </w:r>
      <w:r w:rsidRPr="00185A49">
        <w:rPr>
          <w:lang w:val="ru-RU"/>
        </w:rPr>
        <w:t xml:space="preserve">, </w:t>
      </w:r>
      <w:r>
        <w:rPr>
          <w:lang w:val="ru-RU"/>
        </w:rPr>
        <w:t>должны</w:t>
      </w:r>
      <w:r w:rsidRPr="00185A49">
        <w:rPr>
          <w:lang w:val="ru-RU"/>
        </w:rPr>
        <w:t xml:space="preserve"> </w:t>
      </w:r>
      <w:r>
        <w:rPr>
          <w:lang w:val="ru-RU"/>
        </w:rPr>
        <w:t xml:space="preserve">были быть покрыты за счет </w:t>
      </w:r>
      <w:r w:rsidRPr="00185A49">
        <w:rPr>
          <w:lang w:val="ru-RU"/>
        </w:rPr>
        <w:t>неустойк</w:t>
      </w:r>
      <w:r>
        <w:rPr>
          <w:lang w:val="ru-RU"/>
        </w:rPr>
        <w:t>и</w:t>
      </w:r>
      <w:r w:rsidRPr="00185A49">
        <w:rPr>
          <w:lang w:val="ru-RU"/>
        </w:rPr>
        <w:t xml:space="preserve"> за задержку выполнения работ</w:t>
      </w:r>
      <w:r>
        <w:rPr>
          <w:lang w:val="ru-RU"/>
        </w:rPr>
        <w:t>, выплаченной бывшим ГП и уже после этого</w:t>
      </w:r>
      <w:r w:rsidRPr="0073062C">
        <w:rPr>
          <w:lang w:val="ru-RU"/>
        </w:rPr>
        <w:t xml:space="preserve"> </w:t>
      </w:r>
      <w:r>
        <w:rPr>
          <w:lang w:val="ru-RU"/>
        </w:rPr>
        <w:t>признанной в качестве «прочих доходов»</w:t>
      </w:r>
      <w:r w:rsidRPr="0073062C">
        <w:rPr>
          <w:lang w:val="ru-RU"/>
        </w:rPr>
        <w:t xml:space="preserve">.  </w:t>
      </w:r>
      <w:r>
        <w:rPr>
          <w:lang w:val="ru-RU"/>
        </w:rPr>
        <w:t>Что</w:t>
      </w:r>
      <w:r w:rsidRPr="00185A49">
        <w:rPr>
          <w:lang w:val="ru-RU"/>
        </w:rPr>
        <w:t xml:space="preserve"> </w:t>
      </w:r>
      <w:r>
        <w:rPr>
          <w:lang w:val="ru-RU"/>
        </w:rPr>
        <w:t>касается</w:t>
      </w:r>
      <w:r w:rsidRPr="00185A49">
        <w:rPr>
          <w:lang w:val="ru-RU"/>
        </w:rPr>
        <w:t xml:space="preserve"> </w:t>
      </w:r>
      <w:r>
        <w:rPr>
          <w:lang w:val="ru-RU"/>
        </w:rPr>
        <w:t>бюджета</w:t>
      </w:r>
      <w:r w:rsidRPr="00185A49">
        <w:rPr>
          <w:lang w:val="ru-RU"/>
        </w:rPr>
        <w:t xml:space="preserve"> </w:t>
      </w:r>
      <w:r>
        <w:rPr>
          <w:lang w:val="ru-RU"/>
        </w:rPr>
        <w:t>и</w:t>
      </w:r>
      <w:r w:rsidRPr="00185A49">
        <w:rPr>
          <w:lang w:val="ru-RU"/>
        </w:rPr>
        <w:t xml:space="preserve"> </w:t>
      </w:r>
      <w:r>
        <w:rPr>
          <w:lang w:val="ru-RU"/>
        </w:rPr>
        <w:t>финансового</w:t>
      </w:r>
      <w:r w:rsidRPr="00185A49">
        <w:rPr>
          <w:lang w:val="ru-RU"/>
        </w:rPr>
        <w:t xml:space="preserve"> </w:t>
      </w:r>
      <w:r>
        <w:rPr>
          <w:lang w:val="ru-RU"/>
        </w:rPr>
        <w:t>положения</w:t>
      </w:r>
      <w:r w:rsidRPr="00185A49">
        <w:rPr>
          <w:lang w:val="ru-RU"/>
        </w:rPr>
        <w:t xml:space="preserve"> </w:t>
      </w:r>
      <w:r>
        <w:rPr>
          <w:lang w:val="ru-RU"/>
        </w:rPr>
        <w:t>ПНКЗ</w:t>
      </w:r>
      <w:r w:rsidRPr="00185A49">
        <w:rPr>
          <w:lang w:val="ru-RU"/>
        </w:rPr>
        <w:t xml:space="preserve">, </w:t>
      </w:r>
      <w:r>
        <w:rPr>
          <w:lang w:val="ru-RU"/>
        </w:rPr>
        <w:t>то</w:t>
      </w:r>
      <w:r w:rsidRPr="00185A49">
        <w:rPr>
          <w:lang w:val="ru-RU"/>
        </w:rPr>
        <w:t xml:space="preserve"> </w:t>
      </w:r>
      <w:r>
        <w:rPr>
          <w:lang w:val="ru-RU"/>
        </w:rPr>
        <w:t>по</w:t>
      </w:r>
      <w:r w:rsidRPr="00185A49">
        <w:rPr>
          <w:lang w:val="ru-RU"/>
        </w:rPr>
        <w:t xml:space="preserve"> </w:t>
      </w:r>
      <w:r>
        <w:rPr>
          <w:lang w:val="ru-RU"/>
        </w:rPr>
        <w:t>состоянию</w:t>
      </w:r>
      <w:r w:rsidRPr="00185A49">
        <w:rPr>
          <w:lang w:val="ru-RU"/>
        </w:rPr>
        <w:t xml:space="preserve"> </w:t>
      </w:r>
      <w:r>
        <w:rPr>
          <w:lang w:val="ru-RU"/>
        </w:rPr>
        <w:t>на</w:t>
      </w:r>
      <w:r w:rsidRPr="00185A49">
        <w:rPr>
          <w:lang w:val="ru-RU"/>
        </w:rPr>
        <w:t xml:space="preserve"> </w:t>
      </w:r>
      <w:r>
        <w:rPr>
          <w:lang w:val="ru-RU"/>
        </w:rPr>
        <w:t>конец</w:t>
      </w:r>
      <w:r w:rsidRPr="00185A49">
        <w:rPr>
          <w:lang w:val="ru-RU"/>
        </w:rPr>
        <w:t xml:space="preserve"> </w:t>
      </w:r>
      <w:r>
        <w:rPr>
          <w:lang w:val="ru-RU"/>
        </w:rPr>
        <w:t>июля</w:t>
      </w:r>
      <w:r w:rsidRPr="00185A49">
        <w:rPr>
          <w:lang w:val="ru-RU"/>
        </w:rPr>
        <w:t xml:space="preserve"> 2014 </w:t>
      </w:r>
      <w:r>
        <w:rPr>
          <w:lang w:val="ru-RU"/>
        </w:rPr>
        <w:t>г</w:t>
      </w:r>
      <w:r w:rsidRPr="00185A49">
        <w:rPr>
          <w:lang w:val="ru-RU"/>
        </w:rPr>
        <w:t xml:space="preserve">. </w:t>
      </w:r>
      <w:r>
        <w:rPr>
          <w:lang w:val="ru-RU"/>
        </w:rPr>
        <w:t>уровень</w:t>
      </w:r>
      <w:r w:rsidRPr="00185A49">
        <w:rPr>
          <w:lang w:val="ru-RU"/>
        </w:rPr>
        <w:t xml:space="preserve"> </w:t>
      </w:r>
      <w:r>
        <w:rPr>
          <w:lang w:val="ru-RU"/>
        </w:rPr>
        <w:t>расходов</w:t>
      </w:r>
      <w:r w:rsidRPr="00185A49">
        <w:rPr>
          <w:lang w:val="ru-RU"/>
        </w:rPr>
        <w:t xml:space="preserve"> </w:t>
      </w:r>
      <w:r>
        <w:rPr>
          <w:lang w:val="ru-RU"/>
        </w:rPr>
        <w:t>остается</w:t>
      </w:r>
      <w:r w:rsidRPr="0073062C">
        <w:rPr>
          <w:lang w:val="ru-RU"/>
        </w:rPr>
        <w:t xml:space="preserve"> </w:t>
      </w:r>
      <w:r>
        <w:rPr>
          <w:lang w:val="ru-RU"/>
        </w:rPr>
        <w:t>в</w:t>
      </w:r>
      <w:r w:rsidRPr="00185A49">
        <w:rPr>
          <w:lang w:val="ru-RU"/>
        </w:rPr>
        <w:t xml:space="preserve"> </w:t>
      </w:r>
      <w:r>
        <w:rPr>
          <w:lang w:val="ru-RU"/>
        </w:rPr>
        <w:t>пределах</w:t>
      </w:r>
      <w:r w:rsidRPr="00185A49">
        <w:rPr>
          <w:lang w:val="ru-RU"/>
        </w:rPr>
        <w:t xml:space="preserve"> </w:t>
      </w:r>
      <w:r>
        <w:rPr>
          <w:lang w:val="ru-RU"/>
        </w:rPr>
        <w:t>общего</w:t>
      </w:r>
      <w:r w:rsidRPr="00185A49">
        <w:rPr>
          <w:lang w:val="ru-RU"/>
        </w:rPr>
        <w:t xml:space="preserve"> </w:t>
      </w:r>
      <w:r>
        <w:rPr>
          <w:lang w:val="ru-RU"/>
        </w:rPr>
        <w:t>пересмотренного</w:t>
      </w:r>
      <w:r w:rsidRPr="00185A49">
        <w:rPr>
          <w:lang w:val="ru-RU"/>
        </w:rPr>
        <w:t xml:space="preserve"> </w:t>
      </w:r>
      <w:r>
        <w:rPr>
          <w:lang w:val="ru-RU"/>
        </w:rPr>
        <w:t xml:space="preserve">бюджета в 72,7 млн. </w:t>
      </w:r>
      <w:proofErr w:type="spellStart"/>
      <w:r>
        <w:rPr>
          <w:lang w:val="ru-RU"/>
        </w:rPr>
        <w:t>шв</w:t>
      </w:r>
      <w:proofErr w:type="spellEnd"/>
      <w:r>
        <w:rPr>
          <w:lang w:val="ru-RU"/>
        </w:rPr>
        <w:t>. франков, утвержденных государствами-членами в 2011 г.  Поскольку</w:t>
      </w:r>
      <w:r w:rsidRPr="003D2183">
        <w:rPr>
          <w:lang w:val="ru-RU"/>
        </w:rPr>
        <w:t xml:space="preserve"> </w:t>
      </w:r>
      <w:r>
        <w:rPr>
          <w:lang w:val="ru-RU"/>
        </w:rPr>
        <w:t>этот</w:t>
      </w:r>
      <w:r w:rsidRPr="003D2183">
        <w:rPr>
          <w:lang w:val="ru-RU"/>
        </w:rPr>
        <w:t xml:space="preserve"> </w:t>
      </w:r>
      <w:r>
        <w:rPr>
          <w:lang w:val="ru-RU"/>
        </w:rPr>
        <w:t>проект</w:t>
      </w:r>
      <w:r w:rsidRPr="003D2183">
        <w:rPr>
          <w:lang w:val="ru-RU"/>
        </w:rPr>
        <w:t xml:space="preserve"> </w:t>
      </w:r>
      <w:r>
        <w:rPr>
          <w:lang w:val="ru-RU"/>
        </w:rPr>
        <w:t>близится</w:t>
      </w:r>
      <w:r w:rsidRPr="003D2183">
        <w:rPr>
          <w:lang w:val="ru-RU"/>
        </w:rPr>
        <w:t xml:space="preserve"> </w:t>
      </w:r>
      <w:r>
        <w:rPr>
          <w:lang w:val="ru-RU"/>
        </w:rPr>
        <w:t>к</w:t>
      </w:r>
      <w:r w:rsidRPr="003D2183">
        <w:rPr>
          <w:lang w:val="ru-RU"/>
        </w:rPr>
        <w:t xml:space="preserve"> </w:t>
      </w:r>
      <w:r>
        <w:rPr>
          <w:lang w:val="ru-RU"/>
        </w:rPr>
        <w:t>завершению</w:t>
      </w:r>
      <w:r w:rsidRPr="003D2183">
        <w:rPr>
          <w:lang w:val="ru-RU"/>
        </w:rPr>
        <w:t xml:space="preserve">, </w:t>
      </w:r>
      <w:r>
        <w:rPr>
          <w:lang w:val="ru-RU"/>
        </w:rPr>
        <w:t>начался</w:t>
      </w:r>
      <w:r w:rsidRPr="003D2183">
        <w:rPr>
          <w:lang w:val="ru-RU"/>
        </w:rPr>
        <w:t xml:space="preserve"> </w:t>
      </w:r>
      <w:r>
        <w:rPr>
          <w:lang w:val="ru-RU"/>
        </w:rPr>
        <w:t>процесс</w:t>
      </w:r>
      <w:r w:rsidRPr="003D2183">
        <w:rPr>
          <w:lang w:val="ru-RU"/>
        </w:rPr>
        <w:t xml:space="preserve"> </w:t>
      </w:r>
      <w:r w:rsidRPr="00185A49">
        <w:rPr>
          <w:lang w:val="ru-RU"/>
        </w:rPr>
        <w:t>завершения</w:t>
      </w:r>
      <w:r w:rsidRPr="003D2183">
        <w:rPr>
          <w:lang w:val="ru-RU"/>
        </w:rPr>
        <w:t xml:space="preserve"> </w:t>
      </w:r>
      <w:r w:rsidRPr="00185A49">
        <w:rPr>
          <w:lang w:val="ru-RU"/>
        </w:rPr>
        <w:t>расчетов</w:t>
      </w:r>
      <w:r w:rsidRPr="003D2183">
        <w:rPr>
          <w:lang w:val="ru-RU"/>
        </w:rPr>
        <w:t xml:space="preserve"> </w:t>
      </w:r>
      <w:r w:rsidRPr="00185A49">
        <w:rPr>
          <w:lang w:val="ru-RU"/>
        </w:rPr>
        <w:t>с</w:t>
      </w:r>
      <w:r>
        <w:rPr>
          <w:lang w:val="ru-RU"/>
        </w:rPr>
        <w:t>о</w:t>
      </w:r>
      <w:r w:rsidRPr="003D2183">
        <w:rPr>
          <w:lang w:val="ru-RU"/>
        </w:rPr>
        <w:t xml:space="preserve"> </w:t>
      </w:r>
      <w:r>
        <w:rPr>
          <w:lang w:val="ru-RU"/>
        </w:rPr>
        <w:t>всеми</w:t>
      </w:r>
      <w:r w:rsidRPr="003D2183">
        <w:rPr>
          <w:lang w:val="ru-RU"/>
        </w:rPr>
        <w:t xml:space="preserve"> </w:t>
      </w:r>
      <w:r w:rsidRPr="00185A49">
        <w:rPr>
          <w:lang w:val="ru-RU"/>
        </w:rPr>
        <w:t>из</w:t>
      </w:r>
      <w:r w:rsidRPr="003D2183">
        <w:rPr>
          <w:lang w:val="ru-RU"/>
        </w:rPr>
        <w:t xml:space="preserve"> </w:t>
      </w:r>
      <w:r w:rsidRPr="00185A49">
        <w:rPr>
          <w:lang w:val="ru-RU"/>
        </w:rPr>
        <w:t>более</w:t>
      </w:r>
      <w:r w:rsidRPr="003D2183">
        <w:rPr>
          <w:lang w:val="ru-RU"/>
        </w:rPr>
        <w:t xml:space="preserve"> </w:t>
      </w:r>
      <w:r w:rsidRPr="00185A49">
        <w:rPr>
          <w:lang w:val="ru-RU"/>
        </w:rPr>
        <w:t>чем</w:t>
      </w:r>
      <w:r w:rsidRPr="003D2183">
        <w:rPr>
          <w:lang w:val="ru-RU"/>
        </w:rPr>
        <w:t xml:space="preserve"> 70 </w:t>
      </w:r>
      <w:r w:rsidRPr="00185A49">
        <w:rPr>
          <w:lang w:val="ru-RU"/>
        </w:rPr>
        <w:t>подрядчиков</w:t>
      </w:r>
      <w:r w:rsidRPr="003D2183">
        <w:rPr>
          <w:lang w:val="ru-RU"/>
        </w:rPr>
        <w:t xml:space="preserve">, </w:t>
      </w:r>
      <w:r>
        <w:rPr>
          <w:lang w:val="ru-RU"/>
        </w:rPr>
        <w:t>который</w:t>
      </w:r>
      <w:r w:rsidRPr="003D2183">
        <w:rPr>
          <w:lang w:val="ru-RU"/>
        </w:rPr>
        <w:t xml:space="preserve"> </w:t>
      </w:r>
      <w:r>
        <w:rPr>
          <w:lang w:val="ru-RU"/>
        </w:rPr>
        <w:t>показывает</w:t>
      </w:r>
      <w:r w:rsidRPr="003D2183">
        <w:rPr>
          <w:lang w:val="ru-RU"/>
        </w:rPr>
        <w:t xml:space="preserve">, </w:t>
      </w:r>
      <w:r>
        <w:rPr>
          <w:lang w:val="ru-RU"/>
        </w:rPr>
        <w:t>что</w:t>
      </w:r>
      <w:r w:rsidRPr="003D2183">
        <w:rPr>
          <w:lang w:val="ru-RU"/>
        </w:rPr>
        <w:t xml:space="preserve"> </w:t>
      </w:r>
      <w:r>
        <w:rPr>
          <w:lang w:val="ru-RU"/>
        </w:rPr>
        <w:lastRenderedPageBreak/>
        <w:t>могут</w:t>
      </w:r>
      <w:r w:rsidRPr="003D2183">
        <w:rPr>
          <w:lang w:val="ru-RU"/>
        </w:rPr>
        <w:t xml:space="preserve"> </w:t>
      </w:r>
      <w:r w:rsidRPr="00185A49">
        <w:rPr>
          <w:lang w:val="ru-RU"/>
        </w:rPr>
        <w:t>потреб</w:t>
      </w:r>
      <w:r>
        <w:rPr>
          <w:lang w:val="ru-RU"/>
        </w:rPr>
        <w:t>овать</w:t>
      </w:r>
      <w:r w:rsidRPr="00185A49">
        <w:rPr>
          <w:lang w:val="ru-RU"/>
        </w:rPr>
        <w:t>ся</w:t>
      </w:r>
      <w:r w:rsidRPr="003D2183">
        <w:rPr>
          <w:lang w:val="ru-RU"/>
        </w:rPr>
        <w:t xml:space="preserve"> </w:t>
      </w:r>
      <w:r w:rsidRPr="00185A49">
        <w:rPr>
          <w:lang w:val="ru-RU"/>
        </w:rPr>
        <w:t>дополнительные</w:t>
      </w:r>
      <w:r w:rsidRPr="003D2183">
        <w:rPr>
          <w:lang w:val="ru-RU"/>
        </w:rPr>
        <w:t xml:space="preserve"> </w:t>
      </w:r>
      <w:r w:rsidRPr="00185A49">
        <w:rPr>
          <w:lang w:val="ru-RU"/>
        </w:rPr>
        <w:t>средства</w:t>
      </w:r>
      <w:r w:rsidRPr="003D2183">
        <w:rPr>
          <w:lang w:val="ru-RU"/>
        </w:rPr>
        <w:t xml:space="preserve"> </w:t>
      </w:r>
      <w:r>
        <w:rPr>
          <w:lang w:val="ru-RU"/>
        </w:rPr>
        <w:t>для</w:t>
      </w:r>
      <w:r w:rsidRPr="003D2183">
        <w:rPr>
          <w:lang w:val="ru-RU"/>
        </w:rPr>
        <w:t xml:space="preserve"> </w:t>
      </w:r>
      <w:r>
        <w:rPr>
          <w:lang w:val="ru-RU"/>
        </w:rPr>
        <w:t>покрытия</w:t>
      </w:r>
      <w:r w:rsidRPr="003D2183">
        <w:rPr>
          <w:lang w:val="ru-RU"/>
        </w:rPr>
        <w:t xml:space="preserve"> </w:t>
      </w:r>
      <w:r>
        <w:rPr>
          <w:lang w:val="ru-RU"/>
        </w:rPr>
        <w:t>дополнительных</w:t>
      </w:r>
      <w:r w:rsidRPr="003D2183">
        <w:rPr>
          <w:lang w:val="ru-RU"/>
        </w:rPr>
        <w:t xml:space="preserve"> </w:t>
      </w:r>
      <w:r>
        <w:rPr>
          <w:lang w:val="ru-RU"/>
        </w:rPr>
        <w:t>расходов</w:t>
      </w:r>
      <w:r w:rsidRPr="003D2183">
        <w:rPr>
          <w:lang w:val="ru-RU"/>
        </w:rPr>
        <w:t xml:space="preserve">, </w:t>
      </w:r>
      <w:r>
        <w:rPr>
          <w:lang w:val="ru-RU"/>
        </w:rPr>
        <w:t>объясняющихся</w:t>
      </w:r>
      <w:r w:rsidRPr="003D2183">
        <w:rPr>
          <w:lang w:val="ru-RU"/>
        </w:rPr>
        <w:t xml:space="preserve"> </w:t>
      </w:r>
      <w:r>
        <w:rPr>
          <w:lang w:val="ru-RU"/>
        </w:rPr>
        <w:t>тремя</w:t>
      </w:r>
      <w:r w:rsidRPr="003D2183">
        <w:rPr>
          <w:lang w:val="ru-RU"/>
        </w:rPr>
        <w:t xml:space="preserve"> </w:t>
      </w:r>
      <w:r>
        <w:rPr>
          <w:lang w:val="ru-RU"/>
        </w:rPr>
        <w:t>основными</w:t>
      </w:r>
      <w:r w:rsidRPr="003D2183">
        <w:rPr>
          <w:lang w:val="ru-RU"/>
        </w:rPr>
        <w:t xml:space="preserve"> </w:t>
      </w:r>
      <w:r>
        <w:rPr>
          <w:lang w:val="ru-RU"/>
        </w:rPr>
        <w:t>факторами</w:t>
      </w:r>
      <w:r w:rsidRPr="0073062C">
        <w:rPr>
          <w:lang w:val="ru-RU"/>
        </w:rPr>
        <w:t>:  (</w:t>
      </w:r>
      <w:proofErr w:type="spellStart"/>
      <w:r>
        <w:t>i</w:t>
      </w:r>
      <w:proofErr w:type="spellEnd"/>
      <w:r w:rsidRPr="0073062C">
        <w:rPr>
          <w:lang w:val="ru-RU"/>
        </w:rPr>
        <w:t xml:space="preserve">) в случае нескольких договоров, основанных на обмерах объема работ, некоторые подрядчики указали, что фактические объемы определенных материалов оказались значительно </w:t>
      </w:r>
      <w:r>
        <w:rPr>
          <w:lang w:val="ru-RU"/>
        </w:rPr>
        <w:t xml:space="preserve">- </w:t>
      </w:r>
      <w:r w:rsidRPr="0073062C">
        <w:rPr>
          <w:lang w:val="ru-RU"/>
        </w:rPr>
        <w:t>до 40 процентов</w:t>
      </w:r>
      <w:r>
        <w:rPr>
          <w:lang w:val="ru-RU"/>
        </w:rPr>
        <w:t xml:space="preserve"> -</w:t>
      </w:r>
      <w:r w:rsidRPr="0073062C">
        <w:rPr>
          <w:lang w:val="ru-RU"/>
        </w:rPr>
        <w:t xml:space="preserve"> выше, чем ожидалось, когда они представляли свои первоначальные предложения в 2010–2012 гг.;  (</w:t>
      </w:r>
      <w:r>
        <w:t>ii</w:t>
      </w:r>
      <w:r w:rsidRPr="0073062C">
        <w:rPr>
          <w:lang w:val="ru-RU"/>
        </w:rPr>
        <w:t xml:space="preserve">) </w:t>
      </w:r>
      <w:r>
        <w:rPr>
          <w:lang w:val="ru-RU"/>
        </w:rPr>
        <w:t xml:space="preserve">имели место </w:t>
      </w:r>
      <w:r w:rsidRPr="0073062C">
        <w:rPr>
          <w:lang w:val="ru-RU"/>
        </w:rPr>
        <w:t xml:space="preserve">дополнительные задержки, связанные с недостаточной координацией действий подрядных организаций со стороны </w:t>
      </w:r>
      <w:r>
        <w:rPr>
          <w:lang w:val="ru-RU"/>
        </w:rPr>
        <w:t xml:space="preserve">различных </w:t>
      </w:r>
      <w:r w:rsidRPr="0073062C">
        <w:rPr>
          <w:lang w:val="ru-RU"/>
        </w:rPr>
        <w:t xml:space="preserve">профессиональных </w:t>
      </w:r>
      <w:r>
        <w:rPr>
          <w:lang w:val="ru-RU"/>
        </w:rPr>
        <w:t>фирм на месте</w:t>
      </w:r>
      <w:r w:rsidRPr="0073062C">
        <w:rPr>
          <w:lang w:val="ru-RU"/>
        </w:rPr>
        <w:t xml:space="preserve">;  </w:t>
      </w:r>
      <w:r>
        <w:rPr>
          <w:lang w:val="ru-RU"/>
        </w:rPr>
        <w:t>и</w:t>
      </w:r>
      <w:r w:rsidRPr="0073062C">
        <w:rPr>
          <w:lang w:val="ru-RU"/>
        </w:rPr>
        <w:t xml:space="preserve"> (</w:t>
      </w:r>
      <w:r>
        <w:t>iii</w:t>
      </w:r>
      <w:r w:rsidRPr="0073062C">
        <w:rPr>
          <w:lang w:val="ru-RU"/>
        </w:rPr>
        <w:t xml:space="preserve">) </w:t>
      </w:r>
      <w:r>
        <w:rPr>
          <w:lang w:val="ru-RU"/>
        </w:rPr>
        <w:t xml:space="preserve">некоторым компаниям </w:t>
      </w:r>
      <w:r w:rsidRPr="0073062C">
        <w:rPr>
          <w:lang w:val="ru-RU"/>
        </w:rPr>
        <w:t xml:space="preserve">было трудно гибко, скоординировано и своевременно удовлетворять </w:t>
      </w:r>
      <w:r>
        <w:rPr>
          <w:lang w:val="ru-RU"/>
        </w:rPr>
        <w:t xml:space="preserve">предъявляемые к ним </w:t>
      </w:r>
      <w:r w:rsidRPr="0073062C">
        <w:rPr>
          <w:lang w:val="ru-RU"/>
        </w:rPr>
        <w:t>запросы, что вызывало дополнительные задержки</w:t>
      </w:r>
      <w:r>
        <w:rPr>
          <w:lang w:val="ru-RU"/>
        </w:rPr>
        <w:t xml:space="preserve"> в соблюдении графика работ на месте (это объясняется главным образом тем, что</w:t>
      </w:r>
      <w:r w:rsidRPr="0073062C">
        <w:rPr>
          <w:lang w:val="ru-RU"/>
        </w:rPr>
        <w:t xml:space="preserve"> </w:t>
      </w:r>
      <w:r>
        <w:rPr>
          <w:lang w:val="ru-RU"/>
        </w:rPr>
        <w:t>эти</w:t>
      </w:r>
      <w:r w:rsidRPr="0073062C">
        <w:rPr>
          <w:lang w:val="ru-RU"/>
        </w:rPr>
        <w:t xml:space="preserve"> компании не ожидали, что работы на объекте не будут завершены к весне 2014 г., и поэтому приняли на себя обязательства о выполнении других работ</w:t>
      </w:r>
      <w:r>
        <w:rPr>
          <w:lang w:val="ru-RU"/>
        </w:rPr>
        <w:t>.  Как следствие</w:t>
      </w:r>
      <w:r w:rsidRPr="0073062C">
        <w:rPr>
          <w:lang w:val="ru-RU"/>
        </w:rPr>
        <w:t xml:space="preserve">, </w:t>
      </w:r>
      <w:r>
        <w:rPr>
          <w:lang w:val="ru-RU"/>
        </w:rPr>
        <w:t xml:space="preserve">КПБ была представлена просьба о выделении дополнительной суммы в размере до 2,5 млн. </w:t>
      </w:r>
      <w:proofErr w:type="spellStart"/>
      <w:r>
        <w:rPr>
          <w:lang w:val="ru-RU"/>
        </w:rPr>
        <w:t>шв</w:t>
      </w:r>
      <w:proofErr w:type="spellEnd"/>
      <w:r>
        <w:rPr>
          <w:lang w:val="ru-RU"/>
        </w:rPr>
        <w:t>. франков, с тем чтобы закрыть все счета к 2015 г</w:t>
      </w:r>
      <w:r w:rsidRPr="0073062C">
        <w:rPr>
          <w:lang w:val="ru-RU"/>
        </w:rPr>
        <w:t xml:space="preserve">.  </w:t>
      </w:r>
      <w:r>
        <w:rPr>
          <w:lang w:val="ru-RU"/>
        </w:rPr>
        <w:t>Секретариат</w:t>
      </w:r>
      <w:r w:rsidRPr="003D2183">
        <w:rPr>
          <w:lang w:val="ru-RU"/>
        </w:rPr>
        <w:t xml:space="preserve"> </w:t>
      </w:r>
      <w:r>
        <w:rPr>
          <w:lang w:val="ru-RU"/>
        </w:rPr>
        <w:t>отметил</w:t>
      </w:r>
      <w:r w:rsidRPr="003D2183">
        <w:rPr>
          <w:lang w:val="ru-RU"/>
        </w:rPr>
        <w:t xml:space="preserve">, </w:t>
      </w:r>
      <w:r>
        <w:rPr>
          <w:lang w:val="ru-RU"/>
        </w:rPr>
        <w:t>что,</w:t>
      </w:r>
      <w:r w:rsidRPr="0073062C">
        <w:rPr>
          <w:lang w:val="ru-RU"/>
        </w:rPr>
        <w:t xml:space="preserve"> </w:t>
      </w:r>
      <w:r>
        <w:rPr>
          <w:lang w:val="ru-RU"/>
        </w:rPr>
        <w:t>к</w:t>
      </w:r>
      <w:r w:rsidRPr="0073062C">
        <w:rPr>
          <w:lang w:val="ru-RU"/>
        </w:rPr>
        <w:t xml:space="preserve">ак известно из опыта крупных строительных проектов сопоставимого характера и масштаба, превышение сметы расходов ко времени завершения работ на 3–5 процентов от утвержденного бюджета не является необычным делом.  </w:t>
      </w:r>
      <w:r>
        <w:rPr>
          <w:lang w:val="ru-RU"/>
        </w:rPr>
        <w:t>Запрошенная</w:t>
      </w:r>
      <w:r w:rsidRPr="0026062E">
        <w:rPr>
          <w:lang w:val="ru-RU"/>
        </w:rPr>
        <w:t xml:space="preserve"> </w:t>
      </w:r>
      <w:r>
        <w:rPr>
          <w:lang w:val="ru-RU"/>
        </w:rPr>
        <w:t>сумма</w:t>
      </w:r>
      <w:r w:rsidRPr="0026062E">
        <w:rPr>
          <w:lang w:val="ru-RU"/>
        </w:rPr>
        <w:t xml:space="preserve"> </w:t>
      </w:r>
      <w:r>
        <w:rPr>
          <w:lang w:val="ru-RU"/>
        </w:rPr>
        <w:t>в</w:t>
      </w:r>
      <w:r w:rsidRPr="0026062E">
        <w:rPr>
          <w:lang w:val="ru-RU"/>
        </w:rPr>
        <w:t xml:space="preserve"> 2,5 </w:t>
      </w:r>
      <w:r>
        <w:rPr>
          <w:lang w:val="ru-RU"/>
        </w:rPr>
        <w:t>млн</w:t>
      </w:r>
      <w:r w:rsidRPr="0026062E">
        <w:rPr>
          <w:lang w:val="ru-RU"/>
        </w:rPr>
        <w:t xml:space="preserve">. </w:t>
      </w:r>
      <w:proofErr w:type="spellStart"/>
      <w:r>
        <w:rPr>
          <w:lang w:val="ru-RU"/>
        </w:rPr>
        <w:t>шв</w:t>
      </w:r>
      <w:proofErr w:type="spellEnd"/>
      <w:r w:rsidRPr="0026062E">
        <w:rPr>
          <w:lang w:val="ru-RU"/>
        </w:rPr>
        <w:t xml:space="preserve">. </w:t>
      </w:r>
      <w:r>
        <w:rPr>
          <w:lang w:val="ru-RU"/>
        </w:rPr>
        <w:t>франков</w:t>
      </w:r>
      <w:r w:rsidRPr="0026062E">
        <w:rPr>
          <w:lang w:val="ru-RU"/>
        </w:rPr>
        <w:t xml:space="preserve"> </w:t>
      </w:r>
      <w:r>
        <w:rPr>
          <w:lang w:val="ru-RU"/>
        </w:rPr>
        <w:t>представляет</w:t>
      </w:r>
      <w:r w:rsidRPr="0026062E">
        <w:rPr>
          <w:lang w:val="ru-RU"/>
        </w:rPr>
        <w:t xml:space="preserve"> </w:t>
      </w:r>
      <w:r>
        <w:rPr>
          <w:lang w:val="ru-RU"/>
        </w:rPr>
        <w:t>собой</w:t>
      </w:r>
      <w:r w:rsidRPr="0026062E">
        <w:rPr>
          <w:lang w:val="ru-RU"/>
        </w:rPr>
        <w:t xml:space="preserve"> </w:t>
      </w:r>
      <w:r>
        <w:rPr>
          <w:lang w:val="ru-RU"/>
        </w:rPr>
        <w:t>примерно</w:t>
      </w:r>
      <w:r w:rsidRPr="0026062E">
        <w:rPr>
          <w:lang w:val="ru-RU"/>
        </w:rPr>
        <w:t xml:space="preserve"> 3,44 </w:t>
      </w:r>
      <w:r>
        <w:rPr>
          <w:lang w:val="ru-RU"/>
        </w:rPr>
        <w:t>процента</w:t>
      </w:r>
      <w:r w:rsidRPr="0026062E">
        <w:rPr>
          <w:lang w:val="ru-RU"/>
        </w:rPr>
        <w:t xml:space="preserve"> </w:t>
      </w:r>
      <w:r>
        <w:rPr>
          <w:lang w:val="ru-RU"/>
        </w:rPr>
        <w:t xml:space="preserve">сверх общего пересмотренного одобренного бюджета 2011 г., составлявшего 72,7 млн. </w:t>
      </w:r>
      <w:proofErr w:type="spellStart"/>
      <w:r>
        <w:rPr>
          <w:lang w:val="ru-RU"/>
        </w:rPr>
        <w:t>шв</w:t>
      </w:r>
      <w:proofErr w:type="spellEnd"/>
      <w:r>
        <w:rPr>
          <w:lang w:val="ru-RU"/>
        </w:rPr>
        <w:t>. франков</w:t>
      </w:r>
      <w:r w:rsidRPr="0073062C">
        <w:rPr>
          <w:lang w:val="ru-RU"/>
        </w:rPr>
        <w:t xml:space="preserve">.  </w:t>
      </w:r>
      <w:r>
        <w:rPr>
          <w:lang w:val="ru-RU"/>
        </w:rPr>
        <w:t>Секретариат</w:t>
      </w:r>
      <w:r w:rsidRPr="0026062E">
        <w:rPr>
          <w:lang w:val="ru-RU"/>
        </w:rPr>
        <w:t xml:space="preserve"> </w:t>
      </w:r>
      <w:r>
        <w:rPr>
          <w:lang w:val="ru-RU"/>
        </w:rPr>
        <w:t>подчеркнул</w:t>
      </w:r>
      <w:r w:rsidRPr="0026062E">
        <w:rPr>
          <w:lang w:val="ru-RU"/>
        </w:rPr>
        <w:t xml:space="preserve">, </w:t>
      </w:r>
      <w:r>
        <w:rPr>
          <w:lang w:val="ru-RU"/>
        </w:rPr>
        <w:t>что</w:t>
      </w:r>
      <w:r w:rsidRPr="0026062E">
        <w:rPr>
          <w:lang w:val="ru-RU"/>
        </w:rPr>
        <w:t xml:space="preserve"> </w:t>
      </w:r>
      <w:r>
        <w:rPr>
          <w:lang w:val="ru-RU"/>
        </w:rPr>
        <w:t>он</w:t>
      </w:r>
      <w:r w:rsidRPr="0026062E">
        <w:rPr>
          <w:lang w:val="ru-RU"/>
        </w:rPr>
        <w:t xml:space="preserve"> </w:t>
      </w:r>
      <w:r>
        <w:rPr>
          <w:lang w:val="ru-RU"/>
        </w:rPr>
        <w:t>тщательно</w:t>
      </w:r>
      <w:r w:rsidRPr="0026062E">
        <w:rPr>
          <w:lang w:val="ru-RU"/>
        </w:rPr>
        <w:t xml:space="preserve"> </w:t>
      </w:r>
      <w:r>
        <w:rPr>
          <w:lang w:val="ru-RU"/>
        </w:rPr>
        <w:t>проверит</w:t>
      </w:r>
      <w:r w:rsidRPr="0026062E">
        <w:rPr>
          <w:lang w:val="ru-RU"/>
        </w:rPr>
        <w:t xml:space="preserve"> </w:t>
      </w:r>
      <w:r>
        <w:rPr>
          <w:lang w:val="ru-RU"/>
        </w:rPr>
        <w:t>все</w:t>
      </w:r>
      <w:r w:rsidRPr="0026062E">
        <w:rPr>
          <w:lang w:val="ru-RU"/>
        </w:rPr>
        <w:t xml:space="preserve"> </w:t>
      </w:r>
      <w:r>
        <w:rPr>
          <w:lang w:val="ru-RU"/>
        </w:rPr>
        <w:t>счета</w:t>
      </w:r>
      <w:r w:rsidRPr="0026062E">
        <w:rPr>
          <w:lang w:val="ru-RU"/>
        </w:rPr>
        <w:t xml:space="preserve"> </w:t>
      </w:r>
      <w:r>
        <w:rPr>
          <w:lang w:val="ru-RU"/>
        </w:rPr>
        <w:t>с</w:t>
      </w:r>
      <w:r w:rsidRPr="0026062E">
        <w:rPr>
          <w:lang w:val="ru-RU"/>
        </w:rPr>
        <w:t xml:space="preserve"> </w:t>
      </w:r>
      <w:r>
        <w:rPr>
          <w:lang w:val="ru-RU"/>
        </w:rPr>
        <w:t>подрядчиками</w:t>
      </w:r>
      <w:r w:rsidRPr="0026062E">
        <w:rPr>
          <w:lang w:val="ru-RU"/>
        </w:rPr>
        <w:t xml:space="preserve"> </w:t>
      </w:r>
      <w:r>
        <w:rPr>
          <w:lang w:val="ru-RU"/>
        </w:rPr>
        <w:t>с</w:t>
      </w:r>
      <w:r w:rsidRPr="0026062E">
        <w:rPr>
          <w:lang w:val="ru-RU"/>
        </w:rPr>
        <w:t xml:space="preserve"> </w:t>
      </w:r>
      <w:r>
        <w:rPr>
          <w:lang w:val="ru-RU"/>
        </w:rPr>
        <w:t>должным</w:t>
      </w:r>
      <w:r w:rsidRPr="0026062E">
        <w:rPr>
          <w:lang w:val="ru-RU"/>
        </w:rPr>
        <w:t xml:space="preserve"> </w:t>
      </w:r>
      <w:r>
        <w:rPr>
          <w:lang w:val="ru-RU"/>
        </w:rPr>
        <w:t>учетом</w:t>
      </w:r>
      <w:r w:rsidRPr="0026062E">
        <w:rPr>
          <w:lang w:val="ru-RU"/>
        </w:rPr>
        <w:t xml:space="preserve"> </w:t>
      </w:r>
      <w:r>
        <w:rPr>
          <w:lang w:val="ru-RU"/>
        </w:rPr>
        <w:t>вышеуказанных</w:t>
      </w:r>
      <w:r w:rsidRPr="0026062E">
        <w:rPr>
          <w:lang w:val="ru-RU"/>
        </w:rPr>
        <w:t xml:space="preserve"> </w:t>
      </w:r>
      <w:r>
        <w:rPr>
          <w:lang w:val="ru-RU"/>
        </w:rPr>
        <w:t>моментов</w:t>
      </w:r>
      <w:r w:rsidRPr="0026062E">
        <w:rPr>
          <w:lang w:val="ru-RU"/>
        </w:rPr>
        <w:t xml:space="preserve">, </w:t>
      </w:r>
      <w:r>
        <w:rPr>
          <w:lang w:val="ru-RU"/>
        </w:rPr>
        <w:t>в</w:t>
      </w:r>
      <w:r w:rsidRPr="0026062E">
        <w:rPr>
          <w:lang w:val="ru-RU"/>
        </w:rPr>
        <w:t xml:space="preserve"> </w:t>
      </w:r>
      <w:r>
        <w:rPr>
          <w:lang w:val="ru-RU"/>
        </w:rPr>
        <w:t>частности</w:t>
      </w:r>
      <w:r w:rsidRPr="0026062E">
        <w:rPr>
          <w:lang w:val="ru-RU"/>
        </w:rPr>
        <w:t xml:space="preserve"> </w:t>
      </w:r>
      <w:r>
        <w:rPr>
          <w:lang w:val="ru-RU"/>
        </w:rPr>
        <w:t>для</w:t>
      </w:r>
      <w:r w:rsidRPr="0026062E">
        <w:rPr>
          <w:lang w:val="ru-RU"/>
        </w:rPr>
        <w:t xml:space="preserve"> </w:t>
      </w:r>
      <w:r>
        <w:rPr>
          <w:lang w:val="ru-RU"/>
        </w:rPr>
        <w:t>того, чтобы установить долю ответственности между различными подрядчиками, архитекторами и инженерами и обеспечить последующее распределение расходов между ними в отношении всех дополнительных затрат или их части.  Секретариат</w:t>
      </w:r>
      <w:r w:rsidRPr="0026062E">
        <w:rPr>
          <w:lang w:val="ru-RU"/>
        </w:rPr>
        <w:t xml:space="preserve"> </w:t>
      </w:r>
      <w:r>
        <w:rPr>
          <w:lang w:val="ru-RU"/>
        </w:rPr>
        <w:t>будет</w:t>
      </w:r>
      <w:r w:rsidRPr="0026062E">
        <w:rPr>
          <w:lang w:val="ru-RU"/>
        </w:rPr>
        <w:t xml:space="preserve"> </w:t>
      </w:r>
      <w:r>
        <w:rPr>
          <w:lang w:val="ru-RU"/>
        </w:rPr>
        <w:t>делать</w:t>
      </w:r>
      <w:r w:rsidRPr="0026062E">
        <w:rPr>
          <w:lang w:val="ru-RU"/>
        </w:rPr>
        <w:t xml:space="preserve"> </w:t>
      </w:r>
      <w:r>
        <w:rPr>
          <w:lang w:val="ru-RU"/>
        </w:rPr>
        <w:t>все</w:t>
      </w:r>
      <w:r w:rsidRPr="0026062E">
        <w:rPr>
          <w:lang w:val="ru-RU"/>
        </w:rPr>
        <w:t xml:space="preserve"> </w:t>
      </w:r>
      <w:r>
        <w:rPr>
          <w:lang w:val="ru-RU"/>
        </w:rPr>
        <w:t>возможное</w:t>
      </w:r>
      <w:r w:rsidRPr="0026062E">
        <w:rPr>
          <w:lang w:val="ru-RU"/>
        </w:rPr>
        <w:t xml:space="preserve"> </w:t>
      </w:r>
      <w:r>
        <w:rPr>
          <w:lang w:val="ru-RU"/>
        </w:rPr>
        <w:t>для</w:t>
      </w:r>
      <w:r w:rsidRPr="0026062E">
        <w:rPr>
          <w:lang w:val="ru-RU"/>
        </w:rPr>
        <w:t xml:space="preserve"> </w:t>
      </w:r>
      <w:r>
        <w:rPr>
          <w:lang w:val="ru-RU"/>
        </w:rPr>
        <w:t>того</w:t>
      </w:r>
      <w:r w:rsidRPr="0026062E">
        <w:rPr>
          <w:lang w:val="ru-RU"/>
        </w:rPr>
        <w:t xml:space="preserve">, </w:t>
      </w:r>
      <w:r>
        <w:rPr>
          <w:lang w:val="ru-RU"/>
        </w:rPr>
        <w:t>чтобы</w:t>
      </w:r>
      <w:r w:rsidRPr="0026062E">
        <w:rPr>
          <w:lang w:val="ru-RU"/>
        </w:rPr>
        <w:t xml:space="preserve"> </w:t>
      </w:r>
      <w:r>
        <w:rPr>
          <w:lang w:val="ru-RU"/>
        </w:rPr>
        <w:t>свести</w:t>
      </w:r>
      <w:r w:rsidRPr="0026062E">
        <w:rPr>
          <w:lang w:val="ru-RU"/>
        </w:rPr>
        <w:t xml:space="preserve"> </w:t>
      </w:r>
      <w:r>
        <w:rPr>
          <w:lang w:val="ru-RU"/>
        </w:rPr>
        <w:t>к</w:t>
      </w:r>
      <w:r w:rsidRPr="0026062E">
        <w:rPr>
          <w:lang w:val="ru-RU"/>
        </w:rPr>
        <w:t xml:space="preserve"> </w:t>
      </w:r>
      <w:r>
        <w:rPr>
          <w:lang w:val="ru-RU"/>
        </w:rPr>
        <w:t>минимуму</w:t>
      </w:r>
      <w:r w:rsidRPr="0026062E">
        <w:rPr>
          <w:lang w:val="ru-RU"/>
        </w:rPr>
        <w:t xml:space="preserve">, </w:t>
      </w:r>
      <w:r>
        <w:rPr>
          <w:lang w:val="ru-RU"/>
        </w:rPr>
        <w:t>по</w:t>
      </w:r>
      <w:r w:rsidRPr="0026062E">
        <w:rPr>
          <w:lang w:val="ru-RU"/>
        </w:rPr>
        <w:t xml:space="preserve"> </w:t>
      </w:r>
      <w:r>
        <w:rPr>
          <w:lang w:val="ru-RU"/>
        </w:rPr>
        <w:t>мере</w:t>
      </w:r>
      <w:r w:rsidRPr="0026062E">
        <w:rPr>
          <w:lang w:val="ru-RU"/>
        </w:rPr>
        <w:t xml:space="preserve"> </w:t>
      </w:r>
      <w:r>
        <w:rPr>
          <w:lang w:val="ru-RU"/>
        </w:rPr>
        <w:t>возможности</w:t>
      </w:r>
      <w:r w:rsidRPr="0026062E">
        <w:rPr>
          <w:lang w:val="ru-RU"/>
        </w:rPr>
        <w:t xml:space="preserve">, </w:t>
      </w:r>
      <w:r>
        <w:rPr>
          <w:lang w:val="ru-RU"/>
        </w:rPr>
        <w:t>использование</w:t>
      </w:r>
      <w:r w:rsidRPr="0026062E">
        <w:rPr>
          <w:lang w:val="ru-RU"/>
        </w:rPr>
        <w:t xml:space="preserve"> </w:t>
      </w:r>
      <w:r>
        <w:rPr>
          <w:lang w:val="ru-RU"/>
        </w:rPr>
        <w:t>требующихся</w:t>
      </w:r>
      <w:r w:rsidRPr="0026062E">
        <w:rPr>
          <w:lang w:val="ru-RU"/>
        </w:rPr>
        <w:t xml:space="preserve"> </w:t>
      </w:r>
      <w:r>
        <w:rPr>
          <w:lang w:val="ru-RU"/>
        </w:rPr>
        <w:t>дополнительных</w:t>
      </w:r>
      <w:r w:rsidRPr="0026062E">
        <w:rPr>
          <w:lang w:val="ru-RU"/>
        </w:rPr>
        <w:t xml:space="preserve"> </w:t>
      </w:r>
      <w:r>
        <w:rPr>
          <w:lang w:val="ru-RU"/>
        </w:rPr>
        <w:t>ресурсов</w:t>
      </w:r>
      <w:r w:rsidRPr="0073062C">
        <w:rPr>
          <w:lang w:val="ru-RU"/>
        </w:rPr>
        <w:t xml:space="preserve">.  </w:t>
      </w:r>
      <w:r>
        <w:rPr>
          <w:lang w:val="ru-RU"/>
        </w:rPr>
        <w:t>Секретариат</w:t>
      </w:r>
      <w:r w:rsidRPr="0026062E">
        <w:rPr>
          <w:lang w:val="ru-RU"/>
        </w:rPr>
        <w:t xml:space="preserve"> </w:t>
      </w:r>
      <w:r>
        <w:rPr>
          <w:lang w:val="ru-RU"/>
        </w:rPr>
        <w:t>доложит</w:t>
      </w:r>
      <w:r w:rsidRPr="0026062E">
        <w:rPr>
          <w:lang w:val="ru-RU"/>
        </w:rPr>
        <w:t xml:space="preserve"> </w:t>
      </w:r>
      <w:r>
        <w:rPr>
          <w:lang w:val="ru-RU"/>
        </w:rPr>
        <w:t>КПБ</w:t>
      </w:r>
      <w:r w:rsidRPr="0026062E">
        <w:rPr>
          <w:lang w:val="ru-RU"/>
        </w:rPr>
        <w:t xml:space="preserve"> </w:t>
      </w:r>
      <w:r>
        <w:rPr>
          <w:lang w:val="ru-RU"/>
        </w:rPr>
        <w:t>и</w:t>
      </w:r>
      <w:r w:rsidRPr="0026062E">
        <w:rPr>
          <w:lang w:val="ru-RU"/>
        </w:rPr>
        <w:t xml:space="preserve"> </w:t>
      </w:r>
      <w:r>
        <w:rPr>
          <w:lang w:val="ru-RU"/>
        </w:rPr>
        <w:t>Ассамблеям</w:t>
      </w:r>
      <w:r w:rsidRPr="0026062E">
        <w:rPr>
          <w:lang w:val="ru-RU"/>
        </w:rPr>
        <w:t xml:space="preserve"> </w:t>
      </w:r>
      <w:r>
        <w:rPr>
          <w:lang w:val="ru-RU"/>
        </w:rPr>
        <w:t>о</w:t>
      </w:r>
      <w:r w:rsidRPr="0026062E">
        <w:rPr>
          <w:lang w:val="ru-RU"/>
        </w:rPr>
        <w:t xml:space="preserve"> </w:t>
      </w:r>
      <w:r>
        <w:rPr>
          <w:lang w:val="ru-RU"/>
        </w:rPr>
        <w:t>результатах</w:t>
      </w:r>
      <w:r w:rsidRPr="0026062E">
        <w:rPr>
          <w:lang w:val="ru-RU"/>
        </w:rPr>
        <w:t xml:space="preserve"> </w:t>
      </w:r>
      <w:r>
        <w:rPr>
          <w:lang w:val="ru-RU"/>
        </w:rPr>
        <w:t>проведенного</w:t>
      </w:r>
      <w:r w:rsidRPr="0026062E">
        <w:rPr>
          <w:lang w:val="ru-RU"/>
        </w:rPr>
        <w:t xml:space="preserve"> </w:t>
      </w:r>
      <w:r>
        <w:rPr>
          <w:lang w:val="ru-RU"/>
        </w:rPr>
        <w:t>им</w:t>
      </w:r>
      <w:r w:rsidRPr="0026062E">
        <w:rPr>
          <w:lang w:val="ru-RU"/>
        </w:rPr>
        <w:t xml:space="preserve"> </w:t>
      </w:r>
      <w:r>
        <w:rPr>
          <w:lang w:val="ru-RU"/>
        </w:rPr>
        <w:t>обзора</w:t>
      </w:r>
      <w:r w:rsidRPr="0026062E">
        <w:rPr>
          <w:lang w:val="ru-RU"/>
        </w:rPr>
        <w:t xml:space="preserve">, </w:t>
      </w:r>
      <w:r>
        <w:rPr>
          <w:lang w:val="ru-RU"/>
        </w:rPr>
        <w:t>извлеченных</w:t>
      </w:r>
      <w:r w:rsidRPr="0026062E">
        <w:rPr>
          <w:lang w:val="ru-RU"/>
        </w:rPr>
        <w:t xml:space="preserve"> </w:t>
      </w:r>
      <w:r>
        <w:rPr>
          <w:lang w:val="ru-RU"/>
        </w:rPr>
        <w:t>уроках</w:t>
      </w:r>
      <w:r w:rsidRPr="0026062E">
        <w:rPr>
          <w:lang w:val="ru-RU"/>
        </w:rPr>
        <w:t xml:space="preserve"> </w:t>
      </w:r>
      <w:r>
        <w:rPr>
          <w:lang w:val="ru-RU"/>
        </w:rPr>
        <w:t>и</w:t>
      </w:r>
      <w:r w:rsidRPr="0073062C">
        <w:rPr>
          <w:lang w:val="ru-RU"/>
        </w:rPr>
        <w:t xml:space="preserve"> </w:t>
      </w:r>
      <w:r>
        <w:rPr>
          <w:lang w:val="ru-RU"/>
        </w:rPr>
        <w:t>состоянии окончательных расчетов.  В</w:t>
      </w:r>
      <w:r w:rsidRPr="0026062E">
        <w:rPr>
          <w:lang w:val="ru-RU"/>
        </w:rPr>
        <w:t xml:space="preserve"> </w:t>
      </w:r>
      <w:r>
        <w:rPr>
          <w:lang w:val="ru-RU"/>
        </w:rPr>
        <w:t>заключение</w:t>
      </w:r>
      <w:r w:rsidRPr="0026062E">
        <w:rPr>
          <w:lang w:val="ru-RU"/>
        </w:rPr>
        <w:t xml:space="preserve"> </w:t>
      </w:r>
      <w:r>
        <w:rPr>
          <w:lang w:val="ru-RU"/>
        </w:rPr>
        <w:t>Секретариат</w:t>
      </w:r>
      <w:r w:rsidRPr="0026062E">
        <w:rPr>
          <w:lang w:val="ru-RU"/>
        </w:rPr>
        <w:t xml:space="preserve"> </w:t>
      </w:r>
      <w:r>
        <w:rPr>
          <w:lang w:val="ru-RU"/>
        </w:rPr>
        <w:t>подчеркнул</w:t>
      </w:r>
      <w:r w:rsidRPr="0026062E">
        <w:rPr>
          <w:lang w:val="ru-RU"/>
        </w:rPr>
        <w:t xml:space="preserve">, </w:t>
      </w:r>
      <w:r>
        <w:rPr>
          <w:lang w:val="ru-RU"/>
        </w:rPr>
        <w:t>что</w:t>
      </w:r>
      <w:r w:rsidRPr="0026062E">
        <w:rPr>
          <w:lang w:val="ru-RU"/>
        </w:rPr>
        <w:t xml:space="preserve">, </w:t>
      </w:r>
      <w:r>
        <w:rPr>
          <w:lang w:val="ru-RU"/>
        </w:rPr>
        <w:t>если</w:t>
      </w:r>
      <w:r w:rsidRPr="0026062E">
        <w:rPr>
          <w:lang w:val="ru-RU"/>
        </w:rPr>
        <w:t xml:space="preserve"> </w:t>
      </w:r>
      <w:r>
        <w:rPr>
          <w:lang w:val="ru-RU"/>
        </w:rPr>
        <w:t>взять</w:t>
      </w:r>
      <w:r w:rsidRPr="0026062E">
        <w:rPr>
          <w:lang w:val="ru-RU"/>
        </w:rPr>
        <w:t xml:space="preserve"> </w:t>
      </w:r>
      <w:r>
        <w:rPr>
          <w:lang w:val="ru-RU"/>
        </w:rPr>
        <w:t>оба</w:t>
      </w:r>
      <w:r w:rsidRPr="0026062E">
        <w:rPr>
          <w:lang w:val="ru-RU"/>
        </w:rPr>
        <w:t xml:space="preserve"> </w:t>
      </w:r>
      <w:r>
        <w:rPr>
          <w:lang w:val="ru-RU"/>
        </w:rPr>
        <w:t>проекта</w:t>
      </w:r>
      <w:r w:rsidRPr="0026062E">
        <w:rPr>
          <w:lang w:val="ru-RU"/>
        </w:rPr>
        <w:t xml:space="preserve"> </w:t>
      </w:r>
      <w:r>
        <w:rPr>
          <w:lang w:val="ru-RU"/>
        </w:rPr>
        <w:t>вместе</w:t>
      </w:r>
      <w:r w:rsidRPr="0026062E">
        <w:rPr>
          <w:lang w:val="ru-RU"/>
        </w:rPr>
        <w:t xml:space="preserve"> </w:t>
      </w:r>
      <w:r>
        <w:rPr>
          <w:lang w:val="ru-RU"/>
        </w:rPr>
        <w:t>и</w:t>
      </w:r>
      <w:r w:rsidRPr="0026062E">
        <w:rPr>
          <w:lang w:val="ru-RU"/>
        </w:rPr>
        <w:t xml:space="preserve"> </w:t>
      </w:r>
      <w:r>
        <w:rPr>
          <w:lang w:val="ru-RU"/>
        </w:rPr>
        <w:t>учесть</w:t>
      </w:r>
      <w:r w:rsidRPr="0026062E">
        <w:rPr>
          <w:lang w:val="ru-RU"/>
        </w:rPr>
        <w:t xml:space="preserve"> </w:t>
      </w:r>
      <w:r>
        <w:rPr>
          <w:lang w:val="ru-RU"/>
        </w:rPr>
        <w:t>экономию</w:t>
      </w:r>
      <w:r w:rsidRPr="0026062E">
        <w:rPr>
          <w:lang w:val="ru-RU"/>
        </w:rPr>
        <w:t xml:space="preserve">, </w:t>
      </w:r>
      <w:r>
        <w:rPr>
          <w:lang w:val="ru-RU"/>
        </w:rPr>
        <w:t xml:space="preserve">достигнутую в 2012 г., а также неустойку за </w:t>
      </w:r>
      <w:r w:rsidRPr="00185A49">
        <w:rPr>
          <w:lang w:val="ru-RU"/>
        </w:rPr>
        <w:t>задержку выполнения работ</w:t>
      </w:r>
      <w:r>
        <w:rPr>
          <w:lang w:val="ru-RU"/>
        </w:rPr>
        <w:t>, проведенную как «прочие доходы», окончательные потребности в ресурсах</w:t>
      </w:r>
      <w:r w:rsidRPr="0073062C">
        <w:rPr>
          <w:lang w:val="ru-RU"/>
        </w:rPr>
        <w:t xml:space="preserve"> </w:t>
      </w:r>
      <w:r>
        <w:rPr>
          <w:lang w:val="ru-RU"/>
        </w:rPr>
        <w:t>показывают примерное общее увеличение для обоих проектов в размере порядка 675 000</w:t>
      </w:r>
      <w:r w:rsidRPr="0073062C">
        <w:rPr>
          <w:lang w:val="ru-RU"/>
        </w:rPr>
        <w:t xml:space="preserve"> </w:t>
      </w:r>
      <w:proofErr w:type="spellStart"/>
      <w:r>
        <w:rPr>
          <w:lang w:val="ru-RU"/>
        </w:rPr>
        <w:t>шв</w:t>
      </w:r>
      <w:proofErr w:type="spellEnd"/>
      <w:r>
        <w:rPr>
          <w:lang w:val="ru-RU"/>
        </w:rPr>
        <w:t>. франков, как это видно из таблицы, прилагаемой к документу</w:t>
      </w:r>
      <w:r w:rsidRPr="0073062C">
        <w:rPr>
          <w:lang w:val="ru-RU"/>
        </w:rPr>
        <w:t xml:space="preserve"> </w:t>
      </w:r>
      <w:r>
        <w:t>WO</w:t>
      </w:r>
      <w:r w:rsidRPr="0073062C">
        <w:rPr>
          <w:lang w:val="ru-RU"/>
        </w:rPr>
        <w:t>/</w:t>
      </w:r>
      <w:r>
        <w:t>PBC</w:t>
      </w:r>
      <w:r w:rsidRPr="0073062C">
        <w:rPr>
          <w:lang w:val="ru-RU"/>
        </w:rPr>
        <w:t>/22/14.</w:t>
      </w:r>
    </w:p>
    <w:p w:rsidR="00D73A13" w:rsidRPr="0073062C" w:rsidRDefault="00D73A13" w:rsidP="00D73A13">
      <w:pPr>
        <w:pStyle w:val="ONUME"/>
        <w:numPr>
          <w:ilvl w:val="0"/>
          <w:numId w:val="21"/>
        </w:numPr>
        <w:rPr>
          <w:lang w:val="ru-RU"/>
        </w:rPr>
      </w:pPr>
      <w:r>
        <w:rPr>
          <w:lang w:val="ru-RU"/>
        </w:rPr>
        <w:t>Делегация</w:t>
      </w:r>
      <w:r w:rsidRPr="0026062E">
        <w:rPr>
          <w:lang w:val="ru-RU"/>
        </w:rPr>
        <w:t xml:space="preserve"> </w:t>
      </w:r>
      <w:r>
        <w:rPr>
          <w:lang w:val="ru-RU"/>
        </w:rPr>
        <w:t>Мексики</w:t>
      </w:r>
      <w:r w:rsidRPr="0026062E">
        <w:rPr>
          <w:lang w:val="ru-RU"/>
        </w:rPr>
        <w:t xml:space="preserve"> </w:t>
      </w:r>
      <w:r>
        <w:rPr>
          <w:lang w:val="ru-RU"/>
        </w:rPr>
        <w:t>поблагодарила</w:t>
      </w:r>
      <w:r w:rsidRPr="0026062E">
        <w:rPr>
          <w:lang w:val="ru-RU"/>
        </w:rPr>
        <w:t xml:space="preserve"> </w:t>
      </w:r>
      <w:r>
        <w:rPr>
          <w:lang w:val="ru-RU"/>
        </w:rPr>
        <w:t>Секретариат</w:t>
      </w:r>
      <w:r w:rsidRPr="0026062E">
        <w:rPr>
          <w:lang w:val="ru-RU"/>
        </w:rPr>
        <w:t xml:space="preserve"> </w:t>
      </w:r>
      <w:r>
        <w:rPr>
          <w:lang w:val="ru-RU"/>
        </w:rPr>
        <w:t>за</w:t>
      </w:r>
      <w:r w:rsidRPr="0026062E">
        <w:rPr>
          <w:lang w:val="ru-RU"/>
        </w:rPr>
        <w:t xml:space="preserve"> </w:t>
      </w:r>
      <w:r>
        <w:rPr>
          <w:lang w:val="ru-RU"/>
        </w:rPr>
        <w:t>представленный</w:t>
      </w:r>
      <w:r w:rsidRPr="0026062E">
        <w:rPr>
          <w:lang w:val="ru-RU"/>
        </w:rPr>
        <w:t xml:space="preserve"> </w:t>
      </w:r>
      <w:r>
        <w:rPr>
          <w:lang w:val="ru-RU"/>
        </w:rPr>
        <w:t>им</w:t>
      </w:r>
      <w:r w:rsidRPr="0026062E">
        <w:rPr>
          <w:lang w:val="ru-RU"/>
        </w:rPr>
        <w:t xml:space="preserve"> </w:t>
      </w:r>
      <w:r>
        <w:rPr>
          <w:lang w:val="ru-RU"/>
        </w:rPr>
        <w:t>отчет</w:t>
      </w:r>
      <w:r w:rsidRPr="0026062E">
        <w:rPr>
          <w:lang w:val="ru-RU"/>
        </w:rPr>
        <w:t xml:space="preserve"> </w:t>
      </w:r>
      <w:r>
        <w:rPr>
          <w:lang w:val="ru-RU"/>
        </w:rPr>
        <w:t>о</w:t>
      </w:r>
      <w:r w:rsidRPr="0026062E">
        <w:rPr>
          <w:lang w:val="ru-RU"/>
        </w:rPr>
        <w:t xml:space="preserve"> </w:t>
      </w:r>
      <w:r>
        <w:rPr>
          <w:lang w:val="ru-RU"/>
        </w:rPr>
        <w:t>ходе</w:t>
      </w:r>
      <w:r w:rsidRPr="0026062E">
        <w:rPr>
          <w:lang w:val="ru-RU"/>
        </w:rPr>
        <w:t xml:space="preserve"> </w:t>
      </w:r>
      <w:r>
        <w:rPr>
          <w:lang w:val="ru-RU"/>
        </w:rPr>
        <w:t>работы</w:t>
      </w:r>
      <w:r w:rsidRPr="0026062E">
        <w:rPr>
          <w:lang w:val="ru-RU"/>
        </w:rPr>
        <w:t xml:space="preserve"> </w:t>
      </w:r>
      <w:r>
        <w:rPr>
          <w:lang w:val="ru-RU"/>
        </w:rPr>
        <w:t>по</w:t>
      </w:r>
      <w:r w:rsidRPr="0026062E">
        <w:rPr>
          <w:lang w:val="ru-RU"/>
        </w:rPr>
        <w:t xml:space="preserve"> </w:t>
      </w:r>
      <w:r>
        <w:rPr>
          <w:lang w:val="ru-RU"/>
        </w:rPr>
        <w:t>осуществлению обоих проектов.  Она</w:t>
      </w:r>
      <w:r w:rsidRPr="0026062E">
        <w:rPr>
          <w:lang w:val="ru-RU"/>
        </w:rPr>
        <w:t xml:space="preserve"> </w:t>
      </w:r>
      <w:r>
        <w:rPr>
          <w:lang w:val="ru-RU"/>
        </w:rPr>
        <w:t>приняла</w:t>
      </w:r>
      <w:r w:rsidRPr="0026062E">
        <w:rPr>
          <w:lang w:val="ru-RU"/>
        </w:rPr>
        <w:t xml:space="preserve"> </w:t>
      </w:r>
      <w:r>
        <w:rPr>
          <w:lang w:val="ru-RU"/>
        </w:rPr>
        <w:t>к</w:t>
      </w:r>
      <w:r w:rsidRPr="0026062E">
        <w:rPr>
          <w:lang w:val="ru-RU"/>
        </w:rPr>
        <w:t xml:space="preserve"> </w:t>
      </w:r>
      <w:r>
        <w:rPr>
          <w:lang w:val="ru-RU"/>
        </w:rPr>
        <w:t>сведению</w:t>
      </w:r>
      <w:r w:rsidRPr="0026062E">
        <w:rPr>
          <w:lang w:val="ru-RU"/>
        </w:rPr>
        <w:t xml:space="preserve"> </w:t>
      </w:r>
      <w:r>
        <w:rPr>
          <w:lang w:val="ru-RU"/>
        </w:rPr>
        <w:t>обновленную</w:t>
      </w:r>
      <w:r w:rsidRPr="0026062E">
        <w:rPr>
          <w:lang w:val="ru-RU"/>
        </w:rPr>
        <w:t xml:space="preserve"> </w:t>
      </w:r>
      <w:r>
        <w:rPr>
          <w:lang w:val="ru-RU"/>
        </w:rPr>
        <w:t>информацию</w:t>
      </w:r>
      <w:r w:rsidRPr="0026062E">
        <w:rPr>
          <w:lang w:val="ru-RU"/>
        </w:rPr>
        <w:t xml:space="preserve"> </w:t>
      </w:r>
      <w:r>
        <w:rPr>
          <w:lang w:val="ru-RU"/>
        </w:rPr>
        <w:t>о</w:t>
      </w:r>
      <w:r w:rsidRPr="0026062E">
        <w:rPr>
          <w:lang w:val="ru-RU"/>
        </w:rPr>
        <w:t xml:space="preserve"> </w:t>
      </w:r>
      <w:r>
        <w:rPr>
          <w:lang w:val="ru-RU"/>
        </w:rPr>
        <w:t>переговорах</w:t>
      </w:r>
      <w:r w:rsidRPr="0026062E">
        <w:rPr>
          <w:lang w:val="ru-RU"/>
        </w:rPr>
        <w:t xml:space="preserve">, </w:t>
      </w:r>
      <w:r>
        <w:rPr>
          <w:lang w:val="ru-RU"/>
        </w:rPr>
        <w:t>проведенных</w:t>
      </w:r>
      <w:r w:rsidRPr="0026062E">
        <w:rPr>
          <w:lang w:val="ru-RU"/>
        </w:rPr>
        <w:t xml:space="preserve"> </w:t>
      </w:r>
      <w:r>
        <w:rPr>
          <w:lang w:val="ru-RU"/>
        </w:rPr>
        <w:t>Секретариатом</w:t>
      </w:r>
      <w:r w:rsidRPr="0026062E">
        <w:rPr>
          <w:lang w:val="ru-RU"/>
        </w:rPr>
        <w:t xml:space="preserve"> </w:t>
      </w:r>
      <w:r>
        <w:rPr>
          <w:lang w:val="ru-RU"/>
        </w:rPr>
        <w:t>с</w:t>
      </w:r>
      <w:r w:rsidRPr="0026062E">
        <w:rPr>
          <w:lang w:val="ru-RU"/>
        </w:rPr>
        <w:t xml:space="preserve"> </w:t>
      </w:r>
      <w:r>
        <w:rPr>
          <w:lang w:val="ru-RU"/>
        </w:rPr>
        <w:t>бывшим</w:t>
      </w:r>
      <w:r w:rsidRPr="0026062E">
        <w:rPr>
          <w:lang w:val="ru-RU"/>
        </w:rPr>
        <w:t xml:space="preserve"> </w:t>
      </w:r>
      <w:r>
        <w:rPr>
          <w:lang w:val="ru-RU"/>
        </w:rPr>
        <w:t>ГП</w:t>
      </w:r>
      <w:r w:rsidRPr="0026062E">
        <w:rPr>
          <w:lang w:val="ru-RU"/>
        </w:rPr>
        <w:t xml:space="preserve">, </w:t>
      </w:r>
      <w:r>
        <w:rPr>
          <w:lang w:val="ru-RU"/>
        </w:rPr>
        <w:t>которые завершились окончательной договоренностью о расторжении контрактов в связи с обоими проектами.  Делегация</w:t>
      </w:r>
      <w:r w:rsidRPr="0026062E">
        <w:rPr>
          <w:lang w:val="ru-RU"/>
        </w:rPr>
        <w:t xml:space="preserve"> </w:t>
      </w:r>
      <w:r>
        <w:rPr>
          <w:lang w:val="ru-RU"/>
        </w:rPr>
        <w:t>также</w:t>
      </w:r>
      <w:r w:rsidRPr="0026062E">
        <w:rPr>
          <w:lang w:val="ru-RU"/>
        </w:rPr>
        <w:t xml:space="preserve"> </w:t>
      </w:r>
      <w:r>
        <w:rPr>
          <w:lang w:val="ru-RU"/>
        </w:rPr>
        <w:t>приняла</w:t>
      </w:r>
      <w:r w:rsidRPr="0026062E">
        <w:rPr>
          <w:lang w:val="ru-RU"/>
        </w:rPr>
        <w:t xml:space="preserve"> </w:t>
      </w:r>
      <w:r>
        <w:rPr>
          <w:lang w:val="ru-RU"/>
        </w:rPr>
        <w:t>к</w:t>
      </w:r>
      <w:r w:rsidRPr="0026062E">
        <w:rPr>
          <w:lang w:val="ru-RU"/>
        </w:rPr>
        <w:t xml:space="preserve"> </w:t>
      </w:r>
      <w:r>
        <w:rPr>
          <w:lang w:val="ru-RU"/>
        </w:rPr>
        <w:t>сведению</w:t>
      </w:r>
      <w:r w:rsidRPr="0026062E">
        <w:rPr>
          <w:lang w:val="ru-RU"/>
        </w:rPr>
        <w:t xml:space="preserve"> </w:t>
      </w:r>
      <w:r>
        <w:rPr>
          <w:lang w:val="ru-RU"/>
        </w:rPr>
        <w:t>причины</w:t>
      </w:r>
      <w:r w:rsidRPr="0026062E">
        <w:rPr>
          <w:lang w:val="ru-RU"/>
        </w:rPr>
        <w:t xml:space="preserve"> </w:t>
      </w:r>
      <w:r>
        <w:rPr>
          <w:lang w:val="ru-RU"/>
        </w:rPr>
        <w:t>задержек</w:t>
      </w:r>
      <w:r w:rsidRPr="0026062E">
        <w:rPr>
          <w:lang w:val="ru-RU"/>
        </w:rPr>
        <w:t xml:space="preserve"> </w:t>
      </w:r>
      <w:r>
        <w:rPr>
          <w:lang w:val="ru-RU"/>
        </w:rPr>
        <w:t>и</w:t>
      </w:r>
      <w:r w:rsidRPr="0026062E">
        <w:rPr>
          <w:lang w:val="ru-RU"/>
        </w:rPr>
        <w:t xml:space="preserve"> </w:t>
      </w:r>
      <w:r>
        <w:rPr>
          <w:lang w:val="ru-RU"/>
        </w:rPr>
        <w:t>обоснования</w:t>
      </w:r>
      <w:r w:rsidRPr="0026062E">
        <w:rPr>
          <w:lang w:val="ru-RU"/>
        </w:rPr>
        <w:t xml:space="preserve"> </w:t>
      </w:r>
      <w:r>
        <w:rPr>
          <w:lang w:val="ru-RU"/>
        </w:rPr>
        <w:t>бюджетной</w:t>
      </w:r>
      <w:r w:rsidRPr="0026062E">
        <w:rPr>
          <w:lang w:val="ru-RU"/>
        </w:rPr>
        <w:t xml:space="preserve"> </w:t>
      </w:r>
      <w:r>
        <w:rPr>
          <w:lang w:val="ru-RU"/>
        </w:rPr>
        <w:t>ситуации</w:t>
      </w:r>
      <w:r w:rsidRPr="0026062E">
        <w:rPr>
          <w:lang w:val="ru-RU"/>
        </w:rPr>
        <w:t xml:space="preserve"> </w:t>
      </w:r>
      <w:r>
        <w:rPr>
          <w:lang w:val="ru-RU"/>
        </w:rPr>
        <w:t>в</w:t>
      </w:r>
      <w:r w:rsidRPr="0026062E">
        <w:rPr>
          <w:lang w:val="ru-RU"/>
        </w:rPr>
        <w:t xml:space="preserve"> </w:t>
      </w:r>
      <w:r>
        <w:rPr>
          <w:lang w:val="ru-RU"/>
        </w:rPr>
        <w:t>отношении</w:t>
      </w:r>
      <w:r w:rsidRPr="0026062E">
        <w:rPr>
          <w:lang w:val="ru-RU"/>
        </w:rPr>
        <w:t xml:space="preserve"> </w:t>
      </w:r>
      <w:r>
        <w:rPr>
          <w:lang w:val="ru-RU"/>
        </w:rPr>
        <w:t>ПНКЗ</w:t>
      </w:r>
      <w:r w:rsidRPr="0073062C">
        <w:rPr>
          <w:lang w:val="ru-RU"/>
        </w:rPr>
        <w:t xml:space="preserve">, </w:t>
      </w:r>
      <w:r>
        <w:rPr>
          <w:lang w:val="ru-RU"/>
        </w:rPr>
        <w:t>указав, что проекты строительства часто сталкиваются с угрозой перерасхода финансовых средств, несмотря на усилия по их удержанию в пределах общего бюджета, в частности в случае проектов такого масштаба, как ПНКЗ.  Делегация</w:t>
      </w:r>
      <w:r w:rsidRPr="0026062E">
        <w:rPr>
          <w:lang w:val="ru-RU"/>
        </w:rPr>
        <w:t xml:space="preserve"> </w:t>
      </w:r>
      <w:r>
        <w:rPr>
          <w:lang w:val="ru-RU"/>
        </w:rPr>
        <w:t>понимает</w:t>
      </w:r>
      <w:r w:rsidRPr="0026062E">
        <w:rPr>
          <w:lang w:val="ru-RU"/>
        </w:rPr>
        <w:t xml:space="preserve">, </w:t>
      </w:r>
      <w:r>
        <w:rPr>
          <w:lang w:val="ru-RU"/>
        </w:rPr>
        <w:t>что</w:t>
      </w:r>
      <w:r w:rsidRPr="0026062E">
        <w:rPr>
          <w:lang w:val="ru-RU"/>
        </w:rPr>
        <w:t xml:space="preserve"> </w:t>
      </w:r>
      <w:r>
        <w:rPr>
          <w:lang w:val="ru-RU"/>
        </w:rPr>
        <w:t>в</w:t>
      </w:r>
      <w:r w:rsidRPr="0026062E">
        <w:rPr>
          <w:lang w:val="ru-RU"/>
        </w:rPr>
        <w:t xml:space="preserve"> </w:t>
      </w:r>
      <w:r>
        <w:rPr>
          <w:lang w:val="ru-RU"/>
        </w:rPr>
        <w:t>тех</w:t>
      </w:r>
      <w:r w:rsidRPr="0026062E">
        <w:rPr>
          <w:lang w:val="ru-RU"/>
        </w:rPr>
        <w:t xml:space="preserve"> </w:t>
      </w:r>
      <w:r>
        <w:rPr>
          <w:lang w:val="ru-RU"/>
        </w:rPr>
        <w:t>обстоятельствах</w:t>
      </w:r>
      <w:r w:rsidRPr="0026062E">
        <w:rPr>
          <w:lang w:val="ru-RU"/>
        </w:rPr>
        <w:t xml:space="preserve">, </w:t>
      </w:r>
      <w:r>
        <w:rPr>
          <w:lang w:val="ru-RU"/>
        </w:rPr>
        <w:t>в</w:t>
      </w:r>
      <w:r w:rsidRPr="0026062E">
        <w:rPr>
          <w:lang w:val="ru-RU"/>
        </w:rPr>
        <w:t xml:space="preserve"> </w:t>
      </w:r>
      <w:r>
        <w:rPr>
          <w:lang w:val="ru-RU"/>
        </w:rPr>
        <w:t>которых</w:t>
      </w:r>
      <w:r w:rsidRPr="0026062E">
        <w:rPr>
          <w:lang w:val="ru-RU"/>
        </w:rPr>
        <w:t xml:space="preserve"> </w:t>
      </w:r>
      <w:r>
        <w:rPr>
          <w:lang w:val="ru-RU"/>
        </w:rPr>
        <w:t>шло</w:t>
      </w:r>
      <w:r w:rsidRPr="0026062E">
        <w:rPr>
          <w:lang w:val="ru-RU"/>
        </w:rPr>
        <w:t xml:space="preserve"> </w:t>
      </w:r>
      <w:r>
        <w:rPr>
          <w:lang w:val="ru-RU"/>
        </w:rPr>
        <w:t>осуществление</w:t>
      </w:r>
      <w:r w:rsidRPr="0026062E">
        <w:rPr>
          <w:lang w:val="ru-RU"/>
        </w:rPr>
        <w:t xml:space="preserve"> </w:t>
      </w:r>
      <w:r>
        <w:rPr>
          <w:lang w:val="ru-RU"/>
        </w:rPr>
        <w:t>проекта</w:t>
      </w:r>
      <w:r w:rsidRPr="0026062E">
        <w:rPr>
          <w:lang w:val="ru-RU"/>
        </w:rPr>
        <w:t xml:space="preserve">, </w:t>
      </w:r>
      <w:r>
        <w:rPr>
          <w:lang w:val="ru-RU"/>
        </w:rPr>
        <w:t>было</w:t>
      </w:r>
      <w:r w:rsidRPr="0026062E">
        <w:rPr>
          <w:lang w:val="ru-RU"/>
        </w:rPr>
        <w:t xml:space="preserve"> </w:t>
      </w:r>
      <w:r>
        <w:rPr>
          <w:lang w:val="ru-RU"/>
        </w:rPr>
        <w:t>трудно</w:t>
      </w:r>
      <w:r w:rsidRPr="0026062E">
        <w:rPr>
          <w:lang w:val="ru-RU"/>
        </w:rPr>
        <w:t xml:space="preserve"> </w:t>
      </w:r>
      <w:r>
        <w:rPr>
          <w:lang w:val="ru-RU"/>
        </w:rPr>
        <w:t>избежать такого перерасхода средств</w:t>
      </w:r>
      <w:r w:rsidRPr="0073062C">
        <w:rPr>
          <w:lang w:val="ru-RU"/>
        </w:rPr>
        <w:t xml:space="preserve">.  </w:t>
      </w:r>
      <w:r>
        <w:rPr>
          <w:lang w:val="ru-RU"/>
        </w:rPr>
        <w:t>Она</w:t>
      </w:r>
      <w:r w:rsidRPr="0026062E">
        <w:rPr>
          <w:lang w:val="ru-RU"/>
        </w:rPr>
        <w:t xml:space="preserve"> </w:t>
      </w:r>
      <w:r>
        <w:rPr>
          <w:lang w:val="ru-RU"/>
        </w:rPr>
        <w:t>заявила</w:t>
      </w:r>
      <w:r w:rsidRPr="0026062E">
        <w:rPr>
          <w:lang w:val="ru-RU"/>
        </w:rPr>
        <w:t xml:space="preserve">, </w:t>
      </w:r>
      <w:r>
        <w:rPr>
          <w:lang w:val="ru-RU"/>
        </w:rPr>
        <w:t>что</w:t>
      </w:r>
      <w:r w:rsidRPr="0026062E">
        <w:rPr>
          <w:lang w:val="ru-RU"/>
        </w:rPr>
        <w:t xml:space="preserve"> </w:t>
      </w:r>
      <w:r>
        <w:rPr>
          <w:lang w:val="ru-RU"/>
        </w:rPr>
        <w:t>она</w:t>
      </w:r>
      <w:r w:rsidRPr="0026062E">
        <w:rPr>
          <w:lang w:val="ru-RU"/>
        </w:rPr>
        <w:t xml:space="preserve"> </w:t>
      </w:r>
      <w:r>
        <w:rPr>
          <w:lang w:val="ru-RU"/>
        </w:rPr>
        <w:t>внимательно</w:t>
      </w:r>
      <w:r w:rsidRPr="0026062E">
        <w:rPr>
          <w:lang w:val="ru-RU"/>
        </w:rPr>
        <w:t xml:space="preserve"> </w:t>
      </w:r>
      <w:r>
        <w:rPr>
          <w:lang w:val="ru-RU"/>
        </w:rPr>
        <w:t>отнеслась</w:t>
      </w:r>
      <w:r w:rsidRPr="0026062E">
        <w:rPr>
          <w:lang w:val="ru-RU"/>
        </w:rPr>
        <w:t xml:space="preserve"> </w:t>
      </w:r>
      <w:r>
        <w:rPr>
          <w:lang w:val="ru-RU"/>
        </w:rPr>
        <w:t>к</w:t>
      </w:r>
      <w:r w:rsidRPr="0026062E">
        <w:rPr>
          <w:lang w:val="ru-RU"/>
        </w:rPr>
        <w:t xml:space="preserve"> </w:t>
      </w:r>
      <w:r>
        <w:rPr>
          <w:lang w:val="ru-RU"/>
        </w:rPr>
        <w:t>просьбе</w:t>
      </w:r>
      <w:r w:rsidRPr="0026062E">
        <w:rPr>
          <w:lang w:val="ru-RU"/>
        </w:rPr>
        <w:t xml:space="preserve"> </w:t>
      </w:r>
      <w:r>
        <w:rPr>
          <w:lang w:val="ru-RU"/>
        </w:rPr>
        <w:t>Секретариата</w:t>
      </w:r>
      <w:r w:rsidRPr="0026062E">
        <w:rPr>
          <w:lang w:val="ru-RU"/>
        </w:rPr>
        <w:t xml:space="preserve"> </w:t>
      </w:r>
      <w:r>
        <w:rPr>
          <w:lang w:val="ru-RU"/>
        </w:rPr>
        <w:t>относительно</w:t>
      </w:r>
      <w:r w:rsidRPr="0026062E">
        <w:rPr>
          <w:lang w:val="ru-RU"/>
        </w:rPr>
        <w:t xml:space="preserve"> </w:t>
      </w:r>
      <w:r>
        <w:rPr>
          <w:lang w:val="ru-RU"/>
        </w:rPr>
        <w:t>утверждения</w:t>
      </w:r>
      <w:r w:rsidRPr="0026062E">
        <w:rPr>
          <w:lang w:val="ru-RU"/>
        </w:rPr>
        <w:t xml:space="preserve"> </w:t>
      </w:r>
      <w:r>
        <w:rPr>
          <w:lang w:val="ru-RU"/>
        </w:rPr>
        <w:t>выделения</w:t>
      </w:r>
      <w:r w:rsidRPr="0026062E">
        <w:rPr>
          <w:lang w:val="ru-RU"/>
        </w:rPr>
        <w:t xml:space="preserve"> </w:t>
      </w:r>
      <w:r>
        <w:rPr>
          <w:lang w:val="ru-RU"/>
        </w:rPr>
        <w:t>суммы</w:t>
      </w:r>
      <w:r w:rsidRPr="0026062E">
        <w:rPr>
          <w:lang w:val="ru-RU"/>
        </w:rPr>
        <w:t xml:space="preserve"> </w:t>
      </w:r>
      <w:r>
        <w:rPr>
          <w:lang w:val="ru-RU"/>
        </w:rPr>
        <w:t>в</w:t>
      </w:r>
      <w:r w:rsidRPr="0026062E">
        <w:rPr>
          <w:lang w:val="ru-RU"/>
        </w:rPr>
        <w:t xml:space="preserve"> </w:t>
      </w:r>
      <w:r>
        <w:rPr>
          <w:lang w:val="ru-RU"/>
        </w:rPr>
        <w:t>размере</w:t>
      </w:r>
      <w:r w:rsidRPr="0026062E">
        <w:rPr>
          <w:lang w:val="ru-RU"/>
        </w:rPr>
        <w:t xml:space="preserve"> </w:t>
      </w:r>
      <w:r>
        <w:rPr>
          <w:lang w:val="ru-RU"/>
        </w:rPr>
        <w:t>до</w:t>
      </w:r>
      <w:r w:rsidRPr="0026062E">
        <w:rPr>
          <w:lang w:val="ru-RU"/>
        </w:rPr>
        <w:t xml:space="preserve"> 2,5 </w:t>
      </w:r>
      <w:r>
        <w:rPr>
          <w:lang w:val="ru-RU"/>
        </w:rPr>
        <w:t>млн</w:t>
      </w:r>
      <w:r w:rsidRPr="0026062E">
        <w:rPr>
          <w:lang w:val="ru-RU"/>
        </w:rPr>
        <w:t xml:space="preserve">. </w:t>
      </w:r>
      <w:proofErr w:type="spellStart"/>
      <w:r>
        <w:rPr>
          <w:lang w:val="ru-RU"/>
        </w:rPr>
        <w:t>шв</w:t>
      </w:r>
      <w:proofErr w:type="spellEnd"/>
      <w:r w:rsidRPr="0026062E">
        <w:rPr>
          <w:lang w:val="ru-RU"/>
        </w:rPr>
        <w:t xml:space="preserve">. </w:t>
      </w:r>
      <w:r>
        <w:rPr>
          <w:lang w:val="ru-RU"/>
        </w:rPr>
        <w:t>франков</w:t>
      </w:r>
      <w:r w:rsidRPr="0026062E">
        <w:rPr>
          <w:lang w:val="ru-RU"/>
        </w:rPr>
        <w:t xml:space="preserve"> </w:t>
      </w:r>
      <w:r>
        <w:rPr>
          <w:lang w:val="ru-RU"/>
        </w:rPr>
        <w:t>для</w:t>
      </w:r>
      <w:r w:rsidRPr="0026062E">
        <w:rPr>
          <w:lang w:val="ru-RU"/>
        </w:rPr>
        <w:t xml:space="preserve"> </w:t>
      </w:r>
      <w:r>
        <w:rPr>
          <w:lang w:val="ru-RU"/>
        </w:rPr>
        <w:t>целей</w:t>
      </w:r>
      <w:r w:rsidRPr="0026062E">
        <w:rPr>
          <w:lang w:val="ru-RU"/>
        </w:rPr>
        <w:t xml:space="preserve"> </w:t>
      </w:r>
      <w:r>
        <w:rPr>
          <w:lang w:val="ru-RU"/>
        </w:rPr>
        <w:t>завершения</w:t>
      </w:r>
      <w:r w:rsidRPr="0026062E">
        <w:rPr>
          <w:lang w:val="ru-RU"/>
        </w:rPr>
        <w:t xml:space="preserve"> </w:t>
      </w:r>
      <w:r>
        <w:rPr>
          <w:lang w:val="ru-RU"/>
        </w:rPr>
        <w:t>расчетов</w:t>
      </w:r>
      <w:r w:rsidRPr="0073062C">
        <w:rPr>
          <w:lang w:val="ru-RU"/>
        </w:rPr>
        <w:t xml:space="preserve"> </w:t>
      </w:r>
      <w:r>
        <w:rPr>
          <w:lang w:val="ru-RU"/>
        </w:rPr>
        <w:t>и что эти средства будут взяты из резервов</w:t>
      </w:r>
      <w:r w:rsidRPr="0073062C">
        <w:rPr>
          <w:lang w:val="ru-RU"/>
        </w:rPr>
        <w:t xml:space="preserve">.  </w:t>
      </w:r>
      <w:r>
        <w:rPr>
          <w:lang w:val="ru-RU"/>
        </w:rPr>
        <w:t>Делегация</w:t>
      </w:r>
      <w:r w:rsidRPr="0026062E">
        <w:rPr>
          <w:lang w:val="ru-RU"/>
        </w:rPr>
        <w:t xml:space="preserve"> </w:t>
      </w:r>
      <w:r>
        <w:rPr>
          <w:lang w:val="ru-RU"/>
        </w:rPr>
        <w:t>призвала</w:t>
      </w:r>
      <w:r w:rsidRPr="0026062E">
        <w:rPr>
          <w:lang w:val="ru-RU"/>
        </w:rPr>
        <w:t xml:space="preserve"> </w:t>
      </w:r>
      <w:r>
        <w:rPr>
          <w:lang w:val="ru-RU"/>
        </w:rPr>
        <w:t>Секретариат</w:t>
      </w:r>
      <w:r w:rsidRPr="0026062E">
        <w:rPr>
          <w:lang w:val="ru-RU"/>
        </w:rPr>
        <w:t xml:space="preserve"> </w:t>
      </w:r>
      <w:r>
        <w:rPr>
          <w:lang w:val="ru-RU"/>
        </w:rPr>
        <w:t>делать</w:t>
      </w:r>
      <w:r w:rsidRPr="0026062E">
        <w:rPr>
          <w:lang w:val="ru-RU"/>
        </w:rPr>
        <w:t xml:space="preserve"> </w:t>
      </w:r>
      <w:r>
        <w:rPr>
          <w:lang w:val="ru-RU"/>
        </w:rPr>
        <w:t>все</w:t>
      </w:r>
      <w:r w:rsidRPr="0026062E">
        <w:rPr>
          <w:lang w:val="ru-RU"/>
        </w:rPr>
        <w:t xml:space="preserve"> </w:t>
      </w:r>
      <w:r>
        <w:rPr>
          <w:lang w:val="ru-RU"/>
        </w:rPr>
        <w:t>возможное</w:t>
      </w:r>
      <w:r w:rsidRPr="0026062E">
        <w:rPr>
          <w:lang w:val="ru-RU"/>
        </w:rPr>
        <w:t xml:space="preserve"> </w:t>
      </w:r>
      <w:r>
        <w:rPr>
          <w:lang w:val="ru-RU"/>
        </w:rPr>
        <w:t>для</w:t>
      </w:r>
      <w:r w:rsidRPr="0026062E">
        <w:rPr>
          <w:lang w:val="ru-RU"/>
        </w:rPr>
        <w:t xml:space="preserve"> </w:t>
      </w:r>
      <w:r>
        <w:rPr>
          <w:lang w:val="ru-RU"/>
        </w:rPr>
        <w:t>защиты</w:t>
      </w:r>
      <w:r w:rsidRPr="0026062E">
        <w:rPr>
          <w:lang w:val="ru-RU"/>
        </w:rPr>
        <w:t xml:space="preserve"> </w:t>
      </w:r>
      <w:r>
        <w:rPr>
          <w:lang w:val="ru-RU"/>
        </w:rPr>
        <w:t>интересов</w:t>
      </w:r>
      <w:r w:rsidRPr="0026062E">
        <w:rPr>
          <w:lang w:val="ru-RU"/>
        </w:rPr>
        <w:t xml:space="preserve"> </w:t>
      </w:r>
      <w:r>
        <w:rPr>
          <w:lang w:val="ru-RU"/>
        </w:rPr>
        <w:t>Организации</w:t>
      </w:r>
      <w:r w:rsidRPr="0026062E">
        <w:rPr>
          <w:lang w:val="ru-RU"/>
        </w:rPr>
        <w:t xml:space="preserve"> </w:t>
      </w:r>
      <w:r>
        <w:rPr>
          <w:lang w:val="ru-RU"/>
        </w:rPr>
        <w:t>и</w:t>
      </w:r>
      <w:r w:rsidRPr="0026062E">
        <w:rPr>
          <w:lang w:val="ru-RU"/>
        </w:rPr>
        <w:t xml:space="preserve"> </w:t>
      </w:r>
      <w:r>
        <w:rPr>
          <w:lang w:val="ru-RU"/>
        </w:rPr>
        <w:t>брать</w:t>
      </w:r>
      <w:r w:rsidRPr="0026062E">
        <w:rPr>
          <w:lang w:val="ru-RU"/>
        </w:rPr>
        <w:t xml:space="preserve"> </w:t>
      </w:r>
      <w:r>
        <w:rPr>
          <w:lang w:val="ru-RU"/>
        </w:rPr>
        <w:t>как</w:t>
      </w:r>
      <w:r w:rsidRPr="0026062E">
        <w:rPr>
          <w:lang w:val="ru-RU"/>
        </w:rPr>
        <w:t xml:space="preserve"> </w:t>
      </w:r>
      <w:r>
        <w:rPr>
          <w:lang w:val="ru-RU"/>
        </w:rPr>
        <w:t>можно</w:t>
      </w:r>
      <w:r w:rsidRPr="0026062E">
        <w:rPr>
          <w:lang w:val="ru-RU"/>
        </w:rPr>
        <w:t xml:space="preserve"> </w:t>
      </w:r>
      <w:r>
        <w:rPr>
          <w:lang w:val="ru-RU"/>
        </w:rPr>
        <w:t>меньше</w:t>
      </w:r>
      <w:r w:rsidRPr="0026062E">
        <w:rPr>
          <w:lang w:val="ru-RU"/>
        </w:rPr>
        <w:t xml:space="preserve"> </w:t>
      </w:r>
      <w:r>
        <w:rPr>
          <w:lang w:val="ru-RU"/>
        </w:rPr>
        <w:t>средств</w:t>
      </w:r>
      <w:r w:rsidRPr="0026062E">
        <w:rPr>
          <w:lang w:val="ru-RU"/>
        </w:rPr>
        <w:t xml:space="preserve"> </w:t>
      </w:r>
      <w:r>
        <w:rPr>
          <w:lang w:val="ru-RU"/>
        </w:rPr>
        <w:t>из</w:t>
      </w:r>
      <w:r w:rsidRPr="0026062E">
        <w:rPr>
          <w:lang w:val="ru-RU"/>
        </w:rPr>
        <w:t xml:space="preserve"> </w:t>
      </w:r>
      <w:r>
        <w:rPr>
          <w:lang w:val="ru-RU"/>
        </w:rPr>
        <w:t>резервов.  В</w:t>
      </w:r>
      <w:r w:rsidRPr="0026062E">
        <w:rPr>
          <w:lang w:val="ru-RU"/>
        </w:rPr>
        <w:t xml:space="preserve"> </w:t>
      </w:r>
      <w:r>
        <w:rPr>
          <w:lang w:val="ru-RU"/>
        </w:rPr>
        <w:t>заключение</w:t>
      </w:r>
      <w:r w:rsidRPr="0026062E">
        <w:rPr>
          <w:lang w:val="ru-RU"/>
        </w:rPr>
        <w:t xml:space="preserve"> </w:t>
      </w:r>
      <w:r>
        <w:rPr>
          <w:lang w:val="ru-RU"/>
        </w:rPr>
        <w:t>делегация</w:t>
      </w:r>
      <w:r w:rsidRPr="0026062E">
        <w:rPr>
          <w:lang w:val="ru-RU"/>
        </w:rPr>
        <w:t xml:space="preserve"> </w:t>
      </w:r>
      <w:r>
        <w:rPr>
          <w:lang w:val="ru-RU"/>
        </w:rPr>
        <w:t>заявила</w:t>
      </w:r>
      <w:r w:rsidRPr="0026062E">
        <w:rPr>
          <w:lang w:val="ru-RU"/>
        </w:rPr>
        <w:t xml:space="preserve">, </w:t>
      </w:r>
      <w:r>
        <w:rPr>
          <w:lang w:val="ru-RU"/>
        </w:rPr>
        <w:t>что</w:t>
      </w:r>
      <w:r w:rsidRPr="0026062E">
        <w:rPr>
          <w:lang w:val="ru-RU"/>
        </w:rPr>
        <w:t xml:space="preserve"> </w:t>
      </w:r>
      <w:r>
        <w:rPr>
          <w:lang w:val="ru-RU"/>
        </w:rPr>
        <w:t>она</w:t>
      </w:r>
      <w:r w:rsidRPr="0026062E">
        <w:rPr>
          <w:lang w:val="ru-RU"/>
        </w:rPr>
        <w:t xml:space="preserve"> </w:t>
      </w:r>
      <w:r>
        <w:rPr>
          <w:lang w:val="ru-RU"/>
        </w:rPr>
        <w:t>с</w:t>
      </w:r>
      <w:r w:rsidRPr="0026062E">
        <w:rPr>
          <w:lang w:val="ru-RU"/>
        </w:rPr>
        <w:t xml:space="preserve"> </w:t>
      </w:r>
      <w:r>
        <w:rPr>
          <w:lang w:val="ru-RU"/>
        </w:rPr>
        <w:t>нетерпением</w:t>
      </w:r>
      <w:r w:rsidRPr="0026062E">
        <w:rPr>
          <w:lang w:val="ru-RU"/>
        </w:rPr>
        <w:t xml:space="preserve"> </w:t>
      </w:r>
      <w:r>
        <w:rPr>
          <w:lang w:val="ru-RU"/>
        </w:rPr>
        <w:t>ожидает</w:t>
      </w:r>
      <w:r w:rsidRPr="0026062E">
        <w:rPr>
          <w:lang w:val="ru-RU"/>
        </w:rPr>
        <w:t xml:space="preserve"> </w:t>
      </w:r>
      <w:r>
        <w:rPr>
          <w:lang w:val="ru-RU"/>
        </w:rPr>
        <w:t>последующего</w:t>
      </w:r>
      <w:r w:rsidRPr="0026062E">
        <w:rPr>
          <w:lang w:val="ru-RU"/>
        </w:rPr>
        <w:t xml:space="preserve"> </w:t>
      </w:r>
      <w:r>
        <w:rPr>
          <w:lang w:val="ru-RU"/>
        </w:rPr>
        <w:t>конструктивного</w:t>
      </w:r>
      <w:r w:rsidRPr="0026062E">
        <w:rPr>
          <w:lang w:val="ru-RU"/>
        </w:rPr>
        <w:t xml:space="preserve"> </w:t>
      </w:r>
      <w:r>
        <w:rPr>
          <w:lang w:val="ru-RU"/>
        </w:rPr>
        <w:t>и</w:t>
      </w:r>
      <w:r w:rsidRPr="0026062E">
        <w:rPr>
          <w:lang w:val="ru-RU"/>
        </w:rPr>
        <w:t xml:space="preserve"> </w:t>
      </w:r>
      <w:r>
        <w:rPr>
          <w:lang w:val="ru-RU"/>
        </w:rPr>
        <w:t>всеобъемлющего</w:t>
      </w:r>
      <w:r w:rsidRPr="0026062E">
        <w:rPr>
          <w:lang w:val="ru-RU"/>
        </w:rPr>
        <w:t xml:space="preserve"> </w:t>
      </w:r>
      <w:r>
        <w:rPr>
          <w:lang w:val="ru-RU"/>
        </w:rPr>
        <w:t>обсуждения</w:t>
      </w:r>
      <w:r w:rsidRPr="0026062E">
        <w:rPr>
          <w:lang w:val="ru-RU"/>
        </w:rPr>
        <w:t xml:space="preserve"> </w:t>
      </w:r>
      <w:r>
        <w:rPr>
          <w:lang w:val="ru-RU"/>
        </w:rPr>
        <w:t>уроков,</w:t>
      </w:r>
      <w:r w:rsidRPr="0073062C">
        <w:rPr>
          <w:lang w:val="ru-RU"/>
        </w:rPr>
        <w:t xml:space="preserve"> </w:t>
      </w:r>
      <w:r>
        <w:rPr>
          <w:lang w:val="ru-RU"/>
        </w:rPr>
        <w:t>извлеченных из приобретенного опыта осуществления проектов строительства</w:t>
      </w:r>
      <w:r w:rsidRPr="0073062C">
        <w:rPr>
          <w:lang w:val="ru-RU"/>
        </w:rPr>
        <w:t>.</w:t>
      </w:r>
    </w:p>
    <w:p w:rsidR="00D73A13" w:rsidRDefault="00D73A13" w:rsidP="00D73A13">
      <w:pPr>
        <w:pStyle w:val="ONUME"/>
        <w:numPr>
          <w:ilvl w:val="0"/>
          <w:numId w:val="21"/>
        </w:numPr>
      </w:pPr>
      <w:r>
        <w:rPr>
          <w:lang w:val="ru-RU"/>
        </w:rPr>
        <w:t>Председатель</w:t>
      </w:r>
      <w:r w:rsidRPr="00600234">
        <w:rPr>
          <w:lang w:val="ru-RU"/>
        </w:rPr>
        <w:t xml:space="preserve"> </w:t>
      </w:r>
      <w:r>
        <w:rPr>
          <w:lang w:val="ru-RU"/>
        </w:rPr>
        <w:t>зачитал</w:t>
      </w:r>
      <w:r w:rsidRPr="00600234">
        <w:rPr>
          <w:lang w:val="ru-RU"/>
        </w:rPr>
        <w:t xml:space="preserve"> </w:t>
      </w:r>
      <w:r>
        <w:rPr>
          <w:lang w:val="ru-RU"/>
        </w:rPr>
        <w:t>предлагаемое</w:t>
      </w:r>
      <w:r w:rsidRPr="00600234">
        <w:rPr>
          <w:lang w:val="ru-RU"/>
        </w:rPr>
        <w:t xml:space="preserve"> </w:t>
      </w:r>
      <w:r>
        <w:rPr>
          <w:lang w:val="ru-RU"/>
        </w:rPr>
        <w:t>решение</w:t>
      </w:r>
      <w:r w:rsidRPr="00600234">
        <w:rPr>
          <w:lang w:val="ru-RU"/>
        </w:rPr>
        <w:t xml:space="preserve"> </w:t>
      </w:r>
      <w:r>
        <w:rPr>
          <w:lang w:val="ru-RU"/>
        </w:rPr>
        <w:t>по</w:t>
      </w:r>
      <w:r w:rsidRPr="00600234">
        <w:rPr>
          <w:lang w:val="ru-RU"/>
        </w:rPr>
        <w:t xml:space="preserve"> </w:t>
      </w:r>
      <w:r>
        <w:rPr>
          <w:lang w:val="ru-RU"/>
        </w:rPr>
        <w:t>пункту</w:t>
      </w:r>
      <w:r w:rsidRPr="00600234">
        <w:rPr>
          <w:lang w:val="ru-RU"/>
        </w:rPr>
        <w:t xml:space="preserve"> 24 </w:t>
      </w:r>
      <w:r>
        <w:rPr>
          <w:lang w:val="ru-RU"/>
        </w:rPr>
        <w:t>повестки</w:t>
      </w:r>
      <w:r w:rsidRPr="00600234">
        <w:rPr>
          <w:lang w:val="ru-RU"/>
        </w:rPr>
        <w:t xml:space="preserve"> </w:t>
      </w:r>
      <w:r>
        <w:rPr>
          <w:lang w:val="ru-RU"/>
        </w:rPr>
        <w:t>дня</w:t>
      </w:r>
      <w:r w:rsidRPr="0073062C">
        <w:rPr>
          <w:lang w:val="ru-RU"/>
        </w:rPr>
        <w:t xml:space="preserve">.  </w:t>
      </w:r>
      <w:r>
        <w:rPr>
          <w:lang w:val="ru-RU"/>
        </w:rPr>
        <w:t>Поскольку</w:t>
      </w:r>
      <w:r w:rsidRPr="00600234">
        <w:rPr>
          <w:lang w:val="ru-RU"/>
        </w:rPr>
        <w:t xml:space="preserve"> </w:t>
      </w:r>
      <w:r>
        <w:rPr>
          <w:lang w:val="ru-RU"/>
        </w:rPr>
        <w:t>никаких</w:t>
      </w:r>
      <w:r w:rsidRPr="00600234">
        <w:rPr>
          <w:lang w:val="ru-RU"/>
        </w:rPr>
        <w:t xml:space="preserve"> </w:t>
      </w:r>
      <w:r>
        <w:rPr>
          <w:lang w:val="ru-RU"/>
        </w:rPr>
        <w:t>замечаний</w:t>
      </w:r>
      <w:r w:rsidRPr="00600234">
        <w:rPr>
          <w:lang w:val="ru-RU"/>
        </w:rPr>
        <w:t xml:space="preserve"> </w:t>
      </w:r>
      <w:r>
        <w:rPr>
          <w:lang w:val="ru-RU"/>
        </w:rPr>
        <w:t>не</w:t>
      </w:r>
      <w:r w:rsidRPr="00600234">
        <w:rPr>
          <w:lang w:val="ru-RU"/>
        </w:rPr>
        <w:t xml:space="preserve"> </w:t>
      </w:r>
      <w:r>
        <w:rPr>
          <w:lang w:val="ru-RU"/>
        </w:rPr>
        <w:t>было</w:t>
      </w:r>
      <w:r w:rsidRPr="00600234">
        <w:rPr>
          <w:lang w:val="ru-RU"/>
        </w:rPr>
        <w:t xml:space="preserve">, </w:t>
      </w:r>
      <w:r>
        <w:rPr>
          <w:lang w:val="ru-RU"/>
        </w:rPr>
        <w:t>решение было принято</w:t>
      </w:r>
      <w:r>
        <w:t>.</w:t>
      </w:r>
    </w:p>
    <w:p w:rsidR="00D73A13" w:rsidRPr="0073062C" w:rsidRDefault="00D73A13" w:rsidP="00D73A13">
      <w:pPr>
        <w:pStyle w:val="ONUME"/>
        <w:numPr>
          <w:ilvl w:val="0"/>
          <w:numId w:val="21"/>
        </w:numPr>
        <w:tabs>
          <w:tab w:val="clear" w:pos="567"/>
          <w:tab w:val="num" w:pos="1134"/>
        </w:tabs>
        <w:ind w:left="567"/>
        <w:rPr>
          <w:lang w:val="ru-RU"/>
        </w:rPr>
      </w:pPr>
      <w:r w:rsidRPr="0073062C">
        <w:rPr>
          <w:lang w:val="ru-RU"/>
        </w:rPr>
        <w:t xml:space="preserve">Комитет по программе и бюджету рекомендовал Ассамблеям государств-членов ВОИС и Союзов, каждой в той степени, в какой это ее касается:  </w:t>
      </w:r>
    </w:p>
    <w:p w:rsidR="00D73A13" w:rsidRPr="0073062C" w:rsidRDefault="00D73A13" w:rsidP="00D73A13">
      <w:pPr>
        <w:pStyle w:val="ONUME"/>
        <w:numPr>
          <w:ilvl w:val="0"/>
          <w:numId w:val="0"/>
        </w:numPr>
        <w:tabs>
          <w:tab w:val="left" w:pos="1701"/>
        </w:tabs>
        <w:ind w:left="1134"/>
        <w:rPr>
          <w:lang w:val="ru-RU"/>
        </w:rPr>
      </w:pPr>
      <w:r w:rsidRPr="0073062C">
        <w:rPr>
          <w:lang w:val="ru-RU"/>
        </w:rPr>
        <w:lastRenderedPageBreak/>
        <w:t>(</w:t>
      </w:r>
      <w:proofErr w:type="spellStart"/>
      <w:r>
        <w:t>i</w:t>
      </w:r>
      <w:proofErr w:type="spellEnd"/>
      <w:r w:rsidRPr="0073062C">
        <w:rPr>
          <w:lang w:val="ru-RU"/>
        </w:rPr>
        <w:t>)</w:t>
      </w:r>
      <w:r w:rsidRPr="0073062C">
        <w:rPr>
          <w:lang w:val="ru-RU"/>
        </w:rPr>
        <w:tab/>
        <w:t>принять к сведению содержание отчета о ходе реализации проекта строительства нового административного здания и проекта строительства нового конференц-зала (документ</w:t>
      </w:r>
      <w:r>
        <w:t> WO</w:t>
      </w:r>
      <w:r w:rsidRPr="0073062C">
        <w:rPr>
          <w:lang w:val="ru-RU"/>
        </w:rPr>
        <w:t>/</w:t>
      </w:r>
      <w:r>
        <w:t>PBC</w:t>
      </w:r>
      <w:r w:rsidRPr="0073062C">
        <w:rPr>
          <w:lang w:val="ru-RU"/>
        </w:rPr>
        <w:t xml:space="preserve">/22/14);  </w:t>
      </w:r>
    </w:p>
    <w:p w:rsidR="00D73A13" w:rsidRPr="0073062C" w:rsidRDefault="00D73A13" w:rsidP="00D73A13">
      <w:pPr>
        <w:pStyle w:val="ONUME"/>
        <w:numPr>
          <w:ilvl w:val="0"/>
          <w:numId w:val="0"/>
        </w:numPr>
        <w:tabs>
          <w:tab w:val="left" w:pos="1701"/>
        </w:tabs>
        <w:ind w:left="1134"/>
        <w:rPr>
          <w:lang w:val="ru-RU"/>
        </w:rPr>
      </w:pPr>
      <w:r w:rsidRPr="0073062C">
        <w:rPr>
          <w:lang w:val="ru-RU"/>
        </w:rPr>
        <w:t>(</w:t>
      </w:r>
      <w:r>
        <w:t>ii</w:t>
      </w:r>
      <w:r w:rsidRPr="0073062C">
        <w:rPr>
          <w:lang w:val="ru-RU"/>
        </w:rPr>
        <w:t>)</w:t>
      </w:r>
      <w:r w:rsidRPr="0073062C">
        <w:rPr>
          <w:lang w:val="ru-RU"/>
        </w:rPr>
        <w:tab/>
        <w:t xml:space="preserve">одобрить предложение о выделении из резервов на цели проекта строительства нового административного здания суммы </w:t>
      </w:r>
      <w:r w:rsidRPr="0073062C">
        <w:rPr>
          <w:u w:val="single"/>
          <w:lang w:val="ru-RU"/>
        </w:rPr>
        <w:t>до</w:t>
      </w:r>
      <w:r w:rsidRPr="0073062C">
        <w:rPr>
          <w:lang w:val="ru-RU"/>
        </w:rPr>
        <w:t xml:space="preserve"> 400 000 </w:t>
      </w:r>
      <w:proofErr w:type="spellStart"/>
      <w:r w:rsidRPr="0073062C">
        <w:rPr>
          <w:lang w:val="ru-RU"/>
        </w:rPr>
        <w:t>шв</w:t>
      </w:r>
      <w:proofErr w:type="spellEnd"/>
      <w:r w:rsidRPr="0073062C">
        <w:rPr>
          <w:lang w:val="ru-RU"/>
        </w:rPr>
        <w:t xml:space="preserve">. франков (пункты 10–15 </w:t>
      </w:r>
      <w:r>
        <w:rPr>
          <w:lang w:val="ru-RU"/>
        </w:rPr>
        <w:t>документа</w:t>
      </w:r>
      <w:r w:rsidRPr="0073062C">
        <w:rPr>
          <w:lang w:val="ru-RU"/>
        </w:rPr>
        <w:t xml:space="preserve"> </w:t>
      </w:r>
      <w:r>
        <w:t>WO</w:t>
      </w:r>
      <w:r w:rsidRPr="0073062C">
        <w:rPr>
          <w:lang w:val="ru-RU"/>
        </w:rPr>
        <w:t>/</w:t>
      </w:r>
      <w:r>
        <w:t>PBC</w:t>
      </w:r>
      <w:r w:rsidRPr="0073062C">
        <w:rPr>
          <w:lang w:val="ru-RU"/>
        </w:rPr>
        <w:t xml:space="preserve">/22/14);  </w:t>
      </w:r>
      <w:r>
        <w:rPr>
          <w:lang w:val="ru-RU"/>
        </w:rPr>
        <w:t>и</w:t>
      </w:r>
      <w:r w:rsidRPr="0073062C">
        <w:rPr>
          <w:lang w:val="ru-RU"/>
        </w:rPr>
        <w:t xml:space="preserve"> </w:t>
      </w:r>
    </w:p>
    <w:p w:rsidR="00D73A13" w:rsidRPr="0073062C" w:rsidRDefault="00D73A13" w:rsidP="00D73A13">
      <w:pPr>
        <w:pStyle w:val="ONUME"/>
        <w:numPr>
          <w:ilvl w:val="0"/>
          <w:numId w:val="0"/>
        </w:numPr>
        <w:tabs>
          <w:tab w:val="left" w:pos="1701"/>
        </w:tabs>
        <w:ind w:left="1134"/>
        <w:rPr>
          <w:lang w:val="ru-RU"/>
        </w:rPr>
      </w:pPr>
      <w:r w:rsidRPr="0073062C">
        <w:rPr>
          <w:lang w:val="ru-RU"/>
        </w:rPr>
        <w:t>(</w:t>
      </w:r>
      <w:r>
        <w:t>iii</w:t>
      </w:r>
      <w:r w:rsidRPr="0073062C">
        <w:rPr>
          <w:lang w:val="ru-RU"/>
        </w:rPr>
        <w:t>)</w:t>
      </w:r>
      <w:r w:rsidRPr="0073062C">
        <w:rPr>
          <w:lang w:val="ru-RU"/>
        </w:rPr>
        <w:tab/>
        <w:t xml:space="preserve">одобрить предложение о выделении из резервов на цели проекта строительства нового конференц-зала суммы </w:t>
      </w:r>
      <w:r w:rsidRPr="0073062C">
        <w:rPr>
          <w:u w:val="single"/>
          <w:lang w:val="ru-RU"/>
        </w:rPr>
        <w:t>до</w:t>
      </w:r>
      <w:r w:rsidRPr="0073062C">
        <w:rPr>
          <w:lang w:val="ru-RU"/>
        </w:rPr>
        <w:t xml:space="preserve"> 2 500 000 </w:t>
      </w:r>
      <w:proofErr w:type="spellStart"/>
      <w:r w:rsidRPr="0073062C">
        <w:rPr>
          <w:lang w:val="ru-RU"/>
        </w:rPr>
        <w:t>шв</w:t>
      </w:r>
      <w:proofErr w:type="spellEnd"/>
      <w:r w:rsidRPr="0073062C">
        <w:rPr>
          <w:lang w:val="ru-RU"/>
        </w:rPr>
        <w:t xml:space="preserve">. франков (пункты 16–21 </w:t>
      </w:r>
      <w:r>
        <w:rPr>
          <w:lang w:val="ru-RU"/>
        </w:rPr>
        <w:t>документа</w:t>
      </w:r>
      <w:r w:rsidRPr="0073062C">
        <w:rPr>
          <w:lang w:val="ru-RU"/>
        </w:rPr>
        <w:t xml:space="preserve"> </w:t>
      </w:r>
      <w:r>
        <w:t>WO</w:t>
      </w:r>
      <w:r w:rsidRPr="0073062C">
        <w:rPr>
          <w:lang w:val="ru-RU"/>
        </w:rPr>
        <w:t>/</w:t>
      </w:r>
      <w:r>
        <w:t>PBC</w:t>
      </w:r>
      <w:r w:rsidRPr="0073062C">
        <w:rPr>
          <w:lang w:val="ru-RU"/>
        </w:rPr>
        <w:t>/22/14).</w:t>
      </w:r>
    </w:p>
    <w:p w:rsidR="00D73A13" w:rsidRPr="00730A66" w:rsidRDefault="00D73A13" w:rsidP="003A1ADA">
      <w:pPr>
        <w:pStyle w:val="Heading1"/>
        <w:spacing w:before="360"/>
        <w:ind w:left="1701" w:hanging="1701"/>
        <w:rPr>
          <w:lang w:val="ru-RU"/>
        </w:rPr>
      </w:pPr>
      <w:bookmarkStart w:id="51" w:name="_Toc411439402"/>
      <w:r>
        <w:rPr>
          <w:lang w:val="ru-RU"/>
        </w:rPr>
        <w:t>пункт</w:t>
      </w:r>
      <w:r w:rsidRPr="00730A66">
        <w:rPr>
          <w:lang w:val="ru-RU"/>
        </w:rPr>
        <w:t xml:space="preserve"> 25</w:t>
      </w:r>
      <w:r w:rsidRPr="00730A66">
        <w:rPr>
          <w:lang w:val="ru-RU"/>
        </w:rPr>
        <w:tab/>
      </w:r>
      <w:r>
        <w:rPr>
          <w:lang w:val="ru-RU"/>
        </w:rPr>
        <w:t>Отчет о ходе внедрения системы планирования общеорганизационных ресурсов (ПОР) в ВОИС</w:t>
      </w:r>
      <w:bookmarkEnd w:id="51"/>
      <w:r w:rsidRPr="00730A66">
        <w:rPr>
          <w:lang w:val="ru-RU"/>
        </w:rPr>
        <w:t xml:space="preserve"> </w:t>
      </w:r>
    </w:p>
    <w:p w:rsidR="00D73A13" w:rsidRPr="0073062C" w:rsidRDefault="00D73A13" w:rsidP="00D73A13">
      <w:pPr>
        <w:pStyle w:val="ONUME"/>
        <w:numPr>
          <w:ilvl w:val="0"/>
          <w:numId w:val="0"/>
        </w:numPr>
        <w:tabs>
          <w:tab w:val="left" w:pos="708"/>
        </w:tabs>
        <w:spacing w:after="0"/>
        <w:rPr>
          <w:lang w:val="ru-RU"/>
        </w:rPr>
      </w:pPr>
    </w:p>
    <w:p w:rsidR="00D73A13" w:rsidRPr="0073062C" w:rsidRDefault="00D73A13" w:rsidP="00D73A13">
      <w:pPr>
        <w:pStyle w:val="ONUME"/>
        <w:numPr>
          <w:ilvl w:val="0"/>
          <w:numId w:val="21"/>
        </w:numPr>
        <w:rPr>
          <w:szCs w:val="22"/>
          <w:lang w:val="ru-RU"/>
        </w:rPr>
      </w:pPr>
      <w:r>
        <w:rPr>
          <w:lang w:val="ru-RU"/>
        </w:rPr>
        <w:t>Обсуждения проходили на основе документа</w:t>
      </w:r>
      <w:r w:rsidRPr="0073062C">
        <w:rPr>
          <w:szCs w:val="22"/>
          <w:lang w:val="ru-RU"/>
        </w:rPr>
        <w:t xml:space="preserve"> </w:t>
      </w:r>
      <w:r>
        <w:rPr>
          <w:szCs w:val="22"/>
        </w:rPr>
        <w:t>WO</w:t>
      </w:r>
      <w:r w:rsidRPr="0073062C">
        <w:rPr>
          <w:szCs w:val="22"/>
          <w:lang w:val="ru-RU"/>
        </w:rPr>
        <w:t>/</w:t>
      </w:r>
      <w:r>
        <w:rPr>
          <w:szCs w:val="22"/>
        </w:rPr>
        <w:t>PBC</w:t>
      </w:r>
      <w:r w:rsidRPr="0073062C">
        <w:rPr>
          <w:szCs w:val="22"/>
          <w:lang w:val="ru-RU"/>
        </w:rPr>
        <w:t xml:space="preserve">/22/15. </w:t>
      </w:r>
    </w:p>
    <w:p w:rsidR="00D73A13" w:rsidRPr="0073062C" w:rsidRDefault="00D73A13" w:rsidP="00D73A13">
      <w:pPr>
        <w:pStyle w:val="ONUME"/>
        <w:numPr>
          <w:ilvl w:val="0"/>
          <w:numId w:val="21"/>
        </w:numPr>
        <w:rPr>
          <w:color w:val="000000"/>
          <w:szCs w:val="22"/>
          <w:lang w:val="ru-RU"/>
        </w:rPr>
      </w:pPr>
      <w:r>
        <w:rPr>
          <w:lang w:val="ru-RU"/>
        </w:rPr>
        <w:t>Председатель</w:t>
      </w:r>
      <w:r w:rsidRPr="00177D26">
        <w:rPr>
          <w:lang w:val="ru-RU"/>
        </w:rPr>
        <w:t xml:space="preserve"> </w:t>
      </w:r>
      <w:r>
        <w:rPr>
          <w:lang w:val="ru-RU"/>
        </w:rPr>
        <w:t>предложил</w:t>
      </w:r>
      <w:r w:rsidRPr="00177D26">
        <w:rPr>
          <w:lang w:val="ru-RU"/>
        </w:rPr>
        <w:t xml:space="preserve"> </w:t>
      </w:r>
      <w:r>
        <w:rPr>
          <w:lang w:val="ru-RU"/>
        </w:rPr>
        <w:t>Секретариату</w:t>
      </w:r>
      <w:r w:rsidRPr="00177D26">
        <w:rPr>
          <w:lang w:val="ru-RU"/>
        </w:rPr>
        <w:t xml:space="preserve"> </w:t>
      </w:r>
      <w:r>
        <w:rPr>
          <w:lang w:val="ru-RU"/>
        </w:rPr>
        <w:t>представить</w:t>
      </w:r>
      <w:r w:rsidRPr="00177D26">
        <w:rPr>
          <w:lang w:val="ru-RU"/>
        </w:rPr>
        <w:t xml:space="preserve"> </w:t>
      </w:r>
      <w:r>
        <w:rPr>
          <w:lang w:val="ru-RU"/>
        </w:rPr>
        <w:t>этот</w:t>
      </w:r>
      <w:r w:rsidRPr="00177D26">
        <w:rPr>
          <w:lang w:val="ru-RU"/>
        </w:rPr>
        <w:t xml:space="preserve"> </w:t>
      </w:r>
      <w:r>
        <w:rPr>
          <w:lang w:val="ru-RU"/>
        </w:rPr>
        <w:t>пункт повестки дня</w:t>
      </w:r>
      <w:r w:rsidRPr="0073062C">
        <w:rPr>
          <w:color w:val="000000"/>
          <w:szCs w:val="22"/>
          <w:lang w:val="ru-RU"/>
        </w:rPr>
        <w:t xml:space="preserve">. </w:t>
      </w:r>
    </w:p>
    <w:p w:rsidR="00D73A13" w:rsidRPr="0073062C" w:rsidRDefault="00D73A13" w:rsidP="00D73A13">
      <w:pPr>
        <w:pStyle w:val="ONUME"/>
        <w:numPr>
          <w:ilvl w:val="0"/>
          <w:numId w:val="21"/>
        </w:numPr>
        <w:rPr>
          <w:lang w:val="ru-RU"/>
        </w:rPr>
      </w:pPr>
      <w:r>
        <w:rPr>
          <w:lang w:val="ru-RU"/>
        </w:rPr>
        <w:t>Секретариат</w:t>
      </w:r>
      <w:r w:rsidRPr="00E912C1">
        <w:rPr>
          <w:lang w:val="ru-RU"/>
        </w:rPr>
        <w:t xml:space="preserve"> </w:t>
      </w:r>
      <w:r>
        <w:rPr>
          <w:lang w:val="ru-RU"/>
        </w:rPr>
        <w:t>представил</w:t>
      </w:r>
      <w:r w:rsidRPr="00E912C1">
        <w:rPr>
          <w:lang w:val="ru-RU"/>
        </w:rPr>
        <w:t xml:space="preserve"> </w:t>
      </w:r>
      <w:r>
        <w:rPr>
          <w:lang w:val="ru-RU"/>
        </w:rPr>
        <w:t>следующий</w:t>
      </w:r>
      <w:r w:rsidRPr="00E912C1">
        <w:rPr>
          <w:lang w:val="ru-RU"/>
        </w:rPr>
        <w:t xml:space="preserve"> </w:t>
      </w:r>
      <w:r>
        <w:rPr>
          <w:lang w:val="ru-RU"/>
        </w:rPr>
        <w:t>проект</w:t>
      </w:r>
      <w:r w:rsidRPr="00E912C1">
        <w:rPr>
          <w:lang w:val="ru-RU"/>
        </w:rPr>
        <w:t xml:space="preserve"> </w:t>
      </w:r>
      <w:r>
        <w:rPr>
          <w:lang w:val="ru-RU"/>
        </w:rPr>
        <w:t>отчета</w:t>
      </w:r>
      <w:r w:rsidRPr="0073062C">
        <w:rPr>
          <w:color w:val="000000"/>
          <w:szCs w:val="22"/>
          <w:lang w:val="ru-RU"/>
        </w:rPr>
        <w:t xml:space="preserve">.  </w:t>
      </w:r>
      <w:r>
        <w:rPr>
          <w:lang w:val="ru-RU"/>
        </w:rPr>
        <w:t>Портфель</w:t>
      </w:r>
      <w:r w:rsidRPr="00E912C1">
        <w:rPr>
          <w:lang w:val="ru-RU"/>
        </w:rPr>
        <w:t xml:space="preserve"> </w:t>
      </w:r>
      <w:r>
        <w:rPr>
          <w:lang w:val="ru-RU"/>
        </w:rPr>
        <w:t>проектов</w:t>
      </w:r>
      <w:r w:rsidRPr="00E912C1">
        <w:rPr>
          <w:lang w:val="ru-RU"/>
        </w:rPr>
        <w:t xml:space="preserve"> планирования общеорганизационных ресурсов (ПОР)</w:t>
      </w:r>
      <w:r w:rsidRPr="0073062C">
        <w:rPr>
          <w:lang w:val="ru-RU"/>
        </w:rPr>
        <w:t xml:space="preserve"> </w:t>
      </w:r>
      <w:r>
        <w:rPr>
          <w:lang w:val="ru-RU"/>
        </w:rPr>
        <w:t>был одобрено государствами-членами в сентябре</w:t>
      </w:r>
      <w:r w:rsidRPr="0073062C">
        <w:rPr>
          <w:lang w:val="ru-RU"/>
        </w:rPr>
        <w:t xml:space="preserve"> 2010</w:t>
      </w:r>
      <w:r>
        <w:rPr>
          <w:lang w:val="ru-RU"/>
        </w:rPr>
        <w:t xml:space="preserve"> г</w:t>
      </w:r>
      <w:r w:rsidRPr="0073062C">
        <w:rPr>
          <w:lang w:val="ru-RU"/>
        </w:rPr>
        <w:t xml:space="preserve">.  </w:t>
      </w:r>
      <w:r>
        <w:rPr>
          <w:lang w:val="ru-RU"/>
        </w:rPr>
        <w:t>Он</w:t>
      </w:r>
      <w:r w:rsidRPr="00E912C1">
        <w:rPr>
          <w:lang w:val="ru-RU"/>
        </w:rPr>
        <w:t xml:space="preserve"> </w:t>
      </w:r>
      <w:r>
        <w:rPr>
          <w:lang w:val="ru-RU"/>
        </w:rPr>
        <w:t>охватывает</w:t>
      </w:r>
      <w:r w:rsidRPr="00E912C1">
        <w:rPr>
          <w:lang w:val="ru-RU"/>
        </w:rPr>
        <w:t xml:space="preserve"> внедрени</w:t>
      </w:r>
      <w:r>
        <w:rPr>
          <w:lang w:val="ru-RU"/>
        </w:rPr>
        <w:t>е</w:t>
      </w:r>
      <w:r w:rsidRPr="00E912C1">
        <w:rPr>
          <w:lang w:val="ru-RU"/>
        </w:rPr>
        <w:t xml:space="preserve"> всеобъемлющей комплексной системы</w:t>
      </w:r>
      <w:r w:rsidRPr="0073062C">
        <w:rPr>
          <w:lang w:val="ru-RU"/>
        </w:rPr>
        <w:t xml:space="preserve"> </w:t>
      </w:r>
      <w:r>
        <w:rPr>
          <w:lang w:val="ru-RU"/>
        </w:rPr>
        <w:t>ПОР</w:t>
      </w:r>
      <w:r w:rsidRPr="00E912C1">
        <w:rPr>
          <w:lang w:val="ru-RU"/>
        </w:rPr>
        <w:t xml:space="preserve">, </w:t>
      </w:r>
      <w:r>
        <w:rPr>
          <w:lang w:val="ru-RU"/>
        </w:rPr>
        <w:t>охватывающей</w:t>
      </w:r>
      <w:r w:rsidRPr="00E912C1">
        <w:rPr>
          <w:lang w:val="ru-RU"/>
        </w:rPr>
        <w:t xml:space="preserve"> </w:t>
      </w:r>
      <w:r>
        <w:rPr>
          <w:lang w:val="ru-RU"/>
        </w:rPr>
        <w:t>все</w:t>
      </w:r>
      <w:r w:rsidRPr="00E912C1">
        <w:rPr>
          <w:lang w:val="ru-RU"/>
        </w:rPr>
        <w:t xml:space="preserve"> </w:t>
      </w:r>
      <w:r>
        <w:rPr>
          <w:lang w:val="ru-RU"/>
        </w:rPr>
        <w:t>области</w:t>
      </w:r>
      <w:r w:rsidRPr="00E912C1">
        <w:rPr>
          <w:lang w:val="ru-RU"/>
        </w:rPr>
        <w:t xml:space="preserve"> </w:t>
      </w:r>
      <w:r>
        <w:rPr>
          <w:lang w:val="ru-RU"/>
        </w:rPr>
        <w:t>администрации</w:t>
      </w:r>
      <w:r w:rsidRPr="00E912C1">
        <w:rPr>
          <w:lang w:val="ru-RU"/>
        </w:rPr>
        <w:t xml:space="preserve"> </w:t>
      </w:r>
      <w:r>
        <w:rPr>
          <w:lang w:val="ru-RU"/>
        </w:rPr>
        <w:t>и</w:t>
      </w:r>
      <w:r w:rsidRPr="00E912C1">
        <w:rPr>
          <w:lang w:val="ru-RU"/>
        </w:rPr>
        <w:t xml:space="preserve"> </w:t>
      </w:r>
      <w:r>
        <w:rPr>
          <w:lang w:val="ru-RU"/>
        </w:rPr>
        <w:t>управления</w:t>
      </w:r>
      <w:r w:rsidRPr="00E912C1">
        <w:rPr>
          <w:lang w:val="ru-RU"/>
        </w:rPr>
        <w:t xml:space="preserve"> </w:t>
      </w:r>
      <w:r>
        <w:rPr>
          <w:lang w:val="ru-RU"/>
        </w:rPr>
        <w:t>с</w:t>
      </w:r>
      <w:r w:rsidRPr="00E912C1">
        <w:rPr>
          <w:lang w:val="ru-RU"/>
        </w:rPr>
        <w:t xml:space="preserve"> </w:t>
      </w:r>
      <w:proofErr w:type="spellStart"/>
      <w:r>
        <w:rPr>
          <w:lang w:val="ru-RU"/>
        </w:rPr>
        <w:t>уделением</w:t>
      </w:r>
      <w:proofErr w:type="spellEnd"/>
      <w:r w:rsidRPr="00E912C1">
        <w:rPr>
          <w:lang w:val="ru-RU"/>
        </w:rPr>
        <w:t xml:space="preserve"> </w:t>
      </w:r>
      <w:r>
        <w:rPr>
          <w:lang w:val="ru-RU"/>
        </w:rPr>
        <w:t>главного</w:t>
      </w:r>
      <w:r w:rsidRPr="00E912C1">
        <w:rPr>
          <w:lang w:val="ru-RU"/>
        </w:rPr>
        <w:t xml:space="preserve"> </w:t>
      </w:r>
      <w:r>
        <w:rPr>
          <w:lang w:val="ru-RU"/>
        </w:rPr>
        <w:t xml:space="preserve">внимания, в частности, </w:t>
      </w:r>
      <w:r w:rsidRPr="00E912C1">
        <w:rPr>
          <w:lang w:val="ru-RU"/>
        </w:rPr>
        <w:t>повышени</w:t>
      </w:r>
      <w:r>
        <w:rPr>
          <w:lang w:val="ru-RU"/>
        </w:rPr>
        <w:t>ю</w:t>
      </w:r>
      <w:r w:rsidRPr="00E912C1">
        <w:rPr>
          <w:lang w:val="ru-RU"/>
        </w:rPr>
        <w:t xml:space="preserve"> эффективности</w:t>
      </w:r>
      <w:r>
        <w:rPr>
          <w:lang w:val="ru-RU"/>
        </w:rPr>
        <w:t>,</w:t>
      </w:r>
      <w:r w:rsidRPr="00E912C1">
        <w:rPr>
          <w:lang w:val="ru-RU"/>
        </w:rPr>
        <w:t xml:space="preserve"> производительности </w:t>
      </w:r>
      <w:r>
        <w:rPr>
          <w:lang w:val="ru-RU"/>
        </w:rPr>
        <w:t xml:space="preserve">и ориентации на обслуживание в том, что касается </w:t>
      </w:r>
      <w:r w:rsidRPr="00E912C1">
        <w:rPr>
          <w:lang w:val="ru-RU"/>
        </w:rPr>
        <w:t>административно-управленческих процессов ВОИС</w:t>
      </w:r>
      <w:r w:rsidRPr="0073062C">
        <w:rPr>
          <w:lang w:val="ru-RU"/>
        </w:rPr>
        <w:t xml:space="preserve">.  </w:t>
      </w:r>
      <w:r>
        <w:rPr>
          <w:lang w:val="ru-RU"/>
        </w:rPr>
        <w:t>Секретариат</w:t>
      </w:r>
      <w:r w:rsidRPr="00E912C1">
        <w:rPr>
          <w:lang w:val="ru-RU"/>
        </w:rPr>
        <w:t xml:space="preserve"> </w:t>
      </w:r>
      <w:r>
        <w:rPr>
          <w:lang w:val="ru-RU"/>
        </w:rPr>
        <w:t>объяснил</w:t>
      </w:r>
      <w:r w:rsidRPr="00E912C1">
        <w:rPr>
          <w:lang w:val="ru-RU"/>
        </w:rPr>
        <w:t xml:space="preserve">, </w:t>
      </w:r>
      <w:r>
        <w:rPr>
          <w:lang w:val="ru-RU"/>
        </w:rPr>
        <w:t>что</w:t>
      </w:r>
      <w:r w:rsidRPr="00E912C1">
        <w:rPr>
          <w:lang w:val="ru-RU"/>
        </w:rPr>
        <w:t xml:space="preserve"> </w:t>
      </w:r>
      <w:r>
        <w:rPr>
          <w:lang w:val="ru-RU"/>
        </w:rPr>
        <w:t>поддержка</w:t>
      </w:r>
      <w:r w:rsidRPr="00E912C1">
        <w:rPr>
          <w:lang w:val="ru-RU"/>
        </w:rPr>
        <w:t xml:space="preserve"> </w:t>
      </w:r>
      <w:r>
        <w:rPr>
          <w:lang w:val="ru-RU"/>
        </w:rPr>
        <w:t>подхода</w:t>
      </w:r>
      <w:r w:rsidRPr="00E912C1">
        <w:rPr>
          <w:lang w:val="ru-RU"/>
        </w:rPr>
        <w:t xml:space="preserve"> </w:t>
      </w:r>
      <w:r>
        <w:rPr>
          <w:lang w:val="ru-RU"/>
        </w:rPr>
        <w:t>ВОИС</w:t>
      </w:r>
      <w:r w:rsidRPr="00E912C1">
        <w:rPr>
          <w:lang w:val="ru-RU"/>
        </w:rPr>
        <w:t xml:space="preserve"> </w:t>
      </w:r>
      <w:r>
        <w:rPr>
          <w:lang w:val="ru-RU"/>
        </w:rPr>
        <w:t xml:space="preserve">к </w:t>
      </w:r>
      <w:r w:rsidRPr="00E912C1">
        <w:rPr>
          <w:lang w:val="ru-RU"/>
        </w:rPr>
        <w:t>систем</w:t>
      </w:r>
      <w:r>
        <w:rPr>
          <w:lang w:val="ru-RU"/>
        </w:rPr>
        <w:t>е</w:t>
      </w:r>
      <w:r w:rsidRPr="00E912C1">
        <w:rPr>
          <w:lang w:val="ru-RU"/>
        </w:rPr>
        <w:t xml:space="preserve"> управления, ориентированного на конкретные результаты (УКР)</w:t>
      </w:r>
      <w:r>
        <w:rPr>
          <w:lang w:val="ru-RU"/>
        </w:rPr>
        <w:t>, составляет суть внедрения системы ПОР и движет всеми проектами на всем протяжении периода их реализации.  Секретариат</w:t>
      </w:r>
      <w:r w:rsidRPr="00E912C1">
        <w:rPr>
          <w:lang w:val="ru-RU"/>
        </w:rPr>
        <w:t xml:space="preserve"> </w:t>
      </w:r>
      <w:r>
        <w:rPr>
          <w:lang w:val="ru-RU"/>
        </w:rPr>
        <w:t>добавил</w:t>
      </w:r>
      <w:r w:rsidRPr="00E912C1">
        <w:rPr>
          <w:lang w:val="ru-RU"/>
        </w:rPr>
        <w:t xml:space="preserve">, </w:t>
      </w:r>
      <w:r>
        <w:rPr>
          <w:lang w:val="ru-RU"/>
        </w:rPr>
        <w:t>что</w:t>
      </w:r>
      <w:r w:rsidRPr="00E912C1">
        <w:rPr>
          <w:lang w:val="ru-RU"/>
        </w:rPr>
        <w:t xml:space="preserve"> </w:t>
      </w:r>
      <w:r>
        <w:rPr>
          <w:lang w:val="ru-RU"/>
        </w:rPr>
        <w:t>портфели</w:t>
      </w:r>
      <w:r w:rsidRPr="00E912C1">
        <w:rPr>
          <w:lang w:val="ru-RU"/>
        </w:rPr>
        <w:t xml:space="preserve"> </w:t>
      </w:r>
      <w:r>
        <w:rPr>
          <w:lang w:val="ru-RU"/>
        </w:rPr>
        <w:t>ПОР</w:t>
      </w:r>
      <w:r w:rsidRPr="00E912C1">
        <w:rPr>
          <w:lang w:val="ru-RU"/>
        </w:rPr>
        <w:t xml:space="preserve"> </w:t>
      </w:r>
      <w:r>
        <w:rPr>
          <w:lang w:val="ru-RU"/>
        </w:rPr>
        <w:t>нацелены</w:t>
      </w:r>
      <w:r w:rsidRPr="00E912C1">
        <w:rPr>
          <w:lang w:val="ru-RU"/>
        </w:rPr>
        <w:t xml:space="preserve"> </w:t>
      </w:r>
      <w:r>
        <w:rPr>
          <w:lang w:val="ru-RU"/>
        </w:rPr>
        <w:t>на</w:t>
      </w:r>
      <w:r w:rsidRPr="00E912C1">
        <w:rPr>
          <w:lang w:val="ru-RU"/>
        </w:rPr>
        <w:t xml:space="preserve"> </w:t>
      </w:r>
      <w:r>
        <w:rPr>
          <w:lang w:val="ru-RU"/>
        </w:rPr>
        <w:t>повышение</w:t>
      </w:r>
      <w:r w:rsidRPr="00E912C1">
        <w:rPr>
          <w:lang w:val="ru-RU"/>
        </w:rPr>
        <w:t xml:space="preserve"> </w:t>
      </w:r>
      <w:r>
        <w:rPr>
          <w:lang w:val="ru-RU"/>
        </w:rPr>
        <w:t>качества</w:t>
      </w:r>
      <w:r w:rsidRPr="00E912C1">
        <w:rPr>
          <w:lang w:val="ru-RU"/>
        </w:rPr>
        <w:t xml:space="preserve"> </w:t>
      </w:r>
      <w:r>
        <w:rPr>
          <w:lang w:val="ru-RU"/>
        </w:rPr>
        <w:t>информации</w:t>
      </w:r>
      <w:r w:rsidRPr="00E912C1">
        <w:rPr>
          <w:lang w:val="ru-RU"/>
        </w:rPr>
        <w:t xml:space="preserve">, </w:t>
      </w:r>
      <w:r>
        <w:rPr>
          <w:lang w:val="ru-RU"/>
        </w:rPr>
        <w:t>предоставляемой</w:t>
      </w:r>
      <w:r w:rsidRPr="00E912C1">
        <w:rPr>
          <w:lang w:val="ru-RU"/>
        </w:rPr>
        <w:t xml:space="preserve"> </w:t>
      </w:r>
      <w:r>
        <w:rPr>
          <w:lang w:val="ru-RU"/>
        </w:rPr>
        <w:t>государствам-членам, заинтересованным сторонам и руководству</w:t>
      </w:r>
      <w:r w:rsidRPr="0073062C">
        <w:rPr>
          <w:lang w:val="ru-RU"/>
        </w:rPr>
        <w:t xml:space="preserve">.  </w:t>
      </w:r>
      <w:r>
        <w:rPr>
          <w:lang w:val="ru-RU"/>
        </w:rPr>
        <w:t>Одним</w:t>
      </w:r>
      <w:r w:rsidRPr="00B16348">
        <w:rPr>
          <w:lang w:val="ru-RU"/>
        </w:rPr>
        <w:t xml:space="preserve"> </w:t>
      </w:r>
      <w:r>
        <w:rPr>
          <w:lang w:val="ru-RU"/>
        </w:rPr>
        <w:t>из</w:t>
      </w:r>
      <w:r w:rsidRPr="00B16348">
        <w:rPr>
          <w:lang w:val="ru-RU"/>
        </w:rPr>
        <w:t xml:space="preserve"> </w:t>
      </w:r>
      <w:r>
        <w:rPr>
          <w:lang w:val="ru-RU"/>
        </w:rPr>
        <w:t>таких</w:t>
      </w:r>
      <w:r w:rsidRPr="00B16348">
        <w:rPr>
          <w:lang w:val="ru-RU"/>
        </w:rPr>
        <w:t xml:space="preserve"> </w:t>
      </w:r>
      <w:r>
        <w:rPr>
          <w:lang w:val="ru-RU"/>
        </w:rPr>
        <w:t>улучшений</w:t>
      </w:r>
      <w:r w:rsidRPr="00B16348">
        <w:rPr>
          <w:lang w:val="ru-RU"/>
        </w:rPr>
        <w:t xml:space="preserve"> </w:t>
      </w:r>
      <w:r>
        <w:rPr>
          <w:lang w:val="ru-RU"/>
        </w:rPr>
        <w:t>являются</w:t>
      </w:r>
      <w:r w:rsidRPr="00B16348">
        <w:rPr>
          <w:lang w:val="ru-RU"/>
        </w:rPr>
        <w:t xml:space="preserve"> </w:t>
      </w:r>
      <w:r>
        <w:rPr>
          <w:lang w:val="ru-RU"/>
        </w:rPr>
        <w:t>усовершенствования</w:t>
      </w:r>
      <w:r w:rsidRPr="00B16348">
        <w:rPr>
          <w:lang w:val="ru-RU"/>
        </w:rPr>
        <w:t xml:space="preserve">, </w:t>
      </w:r>
      <w:r>
        <w:rPr>
          <w:lang w:val="ru-RU"/>
        </w:rPr>
        <w:t>внесенные</w:t>
      </w:r>
      <w:r w:rsidRPr="00B16348">
        <w:rPr>
          <w:lang w:val="ru-RU"/>
        </w:rPr>
        <w:t xml:space="preserve"> </w:t>
      </w:r>
      <w:r>
        <w:rPr>
          <w:lang w:val="ru-RU"/>
        </w:rPr>
        <w:t>в</w:t>
      </w:r>
      <w:r w:rsidRPr="0073062C">
        <w:rPr>
          <w:lang w:val="ru-RU"/>
        </w:rPr>
        <w:t xml:space="preserve"> </w:t>
      </w:r>
      <w:r>
        <w:rPr>
          <w:lang w:val="ru-RU"/>
        </w:rPr>
        <w:t>отчет</w:t>
      </w:r>
      <w:r w:rsidRPr="00B16348">
        <w:rPr>
          <w:lang w:val="ru-RU"/>
        </w:rPr>
        <w:t xml:space="preserve"> </w:t>
      </w:r>
      <w:r>
        <w:rPr>
          <w:lang w:val="ru-RU"/>
        </w:rPr>
        <w:t>о</w:t>
      </w:r>
      <w:r w:rsidRPr="00B16348">
        <w:rPr>
          <w:lang w:val="ru-RU"/>
        </w:rPr>
        <w:t xml:space="preserve"> </w:t>
      </w:r>
      <w:r>
        <w:rPr>
          <w:lang w:val="ru-RU"/>
        </w:rPr>
        <w:t>реализации</w:t>
      </w:r>
      <w:r w:rsidRPr="00B16348">
        <w:rPr>
          <w:lang w:val="ru-RU"/>
        </w:rPr>
        <w:t xml:space="preserve"> </w:t>
      </w:r>
      <w:r>
        <w:rPr>
          <w:lang w:val="ru-RU"/>
        </w:rPr>
        <w:t>программы</w:t>
      </w:r>
      <w:r w:rsidRPr="0073062C">
        <w:rPr>
          <w:lang w:val="ru-RU"/>
        </w:rPr>
        <w:t xml:space="preserve">, </w:t>
      </w:r>
      <w:r>
        <w:rPr>
          <w:lang w:val="ru-RU"/>
        </w:rPr>
        <w:t>которые были представлены ранее на этой неделе на рассмотрение государств-членов</w:t>
      </w:r>
      <w:r w:rsidRPr="0073062C">
        <w:rPr>
          <w:lang w:val="ru-RU"/>
        </w:rPr>
        <w:t xml:space="preserve">.  </w:t>
      </w:r>
      <w:r>
        <w:rPr>
          <w:lang w:val="ru-RU"/>
        </w:rPr>
        <w:t>Несколько</w:t>
      </w:r>
      <w:r w:rsidRPr="00B16348">
        <w:rPr>
          <w:lang w:val="ru-RU"/>
        </w:rPr>
        <w:t xml:space="preserve"> </w:t>
      </w:r>
      <w:r>
        <w:rPr>
          <w:lang w:val="ru-RU"/>
        </w:rPr>
        <w:t>делегаций</w:t>
      </w:r>
      <w:r w:rsidRPr="00B16348">
        <w:rPr>
          <w:lang w:val="ru-RU"/>
        </w:rPr>
        <w:t xml:space="preserve"> </w:t>
      </w:r>
      <w:r>
        <w:rPr>
          <w:lang w:val="ru-RU"/>
        </w:rPr>
        <w:t>выразили</w:t>
      </w:r>
      <w:r w:rsidRPr="00B16348">
        <w:rPr>
          <w:lang w:val="ru-RU"/>
        </w:rPr>
        <w:t xml:space="preserve"> </w:t>
      </w:r>
      <w:r>
        <w:rPr>
          <w:lang w:val="ru-RU"/>
        </w:rPr>
        <w:t>удовлетворение</w:t>
      </w:r>
      <w:r w:rsidRPr="00B16348">
        <w:rPr>
          <w:lang w:val="ru-RU"/>
        </w:rPr>
        <w:t xml:space="preserve"> </w:t>
      </w:r>
      <w:r>
        <w:rPr>
          <w:lang w:val="ru-RU"/>
        </w:rPr>
        <w:t>более</w:t>
      </w:r>
      <w:r w:rsidRPr="00B16348">
        <w:rPr>
          <w:lang w:val="ru-RU"/>
        </w:rPr>
        <w:t xml:space="preserve"> </w:t>
      </w:r>
      <w:r>
        <w:rPr>
          <w:lang w:val="ru-RU"/>
        </w:rPr>
        <w:t>высоким</w:t>
      </w:r>
      <w:r w:rsidRPr="00B16348">
        <w:rPr>
          <w:lang w:val="ru-RU"/>
        </w:rPr>
        <w:t xml:space="preserve"> </w:t>
      </w:r>
      <w:r>
        <w:rPr>
          <w:lang w:val="ru-RU"/>
        </w:rPr>
        <w:t>качеством</w:t>
      </w:r>
      <w:r w:rsidRPr="00B16348">
        <w:rPr>
          <w:lang w:val="ru-RU"/>
        </w:rPr>
        <w:t xml:space="preserve"> </w:t>
      </w:r>
      <w:r>
        <w:rPr>
          <w:lang w:val="ru-RU"/>
        </w:rPr>
        <w:t>предоставленной</w:t>
      </w:r>
      <w:r w:rsidRPr="00B16348">
        <w:rPr>
          <w:lang w:val="ru-RU"/>
        </w:rPr>
        <w:t xml:space="preserve"> </w:t>
      </w:r>
      <w:r>
        <w:rPr>
          <w:lang w:val="ru-RU"/>
        </w:rPr>
        <w:t>информации</w:t>
      </w:r>
      <w:r w:rsidRPr="0073062C">
        <w:rPr>
          <w:lang w:val="ru-RU"/>
        </w:rPr>
        <w:t xml:space="preserve"> </w:t>
      </w:r>
      <w:r>
        <w:rPr>
          <w:lang w:val="ru-RU"/>
        </w:rPr>
        <w:t>и призвали к дальнейшему представлению информации такого же качества</w:t>
      </w:r>
      <w:r w:rsidRPr="0073062C">
        <w:rPr>
          <w:lang w:val="ru-RU"/>
        </w:rPr>
        <w:t xml:space="preserve">.  </w:t>
      </w:r>
      <w:r>
        <w:rPr>
          <w:lang w:val="ru-RU"/>
        </w:rPr>
        <w:t>Другие</w:t>
      </w:r>
      <w:r w:rsidRPr="00B16348">
        <w:rPr>
          <w:lang w:val="ru-RU"/>
        </w:rPr>
        <w:t xml:space="preserve"> </w:t>
      </w:r>
      <w:r>
        <w:rPr>
          <w:lang w:val="ru-RU"/>
        </w:rPr>
        <w:t>улучшения</w:t>
      </w:r>
      <w:r w:rsidRPr="00B16348">
        <w:rPr>
          <w:lang w:val="ru-RU"/>
        </w:rPr>
        <w:t xml:space="preserve"> </w:t>
      </w:r>
      <w:r>
        <w:rPr>
          <w:lang w:val="ru-RU"/>
        </w:rPr>
        <w:t>в</w:t>
      </w:r>
      <w:r w:rsidRPr="00B16348">
        <w:rPr>
          <w:lang w:val="ru-RU"/>
        </w:rPr>
        <w:t xml:space="preserve"> </w:t>
      </w:r>
      <w:r>
        <w:rPr>
          <w:lang w:val="ru-RU"/>
        </w:rPr>
        <w:t>представленной</w:t>
      </w:r>
      <w:r w:rsidRPr="00B16348">
        <w:rPr>
          <w:lang w:val="ru-RU"/>
        </w:rPr>
        <w:t xml:space="preserve"> </w:t>
      </w:r>
      <w:r>
        <w:rPr>
          <w:lang w:val="ru-RU"/>
        </w:rPr>
        <w:t>информации</w:t>
      </w:r>
      <w:r w:rsidRPr="00B16348">
        <w:rPr>
          <w:lang w:val="ru-RU"/>
        </w:rPr>
        <w:t xml:space="preserve"> </w:t>
      </w:r>
      <w:r>
        <w:rPr>
          <w:lang w:val="ru-RU"/>
        </w:rPr>
        <w:t>касаются</w:t>
      </w:r>
      <w:r w:rsidRPr="00B16348">
        <w:rPr>
          <w:lang w:val="ru-RU"/>
        </w:rPr>
        <w:t xml:space="preserve"> </w:t>
      </w:r>
      <w:r>
        <w:rPr>
          <w:lang w:val="ru-RU"/>
        </w:rPr>
        <w:t>качества</w:t>
      </w:r>
      <w:r w:rsidRPr="0073062C">
        <w:rPr>
          <w:lang w:val="ru-RU"/>
        </w:rPr>
        <w:t xml:space="preserve"> </w:t>
      </w:r>
      <w:r>
        <w:rPr>
          <w:lang w:val="ru-RU"/>
        </w:rPr>
        <w:t xml:space="preserve">составления </w:t>
      </w:r>
      <w:r w:rsidRPr="0073062C">
        <w:rPr>
          <w:lang w:val="ru-RU"/>
        </w:rPr>
        <w:t xml:space="preserve">бюджета, ориентированного на </w:t>
      </w:r>
      <w:r>
        <w:rPr>
          <w:lang w:val="ru-RU"/>
        </w:rPr>
        <w:t xml:space="preserve">конкретные </w:t>
      </w:r>
      <w:r w:rsidRPr="0073062C">
        <w:rPr>
          <w:lang w:val="ru-RU"/>
        </w:rPr>
        <w:t xml:space="preserve">результаты, </w:t>
      </w:r>
      <w:r>
        <w:rPr>
          <w:lang w:val="ru-RU"/>
        </w:rPr>
        <w:t>и соответствующей отчетности, которые стали возможными благодаря реализации портфеля проектов ПОР.  Секретариат</w:t>
      </w:r>
      <w:r w:rsidRPr="00B16348">
        <w:rPr>
          <w:lang w:val="ru-RU"/>
        </w:rPr>
        <w:t xml:space="preserve"> </w:t>
      </w:r>
      <w:r>
        <w:rPr>
          <w:lang w:val="ru-RU"/>
        </w:rPr>
        <w:t>пояснил</w:t>
      </w:r>
      <w:r w:rsidRPr="00B16348">
        <w:rPr>
          <w:lang w:val="ru-RU"/>
        </w:rPr>
        <w:t xml:space="preserve">, </w:t>
      </w:r>
      <w:r>
        <w:rPr>
          <w:lang w:val="ru-RU"/>
        </w:rPr>
        <w:t>что</w:t>
      </w:r>
      <w:r w:rsidRPr="00B16348">
        <w:rPr>
          <w:lang w:val="ru-RU"/>
        </w:rPr>
        <w:t xml:space="preserve"> </w:t>
      </w:r>
      <w:r>
        <w:rPr>
          <w:lang w:val="ru-RU"/>
        </w:rPr>
        <w:t>настоящий</w:t>
      </w:r>
      <w:r w:rsidRPr="00B16348">
        <w:rPr>
          <w:lang w:val="ru-RU"/>
        </w:rPr>
        <w:t xml:space="preserve"> </w:t>
      </w:r>
      <w:r>
        <w:rPr>
          <w:lang w:val="ru-RU"/>
        </w:rPr>
        <w:t>отчет</w:t>
      </w:r>
      <w:r w:rsidRPr="00B16348">
        <w:rPr>
          <w:lang w:val="ru-RU"/>
        </w:rPr>
        <w:t xml:space="preserve"> </w:t>
      </w:r>
      <w:r>
        <w:rPr>
          <w:lang w:val="ru-RU"/>
        </w:rPr>
        <w:t>дополняет</w:t>
      </w:r>
      <w:r w:rsidRPr="00B16348">
        <w:rPr>
          <w:lang w:val="ru-RU"/>
        </w:rPr>
        <w:t xml:space="preserve"> </w:t>
      </w:r>
      <w:r>
        <w:rPr>
          <w:lang w:val="ru-RU"/>
        </w:rPr>
        <w:t>отчет</w:t>
      </w:r>
      <w:r w:rsidRPr="00B16348">
        <w:rPr>
          <w:lang w:val="ru-RU"/>
        </w:rPr>
        <w:t xml:space="preserve">, </w:t>
      </w:r>
      <w:r>
        <w:rPr>
          <w:lang w:val="ru-RU"/>
        </w:rPr>
        <w:t>представленный</w:t>
      </w:r>
      <w:r w:rsidRPr="00B16348">
        <w:rPr>
          <w:lang w:val="ru-RU"/>
        </w:rPr>
        <w:t xml:space="preserve"> </w:t>
      </w:r>
      <w:r>
        <w:rPr>
          <w:lang w:val="ru-RU"/>
        </w:rPr>
        <w:t>в</w:t>
      </w:r>
      <w:r w:rsidRPr="00B16348">
        <w:rPr>
          <w:lang w:val="ru-RU"/>
        </w:rPr>
        <w:t xml:space="preserve"> </w:t>
      </w:r>
      <w:r>
        <w:rPr>
          <w:lang w:val="ru-RU"/>
        </w:rPr>
        <w:t>сентябре</w:t>
      </w:r>
      <w:r w:rsidRPr="00B16348">
        <w:rPr>
          <w:lang w:val="ru-RU"/>
        </w:rPr>
        <w:t xml:space="preserve"> </w:t>
      </w:r>
      <w:r>
        <w:rPr>
          <w:lang w:val="ru-RU"/>
        </w:rPr>
        <w:t>прошлого</w:t>
      </w:r>
      <w:r w:rsidRPr="00B16348">
        <w:rPr>
          <w:lang w:val="ru-RU"/>
        </w:rPr>
        <w:t xml:space="preserve"> </w:t>
      </w:r>
      <w:r>
        <w:rPr>
          <w:lang w:val="ru-RU"/>
        </w:rPr>
        <w:t>года</w:t>
      </w:r>
      <w:r w:rsidRPr="00B16348">
        <w:rPr>
          <w:lang w:val="ru-RU"/>
        </w:rPr>
        <w:t>.</w:t>
      </w:r>
      <w:r>
        <w:rPr>
          <w:lang w:val="ru-RU"/>
        </w:rPr>
        <w:t xml:space="preserve">  Некоторые</w:t>
      </w:r>
      <w:r w:rsidRPr="00B16348">
        <w:rPr>
          <w:lang w:val="ru-RU"/>
        </w:rPr>
        <w:t xml:space="preserve"> </w:t>
      </w:r>
      <w:r>
        <w:rPr>
          <w:lang w:val="ru-RU"/>
        </w:rPr>
        <w:t>достижения</w:t>
      </w:r>
      <w:r w:rsidRPr="00B16348">
        <w:rPr>
          <w:lang w:val="ru-RU"/>
        </w:rPr>
        <w:t xml:space="preserve"> </w:t>
      </w:r>
      <w:r>
        <w:rPr>
          <w:lang w:val="ru-RU"/>
        </w:rPr>
        <w:t>в</w:t>
      </w:r>
      <w:r w:rsidRPr="00B16348">
        <w:rPr>
          <w:lang w:val="ru-RU"/>
        </w:rPr>
        <w:t xml:space="preserve"> </w:t>
      </w:r>
      <w:r>
        <w:rPr>
          <w:lang w:val="ru-RU"/>
        </w:rPr>
        <w:t>процессе</w:t>
      </w:r>
      <w:r w:rsidRPr="00B16348">
        <w:rPr>
          <w:lang w:val="ru-RU"/>
        </w:rPr>
        <w:t xml:space="preserve"> </w:t>
      </w:r>
      <w:r>
        <w:rPr>
          <w:lang w:val="ru-RU"/>
        </w:rPr>
        <w:t>осуществления</w:t>
      </w:r>
      <w:r w:rsidRPr="00B16348">
        <w:rPr>
          <w:lang w:val="ru-RU"/>
        </w:rPr>
        <w:t xml:space="preserve"> </w:t>
      </w:r>
      <w:r>
        <w:rPr>
          <w:lang w:val="ru-RU"/>
        </w:rPr>
        <w:t>портфеля</w:t>
      </w:r>
      <w:r w:rsidRPr="00B16348">
        <w:rPr>
          <w:lang w:val="ru-RU"/>
        </w:rPr>
        <w:t xml:space="preserve"> </w:t>
      </w:r>
      <w:r>
        <w:rPr>
          <w:lang w:val="ru-RU"/>
        </w:rPr>
        <w:t>проектов</w:t>
      </w:r>
      <w:r w:rsidRPr="00B16348">
        <w:rPr>
          <w:lang w:val="ru-RU"/>
        </w:rPr>
        <w:t xml:space="preserve"> </w:t>
      </w:r>
      <w:r>
        <w:rPr>
          <w:lang w:val="ru-RU"/>
        </w:rPr>
        <w:t>ПОР</w:t>
      </w:r>
      <w:r w:rsidRPr="00B16348">
        <w:rPr>
          <w:lang w:val="ru-RU"/>
        </w:rPr>
        <w:t xml:space="preserve"> </w:t>
      </w:r>
      <w:r>
        <w:rPr>
          <w:lang w:val="ru-RU"/>
        </w:rPr>
        <w:t>включают</w:t>
      </w:r>
      <w:r w:rsidRPr="00B16348">
        <w:rPr>
          <w:lang w:val="ru-RU"/>
        </w:rPr>
        <w:t xml:space="preserve"> </w:t>
      </w:r>
      <w:r>
        <w:rPr>
          <w:lang w:val="ru-RU"/>
        </w:rPr>
        <w:t>модернизацию</w:t>
      </w:r>
      <w:r w:rsidRPr="00B16348">
        <w:rPr>
          <w:lang w:val="ru-RU"/>
        </w:rPr>
        <w:t xml:space="preserve"> </w:t>
      </w:r>
      <w:r>
        <w:rPr>
          <w:lang w:val="ru-RU"/>
        </w:rPr>
        <w:t>финансовой системы, новую систему УЛР и успешное</w:t>
      </w:r>
      <w:r w:rsidRPr="0073062C">
        <w:rPr>
          <w:lang w:val="ru-RU"/>
        </w:rPr>
        <w:t xml:space="preserve"> </w:t>
      </w:r>
      <w:r>
        <w:rPr>
          <w:lang w:val="ru-RU"/>
        </w:rPr>
        <w:t>внедрение</w:t>
      </w:r>
      <w:r w:rsidRPr="0073062C">
        <w:rPr>
          <w:lang w:val="ru-RU"/>
        </w:rPr>
        <w:t xml:space="preserve"> системы начисления заработной платы, </w:t>
      </w:r>
      <w:r>
        <w:rPr>
          <w:lang w:val="ru-RU"/>
        </w:rPr>
        <w:t xml:space="preserve">а также разработку и начало использования </w:t>
      </w:r>
      <w:r w:rsidRPr="00EB3D5E">
        <w:rPr>
          <w:lang w:val="ru-RU"/>
        </w:rPr>
        <w:t>возможностей системы информационно-аналитического обеспечения</w:t>
      </w:r>
      <w:r w:rsidRPr="0073062C">
        <w:rPr>
          <w:lang w:val="ru-RU"/>
        </w:rPr>
        <w:t xml:space="preserve">.  </w:t>
      </w:r>
      <w:r>
        <w:rPr>
          <w:lang w:val="ru-RU"/>
        </w:rPr>
        <w:t>Секретариат</w:t>
      </w:r>
      <w:r w:rsidRPr="00927C22">
        <w:rPr>
          <w:lang w:val="ru-RU"/>
        </w:rPr>
        <w:t xml:space="preserve"> </w:t>
      </w:r>
      <w:r>
        <w:rPr>
          <w:lang w:val="ru-RU"/>
        </w:rPr>
        <w:t>уточнил</w:t>
      </w:r>
      <w:r w:rsidRPr="00927C22">
        <w:rPr>
          <w:lang w:val="ru-RU"/>
        </w:rPr>
        <w:t xml:space="preserve">, </w:t>
      </w:r>
      <w:r>
        <w:rPr>
          <w:lang w:val="ru-RU"/>
        </w:rPr>
        <w:t>что</w:t>
      </w:r>
      <w:r w:rsidRPr="00927C22">
        <w:rPr>
          <w:lang w:val="ru-RU"/>
        </w:rPr>
        <w:t xml:space="preserve"> </w:t>
      </w:r>
      <w:r>
        <w:rPr>
          <w:lang w:val="ru-RU"/>
        </w:rPr>
        <w:t>ПОР</w:t>
      </w:r>
      <w:r w:rsidRPr="00927C22">
        <w:rPr>
          <w:lang w:val="ru-RU"/>
        </w:rPr>
        <w:t xml:space="preserve"> </w:t>
      </w:r>
      <w:r>
        <w:rPr>
          <w:lang w:val="ru-RU"/>
        </w:rPr>
        <w:t>требует</w:t>
      </w:r>
      <w:r w:rsidRPr="00927C22">
        <w:rPr>
          <w:lang w:val="ru-RU"/>
        </w:rPr>
        <w:t xml:space="preserve"> </w:t>
      </w:r>
      <w:r>
        <w:rPr>
          <w:lang w:val="ru-RU"/>
        </w:rPr>
        <w:t>сбора</w:t>
      </w:r>
      <w:r w:rsidRPr="00927C22">
        <w:rPr>
          <w:lang w:val="ru-RU"/>
        </w:rPr>
        <w:t xml:space="preserve"> </w:t>
      </w:r>
      <w:r>
        <w:rPr>
          <w:lang w:val="ru-RU"/>
        </w:rPr>
        <w:t>большого</w:t>
      </w:r>
      <w:r w:rsidRPr="00927C22">
        <w:rPr>
          <w:lang w:val="ru-RU"/>
        </w:rPr>
        <w:t xml:space="preserve"> </w:t>
      </w:r>
      <w:r>
        <w:rPr>
          <w:lang w:val="ru-RU"/>
        </w:rPr>
        <w:t>объема</w:t>
      </w:r>
      <w:r w:rsidRPr="00927C22">
        <w:rPr>
          <w:lang w:val="ru-RU"/>
        </w:rPr>
        <w:t xml:space="preserve"> </w:t>
      </w:r>
      <w:r>
        <w:rPr>
          <w:lang w:val="ru-RU"/>
        </w:rPr>
        <w:t>данных</w:t>
      </w:r>
      <w:r w:rsidRPr="00927C22">
        <w:rPr>
          <w:lang w:val="ru-RU"/>
        </w:rPr>
        <w:t xml:space="preserve">, </w:t>
      </w:r>
      <w:r>
        <w:rPr>
          <w:lang w:val="ru-RU"/>
        </w:rPr>
        <w:t>однако</w:t>
      </w:r>
      <w:r w:rsidRPr="00927C22">
        <w:rPr>
          <w:lang w:val="ru-RU"/>
        </w:rPr>
        <w:t xml:space="preserve"> </w:t>
      </w:r>
      <w:r w:rsidRPr="0073062C">
        <w:rPr>
          <w:lang w:val="ru-RU"/>
        </w:rPr>
        <w:t xml:space="preserve"> </w:t>
      </w:r>
      <w:r>
        <w:rPr>
          <w:lang w:val="ru-RU"/>
        </w:rPr>
        <w:t>особенно</w:t>
      </w:r>
      <w:r w:rsidRPr="00927C22">
        <w:rPr>
          <w:lang w:val="ru-RU"/>
        </w:rPr>
        <w:t xml:space="preserve"> </w:t>
      </w:r>
      <w:r>
        <w:rPr>
          <w:lang w:val="ru-RU"/>
        </w:rPr>
        <w:t>интересной</w:t>
      </w:r>
      <w:r w:rsidRPr="00927C22">
        <w:rPr>
          <w:lang w:val="ru-RU"/>
        </w:rPr>
        <w:t xml:space="preserve"> </w:t>
      </w:r>
      <w:r>
        <w:rPr>
          <w:lang w:val="ru-RU"/>
        </w:rPr>
        <w:t>и</w:t>
      </w:r>
      <w:r w:rsidRPr="00927C22">
        <w:rPr>
          <w:lang w:val="ru-RU"/>
        </w:rPr>
        <w:t xml:space="preserve"> </w:t>
      </w:r>
      <w:r>
        <w:rPr>
          <w:lang w:val="ru-RU"/>
        </w:rPr>
        <w:t>выгодной</w:t>
      </w:r>
      <w:r w:rsidRPr="00927C22">
        <w:rPr>
          <w:lang w:val="ru-RU"/>
        </w:rPr>
        <w:t xml:space="preserve"> </w:t>
      </w:r>
      <w:r>
        <w:rPr>
          <w:lang w:val="ru-RU"/>
        </w:rPr>
        <w:t>система</w:t>
      </w:r>
      <w:r w:rsidRPr="00927C22">
        <w:rPr>
          <w:lang w:val="ru-RU"/>
        </w:rPr>
        <w:t xml:space="preserve"> </w:t>
      </w:r>
      <w:r>
        <w:rPr>
          <w:lang w:val="ru-RU"/>
        </w:rPr>
        <w:t>ПОР</w:t>
      </w:r>
      <w:r w:rsidRPr="00927C22">
        <w:rPr>
          <w:lang w:val="ru-RU"/>
        </w:rPr>
        <w:t xml:space="preserve"> </w:t>
      </w:r>
      <w:r>
        <w:rPr>
          <w:lang w:val="ru-RU"/>
        </w:rPr>
        <w:t>становится</w:t>
      </w:r>
      <w:r w:rsidRPr="00927C22">
        <w:rPr>
          <w:lang w:val="ru-RU"/>
        </w:rPr>
        <w:t xml:space="preserve"> </w:t>
      </w:r>
      <w:r>
        <w:rPr>
          <w:lang w:val="ru-RU"/>
        </w:rPr>
        <w:t>благодаря</w:t>
      </w:r>
      <w:r w:rsidRPr="00927C22">
        <w:rPr>
          <w:lang w:val="ru-RU"/>
        </w:rPr>
        <w:t xml:space="preserve"> </w:t>
      </w:r>
      <w:r>
        <w:rPr>
          <w:lang w:val="ru-RU"/>
        </w:rPr>
        <w:t>ее</w:t>
      </w:r>
      <w:r w:rsidRPr="00927C22">
        <w:rPr>
          <w:lang w:val="ru-RU"/>
        </w:rPr>
        <w:t xml:space="preserve"> </w:t>
      </w:r>
      <w:r>
        <w:rPr>
          <w:lang w:val="ru-RU"/>
        </w:rPr>
        <w:t>способности</w:t>
      </w:r>
      <w:r w:rsidRPr="00927C22">
        <w:rPr>
          <w:lang w:val="ru-RU"/>
        </w:rPr>
        <w:t xml:space="preserve"> </w:t>
      </w:r>
      <w:r>
        <w:rPr>
          <w:lang w:val="ru-RU"/>
        </w:rPr>
        <w:t>предоставлять очень четко структурированную информацию руководству и заинтересованным сторонам.  Это</w:t>
      </w:r>
      <w:r w:rsidRPr="0073062C">
        <w:rPr>
          <w:lang w:val="ru-RU"/>
        </w:rPr>
        <w:t xml:space="preserve"> – </w:t>
      </w:r>
      <w:r>
        <w:rPr>
          <w:lang w:val="ru-RU"/>
        </w:rPr>
        <w:t>область</w:t>
      </w:r>
      <w:r w:rsidRPr="0073062C">
        <w:rPr>
          <w:lang w:val="ru-RU"/>
        </w:rPr>
        <w:t xml:space="preserve">, </w:t>
      </w:r>
      <w:r>
        <w:rPr>
          <w:lang w:val="ru-RU"/>
        </w:rPr>
        <w:t>которой</w:t>
      </w:r>
      <w:r w:rsidRPr="0073062C">
        <w:rPr>
          <w:lang w:val="ru-RU"/>
        </w:rPr>
        <w:t xml:space="preserve"> </w:t>
      </w:r>
      <w:r>
        <w:rPr>
          <w:lang w:val="ru-RU"/>
        </w:rPr>
        <w:t>уделяется</w:t>
      </w:r>
      <w:r w:rsidRPr="0073062C">
        <w:rPr>
          <w:lang w:val="ru-RU"/>
        </w:rPr>
        <w:t xml:space="preserve"> </w:t>
      </w:r>
      <w:r>
        <w:rPr>
          <w:lang w:val="ru-RU"/>
        </w:rPr>
        <w:t>особое</w:t>
      </w:r>
      <w:r w:rsidRPr="0073062C">
        <w:rPr>
          <w:lang w:val="ru-RU"/>
        </w:rPr>
        <w:t xml:space="preserve"> </w:t>
      </w:r>
      <w:r>
        <w:rPr>
          <w:lang w:val="ru-RU"/>
        </w:rPr>
        <w:t>внимание</w:t>
      </w:r>
      <w:r w:rsidRPr="0073062C">
        <w:rPr>
          <w:lang w:val="ru-RU"/>
        </w:rPr>
        <w:t xml:space="preserve">.   </w:t>
      </w:r>
      <w:r>
        <w:rPr>
          <w:lang w:val="ru-RU"/>
        </w:rPr>
        <w:t>Внедрена</w:t>
      </w:r>
      <w:r w:rsidRPr="00927C22">
        <w:rPr>
          <w:lang w:val="ru-RU"/>
        </w:rPr>
        <w:t xml:space="preserve"> прикладн</w:t>
      </w:r>
      <w:r>
        <w:rPr>
          <w:lang w:val="ru-RU"/>
        </w:rPr>
        <w:t>ая</w:t>
      </w:r>
      <w:r w:rsidRPr="00927C22">
        <w:rPr>
          <w:lang w:val="ru-RU"/>
        </w:rPr>
        <w:t xml:space="preserve"> программ</w:t>
      </w:r>
      <w:r>
        <w:rPr>
          <w:lang w:val="ru-RU"/>
        </w:rPr>
        <w:t>а</w:t>
      </w:r>
      <w:r w:rsidRPr="00927C22">
        <w:rPr>
          <w:lang w:val="ru-RU"/>
        </w:rPr>
        <w:t xml:space="preserve"> планирования работы на двухлетний период, </w:t>
      </w:r>
      <w:r>
        <w:rPr>
          <w:lang w:val="ru-RU"/>
        </w:rPr>
        <w:t>которая</w:t>
      </w:r>
      <w:r w:rsidRPr="00927C22">
        <w:rPr>
          <w:lang w:val="ru-RU"/>
        </w:rPr>
        <w:t xml:space="preserve"> </w:t>
      </w:r>
      <w:r>
        <w:rPr>
          <w:lang w:val="ru-RU"/>
        </w:rPr>
        <w:t>оказывает</w:t>
      </w:r>
      <w:r w:rsidRPr="00927C22">
        <w:rPr>
          <w:lang w:val="ru-RU"/>
        </w:rPr>
        <w:t xml:space="preserve"> </w:t>
      </w:r>
      <w:r>
        <w:rPr>
          <w:lang w:val="ru-RU"/>
        </w:rPr>
        <w:t>поддержку</w:t>
      </w:r>
      <w:r w:rsidRPr="00927C22">
        <w:rPr>
          <w:lang w:val="ru-RU"/>
        </w:rPr>
        <w:t xml:space="preserve"> </w:t>
      </w:r>
      <w:r>
        <w:rPr>
          <w:lang w:val="ru-RU"/>
        </w:rPr>
        <w:t>бюджету</w:t>
      </w:r>
      <w:r w:rsidRPr="00927C22">
        <w:rPr>
          <w:lang w:val="ru-RU"/>
        </w:rPr>
        <w:t xml:space="preserve">, </w:t>
      </w:r>
      <w:r>
        <w:rPr>
          <w:lang w:val="ru-RU"/>
        </w:rPr>
        <w:t>рассмотренному</w:t>
      </w:r>
      <w:r w:rsidRPr="00927C22">
        <w:rPr>
          <w:lang w:val="ru-RU"/>
        </w:rPr>
        <w:t xml:space="preserve"> </w:t>
      </w:r>
      <w:r>
        <w:rPr>
          <w:lang w:val="ru-RU"/>
        </w:rPr>
        <w:t>и</w:t>
      </w:r>
      <w:r w:rsidRPr="00927C22">
        <w:rPr>
          <w:lang w:val="ru-RU"/>
        </w:rPr>
        <w:t xml:space="preserve"> </w:t>
      </w:r>
      <w:r>
        <w:rPr>
          <w:lang w:val="ru-RU"/>
        </w:rPr>
        <w:t>одобренному</w:t>
      </w:r>
      <w:r w:rsidRPr="00927C22">
        <w:rPr>
          <w:lang w:val="ru-RU"/>
        </w:rPr>
        <w:t xml:space="preserve"> </w:t>
      </w:r>
      <w:r>
        <w:rPr>
          <w:lang w:val="ru-RU"/>
        </w:rPr>
        <w:t>государствами</w:t>
      </w:r>
      <w:r w:rsidRPr="00927C22">
        <w:rPr>
          <w:lang w:val="ru-RU"/>
        </w:rPr>
        <w:t>-</w:t>
      </w:r>
      <w:r>
        <w:rPr>
          <w:lang w:val="ru-RU"/>
        </w:rPr>
        <w:t>членами</w:t>
      </w:r>
      <w:r w:rsidRPr="00927C22">
        <w:rPr>
          <w:lang w:val="ru-RU"/>
        </w:rPr>
        <w:t xml:space="preserve"> </w:t>
      </w:r>
      <w:r>
        <w:rPr>
          <w:lang w:val="ru-RU"/>
        </w:rPr>
        <w:t>в</w:t>
      </w:r>
      <w:r w:rsidRPr="00927C22">
        <w:rPr>
          <w:lang w:val="ru-RU"/>
        </w:rPr>
        <w:t xml:space="preserve"> </w:t>
      </w:r>
      <w:r>
        <w:rPr>
          <w:lang w:val="ru-RU"/>
        </w:rPr>
        <w:t>прошлом году.  Также</w:t>
      </w:r>
      <w:r w:rsidRPr="00927C22">
        <w:rPr>
          <w:lang w:val="ru-RU"/>
        </w:rPr>
        <w:t xml:space="preserve"> </w:t>
      </w:r>
      <w:r>
        <w:rPr>
          <w:lang w:val="ru-RU"/>
        </w:rPr>
        <w:t>внедрены</w:t>
      </w:r>
      <w:r w:rsidRPr="00927C22">
        <w:rPr>
          <w:lang w:val="ru-RU"/>
        </w:rPr>
        <w:t xml:space="preserve"> </w:t>
      </w:r>
      <w:r>
        <w:rPr>
          <w:lang w:val="ru-RU"/>
        </w:rPr>
        <w:t>прикладные</w:t>
      </w:r>
      <w:r w:rsidRPr="00927C22">
        <w:rPr>
          <w:lang w:val="ru-RU"/>
        </w:rPr>
        <w:t xml:space="preserve"> </w:t>
      </w:r>
      <w:r>
        <w:rPr>
          <w:lang w:val="ru-RU"/>
        </w:rPr>
        <w:t>программы</w:t>
      </w:r>
      <w:r w:rsidRPr="00927C22">
        <w:rPr>
          <w:lang w:val="ru-RU"/>
        </w:rPr>
        <w:t xml:space="preserve"> </w:t>
      </w:r>
      <w:r>
        <w:rPr>
          <w:lang w:val="ru-RU"/>
        </w:rPr>
        <w:t>планирования</w:t>
      </w:r>
      <w:r w:rsidRPr="00927C22">
        <w:rPr>
          <w:lang w:val="ru-RU"/>
        </w:rPr>
        <w:t xml:space="preserve"> </w:t>
      </w:r>
      <w:r>
        <w:rPr>
          <w:lang w:val="ru-RU"/>
        </w:rPr>
        <w:t>работы</w:t>
      </w:r>
      <w:r w:rsidRPr="00927C22">
        <w:rPr>
          <w:lang w:val="ru-RU"/>
        </w:rPr>
        <w:t xml:space="preserve">, </w:t>
      </w:r>
      <w:r>
        <w:rPr>
          <w:lang w:val="ru-RU"/>
        </w:rPr>
        <w:t>которые</w:t>
      </w:r>
      <w:r w:rsidRPr="00927C22">
        <w:rPr>
          <w:lang w:val="ru-RU"/>
        </w:rPr>
        <w:t xml:space="preserve"> </w:t>
      </w:r>
      <w:r>
        <w:rPr>
          <w:lang w:val="ru-RU"/>
        </w:rPr>
        <w:t>обеспечивают</w:t>
      </w:r>
      <w:r w:rsidRPr="00927C22">
        <w:rPr>
          <w:lang w:val="ru-RU"/>
        </w:rPr>
        <w:t xml:space="preserve">, </w:t>
      </w:r>
      <w:r>
        <w:rPr>
          <w:lang w:val="ru-RU"/>
        </w:rPr>
        <w:t>чтобы</w:t>
      </w:r>
      <w:r w:rsidRPr="00927C22">
        <w:rPr>
          <w:lang w:val="ru-RU"/>
        </w:rPr>
        <w:t xml:space="preserve"> </w:t>
      </w:r>
      <w:r>
        <w:rPr>
          <w:lang w:val="ru-RU"/>
        </w:rPr>
        <w:t>работа</w:t>
      </w:r>
      <w:r w:rsidRPr="00927C22">
        <w:rPr>
          <w:lang w:val="ru-RU"/>
        </w:rPr>
        <w:t xml:space="preserve">, </w:t>
      </w:r>
      <w:r>
        <w:rPr>
          <w:lang w:val="ru-RU"/>
        </w:rPr>
        <w:t>осуществляемая</w:t>
      </w:r>
      <w:r w:rsidRPr="00927C22">
        <w:rPr>
          <w:lang w:val="ru-RU"/>
        </w:rPr>
        <w:t xml:space="preserve"> </w:t>
      </w:r>
      <w:r>
        <w:rPr>
          <w:lang w:val="ru-RU"/>
        </w:rPr>
        <w:t>в</w:t>
      </w:r>
      <w:r w:rsidRPr="00927C22">
        <w:rPr>
          <w:lang w:val="ru-RU"/>
        </w:rPr>
        <w:t xml:space="preserve"> </w:t>
      </w:r>
      <w:r>
        <w:rPr>
          <w:lang w:val="ru-RU"/>
        </w:rPr>
        <w:t>рамках</w:t>
      </w:r>
      <w:r w:rsidRPr="00927C22">
        <w:rPr>
          <w:lang w:val="ru-RU"/>
        </w:rPr>
        <w:t xml:space="preserve"> </w:t>
      </w:r>
      <w:r>
        <w:rPr>
          <w:lang w:val="ru-RU"/>
        </w:rPr>
        <w:t>программ</w:t>
      </w:r>
      <w:r w:rsidRPr="00927C22">
        <w:rPr>
          <w:lang w:val="ru-RU"/>
        </w:rPr>
        <w:t xml:space="preserve">, </w:t>
      </w:r>
      <w:r>
        <w:rPr>
          <w:lang w:val="ru-RU"/>
        </w:rPr>
        <w:t>планировалась</w:t>
      </w:r>
      <w:r w:rsidRPr="00927C22">
        <w:rPr>
          <w:lang w:val="ru-RU"/>
        </w:rPr>
        <w:t xml:space="preserve"> </w:t>
      </w:r>
      <w:r>
        <w:rPr>
          <w:lang w:val="ru-RU"/>
        </w:rPr>
        <w:t>и</w:t>
      </w:r>
      <w:r w:rsidRPr="00927C22">
        <w:rPr>
          <w:lang w:val="ru-RU"/>
        </w:rPr>
        <w:t xml:space="preserve"> </w:t>
      </w:r>
      <w:r>
        <w:rPr>
          <w:lang w:val="ru-RU"/>
        </w:rPr>
        <w:t>реализовывалась</w:t>
      </w:r>
      <w:r w:rsidRPr="00927C22">
        <w:rPr>
          <w:lang w:val="ru-RU"/>
        </w:rPr>
        <w:t xml:space="preserve"> </w:t>
      </w:r>
      <w:r>
        <w:rPr>
          <w:lang w:val="ru-RU"/>
        </w:rPr>
        <w:t>в соответствии с результатами и показателями, которые надлежит достичь</w:t>
      </w:r>
      <w:r w:rsidRPr="0073062C">
        <w:rPr>
          <w:lang w:val="ru-RU"/>
        </w:rPr>
        <w:t xml:space="preserve">.  </w:t>
      </w:r>
      <w:r>
        <w:rPr>
          <w:lang w:val="ru-RU"/>
        </w:rPr>
        <w:t>Секретариат</w:t>
      </w:r>
      <w:r w:rsidRPr="00927C22">
        <w:rPr>
          <w:lang w:val="ru-RU"/>
        </w:rPr>
        <w:t xml:space="preserve"> </w:t>
      </w:r>
      <w:r>
        <w:rPr>
          <w:lang w:val="ru-RU"/>
        </w:rPr>
        <w:t>добавил</w:t>
      </w:r>
      <w:r w:rsidRPr="00927C22">
        <w:rPr>
          <w:lang w:val="ru-RU"/>
        </w:rPr>
        <w:t xml:space="preserve">, </w:t>
      </w:r>
      <w:r>
        <w:rPr>
          <w:lang w:val="ru-RU"/>
        </w:rPr>
        <w:t>что</w:t>
      </w:r>
      <w:r w:rsidRPr="00927C22">
        <w:rPr>
          <w:lang w:val="ru-RU"/>
        </w:rPr>
        <w:t xml:space="preserve"> </w:t>
      </w:r>
      <w:r>
        <w:rPr>
          <w:lang w:val="ru-RU"/>
        </w:rPr>
        <w:t>введен</w:t>
      </w:r>
      <w:r w:rsidRPr="00927C22">
        <w:rPr>
          <w:lang w:val="ru-RU"/>
        </w:rPr>
        <w:t xml:space="preserve"> </w:t>
      </w:r>
      <w:r>
        <w:rPr>
          <w:lang w:val="ru-RU"/>
        </w:rPr>
        <w:t>в</w:t>
      </w:r>
      <w:r w:rsidRPr="00927C22">
        <w:rPr>
          <w:lang w:val="ru-RU"/>
        </w:rPr>
        <w:t xml:space="preserve"> </w:t>
      </w:r>
      <w:r>
        <w:rPr>
          <w:lang w:val="ru-RU"/>
        </w:rPr>
        <w:t>действие</w:t>
      </w:r>
      <w:r w:rsidRPr="00927C22">
        <w:rPr>
          <w:lang w:val="ru-RU"/>
        </w:rPr>
        <w:t xml:space="preserve"> </w:t>
      </w:r>
      <w:r>
        <w:rPr>
          <w:lang w:val="ru-RU"/>
        </w:rPr>
        <w:t>официальный</w:t>
      </w:r>
      <w:r w:rsidRPr="00927C22">
        <w:rPr>
          <w:lang w:val="ru-RU"/>
        </w:rPr>
        <w:t xml:space="preserve"> </w:t>
      </w:r>
      <w:r>
        <w:rPr>
          <w:lang w:val="ru-RU"/>
        </w:rPr>
        <w:t>процесс</w:t>
      </w:r>
      <w:r w:rsidRPr="00927C22">
        <w:rPr>
          <w:lang w:val="ru-RU"/>
        </w:rPr>
        <w:t xml:space="preserve"> </w:t>
      </w:r>
      <w:r>
        <w:rPr>
          <w:lang w:val="ru-RU"/>
        </w:rPr>
        <w:t>обзора</w:t>
      </w:r>
      <w:r w:rsidRPr="00927C22">
        <w:rPr>
          <w:lang w:val="ru-RU"/>
        </w:rPr>
        <w:t xml:space="preserve"> </w:t>
      </w:r>
      <w:r>
        <w:rPr>
          <w:lang w:val="ru-RU"/>
        </w:rPr>
        <w:t>и</w:t>
      </w:r>
      <w:r w:rsidRPr="00927C22">
        <w:rPr>
          <w:lang w:val="ru-RU"/>
        </w:rPr>
        <w:t xml:space="preserve"> </w:t>
      </w:r>
      <w:r>
        <w:rPr>
          <w:lang w:val="ru-RU"/>
        </w:rPr>
        <w:t>утверждения этих рабочих планов Генеральным директором.  В</w:t>
      </w:r>
      <w:r w:rsidRPr="00927C22">
        <w:rPr>
          <w:lang w:val="ru-RU"/>
        </w:rPr>
        <w:t xml:space="preserve"> </w:t>
      </w:r>
      <w:r>
        <w:rPr>
          <w:lang w:val="ru-RU"/>
        </w:rPr>
        <w:t>течение</w:t>
      </w:r>
      <w:r w:rsidRPr="00927C22">
        <w:rPr>
          <w:lang w:val="ru-RU"/>
        </w:rPr>
        <w:t xml:space="preserve"> </w:t>
      </w:r>
      <w:r>
        <w:rPr>
          <w:lang w:val="ru-RU"/>
        </w:rPr>
        <w:t>нынешнего</w:t>
      </w:r>
      <w:r w:rsidRPr="00927C22">
        <w:rPr>
          <w:lang w:val="ru-RU"/>
        </w:rPr>
        <w:t xml:space="preserve"> </w:t>
      </w:r>
      <w:r>
        <w:rPr>
          <w:lang w:val="ru-RU"/>
        </w:rPr>
        <w:t>двухлетнего</w:t>
      </w:r>
      <w:r w:rsidRPr="00927C22">
        <w:rPr>
          <w:lang w:val="ru-RU"/>
        </w:rPr>
        <w:t xml:space="preserve"> </w:t>
      </w:r>
      <w:r>
        <w:rPr>
          <w:lang w:val="ru-RU"/>
        </w:rPr>
        <w:t>периода</w:t>
      </w:r>
      <w:r w:rsidRPr="0073062C">
        <w:rPr>
          <w:lang w:val="ru-RU"/>
        </w:rPr>
        <w:t xml:space="preserve"> </w:t>
      </w:r>
      <w:r>
        <w:rPr>
          <w:lang w:val="ru-RU"/>
        </w:rPr>
        <w:t>будут</w:t>
      </w:r>
      <w:r w:rsidRPr="00927C22">
        <w:rPr>
          <w:lang w:val="ru-RU"/>
        </w:rPr>
        <w:t xml:space="preserve"> </w:t>
      </w:r>
      <w:r>
        <w:rPr>
          <w:lang w:val="ru-RU"/>
        </w:rPr>
        <w:t>внедрены</w:t>
      </w:r>
      <w:r w:rsidRPr="00927C22">
        <w:rPr>
          <w:lang w:val="ru-RU"/>
        </w:rPr>
        <w:t xml:space="preserve"> </w:t>
      </w:r>
      <w:r>
        <w:rPr>
          <w:lang w:val="ru-RU"/>
        </w:rPr>
        <w:t>инструменты</w:t>
      </w:r>
      <w:r w:rsidRPr="00927C22">
        <w:rPr>
          <w:lang w:val="ru-RU"/>
        </w:rPr>
        <w:t xml:space="preserve"> </w:t>
      </w:r>
      <w:r>
        <w:rPr>
          <w:lang w:val="ru-RU"/>
        </w:rPr>
        <w:t>мониторинга</w:t>
      </w:r>
      <w:r w:rsidRPr="00927C22">
        <w:rPr>
          <w:lang w:val="ru-RU"/>
        </w:rPr>
        <w:t xml:space="preserve"> </w:t>
      </w:r>
      <w:r>
        <w:rPr>
          <w:lang w:val="ru-RU"/>
        </w:rPr>
        <w:t xml:space="preserve">осуществления планов работы, с тем чтобы позволить сосредоточить внимание на более качественной оценке прогресса в деле достижения </w:t>
      </w:r>
      <w:r>
        <w:rPr>
          <w:lang w:val="ru-RU"/>
        </w:rPr>
        <w:lastRenderedPageBreak/>
        <w:t>результатов и  показателей эффективности</w:t>
      </w:r>
      <w:r w:rsidRPr="0073062C">
        <w:rPr>
          <w:lang w:val="ru-RU"/>
        </w:rPr>
        <w:t xml:space="preserve">.  </w:t>
      </w:r>
      <w:r>
        <w:rPr>
          <w:lang w:val="ru-RU"/>
        </w:rPr>
        <w:t>В</w:t>
      </w:r>
      <w:r w:rsidRPr="00F36CA6">
        <w:rPr>
          <w:lang w:val="ru-RU"/>
        </w:rPr>
        <w:t xml:space="preserve"> </w:t>
      </w:r>
      <w:r>
        <w:rPr>
          <w:lang w:val="ru-RU"/>
        </w:rPr>
        <w:t>соответствии</w:t>
      </w:r>
      <w:r w:rsidRPr="00F36CA6">
        <w:rPr>
          <w:lang w:val="ru-RU"/>
        </w:rPr>
        <w:t xml:space="preserve"> </w:t>
      </w:r>
      <w:r>
        <w:rPr>
          <w:lang w:val="ru-RU"/>
        </w:rPr>
        <w:t>с</w:t>
      </w:r>
      <w:r w:rsidRPr="00F36CA6">
        <w:rPr>
          <w:lang w:val="ru-RU"/>
        </w:rPr>
        <w:t xml:space="preserve"> </w:t>
      </w:r>
      <w:r>
        <w:rPr>
          <w:lang w:val="ru-RU"/>
        </w:rPr>
        <w:t>передовой</w:t>
      </w:r>
      <w:r w:rsidRPr="00F36CA6">
        <w:rPr>
          <w:lang w:val="ru-RU"/>
        </w:rPr>
        <w:t xml:space="preserve"> </w:t>
      </w:r>
      <w:r>
        <w:rPr>
          <w:lang w:val="ru-RU"/>
        </w:rPr>
        <w:t>практикой</w:t>
      </w:r>
      <w:r w:rsidRPr="00F36CA6">
        <w:rPr>
          <w:lang w:val="ru-RU"/>
        </w:rPr>
        <w:t xml:space="preserve"> </w:t>
      </w:r>
      <w:r>
        <w:rPr>
          <w:lang w:val="ru-RU"/>
        </w:rPr>
        <w:t>в</w:t>
      </w:r>
      <w:r w:rsidRPr="00F36CA6">
        <w:rPr>
          <w:lang w:val="ru-RU"/>
        </w:rPr>
        <w:t xml:space="preserve"> </w:t>
      </w:r>
      <w:r>
        <w:rPr>
          <w:lang w:val="ru-RU"/>
        </w:rPr>
        <w:t>области</w:t>
      </w:r>
      <w:r w:rsidRPr="00F36CA6">
        <w:rPr>
          <w:lang w:val="ru-RU"/>
        </w:rPr>
        <w:t xml:space="preserve"> </w:t>
      </w:r>
      <w:r>
        <w:rPr>
          <w:lang w:val="ru-RU"/>
        </w:rPr>
        <w:t>управления</w:t>
      </w:r>
      <w:r w:rsidRPr="00F36CA6">
        <w:rPr>
          <w:lang w:val="ru-RU"/>
        </w:rPr>
        <w:t xml:space="preserve"> </w:t>
      </w:r>
      <w:r>
        <w:rPr>
          <w:lang w:val="ru-RU"/>
        </w:rPr>
        <w:t>проектами</w:t>
      </w:r>
      <w:r w:rsidRPr="00F36CA6">
        <w:rPr>
          <w:lang w:val="ru-RU"/>
        </w:rPr>
        <w:t xml:space="preserve"> </w:t>
      </w:r>
      <w:r>
        <w:rPr>
          <w:lang w:val="ru-RU"/>
        </w:rPr>
        <w:t>и</w:t>
      </w:r>
      <w:r w:rsidRPr="00F36CA6">
        <w:rPr>
          <w:lang w:val="ru-RU"/>
        </w:rPr>
        <w:t xml:space="preserve"> </w:t>
      </w:r>
      <w:r>
        <w:rPr>
          <w:lang w:val="ru-RU"/>
        </w:rPr>
        <w:t>в</w:t>
      </w:r>
      <w:r w:rsidRPr="00F36CA6">
        <w:rPr>
          <w:lang w:val="ru-RU"/>
        </w:rPr>
        <w:t xml:space="preserve"> </w:t>
      </w:r>
      <w:r>
        <w:rPr>
          <w:lang w:val="ru-RU"/>
        </w:rPr>
        <w:t>то</w:t>
      </w:r>
      <w:r w:rsidRPr="00F36CA6">
        <w:rPr>
          <w:lang w:val="ru-RU"/>
        </w:rPr>
        <w:t xml:space="preserve"> </w:t>
      </w:r>
      <w:r>
        <w:rPr>
          <w:lang w:val="ru-RU"/>
        </w:rPr>
        <w:t>время</w:t>
      </w:r>
      <w:r w:rsidRPr="00F36CA6">
        <w:rPr>
          <w:lang w:val="ru-RU"/>
        </w:rPr>
        <w:t xml:space="preserve">, </w:t>
      </w:r>
      <w:r>
        <w:rPr>
          <w:lang w:val="ru-RU"/>
        </w:rPr>
        <w:t>когда</w:t>
      </w:r>
      <w:r w:rsidRPr="00F36CA6">
        <w:rPr>
          <w:lang w:val="ru-RU"/>
        </w:rPr>
        <w:t xml:space="preserve"> </w:t>
      </w:r>
      <w:r>
        <w:rPr>
          <w:lang w:val="ru-RU"/>
        </w:rPr>
        <w:t>портфель</w:t>
      </w:r>
      <w:r w:rsidRPr="00F36CA6">
        <w:rPr>
          <w:lang w:val="ru-RU"/>
        </w:rPr>
        <w:t xml:space="preserve"> </w:t>
      </w:r>
      <w:r>
        <w:rPr>
          <w:lang w:val="ru-RU"/>
        </w:rPr>
        <w:t>проектов</w:t>
      </w:r>
      <w:r w:rsidRPr="00F36CA6">
        <w:rPr>
          <w:lang w:val="ru-RU"/>
        </w:rPr>
        <w:t xml:space="preserve"> </w:t>
      </w:r>
      <w:r>
        <w:rPr>
          <w:lang w:val="ru-RU"/>
        </w:rPr>
        <w:t>ПОР</w:t>
      </w:r>
      <w:r w:rsidRPr="00F36CA6">
        <w:rPr>
          <w:lang w:val="ru-RU"/>
        </w:rPr>
        <w:t xml:space="preserve"> </w:t>
      </w:r>
      <w:r>
        <w:rPr>
          <w:lang w:val="ru-RU"/>
        </w:rPr>
        <w:t>был</w:t>
      </w:r>
      <w:r w:rsidRPr="00F36CA6">
        <w:rPr>
          <w:lang w:val="ru-RU"/>
        </w:rPr>
        <w:t xml:space="preserve"> </w:t>
      </w:r>
      <w:r>
        <w:rPr>
          <w:lang w:val="ru-RU"/>
        </w:rPr>
        <w:t>представлен</w:t>
      </w:r>
      <w:r w:rsidRPr="00F36CA6">
        <w:rPr>
          <w:lang w:val="ru-RU"/>
        </w:rPr>
        <w:t xml:space="preserve"> </w:t>
      </w:r>
      <w:r>
        <w:rPr>
          <w:lang w:val="ru-RU"/>
        </w:rPr>
        <w:t>вниманию</w:t>
      </w:r>
      <w:r w:rsidRPr="00F36CA6">
        <w:rPr>
          <w:lang w:val="ru-RU"/>
        </w:rPr>
        <w:t xml:space="preserve"> </w:t>
      </w:r>
      <w:r>
        <w:rPr>
          <w:lang w:val="ru-RU"/>
        </w:rPr>
        <w:t>государств</w:t>
      </w:r>
      <w:r w:rsidRPr="00F36CA6">
        <w:rPr>
          <w:lang w:val="ru-RU"/>
        </w:rPr>
        <w:t>-</w:t>
      </w:r>
      <w:r>
        <w:rPr>
          <w:lang w:val="ru-RU"/>
        </w:rPr>
        <w:t>членов</w:t>
      </w:r>
      <w:r w:rsidRPr="00F36CA6">
        <w:rPr>
          <w:lang w:val="ru-RU"/>
        </w:rPr>
        <w:t xml:space="preserve">, </w:t>
      </w:r>
      <w:r>
        <w:rPr>
          <w:lang w:val="ru-RU"/>
        </w:rPr>
        <w:t>в</w:t>
      </w:r>
      <w:r w:rsidRPr="00F36CA6">
        <w:rPr>
          <w:lang w:val="ru-RU"/>
        </w:rPr>
        <w:t xml:space="preserve"> </w:t>
      </w:r>
      <w:r>
        <w:rPr>
          <w:lang w:val="ru-RU"/>
        </w:rPr>
        <w:t>середине периода его реализации была предложена н</w:t>
      </w:r>
      <w:r w:rsidRPr="00F36CA6">
        <w:rPr>
          <w:lang w:val="ru-RU"/>
        </w:rPr>
        <w:t>езависимая проверка и подтверждение проектов</w:t>
      </w:r>
      <w:r w:rsidRPr="0073062C">
        <w:rPr>
          <w:lang w:val="ru-RU"/>
        </w:rPr>
        <w:t xml:space="preserve"> (</w:t>
      </w:r>
      <w:r>
        <w:t>IV</w:t>
      </w:r>
      <w:r w:rsidRPr="0073062C">
        <w:rPr>
          <w:lang w:val="ru-RU"/>
        </w:rPr>
        <w:t>&amp;</w:t>
      </w:r>
      <w:r>
        <w:t>V</w:t>
      </w:r>
      <w:r w:rsidRPr="0073062C">
        <w:rPr>
          <w:lang w:val="ru-RU"/>
        </w:rPr>
        <w:t xml:space="preserve">).  </w:t>
      </w:r>
      <w:r>
        <w:rPr>
          <w:lang w:val="ru-RU"/>
        </w:rPr>
        <w:t>Она</w:t>
      </w:r>
      <w:r w:rsidRPr="00F36CA6">
        <w:rPr>
          <w:lang w:val="ru-RU"/>
        </w:rPr>
        <w:t xml:space="preserve"> </w:t>
      </w:r>
      <w:r>
        <w:rPr>
          <w:lang w:val="ru-RU"/>
        </w:rPr>
        <w:t>была</w:t>
      </w:r>
      <w:r w:rsidRPr="00F36CA6">
        <w:rPr>
          <w:lang w:val="ru-RU"/>
        </w:rPr>
        <w:t xml:space="preserve"> </w:t>
      </w:r>
      <w:r>
        <w:rPr>
          <w:lang w:val="ru-RU"/>
        </w:rPr>
        <w:t>проведена</w:t>
      </w:r>
      <w:r w:rsidRPr="00F36CA6">
        <w:rPr>
          <w:lang w:val="ru-RU"/>
        </w:rPr>
        <w:t xml:space="preserve">, </w:t>
      </w:r>
      <w:r>
        <w:rPr>
          <w:lang w:val="ru-RU"/>
        </w:rPr>
        <w:t>и</w:t>
      </w:r>
      <w:r w:rsidRPr="00F36CA6">
        <w:rPr>
          <w:lang w:val="ru-RU"/>
        </w:rPr>
        <w:t xml:space="preserve"> </w:t>
      </w:r>
      <w:r>
        <w:rPr>
          <w:lang w:val="ru-RU"/>
        </w:rPr>
        <w:t>консультанты -</w:t>
      </w:r>
      <w:r w:rsidRPr="00F36CA6">
        <w:rPr>
          <w:lang w:val="ru-RU"/>
        </w:rPr>
        <w:t xml:space="preserve"> </w:t>
      </w:r>
      <w:r>
        <w:rPr>
          <w:lang w:val="ru-RU"/>
        </w:rPr>
        <w:t>ведущая</w:t>
      </w:r>
      <w:r w:rsidRPr="00F36CA6">
        <w:rPr>
          <w:lang w:val="ru-RU"/>
        </w:rPr>
        <w:t xml:space="preserve"> </w:t>
      </w:r>
      <w:r>
        <w:rPr>
          <w:lang w:val="ru-RU"/>
        </w:rPr>
        <w:t>компания</w:t>
      </w:r>
      <w:r w:rsidRPr="00F36CA6">
        <w:rPr>
          <w:lang w:val="ru-RU"/>
        </w:rPr>
        <w:t xml:space="preserve"> </w:t>
      </w:r>
      <w:r>
        <w:rPr>
          <w:lang w:val="ru-RU"/>
        </w:rPr>
        <w:t>в</w:t>
      </w:r>
      <w:r w:rsidRPr="00F36CA6">
        <w:rPr>
          <w:lang w:val="ru-RU"/>
        </w:rPr>
        <w:t xml:space="preserve"> </w:t>
      </w:r>
      <w:r>
        <w:rPr>
          <w:lang w:val="ru-RU"/>
        </w:rPr>
        <w:t>области</w:t>
      </w:r>
      <w:r w:rsidRPr="00F36CA6">
        <w:rPr>
          <w:lang w:val="ru-RU"/>
        </w:rPr>
        <w:t xml:space="preserve"> </w:t>
      </w:r>
      <w:r>
        <w:rPr>
          <w:lang w:val="ru-RU"/>
        </w:rPr>
        <w:t>внедрения</w:t>
      </w:r>
      <w:r w:rsidRPr="00F36CA6">
        <w:rPr>
          <w:lang w:val="ru-RU"/>
        </w:rPr>
        <w:t xml:space="preserve"> </w:t>
      </w:r>
      <w:r>
        <w:rPr>
          <w:lang w:val="ru-RU"/>
        </w:rPr>
        <w:t>систем</w:t>
      </w:r>
      <w:r w:rsidRPr="00F36CA6">
        <w:rPr>
          <w:lang w:val="ru-RU"/>
        </w:rPr>
        <w:t xml:space="preserve"> </w:t>
      </w:r>
      <w:r>
        <w:rPr>
          <w:lang w:val="ru-RU"/>
        </w:rPr>
        <w:t>ПОР -</w:t>
      </w:r>
      <w:r w:rsidRPr="00F36CA6">
        <w:rPr>
          <w:lang w:val="ru-RU"/>
        </w:rPr>
        <w:t xml:space="preserve"> </w:t>
      </w:r>
      <w:r>
        <w:rPr>
          <w:lang w:val="ru-RU"/>
        </w:rPr>
        <w:t>вынесли ряд весьма полезных рекомендаций</w:t>
      </w:r>
      <w:r w:rsidRPr="0073062C">
        <w:rPr>
          <w:lang w:val="ru-RU"/>
        </w:rPr>
        <w:t xml:space="preserve">.  </w:t>
      </w:r>
      <w:r>
        <w:rPr>
          <w:lang w:val="ru-RU"/>
        </w:rPr>
        <w:t>На</w:t>
      </w:r>
      <w:r w:rsidRPr="00F36CA6">
        <w:rPr>
          <w:lang w:val="ru-RU"/>
        </w:rPr>
        <w:t xml:space="preserve"> </w:t>
      </w:r>
      <w:r>
        <w:rPr>
          <w:lang w:val="ru-RU"/>
        </w:rPr>
        <w:t>последней</w:t>
      </w:r>
      <w:r w:rsidRPr="00F36CA6">
        <w:rPr>
          <w:lang w:val="ru-RU"/>
        </w:rPr>
        <w:t xml:space="preserve"> </w:t>
      </w:r>
      <w:r>
        <w:rPr>
          <w:lang w:val="ru-RU"/>
        </w:rPr>
        <w:t>сессии</w:t>
      </w:r>
      <w:r w:rsidRPr="0073062C">
        <w:rPr>
          <w:lang w:val="ru-RU"/>
        </w:rPr>
        <w:t xml:space="preserve">, </w:t>
      </w:r>
      <w:r>
        <w:rPr>
          <w:lang w:val="ru-RU"/>
        </w:rPr>
        <w:t>в</w:t>
      </w:r>
      <w:r w:rsidRPr="00F36CA6">
        <w:rPr>
          <w:lang w:val="ru-RU"/>
        </w:rPr>
        <w:t xml:space="preserve"> </w:t>
      </w:r>
      <w:r>
        <w:rPr>
          <w:lang w:val="ru-RU"/>
        </w:rPr>
        <w:t>сентябре</w:t>
      </w:r>
      <w:r w:rsidRPr="0073062C">
        <w:rPr>
          <w:lang w:val="ru-RU"/>
        </w:rPr>
        <w:t xml:space="preserve"> 2013</w:t>
      </w:r>
      <w:r w:rsidRPr="00F36CA6">
        <w:rPr>
          <w:lang w:val="ru-RU"/>
        </w:rPr>
        <w:t xml:space="preserve"> </w:t>
      </w:r>
      <w:r>
        <w:rPr>
          <w:lang w:val="ru-RU"/>
        </w:rPr>
        <w:t>г</w:t>
      </w:r>
      <w:r w:rsidRPr="00F36CA6">
        <w:rPr>
          <w:lang w:val="ru-RU"/>
        </w:rPr>
        <w:t>.</w:t>
      </w:r>
      <w:r w:rsidRPr="0073062C">
        <w:rPr>
          <w:lang w:val="ru-RU"/>
        </w:rPr>
        <w:t xml:space="preserve">, </w:t>
      </w:r>
      <w:r>
        <w:rPr>
          <w:lang w:val="ru-RU"/>
        </w:rPr>
        <w:t>когда</w:t>
      </w:r>
      <w:r w:rsidRPr="00F36CA6">
        <w:rPr>
          <w:lang w:val="ru-RU"/>
        </w:rPr>
        <w:t xml:space="preserve"> </w:t>
      </w:r>
      <w:r>
        <w:rPr>
          <w:lang w:val="ru-RU"/>
        </w:rPr>
        <w:t>КПБ</w:t>
      </w:r>
      <w:r w:rsidRPr="00F36CA6">
        <w:rPr>
          <w:lang w:val="ru-RU"/>
        </w:rPr>
        <w:t xml:space="preserve"> </w:t>
      </w:r>
      <w:r>
        <w:rPr>
          <w:lang w:val="ru-RU"/>
        </w:rPr>
        <w:t>был</w:t>
      </w:r>
      <w:r w:rsidRPr="00F36CA6">
        <w:rPr>
          <w:lang w:val="ru-RU"/>
        </w:rPr>
        <w:t xml:space="preserve"> </w:t>
      </w:r>
      <w:r>
        <w:rPr>
          <w:lang w:val="ru-RU"/>
        </w:rPr>
        <w:t>представлен</w:t>
      </w:r>
      <w:r w:rsidRPr="00F36CA6">
        <w:rPr>
          <w:lang w:val="ru-RU"/>
        </w:rPr>
        <w:t xml:space="preserve"> </w:t>
      </w:r>
      <w:r>
        <w:rPr>
          <w:lang w:val="ru-RU"/>
        </w:rPr>
        <w:t>последний</w:t>
      </w:r>
      <w:r w:rsidRPr="00F36CA6">
        <w:rPr>
          <w:lang w:val="ru-RU"/>
        </w:rPr>
        <w:t xml:space="preserve"> </w:t>
      </w:r>
      <w:r>
        <w:rPr>
          <w:lang w:val="ru-RU"/>
        </w:rPr>
        <w:t>отчет</w:t>
      </w:r>
      <w:r w:rsidRPr="00F36CA6">
        <w:rPr>
          <w:lang w:val="ru-RU"/>
        </w:rPr>
        <w:t xml:space="preserve"> </w:t>
      </w:r>
      <w:r>
        <w:rPr>
          <w:lang w:val="ru-RU"/>
        </w:rPr>
        <w:t>о</w:t>
      </w:r>
      <w:r w:rsidRPr="00F36CA6">
        <w:rPr>
          <w:lang w:val="ru-RU"/>
        </w:rPr>
        <w:t xml:space="preserve"> </w:t>
      </w:r>
      <w:r>
        <w:rPr>
          <w:lang w:val="ru-RU"/>
        </w:rPr>
        <w:t>ходе</w:t>
      </w:r>
      <w:r w:rsidRPr="00F36CA6">
        <w:rPr>
          <w:lang w:val="ru-RU"/>
        </w:rPr>
        <w:t xml:space="preserve"> </w:t>
      </w:r>
      <w:r>
        <w:rPr>
          <w:lang w:val="ru-RU"/>
        </w:rPr>
        <w:t>работы, по меньшей мере одна делегация просила Секретариат поделиться результатами этой</w:t>
      </w:r>
      <w:r w:rsidRPr="0073062C">
        <w:rPr>
          <w:lang w:val="ru-RU"/>
        </w:rPr>
        <w:t xml:space="preserve"> </w:t>
      </w:r>
      <w:r>
        <w:t>IV</w:t>
      </w:r>
      <w:r w:rsidRPr="0073062C">
        <w:rPr>
          <w:lang w:val="ru-RU"/>
        </w:rPr>
        <w:t>&amp;</w:t>
      </w:r>
      <w:r>
        <w:t>V</w:t>
      </w:r>
      <w:r w:rsidRPr="0073062C">
        <w:rPr>
          <w:lang w:val="ru-RU"/>
        </w:rPr>
        <w:t xml:space="preserve">.  </w:t>
      </w:r>
      <w:r>
        <w:rPr>
          <w:lang w:val="ru-RU"/>
        </w:rPr>
        <w:t>Соответственно</w:t>
      </w:r>
      <w:r w:rsidRPr="0073062C">
        <w:rPr>
          <w:lang w:val="ru-RU"/>
        </w:rPr>
        <w:t xml:space="preserve">, </w:t>
      </w:r>
      <w:r>
        <w:rPr>
          <w:lang w:val="ru-RU"/>
        </w:rPr>
        <w:t>Секретариат</w:t>
      </w:r>
      <w:r w:rsidRPr="00F36CA6">
        <w:rPr>
          <w:lang w:val="ru-RU"/>
        </w:rPr>
        <w:t xml:space="preserve"> </w:t>
      </w:r>
      <w:r>
        <w:rPr>
          <w:lang w:val="ru-RU"/>
        </w:rPr>
        <w:t>уточнил</w:t>
      </w:r>
      <w:r w:rsidRPr="00F36CA6">
        <w:rPr>
          <w:lang w:val="ru-RU"/>
        </w:rPr>
        <w:t xml:space="preserve">, </w:t>
      </w:r>
      <w:r>
        <w:rPr>
          <w:lang w:val="ru-RU"/>
        </w:rPr>
        <w:t>что</w:t>
      </w:r>
      <w:r w:rsidRPr="00F36CA6">
        <w:rPr>
          <w:lang w:val="ru-RU"/>
        </w:rPr>
        <w:t xml:space="preserve"> </w:t>
      </w:r>
      <w:r>
        <w:rPr>
          <w:lang w:val="ru-RU"/>
        </w:rPr>
        <w:t>он</w:t>
      </w:r>
      <w:r w:rsidRPr="00F36CA6">
        <w:rPr>
          <w:lang w:val="ru-RU"/>
        </w:rPr>
        <w:t xml:space="preserve"> </w:t>
      </w:r>
      <w:r>
        <w:rPr>
          <w:lang w:val="ru-RU"/>
        </w:rPr>
        <w:t>приложил</w:t>
      </w:r>
      <w:r w:rsidRPr="00F36CA6">
        <w:rPr>
          <w:lang w:val="ru-RU"/>
        </w:rPr>
        <w:t xml:space="preserve"> </w:t>
      </w:r>
      <w:r>
        <w:rPr>
          <w:lang w:val="ru-RU"/>
        </w:rPr>
        <w:t>рекомендации</w:t>
      </w:r>
      <w:r w:rsidRPr="00F36CA6">
        <w:rPr>
          <w:lang w:val="ru-RU"/>
        </w:rPr>
        <w:t xml:space="preserve"> </w:t>
      </w:r>
      <w:r>
        <w:rPr>
          <w:lang w:val="ru-RU"/>
        </w:rPr>
        <w:t>к</w:t>
      </w:r>
      <w:r w:rsidRPr="00F36CA6">
        <w:rPr>
          <w:lang w:val="ru-RU"/>
        </w:rPr>
        <w:t xml:space="preserve"> </w:t>
      </w:r>
      <w:r>
        <w:rPr>
          <w:lang w:val="ru-RU"/>
        </w:rPr>
        <w:t>отчету</w:t>
      </w:r>
      <w:r w:rsidRPr="00F36CA6">
        <w:rPr>
          <w:lang w:val="ru-RU"/>
        </w:rPr>
        <w:t xml:space="preserve"> </w:t>
      </w:r>
      <w:r>
        <w:rPr>
          <w:lang w:val="ru-RU"/>
        </w:rPr>
        <w:t>и</w:t>
      </w:r>
      <w:r w:rsidRPr="00F36CA6">
        <w:rPr>
          <w:lang w:val="ru-RU"/>
        </w:rPr>
        <w:t xml:space="preserve"> </w:t>
      </w:r>
      <w:r>
        <w:rPr>
          <w:lang w:val="ru-RU"/>
        </w:rPr>
        <w:t>что</w:t>
      </w:r>
      <w:r w:rsidRPr="00F36CA6">
        <w:rPr>
          <w:lang w:val="ru-RU"/>
        </w:rPr>
        <w:t xml:space="preserve">, </w:t>
      </w:r>
      <w:r>
        <w:rPr>
          <w:lang w:val="ru-RU"/>
        </w:rPr>
        <w:t>фактически</w:t>
      </w:r>
      <w:r w:rsidRPr="00F36CA6">
        <w:rPr>
          <w:lang w:val="ru-RU"/>
        </w:rPr>
        <w:t xml:space="preserve">, </w:t>
      </w:r>
      <w:r>
        <w:rPr>
          <w:lang w:val="ru-RU"/>
        </w:rPr>
        <w:t>все</w:t>
      </w:r>
      <w:r w:rsidRPr="00F36CA6">
        <w:rPr>
          <w:lang w:val="ru-RU"/>
        </w:rPr>
        <w:t xml:space="preserve"> </w:t>
      </w:r>
      <w:r>
        <w:rPr>
          <w:lang w:val="ru-RU"/>
        </w:rPr>
        <w:t>они</w:t>
      </w:r>
      <w:r w:rsidRPr="00F36CA6">
        <w:rPr>
          <w:lang w:val="ru-RU"/>
        </w:rPr>
        <w:t xml:space="preserve"> </w:t>
      </w:r>
      <w:r>
        <w:rPr>
          <w:lang w:val="ru-RU"/>
        </w:rPr>
        <w:t>были выполнены.  В</w:t>
      </w:r>
      <w:r w:rsidRPr="00F36CA6">
        <w:rPr>
          <w:lang w:val="ru-RU"/>
        </w:rPr>
        <w:t xml:space="preserve"> </w:t>
      </w:r>
      <w:r>
        <w:rPr>
          <w:lang w:val="ru-RU"/>
        </w:rPr>
        <w:t>период</w:t>
      </w:r>
      <w:r w:rsidRPr="00F36CA6">
        <w:rPr>
          <w:lang w:val="ru-RU"/>
        </w:rPr>
        <w:t xml:space="preserve"> </w:t>
      </w:r>
      <w:r>
        <w:rPr>
          <w:lang w:val="ru-RU"/>
        </w:rPr>
        <w:t>осуществления</w:t>
      </w:r>
      <w:r w:rsidRPr="00F36CA6">
        <w:rPr>
          <w:lang w:val="ru-RU"/>
        </w:rPr>
        <w:t xml:space="preserve"> </w:t>
      </w:r>
      <w:r>
        <w:rPr>
          <w:lang w:val="ru-RU"/>
        </w:rPr>
        <w:t>портфеля</w:t>
      </w:r>
      <w:r w:rsidRPr="00F36CA6">
        <w:rPr>
          <w:lang w:val="ru-RU"/>
        </w:rPr>
        <w:t xml:space="preserve"> </w:t>
      </w:r>
      <w:r>
        <w:rPr>
          <w:lang w:val="ru-RU"/>
        </w:rPr>
        <w:t>проектов</w:t>
      </w:r>
      <w:r w:rsidRPr="00F36CA6">
        <w:rPr>
          <w:lang w:val="ru-RU"/>
        </w:rPr>
        <w:t xml:space="preserve"> </w:t>
      </w:r>
      <w:r>
        <w:rPr>
          <w:lang w:val="ru-RU"/>
        </w:rPr>
        <w:t>ПОР</w:t>
      </w:r>
      <w:r w:rsidRPr="00F36CA6">
        <w:rPr>
          <w:lang w:val="ru-RU"/>
        </w:rPr>
        <w:t xml:space="preserve">, </w:t>
      </w:r>
      <w:r>
        <w:rPr>
          <w:lang w:val="ru-RU"/>
        </w:rPr>
        <w:t>добавил</w:t>
      </w:r>
      <w:r w:rsidRPr="00F36CA6">
        <w:rPr>
          <w:lang w:val="ru-RU"/>
        </w:rPr>
        <w:t xml:space="preserve"> </w:t>
      </w:r>
      <w:r>
        <w:rPr>
          <w:lang w:val="ru-RU"/>
        </w:rPr>
        <w:t>Секретариат,</w:t>
      </w:r>
      <w:r w:rsidRPr="00F36CA6">
        <w:rPr>
          <w:lang w:val="ru-RU"/>
        </w:rPr>
        <w:t xml:space="preserve"> </w:t>
      </w:r>
      <w:r>
        <w:rPr>
          <w:lang w:val="ru-RU"/>
        </w:rPr>
        <w:t>были</w:t>
      </w:r>
      <w:r w:rsidRPr="00F36CA6">
        <w:rPr>
          <w:lang w:val="ru-RU"/>
        </w:rPr>
        <w:t xml:space="preserve"> </w:t>
      </w:r>
      <w:r>
        <w:rPr>
          <w:lang w:val="ru-RU"/>
        </w:rPr>
        <w:t>выявлены</w:t>
      </w:r>
      <w:r w:rsidRPr="00F36CA6">
        <w:rPr>
          <w:lang w:val="ru-RU"/>
        </w:rPr>
        <w:t xml:space="preserve"> </w:t>
      </w:r>
      <w:r>
        <w:rPr>
          <w:lang w:val="ru-RU"/>
        </w:rPr>
        <w:t>новые</w:t>
      </w:r>
      <w:r w:rsidRPr="00F36CA6">
        <w:rPr>
          <w:lang w:val="ru-RU"/>
        </w:rPr>
        <w:t xml:space="preserve"> </w:t>
      </w:r>
      <w:r>
        <w:rPr>
          <w:lang w:val="ru-RU"/>
        </w:rPr>
        <w:t>возможности</w:t>
      </w:r>
      <w:r w:rsidRPr="00F36CA6">
        <w:rPr>
          <w:lang w:val="ru-RU"/>
        </w:rPr>
        <w:t xml:space="preserve">, </w:t>
      </w:r>
      <w:r>
        <w:rPr>
          <w:lang w:val="ru-RU"/>
        </w:rPr>
        <w:t>включая</w:t>
      </w:r>
      <w:r w:rsidRPr="0073062C">
        <w:rPr>
          <w:lang w:val="ru-RU"/>
        </w:rPr>
        <w:t xml:space="preserve"> </w:t>
      </w:r>
      <w:r>
        <w:rPr>
          <w:lang w:val="ru-RU"/>
        </w:rPr>
        <w:t xml:space="preserve">внедрение </w:t>
      </w:r>
      <w:r w:rsidRPr="00F36CA6">
        <w:rPr>
          <w:lang w:val="ru-RU"/>
        </w:rPr>
        <w:t xml:space="preserve">инструмента управления организационными рисками (УОР) </w:t>
      </w:r>
      <w:r>
        <w:rPr>
          <w:lang w:val="ru-RU"/>
        </w:rPr>
        <w:t>в поддержку существенного прогресса в использовании средств управления рисками и усилении мер контроля</w:t>
      </w:r>
      <w:r w:rsidRPr="0073062C">
        <w:rPr>
          <w:lang w:val="ru-RU"/>
        </w:rPr>
        <w:t xml:space="preserve">.  </w:t>
      </w:r>
      <w:r>
        <w:rPr>
          <w:lang w:val="ru-RU"/>
        </w:rPr>
        <w:t>Секретариат</w:t>
      </w:r>
      <w:r w:rsidRPr="00F36CA6">
        <w:rPr>
          <w:lang w:val="ru-RU"/>
        </w:rPr>
        <w:t xml:space="preserve"> </w:t>
      </w:r>
      <w:r>
        <w:rPr>
          <w:lang w:val="ru-RU"/>
        </w:rPr>
        <w:t>добавил</w:t>
      </w:r>
      <w:r w:rsidRPr="00F36CA6">
        <w:rPr>
          <w:lang w:val="ru-RU"/>
        </w:rPr>
        <w:t xml:space="preserve">, </w:t>
      </w:r>
      <w:r>
        <w:rPr>
          <w:lang w:val="ru-RU"/>
        </w:rPr>
        <w:t>что</w:t>
      </w:r>
      <w:r w:rsidRPr="00F36CA6">
        <w:rPr>
          <w:lang w:val="ru-RU"/>
        </w:rPr>
        <w:t xml:space="preserve"> </w:t>
      </w:r>
      <w:r>
        <w:rPr>
          <w:lang w:val="ru-RU"/>
        </w:rPr>
        <w:t>в</w:t>
      </w:r>
      <w:r w:rsidRPr="00F36CA6">
        <w:rPr>
          <w:lang w:val="ru-RU"/>
        </w:rPr>
        <w:t xml:space="preserve"> </w:t>
      </w:r>
      <w:r>
        <w:rPr>
          <w:lang w:val="ru-RU"/>
        </w:rPr>
        <w:t>долгосрочной</w:t>
      </w:r>
      <w:r w:rsidRPr="00F36CA6">
        <w:rPr>
          <w:lang w:val="ru-RU"/>
        </w:rPr>
        <w:t xml:space="preserve"> </w:t>
      </w:r>
      <w:r>
        <w:rPr>
          <w:lang w:val="ru-RU"/>
        </w:rPr>
        <w:t>перспективе</w:t>
      </w:r>
      <w:r w:rsidRPr="00F36CA6">
        <w:rPr>
          <w:lang w:val="ru-RU"/>
        </w:rPr>
        <w:t xml:space="preserve"> </w:t>
      </w:r>
      <w:r>
        <w:rPr>
          <w:lang w:val="ru-RU"/>
        </w:rPr>
        <w:t>будет</w:t>
      </w:r>
      <w:r w:rsidRPr="00F36CA6">
        <w:rPr>
          <w:lang w:val="ru-RU"/>
        </w:rPr>
        <w:t xml:space="preserve"> </w:t>
      </w:r>
      <w:r>
        <w:rPr>
          <w:lang w:val="ru-RU"/>
        </w:rPr>
        <w:t>нерационально</w:t>
      </w:r>
      <w:r w:rsidRPr="00F36CA6">
        <w:rPr>
          <w:lang w:val="ru-RU"/>
        </w:rPr>
        <w:t xml:space="preserve"> </w:t>
      </w:r>
      <w:r>
        <w:rPr>
          <w:lang w:val="ru-RU"/>
        </w:rPr>
        <w:t>пытаться</w:t>
      </w:r>
      <w:r w:rsidRPr="00F36CA6">
        <w:rPr>
          <w:lang w:val="ru-RU"/>
        </w:rPr>
        <w:t xml:space="preserve"> </w:t>
      </w:r>
      <w:r>
        <w:rPr>
          <w:lang w:val="ru-RU"/>
        </w:rPr>
        <w:t>делать</w:t>
      </w:r>
      <w:r w:rsidRPr="00F36CA6">
        <w:rPr>
          <w:lang w:val="ru-RU"/>
        </w:rPr>
        <w:t xml:space="preserve"> </w:t>
      </w:r>
      <w:r>
        <w:rPr>
          <w:lang w:val="ru-RU"/>
        </w:rPr>
        <w:t>это</w:t>
      </w:r>
      <w:r w:rsidRPr="00F36CA6">
        <w:rPr>
          <w:lang w:val="ru-RU"/>
        </w:rPr>
        <w:t xml:space="preserve"> </w:t>
      </w:r>
      <w:r>
        <w:rPr>
          <w:lang w:val="ru-RU"/>
        </w:rPr>
        <w:t>без</w:t>
      </w:r>
      <w:r w:rsidRPr="00F36CA6">
        <w:rPr>
          <w:lang w:val="ru-RU"/>
        </w:rPr>
        <w:t xml:space="preserve"> </w:t>
      </w:r>
      <w:r>
        <w:rPr>
          <w:lang w:val="ru-RU"/>
        </w:rPr>
        <w:t>информационно-технологических инструментов.  Соответственно</w:t>
      </w:r>
      <w:r w:rsidRPr="00F36CA6">
        <w:rPr>
          <w:lang w:val="ru-RU"/>
        </w:rPr>
        <w:t xml:space="preserve">, </w:t>
      </w:r>
      <w:r>
        <w:rPr>
          <w:lang w:val="ru-RU"/>
        </w:rPr>
        <w:t>был</w:t>
      </w:r>
      <w:r w:rsidRPr="00F36CA6">
        <w:rPr>
          <w:lang w:val="ru-RU"/>
        </w:rPr>
        <w:t xml:space="preserve"> </w:t>
      </w:r>
      <w:r>
        <w:rPr>
          <w:lang w:val="ru-RU"/>
        </w:rPr>
        <w:t>отобран</w:t>
      </w:r>
      <w:r w:rsidRPr="00F36CA6">
        <w:rPr>
          <w:lang w:val="ru-RU"/>
        </w:rPr>
        <w:t xml:space="preserve"> </w:t>
      </w:r>
      <w:r>
        <w:rPr>
          <w:lang w:val="ru-RU"/>
        </w:rPr>
        <w:t>один</w:t>
      </w:r>
      <w:r w:rsidRPr="00F36CA6">
        <w:rPr>
          <w:lang w:val="ru-RU"/>
        </w:rPr>
        <w:t xml:space="preserve"> </w:t>
      </w:r>
      <w:r>
        <w:rPr>
          <w:lang w:val="ru-RU"/>
        </w:rPr>
        <w:t>из</w:t>
      </w:r>
      <w:r w:rsidRPr="00F36CA6">
        <w:rPr>
          <w:lang w:val="ru-RU"/>
        </w:rPr>
        <w:t xml:space="preserve"> </w:t>
      </w:r>
      <w:r>
        <w:rPr>
          <w:lang w:val="ru-RU"/>
        </w:rPr>
        <w:t>таких</w:t>
      </w:r>
      <w:r w:rsidRPr="00F36CA6">
        <w:rPr>
          <w:lang w:val="ru-RU"/>
        </w:rPr>
        <w:t xml:space="preserve"> </w:t>
      </w:r>
      <w:r>
        <w:rPr>
          <w:lang w:val="ru-RU"/>
        </w:rPr>
        <w:t>инструментов</w:t>
      </w:r>
      <w:r w:rsidRPr="00F36CA6">
        <w:rPr>
          <w:lang w:val="ru-RU"/>
        </w:rPr>
        <w:t xml:space="preserve">, </w:t>
      </w:r>
      <w:r>
        <w:rPr>
          <w:lang w:val="ru-RU"/>
        </w:rPr>
        <w:t>который</w:t>
      </w:r>
      <w:r w:rsidRPr="00F36CA6">
        <w:rPr>
          <w:lang w:val="ru-RU"/>
        </w:rPr>
        <w:t xml:space="preserve"> </w:t>
      </w:r>
      <w:r>
        <w:rPr>
          <w:lang w:val="ru-RU"/>
        </w:rPr>
        <w:t>будет</w:t>
      </w:r>
      <w:r w:rsidRPr="00F36CA6">
        <w:rPr>
          <w:lang w:val="ru-RU"/>
        </w:rPr>
        <w:t xml:space="preserve"> </w:t>
      </w:r>
      <w:r>
        <w:rPr>
          <w:lang w:val="ru-RU"/>
        </w:rPr>
        <w:t>внедрен</w:t>
      </w:r>
      <w:r w:rsidRPr="00F36CA6">
        <w:rPr>
          <w:lang w:val="ru-RU"/>
        </w:rPr>
        <w:t xml:space="preserve"> </w:t>
      </w:r>
      <w:r>
        <w:rPr>
          <w:lang w:val="ru-RU"/>
        </w:rPr>
        <w:t>в</w:t>
      </w:r>
      <w:r w:rsidRPr="00F36CA6">
        <w:rPr>
          <w:lang w:val="ru-RU"/>
        </w:rPr>
        <w:t xml:space="preserve"> </w:t>
      </w:r>
      <w:r>
        <w:rPr>
          <w:lang w:val="ru-RU"/>
        </w:rPr>
        <w:t>действие</w:t>
      </w:r>
      <w:r w:rsidRPr="00F36CA6">
        <w:rPr>
          <w:lang w:val="ru-RU"/>
        </w:rPr>
        <w:t xml:space="preserve"> </w:t>
      </w:r>
      <w:r>
        <w:rPr>
          <w:lang w:val="ru-RU"/>
        </w:rPr>
        <w:t>в</w:t>
      </w:r>
      <w:r w:rsidRPr="00F36CA6">
        <w:rPr>
          <w:lang w:val="ru-RU"/>
        </w:rPr>
        <w:t xml:space="preserve"> </w:t>
      </w:r>
      <w:r>
        <w:rPr>
          <w:lang w:val="ru-RU"/>
        </w:rPr>
        <w:t>ближайшие несколько месяцев.  Секретариат</w:t>
      </w:r>
      <w:r w:rsidRPr="00136265">
        <w:rPr>
          <w:lang w:val="ru-RU"/>
        </w:rPr>
        <w:t xml:space="preserve"> </w:t>
      </w:r>
      <w:r>
        <w:rPr>
          <w:lang w:val="ru-RU"/>
        </w:rPr>
        <w:t>далее</w:t>
      </w:r>
      <w:r w:rsidRPr="00136265">
        <w:rPr>
          <w:lang w:val="ru-RU"/>
        </w:rPr>
        <w:t xml:space="preserve"> </w:t>
      </w:r>
      <w:r>
        <w:rPr>
          <w:lang w:val="ru-RU"/>
        </w:rPr>
        <w:t>уточнил</w:t>
      </w:r>
      <w:r w:rsidRPr="00136265">
        <w:rPr>
          <w:lang w:val="ru-RU"/>
        </w:rPr>
        <w:t xml:space="preserve">, </w:t>
      </w:r>
      <w:r>
        <w:rPr>
          <w:lang w:val="ru-RU"/>
        </w:rPr>
        <w:t>что</w:t>
      </w:r>
      <w:r w:rsidRPr="0073062C">
        <w:rPr>
          <w:lang w:val="ru-RU"/>
        </w:rPr>
        <w:t>: (</w:t>
      </w:r>
      <w:proofErr w:type="spellStart"/>
      <w:r>
        <w:t>i</w:t>
      </w:r>
      <w:proofErr w:type="spellEnd"/>
      <w:r w:rsidRPr="0073062C">
        <w:rPr>
          <w:lang w:val="ru-RU"/>
        </w:rPr>
        <w:t xml:space="preserve">)  </w:t>
      </w:r>
      <w:r>
        <w:rPr>
          <w:lang w:val="ru-RU"/>
        </w:rPr>
        <w:t>в</w:t>
      </w:r>
      <w:r w:rsidRPr="00136265">
        <w:rPr>
          <w:lang w:val="ru-RU"/>
        </w:rPr>
        <w:t xml:space="preserve"> </w:t>
      </w:r>
      <w:r>
        <w:rPr>
          <w:lang w:val="ru-RU"/>
        </w:rPr>
        <w:t>течение</w:t>
      </w:r>
      <w:r w:rsidRPr="0073062C">
        <w:rPr>
          <w:lang w:val="ru-RU"/>
        </w:rPr>
        <w:t xml:space="preserve"> 2015</w:t>
      </w:r>
      <w:r w:rsidRPr="00136265">
        <w:rPr>
          <w:lang w:val="ru-RU"/>
        </w:rPr>
        <w:t xml:space="preserve"> </w:t>
      </w:r>
      <w:r>
        <w:rPr>
          <w:lang w:val="ru-RU"/>
        </w:rPr>
        <w:t>г</w:t>
      </w:r>
      <w:r w:rsidRPr="00136265">
        <w:rPr>
          <w:lang w:val="ru-RU"/>
        </w:rPr>
        <w:t xml:space="preserve">. </w:t>
      </w:r>
      <w:r>
        <w:rPr>
          <w:lang w:val="ru-RU"/>
        </w:rPr>
        <w:t>будут</w:t>
      </w:r>
      <w:r w:rsidRPr="00136265">
        <w:rPr>
          <w:lang w:val="ru-RU"/>
        </w:rPr>
        <w:t xml:space="preserve"> </w:t>
      </w:r>
      <w:r>
        <w:rPr>
          <w:lang w:val="ru-RU"/>
        </w:rPr>
        <w:t>модернизированы</w:t>
      </w:r>
      <w:r w:rsidRPr="00136265">
        <w:rPr>
          <w:lang w:val="ru-RU"/>
        </w:rPr>
        <w:t xml:space="preserve"> </w:t>
      </w:r>
      <w:r>
        <w:rPr>
          <w:lang w:val="ru-RU"/>
        </w:rPr>
        <w:t>до</w:t>
      </w:r>
      <w:r w:rsidRPr="00136265">
        <w:rPr>
          <w:lang w:val="ru-RU"/>
        </w:rPr>
        <w:t xml:space="preserve"> </w:t>
      </w:r>
      <w:r>
        <w:rPr>
          <w:lang w:val="ru-RU"/>
        </w:rPr>
        <w:t>уровня</w:t>
      </w:r>
      <w:r w:rsidRPr="00136265">
        <w:rPr>
          <w:lang w:val="ru-RU"/>
        </w:rPr>
        <w:t xml:space="preserve"> </w:t>
      </w:r>
      <w:r>
        <w:rPr>
          <w:lang w:val="ru-RU"/>
        </w:rPr>
        <w:t>новейших</w:t>
      </w:r>
      <w:r w:rsidRPr="00136265">
        <w:rPr>
          <w:lang w:val="ru-RU"/>
        </w:rPr>
        <w:t xml:space="preserve"> </w:t>
      </w:r>
      <w:r>
        <w:rPr>
          <w:lang w:val="ru-RU"/>
        </w:rPr>
        <w:t>версий системы управления людскими ресурсами и финансовая система, с тем чтобы позволить ВОИС воспользоваться</w:t>
      </w:r>
      <w:r w:rsidRPr="0073062C">
        <w:rPr>
          <w:lang w:val="ru-RU"/>
        </w:rPr>
        <w:t xml:space="preserve"> </w:t>
      </w:r>
      <w:r>
        <w:rPr>
          <w:lang w:val="ru-RU"/>
        </w:rPr>
        <w:t>функциональными средствами и возможностями, имеющимися в этих новых изделиях</w:t>
      </w:r>
      <w:r w:rsidRPr="0073062C">
        <w:rPr>
          <w:lang w:val="ru-RU"/>
        </w:rPr>
        <w:t>;  (</w:t>
      </w:r>
      <w:r>
        <w:t>ii</w:t>
      </w:r>
      <w:r w:rsidRPr="0073062C">
        <w:rPr>
          <w:lang w:val="ru-RU"/>
        </w:rPr>
        <w:t xml:space="preserve">) </w:t>
      </w:r>
      <w:r>
        <w:rPr>
          <w:lang w:val="ru-RU"/>
        </w:rPr>
        <w:t>постоянно отслеживается использование бюджетных средств</w:t>
      </w:r>
      <w:r w:rsidRPr="0073062C">
        <w:rPr>
          <w:lang w:val="ru-RU"/>
        </w:rPr>
        <w:t xml:space="preserve">.  </w:t>
      </w:r>
      <w:r>
        <w:rPr>
          <w:lang w:val="ru-RU"/>
        </w:rPr>
        <w:t>В</w:t>
      </w:r>
      <w:r w:rsidRPr="00136265">
        <w:rPr>
          <w:lang w:val="ru-RU"/>
        </w:rPr>
        <w:t xml:space="preserve"> </w:t>
      </w:r>
      <w:r>
        <w:rPr>
          <w:lang w:val="ru-RU"/>
        </w:rPr>
        <w:t>соответствии</w:t>
      </w:r>
      <w:r w:rsidRPr="00136265">
        <w:rPr>
          <w:lang w:val="ru-RU"/>
        </w:rPr>
        <w:t xml:space="preserve"> </w:t>
      </w:r>
      <w:r>
        <w:rPr>
          <w:lang w:val="ru-RU"/>
        </w:rPr>
        <w:t>с</w:t>
      </w:r>
      <w:r w:rsidRPr="00136265">
        <w:rPr>
          <w:lang w:val="ru-RU"/>
        </w:rPr>
        <w:t xml:space="preserve"> </w:t>
      </w:r>
      <w:r>
        <w:rPr>
          <w:lang w:val="ru-RU"/>
        </w:rPr>
        <w:t>различными</w:t>
      </w:r>
      <w:r w:rsidRPr="00136265">
        <w:rPr>
          <w:lang w:val="ru-RU"/>
        </w:rPr>
        <w:t xml:space="preserve"> </w:t>
      </w:r>
      <w:r>
        <w:rPr>
          <w:lang w:val="ru-RU"/>
        </w:rPr>
        <w:t>рекомендациями</w:t>
      </w:r>
      <w:r w:rsidRPr="00136265">
        <w:rPr>
          <w:lang w:val="ru-RU"/>
        </w:rPr>
        <w:t xml:space="preserve"> </w:t>
      </w:r>
      <w:r>
        <w:t>IV</w:t>
      </w:r>
      <w:r w:rsidRPr="0073062C">
        <w:rPr>
          <w:lang w:val="ru-RU"/>
        </w:rPr>
        <w:t>&amp;</w:t>
      </w:r>
      <w:r>
        <w:t>V</w:t>
      </w:r>
      <w:r w:rsidRPr="0073062C">
        <w:rPr>
          <w:lang w:val="ru-RU"/>
        </w:rPr>
        <w:t xml:space="preserve"> </w:t>
      </w:r>
      <w:r>
        <w:rPr>
          <w:lang w:val="ru-RU"/>
        </w:rPr>
        <w:t>укреплено</w:t>
      </w:r>
      <w:r w:rsidRPr="00136265">
        <w:rPr>
          <w:lang w:val="ru-RU"/>
        </w:rPr>
        <w:t xml:space="preserve"> </w:t>
      </w:r>
      <w:r>
        <w:rPr>
          <w:lang w:val="ru-RU"/>
        </w:rPr>
        <w:t>управление, а использование бюджетных средств</w:t>
      </w:r>
      <w:r w:rsidRPr="00136265">
        <w:rPr>
          <w:lang w:val="ru-RU"/>
        </w:rPr>
        <w:t xml:space="preserve"> </w:t>
      </w:r>
      <w:r>
        <w:rPr>
          <w:lang w:val="ru-RU"/>
        </w:rPr>
        <w:t>соизмеримо достигаемому прогрессу и масштабам работы.  По</w:t>
      </w:r>
      <w:r w:rsidRPr="00136265">
        <w:rPr>
          <w:lang w:val="ru-RU"/>
        </w:rPr>
        <w:t xml:space="preserve"> </w:t>
      </w:r>
      <w:r>
        <w:rPr>
          <w:lang w:val="ru-RU"/>
        </w:rPr>
        <w:t>состоянию</w:t>
      </w:r>
      <w:r w:rsidRPr="00136265">
        <w:rPr>
          <w:lang w:val="ru-RU"/>
        </w:rPr>
        <w:t xml:space="preserve"> </w:t>
      </w:r>
      <w:r>
        <w:rPr>
          <w:lang w:val="ru-RU"/>
        </w:rPr>
        <w:t>на</w:t>
      </w:r>
      <w:r w:rsidRPr="00136265">
        <w:rPr>
          <w:lang w:val="ru-RU"/>
        </w:rPr>
        <w:t xml:space="preserve"> </w:t>
      </w:r>
      <w:r>
        <w:rPr>
          <w:lang w:val="ru-RU"/>
        </w:rPr>
        <w:t>конец</w:t>
      </w:r>
      <w:r w:rsidRPr="00136265">
        <w:rPr>
          <w:lang w:val="ru-RU"/>
        </w:rPr>
        <w:t xml:space="preserve"> </w:t>
      </w:r>
      <w:r>
        <w:rPr>
          <w:lang w:val="ru-RU"/>
        </w:rPr>
        <w:t>мая</w:t>
      </w:r>
      <w:r w:rsidRPr="00136265">
        <w:rPr>
          <w:lang w:val="ru-RU"/>
        </w:rPr>
        <w:t xml:space="preserve"> </w:t>
      </w:r>
      <w:r>
        <w:rPr>
          <w:lang w:val="ru-RU"/>
        </w:rPr>
        <w:t>было</w:t>
      </w:r>
      <w:r w:rsidRPr="00136265">
        <w:rPr>
          <w:lang w:val="ru-RU"/>
        </w:rPr>
        <w:t xml:space="preserve"> </w:t>
      </w:r>
      <w:r>
        <w:rPr>
          <w:lang w:val="ru-RU"/>
        </w:rPr>
        <w:t>израсходовано</w:t>
      </w:r>
      <w:r w:rsidRPr="00136265">
        <w:rPr>
          <w:lang w:val="ru-RU"/>
        </w:rPr>
        <w:t xml:space="preserve"> </w:t>
      </w:r>
      <w:r>
        <w:rPr>
          <w:lang w:val="ru-RU"/>
        </w:rPr>
        <w:t>примерно</w:t>
      </w:r>
      <w:r w:rsidRPr="00136265">
        <w:rPr>
          <w:lang w:val="ru-RU"/>
        </w:rPr>
        <w:t xml:space="preserve"> 12 </w:t>
      </w:r>
      <w:r>
        <w:rPr>
          <w:lang w:val="ru-RU"/>
        </w:rPr>
        <w:t xml:space="preserve">млн. </w:t>
      </w:r>
      <w:proofErr w:type="spellStart"/>
      <w:r>
        <w:rPr>
          <w:lang w:val="ru-RU"/>
        </w:rPr>
        <w:t>шв</w:t>
      </w:r>
      <w:proofErr w:type="spellEnd"/>
      <w:r>
        <w:rPr>
          <w:lang w:val="ru-RU"/>
        </w:rPr>
        <w:t xml:space="preserve">. франков из общего бюджета в 25 млн. </w:t>
      </w:r>
      <w:proofErr w:type="spellStart"/>
      <w:r>
        <w:rPr>
          <w:lang w:val="ru-RU"/>
        </w:rPr>
        <w:t>шв</w:t>
      </w:r>
      <w:proofErr w:type="spellEnd"/>
      <w:r>
        <w:rPr>
          <w:lang w:val="ru-RU"/>
        </w:rPr>
        <w:t>. франков, одобренного государствами-членами</w:t>
      </w:r>
      <w:r w:rsidRPr="0073062C">
        <w:rPr>
          <w:lang w:val="ru-RU"/>
        </w:rPr>
        <w:t xml:space="preserve">.  </w:t>
      </w:r>
      <w:r>
        <w:rPr>
          <w:lang w:val="ru-RU"/>
        </w:rPr>
        <w:t>Небольшая</w:t>
      </w:r>
      <w:r w:rsidRPr="00136265">
        <w:rPr>
          <w:lang w:val="ru-RU"/>
        </w:rPr>
        <w:t xml:space="preserve"> </w:t>
      </w:r>
      <w:r>
        <w:rPr>
          <w:lang w:val="ru-RU"/>
        </w:rPr>
        <w:t>задержка</w:t>
      </w:r>
      <w:r w:rsidRPr="00136265">
        <w:rPr>
          <w:lang w:val="ru-RU"/>
        </w:rPr>
        <w:t xml:space="preserve"> </w:t>
      </w:r>
      <w:r>
        <w:rPr>
          <w:lang w:val="ru-RU"/>
        </w:rPr>
        <w:t>в</w:t>
      </w:r>
      <w:r w:rsidRPr="00136265">
        <w:rPr>
          <w:lang w:val="ru-RU"/>
        </w:rPr>
        <w:t xml:space="preserve"> </w:t>
      </w:r>
      <w:r>
        <w:rPr>
          <w:lang w:val="ru-RU"/>
        </w:rPr>
        <w:t>развертывании</w:t>
      </w:r>
      <w:r w:rsidRPr="00136265">
        <w:rPr>
          <w:lang w:val="ru-RU"/>
        </w:rPr>
        <w:t xml:space="preserve"> </w:t>
      </w:r>
      <w:r>
        <w:rPr>
          <w:lang w:val="ru-RU"/>
        </w:rPr>
        <w:t>элементов</w:t>
      </w:r>
      <w:r w:rsidRPr="00136265">
        <w:rPr>
          <w:lang w:val="ru-RU"/>
        </w:rPr>
        <w:t xml:space="preserve"> </w:t>
      </w:r>
      <w:r>
        <w:rPr>
          <w:lang w:val="ru-RU"/>
        </w:rPr>
        <w:t>управления</w:t>
      </w:r>
      <w:r w:rsidRPr="00136265">
        <w:rPr>
          <w:lang w:val="ru-RU"/>
        </w:rPr>
        <w:t xml:space="preserve"> </w:t>
      </w:r>
      <w:r>
        <w:rPr>
          <w:lang w:val="ru-RU"/>
        </w:rPr>
        <w:t>людскими</w:t>
      </w:r>
      <w:r w:rsidRPr="00136265">
        <w:rPr>
          <w:lang w:val="ru-RU"/>
        </w:rPr>
        <w:t xml:space="preserve"> </w:t>
      </w:r>
      <w:r>
        <w:rPr>
          <w:lang w:val="ru-RU"/>
        </w:rPr>
        <w:t>ресурсами</w:t>
      </w:r>
      <w:r w:rsidRPr="00136265">
        <w:rPr>
          <w:lang w:val="ru-RU"/>
        </w:rPr>
        <w:t xml:space="preserve"> </w:t>
      </w:r>
      <w:r>
        <w:rPr>
          <w:lang w:val="ru-RU"/>
        </w:rPr>
        <w:t>сказалась</w:t>
      </w:r>
      <w:r w:rsidRPr="00136265">
        <w:rPr>
          <w:lang w:val="ru-RU"/>
        </w:rPr>
        <w:t xml:space="preserve"> </w:t>
      </w:r>
      <w:r>
        <w:rPr>
          <w:lang w:val="ru-RU"/>
        </w:rPr>
        <w:t>на</w:t>
      </w:r>
      <w:r w:rsidRPr="00136265">
        <w:rPr>
          <w:lang w:val="ru-RU"/>
        </w:rPr>
        <w:t xml:space="preserve"> </w:t>
      </w:r>
      <w:r>
        <w:rPr>
          <w:lang w:val="ru-RU"/>
        </w:rPr>
        <w:t>других</w:t>
      </w:r>
      <w:r w:rsidRPr="00136265">
        <w:rPr>
          <w:lang w:val="ru-RU"/>
        </w:rPr>
        <w:t xml:space="preserve"> </w:t>
      </w:r>
      <w:r>
        <w:rPr>
          <w:lang w:val="ru-RU"/>
        </w:rPr>
        <w:t>соответствующих</w:t>
      </w:r>
      <w:r w:rsidRPr="00136265">
        <w:rPr>
          <w:lang w:val="ru-RU"/>
        </w:rPr>
        <w:t xml:space="preserve"> </w:t>
      </w:r>
      <w:r>
        <w:rPr>
          <w:lang w:val="ru-RU"/>
        </w:rPr>
        <w:t>проектах</w:t>
      </w:r>
      <w:r w:rsidRPr="00136265">
        <w:rPr>
          <w:lang w:val="ru-RU"/>
        </w:rPr>
        <w:t xml:space="preserve">, </w:t>
      </w:r>
      <w:r>
        <w:rPr>
          <w:lang w:val="ru-RU"/>
        </w:rPr>
        <w:t>что</w:t>
      </w:r>
      <w:r w:rsidRPr="00136265">
        <w:rPr>
          <w:lang w:val="ru-RU"/>
        </w:rPr>
        <w:t xml:space="preserve"> </w:t>
      </w:r>
      <w:r>
        <w:rPr>
          <w:lang w:val="ru-RU"/>
        </w:rPr>
        <w:t>привело</w:t>
      </w:r>
      <w:r w:rsidRPr="00136265">
        <w:rPr>
          <w:lang w:val="ru-RU"/>
        </w:rPr>
        <w:t xml:space="preserve"> </w:t>
      </w:r>
      <w:r>
        <w:rPr>
          <w:lang w:val="ru-RU"/>
        </w:rPr>
        <w:t>к некоторому увеличению сроков реализации портфеля проектов без каких-либо изменений в общем бюджете, одобренном государствами-членами</w:t>
      </w:r>
      <w:r w:rsidRPr="0073062C">
        <w:rPr>
          <w:lang w:val="ru-RU"/>
        </w:rPr>
        <w:t xml:space="preserve">.  </w:t>
      </w:r>
      <w:r>
        <w:rPr>
          <w:lang w:val="ru-RU"/>
        </w:rPr>
        <w:t>Секретариат</w:t>
      </w:r>
      <w:r w:rsidRPr="00136265">
        <w:rPr>
          <w:lang w:val="ru-RU"/>
        </w:rPr>
        <w:t xml:space="preserve"> </w:t>
      </w:r>
      <w:r>
        <w:rPr>
          <w:lang w:val="ru-RU"/>
        </w:rPr>
        <w:t>также</w:t>
      </w:r>
      <w:r w:rsidRPr="00136265">
        <w:rPr>
          <w:lang w:val="ru-RU"/>
        </w:rPr>
        <w:t xml:space="preserve"> </w:t>
      </w:r>
      <w:r>
        <w:rPr>
          <w:lang w:val="ru-RU"/>
        </w:rPr>
        <w:t>уточнил</w:t>
      </w:r>
      <w:r w:rsidRPr="00136265">
        <w:rPr>
          <w:lang w:val="ru-RU"/>
        </w:rPr>
        <w:t xml:space="preserve">, </w:t>
      </w:r>
      <w:r>
        <w:rPr>
          <w:lang w:val="ru-RU"/>
        </w:rPr>
        <w:t>что</w:t>
      </w:r>
      <w:r w:rsidRPr="00136265">
        <w:rPr>
          <w:lang w:val="ru-RU"/>
        </w:rPr>
        <w:t xml:space="preserve"> </w:t>
      </w:r>
      <w:r>
        <w:rPr>
          <w:lang w:val="ru-RU"/>
        </w:rPr>
        <w:t>при</w:t>
      </w:r>
      <w:r w:rsidRPr="00136265">
        <w:rPr>
          <w:lang w:val="ru-RU"/>
        </w:rPr>
        <w:t xml:space="preserve"> </w:t>
      </w:r>
      <w:r>
        <w:rPr>
          <w:lang w:val="ru-RU"/>
        </w:rPr>
        <w:t>установлении</w:t>
      </w:r>
      <w:r w:rsidRPr="00136265">
        <w:rPr>
          <w:lang w:val="ru-RU"/>
        </w:rPr>
        <w:t xml:space="preserve"> </w:t>
      </w:r>
      <w:r>
        <w:rPr>
          <w:lang w:val="ru-RU"/>
        </w:rPr>
        <w:t>сроков</w:t>
      </w:r>
      <w:r w:rsidRPr="00136265">
        <w:rPr>
          <w:lang w:val="ru-RU"/>
        </w:rPr>
        <w:t xml:space="preserve"> </w:t>
      </w:r>
      <w:r>
        <w:rPr>
          <w:lang w:val="ru-RU"/>
        </w:rPr>
        <w:t>ключевыми</w:t>
      </w:r>
      <w:r w:rsidRPr="00136265">
        <w:rPr>
          <w:lang w:val="ru-RU"/>
        </w:rPr>
        <w:t xml:space="preserve"> </w:t>
      </w:r>
      <w:r>
        <w:rPr>
          <w:lang w:val="ru-RU"/>
        </w:rPr>
        <w:t>факторами</w:t>
      </w:r>
      <w:r w:rsidRPr="00136265">
        <w:rPr>
          <w:lang w:val="ru-RU"/>
        </w:rPr>
        <w:t xml:space="preserve"> </w:t>
      </w:r>
      <w:r>
        <w:rPr>
          <w:lang w:val="ru-RU"/>
        </w:rPr>
        <w:t>были</w:t>
      </w:r>
      <w:r w:rsidRPr="00136265">
        <w:rPr>
          <w:lang w:val="ru-RU"/>
        </w:rPr>
        <w:t xml:space="preserve"> </w:t>
      </w:r>
      <w:r>
        <w:rPr>
          <w:lang w:val="ru-RU"/>
        </w:rPr>
        <w:t>способность</w:t>
      </w:r>
      <w:r w:rsidRPr="00136265">
        <w:rPr>
          <w:lang w:val="ru-RU"/>
        </w:rPr>
        <w:t xml:space="preserve"> </w:t>
      </w:r>
      <w:r>
        <w:rPr>
          <w:lang w:val="ru-RU"/>
        </w:rPr>
        <w:t>к</w:t>
      </w:r>
      <w:r w:rsidRPr="00136265">
        <w:rPr>
          <w:lang w:val="ru-RU"/>
        </w:rPr>
        <w:t xml:space="preserve"> </w:t>
      </w:r>
      <w:r>
        <w:rPr>
          <w:lang w:val="ru-RU"/>
        </w:rPr>
        <w:t>практической</w:t>
      </w:r>
      <w:r w:rsidRPr="00136265">
        <w:rPr>
          <w:lang w:val="ru-RU"/>
        </w:rPr>
        <w:t xml:space="preserve"> </w:t>
      </w:r>
      <w:r>
        <w:rPr>
          <w:lang w:val="ru-RU"/>
        </w:rPr>
        <w:t>реализации</w:t>
      </w:r>
      <w:r w:rsidRPr="00136265">
        <w:rPr>
          <w:lang w:val="ru-RU"/>
        </w:rPr>
        <w:t xml:space="preserve"> </w:t>
      </w:r>
      <w:r>
        <w:rPr>
          <w:lang w:val="ru-RU"/>
        </w:rPr>
        <w:t>и</w:t>
      </w:r>
      <w:r w:rsidRPr="00136265">
        <w:rPr>
          <w:lang w:val="ru-RU"/>
        </w:rPr>
        <w:t xml:space="preserve"> </w:t>
      </w:r>
      <w:r>
        <w:rPr>
          <w:lang w:val="ru-RU"/>
        </w:rPr>
        <w:t>наличие</w:t>
      </w:r>
      <w:r w:rsidRPr="00136265">
        <w:rPr>
          <w:lang w:val="ru-RU"/>
        </w:rPr>
        <w:t xml:space="preserve"> </w:t>
      </w:r>
      <w:r>
        <w:rPr>
          <w:lang w:val="ru-RU"/>
        </w:rPr>
        <w:t>групп, отвечающих за различные деловые процессы, дабы можно было осваивать и внедрять изменения, связанные с этим процессом</w:t>
      </w:r>
      <w:r w:rsidRPr="0073062C">
        <w:rPr>
          <w:lang w:val="ru-RU"/>
        </w:rPr>
        <w:t xml:space="preserve">.  </w:t>
      </w:r>
    </w:p>
    <w:p w:rsidR="00D73A13" w:rsidRPr="0073062C" w:rsidRDefault="00D73A13" w:rsidP="00D73A13">
      <w:pPr>
        <w:pStyle w:val="ONUME"/>
        <w:numPr>
          <w:ilvl w:val="0"/>
          <w:numId w:val="21"/>
        </w:numPr>
        <w:rPr>
          <w:color w:val="000000"/>
          <w:szCs w:val="22"/>
          <w:lang w:val="ru-RU"/>
        </w:rPr>
      </w:pPr>
      <w:r>
        <w:rPr>
          <w:lang w:val="ru-RU"/>
        </w:rPr>
        <w:t>Делегация</w:t>
      </w:r>
      <w:r w:rsidRPr="00303A5A">
        <w:rPr>
          <w:lang w:val="ru-RU"/>
        </w:rPr>
        <w:t xml:space="preserve"> </w:t>
      </w:r>
      <w:r>
        <w:rPr>
          <w:lang w:val="ru-RU"/>
        </w:rPr>
        <w:t>Канады</w:t>
      </w:r>
      <w:r w:rsidRPr="00303A5A">
        <w:rPr>
          <w:lang w:val="ru-RU"/>
        </w:rPr>
        <w:t xml:space="preserve"> </w:t>
      </w:r>
      <w:r>
        <w:rPr>
          <w:lang w:val="ru-RU"/>
        </w:rPr>
        <w:t>отметила</w:t>
      </w:r>
      <w:r w:rsidRPr="00303A5A">
        <w:rPr>
          <w:lang w:val="ru-RU"/>
        </w:rPr>
        <w:t xml:space="preserve">, </w:t>
      </w:r>
      <w:r>
        <w:rPr>
          <w:lang w:val="ru-RU"/>
        </w:rPr>
        <w:t>что</w:t>
      </w:r>
      <w:r w:rsidRPr="00303A5A">
        <w:rPr>
          <w:lang w:val="ru-RU"/>
        </w:rPr>
        <w:t xml:space="preserve">, </w:t>
      </w:r>
      <w:r>
        <w:rPr>
          <w:lang w:val="ru-RU"/>
        </w:rPr>
        <w:t>как</w:t>
      </w:r>
      <w:r w:rsidRPr="00303A5A">
        <w:rPr>
          <w:lang w:val="ru-RU"/>
        </w:rPr>
        <w:t xml:space="preserve"> </w:t>
      </w:r>
      <w:r>
        <w:rPr>
          <w:lang w:val="ru-RU"/>
        </w:rPr>
        <w:t>явствует</w:t>
      </w:r>
      <w:r w:rsidRPr="00303A5A">
        <w:rPr>
          <w:lang w:val="ru-RU"/>
        </w:rPr>
        <w:t xml:space="preserve"> </w:t>
      </w:r>
      <w:r>
        <w:rPr>
          <w:lang w:val="ru-RU"/>
        </w:rPr>
        <w:t>из</w:t>
      </w:r>
      <w:r w:rsidRPr="00303A5A">
        <w:rPr>
          <w:lang w:val="ru-RU"/>
        </w:rPr>
        <w:t xml:space="preserve"> </w:t>
      </w:r>
      <w:r>
        <w:rPr>
          <w:lang w:val="ru-RU"/>
        </w:rPr>
        <w:t>пункта</w:t>
      </w:r>
      <w:r w:rsidRPr="00303A5A">
        <w:rPr>
          <w:lang w:val="ru-RU"/>
        </w:rPr>
        <w:t xml:space="preserve"> 24 (</w:t>
      </w:r>
      <w:r>
        <w:rPr>
          <w:lang w:val="ru-RU"/>
        </w:rPr>
        <w:t>использование</w:t>
      </w:r>
      <w:r w:rsidRPr="00303A5A">
        <w:rPr>
          <w:lang w:val="ru-RU"/>
        </w:rPr>
        <w:t xml:space="preserve"> </w:t>
      </w:r>
      <w:r>
        <w:rPr>
          <w:lang w:val="ru-RU"/>
        </w:rPr>
        <w:t>бюджетных</w:t>
      </w:r>
      <w:r w:rsidRPr="00303A5A">
        <w:rPr>
          <w:lang w:val="ru-RU"/>
        </w:rPr>
        <w:t xml:space="preserve"> </w:t>
      </w:r>
      <w:r>
        <w:rPr>
          <w:lang w:val="ru-RU"/>
        </w:rPr>
        <w:t>средств</w:t>
      </w:r>
      <w:r w:rsidRPr="00303A5A">
        <w:rPr>
          <w:lang w:val="ru-RU"/>
        </w:rPr>
        <w:t xml:space="preserve">), </w:t>
      </w:r>
      <w:r>
        <w:rPr>
          <w:lang w:val="ru-RU"/>
        </w:rPr>
        <w:t>использована</w:t>
      </w:r>
      <w:r w:rsidRPr="00303A5A">
        <w:rPr>
          <w:lang w:val="ru-RU"/>
        </w:rPr>
        <w:t xml:space="preserve"> </w:t>
      </w:r>
      <w:r>
        <w:rPr>
          <w:lang w:val="ru-RU"/>
        </w:rPr>
        <w:t>сумма</w:t>
      </w:r>
      <w:r w:rsidRPr="00303A5A">
        <w:rPr>
          <w:lang w:val="ru-RU"/>
        </w:rPr>
        <w:t xml:space="preserve"> </w:t>
      </w:r>
      <w:r>
        <w:rPr>
          <w:lang w:val="ru-RU"/>
        </w:rPr>
        <w:t>в</w:t>
      </w:r>
      <w:r w:rsidRPr="00303A5A">
        <w:rPr>
          <w:lang w:val="ru-RU"/>
        </w:rPr>
        <w:t xml:space="preserve"> 16,4 </w:t>
      </w:r>
      <w:r>
        <w:rPr>
          <w:lang w:val="ru-RU"/>
        </w:rPr>
        <w:t>млн</w:t>
      </w:r>
      <w:r w:rsidRPr="00303A5A">
        <w:rPr>
          <w:lang w:val="ru-RU"/>
        </w:rPr>
        <w:t xml:space="preserve">. </w:t>
      </w:r>
      <w:proofErr w:type="spellStart"/>
      <w:r>
        <w:rPr>
          <w:lang w:val="ru-RU"/>
        </w:rPr>
        <w:t>шв</w:t>
      </w:r>
      <w:proofErr w:type="spellEnd"/>
      <w:r w:rsidRPr="00303A5A">
        <w:rPr>
          <w:lang w:val="ru-RU"/>
        </w:rPr>
        <w:t xml:space="preserve">. </w:t>
      </w:r>
      <w:r>
        <w:rPr>
          <w:lang w:val="ru-RU"/>
        </w:rPr>
        <w:t>франков</w:t>
      </w:r>
      <w:r w:rsidRPr="00303A5A">
        <w:rPr>
          <w:lang w:val="ru-RU"/>
        </w:rPr>
        <w:t xml:space="preserve">, </w:t>
      </w:r>
      <w:r>
        <w:rPr>
          <w:lang w:val="ru-RU"/>
        </w:rPr>
        <w:t>в</w:t>
      </w:r>
      <w:r w:rsidRPr="00303A5A">
        <w:rPr>
          <w:lang w:val="ru-RU"/>
        </w:rPr>
        <w:t xml:space="preserve"> </w:t>
      </w:r>
      <w:r>
        <w:rPr>
          <w:lang w:val="ru-RU"/>
        </w:rPr>
        <w:t>то</w:t>
      </w:r>
      <w:r w:rsidRPr="00303A5A">
        <w:rPr>
          <w:lang w:val="ru-RU"/>
        </w:rPr>
        <w:t xml:space="preserve"> </w:t>
      </w:r>
      <w:r>
        <w:rPr>
          <w:lang w:val="ru-RU"/>
        </w:rPr>
        <w:t>время</w:t>
      </w:r>
      <w:r w:rsidRPr="00303A5A">
        <w:rPr>
          <w:lang w:val="ru-RU"/>
        </w:rPr>
        <w:t xml:space="preserve"> </w:t>
      </w:r>
      <w:r>
        <w:rPr>
          <w:lang w:val="ru-RU"/>
        </w:rPr>
        <w:t>как</w:t>
      </w:r>
      <w:r w:rsidRPr="00303A5A">
        <w:rPr>
          <w:lang w:val="ru-RU"/>
        </w:rPr>
        <w:t xml:space="preserve"> </w:t>
      </w:r>
      <w:r>
        <w:rPr>
          <w:lang w:val="ru-RU"/>
        </w:rPr>
        <w:t>Секретариат</w:t>
      </w:r>
      <w:r w:rsidRPr="00303A5A">
        <w:rPr>
          <w:lang w:val="ru-RU"/>
        </w:rPr>
        <w:t xml:space="preserve"> </w:t>
      </w:r>
      <w:r>
        <w:rPr>
          <w:lang w:val="ru-RU"/>
        </w:rPr>
        <w:t xml:space="preserve">только что упомянул цифру в 12 млн. </w:t>
      </w:r>
      <w:proofErr w:type="spellStart"/>
      <w:r>
        <w:rPr>
          <w:lang w:val="ru-RU"/>
        </w:rPr>
        <w:t>шв</w:t>
      </w:r>
      <w:proofErr w:type="spellEnd"/>
      <w:r>
        <w:rPr>
          <w:lang w:val="ru-RU"/>
        </w:rPr>
        <w:t xml:space="preserve">. франков, из чего следует, что сумма в 4 млн. </w:t>
      </w:r>
      <w:proofErr w:type="spellStart"/>
      <w:r>
        <w:rPr>
          <w:lang w:val="ru-RU"/>
        </w:rPr>
        <w:t>шв</w:t>
      </w:r>
      <w:proofErr w:type="spellEnd"/>
      <w:r>
        <w:rPr>
          <w:lang w:val="ru-RU"/>
        </w:rPr>
        <w:t>. франков была отнесена к расходам в течение одного месяца.  Делегация</w:t>
      </w:r>
      <w:r w:rsidRPr="00303A5A">
        <w:rPr>
          <w:lang w:val="ru-RU"/>
        </w:rPr>
        <w:t xml:space="preserve"> </w:t>
      </w:r>
      <w:r>
        <w:rPr>
          <w:lang w:val="ru-RU"/>
        </w:rPr>
        <w:t>просила</w:t>
      </w:r>
      <w:r w:rsidRPr="00303A5A">
        <w:rPr>
          <w:lang w:val="ru-RU"/>
        </w:rPr>
        <w:t xml:space="preserve"> </w:t>
      </w:r>
      <w:r>
        <w:rPr>
          <w:lang w:val="ru-RU"/>
        </w:rPr>
        <w:t>Секретариат</w:t>
      </w:r>
      <w:r w:rsidRPr="00303A5A">
        <w:rPr>
          <w:lang w:val="ru-RU"/>
        </w:rPr>
        <w:t xml:space="preserve"> </w:t>
      </w:r>
      <w:r>
        <w:rPr>
          <w:lang w:val="ru-RU"/>
        </w:rPr>
        <w:t>подтвердить</w:t>
      </w:r>
      <w:r w:rsidRPr="00303A5A">
        <w:rPr>
          <w:lang w:val="ru-RU"/>
        </w:rPr>
        <w:t xml:space="preserve">, </w:t>
      </w:r>
      <w:r>
        <w:rPr>
          <w:lang w:val="ru-RU"/>
        </w:rPr>
        <w:t>что</w:t>
      </w:r>
      <w:r w:rsidRPr="00303A5A">
        <w:rPr>
          <w:lang w:val="ru-RU"/>
        </w:rPr>
        <w:t xml:space="preserve">, </w:t>
      </w:r>
      <w:r>
        <w:rPr>
          <w:lang w:val="ru-RU"/>
        </w:rPr>
        <w:t>несмотря</w:t>
      </w:r>
      <w:r w:rsidRPr="00303A5A">
        <w:rPr>
          <w:lang w:val="ru-RU"/>
        </w:rPr>
        <w:t xml:space="preserve"> </w:t>
      </w:r>
      <w:r>
        <w:rPr>
          <w:lang w:val="ru-RU"/>
        </w:rPr>
        <w:t>на</w:t>
      </w:r>
      <w:r w:rsidRPr="00303A5A">
        <w:rPr>
          <w:lang w:val="ru-RU"/>
        </w:rPr>
        <w:t xml:space="preserve"> </w:t>
      </w:r>
      <w:r>
        <w:rPr>
          <w:lang w:val="ru-RU"/>
        </w:rPr>
        <w:t>задержку</w:t>
      </w:r>
      <w:r w:rsidRPr="00303A5A">
        <w:rPr>
          <w:lang w:val="ru-RU"/>
        </w:rPr>
        <w:t xml:space="preserve">, </w:t>
      </w:r>
      <w:r>
        <w:rPr>
          <w:lang w:val="ru-RU"/>
        </w:rPr>
        <w:t>бюджетные</w:t>
      </w:r>
      <w:r w:rsidRPr="00303A5A">
        <w:rPr>
          <w:lang w:val="ru-RU"/>
        </w:rPr>
        <w:t xml:space="preserve"> </w:t>
      </w:r>
      <w:r>
        <w:rPr>
          <w:lang w:val="ru-RU"/>
        </w:rPr>
        <w:t>ограничения</w:t>
      </w:r>
      <w:r w:rsidRPr="00303A5A">
        <w:rPr>
          <w:lang w:val="ru-RU"/>
        </w:rPr>
        <w:t xml:space="preserve"> </w:t>
      </w:r>
      <w:r>
        <w:rPr>
          <w:lang w:val="ru-RU"/>
        </w:rPr>
        <w:t>будут</w:t>
      </w:r>
      <w:r w:rsidRPr="00303A5A">
        <w:rPr>
          <w:lang w:val="ru-RU"/>
        </w:rPr>
        <w:t xml:space="preserve"> </w:t>
      </w:r>
      <w:r>
        <w:rPr>
          <w:lang w:val="ru-RU"/>
        </w:rPr>
        <w:t>соблюдаться</w:t>
      </w:r>
      <w:r w:rsidRPr="0073062C">
        <w:rPr>
          <w:szCs w:val="22"/>
          <w:lang w:val="ru-RU"/>
        </w:rPr>
        <w:t>.</w:t>
      </w:r>
    </w:p>
    <w:p w:rsidR="00D73A13" w:rsidRPr="0073062C" w:rsidRDefault="00D73A13" w:rsidP="00D73A13">
      <w:pPr>
        <w:pStyle w:val="ONUME"/>
        <w:numPr>
          <w:ilvl w:val="0"/>
          <w:numId w:val="21"/>
        </w:numPr>
        <w:rPr>
          <w:color w:val="000000"/>
          <w:szCs w:val="22"/>
          <w:lang w:val="ru-RU"/>
        </w:rPr>
      </w:pPr>
      <w:r>
        <w:rPr>
          <w:lang w:val="ru-RU"/>
        </w:rPr>
        <w:t>В</w:t>
      </w:r>
      <w:r w:rsidRPr="00303A5A">
        <w:rPr>
          <w:lang w:val="ru-RU"/>
        </w:rPr>
        <w:t xml:space="preserve"> </w:t>
      </w:r>
      <w:r>
        <w:rPr>
          <w:lang w:val="ru-RU"/>
        </w:rPr>
        <w:t>ответ</w:t>
      </w:r>
      <w:r w:rsidRPr="00303A5A">
        <w:rPr>
          <w:lang w:val="ru-RU"/>
        </w:rPr>
        <w:t xml:space="preserve"> </w:t>
      </w:r>
      <w:r>
        <w:rPr>
          <w:lang w:val="ru-RU"/>
        </w:rPr>
        <w:t>на</w:t>
      </w:r>
      <w:r w:rsidRPr="00303A5A">
        <w:rPr>
          <w:lang w:val="ru-RU"/>
        </w:rPr>
        <w:t xml:space="preserve"> </w:t>
      </w:r>
      <w:r>
        <w:rPr>
          <w:lang w:val="ru-RU"/>
        </w:rPr>
        <w:t>вопросы</w:t>
      </w:r>
      <w:r w:rsidRPr="00303A5A">
        <w:rPr>
          <w:lang w:val="ru-RU"/>
        </w:rPr>
        <w:t xml:space="preserve">, </w:t>
      </w:r>
      <w:r>
        <w:rPr>
          <w:lang w:val="ru-RU"/>
        </w:rPr>
        <w:t>поднятые</w:t>
      </w:r>
      <w:r w:rsidRPr="00303A5A">
        <w:rPr>
          <w:lang w:val="ru-RU"/>
        </w:rPr>
        <w:t xml:space="preserve"> </w:t>
      </w:r>
      <w:r>
        <w:rPr>
          <w:lang w:val="ru-RU"/>
        </w:rPr>
        <w:t>делегацией</w:t>
      </w:r>
      <w:r w:rsidRPr="00303A5A">
        <w:rPr>
          <w:lang w:val="ru-RU"/>
        </w:rPr>
        <w:t xml:space="preserve"> </w:t>
      </w:r>
      <w:r>
        <w:rPr>
          <w:lang w:val="ru-RU"/>
        </w:rPr>
        <w:t>Канады</w:t>
      </w:r>
      <w:r w:rsidRPr="00303A5A">
        <w:rPr>
          <w:lang w:val="ru-RU"/>
        </w:rPr>
        <w:t xml:space="preserve">, </w:t>
      </w:r>
      <w:r>
        <w:rPr>
          <w:lang w:val="ru-RU"/>
        </w:rPr>
        <w:t>Секретариат</w:t>
      </w:r>
      <w:r w:rsidRPr="00303A5A">
        <w:rPr>
          <w:lang w:val="ru-RU"/>
        </w:rPr>
        <w:t xml:space="preserve"> </w:t>
      </w:r>
      <w:r>
        <w:rPr>
          <w:lang w:val="ru-RU"/>
        </w:rPr>
        <w:t>подтвердил</w:t>
      </w:r>
      <w:r w:rsidRPr="00303A5A">
        <w:rPr>
          <w:lang w:val="ru-RU"/>
        </w:rPr>
        <w:t xml:space="preserve">, </w:t>
      </w:r>
      <w:r>
        <w:rPr>
          <w:lang w:val="ru-RU"/>
        </w:rPr>
        <w:t>что</w:t>
      </w:r>
      <w:r w:rsidRPr="00303A5A">
        <w:rPr>
          <w:lang w:val="ru-RU"/>
        </w:rPr>
        <w:t xml:space="preserve"> </w:t>
      </w:r>
      <w:r>
        <w:rPr>
          <w:lang w:val="ru-RU"/>
        </w:rPr>
        <w:t>указанный</w:t>
      </w:r>
      <w:r w:rsidRPr="00303A5A">
        <w:rPr>
          <w:lang w:val="ru-RU"/>
        </w:rPr>
        <w:t xml:space="preserve"> </w:t>
      </w:r>
      <w:r>
        <w:rPr>
          <w:lang w:val="ru-RU"/>
        </w:rPr>
        <w:t>в</w:t>
      </w:r>
      <w:r w:rsidRPr="00303A5A">
        <w:rPr>
          <w:lang w:val="ru-RU"/>
        </w:rPr>
        <w:t xml:space="preserve"> </w:t>
      </w:r>
      <w:r>
        <w:rPr>
          <w:lang w:val="ru-RU"/>
        </w:rPr>
        <w:t>отчете</w:t>
      </w:r>
      <w:r w:rsidRPr="00303A5A">
        <w:rPr>
          <w:lang w:val="ru-RU"/>
        </w:rPr>
        <w:t xml:space="preserve"> </w:t>
      </w:r>
      <w:r>
        <w:rPr>
          <w:lang w:val="ru-RU"/>
        </w:rPr>
        <w:t>бюджет</w:t>
      </w:r>
      <w:r w:rsidRPr="00303A5A">
        <w:rPr>
          <w:lang w:val="ru-RU"/>
        </w:rPr>
        <w:t xml:space="preserve"> </w:t>
      </w:r>
      <w:r>
        <w:rPr>
          <w:lang w:val="ru-RU"/>
        </w:rPr>
        <w:t>составляет</w:t>
      </w:r>
      <w:r w:rsidRPr="00303A5A">
        <w:rPr>
          <w:lang w:val="ru-RU"/>
        </w:rPr>
        <w:t xml:space="preserve"> 12 </w:t>
      </w:r>
      <w:r>
        <w:rPr>
          <w:lang w:val="ru-RU"/>
        </w:rPr>
        <w:t>млн</w:t>
      </w:r>
      <w:r w:rsidRPr="00303A5A">
        <w:rPr>
          <w:lang w:val="ru-RU"/>
        </w:rPr>
        <w:t xml:space="preserve">. </w:t>
      </w:r>
      <w:proofErr w:type="spellStart"/>
      <w:r>
        <w:rPr>
          <w:lang w:val="ru-RU"/>
        </w:rPr>
        <w:t>шв</w:t>
      </w:r>
      <w:proofErr w:type="spellEnd"/>
      <w:r w:rsidRPr="00303A5A">
        <w:rPr>
          <w:lang w:val="ru-RU"/>
        </w:rPr>
        <w:t xml:space="preserve">. </w:t>
      </w:r>
      <w:r>
        <w:rPr>
          <w:lang w:val="ru-RU"/>
        </w:rPr>
        <w:t>франков</w:t>
      </w:r>
      <w:r w:rsidRPr="00303A5A">
        <w:rPr>
          <w:lang w:val="ru-RU"/>
        </w:rPr>
        <w:t xml:space="preserve"> </w:t>
      </w:r>
      <w:r>
        <w:rPr>
          <w:lang w:val="ru-RU"/>
        </w:rPr>
        <w:t>по</w:t>
      </w:r>
      <w:r w:rsidRPr="00303A5A">
        <w:rPr>
          <w:lang w:val="ru-RU"/>
        </w:rPr>
        <w:t xml:space="preserve"> </w:t>
      </w:r>
      <w:r>
        <w:rPr>
          <w:lang w:val="ru-RU"/>
        </w:rPr>
        <w:t>состоянию</w:t>
      </w:r>
      <w:r w:rsidRPr="00303A5A">
        <w:rPr>
          <w:lang w:val="ru-RU"/>
        </w:rPr>
        <w:t xml:space="preserve"> </w:t>
      </w:r>
      <w:r>
        <w:rPr>
          <w:lang w:val="ru-RU"/>
        </w:rPr>
        <w:t>на</w:t>
      </w:r>
      <w:r w:rsidRPr="00303A5A">
        <w:rPr>
          <w:lang w:val="ru-RU"/>
        </w:rPr>
        <w:t xml:space="preserve"> 31 </w:t>
      </w:r>
      <w:r>
        <w:rPr>
          <w:lang w:val="ru-RU"/>
        </w:rPr>
        <w:t>мая</w:t>
      </w:r>
      <w:r w:rsidRPr="00303A5A">
        <w:rPr>
          <w:lang w:val="ru-RU"/>
        </w:rPr>
        <w:t xml:space="preserve"> 2014 </w:t>
      </w:r>
      <w:r>
        <w:rPr>
          <w:lang w:val="ru-RU"/>
        </w:rPr>
        <w:t>г</w:t>
      </w:r>
      <w:r w:rsidRPr="00303A5A">
        <w:rPr>
          <w:lang w:val="ru-RU"/>
        </w:rPr>
        <w:t xml:space="preserve">. </w:t>
      </w:r>
      <w:r>
        <w:rPr>
          <w:lang w:val="ru-RU"/>
        </w:rPr>
        <w:t>и</w:t>
      </w:r>
      <w:r w:rsidRPr="00303A5A">
        <w:rPr>
          <w:lang w:val="ru-RU"/>
        </w:rPr>
        <w:t xml:space="preserve"> </w:t>
      </w:r>
      <w:r>
        <w:rPr>
          <w:lang w:val="ru-RU"/>
        </w:rPr>
        <w:t>что</w:t>
      </w:r>
      <w:r w:rsidRPr="00303A5A">
        <w:rPr>
          <w:lang w:val="ru-RU"/>
        </w:rPr>
        <w:t xml:space="preserve"> </w:t>
      </w:r>
      <w:r>
        <w:rPr>
          <w:lang w:val="ru-RU"/>
        </w:rPr>
        <w:t>сумма</w:t>
      </w:r>
      <w:r w:rsidRPr="00303A5A">
        <w:rPr>
          <w:lang w:val="ru-RU"/>
        </w:rPr>
        <w:t xml:space="preserve"> </w:t>
      </w:r>
      <w:r>
        <w:rPr>
          <w:lang w:val="ru-RU"/>
        </w:rPr>
        <w:t>в</w:t>
      </w:r>
      <w:r w:rsidRPr="00303A5A">
        <w:rPr>
          <w:lang w:val="ru-RU"/>
        </w:rPr>
        <w:t xml:space="preserve"> 16 </w:t>
      </w:r>
      <w:r>
        <w:rPr>
          <w:lang w:val="ru-RU"/>
        </w:rPr>
        <w:t>млн</w:t>
      </w:r>
      <w:r w:rsidRPr="00303A5A">
        <w:rPr>
          <w:lang w:val="ru-RU"/>
        </w:rPr>
        <w:t xml:space="preserve">. </w:t>
      </w:r>
      <w:proofErr w:type="spellStart"/>
      <w:r>
        <w:rPr>
          <w:lang w:val="ru-RU"/>
        </w:rPr>
        <w:t>шв</w:t>
      </w:r>
      <w:proofErr w:type="spellEnd"/>
      <w:r w:rsidRPr="00303A5A">
        <w:rPr>
          <w:lang w:val="ru-RU"/>
        </w:rPr>
        <w:t xml:space="preserve">. </w:t>
      </w:r>
      <w:r>
        <w:rPr>
          <w:lang w:val="ru-RU"/>
        </w:rPr>
        <w:t>франков</w:t>
      </w:r>
      <w:r w:rsidRPr="00303A5A">
        <w:rPr>
          <w:lang w:val="ru-RU"/>
        </w:rPr>
        <w:t xml:space="preserve"> </w:t>
      </w:r>
      <w:r>
        <w:rPr>
          <w:lang w:val="ru-RU"/>
        </w:rPr>
        <w:t>представляет собой</w:t>
      </w:r>
      <w:r w:rsidRPr="0073062C">
        <w:rPr>
          <w:color w:val="000000"/>
          <w:szCs w:val="22"/>
          <w:lang w:val="ru-RU"/>
        </w:rPr>
        <w:t xml:space="preserve"> </w:t>
      </w:r>
      <w:r>
        <w:rPr>
          <w:lang w:val="ru-RU"/>
        </w:rPr>
        <w:t>предполагаемые расходы к концу</w:t>
      </w:r>
      <w:r w:rsidRPr="0073062C">
        <w:rPr>
          <w:color w:val="000000"/>
          <w:szCs w:val="22"/>
          <w:lang w:val="ru-RU"/>
        </w:rPr>
        <w:t xml:space="preserve"> 2014</w:t>
      </w:r>
      <w:r>
        <w:rPr>
          <w:color w:val="000000"/>
          <w:szCs w:val="22"/>
          <w:lang w:val="ru-RU"/>
        </w:rPr>
        <w:t xml:space="preserve"> г</w:t>
      </w:r>
      <w:r w:rsidRPr="0073062C">
        <w:rPr>
          <w:color w:val="000000"/>
          <w:szCs w:val="22"/>
          <w:lang w:val="ru-RU"/>
        </w:rPr>
        <w:t xml:space="preserve">.  </w:t>
      </w:r>
      <w:r>
        <w:rPr>
          <w:color w:val="000000"/>
          <w:szCs w:val="22"/>
          <w:lang w:val="ru-RU"/>
        </w:rPr>
        <w:t>Секретариат</w:t>
      </w:r>
      <w:r w:rsidRPr="00303A5A">
        <w:rPr>
          <w:color w:val="000000"/>
          <w:szCs w:val="22"/>
          <w:lang w:val="ru-RU"/>
        </w:rPr>
        <w:t xml:space="preserve"> </w:t>
      </w:r>
      <w:r>
        <w:rPr>
          <w:color w:val="000000"/>
          <w:szCs w:val="22"/>
          <w:lang w:val="ru-RU"/>
        </w:rPr>
        <w:t>также</w:t>
      </w:r>
      <w:r w:rsidRPr="00303A5A">
        <w:rPr>
          <w:color w:val="000000"/>
          <w:szCs w:val="22"/>
          <w:lang w:val="ru-RU"/>
        </w:rPr>
        <w:t xml:space="preserve"> </w:t>
      </w:r>
      <w:r>
        <w:rPr>
          <w:color w:val="000000"/>
          <w:szCs w:val="22"/>
          <w:lang w:val="ru-RU"/>
        </w:rPr>
        <w:t>подтвердил</w:t>
      </w:r>
      <w:r w:rsidRPr="00303A5A">
        <w:rPr>
          <w:color w:val="000000"/>
          <w:szCs w:val="22"/>
          <w:lang w:val="ru-RU"/>
        </w:rPr>
        <w:t xml:space="preserve">, </w:t>
      </w:r>
      <w:r>
        <w:rPr>
          <w:color w:val="000000"/>
          <w:szCs w:val="22"/>
          <w:lang w:val="ru-RU"/>
        </w:rPr>
        <w:t>что</w:t>
      </w:r>
      <w:r w:rsidRPr="00303A5A">
        <w:rPr>
          <w:color w:val="000000"/>
          <w:szCs w:val="22"/>
          <w:lang w:val="ru-RU"/>
        </w:rPr>
        <w:t xml:space="preserve"> </w:t>
      </w:r>
      <w:r>
        <w:rPr>
          <w:color w:val="000000"/>
          <w:szCs w:val="22"/>
          <w:lang w:val="ru-RU"/>
        </w:rPr>
        <w:t>общий</w:t>
      </w:r>
      <w:r w:rsidRPr="00303A5A">
        <w:rPr>
          <w:color w:val="000000"/>
          <w:szCs w:val="22"/>
          <w:lang w:val="ru-RU"/>
        </w:rPr>
        <w:t xml:space="preserve"> </w:t>
      </w:r>
      <w:r>
        <w:rPr>
          <w:color w:val="000000"/>
          <w:szCs w:val="22"/>
          <w:lang w:val="ru-RU"/>
        </w:rPr>
        <w:t>бюджет</w:t>
      </w:r>
      <w:r w:rsidRPr="00303A5A">
        <w:rPr>
          <w:color w:val="000000"/>
          <w:szCs w:val="22"/>
          <w:lang w:val="ru-RU"/>
        </w:rPr>
        <w:t xml:space="preserve"> </w:t>
      </w:r>
      <w:r>
        <w:rPr>
          <w:color w:val="000000"/>
          <w:szCs w:val="22"/>
          <w:lang w:val="ru-RU"/>
        </w:rPr>
        <w:t>будет</w:t>
      </w:r>
      <w:r w:rsidRPr="00303A5A">
        <w:rPr>
          <w:color w:val="000000"/>
          <w:szCs w:val="22"/>
          <w:lang w:val="ru-RU"/>
        </w:rPr>
        <w:t xml:space="preserve"> </w:t>
      </w:r>
      <w:r>
        <w:rPr>
          <w:color w:val="000000"/>
          <w:szCs w:val="22"/>
          <w:lang w:val="ru-RU"/>
        </w:rPr>
        <w:t>оставаться</w:t>
      </w:r>
      <w:r w:rsidRPr="00303A5A">
        <w:rPr>
          <w:color w:val="000000"/>
          <w:szCs w:val="22"/>
          <w:lang w:val="ru-RU"/>
        </w:rPr>
        <w:t xml:space="preserve"> </w:t>
      </w:r>
      <w:r>
        <w:rPr>
          <w:color w:val="000000"/>
          <w:szCs w:val="22"/>
          <w:lang w:val="ru-RU"/>
        </w:rPr>
        <w:t>на</w:t>
      </w:r>
      <w:r w:rsidRPr="00303A5A">
        <w:rPr>
          <w:color w:val="000000"/>
          <w:szCs w:val="22"/>
          <w:lang w:val="ru-RU"/>
        </w:rPr>
        <w:t xml:space="preserve"> </w:t>
      </w:r>
      <w:r>
        <w:rPr>
          <w:color w:val="000000"/>
          <w:szCs w:val="22"/>
          <w:lang w:val="ru-RU"/>
        </w:rPr>
        <w:t>уровне</w:t>
      </w:r>
      <w:r w:rsidRPr="00303A5A">
        <w:rPr>
          <w:color w:val="000000"/>
          <w:szCs w:val="22"/>
          <w:lang w:val="ru-RU"/>
        </w:rPr>
        <w:t xml:space="preserve"> 25 </w:t>
      </w:r>
      <w:r>
        <w:rPr>
          <w:color w:val="000000"/>
          <w:szCs w:val="22"/>
          <w:lang w:val="ru-RU"/>
        </w:rPr>
        <w:t>млн</w:t>
      </w:r>
      <w:r w:rsidRPr="00303A5A">
        <w:rPr>
          <w:color w:val="000000"/>
          <w:szCs w:val="22"/>
          <w:lang w:val="ru-RU"/>
        </w:rPr>
        <w:t xml:space="preserve">. </w:t>
      </w:r>
      <w:proofErr w:type="spellStart"/>
      <w:r>
        <w:rPr>
          <w:color w:val="000000"/>
          <w:szCs w:val="22"/>
          <w:lang w:val="ru-RU"/>
        </w:rPr>
        <w:t>шв</w:t>
      </w:r>
      <w:proofErr w:type="spellEnd"/>
      <w:r w:rsidRPr="00303A5A">
        <w:rPr>
          <w:color w:val="000000"/>
          <w:szCs w:val="22"/>
          <w:lang w:val="ru-RU"/>
        </w:rPr>
        <w:t xml:space="preserve">. </w:t>
      </w:r>
      <w:r>
        <w:rPr>
          <w:color w:val="000000"/>
          <w:szCs w:val="22"/>
          <w:lang w:val="ru-RU"/>
        </w:rPr>
        <w:t>франков</w:t>
      </w:r>
      <w:r w:rsidRPr="00303A5A">
        <w:rPr>
          <w:color w:val="000000"/>
          <w:szCs w:val="22"/>
          <w:lang w:val="ru-RU"/>
        </w:rPr>
        <w:t xml:space="preserve">, </w:t>
      </w:r>
      <w:r>
        <w:rPr>
          <w:color w:val="000000"/>
          <w:szCs w:val="22"/>
          <w:lang w:val="ru-RU"/>
        </w:rPr>
        <w:t>как</w:t>
      </w:r>
      <w:r w:rsidRPr="00303A5A">
        <w:rPr>
          <w:color w:val="000000"/>
          <w:szCs w:val="22"/>
          <w:lang w:val="ru-RU"/>
        </w:rPr>
        <w:t xml:space="preserve"> </w:t>
      </w:r>
      <w:r>
        <w:rPr>
          <w:color w:val="000000"/>
          <w:szCs w:val="22"/>
          <w:lang w:val="ru-RU"/>
        </w:rPr>
        <w:t>это</w:t>
      </w:r>
      <w:r w:rsidRPr="00303A5A">
        <w:rPr>
          <w:color w:val="000000"/>
          <w:szCs w:val="22"/>
          <w:lang w:val="ru-RU"/>
        </w:rPr>
        <w:t xml:space="preserve"> </w:t>
      </w:r>
      <w:r>
        <w:rPr>
          <w:color w:val="000000"/>
          <w:szCs w:val="22"/>
          <w:lang w:val="ru-RU"/>
        </w:rPr>
        <w:t>было утверждено государствами-членами в 2010 г., даже несмотря на прогнозируемое увеличение сроков</w:t>
      </w:r>
      <w:r w:rsidRPr="0073062C">
        <w:rPr>
          <w:color w:val="000000"/>
          <w:szCs w:val="22"/>
          <w:lang w:val="ru-RU"/>
        </w:rPr>
        <w:t>.</w:t>
      </w:r>
    </w:p>
    <w:p w:rsidR="00D73A13" w:rsidRPr="0073062C" w:rsidRDefault="00D73A13" w:rsidP="00D73A13">
      <w:pPr>
        <w:pStyle w:val="ONUME"/>
        <w:numPr>
          <w:ilvl w:val="0"/>
          <w:numId w:val="21"/>
        </w:numPr>
        <w:tabs>
          <w:tab w:val="num" w:pos="1135"/>
        </w:tabs>
        <w:ind w:right="-44"/>
        <w:rPr>
          <w:color w:val="000000"/>
          <w:szCs w:val="22"/>
          <w:lang w:val="ru-RU"/>
        </w:rPr>
      </w:pPr>
      <w:r>
        <w:rPr>
          <w:lang w:val="ru-RU"/>
        </w:rPr>
        <w:t>Поскольку</w:t>
      </w:r>
      <w:r w:rsidRPr="00600234">
        <w:rPr>
          <w:lang w:val="ru-RU"/>
        </w:rPr>
        <w:t xml:space="preserve"> </w:t>
      </w:r>
      <w:r>
        <w:rPr>
          <w:lang w:val="ru-RU"/>
        </w:rPr>
        <w:t>никаких</w:t>
      </w:r>
      <w:r w:rsidRPr="00600234">
        <w:rPr>
          <w:lang w:val="ru-RU"/>
        </w:rPr>
        <w:t xml:space="preserve"> </w:t>
      </w:r>
      <w:r>
        <w:rPr>
          <w:lang w:val="ru-RU"/>
        </w:rPr>
        <w:t>дальнейших</w:t>
      </w:r>
      <w:r w:rsidRPr="00600234">
        <w:rPr>
          <w:lang w:val="ru-RU"/>
        </w:rPr>
        <w:t xml:space="preserve"> </w:t>
      </w:r>
      <w:r>
        <w:rPr>
          <w:lang w:val="ru-RU"/>
        </w:rPr>
        <w:t>замечаний</w:t>
      </w:r>
      <w:r w:rsidRPr="00600234">
        <w:rPr>
          <w:lang w:val="ru-RU"/>
        </w:rPr>
        <w:t xml:space="preserve"> </w:t>
      </w:r>
      <w:r>
        <w:rPr>
          <w:lang w:val="ru-RU"/>
        </w:rPr>
        <w:t>не</w:t>
      </w:r>
      <w:r w:rsidRPr="00600234">
        <w:rPr>
          <w:lang w:val="ru-RU"/>
        </w:rPr>
        <w:t xml:space="preserve"> </w:t>
      </w:r>
      <w:r>
        <w:rPr>
          <w:lang w:val="ru-RU"/>
        </w:rPr>
        <w:t>было</w:t>
      </w:r>
      <w:r w:rsidRPr="00600234">
        <w:rPr>
          <w:lang w:val="ru-RU"/>
        </w:rPr>
        <w:t xml:space="preserve">, </w:t>
      </w:r>
      <w:r>
        <w:rPr>
          <w:lang w:val="ru-RU"/>
        </w:rPr>
        <w:t>Председатель</w:t>
      </w:r>
      <w:r w:rsidRPr="00600234">
        <w:rPr>
          <w:lang w:val="ru-RU"/>
        </w:rPr>
        <w:t xml:space="preserve"> </w:t>
      </w:r>
      <w:r>
        <w:rPr>
          <w:lang w:val="ru-RU"/>
        </w:rPr>
        <w:t>зачитал предлагаемый пункт решения, который был принят</w:t>
      </w:r>
      <w:r w:rsidRPr="0073062C">
        <w:rPr>
          <w:lang w:val="ru-RU"/>
        </w:rPr>
        <w:t>.</w:t>
      </w:r>
    </w:p>
    <w:p w:rsidR="00D73A13" w:rsidRPr="0073062C" w:rsidRDefault="00D73A13" w:rsidP="00D73A13">
      <w:pPr>
        <w:pStyle w:val="ONUME"/>
        <w:keepNext/>
        <w:keepLines/>
        <w:widowControl w:val="0"/>
        <w:numPr>
          <w:ilvl w:val="0"/>
          <w:numId w:val="21"/>
        </w:numPr>
        <w:tabs>
          <w:tab w:val="clear" w:pos="567"/>
          <w:tab w:val="left" w:pos="1276"/>
        </w:tabs>
        <w:spacing w:after="0"/>
        <w:ind w:left="720"/>
        <w:rPr>
          <w:lang w:val="ru-RU"/>
        </w:rPr>
      </w:pPr>
      <w:r w:rsidRPr="0073062C">
        <w:rPr>
          <w:lang w:val="ru-RU"/>
        </w:rPr>
        <w:lastRenderedPageBreak/>
        <w:t xml:space="preserve">Комитет по программе и бюджету принял к сведению </w:t>
      </w:r>
      <w:r>
        <w:rPr>
          <w:lang w:val="ru-RU"/>
        </w:rPr>
        <w:t>о</w:t>
      </w:r>
      <w:r w:rsidRPr="0073062C">
        <w:rPr>
          <w:lang w:val="ru-RU"/>
        </w:rPr>
        <w:t xml:space="preserve">тчет о ходе внедрения системы планирования общеорганизационных ресурсов (ПОР) в ВОИС (документ </w:t>
      </w:r>
      <w:r>
        <w:t>WO</w:t>
      </w:r>
      <w:r w:rsidRPr="0073062C">
        <w:rPr>
          <w:lang w:val="ru-RU"/>
        </w:rPr>
        <w:t>/</w:t>
      </w:r>
      <w:r>
        <w:t>PBC</w:t>
      </w:r>
      <w:r w:rsidRPr="0073062C">
        <w:rPr>
          <w:lang w:val="ru-RU"/>
        </w:rPr>
        <w:t>/22/15).</w:t>
      </w:r>
    </w:p>
    <w:p w:rsidR="00D73A13" w:rsidRPr="00730A66" w:rsidRDefault="00D73A13" w:rsidP="003A1ADA">
      <w:pPr>
        <w:pStyle w:val="Heading1"/>
        <w:spacing w:before="360"/>
        <w:ind w:left="1701" w:hanging="1701"/>
        <w:rPr>
          <w:lang w:val="ru-RU"/>
        </w:rPr>
      </w:pPr>
      <w:bookmarkStart w:id="52" w:name="_Toc411439403"/>
      <w:r>
        <w:rPr>
          <w:lang w:val="ru-RU"/>
        </w:rPr>
        <w:t>пункт</w:t>
      </w:r>
      <w:r w:rsidRPr="00730A66">
        <w:rPr>
          <w:lang w:val="ru-RU"/>
        </w:rPr>
        <w:t xml:space="preserve"> 26</w:t>
      </w:r>
      <w:r w:rsidRPr="00730A66">
        <w:rPr>
          <w:lang w:val="ru-RU"/>
        </w:rPr>
        <w:tab/>
      </w:r>
      <w:r>
        <w:rPr>
          <w:szCs w:val="22"/>
          <w:lang w:val="ru-RU"/>
        </w:rPr>
        <w:t>Отчет о ходе осуществления проекта капиталовложений в информационно-коммуникационные технологии (ИКТ)</w:t>
      </w:r>
      <w:bookmarkEnd w:id="52"/>
      <w:r w:rsidRPr="00730A66">
        <w:rPr>
          <w:lang w:val="ru-RU"/>
        </w:rPr>
        <w:t xml:space="preserve"> </w:t>
      </w:r>
    </w:p>
    <w:p w:rsidR="00D73A13" w:rsidRPr="0073062C" w:rsidRDefault="00D73A13" w:rsidP="00D73A13">
      <w:pPr>
        <w:pStyle w:val="ONUME"/>
        <w:keepNext/>
        <w:numPr>
          <w:ilvl w:val="0"/>
          <w:numId w:val="0"/>
        </w:numPr>
        <w:tabs>
          <w:tab w:val="left" w:pos="708"/>
        </w:tabs>
        <w:spacing w:after="0"/>
        <w:rPr>
          <w:lang w:val="ru-RU"/>
        </w:rPr>
      </w:pPr>
    </w:p>
    <w:p w:rsidR="00D73A13" w:rsidRPr="0073062C" w:rsidRDefault="00D73A13" w:rsidP="00D73A13">
      <w:pPr>
        <w:pStyle w:val="ONUME"/>
        <w:keepNext/>
        <w:numPr>
          <w:ilvl w:val="0"/>
          <w:numId w:val="21"/>
        </w:numPr>
        <w:tabs>
          <w:tab w:val="num" w:pos="1560"/>
        </w:tabs>
        <w:rPr>
          <w:lang w:val="ru-RU"/>
        </w:rPr>
      </w:pPr>
      <w:r>
        <w:rPr>
          <w:lang w:val="ru-RU"/>
        </w:rPr>
        <w:t>Обсуждения проходили на основе документа</w:t>
      </w:r>
      <w:r w:rsidRPr="0073062C">
        <w:rPr>
          <w:lang w:val="ru-RU"/>
        </w:rPr>
        <w:t xml:space="preserve"> </w:t>
      </w:r>
      <w:r>
        <w:t>WO</w:t>
      </w:r>
      <w:r w:rsidRPr="0073062C">
        <w:rPr>
          <w:lang w:val="ru-RU"/>
        </w:rPr>
        <w:t>/</w:t>
      </w:r>
      <w:r>
        <w:t>PBC</w:t>
      </w:r>
      <w:r w:rsidRPr="0073062C">
        <w:rPr>
          <w:lang w:val="ru-RU"/>
        </w:rPr>
        <w:t>/22/18.</w:t>
      </w:r>
    </w:p>
    <w:p w:rsidR="00D73A13" w:rsidRDefault="00D73A13" w:rsidP="00D73A13">
      <w:pPr>
        <w:pStyle w:val="ONUME"/>
        <w:numPr>
          <w:ilvl w:val="0"/>
          <w:numId w:val="21"/>
        </w:numPr>
        <w:rPr>
          <w:color w:val="030000"/>
        </w:rPr>
      </w:pPr>
      <w:r>
        <w:rPr>
          <w:lang w:val="ru-RU"/>
        </w:rPr>
        <w:t>Председатель</w:t>
      </w:r>
      <w:r w:rsidRPr="00303A5A">
        <w:rPr>
          <w:lang w:val="ru-RU"/>
        </w:rPr>
        <w:t xml:space="preserve"> </w:t>
      </w:r>
      <w:r>
        <w:rPr>
          <w:lang w:val="ru-RU"/>
        </w:rPr>
        <w:t>объяснил</w:t>
      </w:r>
      <w:r w:rsidRPr="00303A5A">
        <w:rPr>
          <w:lang w:val="ru-RU"/>
        </w:rPr>
        <w:t xml:space="preserve">, </w:t>
      </w:r>
      <w:r>
        <w:rPr>
          <w:lang w:val="ru-RU"/>
        </w:rPr>
        <w:t>что</w:t>
      </w:r>
      <w:r w:rsidRPr="00303A5A">
        <w:rPr>
          <w:lang w:val="ru-RU"/>
        </w:rPr>
        <w:t xml:space="preserve"> </w:t>
      </w:r>
      <w:r>
        <w:rPr>
          <w:lang w:val="ru-RU"/>
        </w:rPr>
        <w:t>в</w:t>
      </w:r>
      <w:r w:rsidRPr="00303A5A">
        <w:rPr>
          <w:lang w:val="ru-RU"/>
        </w:rPr>
        <w:t xml:space="preserve"> </w:t>
      </w:r>
      <w:r>
        <w:rPr>
          <w:lang w:val="ru-RU"/>
        </w:rPr>
        <w:t>документе</w:t>
      </w:r>
      <w:r w:rsidRPr="0073062C">
        <w:rPr>
          <w:lang w:val="ru-RU"/>
        </w:rPr>
        <w:t xml:space="preserve"> </w:t>
      </w:r>
      <w:r>
        <w:t>WO</w:t>
      </w:r>
      <w:r w:rsidRPr="0073062C">
        <w:rPr>
          <w:lang w:val="ru-RU"/>
        </w:rPr>
        <w:t>/</w:t>
      </w:r>
      <w:r>
        <w:t>PBC</w:t>
      </w:r>
      <w:r w:rsidRPr="0073062C">
        <w:rPr>
          <w:lang w:val="ru-RU"/>
        </w:rPr>
        <w:t xml:space="preserve">/22/18 </w:t>
      </w:r>
      <w:r>
        <w:rPr>
          <w:lang w:val="ru-RU"/>
        </w:rPr>
        <w:t>содержится</w:t>
      </w:r>
      <w:r w:rsidRPr="00303A5A">
        <w:rPr>
          <w:lang w:val="ru-RU"/>
        </w:rPr>
        <w:t xml:space="preserve"> </w:t>
      </w:r>
      <w:r>
        <w:rPr>
          <w:lang w:val="ru-RU"/>
        </w:rPr>
        <w:t>обновленная</w:t>
      </w:r>
      <w:r w:rsidRPr="00303A5A">
        <w:rPr>
          <w:lang w:val="ru-RU"/>
        </w:rPr>
        <w:t xml:space="preserve"> </w:t>
      </w:r>
      <w:r>
        <w:rPr>
          <w:lang w:val="ru-RU"/>
        </w:rPr>
        <w:t>информация</w:t>
      </w:r>
      <w:r w:rsidRPr="00303A5A">
        <w:rPr>
          <w:lang w:val="ru-RU"/>
        </w:rPr>
        <w:t xml:space="preserve"> </w:t>
      </w:r>
      <w:r>
        <w:rPr>
          <w:lang w:val="ru-RU"/>
        </w:rPr>
        <w:t>о</w:t>
      </w:r>
      <w:r w:rsidRPr="00303A5A">
        <w:rPr>
          <w:lang w:val="ru-RU"/>
        </w:rPr>
        <w:t xml:space="preserve"> </w:t>
      </w:r>
      <w:r>
        <w:rPr>
          <w:lang w:val="ru-RU"/>
        </w:rPr>
        <w:t>прогрессе</w:t>
      </w:r>
      <w:r w:rsidRPr="00303A5A">
        <w:rPr>
          <w:lang w:val="ru-RU"/>
        </w:rPr>
        <w:t xml:space="preserve"> </w:t>
      </w:r>
      <w:r>
        <w:rPr>
          <w:lang w:val="ru-RU"/>
        </w:rPr>
        <w:t>в</w:t>
      </w:r>
      <w:r w:rsidRPr="00303A5A">
        <w:rPr>
          <w:lang w:val="ru-RU"/>
        </w:rPr>
        <w:t xml:space="preserve"> </w:t>
      </w:r>
      <w:r>
        <w:rPr>
          <w:lang w:val="ru-RU"/>
        </w:rPr>
        <w:t>осуществлении проекта капиталовложений в ИКТ по сравнению с ситуацией, представленной предыдущей сессии КПБ в сентябре</w:t>
      </w:r>
      <w:r w:rsidRPr="0073062C">
        <w:rPr>
          <w:lang w:val="ru-RU"/>
        </w:rPr>
        <w:t xml:space="preserve"> 2013</w:t>
      </w:r>
      <w:r>
        <w:rPr>
          <w:lang w:val="ru-RU"/>
        </w:rPr>
        <w:t xml:space="preserve"> г</w:t>
      </w:r>
      <w:r w:rsidRPr="0073062C">
        <w:rPr>
          <w:lang w:val="ru-RU"/>
        </w:rPr>
        <w:t xml:space="preserve">.  </w:t>
      </w:r>
      <w:r>
        <w:rPr>
          <w:lang w:val="ru-RU"/>
        </w:rPr>
        <w:t>Он</w:t>
      </w:r>
      <w:r w:rsidRPr="00303A5A">
        <w:rPr>
          <w:lang w:val="ru-RU"/>
        </w:rPr>
        <w:t xml:space="preserve"> </w:t>
      </w:r>
      <w:r>
        <w:rPr>
          <w:lang w:val="ru-RU"/>
        </w:rPr>
        <w:t>предложил</w:t>
      </w:r>
      <w:r w:rsidRPr="00303A5A">
        <w:rPr>
          <w:lang w:val="ru-RU"/>
        </w:rPr>
        <w:t xml:space="preserve"> </w:t>
      </w:r>
      <w:r>
        <w:rPr>
          <w:lang w:val="ru-RU"/>
        </w:rPr>
        <w:t>Секретариату</w:t>
      </w:r>
      <w:r w:rsidRPr="00303A5A">
        <w:rPr>
          <w:lang w:val="ru-RU"/>
        </w:rPr>
        <w:t xml:space="preserve"> </w:t>
      </w:r>
      <w:r>
        <w:rPr>
          <w:lang w:val="ru-RU"/>
        </w:rPr>
        <w:t>представить</w:t>
      </w:r>
      <w:r w:rsidRPr="00303A5A">
        <w:rPr>
          <w:lang w:val="ru-RU"/>
        </w:rPr>
        <w:t xml:space="preserve"> </w:t>
      </w:r>
      <w:r>
        <w:rPr>
          <w:lang w:val="ru-RU"/>
        </w:rPr>
        <w:t>этот</w:t>
      </w:r>
      <w:r w:rsidRPr="00303A5A">
        <w:rPr>
          <w:lang w:val="ru-RU"/>
        </w:rPr>
        <w:t xml:space="preserve"> </w:t>
      </w:r>
      <w:r>
        <w:rPr>
          <w:lang w:val="ru-RU"/>
        </w:rPr>
        <w:t>отчет</w:t>
      </w:r>
      <w:r w:rsidRPr="00303A5A">
        <w:rPr>
          <w:lang w:val="ru-RU"/>
        </w:rPr>
        <w:t xml:space="preserve"> </w:t>
      </w:r>
      <w:r>
        <w:rPr>
          <w:lang w:val="ru-RU"/>
        </w:rPr>
        <w:t>о</w:t>
      </w:r>
      <w:r w:rsidRPr="00303A5A">
        <w:rPr>
          <w:lang w:val="ru-RU"/>
        </w:rPr>
        <w:t xml:space="preserve"> </w:t>
      </w:r>
      <w:r>
        <w:rPr>
          <w:lang w:val="ru-RU"/>
        </w:rPr>
        <w:t>ходе работы</w:t>
      </w:r>
      <w:r>
        <w:t>.</w:t>
      </w:r>
    </w:p>
    <w:p w:rsidR="00D73A13" w:rsidRPr="0073062C" w:rsidRDefault="00D73A13" w:rsidP="00D73A13">
      <w:pPr>
        <w:pStyle w:val="ONUME"/>
        <w:numPr>
          <w:ilvl w:val="0"/>
          <w:numId w:val="21"/>
        </w:numPr>
        <w:rPr>
          <w:lang w:val="ru-RU"/>
        </w:rPr>
      </w:pPr>
      <w:r>
        <w:rPr>
          <w:lang w:val="ru-RU"/>
        </w:rPr>
        <w:t>Секретариат</w:t>
      </w:r>
      <w:r w:rsidRPr="002C5BBA">
        <w:rPr>
          <w:lang w:val="ru-RU"/>
        </w:rPr>
        <w:t xml:space="preserve"> </w:t>
      </w:r>
      <w:r>
        <w:rPr>
          <w:lang w:val="ru-RU"/>
        </w:rPr>
        <w:t>напомнил</w:t>
      </w:r>
      <w:r w:rsidRPr="002C5BBA">
        <w:rPr>
          <w:lang w:val="ru-RU"/>
        </w:rPr>
        <w:t xml:space="preserve">, </w:t>
      </w:r>
      <w:r>
        <w:rPr>
          <w:lang w:val="ru-RU"/>
        </w:rPr>
        <w:t>что</w:t>
      </w:r>
      <w:r w:rsidRPr="002C5BBA">
        <w:rPr>
          <w:lang w:val="ru-RU"/>
        </w:rPr>
        <w:t xml:space="preserve"> </w:t>
      </w:r>
      <w:r>
        <w:rPr>
          <w:lang w:val="ru-RU"/>
        </w:rPr>
        <w:t>н</w:t>
      </w:r>
      <w:r w:rsidRPr="002C5BBA">
        <w:rPr>
          <w:lang w:val="ru-RU"/>
        </w:rPr>
        <w:t>а своей сорок девятой серии заседаний (26 сентября – 5 октября 2011 г.)</w:t>
      </w:r>
      <w:r w:rsidRPr="0073062C">
        <w:rPr>
          <w:lang w:val="ru-RU"/>
        </w:rPr>
        <w:t xml:space="preserve"> Ассамблеи государств-членов ВОИС одобрили предложение о капиталовложениях для финансирования некоторых видов деятельности в области информационно-коммуникационных технологий (ИКТ) (документ </w:t>
      </w:r>
      <w:r w:rsidRPr="002C5BBA">
        <w:t>WO</w:t>
      </w:r>
      <w:r w:rsidRPr="0073062C">
        <w:rPr>
          <w:lang w:val="ru-RU"/>
        </w:rPr>
        <w:t>/</w:t>
      </w:r>
      <w:r w:rsidRPr="002C5BBA">
        <w:t>PBC</w:t>
      </w:r>
      <w:r w:rsidRPr="0073062C">
        <w:rPr>
          <w:lang w:val="ru-RU"/>
        </w:rPr>
        <w:t xml:space="preserve">/18/13), </w:t>
      </w:r>
      <w:r>
        <w:rPr>
          <w:lang w:val="ru-RU"/>
        </w:rPr>
        <w:t>включая следующее</w:t>
      </w:r>
      <w:r w:rsidRPr="0073062C">
        <w:rPr>
          <w:lang w:val="ru-RU"/>
        </w:rPr>
        <w:t>:  приобретение ИКТ для нового конференц-зала (НКЗ), прилегающих к нему залов заседаний и других залов заседаний в помещениях ВОИС</w:t>
      </w:r>
      <w:r w:rsidRPr="0073062C">
        <w:rPr>
          <w:szCs w:val="22"/>
          <w:lang w:val="ru-RU" w:eastAsia="ar-SA"/>
        </w:rPr>
        <w:t>;  замен</w:t>
      </w:r>
      <w:r>
        <w:rPr>
          <w:szCs w:val="22"/>
          <w:lang w:val="ru-RU" w:eastAsia="ar-SA"/>
        </w:rPr>
        <w:t>у</w:t>
      </w:r>
      <w:r w:rsidRPr="0073062C">
        <w:rPr>
          <w:szCs w:val="22"/>
          <w:lang w:val="ru-RU" w:eastAsia="ar-SA"/>
        </w:rPr>
        <w:t xml:space="preserve"> устаревшей АТС </w:t>
      </w:r>
      <w:r w:rsidRPr="002C5BBA">
        <w:rPr>
          <w:szCs w:val="22"/>
          <w:lang w:eastAsia="ar-SA"/>
        </w:rPr>
        <w:t>Nortel</w:t>
      </w:r>
      <w:r w:rsidRPr="0073062C">
        <w:rPr>
          <w:szCs w:val="22"/>
          <w:lang w:val="ru-RU" w:eastAsia="ar-SA"/>
        </w:rPr>
        <w:t xml:space="preserve"> </w:t>
      </w:r>
      <w:r w:rsidRPr="002C5BBA">
        <w:rPr>
          <w:szCs w:val="22"/>
          <w:lang w:eastAsia="ar-SA"/>
        </w:rPr>
        <w:t>Meridian</w:t>
      </w:r>
      <w:r w:rsidRPr="0073062C">
        <w:rPr>
          <w:szCs w:val="22"/>
          <w:lang w:val="ru-RU" w:eastAsia="ar-SA"/>
        </w:rPr>
        <w:t>;</w:t>
      </w:r>
      <w:r>
        <w:rPr>
          <w:szCs w:val="22"/>
          <w:lang w:eastAsia="ar-SA"/>
        </w:rPr>
        <w:t> </w:t>
      </w:r>
      <w:r w:rsidRPr="0073062C">
        <w:rPr>
          <w:szCs w:val="22"/>
          <w:lang w:val="ru-RU" w:eastAsia="ar-SA"/>
        </w:rPr>
        <w:t xml:space="preserve"> </w:t>
      </w:r>
      <w:r>
        <w:rPr>
          <w:szCs w:val="22"/>
          <w:lang w:val="ru-RU" w:eastAsia="ar-SA"/>
        </w:rPr>
        <w:t>и</w:t>
      </w:r>
      <w:r w:rsidRPr="0073062C">
        <w:rPr>
          <w:szCs w:val="22"/>
          <w:lang w:val="ru-RU" w:eastAsia="ar-SA"/>
        </w:rPr>
        <w:t xml:space="preserve"> замен</w:t>
      </w:r>
      <w:r>
        <w:rPr>
          <w:szCs w:val="22"/>
          <w:lang w:val="ru-RU" w:eastAsia="ar-SA"/>
        </w:rPr>
        <w:t>у</w:t>
      </w:r>
      <w:r w:rsidRPr="0073062C">
        <w:rPr>
          <w:szCs w:val="22"/>
          <w:lang w:val="ru-RU" w:eastAsia="ar-SA"/>
        </w:rPr>
        <w:t xml:space="preserve"> настольных компьютеров.  На своей двадцать первой сессии (9 - 13 сентября 2013 г.) </w:t>
      </w:r>
      <w:r>
        <w:rPr>
          <w:szCs w:val="22"/>
          <w:lang w:val="ru-RU" w:eastAsia="ar-SA"/>
        </w:rPr>
        <w:t>КПБ</w:t>
      </w:r>
      <w:r w:rsidRPr="002C5BBA">
        <w:rPr>
          <w:szCs w:val="22"/>
          <w:lang w:val="ru-RU" w:eastAsia="ar-SA"/>
        </w:rPr>
        <w:t xml:space="preserve"> </w:t>
      </w:r>
      <w:r w:rsidRPr="0073062C">
        <w:rPr>
          <w:szCs w:val="22"/>
          <w:lang w:val="ru-RU" w:eastAsia="ar-SA"/>
        </w:rPr>
        <w:t xml:space="preserve">получил обновленную информацию о ходе осуществления этого проекта (документ </w:t>
      </w:r>
      <w:r>
        <w:rPr>
          <w:szCs w:val="22"/>
          <w:lang w:eastAsia="ar-SA"/>
        </w:rPr>
        <w:t>WO</w:t>
      </w:r>
      <w:r w:rsidRPr="0073062C">
        <w:rPr>
          <w:szCs w:val="22"/>
          <w:lang w:val="ru-RU" w:eastAsia="ar-SA"/>
        </w:rPr>
        <w:t>/</w:t>
      </w:r>
      <w:r>
        <w:rPr>
          <w:szCs w:val="22"/>
          <w:lang w:eastAsia="ar-SA"/>
        </w:rPr>
        <w:t>PBC</w:t>
      </w:r>
      <w:r w:rsidRPr="0073062C">
        <w:rPr>
          <w:szCs w:val="22"/>
          <w:lang w:val="ru-RU" w:eastAsia="ar-SA"/>
        </w:rPr>
        <w:t xml:space="preserve">/21/14).  </w:t>
      </w:r>
      <w:r>
        <w:rPr>
          <w:lang w:val="ru-RU"/>
        </w:rPr>
        <w:t>В</w:t>
      </w:r>
      <w:r w:rsidRPr="002C5BBA">
        <w:rPr>
          <w:lang w:val="ru-RU"/>
        </w:rPr>
        <w:t xml:space="preserve"> </w:t>
      </w:r>
      <w:r>
        <w:rPr>
          <w:lang w:val="ru-RU"/>
        </w:rPr>
        <w:t>настоящем</w:t>
      </w:r>
      <w:r w:rsidRPr="002C5BBA">
        <w:rPr>
          <w:lang w:val="ru-RU"/>
        </w:rPr>
        <w:t xml:space="preserve"> </w:t>
      </w:r>
      <w:r>
        <w:rPr>
          <w:lang w:val="ru-RU"/>
        </w:rPr>
        <w:t>отчете</w:t>
      </w:r>
      <w:r w:rsidRPr="002C5BBA">
        <w:rPr>
          <w:lang w:val="ru-RU"/>
        </w:rPr>
        <w:t xml:space="preserve"> </w:t>
      </w:r>
      <w:r>
        <w:rPr>
          <w:lang w:val="ru-RU"/>
        </w:rPr>
        <w:t>вниманию</w:t>
      </w:r>
      <w:r w:rsidRPr="002C5BBA">
        <w:rPr>
          <w:lang w:val="ru-RU"/>
        </w:rPr>
        <w:t xml:space="preserve"> </w:t>
      </w:r>
      <w:r>
        <w:rPr>
          <w:lang w:val="ru-RU"/>
        </w:rPr>
        <w:t>государств</w:t>
      </w:r>
      <w:r w:rsidRPr="002C5BBA">
        <w:rPr>
          <w:lang w:val="ru-RU"/>
        </w:rPr>
        <w:t>-</w:t>
      </w:r>
      <w:r>
        <w:rPr>
          <w:lang w:val="ru-RU"/>
        </w:rPr>
        <w:t>членов</w:t>
      </w:r>
      <w:r w:rsidRPr="002C5BBA">
        <w:rPr>
          <w:lang w:val="ru-RU"/>
        </w:rPr>
        <w:t xml:space="preserve"> </w:t>
      </w:r>
      <w:r>
        <w:rPr>
          <w:lang w:val="ru-RU"/>
        </w:rPr>
        <w:t>предлагается</w:t>
      </w:r>
      <w:r w:rsidRPr="002C5BBA">
        <w:rPr>
          <w:lang w:val="ru-RU"/>
        </w:rPr>
        <w:t xml:space="preserve"> </w:t>
      </w:r>
      <w:r>
        <w:rPr>
          <w:lang w:val="ru-RU"/>
        </w:rPr>
        <w:t>обновленная</w:t>
      </w:r>
      <w:r w:rsidRPr="002C5BBA">
        <w:rPr>
          <w:lang w:val="ru-RU"/>
        </w:rPr>
        <w:t xml:space="preserve"> </w:t>
      </w:r>
      <w:r>
        <w:rPr>
          <w:lang w:val="ru-RU"/>
        </w:rPr>
        <w:t>информация</w:t>
      </w:r>
      <w:r w:rsidRPr="002C5BBA">
        <w:rPr>
          <w:lang w:val="ru-RU"/>
        </w:rPr>
        <w:t xml:space="preserve"> </w:t>
      </w:r>
      <w:r>
        <w:rPr>
          <w:lang w:val="ru-RU"/>
        </w:rPr>
        <w:t>по</w:t>
      </w:r>
      <w:r w:rsidRPr="002C5BBA">
        <w:rPr>
          <w:lang w:val="ru-RU"/>
        </w:rPr>
        <w:t xml:space="preserve"> </w:t>
      </w:r>
      <w:r>
        <w:rPr>
          <w:lang w:val="ru-RU"/>
        </w:rPr>
        <w:t>сравнению</w:t>
      </w:r>
      <w:r w:rsidRPr="002C5BBA">
        <w:rPr>
          <w:lang w:val="ru-RU"/>
        </w:rPr>
        <w:t xml:space="preserve"> </w:t>
      </w:r>
      <w:r>
        <w:rPr>
          <w:lang w:val="ru-RU"/>
        </w:rPr>
        <w:t>с</w:t>
      </w:r>
      <w:r w:rsidRPr="002C5BBA">
        <w:rPr>
          <w:lang w:val="ru-RU"/>
        </w:rPr>
        <w:t xml:space="preserve"> </w:t>
      </w:r>
      <w:r>
        <w:rPr>
          <w:lang w:val="ru-RU"/>
        </w:rPr>
        <w:t>отчетом о ходе работы, представленном Ассамблеям в</w:t>
      </w:r>
      <w:r w:rsidRPr="002C5BBA">
        <w:rPr>
          <w:lang w:val="ru-RU"/>
        </w:rPr>
        <w:t xml:space="preserve"> </w:t>
      </w:r>
      <w:r w:rsidRPr="0073062C">
        <w:rPr>
          <w:lang w:val="ru-RU"/>
        </w:rPr>
        <w:t xml:space="preserve"> 2013 </w:t>
      </w:r>
      <w:r>
        <w:rPr>
          <w:lang w:val="ru-RU"/>
        </w:rPr>
        <w:t>г</w:t>
      </w:r>
      <w:r w:rsidRPr="0073062C">
        <w:rPr>
          <w:lang w:val="ru-RU"/>
        </w:rPr>
        <w:t xml:space="preserve">.  </w:t>
      </w:r>
      <w:r>
        <w:rPr>
          <w:lang w:val="ru-RU"/>
        </w:rPr>
        <w:t>В</w:t>
      </w:r>
      <w:r w:rsidRPr="002C5BBA">
        <w:rPr>
          <w:lang w:val="ru-RU"/>
        </w:rPr>
        <w:t xml:space="preserve"> </w:t>
      </w:r>
      <w:r>
        <w:rPr>
          <w:lang w:val="ru-RU"/>
        </w:rPr>
        <w:t>заключение</w:t>
      </w:r>
      <w:r w:rsidRPr="002C5BBA">
        <w:rPr>
          <w:lang w:val="ru-RU"/>
        </w:rPr>
        <w:t xml:space="preserve"> </w:t>
      </w:r>
      <w:r>
        <w:rPr>
          <w:lang w:val="ru-RU"/>
        </w:rPr>
        <w:t>Секретариат</w:t>
      </w:r>
      <w:r w:rsidRPr="002C5BBA">
        <w:rPr>
          <w:lang w:val="ru-RU"/>
        </w:rPr>
        <w:t xml:space="preserve"> </w:t>
      </w:r>
      <w:r>
        <w:rPr>
          <w:lang w:val="ru-RU"/>
        </w:rPr>
        <w:t>отметил</w:t>
      </w:r>
      <w:r w:rsidRPr="002C5BBA">
        <w:rPr>
          <w:lang w:val="ru-RU"/>
        </w:rPr>
        <w:t xml:space="preserve">, </w:t>
      </w:r>
      <w:r>
        <w:rPr>
          <w:lang w:val="ru-RU"/>
        </w:rPr>
        <w:t>что</w:t>
      </w:r>
      <w:r w:rsidRPr="002C5BBA">
        <w:rPr>
          <w:lang w:val="ru-RU"/>
        </w:rPr>
        <w:t xml:space="preserve"> замена устаревших настольных компьютеров была завершена к концу 2013 г.</w:t>
      </w:r>
      <w:r w:rsidRPr="0073062C">
        <w:rPr>
          <w:lang w:val="ru-RU"/>
        </w:rPr>
        <w:t xml:space="preserve">  Никаких изменений в объеме проекта не было, и все основные задачи были выполнены, как и планировалось</w:t>
      </w:r>
      <w:r w:rsidRPr="002C5BBA">
        <w:rPr>
          <w:lang w:val="ru-RU"/>
        </w:rPr>
        <w:t xml:space="preserve"> </w:t>
      </w:r>
      <w:r>
        <w:rPr>
          <w:lang w:val="ru-RU"/>
        </w:rPr>
        <w:t>первоначально</w:t>
      </w:r>
      <w:r w:rsidRPr="0073062C">
        <w:rPr>
          <w:lang w:val="ru-RU"/>
        </w:rPr>
        <w:t xml:space="preserve">.  </w:t>
      </w:r>
      <w:r>
        <w:rPr>
          <w:lang w:val="ru-RU"/>
        </w:rPr>
        <w:t>Секретариат</w:t>
      </w:r>
      <w:r w:rsidRPr="002C5BBA">
        <w:rPr>
          <w:lang w:val="ru-RU"/>
        </w:rPr>
        <w:t xml:space="preserve"> </w:t>
      </w:r>
      <w:r>
        <w:rPr>
          <w:lang w:val="ru-RU"/>
        </w:rPr>
        <w:t>добавил</w:t>
      </w:r>
      <w:r w:rsidRPr="002C5BBA">
        <w:rPr>
          <w:lang w:val="ru-RU"/>
        </w:rPr>
        <w:t xml:space="preserve">, </w:t>
      </w:r>
      <w:r>
        <w:rPr>
          <w:lang w:val="ru-RU"/>
        </w:rPr>
        <w:t>что</w:t>
      </w:r>
      <w:r w:rsidRPr="002C5BBA">
        <w:rPr>
          <w:lang w:val="ru-RU"/>
        </w:rPr>
        <w:t xml:space="preserve"> </w:t>
      </w:r>
      <w:r>
        <w:rPr>
          <w:lang w:val="ru-RU"/>
        </w:rPr>
        <w:t>в</w:t>
      </w:r>
      <w:r w:rsidRPr="002C5BBA">
        <w:rPr>
          <w:lang w:val="ru-RU"/>
        </w:rPr>
        <w:t xml:space="preserve"> </w:t>
      </w:r>
      <w:r>
        <w:rPr>
          <w:lang w:val="ru-RU"/>
        </w:rPr>
        <w:t>документе</w:t>
      </w:r>
      <w:r w:rsidRPr="002C5BBA">
        <w:rPr>
          <w:lang w:val="ru-RU"/>
        </w:rPr>
        <w:t xml:space="preserve"> </w:t>
      </w:r>
      <w:r>
        <w:rPr>
          <w:lang w:val="ru-RU"/>
        </w:rPr>
        <w:t>также</w:t>
      </w:r>
      <w:r w:rsidRPr="002C5BBA">
        <w:rPr>
          <w:lang w:val="ru-RU"/>
        </w:rPr>
        <w:t xml:space="preserve"> </w:t>
      </w:r>
      <w:r>
        <w:rPr>
          <w:lang w:val="ru-RU"/>
        </w:rPr>
        <w:t>содержится</w:t>
      </w:r>
      <w:r w:rsidRPr="002C5BBA">
        <w:rPr>
          <w:lang w:val="ru-RU"/>
        </w:rPr>
        <w:t xml:space="preserve"> </w:t>
      </w:r>
      <w:r>
        <w:rPr>
          <w:lang w:val="ru-RU"/>
        </w:rPr>
        <w:t>подробная</w:t>
      </w:r>
      <w:r w:rsidRPr="002C5BBA">
        <w:rPr>
          <w:lang w:val="ru-RU"/>
        </w:rPr>
        <w:t xml:space="preserve"> </w:t>
      </w:r>
      <w:r>
        <w:rPr>
          <w:lang w:val="ru-RU"/>
        </w:rPr>
        <w:t>таблица</w:t>
      </w:r>
      <w:r w:rsidRPr="002C5BBA">
        <w:rPr>
          <w:lang w:val="ru-RU"/>
        </w:rPr>
        <w:t xml:space="preserve"> </w:t>
      </w:r>
      <w:r>
        <w:rPr>
          <w:lang w:val="ru-RU"/>
        </w:rPr>
        <w:t>с</w:t>
      </w:r>
      <w:r w:rsidRPr="002C5BBA">
        <w:rPr>
          <w:lang w:val="ru-RU"/>
        </w:rPr>
        <w:t xml:space="preserve"> </w:t>
      </w:r>
      <w:r>
        <w:rPr>
          <w:lang w:val="ru-RU"/>
        </w:rPr>
        <w:t>указанием бюджета и фактических расходов</w:t>
      </w:r>
      <w:r w:rsidRPr="0073062C">
        <w:rPr>
          <w:lang w:val="ru-RU"/>
        </w:rPr>
        <w:t xml:space="preserve">.   </w:t>
      </w:r>
    </w:p>
    <w:p w:rsidR="00D73A13" w:rsidRPr="0073062C" w:rsidRDefault="00D73A13" w:rsidP="00D73A13">
      <w:pPr>
        <w:pStyle w:val="ONUME"/>
        <w:numPr>
          <w:ilvl w:val="0"/>
          <w:numId w:val="21"/>
        </w:numPr>
        <w:rPr>
          <w:lang w:val="ru-RU"/>
        </w:rPr>
      </w:pPr>
      <w:r>
        <w:rPr>
          <w:lang w:val="ru-RU"/>
        </w:rPr>
        <w:t>Никаких</w:t>
      </w:r>
      <w:r w:rsidRPr="00600234">
        <w:rPr>
          <w:lang w:val="ru-RU"/>
        </w:rPr>
        <w:t xml:space="preserve"> </w:t>
      </w:r>
      <w:r>
        <w:rPr>
          <w:lang w:val="ru-RU"/>
        </w:rPr>
        <w:t>замечаний</w:t>
      </w:r>
      <w:r w:rsidRPr="00600234">
        <w:rPr>
          <w:lang w:val="ru-RU"/>
        </w:rPr>
        <w:t xml:space="preserve"> </w:t>
      </w:r>
      <w:r>
        <w:rPr>
          <w:lang w:val="ru-RU"/>
        </w:rPr>
        <w:t>по</w:t>
      </w:r>
      <w:r w:rsidRPr="00600234">
        <w:rPr>
          <w:lang w:val="ru-RU"/>
        </w:rPr>
        <w:t xml:space="preserve"> </w:t>
      </w:r>
      <w:r>
        <w:rPr>
          <w:lang w:val="ru-RU"/>
        </w:rPr>
        <w:t>этому</w:t>
      </w:r>
      <w:r w:rsidRPr="00600234">
        <w:rPr>
          <w:lang w:val="ru-RU"/>
        </w:rPr>
        <w:t xml:space="preserve"> </w:t>
      </w:r>
      <w:r>
        <w:rPr>
          <w:lang w:val="ru-RU"/>
        </w:rPr>
        <w:t>пункту</w:t>
      </w:r>
      <w:r w:rsidRPr="00600234">
        <w:rPr>
          <w:lang w:val="ru-RU"/>
        </w:rPr>
        <w:t xml:space="preserve"> </w:t>
      </w:r>
      <w:r>
        <w:rPr>
          <w:lang w:val="ru-RU"/>
        </w:rPr>
        <w:t>повестки</w:t>
      </w:r>
      <w:r w:rsidRPr="00600234">
        <w:rPr>
          <w:lang w:val="ru-RU"/>
        </w:rPr>
        <w:t xml:space="preserve"> </w:t>
      </w:r>
      <w:r>
        <w:rPr>
          <w:lang w:val="ru-RU"/>
        </w:rPr>
        <w:t>дня не было</w:t>
      </w:r>
      <w:r w:rsidRPr="0073062C">
        <w:rPr>
          <w:lang w:val="ru-RU"/>
        </w:rPr>
        <w:t xml:space="preserve">.  </w:t>
      </w:r>
      <w:r>
        <w:rPr>
          <w:lang w:val="ru-RU"/>
        </w:rPr>
        <w:t>Председатель</w:t>
      </w:r>
      <w:r w:rsidRPr="00600234">
        <w:rPr>
          <w:lang w:val="ru-RU"/>
        </w:rPr>
        <w:t xml:space="preserve"> </w:t>
      </w:r>
      <w:r>
        <w:rPr>
          <w:lang w:val="ru-RU"/>
        </w:rPr>
        <w:t>зачитал</w:t>
      </w:r>
      <w:r w:rsidRPr="00600234">
        <w:rPr>
          <w:lang w:val="ru-RU"/>
        </w:rPr>
        <w:t xml:space="preserve"> </w:t>
      </w:r>
      <w:r>
        <w:rPr>
          <w:lang w:val="ru-RU"/>
        </w:rPr>
        <w:t>предлагаемый</w:t>
      </w:r>
      <w:r w:rsidRPr="00600234">
        <w:rPr>
          <w:lang w:val="ru-RU"/>
        </w:rPr>
        <w:t xml:space="preserve"> </w:t>
      </w:r>
      <w:r>
        <w:rPr>
          <w:lang w:val="ru-RU"/>
        </w:rPr>
        <w:t>текст</w:t>
      </w:r>
      <w:r w:rsidRPr="00600234">
        <w:rPr>
          <w:lang w:val="ru-RU"/>
        </w:rPr>
        <w:t xml:space="preserve"> </w:t>
      </w:r>
      <w:r>
        <w:rPr>
          <w:lang w:val="ru-RU"/>
        </w:rPr>
        <w:t>решения</w:t>
      </w:r>
      <w:r w:rsidRPr="00600234">
        <w:rPr>
          <w:lang w:val="ru-RU"/>
        </w:rPr>
        <w:t xml:space="preserve">, </w:t>
      </w:r>
      <w:r>
        <w:rPr>
          <w:lang w:val="ru-RU"/>
        </w:rPr>
        <w:t>которое было принято</w:t>
      </w:r>
      <w:r w:rsidRPr="0073062C">
        <w:rPr>
          <w:lang w:val="ru-RU"/>
        </w:rPr>
        <w:t xml:space="preserve">. </w:t>
      </w:r>
    </w:p>
    <w:p w:rsidR="00D73A13" w:rsidRPr="0073062C" w:rsidRDefault="00D73A13" w:rsidP="00D73A13">
      <w:pPr>
        <w:pStyle w:val="ONUME"/>
        <w:numPr>
          <w:ilvl w:val="0"/>
          <w:numId w:val="21"/>
        </w:numPr>
        <w:tabs>
          <w:tab w:val="clear" w:pos="567"/>
          <w:tab w:val="left" w:pos="1276"/>
        </w:tabs>
        <w:ind w:left="720"/>
        <w:rPr>
          <w:lang w:val="ru-RU"/>
        </w:rPr>
      </w:pPr>
      <w:r w:rsidRPr="0073062C">
        <w:rPr>
          <w:lang w:val="ru-RU"/>
        </w:rPr>
        <w:t xml:space="preserve">Комитет по программе и бюджету принял к сведению </w:t>
      </w:r>
      <w:r>
        <w:rPr>
          <w:lang w:val="ru-RU"/>
        </w:rPr>
        <w:t>о</w:t>
      </w:r>
      <w:r w:rsidRPr="0073062C">
        <w:rPr>
          <w:lang w:val="ru-RU"/>
        </w:rPr>
        <w:t>тчет о ходе осуществления проекта капиталовложений в информационно-коммуникационные технологии (ИКТ) (документ</w:t>
      </w:r>
      <w:r>
        <w:t> WO</w:t>
      </w:r>
      <w:r w:rsidRPr="0073062C">
        <w:rPr>
          <w:lang w:val="ru-RU"/>
        </w:rPr>
        <w:t>/</w:t>
      </w:r>
      <w:r>
        <w:t>PBC</w:t>
      </w:r>
      <w:r w:rsidRPr="0073062C">
        <w:rPr>
          <w:lang w:val="ru-RU"/>
        </w:rPr>
        <w:t>/22/18</w:t>
      </w:r>
      <w:r>
        <w:rPr>
          <w:lang w:val="ru-RU"/>
        </w:rPr>
        <w:t>).</w:t>
      </w:r>
    </w:p>
    <w:p w:rsidR="00D73A13" w:rsidRPr="00730A66" w:rsidRDefault="00D73A13" w:rsidP="003A1ADA">
      <w:pPr>
        <w:pStyle w:val="Heading1"/>
        <w:spacing w:before="360"/>
        <w:ind w:left="1701" w:hanging="1701"/>
        <w:rPr>
          <w:lang w:val="ru-RU"/>
        </w:rPr>
      </w:pPr>
      <w:bookmarkStart w:id="53" w:name="_Toc411439404"/>
      <w:r>
        <w:rPr>
          <w:lang w:val="ru-RU"/>
        </w:rPr>
        <w:t>пункт</w:t>
      </w:r>
      <w:r w:rsidRPr="00730A66">
        <w:rPr>
          <w:lang w:val="ru-RU"/>
        </w:rPr>
        <w:t xml:space="preserve"> 27</w:t>
      </w:r>
      <w:r w:rsidRPr="00730A66">
        <w:rPr>
          <w:lang w:val="ru-RU"/>
        </w:rPr>
        <w:tab/>
      </w:r>
      <w:r>
        <w:rPr>
          <w:szCs w:val="22"/>
          <w:lang w:val="ru-RU"/>
        </w:rPr>
        <w:t>Отчет о ходе работы по осуществлению лингвистической политики ВОИС</w:t>
      </w:r>
      <w:bookmarkEnd w:id="53"/>
      <w:r w:rsidRPr="00730A66">
        <w:rPr>
          <w:lang w:val="ru-RU"/>
        </w:rPr>
        <w:t xml:space="preserve"> </w:t>
      </w:r>
    </w:p>
    <w:p w:rsidR="00D73A13" w:rsidRPr="00730A66" w:rsidRDefault="00D73A13" w:rsidP="00D73A13">
      <w:pPr>
        <w:rPr>
          <w:lang w:val="ru-RU"/>
        </w:rPr>
      </w:pPr>
    </w:p>
    <w:p w:rsidR="00D73A13" w:rsidRPr="0073062C" w:rsidRDefault="00D73A13" w:rsidP="00D73A13">
      <w:pPr>
        <w:pStyle w:val="ONUME"/>
        <w:numPr>
          <w:ilvl w:val="0"/>
          <w:numId w:val="21"/>
        </w:numPr>
        <w:tabs>
          <w:tab w:val="num" w:pos="1560"/>
        </w:tabs>
        <w:rPr>
          <w:lang w:val="ru-RU"/>
        </w:rPr>
      </w:pPr>
      <w:r>
        <w:rPr>
          <w:lang w:val="ru-RU"/>
        </w:rPr>
        <w:t>Обсуждения проходили на основе документа</w:t>
      </w:r>
      <w:r w:rsidRPr="0073062C">
        <w:rPr>
          <w:lang w:val="ru-RU"/>
        </w:rPr>
        <w:t xml:space="preserve"> </w:t>
      </w:r>
      <w:r>
        <w:t>WO</w:t>
      </w:r>
      <w:r w:rsidRPr="0073062C">
        <w:rPr>
          <w:lang w:val="ru-RU"/>
        </w:rPr>
        <w:t>/</w:t>
      </w:r>
      <w:r>
        <w:t>PBC</w:t>
      </w:r>
      <w:r w:rsidRPr="0073062C">
        <w:rPr>
          <w:lang w:val="ru-RU"/>
        </w:rPr>
        <w:t>/22/16.</w:t>
      </w:r>
    </w:p>
    <w:p w:rsidR="00D73A13" w:rsidRPr="0073062C" w:rsidRDefault="00D73A13" w:rsidP="00D73A13">
      <w:pPr>
        <w:pStyle w:val="ONUME"/>
        <w:numPr>
          <w:ilvl w:val="0"/>
          <w:numId w:val="21"/>
        </w:numPr>
        <w:tabs>
          <w:tab w:val="num" w:pos="1560"/>
        </w:tabs>
        <w:rPr>
          <w:lang w:val="ru-RU"/>
        </w:rPr>
      </w:pPr>
      <w:r>
        <w:rPr>
          <w:lang w:val="ru-RU"/>
        </w:rPr>
        <w:t>Председатель</w:t>
      </w:r>
      <w:r w:rsidRPr="002C5BBA">
        <w:rPr>
          <w:lang w:val="ru-RU"/>
        </w:rPr>
        <w:t xml:space="preserve"> </w:t>
      </w:r>
      <w:r>
        <w:rPr>
          <w:lang w:val="ru-RU"/>
        </w:rPr>
        <w:t>открыл</w:t>
      </w:r>
      <w:r w:rsidRPr="002C5BBA">
        <w:rPr>
          <w:lang w:val="ru-RU"/>
        </w:rPr>
        <w:t xml:space="preserve"> </w:t>
      </w:r>
      <w:r>
        <w:rPr>
          <w:lang w:val="ru-RU"/>
        </w:rPr>
        <w:t>дискуссию</w:t>
      </w:r>
      <w:r w:rsidRPr="002C5BBA">
        <w:rPr>
          <w:lang w:val="ru-RU"/>
        </w:rPr>
        <w:t xml:space="preserve"> </w:t>
      </w:r>
      <w:r>
        <w:rPr>
          <w:lang w:val="ru-RU"/>
        </w:rPr>
        <w:t>по</w:t>
      </w:r>
      <w:r w:rsidRPr="002C5BBA">
        <w:rPr>
          <w:lang w:val="ru-RU"/>
        </w:rPr>
        <w:t xml:space="preserve"> </w:t>
      </w:r>
      <w:r>
        <w:rPr>
          <w:lang w:val="ru-RU"/>
        </w:rPr>
        <w:t>пункту</w:t>
      </w:r>
      <w:r w:rsidRPr="002C5BBA">
        <w:rPr>
          <w:lang w:val="ru-RU"/>
        </w:rPr>
        <w:t xml:space="preserve"> 27 </w:t>
      </w:r>
      <w:r>
        <w:rPr>
          <w:lang w:val="ru-RU"/>
        </w:rPr>
        <w:t>повестки</w:t>
      </w:r>
      <w:r w:rsidRPr="002C5BBA">
        <w:rPr>
          <w:lang w:val="ru-RU"/>
        </w:rPr>
        <w:t xml:space="preserve"> </w:t>
      </w:r>
      <w:r>
        <w:rPr>
          <w:lang w:val="ru-RU"/>
        </w:rPr>
        <w:t>дня</w:t>
      </w:r>
      <w:r w:rsidRPr="0073062C">
        <w:rPr>
          <w:lang w:val="ru-RU"/>
        </w:rPr>
        <w:t xml:space="preserve">:  Отчет о ходе работы по осуществлению </w:t>
      </w:r>
      <w:r>
        <w:rPr>
          <w:lang w:val="ru-RU"/>
        </w:rPr>
        <w:t>л</w:t>
      </w:r>
      <w:r w:rsidRPr="0073062C">
        <w:rPr>
          <w:lang w:val="ru-RU"/>
        </w:rPr>
        <w:t>ингвистической политики ВОИС</w:t>
      </w:r>
      <w:r w:rsidRPr="0035043C">
        <w:rPr>
          <w:lang w:val="ru-RU"/>
        </w:rPr>
        <w:t xml:space="preserve">, </w:t>
      </w:r>
      <w:r>
        <w:rPr>
          <w:lang w:val="ru-RU"/>
        </w:rPr>
        <w:t>и</w:t>
      </w:r>
      <w:r w:rsidRPr="0035043C">
        <w:rPr>
          <w:lang w:val="ru-RU"/>
        </w:rPr>
        <w:t xml:space="preserve"> </w:t>
      </w:r>
      <w:r>
        <w:rPr>
          <w:lang w:val="ru-RU"/>
        </w:rPr>
        <w:t>просил</w:t>
      </w:r>
      <w:r w:rsidRPr="0035043C">
        <w:rPr>
          <w:lang w:val="ru-RU"/>
        </w:rPr>
        <w:t xml:space="preserve"> </w:t>
      </w:r>
      <w:r>
        <w:rPr>
          <w:lang w:val="ru-RU"/>
        </w:rPr>
        <w:t>Секретариат</w:t>
      </w:r>
      <w:r w:rsidRPr="0035043C">
        <w:rPr>
          <w:lang w:val="ru-RU"/>
        </w:rPr>
        <w:t xml:space="preserve"> </w:t>
      </w:r>
      <w:r>
        <w:rPr>
          <w:lang w:val="ru-RU"/>
        </w:rPr>
        <w:t>представить</w:t>
      </w:r>
      <w:r w:rsidRPr="0035043C">
        <w:rPr>
          <w:lang w:val="ru-RU"/>
        </w:rPr>
        <w:t xml:space="preserve"> </w:t>
      </w:r>
      <w:r>
        <w:rPr>
          <w:lang w:val="ru-RU"/>
        </w:rPr>
        <w:t>документ</w:t>
      </w:r>
      <w:r w:rsidRPr="0035043C">
        <w:rPr>
          <w:lang w:val="ru-RU"/>
        </w:rPr>
        <w:t xml:space="preserve"> </w:t>
      </w:r>
      <w:r>
        <w:t>WO</w:t>
      </w:r>
      <w:r w:rsidRPr="0073062C">
        <w:rPr>
          <w:lang w:val="ru-RU"/>
        </w:rPr>
        <w:t>/</w:t>
      </w:r>
      <w:r>
        <w:t>PBC</w:t>
      </w:r>
      <w:r w:rsidRPr="0073062C">
        <w:rPr>
          <w:lang w:val="ru-RU"/>
        </w:rPr>
        <w:t>/22/16.</w:t>
      </w:r>
    </w:p>
    <w:p w:rsidR="00D73A13" w:rsidRPr="0073062C" w:rsidRDefault="00D73A13" w:rsidP="00D73A13">
      <w:pPr>
        <w:pStyle w:val="ONUME"/>
        <w:numPr>
          <w:ilvl w:val="0"/>
          <w:numId w:val="21"/>
        </w:numPr>
        <w:tabs>
          <w:tab w:val="num" w:pos="1560"/>
        </w:tabs>
        <w:rPr>
          <w:lang w:val="ru-RU"/>
        </w:rPr>
      </w:pPr>
      <w:r>
        <w:rPr>
          <w:lang w:val="ru-RU"/>
        </w:rPr>
        <w:t>Секретариат</w:t>
      </w:r>
      <w:r w:rsidRPr="0035043C">
        <w:rPr>
          <w:lang w:val="ru-RU"/>
        </w:rPr>
        <w:t xml:space="preserve"> </w:t>
      </w:r>
      <w:r>
        <w:rPr>
          <w:lang w:val="ru-RU"/>
        </w:rPr>
        <w:t>напомнил</w:t>
      </w:r>
      <w:r w:rsidRPr="0035043C">
        <w:rPr>
          <w:lang w:val="ru-RU"/>
        </w:rPr>
        <w:t xml:space="preserve">, </w:t>
      </w:r>
      <w:r>
        <w:rPr>
          <w:lang w:val="ru-RU"/>
        </w:rPr>
        <w:t>что</w:t>
      </w:r>
      <w:r w:rsidRPr="0035043C">
        <w:rPr>
          <w:lang w:val="ru-RU"/>
        </w:rPr>
        <w:t xml:space="preserve"> </w:t>
      </w:r>
      <w:r>
        <w:rPr>
          <w:lang w:val="ru-RU"/>
        </w:rPr>
        <w:t>г</w:t>
      </w:r>
      <w:r w:rsidRPr="0035043C">
        <w:rPr>
          <w:lang w:val="ru-RU"/>
        </w:rPr>
        <w:t xml:space="preserve">а сорок девятой серии заседаний Ассамблей в 2011 г. государства-члены ВОИС постановили, что языковой охват документации для заседаний комитетов и основных органов ВОИС, а также ключевых и новых публикаций будет </w:t>
      </w:r>
      <w:r>
        <w:rPr>
          <w:lang w:val="ru-RU"/>
        </w:rPr>
        <w:t>постепенно</w:t>
      </w:r>
      <w:r w:rsidRPr="0035043C">
        <w:rPr>
          <w:lang w:val="ru-RU"/>
        </w:rPr>
        <w:t xml:space="preserve"> расширен на </w:t>
      </w:r>
      <w:r>
        <w:rPr>
          <w:lang w:val="ru-RU"/>
        </w:rPr>
        <w:t>все</w:t>
      </w:r>
      <w:r w:rsidRPr="0035043C">
        <w:rPr>
          <w:lang w:val="ru-RU"/>
        </w:rPr>
        <w:t xml:space="preserve"> шесть официальных языков Организации Объединенных Наций (</w:t>
      </w:r>
      <w:r>
        <w:rPr>
          <w:lang w:val="ru-RU"/>
        </w:rPr>
        <w:t>ООН</w:t>
      </w:r>
      <w:r w:rsidRPr="0035043C">
        <w:rPr>
          <w:lang w:val="ru-RU"/>
        </w:rPr>
        <w:t xml:space="preserve">) </w:t>
      </w:r>
      <w:r>
        <w:rPr>
          <w:lang w:val="ru-RU"/>
        </w:rPr>
        <w:t xml:space="preserve">и что </w:t>
      </w:r>
      <w:r w:rsidRPr="0035043C">
        <w:rPr>
          <w:lang w:val="ru-RU"/>
        </w:rPr>
        <w:t>стоимость введения такого языкового охвата в отношении документации для рабочих групп должна быть оценена в свете опыта, приобретенного в</w:t>
      </w:r>
      <w:r>
        <w:rPr>
          <w:lang w:val="ru-RU"/>
        </w:rPr>
        <w:t xml:space="preserve"> течение двухлетнего периода</w:t>
      </w:r>
      <w:r w:rsidRPr="0035043C">
        <w:rPr>
          <w:lang w:val="ru-RU"/>
        </w:rPr>
        <w:t xml:space="preserve"> 2012-2013 гг., и в контексте Программы и бюджета на 2014-2015 гг</w:t>
      </w:r>
      <w:r w:rsidRPr="0073062C">
        <w:rPr>
          <w:lang w:val="ru-RU"/>
        </w:rPr>
        <w:t xml:space="preserve">.  </w:t>
      </w:r>
      <w:r>
        <w:rPr>
          <w:lang w:val="ru-RU"/>
        </w:rPr>
        <w:t>В</w:t>
      </w:r>
      <w:r w:rsidRPr="0035043C">
        <w:rPr>
          <w:lang w:val="ru-RU"/>
        </w:rPr>
        <w:t xml:space="preserve"> </w:t>
      </w:r>
      <w:r>
        <w:rPr>
          <w:lang w:val="ru-RU"/>
        </w:rPr>
        <w:t>документе</w:t>
      </w:r>
      <w:r w:rsidRPr="0073062C">
        <w:rPr>
          <w:lang w:val="ru-RU"/>
        </w:rPr>
        <w:t xml:space="preserve"> </w:t>
      </w:r>
      <w:r>
        <w:t>WO</w:t>
      </w:r>
      <w:r w:rsidRPr="0073062C">
        <w:rPr>
          <w:lang w:val="ru-RU"/>
        </w:rPr>
        <w:t>/</w:t>
      </w:r>
      <w:r>
        <w:t>PBC</w:t>
      </w:r>
      <w:r w:rsidRPr="0073062C">
        <w:rPr>
          <w:lang w:val="ru-RU"/>
        </w:rPr>
        <w:t xml:space="preserve">/22/16 </w:t>
      </w:r>
      <w:r>
        <w:rPr>
          <w:lang w:val="ru-RU"/>
        </w:rPr>
        <w:t>вниманию</w:t>
      </w:r>
      <w:r w:rsidRPr="0035043C">
        <w:rPr>
          <w:lang w:val="ru-RU"/>
        </w:rPr>
        <w:t xml:space="preserve"> </w:t>
      </w:r>
      <w:r>
        <w:rPr>
          <w:lang w:val="ru-RU"/>
        </w:rPr>
        <w:t>государств</w:t>
      </w:r>
      <w:r w:rsidRPr="0035043C">
        <w:rPr>
          <w:lang w:val="ru-RU"/>
        </w:rPr>
        <w:t>-</w:t>
      </w:r>
      <w:r>
        <w:rPr>
          <w:lang w:val="ru-RU"/>
        </w:rPr>
        <w:t>членов</w:t>
      </w:r>
      <w:r w:rsidRPr="0035043C">
        <w:rPr>
          <w:lang w:val="ru-RU"/>
        </w:rPr>
        <w:t xml:space="preserve"> </w:t>
      </w:r>
      <w:r>
        <w:rPr>
          <w:lang w:val="ru-RU"/>
        </w:rPr>
        <w:t>предлагается</w:t>
      </w:r>
      <w:r w:rsidRPr="0035043C">
        <w:rPr>
          <w:lang w:val="ru-RU"/>
        </w:rPr>
        <w:t xml:space="preserve"> </w:t>
      </w:r>
      <w:r>
        <w:rPr>
          <w:lang w:val="ru-RU"/>
        </w:rPr>
        <w:lastRenderedPageBreak/>
        <w:t>обновленная</w:t>
      </w:r>
      <w:r w:rsidRPr="0035043C">
        <w:rPr>
          <w:lang w:val="ru-RU"/>
        </w:rPr>
        <w:t xml:space="preserve"> </w:t>
      </w:r>
      <w:r>
        <w:rPr>
          <w:lang w:val="ru-RU"/>
        </w:rPr>
        <w:t>информация</w:t>
      </w:r>
      <w:r w:rsidRPr="0035043C">
        <w:rPr>
          <w:lang w:val="ru-RU"/>
        </w:rPr>
        <w:t xml:space="preserve"> </w:t>
      </w:r>
      <w:r>
        <w:rPr>
          <w:lang w:val="ru-RU"/>
        </w:rPr>
        <w:t>по</w:t>
      </w:r>
      <w:r w:rsidRPr="0035043C">
        <w:rPr>
          <w:lang w:val="ru-RU"/>
        </w:rPr>
        <w:t xml:space="preserve"> </w:t>
      </w:r>
      <w:r>
        <w:rPr>
          <w:lang w:val="ru-RU"/>
        </w:rPr>
        <w:t>сравнению</w:t>
      </w:r>
      <w:r w:rsidRPr="0035043C">
        <w:rPr>
          <w:lang w:val="ru-RU"/>
        </w:rPr>
        <w:t xml:space="preserve"> </w:t>
      </w:r>
      <w:r>
        <w:rPr>
          <w:lang w:val="ru-RU"/>
        </w:rPr>
        <w:t>с</w:t>
      </w:r>
      <w:r w:rsidRPr="0035043C">
        <w:rPr>
          <w:lang w:val="ru-RU"/>
        </w:rPr>
        <w:t xml:space="preserve"> </w:t>
      </w:r>
      <w:r>
        <w:rPr>
          <w:lang w:val="ru-RU"/>
        </w:rPr>
        <w:t>отчетом</w:t>
      </w:r>
      <w:r w:rsidRPr="0035043C">
        <w:rPr>
          <w:lang w:val="ru-RU"/>
        </w:rPr>
        <w:t xml:space="preserve"> </w:t>
      </w:r>
      <w:r>
        <w:rPr>
          <w:lang w:val="ru-RU"/>
        </w:rPr>
        <w:t>о</w:t>
      </w:r>
      <w:r w:rsidRPr="0035043C">
        <w:rPr>
          <w:lang w:val="ru-RU"/>
        </w:rPr>
        <w:t xml:space="preserve"> </w:t>
      </w:r>
      <w:r>
        <w:rPr>
          <w:lang w:val="ru-RU"/>
        </w:rPr>
        <w:t>ходе реализации лингвистической политики, представленным Ассамблеям в</w:t>
      </w:r>
      <w:r w:rsidRPr="0073062C">
        <w:rPr>
          <w:lang w:val="ru-RU"/>
        </w:rPr>
        <w:t xml:space="preserve"> 2013 </w:t>
      </w:r>
      <w:r>
        <w:rPr>
          <w:lang w:val="ru-RU"/>
        </w:rPr>
        <w:t>г</w:t>
      </w:r>
      <w:r w:rsidRPr="0073062C">
        <w:rPr>
          <w:lang w:val="ru-RU"/>
        </w:rPr>
        <w:t>.</w:t>
      </w:r>
    </w:p>
    <w:p w:rsidR="00D73A13" w:rsidRPr="0073062C" w:rsidRDefault="00D73A13" w:rsidP="00D73A13">
      <w:pPr>
        <w:pStyle w:val="ONUME"/>
        <w:numPr>
          <w:ilvl w:val="0"/>
          <w:numId w:val="21"/>
        </w:numPr>
        <w:tabs>
          <w:tab w:val="num" w:pos="1560"/>
        </w:tabs>
        <w:rPr>
          <w:lang w:val="ru-RU"/>
        </w:rPr>
      </w:pPr>
      <w:r>
        <w:rPr>
          <w:lang w:val="ru-RU"/>
        </w:rPr>
        <w:t>Делегация</w:t>
      </w:r>
      <w:r w:rsidRPr="0035043C">
        <w:rPr>
          <w:lang w:val="ru-RU"/>
        </w:rPr>
        <w:t xml:space="preserve"> </w:t>
      </w:r>
      <w:r>
        <w:rPr>
          <w:lang w:val="ru-RU"/>
        </w:rPr>
        <w:t>Парагвая</w:t>
      </w:r>
      <w:r w:rsidRPr="0035043C">
        <w:rPr>
          <w:lang w:val="ru-RU"/>
        </w:rPr>
        <w:t xml:space="preserve">, </w:t>
      </w:r>
      <w:r>
        <w:rPr>
          <w:lang w:val="ru-RU"/>
        </w:rPr>
        <w:t>выступая</w:t>
      </w:r>
      <w:r w:rsidRPr="0035043C">
        <w:rPr>
          <w:lang w:val="ru-RU"/>
        </w:rPr>
        <w:t xml:space="preserve"> </w:t>
      </w:r>
      <w:r>
        <w:rPr>
          <w:lang w:val="ru-RU"/>
        </w:rPr>
        <w:t>от</w:t>
      </w:r>
      <w:r w:rsidRPr="0035043C">
        <w:rPr>
          <w:lang w:val="ru-RU"/>
        </w:rPr>
        <w:t xml:space="preserve"> </w:t>
      </w:r>
      <w:r>
        <w:rPr>
          <w:lang w:val="ru-RU"/>
        </w:rPr>
        <w:t>имени</w:t>
      </w:r>
      <w:r w:rsidRPr="0035043C">
        <w:rPr>
          <w:lang w:val="ru-RU"/>
        </w:rPr>
        <w:t xml:space="preserve"> </w:t>
      </w:r>
      <w:r>
        <w:rPr>
          <w:lang w:val="ru-RU"/>
        </w:rPr>
        <w:t>ГРУЛАК</w:t>
      </w:r>
      <w:r w:rsidRPr="0035043C">
        <w:rPr>
          <w:lang w:val="ru-RU"/>
        </w:rPr>
        <w:t xml:space="preserve">, </w:t>
      </w:r>
      <w:r>
        <w:rPr>
          <w:lang w:val="ru-RU"/>
        </w:rPr>
        <w:t>приветствовала</w:t>
      </w:r>
      <w:r w:rsidRPr="0035043C">
        <w:rPr>
          <w:lang w:val="ru-RU"/>
        </w:rPr>
        <w:t xml:space="preserve"> </w:t>
      </w:r>
      <w:r>
        <w:rPr>
          <w:lang w:val="ru-RU"/>
        </w:rPr>
        <w:t>представленную</w:t>
      </w:r>
      <w:r w:rsidRPr="0035043C">
        <w:rPr>
          <w:lang w:val="ru-RU"/>
        </w:rPr>
        <w:t xml:space="preserve"> </w:t>
      </w:r>
      <w:r>
        <w:rPr>
          <w:lang w:val="ru-RU"/>
        </w:rPr>
        <w:t>информацию</w:t>
      </w:r>
      <w:r w:rsidRPr="0073062C">
        <w:rPr>
          <w:lang w:val="ru-RU"/>
        </w:rPr>
        <w:t xml:space="preserve"> </w:t>
      </w:r>
      <w:r>
        <w:rPr>
          <w:lang w:val="ru-RU"/>
        </w:rPr>
        <w:t>об</w:t>
      </w:r>
      <w:r w:rsidRPr="0035043C">
        <w:rPr>
          <w:lang w:val="ru-RU"/>
        </w:rPr>
        <w:t xml:space="preserve"> </w:t>
      </w:r>
      <w:r>
        <w:rPr>
          <w:lang w:val="ru-RU"/>
        </w:rPr>
        <w:t>экономии, достигнутой благодаря мерам по рационализации деятельности.  ГРУЛАК</w:t>
      </w:r>
      <w:r w:rsidRPr="0035043C">
        <w:rPr>
          <w:lang w:val="ru-RU"/>
        </w:rPr>
        <w:t xml:space="preserve"> </w:t>
      </w:r>
      <w:r>
        <w:rPr>
          <w:lang w:val="ru-RU"/>
        </w:rPr>
        <w:t>призывает</w:t>
      </w:r>
      <w:r w:rsidRPr="0035043C">
        <w:rPr>
          <w:lang w:val="ru-RU"/>
        </w:rPr>
        <w:t xml:space="preserve"> </w:t>
      </w:r>
      <w:r>
        <w:rPr>
          <w:lang w:val="ru-RU"/>
        </w:rPr>
        <w:t>ВОИС</w:t>
      </w:r>
      <w:r w:rsidRPr="0035043C">
        <w:rPr>
          <w:lang w:val="ru-RU"/>
        </w:rPr>
        <w:t xml:space="preserve"> </w:t>
      </w:r>
      <w:r>
        <w:rPr>
          <w:lang w:val="ru-RU"/>
        </w:rPr>
        <w:t>перевести</w:t>
      </w:r>
      <w:r w:rsidRPr="0035043C">
        <w:rPr>
          <w:lang w:val="ru-RU"/>
        </w:rPr>
        <w:t xml:space="preserve"> </w:t>
      </w:r>
      <w:r>
        <w:rPr>
          <w:lang w:val="ru-RU"/>
        </w:rPr>
        <w:t>на</w:t>
      </w:r>
      <w:r w:rsidRPr="0035043C">
        <w:rPr>
          <w:lang w:val="ru-RU"/>
        </w:rPr>
        <w:t xml:space="preserve"> </w:t>
      </w:r>
      <w:r>
        <w:rPr>
          <w:lang w:val="ru-RU"/>
        </w:rPr>
        <w:t>испанский</w:t>
      </w:r>
      <w:r w:rsidRPr="0035043C">
        <w:rPr>
          <w:lang w:val="ru-RU"/>
        </w:rPr>
        <w:t xml:space="preserve"> </w:t>
      </w:r>
      <w:r>
        <w:rPr>
          <w:lang w:val="ru-RU"/>
        </w:rPr>
        <w:t>язык</w:t>
      </w:r>
      <w:r w:rsidRPr="0035043C">
        <w:rPr>
          <w:lang w:val="ru-RU"/>
        </w:rPr>
        <w:t xml:space="preserve"> </w:t>
      </w:r>
      <w:r>
        <w:rPr>
          <w:lang w:val="ru-RU"/>
        </w:rPr>
        <w:t>пересмотренные</w:t>
      </w:r>
      <w:r w:rsidRPr="0035043C">
        <w:rPr>
          <w:lang w:val="ru-RU"/>
        </w:rPr>
        <w:t xml:space="preserve"> </w:t>
      </w:r>
      <w:r>
        <w:rPr>
          <w:lang w:val="ru-RU"/>
        </w:rPr>
        <w:t>варианты</w:t>
      </w:r>
      <w:r w:rsidRPr="0035043C">
        <w:rPr>
          <w:lang w:val="ru-RU"/>
        </w:rPr>
        <w:t xml:space="preserve"> </w:t>
      </w:r>
      <w:r>
        <w:rPr>
          <w:lang w:val="ru-RU"/>
        </w:rPr>
        <w:t>международных</w:t>
      </w:r>
      <w:r w:rsidRPr="0035043C">
        <w:rPr>
          <w:lang w:val="ru-RU"/>
        </w:rPr>
        <w:t xml:space="preserve"> </w:t>
      </w:r>
      <w:r>
        <w:rPr>
          <w:lang w:val="ru-RU"/>
        </w:rPr>
        <w:t xml:space="preserve">классификаций, включая </w:t>
      </w:r>
      <w:proofErr w:type="spellStart"/>
      <w:r>
        <w:rPr>
          <w:lang w:val="ru-RU"/>
        </w:rPr>
        <w:t>Ниццкую</w:t>
      </w:r>
      <w:proofErr w:type="spellEnd"/>
      <w:r>
        <w:rPr>
          <w:lang w:val="ru-RU"/>
        </w:rPr>
        <w:t xml:space="preserve">, </w:t>
      </w:r>
      <w:proofErr w:type="spellStart"/>
      <w:r>
        <w:rPr>
          <w:lang w:val="ru-RU"/>
        </w:rPr>
        <w:t>Локарнскую</w:t>
      </w:r>
      <w:proofErr w:type="spellEnd"/>
      <w:r>
        <w:rPr>
          <w:lang w:val="ru-RU"/>
        </w:rPr>
        <w:t>, Венскую классификации и Международную патентную классификацию</w:t>
      </w:r>
      <w:r w:rsidRPr="0073062C">
        <w:rPr>
          <w:lang w:val="ru-RU"/>
        </w:rPr>
        <w:t xml:space="preserve">.  </w:t>
      </w:r>
      <w:r>
        <w:rPr>
          <w:lang w:val="ru-RU"/>
        </w:rPr>
        <w:t>Важно</w:t>
      </w:r>
      <w:r w:rsidRPr="0035043C">
        <w:rPr>
          <w:lang w:val="ru-RU"/>
        </w:rPr>
        <w:t xml:space="preserve"> </w:t>
      </w:r>
      <w:r>
        <w:rPr>
          <w:lang w:val="ru-RU"/>
        </w:rPr>
        <w:t>следить</w:t>
      </w:r>
      <w:r w:rsidRPr="0035043C">
        <w:rPr>
          <w:lang w:val="ru-RU"/>
        </w:rPr>
        <w:t xml:space="preserve"> </w:t>
      </w:r>
      <w:r>
        <w:rPr>
          <w:lang w:val="ru-RU"/>
        </w:rPr>
        <w:t>за</w:t>
      </w:r>
      <w:r w:rsidRPr="0035043C">
        <w:rPr>
          <w:lang w:val="ru-RU"/>
        </w:rPr>
        <w:t xml:space="preserve"> </w:t>
      </w:r>
      <w:r>
        <w:rPr>
          <w:lang w:val="ru-RU"/>
        </w:rPr>
        <w:t>качеством</w:t>
      </w:r>
      <w:r w:rsidRPr="0035043C">
        <w:rPr>
          <w:lang w:val="ru-RU"/>
        </w:rPr>
        <w:t xml:space="preserve"> </w:t>
      </w:r>
      <w:r>
        <w:rPr>
          <w:lang w:val="ru-RU"/>
        </w:rPr>
        <w:t>переводов</w:t>
      </w:r>
      <w:r w:rsidRPr="0035043C">
        <w:rPr>
          <w:lang w:val="ru-RU"/>
        </w:rPr>
        <w:t xml:space="preserve"> </w:t>
      </w:r>
      <w:r>
        <w:rPr>
          <w:lang w:val="ru-RU"/>
        </w:rPr>
        <w:t>и</w:t>
      </w:r>
      <w:r w:rsidRPr="0035043C">
        <w:rPr>
          <w:lang w:val="ru-RU"/>
        </w:rPr>
        <w:t xml:space="preserve"> </w:t>
      </w:r>
      <w:r>
        <w:rPr>
          <w:lang w:val="ru-RU"/>
        </w:rPr>
        <w:t>получать</w:t>
      </w:r>
      <w:r w:rsidRPr="0035043C">
        <w:rPr>
          <w:lang w:val="ru-RU"/>
        </w:rPr>
        <w:t xml:space="preserve"> </w:t>
      </w:r>
      <w:r>
        <w:rPr>
          <w:lang w:val="ru-RU"/>
        </w:rPr>
        <w:t>от</w:t>
      </w:r>
      <w:r w:rsidRPr="0035043C">
        <w:rPr>
          <w:lang w:val="ru-RU"/>
        </w:rPr>
        <w:t xml:space="preserve"> </w:t>
      </w:r>
      <w:r>
        <w:rPr>
          <w:lang w:val="ru-RU"/>
        </w:rPr>
        <w:t>государств</w:t>
      </w:r>
      <w:r w:rsidRPr="0035043C">
        <w:rPr>
          <w:lang w:val="ru-RU"/>
        </w:rPr>
        <w:t>-</w:t>
      </w:r>
      <w:r>
        <w:rPr>
          <w:lang w:val="ru-RU"/>
        </w:rPr>
        <w:t>членов</w:t>
      </w:r>
      <w:r w:rsidRPr="0035043C">
        <w:rPr>
          <w:lang w:val="ru-RU"/>
        </w:rPr>
        <w:t xml:space="preserve"> </w:t>
      </w:r>
      <w:r>
        <w:rPr>
          <w:lang w:val="ru-RU"/>
        </w:rPr>
        <w:t>непосредственные</w:t>
      </w:r>
      <w:r w:rsidRPr="0035043C">
        <w:rPr>
          <w:lang w:val="ru-RU"/>
        </w:rPr>
        <w:t xml:space="preserve"> </w:t>
      </w:r>
      <w:r>
        <w:rPr>
          <w:lang w:val="ru-RU"/>
        </w:rPr>
        <w:t>отклики</w:t>
      </w:r>
      <w:r w:rsidRPr="0035043C">
        <w:rPr>
          <w:lang w:val="ru-RU"/>
        </w:rPr>
        <w:t xml:space="preserve"> </w:t>
      </w:r>
      <w:r>
        <w:rPr>
          <w:lang w:val="ru-RU"/>
        </w:rPr>
        <w:t>об</w:t>
      </w:r>
      <w:r w:rsidRPr="0035043C">
        <w:rPr>
          <w:lang w:val="ru-RU"/>
        </w:rPr>
        <w:t xml:space="preserve"> </w:t>
      </w:r>
      <w:r>
        <w:rPr>
          <w:lang w:val="ru-RU"/>
        </w:rPr>
        <w:t>осуществлении</w:t>
      </w:r>
      <w:r w:rsidRPr="0035043C">
        <w:rPr>
          <w:lang w:val="ru-RU"/>
        </w:rPr>
        <w:t xml:space="preserve"> </w:t>
      </w:r>
      <w:r>
        <w:rPr>
          <w:lang w:val="ru-RU"/>
        </w:rPr>
        <w:t>лингвистической</w:t>
      </w:r>
      <w:r w:rsidRPr="0035043C">
        <w:rPr>
          <w:lang w:val="ru-RU"/>
        </w:rPr>
        <w:t xml:space="preserve"> </w:t>
      </w:r>
      <w:r>
        <w:rPr>
          <w:lang w:val="ru-RU"/>
        </w:rPr>
        <w:t>политики</w:t>
      </w:r>
      <w:r w:rsidRPr="0035043C">
        <w:rPr>
          <w:lang w:val="ru-RU"/>
        </w:rPr>
        <w:t xml:space="preserve"> </w:t>
      </w:r>
      <w:r>
        <w:rPr>
          <w:lang w:val="ru-RU"/>
        </w:rPr>
        <w:t>через</w:t>
      </w:r>
      <w:r w:rsidRPr="0035043C">
        <w:rPr>
          <w:lang w:val="ru-RU"/>
        </w:rPr>
        <w:t xml:space="preserve"> </w:t>
      </w:r>
      <w:r>
        <w:rPr>
          <w:lang w:val="ru-RU"/>
        </w:rPr>
        <w:t>посредство</w:t>
      </w:r>
      <w:r w:rsidRPr="0035043C">
        <w:rPr>
          <w:lang w:val="ru-RU"/>
        </w:rPr>
        <w:t xml:space="preserve"> </w:t>
      </w:r>
      <w:r>
        <w:rPr>
          <w:lang w:val="ru-RU"/>
        </w:rPr>
        <w:t>обследования</w:t>
      </w:r>
      <w:r w:rsidRPr="0073062C">
        <w:rPr>
          <w:lang w:val="ru-RU"/>
        </w:rPr>
        <w:t>.</w:t>
      </w:r>
    </w:p>
    <w:p w:rsidR="00D73A13" w:rsidRPr="0073062C" w:rsidRDefault="00D73A13" w:rsidP="00D73A13">
      <w:pPr>
        <w:pStyle w:val="ONUME"/>
        <w:numPr>
          <w:ilvl w:val="0"/>
          <w:numId w:val="21"/>
        </w:numPr>
        <w:tabs>
          <w:tab w:val="num" w:pos="1560"/>
        </w:tabs>
        <w:rPr>
          <w:lang w:val="ru-RU"/>
        </w:rPr>
      </w:pPr>
      <w:r>
        <w:rPr>
          <w:lang w:val="ru-RU"/>
        </w:rPr>
        <w:t>Делегация</w:t>
      </w:r>
      <w:r w:rsidRPr="0035043C">
        <w:rPr>
          <w:lang w:val="ru-RU"/>
        </w:rPr>
        <w:t xml:space="preserve"> </w:t>
      </w:r>
      <w:r>
        <w:rPr>
          <w:lang w:val="ru-RU"/>
        </w:rPr>
        <w:t>Китая</w:t>
      </w:r>
      <w:r w:rsidRPr="0035043C">
        <w:rPr>
          <w:lang w:val="ru-RU"/>
        </w:rPr>
        <w:t xml:space="preserve"> </w:t>
      </w:r>
      <w:r>
        <w:rPr>
          <w:lang w:val="ru-RU"/>
        </w:rPr>
        <w:t>приветствовала</w:t>
      </w:r>
      <w:r w:rsidRPr="0035043C">
        <w:rPr>
          <w:lang w:val="ru-RU"/>
        </w:rPr>
        <w:t xml:space="preserve"> </w:t>
      </w:r>
      <w:r>
        <w:rPr>
          <w:lang w:val="ru-RU"/>
        </w:rPr>
        <w:t>тот</w:t>
      </w:r>
      <w:r w:rsidRPr="0035043C">
        <w:rPr>
          <w:lang w:val="ru-RU"/>
        </w:rPr>
        <w:t xml:space="preserve"> </w:t>
      </w:r>
      <w:r>
        <w:rPr>
          <w:lang w:val="ru-RU"/>
        </w:rPr>
        <w:t>факт</w:t>
      </w:r>
      <w:r w:rsidRPr="0035043C">
        <w:rPr>
          <w:lang w:val="ru-RU"/>
        </w:rPr>
        <w:t xml:space="preserve">, </w:t>
      </w:r>
      <w:r>
        <w:rPr>
          <w:lang w:val="ru-RU"/>
        </w:rPr>
        <w:t>что</w:t>
      </w:r>
      <w:r w:rsidRPr="0035043C">
        <w:rPr>
          <w:lang w:val="ru-RU"/>
        </w:rPr>
        <w:t xml:space="preserve"> </w:t>
      </w:r>
      <w:r>
        <w:rPr>
          <w:lang w:val="ru-RU"/>
        </w:rPr>
        <w:t>Рабочая</w:t>
      </w:r>
      <w:r w:rsidRPr="0035043C">
        <w:rPr>
          <w:lang w:val="ru-RU"/>
        </w:rPr>
        <w:t xml:space="preserve"> </w:t>
      </w:r>
      <w:r>
        <w:rPr>
          <w:lang w:val="ru-RU"/>
        </w:rPr>
        <w:t>группа</w:t>
      </w:r>
      <w:r w:rsidRPr="0035043C">
        <w:rPr>
          <w:lang w:val="ru-RU"/>
        </w:rPr>
        <w:t xml:space="preserve"> </w:t>
      </w:r>
      <w:r>
        <w:rPr>
          <w:lang w:val="ru-RU"/>
        </w:rPr>
        <w:t>по</w:t>
      </w:r>
      <w:r w:rsidRPr="0035043C">
        <w:rPr>
          <w:lang w:val="ru-RU"/>
        </w:rPr>
        <w:t xml:space="preserve"> </w:t>
      </w:r>
      <w:r>
        <w:rPr>
          <w:lang w:val="ru-RU"/>
        </w:rPr>
        <w:t>Договору</w:t>
      </w:r>
      <w:r w:rsidRPr="0035043C">
        <w:rPr>
          <w:lang w:val="ru-RU"/>
        </w:rPr>
        <w:t xml:space="preserve"> </w:t>
      </w:r>
      <w:r>
        <w:rPr>
          <w:lang w:val="ru-RU"/>
        </w:rPr>
        <w:t>о</w:t>
      </w:r>
      <w:r w:rsidRPr="0035043C">
        <w:rPr>
          <w:lang w:val="ru-RU"/>
        </w:rPr>
        <w:t xml:space="preserve"> </w:t>
      </w:r>
      <w:r>
        <w:rPr>
          <w:lang w:val="ru-RU"/>
        </w:rPr>
        <w:t>патентной</w:t>
      </w:r>
      <w:r w:rsidRPr="0035043C">
        <w:rPr>
          <w:lang w:val="ru-RU"/>
        </w:rPr>
        <w:t xml:space="preserve"> </w:t>
      </w:r>
      <w:r>
        <w:rPr>
          <w:lang w:val="ru-RU"/>
        </w:rPr>
        <w:t>кооперации</w:t>
      </w:r>
      <w:r w:rsidRPr="0073062C">
        <w:rPr>
          <w:lang w:val="ru-RU"/>
        </w:rPr>
        <w:t xml:space="preserve"> (</w:t>
      </w:r>
      <w:r>
        <w:t>PCT</w:t>
      </w:r>
      <w:r w:rsidRPr="0073062C">
        <w:rPr>
          <w:lang w:val="ru-RU"/>
        </w:rPr>
        <w:t xml:space="preserve">) </w:t>
      </w:r>
      <w:r>
        <w:rPr>
          <w:lang w:val="ru-RU"/>
        </w:rPr>
        <w:t>и</w:t>
      </w:r>
      <w:r w:rsidRPr="0035043C">
        <w:rPr>
          <w:lang w:val="ru-RU"/>
        </w:rPr>
        <w:t xml:space="preserve"> </w:t>
      </w:r>
      <w:r>
        <w:rPr>
          <w:lang w:val="ru-RU"/>
        </w:rPr>
        <w:t>Гаагская</w:t>
      </w:r>
      <w:r w:rsidRPr="0035043C">
        <w:rPr>
          <w:lang w:val="ru-RU"/>
        </w:rPr>
        <w:t xml:space="preserve"> </w:t>
      </w:r>
      <w:r>
        <w:rPr>
          <w:lang w:val="ru-RU"/>
        </w:rPr>
        <w:t>рабочая</w:t>
      </w:r>
      <w:r w:rsidRPr="0035043C">
        <w:rPr>
          <w:lang w:val="ru-RU"/>
        </w:rPr>
        <w:t xml:space="preserve"> </w:t>
      </w:r>
      <w:r>
        <w:rPr>
          <w:lang w:val="ru-RU"/>
        </w:rPr>
        <w:t>группа</w:t>
      </w:r>
      <w:r w:rsidRPr="0035043C">
        <w:rPr>
          <w:lang w:val="ru-RU"/>
        </w:rPr>
        <w:t xml:space="preserve"> </w:t>
      </w:r>
      <w:r>
        <w:rPr>
          <w:lang w:val="ru-RU"/>
        </w:rPr>
        <w:t>сейчас</w:t>
      </w:r>
      <w:r w:rsidRPr="0035043C">
        <w:rPr>
          <w:lang w:val="ru-RU"/>
        </w:rPr>
        <w:t xml:space="preserve"> </w:t>
      </w:r>
      <w:r>
        <w:rPr>
          <w:lang w:val="ru-RU"/>
        </w:rPr>
        <w:t>используют</w:t>
      </w:r>
      <w:r w:rsidRPr="0035043C">
        <w:rPr>
          <w:lang w:val="ru-RU"/>
        </w:rPr>
        <w:t xml:space="preserve"> </w:t>
      </w:r>
      <w:r>
        <w:rPr>
          <w:lang w:val="ru-RU"/>
        </w:rPr>
        <w:t>все</w:t>
      </w:r>
      <w:r w:rsidRPr="0035043C">
        <w:rPr>
          <w:lang w:val="ru-RU"/>
        </w:rPr>
        <w:t xml:space="preserve"> </w:t>
      </w:r>
      <w:r>
        <w:rPr>
          <w:lang w:val="ru-RU"/>
        </w:rPr>
        <w:t>шесть</w:t>
      </w:r>
      <w:r w:rsidRPr="0035043C">
        <w:rPr>
          <w:lang w:val="ru-RU"/>
        </w:rPr>
        <w:t xml:space="preserve"> </w:t>
      </w:r>
      <w:r>
        <w:rPr>
          <w:lang w:val="ru-RU"/>
        </w:rPr>
        <w:t>официальных</w:t>
      </w:r>
      <w:r w:rsidRPr="0035043C">
        <w:rPr>
          <w:lang w:val="ru-RU"/>
        </w:rPr>
        <w:t xml:space="preserve"> </w:t>
      </w:r>
      <w:r>
        <w:rPr>
          <w:lang w:val="ru-RU"/>
        </w:rPr>
        <w:t>языков</w:t>
      </w:r>
      <w:r w:rsidRPr="0035043C">
        <w:rPr>
          <w:lang w:val="ru-RU"/>
        </w:rPr>
        <w:t xml:space="preserve"> </w:t>
      </w:r>
      <w:r>
        <w:rPr>
          <w:lang w:val="ru-RU"/>
        </w:rPr>
        <w:t>системы</w:t>
      </w:r>
      <w:r w:rsidRPr="0035043C">
        <w:rPr>
          <w:lang w:val="ru-RU"/>
        </w:rPr>
        <w:t xml:space="preserve"> </w:t>
      </w:r>
      <w:r>
        <w:rPr>
          <w:lang w:val="ru-RU"/>
        </w:rPr>
        <w:t>Организация Объединенных Наций, и призвала Секретариат разработать более четкий график распространения лингвистической политики на все рабочие группы и все рабочие документы, принимая при этом во внимание факторы эффективности затрат</w:t>
      </w:r>
      <w:r w:rsidRPr="0073062C">
        <w:rPr>
          <w:lang w:val="ru-RU"/>
        </w:rPr>
        <w:t>.</w:t>
      </w:r>
    </w:p>
    <w:p w:rsidR="00D73A13" w:rsidRPr="0073062C" w:rsidRDefault="00D73A13" w:rsidP="00D73A13">
      <w:pPr>
        <w:pStyle w:val="ONUME"/>
        <w:numPr>
          <w:ilvl w:val="0"/>
          <w:numId w:val="21"/>
        </w:numPr>
        <w:tabs>
          <w:tab w:val="num" w:pos="1560"/>
        </w:tabs>
        <w:rPr>
          <w:lang w:val="ru-RU"/>
        </w:rPr>
      </w:pPr>
      <w:r>
        <w:rPr>
          <w:lang w:val="ru-RU"/>
        </w:rPr>
        <w:t>Делегация</w:t>
      </w:r>
      <w:r w:rsidRPr="0035043C">
        <w:rPr>
          <w:lang w:val="ru-RU"/>
        </w:rPr>
        <w:t xml:space="preserve"> </w:t>
      </w:r>
      <w:r>
        <w:rPr>
          <w:lang w:val="ru-RU"/>
        </w:rPr>
        <w:t>Аргентины</w:t>
      </w:r>
      <w:r w:rsidRPr="0035043C">
        <w:rPr>
          <w:lang w:val="ru-RU"/>
        </w:rPr>
        <w:t xml:space="preserve"> </w:t>
      </w:r>
      <w:r>
        <w:rPr>
          <w:lang w:val="ru-RU"/>
        </w:rPr>
        <w:t>одобрила</w:t>
      </w:r>
      <w:r w:rsidRPr="0035043C">
        <w:rPr>
          <w:lang w:val="ru-RU"/>
        </w:rPr>
        <w:t xml:space="preserve"> </w:t>
      </w:r>
      <w:r>
        <w:rPr>
          <w:lang w:val="ru-RU"/>
        </w:rPr>
        <w:t>заявление</w:t>
      </w:r>
      <w:r w:rsidRPr="0035043C">
        <w:rPr>
          <w:lang w:val="ru-RU"/>
        </w:rPr>
        <w:t xml:space="preserve">, </w:t>
      </w:r>
      <w:r>
        <w:rPr>
          <w:lang w:val="ru-RU"/>
        </w:rPr>
        <w:t>с</w:t>
      </w:r>
      <w:r w:rsidRPr="0035043C">
        <w:rPr>
          <w:lang w:val="ru-RU"/>
        </w:rPr>
        <w:t xml:space="preserve"> </w:t>
      </w:r>
      <w:r>
        <w:rPr>
          <w:lang w:val="ru-RU"/>
        </w:rPr>
        <w:t>которым</w:t>
      </w:r>
      <w:r w:rsidRPr="0035043C">
        <w:rPr>
          <w:lang w:val="ru-RU"/>
        </w:rPr>
        <w:t xml:space="preserve"> </w:t>
      </w:r>
      <w:r>
        <w:rPr>
          <w:lang w:val="ru-RU"/>
        </w:rPr>
        <w:t>выступила</w:t>
      </w:r>
      <w:r w:rsidRPr="0035043C">
        <w:rPr>
          <w:lang w:val="ru-RU"/>
        </w:rPr>
        <w:t xml:space="preserve"> </w:t>
      </w:r>
      <w:r>
        <w:rPr>
          <w:lang w:val="ru-RU"/>
        </w:rPr>
        <w:t>делегация</w:t>
      </w:r>
      <w:r w:rsidRPr="0035043C">
        <w:rPr>
          <w:lang w:val="ru-RU"/>
        </w:rPr>
        <w:t xml:space="preserve"> </w:t>
      </w:r>
      <w:r>
        <w:rPr>
          <w:lang w:val="ru-RU"/>
        </w:rPr>
        <w:t>Парагвая</w:t>
      </w:r>
      <w:r w:rsidRPr="0035043C">
        <w:rPr>
          <w:lang w:val="ru-RU"/>
        </w:rPr>
        <w:t xml:space="preserve"> </w:t>
      </w:r>
      <w:r>
        <w:rPr>
          <w:lang w:val="ru-RU"/>
        </w:rPr>
        <w:t>от</w:t>
      </w:r>
      <w:r w:rsidRPr="0035043C">
        <w:rPr>
          <w:lang w:val="ru-RU"/>
        </w:rPr>
        <w:t xml:space="preserve"> </w:t>
      </w:r>
      <w:r>
        <w:rPr>
          <w:lang w:val="ru-RU"/>
        </w:rPr>
        <w:t>имени</w:t>
      </w:r>
      <w:r w:rsidRPr="0035043C">
        <w:rPr>
          <w:lang w:val="ru-RU"/>
        </w:rPr>
        <w:t xml:space="preserve"> </w:t>
      </w:r>
      <w:r>
        <w:rPr>
          <w:lang w:val="ru-RU"/>
        </w:rPr>
        <w:t>ГРУЛАК</w:t>
      </w:r>
      <w:r w:rsidRPr="0035043C">
        <w:rPr>
          <w:lang w:val="ru-RU"/>
        </w:rPr>
        <w:t xml:space="preserve">, </w:t>
      </w:r>
      <w:r>
        <w:rPr>
          <w:lang w:val="ru-RU"/>
        </w:rPr>
        <w:t>и</w:t>
      </w:r>
      <w:r w:rsidRPr="0035043C">
        <w:rPr>
          <w:lang w:val="ru-RU"/>
        </w:rPr>
        <w:t xml:space="preserve"> </w:t>
      </w:r>
      <w:r>
        <w:rPr>
          <w:lang w:val="ru-RU"/>
        </w:rPr>
        <w:t>полностью</w:t>
      </w:r>
      <w:r w:rsidRPr="0035043C">
        <w:rPr>
          <w:lang w:val="ru-RU"/>
        </w:rPr>
        <w:t xml:space="preserve"> </w:t>
      </w:r>
      <w:r>
        <w:rPr>
          <w:lang w:val="ru-RU"/>
        </w:rPr>
        <w:t>поддержала</w:t>
      </w:r>
      <w:r w:rsidRPr="0035043C">
        <w:rPr>
          <w:lang w:val="ru-RU"/>
        </w:rPr>
        <w:t xml:space="preserve"> </w:t>
      </w:r>
      <w:r>
        <w:rPr>
          <w:lang w:val="ru-RU"/>
        </w:rPr>
        <w:t>принцип</w:t>
      </w:r>
      <w:r w:rsidRPr="0035043C">
        <w:rPr>
          <w:lang w:val="ru-RU"/>
        </w:rPr>
        <w:t xml:space="preserve"> </w:t>
      </w:r>
      <w:r>
        <w:rPr>
          <w:lang w:val="ru-RU"/>
        </w:rPr>
        <w:t>многоязычия</w:t>
      </w:r>
      <w:r w:rsidRPr="0035043C">
        <w:rPr>
          <w:lang w:val="ru-RU"/>
        </w:rPr>
        <w:t xml:space="preserve"> </w:t>
      </w:r>
      <w:r>
        <w:rPr>
          <w:lang w:val="ru-RU"/>
        </w:rPr>
        <w:t>и</w:t>
      </w:r>
      <w:r w:rsidRPr="0035043C">
        <w:rPr>
          <w:lang w:val="ru-RU"/>
        </w:rPr>
        <w:t xml:space="preserve"> </w:t>
      </w:r>
      <w:r>
        <w:rPr>
          <w:lang w:val="ru-RU"/>
        </w:rPr>
        <w:t>равное обращение со всеми шестью официальными языками</w:t>
      </w:r>
      <w:r w:rsidRPr="0073062C">
        <w:rPr>
          <w:lang w:val="ru-RU"/>
        </w:rPr>
        <w:t xml:space="preserve"> </w:t>
      </w:r>
      <w:r>
        <w:rPr>
          <w:lang w:val="ru-RU"/>
        </w:rPr>
        <w:t>системы ООН.  Делегация</w:t>
      </w:r>
      <w:r w:rsidRPr="0035043C">
        <w:rPr>
          <w:lang w:val="ru-RU"/>
        </w:rPr>
        <w:t xml:space="preserve"> </w:t>
      </w:r>
      <w:r>
        <w:rPr>
          <w:lang w:val="ru-RU"/>
        </w:rPr>
        <w:t>подчеркнула</w:t>
      </w:r>
      <w:r w:rsidRPr="0035043C">
        <w:rPr>
          <w:lang w:val="ru-RU"/>
        </w:rPr>
        <w:t xml:space="preserve"> </w:t>
      </w:r>
      <w:r>
        <w:rPr>
          <w:lang w:val="ru-RU"/>
        </w:rPr>
        <w:t>позитивное</w:t>
      </w:r>
      <w:r w:rsidRPr="0035043C">
        <w:rPr>
          <w:lang w:val="ru-RU"/>
        </w:rPr>
        <w:t xml:space="preserve"> </w:t>
      </w:r>
      <w:r>
        <w:rPr>
          <w:lang w:val="ru-RU"/>
        </w:rPr>
        <w:t>воздействие</w:t>
      </w:r>
      <w:r w:rsidRPr="0035043C">
        <w:rPr>
          <w:lang w:val="ru-RU"/>
        </w:rPr>
        <w:t xml:space="preserve"> </w:t>
      </w:r>
      <w:r>
        <w:rPr>
          <w:lang w:val="ru-RU"/>
        </w:rPr>
        <w:t>и</w:t>
      </w:r>
      <w:r w:rsidRPr="0035043C">
        <w:rPr>
          <w:lang w:val="ru-RU"/>
        </w:rPr>
        <w:t xml:space="preserve"> </w:t>
      </w:r>
      <w:r>
        <w:rPr>
          <w:lang w:val="ru-RU"/>
        </w:rPr>
        <w:t>необходимость</w:t>
      </w:r>
      <w:r w:rsidRPr="0035043C">
        <w:rPr>
          <w:lang w:val="ru-RU"/>
        </w:rPr>
        <w:t xml:space="preserve"> </w:t>
      </w:r>
      <w:r>
        <w:rPr>
          <w:lang w:val="ru-RU"/>
        </w:rPr>
        <w:t>дальнейшего</w:t>
      </w:r>
      <w:r w:rsidRPr="0035043C">
        <w:rPr>
          <w:lang w:val="ru-RU"/>
        </w:rPr>
        <w:t xml:space="preserve"> </w:t>
      </w:r>
      <w:r>
        <w:rPr>
          <w:lang w:val="ru-RU"/>
        </w:rPr>
        <w:t>осуществления</w:t>
      </w:r>
      <w:r w:rsidRPr="0035043C">
        <w:rPr>
          <w:lang w:val="ru-RU"/>
        </w:rPr>
        <w:t xml:space="preserve"> </w:t>
      </w:r>
      <w:r>
        <w:rPr>
          <w:lang w:val="ru-RU"/>
        </w:rPr>
        <w:t>мер</w:t>
      </w:r>
      <w:r w:rsidRPr="0035043C">
        <w:rPr>
          <w:lang w:val="ru-RU"/>
        </w:rPr>
        <w:t xml:space="preserve"> </w:t>
      </w:r>
      <w:r>
        <w:rPr>
          <w:lang w:val="ru-RU"/>
        </w:rPr>
        <w:t>по</w:t>
      </w:r>
      <w:r w:rsidRPr="0035043C">
        <w:rPr>
          <w:lang w:val="ru-RU"/>
        </w:rPr>
        <w:t xml:space="preserve"> </w:t>
      </w:r>
      <w:r>
        <w:rPr>
          <w:lang w:val="ru-RU"/>
        </w:rPr>
        <w:t>рационализации</w:t>
      </w:r>
      <w:r w:rsidRPr="0035043C">
        <w:rPr>
          <w:lang w:val="ru-RU"/>
        </w:rPr>
        <w:t xml:space="preserve"> </w:t>
      </w:r>
      <w:r>
        <w:rPr>
          <w:lang w:val="ru-RU"/>
        </w:rPr>
        <w:t>и</w:t>
      </w:r>
      <w:r w:rsidRPr="0035043C">
        <w:rPr>
          <w:lang w:val="ru-RU"/>
        </w:rPr>
        <w:t xml:space="preserve"> </w:t>
      </w:r>
      <w:r>
        <w:rPr>
          <w:lang w:val="ru-RU"/>
        </w:rPr>
        <w:t>контролю</w:t>
      </w:r>
      <w:r w:rsidRPr="0035043C">
        <w:rPr>
          <w:lang w:val="ru-RU"/>
        </w:rPr>
        <w:t xml:space="preserve">, </w:t>
      </w:r>
      <w:r>
        <w:rPr>
          <w:lang w:val="ru-RU"/>
        </w:rPr>
        <w:t>которые</w:t>
      </w:r>
      <w:r w:rsidRPr="0035043C">
        <w:rPr>
          <w:lang w:val="ru-RU"/>
        </w:rPr>
        <w:t xml:space="preserve"> </w:t>
      </w:r>
      <w:r>
        <w:rPr>
          <w:lang w:val="ru-RU"/>
        </w:rPr>
        <w:t>привели</w:t>
      </w:r>
      <w:r w:rsidRPr="0035043C">
        <w:rPr>
          <w:lang w:val="ru-RU"/>
        </w:rPr>
        <w:t xml:space="preserve"> </w:t>
      </w:r>
      <w:r>
        <w:rPr>
          <w:lang w:val="ru-RU"/>
        </w:rPr>
        <w:t>к</w:t>
      </w:r>
      <w:r w:rsidRPr="0035043C">
        <w:rPr>
          <w:lang w:val="ru-RU"/>
        </w:rPr>
        <w:t xml:space="preserve"> </w:t>
      </w:r>
      <w:r>
        <w:rPr>
          <w:lang w:val="ru-RU"/>
        </w:rPr>
        <w:t>уменьшению</w:t>
      </w:r>
      <w:r w:rsidRPr="0035043C">
        <w:rPr>
          <w:lang w:val="ru-RU"/>
        </w:rPr>
        <w:t xml:space="preserve"> </w:t>
      </w:r>
      <w:r>
        <w:rPr>
          <w:lang w:val="ru-RU"/>
        </w:rPr>
        <w:t xml:space="preserve">общего количества слов, переведенных в </w:t>
      </w:r>
      <w:r w:rsidRPr="0073062C">
        <w:rPr>
          <w:lang w:val="ru-RU"/>
        </w:rPr>
        <w:t xml:space="preserve">2013 </w:t>
      </w:r>
      <w:r>
        <w:rPr>
          <w:lang w:val="ru-RU"/>
        </w:rPr>
        <w:t>г., и соответствующих расходов</w:t>
      </w:r>
      <w:r w:rsidRPr="0073062C">
        <w:rPr>
          <w:lang w:val="ru-RU"/>
        </w:rPr>
        <w:t xml:space="preserve">.  </w:t>
      </w:r>
      <w:r>
        <w:rPr>
          <w:lang w:val="ru-RU"/>
        </w:rPr>
        <w:t>Хотя</w:t>
      </w:r>
      <w:r w:rsidRPr="00D221F0">
        <w:rPr>
          <w:lang w:val="ru-RU"/>
        </w:rPr>
        <w:t xml:space="preserve"> </w:t>
      </w:r>
      <w:r>
        <w:rPr>
          <w:lang w:val="ru-RU"/>
        </w:rPr>
        <w:t>практика</w:t>
      </w:r>
      <w:r w:rsidRPr="00D221F0">
        <w:rPr>
          <w:lang w:val="ru-RU"/>
        </w:rPr>
        <w:t xml:space="preserve"> </w:t>
      </w:r>
      <w:r>
        <w:rPr>
          <w:lang w:val="ru-RU"/>
        </w:rPr>
        <w:t>передачи</w:t>
      </w:r>
      <w:r w:rsidRPr="00D221F0">
        <w:rPr>
          <w:lang w:val="ru-RU"/>
        </w:rPr>
        <w:t xml:space="preserve"> </w:t>
      </w:r>
      <w:r>
        <w:rPr>
          <w:lang w:val="ru-RU"/>
        </w:rPr>
        <w:t>письменных</w:t>
      </w:r>
      <w:r w:rsidRPr="00D221F0">
        <w:rPr>
          <w:lang w:val="ru-RU"/>
        </w:rPr>
        <w:t xml:space="preserve"> </w:t>
      </w:r>
      <w:r>
        <w:rPr>
          <w:lang w:val="ru-RU"/>
        </w:rPr>
        <w:t>переводов</w:t>
      </w:r>
      <w:r w:rsidRPr="00D221F0">
        <w:rPr>
          <w:lang w:val="ru-RU"/>
        </w:rPr>
        <w:t xml:space="preserve"> </w:t>
      </w:r>
      <w:r>
        <w:rPr>
          <w:lang w:val="ru-RU"/>
        </w:rPr>
        <w:t>на</w:t>
      </w:r>
      <w:r w:rsidRPr="00D221F0">
        <w:rPr>
          <w:lang w:val="ru-RU"/>
        </w:rPr>
        <w:t xml:space="preserve"> </w:t>
      </w:r>
      <w:r>
        <w:rPr>
          <w:lang w:val="ru-RU"/>
        </w:rPr>
        <w:t>внешний</w:t>
      </w:r>
      <w:r w:rsidRPr="00D221F0">
        <w:rPr>
          <w:lang w:val="ru-RU"/>
        </w:rPr>
        <w:t xml:space="preserve"> </w:t>
      </w:r>
      <w:r>
        <w:rPr>
          <w:lang w:val="ru-RU"/>
        </w:rPr>
        <w:t>подряд</w:t>
      </w:r>
      <w:r w:rsidRPr="00D221F0">
        <w:rPr>
          <w:lang w:val="ru-RU"/>
        </w:rPr>
        <w:t xml:space="preserve"> </w:t>
      </w:r>
      <w:r>
        <w:rPr>
          <w:lang w:val="ru-RU"/>
        </w:rPr>
        <w:t>может</w:t>
      </w:r>
      <w:r w:rsidRPr="00D221F0">
        <w:rPr>
          <w:lang w:val="ru-RU"/>
        </w:rPr>
        <w:t xml:space="preserve"> </w:t>
      </w:r>
      <w:r>
        <w:rPr>
          <w:lang w:val="ru-RU"/>
        </w:rPr>
        <w:t>привести</w:t>
      </w:r>
      <w:r w:rsidRPr="00D221F0">
        <w:rPr>
          <w:lang w:val="ru-RU"/>
        </w:rPr>
        <w:t xml:space="preserve"> </w:t>
      </w:r>
      <w:r>
        <w:rPr>
          <w:lang w:val="ru-RU"/>
        </w:rPr>
        <w:t>к</w:t>
      </w:r>
      <w:r w:rsidRPr="00D221F0">
        <w:rPr>
          <w:lang w:val="ru-RU"/>
        </w:rPr>
        <w:t xml:space="preserve"> </w:t>
      </w:r>
      <w:r>
        <w:rPr>
          <w:lang w:val="ru-RU"/>
        </w:rPr>
        <w:t>существенной</w:t>
      </w:r>
      <w:r w:rsidRPr="0073062C">
        <w:rPr>
          <w:lang w:val="ru-RU"/>
        </w:rPr>
        <w:t xml:space="preserve"> </w:t>
      </w:r>
      <w:r>
        <w:rPr>
          <w:lang w:val="ru-RU"/>
        </w:rPr>
        <w:t>эффективности затрат, важно обеспечивать поддержание качества</w:t>
      </w:r>
      <w:r w:rsidRPr="0073062C">
        <w:rPr>
          <w:lang w:val="ru-RU"/>
        </w:rPr>
        <w:t xml:space="preserve">. </w:t>
      </w:r>
    </w:p>
    <w:p w:rsidR="00D73A13" w:rsidRPr="0073062C" w:rsidRDefault="00D73A13" w:rsidP="00D73A13">
      <w:pPr>
        <w:pStyle w:val="ONUME"/>
        <w:numPr>
          <w:ilvl w:val="0"/>
          <w:numId w:val="21"/>
        </w:numPr>
        <w:tabs>
          <w:tab w:val="num" w:pos="1560"/>
        </w:tabs>
        <w:rPr>
          <w:lang w:val="ru-RU"/>
        </w:rPr>
      </w:pPr>
      <w:r>
        <w:rPr>
          <w:lang w:val="ru-RU"/>
        </w:rPr>
        <w:t>Делегация</w:t>
      </w:r>
      <w:r w:rsidRPr="00D221F0">
        <w:rPr>
          <w:lang w:val="ru-RU"/>
        </w:rPr>
        <w:t xml:space="preserve"> </w:t>
      </w:r>
      <w:r>
        <w:rPr>
          <w:lang w:val="ru-RU"/>
        </w:rPr>
        <w:t>Канады</w:t>
      </w:r>
      <w:r w:rsidRPr="00D221F0">
        <w:rPr>
          <w:lang w:val="ru-RU"/>
        </w:rPr>
        <w:t xml:space="preserve"> </w:t>
      </w:r>
      <w:r>
        <w:rPr>
          <w:lang w:val="ru-RU"/>
        </w:rPr>
        <w:t>отметила</w:t>
      </w:r>
      <w:r w:rsidRPr="00D221F0">
        <w:rPr>
          <w:lang w:val="ru-RU"/>
        </w:rPr>
        <w:t xml:space="preserve"> </w:t>
      </w:r>
      <w:r>
        <w:rPr>
          <w:lang w:val="ru-RU"/>
        </w:rPr>
        <w:t>позитивное</w:t>
      </w:r>
      <w:r w:rsidRPr="00D221F0">
        <w:rPr>
          <w:lang w:val="ru-RU"/>
        </w:rPr>
        <w:t xml:space="preserve"> </w:t>
      </w:r>
      <w:r>
        <w:rPr>
          <w:lang w:val="ru-RU"/>
        </w:rPr>
        <w:t>воздействие</w:t>
      </w:r>
      <w:r w:rsidRPr="00D221F0">
        <w:rPr>
          <w:lang w:val="ru-RU"/>
        </w:rPr>
        <w:t xml:space="preserve"> </w:t>
      </w:r>
      <w:r>
        <w:rPr>
          <w:lang w:val="ru-RU"/>
        </w:rPr>
        <w:t>мер</w:t>
      </w:r>
      <w:r w:rsidRPr="00D221F0">
        <w:rPr>
          <w:lang w:val="ru-RU"/>
        </w:rPr>
        <w:t xml:space="preserve"> </w:t>
      </w:r>
      <w:r>
        <w:rPr>
          <w:lang w:val="ru-RU"/>
        </w:rPr>
        <w:t>по</w:t>
      </w:r>
      <w:r w:rsidRPr="00D221F0">
        <w:rPr>
          <w:lang w:val="ru-RU"/>
        </w:rPr>
        <w:t xml:space="preserve"> </w:t>
      </w:r>
      <w:r>
        <w:rPr>
          <w:lang w:val="ru-RU"/>
        </w:rPr>
        <w:t>рационализации</w:t>
      </w:r>
      <w:r w:rsidRPr="00D221F0">
        <w:rPr>
          <w:lang w:val="ru-RU"/>
        </w:rPr>
        <w:t xml:space="preserve"> </w:t>
      </w:r>
      <w:r>
        <w:rPr>
          <w:lang w:val="ru-RU"/>
        </w:rPr>
        <w:t>и</w:t>
      </w:r>
      <w:r w:rsidRPr="00D221F0">
        <w:rPr>
          <w:lang w:val="ru-RU"/>
        </w:rPr>
        <w:t xml:space="preserve"> </w:t>
      </w:r>
      <w:r>
        <w:rPr>
          <w:lang w:val="ru-RU"/>
        </w:rPr>
        <w:t>контролю</w:t>
      </w:r>
      <w:r w:rsidRPr="00D221F0">
        <w:rPr>
          <w:lang w:val="ru-RU"/>
        </w:rPr>
        <w:t xml:space="preserve"> </w:t>
      </w:r>
      <w:r>
        <w:rPr>
          <w:lang w:val="ru-RU"/>
        </w:rPr>
        <w:t>в</w:t>
      </w:r>
      <w:r w:rsidRPr="00D221F0">
        <w:rPr>
          <w:lang w:val="ru-RU"/>
        </w:rPr>
        <w:t xml:space="preserve"> </w:t>
      </w:r>
      <w:r>
        <w:rPr>
          <w:lang w:val="ru-RU"/>
        </w:rPr>
        <w:t>том</w:t>
      </w:r>
      <w:r w:rsidRPr="00D221F0">
        <w:rPr>
          <w:lang w:val="ru-RU"/>
        </w:rPr>
        <w:t xml:space="preserve">, </w:t>
      </w:r>
      <w:r>
        <w:rPr>
          <w:lang w:val="ru-RU"/>
        </w:rPr>
        <w:t>что</w:t>
      </w:r>
      <w:r w:rsidRPr="00D221F0">
        <w:rPr>
          <w:lang w:val="ru-RU"/>
        </w:rPr>
        <w:t xml:space="preserve"> </w:t>
      </w:r>
      <w:r>
        <w:rPr>
          <w:lang w:val="ru-RU"/>
        </w:rPr>
        <w:t>касается</w:t>
      </w:r>
      <w:r w:rsidRPr="00D221F0">
        <w:rPr>
          <w:lang w:val="ru-RU"/>
        </w:rPr>
        <w:t xml:space="preserve"> </w:t>
      </w:r>
      <w:r>
        <w:rPr>
          <w:lang w:val="ru-RU"/>
        </w:rPr>
        <w:t>письменного</w:t>
      </w:r>
      <w:r w:rsidRPr="00D221F0">
        <w:rPr>
          <w:lang w:val="ru-RU"/>
        </w:rPr>
        <w:t xml:space="preserve"> </w:t>
      </w:r>
      <w:r>
        <w:rPr>
          <w:lang w:val="ru-RU"/>
        </w:rPr>
        <w:t>перевода</w:t>
      </w:r>
      <w:r w:rsidRPr="00D221F0">
        <w:rPr>
          <w:lang w:val="ru-RU"/>
        </w:rPr>
        <w:t xml:space="preserve">, </w:t>
      </w:r>
      <w:r>
        <w:rPr>
          <w:lang w:val="ru-RU"/>
        </w:rPr>
        <w:t>экономию</w:t>
      </w:r>
      <w:r w:rsidRPr="00D221F0">
        <w:rPr>
          <w:lang w:val="ru-RU"/>
        </w:rPr>
        <w:t xml:space="preserve"> </w:t>
      </w:r>
      <w:r>
        <w:rPr>
          <w:lang w:val="ru-RU"/>
        </w:rPr>
        <w:t>затрат</w:t>
      </w:r>
      <w:r w:rsidRPr="00D221F0">
        <w:rPr>
          <w:lang w:val="ru-RU"/>
        </w:rPr>
        <w:t xml:space="preserve"> </w:t>
      </w:r>
      <w:r>
        <w:rPr>
          <w:lang w:val="ru-RU"/>
        </w:rPr>
        <w:t>в</w:t>
      </w:r>
      <w:r w:rsidRPr="00D221F0">
        <w:rPr>
          <w:lang w:val="ru-RU"/>
        </w:rPr>
        <w:t xml:space="preserve"> </w:t>
      </w:r>
      <w:r>
        <w:rPr>
          <w:lang w:val="ru-RU"/>
        </w:rPr>
        <w:t>размере</w:t>
      </w:r>
      <w:r w:rsidRPr="00D221F0">
        <w:rPr>
          <w:lang w:val="ru-RU"/>
        </w:rPr>
        <w:t xml:space="preserve"> 2,2 </w:t>
      </w:r>
      <w:r>
        <w:rPr>
          <w:lang w:val="ru-RU"/>
        </w:rPr>
        <w:t>млн</w:t>
      </w:r>
      <w:r w:rsidRPr="00D221F0">
        <w:rPr>
          <w:lang w:val="ru-RU"/>
        </w:rPr>
        <w:t xml:space="preserve">. </w:t>
      </w:r>
      <w:proofErr w:type="spellStart"/>
      <w:r>
        <w:rPr>
          <w:lang w:val="ru-RU"/>
        </w:rPr>
        <w:t>шв</w:t>
      </w:r>
      <w:proofErr w:type="spellEnd"/>
      <w:r w:rsidRPr="00D221F0">
        <w:rPr>
          <w:lang w:val="ru-RU"/>
        </w:rPr>
        <w:t xml:space="preserve">. </w:t>
      </w:r>
      <w:r>
        <w:rPr>
          <w:lang w:val="ru-RU"/>
        </w:rPr>
        <w:t>франков</w:t>
      </w:r>
      <w:r w:rsidRPr="00D221F0">
        <w:rPr>
          <w:lang w:val="ru-RU"/>
        </w:rPr>
        <w:t xml:space="preserve"> </w:t>
      </w:r>
      <w:r>
        <w:rPr>
          <w:lang w:val="ru-RU"/>
        </w:rPr>
        <w:t>и</w:t>
      </w:r>
      <w:r w:rsidRPr="00D221F0">
        <w:rPr>
          <w:lang w:val="ru-RU"/>
        </w:rPr>
        <w:t xml:space="preserve"> </w:t>
      </w:r>
      <w:r>
        <w:rPr>
          <w:lang w:val="ru-RU"/>
        </w:rPr>
        <w:t>тот</w:t>
      </w:r>
      <w:r w:rsidRPr="00D221F0">
        <w:rPr>
          <w:lang w:val="ru-RU"/>
        </w:rPr>
        <w:t xml:space="preserve"> </w:t>
      </w:r>
      <w:r>
        <w:rPr>
          <w:lang w:val="ru-RU"/>
        </w:rPr>
        <w:t>факт</w:t>
      </w:r>
      <w:r w:rsidRPr="00D221F0">
        <w:rPr>
          <w:lang w:val="ru-RU"/>
        </w:rPr>
        <w:t xml:space="preserve">, </w:t>
      </w:r>
      <w:r>
        <w:rPr>
          <w:lang w:val="ru-RU"/>
        </w:rPr>
        <w:t>что</w:t>
      </w:r>
      <w:r w:rsidRPr="00D221F0">
        <w:rPr>
          <w:lang w:val="ru-RU"/>
        </w:rPr>
        <w:t xml:space="preserve">, </w:t>
      </w:r>
      <w:r>
        <w:rPr>
          <w:lang w:val="ru-RU"/>
        </w:rPr>
        <w:t>несмотря на увеличение рабочей нагрузки на 35 процентов, стоимость письменных переводов, передаваемых на внешний подряд, снизилась на 22 процента</w:t>
      </w:r>
      <w:r w:rsidRPr="0073062C">
        <w:rPr>
          <w:lang w:val="ru-RU"/>
        </w:rPr>
        <w:t>.</w:t>
      </w:r>
    </w:p>
    <w:p w:rsidR="00D73A13" w:rsidRPr="0073062C" w:rsidRDefault="00D73A13" w:rsidP="00D73A13">
      <w:pPr>
        <w:pStyle w:val="ONUME"/>
        <w:numPr>
          <w:ilvl w:val="0"/>
          <w:numId w:val="21"/>
        </w:numPr>
        <w:tabs>
          <w:tab w:val="num" w:pos="1560"/>
        </w:tabs>
        <w:rPr>
          <w:lang w:val="ru-RU"/>
        </w:rPr>
      </w:pPr>
      <w:r>
        <w:rPr>
          <w:lang w:val="ru-RU"/>
        </w:rPr>
        <w:t>Делегация</w:t>
      </w:r>
      <w:r w:rsidRPr="009D5293">
        <w:rPr>
          <w:lang w:val="ru-RU"/>
        </w:rPr>
        <w:t xml:space="preserve"> </w:t>
      </w:r>
      <w:r>
        <w:rPr>
          <w:lang w:val="ru-RU"/>
        </w:rPr>
        <w:t>Чили</w:t>
      </w:r>
      <w:r w:rsidRPr="0073062C">
        <w:rPr>
          <w:lang w:val="ru-RU"/>
        </w:rPr>
        <w:t xml:space="preserve"> </w:t>
      </w:r>
      <w:r>
        <w:rPr>
          <w:lang w:val="ru-RU"/>
        </w:rPr>
        <w:t>одобрила</w:t>
      </w:r>
      <w:r w:rsidRPr="009D5293">
        <w:rPr>
          <w:lang w:val="ru-RU"/>
        </w:rPr>
        <w:t xml:space="preserve"> </w:t>
      </w:r>
      <w:r>
        <w:rPr>
          <w:lang w:val="ru-RU"/>
        </w:rPr>
        <w:t>заявление</w:t>
      </w:r>
      <w:r w:rsidRPr="009D5293">
        <w:rPr>
          <w:lang w:val="ru-RU"/>
        </w:rPr>
        <w:t xml:space="preserve">, </w:t>
      </w:r>
      <w:r>
        <w:rPr>
          <w:lang w:val="ru-RU"/>
        </w:rPr>
        <w:t>с</w:t>
      </w:r>
      <w:r w:rsidRPr="009D5293">
        <w:rPr>
          <w:lang w:val="ru-RU"/>
        </w:rPr>
        <w:t xml:space="preserve"> </w:t>
      </w:r>
      <w:r>
        <w:rPr>
          <w:lang w:val="ru-RU"/>
        </w:rPr>
        <w:t>которым</w:t>
      </w:r>
      <w:r w:rsidRPr="009D5293">
        <w:rPr>
          <w:lang w:val="ru-RU"/>
        </w:rPr>
        <w:t xml:space="preserve"> </w:t>
      </w:r>
      <w:r>
        <w:rPr>
          <w:lang w:val="ru-RU"/>
        </w:rPr>
        <w:t>выступила</w:t>
      </w:r>
      <w:r w:rsidRPr="009D5293">
        <w:rPr>
          <w:lang w:val="ru-RU"/>
        </w:rPr>
        <w:t xml:space="preserve"> </w:t>
      </w:r>
      <w:r>
        <w:rPr>
          <w:lang w:val="ru-RU"/>
        </w:rPr>
        <w:t>делегация</w:t>
      </w:r>
      <w:r w:rsidRPr="009D5293">
        <w:rPr>
          <w:lang w:val="ru-RU"/>
        </w:rPr>
        <w:t xml:space="preserve"> </w:t>
      </w:r>
      <w:r>
        <w:rPr>
          <w:lang w:val="ru-RU"/>
        </w:rPr>
        <w:t>Парагвая</w:t>
      </w:r>
      <w:r w:rsidRPr="009D5293">
        <w:rPr>
          <w:lang w:val="ru-RU"/>
        </w:rPr>
        <w:t xml:space="preserve"> </w:t>
      </w:r>
      <w:r>
        <w:rPr>
          <w:lang w:val="ru-RU"/>
        </w:rPr>
        <w:t>от</w:t>
      </w:r>
      <w:r w:rsidRPr="009D5293">
        <w:rPr>
          <w:lang w:val="ru-RU"/>
        </w:rPr>
        <w:t xml:space="preserve"> </w:t>
      </w:r>
      <w:r>
        <w:rPr>
          <w:lang w:val="ru-RU"/>
        </w:rPr>
        <w:t>имени</w:t>
      </w:r>
      <w:r w:rsidRPr="009D5293">
        <w:rPr>
          <w:lang w:val="ru-RU"/>
        </w:rPr>
        <w:t xml:space="preserve"> </w:t>
      </w:r>
      <w:r>
        <w:rPr>
          <w:lang w:val="ru-RU"/>
        </w:rPr>
        <w:t>ГРУЛАК</w:t>
      </w:r>
      <w:r w:rsidRPr="009D5293">
        <w:rPr>
          <w:lang w:val="ru-RU"/>
        </w:rPr>
        <w:t xml:space="preserve">, </w:t>
      </w:r>
      <w:r>
        <w:rPr>
          <w:lang w:val="ru-RU"/>
        </w:rPr>
        <w:t>и</w:t>
      </w:r>
      <w:r w:rsidRPr="009D5293">
        <w:rPr>
          <w:lang w:val="ru-RU"/>
        </w:rPr>
        <w:t xml:space="preserve"> </w:t>
      </w:r>
      <w:r>
        <w:rPr>
          <w:lang w:val="ru-RU"/>
        </w:rPr>
        <w:t>заявила</w:t>
      </w:r>
      <w:r w:rsidRPr="009D5293">
        <w:rPr>
          <w:lang w:val="ru-RU"/>
        </w:rPr>
        <w:t xml:space="preserve">, </w:t>
      </w:r>
      <w:r>
        <w:rPr>
          <w:lang w:val="ru-RU"/>
        </w:rPr>
        <w:t>что</w:t>
      </w:r>
      <w:r w:rsidRPr="009D5293">
        <w:rPr>
          <w:lang w:val="ru-RU"/>
        </w:rPr>
        <w:t xml:space="preserve"> </w:t>
      </w:r>
      <w:r>
        <w:rPr>
          <w:lang w:val="ru-RU"/>
        </w:rPr>
        <w:t>согласно</w:t>
      </w:r>
      <w:r w:rsidRPr="009D5293">
        <w:rPr>
          <w:lang w:val="ru-RU"/>
        </w:rPr>
        <w:t xml:space="preserve"> </w:t>
      </w:r>
      <w:r>
        <w:rPr>
          <w:lang w:val="ru-RU"/>
        </w:rPr>
        <w:t>пункту</w:t>
      </w:r>
      <w:r w:rsidRPr="009D5293">
        <w:rPr>
          <w:lang w:val="ru-RU"/>
        </w:rPr>
        <w:t xml:space="preserve"> 10 </w:t>
      </w:r>
      <w:r>
        <w:rPr>
          <w:lang w:val="ru-RU"/>
        </w:rPr>
        <w:t>документа</w:t>
      </w:r>
      <w:r w:rsidRPr="009D5293">
        <w:rPr>
          <w:lang w:val="ru-RU"/>
        </w:rPr>
        <w:t xml:space="preserve"> </w:t>
      </w:r>
      <w:r>
        <w:t>WO</w:t>
      </w:r>
      <w:r w:rsidRPr="0073062C">
        <w:rPr>
          <w:lang w:val="ru-RU"/>
        </w:rPr>
        <w:t>/</w:t>
      </w:r>
      <w:r>
        <w:t>PBC</w:t>
      </w:r>
      <w:r w:rsidRPr="0073062C">
        <w:rPr>
          <w:lang w:val="ru-RU"/>
        </w:rPr>
        <w:t>/22/16</w:t>
      </w:r>
      <w:r w:rsidRPr="009D5293">
        <w:rPr>
          <w:lang w:val="ru-RU"/>
        </w:rPr>
        <w:t xml:space="preserve"> </w:t>
      </w:r>
      <w:r>
        <w:rPr>
          <w:lang w:val="ru-RU"/>
        </w:rPr>
        <w:t>важно</w:t>
      </w:r>
      <w:r w:rsidRPr="0073062C">
        <w:rPr>
          <w:lang w:val="ru-RU"/>
        </w:rPr>
        <w:t xml:space="preserve">, </w:t>
      </w:r>
      <w:r>
        <w:rPr>
          <w:lang w:val="ru-RU"/>
        </w:rPr>
        <w:t>чтобы переводы документов публиковались своевременно и соответствовали определенному качеству, дабы позволить государствам-членам и всем другим заинтересованным сторонам получать доступ к информации и изучать ее.  Более</w:t>
      </w:r>
      <w:r w:rsidRPr="009D5293">
        <w:rPr>
          <w:lang w:val="ru-RU"/>
        </w:rPr>
        <w:t xml:space="preserve"> </w:t>
      </w:r>
      <w:r>
        <w:rPr>
          <w:lang w:val="ru-RU"/>
        </w:rPr>
        <w:t>того</w:t>
      </w:r>
      <w:r w:rsidRPr="009D5293">
        <w:rPr>
          <w:lang w:val="ru-RU"/>
        </w:rPr>
        <w:t xml:space="preserve">, </w:t>
      </w:r>
      <w:r>
        <w:rPr>
          <w:lang w:val="ru-RU"/>
        </w:rPr>
        <w:t>следует</w:t>
      </w:r>
      <w:r w:rsidRPr="009D5293">
        <w:rPr>
          <w:lang w:val="ru-RU"/>
        </w:rPr>
        <w:t xml:space="preserve"> </w:t>
      </w:r>
      <w:r>
        <w:rPr>
          <w:lang w:val="ru-RU"/>
        </w:rPr>
        <w:t>принять</w:t>
      </w:r>
      <w:r w:rsidRPr="009D5293">
        <w:rPr>
          <w:lang w:val="ru-RU"/>
        </w:rPr>
        <w:t xml:space="preserve"> </w:t>
      </w:r>
      <w:r>
        <w:rPr>
          <w:lang w:val="ru-RU"/>
        </w:rPr>
        <w:t>меры</w:t>
      </w:r>
      <w:r w:rsidRPr="009D5293">
        <w:rPr>
          <w:lang w:val="ru-RU"/>
        </w:rPr>
        <w:t xml:space="preserve"> </w:t>
      </w:r>
      <w:r>
        <w:rPr>
          <w:lang w:val="ru-RU"/>
        </w:rPr>
        <w:t>для</w:t>
      </w:r>
      <w:r w:rsidRPr="009D5293">
        <w:rPr>
          <w:lang w:val="ru-RU"/>
        </w:rPr>
        <w:t xml:space="preserve"> </w:t>
      </w:r>
      <w:r>
        <w:rPr>
          <w:lang w:val="ru-RU"/>
        </w:rPr>
        <w:t>того</w:t>
      </w:r>
      <w:r w:rsidRPr="009D5293">
        <w:rPr>
          <w:lang w:val="ru-RU"/>
        </w:rPr>
        <w:t xml:space="preserve">, </w:t>
      </w:r>
      <w:r>
        <w:rPr>
          <w:lang w:val="ru-RU"/>
        </w:rPr>
        <w:t>чтобы</w:t>
      </w:r>
      <w:r w:rsidRPr="009D5293">
        <w:rPr>
          <w:lang w:val="ru-RU"/>
        </w:rPr>
        <w:t xml:space="preserve"> </w:t>
      </w:r>
      <w:r>
        <w:rPr>
          <w:lang w:val="ru-RU"/>
        </w:rPr>
        <w:t>как</w:t>
      </w:r>
      <w:r w:rsidRPr="009D5293">
        <w:rPr>
          <w:lang w:val="ru-RU"/>
        </w:rPr>
        <w:t xml:space="preserve"> </w:t>
      </w:r>
      <w:r>
        <w:rPr>
          <w:lang w:val="ru-RU"/>
        </w:rPr>
        <w:t>можно</w:t>
      </w:r>
      <w:r w:rsidRPr="009D5293">
        <w:rPr>
          <w:lang w:val="ru-RU"/>
        </w:rPr>
        <w:t xml:space="preserve"> </w:t>
      </w:r>
      <w:r>
        <w:rPr>
          <w:lang w:val="ru-RU"/>
        </w:rPr>
        <w:t>скорее</w:t>
      </w:r>
      <w:r w:rsidRPr="009D5293">
        <w:rPr>
          <w:lang w:val="ru-RU"/>
        </w:rPr>
        <w:t xml:space="preserve"> </w:t>
      </w:r>
      <w:r>
        <w:rPr>
          <w:lang w:val="ru-RU"/>
        </w:rPr>
        <w:t>распространить</w:t>
      </w:r>
      <w:r w:rsidRPr="009D5293">
        <w:rPr>
          <w:lang w:val="ru-RU"/>
        </w:rPr>
        <w:t xml:space="preserve"> </w:t>
      </w:r>
      <w:r>
        <w:rPr>
          <w:lang w:val="ru-RU"/>
        </w:rPr>
        <w:t>охват</w:t>
      </w:r>
      <w:r w:rsidRPr="009D5293">
        <w:rPr>
          <w:lang w:val="ru-RU"/>
        </w:rPr>
        <w:t xml:space="preserve"> </w:t>
      </w:r>
      <w:r>
        <w:rPr>
          <w:lang w:val="ru-RU"/>
        </w:rPr>
        <w:t>шестью</w:t>
      </w:r>
      <w:r w:rsidRPr="009D5293">
        <w:rPr>
          <w:lang w:val="ru-RU"/>
        </w:rPr>
        <w:t xml:space="preserve"> </w:t>
      </w:r>
      <w:r>
        <w:rPr>
          <w:lang w:val="ru-RU"/>
        </w:rPr>
        <w:t>языками</w:t>
      </w:r>
      <w:r w:rsidRPr="009D5293">
        <w:rPr>
          <w:lang w:val="ru-RU"/>
        </w:rPr>
        <w:t xml:space="preserve"> </w:t>
      </w:r>
      <w:r>
        <w:rPr>
          <w:lang w:val="ru-RU"/>
        </w:rPr>
        <w:t>на</w:t>
      </w:r>
      <w:r w:rsidRPr="009D5293">
        <w:rPr>
          <w:lang w:val="ru-RU"/>
        </w:rPr>
        <w:t xml:space="preserve"> </w:t>
      </w:r>
      <w:r>
        <w:rPr>
          <w:lang w:val="ru-RU"/>
        </w:rPr>
        <w:t>веб</w:t>
      </w:r>
      <w:r w:rsidRPr="009D5293">
        <w:rPr>
          <w:lang w:val="ru-RU"/>
        </w:rPr>
        <w:t>-</w:t>
      </w:r>
      <w:r>
        <w:rPr>
          <w:lang w:val="ru-RU"/>
        </w:rPr>
        <w:t>сайт</w:t>
      </w:r>
      <w:r w:rsidRPr="009D5293">
        <w:rPr>
          <w:lang w:val="ru-RU"/>
        </w:rPr>
        <w:t xml:space="preserve"> </w:t>
      </w:r>
      <w:r>
        <w:rPr>
          <w:lang w:val="ru-RU"/>
        </w:rPr>
        <w:t>ВОИС</w:t>
      </w:r>
      <w:r w:rsidRPr="009D5293">
        <w:rPr>
          <w:lang w:val="ru-RU"/>
        </w:rPr>
        <w:t xml:space="preserve"> </w:t>
      </w:r>
      <w:r>
        <w:rPr>
          <w:lang w:val="ru-RU"/>
        </w:rPr>
        <w:t>в</w:t>
      </w:r>
      <w:r w:rsidRPr="009D5293">
        <w:rPr>
          <w:lang w:val="ru-RU"/>
        </w:rPr>
        <w:t xml:space="preserve"> </w:t>
      </w:r>
      <w:r>
        <w:rPr>
          <w:lang w:val="ru-RU"/>
        </w:rPr>
        <w:t>соответствии</w:t>
      </w:r>
      <w:r w:rsidRPr="009D5293">
        <w:rPr>
          <w:lang w:val="ru-RU"/>
        </w:rPr>
        <w:t xml:space="preserve"> </w:t>
      </w:r>
      <w:r>
        <w:rPr>
          <w:lang w:val="ru-RU"/>
        </w:rPr>
        <w:t>с</w:t>
      </w:r>
      <w:r w:rsidRPr="009D5293">
        <w:rPr>
          <w:lang w:val="ru-RU"/>
        </w:rPr>
        <w:t xml:space="preserve"> </w:t>
      </w:r>
      <w:r>
        <w:rPr>
          <w:lang w:val="ru-RU"/>
        </w:rPr>
        <w:t xml:space="preserve">пунктом 18 документа </w:t>
      </w:r>
      <w:r>
        <w:t>WO</w:t>
      </w:r>
      <w:r w:rsidRPr="0073062C">
        <w:rPr>
          <w:lang w:val="ru-RU"/>
        </w:rPr>
        <w:t>/</w:t>
      </w:r>
      <w:r>
        <w:t>PBC</w:t>
      </w:r>
      <w:r w:rsidRPr="0073062C">
        <w:rPr>
          <w:lang w:val="ru-RU"/>
        </w:rPr>
        <w:t xml:space="preserve">/22/16.  </w:t>
      </w:r>
    </w:p>
    <w:p w:rsidR="00D73A13" w:rsidRPr="0073062C" w:rsidRDefault="00D73A13" w:rsidP="00D73A13">
      <w:pPr>
        <w:pStyle w:val="ONUME"/>
        <w:numPr>
          <w:ilvl w:val="0"/>
          <w:numId w:val="21"/>
        </w:numPr>
        <w:tabs>
          <w:tab w:val="num" w:pos="1560"/>
        </w:tabs>
        <w:rPr>
          <w:lang w:val="ru-RU"/>
        </w:rPr>
      </w:pPr>
      <w:r>
        <w:rPr>
          <w:lang w:val="ru-RU"/>
        </w:rPr>
        <w:t>Делегация</w:t>
      </w:r>
      <w:r w:rsidRPr="00761FD0">
        <w:rPr>
          <w:lang w:val="ru-RU"/>
        </w:rPr>
        <w:t xml:space="preserve"> </w:t>
      </w:r>
      <w:r>
        <w:rPr>
          <w:lang w:val="ru-RU"/>
        </w:rPr>
        <w:t>Мексики</w:t>
      </w:r>
      <w:r w:rsidRPr="0073062C">
        <w:rPr>
          <w:lang w:val="ru-RU"/>
        </w:rPr>
        <w:t xml:space="preserve"> </w:t>
      </w:r>
      <w:r>
        <w:rPr>
          <w:lang w:val="ru-RU"/>
        </w:rPr>
        <w:t>одобрила</w:t>
      </w:r>
      <w:r w:rsidRPr="00761FD0">
        <w:rPr>
          <w:lang w:val="ru-RU"/>
        </w:rPr>
        <w:t xml:space="preserve"> </w:t>
      </w:r>
      <w:r>
        <w:rPr>
          <w:lang w:val="ru-RU"/>
        </w:rPr>
        <w:t>заявление</w:t>
      </w:r>
      <w:r w:rsidRPr="00761FD0">
        <w:rPr>
          <w:lang w:val="ru-RU"/>
        </w:rPr>
        <w:t xml:space="preserve">, </w:t>
      </w:r>
      <w:r>
        <w:rPr>
          <w:lang w:val="ru-RU"/>
        </w:rPr>
        <w:t>с</w:t>
      </w:r>
      <w:r w:rsidRPr="00761FD0">
        <w:rPr>
          <w:lang w:val="ru-RU"/>
        </w:rPr>
        <w:t xml:space="preserve"> </w:t>
      </w:r>
      <w:r>
        <w:rPr>
          <w:lang w:val="ru-RU"/>
        </w:rPr>
        <w:t>которым</w:t>
      </w:r>
      <w:r w:rsidRPr="00761FD0">
        <w:rPr>
          <w:lang w:val="ru-RU"/>
        </w:rPr>
        <w:t xml:space="preserve"> </w:t>
      </w:r>
      <w:r>
        <w:rPr>
          <w:lang w:val="ru-RU"/>
        </w:rPr>
        <w:t>выступила</w:t>
      </w:r>
      <w:r w:rsidRPr="00761FD0">
        <w:rPr>
          <w:lang w:val="ru-RU"/>
        </w:rPr>
        <w:t xml:space="preserve"> </w:t>
      </w:r>
      <w:r>
        <w:rPr>
          <w:lang w:val="ru-RU"/>
        </w:rPr>
        <w:t>делегация</w:t>
      </w:r>
      <w:r w:rsidRPr="00761FD0">
        <w:rPr>
          <w:lang w:val="ru-RU"/>
        </w:rPr>
        <w:t xml:space="preserve"> </w:t>
      </w:r>
      <w:r>
        <w:rPr>
          <w:lang w:val="ru-RU"/>
        </w:rPr>
        <w:t>Парагвая</w:t>
      </w:r>
      <w:r w:rsidRPr="00761FD0">
        <w:rPr>
          <w:lang w:val="ru-RU"/>
        </w:rPr>
        <w:t xml:space="preserve"> </w:t>
      </w:r>
      <w:r>
        <w:rPr>
          <w:lang w:val="ru-RU"/>
        </w:rPr>
        <w:t>от</w:t>
      </w:r>
      <w:r w:rsidRPr="00761FD0">
        <w:rPr>
          <w:lang w:val="ru-RU"/>
        </w:rPr>
        <w:t xml:space="preserve"> </w:t>
      </w:r>
      <w:r>
        <w:rPr>
          <w:lang w:val="ru-RU"/>
        </w:rPr>
        <w:t>имени</w:t>
      </w:r>
      <w:r w:rsidRPr="00761FD0">
        <w:rPr>
          <w:lang w:val="ru-RU"/>
        </w:rPr>
        <w:t xml:space="preserve"> </w:t>
      </w:r>
      <w:r>
        <w:rPr>
          <w:lang w:val="ru-RU"/>
        </w:rPr>
        <w:t>ГРУЛАК</w:t>
      </w:r>
      <w:r w:rsidRPr="00761FD0">
        <w:rPr>
          <w:lang w:val="ru-RU"/>
        </w:rPr>
        <w:t xml:space="preserve">, </w:t>
      </w:r>
      <w:r>
        <w:rPr>
          <w:lang w:val="ru-RU"/>
        </w:rPr>
        <w:t>и</w:t>
      </w:r>
      <w:r w:rsidRPr="00761FD0">
        <w:rPr>
          <w:lang w:val="ru-RU"/>
        </w:rPr>
        <w:t xml:space="preserve"> </w:t>
      </w:r>
      <w:r>
        <w:rPr>
          <w:lang w:val="ru-RU"/>
        </w:rPr>
        <w:t>подчеркнула важность поддержания качества письменных переводов</w:t>
      </w:r>
      <w:r w:rsidRPr="0073062C">
        <w:rPr>
          <w:lang w:val="ru-RU"/>
        </w:rPr>
        <w:t>.</w:t>
      </w:r>
    </w:p>
    <w:p w:rsidR="00D73A13" w:rsidRPr="0073062C" w:rsidRDefault="00D73A13" w:rsidP="00D73A13">
      <w:pPr>
        <w:pStyle w:val="ONUME"/>
        <w:numPr>
          <w:ilvl w:val="0"/>
          <w:numId w:val="21"/>
        </w:numPr>
        <w:tabs>
          <w:tab w:val="num" w:pos="1560"/>
        </w:tabs>
        <w:rPr>
          <w:lang w:val="ru-RU"/>
        </w:rPr>
      </w:pPr>
      <w:r>
        <w:rPr>
          <w:lang w:val="ru-RU"/>
        </w:rPr>
        <w:t>Делегация</w:t>
      </w:r>
      <w:r w:rsidRPr="00F12784">
        <w:rPr>
          <w:lang w:val="ru-RU"/>
        </w:rPr>
        <w:t xml:space="preserve"> </w:t>
      </w:r>
      <w:r>
        <w:rPr>
          <w:lang w:val="ru-RU"/>
        </w:rPr>
        <w:t>Испании</w:t>
      </w:r>
      <w:r w:rsidRPr="00F12784">
        <w:rPr>
          <w:lang w:val="ru-RU"/>
        </w:rPr>
        <w:t xml:space="preserve"> </w:t>
      </w:r>
      <w:r>
        <w:rPr>
          <w:lang w:val="ru-RU"/>
        </w:rPr>
        <w:t>приветствовала</w:t>
      </w:r>
      <w:r w:rsidRPr="00F12784">
        <w:rPr>
          <w:lang w:val="ru-RU"/>
        </w:rPr>
        <w:t xml:space="preserve"> </w:t>
      </w:r>
      <w:r>
        <w:rPr>
          <w:lang w:val="ru-RU"/>
        </w:rPr>
        <w:t>уменьшение</w:t>
      </w:r>
      <w:r w:rsidRPr="00F12784">
        <w:rPr>
          <w:lang w:val="ru-RU"/>
        </w:rPr>
        <w:t xml:space="preserve"> </w:t>
      </w:r>
      <w:r>
        <w:rPr>
          <w:lang w:val="ru-RU"/>
        </w:rPr>
        <w:t>расходов</w:t>
      </w:r>
      <w:r w:rsidRPr="00F12784">
        <w:rPr>
          <w:lang w:val="ru-RU"/>
        </w:rPr>
        <w:t xml:space="preserve"> </w:t>
      </w:r>
      <w:r>
        <w:rPr>
          <w:lang w:val="ru-RU"/>
        </w:rPr>
        <w:t>на</w:t>
      </w:r>
      <w:r w:rsidRPr="00F12784">
        <w:rPr>
          <w:lang w:val="ru-RU"/>
        </w:rPr>
        <w:t xml:space="preserve"> </w:t>
      </w:r>
      <w:r>
        <w:rPr>
          <w:lang w:val="ru-RU"/>
        </w:rPr>
        <w:t>письменный</w:t>
      </w:r>
      <w:r w:rsidRPr="00F12784">
        <w:rPr>
          <w:lang w:val="ru-RU"/>
        </w:rPr>
        <w:t xml:space="preserve"> </w:t>
      </w:r>
      <w:r>
        <w:rPr>
          <w:lang w:val="ru-RU"/>
        </w:rPr>
        <w:t>перевод</w:t>
      </w:r>
      <w:r w:rsidRPr="00F12784">
        <w:rPr>
          <w:lang w:val="ru-RU"/>
        </w:rPr>
        <w:t xml:space="preserve"> </w:t>
      </w:r>
      <w:r>
        <w:rPr>
          <w:lang w:val="ru-RU"/>
        </w:rPr>
        <w:t>из</w:t>
      </w:r>
      <w:r w:rsidRPr="00F12784">
        <w:rPr>
          <w:lang w:val="ru-RU"/>
        </w:rPr>
        <w:t xml:space="preserve"> </w:t>
      </w:r>
      <w:r>
        <w:rPr>
          <w:lang w:val="ru-RU"/>
        </w:rPr>
        <w:t>расчета</w:t>
      </w:r>
      <w:r w:rsidRPr="00F12784">
        <w:rPr>
          <w:lang w:val="ru-RU"/>
        </w:rPr>
        <w:t xml:space="preserve"> </w:t>
      </w:r>
      <w:r>
        <w:rPr>
          <w:lang w:val="ru-RU"/>
        </w:rPr>
        <w:t>на</w:t>
      </w:r>
      <w:r w:rsidRPr="00F12784">
        <w:rPr>
          <w:lang w:val="ru-RU"/>
        </w:rPr>
        <w:t xml:space="preserve"> </w:t>
      </w:r>
      <w:r>
        <w:rPr>
          <w:lang w:val="ru-RU"/>
        </w:rPr>
        <w:t>одну</w:t>
      </w:r>
      <w:r w:rsidRPr="00F12784">
        <w:rPr>
          <w:lang w:val="ru-RU"/>
        </w:rPr>
        <w:t xml:space="preserve"> </w:t>
      </w:r>
      <w:r>
        <w:rPr>
          <w:lang w:val="ru-RU"/>
        </w:rPr>
        <w:t>страницу</w:t>
      </w:r>
      <w:r w:rsidRPr="00F12784">
        <w:rPr>
          <w:lang w:val="ru-RU"/>
        </w:rPr>
        <w:t xml:space="preserve"> </w:t>
      </w:r>
      <w:r>
        <w:rPr>
          <w:lang w:val="ru-RU"/>
        </w:rPr>
        <w:t>и</w:t>
      </w:r>
      <w:r w:rsidRPr="00F12784">
        <w:rPr>
          <w:lang w:val="ru-RU"/>
        </w:rPr>
        <w:t xml:space="preserve"> </w:t>
      </w:r>
      <w:r>
        <w:rPr>
          <w:lang w:val="ru-RU"/>
        </w:rPr>
        <w:t>выразила</w:t>
      </w:r>
      <w:r w:rsidRPr="00F12784">
        <w:rPr>
          <w:lang w:val="ru-RU"/>
        </w:rPr>
        <w:t xml:space="preserve"> </w:t>
      </w:r>
      <w:r>
        <w:rPr>
          <w:lang w:val="ru-RU"/>
        </w:rPr>
        <w:t>надежду на то, что будет достигнута дальнейшая экономия за счет инструментов письменного перевода и терминологической работы</w:t>
      </w:r>
      <w:r w:rsidRPr="0073062C">
        <w:rPr>
          <w:lang w:val="ru-RU"/>
        </w:rPr>
        <w:t xml:space="preserve"> </w:t>
      </w:r>
      <w:r>
        <w:rPr>
          <w:lang w:val="ru-RU"/>
        </w:rPr>
        <w:t>с использованием компьютеров</w:t>
      </w:r>
      <w:r w:rsidRPr="0073062C">
        <w:rPr>
          <w:lang w:val="ru-RU"/>
        </w:rPr>
        <w:t xml:space="preserve">.  </w:t>
      </w:r>
      <w:r>
        <w:rPr>
          <w:lang w:val="ru-RU"/>
        </w:rPr>
        <w:t>Документы</w:t>
      </w:r>
      <w:r w:rsidRPr="00F12784">
        <w:rPr>
          <w:lang w:val="ru-RU"/>
        </w:rPr>
        <w:t xml:space="preserve">, </w:t>
      </w:r>
      <w:r>
        <w:rPr>
          <w:lang w:val="ru-RU"/>
        </w:rPr>
        <w:t>немного</w:t>
      </w:r>
      <w:r w:rsidRPr="00F12784">
        <w:rPr>
          <w:lang w:val="ru-RU"/>
        </w:rPr>
        <w:t xml:space="preserve"> </w:t>
      </w:r>
      <w:r>
        <w:rPr>
          <w:lang w:val="ru-RU"/>
        </w:rPr>
        <w:t>превышающие</w:t>
      </w:r>
      <w:r w:rsidRPr="00F12784">
        <w:rPr>
          <w:lang w:val="ru-RU"/>
        </w:rPr>
        <w:t xml:space="preserve"> 10 </w:t>
      </w:r>
      <w:r>
        <w:rPr>
          <w:lang w:val="ru-RU"/>
        </w:rPr>
        <w:t>страниц</w:t>
      </w:r>
      <w:r w:rsidRPr="00F12784">
        <w:rPr>
          <w:lang w:val="ru-RU"/>
        </w:rPr>
        <w:t xml:space="preserve">, </w:t>
      </w:r>
      <w:r>
        <w:rPr>
          <w:lang w:val="ru-RU"/>
        </w:rPr>
        <w:t>должны</w:t>
      </w:r>
      <w:r w:rsidRPr="00F12784">
        <w:rPr>
          <w:lang w:val="ru-RU"/>
        </w:rPr>
        <w:t xml:space="preserve"> </w:t>
      </w:r>
      <w:r>
        <w:rPr>
          <w:lang w:val="ru-RU"/>
        </w:rPr>
        <w:t>переводиться</w:t>
      </w:r>
      <w:r w:rsidRPr="00F12784">
        <w:rPr>
          <w:lang w:val="ru-RU"/>
        </w:rPr>
        <w:t xml:space="preserve"> </w:t>
      </w:r>
      <w:r>
        <w:rPr>
          <w:lang w:val="ru-RU"/>
        </w:rPr>
        <w:t>на</w:t>
      </w:r>
      <w:r w:rsidRPr="00F12784">
        <w:rPr>
          <w:lang w:val="ru-RU"/>
        </w:rPr>
        <w:t xml:space="preserve"> </w:t>
      </w:r>
      <w:r>
        <w:rPr>
          <w:lang w:val="ru-RU"/>
        </w:rPr>
        <w:t>все</w:t>
      </w:r>
      <w:r w:rsidRPr="00F12784">
        <w:rPr>
          <w:lang w:val="ru-RU"/>
        </w:rPr>
        <w:t xml:space="preserve"> </w:t>
      </w:r>
      <w:r>
        <w:rPr>
          <w:lang w:val="ru-RU"/>
        </w:rPr>
        <w:t>шесть</w:t>
      </w:r>
      <w:r w:rsidRPr="00F12784">
        <w:rPr>
          <w:lang w:val="ru-RU"/>
        </w:rPr>
        <w:t xml:space="preserve"> </w:t>
      </w:r>
      <w:r>
        <w:rPr>
          <w:lang w:val="ru-RU"/>
        </w:rPr>
        <w:t>языков</w:t>
      </w:r>
      <w:r w:rsidRPr="00F12784">
        <w:rPr>
          <w:lang w:val="ru-RU"/>
        </w:rPr>
        <w:t xml:space="preserve">, </w:t>
      </w:r>
      <w:r>
        <w:rPr>
          <w:lang w:val="ru-RU"/>
        </w:rPr>
        <w:t>чтобы обеспечить одинаковый режим для всех делегаций.  Делегация</w:t>
      </w:r>
      <w:r w:rsidRPr="00F12784">
        <w:rPr>
          <w:lang w:val="ru-RU"/>
        </w:rPr>
        <w:t xml:space="preserve"> </w:t>
      </w:r>
      <w:r>
        <w:rPr>
          <w:lang w:val="ru-RU"/>
        </w:rPr>
        <w:t>подчеркнула</w:t>
      </w:r>
      <w:r w:rsidRPr="00F12784">
        <w:rPr>
          <w:lang w:val="ru-RU"/>
        </w:rPr>
        <w:t xml:space="preserve">, </w:t>
      </w:r>
      <w:r>
        <w:rPr>
          <w:lang w:val="ru-RU"/>
        </w:rPr>
        <w:t>что</w:t>
      </w:r>
      <w:r w:rsidRPr="00F12784">
        <w:rPr>
          <w:lang w:val="ru-RU"/>
        </w:rPr>
        <w:t xml:space="preserve"> </w:t>
      </w:r>
      <w:r>
        <w:rPr>
          <w:lang w:val="ru-RU"/>
        </w:rPr>
        <w:t>КПБ</w:t>
      </w:r>
      <w:r w:rsidRPr="00F12784">
        <w:rPr>
          <w:lang w:val="ru-RU"/>
        </w:rPr>
        <w:t xml:space="preserve">, </w:t>
      </w:r>
      <w:r>
        <w:rPr>
          <w:lang w:val="ru-RU"/>
        </w:rPr>
        <w:t>а</w:t>
      </w:r>
      <w:r w:rsidRPr="00F12784">
        <w:rPr>
          <w:lang w:val="ru-RU"/>
        </w:rPr>
        <w:t xml:space="preserve"> </w:t>
      </w:r>
      <w:r>
        <w:rPr>
          <w:lang w:val="ru-RU"/>
        </w:rPr>
        <w:t>не</w:t>
      </w:r>
      <w:r w:rsidRPr="00F12784">
        <w:rPr>
          <w:lang w:val="ru-RU"/>
        </w:rPr>
        <w:t xml:space="preserve"> </w:t>
      </w:r>
      <w:r>
        <w:rPr>
          <w:lang w:val="ru-RU"/>
        </w:rPr>
        <w:t>Рабочая</w:t>
      </w:r>
      <w:r w:rsidRPr="00F12784">
        <w:rPr>
          <w:lang w:val="ru-RU"/>
        </w:rPr>
        <w:t xml:space="preserve"> </w:t>
      </w:r>
      <w:r>
        <w:rPr>
          <w:lang w:val="ru-RU"/>
        </w:rPr>
        <w:t>группа</w:t>
      </w:r>
      <w:r w:rsidRPr="00F12784">
        <w:rPr>
          <w:lang w:val="ru-RU"/>
        </w:rPr>
        <w:t xml:space="preserve"> </w:t>
      </w:r>
      <w:r>
        <w:rPr>
          <w:lang w:val="ru-RU"/>
        </w:rPr>
        <w:t>по</w:t>
      </w:r>
      <w:r w:rsidRPr="00F12784">
        <w:rPr>
          <w:lang w:val="ru-RU"/>
        </w:rPr>
        <w:t xml:space="preserve"> </w:t>
      </w:r>
      <w:r>
        <w:t>PCT</w:t>
      </w:r>
      <w:r w:rsidRPr="0073062C">
        <w:rPr>
          <w:lang w:val="ru-RU"/>
        </w:rPr>
        <w:t xml:space="preserve">, </w:t>
      </w:r>
      <w:r>
        <w:rPr>
          <w:lang w:val="ru-RU"/>
        </w:rPr>
        <w:t>является</w:t>
      </w:r>
      <w:r w:rsidRPr="00F12784">
        <w:rPr>
          <w:lang w:val="ru-RU"/>
        </w:rPr>
        <w:t xml:space="preserve"> </w:t>
      </w:r>
      <w:r>
        <w:rPr>
          <w:lang w:val="ru-RU"/>
        </w:rPr>
        <w:t>единственным</w:t>
      </w:r>
      <w:r w:rsidRPr="00F12784">
        <w:rPr>
          <w:lang w:val="ru-RU"/>
        </w:rPr>
        <w:t xml:space="preserve"> </w:t>
      </w:r>
      <w:r>
        <w:rPr>
          <w:lang w:val="ru-RU"/>
        </w:rPr>
        <w:t>надлежащим форумом для любых обсуждений по вопросу о подготовке стенографических отчетов.  Наконец</w:t>
      </w:r>
      <w:r w:rsidRPr="00EF297B">
        <w:rPr>
          <w:lang w:val="ru-RU"/>
        </w:rPr>
        <w:t xml:space="preserve"> – </w:t>
      </w:r>
      <w:r>
        <w:rPr>
          <w:lang w:val="ru-RU"/>
        </w:rPr>
        <w:t>и</w:t>
      </w:r>
      <w:r w:rsidRPr="00EF297B">
        <w:rPr>
          <w:lang w:val="ru-RU"/>
        </w:rPr>
        <w:t xml:space="preserve"> </w:t>
      </w:r>
      <w:r>
        <w:rPr>
          <w:lang w:val="ru-RU"/>
        </w:rPr>
        <w:t>здесь</w:t>
      </w:r>
      <w:r w:rsidRPr="00EF297B">
        <w:rPr>
          <w:lang w:val="ru-RU"/>
        </w:rPr>
        <w:t xml:space="preserve"> </w:t>
      </w:r>
      <w:r>
        <w:rPr>
          <w:lang w:val="ru-RU"/>
        </w:rPr>
        <w:t>также</w:t>
      </w:r>
      <w:r w:rsidRPr="00EF297B">
        <w:rPr>
          <w:lang w:val="ru-RU"/>
        </w:rPr>
        <w:t xml:space="preserve"> </w:t>
      </w:r>
      <w:r>
        <w:rPr>
          <w:lang w:val="ru-RU"/>
        </w:rPr>
        <w:t>внимание</w:t>
      </w:r>
      <w:r w:rsidRPr="00EF297B">
        <w:rPr>
          <w:lang w:val="ru-RU"/>
        </w:rPr>
        <w:t xml:space="preserve"> </w:t>
      </w:r>
      <w:r>
        <w:rPr>
          <w:lang w:val="ru-RU"/>
        </w:rPr>
        <w:t>сосредотачивается</w:t>
      </w:r>
      <w:r w:rsidRPr="00EF297B">
        <w:rPr>
          <w:lang w:val="ru-RU"/>
        </w:rPr>
        <w:t xml:space="preserve"> </w:t>
      </w:r>
      <w:r>
        <w:rPr>
          <w:lang w:val="ru-RU"/>
        </w:rPr>
        <w:t>на</w:t>
      </w:r>
      <w:r w:rsidRPr="00EF297B">
        <w:rPr>
          <w:lang w:val="ru-RU"/>
        </w:rPr>
        <w:t xml:space="preserve"> </w:t>
      </w:r>
      <w:r>
        <w:rPr>
          <w:lang w:val="ru-RU"/>
        </w:rPr>
        <w:t>эффективности</w:t>
      </w:r>
      <w:r w:rsidRPr="00EF297B">
        <w:rPr>
          <w:lang w:val="ru-RU"/>
        </w:rPr>
        <w:t xml:space="preserve"> </w:t>
      </w:r>
      <w:r>
        <w:rPr>
          <w:lang w:val="ru-RU"/>
        </w:rPr>
        <w:t>затрат</w:t>
      </w:r>
      <w:r w:rsidRPr="00EF297B">
        <w:rPr>
          <w:lang w:val="ru-RU"/>
        </w:rPr>
        <w:t xml:space="preserve">, - </w:t>
      </w:r>
      <w:r>
        <w:rPr>
          <w:lang w:val="ru-RU"/>
        </w:rPr>
        <w:t>в</w:t>
      </w:r>
      <w:r w:rsidRPr="00EF297B">
        <w:rPr>
          <w:lang w:val="ru-RU"/>
        </w:rPr>
        <w:t xml:space="preserve"> </w:t>
      </w:r>
      <w:r>
        <w:rPr>
          <w:lang w:val="ru-RU"/>
        </w:rPr>
        <w:t>пункте решения должна содержаться ссылка на важность поддержания качества письменного и устного перевода и на своевременное наличие документов на официальных языках</w:t>
      </w:r>
      <w:r w:rsidRPr="0073062C">
        <w:rPr>
          <w:lang w:val="ru-RU"/>
        </w:rPr>
        <w:t>.</w:t>
      </w:r>
    </w:p>
    <w:p w:rsidR="00D73A13" w:rsidRPr="0073062C" w:rsidRDefault="00D73A13" w:rsidP="00D73A13">
      <w:pPr>
        <w:pStyle w:val="ONUME"/>
        <w:numPr>
          <w:ilvl w:val="0"/>
          <w:numId w:val="21"/>
        </w:numPr>
        <w:tabs>
          <w:tab w:val="num" w:pos="1560"/>
        </w:tabs>
        <w:rPr>
          <w:lang w:val="ru-RU"/>
        </w:rPr>
      </w:pPr>
      <w:r>
        <w:rPr>
          <w:lang w:val="ru-RU"/>
        </w:rPr>
        <w:lastRenderedPageBreak/>
        <w:t>Председатель</w:t>
      </w:r>
      <w:r w:rsidRPr="009A162B">
        <w:rPr>
          <w:lang w:val="ru-RU"/>
        </w:rPr>
        <w:t xml:space="preserve"> </w:t>
      </w:r>
      <w:r>
        <w:rPr>
          <w:lang w:val="ru-RU"/>
        </w:rPr>
        <w:t>попросил</w:t>
      </w:r>
      <w:r w:rsidRPr="009A162B">
        <w:rPr>
          <w:lang w:val="ru-RU"/>
        </w:rPr>
        <w:t xml:space="preserve"> </w:t>
      </w:r>
      <w:r>
        <w:rPr>
          <w:lang w:val="ru-RU"/>
        </w:rPr>
        <w:t>делегацию</w:t>
      </w:r>
      <w:r w:rsidRPr="009A162B">
        <w:rPr>
          <w:lang w:val="ru-RU"/>
        </w:rPr>
        <w:t xml:space="preserve"> </w:t>
      </w:r>
      <w:r>
        <w:rPr>
          <w:lang w:val="ru-RU"/>
        </w:rPr>
        <w:t>Испании</w:t>
      </w:r>
      <w:r w:rsidRPr="009A162B">
        <w:rPr>
          <w:lang w:val="ru-RU"/>
        </w:rPr>
        <w:t xml:space="preserve"> </w:t>
      </w:r>
      <w:r>
        <w:rPr>
          <w:lang w:val="ru-RU"/>
        </w:rPr>
        <w:t>представить</w:t>
      </w:r>
      <w:r w:rsidRPr="009A162B">
        <w:rPr>
          <w:lang w:val="ru-RU"/>
        </w:rPr>
        <w:t xml:space="preserve"> </w:t>
      </w:r>
      <w:r>
        <w:rPr>
          <w:lang w:val="ru-RU"/>
        </w:rPr>
        <w:t>конкретную</w:t>
      </w:r>
      <w:r w:rsidRPr="009A162B">
        <w:rPr>
          <w:lang w:val="ru-RU"/>
        </w:rPr>
        <w:t xml:space="preserve"> </w:t>
      </w:r>
      <w:r>
        <w:rPr>
          <w:lang w:val="ru-RU"/>
        </w:rPr>
        <w:t>формулировку на этот счет</w:t>
      </w:r>
      <w:r w:rsidRPr="0073062C">
        <w:rPr>
          <w:lang w:val="ru-RU"/>
        </w:rPr>
        <w:t>.</w:t>
      </w:r>
    </w:p>
    <w:p w:rsidR="00D73A13" w:rsidRPr="0073062C" w:rsidRDefault="00D73A13" w:rsidP="00D73A13">
      <w:pPr>
        <w:pStyle w:val="ONUME"/>
        <w:numPr>
          <w:ilvl w:val="0"/>
          <w:numId w:val="21"/>
        </w:numPr>
        <w:tabs>
          <w:tab w:val="num" w:pos="1560"/>
        </w:tabs>
        <w:rPr>
          <w:lang w:val="ru-RU"/>
        </w:rPr>
      </w:pPr>
      <w:r>
        <w:rPr>
          <w:lang w:val="ru-RU"/>
        </w:rPr>
        <w:t>Делегация</w:t>
      </w:r>
      <w:r w:rsidRPr="00EF297B">
        <w:rPr>
          <w:lang w:val="ru-RU"/>
        </w:rPr>
        <w:t xml:space="preserve"> </w:t>
      </w:r>
      <w:r>
        <w:rPr>
          <w:lang w:val="ru-RU"/>
        </w:rPr>
        <w:t>Мексики</w:t>
      </w:r>
      <w:r w:rsidRPr="00EF297B">
        <w:rPr>
          <w:lang w:val="ru-RU"/>
        </w:rPr>
        <w:t xml:space="preserve"> </w:t>
      </w:r>
      <w:r>
        <w:rPr>
          <w:lang w:val="ru-RU"/>
        </w:rPr>
        <w:t>сослалась</w:t>
      </w:r>
      <w:r w:rsidRPr="00EF297B">
        <w:rPr>
          <w:lang w:val="ru-RU"/>
        </w:rPr>
        <w:t xml:space="preserve"> </w:t>
      </w:r>
      <w:r>
        <w:rPr>
          <w:lang w:val="ru-RU"/>
        </w:rPr>
        <w:t>на</w:t>
      </w:r>
      <w:r w:rsidRPr="00EF297B">
        <w:rPr>
          <w:lang w:val="ru-RU"/>
        </w:rPr>
        <w:t xml:space="preserve"> </w:t>
      </w:r>
      <w:r>
        <w:rPr>
          <w:lang w:val="ru-RU"/>
        </w:rPr>
        <w:t>ситуацию</w:t>
      </w:r>
      <w:r w:rsidRPr="00EF297B">
        <w:rPr>
          <w:lang w:val="ru-RU"/>
        </w:rPr>
        <w:t xml:space="preserve">, </w:t>
      </w:r>
      <w:r>
        <w:rPr>
          <w:lang w:val="ru-RU"/>
        </w:rPr>
        <w:t>возникшую</w:t>
      </w:r>
      <w:r w:rsidRPr="00EF297B">
        <w:rPr>
          <w:lang w:val="ru-RU"/>
        </w:rPr>
        <w:t xml:space="preserve"> </w:t>
      </w:r>
      <w:r>
        <w:rPr>
          <w:lang w:val="ru-RU"/>
        </w:rPr>
        <w:t>ранее</w:t>
      </w:r>
      <w:r w:rsidRPr="00EF297B">
        <w:rPr>
          <w:lang w:val="ru-RU"/>
        </w:rPr>
        <w:t xml:space="preserve"> </w:t>
      </w:r>
      <w:r>
        <w:rPr>
          <w:lang w:val="ru-RU"/>
        </w:rPr>
        <w:t>в</w:t>
      </w:r>
      <w:r w:rsidRPr="00EF297B">
        <w:rPr>
          <w:lang w:val="ru-RU"/>
        </w:rPr>
        <w:t xml:space="preserve"> </w:t>
      </w:r>
      <w:r>
        <w:rPr>
          <w:lang w:val="ru-RU"/>
        </w:rPr>
        <w:t>Рабочей</w:t>
      </w:r>
      <w:r w:rsidRPr="00EF297B">
        <w:rPr>
          <w:lang w:val="ru-RU"/>
        </w:rPr>
        <w:t xml:space="preserve"> </w:t>
      </w:r>
      <w:r>
        <w:rPr>
          <w:lang w:val="ru-RU"/>
        </w:rPr>
        <w:t>группе</w:t>
      </w:r>
      <w:r w:rsidRPr="00EF297B">
        <w:rPr>
          <w:lang w:val="ru-RU"/>
        </w:rPr>
        <w:t xml:space="preserve"> </w:t>
      </w:r>
      <w:r>
        <w:rPr>
          <w:lang w:val="ru-RU"/>
        </w:rPr>
        <w:t>по</w:t>
      </w:r>
      <w:r w:rsidRPr="0073062C">
        <w:rPr>
          <w:lang w:val="ru-RU"/>
        </w:rPr>
        <w:t xml:space="preserve"> </w:t>
      </w:r>
      <w:r>
        <w:t>PCT</w:t>
      </w:r>
      <w:r w:rsidRPr="0073062C">
        <w:rPr>
          <w:lang w:val="ru-RU"/>
        </w:rPr>
        <w:t xml:space="preserve"> </w:t>
      </w:r>
      <w:r>
        <w:rPr>
          <w:lang w:val="ru-RU"/>
        </w:rPr>
        <w:t>в</w:t>
      </w:r>
      <w:r w:rsidRPr="00EF297B">
        <w:rPr>
          <w:lang w:val="ru-RU"/>
        </w:rPr>
        <w:t xml:space="preserve"> </w:t>
      </w:r>
      <w:r>
        <w:rPr>
          <w:lang w:val="ru-RU"/>
        </w:rPr>
        <w:t>связи</w:t>
      </w:r>
      <w:r w:rsidRPr="00EF297B">
        <w:rPr>
          <w:lang w:val="ru-RU"/>
        </w:rPr>
        <w:t xml:space="preserve"> </w:t>
      </w:r>
      <w:r>
        <w:rPr>
          <w:lang w:val="ru-RU"/>
        </w:rPr>
        <w:t>с</w:t>
      </w:r>
      <w:r w:rsidRPr="00EF297B">
        <w:rPr>
          <w:lang w:val="ru-RU"/>
        </w:rPr>
        <w:t xml:space="preserve"> </w:t>
      </w:r>
      <w:r>
        <w:rPr>
          <w:lang w:val="ru-RU"/>
        </w:rPr>
        <w:t>предоставлением</w:t>
      </w:r>
      <w:r w:rsidRPr="00EF297B">
        <w:rPr>
          <w:lang w:val="ru-RU"/>
        </w:rPr>
        <w:t xml:space="preserve"> </w:t>
      </w:r>
      <w:r>
        <w:rPr>
          <w:lang w:val="ru-RU"/>
        </w:rPr>
        <w:t>стенографических</w:t>
      </w:r>
      <w:r w:rsidRPr="00EF297B">
        <w:rPr>
          <w:lang w:val="ru-RU"/>
        </w:rPr>
        <w:t xml:space="preserve"> </w:t>
      </w:r>
      <w:r>
        <w:rPr>
          <w:lang w:val="ru-RU"/>
        </w:rPr>
        <w:t>отчетов</w:t>
      </w:r>
      <w:r w:rsidRPr="00EF297B">
        <w:rPr>
          <w:lang w:val="ru-RU"/>
        </w:rPr>
        <w:t xml:space="preserve"> </w:t>
      </w:r>
      <w:r>
        <w:rPr>
          <w:lang w:val="ru-RU"/>
        </w:rPr>
        <w:t>только</w:t>
      </w:r>
      <w:r w:rsidRPr="00EF297B">
        <w:rPr>
          <w:lang w:val="ru-RU"/>
        </w:rPr>
        <w:t xml:space="preserve"> </w:t>
      </w:r>
      <w:r>
        <w:rPr>
          <w:lang w:val="ru-RU"/>
        </w:rPr>
        <w:t>на</w:t>
      </w:r>
      <w:r w:rsidRPr="00EF297B">
        <w:rPr>
          <w:lang w:val="ru-RU"/>
        </w:rPr>
        <w:t xml:space="preserve"> </w:t>
      </w:r>
      <w:r>
        <w:rPr>
          <w:lang w:val="ru-RU"/>
        </w:rPr>
        <w:t>английском языке, и просила Секретариат информировать различные органы ВОИС о том, что в настоящее время КПБ обсуждает лингвистическую политику для всей ВОИС и что он является компетентным органом в этом отношении</w:t>
      </w:r>
      <w:r w:rsidRPr="0073062C">
        <w:rPr>
          <w:lang w:val="ru-RU"/>
        </w:rPr>
        <w:t xml:space="preserve">. </w:t>
      </w:r>
    </w:p>
    <w:p w:rsidR="00D73A13" w:rsidRPr="0073062C" w:rsidRDefault="00D73A13" w:rsidP="00D73A13">
      <w:pPr>
        <w:pStyle w:val="ONUME"/>
        <w:numPr>
          <w:ilvl w:val="0"/>
          <w:numId w:val="21"/>
        </w:numPr>
        <w:tabs>
          <w:tab w:val="num" w:pos="1560"/>
        </w:tabs>
        <w:rPr>
          <w:lang w:val="ru-RU"/>
        </w:rPr>
      </w:pPr>
      <w:r>
        <w:rPr>
          <w:lang w:val="ru-RU"/>
        </w:rPr>
        <w:t>Секретариат</w:t>
      </w:r>
      <w:r w:rsidRPr="00EF297B">
        <w:rPr>
          <w:lang w:val="ru-RU"/>
        </w:rPr>
        <w:t xml:space="preserve"> </w:t>
      </w:r>
      <w:r>
        <w:rPr>
          <w:lang w:val="ru-RU"/>
        </w:rPr>
        <w:t>отметил</w:t>
      </w:r>
      <w:r w:rsidRPr="00EF297B">
        <w:rPr>
          <w:lang w:val="ru-RU"/>
        </w:rPr>
        <w:t xml:space="preserve">, </w:t>
      </w:r>
      <w:r>
        <w:rPr>
          <w:lang w:val="ru-RU"/>
        </w:rPr>
        <w:t>что</w:t>
      </w:r>
      <w:r w:rsidRPr="00EF297B">
        <w:rPr>
          <w:lang w:val="ru-RU"/>
        </w:rPr>
        <w:t xml:space="preserve"> </w:t>
      </w:r>
      <w:r>
        <w:rPr>
          <w:lang w:val="ru-RU"/>
        </w:rPr>
        <w:t>охват</w:t>
      </w:r>
      <w:r w:rsidRPr="00EF297B">
        <w:rPr>
          <w:lang w:val="ru-RU"/>
        </w:rPr>
        <w:t xml:space="preserve"> </w:t>
      </w:r>
      <w:r>
        <w:rPr>
          <w:lang w:val="ru-RU"/>
        </w:rPr>
        <w:t>шестью</w:t>
      </w:r>
      <w:r w:rsidRPr="00EF297B">
        <w:rPr>
          <w:lang w:val="ru-RU"/>
        </w:rPr>
        <w:t xml:space="preserve"> </w:t>
      </w:r>
      <w:r>
        <w:rPr>
          <w:lang w:val="ru-RU"/>
        </w:rPr>
        <w:t>языками</w:t>
      </w:r>
      <w:r w:rsidRPr="00EF297B">
        <w:rPr>
          <w:lang w:val="ru-RU"/>
        </w:rPr>
        <w:t xml:space="preserve"> </w:t>
      </w:r>
      <w:r>
        <w:rPr>
          <w:lang w:val="ru-RU"/>
        </w:rPr>
        <w:t>распространен</w:t>
      </w:r>
      <w:r w:rsidRPr="00EF297B">
        <w:rPr>
          <w:lang w:val="ru-RU"/>
        </w:rPr>
        <w:t xml:space="preserve"> </w:t>
      </w:r>
      <w:r>
        <w:rPr>
          <w:lang w:val="ru-RU"/>
        </w:rPr>
        <w:t>на</w:t>
      </w:r>
      <w:r w:rsidRPr="00EF297B">
        <w:rPr>
          <w:lang w:val="ru-RU"/>
        </w:rPr>
        <w:t xml:space="preserve"> </w:t>
      </w:r>
      <w:r>
        <w:rPr>
          <w:lang w:val="ru-RU"/>
        </w:rPr>
        <w:t>все</w:t>
      </w:r>
      <w:r w:rsidRPr="00EF297B">
        <w:rPr>
          <w:lang w:val="ru-RU"/>
        </w:rPr>
        <w:t xml:space="preserve"> </w:t>
      </w:r>
      <w:r>
        <w:rPr>
          <w:lang w:val="ru-RU"/>
        </w:rPr>
        <w:t>главные</w:t>
      </w:r>
      <w:r w:rsidRPr="00EF297B">
        <w:rPr>
          <w:lang w:val="ru-RU"/>
        </w:rPr>
        <w:t xml:space="preserve"> </w:t>
      </w:r>
      <w:r>
        <w:rPr>
          <w:lang w:val="ru-RU"/>
        </w:rPr>
        <w:t>органы</w:t>
      </w:r>
      <w:r w:rsidRPr="00EF297B">
        <w:rPr>
          <w:lang w:val="ru-RU"/>
        </w:rPr>
        <w:t xml:space="preserve"> </w:t>
      </w:r>
      <w:r>
        <w:rPr>
          <w:lang w:val="ru-RU"/>
        </w:rPr>
        <w:t>и</w:t>
      </w:r>
      <w:r w:rsidRPr="00EF297B">
        <w:rPr>
          <w:lang w:val="ru-RU"/>
        </w:rPr>
        <w:t xml:space="preserve"> </w:t>
      </w:r>
      <w:r>
        <w:rPr>
          <w:lang w:val="ru-RU"/>
        </w:rPr>
        <w:t>комитеты</w:t>
      </w:r>
      <w:r w:rsidRPr="00EF297B">
        <w:rPr>
          <w:lang w:val="ru-RU"/>
        </w:rPr>
        <w:t xml:space="preserve"> </w:t>
      </w:r>
      <w:r>
        <w:rPr>
          <w:lang w:val="ru-RU"/>
        </w:rPr>
        <w:t>ВОИС</w:t>
      </w:r>
      <w:r w:rsidRPr="00EF297B">
        <w:rPr>
          <w:lang w:val="ru-RU"/>
        </w:rPr>
        <w:t xml:space="preserve">, </w:t>
      </w:r>
      <w:r>
        <w:rPr>
          <w:lang w:val="ru-RU"/>
        </w:rPr>
        <w:t>а</w:t>
      </w:r>
      <w:r w:rsidRPr="00EF297B">
        <w:rPr>
          <w:lang w:val="ru-RU"/>
        </w:rPr>
        <w:t xml:space="preserve"> </w:t>
      </w:r>
      <w:r>
        <w:rPr>
          <w:lang w:val="ru-RU"/>
        </w:rPr>
        <w:t>также</w:t>
      </w:r>
      <w:r w:rsidRPr="00EF297B">
        <w:rPr>
          <w:lang w:val="ru-RU"/>
        </w:rPr>
        <w:t xml:space="preserve"> </w:t>
      </w:r>
      <w:r>
        <w:rPr>
          <w:lang w:val="ru-RU"/>
        </w:rPr>
        <w:t>на</w:t>
      </w:r>
      <w:r w:rsidRPr="00EF297B">
        <w:rPr>
          <w:lang w:val="ru-RU"/>
        </w:rPr>
        <w:t xml:space="preserve"> </w:t>
      </w:r>
      <w:r>
        <w:rPr>
          <w:lang w:val="ru-RU"/>
        </w:rPr>
        <w:t>Рабочую</w:t>
      </w:r>
      <w:r w:rsidRPr="00EF297B">
        <w:rPr>
          <w:lang w:val="ru-RU"/>
        </w:rPr>
        <w:t xml:space="preserve"> </w:t>
      </w:r>
      <w:r>
        <w:rPr>
          <w:lang w:val="ru-RU"/>
        </w:rPr>
        <w:t>группу</w:t>
      </w:r>
      <w:r w:rsidRPr="00EF297B">
        <w:rPr>
          <w:lang w:val="ru-RU"/>
        </w:rPr>
        <w:t xml:space="preserve"> </w:t>
      </w:r>
      <w:r>
        <w:rPr>
          <w:lang w:val="ru-RU"/>
        </w:rPr>
        <w:t>по</w:t>
      </w:r>
      <w:r w:rsidRPr="0073062C">
        <w:rPr>
          <w:lang w:val="ru-RU"/>
        </w:rPr>
        <w:t xml:space="preserve"> </w:t>
      </w:r>
      <w:r>
        <w:t>PCT</w:t>
      </w:r>
      <w:r w:rsidRPr="0073062C">
        <w:rPr>
          <w:lang w:val="ru-RU"/>
        </w:rPr>
        <w:t xml:space="preserve"> </w:t>
      </w:r>
      <w:r>
        <w:rPr>
          <w:lang w:val="ru-RU"/>
        </w:rPr>
        <w:t>и на Рабочую группу</w:t>
      </w:r>
      <w:r w:rsidRPr="0073062C">
        <w:rPr>
          <w:lang w:val="ru-RU"/>
        </w:rPr>
        <w:t xml:space="preserve"> по правовому развитию Гаагской системы международной регистрации промышленных образцов.  </w:t>
      </w:r>
      <w:r>
        <w:rPr>
          <w:lang w:val="ru-RU"/>
        </w:rPr>
        <w:t>В</w:t>
      </w:r>
      <w:r w:rsidRPr="0073062C">
        <w:rPr>
          <w:lang w:val="ru-RU"/>
        </w:rPr>
        <w:t xml:space="preserve"> 2015</w:t>
      </w:r>
      <w:r w:rsidRPr="00EF297B">
        <w:rPr>
          <w:lang w:val="ru-RU"/>
        </w:rPr>
        <w:t xml:space="preserve"> </w:t>
      </w:r>
      <w:r>
        <w:rPr>
          <w:lang w:val="ru-RU"/>
        </w:rPr>
        <w:t>г</w:t>
      </w:r>
      <w:r w:rsidRPr="00EF297B">
        <w:rPr>
          <w:lang w:val="ru-RU"/>
        </w:rPr>
        <w:t xml:space="preserve">. </w:t>
      </w:r>
      <w:r>
        <w:rPr>
          <w:lang w:val="ru-RU"/>
        </w:rPr>
        <w:t>такой</w:t>
      </w:r>
      <w:r w:rsidRPr="00EF297B">
        <w:rPr>
          <w:lang w:val="ru-RU"/>
        </w:rPr>
        <w:t xml:space="preserve"> </w:t>
      </w:r>
      <w:r>
        <w:rPr>
          <w:lang w:val="ru-RU"/>
        </w:rPr>
        <w:t>охват</w:t>
      </w:r>
      <w:r w:rsidRPr="00EF297B">
        <w:rPr>
          <w:lang w:val="ru-RU"/>
        </w:rPr>
        <w:t xml:space="preserve"> </w:t>
      </w:r>
      <w:r>
        <w:rPr>
          <w:lang w:val="ru-RU"/>
        </w:rPr>
        <w:t>будет</w:t>
      </w:r>
      <w:r w:rsidRPr="00EF297B">
        <w:rPr>
          <w:lang w:val="ru-RU"/>
        </w:rPr>
        <w:t xml:space="preserve"> </w:t>
      </w:r>
      <w:r>
        <w:rPr>
          <w:lang w:val="ru-RU"/>
        </w:rPr>
        <w:t>распространен</w:t>
      </w:r>
      <w:r w:rsidRPr="00EF297B">
        <w:rPr>
          <w:lang w:val="ru-RU"/>
        </w:rPr>
        <w:t xml:space="preserve"> </w:t>
      </w:r>
      <w:r>
        <w:rPr>
          <w:lang w:val="ru-RU"/>
        </w:rPr>
        <w:t xml:space="preserve">на </w:t>
      </w:r>
      <w:r w:rsidRPr="00EF297B">
        <w:rPr>
          <w:lang w:val="ru-RU"/>
        </w:rPr>
        <w:t>Рабочую группу по правовому развитию Мадридской системы международной регистрации знаков, Рабочую группу по пересмотру МПК и Рабочую группу по созданию службы цифрового доступа к приоритетным документам</w:t>
      </w:r>
      <w:r w:rsidRPr="0073062C">
        <w:rPr>
          <w:lang w:val="ru-RU"/>
        </w:rPr>
        <w:t xml:space="preserve">. В течение следующего двухлетнего периода сфера охвата будет распространена на остальные рабочие группы. </w:t>
      </w:r>
      <w:r>
        <w:rPr>
          <w:lang w:val="ru-RU"/>
        </w:rPr>
        <w:t>Хотя</w:t>
      </w:r>
      <w:r w:rsidRPr="005D7786">
        <w:rPr>
          <w:lang w:val="ru-RU"/>
        </w:rPr>
        <w:t xml:space="preserve"> </w:t>
      </w:r>
      <w:r>
        <w:rPr>
          <w:lang w:val="ru-RU"/>
        </w:rPr>
        <w:t>объем</w:t>
      </w:r>
      <w:r w:rsidRPr="005D7786">
        <w:rPr>
          <w:lang w:val="ru-RU"/>
        </w:rPr>
        <w:t xml:space="preserve"> </w:t>
      </w:r>
      <w:r>
        <w:rPr>
          <w:lang w:val="ru-RU"/>
        </w:rPr>
        <w:t>работы</w:t>
      </w:r>
      <w:r w:rsidRPr="005D7786">
        <w:rPr>
          <w:lang w:val="ru-RU"/>
        </w:rPr>
        <w:t xml:space="preserve">, </w:t>
      </w:r>
      <w:r>
        <w:rPr>
          <w:lang w:val="ru-RU"/>
        </w:rPr>
        <w:t>переданной</w:t>
      </w:r>
      <w:r w:rsidRPr="005D7786">
        <w:rPr>
          <w:lang w:val="ru-RU"/>
        </w:rPr>
        <w:t xml:space="preserve"> </w:t>
      </w:r>
      <w:r>
        <w:rPr>
          <w:lang w:val="ru-RU"/>
        </w:rPr>
        <w:t>на</w:t>
      </w:r>
      <w:r w:rsidRPr="005D7786">
        <w:rPr>
          <w:lang w:val="ru-RU"/>
        </w:rPr>
        <w:t xml:space="preserve"> </w:t>
      </w:r>
      <w:r>
        <w:rPr>
          <w:lang w:val="ru-RU"/>
        </w:rPr>
        <w:t>внешний</w:t>
      </w:r>
      <w:r w:rsidRPr="005D7786">
        <w:rPr>
          <w:lang w:val="ru-RU"/>
        </w:rPr>
        <w:t xml:space="preserve"> </w:t>
      </w:r>
      <w:r>
        <w:rPr>
          <w:lang w:val="ru-RU"/>
        </w:rPr>
        <w:t>подряд</w:t>
      </w:r>
      <w:r w:rsidRPr="005D7786">
        <w:rPr>
          <w:lang w:val="ru-RU"/>
        </w:rPr>
        <w:t xml:space="preserve">, </w:t>
      </w:r>
      <w:r>
        <w:rPr>
          <w:lang w:val="ru-RU"/>
        </w:rPr>
        <w:t>увеличился</w:t>
      </w:r>
      <w:r w:rsidRPr="005D7786">
        <w:rPr>
          <w:lang w:val="ru-RU"/>
        </w:rPr>
        <w:t xml:space="preserve"> </w:t>
      </w:r>
      <w:r>
        <w:rPr>
          <w:lang w:val="ru-RU"/>
        </w:rPr>
        <w:t>с</w:t>
      </w:r>
      <w:r w:rsidRPr="005D7786">
        <w:rPr>
          <w:lang w:val="ru-RU"/>
        </w:rPr>
        <w:t xml:space="preserve"> 38 </w:t>
      </w:r>
      <w:r>
        <w:rPr>
          <w:lang w:val="ru-RU"/>
        </w:rPr>
        <w:t>процентов</w:t>
      </w:r>
      <w:r w:rsidRPr="005D7786">
        <w:rPr>
          <w:lang w:val="ru-RU"/>
        </w:rPr>
        <w:t xml:space="preserve"> </w:t>
      </w:r>
      <w:r>
        <w:rPr>
          <w:lang w:val="ru-RU"/>
        </w:rPr>
        <w:t>в</w:t>
      </w:r>
      <w:r w:rsidRPr="005D7786">
        <w:rPr>
          <w:lang w:val="ru-RU"/>
        </w:rPr>
        <w:t xml:space="preserve"> </w:t>
      </w:r>
      <w:r>
        <w:rPr>
          <w:lang w:val="ru-RU"/>
        </w:rPr>
        <w:t>течение</w:t>
      </w:r>
      <w:r w:rsidRPr="005D7786">
        <w:rPr>
          <w:lang w:val="ru-RU"/>
        </w:rPr>
        <w:t xml:space="preserve"> </w:t>
      </w:r>
      <w:r>
        <w:rPr>
          <w:lang w:val="ru-RU"/>
        </w:rPr>
        <w:t>двухлетнего</w:t>
      </w:r>
      <w:r w:rsidRPr="005D7786">
        <w:rPr>
          <w:lang w:val="ru-RU"/>
        </w:rPr>
        <w:t xml:space="preserve"> </w:t>
      </w:r>
      <w:r>
        <w:rPr>
          <w:lang w:val="ru-RU"/>
        </w:rPr>
        <w:t>периода</w:t>
      </w:r>
      <w:r w:rsidRPr="0073062C">
        <w:rPr>
          <w:lang w:val="ru-RU"/>
        </w:rPr>
        <w:t xml:space="preserve"> 2010</w:t>
      </w:r>
      <w:r w:rsidRPr="005D7786">
        <w:rPr>
          <w:lang w:val="ru-RU"/>
        </w:rPr>
        <w:t>-20</w:t>
      </w:r>
      <w:r w:rsidRPr="0073062C">
        <w:rPr>
          <w:lang w:val="ru-RU"/>
        </w:rPr>
        <w:t xml:space="preserve">11 </w:t>
      </w:r>
      <w:r>
        <w:rPr>
          <w:lang w:val="ru-RU"/>
        </w:rPr>
        <w:t>гг</w:t>
      </w:r>
      <w:r w:rsidRPr="005D7786">
        <w:rPr>
          <w:lang w:val="ru-RU"/>
        </w:rPr>
        <w:t>.</w:t>
      </w:r>
      <w:r w:rsidRPr="0073062C">
        <w:rPr>
          <w:lang w:val="ru-RU"/>
        </w:rPr>
        <w:t xml:space="preserve"> </w:t>
      </w:r>
      <w:r>
        <w:rPr>
          <w:lang w:val="ru-RU"/>
        </w:rPr>
        <w:t>до</w:t>
      </w:r>
      <w:r w:rsidRPr="0073062C">
        <w:rPr>
          <w:lang w:val="ru-RU"/>
        </w:rPr>
        <w:t xml:space="preserve"> 56 </w:t>
      </w:r>
      <w:r>
        <w:rPr>
          <w:lang w:val="ru-RU"/>
        </w:rPr>
        <w:t>процентов в двухлетний период</w:t>
      </w:r>
      <w:r w:rsidRPr="0073062C">
        <w:rPr>
          <w:lang w:val="ru-RU"/>
        </w:rPr>
        <w:t xml:space="preserve"> 2012</w:t>
      </w:r>
      <w:r>
        <w:rPr>
          <w:lang w:val="ru-RU"/>
        </w:rPr>
        <w:t>-20</w:t>
      </w:r>
      <w:r w:rsidRPr="0073062C">
        <w:rPr>
          <w:lang w:val="ru-RU"/>
        </w:rPr>
        <w:t xml:space="preserve">13 </w:t>
      </w:r>
      <w:r>
        <w:rPr>
          <w:lang w:val="ru-RU"/>
        </w:rPr>
        <w:t>гг.</w:t>
      </w:r>
      <w:r w:rsidRPr="0073062C">
        <w:rPr>
          <w:lang w:val="ru-RU"/>
        </w:rPr>
        <w:t xml:space="preserve">, </w:t>
      </w:r>
      <w:r>
        <w:rPr>
          <w:lang w:val="ru-RU"/>
        </w:rPr>
        <w:t>предприняты шаги для поддержания качества документов, включая меры по контролю качества в том, что касается</w:t>
      </w:r>
      <w:r w:rsidRPr="0073062C">
        <w:rPr>
          <w:lang w:val="ru-RU"/>
        </w:rPr>
        <w:t xml:space="preserve"> </w:t>
      </w:r>
      <w:r>
        <w:rPr>
          <w:lang w:val="ru-RU"/>
        </w:rPr>
        <w:t>точности</w:t>
      </w:r>
      <w:r w:rsidRPr="0073062C">
        <w:rPr>
          <w:lang w:val="ru-RU"/>
        </w:rPr>
        <w:t xml:space="preserve">, </w:t>
      </w:r>
      <w:r>
        <w:rPr>
          <w:lang w:val="ru-RU"/>
        </w:rPr>
        <w:t>понятности</w:t>
      </w:r>
      <w:r w:rsidRPr="0073062C">
        <w:rPr>
          <w:lang w:val="ru-RU"/>
        </w:rPr>
        <w:t xml:space="preserve">, </w:t>
      </w:r>
      <w:r>
        <w:rPr>
          <w:lang w:val="ru-RU"/>
        </w:rPr>
        <w:t>полноты</w:t>
      </w:r>
      <w:r w:rsidRPr="0073062C">
        <w:rPr>
          <w:lang w:val="ru-RU"/>
        </w:rPr>
        <w:t>, правильно</w:t>
      </w:r>
      <w:r>
        <w:rPr>
          <w:lang w:val="ru-RU"/>
        </w:rPr>
        <w:t>го</w:t>
      </w:r>
      <w:r w:rsidRPr="0073062C">
        <w:rPr>
          <w:lang w:val="ru-RU"/>
        </w:rPr>
        <w:t xml:space="preserve"> использовани</w:t>
      </w:r>
      <w:r>
        <w:rPr>
          <w:lang w:val="ru-RU"/>
        </w:rPr>
        <w:t>я</w:t>
      </w:r>
      <w:r w:rsidRPr="0073062C">
        <w:rPr>
          <w:lang w:val="ru-RU"/>
        </w:rPr>
        <w:t xml:space="preserve"> терминологии, читаемост</w:t>
      </w:r>
      <w:r>
        <w:rPr>
          <w:lang w:val="ru-RU"/>
        </w:rPr>
        <w:t>и</w:t>
      </w:r>
      <w:r w:rsidRPr="0073062C">
        <w:rPr>
          <w:lang w:val="ru-RU"/>
        </w:rPr>
        <w:t>, стил</w:t>
      </w:r>
      <w:r>
        <w:rPr>
          <w:lang w:val="ru-RU"/>
        </w:rPr>
        <w:t>я</w:t>
      </w:r>
      <w:r w:rsidRPr="0073062C">
        <w:rPr>
          <w:lang w:val="ru-RU"/>
        </w:rPr>
        <w:t xml:space="preserve"> и применимост</w:t>
      </w:r>
      <w:r>
        <w:rPr>
          <w:lang w:val="ru-RU"/>
        </w:rPr>
        <w:t>и</w:t>
      </w:r>
      <w:r w:rsidRPr="0073062C">
        <w:rPr>
          <w:lang w:val="ru-RU"/>
        </w:rPr>
        <w:t xml:space="preserve">.  </w:t>
      </w:r>
      <w:r>
        <w:rPr>
          <w:lang w:val="ru-RU"/>
        </w:rPr>
        <w:t>Расходы</w:t>
      </w:r>
      <w:r w:rsidRPr="0010104C">
        <w:rPr>
          <w:lang w:val="ru-RU"/>
        </w:rPr>
        <w:t xml:space="preserve"> </w:t>
      </w:r>
      <w:r>
        <w:rPr>
          <w:lang w:val="ru-RU"/>
        </w:rPr>
        <w:t>были</w:t>
      </w:r>
      <w:r w:rsidRPr="0010104C">
        <w:rPr>
          <w:lang w:val="ru-RU"/>
        </w:rPr>
        <w:t xml:space="preserve"> </w:t>
      </w:r>
      <w:r>
        <w:rPr>
          <w:lang w:val="ru-RU"/>
        </w:rPr>
        <w:t>существенно</w:t>
      </w:r>
      <w:r w:rsidRPr="0010104C">
        <w:rPr>
          <w:lang w:val="ru-RU"/>
        </w:rPr>
        <w:t xml:space="preserve"> </w:t>
      </w:r>
      <w:r>
        <w:rPr>
          <w:lang w:val="ru-RU"/>
        </w:rPr>
        <w:t>снижены за счет практики</w:t>
      </w:r>
      <w:r w:rsidRPr="0073062C">
        <w:rPr>
          <w:lang w:val="ru-RU"/>
        </w:rPr>
        <w:t xml:space="preserve"> передач</w:t>
      </w:r>
      <w:r>
        <w:rPr>
          <w:lang w:val="ru-RU"/>
        </w:rPr>
        <w:t>и</w:t>
      </w:r>
      <w:r w:rsidRPr="0073062C">
        <w:rPr>
          <w:lang w:val="ru-RU"/>
        </w:rPr>
        <w:t xml:space="preserve"> переводческой работы внешним агентствам.  </w:t>
      </w:r>
      <w:r>
        <w:rPr>
          <w:lang w:val="ru-RU"/>
        </w:rPr>
        <w:t>Этот</w:t>
      </w:r>
      <w:r w:rsidRPr="0010104C">
        <w:rPr>
          <w:lang w:val="ru-RU"/>
        </w:rPr>
        <w:t xml:space="preserve"> </w:t>
      </w:r>
      <w:r>
        <w:rPr>
          <w:lang w:val="ru-RU"/>
        </w:rPr>
        <w:t>подход</w:t>
      </w:r>
      <w:r w:rsidRPr="0010104C">
        <w:rPr>
          <w:lang w:val="ru-RU"/>
        </w:rPr>
        <w:t xml:space="preserve"> </w:t>
      </w:r>
      <w:r>
        <w:rPr>
          <w:lang w:val="ru-RU"/>
        </w:rPr>
        <w:t>был</w:t>
      </w:r>
      <w:r w:rsidRPr="0010104C">
        <w:rPr>
          <w:lang w:val="ru-RU"/>
        </w:rPr>
        <w:t xml:space="preserve"> </w:t>
      </w:r>
      <w:r>
        <w:rPr>
          <w:lang w:val="ru-RU"/>
        </w:rPr>
        <w:t>первоначально</w:t>
      </w:r>
      <w:r w:rsidRPr="0010104C">
        <w:rPr>
          <w:lang w:val="ru-RU"/>
        </w:rPr>
        <w:t xml:space="preserve"> </w:t>
      </w:r>
      <w:r>
        <w:rPr>
          <w:lang w:val="ru-RU"/>
        </w:rPr>
        <w:t>использован</w:t>
      </w:r>
      <w:r w:rsidRPr="0010104C">
        <w:rPr>
          <w:lang w:val="ru-RU"/>
        </w:rPr>
        <w:t xml:space="preserve"> </w:t>
      </w:r>
      <w:r>
        <w:rPr>
          <w:lang w:val="ru-RU"/>
        </w:rPr>
        <w:t>в</w:t>
      </w:r>
      <w:r w:rsidRPr="0010104C">
        <w:rPr>
          <w:lang w:val="ru-RU"/>
        </w:rPr>
        <w:t xml:space="preserve"> </w:t>
      </w:r>
      <w:r>
        <w:rPr>
          <w:lang w:val="ru-RU"/>
        </w:rPr>
        <w:t>отношении</w:t>
      </w:r>
      <w:r w:rsidRPr="0010104C">
        <w:rPr>
          <w:lang w:val="ru-RU"/>
        </w:rPr>
        <w:t xml:space="preserve"> </w:t>
      </w:r>
      <w:r>
        <w:rPr>
          <w:lang w:val="ru-RU"/>
        </w:rPr>
        <w:t>двух</w:t>
      </w:r>
      <w:r w:rsidRPr="0010104C">
        <w:rPr>
          <w:lang w:val="ru-RU"/>
        </w:rPr>
        <w:t xml:space="preserve"> </w:t>
      </w:r>
      <w:r>
        <w:rPr>
          <w:lang w:val="ru-RU"/>
        </w:rPr>
        <w:t>языков</w:t>
      </w:r>
      <w:r w:rsidRPr="0010104C">
        <w:rPr>
          <w:lang w:val="ru-RU"/>
        </w:rPr>
        <w:t xml:space="preserve"> </w:t>
      </w:r>
      <w:r>
        <w:rPr>
          <w:lang w:val="ru-RU"/>
        </w:rPr>
        <w:t>и</w:t>
      </w:r>
      <w:r w:rsidRPr="0010104C">
        <w:rPr>
          <w:lang w:val="ru-RU"/>
        </w:rPr>
        <w:t xml:space="preserve"> </w:t>
      </w:r>
      <w:r>
        <w:rPr>
          <w:lang w:val="ru-RU"/>
        </w:rPr>
        <w:t>будет</w:t>
      </w:r>
      <w:r w:rsidRPr="0010104C">
        <w:rPr>
          <w:lang w:val="ru-RU"/>
        </w:rPr>
        <w:t xml:space="preserve"> </w:t>
      </w:r>
      <w:r>
        <w:rPr>
          <w:lang w:val="ru-RU"/>
        </w:rPr>
        <w:t>распространен</w:t>
      </w:r>
      <w:r w:rsidRPr="0010104C">
        <w:rPr>
          <w:lang w:val="ru-RU"/>
        </w:rPr>
        <w:t xml:space="preserve"> </w:t>
      </w:r>
      <w:r>
        <w:rPr>
          <w:lang w:val="ru-RU"/>
        </w:rPr>
        <w:t>еще</w:t>
      </w:r>
      <w:r w:rsidRPr="0010104C">
        <w:rPr>
          <w:lang w:val="ru-RU"/>
        </w:rPr>
        <w:t xml:space="preserve"> </w:t>
      </w:r>
      <w:r>
        <w:rPr>
          <w:lang w:val="ru-RU"/>
        </w:rPr>
        <w:t>на один язык в ближайшем будущем</w:t>
      </w:r>
      <w:r w:rsidRPr="0073062C">
        <w:rPr>
          <w:lang w:val="ru-RU"/>
        </w:rPr>
        <w:t xml:space="preserve">.  </w:t>
      </w:r>
      <w:r>
        <w:rPr>
          <w:lang w:val="ru-RU"/>
        </w:rPr>
        <w:t>Что</w:t>
      </w:r>
      <w:r w:rsidRPr="0010104C">
        <w:rPr>
          <w:lang w:val="ru-RU"/>
        </w:rPr>
        <w:t xml:space="preserve"> </w:t>
      </w:r>
      <w:r>
        <w:rPr>
          <w:lang w:val="ru-RU"/>
        </w:rPr>
        <w:t>касается</w:t>
      </w:r>
      <w:r w:rsidRPr="0010104C">
        <w:rPr>
          <w:lang w:val="ru-RU"/>
        </w:rPr>
        <w:t xml:space="preserve"> </w:t>
      </w:r>
      <w:r>
        <w:rPr>
          <w:lang w:val="ru-RU"/>
        </w:rPr>
        <w:t>мер</w:t>
      </w:r>
      <w:r w:rsidRPr="0010104C">
        <w:rPr>
          <w:lang w:val="ru-RU"/>
        </w:rPr>
        <w:t xml:space="preserve"> </w:t>
      </w:r>
      <w:r>
        <w:rPr>
          <w:lang w:val="ru-RU"/>
        </w:rPr>
        <w:t>по</w:t>
      </w:r>
      <w:r w:rsidRPr="0010104C">
        <w:rPr>
          <w:lang w:val="ru-RU"/>
        </w:rPr>
        <w:t xml:space="preserve"> </w:t>
      </w:r>
      <w:r>
        <w:rPr>
          <w:lang w:val="ru-RU"/>
        </w:rPr>
        <w:t>рационализации</w:t>
      </w:r>
      <w:r w:rsidRPr="0010104C">
        <w:rPr>
          <w:lang w:val="ru-RU"/>
        </w:rPr>
        <w:t xml:space="preserve"> </w:t>
      </w:r>
      <w:r>
        <w:rPr>
          <w:lang w:val="ru-RU"/>
        </w:rPr>
        <w:t>и</w:t>
      </w:r>
      <w:r w:rsidRPr="0010104C">
        <w:rPr>
          <w:lang w:val="ru-RU"/>
        </w:rPr>
        <w:t xml:space="preserve"> </w:t>
      </w:r>
      <w:r>
        <w:rPr>
          <w:lang w:val="ru-RU"/>
        </w:rPr>
        <w:t>контролю</w:t>
      </w:r>
      <w:r w:rsidRPr="0073062C">
        <w:rPr>
          <w:lang w:val="ru-RU"/>
        </w:rPr>
        <w:t xml:space="preserve">, </w:t>
      </w:r>
      <w:r>
        <w:rPr>
          <w:lang w:val="ru-RU"/>
        </w:rPr>
        <w:t>то</w:t>
      </w:r>
      <w:r w:rsidRPr="0010104C">
        <w:rPr>
          <w:lang w:val="ru-RU"/>
        </w:rPr>
        <w:t xml:space="preserve"> </w:t>
      </w:r>
      <w:r>
        <w:rPr>
          <w:lang w:val="ru-RU"/>
        </w:rPr>
        <w:t>рабочая</w:t>
      </w:r>
      <w:r w:rsidRPr="0010104C">
        <w:rPr>
          <w:lang w:val="ru-RU"/>
        </w:rPr>
        <w:t xml:space="preserve"> </w:t>
      </w:r>
      <w:r>
        <w:rPr>
          <w:lang w:val="ru-RU"/>
        </w:rPr>
        <w:t>нагрузка</w:t>
      </w:r>
      <w:r w:rsidRPr="0010104C">
        <w:rPr>
          <w:lang w:val="ru-RU"/>
        </w:rPr>
        <w:t xml:space="preserve"> </w:t>
      </w:r>
      <w:r>
        <w:rPr>
          <w:lang w:val="ru-RU"/>
        </w:rPr>
        <w:t>по</w:t>
      </w:r>
      <w:r w:rsidRPr="0010104C">
        <w:rPr>
          <w:lang w:val="ru-RU"/>
        </w:rPr>
        <w:t xml:space="preserve"> </w:t>
      </w:r>
      <w:r>
        <w:rPr>
          <w:lang w:val="ru-RU"/>
        </w:rPr>
        <w:t>письменному</w:t>
      </w:r>
      <w:r w:rsidRPr="0010104C">
        <w:rPr>
          <w:lang w:val="ru-RU"/>
        </w:rPr>
        <w:t xml:space="preserve"> </w:t>
      </w:r>
      <w:r>
        <w:rPr>
          <w:lang w:val="ru-RU"/>
        </w:rPr>
        <w:t>переводу была уменьшена на 18 процентов в период с</w:t>
      </w:r>
      <w:r w:rsidRPr="0073062C">
        <w:rPr>
          <w:lang w:val="ru-RU"/>
        </w:rPr>
        <w:t xml:space="preserve"> 2012 </w:t>
      </w:r>
      <w:r>
        <w:rPr>
          <w:lang w:val="ru-RU"/>
        </w:rPr>
        <w:t>по</w:t>
      </w:r>
      <w:r w:rsidRPr="0073062C">
        <w:rPr>
          <w:lang w:val="ru-RU"/>
        </w:rPr>
        <w:t xml:space="preserve"> 2013 </w:t>
      </w:r>
      <w:r>
        <w:rPr>
          <w:lang w:val="ru-RU"/>
        </w:rPr>
        <w:t>год, и было внедрено ограничение в 10 страниц для объема документов ВОИС.  Однако</w:t>
      </w:r>
      <w:r w:rsidRPr="0010104C">
        <w:rPr>
          <w:lang w:val="ru-RU"/>
        </w:rPr>
        <w:t xml:space="preserve"> </w:t>
      </w:r>
      <w:r>
        <w:rPr>
          <w:lang w:val="ru-RU"/>
        </w:rPr>
        <w:t>это</w:t>
      </w:r>
      <w:r w:rsidRPr="0010104C">
        <w:rPr>
          <w:lang w:val="ru-RU"/>
        </w:rPr>
        <w:t xml:space="preserve"> </w:t>
      </w:r>
      <w:r>
        <w:rPr>
          <w:lang w:val="ru-RU"/>
        </w:rPr>
        <w:t>ограничение</w:t>
      </w:r>
      <w:r w:rsidRPr="0010104C">
        <w:rPr>
          <w:lang w:val="ru-RU"/>
        </w:rPr>
        <w:t xml:space="preserve"> </w:t>
      </w:r>
      <w:r>
        <w:rPr>
          <w:lang w:val="ru-RU"/>
        </w:rPr>
        <w:t>не</w:t>
      </w:r>
      <w:r w:rsidRPr="0010104C">
        <w:rPr>
          <w:lang w:val="ru-RU"/>
        </w:rPr>
        <w:t xml:space="preserve"> </w:t>
      </w:r>
      <w:r>
        <w:rPr>
          <w:lang w:val="ru-RU"/>
        </w:rPr>
        <w:t>относится</w:t>
      </w:r>
      <w:r w:rsidRPr="0010104C">
        <w:rPr>
          <w:lang w:val="ru-RU"/>
        </w:rPr>
        <w:t xml:space="preserve"> </w:t>
      </w:r>
      <w:r>
        <w:rPr>
          <w:lang w:val="ru-RU"/>
        </w:rPr>
        <w:t>к</w:t>
      </w:r>
      <w:r w:rsidRPr="0010104C">
        <w:rPr>
          <w:lang w:val="ru-RU"/>
        </w:rPr>
        <w:t xml:space="preserve"> </w:t>
      </w:r>
      <w:r w:rsidRPr="0010104C">
        <w:rPr>
          <w:i/>
          <w:lang w:val="ru-RU"/>
        </w:rPr>
        <w:t>стенографическим</w:t>
      </w:r>
      <w:r w:rsidRPr="0010104C">
        <w:rPr>
          <w:lang w:val="ru-RU"/>
        </w:rPr>
        <w:t xml:space="preserve"> </w:t>
      </w:r>
      <w:r>
        <w:rPr>
          <w:lang w:val="ru-RU"/>
        </w:rPr>
        <w:t>отчетам о заседаниях, объем которых составляет в среднем</w:t>
      </w:r>
      <w:r w:rsidRPr="0073062C">
        <w:rPr>
          <w:lang w:val="ru-RU"/>
        </w:rPr>
        <w:t xml:space="preserve"> 175 </w:t>
      </w:r>
      <w:r>
        <w:rPr>
          <w:lang w:val="ru-RU"/>
        </w:rPr>
        <w:t>-</w:t>
      </w:r>
      <w:r w:rsidRPr="0073062C">
        <w:rPr>
          <w:lang w:val="ru-RU"/>
        </w:rPr>
        <w:t xml:space="preserve"> 200 </w:t>
      </w:r>
      <w:r>
        <w:rPr>
          <w:lang w:val="ru-RU"/>
        </w:rPr>
        <w:t>страниц</w:t>
      </w:r>
      <w:r w:rsidRPr="0073062C">
        <w:rPr>
          <w:lang w:val="ru-RU"/>
        </w:rPr>
        <w:t xml:space="preserve">.  </w:t>
      </w:r>
      <w:r>
        <w:rPr>
          <w:lang w:val="ru-RU"/>
        </w:rPr>
        <w:t>Такие</w:t>
      </w:r>
      <w:r w:rsidRPr="0010104C">
        <w:rPr>
          <w:lang w:val="ru-RU"/>
        </w:rPr>
        <w:t xml:space="preserve"> </w:t>
      </w:r>
      <w:r>
        <w:rPr>
          <w:lang w:val="ru-RU"/>
        </w:rPr>
        <w:t>отчеты</w:t>
      </w:r>
      <w:r w:rsidRPr="0010104C">
        <w:rPr>
          <w:lang w:val="ru-RU"/>
        </w:rPr>
        <w:t xml:space="preserve"> </w:t>
      </w:r>
      <w:r>
        <w:rPr>
          <w:lang w:val="ru-RU"/>
        </w:rPr>
        <w:t>будут</w:t>
      </w:r>
      <w:r w:rsidRPr="0010104C">
        <w:rPr>
          <w:lang w:val="ru-RU"/>
        </w:rPr>
        <w:t xml:space="preserve"> </w:t>
      </w:r>
      <w:r>
        <w:rPr>
          <w:lang w:val="ru-RU"/>
        </w:rPr>
        <w:t>готовиться</w:t>
      </w:r>
      <w:r w:rsidRPr="0010104C">
        <w:rPr>
          <w:lang w:val="ru-RU"/>
        </w:rPr>
        <w:t xml:space="preserve"> </w:t>
      </w:r>
      <w:r>
        <w:rPr>
          <w:lang w:val="ru-RU"/>
        </w:rPr>
        <w:t>на</w:t>
      </w:r>
      <w:r w:rsidRPr="0010104C">
        <w:rPr>
          <w:lang w:val="ru-RU"/>
        </w:rPr>
        <w:t xml:space="preserve"> </w:t>
      </w:r>
      <w:r>
        <w:rPr>
          <w:lang w:val="ru-RU"/>
        </w:rPr>
        <w:t>всех</w:t>
      </w:r>
      <w:r w:rsidRPr="0010104C">
        <w:rPr>
          <w:lang w:val="ru-RU"/>
        </w:rPr>
        <w:t xml:space="preserve"> </w:t>
      </w:r>
      <w:r>
        <w:rPr>
          <w:lang w:val="ru-RU"/>
        </w:rPr>
        <w:t>языках</w:t>
      </w:r>
      <w:r w:rsidRPr="0010104C">
        <w:rPr>
          <w:lang w:val="ru-RU"/>
        </w:rPr>
        <w:t xml:space="preserve"> </w:t>
      </w:r>
      <w:r>
        <w:rPr>
          <w:lang w:val="ru-RU"/>
        </w:rPr>
        <w:t>Организация Объединенных Наций для тех главных органов, комитетов и рабочих групп, которые пользуются охватом на шести языках.  Документы</w:t>
      </w:r>
      <w:r w:rsidRPr="0010104C">
        <w:rPr>
          <w:lang w:val="ru-RU"/>
        </w:rPr>
        <w:t xml:space="preserve">, </w:t>
      </w:r>
      <w:r>
        <w:rPr>
          <w:lang w:val="ru-RU"/>
        </w:rPr>
        <w:t>незначительно</w:t>
      </w:r>
      <w:r w:rsidRPr="0010104C">
        <w:rPr>
          <w:lang w:val="ru-RU"/>
        </w:rPr>
        <w:t xml:space="preserve"> </w:t>
      </w:r>
      <w:r>
        <w:rPr>
          <w:lang w:val="ru-RU"/>
        </w:rPr>
        <w:t>превышающие</w:t>
      </w:r>
      <w:r w:rsidRPr="0010104C">
        <w:rPr>
          <w:lang w:val="ru-RU"/>
        </w:rPr>
        <w:t xml:space="preserve"> </w:t>
      </w:r>
      <w:r>
        <w:rPr>
          <w:lang w:val="ru-RU"/>
        </w:rPr>
        <w:t>по</w:t>
      </w:r>
      <w:r w:rsidRPr="0010104C">
        <w:rPr>
          <w:lang w:val="ru-RU"/>
        </w:rPr>
        <w:t xml:space="preserve"> </w:t>
      </w:r>
      <w:r>
        <w:rPr>
          <w:lang w:val="ru-RU"/>
        </w:rPr>
        <w:t>объему</w:t>
      </w:r>
      <w:r w:rsidRPr="0010104C">
        <w:rPr>
          <w:lang w:val="ru-RU"/>
        </w:rPr>
        <w:t xml:space="preserve"> 10 </w:t>
      </w:r>
      <w:r>
        <w:rPr>
          <w:lang w:val="ru-RU"/>
        </w:rPr>
        <w:t>страниц</w:t>
      </w:r>
      <w:r w:rsidRPr="0010104C">
        <w:rPr>
          <w:lang w:val="ru-RU"/>
        </w:rPr>
        <w:t xml:space="preserve">, </w:t>
      </w:r>
      <w:r>
        <w:rPr>
          <w:lang w:val="ru-RU"/>
        </w:rPr>
        <w:t>предоставляются</w:t>
      </w:r>
      <w:r w:rsidRPr="0010104C">
        <w:rPr>
          <w:lang w:val="ru-RU"/>
        </w:rPr>
        <w:t xml:space="preserve"> </w:t>
      </w:r>
      <w:r>
        <w:rPr>
          <w:lang w:val="ru-RU"/>
        </w:rPr>
        <w:t>на</w:t>
      </w:r>
      <w:r w:rsidRPr="0010104C">
        <w:rPr>
          <w:lang w:val="ru-RU"/>
        </w:rPr>
        <w:t xml:space="preserve"> </w:t>
      </w:r>
      <w:r>
        <w:rPr>
          <w:lang w:val="ru-RU"/>
        </w:rPr>
        <w:t>всех</w:t>
      </w:r>
      <w:r w:rsidRPr="0010104C">
        <w:rPr>
          <w:lang w:val="ru-RU"/>
        </w:rPr>
        <w:t xml:space="preserve"> </w:t>
      </w:r>
      <w:r>
        <w:rPr>
          <w:lang w:val="ru-RU"/>
        </w:rPr>
        <w:t>шести языках.  Однако</w:t>
      </w:r>
      <w:r w:rsidRPr="0010104C">
        <w:rPr>
          <w:lang w:val="ru-RU"/>
        </w:rPr>
        <w:t xml:space="preserve"> </w:t>
      </w:r>
      <w:r>
        <w:rPr>
          <w:lang w:val="ru-RU"/>
        </w:rPr>
        <w:t>в</w:t>
      </w:r>
      <w:r w:rsidRPr="0010104C">
        <w:rPr>
          <w:lang w:val="ru-RU"/>
        </w:rPr>
        <w:t xml:space="preserve"> </w:t>
      </w:r>
      <w:r>
        <w:rPr>
          <w:lang w:val="ru-RU"/>
        </w:rPr>
        <w:t>случае</w:t>
      </w:r>
      <w:r w:rsidRPr="0010104C">
        <w:rPr>
          <w:lang w:val="ru-RU"/>
        </w:rPr>
        <w:t xml:space="preserve"> </w:t>
      </w:r>
      <w:r>
        <w:rPr>
          <w:lang w:val="ru-RU"/>
        </w:rPr>
        <w:t>объемистых</w:t>
      </w:r>
      <w:r w:rsidRPr="0010104C">
        <w:rPr>
          <w:lang w:val="ru-RU"/>
        </w:rPr>
        <w:t xml:space="preserve"> </w:t>
      </w:r>
      <w:r>
        <w:rPr>
          <w:lang w:val="ru-RU"/>
        </w:rPr>
        <w:t>документов</w:t>
      </w:r>
      <w:r w:rsidRPr="0010104C">
        <w:rPr>
          <w:lang w:val="ru-RU"/>
        </w:rPr>
        <w:t xml:space="preserve"> </w:t>
      </w:r>
      <w:r>
        <w:rPr>
          <w:lang w:val="ru-RU"/>
        </w:rPr>
        <w:t>их</w:t>
      </w:r>
      <w:r w:rsidRPr="0010104C">
        <w:rPr>
          <w:lang w:val="ru-RU"/>
        </w:rPr>
        <w:t xml:space="preserve"> </w:t>
      </w:r>
      <w:r>
        <w:rPr>
          <w:lang w:val="ru-RU"/>
        </w:rPr>
        <w:t>резюме</w:t>
      </w:r>
      <w:r w:rsidRPr="0010104C">
        <w:rPr>
          <w:lang w:val="ru-RU"/>
        </w:rPr>
        <w:t xml:space="preserve"> </w:t>
      </w:r>
      <w:r>
        <w:rPr>
          <w:lang w:val="ru-RU"/>
        </w:rPr>
        <w:t>переводится</w:t>
      </w:r>
      <w:r w:rsidRPr="0010104C">
        <w:rPr>
          <w:lang w:val="ru-RU"/>
        </w:rPr>
        <w:t xml:space="preserve"> </w:t>
      </w:r>
      <w:r>
        <w:rPr>
          <w:lang w:val="ru-RU"/>
        </w:rPr>
        <w:t>на</w:t>
      </w:r>
      <w:r w:rsidRPr="0010104C">
        <w:rPr>
          <w:lang w:val="ru-RU"/>
        </w:rPr>
        <w:t xml:space="preserve"> </w:t>
      </w:r>
      <w:r>
        <w:rPr>
          <w:lang w:val="ru-RU"/>
        </w:rPr>
        <w:t>все</w:t>
      </w:r>
      <w:r w:rsidRPr="0010104C">
        <w:rPr>
          <w:lang w:val="ru-RU"/>
        </w:rPr>
        <w:t xml:space="preserve"> </w:t>
      </w:r>
      <w:r>
        <w:rPr>
          <w:lang w:val="ru-RU"/>
        </w:rPr>
        <w:t>официальные языки, а первоначальный документ предоставляется только на том языке, на котором он подготовлен</w:t>
      </w:r>
      <w:r w:rsidRPr="0073062C">
        <w:rPr>
          <w:lang w:val="ru-RU"/>
        </w:rPr>
        <w:t>.</w:t>
      </w:r>
    </w:p>
    <w:p w:rsidR="00D73A13" w:rsidRDefault="00D73A13" w:rsidP="00D73A13">
      <w:pPr>
        <w:pStyle w:val="ONUME"/>
        <w:numPr>
          <w:ilvl w:val="0"/>
          <w:numId w:val="21"/>
        </w:numPr>
        <w:tabs>
          <w:tab w:val="num" w:pos="1560"/>
        </w:tabs>
      </w:pPr>
      <w:r>
        <w:rPr>
          <w:lang w:val="ru-RU"/>
        </w:rPr>
        <w:t>Председатель</w:t>
      </w:r>
      <w:r w:rsidRPr="009A162B">
        <w:rPr>
          <w:lang w:val="ru-RU"/>
        </w:rPr>
        <w:t xml:space="preserve"> </w:t>
      </w:r>
      <w:r>
        <w:rPr>
          <w:lang w:val="ru-RU"/>
        </w:rPr>
        <w:t>сказал,</w:t>
      </w:r>
      <w:r w:rsidRPr="009A162B">
        <w:rPr>
          <w:lang w:val="ru-RU"/>
        </w:rPr>
        <w:t xml:space="preserve"> </w:t>
      </w:r>
      <w:r>
        <w:rPr>
          <w:lang w:val="ru-RU"/>
        </w:rPr>
        <w:t>что</w:t>
      </w:r>
      <w:r w:rsidRPr="009A162B">
        <w:rPr>
          <w:lang w:val="ru-RU"/>
        </w:rPr>
        <w:t xml:space="preserve"> </w:t>
      </w:r>
      <w:r>
        <w:rPr>
          <w:lang w:val="ru-RU"/>
        </w:rPr>
        <w:t>проект</w:t>
      </w:r>
      <w:r w:rsidRPr="009A162B">
        <w:rPr>
          <w:lang w:val="ru-RU"/>
        </w:rPr>
        <w:t xml:space="preserve"> </w:t>
      </w:r>
      <w:r>
        <w:rPr>
          <w:lang w:val="ru-RU"/>
        </w:rPr>
        <w:t>пункта</w:t>
      </w:r>
      <w:r w:rsidRPr="009A162B">
        <w:rPr>
          <w:lang w:val="ru-RU"/>
        </w:rPr>
        <w:t xml:space="preserve"> </w:t>
      </w:r>
      <w:r>
        <w:rPr>
          <w:lang w:val="ru-RU"/>
        </w:rPr>
        <w:t>решения</w:t>
      </w:r>
      <w:r w:rsidRPr="009A162B">
        <w:rPr>
          <w:lang w:val="ru-RU"/>
        </w:rPr>
        <w:t xml:space="preserve"> </w:t>
      </w:r>
      <w:r>
        <w:rPr>
          <w:lang w:val="ru-RU"/>
        </w:rPr>
        <w:t>подготовлен</w:t>
      </w:r>
      <w:r w:rsidRPr="009A162B">
        <w:rPr>
          <w:lang w:val="ru-RU"/>
        </w:rPr>
        <w:t xml:space="preserve"> </w:t>
      </w:r>
      <w:r>
        <w:rPr>
          <w:lang w:val="ru-RU"/>
        </w:rPr>
        <w:t>и</w:t>
      </w:r>
      <w:r w:rsidRPr="009A162B">
        <w:rPr>
          <w:lang w:val="ru-RU"/>
        </w:rPr>
        <w:t xml:space="preserve"> </w:t>
      </w:r>
      <w:r>
        <w:rPr>
          <w:lang w:val="ru-RU"/>
        </w:rPr>
        <w:t>что</w:t>
      </w:r>
      <w:r w:rsidRPr="009A162B">
        <w:rPr>
          <w:lang w:val="ru-RU"/>
        </w:rPr>
        <w:t xml:space="preserve"> </w:t>
      </w:r>
      <w:r>
        <w:rPr>
          <w:lang w:val="ru-RU"/>
        </w:rPr>
        <w:t>делегация</w:t>
      </w:r>
      <w:r w:rsidRPr="009A162B">
        <w:rPr>
          <w:lang w:val="ru-RU"/>
        </w:rPr>
        <w:t xml:space="preserve"> </w:t>
      </w:r>
      <w:r>
        <w:rPr>
          <w:lang w:val="ru-RU"/>
        </w:rPr>
        <w:t>Испании</w:t>
      </w:r>
      <w:r w:rsidRPr="009A162B">
        <w:rPr>
          <w:lang w:val="ru-RU"/>
        </w:rPr>
        <w:t xml:space="preserve"> </w:t>
      </w:r>
      <w:r>
        <w:rPr>
          <w:lang w:val="ru-RU"/>
        </w:rPr>
        <w:t>имеет</w:t>
      </w:r>
      <w:r w:rsidRPr="009A162B">
        <w:rPr>
          <w:lang w:val="ru-RU"/>
        </w:rPr>
        <w:t xml:space="preserve"> </w:t>
      </w:r>
      <w:r>
        <w:rPr>
          <w:lang w:val="ru-RU"/>
        </w:rPr>
        <w:t>предложение, несколько меняющее заключительную часть этого текста.  Затем</w:t>
      </w:r>
      <w:r w:rsidRPr="009A162B">
        <w:rPr>
          <w:lang w:val="ru-RU"/>
        </w:rPr>
        <w:t xml:space="preserve"> </w:t>
      </w:r>
      <w:r>
        <w:rPr>
          <w:lang w:val="ru-RU"/>
        </w:rPr>
        <w:t>Председатель</w:t>
      </w:r>
      <w:r w:rsidRPr="009A162B">
        <w:rPr>
          <w:lang w:val="ru-RU"/>
        </w:rPr>
        <w:t xml:space="preserve"> </w:t>
      </w:r>
      <w:r>
        <w:rPr>
          <w:lang w:val="ru-RU"/>
        </w:rPr>
        <w:t>зачитал</w:t>
      </w:r>
      <w:r w:rsidRPr="009A162B">
        <w:rPr>
          <w:lang w:val="ru-RU"/>
        </w:rPr>
        <w:t xml:space="preserve"> </w:t>
      </w:r>
      <w:r>
        <w:rPr>
          <w:lang w:val="ru-RU"/>
        </w:rPr>
        <w:t>проект</w:t>
      </w:r>
      <w:r w:rsidRPr="009A162B">
        <w:rPr>
          <w:lang w:val="ru-RU"/>
        </w:rPr>
        <w:t xml:space="preserve"> </w:t>
      </w:r>
      <w:r>
        <w:rPr>
          <w:lang w:val="ru-RU"/>
        </w:rPr>
        <w:t>пункта</w:t>
      </w:r>
      <w:r w:rsidRPr="009A162B">
        <w:rPr>
          <w:lang w:val="ru-RU"/>
        </w:rPr>
        <w:t xml:space="preserve"> </w:t>
      </w:r>
      <w:r>
        <w:rPr>
          <w:lang w:val="ru-RU"/>
        </w:rPr>
        <w:t>решения</w:t>
      </w:r>
      <w:r w:rsidRPr="0073062C">
        <w:rPr>
          <w:lang w:val="ru-RU"/>
        </w:rPr>
        <w:t xml:space="preserve">:  </w:t>
      </w:r>
      <w:r>
        <w:rPr>
          <w:i/>
          <w:lang w:val="ru-RU"/>
        </w:rPr>
        <w:t>«</w:t>
      </w:r>
      <w:r w:rsidRPr="0073062C">
        <w:rPr>
          <w:i/>
          <w:lang w:val="ru-RU"/>
        </w:rPr>
        <w:t xml:space="preserve">Комитет по программе и бюджету принял к сведению </w:t>
      </w:r>
      <w:r>
        <w:rPr>
          <w:i/>
          <w:lang w:val="ru-RU"/>
        </w:rPr>
        <w:t>о</w:t>
      </w:r>
      <w:r w:rsidRPr="0073062C">
        <w:rPr>
          <w:i/>
          <w:lang w:val="ru-RU"/>
        </w:rPr>
        <w:t xml:space="preserve">тчет о ходе работы по осуществлению </w:t>
      </w:r>
      <w:r>
        <w:rPr>
          <w:i/>
          <w:lang w:val="ru-RU"/>
        </w:rPr>
        <w:t>л</w:t>
      </w:r>
      <w:r w:rsidRPr="0073062C">
        <w:rPr>
          <w:i/>
          <w:lang w:val="ru-RU"/>
        </w:rPr>
        <w:t xml:space="preserve">ингвистической политики ВОИС (документ </w:t>
      </w:r>
      <w:r w:rsidRPr="009A162B">
        <w:rPr>
          <w:i/>
        </w:rPr>
        <w:t>WO</w:t>
      </w:r>
      <w:r w:rsidRPr="0073062C">
        <w:rPr>
          <w:i/>
          <w:lang w:val="ru-RU"/>
        </w:rPr>
        <w:t>/</w:t>
      </w:r>
      <w:r w:rsidRPr="009A162B">
        <w:rPr>
          <w:i/>
        </w:rPr>
        <w:t>PBC</w:t>
      </w:r>
      <w:r w:rsidRPr="0073062C">
        <w:rPr>
          <w:i/>
          <w:lang w:val="ru-RU"/>
        </w:rPr>
        <w:t>/22/16) и: (</w:t>
      </w:r>
      <w:proofErr w:type="spellStart"/>
      <w:r>
        <w:rPr>
          <w:i/>
        </w:rPr>
        <w:t>i</w:t>
      </w:r>
      <w:proofErr w:type="spellEnd"/>
      <w:r w:rsidRPr="0073062C">
        <w:rPr>
          <w:i/>
          <w:lang w:val="ru-RU"/>
        </w:rPr>
        <w:t>) признал: (</w:t>
      </w:r>
      <w:r>
        <w:rPr>
          <w:i/>
        </w:rPr>
        <w:t>a</w:t>
      </w:r>
      <w:r w:rsidRPr="0073062C">
        <w:rPr>
          <w:i/>
          <w:lang w:val="ru-RU"/>
        </w:rPr>
        <w:t>) более активные меры по рационализации и контролю, принятые для ограничения увеличения рабочей нагрузки по письменному переводу; (</w:t>
      </w:r>
      <w:r>
        <w:rPr>
          <w:i/>
        </w:rPr>
        <w:t>b</w:t>
      </w:r>
      <w:r w:rsidRPr="0073062C">
        <w:rPr>
          <w:i/>
          <w:lang w:val="ru-RU"/>
        </w:rPr>
        <w:t>) достигнутое повышение эффективности затрат; (</w:t>
      </w:r>
      <w:r>
        <w:rPr>
          <w:i/>
        </w:rPr>
        <w:t>c</w:t>
      </w:r>
      <w:r w:rsidRPr="0073062C">
        <w:rPr>
          <w:i/>
          <w:lang w:val="ru-RU"/>
        </w:rPr>
        <w:t xml:space="preserve">) возросший объем работы, передаваемой на внешний подряд, одновременно с обеспечением качества переводов; </w:t>
      </w:r>
      <w:r>
        <w:rPr>
          <w:i/>
          <w:lang w:val="ru-RU"/>
        </w:rPr>
        <w:t>и</w:t>
      </w:r>
      <w:r w:rsidRPr="0073062C">
        <w:rPr>
          <w:i/>
          <w:lang w:val="ru-RU"/>
        </w:rPr>
        <w:t xml:space="preserve"> (</w:t>
      </w:r>
      <w:r>
        <w:rPr>
          <w:i/>
        </w:rPr>
        <w:t>ii</w:t>
      </w:r>
      <w:r w:rsidRPr="0073062C">
        <w:rPr>
          <w:i/>
          <w:lang w:val="ru-RU"/>
        </w:rPr>
        <w:t xml:space="preserve">) настоятельно призвал Секретариат продолжать прилагать усилия в этом отношении и представить КПБ информацию по этому вопросу в рамках </w:t>
      </w:r>
      <w:r w:rsidRPr="009A162B">
        <w:rPr>
          <w:i/>
          <w:lang w:val="ru-RU"/>
        </w:rPr>
        <w:t>о</w:t>
      </w:r>
      <w:r w:rsidRPr="0073062C">
        <w:rPr>
          <w:i/>
          <w:lang w:val="ru-RU"/>
        </w:rPr>
        <w:t>тчета о реализации программы за 2014 г.</w:t>
      </w:r>
      <w:r>
        <w:rPr>
          <w:i/>
          <w:lang w:val="ru-RU"/>
        </w:rPr>
        <w:t>».</w:t>
      </w:r>
      <w:r>
        <w:rPr>
          <w:lang w:val="ru-RU"/>
        </w:rPr>
        <w:t xml:space="preserve"> Затем</w:t>
      </w:r>
      <w:r w:rsidRPr="00730A66">
        <w:rPr>
          <w:lang w:val="ru-RU"/>
        </w:rPr>
        <w:t xml:space="preserve"> </w:t>
      </w:r>
      <w:r>
        <w:rPr>
          <w:lang w:val="ru-RU"/>
        </w:rPr>
        <w:t>Председатель</w:t>
      </w:r>
      <w:r w:rsidRPr="00730A66">
        <w:rPr>
          <w:lang w:val="ru-RU"/>
        </w:rPr>
        <w:t xml:space="preserve"> </w:t>
      </w:r>
      <w:r>
        <w:rPr>
          <w:lang w:val="ru-RU"/>
        </w:rPr>
        <w:t>зачитал</w:t>
      </w:r>
      <w:r w:rsidRPr="00730A66">
        <w:rPr>
          <w:lang w:val="ru-RU"/>
        </w:rPr>
        <w:t xml:space="preserve"> </w:t>
      </w:r>
      <w:r>
        <w:rPr>
          <w:lang w:val="ru-RU"/>
        </w:rPr>
        <w:t>два</w:t>
      </w:r>
      <w:r w:rsidRPr="00730A66">
        <w:rPr>
          <w:lang w:val="ru-RU"/>
        </w:rPr>
        <w:t xml:space="preserve"> </w:t>
      </w:r>
      <w:r>
        <w:rPr>
          <w:lang w:val="ru-RU"/>
        </w:rPr>
        <w:t>предложения</w:t>
      </w:r>
      <w:r w:rsidRPr="00730A66">
        <w:rPr>
          <w:lang w:val="ru-RU"/>
        </w:rPr>
        <w:t xml:space="preserve">, </w:t>
      </w:r>
      <w:r>
        <w:rPr>
          <w:lang w:val="ru-RU"/>
        </w:rPr>
        <w:t>внесенные</w:t>
      </w:r>
      <w:r w:rsidRPr="00730A66">
        <w:rPr>
          <w:lang w:val="ru-RU"/>
        </w:rPr>
        <w:t xml:space="preserve"> </w:t>
      </w:r>
      <w:r>
        <w:rPr>
          <w:lang w:val="ru-RU"/>
        </w:rPr>
        <w:t>делегацией</w:t>
      </w:r>
      <w:r w:rsidRPr="00730A66">
        <w:rPr>
          <w:lang w:val="ru-RU"/>
        </w:rPr>
        <w:t xml:space="preserve"> </w:t>
      </w:r>
      <w:r>
        <w:rPr>
          <w:lang w:val="ru-RU"/>
        </w:rPr>
        <w:t>Испании</w:t>
      </w:r>
      <w:r w:rsidRPr="0073062C">
        <w:rPr>
          <w:lang w:val="ru-RU"/>
        </w:rPr>
        <w:t xml:space="preserve">:  </w:t>
      </w:r>
      <w:r w:rsidRPr="00730A66">
        <w:rPr>
          <w:i/>
          <w:lang w:val="ru-RU"/>
        </w:rPr>
        <w:t>«</w:t>
      </w:r>
      <w:r w:rsidRPr="0073062C">
        <w:rPr>
          <w:i/>
          <w:lang w:val="ru-RU"/>
        </w:rPr>
        <w:t>(</w:t>
      </w:r>
      <w:r>
        <w:rPr>
          <w:i/>
        </w:rPr>
        <w:t>ii</w:t>
      </w:r>
      <w:r w:rsidRPr="0073062C">
        <w:rPr>
          <w:i/>
          <w:lang w:val="ru-RU"/>
        </w:rPr>
        <w:t xml:space="preserve">) настоятельно призвал Секретариат продолжать прилагать усилия в этом отношении, по-прежнему обеспечивая высокое качество услуг и своевременную подготовку документов на </w:t>
      </w:r>
      <w:r>
        <w:rPr>
          <w:i/>
          <w:lang w:val="ru-RU"/>
        </w:rPr>
        <w:t>официальных</w:t>
      </w:r>
      <w:r w:rsidRPr="0073062C">
        <w:rPr>
          <w:i/>
          <w:lang w:val="ru-RU"/>
        </w:rPr>
        <w:t xml:space="preserve"> языках, и представить КПБ информацию по этому вопросу в рамках </w:t>
      </w:r>
      <w:r w:rsidRPr="009A162B">
        <w:rPr>
          <w:i/>
          <w:lang w:val="ru-RU"/>
        </w:rPr>
        <w:t>о</w:t>
      </w:r>
      <w:r w:rsidRPr="0073062C">
        <w:rPr>
          <w:i/>
          <w:lang w:val="ru-RU"/>
        </w:rPr>
        <w:t>тчета о реализации программы за 2014 г.</w:t>
      </w:r>
      <w:r w:rsidRPr="00730A66">
        <w:rPr>
          <w:lang w:val="ru-RU"/>
        </w:rPr>
        <w:t xml:space="preserve"> </w:t>
      </w:r>
      <w:r w:rsidRPr="00730A66">
        <w:rPr>
          <w:i/>
          <w:lang w:val="ru-RU"/>
        </w:rPr>
        <w:t>»</w:t>
      </w:r>
      <w:r w:rsidRPr="0073062C">
        <w:rPr>
          <w:lang w:val="ru-RU"/>
        </w:rPr>
        <w:t xml:space="preserve"> </w:t>
      </w:r>
      <w:r>
        <w:rPr>
          <w:lang w:val="ru-RU"/>
        </w:rPr>
        <w:t>и</w:t>
      </w:r>
      <w:r w:rsidRPr="0073062C">
        <w:rPr>
          <w:lang w:val="ru-RU"/>
        </w:rPr>
        <w:t xml:space="preserve"> </w:t>
      </w:r>
      <w:r w:rsidRPr="00730A66">
        <w:rPr>
          <w:i/>
          <w:lang w:val="ru-RU"/>
        </w:rPr>
        <w:t>«</w:t>
      </w:r>
      <w:r w:rsidRPr="0073062C">
        <w:rPr>
          <w:i/>
          <w:lang w:val="ru-RU"/>
        </w:rPr>
        <w:t>(</w:t>
      </w:r>
      <w:r>
        <w:rPr>
          <w:i/>
        </w:rPr>
        <w:t>ii</w:t>
      </w:r>
      <w:r w:rsidRPr="0073062C">
        <w:rPr>
          <w:i/>
          <w:lang w:val="ru-RU"/>
        </w:rPr>
        <w:t xml:space="preserve">) настоятельно призвал Секретариат продолжать прилагать усилия в этом отношении, </w:t>
      </w:r>
      <w:r w:rsidRPr="00730A66">
        <w:rPr>
          <w:i/>
          <w:lang w:val="ru-RU"/>
        </w:rPr>
        <w:t>не ставя под угрозу качество письменных и устных переводов и скорейшее наличие документов на всех официальных языках</w:t>
      </w:r>
      <w:r w:rsidRPr="0073062C">
        <w:rPr>
          <w:i/>
          <w:lang w:val="ru-RU"/>
        </w:rPr>
        <w:t xml:space="preserve">, и представить КПБ </w:t>
      </w:r>
      <w:r w:rsidRPr="0073062C">
        <w:rPr>
          <w:i/>
          <w:lang w:val="ru-RU"/>
        </w:rPr>
        <w:lastRenderedPageBreak/>
        <w:t xml:space="preserve">информацию по этому вопросу в рамках </w:t>
      </w:r>
      <w:r w:rsidRPr="00730A66">
        <w:rPr>
          <w:i/>
          <w:lang w:val="ru-RU"/>
        </w:rPr>
        <w:t>о</w:t>
      </w:r>
      <w:r w:rsidRPr="0073062C">
        <w:rPr>
          <w:i/>
          <w:lang w:val="ru-RU"/>
        </w:rPr>
        <w:t>тчета о реализации программы за 2014 г.</w:t>
      </w:r>
      <w:r w:rsidRPr="00730A66">
        <w:rPr>
          <w:i/>
          <w:lang w:val="ru-RU"/>
        </w:rPr>
        <w:t>».</w:t>
      </w:r>
      <w:r w:rsidRPr="0073062C">
        <w:rPr>
          <w:i/>
          <w:lang w:val="ru-RU"/>
        </w:rPr>
        <w:t xml:space="preserve"> </w:t>
      </w:r>
      <w:r w:rsidRPr="0073062C">
        <w:rPr>
          <w:lang w:val="ru-RU"/>
        </w:rPr>
        <w:t xml:space="preserve"> </w:t>
      </w:r>
      <w:r>
        <w:rPr>
          <w:lang w:val="ru-RU"/>
        </w:rPr>
        <w:t>Председатель</w:t>
      </w:r>
      <w:r w:rsidRPr="009A162B">
        <w:t xml:space="preserve"> </w:t>
      </w:r>
      <w:r>
        <w:rPr>
          <w:lang w:val="ru-RU"/>
        </w:rPr>
        <w:t>спросил</w:t>
      </w:r>
      <w:r w:rsidRPr="009A162B">
        <w:t xml:space="preserve"> </w:t>
      </w:r>
      <w:r>
        <w:rPr>
          <w:lang w:val="ru-RU"/>
        </w:rPr>
        <w:t>присутствующих</w:t>
      </w:r>
      <w:r w:rsidRPr="009A162B">
        <w:t xml:space="preserve">, </w:t>
      </w:r>
      <w:r>
        <w:rPr>
          <w:lang w:val="ru-RU"/>
        </w:rPr>
        <w:t>какое</w:t>
      </w:r>
      <w:r w:rsidRPr="009A162B">
        <w:t xml:space="preserve"> </w:t>
      </w:r>
      <w:r>
        <w:rPr>
          <w:lang w:val="ru-RU"/>
        </w:rPr>
        <w:t>из</w:t>
      </w:r>
      <w:r w:rsidRPr="009A162B">
        <w:t xml:space="preserve"> </w:t>
      </w:r>
      <w:r>
        <w:rPr>
          <w:lang w:val="ru-RU"/>
        </w:rPr>
        <w:t>двух</w:t>
      </w:r>
      <w:r w:rsidRPr="009A162B">
        <w:t xml:space="preserve"> </w:t>
      </w:r>
      <w:r>
        <w:rPr>
          <w:lang w:val="ru-RU"/>
        </w:rPr>
        <w:t>предложений</w:t>
      </w:r>
      <w:r w:rsidRPr="009A162B">
        <w:t xml:space="preserve"> </w:t>
      </w:r>
      <w:r>
        <w:rPr>
          <w:lang w:val="ru-RU"/>
        </w:rPr>
        <w:t>они</w:t>
      </w:r>
      <w:r w:rsidRPr="009A162B">
        <w:t xml:space="preserve"> </w:t>
      </w:r>
      <w:r>
        <w:rPr>
          <w:lang w:val="ru-RU"/>
        </w:rPr>
        <w:t>предпочитают</w:t>
      </w:r>
      <w:r>
        <w:t xml:space="preserve">. </w:t>
      </w:r>
    </w:p>
    <w:p w:rsidR="00D73A13" w:rsidRPr="0073062C" w:rsidRDefault="00D73A13" w:rsidP="00D73A13">
      <w:pPr>
        <w:pStyle w:val="ONUME"/>
        <w:numPr>
          <w:ilvl w:val="0"/>
          <w:numId w:val="21"/>
        </w:numPr>
        <w:tabs>
          <w:tab w:val="num" w:pos="1560"/>
        </w:tabs>
        <w:rPr>
          <w:lang w:val="ru-RU"/>
        </w:rPr>
      </w:pPr>
      <w:r>
        <w:rPr>
          <w:lang w:val="ru-RU"/>
        </w:rPr>
        <w:t>Делегация</w:t>
      </w:r>
      <w:r w:rsidRPr="00730A66">
        <w:rPr>
          <w:lang w:val="ru-RU"/>
        </w:rPr>
        <w:t xml:space="preserve"> </w:t>
      </w:r>
      <w:r>
        <w:rPr>
          <w:lang w:val="ru-RU"/>
        </w:rPr>
        <w:t>Испании</w:t>
      </w:r>
      <w:r w:rsidRPr="00730A66">
        <w:rPr>
          <w:lang w:val="ru-RU"/>
        </w:rPr>
        <w:t xml:space="preserve"> </w:t>
      </w:r>
      <w:r>
        <w:rPr>
          <w:lang w:val="ru-RU"/>
        </w:rPr>
        <w:t>указала</w:t>
      </w:r>
      <w:r w:rsidRPr="00730A66">
        <w:rPr>
          <w:lang w:val="ru-RU"/>
        </w:rPr>
        <w:t xml:space="preserve"> </w:t>
      </w:r>
      <w:r>
        <w:rPr>
          <w:lang w:val="ru-RU"/>
        </w:rPr>
        <w:t>на</w:t>
      </w:r>
      <w:r w:rsidRPr="00730A66">
        <w:rPr>
          <w:lang w:val="ru-RU"/>
        </w:rPr>
        <w:t xml:space="preserve"> </w:t>
      </w:r>
      <w:r>
        <w:rPr>
          <w:lang w:val="ru-RU"/>
        </w:rPr>
        <w:t>то</w:t>
      </w:r>
      <w:r w:rsidRPr="00730A66">
        <w:rPr>
          <w:lang w:val="ru-RU"/>
        </w:rPr>
        <w:t xml:space="preserve">, </w:t>
      </w:r>
      <w:r>
        <w:rPr>
          <w:lang w:val="ru-RU"/>
        </w:rPr>
        <w:t>что</w:t>
      </w:r>
      <w:r w:rsidRPr="00730A66">
        <w:rPr>
          <w:lang w:val="ru-RU"/>
        </w:rPr>
        <w:t xml:space="preserve"> </w:t>
      </w:r>
      <w:r>
        <w:rPr>
          <w:lang w:val="ru-RU"/>
        </w:rPr>
        <w:t>из</w:t>
      </w:r>
      <w:r w:rsidRPr="00730A66">
        <w:rPr>
          <w:lang w:val="ru-RU"/>
        </w:rPr>
        <w:t xml:space="preserve"> </w:t>
      </w:r>
      <w:r>
        <w:rPr>
          <w:lang w:val="ru-RU"/>
        </w:rPr>
        <w:t>двух</w:t>
      </w:r>
      <w:r w:rsidRPr="00730A66">
        <w:rPr>
          <w:lang w:val="ru-RU"/>
        </w:rPr>
        <w:t xml:space="preserve"> </w:t>
      </w:r>
      <w:r>
        <w:rPr>
          <w:lang w:val="ru-RU"/>
        </w:rPr>
        <w:t>внесенных</w:t>
      </w:r>
      <w:r w:rsidRPr="00730A66">
        <w:rPr>
          <w:lang w:val="ru-RU"/>
        </w:rPr>
        <w:t xml:space="preserve"> </w:t>
      </w:r>
      <w:r>
        <w:rPr>
          <w:lang w:val="ru-RU"/>
        </w:rPr>
        <w:t>ею</w:t>
      </w:r>
      <w:r w:rsidRPr="00730A66">
        <w:rPr>
          <w:lang w:val="ru-RU"/>
        </w:rPr>
        <w:t xml:space="preserve"> </w:t>
      </w:r>
      <w:r>
        <w:rPr>
          <w:lang w:val="ru-RU"/>
        </w:rPr>
        <w:t>предложений</w:t>
      </w:r>
      <w:r w:rsidRPr="00730A66">
        <w:rPr>
          <w:lang w:val="ru-RU"/>
        </w:rPr>
        <w:t xml:space="preserve"> </w:t>
      </w:r>
      <w:r>
        <w:rPr>
          <w:lang w:val="ru-RU"/>
        </w:rPr>
        <w:t>первое</w:t>
      </w:r>
      <w:r w:rsidRPr="00730A66">
        <w:rPr>
          <w:lang w:val="ru-RU"/>
        </w:rPr>
        <w:t xml:space="preserve"> </w:t>
      </w:r>
      <w:r>
        <w:rPr>
          <w:lang w:val="ru-RU"/>
        </w:rPr>
        <w:t>является</w:t>
      </w:r>
      <w:r w:rsidRPr="00730A66">
        <w:rPr>
          <w:lang w:val="ru-RU"/>
        </w:rPr>
        <w:t xml:space="preserve"> </w:t>
      </w:r>
      <w:r>
        <w:rPr>
          <w:lang w:val="ru-RU"/>
        </w:rPr>
        <w:t>более</w:t>
      </w:r>
      <w:r w:rsidRPr="00730A66">
        <w:rPr>
          <w:lang w:val="ru-RU"/>
        </w:rPr>
        <w:t xml:space="preserve"> </w:t>
      </w:r>
      <w:r>
        <w:rPr>
          <w:lang w:val="ru-RU"/>
        </w:rPr>
        <w:t>позитивным</w:t>
      </w:r>
      <w:r w:rsidRPr="00730A66">
        <w:rPr>
          <w:lang w:val="ru-RU"/>
        </w:rPr>
        <w:t xml:space="preserve"> </w:t>
      </w:r>
      <w:r>
        <w:rPr>
          <w:lang w:val="ru-RU"/>
        </w:rPr>
        <w:t>в</w:t>
      </w:r>
      <w:r w:rsidRPr="00730A66">
        <w:rPr>
          <w:lang w:val="ru-RU"/>
        </w:rPr>
        <w:t xml:space="preserve"> </w:t>
      </w:r>
      <w:r>
        <w:rPr>
          <w:lang w:val="ru-RU"/>
        </w:rPr>
        <w:t>том</w:t>
      </w:r>
      <w:r w:rsidRPr="00730A66">
        <w:rPr>
          <w:lang w:val="ru-RU"/>
        </w:rPr>
        <w:t xml:space="preserve"> </w:t>
      </w:r>
      <w:r>
        <w:rPr>
          <w:lang w:val="ru-RU"/>
        </w:rPr>
        <w:t>смысле</w:t>
      </w:r>
      <w:r w:rsidRPr="00730A66">
        <w:rPr>
          <w:lang w:val="ru-RU"/>
        </w:rPr>
        <w:t xml:space="preserve">, </w:t>
      </w:r>
      <w:r>
        <w:rPr>
          <w:lang w:val="ru-RU"/>
        </w:rPr>
        <w:t>что</w:t>
      </w:r>
      <w:r w:rsidRPr="00730A66">
        <w:rPr>
          <w:lang w:val="ru-RU"/>
        </w:rPr>
        <w:t xml:space="preserve"> </w:t>
      </w:r>
      <w:r>
        <w:rPr>
          <w:lang w:val="ru-RU"/>
        </w:rPr>
        <w:t>оно</w:t>
      </w:r>
      <w:r w:rsidRPr="00730A66">
        <w:rPr>
          <w:lang w:val="ru-RU"/>
        </w:rPr>
        <w:t xml:space="preserve"> </w:t>
      </w:r>
      <w:r>
        <w:rPr>
          <w:lang w:val="ru-RU"/>
        </w:rPr>
        <w:t>призывает</w:t>
      </w:r>
      <w:r w:rsidRPr="00730A66">
        <w:rPr>
          <w:lang w:val="ru-RU"/>
        </w:rPr>
        <w:t xml:space="preserve"> </w:t>
      </w:r>
      <w:r>
        <w:rPr>
          <w:lang w:val="ru-RU"/>
        </w:rPr>
        <w:t>Секретариат</w:t>
      </w:r>
      <w:r w:rsidRPr="00730A66">
        <w:rPr>
          <w:lang w:val="ru-RU"/>
        </w:rPr>
        <w:t xml:space="preserve"> </w:t>
      </w:r>
      <w:r>
        <w:rPr>
          <w:lang w:val="ru-RU"/>
        </w:rPr>
        <w:t>поддерживать</w:t>
      </w:r>
      <w:r w:rsidRPr="00730A66">
        <w:rPr>
          <w:lang w:val="ru-RU"/>
        </w:rPr>
        <w:t xml:space="preserve"> </w:t>
      </w:r>
      <w:r>
        <w:rPr>
          <w:lang w:val="ru-RU"/>
        </w:rPr>
        <w:t>существующее</w:t>
      </w:r>
      <w:r w:rsidRPr="00730A66">
        <w:rPr>
          <w:lang w:val="ru-RU"/>
        </w:rPr>
        <w:t xml:space="preserve"> </w:t>
      </w:r>
      <w:r>
        <w:rPr>
          <w:lang w:val="ru-RU"/>
        </w:rPr>
        <w:t>высокое</w:t>
      </w:r>
      <w:r w:rsidRPr="00730A66">
        <w:rPr>
          <w:lang w:val="ru-RU"/>
        </w:rPr>
        <w:t xml:space="preserve"> </w:t>
      </w:r>
      <w:r>
        <w:rPr>
          <w:lang w:val="ru-RU"/>
        </w:rPr>
        <w:t>качество</w:t>
      </w:r>
      <w:r w:rsidRPr="00730A66">
        <w:rPr>
          <w:lang w:val="ru-RU"/>
        </w:rPr>
        <w:t xml:space="preserve"> </w:t>
      </w:r>
      <w:r>
        <w:rPr>
          <w:lang w:val="ru-RU"/>
        </w:rPr>
        <w:t>услуг</w:t>
      </w:r>
      <w:r w:rsidRPr="00730A66">
        <w:rPr>
          <w:lang w:val="ru-RU"/>
        </w:rPr>
        <w:t xml:space="preserve"> </w:t>
      </w:r>
      <w:r>
        <w:rPr>
          <w:lang w:val="ru-RU"/>
        </w:rPr>
        <w:t>и</w:t>
      </w:r>
      <w:r w:rsidRPr="00730A66">
        <w:rPr>
          <w:lang w:val="ru-RU"/>
        </w:rPr>
        <w:t xml:space="preserve"> </w:t>
      </w:r>
      <w:r>
        <w:rPr>
          <w:lang w:val="ru-RU"/>
        </w:rPr>
        <w:t>продолжать обеспечивать наличие документов на всех шести языках как можно скорее</w:t>
      </w:r>
      <w:r w:rsidRPr="0073062C">
        <w:rPr>
          <w:lang w:val="ru-RU"/>
        </w:rPr>
        <w:t>.</w:t>
      </w:r>
    </w:p>
    <w:p w:rsidR="00D73A13" w:rsidRPr="0073062C" w:rsidRDefault="00D73A13" w:rsidP="00D73A13">
      <w:pPr>
        <w:pStyle w:val="ONUME"/>
        <w:numPr>
          <w:ilvl w:val="0"/>
          <w:numId w:val="21"/>
        </w:numPr>
        <w:tabs>
          <w:tab w:val="clear" w:pos="567"/>
          <w:tab w:val="left" w:pos="1276"/>
        </w:tabs>
        <w:spacing w:after="0"/>
        <w:ind w:left="720"/>
        <w:rPr>
          <w:lang w:val="ru-RU"/>
        </w:rPr>
      </w:pPr>
      <w:r w:rsidRPr="0073062C">
        <w:rPr>
          <w:lang w:val="ru-RU"/>
        </w:rPr>
        <w:t xml:space="preserve">Комитет по программе и бюджету принял к сведению </w:t>
      </w:r>
      <w:r>
        <w:rPr>
          <w:lang w:val="ru-RU"/>
        </w:rPr>
        <w:t>о</w:t>
      </w:r>
      <w:r w:rsidRPr="0073062C">
        <w:rPr>
          <w:lang w:val="ru-RU"/>
        </w:rPr>
        <w:t xml:space="preserve">тчет о ходе работы по осуществлению </w:t>
      </w:r>
      <w:r>
        <w:rPr>
          <w:lang w:val="ru-RU"/>
        </w:rPr>
        <w:t>л</w:t>
      </w:r>
      <w:r w:rsidRPr="0073062C">
        <w:rPr>
          <w:lang w:val="ru-RU"/>
        </w:rPr>
        <w:t xml:space="preserve">ингвистической политики ВОИС (документ </w:t>
      </w:r>
      <w:r w:rsidRPr="009A162B">
        <w:t>WO</w:t>
      </w:r>
      <w:r w:rsidRPr="0073062C">
        <w:rPr>
          <w:lang w:val="ru-RU"/>
        </w:rPr>
        <w:t>/</w:t>
      </w:r>
      <w:r w:rsidRPr="009A162B">
        <w:t>PBC</w:t>
      </w:r>
      <w:r w:rsidRPr="0073062C">
        <w:rPr>
          <w:lang w:val="ru-RU"/>
        </w:rPr>
        <w:t>/22/16) и:</w:t>
      </w:r>
    </w:p>
    <w:p w:rsidR="00D73A13" w:rsidRPr="0073062C" w:rsidRDefault="00D73A13" w:rsidP="00D73A13">
      <w:pPr>
        <w:pStyle w:val="ONUME"/>
        <w:numPr>
          <w:ilvl w:val="0"/>
          <w:numId w:val="0"/>
        </w:numPr>
        <w:tabs>
          <w:tab w:val="left" w:pos="708"/>
        </w:tabs>
        <w:spacing w:after="0"/>
        <w:rPr>
          <w:lang w:val="ru-RU"/>
        </w:rPr>
      </w:pPr>
    </w:p>
    <w:p w:rsidR="00D73A13" w:rsidRDefault="00D73A13" w:rsidP="00D73A13">
      <w:pPr>
        <w:pStyle w:val="ONUME"/>
        <w:numPr>
          <w:ilvl w:val="8"/>
          <w:numId w:val="27"/>
        </w:numPr>
        <w:tabs>
          <w:tab w:val="left" w:pos="1980"/>
          <w:tab w:val="left" w:pos="5954"/>
        </w:tabs>
        <w:spacing w:after="0"/>
        <w:ind w:left="1440" w:firstLine="0"/>
      </w:pPr>
      <w:proofErr w:type="spellStart"/>
      <w:r w:rsidRPr="009A162B">
        <w:t>признал</w:t>
      </w:r>
      <w:proofErr w:type="spellEnd"/>
      <w:r>
        <w:t>:</w:t>
      </w:r>
    </w:p>
    <w:p w:rsidR="00D73A13" w:rsidRDefault="00D73A13" w:rsidP="00D73A13">
      <w:pPr>
        <w:pStyle w:val="ONUME"/>
        <w:numPr>
          <w:ilvl w:val="0"/>
          <w:numId w:val="0"/>
        </w:numPr>
        <w:tabs>
          <w:tab w:val="left" w:pos="1701"/>
          <w:tab w:val="left" w:pos="2880"/>
          <w:tab w:val="left" w:pos="5954"/>
        </w:tabs>
        <w:spacing w:after="0"/>
        <w:ind w:left="2160"/>
      </w:pPr>
    </w:p>
    <w:p w:rsidR="00D73A13" w:rsidRPr="0073062C" w:rsidRDefault="00D73A13" w:rsidP="00D73A13">
      <w:pPr>
        <w:pStyle w:val="ONUME"/>
        <w:numPr>
          <w:ilvl w:val="8"/>
          <w:numId w:val="28"/>
        </w:numPr>
        <w:tabs>
          <w:tab w:val="left" w:pos="567"/>
          <w:tab w:val="left" w:pos="1701"/>
          <w:tab w:val="left" w:pos="2700"/>
          <w:tab w:val="left" w:pos="5954"/>
        </w:tabs>
        <w:spacing w:after="0"/>
        <w:ind w:left="2160" w:firstLine="0"/>
        <w:rPr>
          <w:lang w:val="ru-RU"/>
        </w:rPr>
      </w:pPr>
      <w:r w:rsidRPr="0073062C">
        <w:rPr>
          <w:lang w:val="ru-RU"/>
        </w:rPr>
        <w:t>более активные меры по рационализации и контролю, принятые для ограничения увеличения рабочей нагрузки по письменному переводу;</w:t>
      </w:r>
    </w:p>
    <w:p w:rsidR="00D73A13" w:rsidRPr="0073062C" w:rsidRDefault="00D73A13" w:rsidP="00D73A13">
      <w:pPr>
        <w:pStyle w:val="ONUME"/>
        <w:numPr>
          <w:ilvl w:val="0"/>
          <w:numId w:val="0"/>
        </w:numPr>
        <w:tabs>
          <w:tab w:val="left" w:pos="1701"/>
          <w:tab w:val="left" w:pos="2880"/>
          <w:tab w:val="left" w:pos="5954"/>
        </w:tabs>
        <w:spacing w:after="0"/>
        <w:ind w:left="2160"/>
        <w:rPr>
          <w:lang w:val="ru-RU"/>
        </w:rPr>
      </w:pPr>
    </w:p>
    <w:p w:rsidR="00D73A13" w:rsidRDefault="00D73A13" w:rsidP="00D73A13">
      <w:pPr>
        <w:pStyle w:val="ONUME"/>
        <w:numPr>
          <w:ilvl w:val="8"/>
          <w:numId w:val="28"/>
        </w:numPr>
        <w:tabs>
          <w:tab w:val="left" w:pos="567"/>
          <w:tab w:val="left" w:pos="1701"/>
          <w:tab w:val="left" w:pos="2700"/>
          <w:tab w:val="left" w:pos="5954"/>
        </w:tabs>
        <w:spacing w:after="0"/>
        <w:ind w:left="2160" w:firstLine="0"/>
      </w:pPr>
      <w:proofErr w:type="spellStart"/>
      <w:r w:rsidRPr="009A162B">
        <w:t>достигнутое</w:t>
      </w:r>
      <w:proofErr w:type="spellEnd"/>
      <w:r w:rsidRPr="009A162B">
        <w:t xml:space="preserve"> </w:t>
      </w:r>
      <w:proofErr w:type="spellStart"/>
      <w:r w:rsidRPr="009A162B">
        <w:t>повышение</w:t>
      </w:r>
      <w:proofErr w:type="spellEnd"/>
      <w:r w:rsidRPr="009A162B">
        <w:t xml:space="preserve"> </w:t>
      </w:r>
      <w:proofErr w:type="spellStart"/>
      <w:r w:rsidRPr="009A162B">
        <w:t>эффективности</w:t>
      </w:r>
      <w:proofErr w:type="spellEnd"/>
      <w:r w:rsidRPr="009A162B">
        <w:t xml:space="preserve"> </w:t>
      </w:r>
      <w:proofErr w:type="spellStart"/>
      <w:r w:rsidRPr="009A162B">
        <w:t>затрат</w:t>
      </w:r>
      <w:proofErr w:type="spellEnd"/>
      <w:r>
        <w:t>;</w:t>
      </w:r>
    </w:p>
    <w:p w:rsidR="00D73A13" w:rsidRDefault="00D73A13" w:rsidP="00D73A13">
      <w:pPr>
        <w:pStyle w:val="ONUME"/>
        <w:numPr>
          <w:ilvl w:val="0"/>
          <w:numId w:val="0"/>
        </w:numPr>
        <w:tabs>
          <w:tab w:val="left" w:pos="1701"/>
          <w:tab w:val="left" w:pos="2880"/>
          <w:tab w:val="left" w:pos="5954"/>
        </w:tabs>
        <w:spacing w:after="0"/>
        <w:ind w:left="2160"/>
      </w:pPr>
    </w:p>
    <w:p w:rsidR="00D73A13" w:rsidRPr="0073062C" w:rsidRDefault="00D73A13" w:rsidP="00D73A13">
      <w:pPr>
        <w:pStyle w:val="ONUME"/>
        <w:numPr>
          <w:ilvl w:val="8"/>
          <w:numId w:val="28"/>
        </w:numPr>
        <w:tabs>
          <w:tab w:val="left" w:pos="567"/>
          <w:tab w:val="left" w:pos="1701"/>
          <w:tab w:val="left" w:pos="2700"/>
          <w:tab w:val="left" w:pos="5954"/>
        </w:tabs>
        <w:spacing w:after="0"/>
        <w:ind w:left="2160" w:firstLine="0"/>
        <w:rPr>
          <w:lang w:val="ru-RU"/>
        </w:rPr>
      </w:pPr>
      <w:r w:rsidRPr="0073062C">
        <w:rPr>
          <w:lang w:val="ru-RU"/>
        </w:rPr>
        <w:t xml:space="preserve">возросший объем работы, передаваемой на внешний подряд, одновременно с обеспечением качества переводов; </w:t>
      </w:r>
      <w:r>
        <w:rPr>
          <w:lang w:val="ru-RU"/>
        </w:rPr>
        <w:t>и</w:t>
      </w:r>
    </w:p>
    <w:p w:rsidR="00D73A13" w:rsidRPr="0073062C" w:rsidRDefault="00D73A13" w:rsidP="00D73A13">
      <w:pPr>
        <w:pStyle w:val="ONUME"/>
        <w:numPr>
          <w:ilvl w:val="0"/>
          <w:numId w:val="0"/>
        </w:numPr>
        <w:tabs>
          <w:tab w:val="left" w:pos="2880"/>
          <w:tab w:val="left" w:pos="5954"/>
        </w:tabs>
        <w:spacing w:after="0"/>
        <w:ind w:left="2160"/>
        <w:rPr>
          <w:lang w:val="ru-RU"/>
        </w:rPr>
      </w:pPr>
    </w:p>
    <w:p w:rsidR="00D73A13" w:rsidRPr="0073062C" w:rsidRDefault="00D73A13" w:rsidP="00D73A13">
      <w:pPr>
        <w:pStyle w:val="ONUME"/>
        <w:keepNext/>
        <w:keepLines/>
        <w:numPr>
          <w:ilvl w:val="8"/>
          <w:numId w:val="27"/>
        </w:numPr>
        <w:tabs>
          <w:tab w:val="left" w:pos="1440"/>
          <w:tab w:val="left" w:pos="1985"/>
          <w:tab w:val="left" w:pos="5954"/>
        </w:tabs>
        <w:spacing w:after="0"/>
        <w:ind w:left="1440" w:firstLine="0"/>
        <w:rPr>
          <w:lang w:val="ru-RU"/>
        </w:rPr>
      </w:pPr>
      <w:r w:rsidRPr="0073062C">
        <w:rPr>
          <w:lang w:val="ru-RU"/>
        </w:rPr>
        <w:t xml:space="preserve">настоятельно призвал Секретариат продолжать прилагать усилия в этом отношении, по-прежнему обеспечивая высокое качество услуг и своевременную подготовку документов на шести языках Организации Объединенных Наций, и представить КПБ информацию по этому вопросу в рамках </w:t>
      </w:r>
      <w:r>
        <w:rPr>
          <w:lang w:val="ru-RU"/>
        </w:rPr>
        <w:t>о</w:t>
      </w:r>
      <w:r w:rsidRPr="0073062C">
        <w:rPr>
          <w:lang w:val="ru-RU"/>
        </w:rPr>
        <w:t>тчета о реализации программы за 2014 г.</w:t>
      </w:r>
    </w:p>
    <w:p w:rsidR="00D73A13" w:rsidRPr="00730A66" w:rsidRDefault="00D73A13" w:rsidP="003A1ADA">
      <w:pPr>
        <w:pStyle w:val="Heading1"/>
        <w:keepLines/>
        <w:spacing w:before="360" w:after="120"/>
        <w:ind w:left="1701" w:hanging="1701"/>
        <w:rPr>
          <w:lang w:val="ru-RU"/>
        </w:rPr>
      </w:pPr>
      <w:bookmarkStart w:id="54" w:name="_Toc411439405"/>
      <w:r>
        <w:rPr>
          <w:lang w:val="ru-RU"/>
        </w:rPr>
        <w:t>пункт</w:t>
      </w:r>
      <w:r w:rsidRPr="00730A66">
        <w:rPr>
          <w:lang w:val="ru-RU"/>
        </w:rPr>
        <w:t xml:space="preserve"> 28 </w:t>
      </w:r>
      <w:r w:rsidRPr="00730A66">
        <w:rPr>
          <w:lang w:val="ru-RU"/>
        </w:rPr>
        <w:tab/>
      </w:r>
      <w:r>
        <w:rPr>
          <w:lang w:val="ru-RU"/>
        </w:rPr>
        <w:t>Отчет о ходе осуществления проектов в рамках Генерального плана капитального ремонта</w:t>
      </w:r>
      <w:bookmarkEnd w:id="54"/>
    </w:p>
    <w:p w:rsidR="00D73A13" w:rsidRPr="0073062C" w:rsidRDefault="00D73A13" w:rsidP="00D73A13">
      <w:pPr>
        <w:pStyle w:val="ONUME"/>
        <w:keepNext/>
        <w:keepLines/>
        <w:numPr>
          <w:ilvl w:val="0"/>
          <w:numId w:val="0"/>
        </w:numPr>
        <w:tabs>
          <w:tab w:val="num" w:pos="1560"/>
        </w:tabs>
        <w:spacing w:after="0"/>
        <w:rPr>
          <w:lang w:val="ru-RU"/>
        </w:rPr>
      </w:pPr>
    </w:p>
    <w:p w:rsidR="00D73A13" w:rsidRPr="0073062C" w:rsidRDefault="00D73A13" w:rsidP="00D73A13">
      <w:pPr>
        <w:pStyle w:val="ONUME"/>
        <w:keepNext/>
        <w:keepLines/>
        <w:numPr>
          <w:ilvl w:val="0"/>
          <w:numId w:val="21"/>
        </w:numPr>
        <w:rPr>
          <w:color w:val="030000"/>
          <w:lang w:val="ru-RU"/>
        </w:rPr>
      </w:pPr>
      <w:r>
        <w:rPr>
          <w:lang w:val="ru-RU"/>
        </w:rPr>
        <w:t>Обсуждения проходили на основе документа</w:t>
      </w:r>
      <w:r w:rsidRPr="0073062C">
        <w:rPr>
          <w:lang w:val="ru-RU"/>
        </w:rPr>
        <w:t xml:space="preserve"> </w:t>
      </w:r>
      <w:r>
        <w:t>WO</w:t>
      </w:r>
      <w:r w:rsidRPr="0073062C">
        <w:rPr>
          <w:lang w:val="ru-RU"/>
        </w:rPr>
        <w:t>/</w:t>
      </w:r>
      <w:r>
        <w:t>PBC</w:t>
      </w:r>
      <w:r w:rsidRPr="0073062C">
        <w:rPr>
          <w:lang w:val="ru-RU"/>
        </w:rPr>
        <w:t>/22/21.</w:t>
      </w:r>
    </w:p>
    <w:p w:rsidR="00D73A13" w:rsidRDefault="00D73A13" w:rsidP="00D73A13">
      <w:pPr>
        <w:pStyle w:val="ONUME"/>
        <w:numPr>
          <w:ilvl w:val="0"/>
          <w:numId w:val="21"/>
        </w:numPr>
        <w:rPr>
          <w:color w:val="030000"/>
        </w:rPr>
      </w:pPr>
      <w:r>
        <w:rPr>
          <w:lang w:val="ru-RU"/>
        </w:rPr>
        <w:t>Председатель</w:t>
      </w:r>
      <w:r w:rsidRPr="00073019">
        <w:rPr>
          <w:lang w:val="ru-RU"/>
        </w:rPr>
        <w:t xml:space="preserve"> </w:t>
      </w:r>
      <w:r>
        <w:rPr>
          <w:lang w:val="ru-RU"/>
        </w:rPr>
        <w:t>заявил</w:t>
      </w:r>
      <w:r w:rsidRPr="00073019">
        <w:rPr>
          <w:lang w:val="ru-RU"/>
        </w:rPr>
        <w:t xml:space="preserve">, </w:t>
      </w:r>
      <w:r>
        <w:rPr>
          <w:lang w:val="ru-RU"/>
        </w:rPr>
        <w:t>что</w:t>
      </w:r>
      <w:r w:rsidRPr="00073019">
        <w:rPr>
          <w:lang w:val="ru-RU"/>
        </w:rPr>
        <w:t xml:space="preserve"> </w:t>
      </w:r>
      <w:r>
        <w:rPr>
          <w:lang w:val="ru-RU"/>
        </w:rPr>
        <w:t>в</w:t>
      </w:r>
      <w:r w:rsidRPr="00073019">
        <w:rPr>
          <w:lang w:val="ru-RU"/>
        </w:rPr>
        <w:t xml:space="preserve"> </w:t>
      </w:r>
      <w:r>
        <w:rPr>
          <w:lang w:val="ru-RU"/>
        </w:rPr>
        <w:t>документе</w:t>
      </w:r>
      <w:r w:rsidRPr="0073062C">
        <w:rPr>
          <w:lang w:val="ru-RU"/>
        </w:rPr>
        <w:t xml:space="preserve"> </w:t>
      </w:r>
      <w:r>
        <w:t>WO</w:t>
      </w:r>
      <w:r w:rsidRPr="0073062C">
        <w:rPr>
          <w:lang w:val="ru-RU"/>
        </w:rPr>
        <w:t>/</w:t>
      </w:r>
      <w:r>
        <w:t>PBC</w:t>
      </w:r>
      <w:r w:rsidRPr="0073062C">
        <w:rPr>
          <w:lang w:val="ru-RU"/>
        </w:rPr>
        <w:t xml:space="preserve">/22/21 </w:t>
      </w:r>
      <w:r>
        <w:rPr>
          <w:lang w:val="ru-RU"/>
        </w:rPr>
        <w:t>содержится</w:t>
      </w:r>
      <w:r w:rsidRPr="00073019">
        <w:rPr>
          <w:lang w:val="ru-RU"/>
        </w:rPr>
        <w:t xml:space="preserve"> </w:t>
      </w:r>
      <w:r>
        <w:rPr>
          <w:lang w:val="ru-RU"/>
        </w:rPr>
        <w:t>отчет</w:t>
      </w:r>
      <w:r w:rsidRPr="00073019">
        <w:rPr>
          <w:lang w:val="ru-RU"/>
        </w:rPr>
        <w:t xml:space="preserve"> </w:t>
      </w:r>
      <w:r>
        <w:rPr>
          <w:lang w:val="ru-RU"/>
        </w:rPr>
        <w:t>о</w:t>
      </w:r>
      <w:r w:rsidRPr="00073019">
        <w:rPr>
          <w:lang w:val="ru-RU"/>
        </w:rPr>
        <w:t xml:space="preserve"> </w:t>
      </w:r>
      <w:r>
        <w:rPr>
          <w:lang w:val="ru-RU"/>
        </w:rPr>
        <w:t>ходе</w:t>
      </w:r>
      <w:r w:rsidRPr="00073019">
        <w:rPr>
          <w:lang w:val="ru-RU"/>
        </w:rPr>
        <w:t xml:space="preserve"> </w:t>
      </w:r>
      <w:r>
        <w:rPr>
          <w:lang w:val="ru-RU"/>
        </w:rPr>
        <w:t>осуществления</w:t>
      </w:r>
      <w:r w:rsidRPr="00073019">
        <w:rPr>
          <w:lang w:val="ru-RU"/>
        </w:rPr>
        <w:t xml:space="preserve"> </w:t>
      </w:r>
      <w:r>
        <w:rPr>
          <w:lang w:val="ru-RU"/>
        </w:rPr>
        <w:t>семи</w:t>
      </w:r>
      <w:r w:rsidRPr="00073019">
        <w:rPr>
          <w:lang w:val="ru-RU"/>
        </w:rPr>
        <w:t xml:space="preserve"> </w:t>
      </w:r>
      <w:r>
        <w:rPr>
          <w:lang w:val="ru-RU"/>
        </w:rPr>
        <w:t>проектов</w:t>
      </w:r>
      <w:r w:rsidRPr="00073019">
        <w:rPr>
          <w:lang w:val="ru-RU"/>
        </w:rPr>
        <w:t xml:space="preserve"> </w:t>
      </w:r>
      <w:r>
        <w:rPr>
          <w:lang w:val="ru-RU"/>
        </w:rPr>
        <w:t xml:space="preserve">в рамках Генерального плана капитального ремонта (ГПКР), одобренных Ассамблеями ВОИС в 2013 г. на расчетную сумму в 11,2 млн. </w:t>
      </w:r>
      <w:proofErr w:type="spellStart"/>
      <w:r>
        <w:rPr>
          <w:lang w:val="ru-RU"/>
        </w:rPr>
        <w:t>шв</w:t>
      </w:r>
      <w:proofErr w:type="spellEnd"/>
      <w:r>
        <w:rPr>
          <w:lang w:val="ru-RU"/>
        </w:rPr>
        <w:t>. франков из резервов</w:t>
      </w:r>
      <w:r w:rsidRPr="0073062C">
        <w:rPr>
          <w:color w:val="030000"/>
          <w:lang w:val="ru-RU"/>
        </w:rPr>
        <w:t>.</w:t>
      </w:r>
      <w:r w:rsidRPr="0073062C">
        <w:rPr>
          <w:lang w:val="ru-RU"/>
        </w:rPr>
        <w:t xml:space="preserve"> </w:t>
      </w:r>
      <w:r w:rsidRPr="0073062C">
        <w:rPr>
          <w:color w:val="030000"/>
          <w:lang w:val="ru-RU"/>
        </w:rPr>
        <w:t xml:space="preserve"> </w:t>
      </w:r>
      <w:r>
        <w:rPr>
          <w:color w:val="030000"/>
          <w:lang w:val="ru-RU"/>
        </w:rPr>
        <w:t>Он</w:t>
      </w:r>
      <w:r w:rsidRPr="00073019">
        <w:rPr>
          <w:color w:val="030000"/>
          <w:lang w:val="ru-RU"/>
        </w:rPr>
        <w:t xml:space="preserve"> </w:t>
      </w:r>
      <w:r>
        <w:rPr>
          <w:color w:val="030000"/>
          <w:lang w:val="ru-RU"/>
        </w:rPr>
        <w:t>предложил</w:t>
      </w:r>
      <w:r w:rsidRPr="00073019">
        <w:rPr>
          <w:color w:val="030000"/>
          <w:lang w:val="ru-RU"/>
        </w:rPr>
        <w:t xml:space="preserve"> </w:t>
      </w:r>
      <w:r>
        <w:rPr>
          <w:color w:val="030000"/>
          <w:lang w:val="ru-RU"/>
        </w:rPr>
        <w:t>Секретариату</w:t>
      </w:r>
      <w:r w:rsidRPr="00073019">
        <w:rPr>
          <w:color w:val="030000"/>
          <w:lang w:val="ru-RU"/>
        </w:rPr>
        <w:t xml:space="preserve"> </w:t>
      </w:r>
      <w:r>
        <w:rPr>
          <w:color w:val="030000"/>
          <w:lang w:val="ru-RU"/>
        </w:rPr>
        <w:t>представить</w:t>
      </w:r>
      <w:r w:rsidRPr="00073019">
        <w:rPr>
          <w:color w:val="030000"/>
          <w:lang w:val="ru-RU"/>
        </w:rPr>
        <w:t xml:space="preserve"> </w:t>
      </w:r>
      <w:r>
        <w:rPr>
          <w:color w:val="030000"/>
          <w:lang w:val="ru-RU"/>
        </w:rPr>
        <w:t>этот</w:t>
      </w:r>
      <w:r w:rsidRPr="00073019">
        <w:rPr>
          <w:color w:val="030000"/>
          <w:lang w:val="ru-RU"/>
        </w:rPr>
        <w:t xml:space="preserve"> </w:t>
      </w:r>
      <w:r>
        <w:rPr>
          <w:color w:val="030000"/>
          <w:lang w:val="ru-RU"/>
        </w:rPr>
        <w:t>пункт</w:t>
      </w:r>
      <w:r w:rsidRPr="00073019">
        <w:rPr>
          <w:color w:val="030000"/>
          <w:lang w:val="ru-RU"/>
        </w:rPr>
        <w:t xml:space="preserve"> </w:t>
      </w:r>
      <w:r>
        <w:rPr>
          <w:color w:val="030000"/>
          <w:lang w:val="ru-RU"/>
        </w:rPr>
        <w:t>повестки дня</w:t>
      </w:r>
      <w:r>
        <w:rPr>
          <w:color w:val="030000"/>
        </w:rPr>
        <w:t>.</w:t>
      </w:r>
    </w:p>
    <w:p w:rsidR="00D73A13" w:rsidRPr="0073062C" w:rsidRDefault="00D73A13" w:rsidP="00D73A13">
      <w:pPr>
        <w:pStyle w:val="ONUME"/>
        <w:numPr>
          <w:ilvl w:val="0"/>
          <w:numId w:val="21"/>
        </w:numPr>
        <w:rPr>
          <w:color w:val="030000"/>
          <w:lang w:val="ru-RU"/>
        </w:rPr>
      </w:pPr>
      <w:r>
        <w:rPr>
          <w:lang w:val="ru-RU"/>
        </w:rPr>
        <w:t>Секретариат</w:t>
      </w:r>
      <w:r w:rsidRPr="002A11D1">
        <w:rPr>
          <w:lang w:val="ru-RU"/>
        </w:rPr>
        <w:t xml:space="preserve"> </w:t>
      </w:r>
      <w:r>
        <w:rPr>
          <w:lang w:val="ru-RU"/>
        </w:rPr>
        <w:t>напомнил</w:t>
      </w:r>
      <w:r w:rsidRPr="002A11D1">
        <w:rPr>
          <w:lang w:val="ru-RU"/>
        </w:rPr>
        <w:t xml:space="preserve">, </w:t>
      </w:r>
      <w:r>
        <w:rPr>
          <w:lang w:val="ru-RU"/>
        </w:rPr>
        <w:t>что</w:t>
      </w:r>
      <w:r w:rsidRPr="002A11D1">
        <w:rPr>
          <w:lang w:val="ru-RU"/>
        </w:rPr>
        <w:t xml:space="preserve"> </w:t>
      </w:r>
      <w:r>
        <w:rPr>
          <w:lang w:val="ru-RU"/>
        </w:rPr>
        <w:t>н</w:t>
      </w:r>
      <w:r w:rsidRPr="002A11D1">
        <w:rPr>
          <w:lang w:val="ru-RU"/>
        </w:rPr>
        <w:t xml:space="preserve">а своей пятьдесят первой серии заседаний Ассамблеи ВОИС утвердили принципы для включения проектов в Генеральный план капитального ремонта (ГПКР) Организации и одобрили сметные расходы в общем объеме примерно 11,2 млн. </w:t>
      </w:r>
      <w:proofErr w:type="spellStart"/>
      <w:r w:rsidRPr="002A11D1">
        <w:rPr>
          <w:lang w:val="ru-RU"/>
        </w:rPr>
        <w:t>шв</w:t>
      </w:r>
      <w:proofErr w:type="spellEnd"/>
      <w:r w:rsidRPr="002A11D1">
        <w:rPr>
          <w:lang w:val="ru-RU"/>
        </w:rPr>
        <w:t>. франков для реализации семи проектов</w:t>
      </w:r>
      <w:r>
        <w:rPr>
          <w:lang w:val="ru-RU"/>
        </w:rPr>
        <w:t>, описанных в документе</w:t>
      </w:r>
      <w:r w:rsidRPr="0073062C">
        <w:rPr>
          <w:lang w:val="ru-RU"/>
        </w:rPr>
        <w:t xml:space="preserve"> </w:t>
      </w:r>
      <w:r>
        <w:t>WO</w:t>
      </w:r>
      <w:r w:rsidRPr="0073062C">
        <w:rPr>
          <w:lang w:val="ru-RU"/>
        </w:rPr>
        <w:t>/</w:t>
      </w:r>
      <w:r>
        <w:t>PBC</w:t>
      </w:r>
      <w:r w:rsidRPr="0073062C">
        <w:rPr>
          <w:lang w:val="ru-RU"/>
        </w:rPr>
        <w:t xml:space="preserve">/22/21.  </w:t>
      </w:r>
      <w:r>
        <w:rPr>
          <w:lang w:val="ru-RU"/>
        </w:rPr>
        <w:t>В</w:t>
      </w:r>
      <w:r w:rsidRPr="007338FF">
        <w:rPr>
          <w:lang w:val="ru-RU"/>
        </w:rPr>
        <w:t xml:space="preserve"> </w:t>
      </w:r>
      <w:r>
        <w:rPr>
          <w:lang w:val="ru-RU"/>
        </w:rPr>
        <w:t>докладе</w:t>
      </w:r>
      <w:r w:rsidRPr="007338FF">
        <w:rPr>
          <w:lang w:val="ru-RU"/>
        </w:rPr>
        <w:t xml:space="preserve"> </w:t>
      </w:r>
      <w:r>
        <w:rPr>
          <w:lang w:val="ru-RU"/>
        </w:rPr>
        <w:t>о</w:t>
      </w:r>
      <w:r w:rsidRPr="007338FF">
        <w:rPr>
          <w:lang w:val="ru-RU"/>
        </w:rPr>
        <w:t xml:space="preserve"> </w:t>
      </w:r>
      <w:r>
        <w:rPr>
          <w:lang w:val="ru-RU"/>
        </w:rPr>
        <w:t>ходе</w:t>
      </w:r>
      <w:r w:rsidRPr="007338FF">
        <w:rPr>
          <w:lang w:val="ru-RU"/>
        </w:rPr>
        <w:t xml:space="preserve"> </w:t>
      </w:r>
      <w:r>
        <w:rPr>
          <w:lang w:val="ru-RU"/>
        </w:rPr>
        <w:t>работы</w:t>
      </w:r>
      <w:r w:rsidRPr="007338FF">
        <w:rPr>
          <w:lang w:val="ru-RU"/>
        </w:rPr>
        <w:t xml:space="preserve"> </w:t>
      </w:r>
      <w:r>
        <w:rPr>
          <w:lang w:val="ru-RU"/>
        </w:rPr>
        <w:t>содержится</w:t>
      </w:r>
      <w:r w:rsidRPr="007338FF">
        <w:rPr>
          <w:lang w:val="ru-RU"/>
        </w:rPr>
        <w:t xml:space="preserve"> </w:t>
      </w:r>
      <w:r>
        <w:rPr>
          <w:lang w:val="ru-RU"/>
        </w:rPr>
        <w:t>обзор</w:t>
      </w:r>
      <w:r w:rsidRPr="007338FF">
        <w:rPr>
          <w:lang w:val="ru-RU"/>
        </w:rPr>
        <w:t xml:space="preserve"> </w:t>
      </w:r>
      <w:r>
        <w:rPr>
          <w:lang w:val="ru-RU"/>
        </w:rPr>
        <w:t>достигнутого</w:t>
      </w:r>
      <w:r w:rsidRPr="007338FF">
        <w:rPr>
          <w:lang w:val="ru-RU"/>
        </w:rPr>
        <w:t xml:space="preserve"> </w:t>
      </w:r>
      <w:r>
        <w:rPr>
          <w:lang w:val="ru-RU"/>
        </w:rPr>
        <w:t>на</w:t>
      </w:r>
      <w:r w:rsidRPr="007338FF">
        <w:rPr>
          <w:lang w:val="ru-RU"/>
        </w:rPr>
        <w:t xml:space="preserve"> </w:t>
      </w:r>
      <w:r>
        <w:rPr>
          <w:lang w:val="ru-RU"/>
        </w:rPr>
        <w:t>сегодняшний</w:t>
      </w:r>
      <w:r w:rsidRPr="007338FF">
        <w:rPr>
          <w:lang w:val="ru-RU"/>
        </w:rPr>
        <w:t xml:space="preserve"> </w:t>
      </w:r>
      <w:r>
        <w:rPr>
          <w:lang w:val="ru-RU"/>
        </w:rPr>
        <w:t>день</w:t>
      </w:r>
      <w:r w:rsidRPr="007338FF">
        <w:rPr>
          <w:lang w:val="ru-RU"/>
        </w:rPr>
        <w:t xml:space="preserve"> </w:t>
      </w:r>
      <w:r>
        <w:rPr>
          <w:lang w:val="ru-RU"/>
        </w:rPr>
        <w:t>прогресса</w:t>
      </w:r>
      <w:r w:rsidRPr="007338FF">
        <w:rPr>
          <w:lang w:val="ru-RU"/>
        </w:rPr>
        <w:t xml:space="preserve"> </w:t>
      </w:r>
      <w:r>
        <w:rPr>
          <w:lang w:val="ru-RU"/>
        </w:rPr>
        <w:t>в</w:t>
      </w:r>
      <w:r w:rsidRPr="007338FF">
        <w:rPr>
          <w:lang w:val="ru-RU"/>
        </w:rPr>
        <w:t xml:space="preserve"> </w:t>
      </w:r>
      <w:r>
        <w:rPr>
          <w:lang w:val="ru-RU"/>
        </w:rPr>
        <w:t>отношении проектов ГПКР</w:t>
      </w:r>
      <w:r w:rsidRPr="0073062C">
        <w:rPr>
          <w:lang w:val="ru-RU"/>
        </w:rPr>
        <w:t xml:space="preserve">.  </w:t>
      </w:r>
      <w:r>
        <w:rPr>
          <w:lang w:val="ru-RU"/>
        </w:rPr>
        <w:t>Усилия</w:t>
      </w:r>
      <w:r w:rsidRPr="00430AAD">
        <w:rPr>
          <w:lang w:val="ru-RU"/>
        </w:rPr>
        <w:t xml:space="preserve"> </w:t>
      </w:r>
      <w:r>
        <w:rPr>
          <w:lang w:val="ru-RU"/>
        </w:rPr>
        <w:t>до</w:t>
      </w:r>
      <w:r w:rsidRPr="00430AAD">
        <w:rPr>
          <w:lang w:val="ru-RU"/>
        </w:rPr>
        <w:t xml:space="preserve"> </w:t>
      </w:r>
      <w:r>
        <w:rPr>
          <w:lang w:val="ru-RU"/>
        </w:rPr>
        <w:t>настоящего</w:t>
      </w:r>
      <w:r w:rsidRPr="00430AAD">
        <w:rPr>
          <w:lang w:val="ru-RU"/>
        </w:rPr>
        <w:t xml:space="preserve"> </w:t>
      </w:r>
      <w:r>
        <w:rPr>
          <w:lang w:val="ru-RU"/>
        </w:rPr>
        <w:t>времени</w:t>
      </w:r>
      <w:r w:rsidRPr="00430AAD">
        <w:rPr>
          <w:lang w:val="ru-RU"/>
        </w:rPr>
        <w:t xml:space="preserve"> </w:t>
      </w:r>
      <w:r>
        <w:rPr>
          <w:lang w:val="ru-RU"/>
        </w:rPr>
        <w:t>были</w:t>
      </w:r>
      <w:r w:rsidRPr="00430AAD">
        <w:rPr>
          <w:lang w:val="ru-RU"/>
        </w:rPr>
        <w:t xml:space="preserve"> </w:t>
      </w:r>
      <w:r>
        <w:rPr>
          <w:lang w:val="ru-RU"/>
        </w:rPr>
        <w:t>сконцентрированы</w:t>
      </w:r>
      <w:r w:rsidRPr="00430AAD">
        <w:rPr>
          <w:lang w:val="ru-RU"/>
        </w:rPr>
        <w:t xml:space="preserve"> </w:t>
      </w:r>
      <w:r>
        <w:rPr>
          <w:lang w:val="ru-RU"/>
        </w:rPr>
        <w:t>главным</w:t>
      </w:r>
      <w:r w:rsidRPr="00430AAD">
        <w:rPr>
          <w:lang w:val="ru-RU"/>
        </w:rPr>
        <w:t xml:space="preserve"> </w:t>
      </w:r>
      <w:r>
        <w:rPr>
          <w:lang w:val="ru-RU"/>
        </w:rPr>
        <w:t>образом</w:t>
      </w:r>
      <w:r w:rsidRPr="00430AAD">
        <w:rPr>
          <w:lang w:val="ru-RU"/>
        </w:rPr>
        <w:t xml:space="preserve"> </w:t>
      </w:r>
      <w:r>
        <w:rPr>
          <w:lang w:val="ru-RU"/>
        </w:rPr>
        <w:t>на</w:t>
      </w:r>
      <w:r w:rsidRPr="00430AAD">
        <w:rPr>
          <w:lang w:val="ru-RU"/>
        </w:rPr>
        <w:t xml:space="preserve"> </w:t>
      </w:r>
      <w:r>
        <w:rPr>
          <w:lang w:val="ru-RU"/>
        </w:rPr>
        <w:t>создании</w:t>
      </w:r>
      <w:r w:rsidRPr="00430AAD">
        <w:rPr>
          <w:lang w:val="ru-RU"/>
        </w:rPr>
        <w:t xml:space="preserve"> </w:t>
      </w:r>
      <w:r>
        <w:rPr>
          <w:lang w:val="ru-RU"/>
        </w:rPr>
        <w:t>прочной</w:t>
      </w:r>
      <w:r w:rsidRPr="00430AAD">
        <w:rPr>
          <w:lang w:val="ru-RU"/>
        </w:rPr>
        <w:t xml:space="preserve"> </w:t>
      </w:r>
      <w:r>
        <w:rPr>
          <w:lang w:val="ru-RU"/>
        </w:rPr>
        <w:t>структуры</w:t>
      </w:r>
      <w:r w:rsidRPr="00430AAD">
        <w:rPr>
          <w:lang w:val="ru-RU"/>
        </w:rPr>
        <w:t xml:space="preserve"> </w:t>
      </w:r>
      <w:r>
        <w:rPr>
          <w:lang w:val="ru-RU"/>
        </w:rPr>
        <w:t>управления</w:t>
      </w:r>
      <w:r w:rsidRPr="00430AAD">
        <w:rPr>
          <w:lang w:val="ru-RU"/>
        </w:rPr>
        <w:t xml:space="preserve"> </w:t>
      </w:r>
      <w:r>
        <w:rPr>
          <w:lang w:val="ru-RU"/>
        </w:rPr>
        <w:t>наподобие</w:t>
      </w:r>
      <w:r w:rsidRPr="00430AAD">
        <w:rPr>
          <w:lang w:val="ru-RU"/>
        </w:rPr>
        <w:t xml:space="preserve"> </w:t>
      </w:r>
      <w:r>
        <w:rPr>
          <w:lang w:val="ru-RU"/>
        </w:rPr>
        <w:t>той</w:t>
      </w:r>
      <w:r w:rsidRPr="00430AAD">
        <w:rPr>
          <w:lang w:val="ru-RU"/>
        </w:rPr>
        <w:t xml:space="preserve">, </w:t>
      </w:r>
      <w:r>
        <w:rPr>
          <w:lang w:val="ru-RU"/>
        </w:rPr>
        <w:t>которая</w:t>
      </w:r>
      <w:r w:rsidRPr="00430AAD">
        <w:rPr>
          <w:lang w:val="ru-RU"/>
        </w:rPr>
        <w:t xml:space="preserve"> </w:t>
      </w:r>
      <w:r>
        <w:rPr>
          <w:lang w:val="ru-RU"/>
        </w:rPr>
        <w:t>создана</w:t>
      </w:r>
      <w:r w:rsidRPr="00430AAD">
        <w:rPr>
          <w:lang w:val="ru-RU"/>
        </w:rPr>
        <w:t xml:space="preserve"> </w:t>
      </w:r>
      <w:r>
        <w:rPr>
          <w:lang w:val="ru-RU"/>
        </w:rPr>
        <w:t>для</w:t>
      </w:r>
      <w:r w:rsidRPr="00430AAD">
        <w:rPr>
          <w:lang w:val="ru-RU"/>
        </w:rPr>
        <w:t xml:space="preserve"> </w:t>
      </w:r>
      <w:r>
        <w:rPr>
          <w:lang w:val="ru-RU"/>
        </w:rPr>
        <w:t>управления</w:t>
      </w:r>
      <w:r w:rsidRPr="00430AAD">
        <w:rPr>
          <w:lang w:val="ru-RU"/>
        </w:rPr>
        <w:t xml:space="preserve"> </w:t>
      </w:r>
      <w:r>
        <w:rPr>
          <w:lang w:val="ru-RU"/>
        </w:rPr>
        <w:t>проектами</w:t>
      </w:r>
      <w:r w:rsidRPr="0073062C">
        <w:rPr>
          <w:lang w:val="ru-RU"/>
        </w:rPr>
        <w:t xml:space="preserve"> </w:t>
      </w:r>
      <w:r>
        <w:rPr>
          <w:lang w:val="ru-RU"/>
        </w:rPr>
        <w:t>ПОР</w:t>
      </w:r>
      <w:r w:rsidRPr="0073062C">
        <w:rPr>
          <w:lang w:val="ru-RU"/>
        </w:rPr>
        <w:t>,</w:t>
      </w:r>
      <w:r w:rsidRPr="0073062C">
        <w:rPr>
          <w:color w:val="030000"/>
          <w:lang w:val="ru-RU"/>
        </w:rPr>
        <w:t xml:space="preserve"> </w:t>
      </w:r>
      <w:r>
        <w:rPr>
          <w:color w:val="030000"/>
          <w:lang w:val="ru-RU"/>
        </w:rPr>
        <w:t>должным образом приняв во внимание извлеченные уроки</w:t>
      </w:r>
      <w:r w:rsidRPr="0073062C">
        <w:rPr>
          <w:color w:val="030000"/>
          <w:lang w:val="ru-RU"/>
        </w:rPr>
        <w:t xml:space="preserve">, </w:t>
      </w:r>
      <w:r>
        <w:rPr>
          <w:color w:val="030000"/>
          <w:lang w:val="ru-RU"/>
        </w:rPr>
        <w:t>в целях укрепления более четкого руководства и последовательности между проектами, и на решении вопросов, выявленных НККН</w:t>
      </w:r>
      <w:r w:rsidRPr="0073062C">
        <w:rPr>
          <w:color w:val="030000"/>
          <w:lang w:val="ru-RU"/>
        </w:rPr>
        <w:t xml:space="preserve">.  </w:t>
      </w:r>
      <w:r>
        <w:rPr>
          <w:color w:val="030000"/>
          <w:lang w:val="ru-RU"/>
        </w:rPr>
        <w:t>К</w:t>
      </w:r>
      <w:r w:rsidRPr="00B9559F">
        <w:rPr>
          <w:color w:val="030000"/>
          <w:lang w:val="ru-RU"/>
        </w:rPr>
        <w:t xml:space="preserve"> </w:t>
      </w:r>
      <w:r>
        <w:rPr>
          <w:color w:val="030000"/>
          <w:lang w:val="ru-RU"/>
        </w:rPr>
        <w:t>ним</w:t>
      </w:r>
      <w:r w:rsidRPr="00B9559F">
        <w:rPr>
          <w:color w:val="030000"/>
          <w:lang w:val="ru-RU"/>
        </w:rPr>
        <w:t xml:space="preserve"> </w:t>
      </w:r>
      <w:r>
        <w:rPr>
          <w:color w:val="030000"/>
          <w:lang w:val="ru-RU"/>
        </w:rPr>
        <w:t>относится</w:t>
      </w:r>
      <w:r w:rsidRPr="00B9559F">
        <w:rPr>
          <w:color w:val="030000"/>
          <w:lang w:val="ru-RU"/>
        </w:rPr>
        <w:t xml:space="preserve"> </w:t>
      </w:r>
      <w:r>
        <w:rPr>
          <w:color w:val="030000"/>
          <w:lang w:val="ru-RU"/>
        </w:rPr>
        <w:t>внесение</w:t>
      </w:r>
      <w:r w:rsidRPr="00B9559F">
        <w:rPr>
          <w:color w:val="030000"/>
          <w:lang w:val="ru-RU"/>
        </w:rPr>
        <w:t xml:space="preserve"> </w:t>
      </w:r>
      <w:r>
        <w:rPr>
          <w:color w:val="030000"/>
          <w:lang w:val="ru-RU"/>
        </w:rPr>
        <w:t>изменений</w:t>
      </w:r>
      <w:r w:rsidRPr="00B9559F">
        <w:rPr>
          <w:color w:val="030000"/>
          <w:lang w:val="ru-RU"/>
        </w:rPr>
        <w:t xml:space="preserve">, </w:t>
      </w:r>
      <w:r>
        <w:rPr>
          <w:color w:val="030000"/>
          <w:lang w:val="ru-RU"/>
        </w:rPr>
        <w:t>предложенных</w:t>
      </w:r>
      <w:r w:rsidRPr="00B9559F">
        <w:rPr>
          <w:color w:val="030000"/>
          <w:lang w:val="ru-RU"/>
        </w:rPr>
        <w:t xml:space="preserve"> </w:t>
      </w:r>
      <w:r>
        <w:rPr>
          <w:color w:val="030000"/>
          <w:lang w:val="ru-RU"/>
        </w:rPr>
        <w:t>с</w:t>
      </w:r>
      <w:r w:rsidRPr="00B9559F">
        <w:rPr>
          <w:color w:val="030000"/>
          <w:lang w:val="ru-RU"/>
        </w:rPr>
        <w:t xml:space="preserve"> </w:t>
      </w:r>
      <w:r>
        <w:rPr>
          <w:color w:val="030000"/>
          <w:lang w:val="ru-RU"/>
        </w:rPr>
        <w:t>целью</w:t>
      </w:r>
      <w:r w:rsidRPr="0073062C">
        <w:rPr>
          <w:lang w:val="ru-RU"/>
        </w:rPr>
        <w:t xml:space="preserve"> </w:t>
      </w:r>
      <w:r>
        <w:rPr>
          <w:lang w:val="ru-RU"/>
        </w:rPr>
        <w:t>улучшить</w:t>
      </w:r>
      <w:r w:rsidRPr="00B9559F">
        <w:rPr>
          <w:lang w:val="ru-RU"/>
        </w:rPr>
        <w:t xml:space="preserve"> </w:t>
      </w:r>
      <w:r>
        <w:rPr>
          <w:lang w:val="ru-RU"/>
        </w:rPr>
        <w:t>планирование</w:t>
      </w:r>
      <w:r w:rsidRPr="00B9559F">
        <w:rPr>
          <w:lang w:val="ru-RU"/>
        </w:rPr>
        <w:t xml:space="preserve"> </w:t>
      </w:r>
      <w:r>
        <w:rPr>
          <w:lang w:val="ru-RU"/>
        </w:rPr>
        <w:t>и</w:t>
      </w:r>
      <w:r w:rsidRPr="00B9559F">
        <w:rPr>
          <w:lang w:val="ru-RU"/>
        </w:rPr>
        <w:t xml:space="preserve"> </w:t>
      </w:r>
      <w:r>
        <w:rPr>
          <w:lang w:val="ru-RU"/>
        </w:rPr>
        <w:t>отчетность</w:t>
      </w:r>
      <w:r w:rsidRPr="00B9559F">
        <w:rPr>
          <w:lang w:val="ru-RU"/>
        </w:rPr>
        <w:t xml:space="preserve"> </w:t>
      </w:r>
      <w:r>
        <w:rPr>
          <w:lang w:val="ru-RU"/>
        </w:rPr>
        <w:t>для</w:t>
      </w:r>
      <w:r w:rsidRPr="00B9559F">
        <w:rPr>
          <w:lang w:val="ru-RU"/>
        </w:rPr>
        <w:t xml:space="preserve"> </w:t>
      </w:r>
      <w:r>
        <w:rPr>
          <w:lang w:val="ru-RU"/>
        </w:rPr>
        <w:t>обеспечения большей транспарентности сметы расходов и четкой увязки со стратегиями Организации</w:t>
      </w:r>
      <w:r w:rsidRPr="0073062C">
        <w:rPr>
          <w:lang w:val="ru-RU"/>
        </w:rPr>
        <w:t xml:space="preserve">.  </w:t>
      </w:r>
      <w:r>
        <w:rPr>
          <w:lang w:val="ru-RU"/>
        </w:rPr>
        <w:t>Эти</w:t>
      </w:r>
      <w:r w:rsidRPr="00B9559F">
        <w:rPr>
          <w:lang w:val="ru-RU"/>
        </w:rPr>
        <w:t xml:space="preserve"> </w:t>
      </w:r>
      <w:r>
        <w:rPr>
          <w:lang w:val="ru-RU"/>
        </w:rPr>
        <w:t>изменения</w:t>
      </w:r>
      <w:r w:rsidRPr="00B9559F">
        <w:rPr>
          <w:lang w:val="ru-RU"/>
        </w:rPr>
        <w:t xml:space="preserve"> </w:t>
      </w:r>
      <w:r>
        <w:rPr>
          <w:lang w:val="ru-RU"/>
        </w:rPr>
        <w:t>станут</w:t>
      </w:r>
      <w:r w:rsidRPr="00B9559F">
        <w:rPr>
          <w:lang w:val="ru-RU"/>
        </w:rPr>
        <w:t xml:space="preserve"> </w:t>
      </w:r>
      <w:r>
        <w:rPr>
          <w:lang w:val="ru-RU"/>
        </w:rPr>
        <w:t>заметными</w:t>
      </w:r>
      <w:r w:rsidRPr="00B9559F">
        <w:rPr>
          <w:lang w:val="ru-RU"/>
        </w:rPr>
        <w:t xml:space="preserve"> </w:t>
      </w:r>
      <w:r>
        <w:rPr>
          <w:lang w:val="ru-RU"/>
        </w:rPr>
        <w:t>для</w:t>
      </w:r>
      <w:r w:rsidRPr="00B9559F">
        <w:rPr>
          <w:lang w:val="ru-RU"/>
        </w:rPr>
        <w:t xml:space="preserve"> </w:t>
      </w:r>
      <w:r>
        <w:rPr>
          <w:lang w:val="ru-RU"/>
        </w:rPr>
        <w:t>государств</w:t>
      </w:r>
      <w:r w:rsidRPr="00B9559F">
        <w:rPr>
          <w:lang w:val="ru-RU"/>
        </w:rPr>
        <w:t>-</w:t>
      </w:r>
      <w:r>
        <w:rPr>
          <w:lang w:val="ru-RU"/>
        </w:rPr>
        <w:t>членов</w:t>
      </w:r>
      <w:r w:rsidRPr="00B9559F">
        <w:rPr>
          <w:lang w:val="ru-RU"/>
        </w:rPr>
        <w:t xml:space="preserve"> </w:t>
      </w:r>
      <w:r>
        <w:rPr>
          <w:lang w:val="ru-RU"/>
        </w:rPr>
        <w:t>в</w:t>
      </w:r>
      <w:r w:rsidRPr="00B9559F">
        <w:rPr>
          <w:lang w:val="ru-RU"/>
        </w:rPr>
        <w:t xml:space="preserve"> </w:t>
      </w:r>
      <w:r>
        <w:rPr>
          <w:lang w:val="ru-RU"/>
        </w:rPr>
        <w:t>последующих</w:t>
      </w:r>
      <w:r w:rsidRPr="00B9559F">
        <w:rPr>
          <w:lang w:val="ru-RU"/>
        </w:rPr>
        <w:t xml:space="preserve"> </w:t>
      </w:r>
      <w:r>
        <w:rPr>
          <w:lang w:val="ru-RU"/>
        </w:rPr>
        <w:t>обновленных отчетах о ГПКР</w:t>
      </w:r>
      <w:r w:rsidRPr="0073062C">
        <w:rPr>
          <w:lang w:val="ru-RU"/>
        </w:rPr>
        <w:t xml:space="preserve">.  </w:t>
      </w:r>
      <w:r>
        <w:rPr>
          <w:lang w:val="ru-RU"/>
        </w:rPr>
        <w:t>Будут</w:t>
      </w:r>
      <w:r w:rsidRPr="00B9559F">
        <w:rPr>
          <w:lang w:val="ru-RU"/>
        </w:rPr>
        <w:t xml:space="preserve"> </w:t>
      </w:r>
      <w:r>
        <w:rPr>
          <w:lang w:val="ru-RU"/>
        </w:rPr>
        <w:t>также</w:t>
      </w:r>
      <w:r w:rsidRPr="00B9559F">
        <w:rPr>
          <w:lang w:val="ru-RU"/>
        </w:rPr>
        <w:t xml:space="preserve"> </w:t>
      </w:r>
      <w:r>
        <w:rPr>
          <w:lang w:val="ru-RU"/>
        </w:rPr>
        <w:t>готовиться</w:t>
      </w:r>
      <w:r w:rsidRPr="00B9559F">
        <w:rPr>
          <w:lang w:val="ru-RU"/>
        </w:rPr>
        <w:t xml:space="preserve"> </w:t>
      </w:r>
      <w:r>
        <w:rPr>
          <w:lang w:val="ru-RU"/>
        </w:rPr>
        <w:t>конкретные</w:t>
      </w:r>
      <w:r w:rsidRPr="00B9559F">
        <w:rPr>
          <w:lang w:val="ru-RU"/>
        </w:rPr>
        <w:t xml:space="preserve"> </w:t>
      </w:r>
      <w:r>
        <w:rPr>
          <w:lang w:val="ru-RU"/>
        </w:rPr>
        <w:t>предметные</w:t>
      </w:r>
      <w:r w:rsidRPr="00B9559F">
        <w:rPr>
          <w:lang w:val="ru-RU"/>
        </w:rPr>
        <w:t xml:space="preserve"> </w:t>
      </w:r>
      <w:r>
        <w:rPr>
          <w:lang w:val="ru-RU"/>
        </w:rPr>
        <w:t>отчеты</w:t>
      </w:r>
      <w:r w:rsidRPr="00B9559F">
        <w:rPr>
          <w:lang w:val="ru-RU"/>
        </w:rPr>
        <w:t xml:space="preserve"> </w:t>
      </w:r>
      <w:r>
        <w:rPr>
          <w:lang w:val="ru-RU"/>
        </w:rPr>
        <w:t>о</w:t>
      </w:r>
      <w:r w:rsidRPr="00B9559F">
        <w:rPr>
          <w:lang w:val="ru-RU"/>
        </w:rPr>
        <w:t xml:space="preserve"> </w:t>
      </w:r>
      <w:r>
        <w:rPr>
          <w:lang w:val="ru-RU"/>
        </w:rPr>
        <w:t>ходе</w:t>
      </w:r>
      <w:r w:rsidRPr="00B9559F">
        <w:rPr>
          <w:lang w:val="ru-RU"/>
        </w:rPr>
        <w:t xml:space="preserve"> </w:t>
      </w:r>
      <w:r>
        <w:rPr>
          <w:lang w:val="ru-RU"/>
        </w:rPr>
        <w:t>осуществления</w:t>
      </w:r>
      <w:r w:rsidRPr="00B9559F">
        <w:rPr>
          <w:lang w:val="ru-RU"/>
        </w:rPr>
        <w:t xml:space="preserve"> </w:t>
      </w:r>
      <w:r>
        <w:rPr>
          <w:lang w:val="ru-RU"/>
        </w:rPr>
        <w:t>индивидуальных одобренных проектов</w:t>
      </w:r>
      <w:r w:rsidRPr="0073062C">
        <w:rPr>
          <w:lang w:val="ru-RU"/>
        </w:rPr>
        <w:t xml:space="preserve">.  </w:t>
      </w:r>
    </w:p>
    <w:p w:rsidR="00D73A13" w:rsidRPr="0073062C" w:rsidRDefault="00D73A13" w:rsidP="00D73A13">
      <w:pPr>
        <w:pStyle w:val="ONUME"/>
        <w:numPr>
          <w:ilvl w:val="0"/>
          <w:numId w:val="21"/>
        </w:numPr>
        <w:rPr>
          <w:lang w:val="ru-RU"/>
        </w:rPr>
      </w:pPr>
      <w:r>
        <w:rPr>
          <w:lang w:val="ru-RU"/>
        </w:rPr>
        <w:lastRenderedPageBreak/>
        <w:t>Делегация</w:t>
      </w:r>
      <w:r w:rsidRPr="00172C5B">
        <w:rPr>
          <w:lang w:val="ru-RU"/>
        </w:rPr>
        <w:t xml:space="preserve"> </w:t>
      </w:r>
      <w:r>
        <w:rPr>
          <w:lang w:val="ru-RU"/>
        </w:rPr>
        <w:t>Испании</w:t>
      </w:r>
      <w:r w:rsidRPr="0073062C">
        <w:rPr>
          <w:lang w:val="ru-RU"/>
        </w:rPr>
        <w:t xml:space="preserve">, </w:t>
      </w:r>
      <w:r>
        <w:rPr>
          <w:lang w:val="ru-RU"/>
        </w:rPr>
        <w:t>напомнив</w:t>
      </w:r>
      <w:r w:rsidRPr="00172C5B">
        <w:rPr>
          <w:lang w:val="ru-RU"/>
        </w:rPr>
        <w:t xml:space="preserve"> </w:t>
      </w:r>
      <w:r>
        <w:rPr>
          <w:lang w:val="ru-RU"/>
        </w:rPr>
        <w:t>о</w:t>
      </w:r>
      <w:r w:rsidRPr="00172C5B">
        <w:rPr>
          <w:lang w:val="ru-RU"/>
        </w:rPr>
        <w:t xml:space="preserve"> </w:t>
      </w:r>
      <w:r>
        <w:rPr>
          <w:lang w:val="ru-RU"/>
        </w:rPr>
        <w:t>решении</w:t>
      </w:r>
      <w:r w:rsidRPr="00172C5B">
        <w:rPr>
          <w:lang w:val="ru-RU"/>
        </w:rPr>
        <w:t xml:space="preserve">, </w:t>
      </w:r>
      <w:r>
        <w:rPr>
          <w:lang w:val="ru-RU"/>
        </w:rPr>
        <w:t>принятом</w:t>
      </w:r>
      <w:r w:rsidRPr="00172C5B">
        <w:rPr>
          <w:lang w:val="ru-RU"/>
        </w:rPr>
        <w:t xml:space="preserve"> </w:t>
      </w:r>
      <w:r>
        <w:rPr>
          <w:lang w:val="ru-RU"/>
        </w:rPr>
        <w:t>КПБ</w:t>
      </w:r>
      <w:r w:rsidRPr="00172C5B">
        <w:rPr>
          <w:lang w:val="ru-RU"/>
        </w:rPr>
        <w:t xml:space="preserve"> </w:t>
      </w:r>
      <w:r>
        <w:rPr>
          <w:lang w:val="ru-RU"/>
        </w:rPr>
        <w:t>в</w:t>
      </w:r>
      <w:r w:rsidRPr="00172C5B">
        <w:rPr>
          <w:lang w:val="ru-RU"/>
        </w:rPr>
        <w:t xml:space="preserve"> </w:t>
      </w:r>
      <w:r>
        <w:rPr>
          <w:lang w:val="ru-RU"/>
        </w:rPr>
        <w:t>предыдущем</w:t>
      </w:r>
      <w:r w:rsidRPr="00172C5B">
        <w:rPr>
          <w:lang w:val="ru-RU"/>
        </w:rPr>
        <w:t xml:space="preserve"> </w:t>
      </w:r>
      <w:r>
        <w:rPr>
          <w:lang w:val="ru-RU"/>
        </w:rPr>
        <w:t>году</w:t>
      </w:r>
      <w:r w:rsidRPr="00172C5B">
        <w:rPr>
          <w:lang w:val="ru-RU"/>
        </w:rPr>
        <w:t xml:space="preserve">, </w:t>
      </w:r>
      <w:r>
        <w:rPr>
          <w:lang w:val="ru-RU"/>
        </w:rPr>
        <w:t>выразила</w:t>
      </w:r>
      <w:r w:rsidRPr="00172C5B">
        <w:rPr>
          <w:lang w:val="ru-RU"/>
        </w:rPr>
        <w:t xml:space="preserve"> </w:t>
      </w:r>
      <w:r>
        <w:rPr>
          <w:lang w:val="ru-RU"/>
        </w:rPr>
        <w:t>свое</w:t>
      </w:r>
      <w:r w:rsidRPr="00172C5B">
        <w:rPr>
          <w:lang w:val="ru-RU"/>
        </w:rPr>
        <w:t xml:space="preserve"> </w:t>
      </w:r>
      <w:r>
        <w:rPr>
          <w:lang w:val="ru-RU"/>
        </w:rPr>
        <w:t>удовлетворение</w:t>
      </w:r>
      <w:r w:rsidRPr="00172C5B">
        <w:rPr>
          <w:lang w:val="ru-RU"/>
        </w:rPr>
        <w:t xml:space="preserve"> </w:t>
      </w:r>
      <w:r>
        <w:rPr>
          <w:lang w:val="ru-RU"/>
        </w:rPr>
        <w:t>отчетом</w:t>
      </w:r>
      <w:r w:rsidRPr="00172C5B">
        <w:rPr>
          <w:lang w:val="ru-RU"/>
        </w:rPr>
        <w:t xml:space="preserve"> </w:t>
      </w:r>
      <w:r>
        <w:rPr>
          <w:lang w:val="ru-RU"/>
        </w:rPr>
        <w:t>о</w:t>
      </w:r>
      <w:r w:rsidRPr="00172C5B">
        <w:rPr>
          <w:lang w:val="ru-RU"/>
        </w:rPr>
        <w:t xml:space="preserve"> </w:t>
      </w:r>
      <w:r>
        <w:rPr>
          <w:lang w:val="ru-RU"/>
        </w:rPr>
        <w:t>ходе</w:t>
      </w:r>
      <w:r w:rsidRPr="00172C5B">
        <w:rPr>
          <w:lang w:val="ru-RU"/>
        </w:rPr>
        <w:t xml:space="preserve"> </w:t>
      </w:r>
      <w:r>
        <w:rPr>
          <w:lang w:val="ru-RU"/>
        </w:rPr>
        <w:t>работы</w:t>
      </w:r>
      <w:r w:rsidRPr="00172C5B">
        <w:rPr>
          <w:lang w:val="ru-RU"/>
        </w:rPr>
        <w:t xml:space="preserve">, </w:t>
      </w:r>
      <w:r>
        <w:rPr>
          <w:lang w:val="ru-RU"/>
        </w:rPr>
        <w:t>но</w:t>
      </w:r>
      <w:r w:rsidRPr="00172C5B">
        <w:rPr>
          <w:lang w:val="ru-RU"/>
        </w:rPr>
        <w:t xml:space="preserve"> </w:t>
      </w:r>
      <w:r>
        <w:rPr>
          <w:lang w:val="ru-RU"/>
        </w:rPr>
        <w:t>отметила</w:t>
      </w:r>
      <w:r w:rsidRPr="00172C5B">
        <w:rPr>
          <w:lang w:val="ru-RU"/>
        </w:rPr>
        <w:t xml:space="preserve"> </w:t>
      </w:r>
      <w:r>
        <w:rPr>
          <w:lang w:val="ru-RU"/>
        </w:rPr>
        <w:t>отсутствие детальных прогнозов в отношении затрат и анализа расходов и выгод в связи с предлагаемыми проектами.  Делегация</w:t>
      </w:r>
      <w:r w:rsidRPr="00172C5B">
        <w:rPr>
          <w:lang w:val="ru-RU"/>
        </w:rPr>
        <w:t xml:space="preserve"> </w:t>
      </w:r>
      <w:r>
        <w:rPr>
          <w:lang w:val="ru-RU"/>
        </w:rPr>
        <w:t>ожидала</w:t>
      </w:r>
      <w:r w:rsidRPr="00172C5B">
        <w:rPr>
          <w:lang w:val="ru-RU"/>
        </w:rPr>
        <w:t xml:space="preserve">, </w:t>
      </w:r>
      <w:r>
        <w:rPr>
          <w:lang w:val="ru-RU"/>
        </w:rPr>
        <w:t>что</w:t>
      </w:r>
      <w:r w:rsidRPr="00172C5B">
        <w:rPr>
          <w:lang w:val="ru-RU"/>
        </w:rPr>
        <w:t xml:space="preserve"> </w:t>
      </w:r>
      <w:r>
        <w:rPr>
          <w:lang w:val="ru-RU"/>
        </w:rPr>
        <w:t>документ</w:t>
      </w:r>
      <w:r w:rsidRPr="00172C5B">
        <w:rPr>
          <w:lang w:val="ru-RU"/>
        </w:rPr>
        <w:t xml:space="preserve"> </w:t>
      </w:r>
      <w:r>
        <w:rPr>
          <w:lang w:val="ru-RU"/>
        </w:rPr>
        <w:t>будет</w:t>
      </w:r>
      <w:r w:rsidRPr="00172C5B">
        <w:rPr>
          <w:lang w:val="ru-RU"/>
        </w:rPr>
        <w:t xml:space="preserve"> </w:t>
      </w:r>
      <w:r>
        <w:rPr>
          <w:lang w:val="ru-RU"/>
        </w:rPr>
        <w:t>содержать</w:t>
      </w:r>
      <w:r w:rsidRPr="00172C5B">
        <w:rPr>
          <w:lang w:val="ru-RU"/>
        </w:rPr>
        <w:t xml:space="preserve"> </w:t>
      </w:r>
      <w:r>
        <w:rPr>
          <w:lang w:val="ru-RU"/>
        </w:rPr>
        <w:t>информацию</w:t>
      </w:r>
      <w:r w:rsidRPr="00172C5B">
        <w:rPr>
          <w:lang w:val="ru-RU"/>
        </w:rPr>
        <w:t xml:space="preserve"> </w:t>
      </w:r>
      <w:r>
        <w:rPr>
          <w:lang w:val="ru-RU"/>
        </w:rPr>
        <w:t>об</w:t>
      </w:r>
      <w:r w:rsidRPr="00172C5B">
        <w:rPr>
          <w:lang w:val="ru-RU"/>
        </w:rPr>
        <w:t xml:space="preserve"> </w:t>
      </w:r>
      <w:r>
        <w:rPr>
          <w:lang w:val="ru-RU"/>
        </w:rPr>
        <w:t>экономии</w:t>
      </w:r>
      <w:r w:rsidRPr="00172C5B">
        <w:rPr>
          <w:lang w:val="ru-RU"/>
        </w:rPr>
        <w:t xml:space="preserve">, </w:t>
      </w:r>
      <w:r>
        <w:rPr>
          <w:lang w:val="ru-RU"/>
        </w:rPr>
        <w:t>выявленной</w:t>
      </w:r>
      <w:r w:rsidRPr="00172C5B">
        <w:rPr>
          <w:lang w:val="ru-RU"/>
        </w:rPr>
        <w:t xml:space="preserve"> </w:t>
      </w:r>
      <w:r>
        <w:rPr>
          <w:lang w:val="ru-RU"/>
        </w:rPr>
        <w:t>в</w:t>
      </w:r>
      <w:r w:rsidRPr="00172C5B">
        <w:rPr>
          <w:lang w:val="ru-RU"/>
        </w:rPr>
        <w:t xml:space="preserve"> </w:t>
      </w:r>
      <w:r>
        <w:rPr>
          <w:lang w:val="ru-RU"/>
        </w:rPr>
        <w:t>среднесрочной</w:t>
      </w:r>
      <w:r w:rsidRPr="00172C5B">
        <w:rPr>
          <w:lang w:val="ru-RU"/>
        </w:rPr>
        <w:t xml:space="preserve"> </w:t>
      </w:r>
      <w:r>
        <w:rPr>
          <w:lang w:val="ru-RU"/>
        </w:rPr>
        <w:t>и</w:t>
      </w:r>
      <w:r w:rsidRPr="00172C5B">
        <w:rPr>
          <w:lang w:val="ru-RU"/>
        </w:rPr>
        <w:t xml:space="preserve"> </w:t>
      </w:r>
      <w:r>
        <w:rPr>
          <w:lang w:val="ru-RU"/>
        </w:rPr>
        <w:t>долгосрочной</w:t>
      </w:r>
      <w:r w:rsidRPr="00172C5B">
        <w:rPr>
          <w:lang w:val="ru-RU"/>
        </w:rPr>
        <w:t xml:space="preserve"> </w:t>
      </w:r>
      <w:r>
        <w:rPr>
          <w:lang w:val="ru-RU"/>
        </w:rPr>
        <w:t>перспективе</w:t>
      </w:r>
      <w:r w:rsidRPr="00172C5B">
        <w:rPr>
          <w:lang w:val="ru-RU"/>
        </w:rPr>
        <w:t xml:space="preserve">, </w:t>
      </w:r>
      <w:r>
        <w:rPr>
          <w:lang w:val="ru-RU"/>
        </w:rPr>
        <w:t>и</w:t>
      </w:r>
      <w:r w:rsidRPr="00172C5B">
        <w:rPr>
          <w:lang w:val="ru-RU"/>
        </w:rPr>
        <w:t xml:space="preserve"> </w:t>
      </w:r>
      <w:r>
        <w:rPr>
          <w:lang w:val="ru-RU"/>
        </w:rPr>
        <w:t>с</w:t>
      </w:r>
      <w:r w:rsidRPr="00172C5B">
        <w:rPr>
          <w:lang w:val="ru-RU"/>
        </w:rPr>
        <w:t xml:space="preserve"> </w:t>
      </w:r>
      <w:r>
        <w:rPr>
          <w:lang w:val="ru-RU"/>
        </w:rPr>
        <w:t>нетерпением ожидает получения информации об увязке между использованием резервов для осуществления ГПКР и сэкономленными средствами, которые эквивалентны по своей величине.  Делегация</w:t>
      </w:r>
      <w:r w:rsidRPr="00172C5B">
        <w:rPr>
          <w:lang w:val="ru-RU"/>
        </w:rPr>
        <w:t xml:space="preserve"> </w:t>
      </w:r>
      <w:r>
        <w:rPr>
          <w:lang w:val="ru-RU"/>
        </w:rPr>
        <w:t>надеялась</w:t>
      </w:r>
      <w:r w:rsidRPr="00172C5B">
        <w:rPr>
          <w:lang w:val="ru-RU"/>
        </w:rPr>
        <w:t xml:space="preserve"> </w:t>
      </w:r>
      <w:r>
        <w:rPr>
          <w:lang w:val="ru-RU"/>
        </w:rPr>
        <w:t>на</w:t>
      </w:r>
      <w:r w:rsidRPr="00172C5B">
        <w:rPr>
          <w:lang w:val="ru-RU"/>
        </w:rPr>
        <w:t xml:space="preserve"> </w:t>
      </w:r>
      <w:r>
        <w:rPr>
          <w:lang w:val="ru-RU"/>
        </w:rPr>
        <w:t>то</w:t>
      </w:r>
      <w:r w:rsidRPr="00172C5B">
        <w:rPr>
          <w:lang w:val="ru-RU"/>
        </w:rPr>
        <w:t xml:space="preserve">, </w:t>
      </w:r>
      <w:r>
        <w:rPr>
          <w:lang w:val="ru-RU"/>
        </w:rPr>
        <w:t>что</w:t>
      </w:r>
      <w:r w:rsidRPr="00172C5B">
        <w:rPr>
          <w:lang w:val="ru-RU"/>
        </w:rPr>
        <w:t xml:space="preserve"> </w:t>
      </w:r>
      <w:r>
        <w:rPr>
          <w:lang w:val="ru-RU"/>
        </w:rPr>
        <w:t>она</w:t>
      </w:r>
      <w:r w:rsidRPr="00172C5B">
        <w:rPr>
          <w:lang w:val="ru-RU"/>
        </w:rPr>
        <w:t xml:space="preserve"> </w:t>
      </w:r>
      <w:r>
        <w:rPr>
          <w:lang w:val="ru-RU"/>
        </w:rPr>
        <w:t>будет</w:t>
      </w:r>
      <w:r w:rsidRPr="00172C5B">
        <w:rPr>
          <w:lang w:val="ru-RU"/>
        </w:rPr>
        <w:t xml:space="preserve"> </w:t>
      </w:r>
      <w:r>
        <w:rPr>
          <w:lang w:val="ru-RU"/>
        </w:rPr>
        <w:t>иметь</w:t>
      </w:r>
      <w:r w:rsidRPr="00172C5B">
        <w:rPr>
          <w:lang w:val="ru-RU"/>
        </w:rPr>
        <w:t xml:space="preserve"> </w:t>
      </w:r>
      <w:r>
        <w:rPr>
          <w:lang w:val="ru-RU"/>
        </w:rPr>
        <w:t>четкое</w:t>
      </w:r>
      <w:r w:rsidRPr="00172C5B">
        <w:rPr>
          <w:lang w:val="ru-RU"/>
        </w:rPr>
        <w:t xml:space="preserve"> </w:t>
      </w:r>
      <w:r>
        <w:rPr>
          <w:lang w:val="ru-RU"/>
        </w:rPr>
        <w:t>представление</w:t>
      </w:r>
      <w:r w:rsidRPr="00172C5B">
        <w:rPr>
          <w:lang w:val="ru-RU"/>
        </w:rPr>
        <w:t xml:space="preserve"> </w:t>
      </w:r>
      <w:r>
        <w:rPr>
          <w:lang w:val="ru-RU"/>
        </w:rPr>
        <w:t>о</w:t>
      </w:r>
      <w:r w:rsidRPr="00172C5B">
        <w:rPr>
          <w:lang w:val="ru-RU"/>
        </w:rPr>
        <w:t xml:space="preserve"> </w:t>
      </w:r>
      <w:r>
        <w:rPr>
          <w:lang w:val="ru-RU"/>
        </w:rPr>
        <w:t>тех</w:t>
      </w:r>
      <w:r w:rsidRPr="00172C5B">
        <w:rPr>
          <w:lang w:val="ru-RU"/>
        </w:rPr>
        <w:t xml:space="preserve"> </w:t>
      </w:r>
      <w:r>
        <w:rPr>
          <w:lang w:val="ru-RU"/>
        </w:rPr>
        <w:t>выгодах</w:t>
      </w:r>
      <w:r w:rsidRPr="00172C5B">
        <w:rPr>
          <w:lang w:val="ru-RU"/>
        </w:rPr>
        <w:t xml:space="preserve">, </w:t>
      </w:r>
      <w:r>
        <w:rPr>
          <w:lang w:val="ru-RU"/>
        </w:rPr>
        <w:t>которые</w:t>
      </w:r>
      <w:r w:rsidRPr="00172C5B">
        <w:rPr>
          <w:lang w:val="ru-RU"/>
        </w:rPr>
        <w:t xml:space="preserve"> </w:t>
      </w:r>
      <w:r>
        <w:rPr>
          <w:lang w:val="ru-RU"/>
        </w:rPr>
        <w:t>предполагается</w:t>
      </w:r>
      <w:r w:rsidRPr="00172C5B">
        <w:rPr>
          <w:lang w:val="ru-RU"/>
        </w:rPr>
        <w:t xml:space="preserve"> </w:t>
      </w:r>
      <w:r>
        <w:rPr>
          <w:lang w:val="ru-RU"/>
        </w:rPr>
        <w:t>иметь</w:t>
      </w:r>
      <w:r w:rsidRPr="00172C5B">
        <w:rPr>
          <w:lang w:val="ru-RU"/>
        </w:rPr>
        <w:t xml:space="preserve"> </w:t>
      </w:r>
      <w:r>
        <w:rPr>
          <w:lang w:val="ru-RU"/>
        </w:rPr>
        <w:t>благодаря</w:t>
      </w:r>
      <w:r w:rsidRPr="00172C5B">
        <w:rPr>
          <w:lang w:val="ru-RU"/>
        </w:rPr>
        <w:t xml:space="preserve"> </w:t>
      </w:r>
      <w:r>
        <w:rPr>
          <w:lang w:val="ru-RU"/>
        </w:rPr>
        <w:t>принятым мерам, и получит информацию о достигнутой экономии</w:t>
      </w:r>
      <w:r w:rsidRPr="0073062C">
        <w:rPr>
          <w:lang w:val="ru-RU"/>
        </w:rPr>
        <w:t xml:space="preserve">.  </w:t>
      </w:r>
    </w:p>
    <w:p w:rsidR="00D73A13" w:rsidRPr="0073062C" w:rsidRDefault="00D73A13" w:rsidP="00D73A13">
      <w:pPr>
        <w:pStyle w:val="ONUME"/>
        <w:numPr>
          <w:ilvl w:val="0"/>
          <w:numId w:val="21"/>
        </w:numPr>
        <w:rPr>
          <w:lang w:val="ru-RU"/>
        </w:rPr>
      </w:pPr>
      <w:r>
        <w:rPr>
          <w:lang w:val="ru-RU"/>
        </w:rPr>
        <w:t>Делегация</w:t>
      </w:r>
      <w:r w:rsidRPr="00172C5B">
        <w:rPr>
          <w:lang w:val="ru-RU"/>
        </w:rPr>
        <w:t xml:space="preserve"> </w:t>
      </w:r>
      <w:r>
        <w:rPr>
          <w:lang w:val="ru-RU"/>
        </w:rPr>
        <w:t>Соединенного</w:t>
      </w:r>
      <w:r w:rsidRPr="00172C5B">
        <w:rPr>
          <w:lang w:val="ru-RU"/>
        </w:rPr>
        <w:t xml:space="preserve"> </w:t>
      </w:r>
      <w:r>
        <w:rPr>
          <w:lang w:val="ru-RU"/>
        </w:rPr>
        <w:t>Королевства</w:t>
      </w:r>
      <w:r w:rsidRPr="00172C5B">
        <w:rPr>
          <w:lang w:val="ru-RU"/>
        </w:rPr>
        <w:t xml:space="preserve"> </w:t>
      </w:r>
      <w:r>
        <w:rPr>
          <w:lang w:val="ru-RU"/>
        </w:rPr>
        <w:t>приветствовала</w:t>
      </w:r>
      <w:r w:rsidRPr="00172C5B">
        <w:rPr>
          <w:lang w:val="ru-RU"/>
        </w:rPr>
        <w:t xml:space="preserve"> </w:t>
      </w:r>
      <w:r>
        <w:rPr>
          <w:lang w:val="ru-RU"/>
        </w:rPr>
        <w:t>создание</w:t>
      </w:r>
      <w:r w:rsidRPr="00172C5B">
        <w:rPr>
          <w:lang w:val="ru-RU"/>
        </w:rPr>
        <w:t xml:space="preserve"> </w:t>
      </w:r>
      <w:r>
        <w:rPr>
          <w:lang w:val="ru-RU"/>
        </w:rPr>
        <w:t>совета</w:t>
      </w:r>
      <w:r w:rsidRPr="00172C5B">
        <w:rPr>
          <w:lang w:val="ru-RU"/>
        </w:rPr>
        <w:t xml:space="preserve"> </w:t>
      </w:r>
      <w:r>
        <w:rPr>
          <w:lang w:val="ru-RU"/>
        </w:rPr>
        <w:t>по</w:t>
      </w:r>
      <w:r w:rsidRPr="00172C5B">
        <w:rPr>
          <w:lang w:val="ru-RU"/>
        </w:rPr>
        <w:t xml:space="preserve"> </w:t>
      </w:r>
      <w:r>
        <w:rPr>
          <w:lang w:val="ru-RU"/>
        </w:rPr>
        <w:t>осуществлению портфеля проектов ГПКР и заявила, что она с нетерпением ожидает его работы</w:t>
      </w:r>
      <w:r w:rsidRPr="0073062C">
        <w:rPr>
          <w:lang w:val="ru-RU"/>
        </w:rPr>
        <w:t xml:space="preserve">.  </w:t>
      </w:r>
      <w:r>
        <w:rPr>
          <w:lang w:val="ru-RU"/>
        </w:rPr>
        <w:t>Она</w:t>
      </w:r>
      <w:r w:rsidRPr="00623DEE">
        <w:rPr>
          <w:lang w:val="ru-RU"/>
        </w:rPr>
        <w:t xml:space="preserve"> </w:t>
      </w:r>
      <w:r>
        <w:rPr>
          <w:lang w:val="ru-RU"/>
        </w:rPr>
        <w:t>полагает</w:t>
      </w:r>
      <w:r w:rsidRPr="00623DEE">
        <w:rPr>
          <w:lang w:val="ru-RU"/>
        </w:rPr>
        <w:t xml:space="preserve">, </w:t>
      </w:r>
      <w:r>
        <w:rPr>
          <w:lang w:val="ru-RU"/>
        </w:rPr>
        <w:t>что</w:t>
      </w:r>
      <w:r w:rsidRPr="00623DEE">
        <w:rPr>
          <w:lang w:val="ru-RU"/>
        </w:rPr>
        <w:t xml:space="preserve"> </w:t>
      </w:r>
      <w:r>
        <w:rPr>
          <w:lang w:val="ru-RU"/>
        </w:rPr>
        <w:t>совет</w:t>
      </w:r>
      <w:r w:rsidRPr="00623DEE">
        <w:rPr>
          <w:lang w:val="ru-RU"/>
        </w:rPr>
        <w:t xml:space="preserve"> </w:t>
      </w:r>
      <w:r>
        <w:rPr>
          <w:lang w:val="ru-RU"/>
        </w:rPr>
        <w:t>будет</w:t>
      </w:r>
      <w:r w:rsidRPr="00623DEE">
        <w:rPr>
          <w:lang w:val="ru-RU"/>
        </w:rPr>
        <w:t xml:space="preserve"> </w:t>
      </w:r>
      <w:r>
        <w:rPr>
          <w:lang w:val="ru-RU"/>
        </w:rPr>
        <w:t>также</w:t>
      </w:r>
      <w:r w:rsidRPr="00623DEE">
        <w:rPr>
          <w:lang w:val="ru-RU"/>
        </w:rPr>
        <w:t xml:space="preserve"> </w:t>
      </w:r>
      <w:r>
        <w:rPr>
          <w:lang w:val="ru-RU"/>
        </w:rPr>
        <w:t>заниматься</w:t>
      </w:r>
      <w:r w:rsidRPr="00623DEE">
        <w:rPr>
          <w:lang w:val="ru-RU"/>
        </w:rPr>
        <w:t xml:space="preserve"> </w:t>
      </w:r>
      <w:r>
        <w:rPr>
          <w:lang w:val="ru-RU"/>
        </w:rPr>
        <w:t>вопросами</w:t>
      </w:r>
      <w:r w:rsidRPr="0073062C">
        <w:rPr>
          <w:lang w:val="ru-RU"/>
        </w:rPr>
        <w:t xml:space="preserve"> </w:t>
      </w:r>
      <w:r>
        <w:rPr>
          <w:lang w:val="ru-RU"/>
        </w:rPr>
        <w:t>взаимозависимости и потенциала в отношении всего портфеля</w:t>
      </w:r>
      <w:r w:rsidRPr="0073062C">
        <w:rPr>
          <w:lang w:val="ru-RU"/>
        </w:rPr>
        <w:t xml:space="preserve">.  </w:t>
      </w:r>
      <w:r>
        <w:rPr>
          <w:lang w:val="ru-RU"/>
        </w:rPr>
        <w:t>Что</w:t>
      </w:r>
      <w:r w:rsidRPr="00623DEE">
        <w:rPr>
          <w:lang w:val="ru-RU"/>
        </w:rPr>
        <w:t xml:space="preserve"> </w:t>
      </w:r>
      <w:r>
        <w:rPr>
          <w:lang w:val="ru-RU"/>
        </w:rPr>
        <w:t>касается</w:t>
      </w:r>
      <w:r w:rsidRPr="00623DEE">
        <w:rPr>
          <w:lang w:val="ru-RU"/>
        </w:rPr>
        <w:t xml:space="preserve"> </w:t>
      </w:r>
      <w:r>
        <w:rPr>
          <w:lang w:val="ru-RU"/>
        </w:rPr>
        <w:t>предложений</w:t>
      </w:r>
      <w:r w:rsidRPr="00623DEE">
        <w:rPr>
          <w:lang w:val="ru-RU"/>
        </w:rPr>
        <w:t xml:space="preserve">, </w:t>
      </w:r>
      <w:r>
        <w:rPr>
          <w:lang w:val="ru-RU"/>
        </w:rPr>
        <w:t>вынесенных</w:t>
      </w:r>
      <w:r w:rsidRPr="00623DEE">
        <w:rPr>
          <w:lang w:val="ru-RU"/>
        </w:rPr>
        <w:t xml:space="preserve"> </w:t>
      </w:r>
      <w:r>
        <w:rPr>
          <w:lang w:val="ru-RU"/>
        </w:rPr>
        <w:t>НККН</w:t>
      </w:r>
      <w:r w:rsidRPr="00623DEE">
        <w:rPr>
          <w:lang w:val="ru-RU"/>
        </w:rPr>
        <w:t xml:space="preserve">, </w:t>
      </w:r>
      <w:r>
        <w:rPr>
          <w:lang w:val="ru-RU"/>
        </w:rPr>
        <w:t>то</w:t>
      </w:r>
      <w:r w:rsidRPr="00623DEE">
        <w:rPr>
          <w:lang w:val="ru-RU"/>
        </w:rPr>
        <w:t xml:space="preserve"> </w:t>
      </w:r>
      <w:r>
        <w:rPr>
          <w:lang w:val="ru-RU"/>
        </w:rPr>
        <w:t>делегация</w:t>
      </w:r>
      <w:r w:rsidRPr="00623DEE">
        <w:rPr>
          <w:lang w:val="ru-RU"/>
        </w:rPr>
        <w:t xml:space="preserve"> </w:t>
      </w:r>
      <w:r>
        <w:rPr>
          <w:lang w:val="ru-RU"/>
        </w:rPr>
        <w:t>отметила</w:t>
      </w:r>
      <w:r w:rsidRPr="00623DEE">
        <w:rPr>
          <w:lang w:val="ru-RU"/>
        </w:rPr>
        <w:t xml:space="preserve">, </w:t>
      </w:r>
      <w:r>
        <w:rPr>
          <w:lang w:val="ru-RU"/>
        </w:rPr>
        <w:t>что</w:t>
      </w:r>
      <w:r w:rsidRPr="0073062C">
        <w:rPr>
          <w:lang w:val="ru-RU"/>
        </w:rPr>
        <w:t xml:space="preserve"> </w:t>
      </w:r>
      <w:r>
        <w:rPr>
          <w:lang w:val="ru-RU"/>
        </w:rPr>
        <w:t>циклы</w:t>
      </w:r>
      <w:r w:rsidRPr="00623DEE">
        <w:rPr>
          <w:lang w:val="ru-RU"/>
        </w:rPr>
        <w:t xml:space="preserve"> </w:t>
      </w:r>
      <w:r>
        <w:rPr>
          <w:lang w:val="ru-RU"/>
        </w:rPr>
        <w:t>проектов</w:t>
      </w:r>
      <w:r w:rsidRPr="00623DEE">
        <w:rPr>
          <w:lang w:val="ru-RU"/>
        </w:rPr>
        <w:t xml:space="preserve"> </w:t>
      </w:r>
      <w:r>
        <w:rPr>
          <w:lang w:val="ru-RU"/>
        </w:rPr>
        <w:t>не</w:t>
      </w:r>
      <w:r w:rsidRPr="00623DEE">
        <w:rPr>
          <w:lang w:val="ru-RU"/>
        </w:rPr>
        <w:t xml:space="preserve"> </w:t>
      </w:r>
      <w:r>
        <w:rPr>
          <w:lang w:val="ru-RU"/>
        </w:rPr>
        <w:t>всегда</w:t>
      </w:r>
      <w:r w:rsidRPr="00623DEE">
        <w:rPr>
          <w:lang w:val="ru-RU"/>
        </w:rPr>
        <w:t xml:space="preserve"> </w:t>
      </w:r>
      <w:r>
        <w:rPr>
          <w:lang w:val="ru-RU"/>
        </w:rPr>
        <w:t>четко</w:t>
      </w:r>
      <w:r w:rsidRPr="00623DEE">
        <w:rPr>
          <w:lang w:val="ru-RU"/>
        </w:rPr>
        <w:t xml:space="preserve"> </w:t>
      </w:r>
      <w:r>
        <w:rPr>
          <w:lang w:val="ru-RU"/>
        </w:rPr>
        <w:t>совпадают</w:t>
      </w:r>
      <w:r w:rsidRPr="00623DEE">
        <w:rPr>
          <w:lang w:val="ru-RU"/>
        </w:rPr>
        <w:t xml:space="preserve"> </w:t>
      </w:r>
      <w:r>
        <w:rPr>
          <w:lang w:val="ru-RU"/>
        </w:rPr>
        <w:t>с</w:t>
      </w:r>
      <w:r w:rsidRPr="00623DEE">
        <w:rPr>
          <w:lang w:val="ru-RU"/>
        </w:rPr>
        <w:t xml:space="preserve"> </w:t>
      </w:r>
      <w:r>
        <w:rPr>
          <w:lang w:val="ru-RU"/>
        </w:rPr>
        <w:t>графиком</w:t>
      </w:r>
      <w:r w:rsidRPr="00623DEE">
        <w:rPr>
          <w:lang w:val="ru-RU"/>
        </w:rPr>
        <w:t xml:space="preserve"> </w:t>
      </w:r>
      <w:r>
        <w:rPr>
          <w:lang w:val="ru-RU"/>
        </w:rPr>
        <w:t>проведения</w:t>
      </w:r>
      <w:r w:rsidRPr="00623DEE">
        <w:rPr>
          <w:lang w:val="ru-RU"/>
        </w:rPr>
        <w:t xml:space="preserve"> </w:t>
      </w:r>
      <w:r>
        <w:rPr>
          <w:lang w:val="ru-RU"/>
        </w:rPr>
        <w:t>заседаний</w:t>
      </w:r>
      <w:r w:rsidRPr="00623DEE">
        <w:rPr>
          <w:lang w:val="ru-RU"/>
        </w:rPr>
        <w:t xml:space="preserve">, </w:t>
      </w:r>
      <w:r>
        <w:rPr>
          <w:lang w:val="ru-RU"/>
        </w:rPr>
        <w:t>и</w:t>
      </w:r>
      <w:r w:rsidRPr="00623DEE">
        <w:rPr>
          <w:lang w:val="ru-RU"/>
        </w:rPr>
        <w:t xml:space="preserve"> </w:t>
      </w:r>
      <w:r>
        <w:rPr>
          <w:lang w:val="ru-RU"/>
        </w:rPr>
        <w:t>она</w:t>
      </w:r>
      <w:r w:rsidRPr="00623DEE">
        <w:rPr>
          <w:lang w:val="ru-RU"/>
        </w:rPr>
        <w:t xml:space="preserve"> </w:t>
      </w:r>
      <w:r>
        <w:rPr>
          <w:lang w:val="ru-RU"/>
        </w:rPr>
        <w:t>согласилась</w:t>
      </w:r>
      <w:r w:rsidRPr="00623DEE">
        <w:rPr>
          <w:lang w:val="ru-RU"/>
        </w:rPr>
        <w:t xml:space="preserve"> </w:t>
      </w:r>
      <w:r>
        <w:rPr>
          <w:lang w:val="ru-RU"/>
        </w:rPr>
        <w:t>с</w:t>
      </w:r>
      <w:r w:rsidRPr="00623DEE">
        <w:rPr>
          <w:lang w:val="ru-RU"/>
        </w:rPr>
        <w:t xml:space="preserve"> </w:t>
      </w:r>
      <w:r>
        <w:rPr>
          <w:lang w:val="ru-RU"/>
        </w:rPr>
        <w:t>НККН</w:t>
      </w:r>
      <w:r w:rsidRPr="00623DEE">
        <w:rPr>
          <w:lang w:val="ru-RU"/>
        </w:rPr>
        <w:t xml:space="preserve"> </w:t>
      </w:r>
      <w:r>
        <w:rPr>
          <w:lang w:val="ru-RU"/>
        </w:rPr>
        <w:t>в</w:t>
      </w:r>
      <w:r w:rsidRPr="00623DEE">
        <w:rPr>
          <w:lang w:val="ru-RU"/>
        </w:rPr>
        <w:t xml:space="preserve"> </w:t>
      </w:r>
      <w:r>
        <w:rPr>
          <w:lang w:val="ru-RU"/>
        </w:rPr>
        <w:t>том</w:t>
      </w:r>
      <w:r w:rsidRPr="00623DEE">
        <w:rPr>
          <w:lang w:val="ru-RU"/>
        </w:rPr>
        <w:t xml:space="preserve">, </w:t>
      </w:r>
      <w:r>
        <w:rPr>
          <w:lang w:val="ru-RU"/>
        </w:rPr>
        <w:t>что</w:t>
      </w:r>
      <w:r w:rsidRPr="00623DEE">
        <w:rPr>
          <w:lang w:val="ru-RU"/>
        </w:rPr>
        <w:t xml:space="preserve"> </w:t>
      </w:r>
      <w:r>
        <w:rPr>
          <w:lang w:val="ru-RU"/>
        </w:rPr>
        <w:t>было бы полезно ознакомиться с главными посылками, которые движут ГПКР со стратегической и деловой точек зрения.  Это</w:t>
      </w:r>
      <w:r w:rsidRPr="00623DEE">
        <w:rPr>
          <w:lang w:val="ru-RU"/>
        </w:rPr>
        <w:t xml:space="preserve"> </w:t>
      </w:r>
      <w:r>
        <w:rPr>
          <w:lang w:val="ru-RU"/>
        </w:rPr>
        <w:t>потребует</w:t>
      </w:r>
      <w:r w:rsidRPr="00623DEE">
        <w:rPr>
          <w:lang w:val="ru-RU"/>
        </w:rPr>
        <w:t xml:space="preserve"> </w:t>
      </w:r>
      <w:r>
        <w:rPr>
          <w:lang w:val="ru-RU"/>
        </w:rPr>
        <w:t>установления</w:t>
      </w:r>
      <w:r w:rsidRPr="00623DEE">
        <w:rPr>
          <w:lang w:val="ru-RU"/>
        </w:rPr>
        <w:t xml:space="preserve"> </w:t>
      </w:r>
      <w:r>
        <w:rPr>
          <w:lang w:val="ru-RU"/>
        </w:rPr>
        <w:t>ключевых</w:t>
      </w:r>
      <w:r w:rsidRPr="00623DEE">
        <w:rPr>
          <w:lang w:val="ru-RU"/>
        </w:rPr>
        <w:t xml:space="preserve"> </w:t>
      </w:r>
      <w:r>
        <w:rPr>
          <w:lang w:val="ru-RU"/>
        </w:rPr>
        <w:t>вех</w:t>
      </w:r>
      <w:r w:rsidRPr="00623DEE">
        <w:rPr>
          <w:lang w:val="ru-RU"/>
        </w:rPr>
        <w:t xml:space="preserve"> </w:t>
      </w:r>
      <w:r>
        <w:rPr>
          <w:lang w:val="ru-RU"/>
        </w:rPr>
        <w:t>и</w:t>
      </w:r>
      <w:r w:rsidRPr="00623DEE">
        <w:rPr>
          <w:lang w:val="ru-RU"/>
        </w:rPr>
        <w:t xml:space="preserve"> </w:t>
      </w:r>
      <w:r>
        <w:rPr>
          <w:lang w:val="ru-RU"/>
        </w:rPr>
        <w:t>критериев</w:t>
      </w:r>
      <w:r w:rsidRPr="00623DEE">
        <w:rPr>
          <w:lang w:val="ru-RU"/>
        </w:rPr>
        <w:t xml:space="preserve"> </w:t>
      </w:r>
      <w:r>
        <w:rPr>
          <w:lang w:val="ru-RU"/>
        </w:rPr>
        <w:t>достижения</w:t>
      </w:r>
      <w:r w:rsidRPr="00623DEE">
        <w:rPr>
          <w:lang w:val="ru-RU"/>
        </w:rPr>
        <w:t xml:space="preserve"> </w:t>
      </w:r>
      <w:r>
        <w:rPr>
          <w:lang w:val="ru-RU"/>
        </w:rPr>
        <w:t>успеха</w:t>
      </w:r>
      <w:r w:rsidRPr="00623DEE">
        <w:rPr>
          <w:lang w:val="ru-RU"/>
        </w:rPr>
        <w:t xml:space="preserve">, </w:t>
      </w:r>
      <w:r>
        <w:rPr>
          <w:lang w:val="ru-RU"/>
        </w:rPr>
        <w:t>и</w:t>
      </w:r>
      <w:r w:rsidRPr="00623DEE">
        <w:rPr>
          <w:lang w:val="ru-RU"/>
        </w:rPr>
        <w:t xml:space="preserve"> </w:t>
      </w:r>
      <w:r>
        <w:rPr>
          <w:lang w:val="ru-RU"/>
        </w:rPr>
        <w:t>она</w:t>
      </w:r>
      <w:r w:rsidRPr="00623DEE">
        <w:rPr>
          <w:lang w:val="ru-RU"/>
        </w:rPr>
        <w:t xml:space="preserve"> </w:t>
      </w:r>
      <w:r>
        <w:rPr>
          <w:lang w:val="ru-RU"/>
        </w:rPr>
        <w:t>с</w:t>
      </w:r>
      <w:r w:rsidRPr="00623DEE">
        <w:rPr>
          <w:lang w:val="ru-RU"/>
        </w:rPr>
        <w:t xml:space="preserve"> </w:t>
      </w:r>
      <w:r>
        <w:rPr>
          <w:lang w:val="ru-RU"/>
        </w:rPr>
        <w:t>нетерпением</w:t>
      </w:r>
      <w:r w:rsidRPr="00623DEE">
        <w:rPr>
          <w:lang w:val="ru-RU"/>
        </w:rPr>
        <w:t xml:space="preserve"> </w:t>
      </w:r>
      <w:r>
        <w:rPr>
          <w:lang w:val="ru-RU"/>
        </w:rPr>
        <w:t>ожидает</w:t>
      </w:r>
      <w:r w:rsidRPr="00623DEE">
        <w:rPr>
          <w:lang w:val="ru-RU"/>
        </w:rPr>
        <w:t xml:space="preserve"> </w:t>
      </w:r>
      <w:r>
        <w:rPr>
          <w:lang w:val="ru-RU"/>
        </w:rPr>
        <w:t>получения</w:t>
      </w:r>
      <w:r w:rsidRPr="00623DEE">
        <w:rPr>
          <w:lang w:val="ru-RU"/>
        </w:rPr>
        <w:t xml:space="preserve"> </w:t>
      </w:r>
      <w:r>
        <w:rPr>
          <w:lang w:val="ru-RU"/>
        </w:rPr>
        <w:t>ощутимых</w:t>
      </w:r>
      <w:r w:rsidRPr="00623DEE">
        <w:rPr>
          <w:lang w:val="ru-RU"/>
        </w:rPr>
        <w:t xml:space="preserve"> </w:t>
      </w:r>
      <w:r>
        <w:rPr>
          <w:lang w:val="ru-RU"/>
        </w:rPr>
        <w:t>выгод</w:t>
      </w:r>
      <w:r w:rsidRPr="0073062C">
        <w:rPr>
          <w:lang w:val="ru-RU"/>
        </w:rPr>
        <w:t xml:space="preserve">.  </w:t>
      </w:r>
      <w:r>
        <w:rPr>
          <w:lang w:val="ru-RU"/>
        </w:rPr>
        <w:t>Делегация</w:t>
      </w:r>
      <w:r w:rsidRPr="00623DEE">
        <w:rPr>
          <w:lang w:val="ru-RU"/>
        </w:rPr>
        <w:t xml:space="preserve"> </w:t>
      </w:r>
      <w:r>
        <w:rPr>
          <w:lang w:val="ru-RU"/>
        </w:rPr>
        <w:t>также</w:t>
      </w:r>
      <w:r w:rsidRPr="00623DEE">
        <w:rPr>
          <w:lang w:val="ru-RU"/>
        </w:rPr>
        <w:t xml:space="preserve"> </w:t>
      </w:r>
      <w:r>
        <w:rPr>
          <w:lang w:val="ru-RU"/>
        </w:rPr>
        <w:t>приветствовала</w:t>
      </w:r>
      <w:r w:rsidRPr="00623DEE">
        <w:rPr>
          <w:lang w:val="ru-RU"/>
        </w:rPr>
        <w:t xml:space="preserve"> </w:t>
      </w:r>
      <w:r>
        <w:rPr>
          <w:lang w:val="ru-RU"/>
        </w:rPr>
        <w:t>бы</w:t>
      </w:r>
      <w:r w:rsidRPr="00623DEE">
        <w:rPr>
          <w:lang w:val="ru-RU"/>
        </w:rPr>
        <w:t xml:space="preserve"> </w:t>
      </w:r>
      <w:r>
        <w:rPr>
          <w:lang w:val="ru-RU"/>
        </w:rPr>
        <w:t>более</w:t>
      </w:r>
      <w:r w:rsidRPr="00623DEE">
        <w:rPr>
          <w:lang w:val="ru-RU"/>
        </w:rPr>
        <w:t xml:space="preserve"> </w:t>
      </w:r>
      <w:r>
        <w:rPr>
          <w:lang w:val="ru-RU"/>
        </w:rPr>
        <w:t>конкретный</w:t>
      </w:r>
      <w:r w:rsidRPr="00623DEE">
        <w:rPr>
          <w:lang w:val="ru-RU"/>
        </w:rPr>
        <w:t xml:space="preserve"> </w:t>
      </w:r>
      <w:r>
        <w:rPr>
          <w:lang w:val="ru-RU"/>
        </w:rPr>
        <w:t>анализ</w:t>
      </w:r>
      <w:r w:rsidRPr="00623DEE">
        <w:rPr>
          <w:lang w:val="ru-RU"/>
        </w:rPr>
        <w:t xml:space="preserve"> </w:t>
      </w:r>
      <w:r>
        <w:rPr>
          <w:lang w:val="ru-RU"/>
        </w:rPr>
        <w:t>расходов</w:t>
      </w:r>
      <w:r w:rsidRPr="00623DEE">
        <w:rPr>
          <w:lang w:val="ru-RU"/>
        </w:rPr>
        <w:t xml:space="preserve"> </w:t>
      </w:r>
      <w:r>
        <w:rPr>
          <w:lang w:val="ru-RU"/>
        </w:rPr>
        <w:t>и</w:t>
      </w:r>
      <w:r w:rsidRPr="00623DEE">
        <w:rPr>
          <w:lang w:val="ru-RU"/>
        </w:rPr>
        <w:t xml:space="preserve"> </w:t>
      </w:r>
      <w:r>
        <w:rPr>
          <w:lang w:val="ru-RU"/>
        </w:rPr>
        <w:t>выгод</w:t>
      </w:r>
      <w:r w:rsidRPr="00623DEE">
        <w:rPr>
          <w:lang w:val="ru-RU"/>
        </w:rPr>
        <w:t xml:space="preserve"> </w:t>
      </w:r>
      <w:r>
        <w:rPr>
          <w:lang w:val="ru-RU"/>
        </w:rPr>
        <w:t>и, в идеале, получение планов реализации выгод</w:t>
      </w:r>
      <w:r w:rsidRPr="0073062C">
        <w:rPr>
          <w:lang w:val="ru-RU"/>
        </w:rPr>
        <w:t xml:space="preserve">.  </w:t>
      </w:r>
    </w:p>
    <w:p w:rsidR="00D73A13" w:rsidRPr="0073062C" w:rsidRDefault="00D73A13" w:rsidP="00D73A13">
      <w:pPr>
        <w:pStyle w:val="ONUME"/>
        <w:numPr>
          <w:ilvl w:val="0"/>
          <w:numId w:val="21"/>
        </w:numPr>
        <w:rPr>
          <w:color w:val="030000"/>
          <w:lang w:val="ru-RU"/>
        </w:rPr>
      </w:pPr>
      <w:r>
        <w:rPr>
          <w:lang w:val="ru-RU"/>
        </w:rPr>
        <w:t>Делегация</w:t>
      </w:r>
      <w:r w:rsidRPr="0075047D">
        <w:rPr>
          <w:lang w:val="ru-RU"/>
        </w:rPr>
        <w:t xml:space="preserve"> </w:t>
      </w:r>
      <w:r>
        <w:rPr>
          <w:lang w:val="ru-RU"/>
        </w:rPr>
        <w:t>Канады</w:t>
      </w:r>
      <w:r w:rsidRPr="0075047D">
        <w:rPr>
          <w:lang w:val="ru-RU"/>
        </w:rPr>
        <w:t xml:space="preserve"> </w:t>
      </w:r>
      <w:r>
        <w:rPr>
          <w:lang w:val="ru-RU"/>
        </w:rPr>
        <w:t>поддержала</w:t>
      </w:r>
      <w:r w:rsidRPr="0075047D">
        <w:rPr>
          <w:lang w:val="ru-RU"/>
        </w:rPr>
        <w:t xml:space="preserve"> </w:t>
      </w:r>
      <w:r>
        <w:rPr>
          <w:lang w:val="ru-RU"/>
        </w:rPr>
        <w:t>заявления</w:t>
      </w:r>
      <w:r w:rsidRPr="0075047D">
        <w:rPr>
          <w:lang w:val="ru-RU"/>
        </w:rPr>
        <w:t xml:space="preserve"> </w:t>
      </w:r>
      <w:r>
        <w:rPr>
          <w:lang w:val="ru-RU"/>
        </w:rPr>
        <w:t>делегаций</w:t>
      </w:r>
      <w:r w:rsidRPr="0075047D">
        <w:rPr>
          <w:lang w:val="ru-RU"/>
        </w:rPr>
        <w:t xml:space="preserve"> </w:t>
      </w:r>
      <w:r>
        <w:rPr>
          <w:lang w:val="ru-RU"/>
        </w:rPr>
        <w:t>Испании</w:t>
      </w:r>
      <w:r w:rsidRPr="0075047D">
        <w:rPr>
          <w:lang w:val="ru-RU"/>
        </w:rPr>
        <w:t xml:space="preserve"> </w:t>
      </w:r>
      <w:r>
        <w:rPr>
          <w:lang w:val="ru-RU"/>
        </w:rPr>
        <w:t>и</w:t>
      </w:r>
      <w:r w:rsidRPr="0075047D">
        <w:rPr>
          <w:lang w:val="ru-RU"/>
        </w:rPr>
        <w:t xml:space="preserve"> </w:t>
      </w:r>
      <w:r>
        <w:rPr>
          <w:lang w:val="ru-RU"/>
        </w:rPr>
        <w:t>Соединенного</w:t>
      </w:r>
      <w:r w:rsidRPr="0075047D">
        <w:rPr>
          <w:lang w:val="ru-RU"/>
        </w:rPr>
        <w:t xml:space="preserve"> </w:t>
      </w:r>
      <w:r>
        <w:rPr>
          <w:lang w:val="ru-RU"/>
        </w:rPr>
        <w:t>Королевства.  Она</w:t>
      </w:r>
      <w:r w:rsidRPr="0075047D">
        <w:rPr>
          <w:lang w:val="ru-RU"/>
        </w:rPr>
        <w:t xml:space="preserve"> </w:t>
      </w:r>
      <w:r>
        <w:rPr>
          <w:lang w:val="ru-RU"/>
        </w:rPr>
        <w:t>приветствовала</w:t>
      </w:r>
      <w:r w:rsidRPr="0075047D">
        <w:rPr>
          <w:lang w:val="ru-RU"/>
        </w:rPr>
        <w:t xml:space="preserve"> </w:t>
      </w:r>
      <w:r>
        <w:rPr>
          <w:lang w:val="ru-RU"/>
        </w:rPr>
        <w:t>создание</w:t>
      </w:r>
      <w:r w:rsidRPr="0075047D">
        <w:rPr>
          <w:lang w:val="ru-RU"/>
        </w:rPr>
        <w:t xml:space="preserve"> </w:t>
      </w:r>
      <w:r>
        <w:rPr>
          <w:lang w:val="ru-RU"/>
        </w:rPr>
        <w:t>структуры</w:t>
      </w:r>
      <w:r w:rsidRPr="0075047D">
        <w:rPr>
          <w:lang w:val="ru-RU"/>
        </w:rPr>
        <w:t xml:space="preserve"> </w:t>
      </w:r>
      <w:r>
        <w:rPr>
          <w:lang w:val="ru-RU"/>
        </w:rPr>
        <w:t>управления</w:t>
      </w:r>
      <w:r w:rsidRPr="0075047D">
        <w:rPr>
          <w:lang w:val="ru-RU"/>
        </w:rPr>
        <w:t xml:space="preserve"> </w:t>
      </w:r>
      <w:r>
        <w:rPr>
          <w:lang w:val="ru-RU"/>
        </w:rPr>
        <w:t>и</w:t>
      </w:r>
      <w:r w:rsidRPr="0075047D">
        <w:rPr>
          <w:lang w:val="ru-RU"/>
        </w:rPr>
        <w:t xml:space="preserve"> </w:t>
      </w:r>
      <w:r>
        <w:rPr>
          <w:lang w:val="ru-RU"/>
        </w:rPr>
        <w:t>выразила</w:t>
      </w:r>
      <w:r w:rsidRPr="0075047D">
        <w:rPr>
          <w:lang w:val="ru-RU"/>
        </w:rPr>
        <w:t xml:space="preserve"> </w:t>
      </w:r>
      <w:r>
        <w:rPr>
          <w:lang w:val="ru-RU"/>
        </w:rPr>
        <w:t>полное</w:t>
      </w:r>
      <w:r w:rsidRPr="0075047D">
        <w:rPr>
          <w:lang w:val="ru-RU"/>
        </w:rPr>
        <w:t xml:space="preserve"> </w:t>
      </w:r>
      <w:r>
        <w:rPr>
          <w:lang w:val="ru-RU"/>
        </w:rPr>
        <w:t>согласие</w:t>
      </w:r>
      <w:r w:rsidRPr="0075047D">
        <w:rPr>
          <w:lang w:val="ru-RU"/>
        </w:rPr>
        <w:t xml:space="preserve"> </w:t>
      </w:r>
      <w:r>
        <w:rPr>
          <w:lang w:val="ru-RU"/>
        </w:rPr>
        <w:t>с</w:t>
      </w:r>
      <w:r w:rsidRPr="0075047D">
        <w:rPr>
          <w:lang w:val="ru-RU"/>
        </w:rPr>
        <w:t xml:space="preserve"> </w:t>
      </w:r>
      <w:r>
        <w:rPr>
          <w:lang w:val="ru-RU"/>
        </w:rPr>
        <w:t>рекомендациями</w:t>
      </w:r>
      <w:r w:rsidRPr="0075047D">
        <w:rPr>
          <w:lang w:val="ru-RU"/>
        </w:rPr>
        <w:t xml:space="preserve"> </w:t>
      </w:r>
      <w:r>
        <w:rPr>
          <w:lang w:val="ru-RU"/>
        </w:rPr>
        <w:t>НККН</w:t>
      </w:r>
      <w:r w:rsidRPr="0075047D">
        <w:rPr>
          <w:lang w:val="ru-RU"/>
        </w:rPr>
        <w:t xml:space="preserve">, </w:t>
      </w:r>
      <w:r>
        <w:rPr>
          <w:lang w:val="ru-RU"/>
        </w:rPr>
        <w:t>которые касаются некоторых их проблем, о которых говорила делегация в прошлом году в отношении ясности ГПКР.  Поэтому</w:t>
      </w:r>
      <w:r w:rsidRPr="0075047D">
        <w:rPr>
          <w:lang w:val="ru-RU"/>
        </w:rPr>
        <w:t xml:space="preserve"> </w:t>
      </w:r>
      <w:r>
        <w:rPr>
          <w:lang w:val="ru-RU"/>
        </w:rPr>
        <w:t>она</w:t>
      </w:r>
      <w:r w:rsidRPr="0075047D">
        <w:rPr>
          <w:lang w:val="ru-RU"/>
        </w:rPr>
        <w:t xml:space="preserve"> </w:t>
      </w:r>
      <w:r>
        <w:rPr>
          <w:lang w:val="ru-RU"/>
        </w:rPr>
        <w:t>приветствовала</w:t>
      </w:r>
      <w:r w:rsidRPr="0075047D">
        <w:rPr>
          <w:lang w:val="ru-RU"/>
        </w:rPr>
        <w:t xml:space="preserve"> </w:t>
      </w:r>
      <w:r>
        <w:rPr>
          <w:lang w:val="ru-RU"/>
        </w:rPr>
        <w:t>бы</w:t>
      </w:r>
      <w:r w:rsidRPr="0075047D">
        <w:rPr>
          <w:lang w:val="ru-RU"/>
        </w:rPr>
        <w:t xml:space="preserve"> </w:t>
      </w:r>
      <w:r>
        <w:rPr>
          <w:lang w:val="ru-RU"/>
        </w:rPr>
        <w:t>дополнительную</w:t>
      </w:r>
      <w:r w:rsidRPr="0075047D">
        <w:rPr>
          <w:lang w:val="ru-RU"/>
        </w:rPr>
        <w:t xml:space="preserve"> </w:t>
      </w:r>
      <w:r>
        <w:rPr>
          <w:lang w:val="ru-RU"/>
        </w:rPr>
        <w:t>информацию</w:t>
      </w:r>
      <w:r w:rsidRPr="0075047D">
        <w:rPr>
          <w:lang w:val="ru-RU"/>
        </w:rPr>
        <w:t xml:space="preserve"> </w:t>
      </w:r>
      <w:r>
        <w:rPr>
          <w:lang w:val="ru-RU"/>
        </w:rPr>
        <w:t>от</w:t>
      </w:r>
      <w:r w:rsidRPr="0075047D">
        <w:rPr>
          <w:lang w:val="ru-RU"/>
        </w:rPr>
        <w:t xml:space="preserve"> </w:t>
      </w:r>
      <w:r>
        <w:rPr>
          <w:lang w:val="ru-RU"/>
        </w:rPr>
        <w:t>Секретариата</w:t>
      </w:r>
      <w:r w:rsidRPr="0075047D">
        <w:rPr>
          <w:lang w:val="ru-RU"/>
        </w:rPr>
        <w:t xml:space="preserve"> </w:t>
      </w:r>
      <w:r>
        <w:rPr>
          <w:lang w:val="ru-RU"/>
        </w:rPr>
        <w:t>в</w:t>
      </w:r>
      <w:r w:rsidRPr="0075047D">
        <w:rPr>
          <w:lang w:val="ru-RU"/>
        </w:rPr>
        <w:t xml:space="preserve"> </w:t>
      </w:r>
      <w:r>
        <w:rPr>
          <w:lang w:val="ru-RU"/>
        </w:rPr>
        <w:t>отношении</w:t>
      </w:r>
      <w:r w:rsidRPr="0075047D">
        <w:rPr>
          <w:lang w:val="ru-RU"/>
        </w:rPr>
        <w:t xml:space="preserve"> </w:t>
      </w:r>
      <w:r>
        <w:rPr>
          <w:lang w:val="ru-RU"/>
        </w:rPr>
        <w:t>того</w:t>
      </w:r>
      <w:r w:rsidRPr="0075047D">
        <w:rPr>
          <w:lang w:val="ru-RU"/>
        </w:rPr>
        <w:t xml:space="preserve">, </w:t>
      </w:r>
      <w:r>
        <w:rPr>
          <w:lang w:val="ru-RU"/>
        </w:rPr>
        <w:t>что делается с рекомендациями НККН</w:t>
      </w:r>
      <w:r w:rsidRPr="0073062C">
        <w:rPr>
          <w:lang w:val="ru-RU"/>
        </w:rPr>
        <w:t xml:space="preserve">.  </w:t>
      </w:r>
    </w:p>
    <w:p w:rsidR="00D73A13" w:rsidRPr="0073062C" w:rsidRDefault="00D73A13" w:rsidP="00D73A13">
      <w:pPr>
        <w:pStyle w:val="ONUME"/>
        <w:numPr>
          <w:ilvl w:val="0"/>
          <w:numId w:val="21"/>
        </w:numPr>
        <w:rPr>
          <w:color w:val="030000"/>
          <w:lang w:val="ru-RU"/>
        </w:rPr>
      </w:pPr>
      <w:r>
        <w:rPr>
          <w:lang w:val="ru-RU"/>
        </w:rPr>
        <w:t>Делегация</w:t>
      </w:r>
      <w:r w:rsidRPr="00623DEE">
        <w:rPr>
          <w:lang w:val="ru-RU"/>
        </w:rPr>
        <w:t xml:space="preserve"> </w:t>
      </w:r>
      <w:r>
        <w:rPr>
          <w:lang w:val="ru-RU"/>
        </w:rPr>
        <w:t>Мексики</w:t>
      </w:r>
      <w:r w:rsidRPr="00623DEE">
        <w:rPr>
          <w:lang w:val="ru-RU"/>
        </w:rPr>
        <w:t xml:space="preserve"> </w:t>
      </w:r>
      <w:r>
        <w:rPr>
          <w:lang w:val="ru-RU"/>
        </w:rPr>
        <w:t>отметила</w:t>
      </w:r>
      <w:r w:rsidRPr="00623DEE">
        <w:rPr>
          <w:lang w:val="ru-RU"/>
        </w:rPr>
        <w:t xml:space="preserve"> </w:t>
      </w:r>
      <w:r>
        <w:rPr>
          <w:lang w:val="ru-RU"/>
        </w:rPr>
        <w:t>структуру</w:t>
      </w:r>
      <w:r w:rsidRPr="00623DEE">
        <w:rPr>
          <w:lang w:val="ru-RU"/>
        </w:rPr>
        <w:t xml:space="preserve"> </w:t>
      </w:r>
      <w:r>
        <w:rPr>
          <w:lang w:val="ru-RU"/>
        </w:rPr>
        <w:t>управления</w:t>
      </w:r>
      <w:r w:rsidRPr="00623DEE">
        <w:rPr>
          <w:lang w:val="ru-RU"/>
        </w:rPr>
        <w:t xml:space="preserve"> </w:t>
      </w:r>
      <w:r>
        <w:rPr>
          <w:lang w:val="ru-RU"/>
        </w:rPr>
        <w:t>и</w:t>
      </w:r>
      <w:r w:rsidRPr="00623DEE">
        <w:rPr>
          <w:lang w:val="ru-RU"/>
        </w:rPr>
        <w:t xml:space="preserve"> </w:t>
      </w:r>
      <w:r>
        <w:rPr>
          <w:lang w:val="ru-RU"/>
        </w:rPr>
        <w:t>с</w:t>
      </w:r>
      <w:r w:rsidRPr="00623DEE">
        <w:rPr>
          <w:lang w:val="ru-RU"/>
        </w:rPr>
        <w:t xml:space="preserve"> </w:t>
      </w:r>
      <w:r>
        <w:rPr>
          <w:lang w:val="ru-RU"/>
        </w:rPr>
        <w:t>удовлетворением</w:t>
      </w:r>
      <w:r w:rsidRPr="00623DEE">
        <w:rPr>
          <w:lang w:val="ru-RU"/>
        </w:rPr>
        <w:t xml:space="preserve"> </w:t>
      </w:r>
      <w:r>
        <w:rPr>
          <w:lang w:val="ru-RU"/>
        </w:rPr>
        <w:t>восприняла</w:t>
      </w:r>
      <w:r w:rsidRPr="00623DEE">
        <w:rPr>
          <w:lang w:val="ru-RU"/>
        </w:rPr>
        <w:t xml:space="preserve"> </w:t>
      </w:r>
      <w:r>
        <w:rPr>
          <w:lang w:val="ru-RU"/>
        </w:rPr>
        <w:t>произведенные</w:t>
      </w:r>
      <w:r w:rsidRPr="00623DEE">
        <w:rPr>
          <w:lang w:val="ru-RU"/>
        </w:rPr>
        <w:t xml:space="preserve"> </w:t>
      </w:r>
      <w:r>
        <w:rPr>
          <w:lang w:val="ru-RU"/>
        </w:rPr>
        <w:t>изменения и улучшения.  Она</w:t>
      </w:r>
      <w:r w:rsidRPr="00623DEE">
        <w:rPr>
          <w:lang w:val="ru-RU"/>
        </w:rPr>
        <w:t xml:space="preserve"> </w:t>
      </w:r>
      <w:r>
        <w:rPr>
          <w:lang w:val="ru-RU"/>
        </w:rPr>
        <w:t>отметила</w:t>
      </w:r>
      <w:r w:rsidRPr="00623DEE">
        <w:rPr>
          <w:lang w:val="ru-RU"/>
        </w:rPr>
        <w:t xml:space="preserve">, </w:t>
      </w:r>
      <w:r>
        <w:rPr>
          <w:lang w:val="ru-RU"/>
        </w:rPr>
        <w:t>что</w:t>
      </w:r>
      <w:r w:rsidRPr="00623DEE">
        <w:rPr>
          <w:lang w:val="ru-RU"/>
        </w:rPr>
        <w:t xml:space="preserve"> </w:t>
      </w:r>
      <w:r>
        <w:rPr>
          <w:lang w:val="ru-RU"/>
        </w:rPr>
        <w:t>предложения</w:t>
      </w:r>
      <w:r w:rsidRPr="00623DEE">
        <w:rPr>
          <w:lang w:val="ru-RU"/>
        </w:rPr>
        <w:t xml:space="preserve"> </w:t>
      </w:r>
      <w:r>
        <w:rPr>
          <w:lang w:val="ru-RU"/>
        </w:rPr>
        <w:t>НККН</w:t>
      </w:r>
      <w:r w:rsidRPr="00623DEE">
        <w:rPr>
          <w:lang w:val="ru-RU"/>
        </w:rPr>
        <w:t xml:space="preserve"> </w:t>
      </w:r>
      <w:r>
        <w:rPr>
          <w:lang w:val="ru-RU"/>
        </w:rPr>
        <w:t>получили</w:t>
      </w:r>
      <w:r w:rsidRPr="00623DEE">
        <w:rPr>
          <w:lang w:val="ru-RU"/>
        </w:rPr>
        <w:t xml:space="preserve"> </w:t>
      </w:r>
      <w:r>
        <w:rPr>
          <w:lang w:val="ru-RU"/>
        </w:rPr>
        <w:t>отражение</w:t>
      </w:r>
      <w:r w:rsidRPr="00623DEE">
        <w:rPr>
          <w:lang w:val="ru-RU"/>
        </w:rPr>
        <w:t xml:space="preserve"> </w:t>
      </w:r>
      <w:r>
        <w:rPr>
          <w:lang w:val="ru-RU"/>
        </w:rPr>
        <w:t>в</w:t>
      </w:r>
      <w:r w:rsidRPr="00623DEE">
        <w:rPr>
          <w:lang w:val="ru-RU"/>
        </w:rPr>
        <w:t xml:space="preserve"> </w:t>
      </w:r>
      <w:r>
        <w:rPr>
          <w:lang w:val="ru-RU"/>
        </w:rPr>
        <w:t>большей</w:t>
      </w:r>
      <w:r w:rsidRPr="00623DEE">
        <w:rPr>
          <w:lang w:val="ru-RU"/>
        </w:rPr>
        <w:t xml:space="preserve"> </w:t>
      </w:r>
      <w:r>
        <w:rPr>
          <w:lang w:val="ru-RU"/>
        </w:rPr>
        <w:t>степени</w:t>
      </w:r>
      <w:r w:rsidRPr="00623DEE">
        <w:rPr>
          <w:lang w:val="ru-RU"/>
        </w:rPr>
        <w:t xml:space="preserve"> </w:t>
      </w:r>
      <w:r>
        <w:rPr>
          <w:lang w:val="ru-RU"/>
        </w:rPr>
        <w:t>транспарентности</w:t>
      </w:r>
      <w:r w:rsidRPr="00623DEE">
        <w:rPr>
          <w:lang w:val="ru-RU"/>
        </w:rPr>
        <w:t xml:space="preserve"> </w:t>
      </w:r>
      <w:r>
        <w:rPr>
          <w:lang w:val="ru-RU"/>
        </w:rPr>
        <w:t>в</w:t>
      </w:r>
      <w:r w:rsidRPr="00623DEE">
        <w:rPr>
          <w:lang w:val="ru-RU"/>
        </w:rPr>
        <w:t xml:space="preserve"> </w:t>
      </w:r>
      <w:r>
        <w:rPr>
          <w:lang w:val="ru-RU"/>
        </w:rPr>
        <w:t>том</w:t>
      </w:r>
      <w:r w:rsidRPr="00623DEE">
        <w:rPr>
          <w:lang w:val="ru-RU"/>
        </w:rPr>
        <w:t xml:space="preserve">, </w:t>
      </w:r>
      <w:r>
        <w:rPr>
          <w:lang w:val="ru-RU"/>
        </w:rPr>
        <w:t>как</w:t>
      </w:r>
      <w:r w:rsidRPr="00623DEE">
        <w:rPr>
          <w:lang w:val="ru-RU"/>
        </w:rPr>
        <w:t xml:space="preserve"> </w:t>
      </w:r>
      <w:r>
        <w:rPr>
          <w:lang w:val="ru-RU"/>
        </w:rPr>
        <w:t>представляются расходы по проектам.  Делегация</w:t>
      </w:r>
      <w:r w:rsidRPr="00623DEE">
        <w:rPr>
          <w:lang w:val="ru-RU"/>
        </w:rPr>
        <w:t xml:space="preserve"> </w:t>
      </w:r>
      <w:r>
        <w:rPr>
          <w:lang w:val="ru-RU"/>
        </w:rPr>
        <w:t>также</w:t>
      </w:r>
      <w:r w:rsidRPr="00623DEE">
        <w:rPr>
          <w:lang w:val="ru-RU"/>
        </w:rPr>
        <w:t xml:space="preserve"> </w:t>
      </w:r>
      <w:r>
        <w:rPr>
          <w:lang w:val="ru-RU"/>
        </w:rPr>
        <w:t>подчеркнула</w:t>
      </w:r>
      <w:r w:rsidRPr="00623DEE">
        <w:rPr>
          <w:lang w:val="ru-RU"/>
        </w:rPr>
        <w:t xml:space="preserve"> </w:t>
      </w:r>
      <w:r>
        <w:rPr>
          <w:lang w:val="ru-RU"/>
        </w:rPr>
        <w:t>важность</w:t>
      </w:r>
      <w:r w:rsidRPr="00623DEE">
        <w:rPr>
          <w:lang w:val="ru-RU"/>
        </w:rPr>
        <w:t xml:space="preserve"> </w:t>
      </w:r>
      <w:r>
        <w:rPr>
          <w:lang w:val="ru-RU"/>
        </w:rPr>
        <w:t>четкой</w:t>
      </w:r>
      <w:r w:rsidRPr="00623DEE">
        <w:rPr>
          <w:lang w:val="ru-RU"/>
        </w:rPr>
        <w:t xml:space="preserve"> </w:t>
      </w:r>
      <w:r>
        <w:rPr>
          <w:lang w:val="ru-RU"/>
        </w:rPr>
        <w:t>увязки</w:t>
      </w:r>
      <w:r w:rsidRPr="00623DEE">
        <w:rPr>
          <w:lang w:val="ru-RU"/>
        </w:rPr>
        <w:t xml:space="preserve"> </w:t>
      </w:r>
      <w:r>
        <w:rPr>
          <w:lang w:val="ru-RU"/>
        </w:rPr>
        <w:t>между</w:t>
      </w:r>
      <w:r w:rsidRPr="00623DEE">
        <w:rPr>
          <w:lang w:val="ru-RU"/>
        </w:rPr>
        <w:t xml:space="preserve"> </w:t>
      </w:r>
      <w:r>
        <w:rPr>
          <w:lang w:val="ru-RU"/>
        </w:rPr>
        <w:t>проектами</w:t>
      </w:r>
      <w:r w:rsidRPr="00623DEE">
        <w:rPr>
          <w:lang w:val="ru-RU"/>
        </w:rPr>
        <w:t xml:space="preserve"> </w:t>
      </w:r>
      <w:r>
        <w:rPr>
          <w:lang w:val="ru-RU"/>
        </w:rPr>
        <w:t>ГПКР</w:t>
      </w:r>
      <w:r w:rsidRPr="00623DEE">
        <w:rPr>
          <w:lang w:val="ru-RU"/>
        </w:rPr>
        <w:t xml:space="preserve"> </w:t>
      </w:r>
      <w:r>
        <w:rPr>
          <w:lang w:val="ru-RU"/>
        </w:rPr>
        <w:t>и</w:t>
      </w:r>
      <w:r w:rsidRPr="00623DEE">
        <w:rPr>
          <w:lang w:val="ru-RU"/>
        </w:rPr>
        <w:t xml:space="preserve"> </w:t>
      </w:r>
      <w:r>
        <w:rPr>
          <w:lang w:val="ru-RU"/>
        </w:rPr>
        <w:t>институциональными структурами ВОИС</w:t>
      </w:r>
      <w:r w:rsidRPr="0073062C">
        <w:rPr>
          <w:lang w:val="ru-RU"/>
        </w:rPr>
        <w:t xml:space="preserve">.  </w:t>
      </w:r>
      <w:r>
        <w:rPr>
          <w:lang w:val="ru-RU"/>
        </w:rPr>
        <w:t>Далее</w:t>
      </w:r>
      <w:r w:rsidRPr="00623DEE">
        <w:rPr>
          <w:lang w:val="ru-RU"/>
        </w:rPr>
        <w:t xml:space="preserve"> </w:t>
      </w:r>
      <w:r>
        <w:rPr>
          <w:lang w:val="ru-RU"/>
        </w:rPr>
        <w:t>она</w:t>
      </w:r>
      <w:r w:rsidRPr="00623DEE">
        <w:rPr>
          <w:lang w:val="ru-RU"/>
        </w:rPr>
        <w:t xml:space="preserve"> </w:t>
      </w:r>
      <w:r>
        <w:rPr>
          <w:lang w:val="ru-RU"/>
        </w:rPr>
        <w:t>отметила</w:t>
      </w:r>
      <w:r w:rsidRPr="00623DEE">
        <w:rPr>
          <w:lang w:val="ru-RU"/>
        </w:rPr>
        <w:t xml:space="preserve">, </w:t>
      </w:r>
      <w:r>
        <w:rPr>
          <w:lang w:val="ru-RU"/>
        </w:rPr>
        <w:t>что</w:t>
      </w:r>
      <w:r w:rsidRPr="00623DEE">
        <w:rPr>
          <w:lang w:val="ru-RU"/>
        </w:rPr>
        <w:t xml:space="preserve"> </w:t>
      </w:r>
      <w:r>
        <w:rPr>
          <w:lang w:val="ru-RU"/>
        </w:rPr>
        <w:t>в</w:t>
      </w:r>
      <w:r w:rsidRPr="00623DEE">
        <w:rPr>
          <w:lang w:val="ru-RU"/>
        </w:rPr>
        <w:t xml:space="preserve"> </w:t>
      </w:r>
      <w:r>
        <w:rPr>
          <w:lang w:val="ru-RU"/>
        </w:rPr>
        <w:t>отчете</w:t>
      </w:r>
      <w:r w:rsidRPr="00623DEE">
        <w:rPr>
          <w:lang w:val="ru-RU"/>
        </w:rPr>
        <w:t xml:space="preserve"> </w:t>
      </w:r>
      <w:r>
        <w:rPr>
          <w:lang w:val="ru-RU"/>
        </w:rPr>
        <w:t>о</w:t>
      </w:r>
      <w:r w:rsidRPr="00623DEE">
        <w:rPr>
          <w:lang w:val="ru-RU"/>
        </w:rPr>
        <w:t xml:space="preserve"> </w:t>
      </w:r>
      <w:r>
        <w:rPr>
          <w:lang w:val="ru-RU"/>
        </w:rPr>
        <w:t>ходе</w:t>
      </w:r>
      <w:r w:rsidRPr="00623DEE">
        <w:rPr>
          <w:lang w:val="ru-RU"/>
        </w:rPr>
        <w:t xml:space="preserve"> </w:t>
      </w:r>
      <w:r>
        <w:rPr>
          <w:lang w:val="ru-RU"/>
        </w:rPr>
        <w:t>работы</w:t>
      </w:r>
      <w:r w:rsidRPr="00623DEE">
        <w:rPr>
          <w:lang w:val="ru-RU"/>
        </w:rPr>
        <w:t xml:space="preserve"> </w:t>
      </w:r>
      <w:r>
        <w:rPr>
          <w:lang w:val="ru-RU"/>
        </w:rPr>
        <w:t>отсутствуют</w:t>
      </w:r>
      <w:r w:rsidRPr="00623DEE">
        <w:rPr>
          <w:lang w:val="ru-RU"/>
        </w:rPr>
        <w:t xml:space="preserve"> </w:t>
      </w:r>
      <w:r>
        <w:rPr>
          <w:lang w:val="ru-RU"/>
        </w:rPr>
        <w:t>два</w:t>
      </w:r>
      <w:r w:rsidRPr="00623DEE">
        <w:rPr>
          <w:lang w:val="ru-RU"/>
        </w:rPr>
        <w:t xml:space="preserve"> </w:t>
      </w:r>
      <w:r>
        <w:rPr>
          <w:lang w:val="ru-RU"/>
        </w:rPr>
        <w:t>важных</w:t>
      </w:r>
      <w:r w:rsidRPr="00623DEE">
        <w:rPr>
          <w:lang w:val="ru-RU"/>
        </w:rPr>
        <w:t xml:space="preserve"> </w:t>
      </w:r>
      <w:r>
        <w:rPr>
          <w:lang w:val="ru-RU"/>
        </w:rPr>
        <w:t>элемента</w:t>
      </w:r>
      <w:r w:rsidRPr="00623DEE">
        <w:rPr>
          <w:lang w:val="ru-RU"/>
        </w:rPr>
        <w:t xml:space="preserve">, </w:t>
      </w:r>
      <w:r>
        <w:rPr>
          <w:lang w:val="ru-RU"/>
        </w:rPr>
        <w:t>которые</w:t>
      </w:r>
      <w:r w:rsidRPr="00623DEE">
        <w:rPr>
          <w:lang w:val="ru-RU"/>
        </w:rPr>
        <w:t xml:space="preserve"> </w:t>
      </w:r>
      <w:r>
        <w:rPr>
          <w:lang w:val="ru-RU"/>
        </w:rPr>
        <w:t>были</w:t>
      </w:r>
      <w:r w:rsidRPr="00623DEE">
        <w:rPr>
          <w:lang w:val="ru-RU"/>
        </w:rPr>
        <w:t xml:space="preserve"> </w:t>
      </w:r>
      <w:r>
        <w:rPr>
          <w:lang w:val="ru-RU"/>
        </w:rPr>
        <w:t>запрошены</w:t>
      </w:r>
      <w:r w:rsidRPr="00623DEE">
        <w:rPr>
          <w:lang w:val="ru-RU"/>
        </w:rPr>
        <w:t xml:space="preserve"> </w:t>
      </w:r>
      <w:r>
        <w:rPr>
          <w:lang w:val="ru-RU"/>
        </w:rPr>
        <w:t>КПБ</w:t>
      </w:r>
      <w:r w:rsidRPr="00623DEE">
        <w:rPr>
          <w:lang w:val="ru-RU"/>
        </w:rPr>
        <w:t xml:space="preserve"> </w:t>
      </w:r>
      <w:r>
        <w:rPr>
          <w:lang w:val="ru-RU"/>
        </w:rPr>
        <w:t>в</w:t>
      </w:r>
      <w:r w:rsidRPr="00623DEE">
        <w:rPr>
          <w:lang w:val="ru-RU"/>
        </w:rPr>
        <w:t xml:space="preserve"> </w:t>
      </w:r>
      <w:r>
        <w:rPr>
          <w:lang w:val="ru-RU"/>
        </w:rPr>
        <w:t>прошлом</w:t>
      </w:r>
      <w:r w:rsidRPr="00623DEE">
        <w:rPr>
          <w:lang w:val="ru-RU"/>
        </w:rPr>
        <w:t xml:space="preserve"> </w:t>
      </w:r>
      <w:r>
        <w:rPr>
          <w:lang w:val="ru-RU"/>
        </w:rPr>
        <w:t>году</w:t>
      </w:r>
      <w:r w:rsidRPr="00623DEE">
        <w:rPr>
          <w:lang w:val="ru-RU"/>
        </w:rPr>
        <w:t xml:space="preserve">, </w:t>
      </w:r>
      <w:r>
        <w:rPr>
          <w:lang w:val="ru-RU"/>
        </w:rPr>
        <w:t>а</w:t>
      </w:r>
      <w:r w:rsidRPr="00623DEE">
        <w:rPr>
          <w:lang w:val="ru-RU"/>
        </w:rPr>
        <w:t xml:space="preserve"> </w:t>
      </w:r>
      <w:r>
        <w:rPr>
          <w:lang w:val="ru-RU"/>
        </w:rPr>
        <w:t>именно</w:t>
      </w:r>
      <w:r w:rsidRPr="00623DEE">
        <w:rPr>
          <w:lang w:val="ru-RU"/>
        </w:rPr>
        <w:t xml:space="preserve"> </w:t>
      </w:r>
      <w:r>
        <w:rPr>
          <w:lang w:val="ru-RU"/>
        </w:rPr>
        <w:t>дополнительная</w:t>
      </w:r>
      <w:r w:rsidRPr="00623DEE">
        <w:rPr>
          <w:lang w:val="ru-RU"/>
        </w:rPr>
        <w:t xml:space="preserve"> </w:t>
      </w:r>
      <w:r>
        <w:rPr>
          <w:lang w:val="ru-RU"/>
        </w:rPr>
        <w:t>информация</w:t>
      </w:r>
      <w:r w:rsidRPr="00623DEE">
        <w:rPr>
          <w:lang w:val="ru-RU"/>
        </w:rPr>
        <w:t xml:space="preserve"> </w:t>
      </w:r>
      <w:r>
        <w:rPr>
          <w:lang w:val="ru-RU"/>
        </w:rPr>
        <w:t>об</w:t>
      </w:r>
      <w:r w:rsidRPr="00623DEE">
        <w:rPr>
          <w:lang w:val="ru-RU"/>
        </w:rPr>
        <w:t xml:space="preserve"> </w:t>
      </w:r>
      <w:r>
        <w:rPr>
          <w:lang w:val="ru-RU"/>
        </w:rPr>
        <w:t>экономии</w:t>
      </w:r>
      <w:r w:rsidRPr="00623DEE">
        <w:rPr>
          <w:lang w:val="ru-RU"/>
        </w:rPr>
        <w:t xml:space="preserve">, </w:t>
      </w:r>
      <w:r>
        <w:rPr>
          <w:lang w:val="ru-RU"/>
        </w:rPr>
        <w:t xml:space="preserve">достигнутой в связи с утвержденными проектами, и детальный обзор </w:t>
      </w:r>
      <w:r w:rsidRPr="00623DEE">
        <w:rPr>
          <w:lang w:val="ru-RU"/>
        </w:rPr>
        <w:t xml:space="preserve"> </w:t>
      </w:r>
      <w:r>
        <w:rPr>
          <w:lang w:val="ru-RU"/>
        </w:rPr>
        <w:t>расходов по проектам, которые могут быть компенсированы за счет экономии.  КПБ</w:t>
      </w:r>
      <w:r w:rsidRPr="00766968">
        <w:rPr>
          <w:lang w:val="ru-RU"/>
        </w:rPr>
        <w:t xml:space="preserve"> </w:t>
      </w:r>
      <w:r>
        <w:rPr>
          <w:lang w:val="ru-RU"/>
        </w:rPr>
        <w:t>также</w:t>
      </w:r>
      <w:r w:rsidRPr="00766968">
        <w:rPr>
          <w:lang w:val="ru-RU"/>
        </w:rPr>
        <w:t xml:space="preserve"> </w:t>
      </w:r>
      <w:r>
        <w:rPr>
          <w:lang w:val="ru-RU"/>
        </w:rPr>
        <w:t>просил</w:t>
      </w:r>
      <w:r w:rsidRPr="00766968">
        <w:rPr>
          <w:lang w:val="ru-RU"/>
        </w:rPr>
        <w:t xml:space="preserve"> </w:t>
      </w:r>
      <w:r>
        <w:rPr>
          <w:lang w:val="ru-RU"/>
        </w:rPr>
        <w:t>показать</w:t>
      </w:r>
      <w:r w:rsidRPr="00766968">
        <w:rPr>
          <w:lang w:val="ru-RU"/>
        </w:rPr>
        <w:t xml:space="preserve">, </w:t>
      </w:r>
      <w:r>
        <w:rPr>
          <w:lang w:val="ru-RU"/>
        </w:rPr>
        <w:t>как</w:t>
      </w:r>
      <w:r w:rsidRPr="00766968">
        <w:rPr>
          <w:lang w:val="ru-RU"/>
        </w:rPr>
        <w:t xml:space="preserve"> </w:t>
      </w:r>
      <w:r>
        <w:rPr>
          <w:lang w:val="ru-RU"/>
        </w:rPr>
        <w:t>можно</w:t>
      </w:r>
      <w:r w:rsidRPr="00766968">
        <w:rPr>
          <w:lang w:val="ru-RU"/>
        </w:rPr>
        <w:t xml:space="preserve"> </w:t>
      </w:r>
      <w:r>
        <w:rPr>
          <w:lang w:val="ru-RU"/>
        </w:rPr>
        <w:t>лучше</w:t>
      </w:r>
      <w:r w:rsidRPr="00766968">
        <w:rPr>
          <w:lang w:val="ru-RU"/>
        </w:rPr>
        <w:t xml:space="preserve"> </w:t>
      </w:r>
      <w:r>
        <w:rPr>
          <w:lang w:val="ru-RU"/>
        </w:rPr>
        <w:t>отразить</w:t>
      </w:r>
      <w:r w:rsidRPr="00766968">
        <w:rPr>
          <w:lang w:val="ru-RU"/>
        </w:rPr>
        <w:t xml:space="preserve"> </w:t>
      </w:r>
      <w:r>
        <w:rPr>
          <w:lang w:val="ru-RU"/>
        </w:rPr>
        <w:t>увязку</w:t>
      </w:r>
      <w:r w:rsidRPr="00766968">
        <w:rPr>
          <w:lang w:val="ru-RU"/>
        </w:rPr>
        <w:t xml:space="preserve"> </w:t>
      </w:r>
      <w:r>
        <w:rPr>
          <w:lang w:val="ru-RU"/>
        </w:rPr>
        <w:t>с</w:t>
      </w:r>
      <w:r w:rsidRPr="00766968">
        <w:rPr>
          <w:lang w:val="ru-RU"/>
        </w:rPr>
        <w:t xml:space="preserve"> </w:t>
      </w:r>
      <w:r>
        <w:rPr>
          <w:lang w:val="ru-RU"/>
        </w:rPr>
        <w:t>регулярным</w:t>
      </w:r>
      <w:r w:rsidRPr="00766968">
        <w:rPr>
          <w:lang w:val="ru-RU"/>
        </w:rPr>
        <w:t xml:space="preserve"> </w:t>
      </w:r>
      <w:r>
        <w:rPr>
          <w:lang w:val="ru-RU"/>
        </w:rPr>
        <w:t>бюджетом</w:t>
      </w:r>
      <w:r w:rsidRPr="00766968">
        <w:rPr>
          <w:lang w:val="ru-RU"/>
        </w:rPr>
        <w:t xml:space="preserve">, </w:t>
      </w:r>
      <w:r>
        <w:rPr>
          <w:lang w:val="ru-RU"/>
        </w:rPr>
        <w:t>в</w:t>
      </w:r>
      <w:r w:rsidRPr="00766968">
        <w:rPr>
          <w:lang w:val="ru-RU"/>
        </w:rPr>
        <w:t xml:space="preserve"> </w:t>
      </w:r>
      <w:r>
        <w:rPr>
          <w:lang w:val="ru-RU"/>
        </w:rPr>
        <w:t>частности</w:t>
      </w:r>
      <w:r w:rsidRPr="00766968">
        <w:rPr>
          <w:lang w:val="ru-RU"/>
        </w:rPr>
        <w:t xml:space="preserve"> </w:t>
      </w:r>
      <w:r>
        <w:rPr>
          <w:lang w:val="ru-RU"/>
        </w:rPr>
        <w:t>посредством</w:t>
      </w:r>
      <w:r w:rsidRPr="00766968">
        <w:rPr>
          <w:lang w:val="ru-RU"/>
        </w:rPr>
        <w:t xml:space="preserve"> </w:t>
      </w:r>
      <w:r>
        <w:rPr>
          <w:lang w:val="ru-RU"/>
        </w:rPr>
        <w:t>осуществления</w:t>
      </w:r>
      <w:r w:rsidRPr="00766968">
        <w:rPr>
          <w:lang w:val="ru-RU"/>
        </w:rPr>
        <w:t xml:space="preserve"> </w:t>
      </w:r>
      <w:r>
        <w:rPr>
          <w:lang w:val="ru-RU"/>
        </w:rPr>
        <w:t>рекомендаций</w:t>
      </w:r>
      <w:r w:rsidRPr="00766968">
        <w:rPr>
          <w:lang w:val="ru-RU"/>
        </w:rPr>
        <w:t xml:space="preserve"> </w:t>
      </w:r>
      <w:r>
        <w:rPr>
          <w:lang w:val="ru-RU"/>
        </w:rPr>
        <w:t>НККН</w:t>
      </w:r>
      <w:r w:rsidRPr="0073062C">
        <w:rPr>
          <w:lang w:val="ru-RU"/>
        </w:rPr>
        <w:t xml:space="preserve"> </w:t>
      </w:r>
      <w:r>
        <w:rPr>
          <w:lang w:val="ru-RU"/>
        </w:rPr>
        <w:t>о</w:t>
      </w:r>
      <w:r w:rsidRPr="00766968">
        <w:rPr>
          <w:lang w:val="ru-RU"/>
        </w:rPr>
        <w:t xml:space="preserve"> </w:t>
      </w:r>
      <w:r>
        <w:rPr>
          <w:lang w:val="ru-RU"/>
        </w:rPr>
        <w:t>политике</w:t>
      </w:r>
      <w:r w:rsidRPr="00766968">
        <w:rPr>
          <w:lang w:val="ru-RU"/>
        </w:rPr>
        <w:t xml:space="preserve"> </w:t>
      </w:r>
      <w:r>
        <w:rPr>
          <w:lang w:val="ru-RU"/>
        </w:rPr>
        <w:t>в</w:t>
      </w:r>
      <w:r w:rsidRPr="00766968">
        <w:rPr>
          <w:lang w:val="ru-RU"/>
        </w:rPr>
        <w:t xml:space="preserve"> </w:t>
      </w:r>
      <w:r>
        <w:rPr>
          <w:lang w:val="ru-RU"/>
        </w:rPr>
        <w:t>отношении</w:t>
      </w:r>
      <w:r w:rsidRPr="00766968">
        <w:rPr>
          <w:lang w:val="ru-RU"/>
        </w:rPr>
        <w:t xml:space="preserve"> </w:t>
      </w:r>
      <w:r>
        <w:rPr>
          <w:lang w:val="ru-RU"/>
        </w:rPr>
        <w:t>поездок</w:t>
      </w:r>
      <w:r w:rsidRPr="00766968">
        <w:rPr>
          <w:lang w:val="ru-RU"/>
        </w:rPr>
        <w:t xml:space="preserve"> </w:t>
      </w:r>
      <w:r>
        <w:rPr>
          <w:lang w:val="ru-RU"/>
        </w:rPr>
        <w:t>и</w:t>
      </w:r>
      <w:r w:rsidRPr="00766968">
        <w:rPr>
          <w:lang w:val="ru-RU"/>
        </w:rPr>
        <w:t xml:space="preserve"> </w:t>
      </w:r>
      <w:r>
        <w:rPr>
          <w:lang w:val="ru-RU"/>
        </w:rPr>
        <w:t>об</w:t>
      </w:r>
      <w:r w:rsidRPr="00766968">
        <w:rPr>
          <w:lang w:val="ru-RU"/>
        </w:rPr>
        <w:t xml:space="preserve"> </w:t>
      </w:r>
      <w:r>
        <w:rPr>
          <w:lang w:val="ru-RU"/>
        </w:rPr>
        <w:t>использовании</w:t>
      </w:r>
      <w:r w:rsidRPr="0073062C">
        <w:rPr>
          <w:lang w:val="ru-RU"/>
        </w:rPr>
        <w:t xml:space="preserve"> </w:t>
      </w:r>
      <w:r>
        <w:rPr>
          <w:lang w:val="ru-RU"/>
        </w:rPr>
        <w:t>потока денежной наличности.  Делегация</w:t>
      </w:r>
      <w:r w:rsidRPr="00766968">
        <w:rPr>
          <w:lang w:val="ru-RU"/>
        </w:rPr>
        <w:t xml:space="preserve"> </w:t>
      </w:r>
      <w:r>
        <w:rPr>
          <w:lang w:val="ru-RU"/>
        </w:rPr>
        <w:t>полагала</w:t>
      </w:r>
      <w:r w:rsidRPr="00766968">
        <w:rPr>
          <w:lang w:val="ru-RU"/>
        </w:rPr>
        <w:t xml:space="preserve">, </w:t>
      </w:r>
      <w:r>
        <w:rPr>
          <w:lang w:val="ru-RU"/>
        </w:rPr>
        <w:t>что</w:t>
      </w:r>
      <w:r w:rsidRPr="00766968">
        <w:rPr>
          <w:lang w:val="ru-RU"/>
        </w:rPr>
        <w:t xml:space="preserve"> </w:t>
      </w:r>
      <w:r>
        <w:rPr>
          <w:lang w:val="ru-RU"/>
        </w:rPr>
        <w:t>это</w:t>
      </w:r>
      <w:r w:rsidRPr="00766968">
        <w:rPr>
          <w:lang w:val="ru-RU"/>
        </w:rPr>
        <w:t xml:space="preserve"> </w:t>
      </w:r>
      <w:r>
        <w:rPr>
          <w:lang w:val="ru-RU"/>
        </w:rPr>
        <w:t>приведет</w:t>
      </w:r>
      <w:r w:rsidRPr="00766968">
        <w:rPr>
          <w:lang w:val="ru-RU"/>
        </w:rPr>
        <w:t xml:space="preserve"> </w:t>
      </w:r>
      <w:r>
        <w:rPr>
          <w:lang w:val="ru-RU"/>
        </w:rPr>
        <w:t>к</w:t>
      </w:r>
      <w:r w:rsidRPr="00766968">
        <w:rPr>
          <w:lang w:val="ru-RU"/>
        </w:rPr>
        <w:t xml:space="preserve"> </w:t>
      </w:r>
      <w:r>
        <w:rPr>
          <w:lang w:val="ru-RU"/>
        </w:rPr>
        <w:t>использованию</w:t>
      </w:r>
      <w:r w:rsidRPr="00766968">
        <w:rPr>
          <w:lang w:val="ru-RU"/>
        </w:rPr>
        <w:t xml:space="preserve"> </w:t>
      </w:r>
      <w:r>
        <w:rPr>
          <w:lang w:val="ru-RU"/>
        </w:rPr>
        <w:t>меньшего</w:t>
      </w:r>
      <w:r w:rsidRPr="00766968">
        <w:rPr>
          <w:lang w:val="ru-RU"/>
        </w:rPr>
        <w:t xml:space="preserve"> </w:t>
      </w:r>
      <w:r>
        <w:rPr>
          <w:lang w:val="ru-RU"/>
        </w:rPr>
        <w:t>объема</w:t>
      </w:r>
      <w:r w:rsidRPr="00766968">
        <w:rPr>
          <w:lang w:val="ru-RU"/>
        </w:rPr>
        <w:t xml:space="preserve"> </w:t>
      </w:r>
      <w:r>
        <w:rPr>
          <w:lang w:val="ru-RU"/>
        </w:rPr>
        <w:t>средств</w:t>
      </w:r>
      <w:r w:rsidRPr="00766968">
        <w:rPr>
          <w:lang w:val="ru-RU"/>
        </w:rPr>
        <w:t xml:space="preserve"> </w:t>
      </w:r>
      <w:r>
        <w:rPr>
          <w:lang w:val="ru-RU"/>
        </w:rPr>
        <w:t>из</w:t>
      </w:r>
      <w:r w:rsidRPr="00766968">
        <w:rPr>
          <w:lang w:val="ru-RU"/>
        </w:rPr>
        <w:t xml:space="preserve"> </w:t>
      </w:r>
      <w:r>
        <w:rPr>
          <w:lang w:val="ru-RU"/>
        </w:rPr>
        <w:t>резервов</w:t>
      </w:r>
      <w:r w:rsidRPr="00766968">
        <w:rPr>
          <w:lang w:val="ru-RU"/>
        </w:rPr>
        <w:t>.</w:t>
      </w:r>
      <w:r>
        <w:rPr>
          <w:lang w:val="ru-RU"/>
        </w:rPr>
        <w:t xml:space="preserve">  Делегация</w:t>
      </w:r>
      <w:r w:rsidRPr="00766968">
        <w:rPr>
          <w:lang w:val="ru-RU"/>
        </w:rPr>
        <w:t xml:space="preserve"> </w:t>
      </w:r>
      <w:r>
        <w:rPr>
          <w:lang w:val="ru-RU"/>
        </w:rPr>
        <w:t>напомнила</w:t>
      </w:r>
      <w:r w:rsidRPr="00766968">
        <w:rPr>
          <w:lang w:val="ru-RU"/>
        </w:rPr>
        <w:t xml:space="preserve"> </w:t>
      </w:r>
      <w:r>
        <w:rPr>
          <w:lang w:val="ru-RU"/>
        </w:rPr>
        <w:t>о</w:t>
      </w:r>
      <w:r w:rsidRPr="00766968">
        <w:rPr>
          <w:lang w:val="ru-RU"/>
        </w:rPr>
        <w:t xml:space="preserve"> </w:t>
      </w:r>
      <w:r>
        <w:rPr>
          <w:lang w:val="ru-RU"/>
        </w:rPr>
        <w:t>том</w:t>
      </w:r>
      <w:r w:rsidRPr="00766968">
        <w:rPr>
          <w:lang w:val="ru-RU"/>
        </w:rPr>
        <w:t xml:space="preserve">, </w:t>
      </w:r>
      <w:r>
        <w:rPr>
          <w:lang w:val="ru-RU"/>
        </w:rPr>
        <w:t>что</w:t>
      </w:r>
      <w:r w:rsidRPr="00766968">
        <w:rPr>
          <w:lang w:val="ru-RU"/>
        </w:rPr>
        <w:t xml:space="preserve"> </w:t>
      </w:r>
      <w:r>
        <w:rPr>
          <w:lang w:val="ru-RU"/>
        </w:rPr>
        <w:t>была</w:t>
      </w:r>
      <w:r w:rsidRPr="00766968">
        <w:rPr>
          <w:lang w:val="ru-RU"/>
        </w:rPr>
        <w:t xml:space="preserve"> </w:t>
      </w:r>
      <w:r>
        <w:rPr>
          <w:lang w:val="ru-RU"/>
        </w:rPr>
        <w:t>упомянута</w:t>
      </w:r>
      <w:r w:rsidRPr="00766968">
        <w:rPr>
          <w:lang w:val="ru-RU"/>
        </w:rPr>
        <w:t xml:space="preserve"> </w:t>
      </w:r>
      <w:r>
        <w:rPr>
          <w:lang w:val="ru-RU"/>
        </w:rPr>
        <w:t>сумма</w:t>
      </w:r>
      <w:r w:rsidRPr="00766968">
        <w:rPr>
          <w:lang w:val="ru-RU"/>
        </w:rPr>
        <w:t xml:space="preserve"> </w:t>
      </w:r>
      <w:r>
        <w:rPr>
          <w:lang w:val="ru-RU"/>
        </w:rPr>
        <w:t>в</w:t>
      </w:r>
      <w:r w:rsidRPr="00766968">
        <w:rPr>
          <w:lang w:val="ru-RU"/>
        </w:rPr>
        <w:t xml:space="preserve"> 2 </w:t>
      </w:r>
      <w:r>
        <w:rPr>
          <w:lang w:val="ru-RU"/>
        </w:rPr>
        <w:t>млн</w:t>
      </w:r>
      <w:r w:rsidRPr="00766968">
        <w:rPr>
          <w:lang w:val="ru-RU"/>
        </w:rPr>
        <w:t xml:space="preserve">. </w:t>
      </w:r>
      <w:proofErr w:type="spellStart"/>
      <w:r>
        <w:rPr>
          <w:lang w:val="ru-RU"/>
        </w:rPr>
        <w:t>шв</w:t>
      </w:r>
      <w:proofErr w:type="spellEnd"/>
      <w:r w:rsidRPr="00766968">
        <w:rPr>
          <w:lang w:val="ru-RU"/>
        </w:rPr>
        <w:t xml:space="preserve">. </w:t>
      </w:r>
      <w:r>
        <w:rPr>
          <w:lang w:val="ru-RU"/>
        </w:rPr>
        <w:t>франков</w:t>
      </w:r>
      <w:r w:rsidRPr="00766968">
        <w:rPr>
          <w:lang w:val="ru-RU"/>
        </w:rPr>
        <w:t xml:space="preserve">, </w:t>
      </w:r>
      <w:r>
        <w:rPr>
          <w:lang w:val="ru-RU"/>
        </w:rPr>
        <w:t>предположительно</w:t>
      </w:r>
      <w:r w:rsidRPr="00766968">
        <w:rPr>
          <w:lang w:val="ru-RU"/>
        </w:rPr>
        <w:t xml:space="preserve"> </w:t>
      </w:r>
      <w:r>
        <w:rPr>
          <w:lang w:val="ru-RU"/>
        </w:rPr>
        <w:t>учтенных</w:t>
      </w:r>
      <w:r w:rsidRPr="00766968">
        <w:rPr>
          <w:lang w:val="ru-RU"/>
        </w:rPr>
        <w:t xml:space="preserve"> </w:t>
      </w:r>
      <w:r>
        <w:rPr>
          <w:lang w:val="ru-RU"/>
        </w:rPr>
        <w:t>по</w:t>
      </w:r>
      <w:r w:rsidRPr="00766968">
        <w:rPr>
          <w:lang w:val="ru-RU"/>
        </w:rPr>
        <w:t xml:space="preserve"> </w:t>
      </w:r>
      <w:r>
        <w:rPr>
          <w:lang w:val="ru-RU"/>
        </w:rPr>
        <w:t>линии</w:t>
      </w:r>
      <w:r w:rsidRPr="00766968">
        <w:rPr>
          <w:lang w:val="ru-RU"/>
        </w:rPr>
        <w:t xml:space="preserve"> </w:t>
      </w:r>
      <w:r>
        <w:rPr>
          <w:lang w:val="ru-RU"/>
        </w:rPr>
        <w:t>экономии</w:t>
      </w:r>
      <w:r w:rsidRPr="00766968">
        <w:rPr>
          <w:lang w:val="ru-RU"/>
        </w:rPr>
        <w:t xml:space="preserve">; </w:t>
      </w:r>
      <w:r>
        <w:rPr>
          <w:lang w:val="ru-RU"/>
        </w:rPr>
        <w:t>это</w:t>
      </w:r>
      <w:r w:rsidRPr="00766968">
        <w:rPr>
          <w:lang w:val="ru-RU"/>
        </w:rPr>
        <w:t xml:space="preserve"> </w:t>
      </w:r>
      <w:r>
        <w:rPr>
          <w:lang w:val="ru-RU"/>
        </w:rPr>
        <w:t>означает</w:t>
      </w:r>
      <w:r w:rsidRPr="00766968">
        <w:rPr>
          <w:lang w:val="ru-RU"/>
        </w:rPr>
        <w:t xml:space="preserve">, </w:t>
      </w:r>
      <w:r>
        <w:rPr>
          <w:lang w:val="ru-RU"/>
        </w:rPr>
        <w:t>что</w:t>
      </w:r>
      <w:r w:rsidRPr="00766968">
        <w:rPr>
          <w:lang w:val="ru-RU"/>
        </w:rPr>
        <w:t xml:space="preserve"> </w:t>
      </w:r>
      <w:r>
        <w:rPr>
          <w:lang w:val="ru-RU"/>
        </w:rPr>
        <w:t>данную</w:t>
      </w:r>
      <w:r w:rsidRPr="00766968">
        <w:rPr>
          <w:lang w:val="ru-RU"/>
        </w:rPr>
        <w:t xml:space="preserve"> </w:t>
      </w:r>
      <w:r>
        <w:rPr>
          <w:lang w:val="ru-RU"/>
        </w:rPr>
        <w:t>сумму</w:t>
      </w:r>
      <w:r w:rsidRPr="00766968">
        <w:rPr>
          <w:lang w:val="ru-RU"/>
        </w:rPr>
        <w:t xml:space="preserve"> </w:t>
      </w:r>
      <w:r>
        <w:rPr>
          <w:lang w:val="ru-RU"/>
        </w:rPr>
        <w:t>не</w:t>
      </w:r>
      <w:r w:rsidRPr="00766968">
        <w:rPr>
          <w:lang w:val="ru-RU"/>
        </w:rPr>
        <w:t xml:space="preserve"> </w:t>
      </w:r>
      <w:r>
        <w:rPr>
          <w:lang w:val="ru-RU"/>
        </w:rPr>
        <w:t>нужно</w:t>
      </w:r>
      <w:r w:rsidRPr="00766968">
        <w:rPr>
          <w:lang w:val="ru-RU"/>
        </w:rPr>
        <w:t xml:space="preserve"> </w:t>
      </w:r>
      <w:r>
        <w:rPr>
          <w:lang w:val="ru-RU"/>
        </w:rPr>
        <w:t>будет</w:t>
      </w:r>
      <w:r w:rsidRPr="00766968">
        <w:rPr>
          <w:lang w:val="ru-RU"/>
        </w:rPr>
        <w:t xml:space="preserve"> </w:t>
      </w:r>
      <w:r>
        <w:rPr>
          <w:lang w:val="ru-RU"/>
        </w:rPr>
        <w:t>брать</w:t>
      </w:r>
      <w:r w:rsidRPr="00766968">
        <w:rPr>
          <w:lang w:val="ru-RU"/>
        </w:rPr>
        <w:t xml:space="preserve"> </w:t>
      </w:r>
      <w:r>
        <w:rPr>
          <w:lang w:val="ru-RU"/>
        </w:rPr>
        <w:t>из</w:t>
      </w:r>
      <w:r w:rsidRPr="00766968">
        <w:rPr>
          <w:lang w:val="ru-RU"/>
        </w:rPr>
        <w:t xml:space="preserve"> </w:t>
      </w:r>
      <w:r>
        <w:rPr>
          <w:lang w:val="ru-RU"/>
        </w:rPr>
        <w:t>резервов</w:t>
      </w:r>
      <w:r w:rsidRPr="0073062C">
        <w:rPr>
          <w:lang w:val="ru-RU"/>
        </w:rPr>
        <w:t xml:space="preserve">.  </w:t>
      </w:r>
    </w:p>
    <w:p w:rsidR="00D73A13" w:rsidRPr="0073062C" w:rsidRDefault="00D73A13" w:rsidP="00D73A13">
      <w:pPr>
        <w:pStyle w:val="ONUME"/>
        <w:numPr>
          <w:ilvl w:val="0"/>
          <w:numId w:val="21"/>
        </w:numPr>
        <w:rPr>
          <w:color w:val="030000"/>
          <w:lang w:val="ru-RU"/>
        </w:rPr>
      </w:pPr>
      <w:r>
        <w:rPr>
          <w:lang w:val="ru-RU"/>
        </w:rPr>
        <w:t>Делегация</w:t>
      </w:r>
      <w:r w:rsidRPr="00766968">
        <w:rPr>
          <w:lang w:val="ru-RU"/>
        </w:rPr>
        <w:t xml:space="preserve"> </w:t>
      </w:r>
      <w:r>
        <w:rPr>
          <w:lang w:val="ru-RU"/>
        </w:rPr>
        <w:t>Японии</w:t>
      </w:r>
      <w:r w:rsidRPr="00766968">
        <w:rPr>
          <w:lang w:val="ru-RU"/>
        </w:rPr>
        <w:t xml:space="preserve"> </w:t>
      </w:r>
      <w:r>
        <w:rPr>
          <w:lang w:val="ru-RU"/>
        </w:rPr>
        <w:t>напомнила</w:t>
      </w:r>
      <w:r w:rsidRPr="00766968">
        <w:rPr>
          <w:lang w:val="ru-RU"/>
        </w:rPr>
        <w:t xml:space="preserve">, </w:t>
      </w:r>
      <w:r>
        <w:rPr>
          <w:lang w:val="ru-RU"/>
        </w:rPr>
        <w:t>что</w:t>
      </w:r>
      <w:r w:rsidRPr="00766968">
        <w:rPr>
          <w:lang w:val="ru-RU"/>
        </w:rPr>
        <w:t xml:space="preserve"> </w:t>
      </w:r>
      <w:r>
        <w:rPr>
          <w:lang w:val="ru-RU"/>
        </w:rPr>
        <w:t>на</w:t>
      </w:r>
      <w:r w:rsidRPr="00766968">
        <w:rPr>
          <w:lang w:val="ru-RU"/>
        </w:rPr>
        <w:t xml:space="preserve"> </w:t>
      </w:r>
      <w:r>
        <w:rPr>
          <w:lang w:val="ru-RU"/>
        </w:rPr>
        <w:t>своей</w:t>
      </w:r>
      <w:r w:rsidRPr="00766968">
        <w:rPr>
          <w:lang w:val="ru-RU"/>
        </w:rPr>
        <w:t xml:space="preserve"> </w:t>
      </w:r>
      <w:r>
        <w:rPr>
          <w:lang w:val="ru-RU"/>
        </w:rPr>
        <w:t>двадцать</w:t>
      </w:r>
      <w:r w:rsidRPr="00766968">
        <w:rPr>
          <w:lang w:val="ru-RU"/>
        </w:rPr>
        <w:t xml:space="preserve"> </w:t>
      </w:r>
      <w:r>
        <w:rPr>
          <w:lang w:val="ru-RU"/>
        </w:rPr>
        <w:t>первой</w:t>
      </w:r>
      <w:r w:rsidRPr="00766968">
        <w:rPr>
          <w:lang w:val="ru-RU"/>
        </w:rPr>
        <w:t xml:space="preserve"> </w:t>
      </w:r>
      <w:r>
        <w:rPr>
          <w:lang w:val="ru-RU"/>
        </w:rPr>
        <w:t>сессии</w:t>
      </w:r>
      <w:r w:rsidRPr="00766968">
        <w:rPr>
          <w:lang w:val="ru-RU"/>
        </w:rPr>
        <w:t xml:space="preserve"> </w:t>
      </w:r>
      <w:r>
        <w:rPr>
          <w:lang w:val="ru-RU"/>
        </w:rPr>
        <w:t>КПБ</w:t>
      </w:r>
      <w:r w:rsidRPr="00766968">
        <w:rPr>
          <w:lang w:val="ru-RU"/>
        </w:rPr>
        <w:t xml:space="preserve"> </w:t>
      </w:r>
      <w:r>
        <w:rPr>
          <w:lang w:val="ru-RU"/>
        </w:rPr>
        <w:t>просил</w:t>
      </w:r>
      <w:r w:rsidRPr="00766968">
        <w:rPr>
          <w:lang w:val="ru-RU"/>
        </w:rPr>
        <w:t xml:space="preserve"> </w:t>
      </w:r>
      <w:r>
        <w:rPr>
          <w:lang w:val="ru-RU"/>
        </w:rPr>
        <w:t>Секретариат</w:t>
      </w:r>
      <w:r w:rsidRPr="00766968">
        <w:rPr>
          <w:lang w:val="ru-RU"/>
        </w:rPr>
        <w:t xml:space="preserve"> </w:t>
      </w:r>
      <w:r>
        <w:rPr>
          <w:lang w:val="ru-RU"/>
        </w:rPr>
        <w:t>доложить</w:t>
      </w:r>
      <w:r w:rsidRPr="00766968">
        <w:rPr>
          <w:lang w:val="ru-RU"/>
        </w:rPr>
        <w:t xml:space="preserve"> </w:t>
      </w:r>
      <w:r>
        <w:rPr>
          <w:lang w:val="ru-RU"/>
        </w:rPr>
        <w:t>о</w:t>
      </w:r>
      <w:r w:rsidRPr="00766968">
        <w:rPr>
          <w:lang w:val="ru-RU"/>
        </w:rPr>
        <w:t xml:space="preserve"> </w:t>
      </w:r>
      <w:r>
        <w:rPr>
          <w:lang w:val="ru-RU"/>
        </w:rPr>
        <w:t>полученной</w:t>
      </w:r>
      <w:r w:rsidRPr="00766968">
        <w:rPr>
          <w:lang w:val="ru-RU"/>
        </w:rPr>
        <w:t xml:space="preserve"> </w:t>
      </w:r>
      <w:r>
        <w:rPr>
          <w:lang w:val="ru-RU"/>
        </w:rPr>
        <w:t>экономии</w:t>
      </w:r>
      <w:r w:rsidRPr="00766968">
        <w:rPr>
          <w:lang w:val="ru-RU"/>
        </w:rPr>
        <w:t xml:space="preserve">, </w:t>
      </w:r>
      <w:r>
        <w:rPr>
          <w:lang w:val="ru-RU"/>
        </w:rPr>
        <w:t>в</w:t>
      </w:r>
      <w:r w:rsidRPr="00766968">
        <w:rPr>
          <w:lang w:val="ru-RU"/>
        </w:rPr>
        <w:t xml:space="preserve"> </w:t>
      </w:r>
      <w:r>
        <w:rPr>
          <w:lang w:val="ru-RU"/>
        </w:rPr>
        <w:t>том</w:t>
      </w:r>
      <w:r w:rsidRPr="00766968">
        <w:rPr>
          <w:lang w:val="ru-RU"/>
        </w:rPr>
        <w:t xml:space="preserve"> </w:t>
      </w:r>
      <w:r>
        <w:rPr>
          <w:lang w:val="ru-RU"/>
        </w:rPr>
        <w:t>числе</w:t>
      </w:r>
      <w:r w:rsidRPr="00766968">
        <w:rPr>
          <w:lang w:val="ru-RU"/>
        </w:rPr>
        <w:t xml:space="preserve"> </w:t>
      </w:r>
      <w:r>
        <w:rPr>
          <w:lang w:val="ru-RU"/>
        </w:rPr>
        <w:t>посредством</w:t>
      </w:r>
      <w:r w:rsidRPr="00766968">
        <w:rPr>
          <w:lang w:val="ru-RU"/>
        </w:rPr>
        <w:t xml:space="preserve"> </w:t>
      </w:r>
      <w:r>
        <w:rPr>
          <w:lang w:val="ru-RU"/>
        </w:rPr>
        <w:t>улучшенного</w:t>
      </w:r>
      <w:r w:rsidRPr="00766968">
        <w:rPr>
          <w:lang w:val="ru-RU"/>
        </w:rPr>
        <w:t xml:space="preserve"> </w:t>
      </w:r>
      <w:r>
        <w:rPr>
          <w:lang w:val="ru-RU"/>
        </w:rPr>
        <w:t>управления</w:t>
      </w:r>
      <w:r w:rsidRPr="0073062C">
        <w:rPr>
          <w:lang w:val="ru-RU"/>
        </w:rPr>
        <w:t xml:space="preserve"> </w:t>
      </w:r>
      <w:r>
        <w:rPr>
          <w:lang w:val="ru-RU"/>
        </w:rPr>
        <w:t>финансами</w:t>
      </w:r>
      <w:r w:rsidRPr="0073062C">
        <w:rPr>
          <w:lang w:val="ru-RU"/>
        </w:rPr>
        <w:t xml:space="preserve">, </w:t>
      </w:r>
      <w:r>
        <w:rPr>
          <w:lang w:val="ru-RU"/>
        </w:rPr>
        <w:t>и представить подробные сведения об обесценении и капитализации расходов, связанных с проектами.  Делегация</w:t>
      </w:r>
      <w:r w:rsidRPr="00766968">
        <w:rPr>
          <w:lang w:val="ru-RU"/>
        </w:rPr>
        <w:t xml:space="preserve"> </w:t>
      </w:r>
      <w:r>
        <w:rPr>
          <w:lang w:val="ru-RU"/>
        </w:rPr>
        <w:t>отметила</w:t>
      </w:r>
      <w:r w:rsidRPr="00766968">
        <w:rPr>
          <w:lang w:val="ru-RU"/>
        </w:rPr>
        <w:t xml:space="preserve"> </w:t>
      </w:r>
      <w:r>
        <w:rPr>
          <w:lang w:val="ru-RU"/>
        </w:rPr>
        <w:t>тот</w:t>
      </w:r>
      <w:r w:rsidRPr="00766968">
        <w:rPr>
          <w:lang w:val="ru-RU"/>
        </w:rPr>
        <w:t xml:space="preserve"> </w:t>
      </w:r>
      <w:r>
        <w:rPr>
          <w:lang w:val="ru-RU"/>
        </w:rPr>
        <w:t>факт</w:t>
      </w:r>
      <w:r w:rsidRPr="00766968">
        <w:rPr>
          <w:lang w:val="ru-RU"/>
        </w:rPr>
        <w:t xml:space="preserve">, </w:t>
      </w:r>
      <w:r>
        <w:rPr>
          <w:lang w:val="ru-RU"/>
        </w:rPr>
        <w:t>что</w:t>
      </w:r>
      <w:r w:rsidRPr="00766968">
        <w:rPr>
          <w:lang w:val="ru-RU"/>
        </w:rPr>
        <w:t xml:space="preserve"> </w:t>
      </w:r>
      <w:r>
        <w:rPr>
          <w:lang w:val="ru-RU"/>
        </w:rPr>
        <w:t>трудно</w:t>
      </w:r>
      <w:r w:rsidRPr="00766968">
        <w:rPr>
          <w:lang w:val="ru-RU"/>
        </w:rPr>
        <w:t xml:space="preserve"> </w:t>
      </w:r>
      <w:r>
        <w:rPr>
          <w:lang w:val="ru-RU"/>
        </w:rPr>
        <w:t>проводить</w:t>
      </w:r>
      <w:r w:rsidRPr="00766968">
        <w:rPr>
          <w:lang w:val="ru-RU"/>
        </w:rPr>
        <w:t xml:space="preserve"> </w:t>
      </w:r>
      <w:r>
        <w:rPr>
          <w:lang w:val="ru-RU"/>
        </w:rPr>
        <w:t>различие</w:t>
      </w:r>
      <w:r w:rsidRPr="00766968">
        <w:rPr>
          <w:lang w:val="ru-RU"/>
        </w:rPr>
        <w:t xml:space="preserve"> </w:t>
      </w:r>
      <w:r>
        <w:rPr>
          <w:lang w:val="ru-RU"/>
        </w:rPr>
        <w:t>между</w:t>
      </w:r>
      <w:r w:rsidRPr="00766968">
        <w:rPr>
          <w:lang w:val="ru-RU"/>
        </w:rPr>
        <w:t xml:space="preserve"> </w:t>
      </w:r>
      <w:r>
        <w:rPr>
          <w:lang w:val="ru-RU"/>
        </w:rPr>
        <w:t>экономией</w:t>
      </w:r>
      <w:r w:rsidRPr="00766968">
        <w:rPr>
          <w:lang w:val="ru-RU"/>
        </w:rPr>
        <w:t xml:space="preserve">, </w:t>
      </w:r>
      <w:r>
        <w:rPr>
          <w:lang w:val="ru-RU"/>
        </w:rPr>
        <w:t>связанной</w:t>
      </w:r>
      <w:r w:rsidRPr="00766968">
        <w:rPr>
          <w:lang w:val="ru-RU"/>
        </w:rPr>
        <w:t xml:space="preserve"> </w:t>
      </w:r>
      <w:r>
        <w:rPr>
          <w:lang w:val="ru-RU"/>
        </w:rPr>
        <w:t>с</w:t>
      </w:r>
      <w:r w:rsidRPr="00766968">
        <w:rPr>
          <w:lang w:val="ru-RU"/>
        </w:rPr>
        <w:t xml:space="preserve"> </w:t>
      </w:r>
      <w:r>
        <w:rPr>
          <w:lang w:val="ru-RU"/>
        </w:rPr>
        <w:t>проектами, и другой экономией, имеющей отношение к регулярному бюджету, и отчитываться по ним отдельно.  Учитывая</w:t>
      </w:r>
      <w:r w:rsidRPr="00766968">
        <w:rPr>
          <w:lang w:val="ru-RU"/>
        </w:rPr>
        <w:t xml:space="preserve"> </w:t>
      </w:r>
      <w:r>
        <w:rPr>
          <w:lang w:val="ru-RU"/>
        </w:rPr>
        <w:t>эту</w:t>
      </w:r>
      <w:r w:rsidRPr="00766968">
        <w:rPr>
          <w:lang w:val="ru-RU"/>
        </w:rPr>
        <w:t xml:space="preserve"> </w:t>
      </w:r>
      <w:r>
        <w:rPr>
          <w:lang w:val="ru-RU"/>
        </w:rPr>
        <w:t>трудность</w:t>
      </w:r>
      <w:r w:rsidRPr="00766968">
        <w:rPr>
          <w:lang w:val="ru-RU"/>
        </w:rPr>
        <w:t xml:space="preserve">, </w:t>
      </w:r>
      <w:r>
        <w:rPr>
          <w:lang w:val="ru-RU"/>
        </w:rPr>
        <w:t>делегация</w:t>
      </w:r>
      <w:r w:rsidRPr="00766968">
        <w:rPr>
          <w:lang w:val="ru-RU"/>
        </w:rPr>
        <w:t xml:space="preserve"> </w:t>
      </w:r>
      <w:r>
        <w:rPr>
          <w:lang w:val="ru-RU"/>
        </w:rPr>
        <w:t>просит</w:t>
      </w:r>
      <w:r w:rsidRPr="00766968">
        <w:rPr>
          <w:lang w:val="ru-RU"/>
        </w:rPr>
        <w:t xml:space="preserve"> </w:t>
      </w:r>
      <w:r>
        <w:rPr>
          <w:lang w:val="ru-RU"/>
        </w:rPr>
        <w:t>Секретариат</w:t>
      </w:r>
      <w:r w:rsidRPr="00766968">
        <w:rPr>
          <w:lang w:val="ru-RU"/>
        </w:rPr>
        <w:t xml:space="preserve"> </w:t>
      </w:r>
      <w:r>
        <w:rPr>
          <w:lang w:val="ru-RU"/>
        </w:rPr>
        <w:t>доложить</w:t>
      </w:r>
      <w:r w:rsidRPr="00766968">
        <w:rPr>
          <w:lang w:val="ru-RU"/>
        </w:rPr>
        <w:t xml:space="preserve"> </w:t>
      </w:r>
      <w:r>
        <w:rPr>
          <w:lang w:val="ru-RU"/>
        </w:rPr>
        <w:t>об</w:t>
      </w:r>
      <w:r w:rsidRPr="00766968">
        <w:rPr>
          <w:lang w:val="ru-RU"/>
        </w:rPr>
        <w:t xml:space="preserve"> </w:t>
      </w:r>
      <w:r>
        <w:rPr>
          <w:lang w:val="ru-RU"/>
        </w:rPr>
        <w:t>экономии</w:t>
      </w:r>
      <w:r w:rsidRPr="0073062C">
        <w:rPr>
          <w:lang w:val="ru-RU"/>
        </w:rPr>
        <w:t xml:space="preserve"> </w:t>
      </w:r>
      <w:r>
        <w:rPr>
          <w:lang w:val="ru-RU"/>
        </w:rPr>
        <w:t>в количественном выражении с учетом общего контекста экономии в целом.  Она</w:t>
      </w:r>
      <w:r w:rsidRPr="00766968">
        <w:rPr>
          <w:lang w:val="ru-RU"/>
        </w:rPr>
        <w:t xml:space="preserve"> </w:t>
      </w:r>
      <w:r>
        <w:rPr>
          <w:lang w:val="ru-RU"/>
        </w:rPr>
        <w:t>также</w:t>
      </w:r>
      <w:r w:rsidRPr="00766968">
        <w:rPr>
          <w:lang w:val="ru-RU"/>
        </w:rPr>
        <w:t xml:space="preserve"> </w:t>
      </w:r>
      <w:r>
        <w:rPr>
          <w:lang w:val="ru-RU"/>
        </w:rPr>
        <w:t>подчеркнула</w:t>
      </w:r>
      <w:r w:rsidRPr="00766968">
        <w:rPr>
          <w:lang w:val="ru-RU"/>
        </w:rPr>
        <w:t xml:space="preserve">, </w:t>
      </w:r>
      <w:r>
        <w:rPr>
          <w:lang w:val="ru-RU"/>
        </w:rPr>
        <w:t>что</w:t>
      </w:r>
      <w:r w:rsidRPr="00766968">
        <w:rPr>
          <w:lang w:val="ru-RU"/>
        </w:rPr>
        <w:t xml:space="preserve"> </w:t>
      </w:r>
      <w:r>
        <w:rPr>
          <w:lang w:val="ru-RU"/>
        </w:rPr>
        <w:t>такую</w:t>
      </w:r>
      <w:r w:rsidRPr="00766968">
        <w:rPr>
          <w:lang w:val="ru-RU"/>
        </w:rPr>
        <w:t xml:space="preserve"> </w:t>
      </w:r>
      <w:r>
        <w:rPr>
          <w:lang w:val="ru-RU"/>
        </w:rPr>
        <w:t>экономию</w:t>
      </w:r>
      <w:r w:rsidRPr="00766968">
        <w:rPr>
          <w:lang w:val="ru-RU"/>
        </w:rPr>
        <w:t xml:space="preserve"> </w:t>
      </w:r>
      <w:r>
        <w:rPr>
          <w:lang w:val="ru-RU"/>
        </w:rPr>
        <w:t>следует сохранять на всем протяжении периода осуществления ГПКР в соответствии с решением, принятым на прошлой сессии КПБ</w:t>
      </w:r>
      <w:r w:rsidRPr="0073062C">
        <w:rPr>
          <w:lang w:val="ru-RU"/>
        </w:rPr>
        <w:t xml:space="preserve">. </w:t>
      </w:r>
    </w:p>
    <w:p w:rsidR="00D73A13" w:rsidRPr="0073062C" w:rsidRDefault="00D73A13" w:rsidP="00D73A13">
      <w:pPr>
        <w:pStyle w:val="ONUME"/>
        <w:numPr>
          <w:ilvl w:val="0"/>
          <w:numId w:val="21"/>
        </w:numPr>
        <w:rPr>
          <w:color w:val="030000"/>
          <w:lang w:val="ru-RU"/>
        </w:rPr>
      </w:pPr>
      <w:r>
        <w:rPr>
          <w:lang w:val="ru-RU"/>
        </w:rPr>
        <w:lastRenderedPageBreak/>
        <w:t>Секретариат</w:t>
      </w:r>
      <w:r w:rsidRPr="00766968">
        <w:rPr>
          <w:lang w:val="ru-RU"/>
        </w:rPr>
        <w:t xml:space="preserve"> </w:t>
      </w:r>
      <w:r>
        <w:rPr>
          <w:lang w:val="ru-RU"/>
        </w:rPr>
        <w:t>пояснил</w:t>
      </w:r>
      <w:r w:rsidRPr="00766968">
        <w:rPr>
          <w:lang w:val="ru-RU"/>
        </w:rPr>
        <w:t xml:space="preserve">, </w:t>
      </w:r>
      <w:r>
        <w:rPr>
          <w:lang w:val="ru-RU"/>
        </w:rPr>
        <w:t>что</w:t>
      </w:r>
      <w:r w:rsidRPr="00766968">
        <w:rPr>
          <w:lang w:val="ru-RU"/>
        </w:rPr>
        <w:t xml:space="preserve"> </w:t>
      </w:r>
      <w:r>
        <w:rPr>
          <w:lang w:val="ru-RU"/>
        </w:rPr>
        <w:t>одна</w:t>
      </w:r>
      <w:r w:rsidRPr="00766968">
        <w:rPr>
          <w:lang w:val="ru-RU"/>
        </w:rPr>
        <w:t xml:space="preserve"> </w:t>
      </w:r>
      <w:r>
        <w:rPr>
          <w:lang w:val="ru-RU"/>
        </w:rPr>
        <w:t>из</w:t>
      </w:r>
      <w:r w:rsidRPr="00766968">
        <w:rPr>
          <w:lang w:val="ru-RU"/>
        </w:rPr>
        <w:t xml:space="preserve"> </w:t>
      </w:r>
      <w:r>
        <w:rPr>
          <w:lang w:val="ru-RU"/>
        </w:rPr>
        <w:t>причин</w:t>
      </w:r>
      <w:r w:rsidRPr="00766968">
        <w:rPr>
          <w:lang w:val="ru-RU"/>
        </w:rPr>
        <w:t xml:space="preserve">, </w:t>
      </w:r>
      <w:r>
        <w:rPr>
          <w:lang w:val="ru-RU"/>
        </w:rPr>
        <w:t>по</w:t>
      </w:r>
      <w:r w:rsidRPr="00766968">
        <w:rPr>
          <w:lang w:val="ru-RU"/>
        </w:rPr>
        <w:t xml:space="preserve"> </w:t>
      </w:r>
      <w:r>
        <w:rPr>
          <w:lang w:val="ru-RU"/>
        </w:rPr>
        <w:t>которой</w:t>
      </w:r>
      <w:r w:rsidRPr="00766968">
        <w:rPr>
          <w:lang w:val="ru-RU"/>
        </w:rPr>
        <w:t xml:space="preserve"> </w:t>
      </w:r>
      <w:r>
        <w:rPr>
          <w:lang w:val="ru-RU"/>
        </w:rPr>
        <w:t>достигнут</w:t>
      </w:r>
      <w:r w:rsidRPr="00766968">
        <w:rPr>
          <w:lang w:val="ru-RU"/>
        </w:rPr>
        <w:t xml:space="preserve"> </w:t>
      </w:r>
      <w:r>
        <w:rPr>
          <w:lang w:val="ru-RU"/>
        </w:rPr>
        <w:t>незначительный</w:t>
      </w:r>
      <w:r w:rsidRPr="00766968">
        <w:rPr>
          <w:lang w:val="ru-RU"/>
        </w:rPr>
        <w:t xml:space="preserve"> </w:t>
      </w:r>
      <w:r>
        <w:rPr>
          <w:lang w:val="ru-RU"/>
        </w:rPr>
        <w:t>прогресс</w:t>
      </w:r>
      <w:r w:rsidRPr="00766968">
        <w:rPr>
          <w:lang w:val="ru-RU"/>
        </w:rPr>
        <w:t xml:space="preserve"> </w:t>
      </w:r>
      <w:r>
        <w:rPr>
          <w:lang w:val="ru-RU"/>
        </w:rPr>
        <w:t>в</w:t>
      </w:r>
      <w:r w:rsidRPr="00766968">
        <w:rPr>
          <w:lang w:val="ru-RU"/>
        </w:rPr>
        <w:t xml:space="preserve"> </w:t>
      </w:r>
      <w:r>
        <w:rPr>
          <w:lang w:val="ru-RU"/>
        </w:rPr>
        <w:t>осуществлении</w:t>
      </w:r>
      <w:r w:rsidRPr="00766968">
        <w:rPr>
          <w:lang w:val="ru-RU"/>
        </w:rPr>
        <w:t xml:space="preserve"> </w:t>
      </w:r>
      <w:r>
        <w:rPr>
          <w:lang w:val="ru-RU"/>
        </w:rPr>
        <w:t>проектов</w:t>
      </w:r>
      <w:r w:rsidRPr="00766968">
        <w:rPr>
          <w:lang w:val="ru-RU"/>
        </w:rPr>
        <w:t xml:space="preserve">, </w:t>
      </w:r>
      <w:r>
        <w:rPr>
          <w:lang w:val="ru-RU"/>
        </w:rPr>
        <w:t>заключается</w:t>
      </w:r>
      <w:r w:rsidRPr="00766968">
        <w:rPr>
          <w:lang w:val="ru-RU"/>
        </w:rPr>
        <w:t xml:space="preserve"> </w:t>
      </w:r>
      <w:r>
        <w:rPr>
          <w:lang w:val="ru-RU"/>
        </w:rPr>
        <w:t>в</w:t>
      </w:r>
      <w:r w:rsidRPr="00766968">
        <w:rPr>
          <w:lang w:val="ru-RU"/>
        </w:rPr>
        <w:t xml:space="preserve"> </w:t>
      </w:r>
      <w:r>
        <w:rPr>
          <w:lang w:val="ru-RU"/>
        </w:rPr>
        <w:t>том</w:t>
      </w:r>
      <w:r w:rsidRPr="00766968">
        <w:rPr>
          <w:lang w:val="ru-RU"/>
        </w:rPr>
        <w:t xml:space="preserve">, </w:t>
      </w:r>
      <w:r>
        <w:rPr>
          <w:lang w:val="ru-RU"/>
        </w:rPr>
        <w:t>что</w:t>
      </w:r>
      <w:r w:rsidRPr="00766968">
        <w:rPr>
          <w:lang w:val="ru-RU"/>
        </w:rPr>
        <w:t xml:space="preserve"> </w:t>
      </w:r>
      <w:r>
        <w:rPr>
          <w:lang w:val="ru-RU"/>
        </w:rPr>
        <w:t>Секретариат</w:t>
      </w:r>
      <w:r w:rsidRPr="00766968">
        <w:rPr>
          <w:lang w:val="ru-RU"/>
        </w:rPr>
        <w:t xml:space="preserve"> </w:t>
      </w:r>
      <w:r>
        <w:rPr>
          <w:lang w:val="ru-RU"/>
        </w:rPr>
        <w:t>сосредоточил внимание на решении тех самых вопросов, которые были поставлены НККН и государствами-членами.  Что</w:t>
      </w:r>
      <w:r w:rsidRPr="00766968">
        <w:rPr>
          <w:lang w:val="ru-RU"/>
        </w:rPr>
        <w:t xml:space="preserve"> </w:t>
      </w:r>
      <w:r>
        <w:rPr>
          <w:lang w:val="ru-RU"/>
        </w:rPr>
        <w:t>касается</w:t>
      </w:r>
      <w:r w:rsidRPr="00766968">
        <w:rPr>
          <w:lang w:val="ru-RU"/>
        </w:rPr>
        <w:t xml:space="preserve"> </w:t>
      </w:r>
      <w:r>
        <w:rPr>
          <w:lang w:val="ru-RU"/>
        </w:rPr>
        <w:t>управления</w:t>
      </w:r>
      <w:r w:rsidRPr="00766968">
        <w:rPr>
          <w:lang w:val="ru-RU"/>
        </w:rPr>
        <w:t xml:space="preserve">, </w:t>
      </w:r>
      <w:r>
        <w:rPr>
          <w:lang w:val="ru-RU"/>
        </w:rPr>
        <w:t>то</w:t>
      </w:r>
      <w:r w:rsidRPr="00766968">
        <w:rPr>
          <w:lang w:val="ru-RU"/>
        </w:rPr>
        <w:t xml:space="preserve"> </w:t>
      </w:r>
      <w:r>
        <w:rPr>
          <w:lang w:val="ru-RU"/>
        </w:rPr>
        <w:t>создана</w:t>
      </w:r>
      <w:r w:rsidRPr="00766968">
        <w:rPr>
          <w:lang w:val="ru-RU"/>
        </w:rPr>
        <w:t xml:space="preserve"> </w:t>
      </w:r>
      <w:r>
        <w:rPr>
          <w:lang w:val="ru-RU"/>
        </w:rPr>
        <w:t>гораздо</w:t>
      </w:r>
      <w:r w:rsidRPr="00766968">
        <w:rPr>
          <w:lang w:val="ru-RU"/>
        </w:rPr>
        <w:t xml:space="preserve"> </w:t>
      </w:r>
      <w:r>
        <w:rPr>
          <w:lang w:val="ru-RU"/>
        </w:rPr>
        <w:t>более</w:t>
      </w:r>
      <w:r w:rsidRPr="00766968">
        <w:rPr>
          <w:lang w:val="ru-RU"/>
        </w:rPr>
        <w:t xml:space="preserve"> </w:t>
      </w:r>
      <w:r>
        <w:rPr>
          <w:lang w:val="ru-RU"/>
        </w:rPr>
        <w:t>крепкая</w:t>
      </w:r>
      <w:r w:rsidRPr="00766968">
        <w:rPr>
          <w:lang w:val="ru-RU"/>
        </w:rPr>
        <w:t xml:space="preserve"> </w:t>
      </w:r>
      <w:r>
        <w:rPr>
          <w:lang w:val="ru-RU"/>
        </w:rPr>
        <w:t>структура</w:t>
      </w:r>
      <w:r w:rsidRPr="00766968">
        <w:rPr>
          <w:lang w:val="ru-RU"/>
        </w:rPr>
        <w:t xml:space="preserve"> </w:t>
      </w:r>
      <w:r>
        <w:rPr>
          <w:lang w:val="ru-RU"/>
        </w:rPr>
        <w:t>управления</w:t>
      </w:r>
      <w:r w:rsidRPr="00766968">
        <w:rPr>
          <w:lang w:val="ru-RU"/>
        </w:rPr>
        <w:t xml:space="preserve"> </w:t>
      </w:r>
      <w:r>
        <w:rPr>
          <w:lang w:val="ru-RU"/>
        </w:rPr>
        <w:t>для</w:t>
      </w:r>
      <w:r w:rsidRPr="00766968">
        <w:rPr>
          <w:lang w:val="ru-RU"/>
        </w:rPr>
        <w:t xml:space="preserve"> </w:t>
      </w:r>
      <w:r>
        <w:rPr>
          <w:lang w:val="ru-RU"/>
        </w:rPr>
        <w:t>всех</w:t>
      </w:r>
      <w:r w:rsidRPr="00766968">
        <w:rPr>
          <w:lang w:val="ru-RU"/>
        </w:rPr>
        <w:t xml:space="preserve"> </w:t>
      </w:r>
      <w:r>
        <w:rPr>
          <w:lang w:val="ru-RU"/>
        </w:rPr>
        <w:t>проектов</w:t>
      </w:r>
      <w:r w:rsidRPr="00766968">
        <w:rPr>
          <w:lang w:val="ru-RU"/>
        </w:rPr>
        <w:t xml:space="preserve"> </w:t>
      </w:r>
      <w:r>
        <w:rPr>
          <w:lang w:val="ru-RU"/>
        </w:rPr>
        <w:t>с</w:t>
      </w:r>
      <w:r w:rsidRPr="00766968">
        <w:rPr>
          <w:lang w:val="ru-RU"/>
        </w:rPr>
        <w:t xml:space="preserve"> </w:t>
      </w:r>
      <w:r>
        <w:rPr>
          <w:lang w:val="ru-RU"/>
        </w:rPr>
        <w:t>установлением</w:t>
      </w:r>
      <w:r w:rsidRPr="00766968">
        <w:rPr>
          <w:lang w:val="ru-RU"/>
        </w:rPr>
        <w:t xml:space="preserve"> </w:t>
      </w:r>
      <w:r>
        <w:rPr>
          <w:lang w:val="ru-RU"/>
        </w:rPr>
        <w:t>советов</w:t>
      </w:r>
      <w:r w:rsidRPr="00766968">
        <w:rPr>
          <w:lang w:val="ru-RU"/>
        </w:rPr>
        <w:t xml:space="preserve"> </w:t>
      </w:r>
      <w:r>
        <w:rPr>
          <w:lang w:val="ru-RU"/>
        </w:rPr>
        <w:t>по</w:t>
      </w:r>
      <w:r w:rsidRPr="00766968">
        <w:rPr>
          <w:lang w:val="ru-RU"/>
        </w:rPr>
        <w:t xml:space="preserve"> </w:t>
      </w:r>
      <w:r>
        <w:rPr>
          <w:lang w:val="ru-RU"/>
        </w:rPr>
        <w:t>проектам</w:t>
      </w:r>
      <w:r w:rsidRPr="00766968">
        <w:rPr>
          <w:lang w:val="ru-RU"/>
        </w:rPr>
        <w:t xml:space="preserve"> </w:t>
      </w:r>
      <w:r>
        <w:rPr>
          <w:lang w:val="ru-RU"/>
        </w:rPr>
        <w:t>и</w:t>
      </w:r>
      <w:r w:rsidRPr="00766968">
        <w:rPr>
          <w:lang w:val="ru-RU"/>
        </w:rPr>
        <w:t xml:space="preserve"> </w:t>
      </w:r>
      <w:r>
        <w:rPr>
          <w:lang w:val="ru-RU"/>
        </w:rPr>
        <w:t>того</w:t>
      </w:r>
      <w:r w:rsidRPr="00766968">
        <w:rPr>
          <w:lang w:val="ru-RU"/>
        </w:rPr>
        <w:t xml:space="preserve">, </w:t>
      </w:r>
      <w:r>
        <w:rPr>
          <w:lang w:val="ru-RU"/>
        </w:rPr>
        <w:t>как</w:t>
      </w:r>
      <w:r w:rsidRPr="00766968">
        <w:rPr>
          <w:lang w:val="ru-RU"/>
        </w:rPr>
        <w:t xml:space="preserve"> </w:t>
      </w:r>
      <w:r>
        <w:rPr>
          <w:lang w:val="ru-RU"/>
        </w:rPr>
        <w:t>руководители проектов будут отчитываться перед советами по проектам</w:t>
      </w:r>
      <w:r w:rsidRPr="0073062C">
        <w:rPr>
          <w:lang w:val="ru-RU"/>
        </w:rPr>
        <w:t xml:space="preserve">.  </w:t>
      </w:r>
      <w:r>
        <w:rPr>
          <w:lang w:val="ru-RU"/>
        </w:rPr>
        <w:t>Создание</w:t>
      </w:r>
      <w:r w:rsidRPr="0073062C">
        <w:rPr>
          <w:lang w:val="ru-RU"/>
        </w:rPr>
        <w:t xml:space="preserve"> </w:t>
      </w:r>
      <w:r>
        <w:rPr>
          <w:lang w:val="ru-RU"/>
        </w:rPr>
        <w:t>структур</w:t>
      </w:r>
      <w:r w:rsidRPr="0073062C">
        <w:rPr>
          <w:lang w:val="ru-RU"/>
        </w:rPr>
        <w:t xml:space="preserve"> </w:t>
      </w:r>
      <w:r>
        <w:rPr>
          <w:lang w:val="ru-RU"/>
        </w:rPr>
        <w:t>управления</w:t>
      </w:r>
      <w:r w:rsidRPr="0073062C">
        <w:rPr>
          <w:lang w:val="ru-RU"/>
        </w:rPr>
        <w:t xml:space="preserve"> </w:t>
      </w:r>
      <w:r>
        <w:rPr>
          <w:lang w:val="ru-RU"/>
        </w:rPr>
        <w:t>потребовало</w:t>
      </w:r>
      <w:r w:rsidRPr="0073062C">
        <w:rPr>
          <w:lang w:val="ru-RU"/>
        </w:rPr>
        <w:t xml:space="preserve"> </w:t>
      </w:r>
      <w:r>
        <w:rPr>
          <w:lang w:val="ru-RU"/>
        </w:rPr>
        <w:t>некоторого</w:t>
      </w:r>
      <w:r w:rsidRPr="0073062C">
        <w:rPr>
          <w:lang w:val="ru-RU"/>
        </w:rPr>
        <w:t xml:space="preserve"> </w:t>
      </w:r>
      <w:r>
        <w:rPr>
          <w:lang w:val="ru-RU"/>
        </w:rPr>
        <w:t>времени.  Однако</w:t>
      </w:r>
      <w:r w:rsidRPr="00766968">
        <w:rPr>
          <w:lang w:val="ru-RU"/>
        </w:rPr>
        <w:t xml:space="preserve"> </w:t>
      </w:r>
      <w:r>
        <w:rPr>
          <w:lang w:val="ru-RU"/>
        </w:rPr>
        <w:t>Секретариат</w:t>
      </w:r>
      <w:r w:rsidRPr="00766968">
        <w:rPr>
          <w:lang w:val="ru-RU"/>
        </w:rPr>
        <w:t xml:space="preserve"> </w:t>
      </w:r>
      <w:r>
        <w:rPr>
          <w:lang w:val="ru-RU"/>
        </w:rPr>
        <w:t>заверяет</w:t>
      </w:r>
      <w:r w:rsidRPr="00766968">
        <w:rPr>
          <w:lang w:val="ru-RU"/>
        </w:rPr>
        <w:t xml:space="preserve"> </w:t>
      </w:r>
      <w:r>
        <w:rPr>
          <w:lang w:val="ru-RU"/>
        </w:rPr>
        <w:t>государства</w:t>
      </w:r>
      <w:r w:rsidRPr="00766968">
        <w:rPr>
          <w:lang w:val="ru-RU"/>
        </w:rPr>
        <w:t>-</w:t>
      </w:r>
      <w:r>
        <w:rPr>
          <w:lang w:val="ru-RU"/>
        </w:rPr>
        <w:t>члены</w:t>
      </w:r>
      <w:r w:rsidRPr="00766968">
        <w:rPr>
          <w:lang w:val="ru-RU"/>
        </w:rPr>
        <w:t xml:space="preserve"> </w:t>
      </w:r>
      <w:r>
        <w:rPr>
          <w:lang w:val="ru-RU"/>
        </w:rPr>
        <w:t>в</w:t>
      </w:r>
      <w:r w:rsidRPr="00766968">
        <w:rPr>
          <w:lang w:val="ru-RU"/>
        </w:rPr>
        <w:t xml:space="preserve"> </w:t>
      </w:r>
      <w:r>
        <w:rPr>
          <w:lang w:val="ru-RU"/>
        </w:rPr>
        <w:t>том, что все высказанные в его адрес просьбы и рекомендации будут выполнены.  Рекомендации</w:t>
      </w:r>
      <w:r w:rsidRPr="00766968">
        <w:rPr>
          <w:lang w:val="ru-RU"/>
        </w:rPr>
        <w:t xml:space="preserve"> </w:t>
      </w:r>
      <w:r>
        <w:rPr>
          <w:lang w:val="ru-RU"/>
        </w:rPr>
        <w:t>НККН</w:t>
      </w:r>
      <w:r w:rsidRPr="00766968">
        <w:rPr>
          <w:lang w:val="ru-RU"/>
        </w:rPr>
        <w:t xml:space="preserve"> </w:t>
      </w:r>
      <w:r>
        <w:rPr>
          <w:lang w:val="ru-RU"/>
        </w:rPr>
        <w:t>были</w:t>
      </w:r>
      <w:r w:rsidRPr="00766968">
        <w:rPr>
          <w:lang w:val="ru-RU"/>
        </w:rPr>
        <w:t xml:space="preserve"> </w:t>
      </w:r>
      <w:r>
        <w:rPr>
          <w:lang w:val="ru-RU"/>
        </w:rPr>
        <w:t>подробно</w:t>
      </w:r>
      <w:r w:rsidRPr="00766968">
        <w:rPr>
          <w:lang w:val="ru-RU"/>
        </w:rPr>
        <w:t xml:space="preserve"> </w:t>
      </w:r>
      <w:r>
        <w:rPr>
          <w:lang w:val="ru-RU"/>
        </w:rPr>
        <w:t>обсуждены</w:t>
      </w:r>
      <w:r w:rsidRPr="00766968">
        <w:rPr>
          <w:lang w:val="ru-RU"/>
        </w:rPr>
        <w:t xml:space="preserve"> </w:t>
      </w:r>
      <w:r>
        <w:rPr>
          <w:lang w:val="ru-RU"/>
        </w:rPr>
        <w:t>с</w:t>
      </w:r>
      <w:r w:rsidRPr="00766968">
        <w:rPr>
          <w:lang w:val="ru-RU"/>
        </w:rPr>
        <w:t xml:space="preserve"> </w:t>
      </w:r>
      <w:r>
        <w:rPr>
          <w:lang w:val="ru-RU"/>
        </w:rPr>
        <w:t>НККН</w:t>
      </w:r>
      <w:r w:rsidRPr="00766968">
        <w:rPr>
          <w:lang w:val="ru-RU"/>
        </w:rPr>
        <w:t xml:space="preserve"> </w:t>
      </w:r>
      <w:r>
        <w:rPr>
          <w:lang w:val="ru-RU"/>
        </w:rPr>
        <w:t>в</w:t>
      </w:r>
      <w:r w:rsidRPr="00766968">
        <w:rPr>
          <w:lang w:val="ru-RU"/>
        </w:rPr>
        <w:t xml:space="preserve"> </w:t>
      </w:r>
      <w:r>
        <w:rPr>
          <w:lang w:val="ru-RU"/>
        </w:rPr>
        <w:t>марте</w:t>
      </w:r>
      <w:r w:rsidRPr="00766968">
        <w:rPr>
          <w:lang w:val="ru-RU"/>
        </w:rPr>
        <w:t xml:space="preserve">, </w:t>
      </w:r>
      <w:r>
        <w:rPr>
          <w:lang w:val="ru-RU"/>
        </w:rPr>
        <w:t>когда</w:t>
      </w:r>
      <w:r w:rsidRPr="00766968">
        <w:rPr>
          <w:lang w:val="ru-RU"/>
        </w:rPr>
        <w:t xml:space="preserve"> </w:t>
      </w:r>
      <w:r>
        <w:rPr>
          <w:lang w:val="ru-RU"/>
        </w:rPr>
        <w:t>Комитет дал Секретариату четкие указания о том, как улучшить ГПКР.  На</w:t>
      </w:r>
      <w:r w:rsidRPr="00766968">
        <w:rPr>
          <w:lang w:val="ru-RU"/>
        </w:rPr>
        <w:t xml:space="preserve"> </w:t>
      </w:r>
      <w:r>
        <w:rPr>
          <w:lang w:val="ru-RU"/>
        </w:rPr>
        <w:t>сессии</w:t>
      </w:r>
      <w:r w:rsidRPr="00766968">
        <w:rPr>
          <w:lang w:val="ru-RU"/>
        </w:rPr>
        <w:t xml:space="preserve"> </w:t>
      </w:r>
      <w:r>
        <w:rPr>
          <w:lang w:val="ru-RU"/>
        </w:rPr>
        <w:t>НККН</w:t>
      </w:r>
      <w:r w:rsidRPr="00766968">
        <w:rPr>
          <w:lang w:val="ru-RU"/>
        </w:rPr>
        <w:t xml:space="preserve"> </w:t>
      </w:r>
      <w:r>
        <w:rPr>
          <w:lang w:val="ru-RU"/>
        </w:rPr>
        <w:t>в</w:t>
      </w:r>
      <w:r w:rsidRPr="00766968">
        <w:rPr>
          <w:lang w:val="ru-RU"/>
        </w:rPr>
        <w:t xml:space="preserve"> </w:t>
      </w:r>
      <w:r>
        <w:rPr>
          <w:lang w:val="ru-RU"/>
        </w:rPr>
        <w:t>августе</w:t>
      </w:r>
      <w:r w:rsidRPr="00766968">
        <w:rPr>
          <w:lang w:val="ru-RU"/>
        </w:rPr>
        <w:t xml:space="preserve"> </w:t>
      </w:r>
      <w:r>
        <w:rPr>
          <w:lang w:val="ru-RU"/>
        </w:rPr>
        <w:t>Секретариат</w:t>
      </w:r>
      <w:r w:rsidRPr="00766968">
        <w:rPr>
          <w:lang w:val="ru-RU"/>
        </w:rPr>
        <w:t xml:space="preserve"> </w:t>
      </w:r>
      <w:r>
        <w:rPr>
          <w:lang w:val="ru-RU"/>
        </w:rPr>
        <w:t>вновь</w:t>
      </w:r>
      <w:r w:rsidRPr="00766968">
        <w:rPr>
          <w:lang w:val="ru-RU"/>
        </w:rPr>
        <w:t xml:space="preserve"> </w:t>
      </w:r>
      <w:r>
        <w:rPr>
          <w:lang w:val="ru-RU"/>
        </w:rPr>
        <w:t>обратился</w:t>
      </w:r>
      <w:r w:rsidRPr="00766968">
        <w:rPr>
          <w:lang w:val="ru-RU"/>
        </w:rPr>
        <w:t xml:space="preserve"> </w:t>
      </w:r>
      <w:r>
        <w:rPr>
          <w:lang w:val="ru-RU"/>
        </w:rPr>
        <w:t>к</w:t>
      </w:r>
      <w:r w:rsidRPr="00766968">
        <w:rPr>
          <w:lang w:val="ru-RU"/>
        </w:rPr>
        <w:t xml:space="preserve"> </w:t>
      </w:r>
      <w:r>
        <w:rPr>
          <w:lang w:val="ru-RU"/>
        </w:rPr>
        <w:t>НККН</w:t>
      </w:r>
      <w:r w:rsidRPr="00766968">
        <w:rPr>
          <w:lang w:val="ru-RU"/>
        </w:rPr>
        <w:t xml:space="preserve"> </w:t>
      </w:r>
      <w:r>
        <w:rPr>
          <w:lang w:val="ru-RU"/>
        </w:rPr>
        <w:t>с</w:t>
      </w:r>
      <w:r w:rsidRPr="00766968">
        <w:rPr>
          <w:lang w:val="ru-RU"/>
        </w:rPr>
        <w:t xml:space="preserve"> </w:t>
      </w:r>
      <w:r>
        <w:rPr>
          <w:lang w:val="ru-RU"/>
        </w:rPr>
        <w:t>планами реализации рекомендаций.  Сроки</w:t>
      </w:r>
      <w:r w:rsidRPr="00766968">
        <w:rPr>
          <w:lang w:val="ru-RU"/>
        </w:rPr>
        <w:t xml:space="preserve"> </w:t>
      </w:r>
      <w:r>
        <w:rPr>
          <w:lang w:val="ru-RU"/>
        </w:rPr>
        <w:t>обсуждений</w:t>
      </w:r>
      <w:r w:rsidRPr="00766968">
        <w:rPr>
          <w:lang w:val="ru-RU"/>
        </w:rPr>
        <w:t xml:space="preserve"> </w:t>
      </w:r>
      <w:r>
        <w:rPr>
          <w:lang w:val="ru-RU"/>
        </w:rPr>
        <w:t>с</w:t>
      </w:r>
      <w:r w:rsidRPr="00766968">
        <w:rPr>
          <w:lang w:val="ru-RU"/>
        </w:rPr>
        <w:t xml:space="preserve"> </w:t>
      </w:r>
      <w:r>
        <w:rPr>
          <w:lang w:val="ru-RU"/>
        </w:rPr>
        <w:t>НККН</w:t>
      </w:r>
      <w:r w:rsidRPr="00766968">
        <w:rPr>
          <w:lang w:val="ru-RU"/>
        </w:rPr>
        <w:t xml:space="preserve"> </w:t>
      </w:r>
      <w:r>
        <w:rPr>
          <w:lang w:val="ru-RU"/>
        </w:rPr>
        <w:t>не</w:t>
      </w:r>
      <w:r w:rsidRPr="00766968">
        <w:rPr>
          <w:lang w:val="ru-RU"/>
        </w:rPr>
        <w:t xml:space="preserve"> </w:t>
      </w:r>
      <w:r>
        <w:rPr>
          <w:lang w:val="ru-RU"/>
        </w:rPr>
        <w:t>позволили</w:t>
      </w:r>
      <w:r w:rsidRPr="00766968">
        <w:rPr>
          <w:lang w:val="ru-RU"/>
        </w:rPr>
        <w:t xml:space="preserve"> </w:t>
      </w:r>
      <w:r>
        <w:rPr>
          <w:lang w:val="ru-RU"/>
        </w:rPr>
        <w:t>отразить</w:t>
      </w:r>
      <w:r w:rsidRPr="00766968">
        <w:rPr>
          <w:lang w:val="ru-RU"/>
        </w:rPr>
        <w:t xml:space="preserve"> </w:t>
      </w:r>
      <w:r>
        <w:rPr>
          <w:lang w:val="ru-RU"/>
        </w:rPr>
        <w:t>эти</w:t>
      </w:r>
      <w:r w:rsidRPr="00766968">
        <w:rPr>
          <w:lang w:val="ru-RU"/>
        </w:rPr>
        <w:t xml:space="preserve"> </w:t>
      </w:r>
      <w:r>
        <w:rPr>
          <w:lang w:val="ru-RU"/>
        </w:rPr>
        <w:t>улучшения</w:t>
      </w:r>
      <w:r w:rsidRPr="00766968">
        <w:rPr>
          <w:lang w:val="ru-RU"/>
        </w:rPr>
        <w:t xml:space="preserve"> </w:t>
      </w:r>
      <w:r>
        <w:rPr>
          <w:lang w:val="ru-RU"/>
        </w:rPr>
        <w:t>в документации для нынешней сессии КПБ</w:t>
      </w:r>
      <w:r w:rsidRPr="0073062C">
        <w:rPr>
          <w:lang w:val="ru-RU"/>
        </w:rPr>
        <w:t xml:space="preserve">.  </w:t>
      </w:r>
      <w:r>
        <w:rPr>
          <w:lang w:val="ru-RU"/>
        </w:rPr>
        <w:t>Тем</w:t>
      </w:r>
      <w:r w:rsidRPr="00766968">
        <w:rPr>
          <w:lang w:val="ru-RU"/>
        </w:rPr>
        <w:t xml:space="preserve"> </w:t>
      </w:r>
      <w:r>
        <w:rPr>
          <w:lang w:val="ru-RU"/>
        </w:rPr>
        <w:t>не</w:t>
      </w:r>
      <w:r w:rsidRPr="00766968">
        <w:rPr>
          <w:lang w:val="ru-RU"/>
        </w:rPr>
        <w:t xml:space="preserve"> </w:t>
      </w:r>
      <w:r>
        <w:rPr>
          <w:lang w:val="ru-RU"/>
        </w:rPr>
        <w:t>менее</w:t>
      </w:r>
      <w:r w:rsidRPr="00766968">
        <w:rPr>
          <w:lang w:val="ru-RU"/>
        </w:rPr>
        <w:t xml:space="preserve">, </w:t>
      </w:r>
      <w:r>
        <w:rPr>
          <w:lang w:val="ru-RU"/>
        </w:rPr>
        <w:t>НККН</w:t>
      </w:r>
      <w:r w:rsidRPr="00766968">
        <w:rPr>
          <w:lang w:val="ru-RU"/>
        </w:rPr>
        <w:t xml:space="preserve"> </w:t>
      </w:r>
      <w:r>
        <w:rPr>
          <w:lang w:val="ru-RU"/>
        </w:rPr>
        <w:t>выразил</w:t>
      </w:r>
      <w:r w:rsidRPr="00766968">
        <w:rPr>
          <w:lang w:val="ru-RU"/>
        </w:rPr>
        <w:t xml:space="preserve"> </w:t>
      </w:r>
      <w:r>
        <w:rPr>
          <w:lang w:val="ru-RU"/>
        </w:rPr>
        <w:t>признательность</w:t>
      </w:r>
      <w:r w:rsidRPr="00766968">
        <w:rPr>
          <w:lang w:val="ru-RU"/>
        </w:rPr>
        <w:t xml:space="preserve"> </w:t>
      </w:r>
      <w:r>
        <w:rPr>
          <w:lang w:val="ru-RU"/>
        </w:rPr>
        <w:t>за</w:t>
      </w:r>
      <w:r w:rsidRPr="00766968">
        <w:rPr>
          <w:lang w:val="ru-RU"/>
        </w:rPr>
        <w:t xml:space="preserve"> </w:t>
      </w:r>
      <w:r>
        <w:rPr>
          <w:lang w:val="ru-RU"/>
        </w:rPr>
        <w:t>приложенные</w:t>
      </w:r>
      <w:r w:rsidRPr="00766968">
        <w:rPr>
          <w:lang w:val="ru-RU"/>
        </w:rPr>
        <w:t xml:space="preserve"> </w:t>
      </w:r>
      <w:r>
        <w:rPr>
          <w:lang w:val="ru-RU"/>
        </w:rPr>
        <w:t>усилия</w:t>
      </w:r>
      <w:r w:rsidRPr="00766968">
        <w:rPr>
          <w:lang w:val="ru-RU"/>
        </w:rPr>
        <w:t xml:space="preserve"> </w:t>
      </w:r>
      <w:r>
        <w:rPr>
          <w:lang w:val="ru-RU"/>
        </w:rPr>
        <w:t>и</w:t>
      </w:r>
      <w:r w:rsidRPr="00766968">
        <w:rPr>
          <w:lang w:val="ru-RU"/>
        </w:rPr>
        <w:t xml:space="preserve"> </w:t>
      </w:r>
      <w:r>
        <w:rPr>
          <w:lang w:val="ru-RU"/>
        </w:rPr>
        <w:t>то</w:t>
      </w:r>
      <w:r w:rsidRPr="00766968">
        <w:rPr>
          <w:lang w:val="ru-RU"/>
        </w:rPr>
        <w:t xml:space="preserve">, </w:t>
      </w:r>
      <w:r>
        <w:rPr>
          <w:lang w:val="ru-RU"/>
        </w:rPr>
        <w:t>как</w:t>
      </w:r>
      <w:r w:rsidRPr="00766968">
        <w:rPr>
          <w:lang w:val="ru-RU"/>
        </w:rPr>
        <w:t xml:space="preserve"> </w:t>
      </w:r>
      <w:r>
        <w:rPr>
          <w:lang w:val="ru-RU"/>
        </w:rPr>
        <w:t>были</w:t>
      </w:r>
      <w:r w:rsidRPr="00766968">
        <w:rPr>
          <w:lang w:val="ru-RU"/>
        </w:rPr>
        <w:t xml:space="preserve"> </w:t>
      </w:r>
      <w:r>
        <w:rPr>
          <w:lang w:val="ru-RU"/>
        </w:rPr>
        <w:t>учтены</w:t>
      </w:r>
      <w:r w:rsidRPr="00766968">
        <w:rPr>
          <w:lang w:val="ru-RU"/>
        </w:rPr>
        <w:t xml:space="preserve"> </w:t>
      </w:r>
      <w:r>
        <w:rPr>
          <w:lang w:val="ru-RU"/>
        </w:rPr>
        <w:t>все</w:t>
      </w:r>
      <w:r w:rsidRPr="00766968">
        <w:rPr>
          <w:lang w:val="ru-RU"/>
        </w:rPr>
        <w:t xml:space="preserve"> </w:t>
      </w:r>
      <w:r>
        <w:rPr>
          <w:lang w:val="ru-RU"/>
        </w:rPr>
        <w:t>его рекомендации.  Секретариат</w:t>
      </w:r>
      <w:r w:rsidRPr="00766968">
        <w:rPr>
          <w:lang w:val="ru-RU"/>
        </w:rPr>
        <w:t xml:space="preserve"> </w:t>
      </w:r>
      <w:r>
        <w:rPr>
          <w:lang w:val="ru-RU"/>
        </w:rPr>
        <w:t>все</w:t>
      </w:r>
      <w:r w:rsidRPr="00766968">
        <w:rPr>
          <w:lang w:val="ru-RU"/>
        </w:rPr>
        <w:t xml:space="preserve"> </w:t>
      </w:r>
      <w:r>
        <w:rPr>
          <w:lang w:val="ru-RU"/>
        </w:rPr>
        <w:t>еще</w:t>
      </w:r>
      <w:r w:rsidRPr="00766968">
        <w:rPr>
          <w:lang w:val="ru-RU"/>
        </w:rPr>
        <w:t xml:space="preserve"> </w:t>
      </w:r>
      <w:r>
        <w:rPr>
          <w:lang w:val="ru-RU"/>
        </w:rPr>
        <w:t>занимается</w:t>
      </w:r>
      <w:r w:rsidRPr="00766968">
        <w:rPr>
          <w:lang w:val="ru-RU"/>
        </w:rPr>
        <w:t xml:space="preserve"> </w:t>
      </w:r>
      <w:r>
        <w:rPr>
          <w:lang w:val="ru-RU"/>
        </w:rPr>
        <w:t>анализом</w:t>
      </w:r>
      <w:r w:rsidRPr="00766968">
        <w:rPr>
          <w:lang w:val="ru-RU"/>
        </w:rPr>
        <w:t xml:space="preserve"> </w:t>
      </w:r>
      <w:r>
        <w:rPr>
          <w:lang w:val="ru-RU"/>
        </w:rPr>
        <w:t>расходов</w:t>
      </w:r>
      <w:r w:rsidRPr="00766968">
        <w:rPr>
          <w:lang w:val="ru-RU"/>
        </w:rPr>
        <w:t xml:space="preserve"> </w:t>
      </w:r>
      <w:r>
        <w:rPr>
          <w:lang w:val="ru-RU"/>
        </w:rPr>
        <w:t>и</w:t>
      </w:r>
      <w:r w:rsidRPr="00766968">
        <w:rPr>
          <w:lang w:val="ru-RU"/>
        </w:rPr>
        <w:t xml:space="preserve"> </w:t>
      </w:r>
      <w:r>
        <w:rPr>
          <w:lang w:val="ru-RU"/>
        </w:rPr>
        <w:t>выгод</w:t>
      </w:r>
      <w:r w:rsidRPr="00766968">
        <w:rPr>
          <w:lang w:val="ru-RU"/>
        </w:rPr>
        <w:t xml:space="preserve"> </w:t>
      </w:r>
      <w:r>
        <w:rPr>
          <w:lang w:val="ru-RU"/>
        </w:rPr>
        <w:t>в</w:t>
      </w:r>
      <w:r w:rsidRPr="00766968">
        <w:rPr>
          <w:lang w:val="ru-RU"/>
        </w:rPr>
        <w:t xml:space="preserve"> </w:t>
      </w:r>
      <w:r>
        <w:rPr>
          <w:lang w:val="ru-RU"/>
        </w:rPr>
        <w:t>связи</w:t>
      </w:r>
      <w:r w:rsidRPr="00766968">
        <w:rPr>
          <w:lang w:val="ru-RU"/>
        </w:rPr>
        <w:t xml:space="preserve"> </w:t>
      </w:r>
      <w:r>
        <w:rPr>
          <w:lang w:val="ru-RU"/>
        </w:rPr>
        <w:t>с</w:t>
      </w:r>
      <w:r w:rsidRPr="00766968">
        <w:rPr>
          <w:lang w:val="ru-RU"/>
        </w:rPr>
        <w:t xml:space="preserve"> </w:t>
      </w:r>
      <w:r>
        <w:rPr>
          <w:lang w:val="ru-RU"/>
        </w:rPr>
        <w:t>самими</w:t>
      </w:r>
      <w:r w:rsidRPr="00766968">
        <w:rPr>
          <w:lang w:val="ru-RU"/>
        </w:rPr>
        <w:t xml:space="preserve"> </w:t>
      </w:r>
      <w:r>
        <w:rPr>
          <w:lang w:val="ru-RU"/>
        </w:rPr>
        <w:t>проектами</w:t>
      </w:r>
      <w:r w:rsidRPr="00766968">
        <w:rPr>
          <w:lang w:val="ru-RU"/>
        </w:rPr>
        <w:t xml:space="preserve"> </w:t>
      </w:r>
      <w:r>
        <w:rPr>
          <w:lang w:val="ru-RU"/>
        </w:rPr>
        <w:t>и</w:t>
      </w:r>
      <w:r w:rsidRPr="00766968">
        <w:rPr>
          <w:lang w:val="ru-RU"/>
        </w:rPr>
        <w:t xml:space="preserve"> </w:t>
      </w:r>
      <w:r>
        <w:rPr>
          <w:lang w:val="ru-RU"/>
        </w:rPr>
        <w:t>планами</w:t>
      </w:r>
      <w:r w:rsidRPr="0073062C">
        <w:rPr>
          <w:lang w:val="ru-RU"/>
        </w:rPr>
        <w:t xml:space="preserve"> </w:t>
      </w:r>
      <w:r>
        <w:rPr>
          <w:lang w:val="ru-RU"/>
        </w:rPr>
        <w:t>реализации выгод.  Реализация</w:t>
      </w:r>
      <w:r w:rsidRPr="00766968">
        <w:rPr>
          <w:lang w:val="ru-RU"/>
        </w:rPr>
        <w:t xml:space="preserve"> </w:t>
      </w:r>
      <w:r>
        <w:rPr>
          <w:lang w:val="ru-RU"/>
        </w:rPr>
        <w:t>выгод</w:t>
      </w:r>
      <w:r w:rsidRPr="00766968">
        <w:rPr>
          <w:lang w:val="ru-RU"/>
        </w:rPr>
        <w:t xml:space="preserve"> </w:t>
      </w:r>
      <w:r>
        <w:rPr>
          <w:lang w:val="ru-RU"/>
        </w:rPr>
        <w:t>будет</w:t>
      </w:r>
      <w:r w:rsidRPr="00766968">
        <w:rPr>
          <w:lang w:val="ru-RU"/>
        </w:rPr>
        <w:t xml:space="preserve"> </w:t>
      </w:r>
      <w:r>
        <w:rPr>
          <w:lang w:val="ru-RU"/>
        </w:rPr>
        <w:t>стоять</w:t>
      </w:r>
      <w:r w:rsidRPr="00766968">
        <w:rPr>
          <w:lang w:val="ru-RU"/>
        </w:rPr>
        <w:t xml:space="preserve"> </w:t>
      </w:r>
      <w:r>
        <w:rPr>
          <w:lang w:val="ru-RU"/>
        </w:rPr>
        <w:t>в</w:t>
      </w:r>
      <w:r w:rsidRPr="00766968">
        <w:rPr>
          <w:lang w:val="ru-RU"/>
        </w:rPr>
        <w:t xml:space="preserve"> </w:t>
      </w:r>
      <w:r>
        <w:rPr>
          <w:lang w:val="ru-RU"/>
        </w:rPr>
        <w:t>центре</w:t>
      </w:r>
      <w:r w:rsidRPr="00766968">
        <w:rPr>
          <w:lang w:val="ru-RU"/>
        </w:rPr>
        <w:t xml:space="preserve"> </w:t>
      </w:r>
      <w:r>
        <w:rPr>
          <w:lang w:val="ru-RU"/>
        </w:rPr>
        <w:t>внимания</w:t>
      </w:r>
      <w:r w:rsidRPr="00766968">
        <w:rPr>
          <w:lang w:val="ru-RU"/>
        </w:rPr>
        <w:t xml:space="preserve"> </w:t>
      </w:r>
      <w:r>
        <w:rPr>
          <w:lang w:val="ru-RU"/>
        </w:rPr>
        <w:t>посредством</w:t>
      </w:r>
      <w:r w:rsidRPr="00766968">
        <w:rPr>
          <w:lang w:val="ru-RU"/>
        </w:rPr>
        <w:t xml:space="preserve"> </w:t>
      </w:r>
      <w:r>
        <w:rPr>
          <w:lang w:val="ru-RU"/>
        </w:rPr>
        <w:t>усиленной</w:t>
      </w:r>
      <w:r w:rsidRPr="00766968">
        <w:rPr>
          <w:lang w:val="ru-RU"/>
        </w:rPr>
        <w:t xml:space="preserve"> </w:t>
      </w:r>
      <w:r>
        <w:rPr>
          <w:lang w:val="ru-RU"/>
        </w:rPr>
        <w:t>структуры</w:t>
      </w:r>
      <w:r w:rsidRPr="00766968">
        <w:rPr>
          <w:lang w:val="ru-RU"/>
        </w:rPr>
        <w:t xml:space="preserve"> </w:t>
      </w:r>
      <w:r>
        <w:rPr>
          <w:lang w:val="ru-RU"/>
        </w:rPr>
        <w:t>управления</w:t>
      </w:r>
      <w:r w:rsidRPr="00766968">
        <w:rPr>
          <w:lang w:val="ru-RU"/>
        </w:rPr>
        <w:t xml:space="preserve">, </w:t>
      </w:r>
      <w:r>
        <w:rPr>
          <w:lang w:val="ru-RU"/>
        </w:rPr>
        <w:t>и</w:t>
      </w:r>
      <w:r w:rsidRPr="00766968">
        <w:rPr>
          <w:lang w:val="ru-RU"/>
        </w:rPr>
        <w:t xml:space="preserve"> </w:t>
      </w:r>
      <w:r>
        <w:rPr>
          <w:lang w:val="ru-RU"/>
        </w:rPr>
        <w:t>информация по этим вопросам будет доведена до сведения государств-членов в последующих отчетах о ходе работы</w:t>
      </w:r>
      <w:r w:rsidRPr="0073062C">
        <w:rPr>
          <w:lang w:val="ru-RU"/>
        </w:rPr>
        <w:t xml:space="preserve">.  </w:t>
      </w:r>
      <w:r>
        <w:rPr>
          <w:lang w:val="ru-RU"/>
        </w:rPr>
        <w:t>Можно</w:t>
      </w:r>
      <w:r w:rsidRPr="0073062C">
        <w:rPr>
          <w:lang w:val="ru-RU"/>
        </w:rPr>
        <w:t xml:space="preserve"> </w:t>
      </w:r>
      <w:r>
        <w:rPr>
          <w:lang w:val="ru-RU"/>
        </w:rPr>
        <w:t>приблизительно</w:t>
      </w:r>
      <w:r w:rsidRPr="0073062C">
        <w:rPr>
          <w:lang w:val="ru-RU"/>
        </w:rPr>
        <w:t xml:space="preserve"> </w:t>
      </w:r>
      <w:r>
        <w:rPr>
          <w:lang w:val="ru-RU"/>
        </w:rPr>
        <w:t>оценить</w:t>
      </w:r>
      <w:r w:rsidRPr="0073062C">
        <w:rPr>
          <w:lang w:val="ru-RU"/>
        </w:rPr>
        <w:t xml:space="preserve"> </w:t>
      </w:r>
      <w:r>
        <w:rPr>
          <w:lang w:val="ru-RU"/>
        </w:rPr>
        <w:t>экономию</w:t>
      </w:r>
      <w:r w:rsidRPr="0073062C">
        <w:rPr>
          <w:lang w:val="ru-RU"/>
        </w:rPr>
        <w:t xml:space="preserve"> </w:t>
      </w:r>
      <w:r>
        <w:rPr>
          <w:lang w:val="ru-RU"/>
        </w:rPr>
        <w:t>за</w:t>
      </w:r>
      <w:r w:rsidRPr="0073062C">
        <w:rPr>
          <w:lang w:val="ru-RU"/>
        </w:rPr>
        <w:t xml:space="preserve"> </w:t>
      </w:r>
      <w:r>
        <w:rPr>
          <w:lang w:val="ru-RU"/>
        </w:rPr>
        <w:t>счет</w:t>
      </w:r>
      <w:r w:rsidRPr="0073062C">
        <w:rPr>
          <w:lang w:val="ru-RU"/>
        </w:rPr>
        <w:t xml:space="preserve"> </w:t>
      </w:r>
      <w:r>
        <w:rPr>
          <w:lang w:val="ru-RU"/>
        </w:rPr>
        <w:t>осуществления</w:t>
      </w:r>
      <w:r w:rsidRPr="0073062C">
        <w:rPr>
          <w:lang w:val="ru-RU"/>
        </w:rPr>
        <w:t xml:space="preserve"> </w:t>
      </w:r>
      <w:r>
        <w:rPr>
          <w:lang w:val="ru-RU"/>
        </w:rPr>
        <w:t>проектов</w:t>
      </w:r>
      <w:r w:rsidRPr="0073062C">
        <w:rPr>
          <w:lang w:val="ru-RU"/>
        </w:rPr>
        <w:t xml:space="preserve">.  </w:t>
      </w:r>
      <w:r>
        <w:rPr>
          <w:lang w:val="ru-RU"/>
        </w:rPr>
        <w:t>Однако</w:t>
      </w:r>
      <w:r w:rsidRPr="00766968">
        <w:rPr>
          <w:lang w:val="ru-RU"/>
        </w:rPr>
        <w:t xml:space="preserve">, </w:t>
      </w:r>
      <w:r>
        <w:rPr>
          <w:lang w:val="ru-RU"/>
        </w:rPr>
        <w:t>прежде</w:t>
      </w:r>
      <w:r w:rsidRPr="00766968">
        <w:rPr>
          <w:lang w:val="ru-RU"/>
        </w:rPr>
        <w:t xml:space="preserve"> </w:t>
      </w:r>
      <w:r>
        <w:rPr>
          <w:lang w:val="ru-RU"/>
        </w:rPr>
        <w:t>чем</w:t>
      </w:r>
      <w:r w:rsidRPr="00766968">
        <w:rPr>
          <w:lang w:val="ru-RU"/>
        </w:rPr>
        <w:t xml:space="preserve"> </w:t>
      </w:r>
      <w:r>
        <w:rPr>
          <w:lang w:val="ru-RU"/>
        </w:rPr>
        <w:t>отчитываться</w:t>
      </w:r>
      <w:r w:rsidRPr="00766968">
        <w:rPr>
          <w:lang w:val="ru-RU"/>
        </w:rPr>
        <w:t xml:space="preserve"> </w:t>
      </w:r>
      <w:r>
        <w:rPr>
          <w:lang w:val="ru-RU"/>
        </w:rPr>
        <w:t>об</w:t>
      </w:r>
      <w:r w:rsidRPr="00766968">
        <w:rPr>
          <w:lang w:val="ru-RU"/>
        </w:rPr>
        <w:t xml:space="preserve"> </w:t>
      </w:r>
      <w:r>
        <w:rPr>
          <w:lang w:val="ru-RU"/>
        </w:rPr>
        <w:t>экономии</w:t>
      </w:r>
      <w:r w:rsidRPr="00766968">
        <w:rPr>
          <w:lang w:val="ru-RU"/>
        </w:rPr>
        <w:t xml:space="preserve">, </w:t>
      </w:r>
      <w:r>
        <w:rPr>
          <w:lang w:val="ru-RU"/>
        </w:rPr>
        <w:t>такую</w:t>
      </w:r>
      <w:r w:rsidRPr="00766968">
        <w:rPr>
          <w:lang w:val="ru-RU"/>
        </w:rPr>
        <w:t xml:space="preserve"> </w:t>
      </w:r>
      <w:r>
        <w:rPr>
          <w:lang w:val="ru-RU"/>
        </w:rPr>
        <w:t>экономию</w:t>
      </w:r>
      <w:r w:rsidRPr="00766968">
        <w:rPr>
          <w:lang w:val="ru-RU"/>
        </w:rPr>
        <w:t xml:space="preserve"> </w:t>
      </w:r>
      <w:r>
        <w:rPr>
          <w:lang w:val="ru-RU"/>
        </w:rPr>
        <w:t>нужно</w:t>
      </w:r>
      <w:r w:rsidRPr="00766968">
        <w:rPr>
          <w:lang w:val="ru-RU"/>
        </w:rPr>
        <w:t xml:space="preserve"> </w:t>
      </w:r>
      <w:r>
        <w:rPr>
          <w:lang w:val="ru-RU"/>
        </w:rPr>
        <w:t>получить</w:t>
      </w:r>
      <w:r w:rsidRPr="00766968">
        <w:rPr>
          <w:lang w:val="ru-RU"/>
        </w:rPr>
        <w:t xml:space="preserve">, </w:t>
      </w:r>
      <w:r>
        <w:rPr>
          <w:lang w:val="ru-RU"/>
        </w:rPr>
        <w:t>т</w:t>
      </w:r>
      <w:r w:rsidRPr="00766968">
        <w:rPr>
          <w:lang w:val="ru-RU"/>
        </w:rPr>
        <w:t>.</w:t>
      </w:r>
      <w:r>
        <w:rPr>
          <w:lang w:val="ru-RU"/>
        </w:rPr>
        <w:t>е</w:t>
      </w:r>
      <w:r w:rsidRPr="00766968">
        <w:rPr>
          <w:lang w:val="ru-RU"/>
        </w:rPr>
        <w:t xml:space="preserve">. </w:t>
      </w:r>
      <w:r>
        <w:rPr>
          <w:lang w:val="ru-RU"/>
        </w:rPr>
        <w:t>отчитываться</w:t>
      </w:r>
      <w:r w:rsidRPr="00766968">
        <w:rPr>
          <w:lang w:val="ru-RU"/>
        </w:rPr>
        <w:t xml:space="preserve"> </w:t>
      </w:r>
      <w:r>
        <w:rPr>
          <w:lang w:val="ru-RU"/>
        </w:rPr>
        <w:t>можно</w:t>
      </w:r>
      <w:r w:rsidRPr="00766968">
        <w:rPr>
          <w:lang w:val="ru-RU"/>
        </w:rPr>
        <w:t xml:space="preserve"> </w:t>
      </w:r>
      <w:r>
        <w:rPr>
          <w:lang w:val="ru-RU"/>
        </w:rPr>
        <w:t>после</w:t>
      </w:r>
      <w:r w:rsidRPr="00766968">
        <w:rPr>
          <w:lang w:val="ru-RU"/>
        </w:rPr>
        <w:t xml:space="preserve"> </w:t>
      </w:r>
      <w:r>
        <w:rPr>
          <w:lang w:val="ru-RU"/>
        </w:rPr>
        <w:t>того</w:t>
      </w:r>
      <w:r w:rsidRPr="00766968">
        <w:rPr>
          <w:lang w:val="ru-RU"/>
        </w:rPr>
        <w:t xml:space="preserve">, </w:t>
      </w:r>
      <w:r>
        <w:rPr>
          <w:lang w:val="ru-RU"/>
        </w:rPr>
        <w:t>как</w:t>
      </w:r>
      <w:r w:rsidRPr="00766968">
        <w:rPr>
          <w:lang w:val="ru-RU"/>
        </w:rPr>
        <w:t xml:space="preserve"> </w:t>
      </w:r>
      <w:r>
        <w:rPr>
          <w:lang w:val="ru-RU"/>
        </w:rPr>
        <w:t>проекты</w:t>
      </w:r>
      <w:r w:rsidRPr="00766968">
        <w:rPr>
          <w:lang w:val="ru-RU"/>
        </w:rPr>
        <w:t xml:space="preserve"> </w:t>
      </w:r>
      <w:r>
        <w:rPr>
          <w:lang w:val="ru-RU"/>
        </w:rPr>
        <w:t>осуществлены</w:t>
      </w:r>
      <w:r w:rsidRPr="00766968">
        <w:rPr>
          <w:lang w:val="ru-RU"/>
        </w:rPr>
        <w:t xml:space="preserve"> </w:t>
      </w:r>
      <w:r>
        <w:rPr>
          <w:lang w:val="ru-RU"/>
        </w:rPr>
        <w:t>и</w:t>
      </w:r>
      <w:r w:rsidRPr="00766968">
        <w:rPr>
          <w:lang w:val="ru-RU"/>
        </w:rPr>
        <w:t xml:space="preserve"> </w:t>
      </w:r>
      <w:r>
        <w:rPr>
          <w:lang w:val="ru-RU"/>
        </w:rPr>
        <w:t>стабильно</w:t>
      </w:r>
      <w:r w:rsidRPr="00766968">
        <w:rPr>
          <w:lang w:val="ru-RU"/>
        </w:rPr>
        <w:t xml:space="preserve"> </w:t>
      </w:r>
      <w:r>
        <w:rPr>
          <w:lang w:val="ru-RU"/>
        </w:rPr>
        <w:t>функционируют</w:t>
      </w:r>
      <w:r w:rsidRPr="00766968">
        <w:rPr>
          <w:lang w:val="ru-RU"/>
        </w:rPr>
        <w:t>.</w:t>
      </w:r>
      <w:r>
        <w:rPr>
          <w:lang w:val="ru-RU"/>
        </w:rPr>
        <w:t xml:space="preserve">  Для</w:t>
      </w:r>
      <w:r w:rsidRPr="00766968">
        <w:rPr>
          <w:lang w:val="ru-RU"/>
        </w:rPr>
        <w:t xml:space="preserve"> </w:t>
      </w:r>
      <w:r>
        <w:rPr>
          <w:lang w:val="ru-RU"/>
        </w:rPr>
        <w:t>этого</w:t>
      </w:r>
      <w:r w:rsidRPr="00766968">
        <w:rPr>
          <w:lang w:val="ru-RU"/>
        </w:rPr>
        <w:t xml:space="preserve"> </w:t>
      </w:r>
      <w:r>
        <w:rPr>
          <w:lang w:val="ru-RU"/>
        </w:rPr>
        <w:t>потребуется</w:t>
      </w:r>
      <w:r w:rsidRPr="00766968">
        <w:rPr>
          <w:lang w:val="ru-RU"/>
        </w:rPr>
        <w:t xml:space="preserve"> </w:t>
      </w:r>
      <w:r>
        <w:rPr>
          <w:lang w:val="ru-RU"/>
        </w:rPr>
        <w:t>время</w:t>
      </w:r>
      <w:r w:rsidRPr="00766968">
        <w:rPr>
          <w:lang w:val="ru-RU"/>
        </w:rPr>
        <w:t xml:space="preserve">, </w:t>
      </w:r>
      <w:r>
        <w:rPr>
          <w:lang w:val="ru-RU"/>
        </w:rPr>
        <w:t>и</w:t>
      </w:r>
      <w:r w:rsidRPr="00766968">
        <w:rPr>
          <w:lang w:val="ru-RU"/>
        </w:rPr>
        <w:t xml:space="preserve"> </w:t>
      </w:r>
      <w:r>
        <w:rPr>
          <w:lang w:val="ru-RU"/>
        </w:rPr>
        <w:t>только</w:t>
      </w:r>
      <w:r w:rsidRPr="00766968">
        <w:rPr>
          <w:lang w:val="ru-RU"/>
        </w:rPr>
        <w:t xml:space="preserve"> </w:t>
      </w:r>
      <w:r>
        <w:rPr>
          <w:lang w:val="ru-RU"/>
        </w:rPr>
        <w:t>в</w:t>
      </w:r>
      <w:r w:rsidRPr="00766968">
        <w:rPr>
          <w:lang w:val="ru-RU"/>
        </w:rPr>
        <w:t xml:space="preserve"> </w:t>
      </w:r>
      <w:r>
        <w:rPr>
          <w:lang w:val="ru-RU"/>
        </w:rPr>
        <w:t>конце</w:t>
      </w:r>
      <w:r w:rsidRPr="00766968">
        <w:rPr>
          <w:lang w:val="ru-RU"/>
        </w:rPr>
        <w:t xml:space="preserve"> </w:t>
      </w:r>
      <w:r>
        <w:rPr>
          <w:lang w:val="ru-RU"/>
        </w:rPr>
        <w:t>проектов</w:t>
      </w:r>
      <w:r w:rsidRPr="00766968">
        <w:rPr>
          <w:lang w:val="ru-RU"/>
        </w:rPr>
        <w:t xml:space="preserve"> </w:t>
      </w:r>
      <w:r>
        <w:rPr>
          <w:lang w:val="ru-RU"/>
        </w:rPr>
        <w:t>можно</w:t>
      </w:r>
      <w:r w:rsidRPr="00766968">
        <w:rPr>
          <w:lang w:val="ru-RU"/>
        </w:rPr>
        <w:t xml:space="preserve"> </w:t>
      </w:r>
      <w:r>
        <w:rPr>
          <w:lang w:val="ru-RU"/>
        </w:rPr>
        <w:t>будет</w:t>
      </w:r>
      <w:r w:rsidRPr="00766968">
        <w:rPr>
          <w:lang w:val="ru-RU"/>
        </w:rPr>
        <w:t xml:space="preserve"> </w:t>
      </w:r>
      <w:r>
        <w:rPr>
          <w:lang w:val="ru-RU"/>
        </w:rPr>
        <w:t>реально</w:t>
      </w:r>
      <w:r w:rsidRPr="00766968">
        <w:rPr>
          <w:lang w:val="ru-RU"/>
        </w:rPr>
        <w:t xml:space="preserve"> </w:t>
      </w:r>
      <w:r>
        <w:rPr>
          <w:lang w:val="ru-RU"/>
        </w:rPr>
        <w:t>прикинуть фактическую экономию, поскольку измерение экономии является непростым делом</w:t>
      </w:r>
      <w:r w:rsidRPr="0073062C">
        <w:rPr>
          <w:lang w:val="ru-RU"/>
        </w:rPr>
        <w:t xml:space="preserve">.  </w:t>
      </w:r>
      <w:r>
        <w:rPr>
          <w:lang w:val="ru-RU"/>
        </w:rPr>
        <w:t>Что</w:t>
      </w:r>
      <w:r w:rsidRPr="00766968">
        <w:rPr>
          <w:lang w:val="ru-RU"/>
        </w:rPr>
        <w:t xml:space="preserve"> </w:t>
      </w:r>
      <w:r>
        <w:rPr>
          <w:lang w:val="ru-RU"/>
        </w:rPr>
        <w:t>касается</w:t>
      </w:r>
      <w:r w:rsidRPr="00766968">
        <w:rPr>
          <w:lang w:val="ru-RU"/>
        </w:rPr>
        <w:t xml:space="preserve"> </w:t>
      </w:r>
      <w:r>
        <w:rPr>
          <w:lang w:val="ru-RU"/>
        </w:rPr>
        <w:t>призывов</w:t>
      </w:r>
      <w:r w:rsidRPr="00766968">
        <w:rPr>
          <w:lang w:val="ru-RU"/>
        </w:rPr>
        <w:t xml:space="preserve"> </w:t>
      </w:r>
      <w:r>
        <w:rPr>
          <w:lang w:val="ru-RU"/>
        </w:rPr>
        <w:t>со</w:t>
      </w:r>
      <w:r w:rsidRPr="00766968">
        <w:rPr>
          <w:lang w:val="ru-RU"/>
        </w:rPr>
        <w:t xml:space="preserve"> </w:t>
      </w:r>
      <w:r>
        <w:rPr>
          <w:lang w:val="ru-RU"/>
        </w:rPr>
        <w:t>стороны</w:t>
      </w:r>
      <w:r w:rsidRPr="00766968">
        <w:rPr>
          <w:lang w:val="ru-RU"/>
        </w:rPr>
        <w:t xml:space="preserve"> </w:t>
      </w:r>
      <w:r>
        <w:rPr>
          <w:lang w:val="ru-RU"/>
        </w:rPr>
        <w:t>КПБ</w:t>
      </w:r>
      <w:r w:rsidRPr="00766968">
        <w:rPr>
          <w:lang w:val="ru-RU"/>
        </w:rPr>
        <w:t xml:space="preserve"> </w:t>
      </w:r>
      <w:r>
        <w:rPr>
          <w:lang w:val="ru-RU"/>
        </w:rPr>
        <w:t>в</w:t>
      </w:r>
      <w:r w:rsidRPr="00766968">
        <w:rPr>
          <w:lang w:val="ru-RU"/>
        </w:rPr>
        <w:t xml:space="preserve"> </w:t>
      </w:r>
      <w:r>
        <w:rPr>
          <w:lang w:val="ru-RU"/>
        </w:rPr>
        <w:t>отношении</w:t>
      </w:r>
      <w:r w:rsidRPr="00766968">
        <w:rPr>
          <w:lang w:val="ru-RU"/>
        </w:rPr>
        <w:t xml:space="preserve"> </w:t>
      </w:r>
      <w:r>
        <w:rPr>
          <w:lang w:val="ru-RU"/>
        </w:rPr>
        <w:t>уменьшения</w:t>
      </w:r>
      <w:r w:rsidRPr="00766968">
        <w:rPr>
          <w:lang w:val="ru-RU"/>
        </w:rPr>
        <w:t xml:space="preserve"> </w:t>
      </w:r>
      <w:r>
        <w:rPr>
          <w:lang w:val="ru-RU"/>
        </w:rPr>
        <w:t>потребности</w:t>
      </w:r>
      <w:r w:rsidRPr="00766968">
        <w:rPr>
          <w:lang w:val="ru-RU"/>
        </w:rPr>
        <w:t xml:space="preserve"> </w:t>
      </w:r>
      <w:r>
        <w:rPr>
          <w:lang w:val="ru-RU"/>
        </w:rPr>
        <w:t>в</w:t>
      </w:r>
      <w:r w:rsidRPr="00766968">
        <w:rPr>
          <w:lang w:val="ru-RU"/>
        </w:rPr>
        <w:t xml:space="preserve"> </w:t>
      </w:r>
      <w:r>
        <w:rPr>
          <w:lang w:val="ru-RU"/>
        </w:rPr>
        <w:t>использовании</w:t>
      </w:r>
      <w:r w:rsidRPr="00766968">
        <w:rPr>
          <w:lang w:val="ru-RU"/>
        </w:rPr>
        <w:t xml:space="preserve"> </w:t>
      </w:r>
      <w:r>
        <w:rPr>
          <w:lang w:val="ru-RU"/>
        </w:rPr>
        <w:t>резервов</w:t>
      </w:r>
      <w:r w:rsidRPr="00766968">
        <w:rPr>
          <w:lang w:val="ru-RU"/>
        </w:rPr>
        <w:t xml:space="preserve"> </w:t>
      </w:r>
      <w:r>
        <w:rPr>
          <w:lang w:val="ru-RU"/>
        </w:rPr>
        <w:t>для</w:t>
      </w:r>
      <w:r w:rsidRPr="00766968">
        <w:rPr>
          <w:lang w:val="ru-RU"/>
        </w:rPr>
        <w:t xml:space="preserve"> </w:t>
      </w:r>
      <w:r>
        <w:rPr>
          <w:lang w:val="ru-RU"/>
        </w:rPr>
        <w:t>осуществления</w:t>
      </w:r>
      <w:r w:rsidRPr="00766968">
        <w:rPr>
          <w:lang w:val="ru-RU"/>
        </w:rPr>
        <w:t xml:space="preserve"> </w:t>
      </w:r>
      <w:r>
        <w:rPr>
          <w:lang w:val="ru-RU"/>
        </w:rPr>
        <w:t>проектов</w:t>
      </w:r>
      <w:r w:rsidRPr="00766968">
        <w:rPr>
          <w:lang w:val="ru-RU"/>
        </w:rPr>
        <w:t xml:space="preserve">, </w:t>
      </w:r>
      <w:r>
        <w:rPr>
          <w:lang w:val="ru-RU"/>
        </w:rPr>
        <w:t>то</w:t>
      </w:r>
      <w:r w:rsidRPr="00766968">
        <w:rPr>
          <w:lang w:val="ru-RU"/>
        </w:rPr>
        <w:t xml:space="preserve"> </w:t>
      </w:r>
      <w:r>
        <w:rPr>
          <w:lang w:val="ru-RU"/>
        </w:rPr>
        <w:t>Секретариат</w:t>
      </w:r>
      <w:r w:rsidRPr="00766968">
        <w:rPr>
          <w:lang w:val="ru-RU"/>
        </w:rPr>
        <w:t xml:space="preserve"> </w:t>
      </w:r>
      <w:r>
        <w:rPr>
          <w:lang w:val="ru-RU"/>
        </w:rPr>
        <w:t>подчеркнул</w:t>
      </w:r>
      <w:r w:rsidRPr="00766968">
        <w:rPr>
          <w:lang w:val="ru-RU"/>
        </w:rPr>
        <w:t xml:space="preserve">, </w:t>
      </w:r>
      <w:r>
        <w:rPr>
          <w:lang w:val="ru-RU"/>
        </w:rPr>
        <w:t>что</w:t>
      </w:r>
      <w:r w:rsidRPr="00766968">
        <w:rPr>
          <w:lang w:val="ru-RU"/>
        </w:rPr>
        <w:t xml:space="preserve"> </w:t>
      </w:r>
      <w:r>
        <w:rPr>
          <w:lang w:val="ru-RU"/>
        </w:rPr>
        <w:t>он</w:t>
      </w:r>
      <w:r w:rsidRPr="00766968">
        <w:rPr>
          <w:lang w:val="ru-RU"/>
        </w:rPr>
        <w:t xml:space="preserve"> </w:t>
      </w:r>
      <w:r>
        <w:rPr>
          <w:lang w:val="ru-RU"/>
        </w:rPr>
        <w:t>уделяет</w:t>
      </w:r>
      <w:r w:rsidRPr="00766968">
        <w:rPr>
          <w:lang w:val="ru-RU"/>
        </w:rPr>
        <w:t xml:space="preserve"> </w:t>
      </w:r>
      <w:r>
        <w:rPr>
          <w:lang w:val="ru-RU"/>
        </w:rPr>
        <w:t>большое</w:t>
      </w:r>
      <w:r w:rsidRPr="00766968">
        <w:rPr>
          <w:lang w:val="ru-RU"/>
        </w:rPr>
        <w:t xml:space="preserve"> </w:t>
      </w:r>
      <w:r>
        <w:rPr>
          <w:lang w:val="ru-RU"/>
        </w:rPr>
        <w:t>внимание</w:t>
      </w:r>
      <w:r w:rsidRPr="00766968">
        <w:rPr>
          <w:lang w:val="ru-RU"/>
        </w:rPr>
        <w:t xml:space="preserve"> </w:t>
      </w:r>
      <w:r>
        <w:rPr>
          <w:lang w:val="ru-RU"/>
        </w:rPr>
        <w:t>укреплению финансового</w:t>
      </w:r>
      <w:r w:rsidRPr="0073062C">
        <w:rPr>
          <w:lang w:val="ru-RU"/>
        </w:rPr>
        <w:t xml:space="preserve"> </w:t>
      </w:r>
      <w:r>
        <w:rPr>
          <w:lang w:val="ru-RU"/>
        </w:rPr>
        <w:t>управления и считает, что именно в этом направлении ему следует двигаться и дальше.  В</w:t>
      </w:r>
      <w:r w:rsidRPr="00766968">
        <w:rPr>
          <w:lang w:val="ru-RU"/>
        </w:rPr>
        <w:t xml:space="preserve"> </w:t>
      </w:r>
      <w:r>
        <w:rPr>
          <w:lang w:val="ru-RU"/>
        </w:rPr>
        <w:t>этой</w:t>
      </w:r>
      <w:r w:rsidRPr="00766968">
        <w:rPr>
          <w:lang w:val="ru-RU"/>
        </w:rPr>
        <w:t xml:space="preserve"> </w:t>
      </w:r>
      <w:r>
        <w:rPr>
          <w:lang w:val="ru-RU"/>
        </w:rPr>
        <w:t>связи</w:t>
      </w:r>
      <w:r w:rsidRPr="00766968">
        <w:rPr>
          <w:lang w:val="ru-RU"/>
        </w:rPr>
        <w:t xml:space="preserve"> </w:t>
      </w:r>
      <w:r>
        <w:rPr>
          <w:lang w:val="ru-RU"/>
        </w:rPr>
        <w:t>Секретариат</w:t>
      </w:r>
      <w:r w:rsidRPr="00766968">
        <w:rPr>
          <w:lang w:val="ru-RU"/>
        </w:rPr>
        <w:t xml:space="preserve"> </w:t>
      </w:r>
      <w:r>
        <w:rPr>
          <w:lang w:val="ru-RU"/>
        </w:rPr>
        <w:t>уточнил</w:t>
      </w:r>
      <w:r w:rsidRPr="00766968">
        <w:rPr>
          <w:lang w:val="ru-RU"/>
        </w:rPr>
        <w:t xml:space="preserve">, </w:t>
      </w:r>
      <w:r>
        <w:rPr>
          <w:lang w:val="ru-RU"/>
        </w:rPr>
        <w:t>что</w:t>
      </w:r>
      <w:r w:rsidRPr="00766968">
        <w:rPr>
          <w:lang w:val="ru-RU"/>
        </w:rPr>
        <w:t xml:space="preserve"> </w:t>
      </w:r>
      <w:r>
        <w:rPr>
          <w:lang w:val="ru-RU"/>
        </w:rPr>
        <w:t>экономия</w:t>
      </w:r>
      <w:r w:rsidRPr="00766968">
        <w:rPr>
          <w:lang w:val="ru-RU"/>
        </w:rPr>
        <w:t xml:space="preserve">, </w:t>
      </w:r>
      <w:r>
        <w:rPr>
          <w:lang w:val="ru-RU"/>
        </w:rPr>
        <w:t>достигнутая</w:t>
      </w:r>
      <w:r w:rsidRPr="00766968">
        <w:rPr>
          <w:lang w:val="ru-RU"/>
        </w:rPr>
        <w:t xml:space="preserve"> </w:t>
      </w:r>
      <w:r>
        <w:rPr>
          <w:lang w:val="ru-RU"/>
        </w:rPr>
        <w:t>в</w:t>
      </w:r>
      <w:r w:rsidRPr="00766968">
        <w:rPr>
          <w:lang w:val="ru-RU"/>
        </w:rPr>
        <w:t xml:space="preserve"> </w:t>
      </w:r>
      <w:r>
        <w:rPr>
          <w:lang w:val="ru-RU"/>
        </w:rPr>
        <w:t>течение</w:t>
      </w:r>
      <w:r w:rsidRPr="00766968">
        <w:rPr>
          <w:lang w:val="ru-RU"/>
        </w:rPr>
        <w:t xml:space="preserve"> </w:t>
      </w:r>
      <w:r>
        <w:rPr>
          <w:lang w:val="ru-RU"/>
        </w:rPr>
        <w:t>какого</w:t>
      </w:r>
      <w:r w:rsidRPr="00766968">
        <w:rPr>
          <w:lang w:val="ru-RU"/>
        </w:rPr>
        <w:t>-</w:t>
      </w:r>
      <w:r>
        <w:rPr>
          <w:lang w:val="ru-RU"/>
        </w:rPr>
        <w:t>то</w:t>
      </w:r>
      <w:r w:rsidRPr="00766968">
        <w:rPr>
          <w:lang w:val="ru-RU"/>
        </w:rPr>
        <w:t xml:space="preserve"> </w:t>
      </w:r>
      <w:r>
        <w:rPr>
          <w:lang w:val="ru-RU"/>
        </w:rPr>
        <w:t>одного</w:t>
      </w:r>
      <w:r w:rsidRPr="00766968">
        <w:rPr>
          <w:lang w:val="ru-RU"/>
        </w:rPr>
        <w:t xml:space="preserve"> </w:t>
      </w:r>
      <w:r>
        <w:rPr>
          <w:lang w:val="ru-RU"/>
        </w:rPr>
        <w:t>финансового</w:t>
      </w:r>
      <w:r w:rsidRPr="00766968">
        <w:rPr>
          <w:lang w:val="ru-RU"/>
        </w:rPr>
        <w:t xml:space="preserve"> </w:t>
      </w:r>
      <w:r>
        <w:rPr>
          <w:lang w:val="ru-RU"/>
        </w:rPr>
        <w:t>периода</w:t>
      </w:r>
      <w:r w:rsidRPr="00766968">
        <w:rPr>
          <w:lang w:val="ru-RU"/>
        </w:rPr>
        <w:t xml:space="preserve">, </w:t>
      </w:r>
      <w:r>
        <w:rPr>
          <w:lang w:val="ru-RU"/>
        </w:rPr>
        <w:t>поступает</w:t>
      </w:r>
      <w:r w:rsidRPr="00766968">
        <w:rPr>
          <w:lang w:val="ru-RU"/>
        </w:rPr>
        <w:t xml:space="preserve"> </w:t>
      </w:r>
      <w:r>
        <w:rPr>
          <w:lang w:val="ru-RU"/>
        </w:rPr>
        <w:t>в</w:t>
      </w:r>
      <w:r w:rsidRPr="00766968">
        <w:rPr>
          <w:lang w:val="ru-RU"/>
        </w:rPr>
        <w:t xml:space="preserve"> </w:t>
      </w:r>
      <w:r>
        <w:rPr>
          <w:lang w:val="ru-RU"/>
        </w:rPr>
        <w:t>резервы</w:t>
      </w:r>
      <w:r w:rsidRPr="00766968">
        <w:rPr>
          <w:lang w:val="ru-RU"/>
        </w:rPr>
        <w:t xml:space="preserve"> </w:t>
      </w:r>
      <w:r>
        <w:rPr>
          <w:lang w:val="ru-RU"/>
        </w:rPr>
        <w:t>и</w:t>
      </w:r>
      <w:r w:rsidRPr="00766968">
        <w:rPr>
          <w:lang w:val="ru-RU"/>
        </w:rPr>
        <w:t xml:space="preserve">, </w:t>
      </w:r>
      <w:r>
        <w:rPr>
          <w:lang w:val="ru-RU"/>
        </w:rPr>
        <w:t>следовательно</w:t>
      </w:r>
      <w:r w:rsidRPr="00766968">
        <w:rPr>
          <w:lang w:val="ru-RU"/>
        </w:rPr>
        <w:t xml:space="preserve">, </w:t>
      </w:r>
      <w:r>
        <w:rPr>
          <w:lang w:val="ru-RU"/>
        </w:rPr>
        <w:t>в</w:t>
      </w:r>
      <w:r w:rsidRPr="00766968">
        <w:rPr>
          <w:lang w:val="ru-RU"/>
        </w:rPr>
        <w:t xml:space="preserve"> </w:t>
      </w:r>
      <w:r>
        <w:rPr>
          <w:lang w:val="ru-RU"/>
        </w:rPr>
        <w:t>данное</w:t>
      </w:r>
      <w:r w:rsidRPr="00766968">
        <w:rPr>
          <w:lang w:val="ru-RU"/>
        </w:rPr>
        <w:t xml:space="preserve"> </w:t>
      </w:r>
      <w:r>
        <w:rPr>
          <w:lang w:val="ru-RU"/>
        </w:rPr>
        <w:t>время</w:t>
      </w:r>
      <w:r w:rsidRPr="00766968">
        <w:rPr>
          <w:lang w:val="ru-RU"/>
        </w:rPr>
        <w:t xml:space="preserve"> </w:t>
      </w:r>
      <w:r>
        <w:rPr>
          <w:lang w:val="ru-RU"/>
        </w:rPr>
        <w:t>не</w:t>
      </w:r>
      <w:r w:rsidRPr="00766968">
        <w:rPr>
          <w:lang w:val="ru-RU"/>
        </w:rPr>
        <w:t xml:space="preserve"> </w:t>
      </w:r>
      <w:r>
        <w:rPr>
          <w:lang w:val="ru-RU"/>
        </w:rPr>
        <w:t>может</w:t>
      </w:r>
      <w:r w:rsidRPr="00766968">
        <w:rPr>
          <w:lang w:val="ru-RU"/>
        </w:rPr>
        <w:t xml:space="preserve"> </w:t>
      </w:r>
      <w:r>
        <w:rPr>
          <w:lang w:val="ru-RU"/>
        </w:rPr>
        <w:t>накапливаться для целей осуществления проектов</w:t>
      </w:r>
      <w:r w:rsidRPr="0073062C">
        <w:rPr>
          <w:lang w:val="ru-RU"/>
        </w:rPr>
        <w:t xml:space="preserve">.  </w:t>
      </w:r>
      <w:r>
        <w:rPr>
          <w:lang w:val="ru-RU"/>
        </w:rPr>
        <w:t>Соответственно</w:t>
      </w:r>
      <w:r w:rsidRPr="00766968">
        <w:rPr>
          <w:lang w:val="ru-RU"/>
        </w:rPr>
        <w:t xml:space="preserve">, </w:t>
      </w:r>
      <w:r>
        <w:rPr>
          <w:lang w:val="ru-RU"/>
        </w:rPr>
        <w:t>нынешние</w:t>
      </w:r>
      <w:r w:rsidRPr="00766968">
        <w:rPr>
          <w:lang w:val="ru-RU"/>
        </w:rPr>
        <w:t xml:space="preserve"> </w:t>
      </w:r>
      <w:r>
        <w:rPr>
          <w:lang w:val="ru-RU"/>
        </w:rPr>
        <w:t>сметные</w:t>
      </w:r>
      <w:r w:rsidRPr="00766968">
        <w:rPr>
          <w:lang w:val="ru-RU"/>
        </w:rPr>
        <w:t xml:space="preserve"> </w:t>
      </w:r>
      <w:r>
        <w:rPr>
          <w:lang w:val="ru-RU"/>
        </w:rPr>
        <w:t>проектные</w:t>
      </w:r>
      <w:r w:rsidRPr="00766968">
        <w:rPr>
          <w:lang w:val="ru-RU"/>
        </w:rPr>
        <w:t xml:space="preserve"> </w:t>
      </w:r>
      <w:r>
        <w:rPr>
          <w:lang w:val="ru-RU"/>
        </w:rPr>
        <w:t>бюджеты</w:t>
      </w:r>
      <w:r w:rsidRPr="00766968">
        <w:rPr>
          <w:lang w:val="ru-RU"/>
        </w:rPr>
        <w:t xml:space="preserve"> – </w:t>
      </w:r>
      <w:r>
        <w:rPr>
          <w:lang w:val="ru-RU"/>
        </w:rPr>
        <w:t>это</w:t>
      </w:r>
      <w:r w:rsidRPr="00766968">
        <w:rPr>
          <w:lang w:val="ru-RU"/>
        </w:rPr>
        <w:t xml:space="preserve"> </w:t>
      </w:r>
      <w:r>
        <w:rPr>
          <w:lang w:val="ru-RU"/>
        </w:rPr>
        <w:t>то</w:t>
      </w:r>
      <w:r w:rsidRPr="00766968">
        <w:rPr>
          <w:lang w:val="ru-RU"/>
        </w:rPr>
        <w:t xml:space="preserve">, </w:t>
      </w:r>
      <w:r>
        <w:rPr>
          <w:lang w:val="ru-RU"/>
        </w:rPr>
        <w:t>что</w:t>
      </w:r>
      <w:r w:rsidRPr="00766968">
        <w:rPr>
          <w:lang w:val="ru-RU"/>
        </w:rPr>
        <w:t xml:space="preserve">, </w:t>
      </w:r>
      <w:r>
        <w:rPr>
          <w:lang w:val="ru-RU"/>
        </w:rPr>
        <w:t>по</w:t>
      </w:r>
      <w:r w:rsidRPr="00766968">
        <w:rPr>
          <w:lang w:val="ru-RU"/>
        </w:rPr>
        <w:t xml:space="preserve"> </w:t>
      </w:r>
      <w:r>
        <w:rPr>
          <w:lang w:val="ru-RU"/>
        </w:rPr>
        <w:t>мнению</w:t>
      </w:r>
      <w:r w:rsidRPr="00766968">
        <w:rPr>
          <w:lang w:val="ru-RU"/>
        </w:rPr>
        <w:t xml:space="preserve"> </w:t>
      </w:r>
      <w:r>
        <w:rPr>
          <w:lang w:val="ru-RU"/>
        </w:rPr>
        <w:t>Секретариата</w:t>
      </w:r>
      <w:r w:rsidRPr="00766968">
        <w:rPr>
          <w:lang w:val="ru-RU"/>
        </w:rPr>
        <w:t xml:space="preserve">, </w:t>
      </w:r>
      <w:r>
        <w:rPr>
          <w:lang w:val="ru-RU"/>
        </w:rPr>
        <w:t>будет</w:t>
      </w:r>
      <w:r w:rsidRPr="00766968">
        <w:rPr>
          <w:lang w:val="ru-RU"/>
        </w:rPr>
        <w:t xml:space="preserve"> </w:t>
      </w:r>
      <w:r>
        <w:rPr>
          <w:lang w:val="ru-RU"/>
        </w:rPr>
        <w:t>необходимо</w:t>
      </w:r>
      <w:r w:rsidRPr="00766968">
        <w:rPr>
          <w:lang w:val="ru-RU"/>
        </w:rPr>
        <w:t xml:space="preserve"> </w:t>
      </w:r>
      <w:r>
        <w:rPr>
          <w:lang w:val="ru-RU"/>
        </w:rPr>
        <w:t>для</w:t>
      </w:r>
      <w:r w:rsidRPr="00766968">
        <w:rPr>
          <w:lang w:val="ru-RU"/>
        </w:rPr>
        <w:t xml:space="preserve"> </w:t>
      </w:r>
      <w:r>
        <w:rPr>
          <w:lang w:val="ru-RU"/>
        </w:rPr>
        <w:t>осуществления проектов</w:t>
      </w:r>
      <w:r w:rsidRPr="0073062C">
        <w:rPr>
          <w:lang w:val="ru-RU"/>
        </w:rPr>
        <w:t xml:space="preserve">. </w:t>
      </w:r>
      <w:r>
        <w:rPr>
          <w:lang w:val="ru-RU"/>
        </w:rPr>
        <w:t>Однако</w:t>
      </w:r>
      <w:r w:rsidRPr="0073062C">
        <w:rPr>
          <w:lang w:val="ru-RU"/>
        </w:rPr>
        <w:t xml:space="preserve">, </w:t>
      </w:r>
      <w:r>
        <w:rPr>
          <w:lang w:val="ru-RU"/>
        </w:rPr>
        <w:t>поскольку</w:t>
      </w:r>
      <w:r w:rsidRPr="00766968">
        <w:rPr>
          <w:lang w:val="ru-RU"/>
        </w:rPr>
        <w:t xml:space="preserve"> </w:t>
      </w:r>
      <w:r>
        <w:rPr>
          <w:lang w:val="ru-RU"/>
        </w:rPr>
        <w:t>Секретариат</w:t>
      </w:r>
      <w:r w:rsidRPr="00766968">
        <w:rPr>
          <w:lang w:val="ru-RU"/>
        </w:rPr>
        <w:t xml:space="preserve"> </w:t>
      </w:r>
      <w:r>
        <w:rPr>
          <w:lang w:val="ru-RU"/>
        </w:rPr>
        <w:t>добивается</w:t>
      </w:r>
      <w:r w:rsidRPr="00766968">
        <w:rPr>
          <w:lang w:val="ru-RU"/>
        </w:rPr>
        <w:t xml:space="preserve"> </w:t>
      </w:r>
      <w:r>
        <w:rPr>
          <w:lang w:val="ru-RU"/>
        </w:rPr>
        <w:t>экономии</w:t>
      </w:r>
      <w:r w:rsidRPr="00766968">
        <w:rPr>
          <w:lang w:val="ru-RU"/>
        </w:rPr>
        <w:t xml:space="preserve">, </w:t>
      </w:r>
      <w:r>
        <w:rPr>
          <w:lang w:val="ru-RU"/>
        </w:rPr>
        <w:t>а</w:t>
      </w:r>
      <w:r w:rsidRPr="00766968">
        <w:rPr>
          <w:lang w:val="ru-RU"/>
        </w:rPr>
        <w:t xml:space="preserve"> </w:t>
      </w:r>
      <w:r>
        <w:rPr>
          <w:lang w:val="ru-RU"/>
        </w:rPr>
        <w:t>финансовые</w:t>
      </w:r>
      <w:r w:rsidRPr="00766968">
        <w:rPr>
          <w:lang w:val="ru-RU"/>
        </w:rPr>
        <w:t xml:space="preserve"> </w:t>
      </w:r>
      <w:r>
        <w:rPr>
          <w:lang w:val="ru-RU"/>
        </w:rPr>
        <w:t>периоды</w:t>
      </w:r>
      <w:r w:rsidRPr="00766968">
        <w:rPr>
          <w:lang w:val="ru-RU"/>
        </w:rPr>
        <w:t xml:space="preserve"> </w:t>
      </w:r>
      <w:r>
        <w:rPr>
          <w:lang w:val="ru-RU"/>
        </w:rPr>
        <w:t>заканчиваются</w:t>
      </w:r>
      <w:r w:rsidRPr="00766968">
        <w:rPr>
          <w:lang w:val="ru-RU"/>
        </w:rPr>
        <w:t xml:space="preserve">, </w:t>
      </w:r>
      <w:r>
        <w:rPr>
          <w:lang w:val="ru-RU"/>
        </w:rPr>
        <w:t>такая</w:t>
      </w:r>
      <w:r w:rsidRPr="00766968">
        <w:rPr>
          <w:lang w:val="ru-RU"/>
        </w:rPr>
        <w:t xml:space="preserve"> </w:t>
      </w:r>
      <w:r>
        <w:rPr>
          <w:lang w:val="ru-RU"/>
        </w:rPr>
        <w:t>экономия</w:t>
      </w:r>
      <w:r w:rsidRPr="00766968">
        <w:rPr>
          <w:lang w:val="ru-RU"/>
        </w:rPr>
        <w:t xml:space="preserve"> </w:t>
      </w:r>
      <w:r>
        <w:rPr>
          <w:lang w:val="ru-RU"/>
        </w:rPr>
        <w:t>будет</w:t>
      </w:r>
      <w:r w:rsidRPr="00766968">
        <w:rPr>
          <w:lang w:val="ru-RU"/>
        </w:rPr>
        <w:t xml:space="preserve"> </w:t>
      </w:r>
      <w:r>
        <w:rPr>
          <w:lang w:val="ru-RU"/>
        </w:rPr>
        <w:t>автоматически поступать в резервы и будет регистрироваться в качестве таковой</w:t>
      </w:r>
      <w:r w:rsidRPr="0073062C">
        <w:rPr>
          <w:lang w:val="ru-RU"/>
        </w:rPr>
        <w:t xml:space="preserve">.  </w:t>
      </w:r>
      <w:r>
        <w:rPr>
          <w:lang w:val="ru-RU"/>
        </w:rPr>
        <w:t>Таким</w:t>
      </w:r>
      <w:r w:rsidRPr="00766968">
        <w:rPr>
          <w:lang w:val="ru-RU"/>
        </w:rPr>
        <w:t xml:space="preserve"> </w:t>
      </w:r>
      <w:r>
        <w:rPr>
          <w:lang w:val="ru-RU"/>
        </w:rPr>
        <w:t>образом</w:t>
      </w:r>
      <w:r w:rsidRPr="00766968">
        <w:rPr>
          <w:lang w:val="ru-RU"/>
        </w:rPr>
        <w:t xml:space="preserve">, </w:t>
      </w:r>
      <w:r>
        <w:rPr>
          <w:lang w:val="ru-RU"/>
        </w:rPr>
        <w:t>речь</w:t>
      </w:r>
      <w:r w:rsidRPr="00766968">
        <w:rPr>
          <w:lang w:val="ru-RU"/>
        </w:rPr>
        <w:t xml:space="preserve"> </w:t>
      </w:r>
      <w:r>
        <w:rPr>
          <w:lang w:val="ru-RU"/>
        </w:rPr>
        <w:t>идет</w:t>
      </w:r>
      <w:r w:rsidRPr="00766968">
        <w:rPr>
          <w:lang w:val="ru-RU"/>
        </w:rPr>
        <w:t xml:space="preserve"> </w:t>
      </w:r>
      <w:r>
        <w:rPr>
          <w:lang w:val="ru-RU"/>
        </w:rPr>
        <w:t>о</w:t>
      </w:r>
      <w:r w:rsidRPr="00766968">
        <w:rPr>
          <w:lang w:val="ru-RU"/>
        </w:rPr>
        <w:t xml:space="preserve"> </w:t>
      </w:r>
      <w:r>
        <w:rPr>
          <w:lang w:val="ru-RU"/>
        </w:rPr>
        <w:t>механическом</w:t>
      </w:r>
      <w:r w:rsidRPr="00766968">
        <w:rPr>
          <w:lang w:val="ru-RU"/>
        </w:rPr>
        <w:t xml:space="preserve"> </w:t>
      </w:r>
      <w:r>
        <w:rPr>
          <w:lang w:val="ru-RU"/>
        </w:rPr>
        <w:t>процессе</w:t>
      </w:r>
      <w:r w:rsidRPr="00766968">
        <w:rPr>
          <w:lang w:val="ru-RU"/>
        </w:rPr>
        <w:t xml:space="preserve">, </w:t>
      </w:r>
      <w:r>
        <w:rPr>
          <w:lang w:val="ru-RU"/>
        </w:rPr>
        <w:t>в</w:t>
      </w:r>
      <w:r w:rsidRPr="00766968">
        <w:rPr>
          <w:lang w:val="ru-RU"/>
        </w:rPr>
        <w:t xml:space="preserve"> </w:t>
      </w:r>
      <w:r>
        <w:rPr>
          <w:lang w:val="ru-RU"/>
        </w:rPr>
        <w:t>рамках</w:t>
      </w:r>
      <w:r w:rsidRPr="00766968">
        <w:rPr>
          <w:lang w:val="ru-RU"/>
        </w:rPr>
        <w:t xml:space="preserve"> </w:t>
      </w:r>
      <w:r>
        <w:rPr>
          <w:lang w:val="ru-RU"/>
        </w:rPr>
        <w:t>которого</w:t>
      </w:r>
      <w:r w:rsidRPr="00766968">
        <w:rPr>
          <w:lang w:val="ru-RU"/>
        </w:rPr>
        <w:t xml:space="preserve"> </w:t>
      </w:r>
      <w:r>
        <w:rPr>
          <w:lang w:val="ru-RU"/>
        </w:rPr>
        <w:t>экономия</w:t>
      </w:r>
      <w:r w:rsidRPr="00766968">
        <w:rPr>
          <w:lang w:val="ru-RU"/>
        </w:rPr>
        <w:t xml:space="preserve"> </w:t>
      </w:r>
      <w:r>
        <w:rPr>
          <w:lang w:val="ru-RU"/>
        </w:rPr>
        <w:t>за</w:t>
      </w:r>
      <w:r w:rsidRPr="00766968">
        <w:rPr>
          <w:lang w:val="ru-RU"/>
        </w:rPr>
        <w:t xml:space="preserve"> </w:t>
      </w:r>
      <w:r>
        <w:rPr>
          <w:lang w:val="ru-RU"/>
        </w:rPr>
        <w:t>один</w:t>
      </w:r>
      <w:r w:rsidRPr="00766968">
        <w:rPr>
          <w:lang w:val="ru-RU"/>
        </w:rPr>
        <w:t xml:space="preserve"> </w:t>
      </w:r>
      <w:r>
        <w:rPr>
          <w:lang w:val="ru-RU"/>
        </w:rPr>
        <w:t>период</w:t>
      </w:r>
      <w:r w:rsidRPr="00766968">
        <w:rPr>
          <w:lang w:val="ru-RU"/>
        </w:rPr>
        <w:t xml:space="preserve"> </w:t>
      </w:r>
      <w:r>
        <w:rPr>
          <w:lang w:val="ru-RU"/>
        </w:rPr>
        <w:t>будет иметься в распоряжении для использования, в соответствии с решениями государств-членов, в последующие периоды</w:t>
      </w:r>
      <w:r w:rsidRPr="0073062C">
        <w:rPr>
          <w:lang w:val="ru-RU"/>
        </w:rPr>
        <w:t xml:space="preserve">.  </w:t>
      </w:r>
    </w:p>
    <w:p w:rsidR="00D73A13" w:rsidRPr="0073062C" w:rsidRDefault="00D73A13" w:rsidP="00D73A13">
      <w:pPr>
        <w:pStyle w:val="ONUME"/>
        <w:numPr>
          <w:ilvl w:val="0"/>
          <w:numId w:val="21"/>
        </w:numPr>
        <w:rPr>
          <w:color w:val="030000"/>
          <w:lang w:val="ru-RU"/>
        </w:rPr>
      </w:pPr>
      <w:r>
        <w:rPr>
          <w:lang w:val="ru-RU"/>
        </w:rPr>
        <w:t>Делегация</w:t>
      </w:r>
      <w:r w:rsidRPr="00766968">
        <w:rPr>
          <w:lang w:val="ru-RU"/>
        </w:rPr>
        <w:t xml:space="preserve"> </w:t>
      </w:r>
      <w:r>
        <w:rPr>
          <w:lang w:val="ru-RU"/>
        </w:rPr>
        <w:t>Испании</w:t>
      </w:r>
      <w:r w:rsidRPr="00766968">
        <w:rPr>
          <w:lang w:val="ru-RU"/>
        </w:rPr>
        <w:t xml:space="preserve"> </w:t>
      </w:r>
      <w:r>
        <w:rPr>
          <w:lang w:val="ru-RU"/>
        </w:rPr>
        <w:t>поблагодарила</w:t>
      </w:r>
      <w:r w:rsidRPr="00766968">
        <w:rPr>
          <w:lang w:val="ru-RU"/>
        </w:rPr>
        <w:t xml:space="preserve"> </w:t>
      </w:r>
      <w:r>
        <w:rPr>
          <w:lang w:val="ru-RU"/>
        </w:rPr>
        <w:t>Секретариат за его разъяснения.  Она</w:t>
      </w:r>
      <w:r w:rsidRPr="00766968">
        <w:rPr>
          <w:lang w:val="ru-RU"/>
        </w:rPr>
        <w:t xml:space="preserve"> </w:t>
      </w:r>
      <w:r>
        <w:rPr>
          <w:lang w:val="ru-RU"/>
        </w:rPr>
        <w:t>выразила</w:t>
      </w:r>
      <w:r w:rsidRPr="00766968">
        <w:rPr>
          <w:lang w:val="ru-RU"/>
        </w:rPr>
        <w:t xml:space="preserve"> </w:t>
      </w:r>
      <w:r>
        <w:rPr>
          <w:lang w:val="ru-RU"/>
        </w:rPr>
        <w:t>надежду</w:t>
      </w:r>
      <w:r w:rsidRPr="00766968">
        <w:rPr>
          <w:lang w:val="ru-RU"/>
        </w:rPr>
        <w:t xml:space="preserve"> </w:t>
      </w:r>
      <w:r>
        <w:rPr>
          <w:lang w:val="ru-RU"/>
        </w:rPr>
        <w:t>на</w:t>
      </w:r>
      <w:r w:rsidRPr="00766968">
        <w:rPr>
          <w:lang w:val="ru-RU"/>
        </w:rPr>
        <w:t xml:space="preserve"> </w:t>
      </w:r>
      <w:r>
        <w:rPr>
          <w:lang w:val="ru-RU"/>
        </w:rPr>
        <w:t>то, что в следующем году, когда будут известны сэкономленные средства и излишки, можно будет добиться дальнейшего прогресса в этом вопросе.  Она</w:t>
      </w:r>
      <w:r w:rsidRPr="00766968">
        <w:rPr>
          <w:lang w:val="ru-RU"/>
        </w:rPr>
        <w:t xml:space="preserve"> </w:t>
      </w:r>
      <w:r>
        <w:rPr>
          <w:lang w:val="ru-RU"/>
        </w:rPr>
        <w:t>отметила</w:t>
      </w:r>
      <w:r w:rsidRPr="00766968">
        <w:rPr>
          <w:lang w:val="ru-RU"/>
        </w:rPr>
        <w:t xml:space="preserve">, </w:t>
      </w:r>
      <w:r>
        <w:rPr>
          <w:lang w:val="ru-RU"/>
        </w:rPr>
        <w:t>что</w:t>
      </w:r>
      <w:r w:rsidRPr="00766968">
        <w:rPr>
          <w:lang w:val="ru-RU"/>
        </w:rPr>
        <w:t xml:space="preserve"> </w:t>
      </w:r>
      <w:r>
        <w:rPr>
          <w:lang w:val="ru-RU"/>
        </w:rPr>
        <w:t>государствам</w:t>
      </w:r>
      <w:r w:rsidRPr="00766968">
        <w:rPr>
          <w:lang w:val="ru-RU"/>
        </w:rPr>
        <w:t>-</w:t>
      </w:r>
      <w:r>
        <w:rPr>
          <w:lang w:val="ru-RU"/>
        </w:rPr>
        <w:t>членам</w:t>
      </w:r>
      <w:r w:rsidRPr="00766968">
        <w:rPr>
          <w:lang w:val="ru-RU"/>
        </w:rPr>
        <w:t xml:space="preserve"> </w:t>
      </w:r>
      <w:r>
        <w:rPr>
          <w:lang w:val="ru-RU"/>
        </w:rPr>
        <w:t>было бы весьма интересно взглянуть на полную экономию в сравнении с фактическими расходами по проектам.  Для</w:t>
      </w:r>
      <w:r w:rsidRPr="00766968">
        <w:rPr>
          <w:lang w:val="ru-RU"/>
        </w:rPr>
        <w:t xml:space="preserve"> </w:t>
      </w:r>
      <w:r>
        <w:rPr>
          <w:lang w:val="ru-RU"/>
        </w:rPr>
        <w:t>государств</w:t>
      </w:r>
      <w:r w:rsidRPr="00766968">
        <w:rPr>
          <w:lang w:val="ru-RU"/>
        </w:rPr>
        <w:t>-</w:t>
      </w:r>
      <w:r>
        <w:rPr>
          <w:lang w:val="ru-RU"/>
        </w:rPr>
        <w:t>членов</w:t>
      </w:r>
      <w:r w:rsidRPr="00766968">
        <w:rPr>
          <w:lang w:val="ru-RU"/>
        </w:rPr>
        <w:t xml:space="preserve"> </w:t>
      </w:r>
      <w:r>
        <w:rPr>
          <w:lang w:val="ru-RU"/>
        </w:rPr>
        <w:t>было</w:t>
      </w:r>
      <w:r w:rsidRPr="00766968">
        <w:rPr>
          <w:lang w:val="ru-RU"/>
        </w:rPr>
        <w:t xml:space="preserve"> </w:t>
      </w:r>
      <w:r>
        <w:rPr>
          <w:lang w:val="ru-RU"/>
        </w:rPr>
        <w:t>бы</w:t>
      </w:r>
      <w:r w:rsidRPr="00766968">
        <w:rPr>
          <w:lang w:val="ru-RU"/>
        </w:rPr>
        <w:t xml:space="preserve"> </w:t>
      </w:r>
      <w:r>
        <w:rPr>
          <w:lang w:val="ru-RU"/>
        </w:rPr>
        <w:t>также</w:t>
      </w:r>
      <w:r w:rsidRPr="00766968">
        <w:rPr>
          <w:lang w:val="ru-RU"/>
        </w:rPr>
        <w:t xml:space="preserve"> </w:t>
      </w:r>
      <w:r>
        <w:rPr>
          <w:lang w:val="ru-RU"/>
        </w:rPr>
        <w:t>полезно получить информацию о том, какие конкретные меры были приняты в ответ на рекомендации, вынесенные в</w:t>
      </w:r>
      <w:r w:rsidRPr="0073062C">
        <w:rPr>
          <w:lang w:val="ru-RU"/>
        </w:rPr>
        <w:t xml:space="preserve"> </w:t>
      </w:r>
      <w:r>
        <w:rPr>
          <w:lang w:val="ru-RU"/>
        </w:rPr>
        <w:t>исследовании по вопросам финансового управления, и рекомендации, сделанные внутренними аудиторами</w:t>
      </w:r>
      <w:r w:rsidRPr="0073062C">
        <w:rPr>
          <w:lang w:val="ru-RU"/>
        </w:rPr>
        <w:t xml:space="preserve">.  </w:t>
      </w:r>
    </w:p>
    <w:p w:rsidR="00D73A13" w:rsidRPr="0073062C" w:rsidRDefault="00D73A13" w:rsidP="00D73A13">
      <w:pPr>
        <w:pStyle w:val="ONUME"/>
        <w:numPr>
          <w:ilvl w:val="0"/>
          <w:numId w:val="21"/>
        </w:numPr>
        <w:rPr>
          <w:lang w:val="ru-RU"/>
        </w:rPr>
      </w:pPr>
      <w:r>
        <w:rPr>
          <w:lang w:val="ru-RU"/>
        </w:rPr>
        <w:t>Председатель зачитал пункт решения по пункту 28 повестки дня</w:t>
      </w:r>
      <w:r w:rsidRPr="0073062C">
        <w:rPr>
          <w:lang w:val="ru-RU"/>
        </w:rPr>
        <w:t xml:space="preserve">:  </w:t>
      </w:r>
      <w:r>
        <w:rPr>
          <w:i/>
          <w:lang w:val="ru-RU"/>
        </w:rPr>
        <w:t>«Комитет по программе и бюджету принял к сведению</w:t>
      </w:r>
      <w:r w:rsidRPr="0073062C">
        <w:rPr>
          <w:i/>
          <w:lang w:val="ru-RU"/>
        </w:rPr>
        <w:t xml:space="preserve"> (</w:t>
      </w:r>
      <w:proofErr w:type="spellStart"/>
      <w:r>
        <w:rPr>
          <w:i/>
        </w:rPr>
        <w:t>i</w:t>
      </w:r>
      <w:proofErr w:type="spellEnd"/>
      <w:r w:rsidRPr="0073062C">
        <w:rPr>
          <w:i/>
          <w:lang w:val="ru-RU"/>
        </w:rPr>
        <w:t xml:space="preserve">) </w:t>
      </w:r>
      <w:r>
        <w:rPr>
          <w:i/>
          <w:lang w:val="ru-RU"/>
        </w:rPr>
        <w:t xml:space="preserve">структуру управления, созданную для руководства, надзора и представления отчетов о реализации портфеля проектов ГПКР (документ </w:t>
      </w:r>
      <w:r>
        <w:rPr>
          <w:i/>
        </w:rPr>
        <w:t>WO</w:t>
      </w:r>
      <w:r w:rsidRPr="0073062C">
        <w:rPr>
          <w:i/>
          <w:lang w:val="ru-RU"/>
        </w:rPr>
        <w:t>/</w:t>
      </w:r>
      <w:r>
        <w:rPr>
          <w:i/>
        </w:rPr>
        <w:t>PBC</w:t>
      </w:r>
      <w:r w:rsidRPr="0073062C">
        <w:rPr>
          <w:i/>
          <w:lang w:val="ru-RU"/>
        </w:rPr>
        <w:t xml:space="preserve">/22/21), </w:t>
      </w:r>
      <w:r>
        <w:rPr>
          <w:i/>
          <w:lang w:val="ru-RU"/>
        </w:rPr>
        <w:t>и</w:t>
      </w:r>
      <w:r w:rsidRPr="0073062C">
        <w:rPr>
          <w:i/>
          <w:lang w:val="ru-RU"/>
        </w:rPr>
        <w:t xml:space="preserve"> (</w:t>
      </w:r>
      <w:r>
        <w:rPr>
          <w:i/>
        </w:rPr>
        <w:t>ii</w:t>
      </w:r>
      <w:r w:rsidRPr="0073062C">
        <w:rPr>
          <w:i/>
          <w:lang w:val="ru-RU"/>
        </w:rPr>
        <w:t xml:space="preserve">) </w:t>
      </w:r>
      <w:r>
        <w:rPr>
          <w:i/>
          <w:lang w:val="ru-RU"/>
        </w:rPr>
        <w:t>ведущийся диалог с НККН и запланированные улучшения в пре</w:t>
      </w:r>
      <w:r>
        <w:rPr>
          <w:lang w:val="ru-RU"/>
        </w:rPr>
        <w:t>зентации</w:t>
      </w:r>
      <w:r>
        <w:rPr>
          <w:i/>
          <w:lang w:val="ru-RU"/>
        </w:rPr>
        <w:t xml:space="preserve"> ГПКР (документ </w:t>
      </w:r>
      <w:r>
        <w:rPr>
          <w:i/>
        </w:rPr>
        <w:t>WO</w:t>
      </w:r>
      <w:r w:rsidRPr="0073062C">
        <w:rPr>
          <w:i/>
          <w:lang w:val="ru-RU"/>
        </w:rPr>
        <w:t>/</w:t>
      </w:r>
      <w:r>
        <w:rPr>
          <w:i/>
        </w:rPr>
        <w:t>PBC</w:t>
      </w:r>
      <w:r w:rsidRPr="0073062C">
        <w:rPr>
          <w:i/>
          <w:lang w:val="ru-RU"/>
        </w:rPr>
        <w:t>/22/21)</w:t>
      </w:r>
      <w:r>
        <w:rPr>
          <w:i/>
          <w:lang w:val="ru-RU"/>
        </w:rPr>
        <w:t>»</w:t>
      </w:r>
      <w:r w:rsidRPr="0073062C">
        <w:rPr>
          <w:i/>
          <w:lang w:val="ru-RU"/>
        </w:rPr>
        <w:t>.</w:t>
      </w:r>
      <w:r w:rsidRPr="0073062C">
        <w:rPr>
          <w:lang w:val="ru-RU"/>
        </w:rPr>
        <w:t xml:space="preserve"> </w:t>
      </w:r>
    </w:p>
    <w:p w:rsidR="00D73A13" w:rsidRPr="0073062C" w:rsidRDefault="00D73A13" w:rsidP="00D73A13">
      <w:pPr>
        <w:pStyle w:val="ONUME"/>
        <w:numPr>
          <w:ilvl w:val="0"/>
          <w:numId w:val="21"/>
        </w:numPr>
        <w:rPr>
          <w:color w:val="030000"/>
          <w:lang w:val="ru-RU"/>
        </w:rPr>
      </w:pPr>
      <w:r>
        <w:rPr>
          <w:lang w:val="ru-RU"/>
        </w:rPr>
        <w:t>Делегация</w:t>
      </w:r>
      <w:r w:rsidRPr="00A30139">
        <w:rPr>
          <w:lang w:val="ru-RU"/>
        </w:rPr>
        <w:t xml:space="preserve"> </w:t>
      </w:r>
      <w:r>
        <w:rPr>
          <w:lang w:val="ru-RU"/>
        </w:rPr>
        <w:t>Испании</w:t>
      </w:r>
      <w:r w:rsidRPr="00A30139">
        <w:rPr>
          <w:lang w:val="ru-RU"/>
        </w:rPr>
        <w:t xml:space="preserve"> </w:t>
      </w:r>
      <w:r>
        <w:rPr>
          <w:lang w:val="ru-RU"/>
        </w:rPr>
        <w:t>просила</w:t>
      </w:r>
      <w:r w:rsidRPr="00A30139">
        <w:rPr>
          <w:lang w:val="ru-RU"/>
        </w:rPr>
        <w:t xml:space="preserve"> </w:t>
      </w:r>
      <w:r>
        <w:rPr>
          <w:lang w:val="ru-RU"/>
        </w:rPr>
        <w:t>Секретариат</w:t>
      </w:r>
      <w:r w:rsidRPr="00A30139">
        <w:rPr>
          <w:lang w:val="ru-RU"/>
        </w:rPr>
        <w:t xml:space="preserve"> </w:t>
      </w:r>
      <w:r>
        <w:rPr>
          <w:lang w:val="ru-RU"/>
        </w:rPr>
        <w:t>подтвердить</w:t>
      </w:r>
      <w:r w:rsidRPr="00A30139">
        <w:rPr>
          <w:lang w:val="ru-RU"/>
        </w:rPr>
        <w:t xml:space="preserve">, </w:t>
      </w:r>
      <w:r>
        <w:rPr>
          <w:lang w:val="ru-RU"/>
        </w:rPr>
        <w:t>что</w:t>
      </w:r>
      <w:r w:rsidRPr="00A30139">
        <w:rPr>
          <w:lang w:val="ru-RU"/>
        </w:rPr>
        <w:t xml:space="preserve"> </w:t>
      </w:r>
      <w:r>
        <w:rPr>
          <w:lang w:val="ru-RU"/>
        </w:rPr>
        <w:t>в</w:t>
      </w:r>
      <w:r w:rsidRPr="00A30139">
        <w:rPr>
          <w:lang w:val="ru-RU"/>
        </w:rPr>
        <w:t xml:space="preserve"> </w:t>
      </w:r>
      <w:r>
        <w:rPr>
          <w:lang w:val="ru-RU"/>
        </w:rPr>
        <w:t>отчете</w:t>
      </w:r>
      <w:r w:rsidRPr="00A30139">
        <w:rPr>
          <w:lang w:val="ru-RU"/>
        </w:rPr>
        <w:t xml:space="preserve"> </w:t>
      </w:r>
      <w:r>
        <w:rPr>
          <w:lang w:val="ru-RU"/>
        </w:rPr>
        <w:t>о</w:t>
      </w:r>
      <w:r w:rsidRPr="00A30139">
        <w:rPr>
          <w:lang w:val="ru-RU"/>
        </w:rPr>
        <w:t xml:space="preserve"> </w:t>
      </w:r>
      <w:r>
        <w:rPr>
          <w:lang w:val="ru-RU"/>
        </w:rPr>
        <w:t>ходе</w:t>
      </w:r>
      <w:r w:rsidRPr="00A30139">
        <w:rPr>
          <w:lang w:val="ru-RU"/>
        </w:rPr>
        <w:t xml:space="preserve"> </w:t>
      </w:r>
      <w:r>
        <w:rPr>
          <w:lang w:val="ru-RU"/>
        </w:rPr>
        <w:t>работы</w:t>
      </w:r>
      <w:r w:rsidRPr="00A30139">
        <w:rPr>
          <w:lang w:val="ru-RU"/>
        </w:rPr>
        <w:t xml:space="preserve"> </w:t>
      </w:r>
      <w:r>
        <w:rPr>
          <w:lang w:val="ru-RU"/>
        </w:rPr>
        <w:t>в</w:t>
      </w:r>
      <w:r w:rsidRPr="00A30139">
        <w:rPr>
          <w:lang w:val="ru-RU"/>
        </w:rPr>
        <w:t xml:space="preserve"> </w:t>
      </w:r>
      <w:r>
        <w:rPr>
          <w:lang w:val="ru-RU"/>
        </w:rPr>
        <w:t>следующем</w:t>
      </w:r>
      <w:r w:rsidRPr="00A30139">
        <w:rPr>
          <w:lang w:val="ru-RU"/>
        </w:rPr>
        <w:t xml:space="preserve"> </w:t>
      </w:r>
      <w:r>
        <w:rPr>
          <w:lang w:val="ru-RU"/>
        </w:rPr>
        <w:t>году</w:t>
      </w:r>
      <w:r w:rsidRPr="00A30139">
        <w:rPr>
          <w:lang w:val="ru-RU"/>
        </w:rPr>
        <w:t xml:space="preserve"> </w:t>
      </w:r>
      <w:r>
        <w:rPr>
          <w:lang w:val="ru-RU"/>
        </w:rPr>
        <w:t>будет</w:t>
      </w:r>
      <w:r w:rsidRPr="00A30139">
        <w:rPr>
          <w:lang w:val="ru-RU"/>
        </w:rPr>
        <w:t xml:space="preserve"> </w:t>
      </w:r>
      <w:r>
        <w:rPr>
          <w:lang w:val="ru-RU"/>
        </w:rPr>
        <w:t>содержаться</w:t>
      </w:r>
      <w:r w:rsidRPr="00A30139">
        <w:rPr>
          <w:lang w:val="ru-RU"/>
        </w:rPr>
        <w:t xml:space="preserve"> </w:t>
      </w:r>
      <w:r>
        <w:rPr>
          <w:lang w:val="ru-RU"/>
        </w:rPr>
        <w:t>вся</w:t>
      </w:r>
      <w:r w:rsidRPr="00A30139">
        <w:rPr>
          <w:lang w:val="ru-RU"/>
        </w:rPr>
        <w:t xml:space="preserve"> </w:t>
      </w:r>
      <w:r>
        <w:rPr>
          <w:lang w:val="ru-RU"/>
        </w:rPr>
        <w:t>дополнительная информация, запрошенная на нынешней и предыдущей сессиях КПБ</w:t>
      </w:r>
      <w:r w:rsidRPr="0073062C">
        <w:rPr>
          <w:lang w:val="ru-RU"/>
        </w:rPr>
        <w:t xml:space="preserve">.  </w:t>
      </w:r>
    </w:p>
    <w:p w:rsidR="00D73A13" w:rsidRPr="0073062C" w:rsidRDefault="00D73A13" w:rsidP="00D73A13">
      <w:pPr>
        <w:pStyle w:val="ONUME"/>
        <w:numPr>
          <w:ilvl w:val="0"/>
          <w:numId w:val="21"/>
        </w:numPr>
        <w:rPr>
          <w:lang w:val="ru-RU"/>
        </w:rPr>
      </w:pPr>
      <w:r>
        <w:rPr>
          <w:color w:val="030000"/>
          <w:lang w:val="ru-RU"/>
        </w:rPr>
        <w:lastRenderedPageBreak/>
        <w:t>Секретариат</w:t>
      </w:r>
      <w:r w:rsidRPr="00A30139">
        <w:rPr>
          <w:color w:val="030000"/>
          <w:lang w:val="ru-RU"/>
        </w:rPr>
        <w:t xml:space="preserve"> </w:t>
      </w:r>
      <w:r>
        <w:rPr>
          <w:color w:val="030000"/>
          <w:lang w:val="ru-RU"/>
        </w:rPr>
        <w:t>подтвердил</w:t>
      </w:r>
      <w:r w:rsidRPr="00A30139">
        <w:rPr>
          <w:color w:val="030000"/>
          <w:lang w:val="ru-RU"/>
        </w:rPr>
        <w:t xml:space="preserve">, </w:t>
      </w:r>
      <w:r>
        <w:rPr>
          <w:color w:val="030000"/>
          <w:lang w:val="ru-RU"/>
        </w:rPr>
        <w:t>что</w:t>
      </w:r>
      <w:r w:rsidRPr="00A30139">
        <w:rPr>
          <w:color w:val="030000"/>
          <w:lang w:val="ru-RU"/>
        </w:rPr>
        <w:t xml:space="preserve"> </w:t>
      </w:r>
      <w:r>
        <w:rPr>
          <w:color w:val="030000"/>
          <w:lang w:val="ru-RU"/>
        </w:rPr>
        <w:t>в</w:t>
      </w:r>
      <w:r w:rsidRPr="00A30139">
        <w:rPr>
          <w:color w:val="030000"/>
          <w:lang w:val="ru-RU"/>
        </w:rPr>
        <w:t xml:space="preserve"> </w:t>
      </w:r>
      <w:r>
        <w:rPr>
          <w:color w:val="030000"/>
          <w:lang w:val="ru-RU"/>
        </w:rPr>
        <w:t>отчет</w:t>
      </w:r>
      <w:r w:rsidRPr="00A30139">
        <w:rPr>
          <w:color w:val="030000"/>
          <w:lang w:val="ru-RU"/>
        </w:rPr>
        <w:t xml:space="preserve"> </w:t>
      </w:r>
      <w:r>
        <w:rPr>
          <w:color w:val="030000"/>
          <w:lang w:val="ru-RU"/>
        </w:rPr>
        <w:t>в</w:t>
      </w:r>
      <w:r w:rsidRPr="00A30139">
        <w:rPr>
          <w:color w:val="030000"/>
          <w:lang w:val="ru-RU"/>
        </w:rPr>
        <w:t xml:space="preserve"> </w:t>
      </w:r>
      <w:r>
        <w:rPr>
          <w:color w:val="030000"/>
          <w:lang w:val="ru-RU"/>
        </w:rPr>
        <w:t>следующем</w:t>
      </w:r>
      <w:r w:rsidRPr="00A30139">
        <w:rPr>
          <w:color w:val="030000"/>
          <w:lang w:val="ru-RU"/>
        </w:rPr>
        <w:t xml:space="preserve"> </w:t>
      </w:r>
      <w:r>
        <w:rPr>
          <w:color w:val="030000"/>
          <w:lang w:val="ru-RU"/>
        </w:rPr>
        <w:t>году</w:t>
      </w:r>
      <w:r w:rsidRPr="0073062C">
        <w:rPr>
          <w:color w:val="030000"/>
          <w:lang w:val="ru-RU"/>
        </w:rPr>
        <w:t xml:space="preserve"> </w:t>
      </w:r>
      <w:r>
        <w:rPr>
          <w:color w:val="030000"/>
          <w:lang w:val="ru-RU"/>
        </w:rPr>
        <w:t>будут</w:t>
      </w:r>
      <w:r w:rsidRPr="00A30139">
        <w:rPr>
          <w:color w:val="030000"/>
          <w:lang w:val="ru-RU"/>
        </w:rPr>
        <w:t xml:space="preserve"> </w:t>
      </w:r>
      <w:r>
        <w:rPr>
          <w:color w:val="030000"/>
          <w:lang w:val="ru-RU"/>
        </w:rPr>
        <w:t>включены</w:t>
      </w:r>
      <w:r w:rsidRPr="00A30139">
        <w:rPr>
          <w:color w:val="030000"/>
          <w:lang w:val="ru-RU"/>
        </w:rPr>
        <w:t xml:space="preserve"> </w:t>
      </w:r>
      <w:r>
        <w:rPr>
          <w:color w:val="030000"/>
          <w:lang w:val="ru-RU"/>
        </w:rPr>
        <w:t>все</w:t>
      </w:r>
      <w:r w:rsidRPr="00A30139">
        <w:rPr>
          <w:color w:val="030000"/>
          <w:lang w:val="ru-RU"/>
        </w:rPr>
        <w:t xml:space="preserve"> </w:t>
      </w:r>
      <w:r>
        <w:rPr>
          <w:color w:val="030000"/>
          <w:lang w:val="ru-RU"/>
        </w:rPr>
        <w:t>запрошенные элементы</w:t>
      </w:r>
      <w:r w:rsidRPr="0073062C">
        <w:rPr>
          <w:lang w:val="ru-RU"/>
        </w:rPr>
        <w:t xml:space="preserve">.  </w:t>
      </w:r>
      <w:r w:rsidRPr="0073062C">
        <w:rPr>
          <w:color w:val="030000"/>
          <w:lang w:val="ru-RU"/>
        </w:rPr>
        <w:t xml:space="preserve"> </w:t>
      </w:r>
    </w:p>
    <w:p w:rsidR="00D73A13" w:rsidRPr="0073062C" w:rsidRDefault="00D73A13" w:rsidP="00D73A13">
      <w:pPr>
        <w:pStyle w:val="ONUME"/>
        <w:numPr>
          <w:ilvl w:val="0"/>
          <w:numId w:val="21"/>
        </w:numPr>
        <w:rPr>
          <w:lang w:val="ru-RU"/>
        </w:rPr>
      </w:pPr>
      <w:r>
        <w:rPr>
          <w:lang w:val="ru-RU"/>
        </w:rPr>
        <w:t>Никаких</w:t>
      </w:r>
      <w:r w:rsidRPr="00186E85">
        <w:rPr>
          <w:lang w:val="ru-RU"/>
        </w:rPr>
        <w:t xml:space="preserve"> </w:t>
      </w:r>
      <w:r>
        <w:rPr>
          <w:lang w:val="ru-RU"/>
        </w:rPr>
        <w:t>дальнейших</w:t>
      </w:r>
      <w:r w:rsidRPr="00186E85">
        <w:rPr>
          <w:lang w:val="ru-RU"/>
        </w:rPr>
        <w:t xml:space="preserve"> </w:t>
      </w:r>
      <w:r>
        <w:rPr>
          <w:lang w:val="ru-RU"/>
        </w:rPr>
        <w:t>замечаний</w:t>
      </w:r>
      <w:r w:rsidRPr="00186E85">
        <w:rPr>
          <w:lang w:val="ru-RU"/>
        </w:rPr>
        <w:t xml:space="preserve"> </w:t>
      </w:r>
      <w:r>
        <w:rPr>
          <w:lang w:val="ru-RU"/>
        </w:rPr>
        <w:t>не</w:t>
      </w:r>
      <w:r w:rsidRPr="00186E85">
        <w:rPr>
          <w:lang w:val="ru-RU"/>
        </w:rPr>
        <w:t xml:space="preserve"> </w:t>
      </w:r>
      <w:r>
        <w:rPr>
          <w:lang w:val="ru-RU"/>
        </w:rPr>
        <w:t>было</w:t>
      </w:r>
      <w:r w:rsidRPr="00186E85">
        <w:rPr>
          <w:lang w:val="ru-RU"/>
        </w:rPr>
        <w:t xml:space="preserve">, </w:t>
      </w:r>
      <w:r>
        <w:rPr>
          <w:lang w:val="ru-RU"/>
        </w:rPr>
        <w:t>и</w:t>
      </w:r>
      <w:r w:rsidRPr="00186E85">
        <w:rPr>
          <w:lang w:val="ru-RU"/>
        </w:rPr>
        <w:t xml:space="preserve"> </w:t>
      </w:r>
      <w:r>
        <w:rPr>
          <w:lang w:val="ru-RU"/>
        </w:rPr>
        <w:t>пункт</w:t>
      </w:r>
      <w:r w:rsidRPr="00186E85">
        <w:rPr>
          <w:lang w:val="ru-RU"/>
        </w:rPr>
        <w:t xml:space="preserve"> </w:t>
      </w:r>
      <w:r>
        <w:rPr>
          <w:lang w:val="ru-RU"/>
        </w:rPr>
        <w:t>решения</w:t>
      </w:r>
      <w:r w:rsidRPr="00186E85">
        <w:rPr>
          <w:lang w:val="ru-RU"/>
        </w:rPr>
        <w:t xml:space="preserve"> </w:t>
      </w:r>
      <w:r>
        <w:rPr>
          <w:lang w:val="ru-RU"/>
        </w:rPr>
        <w:t>был принят</w:t>
      </w:r>
      <w:r w:rsidRPr="0073062C">
        <w:rPr>
          <w:lang w:val="ru-RU"/>
        </w:rPr>
        <w:t xml:space="preserve">. </w:t>
      </w:r>
    </w:p>
    <w:p w:rsidR="00D73A13" w:rsidRPr="0073062C" w:rsidRDefault="00D73A13" w:rsidP="00D73A13">
      <w:pPr>
        <w:pStyle w:val="ONUME"/>
        <w:numPr>
          <w:ilvl w:val="0"/>
          <w:numId w:val="21"/>
        </w:numPr>
        <w:ind w:left="567"/>
        <w:rPr>
          <w:lang w:val="ru-RU"/>
        </w:rPr>
      </w:pPr>
      <w:r w:rsidRPr="0073062C">
        <w:rPr>
          <w:lang w:val="ru-RU"/>
        </w:rPr>
        <w:t>Комитет по программе и бюджету принял к сведению:</w:t>
      </w:r>
    </w:p>
    <w:p w:rsidR="00D73A13" w:rsidRPr="009A162B" w:rsidRDefault="00D73A13" w:rsidP="00D73A13">
      <w:pPr>
        <w:pStyle w:val="ONUME"/>
        <w:numPr>
          <w:ilvl w:val="0"/>
          <w:numId w:val="0"/>
        </w:numPr>
        <w:tabs>
          <w:tab w:val="left" w:pos="1701"/>
        </w:tabs>
        <w:ind w:left="1134"/>
        <w:rPr>
          <w:lang w:val="ru-RU"/>
        </w:rPr>
      </w:pPr>
      <w:r w:rsidRPr="0073062C">
        <w:rPr>
          <w:lang w:val="ru-RU"/>
        </w:rPr>
        <w:t>(</w:t>
      </w:r>
      <w:proofErr w:type="spellStart"/>
      <w:r>
        <w:t>i</w:t>
      </w:r>
      <w:proofErr w:type="spellEnd"/>
      <w:r w:rsidRPr="0073062C">
        <w:rPr>
          <w:lang w:val="ru-RU"/>
        </w:rPr>
        <w:t>)</w:t>
      </w:r>
      <w:r w:rsidRPr="0073062C">
        <w:rPr>
          <w:lang w:val="ru-RU"/>
        </w:rPr>
        <w:tab/>
        <w:t xml:space="preserve">структуру управления, созданную для руководства, надзора и представления отчетов о реализации портфеля проектов Генерального плана капитального ремонта (ГПКР) (документ </w:t>
      </w:r>
      <w:r>
        <w:t>WO</w:t>
      </w:r>
      <w:r w:rsidRPr="0073062C">
        <w:rPr>
          <w:lang w:val="ru-RU"/>
        </w:rPr>
        <w:t>/</w:t>
      </w:r>
      <w:r>
        <w:t>PBC</w:t>
      </w:r>
      <w:r w:rsidRPr="0073062C">
        <w:rPr>
          <w:lang w:val="ru-RU"/>
        </w:rPr>
        <w:t xml:space="preserve">/22/21);  </w:t>
      </w:r>
      <w:r>
        <w:rPr>
          <w:lang w:val="ru-RU"/>
        </w:rPr>
        <w:t>и</w:t>
      </w:r>
    </w:p>
    <w:p w:rsidR="00D73A13" w:rsidRPr="0073062C" w:rsidRDefault="00D73A13" w:rsidP="00D73A13">
      <w:pPr>
        <w:pStyle w:val="ONUME"/>
        <w:numPr>
          <w:ilvl w:val="0"/>
          <w:numId w:val="0"/>
        </w:numPr>
        <w:tabs>
          <w:tab w:val="left" w:pos="708"/>
        </w:tabs>
        <w:ind w:left="1134"/>
        <w:rPr>
          <w:lang w:val="ru-RU"/>
        </w:rPr>
      </w:pPr>
      <w:r w:rsidRPr="0073062C">
        <w:rPr>
          <w:lang w:val="ru-RU"/>
        </w:rPr>
        <w:t>(</w:t>
      </w:r>
      <w:r>
        <w:t>ii</w:t>
      </w:r>
      <w:r w:rsidRPr="0073062C">
        <w:rPr>
          <w:lang w:val="ru-RU"/>
        </w:rPr>
        <w:t>)</w:t>
      </w:r>
      <w:r w:rsidRPr="0073062C">
        <w:rPr>
          <w:lang w:val="ru-RU"/>
        </w:rPr>
        <w:tab/>
        <w:t xml:space="preserve">ведущийся диалог с Независимым консультативным комитетом по надзору (НККН) и запланированные улучшения в презентации ГПКР (документ </w:t>
      </w:r>
      <w:r>
        <w:t>WO</w:t>
      </w:r>
      <w:r w:rsidRPr="0073062C">
        <w:rPr>
          <w:lang w:val="ru-RU"/>
        </w:rPr>
        <w:t>/</w:t>
      </w:r>
      <w:r>
        <w:t>PBC</w:t>
      </w:r>
      <w:r w:rsidRPr="0073062C">
        <w:rPr>
          <w:lang w:val="ru-RU"/>
        </w:rPr>
        <w:t>/22/21).</w:t>
      </w:r>
    </w:p>
    <w:p w:rsidR="00D73A13" w:rsidRDefault="00D73A13" w:rsidP="003A1ADA">
      <w:pPr>
        <w:pStyle w:val="Heading1"/>
        <w:spacing w:before="360"/>
        <w:ind w:left="1701" w:hanging="1701"/>
      </w:pPr>
      <w:bookmarkStart w:id="55" w:name="_Toc411439406"/>
      <w:r>
        <w:rPr>
          <w:lang w:val="ru-RU"/>
        </w:rPr>
        <w:t>пункт</w:t>
      </w:r>
      <w:r w:rsidR="003A1ADA">
        <w:t xml:space="preserve"> 29</w:t>
      </w:r>
      <w:r>
        <w:tab/>
      </w:r>
      <w:r>
        <w:rPr>
          <w:lang w:val="ru-RU"/>
        </w:rPr>
        <w:t>перечень решений</w:t>
      </w:r>
      <w:bookmarkEnd w:id="55"/>
      <w:r>
        <w:t xml:space="preserve"> </w:t>
      </w:r>
    </w:p>
    <w:p w:rsidR="00D73A13" w:rsidRDefault="00D73A13" w:rsidP="00D73A13">
      <w:pPr>
        <w:pStyle w:val="ONUME"/>
        <w:numPr>
          <w:ilvl w:val="0"/>
          <w:numId w:val="0"/>
        </w:numPr>
        <w:tabs>
          <w:tab w:val="num" w:pos="1560"/>
        </w:tabs>
        <w:spacing w:after="0"/>
      </w:pPr>
    </w:p>
    <w:p w:rsidR="00D73A13" w:rsidRPr="0073062C" w:rsidRDefault="00D73A13" w:rsidP="00D73A13">
      <w:pPr>
        <w:pStyle w:val="ONUME"/>
        <w:numPr>
          <w:ilvl w:val="0"/>
          <w:numId w:val="21"/>
        </w:numPr>
        <w:tabs>
          <w:tab w:val="clear" w:pos="567"/>
          <w:tab w:val="num" w:pos="720"/>
          <w:tab w:val="num" w:pos="1560"/>
        </w:tabs>
        <w:rPr>
          <w:szCs w:val="22"/>
          <w:lang w:val="ru-RU"/>
        </w:rPr>
      </w:pPr>
      <w:r>
        <w:rPr>
          <w:lang w:val="ru-RU"/>
        </w:rPr>
        <w:t>Председатель</w:t>
      </w:r>
      <w:r w:rsidRPr="00227846">
        <w:rPr>
          <w:lang w:val="ru-RU"/>
        </w:rPr>
        <w:t xml:space="preserve"> </w:t>
      </w:r>
      <w:r>
        <w:rPr>
          <w:lang w:val="ru-RU"/>
        </w:rPr>
        <w:t>сослался</w:t>
      </w:r>
      <w:r w:rsidRPr="00227846">
        <w:rPr>
          <w:lang w:val="ru-RU"/>
        </w:rPr>
        <w:t xml:space="preserve"> </w:t>
      </w:r>
      <w:r>
        <w:rPr>
          <w:lang w:val="ru-RU"/>
        </w:rPr>
        <w:t>на</w:t>
      </w:r>
      <w:r w:rsidRPr="00227846">
        <w:rPr>
          <w:lang w:val="ru-RU"/>
        </w:rPr>
        <w:t xml:space="preserve"> </w:t>
      </w:r>
      <w:r>
        <w:rPr>
          <w:lang w:val="ru-RU"/>
        </w:rPr>
        <w:t>проект</w:t>
      </w:r>
      <w:r w:rsidRPr="00227846">
        <w:rPr>
          <w:lang w:val="ru-RU"/>
        </w:rPr>
        <w:t xml:space="preserve"> </w:t>
      </w:r>
      <w:r>
        <w:rPr>
          <w:lang w:val="ru-RU"/>
        </w:rPr>
        <w:t>документа</w:t>
      </w:r>
      <w:r w:rsidRPr="0073062C">
        <w:rPr>
          <w:szCs w:val="22"/>
          <w:lang w:val="ru-RU"/>
        </w:rPr>
        <w:t xml:space="preserve"> </w:t>
      </w:r>
      <w:r>
        <w:rPr>
          <w:szCs w:val="22"/>
        </w:rPr>
        <w:t>WO</w:t>
      </w:r>
      <w:r w:rsidRPr="0073062C">
        <w:rPr>
          <w:szCs w:val="22"/>
          <w:lang w:val="ru-RU"/>
        </w:rPr>
        <w:t>/</w:t>
      </w:r>
      <w:r>
        <w:rPr>
          <w:szCs w:val="22"/>
        </w:rPr>
        <w:t>PBC</w:t>
      </w:r>
      <w:r w:rsidRPr="0073062C">
        <w:rPr>
          <w:szCs w:val="22"/>
          <w:lang w:val="ru-RU"/>
        </w:rPr>
        <w:t>/22/29</w:t>
      </w:r>
      <w:r w:rsidRPr="00227846">
        <w:rPr>
          <w:szCs w:val="22"/>
          <w:lang w:val="ru-RU"/>
        </w:rPr>
        <w:t xml:space="preserve">, </w:t>
      </w:r>
      <w:r>
        <w:rPr>
          <w:szCs w:val="22"/>
          <w:lang w:val="ru-RU"/>
        </w:rPr>
        <w:t>содержащий</w:t>
      </w:r>
      <w:r w:rsidRPr="00227846">
        <w:rPr>
          <w:szCs w:val="22"/>
          <w:lang w:val="ru-RU"/>
        </w:rPr>
        <w:t xml:space="preserve"> </w:t>
      </w:r>
      <w:r>
        <w:rPr>
          <w:szCs w:val="22"/>
          <w:lang w:val="ru-RU"/>
        </w:rPr>
        <w:t>перечень решений, принятых в ходе сессии.  Он</w:t>
      </w:r>
      <w:r w:rsidRPr="00165DC1">
        <w:rPr>
          <w:szCs w:val="22"/>
          <w:lang w:val="ru-RU"/>
        </w:rPr>
        <w:t xml:space="preserve"> </w:t>
      </w:r>
      <w:r>
        <w:rPr>
          <w:szCs w:val="22"/>
          <w:lang w:val="ru-RU"/>
        </w:rPr>
        <w:t>отметил</w:t>
      </w:r>
      <w:r w:rsidRPr="00165DC1">
        <w:rPr>
          <w:szCs w:val="22"/>
          <w:lang w:val="ru-RU"/>
        </w:rPr>
        <w:t xml:space="preserve">, </w:t>
      </w:r>
      <w:r>
        <w:rPr>
          <w:szCs w:val="22"/>
          <w:lang w:val="ru-RU"/>
        </w:rPr>
        <w:t>что</w:t>
      </w:r>
      <w:r w:rsidRPr="00165DC1">
        <w:rPr>
          <w:szCs w:val="22"/>
          <w:lang w:val="ru-RU"/>
        </w:rPr>
        <w:t xml:space="preserve"> </w:t>
      </w:r>
      <w:r>
        <w:rPr>
          <w:szCs w:val="22"/>
          <w:lang w:val="ru-RU"/>
        </w:rPr>
        <w:t>в</w:t>
      </w:r>
      <w:r w:rsidRPr="00165DC1">
        <w:rPr>
          <w:szCs w:val="22"/>
          <w:lang w:val="ru-RU"/>
        </w:rPr>
        <w:t xml:space="preserve"> </w:t>
      </w:r>
      <w:r>
        <w:rPr>
          <w:szCs w:val="22"/>
          <w:lang w:val="ru-RU"/>
        </w:rPr>
        <w:t>документ</w:t>
      </w:r>
      <w:r w:rsidRPr="00165DC1">
        <w:rPr>
          <w:szCs w:val="22"/>
          <w:lang w:val="ru-RU"/>
        </w:rPr>
        <w:t xml:space="preserve"> </w:t>
      </w:r>
      <w:r>
        <w:rPr>
          <w:szCs w:val="22"/>
          <w:lang w:val="ru-RU"/>
        </w:rPr>
        <w:t>не</w:t>
      </w:r>
      <w:r w:rsidRPr="00165DC1">
        <w:rPr>
          <w:szCs w:val="22"/>
          <w:lang w:val="ru-RU"/>
        </w:rPr>
        <w:t xml:space="preserve"> </w:t>
      </w:r>
      <w:r>
        <w:rPr>
          <w:szCs w:val="22"/>
          <w:lang w:val="ru-RU"/>
        </w:rPr>
        <w:t>включен</w:t>
      </w:r>
      <w:r w:rsidRPr="00165DC1">
        <w:rPr>
          <w:szCs w:val="22"/>
          <w:lang w:val="ru-RU"/>
        </w:rPr>
        <w:t xml:space="preserve"> </w:t>
      </w:r>
      <w:r>
        <w:rPr>
          <w:szCs w:val="22"/>
          <w:lang w:val="ru-RU"/>
        </w:rPr>
        <w:t>текст</w:t>
      </w:r>
      <w:r w:rsidRPr="00165DC1">
        <w:rPr>
          <w:szCs w:val="22"/>
          <w:lang w:val="ru-RU"/>
        </w:rPr>
        <w:t xml:space="preserve"> </w:t>
      </w:r>
      <w:r>
        <w:rPr>
          <w:szCs w:val="22"/>
          <w:lang w:val="ru-RU"/>
        </w:rPr>
        <w:t>решения</w:t>
      </w:r>
      <w:r w:rsidRPr="00165DC1">
        <w:rPr>
          <w:szCs w:val="22"/>
          <w:lang w:val="ru-RU"/>
        </w:rPr>
        <w:t xml:space="preserve"> </w:t>
      </w:r>
      <w:r>
        <w:rPr>
          <w:szCs w:val="22"/>
          <w:lang w:val="ru-RU"/>
        </w:rPr>
        <w:t>по пункту 7, которое было принято лишь поздно во второй половине того же дня</w:t>
      </w:r>
      <w:r w:rsidRPr="0073062C">
        <w:rPr>
          <w:szCs w:val="22"/>
          <w:lang w:val="ru-RU"/>
        </w:rPr>
        <w:t xml:space="preserve"> (</w:t>
      </w:r>
      <w:r>
        <w:rPr>
          <w:szCs w:val="22"/>
          <w:lang w:val="ru-RU"/>
        </w:rPr>
        <w:t>и которое было распространено отдельно</w:t>
      </w:r>
      <w:r w:rsidRPr="0073062C">
        <w:rPr>
          <w:szCs w:val="22"/>
          <w:lang w:val="ru-RU"/>
        </w:rPr>
        <w:t xml:space="preserve">) </w:t>
      </w:r>
      <w:r>
        <w:rPr>
          <w:szCs w:val="22"/>
          <w:lang w:val="ru-RU"/>
        </w:rPr>
        <w:t>и резюме Председателя по пунктам</w:t>
      </w:r>
      <w:r w:rsidRPr="0073062C">
        <w:rPr>
          <w:szCs w:val="22"/>
          <w:lang w:val="ru-RU"/>
        </w:rPr>
        <w:t xml:space="preserve"> 20 </w:t>
      </w:r>
      <w:r>
        <w:rPr>
          <w:szCs w:val="22"/>
          <w:lang w:val="ru-RU"/>
        </w:rPr>
        <w:t>и</w:t>
      </w:r>
      <w:r w:rsidRPr="0073062C">
        <w:rPr>
          <w:szCs w:val="22"/>
          <w:lang w:val="ru-RU"/>
        </w:rPr>
        <w:t xml:space="preserve"> 22.  </w:t>
      </w:r>
      <w:r>
        <w:rPr>
          <w:szCs w:val="22"/>
          <w:lang w:val="ru-RU"/>
        </w:rPr>
        <w:t>Он</w:t>
      </w:r>
      <w:r w:rsidRPr="00165DC1">
        <w:rPr>
          <w:szCs w:val="22"/>
          <w:lang w:val="ru-RU"/>
        </w:rPr>
        <w:t xml:space="preserve"> </w:t>
      </w:r>
      <w:r>
        <w:rPr>
          <w:szCs w:val="22"/>
          <w:lang w:val="ru-RU"/>
        </w:rPr>
        <w:t>добавил</w:t>
      </w:r>
      <w:r w:rsidRPr="00165DC1">
        <w:rPr>
          <w:szCs w:val="22"/>
          <w:lang w:val="ru-RU"/>
        </w:rPr>
        <w:t xml:space="preserve">, </w:t>
      </w:r>
      <w:r>
        <w:rPr>
          <w:szCs w:val="22"/>
          <w:lang w:val="ru-RU"/>
        </w:rPr>
        <w:t>что</w:t>
      </w:r>
      <w:r w:rsidRPr="00165DC1">
        <w:rPr>
          <w:szCs w:val="22"/>
          <w:lang w:val="ru-RU"/>
        </w:rPr>
        <w:t xml:space="preserve"> </w:t>
      </w:r>
      <w:r>
        <w:rPr>
          <w:szCs w:val="22"/>
          <w:lang w:val="ru-RU"/>
        </w:rPr>
        <w:t>все</w:t>
      </w:r>
      <w:r w:rsidRPr="00165DC1">
        <w:rPr>
          <w:szCs w:val="22"/>
          <w:lang w:val="ru-RU"/>
        </w:rPr>
        <w:t xml:space="preserve"> </w:t>
      </w:r>
      <w:r>
        <w:rPr>
          <w:szCs w:val="22"/>
          <w:lang w:val="ru-RU"/>
        </w:rPr>
        <w:t>решения</w:t>
      </w:r>
      <w:r w:rsidRPr="00165DC1">
        <w:rPr>
          <w:szCs w:val="22"/>
          <w:lang w:val="ru-RU"/>
        </w:rPr>
        <w:t xml:space="preserve"> </w:t>
      </w:r>
      <w:r>
        <w:rPr>
          <w:szCs w:val="22"/>
          <w:lang w:val="ru-RU"/>
        </w:rPr>
        <w:t>были</w:t>
      </w:r>
      <w:r w:rsidRPr="00165DC1">
        <w:rPr>
          <w:szCs w:val="22"/>
          <w:lang w:val="ru-RU"/>
        </w:rPr>
        <w:t xml:space="preserve"> </w:t>
      </w:r>
      <w:r>
        <w:rPr>
          <w:szCs w:val="22"/>
          <w:lang w:val="ru-RU"/>
        </w:rPr>
        <w:t>надлежащим</w:t>
      </w:r>
      <w:r w:rsidRPr="00165DC1">
        <w:rPr>
          <w:szCs w:val="22"/>
          <w:lang w:val="ru-RU"/>
        </w:rPr>
        <w:t xml:space="preserve"> </w:t>
      </w:r>
      <w:r>
        <w:rPr>
          <w:szCs w:val="22"/>
          <w:lang w:val="ru-RU"/>
        </w:rPr>
        <w:t>образом</w:t>
      </w:r>
      <w:r w:rsidRPr="00165DC1">
        <w:rPr>
          <w:szCs w:val="22"/>
          <w:lang w:val="ru-RU"/>
        </w:rPr>
        <w:t xml:space="preserve"> </w:t>
      </w:r>
      <w:r>
        <w:rPr>
          <w:szCs w:val="22"/>
          <w:lang w:val="ru-RU"/>
        </w:rPr>
        <w:t>приняты</w:t>
      </w:r>
      <w:r w:rsidRPr="00165DC1">
        <w:rPr>
          <w:szCs w:val="22"/>
          <w:lang w:val="ru-RU"/>
        </w:rPr>
        <w:t xml:space="preserve"> </w:t>
      </w:r>
      <w:r>
        <w:rPr>
          <w:szCs w:val="22"/>
          <w:lang w:val="ru-RU"/>
        </w:rPr>
        <w:t>и</w:t>
      </w:r>
      <w:r w:rsidRPr="00165DC1">
        <w:rPr>
          <w:szCs w:val="22"/>
          <w:lang w:val="ru-RU"/>
        </w:rPr>
        <w:t xml:space="preserve"> </w:t>
      </w:r>
      <w:r>
        <w:rPr>
          <w:szCs w:val="22"/>
          <w:lang w:val="ru-RU"/>
        </w:rPr>
        <w:t>что</w:t>
      </w:r>
      <w:r w:rsidRPr="00165DC1">
        <w:rPr>
          <w:szCs w:val="22"/>
          <w:lang w:val="ru-RU"/>
        </w:rPr>
        <w:t xml:space="preserve">, </w:t>
      </w:r>
      <w:r>
        <w:rPr>
          <w:szCs w:val="22"/>
          <w:lang w:val="ru-RU"/>
        </w:rPr>
        <w:t>следовательно</w:t>
      </w:r>
      <w:r w:rsidRPr="00165DC1">
        <w:rPr>
          <w:szCs w:val="22"/>
          <w:lang w:val="ru-RU"/>
        </w:rPr>
        <w:t xml:space="preserve">, </w:t>
      </w:r>
      <w:r>
        <w:rPr>
          <w:szCs w:val="22"/>
          <w:lang w:val="ru-RU"/>
        </w:rPr>
        <w:t>нет</w:t>
      </w:r>
      <w:r w:rsidRPr="00165DC1">
        <w:rPr>
          <w:szCs w:val="22"/>
          <w:lang w:val="ru-RU"/>
        </w:rPr>
        <w:t xml:space="preserve"> </w:t>
      </w:r>
      <w:r>
        <w:rPr>
          <w:szCs w:val="22"/>
          <w:lang w:val="ru-RU"/>
        </w:rPr>
        <w:t>необходимости</w:t>
      </w:r>
      <w:r w:rsidRPr="00165DC1">
        <w:rPr>
          <w:szCs w:val="22"/>
          <w:lang w:val="ru-RU"/>
        </w:rPr>
        <w:t xml:space="preserve"> </w:t>
      </w:r>
      <w:r>
        <w:rPr>
          <w:szCs w:val="22"/>
          <w:lang w:val="ru-RU"/>
        </w:rPr>
        <w:t>вновь объявлять их принятыми в этом документе</w:t>
      </w:r>
      <w:r w:rsidRPr="0073062C">
        <w:rPr>
          <w:szCs w:val="22"/>
          <w:lang w:val="ru-RU"/>
        </w:rPr>
        <w:t xml:space="preserve">.  </w:t>
      </w:r>
    </w:p>
    <w:p w:rsidR="00D73A13" w:rsidRPr="0073062C" w:rsidRDefault="00D73A13" w:rsidP="00D73A13">
      <w:pPr>
        <w:pStyle w:val="ONUME"/>
        <w:numPr>
          <w:ilvl w:val="0"/>
          <w:numId w:val="21"/>
        </w:numPr>
        <w:tabs>
          <w:tab w:val="clear" w:pos="567"/>
          <w:tab w:val="num" w:pos="720"/>
          <w:tab w:val="num" w:pos="1560"/>
        </w:tabs>
        <w:rPr>
          <w:szCs w:val="22"/>
          <w:lang w:val="ru-RU"/>
        </w:rPr>
      </w:pPr>
      <w:r>
        <w:rPr>
          <w:szCs w:val="22"/>
          <w:lang w:val="ru-RU"/>
        </w:rPr>
        <w:t>Делегация</w:t>
      </w:r>
      <w:r w:rsidRPr="00227846">
        <w:rPr>
          <w:szCs w:val="22"/>
          <w:lang w:val="ru-RU"/>
        </w:rPr>
        <w:t xml:space="preserve"> </w:t>
      </w:r>
      <w:r>
        <w:rPr>
          <w:szCs w:val="22"/>
          <w:lang w:val="ru-RU"/>
        </w:rPr>
        <w:t>Алжира</w:t>
      </w:r>
      <w:r w:rsidRPr="00227846">
        <w:rPr>
          <w:szCs w:val="22"/>
          <w:lang w:val="ru-RU"/>
        </w:rPr>
        <w:t xml:space="preserve"> </w:t>
      </w:r>
      <w:r>
        <w:rPr>
          <w:szCs w:val="22"/>
          <w:lang w:val="ru-RU"/>
        </w:rPr>
        <w:t>попросила</w:t>
      </w:r>
      <w:r w:rsidRPr="00227846">
        <w:rPr>
          <w:szCs w:val="22"/>
          <w:lang w:val="ru-RU"/>
        </w:rPr>
        <w:t xml:space="preserve"> </w:t>
      </w:r>
      <w:r>
        <w:rPr>
          <w:szCs w:val="22"/>
          <w:lang w:val="ru-RU"/>
        </w:rPr>
        <w:t>подтвердить</w:t>
      </w:r>
      <w:r w:rsidRPr="00227846">
        <w:rPr>
          <w:szCs w:val="22"/>
          <w:lang w:val="ru-RU"/>
        </w:rPr>
        <w:t xml:space="preserve">, </w:t>
      </w:r>
      <w:r>
        <w:rPr>
          <w:szCs w:val="22"/>
          <w:lang w:val="ru-RU"/>
        </w:rPr>
        <w:t>что</w:t>
      </w:r>
      <w:r w:rsidRPr="00227846">
        <w:rPr>
          <w:szCs w:val="22"/>
          <w:lang w:val="ru-RU"/>
        </w:rPr>
        <w:t xml:space="preserve"> </w:t>
      </w:r>
      <w:r>
        <w:rPr>
          <w:szCs w:val="22"/>
          <w:lang w:val="ru-RU"/>
        </w:rPr>
        <w:t>все</w:t>
      </w:r>
      <w:r w:rsidRPr="00227846">
        <w:rPr>
          <w:szCs w:val="22"/>
          <w:lang w:val="ru-RU"/>
        </w:rPr>
        <w:t xml:space="preserve"> </w:t>
      </w:r>
      <w:r>
        <w:rPr>
          <w:szCs w:val="22"/>
          <w:lang w:val="ru-RU"/>
        </w:rPr>
        <w:t>решения</w:t>
      </w:r>
      <w:r w:rsidRPr="00227846">
        <w:rPr>
          <w:szCs w:val="22"/>
          <w:lang w:val="ru-RU"/>
        </w:rPr>
        <w:t xml:space="preserve"> </w:t>
      </w:r>
      <w:r>
        <w:rPr>
          <w:szCs w:val="22"/>
          <w:lang w:val="ru-RU"/>
        </w:rPr>
        <w:t>действительно</w:t>
      </w:r>
      <w:r w:rsidRPr="00227846">
        <w:rPr>
          <w:szCs w:val="22"/>
          <w:lang w:val="ru-RU"/>
        </w:rPr>
        <w:t xml:space="preserve"> </w:t>
      </w:r>
      <w:r>
        <w:rPr>
          <w:szCs w:val="22"/>
          <w:lang w:val="ru-RU"/>
        </w:rPr>
        <w:t>приняты</w:t>
      </w:r>
      <w:r w:rsidRPr="0073062C">
        <w:rPr>
          <w:szCs w:val="22"/>
          <w:lang w:val="ru-RU"/>
        </w:rPr>
        <w:t>.</w:t>
      </w:r>
    </w:p>
    <w:p w:rsidR="00D73A13" w:rsidRPr="0073062C" w:rsidRDefault="00D73A13" w:rsidP="00D73A13">
      <w:pPr>
        <w:pStyle w:val="ONUME"/>
        <w:numPr>
          <w:ilvl w:val="0"/>
          <w:numId w:val="21"/>
        </w:numPr>
        <w:tabs>
          <w:tab w:val="clear" w:pos="567"/>
          <w:tab w:val="num" w:pos="720"/>
          <w:tab w:val="num" w:pos="1560"/>
        </w:tabs>
        <w:rPr>
          <w:szCs w:val="22"/>
          <w:lang w:val="ru-RU"/>
        </w:rPr>
      </w:pPr>
      <w:r>
        <w:rPr>
          <w:szCs w:val="22"/>
          <w:lang w:val="ru-RU"/>
        </w:rPr>
        <w:t>В</w:t>
      </w:r>
      <w:r w:rsidRPr="00227846">
        <w:rPr>
          <w:szCs w:val="22"/>
          <w:lang w:val="ru-RU"/>
        </w:rPr>
        <w:t xml:space="preserve"> </w:t>
      </w:r>
      <w:r>
        <w:rPr>
          <w:szCs w:val="22"/>
          <w:lang w:val="ru-RU"/>
        </w:rPr>
        <w:t>ответ</w:t>
      </w:r>
      <w:r w:rsidRPr="00227846">
        <w:rPr>
          <w:szCs w:val="22"/>
          <w:lang w:val="ru-RU"/>
        </w:rPr>
        <w:t xml:space="preserve"> </w:t>
      </w:r>
      <w:r>
        <w:rPr>
          <w:szCs w:val="22"/>
          <w:lang w:val="ru-RU"/>
        </w:rPr>
        <w:t>Председатель</w:t>
      </w:r>
      <w:r w:rsidRPr="00227846">
        <w:rPr>
          <w:szCs w:val="22"/>
          <w:lang w:val="ru-RU"/>
        </w:rPr>
        <w:t xml:space="preserve"> </w:t>
      </w:r>
      <w:r>
        <w:rPr>
          <w:szCs w:val="22"/>
          <w:lang w:val="ru-RU"/>
        </w:rPr>
        <w:t>сказал</w:t>
      </w:r>
      <w:r w:rsidRPr="00227846">
        <w:rPr>
          <w:szCs w:val="22"/>
          <w:lang w:val="ru-RU"/>
        </w:rPr>
        <w:t xml:space="preserve">, </w:t>
      </w:r>
      <w:r>
        <w:rPr>
          <w:szCs w:val="22"/>
          <w:lang w:val="ru-RU"/>
        </w:rPr>
        <w:t>что</w:t>
      </w:r>
      <w:r w:rsidRPr="00227846">
        <w:rPr>
          <w:szCs w:val="22"/>
          <w:lang w:val="ru-RU"/>
        </w:rPr>
        <w:t xml:space="preserve"> </w:t>
      </w:r>
      <w:r>
        <w:rPr>
          <w:szCs w:val="22"/>
          <w:lang w:val="ru-RU"/>
        </w:rPr>
        <w:t>он</w:t>
      </w:r>
      <w:r w:rsidRPr="00227846">
        <w:rPr>
          <w:szCs w:val="22"/>
          <w:lang w:val="ru-RU"/>
        </w:rPr>
        <w:t xml:space="preserve"> </w:t>
      </w:r>
      <w:r>
        <w:rPr>
          <w:szCs w:val="22"/>
          <w:lang w:val="ru-RU"/>
        </w:rPr>
        <w:t>очень</w:t>
      </w:r>
      <w:r w:rsidRPr="00227846">
        <w:rPr>
          <w:szCs w:val="22"/>
          <w:lang w:val="ru-RU"/>
        </w:rPr>
        <w:t xml:space="preserve"> </w:t>
      </w:r>
      <w:r>
        <w:rPr>
          <w:szCs w:val="22"/>
          <w:lang w:val="ru-RU"/>
        </w:rPr>
        <w:t>тщательно</w:t>
      </w:r>
      <w:r w:rsidRPr="00227846">
        <w:rPr>
          <w:szCs w:val="22"/>
          <w:lang w:val="ru-RU"/>
        </w:rPr>
        <w:t xml:space="preserve"> </w:t>
      </w:r>
      <w:r>
        <w:rPr>
          <w:szCs w:val="22"/>
          <w:lang w:val="ru-RU"/>
        </w:rPr>
        <w:t>придерживался</w:t>
      </w:r>
      <w:r w:rsidRPr="00227846">
        <w:rPr>
          <w:szCs w:val="22"/>
          <w:lang w:val="ru-RU"/>
        </w:rPr>
        <w:t xml:space="preserve"> </w:t>
      </w:r>
      <w:r>
        <w:rPr>
          <w:szCs w:val="22"/>
          <w:lang w:val="ru-RU"/>
        </w:rPr>
        <w:t>процедуры</w:t>
      </w:r>
      <w:r w:rsidRPr="00227846">
        <w:rPr>
          <w:szCs w:val="22"/>
          <w:lang w:val="ru-RU"/>
        </w:rPr>
        <w:t xml:space="preserve">, </w:t>
      </w:r>
      <w:r>
        <w:rPr>
          <w:szCs w:val="22"/>
          <w:lang w:val="ru-RU"/>
        </w:rPr>
        <w:t>и</w:t>
      </w:r>
      <w:r w:rsidRPr="00227846">
        <w:rPr>
          <w:szCs w:val="22"/>
          <w:lang w:val="ru-RU"/>
        </w:rPr>
        <w:t xml:space="preserve"> </w:t>
      </w:r>
      <w:r>
        <w:rPr>
          <w:szCs w:val="22"/>
          <w:lang w:val="ru-RU"/>
        </w:rPr>
        <w:t>подтвердил</w:t>
      </w:r>
      <w:r w:rsidRPr="00227846">
        <w:rPr>
          <w:szCs w:val="22"/>
          <w:lang w:val="ru-RU"/>
        </w:rPr>
        <w:t xml:space="preserve">, </w:t>
      </w:r>
      <w:r>
        <w:rPr>
          <w:szCs w:val="22"/>
          <w:lang w:val="ru-RU"/>
        </w:rPr>
        <w:t>что</w:t>
      </w:r>
      <w:r w:rsidRPr="00227846">
        <w:rPr>
          <w:szCs w:val="22"/>
          <w:lang w:val="ru-RU"/>
        </w:rPr>
        <w:t xml:space="preserve"> </w:t>
      </w:r>
      <w:r>
        <w:rPr>
          <w:szCs w:val="22"/>
          <w:lang w:val="ru-RU"/>
        </w:rPr>
        <w:t>он</w:t>
      </w:r>
      <w:r w:rsidRPr="00227846">
        <w:rPr>
          <w:szCs w:val="22"/>
          <w:lang w:val="ru-RU"/>
        </w:rPr>
        <w:t xml:space="preserve"> </w:t>
      </w:r>
      <w:r>
        <w:rPr>
          <w:szCs w:val="22"/>
          <w:lang w:val="ru-RU"/>
        </w:rPr>
        <w:t>зачитал</w:t>
      </w:r>
      <w:r w:rsidRPr="00227846">
        <w:rPr>
          <w:szCs w:val="22"/>
          <w:lang w:val="ru-RU"/>
        </w:rPr>
        <w:t xml:space="preserve"> </w:t>
      </w:r>
      <w:r>
        <w:rPr>
          <w:szCs w:val="22"/>
          <w:lang w:val="ru-RU"/>
        </w:rPr>
        <w:t>текст</w:t>
      </w:r>
      <w:r w:rsidRPr="00227846">
        <w:rPr>
          <w:szCs w:val="22"/>
          <w:lang w:val="ru-RU"/>
        </w:rPr>
        <w:t xml:space="preserve"> </w:t>
      </w:r>
      <w:r>
        <w:rPr>
          <w:szCs w:val="22"/>
          <w:lang w:val="ru-RU"/>
        </w:rPr>
        <w:t>каждого</w:t>
      </w:r>
      <w:r w:rsidRPr="00227846">
        <w:rPr>
          <w:szCs w:val="22"/>
          <w:lang w:val="ru-RU"/>
        </w:rPr>
        <w:t xml:space="preserve"> </w:t>
      </w:r>
      <w:r>
        <w:rPr>
          <w:szCs w:val="22"/>
          <w:lang w:val="ru-RU"/>
        </w:rPr>
        <w:t>принятого решения и ударом молотка объявил о его принятии.  Он</w:t>
      </w:r>
      <w:r w:rsidRPr="00227846">
        <w:rPr>
          <w:szCs w:val="22"/>
          <w:lang w:val="ru-RU"/>
        </w:rPr>
        <w:t xml:space="preserve"> </w:t>
      </w:r>
      <w:r>
        <w:rPr>
          <w:szCs w:val="22"/>
          <w:lang w:val="ru-RU"/>
        </w:rPr>
        <w:t>добавил</w:t>
      </w:r>
      <w:r w:rsidRPr="00227846">
        <w:rPr>
          <w:szCs w:val="22"/>
          <w:lang w:val="ru-RU"/>
        </w:rPr>
        <w:t xml:space="preserve">, </w:t>
      </w:r>
      <w:r>
        <w:rPr>
          <w:szCs w:val="22"/>
          <w:lang w:val="ru-RU"/>
        </w:rPr>
        <w:t>что</w:t>
      </w:r>
      <w:r w:rsidRPr="00227846">
        <w:rPr>
          <w:szCs w:val="22"/>
          <w:lang w:val="ru-RU"/>
        </w:rPr>
        <w:t xml:space="preserve">, </w:t>
      </w:r>
      <w:r>
        <w:rPr>
          <w:szCs w:val="22"/>
          <w:lang w:val="ru-RU"/>
        </w:rPr>
        <w:t>если</w:t>
      </w:r>
      <w:r w:rsidRPr="00227846">
        <w:rPr>
          <w:szCs w:val="22"/>
          <w:lang w:val="ru-RU"/>
        </w:rPr>
        <w:t xml:space="preserve"> </w:t>
      </w:r>
      <w:r>
        <w:rPr>
          <w:szCs w:val="22"/>
          <w:lang w:val="ru-RU"/>
        </w:rPr>
        <w:t>делегации</w:t>
      </w:r>
      <w:r w:rsidRPr="00227846">
        <w:rPr>
          <w:szCs w:val="22"/>
          <w:lang w:val="ru-RU"/>
        </w:rPr>
        <w:t xml:space="preserve"> </w:t>
      </w:r>
      <w:r>
        <w:rPr>
          <w:szCs w:val="22"/>
          <w:lang w:val="ru-RU"/>
        </w:rPr>
        <w:t>хотят</w:t>
      </w:r>
      <w:r w:rsidRPr="00227846">
        <w:rPr>
          <w:szCs w:val="22"/>
          <w:lang w:val="ru-RU"/>
        </w:rPr>
        <w:t xml:space="preserve"> </w:t>
      </w:r>
      <w:r>
        <w:rPr>
          <w:szCs w:val="22"/>
          <w:lang w:val="ru-RU"/>
        </w:rPr>
        <w:t>этого</w:t>
      </w:r>
      <w:r w:rsidRPr="00227846">
        <w:rPr>
          <w:szCs w:val="22"/>
          <w:lang w:val="ru-RU"/>
        </w:rPr>
        <w:t xml:space="preserve">, </w:t>
      </w:r>
      <w:r>
        <w:rPr>
          <w:szCs w:val="22"/>
          <w:lang w:val="ru-RU"/>
        </w:rPr>
        <w:t>он</w:t>
      </w:r>
      <w:r w:rsidRPr="00227846">
        <w:rPr>
          <w:szCs w:val="22"/>
          <w:lang w:val="ru-RU"/>
        </w:rPr>
        <w:t xml:space="preserve"> </w:t>
      </w:r>
      <w:r>
        <w:rPr>
          <w:szCs w:val="22"/>
          <w:lang w:val="ru-RU"/>
        </w:rPr>
        <w:t>может</w:t>
      </w:r>
      <w:r w:rsidRPr="00227846">
        <w:rPr>
          <w:szCs w:val="22"/>
          <w:lang w:val="ru-RU"/>
        </w:rPr>
        <w:t xml:space="preserve"> </w:t>
      </w:r>
      <w:r>
        <w:rPr>
          <w:szCs w:val="22"/>
          <w:lang w:val="ru-RU"/>
        </w:rPr>
        <w:t>объявить</w:t>
      </w:r>
      <w:r w:rsidRPr="00227846">
        <w:rPr>
          <w:szCs w:val="22"/>
          <w:lang w:val="ru-RU"/>
        </w:rPr>
        <w:t xml:space="preserve"> </w:t>
      </w:r>
      <w:r>
        <w:rPr>
          <w:szCs w:val="22"/>
          <w:lang w:val="ru-RU"/>
        </w:rPr>
        <w:t>об</w:t>
      </w:r>
      <w:r w:rsidRPr="00227846">
        <w:rPr>
          <w:szCs w:val="22"/>
          <w:lang w:val="ru-RU"/>
        </w:rPr>
        <w:t xml:space="preserve"> </w:t>
      </w:r>
      <w:r>
        <w:rPr>
          <w:szCs w:val="22"/>
          <w:lang w:val="ru-RU"/>
        </w:rPr>
        <w:t>их</w:t>
      </w:r>
      <w:r w:rsidRPr="00227846">
        <w:rPr>
          <w:szCs w:val="22"/>
          <w:lang w:val="ru-RU"/>
        </w:rPr>
        <w:t xml:space="preserve"> </w:t>
      </w:r>
      <w:r>
        <w:rPr>
          <w:szCs w:val="22"/>
          <w:lang w:val="ru-RU"/>
        </w:rPr>
        <w:t>принятии</w:t>
      </w:r>
      <w:r w:rsidRPr="0073062C">
        <w:rPr>
          <w:szCs w:val="22"/>
          <w:lang w:val="ru-RU"/>
        </w:rPr>
        <w:t>.</w:t>
      </w:r>
    </w:p>
    <w:p w:rsidR="00D73A13" w:rsidRPr="0073062C" w:rsidRDefault="00D73A13" w:rsidP="00D73A13">
      <w:pPr>
        <w:pStyle w:val="ONUME"/>
        <w:numPr>
          <w:ilvl w:val="0"/>
          <w:numId w:val="21"/>
        </w:numPr>
        <w:tabs>
          <w:tab w:val="clear" w:pos="567"/>
          <w:tab w:val="num" w:pos="720"/>
          <w:tab w:val="num" w:pos="1560"/>
        </w:tabs>
        <w:rPr>
          <w:szCs w:val="22"/>
          <w:lang w:val="ru-RU"/>
        </w:rPr>
      </w:pPr>
      <w:r>
        <w:rPr>
          <w:szCs w:val="22"/>
          <w:lang w:val="ru-RU"/>
        </w:rPr>
        <w:t>Делегация</w:t>
      </w:r>
      <w:r w:rsidRPr="00227846">
        <w:rPr>
          <w:szCs w:val="22"/>
          <w:lang w:val="ru-RU"/>
        </w:rPr>
        <w:t xml:space="preserve"> </w:t>
      </w:r>
      <w:r>
        <w:rPr>
          <w:szCs w:val="22"/>
          <w:lang w:val="ru-RU"/>
        </w:rPr>
        <w:t>Алжира</w:t>
      </w:r>
      <w:r w:rsidRPr="00227846">
        <w:rPr>
          <w:szCs w:val="22"/>
          <w:lang w:val="ru-RU"/>
        </w:rPr>
        <w:t xml:space="preserve"> </w:t>
      </w:r>
      <w:r>
        <w:rPr>
          <w:szCs w:val="22"/>
          <w:lang w:val="ru-RU"/>
        </w:rPr>
        <w:t>заявила</w:t>
      </w:r>
      <w:r w:rsidRPr="00227846">
        <w:rPr>
          <w:szCs w:val="22"/>
          <w:lang w:val="ru-RU"/>
        </w:rPr>
        <w:t>,</w:t>
      </w:r>
      <w:r>
        <w:rPr>
          <w:szCs w:val="22"/>
          <w:lang w:val="ru-RU"/>
        </w:rPr>
        <w:t xml:space="preserve"> что она</w:t>
      </w:r>
      <w:r w:rsidRPr="00227846">
        <w:rPr>
          <w:szCs w:val="22"/>
          <w:lang w:val="ru-RU"/>
        </w:rPr>
        <w:t xml:space="preserve"> </w:t>
      </w:r>
      <w:r>
        <w:rPr>
          <w:szCs w:val="22"/>
          <w:lang w:val="ru-RU"/>
        </w:rPr>
        <w:t>хотела</w:t>
      </w:r>
      <w:r w:rsidRPr="00227846">
        <w:rPr>
          <w:szCs w:val="22"/>
          <w:lang w:val="ru-RU"/>
        </w:rPr>
        <w:t xml:space="preserve"> </w:t>
      </w:r>
      <w:r>
        <w:rPr>
          <w:szCs w:val="22"/>
          <w:lang w:val="ru-RU"/>
        </w:rPr>
        <w:t>бы</w:t>
      </w:r>
      <w:r w:rsidRPr="00227846">
        <w:rPr>
          <w:szCs w:val="22"/>
          <w:lang w:val="ru-RU"/>
        </w:rPr>
        <w:t xml:space="preserve"> </w:t>
      </w:r>
      <w:r>
        <w:rPr>
          <w:szCs w:val="22"/>
          <w:lang w:val="ru-RU"/>
        </w:rPr>
        <w:t>выступить</w:t>
      </w:r>
      <w:r w:rsidRPr="00227846">
        <w:rPr>
          <w:szCs w:val="22"/>
          <w:lang w:val="ru-RU"/>
        </w:rPr>
        <w:t xml:space="preserve"> </w:t>
      </w:r>
      <w:r>
        <w:rPr>
          <w:szCs w:val="22"/>
          <w:lang w:val="ru-RU"/>
        </w:rPr>
        <w:t>с</w:t>
      </w:r>
      <w:r w:rsidRPr="00227846">
        <w:rPr>
          <w:szCs w:val="22"/>
          <w:lang w:val="ru-RU"/>
        </w:rPr>
        <w:t xml:space="preserve"> </w:t>
      </w:r>
      <w:r>
        <w:rPr>
          <w:szCs w:val="22"/>
          <w:lang w:val="ru-RU"/>
        </w:rPr>
        <w:t>кратким</w:t>
      </w:r>
      <w:r w:rsidRPr="00227846">
        <w:rPr>
          <w:szCs w:val="22"/>
          <w:lang w:val="ru-RU"/>
        </w:rPr>
        <w:t xml:space="preserve"> </w:t>
      </w:r>
      <w:r>
        <w:rPr>
          <w:szCs w:val="22"/>
          <w:lang w:val="ru-RU"/>
        </w:rPr>
        <w:t>заявлением</w:t>
      </w:r>
      <w:r w:rsidRPr="00227846">
        <w:rPr>
          <w:szCs w:val="22"/>
          <w:lang w:val="ru-RU"/>
        </w:rPr>
        <w:t xml:space="preserve"> </w:t>
      </w:r>
      <w:r>
        <w:rPr>
          <w:szCs w:val="22"/>
          <w:lang w:val="ru-RU"/>
        </w:rPr>
        <w:t>в</w:t>
      </w:r>
      <w:r w:rsidRPr="00227846">
        <w:rPr>
          <w:szCs w:val="22"/>
          <w:lang w:val="ru-RU"/>
        </w:rPr>
        <w:t xml:space="preserve"> </w:t>
      </w:r>
      <w:r>
        <w:rPr>
          <w:szCs w:val="22"/>
          <w:lang w:val="ru-RU"/>
        </w:rPr>
        <w:t>отношении</w:t>
      </w:r>
      <w:r w:rsidRPr="00227846">
        <w:rPr>
          <w:szCs w:val="22"/>
          <w:lang w:val="ru-RU"/>
        </w:rPr>
        <w:t xml:space="preserve"> </w:t>
      </w:r>
      <w:r>
        <w:rPr>
          <w:szCs w:val="22"/>
          <w:lang w:val="ru-RU"/>
        </w:rPr>
        <w:t>решения</w:t>
      </w:r>
      <w:r w:rsidRPr="00227846">
        <w:rPr>
          <w:szCs w:val="22"/>
          <w:lang w:val="ru-RU"/>
        </w:rPr>
        <w:t xml:space="preserve"> </w:t>
      </w:r>
      <w:r>
        <w:rPr>
          <w:szCs w:val="22"/>
          <w:lang w:val="ru-RU"/>
        </w:rPr>
        <w:t>по</w:t>
      </w:r>
      <w:r w:rsidRPr="00227846">
        <w:rPr>
          <w:szCs w:val="22"/>
          <w:lang w:val="ru-RU"/>
        </w:rPr>
        <w:t xml:space="preserve"> </w:t>
      </w:r>
      <w:r>
        <w:rPr>
          <w:szCs w:val="22"/>
          <w:lang w:val="ru-RU"/>
        </w:rPr>
        <w:t>пункту</w:t>
      </w:r>
      <w:r w:rsidRPr="00227846">
        <w:rPr>
          <w:szCs w:val="22"/>
          <w:lang w:val="ru-RU"/>
        </w:rPr>
        <w:t xml:space="preserve"> 19</w:t>
      </w:r>
      <w:r>
        <w:rPr>
          <w:szCs w:val="22"/>
          <w:lang w:val="ru-RU"/>
        </w:rPr>
        <w:t xml:space="preserve"> повестки дня, и просила воспроизвести его дословно в отчете о сессии.  Делегация</w:t>
      </w:r>
      <w:r w:rsidRPr="00227846">
        <w:rPr>
          <w:szCs w:val="22"/>
          <w:lang w:val="ru-RU"/>
        </w:rPr>
        <w:t xml:space="preserve"> </w:t>
      </w:r>
      <w:r>
        <w:rPr>
          <w:szCs w:val="22"/>
          <w:lang w:val="ru-RU"/>
        </w:rPr>
        <w:t>заявила</w:t>
      </w:r>
      <w:r w:rsidRPr="00227846">
        <w:rPr>
          <w:szCs w:val="22"/>
          <w:lang w:val="ru-RU"/>
        </w:rPr>
        <w:t xml:space="preserve">, </w:t>
      </w:r>
      <w:r>
        <w:rPr>
          <w:szCs w:val="22"/>
          <w:lang w:val="ru-RU"/>
        </w:rPr>
        <w:t>что</w:t>
      </w:r>
      <w:r w:rsidRPr="00227846">
        <w:rPr>
          <w:szCs w:val="22"/>
          <w:lang w:val="ru-RU"/>
        </w:rPr>
        <w:t xml:space="preserve"> </w:t>
      </w:r>
      <w:r>
        <w:rPr>
          <w:szCs w:val="22"/>
          <w:lang w:val="ru-RU"/>
        </w:rPr>
        <w:t>у</w:t>
      </w:r>
      <w:r w:rsidRPr="00227846">
        <w:rPr>
          <w:szCs w:val="22"/>
          <w:lang w:val="ru-RU"/>
        </w:rPr>
        <w:t xml:space="preserve"> </w:t>
      </w:r>
      <w:r>
        <w:rPr>
          <w:szCs w:val="22"/>
          <w:lang w:val="ru-RU"/>
        </w:rPr>
        <w:t>нее</w:t>
      </w:r>
      <w:r w:rsidRPr="00227846">
        <w:rPr>
          <w:szCs w:val="22"/>
          <w:lang w:val="ru-RU"/>
        </w:rPr>
        <w:t xml:space="preserve"> </w:t>
      </w:r>
      <w:r>
        <w:rPr>
          <w:szCs w:val="22"/>
          <w:lang w:val="ru-RU"/>
        </w:rPr>
        <w:t>есть</w:t>
      </w:r>
      <w:r w:rsidRPr="00227846">
        <w:rPr>
          <w:szCs w:val="22"/>
          <w:lang w:val="ru-RU"/>
        </w:rPr>
        <w:t xml:space="preserve"> </w:t>
      </w:r>
      <w:r>
        <w:rPr>
          <w:szCs w:val="22"/>
          <w:lang w:val="ru-RU"/>
        </w:rPr>
        <w:t>особое</w:t>
      </w:r>
      <w:r w:rsidRPr="00227846">
        <w:rPr>
          <w:szCs w:val="22"/>
          <w:lang w:val="ru-RU"/>
        </w:rPr>
        <w:t xml:space="preserve"> </w:t>
      </w:r>
      <w:r>
        <w:rPr>
          <w:szCs w:val="22"/>
          <w:lang w:val="ru-RU"/>
        </w:rPr>
        <w:t>толкование</w:t>
      </w:r>
      <w:r w:rsidRPr="00227846">
        <w:rPr>
          <w:szCs w:val="22"/>
          <w:lang w:val="ru-RU"/>
        </w:rPr>
        <w:t xml:space="preserve"> </w:t>
      </w:r>
      <w:r>
        <w:rPr>
          <w:szCs w:val="22"/>
          <w:lang w:val="ru-RU"/>
        </w:rPr>
        <w:t>пункта</w:t>
      </w:r>
      <w:r w:rsidRPr="00227846">
        <w:rPr>
          <w:szCs w:val="22"/>
          <w:lang w:val="ru-RU"/>
        </w:rPr>
        <w:t xml:space="preserve"> 1 </w:t>
      </w:r>
      <w:r>
        <w:rPr>
          <w:szCs w:val="22"/>
          <w:lang w:val="ru-RU"/>
        </w:rPr>
        <w:t>этого</w:t>
      </w:r>
      <w:r w:rsidRPr="00227846">
        <w:rPr>
          <w:szCs w:val="22"/>
          <w:lang w:val="ru-RU"/>
        </w:rPr>
        <w:t xml:space="preserve"> </w:t>
      </w:r>
      <w:r>
        <w:rPr>
          <w:szCs w:val="22"/>
          <w:lang w:val="ru-RU"/>
        </w:rPr>
        <w:t>решения</w:t>
      </w:r>
      <w:r w:rsidRPr="00227846">
        <w:rPr>
          <w:szCs w:val="22"/>
          <w:lang w:val="ru-RU"/>
        </w:rPr>
        <w:t xml:space="preserve">, </w:t>
      </w:r>
      <w:r>
        <w:rPr>
          <w:szCs w:val="22"/>
          <w:lang w:val="ru-RU"/>
        </w:rPr>
        <w:t>в</w:t>
      </w:r>
      <w:r w:rsidRPr="00227846">
        <w:rPr>
          <w:szCs w:val="22"/>
          <w:lang w:val="ru-RU"/>
        </w:rPr>
        <w:t xml:space="preserve"> </w:t>
      </w:r>
      <w:r>
        <w:rPr>
          <w:szCs w:val="22"/>
          <w:lang w:val="ru-RU"/>
        </w:rPr>
        <w:t>котором</w:t>
      </w:r>
      <w:r w:rsidRPr="00227846">
        <w:rPr>
          <w:szCs w:val="22"/>
          <w:lang w:val="ru-RU"/>
        </w:rPr>
        <w:t xml:space="preserve"> </w:t>
      </w:r>
      <w:r>
        <w:rPr>
          <w:szCs w:val="22"/>
          <w:lang w:val="ru-RU"/>
        </w:rPr>
        <w:t>сказано</w:t>
      </w:r>
      <w:r w:rsidRPr="00227846">
        <w:rPr>
          <w:szCs w:val="22"/>
          <w:lang w:val="ru-RU"/>
        </w:rPr>
        <w:t xml:space="preserve">, </w:t>
      </w:r>
      <w:r>
        <w:rPr>
          <w:szCs w:val="22"/>
          <w:lang w:val="ru-RU"/>
        </w:rPr>
        <w:t>что</w:t>
      </w:r>
      <w:r w:rsidRPr="00227846">
        <w:rPr>
          <w:szCs w:val="22"/>
          <w:lang w:val="ru-RU"/>
        </w:rPr>
        <w:t xml:space="preserve"> </w:t>
      </w:r>
      <w:r>
        <w:rPr>
          <w:szCs w:val="22"/>
          <w:lang w:val="ru-RU"/>
        </w:rPr>
        <w:t>КПБ признает важность и ценность участия представителей аккредитованных коренных и местных общин в работе МКГР и их вклада в эту работу</w:t>
      </w:r>
      <w:r w:rsidRPr="0073062C">
        <w:rPr>
          <w:szCs w:val="22"/>
          <w:lang w:val="ru-RU"/>
        </w:rPr>
        <w:t xml:space="preserve">.  </w:t>
      </w:r>
      <w:r>
        <w:rPr>
          <w:szCs w:val="22"/>
          <w:lang w:val="ru-RU"/>
        </w:rPr>
        <w:t>Делегация</w:t>
      </w:r>
      <w:r w:rsidRPr="00227846">
        <w:rPr>
          <w:szCs w:val="22"/>
          <w:lang w:val="ru-RU"/>
        </w:rPr>
        <w:t xml:space="preserve"> </w:t>
      </w:r>
      <w:r>
        <w:rPr>
          <w:szCs w:val="22"/>
          <w:lang w:val="ru-RU"/>
        </w:rPr>
        <w:t>рассматривает</w:t>
      </w:r>
      <w:r w:rsidRPr="00227846">
        <w:rPr>
          <w:szCs w:val="22"/>
          <w:lang w:val="ru-RU"/>
        </w:rPr>
        <w:t xml:space="preserve"> </w:t>
      </w:r>
      <w:r>
        <w:rPr>
          <w:szCs w:val="22"/>
          <w:lang w:val="ru-RU"/>
        </w:rPr>
        <w:t>этот</w:t>
      </w:r>
      <w:r w:rsidRPr="00227846">
        <w:rPr>
          <w:szCs w:val="22"/>
          <w:lang w:val="ru-RU"/>
        </w:rPr>
        <w:t xml:space="preserve"> </w:t>
      </w:r>
      <w:r>
        <w:rPr>
          <w:szCs w:val="22"/>
          <w:lang w:val="ru-RU"/>
        </w:rPr>
        <w:t>текст</w:t>
      </w:r>
      <w:r w:rsidRPr="00227846">
        <w:rPr>
          <w:szCs w:val="22"/>
          <w:lang w:val="ru-RU"/>
        </w:rPr>
        <w:t xml:space="preserve"> </w:t>
      </w:r>
      <w:r>
        <w:rPr>
          <w:szCs w:val="22"/>
          <w:lang w:val="ru-RU"/>
        </w:rPr>
        <w:t>как</w:t>
      </w:r>
      <w:r w:rsidRPr="00227846">
        <w:rPr>
          <w:szCs w:val="22"/>
          <w:lang w:val="ru-RU"/>
        </w:rPr>
        <w:t xml:space="preserve"> </w:t>
      </w:r>
      <w:r>
        <w:rPr>
          <w:szCs w:val="22"/>
          <w:lang w:val="ru-RU"/>
        </w:rPr>
        <w:t>признание</w:t>
      </w:r>
      <w:r w:rsidRPr="00227846">
        <w:rPr>
          <w:szCs w:val="22"/>
          <w:lang w:val="ru-RU"/>
        </w:rPr>
        <w:t xml:space="preserve"> </w:t>
      </w:r>
      <w:r>
        <w:rPr>
          <w:szCs w:val="22"/>
          <w:lang w:val="ru-RU"/>
        </w:rPr>
        <w:t>их</w:t>
      </w:r>
      <w:r w:rsidRPr="00227846">
        <w:rPr>
          <w:szCs w:val="22"/>
          <w:lang w:val="ru-RU"/>
        </w:rPr>
        <w:t xml:space="preserve"> </w:t>
      </w:r>
      <w:r>
        <w:rPr>
          <w:szCs w:val="22"/>
          <w:lang w:val="ru-RU"/>
        </w:rPr>
        <w:t>крупнейшего</w:t>
      </w:r>
      <w:r w:rsidRPr="00227846">
        <w:rPr>
          <w:szCs w:val="22"/>
          <w:lang w:val="ru-RU"/>
        </w:rPr>
        <w:t xml:space="preserve"> </w:t>
      </w:r>
      <w:r>
        <w:rPr>
          <w:szCs w:val="22"/>
          <w:lang w:val="ru-RU"/>
        </w:rPr>
        <w:t>вклада</w:t>
      </w:r>
      <w:r w:rsidRPr="00227846">
        <w:rPr>
          <w:szCs w:val="22"/>
          <w:lang w:val="ru-RU"/>
        </w:rPr>
        <w:t xml:space="preserve"> </w:t>
      </w:r>
      <w:r>
        <w:rPr>
          <w:szCs w:val="22"/>
          <w:lang w:val="ru-RU"/>
        </w:rPr>
        <w:t>в</w:t>
      </w:r>
      <w:r w:rsidRPr="00227846">
        <w:rPr>
          <w:szCs w:val="22"/>
          <w:lang w:val="ru-RU"/>
        </w:rPr>
        <w:t xml:space="preserve"> </w:t>
      </w:r>
      <w:r>
        <w:rPr>
          <w:szCs w:val="22"/>
          <w:lang w:val="ru-RU"/>
        </w:rPr>
        <w:t>переговоры</w:t>
      </w:r>
      <w:r w:rsidRPr="00227846">
        <w:rPr>
          <w:szCs w:val="22"/>
          <w:lang w:val="ru-RU"/>
        </w:rPr>
        <w:t xml:space="preserve">, </w:t>
      </w:r>
      <w:r>
        <w:rPr>
          <w:szCs w:val="22"/>
          <w:lang w:val="ru-RU"/>
        </w:rPr>
        <w:t>но</w:t>
      </w:r>
      <w:r w:rsidRPr="00227846">
        <w:rPr>
          <w:szCs w:val="22"/>
          <w:lang w:val="ru-RU"/>
        </w:rPr>
        <w:t xml:space="preserve"> </w:t>
      </w:r>
      <w:r>
        <w:rPr>
          <w:szCs w:val="22"/>
          <w:lang w:val="ru-RU"/>
        </w:rPr>
        <w:t>это</w:t>
      </w:r>
      <w:r w:rsidRPr="00227846">
        <w:rPr>
          <w:szCs w:val="22"/>
          <w:lang w:val="ru-RU"/>
        </w:rPr>
        <w:t xml:space="preserve"> </w:t>
      </w:r>
      <w:r>
        <w:rPr>
          <w:szCs w:val="22"/>
          <w:lang w:val="ru-RU"/>
        </w:rPr>
        <w:t>не</w:t>
      </w:r>
      <w:r w:rsidRPr="00227846">
        <w:rPr>
          <w:szCs w:val="22"/>
          <w:lang w:val="ru-RU"/>
        </w:rPr>
        <w:t xml:space="preserve"> </w:t>
      </w:r>
      <w:r>
        <w:rPr>
          <w:szCs w:val="22"/>
          <w:lang w:val="ru-RU"/>
        </w:rPr>
        <w:t>означает</w:t>
      </w:r>
      <w:r w:rsidRPr="00227846">
        <w:rPr>
          <w:szCs w:val="22"/>
          <w:lang w:val="ru-RU"/>
        </w:rPr>
        <w:t xml:space="preserve">, </w:t>
      </w:r>
      <w:r>
        <w:rPr>
          <w:szCs w:val="22"/>
          <w:lang w:val="ru-RU"/>
        </w:rPr>
        <w:t>что</w:t>
      </w:r>
      <w:r w:rsidRPr="00227846">
        <w:rPr>
          <w:szCs w:val="22"/>
          <w:lang w:val="ru-RU"/>
        </w:rPr>
        <w:t xml:space="preserve"> </w:t>
      </w:r>
      <w:r>
        <w:rPr>
          <w:szCs w:val="22"/>
          <w:lang w:val="ru-RU"/>
        </w:rPr>
        <w:t>делегация</w:t>
      </w:r>
      <w:r w:rsidRPr="00227846">
        <w:rPr>
          <w:szCs w:val="22"/>
          <w:lang w:val="ru-RU"/>
        </w:rPr>
        <w:t xml:space="preserve"> </w:t>
      </w:r>
      <w:r>
        <w:rPr>
          <w:szCs w:val="22"/>
          <w:lang w:val="ru-RU"/>
        </w:rPr>
        <w:t>признает</w:t>
      </w:r>
      <w:r w:rsidRPr="00227846">
        <w:rPr>
          <w:szCs w:val="22"/>
          <w:lang w:val="ru-RU"/>
        </w:rPr>
        <w:t xml:space="preserve"> </w:t>
      </w:r>
      <w:r>
        <w:rPr>
          <w:szCs w:val="22"/>
          <w:lang w:val="ru-RU"/>
        </w:rPr>
        <w:t>их</w:t>
      </w:r>
      <w:r w:rsidRPr="00227846">
        <w:rPr>
          <w:szCs w:val="22"/>
          <w:lang w:val="ru-RU"/>
        </w:rPr>
        <w:t xml:space="preserve"> </w:t>
      </w:r>
      <w:r>
        <w:rPr>
          <w:szCs w:val="22"/>
          <w:lang w:val="ru-RU"/>
        </w:rPr>
        <w:t>в</w:t>
      </w:r>
      <w:r w:rsidRPr="00227846">
        <w:rPr>
          <w:szCs w:val="22"/>
          <w:lang w:val="ru-RU"/>
        </w:rPr>
        <w:t xml:space="preserve"> </w:t>
      </w:r>
      <w:r>
        <w:rPr>
          <w:szCs w:val="22"/>
          <w:lang w:val="ru-RU"/>
        </w:rPr>
        <w:t>качестве</w:t>
      </w:r>
      <w:r w:rsidRPr="0073062C">
        <w:rPr>
          <w:szCs w:val="22"/>
          <w:lang w:val="ru-RU"/>
        </w:rPr>
        <w:t xml:space="preserve"> </w:t>
      </w:r>
      <w:r>
        <w:rPr>
          <w:szCs w:val="22"/>
          <w:lang w:val="ru-RU"/>
        </w:rPr>
        <w:t>бенефициара итогов таких переговоров</w:t>
      </w:r>
      <w:r w:rsidRPr="0073062C">
        <w:rPr>
          <w:szCs w:val="22"/>
          <w:lang w:val="ru-RU"/>
        </w:rPr>
        <w:t>.</w:t>
      </w:r>
    </w:p>
    <w:p w:rsidR="00D73A13" w:rsidRDefault="00D73A13" w:rsidP="003A1ADA">
      <w:pPr>
        <w:pStyle w:val="Heading1"/>
        <w:tabs>
          <w:tab w:val="left" w:pos="1701"/>
        </w:tabs>
        <w:spacing w:before="360"/>
        <w:ind w:left="1701" w:hanging="1701"/>
      </w:pPr>
      <w:bookmarkStart w:id="56" w:name="_Toc411439407"/>
      <w:r>
        <w:rPr>
          <w:lang w:val="ru-RU"/>
        </w:rPr>
        <w:t>пункт</w:t>
      </w:r>
      <w:r w:rsidR="003A1ADA">
        <w:t xml:space="preserve"> 30</w:t>
      </w:r>
      <w:r>
        <w:tab/>
      </w:r>
      <w:r>
        <w:rPr>
          <w:lang w:val="ru-RU"/>
        </w:rPr>
        <w:t>закрытие сессии</w:t>
      </w:r>
      <w:bookmarkEnd w:id="56"/>
      <w:r>
        <w:t xml:space="preserve"> </w:t>
      </w:r>
    </w:p>
    <w:p w:rsidR="00D73A13" w:rsidRDefault="00D73A13" w:rsidP="00D73A13">
      <w:pPr>
        <w:pStyle w:val="ONUME"/>
        <w:numPr>
          <w:ilvl w:val="0"/>
          <w:numId w:val="0"/>
        </w:numPr>
        <w:tabs>
          <w:tab w:val="num" w:pos="1560"/>
        </w:tabs>
        <w:spacing w:after="0"/>
      </w:pPr>
    </w:p>
    <w:p w:rsidR="00D73A13" w:rsidRPr="00D73A13" w:rsidRDefault="00D73A13" w:rsidP="00D73A13">
      <w:pPr>
        <w:pStyle w:val="ONUME"/>
        <w:numPr>
          <w:ilvl w:val="0"/>
          <w:numId w:val="21"/>
        </w:numPr>
        <w:rPr>
          <w:lang w:val="ru-RU"/>
        </w:rPr>
      </w:pPr>
      <w:r>
        <w:rPr>
          <w:lang w:val="ru-RU"/>
        </w:rPr>
        <w:t>Прежде</w:t>
      </w:r>
      <w:r w:rsidRPr="00D73A13">
        <w:rPr>
          <w:lang w:val="ru-RU"/>
        </w:rPr>
        <w:t xml:space="preserve"> </w:t>
      </w:r>
      <w:r>
        <w:rPr>
          <w:lang w:val="ru-RU"/>
        </w:rPr>
        <w:t>чем</w:t>
      </w:r>
      <w:r w:rsidRPr="00D73A13">
        <w:rPr>
          <w:lang w:val="ru-RU"/>
        </w:rPr>
        <w:t xml:space="preserve"> </w:t>
      </w:r>
      <w:r>
        <w:rPr>
          <w:lang w:val="ru-RU"/>
        </w:rPr>
        <w:t>закрыть</w:t>
      </w:r>
      <w:r w:rsidRPr="00D73A13">
        <w:rPr>
          <w:lang w:val="ru-RU"/>
        </w:rPr>
        <w:t xml:space="preserve"> </w:t>
      </w:r>
      <w:r>
        <w:rPr>
          <w:lang w:val="ru-RU"/>
        </w:rPr>
        <w:t>сессию</w:t>
      </w:r>
      <w:r w:rsidRPr="00D73A13">
        <w:rPr>
          <w:lang w:val="ru-RU"/>
        </w:rPr>
        <w:t xml:space="preserve"> </w:t>
      </w:r>
      <w:r>
        <w:rPr>
          <w:lang w:val="ru-RU"/>
        </w:rPr>
        <w:t>Председатель</w:t>
      </w:r>
      <w:r w:rsidRPr="00BF5C5F">
        <w:rPr>
          <w:lang w:val="ru-RU"/>
        </w:rPr>
        <w:t xml:space="preserve"> </w:t>
      </w:r>
      <w:r>
        <w:rPr>
          <w:lang w:val="ru-RU"/>
        </w:rPr>
        <w:t>поблагодарил</w:t>
      </w:r>
      <w:r w:rsidRPr="00BF5C5F">
        <w:rPr>
          <w:lang w:val="ru-RU"/>
        </w:rPr>
        <w:t xml:space="preserve"> </w:t>
      </w:r>
      <w:r>
        <w:rPr>
          <w:lang w:val="ru-RU"/>
        </w:rPr>
        <w:t>делегации</w:t>
      </w:r>
      <w:r w:rsidRPr="00BF5C5F">
        <w:rPr>
          <w:lang w:val="ru-RU"/>
        </w:rPr>
        <w:t xml:space="preserve"> </w:t>
      </w:r>
      <w:r>
        <w:rPr>
          <w:lang w:val="ru-RU"/>
        </w:rPr>
        <w:t>за</w:t>
      </w:r>
      <w:r w:rsidRPr="00BF5C5F">
        <w:rPr>
          <w:lang w:val="ru-RU"/>
        </w:rPr>
        <w:t xml:space="preserve"> </w:t>
      </w:r>
      <w:r>
        <w:rPr>
          <w:lang w:val="ru-RU"/>
        </w:rPr>
        <w:t>их</w:t>
      </w:r>
      <w:r w:rsidRPr="00BF5C5F">
        <w:rPr>
          <w:lang w:val="ru-RU"/>
        </w:rPr>
        <w:t xml:space="preserve"> </w:t>
      </w:r>
      <w:r>
        <w:rPr>
          <w:lang w:val="ru-RU"/>
        </w:rPr>
        <w:t>сотрудничество</w:t>
      </w:r>
      <w:r w:rsidRPr="00BF5C5F">
        <w:rPr>
          <w:lang w:val="ru-RU"/>
        </w:rPr>
        <w:t xml:space="preserve"> </w:t>
      </w:r>
      <w:r>
        <w:rPr>
          <w:lang w:val="ru-RU"/>
        </w:rPr>
        <w:t>и</w:t>
      </w:r>
      <w:r w:rsidRPr="00BF5C5F">
        <w:rPr>
          <w:lang w:val="ru-RU"/>
        </w:rPr>
        <w:t xml:space="preserve"> </w:t>
      </w:r>
      <w:r>
        <w:rPr>
          <w:lang w:val="ru-RU"/>
        </w:rPr>
        <w:t>за</w:t>
      </w:r>
      <w:r w:rsidRPr="00BF5C5F">
        <w:rPr>
          <w:lang w:val="ru-RU"/>
        </w:rPr>
        <w:t xml:space="preserve"> </w:t>
      </w:r>
      <w:r>
        <w:rPr>
          <w:lang w:val="ru-RU"/>
        </w:rPr>
        <w:t>весьма</w:t>
      </w:r>
      <w:r w:rsidRPr="00BF5C5F">
        <w:rPr>
          <w:lang w:val="ru-RU"/>
        </w:rPr>
        <w:t xml:space="preserve"> </w:t>
      </w:r>
      <w:r>
        <w:rPr>
          <w:lang w:val="ru-RU"/>
        </w:rPr>
        <w:t>профессиональный</w:t>
      </w:r>
      <w:r w:rsidRPr="00BF5C5F">
        <w:rPr>
          <w:lang w:val="ru-RU"/>
        </w:rPr>
        <w:t xml:space="preserve"> </w:t>
      </w:r>
      <w:r>
        <w:rPr>
          <w:lang w:val="ru-RU"/>
        </w:rPr>
        <w:t>подход</w:t>
      </w:r>
      <w:r w:rsidRPr="00BF5C5F">
        <w:rPr>
          <w:lang w:val="ru-RU"/>
        </w:rPr>
        <w:t xml:space="preserve"> </w:t>
      </w:r>
      <w:r>
        <w:rPr>
          <w:lang w:val="ru-RU"/>
        </w:rPr>
        <w:t>к</w:t>
      </w:r>
      <w:r w:rsidRPr="00BF5C5F">
        <w:rPr>
          <w:lang w:val="ru-RU"/>
        </w:rPr>
        <w:t xml:space="preserve"> </w:t>
      </w:r>
      <w:r>
        <w:rPr>
          <w:lang w:val="ru-RU"/>
        </w:rPr>
        <w:t>сложным</w:t>
      </w:r>
      <w:r w:rsidRPr="00BF5C5F">
        <w:rPr>
          <w:lang w:val="ru-RU"/>
        </w:rPr>
        <w:t xml:space="preserve"> </w:t>
      </w:r>
      <w:r>
        <w:rPr>
          <w:lang w:val="ru-RU"/>
        </w:rPr>
        <w:t>пунктам</w:t>
      </w:r>
      <w:r w:rsidRPr="00BF5C5F">
        <w:rPr>
          <w:lang w:val="ru-RU"/>
        </w:rPr>
        <w:t xml:space="preserve"> </w:t>
      </w:r>
      <w:r>
        <w:rPr>
          <w:lang w:val="ru-RU"/>
        </w:rPr>
        <w:t>повестки</w:t>
      </w:r>
      <w:r w:rsidRPr="00BF5C5F">
        <w:rPr>
          <w:lang w:val="ru-RU"/>
        </w:rPr>
        <w:t xml:space="preserve"> </w:t>
      </w:r>
      <w:r>
        <w:rPr>
          <w:lang w:val="ru-RU"/>
        </w:rPr>
        <w:t>дня</w:t>
      </w:r>
      <w:r w:rsidRPr="00BF5C5F">
        <w:rPr>
          <w:lang w:val="ru-RU"/>
        </w:rPr>
        <w:t xml:space="preserve">. </w:t>
      </w:r>
      <w:r>
        <w:rPr>
          <w:lang w:val="ru-RU"/>
        </w:rPr>
        <w:t xml:space="preserve"> Она</w:t>
      </w:r>
      <w:r w:rsidRPr="00BF5C5F">
        <w:rPr>
          <w:lang w:val="ru-RU"/>
        </w:rPr>
        <w:t xml:space="preserve"> </w:t>
      </w:r>
      <w:r>
        <w:rPr>
          <w:lang w:val="ru-RU"/>
        </w:rPr>
        <w:t>также</w:t>
      </w:r>
      <w:r w:rsidRPr="00BF5C5F">
        <w:rPr>
          <w:lang w:val="ru-RU"/>
        </w:rPr>
        <w:t xml:space="preserve"> </w:t>
      </w:r>
      <w:r>
        <w:rPr>
          <w:lang w:val="ru-RU"/>
        </w:rPr>
        <w:t>поблагодарил</w:t>
      </w:r>
      <w:r w:rsidRPr="00BF5C5F">
        <w:rPr>
          <w:lang w:val="ru-RU"/>
        </w:rPr>
        <w:t xml:space="preserve"> </w:t>
      </w:r>
      <w:r>
        <w:rPr>
          <w:lang w:val="ru-RU"/>
        </w:rPr>
        <w:t>двух</w:t>
      </w:r>
      <w:r w:rsidRPr="00BF5C5F">
        <w:rPr>
          <w:lang w:val="ru-RU"/>
        </w:rPr>
        <w:t xml:space="preserve"> </w:t>
      </w:r>
      <w:r>
        <w:rPr>
          <w:lang w:val="ru-RU"/>
        </w:rPr>
        <w:t>заместителей</w:t>
      </w:r>
      <w:r w:rsidRPr="00BF5C5F">
        <w:rPr>
          <w:lang w:val="ru-RU"/>
        </w:rPr>
        <w:t xml:space="preserve"> </w:t>
      </w:r>
      <w:r>
        <w:rPr>
          <w:lang w:val="ru-RU"/>
        </w:rPr>
        <w:t>Председателя</w:t>
      </w:r>
      <w:r w:rsidRPr="00BF5C5F">
        <w:rPr>
          <w:lang w:val="ru-RU"/>
        </w:rPr>
        <w:t xml:space="preserve">, </w:t>
      </w:r>
      <w:r>
        <w:rPr>
          <w:lang w:val="ru-RU"/>
        </w:rPr>
        <w:t>которые</w:t>
      </w:r>
      <w:r w:rsidRPr="00BF5C5F">
        <w:rPr>
          <w:lang w:val="ru-RU"/>
        </w:rPr>
        <w:t xml:space="preserve"> </w:t>
      </w:r>
      <w:r>
        <w:rPr>
          <w:lang w:val="ru-RU"/>
        </w:rPr>
        <w:t>играли</w:t>
      </w:r>
      <w:r w:rsidRPr="00BF5C5F">
        <w:rPr>
          <w:lang w:val="ru-RU"/>
        </w:rPr>
        <w:t xml:space="preserve"> </w:t>
      </w:r>
      <w:r>
        <w:rPr>
          <w:lang w:val="ru-RU"/>
        </w:rPr>
        <w:t>главную роль на протяжении всей недельной работы.  Он</w:t>
      </w:r>
      <w:r w:rsidRPr="00BF5C5F">
        <w:rPr>
          <w:lang w:val="ru-RU"/>
        </w:rPr>
        <w:t xml:space="preserve"> </w:t>
      </w:r>
      <w:r>
        <w:rPr>
          <w:lang w:val="ru-RU"/>
        </w:rPr>
        <w:t>отметил</w:t>
      </w:r>
      <w:r w:rsidRPr="00BF5C5F">
        <w:rPr>
          <w:lang w:val="ru-RU"/>
        </w:rPr>
        <w:t xml:space="preserve">, </w:t>
      </w:r>
      <w:r>
        <w:rPr>
          <w:lang w:val="ru-RU"/>
        </w:rPr>
        <w:t>что</w:t>
      </w:r>
      <w:r w:rsidRPr="00BF5C5F">
        <w:rPr>
          <w:lang w:val="ru-RU"/>
        </w:rPr>
        <w:t xml:space="preserve">, </w:t>
      </w:r>
      <w:r>
        <w:rPr>
          <w:lang w:val="ru-RU"/>
        </w:rPr>
        <w:t>хотя</w:t>
      </w:r>
      <w:r w:rsidRPr="00BF5C5F">
        <w:rPr>
          <w:lang w:val="ru-RU"/>
        </w:rPr>
        <w:t xml:space="preserve"> </w:t>
      </w:r>
      <w:r>
        <w:rPr>
          <w:lang w:val="ru-RU"/>
        </w:rPr>
        <w:t>государства</w:t>
      </w:r>
      <w:r w:rsidRPr="00BF5C5F">
        <w:rPr>
          <w:lang w:val="ru-RU"/>
        </w:rPr>
        <w:t>-</w:t>
      </w:r>
      <w:r>
        <w:rPr>
          <w:lang w:val="ru-RU"/>
        </w:rPr>
        <w:t>члены</w:t>
      </w:r>
      <w:r w:rsidRPr="00BF5C5F">
        <w:rPr>
          <w:lang w:val="ru-RU"/>
        </w:rPr>
        <w:t xml:space="preserve"> </w:t>
      </w:r>
      <w:r>
        <w:rPr>
          <w:lang w:val="ru-RU"/>
        </w:rPr>
        <w:t>не</w:t>
      </w:r>
      <w:r w:rsidRPr="00BF5C5F">
        <w:rPr>
          <w:lang w:val="ru-RU"/>
        </w:rPr>
        <w:t xml:space="preserve"> </w:t>
      </w:r>
      <w:r>
        <w:rPr>
          <w:lang w:val="ru-RU"/>
        </w:rPr>
        <w:t>смогут</w:t>
      </w:r>
      <w:r w:rsidRPr="00BF5C5F">
        <w:rPr>
          <w:lang w:val="ru-RU"/>
        </w:rPr>
        <w:t xml:space="preserve"> </w:t>
      </w:r>
      <w:r>
        <w:rPr>
          <w:lang w:val="ru-RU"/>
        </w:rPr>
        <w:t>увидеть</w:t>
      </w:r>
      <w:r w:rsidRPr="00BF5C5F">
        <w:rPr>
          <w:lang w:val="ru-RU"/>
        </w:rPr>
        <w:t xml:space="preserve"> «</w:t>
      </w:r>
      <w:r>
        <w:rPr>
          <w:lang w:val="ru-RU"/>
        </w:rPr>
        <w:t>белый</w:t>
      </w:r>
      <w:r w:rsidRPr="00BF5C5F">
        <w:rPr>
          <w:lang w:val="ru-RU"/>
        </w:rPr>
        <w:t xml:space="preserve"> </w:t>
      </w:r>
      <w:r>
        <w:rPr>
          <w:lang w:val="ru-RU"/>
        </w:rPr>
        <w:t>дым</w:t>
      </w:r>
      <w:r w:rsidRPr="00BF5C5F">
        <w:rPr>
          <w:lang w:val="ru-RU"/>
        </w:rPr>
        <w:t>»</w:t>
      </w:r>
      <w:r w:rsidRPr="00D73A13">
        <w:rPr>
          <w:lang w:val="ru-RU"/>
        </w:rPr>
        <w:t xml:space="preserve"> </w:t>
      </w:r>
      <w:r>
        <w:rPr>
          <w:lang w:val="ru-RU"/>
        </w:rPr>
        <w:t>в</w:t>
      </w:r>
      <w:r w:rsidRPr="00BF5C5F">
        <w:rPr>
          <w:lang w:val="ru-RU"/>
        </w:rPr>
        <w:t xml:space="preserve"> </w:t>
      </w:r>
      <w:r>
        <w:rPr>
          <w:lang w:val="ru-RU"/>
        </w:rPr>
        <w:t>отношении рассмотренных ими вопросов, каждый признает огромный прогресс, достигнутый в ходе этих обсуждений</w:t>
      </w:r>
      <w:r w:rsidRPr="00D73A13">
        <w:rPr>
          <w:lang w:val="ru-RU"/>
        </w:rPr>
        <w:t xml:space="preserve">. </w:t>
      </w:r>
    </w:p>
    <w:p w:rsidR="00D73A13" w:rsidRPr="00D73A13" w:rsidRDefault="00D73A13" w:rsidP="00D73A13">
      <w:pPr>
        <w:pStyle w:val="ONUME"/>
        <w:numPr>
          <w:ilvl w:val="0"/>
          <w:numId w:val="21"/>
        </w:numPr>
        <w:rPr>
          <w:lang w:val="ru-RU"/>
        </w:rPr>
      </w:pPr>
      <w:r>
        <w:rPr>
          <w:lang w:val="ru-RU"/>
        </w:rPr>
        <w:t>Делегация</w:t>
      </w:r>
      <w:r w:rsidRPr="00BF5C5F">
        <w:rPr>
          <w:lang w:val="ru-RU"/>
        </w:rPr>
        <w:t xml:space="preserve"> </w:t>
      </w:r>
      <w:r>
        <w:rPr>
          <w:lang w:val="ru-RU"/>
        </w:rPr>
        <w:t>Нигерии</w:t>
      </w:r>
      <w:r w:rsidRPr="00BF5C5F">
        <w:rPr>
          <w:lang w:val="ru-RU"/>
        </w:rPr>
        <w:t xml:space="preserve"> </w:t>
      </w:r>
      <w:r>
        <w:rPr>
          <w:lang w:val="ru-RU"/>
        </w:rPr>
        <w:t>заявила</w:t>
      </w:r>
      <w:r w:rsidRPr="00BF5C5F">
        <w:rPr>
          <w:lang w:val="ru-RU"/>
        </w:rPr>
        <w:t xml:space="preserve">, </w:t>
      </w:r>
      <w:r>
        <w:rPr>
          <w:lang w:val="ru-RU"/>
        </w:rPr>
        <w:t>что</w:t>
      </w:r>
      <w:r w:rsidRPr="00BF5C5F">
        <w:rPr>
          <w:lang w:val="ru-RU"/>
        </w:rPr>
        <w:t xml:space="preserve"> </w:t>
      </w:r>
      <w:r>
        <w:rPr>
          <w:lang w:val="ru-RU"/>
        </w:rPr>
        <w:t>она</w:t>
      </w:r>
      <w:r w:rsidRPr="00BF5C5F">
        <w:rPr>
          <w:lang w:val="ru-RU"/>
        </w:rPr>
        <w:t xml:space="preserve"> </w:t>
      </w:r>
      <w:r>
        <w:rPr>
          <w:lang w:val="ru-RU"/>
        </w:rPr>
        <w:t>хотела</w:t>
      </w:r>
      <w:r w:rsidRPr="00BF5C5F">
        <w:rPr>
          <w:lang w:val="ru-RU"/>
        </w:rPr>
        <w:t xml:space="preserve"> </w:t>
      </w:r>
      <w:r>
        <w:rPr>
          <w:lang w:val="ru-RU"/>
        </w:rPr>
        <w:t>бы</w:t>
      </w:r>
      <w:r w:rsidRPr="00BF5C5F">
        <w:rPr>
          <w:lang w:val="ru-RU"/>
        </w:rPr>
        <w:t xml:space="preserve"> </w:t>
      </w:r>
      <w:r>
        <w:rPr>
          <w:lang w:val="ru-RU"/>
        </w:rPr>
        <w:t>поблагодарить</w:t>
      </w:r>
      <w:r w:rsidRPr="00BF5C5F">
        <w:rPr>
          <w:lang w:val="ru-RU"/>
        </w:rPr>
        <w:t xml:space="preserve"> </w:t>
      </w:r>
      <w:r>
        <w:rPr>
          <w:lang w:val="ru-RU"/>
        </w:rPr>
        <w:t>Председателя</w:t>
      </w:r>
      <w:r w:rsidRPr="00BF5C5F">
        <w:rPr>
          <w:lang w:val="ru-RU"/>
        </w:rPr>
        <w:t xml:space="preserve"> </w:t>
      </w:r>
      <w:r>
        <w:rPr>
          <w:lang w:val="ru-RU"/>
        </w:rPr>
        <w:t>за</w:t>
      </w:r>
      <w:r w:rsidRPr="00BF5C5F">
        <w:rPr>
          <w:lang w:val="ru-RU"/>
        </w:rPr>
        <w:t xml:space="preserve"> </w:t>
      </w:r>
      <w:r>
        <w:rPr>
          <w:lang w:val="ru-RU"/>
        </w:rPr>
        <w:t>то</w:t>
      </w:r>
      <w:r w:rsidRPr="00BF5C5F">
        <w:rPr>
          <w:lang w:val="ru-RU"/>
        </w:rPr>
        <w:t xml:space="preserve">, </w:t>
      </w:r>
      <w:r>
        <w:rPr>
          <w:lang w:val="ru-RU"/>
        </w:rPr>
        <w:t>как</w:t>
      </w:r>
      <w:r w:rsidRPr="00BF5C5F">
        <w:rPr>
          <w:lang w:val="ru-RU"/>
        </w:rPr>
        <w:t xml:space="preserve"> </w:t>
      </w:r>
      <w:r>
        <w:rPr>
          <w:lang w:val="ru-RU"/>
        </w:rPr>
        <w:t>он</w:t>
      </w:r>
      <w:r w:rsidRPr="00BF5C5F">
        <w:rPr>
          <w:lang w:val="ru-RU"/>
        </w:rPr>
        <w:t xml:space="preserve"> </w:t>
      </w:r>
      <w:r>
        <w:rPr>
          <w:lang w:val="ru-RU"/>
        </w:rPr>
        <w:t>руководил</w:t>
      </w:r>
      <w:r w:rsidRPr="00BF5C5F">
        <w:rPr>
          <w:lang w:val="ru-RU"/>
        </w:rPr>
        <w:t xml:space="preserve"> </w:t>
      </w:r>
      <w:r>
        <w:rPr>
          <w:lang w:val="ru-RU"/>
        </w:rPr>
        <w:t>ходом</w:t>
      </w:r>
      <w:r w:rsidRPr="00BF5C5F">
        <w:rPr>
          <w:lang w:val="ru-RU"/>
        </w:rPr>
        <w:t xml:space="preserve"> </w:t>
      </w:r>
      <w:r>
        <w:rPr>
          <w:lang w:val="ru-RU"/>
        </w:rPr>
        <w:t>обсуждений</w:t>
      </w:r>
      <w:r w:rsidRPr="00BF5C5F">
        <w:rPr>
          <w:lang w:val="ru-RU"/>
        </w:rPr>
        <w:t xml:space="preserve"> </w:t>
      </w:r>
      <w:r>
        <w:rPr>
          <w:lang w:val="ru-RU"/>
        </w:rPr>
        <w:t>в Комитете.  Делегация</w:t>
      </w:r>
      <w:r w:rsidRPr="00BF5C5F">
        <w:rPr>
          <w:lang w:val="ru-RU"/>
        </w:rPr>
        <w:t xml:space="preserve"> </w:t>
      </w:r>
      <w:r>
        <w:rPr>
          <w:lang w:val="ru-RU"/>
        </w:rPr>
        <w:t>считает</w:t>
      </w:r>
      <w:r w:rsidRPr="00BF5C5F">
        <w:rPr>
          <w:lang w:val="ru-RU"/>
        </w:rPr>
        <w:t xml:space="preserve">, </w:t>
      </w:r>
      <w:r>
        <w:rPr>
          <w:lang w:val="ru-RU"/>
        </w:rPr>
        <w:t>что</w:t>
      </w:r>
      <w:r w:rsidRPr="00BF5C5F">
        <w:rPr>
          <w:lang w:val="ru-RU"/>
        </w:rPr>
        <w:t xml:space="preserve"> </w:t>
      </w:r>
      <w:r>
        <w:rPr>
          <w:lang w:val="ru-RU"/>
        </w:rPr>
        <w:t>в</w:t>
      </w:r>
      <w:r w:rsidRPr="00BF5C5F">
        <w:rPr>
          <w:lang w:val="ru-RU"/>
        </w:rPr>
        <w:t xml:space="preserve"> </w:t>
      </w:r>
      <w:r>
        <w:rPr>
          <w:lang w:val="ru-RU"/>
        </w:rPr>
        <w:t>своем</w:t>
      </w:r>
      <w:r w:rsidRPr="00BF5C5F">
        <w:rPr>
          <w:lang w:val="ru-RU"/>
        </w:rPr>
        <w:t xml:space="preserve"> </w:t>
      </w:r>
      <w:r>
        <w:rPr>
          <w:lang w:val="ru-RU"/>
        </w:rPr>
        <w:t>резюме</w:t>
      </w:r>
      <w:r w:rsidRPr="00BF5C5F">
        <w:rPr>
          <w:lang w:val="ru-RU"/>
        </w:rPr>
        <w:t xml:space="preserve"> </w:t>
      </w:r>
      <w:r>
        <w:rPr>
          <w:lang w:val="ru-RU"/>
        </w:rPr>
        <w:t>Председателю</w:t>
      </w:r>
      <w:r w:rsidRPr="00BF5C5F">
        <w:rPr>
          <w:lang w:val="ru-RU"/>
        </w:rPr>
        <w:t xml:space="preserve"> </w:t>
      </w:r>
      <w:r>
        <w:rPr>
          <w:lang w:val="ru-RU"/>
        </w:rPr>
        <w:t>следует</w:t>
      </w:r>
      <w:r w:rsidRPr="00BF5C5F">
        <w:rPr>
          <w:lang w:val="ru-RU"/>
        </w:rPr>
        <w:t xml:space="preserve">, </w:t>
      </w:r>
      <w:r>
        <w:rPr>
          <w:lang w:val="ru-RU"/>
        </w:rPr>
        <w:t>тем</w:t>
      </w:r>
      <w:r w:rsidRPr="00BF5C5F">
        <w:rPr>
          <w:lang w:val="ru-RU"/>
        </w:rPr>
        <w:t xml:space="preserve"> </w:t>
      </w:r>
      <w:r>
        <w:rPr>
          <w:lang w:val="ru-RU"/>
        </w:rPr>
        <w:t>не</w:t>
      </w:r>
      <w:r w:rsidRPr="00BF5C5F">
        <w:rPr>
          <w:lang w:val="ru-RU"/>
        </w:rPr>
        <w:t xml:space="preserve"> </w:t>
      </w:r>
      <w:r>
        <w:rPr>
          <w:lang w:val="ru-RU"/>
        </w:rPr>
        <w:t>менее</w:t>
      </w:r>
      <w:r w:rsidRPr="00BF5C5F">
        <w:rPr>
          <w:lang w:val="ru-RU"/>
        </w:rPr>
        <w:t xml:space="preserve">, </w:t>
      </w:r>
      <w:r>
        <w:rPr>
          <w:lang w:val="ru-RU"/>
        </w:rPr>
        <w:t>указать</w:t>
      </w:r>
      <w:r w:rsidRPr="00BF5C5F">
        <w:rPr>
          <w:lang w:val="ru-RU"/>
        </w:rPr>
        <w:t xml:space="preserve"> </w:t>
      </w:r>
      <w:r>
        <w:rPr>
          <w:lang w:val="ru-RU"/>
        </w:rPr>
        <w:t>на</w:t>
      </w:r>
      <w:r w:rsidRPr="00BF5C5F">
        <w:rPr>
          <w:lang w:val="ru-RU"/>
        </w:rPr>
        <w:t xml:space="preserve"> </w:t>
      </w:r>
      <w:r>
        <w:rPr>
          <w:lang w:val="ru-RU"/>
        </w:rPr>
        <w:t>достигнутый</w:t>
      </w:r>
      <w:r w:rsidRPr="00BF5C5F">
        <w:rPr>
          <w:lang w:val="ru-RU"/>
        </w:rPr>
        <w:t xml:space="preserve"> </w:t>
      </w:r>
      <w:r>
        <w:rPr>
          <w:lang w:val="ru-RU"/>
        </w:rPr>
        <w:t>существенный</w:t>
      </w:r>
      <w:r w:rsidRPr="00BF5C5F">
        <w:rPr>
          <w:lang w:val="ru-RU"/>
        </w:rPr>
        <w:t xml:space="preserve"> </w:t>
      </w:r>
      <w:r>
        <w:rPr>
          <w:lang w:val="ru-RU"/>
        </w:rPr>
        <w:t>прогресс.  Она</w:t>
      </w:r>
      <w:r w:rsidRPr="00BF5C5F">
        <w:rPr>
          <w:lang w:val="ru-RU"/>
        </w:rPr>
        <w:t xml:space="preserve"> </w:t>
      </w:r>
      <w:r>
        <w:rPr>
          <w:lang w:val="ru-RU"/>
        </w:rPr>
        <w:t>подчеркнула</w:t>
      </w:r>
      <w:r w:rsidRPr="00BF5C5F">
        <w:rPr>
          <w:lang w:val="ru-RU"/>
        </w:rPr>
        <w:t xml:space="preserve">, </w:t>
      </w:r>
      <w:r>
        <w:rPr>
          <w:lang w:val="ru-RU"/>
        </w:rPr>
        <w:t>что</w:t>
      </w:r>
      <w:r w:rsidRPr="00D73A13">
        <w:rPr>
          <w:lang w:val="ru-RU"/>
        </w:rPr>
        <w:t xml:space="preserve"> </w:t>
      </w:r>
      <w:r>
        <w:rPr>
          <w:lang w:val="ru-RU"/>
        </w:rPr>
        <w:t>от</w:t>
      </w:r>
      <w:r w:rsidRPr="00BF5C5F">
        <w:rPr>
          <w:lang w:val="ru-RU"/>
        </w:rPr>
        <w:t xml:space="preserve"> </w:t>
      </w:r>
      <w:r>
        <w:rPr>
          <w:lang w:val="ru-RU"/>
        </w:rPr>
        <w:t>этих</w:t>
      </w:r>
      <w:r w:rsidRPr="00BF5C5F">
        <w:rPr>
          <w:lang w:val="ru-RU"/>
        </w:rPr>
        <w:t xml:space="preserve"> </w:t>
      </w:r>
      <w:r>
        <w:rPr>
          <w:lang w:val="ru-RU"/>
        </w:rPr>
        <w:t>подвижек</w:t>
      </w:r>
      <w:r w:rsidRPr="00BF5C5F">
        <w:rPr>
          <w:lang w:val="ru-RU"/>
        </w:rPr>
        <w:t xml:space="preserve"> </w:t>
      </w:r>
      <w:r>
        <w:rPr>
          <w:lang w:val="ru-RU"/>
        </w:rPr>
        <w:t>не</w:t>
      </w:r>
      <w:r w:rsidRPr="00BF5C5F">
        <w:rPr>
          <w:lang w:val="ru-RU"/>
        </w:rPr>
        <w:t xml:space="preserve"> </w:t>
      </w:r>
      <w:r>
        <w:rPr>
          <w:lang w:val="ru-RU"/>
        </w:rPr>
        <w:t>надо</w:t>
      </w:r>
      <w:r w:rsidRPr="00BF5C5F">
        <w:rPr>
          <w:lang w:val="ru-RU"/>
        </w:rPr>
        <w:t xml:space="preserve"> </w:t>
      </w:r>
      <w:r>
        <w:rPr>
          <w:lang w:val="ru-RU"/>
        </w:rPr>
        <w:t>отмахиваться</w:t>
      </w:r>
      <w:r w:rsidRPr="00BF5C5F">
        <w:rPr>
          <w:lang w:val="ru-RU"/>
        </w:rPr>
        <w:t xml:space="preserve"> </w:t>
      </w:r>
      <w:r>
        <w:rPr>
          <w:lang w:val="ru-RU"/>
        </w:rPr>
        <w:t>и</w:t>
      </w:r>
      <w:r w:rsidRPr="00BF5C5F">
        <w:rPr>
          <w:lang w:val="ru-RU"/>
        </w:rPr>
        <w:t xml:space="preserve"> </w:t>
      </w:r>
      <w:r>
        <w:rPr>
          <w:lang w:val="ru-RU"/>
        </w:rPr>
        <w:t>что</w:t>
      </w:r>
      <w:r w:rsidRPr="00BF5C5F">
        <w:rPr>
          <w:lang w:val="ru-RU"/>
        </w:rPr>
        <w:t xml:space="preserve"> </w:t>
      </w:r>
      <w:r>
        <w:rPr>
          <w:lang w:val="ru-RU"/>
        </w:rPr>
        <w:t>государствам</w:t>
      </w:r>
      <w:r w:rsidRPr="00BF5C5F">
        <w:rPr>
          <w:lang w:val="ru-RU"/>
        </w:rPr>
        <w:t>-</w:t>
      </w:r>
      <w:r>
        <w:rPr>
          <w:lang w:val="ru-RU"/>
        </w:rPr>
        <w:t>членам</w:t>
      </w:r>
      <w:r w:rsidRPr="00BF5C5F">
        <w:rPr>
          <w:lang w:val="ru-RU"/>
        </w:rPr>
        <w:t xml:space="preserve"> </w:t>
      </w:r>
      <w:r>
        <w:rPr>
          <w:lang w:val="ru-RU"/>
        </w:rPr>
        <w:t>следует</w:t>
      </w:r>
      <w:r w:rsidRPr="00BF5C5F">
        <w:rPr>
          <w:lang w:val="ru-RU"/>
        </w:rPr>
        <w:t xml:space="preserve"> </w:t>
      </w:r>
      <w:r>
        <w:rPr>
          <w:lang w:val="ru-RU"/>
        </w:rPr>
        <w:t>опираться</w:t>
      </w:r>
      <w:r w:rsidRPr="00BF5C5F">
        <w:rPr>
          <w:lang w:val="ru-RU"/>
        </w:rPr>
        <w:t xml:space="preserve"> </w:t>
      </w:r>
      <w:r>
        <w:rPr>
          <w:lang w:val="ru-RU"/>
        </w:rPr>
        <w:t>на</w:t>
      </w:r>
      <w:r w:rsidRPr="00BF5C5F">
        <w:rPr>
          <w:lang w:val="ru-RU"/>
        </w:rPr>
        <w:t xml:space="preserve"> </w:t>
      </w:r>
      <w:r>
        <w:rPr>
          <w:lang w:val="ru-RU"/>
        </w:rPr>
        <w:t>то</w:t>
      </w:r>
      <w:r w:rsidRPr="00BF5C5F">
        <w:rPr>
          <w:lang w:val="ru-RU"/>
        </w:rPr>
        <w:t xml:space="preserve">, </w:t>
      </w:r>
      <w:r>
        <w:rPr>
          <w:lang w:val="ru-RU"/>
        </w:rPr>
        <w:t>что они достигли к настоящему времени</w:t>
      </w:r>
      <w:r w:rsidRPr="00D73A13">
        <w:rPr>
          <w:lang w:val="ru-RU"/>
        </w:rPr>
        <w:t xml:space="preserve">. </w:t>
      </w:r>
    </w:p>
    <w:p w:rsidR="00D73A13" w:rsidRPr="00D73A13" w:rsidRDefault="00D73A13" w:rsidP="00D73A13">
      <w:pPr>
        <w:pStyle w:val="ONUME"/>
        <w:numPr>
          <w:ilvl w:val="0"/>
          <w:numId w:val="21"/>
        </w:numPr>
        <w:rPr>
          <w:lang w:val="ru-RU"/>
        </w:rPr>
      </w:pPr>
      <w:r>
        <w:rPr>
          <w:lang w:val="ru-RU"/>
        </w:rPr>
        <w:lastRenderedPageBreak/>
        <w:t>Председатель</w:t>
      </w:r>
      <w:r w:rsidRPr="00BF5C5F">
        <w:rPr>
          <w:lang w:val="ru-RU"/>
        </w:rPr>
        <w:t xml:space="preserve"> </w:t>
      </w:r>
      <w:r>
        <w:rPr>
          <w:lang w:val="ru-RU"/>
        </w:rPr>
        <w:t>подтвердил</w:t>
      </w:r>
      <w:r w:rsidRPr="00BF5C5F">
        <w:rPr>
          <w:lang w:val="ru-RU"/>
        </w:rPr>
        <w:t xml:space="preserve">, </w:t>
      </w:r>
      <w:r>
        <w:rPr>
          <w:lang w:val="ru-RU"/>
        </w:rPr>
        <w:t>что</w:t>
      </w:r>
      <w:r w:rsidRPr="00BF5C5F">
        <w:rPr>
          <w:lang w:val="ru-RU"/>
        </w:rPr>
        <w:t xml:space="preserve"> </w:t>
      </w:r>
      <w:r>
        <w:rPr>
          <w:lang w:val="ru-RU"/>
        </w:rPr>
        <w:t>он</w:t>
      </w:r>
      <w:r w:rsidRPr="00BF5C5F">
        <w:rPr>
          <w:lang w:val="ru-RU"/>
        </w:rPr>
        <w:t xml:space="preserve"> </w:t>
      </w:r>
      <w:r>
        <w:rPr>
          <w:lang w:val="ru-RU"/>
        </w:rPr>
        <w:t>намеревается</w:t>
      </w:r>
      <w:r w:rsidRPr="00BF5C5F">
        <w:rPr>
          <w:lang w:val="ru-RU"/>
        </w:rPr>
        <w:t xml:space="preserve"> </w:t>
      </w:r>
      <w:r>
        <w:rPr>
          <w:lang w:val="ru-RU"/>
        </w:rPr>
        <w:t>добавить</w:t>
      </w:r>
      <w:r w:rsidRPr="00BF5C5F">
        <w:rPr>
          <w:lang w:val="ru-RU"/>
        </w:rPr>
        <w:t xml:space="preserve"> </w:t>
      </w:r>
      <w:r>
        <w:rPr>
          <w:lang w:val="ru-RU"/>
        </w:rPr>
        <w:t>текст</w:t>
      </w:r>
      <w:r w:rsidRPr="00BF5C5F">
        <w:rPr>
          <w:lang w:val="ru-RU"/>
        </w:rPr>
        <w:t xml:space="preserve"> </w:t>
      </w:r>
      <w:r>
        <w:rPr>
          <w:lang w:val="ru-RU"/>
        </w:rPr>
        <w:t>именно</w:t>
      </w:r>
      <w:r w:rsidRPr="00BF5C5F">
        <w:rPr>
          <w:lang w:val="ru-RU"/>
        </w:rPr>
        <w:t xml:space="preserve"> </w:t>
      </w:r>
      <w:r>
        <w:rPr>
          <w:lang w:val="ru-RU"/>
        </w:rPr>
        <w:t>такого</w:t>
      </w:r>
      <w:r w:rsidRPr="00BF5C5F">
        <w:rPr>
          <w:lang w:val="ru-RU"/>
        </w:rPr>
        <w:t xml:space="preserve"> </w:t>
      </w:r>
      <w:r>
        <w:rPr>
          <w:lang w:val="ru-RU"/>
        </w:rPr>
        <w:t>рода</w:t>
      </w:r>
      <w:r w:rsidRPr="00BF5C5F">
        <w:rPr>
          <w:lang w:val="ru-RU"/>
        </w:rPr>
        <w:t xml:space="preserve">, </w:t>
      </w:r>
      <w:r>
        <w:rPr>
          <w:lang w:val="ru-RU"/>
        </w:rPr>
        <w:t>надеясь</w:t>
      </w:r>
      <w:r w:rsidRPr="00BF5C5F">
        <w:rPr>
          <w:lang w:val="ru-RU"/>
        </w:rPr>
        <w:t xml:space="preserve">, </w:t>
      </w:r>
      <w:r>
        <w:rPr>
          <w:lang w:val="ru-RU"/>
        </w:rPr>
        <w:t>что</w:t>
      </w:r>
      <w:r w:rsidRPr="00BF5C5F">
        <w:rPr>
          <w:lang w:val="ru-RU"/>
        </w:rPr>
        <w:t xml:space="preserve"> </w:t>
      </w:r>
      <w:r>
        <w:rPr>
          <w:lang w:val="ru-RU"/>
        </w:rPr>
        <w:t>так</w:t>
      </w:r>
      <w:r w:rsidRPr="00BF5C5F">
        <w:rPr>
          <w:lang w:val="ru-RU"/>
        </w:rPr>
        <w:t xml:space="preserve"> </w:t>
      </w:r>
      <w:r>
        <w:rPr>
          <w:lang w:val="ru-RU"/>
        </w:rPr>
        <w:t>и</w:t>
      </w:r>
      <w:r w:rsidRPr="00BF5C5F">
        <w:rPr>
          <w:lang w:val="ru-RU"/>
        </w:rPr>
        <w:t xml:space="preserve"> </w:t>
      </w:r>
      <w:r>
        <w:rPr>
          <w:lang w:val="ru-RU"/>
        </w:rPr>
        <w:t>произойдет</w:t>
      </w:r>
      <w:r w:rsidRPr="00D73A13">
        <w:rPr>
          <w:lang w:val="ru-RU"/>
        </w:rPr>
        <w:t>.</w:t>
      </w:r>
    </w:p>
    <w:p w:rsidR="00D73A13" w:rsidRDefault="00D73A13" w:rsidP="00D73A13">
      <w:pPr>
        <w:pStyle w:val="ONUME"/>
        <w:numPr>
          <w:ilvl w:val="0"/>
          <w:numId w:val="21"/>
        </w:numPr>
      </w:pPr>
      <w:r>
        <w:rPr>
          <w:lang w:val="ru-RU"/>
        </w:rPr>
        <w:t>Делегация</w:t>
      </w:r>
      <w:r w:rsidRPr="00BF5C5F">
        <w:rPr>
          <w:lang w:val="ru-RU"/>
        </w:rPr>
        <w:t xml:space="preserve"> </w:t>
      </w:r>
      <w:r>
        <w:rPr>
          <w:lang w:val="ru-RU"/>
        </w:rPr>
        <w:t>Японии</w:t>
      </w:r>
      <w:r w:rsidRPr="00BF5C5F">
        <w:rPr>
          <w:lang w:val="ru-RU"/>
        </w:rPr>
        <w:t xml:space="preserve"> </w:t>
      </w:r>
      <w:r>
        <w:rPr>
          <w:lang w:val="ru-RU"/>
        </w:rPr>
        <w:t>поблагодарила</w:t>
      </w:r>
      <w:r w:rsidRPr="00BF5C5F">
        <w:rPr>
          <w:lang w:val="ru-RU"/>
        </w:rPr>
        <w:t xml:space="preserve"> </w:t>
      </w:r>
      <w:r>
        <w:rPr>
          <w:lang w:val="ru-RU"/>
        </w:rPr>
        <w:t>Председателя</w:t>
      </w:r>
      <w:r w:rsidRPr="00BF5C5F">
        <w:rPr>
          <w:lang w:val="ru-RU"/>
        </w:rPr>
        <w:t xml:space="preserve">, </w:t>
      </w:r>
      <w:r>
        <w:rPr>
          <w:lang w:val="ru-RU"/>
        </w:rPr>
        <w:t>заместителей</w:t>
      </w:r>
      <w:r w:rsidRPr="00BF5C5F">
        <w:rPr>
          <w:lang w:val="ru-RU"/>
        </w:rPr>
        <w:t xml:space="preserve"> </w:t>
      </w:r>
      <w:r>
        <w:rPr>
          <w:lang w:val="ru-RU"/>
        </w:rPr>
        <w:t>Председателя</w:t>
      </w:r>
      <w:r w:rsidRPr="00BF5C5F">
        <w:rPr>
          <w:lang w:val="ru-RU"/>
        </w:rPr>
        <w:t>,</w:t>
      </w:r>
      <w:r w:rsidRPr="00D73A13">
        <w:rPr>
          <w:lang w:val="ru-RU"/>
        </w:rPr>
        <w:t xml:space="preserve"> </w:t>
      </w:r>
      <w:r>
        <w:rPr>
          <w:lang w:val="ru-RU"/>
        </w:rPr>
        <w:t>устных переводчиков и Секретариат</w:t>
      </w:r>
      <w:r w:rsidRPr="00D73A13">
        <w:rPr>
          <w:lang w:val="ru-RU"/>
        </w:rPr>
        <w:t xml:space="preserve">.  </w:t>
      </w:r>
      <w:r>
        <w:rPr>
          <w:lang w:val="ru-RU"/>
        </w:rPr>
        <w:t>Она</w:t>
      </w:r>
      <w:r w:rsidRPr="00BF5C5F">
        <w:rPr>
          <w:lang w:val="ru-RU"/>
        </w:rPr>
        <w:t xml:space="preserve"> </w:t>
      </w:r>
      <w:r>
        <w:rPr>
          <w:lang w:val="ru-RU"/>
        </w:rPr>
        <w:t>подчеркнула</w:t>
      </w:r>
      <w:r w:rsidRPr="00BF5C5F">
        <w:rPr>
          <w:lang w:val="ru-RU"/>
        </w:rPr>
        <w:t xml:space="preserve">, </w:t>
      </w:r>
      <w:r>
        <w:rPr>
          <w:lang w:val="ru-RU"/>
        </w:rPr>
        <w:t>что</w:t>
      </w:r>
      <w:r w:rsidRPr="00BF5C5F">
        <w:rPr>
          <w:lang w:val="ru-RU"/>
        </w:rPr>
        <w:t xml:space="preserve"> </w:t>
      </w:r>
      <w:r>
        <w:rPr>
          <w:lang w:val="ru-RU"/>
        </w:rPr>
        <w:t>на</w:t>
      </w:r>
      <w:r w:rsidRPr="00BF5C5F">
        <w:rPr>
          <w:lang w:val="ru-RU"/>
        </w:rPr>
        <w:t xml:space="preserve"> </w:t>
      </w:r>
      <w:r>
        <w:rPr>
          <w:lang w:val="ru-RU"/>
        </w:rPr>
        <w:t>нее</w:t>
      </w:r>
      <w:r w:rsidRPr="00BF5C5F">
        <w:rPr>
          <w:lang w:val="ru-RU"/>
        </w:rPr>
        <w:t xml:space="preserve"> </w:t>
      </w:r>
      <w:r>
        <w:rPr>
          <w:lang w:val="ru-RU"/>
        </w:rPr>
        <w:t>произвело</w:t>
      </w:r>
      <w:r w:rsidRPr="00BF5C5F">
        <w:rPr>
          <w:lang w:val="ru-RU"/>
        </w:rPr>
        <w:t xml:space="preserve"> </w:t>
      </w:r>
      <w:r>
        <w:rPr>
          <w:lang w:val="ru-RU"/>
        </w:rPr>
        <w:t>впечатление</w:t>
      </w:r>
      <w:r w:rsidRPr="00BF5C5F">
        <w:rPr>
          <w:lang w:val="ru-RU"/>
        </w:rPr>
        <w:t xml:space="preserve"> </w:t>
      </w:r>
      <w:r>
        <w:rPr>
          <w:lang w:val="ru-RU"/>
        </w:rPr>
        <w:t>четкое</w:t>
      </w:r>
      <w:r w:rsidRPr="00BF5C5F">
        <w:rPr>
          <w:lang w:val="ru-RU"/>
        </w:rPr>
        <w:t xml:space="preserve"> </w:t>
      </w:r>
      <w:r>
        <w:rPr>
          <w:lang w:val="ru-RU"/>
        </w:rPr>
        <w:t>руководство</w:t>
      </w:r>
      <w:r w:rsidRPr="00BF5C5F">
        <w:rPr>
          <w:lang w:val="ru-RU"/>
        </w:rPr>
        <w:t xml:space="preserve"> </w:t>
      </w:r>
      <w:r>
        <w:rPr>
          <w:lang w:val="ru-RU"/>
        </w:rPr>
        <w:t>со</w:t>
      </w:r>
      <w:r w:rsidRPr="00BF5C5F">
        <w:rPr>
          <w:lang w:val="ru-RU"/>
        </w:rPr>
        <w:t xml:space="preserve"> </w:t>
      </w:r>
      <w:r>
        <w:rPr>
          <w:lang w:val="ru-RU"/>
        </w:rPr>
        <w:t>стороны</w:t>
      </w:r>
      <w:r w:rsidRPr="00BF5C5F">
        <w:rPr>
          <w:lang w:val="ru-RU"/>
        </w:rPr>
        <w:t xml:space="preserve"> </w:t>
      </w:r>
      <w:r>
        <w:rPr>
          <w:lang w:val="ru-RU"/>
        </w:rPr>
        <w:t>Председателя</w:t>
      </w:r>
      <w:r w:rsidRPr="00BF5C5F">
        <w:rPr>
          <w:lang w:val="ru-RU"/>
        </w:rPr>
        <w:t xml:space="preserve">, </w:t>
      </w:r>
      <w:r>
        <w:rPr>
          <w:lang w:val="ru-RU"/>
        </w:rPr>
        <w:t>и</w:t>
      </w:r>
      <w:r w:rsidRPr="00BF5C5F">
        <w:rPr>
          <w:lang w:val="ru-RU"/>
        </w:rPr>
        <w:t xml:space="preserve"> </w:t>
      </w:r>
      <w:r>
        <w:rPr>
          <w:lang w:val="ru-RU"/>
        </w:rPr>
        <w:t>за</w:t>
      </w:r>
      <w:r w:rsidRPr="00BF5C5F">
        <w:rPr>
          <w:lang w:val="ru-RU"/>
        </w:rPr>
        <w:t xml:space="preserve"> </w:t>
      </w:r>
      <w:r>
        <w:rPr>
          <w:lang w:val="ru-RU"/>
        </w:rPr>
        <w:t>это</w:t>
      </w:r>
      <w:r w:rsidRPr="00BF5C5F">
        <w:rPr>
          <w:lang w:val="ru-RU"/>
        </w:rPr>
        <w:t xml:space="preserve"> </w:t>
      </w:r>
      <w:r>
        <w:rPr>
          <w:lang w:val="ru-RU"/>
        </w:rPr>
        <w:t>она</w:t>
      </w:r>
      <w:r w:rsidRPr="00BF5C5F">
        <w:rPr>
          <w:lang w:val="ru-RU"/>
        </w:rPr>
        <w:t xml:space="preserve"> </w:t>
      </w:r>
      <w:r>
        <w:rPr>
          <w:lang w:val="ru-RU"/>
        </w:rPr>
        <w:t>хотела</w:t>
      </w:r>
      <w:r w:rsidRPr="00BF5C5F">
        <w:rPr>
          <w:lang w:val="ru-RU"/>
        </w:rPr>
        <w:t xml:space="preserve"> </w:t>
      </w:r>
      <w:r>
        <w:rPr>
          <w:lang w:val="ru-RU"/>
        </w:rPr>
        <w:t>бы</w:t>
      </w:r>
      <w:r w:rsidRPr="00BF5C5F">
        <w:rPr>
          <w:lang w:val="ru-RU"/>
        </w:rPr>
        <w:t xml:space="preserve"> </w:t>
      </w:r>
      <w:r>
        <w:rPr>
          <w:lang w:val="ru-RU"/>
        </w:rPr>
        <w:t>от</w:t>
      </w:r>
      <w:r w:rsidRPr="00BF5C5F">
        <w:rPr>
          <w:lang w:val="ru-RU"/>
        </w:rPr>
        <w:t xml:space="preserve"> </w:t>
      </w:r>
      <w:r>
        <w:rPr>
          <w:lang w:val="ru-RU"/>
        </w:rPr>
        <w:t>лица</w:t>
      </w:r>
      <w:r w:rsidRPr="00BF5C5F">
        <w:rPr>
          <w:lang w:val="ru-RU"/>
        </w:rPr>
        <w:t xml:space="preserve"> </w:t>
      </w:r>
      <w:r>
        <w:rPr>
          <w:lang w:val="ru-RU"/>
        </w:rPr>
        <w:t>государств</w:t>
      </w:r>
      <w:r w:rsidRPr="00BF5C5F">
        <w:rPr>
          <w:lang w:val="ru-RU"/>
        </w:rPr>
        <w:t>-</w:t>
      </w:r>
      <w:r>
        <w:rPr>
          <w:lang w:val="ru-RU"/>
        </w:rPr>
        <w:t>членов</w:t>
      </w:r>
      <w:r w:rsidRPr="00BF5C5F">
        <w:rPr>
          <w:lang w:val="ru-RU"/>
        </w:rPr>
        <w:t xml:space="preserve"> </w:t>
      </w:r>
      <w:r>
        <w:rPr>
          <w:lang w:val="ru-RU"/>
        </w:rPr>
        <w:t>выразить искреннюю признательность</w:t>
      </w:r>
      <w:r w:rsidRPr="00BF5C5F">
        <w:t xml:space="preserve"> </w:t>
      </w:r>
      <w:r>
        <w:rPr>
          <w:lang w:val="ru-RU"/>
        </w:rPr>
        <w:t>Председателю</w:t>
      </w:r>
      <w:r>
        <w:t>.</w:t>
      </w:r>
    </w:p>
    <w:p w:rsidR="00D73A13" w:rsidRPr="00D73A13" w:rsidRDefault="00D73A13" w:rsidP="00D73A13">
      <w:pPr>
        <w:pStyle w:val="ONUME"/>
        <w:numPr>
          <w:ilvl w:val="0"/>
          <w:numId w:val="21"/>
        </w:numPr>
        <w:rPr>
          <w:lang w:val="ru-RU"/>
        </w:rPr>
      </w:pPr>
      <w:r>
        <w:rPr>
          <w:lang w:val="ru-RU"/>
        </w:rPr>
        <w:t>Делегация</w:t>
      </w:r>
      <w:r w:rsidRPr="00BF5C5F">
        <w:rPr>
          <w:lang w:val="ru-RU"/>
        </w:rPr>
        <w:t xml:space="preserve"> </w:t>
      </w:r>
      <w:r>
        <w:rPr>
          <w:lang w:val="ru-RU"/>
        </w:rPr>
        <w:t>Чешской</w:t>
      </w:r>
      <w:r w:rsidRPr="00BF5C5F">
        <w:rPr>
          <w:lang w:val="ru-RU"/>
        </w:rPr>
        <w:t xml:space="preserve"> </w:t>
      </w:r>
      <w:r>
        <w:rPr>
          <w:lang w:val="ru-RU"/>
        </w:rPr>
        <w:t>республики</w:t>
      </w:r>
      <w:r w:rsidRPr="00D73A13">
        <w:rPr>
          <w:lang w:val="ru-RU"/>
        </w:rPr>
        <w:t xml:space="preserve">, </w:t>
      </w:r>
      <w:r>
        <w:rPr>
          <w:lang w:val="ru-RU"/>
        </w:rPr>
        <w:t>выступая</w:t>
      </w:r>
      <w:r w:rsidRPr="00BF5C5F">
        <w:rPr>
          <w:lang w:val="ru-RU"/>
        </w:rPr>
        <w:t xml:space="preserve"> </w:t>
      </w:r>
      <w:r>
        <w:rPr>
          <w:lang w:val="ru-RU"/>
        </w:rPr>
        <w:t>от</w:t>
      </w:r>
      <w:r w:rsidRPr="00BF5C5F">
        <w:rPr>
          <w:lang w:val="ru-RU"/>
        </w:rPr>
        <w:t xml:space="preserve"> </w:t>
      </w:r>
      <w:r>
        <w:rPr>
          <w:lang w:val="ru-RU"/>
        </w:rPr>
        <w:t>имени</w:t>
      </w:r>
      <w:r w:rsidRPr="00BF5C5F">
        <w:rPr>
          <w:lang w:val="ru-RU"/>
        </w:rPr>
        <w:t xml:space="preserve"> </w:t>
      </w:r>
      <w:r>
        <w:rPr>
          <w:lang w:val="ru-RU"/>
        </w:rPr>
        <w:t>Группы</w:t>
      </w:r>
      <w:r w:rsidRPr="00BF5C5F">
        <w:rPr>
          <w:lang w:val="ru-RU"/>
        </w:rPr>
        <w:t xml:space="preserve"> </w:t>
      </w:r>
      <w:r>
        <w:rPr>
          <w:lang w:val="ru-RU"/>
        </w:rPr>
        <w:t>ГЦЕБ</w:t>
      </w:r>
      <w:r w:rsidRPr="00BF5C5F">
        <w:rPr>
          <w:lang w:val="ru-RU"/>
        </w:rPr>
        <w:t xml:space="preserve">, </w:t>
      </w:r>
      <w:r>
        <w:rPr>
          <w:lang w:val="ru-RU"/>
        </w:rPr>
        <w:t>поблагодарила</w:t>
      </w:r>
      <w:r w:rsidRPr="00BF5C5F">
        <w:rPr>
          <w:lang w:val="ru-RU"/>
        </w:rPr>
        <w:t xml:space="preserve"> </w:t>
      </w:r>
      <w:r>
        <w:rPr>
          <w:lang w:val="ru-RU"/>
        </w:rPr>
        <w:t>Председателя</w:t>
      </w:r>
      <w:r w:rsidRPr="00BF5C5F">
        <w:rPr>
          <w:lang w:val="ru-RU"/>
        </w:rPr>
        <w:t xml:space="preserve"> </w:t>
      </w:r>
      <w:r>
        <w:rPr>
          <w:lang w:val="ru-RU"/>
        </w:rPr>
        <w:t>и</w:t>
      </w:r>
      <w:r w:rsidRPr="00BF5C5F">
        <w:rPr>
          <w:lang w:val="ru-RU"/>
        </w:rPr>
        <w:t xml:space="preserve"> </w:t>
      </w:r>
      <w:r>
        <w:rPr>
          <w:lang w:val="ru-RU"/>
        </w:rPr>
        <w:t>заместителей</w:t>
      </w:r>
      <w:r w:rsidRPr="00BF5C5F">
        <w:rPr>
          <w:lang w:val="ru-RU"/>
        </w:rPr>
        <w:t xml:space="preserve"> </w:t>
      </w:r>
      <w:r>
        <w:rPr>
          <w:lang w:val="ru-RU"/>
        </w:rPr>
        <w:t>Председателя</w:t>
      </w:r>
      <w:r w:rsidRPr="00BF5C5F">
        <w:rPr>
          <w:lang w:val="ru-RU"/>
        </w:rPr>
        <w:t>,</w:t>
      </w:r>
      <w:r w:rsidRPr="00D73A13">
        <w:rPr>
          <w:lang w:val="ru-RU"/>
        </w:rPr>
        <w:t xml:space="preserve"> </w:t>
      </w:r>
      <w:r>
        <w:rPr>
          <w:lang w:val="ru-RU"/>
        </w:rPr>
        <w:t>Секретариат, устных переводчиков и всех коллег за работу, проделанную в ходе сессии</w:t>
      </w:r>
      <w:r w:rsidRPr="00D73A13">
        <w:rPr>
          <w:lang w:val="ru-RU"/>
        </w:rPr>
        <w:t>.</w:t>
      </w:r>
    </w:p>
    <w:p w:rsidR="00D73A13" w:rsidRPr="00D73A13" w:rsidRDefault="00D73A13" w:rsidP="00D73A13">
      <w:pPr>
        <w:pStyle w:val="ONUME"/>
        <w:numPr>
          <w:ilvl w:val="0"/>
          <w:numId w:val="21"/>
        </w:numPr>
        <w:rPr>
          <w:lang w:val="ru-RU"/>
        </w:rPr>
      </w:pPr>
      <w:r>
        <w:rPr>
          <w:lang w:val="ru-RU"/>
        </w:rPr>
        <w:t>Делегация</w:t>
      </w:r>
      <w:r w:rsidRPr="00BF5C5F">
        <w:rPr>
          <w:lang w:val="ru-RU"/>
        </w:rPr>
        <w:t xml:space="preserve"> </w:t>
      </w:r>
      <w:r>
        <w:rPr>
          <w:lang w:val="ru-RU"/>
        </w:rPr>
        <w:t>Республики</w:t>
      </w:r>
      <w:r w:rsidRPr="00BF5C5F">
        <w:rPr>
          <w:lang w:val="ru-RU"/>
        </w:rPr>
        <w:t xml:space="preserve"> </w:t>
      </w:r>
      <w:r>
        <w:rPr>
          <w:lang w:val="ru-RU"/>
        </w:rPr>
        <w:t>Корея</w:t>
      </w:r>
      <w:r w:rsidRPr="00D73A13">
        <w:rPr>
          <w:lang w:val="ru-RU"/>
        </w:rPr>
        <w:t xml:space="preserve">, </w:t>
      </w:r>
      <w:r>
        <w:rPr>
          <w:lang w:val="ru-RU"/>
        </w:rPr>
        <w:t>выступая</w:t>
      </w:r>
      <w:r w:rsidRPr="00BF5C5F">
        <w:rPr>
          <w:lang w:val="ru-RU"/>
        </w:rPr>
        <w:t xml:space="preserve"> </w:t>
      </w:r>
      <w:r>
        <w:rPr>
          <w:lang w:val="ru-RU"/>
        </w:rPr>
        <w:t>от</w:t>
      </w:r>
      <w:r w:rsidRPr="00BF5C5F">
        <w:rPr>
          <w:lang w:val="ru-RU"/>
        </w:rPr>
        <w:t xml:space="preserve"> </w:t>
      </w:r>
      <w:r>
        <w:rPr>
          <w:lang w:val="ru-RU"/>
        </w:rPr>
        <w:t>имени</w:t>
      </w:r>
      <w:r w:rsidRPr="00BF5C5F">
        <w:rPr>
          <w:lang w:val="ru-RU"/>
        </w:rPr>
        <w:t xml:space="preserve"> </w:t>
      </w:r>
      <w:r>
        <w:rPr>
          <w:lang w:val="ru-RU"/>
        </w:rPr>
        <w:t>Азиатско</w:t>
      </w:r>
      <w:r w:rsidRPr="00BF5C5F">
        <w:rPr>
          <w:lang w:val="ru-RU"/>
        </w:rPr>
        <w:t>-</w:t>
      </w:r>
      <w:r>
        <w:rPr>
          <w:lang w:val="ru-RU"/>
        </w:rPr>
        <w:t>Тихоокеанской</w:t>
      </w:r>
      <w:r w:rsidRPr="00BF5C5F">
        <w:rPr>
          <w:lang w:val="ru-RU"/>
        </w:rPr>
        <w:t xml:space="preserve"> </w:t>
      </w:r>
      <w:r>
        <w:rPr>
          <w:lang w:val="ru-RU"/>
        </w:rPr>
        <w:t>группы</w:t>
      </w:r>
      <w:r w:rsidRPr="00BF5C5F">
        <w:rPr>
          <w:lang w:val="ru-RU"/>
        </w:rPr>
        <w:t xml:space="preserve">, </w:t>
      </w:r>
      <w:r>
        <w:rPr>
          <w:lang w:val="ru-RU"/>
        </w:rPr>
        <w:t>выразила</w:t>
      </w:r>
      <w:r w:rsidRPr="00BF5C5F">
        <w:rPr>
          <w:lang w:val="ru-RU"/>
        </w:rPr>
        <w:t xml:space="preserve"> </w:t>
      </w:r>
      <w:r>
        <w:rPr>
          <w:lang w:val="ru-RU"/>
        </w:rPr>
        <w:t>теплую</w:t>
      </w:r>
      <w:r w:rsidRPr="00BF5C5F">
        <w:rPr>
          <w:lang w:val="ru-RU"/>
        </w:rPr>
        <w:t xml:space="preserve"> </w:t>
      </w:r>
      <w:r>
        <w:rPr>
          <w:lang w:val="ru-RU"/>
        </w:rPr>
        <w:t>признательность</w:t>
      </w:r>
      <w:r w:rsidRPr="00BF5C5F">
        <w:rPr>
          <w:lang w:val="ru-RU"/>
        </w:rPr>
        <w:t xml:space="preserve"> </w:t>
      </w:r>
      <w:r>
        <w:rPr>
          <w:lang w:val="ru-RU"/>
        </w:rPr>
        <w:t>Группы</w:t>
      </w:r>
      <w:r w:rsidRPr="00BF5C5F">
        <w:rPr>
          <w:lang w:val="ru-RU"/>
        </w:rPr>
        <w:t xml:space="preserve"> </w:t>
      </w:r>
      <w:r>
        <w:rPr>
          <w:lang w:val="ru-RU"/>
        </w:rPr>
        <w:t>всем</w:t>
      </w:r>
      <w:r w:rsidRPr="00BF5C5F">
        <w:rPr>
          <w:lang w:val="ru-RU"/>
        </w:rPr>
        <w:t xml:space="preserve"> </w:t>
      </w:r>
      <w:r>
        <w:rPr>
          <w:lang w:val="ru-RU"/>
        </w:rPr>
        <w:t>государствам</w:t>
      </w:r>
      <w:r w:rsidRPr="00BF5C5F">
        <w:rPr>
          <w:lang w:val="ru-RU"/>
        </w:rPr>
        <w:t>-</w:t>
      </w:r>
      <w:r>
        <w:rPr>
          <w:lang w:val="ru-RU"/>
        </w:rPr>
        <w:t>членам</w:t>
      </w:r>
      <w:r w:rsidRPr="00BF5C5F">
        <w:rPr>
          <w:lang w:val="ru-RU"/>
        </w:rPr>
        <w:t xml:space="preserve">, </w:t>
      </w:r>
      <w:r>
        <w:rPr>
          <w:lang w:val="ru-RU"/>
        </w:rPr>
        <w:t>Председателю</w:t>
      </w:r>
      <w:r w:rsidRPr="00BF5C5F">
        <w:rPr>
          <w:lang w:val="ru-RU"/>
        </w:rPr>
        <w:t xml:space="preserve"> </w:t>
      </w:r>
      <w:r>
        <w:rPr>
          <w:lang w:val="ru-RU"/>
        </w:rPr>
        <w:t>за</w:t>
      </w:r>
      <w:r w:rsidRPr="00BF5C5F">
        <w:rPr>
          <w:lang w:val="ru-RU"/>
        </w:rPr>
        <w:t xml:space="preserve"> </w:t>
      </w:r>
      <w:r>
        <w:rPr>
          <w:lang w:val="ru-RU"/>
        </w:rPr>
        <w:t>его</w:t>
      </w:r>
      <w:r w:rsidRPr="00BF5C5F">
        <w:rPr>
          <w:lang w:val="ru-RU"/>
        </w:rPr>
        <w:t xml:space="preserve"> </w:t>
      </w:r>
      <w:r>
        <w:rPr>
          <w:lang w:val="ru-RU"/>
        </w:rPr>
        <w:t>умелое руководство, двум заместителям Председателя за их вклад, а также членам НККН</w:t>
      </w:r>
      <w:r w:rsidRPr="00D73A13">
        <w:rPr>
          <w:lang w:val="ru-RU"/>
        </w:rPr>
        <w:t xml:space="preserve">.  </w:t>
      </w:r>
    </w:p>
    <w:p w:rsidR="00D73A13" w:rsidRPr="00D73A13" w:rsidRDefault="00D73A13" w:rsidP="00D73A13">
      <w:pPr>
        <w:pStyle w:val="ONUME"/>
        <w:numPr>
          <w:ilvl w:val="0"/>
          <w:numId w:val="21"/>
        </w:numPr>
        <w:rPr>
          <w:lang w:val="ru-RU"/>
        </w:rPr>
      </w:pPr>
      <w:r>
        <w:rPr>
          <w:lang w:val="ru-RU"/>
        </w:rPr>
        <w:t>Делегация</w:t>
      </w:r>
      <w:r w:rsidRPr="00BF5C5F">
        <w:rPr>
          <w:lang w:val="ru-RU"/>
        </w:rPr>
        <w:t xml:space="preserve"> </w:t>
      </w:r>
      <w:r>
        <w:rPr>
          <w:lang w:val="ru-RU"/>
        </w:rPr>
        <w:t>Китая</w:t>
      </w:r>
      <w:r w:rsidRPr="00BF5C5F">
        <w:rPr>
          <w:lang w:val="ru-RU"/>
        </w:rPr>
        <w:t xml:space="preserve"> </w:t>
      </w:r>
      <w:r>
        <w:rPr>
          <w:lang w:val="ru-RU"/>
        </w:rPr>
        <w:t>заявила</w:t>
      </w:r>
      <w:r w:rsidRPr="00BF5C5F">
        <w:rPr>
          <w:lang w:val="ru-RU"/>
        </w:rPr>
        <w:t xml:space="preserve">, </w:t>
      </w:r>
      <w:r>
        <w:rPr>
          <w:lang w:val="ru-RU"/>
        </w:rPr>
        <w:t>что</w:t>
      </w:r>
      <w:r w:rsidRPr="00BF5C5F">
        <w:rPr>
          <w:lang w:val="ru-RU"/>
        </w:rPr>
        <w:t xml:space="preserve"> </w:t>
      </w:r>
      <w:r>
        <w:rPr>
          <w:lang w:val="ru-RU"/>
        </w:rPr>
        <w:t>она</w:t>
      </w:r>
      <w:r w:rsidRPr="00BF5C5F">
        <w:rPr>
          <w:lang w:val="ru-RU"/>
        </w:rPr>
        <w:t xml:space="preserve"> </w:t>
      </w:r>
      <w:r>
        <w:rPr>
          <w:lang w:val="ru-RU"/>
        </w:rPr>
        <w:t>хотела</w:t>
      </w:r>
      <w:r w:rsidRPr="00BF5C5F">
        <w:rPr>
          <w:lang w:val="ru-RU"/>
        </w:rPr>
        <w:t xml:space="preserve"> </w:t>
      </w:r>
      <w:r>
        <w:rPr>
          <w:lang w:val="ru-RU"/>
        </w:rPr>
        <w:t>бы</w:t>
      </w:r>
      <w:r w:rsidRPr="00BF5C5F">
        <w:rPr>
          <w:lang w:val="ru-RU"/>
        </w:rPr>
        <w:t xml:space="preserve"> </w:t>
      </w:r>
      <w:r>
        <w:rPr>
          <w:lang w:val="ru-RU"/>
        </w:rPr>
        <w:t>выразить</w:t>
      </w:r>
      <w:r w:rsidRPr="00BF5C5F">
        <w:rPr>
          <w:lang w:val="ru-RU"/>
        </w:rPr>
        <w:t xml:space="preserve"> </w:t>
      </w:r>
      <w:r>
        <w:rPr>
          <w:lang w:val="ru-RU"/>
        </w:rPr>
        <w:t>свою</w:t>
      </w:r>
      <w:r w:rsidRPr="00BF5C5F">
        <w:rPr>
          <w:lang w:val="ru-RU"/>
        </w:rPr>
        <w:t xml:space="preserve"> </w:t>
      </w:r>
      <w:r>
        <w:rPr>
          <w:lang w:val="ru-RU"/>
        </w:rPr>
        <w:t>искреннюю признательность</w:t>
      </w:r>
      <w:r w:rsidRPr="00BF5C5F">
        <w:rPr>
          <w:lang w:val="ru-RU"/>
        </w:rPr>
        <w:t xml:space="preserve"> </w:t>
      </w:r>
      <w:r>
        <w:rPr>
          <w:lang w:val="ru-RU"/>
        </w:rPr>
        <w:t>Председателю</w:t>
      </w:r>
      <w:r w:rsidRPr="00BF5C5F">
        <w:rPr>
          <w:lang w:val="ru-RU"/>
        </w:rPr>
        <w:t xml:space="preserve"> </w:t>
      </w:r>
      <w:r>
        <w:rPr>
          <w:lang w:val="ru-RU"/>
        </w:rPr>
        <w:t>за</w:t>
      </w:r>
      <w:r w:rsidRPr="00BF5C5F">
        <w:rPr>
          <w:lang w:val="ru-RU"/>
        </w:rPr>
        <w:t xml:space="preserve"> </w:t>
      </w:r>
      <w:r>
        <w:rPr>
          <w:lang w:val="ru-RU"/>
        </w:rPr>
        <w:t>его</w:t>
      </w:r>
      <w:r w:rsidRPr="00BF5C5F">
        <w:rPr>
          <w:lang w:val="ru-RU"/>
        </w:rPr>
        <w:t xml:space="preserve"> </w:t>
      </w:r>
      <w:r>
        <w:rPr>
          <w:lang w:val="ru-RU"/>
        </w:rPr>
        <w:t>прекрасное</w:t>
      </w:r>
      <w:r w:rsidRPr="00BF5C5F">
        <w:rPr>
          <w:lang w:val="ru-RU"/>
        </w:rPr>
        <w:t xml:space="preserve"> </w:t>
      </w:r>
      <w:r>
        <w:rPr>
          <w:lang w:val="ru-RU"/>
        </w:rPr>
        <w:t>руководство</w:t>
      </w:r>
      <w:r w:rsidRPr="00BF5C5F">
        <w:rPr>
          <w:lang w:val="ru-RU"/>
        </w:rPr>
        <w:t xml:space="preserve"> </w:t>
      </w:r>
      <w:r>
        <w:rPr>
          <w:lang w:val="ru-RU"/>
        </w:rPr>
        <w:t>и</w:t>
      </w:r>
      <w:r w:rsidRPr="00BF5C5F">
        <w:rPr>
          <w:lang w:val="ru-RU"/>
        </w:rPr>
        <w:t xml:space="preserve"> </w:t>
      </w:r>
      <w:r>
        <w:rPr>
          <w:lang w:val="ru-RU"/>
        </w:rPr>
        <w:t>двум</w:t>
      </w:r>
      <w:r w:rsidRPr="00BF5C5F">
        <w:rPr>
          <w:lang w:val="ru-RU"/>
        </w:rPr>
        <w:t xml:space="preserve"> </w:t>
      </w:r>
      <w:r>
        <w:rPr>
          <w:lang w:val="ru-RU"/>
        </w:rPr>
        <w:t>заместителям</w:t>
      </w:r>
      <w:r w:rsidRPr="00BF5C5F">
        <w:rPr>
          <w:lang w:val="ru-RU"/>
        </w:rPr>
        <w:t xml:space="preserve"> </w:t>
      </w:r>
      <w:r>
        <w:rPr>
          <w:lang w:val="ru-RU"/>
        </w:rPr>
        <w:t>Председателя</w:t>
      </w:r>
      <w:r w:rsidRPr="00BF5C5F">
        <w:rPr>
          <w:lang w:val="ru-RU"/>
        </w:rPr>
        <w:t xml:space="preserve"> </w:t>
      </w:r>
      <w:r>
        <w:rPr>
          <w:lang w:val="ru-RU"/>
        </w:rPr>
        <w:t>за</w:t>
      </w:r>
      <w:r w:rsidRPr="00BF5C5F">
        <w:rPr>
          <w:lang w:val="ru-RU"/>
        </w:rPr>
        <w:t xml:space="preserve"> </w:t>
      </w:r>
      <w:r>
        <w:rPr>
          <w:lang w:val="ru-RU"/>
        </w:rPr>
        <w:t>их</w:t>
      </w:r>
      <w:r w:rsidRPr="00BF5C5F">
        <w:rPr>
          <w:lang w:val="ru-RU"/>
        </w:rPr>
        <w:t xml:space="preserve"> </w:t>
      </w:r>
      <w:r>
        <w:rPr>
          <w:lang w:val="ru-RU"/>
        </w:rPr>
        <w:t>усилия</w:t>
      </w:r>
      <w:r w:rsidRPr="00BF5C5F">
        <w:rPr>
          <w:lang w:val="ru-RU"/>
        </w:rPr>
        <w:t xml:space="preserve"> </w:t>
      </w:r>
      <w:r>
        <w:rPr>
          <w:lang w:val="ru-RU"/>
        </w:rPr>
        <w:t>на</w:t>
      </w:r>
      <w:r w:rsidRPr="00BF5C5F">
        <w:rPr>
          <w:lang w:val="ru-RU"/>
        </w:rPr>
        <w:t xml:space="preserve"> </w:t>
      </w:r>
      <w:r>
        <w:rPr>
          <w:lang w:val="ru-RU"/>
        </w:rPr>
        <w:t>протяжении пятидневной сессии.  На</w:t>
      </w:r>
      <w:r w:rsidRPr="00BF5C5F">
        <w:rPr>
          <w:lang w:val="ru-RU"/>
        </w:rPr>
        <w:t xml:space="preserve"> </w:t>
      </w:r>
      <w:r>
        <w:rPr>
          <w:lang w:val="ru-RU"/>
        </w:rPr>
        <w:t>делегацию</w:t>
      </w:r>
      <w:r w:rsidRPr="00BF5C5F">
        <w:rPr>
          <w:lang w:val="ru-RU"/>
        </w:rPr>
        <w:t xml:space="preserve"> </w:t>
      </w:r>
      <w:r>
        <w:rPr>
          <w:lang w:val="ru-RU"/>
        </w:rPr>
        <w:t>произвело</w:t>
      </w:r>
      <w:r w:rsidRPr="00BF5C5F">
        <w:rPr>
          <w:lang w:val="ru-RU"/>
        </w:rPr>
        <w:t xml:space="preserve"> </w:t>
      </w:r>
      <w:r>
        <w:rPr>
          <w:lang w:val="ru-RU"/>
        </w:rPr>
        <w:t>глубокое</w:t>
      </w:r>
      <w:r w:rsidRPr="00BF5C5F">
        <w:rPr>
          <w:lang w:val="ru-RU"/>
        </w:rPr>
        <w:t xml:space="preserve"> </w:t>
      </w:r>
      <w:r>
        <w:rPr>
          <w:lang w:val="ru-RU"/>
        </w:rPr>
        <w:t>впечатление</w:t>
      </w:r>
      <w:r w:rsidRPr="00BF5C5F">
        <w:rPr>
          <w:lang w:val="ru-RU"/>
        </w:rPr>
        <w:t xml:space="preserve"> </w:t>
      </w:r>
      <w:r>
        <w:rPr>
          <w:lang w:val="ru-RU"/>
        </w:rPr>
        <w:t>руководство</w:t>
      </w:r>
      <w:r w:rsidRPr="00BF5C5F">
        <w:rPr>
          <w:lang w:val="ru-RU"/>
        </w:rPr>
        <w:t xml:space="preserve"> </w:t>
      </w:r>
      <w:r>
        <w:rPr>
          <w:lang w:val="ru-RU"/>
        </w:rPr>
        <w:t>со</w:t>
      </w:r>
      <w:r w:rsidRPr="00BF5C5F">
        <w:rPr>
          <w:lang w:val="ru-RU"/>
        </w:rPr>
        <w:t xml:space="preserve"> </w:t>
      </w:r>
      <w:r>
        <w:rPr>
          <w:lang w:val="ru-RU"/>
        </w:rPr>
        <w:t>стороны</w:t>
      </w:r>
      <w:r w:rsidRPr="00BF5C5F">
        <w:rPr>
          <w:lang w:val="ru-RU"/>
        </w:rPr>
        <w:t xml:space="preserve"> </w:t>
      </w:r>
      <w:r>
        <w:rPr>
          <w:lang w:val="ru-RU"/>
        </w:rPr>
        <w:t>Председателя</w:t>
      </w:r>
      <w:r w:rsidRPr="00BF5C5F">
        <w:rPr>
          <w:lang w:val="ru-RU"/>
        </w:rPr>
        <w:t xml:space="preserve"> </w:t>
      </w:r>
      <w:r>
        <w:rPr>
          <w:lang w:val="ru-RU"/>
        </w:rPr>
        <w:t>и</w:t>
      </w:r>
      <w:r w:rsidRPr="00BF5C5F">
        <w:rPr>
          <w:lang w:val="ru-RU"/>
        </w:rPr>
        <w:t xml:space="preserve"> </w:t>
      </w:r>
      <w:r>
        <w:rPr>
          <w:lang w:val="ru-RU"/>
        </w:rPr>
        <w:t>его</w:t>
      </w:r>
      <w:r w:rsidRPr="00BF5C5F">
        <w:rPr>
          <w:lang w:val="ru-RU"/>
        </w:rPr>
        <w:t xml:space="preserve"> </w:t>
      </w:r>
      <w:r>
        <w:rPr>
          <w:lang w:val="ru-RU"/>
        </w:rPr>
        <w:t>весьма</w:t>
      </w:r>
      <w:r w:rsidRPr="00BF5C5F">
        <w:rPr>
          <w:lang w:val="ru-RU"/>
        </w:rPr>
        <w:t xml:space="preserve"> </w:t>
      </w:r>
      <w:r>
        <w:rPr>
          <w:lang w:val="ru-RU"/>
        </w:rPr>
        <w:t>эффективная</w:t>
      </w:r>
      <w:r w:rsidRPr="00BF5C5F">
        <w:rPr>
          <w:lang w:val="ru-RU"/>
        </w:rPr>
        <w:t xml:space="preserve"> </w:t>
      </w:r>
      <w:r>
        <w:rPr>
          <w:lang w:val="ru-RU"/>
        </w:rPr>
        <w:t>организация</w:t>
      </w:r>
      <w:r w:rsidRPr="00BF5C5F">
        <w:rPr>
          <w:lang w:val="ru-RU"/>
        </w:rPr>
        <w:t xml:space="preserve"> </w:t>
      </w:r>
      <w:r>
        <w:rPr>
          <w:lang w:val="ru-RU"/>
        </w:rPr>
        <w:t>работы.  Делегация</w:t>
      </w:r>
      <w:r w:rsidRPr="00BF5C5F">
        <w:rPr>
          <w:lang w:val="ru-RU"/>
        </w:rPr>
        <w:t xml:space="preserve"> </w:t>
      </w:r>
      <w:r>
        <w:rPr>
          <w:lang w:val="ru-RU"/>
        </w:rPr>
        <w:t>уверена</w:t>
      </w:r>
      <w:r w:rsidRPr="00BF5C5F">
        <w:rPr>
          <w:lang w:val="ru-RU"/>
        </w:rPr>
        <w:t xml:space="preserve"> </w:t>
      </w:r>
      <w:r>
        <w:rPr>
          <w:lang w:val="ru-RU"/>
        </w:rPr>
        <w:t>в</w:t>
      </w:r>
      <w:r w:rsidRPr="00BF5C5F">
        <w:rPr>
          <w:lang w:val="ru-RU"/>
        </w:rPr>
        <w:t xml:space="preserve"> </w:t>
      </w:r>
      <w:r>
        <w:rPr>
          <w:lang w:val="ru-RU"/>
        </w:rPr>
        <w:t>том</w:t>
      </w:r>
      <w:r w:rsidRPr="00BF5C5F">
        <w:rPr>
          <w:lang w:val="ru-RU"/>
        </w:rPr>
        <w:t xml:space="preserve">, </w:t>
      </w:r>
      <w:r>
        <w:rPr>
          <w:lang w:val="ru-RU"/>
        </w:rPr>
        <w:t>что</w:t>
      </w:r>
      <w:r w:rsidRPr="00BF5C5F">
        <w:rPr>
          <w:lang w:val="ru-RU"/>
        </w:rPr>
        <w:t xml:space="preserve"> </w:t>
      </w:r>
      <w:r>
        <w:rPr>
          <w:lang w:val="ru-RU"/>
        </w:rPr>
        <w:t>все</w:t>
      </w:r>
      <w:r w:rsidRPr="00BF5C5F">
        <w:rPr>
          <w:lang w:val="ru-RU"/>
        </w:rPr>
        <w:t xml:space="preserve"> </w:t>
      </w:r>
      <w:r>
        <w:rPr>
          <w:lang w:val="ru-RU"/>
        </w:rPr>
        <w:t>государства</w:t>
      </w:r>
      <w:r w:rsidRPr="00BF5C5F">
        <w:rPr>
          <w:lang w:val="ru-RU"/>
        </w:rPr>
        <w:t>-</w:t>
      </w:r>
      <w:r>
        <w:rPr>
          <w:lang w:val="ru-RU"/>
        </w:rPr>
        <w:t>члены</w:t>
      </w:r>
      <w:r w:rsidRPr="00BF5C5F">
        <w:rPr>
          <w:lang w:val="ru-RU"/>
        </w:rPr>
        <w:t xml:space="preserve"> </w:t>
      </w:r>
      <w:r>
        <w:rPr>
          <w:lang w:val="ru-RU"/>
        </w:rPr>
        <w:t>согласятся</w:t>
      </w:r>
      <w:r w:rsidRPr="00BF5C5F">
        <w:rPr>
          <w:lang w:val="ru-RU"/>
        </w:rPr>
        <w:t xml:space="preserve"> </w:t>
      </w:r>
      <w:r>
        <w:rPr>
          <w:lang w:val="ru-RU"/>
        </w:rPr>
        <w:t>с</w:t>
      </w:r>
      <w:r w:rsidRPr="00BF5C5F">
        <w:rPr>
          <w:lang w:val="ru-RU"/>
        </w:rPr>
        <w:t xml:space="preserve"> </w:t>
      </w:r>
      <w:r>
        <w:rPr>
          <w:lang w:val="ru-RU"/>
        </w:rPr>
        <w:t>тем</w:t>
      </w:r>
      <w:r w:rsidRPr="00BF5C5F">
        <w:rPr>
          <w:lang w:val="ru-RU"/>
        </w:rPr>
        <w:t xml:space="preserve">, </w:t>
      </w:r>
      <w:r>
        <w:rPr>
          <w:lang w:val="ru-RU"/>
        </w:rPr>
        <w:t>что</w:t>
      </w:r>
      <w:r w:rsidRPr="00BF5C5F">
        <w:rPr>
          <w:lang w:val="ru-RU"/>
        </w:rPr>
        <w:t xml:space="preserve"> </w:t>
      </w:r>
      <w:r>
        <w:rPr>
          <w:lang w:val="ru-RU"/>
        </w:rPr>
        <w:t>за</w:t>
      </w:r>
      <w:r w:rsidRPr="00BF5C5F">
        <w:rPr>
          <w:lang w:val="ru-RU"/>
        </w:rPr>
        <w:t xml:space="preserve"> </w:t>
      </w:r>
      <w:r>
        <w:rPr>
          <w:lang w:val="ru-RU"/>
        </w:rPr>
        <w:t>прошедшие</w:t>
      </w:r>
      <w:r w:rsidRPr="00BF5C5F">
        <w:rPr>
          <w:lang w:val="ru-RU"/>
        </w:rPr>
        <w:t xml:space="preserve"> </w:t>
      </w:r>
      <w:r>
        <w:rPr>
          <w:lang w:val="ru-RU"/>
        </w:rPr>
        <w:t>пять</w:t>
      </w:r>
      <w:r w:rsidRPr="00BF5C5F">
        <w:rPr>
          <w:lang w:val="ru-RU"/>
        </w:rPr>
        <w:t xml:space="preserve"> </w:t>
      </w:r>
      <w:r>
        <w:rPr>
          <w:lang w:val="ru-RU"/>
        </w:rPr>
        <w:t>дней</w:t>
      </w:r>
      <w:r w:rsidRPr="00BF5C5F">
        <w:rPr>
          <w:lang w:val="ru-RU"/>
        </w:rPr>
        <w:t xml:space="preserve"> </w:t>
      </w:r>
      <w:r>
        <w:rPr>
          <w:lang w:val="ru-RU"/>
        </w:rPr>
        <w:t>регламент</w:t>
      </w:r>
      <w:r w:rsidRPr="00BF5C5F">
        <w:rPr>
          <w:lang w:val="ru-RU"/>
        </w:rPr>
        <w:t xml:space="preserve"> </w:t>
      </w:r>
      <w:r>
        <w:rPr>
          <w:lang w:val="ru-RU"/>
        </w:rPr>
        <w:t>строго</w:t>
      </w:r>
      <w:r w:rsidRPr="00BF5C5F">
        <w:rPr>
          <w:lang w:val="ru-RU"/>
        </w:rPr>
        <w:t xml:space="preserve"> </w:t>
      </w:r>
      <w:r>
        <w:rPr>
          <w:lang w:val="ru-RU"/>
        </w:rPr>
        <w:t>соблюдался: заседания заканчивались к 13.00 и к 18.00</w:t>
      </w:r>
      <w:r w:rsidRPr="00D73A13">
        <w:rPr>
          <w:lang w:val="ru-RU"/>
        </w:rPr>
        <w:t xml:space="preserve">.  </w:t>
      </w:r>
      <w:r>
        <w:rPr>
          <w:lang w:val="ru-RU"/>
        </w:rPr>
        <w:t>Делегация</w:t>
      </w:r>
      <w:r w:rsidRPr="00BF5C5F">
        <w:rPr>
          <w:lang w:val="ru-RU"/>
        </w:rPr>
        <w:t xml:space="preserve"> </w:t>
      </w:r>
      <w:r>
        <w:rPr>
          <w:lang w:val="ru-RU"/>
        </w:rPr>
        <w:t>выразила</w:t>
      </w:r>
      <w:r w:rsidRPr="00BF5C5F">
        <w:rPr>
          <w:lang w:val="ru-RU"/>
        </w:rPr>
        <w:t xml:space="preserve"> </w:t>
      </w:r>
      <w:r>
        <w:rPr>
          <w:lang w:val="ru-RU"/>
        </w:rPr>
        <w:t>надежду</w:t>
      </w:r>
      <w:r w:rsidRPr="00BF5C5F">
        <w:rPr>
          <w:lang w:val="ru-RU"/>
        </w:rPr>
        <w:t xml:space="preserve"> </w:t>
      </w:r>
      <w:r>
        <w:rPr>
          <w:lang w:val="ru-RU"/>
        </w:rPr>
        <w:t>на</w:t>
      </w:r>
      <w:r w:rsidRPr="00BF5C5F">
        <w:rPr>
          <w:lang w:val="ru-RU"/>
        </w:rPr>
        <w:t xml:space="preserve"> </w:t>
      </w:r>
      <w:r>
        <w:rPr>
          <w:lang w:val="ru-RU"/>
        </w:rPr>
        <w:t>то</w:t>
      </w:r>
      <w:r w:rsidRPr="00BF5C5F">
        <w:rPr>
          <w:lang w:val="ru-RU"/>
        </w:rPr>
        <w:t xml:space="preserve">, </w:t>
      </w:r>
      <w:r>
        <w:rPr>
          <w:lang w:val="ru-RU"/>
        </w:rPr>
        <w:t>что</w:t>
      </w:r>
      <w:r w:rsidRPr="00BF5C5F">
        <w:rPr>
          <w:lang w:val="ru-RU"/>
        </w:rPr>
        <w:t xml:space="preserve"> </w:t>
      </w:r>
      <w:r>
        <w:rPr>
          <w:lang w:val="ru-RU"/>
        </w:rPr>
        <w:t>такой</w:t>
      </w:r>
      <w:r w:rsidRPr="00BF5C5F">
        <w:rPr>
          <w:lang w:val="ru-RU"/>
        </w:rPr>
        <w:t xml:space="preserve"> </w:t>
      </w:r>
      <w:r>
        <w:rPr>
          <w:lang w:val="ru-RU"/>
        </w:rPr>
        <w:t>же</w:t>
      </w:r>
      <w:r w:rsidRPr="00BF5C5F">
        <w:rPr>
          <w:lang w:val="ru-RU"/>
        </w:rPr>
        <w:t xml:space="preserve"> </w:t>
      </w:r>
      <w:r>
        <w:rPr>
          <w:lang w:val="ru-RU"/>
        </w:rPr>
        <w:t>порядок</w:t>
      </w:r>
      <w:r w:rsidRPr="00BF5C5F">
        <w:rPr>
          <w:lang w:val="ru-RU"/>
        </w:rPr>
        <w:t xml:space="preserve"> </w:t>
      </w:r>
      <w:r>
        <w:rPr>
          <w:lang w:val="ru-RU"/>
        </w:rPr>
        <w:t>будет существовать и в будущем</w:t>
      </w:r>
      <w:r w:rsidRPr="00D73A13">
        <w:rPr>
          <w:lang w:val="ru-RU"/>
        </w:rPr>
        <w:t>.</w:t>
      </w:r>
    </w:p>
    <w:p w:rsidR="00D73A13" w:rsidRPr="00D73A13" w:rsidRDefault="00D73A13" w:rsidP="00D73A13">
      <w:pPr>
        <w:pStyle w:val="ONUME"/>
        <w:numPr>
          <w:ilvl w:val="0"/>
          <w:numId w:val="21"/>
        </w:numPr>
        <w:rPr>
          <w:lang w:val="ru-RU"/>
        </w:rPr>
      </w:pPr>
      <w:r>
        <w:rPr>
          <w:lang w:val="ru-RU"/>
        </w:rPr>
        <w:t>Делегация</w:t>
      </w:r>
      <w:r w:rsidRPr="00BF5C5F">
        <w:rPr>
          <w:lang w:val="ru-RU"/>
        </w:rPr>
        <w:t xml:space="preserve"> </w:t>
      </w:r>
      <w:r>
        <w:rPr>
          <w:lang w:val="ru-RU"/>
        </w:rPr>
        <w:t>Кении</w:t>
      </w:r>
      <w:r w:rsidRPr="00D73A13">
        <w:rPr>
          <w:lang w:val="ru-RU"/>
        </w:rPr>
        <w:t xml:space="preserve">, </w:t>
      </w:r>
      <w:r>
        <w:rPr>
          <w:lang w:val="ru-RU"/>
        </w:rPr>
        <w:t>выступая</w:t>
      </w:r>
      <w:r w:rsidRPr="00BF5C5F">
        <w:rPr>
          <w:lang w:val="ru-RU"/>
        </w:rPr>
        <w:t xml:space="preserve"> </w:t>
      </w:r>
      <w:r>
        <w:rPr>
          <w:lang w:val="ru-RU"/>
        </w:rPr>
        <w:t>от</w:t>
      </w:r>
      <w:r w:rsidRPr="00BF5C5F">
        <w:rPr>
          <w:lang w:val="ru-RU"/>
        </w:rPr>
        <w:t xml:space="preserve"> </w:t>
      </w:r>
      <w:r>
        <w:rPr>
          <w:lang w:val="ru-RU"/>
        </w:rPr>
        <w:t>имени</w:t>
      </w:r>
      <w:r w:rsidRPr="00BF5C5F">
        <w:rPr>
          <w:lang w:val="ru-RU"/>
        </w:rPr>
        <w:t xml:space="preserve"> </w:t>
      </w:r>
      <w:r>
        <w:rPr>
          <w:lang w:val="ru-RU"/>
        </w:rPr>
        <w:t>Африканской</w:t>
      </w:r>
      <w:r w:rsidRPr="00BF5C5F">
        <w:rPr>
          <w:lang w:val="ru-RU"/>
        </w:rPr>
        <w:t xml:space="preserve"> </w:t>
      </w:r>
      <w:r>
        <w:rPr>
          <w:lang w:val="ru-RU"/>
        </w:rPr>
        <w:t>группы</w:t>
      </w:r>
      <w:r w:rsidRPr="00D73A13">
        <w:rPr>
          <w:lang w:val="ru-RU"/>
        </w:rPr>
        <w:t xml:space="preserve">, </w:t>
      </w:r>
      <w:r>
        <w:rPr>
          <w:lang w:val="ru-RU"/>
        </w:rPr>
        <w:t>поблагодарила</w:t>
      </w:r>
      <w:r w:rsidRPr="00BF5C5F">
        <w:rPr>
          <w:lang w:val="ru-RU"/>
        </w:rPr>
        <w:t xml:space="preserve"> </w:t>
      </w:r>
      <w:r>
        <w:rPr>
          <w:lang w:val="ru-RU"/>
        </w:rPr>
        <w:t>Председателя</w:t>
      </w:r>
      <w:r w:rsidRPr="00BF5C5F">
        <w:rPr>
          <w:lang w:val="ru-RU"/>
        </w:rPr>
        <w:t xml:space="preserve"> </w:t>
      </w:r>
      <w:r>
        <w:rPr>
          <w:lang w:val="ru-RU"/>
        </w:rPr>
        <w:t>и</w:t>
      </w:r>
      <w:r w:rsidRPr="00BF5C5F">
        <w:rPr>
          <w:lang w:val="ru-RU"/>
        </w:rPr>
        <w:t xml:space="preserve"> </w:t>
      </w:r>
      <w:r>
        <w:rPr>
          <w:lang w:val="ru-RU"/>
        </w:rPr>
        <w:t>двух заместителей Председателя за их усилия по руководству работой Комитета на протяжении всей недели.  Группа</w:t>
      </w:r>
      <w:r w:rsidRPr="00BF5C5F">
        <w:rPr>
          <w:lang w:val="ru-RU"/>
        </w:rPr>
        <w:t xml:space="preserve"> </w:t>
      </w:r>
      <w:r>
        <w:rPr>
          <w:lang w:val="ru-RU"/>
        </w:rPr>
        <w:t>высоко</w:t>
      </w:r>
      <w:r w:rsidRPr="00BF5C5F">
        <w:rPr>
          <w:lang w:val="ru-RU"/>
        </w:rPr>
        <w:t xml:space="preserve"> </w:t>
      </w:r>
      <w:r>
        <w:rPr>
          <w:lang w:val="ru-RU"/>
        </w:rPr>
        <w:t>оценивает</w:t>
      </w:r>
      <w:r w:rsidRPr="00BF5C5F">
        <w:rPr>
          <w:lang w:val="ru-RU"/>
        </w:rPr>
        <w:t xml:space="preserve"> </w:t>
      </w:r>
      <w:r>
        <w:rPr>
          <w:lang w:val="ru-RU"/>
        </w:rPr>
        <w:t>ту</w:t>
      </w:r>
      <w:r w:rsidRPr="00BF5C5F">
        <w:rPr>
          <w:lang w:val="ru-RU"/>
        </w:rPr>
        <w:t xml:space="preserve"> </w:t>
      </w:r>
      <w:r>
        <w:rPr>
          <w:lang w:val="ru-RU"/>
        </w:rPr>
        <w:t>эффективность</w:t>
      </w:r>
      <w:r w:rsidRPr="00BF5C5F">
        <w:rPr>
          <w:lang w:val="ru-RU"/>
        </w:rPr>
        <w:t xml:space="preserve">, </w:t>
      </w:r>
      <w:r>
        <w:rPr>
          <w:lang w:val="ru-RU"/>
        </w:rPr>
        <w:t>с</w:t>
      </w:r>
      <w:r w:rsidRPr="00BF5C5F">
        <w:rPr>
          <w:lang w:val="ru-RU"/>
        </w:rPr>
        <w:t xml:space="preserve"> </w:t>
      </w:r>
      <w:r>
        <w:rPr>
          <w:lang w:val="ru-RU"/>
        </w:rPr>
        <w:t>которой</w:t>
      </w:r>
      <w:r w:rsidRPr="00BF5C5F">
        <w:rPr>
          <w:lang w:val="ru-RU"/>
        </w:rPr>
        <w:t xml:space="preserve"> </w:t>
      </w:r>
      <w:r>
        <w:rPr>
          <w:lang w:val="ru-RU"/>
        </w:rPr>
        <w:t>Председатель</w:t>
      </w:r>
      <w:r w:rsidRPr="00BF5C5F">
        <w:rPr>
          <w:lang w:val="ru-RU"/>
        </w:rPr>
        <w:t xml:space="preserve"> </w:t>
      </w:r>
      <w:r>
        <w:rPr>
          <w:lang w:val="ru-RU"/>
        </w:rPr>
        <w:t>руководил</w:t>
      </w:r>
      <w:r w:rsidRPr="00BF5C5F">
        <w:rPr>
          <w:lang w:val="ru-RU"/>
        </w:rPr>
        <w:t xml:space="preserve"> </w:t>
      </w:r>
      <w:r>
        <w:rPr>
          <w:lang w:val="ru-RU"/>
        </w:rPr>
        <w:t>ходом</w:t>
      </w:r>
      <w:r w:rsidRPr="00BF5C5F">
        <w:rPr>
          <w:lang w:val="ru-RU"/>
        </w:rPr>
        <w:t xml:space="preserve"> </w:t>
      </w:r>
      <w:r>
        <w:rPr>
          <w:lang w:val="ru-RU"/>
        </w:rPr>
        <w:t>встречи.  Африканская</w:t>
      </w:r>
      <w:r w:rsidRPr="00BF5C5F">
        <w:rPr>
          <w:lang w:val="ru-RU"/>
        </w:rPr>
        <w:t xml:space="preserve"> </w:t>
      </w:r>
      <w:r>
        <w:rPr>
          <w:lang w:val="ru-RU"/>
        </w:rPr>
        <w:t>группа</w:t>
      </w:r>
      <w:r w:rsidRPr="00BF5C5F">
        <w:rPr>
          <w:lang w:val="ru-RU"/>
        </w:rPr>
        <w:t xml:space="preserve"> </w:t>
      </w:r>
      <w:r>
        <w:rPr>
          <w:lang w:val="ru-RU"/>
        </w:rPr>
        <w:t>также</w:t>
      </w:r>
      <w:r w:rsidRPr="00BF5C5F">
        <w:rPr>
          <w:lang w:val="ru-RU"/>
        </w:rPr>
        <w:t xml:space="preserve"> </w:t>
      </w:r>
      <w:r>
        <w:rPr>
          <w:lang w:val="ru-RU"/>
        </w:rPr>
        <w:t>поблагодарила</w:t>
      </w:r>
      <w:r w:rsidRPr="00BF5C5F">
        <w:rPr>
          <w:lang w:val="ru-RU"/>
        </w:rPr>
        <w:t xml:space="preserve"> </w:t>
      </w:r>
      <w:r>
        <w:rPr>
          <w:lang w:val="ru-RU"/>
        </w:rPr>
        <w:t>Секретариат</w:t>
      </w:r>
      <w:r w:rsidRPr="00BF5C5F">
        <w:rPr>
          <w:lang w:val="ru-RU"/>
        </w:rPr>
        <w:t xml:space="preserve"> </w:t>
      </w:r>
      <w:r>
        <w:rPr>
          <w:lang w:val="ru-RU"/>
        </w:rPr>
        <w:t>за</w:t>
      </w:r>
      <w:r w:rsidRPr="00BF5C5F">
        <w:rPr>
          <w:lang w:val="ru-RU"/>
        </w:rPr>
        <w:t xml:space="preserve"> </w:t>
      </w:r>
      <w:r>
        <w:rPr>
          <w:lang w:val="ru-RU"/>
        </w:rPr>
        <w:t>то</w:t>
      </w:r>
      <w:r w:rsidRPr="00BF5C5F">
        <w:rPr>
          <w:lang w:val="ru-RU"/>
        </w:rPr>
        <w:t xml:space="preserve">, </w:t>
      </w:r>
      <w:r>
        <w:rPr>
          <w:lang w:val="ru-RU"/>
        </w:rPr>
        <w:t>что</w:t>
      </w:r>
      <w:r w:rsidRPr="00BF5C5F">
        <w:rPr>
          <w:lang w:val="ru-RU"/>
        </w:rPr>
        <w:t xml:space="preserve"> </w:t>
      </w:r>
      <w:r>
        <w:rPr>
          <w:lang w:val="ru-RU"/>
        </w:rPr>
        <w:t>он</w:t>
      </w:r>
      <w:r w:rsidRPr="00BF5C5F">
        <w:rPr>
          <w:lang w:val="ru-RU"/>
        </w:rPr>
        <w:t xml:space="preserve"> </w:t>
      </w:r>
      <w:r>
        <w:rPr>
          <w:lang w:val="ru-RU"/>
        </w:rPr>
        <w:t>всегда</w:t>
      </w:r>
      <w:r w:rsidRPr="00BF5C5F">
        <w:rPr>
          <w:lang w:val="ru-RU"/>
        </w:rPr>
        <w:t xml:space="preserve"> </w:t>
      </w:r>
      <w:r>
        <w:rPr>
          <w:lang w:val="ru-RU"/>
        </w:rPr>
        <w:t>был в их распоряжении, а также за подготовку к сессии и за ту поддержку, которая была оказана государствам-членам на всем ее протяжении</w:t>
      </w:r>
      <w:r w:rsidRPr="00D73A13">
        <w:rPr>
          <w:lang w:val="ru-RU"/>
        </w:rPr>
        <w:t xml:space="preserve">.  </w:t>
      </w:r>
      <w:r>
        <w:rPr>
          <w:lang w:val="ru-RU"/>
        </w:rPr>
        <w:t>Группа</w:t>
      </w:r>
      <w:r w:rsidRPr="00BF5C5F">
        <w:rPr>
          <w:lang w:val="ru-RU"/>
        </w:rPr>
        <w:t xml:space="preserve"> </w:t>
      </w:r>
      <w:r>
        <w:rPr>
          <w:lang w:val="ru-RU"/>
        </w:rPr>
        <w:t>также</w:t>
      </w:r>
      <w:r w:rsidRPr="00BF5C5F">
        <w:rPr>
          <w:lang w:val="ru-RU"/>
        </w:rPr>
        <w:t xml:space="preserve"> </w:t>
      </w:r>
      <w:r>
        <w:rPr>
          <w:lang w:val="ru-RU"/>
        </w:rPr>
        <w:t>поблагодарила</w:t>
      </w:r>
      <w:r w:rsidRPr="00BF5C5F">
        <w:rPr>
          <w:lang w:val="ru-RU"/>
        </w:rPr>
        <w:t xml:space="preserve"> </w:t>
      </w:r>
      <w:r>
        <w:rPr>
          <w:lang w:val="ru-RU"/>
        </w:rPr>
        <w:t>устных</w:t>
      </w:r>
      <w:r w:rsidRPr="00BF5C5F">
        <w:rPr>
          <w:lang w:val="ru-RU"/>
        </w:rPr>
        <w:t xml:space="preserve"> </w:t>
      </w:r>
      <w:r>
        <w:rPr>
          <w:lang w:val="ru-RU"/>
        </w:rPr>
        <w:t>переводчиков</w:t>
      </w:r>
      <w:r w:rsidRPr="00BF5C5F">
        <w:rPr>
          <w:lang w:val="ru-RU"/>
        </w:rPr>
        <w:t xml:space="preserve"> </w:t>
      </w:r>
      <w:r>
        <w:rPr>
          <w:lang w:val="ru-RU"/>
        </w:rPr>
        <w:t>за</w:t>
      </w:r>
      <w:r w:rsidRPr="00BF5C5F">
        <w:rPr>
          <w:lang w:val="ru-RU"/>
        </w:rPr>
        <w:t xml:space="preserve"> </w:t>
      </w:r>
      <w:r>
        <w:rPr>
          <w:lang w:val="ru-RU"/>
        </w:rPr>
        <w:t>их</w:t>
      </w:r>
      <w:r w:rsidRPr="00BF5C5F">
        <w:rPr>
          <w:lang w:val="ru-RU"/>
        </w:rPr>
        <w:t xml:space="preserve"> </w:t>
      </w:r>
      <w:r>
        <w:rPr>
          <w:lang w:val="ru-RU"/>
        </w:rPr>
        <w:t>хорошую</w:t>
      </w:r>
      <w:r w:rsidRPr="00BF5C5F">
        <w:rPr>
          <w:lang w:val="ru-RU"/>
        </w:rPr>
        <w:t xml:space="preserve"> </w:t>
      </w:r>
      <w:r>
        <w:rPr>
          <w:lang w:val="ru-RU"/>
        </w:rPr>
        <w:t>работу</w:t>
      </w:r>
      <w:r w:rsidRPr="00BF5C5F">
        <w:rPr>
          <w:lang w:val="ru-RU"/>
        </w:rPr>
        <w:t xml:space="preserve">, </w:t>
      </w:r>
      <w:r>
        <w:rPr>
          <w:lang w:val="ru-RU"/>
        </w:rPr>
        <w:t>а</w:t>
      </w:r>
      <w:r w:rsidRPr="00BF5C5F">
        <w:rPr>
          <w:lang w:val="ru-RU"/>
        </w:rPr>
        <w:t xml:space="preserve"> </w:t>
      </w:r>
      <w:r>
        <w:rPr>
          <w:lang w:val="ru-RU"/>
        </w:rPr>
        <w:t>также</w:t>
      </w:r>
      <w:r w:rsidRPr="00BF5C5F">
        <w:rPr>
          <w:lang w:val="ru-RU"/>
        </w:rPr>
        <w:t xml:space="preserve"> </w:t>
      </w:r>
      <w:r>
        <w:rPr>
          <w:lang w:val="ru-RU"/>
        </w:rPr>
        <w:t>других</w:t>
      </w:r>
      <w:r w:rsidRPr="00BF5C5F">
        <w:rPr>
          <w:lang w:val="ru-RU"/>
        </w:rPr>
        <w:t xml:space="preserve"> </w:t>
      </w:r>
      <w:r>
        <w:rPr>
          <w:lang w:val="ru-RU"/>
        </w:rPr>
        <w:t>коллег</w:t>
      </w:r>
      <w:r w:rsidRPr="00BF5C5F">
        <w:rPr>
          <w:lang w:val="ru-RU"/>
        </w:rPr>
        <w:t xml:space="preserve"> </w:t>
      </w:r>
      <w:r>
        <w:rPr>
          <w:lang w:val="ru-RU"/>
        </w:rPr>
        <w:t>за</w:t>
      </w:r>
      <w:r w:rsidRPr="00BF5C5F">
        <w:rPr>
          <w:lang w:val="ru-RU"/>
        </w:rPr>
        <w:t xml:space="preserve"> </w:t>
      </w:r>
      <w:r>
        <w:rPr>
          <w:lang w:val="ru-RU"/>
        </w:rPr>
        <w:t>проявленный ими дух сотрудничества</w:t>
      </w:r>
      <w:r w:rsidRPr="00D73A13">
        <w:rPr>
          <w:lang w:val="ru-RU"/>
        </w:rPr>
        <w:t xml:space="preserve">.  </w:t>
      </w:r>
      <w:r>
        <w:rPr>
          <w:lang w:val="ru-RU"/>
        </w:rPr>
        <w:t>Хотя</w:t>
      </w:r>
      <w:r w:rsidRPr="00BF5C5F">
        <w:rPr>
          <w:lang w:val="ru-RU"/>
        </w:rPr>
        <w:t xml:space="preserve"> </w:t>
      </w:r>
      <w:r>
        <w:rPr>
          <w:lang w:val="ru-RU"/>
        </w:rPr>
        <w:t>Комитет</w:t>
      </w:r>
      <w:r w:rsidRPr="00BF5C5F">
        <w:rPr>
          <w:lang w:val="ru-RU"/>
        </w:rPr>
        <w:t xml:space="preserve"> </w:t>
      </w:r>
      <w:r>
        <w:rPr>
          <w:lang w:val="ru-RU"/>
        </w:rPr>
        <w:t>не</w:t>
      </w:r>
      <w:r w:rsidRPr="00BF5C5F">
        <w:rPr>
          <w:lang w:val="ru-RU"/>
        </w:rPr>
        <w:t xml:space="preserve"> </w:t>
      </w:r>
      <w:r>
        <w:rPr>
          <w:lang w:val="ru-RU"/>
        </w:rPr>
        <w:t>смог</w:t>
      </w:r>
      <w:r w:rsidRPr="00BF5C5F">
        <w:rPr>
          <w:lang w:val="ru-RU"/>
        </w:rPr>
        <w:t xml:space="preserve"> </w:t>
      </w:r>
      <w:r>
        <w:rPr>
          <w:lang w:val="ru-RU"/>
        </w:rPr>
        <w:t>завершить</w:t>
      </w:r>
      <w:r w:rsidRPr="00BF5C5F">
        <w:rPr>
          <w:lang w:val="ru-RU"/>
        </w:rPr>
        <w:t xml:space="preserve"> </w:t>
      </w:r>
      <w:r>
        <w:rPr>
          <w:lang w:val="ru-RU"/>
        </w:rPr>
        <w:t>рассмотрение</w:t>
      </w:r>
      <w:r w:rsidRPr="00BF5C5F">
        <w:rPr>
          <w:lang w:val="ru-RU"/>
        </w:rPr>
        <w:t xml:space="preserve"> </w:t>
      </w:r>
      <w:r>
        <w:rPr>
          <w:lang w:val="ru-RU"/>
        </w:rPr>
        <w:t>и</w:t>
      </w:r>
      <w:r w:rsidRPr="00BF5C5F">
        <w:rPr>
          <w:lang w:val="ru-RU"/>
        </w:rPr>
        <w:t xml:space="preserve"> </w:t>
      </w:r>
      <w:r>
        <w:rPr>
          <w:lang w:val="ru-RU"/>
        </w:rPr>
        <w:t>договориться</w:t>
      </w:r>
      <w:r w:rsidRPr="00BF5C5F">
        <w:rPr>
          <w:lang w:val="ru-RU"/>
        </w:rPr>
        <w:t xml:space="preserve"> </w:t>
      </w:r>
      <w:r>
        <w:rPr>
          <w:lang w:val="ru-RU"/>
        </w:rPr>
        <w:t>по</w:t>
      </w:r>
      <w:r w:rsidRPr="00BF5C5F">
        <w:rPr>
          <w:lang w:val="ru-RU"/>
        </w:rPr>
        <w:t xml:space="preserve"> </w:t>
      </w:r>
      <w:r>
        <w:rPr>
          <w:lang w:val="ru-RU"/>
        </w:rPr>
        <w:t>всем</w:t>
      </w:r>
      <w:r w:rsidRPr="00BF5C5F">
        <w:rPr>
          <w:lang w:val="ru-RU"/>
        </w:rPr>
        <w:t xml:space="preserve"> </w:t>
      </w:r>
      <w:r>
        <w:rPr>
          <w:lang w:val="ru-RU"/>
        </w:rPr>
        <w:t>пунктам</w:t>
      </w:r>
      <w:r w:rsidRPr="00BF5C5F">
        <w:rPr>
          <w:lang w:val="ru-RU"/>
        </w:rPr>
        <w:t xml:space="preserve"> </w:t>
      </w:r>
      <w:r>
        <w:rPr>
          <w:lang w:val="ru-RU"/>
        </w:rPr>
        <w:t>повестки</w:t>
      </w:r>
      <w:r w:rsidRPr="00BF5C5F">
        <w:rPr>
          <w:lang w:val="ru-RU"/>
        </w:rPr>
        <w:t xml:space="preserve"> </w:t>
      </w:r>
      <w:r>
        <w:rPr>
          <w:lang w:val="ru-RU"/>
        </w:rPr>
        <w:t>дня</w:t>
      </w:r>
      <w:r w:rsidRPr="00BF5C5F">
        <w:rPr>
          <w:lang w:val="ru-RU"/>
        </w:rPr>
        <w:t xml:space="preserve">, </w:t>
      </w:r>
      <w:r>
        <w:rPr>
          <w:lang w:val="ru-RU"/>
        </w:rPr>
        <w:t>он</w:t>
      </w:r>
      <w:r w:rsidRPr="00BF5C5F">
        <w:rPr>
          <w:lang w:val="ru-RU"/>
        </w:rPr>
        <w:t xml:space="preserve"> </w:t>
      </w:r>
      <w:r>
        <w:rPr>
          <w:lang w:val="ru-RU"/>
        </w:rPr>
        <w:t>проделал</w:t>
      </w:r>
      <w:r w:rsidRPr="00BF5C5F">
        <w:rPr>
          <w:lang w:val="ru-RU"/>
        </w:rPr>
        <w:t xml:space="preserve"> </w:t>
      </w:r>
      <w:r>
        <w:rPr>
          <w:lang w:val="ru-RU"/>
        </w:rPr>
        <w:t>хорошую</w:t>
      </w:r>
      <w:r w:rsidRPr="00BF5C5F">
        <w:rPr>
          <w:lang w:val="ru-RU"/>
        </w:rPr>
        <w:t xml:space="preserve"> </w:t>
      </w:r>
      <w:r>
        <w:rPr>
          <w:lang w:val="ru-RU"/>
        </w:rPr>
        <w:t>работу, пытаясь быть как можно более конструктивным</w:t>
      </w:r>
      <w:r w:rsidRPr="00D73A13">
        <w:rPr>
          <w:lang w:val="ru-RU"/>
        </w:rPr>
        <w:t xml:space="preserve">.  </w:t>
      </w:r>
      <w:r>
        <w:rPr>
          <w:lang w:val="ru-RU"/>
        </w:rPr>
        <w:t>Африканская</w:t>
      </w:r>
      <w:r w:rsidRPr="00BF5C5F">
        <w:rPr>
          <w:lang w:val="ru-RU"/>
        </w:rPr>
        <w:t xml:space="preserve"> </w:t>
      </w:r>
      <w:r>
        <w:rPr>
          <w:lang w:val="ru-RU"/>
        </w:rPr>
        <w:t>группа</w:t>
      </w:r>
      <w:r w:rsidRPr="00BF5C5F">
        <w:rPr>
          <w:lang w:val="ru-RU"/>
        </w:rPr>
        <w:t xml:space="preserve"> </w:t>
      </w:r>
      <w:r>
        <w:rPr>
          <w:lang w:val="ru-RU"/>
        </w:rPr>
        <w:t>выразила</w:t>
      </w:r>
      <w:r w:rsidRPr="00BF5C5F">
        <w:rPr>
          <w:lang w:val="ru-RU"/>
        </w:rPr>
        <w:t xml:space="preserve"> </w:t>
      </w:r>
      <w:r>
        <w:rPr>
          <w:lang w:val="ru-RU"/>
        </w:rPr>
        <w:t>надежду</w:t>
      </w:r>
      <w:r w:rsidRPr="00BF5C5F">
        <w:rPr>
          <w:lang w:val="ru-RU"/>
        </w:rPr>
        <w:t xml:space="preserve"> </w:t>
      </w:r>
      <w:r>
        <w:rPr>
          <w:lang w:val="ru-RU"/>
        </w:rPr>
        <w:t>на</w:t>
      </w:r>
      <w:r w:rsidRPr="00BF5C5F">
        <w:rPr>
          <w:lang w:val="ru-RU"/>
        </w:rPr>
        <w:t xml:space="preserve"> </w:t>
      </w:r>
      <w:r>
        <w:rPr>
          <w:lang w:val="ru-RU"/>
        </w:rPr>
        <w:t>то</w:t>
      </w:r>
      <w:r w:rsidRPr="00BF5C5F">
        <w:rPr>
          <w:lang w:val="ru-RU"/>
        </w:rPr>
        <w:t xml:space="preserve">, </w:t>
      </w:r>
      <w:r>
        <w:rPr>
          <w:lang w:val="ru-RU"/>
        </w:rPr>
        <w:t>что</w:t>
      </w:r>
      <w:r w:rsidRPr="00BF5C5F">
        <w:rPr>
          <w:lang w:val="ru-RU"/>
        </w:rPr>
        <w:t xml:space="preserve"> </w:t>
      </w:r>
      <w:r>
        <w:rPr>
          <w:lang w:val="ru-RU"/>
        </w:rPr>
        <w:t>этот</w:t>
      </w:r>
      <w:r w:rsidRPr="00BF5C5F">
        <w:rPr>
          <w:lang w:val="ru-RU"/>
        </w:rPr>
        <w:t xml:space="preserve"> </w:t>
      </w:r>
      <w:r>
        <w:rPr>
          <w:lang w:val="ru-RU"/>
        </w:rPr>
        <w:t>конструктивный дух сохранится и в будущем</w:t>
      </w:r>
      <w:r w:rsidRPr="00D73A13">
        <w:rPr>
          <w:lang w:val="ru-RU"/>
        </w:rPr>
        <w:t>.</w:t>
      </w:r>
    </w:p>
    <w:p w:rsidR="00D73A13" w:rsidRDefault="00D73A13" w:rsidP="00D73A13">
      <w:pPr>
        <w:pStyle w:val="ONUME"/>
        <w:numPr>
          <w:ilvl w:val="0"/>
          <w:numId w:val="21"/>
        </w:numPr>
      </w:pPr>
      <w:r>
        <w:rPr>
          <w:lang w:val="ru-RU"/>
        </w:rPr>
        <w:t>Председатель объявил сессию закрытой</w:t>
      </w:r>
      <w:r>
        <w:t>.</w:t>
      </w:r>
    </w:p>
    <w:p w:rsidR="00D73A13" w:rsidRDefault="00D73A13" w:rsidP="00D73A13">
      <w:pPr>
        <w:pStyle w:val="ONUME"/>
        <w:numPr>
          <w:ilvl w:val="0"/>
          <w:numId w:val="0"/>
        </w:numPr>
        <w:tabs>
          <w:tab w:val="left" w:pos="708"/>
        </w:tabs>
        <w:ind w:left="5533"/>
      </w:pPr>
      <w:r>
        <w:t>[</w:t>
      </w:r>
      <w:r>
        <w:rPr>
          <w:lang w:val="ru-RU"/>
        </w:rPr>
        <w:t>Приложение следует</w:t>
      </w:r>
      <w:r>
        <w:t>]</w:t>
      </w:r>
    </w:p>
    <w:p w:rsidR="00240A7A" w:rsidRPr="00E5526F" w:rsidRDefault="00240A7A" w:rsidP="003E3449">
      <w:pPr>
        <w:pStyle w:val="ONUME"/>
        <w:numPr>
          <w:ilvl w:val="0"/>
          <w:numId w:val="0"/>
        </w:numPr>
        <w:ind w:left="5533"/>
        <w:rPr>
          <w:lang w:val="ru-RU"/>
        </w:rPr>
      </w:pPr>
    </w:p>
    <w:sectPr w:rsidR="00240A7A" w:rsidRPr="00E5526F" w:rsidSect="003E3449">
      <w:headerReference w:type="default" r:id="rId11"/>
      <w:footnotePr>
        <w:numFmt w:val="chicago"/>
      </w:footnotePr>
      <w:endnotePr>
        <w:numFmt w:val="decimal"/>
      </w:endnotePr>
      <w:pgSz w:w="11907" w:h="16840" w:code="9"/>
      <w:pgMar w:top="567" w:right="1134" w:bottom="1361" w:left="1418" w:header="510" w:footer="1021" w:gutter="0"/>
      <w:cols w:space="720"/>
      <w:titlePg/>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5" w:author="NECHIPORENKO Anna" w:date="2015-02-11T15:12:00Z" w:initials="NA">
    <w:p w:rsidR="00945C6B" w:rsidRPr="00CE47B1" w:rsidRDefault="00945C6B" w:rsidP="00BC2D54">
      <w:pPr>
        <w:pStyle w:val="CommentText"/>
        <w:rPr>
          <w:lang w:val="ru-RU"/>
        </w:rPr>
      </w:pPr>
      <w:r>
        <w:rPr>
          <w:rStyle w:val="CommentReference"/>
        </w:rPr>
        <w:annotationRef/>
      </w:r>
      <w:r>
        <w:rPr>
          <w:lang w:val="ru-RU"/>
        </w:rPr>
        <w:t>Везде должно быть настоящее время!</w:t>
      </w:r>
    </w:p>
  </w:comment>
  <w:comment w:id="26" w:author="NECHIPORENKO Anna" w:date="2015-02-11T15:12:00Z" w:initials="NA">
    <w:p w:rsidR="00945C6B" w:rsidRPr="00CE47B1" w:rsidRDefault="00945C6B" w:rsidP="00BC2D54">
      <w:pPr>
        <w:pStyle w:val="CommentText"/>
        <w:rPr>
          <w:lang w:val="ru-RU"/>
        </w:rPr>
      </w:pPr>
      <w:r>
        <w:rPr>
          <w:rStyle w:val="CommentReference"/>
        </w:rPr>
        <w:annotationRef/>
      </w:r>
      <w:r>
        <w:rPr>
          <w:lang w:val="ru-RU"/>
        </w:rPr>
        <w:t>Политика в отношении резервов:  как в заголовке документа и названии пункта повестки дня</w:t>
      </w:r>
    </w:p>
  </w:comment>
  <w:comment w:id="27" w:author="NECHIPORENKO Anna" w:date="2015-02-11T15:12:00Z" w:initials="NA">
    <w:p w:rsidR="00945C6B" w:rsidRPr="00CE47B1" w:rsidRDefault="00945C6B" w:rsidP="00BC2D54">
      <w:pPr>
        <w:pStyle w:val="CommentText"/>
        <w:rPr>
          <w:lang w:val="ru-RU"/>
        </w:rPr>
      </w:pPr>
      <w:r>
        <w:rPr>
          <w:rStyle w:val="CommentReference"/>
        </w:rPr>
        <w:annotationRef/>
      </w:r>
      <w:r>
        <w:rPr>
          <w:lang w:val="ru-RU"/>
        </w:rPr>
        <w:t>Тема – рема!</w:t>
      </w:r>
    </w:p>
  </w:comment>
  <w:comment w:id="28" w:author="NECHIPORENKO Anna" w:date="2015-02-11T15:12:00Z" w:initials="NA">
    <w:p w:rsidR="00945C6B" w:rsidRPr="00CE47B1" w:rsidRDefault="00945C6B" w:rsidP="00BC2D54">
      <w:pPr>
        <w:pStyle w:val="CommentText"/>
        <w:rPr>
          <w:lang w:val="ru-RU"/>
        </w:rPr>
      </w:pPr>
      <w:r>
        <w:rPr>
          <w:rStyle w:val="CommentReference"/>
        </w:rPr>
        <w:annotationRef/>
      </w:r>
      <w:r>
        <w:rPr>
          <w:lang w:val="ru-RU"/>
        </w:rPr>
        <w:t>Разговорно-просторечное слово</w:t>
      </w:r>
    </w:p>
  </w:comment>
  <w:comment w:id="29" w:author="NECHIPORENKO Anna" w:date="2015-02-11T15:12:00Z" w:initials="NA">
    <w:p w:rsidR="00945C6B" w:rsidRPr="00CE47B1" w:rsidRDefault="00945C6B" w:rsidP="00BC2D54">
      <w:pPr>
        <w:pStyle w:val="CommentText"/>
        <w:rPr>
          <w:lang w:val="ru-RU"/>
        </w:rPr>
      </w:pPr>
      <w:r>
        <w:rPr>
          <w:rStyle w:val="CommentReference"/>
        </w:rPr>
        <w:annotationRef/>
      </w:r>
      <w:r>
        <w:rPr>
          <w:lang w:val="ru-RU"/>
        </w:rPr>
        <w:t>Разговорно-просторечное слово</w:t>
      </w:r>
    </w:p>
  </w:comment>
  <w:comment w:id="31" w:author="1" w:date="2015-02-11T15:12:00Z" w:initials="1">
    <w:p w:rsidR="00945C6B" w:rsidRPr="008D67B4" w:rsidRDefault="00945C6B" w:rsidP="00BC2D54">
      <w:pPr>
        <w:pStyle w:val="CommentText"/>
        <w:rPr>
          <w:lang w:val="ru-RU"/>
        </w:rPr>
      </w:pPr>
      <w:r>
        <w:rPr>
          <w:rStyle w:val="CommentReference"/>
        </w:rPr>
        <w:annotationRef/>
      </w:r>
      <w:r>
        <w:rPr>
          <w:lang w:val="ru-RU"/>
        </w:rPr>
        <w:t>Представленность, не представительство. Вам это правили выше.</w:t>
      </w:r>
    </w:p>
  </w:comment>
  <w:comment w:id="32" w:author="1" w:date="2015-02-11T15:12:00Z" w:initials="1">
    <w:p w:rsidR="00945C6B" w:rsidRPr="008D67B4" w:rsidRDefault="00945C6B" w:rsidP="00BC2D54">
      <w:pPr>
        <w:pStyle w:val="CommentText"/>
        <w:rPr>
          <w:lang w:val="ru-RU"/>
        </w:rPr>
      </w:pPr>
      <w:r>
        <w:rPr>
          <w:rStyle w:val="CommentReference"/>
        </w:rPr>
        <w:annotationRef/>
      </w:r>
      <w:r>
        <w:rPr>
          <w:lang w:val="ru-RU"/>
        </w:rPr>
        <w:t>Это есть в моих ТБ. В 150-й раз говорю, что ими надо пользоваться.</w:t>
      </w:r>
    </w:p>
  </w:comment>
  <w:comment w:id="33" w:author="1" w:date="2015-02-11T15:12:00Z" w:initials="1">
    <w:p w:rsidR="00945C6B" w:rsidRPr="008D67B4" w:rsidRDefault="00945C6B" w:rsidP="00BC2D54">
      <w:pPr>
        <w:pStyle w:val="CommentText"/>
        <w:rPr>
          <w:lang w:val="ru-RU"/>
        </w:rPr>
      </w:pPr>
      <w:r>
        <w:rPr>
          <w:rStyle w:val="CommentReference"/>
        </w:rPr>
        <w:annotationRef/>
      </w:r>
      <w:r>
        <w:rPr>
          <w:lang w:val="ru-RU"/>
        </w:rPr>
        <w:t xml:space="preserve">Здесь дефис, а не </w:t>
      </w:r>
      <w:r>
        <w:t>n</w:t>
      </w:r>
      <w:r w:rsidRPr="008D67B4">
        <w:rPr>
          <w:lang w:val="ru-RU"/>
        </w:rPr>
        <w:t>-</w:t>
      </w:r>
      <w:r>
        <w:t>dash</w:t>
      </w:r>
    </w:p>
  </w:comment>
  <w:comment w:id="34" w:author="1" w:date="2015-02-11T15:12:00Z" w:initials="1">
    <w:p w:rsidR="00945C6B" w:rsidRPr="008D67B4" w:rsidRDefault="00945C6B" w:rsidP="00BC2D54">
      <w:pPr>
        <w:pStyle w:val="CommentText"/>
        <w:rPr>
          <w:lang w:val="ru-RU"/>
        </w:rPr>
      </w:pPr>
      <w:r>
        <w:rPr>
          <w:rStyle w:val="CommentReference"/>
        </w:rPr>
        <w:annotationRef/>
      </w:r>
      <w:r>
        <w:rPr>
          <w:lang w:val="ru-RU"/>
        </w:rPr>
        <w:t>Представительство представлены?</w:t>
      </w:r>
    </w:p>
  </w:comment>
  <w:comment w:id="35" w:author="1" w:date="2015-02-11T15:12:00Z" w:initials="1">
    <w:p w:rsidR="00945C6B" w:rsidRPr="004A71A4" w:rsidRDefault="00945C6B" w:rsidP="00BC2D54">
      <w:pPr>
        <w:pStyle w:val="CommentText"/>
        <w:rPr>
          <w:lang w:val="ru-RU"/>
        </w:rPr>
      </w:pPr>
      <w:r>
        <w:rPr>
          <w:rStyle w:val="CommentReference"/>
        </w:rPr>
        <w:annotationRef/>
      </w:r>
      <w:r>
        <w:rPr>
          <w:lang w:val="ru-RU"/>
        </w:rPr>
        <w:t>Она у вас то с маленькой, то с большой. За единообразием нужно следить.</w:t>
      </w:r>
    </w:p>
  </w:comment>
  <w:comment w:id="36" w:author="1" w:date="2015-02-11T15:12:00Z" w:initials="1">
    <w:p w:rsidR="00945C6B" w:rsidRPr="004A71A4" w:rsidRDefault="00945C6B" w:rsidP="00BC2D54">
      <w:pPr>
        <w:pStyle w:val="CommentText"/>
        <w:rPr>
          <w:lang w:val="ru-RU"/>
        </w:rPr>
      </w:pPr>
      <w:r>
        <w:rPr>
          <w:rStyle w:val="CommentReference"/>
        </w:rPr>
        <w:annotationRef/>
      </w:r>
      <w:r>
        <w:rPr>
          <w:lang w:val="ru-RU"/>
        </w:rPr>
        <w:t>Многословие, старайся выражать мысль более сжато</w:t>
      </w:r>
    </w:p>
  </w:comment>
  <w:comment w:id="37" w:author="1" w:date="2015-02-11T15:12:00Z" w:initials="1">
    <w:p w:rsidR="00945C6B" w:rsidRPr="00912D34" w:rsidRDefault="00945C6B" w:rsidP="00BC2D54">
      <w:pPr>
        <w:pStyle w:val="CommentText"/>
        <w:rPr>
          <w:lang w:val="ru-RU"/>
        </w:rPr>
      </w:pPr>
      <w:r>
        <w:rPr>
          <w:rStyle w:val="CommentReference"/>
        </w:rPr>
        <w:annotationRef/>
      </w:r>
      <w:r>
        <w:rPr>
          <w:lang w:val="ru-RU"/>
        </w:rPr>
        <w:t xml:space="preserve">А вот в периодах дат нужен </w:t>
      </w:r>
      <w:r>
        <w:t>n</w:t>
      </w:r>
      <w:r w:rsidRPr="00912D34">
        <w:rPr>
          <w:lang w:val="ru-RU"/>
        </w:rPr>
        <w:t>-</w:t>
      </w:r>
      <w:r>
        <w:t>dash</w:t>
      </w:r>
    </w:p>
  </w:comment>
  <w:comment w:id="38" w:author="1" w:date="2015-02-11T15:12:00Z" w:initials="1">
    <w:p w:rsidR="00945C6B" w:rsidRPr="009D1CAB" w:rsidRDefault="00945C6B" w:rsidP="00BC2D54">
      <w:pPr>
        <w:pStyle w:val="ListParagraph"/>
        <w:numPr>
          <w:ilvl w:val="0"/>
          <w:numId w:val="34"/>
        </w:numPr>
        <w:tabs>
          <w:tab w:val="clear" w:pos="851"/>
          <w:tab w:val="clear" w:pos="1134"/>
        </w:tabs>
        <w:spacing w:before="0" w:line="276" w:lineRule="auto"/>
        <w:rPr>
          <w:lang w:val="ru-RU"/>
        </w:rPr>
      </w:pPr>
      <w:r>
        <w:rPr>
          <w:rStyle w:val="CommentReference"/>
        </w:rPr>
        <w:annotationRef/>
      </w:r>
      <w:r>
        <w:rPr>
          <w:lang w:val="ru-RU"/>
        </w:rPr>
        <w:t>Цитирую первый комплект замечаний: Переводчик упорно использует стилистически неверное словосочетание «выразила свою поддержку заявления» (см. пункт 12) или «выразила свою поддержку проекту решения» (см. пункт 10) (поддержку можно выразить египетскому народу или Совету Безопасности ООН, а не неодушевленному предмету! Тот ее не сможет оценить!).  Вместо него следует использовать такие варианты, как «заявила о своей поддержке заявления» или (что лучше и проще) «поддержала».  Есть также выражение «выступить в поддержку кого-либо или чего-либо».</w:t>
      </w:r>
    </w:p>
  </w:comment>
  <w:comment w:id="39" w:author="1" w:date="2015-02-11T15:12:00Z" w:initials="1">
    <w:p w:rsidR="00945C6B" w:rsidRPr="009D1CAB" w:rsidRDefault="00945C6B" w:rsidP="00BC2D54">
      <w:pPr>
        <w:pStyle w:val="CommentText"/>
        <w:rPr>
          <w:lang w:val="ru-RU"/>
        </w:rPr>
      </w:pPr>
      <w:r>
        <w:rPr>
          <w:rStyle w:val="CommentReference"/>
        </w:rPr>
        <w:annotationRef/>
      </w:r>
      <w:r>
        <w:rPr>
          <w:lang w:val="ru-RU"/>
        </w:rPr>
        <w:t>Политика используется, хоть и калька</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C6B" w:rsidRDefault="00945C6B">
      <w:r>
        <w:separator/>
      </w:r>
    </w:p>
  </w:endnote>
  <w:endnote w:type="continuationSeparator" w:id="0">
    <w:p w:rsidR="00945C6B" w:rsidRDefault="00945C6B" w:rsidP="003B38C1">
      <w:r>
        <w:separator/>
      </w:r>
    </w:p>
    <w:p w:rsidR="00945C6B" w:rsidRPr="003B38C1" w:rsidRDefault="00945C6B" w:rsidP="003B38C1">
      <w:pPr>
        <w:spacing w:after="60"/>
        <w:rPr>
          <w:sz w:val="17"/>
        </w:rPr>
      </w:pPr>
      <w:r>
        <w:rPr>
          <w:sz w:val="17"/>
        </w:rPr>
        <w:t>[Endnote continued from previous page]</w:t>
      </w:r>
    </w:p>
  </w:endnote>
  <w:endnote w:type="continuationNotice" w:id="1">
    <w:p w:rsidR="00945C6B" w:rsidRPr="003B38C1" w:rsidRDefault="00945C6B"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C6B" w:rsidRDefault="00945C6B">
      <w:r>
        <w:separator/>
      </w:r>
    </w:p>
  </w:footnote>
  <w:footnote w:type="continuationSeparator" w:id="0">
    <w:p w:rsidR="00945C6B" w:rsidRDefault="00945C6B" w:rsidP="008B60B2">
      <w:r>
        <w:separator/>
      </w:r>
    </w:p>
    <w:p w:rsidR="00945C6B" w:rsidRPr="00ED77FB" w:rsidRDefault="00945C6B" w:rsidP="008B60B2">
      <w:pPr>
        <w:spacing w:after="60"/>
        <w:rPr>
          <w:sz w:val="17"/>
          <w:szCs w:val="17"/>
        </w:rPr>
      </w:pPr>
      <w:r w:rsidRPr="00ED77FB">
        <w:rPr>
          <w:sz w:val="17"/>
          <w:szCs w:val="17"/>
        </w:rPr>
        <w:t>[Footnote continued from previous page]</w:t>
      </w:r>
    </w:p>
  </w:footnote>
  <w:footnote w:type="continuationNotice" w:id="1">
    <w:p w:rsidR="00945C6B" w:rsidRPr="00ED77FB" w:rsidRDefault="00945C6B"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C6B" w:rsidRDefault="00945C6B" w:rsidP="00477D6B">
    <w:pPr>
      <w:jc w:val="right"/>
    </w:pPr>
    <w:bookmarkStart w:id="57" w:name="Code2"/>
    <w:bookmarkEnd w:id="57"/>
    <w:r>
      <w:t>WO/PBC/22/30</w:t>
    </w:r>
  </w:p>
  <w:p w:rsidR="00945C6B" w:rsidRDefault="00945C6B" w:rsidP="00477D6B">
    <w:pPr>
      <w:jc w:val="right"/>
    </w:pPr>
    <w:r>
      <w:rPr>
        <w:lang w:val="ru-RU"/>
      </w:rPr>
      <w:t>стр.</w:t>
    </w:r>
    <w:r>
      <w:t xml:space="preserve"> </w:t>
    </w:r>
    <w:r>
      <w:fldChar w:fldCharType="begin"/>
    </w:r>
    <w:r>
      <w:instrText xml:space="preserve"> PAGE  \* MERGEFORMAT </w:instrText>
    </w:r>
    <w:r>
      <w:fldChar w:fldCharType="separate"/>
    </w:r>
    <w:r w:rsidR="00E00A0F">
      <w:rPr>
        <w:noProof/>
      </w:rPr>
      <w:t>228</w:t>
    </w:r>
    <w:r>
      <w:fldChar w:fldCharType="end"/>
    </w:r>
  </w:p>
  <w:p w:rsidR="00945C6B" w:rsidRDefault="00945C6B" w:rsidP="00477D6B">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328FD42"/>
    <w:lvl w:ilvl="0">
      <w:start w:val="1"/>
      <w:numFmt w:val="decimal"/>
      <w:lvlText w:val="%1."/>
      <w:lvlJc w:val="left"/>
      <w:pPr>
        <w:tabs>
          <w:tab w:val="num" w:pos="360"/>
        </w:tabs>
        <w:ind w:left="360" w:hanging="360"/>
      </w:pPr>
    </w:lvl>
  </w:abstractNum>
  <w:abstractNum w:abstractNumId="1">
    <w:nsid w:val="06CD29E3"/>
    <w:multiLevelType w:val="multilevel"/>
    <w:tmpl w:val="2CC27028"/>
    <w:lvl w:ilvl="0">
      <w:start w:val="1"/>
      <w:numFmt w:val="decimal"/>
      <w:lvlRestart w:val="0"/>
      <w:pStyle w:val="ONUME"/>
      <w:lvlText w:val="%1."/>
      <w:lvlJc w:val="left"/>
      <w:pPr>
        <w:tabs>
          <w:tab w:val="num" w:pos="567"/>
        </w:tabs>
        <w:ind w:left="0" w:firstLine="0"/>
      </w:pPr>
      <w:rPr>
        <w:rFonts w:hint="default"/>
        <w:i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13636494"/>
    <w:multiLevelType w:val="hybridMultilevel"/>
    <w:tmpl w:val="9F66909A"/>
    <w:lvl w:ilvl="0" w:tplc="DF3ED48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21834749"/>
    <w:multiLevelType w:val="hybridMultilevel"/>
    <w:tmpl w:val="EDD49822"/>
    <w:lvl w:ilvl="0" w:tplc="B2087C9A">
      <w:start w:val="1"/>
      <w:numFmt w:val="lowerLetter"/>
      <w:pStyle w:val="ListParagraph"/>
      <w:lvlText w:val="(%1)"/>
      <w:lvlJc w:val="left"/>
      <w:pPr>
        <w:ind w:left="1800" w:hanging="360"/>
      </w:pPr>
      <w:rPr>
        <w:rFonts w:hint="default"/>
      </w:rPr>
    </w:lvl>
    <w:lvl w:ilvl="1" w:tplc="04090019" w:tentative="1">
      <w:start w:val="1"/>
      <w:numFmt w:val="lowerLetter"/>
      <w:lvlText w:val="%2."/>
      <w:lvlJc w:val="left"/>
      <w:pPr>
        <w:ind w:left="2523" w:hanging="360"/>
      </w:pPr>
    </w:lvl>
    <w:lvl w:ilvl="2" w:tplc="0409001B" w:tentative="1">
      <w:start w:val="1"/>
      <w:numFmt w:val="lowerRoman"/>
      <w:lvlText w:val="%3."/>
      <w:lvlJc w:val="right"/>
      <w:pPr>
        <w:ind w:left="3243" w:hanging="180"/>
      </w:pPr>
    </w:lvl>
    <w:lvl w:ilvl="3" w:tplc="0409000F" w:tentative="1">
      <w:start w:val="1"/>
      <w:numFmt w:val="decimal"/>
      <w:lvlText w:val="%4."/>
      <w:lvlJc w:val="left"/>
      <w:pPr>
        <w:ind w:left="3963" w:hanging="360"/>
      </w:pPr>
    </w:lvl>
    <w:lvl w:ilvl="4" w:tplc="04090019" w:tentative="1">
      <w:start w:val="1"/>
      <w:numFmt w:val="lowerLetter"/>
      <w:lvlText w:val="%5."/>
      <w:lvlJc w:val="left"/>
      <w:pPr>
        <w:ind w:left="4683" w:hanging="360"/>
      </w:pPr>
    </w:lvl>
    <w:lvl w:ilvl="5" w:tplc="0409001B" w:tentative="1">
      <w:start w:val="1"/>
      <w:numFmt w:val="lowerRoman"/>
      <w:lvlText w:val="%6."/>
      <w:lvlJc w:val="right"/>
      <w:pPr>
        <w:ind w:left="5403" w:hanging="180"/>
      </w:pPr>
    </w:lvl>
    <w:lvl w:ilvl="6" w:tplc="0409000F" w:tentative="1">
      <w:start w:val="1"/>
      <w:numFmt w:val="decimal"/>
      <w:lvlText w:val="%7."/>
      <w:lvlJc w:val="left"/>
      <w:pPr>
        <w:ind w:left="6123" w:hanging="360"/>
      </w:pPr>
    </w:lvl>
    <w:lvl w:ilvl="7" w:tplc="04090019" w:tentative="1">
      <w:start w:val="1"/>
      <w:numFmt w:val="lowerLetter"/>
      <w:lvlText w:val="%8."/>
      <w:lvlJc w:val="left"/>
      <w:pPr>
        <w:ind w:left="6843" w:hanging="360"/>
      </w:pPr>
    </w:lvl>
    <w:lvl w:ilvl="8" w:tplc="0409001B" w:tentative="1">
      <w:start w:val="1"/>
      <w:numFmt w:val="lowerRoman"/>
      <w:lvlText w:val="%9."/>
      <w:lvlJc w:val="right"/>
      <w:pPr>
        <w:ind w:left="7563" w:hanging="180"/>
      </w:pPr>
    </w:lvl>
  </w:abstractNum>
  <w:abstractNum w:abstractNumId="5">
    <w:nsid w:val="2E193ECF"/>
    <w:multiLevelType w:val="hybridMultilevel"/>
    <w:tmpl w:val="116CD52C"/>
    <w:lvl w:ilvl="0" w:tplc="970E87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BB213A"/>
    <w:multiLevelType w:val="hybridMultilevel"/>
    <w:tmpl w:val="E0BAEB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106E65"/>
    <w:multiLevelType w:val="hybridMultilevel"/>
    <w:tmpl w:val="BB66B222"/>
    <w:lvl w:ilvl="0" w:tplc="62C6C150">
      <w:start w:val="1"/>
      <w:numFmt w:val="lowerRoman"/>
      <w:pStyle w:val="Style2"/>
      <w:lvlText w:val="(%1)"/>
      <w:lvlJc w:val="left"/>
      <w:pPr>
        <w:ind w:left="6598" w:hanging="360"/>
      </w:pPr>
      <w:rPr>
        <w:rFonts w:hint="default"/>
      </w:rPr>
    </w:lvl>
    <w:lvl w:ilvl="1" w:tplc="04090019" w:tentative="1">
      <w:start w:val="1"/>
      <w:numFmt w:val="lowerLetter"/>
      <w:lvlText w:val="%2."/>
      <w:lvlJc w:val="left"/>
      <w:pPr>
        <w:ind w:left="7318" w:hanging="360"/>
      </w:pPr>
    </w:lvl>
    <w:lvl w:ilvl="2" w:tplc="0409001B" w:tentative="1">
      <w:start w:val="1"/>
      <w:numFmt w:val="lowerRoman"/>
      <w:lvlText w:val="%3."/>
      <w:lvlJc w:val="right"/>
      <w:pPr>
        <w:ind w:left="8038" w:hanging="180"/>
      </w:pPr>
    </w:lvl>
    <w:lvl w:ilvl="3" w:tplc="0409000F" w:tentative="1">
      <w:start w:val="1"/>
      <w:numFmt w:val="decimal"/>
      <w:lvlText w:val="%4."/>
      <w:lvlJc w:val="left"/>
      <w:pPr>
        <w:ind w:left="8758" w:hanging="360"/>
      </w:pPr>
    </w:lvl>
    <w:lvl w:ilvl="4" w:tplc="04090019" w:tentative="1">
      <w:start w:val="1"/>
      <w:numFmt w:val="lowerLetter"/>
      <w:lvlText w:val="%5."/>
      <w:lvlJc w:val="left"/>
      <w:pPr>
        <w:ind w:left="9478" w:hanging="360"/>
      </w:pPr>
    </w:lvl>
    <w:lvl w:ilvl="5" w:tplc="0409001B" w:tentative="1">
      <w:start w:val="1"/>
      <w:numFmt w:val="lowerRoman"/>
      <w:lvlText w:val="%6."/>
      <w:lvlJc w:val="right"/>
      <w:pPr>
        <w:ind w:left="10198" w:hanging="180"/>
      </w:pPr>
    </w:lvl>
    <w:lvl w:ilvl="6" w:tplc="0409000F" w:tentative="1">
      <w:start w:val="1"/>
      <w:numFmt w:val="decimal"/>
      <w:lvlText w:val="%7."/>
      <w:lvlJc w:val="left"/>
      <w:pPr>
        <w:ind w:left="10918" w:hanging="360"/>
      </w:pPr>
    </w:lvl>
    <w:lvl w:ilvl="7" w:tplc="04090019" w:tentative="1">
      <w:start w:val="1"/>
      <w:numFmt w:val="lowerLetter"/>
      <w:lvlText w:val="%8."/>
      <w:lvlJc w:val="left"/>
      <w:pPr>
        <w:ind w:left="11638" w:hanging="360"/>
      </w:pPr>
    </w:lvl>
    <w:lvl w:ilvl="8" w:tplc="0409001B" w:tentative="1">
      <w:start w:val="1"/>
      <w:numFmt w:val="lowerRoman"/>
      <w:lvlText w:val="%9."/>
      <w:lvlJc w:val="right"/>
      <w:pPr>
        <w:ind w:left="12358" w:hanging="180"/>
      </w:pPr>
    </w:lvl>
  </w:abstractNum>
  <w:abstractNum w:abstractNumId="8">
    <w:nsid w:val="36AB0993"/>
    <w:multiLevelType w:val="multilevel"/>
    <w:tmpl w:val="B68A84FA"/>
    <w:lvl w:ilvl="0">
      <w:start w:val="1"/>
      <w:numFmt w:val="lowerLetter"/>
      <w:lvlText w:val="(%1)"/>
      <w:lvlJc w:val="left"/>
      <w:pPr>
        <w:tabs>
          <w:tab w:val="num" w:pos="619"/>
        </w:tabs>
        <w:ind w:left="619" w:firstLine="110"/>
      </w:pPr>
      <w:rPr>
        <w:rFonts w:eastAsia="Times New Roman" w:hint="default"/>
        <w:b w:val="0"/>
        <w:i/>
        <w:caps w:val="0"/>
        <w:smallCaps w:val="0"/>
        <w:strike w:val="0"/>
        <w:dstrike w:val="0"/>
        <w:color w:val="000000"/>
        <w:kern w:val="0"/>
        <w:position w:val="0"/>
        <w:sz w:val="22"/>
        <w:u w:val="none" w:color="000000"/>
        <w:vertAlign w:val="baseline"/>
        <w:rtl w:val="0"/>
        <w:em w:val="none"/>
        <w:lang w:val="en-US"/>
      </w:rPr>
    </w:lvl>
    <w:lvl w:ilvl="1">
      <w:start w:val="1"/>
      <w:numFmt w:val="lowerLetter"/>
      <w:suff w:val="nothing"/>
      <w:lvlText w:val="%2."/>
      <w:lvlJc w:val="left"/>
      <w:pPr>
        <w:ind w:left="0" w:firstLine="567"/>
      </w:pPr>
      <w:rPr>
        <w:rFonts w:ascii="Arial" w:eastAsia="Arial Unicode MS" w:hAnsi="Arial"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lowerRoman"/>
      <w:suff w:val="nothing"/>
      <w:lvlText w:val="%3."/>
      <w:lvlJc w:val="left"/>
      <w:pPr>
        <w:ind w:left="0" w:firstLine="1134"/>
      </w:pPr>
      <w:rPr>
        <w:rFonts w:ascii="Arial" w:eastAsia="Arial Unicode MS" w:hAnsi="Arial"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decimal"/>
      <w:suff w:val="nothing"/>
      <w:lvlText w:val="%4."/>
      <w:lvlJc w:val="left"/>
      <w:pPr>
        <w:ind w:left="0" w:firstLine="1701"/>
      </w:pPr>
      <w:rPr>
        <w:rFonts w:ascii="Arial" w:eastAsia="Arial Unicode MS" w:hAnsi="Arial"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decimal"/>
      <w:suff w:val="nothing"/>
      <w:lvlText w:val="%5."/>
      <w:lvlJc w:val="left"/>
      <w:pPr>
        <w:ind w:left="0" w:firstLine="2268"/>
      </w:pPr>
      <w:rPr>
        <w:rFonts w:ascii="Arial" w:eastAsia="Arial Unicode MS" w:hAnsi="Arial"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decimal"/>
      <w:suff w:val="nothing"/>
      <w:lvlText w:val="%6."/>
      <w:lvlJc w:val="left"/>
      <w:pPr>
        <w:ind w:left="0" w:firstLine="2835"/>
      </w:pPr>
      <w:rPr>
        <w:rFonts w:ascii="Arial" w:eastAsia="Arial Unicode MS" w:hAnsi="Arial"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decimal"/>
      <w:suff w:val="nothing"/>
      <w:lvlText w:val="%7."/>
      <w:lvlJc w:val="left"/>
      <w:pPr>
        <w:ind w:left="0" w:firstLine="3402"/>
      </w:pPr>
      <w:rPr>
        <w:rFonts w:ascii="Arial" w:eastAsia="Arial Unicode MS" w:hAnsi="Arial"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decimal"/>
      <w:suff w:val="nothing"/>
      <w:lvlText w:val="%8."/>
      <w:lvlJc w:val="left"/>
      <w:pPr>
        <w:ind w:left="0" w:firstLine="3969"/>
      </w:pPr>
      <w:rPr>
        <w:rFonts w:ascii="Arial" w:eastAsia="Arial Unicode MS" w:hAnsi="Arial"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lowerLetter"/>
      <w:lvlText w:val="(%9)"/>
      <w:lvlJc w:val="left"/>
      <w:pPr>
        <w:ind w:left="-2195" w:firstLine="4535"/>
      </w:pPr>
      <w:rPr>
        <w:rFonts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9">
    <w:nsid w:val="49A3357E"/>
    <w:multiLevelType w:val="hybridMultilevel"/>
    <w:tmpl w:val="8298792E"/>
    <w:lvl w:ilvl="0" w:tplc="C4B87B36">
      <w:start w:val="1"/>
      <w:numFmt w:val="decimal"/>
      <w:lvlText w:val="(%1)"/>
      <w:lvlJc w:val="left"/>
      <w:pPr>
        <w:ind w:left="720" w:hanging="360"/>
      </w:pPr>
      <w:rPr>
        <w:rFonts w:hint="default"/>
        <w:i/>
      </w:rPr>
    </w:lvl>
    <w:lvl w:ilvl="1" w:tplc="F5C0627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41C5CF8"/>
    <w:multiLevelType w:val="multilevel"/>
    <w:tmpl w:val="FCAC1A6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rPr>
        <w:rFonts w:hint="default"/>
      </w:rPr>
    </w:lvl>
  </w:abstractNum>
  <w:abstractNum w:abstractNumId="12">
    <w:nsid w:val="67364E5C"/>
    <w:multiLevelType w:val="hybridMultilevel"/>
    <w:tmpl w:val="A8D2061E"/>
    <w:lvl w:ilvl="0" w:tplc="50B2493E">
      <w:start w:val="1"/>
      <w:numFmt w:val="lowerRoman"/>
      <w:lvlText w:val="(%1)"/>
      <w:lvlJc w:val="right"/>
      <w:pPr>
        <w:ind w:left="4842" w:hanging="360"/>
      </w:pPr>
      <w:rPr>
        <w:rFonts w:hint="default"/>
      </w:rPr>
    </w:lvl>
    <w:lvl w:ilvl="1" w:tplc="04090003">
      <w:start w:val="1"/>
      <w:numFmt w:val="bullet"/>
      <w:lvlText w:val="o"/>
      <w:lvlJc w:val="left"/>
      <w:pPr>
        <w:ind w:left="5562" w:hanging="360"/>
      </w:pPr>
      <w:rPr>
        <w:rFonts w:ascii="Courier New" w:hAnsi="Courier New" w:cs="Courier New" w:hint="default"/>
      </w:rPr>
    </w:lvl>
    <w:lvl w:ilvl="2" w:tplc="04090005" w:tentative="1">
      <w:start w:val="1"/>
      <w:numFmt w:val="bullet"/>
      <w:lvlText w:val=""/>
      <w:lvlJc w:val="left"/>
      <w:pPr>
        <w:ind w:left="6282" w:hanging="360"/>
      </w:pPr>
      <w:rPr>
        <w:rFonts w:ascii="Wingdings" w:hAnsi="Wingdings" w:hint="default"/>
      </w:rPr>
    </w:lvl>
    <w:lvl w:ilvl="3" w:tplc="04090001" w:tentative="1">
      <w:start w:val="1"/>
      <w:numFmt w:val="bullet"/>
      <w:lvlText w:val=""/>
      <w:lvlJc w:val="left"/>
      <w:pPr>
        <w:ind w:left="7002" w:hanging="360"/>
      </w:pPr>
      <w:rPr>
        <w:rFonts w:ascii="Symbol" w:hAnsi="Symbol" w:hint="default"/>
      </w:rPr>
    </w:lvl>
    <w:lvl w:ilvl="4" w:tplc="04090003" w:tentative="1">
      <w:start w:val="1"/>
      <w:numFmt w:val="bullet"/>
      <w:lvlText w:val="o"/>
      <w:lvlJc w:val="left"/>
      <w:pPr>
        <w:ind w:left="7722" w:hanging="360"/>
      </w:pPr>
      <w:rPr>
        <w:rFonts w:ascii="Courier New" w:hAnsi="Courier New" w:cs="Courier New" w:hint="default"/>
      </w:rPr>
    </w:lvl>
    <w:lvl w:ilvl="5" w:tplc="04090005" w:tentative="1">
      <w:start w:val="1"/>
      <w:numFmt w:val="bullet"/>
      <w:lvlText w:val=""/>
      <w:lvlJc w:val="left"/>
      <w:pPr>
        <w:ind w:left="8442" w:hanging="360"/>
      </w:pPr>
      <w:rPr>
        <w:rFonts w:ascii="Wingdings" w:hAnsi="Wingdings" w:hint="default"/>
      </w:rPr>
    </w:lvl>
    <w:lvl w:ilvl="6" w:tplc="04090001" w:tentative="1">
      <w:start w:val="1"/>
      <w:numFmt w:val="bullet"/>
      <w:lvlText w:val=""/>
      <w:lvlJc w:val="left"/>
      <w:pPr>
        <w:ind w:left="9162" w:hanging="360"/>
      </w:pPr>
      <w:rPr>
        <w:rFonts w:ascii="Symbol" w:hAnsi="Symbol" w:hint="default"/>
      </w:rPr>
    </w:lvl>
    <w:lvl w:ilvl="7" w:tplc="04090003" w:tentative="1">
      <w:start w:val="1"/>
      <w:numFmt w:val="bullet"/>
      <w:lvlText w:val="o"/>
      <w:lvlJc w:val="left"/>
      <w:pPr>
        <w:ind w:left="9882" w:hanging="360"/>
      </w:pPr>
      <w:rPr>
        <w:rFonts w:ascii="Courier New" w:hAnsi="Courier New" w:cs="Courier New" w:hint="default"/>
      </w:rPr>
    </w:lvl>
    <w:lvl w:ilvl="8" w:tplc="04090005" w:tentative="1">
      <w:start w:val="1"/>
      <w:numFmt w:val="bullet"/>
      <w:lvlText w:val=""/>
      <w:lvlJc w:val="left"/>
      <w:pPr>
        <w:ind w:left="10602" w:hanging="360"/>
      </w:pPr>
      <w:rPr>
        <w:rFonts w:ascii="Wingdings" w:hAnsi="Wingdings" w:hint="default"/>
      </w:rPr>
    </w:lvl>
  </w:abstractNum>
  <w:abstractNum w:abstractNumId="13">
    <w:nsid w:val="74CD3B1F"/>
    <w:multiLevelType w:val="hybridMultilevel"/>
    <w:tmpl w:val="FFA61C08"/>
    <w:lvl w:ilvl="0" w:tplc="DC6EFD52">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7D322A30"/>
    <w:multiLevelType w:val="multilevel"/>
    <w:tmpl w:val="4A46CDD6"/>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num w:numId="1">
    <w:abstractNumId w:val="10"/>
  </w:num>
  <w:num w:numId="2">
    <w:abstractNumId w:val="1"/>
  </w:num>
  <w:num w:numId="3">
    <w:abstractNumId w:val="3"/>
  </w:num>
  <w:num w:numId="4">
    <w:abstractNumId w:val="9"/>
  </w:num>
  <w:num w:numId="5">
    <w:abstractNumId w:val="4"/>
  </w:num>
  <w:num w:numId="6">
    <w:abstractNumId w:val="7"/>
  </w:num>
  <w:num w:numId="7">
    <w:abstractNumId w:val="5"/>
  </w:num>
  <w:num w:numId="8">
    <w:abstractNumId w:val="13"/>
  </w:num>
  <w:num w:numId="9">
    <w:abstractNumId w:val="11"/>
  </w:num>
  <w:num w:numId="10">
    <w:abstractNumId w:val="8"/>
  </w:num>
  <w:num w:numId="11">
    <w:abstractNumId w:val="2"/>
  </w:num>
  <w:num w:numId="12">
    <w:abstractNumId w:val="12"/>
  </w:num>
  <w:num w:numId="13">
    <w:abstractNumId w:val="4"/>
  </w:num>
  <w:num w:numId="14">
    <w:abstractNumId w:val="4"/>
  </w:num>
  <w:num w:numId="15">
    <w:abstractNumId w:val="1"/>
  </w:num>
  <w:num w:numId="16">
    <w:abstractNumId w:val="0"/>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1">
    <w:abstractNumId w:val="1"/>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lvlOverride w:ilvl="2"/>
    <w:lvlOverride w:ilvl="3"/>
    <w:lvlOverride w:ilvl="4"/>
    <w:lvlOverride w:ilvl="5"/>
    <w:lvlOverride w:ilvl="6"/>
    <w:lvlOverride w:ilvl="7"/>
    <w:lvlOverride w:ilvl="8"/>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489"/>
    </w:lvlOverride>
  </w:num>
  <w:num w:numId="30">
    <w:abstractNumId w:val="4"/>
  </w:num>
  <w:num w:numId="31">
    <w:abstractNumId w:val="4"/>
  </w:num>
  <w:num w:numId="32">
    <w:abstractNumId w:val="4"/>
  </w:num>
  <w:num w:numId="33">
    <w:abstractNumId w:val="14"/>
  </w:num>
  <w:num w:numId="34">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numFmt w:val="chicago"/>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E2E"/>
    <w:rsid w:val="00001847"/>
    <w:rsid w:val="00004C07"/>
    <w:rsid w:val="0001118A"/>
    <w:rsid w:val="000125D5"/>
    <w:rsid w:val="0001505F"/>
    <w:rsid w:val="00015B92"/>
    <w:rsid w:val="0002410E"/>
    <w:rsid w:val="000329A2"/>
    <w:rsid w:val="00035EEC"/>
    <w:rsid w:val="0004310F"/>
    <w:rsid w:val="00043CAA"/>
    <w:rsid w:val="00047486"/>
    <w:rsid w:val="000474AF"/>
    <w:rsid w:val="00047A66"/>
    <w:rsid w:val="0005526E"/>
    <w:rsid w:val="00055DE1"/>
    <w:rsid w:val="00061088"/>
    <w:rsid w:val="0006221D"/>
    <w:rsid w:val="00062713"/>
    <w:rsid w:val="00064F20"/>
    <w:rsid w:val="00065238"/>
    <w:rsid w:val="00067AAB"/>
    <w:rsid w:val="0007043F"/>
    <w:rsid w:val="00074307"/>
    <w:rsid w:val="000752B2"/>
    <w:rsid w:val="00075432"/>
    <w:rsid w:val="000863AC"/>
    <w:rsid w:val="000868AA"/>
    <w:rsid w:val="000968ED"/>
    <w:rsid w:val="000A038C"/>
    <w:rsid w:val="000A574F"/>
    <w:rsid w:val="000B1F28"/>
    <w:rsid w:val="000B5313"/>
    <w:rsid w:val="000B6B43"/>
    <w:rsid w:val="000C52D1"/>
    <w:rsid w:val="000D0EFB"/>
    <w:rsid w:val="000D2EAC"/>
    <w:rsid w:val="000E2826"/>
    <w:rsid w:val="000E3233"/>
    <w:rsid w:val="000F4E0B"/>
    <w:rsid w:val="000F5E56"/>
    <w:rsid w:val="001006A7"/>
    <w:rsid w:val="00101FCA"/>
    <w:rsid w:val="00103AF7"/>
    <w:rsid w:val="00104484"/>
    <w:rsid w:val="00104C94"/>
    <w:rsid w:val="00113E83"/>
    <w:rsid w:val="00124FF1"/>
    <w:rsid w:val="001269B8"/>
    <w:rsid w:val="001352F3"/>
    <w:rsid w:val="001362EE"/>
    <w:rsid w:val="00143870"/>
    <w:rsid w:val="00146479"/>
    <w:rsid w:val="00150A42"/>
    <w:rsid w:val="001614C2"/>
    <w:rsid w:val="00166BA0"/>
    <w:rsid w:val="0016740E"/>
    <w:rsid w:val="00167A3B"/>
    <w:rsid w:val="00167E29"/>
    <w:rsid w:val="00170984"/>
    <w:rsid w:val="0018138E"/>
    <w:rsid w:val="0018175E"/>
    <w:rsid w:val="0018194E"/>
    <w:rsid w:val="001832A6"/>
    <w:rsid w:val="00184B34"/>
    <w:rsid w:val="001865F0"/>
    <w:rsid w:val="00186E9E"/>
    <w:rsid w:val="00191D3A"/>
    <w:rsid w:val="001921A6"/>
    <w:rsid w:val="001962FA"/>
    <w:rsid w:val="001B27EE"/>
    <w:rsid w:val="001B2ECC"/>
    <w:rsid w:val="001C28FD"/>
    <w:rsid w:val="001C2EE4"/>
    <w:rsid w:val="001D4ED1"/>
    <w:rsid w:val="001E38FA"/>
    <w:rsid w:val="001E740C"/>
    <w:rsid w:val="001E7F7B"/>
    <w:rsid w:val="001F6BE3"/>
    <w:rsid w:val="0020037C"/>
    <w:rsid w:val="00201DCB"/>
    <w:rsid w:val="00205895"/>
    <w:rsid w:val="00205BB0"/>
    <w:rsid w:val="0021509D"/>
    <w:rsid w:val="00216F09"/>
    <w:rsid w:val="00217605"/>
    <w:rsid w:val="002176AB"/>
    <w:rsid w:val="002309D4"/>
    <w:rsid w:val="00234A51"/>
    <w:rsid w:val="00240A7A"/>
    <w:rsid w:val="00241A3F"/>
    <w:rsid w:val="002509A8"/>
    <w:rsid w:val="00253D98"/>
    <w:rsid w:val="0025720A"/>
    <w:rsid w:val="002634C4"/>
    <w:rsid w:val="00265E56"/>
    <w:rsid w:val="00270953"/>
    <w:rsid w:val="00272EF1"/>
    <w:rsid w:val="00273335"/>
    <w:rsid w:val="00277565"/>
    <w:rsid w:val="00287166"/>
    <w:rsid w:val="00287BF9"/>
    <w:rsid w:val="002906BE"/>
    <w:rsid w:val="002927A4"/>
    <w:rsid w:val="002928D3"/>
    <w:rsid w:val="00296A3C"/>
    <w:rsid w:val="002976C6"/>
    <w:rsid w:val="0029790B"/>
    <w:rsid w:val="002A25AA"/>
    <w:rsid w:val="002A28E5"/>
    <w:rsid w:val="002A2F49"/>
    <w:rsid w:val="002B00B3"/>
    <w:rsid w:val="002B7BD3"/>
    <w:rsid w:val="002C2A06"/>
    <w:rsid w:val="002C3D9E"/>
    <w:rsid w:val="002C4EDE"/>
    <w:rsid w:val="002C623F"/>
    <w:rsid w:val="002D199F"/>
    <w:rsid w:val="002D24F9"/>
    <w:rsid w:val="002D31E2"/>
    <w:rsid w:val="002D46FA"/>
    <w:rsid w:val="002D59BE"/>
    <w:rsid w:val="002D648A"/>
    <w:rsid w:val="002E5134"/>
    <w:rsid w:val="002F1FE6"/>
    <w:rsid w:val="002F45DB"/>
    <w:rsid w:val="002F4E68"/>
    <w:rsid w:val="002F6495"/>
    <w:rsid w:val="002F6C4B"/>
    <w:rsid w:val="002F7F6F"/>
    <w:rsid w:val="00302DE8"/>
    <w:rsid w:val="00305F51"/>
    <w:rsid w:val="00312E2E"/>
    <w:rsid w:val="00312F7F"/>
    <w:rsid w:val="00313FD6"/>
    <w:rsid w:val="003159EE"/>
    <w:rsid w:val="00315C4F"/>
    <w:rsid w:val="00317AFF"/>
    <w:rsid w:val="003226CD"/>
    <w:rsid w:val="003237E5"/>
    <w:rsid w:val="00324EE0"/>
    <w:rsid w:val="00325ABB"/>
    <w:rsid w:val="00331791"/>
    <w:rsid w:val="00331837"/>
    <w:rsid w:val="00331C70"/>
    <w:rsid w:val="00334E22"/>
    <w:rsid w:val="00336EC8"/>
    <w:rsid w:val="0033705A"/>
    <w:rsid w:val="00337DB8"/>
    <w:rsid w:val="00337EBB"/>
    <w:rsid w:val="00341FB5"/>
    <w:rsid w:val="00344E71"/>
    <w:rsid w:val="00347DB9"/>
    <w:rsid w:val="00354B31"/>
    <w:rsid w:val="00360155"/>
    <w:rsid w:val="00361450"/>
    <w:rsid w:val="00361C38"/>
    <w:rsid w:val="00366C60"/>
    <w:rsid w:val="003673CF"/>
    <w:rsid w:val="003676D9"/>
    <w:rsid w:val="00372B39"/>
    <w:rsid w:val="003746B5"/>
    <w:rsid w:val="003749A1"/>
    <w:rsid w:val="0037546B"/>
    <w:rsid w:val="00382DFB"/>
    <w:rsid w:val="003845C1"/>
    <w:rsid w:val="00385419"/>
    <w:rsid w:val="00386D2D"/>
    <w:rsid w:val="003900F5"/>
    <w:rsid w:val="003913BC"/>
    <w:rsid w:val="00394C8D"/>
    <w:rsid w:val="00395065"/>
    <w:rsid w:val="00395B62"/>
    <w:rsid w:val="00397618"/>
    <w:rsid w:val="00397FDF"/>
    <w:rsid w:val="003A1ADA"/>
    <w:rsid w:val="003A1F23"/>
    <w:rsid w:val="003A6F1C"/>
    <w:rsid w:val="003A6F89"/>
    <w:rsid w:val="003B1BAD"/>
    <w:rsid w:val="003B38C1"/>
    <w:rsid w:val="003B6965"/>
    <w:rsid w:val="003C1702"/>
    <w:rsid w:val="003C1954"/>
    <w:rsid w:val="003C2F5B"/>
    <w:rsid w:val="003C66A0"/>
    <w:rsid w:val="003D1755"/>
    <w:rsid w:val="003D3880"/>
    <w:rsid w:val="003D49DF"/>
    <w:rsid w:val="003E2778"/>
    <w:rsid w:val="003E3449"/>
    <w:rsid w:val="003E7FF1"/>
    <w:rsid w:val="003F20D7"/>
    <w:rsid w:val="003F2930"/>
    <w:rsid w:val="003F5CCE"/>
    <w:rsid w:val="0040034C"/>
    <w:rsid w:val="00405E72"/>
    <w:rsid w:val="00407A53"/>
    <w:rsid w:val="00410A1C"/>
    <w:rsid w:val="00410FE1"/>
    <w:rsid w:val="00413146"/>
    <w:rsid w:val="00413424"/>
    <w:rsid w:val="0041487B"/>
    <w:rsid w:val="004153DE"/>
    <w:rsid w:val="00421C4D"/>
    <w:rsid w:val="00423E3E"/>
    <w:rsid w:val="004242BA"/>
    <w:rsid w:val="004248EB"/>
    <w:rsid w:val="00427AF4"/>
    <w:rsid w:val="00434B43"/>
    <w:rsid w:val="00450A04"/>
    <w:rsid w:val="00451024"/>
    <w:rsid w:val="00452144"/>
    <w:rsid w:val="00461009"/>
    <w:rsid w:val="0046377C"/>
    <w:rsid w:val="004647DA"/>
    <w:rsid w:val="00464B7C"/>
    <w:rsid w:val="00466E97"/>
    <w:rsid w:val="00474062"/>
    <w:rsid w:val="00474263"/>
    <w:rsid w:val="00477D6B"/>
    <w:rsid w:val="00480597"/>
    <w:rsid w:val="00483E68"/>
    <w:rsid w:val="00485956"/>
    <w:rsid w:val="0048788A"/>
    <w:rsid w:val="004A6DE9"/>
    <w:rsid w:val="004B20AF"/>
    <w:rsid w:val="004B7581"/>
    <w:rsid w:val="004D03F8"/>
    <w:rsid w:val="004D194B"/>
    <w:rsid w:val="004D2415"/>
    <w:rsid w:val="004D6189"/>
    <w:rsid w:val="004E0B05"/>
    <w:rsid w:val="004F02D7"/>
    <w:rsid w:val="004F0D3B"/>
    <w:rsid w:val="004F536B"/>
    <w:rsid w:val="004F63A0"/>
    <w:rsid w:val="004F7210"/>
    <w:rsid w:val="005019FF"/>
    <w:rsid w:val="00503A9A"/>
    <w:rsid w:val="0050513B"/>
    <w:rsid w:val="005067FE"/>
    <w:rsid w:val="005076B9"/>
    <w:rsid w:val="00515A4F"/>
    <w:rsid w:val="00516DFA"/>
    <w:rsid w:val="0052066C"/>
    <w:rsid w:val="00522896"/>
    <w:rsid w:val="0053057A"/>
    <w:rsid w:val="0053374C"/>
    <w:rsid w:val="00533EFD"/>
    <w:rsid w:val="00534A0F"/>
    <w:rsid w:val="00542ED5"/>
    <w:rsid w:val="005445DD"/>
    <w:rsid w:val="0054473B"/>
    <w:rsid w:val="00544FC4"/>
    <w:rsid w:val="00545010"/>
    <w:rsid w:val="0054536D"/>
    <w:rsid w:val="00551FD5"/>
    <w:rsid w:val="005522C8"/>
    <w:rsid w:val="00553A25"/>
    <w:rsid w:val="00554726"/>
    <w:rsid w:val="00560A29"/>
    <w:rsid w:val="00567DF2"/>
    <w:rsid w:val="0057182D"/>
    <w:rsid w:val="005819EE"/>
    <w:rsid w:val="00582035"/>
    <w:rsid w:val="00582DC9"/>
    <w:rsid w:val="005878A6"/>
    <w:rsid w:val="00590792"/>
    <w:rsid w:val="0059550B"/>
    <w:rsid w:val="00597C0A"/>
    <w:rsid w:val="005A1802"/>
    <w:rsid w:val="005A1ACC"/>
    <w:rsid w:val="005A2FFE"/>
    <w:rsid w:val="005A4B64"/>
    <w:rsid w:val="005A53C0"/>
    <w:rsid w:val="005B2EB7"/>
    <w:rsid w:val="005C2CC2"/>
    <w:rsid w:val="005C346B"/>
    <w:rsid w:val="005C40D6"/>
    <w:rsid w:val="005C455B"/>
    <w:rsid w:val="005C4D8D"/>
    <w:rsid w:val="005C5FD3"/>
    <w:rsid w:val="005C6649"/>
    <w:rsid w:val="005D0B09"/>
    <w:rsid w:val="005E0039"/>
    <w:rsid w:val="005F4F8F"/>
    <w:rsid w:val="00601D5A"/>
    <w:rsid w:val="0060216E"/>
    <w:rsid w:val="00605827"/>
    <w:rsid w:val="00606683"/>
    <w:rsid w:val="0061221F"/>
    <w:rsid w:val="00613AFE"/>
    <w:rsid w:val="00615FF8"/>
    <w:rsid w:val="00624B74"/>
    <w:rsid w:val="006368CB"/>
    <w:rsid w:val="00636D9B"/>
    <w:rsid w:val="00643577"/>
    <w:rsid w:val="00643F26"/>
    <w:rsid w:val="00644B2B"/>
    <w:rsid w:val="00646050"/>
    <w:rsid w:val="0064793C"/>
    <w:rsid w:val="00650623"/>
    <w:rsid w:val="00663F0A"/>
    <w:rsid w:val="006645F1"/>
    <w:rsid w:val="00664EDF"/>
    <w:rsid w:val="00665EF3"/>
    <w:rsid w:val="006713CA"/>
    <w:rsid w:val="00674B83"/>
    <w:rsid w:val="00676C5C"/>
    <w:rsid w:val="00676DA1"/>
    <w:rsid w:val="00677251"/>
    <w:rsid w:val="00682B1F"/>
    <w:rsid w:val="006831EB"/>
    <w:rsid w:val="00697211"/>
    <w:rsid w:val="006A17AD"/>
    <w:rsid w:val="006A43F2"/>
    <w:rsid w:val="006B004C"/>
    <w:rsid w:val="006B2E8D"/>
    <w:rsid w:val="006B5BBE"/>
    <w:rsid w:val="006B6336"/>
    <w:rsid w:val="006B68E2"/>
    <w:rsid w:val="006C1854"/>
    <w:rsid w:val="006C422D"/>
    <w:rsid w:val="006C64A8"/>
    <w:rsid w:val="006C7E1F"/>
    <w:rsid w:val="006D1976"/>
    <w:rsid w:val="006D25DF"/>
    <w:rsid w:val="006D6E79"/>
    <w:rsid w:val="006D7900"/>
    <w:rsid w:val="006E2A91"/>
    <w:rsid w:val="006F44C1"/>
    <w:rsid w:val="00700BB3"/>
    <w:rsid w:val="007017EC"/>
    <w:rsid w:val="00706150"/>
    <w:rsid w:val="0071507E"/>
    <w:rsid w:val="007242F2"/>
    <w:rsid w:val="0073062C"/>
    <w:rsid w:val="00732FB7"/>
    <w:rsid w:val="00733699"/>
    <w:rsid w:val="00743C90"/>
    <w:rsid w:val="00747115"/>
    <w:rsid w:val="00751178"/>
    <w:rsid w:val="00755223"/>
    <w:rsid w:val="007573F8"/>
    <w:rsid w:val="00760419"/>
    <w:rsid w:val="00761ED2"/>
    <w:rsid w:val="00763323"/>
    <w:rsid w:val="00766A11"/>
    <w:rsid w:val="00770AD3"/>
    <w:rsid w:val="00773B3F"/>
    <w:rsid w:val="00777F24"/>
    <w:rsid w:val="0078411E"/>
    <w:rsid w:val="0078739B"/>
    <w:rsid w:val="00791057"/>
    <w:rsid w:val="00793A87"/>
    <w:rsid w:val="00794838"/>
    <w:rsid w:val="00797B70"/>
    <w:rsid w:val="007A2411"/>
    <w:rsid w:val="007A2F03"/>
    <w:rsid w:val="007A5D66"/>
    <w:rsid w:val="007B69A5"/>
    <w:rsid w:val="007D09DB"/>
    <w:rsid w:val="007D0A46"/>
    <w:rsid w:val="007D1613"/>
    <w:rsid w:val="007E0D20"/>
    <w:rsid w:val="007E26C6"/>
    <w:rsid w:val="007E40FC"/>
    <w:rsid w:val="007E58D2"/>
    <w:rsid w:val="007F0C6C"/>
    <w:rsid w:val="007F29FC"/>
    <w:rsid w:val="007F6A8B"/>
    <w:rsid w:val="00800B66"/>
    <w:rsid w:val="00803424"/>
    <w:rsid w:val="00805EEB"/>
    <w:rsid w:val="008140A4"/>
    <w:rsid w:val="00820B58"/>
    <w:rsid w:val="00825600"/>
    <w:rsid w:val="008300E8"/>
    <w:rsid w:val="00832FA8"/>
    <w:rsid w:val="008346B6"/>
    <w:rsid w:val="008349EB"/>
    <w:rsid w:val="00842055"/>
    <w:rsid w:val="00842FD6"/>
    <w:rsid w:val="0084473C"/>
    <w:rsid w:val="008463A3"/>
    <w:rsid w:val="008504A7"/>
    <w:rsid w:val="00853834"/>
    <w:rsid w:val="00855BF5"/>
    <w:rsid w:val="00864B4E"/>
    <w:rsid w:val="00864DE3"/>
    <w:rsid w:val="00867093"/>
    <w:rsid w:val="00867C5F"/>
    <w:rsid w:val="0087502D"/>
    <w:rsid w:val="00876B33"/>
    <w:rsid w:val="008802F6"/>
    <w:rsid w:val="00893BEF"/>
    <w:rsid w:val="00897BA0"/>
    <w:rsid w:val="008A1129"/>
    <w:rsid w:val="008A18EB"/>
    <w:rsid w:val="008B2CC1"/>
    <w:rsid w:val="008B60B2"/>
    <w:rsid w:val="008C03E1"/>
    <w:rsid w:val="008C11D6"/>
    <w:rsid w:val="008C6E80"/>
    <w:rsid w:val="008D019D"/>
    <w:rsid w:val="008D0AF3"/>
    <w:rsid w:val="008D205B"/>
    <w:rsid w:val="008D5409"/>
    <w:rsid w:val="008D753B"/>
    <w:rsid w:val="008E40CD"/>
    <w:rsid w:val="008F1D4F"/>
    <w:rsid w:val="008F4E10"/>
    <w:rsid w:val="008F55EB"/>
    <w:rsid w:val="0090005F"/>
    <w:rsid w:val="00905A73"/>
    <w:rsid w:val="00906275"/>
    <w:rsid w:val="0090731E"/>
    <w:rsid w:val="00912859"/>
    <w:rsid w:val="00916EE2"/>
    <w:rsid w:val="0092329E"/>
    <w:rsid w:val="00926A7D"/>
    <w:rsid w:val="009457A2"/>
    <w:rsid w:val="00945C6B"/>
    <w:rsid w:val="00951AB6"/>
    <w:rsid w:val="00952103"/>
    <w:rsid w:val="00966966"/>
    <w:rsid w:val="00966A22"/>
    <w:rsid w:val="0096722F"/>
    <w:rsid w:val="0096793E"/>
    <w:rsid w:val="00967D7B"/>
    <w:rsid w:val="009710A0"/>
    <w:rsid w:val="00980843"/>
    <w:rsid w:val="009821BE"/>
    <w:rsid w:val="009827C2"/>
    <w:rsid w:val="00985519"/>
    <w:rsid w:val="00985E62"/>
    <w:rsid w:val="00991B76"/>
    <w:rsid w:val="00991C66"/>
    <w:rsid w:val="00993DA4"/>
    <w:rsid w:val="009942AA"/>
    <w:rsid w:val="00995081"/>
    <w:rsid w:val="009979D8"/>
    <w:rsid w:val="009A0A76"/>
    <w:rsid w:val="009B57D9"/>
    <w:rsid w:val="009B6489"/>
    <w:rsid w:val="009C1CC2"/>
    <w:rsid w:val="009C4662"/>
    <w:rsid w:val="009D136B"/>
    <w:rsid w:val="009E0BB4"/>
    <w:rsid w:val="009E12D8"/>
    <w:rsid w:val="009E22B1"/>
    <w:rsid w:val="009E2791"/>
    <w:rsid w:val="009E3F6F"/>
    <w:rsid w:val="009E4D85"/>
    <w:rsid w:val="009E5A77"/>
    <w:rsid w:val="009E6043"/>
    <w:rsid w:val="009F1CE6"/>
    <w:rsid w:val="009F499F"/>
    <w:rsid w:val="009F5EC0"/>
    <w:rsid w:val="00A01A6A"/>
    <w:rsid w:val="00A0372C"/>
    <w:rsid w:val="00A05E3A"/>
    <w:rsid w:val="00A1133B"/>
    <w:rsid w:val="00A1297E"/>
    <w:rsid w:val="00A14388"/>
    <w:rsid w:val="00A14DBA"/>
    <w:rsid w:val="00A25968"/>
    <w:rsid w:val="00A31085"/>
    <w:rsid w:val="00A40716"/>
    <w:rsid w:val="00A42DAF"/>
    <w:rsid w:val="00A4376F"/>
    <w:rsid w:val="00A44658"/>
    <w:rsid w:val="00A453EB"/>
    <w:rsid w:val="00A45BD8"/>
    <w:rsid w:val="00A45DC8"/>
    <w:rsid w:val="00A5090A"/>
    <w:rsid w:val="00A52820"/>
    <w:rsid w:val="00A53E49"/>
    <w:rsid w:val="00A57F47"/>
    <w:rsid w:val="00A667CD"/>
    <w:rsid w:val="00A70E9F"/>
    <w:rsid w:val="00A71C1C"/>
    <w:rsid w:val="00A82472"/>
    <w:rsid w:val="00A85D07"/>
    <w:rsid w:val="00A85D2B"/>
    <w:rsid w:val="00A869B7"/>
    <w:rsid w:val="00A9051E"/>
    <w:rsid w:val="00A93413"/>
    <w:rsid w:val="00A94445"/>
    <w:rsid w:val="00A94A4E"/>
    <w:rsid w:val="00A96044"/>
    <w:rsid w:val="00AA1C75"/>
    <w:rsid w:val="00AB11E6"/>
    <w:rsid w:val="00AB6720"/>
    <w:rsid w:val="00AC205C"/>
    <w:rsid w:val="00AC6613"/>
    <w:rsid w:val="00AC695E"/>
    <w:rsid w:val="00AD4C51"/>
    <w:rsid w:val="00AD6D21"/>
    <w:rsid w:val="00AD6F86"/>
    <w:rsid w:val="00AE46B1"/>
    <w:rsid w:val="00AE5A47"/>
    <w:rsid w:val="00AE739A"/>
    <w:rsid w:val="00AF0A6B"/>
    <w:rsid w:val="00AF1426"/>
    <w:rsid w:val="00B019FD"/>
    <w:rsid w:val="00B05A69"/>
    <w:rsid w:val="00B07497"/>
    <w:rsid w:val="00B13B25"/>
    <w:rsid w:val="00B1616B"/>
    <w:rsid w:val="00B16352"/>
    <w:rsid w:val="00B33DF0"/>
    <w:rsid w:val="00B41F8C"/>
    <w:rsid w:val="00B4287D"/>
    <w:rsid w:val="00B434E5"/>
    <w:rsid w:val="00B43F44"/>
    <w:rsid w:val="00B54EB2"/>
    <w:rsid w:val="00B63E0A"/>
    <w:rsid w:val="00B65FBD"/>
    <w:rsid w:val="00B67EA3"/>
    <w:rsid w:val="00B67F4F"/>
    <w:rsid w:val="00B70D63"/>
    <w:rsid w:val="00B72952"/>
    <w:rsid w:val="00B77120"/>
    <w:rsid w:val="00B80579"/>
    <w:rsid w:val="00B873EF"/>
    <w:rsid w:val="00B940B2"/>
    <w:rsid w:val="00B9734B"/>
    <w:rsid w:val="00BA0E79"/>
    <w:rsid w:val="00BA2C07"/>
    <w:rsid w:val="00BA6676"/>
    <w:rsid w:val="00BB0F07"/>
    <w:rsid w:val="00BC2D54"/>
    <w:rsid w:val="00BD298A"/>
    <w:rsid w:val="00BD329F"/>
    <w:rsid w:val="00BD3E7C"/>
    <w:rsid w:val="00BD5699"/>
    <w:rsid w:val="00BD5C8C"/>
    <w:rsid w:val="00BD5E0C"/>
    <w:rsid w:val="00BE474C"/>
    <w:rsid w:val="00BE620A"/>
    <w:rsid w:val="00BF2010"/>
    <w:rsid w:val="00BF3BD1"/>
    <w:rsid w:val="00BF5A17"/>
    <w:rsid w:val="00C006A8"/>
    <w:rsid w:val="00C00D49"/>
    <w:rsid w:val="00C04908"/>
    <w:rsid w:val="00C05A7D"/>
    <w:rsid w:val="00C114D2"/>
    <w:rsid w:val="00C11BFE"/>
    <w:rsid w:val="00C23CB3"/>
    <w:rsid w:val="00C27F48"/>
    <w:rsid w:val="00C30209"/>
    <w:rsid w:val="00C369B2"/>
    <w:rsid w:val="00C37740"/>
    <w:rsid w:val="00C40660"/>
    <w:rsid w:val="00C4255F"/>
    <w:rsid w:val="00C428C6"/>
    <w:rsid w:val="00C47383"/>
    <w:rsid w:val="00C50400"/>
    <w:rsid w:val="00C515F5"/>
    <w:rsid w:val="00C551D1"/>
    <w:rsid w:val="00C57607"/>
    <w:rsid w:val="00C631E7"/>
    <w:rsid w:val="00C65E48"/>
    <w:rsid w:val="00C705FC"/>
    <w:rsid w:val="00C735B5"/>
    <w:rsid w:val="00C80E62"/>
    <w:rsid w:val="00C812BB"/>
    <w:rsid w:val="00C83154"/>
    <w:rsid w:val="00C83866"/>
    <w:rsid w:val="00C858E9"/>
    <w:rsid w:val="00C92B23"/>
    <w:rsid w:val="00C92FF0"/>
    <w:rsid w:val="00C9365B"/>
    <w:rsid w:val="00CA2359"/>
    <w:rsid w:val="00CA6E95"/>
    <w:rsid w:val="00CB320D"/>
    <w:rsid w:val="00CC24B7"/>
    <w:rsid w:val="00CC2BA7"/>
    <w:rsid w:val="00CC5D9B"/>
    <w:rsid w:val="00CC68EC"/>
    <w:rsid w:val="00CD3665"/>
    <w:rsid w:val="00CD4189"/>
    <w:rsid w:val="00CD44C8"/>
    <w:rsid w:val="00CD6684"/>
    <w:rsid w:val="00CD73CB"/>
    <w:rsid w:val="00CE0119"/>
    <w:rsid w:val="00CE38F7"/>
    <w:rsid w:val="00CF0128"/>
    <w:rsid w:val="00CF7C3F"/>
    <w:rsid w:val="00D02585"/>
    <w:rsid w:val="00D03295"/>
    <w:rsid w:val="00D049CC"/>
    <w:rsid w:val="00D04EE2"/>
    <w:rsid w:val="00D14631"/>
    <w:rsid w:val="00D206F5"/>
    <w:rsid w:val="00D21ADA"/>
    <w:rsid w:val="00D27448"/>
    <w:rsid w:val="00D317F6"/>
    <w:rsid w:val="00D3503D"/>
    <w:rsid w:val="00D43641"/>
    <w:rsid w:val="00D43EA0"/>
    <w:rsid w:val="00D45252"/>
    <w:rsid w:val="00D466EA"/>
    <w:rsid w:val="00D51557"/>
    <w:rsid w:val="00D54104"/>
    <w:rsid w:val="00D57876"/>
    <w:rsid w:val="00D6406D"/>
    <w:rsid w:val="00D659E6"/>
    <w:rsid w:val="00D714AC"/>
    <w:rsid w:val="00D71B4D"/>
    <w:rsid w:val="00D72E6E"/>
    <w:rsid w:val="00D73A13"/>
    <w:rsid w:val="00D76818"/>
    <w:rsid w:val="00D76FEA"/>
    <w:rsid w:val="00D77057"/>
    <w:rsid w:val="00D92A2F"/>
    <w:rsid w:val="00D93D55"/>
    <w:rsid w:val="00DA3130"/>
    <w:rsid w:val="00DA5031"/>
    <w:rsid w:val="00DB0397"/>
    <w:rsid w:val="00DC3BC9"/>
    <w:rsid w:val="00DC3BD0"/>
    <w:rsid w:val="00DD2D4B"/>
    <w:rsid w:val="00DD490A"/>
    <w:rsid w:val="00DD5DDD"/>
    <w:rsid w:val="00DD6A20"/>
    <w:rsid w:val="00DE2FFC"/>
    <w:rsid w:val="00DE4E75"/>
    <w:rsid w:val="00DE51D7"/>
    <w:rsid w:val="00DF0D4E"/>
    <w:rsid w:val="00DF1DB1"/>
    <w:rsid w:val="00DF2C90"/>
    <w:rsid w:val="00DF4A53"/>
    <w:rsid w:val="00E00A0F"/>
    <w:rsid w:val="00E00C68"/>
    <w:rsid w:val="00E00CAA"/>
    <w:rsid w:val="00E02DF7"/>
    <w:rsid w:val="00E0337E"/>
    <w:rsid w:val="00E07797"/>
    <w:rsid w:val="00E15C71"/>
    <w:rsid w:val="00E16576"/>
    <w:rsid w:val="00E2040F"/>
    <w:rsid w:val="00E2585F"/>
    <w:rsid w:val="00E335FE"/>
    <w:rsid w:val="00E50B2A"/>
    <w:rsid w:val="00E5399E"/>
    <w:rsid w:val="00E5526F"/>
    <w:rsid w:val="00E5562F"/>
    <w:rsid w:val="00E57384"/>
    <w:rsid w:val="00E60573"/>
    <w:rsid w:val="00E60F70"/>
    <w:rsid w:val="00E617F0"/>
    <w:rsid w:val="00E65563"/>
    <w:rsid w:val="00E66A89"/>
    <w:rsid w:val="00E82660"/>
    <w:rsid w:val="00E8373D"/>
    <w:rsid w:val="00E84570"/>
    <w:rsid w:val="00E85FC8"/>
    <w:rsid w:val="00E91AAA"/>
    <w:rsid w:val="00E96868"/>
    <w:rsid w:val="00EA088A"/>
    <w:rsid w:val="00EA2C9D"/>
    <w:rsid w:val="00EA3585"/>
    <w:rsid w:val="00EA404E"/>
    <w:rsid w:val="00EA75D4"/>
    <w:rsid w:val="00EA7C27"/>
    <w:rsid w:val="00EB4DAB"/>
    <w:rsid w:val="00EB7D00"/>
    <w:rsid w:val="00EC0DF4"/>
    <w:rsid w:val="00EC4E49"/>
    <w:rsid w:val="00EC70C6"/>
    <w:rsid w:val="00ED338A"/>
    <w:rsid w:val="00ED3872"/>
    <w:rsid w:val="00ED6EC6"/>
    <w:rsid w:val="00ED77FB"/>
    <w:rsid w:val="00EE0290"/>
    <w:rsid w:val="00EE149B"/>
    <w:rsid w:val="00EE2277"/>
    <w:rsid w:val="00EE326D"/>
    <w:rsid w:val="00EE408B"/>
    <w:rsid w:val="00EE45FA"/>
    <w:rsid w:val="00EE6B57"/>
    <w:rsid w:val="00EF3BFE"/>
    <w:rsid w:val="00EF665D"/>
    <w:rsid w:val="00F020E6"/>
    <w:rsid w:val="00F10CCC"/>
    <w:rsid w:val="00F1503D"/>
    <w:rsid w:val="00F20EAD"/>
    <w:rsid w:val="00F23A36"/>
    <w:rsid w:val="00F24208"/>
    <w:rsid w:val="00F2444A"/>
    <w:rsid w:val="00F317EE"/>
    <w:rsid w:val="00F33876"/>
    <w:rsid w:val="00F34261"/>
    <w:rsid w:val="00F3432C"/>
    <w:rsid w:val="00F34EDC"/>
    <w:rsid w:val="00F37BBB"/>
    <w:rsid w:val="00F43056"/>
    <w:rsid w:val="00F446C7"/>
    <w:rsid w:val="00F51AF4"/>
    <w:rsid w:val="00F643A6"/>
    <w:rsid w:val="00F646D7"/>
    <w:rsid w:val="00F66152"/>
    <w:rsid w:val="00F7524F"/>
    <w:rsid w:val="00F7737A"/>
    <w:rsid w:val="00F81345"/>
    <w:rsid w:val="00F87648"/>
    <w:rsid w:val="00F93C28"/>
    <w:rsid w:val="00F95BFB"/>
    <w:rsid w:val="00FA09BD"/>
    <w:rsid w:val="00FA09D7"/>
    <w:rsid w:val="00FA3893"/>
    <w:rsid w:val="00FA4332"/>
    <w:rsid w:val="00FB4F92"/>
    <w:rsid w:val="00FB6935"/>
    <w:rsid w:val="00FB6C45"/>
    <w:rsid w:val="00FC157A"/>
    <w:rsid w:val="00FC1C24"/>
    <w:rsid w:val="00FC204B"/>
    <w:rsid w:val="00FD0A07"/>
    <w:rsid w:val="00FD29A5"/>
    <w:rsid w:val="00FD506F"/>
    <w:rsid w:val="00FE0AB8"/>
    <w:rsid w:val="00FE1264"/>
    <w:rsid w:val="00FE4189"/>
    <w:rsid w:val="00FE4BB3"/>
    <w:rsid w:val="00FF1FE6"/>
    <w:rsid w:val="00FF29D8"/>
    <w:rsid w:val="00FF6956"/>
    <w:rsid w:val="00FF6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 w:qFormat="1"/>
    <w:lsdException w:name="heading 3" w:uiPriority="9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3" w:uiPriority="3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Title" w:uiPriority="10" w:qFormat="1"/>
    <w:lsdException w:name="Body Text" w:uiPriority="99"/>
    <w:lsdException w:name="Subtitle" w:uiPriority="11" w:qFormat="1"/>
    <w:lsdException w:name="Hyperlink" w:uiPriority="99"/>
    <w:lsdException w:name="Strong" w:uiPriority="22" w:qFormat="1"/>
    <w:lsdException w:name="Emphasis" w:uiPriority="20"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3C90"/>
    <w:rPr>
      <w:rFonts w:ascii="Arial" w:eastAsia="SimSun" w:hAnsi="Arial" w:cs="Arial"/>
      <w:sz w:val="22"/>
      <w:lang w:eastAsia="zh-CN"/>
    </w:rPr>
  </w:style>
  <w:style w:type="paragraph" w:styleId="Heading1">
    <w:name w:val="heading 1"/>
    <w:basedOn w:val="Normal"/>
    <w:next w:val="Normal"/>
    <w:link w:val="Heading1Char"/>
    <w:uiPriority w:val="99"/>
    <w:qFormat/>
    <w:rsid w:val="00676C5C"/>
    <w:pPr>
      <w:keepNext/>
      <w:spacing w:before="240" w:after="60"/>
      <w:outlineLvl w:val="0"/>
    </w:pPr>
    <w:rPr>
      <w:b/>
      <w:bCs/>
      <w:caps/>
      <w:kern w:val="32"/>
      <w:szCs w:val="32"/>
    </w:rPr>
  </w:style>
  <w:style w:type="paragraph" w:styleId="Heading2">
    <w:name w:val="heading 2"/>
    <w:basedOn w:val="Normal"/>
    <w:next w:val="Normal"/>
    <w:link w:val="Heading2Char"/>
    <w:uiPriority w:val="9"/>
    <w:qFormat/>
    <w:rsid w:val="00676C5C"/>
    <w:pPr>
      <w:keepNext/>
      <w:spacing w:before="240" w:after="60"/>
      <w:outlineLvl w:val="1"/>
    </w:pPr>
    <w:rPr>
      <w:bCs/>
      <w:iCs/>
      <w:caps/>
      <w:szCs w:val="28"/>
    </w:rPr>
  </w:style>
  <w:style w:type="paragraph" w:styleId="Heading3">
    <w:name w:val="heading 3"/>
    <w:basedOn w:val="Normal"/>
    <w:next w:val="Normal"/>
    <w:link w:val="Heading3Char"/>
    <w:uiPriority w:val="99"/>
    <w:qFormat/>
    <w:rsid w:val="00104C94"/>
    <w:pPr>
      <w:keepNext/>
      <w:spacing w:before="240" w:after="220"/>
      <w:outlineLvl w:val="2"/>
    </w:pPr>
    <w:rPr>
      <w:rFonts w:ascii="Arial Bold" w:hAnsi="Arial Bold"/>
      <w:b/>
      <w:bCs/>
      <w:szCs w:val="26"/>
    </w:rPr>
  </w:style>
  <w:style w:type="paragraph" w:styleId="Heading4">
    <w:name w:val="heading 4"/>
    <w:basedOn w:val="Normal"/>
    <w:next w:val="Normal"/>
    <w:link w:val="Heading4Char"/>
    <w:uiPriority w:val="9"/>
    <w:qFormat/>
    <w:rsid w:val="00676C5C"/>
    <w:pPr>
      <w:keepNext/>
      <w:spacing w:before="240" w:after="60"/>
      <w:outlineLvl w:val="3"/>
    </w:pPr>
    <w:rPr>
      <w:bCs/>
      <w:i/>
      <w:szCs w:val="28"/>
    </w:rPr>
  </w:style>
  <w:style w:type="paragraph" w:styleId="Heading5">
    <w:name w:val="heading 5"/>
    <w:basedOn w:val="Normal"/>
    <w:next w:val="Normal"/>
    <w:link w:val="Heading5Char"/>
    <w:uiPriority w:val="9"/>
    <w:semiHidden/>
    <w:unhideWhenUsed/>
    <w:qFormat/>
    <w:rsid w:val="0025720A"/>
    <w:pPr>
      <w:keepNext/>
      <w:keepLines/>
      <w:spacing w:before="200"/>
      <w:outlineLvl w:val="4"/>
    </w:pPr>
    <w:rPr>
      <w:rFonts w:asciiTheme="majorHAnsi" w:eastAsiaTheme="majorEastAsia" w:hAnsiTheme="majorHAnsi" w:cstheme="majorBidi"/>
      <w:color w:val="243F60" w:themeColor="accent1" w:themeShade="7F"/>
      <w:szCs w:val="22"/>
      <w:lang w:eastAsia="en-US"/>
    </w:rPr>
  </w:style>
  <w:style w:type="paragraph" w:styleId="Heading6">
    <w:name w:val="heading 6"/>
    <w:basedOn w:val="Normal"/>
    <w:next w:val="Normal"/>
    <w:link w:val="Heading6Char"/>
    <w:uiPriority w:val="9"/>
    <w:semiHidden/>
    <w:unhideWhenUsed/>
    <w:qFormat/>
    <w:rsid w:val="0025720A"/>
    <w:pPr>
      <w:keepNext/>
      <w:keepLines/>
      <w:spacing w:before="200"/>
      <w:outlineLvl w:val="5"/>
    </w:pPr>
    <w:rPr>
      <w:rFonts w:asciiTheme="majorHAnsi" w:eastAsiaTheme="majorEastAsia" w:hAnsiTheme="majorHAnsi" w:cstheme="majorBidi"/>
      <w:i/>
      <w:iCs/>
      <w:color w:val="243F60" w:themeColor="accent1" w:themeShade="7F"/>
      <w:szCs w:val="22"/>
      <w:lang w:eastAsia="en-US"/>
    </w:rPr>
  </w:style>
  <w:style w:type="paragraph" w:styleId="Heading7">
    <w:name w:val="heading 7"/>
    <w:basedOn w:val="Normal"/>
    <w:next w:val="Normal"/>
    <w:link w:val="Heading7Char"/>
    <w:uiPriority w:val="9"/>
    <w:semiHidden/>
    <w:unhideWhenUsed/>
    <w:qFormat/>
    <w:rsid w:val="0025720A"/>
    <w:pPr>
      <w:keepNext/>
      <w:keepLines/>
      <w:spacing w:before="200"/>
      <w:outlineLvl w:val="6"/>
    </w:pPr>
    <w:rPr>
      <w:rFonts w:asciiTheme="majorHAnsi" w:eastAsiaTheme="majorEastAsia" w:hAnsiTheme="majorHAnsi" w:cstheme="majorBidi"/>
      <w:i/>
      <w:iCs/>
      <w:color w:val="404040" w:themeColor="text1" w:themeTint="BF"/>
      <w:szCs w:val="22"/>
      <w:lang w:eastAsia="en-US"/>
    </w:rPr>
  </w:style>
  <w:style w:type="paragraph" w:styleId="Heading8">
    <w:name w:val="heading 8"/>
    <w:basedOn w:val="Normal"/>
    <w:next w:val="Normal"/>
    <w:link w:val="Heading8Char"/>
    <w:uiPriority w:val="9"/>
    <w:semiHidden/>
    <w:unhideWhenUsed/>
    <w:qFormat/>
    <w:rsid w:val="0025720A"/>
    <w:pPr>
      <w:keepNext/>
      <w:keepLines/>
      <w:spacing w:before="200"/>
      <w:outlineLvl w:val="7"/>
    </w:pPr>
    <w:rPr>
      <w:rFonts w:asciiTheme="majorHAnsi" w:eastAsiaTheme="majorEastAsia" w:hAnsiTheme="majorHAnsi" w:cstheme="majorBidi"/>
      <w:color w:val="4F81BD" w:themeColor="accent1"/>
      <w:sz w:val="20"/>
      <w:lang w:eastAsia="en-US"/>
    </w:rPr>
  </w:style>
  <w:style w:type="paragraph" w:styleId="Heading9">
    <w:name w:val="heading 9"/>
    <w:basedOn w:val="Normal"/>
    <w:next w:val="Normal"/>
    <w:link w:val="Heading9Char"/>
    <w:uiPriority w:val="9"/>
    <w:semiHidden/>
    <w:unhideWhenUsed/>
    <w:qFormat/>
    <w:rsid w:val="0025720A"/>
    <w:pPr>
      <w:keepNext/>
      <w:keepLines/>
      <w:spacing w:before="200"/>
      <w:outlineLvl w:val="8"/>
    </w:pPr>
    <w:rPr>
      <w:rFonts w:asciiTheme="majorHAnsi" w:eastAsiaTheme="majorEastAsia" w:hAnsiTheme="majorHAnsi" w:cstheme="majorBidi"/>
      <w:i/>
      <w:iCs/>
      <w:color w:val="404040" w:themeColor="text1" w:themeTint="BF"/>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312E2E"/>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uiPriority w:val="9"/>
    <w:rsid w:val="0025720A"/>
    <w:rPr>
      <w:rFonts w:ascii="Arial" w:eastAsia="SimSun" w:hAnsi="Arial" w:cs="Arial"/>
      <w:bCs/>
      <w:iCs/>
      <w:caps/>
      <w:sz w:val="22"/>
      <w:szCs w:val="28"/>
      <w:lang w:eastAsia="zh-CN"/>
    </w:rPr>
  </w:style>
  <w:style w:type="character" w:customStyle="1" w:styleId="Heading3Char">
    <w:name w:val="Heading 3 Char"/>
    <w:basedOn w:val="DefaultParagraphFont"/>
    <w:link w:val="Heading3"/>
    <w:uiPriority w:val="99"/>
    <w:rsid w:val="00104C94"/>
    <w:rPr>
      <w:rFonts w:ascii="Arial Bold" w:eastAsia="SimSun" w:hAnsi="Arial Bold" w:cs="Arial"/>
      <w:b/>
      <w:bCs/>
      <w:sz w:val="22"/>
      <w:szCs w:val="26"/>
      <w:lang w:eastAsia="zh-CN"/>
    </w:rPr>
  </w:style>
  <w:style w:type="character" w:customStyle="1" w:styleId="Heading4Char">
    <w:name w:val="Heading 4 Char"/>
    <w:basedOn w:val="DefaultParagraphFont"/>
    <w:link w:val="Heading4"/>
    <w:uiPriority w:val="9"/>
    <w:rsid w:val="0025720A"/>
    <w:rPr>
      <w:rFonts w:ascii="Arial" w:eastAsia="SimSun" w:hAnsi="Arial" w:cs="Arial"/>
      <w:bCs/>
      <w:i/>
      <w:sz w:val="22"/>
      <w:szCs w:val="28"/>
      <w:lang w:eastAsia="zh-CN"/>
    </w:rPr>
  </w:style>
  <w:style w:type="character" w:customStyle="1" w:styleId="Heading5Char">
    <w:name w:val="Heading 5 Char"/>
    <w:basedOn w:val="DefaultParagraphFont"/>
    <w:link w:val="Heading5"/>
    <w:uiPriority w:val="9"/>
    <w:semiHidden/>
    <w:rsid w:val="0025720A"/>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25720A"/>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25720A"/>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25720A"/>
    <w:rPr>
      <w:rFonts w:asciiTheme="majorHAnsi" w:eastAsiaTheme="majorEastAsia" w:hAnsiTheme="majorHAnsi" w:cstheme="majorBidi"/>
      <w:color w:val="4F81BD" w:themeColor="accent1"/>
    </w:rPr>
  </w:style>
  <w:style w:type="character" w:customStyle="1" w:styleId="Heading9Char">
    <w:name w:val="Heading 9 Char"/>
    <w:basedOn w:val="DefaultParagraphFont"/>
    <w:link w:val="Heading9"/>
    <w:uiPriority w:val="9"/>
    <w:semiHidden/>
    <w:rsid w:val="0025720A"/>
    <w:rPr>
      <w:rFonts w:asciiTheme="majorHAnsi" w:eastAsiaTheme="majorEastAsia" w:hAnsiTheme="majorHAnsi" w:cstheme="majorBidi"/>
      <w:i/>
      <w:iCs/>
      <w:color w:val="404040" w:themeColor="text1" w:themeTint="BF"/>
    </w:rPr>
  </w:style>
  <w:style w:type="paragraph" w:customStyle="1" w:styleId="Endofdocument-Annex">
    <w:name w:val="[End of document - Annex]"/>
    <w:basedOn w:val="Normal"/>
    <w:link w:val="Endofdocument-AnnexChar"/>
    <w:rsid w:val="0053057A"/>
    <w:pPr>
      <w:ind w:left="5534"/>
    </w:pPr>
  </w:style>
  <w:style w:type="character" w:customStyle="1" w:styleId="Endofdocument-AnnexChar">
    <w:name w:val="[End of document - Annex] Char"/>
    <w:link w:val="Endofdocument-Annex"/>
    <w:rsid w:val="001E7F7B"/>
    <w:rPr>
      <w:rFonts w:ascii="Arial" w:eastAsia="SimSun" w:hAnsi="Arial" w:cs="Arial"/>
      <w:sz w:val="22"/>
      <w:lang w:eastAsia="zh-CN"/>
    </w:rPr>
  </w:style>
  <w:style w:type="paragraph" w:styleId="BodyText">
    <w:name w:val="Body Text"/>
    <w:basedOn w:val="Normal"/>
    <w:link w:val="BodyTextChar"/>
    <w:uiPriority w:val="99"/>
    <w:rsid w:val="00676C5C"/>
    <w:pPr>
      <w:spacing w:after="220"/>
    </w:pPr>
  </w:style>
  <w:style w:type="character" w:customStyle="1" w:styleId="BodyTextChar">
    <w:name w:val="Body Text Char"/>
    <w:basedOn w:val="DefaultParagraphFont"/>
    <w:link w:val="BodyText"/>
    <w:uiPriority w:val="99"/>
    <w:rsid w:val="00DC3BD0"/>
    <w:rPr>
      <w:rFonts w:ascii="Arial" w:eastAsia="SimSun" w:hAnsi="Arial" w:cs="Arial"/>
      <w:sz w:val="22"/>
      <w:lang w:eastAsia="zh-CN"/>
    </w:rPr>
  </w:style>
  <w:style w:type="paragraph" w:styleId="Caption">
    <w:name w:val="caption"/>
    <w:basedOn w:val="Normal"/>
    <w:next w:val="Normal"/>
    <w:uiPriority w:val="35"/>
    <w:qFormat/>
    <w:rsid w:val="00676C5C"/>
    <w:rPr>
      <w:b/>
      <w:bCs/>
      <w:sz w:val="18"/>
    </w:rPr>
  </w:style>
  <w:style w:type="paragraph" w:styleId="CommentText">
    <w:name w:val="annotation text"/>
    <w:basedOn w:val="Normal"/>
    <w:link w:val="CommentTextChar"/>
    <w:uiPriority w:val="99"/>
    <w:semiHidden/>
    <w:rsid w:val="00676C5C"/>
    <w:rPr>
      <w:sz w:val="18"/>
    </w:rPr>
  </w:style>
  <w:style w:type="character" w:customStyle="1" w:styleId="CommentTextChar">
    <w:name w:val="Comment Text Char"/>
    <w:basedOn w:val="DefaultParagraphFont"/>
    <w:link w:val="CommentText"/>
    <w:uiPriority w:val="99"/>
    <w:semiHidden/>
    <w:rsid w:val="002C623F"/>
    <w:rPr>
      <w:rFonts w:ascii="Arial" w:eastAsia="SimSun" w:hAnsi="Arial" w:cs="Arial"/>
      <w:sz w:val="18"/>
      <w:lang w:eastAsia="zh-CN"/>
    </w:rPr>
  </w:style>
  <w:style w:type="paragraph" w:styleId="EndnoteText">
    <w:name w:val="endnote text"/>
    <w:basedOn w:val="Normal"/>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character" w:customStyle="1" w:styleId="FooterChar">
    <w:name w:val="Footer Char"/>
    <w:basedOn w:val="DefaultParagraphFont"/>
    <w:link w:val="Footer"/>
    <w:uiPriority w:val="99"/>
    <w:rsid w:val="001E7F7B"/>
    <w:rPr>
      <w:rFonts w:ascii="Arial" w:eastAsia="SimSun" w:hAnsi="Arial" w:cs="Arial"/>
      <w:sz w:val="22"/>
      <w:lang w:eastAsia="zh-CN"/>
    </w:rPr>
  </w:style>
  <w:style w:type="paragraph" w:styleId="FootnoteText">
    <w:name w:val="footnote text"/>
    <w:aliases w:val="Char,Note de bas de page"/>
    <w:basedOn w:val="Normal"/>
    <w:link w:val="FootnoteTextChar"/>
    <w:semiHidden/>
    <w:rsid w:val="00676C5C"/>
    <w:rPr>
      <w:sz w:val="18"/>
    </w:rPr>
  </w:style>
  <w:style w:type="character" w:customStyle="1" w:styleId="FootnoteTextChar">
    <w:name w:val="Footnote Text Char"/>
    <w:aliases w:val="Char Char,Note de bas de page Char"/>
    <w:link w:val="FootnoteText"/>
    <w:semiHidden/>
    <w:locked/>
    <w:rsid w:val="001E7F7B"/>
    <w:rPr>
      <w:rFonts w:ascii="Arial" w:eastAsia="SimSun" w:hAnsi="Arial" w:cs="Arial"/>
      <w:sz w:val="18"/>
      <w:lang w:eastAsia="zh-CN"/>
    </w:rPr>
  </w:style>
  <w:style w:type="paragraph" w:styleId="Header">
    <w:name w:val="header"/>
    <w:basedOn w:val="Normal"/>
    <w:link w:val="HeaderChar"/>
    <w:uiPriority w:val="99"/>
    <w:rsid w:val="00676C5C"/>
    <w:pPr>
      <w:tabs>
        <w:tab w:val="center" w:pos="4536"/>
        <w:tab w:val="right" w:pos="9072"/>
      </w:tabs>
    </w:pPr>
  </w:style>
  <w:style w:type="character" w:customStyle="1" w:styleId="HeaderChar">
    <w:name w:val="Header Char"/>
    <w:basedOn w:val="DefaultParagraphFont"/>
    <w:link w:val="Header"/>
    <w:uiPriority w:val="99"/>
    <w:rsid w:val="0025720A"/>
    <w:rPr>
      <w:rFonts w:ascii="Arial" w:eastAsia="SimSun" w:hAnsi="Arial" w:cs="Arial"/>
      <w:sz w:val="22"/>
      <w:lang w:eastAsia="zh-CN"/>
    </w:rPr>
  </w:style>
  <w:style w:type="paragraph" w:styleId="ListNumber">
    <w:name w:val="List Number"/>
    <w:basedOn w:val="Normal"/>
    <w:semiHidden/>
    <w:rsid w:val="00676C5C"/>
    <w:pPr>
      <w:numPr>
        <w:numId w:val="1"/>
      </w:numPr>
    </w:pPr>
  </w:style>
  <w:style w:type="paragraph" w:customStyle="1" w:styleId="ONUME">
    <w:name w:val="ONUM E"/>
    <w:basedOn w:val="BodyText"/>
    <w:link w:val="ONUMEChar"/>
    <w:uiPriority w:val="99"/>
    <w:rsid w:val="00676C5C"/>
    <w:pPr>
      <w:numPr>
        <w:numId w:val="2"/>
      </w:numPr>
    </w:pPr>
  </w:style>
  <w:style w:type="character" w:customStyle="1" w:styleId="ONUMEChar">
    <w:name w:val="ONUM E Char"/>
    <w:link w:val="ONUME"/>
    <w:uiPriority w:val="99"/>
    <w:rsid w:val="00312E2E"/>
    <w:rPr>
      <w:rFonts w:ascii="Arial" w:eastAsia="SimSun" w:hAnsi="Arial" w:cs="Arial"/>
      <w:sz w:val="22"/>
      <w:lang w:eastAsia="zh-CN"/>
    </w:r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TOCHeading">
    <w:name w:val="TOC Heading"/>
    <w:basedOn w:val="Heading1"/>
    <w:next w:val="Normal"/>
    <w:uiPriority w:val="39"/>
    <w:semiHidden/>
    <w:unhideWhenUsed/>
    <w:qFormat/>
    <w:rsid w:val="00312E2E"/>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rsid w:val="00743C90"/>
    <w:pPr>
      <w:tabs>
        <w:tab w:val="left" w:pos="1100"/>
        <w:tab w:val="right" w:leader="dot" w:pos="9345"/>
      </w:tabs>
      <w:spacing w:after="100"/>
      <w:ind w:left="1134" w:hanging="1134"/>
    </w:pPr>
  </w:style>
  <w:style w:type="character" w:styleId="Hyperlink">
    <w:name w:val="Hyperlink"/>
    <w:basedOn w:val="DefaultParagraphFont"/>
    <w:uiPriority w:val="99"/>
    <w:unhideWhenUsed/>
    <w:rsid w:val="00312E2E"/>
    <w:rPr>
      <w:color w:val="0000FF" w:themeColor="hyperlink"/>
      <w:u w:val="single"/>
    </w:rPr>
  </w:style>
  <w:style w:type="paragraph" w:styleId="BalloonText">
    <w:name w:val="Balloon Text"/>
    <w:basedOn w:val="Normal"/>
    <w:link w:val="BalloonTextChar"/>
    <w:uiPriority w:val="99"/>
    <w:rsid w:val="001E7F7B"/>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rsid w:val="001E7F7B"/>
    <w:rPr>
      <w:rFonts w:ascii="Tahoma" w:hAnsi="Tahoma" w:cs="Tahoma"/>
      <w:sz w:val="16"/>
      <w:szCs w:val="16"/>
    </w:rPr>
  </w:style>
  <w:style w:type="paragraph" w:customStyle="1" w:styleId="Default">
    <w:name w:val="Default"/>
    <w:rsid w:val="001E7F7B"/>
    <w:pPr>
      <w:autoSpaceDE w:val="0"/>
      <w:autoSpaceDN w:val="0"/>
      <w:adjustRightInd w:val="0"/>
    </w:pPr>
    <w:rPr>
      <w:rFonts w:ascii="Arial" w:eastAsiaTheme="minorHAnsi" w:hAnsi="Arial" w:cs="Arial"/>
      <w:color w:val="000000"/>
      <w:sz w:val="24"/>
      <w:szCs w:val="24"/>
    </w:rPr>
  </w:style>
  <w:style w:type="character" w:styleId="FootnoteReference">
    <w:name w:val="footnote reference"/>
    <w:uiPriority w:val="99"/>
    <w:rsid w:val="001E7F7B"/>
    <w:rPr>
      <w:vertAlign w:val="superscript"/>
    </w:rPr>
  </w:style>
  <w:style w:type="character" w:styleId="Emphasis">
    <w:name w:val="Emphasis"/>
    <w:basedOn w:val="DefaultParagraphFont"/>
    <w:uiPriority w:val="20"/>
    <w:qFormat/>
    <w:rsid w:val="00BA2C07"/>
    <w:rPr>
      <w:i/>
      <w:iCs/>
    </w:rPr>
  </w:style>
  <w:style w:type="paragraph" w:styleId="ListParagraph">
    <w:name w:val="List Paragraph"/>
    <w:basedOn w:val="Normal"/>
    <w:link w:val="ListParagraphChar"/>
    <w:uiPriority w:val="34"/>
    <w:qFormat/>
    <w:rsid w:val="00F34261"/>
    <w:pPr>
      <w:numPr>
        <w:numId w:val="5"/>
      </w:numPr>
      <w:tabs>
        <w:tab w:val="left" w:pos="851"/>
        <w:tab w:val="left" w:pos="1134"/>
      </w:tabs>
      <w:spacing w:before="120" w:after="120"/>
    </w:pPr>
  </w:style>
  <w:style w:type="character" w:customStyle="1" w:styleId="ListParagraphChar">
    <w:name w:val="List Paragraph Char"/>
    <w:link w:val="ListParagraph"/>
    <w:uiPriority w:val="34"/>
    <w:rsid w:val="00F34261"/>
    <w:rPr>
      <w:rFonts w:ascii="Arial" w:eastAsia="SimSun" w:hAnsi="Arial" w:cs="Arial"/>
      <w:sz w:val="22"/>
      <w:lang w:eastAsia="zh-CN"/>
    </w:rPr>
  </w:style>
  <w:style w:type="paragraph" w:customStyle="1" w:styleId="Style2">
    <w:name w:val="Style2"/>
    <w:basedOn w:val="Normal"/>
    <w:rsid w:val="00F34261"/>
    <w:pPr>
      <w:numPr>
        <w:numId w:val="6"/>
      </w:numPr>
    </w:pPr>
  </w:style>
  <w:style w:type="character" w:styleId="CommentReference">
    <w:name w:val="annotation reference"/>
    <w:basedOn w:val="DefaultParagraphFont"/>
    <w:uiPriority w:val="99"/>
    <w:unhideWhenUsed/>
    <w:rsid w:val="002C623F"/>
    <w:rPr>
      <w:sz w:val="16"/>
      <w:szCs w:val="16"/>
    </w:rPr>
  </w:style>
  <w:style w:type="paragraph" w:customStyle="1" w:styleId="Fixed">
    <w:name w:val="Fixed"/>
    <w:rsid w:val="0025720A"/>
    <w:pPr>
      <w:widowControl w:val="0"/>
      <w:autoSpaceDE w:val="0"/>
      <w:autoSpaceDN w:val="0"/>
      <w:adjustRightInd w:val="0"/>
      <w:spacing w:line="285" w:lineRule="atLeast"/>
      <w:ind w:right="100"/>
    </w:pPr>
    <w:rPr>
      <w:rFonts w:ascii="Courier New" w:eastAsiaTheme="minorEastAsia" w:hAnsi="Courier New" w:cs="Courier New"/>
      <w:sz w:val="24"/>
      <w:szCs w:val="24"/>
    </w:rPr>
  </w:style>
  <w:style w:type="paragraph" w:customStyle="1" w:styleId="Question">
    <w:name w:val="Question"/>
    <w:basedOn w:val="Fixed"/>
    <w:next w:val="Fixed"/>
    <w:uiPriority w:val="99"/>
    <w:rsid w:val="0025720A"/>
    <w:pPr>
      <w:ind w:right="676" w:firstLine="432"/>
    </w:pPr>
  </w:style>
  <w:style w:type="paragraph" w:customStyle="1" w:styleId="Answer">
    <w:name w:val="Answer"/>
    <w:basedOn w:val="Fixed"/>
    <w:next w:val="Fixed"/>
    <w:uiPriority w:val="99"/>
    <w:rsid w:val="0025720A"/>
    <w:pPr>
      <w:ind w:right="676"/>
    </w:pPr>
  </w:style>
  <w:style w:type="paragraph" w:customStyle="1" w:styleId="Colloquy">
    <w:name w:val="Colloquy"/>
    <w:basedOn w:val="Fixed"/>
    <w:next w:val="Fixed"/>
    <w:uiPriority w:val="99"/>
    <w:rsid w:val="0025720A"/>
    <w:pPr>
      <w:ind w:right="676" w:firstLine="432"/>
    </w:pPr>
  </w:style>
  <w:style w:type="paragraph" w:customStyle="1" w:styleId="Left1">
    <w:name w:val="Left 1"/>
    <w:basedOn w:val="Fixed"/>
    <w:next w:val="Fixed"/>
    <w:uiPriority w:val="99"/>
    <w:rsid w:val="0025720A"/>
    <w:pPr>
      <w:ind w:right="4708"/>
    </w:pPr>
  </w:style>
  <w:style w:type="paragraph" w:customStyle="1" w:styleId="Left2">
    <w:name w:val="Left 2"/>
    <w:basedOn w:val="Fixed"/>
    <w:next w:val="Fixed"/>
    <w:uiPriority w:val="99"/>
    <w:rsid w:val="0025720A"/>
    <w:pPr>
      <w:ind w:right="4708"/>
    </w:pPr>
  </w:style>
  <w:style w:type="paragraph" w:customStyle="1" w:styleId="Left3">
    <w:name w:val="Left 3"/>
    <w:basedOn w:val="Fixed"/>
    <w:next w:val="Fixed"/>
    <w:uiPriority w:val="99"/>
    <w:rsid w:val="0025720A"/>
    <w:pPr>
      <w:ind w:right="4708"/>
    </w:pPr>
  </w:style>
  <w:style w:type="paragraph" w:customStyle="1" w:styleId="Centered">
    <w:name w:val="Centered"/>
    <w:basedOn w:val="Fixed"/>
    <w:next w:val="Fixed"/>
    <w:uiPriority w:val="99"/>
    <w:rsid w:val="0025720A"/>
    <w:pPr>
      <w:jc w:val="center"/>
    </w:pPr>
  </w:style>
  <w:style w:type="paragraph" w:customStyle="1" w:styleId="Right1">
    <w:name w:val="Right 1"/>
    <w:basedOn w:val="Fixed"/>
    <w:next w:val="Fixed"/>
    <w:uiPriority w:val="99"/>
    <w:rsid w:val="0025720A"/>
    <w:pPr>
      <w:ind w:left="576" w:right="4708"/>
    </w:pPr>
  </w:style>
  <w:style w:type="paragraph" w:customStyle="1" w:styleId="Right2">
    <w:name w:val="Right 2"/>
    <w:basedOn w:val="Fixed"/>
    <w:next w:val="Fixed"/>
    <w:uiPriority w:val="99"/>
    <w:rsid w:val="0025720A"/>
    <w:pPr>
      <w:ind w:left="1152" w:right="4708"/>
    </w:pPr>
  </w:style>
  <w:style w:type="paragraph" w:customStyle="1" w:styleId="Right3">
    <w:name w:val="Right 3"/>
    <w:basedOn w:val="Fixed"/>
    <w:next w:val="Fixed"/>
    <w:uiPriority w:val="99"/>
    <w:rsid w:val="0025720A"/>
    <w:pPr>
      <w:ind w:left="1728" w:right="4708"/>
    </w:pPr>
  </w:style>
  <w:style w:type="paragraph" w:customStyle="1" w:styleId="0Style">
    <w:name w:val="0 Style"/>
    <w:basedOn w:val="Fixed"/>
    <w:next w:val="Fixed"/>
    <w:uiPriority w:val="99"/>
    <w:rsid w:val="0025720A"/>
    <w:pPr>
      <w:ind w:right="4708"/>
    </w:pPr>
  </w:style>
  <w:style w:type="paragraph" w:customStyle="1" w:styleId="Normal1">
    <w:name w:val="Normal 1"/>
    <w:basedOn w:val="Fixed"/>
    <w:next w:val="Fixed"/>
    <w:uiPriority w:val="99"/>
    <w:rsid w:val="0025720A"/>
    <w:pPr>
      <w:ind w:right="4708"/>
    </w:pPr>
  </w:style>
  <w:style w:type="paragraph" w:customStyle="1" w:styleId="Normal2">
    <w:name w:val="Normal 2"/>
    <w:basedOn w:val="Fixed"/>
    <w:next w:val="Fixed"/>
    <w:uiPriority w:val="99"/>
    <w:rsid w:val="0025720A"/>
    <w:pPr>
      <w:ind w:right="4708"/>
    </w:pPr>
  </w:style>
  <w:style w:type="paragraph" w:customStyle="1" w:styleId="Normal3">
    <w:name w:val="Normal 3"/>
    <w:basedOn w:val="Fixed"/>
    <w:next w:val="Fixed"/>
    <w:uiPriority w:val="99"/>
    <w:rsid w:val="0025720A"/>
    <w:pPr>
      <w:ind w:right="4708"/>
    </w:pPr>
  </w:style>
  <w:style w:type="paragraph" w:customStyle="1" w:styleId="Normal4">
    <w:name w:val="Normal 4"/>
    <w:basedOn w:val="Fixed"/>
    <w:next w:val="Fixed"/>
    <w:uiPriority w:val="99"/>
    <w:rsid w:val="0025720A"/>
    <w:pPr>
      <w:ind w:right="4708"/>
    </w:pPr>
  </w:style>
  <w:style w:type="paragraph" w:customStyle="1" w:styleId="Normal5">
    <w:name w:val="Normal 5"/>
    <w:basedOn w:val="Fixed"/>
    <w:next w:val="Fixed"/>
    <w:uiPriority w:val="99"/>
    <w:rsid w:val="0025720A"/>
    <w:pPr>
      <w:ind w:right="4708"/>
    </w:pPr>
  </w:style>
  <w:style w:type="paragraph" w:customStyle="1" w:styleId="Normal6">
    <w:name w:val="Normal 6"/>
    <w:basedOn w:val="Fixed"/>
    <w:next w:val="Fixed"/>
    <w:uiPriority w:val="99"/>
    <w:rsid w:val="0025720A"/>
    <w:pPr>
      <w:ind w:right="4708"/>
    </w:pPr>
  </w:style>
  <w:style w:type="paragraph" w:customStyle="1" w:styleId="Normal7">
    <w:name w:val="Normal 7"/>
    <w:basedOn w:val="Fixed"/>
    <w:next w:val="Fixed"/>
    <w:uiPriority w:val="99"/>
    <w:rsid w:val="0025720A"/>
    <w:pPr>
      <w:ind w:right="4708"/>
    </w:pPr>
  </w:style>
  <w:style w:type="paragraph" w:customStyle="1" w:styleId="Normal8">
    <w:name w:val="Normal 8"/>
    <w:basedOn w:val="Fixed"/>
    <w:next w:val="Fixed"/>
    <w:uiPriority w:val="99"/>
    <w:rsid w:val="0025720A"/>
    <w:pPr>
      <w:ind w:right="4708"/>
    </w:pPr>
  </w:style>
  <w:style w:type="paragraph" w:customStyle="1" w:styleId="9Style">
    <w:name w:val="9 Style"/>
    <w:basedOn w:val="Fixed"/>
    <w:next w:val="Fixed"/>
    <w:uiPriority w:val="99"/>
    <w:rsid w:val="0025720A"/>
    <w:pPr>
      <w:ind w:right="4708"/>
    </w:pPr>
  </w:style>
  <w:style w:type="paragraph" w:customStyle="1" w:styleId="Single">
    <w:name w:val="Single"/>
    <w:uiPriority w:val="99"/>
    <w:rsid w:val="0025720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56" w:lineRule="exact"/>
    </w:pPr>
    <w:rPr>
      <w:rFonts w:ascii="Courier New" w:eastAsiaTheme="minorEastAsia" w:hAnsi="Courier New" w:cs="Courier New"/>
      <w:sz w:val="24"/>
      <w:szCs w:val="24"/>
    </w:rPr>
  </w:style>
  <w:style w:type="paragraph" w:styleId="Title">
    <w:name w:val="Title"/>
    <w:basedOn w:val="Normal"/>
    <w:next w:val="Normal"/>
    <w:link w:val="TitleChar"/>
    <w:uiPriority w:val="10"/>
    <w:qFormat/>
    <w:rsid w:val="0025720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25720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5720A"/>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SubtitleChar">
    <w:name w:val="Subtitle Char"/>
    <w:basedOn w:val="DefaultParagraphFont"/>
    <w:link w:val="Subtitle"/>
    <w:uiPriority w:val="11"/>
    <w:rsid w:val="0025720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5720A"/>
    <w:rPr>
      <w:b/>
      <w:bCs/>
    </w:rPr>
  </w:style>
  <w:style w:type="paragraph" w:styleId="NoSpacing">
    <w:name w:val="No Spacing"/>
    <w:uiPriority w:val="1"/>
    <w:qFormat/>
    <w:rsid w:val="0025720A"/>
    <w:rPr>
      <w:rFonts w:asciiTheme="minorHAnsi" w:eastAsiaTheme="minorEastAsia" w:hAnsiTheme="minorHAnsi" w:cstheme="minorBidi"/>
      <w:sz w:val="22"/>
      <w:szCs w:val="22"/>
    </w:rPr>
  </w:style>
  <w:style w:type="paragraph" w:styleId="Quote">
    <w:name w:val="Quote"/>
    <w:basedOn w:val="Normal"/>
    <w:next w:val="Normal"/>
    <w:link w:val="QuoteChar"/>
    <w:uiPriority w:val="29"/>
    <w:qFormat/>
    <w:rsid w:val="0025720A"/>
    <w:rPr>
      <w:rFonts w:asciiTheme="minorHAnsi" w:eastAsiaTheme="minorEastAsia" w:hAnsiTheme="minorHAnsi" w:cstheme="minorBidi"/>
      <w:i/>
      <w:iCs/>
      <w:color w:val="000000" w:themeColor="text1"/>
      <w:szCs w:val="22"/>
      <w:lang w:eastAsia="en-US"/>
    </w:rPr>
  </w:style>
  <w:style w:type="character" w:customStyle="1" w:styleId="QuoteChar">
    <w:name w:val="Quote Char"/>
    <w:basedOn w:val="DefaultParagraphFont"/>
    <w:link w:val="Quote"/>
    <w:uiPriority w:val="29"/>
    <w:rsid w:val="0025720A"/>
    <w:rPr>
      <w:rFonts w:asciiTheme="minorHAnsi" w:eastAsiaTheme="minorEastAsia" w:hAnsiTheme="minorHAnsi" w:cstheme="minorBidi"/>
      <w:i/>
      <w:iCs/>
      <w:color w:val="000000" w:themeColor="text1"/>
      <w:sz w:val="22"/>
      <w:szCs w:val="22"/>
    </w:rPr>
  </w:style>
  <w:style w:type="paragraph" w:styleId="IntenseQuote">
    <w:name w:val="Intense Quote"/>
    <w:basedOn w:val="Normal"/>
    <w:next w:val="Normal"/>
    <w:link w:val="IntenseQuoteChar"/>
    <w:uiPriority w:val="30"/>
    <w:qFormat/>
    <w:rsid w:val="0025720A"/>
    <w:pPr>
      <w:pBdr>
        <w:bottom w:val="single" w:sz="4" w:space="4" w:color="4F81BD" w:themeColor="accent1"/>
      </w:pBdr>
      <w:spacing w:before="200" w:after="280"/>
      <w:ind w:left="936" w:right="936"/>
    </w:pPr>
    <w:rPr>
      <w:rFonts w:asciiTheme="minorHAnsi" w:eastAsiaTheme="minorEastAsia" w:hAnsiTheme="minorHAnsi" w:cstheme="minorBidi"/>
      <w:b/>
      <w:bCs/>
      <w:i/>
      <w:iCs/>
      <w:color w:val="4F81BD" w:themeColor="accent1"/>
      <w:szCs w:val="22"/>
      <w:lang w:eastAsia="en-US"/>
    </w:rPr>
  </w:style>
  <w:style w:type="character" w:customStyle="1" w:styleId="IntenseQuoteChar">
    <w:name w:val="Intense Quote Char"/>
    <w:basedOn w:val="DefaultParagraphFont"/>
    <w:link w:val="IntenseQuote"/>
    <w:uiPriority w:val="30"/>
    <w:rsid w:val="0025720A"/>
    <w:rPr>
      <w:rFonts w:asciiTheme="minorHAnsi" w:eastAsiaTheme="minorEastAsia" w:hAnsiTheme="minorHAnsi" w:cstheme="minorBidi"/>
      <w:b/>
      <w:bCs/>
      <w:i/>
      <w:iCs/>
      <w:color w:val="4F81BD" w:themeColor="accent1"/>
      <w:sz w:val="22"/>
      <w:szCs w:val="22"/>
    </w:rPr>
  </w:style>
  <w:style w:type="character" w:styleId="SubtleEmphasis">
    <w:name w:val="Subtle Emphasis"/>
    <w:basedOn w:val="DefaultParagraphFont"/>
    <w:uiPriority w:val="19"/>
    <w:qFormat/>
    <w:rsid w:val="0025720A"/>
    <w:rPr>
      <w:i/>
      <w:iCs/>
      <w:color w:val="808080" w:themeColor="text1" w:themeTint="7F"/>
    </w:rPr>
  </w:style>
  <w:style w:type="character" w:styleId="IntenseEmphasis">
    <w:name w:val="Intense Emphasis"/>
    <w:basedOn w:val="DefaultParagraphFont"/>
    <w:uiPriority w:val="21"/>
    <w:qFormat/>
    <w:rsid w:val="0025720A"/>
    <w:rPr>
      <w:b/>
      <w:bCs/>
      <w:i/>
      <w:iCs/>
      <w:color w:val="4F81BD" w:themeColor="accent1"/>
    </w:rPr>
  </w:style>
  <w:style w:type="character" w:styleId="SubtleReference">
    <w:name w:val="Subtle Reference"/>
    <w:basedOn w:val="DefaultParagraphFont"/>
    <w:uiPriority w:val="31"/>
    <w:qFormat/>
    <w:rsid w:val="0025720A"/>
    <w:rPr>
      <w:smallCaps/>
      <w:color w:val="C0504D" w:themeColor="accent2"/>
      <w:u w:val="single"/>
    </w:rPr>
  </w:style>
  <w:style w:type="character" w:styleId="IntenseReference">
    <w:name w:val="Intense Reference"/>
    <w:basedOn w:val="DefaultParagraphFont"/>
    <w:uiPriority w:val="32"/>
    <w:qFormat/>
    <w:rsid w:val="0025720A"/>
    <w:rPr>
      <w:b/>
      <w:bCs/>
      <w:smallCaps/>
      <w:color w:val="C0504D" w:themeColor="accent2"/>
      <w:spacing w:val="5"/>
      <w:u w:val="single"/>
    </w:rPr>
  </w:style>
  <w:style w:type="character" w:styleId="BookTitle">
    <w:name w:val="Book Title"/>
    <w:basedOn w:val="DefaultParagraphFont"/>
    <w:uiPriority w:val="33"/>
    <w:qFormat/>
    <w:rsid w:val="0025720A"/>
    <w:rPr>
      <w:b/>
      <w:bCs/>
      <w:smallCaps/>
      <w:spacing w:val="5"/>
    </w:rPr>
  </w:style>
  <w:style w:type="paragraph" w:customStyle="1" w:styleId="Center">
    <w:name w:val="Center"/>
    <w:uiPriority w:val="99"/>
    <w:rsid w:val="00F646D7"/>
    <w:pPr>
      <w:widowControl w:val="0"/>
      <w:tabs>
        <w:tab w:val="left" w:pos="1152"/>
        <w:tab w:val="left" w:pos="2160"/>
        <w:tab w:val="left" w:pos="2880"/>
        <w:tab w:val="left" w:pos="3600"/>
        <w:tab w:val="left" w:pos="4320"/>
      </w:tabs>
      <w:autoSpaceDE w:val="0"/>
      <w:autoSpaceDN w:val="0"/>
      <w:adjustRightInd w:val="0"/>
      <w:spacing w:line="512" w:lineRule="exact"/>
      <w:jc w:val="center"/>
    </w:pPr>
    <w:rPr>
      <w:rFonts w:ascii="Courier New" w:eastAsiaTheme="minorEastAsia" w:hAnsi="Courier New" w:cs="Courier New"/>
      <w:sz w:val="24"/>
      <w:szCs w:val="24"/>
    </w:rPr>
  </w:style>
  <w:style w:type="paragraph" w:customStyle="1" w:styleId="Exhibit">
    <w:name w:val="Exhibit"/>
    <w:uiPriority w:val="99"/>
    <w:rsid w:val="00F646D7"/>
    <w:pPr>
      <w:widowControl w:val="0"/>
      <w:tabs>
        <w:tab w:val="left" w:pos="432"/>
        <w:tab w:val="left" w:pos="1152"/>
        <w:tab w:val="left" w:pos="1584"/>
        <w:tab w:val="left" w:pos="3600"/>
        <w:tab w:val="left" w:pos="4320"/>
      </w:tabs>
      <w:autoSpaceDE w:val="0"/>
      <w:autoSpaceDN w:val="0"/>
      <w:adjustRightInd w:val="0"/>
      <w:spacing w:line="256" w:lineRule="atLeast"/>
    </w:pPr>
    <w:rPr>
      <w:rFonts w:ascii="Courier New" w:eastAsiaTheme="minorEastAsia" w:hAnsi="Courier New" w:cs="Courier New"/>
      <w:sz w:val="24"/>
      <w:szCs w:val="24"/>
    </w:rPr>
  </w:style>
  <w:style w:type="paragraph" w:customStyle="1" w:styleId="IdxCertQ">
    <w:name w:val="Idx Cert.Q"/>
    <w:uiPriority w:val="99"/>
    <w:rsid w:val="00F646D7"/>
    <w:pPr>
      <w:widowControl w:val="0"/>
      <w:tabs>
        <w:tab w:val="right" w:pos="3746"/>
      </w:tabs>
      <w:autoSpaceDE w:val="0"/>
      <w:autoSpaceDN w:val="0"/>
      <w:adjustRightInd w:val="0"/>
      <w:spacing w:line="256" w:lineRule="exact"/>
      <w:ind w:right="2016"/>
    </w:pPr>
    <w:rPr>
      <w:rFonts w:ascii="Courier New" w:eastAsiaTheme="minorEastAsia" w:hAnsi="Courier New" w:cs="Courier New"/>
      <w:sz w:val="24"/>
      <w:szCs w:val="24"/>
    </w:rPr>
  </w:style>
  <w:style w:type="paragraph" w:customStyle="1" w:styleId="IdxBody">
    <w:name w:val="Idx Body"/>
    <w:uiPriority w:val="99"/>
    <w:rsid w:val="00F646D7"/>
    <w:pPr>
      <w:widowControl w:val="0"/>
      <w:tabs>
        <w:tab w:val="right" w:pos="3746"/>
      </w:tabs>
      <w:autoSpaceDE w:val="0"/>
      <w:autoSpaceDN w:val="0"/>
      <w:adjustRightInd w:val="0"/>
      <w:spacing w:line="256" w:lineRule="exact"/>
    </w:pPr>
    <w:rPr>
      <w:rFonts w:ascii="Courier New" w:eastAsiaTheme="minorEastAsia" w:hAnsi="Courier New" w:cs="Courier New"/>
      <w:sz w:val="24"/>
      <w:szCs w:val="24"/>
    </w:rPr>
  </w:style>
  <w:style w:type="paragraph" w:customStyle="1" w:styleId="IdxHead1">
    <w:name w:val="Idx Head1"/>
    <w:uiPriority w:val="99"/>
    <w:rsid w:val="00F646D7"/>
    <w:pPr>
      <w:keepNext/>
      <w:widowControl w:val="0"/>
      <w:tabs>
        <w:tab w:val="right" w:pos="3746"/>
      </w:tabs>
      <w:autoSpaceDE w:val="0"/>
      <w:autoSpaceDN w:val="0"/>
      <w:adjustRightInd w:val="0"/>
      <w:spacing w:line="256" w:lineRule="exact"/>
    </w:pPr>
    <w:rPr>
      <w:rFonts w:ascii="Courier New" w:eastAsiaTheme="minorEastAsia" w:hAnsi="Courier New" w:cs="Courier New"/>
      <w:sz w:val="24"/>
      <w:szCs w:val="24"/>
    </w:rPr>
  </w:style>
  <w:style w:type="paragraph" w:customStyle="1" w:styleId="IdxHead2">
    <w:name w:val="Idx Head2"/>
    <w:uiPriority w:val="99"/>
    <w:rsid w:val="00F646D7"/>
    <w:pPr>
      <w:keepNext/>
      <w:widowControl w:val="0"/>
      <w:tabs>
        <w:tab w:val="right" w:pos="3746"/>
      </w:tabs>
      <w:autoSpaceDE w:val="0"/>
      <w:autoSpaceDN w:val="0"/>
      <w:adjustRightInd w:val="0"/>
      <w:spacing w:line="256" w:lineRule="exact"/>
      <w:ind w:right="2016"/>
    </w:pPr>
    <w:rPr>
      <w:rFonts w:ascii="Courier New" w:eastAsiaTheme="minorEastAsia" w:hAnsi="Courier New" w:cs="Courier New"/>
      <w:sz w:val="24"/>
      <w:szCs w:val="24"/>
    </w:rPr>
  </w:style>
  <w:style w:type="paragraph" w:customStyle="1" w:styleId="IdxSect">
    <w:name w:val="Idx Sect."/>
    <w:uiPriority w:val="99"/>
    <w:rsid w:val="00F646D7"/>
    <w:pPr>
      <w:keepNext/>
      <w:widowControl w:val="0"/>
      <w:tabs>
        <w:tab w:val="right" w:pos="3746"/>
      </w:tabs>
      <w:autoSpaceDE w:val="0"/>
      <w:autoSpaceDN w:val="0"/>
      <w:adjustRightInd w:val="0"/>
      <w:spacing w:line="256" w:lineRule="exact"/>
      <w:jc w:val="center"/>
    </w:pPr>
    <w:rPr>
      <w:rFonts w:ascii="Courier New" w:eastAsiaTheme="minorEastAsia" w:hAnsi="Courier New" w:cs="Courier New"/>
      <w:sz w:val="24"/>
      <w:szCs w:val="24"/>
    </w:rPr>
  </w:style>
  <w:style w:type="paragraph" w:customStyle="1" w:styleId="IdxTitle">
    <w:name w:val="Idx Title"/>
    <w:uiPriority w:val="99"/>
    <w:rsid w:val="00F646D7"/>
    <w:pPr>
      <w:keepNext/>
      <w:widowControl w:val="0"/>
      <w:tabs>
        <w:tab w:val="right" w:pos="3746"/>
      </w:tabs>
      <w:autoSpaceDE w:val="0"/>
      <w:autoSpaceDN w:val="0"/>
      <w:adjustRightInd w:val="0"/>
      <w:spacing w:line="256" w:lineRule="exact"/>
      <w:jc w:val="center"/>
    </w:pPr>
    <w:rPr>
      <w:rFonts w:ascii="Courier New" w:eastAsiaTheme="minorEastAsia" w:hAnsi="Courier New" w:cs="Courier New"/>
      <w:sz w:val="24"/>
      <w:szCs w:val="24"/>
    </w:rPr>
  </w:style>
  <w:style w:type="paragraph" w:customStyle="1" w:styleId="Style">
    <w:name w:val="Style"/>
    <w:uiPriority w:val="99"/>
    <w:rsid w:val="00F646D7"/>
    <w:pPr>
      <w:widowControl w:val="0"/>
      <w:tabs>
        <w:tab w:val="left" w:pos="432"/>
        <w:tab w:val="left" w:pos="1152"/>
        <w:tab w:val="left" w:pos="1584"/>
        <w:tab w:val="left" w:pos="3600"/>
        <w:tab w:val="left" w:pos="4320"/>
        <w:tab w:val="left" w:pos="5040"/>
        <w:tab w:val="left" w:pos="5760"/>
        <w:tab w:val="left" w:pos="6480"/>
        <w:tab w:val="left" w:pos="7200"/>
        <w:tab w:val="left" w:pos="7920"/>
      </w:tabs>
      <w:autoSpaceDE w:val="0"/>
      <w:autoSpaceDN w:val="0"/>
      <w:adjustRightInd w:val="0"/>
      <w:spacing w:line="256" w:lineRule="exact"/>
    </w:pPr>
    <w:rPr>
      <w:rFonts w:ascii="Courier New" w:eastAsiaTheme="minorEastAsia" w:hAnsi="Courier New" w:cs="Courier New"/>
      <w:sz w:val="24"/>
      <w:szCs w:val="24"/>
    </w:rPr>
  </w:style>
  <w:style w:type="paragraph" w:customStyle="1" w:styleId="CharCharCharChar">
    <w:name w:val="Char Char Char Char"/>
    <w:basedOn w:val="Normal"/>
    <w:rsid w:val="00FC204B"/>
    <w:pPr>
      <w:spacing w:after="160" w:line="240" w:lineRule="exact"/>
    </w:pPr>
    <w:rPr>
      <w:rFonts w:ascii="Verdana" w:eastAsia="Times New Roman" w:hAnsi="Verdana" w:cs="Times New Roman"/>
      <w:sz w:val="20"/>
      <w:lang w:val="en-GB" w:eastAsia="en-US"/>
    </w:rPr>
  </w:style>
  <w:style w:type="paragraph" w:styleId="CommentSubject">
    <w:name w:val="annotation subject"/>
    <w:basedOn w:val="CommentText"/>
    <w:next w:val="CommentText"/>
    <w:link w:val="CommentSubjectChar"/>
    <w:uiPriority w:val="99"/>
    <w:unhideWhenUsed/>
    <w:rsid w:val="00B07497"/>
    <w:pPr>
      <w:widowControl w:val="0"/>
      <w:autoSpaceDE w:val="0"/>
      <w:autoSpaceDN w:val="0"/>
      <w:adjustRightInd w:val="0"/>
      <w:ind w:right="100" w:firstLine="432"/>
    </w:pPr>
    <w:rPr>
      <w:rFonts w:ascii="Courier New" w:eastAsiaTheme="minorEastAsia" w:hAnsi="Courier New" w:cs="Courier New"/>
      <w:b/>
      <w:bCs/>
      <w:sz w:val="20"/>
      <w:lang w:eastAsia="en-US"/>
    </w:rPr>
  </w:style>
  <w:style w:type="character" w:customStyle="1" w:styleId="CommentSubjectChar">
    <w:name w:val="Comment Subject Char"/>
    <w:basedOn w:val="CommentTextChar"/>
    <w:link w:val="CommentSubject"/>
    <w:uiPriority w:val="99"/>
    <w:rsid w:val="00B07497"/>
    <w:rPr>
      <w:rFonts w:ascii="Courier New" w:eastAsiaTheme="minorEastAsia" w:hAnsi="Courier New" w:cs="Courier New"/>
      <w:b/>
      <w:bCs/>
      <w:sz w:val="18"/>
      <w:lang w:eastAsia="zh-CN"/>
    </w:rPr>
  </w:style>
  <w:style w:type="paragraph" w:styleId="TOC3">
    <w:name w:val="toc 3"/>
    <w:basedOn w:val="Normal"/>
    <w:next w:val="Normal"/>
    <w:autoRedefine/>
    <w:uiPriority w:val="39"/>
    <w:rsid w:val="00945C6B"/>
    <w:pPr>
      <w:tabs>
        <w:tab w:val="left" w:pos="1134"/>
        <w:tab w:val="right" w:leader="dot" w:pos="9345"/>
      </w:tabs>
      <w:spacing w:after="100"/>
      <w:ind w:left="1134" w:hanging="694"/>
    </w:pPr>
  </w:style>
  <w:style w:type="character" w:customStyle="1" w:styleId="st">
    <w:name w:val="st"/>
    <w:basedOn w:val="DefaultParagraphFont"/>
    <w:rsid w:val="00663F0A"/>
  </w:style>
  <w:style w:type="paragraph" w:customStyle="1" w:styleId="Normal10">
    <w:name w:val="Normal1"/>
    <w:basedOn w:val="Normal"/>
    <w:rsid w:val="00D73A13"/>
  </w:style>
  <w:style w:type="character" w:customStyle="1" w:styleId="Titre1Car">
    <w:name w:val="Titre 1 Car"/>
    <w:basedOn w:val="DefaultParagraphFont"/>
    <w:link w:val="Titre1"/>
    <w:locked/>
    <w:rsid w:val="00D73A13"/>
    <w:rPr>
      <w:rFonts w:ascii="Arial" w:eastAsia="SimSun" w:hAnsi="Arial"/>
      <w:b/>
      <w:bCs/>
      <w:caps/>
      <w:kern w:val="32"/>
      <w:sz w:val="22"/>
      <w:szCs w:val="32"/>
      <w:lang w:eastAsia="zh-CN"/>
    </w:rPr>
  </w:style>
  <w:style w:type="paragraph" w:customStyle="1" w:styleId="Titre1">
    <w:name w:val="Titre 1"/>
    <w:basedOn w:val="Normal"/>
    <w:link w:val="Titre1Car"/>
    <w:rsid w:val="00D73A13"/>
    <w:rPr>
      <w:rFonts w:cs="Times New Roman"/>
      <w:b/>
      <w:bCs/>
      <w:caps/>
      <w:kern w:val="32"/>
      <w:szCs w:val="32"/>
    </w:rPr>
  </w:style>
  <w:style w:type="character" w:customStyle="1" w:styleId="Titre2Car">
    <w:name w:val="Titre 2 Car"/>
    <w:basedOn w:val="DefaultParagraphFont"/>
    <w:link w:val="Titre2"/>
    <w:locked/>
    <w:rsid w:val="00D73A13"/>
    <w:rPr>
      <w:rFonts w:ascii="Arial" w:eastAsia="SimSun" w:hAnsi="Arial"/>
      <w:bCs/>
      <w:iCs/>
      <w:caps/>
      <w:sz w:val="22"/>
      <w:szCs w:val="28"/>
      <w:lang w:eastAsia="zh-CN"/>
    </w:rPr>
  </w:style>
  <w:style w:type="paragraph" w:customStyle="1" w:styleId="Titre2">
    <w:name w:val="Titre 2"/>
    <w:basedOn w:val="Normal"/>
    <w:link w:val="Titre2Car"/>
    <w:rsid w:val="00D73A13"/>
    <w:rPr>
      <w:rFonts w:cs="Times New Roman"/>
      <w:bCs/>
      <w:iCs/>
      <w:caps/>
      <w:szCs w:val="28"/>
    </w:rPr>
  </w:style>
  <w:style w:type="character" w:customStyle="1" w:styleId="Titre3Car">
    <w:name w:val="Titre 3 Car"/>
    <w:basedOn w:val="DefaultParagraphFont"/>
    <w:link w:val="Titre3"/>
    <w:locked/>
    <w:rsid w:val="00D73A13"/>
    <w:rPr>
      <w:rFonts w:ascii="Arial Bold" w:eastAsia="SimSun" w:hAnsi="Arial Bold"/>
      <w:b/>
      <w:bCs/>
      <w:sz w:val="22"/>
      <w:szCs w:val="26"/>
      <w:lang w:eastAsia="zh-CN"/>
    </w:rPr>
  </w:style>
  <w:style w:type="paragraph" w:customStyle="1" w:styleId="Titre3">
    <w:name w:val="Titre 3"/>
    <w:basedOn w:val="Normal"/>
    <w:link w:val="Titre3Car"/>
    <w:rsid w:val="00D73A13"/>
    <w:rPr>
      <w:rFonts w:ascii="Arial Bold" w:hAnsi="Arial Bold" w:cs="Times New Roman"/>
      <w:b/>
      <w:bCs/>
      <w:szCs w:val="26"/>
    </w:rPr>
  </w:style>
  <w:style w:type="character" w:customStyle="1" w:styleId="Titre4Car">
    <w:name w:val="Titre 4 Car"/>
    <w:basedOn w:val="DefaultParagraphFont"/>
    <w:link w:val="Titre4"/>
    <w:locked/>
    <w:rsid w:val="00D73A13"/>
    <w:rPr>
      <w:rFonts w:ascii="Arial" w:eastAsia="SimSun" w:hAnsi="Arial"/>
      <w:bCs/>
      <w:i/>
      <w:sz w:val="22"/>
      <w:szCs w:val="28"/>
      <w:lang w:eastAsia="zh-CN"/>
    </w:rPr>
  </w:style>
  <w:style w:type="paragraph" w:customStyle="1" w:styleId="Titre4">
    <w:name w:val="Titre 4"/>
    <w:basedOn w:val="Normal"/>
    <w:link w:val="Titre4Car"/>
    <w:rsid w:val="00D73A13"/>
    <w:rPr>
      <w:rFonts w:cs="Times New Roman"/>
      <w:bCs/>
      <w:i/>
      <w:szCs w:val="28"/>
    </w:rPr>
  </w:style>
  <w:style w:type="character" w:customStyle="1" w:styleId="Titre5Car">
    <w:name w:val="Titre 5 Car"/>
    <w:basedOn w:val="DefaultParagraphFont"/>
    <w:link w:val="Titre5"/>
    <w:locked/>
    <w:rsid w:val="00D73A13"/>
    <w:rPr>
      <w:rFonts w:ascii="Cambria" w:hAnsi="Cambria"/>
      <w:color w:val="243F60"/>
      <w:sz w:val="22"/>
      <w:szCs w:val="22"/>
    </w:rPr>
  </w:style>
  <w:style w:type="paragraph" w:customStyle="1" w:styleId="Titre5">
    <w:name w:val="Titre 5"/>
    <w:basedOn w:val="Normal"/>
    <w:link w:val="Titre5Car"/>
    <w:rsid w:val="00D73A13"/>
    <w:rPr>
      <w:rFonts w:ascii="Cambria" w:eastAsia="Times New Roman" w:hAnsi="Cambria" w:cs="Times New Roman"/>
      <w:color w:val="243F60"/>
      <w:szCs w:val="22"/>
      <w:lang w:eastAsia="en-US"/>
    </w:rPr>
  </w:style>
  <w:style w:type="character" w:customStyle="1" w:styleId="Titre6Car">
    <w:name w:val="Titre 6 Car"/>
    <w:basedOn w:val="DefaultParagraphFont"/>
    <w:link w:val="Titre6"/>
    <w:locked/>
    <w:rsid w:val="00D73A13"/>
    <w:rPr>
      <w:rFonts w:ascii="Cambria" w:hAnsi="Cambria"/>
      <w:i/>
      <w:iCs/>
      <w:color w:val="243F60"/>
      <w:sz w:val="22"/>
      <w:szCs w:val="22"/>
    </w:rPr>
  </w:style>
  <w:style w:type="paragraph" w:customStyle="1" w:styleId="Titre6">
    <w:name w:val="Titre 6"/>
    <w:basedOn w:val="Normal"/>
    <w:link w:val="Titre6Car"/>
    <w:rsid w:val="00D73A13"/>
    <w:rPr>
      <w:rFonts w:ascii="Cambria" w:eastAsia="Times New Roman" w:hAnsi="Cambria" w:cs="Times New Roman"/>
      <w:i/>
      <w:iCs/>
      <w:color w:val="243F60"/>
      <w:szCs w:val="22"/>
      <w:lang w:eastAsia="en-US"/>
    </w:rPr>
  </w:style>
  <w:style w:type="character" w:customStyle="1" w:styleId="Titre7Car">
    <w:name w:val="Titre 7 Car"/>
    <w:basedOn w:val="DefaultParagraphFont"/>
    <w:link w:val="Titre7"/>
    <w:locked/>
    <w:rsid w:val="00D73A13"/>
    <w:rPr>
      <w:rFonts w:ascii="Cambria" w:hAnsi="Cambria"/>
      <w:i/>
      <w:iCs/>
      <w:color w:val="404040"/>
      <w:sz w:val="22"/>
      <w:szCs w:val="22"/>
    </w:rPr>
  </w:style>
  <w:style w:type="paragraph" w:customStyle="1" w:styleId="Titre7">
    <w:name w:val="Titre 7"/>
    <w:basedOn w:val="Normal"/>
    <w:link w:val="Titre7Car"/>
    <w:rsid w:val="00D73A13"/>
    <w:rPr>
      <w:rFonts w:ascii="Cambria" w:eastAsia="Times New Roman" w:hAnsi="Cambria" w:cs="Times New Roman"/>
      <w:i/>
      <w:iCs/>
      <w:color w:val="404040"/>
      <w:szCs w:val="22"/>
      <w:lang w:eastAsia="en-US"/>
    </w:rPr>
  </w:style>
  <w:style w:type="character" w:customStyle="1" w:styleId="Titre8Car">
    <w:name w:val="Titre 8 Car"/>
    <w:basedOn w:val="DefaultParagraphFont"/>
    <w:link w:val="Titre8"/>
    <w:locked/>
    <w:rsid w:val="00D73A13"/>
    <w:rPr>
      <w:rFonts w:ascii="Cambria" w:hAnsi="Cambria"/>
      <w:color w:val="4F81BD"/>
    </w:rPr>
  </w:style>
  <w:style w:type="paragraph" w:customStyle="1" w:styleId="Titre8">
    <w:name w:val="Titre 8"/>
    <w:basedOn w:val="Normal"/>
    <w:link w:val="Titre8Car"/>
    <w:rsid w:val="00D73A13"/>
    <w:rPr>
      <w:rFonts w:ascii="Cambria" w:eastAsia="Times New Roman" w:hAnsi="Cambria" w:cs="Times New Roman"/>
      <w:color w:val="4F81BD"/>
      <w:sz w:val="20"/>
      <w:lang w:eastAsia="en-US"/>
    </w:rPr>
  </w:style>
  <w:style w:type="character" w:customStyle="1" w:styleId="Titre9Car">
    <w:name w:val="Titre 9 Car"/>
    <w:basedOn w:val="DefaultParagraphFont"/>
    <w:link w:val="Titre9"/>
    <w:locked/>
    <w:rsid w:val="00D73A13"/>
    <w:rPr>
      <w:rFonts w:ascii="Cambria" w:hAnsi="Cambria"/>
      <w:i/>
      <w:iCs/>
      <w:color w:val="404040"/>
    </w:rPr>
  </w:style>
  <w:style w:type="paragraph" w:customStyle="1" w:styleId="Titre9">
    <w:name w:val="Titre 9"/>
    <w:basedOn w:val="Normal"/>
    <w:link w:val="Titre9Car"/>
    <w:rsid w:val="00D73A13"/>
    <w:rPr>
      <w:rFonts w:ascii="Cambria" w:eastAsia="Times New Roman" w:hAnsi="Cambria" w:cs="Times New Roman"/>
      <w:i/>
      <w:iCs/>
      <w:color w:val="404040"/>
      <w:sz w:val="20"/>
      <w:lang w:eastAsia="en-US"/>
    </w:rPr>
  </w:style>
  <w:style w:type="character" w:customStyle="1" w:styleId="NotedebasdepageCar">
    <w:name w:val="Note de bas de page Car"/>
    <w:aliases w:val="Char Car"/>
    <w:basedOn w:val="DefaultParagraphFont"/>
    <w:semiHidden/>
    <w:locked/>
    <w:rsid w:val="00D73A13"/>
    <w:rPr>
      <w:rFonts w:ascii="Arial" w:eastAsia="SimSun" w:hAnsi="Arial"/>
      <w:sz w:val="18"/>
      <w:lang w:eastAsia="zh-CN" w:bidi="ar-SA"/>
    </w:rPr>
  </w:style>
  <w:style w:type="character" w:customStyle="1" w:styleId="CommentaireCar">
    <w:name w:val="Commentaire Car"/>
    <w:basedOn w:val="DefaultParagraphFont"/>
    <w:link w:val="Commentaire"/>
    <w:locked/>
    <w:rsid w:val="00D73A13"/>
    <w:rPr>
      <w:rFonts w:ascii="Arial" w:eastAsia="SimSun" w:hAnsi="Arial"/>
      <w:sz w:val="18"/>
      <w:lang w:eastAsia="zh-CN"/>
    </w:rPr>
  </w:style>
  <w:style w:type="paragraph" w:customStyle="1" w:styleId="Commentaire">
    <w:name w:val="Commentaire"/>
    <w:basedOn w:val="Normal"/>
    <w:link w:val="CommentaireCar"/>
    <w:rsid w:val="00D73A13"/>
    <w:rPr>
      <w:rFonts w:cs="Times New Roman"/>
      <w:sz w:val="18"/>
    </w:rPr>
  </w:style>
  <w:style w:type="character" w:customStyle="1" w:styleId="En-tteCar">
    <w:name w:val="En-tête Car"/>
    <w:basedOn w:val="DefaultParagraphFont"/>
    <w:link w:val="En-tte"/>
    <w:locked/>
    <w:rsid w:val="00D73A13"/>
    <w:rPr>
      <w:rFonts w:ascii="Arial" w:eastAsia="SimSun" w:hAnsi="Arial"/>
      <w:sz w:val="22"/>
      <w:lang w:eastAsia="zh-CN"/>
    </w:rPr>
  </w:style>
  <w:style w:type="paragraph" w:customStyle="1" w:styleId="En-tte">
    <w:name w:val="En-tête"/>
    <w:basedOn w:val="Normal"/>
    <w:link w:val="En-tteCar"/>
    <w:rsid w:val="00D73A13"/>
    <w:rPr>
      <w:rFonts w:cs="Times New Roman"/>
    </w:rPr>
  </w:style>
  <w:style w:type="character" w:customStyle="1" w:styleId="PieddepageCar">
    <w:name w:val="Pied de page Car"/>
    <w:basedOn w:val="DefaultParagraphFont"/>
    <w:link w:val="Pieddepage"/>
    <w:locked/>
    <w:rsid w:val="00D73A13"/>
    <w:rPr>
      <w:rFonts w:ascii="Arial" w:eastAsia="SimSun" w:hAnsi="Arial"/>
      <w:sz w:val="22"/>
      <w:lang w:eastAsia="zh-CN"/>
    </w:rPr>
  </w:style>
  <w:style w:type="paragraph" w:customStyle="1" w:styleId="Pieddepage">
    <w:name w:val="Pied de page"/>
    <w:basedOn w:val="Normal"/>
    <w:link w:val="PieddepageCar"/>
    <w:rsid w:val="00D73A13"/>
    <w:rPr>
      <w:rFonts w:cs="Times New Roman"/>
    </w:rPr>
  </w:style>
  <w:style w:type="character" w:customStyle="1" w:styleId="NotedefinCar">
    <w:name w:val="Note de fin Car"/>
    <w:basedOn w:val="DefaultParagraphFont"/>
    <w:link w:val="Notedefin"/>
    <w:locked/>
    <w:rsid w:val="00D73A13"/>
    <w:rPr>
      <w:rFonts w:ascii="Arial" w:eastAsia="SimSun" w:hAnsi="Arial"/>
      <w:sz w:val="18"/>
      <w:lang w:eastAsia="zh-CN"/>
    </w:rPr>
  </w:style>
  <w:style w:type="paragraph" w:customStyle="1" w:styleId="Notedefin">
    <w:name w:val="Note de fin"/>
    <w:basedOn w:val="Normal"/>
    <w:link w:val="NotedefinCar"/>
    <w:rsid w:val="00D73A13"/>
    <w:rPr>
      <w:rFonts w:cs="Times New Roman"/>
      <w:sz w:val="18"/>
    </w:rPr>
  </w:style>
  <w:style w:type="character" w:customStyle="1" w:styleId="TitreCar">
    <w:name w:val="Titre Car"/>
    <w:basedOn w:val="DefaultParagraphFont"/>
    <w:link w:val="Titre"/>
    <w:locked/>
    <w:rsid w:val="00D73A13"/>
    <w:rPr>
      <w:rFonts w:ascii="Cambria" w:hAnsi="Cambria"/>
      <w:color w:val="17365D"/>
      <w:spacing w:val="5"/>
      <w:kern w:val="28"/>
      <w:sz w:val="52"/>
      <w:szCs w:val="52"/>
    </w:rPr>
  </w:style>
  <w:style w:type="paragraph" w:customStyle="1" w:styleId="Titre">
    <w:name w:val="Titre"/>
    <w:basedOn w:val="Normal"/>
    <w:link w:val="TitreCar"/>
    <w:rsid w:val="00D73A13"/>
    <w:rPr>
      <w:rFonts w:ascii="Cambria" w:eastAsia="Times New Roman" w:hAnsi="Cambria" w:cs="Times New Roman"/>
      <w:color w:val="17365D"/>
      <w:spacing w:val="5"/>
      <w:kern w:val="28"/>
      <w:sz w:val="52"/>
      <w:szCs w:val="52"/>
      <w:lang w:eastAsia="en-US"/>
    </w:rPr>
  </w:style>
  <w:style w:type="character" w:customStyle="1" w:styleId="SignatureCar">
    <w:name w:val="Signature Car"/>
    <w:basedOn w:val="DefaultParagraphFont"/>
    <w:link w:val="Signature1"/>
    <w:locked/>
    <w:rsid w:val="00D73A13"/>
    <w:rPr>
      <w:rFonts w:ascii="Arial" w:eastAsia="SimSun" w:hAnsi="Arial"/>
      <w:sz w:val="22"/>
      <w:lang w:eastAsia="zh-CN"/>
    </w:rPr>
  </w:style>
  <w:style w:type="paragraph" w:customStyle="1" w:styleId="Signature1">
    <w:name w:val="Signature1"/>
    <w:basedOn w:val="Normal"/>
    <w:link w:val="SignatureCar"/>
    <w:rsid w:val="00D73A13"/>
    <w:rPr>
      <w:rFonts w:cs="Times New Roman"/>
    </w:rPr>
  </w:style>
  <w:style w:type="character" w:customStyle="1" w:styleId="CorpsdetexteCar">
    <w:name w:val="Corps de texte Car"/>
    <w:basedOn w:val="DefaultParagraphFont"/>
    <w:link w:val="Corpsdetexte"/>
    <w:locked/>
    <w:rsid w:val="00D73A13"/>
    <w:rPr>
      <w:rFonts w:ascii="Arial" w:eastAsia="SimSun" w:hAnsi="Arial"/>
      <w:sz w:val="22"/>
      <w:lang w:eastAsia="zh-CN"/>
    </w:rPr>
  </w:style>
  <w:style w:type="paragraph" w:customStyle="1" w:styleId="Corpsdetexte">
    <w:name w:val="Corps de texte"/>
    <w:basedOn w:val="Normal"/>
    <w:link w:val="CorpsdetexteCar"/>
    <w:rsid w:val="00D73A13"/>
    <w:rPr>
      <w:rFonts w:cs="Times New Roman"/>
    </w:rPr>
  </w:style>
  <w:style w:type="character" w:customStyle="1" w:styleId="Sous-titreCar">
    <w:name w:val="Sous-titre Car"/>
    <w:basedOn w:val="DefaultParagraphFont"/>
    <w:link w:val="Sous-titre"/>
    <w:locked/>
    <w:rsid w:val="00D73A13"/>
    <w:rPr>
      <w:rFonts w:ascii="Cambria" w:hAnsi="Cambria"/>
      <w:i/>
      <w:iCs/>
      <w:color w:val="4F81BD"/>
      <w:spacing w:val="15"/>
      <w:sz w:val="24"/>
      <w:szCs w:val="24"/>
    </w:rPr>
  </w:style>
  <w:style w:type="paragraph" w:customStyle="1" w:styleId="Sous-titre">
    <w:name w:val="Sous-titre"/>
    <w:basedOn w:val="Normal"/>
    <w:link w:val="Sous-titreCar"/>
    <w:rsid w:val="00D73A13"/>
    <w:rPr>
      <w:rFonts w:ascii="Cambria" w:eastAsia="Times New Roman" w:hAnsi="Cambria" w:cs="Times New Roman"/>
      <w:i/>
      <w:iCs/>
      <w:color w:val="4F81BD"/>
      <w:spacing w:val="15"/>
      <w:sz w:val="24"/>
      <w:szCs w:val="24"/>
      <w:lang w:eastAsia="en-US"/>
    </w:rPr>
  </w:style>
  <w:style w:type="character" w:customStyle="1" w:styleId="SalutationsCar">
    <w:name w:val="Salutations Car"/>
    <w:basedOn w:val="DefaultParagraphFont"/>
    <w:link w:val="Salutations"/>
    <w:locked/>
    <w:rsid w:val="00D73A13"/>
    <w:rPr>
      <w:rFonts w:ascii="Arial" w:eastAsia="SimSun" w:hAnsi="Arial"/>
      <w:sz w:val="22"/>
      <w:lang w:eastAsia="zh-CN"/>
    </w:rPr>
  </w:style>
  <w:style w:type="paragraph" w:customStyle="1" w:styleId="Salutations">
    <w:name w:val="Salutations"/>
    <w:basedOn w:val="Normal"/>
    <w:link w:val="SalutationsCar"/>
    <w:rsid w:val="00D73A13"/>
    <w:rPr>
      <w:rFonts w:cs="Times New Roman"/>
    </w:rPr>
  </w:style>
  <w:style w:type="character" w:customStyle="1" w:styleId="TextedebullesCar">
    <w:name w:val="Texte de bulles Car"/>
    <w:basedOn w:val="DefaultParagraphFont"/>
    <w:link w:val="Textedebulles"/>
    <w:locked/>
    <w:rsid w:val="00D73A13"/>
    <w:rPr>
      <w:rFonts w:ascii="Tahoma" w:hAnsi="Tahoma"/>
      <w:sz w:val="16"/>
      <w:szCs w:val="16"/>
    </w:rPr>
  </w:style>
  <w:style w:type="paragraph" w:customStyle="1" w:styleId="Textedebulles">
    <w:name w:val="Texte de bulles"/>
    <w:basedOn w:val="Normal"/>
    <w:link w:val="TextedebullesCar"/>
    <w:rsid w:val="00D73A13"/>
    <w:rPr>
      <w:rFonts w:ascii="Tahoma" w:eastAsia="Times New Roman" w:hAnsi="Tahoma" w:cs="Times New Roman"/>
      <w:sz w:val="16"/>
      <w:szCs w:val="16"/>
      <w:lang w:eastAsia="en-US"/>
    </w:rPr>
  </w:style>
  <w:style w:type="paragraph" w:customStyle="1" w:styleId="msonospacing0">
    <w:name w:val="msonospacing"/>
    <w:rsid w:val="00D73A13"/>
    <w:rPr>
      <w:rFonts w:ascii="Calibri" w:hAnsi="Calibri"/>
      <w:sz w:val="22"/>
      <w:szCs w:val="22"/>
    </w:rPr>
  </w:style>
  <w:style w:type="character" w:customStyle="1" w:styleId="ParagraphedelisteCar">
    <w:name w:val="Paragraphe de liste Car"/>
    <w:link w:val="Paragraphedeliste"/>
    <w:locked/>
    <w:rsid w:val="00D73A13"/>
    <w:rPr>
      <w:rFonts w:ascii="Arial" w:eastAsia="SimSun" w:hAnsi="Arial" w:cs="Arial"/>
      <w:sz w:val="22"/>
      <w:lang w:eastAsia="zh-CN"/>
    </w:rPr>
  </w:style>
  <w:style w:type="paragraph" w:customStyle="1" w:styleId="Paragraphedeliste">
    <w:name w:val="Paragraphe de liste"/>
    <w:basedOn w:val="Normal"/>
    <w:link w:val="ParagraphedelisteCar"/>
    <w:rsid w:val="00D73A13"/>
    <w:pPr>
      <w:tabs>
        <w:tab w:val="num" w:pos="567"/>
      </w:tabs>
    </w:pPr>
  </w:style>
  <w:style w:type="paragraph" w:customStyle="1" w:styleId="msolistparagraph0">
    <w:name w:val="msolistparagraph"/>
    <w:basedOn w:val="Normal"/>
    <w:rsid w:val="00D73A13"/>
    <w:pPr>
      <w:tabs>
        <w:tab w:val="num" w:pos="567"/>
        <w:tab w:val="left" w:pos="851"/>
        <w:tab w:val="left" w:pos="1134"/>
      </w:tabs>
      <w:spacing w:before="120" w:after="120"/>
    </w:pPr>
  </w:style>
  <w:style w:type="character" w:customStyle="1" w:styleId="CitationCar">
    <w:name w:val="Citation Car"/>
    <w:basedOn w:val="DefaultParagraphFont"/>
    <w:link w:val="Citation"/>
    <w:locked/>
    <w:rsid w:val="00D73A13"/>
    <w:rPr>
      <w:rFonts w:ascii="Calibri" w:hAnsi="Calibri"/>
      <w:i/>
      <w:iCs/>
      <w:color w:val="000000"/>
      <w:sz w:val="22"/>
      <w:szCs w:val="22"/>
    </w:rPr>
  </w:style>
  <w:style w:type="paragraph" w:customStyle="1" w:styleId="Citation">
    <w:name w:val="Citation"/>
    <w:basedOn w:val="Normal"/>
    <w:link w:val="CitationCar"/>
    <w:rsid w:val="00D73A13"/>
    <w:rPr>
      <w:rFonts w:ascii="Calibri" w:eastAsia="Times New Roman" w:hAnsi="Calibri" w:cs="Times New Roman"/>
      <w:i/>
      <w:iCs/>
      <w:color w:val="000000"/>
      <w:szCs w:val="22"/>
      <w:lang w:eastAsia="en-US"/>
    </w:rPr>
  </w:style>
  <w:style w:type="paragraph" w:customStyle="1" w:styleId="msoquote0">
    <w:name w:val="msoquote"/>
    <w:basedOn w:val="Normal"/>
    <w:next w:val="Normal10"/>
    <w:rsid w:val="00D73A13"/>
    <w:rPr>
      <w:rFonts w:ascii="Calibri" w:eastAsia="Times New Roman" w:hAnsi="Calibri" w:cs="Times New Roman"/>
      <w:i/>
      <w:iCs/>
      <w:color w:val="000000"/>
      <w:szCs w:val="22"/>
      <w:lang w:eastAsia="en-US"/>
    </w:rPr>
  </w:style>
  <w:style w:type="character" w:customStyle="1" w:styleId="CitationintenseCar">
    <w:name w:val="Citation intense Car"/>
    <w:basedOn w:val="DefaultParagraphFont"/>
    <w:link w:val="Citationintense"/>
    <w:locked/>
    <w:rsid w:val="00D73A13"/>
    <w:rPr>
      <w:rFonts w:ascii="Calibri" w:hAnsi="Calibri"/>
      <w:b/>
      <w:bCs/>
      <w:i/>
      <w:iCs/>
      <w:color w:val="4F81BD"/>
      <w:sz w:val="22"/>
      <w:szCs w:val="22"/>
    </w:rPr>
  </w:style>
  <w:style w:type="paragraph" w:customStyle="1" w:styleId="Citationintense">
    <w:name w:val="Citation intense"/>
    <w:basedOn w:val="Normal"/>
    <w:link w:val="CitationintenseCar"/>
    <w:rsid w:val="00D73A13"/>
    <w:rPr>
      <w:rFonts w:ascii="Calibri" w:eastAsia="Times New Roman" w:hAnsi="Calibri" w:cs="Times New Roman"/>
      <w:b/>
      <w:bCs/>
      <w:i/>
      <w:iCs/>
      <w:color w:val="4F81BD"/>
      <w:szCs w:val="22"/>
      <w:lang w:eastAsia="en-US"/>
    </w:rPr>
  </w:style>
  <w:style w:type="paragraph" w:customStyle="1" w:styleId="msointensequote0">
    <w:name w:val="msointensequote"/>
    <w:basedOn w:val="Normal"/>
    <w:next w:val="Normal10"/>
    <w:rsid w:val="00D73A13"/>
    <w:pPr>
      <w:pBdr>
        <w:bottom w:val="single" w:sz="4" w:space="4" w:color="4F81BD"/>
      </w:pBdr>
      <w:spacing w:before="200" w:after="280"/>
      <w:ind w:left="936" w:right="936"/>
    </w:pPr>
    <w:rPr>
      <w:rFonts w:ascii="Calibri" w:eastAsia="Times New Roman" w:hAnsi="Calibri" w:cs="Times New Roman"/>
      <w:b/>
      <w:bCs/>
      <w:i/>
      <w:iCs/>
      <w:color w:val="4F81BD"/>
      <w:szCs w:val="22"/>
      <w:lang w:eastAsia="en-US"/>
    </w:rPr>
  </w:style>
  <w:style w:type="character" w:customStyle="1" w:styleId="msosubtleemphasis0">
    <w:name w:val="msosubtleemphasis"/>
    <w:basedOn w:val="DefaultParagraphFont"/>
    <w:rsid w:val="00D73A13"/>
    <w:rPr>
      <w:i/>
      <w:iCs/>
      <w:color w:val="808080"/>
    </w:rPr>
  </w:style>
  <w:style w:type="character" w:customStyle="1" w:styleId="msointenseemphasis0">
    <w:name w:val="msointenseemphasis"/>
    <w:basedOn w:val="DefaultParagraphFont"/>
    <w:rsid w:val="00D73A13"/>
    <w:rPr>
      <w:b/>
      <w:bCs/>
      <w:i/>
      <w:iCs/>
      <w:color w:val="4F81BD"/>
    </w:rPr>
  </w:style>
  <w:style w:type="character" w:customStyle="1" w:styleId="msosubtlereference0">
    <w:name w:val="msosubtlereference"/>
    <w:basedOn w:val="DefaultParagraphFont"/>
    <w:rsid w:val="00D73A13"/>
    <w:rPr>
      <w:smallCaps/>
      <w:color w:val="C0504D"/>
      <w:u w:val="single"/>
    </w:rPr>
  </w:style>
  <w:style w:type="character" w:customStyle="1" w:styleId="msointensereference0">
    <w:name w:val="msointensereference"/>
    <w:basedOn w:val="DefaultParagraphFont"/>
    <w:uiPriority w:val="99"/>
    <w:rsid w:val="00D73A13"/>
    <w:rPr>
      <w:b/>
      <w:bCs/>
      <w:smallCaps/>
      <w:color w:val="C0504D"/>
      <w:spacing w:val="5"/>
      <w:u w:val="single"/>
    </w:rPr>
  </w:style>
  <w:style w:type="character" w:customStyle="1" w:styleId="msobooktitle0">
    <w:name w:val="msobooktitle"/>
    <w:basedOn w:val="DefaultParagraphFont"/>
    <w:rsid w:val="00D73A13"/>
    <w:rPr>
      <w:b/>
      <w:bCs/>
      <w:smallCaps/>
      <w:spacing w:val="5"/>
    </w:rPr>
  </w:style>
  <w:style w:type="paragraph" w:customStyle="1" w:styleId="Objetducommentaire">
    <w:name w:val="Objet du commentaire"/>
    <w:basedOn w:val="Normal"/>
    <w:rsid w:val="00D73A13"/>
  </w:style>
  <w:style w:type="table" w:customStyle="1" w:styleId="TableauNormal">
    <w:name w:val="Tableau Normal"/>
    <w:semiHidden/>
    <w:rsid w:val="00D73A13"/>
    <w:tblPr>
      <w:tblCellMar>
        <w:top w:w="0" w:type="dxa"/>
        <w:left w:w="108" w:type="dxa"/>
        <w:bottom w:w="0" w:type="dxa"/>
        <w:right w:w="108" w:type="dxa"/>
      </w:tblCellMar>
    </w:tblPr>
  </w:style>
  <w:style w:type="paragraph" w:customStyle="1" w:styleId="msotocheading0">
    <w:name w:val="msotocheading"/>
    <w:basedOn w:val="Titre1"/>
    <w:next w:val="Normal10"/>
    <w:semiHidden/>
    <w:rsid w:val="00D73A13"/>
    <w:pPr>
      <w:keepNext/>
      <w:keepLines/>
      <w:spacing w:before="480" w:line="276" w:lineRule="auto"/>
    </w:pPr>
    <w:rPr>
      <w:rFonts w:ascii="Cambria" w:eastAsia="Times New Roman" w:hAnsi="Cambria"/>
      <w:b w:val="0"/>
      <w:bCs w:val="0"/>
      <w:color w:val="365F91"/>
      <w:sz w:val="28"/>
      <w:szCs w:val="28"/>
      <w:lang w:eastAsia="ja-JP"/>
    </w:rPr>
  </w:style>
  <w:style w:type="paragraph" w:customStyle="1" w:styleId="msonormalcxspmiddle">
    <w:name w:val="msonormalcxspmiddle"/>
    <w:basedOn w:val="Normal"/>
    <w:rsid w:val="00D73A13"/>
    <w:pP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msolistparagraphcxspmiddle">
    <w:name w:val="msolistparagraphcxspmiddle"/>
    <w:basedOn w:val="Normal"/>
    <w:rsid w:val="00D73A13"/>
    <w:pPr>
      <w:spacing w:before="100" w:beforeAutospacing="1" w:after="100" w:afterAutospacing="1"/>
    </w:pPr>
    <w:rPr>
      <w:rFonts w:ascii="Times New Roman" w:eastAsia="Times New Roman" w:hAnsi="Times New Roman" w:cs="Times New Roman"/>
      <w:sz w:val="24"/>
      <w:szCs w:val="24"/>
      <w:lang w:val="fr-FR" w:eastAsia="fr-FR"/>
    </w:rPr>
  </w:style>
  <w:style w:type="character" w:styleId="PlaceholderText">
    <w:name w:val="Placeholder Text"/>
    <w:basedOn w:val="DefaultParagraphFont"/>
    <w:uiPriority w:val="99"/>
    <w:semiHidden/>
    <w:rsid w:val="007E26C6"/>
    <w:rPr>
      <w:color w:val="808080"/>
    </w:rPr>
  </w:style>
  <w:style w:type="paragraph" w:styleId="Revision">
    <w:name w:val="Revision"/>
    <w:hidden/>
    <w:uiPriority w:val="99"/>
    <w:semiHidden/>
    <w:rsid w:val="007E26C6"/>
    <w:rPr>
      <w:rFonts w:asciiTheme="minorHAnsi" w:eastAsiaTheme="minorHAnsi" w:hAnsiTheme="minorHAnsi" w:cstheme="minorBidi"/>
      <w:sz w:val="22"/>
      <w:szCs w:val="22"/>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 w:qFormat="1"/>
    <w:lsdException w:name="heading 3" w:uiPriority="9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3" w:uiPriority="3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Title" w:uiPriority="10" w:qFormat="1"/>
    <w:lsdException w:name="Body Text" w:uiPriority="99"/>
    <w:lsdException w:name="Subtitle" w:uiPriority="11" w:qFormat="1"/>
    <w:lsdException w:name="Hyperlink" w:uiPriority="99"/>
    <w:lsdException w:name="Strong" w:uiPriority="22" w:qFormat="1"/>
    <w:lsdException w:name="Emphasis" w:uiPriority="20"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3C90"/>
    <w:rPr>
      <w:rFonts w:ascii="Arial" w:eastAsia="SimSun" w:hAnsi="Arial" w:cs="Arial"/>
      <w:sz w:val="22"/>
      <w:lang w:eastAsia="zh-CN"/>
    </w:rPr>
  </w:style>
  <w:style w:type="paragraph" w:styleId="Heading1">
    <w:name w:val="heading 1"/>
    <w:basedOn w:val="Normal"/>
    <w:next w:val="Normal"/>
    <w:link w:val="Heading1Char"/>
    <w:uiPriority w:val="99"/>
    <w:qFormat/>
    <w:rsid w:val="00676C5C"/>
    <w:pPr>
      <w:keepNext/>
      <w:spacing w:before="240" w:after="60"/>
      <w:outlineLvl w:val="0"/>
    </w:pPr>
    <w:rPr>
      <w:b/>
      <w:bCs/>
      <w:caps/>
      <w:kern w:val="32"/>
      <w:szCs w:val="32"/>
    </w:rPr>
  </w:style>
  <w:style w:type="paragraph" w:styleId="Heading2">
    <w:name w:val="heading 2"/>
    <w:basedOn w:val="Normal"/>
    <w:next w:val="Normal"/>
    <w:link w:val="Heading2Char"/>
    <w:uiPriority w:val="9"/>
    <w:qFormat/>
    <w:rsid w:val="00676C5C"/>
    <w:pPr>
      <w:keepNext/>
      <w:spacing w:before="240" w:after="60"/>
      <w:outlineLvl w:val="1"/>
    </w:pPr>
    <w:rPr>
      <w:bCs/>
      <w:iCs/>
      <w:caps/>
      <w:szCs w:val="28"/>
    </w:rPr>
  </w:style>
  <w:style w:type="paragraph" w:styleId="Heading3">
    <w:name w:val="heading 3"/>
    <w:basedOn w:val="Normal"/>
    <w:next w:val="Normal"/>
    <w:link w:val="Heading3Char"/>
    <w:uiPriority w:val="99"/>
    <w:qFormat/>
    <w:rsid w:val="00104C94"/>
    <w:pPr>
      <w:keepNext/>
      <w:spacing w:before="240" w:after="220"/>
      <w:outlineLvl w:val="2"/>
    </w:pPr>
    <w:rPr>
      <w:rFonts w:ascii="Arial Bold" w:hAnsi="Arial Bold"/>
      <w:b/>
      <w:bCs/>
      <w:szCs w:val="26"/>
    </w:rPr>
  </w:style>
  <w:style w:type="paragraph" w:styleId="Heading4">
    <w:name w:val="heading 4"/>
    <w:basedOn w:val="Normal"/>
    <w:next w:val="Normal"/>
    <w:link w:val="Heading4Char"/>
    <w:uiPriority w:val="9"/>
    <w:qFormat/>
    <w:rsid w:val="00676C5C"/>
    <w:pPr>
      <w:keepNext/>
      <w:spacing w:before="240" w:after="60"/>
      <w:outlineLvl w:val="3"/>
    </w:pPr>
    <w:rPr>
      <w:bCs/>
      <w:i/>
      <w:szCs w:val="28"/>
    </w:rPr>
  </w:style>
  <w:style w:type="paragraph" w:styleId="Heading5">
    <w:name w:val="heading 5"/>
    <w:basedOn w:val="Normal"/>
    <w:next w:val="Normal"/>
    <w:link w:val="Heading5Char"/>
    <w:uiPriority w:val="9"/>
    <w:semiHidden/>
    <w:unhideWhenUsed/>
    <w:qFormat/>
    <w:rsid w:val="0025720A"/>
    <w:pPr>
      <w:keepNext/>
      <w:keepLines/>
      <w:spacing w:before="200"/>
      <w:outlineLvl w:val="4"/>
    </w:pPr>
    <w:rPr>
      <w:rFonts w:asciiTheme="majorHAnsi" w:eastAsiaTheme="majorEastAsia" w:hAnsiTheme="majorHAnsi" w:cstheme="majorBidi"/>
      <w:color w:val="243F60" w:themeColor="accent1" w:themeShade="7F"/>
      <w:szCs w:val="22"/>
      <w:lang w:eastAsia="en-US"/>
    </w:rPr>
  </w:style>
  <w:style w:type="paragraph" w:styleId="Heading6">
    <w:name w:val="heading 6"/>
    <w:basedOn w:val="Normal"/>
    <w:next w:val="Normal"/>
    <w:link w:val="Heading6Char"/>
    <w:uiPriority w:val="9"/>
    <w:semiHidden/>
    <w:unhideWhenUsed/>
    <w:qFormat/>
    <w:rsid w:val="0025720A"/>
    <w:pPr>
      <w:keepNext/>
      <w:keepLines/>
      <w:spacing w:before="200"/>
      <w:outlineLvl w:val="5"/>
    </w:pPr>
    <w:rPr>
      <w:rFonts w:asciiTheme="majorHAnsi" w:eastAsiaTheme="majorEastAsia" w:hAnsiTheme="majorHAnsi" w:cstheme="majorBidi"/>
      <w:i/>
      <w:iCs/>
      <w:color w:val="243F60" w:themeColor="accent1" w:themeShade="7F"/>
      <w:szCs w:val="22"/>
      <w:lang w:eastAsia="en-US"/>
    </w:rPr>
  </w:style>
  <w:style w:type="paragraph" w:styleId="Heading7">
    <w:name w:val="heading 7"/>
    <w:basedOn w:val="Normal"/>
    <w:next w:val="Normal"/>
    <w:link w:val="Heading7Char"/>
    <w:uiPriority w:val="9"/>
    <w:semiHidden/>
    <w:unhideWhenUsed/>
    <w:qFormat/>
    <w:rsid w:val="0025720A"/>
    <w:pPr>
      <w:keepNext/>
      <w:keepLines/>
      <w:spacing w:before="200"/>
      <w:outlineLvl w:val="6"/>
    </w:pPr>
    <w:rPr>
      <w:rFonts w:asciiTheme="majorHAnsi" w:eastAsiaTheme="majorEastAsia" w:hAnsiTheme="majorHAnsi" w:cstheme="majorBidi"/>
      <w:i/>
      <w:iCs/>
      <w:color w:val="404040" w:themeColor="text1" w:themeTint="BF"/>
      <w:szCs w:val="22"/>
      <w:lang w:eastAsia="en-US"/>
    </w:rPr>
  </w:style>
  <w:style w:type="paragraph" w:styleId="Heading8">
    <w:name w:val="heading 8"/>
    <w:basedOn w:val="Normal"/>
    <w:next w:val="Normal"/>
    <w:link w:val="Heading8Char"/>
    <w:uiPriority w:val="9"/>
    <w:semiHidden/>
    <w:unhideWhenUsed/>
    <w:qFormat/>
    <w:rsid w:val="0025720A"/>
    <w:pPr>
      <w:keepNext/>
      <w:keepLines/>
      <w:spacing w:before="200"/>
      <w:outlineLvl w:val="7"/>
    </w:pPr>
    <w:rPr>
      <w:rFonts w:asciiTheme="majorHAnsi" w:eastAsiaTheme="majorEastAsia" w:hAnsiTheme="majorHAnsi" w:cstheme="majorBidi"/>
      <w:color w:val="4F81BD" w:themeColor="accent1"/>
      <w:sz w:val="20"/>
      <w:lang w:eastAsia="en-US"/>
    </w:rPr>
  </w:style>
  <w:style w:type="paragraph" w:styleId="Heading9">
    <w:name w:val="heading 9"/>
    <w:basedOn w:val="Normal"/>
    <w:next w:val="Normal"/>
    <w:link w:val="Heading9Char"/>
    <w:uiPriority w:val="9"/>
    <w:semiHidden/>
    <w:unhideWhenUsed/>
    <w:qFormat/>
    <w:rsid w:val="0025720A"/>
    <w:pPr>
      <w:keepNext/>
      <w:keepLines/>
      <w:spacing w:before="200"/>
      <w:outlineLvl w:val="8"/>
    </w:pPr>
    <w:rPr>
      <w:rFonts w:asciiTheme="majorHAnsi" w:eastAsiaTheme="majorEastAsia" w:hAnsiTheme="majorHAnsi" w:cstheme="majorBidi"/>
      <w:i/>
      <w:iCs/>
      <w:color w:val="404040" w:themeColor="text1" w:themeTint="BF"/>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312E2E"/>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uiPriority w:val="9"/>
    <w:rsid w:val="0025720A"/>
    <w:rPr>
      <w:rFonts w:ascii="Arial" w:eastAsia="SimSun" w:hAnsi="Arial" w:cs="Arial"/>
      <w:bCs/>
      <w:iCs/>
      <w:caps/>
      <w:sz w:val="22"/>
      <w:szCs w:val="28"/>
      <w:lang w:eastAsia="zh-CN"/>
    </w:rPr>
  </w:style>
  <w:style w:type="character" w:customStyle="1" w:styleId="Heading3Char">
    <w:name w:val="Heading 3 Char"/>
    <w:basedOn w:val="DefaultParagraphFont"/>
    <w:link w:val="Heading3"/>
    <w:uiPriority w:val="99"/>
    <w:rsid w:val="00104C94"/>
    <w:rPr>
      <w:rFonts w:ascii="Arial Bold" w:eastAsia="SimSun" w:hAnsi="Arial Bold" w:cs="Arial"/>
      <w:b/>
      <w:bCs/>
      <w:sz w:val="22"/>
      <w:szCs w:val="26"/>
      <w:lang w:eastAsia="zh-CN"/>
    </w:rPr>
  </w:style>
  <w:style w:type="character" w:customStyle="1" w:styleId="Heading4Char">
    <w:name w:val="Heading 4 Char"/>
    <w:basedOn w:val="DefaultParagraphFont"/>
    <w:link w:val="Heading4"/>
    <w:uiPriority w:val="9"/>
    <w:rsid w:val="0025720A"/>
    <w:rPr>
      <w:rFonts w:ascii="Arial" w:eastAsia="SimSun" w:hAnsi="Arial" w:cs="Arial"/>
      <w:bCs/>
      <w:i/>
      <w:sz w:val="22"/>
      <w:szCs w:val="28"/>
      <w:lang w:eastAsia="zh-CN"/>
    </w:rPr>
  </w:style>
  <w:style w:type="character" w:customStyle="1" w:styleId="Heading5Char">
    <w:name w:val="Heading 5 Char"/>
    <w:basedOn w:val="DefaultParagraphFont"/>
    <w:link w:val="Heading5"/>
    <w:uiPriority w:val="9"/>
    <w:semiHidden/>
    <w:rsid w:val="0025720A"/>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25720A"/>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25720A"/>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25720A"/>
    <w:rPr>
      <w:rFonts w:asciiTheme="majorHAnsi" w:eastAsiaTheme="majorEastAsia" w:hAnsiTheme="majorHAnsi" w:cstheme="majorBidi"/>
      <w:color w:val="4F81BD" w:themeColor="accent1"/>
    </w:rPr>
  </w:style>
  <w:style w:type="character" w:customStyle="1" w:styleId="Heading9Char">
    <w:name w:val="Heading 9 Char"/>
    <w:basedOn w:val="DefaultParagraphFont"/>
    <w:link w:val="Heading9"/>
    <w:uiPriority w:val="9"/>
    <w:semiHidden/>
    <w:rsid w:val="0025720A"/>
    <w:rPr>
      <w:rFonts w:asciiTheme="majorHAnsi" w:eastAsiaTheme="majorEastAsia" w:hAnsiTheme="majorHAnsi" w:cstheme="majorBidi"/>
      <w:i/>
      <w:iCs/>
      <w:color w:val="404040" w:themeColor="text1" w:themeTint="BF"/>
    </w:rPr>
  </w:style>
  <w:style w:type="paragraph" w:customStyle="1" w:styleId="Endofdocument-Annex">
    <w:name w:val="[End of document - Annex]"/>
    <w:basedOn w:val="Normal"/>
    <w:link w:val="Endofdocument-AnnexChar"/>
    <w:rsid w:val="0053057A"/>
    <w:pPr>
      <w:ind w:left="5534"/>
    </w:pPr>
  </w:style>
  <w:style w:type="character" w:customStyle="1" w:styleId="Endofdocument-AnnexChar">
    <w:name w:val="[End of document - Annex] Char"/>
    <w:link w:val="Endofdocument-Annex"/>
    <w:rsid w:val="001E7F7B"/>
    <w:rPr>
      <w:rFonts w:ascii="Arial" w:eastAsia="SimSun" w:hAnsi="Arial" w:cs="Arial"/>
      <w:sz w:val="22"/>
      <w:lang w:eastAsia="zh-CN"/>
    </w:rPr>
  </w:style>
  <w:style w:type="paragraph" w:styleId="BodyText">
    <w:name w:val="Body Text"/>
    <w:basedOn w:val="Normal"/>
    <w:link w:val="BodyTextChar"/>
    <w:uiPriority w:val="99"/>
    <w:rsid w:val="00676C5C"/>
    <w:pPr>
      <w:spacing w:after="220"/>
    </w:pPr>
  </w:style>
  <w:style w:type="character" w:customStyle="1" w:styleId="BodyTextChar">
    <w:name w:val="Body Text Char"/>
    <w:basedOn w:val="DefaultParagraphFont"/>
    <w:link w:val="BodyText"/>
    <w:uiPriority w:val="99"/>
    <w:rsid w:val="00DC3BD0"/>
    <w:rPr>
      <w:rFonts w:ascii="Arial" w:eastAsia="SimSun" w:hAnsi="Arial" w:cs="Arial"/>
      <w:sz w:val="22"/>
      <w:lang w:eastAsia="zh-CN"/>
    </w:rPr>
  </w:style>
  <w:style w:type="paragraph" w:styleId="Caption">
    <w:name w:val="caption"/>
    <w:basedOn w:val="Normal"/>
    <w:next w:val="Normal"/>
    <w:uiPriority w:val="35"/>
    <w:qFormat/>
    <w:rsid w:val="00676C5C"/>
    <w:rPr>
      <w:b/>
      <w:bCs/>
      <w:sz w:val="18"/>
    </w:rPr>
  </w:style>
  <w:style w:type="paragraph" w:styleId="CommentText">
    <w:name w:val="annotation text"/>
    <w:basedOn w:val="Normal"/>
    <w:link w:val="CommentTextChar"/>
    <w:uiPriority w:val="99"/>
    <w:semiHidden/>
    <w:rsid w:val="00676C5C"/>
    <w:rPr>
      <w:sz w:val="18"/>
    </w:rPr>
  </w:style>
  <w:style w:type="character" w:customStyle="1" w:styleId="CommentTextChar">
    <w:name w:val="Comment Text Char"/>
    <w:basedOn w:val="DefaultParagraphFont"/>
    <w:link w:val="CommentText"/>
    <w:uiPriority w:val="99"/>
    <w:semiHidden/>
    <w:rsid w:val="002C623F"/>
    <w:rPr>
      <w:rFonts w:ascii="Arial" w:eastAsia="SimSun" w:hAnsi="Arial" w:cs="Arial"/>
      <w:sz w:val="18"/>
      <w:lang w:eastAsia="zh-CN"/>
    </w:rPr>
  </w:style>
  <w:style w:type="paragraph" w:styleId="EndnoteText">
    <w:name w:val="endnote text"/>
    <w:basedOn w:val="Normal"/>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character" w:customStyle="1" w:styleId="FooterChar">
    <w:name w:val="Footer Char"/>
    <w:basedOn w:val="DefaultParagraphFont"/>
    <w:link w:val="Footer"/>
    <w:uiPriority w:val="99"/>
    <w:rsid w:val="001E7F7B"/>
    <w:rPr>
      <w:rFonts w:ascii="Arial" w:eastAsia="SimSun" w:hAnsi="Arial" w:cs="Arial"/>
      <w:sz w:val="22"/>
      <w:lang w:eastAsia="zh-CN"/>
    </w:rPr>
  </w:style>
  <w:style w:type="paragraph" w:styleId="FootnoteText">
    <w:name w:val="footnote text"/>
    <w:aliases w:val="Char,Note de bas de page"/>
    <w:basedOn w:val="Normal"/>
    <w:link w:val="FootnoteTextChar"/>
    <w:semiHidden/>
    <w:rsid w:val="00676C5C"/>
    <w:rPr>
      <w:sz w:val="18"/>
    </w:rPr>
  </w:style>
  <w:style w:type="character" w:customStyle="1" w:styleId="FootnoteTextChar">
    <w:name w:val="Footnote Text Char"/>
    <w:aliases w:val="Char Char,Note de bas de page Char"/>
    <w:link w:val="FootnoteText"/>
    <w:semiHidden/>
    <w:locked/>
    <w:rsid w:val="001E7F7B"/>
    <w:rPr>
      <w:rFonts w:ascii="Arial" w:eastAsia="SimSun" w:hAnsi="Arial" w:cs="Arial"/>
      <w:sz w:val="18"/>
      <w:lang w:eastAsia="zh-CN"/>
    </w:rPr>
  </w:style>
  <w:style w:type="paragraph" w:styleId="Header">
    <w:name w:val="header"/>
    <w:basedOn w:val="Normal"/>
    <w:link w:val="HeaderChar"/>
    <w:uiPriority w:val="99"/>
    <w:rsid w:val="00676C5C"/>
    <w:pPr>
      <w:tabs>
        <w:tab w:val="center" w:pos="4536"/>
        <w:tab w:val="right" w:pos="9072"/>
      </w:tabs>
    </w:pPr>
  </w:style>
  <w:style w:type="character" w:customStyle="1" w:styleId="HeaderChar">
    <w:name w:val="Header Char"/>
    <w:basedOn w:val="DefaultParagraphFont"/>
    <w:link w:val="Header"/>
    <w:uiPriority w:val="99"/>
    <w:rsid w:val="0025720A"/>
    <w:rPr>
      <w:rFonts w:ascii="Arial" w:eastAsia="SimSun" w:hAnsi="Arial" w:cs="Arial"/>
      <w:sz w:val="22"/>
      <w:lang w:eastAsia="zh-CN"/>
    </w:rPr>
  </w:style>
  <w:style w:type="paragraph" w:styleId="ListNumber">
    <w:name w:val="List Number"/>
    <w:basedOn w:val="Normal"/>
    <w:semiHidden/>
    <w:rsid w:val="00676C5C"/>
    <w:pPr>
      <w:numPr>
        <w:numId w:val="1"/>
      </w:numPr>
    </w:pPr>
  </w:style>
  <w:style w:type="paragraph" w:customStyle="1" w:styleId="ONUME">
    <w:name w:val="ONUM E"/>
    <w:basedOn w:val="BodyText"/>
    <w:link w:val="ONUMEChar"/>
    <w:uiPriority w:val="99"/>
    <w:rsid w:val="00676C5C"/>
    <w:pPr>
      <w:numPr>
        <w:numId w:val="2"/>
      </w:numPr>
    </w:pPr>
  </w:style>
  <w:style w:type="character" w:customStyle="1" w:styleId="ONUMEChar">
    <w:name w:val="ONUM E Char"/>
    <w:link w:val="ONUME"/>
    <w:uiPriority w:val="99"/>
    <w:rsid w:val="00312E2E"/>
    <w:rPr>
      <w:rFonts w:ascii="Arial" w:eastAsia="SimSun" w:hAnsi="Arial" w:cs="Arial"/>
      <w:sz w:val="22"/>
      <w:lang w:eastAsia="zh-CN"/>
    </w:r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TOCHeading">
    <w:name w:val="TOC Heading"/>
    <w:basedOn w:val="Heading1"/>
    <w:next w:val="Normal"/>
    <w:uiPriority w:val="39"/>
    <w:semiHidden/>
    <w:unhideWhenUsed/>
    <w:qFormat/>
    <w:rsid w:val="00312E2E"/>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rsid w:val="00743C90"/>
    <w:pPr>
      <w:tabs>
        <w:tab w:val="left" w:pos="1100"/>
        <w:tab w:val="right" w:leader="dot" w:pos="9345"/>
      </w:tabs>
      <w:spacing w:after="100"/>
      <w:ind w:left="1134" w:hanging="1134"/>
    </w:pPr>
  </w:style>
  <w:style w:type="character" w:styleId="Hyperlink">
    <w:name w:val="Hyperlink"/>
    <w:basedOn w:val="DefaultParagraphFont"/>
    <w:uiPriority w:val="99"/>
    <w:unhideWhenUsed/>
    <w:rsid w:val="00312E2E"/>
    <w:rPr>
      <w:color w:val="0000FF" w:themeColor="hyperlink"/>
      <w:u w:val="single"/>
    </w:rPr>
  </w:style>
  <w:style w:type="paragraph" w:styleId="BalloonText">
    <w:name w:val="Balloon Text"/>
    <w:basedOn w:val="Normal"/>
    <w:link w:val="BalloonTextChar"/>
    <w:uiPriority w:val="99"/>
    <w:rsid w:val="001E7F7B"/>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rsid w:val="001E7F7B"/>
    <w:rPr>
      <w:rFonts w:ascii="Tahoma" w:hAnsi="Tahoma" w:cs="Tahoma"/>
      <w:sz w:val="16"/>
      <w:szCs w:val="16"/>
    </w:rPr>
  </w:style>
  <w:style w:type="paragraph" w:customStyle="1" w:styleId="Default">
    <w:name w:val="Default"/>
    <w:rsid w:val="001E7F7B"/>
    <w:pPr>
      <w:autoSpaceDE w:val="0"/>
      <w:autoSpaceDN w:val="0"/>
      <w:adjustRightInd w:val="0"/>
    </w:pPr>
    <w:rPr>
      <w:rFonts w:ascii="Arial" w:eastAsiaTheme="minorHAnsi" w:hAnsi="Arial" w:cs="Arial"/>
      <w:color w:val="000000"/>
      <w:sz w:val="24"/>
      <w:szCs w:val="24"/>
    </w:rPr>
  </w:style>
  <w:style w:type="character" w:styleId="FootnoteReference">
    <w:name w:val="footnote reference"/>
    <w:uiPriority w:val="99"/>
    <w:rsid w:val="001E7F7B"/>
    <w:rPr>
      <w:vertAlign w:val="superscript"/>
    </w:rPr>
  </w:style>
  <w:style w:type="character" w:styleId="Emphasis">
    <w:name w:val="Emphasis"/>
    <w:basedOn w:val="DefaultParagraphFont"/>
    <w:uiPriority w:val="20"/>
    <w:qFormat/>
    <w:rsid w:val="00BA2C07"/>
    <w:rPr>
      <w:i/>
      <w:iCs/>
    </w:rPr>
  </w:style>
  <w:style w:type="paragraph" w:styleId="ListParagraph">
    <w:name w:val="List Paragraph"/>
    <w:basedOn w:val="Normal"/>
    <w:link w:val="ListParagraphChar"/>
    <w:uiPriority w:val="34"/>
    <w:qFormat/>
    <w:rsid w:val="00F34261"/>
    <w:pPr>
      <w:numPr>
        <w:numId w:val="5"/>
      </w:numPr>
      <w:tabs>
        <w:tab w:val="left" w:pos="851"/>
        <w:tab w:val="left" w:pos="1134"/>
      </w:tabs>
      <w:spacing w:before="120" w:after="120"/>
    </w:pPr>
  </w:style>
  <w:style w:type="character" w:customStyle="1" w:styleId="ListParagraphChar">
    <w:name w:val="List Paragraph Char"/>
    <w:link w:val="ListParagraph"/>
    <w:uiPriority w:val="34"/>
    <w:rsid w:val="00F34261"/>
    <w:rPr>
      <w:rFonts w:ascii="Arial" w:eastAsia="SimSun" w:hAnsi="Arial" w:cs="Arial"/>
      <w:sz w:val="22"/>
      <w:lang w:eastAsia="zh-CN"/>
    </w:rPr>
  </w:style>
  <w:style w:type="paragraph" w:customStyle="1" w:styleId="Style2">
    <w:name w:val="Style2"/>
    <w:basedOn w:val="Normal"/>
    <w:rsid w:val="00F34261"/>
    <w:pPr>
      <w:numPr>
        <w:numId w:val="6"/>
      </w:numPr>
    </w:pPr>
  </w:style>
  <w:style w:type="character" w:styleId="CommentReference">
    <w:name w:val="annotation reference"/>
    <w:basedOn w:val="DefaultParagraphFont"/>
    <w:uiPriority w:val="99"/>
    <w:unhideWhenUsed/>
    <w:rsid w:val="002C623F"/>
    <w:rPr>
      <w:sz w:val="16"/>
      <w:szCs w:val="16"/>
    </w:rPr>
  </w:style>
  <w:style w:type="paragraph" w:customStyle="1" w:styleId="Fixed">
    <w:name w:val="Fixed"/>
    <w:rsid w:val="0025720A"/>
    <w:pPr>
      <w:widowControl w:val="0"/>
      <w:autoSpaceDE w:val="0"/>
      <w:autoSpaceDN w:val="0"/>
      <w:adjustRightInd w:val="0"/>
      <w:spacing w:line="285" w:lineRule="atLeast"/>
      <w:ind w:right="100"/>
    </w:pPr>
    <w:rPr>
      <w:rFonts w:ascii="Courier New" w:eastAsiaTheme="minorEastAsia" w:hAnsi="Courier New" w:cs="Courier New"/>
      <w:sz w:val="24"/>
      <w:szCs w:val="24"/>
    </w:rPr>
  </w:style>
  <w:style w:type="paragraph" w:customStyle="1" w:styleId="Question">
    <w:name w:val="Question"/>
    <w:basedOn w:val="Fixed"/>
    <w:next w:val="Fixed"/>
    <w:uiPriority w:val="99"/>
    <w:rsid w:val="0025720A"/>
    <w:pPr>
      <w:ind w:right="676" w:firstLine="432"/>
    </w:pPr>
  </w:style>
  <w:style w:type="paragraph" w:customStyle="1" w:styleId="Answer">
    <w:name w:val="Answer"/>
    <w:basedOn w:val="Fixed"/>
    <w:next w:val="Fixed"/>
    <w:uiPriority w:val="99"/>
    <w:rsid w:val="0025720A"/>
    <w:pPr>
      <w:ind w:right="676"/>
    </w:pPr>
  </w:style>
  <w:style w:type="paragraph" w:customStyle="1" w:styleId="Colloquy">
    <w:name w:val="Colloquy"/>
    <w:basedOn w:val="Fixed"/>
    <w:next w:val="Fixed"/>
    <w:uiPriority w:val="99"/>
    <w:rsid w:val="0025720A"/>
    <w:pPr>
      <w:ind w:right="676" w:firstLine="432"/>
    </w:pPr>
  </w:style>
  <w:style w:type="paragraph" w:customStyle="1" w:styleId="Left1">
    <w:name w:val="Left 1"/>
    <w:basedOn w:val="Fixed"/>
    <w:next w:val="Fixed"/>
    <w:uiPriority w:val="99"/>
    <w:rsid w:val="0025720A"/>
    <w:pPr>
      <w:ind w:right="4708"/>
    </w:pPr>
  </w:style>
  <w:style w:type="paragraph" w:customStyle="1" w:styleId="Left2">
    <w:name w:val="Left 2"/>
    <w:basedOn w:val="Fixed"/>
    <w:next w:val="Fixed"/>
    <w:uiPriority w:val="99"/>
    <w:rsid w:val="0025720A"/>
    <w:pPr>
      <w:ind w:right="4708"/>
    </w:pPr>
  </w:style>
  <w:style w:type="paragraph" w:customStyle="1" w:styleId="Left3">
    <w:name w:val="Left 3"/>
    <w:basedOn w:val="Fixed"/>
    <w:next w:val="Fixed"/>
    <w:uiPriority w:val="99"/>
    <w:rsid w:val="0025720A"/>
    <w:pPr>
      <w:ind w:right="4708"/>
    </w:pPr>
  </w:style>
  <w:style w:type="paragraph" w:customStyle="1" w:styleId="Centered">
    <w:name w:val="Centered"/>
    <w:basedOn w:val="Fixed"/>
    <w:next w:val="Fixed"/>
    <w:uiPriority w:val="99"/>
    <w:rsid w:val="0025720A"/>
    <w:pPr>
      <w:jc w:val="center"/>
    </w:pPr>
  </w:style>
  <w:style w:type="paragraph" w:customStyle="1" w:styleId="Right1">
    <w:name w:val="Right 1"/>
    <w:basedOn w:val="Fixed"/>
    <w:next w:val="Fixed"/>
    <w:uiPriority w:val="99"/>
    <w:rsid w:val="0025720A"/>
    <w:pPr>
      <w:ind w:left="576" w:right="4708"/>
    </w:pPr>
  </w:style>
  <w:style w:type="paragraph" w:customStyle="1" w:styleId="Right2">
    <w:name w:val="Right 2"/>
    <w:basedOn w:val="Fixed"/>
    <w:next w:val="Fixed"/>
    <w:uiPriority w:val="99"/>
    <w:rsid w:val="0025720A"/>
    <w:pPr>
      <w:ind w:left="1152" w:right="4708"/>
    </w:pPr>
  </w:style>
  <w:style w:type="paragraph" w:customStyle="1" w:styleId="Right3">
    <w:name w:val="Right 3"/>
    <w:basedOn w:val="Fixed"/>
    <w:next w:val="Fixed"/>
    <w:uiPriority w:val="99"/>
    <w:rsid w:val="0025720A"/>
    <w:pPr>
      <w:ind w:left="1728" w:right="4708"/>
    </w:pPr>
  </w:style>
  <w:style w:type="paragraph" w:customStyle="1" w:styleId="0Style">
    <w:name w:val="0 Style"/>
    <w:basedOn w:val="Fixed"/>
    <w:next w:val="Fixed"/>
    <w:uiPriority w:val="99"/>
    <w:rsid w:val="0025720A"/>
    <w:pPr>
      <w:ind w:right="4708"/>
    </w:pPr>
  </w:style>
  <w:style w:type="paragraph" w:customStyle="1" w:styleId="Normal1">
    <w:name w:val="Normal 1"/>
    <w:basedOn w:val="Fixed"/>
    <w:next w:val="Fixed"/>
    <w:uiPriority w:val="99"/>
    <w:rsid w:val="0025720A"/>
    <w:pPr>
      <w:ind w:right="4708"/>
    </w:pPr>
  </w:style>
  <w:style w:type="paragraph" w:customStyle="1" w:styleId="Normal2">
    <w:name w:val="Normal 2"/>
    <w:basedOn w:val="Fixed"/>
    <w:next w:val="Fixed"/>
    <w:uiPriority w:val="99"/>
    <w:rsid w:val="0025720A"/>
    <w:pPr>
      <w:ind w:right="4708"/>
    </w:pPr>
  </w:style>
  <w:style w:type="paragraph" w:customStyle="1" w:styleId="Normal3">
    <w:name w:val="Normal 3"/>
    <w:basedOn w:val="Fixed"/>
    <w:next w:val="Fixed"/>
    <w:uiPriority w:val="99"/>
    <w:rsid w:val="0025720A"/>
    <w:pPr>
      <w:ind w:right="4708"/>
    </w:pPr>
  </w:style>
  <w:style w:type="paragraph" w:customStyle="1" w:styleId="Normal4">
    <w:name w:val="Normal 4"/>
    <w:basedOn w:val="Fixed"/>
    <w:next w:val="Fixed"/>
    <w:uiPriority w:val="99"/>
    <w:rsid w:val="0025720A"/>
    <w:pPr>
      <w:ind w:right="4708"/>
    </w:pPr>
  </w:style>
  <w:style w:type="paragraph" w:customStyle="1" w:styleId="Normal5">
    <w:name w:val="Normal 5"/>
    <w:basedOn w:val="Fixed"/>
    <w:next w:val="Fixed"/>
    <w:uiPriority w:val="99"/>
    <w:rsid w:val="0025720A"/>
    <w:pPr>
      <w:ind w:right="4708"/>
    </w:pPr>
  </w:style>
  <w:style w:type="paragraph" w:customStyle="1" w:styleId="Normal6">
    <w:name w:val="Normal 6"/>
    <w:basedOn w:val="Fixed"/>
    <w:next w:val="Fixed"/>
    <w:uiPriority w:val="99"/>
    <w:rsid w:val="0025720A"/>
    <w:pPr>
      <w:ind w:right="4708"/>
    </w:pPr>
  </w:style>
  <w:style w:type="paragraph" w:customStyle="1" w:styleId="Normal7">
    <w:name w:val="Normal 7"/>
    <w:basedOn w:val="Fixed"/>
    <w:next w:val="Fixed"/>
    <w:uiPriority w:val="99"/>
    <w:rsid w:val="0025720A"/>
    <w:pPr>
      <w:ind w:right="4708"/>
    </w:pPr>
  </w:style>
  <w:style w:type="paragraph" w:customStyle="1" w:styleId="Normal8">
    <w:name w:val="Normal 8"/>
    <w:basedOn w:val="Fixed"/>
    <w:next w:val="Fixed"/>
    <w:uiPriority w:val="99"/>
    <w:rsid w:val="0025720A"/>
    <w:pPr>
      <w:ind w:right="4708"/>
    </w:pPr>
  </w:style>
  <w:style w:type="paragraph" w:customStyle="1" w:styleId="9Style">
    <w:name w:val="9 Style"/>
    <w:basedOn w:val="Fixed"/>
    <w:next w:val="Fixed"/>
    <w:uiPriority w:val="99"/>
    <w:rsid w:val="0025720A"/>
    <w:pPr>
      <w:ind w:right="4708"/>
    </w:pPr>
  </w:style>
  <w:style w:type="paragraph" w:customStyle="1" w:styleId="Single">
    <w:name w:val="Single"/>
    <w:uiPriority w:val="99"/>
    <w:rsid w:val="0025720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56" w:lineRule="exact"/>
    </w:pPr>
    <w:rPr>
      <w:rFonts w:ascii="Courier New" w:eastAsiaTheme="minorEastAsia" w:hAnsi="Courier New" w:cs="Courier New"/>
      <w:sz w:val="24"/>
      <w:szCs w:val="24"/>
    </w:rPr>
  </w:style>
  <w:style w:type="paragraph" w:styleId="Title">
    <w:name w:val="Title"/>
    <w:basedOn w:val="Normal"/>
    <w:next w:val="Normal"/>
    <w:link w:val="TitleChar"/>
    <w:uiPriority w:val="10"/>
    <w:qFormat/>
    <w:rsid w:val="0025720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25720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5720A"/>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SubtitleChar">
    <w:name w:val="Subtitle Char"/>
    <w:basedOn w:val="DefaultParagraphFont"/>
    <w:link w:val="Subtitle"/>
    <w:uiPriority w:val="11"/>
    <w:rsid w:val="0025720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5720A"/>
    <w:rPr>
      <w:b/>
      <w:bCs/>
    </w:rPr>
  </w:style>
  <w:style w:type="paragraph" w:styleId="NoSpacing">
    <w:name w:val="No Spacing"/>
    <w:uiPriority w:val="1"/>
    <w:qFormat/>
    <w:rsid w:val="0025720A"/>
    <w:rPr>
      <w:rFonts w:asciiTheme="minorHAnsi" w:eastAsiaTheme="minorEastAsia" w:hAnsiTheme="minorHAnsi" w:cstheme="minorBidi"/>
      <w:sz w:val="22"/>
      <w:szCs w:val="22"/>
    </w:rPr>
  </w:style>
  <w:style w:type="paragraph" w:styleId="Quote">
    <w:name w:val="Quote"/>
    <w:basedOn w:val="Normal"/>
    <w:next w:val="Normal"/>
    <w:link w:val="QuoteChar"/>
    <w:uiPriority w:val="29"/>
    <w:qFormat/>
    <w:rsid w:val="0025720A"/>
    <w:rPr>
      <w:rFonts w:asciiTheme="minorHAnsi" w:eastAsiaTheme="minorEastAsia" w:hAnsiTheme="minorHAnsi" w:cstheme="minorBidi"/>
      <w:i/>
      <w:iCs/>
      <w:color w:val="000000" w:themeColor="text1"/>
      <w:szCs w:val="22"/>
      <w:lang w:eastAsia="en-US"/>
    </w:rPr>
  </w:style>
  <w:style w:type="character" w:customStyle="1" w:styleId="QuoteChar">
    <w:name w:val="Quote Char"/>
    <w:basedOn w:val="DefaultParagraphFont"/>
    <w:link w:val="Quote"/>
    <w:uiPriority w:val="29"/>
    <w:rsid w:val="0025720A"/>
    <w:rPr>
      <w:rFonts w:asciiTheme="minorHAnsi" w:eastAsiaTheme="minorEastAsia" w:hAnsiTheme="minorHAnsi" w:cstheme="minorBidi"/>
      <w:i/>
      <w:iCs/>
      <w:color w:val="000000" w:themeColor="text1"/>
      <w:sz w:val="22"/>
      <w:szCs w:val="22"/>
    </w:rPr>
  </w:style>
  <w:style w:type="paragraph" w:styleId="IntenseQuote">
    <w:name w:val="Intense Quote"/>
    <w:basedOn w:val="Normal"/>
    <w:next w:val="Normal"/>
    <w:link w:val="IntenseQuoteChar"/>
    <w:uiPriority w:val="30"/>
    <w:qFormat/>
    <w:rsid w:val="0025720A"/>
    <w:pPr>
      <w:pBdr>
        <w:bottom w:val="single" w:sz="4" w:space="4" w:color="4F81BD" w:themeColor="accent1"/>
      </w:pBdr>
      <w:spacing w:before="200" w:after="280"/>
      <w:ind w:left="936" w:right="936"/>
    </w:pPr>
    <w:rPr>
      <w:rFonts w:asciiTheme="minorHAnsi" w:eastAsiaTheme="minorEastAsia" w:hAnsiTheme="minorHAnsi" w:cstheme="minorBidi"/>
      <w:b/>
      <w:bCs/>
      <w:i/>
      <w:iCs/>
      <w:color w:val="4F81BD" w:themeColor="accent1"/>
      <w:szCs w:val="22"/>
      <w:lang w:eastAsia="en-US"/>
    </w:rPr>
  </w:style>
  <w:style w:type="character" w:customStyle="1" w:styleId="IntenseQuoteChar">
    <w:name w:val="Intense Quote Char"/>
    <w:basedOn w:val="DefaultParagraphFont"/>
    <w:link w:val="IntenseQuote"/>
    <w:uiPriority w:val="30"/>
    <w:rsid w:val="0025720A"/>
    <w:rPr>
      <w:rFonts w:asciiTheme="minorHAnsi" w:eastAsiaTheme="minorEastAsia" w:hAnsiTheme="minorHAnsi" w:cstheme="minorBidi"/>
      <w:b/>
      <w:bCs/>
      <w:i/>
      <w:iCs/>
      <w:color w:val="4F81BD" w:themeColor="accent1"/>
      <w:sz w:val="22"/>
      <w:szCs w:val="22"/>
    </w:rPr>
  </w:style>
  <w:style w:type="character" w:styleId="SubtleEmphasis">
    <w:name w:val="Subtle Emphasis"/>
    <w:basedOn w:val="DefaultParagraphFont"/>
    <w:uiPriority w:val="19"/>
    <w:qFormat/>
    <w:rsid w:val="0025720A"/>
    <w:rPr>
      <w:i/>
      <w:iCs/>
      <w:color w:val="808080" w:themeColor="text1" w:themeTint="7F"/>
    </w:rPr>
  </w:style>
  <w:style w:type="character" w:styleId="IntenseEmphasis">
    <w:name w:val="Intense Emphasis"/>
    <w:basedOn w:val="DefaultParagraphFont"/>
    <w:uiPriority w:val="21"/>
    <w:qFormat/>
    <w:rsid w:val="0025720A"/>
    <w:rPr>
      <w:b/>
      <w:bCs/>
      <w:i/>
      <w:iCs/>
      <w:color w:val="4F81BD" w:themeColor="accent1"/>
    </w:rPr>
  </w:style>
  <w:style w:type="character" w:styleId="SubtleReference">
    <w:name w:val="Subtle Reference"/>
    <w:basedOn w:val="DefaultParagraphFont"/>
    <w:uiPriority w:val="31"/>
    <w:qFormat/>
    <w:rsid w:val="0025720A"/>
    <w:rPr>
      <w:smallCaps/>
      <w:color w:val="C0504D" w:themeColor="accent2"/>
      <w:u w:val="single"/>
    </w:rPr>
  </w:style>
  <w:style w:type="character" w:styleId="IntenseReference">
    <w:name w:val="Intense Reference"/>
    <w:basedOn w:val="DefaultParagraphFont"/>
    <w:uiPriority w:val="32"/>
    <w:qFormat/>
    <w:rsid w:val="0025720A"/>
    <w:rPr>
      <w:b/>
      <w:bCs/>
      <w:smallCaps/>
      <w:color w:val="C0504D" w:themeColor="accent2"/>
      <w:spacing w:val="5"/>
      <w:u w:val="single"/>
    </w:rPr>
  </w:style>
  <w:style w:type="character" w:styleId="BookTitle">
    <w:name w:val="Book Title"/>
    <w:basedOn w:val="DefaultParagraphFont"/>
    <w:uiPriority w:val="33"/>
    <w:qFormat/>
    <w:rsid w:val="0025720A"/>
    <w:rPr>
      <w:b/>
      <w:bCs/>
      <w:smallCaps/>
      <w:spacing w:val="5"/>
    </w:rPr>
  </w:style>
  <w:style w:type="paragraph" w:customStyle="1" w:styleId="Center">
    <w:name w:val="Center"/>
    <w:uiPriority w:val="99"/>
    <w:rsid w:val="00F646D7"/>
    <w:pPr>
      <w:widowControl w:val="0"/>
      <w:tabs>
        <w:tab w:val="left" w:pos="1152"/>
        <w:tab w:val="left" w:pos="2160"/>
        <w:tab w:val="left" w:pos="2880"/>
        <w:tab w:val="left" w:pos="3600"/>
        <w:tab w:val="left" w:pos="4320"/>
      </w:tabs>
      <w:autoSpaceDE w:val="0"/>
      <w:autoSpaceDN w:val="0"/>
      <w:adjustRightInd w:val="0"/>
      <w:spacing w:line="512" w:lineRule="exact"/>
      <w:jc w:val="center"/>
    </w:pPr>
    <w:rPr>
      <w:rFonts w:ascii="Courier New" w:eastAsiaTheme="minorEastAsia" w:hAnsi="Courier New" w:cs="Courier New"/>
      <w:sz w:val="24"/>
      <w:szCs w:val="24"/>
    </w:rPr>
  </w:style>
  <w:style w:type="paragraph" w:customStyle="1" w:styleId="Exhibit">
    <w:name w:val="Exhibit"/>
    <w:uiPriority w:val="99"/>
    <w:rsid w:val="00F646D7"/>
    <w:pPr>
      <w:widowControl w:val="0"/>
      <w:tabs>
        <w:tab w:val="left" w:pos="432"/>
        <w:tab w:val="left" w:pos="1152"/>
        <w:tab w:val="left" w:pos="1584"/>
        <w:tab w:val="left" w:pos="3600"/>
        <w:tab w:val="left" w:pos="4320"/>
      </w:tabs>
      <w:autoSpaceDE w:val="0"/>
      <w:autoSpaceDN w:val="0"/>
      <w:adjustRightInd w:val="0"/>
      <w:spacing w:line="256" w:lineRule="atLeast"/>
    </w:pPr>
    <w:rPr>
      <w:rFonts w:ascii="Courier New" w:eastAsiaTheme="minorEastAsia" w:hAnsi="Courier New" w:cs="Courier New"/>
      <w:sz w:val="24"/>
      <w:szCs w:val="24"/>
    </w:rPr>
  </w:style>
  <w:style w:type="paragraph" w:customStyle="1" w:styleId="IdxCertQ">
    <w:name w:val="Idx Cert.Q"/>
    <w:uiPriority w:val="99"/>
    <w:rsid w:val="00F646D7"/>
    <w:pPr>
      <w:widowControl w:val="0"/>
      <w:tabs>
        <w:tab w:val="right" w:pos="3746"/>
      </w:tabs>
      <w:autoSpaceDE w:val="0"/>
      <w:autoSpaceDN w:val="0"/>
      <w:adjustRightInd w:val="0"/>
      <w:spacing w:line="256" w:lineRule="exact"/>
      <w:ind w:right="2016"/>
    </w:pPr>
    <w:rPr>
      <w:rFonts w:ascii="Courier New" w:eastAsiaTheme="minorEastAsia" w:hAnsi="Courier New" w:cs="Courier New"/>
      <w:sz w:val="24"/>
      <w:szCs w:val="24"/>
    </w:rPr>
  </w:style>
  <w:style w:type="paragraph" w:customStyle="1" w:styleId="IdxBody">
    <w:name w:val="Idx Body"/>
    <w:uiPriority w:val="99"/>
    <w:rsid w:val="00F646D7"/>
    <w:pPr>
      <w:widowControl w:val="0"/>
      <w:tabs>
        <w:tab w:val="right" w:pos="3746"/>
      </w:tabs>
      <w:autoSpaceDE w:val="0"/>
      <w:autoSpaceDN w:val="0"/>
      <w:adjustRightInd w:val="0"/>
      <w:spacing w:line="256" w:lineRule="exact"/>
    </w:pPr>
    <w:rPr>
      <w:rFonts w:ascii="Courier New" w:eastAsiaTheme="minorEastAsia" w:hAnsi="Courier New" w:cs="Courier New"/>
      <w:sz w:val="24"/>
      <w:szCs w:val="24"/>
    </w:rPr>
  </w:style>
  <w:style w:type="paragraph" w:customStyle="1" w:styleId="IdxHead1">
    <w:name w:val="Idx Head1"/>
    <w:uiPriority w:val="99"/>
    <w:rsid w:val="00F646D7"/>
    <w:pPr>
      <w:keepNext/>
      <w:widowControl w:val="0"/>
      <w:tabs>
        <w:tab w:val="right" w:pos="3746"/>
      </w:tabs>
      <w:autoSpaceDE w:val="0"/>
      <w:autoSpaceDN w:val="0"/>
      <w:adjustRightInd w:val="0"/>
      <w:spacing w:line="256" w:lineRule="exact"/>
    </w:pPr>
    <w:rPr>
      <w:rFonts w:ascii="Courier New" w:eastAsiaTheme="minorEastAsia" w:hAnsi="Courier New" w:cs="Courier New"/>
      <w:sz w:val="24"/>
      <w:szCs w:val="24"/>
    </w:rPr>
  </w:style>
  <w:style w:type="paragraph" w:customStyle="1" w:styleId="IdxHead2">
    <w:name w:val="Idx Head2"/>
    <w:uiPriority w:val="99"/>
    <w:rsid w:val="00F646D7"/>
    <w:pPr>
      <w:keepNext/>
      <w:widowControl w:val="0"/>
      <w:tabs>
        <w:tab w:val="right" w:pos="3746"/>
      </w:tabs>
      <w:autoSpaceDE w:val="0"/>
      <w:autoSpaceDN w:val="0"/>
      <w:adjustRightInd w:val="0"/>
      <w:spacing w:line="256" w:lineRule="exact"/>
      <w:ind w:right="2016"/>
    </w:pPr>
    <w:rPr>
      <w:rFonts w:ascii="Courier New" w:eastAsiaTheme="minorEastAsia" w:hAnsi="Courier New" w:cs="Courier New"/>
      <w:sz w:val="24"/>
      <w:szCs w:val="24"/>
    </w:rPr>
  </w:style>
  <w:style w:type="paragraph" w:customStyle="1" w:styleId="IdxSect">
    <w:name w:val="Idx Sect."/>
    <w:uiPriority w:val="99"/>
    <w:rsid w:val="00F646D7"/>
    <w:pPr>
      <w:keepNext/>
      <w:widowControl w:val="0"/>
      <w:tabs>
        <w:tab w:val="right" w:pos="3746"/>
      </w:tabs>
      <w:autoSpaceDE w:val="0"/>
      <w:autoSpaceDN w:val="0"/>
      <w:adjustRightInd w:val="0"/>
      <w:spacing w:line="256" w:lineRule="exact"/>
      <w:jc w:val="center"/>
    </w:pPr>
    <w:rPr>
      <w:rFonts w:ascii="Courier New" w:eastAsiaTheme="minorEastAsia" w:hAnsi="Courier New" w:cs="Courier New"/>
      <w:sz w:val="24"/>
      <w:szCs w:val="24"/>
    </w:rPr>
  </w:style>
  <w:style w:type="paragraph" w:customStyle="1" w:styleId="IdxTitle">
    <w:name w:val="Idx Title"/>
    <w:uiPriority w:val="99"/>
    <w:rsid w:val="00F646D7"/>
    <w:pPr>
      <w:keepNext/>
      <w:widowControl w:val="0"/>
      <w:tabs>
        <w:tab w:val="right" w:pos="3746"/>
      </w:tabs>
      <w:autoSpaceDE w:val="0"/>
      <w:autoSpaceDN w:val="0"/>
      <w:adjustRightInd w:val="0"/>
      <w:spacing w:line="256" w:lineRule="exact"/>
      <w:jc w:val="center"/>
    </w:pPr>
    <w:rPr>
      <w:rFonts w:ascii="Courier New" w:eastAsiaTheme="minorEastAsia" w:hAnsi="Courier New" w:cs="Courier New"/>
      <w:sz w:val="24"/>
      <w:szCs w:val="24"/>
    </w:rPr>
  </w:style>
  <w:style w:type="paragraph" w:customStyle="1" w:styleId="Style">
    <w:name w:val="Style"/>
    <w:uiPriority w:val="99"/>
    <w:rsid w:val="00F646D7"/>
    <w:pPr>
      <w:widowControl w:val="0"/>
      <w:tabs>
        <w:tab w:val="left" w:pos="432"/>
        <w:tab w:val="left" w:pos="1152"/>
        <w:tab w:val="left" w:pos="1584"/>
        <w:tab w:val="left" w:pos="3600"/>
        <w:tab w:val="left" w:pos="4320"/>
        <w:tab w:val="left" w:pos="5040"/>
        <w:tab w:val="left" w:pos="5760"/>
        <w:tab w:val="left" w:pos="6480"/>
        <w:tab w:val="left" w:pos="7200"/>
        <w:tab w:val="left" w:pos="7920"/>
      </w:tabs>
      <w:autoSpaceDE w:val="0"/>
      <w:autoSpaceDN w:val="0"/>
      <w:adjustRightInd w:val="0"/>
      <w:spacing w:line="256" w:lineRule="exact"/>
    </w:pPr>
    <w:rPr>
      <w:rFonts w:ascii="Courier New" w:eastAsiaTheme="minorEastAsia" w:hAnsi="Courier New" w:cs="Courier New"/>
      <w:sz w:val="24"/>
      <w:szCs w:val="24"/>
    </w:rPr>
  </w:style>
  <w:style w:type="paragraph" w:customStyle="1" w:styleId="CharCharCharChar">
    <w:name w:val="Char Char Char Char"/>
    <w:basedOn w:val="Normal"/>
    <w:rsid w:val="00FC204B"/>
    <w:pPr>
      <w:spacing w:after="160" w:line="240" w:lineRule="exact"/>
    </w:pPr>
    <w:rPr>
      <w:rFonts w:ascii="Verdana" w:eastAsia="Times New Roman" w:hAnsi="Verdana" w:cs="Times New Roman"/>
      <w:sz w:val="20"/>
      <w:lang w:val="en-GB" w:eastAsia="en-US"/>
    </w:rPr>
  </w:style>
  <w:style w:type="paragraph" w:styleId="CommentSubject">
    <w:name w:val="annotation subject"/>
    <w:basedOn w:val="CommentText"/>
    <w:next w:val="CommentText"/>
    <w:link w:val="CommentSubjectChar"/>
    <w:uiPriority w:val="99"/>
    <w:unhideWhenUsed/>
    <w:rsid w:val="00B07497"/>
    <w:pPr>
      <w:widowControl w:val="0"/>
      <w:autoSpaceDE w:val="0"/>
      <w:autoSpaceDN w:val="0"/>
      <w:adjustRightInd w:val="0"/>
      <w:ind w:right="100" w:firstLine="432"/>
    </w:pPr>
    <w:rPr>
      <w:rFonts w:ascii="Courier New" w:eastAsiaTheme="minorEastAsia" w:hAnsi="Courier New" w:cs="Courier New"/>
      <w:b/>
      <w:bCs/>
      <w:sz w:val="20"/>
      <w:lang w:eastAsia="en-US"/>
    </w:rPr>
  </w:style>
  <w:style w:type="character" w:customStyle="1" w:styleId="CommentSubjectChar">
    <w:name w:val="Comment Subject Char"/>
    <w:basedOn w:val="CommentTextChar"/>
    <w:link w:val="CommentSubject"/>
    <w:uiPriority w:val="99"/>
    <w:rsid w:val="00B07497"/>
    <w:rPr>
      <w:rFonts w:ascii="Courier New" w:eastAsiaTheme="minorEastAsia" w:hAnsi="Courier New" w:cs="Courier New"/>
      <w:b/>
      <w:bCs/>
      <w:sz w:val="18"/>
      <w:lang w:eastAsia="zh-CN"/>
    </w:rPr>
  </w:style>
  <w:style w:type="paragraph" w:styleId="TOC3">
    <w:name w:val="toc 3"/>
    <w:basedOn w:val="Normal"/>
    <w:next w:val="Normal"/>
    <w:autoRedefine/>
    <w:uiPriority w:val="39"/>
    <w:rsid w:val="00945C6B"/>
    <w:pPr>
      <w:tabs>
        <w:tab w:val="left" w:pos="1134"/>
        <w:tab w:val="right" w:leader="dot" w:pos="9345"/>
      </w:tabs>
      <w:spacing w:after="100"/>
      <w:ind w:left="1134" w:hanging="694"/>
    </w:pPr>
  </w:style>
  <w:style w:type="character" w:customStyle="1" w:styleId="st">
    <w:name w:val="st"/>
    <w:basedOn w:val="DefaultParagraphFont"/>
    <w:rsid w:val="00663F0A"/>
  </w:style>
  <w:style w:type="paragraph" w:customStyle="1" w:styleId="Normal10">
    <w:name w:val="Normal1"/>
    <w:basedOn w:val="Normal"/>
    <w:rsid w:val="00D73A13"/>
  </w:style>
  <w:style w:type="character" w:customStyle="1" w:styleId="Titre1Car">
    <w:name w:val="Titre 1 Car"/>
    <w:basedOn w:val="DefaultParagraphFont"/>
    <w:link w:val="Titre1"/>
    <w:locked/>
    <w:rsid w:val="00D73A13"/>
    <w:rPr>
      <w:rFonts w:ascii="Arial" w:eastAsia="SimSun" w:hAnsi="Arial"/>
      <w:b/>
      <w:bCs/>
      <w:caps/>
      <w:kern w:val="32"/>
      <w:sz w:val="22"/>
      <w:szCs w:val="32"/>
      <w:lang w:eastAsia="zh-CN"/>
    </w:rPr>
  </w:style>
  <w:style w:type="paragraph" w:customStyle="1" w:styleId="Titre1">
    <w:name w:val="Titre 1"/>
    <w:basedOn w:val="Normal"/>
    <w:link w:val="Titre1Car"/>
    <w:rsid w:val="00D73A13"/>
    <w:rPr>
      <w:rFonts w:cs="Times New Roman"/>
      <w:b/>
      <w:bCs/>
      <w:caps/>
      <w:kern w:val="32"/>
      <w:szCs w:val="32"/>
    </w:rPr>
  </w:style>
  <w:style w:type="character" w:customStyle="1" w:styleId="Titre2Car">
    <w:name w:val="Titre 2 Car"/>
    <w:basedOn w:val="DefaultParagraphFont"/>
    <w:link w:val="Titre2"/>
    <w:locked/>
    <w:rsid w:val="00D73A13"/>
    <w:rPr>
      <w:rFonts w:ascii="Arial" w:eastAsia="SimSun" w:hAnsi="Arial"/>
      <w:bCs/>
      <w:iCs/>
      <w:caps/>
      <w:sz w:val="22"/>
      <w:szCs w:val="28"/>
      <w:lang w:eastAsia="zh-CN"/>
    </w:rPr>
  </w:style>
  <w:style w:type="paragraph" w:customStyle="1" w:styleId="Titre2">
    <w:name w:val="Titre 2"/>
    <w:basedOn w:val="Normal"/>
    <w:link w:val="Titre2Car"/>
    <w:rsid w:val="00D73A13"/>
    <w:rPr>
      <w:rFonts w:cs="Times New Roman"/>
      <w:bCs/>
      <w:iCs/>
      <w:caps/>
      <w:szCs w:val="28"/>
    </w:rPr>
  </w:style>
  <w:style w:type="character" w:customStyle="1" w:styleId="Titre3Car">
    <w:name w:val="Titre 3 Car"/>
    <w:basedOn w:val="DefaultParagraphFont"/>
    <w:link w:val="Titre3"/>
    <w:locked/>
    <w:rsid w:val="00D73A13"/>
    <w:rPr>
      <w:rFonts w:ascii="Arial Bold" w:eastAsia="SimSun" w:hAnsi="Arial Bold"/>
      <w:b/>
      <w:bCs/>
      <w:sz w:val="22"/>
      <w:szCs w:val="26"/>
      <w:lang w:eastAsia="zh-CN"/>
    </w:rPr>
  </w:style>
  <w:style w:type="paragraph" w:customStyle="1" w:styleId="Titre3">
    <w:name w:val="Titre 3"/>
    <w:basedOn w:val="Normal"/>
    <w:link w:val="Titre3Car"/>
    <w:rsid w:val="00D73A13"/>
    <w:rPr>
      <w:rFonts w:ascii="Arial Bold" w:hAnsi="Arial Bold" w:cs="Times New Roman"/>
      <w:b/>
      <w:bCs/>
      <w:szCs w:val="26"/>
    </w:rPr>
  </w:style>
  <w:style w:type="character" w:customStyle="1" w:styleId="Titre4Car">
    <w:name w:val="Titre 4 Car"/>
    <w:basedOn w:val="DefaultParagraphFont"/>
    <w:link w:val="Titre4"/>
    <w:locked/>
    <w:rsid w:val="00D73A13"/>
    <w:rPr>
      <w:rFonts w:ascii="Arial" w:eastAsia="SimSun" w:hAnsi="Arial"/>
      <w:bCs/>
      <w:i/>
      <w:sz w:val="22"/>
      <w:szCs w:val="28"/>
      <w:lang w:eastAsia="zh-CN"/>
    </w:rPr>
  </w:style>
  <w:style w:type="paragraph" w:customStyle="1" w:styleId="Titre4">
    <w:name w:val="Titre 4"/>
    <w:basedOn w:val="Normal"/>
    <w:link w:val="Titre4Car"/>
    <w:rsid w:val="00D73A13"/>
    <w:rPr>
      <w:rFonts w:cs="Times New Roman"/>
      <w:bCs/>
      <w:i/>
      <w:szCs w:val="28"/>
    </w:rPr>
  </w:style>
  <w:style w:type="character" w:customStyle="1" w:styleId="Titre5Car">
    <w:name w:val="Titre 5 Car"/>
    <w:basedOn w:val="DefaultParagraphFont"/>
    <w:link w:val="Titre5"/>
    <w:locked/>
    <w:rsid w:val="00D73A13"/>
    <w:rPr>
      <w:rFonts w:ascii="Cambria" w:hAnsi="Cambria"/>
      <w:color w:val="243F60"/>
      <w:sz w:val="22"/>
      <w:szCs w:val="22"/>
    </w:rPr>
  </w:style>
  <w:style w:type="paragraph" w:customStyle="1" w:styleId="Titre5">
    <w:name w:val="Titre 5"/>
    <w:basedOn w:val="Normal"/>
    <w:link w:val="Titre5Car"/>
    <w:rsid w:val="00D73A13"/>
    <w:rPr>
      <w:rFonts w:ascii="Cambria" w:eastAsia="Times New Roman" w:hAnsi="Cambria" w:cs="Times New Roman"/>
      <w:color w:val="243F60"/>
      <w:szCs w:val="22"/>
      <w:lang w:eastAsia="en-US"/>
    </w:rPr>
  </w:style>
  <w:style w:type="character" w:customStyle="1" w:styleId="Titre6Car">
    <w:name w:val="Titre 6 Car"/>
    <w:basedOn w:val="DefaultParagraphFont"/>
    <w:link w:val="Titre6"/>
    <w:locked/>
    <w:rsid w:val="00D73A13"/>
    <w:rPr>
      <w:rFonts w:ascii="Cambria" w:hAnsi="Cambria"/>
      <w:i/>
      <w:iCs/>
      <w:color w:val="243F60"/>
      <w:sz w:val="22"/>
      <w:szCs w:val="22"/>
    </w:rPr>
  </w:style>
  <w:style w:type="paragraph" w:customStyle="1" w:styleId="Titre6">
    <w:name w:val="Titre 6"/>
    <w:basedOn w:val="Normal"/>
    <w:link w:val="Titre6Car"/>
    <w:rsid w:val="00D73A13"/>
    <w:rPr>
      <w:rFonts w:ascii="Cambria" w:eastAsia="Times New Roman" w:hAnsi="Cambria" w:cs="Times New Roman"/>
      <w:i/>
      <w:iCs/>
      <w:color w:val="243F60"/>
      <w:szCs w:val="22"/>
      <w:lang w:eastAsia="en-US"/>
    </w:rPr>
  </w:style>
  <w:style w:type="character" w:customStyle="1" w:styleId="Titre7Car">
    <w:name w:val="Titre 7 Car"/>
    <w:basedOn w:val="DefaultParagraphFont"/>
    <w:link w:val="Titre7"/>
    <w:locked/>
    <w:rsid w:val="00D73A13"/>
    <w:rPr>
      <w:rFonts w:ascii="Cambria" w:hAnsi="Cambria"/>
      <w:i/>
      <w:iCs/>
      <w:color w:val="404040"/>
      <w:sz w:val="22"/>
      <w:szCs w:val="22"/>
    </w:rPr>
  </w:style>
  <w:style w:type="paragraph" w:customStyle="1" w:styleId="Titre7">
    <w:name w:val="Titre 7"/>
    <w:basedOn w:val="Normal"/>
    <w:link w:val="Titre7Car"/>
    <w:rsid w:val="00D73A13"/>
    <w:rPr>
      <w:rFonts w:ascii="Cambria" w:eastAsia="Times New Roman" w:hAnsi="Cambria" w:cs="Times New Roman"/>
      <w:i/>
      <w:iCs/>
      <w:color w:val="404040"/>
      <w:szCs w:val="22"/>
      <w:lang w:eastAsia="en-US"/>
    </w:rPr>
  </w:style>
  <w:style w:type="character" w:customStyle="1" w:styleId="Titre8Car">
    <w:name w:val="Titre 8 Car"/>
    <w:basedOn w:val="DefaultParagraphFont"/>
    <w:link w:val="Titre8"/>
    <w:locked/>
    <w:rsid w:val="00D73A13"/>
    <w:rPr>
      <w:rFonts w:ascii="Cambria" w:hAnsi="Cambria"/>
      <w:color w:val="4F81BD"/>
    </w:rPr>
  </w:style>
  <w:style w:type="paragraph" w:customStyle="1" w:styleId="Titre8">
    <w:name w:val="Titre 8"/>
    <w:basedOn w:val="Normal"/>
    <w:link w:val="Titre8Car"/>
    <w:rsid w:val="00D73A13"/>
    <w:rPr>
      <w:rFonts w:ascii="Cambria" w:eastAsia="Times New Roman" w:hAnsi="Cambria" w:cs="Times New Roman"/>
      <w:color w:val="4F81BD"/>
      <w:sz w:val="20"/>
      <w:lang w:eastAsia="en-US"/>
    </w:rPr>
  </w:style>
  <w:style w:type="character" w:customStyle="1" w:styleId="Titre9Car">
    <w:name w:val="Titre 9 Car"/>
    <w:basedOn w:val="DefaultParagraphFont"/>
    <w:link w:val="Titre9"/>
    <w:locked/>
    <w:rsid w:val="00D73A13"/>
    <w:rPr>
      <w:rFonts w:ascii="Cambria" w:hAnsi="Cambria"/>
      <w:i/>
      <w:iCs/>
      <w:color w:val="404040"/>
    </w:rPr>
  </w:style>
  <w:style w:type="paragraph" w:customStyle="1" w:styleId="Titre9">
    <w:name w:val="Titre 9"/>
    <w:basedOn w:val="Normal"/>
    <w:link w:val="Titre9Car"/>
    <w:rsid w:val="00D73A13"/>
    <w:rPr>
      <w:rFonts w:ascii="Cambria" w:eastAsia="Times New Roman" w:hAnsi="Cambria" w:cs="Times New Roman"/>
      <w:i/>
      <w:iCs/>
      <w:color w:val="404040"/>
      <w:sz w:val="20"/>
      <w:lang w:eastAsia="en-US"/>
    </w:rPr>
  </w:style>
  <w:style w:type="character" w:customStyle="1" w:styleId="NotedebasdepageCar">
    <w:name w:val="Note de bas de page Car"/>
    <w:aliases w:val="Char Car"/>
    <w:basedOn w:val="DefaultParagraphFont"/>
    <w:semiHidden/>
    <w:locked/>
    <w:rsid w:val="00D73A13"/>
    <w:rPr>
      <w:rFonts w:ascii="Arial" w:eastAsia="SimSun" w:hAnsi="Arial"/>
      <w:sz w:val="18"/>
      <w:lang w:eastAsia="zh-CN" w:bidi="ar-SA"/>
    </w:rPr>
  </w:style>
  <w:style w:type="character" w:customStyle="1" w:styleId="CommentaireCar">
    <w:name w:val="Commentaire Car"/>
    <w:basedOn w:val="DefaultParagraphFont"/>
    <w:link w:val="Commentaire"/>
    <w:locked/>
    <w:rsid w:val="00D73A13"/>
    <w:rPr>
      <w:rFonts w:ascii="Arial" w:eastAsia="SimSun" w:hAnsi="Arial"/>
      <w:sz w:val="18"/>
      <w:lang w:eastAsia="zh-CN"/>
    </w:rPr>
  </w:style>
  <w:style w:type="paragraph" w:customStyle="1" w:styleId="Commentaire">
    <w:name w:val="Commentaire"/>
    <w:basedOn w:val="Normal"/>
    <w:link w:val="CommentaireCar"/>
    <w:rsid w:val="00D73A13"/>
    <w:rPr>
      <w:rFonts w:cs="Times New Roman"/>
      <w:sz w:val="18"/>
    </w:rPr>
  </w:style>
  <w:style w:type="character" w:customStyle="1" w:styleId="En-tteCar">
    <w:name w:val="En-tête Car"/>
    <w:basedOn w:val="DefaultParagraphFont"/>
    <w:link w:val="En-tte"/>
    <w:locked/>
    <w:rsid w:val="00D73A13"/>
    <w:rPr>
      <w:rFonts w:ascii="Arial" w:eastAsia="SimSun" w:hAnsi="Arial"/>
      <w:sz w:val="22"/>
      <w:lang w:eastAsia="zh-CN"/>
    </w:rPr>
  </w:style>
  <w:style w:type="paragraph" w:customStyle="1" w:styleId="En-tte">
    <w:name w:val="En-tête"/>
    <w:basedOn w:val="Normal"/>
    <w:link w:val="En-tteCar"/>
    <w:rsid w:val="00D73A13"/>
    <w:rPr>
      <w:rFonts w:cs="Times New Roman"/>
    </w:rPr>
  </w:style>
  <w:style w:type="character" w:customStyle="1" w:styleId="PieddepageCar">
    <w:name w:val="Pied de page Car"/>
    <w:basedOn w:val="DefaultParagraphFont"/>
    <w:link w:val="Pieddepage"/>
    <w:locked/>
    <w:rsid w:val="00D73A13"/>
    <w:rPr>
      <w:rFonts w:ascii="Arial" w:eastAsia="SimSun" w:hAnsi="Arial"/>
      <w:sz w:val="22"/>
      <w:lang w:eastAsia="zh-CN"/>
    </w:rPr>
  </w:style>
  <w:style w:type="paragraph" w:customStyle="1" w:styleId="Pieddepage">
    <w:name w:val="Pied de page"/>
    <w:basedOn w:val="Normal"/>
    <w:link w:val="PieddepageCar"/>
    <w:rsid w:val="00D73A13"/>
    <w:rPr>
      <w:rFonts w:cs="Times New Roman"/>
    </w:rPr>
  </w:style>
  <w:style w:type="character" w:customStyle="1" w:styleId="NotedefinCar">
    <w:name w:val="Note de fin Car"/>
    <w:basedOn w:val="DefaultParagraphFont"/>
    <w:link w:val="Notedefin"/>
    <w:locked/>
    <w:rsid w:val="00D73A13"/>
    <w:rPr>
      <w:rFonts w:ascii="Arial" w:eastAsia="SimSun" w:hAnsi="Arial"/>
      <w:sz w:val="18"/>
      <w:lang w:eastAsia="zh-CN"/>
    </w:rPr>
  </w:style>
  <w:style w:type="paragraph" w:customStyle="1" w:styleId="Notedefin">
    <w:name w:val="Note de fin"/>
    <w:basedOn w:val="Normal"/>
    <w:link w:val="NotedefinCar"/>
    <w:rsid w:val="00D73A13"/>
    <w:rPr>
      <w:rFonts w:cs="Times New Roman"/>
      <w:sz w:val="18"/>
    </w:rPr>
  </w:style>
  <w:style w:type="character" w:customStyle="1" w:styleId="TitreCar">
    <w:name w:val="Titre Car"/>
    <w:basedOn w:val="DefaultParagraphFont"/>
    <w:link w:val="Titre"/>
    <w:locked/>
    <w:rsid w:val="00D73A13"/>
    <w:rPr>
      <w:rFonts w:ascii="Cambria" w:hAnsi="Cambria"/>
      <w:color w:val="17365D"/>
      <w:spacing w:val="5"/>
      <w:kern w:val="28"/>
      <w:sz w:val="52"/>
      <w:szCs w:val="52"/>
    </w:rPr>
  </w:style>
  <w:style w:type="paragraph" w:customStyle="1" w:styleId="Titre">
    <w:name w:val="Titre"/>
    <w:basedOn w:val="Normal"/>
    <w:link w:val="TitreCar"/>
    <w:rsid w:val="00D73A13"/>
    <w:rPr>
      <w:rFonts w:ascii="Cambria" w:eastAsia="Times New Roman" w:hAnsi="Cambria" w:cs="Times New Roman"/>
      <w:color w:val="17365D"/>
      <w:spacing w:val="5"/>
      <w:kern w:val="28"/>
      <w:sz w:val="52"/>
      <w:szCs w:val="52"/>
      <w:lang w:eastAsia="en-US"/>
    </w:rPr>
  </w:style>
  <w:style w:type="character" w:customStyle="1" w:styleId="SignatureCar">
    <w:name w:val="Signature Car"/>
    <w:basedOn w:val="DefaultParagraphFont"/>
    <w:link w:val="Signature1"/>
    <w:locked/>
    <w:rsid w:val="00D73A13"/>
    <w:rPr>
      <w:rFonts w:ascii="Arial" w:eastAsia="SimSun" w:hAnsi="Arial"/>
      <w:sz w:val="22"/>
      <w:lang w:eastAsia="zh-CN"/>
    </w:rPr>
  </w:style>
  <w:style w:type="paragraph" w:customStyle="1" w:styleId="Signature1">
    <w:name w:val="Signature1"/>
    <w:basedOn w:val="Normal"/>
    <w:link w:val="SignatureCar"/>
    <w:rsid w:val="00D73A13"/>
    <w:rPr>
      <w:rFonts w:cs="Times New Roman"/>
    </w:rPr>
  </w:style>
  <w:style w:type="character" w:customStyle="1" w:styleId="CorpsdetexteCar">
    <w:name w:val="Corps de texte Car"/>
    <w:basedOn w:val="DefaultParagraphFont"/>
    <w:link w:val="Corpsdetexte"/>
    <w:locked/>
    <w:rsid w:val="00D73A13"/>
    <w:rPr>
      <w:rFonts w:ascii="Arial" w:eastAsia="SimSun" w:hAnsi="Arial"/>
      <w:sz w:val="22"/>
      <w:lang w:eastAsia="zh-CN"/>
    </w:rPr>
  </w:style>
  <w:style w:type="paragraph" w:customStyle="1" w:styleId="Corpsdetexte">
    <w:name w:val="Corps de texte"/>
    <w:basedOn w:val="Normal"/>
    <w:link w:val="CorpsdetexteCar"/>
    <w:rsid w:val="00D73A13"/>
    <w:rPr>
      <w:rFonts w:cs="Times New Roman"/>
    </w:rPr>
  </w:style>
  <w:style w:type="character" w:customStyle="1" w:styleId="Sous-titreCar">
    <w:name w:val="Sous-titre Car"/>
    <w:basedOn w:val="DefaultParagraphFont"/>
    <w:link w:val="Sous-titre"/>
    <w:locked/>
    <w:rsid w:val="00D73A13"/>
    <w:rPr>
      <w:rFonts w:ascii="Cambria" w:hAnsi="Cambria"/>
      <w:i/>
      <w:iCs/>
      <w:color w:val="4F81BD"/>
      <w:spacing w:val="15"/>
      <w:sz w:val="24"/>
      <w:szCs w:val="24"/>
    </w:rPr>
  </w:style>
  <w:style w:type="paragraph" w:customStyle="1" w:styleId="Sous-titre">
    <w:name w:val="Sous-titre"/>
    <w:basedOn w:val="Normal"/>
    <w:link w:val="Sous-titreCar"/>
    <w:rsid w:val="00D73A13"/>
    <w:rPr>
      <w:rFonts w:ascii="Cambria" w:eastAsia="Times New Roman" w:hAnsi="Cambria" w:cs="Times New Roman"/>
      <w:i/>
      <w:iCs/>
      <w:color w:val="4F81BD"/>
      <w:spacing w:val="15"/>
      <w:sz w:val="24"/>
      <w:szCs w:val="24"/>
      <w:lang w:eastAsia="en-US"/>
    </w:rPr>
  </w:style>
  <w:style w:type="character" w:customStyle="1" w:styleId="SalutationsCar">
    <w:name w:val="Salutations Car"/>
    <w:basedOn w:val="DefaultParagraphFont"/>
    <w:link w:val="Salutations"/>
    <w:locked/>
    <w:rsid w:val="00D73A13"/>
    <w:rPr>
      <w:rFonts w:ascii="Arial" w:eastAsia="SimSun" w:hAnsi="Arial"/>
      <w:sz w:val="22"/>
      <w:lang w:eastAsia="zh-CN"/>
    </w:rPr>
  </w:style>
  <w:style w:type="paragraph" w:customStyle="1" w:styleId="Salutations">
    <w:name w:val="Salutations"/>
    <w:basedOn w:val="Normal"/>
    <w:link w:val="SalutationsCar"/>
    <w:rsid w:val="00D73A13"/>
    <w:rPr>
      <w:rFonts w:cs="Times New Roman"/>
    </w:rPr>
  </w:style>
  <w:style w:type="character" w:customStyle="1" w:styleId="TextedebullesCar">
    <w:name w:val="Texte de bulles Car"/>
    <w:basedOn w:val="DefaultParagraphFont"/>
    <w:link w:val="Textedebulles"/>
    <w:locked/>
    <w:rsid w:val="00D73A13"/>
    <w:rPr>
      <w:rFonts w:ascii="Tahoma" w:hAnsi="Tahoma"/>
      <w:sz w:val="16"/>
      <w:szCs w:val="16"/>
    </w:rPr>
  </w:style>
  <w:style w:type="paragraph" w:customStyle="1" w:styleId="Textedebulles">
    <w:name w:val="Texte de bulles"/>
    <w:basedOn w:val="Normal"/>
    <w:link w:val="TextedebullesCar"/>
    <w:rsid w:val="00D73A13"/>
    <w:rPr>
      <w:rFonts w:ascii="Tahoma" w:eastAsia="Times New Roman" w:hAnsi="Tahoma" w:cs="Times New Roman"/>
      <w:sz w:val="16"/>
      <w:szCs w:val="16"/>
      <w:lang w:eastAsia="en-US"/>
    </w:rPr>
  </w:style>
  <w:style w:type="paragraph" w:customStyle="1" w:styleId="msonospacing0">
    <w:name w:val="msonospacing"/>
    <w:rsid w:val="00D73A13"/>
    <w:rPr>
      <w:rFonts w:ascii="Calibri" w:hAnsi="Calibri"/>
      <w:sz w:val="22"/>
      <w:szCs w:val="22"/>
    </w:rPr>
  </w:style>
  <w:style w:type="character" w:customStyle="1" w:styleId="ParagraphedelisteCar">
    <w:name w:val="Paragraphe de liste Car"/>
    <w:link w:val="Paragraphedeliste"/>
    <w:locked/>
    <w:rsid w:val="00D73A13"/>
    <w:rPr>
      <w:rFonts w:ascii="Arial" w:eastAsia="SimSun" w:hAnsi="Arial" w:cs="Arial"/>
      <w:sz w:val="22"/>
      <w:lang w:eastAsia="zh-CN"/>
    </w:rPr>
  </w:style>
  <w:style w:type="paragraph" w:customStyle="1" w:styleId="Paragraphedeliste">
    <w:name w:val="Paragraphe de liste"/>
    <w:basedOn w:val="Normal"/>
    <w:link w:val="ParagraphedelisteCar"/>
    <w:rsid w:val="00D73A13"/>
    <w:pPr>
      <w:tabs>
        <w:tab w:val="num" w:pos="567"/>
      </w:tabs>
    </w:pPr>
  </w:style>
  <w:style w:type="paragraph" w:customStyle="1" w:styleId="msolistparagraph0">
    <w:name w:val="msolistparagraph"/>
    <w:basedOn w:val="Normal"/>
    <w:rsid w:val="00D73A13"/>
    <w:pPr>
      <w:tabs>
        <w:tab w:val="num" w:pos="567"/>
        <w:tab w:val="left" w:pos="851"/>
        <w:tab w:val="left" w:pos="1134"/>
      </w:tabs>
      <w:spacing w:before="120" w:after="120"/>
    </w:pPr>
  </w:style>
  <w:style w:type="character" w:customStyle="1" w:styleId="CitationCar">
    <w:name w:val="Citation Car"/>
    <w:basedOn w:val="DefaultParagraphFont"/>
    <w:link w:val="Citation"/>
    <w:locked/>
    <w:rsid w:val="00D73A13"/>
    <w:rPr>
      <w:rFonts w:ascii="Calibri" w:hAnsi="Calibri"/>
      <w:i/>
      <w:iCs/>
      <w:color w:val="000000"/>
      <w:sz w:val="22"/>
      <w:szCs w:val="22"/>
    </w:rPr>
  </w:style>
  <w:style w:type="paragraph" w:customStyle="1" w:styleId="Citation">
    <w:name w:val="Citation"/>
    <w:basedOn w:val="Normal"/>
    <w:link w:val="CitationCar"/>
    <w:rsid w:val="00D73A13"/>
    <w:rPr>
      <w:rFonts w:ascii="Calibri" w:eastAsia="Times New Roman" w:hAnsi="Calibri" w:cs="Times New Roman"/>
      <w:i/>
      <w:iCs/>
      <w:color w:val="000000"/>
      <w:szCs w:val="22"/>
      <w:lang w:eastAsia="en-US"/>
    </w:rPr>
  </w:style>
  <w:style w:type="paragraph" w:customStyle="1" w:styleId="msoquote0">
    <w:name w:val="msoquote"/>
    <w:basedOn w:val="Normal"/>
    <w:next w:val="Normal10"/>
    <w:rsid w:val="00D73A13"/>
    <w:rPr>
      <w:rFonts w:ascii="Calibri" w:eastAsia="Times New Roman" w:hAnsi="Calibri" w:cs="Times New Roman"/>
      <w:i/>
      <w:iCs/>
      <w:color w:val="000000"/>
      <w:szCs w:val="22"/>
      <w:lang w:eastAsia="en-US"/>
    </w:rPr>
  </w:style>
  <w:style w:type="character" w:customStyle="1" w:styleId="CitationintenseCar">
    <w:name w:val="Citation intense Car"/>
    <w:basedOn w:val="DefaultParagraphFont"/>
    <w:link w:val="Citationintense"/>
    <w:locked/>
    <w:rsid w:val="00D73A13"/>
    <w:rPr>
      <w:rFonts w:ascii="Calibri" w:hAnsi="Calibri"/>
      <w:b/>
      <w:bCs/>
      <w:i/>
      <w:iCs/>
      <w:color w:val="4F81BD"/>
      <w:sz w:val="22"/>
      <w:szCs w:val="22"/>
    </w:rPr>
  </w:style>
  <w:style w:type="paragraph" w:customStyle="1" w:styleId="Citationintense">
    <w:name w:val="Citation intense"/>
    <w:basedOn w:val="Normal"/>
    <w:link w:val="CitationintenseCar"/>
    <w:rsid w:val="00D73A13"/>
    <w:rPr>
      <w:rFonts w:ascii="Calibri" w:eastAsia="Times New Roman" w:hAnsi="Calibri" w:cs="Times New Roman"/>
      <w:b/>
      <w:bCs/>
      <w:i/>
      <w:iCs/>
      <w:color w:val="4F81BD"/>
      <w:szCs w:val="22"/>
      <w:lang w:eastAsia="en-US"/>
    </w:rPr>
  </w:style>
  <w:style w:type="paragraph" w:customStyle="1" w:styleId="msointensequote0">
    <w:name w:val="msointensequote"/>
    <w:basedOn w:val="Normal"/>
    <w:next w:val="Normal10"/>
    <w:rsid w:val="00D73A13"/>
    <w:pPr>
      <w:pBdr>
        <w:bottom w:val="single" w:sz="4" w:space="4" w:color="4F81BD"/>
      </w:pBdr>
      <w:spacing w:before="200" w:after="280"/>
      <w:ind w:left="936" w:right="936"/>
    </w:pPr>
    <w:rPr>
      <w:rFonts w:ascii="Calibri" w:eastAsia="Times New Roman" w:hAnsi="Calibri" w:cs="Times New Roman"/>
      <w:b/>
      <w:bCs/>
      <w:i/>
      <w:iCs/>
      <w:color w:val="4F81BD"/>
      <w:szCs w:val="22"/>
      <w:lang w:eastAsia="en-US"/>
    </w:rPr>
  </w:style>
  <w:style w:type="character" w:customStyle="1" w:styleId="msosubtleemphasis0">
    <w:name w:val="msosubtleemphasis"/>
    <w:basedOn w:val="DefaultParagraphFont"/>
    <w:rsid w:val="00D73A13"/>
    <w:rPr>
      <w:i/>
      <w:iCs/>
      <w:color w:val="808080"/>
    </w:rPr>
  </w:style>
  <w:style w:type="character" w:customStyle="1" w:styleId="msointenseemphasis0">
    <w:name w:val="msointenseemphasis"/>
    <w:basedOn w:val="DefaultParagraphFont"/>
    <w:rsid w:val="00D73A13"/>
    <w:rPr>
      <w:b/>
      <w:bCs/>
      <w:i/>
      <w:iCs/>
      <w:color w:val="4F81BD"/>
    </w:rPr>
  </w:style>
  <w:style w:type="character" w:customStyle="1" w:styleId="msosubtlereference0">
    <w:name w:val="msosubtlereference"/>
    <w:basedOn w:val="DefaultParagraphFont"/>
    <w:rsid w:val="00D73A13"/>
    <w:rPr>
      <w:smallCaps/>
      <w:color w:val="C0504D"/>
      <w:u w:val="single"/>
    </w:rPr>
  </w:style>
  <w:style w:type="character" w:customStyle="1" w:styleId="msointensereference0">
    <w:name w:val="msointensereference"/>
    <w:basedOn w:val="DefaultParagraphFont"/>
    <w:uiPriority w:val="99"/>
    <w:rsid w:val="00D73A13"/>
    <w:rPr>
      <w:b/>
      <w:bCs/>
      <w:smallCaps/>
      <w:color w:val="C0504D"/>
      <w:spacing w:val="5"/>
      <w:u w:val="single"/>
    </w:rPr>
  </w:style>
  <w:style w:type="character" w:customStyle="1" w:styleId="msobooktitle0">
    <w:name w:val="msobooktitle"/>
    <w:basedOn w:val="DefaultParagraphFont"/>
    <w:rsid w:val="00D73A13"/>
    <w:rPr>
      <w:b/>
      <w:bCs/>
      <w:smallCaps/>
      <w:spacing w:val="5"/>
    </w:rPr>
  </w:style>
  <w:style w:type="paragraph" w:customStyle="1" w:styleId="Objetducommentaire">
    <w:name w:val="Objet du commentaire"/>
    <w:basedOn w:val="Normal"/>
    <w:rsid w:val="00D73A13"/>
  </w:style>
  <w:style w:type="table" w:customStyle="1" w:styleId="TableauNormal">
    <w:name w:val="Tableau Normal"/>
    <w:semiHidden/>
    <w:rsid w:val="00D73A13"/>
    <w:tblPr>
      <w:tblCellMar>
        <w:top w:w="0" w:type="dxa"/>
        <w:left w:w="108" w:type="dxa"/>
        <w:bottom w:w="0" w:type="dxa"/>
        <w:right w:w="108" w:type="dxa"/>
      </w:tblCellMar>
    </w:tblPr>
  </w:style>
  <w:style w:type="paragraph" w:customStyle="1" w:styleId="msotocheading0">
    <w:name w:val="msotocheading"/>
    <w:basedOn w:val="Titre1"/>
    <w:next w:val="Normal10"/>
    <w:semiHidden/>
    <w:rsid w:val="00D73A13"/>
    <w:pPr>
      <w:keepNext/>
      <w:keepLines/>
      <w:spacing w:before="480" w:line="276" w:lineRule="auto"/>
    </w:pPr>
    <w:rPr>
      <w:rFonts w:ascii="Cambria" w:eastAsia="Times New Roman" w:hAnsi="Cambria"/>
      <w:b w:val="0"/>
      <w:bCs w:val="0"/>
      <w:color w:val="365F91"/>
      <w:sz w:val="28"/>
      <w:szCs w:val="28"/>
      <w:lang w:eastAsia="ja-JP"/>
    </w:rPr>
  </w:style>
  <w:style w:type="paragraph" w:customStyle="1" w:styleId="msonormalcxspmiddle">
    <w:name w:val="msonormalcxspmiddle"/>
    <w:basedOn w:val="Normal"/>
    <w:rsid w:val="00D73A13"/>
    <w:pP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msolistparagraphcxspmiddle">
    <w:name w:val="msolistparagraphcxspmiddle"/>
    <w:basedOn w:val="Normal"/>
    <w:rsid w:val="00D73A13"/>
    <w:pPr>
      <w:spacing w:before="100" w:beforeAutospacing="1" w:after="100" w:afterAutospacing="1"/>
    </w:pPr>
    <w:rPr>
      <w:rFonts w:ascii="Times New Roman" w:eastAsia="Times New Roman" w:hAnsi="Times New Roman" w:cs="Times New Roman"/>
      <w:sz w:val="24"/>
      <w:szCs w:val="24"/>
      <w:lang w:val="fr-FR" w:eastAsia="fr-FR"/>
    </w:rPr>
  </w:style>
  <w:style w:type="character" w:styleId="PlaceholderText">
    <w:name w:val="Placeholder Text"/>
    <w:basedOn w:val="DefaultParagraphFont"/>
    <w:uiPriority w:val="99"/>
    <w:semiHidden/>
    <w:rsid w:val="007E26C6"/>
    <w:rPr>
      <w:color w:val="808080"/>
    </w:rPr>
  </w:style>
  <w:style w:type="paragraph" w:styleId="Revision">
    <w:name w:val="Revision"/>
    <w:hidden/>
    <w:uiPriority w:val="99"/>
    <w:semiHidden/>
    <w:rsid w:val="007E26C6"/>
    <w:rPr>
      <w:rFonts w:asciiTheme="minorHAnsi" w:eastAsiaTheme="minorHAnsi" w:hAnsiTheme="minorHAnsi" w:cstheme="minorBidi"/>
      <w:sz w:val="22"/>
      <w:szCs w:val="22"/>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195246">
      <w:bodyDiv w:val="1"/>
      <w:marLeft w:val="0"/>
      <w:marRight w:val="0"/>
      <w:marTop w:val="0"/>
      <w:marBottom w:val="0"/>
      <w:divBdr>
        <w:top w:val="none" w:sz="0" w:space="0" w:color="auto"/>
        <w:left w:val="none" w:sz="0" w:space="0" w:color="auto"/>
        <w:bottom w:val="none" w:sz="0" w:space="0" w:color="auto"/>
        <w:right w:val="none" w:sz="0" w:space="0" w:color="auto"/>
      </w:divBdr>
      <w:divsChild>
        <w:div w:id="1622374899">
          <w:marLeft w:val="0"/>
          <w:marRight w:val="0"/>
          <w:marTop w:val="0"/>
          <w:marBottom w:val="0"/>
          <w:divBdr>
            <w:top w:val="none" w:sz="0" w:space="0" w:color="auto"/>
            <w:left w:val="none" w:sz="0" w:space="0" w:color="auto"/>
            <w:bottom w:val="none" w:sz="0" w:space="0" w:color="auto"/>
            <w:right w:val="none" w:sz="0" w:space="0" w:color="auto"/>
          </w:divBdr>
        </w:div>
        <w:div w:id="2091462247">
          <w:marLeft w:val="0"/>
          <w:marRight w:val="0"/>
          <w:marTop w:val="0"/>
          <w:marBottom w:val="0"/>
          <w:divBdr>
            <w:top w:val="none" w:sz="0" w:space="0" w:color="auto"/>
            <w:left w:val="none" w:sz="0" w:space="0" w:color="auto"/>
            <w:bottom w:val="none" w:sz="0" w:space="0" w:color="auto"/>
            <w:right w:val="none" w:sz="0" w:space="0" w:color="auto"/>
          </w:divBdr>
        </w:div>
        <w:div w:id="1069352871">
          <w:marLeft w:val="0"/>
          <w:marRight w:val="0"/>
          <w:marTop w:val="0"/>
          <w:marBottom w:val="0"/>
          <w:divBdr>
            <w:top w:val="none" w:sz="0" w:space="0" w:color="auto"/>
            <w:left w:val="none" w:sz="0" w:space="0" w:color="auto"/>
            <w:bottom w:val="none" w:sz="0" w:space="0" w:color="auto"/>
            <w:right w:val="none" w:sz="0" w:space="0" w:color="auto"/>
          </w:divBdr>
        </w:div>
        <w:div w:id="526406330">
          <w:marLeft w:val="0"/>
          <w:marRight w:val="0"/>
          <w:marTop w:val="0"/>
          <w:marBottom w:val="0"/>
          <w:divBdr>
            <w:top w:val="none" w:sz="0" w:space="0" w:color="auto"/>
            <w:left w:val="none" w:sz="0" w:space="0" w:color="auto"/>
            <w:bottom w:val="none" w:sz="0" w:space="0" w:color="auto"/>
            <w:right w:val="none" w:sz="0" w:space="0" w:color="auto"/>
          </w:divBdr>
        </w:div>
        <w:div w:id="1352025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comments" Target="comments.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872AC-2C6E-4496-8356-7C1A611B5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228</Pages>
  <Words>114330</Words>
  <Characters>765511</Characters>
  <Application>Microsoft Office Word</Application>
  <DocSecurity>0</DocSecurity>
  <Lines>6379</Lines>
  <Paragraphs>1756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WO/PBC/22/</vt:lpstr>
      <vt:lpstr>WO/PBC/22/</vt:lpstr>
    </vt:vector>
  </TitlesOfParts>
  <Company>WIPO</Company>
  <LinksUpToDate>false</LinksUpToDate>
  <CharactersWithSpaces>878085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WO/PBC/22/</dc:title>
  <dc:creator>NETTER Iza</dc:creator>
  <cp:lastModifiedBy>VANAGEL Sergey</cp:lastModifiedBy>
  <cp:revision>4</cp:revision>
  <cp:lastPrinted>2015-03-11T09:09:00Z</cp:lastPrinted>
  <dcterms:created xsi:type="dcterms:W3CDTF">2015-03-11T09:05:00Z</dcterms:created>
  <dcterms:modified xsi:type="dcterms:W3CDTF">2015-03-11T09:09:00Z</dcterms:modified>
</cp:coreProperties>
</file>