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C72BD" w:rsidP="00916EE2">
            <w:r>
              <w:rPr>
                <w:noProof/>
                <w:lang w:eastAsia="en-US"/>
              </w:rPr>
              <w:drawing>
                <wp:inline distT="0" distB="0" distL="0" distR="0" wp14:anchorId="29618AC8" wp14:editId="1E15DC4C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C72B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53C33" w:rsidRDefault="00A24859" w:rsidP="00A5064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A/57/</w:t>
            </w:r>
            <w:bookmarkStart w:id="0" w:name="Code"/>
            <w:bookmarkEnd w:id="0"/>
            <w:r w:rsidR="00336EA0">
              <w:rPr>
                <w:rFonts w:ascii="Arial Black" w:hAnsi="Arial Black"/>
                <w:caps/>
                <w:sz w:val="15"/>
              </w:rPr>
              <w:t>11</w:t>
            </w:r>
            <w:r w:rsidR="00F158F3">
              <w:rPr>
                <w:rFonts w:ascii="Arial Black" w:hAnsi="Arial Black"/>
                <w:caps/>
                <w:sz w:val="15"/>
              </w:rPr>
              <w:t xml:space="preserve"> Add.</w:t>
            </w:r>
            <w:r w:rsidR="00A50649">
              <w:rPr>
                <w:rFonts w:ascii="Arial Black" w:hAnsi="Arial Black"/>
                <w:caps/>
                <w:sz w:val="15"/>
                <w:lang w:val="ru-RU"/>
              </w:rPr>
              <w:t>7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C72BD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91275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0C72BD" w:rsidP="00336EA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91275">
              <w:rPr>
                <w:rFonts w:ascii="Arial Black" w:hAnsi="Arial Black"/>
                <w:caps/>
                <w:sz w:val="15"/>
                <w:lang w:val="ru-RU"/>
              </w:rPr>
              <w:t>ДАТА: 11 октября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Pr="00691275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C72BD" w:rsidRPr="00953FBA" w:rsidRDefault="000C72BD" w:rsidP="000C72BD">
      <w:pPr>
        <w:rPr>
          <w:b/>
          <w:sz w:val="28"/>
          <w:szCs w:val="28"/>
          <w:lang w:val="ru-RU"/>
        </w:rPr>
      </w:pPr>
      <w:r w:rsidRPr="00691275">
        <w:rPr>
          <w:b/>
          <w:sz w:val="28"/>
          <w:szCs w:val="28"/>
          <w:lang w:val="ru-RU"/>
        </w:rPr>
        <w:t>Ассамблеи государств-членов ВОИС</w:t>
      </w:r>
    </w:p>
    <w:p w:rsidR="000C72BD" w:rsidRPr="00953FBA" w:rsidRDefault="000C72BD" w:rsidP="000C72BD">
      <w:pPr>
        <w:rPr>
          <w:lang w:val="ru-RU"/>
        </w:rPr>
      </w:pPr>
    </w:p>
    <w:p w:rsidR="000C72BD" w:rsidRPr="00953FBA" w:rsidRDefault="000C72BD" w:rsidP="000C72BD">
      <w:pPr>
        <w:rPr>
          <w:lang w:val="ru-RU"/>
        </w:rPr>
      </w:pPr>
    </w:p>
    <w:p w:rsidR="000C72BD" w:rsidRPr="00953FBA" w:rsidRDefault="000C72BD" w:rsidP="000C72BD">
      <w:pPr>
        <w:rPr>
          <w:b/>
          <w:sz w:val="24"/>
          <w:szCs w:val="24"/>
          <w:lang w:val="ru-RU"/>
        </w:rPr>
      </w:pPr>
      <w:r w:rsidRPr="00691275">
        <w:rPr>
          <w:b/>
          <w:sz w:val="24"/>
          <w:szCs w:val="24"/>
          <w:lang w:val="ru-RU"/>
        </w:rPr>
        <w:t xml:space="preserve">Пятьдесят </w:t>
      </w:r>
      <w:r>
        <w:rPr>
          <w:b/>
          <w:sz w:val="24"/>
          <w:szCs w:val="24"/>
          <w:lang w:val="ru-RU"/>
        </w:rPr>
        <w:t>седьмая</w:t>
      </w:r>
      <w:r w:rsidRPr="00691275">
        <w:rPr>
          <w:b/>
          <w:sz w:val="24"/>
          <w:szCs w:val="24"/>
          <w:lang w:val="ru-RU"/>
        </w:rPr>
        <w:t xml:space="preserve"> серия заседаний</w:t>
      </w:r>
    </w:p>
    <w:p w:rsidR="000C72BD" w:rsidRPr="00953FBA" w:rsidRDefault="000C72BD" w:rsidP="000C72BD">
      <w:pPr>
        <w:rPr>
          <w:b/>
          <w:sz w:val="24"/>
          <w:szCs w:val="24"/>
          <w:lang w:val="ru-RU"/>
        </w:rPr>
      </w:pPr>
      <w:r w:rsidRPr="00691275">
        <w:rPr>
          <w:b/>
          <w:sz w:val="24"/>
          <w:szCs w:val="24"/>
          <w:lang w:val="ru-RU"/>
        </w:rPr>
        <w:t xml:space="preserve">Женева, </w:t>
      </w:r>
      <w:r w:rsidRPr="006D04E8">
        <w:rPr>
          <w:b/>
          <w:sz w:val="24"/>
          <w:szCs w:val="24"/>
          <w:lang w:val="ru-RU"/>
        </w:rPr>
        <w:t>2</w:t>
      </w:r>
      <w:r w:rsidRPr="00691275">
        <w:rPr>
          <w:b/>
          <w:sz w:val="24"/>
          <w:szCs w:val="24"/>
          <w:lang w:val="ru-RU"/>
        </w:rPr>
        <w:t xml:space="preserve"> – 11 октября 201</w:t>
      </w:r>
      <w:r>
        <w:rPr>
          <w:b/>
          <w:sz w:val="24"/>
          <w:szCs w:val="24"/>
          <w:lang w:val="ru-RU"/>
        </w:rPr>
        <w:t>7</w:t>
      </w:r>
      <w:r w:rsidRPr="00691275">
        <w:rPr>
          <w:b/>
          <w:sz w:val="24"/>
          <w:szCs w:val="24"/>
          <w:lang w:val="ru-RU"/>
        </w:rPr>
        <w:t> г.</w:t>
      </w:r>
    </w:p>
    <w:p w:rsidR="000C72BD" w:rsidRPr="00953FBA" w:rsidRDefault="000C72BD" w:rsidP="000C72BD">
      <w:pPr>
        <w:rPr>
          <w:lang w:val="ru-RU"/>
        </w:rPr>
      </w:pPr>
    </w:p>
    <w:p w:rsidR="000C72BD" w:rsidRPr="00953FBA" w:rsidRDefault="000C72BD" w:rsidP="000C72BD">
      <w:pPr>
        <w:rPr>
          <w:lang w:val="ru-RU"/>
        </w:rPr>
      </w:pPr>
    </w:p>
    <w:p w:rsidR="000C72BD" w:rsidRPr="00953FBA" w:rsidRDefault="000C72BD" w:rsidP="000C72BD">
      <w:pPr>
        <w:rPr>
          <w:lang w:val="ru-RU"/>
        </w:rPr>
      </w:pPr>
      <w:bookmarkStart w:id="1" w:name="TitleOfDoc"/>
      <w:bookmarkEnd w:id="1"/>
    </w:p>
    <w:p w:rsidR="000C72BD" w:rsidRPr="006D04E8" w:rsidRDefault="000C72BD" w:rsidP="000C72BD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КРАТКИЙ ОТЧЕТ</w:t>
      </w:r>
    </w:p>
    <w:p w:rsidR="000C72BD" w:rsidRPr="006D04E8" w:rsidRDefault="000C72BD" w:rsidP="000C72BD">
      <w:pPr>
        <w:rPr>
          <w:lang w:val="ru-RU"/>
        </w:rPr>
      </w:pPr>
    </w:p>
    <w:p w:rsidR="008B2CC1" w:rsidRPr="0083137C" w:rsidRDefault="000C72BD" w:rsidP="000C72BD">
      <w:pPr>
        <w:rPr>
          <w:i/>
          <w:lang w:val="ru-RU"/>
        </w:rPr>
      </w:pPr>
      <w:bookmarkStart w:id="2" w:name="Prepared"/>
      <w:bookmarkEnd w:id="2"/>
      <w:r>
        <w:rPr>
          <w:i/>
          <w:lang w:val="ru-RU"/>
        </w:rPr>
        <w:t>Добавление</w:t>
      </w:r>
    </w:p>
    <w:p w:rsidR="00AC205C" w:rsidRPr="0083137C" w:rsidRDefault="00AC205C">
      <w:pPr>
        <w:rPr>
          <w:lang w:val="ru-RU"/>
        </w:rPr>
      </w:pPr>
    </w:p>
    <w:p w:rsidR="000F5E56" w:rsidRPr="0083137C" w:rsidRDefault="000F5E56">
      <w:pPr>
        <w:rPr>
          <w:lang w:val="ru-RU"/>
        </w:rPr>
      </w:pPr>
    </w:p>
    <w:p w:rsidR="002928D3" w:rsidRPr="0083137C" w:rsidRDefault="002928D3">
      <w:pPr>
        <w:rPr>
          <w:lang w:val="ru-RU"/>
        </w:rPr>
      </w:pPr>
    </w:p>
    <w:p w:rsidR="002928D3" w:rsidRPr="0083137C" w:rsidRDefault="002928D3" w:rsidP="0053057A">
      <w:pPr>
        <w:rPr>
          <w:lang w:val="ru-RU"/>
        </w:rPr>
      </w:pPr>
    </w:p>
    <w:p w:rsidR="002928D3" w:rsidRPr="0083137C" w:rsidRDefault="002928D3">
      <w:pPr>
        <w:rPr>
          <w:lang w:val="ru-RU"/>
        </w:rPr>
      </w:pPr>
    </w:p>
    <w:p w:rsidR="00A50649" w:rsidRPr="00691275" w:rsidRDefault="00A50649" w:rsidP="00A50649">
      <w:pPr>
        <w:ind w:left="550" w:hanging="550"/>
        <w:rPr>
          <w:lang w:val="ru-RU"/>
        </w:rPr>
      </w:pPr>
      <w:r w:rsidRPr="00691275">
        <w:rPr>
          <w:lang w:val="ru-RU"/>
        </w:rPr>
        <w:t>ПУНКТ 2</w:t>
      </w:r>
      <w:r>
        <w:rPr>
          <w:lang w:val="ru-RU"/>
        </w:rPr>
        <w:t>8</w:t>
      </w:r>
      <w:r w:rsidR="00B73D71">
        <w:rPr>
          <w:lang w:val="ru-RU"/>
        </w:rPr>
        <w:t>(</w:t>
      </w:r>
      <w:proofErr w:type="spellStart"/>
      <w:r w:rsidR="00B73D71">
        <w:t>i</w:t>
      </w:r>
      <w:proofErr w:type="spellEnd"/>
      <w:r w:rsidR="00B73D71" w:rsidRPr="0083137C">
        <w:rPr>
          <w:lang w:val="ru-RU"/>
        </w:rPr>
        <w:t>)</w:t>
      </w:r>
      <w:r w:rsidRPr="00691275">
        <w:rPr>
          <w:lang w:val="ru-RU"/>
        </w:rPr>
        <w:t xml:space="preserve"> СВОДНОЙ ПОВЕСТКИ ДНЯ</w:t>
      </w:r>
    </w:p>
    <w:p w:rsidR="00A50649" w:rsidRPr="00691275" w:rsidRDefault="00A50649" w:rsidP="00A50649">
      <w:pPr>
        <w:rPr>
          <w:lang w:val="ru-RU"/>
        </w:rPr>
      </w:pPr>
    </w:p>
    <w:p w:rsidR="00153C33" w:rsidRPr="005462CA" w:rsidRDefault="009A3690" w:rsidP="00A50649">
      <w:pPr>
        <w:keepNext/>
        <w:rPr>
          <w:szCs w:val="22"/>
          <w:lang w:val="ru-RU"/>
        </w:rPr>
      </w:pPr>
      <w:r>
        <w:rPr>
          <w:lang w:val="ru-RU"/>
        </w:rPr>
        <w:t>ОТЧЕТ</w:t>
      </w:r>
      <w:r w:rsidR="00A50649" w:rsidRPr="00691275">
        <w:rPr>
          <w:lang w:val="ru-RU"/>
        </w:rPr>
        <w:t xml:space="preserve"> ПО КАДРОВЫМ ВОПРОСАМ</w:t>
      </w:r>
    </w:p>
    <w:p w:rsidR="00F158F3" w:rsidRPr="000C72BD" w:rsidRDefault="00F158F3" w:rsidP="000C72BD">
      <w:pPr>
        <w:rPr>
          <w:lang w:val="ru-RU"/>
        </w:rPr>
      </w:pPr>
    </w:p>
    <w:p w:rsidR="00F158F3" w:rsidRPr="009A3690" w:rsidRDefault="009A3690">
      <w:pPr>
        <w:rPr>
          <w:u w:val="single"/>
          <w:lang w:val="ru-RU"/>
        </w:rPr>
      </w:pPr>
      <w:r w:rsidRPr="009A3690">
        <w:rPr>
          <w:u w:val="single"/>
          <w:lang w:val="ru-RU"/>
        </w:rPr>
        <w:t>Предельный возраст выхода на пенсию во Всемирной организации интеллектуальной собственности (ВОИС)</w:t>
      </w:r>
    </w:p>
    <w:p w:rsidR="009A3690" w:rsidRPr="009A3690" w:rsidRDefault="009A3690">
      <w:pPr>
        <w:rPr>
          <w:lang w:val="ru-RU"/>
        </w:rPr>
      </w:pPr>
    </w:p>
    <w:p w:rsidR="009A3690" w:rsidRPr="009A3690" w:rsidRDefault="009A3690" w:rsidP="001E323F">
      <w:pPr>
        <w:pStyle w:val="null"/>
        <w:spacing w:before="0" w:beforeAutospacing="0"/>
        <w:rPr>
          <w:rStyle w:val="null1"/>
          <w:rFonts w:ascii="Arial" w:hAnsi="Arial" w:cs="Arial"/>
          <w:iCs/>
          <w:sz w:val="22"/>
          <w:szCs w:val="22"/>
          <w:lang w:val="ru-RU"/>
        </w:rPr>
      </w:pPr>
      <w:r w:rsidRPr="009A3690">
        <w:rPr>
          <w:rStyle w:val="null1"/>
          <w:rFonts w:ascii="Arial" w:hAnsi="Arial" w:cs="Arial"/>
          <w:iCs/>
          <w:sz w:val="22"/>
          <w:szCs w:val="22"/>
          <w:lang w:val="ru-RU"/>
        </w:rPr>
        <w:t>Координационный комитет ВОИС,</w:t>
      </w:r>
    </w:p>
    <w:p w:rsidR="009A3690" w:rsidRDefault="009A3690" w:rsidP="001E323F">
      <w:pPr>
        <w:pStyle w:val="null"/>
        <w:numPr>
          <w:ilvl w:val="0"/>
          <w:numId w:val="7"/>
        </w:numPr>
        <w:spacing w:before="0" w:beforeAutospacing="0" w:after="0" w:afterAutospacing="0"/>
        <w:ind w:left="567" w:firstLine="0"/>
        <w:rPr>
          <w:rStyle w:val="null1"/>
          <w:rFonts w:ascii="Arial" w:hAnsi="Arial" w:cs="Arial"/>
          <w:iCs/>
          <w:sz w:val="22"/>
          <w:szCs w:val="22"/>
          <w:lang w:val="ru-RU"/>
        </w:rPr>
      </w:pPr>
      <w:r w:rsidRPr="009A3690">
        <w:rPr>
          <w:rStyle w:val="null1"/>
          <w:rFonts w:ascii="Arial" w:hAnsi="Arial" w:cs="Arial"/>
          <w:iCs/>
          <w:sz w:val="22"/>
          <w:szCs w:val="22"/>
          <w:lang w:val="ru-RU"/>
        </w:rPr>
        <w:t xml:space="preserve">рассмотрев предложение Секретариата, изложенное в документе </w:t>
      </w:r>
      <w:r w:rsidRPr="009A3690">
        <w:rPr>
          <w:rStyle w:val="null1"/>
          <w:rFonts w:ascii="Arial" w:hAnsi="Arial" w:cs="Arial"/>
          <w:iCs/>
          <w:sz w:val="22"/>
          <w:szCs w:val="22"/>
        </w:rPr>
        <w:t>WO</w:t>
      </w:r>
      <w:r w:rsidRPr="009A3690">
        <w:rPr>
          <w:rStyle w:val="null1"/>
          <w:rFonts w:ascii="Arial" w:hAnsi="Arial" w:cs="Arial"/>
          <w:iCs/>
          <w:sz w:val="22"/>
          <w:szCs w:val="22"/>
          <w:lang w:val="ru-RU"/>
        </w:rPr>
        <w:t>/</w:t>
      </w:r>
      <w:r w:rsidRPr="009A3690">
        <w:rPr>
          <w:rStyle w:val="null1"/>
          <w:rFonts w:ascii="Arial" w:hAnsi="Arial" w:cs="Arial"/>
          <w:iCs/>
          <w:sz w:val="22"/>
          <w:szCs w:val="22"/>
        </w:rPr>
        <w:t>CC</w:t>
      </w:r>
      <w:r>
        <w:rPr>
          <w:rStyle w:val="null1"/>
          <w:rFonts w:ascii="Arial" w:hAnsi="Arial" w:cs="Arial"/>
          <w:iCs/>
          <w:sz w:val="22"/>
          <w:szCs w:val="22"/>
          <w:lang w:val="ru-RU"/>
        </w:rPr>
        <w:t>/74/6</w:t>
      </w:r>
      <w:r w:rsidRPr="009A3690">
        <w:rPr>
          <w:rStyle w:val="null1"/>
          <w:rFonts w:ascii="Arial" w:hAnsi="Arial" w:cs="Arial"/>
          <w:iCs/>
          <w:sz w:val="22"/>
          <w:szCs w:val="22"/>
          <w:lang w:val="ru-RU"/>
        </w:rPr>
        <w:t>,</w:t>
      </w:r>
    </w:p>
    <w:p w:rsidR="009A3690" w:rsidRPr="009A3690" w:rsidRDefault="009A3690" w:rsidP="001E323F">
      <w:pPr>
        <w:pStyle w:val="null"/>
        <w:spacing w:before="0" w:beforeAutospacing="0" w:after="0" w:afterAutospacing="0"/>
        <w:ind w:left="567"/>
        <w:rPr>
          <w:rStyle w:val="null1"/>
          <w:rFonts w:ascii="Arial" w:hAnsi="Arial" w:cs="Arial"/>
          <w:iCs/>
          <w:sz w:val="22"/>
          <w:szCs w:val="22"/>
          <w:lang w:val="ru-RU"/>
        </w:rPr>
      </w:pPr>
    </w:p>
    <w:p w:rsidR="009A3690" w:rsidRDefault="009A3690" w:rsidP="001E323F">
      <w:pPr>
        <w:pStyle w:val="null"/>
        <w:numPr>
          <w:ilvl w:val="0"/>
          <w:numId w:val="7"/>
        </w:numPr>
        <w:spacing w:before="0" w:beforeAutospacing="0" w:after="0" w:afterAutospacing="0"/>
        <w:ind w:left="567" w:firstLine="0"/>
        <w:rPr>
          <w:rStyle w:val="null1"/>
          <w:rFonts w:ascii="Arial" w:hAnsi="Arial" w:cs="Arial"/>
          <w:iCs/>
          <w:sz w:val="22"/>
          <w:szCs w:val="22"/>
          <w:lang w:val="ru-RU"/>
        </w:rPr>
      </w:pPr>
      <w:r w:rsidRPr="009A3690">
        <w:rPr>
          <w:rStyle w:val="null1"/>
          <w:rFonts w:ascii="Arial" w:hAnsi="Arial" w:cs="Arial"/>
          <w:iCs/>
          <w:sz w:val="22"/>
          <w:szCs w:val="22"/>
          <w:lang w:val="ru-RU"/>
        </w:rPr>
        <w:t>подтвердив готовность ВОИС и впредь согласовывать свою политику и практику с политикой и практикой общей системы ООН,</w:t>
      </w:r>
    </w:p>
    <w:p w:rsidR="009A3690" w:rsidRPr="009A3690" w:rsidRDefault="009A3690" w:rsidP="001E323F">
      <w:pPr>
        <w:pStyle w:val="null"/>
        <w:spacing w:before="0" w:beforeAutospacing="0" w:after="0" w:afterAutospacing="0"/>
        <w:ind w:left="567"/>
        <w:rPr>
          <w:rStyle w:val="null1"/>
          <w:rFonts w:ascii="Arial" w:hAnsi="Arial" w:cs="Arial"/>
          <w:iCs/>
          <w:sz w:val="22"/>
          <w:szCs w:val="22"/>
          <w:lang w:val="ru-RU"/>
        </w:rPr>
      </w:pPr>
    </w:p>
    <w:p w:rsidR="009A3690" w:rsidRDefault="009A3690" w:rsidP="001E323F">
      <w:pPr>
        <w:pStyle w:val="null"/>
        <w:numPr>
          <w:ilvl w:val="0"/>
          <w:numId w:val="7"/>
        </w:numPr>
        <w:spacing w:before="0" w:beforeAutospacing="0" w:after="0" w:afterAutospacing="0"/>
        <w:ind w:left="567" w:firstLine="0"/>
        <w:rPr>
          <w:rStyle w:val="null1"/>
          <w:rFonts w:ascii="Arial" w:hAnsi="Arial" w:cs="Arial"/>
          <w:iCs/>
          <w:sz w:val="22"/>
          <w:szCs w:val="22"/>
          <w:lang w:val="ru-RU"/>
        </w:rPr>
      </w:pPr>
      <w:r w:rsidRPr="009A3690">
        <w:rPr>
          <w:rStyle w:val="null1"/>
          <w:rFonts w:ascii="Arial" w:hAnsi="Arial" w:cs="Arial"/>
          <w:iCs/>
          <w:sz w:val="22"/>
          <w:szCs w:val="22"/>
          <w:lang w:val="ru-RU"/>
        </w:rPr>
        <w:t xml:space="preserve">памятуя об особых организационных потребностях ВОИС и соответствующих договорных обязательствах по предоставлению глобальных услуг в области регистрации прав </w:t>
      </w:r>
      <w:proofErr w:type="spellStart"/>
      <w:r w:rsidRPr="009A3690">
        <w:rPr>
          <w:rStyle w:val="null1"/>
          <w:rFonts w:ascii="Arial" w:hAnsi="Arial" w:cs="Arial"/>
          <w:iCs/>
          <w:sz w:val="22"/>
          <w:szCs w:val="22"/>
          <w:lang w:val="ru-RU"/>
        </w:rPr>
        <w:t>ИС</w:t>
      </w:r>
      <w:proofErr w:type="spellEnd"/>
      <w:r w:rsidRPr="009A3690">
        <w:rPr>
          <w:rStyle w:val="null1"/>
          <w:rFonts w:ascii="Arial" w:hAnsi="Arial" w:cs="Arial"/>
          <w:iCs/>
          <w:sz w:val="22"/>
          <w:szCs w:val="22"/>
          <w:lang w:val="ru-RU"/>
        </w:rPr>
        <w:t xml:space="preserve">  и</w:t>
      </w:r>
    </w:p>
    <w:p w:rsidR="009A3690" w:rsidRPr="009A3690" w:rsidRDefault="009A3690" w:rsidP="001E323F">
      <w:pPr>
        <w:pStyle w:val="null"/>
        <w:spacing w:before="0" w:beforeAutospacing="0" w:after="0" w:afterAutospacing="0"/>
        <w:ind w:left="567"/>
        <w:rPr>
          <w:rStyle w:val="null1"/>
          <w:rFonts w:ascii="Arial" w:hAnsi="Arial" w:cs="Arial"/>
          <w:iCs/>
          <w:sz w:val="22"/>
          <w:szCs w:val="22"/>
          <w:lang w:val="ru-RU"/>
        </w:rPr>
      </w:pPr>
    </w:p>
    <w:p w:rsidR="009A3690" w:rsidRDefault="009A3690" w:rsidP="001E323F">
      <w:pPr>
        <w:pStyle w:val="null"/>
        <w:numPr>
          <w:ilvl w:val="0"/>
          <w:numId w:val="7"/>
        </w:numPr>
        <w:spacing w:before="0" w:beforeAutospacing="0" w:after="0" w:afterAutospacing="0"/>
        <w:ind w:left="567" w:firstLine="0"/>
        <w:rPr>
          <w:rStyle w:val="null1"/>
          <w:rFonts w:ascii="Arial" w:hAnsi="Arial" w:cs="Arial"/>
          <w:iCs/>
          <w:sz w:val="22"/>
          <w:szCs w:val="22"/>
          <w:lang w:val="ru-RU"/>
        </w:rPr>
      </w:pPr>
      <w:r w:rsidRPr="009A3690">
        <w:rPr>
          <w:rStyle w:val="null1"/>
          <w:rFonts w:ascii="Arial" w:hAnsi="Arial" w:cs="Arial"/>
          <w:iCs/>
          <w:sz w:val="22"/>
          <w:szCs w:val="22"/>
          <w:lang w:val="ru-RU"/>
        </w:rPr>
        <w:t>особ</w:t>
      </w:r>
      <w:r w:rsidR="0083137C">
        <w:rPr>
          <w:rStyle w:val="null1"/>
          <w:rFonts w:ascii="Arial" w:hAnsi="Arial" w:cs="Arial"/>
          <w:iCs/>
          <w:sz w:val="22"/>
          <w:szCs w:val="22"/>
          <w:lang w:val="ru-RU"/>
        </w:rPr>
        <w:t>о</w:t>
      </w:r>
      <w:r w:rsidRPr="009A3690">
        <w:rPr>
          <w:rStyle w:val="null1"/>
          <w:rFonts w:ascii="Arial" w:hAnsi="Arial" w:cs="Arial"/>
          <w:iCs/>
          <w:sz w:val="22"/>
          <w:szCs w:val="22"/>
          <w:lang w:val="ru-RU"/>
        </w:rPr>
        <w:t xml:space="preserve"> отметив растущий спрос на глобальные услуги ВОИС в области </w:t>
      </w:r>
      <w:proofErr w:type="spellStart"/>
      <w:r w:rsidRPr="009A3690">
        <w:rPr>
          <w:rStyle w:val="null1"/>
          <w:rFonts w:ascii="Arial" w:hAnsi="Arial" w:cs="Arial"/>
          <w:iCs/>
          <w:sz w:val="22"/>
          <w:szCs w:val="22"/>
          <w:lang w:val="ru-RU"/>
        </w:rPr>
        <w:t>ИС</w:t>
      </w:r>
      <w:proofErr w:type="spellEnd"/>
      <w:r w:rsidRPr="009A3690">
        <w:rPr>
          <w:rStyle w:val="null1"/>
          <w:rFonts w:ascii="Arial" w:hAnsi="Arial" w:cs="Arial"/>
          <w:iCs/>
          <w:sz w:val="22"/>
          <w:szCs w:val="22"/>
          <w:lang w:val="ru-RU"/>
        </w:rPr>
        <w:t xml:space="preserve">, в особенности нынешний сдвиг в географии происхождения заявок </w:t>
      </w:r>
      <w:proofErr w:type="spellStart"/>
      <w:r w:rsidRPr="009A3690">
        <w:rPr>
          <w:rStyle w:val="null1"/>
          <w:rFonts w:ascii="Arial" w:hAnsi="Arial" w:cs="Arial"/>
          <w:iCs/>
          <w:sz w:val="22"/>
          <w:szCs w:val="22"/>
          <w:lang w:val="ru-RU"/>
        </w:rPr>
        <w:t>РСТ</w:t>
      </w:r>
      <w:proofErr w:type="spellEnd"/>
      <w:r w:rsidRPr="009A3690">
        <w:rPr>
          <w:rStyle w:val="null1"/>
          <w:rFonts w:ascii="Arial" w:hAnsi="Arial" w:cs="Arial"/>
          <w:iCs/>
          <w:sz w:val="22"/>
          <w:szCs w:val="22"/>
          <w:lang w:val="ru-RU"/>
        </w:rPr>
        <w:t>, и необходимость реструктуризации требований к знанию языков и средств ИКТ ее сотрудниками для обеспечения удовлетворения этого спроса,</w:t>
      </w:r>
    </w:p>
    <w:p w:rsidR="009A3690" w:rsidRPr="009A3690" w:rsidRDefault="009A3690" w:rsidP="001E323F">
      <w:pPr>
        <w:pStyle w:val="null"/>
        <w:spacing w:before="0" w:beforeAutospacing="0" w:after="0" w:afterAutospacing="0"/>
        <w:ind w:left="567"/>
        <w:rPr>
          <w:rStyle w:val="null1"/>
          <w:rFonts w:ascii="Arial" w:hAnsi="Arial" w:cs="Arial"/>
          <w:iCs/>
          <w:sz w:val="22"/>
          <w:szCs w:val="22"/>
          <w:lang w:val="ru-RU"/>
        </w:rPr>
      </w:pPr>
    </w:p>
    <w:p w:rsidR="00F158F3" w:rsidRDefault="009A3690" w:rsidP="001E323F">
      <w:pPr>
        <w:rPr>
          <w:rStyle w:val="null1"/>
          <w:iCs/>
          <w:szCs w:val="22"/>
          <w:lang w:val="ru-RU"/>
        </w:rPr>
      </w:pPr>
      <w:r w:rsidRPr="009A3690">
        <w:rPr>
          <w:rStyle w:val="null1"/>
          <w:iCs/>
          <w:szCs w:val="22"/>
          <w:lang w:val="ru-RU"/>
        </w:rPr>
        <w:t>постановил в порядке исключения одобрить введение в действие предельного возраста выхода на пенсию в 65 лет для сотрудников, принятых на р</w:t>
      </w:r>
      <w:r w:rsidR="001E323F">
        <w:rPr>
          <w:rStyle w:val="null1"/>
          <w:iCs/>
          <w:szCs w:val="22"/>
          <w:lang w:val="ru-RU"/>
        </w:rPr>
        <w:t>аботу до 1 января 2014 г.,  с</w:t>
      </w:r>
      <w:r w:rsidR="001E323F">
        <w:rPr>
          <w:rStyle w:val="null1"/>
          <w:iCs/>
          <w:szCs w:val="22"/>
        </w:rPr>
        <w:t> </w:t>
      </w:r>
      <w:r w:rsidR="001E323F">
        <w:rPr>
          <w:rStyle w:val="null1"/>
          <w:iCs/>
          <w:szCs w:val="22"/>
          <w:lang w:val="ru-RU"/>
        </w:rPr>
        <w:t>1</w:t>
      </w:r>
      <w:r w:rsidR="001E323F">
        <w:rPr>
          <w:rStyle w:val="null1"/>
          <w:iCs/>
          <w:szCs w:val="22"/>
        </w:rPr>
        <w:t> </w:t>
      </w:r>
      <w:r w:rsidRPr="009A3690">
        <w:rPr>
          <w:rStyle w:val="null1"/>
          <w:iCs/>
          <w:szCs w:val="22"/>
          <w:lang w:val="ru-RU"/>
        </w:rPr>
        <w:t>января 2020 г.  Это позволит ВОИС сохранить конкурентоспособность и обеспечить выполнение своих договорных обязательств.</w:t>
      </w:r>
    </w:p>
    <w:p w:rsidR="009A3690" w:rsidRDefault="009A3690" w:rsidP="001E323F">
      <w:pPr>
        <w:rPr>
          <w:rStyle w:val="null1"/>
          <w:iCs/>
          <w:szCs w:val="22"/>
          <w:lang w:val="ru-RU"/>
        </w:rPr>
      </w:pPr>
    </w:p>
    <w:p w:rsidR="009A3690" w:rsidRDefault="009A3690" w:rsidP="001E323F">
      <w:pPr>
        <w:rPr>
          <w:rStyle w:val="null1"/>
          <w:iCs/>
          <w:szCs w:val="22"/>
          <w:lang w:val="ru-RU"/>
        </w:rPr>
      </w:pPr>
    </w:p>
    <w:p w:rsidR="009A3690" w:rsidRPr="002C15C4" w:rsidRDefault="009A3690" w:rsidP="001E323F">
      <w:pPr>
        <w:ind w:left="5533"/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9A3690" w:rsidRPr="009A3690" w:rsidRDefault="009A3690" w:rsidP="009A3690">
      <w:pPr>
        <w:spacing w:line="276" w:lineRule="auto"/>
        <w:rPr>
          <w:szCs w:val="22"/>
          <w:lang w:val="ru-RU"/>
        </w:rPr>
      </w:pPr>
      <w:bookmarkStart w:id="3" w:name="_GoBack"/>
      <w:bookmarkEnd w:id="3"/>
    </w:p>
    <w:sectPr w:rsidR="009A3690" w:rsidRPr="009A3690" w:rsidSect="00F158F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F3" w:rsidRDefault="00F158F3">
      <w:r>
        <w:separator/>
      </w:r>
    </w:p>
  </w:endnote>
  <w:endnote w:type="continuationSeparator" w:id="0">
    <w:p w:rsidR="00F158F3" w:rsidRDefault="00F158F3" w:rsidP="003B38C1">
      <w:r>
        <w:separator/>
      </w:r>
    </w:p>
    <w:p w:rsidR="00F158F3" w:rsidRPr="003B38C1" w:rsidRDefault="00F158F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58F3" w:rsidRPr="003B38C1" w:rsidRDefault="00F158F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F3" w:rsidRDefault="00F158F3">
      <w:r>
        <w:separator/>
      </w:r>
    </w:p>
  </w:footnote>
  <w:footnote w:type="continuationSeparator" w:id="0">
    <w:p w:rsidR="00F158F3" w:rsidRDefault="00F158F3" w:rsidP="008B60B2">
      <w:r>
        <w:separator/>
      </w:r>
    </w:p>
    <w:p w:rsidR="00F158F3" w:rsidRPr="00ED77FB" w:rsidRDefault="00F158F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58F3" w:rsidRPr="00ED77FB" w:rsidRDefault="00F158F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9A3690" w:rsidRDefault="00F158F3" w:rsidP="00477D6B">
    <w:pPr>
      <w:jc w:val="right"/>
      <w:rPr>
        <w:lang w:val="ru-RU"/>
      </w:rPr>
    </w:pPr>
    <w:bookmarkStart w:id="4" w:name="Code2"/>
    <w:bookmarkEnd w:id="4"/>
    <w:r>
      <w:t>A/57/</w:t>
    </w:r>
    <w:r w:rsidR="009A3690">
      <w:rPr>
        <w:lang w:val="ru-RU"/>
      </w:rPr>
      <w:t xml:space="preserve">11 </w:t>
    </w:r>
    <w:r>
      <w:t>Add.</w:t>
    </w:r>
    <w:r w:rsidR="009A3690">
      <w:rPr>
        <w:lang w:val="ru-RU"/>
      </w:rPr>
      <w:t>7</w:t>
    </w:r>
  </w:p>
  <w:p w:rsidR="00EC4E49" w:rsidRDefault="009A3690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1E323F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865CB"/>
    <w:multiLevelType w:val="hybridMultilevel"/>
    <w:tmpl w:val="EFAE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F3"/>
    <w:rsid w:val="00043CAA"/>
    <w:rsid w:val="00075432"/>
    <w:rsid w:val="000968ED"/>
    <w:rsid w:val="000C72BD"/>
    <w:rsid w:val="000F5E56"/>
    <w:rsid w:val="001230D1"/>
    <w:rsid w:val="001362EE"/>
    <w:rsid w:val="00153C33"/>
    <w:rsid w:val="001832A6"/>
    <w:rsid w:val="001E323F"/>
    <w:rsid w:val="00200C1D"/>
    <w:rsid w:val="00205CED"/>
    <w:rsid w:val="0021217E"/>
    <w:rsid w:val="002634C4"/>
    <w:rsid w:val="002928D3"/>
    <w:rsid w:val="002B0BA6"/>
    <w:rsid w:val="002F1FE6"/>
    <w:rsid w:val="002F4E68"/>
    <w:rsid w:val="00312F7F"/>
    <w:rsid w:val="00336EA0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86313"/>
    <w:rsid w:val="005C6649"/>
    <w:rsid w:val="00605827"/>
    <w:rsid w:val="00646050"/>
    <w:rsid w:val="006713CA"/>
    <w:rsid w:val="00676C5C"/>
    <w:rsid w:val="007D1613"/>
    <w:rsid w:val="007E4C0E"/>
    <w:rsid w:val="0083137C"/>
    <w:rsid w:val="00852838"/>
    <w:rsid w:val="008B2CC1"/>
    <w:rsid w:val="008B60B2"/>
    <w:rsid w:val="008C55F6"/>
    <w:rsid w:val="0090731E"/>
    <w:rsid w:val="009100F6"/>
    <w:rsid w:val="00916EE2"/>
    <w:rsid w:val="00955F80"/>
    <w:rsid w:val="00966A22"/>
    <w:rsid w:val="0096722F"/>
    <w:rsid w:val="00980843"/>
    <w:rsid w:val="00992BCE"/>
    <w:rsid w:val="009A3690"/>
    <w:rsid w:val="009E2791"/>
    <w:rsid w:val="009E3F6F"/>
    <w:rsid w:val="009F499F"/>
    <w:rsid w:val="00A24859"/>
    <w:rsid w:val="00A42DAF"/>
    <w:rsid w:val="00A45BD8"/>
    <w:rsid w:val="00A50649"/>
    <w:rsid w:val="00A869B7"/>
    <w:rsid w:val="00AC205C"/>
    <w:rsid w:val="00AF0A6B"/>
    <w:rsid w:val="00B05A69"/>
    <w:rsid w:val="00B17048"/>
    <w:rsid w:val="00B5219A"/>
    <w:rsid w:val="00B73D71"/>
    <w:rsid w:val="00B9734B"/>
    <w:rsid w:val="00BA30E2"/>
    <w:rsid w:val="00BD148E"/>
    <w:rsid w:val="00C11BFE"/>
    <w:rsid w:val="00C5068F"/>
    <w:rsid w:val="00CD04F1"/>
    <w:rsid w:val="00D45252"/>
    <w:rsid w:val="00D71B4D"/>
    <w:rsid w:val="00D93D55"/>
    <w:rsid w:val="00E15015"/>
    <w:rsid w:val="00E335FE"/>
    <w:rsid w:val="00E85715"/>
    <w:rsid w:val="00EC4E49"/>
    <w:rsid w:val="00ED77FB"/>
    <w:rsid w:val="00EE45FA"/>
    <w:rsid w:val="00F158F3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customStyle="1" w:styleId="null">
    <w:name w:val="null"/>
    <w:basedOn w:val="Normal"/>
    <w:rsid w:val="009A3690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ull1">
    <w:name w:val="null1"/>
    <w:basedOn w:val="DefaultParagraphFont"/>
    <w:rsid w:val="009A3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customStyle="1" w:styleId="null">
    <w:name w:val="null"/>
    <w:basedOn w:val="Normal"/>
    <w:rsid w:val="009A3690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ull1">
    <w:name w:val="null1"/>
    <w:basedOn w:val="DefaultParagraphFont"/>
    <w:rsid w:val="009A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8</TotalTime>
  <Pages>2</Pages>
  <Words>174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SANCHEZ Maria Margarita</dc:creator>
  <cp:lastModifiedBy>KORCHAGINA Elena</cp:lastModifiedBy>
  <cp:revision>8</cp:revision>
  <cp:lastPrinted>2017-10-12T06:19:00Z</cp:lastPrinted>
  <dcterms:created xsi:type="dcterms:W3CDTF">2017-10-11T05:49:00Z</dcterms:created>
  <dcterms:modified xsi:type="dcterms:W3CDTF">2017-10-12T07:18:00Z</dcterms:modified>
</cp:coreProperties>
</file>