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F5F" w:rsidRPr="00456AFB" w:rsidRDefault="00217165" w:rsidP="006E4F5F">
      <w:pPr>
        <w:widowControl w:val="0"/>
        <w:jc w:val="right"/>
        <w:rPr>
          <w:b/>
          <w:sz w:val="2"/>
          <w:szCs w:val="40"/>
          <w:lang w:val="fr-FR"/>
        </w:rPr>
      </w:pPr>
      <w:r w:rsidRPr="00456AFB">
        <w:rPr>
          <w:b/>
          <w:sz w:val="40"/>
          <w:szCs w:val="40"/>
          <w:lang w:val="fr-FR"/>
        </w:rPr>
        <w:t>F</w:t>
      </w:r>
    </w:p>
    <w:p w:rsidR="006E4F5F" w:rsidRPr="00456AFB" w:rsidRDefault="00217165" w:rsidP="006E4F5F">
      <w:pPr>
        <w:spacing w:line="360" w:lineRule="auto"/>
        <w:ind w:left="4592"/>
        <w:rPr>
          <w:rFonts w:ascii="Arial Black" w:hAnsi="Arial Black"/>
          <w:caps/>
          <w:sz w:val="15"/>
          <w:lang w:val="fr-FR"/>
        </w:rPr>
      </w:pPr>
      <w:r w:rsidRPr="00456AFB">
        <w:rPr>
          <w:noProof/>
          <w:lang w:val="fr-CH" w:eastAsia="fr-CH"/>
        </w:rPr>
        <w:drawing>
          <wp:inline distT="0" distB="0" distL="0" distR="0" wp14:anchorId="41332716" wp14:editId="626F570C">
            <wp:extent cx="1857375" cy="1323975"/>
            <wp:effectExtent l="0" t="0" r="9525" b="9525"/>
            <wp:docPr id="1" name="Picture 1" descr="Les courbes en direction du ciel du logo de l’OMPI évoquent le progrès de l’humanité stimulé par l’innovation et la créativité." title="Logo de l'OM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PO-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F5F" w:rsidRPr="00456AFB" w:rsidRDefault="006E4F5F" w:rsidP="00AA2DD4">
      <w:pPr>
        <w:pBdr>
          <w:top w:val="single" w:sz="4" w:space="10" w:color="auto"/>
        </w:pBdr>
        <w:spacing w:before="120"/>
        <w:jc w:val="right"/>
        <w:rPr>
          <w:rFonts w:ascii="Arial Black" w:hAnsi="Arial Black"/>
          <w:b/>
          <w:caps/>
          <w:sz w:val="15"/>
          <w:lang w:val="fr-FR"/>
        </w:rPr>
      </w:pPr>
      <w:r w:rsidRPr="00456AFB">
        <w:rPr>
          <w:rFonts w:ascii="Arial Black" w:hAnsi="Arial Black"/>
          <w:b/>
          <w:caps/>
          <w:sz w:val="15"/>
          <w:lang w:val="fr-FR"/>
        </w:rPr>
        <w:t>A/58/</w:t>
      </w:r>
      <w:bookmarkStart w:id="0" w:name="Code"/>
      <w:bookmarkEnd w:id="0"/>
      <w:r w:rsidR="003B6D62" w:rsidRPr="00456AFB">
        <w:rPr>
          <w:rFonts w:ascii="Arial Black" w:hAnsi="Arial Black"/>
          <w:b/>
          <w:caps/>
          <w:sz w:val="15"/>
          <w:lang w:val="fr-FR"/>
        </w:rPr>
        <w:t>INF/5</w:t>
      </w:r>
    </w:p>
    <w:p w:rsidR="006E4F5F" w:rsidRPr="00456AFB" w:rsidRDefault="006E4F5F" w:rsidP="006E4F5F">
      <w:pPr>
        <w:jc w:val="right"/>
        <w:rPr>
          <w:rFonts w:ascii="Arial Black" w:hAnsi="Arial Black"/>
          <w:b/>
          <w:caps/>
          <w:sz w:val="15"/>
          <w:lang w:val="fr-FR"/>
        </w:rPr>
      </w:pPr>
      <w:r w:rsidRPr="00456AFB">
        <w:rPr>
          <w:rFonts w:ascii="Arial Black" w:hAnsi="Arial Black"/>
          <w:b/>
          <w:caps/>
          <w:sz w:val="15"/>
          <w:lang w:val="fr-FR"/>
        </w:rPr>
        <w:t>ORIGINAL</w:t>
      </w:r>
      <w:r w:rsidR="002B3E85">
        <w:rPr>
          <w:rFonts w:ascii="Arial Black" w:hAnsi="Arial Black"/>
          <w:b/>
          <w:caps/>
          <w:sz w:val="15"/>
          <w:lang w:val="fr-FR"/>
        </w:rPr>
        <w:t> :</w:t>
      </w:r>
      <w:r w:rsidR="0056124A" w:rsidRPr="00456AFB">
        <w:rPr>
          <w:rFonts w:ascii="Arial Black" w:hAnsi="Arial Black"/>
          <w:b/>
          <w:caps/>
          <w:sz w:val="15"/>
          <w:lang w:val="fr-FR"/>
        </w:rPr>
        <w:t xml:space="preserve"> </w:t>
      </w:r>
      <w:bookmarkStart w:id="1" w:name="Original"/>
      <w:bookmarkEnd w:id="1"/>
      <w:r w:rsidR="003B6D62" w:rsidRPr="00456AFB">
        <w:rPr>
          <w:rFonts w:ascii="Arial Black" w:hAnsi="Arial Black"/>
          <w:b/>
          <w:caps/>
          <w:sz w:val="15"/>
          <w:lang w:val="fr-FR"/>
        </w:rPr>
        <w:t>anglais</w:t>
      </w:r>
    </w:p>
    <w:p w:rsidR="006E4F5F" w:rsidRPr="00456AFB" w:rsidRDefault="006E4F5F" w:rsidP="006E4F5F">
      <w:pPr>
        <w:spacing w:line="1680" w:lineRule="auto"/>
        <w:jc w:val="right"/>
        <w:rPr>
          <w:rFonts w:ascii="Arial Black" w:hAnsi="Arial Black"/>
          <w:b/>
          <w:caps/>
          <w:sz w:val="15"/>
          <w:lang w:val="fr-FR"/>
        </w:rPr>
      </w:pPr>
      <w:r w:rsidRPr="00456AFB">
        <w:rPr>
          <w:rFonts w:ascii="Arial Black" w:hAnsi="Arial Black"/>
          <w:b/>
          <w:caps/>
          <w:sz w:val="15"/>
          <w:lang w:val="fr-FR"/>
        </w:rPr>
        <w:t>DATE</w:t>
      </w:r>
      <w:r w:rsidR="002B3E85">
        <w:rPr>
          <w:rFonts w:ascii="Arial Black" w:hAnsi="Arial Black"/>
          <w:b/>
          <w:caps/>
          <w:sz w:val="15"/>
          <w:lang w:val="fr-FR"/>
        </w:rPr>
        <w:t> :</w:t>
      </w:r>
      <w:r w:rsidR="0056124A" w:rsidRPr="00456AFB">
        <w:rPr>
          <w:rFonts w:ascii="Arial Black" w:hAnsi="Arial Black"/>
          <w:b/>
          <w:caps/>
          <w:sz w:val="15"/>
          <w:lang w:val="fr-FR"/>
        </w:rPr>
        <w:t xml:space="preserve"> </w:t>
      </w:r>
      <w:bookmarkStart w:id="2" w:name="Date"/>
      <w:bookmarkEnd w:id="2"/>
      <w:r w:rsidR="00460EE4">
        <w:rPr>
          <w:rFonts w:ascii="Arial Black" w:hAnsi="Arial Black"/>
          <w:b/>
          <w:caps/>
          <w:sz w:val="15"/>
          <w:lang w:val="fr-FR"/>
        </w:rPr>
        <w:t>20</w:t>
      </w:r>
      <w:r w:rsidR="003B6D62" w:rsidRPr="00456AFB">
        <w:rPr>
          <w:rFonts w:ascii="Arial Black" w:hAnsi="Arial Black"/>
          <w:b/>
          <w:caps/>
          <w:sz w:val="15"/>
          <w:lang w:val="fr-FR"/>
        </w:rPr>
        <w:t xml:space="preserve"> </w:t>
      </w:r>
      <w:r w:rsidR="002B3E85" w:rsidRPr="00456AFB">
        <w:rPr>
          <w:rFonts w:ascii="Arial Black" w:hAnsi="Arial Black"/>
          <w:b/>
          <w:caps/>
          <w:sz w:val="15"/>
          <w:lang w:val="fr-FR"/>
        </w:rPr>
        <w:t>septembre</w:t>
      </w:r>
      <w:r w:rsidR="002B3E85">
        <w:rPr>
          <w:rFonts w:ascii="Arial Black" w:hAnsi="Arial Black"/>
          <w:b/>
          <w:caps/>
          <w:sz w:val="15"/>
          <w:lang w:val="fr-FR"/>
        </w:rPr>
        <w:t> </w:t>
      </w:r>
      <w:r w:rsidR="002B3E85" w:rsidRPr="00456AFB">
        <w:rPr>
          <w:rFonts w:ascii="Arial Black" w:hAnsi="Arial Black"/>
          <w:b/>
          <w:caps/>
          <w:sz w:val="15"/>
          <w:lang w:val="fr-FR"/>
        </w:rPr>
        <w:t>20</w:t>
      </w:r>
      <w:r w:rsidR="003B6D62" w:rsidRPr="00456AFB">
        <w:rPr>
          <w:rFonts w:ascii="Arial Black" w:hAnsi="Arial Black"/>
          <w:b/>
          <w:caps/>
          <w:sz w:val="15"/>
          <w:lang w:val="fr-FR"/>
        </w:rPr>
        <w:t>18</w:t>
      </w:r>
    </w:p>
    <w:p w:rsidR="008B2CC1" w:rsidRPr="00456AFB" w:rsidRDefault="00217165" w:rsidP="00C467BE">
      <w:pPr>
        <w:pStyle w:val="Heading1"/>
        <w:rPr>
          <w:lang w:val="fr-FR"/>
        </w:rPr>
      </w:pPr>
      <w:r w:rsidRPr="00456AFB">
        <w:rPr>
          <w:lang w:val="fr-FR"/>
        </w:rPr>
        <w:t>Assemblées des États membres de l</w:t>
      </w:r>
      <w:r w:rsidR="002B3E85">
        <w:rPr>
          <w:lang w:val="fr-FR"/>
        </w:rPr>
        <w:t>’</w:t>
      </w:r>
      <w:r w:rsidRPr="00456AFB">
        <w:rPr>
          <w:lang w:val="fr-FR"/>
        </w:rPr>
        <w:t>OMPI</w:t>
      </w:r>
    </w:p>
    <w:p w:rsidR="008B2CC1" w:rsidRPr="00456AFB" w:rsidRDefault="002A633A" w:rsidP="007378AD">
      <w:pPr>
        <w:spacing w:after="720"/>
        <w:rPr>
          <w:b/>
          <w:sz w:val="24"/>
          <w:lang w:val="fr-FR"/>
        </w:rPr>
      </w:pPr>
      <w:r w:rsidRPr="00456AFB">
        <w:rPr>
          <w:b/>
          <w:sz w:val="24"/>
          <w:lang w:val="fr-FR"/>
        </w:rPr>
        <w:t>Cinquante</w:t>
      </w:r>
      <w:r w:rsidR="00B64EDE">
        <w:rPr>
          <w:b/>
          <w:sz w:val="24"/>
          <w:lang w:val="fr-FR"/>
        </w:rPr>
        <w:t>-</w:t>
      </w:r>
      <w:r w:rsidR="00217165" w:rsidRPr="00456AFB">
        <w:rPr>
          <w:b/>
          <w:sz w:val="24"/>
          <w:lang w:val="fr-FR"/>
        </w:rPr>
        <w:t>huitième série de réunions</w:t>
      </w:r>
      <w:r w:rsidR="003D57B0" w:rsidRPr="00456AFB">
        <w:rPr>
          <w:b/>
          <w:sz w:val="24"/>
          <w:lang w:val="fr-FR"/>
        </w:rPr>
        <w:br/>
      </w:r>
      <w:r w:rsidRPr="00456AFB">
        <w:rPr>
          <w:b/>
          <w:sz w:val="24"/>
          <w:lang w:val="fr-FR"/>
        </w:rPr>
        <w:t>Genè</w:t>
      </w:r>
      <w:r w:rsidR="00217165" w:rsidRPr="00456AFB">
        <w:rPr>
          <w:b/>
          <w:sz w:val="24"/>
          <w:lang w:val="fr-FR"/>
        </w:rPr>
        <w:t>ve</w:t>
      </w:r>
      <w:r w:rsidR="00DF023A" w:rsidRPr="00456AFB">
        <w:rPr>
          <w:b/>
          <w:sz w:val="24"/>
          <w:lang w:val="fr-FR"/>
        </w:rPr>
        <w:t xml:space="preserve">, </w:t>
      </w:r>
      <w:r w:rsidRPr="00456AFB">
        <w:rPr>
          <w:b/>
          <w:sz w:val="24"/>
          <w:lang w:val="fr-FR"/>
        </w:rPr>
        <w:t>2</w:t>
      </w:r>
      <w:r w:rsidR="002B3E85" w:rsidRPr="00456AFB">
        <w:rPr>
          <w:b/>
          <w:sz w:val="24"/>
          <w:lang w:val="fr-FR"/>
        </w:rPr>
        <w:t>4</w:t>
      </w:r>
      <w:r w:rsidR="002B3E85">
        <w:rPr>
          <w:b/>
          <w:sz w:val="24"/>
          <w:lang w:val="fr-FR"/>
        </w:rPr>
        <w:t> </w:t>
      </w:r>
      <w:r w:rsidR="002B3E85" w:rsidRPr="00456AFB">
        <w:rPr>
          <w:b/>
          <w:sz w:val="24"/>
          <w:lang w:val="fr-FR"/>
        </w:rPr>
        <w:t>septembre</w:t>
      </w:r>
      <w:r w:rsidR="00217165" w:rsidRPr="00456AFB">
        <w:rPr>
          <w:b/>
          <w:sz w:val="24"/>
          <w:lang w:val="fr-FR"/>
        </w:rPr>
        <w:t xml:space="preserve"> –</w:t>
      </w:r>
      <w:r w:rsidRPr="00456AFB">
        <w:rPr>
          <w:b/>
          <w:sz w:val="24"/>
          <w:lang w:val="fr-FR"/>
        </w:rPr>
        <w:t xml:space="preserve"> </w:t>
      </w:r>
      <w:r w:rsidR="002B3E85" w:rsidRPr="00456AFB">
        <w:rPr>
          <w:b/>
          <w:sz w:val="24"/>
          <w:lang w:val="fr-FR"/>
        </w:rPr>
        <w:t>2</w:t>
      </w:r>
      <w:r w:rsidR="002B3E85">
        <w:rPr>
          <w:b/>
          <w:sz w:val="24"/>
          <w:lang w:val="fr-FR"/>
        </w:rPr>
        <w:t> </w:t>
      </w:r>
      <w:r w:rsidR="002B3E85" w:rsidRPr="00456AFB">
        <w:rPr>
          <w:b/>
          <w:sz w:val="24"/>
          <w:lang w:val="fr-FR"/>
        </w:rPr>
        <w:t>octobre</w:t>
      </w:r>
      <w:r w:rsidR="002B3E85">
        <w:rPr>
          <w:b/>
          <w:sz w:val="24"/>
          <w:lang w:val="fr-FR"/>
        </w:rPr>
        <w:t> </w:t>
      </w:r>
      <w:r w:rsidR="002B3E85" w:rsidRPr="00456AFB">
        <w:rPr>
          <w:b/>
          <w:sz w:val="24"/>
          <w:lang w:val="fr-FR"/>
        </w:rPr>
        <w:t>20</w:t>
      </w:r>
      <w:r w:rsidR="00DF023A" w:rsidRPr="00456AFB">
        <w:rPr>
          <w:b/>
          <w:sz w:val="24"/>
          <w:lang w:val="fr-FR"/>
        </w:rPr>
        <w:t>18</w:t>
      </w:r>
    </w:p>
    <w:p w:rsidR="008B2CC1" w:rsidRPr="00456AFB" w:rsidRDefault="003B6D62" w:rsidP="007378AD">
      <w:pPr>
        <w:spacing w:after="360"/>
        <w:rPr>
          <w:caps/>
          <w:sz w:val="24"/>
          <w:lang w:val="fr-FR"/>
        </w:rPr>
      </w:pPr>
      <w:bookmarkStart w:id="3" w:name="TitleOfDoc"/>
      <w:bookmarkEnd w:id="3"/>
      <w:r w:rsidRPr="00456AFB">
        <w:rPr>
          <w:caps/>
          <w:sz w:val="24"/>
          <w:lang w:val="fr-FR"/>
        </w:rPr>
        <w:t xml:space="preserve">État de paiement des contributions </w:t>
      </w:r>
      <w:r w:rsidR="00460EE4">
        <w:rPr>
          <w:caps/>
          <w:sz w:val="24"/>
          <w:lang w:val="fr-FR"/>
        </w:rPr>
        <w:t>ET DES FONDS DE ROULEMENT</w:t>
      </w:r>
      <w:r w:rsidR="00805578">
        <w:rPr>
          <w:caps/>
          <w:sz w:val="24"/>
          <w:lang w:val="fr-FR"/>
        </w:rPr>
        <w:t xml:space="preserve"> </w:t>
      </w:r>
      <w:r w:rsidRPr="00456AFB">
        <w:rPr>
          <w:caps/>
          <w:sz w:val="24"/>
          <w:lang w:val="fr-FR"/>
        </w:rPr>
        <w:t>au</w:t>
      </w:r>
      <w:r w:rsidR="00805578">
        <w:rPr>
          <w:caps/>
          <w:sz w:val="24"/>
          <w:lang w:val="fr-FR"/>
        </w:rPr>
        <w:t> </w:t>
      </w:r>
      <w:r w:rsidR="009A7785">
        <w:rPr>
          <w:caps/>
          <w:sz w:val="24"/>
          <w:lang w:val="fr-FR"/>
        </w:rPr>
        <w:t>3</w:t>
      </w:r>
      <w:r w:rsidR="002B3E85">
        <w:rPr>
          <w:caps/>
          <w:sz w:val="24"/>
          <w:lang w:val="fr-FR"/>
        </w:rPr>
        <w:t>1 </w:t>
      </w:r>
      <w:r w:rsidR="002B3E85" w:rsidRPr="00456AFB">
        <w:rPr>
          <w:caps/>
          <w:sz w:val="24"/>
          <w:lang w:val="fr-FR"/>
        </w:rPr>
        <w:t>août</w:t>
      </w:r>
      <w:r w:rsidR="002B3E85">
        <w:rPr>
          <w:caps/>
          <w:sz w:val="24"/>
          <w:lang w:val="fr-FR"/>
        </w:rPr>
        <w:t> </w:t>
      </w:r>
      <w:r w:rsidR="002B3E85" w:rsidRPr="00456AFB">
        <w:rPr>
          <w:caps/>
          <w:sz w:val="24"/>
          <w:lang w:val="fr-FR"/>
        </w:rPr>
        <w:t>20</w:t>
      </w:r>
      <w:r w:rsidRPr="00456AFB">
        <w:rPr>
          <w:caps/>
          <w:sz w:val="24"/>
          <w:lang w:val="fr-FR"/>
        </w:rPr>
        <w:t>18</w:t>
      </w:r>
    </w:p>
    <w:p w:rsidR="008B2CC1" w:rsidRPr="00456AFB" w:rsidRDefault="003B6D62" w:rsidP="009C127D">
      <w:pPr>
        <w:spacing w:after="960"/>
        <w:rPr>
          <w:i/>
          <w:lang w:val="fr-FR"/>
        </w:rPr>
      </w:pPr>
      <w:bookmarkStart w:id="4" w:name="Prepared"/>
      <w:bookmarkEnd w:id="4"/>
      <w:r w:rsidRPr="00456AFB">
        <w:rPr>
          <w:i/>
          <w:lang w:val="fr-FR"/>
        </w:rPr>
        <w:t>Document établi par le Secrétariat</w:t>
      </w:r>
    </w:p>
    <w:p w:rsidR="003B6D62" w:rsidRPr="00456AFB" w:rsidRDefault="003B6D62" w:rsidP="00957567">
      <w:pPr>
        <w:pStyle w:val="ONUMFS"/>
        <w:rPr>
          <w:lang w:val="fr-FR"/>
        </w:rPr>
      </w:pPr>
      <w:r w:rsidRPr="00456AFB">
        <w:rPr>
          <w:lang w:val="fr-FR"/>
        </w:rPr>
        <w:t xml:space="preserve">Le présent document contient </w:t>
      </w:r>
      <w:r w:rsidR="00460EE4">
        <w:rPr>
          <w:lang w:val="fr-FR"/>
        </w:rPr>
        <w:t xml:space="preserve">une mise à jour des informations figurant dans </w:t>
      </w:r>
      <w:r w:rsidRPr="00456AFB">
        <w:rPr>
          <w:lang w:val="fr-FR"/>
        </w:rPr>
        <w:t>l</w:t>
      </w:r>
      <w:r w:rsidR="002B3E85">
        <w:rPr>
          <w:lang w:val="fr-FR"/>
        </w:rPr>
        <w:t>’</w:t>
      </w:r>
      <w:r w:rsidRPr="00456AFB">
        <w:rPr>
          <w:lang w:val="fr-FR"/>
        </w:rPr>
        <w:t>“État de paiement des contributions</w:t>
      </w:r>
      <w:r w:rsidR="00460EE4">
        <w:rPr>
          <w:lang w:val="fr-FR"/>
        </w:rPr>
        <w:t xml:space="preserve"> et des fonds de roulement</w:t>
      </w:r>
      <w:r w:rsidRPr="00456AFB">
        <w:rPr>
          <w:lang w:val="fr-FR"/>
        </w:rPr>
        <w:t xml:space="preserve"> au 3</w:t>
      </w:r>
      <w:r w:rsidR="002B3E85" w:rsidRPr="00456AFB">
        <w:rPr>
          <w:lang w:val="fr-FR"/>
        </w:rPr>
        <w:t>0</w:t>
      </w:r>
      <w:r w:rsidR="002B3E85">
        <w:rPr>
          <w:lang w:val="fr-FR"/>
        </w:rPr>
        <w:t> </w:t>
      </w:r>
      <w:r w:rsidR="002B3E85" w:rsidRPr="00456AFB">
        <w:rPr>
          <w:lang w:val="fr-FR"/>
        </w:rPr>
        <w:t>juin</w:t>
      </w:r>
      <w:r w:rsidR="002B3E85">
        <w:rPr>
          <w:lang w:val="fr-FR"/>
        </w:rPr>
        <w:t> </w:t>
      </w:r>
      <w:r w:rsidR="002B3E85" w:rsidRPr="00456AFB">
        <w:rPr>
          <w:lang w:val="fr-FR"/>
        </w:rPr>
        <w:t>20</w:t>
      </w:r>
      <w:r w:rsidRPr="00456AFB">
        <w:rPr>
          <w:lang w:val="fr-FR"/>
        </w:rPr>
        <w:t>18” (document WO/PBC/28/10).</w:t>
      </w:r>
    </w:p>
    <w:p w:rsidR="003B6D62" w:rsidRPr="00456AFB" w:rsidRDefault="003B6D62" w:rsidP="00E31BC6">
      <w:pPr>
        <w:pStyle w:val="Heading2"/>
        <w:rPr>
          <w:lang w:val="fr-FR"/>
        </w:rPr>
      </w:pPr>
      <w:r w:rsidRPr="00456AFB">
        <w:rPr>
          <w:lang w:val="fr-FR"/>
        </w:rPr>
        <w:t>Arriérés de contributions au 3</w:t>
      </w:r>
      <w:r w:rsidR="002B3E85" w:rsidRPr="00456AFB">
        <w:rPr>
          <w:lang w:val="fr-FR"/>
        </w:rPr>
        <w:t>1</w:t>
      </w:r>
      <w:r w:rsidR="002B3E85">
        <w:rPr>
          <w:lang w:val="fr-FR"/>
        </w:rPr>
        <w:t> </w:t>
      </w:r>
      <w:r w:rsidR="002B3E85" w:rsidRPr="00456AFB">
        <w:rPr>
          <w:lang w:val="fr-FR"/>
        </w:rPr>
        <w:t>août</w:t>
      </w:r>
      <w:r w:rsidR="002B3E85">
        <w:rPr>
          <w:lang w:val="fr-FR"/>
        </w:rPr>
        <w:t> </w:t>
      </w:r>
      <w:r w:rsidR="002B3E85" w:rsidRPr="00456AFB">
        <w:rPr>
          <w:lang w:val="fr-FR"/>
        </w:rPr>
        <w:t>20</w:t>
      </w:r>
      <w:r w:rsidRPr="00456AFB">
        <w:rPr>
          <w:lang w:val="fr-FR"/>
        </w:rPr>
        <w:t>18</w:t>
      </w:r>
    </w:p>
    <w:p w:rsidR="003B6D62" w:rsidRDefault="003B6D62" w:rsidP="00E31BC6">
      <w:pPr>
        <w:spacing w:before="220" w:after="300"/>
        <w:rPr>
          <w:b/>
          <w:lang w:val="fr-FR"/>
        </w:rPr>
      </w:pPr>
      <w:r w:rsidRPr="00456AFB">
        <w:rPr>
          <w:b/>
          <w:lang w:val="fr-FR"/>
        </w:rPr>
        <w:t>Arriérés de contributions annuelles</w:t>
      </w:r>
    </w:p>
    <w:p w:rsidR="003B6D62" w:rsidRPr="00456AFB" w:rsidRDefault="003B6D62" w:rsidP="00E31BC6">
      <w:pPr>
        <w:spacing w:before="220" w:after="300"/>
        <w:rPr>
          <w:b/>
          <w:lang w:val="fr-FR"/>
        </w:rPr>
      </w:pPr>
      <w:r w:rsidRPr="00456AFB">
        <w:rPr>
          <w:b/>
          <w:lang w:val="fr-FR"/>
        </w:rPr>
        <w:t>(</w:t>
      </w:r>
      <w:proofErr w:type="gramStart"/>
      <w:r w:rsidRPr="00456AFB">
        <w:rPr>
          <w:b/>
          <w:lang w:val="fr-FR"/>
        </w:rPr>
        <w:t>à</w:t>
      </w:r>
      <w:proofErr w:type="gramEnd"/>
      <w:r w:rsidRPr="00456AFB">
        <w:rPr>
          <w:b/>
          <w:lang w:val="fr-FR"/>
        </w:rPr>
        <w:t xml:space="preserve"> l</w:t>
      </w:r>
      <w:r w:rsidR="002B3E85">
        <w:rPr>
          <w:b/>
          <w:lang w:val="fr-FR"/>
        </w:rPr>
        <w:t>’</w:t>
      </w:r>
      <w:r w:rsidRPr="00456AFB">
        <w:rPr>
          <w:b/>
          <w:lang w:val="fr-FR"/>
        </w:rPr>
        <w:t>exception des arriérés des pays les moins avancés relatifs aux années antérieures à 1990, placés sur un compte spécial (gelé))</w:t>
      </w:r>
    </w:p>
    <w:p w:rsidR="003B6D62" w:rsidRPr="00456AFB" w:rsidRDefault="003B6D62" w:rsidP="00957567">
      <w:pPr>
        <w:pStyle w:val="ONUMFS"/>
        <w:rPr>
          <w:lang w:val="fr-FR"/>
        </w:rPr>
      </w:pPr>
      <w:r w:rsidRPr="00456AFB">
        <w:rPr>
          <w:lang w:val="fr-FR"/>
        </w:rPr>
        <w:t>On trouvera dans le tableau ci</w:t>
      </w:r>
      <w:r w:rsidR="002B3E85">
        <w:rPr>
          <w:lang w:val="fr-FR"/>
        </w:rPr>
        <w:t>-</w:t>
      </w:r>
      <w:r w:rsidRPr="00456AFB">
        <w:rPr>
          <w:lang w:val="fr-FR"/>
        </w:rPr>
        <w:t>après les arriérés de contributions au</w:t>
      </w:r>
      <w:r w:rsidR="002B3E85">
        <w:rPr>
          <w:lang w:val="fr-FR"/>
        </w:rPr>
        <w:t xml:space="preserve"> </w:t>
      </w:r>
      <w:r w:rsidR="00AC0AF2">
        <w:rPr>
          <w:lang w:val="fr-FR"/>
        </w:rPr>
        <w:t>31</w:t>
      </w:r>
      <w:r w:rsidR="002B3E85">
        <w:rPr>
          <w:lang w:val="fr-FR"/>
        </w:rPr>
        <w:t> </w:t>
      </w:r>
      <w:r w:rsidR="002B3E85" w:rsidRPr="00456AFB">
        <w:rPr>
          <w:lang w:val="fr-FR"/>
        </w:rPr>
        <w:t>août</w:t>
      </w:r>
      <w:r w:rsidR="002B3E85">
        <w:rPr>
          <w:lang w:val="fr-FR"/>
        </w:rPr>
        <w:t> </w:t>
      </w:r>
      <w:r w:rsidR="002B3E85" w:rsidRPr="00456AFB">
        <w:rPr>
          <w:lang w:val="fr-FR"/>
        </w:rPr>
        <w:t>20</w:t>
      </w:r>
      <w:r w:rsidRPr="00456AFB">
        <w:rPr>
          <w:lang w:val="fr-FR"/>
        </w:rPr>
        <w:t>18 selon le système de contribution unique appliqué depuis le</w:t>
      </w:r>
      <w:r w:rsidR="002B3E85">
        <w:rPr>
          <w:lang w:val="fr-FR"/>
        </w:rPr>
        <w:t xml:space="preserve"> 1</w:t>
      </w:r>
      <w:r w:rsidR="002B3E85" w:rsidRPr="002B3E85">
        <w:rPr>
          <w:vertAlign w:val="superscript"/>
          <w:lang w:val="fr-FR"/>
        </w:rPr>
        <w:t>er</w:t>
      </w:r>
      <w:r w:rsidR="002B3E85">
        <w:rPr>
          <w:lang w:val="fr-FR"/>
        </w:rPr>
        <w:t> </w:t>
      </w:r>
      <w:r w:rsidR="002B3E85" w:rsidRPr="00456AFB">
        <w:rPr>
          <w:lang w:val="fr-FR"/>
        </w:rPr>
        <w:t>janvier</w:t>
      </w:r>
      <w:r w:rsidR="002B3E85">
        <w:rPr>
          <w:lang w:val="fr-FR"/>
        </w:rPr>
        <w:t> </w:t>
      </w:r>
      <w:r w:rsidR="002B3E85" w:rsidRPr="00456AFB">
        <w:rPr>
          <w:lang w:val="fr-FR"/>
        </w:rPr>
        <w:t>19</w:t>
      </w:r>
      <w:r w:rsidRPr="00456AFB">
        <w:rPr>
          <w:lang w:val="fr-FR"/>
        </w:rPr>
        <w:t>94 et selon les systèmes de contribution antérieurs des six</w:t>
      </w:r>
      <w:r w:rsidR="00B64EDE">
        <w:rPr>
          <w:lang w:val="fr-FR"/>
        </w:rPr>
        <w:t> </w:t>
      </w:r>
      <w:r w:rsidRPr="00456AFB">
        <w:rPr>
          <w:lang w:val="fr-FR"/>
        </w:rPr>
        <w:t>unions financées par des contributions (Paris, Berne, IPC, Nice, Locarno et Vienne) et de l</w:t>
      </w:r>
      <w:r w:rsidR="002B3E85">
        <w:rPr>
          <w:lang w:val="fr-FR"/>
        </w:rPr>
        <w:t>’</w:t>
      </w:r>
      <w:r w:rsidRPr="00456AFB">
        <w:rPr>
          <w:lang w:val="fr-FR"/>
        </w:rPr>
        <w:t>OMPI (pour les États membres de l</w:t>
      </w:r>
      <w:r w:rsidR="002B3E85">
        <w:rPr>
          <w:lang w:val="fr-FR"/>
        </w:rPr>
        <w:t>’</w:t>
      </w:r>
      <w:r w:rsidRPr="00456AFB">
        <w:rPr>
          <w:lang w:val="fr-FR"/>
        </w:rPr>
        <w:t>OMPI qui ne sont membres d</w:t>
      </w:r>
      <w:r w:rsidR="002B3E85">
        <w:rPr>
          <w:lang w:val="fr-FR"/>
        </w:rPr>
        <w:t>’</w:t>
      </w:r>
      <w:r w:rsidRPr="00456AFB">
        <w:rPr>
          <w:lang w:val="fr-FR"/>
        </w:rPr>
        <w:t>aucune union), à l</w:t>
      </w:r>
      <w:r w:rsidR="002B3E85">
        <w:rPr>
          <w:lang w:val="fr-FR"/>
        </w:rPr>
        <w:t>’</w:t>
      </w:r>
      <w:r w:rsidRPr="00456AFB">
        <w:rPr>
          <w:lang w:val="fr-FR"/>
        </w:rPr>
        <w:t xml:space="preserve">exception des arriérés de contributions des pays les moins avancés (PMA) relatifs aux années antérieures à 1990, placés sur un compte spécial (gelé), qui ne figurent pas dans ce tableau mais dans le tableau du </w:t>
      </w:r>
      <w:r w:rsidR="002B3E85" w:rsidRPr="00456AFB">
        <w:rPr>
          <w:lang w:val="fr-FR"/>
        </w:rPr>
        <w:t>paragraphe</w:t>
      </w:r>
      <w:r w:rsidR="002B3E85">
        <w:rPr>
          <w:lang w:val="fr-FR"/>
        </w:rPr>
        <w:t> </w:t>
      </w:r>
      <w:r w:rsidR="002B3E85" w:rsidRPr="00456AFB">
        <w:rPr>
          <w:lang w:val="fr-FR"/>
        </w:rPr>
        <w:t>5</w:t>
      </w:r>
      <w:r w:rsidRPr="00456AFB">
        <w:rPr>
          <w:lang w:val="fr-FR"/>
        </w:rPr>
        <w:t xml:space="preserve"> ci</w:t>
      </w:r>
      <w:r w:rsidR="002B3E85">
        <w:rPr>
          <w:lang w:val="fr-FR"/>
        </w:rPr>
        <w:t>-</w:t>
      </w:r>
      <w:r w:rsidRPr="00456AFB">
        <w:rPr>
          <w:lang w:val="fr-FR"/>
        </w:rPr>
        <w:t>dessous.</w:t>
      </w:r>
    </w:p>
    <w:tbl>
      <w:tblPr>
        <w:tblW w:w="5000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  <w:tblCaption w:val="Tableau sur les arriérés de contribution"/>
        <w:tblDescription w:val="Tableau sur les arriérés de contributions par paya au 31 août 2018 "/>
      </w:tblPr>
      <w:tblGrid>
        <w:gridCol w:w="2187"/>
        <w:gridCol w:w="10"/>
        <w:gridCol w:w="1243"/>
        <w:gridCol w:w="449"/>
        <w:gridCol w:w="1290"/>
        <w:gridCol w:w="1215"/>
        <w:gridCol w:w="892"/>
        <w:gridCol w:w="112"/>
        <w:gridCol w:w="827"/>
        <w:gridCol w:w="180"/>
        <w:gridCol w:w="1007"/>
      </w:tblGrid>
      <w:tr w:rsidR="000D3BFF" w:rsidRPr="007B724A" w:rsidTr="005A604C">
        <w:trPr>
          <w:trHeight w:val="63"/>
          <w:tblHeader/>
        </w:trPr>
        <w:tc>
          <w:tcPr>
            <w:tcW w:w="2187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C5D9F1"/>
            <w:vAlign w:val="center"/>
            <w:hideMark/>
          </w:tcPr>
          <w:p w:rsidR="000D3BFF" w:rsidRPr="00456AFB" w:rsidRDefault="00CC69FF" w:rsidP="000D3BFF">
            <w:pPr>
              <w:keepNext/>
              <w:pageBreakBefore/>
              <w:jc w:val="center"/>
              <w:rPr>
                <w:rFonts w:eastAsia="Times New Roman"/>
                <w:b/>
                <w:bCs/>
                <w:sz w:val="16"/>
                <w:szCs w:val="16"/>
                <w:lang w:val="fr-FR" w:eastAsia="fr-FR"/>
              </w:rPr>
            </w:pPr>
            <w:r w:rsidRPr="00456AFB">
              <w:rPr>
                <w:rFonts w:eastAsia="Times New Roman"/>
                <w:b/>
                <w:bCs/>
                <w:sz w:val="16"/>
                <w:szCs w:val="16"/>
                <w:lang w:val="fr-FR" w:eastAsia="fr-FR"/>
              </w:rPr>
              <w:lastRenderedPageBreak/>
              <w:t>État</w:t>
            </w:r>
          </w:p>
        </w:tc>
        <w:tc>
          <w:tcPr>
            <w:tcW w:w="1253" w:type="dxa"/>
            <w:gridSpan w:val="2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C5D9F1"/>
            <w:vAlign w:val="center"/>
            <w:hideMark/>
          </w:tcPr>
          <w:p w:rsidR="000D3BFF" w:rsidRPr="00456AFB" w:rsidRDefault="000D3BFF" w:rsidP="000D3BFF">
            <w:pPr>
              <w:keepNext/>
              <w:jc w:val="center"/>
              <w:rPr>
                <w:rFonts w:eastAsia="Times New Roman"/>
                <w:b/>
                <w:bCs/>
                <w:sz w:val="16"/>
                <w:szCs w:val="16"/>
                <w:lang w:val="fr-FR" w:eastAsia="fr-FR"/>
              </w:rPr>
            </w:pPr>
            <w:r w:rsidRPr="00456AFB">
              <w:rPr>
                <w:rFonts w:eastAsia="Times New Roman"/>
                <w:b/>
                <w:bCs/>
                <w:sz w:val="16"/>
                <w:szCs w:val="16"/>
                <w:lang w:val="fr-FR" w:eastAsia="fr-FR"/>
              </w:rPr>
              <w:t>Contribution unique/</w:t>
            </w:r>
            <w:r w:rsidRPr="00456AFB">
              <w:rPr>
                <w:rFonts w:eastAsia="Times New Roman"/>
                <w:b/>
                <w:bCs/>
                <w:sz w:val="16"/>
                <w:szCs w:val="16"/>
                <w:lang w:val="fr-FR" w:eastAsia="fr-FR"/>
              </w:rPr>
              <w:br/>
              <w:t>Union/</w:t>
            </w:r>
            <w:r w:rsidRPr="00456AFB">
              <w:rPr>
                <w:rFonts w:eastAsia="Times New Roman"/>
                <w:b/>
                <w:bCs/>
                <w:sz w:val="16"/>
                <w:szCs w:val="16"/>
                <w:lang w:val="fr-FR" w:eastAsia="fr-FR"/>
              </w:rPr>
              <w:br/>
              <w:t>OMPI</w:t>
            </w:r>
          </w:p>
        </w:tc>
        <w:tc>
          <w:tcPr>
            <w:tcW w:w="2954" w:type="dxa"/>
            <w:gridSpan w:val="3"/>
            <w:tcBorders>
              <w:top w:val="single" w:sz="4" w:space="0" w:color="595959"/>
              <w:left w:val="nil"/>
              <w:right w:val="single" w:sz="4" w:space="0" w:color="595959"/>
            </w:tcBorders>
            <w:shd w:val="clear" w:color="000000" w:fill="C5D9F1"/>
            <w:vAlign w:val="center"/>
            <w:hideMark/>
          </w:tcPr>
          <w:p w:rsidR="000D3BFF" w:rsidRPr="00456AFB" w:rsidRDefault="000D3BFF" w:rsidP="000D3BFF">
            <w:pPr>
              <w:keepNext/>
              <w:jc w:val="center"/>
              <w:rPr>
                <w:rFonts w:eastAsia="Times New Roman"/>
                <w:b/>
                <w:bCs/>
                <w:sz w:val="16"/>
                <w:szCs w:val="16"/>
                <w:lang w:val="fr-FR" w:eastAsia="fr-FR"/>
              </w:rPr>
            </w:pPr>
            <w:r w:rsidRPr="00456AFB">
              <w:rPr>
                <w:rFonts w:eastAsia="Times New Roman"/>
                <w:b/>
                <w:bCs/>
                <w:sz w:val="16"/>
                <w:szCs w:val="16"/>
                <w:lang w:val="fr-FR" w:eastAsia="fr-FR"/>
              </w:rPr>
              <w:t>Pas d</w:t>
            </w:r>
            <w:r w:rsidR="002B3E85">
              <w:rPr>
                <w:rFonts w:eastAsia="Times New Roman"/>
                <w:b/>
                <w:bCs/>
                <w:sz w:val="16"/>
                <w:szCs w:val="16"/>
                <w:lang w:val="fr-FR" w:eastAsia="fr-FR"/>
              </w:rPr>
              <w:t>’</w:t>
            </w:r>
            <w:r w:rsidRPr="00456AFB">
              <w:rPr>
                <w:rFonts w:eastAsia="Times New Roman"/>
                <w:b/>
                <w:bCs/>
                <w:sz w:val="16"/>
                <w:szCs w:val="16"/>
                <w:lang w:val="fr-FR" w:eastAsia="fr-FR"/>
              </w:rPr>
              <w:t>arriérés/année(s) d</w:t>
            </w:r>
            <w:r w:rsidR="002B3E85">
              <w:rPr>
                <w:rFonts w:eastAsia="Times New Roman"/>
                <w:b/>
                <w:bCs/>
                <w:sz w:val="16"/>
                <w:szCs w:val="16"/>
                <w:lang w:val="fr-FR" w:eastAsia="fr-FR"/>
              </w:rPr>
              <w:t>’</w:t>
            </w:r>
            <w:r w:rsidRPr="00456AFB">
              <w:rPr>
                <w:rFonts w:eastAsia="Times New Roman"/>
                <w:b/>
                <w:bCs/>
                <w:sz w:val="16"/>
                <w:szCs w:val="16"/>
                <w:lang w:val="fr-FR" w:eastAsia="fr-FR"/>
              </w:rPr>
              <w:t>arriérés</w:t>
            </w:r>
          </w:p>
        </w:tc>
        <w:tc>
          <w:tcPr>
            <w:tcW w:w="2011" w:type="dxa"/>
            <w:gridSpan w:val="4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  <w:shd w:val="clear" w:color="000000" w:fill="C5D9F1"/>
            <w:vAlign w:val="center"/>
            <w:hideMark/>
          </w:tcPr>
          <w:p w:rsidR="000D3BFF" w:rsidRPr="00456AFB" w:rsidRDefault="000D3BFF" w:rsidP="00AC23B5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b/>
                <w:bCs/>
                <w:sz w:val="16"/>
                <w:szCs w:val="16"/>
                <w:lang w:val="fr-FR" w:eastAsia="fr-FR"/>
              </w:rPr>
              <w:t>Montant des arriérés (en francs suisses)</w:t>
            </w:r>
          </w:p>
        </w:tc>
        <w:tc>
          <w:tcPr>
            <w:tcW w:w="1007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C5D9F1"/>
            <w:vAlign w:val="center"/>
            <w:hideMark/>
          </w:tcPr>
          <w:p w:rsidR="000D3BFF" w:rsidRPr="00456AFB" w:rsidRDefault="000D3BFF" w:rsidP="00AC23B5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b/>
                <w:bCs/>
                <w:sz w:val="16"/>
                <w:szCs w:val="16"/>
                <w:lang w:val="fr-FR" w:eastAsia="fr-FR"/>
              </w:rPr>
              <w:t>% du montant total des arriérés</w:t>
            </w:r>
          </w:p>
        </w:tc>
      </w:tr>
      <w:tr w:rsidR="000D3BFF" w:rsidRPr="00456AFB" w:rsidTr="005A604C">
        <w:trPr>
          <w:trHeight w:val="63"/>
          <w:tblHeader/>
        </w:trPr>
        <w:tc>
          <w:tcPr>
            <w:tcW w:w="2187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0D3BFF" w:rsidRPr="00456AFB" w:rsidRDefault="000D3BFF" w:rsidP="000D3BFF">
            <w:pPr>
              <w:rPr>
                <w:rFonts w:eastAsia="Times New Roman"/>
                <w:b/>
                <w:bCs/>
                <w:sz w:val="16"/>
                <w:szCs w:val="16"/>
                <w:lang w:val="fr-FR" w:eastAsia="en-US"/>
              </w:rPr>
            </w:pPr>
          </w:p>
        </w:tc>
        <w:tc>
          <w:tcPr>
            <w:tcW w:w="1253" w:type="dxa"/>
            <w:gridSpan w:val="2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0D3BFF" w:rsidRPr="00456AFB" w:rsidRDefault="000D3BFF" w:rsidP="000D3BFF">
            <w:pPr>
              <w:rPr>
                <w:rFonts w:eastAsia="Times New Roman"/>
                <w:b/>
                <w:bCs/>
                <w:sz w:val="16"/>
                <w:szCs w:val="16"/>
                <w:lang w:val="fr-FR" w:eastAsia="en-US"/>
              </w:rPr>
            </w:pPr>
          </w:p>
        </w:tc>
        <w:tc>
          <w:tcPr>
            <w:tcW w:w="2954" w:type="dxa"/>
            <w:gridSpan w:val="3"/>
            <w:tcBorders>
              <w:left w:val="nil"/>
              <w:bottom w:val="single" w:sz="4" w:space="0" w:color="595959"/>
              <w:right w:val="single" w:sz="4" w:space="0" w:color="595959"/>
            </w:tcBorders>
            <w:shd w:val="clear" w:color="000000" w:fill="C5D9F1"/>
            <w:vAlign w:val="center"/>
            <w:hideMark/>
          </w:tcPr>
          <w:p w:rsidR="000D3BFF" w:rsidRPr="00456AFB" w:rsidRDefault="000D3BFF" w:rsidP="000D3BFF">
            <w:pPr>
              <w:keepNext/>
              <w:keepLines/>
              <w:jc w:val="center"/>
              <w:rPr>
                <w:rFonts w:asciiTheme="minorBidi" w:eastAsia="Times New Roman" w:hAnsiTheme="minorBidi" w:cstheme="minorBidi"/>
                <w:b/>
                <w:bCs/>
                <w:i/>
                <w:iCs/>
                <w:sz w:val="16"/>
                <w:szCs w:val="18"/>
                <w:lang w:val="fr-FR" w:eastAsia="en-US"/>
              </w:rPr>
            </w:pPr>
            <w:r w:rsidRPr="00456AFB">
              <w:rPr>
                <w:rFonts w:eastAsia="Times New Roman"/>
                <w:b/>
                <w:bCs/>
                <w:i/>
                <w:iCs/>
                <w:sz w:val="16"/>
                <w:szCs w:val="16"/>
                <w:lang w:val="fr-FR" w:eastAsia="fr-FR"/>
              </w:rPr>
              <w:t>(les paiements partiels sont signalés par un astérisque)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000000" w:fill="C5D9F1"/>
            <w:vAlign w:val="bottom"/>
            <w:hideMark/>
          </w:tcPr>
          <w:p w:rsidR="000D3BFF" w:rsidRPr="00456AFB" w:rsidRDefault="000D3BFF" w:rsidP="00AC23B5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000000" w:fill="C5D9F1"/>
            <w:vAlign w:val="center"/>
            <w:hideMark/>
          </w:tcPr>
          <w:p w:rsidR="000D3BFF" w:rsidRPr="00456AFB" w:rsidRDefault="000D3BFF" w:rsidP="00AC23B5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b/>
                <w:bCs/>
                <w:sz w:val="16"/>
                <w:szCs w:val="16"/>
                <w:lang w:val="fr-FR" w:eastAsia="en-US"/>
              </w:rPr>
              <w:t>Total</w:t>
            </w:r>
          </w:p>
        </w:tc>
        <w:tc>
          <w:tcPr>
            <w:tcW w:w="1007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bottom"/>
            <w:hideMark/>
          </w:tcPr>
          <w:p w:rsidR="000D3BFF" w:rsidRPr="00456AFB" w:rsidRDefault="000D3BFF" w:rsidP="00AC23B5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val="fr-FR" w:eastAsia="en-US"/>
              </w:rPr>
            </w:pPr>
          </w:p>
        </w:tc>
      </w:tr>
      <w:tr w:rsidR="00AC23B5" w:rsidRPr="00456AFB" w:rsidTr="005A604C">
        <w:trPr>
          <w:trHeight w:val="63"/>
        </w:trPr>
        <w:tc>
          <w:tcPr>
            <w:tcW w:w="2187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hideMark/>
          </w:tcPr>
          <w:p w:rsidR="00AC23B5" w:rsidRPr="00456AFB" w:rsidRDefault="00AC23B5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Afghanistan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 xml:space="preserve">arriérés 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AC23B5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63"/>
        </w:trPr>
        <w:tc>
          <w:tcPr>
            <w:tcW w:w="2187" w:type="dxa"/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Afrique du Sud</w:t>
            </w:r>
          </w:p>
        </w:tc>
        <w:tc>
          <w:tcPr>
            <w:tcW w:w="1253" w:type="dxa"/>
            <w:gridSpan w:val="2"/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shd w:val="clear" w:color="auto" w:fill="auto"/>
            <w:vAlign w:val="center"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AC23B5" w:rsidRPr="00456AFB" w:rsidTr="005A604C">
        <w:trPr>
          <w:trHeight w:val="63"/>
        </w:trPr>
        <w:tc>
          <w:tcPr>
            <w:tcW w:w="2187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Albanie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AC23B5" w:rsidRPr="00456AFB" w:rsidTr="005A604C">
        <w:trPr>
          <w:trHeight w:val="63"/>
        </w:trPr>
        <w:tc>
          <w:tcPr>
            <w:tcW w:w="2187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Algérie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AC23B5" w:rsidRPr="00456AFB" w:rsidTr="005A604C">
        <w:trPr>
          <w:trHeight w:val="63"/>
        </w:trPr>
        <w:tc>
          <w:tcPr>
            <w:tcW w:w="2187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Allemagne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AC23B5" w:rsidRPr="00456AFB" w:rsidTr="005A604C">
        <w:trPr>
          <w:trHeight w:val="63"/>
        </w:trPr>
        <w:tc>
          <w:tcPr>
            <w:tcW w:w="2187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Andorre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AC23B5" w:rsidRPr="00456AFB" w:rsidTr="005A604C">
        <w:trPr>
          <w:trHeight w:val="63"/>
        </w:trPr>
        <w:tc>
          <w:tcPr>
            <w:tcW w:w="2187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Angola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AC23B5" w:rsidRPr="00456AFB" w:rsidTr="005A604C">
        <w:trPr>
          <w:trHeight w:val="63"/>
        </w:trPr>
        <w:tc>
          <w:tcPr>
            <w:tcW w:w="2187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Antigua</w:t>
            </w:r>
            <w:r w:rsidR="002B3E85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-</w:t>
            </w: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et</w:t>
            </w:r>
            <w:r w:rsidR="002B3E85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-</w:t>
            </w: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Barbuda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AC23B5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63"/>
        </w:trPr>
        <w:tc>
          <w:tcPr>
            <w:tcW w:w="2187" w:type="dxa"/>
            <w:shd w:val="clear" w:color="auto" w:fill="auto"/>
            <w:noWrap/>
            <w:hideMark/>
          </w:tcPr>
          <w:p w:rsidR="00AC23B5" w:rsidRPr="00456AFB" w:rsidRDefault="002B3E85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Arabie saoudite</w:t>
            </w:r>
          </w:p>
        </w:tc>
        <w:tc>
          <w:tcPr>
            <w:tcW w:w="1253" w:type="dxa"/>
            <w:gridSpan w:val="2"/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Unique</w:t>
            </w:r>
          </w:p>
        </w:tc>
        <w:tc>
          <w:tcPr>
            <w:tcW w:w="2954" w:type="dxa"/>
            <w:gridSpan w:val="3"/>
            <w:shd w:val="clear" w:color="auto" w:fill="auto"/>
            <w:vAlign w:val="center"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18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45 579</w:t>
            </w: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1,01</w:t>
            </w:r>
          </w:p>
        </w:tc>
      </w:tr>
      <w:tr w:rsidR="00AC23B5" w:rsidRPr="00456AFB" w:rsidTr="005A604C">
        <w:trPr>
          <w:trHeight w:val="63"/>
        </w:trPr>
        <w:tc>
          <w:tcPr>
            <w:tcW w:w="2187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Argentine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Unique</w:t>
            </w:r>
          </w:p>
        </w:tc>
        <w:tc>
          <w:tcPr>
            <w:tcW w:w="2954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18*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32 559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0,72</w:t>
            </w:r>
          </w:p>
        </w:tc>
      </w:tr>
      <w:tr w:rsidR="00AC23B5" w:rsidRPr="00456AFB" w:rsidTr="005A604C">
        <w:trPr>
          <w:trHeight w:val="63"/>
        </w:trPr>
        <w:tc>
          <w:tcPr>
            <w:tcW w:w="2187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Arménie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AC23B5" w:rsidRPr="00456AFB" w:rsidTr="005A604C">
        <w:trPr>
          <w:trHeight w:val="63"/>
        </w:trPr>
        <w:tc>
          <w:tcPr>
            <w:tcW w:w="2187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Australie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AC23B5" w:rsidRPr="00456AFB" w:rsidTr="005A604C">
        <w:trPr>
          <w:trHeight w:val="63"/>
        </w:trPr>
        <w:tc>
          <w:tcPr>
            <w:tcW w:w="2187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Autriche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AC23B5" w:rsidRPr="00456AFB" w:rsidTr="005A604C">
        <w:trPr>
          <w:trHeight w:val="63"/>
        </w:trPr>
        <w:tc>
          <w:tcPr>
            <w:tcW w:w="2187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Azerbaïdjan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AC23B5" w:rsidRPr="00456AFB" w:rsidTr="005A604C">
        <w:trPr>
          <w:trHeight w:val="63"/>
        </w:trPr>
        <w:tc>
          <w:tcPr>
            <w:tcW w:w="2187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Bahamas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AC23B5" w:rsidRPr="00456AFB" w:rsidTr="005A604C">
        <w:trPr>
          <w:trHeight w:val="63"/>
        </w:trPr>
        <w:tc>
          <w:tcPr>
            <w:tcW w:w="2187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Bahreïn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AC23B5" w:rsidRPr="00456AFB" w:rsidTr="005A604C">
        <w:trPr>
          <w:trHeight w:val="63"/>
        </w:trPr>
        <w:tc>
          <w:tcPr>
            <w:tcW w:w="2187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Bangladesh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Unique</w:t>
            </w:r>
          </w:p>
        </w:tc>
        <w:tc>
          <w:tcPr>
            <w:tcW w:w="2954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17+18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2 848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0,06</w:t>
            </w:r>
          </w:p>
        </w:tc>
      </w:tr>
      <w:tr w:rsidR="00AC23B5" w:rsidRPr="00456AFB" w:rsidTr="005A604C">
        <w:trPr>
          <w:trHeight w:val="63"/>
        </w:trPr>
        <w:tc>
          <w:tcPr>
            <w:tcW w:w="2187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Barbade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AC23B5" w:rsidRPr="00456AFB" w:rsidTr="005A604C">
        <w:trPr>
          <w:trHeight w:val="63"/>
        </w:trPr>
        <w:tc>
          <w:tcPr>
            <w:tcW w:w="2187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Bélarus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AC23B5" w:rsidRPr="00456AFB" w:rsidTr="005A604C">
        <w:trPr>
          <w:trHeight w:val="63"/>
        </w:trPr>
        <w:tc>
          <w:tcPr>
            <w:tcW w:w="2187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Belgique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AC23B5" w:rsidRPr="00456AFB" w:rsidTr="005A604C">
        <w:trPr>
          <w:trHeight w:val="63"/>
        </w:trPr>
        <w:tc>
          <w:tcPr>
            <w:tcW w:w="2187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Belize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Unique</w:t>
            </w:r>
          </w:p>
        </w:tc>
        <w:tc>
          <w:tcPr>
            <w:tcW w:w="2954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18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2 849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0,06</w:t>
            </w:r>
          </w:p>
        </w:tc>
      </w:tr>
      <w:tr w:rsidR="00AC23B5" w:rsidRPr="00456AFB" w:rsidTr="005A604C">
        <w:trPr>
          <w:trHeight w:val="63"/>
        </w:trPr>
        <w:tc>
          <w:tcPr>
            <w:tcW w:w="2187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Bénin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AC23B5" w:rsidRPr="00456AFB" w:rsidTr="005A604C">
        <w:trPr>
          <w:trHeight w:val="63"/>
        </w:trPr>
        <w:tc>
          <w:tcPr>
            <w:tcW w:w="2187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Bhoutan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AC23B5" w:rsidRPr="00456AFB" w:rsidTr="005A604C">
        <w:trPr>
          <w:trHeight w:val="63"/>
        </w:trPr>
        <w:tc>
          <w:tcPr>
            <w:tcW w:w="2187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Bolivie (État plurinational de)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Unique</w:t>
            </w:r>
          </w:p>
        </w:tc>
        <w:tc>
          <w:tcPr>
            <w:tcW w:w="2954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12+13+14+15+16+17+18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19 943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0,44</w:t>
            </w:r>
          </w:p>
        </w:tc>
      </w:tr>
      <w:tr w:rsidR="00AC23B5" w:rsidRPr="00456AFB" w:rsidTr="005A604C">
        <w:trPr>
          <w:trHeight w:val="63"/>
        </w:trPr>
        <w:tc>
          <w:tcPr>
            <w:tcW w:w="2187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Bosnie</w:t>
            </w:r>
            <w:r w:rsidR="002B3E85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-</w:t>
            </w: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Herzégovine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AC23B5" w:rsidRPr="00456AFB" w:rsidTr="005A604C">
        <w:trPr>
          <w:trHeight w:val="63"/>
        </w:trPr>
        <w:tc>
          <w:tcPr>
            <w:tcW w:w="2187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Botswana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AC23B5" w:rsidRPr="00456AFB" w:rsidTr="005A604C">
        <w:trPr>
          <w:trHeight w:val="63"/>
        </w:trPr>
        <w:tc>
          <w:tcPr>
            <w:tcW w:w="2197" w:type="dxa"/>
            <w:gridSpan w:val="2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Brésil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Unique</w:t>
            </w:r>
          </w:p>
        </w:tc>
        <w:tc>
          <w:tcPr>
            <w:tcW w:w="2954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17+18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182 316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4,05</w:t>
            </w:r>
          </w:p>
        </w:tc>
      </w:tr>
      <w:tr w:rsidR="00AC23B5" w:rsidRPr="00456AFB" w:rsidTr="005A604C">
        <w:trPr>
          <w:trHeight w:val="63"/>
        </w:trPr>
        <w:tc>
          <w:tcPr>
            <w:tcW w:w="2197" w:type="dxa"/>
            <w:gridSpan w:val="2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Brunéi Darussalam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AC23B5" w:rsidRPr="00456AFB" w:rsidTr="005A604C">
        <w:trPr>
          <w:trHeight w:val="63"/>
        </w:trPr>
        <w:tc>
          <w:tcPr>
            <w:tcW w:w="2197" w:type="dxa"/>
            <w:gridSpan w:val="2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Bulgarie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AC23B5" w:rsidRPr="00456AFB" w:rsidTr="005A604C">
        <w:trPr>
          <w:trHeight w:val="63"/>
        </w:trPr>
        <w:tc>
          <w:tcPr>
            <w:tcW w:w="2197" w:type="dxa"/>
            <w:gridSpan w:val="2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Burkina Faso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AC23B5" w:rsidRPr="00456AFB" w:rsidTr="005A604C">
        <w:trPr>
          <w:trHeight w:val="63"/>
        </w:trPr>
        <w:tc>
          <w:tcPr>
            <w:tcW w:w="2197" w:type="dxa"/>
            <w:gridSpan w:val="2"/>
            <w:tcBorders>
              <w:top w:val="nil"/>
              <w:left w:val="single" w:sz="4" w:space="0" w:color="595959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3D283A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Burundi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3D283A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Unique</w:t>
            </w:r>
          </w:p>
        </w:tc>
        <w:tc>
          <w:tcPr>
            <w:tcW w:w="2954" w:type="dxa"/>
            <w:gridSpan w:val="3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AC23B5" w:rsidRPr="00456AFB" w:rsidRDefault="00AC23B5" w:rsidP="003D283A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94+95+96+97+98+99+00+01+02+03+04+05+06+07+08+09+10+11+12+13+14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br/>
              <w:t>+15+16+17+18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37 451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AC23B5" w:rsidRPr="00456AFB" w:rsidTr="005A604C">
        <w:trPr>
          <w:trHeight w:val="63"/>
        </w:trPr>
        <w:tc>
          <w:tcPr>
            <w:tcW w:w="2197" w:type="dxa"/>
            <w:gridSpan w:val="2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3D283A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3D283A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 xml:space="preserve">Paris </w:t>
            </w:r>
          </w:p>
        </w:tc>
        <w:tc>
          <w:tcPr>
            <w:tcW w:w="2954" w:type="dxa"/>
            <w:gridSpan w:val="3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AC23B5" w:rsidRPr="00456AFB" w:rsidRDefault="00AC23B5" w:rsidP="003D283A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90+91+92+93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13 276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50 727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1,13</w:t>
            </w:r>
          </w:p>
        </w:tc>
      </w:tr>
      <w:tr w:rsidR="00AC23B5" w:rsidRPr="00456AFB" w:rsidTr="005A604C">
        <w:trPr>
          <w:trHeight w:val="63"/>
        </w:trPr>
        <w:tc>
          <w:tcPr>
            <w:tcW w:w="2197" w:type="dxa"/>
            <w:gridSpan w:val="2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Cabo Verde</w:t>
            </w:r>
          </w:p>
        </w:tc>
        <w:tc>
          <w:tcPr>
            <w:tcW w:w="1243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Unique</w:t>
            </w:r>
          </w:p>
        </w:tc>
        <w:tc>
          <w:tcPr>
            <w:tcW w:w="2954" w:type="dxa"/>
            <w:gridSpan w:val="3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18*</w:t>
            </w:r>
          </w:p>
        </w:tc>
        <w:tc>
          <w:tcPr>
            <w:tcW w:w="1004" w:type="dxa"/>
            <w:gridSpan w:val="2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2 515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0,06</w:t>
            </w:r>
          </w:p>
        </w:tc>
      </w:tr>
      <w:tr w:rsidR="00AC23B5" w:rsidRPr="00456AFB" w:rsidTr="005A604C">
        <w:trPr>
          <w:trHeight w:val="63"/>
        </w:trPr>
        <w:tc>
          <w:tcPr>
            <w:tcW w:w="2197" w:type="dxa"/>
            <w:gridSpan w:val="2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Cambodge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AC23B5" w:rsidRPr="00456AFB" w:rsidTr="005A604C">
        <w:trPr>
          <w:trHeight w:val="63"/>
        </w:trPr>
        <w:tc>
          <w:tcPr>
            <w:tcW w:w="2197" w:type="dxa"/>
            <w:gridSpan w:val="2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Cameroun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AC23B5" w:rsidRPr="00456AFB" w:rsidTr="005A604C">
        <w:trPr>
          <w:trHeight w:val="63"/>
        </w:trPr>
        <w:tc>
          <w:tcPr>
            <w:tcW w:w="2197" w:type="dxa"/>
            <w:gridSpan w:val="2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Canada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AC23B5" w:rsidRPr="00456AFB" w:rsidTr="005A604C">
        <w:trPr>
          <w:trHeight w:val="63"/>
        </w:trPr>
        <w:tc>
          <w:tcPr>
            <w:tcW w:w="2187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Chili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AC23B5" w:rsidRPr="00456AFB" w:rsidTr="005A604C">
        <w:trPr>
          <w:trHeight w:val="63"/>
        </w:trPr>
        <w:tc>
          <w:tcPr>
            <w:tcW w:w="2187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Chine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AC23B5" w:rsidRPr="00456AFB" w:rsidTr="005A604C">
        <w:trPr>
          <w:trHeight w:val="63"/>
        </w:trPr>
        <w:tc>
          <w:tcPr>
            <w:tcW w:w="2187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Chypre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AC23B5" w:rsidRPr="00456AFB" w:rsidTr="005A604C">
        <w:trPr>
          <w:trHeight w:val="63"/>
        </w:trPr>
        <w:tc>
          <w:tcPr>
            <w:tcW w:w="2187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Colombie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Unique</w:t>
            </w:r>
          </w:p>
        </w:tc>
        <w:tc>
          <w:tcPr>
            <w:tcW w:w="2954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18*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4 491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0,10</w:t>
            </w:r>
          </w:p>
        </w:tc>
      </w:tr>
      <w:tr w:rsidR="00AC23B5" w:rsidRPr="00456AFB" w:rsidTr="005A604C">
        <w:trPr>
          <w:trHeight w:val="63"/>
        </w:trPr>
        <w:tc>
          <w:tcPr>
            <w:tcW w:w="2187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hideMark/>
          </w:tcPr>
          <w:p w:rsidR="00AC23B5" w:rsidRPr="00456AFB" w:rsidRDefault="00AC23B5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Comores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Unique</w:t>
            </w:r>
          </w:p>
        </w:tc>
        <w:tc>
          <w:tcPr>
            <w:tcW w:w="2954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06+07+08+09+10+11+12+13+14+15+16+17+18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18 512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0,41</w:t>
            </w:r>
          </w:p>
        </w:tc>
      </w:tr>
      <w:tr w:rsidR="00AC23B5" w:rsidRPr="00456AFB" w:rsidTr="005A604C">
        <w:trPr>
          <w:trHeight w:val="63"/>
        </w:trPr>
        <w:tc>
          <w:tcPr>
            <w:tcW w:w="2187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Congo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AC23B5" w:rsidRPr="00456AFB" w:rsidTr="005A604C">
        <w:trPr>
          <w:trHeight w:val="63"/>
        </w:trPr>
        <w:tc>
          <w:tcPr>
            <w:tcW w:w="2187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Costa</w:t>
            </w:r>
            <w:r w:rsidR="00B64EDE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 </w:t>
            </w: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Rica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AC23B5" w:rsidRPr="00456AFB" w:rsidTr="005A604C">
        <w:trPr>
          <w:trHeight w:val="63"/>
        </w:trPr>
        <w:tc>
          <w:tcPr>
            <w:tcW w:w="2187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Côte d</w:t>
            </w:r>
            <w:r w:rsidR="002B3E85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Ivoire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AC23B5" w:rsidRPr="00456AFB" w:rsidTr="005A604C">
        <w:trPr>
          <w:trHeight w:val="63"/>
        </w:trPr>
        <w:tc>
          <w:tcPr>
            <w:tcW w:w="2187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Croatie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AC23B5" w:rsidRPr="00456AFB" w:rsidTr="005A604C">
        <w:trPr>
          <w:trHeight w:val="63"/>
        </w:trPr>
        <w:tc>
          <w:tcPr>
            <w:tcW w:w="2187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Cuba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AC23B5" w:rsidRPr="00456AFB" w:rsidTr="005A604C">
        <w:trPr>
          <w:trHeight w:val="63"/>
        </w:trPr>
        <w:tc>
          <w:tcPr>
            <w:tcW w:w="2187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Danemark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AC23B5" w:rsidRPr="00456AFB" w:rsidTr="005A604C">
        <w:trPr>
          <w:trHeight w:val="63"/>
        </w:trPr>
        <w:tc>
          <w:tcPr>
            <w:tcW w:w="2187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Djibouti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Unique</w:t>
            </w:r>
          </w:p>
        </w:tc>
        <w:tc>
          <w:tcPr>
            <w:tcW w:w="2954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12+13+14+15+16+17+18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9 968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0,22</w:t>
            </w:r>
          </w:p>
        </w:tc>
      </w:tr>
      <w:tr w:rsidR="00AC23B5" w:rsidRPr="00456AFB" w:rsidTr="005A604C">
        <w:trPr>
          <w:trHeight w:val="63"/>
        </w:trPr>
        <w:tc>
          <w:tcPr>
            <w:tcW w:w="2187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Dominique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Unique</w:t>
            </w:r>
          </w:p>
        </w:tc>
        <w:tc>
          <w:tcPr>
            <w:tcW w:w="2954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11+12+13+14+15+16+17+18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22 792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0,51</w:t>
            </w:r>
          </w:p>
        </w:tc>
      </w:tr>
      <w:tr w:rsidR="00AC23B5" w:rsidRPr="00456AFB" w:rsidTr="005A604C">
        <w:trPr>
          <w:trHeight w:val="63"/>
        </w:trPr>
        <w:tc>
          <w:tcPr>
            <w:tcW w:w="2187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Égypte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AC23B5" w:rsidRPr="00456AFB" w:rsidTr="005A604C">
        <w:trPr>
          <w:trHeight w:val="63"/>
        </w:trPr>
        <w:tc>
          <w:tcPr>
            <w:tcW w:w="2187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El</w:t>
            </w:r>
            <w:r w:rsidR="00B64EDE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 </w:t>
            </w: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Salvador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AC23B5" w:rsidRPr="00456AFB" w:rsidTr="005A604C">
        <w:trPr>
          <w:trHeight w:val="63"/>
        </w:trPr>
        <w:tc>
          <w:tcPr>
            <w:tcW w:w="2187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lastRenderedPageBreak/>
              <w:t>Émirats arabes unis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AC23B5" w:rsidRPr="00456AFB" w:rsidTr="005A604C">
        <w:trPr>
          <w:trHeight w:val="63"/>
        </w:trPr>
        <w:tc>
          <w:tcPr>
            <w:tcW w:w="2187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Équateur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AC23B5" w:rsidRPr="00456AFB" w:rsidTr="005A604C">
        <w:trPr>
          <w:trHeight w:val="63"/>
        </w:trPr>
        <w:tc>
          <w:tcPr>
            <w:tcW w:w="2187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Érythrée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Unique</w:t>
            </w:r>
          </w:p>
        </w:tc>
        <w:tc>
          <w:tcPr>
            <w:tcW w:w="2954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18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1 424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0,03</w:t>
            </w:r>
          </w:p>
        </w:tc>
      </w:tr>
      <w:tr w:rsidR="00AC23B5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63"/>
        </w:trPr>
        <w:tc>
          <w:tcPr>
            <w:tcW w:w="2187" w:type="dxa"/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Espagne</w:t>
            </w:r>
          </w:p>
        </w:tc>
        <w:tc>
          <w:tcPr>
            <w:tcW w:w="1253" w:type="dxa"/>
            <w:gridSpan w:val="2"/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shd w:val="clear" w:color="auto" w:fill="auto"/>
            <w:vAlign w:val="center"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AC23B5" w:rsidRPr="00456AFB" w:rsidTr="005A604C">
        <w:trPr>
          <w:trHeight w:val="63"/>
        </w:trPr>
        <w:tc>
          <w:tcPr>
            <w:tcW w:w="2187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Estonie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AC23B5" w:rsidRPr="00456AFB" w:rsidTr="005A604C">
        <w:trPr>
          <w:trHeight w:val="63"/>
        </w:trPr>
        <w:tc>
          <w:tcPr>
            <w:tcW w:w="2187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Eswatini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AC23B5" w:rsidRPr="00456AFB" w:rsidTr="005A604C">
        <w:trPr>
          <w:trHeight w:val="63"/>
        </w:trPr>
        <w:tc>
          <w:tcPr>
            <w:tcW w:w="218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États</w:t>
            </w:r>
            <w:r w:rsidR="002B3E85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-</w:t>
            </w: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Unis d</w:t>
            </w:r>
            <w:r w:rsidR="002B3E85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Amérique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Unique</w:t>
            </w:r>
          </w:p>
        </w:tc>
        <w:tc>
          <w:tcPr>
            <w:tcW w:w="2954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17*+18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1 823 159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40,47</w:t>
            </w:r>
          </w:p>
        </w:tc>
      </w:tr>
      <w:tr w:rsidR="00AC23B5" w:rsidRPr="00456AFB" w:rsidTr="005A604C">
        <w:trPr>
          <w:trHeight w:val="63"/>
        </w:trPr>
        <w:tc>
          <w:tcPr>
            <w:tcW w:w="2187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Éthiopie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AC23B5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63"/>
        </w:trPr>
        <w:tc>
          <w:tcPr>
            <w:tcW w:w="2187" w:type="dxa"/>
            <w:shd w:val="clear" w:color="auto" w:fill="auto"/>
            <w:hideMark/>
          </w:tcPr>
          <w:p w:rsidR="00AC23B5" w:rsidRPr="00456AFB" w:rsidRDefault="00F46608" w:rsidP="00F46608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E</w:t>
            </w:r>
            <w:r w:rsidR="00AC23B5"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x</w:t>
            </w:r>
            <w:r w:rsidR="002B3E85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-</w:t>
            </w:r>
            <w:r w:rsidR="00AC23B5"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République yougoslave de</w:t>
            </w: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 </w:t>
            </w:r>
            <w:r w:rsidR="00AC23B5"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Macédoine</w:t>
            </w:r>
          </w:p>
        </w:tc>
        <w:tc>
          <w:tcPr>
            <w:tcW w:w="1253" w:type="dxa"/>
            <w:gridSpan w:val="2"/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shd w:val="clear" w:color="auto" w:fill="auto"/>
            <w:hideMark/>
          </w:tcPr>
          <w:p w:rsidR="00AC23B5" w:rsidRPr="00456AFB" w:rsidRDefault="00AC23B5" w:rsidP="00F46608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AC23B5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63"/>
        </w:trPr>
        <w:tc>
          <w:tcPr>
            <w:tcW w:w="2187" w:type="dxa"/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Fédération de Russie</w:t>
            </w:r>
          </w:p>
        </w:tc>
        <w:tc>
          <w:tcPr>
            <w:tcW w:w="1253" w:type="dxa"/>
            <w:gridSpan w:val="2"/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shd w:val="clear" w:color="auto" w:fill="auto"/>
            <w:vAlign w:val="center"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AC23B5" w:rsidRPr="00456AFB" w:rsidTr="005A604C">
        <w:trPr>
          <w:trHeight w:val="63"/>
        </w:trPr>
        <w:tc>
          <w:tcPr>
            <w:tcW w:w="2187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Fidji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AC23B5" w:rsidRPr="00456AFB" w:rsidTr="005A604C">
        <w:trPr>
          <w:trHeight w:val="63"/>
        </w:trPr>
        <w:tc>
          <w:tcPr>
            <w:tcW w:w="2187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Finlande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AC23B5" w:rsidRPr="00456AFB" w:rsidTr="005A604C">
        <w:trPr>
          <w:trHeight w:val="63"/>
        </w:trPr>
        <w:tc>
          <w:tcPr>
            <w:tcW w:w="2187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France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AC23B5" w:rsidRPr="00456AFB" w:rsidTr="005A604C">
        <w:trPr>
          <w:trHeight w:val="63"/>
        </w:trPr>
        <w:tc>
          <w:tcPr>
            <w:tcW w:w="2187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Gabon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AC23B5" w:rsidRPr="00456AFB" w:rsidTr="005A604C">
        <w:trPr>
          <w:trHeight w:val="63"/>
        </w:trPr>
        <w:tc>
          <w:tcPr>
            <w:tcW w:w="2187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Gambie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 xml:space="preserve">Unique </w:t>
            </w:r>
          </w:p>
        </w:tc>
        <w:tc>
          <w:tcPr>
            <w:tcW w:w="2954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14+15+16+17+18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7 120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0,16</w:t>
            </w:r>
          </w:p>
        </w:tc>
      </w:tr>
      <w:tr w:rsidR="00AC23B5" w:rsidRPr="00456AFB" w:rsidTr="005A604C">
        <w:trPr>
          <w:trHeight w:val="63"/>
        </w:trPr>
        <w:tc>
          <w:tcPr>
            <w:tcW w:w="2187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Géorgie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AC23B5" w:rsidRPr="00456AFB" w:rsidTr="005A604C">
        <w:trPr>
          <w:trHeight w:val="63"/>
        </w:trPr>
        <w:tc>
          <w:tcPr>
            <w:tcW w:w="2187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Ghana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AC23B5" w:rsidRPr="00456AFB" w:rsidTr="005A604C">
        <w:trPr>
          <w:trHeight w:val="63"/>
        </w:trPr>
        <w:tc>
          <w:tcPr>
            <w:tcW w:w="2187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Grèce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AC23B5" w:rsidRPr="00456AFB" w:rsidTr="005A604C">
        <w:trPr>
          <w:trHeight w:val="63"/>
        </w:trPr>
        <w:tc>
          <w:tcPr>
            <w:tcW w:w="2187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Grenade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Unique</w:t>
            </w:r>
          </w:p>
        </w:tc>
        <w:tc>
          <w:tcPr>
            <w:tcW w:w="2954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13+14+15+16+17+18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17 094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0,38</w:t>
            </w:r>
          </w:p>
        </w:tc>
      </w:tr>
      <w:tr w:rsidR="00AC23B5" w:rsidRPr="00456AFB" w:rsidTr="005A604C">
        <w:trPr>
          <w:trHeight w:val="63"/>
        </w:trPr>
        <w:tc>
          <w:tcPr>
            <w:tcW w:w="2187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Guatemala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Unique</w:t>
            </w:r>
          </w:p>
        </w:tc>
        <w:tc>
          <w:tcPr>
            <w:tcW w:w="2954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AC23B5" w:rsidRPr="00456AFB" w:rsidRDefault="00AC23B5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18*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123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3B5" w:rsidRPr="00456AFB" w:rsidRDefault="00AC23B5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0,00</w:t>
            </w:r>
          </w:p>
        </w:tc>
      </w:tr>
      <w:tr w:rsidR="00F46608" w:rsidRPr="00456AFB" w:rsidTr="005A604C">
        <w:trPr>
          <w:trHeight w:val="63"/>
        </w:trPr>
        <w:tc>
          <w:tcPr>
            <w:tcW w:w="2187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auto" w:fill="auto"/>
            <w:noWrap/>
          </w:tcPr>
          <w:p w:rsidR="00F46608" w:rsidRPr="00456AFB" w:rsidRDefault="00F46608" w:rsidP="003D283A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Guinée</w:t>
            </w:r>
          </w:p>
        </w:tc>
        <w:tc>
          <w:tcPr>
            <w:tcW w:w="1253" w:type="dxa"/>
            <w:gridSpan w:val="2"/>
            <w:tcBorders>
              <w:top w:val="single" w:sz="4" w:space="0" w:color="595959"/>
              <w:left w:val="nil"/>
              <w:right w:val="single" w:sz="4" w:space="0" w:color="595959"/>
            </w:tcBorders>
            <w:shd w:val="clear" w:color="auto" w:fill="auto"/>
            <w:noWrap/>
          </w:tcPr>
          <w:p w:rsidR="00F46608" w:rsidRPr="00456AFB" w:rsidRDefault="00F46608" w:rsidP="003D283A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Unique</w:t>
            </w:r>
          </w:p>
        </w:tc>
        <w:tc>
          <w:tcPr>
            <w:tcW w:w="2954" w:type="dxa"/>
            <w:gridSpan w:val="3"/>
            <w:tcBorders>
              <w:top w:val="single" w:sz="4" w:space="0" w:color="595959"/>
              <w:left w:val="nil"/>
              <w:right w:val="single" w:sz="4" w:space="0" w:color="595959"/>
            </w:tcBorders>
            <w:shd w:val="clear" w:color="auto" w:fill="auto"/>
            <w:vAlign w:val="center"/>
          </w:tcPr>
          <w:p w:rsidR="00F46608" w:rsidRPr="00456AFB" w:rsidRDefault="00F46608" w:rsidP="003D283A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94+95+96+97+98+99+00+01+02+03+04+05+06+07+08+09+10+11+12+13+14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br/>
              <w:t>+15+16+17+18</w:t>
            </w:r>
          </w:p>
        </w:tc>
        <w:tc>
          <w:tcPr>
            <w:tcW w:w="1004" w:type="dxa"/>
            <w:gridSpan w:val="2"/>
            <w:tcBorders>
              <w:top w:val="single" w:sz="4" w:space="0" w:color="595959"/>
              <w:left w:val="nil"/>
              <w:right w:val="single" w:sz="4" w:space="0" w:color="595959"/>
            </w:tcBorders>
            <w:shd w:val="clear" w:color="auto" w:fill="auto"/>
            <w:noWrap/>
            <w:vAlign w:val="bottom"/>
          </w:tcPr>
          <w:p w:rsidR="00F46608" w:rsidRPr="00456AFB" w:rsidRDefault="00F46608" w:rsidP="003D283A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37 451</w:t>
            </w:r>
          </w:p>
        </w:tc>
        <w:tc>
          <w:tcPr>
            <w:tcW w:w="1007" w:type="dxa"/>
            <w:gridSpan w:val="2"/>
            <w:tcBorders>
              <w:top w:val="single" w:sz="4" w:space="0" w:color="595959"/>
              <w:left w:val="nil"/>
              <w:right w:val="single" w:sz="4" w:space="0" w:color="595959"/>
            </w:tcBorders>
            <w:shd w:val="clear" w:color="auto" w:fill="auto"/>
            <w:noWrap/>
            <w:vAlign w:val="bottom"/>
          </w:tcPr>
          <w:p w:rsidR="00F46608" w:rsidRPr="00456AFB" w:rsidRDefault="00F46608" w:rsidP="003D283A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1007" w:type="dxa"/>
            <w:tcBorders>
              <w:top w:val="single" w:sz="4" w:space="0" w:color="595959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608" w:rsidRPr="00456AFB" w:rsidRDefault="00F46608" w:rsidP="003D283A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</w:tr>
      <w:tr w:rsidR="00F46608" w:rsidRPr="00456AFB" w:rsidTr="005A604C">
        <w:trPr>
          <w:trHeight w:val="63"/>
        </w:trPr>
        <w:tc>
          <w:tcPr>
            <w:tcW w:w="2187" w:type="dxa"/>
            <w:tcBorders>
              <w:top w:val="nil"/>
              <w:left w:val="single" w:sz="4" w:space="0" w:color="595959"/>
              <w:right w:val="single" w:sz="4" w:space="0" w:color="595959"/>
            </w:tcBorders>
            <w:shd w:val="clear" w:color="auto" w:fill="auto"/>
            <w:noWrap/>
          </w:tcPr>
          <w:p w:rsidR="00F46608" w:rsidRPr="00456AFB" w:rsidRDefault="00F46608" w:rsidP="003D283A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right w:val="single" w:sz="4" w:space="0" w:color="595959"/>
            </w:tcBorders>
            <w:shd w:val="clear" w:color="auto" w:fill="auto"/>
            <w:noWrap/>
          </w:tcPr>
          <w:p w:rsidR="00F46608" w:rsidRPr="00456AFB" w:rsidRDefault="00F46608" w:rsidP="003D283A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Paris</w:t>
            </w:r>
          </w:p>
        </w:tc>
        <w:tc>
          <w:tcPr>
            <w:tcW w:w="2954" w:type="dxa"/>
            <w:gridSpan w:val="3"/>
            <w:tcBorders>
              <w:top w:val="nil"/>
              <w:left w:val="nil"/>
              <w:right w:val="single" w:sz="4" w:space="0" w:color="595959"/>
            </w:tcBorders>
            <w:shd w:val="clear" w:color="auto" w:fill="auto"/>
            <w:vAlign w:val="center"/>
          </w:tcPr>
          <w:p w:rsidR="00F46608" w:rsidRPr="00456AFB" w:rsidRDefault="00F46608" w:rsidP="003D283A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90+91+92+93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right w:val="single" w:sz="4" w:space="0" w:color="595959"/>
            </w:tcBorders>
            <w:shd w:val="clear" w:color="auto" w:fill="auto"/>
            <w:noWrap/>
            <w:vAlign w:val="bottom"/>
          </w:tcPr>
          <w:p w:rsidR="00F46608" w:rsidRPr="00456AFB" w:rsidRDefault="00F46608" w:rsidP="003D283A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13 276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right w:val="single" w:sz="4" w:space="0" w:color="595959"/>
            </w:tcBorders>
            <w:shd w:val="clear" w:color="auto" w:fill="auto"/>
            <w:noWrap/>
            <w:vAlign w:val="bottom"/>
          </w:tcPr>
          <w:p w:rsidR="00F46608" w:rsidRPr="00456AFB" w:rsidRDefault="00F46608" w:rsidP="003D283A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608" w:rsidRPr="00456AFB" w:rsidRDefault="00F46608" w:rsidP="003D283A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</w:tr>
      <w:tr w:rsidR="00F46608" w:rsidRPr="00456AFB" w:rsidTr="005A604C">
        <w:trPr>
          <w:trHeight w:val="63"/>
        </w:trPr>
        <w:tc>
          <w:tcPr>
            <w:tcW w:w="2187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</w:tcPr>
          <w:p w:rsidR="00F46608" w:rsidRPr="00456AFB" w:rsidRDefault="00F46608" w:rsidP="003D283A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</w:tcPr>
          <w:p w:rsidR="00F46608" w:rsidRPr="00456AFB" w:rsidRDefault="00F46608" w:rsidP="003D283A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Berne</w:t>
            </w:r>
          </w:p>
        </w:tc>
        <w:tc>
          <w:tcPr>
            <w:tcW w:w="2954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:rsidR="00F46608" w:rsidRPr="00456AFB" w:rsidRDefault="00F46608" w:rsidP="003D283A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90+91+92+93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</w:tcPr>
          <w:p w:rsidR="00F46608" w:rsidRPr="00456AFB" w:rsidRDefault="00F46608" w:rsidP="003D283A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7 460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</w:tcPr>
          <w:p w:rsidR="00F46608" w:rsidRPr="00456AFB" w:rsidRDefault="00F46608" w:rsidP="003D283A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58 187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608" w:rsidRPr="00456AFB" w:rsidRDefault="00F46608" w:rsidP="003D283A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1,29</w:t>
            </w:r>
          </w:p>
        </w:tc>
      </w:tr>
      <w:tr w:rsidR="00F46608" w:rsidRPr="00456AFB" w:rsidTr="005A604C">
        <w:trPr>
          <w:trHeight w:val="63"/>
        </w:trPr>
        <w:tc>
          <w:tcPr>
            <w:tcW w:w="2187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auto" w:fill="auto"/>
            <w:noWrap/>
          </w:tcPr>
          <w:p w:rsidR="00F46608" w:rsidRPr="00456AFB" w:rsidRDefault="00F46608" w:rsidP="003D283A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Guinée</w:t>
            </w:r>
            <w:r w:rsidR="002B3E85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-</w:t>
            </w: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Bissau</w:t>
            </w:r>
          </w:p>
        </w:tc>
        <w:tc>
          <w:tcPr>
            <w:tcW w:w="1253" w:type="dxa"/>
            <w:gridSpan w:val="2"/>
            <w:tcBorders>
              <w:top w:val="single" w:sz="4" w:space="0" w:color="595959"/>
              <w:left w:val="nil"/>
              <w:right w:val="single" w:sz="4" w:space="0" w:color="595959"/>
            </w:tcBorders>
            <w:shd w:val="clear" w:color="auto" w:fill="auto"/>
            <w:noWrap/>
          </w:tcPr>
          <w:p w:rsidR="00F46608" w:rsidRPr="00456AFB" w:rsidRDefault="00F46608" w:rsidP="003D283A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Unique</w:t>
            </w:r>
          </w:p>
        </w:tc>
        <w:tc>
          <w:tcPr>
            <w:tcW w:w="2954" w:type="dxa"/>
            <w:gridSpan w:val="3"/>
            <w:tcBorders>
              <w:top w:val="single" w:sz="4" w:space="0" w:color="595959"/>
              <w:left w:val="nil"/>
              <w:right w:val="single" w:sz="4" w:space="0" w:color="595959"/>
            </w:tcBorders>
            <w:shd w:val="clear" w:color="auto" w:fill="auto"/>
            <w:vAlign w:val="center"/>
          </w:tcPr>
          <w:p w:rsidR="00F46608" w:rsidRPr="00456AFB" w:rsidRDefault="00F46608" w:rsidP="003D283A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94+95+96+97+98+99+00+01+02+03+04+05+06+07+08+09+10+11+12+13+14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br/>
              <w:t>+15+16+17+18</w:t>
            </w:r>
          </w:p>
        </w:tc>
        <w:tc>
          <w:tcPr>
            <w:tcW w:w="1004" w:type="dxa"/>
            <w:gridSpan w:val="2"/>
            <w:tcBorders>
              <w:top w:val="single" w:sz="4" w:space="0" w:color="595959"/>
              <w:left w:val="nil"/>
              <w:right w:val="single" w:sz="4" w:space="0" w:color="595959"/>
            </w:tcBorders>
            <w:shd w:val="clear" w:color="auto" w:fill="auto"/>
            <w:noWrap/>
            <w:vAlign w:val="bottom"/>
          </w:tcPr>
          <w:p w:rsidR="00F46608" w:rsidRPr="00456AFB" w:rsidRDefault="00F46608" w:rsidP="003D283A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37 451</w:t>
            </w:r>
          </w:p>
        </w:tc>
        <w:tc>
          <w:tcPr>
            <w:tcW w:w="1007" w:type="dxa"/>
            <w:gridSpan w:val="2"/>
            <w:tcBorders>
              <w:top w:val="single" w:sz="4" w:space="0" w:color="595959"/>
              <w:left w:val="nil"/>
              <w:right w:val="single" w:sz="4" w:space="0" w:color="595959"/>
            </w:tcBorders>
            <w:shd w:val="clear" w:color="auto" w:fill="auto"/>
            <w:noWrap/>
            <w:vAlign w:val="bottom"/>
          </w:tcPr>
          <w:p w:rsidR="00F46608" w:rsidRPr="00456AFB" w:rsidRDefault="00F46608" w:rsidP="003D283A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1007" w:type="dxa"/>
            <w:tcBorders>
              <w:top w:val="single" w:sz="4" w:space="0" w:color="595959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608" w:rsidRPr="00456AFB" w:rsidRDefault="00F46608" w:rsidP="003D283A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</w:tr>
      <w:tr w:rsidR="00F46608" w:rsidRPr="00456AFB" w:rsidTr="005A604C">
        <w:trPr>
          <w:trHeight w:val="63"/>
        </w:trPr>
        <w:tc>
          <w:tcPr>
            <w:tcW w:w="2187" w:type="dxa"/>
            <w:tcBorders>
              <w:top w:val="nil"/>
              <w:left w:val="single" w:sz="4" w:space="0" w:color="595959"/>
              <w:right w:val="single" w:sz="4" w:space="0" w:color="595959"/>
            </w:tcBorders>
            <w:shd w:val="clear" w:color="auto" w:fill="auto"/>
            <w:noWrap/>
          </w:tcPr>
          <w:p w:rsidR="00F46608" w:rsidRPr="00456AFB" w:rsidRDefault="00F46608" w:rsidP="003D283A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right w:val="single" w:sz="4" w:space="0" w:color="595959"/>
            </w:tcBorders>
            <w:shd w:val="clear" w:color="auto" w:fill="auto"/>
            <w:noWrap/>
          </w:tcPr>
          <w:p w:rsidR="00F46608" w:rsidRPr="00456AFB" w:rsidRDefault="00F46608" w:rsidP="003D283A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Paris</w:t>
            </w:r>
          </w:p>
        </w:tc>
        <w:tc>
          <w:tcPr>
            <w:tcW w:w="2954" w:type="dxa"/>
            <w:gridSpan w:val="3"/>
            <w:tcBorders>
              <w:top w:val="nil"/>
              <w:left w:val="nil"/>
              <w:right w:val="single" w:sz="4" w:space="0" w:color="595959"/>
            </w:tcBorders>
            <w:shd w:val="clear" w:color="auto" w:fill="auto"/>
            <w:vAlign w:val="center"/>
          </w:tcPr>
          <w:p w:rsidR="00F46608" w:rsidRPr="00456AFB" w:rsidRDefault="00F46608" w:rsidP="003D283A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90+91+92+93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right w:val="single" w:sz="4" w:space="0" w:color="595959"/>
            </w:tcBorders>
            <w:shd w:val="clear" w:color="auto" w:fill="auto"/>
            <w:noWrap/>
            <w:vAlign w:val="bottom"/>
          </w:tcPr>
          <w:p w:rsidR="00F46608" w:rsidRPr="00456AFB" w:rsidRDefault="00F46608" w:rsidP="003D283A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13 276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right w:val="single" w:sz="4" w:space="0" w:color="595959"/>
            </w:tcBorders>
            <w:shd w:val="clear" w:color="auto" w:fill="auto"/>
            <w:noWrap/>
            <w:vAlign w:val="bottom"/>
          </w:tcPr>
          <w:p w:rsidR="00F46608" w:rsidRPr="00456AFB" w:rsidRDefault="00F46608" w:rsidP="003D283A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608" w:rsidRPr="00456AFB" w:rsidRDefault="00F46608" w:rsidP="003D283A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</w:tr>
      <w:tr w:rsidR="00F46608" w:rsidRPr="00456AFB" w:rsidTr="005A604C">
        <w:trPr>
          <w:trHeight w:val="63"/>
        </w:trPr>
        <w:tc>
          <w:tcPr>
            <w:tcW w:w="2187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</w:tcPr>
          <w:p w:rsidR="00F46608" w:rsidRPr="00456AFB" w:rsidRDefault="00F46608" w:rsidP="003D283A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</w:tcPr>
          <w:p w:rsidR="00F46608" w:rsidRPr="00456AFB" w:rsidRDefault="00F46608" w:rsidP="003D283A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Berne</w:t>
            </w:r>
          </w:p>
        </w:tc>
        <w:tc>
          <w:tcPr>
            <w:tcW w:w="2954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</w:tcPr>
          <w:p w:rsidR="00F46608" w:rsidRPr="00456AFB" w:rsidRDefault="00F46608" w:rsidP="003D283A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92+93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</w:tcPr>
          <w:p w:rsidR="00F46608" w:rsidRPr="00456AFB" w:rsidRDefault="00F46608" w:rsidP="003D283A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3 858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</w:tcPr>
          <w:p w:rsidR="00F46608" w:rsidRPr="00456AFB" w:rsidRDefault="00F46608" w:rsidP="003D283A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54 585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608" w:rsidRPr="00456AFB" w:rsidRDefault="00F46608" w:rsidP="003D283A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1,21</w:t>
            </w:r>
          </w:p>
        </w:tc>
      </w:tr>
      <w:tr w:rsidR="00F46608" w:rsidRPr="00456AFB" w:rsidTr="005A604C">
        <w:trPr>
          <w:trHeight w:val="63"/>
        </w:trPr>
        <w:tc>
          <w:tcPr>
            <w:tcW w:w="2187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Guinée équatoriale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Unique</w:t>
            </w:r>
          </w:p>
        </w:tc>
        <w:tc>
          <w:tcPr>
            <w:tcW w:w="2954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12+13+14+15+16+17+18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11 393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0,25</w:t>
            </w:r>
          </w:p>
        </w:tc>
      </w:tr>
      <w:tr w:rsidR="00F46608" w:rsidRPr="00456AFB" w:rsidTr="005A604C">
        <w:trPr>
          <w:trHeight w:val="63"/>
        </w:trPr>
        <w:tc>
          <w:tcPr>
            <w:tcW w:w="2187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Guyana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Unique</w:t>
            </w:r>
          </w:p>
        </w:tc>
        <w:tc>
          <w:tcPr>
            <w:tcW w:w="2954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18*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106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0,00</w:t>
            </w:r>
          </w:p>
        </w:tc>
      </w:tr>
      <w:tr w:rsidR="00F46608" w:rsidRPr="00456AFB" w:rsidTr="005A604C">
        <w:trPr>
          <w:trHeight w:val="63"/>
        </w:trPr>
        <w:tc>
          <w:tcPr>
            <w:tcW w:w="2187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Haïti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63"/>
        </w:trPr>
        <w:tc>
          <w:tcPr>
            <w:tcW w:w="21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Honduras</w:t>
            </w:r>
          </w:p>
        </w:tc>
        <w:tc>
          <w:tcPr>
            <w:tcW w:w="1253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Unique</w:t>
            </w:r>
          </w:p>
        </w:tc>
        <w:tc>
          <w:tcPr>
            <w:tcW w:w="2954" w:type="dxa"/>
            <w:gridSpan w:val="3"/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18*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190</w:t>
            </w: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0,00</w:t>
            </w: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63"/>
        </w:trPr>
        <w:tc>
          <w:tcPr>
            <w:tcW w:w="21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Hongrie</w:t>
            </w:r>
          </w:p>
        </w:tc>
        <w:tc>
          <w:tcPr>
            <w:tcW w:w="1253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F46608" w:rsidRPr="00456AFB" w:rsidTr="005A604C">
        <w:trPr>
          <w:trHeight w:val="63"/>
        </w:trPr>
        <w:tc>
          <w:tcPr>
            <w:tcW w:w="2187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Îles Cook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63"/>
        </w:trPr>
        <w:tc>
          <w:tcPr>
            <w:tcW w:w="21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Îles Marshall</w:t>
            </w:r>
          </w:p>
        </w:tc>
        <w:tc>
          <w:tcPr>
            <w:tcW w:w="1253" w:type="dxa"/>
            <w:gridSpan w:val="2"/>
            <w:tcBorders>
              <w:left w:val="single" w:sz="4" w:space="0" w:color="auto"/>
              <w:bottom w:val="single" w:sz="4" w:space="0" w:color="595959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Unique</w:t>
            </w:r>
          </w:p>
        </w:tc>
        <w:tc>
          <w:tcPr>
            <w:tcW w:w="2954" w:type="dxa"/>
            <w:gridSpan w:val="3"/>
            <w:tcBorders>
              <w:bottom w:val="single" w:sz="4" w:space="0" w:color="595959"/>
            </w:tcBorders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18</w:t>
            </w:r>
          </w:p>
        </w:tc>
        <w:tc>
          <w:tcPr>
            <w:tcW w:w="1004" w:type="dxa"/>
            <w:gridSpan w:val="2"/>
            <w:tcBorders>
              <w:bottom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bottom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2 849</w:t>
            </w:r>
          </w:p>
        </w:tc>
        <w:tc>
          <w:tcPr>
            <w:tcW w:w="1007" w:type="dxa"/>
            <w:tcBorders>
              <w:bottom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0,06</w:t>
            </w: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63"/>
        </w:trPr>
        <w:tc>
          <w:tcPr>
            <w:tcW w:w="21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Inde</w:t>
            </w:r>
          </w:p>
        </w:tc>
        <w:tc>
          <w:tcPr>
            <w:tcW w:w="1253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63"/>
        </w:trPr>
        <w:tc>
          <w:tcPr>
            <w:tcW w:w="21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Indonésie</w:t>
            </w:r>
          </w:p>
        </w:tc>
        <w:tc>
          <w:tcPr>
            <w:tcW w:w="1253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63"/>
        </w:trPr>
        <w:tc>
          <w:tcPr>
            <w:tcW w:w="21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Iran (République islamique d</w:t>
            </w:r>
            <w:r w:rsidR="002B3E85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)</w:t>
            </w:r>
          </w:p>
        </w:tc>
        <w:tc>
          <w:tcPr>
            <w:tcW w:w="1253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Unique</w:t>
            </w:r>
          </w:p>
        </w:tc>
        <w:tc>
          <w:tcPr>
            <w:tcW w:w="2954" w:type="dxa"/>
            <w:gridSpan w:val="3"/>
            <w:shd w:val="clear" w:color="auto" w:fill="auto"/>
            <w:noWrap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17*+18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46 811</w:t>
            </w: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1,04</w:t>
            </w: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63"/>
        </w:trPr>
        <w:tc>
          <w:tcPr>
            <w:tcW w:w="21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Iraq</w:t>
            </w:r>
          </w:p>
        </w:tc>
        <w:tc>
          <w:tcPr>
            <w:tcW w:w="1253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Unique</w:t>
            </w:r>
          </w:p>
        </w:tc>
        <w:tc>
          <w:tcPr>
            <w:tcW w:w="2954" w:type="dxa"/>
            <w:gridSpan w:val="3"/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17*+18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17 092</w:t>
            </w: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0,38</w:t>
            </w: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63"/>
        </w:trPr>
        <w:tc>
          <w:tcPr>
            <w:tcW w:w="21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Irlande</w:t>
            </w:r>
          </w:p>
        </w:tc>
        <w:tc>
          <w:tcPr>
            <w:tcW w:w="1253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63"/>
        </w:trPr>
        <w:tc>
          <w:tcPr>
            <w:tcW w:w="21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Islande</w:t>
            </w:r>
          </w:p>
        </w:tc>
        <w:tc>
          <w:tcPr>
            <w:tcW w:w="1253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63"/>
        </w:trPr>
        <w:tc>
          <w:tcPr>
            <w:tcW w:w="21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 xml:space="preserve">Israël </w:t>
            </w:r>
          </w:p>
        </w:tc>
        <w:tc>
          <w:tcPr>
            <w:tcW w:w="1253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63"/>
        </w:trPr>
        <w:tc>
          <w:tcPr>
            <w:tcW w:w="21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Italie</w:t>
            </w:r>
          </w:p>
        </w:tc>
        <w:tc>
          <w:tcPr>
            <w:tcW w:w="1253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63"/>
        </w:trPr>
        <w:tc>
          <w:tcPr>
            <w:tcW w:w="21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Jamaïque</w:t>
            </w:r>
          </w:p>
        </w:tc>
        <w:tc>
          <w:tcPr>
            <w:tcW w:w="1253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Unique</w:t>
            </w:r>
          </w:p>
        </w:tc>
        <w:tc>
          <w:tcPr>
            <w:tcW w:w="2954" w:type="dxa"/>
            <w:gridSpan w:val="3"/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18*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2 382</w:t>
            </w: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0,05</w:t>
            </w: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63"/>
        </w:trPr>
        <w:tc>
          <w:tcPr>
            <w:tcW w:w="21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Japon</w:t>
            </w:r>
          </w:p>
        </w:tc>
        <w:tc>
          <w:tcPr>
            <w:tcW w:w="1253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63"/>
        </w:trPr>
        <w:tc>
          <w:tcPr>
            <w:tcW w:w="21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Jordanie</w:t>
            </w:r>
          </w:p>
        </w:tc>
        <w:tc>
          <w:tcPr>
            <w:tcW w:w="1253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63"/>
        </w:trPr>
        <w:tc>
          <w:tcPr>
            <w:tcW w:w="21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Kazakhstan</w:t>
            </w:r>
          </w:p>
        </w:tc>
        <w:tc>
          <w:tcPr>
            <w:tcW w:w="1253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63"/>
        </w:trPr>
        <w:tc>
          <w:tcPr>
            <w:tcW w:w="21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Kenya</w:t>
            </w:r>
          </w:p>
        </w:tc>
        <w:tc>
          <w:tcPr>
            <w:tcW w:w="1253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63"/>
        </w:trPr>
        <w:tc>
          <w:tcPr>
            <w:tcW w:w="21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Kirghizistan</w:t>
            </w:r>
          </w:p>
        </w:tc>
        <w:tc>
          <w:tcPr>
            <w:tcW w:w="1253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63"/>
        </w:trPr>
        <w:tc>
          <w:tcPr>
            <w:tcW w:w="21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Kiribati</w:t>
            </w:r>
          </w:p>
        </w:tc>
        <w:tc>
          <w:tcPr>
            <w:tcW w:w="1253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63"/>
        </w:trPr>
        <w:tc>
          <w:tcPr>
            <w:tcW w:w="21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Koweït</w:t>
            </w:r>
          </w:p>
        </w:tc>
        <w:tc>
          <w:tcPr>
            <w:tcW w:w="1253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63"/>
        </w:trPr>
        <w:tc>
          <w:tcPr>
            <w:tcW w:w="21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lastRenderedPageBreak/>
              <w:t>Lesotho</w:t>
            </w:r>
          </w:p>
        </w:tc>
        <w:tc>
          <w:tcPr>
            <w:tcW w:w="1253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63"/>
        </w:trPr>
        <w:tc>
          <w:tcPr>
            <w:tcW w:w="21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Lettonie</w:t>
            </w:r>
          </w:p>
        </w:tc>
        <w:tc>
          <w:tcPr>
            <w:tcW w:w="1253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80"/>
        </w:trPr>
        <w:tc>
          <w:tcPr>
            <w:tcW w:w="21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Liban</w:t>
            </w:r>
          </w:p>
        </w:tc>
        <w:tc>
          <w:tcPr>
            <w:tcW w:w="1253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Unique</w:t>
            </w:r>
          </w:p>
        </w:tc>
        <w:tc>
          <w:tcPr>
            <w:tcW w:w="2954" w:type="dxa"/>
            <w:gridSpan w:val="3"/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18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5 697</w:t>
            </w: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0,13</w:t>
            </w: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80"/>
        </w:trPr>
        <w:tc>
          <w:tcPr>
            <w:tcW w:w="21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Libéria</w:t>
            </w:r>
          </w:p>
        </w:tc>
        <w:tc>
          <w:tcPr>
            <w:tcW w:w="1253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80"/>
        </w:trPr>
        <w:tc>
          <w:tcPr>
            <w:tcW w:w="21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Libye</w:t>
            </w:r>
          </w:p>
        </w:tc>
        <w:tc>
          <w:tcPr>
            <w:tcW w:w="1253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Unique</w:t>
            </w:r>
          </w:p>
        </w:tc>
        <w:tc>
          <w:tcPr>
            <w:tcW w:w="2954" w:type="dxa"/>
            <w:gridSpan w:val="3"/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14*+15+16+17+18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52 580</w:t>
            </w: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1,17</w:t>
            </w: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80"/>
        </w:trPr>
        <w:tc>
          <w:tcPr>
            <w:tcW w:w="21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Liechtenstein</w:t>
            </w:r>
          </w:p>
        </w:tc>
        <w:tc>
          <w:tcPr>
            <w:tcW w:w="1253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80"/>
        </w:trPr>
        <w:tc>
          <w:tcPr>
            <w:tcW w:w="21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Lituanie</w:t>
            </w:r>
          </w:p>
        </w:tc>
        <w:tc>
          <w:tcPr>
            <w:tcW w:w="1253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80"/>
        </w:trPr>
        <w:tc>
          <w:tcPr>
            <w:tcW w:w="21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Luxembourg</w:t>
            </w:r>
          </w:p>
        </w:tc>
        <w:tc>
          <w:tcPr>
            <w:tcW w:w="1253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80"/>
        </w:trPr>
        <w:tc>
          <w:tcPr>
            <w:tcW w:w="21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Madagascar</w:t>
            </w:r>
          </w:p>
        </w:tc>
        <w:tc>
          <w:tcPr>
            <w:tcW w:w="1253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80"/>
        </w:trPr>
        <w:tc>
          <w:tcPr>
            <w:tcW w:w="21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Malaisie</w:t>
            </w:r>
          </w:p>
        </w:tc>
        <w:tc>
          <w:tcPr>
            <w:tcW w:w="1253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80"/>
        </w:trPr>
        <w:tc>
          <w:tcPr>
            <w:tcW w:w="21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Malawi</w:t>
            </w:r>
          </w:p>
        </w:tc>
        <w:tc>
          <w:tcPr>
            <w:tcW w:w="1253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Unique</w:t>
            </w:r>
          </w:p>
        </w:tc>
        <w:tc>
          <w:tcPr>
            <w:tcW w:w="2954" w:type="dxa"/>
            <w:gridSpan w:val="3"/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18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1 424</w:t>
            </w: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0,03</w:t>
            </w: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80"/>
        </w:trPr>
        <w:tc>
          <w:tcPr>
            <w:tcW w:w="21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Maldives</w:t>
            </w:r>
          </w:p>
        </w:tc>
        <w:tc>
          <w:tcPr>
            <w:tcW w:w="1253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80"/>
        </w:trPr>
        <w:tc>
          <w:tcPr>
            <w:tcW w:w="21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Mali</w:t>
            </w:r>
          </w:p>
        </w:tc>
        <w:tc>
          <w:tcPr>
            <w:tcW w:w="1253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Unique</w:t>
            </w:r>
          </w:p>
        </w:tc>
        <w:tc>
          <w:tcPr>
            <w:tcW w:w="2954" w:type="dxa"/>
            <w:gridSpan w:val="3"/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18*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1 112</w:t>
            </w: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0,02</w:t>
            </w: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80"/>
        </w:trPr>
        <w:tc>
          <w:tcPr>
            <w:tcW w:w="2187" w:type="dxa"/>
            <w:tcBorders>
              <w:left w:val="single" w:sz="4" w:space="0" w:color="auto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Malte</w:t>
            </w:r>
          </w:p>
        </w:tc>
        <w:tc>
          <w:tcPr>
            <w:tcW w:w="1253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80"/>
        </w:trPr>
        <w:tc>
          <w:tcPr>
            <w:tcW w:w="2187" w:type="dxa"/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Maroc</w:t>
            </w:r>
          </w:p>
        </w:tc>
        <w:tc>
          <w:tcPr>
            <w:tcW w:w="1253" w:type="dxa"/>
            <w:gridSpan w:val="2"/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73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Maurice</w:t>
            </w:r>
          </w:p>
        </w:tc>
        <w:tc>
          <w:tcPr>
            <w:tcW w:w="1253" w:type="dxa"/>
            <w:gridSpan w:val="2"/>
            <w:tcBorders>
              <w:left w:val="single" w:sz="4" w:space="0" w:color="auto"/>
              <w:bottom w:val="single" w:sz="4" w:space="0" w:color="595959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tcBorders>
              <w:bottom w:val="single" w:sz="4" w:space="0" w:color="595959"/>
            </w:tcBorders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tcBorders>
              <w:bottom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bottom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tcBorders>
              <w:bottom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241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F46608" w:rsidRPr="00456AFB" w:rsidRDefault="00F46608" w:rsidP="003D283A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Mauritanie</w:t>
            </w:r>
          </w:p>
        </w:tc>
        <w:tc>
          <w:tcPr>
            <w:tcW w:w="1253" w:type="dxa"/>
            <w:gridSpan w:val="2"/>
            <w:tcBorders>
              <w:left w:val="single" w:sz="4" w:space="0" w:color="auto"/>
              <w:bottom w:val="nil"/>
            </w:tcBorders>
            <w:shd w:val="clear" w:color="auto" w:fill="auto"/>
            <w:noWrap/>
          </w:tcPr>
          <w:p w:rsidR="00F46608" w:rsidRPr="00456AFB" w:rsidRDefault="00F46608" w:rsidP="003D283A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Unique</w:t>
            </w:r>
          </w:p>
        </w:tc>
        <w:tc>
          <w:tcPr>
            <w:tcW w:w="2954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:rsidR="00F46608" w:rsidRPr="00456AFB" w:rsidRDefault="00F46608" w:rsidP="003D283A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94+95+96+97+98+99+00+01+02+03+04+05+06+07+08+09+10+11+12+13+14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br/>
              <w:t>+15+16+17+18</w:t>
            </w:r>
          </w:p>
        </w:tc>
        <w:tc>
          <w:tcPr>
            <w:tcW w:w="1004" w:type="dxa"/>
            <w:gridSpan w:val="2"/>
            <w:tcBorders>
              <w:bottom w:val="nil"/>
            </w:tcBorders>
            <w:shd w:val="clear" w:color="auto" w:fill="auto"/>
            <w:noWrap/>
            <w:vAlign w:val="bottom"/>
          </w:tcPr>
          <w:p w:rsidR="00F46608" w:rsidRPr="00456AFB" w:rsidRDefault="00F46608" w:rsidP="003D283A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37 451</w:t>
            </w:r>
          </w:p>
        </w:tc>
        <w:tc>
          <w:tcPr>
            <w:tcW w:w="1007" w:type="dxa"/>
            <w:gridSpan w:val="2"/>
            <w:tcBorders>
              <w:bottom w:val="nil"/>
            </w:tcBorders>
            <w:shd w:val="clear" w:color="auto" w:fill="auto"/>
            <w:noWrap/>
            <w:vAlign w:val="bottom"/>
          </w:tcPr>
          <w:p w:rsidR="00F46608" w:rsidRPr="00456AFB" w:rsidRDefault="00F46608" w:rsidP="003D283A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1007" w:type="dxa"/>
            <w:tcBorders>
              <w:bottom w:val="nil"/>
            </w:tcBorders>
            <w:shd w:val="clear" w:color="auto" w:fill="auto"/>
            <w:noWrap/>
            <w:vAlign w:val="bottom"/>
          </w:tcPr>
          <w:p w:rsidR="00F46608" w:rsidRPr="00456AFB" w:rsidRDefault="00F46608" w:rsidP="003D283A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88"/>
        </w:trPr>
        <w:tc>
          <w:tcPr>
            <w:tcW w:w="21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F46608" w:rsidRPr="00456AFB" w:rsidRDefault="00F46608" w:rsidP="003D283A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1253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</w:tcPr>
          <w:p w:rsidR="00F46608" w:rsidRPr="00456AFB" w:rsidRDefault="00F46608" w:rsidP="003D283A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Paris</w:t>
            </w:r>
          </w:p>
        </w:tc>
        <w:tc>
          <w:tcPr>
            <w:tcW w:w="2954" w:type="dxa"/>
            <w:gridSpan w:val="3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46608" w:rsidRPr="00456AFB" w:rsidRDefault="00F46608" w:rsidP="003D283A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90*+91+92+93</w:t>
            </w:r>
          </w:p>
        </w:tc>
        <w:tc>
          <w:tcPr>
            <w:tcW w:w="1004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46608" w:rsidRPr="00456AFB" w:rsidRDefault="00F46608" w:rsidP="003D283A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12 217</w:t>
            </w:r>
          </w:p>
        </w:tc>
        <w:tc>
          <w:tcPr>
            <w:tcW w:w="100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46608" w:rsidRPr="00456AFB" w:rsidRDefault="00F46608" w:rsidP="003D283A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46608" w:rsidRPr="00456AFB" w:rsidRDefault="00F46608" w:rsidP="003D283A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80"/>
        </w:trPr>
        <w:tc>
          <w:tcPr>
            <w:tcW w:w="218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6608" w:rsidRPr="00456AFB" w:rsidRDefault="00F46608" w:rsidP="003D283A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1253" w:type="dxa"/>
            <w:gridSpan w:val="2"/>
            <w:tcBorders>
              <w:top w:val="nil"/>
              <w:left w:val="single" w:sz="4" w:space="0" w:color="auto"/>
            </w:tcBorders>
            <w:shd w:val="clear" w:color="auto" w:fill="auto"/>
            <w:noWrap/>
          </w:tcPr>
          <w:p w:rsidR="00F46608" w:rsidRPr="00456AFB" w:rsidRDefault="00F46608" w:rsidP="003D283A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Berne</w:t>
            </w:r>
          </w:p>
        </w:tc>
        <w:tc>
          <w:tcPr>
            <w:tcW w:w="2954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:rsidR="00F46608" w:rsidRPr="00456AFB" w:rsidRDefault="00F46608" w:rsidP="003D283A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90+91+92+93</w:t>
            </w:r>
          </w:p>
        </w:tc>
        <w:tc>
          <w:tcPr>
            <w:tcW w:w="1004" w:type="dxa"/>
            <w:gridSpan w:val="2"/>
            <w:tcBorders>
              <w:top w:val="nil"/>
            </w:tcBorders>
            <w:shd w:val="clear" w:color="auto" w:fill="auto"/>
            <w:noWrap/>
            <w:vAlign w:val="bottom"/>
          </w:tcPr>
          <w:p w:rsidR="00F46608" w:rsidRPr="00456AFB" w:rsidRDefault="00F46608" w:rsidP="003D283A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7 460</w:t>
            </w:r>
          </w:p>
        </w:tc>
        <w:tc>
          <w:tcPr>
            <w:tcW w:w="1007" w:type="dxa"/>
            <w:gridSpan w:val="2"/>
            <w:tcBorders>
              <w:top w:val="nil"/>
            </w:tcBorders>
            <w:shd w:val="clear" w:color="auto" w:fill="auto"/>
            <w:noWrap/>
            <w:vAlign w:val="bottom"/>
          </w:tcPr>
          <w:p w:rsidR="00F46608" w:rsidRPr="00456AFB" w:rsidRDefault="00F46608" w:rsidP="003D283A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57 128</w:t>
            </w:r>
          </w:p>
        </w:tc>
        <w:tc>
          <w:tcPr>
            <w:tcW w:w="1007" w:type="dxa"/>
            <w:tcBorders>
              <w:top w:val="nil"/>
            </w:tcBorders>
            <w:shd w:val="clear" w:color="auto" w:fill="auto"/>
            <w:noWrap/>
            <w:vAlign w:val="bottom"/>
          </w:tcPr>
          <w:p w:rsidR="00F46608" w:rsidRPr="00456AFB" w:rsidRDefault="00F46608" w:rsidP="003D283A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1,27</w:t>
            </w: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80"/>
        </w:trPr>
        <w:tc>
          <w:tcPr>
            <w:tcW w:w="21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Mexique</w:t>
            </w:r>
          </w:p>
        </w:tc>
        <w:tc>
          <w:tcPr>
            <w:tcW w:w="1253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161"/>
        </w:trPr>
        <w:tc>
          <w:tcPr>
            <w:tcW w:w="2187" w:type="dxa"/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Micronésie (États fédérés de)</w:t>
            </w:r>
          </w:p>
        </w:tc>
        <w:tc>
          <w:tcPr>
            <w:tcW w:w="1253" w:type="dxa"/>
            <w:gridSpan w:val="2"/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Unique</w:t>
            </w:r>
          </w:p>
        </w:tc>
        <w:tc>
          <w:tcPr>
            <w:tcW w:w="2954" w:type="dxa"/>
            <w:gridSpan w:val="3"/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05*+06+07+08+09+10+11+12+13+14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br/>
              <w:t>+15+16+17+18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37 290</w:t>
            </w: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0,83</w:t>
            </w: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80"/>
        </w:trPr>
        <w:tc>
          <w:tcPr>
            <w:tcW w:w="2187" w:type="dxa"/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Monaco</w:t>
            </w:r>
          </w:p>
        </w:tc>
        <w:tc>
          <w:tcPr>
            <w:tcW w:w="1253" w:type="dxa"/>
            <w:gridSpan w:val="2"/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80"/>
        </w:trPr>
        <w:tc>
          <w:tcPr>
            <w:tcW w:w="2187" w:type="dxa"/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Mongolie</w:t>
            </w:r>
          </w:p>
        </w:tc>
        <w:tc>
          <w:tcPr>
            <w:tcW w:w="1253" w:type="dxa"/>
            <w:gridSpan w:val="2"/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80"/>
        </w:trPr>
        <w:tc>
          <w:tcPr>
            <w:tcW w:w="2187" w:type="dxa"/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Monténégro</w:t>
            </w:r>
          </w:p>
        </w:tc>
        <w:tc>
          <w:tcPr>
            <w:tcW w:w="1253" w:type="dxa"/>
            <w:gridSpan w:val="2"/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80"/>
        </w:trPr>
        <w:tc>
          <w:tcPr>
            <w:tcW w:w="2187" w:type="dxa"/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Mozambique</w:t>
            </w:r>
          </w:p>
        </w:tc>
        <w:tc>
          <w:tcPr>
            <w:tcW w:w="1253" w:type="dxa"/>
            <w:gridSpan w:val="2"/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80"/>
        </w:trPr>
        <w:tc>
          <w:tcPr>
            <w:tcW w:w="2187" w:type="dxa"/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Myanmar</w:t>
            </w:r>
          </w:p>
        </w:tc>
        <w:tc>
          <w:tcPr>
            <w:tcW w:w="1253" w:type="dxa"/>
            <w:gridSpan w:val="2"/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73"/>
        </w:trPr>
        <w:tc>
          <w:tcPr>
            <w:tcW w:w="2187" w:type="dxa"/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Namibie</w:t>
            </w:r>
          </w:p>
        </w:tc>
        <w:tc>
          <w:tcPr>
            <w:tcW w:w="1253" w:type="dxa"/>
            <w:gridSpan w:val="2"/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80"/>
        </w:trPr>
        <w:tc>
          <w:tcPr>
            <w:tcW w:w="2187" w:type="dxa"/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Népal</w:t>
            </w:r>
          </w:p>
        </w:tc>
        <w:tc>
          <w:tcPr>
            <w:tcW w:w="1253" w:type="dxa"/>
            <w:gridSpan w:val="2"/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Unique</w:t>
            </w:r>
          </w:p>
        </w:tc>
        <w:tc>
          <w:tcPr>
            <w:tcW w:w="2954" w:type="dxa"/>
            <w:gridSpan w:val="3"/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18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1 424</w:t>
            </w: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0,03</w:t>
            </w: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80"/>
        </w:trPr>
        <w:tc>
          <w:tcPr>
            <w:tcW w:w="2187" w:type="dxa"/>
            <w:tcBorders>
              <w:bottom w:val="single" w:sz="4" w:space="0" w:color="595959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Nicaragua</w:t>
            </w:r>
          </w:p>
        </w:tc>
        <w:tc>
          <w:tcPr>
            <w:tcW w:w="1253" w:type="dxa"/>
            <w:gridSpan w:val="2"/>
            <w:tcBorders>
              <w:bottom w:val="single" w:sz="4" w:space="0" w:color="595959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tcBorders>
              <w:bottom w:val="single" w:sz="4" w:space="0" w:color="595959"/>
            </w:tcBorders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tcBorders>
              <w:bottom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bottom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tcBorders>
              <w:bottom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241"/>
        </w:trPr>
        <w:tc>
          <w:tcPr>
            <w:tcW w:w="2187" w:type="dxa"/>
            <w:tcBorders>
              <w:bottom w:val="nil"/>
            </w:tcBorders>
            <w:shd w:val="clear" w:color="auto" w:fill="auto"/>
            <w:noWrap/>
          </w:tcPr>
          <w:p w:rsidR="00F46608" w:rsidRPr="00456AFB" w:rsidRDefault="00F46608" w:rsidP="003D283A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Niger</w:t>
            </w:r>
          </w:p>
        </w:tc>
        <w:tc>
          <w:tcPr>
            <w:tcW w:w="1253" w:type="dxa"/>
            <w:gridSpan w:val="2"/>
            <w:tcBorders>
              <w:bottom w:val="nil"/>
            </w:tcBorders>
            <w:shd w:val="clear" w:color="auto" w:fill="auto"/>
            <w:noWrap/>
          </w:tcPr>
          <w:p w:rsidR="00F46608" w:rsidRPr="00456AFB" w:rsidRDefault="00F46608" w:rsidP="003D283A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Unique</w:t>
            </w:r>
          </w:p>
        </w:tc>
        <w:tc>
          <w:tcPr>
            <w:tcW w:w="2954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:rsidR="00F46608" w:rsidRPr="00456AFB" w:rsidRDefault="00F46608" w:rsidP="003D283A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94+95+96+97+98+99+00+01+02+03+04+05+06+07+08+09+10+11+12+13+14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br/>
              <w:t>+15+16+17+18</w:t>
            </w:r>
          </w:p>
        </w:tc>
        <w:tc>
          <w:tcPr>
            <w:tcW w:w="1004" w:type="dxa"/>
            <w:gridSpan w:val="2"/>
            <w:tcBorders>
              <w:bottom w:val="nil"/>
            </w:tcBorders>
            <w:shd w:val="clear" w:color="auto" w:fill="auto"/>
            <w:noWrap/>
            <w:vAlign w:val="bottom"/>
          </w:tcPr>
          <w:p w:rsidR="00F46608" w:rsidRPr="00456AFB" w:rsidRDefault="00F46608" w:rsidP="003D283A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37 451</w:t>
            </w:r>
          </w:p>
        </w:tc>
        <w:tc>
          <w:tcPr>
            <w:tcW w:w="1007" w:type="dxa"/>
            <w:gridSpan w:val="2"/>
            <w:tcBorders>
              <w:bottom w:val="nil"/>
            </w:tcBorders>
            <w:shd w:val="clear" w:color="auto" w:fill="auto"/>
            <w:noWrap/>
            <w:vAlign w:val="bottom"/>
          </w:tcPr>
          <w:p w:rsidR="00F46608" w:rsidRPr="00456AFB" w:rsidRDefault="00F46608" w:rsidP="003D283A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1007" w:type="dxa"/>
            <w:tcBorders>
              <w:bottom w:val="nil"/>
            </w:tcBorders>
            <w:shd w:val="clear" w:color="auto" w:fill="auto"/>
            <w:noWrap/>
            <w:vAlign w:val="bottom"/>
          </w:tcPr>
          <w:p w:rsidR="00F46608" w:rsidRPr="00456AFB" w:rsidRDefault="00F46608" w:rsidP="003D283A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88"/>
        </w:trPr>
        <w:tc>
          <w:tcPr>
            <w:tcW w:w="2187" w:type="dxa"/>
            <w:tcBorders>
              <w:top w:val="nil"/>
              <w:bottom w:val="nil"/>
            </w:tcBorders>
            <w:shd w:val="clear" w:color="auto" w:fill="auto"/>
            <w:noWrap/>
          </w:tcPr>
          <w:p w:rsidR="00F46608" w:rsidRPr="00456AFB" w:rsidRDefault="00F46608" w:rsidP="003D283A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1253" w:type="dxa"/>
            <w:gridSpan w:val="2"/>
            <w:tcBorders>
              <w:top w:val="nil"/>
              <w:bottom w:val="nil"/>
            </w:tcBorders>
            <w:shd w:val="clear" w:color="auto" w:fill="auto"/>
            <w:noWrap/>
          </w:tcPr>
          <w:p w:rsidR="00F46608" w:rsidRPr="00456AFB" w:rsidRDefault="00F46608" w:rsidP="003D283A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Paris</w:t>
            </w:r>
          </w:p>
        </w:tc>
        <w:tc>
          <w:tcPr>
            <w:tcW w:w="2954" w:type="dxa"/>
            <w:gridSpan w:val="3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46608" w:rsidRPr="00456AFB" w:rsidRDefault="00F46608" w:rsidP="003D283A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91*+92+93</w:t>
            </w:r>
          </w:p>
        </w:tc>
        <w:tc>
          <w:tcPr>
            <w:tcW w:w="1004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46608" w:rsidRPr="00456AFB" w:rsidRDefault="00F46608" w:rsidP="003D283A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8 996</w:t>
            </w:r>
          </w:p>
        </w:tc>
        <w:tc>
          <w:tcPr>
            <w:tcW w:w="100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46608" w:rsidRPr="00456AFB" w:rsidRDefault="00F46608" w:rsidP="003D283A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46608" w:rsidRPr="00456AFB" w:rsidRDefault="00F46608" w:rsidP="003D283A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80"/>
        </w:trPr>
        <w:tc>
          <w:tcPr>
            <w:tcW w:w="2187" w:type="dxa"/>
            <w:tcBorders>
              <w:top w:val="nil"/>
              <w:bottom w:val="single" w:sz="4" w:space="0" w:color="595959"/>
            </w:tcBorders>
            <w:shd w:val="clear" w:color="auto" w:fill="auto"/>
            <w:noWrap/>
          </w:tcPr>
          <w:p w:rsidR="00F46608" w:rsidRPr="00456AFB" w:rsidRDefault="00F46608" w:rsidP="003D283A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1253" w:type="dxa"/>
            <w:gridSpan w:val="2"/>
            <w:tcBorders>
              <w:top w:val="nil"/>
              <w:bottom w:val="single" w:sz="4" w:space="0" w:color="595959"/>
            </w:tcBorders>
            <w:shd w:val="clear" w:color="auto" w:fill="auto"/>
            <w:noWrap/>
          </w:tcPr>
          <w:p w:rsidR="00F46608" w:rsidRPr="00456AFB" w:rsidRDefault="00F46608" w:rsidP="003D283A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Berne</w:t>
            </w:r>
          </w:p>
        </w:tc>
        <w:tc>
          <w:tcPr>
            <w:tcW w:w="2954" w:type="dxa"/>
            <w:gridSpan w:val="3"/>
            <w:tcBorders>
              <w:top w:val="nil"/>
              <w:bottom w:val="single" w:sz="4" w:space="0" w:color="595959"/>
            </w:tcBorders>
            <w:shd w:val="clear" w:color="auto" w:fill="auto"/>
            <w:vAlign w:val="center"/>
          </w:tcPr>
          <w:p w:rsidR="00F46608" w:rsidRPr="00456AFB" w:rsidRDefault="00F46608" w:rsidP="003D283A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91+92+93</w:t>
            </w:r>
          </w:p>
        </w:tc>
        <w:tc>
          <w:tcPr>
            <w:tcW w:w="1004" w:type="dxa"/>
            <w:gridSpan w:val="2"/>
            <w:tcBorders>
              <w:top w:val="nil"/>
              <w:bottom w:val="single" w:sz="4" w:space="0" w:color="595959"/>
            </w:tcBorders>
            <w:shd w:val="clear" w:color="auto" w:fill="auto"/>
            <w:noWrap/>
            <w:vAlign w:val="bottom"/>
          </w:tcPr>
          <w:p w:rsidR="00F46608" w:rsidRPr="00456AFB" w:rsidRDefault="00F46608" w:rsidP="003D283A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5 665</w:t>
            </w:r>
          </w:p>
        </w:tc>
        <w:tc>
          <w:tcPr>
            <w:tcW w:w="1007" w:type="dxa"/>
            <w:gridSpan w:val="2"/>
            <w:tcBorders>
              <w:top w:val="nil"/>
              <w:bottom w:val="single" w:sz="4" w:space="0" w:color="595959"/>
            </w:tcBorders>
            <w:shd w:val="clear" w:color="auto" w:fill="auto"/>
            <w:noWrap/>
            <w:vAlign w:val="bottom"/>
          </w:tcPr>
          <w:p w:rsidR="00F46608" w:rsidRPr="00456AFB" w:rsidRDefault="00F46608" w:rsidP="003D283A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52 112</w:t>
            </w:r>
          </w:p>
        </w:tc>
        <w:tc>
          <w:tcPr>
            <w:tcW w:w="1007" w:type="dxa"/>
            <w:tcBorders>
              <w:top w:val="nil"/>
              <w:bottom w:val="single" w:sz="4" w:space="0" w:color="595959"/>
            </w:tcBorders>
            <w:shd w:val="clear" w:color="auto" w:fill="auto"/>
            <w:noWrap/>
            <w:vAlign w:val="bottom"/>
          </w:tcPr>
          <w:p w:rsidR="00F46608" w:rsidRPr="00456AFB" w:rsidRDefault="00F46608" w:rsidP="003D283A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1,16</w:t>
            </w: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80"/>
        </w:trPr>
        <w:tc>
          <w:tcPr>
            <w:tcW w:w="2187" w:type="dxa"/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Nigéria</w:t>
            </w:r>
          </w:p>
        </w:tc>
        <w:tc>
          <w:tcPr>
            <w:tcW w:w="1253" w:type="dxa"/>
            <w:gridSpan w:val="2"/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Unique</w:t>
            </w:r>
          </w:p>
        </w:tc>
        <w:tc>
          <w:tcPr>
            <w:tcW w:w="2954" w:type="dxa"/>
            <w:gridSpan w:val="3"/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16*+17+18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27 696</w:t>
            </w: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0,61</w:t>
            </w: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80"/>
        </w:trPr>
        <w:tc>
          <w:tcPr>
            <w:tcW w:w="2187" w:type="dxa"/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Nioué</w:t>
            </w:r>
          </w:p>
        </w:tc>
        <w:tc>
          <w:tcPr>
            <w:tcW w:w="1253" w:type="dxa"/>
            <w:gridSpan w:val="2"/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80"/>
        </w:trPr>
        <w:tc>
          <w:tcPr>
            <w:tcW w:w="2187" w:type="dxa"/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Norvège</w:t>
            </w:r>
          </w:p>
        </w:tc>
        <w:tc>
          <w:tcPr>
            <w:tcW w:w="1253" w:type="dxa"/>
            <w:gridSpan w:val="2"/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80"/>
        </w:trPr>
        <w:tc>
          <w:tcPr>
            <w:tcW w:w="2187" w:type="dxa"/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Nouvelle</w:t>
            </w:r>
            <w:r w:rsidR="002B3E85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-</w:t>
            </w: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Zélande</w:t>
            </w:r>
          </w:p>
        </w:tc>
        <w:tc>
          <w:tcPr>
            <w:tcW w:w="1253" w:type="dxa"/>
            <w:gridSpan w:val="2"/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80"/>
        </w:trPr>
        <w:tc>
          <w:tcPr>
            <w:tcW w:w="2187" w:type="dxa"/>
            <w:tcBorders>
              <w:bottom w:val="single" w:sz="4" w:space="0" w:color="595959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Oman</w:t>
            </w:r>
          </w:p>
        </w:tc>
        <w:tc>
          <w:tcPr>
            <w:tcW w:w="1253" w:type="dxa"/>
            <w:gridSpan w:val="2"/>
            <w:tcBorders>
              <w:bottom w:val="single" w:sz="4" w:space="0" w:color="595959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tcBorders>
              <w:bottom w:val="single" w:sz="4" w:space="0" w:color="595959"/>
            </w:tcBorders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tcBorders>
              <w:bottom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bottom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tcBorders>
              <w:bottom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F46608" w:rsidRPr="00456AFB" w:rsidTr="005A604C">
        <w:trPr>
          <w:trHeight w:val="73"/>
        </w:trPr>
        <w:tc>
          <w:tcPr>
            <w:tcW w:w="2187" w:type="dxa"/>
            <w:tcBorders>
              <w:top w:val="single" w:sz="4" w:space="0" w:color="595959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Ouganda</w:t>
            </w:r>
          </w:p>
        </w:tc>
        <w:tc>
          <w:tcPr>
            <w:tcW w:w="1253" w:type="dxa"/>
            <w:gridSpan w:val="2"/>
            <w:tcBorders>
              <w:top w:val="single" w:sz="4" w:space="0" w:color="595959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Unique</w:t>
            </w:r>
          </w:p>
        </w:tc>
        <w:tc>
          <w:tcPr>
            <w:tcW w:w="2954" w:type="dxa"/>
            <w:gridSpan w:val="3"/>
            <w:tcBorders>
              <w:top w:val="single" w:sz="4" w:space="0" w:color="595959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15+16+17+18</w:t>
            </w:r>
          </w:p>
        </w:tc>
        <w:tc>
          <w:tcPr>
            <w:tcW w:w="1004" w:type="dxa"/>
            <w:gridSpan w:val="2"/>
            <w:tcBorders>
              <w:top w:val="single" w:sz="4" w:space="0" w:color="595959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top w:val="single" w:sz="4" w:space="0" w:color="595959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5 696</w:t>
            </w:r>
          </w:p>
        </w:tc>
        <w:tc>
          <w:tcPr>
            <w:tcW w:w="1007" w:type="dxa"/>
            <w:tcBorders>
              <w:top w:val="single" w:sz="4" w:space="0" w:color="595959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0,13</w:t>
            </w:r>
          </w:p>
        </w:tc>
      </w:tr>
      <w:tr w:rsidR="00F46608" w:rsidRPr="00456AFB" w:rsidTr="005A604C">
        <w:trPr>
          <w:trHeight w:val="80"/>
        </w:trPr>
        <w:tc>
          <w:tcPr>
            <w:tcW w:w="2187" w:type="dxa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Ouzbékistan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tcBorders>
              <w:top w:val="single" w:sz="4" w:space="0" w:color="auto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80"/>
        </w:trPr>
        <w:tc>
          <w:tcPr>
            <w:tcW w:w="2187" w:type="dxa"/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Pakistan</w:t>
            </w:r>
          </w:p>
        </w:tc>
        <w:tc>
          <w:tcPr>
            <w:tcW w:w="1253" w:type="dxa"/>
            <w:gridSpan w:val="2"/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80"/>
        </w:trPr>
        <w:tc>
          <w:tcPr>
            <w:tcW w:w="2187" w:type="dxa"/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Panama</w:t>
            </w:r>
          </w:p>
        </w:tc>
        <w:tc>
          <w:tcPr>
            <w:tcW w:w="1253" w:type="dxa"/>
            <w:gridSpan w:val="2"/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Unique</w:t>
            </w:r>
          </w:p>
        </w:tc>
        <w:tc>
          <w:tcPr>
            <w:tcW w:w="2954" w:type="dxa"/>
            <w:gridSpan w:val="3"/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18*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4 332</w:t>
            </w: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0,10</w:t>
            </w: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80"/>
        </w:trPr>
        <w:tc>
          <w:tcPr>
            <w:tcW w:w="2187" w:type="dxa"/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Papouasie</w:t>
            </w:r>
            <w:r w:rsidR="002B3E85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-</w:t>
            </w: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Nouvelle</w:t>
            </w:r>
            <w:r w:rsidR="002B3E85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-</w:t>
            </w: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Guinée</w:t>
            </w:r>
          </w:p>
        </w:tc>
        <w:tc>
          <w:tcPr>
            <w:tcW w:w="1253" w:type="dxa"/>
            <w:gridSpan w:val="2"/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Unique</w:t>
            </w:r>
          </w:p>
        </w:tc>
        <w:tc>
          <w:tcPr>
            <w:tcW w:w="2954" w:type="dxa"/>
            <w:gridSpan w:val="3"/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17*+18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3 015</w:t>
            </w: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0,07</w:t>
            </w: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80"/>
        </w:trPr>
        <w:tc>
          <w:tcPr>
            <w:tcW w:w="2187" w:type="dxa"/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Paraguay</w:t>
            </w:r>
          </w:p>
        </w:tc>
        <w:tc>
          <w:tcPr>
            <w:tcW w:w="1253" w:type="dxa"/>
            <w:gridSpan w:val="2"/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80"/>
        </w:trPr>
        <w:tc>
          <w:tcPr>
            <w:tcW w:w="2187" w:type="dxa"/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Pays</w:t>
            </w:r>
            <w:r w:rsidR="002B3E85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-</w:t>
            </w: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Bas</w:t>
            </w:r>
          </w:p>
        </w:tc>
        <w:tc>
          <w:tcPr>
            <w:tcW w:w="1253" w:type="dxa"/>
            <w:gridSpan w:val="2"/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80"/>
        </w:trPr>
        <w:tc>
          <w:tcPr>
            <w:tcW w:w="2187" w:type="dxa"/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Pérou</w:t>
            </w:r>
          </w:p>
        </w:tc>
        <w:tc>
          <w:tcPr>
            <w:tcW w:w="1253" w:type="dxa"/>
            <w:gridSpan w:val="2"/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80"/>
        </w:trPr>
        <w:tc>
          <w:tcPr>
            <w:tcW w:w="2187" w:type="dxa"/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Philippines</w:t>
            </w:r>
          </w:p>
        </w:tc>
        <w:tc>
          <w:tcPr>
            <w:tcW w:w="1253" w:type="dxa"/>
            <w:gridSpan w:val="2"/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80"/>
        </w:trPr>
        <w:tc>
          <w:tcPr>
            <w:tcW w:w="2187" w:type="dxa"/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Pologne</w:t>
            </w:r>
          </w:p>
        </w:tc>
        <w:tc>
          <w:tcPr>
            <w:tcW w:w="1253" w:type="dxa"/>
            <w:gridSpan w:val="2"/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80"/>
        </w:trPr>
        <w:tc>
          <w:tcPr>
            <w:tcW w:w="2187" w:type="dxa"/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Portugal</w:t>
            </w:r>
          </w:p>
        </w:tc>
        <w:tc>
          <w:tcPr>
            <w:tcW w:w="1253" w:type="dxa"/>
            <w:gridSpan w:val="2"/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80"/>
        </w:trPr>
        <w:tc>
          <w:tcPr>
            <w:tcW w:w="2187" w:type="dxa"/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Qatar</w:t>
            </w:r>
          </w:p>
        </w:tc>
        <w:tc>
          <w:tcPr>
            <w:tcW w:w="1253" w:type="dxa"/>
            <w:gridSpan w:val="2"/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80"/>
        </w:trPr>
        <w:tc>
          <w:tcPr>
            <w:tcW w:w="2187" w:type="dxa"/>
            <w:tcBorders>
              <w:bottom w:val="single" w:sz="4" w:space="0" w:color="595959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lastRenderedPageBreak/>
              <w:t>République arabe syrienne</w:t>
            </w:r>
          </w:p>
        </w:tc>
        <w:tc>
          <w:tcPr>
            <w:tcW w:w="1253" w:type="dxa"/>
            <w:gridSpan w:val="2"/>
            <w:tcBorders>
              <w:bottom w:val="single" w:sz="4" w:space="0" w:color="595959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tcBorders>
              <w:bottom w:val="single" w:sz="4" w:space="0" w:color="595959"/>
            </w:tcBorders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tcBorders>
              <w:bottom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bottom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tcBorders>
              <w:bottom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161"/>
        </w:trPr>
        <w:tc>
          <w:tcPr>
            <w:tcW w:w="2187" w:type="dxa"/>
            <w:tcBorders>
              <w:bottom w:val="nil"/>
            </w:tcBorders>
            <w:shd w:val="clear" w:color="auto" w:fill="auto"/>
            <w:noWrap/>
          </w:tcPr>
          <w:p w:rsidR="00F46608" w:rsidRPr="00456AFB" w:rsidRDefault="00F46608" w:rsidP="003D283A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République centrafricaine</w:t>
            </w:r>
          </w:p>
        </w:tc>
        <w:tc>
          <w:tcPr>
            <w:tcW w:w="1253" w:type="dxa"/>
            <w:gridSpan w:val="2"/>
            <w:tcBorders>
              <w:bottom w:val="nil"/>
            </w:tcBorders>
            <w:shd w:val="clear" w:color="auto" w:fill="auto"/>
            <w:noWrap/>
          </w:tcPr>
          <w:p w:rsidR="00F46608" w:rsidRPr="00456AFB" w:rsidRDefault="00F46608" w:rsidP="003D283A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Unique</w:t>
            </w:r>
          </w:p>
        </w:tc>
        <w:tc>
          <w:tcPr>
            <w:tcW w:w="2954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:rsidR="00F46608" w:rsidRPr="00456AFB" w:rsidRDefault="00F46608" w:rsidP="003D283A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94+95+96+97+98+99+00+01+02+03+04+05+06+07+08+09+10+11+12+13+14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br/>
              <w:t>+15+16+17+18</w:t>
            </w:r>
          </w:p>
        </w:tc>
        <w:tc>
          <w:tcPr>
            <w:tcW w:w="1004" w:type="dxa"/>
            <w:gridSpan w:val="2"/>
            <w:tcBorders>
              <w:bottom w:val="nil"/>
            </w:tcBorders>
            <w:shd w:val="clear" w:color="auto" w:fill="auto"/>
            <w:noWrap/>
            <w:vAlign w:val="bottom"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37 451</w:t>
            </w:r>
          </w:p>
        </w:tc>
        <w:tc>
          <w:tcPr>
            <w:tcW w:w="1007" w:type="dxa"/>
            <w:gridSpan w:val="2"/>
            <w:tcBorders>
              <w:bottom w:val="nil"/>
            </w:tcBorders>
            <w:shd w:val="clear" w:color="auto" w:fill="auto"/>
            <w:noWrap/>
            <w:vAlign w:val="bottom"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1007" w:type="dxa"/>
            <w:tcBorders>
              <w:bottom w:val="nil"/>
            </w:tcBorders>
            <w:shd w:val="clear" w:color="auto" w:fill="auto"/>
            <w:noWrap/>
            <w:vAlign w:val="bottom"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63"/>
        </w:trPr>
        <w:tc>
          <w:tcPr>
            <w:tcW w:w="2187" w:type="dxa"/>
            <w:tcBorders>
              <w:top w:val="nil"/>
              <w:bottom w:val="nil"/>
            </w:tcBorders>
            <w:shd w:val="clear" w:color="auto" w:fill="auto"/>
            <w:noWrap/>
          </w:tcPr>
          <w:p w:rsidR="00F46608" w:rsidRPr="00456AFB" w:rsidRDefault="00F46608" w:rsidP="003D283A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1253" w:type="dxa"/>
            <w:gridSpan w:val="2"/>
            <w:tcBorders>
              <w:top w:val="nil"/>
              <w:bottom w:val="nil"/>
            </w:tcBorders>
            <w:shd w:val="clear" w:color="auto" w:fill="auto"/>
            <w:noWrap/>
          </w:tcPr>
          <w:p w:rsidR="00F46608" w:rsidRPr="00456AFB" w:rsidRDefault="00F46608" w:rsidP="003D283A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Paris</w:t>
            </w:r>
          </w:p>
        </w:tc>
        <w:tc>
          <w:tcPr>
            <w:tcW w:w="2954" w:type="dxa"/>
            <w:gridSpan w:val="3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46608" w:rsidRPr="00456AFB" w:rsidRDefault="00F46608" w:rsidP="003D283A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90+91+92+93</w:t>
            </w:r>
          </w:p>
        </w:tc>
        <w:tc>
          <w:tcPr>
            <w:tcW w:w="1004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13 276</w:t>
            </w:r>
          </w:p>
        </w:tc>
        <w:tc>
          <w:tcPr>
            <w:tcW w:w="100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63"/>
        </w:trPr>
        <w:tc>
          <w:tcPr>
            <w:tcW w:w="2187" w:type="dxa"/>
            <w:tcBorders>
              <w:top w:val="nil"/>
            </w:tcBorders>
            <w:shd w:val="clear" w:color="auto" w:fill="auto"/>
            <w:noWrap/>
          </w:tcPr>
          <w:p w:rsidR="00F46608" w:rsidRPr="00456AFB" w:rsidRDefault="00F46608" w:rsidP="003D283A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1253" w:type="dxa"/>
            <w:gridSpan w:val="2"/>
            <w:tcBorders>
              <w:top w:val="nil"/>
            </w:tcBorders>
            <w:shd w:val="clear" w:color="auto" w:fill="auto"/>
            <w:noWrap/>
          </w:tcPr>
          <w:p w:rsidR="00F46608" w:rsidRPr="00456AFB" w:rsidRDefault="00F46608" w:rsidP="003D283A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Berne</w:t>
            </w:r>
          </w:p>
        </w:tc>
        <w:tc>
          <w:tcPr>
            <w:tcW w:w="2954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:rsidR="00F46608" w:rsidRPr="00456AFB" w:rsidRDefault="00F46608" w:rsidP="003D283A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90+91+92+93</w:t>
            </w:r>
          </w:p>
        </w:tc>
        <w:tc>
          <w:tcPr>
            <w:tcW w:w="1004" w:type="dxa"/>
            <w:gridSpan w:val="2"/>
            <w:tcBorders>
              <w:top w:val="nil"/>
            </w:tcBorders>
            <w:shd w:val="clear" w:color="auto" w:fill="auto"/>
            <w:noWrap/>
            <w:vAlign w:val="bottom"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7 460</w:t>
            </w:r>
          </w:p>
        </w:tc>
        <w:tc>
          <w:tcPr>
            <w:tcW w:w="1007" w:type="dxa"/>
            <w:gridSpan w:val="2"/>
            <w:tcBorders>
              <w:top w:val="nil"/>
            </w:tcBorders>
            <w:shd w:val="clear" w:color="auto" w:fill="auto"/>
            <w:noWrap/>
            <w:vAlign w:val="bottom"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58 187</w:t>
            </w:r>
          </w:p>
        </w:tc>
        <w:tc>
          <w:tcPr>
            <w:tcW w:w="1007" w:type="dxa"/>
            <w:tcBorders>
              <w:top w:val="nil"/>
            </w:tcBorders>
            <w:shd w:val="clear" w:color="auto" w:fill="auto"/>
            <w:noWrap/>
            <w:vAlign w:val="bottom"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1,29</w:t>
            </w: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63"/>
        </w:trPr>
        <w:tc>
          <w:tcPr>
            <w:tcW w:w="2187" w:type="dxa"/>
            <w:tcBorders>
              <w:bottom w:val="single" w:sz="4" w:space="0" w:color="595959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République de Corée</w:t>
            </w:r>
          </w:p>
        </w:tc>
        <w:tc>
          <w:tcPr>
            <w:tcW w:w="1253" w:type="dxa"/>
            <w:gridSpan w:val="2"/>
            <w:tcBorders>
              <w:bottom w:val="single" w:sz="4" w:space="0" w:color="595959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tcBorders>
              <w:bottom w:val="single" w:sz="4" w:space="0" w:color="595959"/>
            </w:tcBorders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tcBorders>
              <w:bottom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bottom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tcBorders>
              <w:bottom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63"/>
        </w:trPr>
        <w:tc>
          <w:tcPr>
            <w:tcW w:w="2187" w:type="dxa"/>
            <w:tcBorders>
              <w:bottom w:val="nil"/>
            </w:tcBorders>
            <w:shd w:val="clear" w:color="auto" w:fill="auto"/>
            <w:noWrap/>
          </w:tcPr>
          <w:p w:rsidR="00F46608" w:rsidRPr="00456AFB" w:rsidRDefault="00F46608" w:rsidP="003D283A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République démocratique du Congo</w:t>
            </w:r>
          </w:p>
        </w:tc>
        <w:tc>
          <w:tcPr>
            <w:tcW w:w="1253" w:type="dxa"/>
            <w:gridSpan w:val="2"/>
            <w:tcBorders>
              <w:bottom w:val="nil"/>
            </w:tcBorders>
            <w:shd w:val="clear" w:color="auto" w:fill="auto"/>
            <w:noWrap/>
          </w:tcPr>
          <w:p w:rsidR="00F46608" w:rsidRPr="00456AFB" w:rsidRDefault="00F46608" w:rsidP="003D283A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Unique</w:t>
            </w:r>
          </w:p>
        </w:tc>
        <w:tc>
          <w:tcPr>
            <w:tcW w:w="2954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:rsidR="00F46608" w:rsidRPr="00456AFB" w:rsidRDefault="00F46608" w:rsidP="003D283A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94+95+96+97+98+99+00+01+02+03+04+05+06+07+08+09+10+11+12+13+14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br/>
              <w:t>+15+16+17+18</w:t>
            </w:r>
          </w:p>
        </w:tc>
        <w:tc>
          <w:tcPr>
            <w:tcW w:w="1004" w:type="dxa"/>
            <w:gridSpan w:val="2"/>
            <w:tcBorders>
              <w:bottom w:val="nil"/>
            </w:tcBorders>
            <w:shd w:val="clear" w:color="auto" w:fill="auto"/>
            <w:noWrap/>
            <w:vAlign w:val="bottom"/>
          </w:tcPr>
          <w:p w:rsidR="00F46608" w:rsidRPr="00456AFB" w:rsidRDefault="00F46608" w:rsidP="003D283A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37 451</w:t>
            </w:r>
          </w:p>
        </w:tc>
        <w:tc>
          <w:tcPr>
            <w:tcW w:w="1007" w:type="dxa"/>
            <w:gridSpan w:val="2"/>
            <w:tcBorders>
              <w:bottom w:val="nil"/>
            </w:tcBorders>
            <w:shd w:val="clear" w:color="auto" w:fill="auto"/>
            <w:noWrap/>
            <w:vAlign w:val="bottom"/>
          </w:tcPr>
          <w:p w:rsidR="00F46608" w:rsidRPr="00456AFB" w:rsidRDefault="00F46608" w:rsidP="003D283A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1007" w:type="dxa"/>
            <w:tcBorders>
              <w:bottom w:val="nil"/>
            </w:tcBorders>
            <w:shd w:val="clear" w:color="auto" w:fill="auto"/>
            <w:noWrap/>
            <w:vAlign w:val="bottom"/>
          </w:tcPr>
          <w:p w:rsidR="00F46608" w:rsidRPr="00456AFB" w:rsidRDefault="00F46608" w:rsidP="003D283A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63"/>
        </w:trPr>
        <w:tc>
          <w:tcPr>
            <w:tcW w:w="2187" w:type="dxa"/>
            <w:tcBorders>
              <w:top w:val="nil"/>
              <w:bottom w:val="nil"/>
            </w:tcBorders>
            <w:shd w:val="clear" w:color="auto" w:fill="auto"/>
            <w:noWrap/>
          </w:tcPr>
          <w:p w:rsidR="00F46608" w:rsidRPr="00456AFB" w:rsidRDefault="00F46608" w:rsidP="003D283A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1253" w:type="dxa"/>
            <w:gridSpan w:val="2"/>
            <w:tcBorders>
              <w:top w:val="nil"/>
              <w:bottom w:val="nil"/>
            </w:tcBorders>
            <w:shd w:val="clear" w:color="auto" w:fill="auto"/>
            <w:noWrap/>
          </w:tcPr>
          <w:p w:rsidR="00F46608" w:rsidRPr="00456AFB" w:rsidRDefault="00F46608" w:rsidP="003D283A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Paris</w:t>
            </w:r>
          </w:p>
        </w:tc>
        <w:tc>
          <w:tcPr>
            <w:tcW w:w="2954" w:type="dxa"/>
            <w:gridSpan w:val="3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46608" w:rsidRPr="00456AFB" w:rsidRDefault="00F46608" w:rsidP="003D283A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90+91+92+93</w:t>
            </w:r>
          </w:p>
        </w:tc>
        <w:tc>
          <w:tcPr>
            <w:tcW w:w="1004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46608" w:rsidRPr="00456AFB" w:rsidRDefault="00F46608" w:rsidP="003D283A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159 959</w:t>
            </w:r>
          </w:p>
        </w:tc>
        <w:tc>
          <w:tcPr>
            <w:tcW w:w="100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46608" w:rsidRPr="00456AFB" w:rsidRDefault="00F46608" w:rsidP="003D283A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46608" w:rsidRPr="00456AFB" w:rsidRDefault="00F46608" w:rsidP="003D283A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63"/>
        </w:trPr>
        <w:tc>
          <w:tcPr>
            <w:tcW w:w="2187" w:type="dxa"/>
            <w:tcBorders>
              <w:top w:val="nil"/>
            </w:tcBorders>
            <w:shd w:val="clear" w:color="auto" w:fill="auto"/>
            <w:noWrap/>
          </w:tcPr>
          <w:p w:rsidR="00F46608" w:rsidRPr="00456AFB" w:rsidRDefault="00F46608" w:rsidP="003D283A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1253" w:type="dxa"/>
            <w:gridSpan w:val="2"/>
            <w:tcBorders>
              <w:top w:val="nil"/>
            </w:tcBorders>
            <w:shd w:val="clear" w:color="auto" w:fill="auto"/>
            <w:noWrap/>
          </w:tcPr>
          <w:p w:rsidR="00F46608" w:rsidRPr="00456AFB" w:rsidRDefault="00F46608" w:rsidP="003D283A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Berne</w:t>
            </w:r>
          </w:p>
        </w:tc>
        <w:tc>
          <w:tcPr>
            <w:tcW w:w="2954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:rsidR="00F46608" w:rsidRPr="00456AFB" w:rsidRDefault="00F46608" w:rsidP="003D283A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90+91+92+93</w:t>
            </w:r>
          </w:p>
        </w:tc>
        <w:tc>
          <w:tcPr>
            <w:tcW w:w="1004" w:type="dxa"/>
            <w:gridSpan w:val="2"/>
            <w:tcBorders>
              <w:top w:val="nil"/>
            </w:tcBorders>
            <w:shd w:val="clear" w:color="auto" w:fill="auto"/>
            <w:noWrap/>
            <w:vAlign w:val="bottom"/>
          </w:tcPr>
          <w:p w:rsidR="00F46608" w:rsidRPr="00456AFB" w:rsidRDefault="00F46608" w:rsidP="003D283A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90 326</w:t>
            </w:r>
          </w:p>
        </w:tc>
        <w:tc>
          <w:tcPr>
            <w:tcW w:w="1007" w:type="dxa"/>
            <w:gridSpan w:val="2"/>
            <w:tcBorders>
              <w:top w:val="nil"/>
            </w:tcBorders>
            <w:shd w:val="clear" w:color="auto" w:fill="auto"/>
            <w:noWrap/>
            <w:vAlign w:val="bottom"/>
          </w:tcPr>
          <w:p w:rsidR="00F46608" w:rsidRPr="00456AFB" w:rsidRDefault="00F46608" w:rsidP="003D283A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287 736</w:t>
            </w:r>
          </w:p>
        </w:tc>
        <w:tc>
          <w:tcPr>
            <w:tcW w:w="1007" w:type="dxa"/>
            <w:tcBorders>
              <w:top w:val="nil"/>
            </w:tcBorders>
            <w:shd w:val="clear" w:color="auto" w:fill="auto"/>
            <w:noWrap/>
            <w:vAlign w:val="bottom"/>
          </w:tcPr>
          <w:p w:rsidR="00F46608" w:rsidRPr="00456AFB" w:rsidRDefault="00F46608" w:rsidP="003D283A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6,39</w:t>
            </w: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63"/>
        </w:trPr>
        <w:tc>
          <w:tcPr>
            <w:tcW w:w="2187" w:type="dxa"/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République de Moldova</w:t>
            </w:r>
          </w:p>
        </w:tc>
        <w:tc>
          <w:tcPr>
            <w:tcW w:w="1253" w:type="dxa"/>
            <w:gridSpan w:val="2"/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63"/>
        </w:trPr>
        <w:tc>
          <w:tcPr>
            <w:tcW w:w="2187" w:type="dxa"/>
            <w:tcBorders>
              <w:left w:val="single" w:sz="4" w:space="0" w:color="auto"/>
              <w:bottom w:val="single" w:sz="4" w:space="0" w:color="595959"/>
              <w:right w:val="single" w:sz="4" w:space="0" w:color="auto"/>
            </w:tcBorders>
            <w:shd w:val="clear" w:color="auto" w:fill="auto"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République démocratique populaire lao</w:t>
            </w:r>
          </w:p>
        </w:tc>
        <w:tc>
          <w:tcPr>
            <w:tcW w:w="1253" w:type="dxa"/>
            <w:gridSpan w:val="2"/>
            <w:tcBorders>
              <w:left w:val="single" w:sz="4" w:space="0" w:color="auto"/>
              <w:bottom w:val="single" w:sz="4" w:space="0" w:color="595959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Unique</w:t>
            </w:r>
          </w:p>
        </w:tc>
        <w:tc>
          <w:tcPr>
            <w:tcW w:w="2954" w:type="dxa"/>
            <w:gridSpan w:val="3"/>
            <w:tcBorders>
              <w:bottom w:val="single" w:sz="4" w:space="0" w:color="595959"/>
            </w:tcBorders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18</w:t>
            </w:r>
          </w:p>
        </w:tc>
        <w:tc>
          <w:tcPr>
            <w:tcW w:w="1004" w:type="dxa"/>
            <w:gridSpan w:val="2"/>
            <w:tcBorders>
              <w:bottom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bottom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1 424</w:t>
            </w:r>
          </w:p>
        </w:tc>
        <w:tc>
          <w:tcPr>
            <w:tcW w:w="1007" w:type="dxa"/>
            <w:tcBorders>
              <w:bottom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0,03</w:t>
            </w: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63"/>
        </w:trPr>
        <w:tc>
          <w:tcPr>
            <w:tcW w:w="218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46608" w:rsidRPr="00456AFB" w:rsidRDefault="00F46608" w:rsidP="003D283A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République dominicaine</w:t>
            </w:r>
          </w:p>
        </w:tc>
        <w:tc>
          <w:tcPr>
            <w:tcW w:w="1253" w:type="dxa"/>
            <w:gridSpan w:val="2"/>
            <w:tcBorders>
              <w:left w:val="single" w:sz="4" w:space="0" w:color="auto"/>
              <w:bottom w:val="nil"/>
            </w:tcBorders>
            <w:shd w:val="clear" w:color="auto" w:fill="auto"/>
            <w:noWrap/>
          </w:tcPr>
          <w:p w:rsidR="00F46608" w:rsidRPr="00456AFB" w:rsidRDefault="00F46608" w:rsidP="003D283A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Unique</w:t>
            </w:r>
          </w:p>
        </w:tc>
        <w:tc>
          <w:tcPr>
            <w:tcW w:w="2954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:rsidR="00F46608" w:rsidRPr="00456AFB" w:rsidRDefault="00F46608" w:rsidP="003D283A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94+95+96+97+98+99+00+01+02+03+04+05+06+07+08+09+10+11+12+13+14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br/>
              <w:t>+15+16+17+18</w:t>
            </w:r>
          </w:p>
        </w:tc>
        <w:tc>
          <w:tcPr>
            <w:tcW w:w="1004" w:type="dxa"/>
            <w:gridSpan w:val="2"/>
            <w:tcBorders>
              <w:bottom w:val="nil"/>
            </w:tcBorders>
            <w:shd w:val="clear" w:color="auto" w:fill="auto"/>
            <w:noWrap/>
            <w:vAlign w:val="bottom"/>
          </w:tcPr>
          <w:p w:rsidR="00F46608" w:rsidRPr="00456AFB" w:rsidRDefault="00F46608" w:rsidP="003D283A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126 884</w:t>
            </w:r>
          </w:p>
        </w:tc>
        <w:tc>
          <w:tcPr>
            <w:tcW w:w="1007" w:type="dxa"/>
            <w:gridSpan w:val="2"/>
            <w:tcBorders>
              <w:bottom w:val="nil"/>
            </w:tcBorders>
            <w:shd w:val="clear" w:color="auto" w:fill="auto"/>
            <w:noWrap/>
            <w:vAlign w:val="bottom"/>
          </w:tcPr>
          <w:p w:rsidR="00F46608" w:rsidRPr="00456AFB" w:rsidRDefault="00F46608" w:rsidP="003D283A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1007" w:type="dxa"/>
            <w:tcBorders>
              <w:bottom w:val="nil"/>
            </w:tcBorders>
            <w:shd w:val="clear" w:color="auto" w:fill="auto"/>
            <w:noWrap/>
            <w:vAlign w:val="bottom"/>
          </w:tcPr>
          <w:p w:rsidR="00F46608" w:rsidRPr="00456AFB" w:rsidRDefault="00F46608" w:rsidP="003D283A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63"/>
        </w:trPr>
        <w:tc>
          <w:tcPr>
            <w:tcW w:w="218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46608" w:rsidRPr="00456AFB" w:rsidRDefault="00F46608" w:rsidP="003D283A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1253" w:type="dxa"/>
            <w:gridSpan w:val="2"/>
            <w:tcBorders>
              <w:top w:val="nil"/>
              <w:left w:val="single" w:sz="4" w:space="0" w:color="auto"/>
            </w:tcBorders>
            <w:shd w:val="clear" w:color="auto" w:fill="auto"/>
            <w:noWrap/>
          </w:tcPr>
          <w:p w:rsidR="00F46608" w:rsidRPr="00456AFB" w:rsidRDefault="00F46608" w:rsidP="003D283A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Paris</w:t>
            </w:r>
          </w:p>
        </w:tc>
        <w:tc>
          <w:tcPr>
            <w:tcW w:w="2954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:rsidR="00F46608" w:rsidRPr="00456AFB" w:rsidRDefault="00F46608" w:rsidP="003D283A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73*+74+75+76+77+78+79+80+81+82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br/>
              <w:t>+83+84+85+86+87+88+89+90+91+92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br/>
              <w:t>+93</w:t>
            </w:r>
          </w:p>
        </w:tc>
        <w:tc>
          <w:tcPr>
            <w:tcW w:w="1004" w:type="dxa"/>
            <w:gridSpan w:val="2"/>
            <w:tcBorders>
              <w:top w:val="nil"/>
            </w:tcBorders>
            <w:shd w:val="clear" w:color="auto" w:fill="auto"/>
            <w:noWrap/>
            <w:vAlign w:val="bottom"/>
          </w:tcPr>
          <w:p w:rsidR="00F46608" w:rsidRPr="00456AFB" w:rsidRDefault="00F46608" w:rsidP="003D283A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909 772</w:t>
            </w:r>
          </w:p>
        </w:tc>
        <w:tc>
          <w:tcPr>
            <w:tcW w:w="1007" w:type="dxa"/>
            <w:gridSpan w:val="2"/>
            <w:tcBorders>
              <w:top w:val="nil"/>
            </w:tcBorders>
            <w:shd w:val="clear" w:color="auto" w:fill="auto"/>
            <w:noWrap/>
            <w:vAlign w:val="bottom"/>
          </w:tcPr>
          <w:p w:rsidR="00F46608" w:rsidRPr="00456AFB" w:rsidRDefault="00F46608" w:rsidP="003D283A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1 036 656</w:t>
            </w:r>
          </w:p>
        </w:tc>
        <w:tc>
          <w:tcPr>
            <w:tcW w:w="1007" w:type="dxa"/>
            <w:tcBorders>
              <w:top w:val="nil"/>
            </w:tcBorders>
            <w:shd w:val="clear" w:color="auto" w:fill="auto"/>
            <w:noWrap/>
            <w:vAlign w:val="bottom"/>
          </w:tcPr>
          <w:p w:rsidR="00F46608" w:rsidRPr="00456AFB" w:rsidRDefault="00F46608" w:rsidP="003D283A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23,01</w:t>
            </w:r>
          </w:p>
        </w:tc>
      </w:tr>
      <w:tr w:rsidR="00F46608" w:rsidRPr="00456AFB" w:rsidTr="005A604C">
        <w:trPr>
          <w:trHeight w:val="63"/>
        </w:trPr>
        <w:tc>
          <w:tcPr>
            <w:tcW w:w="2187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République populaire démocratique de Corée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F46608" w:rsidRPr="00456AFB" w:rsidTr="005A604C">
        <w:trPr>
          <w:trHeight w:val="63"/>
        </w:trPr>
        <w:tc>
          <w:tcPr>
            <w:tcW w:w="2187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République tchèque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F46608" w:rsidRPr="00456AFB" w:rsidTr="005A604C">
        <w:trPr>
          <w:trHeight w:val="63"/>
        </w:trPr>
        <w:tc>
          <w:tcPr>
            <w:tcW w:w="2187" w:type="dxa"/>
            <w:tcBorders>
              <w:top w:val="nil"/>
              <w:left w:val="single" w:sz="4" w:space="0" w:color="595959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République</w:t>
            </w:r>
            <w:r w:rsidR="002B3E85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-</w:t>
            </w: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Unie de Tanzanie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Unique</w:t>
            </w:r>
          </w:p>
        </w:tc>
        <w:tc>
          <w:tcPr>
            <w:tcW w:w="2954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18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1 424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0,03</w:t>
            </w: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63"/>
        </w:trPr>
        <w:tc>
          <w:tcPr>
            <w:tcW w:w="2187" w:type="dxa"/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Roumanie</w:t>
            </w:r>
          </w:p>
        </w:tc>
        <w:tc>
          <w:tcPr>
            <w:tcW w:w="1253" w:type="dxa"/>
            <w:gridSpan w:val="2"/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F46608" w:rsidRPr="00456AFB" w:rsidTr="005A604C">
        <w:trPr>
          <w:trHeight w:val="63"/>
        </w:trPr>
        <w:tc>
          <w:tcPr>
            <w:tcW w:w="2187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Royaume</w:t>
            </w:r>
            <w:r w:rsidR="002B3E85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-</w:t>
            </w: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Uni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63"/>
        </w:trPr>
        <w:tc>
          <w:tcPr>
            <w:tcW w:w="2187" w:type="dxa"/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Rwanda</w:t>
            </w:r>
          </w:p>
        </w:tc>
        <w:tc>
          <w:tcPr>
            <w:tcW w:w="1253" w:type="dxa"/>
            <w:gridSpan w:val="2"/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63"/>
        </w:trPr>
        <w:tc>
          <w:tcPr>
            <w:tcW w:w="2187" w:type="dxa"/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Sainte</w:t>
            </w:r>
            <w:r w:rsidR="002B3E85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-</w:t>
            </w: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Lucie</w:t>
            </w:r>
          </w:p>
        </w:tc>
        <w:tc>
          <w:tcPr>
            <w:tcW w:w="1253" w:type="dxa"/>
            <w:gridSpan w:val="2"/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63"/>
        </w:trPr>
        <w:tc>
          <w:tcPr>
            <w:tcW w:w="2187" w:type="dxa"/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Saint</w:t>
            </w:r>
            <w:r w:rsidR="002B3E85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-</w:t>
            </w: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Kitts</w:t>
            </w:r>
            <w:r w:rsidR="002B3E85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-</w:t>
            </w: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et</w:t>
            </w:r>
            <w:r w:rsidR="002B3E85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-</w:t>
            </w: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Nevis</w:t>
            </w:r>
          </w:p>
        </w:tc>
        <w:tc>
          <w:tcPr>
            <w:tcW w:w="1253" w:type="dxa"/>
            <w:gridSpan w:val="2"/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63"/>
        </w:trPr>
        <w:tc>
          <w:tcPr>
            <w:tcW w:w="2187" w:type="dxa"/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Saint</w:t>
            </w:r>
            <w:r w:rsidR="002B3E85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-</w:t>
            </w: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Marin</w:t>
            </w:r>
          </w:p>
        </w:tc>
        <w:tc>
          <w:tcPr>
            <w:tcW w:w="1253" w:type="dxa"/>
            <w:gridSpan w:val="2"/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63"/>
        </w:trPr>
        <w:tc>
          <w:tcPr>
            <w:tcW w:w="21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Saint</w:t>
            </w:r>
            <w:r w:rsidR="002B3E85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-</w:t>
            </w: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Siège</w:t>
            </w:r>
          </w:p>
        </w:tc>
        <w:tc>
          <w:tcPr>
            <w:tcW w:w="1253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63"/>
        </w:trPr>
        <w:tc>
          <w:tcPr>
            <w:tcW w:w="2187" w:type="dxa"/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Saint</w:t>
            </w:r>
            <w:r w:rsidR="002B3E85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-</w:t>
            </w: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Vincent</w:t>
            </w:r>
            <w:r w:rsidR="002B3E85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-</w:t>
            </w: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et</w:t>
            </w:r>
            <w:r w:rsidR="002B3E85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-</w:t>
            </w: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les Grenadines</w:t>
            </w:r>
          </w:p>
        </w:tc>
        <w:tc>
          <w:tcPr>
            <w:tcW w:w="1253" w:type="dxa"/>
            <w:gridSpan w:val="2"/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Unique</w:t>
            </w:r>
          </w:p>
        </w:tc>
        <w:tc>
          <w:tcPr>
            <w:tcW w:w="2954" w:type="dxa"/>
            <w:gridSpan w:val="3"/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17+18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5 698</w:t>
            </w: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0,13</w:t>
            </w: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63"/>
        </w:trPr>
        <w:tc>
          <w:tcPr>
            <w:tcW w:w="2187" w:type="dxa"/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Samoa</w:t>
            </w:r>
          </w:p>
        </w:tc>
        <w:tc>
          <w:tcPr>
            <w:tcW w:w="1253" w:type="dxa"/>
            <w:gridSpan w:val="2"/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63"/>
        </w:trPr>
        <w:tc>
          <w:tcPr>
            <w:tcW w:w="2187" w:type="dxa"/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Sao Tomé</w:t>
            </w:r>
            <w:r w:rsidR="002B3E85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-</w:t>
            </w: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et</w:t>
            </w:r>
            <w:r w:rsidR="002B3E85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-</w:t>
            </w: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Principe</w:t>
            </w:r>
          </w:p>
        </w:tc>
        <w:tc>
          <w:tcPr>
            <w:tcW w:w="1253" w:type="dxa"/>
            <w:gridSpan w:val="2"/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63"/>
        </w:trPr>
        <w:tc>
          <w:tcPr>
            <w:tcW w:w="2187" w:type="dxa"/>
            <w:tcBorders>
              <w:bottom w:val="single" w:sz="4" w:space="0" w:color="595959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Sénégal</w:t>
            </w:r>
          </w:p>
        </w:tc>
        <w:tc>
          <w:tcPr>
            <w:tcW w:w="1253" w:type="dxa"/>
            <w:gridSpan w:val="2"/>
            <w:tcBorders>
              <w:bottom w:val="single" w:sz="4" w:space="0" w:color="595959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Unique</w:t>
            </w:r>
          </w:p>
        </w:tc>
        <w:tc>
          <w:tcPr>
            <w:tcW w:w="2954" w:type="dxa"/>
            <w:gridSpan w:val="3"/>
            <w:tcBorders>
              <w:bottom w:val="single" w:sz="4" w:space="0" w:color="595959"/>
            </w:tcBorders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18*</w:t>
            </w:r>
          </w:p>
        </w:tc>
        <w:tc>
          <w:tcPr>
            <w:tcW w:w="1004" w:type="dxa"/>
            <w:gridSpan w:val="2"/>
            <w:tcBorders>
              <w:bottom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bottom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254</w:t>
            </w:r>
          </w:p>
        </w:tc>
        <w:tc>
          <w:tcPr>
            <w:tcW w:w="1007" w:type="dxa"/>
            <w:tcBorders>
              <w:bottom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0,01</w:t>
            </w: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63"/>
        </w:trPr>
        <w:tc>
          <w:tcPr>
            <w:tcW w:w="2187" w:type="dxa"/>
            <w:tcBorders>
              <w:bottom w:val="nil"/>
            </w:tcBorders>
            <w:shd w:val="clear" w:color="auto" w:fill="auto"/>
            <w:noWrap/>
          </w:tcPr>
          <w:p w:rsidR="00F46608" w:rsidRPr="00456AFB" w:rsidRDefault="00F46608" w:rsidP="003D283A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Serbie</w:t>
            </w:r>
          </w:p>
        </w:tc>
        <w:tc>
          <w:tcPr>
            <w:tcW w:w="1253" w:type="dxa"/>
            <w:gridSpan w:val="2"/>
            <w:tcBorders>
              <w:bottom w:val="nil"/>
            </w:tcBorders>
            <w:shd w:val="clear" w:color="auto" w:fill="auto"/>
            <w:noWrap/>
          </w:tcPr>
          <w:p w:rsidR="00F46608" w:rsidRPr="00456AFB" w:rsidRDefault="00F46608" w:rsidP="003D283A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Paris</w:t>
            </w:r>
          </w:p>
        </w:tc>
        <w:tc>
          <w:tcPr>
            <w:tcW w:w="2954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:rsidR="00F46608" w:rsidRPr="00456AFB" w:rsidRDefault="00F46608" w:rsidP="003D283A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93*</w:t>
            </w:r>
          </w:p>
        </w:tc>
        <w:tc>
          <w:tcPr>
            <w:tcW w:w="1004" w:type="dxa"/>
            <w:gridSpan w:val="2"/>
            <w:tcBorders>
              <w:bottom w:val="nil"/>
            </w:tcBorders>
            <w:shd w:val="clear" w:color="auto" w:fill="auto"/>
            <w:noWrap/>
            <w:vAlign w:val="bottom"/>
          </w:tcPr>
          <w:p w:rsidR="00F46608" w:rsidRPr="00456AFB" w:rsidRDefault="00F46608" w:rsidP="003D283A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79 996</w:t>
            </w:r>
          </w:p>
        </w:tc>
        <w:tc>
          <w:tcPr>
            <w:tcW w:w="1007" w:type="dxa"/>
            <w:gridSpan w:val="2"/>
            <w:tcBorders>
              <w:bottom w:val="nil"/>
            </w:tcBorders>
            <w:shd w:val="clear" w:color="auto" w:fill="auto"/>
            <w:noWrap/>
            <w:vAlign w:val="bottom"/>
          </w:tcPr>
          <w:p w:rsidR="00F46608" w:rsidRPr="00456AFB" w:rsidRDefault="00F46608" w:rsidP="003D283A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1007" w:type="dxa"/>
            <w:tcBorders>
              <w:bottom w:val="nil"/>
            </w:tcBorders>
            <w:shd w:val="clear" w:color="auto" w:fill="auto"/>
            <w:noWrap/>
            <w:vAlign w:val="bottom"/>
          </w:tcPr>
          <w:p w:rsidR="00F46608" w:rsidRPr="00456AFB" w:rsidRDefault="00F46608" w:rsidP="003D283A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63"/>
        </w:trPr>
        <w:tc>
          <w:tcPr>
            <w:tcW w:w="2187" w:type="dxa"/>
            <w:tcBorders>
              <w:top w:val="nil"/>
              <w:bottom w:val="nil"/>
            </w:tcBorders>
            <w:shd w:val="clear" w:color="auto" w:fill="auto"/>
            <w:noWrap/>
          </w:tcPr>
          <w:p w:rsidR="00F46608" w:rsidRPr="00456AFB" w:rsidRDefault="00F46608" w:rsidP="003D283A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1253" w:type="dxa"/>
            <w:gridSpan w:val="2"/>
            <w:tcBorders>
              <w:top w:val="nil"/>
              <w:bottom w:val="nil"/>
            </w:tcBorders>
            <w:shd w:val="clear" w:color="auto" w:fill="auto"/>
            <w:noWrap/>
          </w:tcPr>
          <w:p w:rsidR="00F46608" w:rsidRPr="00456AFB" w:rsidRDefault="00F46608" w:rsidP="003D283A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Berne</w:t>
            </w:r>
          </w:p>
        </w:tc>
        <w:tc>
          <w:tcPr>
            <w:tcW w:w="2954" w:type="dxa"/>
            <w:gridSpan w:val="3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46608" w:rsidRPr="00456AFB" w:rsidRDefault="00F46608" w:rsidP="003D283A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91+92+93</w:t>
            </w:r>
          </w:p>
        </w:tc>
        <w:tc>
          <w:tcPr>
            <w:tcW w:w="1004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46608" w:rsidRPr="00456AFB" w:rsidRDefault="00F46608" w:rsidP="003D283A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135 984</w:t>
            </w:r>
          </w:p>
        </w:tc>
        <w:tc>
          <w:tcPr>
            <w:tcW w:w="100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46608" w:rsidRPr="00456AFB" w:rsidRDefault="00F46608" w:rsidP="003D283A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46608" w:rsidRPr="00456AFB" w:rsidRDefault="00F46608" w:rsidP="003D283A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63"/>
        </w:trPr>
        <w:tc>
          <w:tcPr>
            <w:tcW w:w="2187" w:type="dxa"/>
            <w:tcBorders>
              <w:top w:val="nil"/>
              <w:bottom w:val="nil"/>
            </w:tcBorders>
            <w:shd w:val="clear" w:color="auto" w:fill="auto"/>
            <w:noWrap/>
          </w:tcPr>
          <w:p w:rsidR="00F46608" w:rsidRPr="00456AFB" w:rsidRDefault="00F46608" w:rsidP="003D283A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1253" w:type="dxa"/>
            <w:gridSpan w:val="2"/>
            <w:tcBorders>
              <w:top w:val="nil"/>
              <w:bottom w:val="nil"/>
            </w:tcBorders>
            <w:shd w:val="clear" w:color="auto" w:fill="auto"/>
            <w:noWrap/>
          </w:tcPr>
          <w:p w:rsidR="00F46608" w:rsidRPr="00456AFB" w:rsidRDefault="00F46608" w:rsidP="003D283A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Nice</w:t>
            </w:r>
          </w:p>
        </w:tc>
        <w:tc>
          <w:tcPr>
            <w:tcW w:w="2954" w:type="dxa"/>
            <w:gridSpan w:val="3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46608" w:rsidRPr="00456AFB" w:rsidRDefault="00F46608" w:rsidP="003D283A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93</w:t>
            </w:r>
          </w:p>
        </w:tc>
        <w:tc>
          <w:tcPr>
            <w:tcW w:w="1004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46608" w:rsidRPr="00456AFB" w:rsidRDefault="00F46608" w:rsidP="003D283A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6 447</w:t>
            </w:r>
          </w:p>
        </w:tc>
        <w:tc>
          <w:tcPr>
            <w:tcW w:w="100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46608" w:rsidRPr="00456AFB" w:rsidRDefault="00F46608" w:rsidP="003D283A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46608" w:rsidRPr="00456AFB" w:rsidRDefault="00F46608" w:rsidP="003D283A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63"/>
        </w:trPr>
        <w:tc>
          <w:tcPr>
            <w:tcW w:w="2187" w:type="dxa"/>
            <w:tcBorders>
              <w:top w:val="nil"/>
              <w:bottom w:val="single" w:sz="4" w:space="0" w:color="595959"/>
            </w:tcBorders>
            <w:shd w:val="clear" w:color="auto" w:fill="auto"/>
            <w:noWrap/>
          </w:tcPr>
          <w:p w:rsidR="00F46608" w:rsidRPr="00456AFB" w:rsidRDefault="00F46608" w:rsidP="003D283A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1253" w:type="dxa"/>
            <w:gridSpan w:val="2"/>
            <w:tcBorders>
              <w:top w:val="nil"/>
              <w:bottom w:val="single" w:sz="4" w:space="0" w:color="595959"/>
            </w:tcBorders>
            <w:shd w:val="clear" w:color="auto" w:fill="auto"/>
            <w:noWrap/>
          </w:tcPr>
          <w:p w:rsidR="00F46608" w:rsidRPr="00456AFB" w:rsidRDefault="00F46608" w:rsidP="003D283A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Locarno</w:t>
            </w:r>
          </w:p>
        </w:tc>
        <w:tc>
          <w:tcPr>
            <w:tcW w:w="2954" w:type="dxa"/>
            <w:gridSpan w:val="3"/>
            <w:tcBorders>
              <w:top w:val="nil"/>
              <w:bottom w:val="single" w:sz="4" w:space="0" w:color="595959"/>
            </w:tcBorders>
            <w:shd w:val="clear" w:color="auto" w:fill="auto"/>
            <w:vAlign w:val="center"/>
          </w:tcPr>
          <w:p w:rsidR="00F46608" w:rsidRPr="00456AFB" w:rsidRDefault="00F46608" w:rsidP="003D283A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93</w:t>
            </w:r>
          </w:p>
        </w:tc>
        <w:tc>
          <w:tcPr>
            <w:tcW w:w="1004" w:type="dxa"/>
            <w:gridSpan w:val="2"/>
            <w:tcBorders>
              <w:top w:val="nil"/>
              <w:bottom w:val="single" w:sz="4" w:space="0" w:color="595959"/>
            </w:tcBorders>
            <w:shd w:val="clear" w:color="auto" w:fill="auto"/>
            <w:noWrap/>
            <w:vAlign w:val="bottom"/>
          </w:tcPr>
          <w:p w:rsidR="00F46608" w:rsidRPr="00456AFB" w:rsidRDefault="00F46608" w:rsidP="003D283A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2 247</w:t>
            </w:r>
          </w:p>
        </w:tc>
        <w:tc>
          <w:tcPr>
            <w:tcW w:w="1007" w:type="dxa"/>
            <w:gridSpan w:val="2"/>
            <w:tcBorders>
              <w:top w:val="nil"/>
              <w:bottom w:val="single" w:sz="4" w:space="0" w:color="595959"/>
            </w:tcBorders>
            <w:shd w:val="clear" w:color="auto" w:fill="auto"/>
            <w:noWrap/>
            <w:vAlign w:val="bottom"/>
          </w:tcPr>
          <w:p w:rsidR="00F46608" w:rsidRPr="00456AFB" w:rsidRDefault="00F46608" w:rsidP="003D283A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224 674</w:t>
            </w:r>
          </w:p>
        </w:tc>
        <w:tc>
          <w:tcPr>
            <w:tcW w:w="1007" w:type="dxa"/>
            <w:tcBorders>
              <w:top w:val="nil"/>
              <w:bottom w:val="single" w:sz="4" w:space="0" w:color="595959"/>
            </w:tcBorders>
            <w:shd w:val="clear" w:color="auto" w:fill="auto"/>
            <w:noWrap/>
            <w:vAlign w:val="bottom"/>
          </w:tcPr>
          <w:p w:rsidR="00F46608" w:rsidRPr="00456AFB" w:rsidRDefault="00F46608" w:rsidP="003D283A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4,99</w:t>
            </w: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63"/>
        </w:trPr>
        <w:tc>
          <w:tcPr>
            <w:tcW w:w="2187" w:type="dxa"/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Seychelles</w:t>
            </w:r>
          </w:p>
        </w:tc>
        <w:tc>
          <w:tcPr>
            <w:tcW w:w="1253" w:type="dxa"/>
            <w:gridSpan w:val="2"/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63"/>
        </w:trPr>
        <w:tc>
          <w:tcPr>
            <w:tcW w:w="2187" w:type="dxa"/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Sierra Leone</w:t>
            </w:r>
          </w:p>
        </w:tc>
        <w:tc>
          <w:tcPr>
            <w:tcW w:w="1253" w:type="dxa"/>
            <w:gridSpan w:val="2"/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63"/>
        </w:trPr>
        <w:tc>
          <w:tcPr>
            <w:tcW w:w="2187" w:type="dxa"/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Singapour</w:t>
            </w:r>
          </w:p>
        </w:tc>
        <w:tc>
          <w:tcPr>
            <w:tcW w:w="1253" w:type="dxa"/>
            <w:gridSpan w:val="2"/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63"/>
        </w:trPr>
        <w:tc>
          <w:tcPr>
            <w:tcW w:w="2187" w:type="dxa"/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Slovaquie</w:t>
            </w:r>
          </w:p>
        </w:tc>
        <w:tc>
          <w:tcPr>
            <w:tcW w:w="1253" w:type="dxa"/>
            <w:gridSpan w:val="2"/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63"/>
        </w:trPr>
        <w:tc>
          <w:tcPr>
            <w:tcW w:w="2187" w:type="dxa"/>
            <w:tcBorders>
              <w:bottom w:val="single" w:sz="4" w:space="0" w:color="595959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Slovénie</w:t>
            </w:r>
          </w:p>
        </w:tc>
        <w:tc>
          <w:tcPr>
            <w:tcW w:w="1253" w:type="dxa"/>
            <w:gridSpan w:val="2"/>
            <w:tcBorders>
              <w:bottom w:val="single" w:sz="4" w:space="0" w:color="595959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tcBorders>
              <w:bottom w:val="single" w:sz="4" w:space="0" w:color="595959"/>
            </w:tcBorders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tcBorders>
              <w:bottom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bottom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tcBorders>
              <w:bottom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63"/>
        </w:trPr>
        <w:tc>
          <w:tcPr>
            <w:tcW w:w="2187" w:type="dxa"/>
            <w:tcBorders>
              <w:bottom w:val="nil"/>
            </w:tcBorders>
            <w:shd w:val="clear" w:color="auto" w:fill="auto"/>
            <w:noWrap/>
          </w:tcPr>
          <w:p w:rsidR="00F46608" w:rsidRPr="00456AFB" w:rsidRDefault="00F46608" w:rsidP="003D283A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Somalie</w:t>
            </w:r>
          </w:p>
        </w:tc>
        <w:tc>
          <w:tcPr>
            <w:tcW w:w="1253" w:type="dxa"/>
            <w:gridSpan w:val="2"/>
            <w:tcBorders>
              <w:bottom w:val="nil"/>
            </w:tcBorders>
            <w:shd w:val="clear" w:color="auto" w:fill="auto"/>
            <w:noWrap/>
          </w:tcPr>
          <w:p w:rsidR="00F46608" w:rsidRPr="00456AFB" w:rsidRDefault="00F46608" w:rsidP="003D283A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Unique</w:t>
            </w:r>
          </w:p>
        </w:tc>
        <w:tc>
          <w:tcPr>
            <w:tcW w:w="2954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:rsidR="00F46608" w:rsidRPr="00456AFB" w:rsidRDefault="00F46608" w:rsidP="003D283A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94+95+96+97+98+99+00+01+02+03+04+05+06+07+08+09+10+11+12+13+14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br/>
              <w:t>+15+16+17+18</w:t>
            </w:r>
          </w:p>
        </w:tc>
        <w:tc>
          <w:tcPr>
            <w:tcW w:w="1004" w:type="dxa"/>
            <w:gridSpan w:val="2"/>
            <w:tcBorders>
              <w:bottom w:val="nil"/>
            </w:tcBorders>
            <w:shd w:val="clear" w:color="auto" w:fill="auto"/>
            <w:noWrap/>
            <w:vAlign w:val="bottom"/>
          </w:tcPr>
          <w:p w:rsidR="00F46608" w:rsidRPr="00456AFB" w:rsidRDefault="00F46608" w:rsidP="003D283A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37 451</w:t>
            </w:r>
          </w:p>
        </w:tc>
        <w:tc>
          <w:tcPr>
            <w:tcW w:w="1007" w:type="dxa"/>
            <w:gridSpan w:val="2"/>
            <w:tcBorders>
              <w:bottom w:val="nil"/>
            </w:tcBorders>
            <w:shd w:val="clear" w:color="auto" w:fill="auto"/>
            <w:noWrap/>
            <w:vAlign w:val="bottom"/>
          </w:tcPr>
          <w:p w:rsidR="00F46608" w:rsidRPr="00456AFB" w:rsidRDefault="00F46608" w:rsidP="003D283A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1007" w:type="dxa"/>
            <w:tcBorders>
              <w:bottom w:val="nil"/>
            </w:tcBorders>
            <w:shd w:val="clear" w:color="auto" w:fill="auto"/>
            <w:noWrap/>
            <w:vAlign w:val="bottom"/>
          </w:tcPr>
          <w:p w:rsidR="00F46608" w:rsidRPr="00456AFB" w:rsidRDefault="00F46608" w:rsidP="003D283A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63"/>
        </w:trPr>
        <w:tc>
          <w:tcPr>
            <w:tcW w:w="2187" w:type="dxa"/>
            <w:tcBorders>
              <w:top w:val="nil"/>
            </w:tcBorders>
            <w:shd w:val="clear" w:color="auto" w:fill="auto"/>
            <w:noWrap/>
          </w:tcPr>
          <w:p w:rsidR="00F46608" w:rsidRPr="00456AFB" w:rsidRDefault="00F46608" w:rsidP="003D283A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1253" w:type="dxa"/>
            <w:gridSpan w:val="2"/>
            <w:tcBorders>
              <w:top w:val="nil"/>
            </w:tcBorders>
            <w:shd w:val="clear" w:color="auto" w:fill="auto"/>
            <w:noWrap/>
          </w:tcPr>
          <w:p w:rsidR="00F46608" w:rsidRPr="00456AFB" w:rsidRDefault="00F46608" w:rsidP="003D283A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OMPI</w:t>
            </w:r>
          </w:p>
        </w:tc>
        <w:tc>
          <w:tcPr>
            <w:tcW w:w="2954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:rsidR="00F46608" w:rsidRPr="00456AFB" w:rsidRDefault="00F46608" w:rsidP="003D283A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90+91+92+93</w:t>
            </w:r>
          </w:p>
        </w:tc>
        <w:tc>
          <w:tcPr>
            <w:tcW w:w="1004" w:type="dxa"/>
            <w:gridSpan w:val="2"/>
            <w:tcBorders>
              <w:top w:val="nil"/>
            </w:tcBorders>
            <w:shd w:val="clear" w:color="auto" w:fill="auto"/>
            <w:noWrap/>
            <w:vAlign w:val="bottom"/>
          </w:tcPr>
          <w:p w:rsidR="00F46608" w:rsidRPr="00456AFB" w:rsidRDefault="00F46608" w:rsidP="003D283A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4 452</w:t>
            </w:r>
          </w:p>
        </w:tc>
        <w:tc>
          <w:tcPr>
            <w:tcW w:w="1007" w:type="dxa"/>
            <w:gridSpan w:val="2"/>
            <w:tcBorders>
              <w:top w:val="nil"/>
            </w:tcBorders>
            <w:shd w:val="clear" w:color="auto" w:fill="auto"/>
            <w:noWrap/>
            <w:vAlign w:val="bottom"/>
          </w:tcPr>
          <w:p w:rsidR="00F46608" w:rsidRPr="00456AFB" w:rsidRDefault="00F46608" w:rsidP="003D283A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41 903</w:t>
            </w:r>
          </w:p>
        </w:tc>
        <w:tc>
          <w:tcPr>
            <w:tcW w:w="1007" w:type="dxa"/>
            <w:tcBorders>
              <w:top w:val="nil"/>
            </w:tcBorders>
            <w:shd w:val="clear" w:color="auto" w:fill="auto"/>
            <w:noWrap/>
            <w:vAlign w:val="bottom"/>
          </w:tcPr>
          <w:p w:rsidR="00F46608" w:rsidRPr="00456AFB" w:rsidRDefault="00F46608" w:rsidP="003D283A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0,93</w:t>
            </w: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63"/>
        </w:trPr>
        <w:tc>
          <w:tcPr>
            <w:tcW w:w="2187" w:type="dxa"/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Soudan</w:t>
            </w:r>
          </w:p>
        </w:tc>
        <w:tc>
          <w:tcPr>
            <w:tcW w:w="1253" w:type="dxa"/>
            <w:gridSpan w:val="2"/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63"/>
        </w:trPr>
        <w:tc>
          <w:tcPr>
            <w:tcW w:w="2187" w:type="dxa"/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Sri</w:t>
            </w:r>
            <w:r w:rsidR="00B64EDE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 </w:t>
            </w: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Lanka</w:t>
            </w:r>
          </w:p>
        </w:tc>
        <w:tc>
          <w:tcPr>
            <w:tcW w:w="1253" w:type="dxa"/>
            <w:gridSpan w:val="2"/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63"/>
        </w:trPr>
        <w:tc>
          <w:tcPr>
            <w:tcW w:w="2187" w:type="dxa"/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Suède</w:t>
            </w:r>
          </w:p>
        </w:tc>
        <w:tc>
          <w:tcPr>
            <w:tcW w:w="1253" w:type="dxa"/>
            <w:gridSpan w:val="2"/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63"/>
        </w:trPr>
        <w:tc>
          <w:tcPr>
            <w:tcW w:w="2187" w:type="dxa"/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Suisse</w:t>
            </w:r>
          </w:p>
        </w:tc>
        <w:tc>
          <w:tcPr>
            <w:tcW w:w="1253" w:type="dxa"/>
            <w:gridSpan w:val="2"/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63"/>
        </w:trPr>
        <w:tc>
          <w:tcPr>
            <w:tcW w:w="2187" w:type="dxa"/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Suriname</w:t>
            </w:r>
          </w:p>
        </w:tc>
        <w:tc>
          <w:tcPr>
            <w:tcW w:w="1253" w:type="dxa"/>
            <w:gridSpan w:val="2"/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63"/>
        </w:trPr>
        <w:tc>
          <w:tcPr>
            <w:tcW w:w="2187" w:type="dxa"/>
            <w:tcBorders>
              <w:bottom w:val="single" w:sz="4" w:space="0" w:color="595959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Tadjikistan</w:t>
            </w:r>
          </w:p>
        </w:tc>
        <w:tc>
          <w:tcPr>
            <w:tcW w:w="1253" w:type="dxa"/>
            <w:gridSpan w:val="2"/>
            <w:tcBorders>
              <w:bottom w:val="single" w:sz="4" w:space="0" w:color="595959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tcBorders>
              <w:bottom w:val="single" w:sz="4" w:space="0" w:color="595959"/>
            </w:tcBorders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tcBorders>
              <w:bottom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bottom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tcBorders>
              <w:bottom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63"/>
        </w:trPr>
        <w:tc>
          <w:tcPr>
            <w:tcW w:w="2187" w:type="dxa"/>
            <w:tcBorders>
              <w:bottom w:val="nil"/>
            </w:tcBorders>
            <w:shd w:val="clear" w:color="auto" w:fill="auto"/>
            <w:noWrap/>
          </w:tcPr>
          <w:p w:rsidR="00F46608" w:rsidRPr="00456AFB" w:rsidRDefault="00F46608" w:rsidP="003D283A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lastRenderedPageBreak/>
              <w:t>Tchad</w:t>
            </w:r>
          </w:p>
        </w:tc>
        <w:tc>
          <w:tcPr>
            <w:tcW w:w="1253" w:type="dxa"/>
            <w:gridSpan w:val="2"/>
            <w:tcBorders>
              <w:bottom w:val="nil"/>
            </w:tcBorders>
            <w:shd w:val="clear" w:color="auto" w:fill="auto"/>
            <w:noWrap/>
          </w:tcPr>
          <w:p w:rsidR="00F46608" w:rsidRPr="00456AFB" w:rsidRDefault="00F46608" w:rsidP="003D283A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Unique</w:t>
            </w:r>
          </w:p>
        </w:tc>
        <w:tc>
          <w:tcPr>
            <w:tcW w:w="2954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:rsidR="00F46608" w:rsidRPr="00456AFB" w:rsidRDefault="00F46608" w:rsidP="003D283A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94+95+96+97+98+99+00+01+02+03+04+05+06+07+08+09+10+11+12+13+14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br/>
              <w:t>+15+16+17+18</w:t>
            </w:r>
          </w:p>
        </w:tc>
        <w:tc>
          <w:tcPr>
            <w:tcW w:w="1004" w:type="dxa"/>
            <w:gridSpan w:val="2"/>
            <w:tcBorders>
              <w:bottom w:val="nil"/>
            </w:tcBorders>
            <w:shd w:val="clear" w:color="auto" w:fill="auto"/>
            <w:noWrap/>
            <w:vAlign w:val="bottom"/>
          </w:tcPr>
          <w:p w:rsidR="00F46608" w:rsidRPr="00456AFB" w:rsidRDefault="00F46608" w:rsidP="003D283A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37 451</w:t>
            </w:r>
          </w:p>
        </w:tc>
        <w:tc>
          <w:tcPr>
            <w:tcW w:w="1007" w:type="dxa"/>
            <w:gridSpan w:val="2"/>
            <w:tcBorders>
              <w:bottom w:val="nil"/>
            </w:tcBorders>
            <w:shd w:val="clear" w:color="auto" w:fill="auto"/>
            <w:noWrap/>
            <w:vAlign w:val="bottom"/>
          </w:tcPr>
          <w:p w:rsidR="00F46608" w:rsidRPr="00456AFB" w:rsidRDefault="00F46608" w:rsidP="003D283A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1007" w:type="dxa"/>
            <w:tcBorders>
              <w:bottom w:val="nil"/>
            </w:tcBorders>
            <w:shd w:val="clear" w:color="auto" w:fill="auto"/>
            <w:noWrap/>
            <w:vAlign w:val="bottom"/>
          </w:tcPr>
          <w:p w:rsidR="00F46608" w:rsidRPr="00456AFB" w:rsidRDefault="00F46608" w:rsidP="003D283A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88"/>
        </w:trPr>
        <w:tc>
          <w:tcPr>
            <w:tcW w:w="2187" w:type="dxa"/>
            <w:tcBorders>
              <w:top w:val="nil"/>
              <w:bottom w:val="nil"/>
            </w:tcBorders>
            <w:shd w:val="clear" w:color="auto" w:fill="auto"/>
            <w:noWrap/>
          </w:tcPr>
          <w:p w:rsidR="00F46608" w:rsidRPr="00456AFB" w:rsidRDefault="00F46608" w:rsidP="003D283A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1253" w:type="dxa"/>
            <w:gridSpan w:val="2"/>
            <w:tcBorders>
              <w:top w:val="nil"/>
              <w:bottom w:val="nil"/>
            </w:tcBorders>
            <w:shd w:val="clear" w:color="auto" w:fill="auto"/>
            <w:noWrap/>
          </w:tcPr>
          <w:p w:rsidR="00F46608" w:rsidRPr="00456AFB" w:rsidRDefault="00F46608" w:rsidP="003D283A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Paris</w:t>
            </w:r>
          </w:p>
        </w:tc>
        <w:tc>
          <w:tcPr>
            <w:tcW w:w="2954" w:type="dxa"/>
            <w:gridSpan w:val="3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46608" w:rsidRPr="00456AFB" w:rsidRDefault="00F46608" w:rsidP="003D283A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90+91+92+93</w:t>
            </w:r>
          </w:p>
        </w:tc>
        <w:tc>
          <w:tcPr>
            <w:tcW w:w="1004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46608" w:rsidRPr="00456AFB" w:rsidRDefault="00F46608" w:rsidP="003D283A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13 276</w:t>
            </w:r>
          </w:p>
        </w:tc>
        <w:tc>
          <w:tcPr>
            <w:tcW w:w="100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46608" w:rsidRPr="00456AFB" w:rsidRDefault="00F46608" w:rsidP="003D283A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46608" w:rsidRPr="00456AFB" w:rsidRDefault="00F46608" w:rsidP="003D283A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63"/>
        </w:trPr>
        <w:tc>
          <w:tcPr>
            <w:tcW w:w="2187" w:type="dxa"/>
            <w:tcBorders>
              <w:top w:val="nil"/>
            </w:tcBorders>
            <w:shd w:val="clear" w:color="auto" w:fill="auto"/>
            <w:noWrap/>
          </w:tcPr>
          <w:p w:rsidR="00F46608" w:rsidRPr="00456AFB" w:rsidRDefault="00F46608" w:rsidP="003D283A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1253" w:type="dxa"/>
            <w:gridSpan w:val="2"/>
            <w:tcBorders>
              <w:top w:val="nil"/>
            </w:tcBorders>
            <w:shd w:val="clear" w:color="auto" w:fill="auto"/>
            <w:noWrap/>
          </w:tcPr>
          <w:p w:rsidR="00F46608" w:rsidRPr="00456AFB" w:rsidRDefault="00F46608" w:rsidP="003D283A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Berne</w:t>
            </w:r>
          </w:p>
        </w:tc>
        <w:tc>
          <w:tcPr>
            <w:tcW w:w="2954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:rsidR="00F46608" w:rsidRPr="00456AFB" w:rsidRDefault="00F46608" w:rsidP="003D283A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90+91+92+93</w:t>
            </w:r>
          </w:p>
        </w:tc>
        <w:tc>
          <w:tcPr>
            <w:tcW w:w="1004" w:type="dxa"/>
            <w:gridSpan w:val="2"/>
            <w:tcBorders>
              <w:top w:val="nil"/>
            </w:tcBorders>
            <w:shd w:val="clear" w:color="auto" w:fill="auto"/>
            <w:noWrap/>
            <w:vAlign w:val="bottom"/>
          </w:tcPr>
          <w:p w:rsidR="00F46608" w:rsidRPr="00456AFB" w:rsidRDefault="00F46608" w:rsidP="003D283A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7 460</w:t>
            </w:r>
          </w:p>
        </w:tc>
        <w:tc>
          <w:tcPr>
            <w:tcW w:w="1007" w:type="dxa"/>
            <w:gridSpan w:val="2"/>
            <w:tcBorders>
              <w:top w:val="nil"/>
            </w:tcBorders>
            <w:shd w:val="clear" w:color="auto" w:fill="auto"/>
            <w:noWrap/>
            <w:vAlign w:val="bottom"/>
          </w:tcPr>
          <w:p w:rsidR="00F46608" w:rsidRPr="00456AFB" w:rsidRDefault="00F46608" w:rsidP="003D283A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58 187</w:t>
            </w:r>
          </w:p>
        </w:tc>
        <w:tc>
          <w:tcPr>
            <w:tcW w:w="1007" w:type="dxa"/>
            <w:tcBorders>
              <w:top w:val="nil"/>
            </w:tcBorders>
            <w:shd w:val="clear" w:color="auto" w:fill="auto"/>
            <w:noWrap/>
            <w:vAlign w:val="bottom"/>
          </w:tcPr>
          <w:p w:rsidR="00F46608" w:rsidRPr="00456AFB" w:rsidRDefault="00F46608" w:rsidP="003D283A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1,29</w:t>
            </w: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63"/>
        </w:trPr>
        <w:tc>
          <w:tcPr>
            <w:tcW w:w="2187" w:type="dxa"/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Thaïlande</w:t>
            </w:r>
          </w:p>
        </w:tc>
        <w:tc>
          <w:tcPr>
            <w:tcW w:w="1253" w:type="dxa"/>
            <w:gridSpan w:val="2"/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63"/>
        </w:trPr>
        <w:tc>
          <w:tcPr>
            <w:tcW w:w="2187" w:type="dxa"/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Timor</w:t>
            </w:r>
            <w:r w:rsidR="002B3E85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-</w:t>
            </w: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Leste</w:t>
            </w:r>
          </w:p>
        </w:tc>
        <w:tc>
          <w:tcPr>
            <w:tcW w:w="1253" w:type="dxa"/>
            <w:gridSpan w:val="2"/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63"/>
        </w:trPr>
        <w:tc>
          <w:tcPr>
            <w:tcW w:w="2187" w:type="dxa"/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Togo</w:t>
            </w:r>
          </w:p>
        </w:tc>
        <w:tc>
          <w:tcPr>
            <w:tcW w:w="1253" w:type="dxa"/>
            <w:gridSpan w:val="2"/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Unique</w:t>
            </w:r>
          </w:p>
        </w:tc>
        <w:tc>
          <w:tcPr>
            <w:tcW w:w="2954" w:type="dxa"/>
            <w:gridSpan w:val="3"/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08*+09+10+11+12+13+14+15+16+17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br/>
              <w:t>+18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15 080</w:t>
            </w: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0,33</w:t>
            </w:r>
          </w:p>
        </w:tc>
      </w:tr>
      <w:tr w:rsidR="00F46608" w:rsidRPr="00456AFB" w:rsidTr="005A604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63"/>
        </w:trPr>
        <w:tc>
          <w:tcPr>
            <w:tcW w:w="2187" w:type="dxa"/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Tonga</w:t>
            </w:r>
          </w:p>
        </w:tc>
        <w:tc>
          <w:tcPr>
            <w:tcW w:w="1253" w:type="dxa"/>
            <w:gridSpan w:val="2"/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F46608" w:rsidRPr="00456AFB" w:rsidTr="005A604C">
        <w:trPr>
          <w:trHeight w:val="63"/>
        </w:trPr>
        <w:tc>
          <w:tcPr>
            <w:tcW w:w="2187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Trinité</w:t>
            </w:r>
            <w:r w:rsidR="002B3E85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-</w:t>
            </w: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et</w:t>
            </w:r>
            <w:r w:rsidR="002B3E85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-</w:t>
            </w: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Tobago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Unique</w:t>
            </w:r>
          </w:p>
        </w:tc>
        <w:tc>
          <w:tcPr>
            <w:tcW w:w="2954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18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5 697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0,13</w:t>
            </w:r>
          </w:p>
        </w:tc>
      </w:tr>
      <w:tr w:rsidR="00F46608" w:rsidRPr="00456AFB" w:rsidTr="005A604C">
        <w:trPr>
          <w:trHeight w:val="63"/>
        </w:trPr>
        <w:tc>
          <w:tcPr>
            <w:tcW w:w="2187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Tunisie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Unique</w:t>
            </w:r>
          </w:p>
        </w:tc>
        <w:tc>
          <w:tcPr>
            <w:tcW w:w="2954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17*+18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9 969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0,22</w:t>
            </w:r>
          </w:p>
        </w:tc>
      </w:tr>
      <w:tr w:rsidR="00F46608" w:rsidRPr="00456AFB" w:rsidTr="005A604C">
        <w:trPr>
          <w:trHeight w:val="63"/>
        </w:trPr>
        <w:tc>
          <w:tcPr>
            <w:tcW w:w="2187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Turkménistan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F46608" w:rsidRPr="00456AFB" w:rsidTr="005A604C">
        <w:trPr>
          <w:trHeight w:val="63"/>
        </w:trPr>
        <w:tc>
          <w:tcPr>
            <w:tcW w:w="2187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Turquie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F46608" w:rsidRPr="00456AFB" w:rsidTr="005A604C">
        <w:trPr>
          <w:trHeight w:val="63"/>
        </w:trPr>
        <w:tc>
          <w:tcPr>
            <w:tcW w:w="2187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Tuvalu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F46608" w:rsidRPr="00456AFB" w:rsidTr="005A604C">
        <w:trPr>
          <w:trHeight w:val="63"/>
        </w:trPr>
        <w:tc>
          <w:tcPr>
            <w:tcW w:w="218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Ukraine</w:t>
            </w:r>
          </w:p>
        </w:tc>
        <w:tc>
          <w:tcPr>
            <w:tcW w:w="1253" w:type="dxa"/>
            <w:gridSpan w:val="2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F46608" w:rsidRPr="00456AFB" w:rsidTr="005A604C">
        <w:trPr>
          <w:trHeight w:val="63"/>
        </w:trPr>
        <w:tc>
          <w:tcPr>
            <w:tcW w:w="2187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Uruguay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F46608" w:rsidRPr="00456AFB" w:rsidTr="005A604C">
        <w:trPr>
          <w:trHeight w:val="63"/>
        </w:trPr>
        <w:tc>
          <w:tcPr>
            <w:tcW w:w="2187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Vanuatu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Unique</w:t>
            </w:r>
          </w:p>
        </w:tc>
        <w:tc>
          <w:tcPr>
            <w:tcW w:w="2954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17+18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2 848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0,06</w:t>
            </w:r>
          </w:p>
        </w:tc>
      </w:tr>
      <w:tr w:rsidR="00F46608" w:rsidRPr="00456AFB" w:rsidTr="005A604C">
        <w:trPr>
          <w:trHeight w:val="63"/>
        </w:trPr>
        <w:tc>
          <w:tcPr>
            <w:tcW w:w="2187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Venezuela (République bolivarienne du)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Unique</w:t>
            </w:r>
          </w:p>
        </w:tc>
        <w:tc>
          <w:tcPr>
            <w:tcW w:w="2954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13*+14+15+16+17+18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58 330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1,29</w:t>
            </w:r>
          </w:p>
        </w:tc>
      </w:tr>
      <w:tr w:rsidR="00F46608" w:rsidRPr="00456AFB" w:rsidTr="005A604C">
        <w:trPr>
          <w:trHeight w:val="63"/>
        </w:trPr>
        <w:tc>
          <w:tcPr>
            <w:tcW w:w="2187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Viet</w:t>
            </w:r>
            <w:r w:rsidR="00B64EDE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 </w:t>
            </w: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Nam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F46608" w:rsidRPr="00456AFB" w:rsidTr="005A604C">
        <w:trPr>
          <w:trHeight w:val="63"/>
        </w:trPr>
        <w:tc>
          <w:tcPr>
            <w:tcW w:w="2187" w:type="dxa"/>
            <w:tcBorders>
              <w:top w:val="nil"/>
              <w:left w:val="single" w:sz="4" w:space="0" w:color="595959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Yémen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Unique</w:t>
            </w:r>
          </w:p>
        </w:tc>
        <w:tc>
          <w:tcPr>
            <w:tcW w:w="2954" w:type="dxa"/>
            <w:gridSpan w:val="3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14+15+16+17+18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7 120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0,16</w:t>
            </w:r>
          </w:p>
        </w:tc>
      </w:tr>
      <w:tr w:rsidR="00F46608" w:rsidRPr="00456AFB" w:rsidTr="005A604C">
        <w:trPr>
          <w:trHeight w:val="63"/>
        </w:trPr>
        <w:tc>
          <w:tcPr>
            <w:tcW w:w="218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Zambie</w:t>
            </w:r>
          </w:p>
        </w:tc>
        <w:tc>
          <w:tcPr>
            <w:tcW w:w="1253" w:type="dxa"/>
            <w:gridSpan w:val="2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Pas d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’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arriérés</w:t>
            </w:r>
          </w:p>
        </w:tc>
        <w:tc>
          <w:tcPr>
            <w:tcW w:w="1004" w:type="dxa"/>
            <w:gridSpan w:val="2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</w:tr>
      <w:tr w:rsidR="00F46608" w:rsidRPr="00456AFB" w:rsidTr="005A604C">
        <w:trPr>
          <w:trHeight w:val="63"/>
        </w:trPr>
        <w:tc>
          <w:tcPr>
            <w:tcW w:w="2187" w:type="dxa"/>
            <w:tcBorders>
              <w:top w:val="nil"/>
              <w:left w:val="single" w:sz="4" w:space="0" w:color="595959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noProof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noProof/>
                <w:sz w:val="16"/>
                <w:szCs w:val="16"/>
                <w:lang w:val="fr-FR" w:eastAsia="en-US"/>
              </w:rPr>
              <w:t>Zimbabwe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Unique</w:t>
            </w:r>
          </w:p>
        </w:tc>
        <w:tc>
          <w:tcPr>
            <w:tcW w:w="2954" w:type="dxa"/>
            <w:gridSpan w:val="3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18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2 849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0,06</w:t>
            </w:r>
          </w:p>
        </w:tc>
      </w:tr>
      <w:tr w:rsidR="00F46608" w:rsidRPr="00456AFB" w:rsidTr="005A604C">
        <w:trPr>
          <w:trHeight w:val="63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b/>
                <w:bCs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b/>
                <w:bCs/>
                <w:sz w:val="16"/>
                <w:szCs w:val="16"/>
                <w:lang w:val="fr-FR" w:eastAsia="en-US"/>
              </w:rPr>
              <w:t>Total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hideMark/>
          </w:tcPr>
          <w:p w:rsidR="00F46608" w:rsidRPr="00456AFB" w:rsidRDefault="00F46608" w:rsidP="000D3BFF">
            <w:pPr>
              <w:rPr>
                <w:rFonts w:eastAsia="Times New Roman"/>
                <w:b/>
                <w:bCs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b/>
                <w:bCs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F46608" w:rsidRPr="00456AFB" w:rsidRDefault="00F46608" w:rsidP="000D3BFF">
            <w:pPr>
              <w:rPr>
                <w:rFonts w:eastAsia="Times New Roman"/>
                <w:b/>
                <w:bCs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b/>
                <w:bCs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val="fr-FR" w:eastAsia="en-US"/>
              </w:rPr>
            </w:pP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b/>
                <w:bCs/>
                <w:sz w:val="16"/>
                <w:szCs w:val="16"/>
                <w:lang w:val="fr-FR" w:eastAsia="en-US"/>
              </w:rPr>
              <w:t>4 505 156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F46608" w:rsidRPr="00456AFB" w:rsidRDefault="00F46608" w:rsidP="00AC23B5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b/>
                <w:bCs/>
                <w:sz w:val="16"/>
                <w:szCs w:val="16"/>
                <w:lang w:val="fr-FR" w:eastAsia="en-US"/>
              </w:rPr>
              <w:t>100,00</w:t>
            </w:r>
          </w:p>
        </w:tc>
      </w:tr>
      <w:tr w:rsidR="003B6D62" w:rsidRPr="00456AFB" w:rsidTr="005A604C">
        <w:trPr>
          <w:trHeight w:val="63"/>
        </w:trPr>
        <w:tc>
          <w:tcPr>
            <w:tcW w:w="38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6D62" w:rsidRPr="00456AFB" w:rsidRDefault="003B6D62" w:rsidP="004B2820">
            <w:pPr>
              <w:spacing w:before="240"/>
              <w:rPr>
                <w:b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b/>
                <w:sz w:val="16"/>
                <w:szCs w:val="16"/>
                <w:lang w:val="fr-FR" w:eastAsia="en-US"/>
              </w:rPr>
              <w:t>Montant total des arriérés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6D62" w:rsidRPr="00456AFB" w:rsidRDefault="003B6D62" w:rsidP="000104E2">
            <w:pPr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</w:p>
        </w:tc>
        <w:tc>
          <w:tcPr>
            <w:tcW w:w="2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6D62" w:rsidRPr="00456AFB" w:rsidRDefault="003B6D62" w:rsidP="000104E2">
            <w:pPr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6D62" w:rsidRPr="00456AFB" w:rsidRDefault="003B6D62" w:rsidP="000104E2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</w:p>
        </w:tc>
        <w:tc>
          <w:tcPr>
            <w:tcW w:w="1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6D62" w:rsidRPr="00456AFB" w:rsidRDefault="003B6D62" w:rsidP="000104E2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</w:p>
        </w:tc>
      </w:tr>
      <w:tr w:rsidR="000104E2" w:rsidRPr="00456AFB" w:rsidTr="005A604C">
        <w:trPr>
          <w:trHeight w:val="63"/>
        </w:trPr>
        <w:tc>
          <w:tcPr>
            <w:tcW w:w="3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04E2" w:rsidRPr="00456AFB" w:rsidRDefault="000104E2" w:rsidP="000104E2">
            <w:pPr>
              <w:rPr>
                <w:sz w:val="16"/>
                <w:szCs w:val="16"/>
                <w:lang w:val="fr-FR"/>
              </w:rPr>
            </w:pPr>
            <w:r w:rsidRPr="00456AFB">
              <w:rPr>
                <w:sz w:val="16"/>
                <w:szCs w:val="16"/>
                <w:lang w:val="fr-FR"/>
              </w:rPr>
              <w:t>Contributions uniques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4E2" w:rsidRPr="00456AFB" w:rsidRDefault="000104E2" w:rsidP="000104E2">
            <w:pPr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E2" w:rsidRPr="00456AFB" w:rsidRDefault="000104E2" w:rsidP="000104E2">
            <w:pPr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04E2" w:rsidRPr="00456AFB" w:rsidRDefault="000104E2" w:rsidP="000104E2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4E2" w:rsidRPr="00456AFB" w:rsidRDefault="000104E2" w:rsidP="000104E2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2 989 017</w:t>
            </w:r>
          </w:p>
        </w:tc>
      </w:tr>
      <w:tr w:rsidR="000104E2" w:rsidRPr="00456AFB" w:rsidTr="005A604C">
        <w:trPr>
          <w:trHeight w:val="63"/>
        </w:trPr>
        <w:tc>
          <w:tcPr>
            <w:tcW w:w="388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04E2" w:rsidRPr="00456AFB" w:rsidRDefault="000104E2" w:rsidP="000104E2">
            <w:pPr>
              <w:rPr>
                <w:sz w:val="16"/>
                <w:szCs w:val="16"/>
                <w:lang w:val="fr-FR"/>
              </w:rPr>
            </w:pPr>
            <w:r w:rsidRPr="00456AFB">
              <w:rPr>
                <w:sz w:val="16"/>
                <w:szCs w:val="16"/>
                <w:lang w:val="fr-FR"/>
              </w:rPr>
              <w:t>Unions financées par des contributions et OMPI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4E2" w:rsidRPr="00456AFB" w:rsidRDefault="000104E2" w:rsidP="000104E2">
            <w:pPr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E2" w:rsidRPr="00456AFB" w:rsidRDefault="000104E2" w:rsidP="000104E2">
            <w:pPr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04E2" w:rsidRPr="00456AFB" w:rsidRDefault="000104E2" w:rsidP="000104E2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4E2" w:rsidRPr="00456AFB" w:rsidRDefault="000104E2" w:rsidP="000104E2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1 516 139</w:t>
            </w:r>
          </w:p>
        </w:tc>
      </w:tr>
      <w:tr w:rsidR="000104E2" w:rsidRPr="00456AFB" w:rsidTr="005A604C">
        <w:trPr>
          <w:trHeight w:val="63"/>
        </w:trPr>
        <w:tc>
          <w:tcPr>
            <w:tcW w:w="388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104E2" w:rsidRPr="00456AFB" w:rsidRDefault="000104E2" w:rsidP="000104E2">
            <w:pPr>
              <w:rPr>
                <w:rFonts w:eastAsia="Times New Roman"/>
                <w:b/>
                <w:bCs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b/>
                <w:bCs/>
                <w:sz w:val="16"/>
                <w:szCs w:val="16"/>
                <w:lang w:val="fr-FR" w:eastAsia="en-US"/>
              </w:rPr>
              <w:t>Total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104E2" w:rsidRPr="00456AFB" w:rsidRDefault="000104E2" w:rsidP="000104E2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b/>
                <w:bCs/>
                <w:color w:val="000000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104E2" w:rsidRPr="00456AFB" w:rsidRDefault="000104E2" w:rsidP="000104E2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b/>
                <w:bCs/>
                <w:color w:val="000000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104E2" w:rsidRPr="00456AFB" w:rsidRDefault="000104E2" w:rsidP="000104E2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b/>
                <w:bCs/>
                <w:color w:val="000000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0104E2" w:rsidRPr="00456AFB" w:rsidRDefault="000104E2" w:rsidP="000104E2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b/>
                <w:bCs/>
                <w:color w:val="000000"/>
                <w:sz w:val="16"/>
                <w:szCs w:val="16"/>
                <w:lang w:val="fr-FR" w:eastAsia="en-US"/>
              </w:rPr>
              <w:t>4 505 156</w:t>
            </w:r>
          </w:p>
        </w:tc>
      </w:tr>
    </w:tbl>
    <w:p w:rsidR="003B6D62" w:rsidRPr="00456AFB" w:rsidRDefault="003B6D62" w:rsidP="004B2820">
      <w:pPr>
        <w:spacing w:before="220" w:after="300"/>
        <w:rPr>
          <w:b/>
          <w:lang w:val="fr-FR"/>
        </w:rPr>
      </w:pPr>
      <w:r w:rsidRPr="00456AFB">
        <w:rPr>
          <w:b/>
          <w:lang w:val="fr-FR"/>
        </w:rPr>
        <w:t>Observations</w:t>
      </w:r>
    </w:p>
    <w:p w:rsidR="003B6D62" w:rsidRPr="00456AFB" w:rsidRDefault="003B6D62" w:rsidP="000104E2">
      <w:pPr>
        <w:pStyle w:val="ONUMFS"/>
        <w:rPr>
          <w:lang w:val="fr-FR"/>
        </w:rPr>
      </w:pPr>
      <w:r w:rsidRPr="00456AFB">
        <w:rPr>
          <w:lang w:val="fr-FR"/>
        </w:rPr>
        <w:t>Le montant total des arriérés de contributions s</w:t>
      </w:r>
      <w:r w:rsidR="002B3E85">
        <w:rPr>
          <w:lang w:val="fr-FR"/>
        </w:rPr>
        <w:t>’</w:t>
      </w:r>
      <w:r w:rsidRPr="00456AFB">
        <w:rPr>
          <w:lang w:val="fr-FR"/>
        </w:rPr>
        <w:t>élevait, le 3</w:t>
      </w:r>
      <w:r w:rsidR="002B3E85" w:rsidRPr="00456AFB">
        <w:rPr>
          <w:lang w:val="fr-FR"/>
        </w:rPr>
        <w:t>1</w:t>
      </w:r>
      <w:r w:rsidR="002B3E85">
        <w:rPr>
          <w:lang w:val="fr-FR"/>
        </w:rPr>
        <w:t> </w:t>
      </w:r>
      <w:r w:rsidR="002B3E85" w:rsidRPr="00456AFB">
        <w:rPr>
          <w:lang w:val="fr-FR"/>
        </w:rPr>
        <w:t>août</w:t>
      </w:r>
      <w:r w:rsidR="002B3E85">
        <w:rPr>
          <w:lang w:val="fr-FR"/>
        </w:rPr>
        <w:t> </w:t>
      </w:r>
      <w:r w:rsidR="002B3E85" w:rsidRPr="00456AFB">
        <w:rPr>
          <w:lang w:val="fr-FR"/>
        </w:rPr>
        <w:t>20</w:t>
      </w:r>
      <w:r w:rsidRPr="00456AFB">
        <w:rPr>
          <w:lang w:val="fr-FR"/>
        </w:rPr>
        <w:t>18, à 4,5</w:t>
      </w:r>
      <w:r w:rsidR="002B3E85" w:rsidRPr="00456AFB">
        <w:rPr>
          <w:lang w:val="fr-FR"/>
        </w:rPr>
        <w:t>0</w:t>
      </w:r>
      <w:r w:rsidR="002B3E85">
        <w:rPr>
          <w:lang w:val="fr-FR"/>
        </w:rPr>
        <w:t> </w:t>
      </w:r>
      <w:r w:rsidR="002B3E85" w:rsidRPr="00456AFB">
        <w:rPr>
          <w:lang w:val="fr-FR"/>
        </w:rPr>
        <w:t>million</w:t>
      </w:r>
      <w:r w:rsidRPr="00456AFB">
        <w:rPr>
          <w:lang w:val="fr-FR"/>
        </w:rPr>
        <w:t>s de francs suisses, soit presque 2,9</w:t>
      </w:r>
      <w:r w:rsidR="002B3E85" w:rsidRPr="00456AFB">
        <w:rPr>
          <w:lang w:val="fr-FR"/>
        </w:rPr>
        <w:t>9</w:t>
      </w:r>
      <w:r w:rsidR="002B3E85">
        <w:rPr>
          <w:lang w:val="fr-FR"/>
        </w:rPr>
        <w:t> </w:t>
      </w:r>
      <w:r w:rsidR="002B3E85" w:rsidRPr="00456AFB">
        <w:rPr>
          <w:lang w:val="fr-FR"/>
        </w:rPr>
        <w:t>million</w:t>
      </w:r>
      <w:r w:rsidRPr="00456AFB">
        <w:rPr>
          <w:lang w:val="fr-FR"/>
        </w:rPr>
        <w:t>s de francs suisses pour le système de contribution unique et 1,5</w:t>
      </w:r>
      <w:r w:rsidR="002B3E85" w:rsidRPr="00456AFB">
        <w:rPr>
          <w:lang w:val="fr-FR"/>
        </w:rPr>
        <w:t>1</w:t>
      </w:r>
      <w:r w:rsidR="002B3E85">
        <w:rPr>
          <w:lang w:val="fr-FR"/>
        </w:rPr>
        <w:t> </w:t>
      </w:r>
      <w:r w:rsidR="002B3E85" w:rsidRPr="00456AFB">
        <w:rPr>
          <w:lang w:val="fr-FR"/>
        </w:rPr>
        <w:t>million</w:t>
      </w:r>
      <w:r w:rsidRPr="00456AFB">
        <w:rPr>
          <w:lang w:val="fr-FR"/>
        </w:rPr>
        <w:t xml:space="preserve"> de francs suisses pour les contributions antérieures à 1994 en ce qui concerne les unions financées par des contributions et l</w:t>
      </w:r>
      <w:r w:rsidR="002B3E85">
        <w:rPr>
          <w:lang w:val="fr-FR"/>
        </w:rPr>
        <w:t>’</w:t>
      </w:r>
      <w:r w:rsidRPr="00456AFB">
        <w:rPr>
          <w:lang w:val="fr-FR"/>
        </w:rPr>
        <w:t>O</w:t>
      </w:r>
      <w:r w:rsidR="009B66AF" w:rsidRPr="00456AFB">
        <w:rPr>
          <w:lang w:val="fr-FR"/>
        </w:rPr>
        <w:t>MPI</w:t>
      </w:r>
      <w:r w:rsidR="009B66AF">
        <w:rPr>
          <w:lang w:val="fr-FR"/>
        </w:rPr>
        <w:t xml:space="preserve">.  </w:t>
      </w:r>
      <w:r w:rsidR="009B66AF" w:rsidRPr="00456AFB">
        <w:rPr>
          <w:lang w:val="fr-FR"/>
        </w:rPr>
        <w:t>Le</w:t>
      </w:r>
      <w:r w:rsidRPr="00456AFB">
        <w:rPr>
          <w:lang w:val="fr-FR"/>
        </w:rPr>
        <w:t xml:space="preserve"> montant total des arriérés de contributions, 4,5</w:t>
      </w:r>
      <w:r w:rsidR="002B3E85" w:rsidRPr="00456AFB">
        <w:rPr>
          <w:lang w:val="fr-FR"/>
        </w:rPr>
        <w:t>0</w:t>
      </w:r>
      <w:r w:rsidR="002B3E85">
        <w:rPr>
          <w:lang w:val="fr-FR"/>
        </w:rPr>
        <w:t> </w:t>
      </w:r>
      <w:r w:rsidR="002B3E85" w:rsidRPr="00456AFB">
        <w:rPr>
          <w:lang w:val="fr-FR"/>
        </w:rPr>
        <w:t>million</w:t>
      </w:r>
      <w:r w:rsidRPr="00456AFB">
        <w:rPr>
          <w:lang w:val="fr-FR"/>
        </w:rPr>
        <w:t>s de francs suisses (comme il ressort du tableau ci</w:t>
      </w:r>
      <w:r w:rsidR="002B3E85">
        <w:rPr>
          <w:lang w:val="fr-FR"/>
        </w:rPr>
        <w:t>-</w:t>
      </w:r>
      <w:r w:rsidRPr="00456AFB">
        <w:rPr>
          <w:lang w:val="fr-FR"/>
        </w:rPr>
        <w:t xml:space="preserve">dessus), correspond à presque 25,9% du montant total facturé pour les contributions dues </w:t>
      </w:r>
      <w:r w:rsidR="002B3E85" w:rsidRPr="00456AFB">
        <w:rPr>
          <w:lang w:val="fr-FR"/>
        </w:rPr>
        <w:t>pour</w:t>
      </w:r>
      <w:r w:rsidR="002B3E85">
        <w:rPr>
          <w:lang w:val="fr-FR"/>
        </w:rPr>
        <w:t> </w:t>
      </w:r>
      <w:r w:rsidR="002B3E85" w:rsidRPr="00456AFB">
        <w:rPr>
          <w:lang w:val="fr-FR"/>
        </w:rPr>
        <w:t>2018</w:t>
      </w:r>
      <w:r w:rsidRPr="00456AFB">
        <w:rPr>
          <w:lang w:val="fr-FR"/>
        </w:rPr>
        <w:t xml:space="preserve">, </w:t>
      </w:r>
      <w:r w:rsidR="002B3E85">
        <w:rPr>
          <w:lang w:val="fr-FR"/>
        </w:rPr>
        <w:t>à savoir</w:t>
      </w:r>
      <w:r w:rsidRPr="00456AFB">
        <w:rPr>
          <w:lang w:val="fr-FR"/>
        </w:rPr>
        <w:t xml:space="preserve"> 17,</w:t>
      </w:r>
      <w:r w:rsidR="002B3E85" w:rsidRPr="00456AFB">
        <w:rPr>
          <w:lang w:val="fr-FR"/>
        </w:rPr>
        <w:t>4</w:t>
      </w:r>
      <w:r w:rsidR="002B3E85">
        <w:rPr>
          <w:lang w:val="fr-FR"/>
        </w:rPr>
        <w:t> </w:t>
      </w:r>
      <w:r w:rsidR="002B3E85" w:rsidRPr="00456AFB">
        <w:rPr>
          <w:lang w:val="fr-FR"/>
        </w:rPr>
        <w:t>million</w:t>
      </w:r>
      <w:r w:rsidRPr="00456AFB">
        <w:rPr>
          <w:lang w:val="fr-FR"/>
        </w:rPr>
        <w:t>s de francs suisses.</w:t>
      </w:r>
    </w:p>
    <w:p w:rsidR="003B6D62" w:rsidRPr="00456AFB" w:rsidRDefault="003B6D62" w:rsidP="000104E2">
      <w:pPr>
        <w:pStyle w:val="ONUMFS"/>
        <w:rPr>
          <w:lang w:val="fr-FR"/>
        </w:rPr>
      </w:pPr>
      <w:r w:rsidRPr="00456AFB">
        <w:rPr>
          <w:lang w:val="fr-FR"/>
        </w:rPr>
        <w:t>Les assemblées seront informées de tout paiement reçu par le Bureau international entre le</w:t>
      </w:r>
      <w:r w:rsidR="002B3E85">
        <w:rPr>
          <w:lang w:val="fr-FR"/>
        </w:rPr>
        <w:t xml:space="preserve"> 1</w:t>
      </w:r>
      <w:r w:rsidR="002B3E85" w:rsidRPr="002B3E85">
        <w:rPr>
          <w:vertAlign w:val="superscript"/>
          <w:lang w:val="fr-FR"/>
        </w:rPr>
        <w:t>er</w:t>
      </w:r>
      <w:r w:rsidR="002B3E85">
        <w:rPr>
          <w:lang w:val="fr-FR"/>
        </w:rPr>
        <w:t> </w:t>
      </w:r>
      <w:r w:rsidRPr="00456AFB">
        <w:rPr>
          <w:lang w:val="fr-FR"/>
        </w:rPr>
        <w:t>et le 2</w:t>
      </w:r>
      <w:r w:rsidR="002B3E85" w:rsidRPr="00456AFB">
        <w:rPr>
          <w:lang w:val="fr-FR"/>
        </w:rPr>
        <w:t>4</w:t>
      </w:r>
      <w:r w:rsidR="002B3E85">
        <w:rPr>
          <w:lang w:val="fr-FR"/>
        </w:rPr>
        <w:t> </w:t>
      </w:r>
      <w:r w:rsidR="002B3E85" w:rsidRPr="00456AFB">
        <w:rPr>
          <w:lang w:val="fr-FR"/>
        </w:rPr>
        <w:t>septembre</w:t>
      </w:r>
      <w:r w:rsidR="002B3E85">
        <w:rPr>
          <w:lang w:val="fr-FR"/>
        </w:rPr>
        <w:t> </w:t>
      </w:r>
      <w:r w:rsidR="002B3E85" w:rsidRPr="00456AFB">
        <w:rPr>
          <w:lang w:val="fr-FR"/>
        </w:rPr>
        <w:t>20</w:t>
      </w:r>
      <w:r w:rsidRPr="00456AFB">
        <w:rPr>
          <w:lang w:val="fr-FR"/>
        </w:rPr>
        <w:t>18 lorsqu</w:t>
      </w:r>
      <w:r w:rsidR="002B3E85">
        <w:rPr>
          <w:lang w:val="fr-FR"/>
        </w:rPr>
        <w:t>’</w:t>
      </w:r>
      <w:r w:rsidRPr="00456AFB">
        <w:rPr>
          <w:lang w:val="fr-FR"/>
        </w:rPr>
        <w:t>elles examineront le présent document.</w:t>
      </w:r>
    </w:p>
    <w:p w:rsidR="003B6D62" w:rsidRPr="00456AFB" w:rsidRDefault="003B6D62" w:rsidP="004B2820">
      <w:pPr>
        <w:keepNext/>
        <w:spacing w:before="220" w:after="300"/>
        <w:rPr>
          <w:b/>
          <w:lang w:val="fr-FR"/>
        </w:rPr>
      </w:pPr>
      <w:r w:rsidRPr="00456AFB">
        <w:rPr>
          <w:b/>
          <w:lang w:val="fr-FR"/>
        </w:rPr>
        <w:t>Arriérés de contributions annuelles des pays les moins avancés, relatifs aux années antérieures à 1990 placés sur un compte spécial (gelé)</w:t>
      </w:r>
    </w:p>
    <w:p w:rsidR="003B6D62" w:rsidRPr="00456AFB" w:rsidRDefault="003B6D62" w:rsidP="000104E2">
      <w:pPr>
        <w:pStyle w:val="ONUMFS"/>
        <w:rPr>
          <w:lang w:val="fr-FR"/>
        </w:rPr>
      </w:pPr>
      <w:r w:rsidRPr="00456AFB">
        <w:rPr>
          <w:lang w:val="fr-FR"/>
        </w:rPr>
        <w:t>Il est rappelé que, conformément à la décision prise par la Conférence de l</w:t>
      </w:r>
      <w:r w:rsidR="002B3E85">
        <w:rPr>
          <w:lang w:val="fr-FR"/>
        </w:rPr>
        <w:t>’</w:t>
      </w:r>
      <w:r w:rsidRPr="00456AFB">
        <w:rPr>
          <w:lang w:val="fr-FR"/>
        </w:rPr>
        <w:t xml:space="preserve">OMPI et les assemblées des unions de Paris et de Berne à leurs sessions ordinaires </w:t>
      </w:r>
      <w:r w:rsidR="002B3E85" w:rsidRPr="00456AFB">
        <w:rPr>
          <w:lang w:val="fr-FR"/>
        </w:rPr>
        <w:t>de</w:t>
      </w:r>
      <w:r w:rsidR="002B3E85">
        <w:rPr>
          <w:lang w:val="fr-FR"/>
        </w:rPr>
        <w:t> </w:t>
      </w:r>
      <w:r w:rsidR="002B3E85" w:rsidRPr="00456AFB">
        <w:rPr>
          <w:lang w:val="fr-FR"/>
        </w:rPr>
        <w:t>1991</w:t>
      </w:r>
      <w:r w:rsidRPr="00456AFB">
        <w:rPr>
          <w:lang w:val="fr-FR"/>
        </w:rPr>
        <w:t>, le montant des arriérés de contributions de tout pays de la catégorie des pays les moins avancés (PMA) relatifs aux années antérieures à 1990 a été placé sur un compte spécial dont le montant a été gelé à compter du 3</w:t>
      </w:r>
      <w:r w:rsidR="002B3E85" w:rsidRPr="00456AFB">
        <w:rPr>
          <w:lang w:val="fr-FR"/>
        </w:rPr>
        <w:t>1</w:t>
      </w:r>
      <w:r w:rsidR="002B3E85">
        <w:rPr>
          <w:lang w:val="fr-FR"/>
        </w:rPr>
        <w:t> </w:t>
      </w:r>
      <w:r w:rsidR="002B3E85" w:rsidRPr="00456AFB">
        <w:rPr>
          <w:lang w:val="fr-FR"/>
        </w:rPr>
        <w:t>décembre</w:t>
      </w:r>
      <w:r w:rsidR="002B3E85">
        <w:rPr>
          <w:lang w:val="fr-FR"/>
        </w:rPr>
        <w:t> </w:t>
      </w:r>
      <w:r w:rsidR="002B3E85" w:rsidRPr="00456AFB">
        <w:rPr>
          <w:lang w:val="fr-FR"/>
        </w:rPr>
        <w:t>19</w:t>
      </w:r>
      <w:r w:rsidRPr="00456AFB">
        <w:rPr>
          <w:lang w:val="fr-FR"/>
        </w:rPr>
        <w:t xml:space="preserve">89 (voir le document AB/XXII/20 et le </w:t>
      </w:r>
      <w:r w:rsidR="002B3E85" w:rsidRPr="00456AFB">
        <w:rPr>
          <w:lang w:val="fr-FR"/>
        </w:rPr>
        <w:t>paragraphe</w:t>
      </w:r>
      <w:r w:rsidR="002B3E85">
        <w:rPr>
          <w:lang w:val="fr-FR"/>
        </w:rPr>
        <w:t> </w:t>
      </w:r>
      <w:r w:rsidR="002B3E85" w:rsidRPr="00456AFB">
        <w:rPr>
          <w:lang w:val="fr-FR"/>
        </w:rPr>
        <w:t>1</w:t>
      </w:r>
      <w:r w:rsidRPr="00456AFB">
        <w:rPr>
          <w:lang w:val="fr-FR"/>
        </w:rPr>
        <w:t>27 du document AB/XXII/22).  Le montant de ces arriérés de contributions au 3</w:t>
      </w:r>
      <w:r w:rsidR="002B3E85" w:rsidRPr="00456AFB">
        <w:rPr>
          <w:lang w:val="fr-FR"/>
        </w:rPr>
        <w:t>1</w:t>
      </w:r>
      <w:r w:rsidR="002B3E85">
        <w:rPr>
          <w:lang w:val="fr-FR"/>
        </w:rPr>
        <w:t> </w:t>
      </w:r>
      <w:r w:rsidR="002B3E85" w:rsidRPr="00456AFB">
        <w:rPr>
          <w:lang w:val="fr-FR"/>
        </w:rPr>
        <w:t>août</w:t>
      </w:r>
      <w:r w:rsidR="002B3E85">
        <w:rPr>
          <w:lang w:val="fr-FR"/>
        </w:rPr>
        <w:t> </w:t>
      </w:r>
      <w:r w:rsidR="002B3E85" w:rsidRPr="00456AFB">
        <w:rPr>
          <w:lang w:val="fr-FR"/>
        </w:rPr>
        <w:t>20</w:t>
      </w:r>
      <w:r w:rsidRPr="00456AFB">
        <w:rPr>
          <w:lang w:val="fr-FR"/>
        </w:rPr>
        <w:t xml:space="preserve">18 en ce qui </w:t>
      </w:r>
      <w:r w:rsidRPr="00456AFB">
        <w:rPr>
          <w:lang w:val="fr-FR"/>
        </w:rPr>
        <w:lastRenderedPageBreak/>
        <w:t>concerne les unions de Paris et de Berne et l</w:t>
      </w:r>
      <w:r w:rsidR="002B3E85">
        <w:rPr>
          <w:lang w:val="fr-FR"/>
        </w:rPr>
        <w:t>’</w:t>
      </w:r>
      <w:r w:rsidRPr="00456AFB">
        <w:rPr>
          <w:lang w:val="fr-FR"/>
        </w:rPr>
        <w:t>OMPI, figure dans le tableau ci</w:t>
      </w:r>
      <w:r w:rsidR="002B3E85">
        <w:rPr>
          <w:lang w:val="fr-FR"/>
        </w:rPr>
        <w:t>-</w:t>
      </w:r>
      <w:r w:rsidRPr="00456AFB">
        <w:rPr>
          <w:lang w:val="fr-FR"/>
        </w:rPr>
        <w:t>desso</w:t>
      </w:r>
      <w:r w:rsidR="009B66AF" w:rsidRPr="00456AFB">
        <w:rPr>
          <w:lang w:val="fr-FR"/>
        </w:rPr>
        <w:t>us</w:t>
      </w:r>
      <w:r w:rsidR="009B66AF">
        <w:rPr>
          <w:lang w:val="fr-FR"/>
        </w:rPr>
        <w:t xml:space="preserve">.  </w:t>
      </w:r>
      <w:r w:rsidR="009B66AF" w:rsidRPr="00456AFB">
        <w:rPr>
          <w:lang w:val="fr-FR"/>
        </w:rPr>
        <w:t>Le</w:t>
      </w:r>
      <w:r w:rsidRPr="00456AFB">
        <w:rPr>
          <w:lang w:val="fr-FR"/>
        </w:rPr>
        <w:t>s assemblées seront informées de tout paiement reçu par le Bureau international entre le</w:t>
      </w:r>
      <w:r w:rsidR="002B3E85">
        <w:rPr>
          <w:lang w:val="fr-FR"/>
        </w:rPr>
        <w:t xml:space="preserve"> 1</w:t>
      </w:r>
      <w:r w:rsidR="002B3E85" w:rsidRPr="002B3E85">
        <w:rPr>
          <w:vertAlign w:val="superscript"/>
          <w:lang w:val="fr-FR"/>
        </w:rPr>
        <w:t>er</w:t>
      </w:r>
      <w:r w:rsidR="002B3E85">
        <w:rPr>
          <w:lang w:val="fr-FR"/>
        </w:rPr>
        <w:t> </w:t>
      </w:r>
      <w:r w:rsidRPr="00456AFB">
        <w:rPr>
          <w:lang w:val="fr-FR"/>
        </w:rPr>
        <w:t>et le 2</w:t>
      </w:r>
      <w:r w:rsidR="002B3E85" w:rsidRPr="00456AFB">
        <w:rPr>
          <w:lang w:val="fr-FR"/>
        </w:rPr>
        <w:t>4</w:t>
      </w:r>
      <w:r w:rsidR="002B3E85">
        <w:rPr>
          <w:lang w:val="fr-FR"/>
        </w:rPr>
        <w:t> </w:t>
      </w:r>
      <w:r w:rsidR="002B3E85" w:rsidRPr="00456AFB">
        <w:rPr>
          <w:lang w:val="fr-FR"/>
        </w:rPr>
        <w:t>septembre</w:t>
      </w:r>
      <w:r w:rsidR="002B3E85">
        <w:rPr>
          <w:lang w:val="fr-FR"/>
        </w:rPr>
        <w:t> </w:t>
      </w:r>
      <w:r w:rsidR="002B3E85" w:rsidRPr="00456AFB">
        <w:rPr>
          <w:lang w:val="fr-FR"/>
        </w:rPr>
        <w:t>20</w:t>
      </w:r>
      <w:r w:rsidRPr="00456AFB">
        <w:rPr>
          <w:lang w:val="fr-FR"/>
        </w:rPr>
        <w:t>18 lorsqu</w:t>
      </w:r>
      <w:r w:rsidR="002B3E85">
        <w:rPr>
          <w:lang w:val="fr-FR"/>
        </w:rPr>
        <w:t>’</w:t>
      </w:r>
      <w:r w:rsidRPr="00456AFB">
        <w:rPr>
          <w:lang w:val="fr-FR"/>
        </w:rPr>
        <w:t>elles examineront le présent document.</w:t>
      </w:r>
    </w:p>
    <w:tbl>
      <w:tblPr>
        <w:tblW w:w="5000" w:type="pct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  <w:tblCaption w:val="Tableau des arriérés de contributions au 31 août 2018 "/>
        <w:tblDescription w:val="Tableau des arriérés de contributions au 31 août 2018 en ce qui concerne les unions de Paris et de Berne et de l'OMPI"/>
      </w:tblPr>
      <w:tblGrid>
        <w:gridCol w:w="1262"/>
        <w:gridCol w:w="1324"/>
        <w:gridCol w:w="3783"/>
        <w:gridCol w:w="1017"/>
        <w:gridCol w:w="1013"/>
        <w:gridCol w:w="1013"/>
      </w:tblGrid>
      <w:tr w:rsidR="003B6D62" w:rsidRPr="007B724A" w:rsidTr="009F2BC4">
        <w:trPr>
          <w:jc w:val="center"/>
        </w:trPr>
        <w:tc>
          <w:tcPr>
            <w:tcW w:w="1262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C5D9F1"/>
            <w:vAlign w:val="center"/>
            <w:hideMark/>
          </w:tcPr>
          <w:p w:rsidR="003B6D62" w:rsidRPr="00456AFB" w:rsidRDefault="003D283A" w:rsidP="003D283A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b/>
                <w:bCs/>
                <w:color w:val="000000"/>
                <w:sz w:val="16"/>
                <w:szCs w:val="16"/>
                <w:lang w:val="fr-FR" w:eastAsia="en-US"/>
              </w:rPr>
              <w:t>État</w:t>
            </w:r>
          </w:p>
        </w:tc>
        <w:tc>
          <w:tcPr>
            <w:tcW w:w="1324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C5D9F1"/>
            <w:vAlign w:val="center"/>
            <w:hideMark/>
          </w:tcPr>
          <w:p w:rsidR="003B6D62" w:rsidRPr="00456AFB" w:rsidRDefault="003B6D62" w:rsidP="003D283A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b/>
                <w:bCs/>
                <w:color w:val="000000"/>
                <w:sz w:val="16"/>
                <w:szCs w:val="16"/>
                <w:lang w:val="fr-FR" w:eastAsia="en-US"/>
              </w:rPr>
              <w:t>Union/</w:t>
            </w:r>
            <w:r w:rsidR="003D283A" w:rsidRPr="00456AFB">
              <w:rPr>
                <w:rFonts w:eastAsia="Times New Roman"/>
                <w:b/>
                <w:bCs/>
                <w:color w:val="000000"/>
                <w:sz w:val="16"/>
                <w:szCs w:val="16"/>
                <w:lang w:val="fr-FR" w:eastAsia="en-US"/>
              </w:rPr>
              <w:t>OMPI</w:t>
            </w:r>
          </w:p>
        </w:tc>
        <w:tc>
          <w:tcPr>
            <w:tcW w:w="3783" w:type="dxa"/>
            <w:tcBorders>
              <w:top w:val="single" w:sz="4" w:space="0" w:color="595959"/>
              <w:left w:val="nil"/>
              <w:bottom w:val="nil"/>
              <w:right w:val="single" w:sz="4" w:space="0" w:color="595959"/>
            </w:tcBorders>
            <w:shd w:val="clear" w:color="000000" w:fill="C5D9F1"/>
            <w:vAlign w:val="center"/>
            <w:hideMark/>
          </w:tcPr>
          <w:p w:rsidR="003B6D62" w:rsidRPr="00456AFB" w:rsidRDefault="003D283A" w:rsidP="003D283A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b/>
                <w:bCs/>
                <w:sz w:val="16"/>
                <w:szCs w:val="16"/>
                <w:lang w:val="fr-FR" w:eastAsia="fr-FR"/>
              </w:rPr>
              <w:t>Année(s) d</w:t>
            </w:r>
            <w:r w:rsidR="002B3E85">
              <w:rPr>
                <w:rFonts w:eastAsia="Times New Roman"/>
                <w:b/>
                <w:bCs/>
                <w:sz w:val="16"/>
                <w:szCs w:val="16"/>
                <w:lang w:val="fr-FR" w:eastAsia="fr-FR"/>
              </w:rPr>
              <w:t>’</w:t>
            </w:r>
            <w:r w:rsidRPr="00456AFB">
              <w:rPr>
                <w:rFonts w:eastAsia="Times New Roman"/>
                <w:b/>
                <w:bCs/>
                <w:sz w:val="16"/>
                <w:szCs w:val="16"/>
                <w:lang w:val="fr-FR" w:eastAsia="fr-FR"/>
              </w:rPr>
              <w:t>arriérés</w:t>
            </w:r>
          </w:p>
        </w:tc>
        <w:tc>
          <w:tcPr>
            <w:tcW w:w="2030" w:type="dxa"/>
            <w:gridSpan w:val="2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  <w:shd w:val="clear" w:color="000000" w:fill="C5D9F1"/>
            <w:vAlign w:val="center"/>
            <w:hideMark/>
          </w:tcPr>
          <w:p w:rsidR="003B6D62" w:rsidRPr="00456AFB" w:rsidRDefault="003D283A" w:rsidP="003D283A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b/>
                <w:bCs/>
                <w:sz w:val="16"/>
                <w:szCs w:val="16"/>
                <w:lang w:val="fr-FR" w:eastAsia="fr-FR"/>
              </w:rPr>
              <w:t>Montant des arriérés (en francs suisses)</w:t>
            </w:r>
          </w:p>
        </w:tc>
        <w:tc>
          <w:tcPr>
            <w:tcW w:w="1013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C5D9F1"/>
            <w:vAlign w:val="center"/>
            <w:hideMark/>
          </w:tcPr>
          <w:p w:rsidR="003B6D62" w:rsidRPr="00456AFB" w:rsidRDefault="003D283A" w:rsidP="003D283A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b/>
                <w:bCs/>
                <w:sz w:val="16"/>
                <w:szCs w:val="16"/>
                <w:lang w:val="fr-FR" w:eastAsia="fr-FR"/>
              </w:rPr>
              <w:t>% du montant total des arriérés</w:t>
            </w:r>
          </w:p>
        </w:tc>
      </w:tr>
      <w:tr w:rsidR="003B6D62" w:rsidRPr="00456AFB" w:rsidTr="009F2BC4">
        <w:trPr>
          <w:jc w:val="center"/>
        </w:trPr>
        <w:tc>
          <w:tcPr>
            <w:tcW w:w="1262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3B6D62" w:rsidRPr="00456AFB" w:rsidRDefault="003B6D62" w:rsidP="003D283A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fr-FR" w:eastAsia="en-US"/>
              </w:rPr>
            </w:pPr>
          </w:p>
        </w:tc>
        <w:tc>
          <w:tcPr>
            <w:tcW w:w="1324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3B6D62" w:rsidRPr="00456AFB" w:rsidRDefault="003B6D62" w:rsidP="003D283A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fr-FR" w:eastAsia="en-US"/>
              </w:rPr>
            </w:pP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000000" w:fill="C5D9F1"/>
            <w:vAlign w:val="center"/>
            <w:hideMark/>
          </w:tcPr>
          <w:p w:rsidR="003B6D62" w:rsidRPr="00456AFB" w:rsidRDefault="003B6D62" w:rsidP="003D283A">
            <w:pPr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b/>
                <w:bCs/>
                <w:i/>
                <w:iCs/>
                <w:color w:val="000000"/>
                <w:sz w:val="16"/>
                <w:szCs w:val="16"/>
                <w:lang w:val="fr-FR" w:eastAsia="en-US"/>
              </w:rPr>
              <w:t>(</w:t>
            </w:r>
            <w:r w:rsidR="003D283A" w:rsidRPr="00456AFB">
              <w:rPr>
                <w:rFonts w:eastAsia="Times New Roman"/>
                <w:b/>
                <w:bCs/>
                <w:i/>
                <w:iCs/>
                <w:sz w:val="16"/>
                <w:szCs w:val="16"/>
                <w:lang w:val="fr-FR" w:eastAsia="fr-FR"/>
              </w:rPr>
              <w:t>les paiements partiels sont signalés par un astérisque</w:t>
            </w:r>
            <w:r w:rsidRPr="00456AFB">
              <w:rPr>
                <w:rFonts w:eastAsia="Times New Roman"/>
                <w:b/>
                <w:bCs/>
                <w:i/>
                <w:iCs/>
                <w:color w:val="000000"/>
                <w:sz w:val="16"/>
                <w:szCs w:val="16"/>
                <w:lang w:val="fr-FR" w:eastAsia="en-US"/>
              </w:rPr>
              <w:t>)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000000" w:fill="C5D9F1"/>
            <w:hideMark/>
          </w:tcPr>
          <w:p w:rsidR="003B6D62" w:rsidRPr="00456AFB" w:rsidRDefault="003B6D62" w:rsidP="003D283A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b/>
                <w:bCs/>
                <w:color w:val="000000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000000" w:fill="C5D9F1"/>
            <w:vAlign w:val="center"/>
            <w:hideMark/>
          </w:tcPr>
          <w:p w:rsidR="003B6D62" w:rsidRPr="00456AFB" w:rsidRDefault="003B6D62" w:rsidP="003D283A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b/>
                <w:bCs/>
                <w:color w:val="000000"/>
                <w:sz w:val="16"/>
                <w:szCs w:val="16"/>
                <w:lang w:val="fr-FR" w:eastAsia="en-US"/>
              </w:rPr>
              <w:t>Total</w:t>
            </w:r>
          </w:p>
        </w:tc>
        <w:tc>
          <w:tcPr>
            <w:tcW w:w="1013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3B6D62" w:rsidRPr="00456AFB" w:rsidRDefault="003B6D62" w:rsidP="003D283A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fr-FR" w:eastAsia="en-US"/>
              </w:rPr>
            </w:pPr>
          </w:p>
        </w:tc>
      </w:tr>
      <w:tr w:rsidR="00456AFB" w:rsidRPr="00456AFB" w:rsidTr="009F2BC4">
        <w:trPr>
          <w:jc w:val="center"/>
        </w:trPr>
        <w:tc>
          <w:tcPr>
            <w:tcW w:w="1262" w:type="dxa"/>
            <w:tcBorders>
              <w:top w:val="nil"/>
              <w:left w:val="single" w:sz="4" w:space="0" w:color="auto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456AFB" w:rsidRPr="00456AFB" w:rsidRDefault="00456AFB" w:rsidP="009B66A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Burkina Faso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456AFB" w:rsidRPr="00456AFB" w:rsidRDefault="00456AFB" w:rsidP="009B66A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Paris gelé</w:t>
            </w:r>
          </w:p>
        </w:tc>
        <w:tc>
          <w:tcPr>
            <w:tcW w:w="3783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456AFB" w:rsidRPr="00456AFB" w:rsidRDefault="00456AFB" w:rsidP="003D283A">
            <w:pPr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78+79+80+81+82+83+84+85+86+87+88+89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456AFB" w:rsidRPr="00456AFB" w:rsidRDefault="00456AFB" w:rsidP="003D283A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214</w:t>
            </w:r>
            <w:r w:rsidR="00CC69FF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 </w:t>
            </w: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 xml:space="preserve">738 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456AFB" w:rsidRPr="00456AFB" w:rsidRDefault="00456AFB" w:rsidP="003D283A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AFB" w:rsidRPr="00456AFB" w:rsidRDefault="00456AFB" w:rsidP="003D283A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 </w:t>
            </w:r>
          </w:p>
        </w:tc>
      </w:tr>
      <w:tr w:rsidR="00456AFB" w:rsidRPr="00456AFB" w:rsidTr="009F2BC4">
        <w:trPr>
          <w:jc w:val="center"/>
        </w:trPr>
        <w:tc>
          <w:tcPr>
            <w:tcW w:w="12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56AFB" w:rsidRPr="00456AFB" w:rsidRDefault="00456AFB" w:rsidP="009B66A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1324" w:type="dxa"/>
            <w:tcBorders>
              <w:top w:val="nil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hideMark/>
          </w:tcPr>
          <w:p w:rsidR="00456AFB" w:rsidRPr="00456AFB" w:rsidRDefault="00456AFB" w:rsidP="009B66A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Berne gelé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456AFB" w:rsidRPr="00456AFB" w:rsidRDefault="00456AFB" w:rsidP="003D283A">
            <w:pPr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77*+78+79+80+81+82+83+84+85+86+87</w:t>
            </w: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br/>
              <w:t>+88+89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456AFB" w:rsidRPr="00456AFB" w:rsidRDefault="00456AFB" w:rsidP="003D283A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131 940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456AFB" w:rsidRPr="00456AFB" w:rsidRDefault="00456AFB" w:rsidP="003D283A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346 678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AFB" w:rsidRPr="00456AFB" w:rsidRDefault="00456AFB" w:rsidP="003D283A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9,00</w:t>
            </w:r>
          </w:p>
        </w:tc>
      </w:tr>
      <w:tr w:rsidR="00456AFB" w:rsidRPr="00456AFB" w:rsidTr="009F2BC4">
        <w:trPr>
          <w:jc w:val="center"/>
        </w:trPr>
        <w:tc>
          <w:tcPr>
            <w:tcW w:w="1262" w:type="dxa"/>
            <w:tcBorders>
              <w:top w:val="single" w:sz="4" w:space="0" w:color="595959"/>
              <w:left w:val="single" w:sz="4" w:space="0" w:color="auto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456AFB" w:rsidRPr="00456AFB" w:rsidRDefault="00456AFB" w:rsidP="009B66A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Burundi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456AFB" w:rsidRPr="00456AFB" w:rsidRDefault="00456AFB" w:rsidP="009B66A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Paris gelé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456AFB" w:rsidRPr="00456AFB" w:rsidRDefault="00456AFB" w:rsidP="003D283A">
            <w:pPr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78+79+80+81+82+83+84+85+86+87+88+89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456AFB" w:rsidRPr="00456AFB" w:rsidRDefault="00456AFB" w:rsidP="003D283A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456AFB" w:rsidRPr="00456AFB" w:rsidRDefault="00456AFB" w:rsidP="003D283A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214 738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AFB" w:rsidRPr="00456AFB" w:rsidRDefault="00456AFB" w:rsidP="003D283A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5,57</w:t>
            </w:r>
          </w:p>
        </w:tc>
      </w:tr>
      <w:tr w:rsidR="00456AFB" w:rsidRPr="00456AFB" w:rsidTr="009F2BC4">
        <w:trPr>
          <w:jc w:val="center"/>
        </w:trPr>
        <w:tc>
          <w:tcPr>
            <w:tcW w:w="1262" w:type="dxa"/>
            <w:tcBorders>
              <w:top w:val="single" w:sz="4" w:space="0" w:color="595959"/>
              <w:left w:val="single" w:sz="4" w:space="0" w:color="auto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456AFB" w:rsidRPr="00456AFB" w:rsidRDefault="00456AFB" w:rsidP="009B66A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République centrafricaine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456AFB" w:rsidRPr="00456AFB" w:rsidRDefault="00456AFB" w:rsidP="009B66A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Paris gelé</w:t>
            </w:r>
          </w:p>
        </w:tc>
        <w:tc>
          <w:tcPr>
            <w:tcW w:w="3783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456AFB" w:rsidRPr="00456AFB" w:rsidRDefault="00456AFB" w:rsidP="003D283A">
            <w:pPr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76*+77+78+79+80+81+82+83+84+85+86+87+ 88+89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456AFB" w:rsidRPr="00456AFB" w:rsidRDefault="00456AFB" w:rsidP="003D283A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273 509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456AFB" w:rsidRPr="00456AFB" w:rsidRDefault="00456AFB" w:rsidP="003D283A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AFB" w:rsidRPr="00456AFB" w:rsidRDefault="00456AFB" w:rsidP="003D283A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</w:tr>
      <w:tr w:rsidR="00456AFB" w:rsidRPr="00456AFB" w:rsidTr="009F2BC4">
        <w:trPr>
          <w:jc w:val="center"/>
        </w:trPr>
        <w:tc>
          <w:tcPr>
            <w:tcW w:w="1262" w:type="dxa"/>
            <w:tcBorders>
              <w:top w:val="nil"/>
              <w:left w:val="single" w:sz="4" w:space="0" w:color="auto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456AFB" w:rsidRPr="00456AFB" w:rsidRDefault="00456AFB" w:rsidP="009B66A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hideMark/>
          </w:tcPr>
          <w:p w:rsidR="00456AFB" w:rsidRPr="00456AFB" w:rsidRDefault="00456AFB" w:rsidP="009B66A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Berne gelé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456AFB" w:rsidRPr="00456AFB" w:rsidRDefault="00456AFB" w:rsidP="003D283A">
            <w:pPr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80*+81+82+83+84+85+86+87+88+89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456AFB" w:rsidRPr="00456AFB" w:rsidRDefault="00456AFB" w:rsidP="003D283A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114 858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456AFB" w:rsidRPr="00456AFB" w:rsidRDefault="00456AFB" w:rsidP="003D283A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388 367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AFB" w:rsidRPr="00456AFB" w:rsidRDefault="00456AFB" w:rsidP="003D283A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10,08</w:t>
            </w:r>
          </w:p>
        </w:tc>
      </w:tr>
      <w:tr w:rsidR="00456AFB" w:rsidRPr="00456AFB" w:rsidTr="009F2BC4">
        <w:trPr>
          <w:jc w:val="center"/>
        </w:trPr>
        <w:tc>
          <w:tcPr>
            <w:tcW w:w="1262" w:type="dxa"/>
            <w:tcBorders>
              <w:top w:val="single" w:sz="4" w:space="0" w:color="595959"/>
              <w:left w:val="single" w:sz="4" w:space="0" w:color="auto"/>
              <w:bottom w:val="nil"/>
              <w:right w:val="single" w:sz="4" w:space="0" w:color="595959"/>
            </w:tcBorders>
            <w:shd w:val="clear" w:color="auto" w:fill="auto"/>
            <w:hideMark/>
          </w:tcPr>
          <w:p w:rsidR="00456AFB" w:rsidRPr="00456AFB" w:rsidRDefault="00456AFB" w:rsidP="00456AFB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République démocratique du Congo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456AFB" w:rsidRPr="00456AFB" w:rsidRDefault="00456AFB" w:rsidP="009B66A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Paris gelé</w:t>
            </w:r>
          </w:p>
        </w:tc>
        <w:tc>
          <w:tcPr>
            <w:tcW w:w="3783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456AFB" w:rsidRPr="00456AFB" w:rsidRDefault="00456AFB" w:rsidP="009B66AF">
            <w:pPr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81*+82+83+84+85+86+87+88+89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456AFB" w:rsidRPr="00456AFB" w:rsidRDefault="00456AFB" w:rsidP="009B66AF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500 200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456AFB" w:rsidRPr="00456AFB" w:rsidRDefault="00456AFB" w:rsidP="009B66AF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AFB" w:rsidRPr="00456AFB" w:rsidRDefault="00456AFB" w:rsidP="009B66AF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</w:tr>
      <w:tr w:rsidR="00456AFB" w:rsidRPr="00456AFB" w:rsidTr="009F2BC4">
        <w:trPr>
          <w:jc w:val="center"/>
        </w:trPr>
        <w:tc>
          <w:tcPr>
            <w:tcW w:w="1262" w:type="dxa"/>
            <w:tcBorders>
              <w:top w:val="nil"/>
              <w:left w:val="single" w:sz="4" w:space="0" w:color="auto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456AFB" w:rsidRPr="00456AFB" w:rsidRDefault="00456AFB" w:rsidP="009B66A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456AFB" w:rsidRPr="00456AFB" w:rsidRDefault="00456AFB" w:rsidP="009B66A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Berne gelé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456AFB" w:rsidRPr="00456AFB" w:rsidRDefault="00456AFB" w:rsidP="009B66AF">
            <w:pPr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81*+82+83+84+85+86+87+88+89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456AFB" w:rsidRPr="00456AFB" w:rsidRDefault="00456AFB" w:rsidP="009B66AF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301 015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456AFB" w:rsidRPr="00456AFB" w:rsidRDefault="00456AFB" w:rsidP="009B66AF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801 215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AFB" w:rsidRPr="00456AFB" w:rsidRDefault="00456AFB" w:rsidP="009B66AF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20,80</w:t>
            </w:r>
          </w:p>
        </w:tc>
      </w:tr>
      <w:tr w:rsidR="00456AFB" w:rsidRPr="00456AFB" w:rsidTr="009F2BC4">
        <w:trPr>
          <w:jc w:val="center"/>
        </w:trPr>
        <w:tc>
          <w:tcPr>
            <w:tcW w:w="1262" w:type="dxa"/>
            <w:tcBorders>
              <w:top w:val="single" w:sz="4" w:space="0" w:color="595959"/>
              <w:left w:val="single" w:sz="4" w:space="0" w:color="auto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456AFB" w:rsidRPr="00456AFB" w:rsidRDefault="00456AFB" w:rsidP="009B66A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Gambie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456AFB" w:rsidRPr="00456AFB" w:rsidRDefault="00456AFB" w:rsidP="009B66A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OMPI gelé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456AFB" w:rsidRPr="00456AFB" w:rsidRDefault="00456AFB" w:rsidP="009B66AF">
            <w:pPr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83+84+85+86+87+88+89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456AFB" w:rsidRPr="00456AFB" w:rsidRDefault="00456AFB" w:rsidP="009B66AF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456AFB" w:rsidRPr="00456AFB" w:rsidRDefault="00456AFB" w:rsidP="009B66AF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55 250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AFB" w:rsidRPr="00456AFB" w:rsidRDefault="00456AFB" w:rsidP="009B66AF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1,43</w:t>
            </w:r>
          </w:p>
        </w:tc>
      </w:tr>
      <w:tr w:rsidR="00456AFB" w:rsidRPr="00456AFB" w:rsidTr="009F2BC4">
        <w:trPr>
          <w:jc w:val="center"/>
        </w:trPr>
        <w:tc>
          <w:tcPr>
            <w:tcW w:w="1262" w:type="dxa"/>
            <w:tcBorders>
              <w:top w:val="single" w:sz="4" w:space="0" w:color="595959"/>
              <w:left w:val="single" w:sz="4" w:space="0" w:color="auto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456AFB" w:rsidRPr="00456AFB" w:rsidRDefault="00456AFB" w:rsidP="009B66A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Guinée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456AFB" w:rsidRPr="00456AFB" w:rsidRDefault="00456AFB" w:rsidP="009B66A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Paris gelé</w:t>
            </w:r>
          </w:p>
        </w:tc>
        <w:tc>
          <w:tcPr>
            <w:tcW w:w="3783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456AFB" w:rsidRPr="00456AFB" w:rsidRDefault="00456AFB" w:rsidP="009B66AF">
            <w:pPr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83+84+85+86+87+88+89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456AFB" w:rsidRPr="00456AFB" w:rsidRDefault="00456AFB" w:rsidP="009B66AF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148 779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456AFB" w:rsidRPr="00456AFB" w:rsidRDefault="00456AFB" w:rsidP="009B66AF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AFB" w:rsidRPr="00456AFB" w:rsidRDefault="00456AFB" w:rsidP="009B66AF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</w:tr>
      <w:tr w:rsidR="00456AFB" w:rsidRPr="00456AFB" w:rsidTr="009F2BC4">
        <w:trPr>
          <w:jc w:val="center"/>
        </w:trPr>
        <w:tc>
          <w:tcPr>
            <w:tcW w:w="1262" w:type="dxa"/>
            <w:tcBorders>
              <w:top w:val="nil"/>
              <w:left w:val="single" w:sz="4" w:space="0" w:color="auto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456AFB" w:rsidRPr="00456AFB" w:rsidRDefault="00456AFB" w:rsidP="009B66A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456AFB" w:rsidRPr="00456AFB" w:rsidRDefault="00456AFB" w:rsidP="009B66A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Berne gelé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456AFB" w:rsidRPr="00456AFB" w:rsidRDefault="00456AFB" w:rsidP="009B66AF">
            <w:pPr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83*+84+85+86+87+88+89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456AFB" w:rsidRPr="00456AFB" w:rsidRDefault="00456AFB" w:rsidP="009B66AF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81 293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456AFB" w:rsidRPr="00456AFB" w:rsidRDefault="00456AFB" w:rsidP="009B66AF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230 072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AFB" w:rsidRPr="00456AFB" w:rsidRDefault="00456AFB" w:rsidP="009B66AF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5,97</w:t>
            </w:r>
          </w:p>
        </w:tc>
      </w:tr>
      <w:tr w:rsidR="00456AFB" w:rsidRPr="00456AFB" w:rsidTr="009F2BC4">
        <w:trPr>
          <w:jc w:val="center"/>
        </w:trPr>
        <w:tc>
          <w:tcPr>
            <w:tcW w:w="1262" w:type="dxa"/>
            <w:tcBorders>
              <w:top w:val="single" w:sz="4" w:space="0" w:color="595959"/>
              <w:left w:val="single" w:sz="4" w:space="0" w:color="auto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456AFB" w:rsidRPr="00456AFB" w:rsidRDefault="00456AFB" w:rsidP="009B66A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Guinée</w:t>
            </w:r>
            <w:r w:rsidR="002B3E85">
              <w:rPr>
                <w:rFonts w:eastAsia="Times New Roman"/>
                <w:sz w:val="16"/>
                <w:szCs w:val="16"/>
                <w:lang w:val="fr-FR" w:eastAsia="en-US"/>
              </w:rPr>
              <w:t>-</w:t>
            </w: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Bissau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hideMark/>
          </w:tcPr>
          <w:p w:rsidR="00456AFB" w:rsidRPr="00456AFB" w:rsidRDefault="00456AFB" w:rsidP="009B66A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Paris gelé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456AFB" w:rsidRPr="00456AFB" w:rsidRDefault="00456AFB" w:rsidP="009B66AF">
            <w:pPr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89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456AFB" w:rsidRPr="00456AFB" w:rsidRDefault="00456AFB" w:rsidP="009B66AF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456AFB" w:rsidRPr="00456AFB" w:rsidRDefault="00456AFB" w:rsidP="009B66AF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23 213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AFB" w:rsidRPr="00456AFB" w:rsidRDefault="00456AFB" w:rsidP="009B66AF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0,60</w:t>
            </w:r>
          </w:p>
        </w:tc>
      </w:tr>
      <w:tr w:rsidR="00456AFB" w:rsidRPr="00456AFB" w:rsidTr="009F2BC4">
        <w:trPr>
          <w:jc w:val="center"/>
        </w:trPr>
        <w:tc>
          <w:tcPr>
            <w:tcW w:w="1262" w:type="dxa"/>
            <w:tcBorders>
              <w:top w:val="single" w:sz="4" w:space="0" w:color="595959"/>
              <w:left w:val="single" w:sz="4" w:space="0" w:color="auto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456AFB" w:rsidRPr="00456AFB" w:rsidRDefault="00456AFB" w:rsidP="009B66A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Mali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456AFB" w:rsidRPr="00456AFB" w:rsidRDefault="00456AFB" w:rsidP="009B66A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Paris gelé</w:t>
            </w:r>
          </w:p>
        </w:tc>
        <w:tc>
          <w:tcPr>
            <w:tcW w:w="3783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456AFB" w:rsidRPr="00456AFB" w:rsidRDefault="00456AFB" w:rsidP="009B66AF">
            <w:pPr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84+85+86+87+88+89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456AFB" w:rsidRPr="00456AFB" w:rsidRDefault="00456AFB" w:rsidP="009B66AF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132 377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456AFB" w:rsidRPr="00456AFB" w:rsidRDefault="00456AFB" w:rsidP="009B66AF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AFB" w:rsidRPr="00456AFB" w:rsidRDefault="00456AFB" w:rsidP="009B66AF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</w:tr>
      <w:tr w:rsidR="00456AFB" w:rsidRPr="00456AFB" w:rsidTr="009F2BC4">
        <w:trPr>
          <w:jc w:val="center"/>
        </w:trPr>
        <w:tc>
          <w:tcPr>
            <w:tcW w:w="1262" w:type="dxa"/>
            <w:tcBorders>
              <w:top w:val="nil"/>
              <w:left w:val="single" w:sz="4" w:space="0" w:color="auto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456AFB" w:rsidRPr="00456AFB" w:rsidRDefault="00456AFB" w:rsidP="009B66A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456AFB" w:rsidRPr="00456AFB" w:rsidRDefault="00456AFB" w:rsidP="009B66A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Berne gelé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456AFB" w:rsidRPr="00456AFB" w:rsidRDefault="00456AFB" w:rsidP="009B66AF">
            <w:pPr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76*+77+78+79+80+81+82+83+84+85+86 +87+88+89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456AFB" w:rsidRPr="00456AFB" w:rsidRDefault="00456AFB" w:rsidP="009B66AF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159 485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456AFB" w:rsidRPr="00456AFB" w:rsidRDefault="00456AFB" w:rsidP="009B66AF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291 862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AFB" w:rsidRPr="00456AFB" w:rsidRDefault="00456AFB" w:rsidP="009B66AF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7,58</w:t>
            </w:r>
          </w:p>
        </w:tc>
      </w:tr>
      <w:tr w:rsidR="00456AFB" w:rsidRPr="00456AFB" w:rsidTr="009F2BC4">
        <w:trPr>
          <w:jc w:val="center"/>
        </w:trPr>
        <w:tc>
          <w:tcPr>
            <w:tcW w:w="1262" w:type="dxa"/>
            <w:tcBorders>
              <w:top w:val="single" w:sz="4" w:space="0" w:color="595959"/>
              <w:left w:val="single" w:sz="4" w:space="0" w:color="auto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456AFB" w:rsidRPr="00456AFB" w:rsidRDefault="00456AFB" w:rsidP="009B66A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Mauritanie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456AFB" w:rsidRPr="00456AFB" w:rsidRDefault="00456AFB" w:rsidP="009B66A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Paris gelé</w:t>
            </w:r>
          </w:p>
        </w:tc>
        <w:tc>
          <w:tcPr>
            <w:tcW w:w="3783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456AFB" w:rsidRPr="00456AFB" w:rsidRDefault="00456AFB" w:rsidP="009B66AF">
            <w:pPr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77*+78+79+80+81+82+83+84+85+86+87+88+89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456AFB" w:rsidRPr="00456AFB" w:rsidRDefault="00456AFB" w:rsidP="009B66AF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219 120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456AFB" w:rsidRPr="00456AFB" w:rsidRDefault="00456AFB" w:rsidP="009B66AF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AFB" w:rsidRPr="00456AFB" w:rsidRDefault="00456AFB" w:rsidP="009B66AF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</w:tr>
      <w:tr w:rsidR="00456AFB" w:rsidRPr="00456AFB" w:rsidTr="009F2BC4">
        <w:trPr>
          <w:jc w:val="center"/>
        </w:trPr>
        <w:tc>
          <w:tcPr>
            <w:tcW w:w="1262" w:type="dxa"/>
            <w:tcBorders>
              <w:top w:val="nil"/>
              <w:left w:val="single" w:sz="4" w:space="0" w:color="auto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456AFB" w:rsidRPr="00456AFB" w:rsidRDefault="00456AFB" w:rsidP="009B66A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456AFB" w:rsidRPr="00456AFB" w:rsidRDefault="00456AFB" w:rsidP="009B66A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Berne gelé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456AFB" w:rsidRPr="00456AFB" w:rsidRDefault="00456AFB" w:rsidP="009B66AF">
            <w:pPr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74+75+76+77+78+79+80+81+82+83+84 +85+86+87+ 88+89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456AFB" w:rsidRPr="00456AFB" w:rsidRDefault="00456AFB" w:rsidP="009B66AF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150 618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456AFB" w:rsidRPr="00456AFB" w:rsidRDefault="00456AFB" w:rsidP="009B66AF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369 738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AFB" w:rsidRPr="00456AFB" w:rsidRDefault="00456AFB" w:rsidP="009B66AF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9,60</w:t>
            </w:r>
          </w:p>
        </w:tc>
      </w:tr>
      <w:tr w:rsidR="00456AFB" w:rsidRPr="00456AFB" w:rsidTr="009F2BC4">
        <w:trPr>
          <w:jc w:val="center"/>
        </w:trPr>
        <w:tc>
          <w:tcPr>
            <w:tcW w:w="1262" w:type="dxa"/>
            <w:tcBorders>
              <w:top w:val="single" w:sz="4" w:space="0" w:color="595959"/>
              <w:left w:val="single" w:sz="4" w:space="0" w:color="auto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456AFB" w:rsidRPr="00456AFB" w:rsidRDefault="00456AFB" w:rsidP="009B66A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Niger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456AFB" w:rsidRPr="00456AFB" w:rsidRDefault="00456AFB" w:rsidP="009B66A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Paris gelé</w:t>
            </w:r>
          </w:p>
        </w:tc>
        <w:tc>
          <w:tcPr>
            <w:tcW w:w="3783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456AFB" w:rsidRPr="00456AFB" w:rsidRDefault="00456AFB" w:rsidP="009B66AF">
            <w:pPr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81+82+83+84+85+86+87+88+89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456AFB" w:rsidRPr="00456AFB" w:rsidRDefault="00456AFB" w:rsidP="009B66AF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179 097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456AFB" w:rsidRPr="00456AFB" w:rsidRDefault="00456AFB" w:rsidP="009B66AF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AFB" w:rsidRPr="00456AFB" w:rsidRDefault="00456AFB" w:rsidP="009B66AF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</w:tr>
      <w:tr w:rsidR="00456AFB" w:rsidRPr="00456AFB" w:rsidTr="009F2BC4">
        <w:trPr>
          <w:jc w:val="center"/>
        </w:trPr>
        <w:tc>
          <w:tcPr>
            <w:tcW w:w="1262" w:type="dxa"/>
            <w:tcBorders>
              <w:top w:val="nil"/>
              <w:left w:val="single" w:sz="4" w:space="0" w:color="auto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456AFB" w:rsidRPr="00456AFB" w:rsidRDefault="00456AFB" w:rsidP="009B66A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456AFB" w:rsidRPr="00456AFB" w:rsidRDefault="00456AFB" w:rsidP="009B66A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Berne gelé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456AFB" w:rsidRPr="00456AFB" w:rsidRDefault="00456AFB" w:rsidP="009B66AF">
            <w:pPr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80*+81+82+83+84+85+86+87+88+89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456AFB" w:rsidRPr="00456AFB" w:rsidRDefault="00456AFB" w:rsidP="009B66AF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109 915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456AFB" w:rsidRPr="00456AFB" w:rsidRDefault="00456AFB" w:rsidP="009B66AF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289 012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AFB" w:rsidRPr="00456AFB" w:rsidRDefault="00456AFB" w:rsidP="009B66AF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7,50</w:t>
            </w:r>
          </w:p>
        </w:tc>
      </w:tr>
      <w:tr w:rsidR="00456AFB" w:rsidRPr="00456AFB" w:rsidTr="009F2BC4">
        <w:trPr>
          <w:jc w:val="center"/>
        </w:trPr>
        <w:tc>
          <w:tcPr>
            <w:tcW w:w="1262" w:type="dxa"/>
            <w:tcBorders>
              <w:top w:val="single" w:sz="4" w:space="0" w:color="595959"/>
              <w:left w:val="single" w:sz="4" w:space="0" w:color="auto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456AFB" w:rsidRPr="00456AFB" w:rsidRDefault="00456AFB" w:rsidP="009B66A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Ouganda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456AFB" w:rsidRPr="00456AFB" w:rsidRDefault="00456AFB" w:rsidP="009B66A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Paris gelé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456AFB" w:rsidRPr="00456AFB" w:rsidRDefault="00456AFB" w:rsidP="009B66AF">
            <w:pPr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83*+84+85+86+87+88+89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456AFB" w:rsidRPr="00456AFB" w:rsidRDefault="00456AFB" w:rsidP="009B66AF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456AFB" w:rsidRPr="00456AFB" w:rsidRDefault="00456AFB" w:rsidP="009B66AF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140 372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AFB" w:rsidRPr="00456AFB" w:rsidRDefault="00456AFB" w:rsidP="009B66AF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3,64</w:t>
            </w:r>
          </w:p>
        </w:tc>
      </w:tr>
      <w:tr w:rsidR="00456AFB" w:rsidRPr="00456AFB" w:rsidTr="009F2BC4">
        <w:trPr>
          <w:jc w:val="center"/>
        </w:trPr>
        <w:tc>
          <w:tcPr>
            <w:tcW w:w="1262" w:type="dxa"/>
            <w:tcBorders>
              <w:top w:val="single" w:sz="4" w:space="0" w:color="595959"/>
              <w:left w:val="single" w:sz="4" w:space="0" w:color="auto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456AFB" w:rsidRPr="00456AFB" w:rsidRDefault="00456AFB" w:rsidP="009B66A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Somalie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456AFB" w:rsidRPr="00456AFB" w:rsidRDefault="00456AFB" w:rsidP="009B66A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OMPI gelé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456AFB" w:rsidRPr="00456AFB" w:rsidRDefault="00456AFB" w:rsidP="009B66AF">
            <w:pPr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83+84+85+86+87+88+89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456AFB" w:rsidRPr="00456AFB" w:rsidRDefault="00456AFB" w:rsidP="009B66AF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456AFB" w:rsidRPr="00456AFB" w:rsidRDefault="00456AFB" w:rsidP="009B66AF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55 250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AFB" w:rsidRPr="00456AFB" w:rsidRDefault="00456AFB" w:rsidP="009B66AF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1,43</w:t>
            </w:r>
          </w:p>
        </w:tc>
      </w:tr>
      <w:tr w:rsidR="00456AFB" w:rsidRPr="00456AFB" w:rsidTr="009F2BC4">
        <w:trPr>
          <w:jc w:val="center"/>
        </w:trPr>
        <w:tc>
          <w:tcPr>
            <w:tcW w:w="1262" w:type="dxa"/>
            <w:tcBorders>
              <w:top w:val="single" w:sz="4" w:space="0" w:color="595959"/>
              <w:left w:val="single" w:sz="4" w:space="0" w:color="auto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456AFB" w:rsidRPr="00456AFB" w:rsidRDefault="00456AFB" w:rsidP="009B66A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Tchad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456AFB" w:rsidRPr="00456AFB" w:rsidRDefault="00456AFB" w:rsidP="009B66A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Paris gelé</w:t>
            </w:r>
          </w:p>
        </w:tc>
        <w:tc>
          <w:tcPr>
            <w:tcW w:w="3783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456AFB" w:rsidRPr="00456AFB" w:rsidRDefault="00456AFB" w:rsidP="003D283A">
            <w:pPr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71+72+73+74+75+76+77+78+79+80+81 +82+83+84+85+86+87+88+89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456AFB" w:rsidRPr="00456AFB" w:rsidRDefault="00456AFB" w:rsidP="003D283A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250 957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456AFB" w:rsidRPr="00456AFB" w:rsidRDefault="00456AFB" w:rsidP="003D283A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AFB" w:rsidRPr="00456AFB" w:rsidRDefault="00456AFB" w:rsidP="003D283A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</w:tr>
      <w:tr w:rsidR="00456AFB" w:rsidRPr="00456AFB" w:rsidTr="009F2BC4">
        <w:trPr>
          <w:jc w:val="center"/>
        </w:trPr>
        <w:tc>
          <w:tcPr>
            <w:tcW w:w="1262" w:type="dxa"/>
            <w:tcBorders>
              <w:top w:val="nil"/>
              <w:left w:val="single" w:sz="4" w:space="0" w:color="auto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456AFB" w:rsidRPr="00456AFB" w:rsidRDefault="00456AFB" w:rsidP="009B66A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456AFB" w:rsidRPr="00456AFB" w:rsidRDefault="00456AFB" w:rsidP="009B66A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Berne gelé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456AFB" w:rsidRPr="00456AFB" w:rsidRDefault="00456AFB" w:rsidP="003D283A">
            <w:pPr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72+73+74+75+76+77+78+79+80+81+82 +83+84+85+86+87+88+89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456AFB" w:rsidRPr="00456AFB" w:rsidRDefault="00456AFB" w:rsidP="003D283A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156 387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456AFB" w:rsidRPr="00456AFB" w:rsidRDefault="00456AFB" w:rsidP="003D283A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407 344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AFB" w:rsidRPr="00456AFB" w:rsidRDefault="00456AFB" w:rsidP="003D283A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10,57</w:t>
            </w:r>
          </w:p>
        </w:tc>
      </w:tr>
      <w:tr w:rsidR="00456AFB" w:rsidRPr="00456AFB" w:rsidTr="009F2BC4">
        <w:trPr>
          <w:jc w:val="center"/>
        </w:trPr>
        <w:tc>
          <w:tcPr>
            <w:tcW w:w="1262" w:type="dxa"/>
            <w:tcBorders>
              <w:top w:val="single" w:sz="4" w:space="0" w:color="595959"/>
              <w:left w:val="single" w:sz="4" w:space="0" w:color="auto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456AFB" w:rsidRPr="00456AFB" w:rsidRDefault="00456AFB" w:rsidP="009B66A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Togo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456AFB" w:rsidRPr="00456AFB" w:rsidRDefault="00456AFB" w:rsidP="009B66A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Paris gelé</w:t>
            </w:r>
          </w:p>
        </w:tc>
        <w:tc>
          <w:tcPr>
            <w:tcW w:w="3783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456AFB" w:rsidRPr="00456AFB" w:rsidRDefault="00456AFB" w:rsidP="003D283A">
            <w:pPr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84+85+86+87+88+89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456AFB" w:rsidRPr="00456AFB" w:rsidRDefault="00456AFB" w:rsidP="003D283A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132 377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456AFB" w:rsidRPr="00456AFB" w:rsidRDefault="00456AFB" w:rsidP="003D283A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AFB" w:rsidRPr="00456AFB" w:rsidRDefault="00456AFB" w:rsidP="003D283A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</w:tr>
      <w:tr w:rsidR="00456AFB" w:rsidRPr="00456AFB" w:rsidTr="009F2BC4">
        <w:trPr>
          <w:jc w:val="center"/>
        </w:trPr>
        <w:tc>
          <w:tcPr>
            <w:tcW w:w="1262" w:type="dxa"/>
            <w:tcBorders>
              <w:top w:val="nil"/>
              <w:left w:val="single" w:sz="4" w:space="0" w:color="auto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456AFB" w:rsidRPr="00456AFB" w:rsidRDefault="00456AFB" w:rsidP="009B66A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456AFB" w:rsidRPr="00456AFB" w:rsidRDefault="00456AFB" w:rsidP="009B66A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Berne gelé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456AFB" w:rsidRPr="00456AFB" w:rsidRDefault="00456AFB" w:rsidP="003D283A">
            <w:pPr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83*+84+85+86+87+88+89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456AFB" w:rsidRPr="00456AFB" w:rsidRDefault="00456AFB" w:rsidP="003D283A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87 785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456AFB" w:rsidRPr="00456AFB" w:rsidRDefault="00456AFB" w:rsidP="003D283A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220 162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AFB" w:rsidRPr="00456AFB" w:rsidRDefault="00456AFB" w:rsidP="003D283A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5,71</w:t>
            </w:r>
          </w:p>
        </w:tc>
      </w:tr>
      <w:tr w:rsidR="00456AFB" w:rsidRPr="00456AFB" w:rsidTr="009F2BC4">
        <w:trPr>
          <w:jc w:val="center"/>
        </w:trPr>
        <w:tc>
          <w:tcPr>
            <w:tcW w:w="1262" w:type="dxa"/>
            <w:tcBorders>
              <w:top w:val="single" w:sz="4" w:space="0" w:color="595959"/>
              <w:left w:val="single" w:sz="4" w:space="0" w:color="auto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456AFB" w:rsidRPr="00456AFB" w:rsidRDefault="00456AFB" w:rsidP="009B66A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Yémen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hideMark/>
          </w:tcPr>
          <w:p w:rsidR="00456AFB" w:rsidRPr="00456AFB" w:rsidRDefault="00456AFB" w:rsidP="009B66AF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OMPI gelé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456AFB" w:rsidRPr="00456AFB" w:rsidRDefault="00456AFB" w:rsidP="003D283A">
            <w:pPr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87*+88+89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456AFB" w:rsidRPr="00456AFB" w:rsidRDefault="00456AFB" w:rsidP="003D283A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456AFB" w:rsidRPr="00456AFB" w:rsidRDefault="00456AFB" w:rsidP="003D283A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19 142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AFB" w:rsidRPr="00456AFB" w:rsidRDefault="00456AFB" w:rsidP="003D283A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>0,50</w:t>
            </w:r>
          </w:p>
        </w:tc>
      </w:tr>
      <w:tr w:rsidR="003B6D62" w:rsidRPr="00456AFB" w:rsidTr="009F2BC4">
        <w:trPr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  <w:shd w:val="clear" w:color="000000" w:fill="C5D9F1"/>
            <w:noWrap/>
            <w:hideMark/>
          </w:tcPr>
          <w:p w:rsidR="003B6D62" w:rsidRPr="00456AFB" w:rsidRDefault="003B6D62" w:rsidP="003D283A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b/>
                <w:bCs/>
                <w:color w:val="000000"/>
                <w:sz w:val="16"/>
                <w:szCs w:val="16"/>
                <w:lang w:val="fr-FR" w:eastAsia="en-US"/>
              </w:rPr>
              <w:t>Total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595959"/>
            </w:tcBorders>
            <w:shd w:val="clear" w:color="000000" w:fill="C5D9F1"/>
            <w:noWrap/>
            <w:hideMark/>
          </w:tcPr>
          <w:p w:rsidR="003B6D62" w:rsidRPr="00456AFB" w:rsidRDefault="003B6D62" w:rsidP="003D283A">
            <w:pPr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3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595959"/>
            </w:tcBorders>
            <w:shd w:val="clear" w:color="000000" w:fill="C5D9F1"/>
            <w:vAlign w:val="center"/>
            <w:hideMark/>
          </w:tcPr>
          <w:p w:rsidR="003B6D62" w:rsidRPr="00456AFB" w:rsidRDefault="003B6D62" w:rsidP="003D283A">
            <w:pPr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595959"/>
            </w:tcBorders>
            <w:shd w:val="clear" w:color="000000" w:fill="C5D9F1"/>
            <w:noWrap/>
            <w:vAlign w:val="bottom"/>
            <w:hideMark/>
          </w:tcPr>
          <w:p w:rsidR="003B6D62" w:rsidRPr="00456AFB" w:rsidRDefault="003B6D62" w:rsidP="003D283A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595959"/>
            </w:tcBorders>
            <w:shd w:val="clear" w:color="000000" w:fill="C5D9F1"/>
            <w:noWrap/>
            <w:vAlign w:val="bottom"/>
            <w:hideMark/>
          </w:tcPr>
          <w:p w:rsidR="003B6D62" w:rsidRPr="00456AFB" w:rsidRDefault="003B6D62" w:rsidP="003D283A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b/>
                <w:bCs/>
                <w:color w:val="000000"/>
                <w:sz w:val="16"/>
                <w:szCs w:val="16"/>
                <w:lang w:val="fr-FR" w:eastAsia="en-US"/>
              </w:rPr>
              <w:t>3</w:t>
            </w:r>
            <w:r w:rsidR="003D283A" w:rsidRPr="00456AFB">
              <w:rPr>
                <w:rFonts w:eastAsia="Times New Roman"/>
                <w:b/>
                <w:bCs/>
                <w:color w:val="000000"/>
                <w:sz w:val="16"/>
                <w:szCs w:val="16"/>
                <w:lang w:val="fr-FR" w:eastAsia="en-US"/>
              </w:rPr>
              <w:t> </w:t>
            </w:r>
            <w:r w:rsidRPr="00456AFB">
              <w:rPr>
                <w:rFonts w:eastAsia="Times New Roman"/>
                <w:b/>
                <w:bCs/>
                <w:color w:val="000000"/>
                <w:sz w:val="16"/>
                <w:szCs w:val="16"/>
                <w:lang w:val="fr-FR" w:eastAsia="en-US"/>
              </w:rPr>
              <w:t>852</w:t>
            </w:r>
            <w:r w:rsidR="003D283A" w:rsidRPr="00456AFB">
              <w:rPr>
                <w:rFonts w:eastAsia="Times New Roman"/>
                <w:b/>
                <w:bCs/>
                <w:color w:val="000000"/>
                <w:sz w:val="16"/>
                <w:szCs w:val="16"/>
                <w:lang w:val="fr-FR" w:eastAsia="en-US"/>
              </w:rPr>
              <w:t> </w:t>
            </w:r>
            <w:r w:rsidRPr="00456AFB">
              <w:rPr>
                <w:rFonts w:eastAsia="Times New Roman"/>
                <w:b/>
                <w:bCs/>
                <w:color w:val="000000"/>
                <w:sz w:val="16"/>
                <w:szCs w:val="16"/>
                <w:lang w:val="fr-FR" w:eastAsia="en-US"/>
              </w:rPr>
              <w:t>415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3B6D62" w:rsidRPr="00456AFB" w:rsidRDefault="003B6D62" w:rsidP="003D283A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b/>
                <w:bCs/>
                <w:color w:val="000000"/>
                <w:sz w:val="16"/>
                <w:szCs w:val="16"/>
                <w:lang w:val="fr-FR" w:eastAsia="en-US"/>
              </w:rPr>
              <w:t>100</w:t>
            </w:r>
            <w:r w:rsidR="003D283A" w:rsidRPr="00456AFB">
              <w:rPr>
                <w:rFonts w:eastAsia="Times New Roman"/>
                <w:b/>
                <w:bCs/>
                <w:color w:val="000000"/>
                <w:sz w:val="16"/>
                <w:szCs w:val="16"/>
                <w:lang w:val="fr-FR" w:eastAsia="en-US"/>
              </w:rPr>
              <w:t>,</w:t>
            </w:r>
            <w:r w:rsidRPr="00456AFB">
              <w:rPr>
                <w:rFonts w:eastAsia="Times New Roman"/>
                <w:b/>
                <w:bCs/>
                <w:color w:val="000000"/>
                <w:sz w:val="16"/>
                <w:szCs w:val="16"/>
                <w:lang w:val="fr-FR" w:eastAsia="en-US"/>
              </w:rPr>
              <w:t>00</w:t>
            </w:r>
          </w:p>
        </w:tc>
      </w:tr>
    </w:tbl>
    <w:p w:rsidR="009F2BC4" w:rsidRDefault="009F2BC4" w:rsidP="00997111">
      <w:pPr>
        <w:spacing w:before="220" w:after="300"/>
        <w:rPr>
          <w:b/>
          <w:lang w:val="fr-FR"/>
        </w:rPr>
      </w:pPr>
    </w:p>
    <w:tbl>
      <w:tblPr>
        <w:tblW w:w="5000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178"/>
        <w:gridCol w:w="1228"/>
        <w:gridCol w:w="2053"/>
        <w:gridCol w:w="912"/>
        <w:gridCol w:w="3041"/>
      </w:tblGrid>
      <w:tr w:rsidR="009F2BC4" w:rsidRPr="007B724A" w:rsidTr="006A3FD2"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F2BC4" w:rsidRPr="00456AFB" w:rsidRDefault="009F2BC4" w:rsidP="009F2BC4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fr-FR" w:eastAsia="en-US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F2BC4" w:rsidRPr="00456AFB" w:rsidRDefault="009F2BC4" w:rsidP="009F2BC4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fr-FR" w:eastAsia="en-US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2BC4" w:rsidRPr="00456AFB" w:rsidRDefault="009F2BC4" w:rsidP="009F2BC4">
            <w:pPr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BC4" w:rsidRPr="00456AFB" w:rsidRDefault="009F2BC4" w:rsidP="009F2BC4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b/>
                <w:bCs/>
                <w:color w:val="000000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9F2BC4" w:rsidRPr="00456AFB" w:rsidRDefault="009F2BC4" w:rsidP="009F2BC4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b/>
                <w:bCs/>
                <w:sz w:val="16"/>
                <w:szCs w:val="16"/>
                <w:lang w:val="fr-FR" w:eastAsia="fr-FR"/>
              </w:rPr>
              <w:t>Montant des arriérés</w:t>
            </w:r>
            <w:r w:rsidRPr="00456AFB">
              <w:rPr>
                <w:rFonts w:eastAsia="Times New Roman"/>
                <w:b/>
                <w:bCs/>
                <w:sz w:val="16"/>
                <w:szCs w:val="16"/>
                <w:lang w:val="fr-FR" w:eastAsia="fr-FR"/>
              </w:rPr>
              <w:br/>
              <w:t>(en francs suisses)</w:t>
            </w:r>
          </w:p>
        </w:tc>
      </w:tr>
      <w:tr w:rsidR="009F2BC4" w:rsidRPr="00456AFB" w:rsidTr="006A3FD2"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BC4" w:rsidRPr="00456AFB" w:rsidRDefault="009F2BC4" w:rsidP="009F2BC4">
            <w:pPr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Paris gelé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F2BC4" w:rsidRPr="00456AFB" w:rsidRDefault="009F2BC4" w:rsidP="009F2BC4">
            <w:pPr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BC4" w:rsidRPr="00456AFB" w:rsidRDefault="009F2BC4" w:rsidP="009F2BC4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3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2BC4" w:rsidRPr="00456AFB" w:rsidRDefault="009F2BC4" w:rsidP="009F2BC4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2 429 477</w:t>
            </w:r>
          </w:p>
        </w:tc>
      </w:tr>
      <w:tr w:rsidR="009F2BC4" w:rsidRPr="00456AFB" w:rsidTr="006A3FD2">
        <w:tc>
          <w:tcPr>
            <w:tcW w:w="2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BC4" w:rsidRPr="00456AFB" w:rsidRDefault="009F2BC4" w:rsidP="009F2BC4">
            <w:pPr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Berne gelé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F2BC4" w:rsidRPr="00456AFB" w:rsidRDefault="009F2BC4" w:rsidP="009F2BC4">
            <w:pPr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BC4" w:rsidRPr="00456AFB" w:rsidRDefault="009F2BC4" w:rsidP="009F2BC4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3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2BC4" w:rsidRPr="00456AFB" w:rsidRDefault="009F2BC4" w:rsidP="009F2BC4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1 293 296</w:t>
            </w:r>
          </w:p>
        </w:tc>
      </w:tr>
      <w:tr w:rsidR="009F2BC4" w:rsidRPr="00456AFB" w:rsidTr="006A3FD2">
        <w:tc>
          <w:tcPr>
            <w:tcW w:w="2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BC4" w:rsidRPr="00456AFB" w:rsidRDefault="009F2BC4" w:rsidP="009F2BC4">
            <w:pPr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OMPI</w:t>
            </w: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 xml:space="preserve"> gelé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F2BC4" w:rsidRPr="00456AFB" w:rsidRDefault="009F2BC4" w:rsidP="009F2BC4">
            <w:pPr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BC4" w:rsidRPr="00456AFB" w:rsidRDefault="009F2BC4" w:rsidP="009F2BC4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3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2BC4" w:rsidRPr="00456AFB" w:rsidRDefault="009F2BC4" w:rsidP="009F2BC4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129 642</w:t>
            </w:r>
          </w:p>
        </w:tc>
      </w:tr>
      <w:tr w:rsidR="009F2BC4" w:rsidRPr="00456AFB" w:rsidTr="006A3FD2">
        <w:tc>
          <w:tcPr>
            <w:tcW w:w="2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9F2BC4" w:rsidRPr="00456AFB" w:rsidRDefault="009F2BC4" w:rsidP="009F2BC4">
            <w:pPr>
              <w:rPr>
                <w:rFonts w:eastAsia="Times New Roman"/>
                <w:b/>
                <w:bCs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b/>
                <w:bCs/>
                <w:sz w:val="16"/>
                <w:szCs w:val="16"/>
                <w:lang w:val="fr-FR" w:eastAsia="en-US"/>
              </w:rPr>
              <w:t>Total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</w:tcPr>
          <w:p w:rsidR="009F2BC4" w:rsidRPr="00456AFB" w:rsidRDefault="009F2BC4" w:rsidP="009F2BC4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val="fr-FR" w:eastAsia="en-US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</w:tcPr>
          <w:p w:rsidR="009F2BC4" w:rsidRPr="00456AFB" w:rsidRDefault="009F2BC4" w:rsidP="009F2BC4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val="fr-FR" w:eastAsia="en-US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9F2BC4" w:rsidRPr="00456AFB" w:rsidRDefault="009F2BC4" w:rsidP="009F2BC4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val="fr-FR" w:eastAsia="en-US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:rsidR="009F2BC4" w:rsidRPr="00456AFB" w:rsidRDefault="009F2BC4" w:rsidP="009F2BC4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b/>
                <w:bCs/>
                <w:sz w:val="16"/>
                <w:szCs w:val="16"/>
                <w:lang w:val="fr-FR" w:eastAsia="en-US"/>
              </w:rPr>
              <w:t>3 852 415</w:t>
            </w:r>
          </w:p>
        </w:tc>
      </w:tr>
    </w:tbl>
    <w:p w:rsidR="009F2BC4" w:rsidRDefault="009F2BC4" w:rsidP="00997111">
      <w:pPr>
        <w:spacing w:before="220" w:after="300"/>
        <w:rPr>
          <w:b/>
          <w:lang w:val="fr-FR"/>
        </w:rPr>
      </w:pPr>
      <w:r>
        <w:rPr>
          <w:b/>
          <w:lang w:val="fr-FR"/>
        </w:rPr>
        <w:br w:type="page"/>
      </w:r>
    </w:p>
    <w:p w:rsidR="003B6D62" w:rsidRPr="00456AFB" w:rsidRDefault="003B6D62" w:rsidP="00997111">
      <w:pPr>
        <w:spacing w:before="220" w:after="300"/>
        <w:rPr>
          <w:b/>
          <w:lang w:val="fr-FR"/>
        </w:rPr>
      </w:pPr>
      <w:r w:rsidRPr="00456AFB">
        <w:rPr>
          <w:b/>
          <w:lang w:val="fr-FR"/>
        </w:rPr>
        <w:lastRenderedPageBreak/>
        <w:t>Montants dus aux fonds de roulement</w:t>
      </w:r>
    </w:p>
    <w:p w:rsidR="003B6D62" w:rsidRPr="00456AFB" w:rsidRDefault="003B6D62" w:rsidP="00456AFB">
      <w:pPr>
        <w:pStyle w:val="ONUMFS"/>
        <w:rPr>
          <w:lang w:val="fr-FR"/>
        </w:rPr>
      </w:pPr>
      <w:r w:rsidRPr="00456AFB">
        <w:rPr>
          <w:lang w:val="fr-FR"/>
        </w:rPr>
        <w:t>Dans le tableau ci</w:t>
      </w:r>
      <w:r w:rsidR="002B3E85">
        <w:rPr>
          <w:lang w:val="fr-FR"/>
        </w:rPr>
        <w:t>-</w:t>
      </w:r>
      <w:r w:rsidRPr="00456AFB">
        <w:rPr>
          <w:lang w:val="fr-FR"/>
        </w:rPr>
        <w:t>dessous figurent les montants dus par les États, au 3</w:t>
      </w:r>
      <w:r w:rsidR="002B3E85" w:rsidRPr="00456AFB">
        <w:rPr>
          <w:lang w:val="fr-FR"/>
        </w:rPr>
        <w:t>1</w:t>
      </w:r>
      <w:r w:rsidR="002B3E85">
        <w:rPr>
          <w:lang w:val="fr-FR"/>
        </w:rPr>
        <w:t> </w:t>
      </w:r>
      <w:r w:rsidR="002B3E85" w:rsidRPr="00456AFB">
        <w:rPr>
          <w:lang w:val="fr-FR"/>
        </w:rPr>
        <w:t>août</w:t>
      </w:r>
      <w:r w:rsidR="002B3E85">
        <w:rPr>
          <w:lang w:val="fr-FR"/>
        </w:rPr>
        <w:t> </w:t>
      </w:r>
      <w:r w:rsidR="002B3E85" w:rsidRPr="00456AFB">
        <w:rPr>
          <w:lang w:val="fr-FR"/>
        </w:rPr>
        <w:t>20</w:t>
      </w:r>
      <w:r w:rsidRPr="00456AFB">
        <w:rPr>
          <w:lang w:val="fr-FR"/>
        </w:rPr>
        <w:t xml:space="preserve">18, aux fonds de roulement qui ont été constitués, </w:t>
      </w:r>
      <w:r w:rsidR="002B3E85">
        <w:rPr>
          <w:lang w:val="fr-FR"/>
        </w:rPr>
        <w:t>à savoir</w:t>
      </w:r>
      <w:r w:rsidRPr="00456AFB">
        <w:rPr>
          <w:lang w:val="fr-FR"/>
        </w:rPr>
        <w:t xml:space="preserve"> les fonds de roulement de deux</w:t>
      </w:r>
      <w:r w:rsidR="00B64EDE">
        <w:rPr>
          <w:lang w:val="fr-FR"/>
        </w:rPr>
        <w:t> </w:t>
      </w:r>
      <w:r w:rsidRPr="00456AFB">
        <w:rPr>
          <w:lang w:val="fr-FR"/>
        </w:rPr>
        <w:t>unions financées par des contributions (Paris et Ber</w:t>
      </w:r>
      <w:r w:rsidR="009B66AF" w:rsidRPr="00456AFB">
        <w:rPr>
          <w:lang w:val="fr-FR"/>
        </w:rPr>
        <w:t>ne)</w:t>
      </w:r>
      <w:r w:rsidR="009B66AF">
        <w:rPr>
          <w:lang w:val="fr-FR"/>
        </w:rPr>
        <w:t xml:space="preserve">.  </w:t>
      </w:r>
      <w:r w:rsidR="009B66AF" w:rsidRPr="00456AFB">
        <w:rPr>
          <w:lang w:val="fr-FR"/>
        </w:rPr>
        <w:t>Le</w:t>
      </w:r>
      <w:r w:rsidRPr="00456AFB">
        <w:rPr>
          <w:lang w:val="fr-FR"/>
        </w:rPr>
        <w:t>s assemblées seront informées de tout paiement reçu par le Bureau international entre le</w:t>
      </w:r>
      <w:r w:rsidR="002B3E85">
        <w:rPr>
          <w:lang w:val="fr-FR"/>
        </w:rPr>
        <w:t xml:space="preserve"> 1</w:t>
      </w:r>
      <w:r w:rsidR="002B3E85" w:rsidRPr="002B3E85">
        <w:rPr>
          <w:vertAlign w:val="superscript"/>
          <w:lang w:val="fr-FR"/>
        </w:rPr>
        <w:t>er</w:t>
      </w:r>
      <w:r w:rsidR="002B3E85">
        <w:rPr>
          <w:lang w:val="fr-FR"/>
        </w:rPr>
        <w:t> </w:t>
      </w:r>
      <w:r w:rsidRPr="00456AFB">
        <w:rPr>
          <w:lang w:val="fr-FR"/>
        </w:rPr>
        <w:t>et le 2</w:t>
      </w:r>
      <w:r w:rsidR="002B3E85" w:rsidRPr="00456AFB">
        <w:rPr>
          <w:lang w:val="fr-FR"/>
        </w:rPr>
        <w:t>4</w:t>
      </w:r>
      <w:r w:rsidR="002B3E85">
        <w:rPr>
          <w:lang w:val="fr-FR"/>
        </w:rPr>
        <w:t> </w:t>
      </w:r>
      <w:r w:rsidR="002B3E85" w:rsidRPr="00456AFB">
        <w:rPr>
          <w:lang w:val="fr-FR"/>
        </w:rPr>
        <w:t>septembre</w:t>
      </w:r>
      <w:r w:rsidR="002B3E85">
        <w:rPr>
          <w:lang w:val="fr-FR"/>
        </w:rPr>
        <w:t> </w:t>
      </w:r>
      <w:r w:rsidR="002B3E85" w:rsidRPr="00456AFB">
        <w:rPr>
          <w:lang w:val="fr-FR"/>
        </w:rPr>
        <w:t>20</w:t>
      </w:r>
      <w:r w:rsidRPr="00456AFB">
        <w:rPr>
          <w:lang w:val="fr-FR"/>
        </w:rPr>
        <w:t>18 lorsqu</w:t>
      </w:r>
      <w:r w:rsidR="002B3E85">
        <w:rPr>
          <w:lang w:val="fr-FR"/>
        </w:rPr>
        <w:t>’</w:t>
      </w:r>
      <w:r w:rsidRPr="00456AFB">
        <w:rPr>
          <w:lang w:val="fr-FR"/>
        </w:rPr>
        <w:t>elles examineront le présent document.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  <w:tblCaption w:val="Tableau du montant des arriérés en francs suisses"/>
        <w:tblDescription w:val="Tableau du montant des arriérés en francs suisses par état et union"/>
      </w:tblPr>
      <w:tblGrid>
        <w:gridCol w:w="3261"/>
        <w:gridCol w:w="2635"/>
        <w:gridCol w:w="1754"/>
        <w:gridCol w:w="1762"/>
      </w:tblGrid>
      <w:tr w:rsidR="003B6D62" w:rsidRPr="007B724A" w:rsidTr="00456AFB">
        <w:tc>
          <w:tcPr>
            <w:tcW w:w="3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C5D9F1"/>
            <w:vAlign w:val="center"/>
            <w:hideMark/>
          </w:tcPr>
          <w:p w:rsidR="003B6D62" w:rsidRPr="00456AFB" w:rsidRDefault="007B724A" w:rsidP="00456AF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fr-FR"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val="fr-FR" w:eastAsia="en-US"/>
              </w:rPr>
              <w:t>É</w:t>
            </w:r>
            <w:bookmarkStart w:id="5" w:name="_GoBack"/>
            <w:bookmarkEnd w:id="5"/>
            <w:r w:rsidR="00E37D0D">
              <w:rPr>
                <w:rFonts w:eastAsia="Times New Roman"/>
                <w:b/>
                <w:bCs/>
                <w:color w:val="000000"/>
                <w:sz w:val="16"/>
                <w:szCs w:val="16"/>
                <w:lang w:val="fr-FR" w:eastAsia="en-US"/>
              </w:rPr>
              <w:t>tat</w:t>
            </w:r>
          </w:p>
        </w:tc>
        <w:tc>
          <w:tcPr>
            <w:tcW w:w="2680" w:type="dxa"/>
            <w:vMerge w:val="restart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C5D9F1"/>
            <w:vAlign w:val="center"/>
            <w:hideMark/>
          </w:tcPr>
          <w:p w:rsidR="003B6D62" w:rsidRPr="00456AFB" w:rsidRDefault="003B6D62" w:rsidP="00456AF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b/>
                <w:bCs/>
                <w:color w:val="000000"/>
                <w:sz w:val="16"/>
                <w:szCs w:val="16"/>
                <w:lang w:val="fr-FR" w:eastAsia="en-US"/>
              </w:rPr>
              <w:t>Union</w:t>
            </w:r>
          </w:p>
        </w:tc>
        <w:tc>
          <w:tcPr>
            <w:tcW w:w="3576" w:type="dxa"/>
            <w:gridSpan w:val="2"/>
            <w:tcBorders>
              <w:top w:val="single" w:sz="4" w:space="0" w:color="auto"/>
              <w:left w:val="nil"/>
              <w:bottom w:val="single" w:sz="4" w:space="0" w:color="595959"/>
              <w:right w:val="single" w:sz="4" w:space="0" w:color="595959"/>
            </w:tcBorders>
            <w:shd w:val="clear" w:color="000000" w:fill="C5D9F1"/>
            <w:vAlign w:val="center"/>
            <w:hideMark/>
          </w:tcPr>
          <w:p w:rsidR="003B6D62" w:rsidRPr="00456AFB" w:rsidRDefault="00456AFB" w:rsidP="00456AF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b/>
                <w:bCs/>
                <w:sz w:val="16"/>
                <w:szCs w:val="16"/>
                <w:lang w:val="fr-FR" w:eastAsia="fr-FR"/>
              </w:rPr>
              <w:t>Montant des arriérés</w:t>
            </w:r>
            <w:r w:rsidRPr="00456AFB">
              <w:rPr>
                <w:rFonts w:eastAsia="Times New Roman"/>
                <w:b/>
                <w:bCs/>
                <w:sz w:val="16"/>
                <w:szCs w:val="16"/>
                <w:lang w:val="fr-FR" w:eastAsia="fr-FR"/>
              </w:rPr>
              <w:br/>
              <w:t>(en francs suisses)</w:t>
            </w:r>
          </w:p>
        </w:tc>
      </w:tr>
      <w:tr w:rsidR="003B6D62" w:rsidRPr="00456AFB" w:rsidTr="00456AFB">
        <w:tc>
          <w:tcPr>
            <w:tcW w:w="3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  <w:vAlign w:val="center"/>
            <w:hideMark/>
          </w:tcPr>
          <w:p w:rsidR="003B6D62" w:rsidRPr="00456AFB" w:rsidRDefault="003B6D62" w:rsidP="00456AFB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fr-FR" w:eastAsia="en-US"/>
              </w:rPr>
            </w:pPr>
          </w:p>
        </w:tc>
        <w:tc>
          <w:tcPr>
            <w:tcW w:w="2680" w:type="dxa"/>
            <w:vMerge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vAlign w:val="center"/>
            <w:hideMark/>
          </w:tcPr>
          <w:p w:rsidR="003B6D62" w:rsidRPr="00456AFB" w:rsidRDefault="003B6D62" w:rsidP="00456AFB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fr-FR" w:eastAsia="en-US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000000" w:fill="C5D9F1"/>
            <w:hideMark/>
          </w:tcPr>
          <w:p w:rsidR="003B6D62" w:rsidRPr="00456AFB" w:rsidRDefault="003B6D62" w:rsidP="00456AF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b/>
                <w:bCs/>
                <w:color w:val="000000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000000" w:fill="C5D9F1"/>
            <w:hideMark/>
          </w:tcPr>
          <w:p w:rsidR="003B6D62" w:rsidRPr="00456AFB" w:rsidRDefault="003B6D62" w:rsidP="00456AF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b/>
                <w:bCs/>
                <w:color w:val="000000"/>
                <w:sz w:val="16"/>
                <w:szCs w:val="16"/>
                <w:lang w:val="fr-FR" w:eastAsia="en-US"/>
              </w:rPr>
              <w:t xml:space="preserve"> Total </w:t>
            </w:r>
          </w:p>
        </w:tc>
      </w:tr>
      <w:tr w:rsidR="003B6D62" w:rsidRPr="00456AFB" w:rsidTr="00456AFB"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62" w:rsidRPr="00456AFB" w:rsidRDefault="003B6D62" w:rsidP="00456AFB">
            <w:pPr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Burundi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62" w:rsidRPr="00456AFB" w:rsidRDefault="003B6D62" w:rsidP="00456AFB">
            <w:pPr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 xml:space="preserve">Paris 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62" w:rsidRPr="00456AFB" w:rsidRDefault="003B6D62" w:rsidP="00456AFB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6D62" w:rsidRPr="00456AFB" w:rsidRDefault="003B6D62" w:rsidP="00456AFB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4</w:t>
            </w:r>
            <w:r w:rsidR="00456AFB"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 </w:t>
            </w: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832</w:t>
            </w:r>
          </w:p>
        </w:tc>
      </w:tr>
      <w:tr w:rsidR="00456AFB" w:rsidRPr="00456AFB" w:rsidTr="00456AFB"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595959"/>
            </w:tcBorders>
            <w:shd w:val="clear" w:color="auto" w:fill="auto"/>
            <w:noWrap/>
            <w:vAlign w:val="center"/>
            <w:hideMark/>
          </w:tcPr>
          <w:p w:rsidR="00456AFB" w:rsidRPr="00456AFB" w:rsidRDefault="00456AFB" w:rsidP="00456AFB">
            <w:pPr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Guin</w:t>
            </w:r>
            <w:r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ée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center"/>
            <w:hideMark/>
          </w:tcPr>
          <w:p w:rsidR="00456AFB" w:rsidRPr="00456AFB" w:rsidRDefault="00456AFB" w:rsidP="00456AFB">
            <w:pPr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 xml:space="preserve">Paris 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center"/>
            <w:hideMark/>
          </w:tcPr>
          <w:p w:rsidR="00456AFB" w:rsidRPr="00456AFB" w:rsidRDefault="00456AFB" w:rsidP="00456AFB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7 508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center"/>
            <w:hideMark/>
          </w:tcPr>
          <w:p w:rsidR="00456AFB" w:rsidRPr="00456AFB" w:rsidRDefault="00456AFB" w:rsidP="00456AFB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</w:p>
        </w:tc>
      </w:tr>
      <w:tr w:rsidR="00456AFB" w:rsidRPr="00456AFB" w:rsidTr="00456AFB">
        <w:tc>
          <w:tcPr>
            <w:tcW w:w="3316" w:type="dxa"/>
            <w:tcBorders>
              <w:top w:val="nil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center"/>
            <w:hideMark/>
          </w:tcPr>
          <w:p w:rsidR="00456AFB" w:rsidRPr="00456AFB" w:rsidRDefault="00456AFB" w:rsidP="00456AFB">
            <w:pPr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center"/>
            <w:hideMark/>
          </w:tcPr>
          <w:p w:rsidR="00456AFB" w:rsidRPr="00456AFB" w:rsidRDefault="00456AFB" w:rsidP="00456AFB">
            <w:pPr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 xml:space="preserve">Berne 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center"/>
            <w:hideMark/>
          </w:tcPr>
          <w:p w:rsidR="00456AFB" w:rsidRPr="00456AFB" w:rsidRDefault="00456AFB" w:rsidP="00456AFB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2 915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center"/>
            <w:hideMark/>
          </w:tcPr>
          <w:p w:rsidR="00456AFB" w:rsidRPr="00456AFB" w:rsidRDefault="00456AFB" w:rsidP="00456AFB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10 423</w:t>
            </w:r>
          </w:p>
        </w:tc>
      </w:tr>
      <w:tr w:rsidR="003B6D62" w:rsidRPr="00456AFB" w:rsidTr="00456AFB">
        <w:tc>
          <w:tcPr>
            <w:tcW w:w="3316" w:type="dxa"/>
            <w:tcBorders>
              <w:top w:val="single" w:sz="4" w:space="0" w:color="595959"/>
              <w:left w:val="single" w:sz="4" w:space="0" w:color="auto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vAlign w:val="center"/>
            <w:hideMark/>
          </w:tcPr>
          <w:p w:rsidR="003B6D62" w:rsidRPr="00456AFB" w:rsidRDefault="00456AFB" w:rsidP="00456AFB">
            <w:pPr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République centrafricaine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vAlign w:val="center"/>
            <w:hideMark/>
          </w:tcPr>
          <w:p w:rsidR="003B6D62" w:rsidRPr="00456AFB" w:rsidRDefault="003B6D62" w:rsidP="00456AFB">
            <w:pPr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 xml:space="preserve">Paris 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vAlign w:val="center"/>
            <w:hideMark/>
          </w:tcPr>
          <w:p w:rsidR="003B6D62" w:rsidRPr="00456AFB" w:rsidRDefault="003B6D62" w:rsidP="00456AFB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vAlign w:val="center"/>
            <w:hideMark/>
          </w:tcPr>
          <w:p w:rsidR="003B6D62" w:rsidRPr="00456AFB" w:rsidRDefault="003B6D62" w:rsidP="00456AFB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943</w:t>
            </w:r>
          </w:p>
        </w:tc>
      </w:tr>
      <w:tr w:rsidR="00456AFB" w:rsidRPr="00456AFB" w:rsidTr="00456AFB">
        <w:tc>
          <w:tcPr>
            <w:tcW w:w="3316" w:type="dxa"/>
            <w:tcBorders>
              <w:top w:val="nil"/>
              <w:left w:val="single" w:sz="4" w:space="0" w:color="auto"/>
              <w:bottom w:val="nil"/>
              <w:right w:val="single" w:sz="4" w:space="0" w:color="595959"/>
            </w:tcBorders>
            <w:shd w:val="clear" w:color="auto" w:fill="auto"/>
            <w:vAlign w:val="center"/>
            <w:hideMark/>
          </w:tcPr>
          <w:p w:rsidR="00456AFB" w:rsidRPr="00456AFB" w:rsidRDefault="00456AFB" w:rsidP="00456AFB">
            <w:pPr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République démocratique du Congo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center"/>
            <w:hideMark/>
          </w:tcPr>
          <w:p w:rsidR="00456AFB" w:rsidRPr="00456AFB" w:rsidRDefault="00456AFB" w:rsidP="00456AFB">
            <w:pPr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 xml:space="preserve">Paris 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center"/>
            <w:hideMark/>
          </w:tcPr>
          <w:p w:rsidR="00456AFB" w:rsidRPr="00456AFB" w:rsidRDefault="00456AFB" w:rsidP="00456AFB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14 057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center"/>
            <w:hideMark/>
          </w:tcPr>
          <w:p w:rsidR="00456AFB" w:rsidRPr="00456AFB" w:rsidRDefault="00456AFB" w:rsidP="00456AFB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</w:p>
        </w:tc>
      </w:tr>
      <w:tr w:rsidR="00456AFB" w:rsidRPr="00456AFB" w:rsidTr="00456AFB">
        <w:tc>
          <w:tcPr>
            <w:tcW w:w="3316" w:type="dxa"/>
            <w:tcBorders>
              <w:top w:val="nil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center"/>
            <w:hideMark/>
          </w:tcPr>
          <w:p w:rsidR="00456AFB" w:rsidRPr="00456AFB" w:rsidRDefault="00456AFB" w:rsidP="00456AFB">
            <w:pPr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center"/>
            <w:hideMark/>
          </w:tcPr>
          <w:p w:rsidR="00456AFB" w:rsidRPr="00456AFB" w:rsidRDefault="00456AFB" w:rsidP="00456AFB">
            <w:pPr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 xml:space="preserve">Berne 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center"/>
            <w:hideMark/>
          </w:tcPr>
          <w:p w:rsidR="00456AFB" w:rsidRPr="00456AFB" w:rsidRDefault="00456AFB" w:rsidP="00456AFB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1 727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center"/>
            <w:hideMark/>
          </w:tcPr>
          <w:p w:rsidR="00456AFB" w:rsidRPr="00456AFB" w:rsidRDefault="00456AFB" w:rsidP="00456AFB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15 784</w:t>
            </w:r>
          </w:p>
        </w:tc>
      </w:tr>
      <w:tr w:rsidR="003B6D62" w:rsidRPr="00456AFB" w:rsidTr="00456AFB">
        <w:tc>
          <w:tcPr>
            <w:tcW w:w="3316" w:type="dxa"/>
            <w:tcBorders>
              <w:top w:val="nil"/>
              <w:left w:val="single" w:sz="4" w:space="0" w:color="auto"/>
              <w:bottom w:val="nil"/>
              <w:right w:val="single" w:sz="4" w:space="0" w:color="595959"/>
            </w:tcBorders>
            <w:shd w:val="clear" w:color="auto" w:fill="auto"/>
            <w:noWrap/>
            <w:vAlign w:val="center"/>
            <w:hideMark/>
          </w:tcPr>
          <w:p w:rsidR="003B6D62" w:rsidRPr="00456AFB" w:rsidRDefault="00456AFB" w:rsidP="00456AFB">
            <w:pPr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Tch</w:t>
            </w:r>
            <w:r w:rsidR="003B6D62"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ad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center"/>
            <w:hideMark/>
          </w:tcPr>
          <w:p w:rsidR="003B6D62" w:rsidRPr="00456AFB" w:rsidRDefault="003B6D62" w:rsidP="00456AFB">
            <w:pPr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 xml:space="preserve">Paris 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center"/>
            <w:hideMark/>
          </w:tcPr>
          <w:p w:rsidR="003B6D62" w:rsidRPr="00456AFB" w:rsidRDefault="003B6D62" w:rsidP="00456AFB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6</w:t>
            </w:r>
            <w:r w:rsidR="00456AFB"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 </w:t>
            </w: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377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center"/>
            <w:hideMark/>
          </w:tcPr>
          <w:p w:rsidR="003B6D62" w:rsidRPr="00456AFB" w:rsidRDefault="003B6D62" w:rsidP="00456AFB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</w:p>
        </w:tc>
      </w:tr>
      <w:tr w:rsidR="003B6D62" w:rsidRPr="00456AFB" w:rsidTr="00456AFB">
        <w:tc>
          <w:tcPr>
            <w:tcW w:w="3316" w:type="dxa"/>
            <w:tcBorders>
              <w:top w:val="nil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center"/>
            <w:hideMark/>
          </w:tcPr>
          <w:p w:rsidR="003B6D62" w:rsidRPr="00456AFB" w:rsidRDefault="003B6D62" w:rsidP="00456AFB">
            <w:pPr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center"/>
            <w:hideMark/>
          </w:tcPr>
          <w:p w:rsidR="003B6D62" w:rsidRPr="00456AFB" w:rsidRDefault="003B6D62" w:rsidP="00456AFB">
            <w:pPr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 xml:space="preserve">Berne 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center"/>
            <w:hideMark/>
          </w:tcPr>
          <w:p w:rsidR="003B6D62" w:rsidRPr="00456AFB" w:rsidRDefault="003B6D62" w:rsidP="00456AFB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1</w:t>
            </w:r>
            <w:r w:rsidR="00456AFB"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 </w:t>
            </w: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980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center"/>
            <w:hideMark/>
          </w:tcPr>
          <w:p w:rsidR="003B6D62" w:rsidRPr="00456AFB" w:rsidRDefault="003B6D62" w:rsidP="00456AFB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8</w:t>
            </w:r>
            <w:r w:rsidR="00456AFB"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 </w:t>
            </w: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357</w:t>
            </w:r>
          </w:p>
        </w:tc>
      </w:tr>
      <w:tr w:rsidR="003B6D62" w:rsidRPr="00456AFB" w:rsidTr="00456AFB"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  <w:shd w:val="clear" w:color="000000" w:fill="C5D9F1"/>
            <w:noWrap/>
            <w:vAlign w:val="center"/>
            <w:hideMark/>
          </w:tcPr>
          <w:p w:rsidR="003B6D62" w:rsidRPr="00456AFB" w:rsidRDefault="003B6D62" w:rsidP="00456AFB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b/>
                <w:bCs/>
                <w:color w:val="000000"/>
                <w:sz w:val="16"/>
                <w:szCs w:val="16"/>
                <w:lang w:val="fr-FR" w:eastAsia="en-US"/>
              </w:rPr>
              <w:t>Total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595959"/>
            </w:tcBorders>
            <w:shd w:val="clear" w:color="000000" w:fill="C5D9F1"/>
            <w:noWrap/>
            <w:vAlign w:val="center"/>
            <w:hideMark/>
          </w:tcPr>
          <w:p w:rsidR="003B6D62" w:rsidRPr="00456AFB" w:rsidRDefault="003B6D62" w:rsidP="00456AFB">
            <w:pPr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 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595959"/>
            </w:tcBorders>
            <w:shd w:val="clear" w:color="000000" w:fill="C5D9F1"/>
            <w:noWrap/>
            <w:vAlign w:val="center"/>
            <w:hideMark/>
          </w:tcPr>
          <w:p w:rsidR="003B6D62" w:rsidRPr="00456AFB" w:rsidRDefault="003B6D62" w:rsidP="00456AFB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595959"/>
            </w:tcBorders>
            <w:shd w:val="clear" w:color="000000" w:fill="C5D9F1"/>
            <w:noWrap/>
            <w:vAlign w:val="center"/>
            <w:hideMark/>
          </w:tcPr>
          <w:p w:rsidR="003B6D62" w:rsidRPr="00456AFB" w:rsidRDefault="003B6D62" w:rsidP="00456AFB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b/>
                <w:bCs/>
                <w:color w:val="000000"/>
                <w:sz w:val="16"/>
                <w:szCs w:val="16"/>
                <w:lang w:val="fr-FR" w:eastAsia="en-US"/>
              </w:rPr>
              <w:t>40</w:t>
            </w:r>
            <w:r w:rsidR="00456AFB" w:rsidRPr="00456AFB">
              <w:rPr>
                <w:rFonts w:eastAsia="Times New Roman"/>
                <w:b/>
                <w:bCs/>
                <w:color w:val="000000"/>
                <w:sz w:val="16"/>
                <w:szCs w:val="16"/>
                <w:lang w:val="fr-FR" w:eastAsia="en-US"/>
              </w:rPr>
              <w:t> </w:t>
            </w:r>
            <w:r w:rsidRPr="00456AFB">
              <w:rPr>
                <w:rFonts w:eastAsia="Times New Roman"/>
                <w:b/>
                <w:bCs/>
                <w:color w:val="000000"/>
                <w:sz w:val="16"/>
                <w:szCs w:val="16"/>
                <w:lang w:val="fr-FR" w:eastAsia="en-US"/>
              </w:rPr>
              <w:t>339</w:t>
            </w:r>
          </w:p>
        </w:tc>
      </w:tr>
    </w:tbl>
    <w:p w:rsidR="003B6D62" w:rsidRDefault="003B6D62" w:rsidP="00E37D0D">
      <w:pPr>
        <w:spacing w:before="220" w:after="300"/>
        <w:rPr>
          <w:b/>
          <w:snapToGrid w:val="0"/>
          <w:lang w:val="fr-FR"/>
        </w:rPr>
      </w:pPr>
      <w:r w:rsidRPr="00456AFB">
        <w:rPr>
          <w:b/>
          <w:snapToGrid w:val="0"/>
          <w:lang w:val="fr-FR"/>
        </w:rPr>
        <w:t>Montant total dû aux fonds de roulement</w:t>
      </w:r>
    </w:p>
    <w:tbl>
      <w:tblPr>
        <w:tblW w:w="1898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97"/>
        <w:gridCol w:w="1276"/>
      </w:tblGrid>
      <w:tr w:rsidR="003B6D62" w:rsidRPr="00456AFB" w:rsidTr="00E37D0D">
        <w:tc>
          <w:tcPr>
            <w:tcW w:w="22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center"/>
            <w:hideMark/>
          </w:tcPr>
          <w:p w:rsidR="003B6D62" w:rsidRPr="00456AFB" w:rsidRDefault="00456AFB" w:rsidP="00456AFB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>
              <w:rPr>
                <w:rFonts w:eastAsia="Times New Roman"/>
                <w:sz w:val="16"/>
                <w:szCs w:val="16"/>
                <w:lang w:val="fr-FR" w:eastAsia="en-US"/>
              </w:rPr>
              <w:t xml:space="preserve">Union de </w:t>
            </w:r>
            <w:r w:rsidR="003B6D62" w:rsidRPr="00456AFB">
              <w:rPr>
                <w:rFonts w:eastAsia="Times New Roman"/>
                <w:sz w:val="16"/>
                <w:szCs w:val="16"/>
                <w:lang w:val="fr-FR" w:eastAsia="en-US"/>
              </w:rPr>
              <w:t xml:space="preserve">Paris </w:t>
            </w:r>
          </w:p>
        </w:tc>
        <w:tc>
          <w:tcPr>
            <w:tcW w:w="1276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center"/>
            <w:hideMark/>
          </w:tcPr>
          <w:p w:rsidR="003B6D62" w:rsidRPr="00456AFB" w:rsidRDefault="003B6D62" w:rsidP="00456AFB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 xml:space="preserve">33 717 </w:t>
            </w:r>
          </w:p>
        </w:tc>
      </w:tr>
      <w:tr w:rsidR="003B6D62" w:rsidRPr="00456AFB" w:rsidTr="00E37D0D">
        <w:tc>
          <w:tcPr>
            <w:tcW w:w="2297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center"/>
            <w:hideMark/>
          </w:tcPr>
          <w:p w:rsidR="003B6D62" w:rsidRPr="00456AFB" w:rsidRDefault="00456AFB" w:rsidP="00456AFB">
            <w:pPr>
              <w:rPr>
                <w:rFonts w:eastAsia="Times New Roman"/>
                <w:sz w:val="16"/>
                <w:szCs w:val="16"/>
                <w:lang w:val="fr-FR" w:eastAsia="en-US"/>
              </w:rPr>
            </w:pPr>
            <w:r>
              <w:rPr>
                <w:rFonts w:eastAsia="Times New Roman"/>
                <w:sz w:val="16"/>
                <w:szCs w:val="16"/>
                <w:lang w:val="fr-FR" w:eastAsia="en-US"/>
              </w:rPr>
              <w:t>Union de Berne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center"/>
            <w:hideMark/>
          </w:tcPr>
          <w:p w:rsidR="003B6D62" w:rsidRPr="00456AFB" w:rsidRDefault="003B6D62" w:rsidP="00456AFB">
            <w:pPr>
              <w:jc w:val="right"/>
              <w:rPr>
                <w:rFonts w:eastAsia="Times New Roman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sz w:val="16"/>
                <w:szCs w:val="16"/>
                <w:lang w:val="fr-FR" w:eastAsia="en-US"/>
              </w:rPr>
              <w:t xml:space="preserve">6 622 </w:t>
            </w:r>
          </w:p>
        </w:tc>
      </w:tr>
      <w:tr w:rsidR="003B6D62" w:rsidRPr="00456AFB" w:rsidTr="00E37D0D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3B6D62" w:rsidRPr="00456AFB" w:rsidRDefault="003B6D62" w:rsidP="00456AFB">
            <w:pPr>
              <w:rPr>
                <w:rFonts w:eastAsia="Times New Roman"/>
                <w:b/>
                <w:bCs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b/>
                <w:bCs/>
                <w:sz w:val="16"/>
                <w:szCs w:val="16"/>
                <w:lang w:val="fr-FR" w:eastAsia="en-US"/>
              </w:rPr>
              <w:t>Total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3B6D62" w:rsidRPr="00456AFB" w:rsidRDefault="003B6D62" w:rsidP="00456AFB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b/>
                <w:bCs/>
                <w:sz w:val="16"/>
                <w:szCs w:val="16"/>
                <w:lang w:val="fr-FR" w:eastAsia="en-US"/>
              </w:rPr>
              <w:t xml:space="preserve">40 339 </w:t>
            </w:r>
          </w:p>
        </w:tc>
      </w:tr>
    </w:tbl>
    <w:p w:rsidR="003B6D62" w:rsidRPr="00456AFB" w:rsidRDefault="003B6D62" w:rsidP="00E37D0D">
      <w:pPr>
        <w:spacing w:before="220" w:after="300"/>
        <w:rPr>
          <w:b/>
          <w:lang w:val="fr-FR" w:eastAsia="en-US"/>
        </w:rPr>
      </w:pPr>
      <w:r w:rsidRPr="00456AFB">
        <w:rPr>
          <w:b/>
          <w:lang w:val="fr-FR" w:eastAsia="en-US"/>
        </w:rPr>
        <w:t>Évolution des arriérés de contributions et de participation aux fonds de roulement au cours des 10</w:t>
      </w:r>
      <w:r w:rsidR="00CC69FF">
        <w:rPr>
          <w:b/>
          <w:lang w:val="fr-FR" w:eastAsia="en-US"/>
        </w:rPr>
        <w:t> </w:t>
      </w:r>
      <w:r w:rsidRPr="00456AFB">
        <w:rPr>
          <w:b/>
          <w:lang w:val="fr-FR" w:eastAsia="en-US"/>
        </w:rPr>
        <w:t>dernières années</w:t>
      </w:r>
    </w:p>
    <w:p w:rsidR="003B6D62" w:rsidRPr="00456AFB" w:rsidRDefault="003B6D62" w:rsidP="00456AFB">
      <w:pPr>
        <w:pStyle w:val="ONUMFS"/>
        <w:rPr>
          <w:lang w:val="fr-FR"/>
        </w:rPr>
      </w:pPr>
      <w:r w:rsidRPr="00456AFB">
        <w:rPr>
          <w:lang w:val="fr-FR"/>
        </w:rPr>
        <w:t>Depuis l</w:t>
      </w:r>
      <w:r w:rsidR="002B3E85">
        <w:rPr>
          <w:lang w:val="fr-FR"/>
        </w:rPr>
        <w:t>’</w:t>
      </w:r>
      <w:r w:rsidRPr="00456AFB">
        <w:rPr>
          <w:lang w:val="fr-FR"/>
        </w:rPr>
        <w:t xml:space="preserve">adoption du système de contribution unique </w:t>
      </w:r>
      <w:r w:rsidR="002B3E85" w:rsidRPr="00456AFB">
        <w:rPr>
          <w:lang w:val="fr-FR"/>
        </w:rPr>
        <w:t>en</w:t>
      </w:r>
      <w:r w:rsidR="002B3E85">
        <w:rPr>
          <w:lang w:val="fr-FR"/>
        </w:rPr>
        <w:t> </w:t>
      </w:r>
      <w:r w:rsidR="002B3E85" w:rsidRPr="00456AFB">
        <w:rPr>
          <w:lang w:val="fr-FR"/>
        </w:rPr>
        <w:t>1994</w:t>
      </w:r>
      <w:r w:rsidRPr="00456AFB">
        <w:rPr>
          <w:lang w:val="fr-FR"/>
        </w:rPr>
        <w:t xml:space="preserve"> et la création de nouvelles classes de contributions plus équitables </w:t>
      </w:r>
      <w:r w:rsidR="002B3E85">
        <w:rPr>
          <w:lang w:val="fr-FR"/>
        </w:rPr>
        <w:t>à l’égard</w:t>
      </w:r>
      <w:r w:rsidRPr="00456AFB">
        <w:rPr>
          <w:lang w:val="fr-FR"/>
        </w:rPr>
        <w:t xml:space="preserve"> des pays en développement, les arriérés de contributions ont sensiblement dimin</w:t>
      </w:r>
      <w:r w:rsidR="009B66AF" w:rsidRPr="00456AFB">
        <w:rPr>
          <w:lang w:val="fr-FR"/>
        </w:rPr>
        <w:t>ué</w:t>
      </w:r>
      <w:r w:rsidR="00805578">
        <w:rPr>
          <w:lang w:val="fr-FR"/>
        </w:rPr>
        <w:t>.</w:t>
      </w:r>
    </w:p>
    <w:p w:rsidR="003B6D62" w:rsidRPr="00456AFB" w:rsidRDefault="003B6D62" w:rsidP="00456AFB">
      <w:pPr>
        <w:pStyle w:val="ONUMFS"/>
        <w:rPr>
          <w:lang w:val="fr-FR"/>
        </w:rPr>
      </w:pPr>
      <w:r w:rsidRPr="00456AFB">
        <w:rPr>
          <w:lang w:val="fr-FR"/>
        </w:rPr>
        <w:t>Dans le tableau ci</w:t>
      </w:r>
      <w:r w:rsidR="002B3E85">
        <w:rPr>
          <w:lang w:val="fr-FR"/>
        </w:rPr>
        <w:t>-</w:t>
      </w:r>
      <w:r w:rsidRPr="00456AFB">
        <w:rPr>
          <w:lang w:val="fr-FR"/>
        </w:rPr>
        <w:t>après figure le montant des arriérés de contributions (</w:t>
      </w:r>
      <w:r w:rsidR="002B3E85">
        <w:rPr>
          <w:lang w:val="fr-FR"/>
        </w:rPr>
        <w:t>y compris</w:t>
      </w:r>
      <w:r w:rsidRPr="00456AFB">
        <w:rPr>
          <w:lang w:val="fr-FR"/>
        </w:rPr>
        <w:t xml:space="preserve"> les arriérés “gelés”</w:t>
      </w:r>
      <w:r w:rsidR="002B3E85" w:rsidRPr="00456AFB">
        <w:rPr>
          <w:lang w:val="fr-FR"/>
        </w:rPr>
        <w:t xml:space="preserve"> des</w:t>
      </w:r>
      <w:r w:rsidR="002B3E85">
        <w:rPr>
          <w:lang w:val="fr-FR"/>
        </w:rPr>
        <w:t> </w:t>
      </w:r>
      <w:r w:rsidR="002B3E85" w:rsidRPr="00456AFB">
        <w:rPr>
          <w:lang w:val="fr-FR"/>
        </w:rPr>
        <w:t>PMA</w:t>
      </w:r>
      <w:r w:rsidRPr="00456AFB">
        <w:rPr>
          <w:lang w:val="fr-FR"/>
        </w:rPr>
        <w:t xml:space="preserve">) et de participation aux fonds de roulement </w:t>
      </w:r>
      <w:r w:rsidR="002B3E85" w:rsidRPr="00456AFB">
        <w:rPr>
          <w:lang w:val="fr-FR"/>
        </w:rPr>
        <w:t>depuis</w:t>
      </w:r>
      <w:r w:rsidR="002B3E85">
        <w:rPr>
          <w:lang w:val="fr-FR"/>
        </w:rPr>
        <w:t> </w:t>
      </w:r>
      <w:r w:rsidR="002B3E85" w:rsidRPr="00456AFB">
        <w:rPr>
          <w:lang w:val="fr-FR"/>
        </w:rPr>
        <w:t>2008</w:t>
      </w:r>
      <w:r w:rsidRPr="00456AFB">
        <w:rPr>
          <w:lang w:val="fr-FR"/>
        </w:rPr>
        <w:t>.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  <w:tblCaption w:val="Tableau des arriérés de contributions au 31 décembre "/>
        <w:tblDescription w:val="Tableau des arriérés de contributions au 31 décembre en millions de francs suisses"/>
      </w:tblPr>
      <w:tblGrid>
        <w:gridCol w:w="1273"/>
        <w:gridCol w:w="1594"/>
        <w:gridCol w:w="2344"/>
        <w:gridCol w:w="1519"/>
        <w:gridCol w:w="1332"/>
        <w:gridCol w:w="1350"/>
      </w:tblGrid>
      <w:tr w:rsidR="003B6D62" w:rsidRPr="007B724A" w:rsidTr="002B3E85">
        <w:tc>
          <w:tcPr>
            <w:tcW w:w="95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5D9F1"/>
            <w:vAlign w:val="center"/>
            <w:hideMark/>
          </w:tcPr>
          <w:p w:rsidR="003B6D62" w:rsidRPr="00456AFB" w:rsidRDefault="002B3E85" w:rsidP="002B3E85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fr-FR" w:eastAsia="en-US"/>
              </w:rPr>
            </w:pPr>
            <w:r w:rsidRPr="001131A4">
              <w:rPr>
                <w:rFonts w:eastAsia="Times New Roman"/>
                <w:b/>
                <w:bCs/>
                <w:sz w:val="16"/>
                <w:szCs w:val="16"/>
                <w:lang w:val="fr-FR" w:eastAsia="fr-FR"/>
              </w:rPr>
              <w:t xml:space="preserve">Arriérés de contributions au 31 décembre </w:t>
            </w:r>
            <w:r w:rsidRPr="001131A4">
              <w:rPr>
                <w:rFonts w:eastAsia="Times New Roman"/>
                <w:b/>
                <w:bCs/>
                <w:sz w:val="16"/>
                <w:szCs w:val="16"/>
                <w:lang w:val="fr-FR" w:eastAsia="fr-FR"/>
              </w:rPr>
              <w:br/>
              <w:t>(en millions de francs suisses)</w:t>
            </w:r>
          </w:p>
        </w:tc>
      </w:tr>
      <w:tr w:rsidR="002B3E85" w:rsidRPr="00456AFB" w:rsidTr="002B3E85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B3E85" w:rsidRPr="001131A4" w:rsidRDefault="002B3E85" w:rsidP="002B3E85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val="fr-FR" w:eastAsia="fr-FR"/>
              </w:rPr>
            </w:pPr>
            <w:r w:rsidRPr="001131A4">
              <w:rPr>
                <w:rFonts w:eastAsia="Times New Roman"/>
                <w:b/>
                <w:bCs/>
                <w:sz w:val="16"/>
                <w:szCs w:val="16"/>
                <w:lang w:val="fr-FR" w:eastAsia="fr-FR"/>
              </w:rPr>
              <w:t>Année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B3E85" w:rsidRPr="001131A4" w:rsidRDefault="002B3E85" w:rsidP="002B3E85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val="fr-FR" w:eastAsia="fr-FR"/>
              </w:rPr>
            </w:pPr>
            <w:r w:rsidRPr="001131A4">
              <w:rPr>
                <w:rFonts w:eastAsia="Times New Roman"/>
                <w:b/>
                <w:bCs/>
                <w:sz w:val="16"/>
                <w:szCs w:val="16"/>
                <w:lang w:val="fr-FR" w:eastAsia="fr-FR"/>
              </w:rPr>
              <w:t>Contribution unique</w:t>
            </w:r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B3E85" w:rsidRPr="001131A4" w:rsidRDefault="002B3E85" w:rsidP="002B3E85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val="fr-FR" w:eastAsia="fr-FR"/>
              </w:rPr>
            </w:pPr>
            <w:r w:rsidRPr="001131A4">
              <w:rPr>
                <w:rFonts w:eastAsia="Times New Roman"/>
                <w:b/>
                <w:bCs/>
                <w:sz w:val="16"/>
                <w:szCs w:val="16"/>
                <w:lang w:val="fr-FR" w:eastAsia="fr-FR"/>
              </w:rPr>
              <w:t>Unions financées par des contributions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B3E85" w:rsidRPr="001131A4" w:rsidRDefault="002B3E85" w:rsidP="002B3E85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val="fr-FR" w:eastAsia="fr-FR"/>
              </w:rPr>
            </w:pPr>
            <w:r w:rsidRPr="001131A4">
              <w:rPr>
                <w:rFonts w:eastAsia="Times New Roman"/>
                <w:b/>
                <w:bCs/>
                <w:sz w:val="16"/>
                <w:szCs w:val="16"/>
                <w:lang w:val="fr-FR" w:eastAsia="fr-FR"/>
              </w:rPr>
              <w:t>Arriérés “gelés”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B3E85" w:rsidRPr="001131A4" w:rsidRDefault="002B3E85" w:rsidP="002B3E85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val="fr-FR" w:eastAsia="fr-FR"/>
              </w:rPr>
            </w:pPr>
            <w:r w:rsidRPr="001131A4">
              <w:rPr>
                <w:rFonts w:eastAsia="Times New Roman"/>
                <w:b/>
                <w:bCs/>
                <w:sz w:val="16"/>
                <w:szCs w:val="16"/>
                <w:lang w:val="fr-FR" w:eastAsia="fr-FR"/>
              </w:rPr>
              <w:t>Fonds de roulement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2B3E85" w:rsidRPr="001131A4" w:rsidRDefault="002B3E85" w:rsidP="002B3E85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val="fr-FR" w:eastAsia="fr-FR"/>
              </w:rPr>
            </w:pPr>
            <w:r w:rsidRPr="001131A4">
              <w:rPr>
                <w:rFonts w:eastAsia="Times New Roman"/>
                <w:b/>
                <w:bCs/>
                <w:sz w:val="16"/>
                <w:szCs w:val="16"/>
                <w:lang w:val="fr-FR" w:eastAsia="fr-FR"/>
              </w:rPr>
              <w:t>Total</w:t>
            </w:r>
          </w:p>
        </w:tc>
      </w:tr>
      <w:tr w:rsidR="003B6D62" w:rsidRPr="00456AFB" w:rsidTr="002B3E85"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D62" w:rsidRPr="00456AFB" w:rsidRDefault="003B6D62" w:rsidP="002B3E8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2008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D62" w:rsidRPr="00456AFB" w:rsidRDefault="003B6D62" w:rsidP="002B3E85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2</w:t>
            </w:r>
            <w:r w:rsidR="002B3E85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,</w:t>
            </w: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38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D62" w:rsidRPr="00456AFB" w:rsidRDefault="003B6D62" w:rsidP="002B3E85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3</w:t>
            </w:r>
            <w:r w:rsidR="002B3E85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,</w:t>
            </w: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07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D62" w:rsidRPr="00456AFB" w:rsidRDefault="003B6D62" w:rsidP="002B3E85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4</w:t>
            </w:r>
            <w:r w:rsidR="002B3E85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,</w:t>
            </w: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45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D62" w:rsidRPr="00456AFB" w:rsidRDefault="003B6D62" w:rsidP="002B3E85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0</w:t>
            </w:r>
            <w:r w:rsidR="002B3E85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,</w:t>
            </w: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D62" w:rsidRPr="00456AFB" w:rsidRDefault="003B6D62" w:rsidP="002B3E85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9</w:t>
            </w:r>
            <w:r w:rsidR="002B3E85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,</w:t>
            </w: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95</w:t>
            </w:r>
          </w:p>
        </w:tc>
      </w:tr>
      <w:tr w:rsidR="003B6D62" w:rsidRPr="00456AFB" w:rsidTr="002B3E85"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D62" w:rsidRPr="00456AFB" w:rsidRDefault="003B6D62" w:rsidP="002B3E8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2009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D62" w:rsidRPr="00456AFB" w:rsidRDefault="003B6D62" w:rsidP="002B3E85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2</w:t>
            </w:r>
            <w:r w:rsidR="002B3E85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,</w:t>
            </w: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15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D62" w:rsidRPr="00456AFB" w:rsidRDefault="003B6D62" w:rsidP="002B3E85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2</w:t>
            </w:r>
            <w:r w:rsidR="002B3E85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,</w:t>
            </w: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55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D62" w:rsidRPr="00456AFB" w:rsidRDefault="003B6D62" w:rsidP="002B3E85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4</w:t>
            </w:r>
            <w:r w:rsidR="002B3E85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,</w:t>
            </w: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44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D62" w:rsidRPr="00456AFB" w:rsidRDefault="003B6D62" w:rsidP="002B3E85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0</w:t>
            </w:r>
            <w:r w:rsidR="002B3E85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,</w:t>
            </w: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D62" w:rsidRPr="00456AFB" w:rsidRDefault="003B6D62" w:rsidP="002B3E85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9</w:t>
            </w:r>
            <w:r w:rsidR="002B3E85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,</w:t>
            </w: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19</w:t>
            </w:r>
          </w:p>
        </w:tc>
      </w:tr>
      <w:tr w:rsidR="003B6D62" w:rsidRPr="00456AFB" w:rsidTr="002B3E85"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D62" w:rsidRPr="00456AFB" w:rsidRDefault="003B6D62" w:rsidP="002B3E8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2010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D62" w:rsidRPr="00456AFB" w:rsidRDefault="003B6D62" w:rsidP="002B3E85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3</w:t>
            </w:r>
            <w:r w:rsidR="002B3E85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,</w:t>
            </w: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12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D62" w:rsidRPr="00456AFB" w:rsidRDefault="003B6D62" w:rsidP="002B3E85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2</w:t>
            </w:r>
            <w:r w:rsidR="002B3E85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,</w:t>
            </w: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43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D62" w:rsidRPr="00456AFB" w:rsidRDefault="003B6D62" w:rsidP="002B3E85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4</w:t>
            </w:r>
            <w:r w:rsidR="002B3E85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,</w:t>
            </w: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41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D62" w:rsidRPr="00456AFB" w:rsidRDefault="003B6D62" w:rsidP="002B3E85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0</w:t>
            </w:r>
            <w:r w:rsidR="002B3E85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,</w:t>
            </w: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04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D62" w:rsidRPr="00456AFB" w:rsidRDefault="003B6D62" w:rsidP="002B3E85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10</w:t>
            </w:r>
            <w:r w:rsidR="002B3E85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,</w:t>
            </w: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00</w:t>
            </w:r>
          </w:p>
        </w:tc>
      </w:tr>
      <w:tr w:rsidR="003B6D62" w:rsidRPr="00456AFB" w:rsidTr="002B3E85"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D62" w:rsidRPr="00456AFB" w:rsidRDefault="003B6D62" w:rsidP="002B3E8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2011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D62" w:rsidRPr="00456AFB" w:rsidRDefault="003B6D62" w:rsidP="002B3E85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2</w:t>
            </w:r>
            <w:r w:rsidR="002B3E85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,</w:t>
            </w: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75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D62" w:rsidRPr="00456AFB" w:rsidRDefault="003B6D62" w:rsidP="002B3E85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2</w:t>
            </w:r>
            <w:r w:rsidR="002B3E85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,</w:t>
            </w: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37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D62" w:rsidRPr="00456AFB" w:rsidRDefault="003B6D62" w:rsidP="002B3E85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4</w:t>
            </w:r>
            <w:r w:rsidR="002B3E85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,</w:t>
            </w: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39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D62" w:rsidRPr="00456AFB" w:rsidRDefault="003B6D62" w:rsidP="002B3E85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0</w:t>
            </w:r>
            <w:r w:rsidR="002B3E85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,</w:t>
            </w: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04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D62" w:rsidRPr="00456AFB" w:rsidRDefault="003B6D62" w:rsidP="002B3E85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9</w:t>
            </w:r>
            <w:r w:rsidR="002B3E85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,</w:t>
            </w: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55</w:t>
            </w:r>
          </w:p>
        </w:tc>
      </w:tr>
      <w:tr w:rsidR="003B6D62" w:rsidRPr="00456AFB" w:rsidTr="002B3E85"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D62" w:rsidRPr="00456AFB" w:rsidRDefault="003B6D62" w:rsidP="002B3E8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2012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D62" w:rsidRPr="00456AFB" w:rsidRDefault="003B6D62" w:rsidP="002B3E85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2</w:t>
            </w:r>
            <w:r w:rsidR="002B3E85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,</w:t>
            </w: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26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D62" w:rsidRPr="00456AFB" w:rsidRDefault="003B6D62" w:rsidP="002B3E85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2</w:t>
            </w:r>
            <w:r w:rsidR="002B3E85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,</w:t>
            </w: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28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D62" w:rsidRPr="00456AFB" w:rsidRDefault="003B6D62" w:rsidP="002B3E85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4</w:t>
            </w:r>
            <w:r w:rsidR="002B3E85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,</w:t>
            </w: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39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D62" w:rsidRPr="00456AFB" w:rsidRDefault="003B6D62" w:rsidP="002B3E85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0</w:t>
            </w:r>
            <w:r w:rsidR="002B3E85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,</w:t>
            </w: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04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D62" w:rsidRPr="00456AFB" w:rsidRDefault="003B6D62" w:rsidP="002B3E85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8</w:t>
            </w:r>
            <w:r w:rsidR="002B3E85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,</w:t>
            </w: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97</w:t>
            </w:r>
          </w:p>
        </w:tc>
      </w:tr>
      <w:tr w:rsidR="003B6D62" w:rsidRPr="00456AFB" w:rsidTr="002B3E85"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D62" w:rsidRPr="00456AFB" w:rsidRDefault="003B6D62" w:rsidP="002B3E8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2013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D62" w:rsidRPr="00456AFB" w:rsidRDefault="003B6D62" w:rsidP="002B3E85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2</w:t>
            </w:r>
            <w:r w:rsidR="002B3E85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,</w:t>
            </w: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26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D62" w:rsidRPr="00456AFB" w:rsidRDefault="003B6D62" w:rsidP="002B3E85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2</w:t>
            </w:r>
            <w:r w:rsidR="002B3E85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,</w:t>
            </w: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12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D62" w:rsidRPr="00456AFB" w:rsidRDefault="003B6D62" w:rsidP="002B3E85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4</w:t>
            </w:r>
            <w:r w:rsidR="002B3E85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,</w:t>
            </w: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36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D62" w:rsidRPr="00456AFB" w:rsidRDefault="003B6D62" w:rsidP="002B3E85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0</w:t>
            </w:r>
            <w:r w:rsidR="002B3E85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,</w:t>
            </w: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04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D62" w:rsidRPr="00456AFB" w:rsidRDefault="003B6D62" w:rsidP="002B3E85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8</w:t>
            </w:r>
            <w:r w:rsidR="002B3E85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,</w:t>
            </w: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78</w:t>
            </w:r>
          </w:p>
        </w:tc>
      </w:tr>
      <w:tr w:rsidR="003B6D62" w:rsidRPr="00456AFB" w:rsidTr="002B3E85"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D62" w:rsidRPr="00456AFB" w:rsidRDefault="003B6D62" w:rsidP="002B3E8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2014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D62" w:rsidRPr="00456AFB" w:rsidRDefault="003B6D62" w:rsidP="002B3E85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1</w:t>
            </w:r>
            <w:r w:rsidR="002B3E85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,</w:t>
            </w: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39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D62" w:rsidRPr="00456AFB" w:rsidRDefault="003B6D62" w:rsidP="002B3E85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1</w:t>
            </w:r>
            <w:r w:rsidR="002B3E85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,</w:t>
            </w: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82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D62" w:rsidRPr="00456AFB" w:rsidRDefault="003B6D62" w:rsidP="002B3E85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4</w:t>
            </w:r>
            <w:r w:rsidR="002B3E85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,</w:t>
            </w: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30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D62" w:rsidRPr="00456AFB" w:rsidRDefault="003B6D62" w:rsidP="002B3E85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0</w:t>
            </w:r>
            <w:r w:rsidR="002B3E85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,</w:t>
            </w: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04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D62" w:rsidRPr="00456AFB" w:rsidRDefault="003B6D62" w:rsidP="002B3E85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7</w:t>
            </w:r>
            <w:r w:rsidR="002B3E85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,</w:t>
            </w: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55</w:t>
            </w:r>
          </w:p>
        </w:tc>
      </w:tr>
      <w:tr w:rsidR="003B6D62" w:rsidRPr="00456AFB" w:rsidTr="002B3E85"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D62" w:rsidRPr="00456AFB" w:rsidRDefault="003B6D62" w:rsidP="002B3E8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2015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D62" w:rsidRPr="00456AFB" w:rsidRDefault="003B6D62" w:rsidP="002B3E85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1</w:t>
            </w:r>
            <w:r w:rsidR="002B3E85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,</w:t>
            </w: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89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D62" w:rsidRPr="00456AFB" w:rsidRDefault="003B6D62" w:rsidP="002B3E85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1</w:t>
            </w:r>
            <w:r w:rsidR="002B3E85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,</w:t>
            </w: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77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D62" w:rsidRPr="00456AFB" w:rsidRDefault="003B6D62" w:rsidP="002B3E85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3</w:t>
            </w:r>
            <w:r w:rsidR="002B3E85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,</w:t>
            </w: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92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D62" w:rsidRPr="00456AFB" w:rsidRDefault="003B6D62" w:rsidP="002B3E85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0</w:t>
            </w:r>
            <w:r w:rsidR="002B3E85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,</w:t>
            </w: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04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D62" w:rsidRPr="00456AFB" w:rsidRDefault="003B6D62" w:rsidP="002B3E85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7</w:t>
            </w:r>
            <w:r w:rsidR="002B3E85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,</w:t>
            </w: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62</w:t>
            </w:r>
          </w:p>
        </w:tc>
      </w:tr>
      <w:tr w:rsidR="003B6D62" w:rsidRPr="00456AFB" w:rsidTr="002B3E85"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D62" w:rsidRPr="00456AFB" w:rsidRDefault="003B6D62" w:rsidP="002B3E8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2016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D62" w:rsidRPr="00456AFB" w:rsidRDefault="003B6D62" w:rsidP="002B3E85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2</w:t>
            </w:r>
            <w:r w:rsidR="002B3E85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,</w:t>
            </w: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24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D62" w:rsidRPr="00456AFB" w:rsidRDefault="003B6D62" w:rsidP="002B3E85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1</w:t>
            </w:r>
            <w:r w:rsidR="002B3E85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,</w:t>
            </w: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69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D62" w:rsidRPr="00456AFB" w:rsidRDefault="003B6D62" w:rsidP="002B3E85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3</w:t>
            </w:r>
            <w:r w:rsidR="002B3E85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,</w:t>
            </w: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85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D62" w:rsidRPr="00456AFB" w:rsidRDefault="003B6D62" w:rsidP="002B3E85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0</w:t>
            </w:r>
            <w:r w:rsidR="002B3E85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,</w:t>
            </w: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04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D62" w:rsidRPr="00456AFB" w:rsidRDefault="003B6D62" w:rsidP="002B3E85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7</w:t>
            </w:r>
            <w:r w:rsidR="002B3E85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,</w:t>
            </w: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82</w:t>
            </w:r>
          </w:p>
        </w:tc>
      </w:tr>
      <w:tr w:rsidR="003B6D62" w:rsidRPr="00456AFB" w:rsidTr="002B3E85"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D62" w:rsidRPr="00456AFB" w:rsidRDefault="003B6D62" w:rsidP="002B3E8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2017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D62" w:rsidRPr="00456AFB" w:rsidRDefault="003B6D62" w:rsidP="002B3E85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1</w:t>
            </w:r>
            <w:r w:rsidR="002B3E85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,</w:t>
            </w: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59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D62" w:rsidRPr="00456AFB" w:rsidRDefault="003B6D62" w:rsidP="002B3E85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1</w:t>
            </w:r>
            <w:r w:rsidR="002B3E85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,</w:t>
            </w: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52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D62" w:rsidRPr="00456AFB" w:rsidRDefault="003B6D62" w:rsidP="002B3E85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3</w:t>
            </w:r>
            <w:r w:rsidR="002B3E85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,</w:t>
            </w: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85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D62" w:rsidRPr="00456AFB" w:rsidRDefault="003B6D62" w:rsidP="002B3E85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0</w:t>
            </w:r>
            <w:r w:rsidR="002B3E85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,</w:t>
            </w: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04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6D62" w:rsidRPr="00456AFB" w:rsidRDefault="003B6D62" w:rsidP="002B3E85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</w:pP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7</w:t>
            </w:r>
            <w:r w:rsidR="002B3E85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,</w:t>
            </w:r>
            <w:r w:rsidRPr="00456AFB">
              <w:rPr>
                <w:rFonts w:eastAsia="Times New Roman"/>
                <w:color w:val="000000"/>
                <w:sz w:val="16"/>
                <w:szCs w:val="16"/>
                <w:lang w:val="fr-FR" w:eastAsia="en-US"/>
              </w:rPr>
              <w:t>00</w:t>
            </w:r>
          </w:p>
        </w:tc>
      </w:tr>
    </w:tbl>
    <w:p w:rsidR="003B6D62" w:rsidRDefault="003B6D62" w:rsidP="002B3E85">
      <w:pPr>
        <w:rPr>
          <w:lang w:val="fr-FR"/>
        </w:rPr>
      </w:pPr>
    </w:p>
    <w:p w:rsidR="003B6D62" w:rsidRPr="00456AFB" w:rsidRDefault="003B6D62" w:rsidP="002B3E85">
      <w:pPr>
        <w:pStyle w:val="Endofdocument-Annex"/>
        <w:rPr>
          <w:lang w:val="fr-FR"/>
        </w:rPr>
      </w:pPr>
      <w:r w:rsidRPr="00456AFB">
        <w:rPr>
          <w:lang w:val="fr-FR"/>
        </w:rPr>
        <w:t>[Fin du document]</w:t>
      </w:r>
    </w:p>
    <w:sectPr w:rsidR="003B6D62" w:rsidRPr="00456AFB" w:rsidSect="00957567">
      <w:headerReference w:type="default" r:id="rId10"/>
      <w:endnotePr>
        <w:numFmt w:val="decimal"/>
      </w:endnotePr>
      <w:pgSz w:w="11907" w:h="16840" w:code="9"/>
      <w:pgMar w:top="567" w:right="1134" w:bottom="1417" w:left="1417" w:header="510" w:footer="10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820" w:rsidRDefault="004B2820">
      <w:r>
        <w:separator/>
      </w:r>
    </w:p>
  </w:endnote>
  <w:endnote w:type="continuationSeparator" w:id="0">
    <w:p w:rsidR="004B2820" w:rsidRDefault="004B2820" w:rsidP="003B38C1">
      <w:r>
        <w:separator/>
      </w:r>
    </w:p>
    <w:p w:rsidR="004B2820" w:rsidRPr="003B38C1" w:rsidRDefault="004B2820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4B2820" w:rsidRPr="003B38C1" w:rsidRDefault="004B2820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820" w:rsidRDefault="004B2820">
      <w:r>
        <w:separator/>
      </w:r>
    </w:p>
  </w:footnote>
  <w:footnote w:type="continuationSeparator" w:id="0">
    <w:p w:rsidR="004B2820" w:rsidRDefault="004B2820" w:rsidP="008B60B2">
      <w:r>
        <w:separator/>
      </w:r>
    </w:p>
    <w:p w:rsidR="004B2820" w:rsidRPr="00ED77FB" w:rsidRDefault="004B2820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4B2820" w:rsidRPr="00ED77FB" w:rsidRDefault="004B2820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820" w:rsidRDefault="004B2820" w:rsidP="00477D6B">
    <w:pPr>
      <w:jc w:val="right"/>
    </w:pPr>
    <w:bookmarkStart w:id="6" w:name="Code2"/>
    <w:bookmarkEnd w:id="6"/>
    <w:r>
      <w:t>A/58/INF/5</w:t>
    </w:r>
  </w:p>
  <w:p w:rsidR="004B2820" w:rsidRDefault="004B2820" w:rsidP="005A604C">
    <w:pPr>
      <w:spacing w:after="400"/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7B724A">
      <w:rPr>
        <w:noProof/>
      </w:rPr>
      <w:t>4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4D97720"/>
    <w:multiLevelType w:val="multilevel"/>
    <w:tmpl w:val="6A3634E6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  <w:b w:val="0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48C2E42"/>
    <w:multiLevelType w:val="hybridMultilevel"/>
    <w:tmpl w:val="E4B48A06"/>
    <w:lvl w:ilvl="0" w:tplc="6E369B9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D11C28"/>
    <w:multiLevelType w:val="multilevel"/>
    <w:tmpl w:val="84E6DB64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D62"/>
    <w:rsid w:val="000104E2"/>
    <w:rsid w:val="000150D0"/>
    <w:rsid w:val="00043CAA"/>
    <w:rsid w:val="00075432"/>
    <w:rsid w:val="000765C4"/>
    <w:rsid w:val="000968ED"/>
    <w:rsid w:val="000C117A"/>
    <w:rsid w:val="000D3BFF"/>
    <w:rsid w:val="000E4AF7"/>
    <w:rsid w:val="000F5E56"/>
    <w:rsid w:val="001362EE"/>
    <w:rsid w:val="00156693"/>
    <w:rsid w:val="001647D5"/>
    <w:rsid w:val="001832A6"/>
    <w:rsid w:val="001D0FE7"/>
    <w:rsid w:val="0021217E"/>
    <w:rsid w:val="00217165"/>
    <w:rsid w:val="002634C4"/>
    <w:rsid w:val="002928D3"/>
    <w:rsid w:val="002A1C08"/>
    <w:rsid w:val="002A633A"/>
    <w:rsid w:val="002B3E85"/>
    <w:rsid w:val="002F1FE6"/>
    <w:rsid w:val="002F4E68"/>
    <w:rsid w:val="00312F7F"/>
    <w:rsid w:val="00350AE2"/>
    <w:rsid w:val="00361450"/>
    <w:rsid w:val="003673CF"/>
    <w:rsid w:val="003845C1"/>
    <w:rsid w:val="003A6F89"/>
    <w:rsid w:val="003B38C1"/>
    <w:rsid w:val="003B6D62"/>
    <w:rsid w:val="003D283A"/>
    <w:rsid w:val="003D57B0"/>
    <w:rsid w:val="00423E3E"/>
    <w:rsid w:val="00425EF1"/>
    <w:rsid w:val="00427AF4"/>
    <w:rsid w:val="00456AFB"/>
    <w:rsid w:val="00460EE4"/>
    <w:rsid w:val="004647DA"/>
    <w:rsid w:val="00474062"/>
    <w:rsid w:val="00477D6B"/>
    <w:rsid w:val="004B2820"/>
    <w:rsid w:val="005019FF"/>
    <w:rsid w:val="0053057A"/>
    <w:rsid w:val="00560A29"/>
    <w:rsid w:val="0056124A"/>
    <w:rsid w:val="005A604C"/>
    <w:rsid w:val="005C6649"/>
    <w:rsid w:val="00605827"/>
    <w:rsid w:val="00646050"/>
    <w:rsid w:val="006713CA"/>
    <w:rsid w:val="00676C5C"/>
    <w:rsid w:val="006E4F5F"/>
    <w:rsid w:val="007378AD"/>
    <w:rsid w:val="007A76D8"/>
    <w:rsid w:val="007B724A"/>
    <w:rsid w:val="007D1613"/>
    <w:rsid w:val="007E4C0E"/>
    <w:rsid w:val="00805578"/>
    <w:rsid w:val="00860537"/>
    <w:rsid w:val="00877718"/>
    <w:rsid w:val="008A134B"/>
    <w:rsid w:val="008B2CC1"/>
    <w:rsid w:val="008B60B2"/>
    <w:rsid w:val="0090731E"/>
    <w:rsid w:val="00916EE2"/>
    <w:rsid w:val="00957567"/>
    <w:rsid w:val="00966A22"/>
    <w:rsid w:val="0096722F"/>
    <w:rsid w:val="00980843"/>
    <w:rsid w:val="00997111"/>
    <w:rsid w:val="009A7785"/>
    <w:rsid w:val="009B66AF"/>
    <w:rsid w:val="009B7F28"/>
    <w:rsid w:val="009C127D"/>
    <w:rsid w:val="009E2791"/>
    <w:rsid w:val="009E3F6F"/>
    <w:rsid w:val="009F2BC4"/>
    <w:rsid w:val="009F499F"/>
    <w:rsid w:val="00A37342"/>
    <w:rsid w:val="00A42DAF"/>
    <w:rsid w:val="00A45BD8"/>
    <w:rsid w:val="00A57001"/>
    <w:rsid w:val="00A869B7"/>
    <w:rsid w:val="00AA2DD4"/>
    <w:rsid w:val="00AC0AF2"/>
    <w:rsid w:val="00AC205C"/>
    <w:rsid w:val="00AC23B5"/>
    <w:rsid w:val="00AF0A6B"/>
    <w:rsid w:val="00B05A69"/>
    <w:rsid w:val="00B64EDE"/>
    <w:rsid w:val="00B9734B"/>
    <w:rsid w:val="00BA1006"/>
    <w:rsid w:val="00BA30E2"/>
    <w:rsid w:val="00C11BFE"/>
    <w:rsid w:val="00C467BE"/>
    <w:rsid w:val="00C5068F"/>
    <w:rsid w:val="00C86D74"/>
    <w:rsid w:val="00CC69FF"/>
    <w:rsid w:val="00CD04F1"/>
    <w:rsid w:val="00CD7F59"/>
    <w:rsid w:val="00D44A0B"/>
    <w:rsid w:val="00D45252"/>
    <w:rsid w:val="00D66E37"/>
    <w:rsid w:val="00D71B4D"/>
    <w:rsid w:val="00D93D55"/>
    <w:rsid w:val="00DF023A"/>
    <w:rsid w:val="00DF383E"/>
    <w:rsid w:val="00E15015"/>
    <w:rsid w:val="00E31BC6"/>
    <w:rsid w:val="00E335FE"/>
    <w:rsid w:val="00E36350"/>
    <w:rsid w:val="00E37D0D"/>
    <w:rsid w:val="00E85557"/>
    <w:rsid w:val="00EA7D6E"/>
    <w:rsid w:val="00EC4E49"/>
    <w:rsid w:val="00ED77FB"/>
    <w:rsid w:val="00EE45FA"/>
    <w:rsid w:val="00F46608"/>
    <w:rsid w:val="00F66152"/>
    <w:rsid w:val="00FE2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5C4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autoRedefine/>
    <w:qFormat/>
    <w:rsid w:val="00C467BE"/>
    <w:pPr>
      <w:keepNext/>
      <w:spacing w:after="60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autoRedefine/>
    <w:qFormat/>
    <w:rsid w:val="00E31BC6"/>
    <w:pPr>
      <w:keepNext/>
      <w:spacing w:before="240" w:after="360"/>
      <w:outlineLvl w:val="1"/>
    </w:pPr>
    <w:rPr>
      <w:b/>
      <w:bCs/>
      <w:iCs/>
      <w:caps/>
      <w:szCs w:val="28"/>
    </w:rPr>
  </w:style>
  <w:style w:type="paragraph" w:styleId="Heading3">
    <w:name w:val="heading 3"/>
    <w:basedOn w:val="Normal"/>
    <w:next w:val="Normal"/>
    <w:autoRedefine/>
    <w:qFormat/>
    <w:rsid w:val="000765C4"/>
    <w:pPr>
      <w:keepNext/>
      <w:spacing w:before="240" w:after="60"/>
      <w:outlineLvl w:val="2"/>
    </w:pPr>
    <w:rPr>
      <w:bCs/>
      <w:caps/>
      <w:szCs w:val="26"/>
    </w:rPr>
  </w:style>
  <w:style w:type="paragraph" w:styleId="Heading4">
    <w:name w:val="heading 4"/>
    <w:basedOn w:val="Normal"/>
    <w:next w:val="Normal"/>
    <w:autoRedefine/>
    <w:qFormat/>
    <w:rsid w:val="000765C4"/>
    <w:pPr>
      <w:keepNext/>
      <w:spacing w:before="240" w:after="60"/>
      <w:outlineLvl w:val="3"/>
    </w:pPr>
    <w:rPr>
      <w:bCs/>
      <w:szCs w:val="28"/>
      <w:u w:val="single"/>
    </w:rPr>
  </w:style>
  <w:style w:type="paragraph" w:styleId="Heading5">
    <w:name w:val="heading 5"/>
    <w:basedOn w:val="Normal"/>
    <w:next w:val="Normal"/>
    <w:link w:val="Heading5Char"/>
    <w:autoRedefine/>
    <w:qFormat/>
    <w:rsid w:val="000765C4"/>
    <w:pPr>
      <w:keepNext/>
      <w:keepLines/>
      <w:spacing w:before="240" w:after="60"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F0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023A"/>
    <w:rPr>
      <w:rFonts w:ascii="Tahoma" w:eastAsia="SimSun" w:hAnsi="Tahoma" w:cs="Tahoma"/>
      <w:sz w:val="16"/>
      <w:szCs w:val="16"/>
      <w:lang w:val="en-US" w:eastAsia="zh-CN"/>
    </w:rPr>
  </w:style>
  <w:style w:type="paragraph" w:styleId="NoSpacing">
    <w:name w:val="No Spacing"/>
    <w:uiPriority w:val="1"/>
    <w:qFormat/>
    <w:rsid w:val="009C127D"/>
    <w:rPr>
      <w:rFonts w:ascii="Arial" w:eastAsia="SimSun" w:hAnsi="Arial" w:cs="Arial"/>
      <w:sz w:val="22"/>
      <w:lang w:val="en-US" w:eastAsia="zh-CN"/>
    </w:rPr>
  </w:style>
  <w:style w:type="character" w:customStyle="1" w:styleId="Heading5Char">
    <w:name w:val="Heading 5 Char"/>
    <w:basedOn w:val="DefaultParagraphFont"/>
    <w:link w:val="Heading5"/>
    <w:rsid w:val="000765C4"/>
    <w:rPr>
      <w:rFonts w:ascii="Arial" w:eastAsiaTheme="majorEastAsia" w:hAnsi="Arial" w:cstheme="majorBidi"/>
      <w:i/>
      <w:sz w:val="22"/>
      <w:lang w:val="en-US" w:eastAsia="zh-CN"/>
    </w:rPr>
  </w:style>
  <w:style w:type="paragraph" w:styleId="BodyText3">
    <w:name w:val="Body Text 3"/>
    <w:basedOn w:val="Normal"/>
    <w:link w:val="BodyText3Char"/>
    <w:rsid w:val="003B6D62"/>
    <w:pPr>
      <w:widowControl w:val="0"/>
      <w:adjustRightInd w:val="0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lang w:val="fr-CH" w:eastAsia="en-US"/>
    </w:rPr>
  </w:style>
  <w:style w:type="character" w:customStyle="1" w:styleId="BodyText3Char">
    <w:name w:val="Body Text 3 Char"/>
    <w:basedOn w:val="DefaultParagraphFont"/>
    <w:link w:val="BodyText3"/>
    <w:rsid w:val="003B6D62"/>
    <w:rPr>
      <w:color w:val="000000"/>
      <w:sz w:val="24"/>
      <w:lang w:eastAsia="en-US"/>
    </w:rPr>
  </w:style>
  <w:style w:type="paragraph" w:customStyle="1" w:styleId="DecisionInvitingPara">
    <w:name w:val="Decision Inviting Para."/>
    <w:basedOn w:val="Normal"/>
    <w:rsid w:val="003B6D62"/>
    <w:pPr>
      <w:widowControl w:val="0"/>
      <w:adjustRightInd w:val="0"/>
      <w:spacing w:after="120" w:line="260" w:lineRule="exact"/>
      <w:ind w:left="5534"/>
      <w:jc w:val="both"/>
      <w:textAlignment w:val="baseline"/>
    </w:pPr>
    <w:rPr>
      <w:rFonts w:eastAsia="Times New Roman" w:cs="Times New Roman"/>
      <w:i/>
      <w:sz w:val="20"/>
      <w:lang w:eastAsia="en-US"/>
    </w:rPr>
  </w:style>
  <w:style w:type="paragraph" w:customStyle="1" w:styleId="DecisionInvitationPara">
    <w:name w:val="Decision Invitation Para."/>
    <w:basedOn w:val="Normal"/>
    <w:rsid w:val="003B6D62"/>
    <w:pPr>
      <w:ind w:left="5534"/>
    </w:pPr>
    <w:rPr>
      <w:rFonts w:eastAsia="Times New Roman" w:cs="Times New Roman"/>
      <w:i/>
      <w:lang w:eastAsia="en-US"/>
    </w:rPr>
  </w:style>
  <w:style w:type="paragraph" w:styleId="ListParagraph">
    <w:name w:val="List Paragraph"/>
    <w:basedOn w:val="Normal"/>
    <w:uiPriority w:val="34"/>
    <w:qFormat/>
    <w:rsid w:val="003B6D62"/>
    <w:pPr>
      <w:ind w:left="720"/>
      <w:contextualSpacing/>
    </w:pPr>
  </w:style>
  <w:style w:type="paragraph" w:styleId="Revision">
    <w:name w:val="Revision"/>
    <w:hidden/>
    <w:uiPriority w:val="99"/>
    <w:semiHidden/>
    <w:rsid w:val="003B6D62"/>
    <w:rPr>
      <w:rFonts w:ascii="Arial" w:eastAsia="SimSun" w:hAnsi="Arial" w:cs="Arial"/>
      <w:sz w:val="22"/>
      <w:lang w:val="en-US" w:eastAsia="zh-CN"/>
    </w:rPr>
  </w:style>
  <w:style w:type="character" w:styleId="Hyperlink">
    <w:name w:val="Hyperlink"/>
    <w:basedOn w:val="DefaultParagraphFont"/>
    <w:semiHidden/>
    <w:unhideWhenUsed/>
    <w:rsid w:val="009B66A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5C4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autoRedefine/>
    <w:qFormat/>
    <w:rsid w:val="00C467BE"/>
    <w:pPr>
      <w:keepNext/>
      <w:spacing w:after="60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autoRedefine/>
    <w:qFormat/>
    <w:rsid w:val="00E31BC6"/>
    <w:pPr>
      <w:keepNext/>
      <w:spacing w:before="240" w:after="360"/>
      <w:outlineLvl w:val="1"/>
    </w:pPr>
    <w:rPr>
      <w:b/>
      <w:bCs/>
      <w:iCs/>
      <w:caps/>
      <w:szCs w:val="28"/>
    </w:rPr>
  </w:style>
  <w:style w:type="paragraph" w:styleId="Heading3">
    <w:name w:val="heading 3"/>
    <w:basedOn w:val="Normal"/>
    <w:next w:val="Normal"/>
    <w:autoRedefine/>
    <w:qFormat/>
    <w:rsid w:val="000765C4"/>
    <w:pPr>
      <w:keepNext/>
      <w:spacing w:before="240" w:after="60"/>
      <w:outlineLvl w:val="2"/>
    </w:pPr>
    <w:rPr>
      <w:bCs/>
      <w:caps/>
      <w:szCs w:val="26"/>
    </w:rPr>
  </w:style>
  <w:style w:type="paragraph" w:styleId="Heading4">
    <w:name w:val="heading 4"/>
    <w:basedOn w:val="Normal"/>
    <w:next w:val="Normal"/>
    <w:autoRedefine/>
    <w:qFormat/>
    <w:rsid w:val="000765C4"/>
    <w:pPr>
      <w:keepNext/>
      <w:spacing w:before="240" w:after="60"/>
      <w:outlineLvl w:val="3"/>
    </w:pPr>
    <w:rPr>
      <w:bCs/>
      <w:szCs w:val="28"/>
      <w:u w:val="single"/>
    </w:rPr>
  </w:style>
  <w:style w:type="paragraph" w:styleId="Heading5">
    <w:name w:val="heading 5"/>
    <w:basedOn w:val="Normal"/>
    <w:next w:val="Normal"/>
    <w:link w:val="Heading5Char"/>
    <w:autoRedefine/>
    <w:qFormat/>
    <w:rsid w:val="000765C4"/>
    <w:pPr>
      <w:keepNext/>
      <w:keepLines/>
      <w:spacing w:before="240" w:after="60"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F0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023A"/>
    <w:rPr>
      <w:rFonts w:ascii="Tahoma" w:eastAsia="SimSun" w:hAnsi="Tahoma" w:cs="Tahoma"/>
      <w:sz w:val="16"/>
      <w:szCs w:val="16"/>
      <w:lang w:val="en-US" w:eastAsia="zh-CN"/>
    </w:rPr>
  </w:style>
  <w:style w:type="paragraph" w:styleId="NoSpacing">
    <w:name w:val="No Spacing"/>
    <w:uiPriority w:val="1"/>
    <w:qFormat/>
    <w:rsid w:val="009C127D"/>
    <w:rPr>
      <w:rFonts w:ascii="Arial" w:eastAsia="SimSun" w:hAnsi="Arial" w:cs="Arial"/>
      <w:sz w:val="22"/>
      <w:lang w:val="en-US" w:eastAsia="zh-CN"/>
    </w:rPr>
  </w:style>
  <w:style w:type="character" w:customStyle="1" w:styleId="Heading5Char">
    <w:name w:val="Heading 5 Char"/>
    <w:basedOn w:val="DefaultParagraphFont"/>
    <w:link w:val="Heading5"/>
    <w:rsid w:val="000765C4"/>
    <w:rPr>
      <w:rFonts w:ascii="Arial" w:eastAsiaTheme="majorEastAsia" w:hAnsi="Arial" w:cstheme="majorBidi"/>
      <w:i/>
      <w:sz w:val="22"/>
      <w:lang w:val="en-US" w:eastAsia="zh-CN"/>
    </w:rPr>
  </w:style>
  <w:style w:type="paragraph" w:styleId="BodyText3">
    <w:name w:val="Body Text 3"/>
    <w:basedOn w:val="Normal"/>
    <w:link w:val="BodyText3Char"/>
    <w:rsid w:val="003B6D62"/>
    <w:pPr>
      <w:widowControl w:val="0"/>
      <w:adjustRightInd w:val="0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lang w:val="fr-CH" w:eastAsia="en-US"/>
    </w:rPr>
  </w:style>
  <w:style w:type="character" w:customStyle="1" w:styleId="BodyText3Char">
    <w:name w:val="Body Text 3 Char"/>
    <w:basedOn w:val="DefaultParagraphFont"/>
    <w:link w:val="BodyText3"/>
    <w:rsid w:val="003B6D62"/>
    <w:rPr>
      <w:color w:val="000000"/>
      <w:sz w:val="24"/>
      <w:lang w:eastAsia="en-US"/>
    </w:rPr>
  </w:style>
  <w:style w:type="paragraph" w:customStyle="1" w:styleId="DecisionInvitingPara">
    <w:name w:val="Decision Inviting Para."/>
    <w:basedOn w:val="Normal"/>
    <w:rsid w:val="003B6D62"/>
    <w:pPr>
      <w:widowControl w:val="0"/>
      <w:adjustRightInd w:val="0"/>
      <w:spacing w:after="120" w:line="260" w:lineRule="exact"/>
      <w:ind w:left="5534"/>
      <w:jc w:val="both"/>
      <w:textAlignment w:val="baseline"/>
    </w:pPr>
    <w:rPr>
      <w:rFonts w:eastAsia="Times New Roman" w:cs="Times New Roman"/>
      <w:i/>
      <w:sz w:val="20"/>
      <w:lang w:eastAsia="en-US"/>
    </w:rPr>
  </w:style>
  <w:style w:type="paragraph" w:customStyle="1" w:styleId="DecisionInvitationPara">
    <w:name w:val="Decision Invitation Para."/>
    <w:basedOn w:val="Normal"/>
    <w:rsid w:val="003B6D62"/>
    <w:pPr>
      <w:ind w:left="5534"/>
    </w:pPr>
    <w:rPr>
      <w:rFonts w:eastAsia="Times New Roman" w:cs="Times New Roman"/>
      <w:i/>
      <w:lang w:eastAsia="en-US"/>
    </w:rPr>
  </w:style>
  <w:style w:type="paragraph" w:styleId="ListParagraph">
    <w:name w:val="List Paragraph"/>
    <w:basedOn w:val="Normal"/>
    <w:uiPriority w:val="34"/>
    <w:qFormat/>
    <w:rsid w:val="003B6D62"/>
    <w:pPr>
      <w:ind w:left="720"/>
      <w:contextualSpacing/>
    </w:pPr>
  </w:style>
  <w:style w:type="paragraph" w:styleId="Revision">
    <w:name w:val="Revision"/>
    <w:hidden/>
    <w:uiPriority w:val="99"/>
    <w:semiHidden/>
    <w:rsid w:val="003B6D62"/>
    <w:rPr>
      <w:rFonts w:ascii="Arial" w:eastAsia="SimSun" w:hAnsi="Arial" w:cs="Arial"/>
      <w:sz w:val="22"/>
      <w:lang w:val="en-US" w:eastAsia="zh-CN"/>
    </w:rPr>
  </w:style>
  <w:style w:type="character" w:styleId="Hyperlink">
    <w:name w:val="Hyperlink"/>
    <w:basedOn w:val="DefaultParagraphFont"/>
    <w:semiHidden/>
    <w:unhideWhenUsed/>
    <w:rsid w:val="009B66A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A%2058%20(F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567D77-8720-461A-81FA-A19D9BDC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 58 (F)</Template>
  <TotalTime>9</TotalTime>
  <Pages>8</Pages>
  <Words>2002</Words>
  <Characters>13259</Characters>
  <Application>Microsoft Office Word</Application>
  <DocSecurity>0</DocSecurity>
  <Lines>110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A/58/</vt:lpstr>
    </vt:vector>
  </TitlesOfParts>
  <Company>WIPO</Company>
  <LinksUpToDate>false</LinksUpToDate>
  <CharactersWithSpaces>15231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A/58/</dc:title>
  <dc:subject>Cinquante huitième série de réunions</dc:subject>
  <dc:creator>COUTURE Sébastien</dc:creator>
  <cp:lastModifiedBy>DOYON Geneviève</cp:lastModifiedBy>
  <cp:revision>7</cp:revision>
  <cp:lastPrinted>2011-02-15T11:56:00Z</cp:lastPrinted>
  <dcterms:created xsi:type="dcterms:W3CDTF">2018-09-21T09:28:00Z</dcterms:created>
  <dcterms:modified xsi:type="dcterms:W3CDTF">2018-09-21T09:49:00Z</dcterms:modified>
  <cp:category>Assemblées des États membres de l’OMPI</cp:category>
</cp:coreProperties>
</file>