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933390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933390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33390" w:rsidRDefault="00933390" w:rsidP="00916EE2">
            <w:pPr>
              <w:rPr>
                <w:lang w:val="es-ES"/>
              </w:rPr>
            </w:pPr>
            <w:r w:rsidRPr="00933390">
              <w:rPr>
                <w:noProof/>
                <w:color w:val="808080"/>
                <w:lang w:eastAsia="en-US"/>
              </w:rPr>
              <w:drawing>
                <wp:inline distT="0" distB="0" distL="0" distR="0" wp14:anchorId="70D44500" wp14:editId="1A67F482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33390" w:rsidRDefault="00624F6F" w:rsidP="00916EE2">
            <w:pPr>
              <w:jc w:val="right"/>
              <w:rPr>
                <w:lang w:val="es-ES"/>
              </w:rPr>
            </w:pPr>
            <w:r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933390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33390" w:rsidRDefault="00853625" w:rsidP="00952DF0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proofErr w:type="spellStart"/>
            <w:r w:rsidRPr="00933390">
              <w:rPr>
                <w:rFonts w:ascii="Arial Black" w:hAnsi="Arial Black"/>
                <w:caps/>
                <w:sz w:val="15"/>
                <w:lang w:val="es-ES"/>
              </w:rPr>
              <w:t>WO</w:t>
            </w:r>
            <w:proofErr w:type="spellEnd"/>
            <w:r w:rsidRPr="00933390">
              <w:rPr>
                <w:rFonts w:ascii="Arial Black" w:hAnsi="Arial Black"/>
                <w:caps/>
                <w:sz w:val="15"/>
                <w:lang w:val="es-ES"/>
              </w:rPr>
              <w:t>/</w:t>
            </w:r>
            <w:proofErr w:type="spellStart"/>
            <w:r w:rsidRPr="00933390">
              <w:rPr>
                <w:rFonts w:ascii="Arial Black" w:hAnsi="Arial Black"/>
                <w:caps/>
                <w:sz w:val="15"/>
                <w:lang w:val="es-ES"/>
              </w:rPr>
              <w:t>PBC</w:t>
            </w:r>
            <w:proofErr w:type="spellEnd"/>
            <w:r w:rsidRPr="00933390">
              <w:rPr>
                <w:rFonts w:ascii="Arial Black" w:hAnsi="Arial Black"/>
                <w:caps/>
                <w:sz w:val="15"/>
                <w:lang w:val="es-ES"/>
              </w:rPr>
              <w:t>/26/</w:t>
            </w:r>
            <w:bookmarkStart w:id="0" w:name="Code"/>
            <w:bookmarkEnd w:id="0"/>
            <w:r w:rsidR="00376BB5" w:rsidRPr="00933390">
              <w:rPr>
                <w:rFonts w:ascii="Arial Black" w:hAnsi="Arial Black"/>
                <w:caps/>
                <w:sz w:val="15"/>
                <w:lang w:val="es-ES"/>
              </w:rPr>
              <w:t>1</w:t>
            </w:r>
          </w:p>
        </w:tc>
      </w:tr>
      <w:tr w:rsidR="008B2CC1" w:rsidRPr="00933390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33390" w:rsidRDefault="008B2CC1" w:rsidP="00933390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933390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1647D5" w:rsidRPr="00933390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1" w:name="Original"/>
            <w:bookmarkEnd w:id="1"/>
            <w:r w:rsidR="00933390" w:rsidRPr="00933390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8B2CC1" w:rsidRPr="00933390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33390" w:rsidRDefault="00933390" w:rsidP="00952DF0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933390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933390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1647D5" w:rsidRPr="00933390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  <w:bookmarkStart w:id="2" w:name="Date"/>
            <w:bookmarkEnd w:id="2"/>
            <w:r w:rsidR="00D249BF">
              <w:rPr>
                <w:rFonts w:ascii="Arial Black" w:hAnsi="Arial Black"/>
                <w:caps/>
                <w:sz w:val="15"/>
                <w:lang w:val="es-ES"/>
              </w:rPr>
              <w:t>1</w:t>
            </w:r>
            <w:r w:rsidR="00952DF0">
              <w:rPr>
                <w:rFonts w:ascii="Arial Black" w:hAnsi="Arial Black"/>
                <w:caps/>
                <w:sz w:val="15"/>
                <w:lang w:val="es-ES"/>
              </w:rPr>
              <w:t>0</w:t>
            </w:r>
            <w:r w:rsidRPr="00933390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E40710">
              <w:rPr>
                <w:rFonts w:ascii="Arial Black" w:hAnsi="Arial Black"/>
                <w:caps/>
                <w:sz w:val="15"/>
                <w:lang w:val="es-ES"/>
              </w:rPr>
              <w:t>JU</w:t>
            </w:r>
            <w:r w:rsidR="00952DF0">
              <w:rPr>
                <w:rFonts w:ascii="Arial Black" w:hAnsi="Arial Black"/>
                <w:caps/>
                <w:sz w:val="15"/>
                <w:lang w:val="es-ES"/>
              </w:rPr>
              <w:t>l</w:t>
            </w:r>
            <w:r w:rsidR="00E40710">
              <w:rPr>
                <w:rFonts w:ascii="Arial Black" w:hAnsi="Arial Black"/>
                <w:caps/>
                <w:sz w:val="15"/>
                <w:lang w:val="es-ES"/>
              </w:rPr>
              <w:t>IO</w:t>
            </w:r>
            <w:r w:rsidRPr="00933390">
              <w:rPr>
                <w:rFonts w:ascii="Arial Black" w:hAnsi="Arial Black"/>
                <w:caps/>
                <w:sz w:val="15"/>
                <w:lang w:val="es-ES"/>
              </w:rPr>
              <w:t xml:space="preserve"> de</w:t>
            </w:r>
            <w:r w:rsidR="007A6460" w:rsidRPr="00933390">
              <w:rPr>
                <w:rFonts w:ascii="Arial Black" w:hAnsi="Arial Black"/>
                <w:caps/>
                <w:sz w:val="15"/>
                <w:lang w:val="es-ES"/>
              </w:rPr>
              <w:t xml:space="preserve"> 2017</w:t>
            </w:r>
            <w:r w:rsidR="008B2CC1" w:rsidRPr="00933390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</w:p>
        </w:tc>
      </w:tr>
    </w:tbl>
    <w:p w:rsidR="008B2CC1" w:rsidRPr="00933390" w:rsidRDefault="008B2CC1" w:rsidP="008B2CC1">
      <w:pPr>
        <w:rPr>
          <w:lang w:val="es-ES"/>
        </w:rPr>
      </w:pPr>
    </w:p>
    <w:p w:rsidR="008B2CC1" w:rsidRPr="00933390" w:rsidRDefault="008B2CC1" w:rsidP="008B2CC1">
      <w:pPr>
        <w:rPr>
          <w:lang w:val="es-ES"/>
        </w:rPr>
      </w:pPr>
    </w:p>
    <w:p w:rsidR="008B2CC1" w:rsidRPr="00933390" w:rsidRDefault="008B2CC1" w:rsidP="008B2CC1">
      <w:pPr>
        <w:rPr>
          <w:lang w:val="es-ES"/>
        </w:rPr>
      </w:pPr>
    </w:p>
    <w:p w:rsidR="008B2CC1" w:rsidRPr="00933390" w:rsidRDefault="008B2CC1" w:rsidP="008B2CC1">
      <w:pPr>
        <w:rPr>
          <w:lang w:val="es-ES"/>
        </w:rPr>
      </w:pPr>
    </w:p>
    <w:p w:rsidR="008B2CC1" w:rsidRPr="00933390" w:rsidRDefault="008B2CC1" w:rsidP="008B2CC1">
      <w:pPr>
        <w:rPr>
          <w:lang w:val="es-ES"/>
        </w:rPr>
      </w:pPr>
    </w:p>
    <w:p w:rsidR="008B2CC1" w:rsidRPr="00933390" w:rsidRDefault="00933390" w:rsidP="008B2CC1">
      <w:pPr>
        <w:rPr>
          <w:b/>
          <w:sz w:val="28"/>
          <w:szCs w:val="28"/>
          <w:lang w:val="es-ES"/>
        </w:rPr>
      </w:pPr>
      <w:r w:rsidRPr="00933390">
        <w:rPr>
          <w:b/>
          <w:sz w:val="28"/>
          <w:szCs w:val="28"/>
          <w:lang w:val="es-ES"/>
        </w:rPr>
        <w:t>Comité del Programa y Presupuesto</w:t>
      </w:r>
    </w:p>
    <w:p w:rsidR="003845C1" w:rsidRPr="00933390" w:rsidRDefault="003845C1" w:rsidP="003845C1">
      <w:pPr>
        <w:rPr>
          <w:lang w:val="es-ES"/>
        </w:rPr>
      </w:pPr>
    </w:p>
    <w:p w:rsidR="003845C1" w:rsidRPr="00933390" w:rsidRDefault="003845C1" w:rsidP="003845C1">
      <w:pPr>
        <w:rPr>
          <w:lang w:val="es-ES"/>
        </w:rPr>
      </w:pPr>
    </w:p>
    <w:p w:rsidR="008B2CC1" w:rsidRPr="00933390" w:rsidRDefault="00933390" w:rsidP="008B2CC1">
      <w:pPr>
        <w:rPr>
          <w:b/>
          <w:sz w:val="24"/>
          <w:szCs w:val="24"/>
          <w:lang w:val="es-ES"/>
        </w:rPr>
      </w:pPr>
      <w:r w:rsidRPr="00933390">
        <w:rPr>
          <w:b/>
          <w:sz w:val="24"/>
          <w:szCs w:val="24"/>
          <w:lang w:val="es-ES"/>
        </w:rPr>
        <w:t>Vig</w:t>
      </w:r>
      <w:r w:rsidR="00BB7219">
        <w:rPr>
          <w:b/>
          <w:sz w:val="24"/>
          <w:szCs w:val="24"/>
          <w:lang w:val="es-ES"/>
        </w:rPr>
        <w:t>e</w:t>
      </w:r>
      <w:r w:rsidRPr="00933390">
        <w:rPr>
          <w:b/>
          <w:sz w:val="24"/>
          <w:szCs w:val="24"/>
          <w:lang w:val="es-ES"/>
        </w:rPr>
        <w:t>sim</w:t>
      </w:r>
      <w:r w:rsidR="00BB7219">
        <w:rPr>
          <w:b/>
          <w:sz w:val="24"/>
          <w:szCs w:val="24"/>
          <w:lang w:val="es-ES"/>
        </w:rPr>
        <w:t>o</w:t>
      </w:r>
      <w:r w:rsidRPr="00933390">
        <w:rPr>
          <w:b/>
          <w:sz w:val="24"/>
          <w:szCs w:val="24"/>
          <w:lang w:val="es-ES"/>
        </w:rPr>
        <w:t>sexta sesión</w:t>
      </w:r>
    </w:p>
    <w:p w:rsidR="008B2CC1" w:rsidRPr="00933390" w:rsidRDefault="00933390" w:rsidP="008B2CC1">
      <w:pPr>
        <w:rPr>
          <w:b/>
          <w:sz w:val="24"/>
          <w:szCs w:val="24"/>
          <w:lang w:val="es-ES"/>
        </w:rPr>
      </w:pPr>
      <w:r w:rsidRPr="00933390">
        <w:rPr>
          <w:b/>
          <w:sz w:val="24"/>
          <w:szCs w:val="24"/>
          <w:lang w:val="es-ES"/>
        </w:rPr>
        <w:t xml:space="preserve">Ginebra, 10 a 14 de julio de </w:t>
      </w:r>
      <w:r w:rsidR="00853625" w:rsidRPr="00933390">
        <w:rPr>
          <w:b/>
          <w:sz w:val="24"/>
          <w:szCs w:val="24"/>
          <w:lang w:val="es-ES"/>
        </w:rPr>
        <w:t>2017</w:t>
      </w:r>
    </w:p>
    <w:p w:rsidR="008B2CC1" w:rsidRPr="00933390" w:rsidRDefault="008B2CC1" w:rsidP="008B2CC1">
      <w:pPr>
        <w:rPr>
          <w:lang w:val="es-ES"/>
        </w:rPr>
      </w:pPr>
    </w:p>
    <w:p w:rsidR="008B2CC1" w:rsidRPr="00933390" w:rsidRDefault="008B2CC1" w:rsidP="008B2CC1">
      <w:pPr>
        <w:rPr>
          <w:lang w:val="es-ES"/>
        </w:rPr>
      </w:pPr>
    </w:p>
    <w:p w:rsidR="008B2CC1" w:rsidRPr="00933390" w:rsidRDefault="008B2CC1" w:rsidP="008B2CC1">
      <w:pPr>
        <w:rPr>
          <w:lang w:val="es-ES"/>
        </w:rPr>
      </w:pPr>
    </w:p>
    <w:p w:rsidR="008B2CC1" w:rsidRPr="00933390" w:rsidRDefault="00933390" w:rsidP="008B2CC1">
      <w:pPr>
        <w:rPr>
          <w:caps/>
          <w:sz w:val="24"/>
          <w:lang w:val="es-ES"/>
        </w:rPr>
      </w:pPr>
      <w:bookmarkStart w:id="3" w:name="TitleOfDoc"/>
      <w:bookmarkEnd w:id="3"/>
      <w:r w:rsidRPr="00933390">
        <w:rPr>
          <w:caps/>
          <w:sz w:val="24"/>
          <w:lang w:val="es-ES"/>
        </w:rPr>
        <w:t>ORDEN DEL DÍA</w:t>
      </w:r>
    </w:p>
    <w:p w:rsidR="008B2CC1" w:rsidRPr="00933390" w:rsidRDefault="008B2CC1" w:rsidP="008B2CC1">
      <w:pPr>
        <w:rPr>
          <w:lang w:val="es-ES"/>
        </w:rPr>
      </w:pPr>
    </w:p>
    <w:p w:rsidR="008B2CC1" w:rsidRPr="00933390" w:rsidRDefault="00952DF0" w:rsidP="008B2CC1">
      <w:pPr>
        <w:rPr>
          <w:i/>
          <w:lang w:val="es-ES"/>
        </w:rPr>
      </w:pPr>
      <w:bookmarkStart w:id="4" w:name="Prepared"/>
      <w:bookmarkEnd w:id="4"/>
      <w:r>
        <w:rPr>
          <w:i/>
          <w:lang w:val="es-ES"/>
        </w:rPr>
        <w:t>a</w:t>
      </w:r>
      <w:r w:rsidR="00933390" w:rsidRPr="00933390">
        <w:rPr>
          <w:i/>
          <w:lang w:val="es-ES"/>
        </w:rPr>
        <w:t>pr</w:t>
      </w:r>
      <w:r>
        <w:rPr>
          <w:i/>
          <w:lang w:val="es-ES"/>
        </w:rPr>
        <w:t>ob</w:t>
      </w:r>
      <w:bookmarkStart w:id="5" w:name="_GoBack"/>
      <w:bookmarkEnd w:id="5"/>
      <w:r w:rsidR="00933390" w:rsidRPr="00933390">
        <w:rPr>
          <w:i/>
          <w:lang w:val="es-ES"/>
        </w:rPr>
        <w:t xml:space="preserve">ado por </w:t>
      </w:r>
      <w:r>
        <w:rPr>
          <w:i/>
          <w:lang w:val="es-ES"/>
        </w:rPr>
        <w:t>el Comité del Programa y Presupuesto</w:t>
      </w:r>
    </w:p>
    <w:p w:rsidR="00AC205C" w:rsidRPr="00933390" w:rsidRDefault="00AC205C">
      <w:pPr>
        <w:rPr>
          <w:lang w:val="es-ES"/>
        </w:rPr>
      </w:pPr>
    </w:p>
    <w:p w:rsidR="000F5E56" w:rsidRPr="00624F6F" w:rsidRDefault="000F5E56">
      <w:pPr>
        <w:rPr>
          <w:lang w:val="es-ES"/>
        </w:rPr>
      </w:pPr>
    </w:p>
    <w:p w:rsidR="002928D3" w:rsidRPr="00933390" w:rsidRDefault="002928D3">
      <w:pPr>
        <w:rPr>
          <w:lang w:val="es-ES"/>
        </w:rPr>
      </w:pPr>
    </w:p>
    <w:p w:rsidR="002928D3" w:rsidRPr="00933390" w:rsidRDefault="002928D3" w:rsidP="0053057A">
      <w:pPr>
        <w:rPr>
          <w:lang w:val="es-ES"/>
        </w:rPr>
      </w:pPr>
    </w:p>
    <w:p w:rsidR="00951820" w:rsidRPr="00933390" w:rsidRDefault="00933390" w:rsidP="00F751CE">
      <w:pPr>
        <w:pStyle w:val="ONUMFS"/>
        <w:rPr>
          <w:lang w:val="es-ES"/>
        </w:rPr>
      </w:pPr>
      <w:r>
        <w:rPr>
          <w:lang w:val="es-ES"/>
        </w:rPr>
        <w:t>Apertura de la sesión</w:t>
      </w:r>
    </w:p>
    <w:p w:rsidR="00951820" w:rsidRPr="00933390" w:rsidRDefault="00951820" w:rsidP="00F751CE">
      <w:pPr>
        <w:pStyle w:val="ONUMFS"/>
        <w:rPr>
          <w:lang w:val="es-ES"/>
        </w:rPr>
      </w:pPr>
      <w:r w:rsidRPr="00933390">
        <w:rPr>
          <w:lang w:val="es-ES"/>
        </w:rPr>
        <w:t>A</w:t>
      </w:r>
      <w:r w:rsidR="00933390">
        <w:rPr>
          <w:lang w:val="es-ES"/>
        </w:rPr>
        <w:t>probación del orden del día</w:t>
      </w:r>
    </w:p>
    <w:p w:rsidR="00951820" w:rsidRPr="00933390" w:rsidRDefault="00933390" w:rsidP="00B95CC7">
      <w:pPr>
        <w:pStyle w:val="ONUMFS"/>
        <w:numPr>
          <w:ilvl w:val="0"/>
          <w:numId w:val="0"/>
        </w:numPr>
        <w:rPr>
          <w:u w:val="single"/>
          <w:lang w:val="es-ES"/>
        </w:rPr>
      </w:pPr>
      <w:r>
        <w:rPr>
          <w:u w:val="single"/>
          <w:lang w:val="es-ES"/>
        </w:rPr>
        <w:t>Examen del rendimiento de los programas y de cuestiones financieras</w:t>
      </w:r>
    </w:p>
    <w:p w:rsidR="00951820" w:rsidRPr="00933390" w:rsidRDefault="00933390" w:rsidP="00B95CC7">
      <w:pPr>
        <w:pStyle w:val="ONUMFS"/>
        <w:spacing w:after="0"/>
        <w:rPr>
          <w:i/>
          <w:lang w:val="es-ES"/>
        </w:rPr>
      </w:pPr>
      <w:r>
        <w:rPr>
          <w:lang w:val="es-ES"/>
        </w:rPr>
        <w:t>Informe sobre el rendimiento de los programas en</w:t>
      </w:r>
      <w:r w:rsidR="00951820" w:rsidRPr="00933390">
        <w:rPr>
          <w:lang w:val="es-ES"/>
        </w:rPr>
        <w:t xml:space="preserve"> 2016</w:t>
      </w:r>
    </w:p>
    <w:p w:rsidR="00951820" w:rsidRDefault="00933390" w:rsidP="00B95CC7">
      <w:pPr>
        <w:pStyle w:val="ONUMFS"/>
        <w:numPr>
          <w:ilvl w:val="0"/>
          <w:numId w:val="0"/>
        </w:numPr>
        <w:spacing w:after="0"/>
        <w:ind w:left="1134"/>
        <w:rPr>
          <w:lang w:val="es-ES"/>
        </w:rPr>
      </w:pPr>
      <w:r>
        <w:rPr>
          <w:lang w:val="es-ES"/>
        </w:rPr>
        <w:t>Véase el</w:t>
      </w:r>
      <w:r w:rsidR="00951820" w:rsidRPr="00933390">
        <w:rPr>
          <w:lang w:val="es-ES"/>
        </w:rPr>
        <w:t xml:space="preserve"> document</w:t>
      </w:r>
      <w:r>
        <w:rPr>
          <w:lang w:val="es-ES"/>
        </w:rPr>
        <w:t>o</w:t>
      </w:r>
      <w:r w:rsidR="009726E0" w:rsidRPr="00933390">
        <w:rPr>
          <w:lang w:val="es-ES"/>
        </w:rPr>
        <w:t xml:space="preserve"> WO/PBC/26/2.</w:t>
      </w:r>
    </w:p>
    <w:p w:rsidR="00B95CC7" w:rsidRPr="00933390" w:rsidRDefault="00B95CC7" w:rsidP="00B95CC7">
      <w:pPr>
        <w:pStyle w:val="ONUMFS"/>
        <w:numPr>
          <w:ilvl w:val="0"/>
          <w:numId w:val="0"/>
        </w:numPr>
        <w:spacing w:after="0"/>
        <w:ind w:left="1134"/>
        <w:rPr>
          <w:i/>
          <w:lang w:val="es-ES"/>
        </w:rPr>
      </w:pPr>
    </w:p>
    <w:p w:rsidR="00951820" w:rsidRPr="00933390" w:rsidRDefault="00933390" w:rsidP="00B95CC7">
      <w:pPr>
        <w:pStyle w:val="ONUMFS"/>
        <w:spacing w:after="0"/>
        <w:rPr>
          <w:szCs w:val="22"/>
          <w:lang w:val="es-ES"/>
        </w:rPr>
      </w:pPr>
      <w:r>
        <w:rPr>
          <w:szCs w:val="22"/>
          <w:lang w:val="es-ES"/>
        </w:rPr>
        <w:t>Situación financiera a</w:t>
      </w:r>
      <w:r w:rsidR="005863F3">
        <w:rPr>
          <w:szCs w:val="22"/>
          <w:lang w:val="es-ES"/>
        </w:rPr>
        <w:t xml:space="preserve"> fines de</w:t>
      </w:r>
      <w:r>
        <w:rPr>
          <w:szCs w:val="22"/>
          <w:lang w:val="es-ES"/>
        </w:rPr>
        <w:t xml:space="preserve"> 2016:  resultados preliminares</w:t>
      </w:r>
    </w:p>
    <w:p w:rsidR="009726E0" w:rsidRDefault="00933390" w:rsidP="00B95CC7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  <w:r>
        <w:rPr>
          <w:szCs w:val="22"/>
          <w:lang w:val="es-ES"/>
        </w:rPr>
        <w:t xml:space="preserve">Véase el documento </w:t>
      </w:r>
      <w:r w:rsidR="009726E0" w:rsidRPr="00933390">
        <w:rPr>
          <w:szCs w:val="22"/>
          <w:lang w:val="es-ES"/>
        </w:rPr>
        <w:t>WO/PBC/26/INF/1.</w:t>
      </w:r>
    </w:p>
    <w:p w:rsidR="00B95CC7" w:rsidRPr="00933390" w:rsidRDefault="00B95CC7" w:rsidP="00B95CC7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</w:p>
    <w:p w:rsidR="00951820" w:rsidRPr="00933390" w:rsidRDefault="005863F3" w:rsidP="00B95CC7">
      <w:pPr>
        <w:pStyle w:val="ONUMFS"/>
        <w:numPr>
          <w:ilvl w:val="0"/>
          <w:numId w:val="0"/>
        </w:numPr>
        <w:rPr>
          <w:szCs w:val="22"/>
          <w:u w:val="single"/>
          <w:lang w:val="es-ES"/>
        </w:rPr>
      </w:pPr>
      <w:r>
        <w:rPr>
          <w:szCs w:val="22"/>
          <w:u w:val="single"/>
          <w:lang w:val="es-ES"/>
        </w:rPr>
        <w:t>Planificación y presupuesto</w:t>
      </w:r>
    </w:p>
    <w:p w:rsidR="00951820" w:rsidRPr="00933390" w:rsidRDefault="005863F3" w:rsidP="00B95CC7">
      <w:pPr>
        <w:pStyle w:val="ONUMFS"/>
        <w:spacing w:after="0"/>
        <w:rPr>
          <w:szCs w:val="22"/>
          <w:lang w:val="es-ES"/>
        </w:rPr>
      </w:pPr>
      <w:r>
        <w:rPr>
          <w:szCs w:val="22"/>
          <w:lang w:val="es-ES"/>
        </w:rPr>
        <w:t>Proyecto de propuesta de presupuesto por programas para el bienio</w:t>
      </w:r>
      <w:r w:rsidR="00951820" w:rsidRPr="00933390">
        <w:rPr>
          <w:szCs w:val="22"/>
          <w:lang w:val="es-ES"/>
        </w:rPr>
        <w:t xml:space="preserve"> 2018/19</w:t>
      </w:r>
    </w:p>
    <w:p w:rsidR="00040A61" w:rsidRDefault="005863F3" w:rsidP="00B95CC7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  <w:r>
        <w:rPr>
          <w:szCs w:val="22"/>
          <w:lang w:val="es-ES"/>
        </w:rPr>
        <w:t>Véa</w:t>
      </w:r>
      <w:r w:rsidR="00040A61">
        <w:rPr>
          <w:szCs w:val="22"/>
          <w:lang w:val="es-ES"/>
        </w:rPr>
        <w:t>n</w:t>
      </w:r>
      <w:r>
        <w:rPr>
          <w:szCs w:val="22"/>
          <w:lang w:val="es-ES"/>
        </w:rPr>
        <w:t xml:space="preserve">se </w:t>
      </w:r>
      <w:r w:rsidR="00040A61">
        <w:rPr>
          <w:szCs w:val="22"/>
          <w:lang w:val="es-ES"/>
        </w:rPr>
        <w:t xml:space="preserve">los </w:t>
      </w:r>
      <w:r w:rsidR="00376BB5" w:rsidRPr="00933390">
        <w:rPr>
          <w:szCs w:val="22"/>
          <w:lang w:val="es-ES"/>
        </w:rPr>
        <w:t>document</w:t>
      </w:r>
      <w:r>
        <w:rPr>
          <w:szCs w:val="22"/>
          <w:lang w:val="es-ES"/>
        </w:rPr>
        <w:t>o</w:t>
      </w:r>
      <w:r w:rsidR="00040A61">
        <w:rPr>
          <w:szCs w:val="22"/>
          <w:lang w:val="es-ES"/>
        </w:rPr>
        <w:t>s:</w:t>
      </w:r>
    </w:p>
    <w:p w:rsidR="009726E0" w:rsidRDefault="00040A61" w:rsidP="00B95CC7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  <w:r>
        <w:rPr>
          <w:szCs w:val="22"/>
          <w:lang w:val="es-ES"/>
        </w:rPr>
        <w:t>WO/PBC/26/3 (Proyecto de propuesta de presupuesto por programas 2018/19)</w:t>
      </w:r>
      <w:r w:rsidR="00D249BF">
        <w:rPr>
          <w:szCs w:val="22"/>
          <w:lang w:val="es-ES"/>
        </w:rPr>
        <w:t>, y</w:t>
      </w:r>
    </w:p>
    <w:p w:rsidR="00040A61" w:rsidRDefault="00040A61" w:rsidP="00B95CC7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  <w:r>
        <w:rPr>
          <w:szCs w:val="22"/>
          <w:lang w:val="es-ES"/>
        </w:rPr>
        <w:t>WO/PBC/26/9 (</w:t>
      </w:r>
      <w:r w:rsidRPr="00040A61">
        <w:rPr>
          <w:szCs w:val="22"/>
          <w:lang w:val="es-ES"/>
        </w:rPr>
        <w:t>Plan maestro de mejoras de infraestructura</w:t>
      </w:r>
      <w:r>
        <w:rPr>
          <w:szCs w:val="22"/>
          <w:lang w:val="es-ES"/>
        </w:rPr>
        <w:t>)</w:t>
      </w:r>
      <w:r w:rsidR="00D249BF">
        <w:rPr>
          <w:szCs w:val="22"/>
          <w:lang w:val="es-ES"/>
        </w:rPr>
        <w:t>.</w:t>
      </w:r>
    </w:p>
    <w:p w:rsidR="00B95CC7" w:rsidRDefault="00B95CC7" w:rsidP="00B95CC7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</w:p>
    <w:p w:rsidR="00951820" w:rsidRPr="00933390" w:rsidRDefault="00951820" w:rsidP="00B95CC7">
      <w:pPr>
        <w:pStyle w:val="ONUMFS"/>
        <w:numPr>
          <w:ilvl w:val="0"/>
          <w:numId w:val="0"/>
        </w:numPr>
        <w:rPr>
          <w:u w:val="single"/>
          <w:lang w:val="es-ES"/>
        </w:rPr>
      </w:pPr>
      <w:r w:rsidRPr="00933390">
        <w:rPr>
          <w:u w:val="single"/>
          <w:lang w:val="es-ES"/>
        </w:rPr>
        <w:t>Prop</w:t>
      </w:r>
      <w:r w:rsidR="005863F3">
        <w:rPr>
          <w:u w:val="single"/>
          <w:lang w:val="es-ES"/>
        </w:rPr>
        <w:t>uestas</w:t>
      </w:r>
    </w:p>
    <w:p w:rsidR="00A175C3" w:rsidRPr="00933390" w:rsidRDefault="005863F3" w:rsidP="00B95CC7">
      <w:pPr>
        <w:pStyle w:val="ONUMFS"/>
        <w:spacing w:after="0"/>
        <w:rPr>
          <w:szCs w:val="22"/>
          <w:lang w:val="es-ES"/>
        </w:rPr>
      </w:pPr>
      <w:r>
        <w:rPr>
          <w:szCs w:val="22"/>
          <w:lang w:val="es-ES"/>
        </w:rPr>
        <w:t>Modificación de la política de inversiones</w:t>
      </w:r>
    </w:p>
    <w:p w:rsidR="00A175C3" w:rsidRDefault="005863F3" w:rsidP="00B95CC7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  <w:r>
        <w:rPr>
          <w:szCs w:val="22"/>
          <w:lang w:val="es-ES"/>
        </w:rPr>
        <w:t>Véase el</w:t>
      </w:r>
      <w:r w:rsidR="00A175C3" w:rsidRPr="00933390">
        <w:rPr>
          <w:szCs w:val="22"/>
          <w:lang w:val="es-ES"/>
        </w:rPr>
        <w:t xml:space="preserve"> document</w:t>
      </w:r>
      <w:r>
        <w:rPr>
          <w:szCs w:val="22"/>
          <w:lang w:val="es-ES"/>
        </w:rPr>
        <w:t>o</w:t>
      </w:r>
      <w:r w:rsidR="00A175C3" w:rsidRPr="00933390">
        <w:rPr>
          <w:szCs w:val="22"/>
          <w:lang w:val="es-ES"/>
        </w:rPr>
        <w:t xml:space="preserve"> WO/PBC/26/</w:t>
      </w:r>
      <w:r w:rsidR="00BB5996" w:rsidRPr="00933390">
        <w:rPr>
          <w:szCs w:val="22"/>
          <w:lang w:val="es-ES"/>
        </w:rPr>
        <w:t>4</w:t>
      </w:r>
      <w:r w:rsidR="00D249BF">
        <w:rPr>
          <w:szCs w:val="22"/>
          <w:lang w:val="es-ES"/>
        </w:rPr>
        <w:t xml:space="preserve"> Rev</w:t>
      </w:r>
      <w:r w:rsidR="00A175C3" w:rsidRPr="00933390">
        <w:rPr>
          <w:szCs w:val="22"/>
          <w:lang w:val="es-ES"/>
        </w:rPr>
        <w:t>.</w:t>
      </w:r>
    </w:p>
    <w:p w:rsidR="00B95CC7" w:rsidRPr="00933390" w:rsidRDefault="00B95CC7" w:rsidP="00B95CC7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</w:p>
    <w:p w:rsidR="00376BB5" w:rsidRPr="00933390" w:rsidRDefault="00257A66" w:rsidP="00D249BF">
      <w:pPr>
        <w:pStyle w:val="ONUMFS"/>
        <w:keepNext/>
        <w:spacing w:after="0"/>
        <w:ind w:left="567" w:hanging="567"/>
        <w:rPr>
          <w:lang w:val="es-ES"/>
        </w:rPr>
      </w:pPr>
      <w:r>
        <w:rPr>
          <w:lang w:val="es-ES"/>
        </w:rPr>
        <w:lastRenderedPageBreak/>
        <w:t>Propuesta de modificaci</w:t>
      </w:r>
      <w:r w:rsidR="00D10E25">
        <w:rPr>
          <w:lang w:val="es-ES"/>
        </w:rPr>
        <w:t>ón</w:t>
      </w:r>
      <w:r>
        <w:rPr>
          <w:lang w:val="es-ES"/>
        </w:rPr>
        <w:t xml:space="preserve"> del Reglamento Financiero y de la Reglamentación Financiera, </w:t>
      </w:r>
      <w:r w:rsidR="00D10E25">
        <w:rPr>
          <w:lang w:val="es-ES"/>
        </w:rPr>
        <w:t>incluida la d</w:t>
      </w:r>
      <w:r>
        <w:rPr>
          <w:lang w:val="es-ES"/>
        </w:rPr>
        <w:t>el marco de adquisiciones</w:t>
      </w:r>
    </w:p>
    <w:p w:rsidR="00376BB5" w:rsidRDefault="00257A66" w:rsidP="00B95CC7">
      <w:pPr>
        <w:pStyle w:val="ONUMFS"/>
        <w:keepNext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  <w:r>
        <w:rPr>
          <w:szCs w:val="22"/>
          <w:lang w:val="es-ES"/>
        </w:rPr>
        <w:t xml:space="preserve">Véase el </w:t>
      </w:r>
      <w:r w:rsidR="00376BB5" w:rsidRPr="00933390">
        <w:rPr>
          <w:szCs w:val="22"/>
          <w:lang w:val="es-ES"/>
        </w:rPr>
        <w:t>document</w:t>
      </w:r>
      <w:r>
        <w:rPr>
          <w:szCs w:val="22"/>
          <w:lang w:val="es-ES"/>
        </w:rPr>
        <w:t>o</w:t>
      </w:r>
      <w:r w:rsidR="00376BB5" w:rsidRPr="00933390">
        <w:rPr>
          <w:szCs w:val="22"/>
          <w:lang w:val="es-ES"/>
        </w:rPr>
        <w:t xml:space="preserve"> WO/PBC/26/</w:t>
      </w:r>
      <w:r w:rsidR="00BB5996" w:rsidRPr="00933390">
        <w:rPr>
          <w:szCs w:val="22"/>
          <w:lang w:val="es-ES"/>
        </w:rPr>
        <w:t>5</w:t>
      </w:r>
      <w:r w:rsidR="00376BB5" w:rsidRPr="00933390">
        <w:rPr>
          <w:szCs w:val="22"/>
          <w:lang w:val="es-ES"/>
        </w:rPr>
        <w:t>.</w:t>
      </w:r>
    </w:p>
    <w:p w:rsidR="00B95CC7" w:rsidRDefault="00B95CC7" w:rsidP="00B95CC7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es-ES"/>
        </w:rPr>
      </w:pPr>
    </w:p>
    <w:p w:rsidR="00951820" w:rsidRPr="00933390" w:rsidRDefault="00D10E25" w:rsidP="00B95CC7">
      <w:pPr>
        <w:pStyle w:val="ONUMFS"/>
        <w:numPr>
          <w:ilvl w:val="0"/>
          <w:numId w:val="0"/>
        </w:numPr>
        <w:rPr>
          <w:u w:val="single"/>
          <w:lang w:val="es-ES"/>
        </w:rPr>
      </w:pPr>
      <w:r>
        <w:rPr>
          <w:u w:val="single"/>
          <w:lang w:val="es-ES"/>
        </w:rPr>
        <w:t>Puntos incluidos tras</w:t>
      </w:r>
      <w:r w:rsidR="00257A66">
        <w:rPr>
          <w:u w:val="single"/>
          <w:lang w:val="es-ES"/>
        </w:rPr>
        <w:t xml:space="preserve"> las decisiones tomadas en la 25ª sesión del </w:t>
      </w:r>
      <w:r w:rsidR="00951820" w:rsidRPr="00933390">
        <w:rPr>
          <w:u w:val="single"/>
          <w:lang w:val="es-ES"/>
        </w:rPr>
        <w:t xml:space="preserve">PBC </w:t>
      </w:r>
      <w:r w:rsidR="00257A66">
        <w:rPr>
          <w:u w:val="single"/>
          <w:lang w:val="es-ES"/>
        </w:rPr>
        <w:t>y en las Asambleas de</w:t>
      </w:r>
      <w:r w:rsidR="00B95CC7">
        <w:rPr>
          <w:u w:val="single"/>
          <w:lang w:val="es-ES"/>
        </w:rPr>
        <w:t> </w:t>
      </w:r>
      <w:r w:rsidR="00951820" w:rsidRPr="00933390">
        <w:rPr>
          <w:u w:val="single"/>
          <w:lang w:val="es-ES"/>
        </w:rPr>
        <w:t>2016</w:t>
      </w:r>
      <w:r w:rsidR="00257A66">
        <w:rPr>
          <w:u w:val="single"/>
          <w:lang w:val="es-ES"/>
        </w:rPr>
        <w:t xml:space="preserve"> de los Estados miembros de la OMPI</w:t>
      </w:r>
    </w:p>
    <w:p w:rsidR="00376BB5" w:rsidRPr="00933390" w:rsidRDefault="00257A66" w:rsidP="00B95CC7">
      <w:pPr>
        <w:pStyle w:val="ONUMFS"/>
        <w:spacing w:after="0"/>
        <w:rPr>
          <w:lang w:val="es-ES"/>
        </w:rPr>
      </w:pPr>
      <w:r>
        <w:rPr>
          <w:lang w:val="es-ES"/>
        </w:rPr>
        <w:t>Seguro médico tras la separación del servicio</w:t>
      </w:r>
      <w:r w:rsidR="00376BB5" w:rsidRPr="00933390">
        <w:rPr>
          <w:lang w:val="es-ES"/>
        </w:rPr>
        <w:t xml:space="preserve"> (ASHI)  </w:t>
      </w:r>
    </w:p>
    <w:p w:rsidR="00376BB5" w:rsidRDefault="00257A66" w:rsidP="00B95CC7">
      <w:pPr>
        <w:pStyle w:val="ONUMFS"/>
        <w:numPr>
          <w:ilvl w:val="0"/>
          <w:numId w:val="0"/>
        </w:numPr>
        <w:spacing w:after="0"/>
        <w:ind w:left="1134"/>
        <w:rPr>
          <w:lang w:val="es-ES"/>
        </w:rPr>
      </w:pPr>
      <w:r>
        <w:rPr>
          <w:lang w:val="es-ES"/>
        </w:rPr>
        <w:t>Véase el</w:t>
      </w:r>
      <w:r w:rsidR="00376BB5" w:rsidRPr="00933390">
        <w:rPr>
          <w:lang w:val="es-ES"/>
        </w:rPr>
        <w:t xml:space="preserve"> document</w:t>
      </w:r>
      <w:r>
        <w:rPr>
          <w:lang w:val="es-ES"/>
        </w:rPr>
        <w:t>o</w:t>
      </w:r>
      <w:r w:rsidR="00376BB5" w:rsidRPr="00933390">
        <w:rPr>
          <w:lang w:val="es-ES"/>
        </w:rPr>
        <w:t xml:space="preserve"> WO/PBC/26/</w:t>
      </w:r>
      <w:r w:rsidR="00BB5996" w:rsidRPr="00933390">
        <w:rPr>
          <w:lang w:val="es-ES"/>
        </w:rPr>
        <w:t>6</w:t>
      </w:r>
      <w:r w:rsidR="00376BB5" w:rsidRPr="00933390">
        <w:rPr>
          <w:lang w:val="es-ES"/>
        </w:rPr>
        <w:t>.</w:t>
      </w:r>
    </w:p>
    <w:p w:rsidR="00B95CC7" w:rsidRPr="00933390" w:rsidRDefault="00B95CC7" w:rsidP="00B95CC7">
      <w:pPr>
        <w:pStyle w:val="ONUMFS"/>
        <w:numPr>
          <w:ilvl w:val="0"/>
          <w:numId w:val="0"/>
        </w:numPr>
        <w:spacing w:after="0"/>
        <w:rPr>
          <w:lang w:val="es-ES"/>
        </w:rPr>
      </w:pPr>
    </w:p>
    <w:p w:rsidR="00AE13BA" w:rsidRPr="00933390" w:rsidRDefault="00257A66" w:rsidP="00B95CC7">
      <w:pPr>
        <w:pStyle w:val="ONUMFS"/>
        <w:spacing w:after="0"/>
        <w:rPr>
          <w:lang w:val="es-ES"/>
        </w:rPr>
      </w:pPr>
      <w:r>
        <w:rPr>
          <w:lang w:val="es-ES"/>
        </w:rPr>
        <w:t>Cuestiones relativas a la gobernanza</w:t>
      </w:r>
    </w:p>
    <w:p w:rsidR="00D249BF" w:rsidRDefault="00257A66" w:rsidP="00B95CC7">
      <w:pPr>
        <w:pStyle w:val="ONUMFS"/>
        <w:numPr>
          <w:ilvl w:val="0"/>
          <w:numId w:val="0"/>
        </w:numPr>
        <w:spacing w:after="0"/>
        <w:ind w:left="1134"/>
        <w:rPr>
          <w:lang w:val="es-ES"/>
        </w:rPr>
      </w:pPr>
      <w:r>
        <w:rPr>
          <w:lang w:val="es-ES"/>
        </w:rPr>
        <w:t>Véa</w:t>
      </w:r>
      <w:r w:rsidR="00D249BF">
        <w:rPr>
          <w:lang w:val="es-ES"/>
        </w:rPr>
        <w:t>n</w:t>
      </w:r>
      <w:r>
        <w:rPr>
          <w:lang w:val="es-ES"/>
        </w:rPr>
        <w:t>se l</w:t>
      </w:r>
      <w:r w:rsidR="00D249BF">
        <w:rPr>
          <w:lang w:val="es-ES"/>
        </w:rPr>
        <w:t>os</w:t>
      </w:r>
      <w:r w:rsidR="00D364CC" w:rsidRPr="00933390">
        <w:rPr>
          <w:lang w:val="es-ES"/>
        </w:rPr>
        <w:t xml:space="preserve"> document</w:t>
      </w:r>
      <w:r>
        <w:rPr>
          <w:lang w:val="es-ES"/>
        </w:rPr>
        <w:t>o</w:t>
      </w:r>
      <w:r w:rsidR="00D249BF">
        <w:rPr>
          <w:lang w:val="es-ES"/>
        </w:rPr>
        <w:t>s:</w:t>
      </w:r>
    </w:p>
    <w:p w:rsidR="00D249BF" w:rsidRDefault="00D364CC" w:rsidP="00B95CC7">
      <w:pPr>
        <w:pStyle w:val="ONUMFS"/>
        <w:numPr>
          <w:ilvl w:val="0"/>
          <w:numId w:val="0"/>
        </w:numPr>
        <w:spacing w:after="0"/>
        <w:ind w:left="1134"/>
        <w:rPr>
          <w:lang w:val="es-ES"/>
        </w:rPr>
      </w:pPr>
      <w:r w:rsidRPr="00933390">
        <w:rPr>
          <w:lang w:val="es-ES"/>
        </w:rPr>
        <w:t>WO/PBC/26/8</w:t>
      </w:r>
      <w:r w:rsidR="00D249BF">
        <w:rPr>
          <w:lang w:val="es-ES"/>
        </w:rPr>
        <w:t xml:space="preserve"> (Ponencia sobre la reforma estatutaria)</w:t>
      </w:r>
      <w:r w:rsidR="00BB7219">
        <w:rPr>
          <w:lang w:val="es-ES"/>
        </w:rPr>
        <w:t>,</w:t>
      </w:r>
      <w:r w:rsidR="00D249BF">
        <w:rPr>
          <w:lang w:val="es-ES"/>
        </w:rPr>
        <w:t xml:space="preserve"> y</w:t>
      </w:r>
    </w:p>
    <w:p w:rsidR="00D364CC" w:rsidRDefault="00D249BF" w:rsidP="00B95CC7">
      <w:pPr>
        <w:pStyle w:val="ONUMFS"/>
        <w:numPr>
          <w:ilvl w:val="0"/>
          <w:numId w:val="0"/>
        </w:numPr>
        <w:spacing w:after="0"/>
        <w:ind w:left="1134"/>
        <w:rPr>
          <w:lang w:val="es-ES"/>
        </w:rPr>
      </w:pPr>
      <w:r>
        <w:rPr>
          <w:lang w:val="es-ES"/>
        </w:rPr>
        <w:t>WO/PBC/26/10 (Propuesta del Grupo B sobre el punto 9 del orden del día)</w:t>
      </w:r>
      <w:r w:rsidR="00D364CC" w:rsidRPr="00933390">
        <w:rPr>
          <w:lang w:val="es-ES"/>
        </w:rPr>
        <w:t>.</w:t>
      </w:r>
    </w:p>
    <w:p w:rsidR="00B95CC7" w:rsidRPr="00933390" w:rsidRDefault="00B95CC7" w:rsidP="00B95CC7">
      <w:pPr>
        <w:pStyle w:val="ONUMFS"/>
        <w:numPr>
          <w:ilvl w:val="0"/>
          <w:numId w:val="0"/>
        </w:numPr>
        <w:spacing w:after="0"/>
        <w:rPr>
          <w:lang w:val="es-ES"/>
        </w:rPr>
      </w:pPr>
    </w:p>
    <w:p w:rsidR="00951820" w:rsidRPr="00933390" w:rsidRDefault="00257A66" w:rsidP="00B95CC7">
      <w:pPr>
        <w:pStyle w:val="ONUMFS"/>
        <w:spacing w:after="0"/>
        <w:rPr>
          <w:lang w:val="es-ES"/>
        </w:rPr>
      </w:pPr>
      <w:r>
        <w:rPr>
          <w:szCs w:val="22"/>
          <w:lang w:val="es-ES"/>
        </w:rPr>
        <w:t xml:space="preserve">Apertura de nuevas </w:t>
      </w:r>
      <w:r w:rsidR="007519E8">
        <w:rPr>
          <w:szCs w:val="22"/>
          <w:lang w:val="es-ES"/>
        </w:rPr>
        <w:t>oficinas de la OMPI en el exterior</w:t>
      </w:r>
    </w:p>
    <w:p w:rsidR="00040A61" w:rsidRDefault="007519E8" w:rsidP="00B95CC7">
      <w:pPr>
        <w:pStyle w:val="ONUMFS"/>
        <w:numPr>
          <w:ilvl w:val="0"/>
          <w:numId w:val="0"/>
        </w:numPr>
        <w:spacing w:after="0"/>
        <w:ind w:left="1134"/>
        <w:rPr>
          <w:lang w:val="es-ES"/>
        </w:rPr>
      </w:pPr>
      <w:r>
        <w:rPr>
          <w:lang w:val="es-ES"/>
        </w:rPr>
        <w:t>Véa</w:t>
      </w:r>
      <w:r w:rsidR="00040A61">
        <w:rPr>
          <w:lang w:val="es-ES"/>
        </w:rPr>
        <w:t>n</w:t>
      </w:r>
      <w:r>
        <w:rPr>
          <w:lang w:val="es-ES"/>
        </w:rPr>
        <w:t>se</w:t>
      </w:r>
      <w:r w:rsidR="00040A61">
        <w:rPr>
          <w:lang w:val="es-ES"/>
        </w:rPr>
        <w:t xml:space="preserve"> los</w:t>
      </w:r>
      <w:r w:rsidR="00B6756B" w:rsidRPr="00933390">
        <w:rPr>
          <w:lang w:val="es-ES"/>
        </w:rPr>
        <w:t xml:space="preserve"> document</w:t>
      </w:r>
      <w:r>
        <w:rPr>
          <w:lang w:val="es-ES"/>
        </w:rPr>
        <w:t>o</w:t>
      </w:r>
      <w:r w:rsidR="00040A61">
        <w:rPr>
          <w:lang w:val="es-ES"/>
        </w:rPr>
        <w:t>s:</w:t>
      </w:r>
    </w:p>
    <w:p w:rsidR="00951820" w:rsidRDefault="00B6756B" w:rsidP="00B95CC7">
      <w:pPr>
        <w:pStyle w:val="ONUMFS"/>
        <w:numPr>
          <w:ilvl w:val="0"/>
          <w:numId w:val="0"/>
        </w:numPr>
        <w:spacing w:after="0"/>
        <w:ind w:left="1134"/>
        <w:rPr>
          <w:lang w:val="es-ES"/>
        </w:rPr>
      </w:pPr>
      <w:r w:rsidRPr="00933390">
        <w:rPr>
          <w:lang w:val="es-ES"/>
        </w:rPr>
        <w:t>WO/PBC/26/</w:t>
      </w:r>
      <w:r w:rsidR="00AE13BA" w:rsidRPr="00933390">
        <w:rPr>
          <w:lang w:val="es-ES"/>
        </w:rPr>
        <w:t>7</w:t>
      </w:r>
      <w:r w:rsidR="00040A61">
        <w:rPr>
          <w:lang w:val="es-ES"/>
        </w:rPr>
        <w:t>(Apertura de nuevas oficinas de la OMPI en el exterior durante el bienio 2018/19)</w:t>
      </w:r>
      <w:r w:rsidR="00BB7219">
        <w:rPr>
          <w:lang w:val="es-ES"/>
        </w:rPr>
        <w:t>, y</w:t>
      </w:r>
    </w:p>
    <w:p w:rsidR="00040A61" w:rsidRDefault="00040A61" w:rsidP="00B95CC7">
      <w:pPr>
        <w:pStyle w:val="ONUMFS"/>
        <w:numPr>
          <w:ilvl w:val="0"/>
          <w:numId w:val="0"/>
        </w:numPr>
        <w:spacing w:after="0"/>
        <w:ind w:left="1134"/>
        <w:rPr>
          <w:lang w:val="es-ES"/>
        </w:rPr>
      </w:pPr>
      <w:r>
        <w:rPr>
          <w:lang w:val="es-ES"/>
        </w:rPr>
        <w:t>A/56/15 (Apertura de nuevas oficinas de la OMPI e</w:t>
      </w:r>
      <w:r w:rsidR="00397782">
        <w:rPr>
          <w:lang w:val="es-ES"/>
        </w:rPr>
        <w:t>n el exterior durante el bienio </w:t>
      </w:r>
      <w:r>
        <w:rPr>
          <w:lang w:val="es-ES"/>
        </w:rPr>
        <w:t>2016/17)</w:t>
      </w:r>
      <w:r w:rsidR="00BB7219">
        <w:rPr>
          <w:lang w:val="es-ES"/>
        </w:rPr>
        <w:t>.</w:t>
      </w:r>
    </w:p>
    <w:p w:rsidR="00B95CC7" w:rsidRPr="00933390" w:rsidRDefault="00B95CC7" w:rsidP="00B95CC7">
      <w:pPr>
        <w:pStyle w:val="ONUMFS"/>
        <w:numPr>
          <w:ilvl w:val="0"/>
          <w:numId w:val="0"/>
        </w:numPr>
        <w:spacing w:after="0"/>
        <w:ind w:left="1134"/>
        <w:rPr>
          <w:lang w:val="es-ES"/>
        </w:rPr>
      </w:pPr>
    </w:p>
    <w:p w:rsidR="00951820" w:rsidRPr="00933390" w:rsidRDefault="00951820" w:rsidP="00B95CC7">
      <w:pPr>
        <w:pStyle w:val="ONUMFS"/>
        <w:numPr>
          <w:ilvl w:val="0"/>
          <w:numId w:val="0"/>
        </w:numPr>
        <w:rPr>
          <w:u w:val="single"/>
          <w:lang w:val="es-ES"/>
        </w:rPr>
      </w:pPr>
      <w:r w:rsidRPr="00933390">
        <w:rPr>
          <w:u w:val="single"/>
          <w:lang w:val="es-ES"/>
        </w:rPr>
        <w:t>Cl</w:t>
      </w:r>
      <w:r w:rsidR="007519E8">
        <w:rPr>
          <w:u w:val="single"/>
          <w:lang w:val="es-ES"/>
        </w:rPr>
        <w:t>ausura de la sesión</w:t>
      </w:r>
    </w:p>
    <w:p w:rsidR="00B6756B" w:rsidRPr="00933390" w:rsidRDefault="007519E8" w:rsidP="00F751CE">
      <w:pPr>
        <w:pStyle w:val="ONUMFS"/>
        <w:rPr>
          <w:lang w:val="es-ES"/>
        </w:rPr>
      </w:pPr>
      <w:r>
        <w:rPr>
          <w:lang w:val="es-ES"/>
        </w:rPr>
        <w:t>Clausura de la sesión</w:t>
      </w:r>
    </w:p>
    <w:p w:rsidR="00B6756B" w:rsidRPr="00933390" w:rsidRDefault="00B6756B" w:rsidP="00B6756B">
      <w:pPr>
        <w:pStyle w:val="ONUME"/>
        <w:numPr>
          <w:ilvl w:val="0"/>
          <w:numId w:val="0"/>
        </w:numPr>
        <w:rPr>
          <w:lang w:val="es-ES"/>
        </w:rPr>
      </w:pPr>
    </w:p>
    <w:p w:rsidR="002928D3" w:rsidRPr="00933390" w:rsidRDefault="00B6756B" w:rsidP="00624F6F">
      <w:pPr>
        <w:pStyle w:val="Endofdocument-Annex"/>
        <w:rPr>
          <w:lang w:val="es-ES"/>
        </w:rPr>
      </w:pPr>
      <w:r w:rsidRPr="00933390">
        <w:rPr>
          <w:lang w:val="es-ES"/>
        </w:rPr>
        <w:t>[</w:t>
      </w:r>
      <w:r w:rsidR="007519E8">
        <w:rPr>
          <w:lang w:val="es-ES"/>
        </w:rPr>
        <w:t>Fin del</w:t>
      </w:r>
      <w:r w:rsidRPr="00933390">
        <w:rPr>
          <w:lang w:val="es-ES"/>
        </w:rPr>
        <w:t xml:space="preserve"> document</w:t>
      </w:r>
      <w:r w:rsidR="007519E8">
        <w:rPr>
          <w:lang w:val="es-ES"/>
        </w:rPr>
        <w:t>o</w:t>
      </w:r>
      <w:r w:rsidRPr="00933390">
        <w:rPr>
          <w:lang w:val="es-ES"/>
        </w:rPr>
        <w:t>]</w:t>
      </w:r>
    </w:p>
    <w:sectPr w:rsidR="002928D3" w:rsidRPr="00933390" w:rsidSect="00B6756B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60" w:rsidRDefault="007A6460">
      <w:r>
        <w:separator/>
      </w:r>
    </w:p>
  </w:endnote>
  <w:endnote w:type="continuationSeparator" w:id="0">
    <w:p w:rsidR="007A6460" w:rsidRDefault="007A6460" w:rsidP="003B38C1">
      <w:r>
        <w:separator/>
      </w:r>
    </w:p>
    <w:p w:rsidR="007A6460" w:rsidRPr="003B38C1" w:rsidRDefault="007A646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A6460" w:rsidRPr="003B38C1" w:rsidRDefault="007A646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60" w:rsidRDefault="007A6460">
      <w:r>
        <w:separator/>
      </w:r>
    </w:p>
  </w:footnote>
  <w:footnote w:type="continuationSeparator" w:id="0">
    <w:p w:rsidR="007A6460" w:rsidRDefault="007A6460" w:rsidP="008B60B2">
      <w:r>
        <w:separator/>
      </w:r>
    </w:p>
    <w:p w:rsidR="007A6460" w:rsidRPr="00ED77FB" w:rsidRDefault="007A646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A6460" w:rsidRPr="00ED77FB" w:rsidRDefault="007A646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624F6F" w:rsidRDefault="007A6460" w:rsidP="00477D6B">
    <w:pPr>
      <w:jc w:val="right"/>
      <w:rPr>
        <w:lang w:val="es-ES"/>
      </w:rPr>
    </w:pPr>
    <w:proofErr w:type="spellStart"/>
    <w:r w:rsidRPr="00624F6F">
      <w:rPr>
        <w:lang w:val="es-ES"/>
      </w:rPr>
      <w:t>WO</w:t>
    </w:r>
    <w:proofErr w:type="spellEnd"/>
    <w:r w:rsidRPr="00624F6F">
      <w:rPr>
        <w:lang w:val="es-ES"/>
      </w:rPr>
      <w:t>/</w:t>
    </w:r>
    <w:proofErr w:type="spellStart"/>
    <w:r w:rsidRPr="00624F6F">
      <w:rPr>
        <w:lang w:val="es-ES"/>
      </w:rPr>
      <w:t>PBC</w:t>
    </w:r>
    <w:proofErr w:type="spellEnd"/>
    <w:r w:rsidRPr="00624F6F">
      <w:rPr>
        <w:lang w:val="es-ES"/>
      </w:rPr>
      <w:t>/26</w:t>
    </w:r>
    <w:r w:rsidR="00952DF0">
      <w:rPr>
        <w:lang w:val="es-ES"/>
      </w:rPr>
      <w:t>/1</w:t>
    </w:r>
  </w:p>
  <w:p w:rsidR="00EC4E49" w:rsidRPr="00624F6F" w:rsidRDefault="00EC4E49" w:rsidP="00477D6B">
    <w:pPr>
      <w:jc w:val="right"/>
      <w:rPr>
        <w:lang w:val="es-ES"/>
      </w:rPr>
    </w:pPr>
    <w:proofErr w:type="gramStart"/>
    <w:r w:rsidRPr="00624F6F">
      <w:rPr>
        <w:lang w:val="es-ES"/>
      </w:rPr>
      <w:t>p</w:t>
    </w:r>
    <w:r w:rsidR="00624F6F" w:rsidRPr="00624F6F">
      <w:rPr>
        <w:lang w:val="es-ES"/>
      </w:rPr>
      <w:t>ágina</w:t>
    </w:r>
    <w:proofErr w:type="gramEnd"/>
    <w:r w:rsidRPr="00624F6F">
      <w:rPr>
        <w:lang w:val="es-ES"/>
      </w:rPr>
      <w:t xml:space="preserve"> </w:t>
    </w:r>
    <w:r w:rsidRPr="00624F6F">
      <w:rPr>
        <w:lang w:val="es-ES"/>
      </w:rPr>
      <w:fldChar w:fldCharType="begin"/>
    </w:r>
    <w:r w:rsidRPr="00624F6F">
      <w:rPr>
        <w:lang w:val="es-ES"/>
      </w:rPr>
      <w:instrText xml:space="preserve"> PAGE  \* MERGEFORMAT </w:instrText>
    </w:r>
    <w:r w:rsidRPr="00624F6F">
      <w:rPr>
        <w:lang w:val="es-ES"/>
      </w:rPr>
      <w:fldChar w:fldCharType="separate"/>
    </w:r>
    <w:r w:rsidR="00952DF0">
      <w:rPr>
        <w:noProof/>
        <w:lang w:val="es-ES"/>
      </w:rPr>
      <w:t>2</w:t>
    </w:r>
    <w:r w:rsidRPr="00624F6F">
      <w:rPr>
        <w:lang w:val="es-ES"/>
      </w:rPr>
      <w:fldChar w:fldCharType="end"/>
    </w:r>
  </w:p>
  <w:p w:rsidR="00EC4E49" w:rsidRPr="00624F6F" w:rsidRDefault="00EC4E49" w:rsidP="00477D6B">
    <w:pPr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996ECE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D6EE05C8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60"/>
    <w:rsid w:val="000073DC"/>
    <w:rsid w:val="00040A61"/>
    <w:rsid w:val="00043CAA"/>
    <w:rsid w:val="00075432"/>
    <w:rsid w:val="000968ED"/>
    <w:rsid w:val="000F5E56"/>
    <w:rsid w:val="001362EE"/>
    <w:rsid w:val="001647D5"/>
    <w:rsid w:val="001832A6"/>
    <w:rsid w:val="00191B87"/>
    <w:rsid w:val="0021217E"/>
    <w:rsid w:val="00257A66"/>
    <w:rsid w:val="002634C4"/>
    <w:rsid w:val="002928D3"/>
    <w:rsid w:val="002D525E"/>
    <w:rsid w:val="002F1FE6"/>
    <w:rsid w:val="002F4E68"/>
    <w:rsid w:val="00305333"/>
    <w:rsid w:val="00312F7F"/>
    <w:rsid w:val="00361450"/>
    <w:rsid w:val="003673CF"/>
    <w:rsid w:val="00376BB5"/>
    <w:rsid w:val="003845C1"/>
    <w:rsid w:val="00397782"/>
    <w:rsid w:val="003A6F89"/>
    <w:rsid w:val="003B38C1"/>
    <w:rsid w:val="00423E3E"/>
    <w:rsid w:val="00427AF4"/>
    <w:rsid w:val="004647DA"/>
    <w:rsid w:val="00474062"/>
    <w:rsid w:val="00477D6B"/>
    <w:rsid w:val="004A216A"/>
    <w:rsid w:val="004B584D"/>
    <w:rsid w:val="005019FF"/>
    <w:rsid w:val="005069B8"/>
    <w:rsid w:val="0053057A"/>
    <w:rsid w:val="00560A29"/>
    <w:rsid w:val="005863F3"/>
    <w:rsid w:val="00597468"/>
    <w:rsid w:val="005C6649"/>
    <w:rsid w:val="00605827"/>
    <w:rsid w:val="00624B21"/>
    <w:rsid w:val="00624F6F"/>
    <w:rsid w:val="00646050"/>
    <w:rsid w:val="00662127"/>
    <w:rsid w:val="006713CA"/>
    <w:rsid w:val="00676C5C"/>
    <w:rsid w:val="006D59C4"/>
    <w:rsid w:val="00702B34"/>
    <w:rsid w:val="007519E8"/>
    <w:rsid w:val="0075515C"/>
    <w:rsid w:val="007637A2"/>
    <w:rsid w:val="00796CDF"/>
    <w:rsid w:val="007A5FAF"/>
    <w:rsid w:val="007A6460"/>
    <w:rsid w:val="007D1613"/>
    <w:rsid w:val="007E4C0E"/>
    <w:rsid w:val="00801C48"/>
    <w:rsid w:val="00853625"/>
    <w:rsid w:val="008970D9"/>
    <w:rsid w:val="008B2CC1"/>
    <w:rsid w:val="008B60B2"/>
    <w:rsid w:val="0090731E"/>
    <w:rsid w:val="00916EE2"/>
    <w:rsid w:val="00933390"/>
    <w:rsid w:val="00951820"/>
    <w:rsid w:val="00952DF0"/>
    <w:rsid w:val="00966A22"/>
    <w:rsid w:val="0096722F"/>
    <w:rsid w:val="009726E0"/>
    <w:rsid w:val="00980843"/>
    <w:rsid w:val="009A415C"/>
    <w:rsid w:val="009A583E"/>
    <w:rsid w:val="009E2791"/>
    <w:rsid w:val="009E3F6F"/>
    <w:rsid w:val="009F499F"/>
    <w:rsid w:val="00A02780"/>
    <w:rsid w:val="00A175C3"/>
    <w:rsid w:val="00A42DAF"/>
    <w:rsid w:val="00A45BD8"/>
    <w:rsid w:val="00A869B7"/>
    <w:rsid w:val="00AB036C"/>
    <w:rsid w:val="00AC205C"/>
    <w:rsid w:val="00AC4D59"/>
    <w:rsid w:val="00AE13BA"/>
    <w:rsid w:val="00AF0A6B"/>
    <w:rsid w:val="00B05A69"/>
    <w:rsid w:val="00B6756B"/>
    <w:rsid w:val="00B803E0"/>
    <w:rsid w:val="00B8101E"/>
    <w:rsid w:val="00B832DD"/>
    <w:rsid w:val="00B95CC7"/>
    <w:rsid w:val="00B9734B"/>
    <w:rsid w:val="00BA30E2"/>
    <w:rsid w:val="00BB5996"/>
    <w:rsid w:val="00BB7219"/>
    <w:rsid w:val="00C11BFE"/>
    <w:rsid w:val="00C5068F"/>
    <w:rsid w:val="00C86D74"/>
    <w:rsid w:val="00CD04F1"/>
    <w:rsid w:val="00CD595E"/>
    <w:rsid w:val="00D10E25"/>
    <w:rsid w:val="00D249BF"/>
    <w:rsid w:val="00D364CC"/>
    <w:rsid w:val="00D45252"/>
    <w:rsid w:val="00D5573A"/>
    <w:rsid w:val="00D71B4D"/>
    <w:rsid w:val="00D93D55"/>
    <w:rsid w:val="00DB5765"/>
    <w:rsid w:val="00E15015"/>
    <w:rsid w:val="00E335FE"/>
    <w:rsid w:val="00E40710"/>
    <w:rsid w:val="00E604A2"/>
    <w:rsid w:val="00EA03CA"/>
    <w:rsid w:val="00EB6CA0"/>
    <w:rsid w:val="00EC4E49"/>
    <w:rsid w:val="00ED77FB"/>
    <w:rsid w:val="00EE45FA"/>
    <w:rsid w:val="00F66152"/>
    <w:rsid w:val="00F751CE"/>
    <w:rsid w:val="00F8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536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5362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51820"/>
    <w:pPr>
      <w:ind w:left="720"/>
      <w:contextualSpacing/>
    </w:pPr>
  </w:style>
  <w:style w:type="character" w:customStyle="1" w:styleId="ONUMEChar">
    <w:name w:val="ONUM E Char"/>
    <w:link w:val="ONUME"/>
    <w:rsid w:val="00951820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5362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53625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51820"/>
    <w:pPr>
      <w:ind w:left="720"/>
      <w:contextualSpacing/>
    </w:pPr>
  </w:style>
  <w:style w:type="character" w:customStyle="1" w:styleId="ONUMEChar">
    <w:name w:val="ONUM E Char"/>
    <w:link w:val="ONUME"/>
    <w:rsid w:val="00951820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6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PBC 26 (E).dotm</Template>
  <TotalTime>1</TotalTime>
  <Pages>2</Pages>
  <Words>277</Words>
  <Characters>1514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WO/PBC/26/1 Prov.2</vt:lpstr>
    </vt:vector>
  </TitlesOfParts>
  <Company>WIPO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WO/PBC/26/1 Prov.2</dc:title>
  <dc:creator>HALLER Mario</dc:creator>
  <dc:description>KP - 7/4/2017
KP - 8/9/2017</dc:description>
  <cp:lastModifiedBy>HALLER Mario</cp:lastModifiedBy>
  <cp:revision>2</cp:revision>
  <cp:lastPrinted>2017-04-07T10:23:00Z</cp:lastPrinted>
  <dcterms:created xsi:type="dcterms:W3CDTF">2017-07-10T10:17:00Z</dcterms:created>
  <dcterms:modified xsi:type="dcterms:W3CDTF">2017-07-10T10:17:00Z</dcterms:modified>
</cp:coreProperties>
</file>