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D03774"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03774" w:rsidP="00D87D63">
            <w:pPr>
              <w:jc w:val="right"/>
              <w:rPr>
                <w:rFonts w:ascii="Arial Black" w:hAnsi="Arial Black"/>
                <w:caps/>
                <w:sz w:val="15"/>
              </w:rPr>
            </w:pPr>
            <w:r>
              <w:rPr>
                <w:rFonts w:ascii="Arial Black" w:hAnsi="Arial Black"/>
                <w:caps/>
                <w:sz w:val="15"/>
              </w:rPr>
              <w:t>a/54/</w:t>
            </w:r>
            <w:bookmarkStart w:id="0" w:name="Code"/>
            <w:bookmarkEnd w:id="0"/>
            <w:r w:rsidR="00BA3539">
              <w:rPr>
                <w:rFonts w:ascii="Arial Black" w:hAnsi="Arial Black"/>
                <w:caps/>
                <w:sz w:val="15"/>
              </w:rPr>
              <w:t>INF/</w:t>
            </w:r>
            <w:r w:rsidR="00D87D63">
              <w:rPr>
                <w:rFonts w:ascii="Arial Black" w:hAnsi="Arial Black"/>
                <w:caps/>
                <w:sz w:val="15"/>
              </w:rPr>
              <w:t>6</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BA3539">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F77425">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F77425">
              <w:rPr>
                <w:rFonts w:ascii="Arial Black" w:hAnsi="Arial Black"/>
                <w:caps/>
                <w:sz w:val="15"/>
              </w:rPr>
              <w:t>15</w:t>
            </w:r>
            <w:r w:rsidR="00BA3539">
              <w:rPr>
                <w:rFonts w:ascii="Arial Black" w:hAnsi="Arial Black"/>
                <w:caps/>
                <w:sz w:val="15"/>
              </w:rPr>
              <w:t xml:space="preserve"> DE </w:t>
            </w:r>
            <w:r w:rsidR="00F77425">
              <w:rPr>
                <w:rFonts w:ascii="Arial Black" w:hAnsi="Arial Black"/>
                <w:caps/>
                <w:sz w:val="15"/>
              </w:rPr>
              <w:t xml:space="preserve">enero </w:t>
            </w:r>
            <w:r w:rsidR="00BA3539">
              <w:rPr>
                <w:rFonts w:ascii="Arial Black" w:hAnsi="Arial Black"/>
                <w:caps/>
                <w:sz w:val="15"/>
              </w:rPr>
              <w:t>DE 201</w:t>
            </w:r>
            <w:r w:rsidR="00F77425">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03774" w:rsidRPr="00D03774" w:rsidRDefault="00D03774" w:rsidP="00D03774">
      <w:pPr>
        <w:rPr>
          <w:b/>
          <w:sz w:val="28"/>
          <w:szCs w:val="28"/>
        </w:rPr>
      </w:pPr>
      <w:r w:rsidRPr="00D03774">
        <w:rPr>
          <w:b/>
          <w:sz w:val="28"/>
          <w:szCs w:val="28"/>
        </w:rPr>
        <w:t>Asambleas</w:t>
      </w:r>
      <w:bookmarkStart w:id="3" w:name="_GoBack"/>
      <w:bookmarkEnd w:id="3"/>
      <w:r w:rsidRPr="00D03774">
        <w:rPr>
          <w:b/>
          <w:sz w:val="28"/>
          <w:szCs w:val="28"/>
        </w:rPr>
        <w:t xml:space="preserve"> de los Estados miembros de la OMPI</w:t>
      </w:r>
    </w:p>
    <w:p w:rsidR="003845C1" w:rsidRDefault="003845C1" w:rsidP="003845C1"/>
    <w:p w:rsidR="003845C1" w:rsidRDefault="003845C1" w:rsidP="003845C1"/>
    <w:p w:rsidR="00D03774" w:rsidRPr="00D03774" w:rsidRDefault="00D03774" w:rsidP="00D03774">
      <w:pPr>
        <w:rPr>
          <w:b/>
          <w:sz w:val="24"/>
          <w:szCs w:val="24"/>
        </w:rPr>
      </w:pPr>
      <w:r w:rsidRPr="00D03774">
        <w:rPr>
          <w:b/>
          <w:sz w:val="24"/>
          <w:szCs w:val="24"/>
        </w:rPr>
        <w:t>Quincuagésima cuarta serie de reuniones</w:t>
      </w:r>
    </w:p>
    <w:p w:rsidR="00D03774" w:rsidRPr="00D03774" w:rsidRDefault="00D03774" w:rsidP="00D03774">
      <w:pPr>
        <w:rPr>
          <w:b/>
          <w:sz w:val="24"/>
          <w:szCs w:val="24"/>
        </w:rPr>
      </w:pPr>
      <w:r w:rsidRPr="00D03774">
        <w:rPr>
          <w:b/>
          <w:sz w:val="24"/>
          <w:szCs w:val="24"/>
        </w:rPr>
        <w:t>Ginebra, 22 a 30 de septiembre de 2014</w:t>
      </w:r>
    </w:p>
    <w:p w:rsidR="008B2CC1" w:rsidRPr="008B2CC1" w:rsidRDefault="008B2CC1" w:rsidP="008B2CC1"/>
    <w:p w:rsidR="008B2CC1" w:rsidRPr="008B2CC1" w:rsidRDefault="008B2CC1" w:rsidP="008B2CC1"/>
    <w:p w:rsidR="008B2CC1" w:rsidRPr="008B2CC1" w:rsidRDefault="008B2CC1" w:rsidP="008B2CC1"/>
    <w:p w:rsidR="00BA3539" w:rsidRPr="00124A02" w:rsidRDefault="00BA3539" w:rsidP="00BA3539">
      <w:pPr>
        <w:rPr>
          <w:caps/>
          <w:sz w:val="24"/>
        </w:rPr>
      </w:pPr>
      <w:bookmarkStart w:id="4" w:name="TitleOfDoc"/>
      <w:bookmarkEnd w:id="4"/>
      <w:r w:rsidRPr="00321079">
        <w:rPr>
          <w:caps/>
          <w:sz w:val="24"/>
          <w:lang w:val="es-ES_tradnl"/>
        </w:rPr>
        <w:t>LISTA DE DOCUMENTOS</w:t>
      </w:r>
    </w:p>
    <w:p w:rsidR="00BA3539" w:rsidRPr="00124A02" w:rsidRDefault="00BA3539" w:rsidP="00BA3539"/>
    <w:p w:rsidR="00BA3539" w:rsidRPr="00124A02" w:rsidRDefault="00BA3539" w:rsidP="00BA3539">
      <w:pPr>
        <w:rPr>
          <w:i/>
        </w:rPr>
      </w:pPr>
      <w:bookmarkStart w:id="5" w:name="Prepared"/>
      <w:bookmarkEnd w:id="5"/>
      <w:r w:rsidRPr="00321079">
        <w:rPr>
          <w:i/>
          <w:lang w:val="es-ES_tradnl"/>
        </w:rPr>
        <w:t>preparada por la Secretaría</w:t>
      </w:r>
    </w:p>
    <w:p w:rsidR="00BA3539" w:rsidRPr="00124A02" w:rsidRDefault="00BA3539" w:rsidP="00BA3539"/>
    <w:p w:rsidR="00BA3539" w:rsidRPr="00124A02" w:rsidRDefault="00BA3539" w:rsidP="00BA3539"/>
    <w:p w:rsidR="00BA3539" w:rsidRPr="00124A02" w:rsidRDefault="00BA3539" w:rsidP="00BA3539"/>
    <w:p w:rsidR="00BA3539" w:rsidRPr="00124A02" w:rsidRDefault="00BA3539" w:rsidP="00BA3539"/>
    <w:tbl>
      <w:tblPr>
        <w:tblW w:w="9639" w:type="dxa"/>
        <w:tblInd w:w="108" w:type="dxa"/>
        <w:tblLayout w:type="fixed"/>
        <w:tblLook w:val="0000" w:firstRow="0" w:lastRow="0" w:firstColumn="0" w:lastColumn="0" w:noHBand="0" w:noVBand="0"/>
      </w:tblPr>
      <w:tblGrid>
        <w:gridCol w:w="2410"/>
        <w:gridCol w:w="10"/>
        <w:gridCol w:w="1691"/>
        <w:gridCol w:w="5339"/>
        <w:gridCol w:w="189"/>
      </w:tblGrid>
      <w:tr w:rsidR="00BA3539" w:rsidRPr="00C44D3C" w:rsidTr="00CA2512">
        <w:trPr>
          <w:gridAfter w:val="1"/>
          <w:wAfter w:w="189" w:type="dxa"/>
          <w:trHeight w:val="733"/>
          <w:tblHeader/>
        </w:trPr>
        <w:tc>
          <w:tcPr>
            <w:tcW w:w="2420" w:type="dxa"/>
            <w:gridSpan w:val="2"/>
            <w:tcBorders>
              <w:top w:val="single" w:sz="4" w:space="0" w:color="auto"/>
              <w:bottom w:val="single" w:sz="4" w:space="0" w:color="auto"/>
            </w:tcBorders>
            <w:shd w:val="pct10" w:color="auto" w:fill="auto"/>
            <w:vAlign w:val="center"/>
          </w:tcPr>
          <w:p w:rsidR="00BA3539" w:rsidRPr="00C44D3C" w:rsidRDefault="00BA3539" w:rsidP="005A306D">
            <w:pPr>
              <w:spacing w:before="240" w:after="240"/>
              <w:ind w:left="318"/>
              <w:rPr>
                <w:szCs w:val="22"/>
                <w:lang w:val="es-ES_tradnl"/>
              </w:rPr>
            </w:pPr>
            <w:r w:rsidRPr="00C44D3C">
              <w:rPr>
                <w:szCs w:val="22"/>
                <w:lang w:val="es-ES_tradnl"/>
              </w:rPr>
              <w:t>Signatura</w:t>
            </w:r>
          </w:p>
        </w:tc>
        <w:tc>
          <w:tcPr>
            <w:tcW w:w="1691" w:type="dxa"/>
            <w:tcBorders>
              <w:top w:val="single" w:sz="4" w:space="0" w:color="auto"/>
              <w:bottom w:val="single" w:sz="4" w:space="0" w:color="auto"/>
            </w:tcBorders>
            <w:shd w:val="pct10" w:color="auto" w:fill="auto"/>
            <w:vAlign w:val="center"/>
          </w:tcPr>
          <w:p w:rsidR="00BA3539" w:rsidRPr="00C44D3C" w:rsidRDefault="00BA3539" w:rsidP="005A306D">
            <w:pPr>
              <w:spacing w:before="240" w:after="240"/>
              <w:ind w:left="34"/>
              <w:rPr>
                <w:szCs w:val="22"/>
                <w:lang w:val="es-ES_tradnl"/>
              </w:rPr>
            </w:pPr>
            <w:r w:rsidRPr="00C44D3C">
              <w:rPr>
                <w:szCs w:val="22"/>
                <w:lang w:val="es-ES_tradnl"/>
              </w:rPr>
              <w:t>Idiomas</w:t>
            </w:r>
            <w:r w:rsidRPr="00C44D3C">
              <w:rPr>
                <w:rStyle w:val="FootnoteReference"/>
                <w:szCs w:val="22"/>
                <w:lang w:val="es-ES_tradnl"/>
              </w:rPr>
              <w:footnoteReference w:id="2"/>
            </w:r>
          </w:p>
        </w:tc>
        <w:tc>
          <w:tcPr>
            <w:tcW w:w="5339" w:type="dxa"/>
            <w:tcBorders>
              <w:top w:val="single" w:sz="4" w:space="0" w:color="auto"/>
              <w:bottom w:val="single" w:sz="4" w:space="0" w:color="auto"/>
            </w:tcBorders>
            <w:shd w:val="pct10" w:color="auto" w:fill="auto"/>
            <w:vAlign w:val="center"/>
          </w:tcPr>
          <w:p w:rsidR="00BA3539" w:rsidRPr="00C44D3C" w:rsidRDefault="00BA3539" w:rsidP="005A306D">
            <w:pPr>
              <w:spacing w:before="240" w:after="240"/>
              <w:ind w:left="459"/>
              <w:rPr>
                <w:szCs w:val="22"/>
                <w:lang w:val="es-ES_tradnl"/>
              </w:rPr>
            </w:pPr>
            <w:r w:rsidRPr="00C44D3C">
              <w:rPr>
                <w:szCs w:val="22"/>
                <w:lang w:val="es-ES_tradnl"/>
              </w:rPr>
              <w:t>Tema</w:t>
            </w:r>
          </w:p>
        </w:tc>
      </w:tr>
      <w:tr w:rsidR="00BA3539" w:rsidRPr="00C44D3C" w:rsidTr="00CA2512">
        <w:trPr>
          <w:gridAfter w:val="1"/>
          <w:wAfter w:w="189" w:type="dxa"/>
        </w:trPr>
        <w:tc>
          <w:tcPr>
            <w:tcW w:w="2420" w:type="dxa"/>
            <w:gridSpan w:val="2"/>
            <w:tcBorders>
              <w:top w:val="single" w:sz="4" w:space="0" w:color="auto"/>
            </w:tcBorders>
          </w:tcPr>
          <w:p w:rsidR="00BA3539" w:rsidRPr="00C44D3C" w:rsidRDefault="00BA3539" w:rsidP="00FC3319">
            <w:pPr>
              <w:tabs>
                <w:tab w:val="left" w:pos="357"/>
              </w:tabs>
              <w:rPr>
                <w:szCs w:val="22"/>
                <w:lang w:val="es-ES_tradnl"/>
              </w:rPr>
            </w:pPr>
          </w:p>
        </w:tc>
        <w:tc>
          <w:tcPr>
            <w:tcW w:w="1691" w:type="dxa"/>
            <w:tcBorders>
              <w:top w:val="single" w:sz="4" w:space="0" w:color="auto"/>
            </w:tcBorders>
          </w:tcPr>
          <w:p w:rsidR="00BA3539" w:rsidRPr="00C44D3C" w:rsidRDefault="00BA3539" w:rsidP="00FC3319">
            <w:pPr>
              <w:jc w:val="center"/>
              <w:rPr>
                <w:szCs w:val="22"/>
                <w:lang w:val="es-ES_tradnl"/>
              </w:rPr>
            </w:pPr>
          </w:p>
        </w:tc>
        <w:tc>
          <w:tcPr>
            <w:tcW w:w="5339" w:type="dxa"/>
            <w:tcBorders>
              <w:top w:val="single" w:sz="4" w:space="0" w:color="auto"/>
            </w:tcBorders>
          </w:tcPr>
          <w:p w:rsidR="00BA3539" w:rsidRPr="00C44D3C" w:rsidRDefault="00BA3539" w:rsidP="00FC3319">
            <w:pPr>
              <w:rPr>
                <w:szCs w:val="22"/>
                <w:lang w:val="es-ES_tradnl"/>
              </w:rPr>
            </w:pPr>
          </w:p>
        </w:tc>
      </w:tr>
      <w:tr w:rsidR="00BA3539" w:rsidRPr="00C44D3C" w:rsidTr="00CA2512">
        <w:trPr>
          <w:gridAfter w:val="1"/>
          <w:wAfter w:w="189" w:type="dxa"/>
        </w:trPr>
        <w:tc>
          <w:tcPr>
            <w:tcW w:w="2420" w:type="dxa"/>
            <w:gridSpan w:val="2"/>
          </w:tcPr>
          <w:p w:rsidR="00BA3539" w:rsidRPr="00C44D3C" w:rsidRDefault="00BA3539" w:rsidP="00FC3319">
            <w:pPr>
              <w:tabs>
                <w:tab w:val="left" w:pos="357"/>
              </w:tabs>
              <w:ind w:left="318"/>
              <w:rPr>
                <w:szCs w:val="22"/>
                <w:lang w:val="es-ES_tradnl"/>
              </w:rPr>
            </w:pPr>
            <w:r w:rsidRPr="00C44D3C">
              <w:rPr>
                <w:szCs w:val="22"/>
                <w:lang w:val="es-ES_tradnl"/>
              </w:rPr>
              <w:t>A/54/INF/1 Rev.</w:t>
            </w:r>
          </w:p>
        </w:tc>
        <w:tc>
          <w:tcPr>
            <w:tcW w:w="1691" w:type="dxa"/>
          </w:tcPr>
          <w:p w:rsidR="00BA3539" w:rsidRPr="00C44D3C" w:rsidRDefault="00BA3539" w:rsidP="00FC3319">
            <w:pPr>
              <w:tabs>
                <w:tab w:val="left" w:pos="600"/>
              </w:tab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 xml:space="preserve">Información general </w:t>
            </w:r>
          </w:p>
        </w:tc>
      </w:tr>
      <w:tr w:rsidR="00BA3539" w:rsidRPr="00C44D3C" w:rsidTr="00CA2512">
        <w:trPr>
          <w:gridAfter w:val="1"/>
          <w:wAfter w:w="189" w:type="dxa"/>
        </w:trPr>
        <w:tc>
          <w:tcPr>
            <w:tcW w:w="2420" w:type="dxa"/>
            <w:gridSpan w:val="2"/>
          </w:tcPr>
          <w:p w:rsidR="00BA3539" w:rsidRPr="00C44D3C" w:rsidRDefault="00BA3539" w:rsidP="00FC3319">
            <w:pPr>
              <w:tabs>
                <w:tab w:val="left" w:pos="357"/>
              </w:tabs>
              <w:ind w:left="318"/>
              <w:rPr>
                <w:szCs w:val="22"/>
                <w:lang w:val="es-ES_tradnl"/>
              </w:rPr>
            </w:pPr>
          </w:p>
        </w:tc>
        <w:tc>
          <w:tcPr>
            <w:tcW w:w="1691" w:type="dxa"/>
          </w:tcPr>
          <w:p w:rsidR="00BA3539" w:rsidRPr="00C44D3C" w:rsidRDefault="00BA3539" w:rsidP="00FC3319">
            <w:pPr>
              <w:tabs>
                <w:tab w:val="left" w:pos="600"/>
              </w:tabs>
              <w:ind w:left="34"/>
              <w:jc w:val="center"/>
              <w:rPr>
                <w:szCs w:val="22"/>
                <w:lang w:val="es-ES_tradnl"/>
              </w:rPr>
            </w:pPr>
          </w:p>
        </w:tc>
        <w:tc>
          <w:tcPr>
            <w:tcW w:w="5339" w:type="dxa"/>
          </w:tcPr>
          <w:p w:rsidR="00BA3539" w:rsidRPr="00C44D3C" w:rsidRDefault="00BA3539" w:rsidP="00FC3319">
            <w:pPr>
              <w:rPr>
                <w:szCs w:val="22"/>
                <w:lang w:val="es-ES_tradnl"/>
              </w:rPr>
            </w:pPr>
          </w:p>
        </w:tc>
      </w:tr>
      <w:tr w:rsidR="00BA3539" w:rsidRPr="00C44D3C" w:rsidTr="00CA2512">
        <w:trPr>
          <w:gridAfter w:val="1"/>
          <w:wAfter w:w="189" w:type="dxa"/>
        </w:trPr>
        <w:tc>
          <w:tcPr>
            <w:tcW w:w="2420" w:type="dxa"/>
            <w:gridSpan w:val="2"/>
          </w:tcPr>
          <w:p w:rsidR="00BA3539" w:rsidRPr="00C44D3C" w:rsidRDefault="00BA3539" w:rsidP="00FC3319">
            <w:pPr>
              <w:tabs>
                <w:tab w:val="left" w:pos="357"/>
              </w:tabs>
              <w:ind w:left="318"/>
              <w:rPr>
                <w:szCs w:val="22"/>
                <w:lang w:val="es-ES_tradnl"/>
              </w:rPr>
            </w:pPr>
            <w:r w:rsidRPr="00C44D3C">
              <w:rPr>
                <w:szCs w:val="22"/>
                <w:lang w:val="es-ES_tradnl"/>
              </w:rPr>
              <w:t>A/54/INF/2 Prov.1</w:t>
            </w:r>
          </w:p>
        </w:tc>
        <w:tc>
          <w:tcPr>
            <w:tcW w:w="1691" w:type="dxa"/>
          </w:tcPr>
          <w:p w:rsidR="00BA3539" w:rsidRPr="00C44D3C" w:rsidRDefault="00BA3539" w:rsidP="00FC3319">
            <w:pPr>
              <w:tabs>
                <w:tab w:val="left" w:pos="600"/>
              </w:tab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Lista de documentos preparatorios</w:t>
            </w:r>
          </w:p>
        </w:tc>
      </w:tr>
      <w:tr w:rsidR="00BA3539" w:rsidRPr="00C44D3C" w:rsidTr="00CA2512">
        <w:trPr>
          <w:gridAfter w:val="1"/>
          <w:wAfter w:w="189" w:type="dxa"/>
        </w:trPr>
        <w:tc>
          <w:tcPr>
            <w:tcW w:w="2420" w:type="dxa"/>
            <w:gridSpan w:val="2"/>
          </w:tcPr>
          <w:p w:rsidR="00BA3539" w:rsidRPr="00C44D3C" w:rsidRDefault="00BA3539" w:rsidP="00FC3319">
            <w:pPr>
              <w:tabs>
                <w:tab w:val="left" w:pos="357"/>
              </w:tabs>
              <w:ind w:left="318"/>
              <w:rPr>
                <w:szCs w:val="22"/>
                <w:lang w:val="es-ES_tradnl"/>
              </w:rPr>
            </w:pPr>
          </w:p>
        </w:tc>
        <w:tc>
          <w:tcPr>
            <w:tcW w:w="1691" w:type="dxa"/>
          </w:tcPr>
          <w:p w:rsidR="00BA3539" w:rsidRPr="00C44D3C" w:rsidRDefault="00BA3539" w:rsidP="00FC3319">
            <w:pPr>
              <w:tabs>
                <w:tab w:val="left" w:pos="600"/>
              </w:tabs>
              <w:ind w:left="34"/>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124A02" w:rsidTr="00CA2512">
        <w:trPr>
          <w:gridAfter w:val="1"/>
          <w:wAfter w:w="189" w:type="dxa"/>
        </w:trPr>
        <w:tc>
          <w:tcPr>
            <w:tcW w:w="2420" w:type="dxa"/>
            <w:gridSpan w:val="2"/>
          </w:tcPr>
          <w:p w:rsidR="00BA3539" w:rsidRPr="00C44D3C" w:rsidRDefault="00BA3539" w:rsidP="00D87D63">
            <w:pPr>
              <w:tabs>
                <w:tab w:val="left" w:pos="357"/>
              </w:tabs>
              <w:ind w:left="318"/>
              <w:rPr>
                <w:szCs w:val="22"/>
                <w:lang w:val="es-ES_tradnl"/>
              </w:rPr>
            </w:pPr>
            <w:r w:rsidRPr="00C44D3C">
              <w:rPr>
                <w:szCs w:val="22"/>
                <w:lang w:val="es-ES_tradnl"/>
              </w:rPr>
              <w:t>A/54/INF/3</w:t>
            </w:r>
          </w:p>
        </w:tc>
        <w:tc>
          <w:tcPr>
            <w:tcW w:w="1691" w:type="dxa"/>
          </w:tcPr>
          <w:p w:rsidR="00BA3539" w:rsidRPr="00C44D3C" w:rsidRDefault="00D87D63" w:rsidP="00FC3319">
            <w:pPr>
              <w:tabs>
                <w:tab w:val="left" w:pos="600"/>
              </w:tabs>
              <w:ind w:left="34"/>
              <w:jc w:val="center"/>
              <w:rPr>
                <w:szCs w:val="22"/>
                <w:lang w:val="es-ES_tradnl"/>
              </w:rPr>
            </w:pPr>
            <w:r>
              <w:rPr>
                <w:szCs w:val="22"/>
                <w:lang w:val="es-ES_tradnl"/>
              </w:rPr>
              <w:t>E,</w:t>
            </w:r>
            <w:r w:rsidR="00BA3539" w:rsidRPr="00C44D3C">
              <w:rPr>
                <w:szCs w:val="22"/>
                <w:lang w:val="es-ES_tradnl"/>
              </w:rPr>
              <w:t>F</w:t>
            </w:r>
          </w:p>
        </w:tc>
        <w:tc>
          <w:tcPr>
            <w:tcW w:w="5339" w:type="dxa"/>
          </w:tcPr>
          <w:p w:rsidR="00BA3539" w:rsidRPr="00C44D3C" w:rsidRDefault="00D87D63" w:rsidP="00D87D63">
            <w:pPr>
              <w:ind w:left="459"/>
              <w:rPr>
                <w:szCs w:val="22"/>
                <w:lang w:val="es-ES_tradnl"/>
              </w:rPr>
            </w:pPr>
            <w:r>
              <w:rPr>
                <w:szCs w:val="22"/>
                <w:lang w:val="es-ES_tradnl"/>
              </w:rPr>
              <w:t>L</w:t>
            </w:r>
            <w:r w:rsidR="00BA3539" w:rsidRPr="00C44D3C">
              <w:rPr>
                <w:szCs w:val="22"/>
                <w:lang w:val="es-ES_tradnl"/>
              </w:rPr>
              <w:t>ista de participantes</w:t>
            </w:r>
          </w:p>
        </w:tc>
      </w:tr>
      <w:tr w:rsidR="00BA3539" w:rsidRPr="00124A02" w:rsidTr="00CA2512">
        <w:trPr>
          <w:gridAfter w:val="1"/>
          <w:wAfter w:w="189" w:type="dxa"/>
        </w:trPr>
        <w:tc>
          <w:tcPr>
            <w:tcW w:w="2420" w:type="dxa"/>
            <w:gridSpan w:val="2"/>
          </w:tcPr>
          <w:p w:rsidR="00BA3539" w:rsidRPr="00C44D3C" w:rsidRDefault="00BA3539" w:rsidP="00FC3319">
            <w:pPr>
              <w:tabs>
                <w:tab w:val="left" w:pos="357"/>
              </w:tabs>
              <w:ind w:left="318"/>
              <w:rPr>
                <w:szCs w:val="22"/>
                <w:lang w:val="es-ES_tradnl"/>
              </w:rPr>
            </w:pPr>
          </w:p>
        </w:tc>
        <w:tc>
          <w:tcPr>
            <w:tcW w:w="1691" w:type="dxa"/>
          </w:tcPr>
          <w:p w:rsidR="00BA3539" w:rsidRPr="00C44D3C" w:rsidRDefault="00BA3539" w:rsidP="00FC3319">
            <w:pPr>
              <w:tabs>
                <w:tab w:val="left" w:pos="600"/>
              </w:tabs>
              <w:ind w:left="34"/>
              <w:jc w:val="center"/>
              <w:rPr>
                <w:szCs w:val="22"/>
                <w:lang w:val="es-ES_tradnl"/>
              </w:rPr>
            </w:pPr>
          </w:p>
        </w:tc>
        <w:tc>
          <w:tcPr>
            <w:tcW w:w="5339" w:type="dxa"/>
          </w:tcPr>
          <w:p w:rsidR="00BA3539" w:rsidRPr="00C44D3C" w:rsidRDefault="00BA3539" w:rsidP="00FC3319">
            <w:pPr>
              <w:ind w:left="459"/>
              <w:rPr>
                <w:szCs w:val="22"/>
                <w:lang w:val="es-ES_tradnl"/>
              </w:rPr>
            </w:pPr>
          </w:p>
        </w:tc>
      </w:tr>
      <w:tr w:rsidR="00D87D63" w:rsidRPr="00124A02" w:rsidTr="00CA2512">
        <w:trPr>
          <w:gridAfter w:val="1"/>
          <w:wAfter w:w="189" w:type="dxa"/>
        </w:trPr>
        <w:tc>
          <w:tcPr>
            <w:tcW w:w="2420" w:type="dxa"/>
            <w:gridSpan w:val="2"/>
          </w:tcPr>
          <w:p w:rsidR="00D87D63" w:rsidRPr="00C44D3C" w:rsidRDefault="00D87D63" w:rsidP="007178D4">
            <w:pPr>
              <w:tabs>
                <w:tab w:val="left" w:pos="357"/>
              </w:tabs>
              <w:ind w:left="318"/>
              <w:rPr>
                <w:szCs w:val="22"/>
                <w:lang w:val="es-ES_tradnl"/>
              </w:rPr>
            </w:pPr>
            <w:r>
              <w:rPr>
                <w:szCs w:val="22"/>
                <w:lang w:val="es-ES_tradnl"/>
              </w:rPr>
              <w:t>A/54/INF/4</w:t>
            </w:r>
          </w:p>
        </w:tc>
        <w:tc>
          <w:tcPr>
            <w:tcW w:w="1691" w:type="dxa"/>
          </w:tcPr>
          <w:p w:rsidR="00D87D63" w:rsidRPr="00C44D3C" w:rsidRDefault="00D87D63" w:rsidP="00FC3319">
            <w:pPr>
              <w:tabs>
                <w:tab w:val="left" w:pos="600"/>
              </w:tabs>
              <w:ind w:left="34"/>
              <w:jc w:val="center"/>
              <w:rPr>
                <w:szCs w:val="22"/>
                <w:lang w:val="es-ES_tradnl"/>
              </w:rPr>
            </w:pPr>
            <w:r>
              <w:rPr>
                <w:szCs w:val="22"/>
                <w:lang w:val="es-ES_tradnl"/>
              </w:rPr>
              <w:t>E,F</w:t>
            </w:r>
          </w:p>
        </w:tc>
        <w:tc>
          <w:tcPr>
            <w:tcW w:w="5339" w:type="dxa"/>
          </w:tcPr>
          <w:p w:rsidR="00D87D63" w:rsidRPr="00C44D3C" w:rsidRDefault="00D87D63" w:rsidP="00FC3319">
            <w:pPr>
              <w:ind w:left="459"/>
              <w:rPr>
                <w:szCs w:val="22"/>
                <w:lang w:val="es-ES_tradnl"/>
              </w:rPr>
            </w:pPr>
            <w:r>
              <w:rPr>
                <w:szCs w:val="22"/>
                <w:lang w:val="es-ES_tradnl"/>
              </w:rPr>
              <w:t>Mesas</w:t>
            </w:r>
          </w:p>
        </w:tc>
      </w:tr>
      <w:tr w:rsidR="00D87D63" w:rsidRPr="00124A02" w:rsidTr="00CA2512">
        <w:trPr>
          <w:gridAfter w:val="1"/>
          <w:wAfter w:w="189" w:type="dxa"/>
        </w:trPr>
        <w:tc>
          <w:tcPr>
            <w:tcW w:w="2420" w:type="dxa"/>
            <w:gridSpan w:val="2"/>
          </w:tcPr>
          <w:p w:rsidR="00D87D63" w:rsidRPr="00C44D3C" w:rsidRDefault="00D87D63" w:rsidP="007178D4">
            <w:pPr>
              <w:tabs>
                <w:tab w:val="left" w:pos="357"/>
              </w:tabs>
              <w:ind w:left="318"/>
              <w:rPr>
                <w:szCs w:val="22"/>
                <w:lang w:val="es-ES_tradnl"/>
              </w:rPr>
            </w:pPr>
          </w:p>
        </w:tc>
        <w:tc>
          <w:tcPr>
            <w:tcW w:w="1691" w:type="dxa"/>
          </w:tcPr>
          <w:p w:rsidR="00D87D63" w:rsidRPr="00C44D3C" w:rsidRDefault="00D87D63" w:rsidP="00FC3319">
            <w:pPr>
              <w:tabs>
                <w:tab w:val="left" w:pos="600"/>
              </w:tabs>
              <w:ind w:left="34"/>
              <w:jc w:val="center"/>
              <w:rPr>
                <w:szCs w:val="22"/>
                <w:lang w:val="es-ES_tradnl"/>
              </w:rPr>
            </w:pPr>
          </w:p>
        </w:tc>
        <w:tc>
          <w:tcPr>
            <w:tcW w:w="5339" w:type="dxa"/>
          </w:tcPr>
          <w:p w:rsidR="00D87D63" w:rsidRPr="00C44D3C" w:rsidRDefault="00D87D63" w:rsidP="00FC3319">
            <w:pPr>
              <w:ind w:left="459"/>
              <w:rPr>
                <w:szCs w:val="22"/>
                <w:lang w:val="es-ES_tradnl"/>
              </w:rPr>
            </w:pPr>
          </w:p>
        </w:tc>
      </w:tr>
      <w:tr w:rsidR="00D87D63" w:rsidRPr="00124A02" w:rsidTr="00CA2512">
        <w:trPr>
          <w:gridAfter w:val="1"/>
          <w:wAfter w:w="189" w:type="dxa"/>
        </w:trPr>
        <w:tc>
          <w:tcPr>
            <w:tcW w:w="2420" w:type="dxa"/>
            <w:gridSpan w:val="2"/>
          </w:tcPr>
          <w:p w:rsidR="00D87D63" w:rsidRPr="00C44D3C" w:rsidRDefault="00D87D63" w:rsidP="00D87D63">
            <w:pPr>
              <w:tabs>
                <w:tab w:val="left" w:pos="357"/>
              </w:tabs>
              <w:ind w:left="318"/>
              <w:rPr>
                <w:szCs w:val="22"/>
                <w:lang w:val="es-ES_tradnl"/>
              </w:rPr>
            </w:pPr>
            <w:r>
              <w:rPr>
                <w:szCs w:val="22"/>
                <w:lang w:val="es-ES_tradnl"/>
              </w:rPr>
              <w:t>A/54/INF/6</w:t>
            </w:r>
          </w:p>
        </w:tc>
        <w:tc>
          <w:tcPr>
            <w:tcW w:w="1691" w:type="dxa"/>
          </w:tcPr>
          <w:p w:rsidR="00D87D63" w:rsidRPr="00C44D3C" w:rsidRDefault="00D87D63" w:rsidP="00FC3319">
            <w:pPr>
              <w:tabs>
                <w:tab w:val="left" w:pos="600"/>
              </w:tabs>
              <w:ind w:left="34"/>
              <w:jc w:val="center"/>
              <w:rPr>
                <w:szCs w:val="22"/>
                <w:lang w:val="es-ES_tradnl"/>
              </w:rPr>
            </w:pPr>
            <w:r>
              <w:rPr>
                <w:szCs w:val="22"/>
                <w:lang w:val="es-ES_tradnl"/>
              </w:rPr>
              <w:t>A,C,E,F,R,S</w:t>
            </w:r>
          </w:p>
        </w:tc>
        <w:tc>
          <w:tcPr>
            <w:tcW w:w="5339" w:type="dxa"/>
          </w:tcPr>
          <w:p w:rsidR="00D87D63" w:rsidRPr="00C44D3C" w:rsidRDefault="00D87D63" w:rsidP="00FC3319">
            <w:pPr>
              <w:ind w:left="459"/>
              <w:rPr>
                <w:szCs w:val="22"/>
                <w:lang w:val="es-ES_tradnl"/>
              </w:rPr>
            </w:pPr>
            <w:r>
              <w:rPr>
                <w:szCs w:val="22"/>
                <w:lang w:val="es-ES_tradnl"/>
              </w:rPr>
              <w:t>Lista de documentos</w:t>
            </w:r>
          </w:p>
        </w:tc>
      </w:tr>
      <w:tr w:rsidR="00D87D63" w:rsidRPr="00124A02" w:rsidTr="00CA2512">
        <w:trPr>
          <w:gridAfter w:val="1"/>
          <w:wAfter w:w="189" w:type="dxa"/>
        </w:trPr>
        <w:tc>
          <w:tcPr>
            <w:tcW w:w="2420" w:type="dxa"/>
            <w:gridSpan w:val="2"/>
          </w:tcPr>
          <w:p w:rsidR="00D87D63" w:rsidRPr="00C44D3C" w:rsidRDefault="00D87D63" w:rsidP="00D87D63">
            <w:pPr>
              <w:tabs>
                <w:tab w:val="left" w:pos="357"/>
              </w:tabs>
              <w:ind w:left="318"/>
              <w:rPr>
                <w:szCs w:val="22"/>
                <w:lang w:val="es-ES_tradnl"/>
              </w:rPr>
            </w:pPr>
          </w:p>
        </w:tc>
        <w:tc>
          <w:tcPr>
            <w:tcW w:w="1691" w:type="dxa"/>
          </w:tcPr>
          <w:p w:rsidR="00D87D63" w:rsidRPr="00C44D3C" w:rsidRDefault="00D87D63" w:rsidP="00FC3319">
            <w:pPr>
              <w:tabs>
                <w:tab w:val="left" w:pos="600"/>
              </w:tabs>
              <w:ind w:left="34"/>
              <w:jc w:val="center"/>
              <w:rPr>
                <w:szCs w:val="22"/>
                <w:lang w:val="es-ES_tradnl"/>
              </w:rPr>
            </w:pPr>
          </w:p>
        </w:tc>
        <w:tc>
          <w:tcPr>
            <w:tcW w:w="5339" w:type="dxa"/>
          </w:tcPr>
          <w:p w:rsidR="00D87D63" w:rsidRPr="00C44D3C" w:rsidRDefault="00D87D63" w:rsidP="00FC3319">
            <w:pPr>
              <w:ind w:left="459"/>
              <w:rPr>
                <w:szCs w:val="22"/>
                <w:lang w:val="es-ES_tradnl"/>
              </w:rPr>
            </w:pPr>
          </w:p>
        </w:tc>
      </w:tr>
      <w:tr w:rsidR="00BA3539" w:rsidRPr="00124A02" w:rsidTr="00CA2512">
        <w:trPr>
          <w:gridAfter w:val="1"/>
          <w:wAfter w:w="189" w:type="dxa"/>
        </w:trPr>
        <w:tc>
          <w:tcPr>
            <w:tcW w:w="2420" w:type="dxa"/>
            <w:gridSpan w:val="2"/>
          </w:tcPr>
          <w:p w:rsidR="00BA3539" w:rsidRPr="00C44D3C" w:rsidRDefault="00BA3539" w:rsidP="00D87D63">
            <w:pPr>
              <w:tabs>
                <w:tab w:val="left" w:pos="357"/>
              </w:tabs>
              <w:ind w:left="318"/>
              <w:rPr>
                <w:szCs w:val="22"/>
                <w:lang w:val="es-ES_tradnl"/>
              </w:rPr>
            </w:pPr>
            <w:r w:rsidRPr="00C44D3C">
              <w:rPr>
                <w:szCs w:val="22"/>
                <w:lang w:val="es-ES_tradnl"/>
              </w:rPr>
              <w:t>A/54/1</w:t>
            </w:r>
          </w:p>
        </w:tc>
        <w:tc>
          <w:tcPr>
            <w:tcW w:w="1691" w:type="dxa"/>
          </w:tcPr>
          <w:p w:rsidR="00BA3539" w:rsidRPr="00C44D3C" w:rsidRDefault="00BA3539" w:rsidP="00FC3319">
            <w:pPr>
              <w:tabs>
                <w:tab w:val="left" w:pos="600"/>
              </w:tabs>
              <w:ind w:left="34"/>
              <w:jc w:val="center"/>
              <w:rPr>
                <w:szCs w:val="22"/>
                <w:lang w:val="es-ES_tradnl"/>
              </w:rPr>
            </w:pPr>
            <w:r w:rsidRPr="00C44D3C">
              <w:rPr>
                <w:szCs w:val="22"/>
                <w:lang w:val="es-ES_tradnl"/>
              </w:rPr>
              <w:t>A,C,E,F,R,S</w:t>
            </w:r>
          </w:p>
        </w:tc>
        <w:tc>
          <w:tcPr>
            <w:tcW w:w="5339" w:type="dxa"/>
          </w:tcPr>
          <w:p w:rsidR="00BA3539" w:rsidRPr="00C44D3C" w:rsidRDefault="00D87D63" w:rsidP="00FC3319">
            <w:pPr>
              <w:ind w:left="459"/>
              <w:rPr>
                <w:szCs w:val="22"/>
                <w:lang w:val="es-ES_tradnl"/>
              </w:rPr>
            </w:pPr>
            <w:r w:rsidRPr="00C44D3C">
              <w:rPr>
                <w:szCs w:val="22"/>
                <w:lang w:val="es-ES_tradnl"/>
              </w:rPr>
              <w:t xml:space="preserve">Orden </w:t>
            </w:r>
            <w:r w:rsidR="00BA3539" w:rsidRPr="00C44D3C">
              <w:rPr>
                <w:szCs w:val="22"/>
                <w:lang w:val="es-ES_tradnl"/>
              </w:rPr>
              <w:t>del día, consolidado y anotado</w:t>
            </w:r>
          </w:p>
        </w:tc>
      </w:tr>
      <w:tr w:rsidR="00BA3539" w:rsidRPr="00124A02" w:rsidTr="00CA2512">
        <w:trPr>
          <w:gridAfter w:val="1"/>
          <w:wAfter w:w="189" w:type="dxa"/>
        </w:trPr>
        <w:tc>
          <w:tcPr>
            <w:tcW w:w="2420" w:type="dxa"/>
            <w:gridSpan w:val="2"/>
          </w:tcPr>
          <w:p w:rsidR="00BA3539" w:rsidRPr="00C44D3C" w:rsidRDefault="00BA3539" w:rsidP="00FC3319">
            <w:pPr>
              <w:tabs>
                <w:tab w:val="left" w:pos="357"/>
              </w:tabs>
              <w:ind w:left="318"/>
              <w:rPr>
                <w:szCs w:val="22"/>
                <w:lang w:val="es-ES_tradnl"/>
              </w:rPr>
            </w:pPr>
          </w:p>
        </w:tc>
        <w:tc>
          <w:tcPr>
            <w:tcW w:w="1691" w:type="dxa"/>
          </w:tcPr>
          <w:p w:rsidR="00BA3539" w:rsidRPr="00C44D3C" w:rsidRDefault="00BA3539" w:rsidP="00FC3319">
            <w:pPr>
              <w:tabs>
                <w:tab w:val="left" w:pos="600"/>
              </w:tabs>
              <w:ind w:left="34"/>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C44D3C" w:rsidTr="00CA2512">
        <w:trPr>
          <w:gridAfter w:val="1"/>
          <w:wAfter w:w="189" w:type="dxa"/>
        </w:trPr>
        <w:tc>
          <w:tcPr>
            <w:tcW w:w="2420" w:type="dxa"/>
            <w:gridSpan w:val="2"/>
          </w:tcPr>
          <w:p w:rsidR="00BA3539" w:rsidRPr="00C44D3C" w:rsidRDefault="00BA3539" w:rsidP="00FC3319">
            <w:pPr>
              <w:ind w:left="318"/>
              <w:rPr>
                <w:szCs w:val="22"/>
                <w:lang w:val="es-ES_tradnl"/>
              </w:rPr>
            </w:pPr>
            <w:r w:rsidRPr="00C44D3C">
              <w:rPr>
                <w:szCs w:val="22"/>
                <w:lang w:val="es-ES_tradnl"/>
              </w:rPr>
              <w:t>A/54/2</w:t>
            </w:r>
          </w:p>
        </w:tc>
        <w:tc>
          <w:tcPr>
            <w:tcW w:w="1691" w:type="dxa"/>
          </w:tcPr>
          <w:p w:rsidR="00BA3539" w:rsidRPr="00C44D3C" w:rsidRDefault="00BA3539" w:rsidP="00FC3319">
            <w:pPr>
              <w:keepNext/>
              <w:keepLine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Admisión de observadores</w:t>
            </w: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59" w:hanging="17"/>
              <w:rPr>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A/54/3 Rev.</w:t>
            </w:r>
          </w:p>
        </w:tc>
        <w:tc>
          <w:tcPr>
            <w:tcW w:w="1701" w:type="dxa"/>
            <w:gridSpan w:val="2"/>
          </w:tcPr>
          <w:p w:rsidR="00BA3539" w:rsidRPr="00C44D3C" w:rsidRDefault="00BA3539" w:rsidP="00FC3319">
            <w:pPr>
              <w:keepLine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ind w:left="459"/>
              <w:rPr>
                <w:szCs w:val="22"/>
                <w:lang w:val="es-ES_tradnl"/>
              </w:rPr>
            </w:pPr>
            <w:r w:rsidRPr="00C44D3C">
              <w:rPr>
                <w:szCs w:val="22"/>
                <w:lang w:val="es-ES_tradnl"/>
              </w:rPr>
              <w:t>Proyectos de orden del día de los períodos ordinarios de sesiones de 2015 de la Asamblea General de la OMPI, la Conferencia de la OMPI, la Asamblea de la Unión de París y la Asamblea de la Unión de Berna</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A/54/4</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Informe del Auditor Externo</w:t>
            </w:r>
          </w:p>
        </w:tc>
      </w:tr>
      <w:tr w:rsidR="00BA3539" w:rsidRPr="00C44D3C" w:rsidTr="00CA2512">
        <w:trPr>
          <w:gridAfter w:val="1"/>
          <w:wAfter w:w="189" w:type="dxa"/>
        </w:trPr>
        <w:tc>
          <w:tcPr>
            <w:tcW w:w="2420" w:type="dxa"/>
            <w:gridSpan w:val="2"/>
          </w:tcPr>
          <w:p w:rsidR="00BA3539" w:rsidRPr="00C44D3C" w:rsidRDefault="00BA3539" w:rsidP="00FC3319">
            <w:pPr>
              <w:tabs>
                <w:tab w:val="left" w:pos="357"/>
              </w:tabs>
              <w:rPr>
                <w:szCs w:val="22"/>
                <w:lang w:val="es-ES_tradnl"/>
              </w:rPr>
            </w:pPr>
          </w:p>
        </w:tc>
        <w:tc>
          <w:tcPr>
            <w:tcW w:w="1691" w:type="dxa"/>
          </w:tcPr>
          <w:p w:rsidR="00BA3539" w:rsidRPr="00C44D3C" w:rsidRDefault="00BA3539" w:rsidP="00FC3319">
            <w:pPr>
              <w:jc w:val="center"/>
              <w:rPr>
                <w:szCs w:val="22"/>
                <w:lang w:val="es-ES_tradnl"/>
              </w:rPr>
            </w:pPr>
          </w:p>
        </w:tc>
        <w:tc>
          <w:tcPr>
            <w:tcW w:w="5339" w:type="dxa"/>
          </w:tcPr>
          <w:p w:rsidR="00BA3539" w:rsidRPr="00C44D3C" w:rsidRDefault="00BA3539" w:rsidP="00FC3319">
            <w:pPr>
              <w:rPr>
                <w:szCs w:val="22"/>
                <w:lang w:val="es-ES_tradnl"/>
              </w:rPr>
            </w:pPr>
          </w:p>
        </w:tc>
      </w:tr>
      <w:tr w:rsidR="004E0B31" w:rsidRPr="00C44D3C" w:rsidTr="00CA2512">
        <w:trPr>
          <w:gridAfter w:val="1"/>
          <w:wAfter w:w="189" w:type="dxa"/>
        </w:trPr>
        <w:tc>
          <w:tcPr>
            <w:tcW w:w="2420" w:type="dxa"/>
            <w:gridSpan w:val="2"/>
          </w:tcPr>
          <w:p w:rsidR="004E0B31" w:rsidRPr="00C44D3C" w:rsidRDefault="004E0B31" w:rsidP="00FC3319">
            <w:pPr>
              <w:tabs>
                <w:tab w:val="left" w:pos="357"/>
              </w:tabs>
              <w:rPr>
                <w:szCs w:val="22"/>
                <w:lang w:val="es-ES_tradnl"/>
              </w:rPr>
            </w:pPr>
          </w:p>
        </w:tc>
        <w:tc>
          <w:tcPr>
            <w:tcW w:w="1691" w:type="dxa"/>
          </w:tcPr>
          <w:p w:rsidR="004E0B31" w:rsidRPr="00C44D3C" w:rsidRDefault="004E0B31" w:rsidP="00FC3319">
            <w:pPr>
              <w:jc w:val="center"/>
              <w:rPr>
                <w:szCs w:val="22"/>
                <w:lang w:val="es-ES_tradnl"/>
              </w:rPr>
            </w:pPr>
          </w:p>
        </w:tc>
        <w:tc>
          <w:tcPr>
            <w:tcW w:w="5339" w:type="dxa"/>
          </w:tcPr>
          <w:p w:rsidR="004E0B31" w:rsidRPr="00C44D3C" w:rsidRDefault="004E0B31" w:rsidP="00FC3319">
            <w:pPr>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A/54/5</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7178D4" w:rsidP="00FC3319">
            <w:pPr>
              <w:ind w:left="459" w:right="81" w:hanging="17"/>
              <w:rPr>
                <w:lang w:val="es-ES_tradnl"/>
              </w:rPr>
            </w:pPr>
            <w:r>
              <w:rPr>
                <w:lang w:val="es-ES_tradnl"/>
              </w:rPr>
              <w:t>Lista</w:t>
            </w:r>
            <w:r w:rsidR="00BA3539" w:rsidRPr="00C44D3C">
              <w:rPr>
                <w:lang w:val="es-ES_tradnl"/>
              </w:rPr>
              <w:t xml:space="preserve"> de decisiones adoptadas por el Comité del Programa y Presupuesto en su vigésima segunda sesión (1 a 5 de septiembre de 2014)</w:t>
            </w:r>
          </w:p>
          <w:p w:rsidR="00BA3539" w:rsidRPr="00C44D3C" w:rsidRDefault="00BA3539" w:rsidP="00FC3319">
            <w:pPr>
              <w:ind w:left="459" w:hanging="17"/>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A/54/6 Rev.</w:t>
            </w:r>
            <w:r w:rsidR="00D87D63">
              <w:rPr>
                <w:szCs w:val="22"/>
                <w:lang w:val="es-ES_tradnl"/>
              </w:rPr>
              <w:t>2</w:t>
            </w:r>
          </w:p>
        </w:tc>
        <w:tc>
          <w:tcPr>
            <w:tcW w:w="1701" w:type="dxa"/>
            <w:gridSpan w:val="2"/>
          </w:tcPr>
          <w:p w:rsidR="00BA3539" w:rsidRPr="00C44D3C" w:rsidRDefault="00BA3539" w:rsidP="00FC3319">
            <w:pPr>
              <w:keepLine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ind w:left="464"/>
              <w:rPr>
                <w:szCs w:val="22"/>
                <w:lang w:val="es-ES_tradnl"/>
              </w:rPr>
            </w:pPr>
            <w:r w:rsidRPr="00C44D3C">
              <w:rPr>
                <w:szCs w:val="22"/>
                <w:lang w:val="es-ES_tradnl"/>
              </w:rPr>
              <w:t xml:space="preserve">Informe sobre el rendimiento de los programas </w:t>
            </w:r>
            <w:r w:rsidR="007178D4">
              <w:rPr>
                <w:szCs w:val="22"/>
                <w:lang w:val="es-ES_tradnl"/>
              </w:rPr>
              <w:t>en</w:t>
            </w:r>
            <w:r w:rsidRPr="00C44D3C">
              <w:rPr>
                <w:szCs w:val="22"/>
                <w:lang w:val="es-ES_tradnl"/>
              </w:rPr>
              <w:t xml:space="preserve"> 2012/13</w:t>
            </w:r>
          </w:p>
          <w:p w:rsidR="00BA3539" w:rsidRPr="00C44D3C" w:rsidRDefault="00BA3539" w:rsidP="00FC3319">
            <w:pPr>
              <w:pStyle w:val="Footer"/>
              <w:ind w:left="464"/>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A/54/7</w:t>
            </w:r>
          </w:p>
        </w:tc>
        <w:tc>
          <w:tcPr>
            <w:tcW w:w="1701" w:type="dxa"/>
            <w:gridSpan w:val="2"/>
          </w:tcPr>
          <w:p w:rsidR="00BA3539" w:rsidRPr="00C44D3C" w:rsidRDefault="00BA3539" w:rsidP="00FC3319">
            <w:pPr>
              <w:keepLine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ind w:left="464"/>
              <w:rPr>
                <w:szCs w:val="22"/>
                <w:lang w:val="es-ES_tradnl"/>
              </w:rPr>
            </w:pPr>
            <w:r w:rsidRPr="00C44D3C">
              <w:rPr>
                <w:szCs w:val="22"/>
                <w:lang w:val="es-ES_tradnl"/>
              </w:rPr>
              <w:t>Marco de rendición de cuentas de la OMPI</w:t>
            </w:r>
          </w:p>
          <w:p w:rsidR="00BA3539" w:rsidRPr="00C44D3C" w:rsidRDefault="00BA3539" w:rsidP="00FC3319">
            <w:pPr>
              <w:pStyle w:val="Footer"/>
              <w:ind w:left="464"/>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A/54/8</w:t>
            </w:r>
          </w:p>
        </w:tc>
        <w:tc>
          <w:tcPr>
            <w:tcW w:w="1701" w:type="dxa"/>
            <w:gridSpan w:val="2"/>
          </w:tcPr>
          <w:p w:rsidR="00BA3539" w:rsidRPr="00C44D3C" w:rsidRDefault="00BA3539" w:rsidP="00FC3319">
            <w:pPr>
              <w:keepLine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ind w:left="464"/>
              <w:rPr>
                <w:szCs w:val="22"/>
                <w:lang w:val="es-ES_tradnl"/>
              </w:rPr>
            </w:pPr>
            <w:r w:rsidRPr="00C44D3C">
              <w:rPr>
                <w:szCs w:val="22"/>
                <w:lang w:val="es-ES_tradnl"/>
              </w:rPr>
              <w:t>Informe de gestión financiera del bienio 2012/13</w:t>
            </w:r>
          </w:p>
          <w:p w:rsidR="00BA3539" w:rsidRPr="00C44D3C" w:rsidRDefault="00BA3539" w:rsidP="00FC3319">
            <w:pPr>
              <w:pStyle w:val="Footer"/>
              <w:ind w:left="464"/>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A/54/9</w:t>
            </w:r>
          </w:p>
        </w:tc>
        <w:tc>
          <w:tcPr>
            <w:tcW w:w="1701" w:type="dxa"/>
            <w:gridSpan w:val="2"/>
          </w:tcPr>
          <w:p w:rsidR="00BA3539" w:rsidRPr="00C44D3C" w:rsidRDefault="00BA3539" w:rsidP="00FC3319">
            <w:pPr>
              <w:keepLine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ind w:left="464"/>
              <w:rPr>
                <w:szCs w:val="22"/>
                <w:lang w:val="es-ES_tradnl"/>
              </w:rPr>
            </w:pPr>
            <w:r w:rsidRPr="00C44D3C">
              <w:rPr>
                <w:szCs w:val="22"/>
                <w:lang w:val="es-ES_tradnl"/>
              </w:rPr>
              <w:t>Situación relativa al pago de las contribuciones al 1 de septiembre de 2014</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keepLines/>
              <w:ind w:left="34"/>
              <w:jc w:val="center"/>
              <w:rPr>
                <w:szCs w:val="22"/>
                <w:lang w:val="es-ES_tradnl"/>
              </w:rPr>
            </w:pPr>
          </w:p>
        </w:tc>
        <w:tc>
          <w:tcPr>
            <w:tcW w:w="5339" w:type="dxa"/>
          </w:tcPr>
          <w:p w:rsidR="00BA3539" w:rsidRPr="00C44D3C" w:rsidRDefault="00BA3539" w:rsidP="00FC3319">
            <w:pPr>
              <w:pStyle w:val="Footer"/>
              <w:ind w:left="464"/>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A/54/10</w:t>
            </w:r>
          </w:p>
        </w:tc>
        <w:tc>
          <w:tcPr>
            <w:tcW w:w="1701" w:type="dxa"/>
            <w:gridSpan w:val="2"/>
          </w:tcPr>
          <w:p w:rsidR="00BA3539" w:rsidRPr="00C44D3C" w:rsidRDefault="00BA3539" w:rsidP="00FC3319">
            <w:pPr>
              <w:keepLine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ind w:left="464"/>
              <w:rPr>
                <w:szCs w:val="22"/>
                <w:lang w:val="es-ES_tradnl"/>
              </w:rPr>
            </w:pPr>
            <w:r w:rsidRPr="00C44D3C">
              <w:rPr>
                <w:szCs w:val="22"/>
                <w:lang w:val="es-ES_tradnl"/>
              </w:rPr>
              <w:t>Informe financiero anual y estados financieros de 2013</w:t>
            </w:r>
          </w:p>
          <w:p w:rsidR="00BA3539" w:rsidRPr="00C44D3C" w:rsidRDefault="00BA3539" w:rsidP="00FC3319">
            <w:pPr>
              <w:pStyle w:val="Footer"/>
              <w:ind w:left="464"/>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A/54/11</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Informe sobre la marcha del proyecto de construcción del nuevo edificio y del proyecto de construcción de la nueva sala de conferencias</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A/54/12</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Oficinas en el exterior</w:t>
            </w: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59"/>
              <w:rPr>
                <w:szCs w:val="22"/>
                <w:lang w:val="es-ES_tradnl"/>
              </w:rPr>
            </w:pPr>
          </w:p>
        </w:tc>
      </w:tr>
      <w:tr w:rsidR="00D87D63" w:rsidRPr="00C44D3C" w:rsidTr="00CA2512">
        <w:trPr>
          <w:gridAfter w:val="1"/>
          <w:wAfter w:w="189" w:type="dxa"/>
        </w:trPr>
        <w:tc>
          <w:tcPr>
            <w:tcW w:w="2410" w:type="dxa"/>
          </w:tcPr>
          <w:p w:rsidR="00D87D63" w:rsidRPr="00C44D3C" w:rsidRDefault="00D87D63" w:rsidP="00FC3319">
            <w:pPr>
              <w:ind w:left="318"/>
              <w:rPr>
                <w:szCs w:val="22"/>
                <w:lang w:val="es-ES_tradnl"/>
              </w:rPr>
            </w:pPr>
            <w:r>
              <w:rPr>
                <w:szCs w:val="22"/>
                <w:lang w:val="es-ES_tradnl"/>
              </w:rPr>
              <w:t>A/54/13</w:t>
            </w:r>
          </w:p>
        </w:tc>
        <w:tc>
          <w:tcPr>
            <w:tcW w:w="1701" w:type="dxa"/>
            <w:gridSpan w:val="2"/>
          </w:tcPr>
          <w:p w:rsidR="00D87D63" w:rsidRPr="00C44D3C" w:rsidRDefault="00D87D63" w:rsidP="00FC3319">
            <w:pPr>
              <w:ind w:left="34"/>
              <w:jc w:val="center"/>
              <w:rPr>
                <w:szCs w:val="22"/>
                <w:lang w:val="es-ES_tradnl"/>
              </w:rPr>
            </w:pPr>
            <w:r>
              <w:rPr>
                <w:szCs w:val="22"/>
                <w:lang w:val="es-ES_tradnl"/>
              </w:rPr>
              <w:t>A,C,E,F,R,S</w:t>
            </w:r>
          </w:p>
        </w:tc>
        <w:tc>
          <w:tcPr>
            <w:tcW w:w="5339" w:type="dxa"/>
          </w:tcPr>
          <w:p w:rsidR="00D87D63" w:rsidRPr="00C44D3C" w:rsidRDefault="00D87D63" w:rsidP="00FC3319">
            <w:pPr>
              <w:ind w:left="459"/>
              <w:rPr>
                <w:szCs w:val="22"/>
                <w:lang w:val="es-ES_tradnl"/>
              </w:rPr>
            </w:pPr>
            <w:r>
              <w:rPr>
                <w:szCs w:val="22"/>
                <w:lang w:val="es-ES_tradnl"/>
              </w:rPr>
              <w:t>Informe general</w:t>
            </w:r>
          </w:p>
        </w:tc>
      </w:tr>
      <w:tr w:rsidR="00D87D63" w:rsidRPr="00C44D3C" w:rsidTr="00CA2512">
        <w:trPr>
          <w:gridAfter w:val="1"/>
          <w:wAfter w:w="189" w:type="dxa"/>
        </w:trPr>
        <w:tc>
          <w:tcPr>
            <w:tcW w:w="2410" w:type="dxa"/>
          </w:tcPr>
          <w:p w:rsidR="00D87D63" w:rsidRPr="00C44D3C" w:rsidRDefault="00D87D63" w:rsidP="00FC3319">
            <w:pPr>
              <w:ind w:left="318"/>
              <w:rPr>
                <w:szCs w:val="22"/>
                <w:lang w:val="es-ES_tradnl"/>
              </w:rPr>
            </w:pPr>
          </w:p>
        </w:tc>
        <w:tc>
          <w:tcPr>
            <w:tcW w:w="1701" w:type="dxa"/>
            <w:gridSpan w:val="2"/>
          </w:tcPr>
          <w:p w:rsidR="00D87D63" w:rsidRPr="00C44D3C" w:rsidRDefault="00D87D63" w:rsidP="00FC3319">
            <w:pPr>
              <w:ind w:left="34"/>
              <w:jc w:val="center"/>
              <w:rPr>
                <w:szCs w:val="22"/>
                <w:lang w:val="es-ES_tradnl"/>
              </w:rPr>
            </w:pPr>
          </w:p>
        </w:tc>
        <w:tc>
          <w:tcPr>
            <w:tcW w:w="5339" w:type="dxa"/>
          </w:tcPr>
          <w:p w:rsidR="00D87D63" w:rsidRPr="00C44D3C" w:rsidRDefault="00D87D63" w:rsidP="00FC3319">
            <w:pPr>
              <w:ind w:left="459"/>
              <w:rPr>
                <w:szCs w:val="22"/>
                <w:lang w:val="es-ES_tradnl"/>
              </w:rPr>
            </w:pP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59"/>
              <w:rPr>
                <w:szCs w:val="22"/>
                <w:lang w:val="es-ES_tradnl"/>
              </w:rPr>
            </w:pPr>
            <w:r w:rsidRPr="00C44D3C">
              <w:rPr>
                <w:szCs w:val="22"/>
                <w:lang w:val="es-ES_tradnl"/>
              </w:rPr>
              <w:t>*****</w:t>
            </w: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keepNext/>
              <w:keepLines/>
              <w:ind w:left="318"/>
              <w:rPr>
                <w:szCs w:val="22"/>
                <w:lang w:val="es-ES_tradnl"/>
              </w:rPr>
            </w:pPr>
            <w:r w:rsidRPr="00C44D3C">
              <w:rPr>
                <w:szCs w:val="22"/>
                <w:lang w:val="es-ES_tradnl"/>
              </w:rPr>
              <w:t>WO/GA/46/1</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keepNext/>
              <w:keepLines/>
              <w:ind w:left="459"/>
              <w:rPr>
                <w:szCs w:val="22"/>
                <w:lang w:val="es-ES_tradnl"/>
              </w:rPr>
            </w:pPr>
            <w:r w:rsidRPr="00C44D3C">
              <w:rPr>
                <w:szCs w:val="22"/>
                <w:lang w:val="es-ES_tradnl"/>
              </w:rPr>
              <w:t>Informe de la Comisión Consultiva Independiente de Supervisión</w:t>
            </w:r>
            <w:r w:rsidR="007178D4">
              <w:rPr>
                <w:szCs w:val="22"/>
                <w:lang w:val="es-ES_tradnl"/>
              </w:rPr>
              <w:t xml:space="preserve"> de la OMPI</w:t>
            </w:r>
            <w:r w:rsidRPr="00C44D3C">
              <w:rPr>
                <w:szCs w:val="22"/>
                <w:lang w:val="es-ES_tradnl"/>
              </w:rPr>
              <w:t xml:space="preserve"> (CCIS)</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keepNext/>
              <w:keepLines/>
              <w:ind w:left="318"/>
              <w:rPr>
                <w:szCs w:val="22"/>
                <w:lang w:val="es-ES_tradnl"/>
              </w:rPr>
            </w:pPr>
            <w:r w:rsidRPr="00C44D3C">
              <w:rPr>
                <w:szCs w:val="22"/>
                <w:lang w:val="es-ES_tradnl"/>
              </w:rPr>
              <w:t>WO/GA/46/2</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keepNext/>
              <w:keepLines/>
              <w:ind w:left="459"/>
              <w:rPr>
                <w:bCs/>
                <w:szCs w:val="22"/>
                <w:lang w:val="es-ES_tradnl"/>
              </w:rPr>
            </w:pPr>
            <w:r w:rsidRPr="00C44D3C">
              <w:rPr>
                <w:bCs/>
                <w:szCs w:val="22"/>
                <w:lang w:val="es-ES_tradnl"/>
              </w:rPr>
              <w:t>Reseña Anual del Director de la División de Auditoría y Supervisión Internas (DASI)</w:t>
            </w:r>
          </w:p>
        </w:tc>
      </w:tr>
      <w:tr w:rsidR="00BA3539" w:rsidRPr="00124A02"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p>
        </w:tc>
        <w:tc>
          <w:tcPr>
            <w:tcW w:w="1701" w:type="dxa"/>
            <w:gridSpan w:val="2"/>
          </w:tcPr>
          <w:p w:rsidR="00BA3539" w:rsidRPr="00C44D3C" w:rsidRDefault="00BA3539" w:rsidP="00FC3319">
            <w:pPr>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WO/GA/46/3</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bCs/>
                <w:szCs w:val="22"/>
                <w:lang w:val="es-ES_tradnl"/>
              </w:rPr>
            </w:pPr>
            <w:r w:rsidRPr="00C44D3C">
              <w:rPr>
                <w:bCs/>
                <w:szCs w:val="22"/>
                <w:lang w:val="es-ES_tradnl"/>
              </w:rPr>
              <w:t>Informe del Comité de Desarrollo y Propiedad Intelectual (CDIP) y reseña sobre la puesta en práctica de las recomendaciones de la Agenda para el Desarrollo</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59"/>
              <w:rPr>
                <w:iCs/>
                <w:szCs w:val="22"/>
                <w:lang w:val="es-ES_tradnl"/>
              </w:rPr>
            </w:pPr>
          </w:p>
        </w:tc>
      </w:tr>
      <w:tr w:rsidR="00BA3539" w:rsidRPr="00124A02" w:rsidTr="00CA2512">
        <w:trPr>
          <w:gridAfter w:val="1"/>
          <w:wAfter w:w="189" w:type="dxa"/>
        </w:trPr>
        <w:tc>
          <w:tcPr>
            <w:tcW w:w="2410" w:type="dxa"/>
          </w:tcPr>
          <w:p w:rsidR="00BA3539" w:rsidRPr="00C44D3C" w:rsidRDefault="00BA3539" w:rsidP="00FC3319">
            <w:pPr>
              <w:keepNext/>
              <w:ind w:left="318"/>
              <w:rPr>
                <w:szCs w:val="22"/>
                <w:lang w:val="es-ES_tradnl"/>
              </w:rPr>
            </w:pPr>
            <w:r w:rsidRPr="00C44D3C">
              <w:rPr>
                <w:szCs w:val="22"/>
                <w:lang w:val="es-ES_tradnl"/>
              </w:rPr>
              <w:t>WO/GA/46/4</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keepNext/>
              <w:ind w:left="459"/>
              <w:rPr>
                <w:szCs w:val="22"/>
                <w:lang w:val="es-ES_tradnl"/>
              </w:rPr>
            </w:pPr>
            <w:r w:rsidRPr="00C44D3C">
              <w:rPr>
                <w:szCs w:val="22"/>
                <w:lang w:val="es-ES_tradnl"/>
              </w:rPr>
              <w:t xml:space="preserve">Descripción de la contribución de los órganos pertinentes de la OMPI a la aplicación de las recomendaciones </w:t>
            </w:r>
            <w:r w:rsidR="007178D4">
              <w:rPr>
                <w:szCs w:val="22"/>
                <w:lang w:val="es-ES_tradnl"/>
              </w:rPr>
              <w:t xml:space="preserve">que les incumben </w:t>
            </w:r>
            <w:r w:rsidRPr="00C44D3C">
              <w:rPr>
                <w:szCs w:val="22"/>
                <w:lang w:val="es-ES_tradnl"/>
              </w:rPr>
              <w:t xml:space="preserve">de la Agenda para </w:t>
            </w:r>
            <w:r w:rsidR="007178D4">
              <w:rPr>
                <w:szCs w:val="22"/>
                <w:lang w:val="es-ES_tradnl"/>
              </w:rPr>
              <w:t>el Desarrollo</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124A02" w:rsidTr="00CA2512">
        <w:trPr>
          <w:gridAfter w:val="1"/>
          <w:wAfter w:w="189" w:type="dxa"/>
        </w:trPr>
        <w:tc>
          <w:tcPr>
            <w:tcW w:w="2410" w:type="dxa"/>
          </w:tcPr>
          <w:p w:rsidR="00D87D63" w:rsidRDefault="00D87D63" w:rsidP="00FC3319">
            <w:pPr>
              <w:keepNext/>
              <w:ind w:left="318"/>
              <w:rPr>
                <w:szCs w:val="22"/>
                <w:lang w:val="es-ES_tradnl"/>
              </w:rPr>
            </w:pPr>
          </w:p>
          <w:p w:rsidR="00BA3539" w:rsidRPr="00C44D3C" w:rsidRDefault="00BA3539" w:rsidP="00FC3319">
            <w:pPr>
              <w:keepNext/>
              <w:ind w:left="318"/>
              <w:rPr>
                <w:szCs w:val="22"/>
                <w:lang w:val="es-ES_tradnl"/>
              </w:rPr>
            </w:pPr>
            <w:r w:rsidRPr="00C44D3C">
              <w:rPr>
                <w:szCs w:val="22"/>
                <w:lang w:val="es-ES_tradnl"/>
              </w:rPr>
              <w:t>WO/GA/46/5</w:t>
            </w:r>
          </w:p>
        </w:tc>
        <w:tc>
          <w:tcPr>
            <w:tcW w:w="1701" w:type="dxa"/>
            <w:gridSpan w:val="2"/>
          </w:tcPr>
          <w:p w:rsidR="00D87D63" w:rsidRDefault="00D87D63" w:rsidP="00FC3319">
            <w:pPr>
              <w:ind w:left="34"/>
              <w:jc w:val="center"/>
              <w:rPr>
                <w:szCs w:val="22"/>
                <w:lang w:val="es-ES_tradnl"/>
              </w:rPr>
            </w:pPr>
          </w:p>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D87D63" w:rsidRDefault="00D87D63" w:rsidP="00FC3319">
            <w:pPr>
              <w:keepNext/>
              <w:ind w:left="459"/>
              <w:rPr>
                <w:szCs w:val="22"/>
                <w:lang w:val="es-ES_tradnl"/>
              </w:rPr>
            </w:pPr>
          </w:p>
          <w:p w:rsidR="00BA3539" w:rsidRPr="00C44D3C" w:rsidRDefault="00BA3539" w:rsidP="00FC3319">
            <w:pPr>
              <w:keepNext/>
              <w:ind w:left="459"/>
              <w:rPr>
                <w:szCs w:val="22"/>
                <w:lang w:val="es-ES_tradnl"/>
              </w:rPr>
            </w:pPr>
            <w:r w:rsidRPr="00C44D3C">
              <w:rPr>
                <w:szCs w:val="22"/>
                <w:lang w:val="es-ES_tradnl"/>
              </w:rPr>
              <w:t>Informe sobre la labor del Comité Permanente de Derecho de Autor y Derechos Conexos (SCCR)</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WO/GA/46/6</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pStyle w:val="Footer"/>
              <w:ind w:left="459"/>
              <w:rPr>
                <w:szCs w:val="22"/>
                <w:lang w:val="es-ES_tradnl"/>
              </w:rPr>
            </w:pPr>
            <w:r w:rsidRPr="00C44D3C">
              <w:rPr>
                <w:szCs w:val="22"/>
                <w:lang w:val="es-ES_tradnl"/>
              </w:rPr>
              <w:t>Asuntos relativos al Comité Intergubernamental sobre Recursos Genéticos y Propiedad Intelectual, Conocimientos Tradicionales y Folclore (CIG)</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jc w:val="center"/>
              <w:rPr>
                <w:szCs w:val="22"/>
                <w:lang w:val="es-ES_tradnl"/>
              </w:rPr>
            </w:pPr>
          </w:p>
        </w:tc>
        <w:tc>
          <w:tcPr>
            <w:tcW w:w="5339" w:type="dxa"/>
          </w:tcPr>
          <w:p w:rsidR="00BA3539" w:rsidRPr="00C44D3C" w:rsidRDefault="00BA3539" w:rsidP="00FC3319">
            <w:pPr>
              <w:pStyle w:val="Footer"/>
              <w:ind w:left="459"/>
              <w:rPr>
                <w:snapToGrid w:val="0"/>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WO/GA/46/7 Rev.</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Informes sobre los demás comités de la OMPI</w:t>
            </w:r>
          </w:p>
        </w:tc>
      </w:tr>
      <w:tr w:rsidR="00BA3539" w:rsidRPr="00124A02"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keepNext/>
              <w:keepLines/>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r w:rsidRPr="00C44D3C">
              <w:rPr>
                <w:szCs w:val="22"/>
                <w:lang w:val="es-ES_tradnl"/>
              </w:rPr>
              <w:t>WO/GA/46/8</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keepNext/>
              <w:keepLines/>
              <w:ind w:left="459"/>
              <w:rPr>
                <w:szCs w:val="22"/>
                <w:lang w:val="es-ES_tradnl"/>
              </w:rPr>
            </w:pPr>
            <w:r w:rsidRPr="00C44D3C">
              <w:rPr>
                <w:szCs w:val="22"/>
                <w:lang w:val="es-ES_tradnl"/>
              </w:rPr>
              <w:t>Centro de Arbitraje y Mediación de la OMPI, y nombres de dominio</w:t>
            </w:r>
          </w:p>
        </w:tc>
      </w:tr>
      <w:tr w:rsidR="00BA3539" w:rsidRPr="00124A02"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keepNext/>
              <w:keepLines/>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r w:rsidRPr="00C44D3C">
              <w:rPr>
                <w:szCs w:val="22"/>
                <w:lang w:val="es-ES_tradnl"/>
              </w:rPr>
              <w:t>WO/GA/46/9</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keepNext/>
              <w:keepLines/>
              <w:ind w:left="459"/>
              <w:rPr>
                <w:szCs w:val="22"/>
                <w:lang w:val="es-ES_tradnl"/>
              </w:rPr>
            </w:pPr>
            <w:r w:rsidRPr="00C44D3C">
              <w:rPr>
                <w:szCs w:val="22"/>
                <w:lang w:val="es-ES_tradnl"/>
              </w:rPr>
              <w:t xml:space="preserve">Cuestiones relativas a la convocación de una conferencia diplomática para la adopción de un tratado sobre el </w:t>
            </w:r>
            <w:r w:rsidR="007178D4" w:rsidRPr="00C44D3C">
              <w:rPr>
                <w:szCs w:val="22"/>
                <w:lang w:val="es-ES_tradnl"/>
              </w:rPr>
              <w:t xml:space="preserve">Derecho </w:t>
            </w:r>
            <w:r w:rsidRPr="00C44D3C">
              <w:rPr>
                <w:szCs w:val="22"/>
                <w:lang w:val="es-ES_tradnl"/>
              </w:rPr>
              <w:t>de los diseños</w:t>
            </w: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r w:rsidRPr="00C44D3C">
              <w:rPr>
                <w:szCs w:val="22"/>
                <w:lang w:val="es-ES_tradnl"/>
              </w:rPr>
              <w:t>WO/GA/46/10</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keepNext/>
              <w:keepLines/>
              <w:ind w:left="459"/>
              <w:rPr>
                <w:szCs w:val="22"/>
                <w:lang w:val="es-ES_tradnl"/>
              </w:rPr>
            </w:pPr>
            <w:r w:rsidRPr="00C44D3C">
              <w:rPr>
                <w:szCs w:val="22"/>
                <w:lang w:val="es-ES_tradnl"/>
              </w:rPr>
              <w:t>Decisión sobre los asuntos relativos al Comité de Desarrollo y Propiedad Intelectual (CDIP)</w:t>
            </w:r>
          </w:p>
          <w:p w:rsidR="00BA3539" w:rsidRPr="00C44D3C" w:rsidRDefault="00BA3539" w:rsidP="00FC3319">
            <w:pPr>
              <w:keepNext/>
              <w:keepLines/>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r w:rsidRPr="00C44D3C">
              <w:rPr>
                <w:szCs w:val="22"/>
                <w:lang w:val="es-ES_tradnl"/>
              </w:rPr>
              <w:t>WO/GA/46/11</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keepNext/>
              <w:keepLines/>
              <w:ind w:left="459"/>
              <w:rPr>
                <w:szCs w:val="22"/>
                <w:lang w:val="es-ES_tradnl"/>
              </w:rPr>
            </w:pPr>
            <w:r w:rsidRPr="00C44D3C">
              <w:rPr>
                <w:szCs w:val="22"/>
                <w:lang w:val="es-ES_tradnl"/>
              </w:rPr>
              <w:t xml:space="preserve">Propuestas de modificación del Reglamento Financiero y </w:t>
            </w:r>
            <w:r w:rsidR="007178D4">
              <w:rPr>
                <w:szCs w:val="22"/>
                <w:lang w:val="es-ES_tradnl"/>
              </w:rPr>
              <w:t xml:space="preserve">de </w:t>
            </w:r>
            <w:r w:rsidRPr="00C44D3C">
              <w:rPr>
                <w:szCs w:val="22"/>
                <w:lang w:val="es-ES_tradnl"/>
              </w:rPr>
              <w:t>la Reglamentación Financiera</w:t>
            </w:r>
          </w:p>
          <w:p w:rsidR="00BA3539" w:rsidRPr="00C44D3C" w:rsidRDefault="00BA3539" w:rsidP="00FC3319">
            <w:pPr>
              <w:keepNext/>
              <w:keepLines/>
              <w:ind w:left="459"/>
              <w:rPr>
                <w:szCs w:val="22"/>
                <w:lang w:val="es-ES_tradnl"/>
              </w:rPr>
            </w:pPr>
          </w:p>
        </w:tc>
      </w:tr>
      <w:tr w:rsidR="00D87D63" w:rsidRPr="00C44D3C" w:rsidTr="00CA2512">
        <w:trPr>
          <w:gridAfter w:val="1"/>
          <w:wAfter w:w="189" w:type="dxa"/>
        </w:trPr>
        <w:tc>
          <w:tcPr>
            <w:tcW w:w="2410" w:type="dxa"/>
          </w:tcPr>
          <w:p w:rsidR="00D87D63" w:rsidRPr="00C44D3C" w:rsidRDefault="00D87D63" w:rsidP="00FC3319">
            <w:pPr>
              <w:tabs>
                <w:tab w:val="left" w:pos="357"/>
              </w:tabs>
              <w:ind w:left="318"/>
              <w:rPr>
                <w:szCs w:val="22"/>
                <w:lang w:val="es-ES_tradnl"/>
              </w:rPr>
            </w:pPr>
            <w:r>
              <w:rPr>
                <w:szCs w:val="22"/>
                <w:lang w:val="es-ES_tradnl"/>
              </w:rPr>
              <w:t>WO/GA/46/12</w:t>
            </w:r>
          </w:p>
        </w:tc>
        <w:tc>
          <w:tcPr>
            <w:tcW w:w="1701" w:type="dxa"/>
            <w:gridSpan w:val="2"/>
          </w:tcPr>
          <w:p w:rsidR="00D87D63" w:rsidRPr="00C44D3C" w:rsidRDefault="00D87D63" w:rsidP="00FC3319">
            <w:pPr>
              <w:ind w:left="34"/>
              <w:jc w:val="center"/>
              <w:rPr>
                <w:szCs w:val="22"/>
                <w:lang w:val="es-ES_tradnl"/>
              </w:rPr>
            </w:pPr>
            <w:r>
              <w:rPr>
                <w:szCs w:val="22"/>
                <w:lang w:val="es-ES_tradnl"/>
              </w:rPr>
              <w:t>A,C,E,F,R,S</w:t>
            </w:r>
          </w:p>
        </w:tc>
        <w:tc>
          <w:tcPr>
            <w:tcW w:w="5339" w:type="dxa"/>
          </w:tcPr>
          <w:p w:rsidR="00D87D63" w:rsidRPr="00C44D3C" w:rsidRDefault="00D87D63" w:rsidP="00FC3319">
            <w:pPr>
              <w:keepNext/>
              <w:keepLines/>
              <w:ind w:left="459"/>
              <w:rPr>
                <w:szCs w:val="22"/>
                <w:lang w:val="es-ES_tradnl"/>
              </w:rPr>
            </w:pPr>
            <w:r>
              <w:rPr>
                <w:szCs w:val="22"/>
                <w:lang w:val="es-ES_tradnl"/>
              </w:rPr>
              <w:t>Informe</w:t>
            </w:r>
          </w:p>
        </w:tc>
      </w:tr>
      <w:tr w:rsidR="00D87D63" w:rsidRPr="00C44D3C" w:rsidTr="00CA2512">
        <w:trPr>
          <w:gridAfter w:val="1"/>
          <w:wAfter w:w="189" w:type="dxa"/>
        </w:trPr>
        <w:tc>
          <w:tcPr>
            <w:tcW w:w="2410" w:type="dxa"/>
          </w:tcPr>
          <w:p w:rsidR="00D87D63" w:rsidRPr="00C44D3C" w:rsidRDefault="00D87D63" w:rsidP="00FC3319">
            <w:pPr>
              <w:tabs>
                <w:tab w:val="left" w:pos="357"/>
              </w:tabs>
              <w:ind w:left="318"/>
              <w:rPr>
                <w:szCs w:val="22"/>
                <w:lang w:val="es-ES_tradnl"/>
              </w:rPr>
            </w:pPr>
          </w:p>
        </w:tc>
        <w:tc>
          <w:tcPr>
            <w:tcW w:w="1701" w:type="dxa"/>
            <w:gridSpan w:val="2"/>
          </w:tcPr>
          <w:p w:rsidR="00D87D63" w:rsidRPr="00C44D3C" w:rsidRDefault="00D87D63" w:rsidP="00FC3319">
            <w:pPr>
              <w:ind w:left="34"/>
              <w:jc w:val="center"/>
              <w:rPr>
                <w:szCs w:val="22"/>
                <w:lang w:val="es-ES_tradnl"/>
              </w:rPr>
            </w:pPr>
          </w:p>
        </w:tc>
        <w:tc>
          <w:tcPr>
            <w:tcW w:w="5339" w:type="dxa"/>
          </w:tcPr>
          <w:p w:rsidR="00D87D63" w:rsidRPr="00C44D3C" w:rsidRDefault="00D87D63" w:rsidP="00FC3319">
            <w:pPr>
              <w:keepNext/>
              <w:keepLines/>
              <w:ind w:left="459"/>
              <w:rPr>
                <w:szCs w:val="22"/>
                <w:lang w:val="es-ES_tradnl"/>
              </w:rPr>
            </w:pPr>
          </w:p>
        </w:tc>
      </w:tr>
      <w:tr w:rsidR="00BA3539" w:rsidRPr="00C44D3C"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keepNext/>
              <w:keepLines/>
              <w:ind w:left="459"/>
              <w:rPr>
                <w:szCs w:val="22"/>
                <w:lang w:val="es-ES_tradnl"/>
              </w:rPr>
            </w:pPr>
            <w:r w:rsidRPr="00C44D3C">
              <w:rPr>
                <w:szCs w:val="22"/>
                <w:lang w:val="es-ES_tradnl"/>
              </w:rPr>
              <w:t>*****</w:t>
            </w:r>
          </w:p>
        </w:tc>
      </w:tr>
      <w:tr w:rsidR="00BA3539" w:rsidRPr="00631116" w:rsidTr="00CA2512">
        <w:tc>
          <w:tcPr>
            <w:tcW w:w="2410" w:type="dxa"/>
          </w:tcPr>
          <w:p w:rsidR="00BA3539" w:rsidRPr="00631116" w:rsidRDefault="00BA3539" w:rsidP="00FC3319">
            <w:pPr>
              <w:ind w:left="318"/>
              <w:rPr>
                <w:color w:val="000000"/>
                <w:szCs w:val="22"/>
              </w:rPr>
            </w:pPr>
          </w:p>
        </w:tc>
        <w:tc>
          <w:tcPr>
            <w:tcW w:w="1701" w:type="dxa"/>
            <w:gridSpan w:val="2"/>
          </w:tcPr>
          <w:p w:rsidR="00BA3539" w:rsidRPr="00631116" w:rsidRDefault="00BA3539" w:rsidP="00FC3319">
            <w:pPr>
              <w:ind w:left="34"/>
              <w:jc w:val="center"/>
              <w:rPr>
                <w:color w:val="000000"/>
                <w:szCs w:val="22"/>
              </w:rPr>
            </w:pPr>
          </w:p>
        </w:tc>
        <w:tc>
          <w:tcPr>
            <w:tcW w:w="5528" w:type="dxa"/>
            <w:gridSpan w:val="2"/>
          </w:tcPr>
          <w:p w:rsidR="00BA3539" w:rsidRPr="00631116" w:rsidRDefault="00BA3539" w:rsidP="00FC3319">
            <w:pPr>
              <w:ind w:left="459"/>
              <w:rPr>
                <w:color w:val="000000"/>
                <w:szCs w:val="22"/>
              </w:rPr>
            </w:pPr>
          </w:p>
        </w:tc>
      </w:tr>
      <w:tr w:rsidR="00D87D63" w:rsidRPr="00124A02" w:rsidTr="00CA2512">
        <w:trPr>
          <w:gridAfter w:val="1"/>
          <w:wAfter w:w="189" w:type="dxa"/>
        </w:trPr>
        <w:tc>
          <w:tcPr>
            <w:tcW w:w="2410" w:type="dxa"/>
          </w:tcPr>
          <w:p w:rsidR="00D87D63" w:rsidRPr="00C44D3C" w:rsidRDefault="00D87D63" w:rsidP="00FC3319">
            <w:pPr>
              <w:tabs>
                <w:tab w:val="left" w:pos="357"/>
              </w:tabs>
              <w:ind w:left="318"/>
              <w:rPr>
                <w:szCs w:val="22"/>
                <w:lang w:val="es-ES_tradnl"/>
              </w:rPr>
            </w:pPr>
            <w:r>
              <w:rPr>
                <w:szCs w:val="22"/>
                <w:lang w:val="es-ES_tradnl"/>
              </w:rPr>
              <w:t>WO/CC/70/1</w:t>
            </w:r>
          </w:p>
        </w:tc>
        <w:tc>
          <w:tcPr>
            <w:tcW w:w="1701" w:type="dxa"/>
            <w:gridSpan w:val="2"/>
          </w:tcPr>
          <w:p w:rsidR="00D87D63" w:rsidRPr="00C44D3C" w:rsidRDefault="00D87D63" w:rsidP="00FC3319">
            <w:pPr>
              <w:ind w:left="34"/>
              <w:jc w:val="center"/>
              <w:rPr>
                <w:szCs w:val="22"/>
                <w:lang w:val="es-ES_tradnl"/>
              </w:rPr>
            </w:pPr>
            <w:r>
              <w:rPr>
                <w:szCs w:val="22"/>
                <w:lang w:val="es-ES_tradnl"/>
              </w:rPr>
              <w:t>A,C,E,F,R,S</w:t>
            </w:r>
          </w:p>
        </w:tc>
        <w:tc>
          <w:tcPr>
            <w:tcW w:w="5339" w:type="dxa"/>
          </w:tcPr>
          <w:p w:rsidR="00D87D63" w:rsidRPr="00C44D3C" w:rsidRDefault="00D87D63" w:rsidP="00FC3319">
            <w:pPr>
              <w:keepNext/>
              <w:keepLines/>
              <w:ind w:left="459"/>
              <w:rPr>
                <w:szCs w:val="22"/>
                <w:lang w:val="es-ES_tradnl"/>
              </w:rPr>
            </w:pPr>
            <w:r>
              <w:rPr>
                <w:szCs w:val="22"/>
                <w:lang w:val="es-ES_tradnl"/>
              </w:rPr>
              <w:t>Informe anual sobre recursos humanos</w:t>
            </w:r>
          </w:p>
        </w:tc>
      </w:tr>
      <w:tr w:rsidR="00D87D63" w:rsidRPr="00124A02" w:rsidTr="00CA2512">
        <w:trPr>
          <w:gridAfter w:val="1"/>
          <w:wAfter w:w="189" w:type="dxa"/>
        </w:trPr>
        <w:tc>
          <w:tcPr>
            <w:tcW w:w="2410" w:type="dxa"/>
          </w:tcPr>
          <w:p w:rsidR="00D87D63" w:rsidRPr="00C44D3C" w:rsidRDefault="00D87D63" w:rsidP="00FC3319">
            <w:pPr>
              <w:tabs>
                <w:tab w:val="left" w:pos="357"/>
              </w:tabs>
              <w:ind w:left="318"/>
              <w:rPr>
                <w:szCs w:val="22"/>
                <w:lang w:val="es-ES_tradnl"/>
              </w:rPr>
            </w:pPr>
          </w:p>
        </w:tc>
        <w:tc>
          <w:tcPr>
            <w:tcW w:w="1701" w:type="dxa"/>
            <w:gridSpan w:val="2"/>
          </w:tcPr>
          <w:p w:rsidR="00D87D63" w:rsidRPr="00C44D3C" w:rsidRDefault="00D87D63" w:rsidP="00FC3319">
            <w:pPr>
              <w:ind w:left="34"/>
              <w:jc w:val="center"/>
              <w:rPr>
                <w:szCs w:val="22"/>
                <w:lang w:val="es-ES_tradnl"/>
              </w:rPr>
            </w:pPr>
          </w:p>
        </w:tc>
        <w:tc>
          <w:tcPr>
            <w:tcW w:w="5339" w:type="dxa"/>
          </w:tcPr>
          <w:p w:rsidR="00D87D63" w:rsidRPr="00C44D3C" w:rsidRDefault="00D87D63" w:rsidP="00FC3319">
            <w:pPr>
              <w:keepNext/>
              <w:keepLines/>
              <w:ind w:left="459"/>
              <w:rPr>
                <w:szCs w:val="22"/>
                <w:lang w:val="es-ES_tradnl"/>
              </w:rPr>
            </w:pPr>
          </w:p>
        </w:tc>
      </w:tr>
      <w:tr w:rsidR="00D87D63" w:rsidRPr="00631116" w:rsidTr="00CA2512">
        <w:tc>
          <w:tcPr>
            <w:tcW w:w="2410" w:type="dxa"/>
          </w:tcPr>
          <w:p w:rsidR="00D87D63" w:rsidRPr="00631116" w:rsidRDefault="00D87D63" w:rsidP="00BB29FC">
            <w:pPr>
              <w:ind w:left="318"/>
              <w:rPr>
                <w:color w:val="000000"/>
                <w:szCs w:val="22"/>
              </w:rPr>
            </w:pPr>
            <w:r>
              <w:rPr>
                <w:color w:val="000000"/>
                <w:szCs w:val="22"/>
              </w:rPr>
              <w:t>WO/CC/70/2</w:t>
            </w:r>
          </w:p>
        </w:tc>
        <w:tc>
          <w:tcPr>
            <w:tcW w:w="1701" w:type="dxa"/>
            <w:gridSpan w:val="2"/>
          </w:tcPr>
          <w:p w:rsidR="00D87D63" w:rsidRPr="00631116" w:rsidRDefault="00663027" w:rsidP="00BB29FC">
            <w:pPr>
              <w:ind w:left="34"/>
              <w:jc w:val="center"/>
              <w:rPr>
                <w:color w:val="000000"/>
                <w:szCs w:val="22"/>
              </w:rPr>
            </w:pPr>
            <w:r>
              <w:rPr>
                <w:szCs w:val="22"/>
                <w:lang w:val="es-ES_tradnl"/>
              </w:rPr>
              <w:t>A,C,E,F,R,S</w:t>
            </w:r>
          </w:p>
        </w:tc>
        <w:tc>
          <w:tcPr>
            <w:tcW w:w="5528" w:type="dxa"/>
            <w:gridSpan w:val="2"/>
          </w:tcPr>
          <w:p w:rsidR="00D87D63" w:rsidRPr="00631116" w:rsidRDefault="00663027" w:rsidP="00BB29FC">
            <w:pPr>
              <w:ind w:left="459"/>
              <w:rPr>
                <w:color w:val="000000"/>
                <w:szCs w:val="22"/>
              </w:rPr>
            </w:pPr>
            <w:r>
              <w:rPr>
                <w:color w:val="000000"/>
                <w:szCs w:val="22"/>
              </w:rPr>
              <w:t>Nombramiento de los Directores Generales Adjuntos y de los Subdirectores Generales</w:t>
            </w:r>
          </w:p>
        </w:tc>
      </w:tr>
      <w:tr w:rsidR="00D87D63" w:rsidRPr="00C44D3C" w:rsidTr="00CA2512">
        <w:trPr>
          <w:gridAfter w:val="1"/>
          <w:wAfter w:w="189" w:type="dxa"/>
        </w:trPr>
        <w:tc>
          <w:tcPr>
            <w:tcW w:w="2410" w:type="dxa"/>
          </w:tcPr>
          <w:p w:rsidR="00D87D63" w:rsidRPr="00C44D3C" w:rsidRDefault="00D87D63" w:rsidP="00BB29FC">
            <w:pPr>
              <w:tabs>
                <w:tab w:val="left" w:pos="357"/>
              </w:tabs>
              <w:ind w:left="318"/>
              <w:rPr>
                <w:szCs w:val="22"/>
                <w:lang w:val="es-ES_tradnl"/>
              </w:rPr>
            </w:pPr>
          </w:p>
        </w:tc>
        <w:tc>
          <w:tcPr>
            <w:tcW w:w="1701" w:type="dxa"/>
            <w:gridSpan w:val="2"/>
          </w:tcPr>
          <w:p w:rsidR="00D87D63" w:rsidRPr="00C44D3C" w:rsidRDefault="00D87D63" w:rsidP="00BB29FC">
            <w:pPr>
              <w:ind w:left="34"/>
              <w:jc w:val="center"/>
              <w:rPr>
                <w:szCs w:val="22"/>
                <w:lang w:val="es-ES_tradnl"/>
              </w:rPr>
            </w:pPr>
          </w:p>
        </w:tc>
        <w:tc>
          <w:tcPr>
            <w:tcW w:w="5339" w:type="dxa"/>
          </w:tcPr>
          <w:p w:rsidR="00D87D63" w:rsidRPr="00C44D3C" w:rsidRDefault="00D87D63" w:rsidP="00BB29FC">
            <w:pPr>
              <w:keepNext/>
              <w:keepLines/>
              <w:ind w:left="459"/>
              <w:rPr>
                <w:szCs w:val="22"/>
                <w:lang w:val="es-ES_tradnl"/>
              </w:rPr>
            </w:pPr>
          </w:p>
        </w:tc>
      </w:tr>
      <w:tr w:rsidR="00D87D63" w:rsidRPr="00C44D3C" w:rsidTr="00CA2512">
        <w:trPr>
          <w:gridAfter w:val="1"/>
          <w:wAfter w:w="189" w:type="dxa"/>
        </w:trPr>
        <w:tc>
          <w:tcPr>
            <w:tcW w:w="2410" w:type="dxa"/>
          </w:tcPr>
          <w:p w:rsidR="00D87D63" w:rsidRPr="00C44D3C" w:rsidRDefault="00663027" w:rsidP="00BB29FC">
            <w:pPr>
              <w:tabs>
                <w:tab w:val="left" w:pos="357"/>
              </w:tabs>
              <w:ind w:left="318"/>
              <w:rPr>
                <w:szCs w:val="22"/>
                <w:lang w:val="es-ES_tradnl"/>
              </w:rPr>
            </w:pPr>
            <w:r>
              <w:rPr>
                <w:szCs w:val="22"/>
                <w:lang w:val="es-ES_tradnl"/>
              </w:rPr>
              <w:t>WO/CC/70/3</w:t>
            </w:r>
          </w:p>
        </w:tc>
        <w:tc>
          <w:tcPr>
            <w:tcW w:w="1701" w:type="dxa"/>
            <w:gridSpan w:val="2"/>
          </w:tcPr>
          <w:p w:rsidR="00D87D63" w:rsidRPr="00C44D3C" w:rsidRDefault="00663027" w:rsidP="00BB29FC">
            <w:pPr>
              <w:ind w:left="34"/>
              <w:jc w:val="center"/>
              <w:rPr>
                <w:szCs w:val="22"/>
                <w:lang w:val="es-ES_tradnl"/>
              </w:rPr>
            </w:pPr>
            <w:r>
              <w:rPr>
                <w:szCs w:val="22"/>
                <w:lang w:val="es-ES_tradnl"/>
              </w:rPr>
              <w:t>A,C,E,F,R,S</w:t>
            </w:r>
          </w:p>
        </w:tc>
        <w:tc>
          <w:tcPr>
            <w:tcW w:w="5339" w:type="dxa"/>
          </w:tcPr>
          <w:p w:rsidR="00D87D63" w:rsidRPr="00C44D3C" w:rsidRDefault="00663027" w:rsidP="00BB29FC">
            <w:pPr>
              <w:keepNext/>
              <w:keepLines/>
              <w:ind w:left="459"/>
              <w:rPr>
                <w:szCs w:val="22"/>
                <w:lang w:val="es-ES_tradnl"/>
              </w:rPr>
            </w:pPr>
            <w:r>
              <w:t>Estatuto y Reglamento del Personal: Enmiendas al Estatuto del Personal para su aprobación; notificación de enmiendas al Reglamento del Personal</w:t>
            </w:r>
          </w:p>
        </w:tc>
      </w:tr>
      <w:tr w:rsidR="00D87D63" w:rsidRPr="00631116" w:rsidTr="00CA2512">
        <w:tc>
          <w:tcPr>
            <w:tcW w:w="2410" w:type="dxa"/>
          </w:tcPr>
          <w:p w:rsidR="00D87D63" w:rsidRPr="00631116" w:rsidRDefault="00D87D63" w:rsidP="00BB29FC">
            <w:pPr>
              <w:ind w:left="318"/>
              <w:rPr>
                <w:color w:val="000000"/>
                <w:szCs w:val="22"/>
              </w:rPr>
            </w:pPr>
          </w:p>
        </w:tc>
        <w:tc>
          <w:tcPr>
            <w:tcW w:w="1701" w:type="dxa"/>
            <w:gridSpan w:val="2"/>
          </w:tcPr>
          <w:p w:rsidR="00D87D63" w:rsidRPr="00631116" w:rsidRDefault="00D87D63" w:rsidP="00BB29FC">
            <w:pPr>
              <w:ind w:left="34"/>
              <w:jc w:val="center"/>
              <w:rPr>
                <w:color w:val="000000"/>
                <w:szCs w:val="22"/>
              </w:rPr>
            </w:pPr>
          </w:p>
        </w:tc>
        <w:tc>
          <w:tcPr>
            <w:tcW w:w="5528" w:type="dxa"/>
            <w:gridSpan w:val="2"/>
          </w:tcPr>
          <w:p w:rsidR="00D87D63" w:rsidRPr="00631116" w:rsidRDefault="00D87D63" w:rsidP="00BB29FC">
            <w:pPr>
              <w:ind w:left="459"/>
              <w:rPr>
                <w:color w:val="000000"/>
                <w:szCs w:val="22"/>
              </w:rPr>
            </w:pPr>
          </w:p>
        </w:tc>
      </w:tr>
      <w:tr w:rsidR="00D87D63" w:rsidRPr="00C44D3C" w:rsidTr="00CA2512">
        <w:trPr>
          <w:gridAfter w:val="1"/>
          <w:wAfter w:w="189" w:type="dxa"/>
        </w:trPr>
        <w:tc>
          <w:tcPr>
            <w:tcW w:w="2410" w:type="dxa"/>
          </w:tcPr>
          <w:p w:rsidR="00D87D63" w:rsidRPr="00C44D3C" w:rsidRDefault="00663027" w:rsidP="00BB29FC">
            <w:pPr>
              <w:tabs>
                <w:tab w:val="left" w:pos="357"/>
              </w:tabs>
              <w:ind w:left="318"/>
              <w:rPr>
                <w:szCs w:val="22"/>
                <w:lang w:val="es-ES_tradnl"/>
              </w:rPr>
            </w:pPr>
            <w:r>
              <w:rPr>
                <w:szCs w:val="22"/>
                <w:lang w:val="es-ES_tradnl"/>
              </w:rPr>
              <w:t>WO/CC/70/4</w:t>
            </w:r>
          </w:p>
        </w:tc>
        <w:tc>
          <w:tcPr>
            <w:tcW w:w="1701" w:type="dxa"/>
            <w:gridSpan w:val="2"/>
          </w:tcPr>
          <w:p w:rsidR="00D87D63" w:rsidRPr="00C44D3C" w:rsidRDefault="00663027" w:rsidP="00BB29FC">
            <w:pPr>
              <w:ind w:left="34"/>
              <w:jc w:val="center"/>
              <w:rPr>
                <w:szCs w:val="22"/>
                <w:lang w:val="es-ES_tradnl"/>
              </w:rPr>
            </w:pPr>
            <w:r>
              <w:rPr>
                <w:szCs w:val="22"/>
                <w:lang w:val="es-ES_tradnl"/>
              </w:rPr>
              <w:t>A,C,E,F,R,S</w:t>
            </w:r>
          </w:p>
        </w:tc>
        <w:tc>
          <w:tcPr>
            <w:tcW w:w="5339" w:type="dxa"/>
          </w:tcPr>
          <w:p w:rsidR="00D87D63" w:rsidRPr="00C44D3C" w:rsidRDefault="00663027" w:rsidP="00BB29FC">
            <w:pPr>
              <w:keepNext/>
              <w:keepLines/>
              <w:ind w:left="459"/>
              <w:rPr>
                <w:szCs w:val="22"/>
                <w:lang w:val="es-ES_tradnl"/>
              </w:rPr>
            </w:pPr>
            <w:r>
              <w:t>Propuesta de los estados Unidos de América para la inclusión de un punto suplementario en el orden del día, titulado “Asesoramiento del Comité de Coordinación de la OMPI a la Asamblea de la Unión de Lisboa en relación con la convocación de una conferencia diplomática para la adopción de un Arreglo de Lisboa revisado sobre las denominaciones de origen y las indicaciones geográficas en 2015”</w:t>
            </w:r>
          </w:p>
        </w:tc>
      </w:tr>
      <w:tr w:rsidR="00D87D63" w:rsidRPr="00C44D3C" w:rsidTr="00CA2512">
        <w:trPr>
          <w:gridAfter w:val="1"/>
          <w:wAfter w:w="189" w:type="dxa"/>
        </w:trPr>
        <w:tc>
          <w:tcPr>
            <w:tcW w:w="2410" w:type="dxa"/>
          </w:tcPr>
          <w:p w:rsidR="00D87D63" w:rsidRPr="00C44D3C" w:rsidRDefault="00D87D63" w:rsidP="00BB29FC">
            <w:pPr>
              <w:tabs>
                <w:tab w:val="left" w:pos="357"/>
              </w:tabs>
              <w:ind w:left="318"/>
              <w:rPr>
                <w:szCs w:val="22"/>
                <w:lang w:val="es-ES_tradnl"/>
              </w:rPr>
            </w:pPr>
          </w:p>
        </w:tc>
        <w:tc>
          <w:tcPr>
            <w:tcW w:w="1701" w:type="dxa"/>
            <w:gridSpan w:val="2"/>
          </w:tcPr>
          <w:p w:rsidR="00D87D63" w:rsidRPr="00C44D3C" w:rsidRDefault="00D87D63" w:rsidP="00BB29FC">
            <w:pPr>
              <w:ind w:left="34"/>
              <w:jc w:val="center"/>
              <w:rPr>
                <w:szCs w:val="22"/>
                <w:lang w:val="es-ES_tradnl"/>
              </w:rPr>
            </w:pPr>
          </w:p>
        </w:tc>
        <w:tc>
          <w:tcPr>
            <w:tcW w:w="5339" w:type="dxa"/>
          </w:tcPr>
          <w:p w:rsidR="00D87D63" w:rsidRPr="00C44D3C" w:rsidRDefault="00D87D63" w:rsidP="00BB29FC">
            <w:pPr>
              <w:keepNext/>
              <w:keepLines/>
              <w:ind w:left="459"/>
              <w:rPr>
                <w:szCs w:val="22"/>
                <w:lang w:val="es-ES_tradnl"/>
              </w:rPr>
            </w:pPr>
          </w:p>
        </w:tc>
      </w:tr>
      <w:tr w:rsidR="00D87D63" w:rsidRPr="00631116" w:rsidTr="00CA2512">
        <w:tc>
          <w:tcPr>
            <w:tcW w:w="2410" w:type="dxa"/>
          </w:tcPr>
          <w:p w:rsidR="00D87D63" w:rsidRPr="00631116" w:rsidRDefault="00663027" w:rsidP="00BB29FC">
            <w:pPr>
              <w:ind w:left="318"/>
              <w:rPr>
                <w:color w:val="000000"/>
                <w:szCs w:val="22"/>
              </w:rPr>
            </w:pPr>
            <w:r>
              <w:rPr>
                <w:color w:val="000000"/>
                <w:szCs w:val="22"/>
              </w:rPr>
              <w:t>WO/CC/70/5</w:t>
            </w:r>
          </w:p>
        </w:tc>
        <w:tc>
          <w:tcPr>
            <w:tcW w:w="1701" w:type="dxa"/>
            <w:gridSpan w:val="2"/>
          </w:tcPr>
          <w:p w:rsidR="00D87D63" w:rsidRPr="00631116" w:rsidRDefault="00663027" w:rsidP="00BB29FC">
            <w:pPr>
              <w:ind w:left="34"/>
              <w:jc w:val="center"/>
              <w:rPr>
                <w:color w:val="000000"/>
                <w:szCs w:val="22"/>
              </w:rPr>
            </w:pPr>
            <w:r>
              <w:rPr>
                <w:szCs w:val="22"/>
                <w:lang w:val="es-ES_tradnl"/>
              </w:rPr>
              <w:t>A,C,E,F,R,S</w:t>
            </w:r>
          </w:p>
        </w:tc>
        <w:tc>
          <w:tcPr>
            <w:tcW w:w="5528" w:type="dxa"/>
            <w:gridSpan w:val="2"/>
          </w:tcPr>
          <w:p w:rsidR="00D87D63" w:rsidRPr="00631116" w:rsidRDefault="00663027" w:rsidP="00BB29FC">
            <w:pPr>
              <w:ind w:left="459"/>
              <w:rPr>
                <w:color w:val="000000"/>
                <w:szCs w:val="22"/>
              </w:rPr>
            </w:pPr>
            <w:r>
              <w:rPr>
                <w:color w:val="000000"/>
                <w:szCs w:val="22"/>
              </w:rPr>
              <w:t>Informe</w:t>
            </w:r>
          </w:p>
        </w:tc>
      </w:tr>
      <w:tr w:rsidR="00D87D63" w:rsidRPr="00C44D3C" w:rsidTr="00CA2512">
        <w:trPr>
          <w:gridAfter w:val="1"/>
          <w:wAfter w:w="189" w:type="dxa"/>
        </w:trPr>
        <w:tc>
          <w:tcPr>
            <w:tcW w:w="2410" w:type="dxa"/>
          </w:tcPr>
          <w:p w:rsidR="00D87D63" w:rsidRPr="00C44D3C" w:rsidRDefault="00D87D63" w:rsidP="00BB29FC">
            <w:pPr>
              <w:tabs>
                <w:tab w:val="left" w:pos="357"/>
              </w:tabs>
              <w:ind w:left="318"/>
              <w:rPr>
                <w:szCs w:val="22"/>
                <w:lang w:val="es-ES_tradnl"/>
              </w:rPr>
            </w:pPr>
          </w:p>
        </w:tc>
        <w:tc>
          <w:tcPr>
            <w:tcW w:w="1701" w:type="dxa"/>
            <w:gridSpan w:val="2"/>
          </w:tcPr>
          <w:p w:rsidR="00D87D63" w:rsidRPr="00C44D3C" w:rsidRDefault="00D87D63" w:rsidP="00BB29FC">
            <w:pPr>
              <w:ind w:left="34"/>
              <w:jc w:val="center"/>
              <w:rPr>
                <w:szCs w:val="22"/>
                <w:lang w:val="es-ES_tradnl"/>
              </w:rPr>
            </w:pPr>
          </w:p>
        </w:tc>
        <w:tc>
          <w:tcPr>
            <w:tcW w:w="5339" w:type="dxa"/>
          </w:tcPr>
          <w:p w:rsidR="00D87D63" w:rsidRPr="00C44D3C" w:rsidRDefault="00D87D63" w:rsidP="00BB29FC">
            <w:pPr>
              <w:keepNext/>
              <w:keepLines/>
              <w:ind w:left="459"/>
              <w:rPr>
                <w:szCs w:val="22"/>
                <w:lang w:val="es-ES_tradnl"/>
              </w:rPr>
            </w:pPr>
          </w:p>
        </w:tc>
      </w:tr>
      <w:tr w:rsidR="00D87D63" w:rsidRPr="00C44D3C" w:rsidTr="00CA2512">
        <w:trPr>
          <w:gridAfter w:val="1"/>
          <w:wAfter w:w="189" w:type="dxa"/>
        </w:trPr>
        <w:tc>
          <w:tcPr>
            <w:tcW w:w="2410" w:type="dxa"/>
          </w:tcPr>
          <w:p w:rsidR="00D87D63" w:rsidRPr="00C44D3C" w:rsidRDefault="00D87D63" w:rsidP="00BB29FC">
            <w:pPr>
              <w:tabs>
                <w:tab w:val="left" w:pos="357"/>
              </w:tabs>
              <w:ind w:left="318"/>
              <w:rPr>
                <w:szCs w:val="22"/>
                <w:lang w:val="es-ES_tradnl"/>
              </w:rPr>
            </w:pPr>
          </w:p>
        </w:tc>
        <w:tc>
          <w:tcPr>
            <w:tcW w:w="1701" w:type="dxa"/>
            <w:gridSpan w:val="2"/>
          </w:tcPr>
          <w:p w:rsidR="00D87D63" w:rsidRPr="00C44D3C" w:rsidRDefault="00D87D63" w:rsidP="00BB29FC">
            <w:pPr>
              <w:ind w:left="34"/>
              <w:jc w:val="center"/>
              <w:rPr>
                <w:szCs w:val="22"/>
                <w:lang w:val="es-ES_tradnl"/>
              </w:rPr>
            </w:pPr>
          </w:p>
        </w:tc>
        <w:tc>
          <w:tcPr>
            <w:tcW w:w="5339" w:type="dxa"/>
          </w:tcPr>
          <w:p w:rsidR="00D87D63" w:rsidRPr="00C44D3C" w:rsidRDefault="00663027" w:rsidP="00BB29FC">
            <w:pPr>
              <w:keepNext/>
              <w:keepLines/>
              <w:ind w:left="459"/>
              <w:rPr>
                <w:szCs w:val="22"/>
                <w:lang w:val="es-ES_tradnl"/>
              </w:rPr>
            </w:pPr>
            <w:r>
              <w:rPr>
                <w:szCs w:val="22"/>
                <w:lang w:val="es-ES_tradnl"/>
              </w:rPr>
              <w:t>*****</w:t>
            </w:r>
          </w:p>
        </w:tc>
      </w:tr>
      <w:tr w:rsidR="00D87D63" w:rsidRPr="00631116" w:rsidTr="00CA2512">
        <w:tc>
          <w:tcPr>
            <w:tcW w:w="2410" w:type="dxa"/>
          </w:tcPr>
          <w:p w:rsidR="00D87D63" w:rsidRPr="00631116" w:rsidRDefault="00D87D63" w:rsidP="00BB29FC">
            <w:pPr>
              <w:ind w:left="318"/>
              <w:rPr>
                <w:color w:val="000000"/>
                <w:szCs w:val="22"/>
              </w:rPr>
            </w:pPr>
          </w:p>
        </w:tc>
        <w:tc>
          <w:tcPr>
            <w:tcW w:w="1701" w:type="dxa"/>
            <w:gridSpan w:val="2"/>
          </w:tcPr>
          <w:p w:rsidR="00D87D63" w:rsidRPr="00631116" w:rsidRDefault="00D87D63" w:rsidP="00BB29FC">
            <w:pPr>
              <w:ind w:left="34"/>
              <w:jc w:val="center"/>
              <w:rPr>
                <w:color w:val="000000"/>
                <w:szCs w:val="22"/>
              </w:rPr>
            </w:pPr>
          </w:p>
        </w:tc>
        <w:tc>
          <w:tcPr>
            <w:tcW w:w="5528" w:type="dxa"/>
            <w:gridSpan w:val="2"/>
          </w:tcPr>
          <w:p w:rsidR="00D87D63" w:rsidRPr="00631116" w:rsidRDefault="00D87D63" w:rsidP="00BB29FC">
            <w:pPr>
              <w:ind w:left="459"/>
              <w:rPr>
                <w:color w:val="000000"/>
                <w:szCs w:val="22"/>
              </w:rPr>
            </w:pPr>
          </w:p>
        </w:tc>
      </w:tr>
      <w:tr w:rsidR="00D87D63" w:rsidRPr="00C44D3C" w:rsidTr="00CA2512">
        <w:trPr>
          <w:gridAfter w:val="1"/>
          <w:wAfter w:w="189" w:type="dxa"/>
        </w:trPr>
        <w:tc>
          <w:tcPr>
            <w:tcW w:w="2410" w:type="dxa"/>
          </w:tcPr>
          <w:p w:rsidR="00D87D63" w:rsidRPr="00C44D3C" w:rsidRDefault="00663027" w:rsidP="00BB29FC">
            <w:pPr>
              <w:tabs>
                <w:tab w:val="left" w:pos="357"/>
              </w:tabs>
              <w:ind w:left="318"/>
              <w:rPr>
                <w:szCs w:val="22"/>
                <w:lang w:val="es-ES_tradnl"/>
              </w:rPr>
            </w:pPr>
            <w:r>
              <w:rPr>
                <w:szCs w:val="22"/>
                <w:lang w:val="es-ES_tradnl"/>
              </w:rPr>
              <w:t>P/EC/54/1</w:t>
            </w:r>
          </w:p>
        </w:tc>
        <w:tc>
          <w:tcPr>
            <w:tcW w:w="1701" w:type="dxa"/>
            <w:gridSpan w:val="2"/>
          </w:tcPr>
          <w:p w:rsidR="00D87D63" w:rsidRPr="00C44D3C" w:rsidRDefault="00663027" w:rsidP="00BB29FC">
            <w:pPr>
              <w:ind w:left="34"/>
              <w:jc w:val="center"/>
              <w:rPr>
                <w:szCs w:val="22"/>
                <w:lang w:val="es-ES_tradnl"/>
              </w:rPr>
            </w:pPr>
            <w:r>
              <w:rPr>
                <w:szCs w:val="22"/>
                <w:lang w:val="es-ES_tradnl"/>
              </w:rPr>
              <w:t>A,C,E,F,R,S</w:t>
            </w:r>
          </w:p>
        </w:tc>
        <w:tc>
          <w:tcPr>
            <w:tcW w:w="5339" w:type="dxa"/>
          </w:tcPr>
          <w:p w:rsidR="00D87D63" w:rsidRPr="00C44D3C" w:rsidRDefault="00663027" w:rsidP="00BB29FC">
            <w:pPr>
              <w:keepNext/>
              <w:keepLines/>
              <w:ind w:left="459"/>
              <w:rPr>
                <w:szCs w:val="22"/>
                <w:lang w:val="es-ES_tradnl"/>
              </w:rPr>
            </w:pPr>
            <w:r>
              <w:rPr>
                <w:szCs w:val="22"/>
                <w:lang w:val="es-ES_tradnl"/>
              </w:rPr>
              <w:t>Informe</w:t>
            </w:r>
          </w:p>
        </w:tc>
      </w:tr>
      <w:tr w:rsidR="00D87D63" w:rsidRPr="00C44D3C" w:rsidTr="00CA2512">
        <w:trPr>
          <w:gridAfter w:val="1"/>
          <w:wAfter w:w="189" w:type="dxa"/>
        </w:trPr>
        <w:tc>
          <w:tcPr>
            <w:tcW w:w="2410" w:type="dxa"/>
          </w:tcPr>
          <w:p w:rsidR="00D87D63" w:rsidRPr="00C44D3C" w:rsidRDefault="00D87D63" w:rsidP="00BB29FC">
            <w:pPr>
              <w:tabs>
                <w:tab w:val="left" w:pos="357"/>
              </w:tabs>
              <w:ind w:left="318"/>
              <w:rPr>
                <w:szCs w:val="22"/>
                <w:lang w:val="es-ES_tradnl"/>
              </w:rPr>
            </w:pPr>
          </w:p>
        </w:tc>
        <w:tc>
          <w:tcPr>
            <w:tcW w:w="1701" w:type="dxa"/>
            <w:gridSpan w:val="2"/>
          </w:tcPr>
          <w:p w:rsidR="00D87D63" w:rsidRPr="00C44D3C" w:rsidRDefault="00D87D63" w:rsidP="00BB29FC">
            <w:pPr>
              <w:ind w:left="34"/>
              <w:jc w:val="center"/>
              <w:rPr>
                <w:szCs w:val="22"/>
                <w:lang w:val="es-ES_tradnl"/>
              </w:rPr>
            </w:pPr>
          </w:p>
        </w:tc>
        <w:tc>
          <w:tcPr>
            <w:tcW w:w="5339" w:type="dxa"/>
          </w:tcPr>
          <w:p w:rsidR="00D87D63" w:rsidRPr="00C44D3C" w:rsidRDefault="00D87D63" w:rsidP="00BB29FC">
            <w:pPr>
              <w:keepNext/>
              <w:keepLines/>
              <w:ind w:left="459"/>
              <w:rPr>
                <w:szCs w:val="22"/>
                <w:lang w:val="es-ES_tradnl"/>
              </w:rPr>
            </w:pPr>
          </w:p>
        </w:tc>
      </w:tr>
      <w:tr w:rsidR="00D87D63" w:rsidRPr="00631116" w:rsidTr="00CA2512">
        <w:tc>
          <w:tcPr>
            <w:tcW w:w="2410" w:type="dxa"/>
          </w:tcPr>
          <w:p w:rsidR="00D87D63" w:rsidRPr="00631116" w:rsidRDefault="00D87D63" w:rsidP="00BB29FC">
            <w:pPr>
              <w:ind w:left="318"/>
              <w:rPr>
                <w:color w:val="000000"/>
                <w:szCs w:val="22"/>
              </w:rPr>
            </w:pPr>
          </w:p>
        </w:tc>
        <w:tc>
          <w:tcPr>
            <w:tcW w:w="1701" w:type="dxa"/>
            <w:gridSpan w:val="2"/>
          </w:tcPr>
          <w:p w:rsidR="00D87D63" w:rsidRPr="00631116" w:rsidRDefault="00D87D63" w:rsidP="00BB29FC">
            <w:pPr>
              <w:ind w:left="34"/>
              <w:jc w:val="center"/>
              <w:rPr>
                <w:color w:val="000000"/>
                <w:szCs w:val="22"/>
              </w:rPr>
            </w:pPr>
          </w:p>
        </w:tc>
        <w:tc>
          <w:tcPr>
            <w:tcW w:w="5528" w:type="dxa"/>
            <w:gridSpan w:val="2"/>
          </w:tcPr>
          <w:p w:rsidR="00D87D63" w:rsidRPr="00631116" w:rsidRDefault="00663027" w:rsidP="00BB29FC">
            <w:pPr>
              <w:ind w:left="459"/>
              <w:rPr>
                <w:color w:val="000000"/>
                <w:szCs w:val="22"/>
              </w:rPr>
            </w:pPr>
            <w:r>
              <w:rPr>
                <w:color w:val="000000"/>
                <w:szCs w:val="22"/>
              </w:rPr>
              <w:t>*****</w:t>
            </w:r>
          </w:p>
        </w:tc>
      </w:tr>
      <w:tr w:rsidR="00D87D63" w:rsidRPr="00C44D3C" w:rsidTr="00CA2512">
        <w:trPr>
          <w:gridAfter w:val="1"/>
          <w:wAfter w:w="189" w:type="dxa"/>
        </w:trPr>
        <w:tc>
          <w:tcPr>
            <w:tcW w:w="2410" w:type="dxa"/>
          </w:tcPr>
          <w:p w:rsidR="00D87D63" w:rsidRPr="00C44D3C" w:rsidRDefault="00D87D63" w:rsidP="00BB29FC">
            <w:pPr>
              <w:tabs>
                <w:tab w:val="left" w:pos="357"/>
              </w:tabs>
              <w:ind w:left="318"/>
              <w:rPr>
                <w:szCs w:val="22"/>
                <w:lang w:val="es-ES_tradnl"/>
              </w:rPr>
            </w:pPr>
          </w:p>
        </w:tc>
        <w:tc>
          <w:tcPr>
            <w:tcW w:w="1701" w:type="dxa"/>
            <w:gridSpan w:val="2"/>
          </w:tcPr>
          <w:p w:rsidR="00D87D63" w:rsidRPr="00C44D3C" w:rsidRDefault="00D87D63" w:rsidP="00BB29FC">
            <w:pPr>
              <w:ind w:left="34"/>
              <w:jc w:val="center"/>
              <w:rPr>
                <w:szCs w:val="22"/>
                <w:lang w:val="es-ES_tradnl"/>
              </w:rPr>
            </w:pPr>
          </w:p>
        </w:tc>
        <w:tc>
          <w:tcPr>
            <w:tcW w:w="5339" w:type="dxa"/>
          </w:tcPr>
          <w:p w:rsidR="00D87D63" w:rsidRPr="00C44D3C" w:rsidRDefault="00D87D63" w:rsidP="00BB29FC">
            <w:pPr>
              <w:keepNext/>
              <w:keepLines/>
              <w:ind w:left="459"/>
              <w:rPr>
                <w:szCs w:val="22"/>
                <w:lang w:val="es-ES_tradnl"/>
              </w:rPr>
            </w:pPr>
          </w:p>
        </w:tc>
      </w:tr>
      <w:tr w:rsidR="00D87D63" w:rsidRPr="00C44D3C" w:rsidTr="00CA2512">
        <w:trPr>
          <w:gridAfter w:val="1"/>
          <w:wAfter w:w="189" w:type="dxa"/>
        </w:trPr>
        <w:tc>
          <w:tcPr>
            <w:tcW w:w="2410" w:type="dxa"/>
          </w:tcPr>
          <w:p w:rsidR="00D87D63" w:rsidRPr="00C44D3C" w:rsidRDefault="00663027" w:rsidP="00BB29FC">
            <w:pPr>
              <w:tabs>
                <w:tab w:val="left" w:pos="357"/>
              </w:tabs>
              <w:ind w:left="318"/>
              <w:rPr>
                <w:szCs w:val="22"/>
                <w:lang w:val="es-ES_tradnl"/>
              </w:rPr>
            </w:pPr>
            <w:r>
              <w:rPr>
                <w:szCs w:val="22"/>
                <w:lang w:val="es-ES_tradnl"/>
              </w:rPr>
              <w:t>B/EC/60/1</w:t>
            </w:r>
          </w:p>
        </w:tc>
        <w:tc>
          <w:tcPr>
            <w:tcW w:w="1701" w:type="dxa"/>
            <w:gridSpan w:val="2"/>
          </w:tcPr>
          <w:p w:rsidR="00D87D63" w:rsidRPr="00C44D3C" w:rsidRDefault="00663027" w:rsidP="00BB29FC">
            <w:pPr>
              <w:ind w:left="34"/>
              <w:jc w:val="center"/>
              <w:rPr>
                <w:szCs w:val="22"/>
                <w:lang w:val="es-ES_tradnl"/>
              </w:rPr>
            </w:pPr>
            <w:r>
              <w:rPr>
                <w:szCs w:val="22"/>
                <w:lang w:val="es-ES_tradnl"/>
              </w:rPr>
              <w:t>A,C,E,F,R,S</w:t>
            </w:r>
          </w:p>
        </w:tc>
        <w:tc>
          <w:tcPr>
            <w:tcW w:w="5339" w:type="dxa"/>
          </w:tcPr>
          <w:p w:rsidR="00D87D63" w:rsidRPr="00C44D3C" w:rsidRDefault="00663027" w:rsidP="00BB29FC">
            <w:pPr>
              <w:keepNext/>
              <w:keepLines/>
              <w:ind w:left="459"/>
              <w:rPr>
                <w:szCs w:val="22"/>
                <w:lang w:val="es-ES_tradnl"/>
              </w:rPr>
            </w:pPr>
            <w:r>
              <w:rPr>
                <w:szCs w:val="22"/>
                <w:lang w:val="es-ES_tradnl"/>
              </w:rPr>
              <w:t>Informe</w:t>
            </w:r>
          </w:p>
        </w:tc>
      </w:tr>
      <w:tr w:rsidR="00D87D63" w:rsidRPr="00631116" w:rsidTr="00CA2512">
        <w:tc>
          <w:tcPr>
            <w:tcW w:w="2410" w:type="dxa"/>
          </w:tcPr>
          <w:p w:rsidR="00D87D63" w:rsidRPr="00631116" w:rsidRDefault="00D87D63" w:rsidP="00BB29FC">
            <w:pPr>
              <w:ind w:left="318"/>
              <w:rPr>
                <w:color w:val="000000"/>
                <w:szCs w:val="22"/>
              </w:rPr>
            </w:pPr>
          </w:p>
        </w:tc>
        <w:tc>
          <w:tcPr>
            <w:tcW w:w="1701" w:type="dxa"/>
            <w:gridSpan w:val="2"/>
          </w:tcPr>
          <w:p w:rsidR="00D87D63" w:rsidRPr="00631116" w:rsidRDefault="00D87D63" w:rsidP="00BB29FC">
            <w:pPr>
              <w:ind w:left="34"/>
              <w:jc w:val="center"/>
              <w:rPr>
                <w:color w:val="000000"/>
                <w:szCs w:val="22"/>
              </w:rPr>
            </w:pPr>
          </w:p>
        </w:tc>
        <w:tc>
          <w:tcPr>
            <w:tcW w:w="5528" w:type="dxa"/>
            <w:gridSpan w:val="2"/>
          </w:tcPr>
          <w:p w:rsidR="00D87D63" w:rsidRPr="00631116" w:rsidRDefault="00D87D63" w:rsidP="00BB29FC">
            <w:pPr>
              <w:ind w:left="459"/>
              <w:rPr>
                <w:color w:val="000000"/>
                <w:szCs w:val="22"/>
              </w:rPr>
            </w:pPr>
          </w:p>
        </w:tc>
      </w:tr>
      <w:tr w:rsidR="00D87D63" w:rsidRPr="00C44D3C" w:rsidTr="00CA2512">
        <w:trPr>
          <w:gridAfter w:val="1"/>
          <w:wAfter w:w="189" w:type="dxa"/>
        </w:trPr>
        <w:tc>
          <w:tcPr>
            <w:tcW w:w="2410" w:type="dxa"/>
          </w:tcPr>
          <w:p w:rsidR="00D87D63" w:rsidRPr="00C44D3C" w:rsidRDefault="00D87D63" w:rsidP="00BB29FC">
            <w:pPr>
              <w:tabs>
                <w:tab w:val="left" w:pos="357"/>
              </w:tabs>
              <w:ind w:left="318"/>
              <w:rPr>
                <w:szCs w:val="22"/>
                <w:lang w:val="es-ES_tradnl"/>
              </w:rPr>
            </w:pPr>
          </w:p>
        </w:tc>
        <w:tc>
          <w:tcPr>
            <w:tcW w:w="1701" w:type="dxa"/>
            <w:gridSpan w:val="2"/>
          </w:tcPr>
          <w:p w:rsidR="00D87D63" w:rsidRPr="00C44D3C" w:rsidRDefault="00D87D63" w:rsidP="00BB29FC">
            <w:pPr>
              <w:ind w:left="34"/>
              <w:jc w:val="center"/>
              <w:rPr>
                <w:szCs w:val="22"/>
                <w:lang w:val="es-ES_tradnl"/>
              </w:rPr>
            </w:pPr>
          </w:p>
        </w:tc>
        <w:tc>
          <w:tcPr>
            <w:tcW w:w="5339" w:type="dxa"/>
          </w:tcPr>
          <w:p w:rsidR="00D87D63" w:rsidRPr="00C44D3C" w:rsidRDefault="00663027" w:rsidP="00BB29FC">
            <w:pPr>
              <w:keepNext/>
              <w:keepLines/>
              <w:ind w:left="459"/>
              <w:rPr>
                <w:szCs w:val="22"/>
                <w:lang w:val="es-ES_tradnl"/>
              </w:rPr>
            </w:pPr>
            <w:r>
              <w:rPr>
                <w:szCs w:val="22"/>
                <w:lang w:val="es-ES_tradnl"/>
              </w:rPr>
              <w:t>*****</w:t>
            </w:r>
          </w:p>
        </w:tc>
      </w:tr>
      <w:tr w:rsidR="00BA3539" w:rsidRPr="00C44D3C" w:rsidTr="00CA2512">
        <w:trPr>
          <w:gridAfter w:val="1"/>
          <w:wAfter w:w="189" w:type="dxa"/>
        </w:trPr>
        <w:tc>
          <w:tcPr>
            <w:tcW w:w="2410" w:type="dxa"/>
          </w:tcPr>
          <w:p w:rsidR="00BA3539" w:rsidRPr="00C44D3C" w:rsidRDefault="00BA3539" w:rsidP="00FC3319">
            <w:pPr>
              <w:tabs>
                <w:tab w:val="left" w:pos="357"/>
              </w:tabs>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64"/>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MM/A/48/1</w:t>
            </w:r>
          </w:p>
        </w:tc>
        <w:tc>
          <w:tcPr>
            <w:tcW w:w="1701" w:type="dxa"/>
            <w:gridSpan w:val="2"/>
          </w:tcPr>
          <w:p w:rsidR="00BA3539" w:rsidRPr="00C44D3C" w:rsidRDefault="00BA3539" w:rsidP="00FC3319">
            <w:pPr>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ind w:left="464"/>
              <w:rPr>
                <w:szCs w:val="22"/>
                <w:lang w:val="es-ES_tradnl"/>
              </w:rPr>
            </w:pPr>
            <w:r w:rsidRPr="00C44D3C">
              <w:rPr>
                <w:szCs w:val="22"/>
                <w:lang w:val="es-ES_tradnl"/>
              </w:rPr>
              <w:t>Programa de modernización de las tecnologías de la información (Sistema de Madrid de registro internacional):  Informe sobre la marcha de las actividades</w:t>
            </w:r>
          </w:p>
        </w:tc>
      </w:tr>
      <w:tr w:rsidR="00BA3539" w:rsidRPr="00124A02" w:rsidTr="00CA2512">
        <w:trPr>
          <w:gridAfter w:val="1"/>
          <w:wAfter w:w="189" w:type="dxa"/>
        </w:trPr>
        <w:tc>
          <w:tcPr>
            <w:tcW w:w="2410" w:type="dxa"/>
          </w:tcPr>
          <w:p w:rsidR="00CA2512" w:rsidRPr="00CA2512" w:rsidRDefault="00CA2512" w:rsidP="00CA2512">
            <w:pPr>
              <w:tabs>
                <w:tab w:val="left" w:pos="357"/>
              </w:tabs>
              <w:rPr>
                <w:szCs w:val="22"/>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64"/>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MM/A/48/2</w:t>
            </w:r>
          </w:p>
        </w:tc>
        <w:tc>
          <w:tcPr>
            <w:tcW w:w="1701" w:type="dxa"/>
            <w:gridSpan w:val="2"/>
          </w:tcPr>
          <w:p w:rsidR="00BA3539" w:rsidRPr="00C44D3C" w:rsidRDefault="00BA3539" w:rsidP="007178D4">
            <w:pPr>
              <w:keepNext/>
              <w:keepLines/>
              <w:ind w:left="34"/>
              <w:jc w:val="center"/>
              <w:rPr>
                <w:szCs w:val="22"/>
                <w:lang w:val="es-ES_tradnl"/>
              </w:rPr>
            </w:pPr>
            <w:r w:rsidRPr="00C44D3C">
              <w:rPr>
                <w:szCs w:val="22"/>
                <w:lang w:val="es-ES_tradnl"/>
              </w:rPr>
              <w:t>A,C,E,F,R,S</w:t>
            </w:r>
          </w:p>
        </w:tc>
        <w:tc>
          <w:tcPr>
            <w:tcW w:w="5339" w:type="dxa"/>
          </w:tcPr>
          <w:p w:rsidR="00BA3539" w:rsidRPr="00C44D3C" w:rsidRDefault="00BA3539" w:rsidP="007178D4">
            <w:pPr>
              <w:keepNext/>
              <w:keepLines/>
              <w:ind w:left="464"/>
              <w:rPr>
                <w:szCs w:val="22"/>
                <w:lang w:val="es-ES_tradnl"/>
              </w:rPr>
            </w:pPr>
            <w:r w:rsidRPr="00C44D3C">
              <w:rPr>
                <w:szCs w:val="22"/>
                <w:lang w:val="es-ES_tradnl"/>
              </w:rPr>
              <w:t>Informe sobre la marcha de las actividades relativas a la base de datos sobre productos y servicios del Sistema de Madrid</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64"/>
              <w:rPr>
                <w:szCs w:val="22"/>
                <w:lang w:val="es-ES_tradnl"/>
              </w:rPr>
            </w:pPr>
          </w:p>
        </w:tc>
      </w:tr>
      <w:tr w:rsidR="00BA3539" w:rsidRPr="00124A02" w:rsidTr="00CA2512">
        <w:trPr>
          <w:gridAfter w:val="1"/>
          <w:wAfter w:w="189" w:type="dxa"/>
        </w:trPr>
        <w:tc>
          <w:tcPr>
            <w:tcW w:w="2410" w:type="dxa"/>
          </w:tcPr>
          <w:p w:rsidR="00BA3539" w:rsidRPr="00BD4D75" w:rsidRDefault="00BA3539" w:rsidP="00FC3319">
            <w:pPr>
              <w:ind w:left="318"/>
              <w:rPr>
                <w:szCs w:val="22"/>
                <w:lang w:val="es-ES_tradnl"/>
              </w:rPr>
            </w:pPr>
            <w:r w:rsidRPr="00BD4D75">
              <w:rPr>
                <w:szCs w:val="22"/>
                <w:lang w:val="es-ES_tradnl"/>
              </w:rPr>
              <w:t>MM/A/48/3</w:t>
            </w:r>
          </w:p>
        </w:tc>
        <w:tc>
          <w:tcPr>
            <w:tcW w:w="1701" w:type="dxa"/>
            <w:gridSpan w:val="2"/>
          </w:tcPr>
          <w:p w:rsidR="00BA3539" w:rsidRPr="00BD4D75" w:rsidRDefault="00BA3539" w:rsidP="00FC3319">
            <w:pPr>
              <w:ind w:left="34"/>
              <w:jc w:val="center"/>
              <w:rPr>
                <w:szCs w:val="22"/>
                <w:lang w:val="es-ES_tradnl"/>
              </w:rPr>
            </w:pPr>
            <w:r w:rsidRPr="00BD4D75">
              <w:rPr>
                <w:szCs w:val="22"/>
                <w:lang w:val="es-ES_tradnl"/>
              </w:rPr>
              <w:t>A,C,E,F,R,S</w:t>
            </w:r>
          </w:p>
        </w:tc>
        <w:tc>
          <w:tcPr>
            <w:tcW w:w="5339" w:type="dxa"/>
          </w:tcPr>
          <w:p w:rsidR="00BA3539" w:rsidRPr="00BD4D75" w:rsidRDefault="00BA3539" w:rsidP="00FC3319">
            <w:pPr>
              <w:ind w:left="464"/>
              <w:rPr>
                <w:szCs w:val="22"/>
                <w:lang w:val="es-ES_tradnl"/>
              </w:rPr>
            </w:pPr>
            <w:r w:rsidRPr="00BD4D75">
              <w:rPr>
                <w:szCs w:val="22"/>
                <w:lang w:val="es-ES_tradnl"/>
              </w:rPr>
              <w:t>Propuestas de modificación del Reglamento Común del Arreglo de Madrid relativo al Registro Internacional de Marcas y del Protocolo concerniente a ese Arreglo</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ind w:left="34"/>
              <w:jc w:val="center"/>
              <w:rPr>
                <w:szCs w:val="22"/>
                <w:lang w:val="es-ES_tradnl"/>
              </w:rPr>
            </w:pPr>
          </w:p>
        </w:tc>
        <w:tc>
          <w:tcPr>
            <w:tcW w:w="5339" w:type="dxa"/>
          </w:tcPr>
          <w:p w:rsidR="00BA3539" w:rsidRPr="00C44D3C" w:rsidRDefault="00BA3539" w:rsidP="00FC3319">
            <w:pPr>
              <w:ind w:left="464"/>
              <w:rPr>
                <w:szCs w:val="22"/>
                <w:lang w:val="es-ES_tradnl"/>
              </w:rPr>
            </w:pPr>
          </w:p>
        </w:tc>
      </w:tr>
      <w:tr w:rsidR="00663027" w:rsidRPr="00C44D3C" w:rsidTr="00CA2512">
        <w:trPr>
          <w:gridAfter w:val="1"/>
          <w:wAfter w:w="189" w:type="dxa"/>
        </w:trPr>
        <w:tc>
          <w:tcPr>
            <w:tcW w:w="2410" w:type="dxa"/>
          </w:tcPr>
          <w:p w:rsidR="00663027" w:rsidRPr="00C44D3C" w:rsidRDefault="00663027" w:rsidP="00FC3319">
            <w:pPr>
              <w:ind w:left="318"/>
              <w:rPr>
                <w:szCs w:val="22"/>
                <w:lang w:val="es-ES_tradnl"/>
              </w:rPr>
            </w:pPr>
            <w:r>
              <w:rPr>
                <w:szCs w:val="22"/>
                <w:lang w:val="es-ES_tradnl"/>
              </w:rPr>
              <w:t>MM/A/48/4</w:t>
            </w:r>
          </w:p>
        </w:tc>
        <w:tc>
          <w:tcPr>
            <w:tcW w:w="1701" w:type="dxa"/>
            <w:gridSpan w:val="2"/>
          </w:tcPr>
          <w:p w:rsidR="00663027" w:rsidRPr="00C44D3C" w:rsidRDefault="00663027" w:rsidP="00FC3319">
            <w:pPr>
              <w:tabs>
                <w:tab w:val="left" w:pos="600"/>
              </w:tabs>
              <w:ind w:left="34"/>
              <w:jc w:val="center"/>
              <w:rPr>
                <w:szCs w:val="22"/>
                <w:lang w:val="es-ES_tradnl"/>
              </w:rPr>
            </w:pPr>
            <w:r w:rsidRPr="00BD4D75">
              <w:rPr>
                <w:szCs w:val="22"/>
                <w:lang w:val="es-ES_tradnl"/>
              </w:rPr>
              <w:t>A,C,E,F,R,S</w:t>
            </w:r>
          </w:p>
        </w:tc>
        <w:tc>
          <w:tcPr>
            <w:tcW w:w="5339" w:type="dxa"/>
          </w:tcPr>
          <w:p w:rsidR="00663027" w:rsidRPr="00C44D3C" w:rsidRDefault="00663027" w:rsidP="00FC3319">
            <w:pPr>
              <w:keepNext/>
              <w:ind w:left="459"/>
              <w:rPr>
                <w:szCs w:val="22"/>
                <w:lang w:val="es-ES_tradnl"/>
              </w:rPr>
            </w:pPr>
            <w:r>
              <w:rPr>
                <w:szCs w:val="22"/>
                <w:lang w:val="es-ES_tradnl"/>
              </w:rPr>
              <w:t>Informe</w:t>
            </w:r>
          </w:p>
        </w:tc>
      </w:tr>
      <w:tr w:rsidR="00663027" w:rsidRPr="00C44D3C" w:rsidTr="00CA2512">
        <w:trPr>
          <w:gridAfter w:val="1"/>
          <w:wAfter w:w="189" w:type="dxa"/>
        </w:trPr>
        <w:tc>
          <w:tcPr>
            <w:tcW w:w="2410" w:type="dxa"/>
          </w:tcPr>
          <w:p w:rsidR="00663027" w:rsidRPr="00C44D3C" w:rsidRDefault="00663027" w:rsidP="00FC3319">
            <w:pPr>
              <w:ind w:left="318"/>
              <w:rPr>
                <w:szCs w:val="22"/>
                <w:lang w:val="es-ES_tradnl"/>
              </w:rPr>
            </w:pPr>
          </w:p>
        </w:tc>
        <w:tc>
          <w:tcPr>
            <w:tcW w:w="1701" w:type="dxa"/>
            <w:gridSpan w:val="2"/>
          </w:tcPr>
          <w:p w:rsidR="00663027" w:rsidRPr="00C44D3C" w:rsidRDefault="00663027" w:rsidP="00FC3319">
            <w:pPr>
              <w:tabs>
                <w:tab w:val="left" w:pos="600"/>
              </w:tabs>
              <w:ind w:left="34"/>
              <w:jc w:val="center"/>
              <w:rPr>
                <w:szCs w:val="22"/>
                <w:lang w:val="es-ES_tradnl"/>
              </w:rPr>
            </w:pPr>
          </w:p>
        </w:tc>
        <w:tc>
          <w:tcPr>
            <w:tcW w:w="5339" w:type="dxa"/>
          </w:tcPr>
          <w:p w:rsidR="00663027" w:rsidRPr="00C44D3C" w:rsidRDefault="00663027" w:rsidP="00FC3319">
            <w:pPr>
              <w:keepNext/>
              <w:ind w:left="459"/>
              <w:rPr>
                <w:szCs w:val="22"/>
                <w:lang w:val="es-ES_tradnl"/>
              </w:rPr>
            </w:pP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tabs>
                <w:tab w:val="left" w:pos="600"/>
              </w:tabs>
              <w:ind w:left="34"/>
              <w:jc w:val="center"/>
              <w:rPr>
                <w:szCs w:val="22"/>
                <w:lang w:val="es-ES_tradnl"/>
              </w:rPr>
            </w:pPr>
          </w:p>
        </w:tc>
        <w:tc>
          <w:tcPr>
            <w:tcW w:w="5339" w:type="dxa"/>
          </w:tcPr>
          <w:p w:rsidR="00BA3539" w:rsidRPr="00C44D3C" w:rsidRDefault="00BA3539" w:rsidP="00FC3319">
            <w:pPr>
              <w:keepNext/>
              <w:ind w:left="459"/>
              <w:rPr>
                <w:szCs w:val="22"/>
                <w:lang w:val="es-ES_tradnl"/>
              </w:rPr>
            </w:pPr>
            <w:r w:rsidRPr="00C44D3C">
              <w:rPr>
                <w:szCs w:val="22"/>
                <w:lang w:val="es-ES_tradnl"/>
              </w:rPr>
              <w:t>*****</w:t>
            </w: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jc w:val="center"/>
              <w:rPr>
                <w:szCs w:val="22"/>
                <w:lang w:val="es-ES_tradnl"/>
              </w:rPr>
            </w:pPr>
          </w:p>
        </w:tc>
        <w:tc>
          <w:tcPr>
            <w:tcW w:w="5339" w:type="dxa"/>
          </w:tcPr>
          <w:p w:rsidR="00BA3539" w:rsidRPr="00C44D3C" w:rsidRDefault="00BA3539" w:rsidP="00FC3319">
            <w:pPr>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H/A/34/1</w:t>
            </w:r>
          </w:p>
        </w:tc>
        <w:tc>
          <w:tcPr>
            <w:tcW w:w="1701" w:type="dxa"/>
            <w:gridSpan w:val="2"/>
          </w:tcPr>
          <w:p w:rsidR="00BA3539" w:rsidRPr="00C44D3C" w:rsidRDefault="00BA3539" w:rsidP="00FC3319">
            <w:pPr>
              <w:tabs>
                <w:tab w:val="left" w:pos="600"/>
              </w:tab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keepNext/>
              <w:ind w:left="459"/>
              <w:rPr>
                <w:szCs w:val="22"/>
                <w:lang w:val="es-ES_tradnl"/>
              </w:rPr>
            </w:pPr>
            <w:r w:rsidRPr="00C44D3C">
              <w:rPr>
                <w:szCs w:val="22"/>
                <w:lang w:val="es-ES_tradnl"/>
              </w:rPr>
              <w:t>Programa de modernización de las tecnologías de la información (Sistema de La Haya de registro internacional):  Informe sobre la marcha de las actividades</w:t>
            </w: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tabs>
                <w:tab w:val="left" w:pos="600"/>
              </w:tabs>
              <w:ind w:left="34"/>
              <w:jc w:val="center"/>
              <w:rPr>
                <w:szCs w:val="22"/>
                <w:lang w:val="es-ES_tradnl"/>
              </w:rPr>
            </w:pPr>
          </w:p>
        </w:tc>
        <w:tc>
          <w:tcPr>
            <w:tcW w:w="5339" w:type="dxa"/>
          </w:tcPr>
          <w:p w:rsidR="00BA3539" w:rsidRPr="00C44D3C" w:rsidRDefault="00BA3539" w:rsidP="00FC3319">
            <w:pPr>
              <w:keepNext/>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H/A/34/2</w:t>
            </w:r>
          </w:p>
        </w:tc>
        <w:tc>
          <w:tcPr>
            <w:tcW w:w="1701" w:type="dxa"/>
            <w:gridSpan w:val="2"/>
          </w:tcPr>
          <w:p w:rsidR="00BA3539" w:rsidRPr="00C44D3C" w:rsidRDefault="00BA3539" w:rsidP="00FC3319">
            <w:pPr>
              <w:tabs>
                <w:tab w:val="left" w:pos="600"/>
              </w:tabs>
              <w:ind w:left="34"/>
              <w:jc w:val="center"/>
              <w:rPr>
                <w:szCs w:val="22"/>
                <w:lang w:val="es-ES_tradnl"/>
              </w:rPr>
            </w:pPr>
            <w:r w:rsidRPr="00C44D3C">
              <w:rPr>
                <w:szCs w:val="22"/>
                <w:lang w:val="es-ES_tradnl"/>
              </w:rPr>
              <w:t>A,C,E,F,R,S</w:t>
            </w:r>
          </w:p>
        </w:tc>
        <w:tc>
          <w:tcPr>
            <w:tcW w:w="5339" w:type="dxa"/>
          </w:tcPr>
          <w:p w:rsidR="00BA3539" w:rsidRPr="00C44D3C" w:rsidRDefault="00BA3539" w:rsidP="00FC3319">
            <w:pPr>
              <w:keepNext/>
              <w:ind w:left="459"/>
              <w:rPr>
                <w:szCs w:val="22"/>
                <w:lang w:val="es-ES_tradnl"/>
              </w:rPr>
            </w:pPr>
            <w:r w:rsidRPr="00C44D3C">
              <w:rPr>
                <w:szCs w:val="22"/>
                <w:lang w:val="es-ES_tradnl"/>
              </w:rPr>
              <w:t>Asuntos relativos al desarrollo jurídico del Sistema de La Haya</w:t>
            </w:r>
          </w:p>
        </w:tc>
      </w:tr>
      <w:tr w:rsidR="00663027" w:rsidRPr="00C44D3C" w:rsidTr="00CA2512">
        <w:trPr>
          <w:gridAfter w:val="1"/>
          <w:wAfter w:w="189" w:type="dxa"/>
        </w:trPr>
        <w:tc>
          <w:tcPr>
            <w:tcW w:w="2410" w:type="dxa"/>
          </w:tcPr>
          <w:p w:rsidR="00663027" w:rsidRPr="00C44D3C" w:rsidRDefault="00663027" w:rsidP="00BB29FC">
            <w:pPr>
              <w:ind w:left="318"/>
              <w:rPr>
                <w:szCs w:val="22"/>
                <w:lang w:val="es-ES_tradnl"/>
              </w:rPr>
            </w:pPr>
          </w:p>
        </w:tc>
        <w:tc>
          <w:tcPr>
            <w:tcW w:w="1701" w:type="dxa"/>
            <w:gridSpan w:val="2"/>
          </w:tcPr>
          <w:p w:rsidR="00663027" w:rsidRPr="00C44D3C" w:rsidRDefault="00663027" w:rsidP="00BB29FC">
            <w:pPr>
              <w:ind w:left="34"/>
              <w:jc w:val="center"/>
              <w:rPr>
                <w:szCs w:val="22"/>
                <w:lang w:val="es-ES_tradnl"/>
              </w:rPr>
            </w:pPr>
          </w:p>
        </w:tc>
        <w:tc>
          <w:tcPr>
            <w:tcW w:w="5339" w:type="dxa"/>
          </w:tcPr>
          <w:p w:rsidR="00663027" w:rsidRPr="00C44D3C" w:rsidRDefault="00663027" w:rsidP="00BB29FC">
            <w:pPr>
              <w:ind w:left="464"/>
              <w:rPr>
                <w:szCs w:val="22"/>
                <w:lang w:val="es-ES_tradnl"/>
              </w:rPr>
            </w:pPr>
          </w:p>
        </w:tc>
      </w:tr>
      <w:tr w:rsidR="00663027" w:rsidRPr="00C44D3C" w:rsidTr="00CA2512">
        <w:trPr>
          <w:gridAfter w:val="1"/>
          <w:wAfter w:w="189" w:type="dxa"/>
        </w:trPr>
        <w:tc>
          <w:tcPr>
            <w:tcW w:w="2410" w:type="dxa"/>
          </w:tcPr>
          <w:p w:rsidR="00663027" w:rsidRPr="00C44D3C" w:rsidRDefault="00663027" w:rsidP="00663027">
            <w:pPr>
              <w:ind w:left="318"/>
              <w:rPr>
                <w:szCs w:val="22"/>
                <w:lang w:val="es-ES_tradnl"/>
              </w:rPr>
            </w:pPr>
            <w:r>
              <w:rPr>
                <w:szCs w:val="22"/>
                <w:lang w:val="es-ES_tradnl"/>
              </w:rPr>
              <w:t>H/A/34/3</w:t>
            </w:r>
          </w:p>
        </w:tc>
        <w:tc>
          <w:tcPr>
            <w:tcW w:w="1701" w:type="dxa"/>
            <w:gridSpan w:val="2"/>
          </w:tcPr>
          <w:p w:rsidR="00663027" w:rsidRPr="00C44D3C" w:rsidRDefault="00663027" w:rsidP="00BB29FC">
            <w:pPr>
              <w:tabs>
                <w:tab w:val="left" w:pos="600"/>
              </w:tabs>
              <w:ind w:left="34"/>
              <w:jc w:val="center"/>
              <w:rPr>
                <w:szCs w:val="22"/>
                <w:lang w:val="es-ES_tradnl"/>
              </w:rPr>
            </w:pPr>
            <w:r w:rsidRPr="00BD4D75">
              <w:rPr>
                <w:szCs w:val="22"/>
                <w:lang w:val="es-ES_tradnl"/>
              </w:rPr>
              <w:t>A,C,E,F,R,S</w:t>
            </w:r>
          </w:p>
        </w:tc>
        <w:tc>
          <w:tcPr>
            <w:tcW w:w="5339" w:type="dxa"/>
          </w:tcPr>
          <w:p w:rsidR="00663027" w:rsidRPr="00C44D3C" w:rsidRDefault="00663027" w:rsidP="00BB29FC">
            <w:pPr>
              <w:keepNext/>
              <w:ind w:left="459"/>
              <w:rPr>
                <w:szCs w:val="22"/>
                <w:lang w:val="es-ES_tradnl"/>
              </w:rPr>
            </w:pPr>
            <w:r>
              <w:rPr>
                <w:szCs w:val="22"/>
                <w:lang w:val="es-ES_tradnl"/>
              </w:rPr>
              <w:t>Informe</w:t>
            </w:r>
          </w:p>
        </w:tc>
      </w:tr>
      <w:tr w:rsidR="00663027" w:rsidRPr="00C44D3C" w:rsidTr="00CA2512">
        <w:trPr>
          <w:gridAfter w:val="1"/>
          <w:wAfter w:w="189" w:type="dxa"/>
        </w:trPr>
        <w:tc>
          <w:tcPr>
            <w:tcW w:w="2410" w:type="dxa"/>
          </w:tcPr>
          <w:p w:rsidR="00663027" w:rsidRPr="00C44D3C" w:rsidRDefault="00663027" w:rsidP="00BB29FC">
            <w:pPr>
              <w:ind w:left="318"/>
              <w:rPr>
                <w:szCs w:val="22"/>
                <w:lang w:val="es-ES_tradnl"/>
              </w:rPr>
            </w:pPr>
          </w:p>
        </w:tc>
        <w:tc>
          <w:tcPr>
            <w:tcW w:w="1701" w:type="dxa"/>
            <w:gridSpan w:val="2"/>
          </w:tcPr>
          <w:p w:rsidR="00663027" w:rsidRPr="00C44D3C" w:rsidRDefault="00663027" w:rsidP="00BB29FC">
            <w:pPr>
              <w:tabs>
                <w:tab w:val="left" w:pos="600"/>
              </w:tabs>
              <w:ind w:left="34"/>
              <w:jc w:val="center"/>
              <w:rPr>
                <w:szCs w:val="22"/>
                <w:lang w:val="es-ES_tradnl"/>
              </w:rPr>
            </w:pPr>
          </w:p>
        </w:tc>
        <w:tc>
          <w:tcPr>
            <w:tcW w:w="5339" w:type="dxa"/>
          </w:tcPr>
          <w:p w:rsidR="00663027" w:rsidRPr="00C44D3C" w:rsidRDefault="00663027" w:rsidP="00BB29FC">
            <w:pPr>
              <w:keepNext/>
              <w:ind w:left="459"/>
              <w:rPr>
                <w:szCs w:val="22"/>
                <w:lang w:val="es-ES_tradnl"/>
              </w:rPr>
            </w:pP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jc w:val="center"/>
              <w:rPr>
                <w:szCs w:val="22"/>
                <w:lang w:val="es-ES_tradnl"/>
              </w:rPr>
            </w:pPr>
          </w:p>
        </w:tc>
        <w:tc>
          <w:tcPr>
            <w:tcW w:w="5339" w:type="dxa"/>
          </w:tcPr>
          <w:p w:rsidR="00BA3539" w:rsidRPr="00C44D3C" w:rsidRDefault="00BA3539" w:rsidP="00FC3319">
            <w:pPr>
              <w:ind w:left="459"/>
              <w:rPr>
                <w:szCs w:val="22"/>
                <w:lang w:val="es-ES_tradnl"/>
              </w:rPr>
            </w:pPr>
            <w:r w:rsidRPr="00C44D3C">
              <w:rPr>
                <w:szCs w:val="22"/>
                <w:lang w:val="es-ES_tradnl"/>
              </w:rPr>
              <w:t>*****</w:t>
            </w: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pStyle w:val="TitleofDoc"/>
              <w:spacing w:before="0"/>
              <w:rPr>
                <w:rFonts w:ascii="Arial" w:hAnsi="Arial" w:cs="Arial"/>
                <w:caps w:val="0"/>
                <w:sz w:val="22"/>
                <w:szCs w:val="22"/>
                <w:lang w:val="es-ES_tradnl"/>
              </w:rPr>
            </w:pPr>
          </w:p>
        </w:tc>
        <w:tc>
          <w:tcPr>
            <w:tcW w:w="5339" w:type="dxa"/>
          </w:tcPr>
          <w:p w:rsidR="00BA3539" w:rsidRPr="00C44D3C" w:rsidRDefault="00BA3539" w:rsidP="00FC3319">
            <w:pPr>
              <w:pStyle w:val="Footer"/>
              <w:ind w:left="459"/>
              <w:rPr>
                <w:szCs w:val="22"/>
                <w:lang w:val="es-ES_tradnl"/>
              </w:rPr>
            </w:pP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LI/A/31/1</w:t>
            </w:r>
          </w:p>
        </w:tc>
        <w:tc>
          <w:tcPr>
            <w:tcW w:w="1701" w:type="dxa"/>
            <w:gridSpan w:val="2"/>
          </w:tcPr>
          <w:p w:rsidR="00BA3539" w:rsidRPr="00C44D3C" w:rsidRDefault="00BA3539" w:rsidP="00FC3319">
            <w:pPr>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Revisión del Sistema de Lisboa</w:t>
            </w:r>
          </w:p>
          <w:p w:rsidR="00BA3539" w:rsidRPr="00C44D3C" w:rsidRDefault="00BA3539" w:rsidP="00FC3319">
            <w:pPr>
              <w:ind w:left="459"/>
              <w:rPr>
                <w:szCs w:val="22"/>
                <w:lang w:val="es-ES_tradnl"/>
              </w:rPr>
            </w:pPr>
          </w:p>
        </w:tc>
      </w:tr>
      <w:tr w:rsidR="00BA3539" w:rsidRPr="00124A02" w:rsidTr="00CA2512">
        <w:trPr>
          <w:gridAfter w:val="1"/>
          <w:wAfter w:w="189" w:type="dxa"/>
        </w:trPr>
        <w:tc>
          <w:tcPr>
            <w:tcW w:w="2410" w:type="dxa"/>
          </w:tcPr>
          <w:p w:rsidR="00BA3539" w:rsidRPr="00C44D3C" w:rsidRDefault="00BA3539" w:rsidP="00FC3319">
            <w:pPr>
              <w:ind w:left="318"/>
              <w:rPr>
                <w:szCs w:val="22"/>
                <w:lang w:val="es-ES_tradnl"/>
              </w:rPr>
            </w:pPr>
            <w:r w:rsidRPr="00C44D3C">
              <w:rPr>
                <w:szCs w:val="22"/>
                <w:lang w:val="es-ES_tradnl"/>
              </w:rPr>
              <w:t>LI/A/31/2</w:t>
            </w:r>
          </w:p>
        </w:tc>
        <w:tc>
          <w:tcPr>
            <w:tcW w:w="1701" w:type="dxa"/>
            <w:gridSpan w:val="2"/>
          </w:tcPr>
          <w:p w:rsidR="00BA3539" w:rsidRPr="00C44D3C" w:rsidRDefault="00BA3539" w:rsidP="00FC3319">
            <w:pPr>
              <w:jc w:val="center"/>
              <w:rPr>
                <w:szCs w:val="22"/>
                <w:lang w:val="es-ES_tradnl"/>
              </w:rPr>
            </w:pPr>
            <w:r w:rsidRPr="00C44D3C">
              <w:rPr>
                <w:szCs w:val="22"/>
                <w:lang w:val="es-ES_tradnl"/>
              </w:rPr>
              <w:t>A,C,E,F,R,S</w:t>
            </w:r>
          </w:p>
        </w:tc>
        <w:tc>
          <w:tcPr>
            <w:tcW w:w="5339" w:type="dxa"/>
          </w:tcPr>
          <w:p w:rsidR="00BA3539" w:rsidRPr="00C44D3C" w:rsidRDefault="00BA3539" w:rsidP="00FC3319">
            <w:pPr>
              <w:ind w:left="459"/>
              <w:rPr>
                <w:szCs w:val="22"/>
                <w:lang w:val="es-ES_tradnl"/>
              </w:rPr>
            </w:pPr>
            <w:r w:rsidRPr="00C44D3C">
              <w:rPr>
                <w:szCs w:val="22"/>
                <w:lang w:val="es-ES_tradnl"/>
              </w:rPr>
              <w:t>Propuesta de actualización de la tabla de tasas en el marco de la Regla 23 del Reglamento del Arreglo de Lisboa</w:t>
            </w:r>
          </w:p>
        </w:tc>
      </w:tr>
      <w:tr w:rsidR="00663027" w:rsidRPr="00C44D3C" w:rsidTr="00CA2512">
        <w:trPr>
          <w:gridAfter w:val="1"/>
          <w:wAfter w:w="189" w:type="dxa"/>
        </w:trPr>
        <w:tc>
          <w:tcPr>
            <w:tcW w:w="2410" w:type="dxa"/>
          </w:tcPr>
          <w:p w:rsidR="00663027" w:rsidRPr="00C44D3C" w:rsidRDefault="00663027" w:rsidP="00BB29FC">
            <w:pPr>
              <w:ind w:left="318"/>
              <w:rPr>
                <w:szCs w:val="22"/>
                <w:lang w:val="es-ES_tradnl"/>
              </w:rPr>
            </w:pPr>
          </w:p>
        </w:tc>
        <w:tc>
          <w:tcPr>
            <w:tcW w:w="1701" w:type="dxa"/>
            <w:gridSpan w:val="2"/>
          </w:tcPr>
          <w:p w:rsidR="00663027" w:rsidRPr="00C44D3C" w:rsidRDefault="00663027" w:rsidP="00BB29FC">
            <w:pPr>
              <w:ind w:left="34"/>
              <w:jc w:val="center"/>
              <w:rPr>
                <w:szCs w:val="22"/>
                <w:lang w:val="es-ES_tradnl"/>
              </w:rPr>
            </w:pPr>
          </w:p>
        </w:tc>
        <w:tc>
          <w:tcPr>
            <w:tcW w:w="5339" w:type="dxa"/>
          </w:tcPr>
          <w:p w:rsidR="00663027" w:rsidRPr="00C44D3C" w:rsidRDefault="00663027" w:rsidP="00BB29FC">
            <w:pPr>
              <w:ind w:left="464"/>
              <w:rPr>
                <w:szCs w:val="22"/>
                <w:lang w:val="es-ES_tradnl"/>
              </w:rPr>
            </w:pPr>
          </w:p>
        </w:tc>
      </w:tr>
      <w:tr w:rsidR="00663027" w:rsidRPr="00C44D3C" w:rsidTr="00CA2512">
        <w:trPr>
          <w:gridAfter w:val="1"/>
          <w:wAfter w:w="189" w:type="dxa"/>
        </w:trPr>
        <w:tc>
          <w:tcPr>
            <w:tcW w:w="2410" w:type="dxa"/>
          </w:tcPr>
          <w:p w:rsidR="00663027" w:rsidRPr="00C44D3C" w:rsidRDefault="00663027" w:rsidP="00663027">
            <w:pPr>
              <w:ind w:left="318"/>
              <w:rPr>
                <w:szCs w:val="22"/>
                <w:lang w:val="es-ES_tradnl"/>
              </w:rPr>
            </w:pPr>
            <w:r>
              <w:rPr>
                <w:szCs w:val="22"/>
                <w:lang w:val="es-ES_tradnl"/>
              </w:rPr>
              <w:t>LI/A/31/3</w:t>
            </w:r>
          </w:p>
        </w:tc>
        <w:tc>
          <w:tcPr>
            <w:tcW w:w="1701" w:type="dxa"/>
            <w:gridSpan w:val="2"/>
          </w:tcPr>
          <w:p w:rsidR="00663027" w:rsidRPr="00C44D3C" w:rsidRDefault="00663027" w:rsidP="00BB29FC">
            <w:pPr>
              <w:tabs>
                <w:tab w:val="left" w:pos="600"/>
              </w:tabs>
              <w:ind w:left="34"/>
              <w:jc w:val="center"/>
              <w:rPr>
                <w:szCs w:val="22"/>
                <w:lang w:val="es-ES_tradnl"/>
              </w:rPr>
            </w:pPr>
            <w:r w:rsidRPr="00BD4D75">
              <w:rPr>
                <w:szCs w:val="22"/>
                <w:lang w:val="es-ES_tradnl"/>
              </w:rPr>
              <w:t>A,C,E,F,R,S</w:t>
            </w:r>
          </w:p>
        </w:tc>
        <w:tc>
          <w:tcPr>
            <w:tcW w:w="5339" w:type="dxa"/>
          </w:tcPr>
          <w:p w:rsidR="00663027" w:rsidRPr="00C44D3C" w:rsidRDefault="00663027" w:rsidP="00BB29FC">
            <w:pPr>
              <w:keepNext/>
              <w:ind w:left="459"/>
              <w:rPr>
                <w:szCs w:val="22"/>
                <w:lang w:val="es-ES_tradnl"/>
              </w:rPr>
            </w:pPr>
            <w:r>
              <w:rPr>
                <w:szCs w:val="22"/>
                <w:lang w:val="es-ES_tradnl"/>
              </w:rPr>
              <w:t>Informe</w:t>
            </w:r>
          </w:p>
        </w:tc>
      </w:tr>
      <w:tr w:rsidR="00663027" w:rsidRPr="00C44D3C" w:rsidTr="00CA2512">
        <w:trPr>
          <w:gridAfter w:val="1"/>
          <w:wAfter w:w="189" w:type="dxa"/>
        </w:trPr>
        <w:tc>
          <w:tcPr>
            <w:tcW w:w="2410" w:type="dxa"/>
          </w:tcPr>
          <w:p w:rsidR="00663027" w:rsidRPr="00C44D3C" w:rsidRDefault="00663027" w:rsidP="00BB29FC">
            <w:pPr>
              <w:ind w:left="318"/>
              <w:rPr>
                <w:szCs w:val="22"/>
                <w:lang w:val="es-ES_tradnl"/>
              </w:rPr>
            </w:pPr>
          </w:p>
        </w:tc>
        <w:tc>
          <w:tcPr>
            <w:tcW w:w="1701" w:type="dxa"/>
            <w:gridSpan w:val="2"/>
          </w:tcPr>
          <w:p w:rsidR="00663027" w:rsidRPr="00C44D3C" w:rsidRDefault="00663027" w:rsidP="00BB29FC">
            <w:pPr>
              <w:tabs>
                <w:tab w:val="left" w:pos="600"/>
              </w:tabs>
              <w:ind w:left="34"/>
              <w:jc w:val="center"/>
              <w:rPr>
                <w:szCs w:val="22"/>
                <w:lang w:val="es-ES_tradnl"/>
              </w:rPr>
            </w:pPr>
          </w:p>
        </w:tc>
        <w:tc>
          <w:tcPr>
            <w:tcW w:w="5339" w:type="dxa"/>
          </w:tcPr>
          <w:p w:rsidR="00663027" w:rsidRPr="00C44D3C" w:rsidRDefault="00663027" w:rsidP="00BB29FC">
            <w:pPr>
              <w:keepNext/>
              <w:ind w:left="459"/>
              <w:rPr>
                <w:szCs w:val="22"/>
                <w:lang w:val="es-ES_tradnl"/>
              </w:rPr>
            </w:pP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pStyle w:val="TitleofDoc"/>
              <w:spacing w:before="0"/>
              <w:rPr>
                <w:rFonts w:ascii="Arial" w:hAnsi="Arial" w:cs="Arial"/>
                <w:sz w:val="22"/>
                <w:szCs w:val="22"/>
                <w:lang w:val="es-ES_tradnl"/>
              </w:rPr>
            </w:pPr>
          </w:p>
        </w:tc>
        <w:tc>
          <w:tcPr>
            <w:tcW w:w="5339" w:type="dxa"/>
          </w:tcPr>
          <w:p w:rsidR="00BA3539" w:rsidRPr="00C44D3C" w:rsidRDefault="00BA3539" w:rsidP="00FC3319">
            <w:pPr>
              <w:ind w:left="459"/>
              <w:rPr>
                <w:szCs w:val="22"/>
                <w:lang w:val="es-ES_tradnl"/>
              </w:rPr>
            </w:pPr>
            <w:r w:rsidRPr="00C44D3C">
              <w:rPr>
                <w:szCs w:val="22"/>
                <w:lang w:val="es-ES_tradnl"/>
              </w:rPr>
              <w:t>*****</w:t>
            </w:r>
          </w:p>
        </w:tc>
      </w:tr>
      <w:tr w:rsidR="00BA3539" w:rsidRPr="00C44D3C" w:rsidTr="00CA2512">
        <w:trPr>
          <w:gridAfter w:val="1"/>
          <w:wAfter w:w="189" w:type="dxa"/>
        </w:trPr>
        <w:tc>
          <w:tcPr>
            <w:tcW w:w="2410" w:type="dxa"/>
          </w:tcPr>
          <w:p w:rsidR="00BA3539" w:rsidRPr="00C44D3C" w:rsidRDefault="00BA3539" w:rsidP="00FC3319">
            <w:pPr>
              <w:ind w:left="318"/>
              <w:rPr>
                <w:szCs w:val="22"/>
                <w:lang w:val="es-ES_tradnl"/>
              </w:rPr>
            </w:pPr>
          </w:p>
        </w:tc>
        <w:tc>
          <w:tcPr>
            <w:tcW w:w="1701" w:type="dxa"/>
            <w:gridSpan w:val="2"/>
          </w:tcPr>
          <w:p w:rsidR="00BA3539" w:rsidRPr="00C44D3C" w:rsidRDefault="00BA3539" w:rsidP="00FC3319">
            <w:pPr>
              <w:pStyle w:val="TitleofDoc"/>
              <w:tabs>
                <w:tab w:val="center" w:pos="738"/>
                <w:tab w:val="left" w:pos="1425"/>
              </w:tabs>
              <w:spacing w:before="0"/>
              <w:rPr>
                <w:rFonts w:ascii="Arial" w:hAnsi="Arial" w:cs="Arial"/>
                <w:sz w:val="22"/>
                <w:szCs w:val="22"/>
                <w:lang w:val="es-ES_tradnl"/>
              </w:rPr>
            </w:pPr>
          </w:p>
        </w:tc>
        <w:tc>
          <w:tcPr>
            <w:tcW w:w="5339" w:type="dxa"/>
          </w:tcPr>
          <w:p w:rsidR="00BA3539" w:rsidRPr="00C44D3C" w:rsidRDefault="00BA3539" w:rsidP="00FC3319">
            <w:pPr>
              <w:pStyle w:val="Footer"/>
              <w:ind w:left="459"/>
              <w:rPr>
                <w:szCs w:val="22"/>
                <w:lang w:val="es-ES_tradnl"/>
              </w:rPr>
            </w:pP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r w:rsidRPr="00C44D3C">
              <w:rPr>
                <w:szCs w:val="22"/>
                <w:lang w:val="es-ES_tradnl"/>
              </w:rPr>
              <w:t>PCT/A/46</w:t>
            </w:r>
            <w:r>
              <w:rPr>
                <w:szCs w:val="22"/>
                <w:lang w:val="es-ES_tradnl"/>
              </w:rPr>
              <w:t>/1</w:t>
            </w:r>
          </w:p>
        </w:tc>
        <w:tc>
          <w:tcPr>
            <w:tcW w:w="1701" w:type="dxa"/>
            <w:gridSpan w:val="2"/>
          </w:tcPr>
          <w:p w:rsidR="006D73DC" w:rsidRPr="00C44D3C" w:rsidRDefault="006D73DC" w:rsidP="00BB29FC">
            <w:pPr>
              <w:ind w:left="34"/>
              <w:jc w:val="center"/>
              <w:rPr>
                <w:szCs w:val="22"/>
                <w:lang w:val="es-ES_tradnl"/>
              </w:rPr>
            </w:pPr>
            <w:r w:rsidRPr="00C44D3C">
              <w:rPr>
                <w:szCs w:val="22"/>
                <w:lang w:val="es-ES_tradnl"/>
              </w:rPr>
              <w:t>A,C,E,F,R,S</w:t>
            </w:r>
          </w:p>
        </w:tc>
        <w:tc>
          <w:tcPr>
            <w:tcW w:w="5339" w:type="dxa"/>
          </w:tcPr>
          <w:p w:rsidR="006D73DC" w:rsidRPr="00C44D3C" w:rsidRDefault="006D73DC" w:rsidP="00BB29FC">
            <w:pPr>
              <w:keepNext/>
              <w:keepLines/>
              <w:ind w:left="459"/>
              <w:rPr>
                <w:szCs w:val="22"/>
                <w:lang w:val="es-ES_tradnl"/>
              </w:rPr>
            </w:pPr>
            <w:r w:rsidRPr="00C44D3C">
              <w:rPr>
                <w:szCs w:val="22"/>
                <w:lang w:val="es-ES_tradnl"/>
              </w:rPr>
              <w:t>Grupo de Trabajo del PCT:  Informe de la séptima reunión</w:t>
            </w: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p>
        </w:tc>
        <w:tc>
          <w:tcPr>
            <w:tcW w:w="1701" w:type="dxa"/>
            <w:gridSpan w:val="2"/>
          </w:tcPr>
          <w:p w:rsidR="006D73DC" w:rsidRPr="00C44D3C" w:rsidRDefault="006D73DC" w:rsidP="00BB29FC">
            <w:pPr>
              <w:ind w:left="34"/>
              <w:jc w:val="center"/>
              <w:rPr>
                <w:szCs w:val="22"/>
                <w:lang w:val="es-ES_tradnl"/>
              </w:rPr>
            </w:pPr>
          </w:p>
        </w:tc>
        <w:tc>
          <w:tcPr>
            <w:tcW w:w="5339" w:type="dxa"/>
          </w:tcPr>
          <w:p w:rsidR="006D73DC" w:rsidRPr="00C44D3C" w:rsidRDefault="006D73DC" w:rsidP="00BB29FC">
            <w:pPr>
              <w:keepNext/>
              <w:keepLines/>
              <w:ind w:left="459"/>
              <w:rPr>
                <w:szCs w:val="22"/>
                <w:lang w:val="es-ES_tradnl"/>
              </w:rPr>
            </w:pPr>
          </w:p>
        </w:tc>
      </w:tr>
      <w:tr w:rsidR="006D73DC" w:rsidRPr="00C44D3C" w:rsidTr="00CA2512">
        <w:trPr>
          <w:gridAfter w:val="1"/>
          <w:wAfter w:w="189" w:type="dxa"/>
        </w:trPr>
        <w:tc>
          <w:tcPr>
            <w:tcW w:w="2410" w:type="dxa"/>
          </w:tcPr>
          <w:p w:rsidR="00CA2512" w:rsidRDefault="00CA2512" w:rsidP="00BB29FC">
            <w:pPr>
              <w:tabs>
                <w:tab w:val="left" w:pos="357"/>
              </w:tabs>
              <w:ind w:left="318"/>
              <w:rPr>
                <w:szCs w:val="22"/>
                <w:lang w:val="es-ES_tradnl"/>
              </w:rPr>
            </w:pPr>
          </w:p>
          <w:p w:rsidR="006D73DC" w:rsidRPr="00C44D3C" w:rsidRDefault="006D73DC" w:rsidP="00BB29FC">
            <w:pPr>
              <w:tabs>
                <w:tab w:val="left" w:pos="357"/>
              </w:tabs>
              <w:ind w:left="318"/>
              <w:rPr>
                <w:szCs w:val="22"/>
                <w:lang w:val="es-ES_tradnl"/>
              </w:rPr>
            </w:pPr>
            <w:r w:rsidRPr="00C44D3C">
              <w:rPr>
                <w:szCs w:val="22"/>
                <w:lang w:val="es-ES_tradnl"/>
              </w:rPr>
              <w:t>PCT/A/46/2</w:t>
            </w:r>
          </w:p>
        </w:tc>
        <w:tc>
          <w:tcPr>
            <w:tcW w:w="1701" w:type="dxa"/>
            <w:gridSpan w:val="2"/>
          </w:tcPr>
          <w:p w:rsidR="00CA2512" w:rsidRDefault="00CA2512" w:rsidP="00BB29FC">
            <w:pPr>
              <w:ind w:left="34"/>
              <w:jc w:val="center"/>
              <w:rPr>
                <w:szCs w:val="22"/>
                <w:lang w:val="es-ES_tradnl"/>
              </w:rPr>
            </w:pPr>
          </w:p>
          <w:p w:rsidR="006D73DC" w:rsidRPr="00C44D3C" w:rsidRDefault="006D73DC" w:rsidP="00BB29FC">
            <w:pPr>
              <w:ind w:left="34"/>
              <w:jc w:val="center"/>
              <w:rPr>
                <w:szCs w:val="22"/>
                <w:lang w:val="es-ES_tradnl"/>
              </w:rPr>
            </w:pPr>
            <w:r w:rsidRPr="00C44D3C">
              <w:rPr>
                <w:szCs w:val="22"/>
                <w:lang w:val="es-ES_tradnl"/>
              </w:rPr>
              <w:t>A,C,E,F,R,S</w:t>
            </w:r>
          </w:p>
        </w:tc>
        <w:tc>
          <w:tcPr>
            <w:tcW w:w="5339" w:type="dxa"/>
          </w:tcPr>
          <w:p w:rsidR="00CA2512" w:rsidRDefault="00CA2512" w:rsidP="00BB29FC">
            <w:pPr>
              <w:keepNext/>
              <w:keepLines/>
              <w:ind w:left="459"/>
              <w:rPr>
                <w:szCs w:val="22"/>
                <w:lang w:val="es-ES_tradnl"/>
              </w:rPr>
            </w:pPr>
          </w:p>
          <w:p w:rsidR="006D73DC" w:rsidRPr="00C44D3C" w:rsidRDefault="006D73DC" w:rsidP="00BB29FC">
            <w:pPr>
              <w:keepNext/>
              <w:keepLines/>
              <w:ind w:left="459"/>
              <w:rPr>
                <w:szCs w:val="22"/>
                <w:lang w:val="es-ES_tradnl"/>
              </w:rPr>
            </w:pPr>
            <w:r w:rsidRPr="00C44D3C">
              <w:rPr>
                <w:szCs w:val="22"/>
                <w:lang w:val="es-ES_tradnl"/>
              </w:rPr>
              <w:t>Tareas relacionadas con la calidad desempeñadas por las Administraciones internacionales</w:t>
            </w: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p>
        </w:tc>
        <w:tc>
          <w:tcPr>
            <w:tcW w:w="1701" w:type="dxa"/>
            <w:gridSpan w:val="2"/>
          </w:tcPr>
          <w:p w:rsidR="006D73DC" w:rsidRPr="00C44D3C" w:rsidRDefault="006D73DC" w:rsidP="00BB29FC">
            <w:pPr>
              <w:ind w:left="34"/>
              <w:jc w:val="center"/>
              <w:rPr>
                <w:szCs w:val="22"/>
                <w:lang w:val="es-ES_tradnl"/>
              </w:rPr>
            </w:pPr>
          </w:p>
        </w:tc>
        <w:tc>
          <w:tcPr>
            <w:tcW w:w="5339" w:type="dxa"/>
          </w:tcPr>
          <w:p w:rsidR="006D73DC" w:rsidRPr="00C44D3C" w:rsidRDefault="006D73DC" w:rsidP="00BB29FC">
            <w:pPr>
              <w:keepNext/>
              <w:keepLines/>
              <w:ind w:left="459"/>
              <w:rPr>
                <w:szCs w:val="22"/>
                <w:lang w:val="es-ES_tradnl"/>
              </w:rPr>
            </w:pPr>
          </w:p>
        </w:tc>
      </w:tr>
      <w:tr w:rsidR="006D73DC" w:rsidRPr="00C44D3C" w:rsidTr="00CA2512">
        <w:trPr>
          <w:gridAfter w:val="1"/>
          <w:wAfter w:w="189" w:type="dxa"/>
          <w:trHeight w:val="567"/>
        </w:trPr>
        <w:tc>
          <w:tcPr>
            <w:tcW w:w="2410" w:type="dxa"/>
          </w:tcPr>
          <w:p w:rsidR="006D73DC" w:rsidRPr="00C44D3C" w:rsidRDefault="006D73DC" w:rsidP="00BB29FC">
            <w:pPr>
              <w:tabs>
                <w:tab w:val="left" w:pos="357"/>
              </w:tabs>
              <w:ind w:left="318"/>
              <w:rPr>
                <w:szCs w:val="22"/>
                <w:lang w:val="es-ES_tradnl"/>
              </w:rPr>
            </w:pPr>
            <w:r w:rsidRPr="00C44D3C">
              <w:rPr>
                <w:szCs w:val="22"/>
                <w:lang w:val="es-ES_tradnl"/>
              </w:rPr>
              <w:t>PCT/A/46/3</w:t>
            </w:r>
          </w:p>
        </w:tc>
        <w:tc>
          <w:tcPr>
            <w:tcW w:w="1701" w:type="dxa"/>
            <w:gridSpan w:val="2"/>
          </w:tcPr>
          <w:p w:rsidR="006D73DC" w:rsidRPr="00C44D3C" w:rsidRDefault="006D73DC" w:rsidP="00BB29FC">
            <w:pPr>
              <w:ind w:left="34"/>
              <w:jc w:val="center"/>
              <w:rPr>
                <w:szCs w:val="22"/>
                <w:lang w:val="es-ES_tradnl"/>
              </w:rPr>
            </w:pPr>
            <w:r w:rsidRPr="00C44D3C">
              <w:rPr>
                <w:szCs w:val="22"/>
                <w:lang w:val="es-ES_tradnl"/>
              </w:rPr>
              <w:t>A,C,E,F,R,S</w:t>
            </w:r>
          </w:p>
        </w:tc>
        <w:tc>
          <w:tcPr>
            <w:tcW w:w="5339" w:type="dxa"/>
          </w:tcPr>
          <w:p w:rsidR="006D73DC" w:rsidRPr="00C44D3C" w:rsidRDefault="006D73DC" w:rsidP="00BB29FC">
            <w:pPr>
              <w:keepNext/>
              <w:keepLines/>
              <w:ind w:left="459"/>
              <w:rPr>
                <w:szCs w:val="22"/>
                <w:lang w:val="es-ES_tradnl"/>
              </w:rPr>
            </w:pPr>
            <w:r w:rsidRPr="00C44D3C">
              <w:rPr>
                <w:szCs w:val="22"/>
                <w:lang w:val="es-ES_tradnl"/>
              </w:rPr>
              <w:t>Propuestas de modificación del Reglamento del PCT</w:t>
            </w: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p>
        </w:tc>
        <w:tc>
          <w:tcPr>
            <w:tcW w:w="1701" w:type="dxa"/>
            <w:gridSpan w:val="2"/>
          </w:tcPr>
          <w:p w:rsidR="006D73DC" w:rsidRPr="00C44D3C" w:rsidRDefault="006D73DC" w:rsidP="00BB29FC">
            <w:pPr>
              <w:ind w:left="34"/>
              <w:jc w:val="center"/>
              <w:rPr>
                <w:szCs w:val="22"/>
                <w:lang w:val="es-ES_tradnl"/>
              </w:rPr>
            </w:pPr>
          </w:p>
        </w:tc>
        <w:tc>
          <w:tcPr>
            <w:tcW w:w="5339" w:type="dxa"/>
          </w:tcPr>
          <w:p w:rsidR="006D73DC" w:rsidRPr="00C44D3C" w:rsidRDefault="006D73DC" w:rsidP="00BB29FC">
            <w:pPr>
              <w:keepNext/>
              <w:keepLines/>
              <w:ind w:left="459"/>
              <w:rPr>
                <w:szCs w:val="22"/>
                <w:lang w:val="es-ES_tradnl"/>
              </w:rPr>
            </w:pP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r w:rsidRPr="00C44D3C">
              <w:rPr>
                <w:szCs w:val="22"/>
                <w:lang w:val="es-ES_tradnl"/>
              </w:rPr>
              <w:t>PCT/A/46/4</w:t>
            </w:r>
          </w:p>
        </w:tc>
        <w:tc>
          <w:tcPr>
            <w:tcW w:w="1701" w:type="dxa"/>
            <w:gridSpan w:val="2"/>
          </w:tcPr>
          <w:p w:rsidR="006D73DC" w:rsidRPr="00C44D3C" w:rsidRDefault="006D73DC" w:rsidP="00BB29FC">
            <w:pPr>
              <w:ind w:left="34"/>
              <w:jc w:val="center"/>
              <w:rPr>
                <w:szCs w:val="22"/>
                <w:lang w:val="es-ES_tradnl"/>
              </w:rPr>
            </w:pPr>
            <w:r w:rsidRPr="00C44D3C">
              <w:rPr>
                <w:szCs w:val="22"/>
                <w:lang w:val="es-ES_tradnl"/>
              </w:rPr>
              <w:t>A,C,E,F,R,S</w:t>
            </w:r>
          </w:p>
        </w:tc>
        <w:tc>
          <w:tcPr>
            <w:tcW w:w="5339" w:type="dxa"/>
          </w:tcPr>
          <w:p w:rsidR="006D73DC" w:rsidRPr="00C44D3C" w:rsidRDefault="006D73DC" w:rsidP="00BB29FC">
            <w:pPr>
              <w:keepNext/>
              <w:keepLines/>
              <w:ind w:left="459"/>
              <w:rPr>
                <w:szCs w:val="22"/>
                <w:lang w:val="es-ES_tradnl"/>
              </w:rPr>
            </w:pPr>
            <w:r w:rsidRPr="00C44D3C">
              <w:rPr>
                <w:szCs w:val="22"/>
                <w:lang w:val="es-ES_tradnl"/>
              </w:rPr>
              <w:t>Procedimientos para la designación de las Administraciones encargadas de la búsqueda internacional y del examen internacional en virtud del PCT</w:t>
            </w: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p>
        </w:tc>
        <w:tc>
          <w:tcPr>
            <w:tcW w:w="1701" w:type="dxa"/>
            <w:gridSpan w:val="2"/>
          </w:tcPr>
          <w:p w:rsidR="006D73DC" w:rsidRPr="00C44D3C" w:rsidRDefault="006D73DC" w:rsidP="00BB29FC">
            <w:pPr>
              <w:ind w:left="34"/>
              <w:jc w:val="center"/>
              <w:rPr>
                <w:szCs w:val="22"/>
                <w:lang w:val="es-ES_tradnl"/>
              </w:rPr>
            </w:pPr>
          </w:p>
        </w:tc>
        <w:tc>
          <w:tcPr>
            <w:tcW w:w="5339" w:type="dxa"/>
          </w:tcPr>
          <w:p w:rsidR="006D73DC" w:rsidRPr="00C44D3C" w:rsidRDefault="006D73DC" w:rsidP="00BB29FC">
            <w:pPr>
              <w:keepNext/>
              <w:keepLines/>
              <w:ind w:left="459"/>
              <w:rPr>
                <w:szCs w:val="22"/>
                <w:lang w:val="es-ES_tradnl"/>
              </w:rPr>
            </w:pP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r w:rsidRPr="00C44D3C">
              <w:rPr>
                <w:szCs w:val="22"/>
                <w:lang w:val="es-ES_tradnl"/>
              </w:rPr>
              <w:t>PCT/A/46/5</w:t>
            </w:r>
          </w:p>
        </w:tc>
        <w:tc>
          <w:tcPr>
            <w:tcW w:w="1701" w:type="dxa"/>
            <w:gridSpan w:val="2"/>
          </w:tcPr>
          <w:p w:rsidR="006D73DC" w:rsidRPr="00C44D3C" w:rsidRDefault="006D73DC" w:rsidP="00BB29FC">
            <w:pPr>
              <w:ind w:left="34"/>
              <w:jc w:val="center"/>
              <w:rPr>
                <w:szCs w:val="22"/>
                <w:lang w:val="es-ES_tradnl"/>
              </w:rPr>
            </w:pPr>
            <w:r w:rsidRPr="00C44D3C">
              <w:rPr>
                <w:szCs w:val="22"/>
                <w:lang w:val="es-ES_tradnl"/>
              </w:rPr>
              <w:t>A,C,E,F,R,S</w:t>
            </w:r>
          </w:p>
        </w:tc>
        <w:tc>
          <w:tcPr>
            <w:tcW w:w="5339" w:type="dxa"/>
          </w:tcPr>
          <w:p w:rsidR="006D73DC" w:rsidRPr="00C44D3C" w:rsidRDefault="006D73DC" w:rsidP="00BB29FC">
            <w:pPr>
              <w:ind w:left="464"/>
              <w:rPr>
                <w:szCs w:val="22"/>
                <w:lang w:val="es-ES_tradnl"/>
              </w:rPr>
            </w:pPr>
            <w:r w:rsidRPr="00C44D3C">
              <w:rPr>
                <w:szCs w:val="22"/>
                <w:lang w:val="es-ES_tradnl"/>
              </w:rPr>
              <w:t xml:space="preserve">Designación de la </w:t>
            </w:r>
            <w:r>
              <w:rPr>
                <w:szCs w:val="22"/>
                <w:lang w:val="es-ES_tradnl"/>
              </w:rPr>
              <w:t>Oficina d</w:t>
            </w:r>
            <w:r w:rsidRPr="00C44D3C">
              <w:rPr>
                <w:szCs w:val="22"/>
                <w:lang w:val="es-ES_tradnl"/>
              </w:rPr>
              <w:t>e Propiedad Intelectual de Singapur en calidad de Administración encargada de la búsqueda internacional y del examen preliminar internacional en virtud del PCT</w:t>
            </w: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p>
        </w:tc>
        <w:tc>
          <w:tcPr>
            <w:tcW w:w="1701" w:type="dxa"/>
            <w:gridSpan w:val="2"/>
          </w:tcPr>
          <w:p w:rsidR="006D73DC" w:rsidRPr="00C44D3C" w:rsidRDefault="006D73DC" w:rsidP="00BB29FC">
            <w:pPr>
              <w:ind w:left="34"/>
              <w:jc w:val="center"/>
              <w:rPr>
                <w:szCs w:val="22"/>
                <w:lang w:val="es-ES_tradnl"/>
              </w:rPr>
            </w:pPr>
          </w:p>
        </w:tc>
        <w:tc>
          <w:tcPr>
            <w:tcW w:w="5339" w:type="dxa"/>
          </w:tcPr>
          <w:p w:rsidR="006D73DC" w:rsidRPr="00C44D3C" w:rsidRDefault="006D73DC" w:rsidP="00BB29FC">
            <w:pPr>
              <w:ind w:left="464"/>
              <w:rPr>
                <w:szCs w:val="22"/>
                <w:lang w:val="es-ES_tradnl"/>
              </w:rPr>
            </w:pP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r>
              <w:rPr>
                <w:szCs w:val="22"/>
                <w:lang w:val="es-ES_tradnl"/>
              </w:rPr>
              <w:t>PCT/A/46/6</w:t>
            </w:r>
          </w:p>
        </w:tc>
        <w:tc>
          <w:tcPr>
            <w:tcW w:w="1701" w:type="dxa"/>
            <w:gridSpan w:val="2"/>
          </w:tcPr>
          <w:p w:rsidR="006D73DC" w:rsidRPr="00C44D3C" w:rsidRDefault="006D73DC" w:rsidP="00BB29FC">
            <w:pPr>
              <w:ind w:left="34"/>
              <w:jc w:val="center"/>
              <w:rPr>
                <w:szCs w:val="22"/>
                <w:lang w:val="es-ES_tradnl"/>
              </w:rPr>
            </w:pPr>
            <w:r w:rsidRPr="00C44D3C">
              <w:rPr>
                <w:szCs w:val="22"/>
                <w:lang w:val="es-ES_tradnl"/>
              </w:rPr>
              <w:t>A,C,E,F,R,S</w:t>
            </w:r>
          </w:p>
        </w:tc>
        <w:tc>
          <w:tcPr>
            <w:tcW w:w="5339" w:type="dxa"/>
          </w:tcPr>
          <w:p w:rsidR="006D73DC" w:rsidRPr="00C44D3C" w:rsidRDefault="006D73DC" w:rsidP="00BB29FC">
            <w:pPr>
              <w:ind w:left="464"/>
              <w:rPr>
                <w:szCs w:val="22"/>
                <w:lang w:val="es-ES_tradnl"/>
              </w:rPr>
            </w:pPr>
            <w:r>
              <w:rPr>
                <w:szCs w:val="22"/>
                <w:lang w:val="es-ES_tradnl"/>
              </w:rPr>
              <w:t>Informe</w:t>
            </w: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p>
        </w:tc>
        <w:tc>
          <w:tcPr>
            <w:tcW w:w="1701" w:type="dxa"/>
            <w:gridSpan w:val="2"/>
          </w:tcPr>
          <w:p w:rsidR="006D73DC" w:rsidRPr="00C44D3C" w:rsidRDefault="006D73DC" w:rsidP="00BB29FC">
            <w:pPr>
              <w:ind w:left="34"/>
              <w:jc w:val="center"/>
              <w:rPr>
                <w:szCs w:val="22"/>
                <w:lang w:val="es-ES_tradnl"/>
              </w:rPr>
            </w:pPr>
          </w:p>
        </w:tc>
        <w:tc>
          <w:tcPr>
            <w:tcW w:w="5339" w:type="dxa"/>
          </w:tcPr>
          <w:p w:rsidR="006D73DC" w:rsidRPr="00C44D3C" w:rsidRDefault="006D73DC" w:rsidP="00BB29FC">
            <w:pPr>
              <w:ind w:left="464"/>
              <w:rPr>
                <w:szCs w:val="22"/>
                <w:lang w:val="es-ES_tradnl"/>
              </w:rPr>
            </w:pP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p>
        </w:tc>
        <w:tc>
          <w:tcPr>
            <w:tcW w:w="1701" w:type="dxa"/>
            <w:gridSpan w:val="2"/>
          </w:tcPr>
          <w:p w:rsidR="006D73DC" w:rsidRPr="00C44D3C" w:rsidRDefault="006D73DC" w:rsidP="00BB29FC">
            <w:pPr>
              <w:ind w:left="34"/>
              <w:jc w:val="center"/>
              <w:rPr>
                <w:szCs w:val="22"/>
                <w:lang w:val="es-ES_tradnl"/>
              </w:rPr>
            </w:pPr>
          </w:p>
        </w:tc>
        <w:tc>
          <w:tcPr>
            <w:tcW w:w="5339" w:type="dxa"/>
          </w:tcPr>
          <w:p w:rsidR="006D73DC" w:rsidRPr="00C44D3C" w:rsidRDefault="006D73DC" w:rsidP="00BB29FC">
            <w:pPr>
              <w:ind w:left="464"/>
              <w:rPr>
                <w:szCs w:val="22"/>
                <w:lang w:val="es-ES_tradnl"/>
              </w:rPr>
            </w:pPr>
            <w:r w:rsidRPr="00C44D3C">
              <w:rPr>
                <w:szCs w:val="22"/>
                <w:lang w:val="es-ES_tradnl"/>
              </w:rPr>
              <w:t>*****</w:t>
            </w:r>
          </w:p>
        </w:tc>
      </w:tr>
      <w:tr w:rsidR="006D73DC" w:rsidRPr="00C44D3C" w:rsidTr="00CA2512">
        <w:trPr>
          <w:gridAfter w:val="1"/>
          <w:wAfter w:w="189" w:type="dxa"/>
        </w:trPr>
        <w:tc>
          <w:tcPr>
            <w:tcW w:w="2410" w:type="dxa"/>
          </w:tcPr>
          <w:p w:rsidR="006D73DC" w:rsidRPr="00C44D3C" w:rsidRDefault="006D73DC" w:rsidP="00BB29FC">
            <w:pPr>
              <w:tabs>
                <w:tab w:val="left" w:pos="357"/>
              </w:tabs>
              <w:ind w:left="318"/>
              <w:rPr>
                <w:szCs w:val="22"/>
                <w:lang w:val="es-ES_tradnl"/>
              </w:rPr>
            </w:pPr>
          </w:p>
        </w:tc>
        <w:tc>
          <w:tcPr>
            <w:tcW w:w="1701" w:type="dxa"/>
            <w:gridSpan w:val="2"/>
          </w:tcPr>
          <w:p w:rsidR="006D73DC" w:rsidRPr="00C44D3C" w:rsidRDefault="006D73DC" w:rsidP="00BB29FC">
            <w:pPr>
              <w:ind w:left="34"/>
              <w:jc w:val="center"/>
              <w:rPr>
                <w:szCs w:val="22"/>
                <w:lang w:val="es-ES_tradnl"/>
              </w:rPr>
            </w:pPr>
          </w:p>
        </w:tc>
        <w:tc>
          <w:tcPr>
            <w:tcW w:w="5339" w:type="dxa"/>
          </w:tcPr>
          <w:p w:rsidR="006D73DC" w:rsidRPr="00C44D3C" w:rsidRDefault="006D73DC" w:rsidP="00BB29FC">
            <w:pPr>
              <w:ind w:left="464"/>
              <w:rPr>
                <w:szCs w:val="22"/>
                <w:lang w:val="es-ES_tradnl"/>
              </w:rPr>
            </w:pPr>
          </w:p>
        </w:tc>
      </w:tr>
    </w:tbl>
    <w:p w:rsidR="00152CEA" w:rsidRDefault="00BA3539" w:rsidP="00D652F9">
      <w:pPr>
        <w:pStyle w:val="Endofdocument-Annex"/>
        <w:spacing w:before="240"/>
      </w:pPr>
      <w:r w:rsidRPr="00321079">
        <w:rPr>
          <w:lang w:val="es-ES_tradnl"/>
        </w:rPr>
        <w:t>[Fin del documento]</w:t>
      </w:r>
    </w:p>
    <w:sectPr w:rsidR="00152CEA" w:rsidSect="00BA3539">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39" w:rsidRDefault="00BA3539">
      <w:r>
        <w:separator/>
      </w:r>
    </w:p>
  </w:endnote>
  <w:endnote w:type="continuationSeparator" w:id="0">
    <w:p w:rsidR="00BA3539" w:rsidRPr="009D30E6" w:rsidRDefault="00BA3539" w:rsidP="007E663E">
      <w:pPr>
        <w:rPr>
          <w:sz w:val="17"/>
          <w:szCs w:val="17"/>
        </w:rPr>
      </w:pPr>
      <w:r w:rsidRPr="009D30E6">
        <w:rPr>
          <w:sz w:val="17"/>
          <w:szCs w:val="17"/>
        </w:rPr>
        <w:separator/>
      </w:r>
    </w:p>
    <w:p w:rsidR="00BA3539" w:rsidRPr="007E663E" w:rsidRDefault="00BA3539" w:rsidP="007E663E">
      <w:pPr>
        <w:spacing w:after="60"/>
        <w:rPr>
          <w:sz w:val="17"/>
          <w:szCs w:val="17"/>
        </w:rPr>
      </w:pPr>
      <w:r>
        <w:rPr>
          <w:sz w:val="17"/>
        </w:rPr>
        <w:t>[Continuación de la nota de la página anterior]</w:t>
      </w:r>
    </w:p>
  </w:endnote>
  <w:endnote w:type="continuationNotice" w:id="1">
    <w:p w:rsidR="00BA3539" w:rsidRPr="007E663E" w:rsidRDefault="00BA353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39" w:rsidRDefault="00BA3539">
      <w:r>
        <w:separator/>
      </w:r>
    </w:p>
  </w:footnote>
  <w:footnote w:type="continuationSeparator" w:id="0">
    <w:p w:rsidR="00BA3539" w:rsidRPr="009D30E6" w:rsidRDefault="00BA3539" w:rsidP="007E663E">
      <w:pPr>
        <w:rPr>
          <w:sz w:val="17"/>
          <w:szCs w:val="17"/>
        </w:rPr>
      </w:pPr>
      <w:r w:rsidRPr="009D30E6">
        <w:rPr>
          <w:sz w:val="17"/>
          <w:szCs w:val="17"/>
        </w:rPr>
        <w:separator/>
      </w:r>
    </w:p>
    <w:p w:rsidR="00BA3539" w:rsidRPr="007E663E" w:rsidRDefault="00BA3539" w:rsidP="007E663E">
      <w:pPr>
        <w:spacing w:after="60"/>
        <w:rPr>
          <w:sz w:val="17"/>
          <w:szCs w:val="17"/>
        </w:rPr>
      </w:pPr>
      <w:r>
        <w:rPr>
          <w:sz w:val="17"/>
        </w:rPr>
        <w:t>[Continuación de la nota de la página anterior]</w:t>
      </w:r>
    </w:p>
  </w:footnote>
  <w:footnote w:type="continuationNotice" w:id="1">
    <w:p w:rsidR="00BA3539" w:rsidRPr="007E663E" w:rsidRDefault="00BA3539" w:rsidP="007E663E">
      <w:pPr>
        <w:spacing w:before="60"/>
        <w:jc w:val="right"/>
        <w:rPr>
          <w:sz w:val="17"/>
          <w:szCs w:val="17"/>
        </w:rPr>
      </w:pPr>
      <w:r w:rsidRPr="007E663E">
        <w:rPr>
          <w:sz w:val="17"/>
          <w:szCs w:val="17"/>
        </w:rPr>
        <w:t>[Sigue la nota en la página siguiente]</w:t>
      </w:r>
    </w:p>
  </w:footnote>
  <w:footnote w:id="2">
    <w:p w:rsidR="00BA3539" w:rsidRPr="00124A02" w:rsidRDefault="00BA3539" w:rsidP="00BA3539">
      <w:pPr>
        <w:pStyle w:val="FootnoteText"/>
      </w:pPr>
      <w:r>
        <w:rPr>
          <w:rStyle w:val="FootnoteReference"/>
        </w:rPr>
        <w:footnoteRef/>
      </w:r>
      <w:r w:rsidRPr="00124A02">
        <w:t xml:space="preserve"> </w:t>
      </w:r>
      <w:r w:rsidRPr="00124A02">
        <w:tab/>
      </w:r>
      <w:r w:rsidRPr="00F959FD">
        <w:rPr>
          <w:color w:val="000000"/>
          <w:lang w:val="es-ES_tradnl"/>
        </w:rPr>
        <w:t>A:  árabe;  C:  chino;  E:  inglés;  F:  francés;  R:  ruso;  S:  español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BA3539" w:rsidP="00477D6B">
    <w:pPr>
      <w:jc w:val="right"/>
    </w:pPr>
    <w:bookmarkStart w:id="6" w:name="Code2"/>
    <w:bookmarkEnd w:id="6"/>
    <w:r>
      <w:t>A/54/INF/</w:t>
    </w:r>
    <w:r w:rsidR="00D87D63">
      <w:t>6</w:t>
    </w:r>
  </w:p>
  <w:p w:rsidR="00AE7F20" w:rsidRDefault="00AE7F20" w:rsidP="00477D6B">
    <w:pPr>
      <w:jc w:val="right"/>
    </w:pPr>
    <w:r>
      <w:t xml:space="preserve">página </w:t>
    </w:r>
    <w:r>
      <w:fldChar w:fldCharType="begin"/>
    </w:r>
    <w:r>
      <w:instrText xml:space="preserve"> PAGE  \* MERGEFORMAT </w:instrText>
    </w:r>
    <w:r>
      <w:fldChar w:fldCharType="separate"/>
    </w:r>
    <w:r w:rsidR="006E694D">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39"/>
    <w:rsid w:val="00010686"/>
    <w:rsid w:val="00050F2B"/>
    <w:rsid w:val="00052915"/>
    <w:rsid w:val="000E3BB3"/>
    <w:rsid w:val="000F4CE3"/>
    <w:rsid w:val="000F5E56"/>
    <w:rsid w:val="001362EE"/>
    <w:rsid w:val="00152CEA"/>
    <w:rsid w:val="001832A6"/>
    <w:rsid w:val="00196E1D"/>
    <w:rsid w:val="002634C4"/>
    <w:rsid w:val="00281A66"/>
    <w:rsid w:val="002E0F47"/>
    <w:rsid w:val="002F4E68"/>
    <w:rsid w:val="00354647"/>
    <w:rsid w:val="00366DF7"/>
    <w:rsid w:val="00377273"/>
    <w:rsid w:val="003845C1"/>
    <w:rsid w:val="00387287"/>
    <w:rsid w:val="003E48F1"/>
    <w:rsid w:val="003F347A"/>
    <w:rsid w:val="00423E3E"/>
    <w:rsid w:val="00427AF4"/>
    <w:rsid w:val="0045231F"/>
    <w:rsid w:val="004647DA"/>
    <w:rsid w:val="00477808"/>
    <w:rsid w:val="00477D6B"/>
    <w:rsid w:val="004A6C37"/>
    <w:rsid w:val="004E0B31"/>
    <w:rsid w:val="004E297D"/>
    <w:rsid w:val="004E2C9D"/>
    <w:rsid w:val="005332F0"/>
    <w:rsid w:val="0055013B"/>
    <w:rsid w:val="00571B99"/>
    <w:rsid w:val="005A306D"/>
    <w:rsid w:val="00605827"/>
    <w:rsid w:val="006378F8"/>
    <w:rsid w:val="00663027"/>
    <w:rsid w:val="00675021"/>
    <w:rsid w:val="00682FFF"/>
    <w:rsid w:val="006A06C6"/>
    <w:rsid w:val="006D73DC"/>
    <w:rsid w:val="006E694D"/>
    <w:rsid w:val="007178D4"/>
    <w:rsid w:val="007224C8"/>
    <w:rsid w:val="00794BE2"/>
    <w:rsid w:val="007B71FE"/>
    <w:rsid w:val="007D781E"/>
    <w:rsid w:val="007E663E"/>
    <w:rsid w:val="00815082"/>
    <w:rsid w:val="0088395E"/>
    <w:rsid w:val="008B2CC1"/>
    <w:rsid w:val="008C2342"/>
    <w:rsid w:val="008E6BD6"/>
    <w:rsid w:val="008F5B8B"/>
    <w:rsid w:val="0090731E"/>
    <w:rsid w:val="00966A22"/>
    <w:rsid w:val="00972F03"/>
    <w:rsid w:val="009A0C8B"/>
    <w:rsid w:val="009B6241"/>
    <w:rsid w:val="00A16FC0"/>
    <w:rsid w:val="00A32C9E"/>
    <w:rsid w:val="00AB613D"/>
    <w:rsid w:val="00AE7F20"/>
    <w:rsid w:val="00B20BED"/>
    <w:rsid w:val="00B65A0A"/>
    <w:rsid w:val="00B67CDC"/>
    <w:rsid w:val="00B72D36"/>
    <w:rsid w:val="00B91A47"/>
    <w:rsid w:val="00BA3539"/>
    <w:rsid w:val="00BC4164"/>
    <w:rsid w:val="00BD2DCC"/>
    <w:rsid w:val="00C74709"/>
    <w:rsid w:val="00C90559"/>
    <w:rsid w:val="00CA2251"/>
    <w:rsid w:val="00CA2512"/>
    <w:rsid w:val="00D03774"/>
    <w:rsid w:val="00D56C7C"/>
    <w:rsid w:val="00D652F9"/>
    <w:rsid w:val="00D71B4D"/>
    <w:rsid w:val="00D87D63"/>
    <w:rsid w:val="00D90289"/>
    <w:rsid w:val="00D93D55"/>
    <w:rsid w:val="00DC4C60"/>
    <w:rsid w:val="00E0079A"/>
    <w:rsid w:val="00E444DA"/>
    <w:rsid w:val="00E45C84"/>
    <w:rsid w:val="00E504E5"/>
    <w:rsid w:val="00EB7A3E"/>
    <w:rsid w:val="00EC401A"/>
    <w:rsid w:val="00EF530A"/>
    <w:rsid w:val="00EF6622"/>
    <w:rsid w:val="00F53E70"/>
    <w:rsid w:val="00F55408"/>
    <w:rsid w:val="00F66152"/>
    <w:rsid w:val="00F77425"/>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character" w:styleId="FootnoteReference">
    <w:name w:val="footnote reference"/>
    <w:basedOn w:val="DefaultParagraphFont"/>
    <w:rsid w:val="00BA3539"/>
    <w:rPr>
      <w:vertAlign w:val="superscript"/>
    </w:rPr>
  </w:style>
  <w:style w:type="paragraph" w:customStyle="1" w:styleId="TitleofDoc">
    <w:name w:val="Title of Doc"/>
    <w:basedOn w:val="Normal"/>
    <w:rsid w:val="00BA3539"/>
    <w:pPr>
      <w:spacing w:before="1200"/>
      <w:jc w:val="center"/>
    </w:pPr>
    <w:rPr>
      <w:rFonts w:ascii="Times New Roman" w:eastAsia="Times New Roman" w:hAnsi="Times New Roman" w:cs="Times New Roman"/>
      <w:caps/>
      <w:sz w:val="24"/>
      <w:lang w:val="en-US" w:eastAsia="en-US"/>
    </w:rPr>
  </w:style>
  <w:style w:type="character" w:customStyle="1" w:styleId="FooterChar">
    <w:name w:val="Footer Char"/>
    <w:basedOn w:val="DefaultParagraphFont"/>
    <w:link w:val="Footer"/>
    <w:semiHidden/>
    <w:rsid w:val="00BA3539"/>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character" w:styleId="FootnoteReference">
    <w:name w:val="footnote reference"/>
    <w:basedOn w:val="DefaultParagraphFont"/>
    <w:rsid w:val="00BA3539"/>
    <w:rPr>
      <w:vertAlign w:val="superscript"/>
    </w:rPr>
  </w:style>
  <w:style w:type="paragraph" w:customStyle="1" w:styleId="TitleofDoc">
    <w:name w:val="Title of Doc"/>
    <w:basedOn w:val="Normal"/>
    <w:rsid w:val="00BA3539"/>
    <w:pPr>
      <w:spacing w:before="1200"/>
      <w:jc w:val="center"/>
    </w:pPr>
    <w:rPr>
      <w:rFonts w:ascii="Times New Roman" w:eastAsia="Times New Roman" w:hAnsi="Times New Roman" w:cs="Times New Roman"/>
      <w:caps/>
      <w:sz w:val="24"/>
      <w:lang w:val="en-US" w:eastAsia="en-US"/>
    </w:rPr>
  </w:style>
  <w:style w:type="character" w:customStyle="1" w:styleId="FooterChar">
    <w:name w:val="Footer Char"/>
    <w:basedOn w:val="DefaultParagraphFont"/>
    <w:link w:val="Footer"/>
    <w:semiHidden/>
    <w:rsid w:val="00BA353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54 (S).dotm</Template>
  <TotalTime>14</TotalTime>
  <Pages>5</Pages>
  <Words>806</Words>
  <Characters>5193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Lista de documentos preparatorios</vt:lpstr>
    </vt:vector>
  </TitlesOfParts>
  <Company>WIPO</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documentos</dc:title>
  <dc:subject>A/54/INF/6</dc:subject>
  <dc:creator>CEVALLOS DUQUE Nilo</dc:creator>
  <dc:description>CPV
16/09/2014
JC (cambios);  16/12/2014</dc:description>
  <cp:lastModifiedBy>CEVALLOS DUQUE Nilo</cp:lastModifiedBy>
  <cp:revision>12</cp:revision>
  <cp:lastPrinted>2014-09-17T07:28:00Z</cp:lastPrinted>
  <dcterms:created xsi:type="dcterms:W3CDTF">2014-11-14T09:29:00Z</dcterms:created>
  <dcterms:modified xsi:type="dcterms:W3CDTF">2014-12-16T13:49:00Z</dcterms:modified>
</cp:coreProperties>
</file>