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053A7B" w:rsidP="00916EE2">
            <w:bookmarkStart w:id="0" w:name="_GoBack"/>
            <w:bookmarkEnd w:id="0"/>
            <w:r>
              <w:t>.</w:t>
            </w:r>
          </w:p>
        </w:tc>
        <w:tc>
          <w:tcPr>
            <w:tcW w:w="4337" w:type="dxa"/>
            <w:tcBorders>
              <w:bottom w:val="single" w:sz="4" w:space="0" w:color="auto"/>
            </w:tcBorders>
            <w:tcMar>
              <w:left w:w="0" w:type="dxa"/>
              <w:right w:w="0" w:type="dxa"/>
            </w:tcMar>
          </w:tcPr>
          <w:p w:rsidR="00EC4E49" w:rsidRPr="008B2CC1" w:rsidRDefault="0022517A" w:rsidP="00916EE2">
            <w:r>
              <w:rPr>
                <w:noProof/>
                <w:lang w:eastAsia="en-US"/>
              </w:rPr>
              <w:drawing>
                <wp:inline distT="0" distB="0" distL="0" distR="0" wp14:anchorId="070F9924" wp14:editId="7C72C12F">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DB1F46" w:rsidP="00916EE2">
            <w:pPr>
              <w:jc w:val="right"/>
              <w:rPr>
                <w:rFonts w:ascii="Arial Black" w:hAnsi="Arial Black"/>
                <w:caps/>
                <w:sz w:val="15"/>
              </w:rPr>
            </w:pPr>
            <w:r w:rsidRPr="00DB1F46">
              <w:rPr>
                <w:rFonts w:ascii="Arial Black" w:hAnsi="Arial Black"/>
                <w:caps/>
                <w:sz w:val="15"/>
              </w:rPr>
              <w:t>WO/PBC/21</w:t>
            </w:r>
            <w:r>
              <w:rPr>
                <w:rFonts w:ascii="Arial Black" w:hAnsi="Arial Black"/>
                <w:caps/>
                <w:sz w:val="15"/>
              </w:rPr>
              <w:t>/</w:t>
            </w:r>
            <w:bookmarkStart w:id="1" w:name="Code"/>
            <w:bookmarkEnd w:id="1"/>
            <w:r w:rsidR="0022517A">
              <w:rPr>
                <w:rFonts w:ascii="Arial Black" w:hAnsi="Arial Black"/>
                <w:caps/>
                <w:sz w:val="15"/>
              </w:rPr>
              <w:t>5</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22517A">
              <w:rPr>
                <w:rFonts w:ascii="Arial Black" w:hAnsi="Arial Black"/>
                <w:caps/>
                <w:sz w:val="15"/>
              </w:rPr>
              <w:t>E</w:t>
            </w:r>
            <w:r w:rsidR="00732CA3">
              <w:rPr>
                <w:rFonts w:ascii="Arial Black" w:hAnsi="Arial Black"/>
                <w:caps/>
                <w:sz w:val="15"/>
              </w:rPr>
              <w:t>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1E1912">
              <w:rPr>
                <w:rFonts w:ascii="Arial Black" w:hAnsi="Arial Black"/>
                <w:caps/>
                <w:sz w:val="15"/>
              </w:rPr>
              <w:t>July 8</w:t>
            </w:r>
            <w:r w:rsidR="0022517A">
              <w:rPr>
                <w:rFonts w:ascii="Arial Black" w:hAnsi="Arial Black"/>
                <w:caps/>
                <w:sz w:val="15"/>
              </w:rPr>
              <w:t>,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DB1F46" w:rsidRPr="003845C1" w:rsidRDefault="00DB1F46" w:rsidP="00DB1F46">
      <w:pPr>
        <w:rPr>
          <w:b/>
          <w:sz w:val="28"/>
          <w:szCs w:val="28"/>
        </w:rPr>
      </w:pPr>
      <w:r>
        <w:rPr>
          <w:b/>
          <w:sz w:val="28"/>
          <w:szCs w:val="28"/>
        </w:rPr>
        <w:t>Program and Budget Committee</w:t>
      </w:r>
    </w:p>
    <w:p w:rsidR="003845C1" w:rsidRDefault="003845C1" w:rsidP="003845C1"/>
    <w:p w:rsidR="003845C1" w:rsidRDefault="003845C1" w:rsidP="003845C1"/>
    <w:p w:rsidR="00DB1F46" w:rsidRPr="003845C1" w:rsidRDefault="00DB1F46" w:rsidP="00DB1F46">
      <w:pPr>
        <w:rPr>
          <w:b/>
          <w:sz w:val="24"/>
          <w:szCs w:val="24"/>
        </w:rPr>
      </w:pPr>
      <w:r>
        <w:rPr>
          <w:b/>
          <w:sz w:val="24"/>
          <w:szCs w:val="24"/>
        </w:rPr>
        <w:t xml:space="preserve">Twenty-First </w:t>
      </w:r>
      <w:proofErr w:type="gramStart"/>
      <w:r>
        <w:rPr>
          <w:b/>
          <w:sz w:val="24"/>
          <w:szCs w:val="24"/>
        </w:rPr>
        <w:t>Session</w:t>
      </w:r>
      <w:proofErr w:type="gramEnd"/>
    </w:p>
    <w:p w:rsidR="00DB1F46" w:rsidRPr="003845C1" w:rsidRDefault="00DB1F46" w:rsidP="00DB1F46">
      <w:pPr>
        <w:rPr>
          <w:b/>
          <w:sz w:val="24"/>
          <w:szCs w:val="24"/>
        </w:rPr>
      </w:pPr>
      <w:smartTag w:uri="urn:schemas-microsoft-com:office:smarttags" w:element="City">
        <w:smartTag w:uri="urn:schemas-microsoft-com:office:smarttags" w:element="place">
          <w:r w:rsidRPr="00B479F1">
            <w:rPr>
              <w:b/>
              <w:sz w:val="24"/>
              <w:szCs w:val="24"/>
            </w:rPr>
            <w:t>Geneva</w:t>
          </w:r>
        </w:smartTag>
      </w:smartTag>
      <w:r w:rsidRPr="00B479F1">
        <w:rPr>
          <w:b/>
          <w:sz w:val="24"/>
          <w:szCs w:val="24"/>
        </w:rPr>
        <w:t xml:space="preserve">, September </w:t>
      </w:r>
      <w:r>
        <w:rPr>
          <w:b/>
          <w:sz w:val="24"/>
          <w:szCs w:val="24"/>
        </w:rPr>
        <w:t>9</w:t>
      </w:r>
      <w:r w:rsidRPr="00B479F1">
        <w:rPr>
          <w:b/>
          <w:sz w:val="24"/>
          <w:szCs w:val="24"/>
        </w:rPr>
        <w:t xml:space="preserve"> to </w:t>
      </w:r>
      <w:r>
        <w:rPr>
          <w:b/>
          <w:sz w:val="24"/>
          <w:szCs w:val="24"/>
        </w:rPr>
        <w:t>13, 2013</w:t>
      </w:r>
    </w:p>
    <w:p w:rsidR="008B2CC1" w:rsidRPr="008B2CC1" w:rsidRDefault="008B2CC1" w:rsidP="008B2CC1"/>
    <w:p w:rsidR="008B2CC1" w:rsidRPr="008B2CC1" w:rsidRDefault="008B2CC1" w:rsidP="008B2CC1"/>
    <w:p w:rsidR="008B2CC1" w:rsidRPr="008B2CC1" w:rsidRDefault="008B2CC1" w:rsidP="008B2CC1"/>
    <w:p w:rsidR="008B2CC1" w:rsidRPr="003845C1" w:rsidRDefault="0022517A" w:rsidP="008B2CC1">
      <w:pPr>
        <w:rPr>
          <w:caps/>
          <w:sz w:val="24"/>
        </w:rPr>
      </w:pPr>
      <w:bookmarkStart w:id="4" w:name="TitleOfDoc"/>
      <w:bookmarkEnd w:id="4"/>
      <w:r>
        <w:rPr>
          <w:caps/>
          <w:sz w:val="24"/>
        </w:rPr>
        <w:t>Status of the Payment of Contributions as at June 30, 2013</w:t>
      </w:r>
    </w:p>
    <w:p w:rsidR="008B2CC1" w:rsidRPr="008B2CC1" w:rsidRDefault="008B2CC1" w:rsidP="008B2CC1"/>
    <w:p w:rsidR="008B2CC1" w:rsidRPr="008B2CC1" w:rsidRDefault="001B78EC" w:rsidP="008B2CC1">
      <w:pPr>
        <w:rPr>
          <w:i/>
        </w:rPr>
      </w:pPr>
      <w:bookmarkStart w:id="5" w:name="Prepared"/>
      <w:bookmarkEnd w:id="5"/>
      <w:r>
        <w:rPr>
          <w:i/>
        </w:rPr>
        <w:t>Document prepared by Secretariat</w:t>
      </w:r>
    </w:p>
    <w:p w:rsidR="00AC205C" w:rsidRDefault="00AC205C"/>
    <w:p w:rsidR="000F5E56" w:rsidRDefault="000F5E56"/>
    <w:p w:rsidR="002928D3" w:rsidRDefault="002928D3" w:rsidP="009207CC">
      <w:pPr>
        <w:pStyle w:val="ONUME"/>
      </w:pPr>
    </w:p>
    <w:p w:rsidR="009207CC" w:rsidRDefault="009207CC" w:rsidP="009207CC">
      <w:pPr>
        <w:pStyle w:val="ONUME"/>
        <w:numPr>
          <w:ilvl w:val="0"/>
          <w:numId w:val="9"/>
        </w:numPr>
        <w:ind w:left="0" w:firstLine="0"/>
      </w:pPr>
      <w:r w:rsidRPr="00DF4F54">
        <w:t>This document contains</w:t>
      </w:r>
      <w:r>
        <w:t xml:space="preserve"> information</w:t>
      </w:r>
      <w:r w:rsidRPr="00DF4F54">
        <w:t xml:space="preserve"> concerning the arrears in annual contributions and in payments towards the working capital funds</w:t>
      </w:r>
      <w:r>
        <w:t>.</w:t>
      </w:r>
    </w:p>
    <w:p w:rsidR="009207CC" w:rsidRDefault="009207CC" w:rsidP="00425CFD">
      <w:pPr>
        <w:pStyle w:val="ONUME"/>
        <w:numPr>
          <w:ilvl w:val="0"/>
          <w:numId w:val="9"/>
        </w:numPr>
        <w:ind w:left="5681" w:hanging="11"/>
        <w:rPr>
          <w:i/>
        </w:rPr>
      </w:pPr>
      <w:r w:rsidRPr="00642301">
        <w:rPr>
          <w:i/>
        </w:rPr>
        <w:t>The Program and Budget Committee is invited to</w:t>
      </w:r>
      <w:r>
        <w:rPr>
          <w:i/>
        </w:rPr>
        <w:t xml:space="preserve"> recommend to the General Assembly of WIPO to take note of the contents of this document.</w:t>
      </w:r>
    </w:p>
    <w:p w:rsidR="009207CC" w:rsidRDefault="009207CC" w:rsidP="009207CC">
      <w:pPr>
        <w:pStyle w:val="ONUME"/>
        <w:ind w:left="5683"/>
        <w:rPr>
          <w:i/>
        </w:rPr>
      </w:pPr>
    </w:p>
    <w:p w:rsidR="009207CC" w:rsidRDefault="009207CC" w:rsidP="00425CFD">
      <w:pPr>
        <w:pStyle w:val="Endofdocument-Annex"/>
        <w:ind w:left="5659" w:firstLine="11"/>
      </w:pPr>
      <w:r>
        <w:t>[Status of Contributions follows]</w:t>
      </w:r>
    </w:p>
    <w:p w:rsidR="009207CC" w:rsidRDefault="009207CC">
      <w:r>
        <w:br w:type="page"/>
      </w:r>
    </w:p>
    <w:p w:rsidR="009207CC" w:rsidRPr="00CB3011" w:rsidRDefault="009207CC" w:rsidP="009207CC">
      <w:pPr>
        <w:rPr>
          <w:b/>
          <w:caps/>
          <w:szCs w:val="22"/>
        </w:rPr>
      </w:pPr>
      <w:r w:rsidRPr="00CB3011">
        <w:rPr>
          <w:b/>
          <w:caps/>
          <w:szCs w:val="22"/>
        </w:rPr>
        <w:lastRenderedPageBreak/>
        <w:t>Arrears in contributions as of June 30, 201</w:t>
      </w:r>
      <w:r>
        <w:rPr>
          <w:b/>
          <w:caps/>
          <w:szCs w:val="22"/>
        </w:rPr>
        <w:t>3</w:t>
      </w:r>
    </w:p>
    <w:p w:rsidR="009207CC" w:rsidRPr="00CB3011" w:rsidRDefault="009207CC" w:rsidP="009207CC">
      <w:pPr>
        <w:rPr>
          <w:szCs w:val="22"/>
        </w:rPr>
      </w:pPr>
    </w:p>
    <w:p w:rsidR="009207CC" w:rsidRPr="00CB3011" w:rsidRDefault="009207CC" w:rsidP="009207CC">
      <w:pPr>
        <w:rPr>
          <w:b/>
          <w:szCs w:val="22"/>
        </w:rPr>
      </w:pPr>
      <w:r w:rsidRPr="00CB3011">
        <w:rPr>
          <w:b/>
          <w:szCs w:val="22"/>
        </w:rPr>
        <w:t>Arrears in Annual Contributions</w:t>
      </w:r>
      <w:r w:rsidRPr="00CB3011">
        <w:rPr>
          <w:b/>
          <w:szCs w:val="22"/>
        </w:rPr>
        <w:br/>
        <w:t xml:space="preserve">(Except for Arrears of the Least Developed Countries, Placed in a </w:t>
      </w:r>
      <w:r>
        <w:rPr>
          <w:b/>
          <w:szCs w:val="22"/>
        </w:rPr>
        <w:t>S</w:t>
      </w:r>
      <w:r w:rsidRPr="00CB3011">
        <w:rPr>
          <w:b/>
          <w:szCs w:val="22"/>
        </w:rPr>
        <w:t>peci</w:t>
      </w:r>
      <w:r>
        <w:rPr>
          <w:b/>
          <w:szCs w:val="22"/>
        </w:rPr>
        <w:t>al</w:t>
      </w:r>
      <w:r w:rsidRPr="00CB3011">
        <w:rPr>
          <w:b/>
          <w:szCs w:val="22"/>
        </w:rPr>
        <w:t xml:space="preserve"> (Frozen) Account Concerning the Years Preceding 1990)</w:t>
      </w:r>
    </w:p>
    <w:p w:rsidR="009207CC" w:rsidRPr="00CB3011" w:rsidRDefault="009207CC" w:rsidP="009207CC">
      <w:pPr>
        <w:rPr>
          <w:szCs w:val="22"/>
        </w:rPr>
      </w:pPr>
    </w:p>
    <w:p w:rsidR="009207CC" w:rsidRPr="00CB3011" w:rsidRDefault="009207CC" w:rsidP="009207CC">
      <w:pPr>
        <w:pStyle w:val="ONUME"/>
        <w:numPr>
          <w:ilvl w:val="0"/>
          <w:numId w:val="7"/>
        </w:numPr>
        <w:rPr>
          <w:szCs w:val="22"/>
        </w:rPr>
      </w:pPr>
      <w:r w:rsidRPr="00CB3011">
        <w:rPr>
          <w:szCs w:val="22"/>
        </w:rPr>
        <w:t>The following table shows the arrears in contributions on June 30, 201</w:t>
      </w:r>
      <w:r>
        <w:rPr>
          <w:szCs w:val="22"/>
        </w:rPr>
        <w:t>3</w:t>
      </w:r>
      <w:r w:rsidRPr="00CB3011">
        <w:rPr>
          <w:szCs w:val="22"/>
        </w:rPr>
        <w:t>, under th</w:t>
      </w:r>
      <w:r w:rsidRPr="00CB3011">
        <w:t>e</w:t>
      </w:r>
      <w:r w:rsidRPr="00CB3011">
        <w:rPr>
          <w:szCs w:val="22"/>
        </w:rPr>
        <w:t xml:space="preserve"> unitary contribution system which has been applicable since January 1, 1994, and under the previously applicable contribution systems of the six Contribution-financed Unions (Paris, Berne, IPC, Nice, Locarno, Vienna) and of WIPO (for States</w:t>
      </w:r>
      <w:r w:rsidR="00FC12C7">
        <w:rPr>
          <w:szCs w:val="22"/>
        </w:rPr>
        <w:t xml:space="preserve"> which are</w:t>
      </w:r>
      <w:r w:rsidRPr="00CB3011">
        <w:rPr>
          <w:szCs w:val="22"/>
        </w:rPr>
        <w:t xml:space="preserve"> members of WIPO</w:t>
      </w:r>
      <w:r w:rsidR="00FC12C7">
        <w:rPr>
          <w:szCs w:val="22"/>
        </w:rPr>
        <w:t xml:space="preserve"> but</w:t>
      </w:r>
      <w:r w:rsidRPr="00CB3011">
        <w:rPr>
          <w:szCs w:val="22"/>
        </w:rPr>
        <w:t xml:space="preserve"> not members of any of the Unions), with the exception of arrears in contributions of the least developed countries (LDCs) concerning the years preceding 1990, placed in a special (frozen) account, which are not shown in this table but are shown in the table in paragraph </w:t>
      </w:r>
      <w:r>
        <w:rPr>
          <w:szCs w:val="22"/>
        </w:rPr>
        <w:t xml:space="preserve">4 </w:t>
      </w:r>
      <w:r w:rsidRPr="00CB3011">
        <w:rPr>
          <w:szCs w:val="22"/>
        </w:rPr>
        <w:t>below.</w:t>
      </w:r>
    </w:p>
    <w:p w:rsidR="009207CC" w:rsidRPr="00CB3011" w:rsidRDefault="009207CC" w:rsidP="009207CC">
      <w:pPr>
        <w:rPr>
          <w:szCs w:val="22"/>
        </w:rPr>
      </w:pPr>
    </w:p>
    <w:tbl>
      <w:tblPr>
        <w:tblW w:w="9499" w:type="dxa"/>
        <w:tblLayout w:type="fixed"/>
        <w:tblCellMar>
          <w:left w:w="30" w:type="dxa"/>
          <w:right w:w="30" w:type="dxa"/>
        </w:tblCellMar>
        <w:tblLook w:val="0000" w:firstRow="0" w:lastRow="0" w:firstColumn="0" w:lastColumn="0" w:noHBand="0" w:noVBand="0"/>
      </w:tblPr>
      <w:tblGrid>
        <w:gridCol w:w="2582"/>
        <w:gridCol w:w="850"/>
        <w:gridCol w:w="3544"/>
        <w:gridCol w:w="851"/>
        <w:gridCol w:w="992"/>
        <w:gridCol w:w="680"/>
      </w:tblGrid>
      <w:tr w:rsidR="009207CC" w:rsidRPr="00CA6CFE" w:rsidTr="009207CC">
        <w:trPr>
          <w:trHeight w:val="931"/>
        </w:trPr>
        <w:tc>
          <w:tcPr>
            <w:tcW w:w="2582" w:type="dxa"/>
            <w:tcBorders>
              <w:top w:val="single" w:sz="2" w:space="0" w:color="auto"/>
              <w:left w:val="single" w:sz="2" w:space="0" w:color="auto"/>
              <w:bottom w:val="single" w:sz="2" w:space="0" w:color="auto"/>
              <w:right w:val="single" w:sz="2" w:space="0" w:color="auto"/>
            </w:tcBorders>
            <w:shd w:val="pct10" w:color="auto" w:fill="FFFFFF"/>
            <w:vAlign w:val="center"/>
          </w:tcPr>
          <w:p w:rsidR="009207CC" w:rsidRPr="00CA6CFE" w:rsidRDefault="009207CC" w:rsidP="009207CC">
            <w:pPr>
              <w:pStyle w:val="TableNormal1"/>
              <w:jc w:val="center"/>
            </w:pPr>
            <w:r w:rsidRPr="00CA6CFE">
              <w:t>State</w:t>
            </w:r>
          </w:p>
        </w:tc>
        <w:tc>
          <w:tcPr>
            <w:tcW w:w="850" w:type="dxa"/>
            <w:tcBorders>
              <w:top w:val="single" w:sz="2" w:space="0" w:color="auto"/>
              <w:left w:val="single" w:sz="2" w:space="0" w:color="auto"/>
              <w:bottom w:val="single" w:sz="2" w:space="0" w:color="auto"/>
              <w:right w:val="single" w:sz="2" w:space="0" w:color="auto"/>
            </w:tcBorders>
            <w:shd w:val="pct10" w:color="auto" w:fill="FFFFFF"/>
            <w:vAlign w:val="center"/>
          </w:tcPr>
          <w:p w:rsidR="009207CC" w:rsidRPr="00CA6CFE" w:rsidRDefault="009207CC" w:rsidP="009207CC">
            <w:pPr>
              <w:pStyle w:val="TableNormal1"/>
              <w:jc w:val="center"/>
            </w:pPr>
            <w:r w:rsidRPr="00CA6CFE">
              <w:t>Unitary/</w:t>
            </w:r>
            <w:r w:rsidRPr="00CA6CFE">
              <w:br/>
              <w:t>Union/</w:t>
            </w:r>
            <w:r w:rsidRPr="00CA6CFE">
              <w:br/>
              <w:t>WIPO</w:t>
            </w:r>
          </w:p>
        </w:tc>
        <w:tc>
          <w:tcPr>
            <w:tcW w:w="3544" w:type="dxa"/>
            <w:tcBorders>
              <w:top w:val="single" w:sz="2" w:space="0" w:color="auto"/>
              <w:left w:val="single" w:sz="2" w:space="0" w:color="auto"/>
              <w:bottom w:val="single" w:sz="2" w:space="0" w:color="auto"/>
              <w:right w:val="single" w:sz="2" w:space="0" w:color="auto"/>
            </w:tcBorders>
            <w:shd w:val="pct10" w:color="auto" w:fill="FFFFFF"/>
            <w:vAlign w:val="center"/>
          </w:tcPr>
          <w:p w:rsidR="009207CC" w:rsidRPr="00CA6CFE" w:rsidRDefault="009207CC" w:rsidP="009207CC">
            <w:pPr>
              <w:pStyle w:val="TableNormal1"/>
              <w:jc w:val="center"/>
            </w:pPr>
            <w:r w:rsidRPr="00CA6CFE">
              <w:t xml:space="preserve">No Arrears/Year(s) of Arrears </w:t>
            </w:r>
            <w:r w:rsidRPr="00CA6CFE">
              <w:br/>
            </w:r>
            <w:r w:rsidRPr="00CA6CFE">
              <w:rPr>
                <w:i/>
              </w:rPr>
              <w:t>(partial payment is indicated by an asterisk)</w:t>
            </w:r>
          </w:p>
        </w:tc>
        <w:tc>
          <w:tcPr>
            <w:tcW w:w="1843"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9207CC" w:rsidRPr="00CA6CFE" w:rsidRDefault="009207CC" w:rsidP="009207CC">
            <w:pPr>
              <w:pStyle w:val="TableNormal1"/>
              <w:jc w:val="center"/>
            </w:pPr>
            <w:r w:rsidRPr="00CA6CFE">
              <w:t xml:space="preserve">Amount of Arrears </w:t>
            </w:r>
            <w:r w:rsidRPr="00CA6CFE">
              <w:rPr>
                <w:i/>
              </w:rPr>
              <w:t>(Swiss francs)</w:t>
            </w:r>
          </w:p>
        </w:tc>
        <w:tc>
          <w:tcPr>
            <w:tcW w:w="680" w:type="dxa"/>
            <w:tcBorders>
              <w:top w:val="single" w:sz="2" w:space="0" w:color="auto"/>
              <w:left w:val="single" w:sz="2" w:space="0" w:color="auto"/>
              <w:bottom w:val="single" w:sz="2" w:space="0" w:color="auto"/>
              <w:right w:val="single" w:sz="2" w:space="0" w:color="auto"/>
            </w:tcBorders>
            <w:shd w:val="pct10" w:color="auto" w:fill="FFFFFF"/>
            <w:vAlign w:val="center"/>
          </w:tcPr>
          <w:p w:rsidR="009207CC" w:rsidRPr="00CA6CFE" w:rsidRDefault="009207CC" w:rsidP="009207CC">
            <w:pPr>
              <w:pStyle w:val="TableNormal1"/>
              <w:jc w:val="center"/>
            </w:pPr>
            <w:r w:rsidRPr="00CA6CFE">
              <w:t>% of Total Arrears</w:t>
            </w: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Afghanistan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12</w:t>
            </w:r>
            <w:r w:rsidR="0036540A">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jc w:val="right"/>
            </w:pPr>
            <w:r>
              <w:t>2 848</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jc w:val="right"/>
            </w:pPr>
            <w:r>
              <w:t>0.03</w:t>
            </w: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Albania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Algeria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Andorra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Angola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Antigua and Barbuda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Argentina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pPr>
            <w:r>
              <w:t>13</w:t>
            </w:r>
            <w:r w:rsidR="00A9077E">
              <w:t>*</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jc w:val="right"/>
            </w:pPr>
            <w:r>
              <w:t>32 559</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D813AF" w:rsidP="009207CC">
            <w:pPr>
              <w:pStyle w:val="TableNormal1"/>
              <w:jc w:val="right"/>
            </w:pPr>
            <w:r>
              <w:t>0.32</w:t>
            </w: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Armenia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Australia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Austria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Azerbaijan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Bahamas</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Bahrain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Bangladesh</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12</w:t>
            </w:r>
            <w:r w:rsidR="0036540A">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jc w:val="right"/>
            </w:pPr>
            <w:r>
              <w:t>2 848</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jc w:val="right"/>
            </w:pPr>
            <w:r>
              <w:t>0.03</w:t>
            </w: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Barbados</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Belarus</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rPr>
                <w:u w:val="double"/>
              </w:rPr>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Belgium</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pPr>
            <w:r>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jc w:val="right"/>
            </w:pPr>
            <w:r>
              <w:t>683 685</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jc w:val="right"/>
            </w:pPr>
            <w:r>
              <w:t>6.60</w:t>
            </w: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Belize</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pPr>
            <w:r>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jc w:val="right"/>
            </w:pPr>
            <w:r>
              <w:t>2 849</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jc w:val="right"/>
            </w:pPr>
            <w:r>
              <w:t>0.03</w:t>
            </w: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Benin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Bhutan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country-region">
              <w:r w:rsidRPr="00CA6CFE">
                <w:t>Bolivia</w:t>
              </w:r>
            </w:smartTag>
            <w:r>
              <w:t xml:space="preserve"> (</w:t>
            </w:r>
            <w:proofErr w:type="spellStart"/>
            <w:smartTag w:uri="urn:schemas-microsoft-com:office:smarttags" w:element="place">
              <w:smartTag w:uri="urn:schemas-microsoft-com:office:smarttags" w:element="PlaceName">
                <w:r>
                  <w:t>Plurinational</w:t>
                </w:r>
              </w:smartTag>
              <w:proofErr w:type="spellEnd"/>
              <w:r>
                <w:t xml:space="preserve"> </w:t>
              </w:r>
              <w:smartTag w:uri="urn:schemas-microsoft-com:office:smarttags" w:element="PlaceType">
                <w:r>
                  <w:t>State</w:t>
                </w:r>
              </w:smartTag>
            </w:smartTag>
            <w:r>
              <w:t xml:space="preserve"> of)</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03+04+05+06+07+08</w:t>
            </w:r>
            <w:r>
              <w:t>+09+10+11+12</w:t>
            </w:r>
            <w:r w:rsidR="0012593D">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12593D" w:rsidP="009207CC">
            <w:pPr>
              <w:pStyle w:val="TableNormal1"/>
              <w:jc w:val="right"/>
            </w:pPr>
            <w:r>
              <w:t>31 339</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12593D" w:rsidP="009207CC">
            <w:pPr>
              <w:pStyle w:val="TableNormal1"/>
              <w:jc w:val="right"/>
            </w:pPr>
            <w:r>
              <w:t>0.30</w:t>
            </w: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Bosnia and Herzegovina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Botswana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Brazil</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12</w:t>
            </w:r>
            <w:r w:rsidR="0012593D">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12593D" w:rsidP="009207CC">
            <w:pPr>
              <w:pStyle w:val="TableNormal1"/>
              <w:jc w:val="right"/>
            </w:pPr>
            <w:r>
              <w:t>182 316</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12593D" w:rsidP="009207CC">
            <w:pPr>
              <w:pStyle w:val="TableNormal1"/>
              <w:jc w:val="right"/>
            </w:pPr>
            <w:r>
              <w:t>1.76</w:t>
            </w: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Brunei</w:t>
                </w:r>
              </w:smartTag>
            </w:smartTag>
            <w:r w:rsidRPr="00CA6CFE">
              <w:t xml:space="preserve"> Darussalam</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Bulgaria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Burkina Faso</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12593D"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12593D" w:rsidP="009207CC">
            <w:pPr>
              <w:pStyle w:val="TableNormal1"/>
            </w:pPr>
            <w:r>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12593D" w:rsidP="009207CC">
            <w:pPr>
              <w:pStyle w:val="TableNormal1"/>
              <w:jc w:val="right"/>
            </w:pPr>
            <w:r>
              <w:t>1 424</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12593D" w:rsidP="009207CC">
            <w:pPr>
              <w:pStyle w:val="TableNormal1"/>
              <w:jc w:val="right"/>
            </w:pPr>
            <w:r>
              <w:t>0.01</w:t>
            </w:r>
          </w:p>
        </w:tc>
      </w:tr>
      <w:tr w:rsidR="009207CC" w:rsidRPr="00CA6CFE" w:rsidTr="009207CC">
        <w:trPr>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Burundi</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12593D">
              <w:t>+13</w:t>
            </w:r>
          </w:p>
        </w:tc>
        <w:tc>
          <w:tcPr>
            <w:tcW w:w="851" w:type="dxa"/>
            <w:tcBorders>
              <w:top w:val="single" w:sz="2" w:space="0" w:color="auto"/>
              <w:left w:val="single" w:sz="2" w:space="0" w:color="auto"/>
              <w:right w:val="single" w:sz="2" w:space="0" w:color="auto"/>
            </w:tcBorders>
          </w:tcPr>
          <w:p w:rsidR="009207CC" w:rsidRPr="00CA6CFE" w:rsidRDefault="00F6348D" w:rsidP="009207CC">
            <w:pPr>
              <w:pStyle w:val="TableNormal1"/>
              <w:tabs>
                <w:tab w:val="right" w:pos="791"/>
              </w:tabs>
            </w:pPr>
            <w:r>
              <w:t xml:space="preserve">    </w:t>
            </w:r>
            <w:r w:rsidR="0012593D">
              <w:t>30 331</w:t>
            </w:r>
          </w:p>
        </w:tc>
        <w:tc>
          <w:tcPr>
            <w:tcW w:w="992"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bottom w:val="single" w:sz="2" w:space="0" w:color="auto"/>
              <w:right w:val="single" w:sz="2" w:space="0" w:color="auto"/>
            </w:tcBorders>
          </w:tcPr>
          <w:p w:rsidR="009207CC" w:rsidRPr="00CA6CFE" w:rsidRDefault="009207CC" w:rsidP="009207CC">
            <w:pPr>
              <w:pStyle w:val="TableNormal1"/>
              <w:jc w:val="right"/>
            </w:pPr>
            <w:r w:rsidRPr="00CA6CFE">
              <w:t>13 276</w:t>
            </w:r>
          </w:p>
        </w:tc>
        <w:tc>
          <w:tcPr>
            <w:tcW w:w="992" w:type="dxa"/>
            <w:tcBorders>
              <w:left w:val="single" w:sz="2" w:space="0" w:color="auto"/>
              <w:bottom w:val="single" w:sz="2" w:space="0" w:color="auto"/>
              <w:right w:val="single" w:sz="2" w:space="0" w:color="auto"/>
            </w:tcBorders>
          </w:tcPr>
          <w:p w:rsidR="009207CC" w:rsidRPr="00CA6CFE" w:rsidRDefault="0012593D" w:rsidP="009207CC">
            <w:pPr>
              <w:pStyle w:val="TableNormal1"/>
              <w:jc w:val="right"/>
            </w:pPr>
            <w:r>
              <w:t>43 607</w:t>
            </w:r>
          </w:p>
        </w:tc>
        <w:tc>
          <w:tcPr>
            <w:tcW w:w="680" w:type="dxa"/>
            <w:tcBorders>
              <w:left w:val="single" w:sz="2" w:space="0" w:color="auto"/>
              <w:bottom w:val="single" w:sz="2" w:space="0" w:color="auto"/>
              <w:right w:val="single" w:sz="2" w:space="0" w:color="auto"/>
            </w:tcBorders>
          </w:tcPr>
          <w:p w:rsidR="009207CC" w:rsidRPr="00CA6CFE" w:rsidRDefault="00F6348D" w:rsidP="009207CC">
            <w:pPr>
              <w:pStyle w:val="TableNormal1"/>
              <w:jc w:val="right"/>
            </w:pPr>
            <w:r>
              <w:t>0.42</w:t>
            </w: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Cambodia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640936"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Cameroon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Canada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Cape Verde</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0C371A" w:rsidP="009207CC">
            <w:pPr>
              <w:pStyle w:val="TableNormal1"/>
            </w:pPr>
            <w:r>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0C371A" w:rsidP="009207CC">
            <w:pPr>
              <w:pStyle w:val="TableNormal1"/>
              <w:jc w:val="right"/>
            </w:pPr>
            <w:r>
              <w:t>2 568</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0C371A" w:rsidP="009207CC">
            <w:pPr>
              <w:pStyle w:val="TableNormal1"/>
              <w:jc w:val="right"/>
            </w:pPr>
            <w:r>
              <w:t>0.02</w:t>
            </w:r>
          </w:p>
        </w:tc>
      </w:tr>
    </w:tbl>
    <w:p w:rsidR="009207CC" w:rsidRDefault="009207CC">
      <w:r>
        <w:br w:type="page"/>
      </w:r>
    </w:p>
    <w:tbl>
      <w:tblPr>
        <w:tblW w:w="9499" w:type="dxa"/>
        <w:tblLayout w:type="fixed"/>
        <w:tblCellMar>
          <w:left w:w="30" w:type="dxa"/>
          <w:right w:w="30" w:type="dxa"/>
        </w:tblCellMar>
        <w:tblLook w:val="0000" w:firstRow="0" w:lastRow="0" w:firstColumn="0" w:lastColumn="0" w:noHBand="0" w:noVBand="0"/>
      </w:tblPr>
      <w:tblGrid>
        <w:gridCol w:w="2582"/>
        <w:gridCol w:w="850"/>
        <w:gridCol w:w="3544"/>
        <w:gridCol w:w="851"/>
        <w:gridCol w:w="992"/>
        <w:gridCol w:w="680"/>
      </w:tblGrid>
      <w:tr w:rsidR="009207CC" w:rsidRPr="00CA6CFE" w:rsidTr="009207CC">
        <w:trPr>
          <w:trHeight w:val="931"/>
        </w:trPr>
        <w:tc>
          <w:tcPr>
            <w:tcW w:w="2582" w:type="dxa"/>
            <w:tcBorders>
              <w:top w:val="single" w:sz="2" w:space="0" w:color="auto"/>
              <w:left w:val="single" w:sz="2" w:space="0" w:color="auto"/>
              <w:bottom w:val="single" w:sz="2" w:space="0" w:color="auto"/>
              <w:right w:val="single" w:sz="2" w:space="0" w:color="auto"/>
            </w:tcBorders>
            <w:shd w:val="pct10" w:color="auto" w:fill="FFFFFF"/>
            <w:vAlign w:val="center"/>
          </w:tcPr>
          <w:p w:rsidR="009207CC" w:rsidRPr="00CA6CFE" w:rsidRDefault="009207CC" w:rsidP="009207CC">
            <w:pPr>
              <w:pStyle w:val="TableNormal1"/>
              <w:jc w:val="center"/>
            </w:pPr>
            <w:r w:rsidRPr="00CA6CFE">
              <w:lastRenderedPageBreak/>
              <w:t>State</w:t>
            </w:r>
          </w:p>
        </w:tc>
        <w:tc>
          <w:tcPr>
            <w:tcW w:w="850" w:type="dxa"/>
            <w:tcBorders>
              <w:top w:val="single" w:sz="2" w:space="0" w:color="auto"/>
              <w:left w:val="single" w:sz="2" w:space="0" w:color="auto"/>
              <w:bottom w:val="single" w:sz="2" w:space="0" w:color="auto"/>
              <w:right w:val="single" w:sz="2" w:space="0" w:color="auto"/>
            </w:tcBorders>
            <w:shd w:val="pct10" w:color="auto" w:fill="FFFFFF"/>
            <w:vAlign w:val="center"/>
          </w:tcPr>
          <w:p w:rsidR="009207CC" w:rsidRPr="00CA6CFE" w:rsidRDefault="009207CC" w:rsidP="009207CC">
            <w:pPr>
              <w:pStyle w:val="TableNormal1"/>
              <w:jc w:val="center"/>
            </w:pPr>
            <w:r w:rsidRPr="00CA6CFE">
              <w:t>Unitary/</w:t>
            </w:r>
            <w:r w:rsidRPr="00CA6CFE">
              <w:br/>
              <w:t>Union/</w:t>
            </w:r>
            <w:r w:rsidRPr="00CA6CFE">
              <w:br/>
              <w:t>WIPO</w:t>
            </w:r>
          </w:p>
        </w:tc>
        <w:tc>
          <w:tcPr>
            <w:tcW w:w="3544" w:type="dxa"/>
            <w:tcBorders>
              <w:top w:val="single" w:sz="2" w:space="0" w:color="auto"/>
              <w:left w:val="single" w:sz="2" w:space="0" w:color="auto"/>
              <w:bottom w:val="single" w:sz="2" w:space="0" w:color="auto"/>
              <w:right w:val="single" w:sz="2" w:space="0" w:color="auto"/>
            </w:tcBorders>
            <w:shd w:val="pct10" w:color="auto" w:fill="FFFFFF"/>
            <w:vAlign w:val="center"/>
          </w:tcPr>
          <w:p w:rsidR="009207CC" w:rsidRPr="00CA6CFE" w:rsidRDefault="009207CC" w:rsidP="009207CC">
            <w:pPr>
              <w:pStyle w:val="TableNormal1"/>
              <w:jc w:val="center"/>
            </w:pPr>
            <w:r w:rsidRPr="00CA6CFE">
              <w:t xml:space="preserve">No Arrears/Year(s) of Arrears </w:t>
            </w:r>
            <w:r w:rsidRPr="00CA6CFE">
              <w:br/>
            </w:r>
            <w:r w:rsidRPr="00CA6CFE">
              <w:rPr>
                <w:i/>
              </w:rPr>
              <w:t>(partial payment is indicated by an asterisk)</w:t>
            </w:r>
          </w:p>
        </w:tc>
        <w:tc>
          <w:tcPr>
            <w:tcW w:w="1843"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9207CC" w:rsidRPr="00CA6CFE" w:rsidRDefault="009207CC" w:rsidP="009207CC">
            <w:pPr>
              <w:pStyle w:val="TableNormal1"/>
              <w:jc w:val="center"/>
            </w:pPr>
            <w:r w:rsidRPr="00CA6CFE">
              <w:t xml:space="preserve">Amount of Arrears </w:t>
            </w:r>
            <w:r w:rsidRPr="00CA6CFE">
              <w:rPr>
                <w:i/>
              </w:rPr>
              <w:t>(Swiss francs)</w:t>
            </w:r>
          </w:p>
        </w:tc>
        <w:tc>
          <w:tcPr>
            <w:tcW w:w="680" w:type="dxa"/>
            <w:tcBorders>
              <w:top w:val="single" w:sz="2" w:space="0" w:color="auto"/>
              <w:left w:val="single" w:sz="2" w:space="0" w:color="auto"/>
              <w:bottom w:val="single" w:sz="2" w:space="0" w:color="auto"/>
              <w:right w:val="single" w:sz="2" w:space="0" w:color="auto"/>
            </w:tcBorders>
            <w:shd w:val="pct10" w:color="auto" w:fill="FFFFFF"/>
            <w:vAlign w:val="center"/>
          </w:tcPr>
          <w:p w:rsidR="009207CC" w:rsidRPr="00CA6CFE" w:rsidRDefault="009207CC" w:rsidP="009207CC">
            <w:pPr>
              <w:pStyle w:val="TableNormal1"/>
              <w:jc w:val="center"/>
            </w:pPr>
            <w:r w:rsidRPr="00CA6CFE">
              <w:t>% of Total Arrears</w:t>
            </w:r>
          </w:p>
        </w:tc>
      </w:tr>
      <w:tr w:rsidR="009207CC" w:rsidRPr="00CA6CFE" w:rsidTr="009207CC">
        <w:trPr>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Central African Republic</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0C371A">
              <w:t>+13</w:t>
            </w:r>
          </w:p>
        </w:tc>
        <w:tc>
          <w:tcPr>
            <w:tcW w:w="851" w:type="dxa"/>
            <w:tcBorders>
              <w:top w:val="single" w:sz="2" w:space="0" w:color="auto"/>
              <w:left w:val="single" w:sz="2" w:space="0" w:color="auto"/>
              <w:right w:val="single" w:sz="2" w:space="0" w:color="auto"/>
            </w:tcBorders>
          </w:tcPr>
          <w:p w:rsidR="009207CC" w:rsidRPr="00CA6CFE" w:rsidRDefault="000C371A" w:rsidP="009207CC">
            <w:pPr>
              <w:pStyle w:val="TableNormal1"/>
              <w:jc w:val="right"/>
            </w:pPr>
            <w:r>
              <w:t>30 331</w:t>
            </w:r>
          </w:p>
        </w:tc>
        <w:tc>
          <w:tcPr>
            <w:tcW w:w="992"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right w:val="single" w:sz="2" w:space="0" w:color="auto"/>
            </w:tcBorders>
            <w:vAlign w:val="bottom"/>
          </w:tcPr>
          <w:p w:rsidR="009207CC" w:rsidRPr="00CA6CFE" w:rsidRDefault="009207CC" w:rsidP="009207CC">
            <w:pPr>
              <w:pStyle w:val="TableNormal1"/>
              <w:jc w:val="right"/>
            </w:pPr>
            <w:r w:rsidRPr="00CA6CFE">
              <w:t>13 276</w:t>
            </w:r>
          </w:p>
        </w:tc>
        <w:tc>
          <w:tcPr>
            <w:tcW w:w="992" w:type="dxa"/>
            <w:tcBorders>
              <w:left w:val="single" w:sz="2" w:space="0" w:color="auto"/>
              <w:right w:val="single" w:sz="2" w:space="0" w:color="auto"/>
            </w:tcBorders>
          </w:tcPr>
          <w:p w:rsidR="009207CC" w:rsidRPr="00CA6CFE" w:rsidRDefault="009207CC" w:rsidP="009207CC">
            <w:pPr>
              <w:pStyle w:val="TableNormal1"/>
              <w:jc w:val="right"/>
            </w:pPr>
          </w:p>
        </w:tc>
        <w:tc>
          <w:tcPr>
            <w:tcW w:w="68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bottom w:val="single" w:sz="2" w:space="0" w:color="auto"/>
              <w:right w:val="single" w:sz="2" w:space="0" w:color="auto"/>
            </w:tcBorders>
            <w:vAlign w:val="bottom"/>
          </w:tcPr>
          <w:p w:rsidR="009207CC" w:rsidRPr="00CA6CFE" w:rsidRDefault="009207CC" w:rsidP="009207CC">
            <w:pPr>
              <w:pStyle w:val="TableNormal1"/>
              <w:jc w:val="right"/>
            </w:pPr>
            <w:r w:rsidRPr="00CA6CFE">
              <w:t>7 460</w:t>
            </w:r>
          </w:p>
        </w:tc>
        <w:tc>
          <w:tcPr>
            <w:tcW w:w="992" w:type="dxa"/>
            <w:tcBorders>
              <w:left w:val="single" w:sz="2" w:space="0" w:color="auto"/>
              <w:bottom w:val="single" w:sz="2" w:space="0" w:color="auto"/>
              <w:right w:val="single" w:sz="2" w:space="0" w:color="auto"/>
            </w:tcBorders>
          </w:tcPr>
          <w:p w:rsidR="009207CC" w:rsidRPr="00CA6CFE" w:rsidRDefault="000C371A" w:rsidP="009207CC">
            <w:pPr>
              <w:pStyle w:val="TableNormal1"/>
              <w:jc w:val="right"/>
            </w:pPr>
            <w:r>
              <w:t>51 067</w:t>
            </w:r>
          </w:p>
        </w:tc>
        <w:tc>
          <w:tcPr>
            <w:tcW w:w="680" w:type="dxa"/>
            <w:tcBorders>
              <w:left w:val="single" w:sz="2" w:space="0" w:color="auto"/>
              <w:bottom w:val="single" w:sz="2" w:space="0" w:color="auto"/>
              <w:right w:val="single" w:sz="2" w:space="0" w:color="auto"/>
            </w:tcBorders>
          </w:tcPr>
          <w:p w:rsidR="009207CC" w:rsidRPr="00CA6CFE" w:rsidRDefault="000C371A" w:rsidP="009207CC">
            <w:pPr>
              <w:pStyle w:val="TableNormal1"/>
              <w:jc w:val="right"/>
            </w:pPr>
            <w:r>
              <w:t>0.49</w:t>
            </w:r>
          </w:p>
        </w:tc>
      </w:tr>
      <w:tr w:rsidR="009207CC" w:rsidRPr="00CA6CFE" w:rsidTr="009207CC">
        <w:trPr>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Chad</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0C371A">
              <w:t>+13</w:t>
            </w:r>
          </w:p>
        </w:tc>
        <w:tc>
          <w:tcPr>
            <w:tcW w:w="851" w:type="dxa"/>
            <w:tcBorders>
              <w:top w:val="single" w:sz="2" w:space="0" w:color="auto"/>
              <w:left w:val="single" w:sz="2" w:space="0" w:color="auto"/>
              <w:right w:val="single" w:sz="2" w:space="0" w:color="auto"/>
            </w:tcBorders>
          </w:tcPr>
          <w:p w:rsidR="009207CC" w:rsidRPr="00CA6CFE" w:rsidRDefault="000C371A" w:rsidP="009207CC">
            <w:pPr>
              <w:pStyle w:val="TableNormal1"/>
              <w:jc w:val="right"/>
            </w:pPr>
            <w:r>
              <w:t>30 331</w:t>
            </w:r>
          </w:p>
        </w:tc>
        <w:tc>
          <w:tcPr>
            <w:tcW w:w="992" w:type="dxa"/>
            <w:tcBorders>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right w:val="single" w:sz="2" w:space="0" w:color="auto"/>
            </w:tcBorders>
            <w:vAlign w:val="bottom"/>
          </w:tcPr>
          <w:p w:rsidR="009207CC" w:rsidRPr="00CA6CFE" w:rsidRDefault="009207CC" w:rsidP="009207CC">
            <w:pPr>
              <w:pStyle w:val="TableNormal1"/>
              <w:jc w:val="right"/>
            </w:pPr>
            <w:r w:rsidRPr="00CA6CFE">
              <w:t>13 276</w:t>
            </w:r>
          </w:p>
        </w:tc>
        <w:tc>
          <w:tcPr>
            <w:tcW w:w="992" w:type="dxa"/>
            <w:tcBorders>
              <w:left w:val="single" w:sz="2" w:space="0" w:color="auto"/>
              <w:right w:val="single" w:sz="2" w:space="0" w:color="auto"/>
            </w:tcBorders>
          </w:tcPr>
          <w:p w:rsidR="009207CC" w:rsidRPr="00CA6CFE" w:rsidRDefault="009207CC" w:rsidP="009207CC">
            <w:pPr>
              <w:pStyle w:val="TableNormal1"/>
              <w:jc w:val="right"/>
            </w:pPr>
          </w:p>
        </w:tc>
        <w:tc>
          <w:tcPr>
            <w:tcW w:w="68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bottom w:val="single" w:sz="2" w:space="0" w:color="auto"/>
              <w:right w:val="single" w:sz="2" w:space="0" w:color="auto"/>
            </w:tcBorders>
            <w:vAlign w:val="bottom"/>
          </w:tcPr>
          <w:p w:rsidR="009207CC" w:rsidRPr="00CA6CFE" w:rsidRDefault="009207CC" w:rsidP="009207CC">
            <w:pPr>
              <w:pStyle w:val="TableNormal1"/>
              <w:jc w:val="right"/>
            </w:pPr>
            <w:r w:rsidRPr="00CA6CFE">
              <w:t>7 460</w:t>
            </w:r>
          </w:p>
        </w:tc>
        <w:tc>
          <w:tcPr>
            <w:tcW w:w="992" w:type="dxa"/>
            <w:tcBorders>
              <w:left w:val="single" w:sz="2" w:space="0" w:color="auto"/>
              <w:bottom w:val="single" w:sz="2" w:space="0" w:color="auto"/>
              <w:right w:val="single" w:sz="2" w:space="0" w:color="auto"/>
            </w:tcBorders>
          </w:tcPr>
          <w:p w:rsidR="009207CC" w:rsidRPr="00CA6CFE" w:rsidRDefault="000C371A" w:rsidP="009207CC">
            <w:pPr>
              <w:pStyle w:val="TableNormal1"/>
              <w:jc w:val="right"/>
            </w:pPr>
            <w:r>
              <w:t>51 067</w:t>
            </w:r>
          </w:p>
        </w:tc>
        <w:tc>
          <w:tcPr>
            <w:tcW w:w="680" w:type="dxa"/>
            <w:tcBorders>
              <w:left w:val="single" w:sz="2" w:space="0" w:color="auto"/>
              <w:bottom w:val="single" w:sz="2" w:space="0" w:color="auto"/>
              <w:right w:val="single" w:sz="2" w:space="0" w:color="auto"/>
            </w:tcBorders>
          </w:tcPr>
          <w:p w:rsidR="009207CC" w:rsidRPr="00CA6CFE" w:rsidRDefault="000C371A" w:rsidP="009207CC">
            <w:pPr>
              <w:pStyle w:val="TableNormal1"/>
              <w:jc w:val="right"/>
            </w:pPr>
            <w:r>
              <w:t>0.49</w:t>
            </w: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Chile</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China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Colombia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Comoros</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06+07+08</w:t>
            </w:r>
            <w:r>
              <w:t>+09+10+11+12</w:t>
            </w:r>
            <w:r w:rsidR="000C371A">
              <w:t>+13</w:t>
            </w:r>
          </w:p>
        </w:tc>
        <w:tc>
          <w:tcPr>
            <w:tcW w:w="851" w:type="dxa"/>
            <w:tcBorders>
              <w:top w:val="single" w:sz="2" w:space="0" w:color="auto"/>
              <w:left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right w:val="single" w:sz="2" w:space="0" w:color="auto"/>
            </w:tcBorders>
          </w:tcPr>
          <w:p w:rsidR="009207CC" w:rsidRPr="00CA6CFE" w:rsidRDefault="000C371A" w:rsidP="009207CC">
            <w:pPr>
              <w:pStyle w:val="TableNormal1"/>
              <w:jc w:val="right"/>
            </w:pPr>
            <w:r>
              <w:t>11 392</w:t>
            </w:r>
          </w:p>
        </w:tc>
        <w:tc>
          <w:tcPr>
            <w:tcW w:w="680" w:type="dxa"/>
            <w:tcBorders>
              <w:top w:val="single" w:sz="2" w:space="0" w:color="auto"/>
              <w:left w:val="single" w:sz="2" w:space="0" w:color="auto"/>
              <w:right w:val="single" w:sz="2" w:space="0" w:color="auto"/>
            </w:tcBorders>
          </w:tcPr>
          <w:p w:rsidR="009207CC" w:rsidRPr="00CA6CFE" w:rsidRDefault="000C371A" w:rsidP="009207CC">
            <w:pPr>
              <w:pStyle w:val="TableNormal1"/>
              <w:jc w:val="right"/>
            </w:pPr>
            <w:r>
              <w:t>0.11</w:t>
            </w:r>
          </w:p>
        </w:tc>
      </w:tr>
      <w:tr w:rsidR="009207CC" w:rsidRPr="00CA6CFE" w:rsidTr="009207CC">
        <w:trPr>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Congo</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Costa Rica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Côte d</w:t>
            </w:r>
            <w:r w:rsidR="00175865">
              <w:t>’</w:t>
            </w:r>
            <w:r w:rsidRPr="00CA6CFE">
              <w:t>Ivoire</w:t>
            </w:r>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 xml:space="preserve">Unitary </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0C371A">
              <w:t>+13</w:t>
            </w:r>
          </w:p>
        </w:tc>
        <w:tc>
          <w:tcPr>
            <w:tcW w:w="851" w:type="dxa"/>
            <w:tcBorders>
              <w:top w:val="single" w:sz="2" w:space="0" w:color="auto"/>
              <w:left w:val="single" w:sz="2" w:space="0" w:color="auto"/>
              <w:right w:val="single" w:sz="2" w:space="0" w:color="auto"/>
            </w:tcBorders>
          </w:tcPr>
          <w:p w:rsidR="009207CC" w:rsidRPr="00CA6CFE" w:rsidRDefault="000C371A" w:rsidP="009207CC">
            <w:pPr>
              <w:pStyle w:val="TableNormal1"/>
              <w:jc w:val="right"/>
            </w:pPr>
            <w:r>
              <w:t>64 223</w:t>
            </w:r>
          </w:p>
        </w:tc>
        <w:tc>
          <w:tcPr>
            <w:tcW w:w="992"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92</w:t>
            </w:r>
            <w:r w:rsidR="000C371A">
              <w:t>*</w:t>
            </w:r>
            <w:r w:rsidRPr="00CA6CFE">
              <w:t>+93</w:t>
            </w:r>
          </w:p>
        </w:tc>
        <w:tc>
          <w:tcPr>
            <w:tcW w:w="851" w:type="dxa"/>
            <w:tcBorders>
              <w:left w:val="single" w:sz="2" w:space="0" w:color="auto"/>
              <w:right w:val="single" w:sz="2" w:space="0" w:color="auto"/>
            </w:tcBorders>
          </w:tcPr>
          <w:p w:rsidR="009207CC" w:rsidRPr="00CA6CFE" w:rsidRDefault="000C371A" w:rsidP="009207CC">
            <w:pPr>
              <w:pStyle w:val="TableNormal1"/>
              <w:jc w:val="right"/>
            </w:pPr>
            <w:r>
              <w:t>27 4</w:t>
            </w:r>
            <w:r w:rsidR="009207CC" w:rsidRPr="00CA6CFE">
              <w:t>7</w:t>
            </w:r>
            <w:r>
              <w:t>6</w:t>
            </w:r>
          </w:p>
        </w:tc>
        <w:tc>
          <w:tcPr>
            <w:tcW w:w="992" w:type="dxa"/>
            <w:tcBorders>
              <w:left w:val="single" w:sz="2" w:space="0" w:color="auto"/>
              <w:right w:val="single" w:sz="2" w:space="0" w:color="auto"/>
            </w:tcBorders>
          </w:tcPr>
          <w:p w:rsidR="009207CC" w:rsidRPr="00CA6CFE" w:rsidRDefault="009207CC" w:rsidP="009207CC">
            <w:pPr>
              <w:pStyle w:val="TableNormal1"/>
              <w:jc w:val="right"/>
            </w:pPr>
          </w:p>
        </w:tc>
        <w:tc>
          <w:tcPr>
            <w:tcW w:w="68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92+93</w:t>
            </w:r>
          </w:p>
        </w:tc>
        <w:tc>
          <w:tcPr>
            <w:tcW w:w="851" w:type="dxa"/>
            <w:tcBorders>
              <w:left w:val="single" w:sz="2" w:space="0" w:color="auto"/>
              <w:bottom w:val="single" w:sz="2" w:space="0" w:color="auto"/>
              <w:right w:val="single" w:sz="2" w:space="0" w:color="auto"/>
            </w:tcBorders>
          </w:tcPr>
          <w:p w:rsidR="009207CC" w:rsidRPr="00CA6CFE" w:rsidRDefault="000C371A" w:rsidP="009207CC">
            <w:pPr>
              <w:pStyle w:val="TableNormal1"/>
              <w:jc w:val="right"/>
            </w:pPr>
            <w:r>
              <w:t>15 434</w:t>
            </w:r>
          </w:p>
        </w:tc>
        <w:tc>
          <w:tcPr>
            <w:tcW w:w="992" w:type="dxa"/>
            <w:tcBorders>
              <w:left w:val="single" w:sz="2" w:space="0" w:color="auto"/>
              <w:bottom w:val="single" w:sz="2" w:space="0" w:color="auto"/>
              <w:right w:val="single" w:sz="2" w:space="0" w:color="auto"/>
            </w:tcBorders>
          </w:tcPr>
          <w:p w:rsidR="009207CC" w:rsidRPr="00CA6CFE" w:rsidRDefault="000C371A" w:rsidP="009207CC">
            <w:pPr>
              <w:pStyle w:val="TableNormal1"/>
              <w:jc w:val="right"/>
            </w:pPr>
            <w:r>
              <w:t>107 133</w:t>
            </w:r>
          </w:p>
        </w:tc>
        <w:tc>
          <w:tcPr>
            <w:tcW w:w="680" w:type="dxa"/>
            <w:tcBorders>
              <w:left w:val="single" w:sz="2" w:space="0" w:color="auto"/>
              <w:bottom w:val="single" w:sz="2" w:space="0" w:color="auto"/>
              <w:right w:val="single" w:sz="2" w:space="0" w:color="auto"/>
            </w:tcBorders>
          </w:tcPr>
          <w:p w:rsidR="009207CC" w:rsidRPr="00CA6CFE" w:rsidRDefault="000C371A" w:rsidP="009207CC">
            <w:pPr>
              <w:pStyle w:val="TableNormal1"/>
              <w:jc w:val="right"/>
            </w:pPr>
            <w:r>
              <w:t>1.03</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Croatia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12</w:t>
            </w:r>
            <w:r w:rsidR="000C371A">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0C371A" w:rsidP="009207CC">
            <w:pPr>
              <w:pStyle w:val="TableNormal1"/>
              <w:jc w:val="right"/>
            </w:pPr>
            <w:r>
              <w:t>45 578</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0C371A" w:rsidP="009207CC">
            <w:pPr>
              <w:pStyle w:val="TableNormal1"/>
              <w:jc w:val="right"/>
            </w:pPr>
            <w:r>
              <w:t>0.44</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Cuba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Cyprus</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0C371A"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0C371A" w:rsidP="009207CC">
            <w:pPr>
              <w:pStyle w:val="TableNormal1"/>
            </w:pPr>
            <w:r>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0C371A" w:rsidP="009207CC">
            <w:pPr>
              <w:pStyle w:val="TableNormal1"/>
              <w:jc w:val="right"/>
            </w:pPr>
            <w:r>
              <w:t>5 697</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0C371A" w:rsidP="009207CC">
            <w:pPr>
              <w:pStyle w:val="TableNormal1"/>
              <w:jc w:val="right"/>
            </w:pPr>
            <w:r>
              <w:t>0.06</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PlaceName">
                <w:r w:rsidRPr="00CA6CFE">
                  <w:t>Czech</w:t>
                </w:r>
              </w:smartTag>
              <w:r w:rsidRPr="00CA6CFE">
                <w:t xml:space="preserve"> </w:t>
              </w:r>
              <w:smartTag w:uri="urn:schemas-microsoft-com:office:smarttags" w:element="PlaceType">
                <w:r w:rsidRPr="00CA6CFE">
                  <w:t>Republic</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466"/>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Democratic People</w:t>
            </w:r>
            <w:r w:rsidR="00175865">
              <w:t>’</w:t>
            </w:r>
            <w:r w:rsidRPr="00CA6CFE">
              <w:t xml:space="preserve">s Republic of </w:t>
            </w:r>
            <w:smartTag w:uri="urn:schemas-microsoft-com:office:smarttags" w:element="place">
              <w:smartTag w:uri="urn:schemas-microsoft-com:office:smarttags" w:element="country-region">
                <w:r w:rsidRPr="00CA6CFE">
                  <w:t>Korea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 xml:space="preserve">Democratic Republic of the </w:t>
            </w:r>
          </w:p>
          <w:p w:rsidR="009207CC" w:rsidRPr="00CA6CFE" w:rsidRDefault="009207CC" w:rsidP="009207CC">
            <w:pPr>
              <w:pStyle w:val="TableNormal1"/>
            </w:pPr>
            <w:smartTag w:uri="urn:schemas-microsoft-com:office:smarttags" w:element="place">
              <w:smartTag w:uri="urn:schemas-microsoft-com:office:smarttags" w:element="country-region">
                <w:r w:rsidRPr="00CA6CFE">
                  <w:t>Congo</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0C371A">
              <w:t>+13</w:t>
            </w:r>
          </w:p>
        </w:tc>
        <w:tc>
          <w:tcPr>
            <w:tcW w:w="851" w:type="dxa"/>
            <w:tcBorders>
              <w:top w:val="single" w:sz="2" w:space="0" w:color="auto"/>
              <w:left w:val="single" w:sz="2" w:space="0" w:color="auto"/>
              <w:right w:val="single" w:sz="2" w:space="0" w:color="auto"/>
            </w:tcBorders>
          </w:tcPr>
          <w:p w:rsidR="009207CC" w:rsidRPr="00CA6CFE" w:rsidRDefault="000C371A" w:rsidP="009207CC">
            <w:pPr>
              <w:pStyle w:val="TableNormal1"/>
              <w:jc w:val="right"/>
            </w:pPr>
            <w:r>
              <w:t>30 331</w:t>
            </w:r>
          </w:p>
        </w:tc>
        <w:tc>
          <w:tcPr>
            <w:tcW w:w="992"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right w:val="single" w:sz="2" w:space="0" w:color="auto"/>
            </w:tcBorders>
          </w:tcPr>
          <w:p w:rsidR="009207CC" w:rsidRPr="00CA6CFE" w:rsidRDefault="009207CC" w:rsidP="009207CC">
            <w:pPr>
              <w:pStyle w:val="TableNormal1"/>
              <w:jc w:val="right"/>
            </w:pPr>
            <w:r w:rsidRPr="00CA6CFE">
              <w:t>159 959</w:t>
            </w:r>
          </w:p>
        </w:tc>
        <w:tc>
          <w:tcPr>
            <w:tcW w:w="992" w:type="dxa"/>
            <w:tcBorders>
              <w:left w:val="single" w:sz="2" w:space="0" w:color="auto"/>
              <w:right w:val="single" w:sz="2" w:space="0" w:color="auto"/>
            </w:tcBorders>
          </w:tcPr>
          <w:p w:rsidR="009207CC" w:rsidRPr="00CA6CFE" w:rsidRDefault="009207CC" w:rsidP="009207CC">
            <w:pPr>
              <w:pStyle w:val="TableNormal1"/>
              <w:jc w:val="right"/>
            </w:pPr>
          </w:p>
        </w:tc>
        <w:tc>
          <w:tcPr>
            <w:tcW w:w="68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bottom w:val="single" w:sz="2" w:space="0" w:color="auto"/>
              <w:right w:val="single" w:sz="2" w:space="0" w:color="auto"/>
            </w:tcBorders>
          </w:tcPr>
          <w:p w:rsidR="009207CC" w:rsidRPr="00CA6CFE" w:rsidRDefault="009207CC" w:rsidP="009207CC">
            <w:pPr>
              <w:pStyle w:val="TableNormal1"/>
              <w:jc w:val="right"/>
            </w:pPr>
            <w:r w:rsidRPr="00CA6CFE">
              <w:t>90 326</w:t>
            </w:r>
          </w:p>
        </w:tc>
        <w:tc>
          <w:tcPr>
            <w:tcW w:w="992" w:type="dxa"/>
            <w:tcBorders>
              <w:left w:val="single" w:sz="2" w:space="0" w:color="auto"/>
              <w:bottom w:val="single" w:sz="2" w:space="0" w:color="auto"/>
              <w:right w:val="single" w:sz="2" w:space="0" w:color="auto"/>
            </w:tcBorders>
          </w:tcPr>
          <w:p w:rsidR="009207CC" w:rsidRPr="00CA6CFE" w:rsidRDefault="000C371A" w:rsidP="009207CC">
            <w:pPr>
              <w:pStyle w:val="TableNormal1"/>
              <w:jc w:val="right"/>
            </w:pPr>
            <w:r>
              <w:t>280 616</w:t>
            </w:r>
          </w:p>
        </w:tc>
        <w:tc>
          <w:tcPr>
            <w:tcW w:w="680" w:type="dxa"/>
            <w:tcBorders>
              <w:left w:val="single" w:sz="2" w:space="0" w:color="auto"/>
              <w:bottom w:val="single" w:sz="2" w:space="0" w:color="auto"/>
              <w:right w:val="single" w:sz="2" w:space="0" w:color="auto"/>
            </w:tcBorders>
          </w:tcPr>
          <w:p w:rsidR="009207CC" w:rsidRPr="00CA6CFE" w:rsidRDefault="000C371A" w:rsidP="009207CC">
            <w:pPr>
              <w:pStyle w:val="TableNormal1"/>
              <w:jc w:val="right"/>
            </w:pPr>
            <w:r>
              <w:t>2.71</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Denmark</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Djibouti</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12</w:t>
            </w:r>
            <w:r w:rsidR="000C371A">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0C371A" w:rsidP="009207CC">
            <w:pPr>
              <w:pStyle w:val="TableNormal1"/>
              <w:jc w:val="right"/>
            </w:pPr>
            <w:r>
              <w:t>2 848</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0C371A" w:rsidP="009207CC">
            <w:pPr>
              <w:pStyle w:val="TableNormal1"/>
              <w:jc w:val="right"/>
            </w:pPr>
            <w:r>
              <w:t>0.03</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Dominica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10+11+12</w:t>
            </w:r>
            <w:r w:rsidR="00397951">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397951" w:rsidP="009207CC">
            <w:pPr>
              <w:pStyle w:val="TableNormal1"/>
              <w:jc w:val="right"/>
            </w:pPr>
            <w:r>
              <w:t>11 396</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397951" w:rsidP="009207CC">
            <w:pPr>
              <w:pStyle w:val="TableNormal1"/>
              <w:jc w:val="right"/>
            </w:pPr>
            <w:r>
              <w:t>0.11</w:t>
            </w:r>
          </w:p>
        </w:tc>
      </w:tr>
      <w:tr w:rsidR="009207CC" w:rsidRPr="00CA6CFE" w:rsidTr="009207CC">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Dominican Republic</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397951">
              <w:t>+13</w:t>
            </w:r>
          </w:p>
        </w:tc>
        <w:tc>
          <w:tcPr>
            <w:tcW w:w="851" w:type="dxa"/>
            <w:tcBorders>
              <w:top w:val="single" w:sz="2" w:space="0" w:color="auto"/>
              <w:left w:val="single" w:sz="2" w:space="0" w:color="auto"/>
              <w:right w:val="single" w:sz="2" w:space="0" w:color="auto"/>
            </w:tcBorders>
          </w:tcPr>
          <w:p w:rsidR="009207CC" w:rsidRPr="00CA6CFE" w:rsidRDefault="00397951" w:rsidP="009207CC">
            <w:pPr>
              <w:pStyle w:val="TableNormal1"/>
              <w:jc w:val="right"/>
            </w:pPr>
            <w:r>
              <w:t>98 399</w:t>
            </w:r>
          </w:p>
        </w:tc>
        <w:tc>
          <w:tcPr>
            <w:tcW w:w="992" w:type="dxa"/>
            <w:tcBorders>
              <w:top w:val="single" w:sz="2" w:space="0" w:color="auto"/>
              <w:left w:val="single" w:sz="2" w:space="0" w:color="auto"/>
              <w:right w:val="single" w:sz="2" w:space="0" w:color="auto"/>
            </w:tcBorders>
          </w:tcPr>
          <w:p w:rsidR="009207CC" w:rsidRDefault="009207CC" w:rsidP="009207CC">
            <w:pPr>
              <w:pStyle w:val="TableNormal1"/>
              <w:jc w:val="right"/>
            </w:pPr>
          </w:p>
          <w:p w:rsidR="009207CC" w:rsidRPr="00CA6CFE" w:rsidRDefault="009207CC" w:rsidP="009207CC">
            <w:pPr>
              <w:pStyle w:val="TableNormal1"/>
            </w:pPr>
          </w:p>
        </w:tc>
        <w:tc>
          <w:tcPr>
            <w:tcW w:w="68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698"/>
          <w:tblHeader/>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68</w:t>
            </w:r>
            <w:r>
              <w:t>*</w:t>
            </w:r>
            <w:r w:rsidRPr="00CA6CFE">
              <w:t>+69+70+71+72+</w:t>
            </w:r>
            <w:r>
              <w:t>73+74+75+76+77+</w:t>
            </w:r>
            <w:r>
              <w:br/>
            </w:r>
            <w:r w:rsidRPr="00CA6CFE">
              <w:t>78+79+80+81+82+</w:t>
            </w:r>
            <w:r>
              <w:t>83+84+85+86+87+</w:t>
            </w:r>
            <w:r>
              <w:br/>
            </w:r>
            <w:r w:rsidRPr="00CA6CFE">
              <w:t>88+89+90+91+92+93</w:t>
            </w:r>
          </w:p>
        </w:tc>
        <w:tc>
          <w:tcPr>
            <w:tcW w:w="851" w:type="dxa"/>
            <w:tcBorders>
              <w:left w:val="single" w:sz="2" w:space="0" w:color="auto"/>
              <w:bottom w:val="single" w:sz="2" w:space="0" w:color="auto"/>
              <w:right w:val="single" w:sz="2" w:space="0" w:color="auto"/>
            </w:tcBorders>
          </w:tcPr>
          <w:p w:rsidR="009207CC" w:rsidRPr="00CA6CFE" w:rsidRDefault="00940AE9" w:rsidP="009207CC">
            <w:pPr>
              <w:pStyle w:val="TableNormal1"/>
              <w:jc w:val="right"/>
            </w:pPr>
            <w:r>
              <w:t>943 491</w:t>
            </w:r>
          </w:p>
        </w:tc>
        <w:tc>
          <w:tcPr>
            <w:tcW w:w="992" w:type="dxa"/>
            <w:tcBorders>
              <w:left w:val="single" w:sz="2" w:space="0" w:color="auto"/>
              <w:bottom w:val="single" w:sz="2" w:space="0" w:color="auto"/>
              <w:right w:val="single" w:sz="2" w:space="0" w:color="auto"/>
            </w:tcBorders>
          </w:tcPr>
          <w:p w:rsidR="009207CC" w:rsidRDefault="009207CC" w:rsidP="009207CC">
            <w:pPr>
              <w:pStyle w:val="TableNormal1"/>
              <w:jc w:val="right"/>
            </w:pPr>
          </w:p>
          <w:p w:rsidR="009207CC" w:rsidRDefault="009207CC" w:rsidP="009207CC">
            <w:pPr>
              <w:pStyle w:val="TableNormal1"/>
              <w:jc w:val="right"/>
            </w:pPr>
          </w:p>
          <w:p w:rsidR="009207CC" w:rsidRPr="00CA6CFE" w:rsidRDefault="009207CC" w:rsidP="009207CC">
            <w:pPr>
              <w:pStyle w:val="TableNormal1"/>
              <w:jc w:val="right"/>
            </w:pPr>
            <w:r>
              <w:t>1 041 890</w:t>
            </w:r>
          </w:p>
        </w:tc>
        <w:tc>
          <w:tcPr>
            <w:tcW w:w="680" w:type="dxa"/>
            <w:tcBorders>
              <w:left w:val="single" w:sz="2" w:space="0" w:color="auto"/>
              <w:bottom w:val="single" w:sz="2" w:space="0" w:color="auto"/>
              <w:right w:val="single" w:sz="2" w:space="0" w:color="auto"/>
            </w:tcBorders>
          </w:tcPr>
          <w:p w:rsidR="009207CC" w:rsidRDefault="009207CC" w:rsidP="009207CC">
            <w:pPr>
              <w:pStyle w:val="TableNormal1"/>
              <w:jc w:val="right"/>
            </w:pPr>
          </w:p>
          <w:p w:rsidR="009207CC" w:rsidRDefault="009207CC" w:rsidP="009207CC">
            <w:pPr>
              <w:pStyle w:val="TableNormal1"/>
              <w:jc w:val="right"/>
            </w:pPr>
          </w:p>
          <w:p w:rsidR="009207CC" w:rsidRPr="00CA6CFE" w:rsidRDefault="00940AE9" w:rsidP="009207CC">
            <w:pPr>
              <w:pStyle w:val="TableNormal1"/>
              <w:jc w:val="right"/>
            </w:pPr>
            <w:r>
              <w:t>10.0</w:t>
            </w:r>
            <w:r w:rsidR="009E34CC">
              <w:t>6</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Ecuador</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Egypt</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El Salvador</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r w:rsidRPr="00CA6CFE">
              <w:t xml:space="preserve"> </w:t>
            </w: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Equatorial Guinea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10+11+12</w:t>
            </w:r>
            <w:r w:rsidR="009E34CC">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E34CC" w:rsidP="009207CC">
            <w:pPr>
              <w:pStyle w:val="TableNormal1"/>
              <w:jc w:val="right"/>
            </w:pPr>
            <w:r>
              <w:t>5 696</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D813AF" w:rsidP="009207CC">
            <w:pPr>
              <w:pStyle w:val="TableNormal1"/>
              <w:jc w:val="right"/>
            </w:pPr>
            <w:r>
              <w:t>0.06</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Eritrea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Estonia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FF6659"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FF6659" w:rsidP="009207CC">
            <w:pPr>
              <w:pStyle w:val="TableNormal1"/>
            </w:pPr>
            <w:r>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FF6659" w:rsidP="009207CC">
            <w:pPr>
              <w:pStyle w:val="TableNormal1"/>
              <w:jc w:val="right"/>
            </w:pPr>
            <w:r>
              <w:t>11 395</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FF6659" w:rsidP="009207CC">
            <w:pPr>
              <w:pStyle w:val="TableNormal1"/>
              <w:jc w:val="right"/>
            </w:pPr>
            <w:r>
              <w:t>0.11</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Ethiopia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Fiji</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Finland</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France</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FF6659"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FF6659" w:rsidP="009207CC">
            <w:pPr>
              <w:pStyle w:val="TableNormal1"/>
            </w:pPr>
            <w:r>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FF6659" w:rsidP="009207CC">
            <w:pPr>
              <w:pStyle w:val="TableNormal1"/>
              <w:jc w:val="right"/>
            </w:pPr>
            <w:r>
              <w:t>839 475</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FF6659" w:rsidP="009207CC">
            <w:pPr>
              <w:pStyle w:val="TableNormal1"/>
              <w:jc w:val="right"/>
            </w:pPr>
            <w:r>
              <w:t>8.11</w:t>
            </w:r>
          </w:p>
        </w:tc>
      </w:tr>
      <w:tr w:rsidR="009207CC" w:rsidRPr="00CA6CFE" w:rsidTr="009207CC">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Gabon</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8533AE">
              <w:t>+13</w:t>
            </w:r>
          </w:p>
        </w:tc>
        <w:tc>
          <w:tcPr>
            <w:tcW w:w="851" w:type="dxa"/>
            <w:tcBorders>
              <w:top w:val="single" w:sz="2" w:space="0" w:color="auto"/>
              <w:left w:val="single" w:sz="2" w:space="0" w:color="auto"/>
              <w:right w:val="single" w:sz="2" w:space="0" w:color="auto"/>
            </w:tcBorders>
          </w:tcPr>
          <w:p w:rsidR="009207CC" w:rsidRPr="00CA6CFE" w:rsidRDefault="008533AE" w:rsidP="009207CC">
            <w:pPr>
              <w:pStyle w:val="TableNormal1"/>
              <w:jc w:val="right"/>
            </w:pPr>
            <w:r>
              <w:t>64 223</w:t>
            </w:r>
          </w:p>
        </w:tc>
        <w:tc>
          <w:tcPr>
            <w:tcW w:w="992"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87+88+89+90+91+92+93</w:t>
            </w:r>
          </w:p>
        </w:tc>
        <w:tc>
          <w:tcPr>
            <w:tcW w:w="851" w:type="dxa"/>
            <w:tcBorders>
              <w:left w:val="single" w:sz="2" w:space="0" w:color="auto"/>
              <w:right w:val="single" w:sz="2" w:space="0" w:color="auto"/>
            </w:tcBorders>
          </w:tcPr>
          <w:p w:rsidR="009207CC" w:rsidRPr="00CA6CFE" w:rsidRDefault="009207CC" w:rsidP="009207CC">
            <w:pPr>
              <w:pStyle w:val="TableNormal1"/>
              <w:jc w:val="right"/>
            </w:pPr>
            <w:r>
              <w:t>147 687</w:t>
            </w:r>
          </w:p>
        </w:tc>
        <w:tc>
          <w:tcPr>
            <w:tcW w:w="992" w:type="dxa"/>
            <w:tcBorders>
              <w:left w:val="single" w:sz="2" w:space="0" w:color="auto"/>
              <w:right w:val="single" w:sz="2" w:space="0" w:color="auto"/>
            </w:tcBorders>
          </w:tcPr>
          <w:p w:rsidR="009207CC" w:rsidRPr="00CA6CFE" w:rsidRDefault="009207CC" w:rsidP="009207CC">
            <w:pPr>
              <w:pStyle w:val="TableNormal1"/>
              <w:jc w:val="right"/>
            </w:pPr>
          </w:p>
        </w:tc>
        <w:tc>
          <w:tcPr>
            <w:tcW w:w="68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86</w:t>
            </w:r>
            <w:r>
              <w:t>*</w:t>
            </w:r>
            <w:r w:rsidRPr="00CA6CFE">
              <w:t>+87+88+89+90+91+92+93</w:t>
            </w:r>
          </w:p>
        </w:tc>
        <w:tc>
          <w:tcPr>
            <w:tcW w:w="851" w:type="dxa"/>
            <w:tcBorders>
              <w:left w:val="single" w:sz="2" w:space="0" w:color="auto"/>
              <w:bottom w:val="single" w:sz="2" w:space="0" w:color="auto"/>
              <w:right w:val="single" w:sz="2" w:space="0" w:color="auto"/>
            </w:tcBorders>
          </w:tcPr>
          <w:p w:rsidR="009207CC" w:rsidRPr="00CA6CFE" w:rsidRDefault="008533AE" w:rsidP="009207CC">
            <w:pPr>
              <w:pStyle w:val="TableNormal1"/>
              <w:jc w:val="right"/>
            </w:pPr>
            <w:r>
              <w:t>90 621</w:t>
            </w:r>
          </w:p>
        </w:tc>
        <w:tc>
          <w:tcPr>
            <w:tcW w:w="992" w:type="dxa"/>
            <w:tcBorders>
              <w:left w:val="single" w:sz="2" w:space="0" w:color="auto"/>
              <w:bottom w:val="single" w:sz="2" w:space="0" w:color="auto"/>
              <w:right w:val="single" w:sz="2" w:space="0" w:color="auto"/>
            </w:tcBorders>
          </w:tcPr>
          <w:p w:rsidR="009207CC" w:rsidRPr="00CA6CFE" w:rsidRDefault="008533AE" w:rsidP="009207CC">
            <w:pPr>
              <w:pStyle w:val="TableNormal1"/>
              <w:jc w:val="right"/>
            </w:pPr>
            <w:r>
              <w:t>302 531</w:t>
            </w:r>
          </w:p>
        </w:tc>
        <w:tc>
          <w:tcPr>
            <w:tcW w:w="680" w:type="dxa"/>
            <w:tcBorders>
              <w:left w:val="single" w:sz="2" w:space="0" w:color="auto"/>
              <w:bottom w:val="single" w:sz="2" w:space="0" w:color="auto"/>
              <w:right w:val="single" w:sz="2" w:space="0" w:color="auto"/>
            </w:tcBorders>
          </w:tcPr>
          <w:p w:rsidR="009207CC" w:rsidRPr="00CA6CFE" w:rsidRDefault="003B4D55" w:rsidP="009207CC">
            <w:pPr>
              <w:pStyle w:val="TableNormal1"/>
              <w:jc w:val="right"/>
            </w:pPr>
            <w:r>
              <w:t>2.92</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Gambia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10+11+12</w:t>
            </w:r>
            <w:r w:rsidR="003B4D55">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3B4D55" w:rsidP="009207CC">
            <w:pPr>
              <w:pStyle w:val="TableNormal1"/>
              <w:jc w:val="right"/>
            </w:pPr>
            <w:r>
              <w:t>5 696</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D813AF" w:rsidP="009207CC">
            <w:pPr>
              <w:pStyle w:val="TableNormal1"/>
              <w:jc w:val="right"/>
            </w:pPr>
            <w:r>
              <w:t>0.06</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Georgia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Germany</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Ghana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bl>
    <w:p w:rsidR="009207CC" w:rsidRDefault="009207CC"/>
    <w:p w:rsidR="009207CC" w:rsidRDefault="009207CC">
      <w:r>
        <w:br w:type="page"/>
      </w:r>
    </w:p>
    <w:tbl>
      <w:tblPr>
        <w:tblW w:w="9499" w:type="dxa"/>
        <w:tblLayout w:type="fixed"/>
        <w:tblCellMar>
          <w:left w:w="30" w:type="dxa"/>
          <w:right w:w="30" w:type="dxa"/>
        </w:tblCellMar>
        <w:tblLook w:val="0000" w:firstRow="0" w:lastRow="0" w:firstColumn="0" w:lastColumn="0" w:noHBand="0" w:noVBand="0"/>
      </w:tblPr>
      <w:tblGrid>
        <w:gridCol w:w="2582"/>
        <w:gridCol w:w="850"/>
        <w:gridCol w:w="3544"/>
        <w:gridCol w:w="851"/>
        <w:gridCol w:w="992"/>
        <w:gridCol w:w="680"/>
      </w:tblGrid>
      <w:tr w:rsidR="009207CC" w:rsidRPr="00CA6CFE" w:rsidTr="009207CC">
        <w:trPr>
          <w:trHeight w:val="931"/>
        </w:trPr>
        <w:tc>
          <w:tcPr>
            <w:tcW w:w="2582" w:type="dxa"/>
            <w:tcBorders>
              <w:top w:val="single" w:sz="2" w:space="0" w:color="auto"/>
              <w:left w:val="single" w:sz="2" w:space="0" w:color="auto"/>
              <w:bottom w:val="single" w:sz="2" w:space="0" w:color="auto"/>
              <w:right w:val="single" w:sz="2" w:space="0" w:color="auto"/>
            </w:tcBorders>
            <w:shd w:val="pct10" w:color="auto" w:fill="FFFFFF"/>
            <w:vAlign w:val="center"/>
          </w:tcPr>
          <w:p w:rsidR="009207CC" w:rsidRPr="00CA6CFE" w:rsidRDefault="009207CC" w:rsidP="009207CC">
            <w:pPr>
              <w:pStyle w:val="TableNormal1"/>
              <w:jc w:val="center"/>
            </w:pPr>
            <w:r w:rsidRPr="00CA6CFE">
              <w:lastRenderedPageBreak/>
              <w:t>State</w:t>
            </w:r>
          </w:p>
        </w:tc>
        <w:tc>
          <w:tcPr>
            <w:tcW w:w="850" w:type="dxa"/>
            <w:tcBorders>
              <w:top w:val="single" w:sz="2" w:space="0" w:color="auto"/>
              <w:left w:val="single" w:sz="2" w:space="0" w:color="auto"/>
              <w:bottom w:val="single" w:sz="2" w:space="0" w:color="auto"/>
              <w:right w:val="single" w:sz="2" w:space="0" w:color="auto"/>
            </w:tcBorders>
            <w:shd w:val="pct10" w:color="auto" w:fill="FFFFFF"/>
            <w:vAlign w:val="center"/>
          </w:tcPr>
          <w:p w:rsidR="009207CC" w:rsidRPr="00CA6CFE" w:rsidRDefault="009207CC" w:rsidP="009207CC">
            <w:pPr>
              <w:pStyle w:val="TableNormal1"/>
              <w:jc w:val="center"/>
            </w:pPr>
            <w:r w:rsidRPr="00CA6CFE">
              <w:t>Unitary/</w:t>
            </w:r>
            <w:r w:rsidRPr="00CA6CFE">
              <w:br/>
              <w:t>Union/</w:t>
            </w:r>
            <w:r w:rsidRPr="00CA6CFE">
              <w:br/>
              <w:t>WIPO</w:t>
            </w:r>
          </w:p>
        </w:tc>
        <w:tc>
          <w:tcPr>
            <w:tcW w:w="3544" w:type="dxa"/>
            <w:tcBorders>
              <w:top w:val="single" w:sz="2" w:space="0" w:color="auto"/>
              <w:left w:val="single" w:sz="2" w:space="0" w:color="auto"/>
              <w:bottom w:val="single" w:sz="2" w:space="0" w:color="auto"/>
              <w:right w:val="single" w:sz="2" w:space="0" w:color="auto"/>
            </w:tcBorders>
            <w:shd w:val="pct10" w:color="auto" w:fill="FFFFFF"/>
            <w:vAlign w:val="center"/>
          </w:tcPr>
          <w:p w:rsidR="009207CC" w:rsidRPr="00CA6CFE" w:rsidRDefault="009207CC" w:rsidP="009207CC">
            <w:pPr>
              <w:pStyle w:val="TableNormal1"/>
              <w:jc w:val="center"/>
            </w:pPr>
            <w:r w:rsidRPr="00CA6CFE">
              <w:t xml:space="preserve">No Arrears/Year(s) of Arrears </w:t>
            </w:r>
            <w:r w:rsidRPr="00CA6CFE">
              <w:br/>
            </w:r>
            <w:r w:rsidRPr="00CA6CFE">
              <w:rPr>
                <w:i/>
              </w:rPr>
              <w:t>(partial payment is indicated by an asterisk)</w:t>
            </w:r>
          </w:p>
        </w:tc>
        <w:tc>
          <w:tcPr>
            <w:tcW w:w="1843"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9207CC" w:rsidRPr="00CA6CFE" w:rsidRDefault="009207CC" w:rsidP="009207CC">
            <w:pPr>
              <w:pStyle w:val="TableNormal1"/>
              <w:jc w:val="center"/>
            </w:pPr>
            <w:r w:rsidRPr="00CA6CFE">
              <w:t xml:space="preserve">Amount of Arrears </w:t>
            </w:r>
            <w:r w:rsidRPr="00CA6CFE">
              <w:rPr>
                <w:i/>
              </w:rPr>
              <w:t>(Swiss francs)</w:t>
            </w:r>
          </w:p>
        </w:tc>
        <w:tc>
          <w:tcPr>
            <w:tcW w:w="680" w:type="dxa"/>
            <w:tcBorders>
              <w:top w:val="single" w:sz="2" w:space="0" w:color="auto"/>
              <w:left w:val="single" w:sz="2" w:space="0" w:color="auto"/>
              <w:bottom w:val="single" w:sz="2" w:space="0" w:color="auto"/>
              <w:right w:val="single" w:sz="2" w:space="0" w:color="auto"/>
            </w:tcBorders>
            <w:shd w:val="pct10" w:color="auto" w:fill="FFFFFF"/>
            <w:vAlign w:val="center"/>
          </w:tcPr>
          <w:p w:rsidR="009207CC" w:rsidRPr="00CA6CFE" w:rsidRDefault="009207CC" w:rsidP="009207CC">
            <w:pPr>
              <w:pStyle w:val="TableNormal1"/>
              <w:jc w:val="center"/>
            </w:pPr>
            <w:r w:rsidRPr="00CA6CFE">
              <w:t>% of Total Arrears</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country-region">
              <w:smartTag w:uri="urn:schemas-microsoft-com:office:smarttags" w:element="place">
                <w:r w:rsidRPr="00CA6CFE">
                  <w:t>Greece</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7838A2"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7838A2" w:rsidP="009207CC">
            <w:pPr>
              <w:pStyle w:val="TableNormal1"/>
            </w:pPr>
            <w:r>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7838A2" w:rsidP="009207CC">
            <w:pPr>
              <w:pStyle w:val="TableNormal1"/>
              <w:jc w:val="right"/>
            </w:pPr>
            <w:r>
              <w:t>34 183</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7838A2" w:rsidP="009207CC">
            <w:pPr>
              <w:pStyle w:val="TableNormal1"/>
              <w:jc w:val="right"/>
            </w:pPr>
            <w:r>
              <w:t>0.33</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Grenada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10+11+12</w:t>
            </w:r>
            <w:r w:rsidR="007838A2">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7838A2" w:rsidP="009207CC">
            <w:pPr>
              <w:pStyle w:val="TableNormal1"/>
              <w:jc w:val="right"/>
            </w:pPr>
            <w:r>
              <w:t>11 396</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7838A2" w:rsidP="009207CC">
            <w:pPr>
              <w:pStyle w:val="TableNormal1"/>
              <w:jc w:val="right"/>
            </w:pPr>
            <w:r>
              <w:t>0.11</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Guatemala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7838A2"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Guinea</w:t>
                </w:r>
              </w:smartTag>
            </w:smartTag>
          </w:p>
        </w:tc>
        <w:tc>
          <w:tcPr>
            <w:tcW w:w="850" w:type="dxa"/>
            <w:tcBorders>
              <w:top w:val="single" w:sz="2" w:space="0" w:color="auto"/>
              <w:lef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7838A2">
              <w:t>+13</w:t>
            </w:r>
          </w:p>
        </w:tc>
        <w:tc>
          <w:tcPr>
            <w:tcW w:w="851" w:type="dxa"/>
            <w:tcBorders>
              <w:top w:val="single" w:sz="2" w:space="0" w:color="auto"/>
              <w:left w:val="nil"/>
            </w:tcBorders>
          </w:tcPr>
          <w:p w:rsidR="009207CC" w:rsidRPr="00CA6CFE" w:rsidRDefault="007838A2" w:rsidP="009207CC">
            <w:pPr>
              <w:pStyle w:val="TableNormal1"/>
              <w:jc w:val="right"/>
            </w:pPr>
            <w:r>
              <w:t>30 331</w:t>
            </w:r>
          </w:p>
        </w:tc>
        <w:tc>
          <w:tcPr>
            <w:tcW w:w="992"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nil"/>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right w:val="single" w:sz="2" w:space="0" w:color="auto"/>
            </w:tcBorders>
          </w:tcPr>
          <w:p w:rsidR="009207CC" w:rsidRPr="00CA6CFE" w:rsidRDefault="009207CC" w:rsidP="009207CC">
            <w:pPr>
              <w:pStyle w:val="TableNormal1"/>
              <w:jc w:val="right"/>
            </w:pPr>
            <w:r w:rsidRPr="00CA6CFE">
              <w:t>13 276</w:t>
            </w:r>
          </w:p>
        </w:tc>
        <w:tc>
          <w:tcPr>
            <w:tcW w:w="992" w:type="dxa"/>
            <w:tcBorders>
              <w:left w:val="single" w:sz="2" w:space="0" w:color="auto"/>
              <w:right w:val="single" w:sz="2" w:space="0" w:color="auto"/>
            </w:tcBorders>
          </w:tcPr>
          <w:p w:rsidR="009207CC" w:rsidRPr="00CA6CFE" w:rsidRDefault="009207CC" w:rsidP="009207CC">
            <w:pPr>
              <w:pStyle w:val="TableNormal1"/>
              <w:jc w:val="right"/>
            </w:pPr>
          </w:p>
        </w:tc>
        <w:tc>
          <w:tcPr>
            <w:tcW w:w="68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bottom w:val="single" w:sz="2" w:space="0" w:color="auto"/>
              <w:right w:val="single" w:sz="2" w:space="0" w:color="auto"/>
            </w:tcBorders>
          </w:tcPr>
          <w:p w:rsidR="009207CC" w:rsidRPr="00CA6CFE" w:rsidRDefault="009207CC" w:rsidP="009207CC">
            <w:pPr>
              <w:pStyle w:val="TableNormal1"/>
              <w:jc w:val="right"/>
            </w:pPr>
            <w:r w:rsidRPr="00CA6CFE">
              <w:t>7 460</w:t>
            </w:r>
          </w:p>
        </w:tc>
        <w:tc>
          <w:tcPr>
            <w:tcW w:w="992" w:type="dxa"/>
            <w:tcBorders>
              <w:left w:val="single" w:sz="2" w:space="0" w:color="auto"/>
              <w:bottom w:val="single" w:sz="2" w:space="0" w:color="auto"/>
              <w:right w:val="single" w:sz="2" w:space="0" w:color="auto"/>
            </w:tcBorders>
          </w:tcPr>
          <w:p w:rsidR="009207CC" w:rsidRPr="00CA6CFE" w:rsidRDefault="007838A2" w:rsidP="009207CC">
            <w:pPr>
              <w:pStyle w:val="TableNormal1"/>
              <w:jc w:val="right"/>
            </w:pPr>
            <w:r>
              <w:t>51 067</w:t>
            </w:r>
          </w:p>
        </w:tc>
        <w:tc>
          <w:tcPr>
            <w:tcW w:w="680" w:type="dxa"/>
            <w:tcBorders>
              <w:left w:val="single" w:sz="2" w:space="0" w:color="auto"/>
              <w:bottom w:val="single" w:sz="2" w:space="0" w:color="auto"/>
              <w:right w:val="single" w:sz="2" w:space="0" w:color="auto"/>
            </w:tcBorders>
          </w:tcPr>
          <w:p w:rsidR="009207CC" w:rsidRPr="00CA6CFE" w:rsidRDefault="007838A2" w:rsidP="009207CC">
            <w:pPr>
              <w:pStyle w:val="TableNormal1"/>
              <w:jc w:val="right"/>
            </w:pPr>
            <w:r>
              <w:t>0.49</w:t>
            </w:r>
          </w:p>
        </w:tc>
      </w:tr>
      <w:tr w:rsidR="009207CC" w:rsidRPr="00CA6CFE" w:rsidTr="009207CC">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Guinea-Bissau</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7838A2">
              <w:t>+13</w:t>
            </w:r>
          </w:p>
        </w:tc>
        <w:tc>
          <w:tcPr>
            <w:tcW w:w="851" w:type="dxa"/>
            <w:tcBorders>
              <w:top w:val="single" w:sz="2" w:space="0" w:color="auto"/>
              <w:left w:val="single" w:sz="2" w:space="0" w:color="auto"/>
              <w:right w:val="single" w:sz="2" w:space="0" w:color="auto"/>
            </w:tcBorders>
          </w:tcPr>
          <w:p w:rsidR="009207CC" w:rsidRPr="00CA6CFE" w:rsidRDefault="007838A2" w:rsidP="009207CC">
            <w:pPr>
              <w:pStyle w:val="TableNormal1"/>
              <w:jc w:val="right"/>
            </w:pPr>
            <w:r>
              <w:t>30 331</w:t>
            </w:r>
          </w:p>
        </w:tc>
        <w:tc>
          <w:tcPr>
            <w:tcW w:w="992"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right w:val="single" w:sz="2" w:space="0" w:color="auto"/>
            </w:tcBorders>
          </w:tcPr>
          <w:p w:rsidR="009207CC" w:rsidRPr="00CA6CFE" w:rsidRDefault="009207CC" w:rsidP="009207CC">
            <w:pPr>
              <w:pStyle w:val="TableNormal1"/>
              <w:jc w:val="right"/>
            </w:pPr>
            <w:r w:rsidRPr="00CA6CFE">
              <w:t>13 276</w:t>
            </w:r>
          </w:p>
        </w:tc>
        <w:tc>
          <w:tcPr>
            <w:tcW w:w="992" w:type="dxa"/>
            <w:tcBorders>
              <w:left w:val="single" w:sz="2" w:space="0" w:color="auto"/>
              <w:right w:val="single" w:sz="2" w:space="0" w:color="auto"/>
            </w:tcBorders>
          </w:tcPr>
          <w:p w:rsidR="009207CC" w:rsidRPr="00CA6CFE" w:rsidRDefault="009207CC" w:rsidP="009207CC">
            <w:pPr>
              <w:pStyle w:val="TableNormal1"/>
              <w:jc w:val="right"/>
            </w:pPr>
          </w:p>
        </w:tc>
        <w:tc>
          <w:tcPr>
            <w:tcW w:w="68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92+93</w:t>
            </w:r>
          </w:p>
        </w:tc>
        <w:tc>
          <w:tcPr>
            <w:tcW w:w="851" w:type="dxa"/>
            <w:tcBorders>
              <w:left w:val="single" w:sz="2" w:space="0" w:color="auto"/>
              <w:bottom w:val="single" w:sz="2" w:space="0" w:color="auto"/>
              <w:right w:val="single" w:sz="2" w:space="0" w:color="auto"/>
            </w:tcBorders>
          </w:tcPr>
          <w:p w:rsidR="009207CC" w:rsidRPr="00CA6CFE" w:rsidRDefault="009207CC" w:rsidP="009207CC">
            <w:pPr>
              <w:pStyle w:val="TableNormal1"/>
              <w:jc w:val="right"/>
            </w:pPr>
            <w:r w:rsidRPr="00CA6CFE">
              <w:t>3 858</w:t>
            </w:r>
          </w:p>
        </w:tc>
        <w:tc>
          <w:tcPr>
            <w:tcW w:w="992" w:type="dxa"/>
            <w:tcBorders>
              <w:left w:val="single" w:sz="2" w:space="0" w:color="auto"/>
              <w:bottom w:val="single" w:sz="2" w:space="0" w:color="auto"/>
              <w:right w:val="single" w:sz="2" w:space="0" w:color="auto"/>
            </w:tcBorders>
          </w:tcPr>
          <w:p w:rsidR="009207CC" w:rsidRPr="00CA6CFE" w:rsidRDefault="007838A2" w:rsidP="009207CC">
            <w:pPr>
              <w:pStyle w:val="TableNormal1"/>
              <w:jc w:val="right"/>
            </w:pPr>
            <w:r>
              <w:t>47 465</w:t>
            </w:r>
          </w:p>
        </w:tc>
        <w:tc>
          <w:tcPr>
            <w:tcW w:w="680" w:type="dxa"/>
            <w:tcBorders>
              <w:left w:val="single" w:sz="2" w:space="0" w:color="auto"/>
              <w:bottom w:val="single" w:sz="2" w:space="0" w:color="auto"/>
              <w:right w:val="single" w:sz="2" w:space="0" w:color="auto"/>
            </w:tcBorders>
          </w:tcPr>
          <w:p w:rsidR="009207CC" w:rsidRPr="00CA6CFE" w:rsidRDefault="007838A2" w:rsidP="009207CC">
            <w:pPr>
              <w:pStyle w:val="TableNormal1"/>
              <w:jc w:val="right"/>
            </w:pPr>
            <w:r>
              <w:t>0.46</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Guyana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7838A2"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Haiti</w:t>
            </w:r>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Pr="00CA6CFE" w:rsidRDefault="00D960E4" w:rsidP="009207CC">
            <w:pPr>
              <w:pStyle w:val="TableNormal1"/>
            </w:pPr>
            <w:r>
              <w:t>13</w:t>
            </w:r>
          </w:p>
        </w:tc>
        <w:tc>
          <w:tcPr>
            <w:tcW w:w="851"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right w:val="single" w:sz="2" w:space="0" w:color="auto"/>
            </w:tcBorders>
          </w:tcPr>
          <w:p w:rsidR="009207CC" w:rsidRPr="00CA6CFE" w:rsidRDefault="00D960E4" w:rsidP="009207CC">
            <w:pPr>
              <w:pStyle w:val="TableNormal1"/>
              <w:jc w:val="right"/>
            </w:pPr>
            <w:r>
              <w:t>1 424</w:t>
            </w:r>
          </w:p>
        </w:tc>
        <w:tc>
          <w:tcPr>
            <w:tcW w:w="680" w:type="dxa"/>
            <w:tcBorders>
              <w:top w:val="single" w:sz="2" w:space="0" w:color="auto"/>
              <w:left w:val="single" w:sz="2" w:space="0" w:color="auto"/>
              <w:right w:val="single" w:sz="2" w:space="0" w:color="auto"/>
            </w:tcBorders>
          </w:tcPr>
          <w:p w:rsidR="009207CC" w:rsidRPr="00CA6CFE" w:rsidRDefault="00D960E4" w:rsidP="009207CC">
            <w:pPr>
              <w:pStyle w:val="TableNormal1"/>
              <w:jc w:val="right"/>
            </w:pPr>
            <w:r>
              <w:t>0.01</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Holy See</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Honduras</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11+12</w:t>
            </w:r>
            <w:r w:rsidR="00D960E4">
              <w:t>+13</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jc w:val="right"/>
            </w:pPr>
            <w:r>
              <w:t xml:space="preserve"> 8 547</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jc w:val="right"/>
            </w:pPr>
            <w:r>
              <w:t>0.08</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Hungary</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Iceland</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India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Indonesia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Iran</w:t>
                </w:r>
              </w:smartTag>
            </w:smartTag>
            <w:r w:rsidRPr="00CA6CFE">
              <w:t xml:space="preserve"> (Islamic Republic of)</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Iraq</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right w:val="single" w:sz="2" w:space="0" w:color="auto"/>
            </w:tcBorders>
          </w:tcPr>
          <w:p w:rsidR="009207CC" w:rsidRPr="00CA6CFE" w:rsidRDefault="009207CC" w:rsidP="009207CC">
            <w:pPr>
              <w:pStyle w:val="TableNormal1"/>
            </w:pPr>
            <w:r>
              <w:t>12</w:t>
            </w:r>
            <w:r w:rsidR="00D960E4">
              <w:t>+13</w:t>
            </w:r>
          </w:p>
        </w:tc>
        <w:tc>
          <w:tcPr>
            <w:tcW w:w="851" w:type="dxa"/>
            <w:tcBorders>
              <w:top w:val="single" w:sz="2" w:space="0" w:color="auto"/>
              <w:left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r>
              <w:t>11 394</w:t>
            </w:r>
          </w:p>
        </w:tc>
        <w:tc>
          <w:tcPr>
            <w:tcW w:w="680" w:type="dxa"/>
            <w:tcBorders>
              <w:top w:val="single" w:sz="2" w:space="0" w:color="auto"/>
              <w:left w:val="single" w:sz="2" w:space="0" w:color="auto"/>
              <w:right w:val="single" w:sz="2" w:space="0" w:color="auto"/>
            </w:tcBorders>
          </w:tcPr>
          <w:p w:rsidR="009207CC" w:rsidRPr="00CA6CFE" w:rsidRDefault="00D960E4" w:rsidP="009207CC">
            <w:pPr>
              <w:pStyle w:val="TableNormal1"/>
              <w:jc w:val="right"/>
            </w:pPr>
            <w:r>
              <w:t>0.11</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Ireland</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Israel</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jc w:val="right"/>
            </w:pPr>
            <w:r>
              <w:t>91 158</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jc w:val="right"/>
            </w:pPr>
            <w:r>
              <w:t>0.88</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Italy</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jc w:val="right"/>
            </w:pPr>
            <w:r>
              <w:t>588 712</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D813AF" w:rsidP="009207CC">
            <w:pPr>
              <w:pStyle w:val="TableNormal1"/>
              <w:jc w:val="right"/>
            </w:pPr>
            <w:r>
              <w:t>5.69</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Jamaica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r>
              <w:t>2 849</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jc w:val="right"/>
            </w:pPr>
            <w:r>
              <w:t>0.03</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Japan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jc w:val="right"/>
            </w:pPr>
            <w:r>
              <w:t>1 139 475</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jc w:val="right"/>
            </w:pPr>
            <w:r>
              <w:t>11.00</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Jordan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Kazakhstan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Kenya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Kuwait</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pPr>
            <w:r>
              <w:t>No arrears</w:t>
            </w:r>
          </w:p>
        </w:tc>
        <w:tc>
          <w:tcPr>
            <w:tcW w:w="851" w:type="dxa"/>
            <w:tcBorders>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Kyrgyzstan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left"/>
            </w:pPr>
            <w:r w:rsidRPr="00CA6CFE">
              <w:t>Lao People</w:t>
            </w:r>
            <w:r w:rsidR="00175865">
              <w:t>’</w:t>
            </w:r>
            <w:r w:rsidRPr="00CA6CFE">
              <w:t>s Democratic Republic</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Latvia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Lebanon</w:t>
                </w:r>
              </w:smartTag>
            </w:smartTag>
            <w:r w:rsidRPr="00CA6CFE">
              <w:rPr>
                <w:rStyle w:val="FootnoteReference"/>
                <w:color w:val="auto"/>
              </w:rPr>
              <w:footnoteReference w:id="2"/>
            </w:r>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w:t>
            </w:r>
            <w:r w:rsidR="003B4D55">
              <w:t>13</w:t>
            </w:r>
          </w:p>
        </w:tc>
        <w:tc>
          <w:tcPr>
            <w:tcW w:w="851"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r>
              <w:t>52 127</w:t>
            </w:r>
          </w:p>
        </w:tc>
        <w:tc>
          <w:tcPr>
            <w:tcW w:w="992"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91+92+93</w:t>
            </w:r>
          </w:p>
        </w:tc>
        <w:tc>
          <w:tcPr>
            <w:tcW w:w="851" w:type="dxa"/>
            <w:tcBorders>
              <w:left w:val="single" w:sz="2" w:space="0" w:color="auto"/>
              <w:right w:val="single" w:sz="2" w:space="0" w:color="auto"/>
            </w:tcBorders>
            <w:vAlign w:val="bottom"/>
          </w:tcPr>
          <w:p w:rsidR="009207CC" w:rsidRPr="00CA6CFE" w:rsidRDefault="00D960E4" w:rsidP="009207CC">
            <w:pPr>
              <w:pStyle w:val="TableNormal1"/>
              <w:jc w:val="right"/>
            </w:pPr>
            <w:r>
              <w:t>39 569</w:t>
            </w:r>
          </w:p>
        </w:tc>
        <w:tc>
          <w:tcPr>
            <w:tcW w:w="992" w:type="dxa"/>
            <w:tcBorders>
              <w:left w:val="single" w:sz="2" w:space="0" w:color="auto"/>
              <w:right w:val="single" w:sz="2" w:space="0" w:color="auto"/>
            </w:tcBorders>
          </w:tcPr>
          <w:p w:rsidR="009207CC" w:rsidRPr="00CA6CFE" w:rsidRDefault="009207CC" w:rsidP="009207CC">
            <w:pPr>
              <w:pStyle w:val="TableNormal1"/>
              <w:jc w:val="right"/>
            </w:pPr>
          </w:p>
        </w:tc>
        <w:tc>
          <w:tcPr>
            <w:tcW w:w="68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90</w:t>
            </w:r>
            <w:r w:rsidR="00D960E4">
              <w:t>*</w:t>
            </w:r>
            <w:r w:rsidRPr="00CA6CFE">
              <w:t>+91+92+93</w:t>
            </w:r>
          </w:p>
        </w:tc>
        <w:tc>
          <w:tcPr>
            <w:tcW w:w="851" w:type="dxa"/>
            <w:tcBorders>
              <w:left w:val="single" w:sz="2" w:space="0" w:color="auto"/>
              <w:right w:val="single" w:sz="2" w:space="0" w:color="auto"/>
            </w:tcBorders>
            <w:vAlign w:val="bottom"/>
          </w:tcPr>
          <w:p w:rsidR="009207CC" w:rsidRPr="00CA6CFE" w:rsidRDefault="00D960E4" w:rsidP="009207CC">
            <w:pPr>
              <w:pStyle w:val="TableNormal1"/>
              <w:jc w:val="right"/>
            </w:pPr>
            <w:r>
              <w:t>90 425</w:t>
            </w:r>
          </w:p>
        </w:tc>
        <w:tc>
          <w:tcPr>
            <w:tcW w:w="992" w:type="dxa"/>
            <w:tcBorders>
              <w:left w:val="single" w:sz="2" w:space="0" w:color="auto"/>
              <w:right w:val="single" w:sz="2" w:space="0" w:color="auto"/>
            </w:tcBorders>
          </w:tcPr>
          <w:p w:rsidR="009207CC" w:rsidRPr="00CA6CFE" w:rsidRDefault="009207CC" w:rsidP="009207CC">
            <w:pPr>
              <w:pStyle w:val="TableNormal1"/>
              <w:jc w:val="right"/>
            </w:pPr>
          </w:p>
        </w:tc>
        <w:tc>
          <w:tcPr>
            <w:tcW w:w="68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Nice</w:t>
            </w:r>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bottom w:val="single" w:sz="2" w:space="0" w:color="auto"/>
              <w:right w:val="single" w:sz="2" w:space="0" w:color="auto"/>
            </w:tcBorders>
            <w:vAlign w:val="bottom"/>
          </w:tcPr>
          <w:p w:rsidR="009207CC" w:rsidRPr="00CA6CFE" w:rsidRDefault="00D960E4" w:rsidP="009207CC">
            <w:pPr>
              <w:pStyle w:val="TableNormal1"/>
              <w:jc w:val="right"/>
            </w:pPr>
            <w:r>
              <w:t>5 432</w:t>
            </w:r>
          </w:p>
        </w:tc>
        <w:tc>
          <w:tcPr>
            <w:tcW w:w="992" w:type="dxa"/>
            <w:tcBorders>
              <w:left w:val="single" w:sz="2" w:space="0" w:color="auto"/>
              <w:bottom w:val="single" w:sz="2" w:space="0" w:color="auto"/>
              <w:right w:val="single" w:sz="2" w:space="0" w:color="auto"/>
            </w:tcBorders>
          </w:tcPr>
          <w:p w:rsidR="009207CC" w:rsidRPr="00CA6CFE" w:rsidRDefault="00D960E4" w:rsidP="009207CC">
            <w:pPr>
              <w:pStyle w:val="TableNormal1"/>
              <w:jc w:val="right"/>
            </w:pPr>
            <w:r>
              <w:t>187 553</w:t>
            </w:r>
          </w:p>
        </w:tc>
        <w:tc>
          <w:tcPr>
            <w:tcW w:w="680" w:type="dxa"/>
            <w:tcBorders>
              <w:left w:val="single" w:sz="2" w:space="0" w:color="auto"/>
              <w:bottom w:val="single" w:sz="2" w:space="0" w:color="auto"/>
              <w:right w:val="single" w:sz="2" w:space="0" w:color="auto"/>
            </w:tcBorders>
          </w:tcPr>
          <w:p w:rsidR="009207CC" w:rsidRPr="00CA6CFE" w:rsidRDefault="00D960E4" w:rsidP="009207CC">
            <w:pPr>
              <w:pStyle w:val="TableNormal1"/>
              <w:jc w:val="right"/>
            </w:pPr>
            <w:r>
              <w:t>1.81</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Lesotho</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Liberia</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country-region">
              <w:smartTag w:uri="urn:schemas-microsoft-com:office:smarttags" w:element="place">
                <w:r>
                  <w:t>Libya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05</w:t>
            </w:r>
            <w:r w:rsidR="003C1508">
              <w:t>*</w:t>
            </w:r>
            <w:r w:rsidRPr="00CA6CFE">
              <w:t>+06+07+08</w:t>
            </w:r>
            <w:r>
              <w:t>+09+10+11</w:t>
            </w:r>
            <w:r w:rsidR="003C1508">
              <w:t>+12+13</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3C1508" w:rsidP="009207CC">
            <w:pPr>
              <w:pStyle w:val="TableNormal1"/>
              <w:jc w:val="right"/>
            </w:pPr>
            <w:r>
              <w:t>69 919</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3C1508" w:rsidP="009207CC">
            <w:pPr>
              <w:pStyle w:val="TableNormal1"/>
              <w:jc w:val="right"/>
            </w:pPr>
            <w:r>
              <w:t>0.68</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Liechtenstein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Lithuania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3C1508" w:rsidP="009207CC">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r w:rsidRPr="00CA6CFE">
              <w:t>11 395</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3C1508" w:rsidP="009207CC">
            <w:pPr>
              <w:pStyle w:val="TableNormal1"/>
              <w:jc w:val="right"/>
            </w:pPr>
            <w:r>
              <w:t>0.11</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Luxembourg</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bl>
    <w:p w:rsidR="004C6E03" w:rsidRDefault="004C6E03"/>
    <w:p w:rsidR="004C6E03" w:rsidRDefault="004C6E03">
      <w:r>
        <w:br w:type="page"/>
      </w:r>
    </w:p>
    <w:tbl>
      <w:tblPr>
        <w:tblW w:w="9499" w:type="dxa"/>
        <w:tblLayout w:type="fixed"/>
        <w:tblCellMar>
          <w:left w:w="30" w:type="dxa"/>
          <w:right w:w="30" w:type="dxa"/>
        </w:tblCellMar>
        <w:tblLook w:val="0000" w:firstRow="0" w:lastRow="0" w:firstColumn="0" w:lastColumn="0" w:noHBand="0" w:noVBand="0"/>
      </w:tblPr>
      <w:tblGrid>
        <w:gridCol w:w="2582"/>
        <w:gridCol w:w="850"/>
        <w:gridCol w:w="3544"/>
        <w:gridCol w:w="851"/>
        <w:gridCol w:w="992"/>
        <w:gridCol w:w="680"/>
      </w:tblGrid>
      <w:tr w:rsidR="004C6E03" w:rsidRPr="00CA6CFE" w:rsidTr="004C6E03">
        <w:trPr>
          <w:trHeight w:val="931"/>
        </w:trPr>
        <w:tc>
          <w:tcPr>
            <w:tcW w:w="2582" w:type="dxa"/>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lastRenderedPageBreak/>
              <w:t>State</w:t>
            </w:r>
          </w:p>
        </w:tc>
        <w:tc>
          <w:tcPr>
            <w:tcW w:w="850" w:type="dxa"/>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Unitary/</w:t>
            </w:r>
            <w:r w:rsidRPr="00CA6CFE">
              <w:br/>
              <w:t>Union/</w:t>
            </w:r>
            <w:r w:rsidRPr="00CA6CFE">
              <w:br/>
              <w:t>WIPO</w:t>
            </w:r>
          </w:p>
        </w:tc>
        <w:tc>
          <w:tcPr>
            <w:tcW w:w="3544" w:type="dxa"/>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 xml:space="preserve">No Arrears/Year(s) of Arrears </w:t>
            </w:r>
            <w:r w:rsidRPr="00CA6CFE">
              <w:br/>
            </w:r>
            <w:r w:rsidRPr="00CA6CFE">
              <w:rPr>
                <w:i/>
              </w:rPr>
              <w:t>(partial payment is indicated by an asterisk)</w:t>
            </w:r>
          </w:p>
        </w:tc>
        <w:tc>
          <w:tcPr>
            <w:tcW w:w="1843"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 xml:space="preserve">Amount of Arrears </w:t>
            </w:r>
            <w:r w:rsidRPr="00CA6CFE">
              <w:rPr>
                <w:i/>
              </w:rPr>
              <w:t>(Swiss francs)</w:t>
            </w:r>
          </w:p>
        </w:tc>
        <w:tc>
          <w:tcPr>
            <w:tcW w:w="680" w:type="dxa"/>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 of Total Arrears</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Madagascar</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Malawi</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 xml:space="preserve">Unitary </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E963D8" w:rsidP="004C6E03">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E963D8" w:rsidP="004C6E03">
            <w:pPr>
              <w:pStyle w:val="TableNormal1"/>
              <w:jc w:val="right"/>
            </w:pPr>
            <w:r>
              <w:t>1 424</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E963D8" w:rsidP="004C6E03">
            <w:pPr>
              <w:pStyle w:val="TableNormal1"/>
              <w:jc w:val="right"/>
            </w:pPr>
            <w:r>
              <w:t>0.01</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Malaysia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Maldives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Mali</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11*+12</w:t>
            </w:r>
            <w:r w:rsidR="00E963D8">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E963D8" w:rsidP="004C6E03">
            <w:pPr>
              <w:pStyle w:val="TableNormal1"/>
              <w:jc w:val="right"/>
            </w:pPr>
            <w:r>
              <w:t>3 082</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0.03</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Malta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Mauritania</w:t>
                </w:r>
              </w:smartTag>
            </w:smartTag>
          </w:p>
        </w:tc>
        <w:tc>
          <w:tcPr>
            <w:tcW w:w="850"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right w:val="single" w:sz="2" w:space="0" w:color="auto"/>
            </w:tcBorders>
          </w:tcPr>
          <w:p w:rsidR="004C6E03" w:rsidRDefault="004C6E03" w:rsidP="004C6E03">
            <w:pPr>
              <w:pStyle w:val="TableNormal1"/>
            </w:pPr>
            <w:r w:rsidRPr="00CA6CFE">
              <w:t>94+95+96+97+98+99+00+01+02+03+04+</w:t>
            </w:r>
          </w:p>
          <w:p w:rsidR="004C6E03" w:rsidRPr="00CA6CFE" w:rsidRDefault="004C6E03" w:rsidP="004C6E03">
            <w:pPr>
              <w:pStyle w:val="TableNormal1"/>
            </w:pPr>
            <w:r w:rsidRPr="00CA6CFE">
              <w:t>05+06+07+08</w:t>
            </w:r>
            <w:r>
              <w:t>+09+10+11+12</w:t>
            </w:r>
            <w:r w:rsidR="00E963D8">
              <w:t>+13</w:t>
            </w:r>
          </w:p>
        </w:tc>
        <w:tc>
          <w:tcPr>
            <w:tcW w:w="851" w:type="dxa"/>
            <w:tcBorders>
              <w:top w:val="single" w:sz="2" w:space="0" w:color="auto"/>
              <w:left w:val="single" w:sz="2" w:space="0" w:color="auto"/>
              <w:right w:val="single" w:sz="2" w:space="0" w:color="auto"/>
            </w:tcBorders>
          </w:tcPr>
          <w:p w:rsidR="004C6E03" w:rsidRPr="00CA6CFE" w:rsidRDefault="00E963D8" w:rsidP="004C6E03">
            <w:pPr>
              <w:pStyle w:val="TableNormal1"/>
              <w:jc w:val="right"/>
            </w:pPr>
            <w:r>
              <w:t>30 331</w:t>
            </w:r>
          </w:p>
        </w:tc>
        <w:tc>
          <w:tcPr>
            <w:tcW w:w="99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left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4C6E03" w:rsidRPr="00CA6CFE" w:rsidRDefault="004C6E03" w:rsidP="004C6E03">
            <w:pPr>
              <w:pStyle w:val="TableNormal1"/>
            </w:pPr>
            <w:r w:rsidRPr="00CA6CFE">
              <w:t>90+91+92+93</w:t>
            </w:r>
          </w:p>
        </w:tc>
        <w:tc>
          <w:tcPr>
            <w:tcW w:w="851" w:type="dxa"/>
            <w:tcBorders>
              <w:left w:val="single" w:sz="2" w:space="0" w:color="auto"/>
              <w:right w:val="single" w:sz="2" w:space="0" w:color="auto"/>
            </w:tcBorders>
            <w:vAlign w:val="bottom"/>
          </w:tcPr>
          <w:p w:rsidR="004C6E03" w:rsidRPr="00CA6CFE" w:rsidRDefault="004C6E03" w:rsidP="004C6E03">
            <w:pPr>
              <w:pStyle w:val="TableNormal1"/>
              <w:jc w:val="right"/>
            </w:pPr>
            <w:r w:rsidRPr="00CA6CFE">
              <w:t>13 276</w:t>
            </w:r>
          </w:p>
        </w:tc>
        <w:tc>
          <w:tcPr>
            <w:tcW w:w="992" w:type="dxa"/>
            <w:tcBorders>
              <w:left w:val="single" w:sz="2" w:space="0" w:color="auto"/>
              <w:right w:val="single" w:sz="2" w:space="0" w:color="auto"/>
            </w:tcBorders>
          </w:tcPr>
          <w:p w:rsidR="004C6E03" w:rsidRPr="00CA6CFE" w:rsidRDefault="004C6E03" w:rsidP="004C6E03">
            <w:pPr>
              <w:pStyle w:val="TableNormal1"/>
              <w:jc w:val="right"/>
            </w:pPr>
          </w:p>
        </w:tc>
        <w:tc>
          <w:tcPr>
            <w:tcW w:w="680" w:type="dxa"/>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90+91+92+93</w:t>
            </w:r>
          </w:p>
        </w:tc>
        <w:tc>
          <w:tcPr>
            <w:tcW w:w="851" w:type="dxa"/>
            <w:tcBorders>
              <w:left w:val="single" w:sz="2" w:space="0" w:color="auto"/>
              <w:bottom w:val="single" w:sz="2" w:space="0" w:color="auto"/>
              <w:right w:val="single" w:sz="2" w:space="0" w:color="auto"/>
            </w:tcBorders>
            <w:vAlign w:val="bottom"/>
          </w:tcPr>
          <w:p w:rsidR="004C6E03" w:rsidRPr="00CA6CFE" w:rsidRDefault="004C6E03" w:rsidP="004C6E03">
            <w:pPr>
              <w:pStyle w:val="TableNormal1"/>
              <w:jc w:val="right"/>
            </w:pPr>
            <w:r w:rsidRPr="00CA6CFE">
              <w:t>7 460</w:t>
            </w:r>
          </w:p>
        </w:tc>
        <w:tc>
          <w:tcPr>
            <w:tcW w:w="992" w:type="dxa"/>
            <w:tcBorders>
              <w:left w:val="single" w:sz="2" w:space="0" w:color="auto"/>
              <w:bottom w:val="single" w:sz="2" w:space="0" w:color="auto"/>
              <w:right w:val="single" w:sz="2" w:space="0" w:color="auto"/>
            </w:tcBorders>
          </w:tcPr>
          <w:p w:rsidR="004C6E03" w:rsidRPr="00CA6CFE" w:rsidRDefault="00E963D8" w:rsidP="004C6E03">
            <w:pPr>
              <w:pStyle w:val="TableNormal1"/>
              <w:jc w:val="right"/>
            </w:pPr>
            <w:r>
              <w:t>51 067</w:t>
            </w:r>
          </w:p>
        </w:tc>
        <w:tc>
          <w:tcPr>
            <w:tcW w:w="680" w:type="dxa"/>
            <w:tcBorders>
              <w:left w:val="single" w:sz="2" w:space="0" w:color="auto"/>
              <w:bottom w:val="single" w:sz="2" w:space="0" w:color="auto"/>
              <w:right w:val="single" w:sz="2" w:space="0" w:color="auto"/>
            </w:tcBorders>
          </w:tcPr>
          <w:p w:rsidR="004C6E03" w:rsidRPr="00CA6CFE" w:rsidRDefault="00E963D8" w:rsidP="004C6E03">
            <w:pPr>
              <w:pStyle w:val="TableNormal1"/>
              <w:jc w:val="right"/>
            </w:pPr>
            <w:r>
              <w:t>0.49</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Mauritius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Mexico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E963D8"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E963D8" w:rsidP="004C6E03">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E963D8" w:rsidP="004C6E03">
            <w:pPr>
              <w:pStyle w:val="TableNormal1"/>
              <w:jc w:val="right"/>
            </w:pPr>
            <w:r>
              <w:t>123 063</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E963D8" w:rsidP="004C6E03">
            <w:pPr>
              <w:pStyle w:val="TableNormal1"/>
              <w:jc w:val="right"/>
            </w:pPr>
            <w:r>
              <w:t>1.19</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left"/>
            </w:pPr>
            <w:smartTag w:uri="urn:schemas-microsoft-com:office:smarttags" w:element="place">
              <w:smartTag w:uri="urn:schemas-microsoft-com:office:smarttags" w:element="country-region">
                <w:r w:rsidRPr="00CA6CFE">
                  <w:t>Micronesia</w:t>
                </w:r>
              </w:smartTag>
            </w:smartTag>
            <w:r w:rsidRPr="00CA6CFE">
              <w:t xml:space="preserve"> (Federated States of)</w:t>
            </w:r>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05*+06+07+08</w:t>
            </w:r>
            <w:r>
              <w:t>+09+10+11+12</w:t>
            </w:r>
            <w:r w:rsidR="00E963D8">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E963D8" w:rsidP="004C6E03">
            <w:pPr>
              <w:pStyle w:val="TableNormal1"/>
              <w:jc w:val="right"/>
            </w:pPr>
            <w:r>
              <w:t>23 045</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E963D8" w:rsidP="004C6E03">
            <w:pPr>
              <w:pStyle w:val="TableNormal1"/>
              <w:jc w:val="right"/>
            </w:pPr>
            <w:r>
              <w:t>0.22</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Monaco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Mongolia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Montenegro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Morocco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Mozambique</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Myanmar</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Namibia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Nepal</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11+12</w:t>
            </w:r>
            <w:r w:rsidR="00E963D8">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E963D8" w:rsidP="004C6E03">
            <w:pPr>
              <w:pStyle w:val="TableNormal1"/>
              <w:jc w:val="right"/>
            </w:pPr>
            <w:r>
              <w:t>4 272</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0.04</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Netherlands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E963D8"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E963D8" w:rsidP="004C6E03">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E963D8" w:rsidP="004C6E03">
            <w:pPr>
              <w:pStyle w:val="TableNormal1"/>
              <w:jc w:val="right"/>
            </w:pPr>
            <w:r>
              <w:t>683 685</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E963D8" w:rsidP="004C6E03">
            <w:pPr>
              <w:pStyle w:val="TableNormal1"/>
              <w:jc w:val="right"/>
            </w:pPr>
            <w:r>
              <w:t>6.60</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New Zealand</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Nicaragua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12*</w:t>
            </w:r>
            <w:r w:rsidR="000D01EC">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0D01EC" w:rsidP="004C6E03">
            <w:pPr>
              <w:pStyle w:val="TableNormal1"/>
              <w:jc w:val="right"/>
            </w:pPr>
            <w:r>
              <w:t>3 082</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0.03</w:t>
            </w:r>
          </w:p>
        </w:tc>
      </w:tr>
      <w:tr w:rsidR="004C6E03" w:rsidRPr="00CA6CFE" w:rsidTr="004C6E03">
        <w:trPr>
          <w:trHeight w:val="233"/>
          <w:tblHeader/>
        </w:trPr>
        <w:tc>
          <w:tcPr>
            <w:tcW w:w="2582"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Niger</w:t>
                </w:r>
              </w:smartTag>
            </w:smartTag>
          </w:p>
        </w:tc>
        <w:tc>
          <w:tcPr>
            <w:tcW w:w="850"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right w:val="single" w:sz="2" w:space="0" w:color="auto"/>
            </w:tcBorders>
          </w:tcPr>
          <w:p w:rsidR="004C6E03" w:rsidRDefault="004C6E03" w:rsidP="004C6E03">
            <w:pPr>
              <w:pStyle w:val="TableNormal1"/>
            </w:pPr>
            <w:r w:rsidRPr="00CA6CFE">
              <w:t>94+95+96+97+98+99+00+01+02+03+04+</w:t>
            </w:r>
          </w:p>
          <w:p w:rsidR="004C6E03" w:rsidRPr="00CA6CFE" w:rsidRDefault="004C6E03" w:rsidP="004C6E03">
            <w:pPr>
              <w:pStyle w:val="TableNormal1"/>
            </w:pPr>
            <w:r w:rsidRPr="00CA6CFE">
              <w:t>05+06+07+08</w:t>
            </w:r>
            <w:r>
              <w:t>+09+10+11+12</w:t>
            </w:r>
            <w:r w:rsidR="000D01EC">
              <w:t>+13</w:t>
            </w:r>
          </w:p>
        </w:tc>
        <w:tc>
          <w:tcPr>
            <w:tcW w:w="851" w:type="dxa"/>
            <w:tcBorders>
              <w:top w:val="single" w:sz="2" w:space="0" w:color="auto"/>
              <w:left w:val="single" w:sz="2" w:space="0" w:color="auto"/>
              <w:right w:val="single" w:sz="2" w:space="0" w:color="auto"/>
            </w:tcBorders>
          </w:tcPr>
          <w:p w:rsidR="004C6E03" w:rsidRPr="00CA6CFE" w:rsidRDefault="000D01EC" w:rsidP="004C6E03">
            <w:pPr>
              <w:pStyle w:val="TableNormal1"/>
              <w:jc w:val="right"/>
            </w:pPr>
            <w:r>
              <w:t>30 331</w:t>
            </w:r>
          </w:p>
        </w:tc>
        <w:tc>
          <w:tcPr>
            <w:tcW w:w="99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left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4C6E03" w:rsidRPr="00CA6CFE" w:rsidRDefault="004C6E03" w:rsidP="004C6E03">
            <w:pPr>
              <w:pStyle w:val="TableNormal1"/>
            </w:pPr>
            <w:r w:rsidRPr="00CA6CFE">
              <w:t>90</w:t>
            </w:r>
            <w:r>
              <w:t>*</w:t>
            </w:r>
            <w:r w:rsidRPr="00CA6CFE">
              <w:t>+91+92+93</w:t>
            </w:r>
          </w:p>
        </w:tc>
        <w:tc>
          <w:tcPr>
            <w:tcW w:w="851" w:type="dxa"/>
            <w:tcBorders>
              <w:left w:val="single" w:sz="2" w:space="0" w:color="auto"/>
              <w:right w:val="single" w:sz="2" w:space="0" w:color="auto"/>
            </w:tcBorders>
            <w:vAlign w:val="bottom"/>
          </w:tcPr>
          <w:p w:rsidR="004C6E03" w:rsidRPr="00CA6CFE" w:rsidRDefault="00015D2A" w:rsidP="004C6E03">
            <w:pPr>
              <w:pStyle w:val="TableNormal1"/>
              <w:jc w:val="right"/>
            </w:pPr>
            <w:r>
              <w:t>11 078</w:t>
            </w:r>
          </w:p>
        </w:tc>
        <w:tc>
          <w:tcPr>
            <w:tcW w:w="992" w:type="dxa"/>
            <w:tcBorders>
              <w:left w:val="single" w:sz="2" w:space="0" w:color="auto"/>
              <w:right w:val="single" w:sz="2" w:space="0" w:color="auto"/>
            </w:tcBorders>
          </w:tcPr>
          <w:p w:rsidR="004C6E03" w:rsidRPr="00CA6CFE" w:rsidRDefault="004C6E03" w:rsidP="004C6E03">
            <w:pPr>
              <w:pStyle w:val="TableNormal1"/>
              <w:jc w:val="right"/>
            </w:pPr>
          </w:p>
        </w:tc>
        <w:tc>
          <w:tcPr>
            <w:tcW w:w="680" w:type="dxa"/>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90+91+92+93</w:t>
            </w:r>
          </w:p>
        </w:tc>
        <w:tc>
          <w:tcPr>
            <w:tcW w:w="851" w:type="dxa"/>
            <w:tcBorders>
              <w:left w:val="single" w:sz="2" w:space="0" w:color="auto"/>
              <w:bottom w:val="single" w:sz="2" w:space="0" w:color="auto"/>
              <w:right w:val="single" w:sz="2" w:space="0" w:color="auto"/>
            </w:tcBorders>
            <w:vAlign w:val="bottom"/>
          </w:tcPr>
          <w:p w:rsidR="004C6E03" w:rsidRPr="00CA6CFE" w:rsidRDefault="004C6E03" w:rsidP="004C6E03">
            <w:pPr>
              <w:pStyle w:val="TableNormal1"/>
              <w:jc w:val="right"/>
            </w:pPr>
            <w:r w:rsidRPr="00CA6CFE">
              <w:t>7 460</w:t>
            </w:r>
          </w:p>
        </w:tc>
        <w:tc>
          <w:tcPr>
            <w:tcW w:w="992" w:type="dxa"/>
            <w:tcBorders>
              <w:left w:val="single" w:sz="2" w:space="0" w:color="auto"/>
              <w:bottom w:val="single" w:sz="2" w:space="0" w:color="auto"/>
              <w:right w:val="single" w:sz="2" w:space="0" w:color="auto"/>
            </w:tcBorders>
          </w:tcPr>
          <w:p w:rsidR="004C6E03" w:rsidRPr="00CA6CFE" w:rsidRDefault="004C6E03" w:rsidP="00015D2A">
            <w:pPr>
              <w:pStyle w:val="TableNormal1"/>
              <w:jc w:val="right"/>
            </w:pPr>
            <w:r>
              <w:t>4</w:t>
            </w:r>
            <w:r w:rsidR="00015D2A">
              <w:t>8 86</w:t>
            </w:r>
            <w:r>
              <w:t>9</w:t>
            </w:r>
          </w:p>
        </w:tc>
        <w:tc>
          <w:tcPr>
            <w:tcW w:w="680" w:type="dxa"/>
            <w:tcBorders>
              <w:left w:val="single" w:sz="2" w:space="0" w:color="auto"/>
              <w:bottom w:val="single" w:sz="2" w:space="0" w:color="auto"/>
              <w:right w:val="single" w:sz="2" w:space="0" w:color="auto"/>
            </w:tcBorders>
          </w:tcPr>
          <w:p w:rsidR="004C6E03" w:rsidRPr="00CA6CFE" w:rsidRDefault="00015D2A" w:rsidP="004C6E03">
            <w:pPr>
              <w:pStyle w:val="TableNormal1"/>
              <w:jc w:val="right"/>
            </w:pPr>
            <w:r>
              <w:t>0.47</w:t>
            </w:r>
          </w:p>
        </w:tc>
      </w:tr>
      <w:tr w:rsidR="004C6E03" w:rsidRPr="00CA6CFE" w:rsidTr="004C6E03">
        <w:trPr>
          <w:trHeight w:val="233"/>
          <w:tblHeader/>
        </w:trPr>
        <w:tc>
          <w:tcPr>
            <w:tcW w:w="2582"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Nigeria</w:t>
                </w:r>
              </w:smartTag>
            </w:smartTag>
          </w:p>
        </w:tc>
        <w:tc>
          <w:tcPr>
            <w:tcW w:w="850"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right w:val="single" w:sz="2" w:space="0" w:color="auto"/>
            </w:tcBorders>
          </w:tcPr>
          <w:p w:rsidR="004C6E03" w:rsidRDefault="004C6E03" w:rsidP="004C6E03">
            <w:pPr>
              <w:pStyle w:val="TableNormal1"/>
            </w:pPr>
            <w:r w:rsidRPr="00CA6CFE">
              <w:t>94+95+96+97+98+99+00+01+02+03+04+</w:t>
            </w:r>
          </w:p>
          <w:p w:rsidR="004C6E03" w:rsidRPr="00CA6CFE" w:rsidRDefault="004C6E03" w:rsidP="004C6E03">
            <w:pPr>
              <w:pStyle w:val="TableNormal1"/>
            </w:pPr>
            <w:r w:rsidRPr="00CA6CFE">
              <w:t>05+06+07+08</w:t>
            </w:r>
            <w:r>
              <w:t>+09+10+11+12</w:t>
            </w:r>
            <w:r w:rsidR="00015D2A">
              <w:t>+13</w:t>
            </w:r>
          </w:p>
        </w:tc>
        <w:tc>
          <w:tcPr>
            <w:tcW w:w="851" w:type="dxa"/>
            <w:tcBorders>
              <w:top w:val="single" w:sz="2" w:space="0" w:color="auto"/>
              <w:left w:val="single" w:sz="2" w:space="0" w:color="auto"/>
              <w:right w:val="single" w:sz="2" w:space="0" w:color="auto"/>
            </w:tcBorders>
          </w:tcPr>
          <w:p w:rsidR="004C6E03" w:rsidRPr="00CA6CFE" w:rsidRDefault="00015D2A" w:rsidP="004C6E03">
            <w:pPr>
              <w:pStyle w:val="TableNormal1"/>
              <w:jc w:val="right"/>
            </w:pPr>
            <w:r>
              <w:t>318 886</w:t>
            </w:r>
          </w:p>
        </w:tc>
        <w:tc>
          <w:tcPr>
            <w:tcW w:w="99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91*+92+93</w:t>
            </w:r>
          </w:p>
        </w:tc>
        <w:tc>
          <w:tcPr>
            <w:tcW w:w="851" w:type="dxa"/>
            <w:tcBorders>
              <w:left w:val="single" w:sz="2" w:space="0" w:color="auto"/>
              <w:bottom w:val="single" w:sz="2" w:space="0" w:color="auto"/>
              <w:right w:val="single" w:sz="2" w:space="0" w:color="auto"/>
            </w:tcBorders>
            <w:vAlign w:val="bottom"/>
          </w:tcPr>
          <w:p w:rsidR="004C6E03" w:rsidRPr="00CA6CFE" w:rsidRDefault="004C6E03" w:rsidP="004C6E03">
            <w:pPr>
              <w:pStyle w:val="TableNormal1"/>
              <w:jc w:val="right"/>
            </w:pPr>
            <w:r w:rsidRPr="00CA6CFE">
              <w:t>237 156</w:t>
            </w:r>
          </w:p>
        </w:tc>
        <w:tc>
          <w:tcPr>
            <w:tcW w:w="992" w:type="dxa"/>
            <w:tcBorders>
              <w:left w:val="single" w:sz="2" w:space="0" w:color="auto"/>
              <w:bottom w:val="single" w:sz="2" w:space="0" w:color="auto"/>
              <w:right w:val="single" w:sz="2" w:space="0" w:color="auto"/>
            </w:tcBorders>
          </w:tcPr>
          <w:p w:rsidR="004C6E03" w:rsidRPr="00CA6CFE" w:rsidRDefault="00015D2A" w:rsidP="004C6E03">
            <w:pPr>
              <w:pStyle w:val="TableNormal1"/>
              <w:jc w:val="right"/>
            </w:pPr>
            <w:r>
              <w:t>556 042</w:t>
            </w:r>
          </w:p>
        </w:tc>
        <w:tc>
          <w:tcPr>
            <w:tcW w:w="680" w:type="dxa"/>
            <w:tcBorders>
              <w:left w:val="single" w:sz="2" w:space="0" w:color="auto"/>
              <w:bottom w:val="single" w:sz="2" w:space="0" w:color="auto"/>
              <w:right w:val="single" w:sz="2" w:space="0" w:color="auto"/>
            </w:tcBorders>
          </w:tcPr>
          <w:p w:rsidR="004C6E03" w:rsidRPr="00CA6CFE" w:rsidRDefault="00015D2A" w:rsidP="004C6E03">
            <w:pPr>
              <w:pStyle w:val="TableNormal1"/>
              <w:jc w:val="right"/>
            </w:pPr>
            <w:r>
              <w:t>5.37</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Norway</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Oman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Pakistan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Panama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Papua New Guinea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Paraguay</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2 849</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jc w:val="right"/>
            </w:pPr>
            <w:r>
              <w:t>0.03</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Peru</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Philippines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Poland</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jc w:val="right"/>
            </w:pPr>
            <w:r>
              <w:t>34 188</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jc w:val="right"/>
            </w:pPr>
            <w:r>
              <w:t>0.33</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Portugal</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Qatar</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11 395</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jc w:val="right"/>
            </w:pPr>
            <w:r>
              <w:t>0.11</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PlaceType">
                <w:r w:rsidRPr="00CA6CFE">
                  <w:t>Republic</w:t>
                </w:r>
              </w:smartTag>
              <w:r w:rsidRPr="00CA6CFE">
                <w:t xml:space="preserve"> of </w:t>
              </w:r>
              <w:smartTag w:uri="urn:schemas-microsoft-com:office:smarttags" w:element="PlaceName">
                <w:r w:rsidRPr="00CA6CFE">
                  <w:t>Korea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PlaceType">
                <w:r w:rsidRPr="00CA6CFE">
                  <w:t>Republic</w:t>
                </w:r>
              </w:smartTag>
              <w:r w:rsidRPr="00CA6CFE">
                <w:t xml:space="preserve"> of </w:t>
              </w:r>
              <w:smartTag w:uri="urn:schemas-microsoft-com:office:smarttags" w:element="PlaceName">
                <w:r w:rsidRPr="00CA6CFE">
                  <w:t>Moldova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Romania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Russian Federation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Rwanda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1 424</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jc w:val="right"/>
            </w:pPr>
            <w:r>
              <w:t>0.01</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Saint Kitts and Nevis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Saint Lucia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D014CD"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left"/>
            </w:pPr>
            <w:smartTag w:uri="urn:schemas-microsoft-com:office:smarttags" w:element="place">
              <w:smartTag w:uri="urn:schemas-microsoft-com:office:smarttags" w:element="country-region">
                <w:r w:rsidRPr="00CA6CFE">
                  <w:t>Saint Vincent and the Grenadines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D014CD"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Samoa</w:t>
              </w:r>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San Marino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Sao Tome and Principe</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Saudi Arabia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D014CD"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931"/>
        </w:trPr>
        <w:tc>
          <w:tcPr>
            <w:tcW w:w="2582" w:type="dxa"/>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lastRenderedPageBreak/>
              <w:t>State</w:t>
            </w:r>
          </w:p>
        </w:tc>
        <w:tc>
          <w:tcPr>
            <w:tcW w:w="850" w:type="dxa"/>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Unitary/</w:t>
            </w:r>
            <w:r w:rsidRPr="00CA6CFE">
              <w:br/>
              <w:t>Union/</w:t>
            </w:r>
            <w:r w:rsidRPr="00CA6CFE">
              <w:br/>
              <w:t>WIPO</w:t>
            </w:r>
          </w:p>
        </w:tc>
        <w:tc>
          <w:tcPr>
            <w:tcW w:w="3544" w:type="dxa"/>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 xml:space="preserve">No Arrears/Year(s) of Arrears </w:t>
            </w:r>
            <w:r w:rsidRPr="00CA6CFE">
              <w:br/>
            </w:r>
            <w:r w:rsidRPr="00CA6CFE">
              <w:rPr>
                <w:i/>
              </w:rPr>
              <w:t>(partial payment is indicated by an asterisk)</w:t>
            </w:r>
          </w:p>
        </w:tc>
        <w:tc>
          <w:tcPr>
            <w:tcW w:w="1843"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 xml:space="preserve">Amount of Arrears </w:t>
            </w:r>
            <w:r w:rsidRPr="00CA6CFE">
              <w:rPr>
                <w:i/>
              </w:rPr>
              <w:t>(Swiss francs)</w:t>
            </w:r>
          </w:p>
        </w:tc>
        <w:tc>
          <w:tcPr>
            <w:tcW w:w="680" w:type="dxa"/>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 of Total Arrears</w:t>
            </w:r>
          </w:p>
        </w:tc>
      </w:tr>
      <w:tr w:rsidR="004C6E03" w:rsidRPr="00CA6CFE" w:rsidTr="004C6E03">
        <w:trPr>
          <w:trHeight w:val="230"/>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Senegal</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Serbia</w:t>
                </w:r>
              </w:smartTag>
            </w:smartTag>
          </w:p>
        </w:tc>
        <w:tc>
          <w:tcPr>
            <w:tcW w:w="850"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94+95+96+97+98+99+00+01</w:t>
            </w:r>
          </w:p>
        </w:tc>
        <w:tc>
          <w:tcPr>
            <w:tcW w:w="851" w:type="dxa"/>
            <w:tcBorders>
              <w:top w:val="single" w:sz="2" w:space="0" w:color="auto"/>
              <w:left w:val="single" w:sz="2" w:space="0" w:color="auto"/>
              <w:right w:val="single" w:sz="2" w:space="0" w:color="auto"/>
            </w:tcBorders>
            <w:vAlign w:val="bottom"/>
          </w:tcPr>
          <w:p w:rsidR="004C6E03" w:rsidRPr="00CA6CFE" w:rsidRDefault="004C6E03" w:rsidP="004C6E03">
            <w:pPr>
              <w:pStyle w:val="TableNormal1"/>
              <w:jc w:val="right"/>
            </w:pPr>
            <w:r w:rsidRPr="00CA6CFE">
              <w:t>847 668</w:t>
            </w:r>
          </w:p>
        </w:tc>
        <w:tc>
          <w:tcPr>
            <w:tcW w:w="99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left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4C6E03" w:rsidRPr="00CA6CFE" w:rsidRDefault="004C6E03" w:rsidP="004C6E03">
            <w:pPr>
              <w:pStyle w:val="TableNormal1"/>
            </w:pPr>
            <w:r w:rsidRPr="00CA6CFE">
              <w:t>93*</w:t>
            </w:r>
          </w:p>
        </w:tc>
        <w:tc>
          <w:tcPr>
            <w:tcW w:w="851" w:type="dxa"/>
            <w:tcBorders>
              <w:left w:val="single" w:sz="2" w:space="0" w:color="auto"/>
              <w:right w:val="single" w:sz="2" w:space="0" w:color="auto"/>
            </w:tcBorders>
            <w:vAlign w:val="bottom"/>
          </w:tcPr>
          <w:p w:rsidR="004C6E03" w:rsidRPr="00CA6CFE" w:rsidRDefault="004C6E03" w:rsidP="004C6E03">
            <w:pPr>
              <w:pStyle w:val="TableNormal1"/>
              <w:jc w:val="right"/>
            </w:pPr>
            <w:r w:rsidRPr="00CA6CFE">
              <w:t>79 996</w:t>
            </w:r>
          </w:p>
        </w:tc>
        <w:tc>
          <w:tcPr>
            <w:tcW w:w="992" w:type="dxa"/>
            <w:tcBorders>
              <w:left w:val="single" w:sz="2" w:space="0" w:color="auto"/>
              <w:right w:val="single" w:sz="2" w:space="0" w:color="auto"/>
            </w:tcBorders>
          </w:tcPr>
          <w:p w:rsidR="004C6E03" w:rsidRPr="00CA6CFE" w:rsidRDefault="004C6E03" w:rsidP="004C6E03">
            <w:pPr>
              <w:pStyle w:val="TableNormal1"/>
              <w:jc w:val="right"/>
            </w:pPr>
          </w:p>
        </w:tc>
        <w:tc>
          <w:tcPr>
            <w:tcW w:w="680" w:type="dxa"/>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left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44" w:type="dxa"/>
            <w:tcBorders>
              <w:left w:val="single" w:sz="2" w:space="0" w:color="auto"/>
              <w:right w:val="single" w:sz="2" w:space="0" w:color="auto"/>
            </w:tcBorders>
          </w:tcPr>
          <w:p w:rsidR="004C6E03" w:rsidRPr="00CA6CFE" w:rsidRDefault="004C6E03" w:rsidP="004C6E03">
            <w:pPr>
              <w:pStyle w:val="TableNormal1"/>
            </w:pPr>
            <w:r w:rsidRPr="00CA6CFE">
              <w:t>91+92+93</w:t>
            </w:r>
          </w:p>
        </w:tc>
        <w:tc>
          <w:tcPr>
            <w:tcW w:w="851" w:type="dxa"/>
            <w:tcBorders>
              <w:left w:val="single" w:sz="2" w:space="0" w:color="auto"/>
              <w:right w:val="single" w:sz="2" w:space="0" w:color="auto"/>
            </w:tcBorders>
            <w:vAlign w:val="bottom"/>
          </w:tcPr>
          <w:p w:rsidR="004C6E03" w:rsidRPr="00CA6CFE" w:rsidRDefault="004C6E03" w:rsidP="004C6E03">
            <w:pPr>
              <w:pStyle w:val="TableNormal1"/>
              <w:jc w:val="right"/>
            </w:pPr>
            <w:r w:rsidRPr="00CA6CFE">
              <w:t>135 984</w:t>
            </w:r>
          </w:p>
        </w:tc>
        <w:tc>
          <w:tcPr>
            <w:tcW w:w="992" w:type="dxa"/>
            <w:tcBorders>
              <w:left w:val="single" w:sz="2" w:space="0" w:color="auto"/>
              <w:right w:val="single" w:sz="2" w:space="0" w:color="auto"/>
            </w:tcBorders>
          </w:tcPr>
          <w:p w:rsidR="004C6E03" w:rsidRPr="00CA6CFE" w:rsidRDefault="004C6E03" w:rsidP="004C6E03">
            <w:pPr>
              <w:pStyle w:val="TableNormal1"/>
              <w:jc w:val="right"/>
            </w:pPr>
          </w:p>
        </w:tc>
        <w:tc>
          <w:tcPr>
            <w:tcW w:w="680" w:type="dxa"/>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left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right w:val="single" w:sz="2" w:space="0" w:color="auto"/>
            </w:tcBorders>
          </w:tcPr>
          <w:p w:rsidR="004C6E03" w:rsidRPr="00CA6CFE" w:rsidRDefault="004C6E03" w:rsidP="004C6E03">
            <w:pPr>
              <w:pStyle w:val="TableNormal1"/>
            </w:pPr>
            <w:r w:rsidRPr="00CA6CFE">
              <w:t>Nice</w:t>
            </w:r>
          </w:p>
        </w:tc>
        <w:tc>
          <w:tcPr>
            <w:tcW w:w="3544" w:type="dxa"/>
            <w:tcBorders>
              <w:left w:val="single" w:sz="2" w:space="0" w:color="auto"/>
              <w:right w:val="single" w:sz="2" w:space="0" w:color="auto"/>
            </w:tcBorders>
          </w:tcPr>
          <w:p w:rsidR="004C6E03" w:rsidRPr="00CA6CFE" w:rsidRDefault="004C6E03" w:rsidP="004C6E03">
            <w:pPr>
              <w:pStyle w:val="TableNormal1"/>
            </w:pPr>
            <w:r w:rsidRPr="00CA6CFE">
              <w:t>93</w:t>
            </w:r>
          </w:p>
        </w:tc>
        <w:tc>
          <w:tcPr>
            <w:tcW w:w="851" w:type="dxa"/>
            <w:tcBorders>
              <w:left w:val="single" w:sz="2" w:space="0" w:color="auto"/>
              <w:right w:val="single" w:sz="2" w:space="0" w:color="auto"/>
            </w:tcBorders>
            <w:vAlign w:val="bottom"/>
          </w:tcPr>
          <w:p w:rsidR="004C6E03" w:rsidRPr="00CA6CFE" w:rsidRDefault="004C6E03" w:rsidP="004C6E03">
            <w:pPr>
              <w:pStyle w:val="TableNormal1"/>
              <w:jc w:val="right"/>
            </w:pPr>
            <w:r w:rsidRPr="00CA6CFE">
              <w:t>6 447</w:t>
            </w:r>
          </w:p>
        </w:tc>
        <w:tc>
          <w:tcPr>
            <w:tcW w:w="992" w:type="dxa"/>
            <w:tcBorders>
              <w:left w:val="single" w:sz="2" w:space="0" w:color="auto"/>
              <w:right w:val="single" w:sz="2" w:space="0" w:color="auto"/>
            </w:tcBorders>
          </w:tcPr>
          <w:p w:rsidR="004C6E03" w:rsidRPr="00CA6CFE" w:rsidRDefault="004C6E03" w:rsidP="004C6E03">
            <w:pPr>
              <w:pStyle w:val="TableNormal1"/>
              <w:jc w:val="right"/>
            </w:pPr>
          </w:p>
        </w:tc>
        <w:tc>
          <w:tcPr>
            <w:tcW w:w="680" w:type="dxa"/>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Locarno</w:t>
                </w:r>
              </w:smartTag>
            </w:smartTag>
          </w:p>
        </w:tc>
        <w:tc>
          <w:tcPr>
            <w:tcW w:w="3544"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93</w:t>
            </w:r>
          </w:p>
        </w:tc>
        <w:tc>
          <w:tcPr>
            <w:tcW w:w="851" w:type="dxa"/>
            <w:tcBorders>
              <w:left w:val="single" w:sz="2" w:space="0" w:color="auto"/>
              <w:bottom w:val="single" w:sz="2" w:space="0" w:color="auto"/>
              <w:right w:val="single" w:sz="2" w:space="0" w:color="auto"/>
            </w:tcBorders>
            <w:vAlign w:val="bottom"/>
          </w:tcPr>
          <w:p w:rsidR="004C6E03" w:rsidRPr="00CA6CFE" w:rsidRDefault="004C6E03" w:rsidP="004C6E03">
            <w:pPr>
              <w:pStyle w:val="TableNormal1"/>
              <w:jc w:val="right"/>
            </w:pPr>
            <w:r w:rsidRPr="00CA6CFE">
              <w:t>2 247</w:t>
            </w:r>
          </w:p>
        </w:tc>
        <w:tc>
          <w:tcPr>
            <w:tcW w:w="992"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1 072 342</w:t>
            </w:r>
          </w:p>
        </w:tc>
        <w:tc>
          <w:tcPr>
            <w:tcW w:w="680" w:type="dxa"/>
            <w:tcBorders>
              <w:left w:val="single" w:sz="2" w:space="0" w:color="auto"/>
              <w:bottom w:val="single" w:sz="2" w:space="0" w:color="auto"/>
              <w:right w:val="single" w:sz="2" w:space="0" w:color="auto"/>
            </w:tcBorders>
          </w:tcPr>
          <w:p w:rsidR="004C6E03" w:rsidRPr="00CA6CFE" w:rsidRDefault="00D05663" w:rsidP="004C6E03">
            <w:pPr>
              <w:pStyle w:val="TableNormal1"/>
              <w:jc w:val="right"/>
            </w:pPr>
            <w:r>
              <w:t>10.35</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Seychelles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Sierra Leone</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Singapore</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Slovakia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Slovenia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Somalia</w:t>
                </w:r>
              </w:smartTag>
            </w:smartTag>
          </w:p>
        </w:tc>
        <w:tc>
          <w:tcPr>
            <w:tcW w:w="850"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right w:val="single" w:sz="2" w:space="0" w:color="auto"/>
            </w:tcBorders>
          </w:tcPr>
          <w:p w:rsidR="004C6E03" w:rsidRDefault="004C6E03" w:rsidP="004C6E03">
            <w:pPr>
              <w:pStyle w:val="TableNormal1"/>
            </w:pPr>
            <w:r w:rsidRPr="00CA6CFE">
              <w:t>94+95+96+97+98+99+00+01+02+03+04+</w:t>
            </w:r>
          </w:p>
          <w:p w:rsidR="004C6E03" w:rsidRPr="00CA6CFE" w:rsidRDefault="004C6E03" w:rsidP="004C6E03">
            <w:pPr>
              <w:pStyle w:val="TableNormal1"/>
            </w:pPr>
            <w:r w:rsidRPr="00CA6CFE">
              <w:t>05+06+07+08</w:t>
            </w:r>
            <w:r>
              <w:t>+09+10+11+12</w:t>
            </w:r>
            <w:r w:rsidR="00D54F97">
              <w:t>+13</w:t>
            </w:r>
          </w:p>
        </w:tc>
        <w:tc>
          <w:tcPr>
            <w:tcW w:w="851" w:type="dxa"/>
            <w:tcBorders>
              <w:top w:val="single" w:sz="2" w:space="0" w:color="auto"/>
              <w:left w:val="single" w:sz="2" w:space="0" w:color="auto"/>
              <w:right w:val="single" w:sz="2" w:space="0" w:color="auto"/>
            </w:tcBorders>
          </w:tcPr>
          <w:p w:rsidR="004C6E03" w:rsidRPr="00CA6CFE" w:rsidRDefault="00D54F97" w:rsidP="004C6E03">
            <w:pPr>
              <w:pStyle w:val="TableNormal1"/>
              <w:jc w:val="right"/>
            </w:pPr>
            <w:r>
              <w:t>30 331</w:t>
            </w:r>
          </w:p>
        </w:tc>
        <w:tc>
          <w:tcPr>
            <w:tcW w:w="99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WIPO</w:t>
            </w:r>
          </w:p>
        </w:tc>
        <w:tc>
          <w:tcPr>
            <w:tcW w:w="3544"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90+91+92+93</w:t>
            </w:r>
          </w:p>
        </w:tc>
        <w:tc>
          <w:tcPr>
            <w:tcW w:w="851" w:type="dxa"/>
            <w:tcBorders>
              <w:left w:val="single" w:sz="2" w:space="0" w:color="auto"/>
              <w:bottom w:val="single" w:sz="2" w:space="0" w:color="auto"/>
              <w:right w:val="single" w:sz="2" w:space="0" w:color="auto"/>
            </w:tcBorders>
            <w:vAlign w:val="bottom"/>
          </w:tcPr>
          <w:p w:rsidR="004C6E03" w:rsidRPr="00CA6CFE" w:rsidRDefault="004C6E03" w:rsidP="004C6E03">
            <w:pPr>
              <w:pStyle w:val="TableNormal1"/>
              <w:jc w:val="right"/>
            </w:pPr>
            <w:r w:rsidRPr="00CA6CFE">
              <w:t>4 452</w:t>
            </w:r>
          </w:p>
        </w:tc>
        <w:tc>
          <w:tcPr>
            <w:tcW w:w="992" w:type="dxa"/>
            <w:tcBorders>
              <w:left w:val="single" w:sz="2" w:space="0" w:color="auto"/>
              <w:bottom w:val="single" w:sz="2" w:space="0" w:color="auto"/>
              <w:right w:val="single" w:sz="2" w:space="0" w:color="auto"/>
            </w:tcBorders>
          </w:tcPr>
          <w:p w:rsidR="004C6E03" w:rsidRPr="00CA6CFE" w:rsidRDefault="00D54F97" w:rsidP="004C6E03">
            <w:pPr>
              <w:pStyle w:val="TableNormal1"/>
              <w:jc w:val="right"/>
            </w:pPr>
            <w:r>
              <w:t>34 783</w:t>
            </w:r>
          </w:p>
        </w:tc>
        <w:tc>
          <w:tcPr>
            <w:tcW w:w="680" w:type="dxa"/>
            <w:tcBorders>
              <w:left w:val="single" w:sz="2" w:space="0" w:color="auto"/>
              <w:bottom w:val="single" w:sz="2" w:space="0" w:color="auto"/>
              <w:right w:val="single" w:sz="2" w:space="0" w:color="auto"/>
            </w:tcBorders>
          </w:tcPr>
          <w:p w:rsidR="004C6E03" w:rsidRPr="00CA6CFE" w:rsidRDefault="00D54F97" w:rsidP="004C6E03">
            <w:pPr>
              <w:pStyle w:val="TableNormal1"/>
              <w:jc w:val="right"/>
            </w:pPr>
            <w:r>
              <w:t>0.34</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South Africa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Spain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D54F97" w:rsidP="004C6E03">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455 790</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D54F97" w:rsidP="004C6E03">
            <w:pPr>
              <w:pStyle w:val="TableNormal1"/>
              <w:jc w:val="right"/>
            </w:pPr>
            <w:r>
              <w:t>4.40</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Sri Lanka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Sudan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Suriname</w:t>
                </w:r>
              </w:smartTag>
            </w:smartTag>
          </w:p>
        </w:tc>
        <w:tc>
          <w:tcPr>
            <w:tcW w:w="850" w:type="dxa"/>
            <w:tcBorders>
              <w:top w:val="single" w:sz="2" w:space="0" w:color="auto"/>
              <w:left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Swaziland</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D54F97" w:rsidP="004C6E03">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2 849</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D54F97" w:rsidP="004C6E03">
            <w:pPr>
              <w:pStyle w:val="TableNormal1"/>
              <w:jc w:val="right"/>
            </w:pPr>
            <w:r>
              <w:t>0.03</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Sweden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Switzerland</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PlaceName">
                <w:r w:rsidRPr="00CA6CFE">
                  <w:t>Syrian</w:t>
                </w:r>
              </w:smartTag>
              <w:r w:rsidRPr="00CA6CFE">
                <w:t xml:space="preserve"> </w:t>
              </w:r>
              <w:smartTag w:uri="urn:schemas-microsoft-com:office:smarttags" w:element="PlaceName">
                <w:r w:rsidRPr="00CA6CFE">
                  <w:t>Arab</w:t>
                </w:r>
              </w:smartTag>
              <w:r w:rsidRPr="00CA6CFE">
                <w:t xml:space="preserve"> </w:t>
              </w:r>
              <w:smartTag w:uri="urn:schemas-microsoft-com:office:smarttags" w:element="PlaceType">
                <w:r w:rsidRPr="00CA6CFE">
                  <w:t>Republic</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Tajikistan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Thailand</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466"/>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 xml:space="preserve">The </w:t>
            </w:r>
            <w:smartTag w:uri="urn:schemas-microsoft-com:office:smarttags" w:element="place">
              <w:smartTag w:uri="urn:schemas-microsoft-com:office:smarttags" w:element="country-region">
                <w:r w:rsidRPr="00CA6CFE">
                  <w:t>former Yugoslav Republic of Macedonia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Togo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01</w:t>
            </w:r>
            <w:r>
              <w:t>*</w:t>
            </w:r>
            <w:r w:rsidRPr="00CA6CFE">
              <w:t>+02+03+04+05+</w:t>
            </w:r>
            <w:r>
              <w:t>06+07+08+09+10+11+12</w:t>
            </w:r>
            <w:r w:rsidR="00D54F97">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D54F97" w:rsidP="004C6E03">
            <w:pPr>
              <w:pStyle w:val="TableNormal1"/>
              <w:jc w:val="right"/>
            </w:pPr>
            <w:r>
              <w:t>17 928</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D54F97" w:rsidP="004C6E03">
            <w:pPr>
              <w:pStyle w:val="TableNormal1"/>
              <w:jc w:val="right"/>
            </w:pPr>
            <w:r>
              <w:t>0.17</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Tonga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Trinidad and Tobago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Tunisia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185B40"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Turkey</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185B40" w:rsidP="004C6E03">
            <w:pPr>
              <w:pStyle w:val="TableNormal1"/>
            </w:pPr>
            <w:r>
              <w:t>13</w:t>
            </w:r>
            <w:r w:rsidR="004C6E03">
              <w:t>*</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32 558</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D813AF" w:rsidP="004C6E03">
            <w:pPr>
              <w:pStyle w:val="TableNormal1"/>
              <w:jc w:val="right"/>
            </w:pPr>
            <w:r>
              <w:t>0.32</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Turkmenistan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Uganda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185B40"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185B40" w:rsidP="004C6E03">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185B40" w:rsidP="004C6E03">
            <w:pPr>
              <w:pStyle w:val="TableNormal1"/>
              <w:jc w:val="right"/>
            </w:pPr>
            <w:r>
              <w:t>1 424</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185B40" w:rsidP="004C6E03">
            <w:pPr>
              <w:pStyle w:val="TableNormal1"/>
              <w:jc w:val="right"/>
            </w:pPr>
            <w:r>
              <w:t>0.01</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Ukraine</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United Arab Emirates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United Kingdom</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 xml:space="preserve">United </w:t>
            </w:r>
            <w:smartTag w:uri="urn:schemas-microsoft-com:office:smarttags" w:element="place">
              <w:smartTag w:uri="urn:schemas-microsoft-com:office:smarttags" w:element="PlaceType">
                <w:r w:rsidRPr="00CA6CFE">
                  <w:t>Republic</w:t>
                </w:r>
              </w:smartTag>
              <w:r w:rsidRPr="00CA6CFE">
                <w:t xml:space="preserve"> of </w:t>
              </w:r>
              <w:smartTag w:uri="urn:schemas-microsoft-com:office:smarttags" w:element="PlaceName">
                <w:r w:rsidRPr="00CA6CFE">
                  <w:t>Tanzania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United States of America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185B40" w:rsidP="004C6E03">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185B40" w:rsidP="004C6E03">
            <w:pPr>
              <w:pStyle w:val="TableNormal1"/>
              <w:jc w:val="right"/>
            </w:pPr>
            <w:r>
              <w:t>1 139 475</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185B40" w:rsidP="004C6E03">
            <w:pPr>
              <w:pStyle w:val="TableNormal1"/>
              <w:jc w:val="right"/>
            </w:pPr>
            <w:r>
              <w:t>11.00</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Uruguay</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3E18A5"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Uzbekistan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country-region">
              <w:r w:rsidRPr="00CA6CFE">
                <w:t>Venezuela</w:t>
              </w:r>
            </w:smartTag>
            <w:r>
              <w:t xml:space="preserve"> (</w:t>
            </w:r>
            <w:smartTag w:uri="urn:schemas-microsoft-com:office:smarttags" w:element="place">
              <w:smartTag w:uri="urn:schemas-microsoft-com:office:smarttags" w:element="PlaceName">
                <w:r>
                  <w:t>Bolivarian</w:t>
                </w:r>
              </w:smartTag>
              <w:r>
                <w:t xml:space="preserve"> </w:t>
              </w:r>
              <w:smartTag w:uri="urn:schemas-microsoft-com:office:smarttags" w:element="PlaceType">
                <w:r>
                  <w:t>Republic</w:t>
                </w:r>
              </w:smartTag>
            </w:smartTag>
            <w:r>
              <w:t xml:space="preserve"> of)</w:t>
            </w:r>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11*+12</w:t>
            </w:r>
            <w:r w:rsidR="003E18A5">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3E18A5" w:rsidP="004C6E03">
            <w:pPr>
              <w:pStyle w:val="TableNormal1"/>
              <w:jc w:val="right"/>
            </w:pPr>
            <w:r>
              <w:t>32 921</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0.32</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Viet Nam</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Yemen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3E18A5" w:rsidP="004C6E03">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3E18A5" w:rsidP="004C6E03">
            <w:pPr>
              <w:pStyle w:val="TableNormal1"/>
              <w:jc w:val="right"/>
            </w:pPr>
            <w:r>
              <w:t>268</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3E18A5" w:rsidP="004C6E03">
            <w:pPr>
              <w:pStyle w:val="TableNormal1"/>
              <w:jc w:val="right"/>
            </w:pPr>
            <w:r>
              <w:t>0.00</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Zambia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Zimbabwe</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3E18A5"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3E18A5" w:rsidP="004C6E03">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3E18A5" w:rsidP="004C6E03">
            <w:pPr>
              <w:pStyle w:val="TableNormal1"/>
              <w:jc w:val="right"/>
            </w:pPr>
            <w:r>
              <w:t>2 849</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3E18A5" w:rsidP="004C6E03">
            <w:pPr>
              <w:pStyle w:val="TableNormal1"/>
              <w:jc w:val="right"/>
            </w:pPr>
            <w:r>
              <w:t>0.03</w:t>
            </w:r>
          </w:p>
        </w:tc>
      </w:tr>
    </w:tbl>
    <w:p w:rsidR="004C6E03" w:rsidRPr="000A33DB" w:rsidRDefault="004C6E03" w:rsidP="004C6E03">
      <w:pPr>
        <w:pStyle w:val="BodyText3"/>
        <w:rPr>
          <w:color w:val="auto"/>
          <w:lang w:val="en-US"/>
        </w:rPr>
      </w:pPr>
    </w:p>
    <w:p w:rsidR="004C6E03" w:rsidRPr="00CB3011" w:rsidRDefault="004C6E03" w:rsidP="004C6E03">
      <w:pPr>
        <w:pStyle w:val="BodyText3"/>
        <w:rPr>
          <w:color w:val="auto"/>
          <w:sz w:val="22"/>
          <w:szCs w:val="22"/>
          <w:lang w:val="en-US"/>
        </w:rPr>
      </w:pPr>
    </w:p>
    <w:p w:rsidR="004C6E03" w:rsidRPr="00CB3011" w:rsidRDefault="004C6E03" w:rsidP="004C6E03">
      <w:pPr>
        <w:tabs>
          <w:tab w:val="left" w:pos="2539"/>
          <w:tab w:val="left" w:pos="3718"/>
          <w:tab w:val="left" w:pos="7114"/>
          <w:tab w:val="left" w:pos="7858"/>
          <w:tab w:val="left" w:pos="8784"/>
          <w:tab w:val="left" w:pos="9667"/>
        </w:tabs>
        <w:rPr>
          <w:snapToGrid w:val="0"/>
          <w:szCs w:val="22"/>
        </w:rPr>
      </w:pPr>
      <w:r w:rsidRPr="00CB3011">
        <w:rPr>
          <w:b/>
          <w:snapToGrid w:val="0"/>
          <w:szCs w:val="22"/>
        </w:rPr>
        <w:t>Total amount of arrears</w:t>
      </w:r>
    </w:p>
    <w:tbl>
      <w:tblPr>
        <w:tblW w:w="9475" w:type="dxa"/>
        <w:tblLayout w:type="fixed"/>
        <w:tblCellMar>
          <w:left w:w="30" w:type="dxa"/>
          <w:right w:w="30" w:type="dxa"/>
        </w:tblCellMar>
        <w:tblLook w:val="0000" w:firstRow="0" w:lastRow="0" w:firstColumn="0" w:lastColumn="0" w:noHBand="0" w:noVBand="0"/>
      </w:tblPr>
      <w:tblGrid>
        <w:gridCol w:w="3446"/>
        <w:gridCol w:w="3476"/>
        <w:gridCol w:w="1897"/>
        <w:gridCol w:w="656"/>
      </w:tblGrid>
      <w:tr w:rsidR="004C6E03" w:rsidRPr="00783E05" w:rsidTr="004C6E03">
        <w:trPr>
          <w:cantSplit/>
          <w:trHeight w:val="233"/>
        </w:trPr>
        <w:tc>
          <w:tcPr>
            <w:tcW w:w="3446" w:type="dxa"/>
            <w:tcBorders>
              <w:top w:val="single" w:sz="2" w:space="0" w:color="auto"/>
              <w:left w:val="single" w:sz="2" w:space="0" w:color="auto"/>
              <w:bottom w:val="single" w:sz="2" w:space="0" w:color="auto"/>
              <w:right w:val="single" w:sz="2" w:space="0" w:color="auto"/>
            </w:tcBorders>
          </w:tcPr>
          <w:p w:rsidR="004C6E03" w:rsidRPr="00783E05" w:rsidRDefault="004C6E03" w:rsidP="004C6E03">
            <w:pPr>
              <w:pStyle w:val="TableNormal1"/>
              <w:rPr>
                <w:color w:val="auto"/>
              </w:rPr>
            </w:pPr>
            <w:r w:rsidRPr="00783E05">
              <w:rPr>
                <w:color w:val="auto"/>
              </w:rPr>
              <w:t>Unitary Contributions</w:t>
            </w:r>
          </w:p>
        </w:tc>
        <w:tc>
          <w:tcPr>
            <w:tcW w:w="3476" w:type="dxa"/>
            <w:tcBorders>
              <w:top w:val="single" w:sz="2" w:space="0" w:color="auto"/>
              <w:left w:val="single" w:sz="2" w:space="0" w:color="auto"/>
              <w:bottom w:val="single" w:sz="2" w:space="0" w:color="auto"/>
              <w:right w:val="single" w:sz="2" w:space="0" w:color="auto"/>
            </w:tcBorders>
          </w:tcPr>
          <w:p w:rsidR="004C6E03" w:rsidRPr="00783E05" w:rsidRDefault="004C6E03" w:rsidP="004C6E03">
            <w:pPr>
              <w:pStyle w:val="TableNormal1"/>
              <w:rPr>
                <w:color w:val="auto"/>
              </w:rPr>
            </w:pPr>
          </w:p>
        </w:tc>
        <w:tc>
          <w:tcPr>
            <w:tcW w:w="1897" w:type="dxa"/>
            <w:tcBorders>
              <w:top w:val="single" w:sz="2" w:space="0" w:color="auto"/>
              <w:left w:val="single" w:sz="2" w:space="0" w:color="auto"/>
              <w:bottom w:val="single" w:sz="2" w:space="0" w:color="auto"/>
              <w:right w:val="single" w:sz="2" w:space="0" w:color="auto"/>
            </w:tcBorders>
          </w:tcPr>
          <w:p w:rsidR="004C6E03" w:rsidRPr="00783E05" w:rsidRDefault="0044004B" w:rsidP="004C6E03">
            <w:pPr>
              <w:pStyle w:val="TableNormal1"/>
              <w:jc w:val="right"/>
              <w:rPr>
                <w:color w:val="auto"/>
              </w:rPr>
            </w:pPr>
            <w:r>
              <w:rPr>
                <w:color w:val="auto"/>
              </w:rPr>
              <w:t>8 148 137</w:t>
            </w:r>
          </w:p>
        </w:tc>
        <w:tc>
          <w:tcPr>
            <w:tcW w:w="656" w:type="dxa"/>
            <w:tcBorders>
              <w:left w:val="single" w:sz="2" w:space="0" w:color="auto"/>
            </w:tcBorders>
          </w:tcPr>
          <w:p w:rsidR="004C6E03" w:rsidRPr="00783E05" w:rsidRDefault="004C6E03" w:rsidP="004C6E03">
            <w:pPr>
              <w:pStyle w:val="TableNormal1"/>
              <w:rPr>
                <w:color w:val="auto"/>
              </w:rPr>
            </w:pPr>
          </w:p>
        </w:tc>
      </w:tr>
      <w:tr w:rsidR="004C6E03" w:rsidRPr="00783E05" w:rsidTr="004C6E03">
        <w:trPr>
          <w:cantSplit/>
          <w:trHeight w:val="233"/>
        </w:trPr>
        <w:tc>
          <w:tcPr>
            <w:tcW w:w="3446" w:type="dxa"/>
            <w:tcBorders>
              <w:top w:val="single" w:sz="2" w:space="0" w:color="auto"/>
              <w:left w:val="single" w:sz="2" w:space="0" w:color="auto"/>
              <w:bottom w:val="single" w:sz="2" w:space="0" w:color="auto"/>
              <w:right w:val="single" w:sz="2" w:space="0" w:color="auto"/>
            </w:tcBorders>
          </w:tcPr>
          <w:p w:rsidR="004C6E03" w:rsidRPr="00783E05" w:rsidRDefault="004C6E03" w:rsidP="004C6E03">
            <w:pPr>
              <w:pStyle w:val="TableNormal1"/>
              <w:rPr>
                <w:color w:val="auto"/>
              </w:rPr>
            </w:pPr>
            <w:r w:rsidRPr="00783E05">
              <w:rPr>
                <w:color w:val="auto"/>
              </w:rPr>
              <w:t>Contribution-financed Unions and WIPO</w:t>
            </w:r>
          </w:p>
        </w:tc>
        <w:tc>
          <w:tcPr>
            <w:tcW w:w="3476" w:type="dxa"/>
            <w:tcBorders>
              <w:top w:val="single" w:sz="2" w:space="0" w:color="auto"/>
              <w:left w:val="single" w:sz="2" w:space="0" w:color="auto"/>
              <w:bottom w:val="single" w:sz="2" w:space="0" w:color="auto"/>
              <w:right w:val="single" w:sz="2" w:space="0" w:color="auto"/>
            </w:tcBorders>
          </w:tcPr>
          <w:p w:rsidR="004C6E03" w:rsidRPr="00783E05" w:rsidRDefault="004C6E03" w:rsidP="004C6E03">
            <w:pPr>
              <w:pStyle w:val="TableNormal1"/>
              <w:rPr>
                <w:color w:val="auto"/>
              </w:rPr>
            </w:pPr>
          </w:p>
        </w:tc>
        <w:tc>
          <w:tcPr>
            <w:tcW w:w="1897" w:type="dxa"/>
            <w:tcBorders>
              <w:top w:val="single" w:sz="2" w:space="0" w:color="auto"/>
              <w:left w:val="single" w:sz="2" w:space="0" w:color="auto"/>
              <w:bottom w:val="single" w:sz="2" w:space="0" w:color="auto"/>
              <w:right w:val="single" w:sz="2" w:space="0" w:color="auto"/>
            </w:tcBorders>
          </w:tcPr>
          <w:p w:rsidR="004C6E03" w:rsidRPr="00783E05" w:rsidRDefault="0044004B" w:rsidP="004C6E03">
            <w:pPr>
              <w:pStyle w:val="TableNormal1"/>
              <w:jc w:val="right"/>
              <w:rPr>
                <w:color w:val="auto"/>
              </w:rPr>
            </w:pPr>
            <w:r>
              <w:rPr>
                <w:color w:val="auto"/>
              </w:rPr>
              <w:t>2 208 594</w:t>
            </w:r>
          </w:p>
        </w:tc>
        <w:tc>
          <w:tcPr>
            <w:tcW w:w="656" w:type="dxa"/>
            <w:tcBorders>
              <w:left w:val="single" w:sz="2" w:space="0" w:color="auto"/>
              <w:bottom w:val="single" w:sz="2" w:space="0" w:color="auto"/>
            </w:tcBorders>
          </w:tcPr>
          <w:p w:rsidR="004C6E03" w:rsidRPr="00783E05" w:rsidRDefault="004C6E03" w:rsidP="004C6E03">
            <w:pPr>
              <w:pStyle w:val="TableNormal1"/>
              <w:rPr>
                <w:color w:val="auto"/>
              </w:rPr>
            </w:pPr>
          </w:p>
        </w:tc>
      </w:tr>
      <w:tr w:rsidR="004C6E03" w:rsidRPr="00783E05" w:rsidTr="004C6E03">
        <w:trPr>
          <w:cantSplit/>
          <w:trHeight w:val="233"/>
        </w:trPr>
        <w:tc>
          <w:tcPr>
            <w:tcW w:w="3446" w:type="dxa"/>
            <w:tcBorders>
              <w:top w:val="single" w:sz="2" w:space="0" w:color="auto"/>
              <w:left w:val="single" w:sz="2" w:space="0" w:color="auto"/>
              <w:bottom w:val="single" w:sz="2" w:space="0" w:color="auto"/>
              <w:right w:val="single" w:sz="2" w:space="0" w:color="auto"/>
            </w:tcBorders>
            <w:shd w:val="clear" w:color="auto" w:fill="F3F3F3"/>
          </w:tcPr>
          <w:p w:rsidR="004C6E03" w:rsidRPr="00783E05" w:rsidRDefault="004C6E03" w:rsidP="004C6E03">
            <w:pPr>
              <w:pStyle w:val="TableNormal1"/>
              <w:rPr>
                <w:color w:val="auto"/>
              </w:rPr>
            </w:pPr>
            <w:r w:rsidRPr="00783E05">
              <w:rPr>
                <w:color w:val="auto"/>
              </w:rPr>
              <w:t>Grand Total</w:t>
            </w:r>
          </w:p>
        </w:tc>
        <w:tc>
          <w:tcPr>
            <w:tcW w:w="3476" w:type="dxa"/>
            <w:tcBorders>
              <w:top w:val="single" w:sz="2" w:space="0" w:color="auto"/>
              <w:left w:val="single" w:sz="2" w:space="0" w:color="auto"/>
              <w:bottom w:val="single" w:sz="2" w:space="0" w:color="auto"/>
              <w:right w:val="single" w:sz="2" w:space="0" w:color="auto"/>
            </w:tcBorders>
            <w:shd w:val="clear" w:color="auto" w:fill="F3F3F3"/>
          </w:tcPr>
          <w:p w:rsidR="004C6E03" w:rsidRPr="00783E05" w:rsidRDefault="004C6E03" w:rsidP="004C6E03">
            <w:pPr>
              <w:pStyle w:val="TableNormal1"/>
              <w:rPr>
                <w:color w:val="auto"/>
              </w:rPr>
            </w:pPr>
          </w:p>
        </w:tc>
        <w:tc>
          <w:tcPr>
            <w:tcW w:w="1897" w:type="dxa"/>
            <w:tcBorders>
              <w:top w:val="single" w:sz="2" w:space="0" w:color="auto"/>
              <w:left w:val="single" w:sz="2" w:space="0" w:color="auto"/>
              <w:bottom w:val="single" w:sz="2" w:space="0" w:color="auto"/>
              <w:right w:val="single" w:sz="2" w:space="0" w:color="auto"/>
            </w:tcBorders>
            <w:shd w:val="clear" w:color="auto" w:fill="F3F3F3"/>
          </w:tcPr>
          <w:p w:rsidR="004C6E03" w:rsidRPr="00783E05" w:rsidRDefault="0044004B" w:rsidP="004C6E03">
            <w:pPr>
              <w:pStyle w:val="TableNormal1"/>
              <w:jc w:val="right"/>
              <w:rPr>
                <w:color w:val="auto"/>
              </w:rPr>
            </w:pPr>
            <w:r>
              <w:rPr>
                <w:color w:val="auto"/>
              </w:rPr>
              <w:t>10 356 731</w:t>
            </w:r>
          </w:p>
        </w:tc>
        <w:tc>
          <w:tcPr>
            <w:tcW w:w="656" w:type="dxa"/>
            <w:tcBorders>
              <w:top w:val="single" w:sz="2" w:space="0" w:color="auto"/>
              <w:left w:val="single" w:sz="2" w:space="0" w:color="auto"/>
              <w:bottom w:val="single" w:sz="2" w:space="0" w:color="auto"/>
              <w:right w:val="single" w:sz="2" w:space="0" w:color="auto"/>
            </w:tcBorders>
          </w:tcPr>
          <w:p w:rsidR="004C6E03" w:rsidRPr="00783E05" w:rsidRDefault="004C6E03" w:rsidP="004C6E03">
            <w:pPr>
              <w:pStyle w:val="TableNormal1"/>
              <w:rPr>
                <w:color w:val="auto"/>
              </w:rPr>
            </w:pPr>
            <w:r w:rsidRPr="00783E05">
              <w:rPr>
                <w:color w:val="auto"/>
              </w:rPr>
              <w:t>100.00</w:t>
            </w:r>
          </w:p>
        </w:tc>
      </w:tr>
    </w:tbl>
    <w:p w:rsidR="009207CC" w:rsidRDefault="009207CC"/>
    <w:p w:rsidR="004C6E03" w:rsidRPr="00CB3011" w:rsidRDefault="004C6E03" w:rsidP="004C6E03">
      <w:pPr>
        <w:pStyle w:val="BodyText3"/>
        <w:jc w:val="left"/>
        <w:rPr>
          <w:rFonts w:ascii="Arial" w:hAnsi="Arial" w:cs="Arial"/>
          <w:b/>
          <w:color w:val="auto"/>
          <w:sz w:val="22"/>
          <w:szCs w:val="22"/>
        </w:rPr>
      </w:pPr>
      <w:r w:rsidRPr="00CB3011">
        <w:rPr>
          <w:rFonts w:ascii="Arial" w:hAnsi="Arial" w:cs="Arial"/>
          <w:b/>
          <w:color w:val="auto"/>
          <w:sz w:val="22"/>
          <w:szCs w:val="22"/>
        </w:rPr>
        <w:lastRenderedPageBreak/>
        <w:t>Observations</w:t>
      </w:r>
    </w:p>
    <w:p w:rsidR="004C6E03" w:rsidRPr="00CB3011" w:rsidRDefault="004C6E03" w:rsidP="004C6E03">
      <w:pPr>
        <w:rPr>
          <w:szCs w:val="22"/>
        </w:rPr>
      </w:pPr>
    </w:p>
    <w:p w:rsidR="004C6E03" w:rsidRPr="00CB3011" w:rsidRDefault="004C6E03" w:rsidP="004C6E03">
      <w:pPr>
        <w:widowControl w:val="0"/>
        <w:numPr>
          <w:ilvl w:val="0"/>
          <w:numId w:val="7"/>
        </w:numPr>
        <w:adjustRightInd w:val="0"/>
        <w:spacing w:after="220" w:line="260" w:lineRule="exact"/>
        <w:ind w:right="284"/>
        <w:textAlignment w:val="baseline"/>
        <w:rPr>
          <w:szCs w:val="22"/>
        </w:rPr>
      </w:pPr>
      <w:r w:rsidRPr="00CB3011">
        <w:rPr>
          <w:szCs w:val="22"/>
        </w:rPr>
        <w:t>The total amount of the overdue contributions was, on June 30, 201</w:t>
      </w:r>
      <w:r>
        <w:rPr>
          <w:szCs w:val="22"/>
        </w:rPr>
        <w:t>3</w:t>
      </w:r>
      <w:r w:rsidR="00CB611E">
        <w:rPr>
          <w:szCs w:val="22"/>
        </w:rPr>
        <w:t>, approximately</w:t>
      </w:r>
      <w:r w:rsidRPr="00CB3011">
        <w:rPr>
          <w:szCs w:val="22"/>
        </w:rPr>
        <w:t xml:space="preserve"> </w:t>
      </w:r>
      <w:r w:rsidR="008B6BB1">
        <w:rPr>
          <w:szCs w:val="22"/>
        </w:rPr>
        <w:t>10.4</w:t>
      </w:r>
      <w:r>
        <w:rPr>
          <w:szCs w:val="22"/>
        </w:rPr>
        <w:t xml:space="preserve"> million Swiss </w:t>
      </w:r>
      <w:r w:rsidRPr="00CB3011">
        <w:rPr>
          <w:szCs w:val="22"/>
        </w:rPr>
        <w:t xml:space="preserve">francs, of which </w:t>
      </w:r>
      <w:r w:rsidR="008B6BB1">
        <w:rPr>
          <w:szCs w:val="22"/>
        </w:rPr>
        <w:t>8.2</w:t>
      </w:r>
      <w:r w:rsidRPr="00CB3011">
        <w:rPr>
          <w:szCs w:val="22"/>
        </w:rPr>
        <w:t xml:space="preserve"> million </w:t>
      </w:r>
      <w:r>
        <w:rPr>
          <w:szCs w:val="22"/>
        </w:rPr>
        <w:t xml:space="preserve">Swiss </w:t>
      </w:r>
      <w:r w:rsidRPr="00CB3011">
        <w:rPr>
          <w:szCs w:val="22"/>
        </w:rPr>
        <w:t>francs concern the unitary contribution system, whereas 2.</w:t>
      </w:r>
      <w:r w:rsidR="008B6BB1">
        <w:rPr>
          <w:szCs w:val="22"/>
        </w:rPr>
        <w:t>2</w:t>
      </w:r>
      <w:r w:rsidRPr="00CB3011">
        <w:rPr>
          <w:szCs w:val="22"/>
        </w:rPr>
        <w:t xml:space="preserve"> million </w:t>
      </w:r>
      <w:r>
        <w:rPr>
          <w:szCs w:val="22"/>
        </w:rPr>
        <w:t xml:space="preserve">Swiss </w:t>
      </w:r>
      <w:r w:rsidRPr="00CB3011">
        <w:rPr>
          <w:szCs w:val="22"/>
        </w:rPr>
        <w:t>francs concern the pre</w:t>
      </w:r>
      <w:r w:rsidRPr="00CB3011">
        <w:rPr>
          <w:szCs w:val="22"/>
        </w:rPr>
        <w:noBreakHyphen/>
        <w:t>1994 contributions in respect of the Contribution</w:t>
      </w:r>
      <w:r w:rsidRPr="00CB3011">
        <w:rPr>
          <w:szCs w:val="22"/>
        </w:rPr>
        <w:noBreakHyphen/>
        <w:t xml:space="preserve">financed Unions and WIPO.  The total amount of arrears corresponds to </w:t>
      </w:r>
      <w:r w:rsidR="008B6BB1">
        <w:rPr>
          <w:szCs w:val="22"/>
        </w:rPr>
        <w:t>59.0</w:t>
      </w:r>
      <w:r>
        <w:rPr>
          <w:szCs w:val="22"/>
        </w:rPr>
        <w:t> per cent</w:t>
      </w:r>
      <w:r w:rsidRPr="00CB3011">
        <w:rPr>
          <w:szCs w:val="22"/>
        </w:rPr>
        <w:t xml:space="preserve"> of the amount of the contributions payable for 201</w:t>
      </w:r>
      <w:r w:rsidR="008B6BB1">
        <w:rPr>
          <w:szCs w:val="22"/>
        </w:rPr>
        <w:t>3, namely, 17.6</w:t>
      </w:r>
      <w:r>
        <w:rPr>
          <w:szCs w:val="22"/>
        </w:rPr>
        <w:t> million Swiss </w:t>
      </w:r>
      <w:r w:rsidRPr="00CB3011">
        <w:rPr>
          <w:szCs w:val="22"/>
        </w:rPr>
        <w:t>francs.</w:t>
      </w:r>
    </w:p>
    <w:p w:rsidR="004C6E03" w:rsidRPr="00CB3011" w:rsidRDefault="004C6E03" w:rsidP="004C6E03">
      <w:pPr>
        <w:widowControl w:val="0"/>
        <w:numPr>
          <w:ilvl w:val="0"/>
          <w:numId w:val="7"/>
        </w:numPr>
        <w:autoSpaceDE w:val="0"/>
        <w:autoSpaceDN w:val="0"/>
        <w:adjustRightInd w:val="0"/>
        <w:spacing w:after="120" w:line="260" w:lineRule="exact"/>
        <w:ind w:right="282"/>
        <w:textAlignment w:val="baseline"/>
        <w:rPr>
          <w:szCs w:val="22"/>
        </w:rPr>
      </w:pPr>
      <w:r w:rsidRPr="00CB3011">
        <w:rPr>
          <w:szCs w:val="22"/>
        </w:rPr>
        <w:t>Any payment that reaches the International Bureau between July 1 and September </w:t>
      </w:r>
      <w:r>
        <w:rPr>
          <w:szCs w:val="22"/>
        </w:rPr>
        <w:t>9</w:t>
      </w:r>
      <w:r w:rsidRPr="00CB3011">
        <w:rPr>
          <w:szCs w:val="22"/>
        </w:rPr>
        <w:t>,</w:t>
      </w:r>
      <w:r>
        <w:rPr>
          <w:szCs w:val="22"/>
        </w:rPr>
        <w:t> </w:t>
      </w:r>
      <w:r w:rsidRPr="00CB3011">
        <w:rPr>
          <w:szCs w:val="22"/>
        </w:rPr>
        <w:t>201</w:t>
      </w:r>
      <w:r>
        <w:rPr>
          <w:szCs w:val="22"/>
        </w:rPr>
        <w:t>3</w:t>
      </w:r>
      <w:r w:rsidRPr="00CB3011">
        <w:rPr>
          <w:szCs w:val="22"/>
        </w:rPr>
        <w:t>, will be reported to the Assemblies in a separate document.</w:t>
      </w:r>
    </w:p>
    <w:p w:rsidR="004C6E03" w:rsidRPr="00CB3011" w:rsidRDefault="004C6E03" w:rsidP="004C6E03">
      <w:pPr>
        <w:pStyle w:val="BodyText3"/>
        <w:jc w:val="left"/>
        <w:rPr>
          <w:i/>
          <w:color w:val="auto"/>
          <w:sz w:val="22"/>
          <w:szCs w:val="22"/>
          <w:lang w:val="en-US"/>
        </w:rPr>
      </w:pPr>
    </w:p>
    <w:p w:rsidR="004C6E03" w:rsidRPr="00CB3011" w:rsidRDefault="004C6E03" w:rsidP="004C6E03">
      <w:pPr>
        <w:pStyle w:val="BodyText3"/>
        <w:jc w:val="left"/>
        <w:rPr>
          <w:rFonts w:ascii="Arial" w:hAnsi="Arial" w:cs="Arial"/>
          <w:b/>
          <w:color w:val="auto"/>
          <w:sz w:val="22"/>
          <w:szCs w:val="22"/>
          <w:lang w:val="en-US"/>
        </w:rPr>
      </w:pPr>
      <w:r w:rsidRPr="00CB3011">
        <w:rPr>
          <w:rFonts w:ascii="Arial" w:hAnsi="Arial" w:cs="Arial"/>
          <w:b/>
          <w:color w:val="auto"/>
          <w:sz w:val="22"/>
          <w:szCs w:val="22"/>
          <w:lang w:val="en-US"/>
        </w:rPr>
        <w:t>Arrears in Annual Contributions of the Least Developed Countries</w:t>
      </w:r>
    </w:p>
    <w:p w:rsidR="004C6E03" w:rsidRPr="00CB3011" w:rsidRDefault="004C6E03" w:rsidP="004C6E03">
      <w:pPr>
        <w:pStyle w:val="BodyText3"/>
        <w:jc w:val="left"/>
        <w:rPr>
          <w:rFonts w:ascii="Arial" w:hAnsi="Arial" w:cs="Arial"/>
          <w:b/>
          <w:color w:val="auto"/>
          <w:sz w:val="22"/>
          <w:szCs w:val="22"/>
          <w:lang w:val="en-US"/>
        </w:rPr>
      </w:pPr>
      <w:r w:rsidRPr="00CB3011">
        <w:rPr>
          <w:rFonts w:ascii="Arial" w:hAnsi="Arial" w:cs="Arial"/>
          <w:b/>
          <w:color w:val="auto"/>
          <w:sz w:val="22"/>
          <w:szCs w:val="22"/>
          <w:lang w:val="en-US"/>
        </w:rPr>
        <w:t>Placed in a Special (Frozen) Account Concerning the Years Preceding 1990</w:t>
      </w:r>
    </w:p>
    <w:p w:rsidR="004C6E03" w:rsidRPr="00CB3011" w:rsidRDefault="004C6E03" w:rsidP="004C6E03">
      <w:pPr>
        <w:pStyle w:val="BodyText3"/>
        <w:jc w:val="left"/>
        <w:rPr>
          <w:rFonts w:ascii="Arial" w:hAnsi="Arial" w:cs="Arial"/>
          <w:b/>
          <w:color w:val="auto"/>
          <w:sz w:val="22"/>
          <w:szCs w:val="22"/>
          <w:lang w:val="en-US"/>
        </w:rPr>
      </w:pPr>
    </w:p>
    <w:p w:rsidR="004C6E03" w:rsidRDefault="004C6E03" w:rsidP="004C6E03">
      <w:pPr>
        <w:widowControl w:val="0"/>
        <w:numPr>
          <w:ilvl w:val="0"/>
          <w:numId w:val="7"/>
        </w:numPr>
        <w:autoSpaceDE w:val="0"/>
        <w:autoSpaceDN w:val="0"/>
        <w:adjustRightInd w:val="0"/>
        <w:spacing w:after="120" w:line="260" w:lineRule="exact"/>
        <w:ind w:right="282"/>
        <w:textAlignment w:val="baseline"/>
        <w:rPr>
          <w:szCs w:val="22"/>
        </w:rPr>
      </w:pPr>
      <w:r w:rsidRPr="00CB3011">
        <w:rPr>
          <w:szCs w:val="22"/>
        </w:rPr>
        <w:t>It is recalled that, in accordance with the decision taken by the WIPO Conference and the Assemblies of the Paris and Berne Unions at their 1991 ordinary sessions, the amount of the arrears in contributions of any least developed country (LDC) relating to years preceding 1990 was placed in a special account, the amount of which was frozen as of December 31,</w:t>
      </w:r>
      <w:r>
        <w:rPr>
          <w:szCs w:val="22"/>
        </w:rPr>
        <w:t> </w:t>
      </w:r>
      <w:r w:rsidRPr="00CB3011">
        <w:rPr>
          <w:szCs w:val="22"/>
        </w:rPr>
        <w:t>1989 (documents AB/XXII/20 and AB/XXII/22, paragraph 127).  Such arrears in contributions, as of June 30, 201</w:t>
      </w:r>
      <w:r w:rsidR="00A36E1F">
        <w:rPr>
          <w:szCs w:val="22"/>
        </w:rPr>
        <w:t>3</w:t>
      </w:r>
      <w:r w:rsidRPr="00CB3011">
        <w:rPr>
          <w:szCs w:val="22"/>
        </w:rPr>
        <w:t>, concerning the Paris and Berne Unions and concerning WIPO are shown in the following table.  Any payment that reaches the Int</w:t>
      </w:r>
      <w:r w:rsidR="00A36E1F">
        <w:rPr>
          <w:szCs w:val="22"/>
        </w:rPr>
        <w:t>ernational Bureau between July 1</w:t>
      </w:r>
      <w:r w:rsidRPr="00CB3011">
        <w:rPr>
          <w:szCs w:val="22"/>
        </w:rPr>
        <w:t xml:space="preserve"> and September </w:t>
      </w:r>
      <w:r w:rsidR="00A36E1F">
        <w:rPr>
          <w:szCs w:val="22"/>
        </w:rPr>
        <w:t>9</w:t>
      </w:r>
      <w:r w:rsidRPr="00CB3011">
        <w:rPr>
          <w:szCs w:val="22"/>
        </w:rPr>
        <w:t>, 201</w:t>
      </w:r>
      <w:r w:rsidR="00A36E1F">
        <w:rPr>
          <w:szCs w:val="22"/>
        </w:rPr>
        <w:t>3</w:t>
      </w:r>
      <w:r w:rsidRPr="00CB3011">
        <w:rPr>
          <w:szCs w:val="22"/>
        </w:rPr>
        <w:t>, will be reported to the Assemblies in a separate document.</w:t>
      </w:r>
    </w:p>
    <w:p w:rsidR="004C6E03" w:rsidRDefault="004C6E03" w:rsidP="004C6E03">
      <w:pPr>
        <w:widowControl w:val="0"/>
        <w:autoSpaceDE w:val="0"/>
        <w:autoSpaceDN w:val="0"/>
        <w:adjustRightInd w:val="0"/>
        <w:spacing w:after="120" w:line="260" w:lineRule="exact"/>
        <w:ind w:right="282"/>
        <w:textAlignment w:val="baseline"/>
        <w:rPr>
          <w:szCs w:val="22"/>
        </w:rPr>
      </w:pPr>
    </w:p>
    <w:p w:rsidR="004C6E03" w:rsidRPr="00CB3011" w:rsidRDefault="004C6E03" w:rsidP="004C6E03">
      <w:pPr>
        <w:widowControl w:val="0"/>
        <w:autoSpaceDE w:val="0"/>
        <w:autoSpaceDN w:val="0"/>
        <w:adjustRightInd w:val="0"/>
        <w:spacing w:after="120" w:line="260" w:lineRule="exact"/>
        <w:ind w:right="282"/>
        <w:textAlignment w:val="baseline"/>
        <w:rPr>
          <w:szCs w:val="22"/>
        </w:rPr>
      </w:pPr>
    </w:p>
    <w:tbl>
      <w:tblPr>
        <w:tblW w:w="9678" w:type="dxa"/>
        <w:tblLayout w:type="fixed"/>
        <w:tblCellMar>
          <w:left w:w="30" w:type="dxa"/>
          <w:right w:w="30" w:type="dxa"/>
        </w:tblCellMar>
        <w:tblLook w:val="0000" w:firstRow="0" w:lastRow="0" w:firstColumn="0" w:lastColumn="0" w:noHBand="0" w:noVBand="0"/>
      </w:tblPr>
      <w:tblGrid>
        <w:gridCol w:w="2410"/>
        <w:gridCol w:w="1060"/>
        <w:gridCol w:w="3572"/>
        <w:gridCol w:w="922"/>
        <w:gridCol w:w="886"/>
        <w:gridCol w:w="828"/>
      </w:tblGrid>
      <w:tr w:rsidR="004C6E03" w:rsidRPr="00CA6CFE" w:rsidTr="004C6E03">
        <w:trPr>
          <w:trHeight w:val="876"/>
          <w:tblHeader/>
        </w:trPr>
        <w:tc>
          <w:tcPr>
            <w:tcW w:w="2410" w:type="dxa"/>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State</w:t>
            </w:r>
          </w:p>
        </w:tc>
        <w:tc>
          <w:tcPr>
            <w:tcW w:w="1060" w:type="dxa"/>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Union/</w:t>
            </w:r>
            <w:r w:rsidRPr="00CA6CFE">
              <w:br/>
              <w:t>WIPO</w:t>
            </w:r>
          </w:p>
        </w:tc>
        <w:tc>
          <w:tcPr>
            <w:tcW w:w="3572" w:type="dxa"/>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 xml:space="preserve">Year(s) of Arrears </w:t>
            </w:r>
            <w:r w:rsidRPr="00CA6CFE">
              <w:br/>
            </w:r>
            <w:r w:rsidRPr="00CA6CFE">
              <w:rPr>
                <w:i/>
              </w:rPr>
              <w:t>(partial payment is indicated by an asterisk)</w:t>
            </w:r>
          </w:p>
        </w:tc>
        <w:tc>
          <w:tcPr>
            <w:tcW w:w="1808"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 xml:space="preserve">Amount of Arrears </w:t>
            </w:r>
            <w:r w:rsidRPr="00CA6CFE">
              <w:rPr>
                <w:i/>
              </w:rPr>
              <w:t>(Swiss francs)</w:t>
            </w:r>
          </w:p>
        </w:tc>
        <w:tc>
          <w:tcPr>
            <w:tcW w:w="828" w:type="dxa"/>
            <w:tcBorders>
              <w:top w:val="single" w:sz="2" w:space="0" w:color="auto"/>
              <w:left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 of Total Arrears</w:t>
            </w:r>
          </w:p>
        </w:tc>
      </w:tr>
      <w:tr w:rsidR="004C6E03" w:rsidRPr="00CA6CFE" w:rsidTr="004C6E03">
        <w:trPr>
          <w:trHeight w:val="240"/>
        </w:trPr>
        <w:tc>
          <w:tcPr>
            <w:tcW w:w="2410"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Burkina Faso</w:t>
                </w:r>
              </w:smartTag>
            </w:smartTag>
          </w:p>
        </w:tc>
        <w:tc>
          <w:tcPr>
            <w:tcW w:w="1060"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77*+78+79+80+81+82+83+84+85+86+</w:t>
            </w:r>
            <w:r w:rsidRPr="00CA6CFE">
              <w:br/>
              <w:t>87+88+89</w:t>
            </w:r>
          </w:p>
        </w:tc>
        <w:tc>
          <w:tcPr>
            <w:tcW w:w="92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r>
              <w:t>214 924</w:t>
            </w:r>
          </w:p>
        </w:tc>
        <w:tc>
          <w:tcPr>
            <w:tcW w:w="88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828"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p w:rsidR="004C6E03" w:rsidRPr="00CA6CFE" w:rsidRDefault="004C6E03" w:rsidP="004C6E03">
            <w:pPr>
              <w:pStyle w:val="TableNormal1"/>
              <w:jc w:val="right"/>
            </w:pPr>
          </w:p>
        </w:tc>
      </w:tr>
      <w:tr w:rsidR="004C6E03" w:rsidRPr="00CA6CFE" w:rsidTr="004C6E03">
        <w:trPr>
          <w:trHeight w:val="240"/>
        </w:trPr>
        <w:tc>
          <w:tcPr>
            <w:tcW w:w="2410"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2"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77+78+79+80+81+82+83+84+85+86+87+</w:t>
            </w:r>
            <w:r w:rsidRPr="00CA6CFE">
              <w:br/>
              <w:t>88+89</w:t>
            </w:r>
          </w:p>
        </w:tc>
        <w:tc>
          <w:tcPr>
            <w:tcW w:w="922"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137 566</w:t>
            </w:r>
          </w:p>
        </w:tc>
        <w:tc>
          <w:tcPr>
            <w:tcW w:w="88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br/>
              <w:t>352 490</w:t>
            </w:r>
          </w:p>
        </w:tc>
        <w:tc>
          <w:tcPr>
            <w:tcW w:w="828" w:type="dxa"/>
            <w:tcBorders>
              <w:left w:val="single" w:sz="2" w:space="0" w:color="auto"/>
              <w:bottom w:val="single" w:sz="2" w:space="0" w:color="auto"/>
              <w:right w:val="single" w:sz="2" w:space="0" w:color="auto"/>
            </w:tcBorders>
          </w:tcPr>
          <w:p w:rsidR="004C6E03" w:rsidRDefault="004C6E03" w:rsidP="004C6E03">
            <w:pPr>
              <w:pStyle w:val="TableNormal1"/>
              <w:jc w:val="right"/>
            </w:pPr>
          </w:p>
          <w:p w:rsidR="004C6E03" w:rsidRPr="00CA6CFE" w:rsidRDefault="004C6E03" w:rsidP="004C6E03">
            <w:pPr>
              <w:pStyle w:val="TableNormal1"/>
              <w:jc w:val="right"/>
            </w:pPr>
            <w:r>
              <w:t>8.04</w:t>
            </w:r>
          </w:p>
        </w:tc>
      </w:tr>
      <w:tr w:rsidR="004C6E03" w:rsidRPr="00CA6CFE" w:rsidTr="004C6E03">
        <w:trPr>
          <w:trHeight w:val="240"/>
        </w:trPr>
        <w:tc>
          <w:tcPr>
            <w:tcW w:w="241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Burundi</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78+79+80+81+82+83+84+85+86+87+88+</w:t>
            </w:r>
            <w:r w:rsidRPr="00CA6CFE">
              <w:br/>
              <w:t>89</w:t>
            </w: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6" w:type="dxa"/>
            <w:tcBorders>
              <w:top w:val="single" w:sz="2" w:space="0" w:color="auto"/>
              <w:left w:val="single" w:sz="2" w:space="0" w:color="auto"/>
              <w:bottom w:val="single" w:sz="2" w:space="0" w:color="auto"/>
              <w:right w:val="single" w:sz="2" w:space="0" w:color="auto"/>
            </w:tcBorders>
          </w:tcPr>
          <w:p w:rsidR="004C6E03" w:rsidRDefault="004C6E03" w:rsidP="004C6E03">
            <w:pPr>
              <w:pStyle w:val="TableNormal1"/>
              <w:jc w:val="right"/>
            </w:pPr>
            <w:r w:rsidRPr="00CA6CFE">
              <w:t>214 738</w:t>
            </w:r>
          </w:p>
          <w:p w:rsidR="004C6E03" w:rsidRPr="00CA6CFE" w:rsidRDefault="004C6E03" w:rsidP="004C6E03">
            <w:pPr>
              <w:pStyle w:val="TableNormal1"/>
              <w:jc w:val="center"/>
            </w:pPr>
          </w:p>
        </w:tc>
        <w:tc>
          <w:tcPr>
            <w:tcW w:w="828" w:type="dxa"/>
            <w:tcBorders>
              <w:top w:val="single" w:sz="2" w:space="0" w:color="auto"/>
              <w:left w:val="single" w:sz="2" w:space="0" w:color="auto"/>
              <w:right w:val="single" w:sz="2" w:space="0" w:color="auto"/>
            </w:tcBorders>
          </w:tcPr>
          <w:p w:rsidR="004C6E03" w:rsidRDefault="004C6E03" w:rsidP="004C6E03">
            <w:pPr>
              <w:pStyle w:val="TableNormal1"/>
              <w:jc w:val="right"/>
            </w:pPr>
          </w:p>
          <w:p w:rsidR="004C6E03" w:rsidRPr="00CA6CFE" w:rsidRDefault="004C6E03" w:rsidP="004C6E03">
            <w:pPr>
              <w:pStyle w:val="TableNormal1"/>
              <w:jc w:val="right"/>
            </w:pPr>
            <w:r>
              <w:t>4.90</w:t>
            </w:r>
          </w:p>
        </w:tc>
      </w:tr>
      <w:tr w:rsidR="004C6E03" w:rsidRPr="00CA6CFE" w:rsidTr="004C6E03">
        <w:trPr>
          <w:trHeight w:val="425"/>
        </w:trPr>
        <w:tc>
          <w:tcPr>
            <w:tcW w:w="2410"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Central African Republic</w:t>
                </w:r>
              </w:smartTag>
            </w:smartTag>
          </w:p>
        </w:tc>
        <w:tc>
          <w:tcPr>
            <w:tcW w:w="1060"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76*+77+78+79+80+81+82+83+84+85+</w:t>
            </w:r>
            <w:r w:rsidRPr="00CA6CFE">
              <w:br/>
              <w:t>86+87+88+89</w:t>
            </w:r>
          </w:p>
        </w:tc>
        <w:tc>
          <w:tcPr>
            <w:tcW w:w="92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r w:rsidRPr="00CA6CFE">
              <w:t>273 509</w:t>
            </w:r>
          </w:p>
        </w:tc>
        <w:tc>
          <w:tcPr>
            <w:tcW w:w="88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828"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p w:rsidR="004C6E03" w:rsidRPr="00CA6CFE" w:rsidRDefault="004C6E03" w:rsidP="004C6E03">
            <w:pPr>
              <w:pStyle w:val="TableNormal1"/>
              <w:jc w:val="right"/>
            </w:pPr>
          </w:p>
        </w:tc>
      </w:tr>
      <w:tr w:rsidR="004C6E03" w:rsidRPr="00CA6CFE" w:rsidTr="004C6E03">
        <w:trPr>
          <w:trHeight w:val="240"/>
        </w:trPr>
        <w:tc>
          <w:tcPr>
            <w:tcW w:w="2410"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2"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80*+81+82+83+84+85+86+87+88+89</w:t>
            </w:r>
          </w:p>
        </w:tc>
        <w:tc>
          <w:tcPr>
            <w:tcW w:w="922"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114 858</w:t>
            </w:r>
          </w:p>
        </w:tc>
        <w:tc>
          <w:tcPr>
            <w:tcW w:w="88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388 367</w:t>
            </w:r>
          </w:p>
        </w:tc>
        <w:tc>
          <w:tcPr>
            <w:tcW w:w="828"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t>8.86</w:t>
            </w:r>
          </w:p>
        </w:tc>
      </w:tr>
      <w:tr w:rsidR="004C6E03" w:rsidRPr="00CA6CFE" w:rsidTr="004C6E03">
        <w:trPr>
          <w:trHeight w:val="425"/>
        </w:trPr>
        <w:tc>
          <w:tcPr>
            <w:tcW w:w="241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Chad</w:t>
                </w:r>
              </w:smartTag>
            </w:smartTag>
          </w:p>
        </w:tc>
        <w:tc>
          <w:tcPr>
            <w:tcW w:w="106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left w:val="single" w:sz="2" w:space="0" w:color="auto"/>
              <w:right w:val="single" w:sz="2" w:space="0" w:color="auto"/>
            </w:tcBorders>
          </w:tcPr>
          <w:p w:rsidR="004C6E03" w:rsidRPr="00CA6CFE" w:rsidRDefault="004C6E03" w:rsidP="004C6E03">
            <w:pPr>
              <w:pStyle w:val="TableNormal1"/>
            </w:pPr>
            <w:r w:rsidRPr="00CA6CFE">
              <w:t>71+72+73+74+75+76+77+78+79+80+81+</w:t>
            </w:r>
            <w:r w:rsidRPr="00CA6CFE">
              <w:br/>
              <w:t>82+83+84+85+86+87+88+89</w:t>
            </w:r>
          </w:p>
        </w:tc>
        <w:tc>
          <w:tcPr>
            <w:tcW w:w="922" w:type="dxa"/>
            <w:tcBorders>
              <w:left w:val="single" w:sz="2" w:space="0" w:color="auto"/>
              <w:right w:val="single" w:sz="2" w:space="0" w:color="auto"/>
            </w:tcBorders>
          </w:tcPr>
          <w:p w:rsidR="004C6E03" w:rsidRPr="00CA6CFE" w:rsidRDefault="004C6E03" w:rsidP="004C6E03">
            <w:pPr>
              <w:pStyle w:val="TableNormal1"/>
              <w:jc w:val="right"/>
            </w:pPr>
            <w:r w:rsidRPr="00CA6CFE">
              <w:t>250 957</w:t>
            </w:r>
          </w:p>
        </w:tc>
        <w:tc>
          <w:tcPr>
            <w:tcW w:w="886" w:type="dxa"/>
            <w:tcBorders>
              <w:left w:val="single" w:sz="2" w:space="0" w:color="auto"/>
              <w:right w:val="single" w:sz="2" w:space="0" w:color="auto"/>
            </w:tcBorders>
          </w:tcPr>
          <w:p w:rsidR="004C6E03" w:rsidRPr="00CA6CFE" w:rsidRDefault="004C6E03" w:rsidP="004C6E03">
            <w:pPr>
              <w:pStyle w:val="TableNormal1"/>
              <w:jc w:val="right"/>
            </w:pPr>
          </w:p>
        </w:tc>
        <w:tc>
          <w:tcPr>
            <w:tcW w:w="828" w:type="dxa"/>
            <w:tcBorders>
              <w:top w:val="single" w:sz="2" w:space="0" w:color="auto"/>
              <w:left w:val="single" w:sz="2" w:space="0" w:color="auto"/>
              <w:right w:val="single" w:sz="2" w:space="0" w:color="auto"/>
            </w:tcBorders>
          </w:tcPr>
          <w:p w:rsidR="004C6E03" w:rsidRDefault="004C6E03" w:rsidP="004C6E03">
            <w:pPr>
              <w:pStyle w:val="TableNormal1"/>
              <w:jc w:val="right"/>
            </w:pPr>
          </w:p>
          <w:p w:rsidR="004C6E03" w:rsidRPr="00CA6CFE" w:rsidRDefault="004C6E03" w:rsidP="004C6E03">
            <w:pPr>
              <w:pStyle w:val="TableNormal1"/>
            </w:pPr>
          </w:p>
        </w:tc>
      </w:tr>
      <w:tr w:rsidR="004C6E03" w:rsidRPr="00CA6CFE" w:rsidTr="004C6E03">
        <w:trPr>
          <w:trHeight w:val="425"/>
        </w:trPr>
        <w:tc>
          <w:tcPr>
            <w:tcW w:w="2410"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2"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72+73+74+75+76+77+78+79+80+81+82+</w:t>
            </w:r>
            <w:r w:rsidRPr="00CA6CFE">
              <w:br/>
              <w:t>83+84+85+86+87+88+89</w:t>
            </w:r>
          </w:p>
        </w:tc>
        <w:tc>
          <w:tcPr>
            <w:tcW w:w="922"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156 387</w:t>
            </w:r>
          </w:p>
        </w:tc>
        <w:tc>
          <w:tcPr>
            <w:tcW w:w="88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br/>
              <w:t>407 344</w:t>
            </w:r>
          </w:p>
        </w:tc>
        <w:tc>
          <w:tcPr>
            <w:tcW w:w="828" w:type="dxa"/>
            <w:tcBorders>
              <w:left w:val="single" w:sz="2" w:space="0" w:color="auto"/>
              <w:bottom w:val="single" w:sz="2" w:space="0" w:color="auto"/>
              <w:right w:val="single" w:sz="2" w:space="0" w:color="auto"/>
            </w:tcBorders>
          </w:tcPr>
          <w:p w:rsidR="004C6E03" w:rsidRDefault="004C6E03" w:rsidP="004C6E03">
            <w:pPr>
              <w:pStyle w:val="TableNormal1"/>
              <w:jc w:val="right"/>
            </w:pPr>
          </w:p>
          <w:p w:rsidR="004C6E03" w:rsidRPr="00CA6CFE" w:rsidRDefault="004C6E03" w:rsidP="004C6E03">
            <w:pPr>
              <w:pStyle w:val="TableNormal1"/>
              <w:jc w:val="right"/>
            </w:pPr>
            <w:r>
              <w:t>9.29</w:t>
            </w:r>
          </w:p>
        </w:tc>
      </w:tr>
      <w:tr w:rsidR="004C6E03" w:rsidRPr="00CA6CFE" w:rsidTr="004C6E03">
        <w:trPr>
          <w:trHeight w:val="240"/>
        </w:trPr>
        <w:tc>
          <w:tcPr>
            <w:tcW w:w="2410"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 xml:space="preserve">Democratic Republic of the </w:t>
            </w:r>
          </w:p>
        </w:tc>
        <w:tc>
          <w:tcPr>
            <w:tcW w:w="1060"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81*+82+83+84+85+86+87+88+89</w:t>
            </w:r>
          </w:p>
        </w:tc>
        <w:tc>
          <w:tcPr>
            <w:tcW w:w="92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r w:rsidRPr="00CA6CFE">
              <w:t>500 200</w:t>
            </w:r>
          </w:p>
        </w:tc>
        <w:tc>
          <w:tcPr>
            <w:tcW w:w="88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828" w:type="dxa"/>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40"/>
        </w:trPr>
        <w:tc>
          <w:tcPr>
            <w:tcW w:w="241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Congo</w:t>
                </w:r>
              </w:smartTag>
            </w:smartTag>
          </w:p>
        </w:tc>
        <w:tc>
          <w:tcPr>
            <w:tcW w:w="106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2" w:type="dxa"/>
            <w:tcBorders>
              <w:left w:val="single" w:sz="2" w:space="0" w:color="auto"/>
              <w:right w:val="single" w:sz="2" w:space="0" w:color="auto"/>
            </w:tcBorders>
          </w:tcPr>
          <w:p w:rsidR="004C6E03" w:rsidRPr="00CA6CFE" w:rsidRDefault="004C6E03" w:rsidP="004C6E03">
            <w:pPr>
              <w:pStyle w:val="TableNormal1"/>
            </w:pPr>
            <w:r w:rsidRPr="00CA6CFE">
              <w:t>81*+82+83+84+85+86+87+88+89</w:t>
            </w:r>
          </w:p>
        </w:tc>
        <w:tc>
          <w:tcPr>
            <w:tcW w:w="922" w:type="dxa"/>
            <w:tcBorders>
              <w:left w:val="single" w:sz="2" w:space="0" w:color="auto"/>
              <w:right w:val="single" w:sz="2" w:space="0" w:color="auto"/>
            </w:tcBorders>
          </w:tcPr>
          <w:p w:rsidR="004C6E03" w:rsidRPr="00CA6CFE" w:rsidRDefault="004C6E03" w:rsidP="004C6E03">
            <w:pPr>
              <w:pStyle w:val="TableNormal1"/>
              <w:jc w:val="right"/>
            </w:pPr>
            <w:r w:rsidRPr="00CA6CFE">
              <w:t>301 015</w:t>
            </w:r>
          </w:p>
        </w:tc>
        <w:tc>
          <w:tcPr>
            <w:tcW w:w="886" w:type="dxa"/>
            <w:tcBorders>
              <w:left w:val="single" w:sz="2" w:space="0" w:color="auto"/>
              <w:right w:val="single" w:sz="2" w:space="0" w:color="auto"/>
            </w:tcBorders>
          </w:tcPr>
          <w:p w:rsidR="004C6E03" w:rsidRPr="00CA6CFE" w:rsidRDefault="004C6E03" w:rsidP="004C6E03">
            <w:pPr>
              <w:pStyle w:val="TableNormal1"/>
              <w:jc w:val="right"/>
            </w:pPr>
            <w:r w:rsidRPr="00CA6CFE">
              <w:t>801 215</w:t>
            </w:r>
          </w:p>
        </w:tc>
        <w:tc>
          <w:tcPr>
            <w:tcW w:w="828" w:type="dxa"/>
            <w:tcBorders>
              <w:left w:val="single" w:sz="2" w:space="0" w:color="auto"/>
              <w:right w:val="single" w:sz="2" w:space="0" w:color="auto"/>
            </w:tcBorders>
          </w:tcPr>
          <w:p w:rsidR="004C6E03" w:rsidRPr="00CA6CFE" w:rsidRDefault="004C6E03" w:rsidP="004C6E03">
            <w:pPr>
              <w:pStyle w:val="TableNormal1"/>
              <w:jc w:val="right"/>
            </w:pPr>
            <w:r>
              <w:t>18.28</w:t>
            </w:r>
          </w:p>
        </w:tc>
      </w:tr>
      <w:tr w:rsidR="004C6E03" w:rsidRPr="00CA6CFE" w:rsidTr="004C6E03">
        <w:trPr>
          <w:trHeight w:val="240"/>
        </w:trPr>
        <w:tc>
          <w:tcPr>
            <w:tcW w:w="241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Gambia</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WIPO</w:t>
            </w:r>
          </w:p>
        </w:tc>
        <w:tc>
          <w:tcPr>
            <w:tcW w:w="357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83+84+85+86+87+88+89</w:t>
            </w: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55 250</w:t>
            </w:r>
          </w:p>
        </w:tc>
        <w:tc>
          <w:tcPr>
            <w:tcW w:w="828"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1.26</w:t>
            </w:r>
          </w:p>
        </w:tc>
      </w:tr>
      <w:tr w:rsidR="004C6E03" w:rsidRPr="00CA6CFE" w:rsidTr="004C6E03">
        <w:trPr>
          <w:trHeight w:val="240"/>
        </w:trPr>
        <w:tc>
          <w:tcPr>
            <w:tcW w:w="241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Guinea</w:t>
                </w:r>
              </w:smartTag>
            </w:smartTag>
          </w:p>
        </w:tc>
        <w:tc>
          <w:tcPr>
            <w:tcW w:w="106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left w:val="single" w:sz="2" w:space="0" w:color="auto"/>
              <w:right w:val="single" w:sz="2" w:space="0" w:color="auto"/>
            </w:tcBorders>
          </w:tcPr>
          <w:p w:rsidR="004C6E03" w:rsidRPr="00CA6CFE" w:rsidRDefault="004C6E03" w:rsidP="004C6E03">
            <w:pPr>
              <w:pStyle w:val="TableNormal1"/>
            </w:pPr>
            <w:r w:rsidRPr="00CA6CFE">
              <w:t>83+84+85+86+87+88+89</w:t>
            </w:r>
          </w:p>
        </w:tc>
        <w:tc>
          <w:tcPr>
            <w:tcW w:w="922" w:type="dxa"/>
            <w:tcBorders>
              <w:left w:val="single" w:sz="2" w:space="0" w:color="auto"/>
              <w:right w:val="single" w:sz="2" w:space="0" w:color="auto"/>
            </w:tcBorders>
          </w:tcPr>
          <w:p w:rsidR="004C6E03" w:rsidRPr="00CA6CFE" w:rsidRDefault="004C6E03" w:rsidP="004C6E03">
            <w:pPr>
              <w:pStyle w:val="TableNormal1"/>
              <w:jc w:val="right"/>
            </w:pPr>
            <w:r w:rsidRPr="00CA6CFE">
              <w:t>148 779</w:t>
            </w:r>
          </w:p>
        </w:tc>
        <w:tc>
          <w:tcPr>
            <w:tcW w:w="886" w:type="dxa"/>
            <w:tcBorders>
              <w:left w:val="single" w:sz="2" w:space="0" w:color="auto"/>
              <w:right w:val="single" w:sz="2" w:space="0" w:color="auto"/>
            </w:tcBorders>
          </w:tcPr>
          <w:p w:rsidR="004C6E03" w:rsidRPr="00CA6CFE" w:rsidRDefault="004C6E03" w:rsidP="004C6E03">
            <w:pPr>
              <w:pStyle w:val="TableNormal1"/>
              <w:jc w:val="right"/>
            </w:pPr>
          </w:p>
        </w:tc>
        <w:tc>
          <w:tcPr>
            <w:tcW w:w="828" w:type="dxa"/>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40"/>
        </w:trPr>
        <w:tc>
          <w:tcPr>
            <w:tcW w:w="2410"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2"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83*+84+85+86+87+88+89</w:t>
            </w:r>
          </w:p>
        </w:tc>
        <w:tc>
          <w:tcPr>
            <w:tcW w:w="922"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81 293</w:t>
            </w:r>
          </w:p>
        </w:tc>
        <w:tc>
          <w:tcPr>
            <w:tcW w:w="88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230 072</w:t>
            </w:r>
          </w:p>
        </w:tc>
        <w:tc>
          <w:tcPr>
            <w:tcW w:w="828"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t>5.25</w:t>
            </w:r>
          </w:p>
        </w:tc>
      </w:tr>
      <w:tr w:rsidR="004C6E03" w:rsidRPr="00CA6CFE" w:rsidTr="004C6E03">
        <w:trPr>
          <w:trHeight w:val="240"/>
        </w:trPr>
        <w:tc>
          <w:tcPr>
            <w:tcW w:w="241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Guinea-Bissau</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89</w:t>
            </w: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23 213</w:t>
            </w:r>
          </w:p>
        </w:tc>
        <w:tc>
          <w:tcPr>
            <w:tcW w:w="828"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0.53</w:t>
            </w:r>
          </w:p>
        </w:tc>
      </w:tr>
      <w:tr w:rsidR="004C6E03" w:rsidRPr="00CA6CFE" w:rsidTr="004C6E03">
        <w:trPr>
          <w:trHeight w:val="240"/>
        </w:trPr>
        <w:tc>
          <w:tcPr>
            <w:tcW w:w="241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Haiti</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79*+80+81+82+83+84+85+86+87+88+89</w:t>
            </w: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347 037</w:t>
            </w:r>
          </w:p>
        </w:tc>
        <w:tc>
          <w:tcPr>
            <w:tcW w:w="828"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7.91</w:t>
            </w:r>
          </w:p>
        </w:tc>
      </w:tr>
      <w:tr w:rsidR="004C6E03" w:rsidRPr="00CA6CFE" w:rsidTr="004C6E03">
        <w:trPr>
          <w:trHeight w:val="240"/>
        </w:trPr>
        <w:tc>
          <w:tcPr>
            <w:tcW w:w="2410"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Mali</w:t>
                </w:r>
              </w:smartTag>
            </w:smartTag>
          </w:p>
        </w:tc>
        <w:tc>
          <w:tcPr>
            <w:tcW w:w="1060"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84+85+86+87+88+89</w:t>
            </w:r>
          </w:p>
        </w:tc>
        <w:tc>
          <w:tcPr>
            <w:tcW w:w="92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r w:rsidRPr="00CA6CFE">
              <w:t>132 377</w:t>
            </w:r>
          </w:p>
        </w:tc>
        <w:tc>
          <w:tcPr>
            <w:tcW w:w="88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828"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425"/>
        </w:trPr>
        <w:tc>
          <w:tcPr>
            <w:tcW w:w="2410"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2"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76*+77+78+79+80+81+82+</w:t>
            </w:r>
            <w:r w:rsidRPr="00CA6CFE">
              <w:br/>
              <w:t>83+84+85+86+87+88+89</w:t>
            </w:r>
          </w:p>
        </w:tc>
        <w:tc>
          <w:tcPr>
            <w:tcW w:w="922"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t>163 926</w:t>
            </w:r>
          </w:p>
        </w:tc>
        <w:tc>
          <w:tcPr>
            <w:tcW w:w="886" w:type="dxa"/>
            <w:tcBorders>
              <w:left w:val="single" w:sz="2" w:space="0" w:color="auto"/>
              <w:bottom w:val="single" w:sz="2" w:space="0" w:color="auto"/>
              <w:right w:val="single" w:sz="2" w:space="0" w:color="auto"/>
            </w:tcBorders>
          </w:tcPr>
          <w:p w:rsidR="004C6E03" w:rsidRDefault="004C6E03" w:rsidP="004C6E03">
            <w:pPr>
              <w:pStyle w:val="TableNormal1"/>
              <w:jc w:val="right"/>
            </w:pPr>
          </w:p>
          <w:p w:rsidR="004C6E03" w:rsidRPr="00CA6CFE" w:rsidRDefault="004C6E03" w:rsidP="004C6E03">
            <w:pPr>
              <w:pStyle w:val="TableNormal1"/>
              <w:jc w:val="right"/>
            </w:pPr>
            <w:r>
              <w:t>296 303</w:t>
            </w:r>
          </w:p>
        </w:tc>
        <w:tc>
          <w:tcPr>
            <w:tcW w:w="828" w:type="dxa"/>
            <w:tcBorders>
              <w:left w:val="single" w:sz="2" w:space="0" w:color="auto"/>
              <w:bottom w:val="single" w:sz="2" w:space="0" w:color="auto"/>
              <w:right w:val="single" w:sz="2" w:space="0" w:color="auto"/>
            </w:tcBorders>
          </w:tcPr>
          <w:p w:rsidR="004C6E03" w:rsidRDefault="004C6E03" w:rsidP="004C6E03">
            <w:pPr>
              <w:pStyle w:val="TableNormal1"/>
              <w:jc w:val="right"/>
            </w:pPr>
          </w:p>
          <w:p w:rsidR="004C6E03" w:rsidRPr="00CA6CFE" w:rsidRDefault="004C6E03" w:rsidP="004C6E03">
            <w:pPr>
              <w:pStyle w:val="TableNormal1"/>
              <w:jc w:val="right"/>
            </w:pPr>
            <w:r>
              <w:t>6.76</w:t>
            </w:r>
          </w:p>
        </w:tc>
      </w:tr>
    </w:tbl>
    <w:p w:rsidR="004C6E03" w:rsidRDefault="004C6E03"/>
    <w:p w:rsidR="004C6E03" w:rsidRDefault="004C6E03"/>
    <w:p w:rsidR="004C6E03" w:rsidRDefault="004C6E03"/>
    <w:tbl>
      <w:tblPr>
        <w:tblW w:w="9678" w:type="dxa"/>
        <w:tblLayout w:type="fixed"/>
        <w:tblCellMar>
          <w:left w:w="30" w:type="dxa"/>
          <w:right w:w="30" w:type="dxa"/>
        </w:tblCellMar>
        <w:tblLook w:val="0000" w:firstRow="0" w:lastRow="0" w:firstColumn="0" w:lastColumn="0" w:noHBand="0" w:noVBand="0"/>
      </w:tblPr>
      <w:tblGrid>
        <w:gridCol w:w="2410"/>
        <w:gridCol w:w="1060"/>
        <w:gridCol w:w="3572"/>
        <w:gridCol w:w="922"/>
        <w:gridCol w:w="886"/>
        <w:gridCol w:w="828"/>
      </w:tblGrid>
      <w:tr w:rsidR="004C6E03" w:rsidRPr="00CA6CFE" w:rsidTr="004C6E03">
        <w:trPr>
          <w:trHeight w:val="876"/>
          <w:tblHeader/>
        </w:trPr>
        <w:tc>
          <w:tcPr>
            <w:tcW w:w="2410" w:type="dxa"/>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lastRenderedPageBreak/>
              <w:t>State</w:t>
            </w:r>
          </w:p>
        </w:tc>
        <w:tc>
          <w:tcPr>
            <w:tcW w:w="1060" w:type="dxa"/>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Union/</w:t>
            </w:r>
            <w:r w:rsidRPr="00CA6CFE">
              <w:br/>
              <w:t>WIPO</w:t>
            </w:r>
          </w:p>
        </w:tc>
        <w:tc>
          <w:tcPr>
            <w:tcW w:w="3572" w:type="dxa"/>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 xml:space="preserve">Year(s) of Arrears </w:t>
            </w:r>
            <w:r w:rsidRPr="00CA6CFE">
              <w:br/>
            </w:r>
            <w:r w:rsidRPr="00CA6CFE">
              <w:rPr>
                <w:i/>
              </w:rPr>
              <w:t>(partial payment is indicated by an asterisk)</w:t>
            </w:r>
          </w:p>
        </w:tc>
        <w:tc>
          <w:tcPr>
            <w:tcW w:w="1808"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 xml:space="preserve">Amount of Arrears </w:t>
            </w:r>
            <w:r w:rsidRPr="00CA6CFE">
              <w:rPr>
                <w:i/>
              </w:rPr>
              <w:t>(Swiss francs)</w:t>
            </w:r>
          </w:p>
        </w:tc>
        <w:tc>
          <w:tcPr>
            <w:tcW w:w="828" w:type="dxa"/>
            <w:tcBorders>
              <w:top w:val="single" w:sz="2" w:space="0" w:color="auto"/>
              <w:left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 of Total Arrears</w:t>
            </w:r>
          </w:p>
        </w:tc>
      </w:tr>
      <w:tr w:rsidR="004C6E03" w:rsidRPr="00CA6CFE" w:rsidTr="004C6E03">
        <w:trPr>
          <w:trHeight w:val="240"/>
        </w:trPr>
        <w:tc>
          <w:tcPr>
            <w:tcW w:w="2410" w:type="dxa"/>
            <w:tcBorders>
              <w:top w:val="single" w:sz="2" w:space="0" w:color="auto"/>
              <w:left w:val="single" w:sz="2" w:space="0" w:color="auto"/>
              <w:right w:val="single" w:sz="2" w:space="0" w:color="auto"/>
            </w:tcBorders>
          </w:tcPr>
          <w:p w:rsidR="004C6E03" w:rsidRPr="00CA6CFE" w:rsidRDefault="004C6E03" w:rsidP="004C6E03">
            <w:pPr>
              <w:pStyle w:val="TableNormal1"/>
              <w:keepNext/>
              <w:widowControl/>
            </w:pPr>
            <w:smartTag w:uri="urn:schemas-microsoft-com:office:smarttags" w:element="country-region">
              <w:smartTag w:uri="urn:schemas-microsoft-com:office:smarttags" w:element="place">
                <w:r w:rsidRPr="00CA6CFE">
                  <w:t>Mauritania</w:t>
                </w:r>
              </w:smartTag>
            </w:smartTag>
          </w:p>
        </w:tc>
        <w:tc>
          <w:tcPr>
            <w:tcW w:w="1060" w:type="dxa"/>
            <w:tcBorders>
              <w:top w:val="single" w:sz="2" w:space="0" w:color="auto"/>
              <w:left w:val="single" w:sz="2" w:space="0" w:color="auto"/>
              <w:right w:val="single" w:sz="2" w:space="0" w:color="auto"/>
            </w:tcBorders>
          </w:tcPr>
          <w:p w:rsidR="004C6E03" w:rsidRPr="00CA6CFE" w:rsidRDefault="004C6E03" w:rsidP="004C6E03">
            <w:pPr>
              <w:pStyle w:val="TableNormal1"/>
              <w:keepNext/>
              <w:widowControl/>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right w:val="single" w:sz="2" w:space="0" w:color="auto"/>
            </w:tcBorders>
          </w:tcPr>
          <w:p w:rsidR="004C6E03" w:rsidRPr="00CA6CFE" w:rsidRDefault="004C6E03" w:rsidP="004C6E03">
            <w:pPr>
              <w:pStyle w:val="TableNormal1"/>
              <w:keepNext/>
              <w:widowControl/>
            </w:pPr>
            <w:r w:rsidRPr="00CA6CFE">
              <w:t>77*+78+79+80+81+82+83+84+85+86+</w:t>
            </w:r>
            <w:r w:rsidRPr="00CA6CFE">
              <w:br/>
              <w:t>87+88+89</w:t>
            </w:r>
          </w:p>
        </w:tc>
        <w:tc>
          <w:tcPr>
            <w:tcW w:w="92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r w:rsidRPr="00CA6CFE">
              <w:t>219 120</w:t>
            </w:r>
          </w:p>
        </w:tc>
        <w:tc>
          <w:tcPr>
            <w:tcW w:w="88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828"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425"/>
        </w:trPr>
        <w:tc>
          <w:tcPr>
            <w:tcW w:w="2410" w:type="dxa"/>
            <w:tcBorders>
              <w:left w:val="single" w:sz="2" w:space="0" w:color="auto"/>
              <w:bottom w:val="single" w:sz="2" w:space="0" w:color="auto"/>
              <w:right w:val="single" w:sz="2" w:space="0" w:color="auto"/>
            </w:tcBorders>
          </w:tcPr>
          <w:p w:rsidR="004C6E03" w:rsidRPr="00CA6CFE" w:rsidRDefault="004C6E03" w:rsidP="004C6E03">
            <w:pPr>
              <w:pStyle w:val="TableNormal1"/>
              <w:keepNext/>
              <w:widowControl/>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keepNext/>
              <w:widowControl/>
            </w:pPr>
            <w:smartTag w:uri="urn:schemas-microsoft-com:office:smarttags" w:element="place">
              <w:r w:rsidRPr="00CA6CFE">
                <w:t>Berne</w:t>
              </w:r>
            </w:smartTag>
          </w:p>
        </w:tc>
        <w:tc>
          <w:tcPr>
            <w:tcW w:w="3572" w:type="dxa"/>
            <w:tcBorders>
              <w:left w:val="single" w:sz="2" w:space="0" w:color="auto"/>
              <w:bottom w:val="single" w:sz="2" w:space="0" w:color="auto"/>
              <w:right w:val="single" w:sz="2" w:space="0" w:color="auto"/>
            </w:tcBorders>
          </w:tcPr>
          <w:p w:rsidR="004C6E03" w:rsidRPr="00CA6CFE" w:rsidRDefault="004C6E03" w:rsidP="004C6E03">
            <w:pPr>
              <w:pStyle w:val="TableNormal1"/>
              <w:keepNext/>
              <w:widowControl/>
            </w:pPr>
            <w:r w:rsidRPr="00CA6CFE">
              <w:t>74+75+76+77+78+79+80+81+82+83+84+</w:t>
            </w:r>
            <w:r w:rsidRPr="00CA6CFE">
              <w:br/>
              <w:t>85+86+87+ 88+89</w:t>
            </w:r>
          </w:p>
        </w:tc>
        <w:tc>
          <w:tcPr>
            <w:tcW w:w="922"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150 618</w:t>
            </w:r>
          </w:p>
        </w:tc>
        <w:tc>
          <w:tcPr>
            <w:tcW w:w="88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br/>
              <w:t>369 738</w:t>
            </w:r>
          </w:p>
        </w:tc>
        <w:tc>
          <w:tcPr>
            <w:tcW w:w="828" w:type="dxa"/>
            <w:tcBorders>
              <w:left w:val="single" w:sz="2" w:space="0" w:color="auto"/>
              <w:bottom w:val="single" w:sz="2" w:space="0" w:color="auto"/>
              <w:right w:val="single" w:sz="2" w:space="0" w:color="auto"/>
            </w:tcBorders>
          </w:tcPr>
          <w:p w:rsidR="004C6E03" w:rsidRDefault="004C6E03" w:rsidP="004C6E03">
            <w:pPr>
              <w:pStyle w:val="TableNormal1"/>
              <w:jc w:val="right"/>
            </w:pPr>
          </w:p>
          <w:p w:rsidR="004C6E03" w:rsidRPr="00CA6CFE" w:rsidRDefault="004C6E03" w:rsidP="004C6E03">
            <w:pPr>
              <w:pStyle w:val="TableNormal1"/>
              <w:jc w:val="right"/>
            </w:pPr>
            <w:r>
              <w:t>8.43</w:t>
            </w:r>
          </w:p>
        </w:tc>
      </w:tr>
      <w:tr w:rsidR="004C6E03" w:rsidRPr="00CA6CFE" w:rsidTr="004C6E03">
        <w:trPr>
          <w:trHeight w:val="240"/>
        </w:trPr>
        <w:tc>
          <w:tcPr>
            <w:tcW w:w="2410" w:type="dxa"/>
            <w:tcBorders>
              <w:top w:val="single" w:sz="2" w:space="0" w:color="auto"/>
              <w:left w:val="single" w:sz="2" w:space="0" w:color="auto"/>
            </w:tcBorders>
          </w:tcPr>
          <w:p w:rsidR="004C6E03" w:rsidRPr="00CA6CFE" w:rsidRDefault="004C6E03" w:rsidP="004C6E03">
            <w:pPr>
              <w:pStyle w:val="TableNormal1"/>
              <w:keepNext/>
              <w:widowControl/>
            </w:pPr>
            <w:smartTag w:uri="urn:schemas-microsoft-com:office:smarttags" w:element="place">
              <w:smartTag w:uri="urn:schemas-microsoft-com:office:smarttags" w:element="country-region">
                <w:r w:rsidRPr="00CA6CFE">
                  <w:t>Niger</w:t>
                </w:r>
              </w:smartTag>
            </w:smartTag>
          </w:p>
        </w:tc>
        <w:tc>
          <w:tcPr>
            <w:tcW w:w="1060" w:type="dxa"/>
            <w:tcBorders>
              <w:top w:val="single" w:sz="2" w:space="0" w:color="auto"/>
              <w:left w:val="single" w:sz="2" w:space="0" w:color="auto"/>
            </w:tcBorders>
          </w:tcPr>
          <w:p w:rsidR="004C6E03" w:rsidRPr="00CA6CFE" w:rsidRDefault="004C6E03" w:rsidP="004C6E03">
            <w:pPr>
              <w:pStyle w:val="TableNormal1"/>
              <w:keepNext/>
              <w:widowControl/>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tcBorders>
          </w:tcPr>
          <w:p w:rsidR="004C6E03" w:rsidRPr="00CA6CFE" w:rsidRDefault="004C6E03" w:rsidP="004C6E03">
            <w:pPr>
              <w:pStyle w:val="TableNormal1"/>
              <w:keepNext/>
              <w:widowControl/>
            </w:pPr>
            <w:r w:rsidRPr="00CA6CFE">
              <w:t>81+82+83+84+85+86+87+88+89</w:t>
            </w:r>
          </w:p>
        </w:tc>
        <w:tc>
          <w:tcPr>
            <w:tcW w:w="92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r w:rsidRPr="00CA6CFE">
              <w:t>179 097</w:t>
            </w:r>
          </w:p>
        </w:tc>
        <w:tc>
          <w:tcPr>
            <w:tcW w:w="886" w:type="dxa"/>
            <w:tcBorders>
              <w:top w:val="single" w:sz="2" w:space="0" w:color="auto"/>
              <w:left w:val="nil"/>
              <w:right w:val="single" w:sz="2" w:space="0" w:color="auto"/>
            </w:tcBorders>
          </w:tcPr>
          <w:p w:rsidR="004C6E03" w:rsidRPr="00CA6CFE" w:rsidRDefault="004C6E03" w:rsidP="004C6E03">
            <w:pPr>
              <w:pStyle w:val="TableNormal1"/>
              <w:jc w:val="right"/>
            </w:pPr>
          </w:p>
        </w:tc>
        <w:tc>
          <w:tcPr>
            <w:tcW w:w="828" w:type="dxa"/>
            <w:tcBorders>
              <w:top w:val="single" w:sz="2" w:space="0" w:color="auto"/>
              <w:left w:val="nil"/>
              <w:right w:val="single" w:sz="2" w:space="0" w:color="auto"/>
            </w:tcBorders>
          </w:tcPr>
          <w:p w:rsidR="004C6E03" w:rsidRPr="00CA6CFE" w:rsidRDefault="004C6E03" w:rsidP="004C6E03">
            <w:pPr>
              <w:pStyle w:val="TableNormal1"/>
              <w:jc w:val="right"/>
            </w:pPr>
          </w:p>
        </w:tc>
      </w:tr>
      <w:tr w:rsidR="004C6E03" w:rsidRPr="00CA6CFE" w:rsidTr="004C6E03">
        <w:trPr>
          <w:trHeight w:val="240"/>
        </w:trPr>
        <w:tc>
          <w:tcPr>
            <w:tcW w:w="2410"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2"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80*+81+82+83+84+85+86+87+88+89</w:t>
            </w:r>
          </w:p>
        </w:tc>
        <w:tc>
          <w:tcPr>
            <w:tcW w:w="922"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t>109 915</w:t>
            </w:r>
          </w:p>
        </w:tc>
        <w:tc>
          <w:tcPr>
            <w:tcW w:w="88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t>289 012</w:t>
            </w:r>
          </w:p>
        </w:tc>
        <w:tc>
          <w:tcPr>
            <w:tcW w:w="828"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t>6.59</w:t>
            </w:r>
          </w:p>
        </w:tc>
      </w:tr>
      <w:tr w:rsidR="004C6E03" w:rsidRPr="00CA6CFE" w:rsidTr="004C6E03">
        <w:trPr>
          <w:trHeight w:val="240"/>
        </w:trPr>
        <w:tc>
          <w:tcPr>
            <w:tcW w:w="241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Somalia</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WIPO</w:t>
            </w:r>
          </w:p>
        </w:tc>
        <w:tc>
          <w:tcPr>
            <w:tcW w:w="357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83+84+85+86+87+88+89</w:t>
            </w: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55 250</w:t>
            </w:r>
          </w:p>
        </w:tc>
        <w:tc>
          <w:tcPr>
            <w:tcW w:w="828"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1.26</w:t>
            </w:r>
          </w:p>
        </w:tc>
      </w:tr>
      <w:tr w:rsidR="004C6E03" w:rsidRPr="00CA6CFE" w:rsidTr="004C6E03">
        <w:trPr>
          <w:trHeight w:val="240"/>
        </w:trPr>
        <w:tc>
          <w:tcPr>
            <w:tcW w:w="241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Togo</w:t>
                </w:r>
              </w:smartTag>
            </w:smartTag>
          </w:p>
        </w:tc>
        <w:tc>
          <w:tcPr>
            <w:tcW w:w="106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left w:val="single" w:sz="2" w:space="0" w:color="auto"/>
              <w:right w:val="single" w:sz="2" w:space="0" w:color="auto"/>
            </w:tcBorders>
          </w:tcPr>
          <w:p w:rsidR="004C6E03" w:rsidRPr="00CA6CFE" w:rsidRDefault="004C6E03" w:rsidP="004C6E03">
            <w:pPr>
              <w:pStyle w:val="TableNormal1"/>
            </w:pPr>
            <w:r w:rsidRPr="00CA6CFE">
              <w:t>84+85+86+87+88+89</w:t>
            </w:r>
          </w:p>
        </w:tc>
        <w:tc>
          <w:tcPr>
            <w:tcW w:w="922" w:type="dxa"/>
            <w:tcBorders>
              <w:left w:val="single" w:sz="2" w:space="0" w:color="auto"/>
              <w:right w:val="single" w:sz="2" w:space="0" w:color="auto"/>
            </w:tcBorders>
          </w:tcPr>
          <w:p w:rsidR="004C6E03" w:rsidRPr="00CA6CFE" w:rsidRDefault="004C6E03" w:rsidP="004C6E03">
            <w:pPr>
              <w:pStyle w:val="TableNormal1"/>
              <w:jc w:val="right"/>
            </w:pPr>
            <w:r w:rsidRPr="00CA6CFE">
              <w:t>132 377</w:t>
            </w:r>
          </w:p>
        </w:tc>
        <w:tc>
          <w:tcPr>
            <w:tcW w:w="886" w:type="dxa"/>
            <w:tcBorders>
              <w:left w:val="single" w:sz="2" w:space="0" w:color="auto"/>
              <w:right w:val="single" w:sz="2" w:space="0" w:color="auto"/>
            </w:tcBorders>
          </w:tcPr>
          <w:p w:rsidR="004C6E03" w:rsidRPr="00CA6CFE" w:rsidRDefault="004C6E03" w:rsidP="004C6E03">
            <w:pPr>
              <w:pStyle w:val="TableNormal1"/>
              <w:jc w:val="right"/>
            </w:pPr>
          </w:p>
        </w:tc>
        <w:tc>
          <w:tcPr>
            <w:tcW w:w="828" w:type="dxa"/>
            <w:tcBorders>
              <w:left w:val="single" w:sz="2" w:space="0" w:color="auto"/>
              <w:right w:val="single" w:sz="4" w:space="0" w:color="auto"/>
            </w:tcBorders>
          </w:tcPr>
          <w:p w:rsidR="004C6E03" w:rsidRPr="00CA6CFE" w:rsidRDefault="004C6E03" w:rsidP="004C6E03">
            <w:pPr>
              <w:pStyle w:val="TableNormal1"/>
              <w:jc w:val="right"/>
            </w:pPr>
          </w:p>
        </w:tc>
      </w:tr>
      <w:tr w:rsidR="004C6E03" w:rsidRPr="00CA6CFE" w:rsidTr="004C6E03">
        <w:trPr>
          <w:trHeight w:val="240"/>
        </w:trPr>
        <w:tc>
          <w:tcPr>
            <w:tcW w:w="2410"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2"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83*+84+85+86+87+88+89</w:t>
            </w:r>
          </w:p>
        </w:tc>
        <w:tc>
          <w:tcPr>
            <w:tcW w:w="922"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87 785</w:t>
            </w:r>
          </w:p>
        </w:tc>
        <w:tc>
          <w:tcPr>
            <w:tcW w:w="88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220 162</w:t>
            </w:r>
          </w:p>
        </w:tc>
        <w:tc>
          <w:tcPr>
            <w:tcW w:w="828"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t>5.02</w:t>
            </w:r>
          </w:p>
        </w:tc>
      </w:tr>
      <w:tr w:rsidR="004C6E03" w:rsidRPr="00CA6CFE" w:rsidTr="004C6E03">
        <w:trPr>
          <w:trHeight w:val="260"/>
        </w:trPr>
        <w:tc>
          <w:tcPr>
            <w:tcW w:w="241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Uganda</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81</w:t>
            </w:r>
            <w:r>
              <w:t>*</w:t>
            </w:r>
            <w:r w:rsidRPr="00CA6CFE">
              <w:t>+82+83+84+85+86+87+88+89</w:t>
            </w: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168 885</w:t>
            </w:r>
          </w:p>
        </w:tc>
        <w:tc>
          <w:tcPr>
            <w:tcW w:w="828"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3.85</w:t>
            </w:r>
          </w:p>
        </w:tc>
      </w:tr>
      <w:tr w:rsidR="004C6E03" w:rsidRPr="00CA6CFE" w:rsidTr="004C6E03">
        <w:trPr>
          <w:trHeight w:val="240"/>
        </w:trPr>
        <w:tc>
          <w:tcPr>
            <w:tcW w:w="241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 xml:space="preserve">United </w:t>
            </w:r>
            <w:smartTag w:uri="urn:schemas-microsoft-com:office:smarttags" w:element="place">
              <w:smartTag w:uri="urn:schemas-microsoft-com:office:smarttags" w:element="PlaceType">
                <w:r w:rsidRPr="00CA6CFE">
                  <w:t>Republic</w:t>
                </w:r>
              </w:smartTag>
              <w:r w:rsidRPr="00CA6CFE">
                <w:t xml:space="preserve"> of </w:t>
              </w:r>
              <w:smartTag w:uri="urn:schemas-microsoft-com:office:smarttags" w:element="PlaceName">
                <w:r w:rsidRPr="00CA6CFE">
                  <w:t>Tanzania</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83</w:t>
            </w:r>
            <w:r>
              <w:t>*</w:t>
            </w:r>
            <w:r w:rsidRPr="00CA6CFE">
              <w:t>+84+85+86+87+88+89</w:t>
            </w: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145 846</w:t>
            </w:r>
          </w:p>
        </w:tc>
        <w:tc>
          <w:tcPr>
            <w:tcW w:w="828"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3.33</w:t>
            </w:r>
          </w:p>
        </w:tc>
      </w:tr>
      <w:tr w:rsidR="004C6E03" w:rsidRPr="00CA6CFE" w:rsidTr="004C6E03">
        <w:trPr>
          <w:trHeight w:val="240"/>
        </w:trPr>
        <w:tc>
          <w:tcPr>
            <w:tcW w:w="241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Yemen</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WIPO</w:t>
            </w:r>
          </w:p>
        </w:tc>
        <w:tc>
          <w:tcPr>
            <w:tcW w:w="357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87*+88+89</w:t>
            </w: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19 142</w:t>
            </w:r>
          </w:p>
        </w:tc>
        <w:tc>
          <w:tcPr>
            <w:tcW w:w="828"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0.44</w:t>
            </w:r>
          </w:p>
        </w:tc>
      </w:tr>
    </w:tbl>
    <w:p w:rsidR="00D174AE" w:rsidRDefault="00D174AE" w:rsidP="00D174AE">
      <w:pPr>
        <w:pStyle w:val="TableNormal1"/>
      </w:pPr>
    </w:p>
    <w:p w:rsidR="00D174AE" w:rsidRDefault="00D174AE" w:rsidP="00D174AE">
      <w:pPr>
        <w:pStyle w:val="TableNormal1"/>
      </w:pPr>
    </w:p>
    <w:p w:rsidR="00D174AE" w:rsidRPr="00783E05" w:rsidRDefault="00D174AE" w:rsidP="00D174AE">
      <w:pPr>
        <w:pStyle w:val="TableNormal1"/>
      </w:pPr>
    </w:p>
    <w:p w:rsidR="00D174AE" w:rsidRPr="00CB3011" w:rsidRDefault="00D174AE" w:rsidP="00D174AE">
      <w:pPr>
        <w:tabs>
          <w:tab w:val="left" w:pos="2410"/>
          <w:tab w:val="left" w:pos="3470"/>
          <w:tab w:val="left" w:pos="7042"/>
          <w:tab w:val="left" w:pos="7964"/>
          <w:tab w:val="left" w:pos="8850"/>
          <w:tab w:val="left" w:pos="9678"/>
        </w:tabs>
        <w:rPr>
          <w:b/>
          <w:snapToGrid w:val="0"/>
          <w:szCs w:val="22"/>
        </w:rPr>
      </w:pPr>
      <w:r w:rsidRPr="00CB3011">
        <w:rPr>
          <w:b/>
          <w:snapToGrid w:val="0"/>
          <w:szCs w:val="22"/>
        </w:rPr>
        <w:t>Total amount of arrears</w:t>
      </w:r>
      <w:r w:rsidRPr="00CB3011">
        <w:rPr>
          <w:b/>
          <w:snapToGrid w:val="0"/>
          <w:szCs w:val="22"/>
        </w:rPr>
        <w:br/>
      </w:r>
    </w:p>
    <w:tbl>
      <w:tblPr>
        <w:tblW w:w="0" w:type="auto"/>
        <w:jc w:val="center"/>
        <w:tblInd w:w="606" w:type="dxa"/>
        <w:tblLayout w:type="fixed"/>
        <w:tblCellMar>
          <w:left w:w="30" w:type="dxa"/>
          <w:right w:w="30" w:type="dxa"/>
        </w:tblCellMar>
        <w:tblLook w:val="0000" w:firstRow="0" w:lastRow="0" w:firstColumn="0" w:lastColumn="0" w:noHBand="0" w:noVBand="0"/>
      </w:tblPr>
      <w:tblGrid>
        <w:gridCol w:w="2543"/>
        <w:gridCol w:w="924"/>
        <w:gridCol w:w="1808"/>
        <w:gridCol w:w="828"/>
      </w:tblGrid>
      <w:tr w:rsidR="00D174AE" w:rsidRPr="00783E05" w:rsidTr="00D960E4">
        <w:trPr>
          <w:cantSplit/>
          <w:trHeight w:val="240"/>
          <w:jc w:val="center"/>
        </w:trPr>
        <w:tc>
          <w:tcPr>
            <w:tcW w:w="2543" w:type="dxa"/>
            <w:tcBorders>
              <w:top w:val="single" w:sz="2" w:space="0" w:color="auto"/>
              <w:lef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924" w:type="dxa"/>
            <w:tcBorders>
              <w:top w:val="single" w:sz="2" w:space="0" w:color="auto"/>
              <w:right w:val="single" w:sz="2" w:space="0" w:color="auto"/>
            </w:tcBorders>
          </w:tcPr>
          <w:p w:rsidR="00D174AE" w:rsidRPr="00783E05" w:rsidRDefault="00D174AE" w:rsidP="00D960E4">
            <w:pPr>
              <w:pStyle w:val="TableNormal1"/>
              <w:rPr>
                <w:color w:val="auto"/>
              </w:rPr>
            </w:pPr>
          </w:p>
        </w:tc>
        <w:tc>
          <w:tcPr>
            <w:tcW w:w="1808" w:type="dxa"/>
            <w:tcBorders>
              <w:top w:val="single" w:sz="2" w:space="0" w:color="auto"/>
              <w:left w:val="single" w:sz="2" w:space="0" w:color="auto"/>
              <w:right w:val="single" w:sz="2" w:space="0" w:color="auto"/>
            </w:tcBorders>
          </w:tcPr>
          <w:p w:rsidR="00D174AE" w:rsidRPr="00783E05" w:rsidRDefault="00D174AE" w:rsidP="00D960E4">
            <w:pPr>
              <w:pStyle w:val="TableNormal1"/>
              <w:jc w:val="right"/>
              <w:rPr>
                <w:color w:val="auto"/>
              </w:rPr>
            </w:pPr>
            <w:r>
              <w:rPr>
                <w:color w:val="auto"/>
              </w:rPr>
              <w:t>2 951 059</w:t>
            </w:r>
          </w:p>
        </w:tc>
        <w:tc>
          <w:tcPr>
            <w:tcW w:w="828" w:type="dxa"/>
            <w:tcBorders>
              <w:left w:val="single" w:sz="2" w:space="0" w:color="auto"/>
            </w:tcBorders>
          </w:tcPr>
          <w:p w:rsidR="00D174AE" w:rsidRPr="00783E05" w:rsidRDefault="00D174AE" w:rsidP="00D960E4">
            <w:pPr>
              <w:pStyle w:val="TableNormal1"/>
              <w:rPr>
                <w:color w:val="auto"/>
              </w:rPr>
            </w:pPr>
          </w:p>
        </w:tc>
      </w:tr>
      <w:tr w:rsidR="00D174AE" w:rsidRPr="00783E05" w:rsidTr="00D960E4">
        <w:trPr>
          <w:cantSplit/>
          <w:trHeight w:val="240"/>
          <w:jc w:val="center"/>
        </w:trPr>
        <w:tc>
          <w:tcPr>
            <w:tcW w:w="2543" w:type="dxa"/>
            <w:tcBorders>
              <w:left w:val="single" w:sz="2" w:space="0" w:color="auto"/>
            </w:tcBorders>
          </w:tcPr>
          <w:p w:rsidR="00D174AE" w:rsidRPr="00783E05" w:rsidRDefault="00D174AE" w:rsidP="00D960E4">
            <w:pPr>
              <w:pStyle w:val="TableNormal1"/>
              <w:rPr>
                <w:color w:val="auto"/>
              </w:rPr>
            </w:pPr>
            <w:smartTag w:uri="urn:schemas-microsoft-com:office:smarttags" w:element="place">
              <w:r w:rsidRPr="00783E05">
                <w:rPr>
                  <w:color w:val="auto"/>
                </w:rPr>
                <w:t>Berne</w:t>
              </w:r>
            </w:smartTag>
          </w:p>
        </w:tc>
        <w:tc>
          <w:tcPr>
            <w:tcW w:w="924" w:type="dxa"/>
            <w:tcBorders>
              <w:right w:val="single" w:sz="2" w:space="0" w:color="auto"/>
            </w:tcBorders>
          </w:tcPr>
          <w:p w:rsidR="00D174AE" w:rsidRPr="00783E05" w:rsidRDefault="00D174AE" w:rsidP="00D960E4">
            <w:pPr>
              <w:pStyle w:val="TableNormal1"/>
              <w:rPr>
                <w:color w:val="auto"/>
              </w:rPr>
            </w:pPr>
          </w:p>
        </w:tc>
        <w:tc>
          <w:tcPr>
            <w:tcW w:w="1808" w:type="dxa"/>
            <w:tcBorders>
              <w:left w:val="single" w:sz="2" w:space="0" w:color="auto"/>
              <w:right w:val="single" w:sz="2" w:space="0" w:color="auto"/>
            </w:tcBorders>
          </w:tcPr>
          <w:p w:rsidR="00D174AE" w:rsidRPr="00783E05" w:rsidRDefault="00D174AE" w:rsidP="00D960E4">
            <w:pPr>
              <w:pStyle w:val="TableNormal1"/>
              <w:jc w:val="right"/>
              <w:rPr>
                <w:color w:val="auto"/>
              </w:rPr>
            </w:pPr>
            <w:r>
              <w:rPr>
                <w:color w:val="auto"/>
              </w:rPr>
              <w:t>1 303 363</w:t>
            </w:r>
          </w:p>
        </w:tc>
        <w:tc>
          <w:tcPr>
            <w:tcW w:w="828" w:type="dxa"/>
            <w:tcBorders>
              <w:left w:val="single" w:sz="2" w:space="0" w:color="auto"/>
            </w:tcBorders>
          </w:tcPr>
          <w:p w:rsidR="00D174AE" w:rsidRPr="00783E05" w:rsidRDefault="00D174AE" w:rsidP="00D960E4">
            <w:pPr>
              <w:pStyle w:val="TableNormal1"/>
              <w:rPr>
                <w:color w:val="auto"/>
              </w:rPr>
            </w:pPr>
          </w:p>
        </w:tc>
      </w:tr>
      <w:tr w:rsidR="00D174AE" w:rsidRPr="00783E05" w:rsidTr="00D960E4">
        <w:trPr>
          <w:cantSplit/>
          <w:trHeight w:val="240"/>
          <w:jc w:val="center"/>
        </w:trPr>
        <w:tc>
          <w:tcPr>
            <w:tcW w:w="2543" w:type="dxa"/>
            <w:tcBorders>
              <w:left w:val="single" w:sz="2" w:space="0" w:color="auto"/>
              <w:bottom w:val="single" w:sz="2" w:space="0" w:color="auto"/>
            </w:tcBorders>
          </w:tcPr>
          <w:p w:rsidR="00D174AE" w:rsidRPr="00783E05" w:rsidRDefault="00D174AE" w:rsidP="00D960E4">
            <w:pPr>
              <w:pStyle w:val="TableNormal1"/>
              <w:rPr>
                <w:color w:val="auto"/>
              </w:rPr>
            </w:pPr>
            <w:r w:rsidRPr="00783E05">
              <w:rPr>
                <w:color w:val="auto"/>
              </w:rPr>
              <w:t>WIPO</w:t>
            </w:r>
          </w:p>
        </w:tc>
        <w:tc>
          <w:tcPr>
            <w:tcW w:w="924" w:type="dxa"/>
            <w:tcBorders>
              <w:bottom w:val="single" w:sz="2" w:space="0" w:color="auto"/>
              <w:right w:val="single" w:sz="2" w:space="0" w:color="auto"/>
            </w:tcBorders>
          </w:tcPr>
          <w:p w:rsidR="00D174AE" w:rsidRPr="00783E05" w:rsidRDefault="00D174AE" w:rsidP="00D960E4">
            <w:pPr>
              <w:pStyle w:val="TableNormal1"/>
              <w:rPr>
                <w:color w:val="auto"/>
              </w:rPr>
            </w:pPr>
          </w:p>
        </w:tc>
        <w:tc>
          <w:tcPr>
            <w:tcW w:w="1808"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 xml:space="preserve">129 642 </w:t>
            </w:r>
          </w:p>
        </w:tc>
        <w:tc>
          <w:tcPr>
            <w:tcW w:w="828" w:type="dxa"/>
            <w:tcBorders>
              <w:left w:val="single" w:sz="2" w:space="0" w:color="auto"/>
              <w:bottom w:val="single" w:sz="2" w:space="0" w:color="auto"/>
            </w:tcBorders>
          </w:tcPr>
          <w:p w:rsidR="00D174AE" w:rsidRPr="00783E05" w:rsidRDefault="00D174AE" w:rsidP="00D960E4">
            <w:pPr>
              <w:pStyle w:val="TableNormal1"/>
              <w:rPr>
                <w:color w:val="auto"/>
              </w:rPr>
            </w:pPr>
          </w:p>
        </w:tc>
      </w:tr>
      <w:tr w:rsidR="00D174AE" w:rsidRPr="00783E05" w:rsidTr="00D960E4">
        <w:trPr>
          <w:cantSplit/>
          <w:trHeight w:val="240"/>
          <w:jc w:val="center"/>
        </w:trPr>
        <w:tc>
          <w:tcPr>
            <w:tcW w:w="2543" w:type="dxa"/>
            <w:tcBorders>
              <w:top w:val="single" w:sz="2" w:space="0" w:color="auto"/>
              <w:left w:val="single" w:sz="2" w:space="0" w:color="auto"/>
              <w:bottom w:val="single" w:sz="2" w:space="0" w:color="auto"/>
            </w:tcBorders>
            <w:shd w:val="clear" w:color="auto" w:fill="F3F3F3"/>
          </w:tcPr>
          <w:p w:rsidR="00D174AE" w:rsidRPr="00783E05" w:rsidRDefault="00D174AE" w:rsidP="00D960E4">
            <w:pPr>
              <w:pStyle w:val="TableNormal1"/>
              <w:rPr>
                <w:color w:val="auto"/>
              </w:rPr>
            </w:pPr>
            <w:r w:rsidRPr="00783E05">
              <w:rPr>
                <w:color w:val="auto"/>
              </w:rPr>
              <w:t>Grand Total</w:t>
            </w:r>
          </w:p>
        </w:tc>
        <w:tc>
          <w:tcPr>
            <w:tcW w:w="924" w:type="dxa"/>
            <w:tcBorders>
              <w:top w:val="single" w:sz="2" w:space="0" w:color="auto"/>
              <w:bottom w:val="single" w:sz="2" w:space="0" w:color="auto"/>
              <w:right w:val="single" w:sz="2" w:space="0" w:color="auto"/>
            </w:tcBorders>
            <w:shd w:val="clear" w:color="auto" w:fill="F3F3F3"/>
          </w:tcPr>
          <w:p w:rsidR="00D174AE" w:rsidRPr="00783E05" w:rsidRDefault="00D174AE" w:rsidP="00D960E4">
            <w:pPr>
              <w:pStyle w:val="TableNormal1"/>
              <w:rPr>
                <w:color w:val="auto"/>
              </w:rPr>
            </w:pPr>
          </w:p>
        </w:tc>
        <w:tc>
          <w:tcPr>
            <w:tcW w:w="1808" w:type="dxa"/>
            <w:tcBorders>
              <w:top w:val="single" w:sz="2" w:space="0" w:color="auto"/>
              <w:left w:val="single" w:sz="2" w:space="0" w:color="auto"/>
              <w:bottom w:val="single" w:sz="2" w:space="0" w:color="auto"/>
              <w:right w:val="single" w:sz="2" w:space="0" w:color="auto"/>
            </w:tcBorders>
            <w:shd w:val="clear" w:color="auto" w:fill="F3F3F3"/>
          </w:tcPr>
          <w:p w:rsidR="00D174AE" w:rsidRPr="00783E05" w:rsidRDefault="00D174AE" w:rsidP="00D960E4">
            <w:pPr>
              <w:pStyle w:val="TableNormal1"/>
              <w:jc w:val="right"/>
              <w:rPr>
                <w:color w:val="auto"/>
              </w:rPr>
            </w:pPr>
            <w:r>
              <w:rPr>
                <w:color w:val="auto"/>
              </w:rPr>
              <w:t>4 384 064</w:t>
            </w:r>
          </w:p>
        </w:tc>
        <w:tc>
          <w:tcPr>
            <w:tcW w:w="828"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r w:rsidRPr="00783E05">
              <w:rPr>
                <w:color w:val="auto"/>
              </w:rPr>
              <w:t>100.00</w:t>
            </w:r>
          </w:p>
        </w:tc>
      </w:tr>
    </w:tbl>
    <w:p w:rsidR="00D174AE" w:rsidRDefault="00D174AE" w:rsidP="00D174AE"/>
    <w:p w:rsidR="00D174AE" w:rsidRPr="00783E05" w:rsidRDefault="00D174AE" w:rsidP="00D174AE"/>
    <w:p w:rsidR="00D174AE" w:rsidRPr="005631C9" w:rsidRDefault="00D174AE" w:rsidP="00D174AE">
      <w:pPr>
        <w:pStyle w:val="BodyText3"/>
        <w:jc w:val="center"/>
        <w:rPr>
          <w:rFonts w:ascii="Arial" w:hAnsi="Arial" w:cs="Arial"/>
          <w:iCs/>
          <w:color w:val="auto"/>
          <w:sz w:val="22"/>
          <w:szCs w:val="22"/>
          <w:u w:val="single"/>
          <w:lang w:val="en-US"/>
        </w:rPr>
      </w:pPr>
      <w:r w:rsidRPr="005631C9">
        <w:rPr>
          <w:rFonts w:ascii="Arial" w:hAnsi="Arial" w:cs="Arial"/>
          <w:iCs/>
          <w:color w:val="auto"/>
          <w:sz w:val="22"/>
          <w:szCs w:val="22"/>
          <w:u w:val="single"/>
          <w:lang w:val="en-US"/>
        </w:rPr>
        <w:t>Amounts due towards the Working Capital Funds</w:t>
      </w:r>
    </w:p>
    <w:p w:rsidR="00D174AE" w:rsidRPr="00CB3011" w:rsidRDefault="00D174AE" w:rsidP="00D174AE">
      <w:pPr>
        <w:pStyle w:val="BodyText3"/>
        <w:rPr>
          <w:rFonts w:ascii="Arial" w:hAnsi="Arial" w:cs="Arial"/>
          <w:color w:val="auto"/>
          <w:sz w:val="22"/>
          <w:szCs w:val="22"/>
          <w:lang w:val="en-US"/>
        </w:rPr>
      </w:pPr>
    </w:p>
    <w:p w:rsidR="00D174AE" w:rsidRPr="00CB3011" w:rsidRDefault="00D174AE" w:rsidP="00D174AE">
      <w:pPr>
        <w:widowControl w:val="0"/>
        <w:numPr>
          <w:ilvl w:val="0"/>
          <w:numId w:val="7"/>
        </w:numPr>
        <w:autoSpaceDE w:val="0"/>
        <w:autoSpaceDN w:val="0"/>
        <w:adjustRightInd w:val="0"/>
        <w:spacing w:after="120" w:line="260" w:lineRule="exact"/>
        <w:ind w:right="282"/>
        <w:textAlignment w:val="baseline"/>
        <w:rPr>
          <w:szCs w:val="22"/>
        </w:rPr>
      </w:pPr>
      <w:r w:rsidRPr="00CB3011">
        <w:rPr>
          <w:szCs w:val="22"/>
        </w:rPr>
        <w:t>The following table shows the amounts due, on June 30, 201</w:t>
      </w:r>
      <w:r>
        <w:rPr>
          <w:szCs w:val="22"/>
        </w:rPr>
        <w:t>3</w:t>
      </w:r>
      <w:r w:rsidRPr="00CB3011">
        <w:rPr>
          <w:szCs w:val="22"/>
        </w:rPr>
        <w:t>, in the payments by States towards the working capital funds that have been constituted, namely, those of two Contribution-financed Unions (Paris and Berne).  Any payment that reaches the International Bureau between July 1 and September </w:t>
      </w:r>
      <w:r>
        <w:rPr>
          <w:szCs w:val="22"/>
        </w:rPr>
        <w:t>9</w:t>
      </w:r>
      <w:r w:rsidRPr="00CB3011">
        <w:rPr>
          <w:szCs w:val="22"/>
        </w:rPr>
        <w:t>, 201</w:t>
      </w:r>
      <w:r>
        <w:rPr>
          <w:szCs w:val="22"/>
        </w:rPr>
        <w:t>3</w:t>
      </w:r>
      <w:r w:rsidRPr="00CB3011">
        <w:rPr>
          <w:szCs w:val="22"/>
        </w:rPr>
        <w:t>, will be reported to the Assemblies in a separate document.</w:t>
      </w:r>
    </w:p>
    <w:tbl>
      <w:tblPr>
        <w:tblW w:w="0" w:type="auto"/>
        <w:tblLayout w:type="fixed"/>
        <w:tblCellMar>
          <w:left w:w="30" w:type="dxa"/>
          <w:right w:w="30" w:type="dxa"/>
        </w:tblCellMar>
        <w:tblLook w:val="0000" w:firstRow="0" w:lastRow="0" w:firstColumn="0" w:lastColumn="0" w:noHBand="0" w:noVBand="0"/>
      </w:tblPr>
      <w:tblGrid>
        <w:gridCol w:w="3307"/>
        <w:gridCol w:w="3163"/>
        <w:gridCol w:w="1277"/>
        <w:gridCol w:w="1219"/>
      </w:tblGrid>
      <w:tr w:rsidR="00D174AE" w:rsidRPr="00783E05" w:rsidTr="00D960E4">
        <w:trPr>
          <w:trHeight w:val="549"/>
          <w:tblHeader/>
        </w:trPr>
        <w:tc>
          <w:tcPr>
            <w:tcW w:w="3307" w:type="dxa"/>
            <w:tcBorders>
              <w:top w:val="single" w:sz="2" w:space="0" w:color="auto"/>
              <w:left w:val="single" w:sz="2" w:space="0" w:color="auto"/>
              <w:bottom w:val="single" w:sz="2" w:space="0" w:color="auto"/>
              <w:right w:val="single" w:sz="2" w:space="0" w:color="auto"/>
            </w:tcBorders>
            <w:shd w:val="pct10" w:color="auto" w:fill="FFFFFF"/>
            <w:vAlign w:val="center"/>
          </w:tcPr>
          <w:p w:rsidR="00D174AE" w:rsidRPr="00783E05" w:rsidRDefault="00D174AE" w:rsidP="00D960E4">
            <w:pPr>
              <w:pStyle w:val="TableNormal1"/>
              <w:rPr>
                <w:color w:val="auto"/>
              </w:rPr>
            </w:pPr>
            <w:r w:rsidRPr="00783E05">
              <w:rPr>
                <w:color w:val="auto"/>
              </w:rPr>
              <w:t>State</w:t>
            </w:r>
          </w:p>
        </w:tc>
        <w:tc>
          <w:tcPr>
            <w:tcW w:w="3163" w:type="dxa"/>
            <w:tcBorders>
              <w:top w:val="single" w:sz="2" w:space="0" w:color="auto"/>
              <w:left w:val="single" w:sz="2" w:space="0" w:color="auto"/>
              <w:bottom w:val="single" w:sz="2" w:space="0" w:color="auto"/>
              <w:right w:val="single" w:sz="2" w:space="0" w:color="auto"/>
            </w:tcBorders>
            <w:shd w:val="pct10" w:color="auto" w:fill="FFFFFF"/>
            <w:vAlign w:val="center"/>
          </w:tcPr>
          <w:p w:rsidR="00D174AE" w:rsidRPr="00783E05" w:rsidRDefault="00D174AE" w:rsidP="00D960E4">
            <w:pPr>
              <w:pStyle w:val="TableNormal1"/>
              <w:rPr>
                <w:color w:val="auto"/>
              </w:rPr>
            </w:pPr>
            <w:smartTag w:uri="urn:schemas-microsoft-com:office:smarttags" w:element="place">
              <w:r w:rsidRPr="00783E05">
                <w:rPr>
                  <w:color w:val="auto"/>
                </w:rPr>
                <w:t>Union</w:t>
              </w:r>
            </w:smartTag>
          </w:p>
        </w:tc>
        <w:tc>
          <w:tcPr>
            <w:tcW w:w="2496"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D174AE" w:rsidRPr="00783E05" w:rsidRDefault="00D174AE" w:rsidP="00D960E4">
            <w:pPr>
              <w:pStyle w:val="TableNormal1"/>
              <w:jc w:val="center"/>
              <w:rPr>
                <w:color w:val="auto"/>
              </w:rPr>
            </w:pPr>
            <w:r w:rsidRPr="00783E05">
              <w:rPr>
                <w:color w:val="auto"/>
              </w:rPr>
              <w:t>Amount due</w:t>
            </w:r>
            <w:r w:rsidRPr="00783E05">
              <w:rPr>
                <w:color w:val="auto"/>
              </w:rPr>
              <w:br/>
            </w:r>
            <w:r w:rsidRPr="00783E05">
              <w:rPr>
                <w:i/>
                <w:color w:val="auto"/>
              </w:rPr>
              <w:t>(Swiss francs)</w:t>
            </w:r>
          </w:p>
        </w:tc>
      </w:tr>
      <w:tr w:rsidR="00D174AE" w:rsidRPr="00783E05" w:rsidTr="00D960E4">
        <w:trPr>
          <w:trHeight w:val="240"/>
        </w:trPr>
        <w:tc>
          <w:tcPr>
            <w:tcW w:w="3307"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ountry-region">
                <w:r w:rsidRPr="00783E05">
                  <w:rPr>
                    <w:color w:val="auto"/>
                  </w:rPr>
                  <w:t>Burundi</w:t>
                </w:r>
              </w:smartTag>
            </w:smartTag>
          </w:p>
        </w:tc>
        <w:tc>
          <w:tcPr>
            <w:tcW w:w="3163"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1277"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p>
        </w:tc>
        <w:tc>
          <w:tcPr>
            <w:tcW w:w="1219"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7 508</w:t>
            </w:r>
          </w:p>
        </w:tc>
      </w:tr>
      <w:tr w:rsidR="00D174AE" w:rsidRPr="00783E05" w:rsidTr="00D960E4">
        <w:trPr>
          <w:trHeight w:val="240"/>
        </w:trPr>
        <w:tc>
          <w:tcPr>
            <w:tcW w:w="3307"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ountry-region">
                <w:r w:rsidRPr="00783E05">
                  <w:rPr>
                    <w:color w:val="auto"/>
                  </w:rPr>
                  <w:t>Central African Republic</w:t>
                </w:r>
              </w:smartTag>
            </w:smartTag>
          </w:p>
        </w:tc>
        <w:tc>
          <w:tcPr>
            <w:tcW w:w="3163"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1277"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p>
        </w:tc>
        <w:tc>
          <w:tcPr>
            <w:tcW w:w="1219"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943</w:t>
            </w:r>
          </w:p>
        </w:tc>
      </w:tr>
      <w:tr w:rsidR="00D174AE" w:rsidRPr="00783E05" w:rsidTr="00D960E4">
        <w:trPr>
          <w:trHeight w:val="240"/>
        </w:trPr>
        <w:tc>
          <w:tcPr>
            <w:tcW w:w="3307" w:type="dxa"/>
            <w:tcBorders>
              <w:top w:val="single" w:sz="2" w:space="0" w:color="auto"/>
              <w:left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ountry-region">
                <w:r w:rsidRPr="00783E05">
                  <w:rPr>
                    <w:color w:val="auto"/>
                  </w:rPr>
                  <w:t>Chad</w:t>
                </w:r>
              </w:smartTag>
            </w:smartTag>
          </w:p>
        </w:tc>
        <w:tc>
          <w:tcPr>
            <w:tcW w:w="3163" w:type="dxa"/>
            <w:tcBorders>
              <w:top w:val="single" w:sz="2" w:space="0" w:color="auto"/>
              <w:left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1277" w:type="dxa"/>
            <w:tcBorders>
              <w:top w:val="single" w:sz="2" w:space="0" w:color="auto"/>
              <w:left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6 377</w:t>
            </w:r>
          </w:p>
        </w:tc>
        <w:tc>
          <w:tcPr>
            <w:tcW w:w="1219" w:type="dxa"/>
            <w:tcBorders>
              <w:top w:val="single" w:sz="2" w:space="0" w:color="auto"/>
              <w:left w:val="single" w:sz="2" w:space="0" w:color="auto"/>
              <w:right w:val="single" w:sz="2" w:space="0" w:color="auto"/>
            </w:tcBorders>
          </w:tcPr>
          <w:p w:rsidR="00D174AE" w:rsidRPr="00783E05" w:rsidRDefault="00D174AE" w:rsidP="00D960E4">
            <w:pPr>
              <w:pStyle w:val="TableNormal1"/>
              <w:jc w:val="right"/>
              <w:rPr>
                <w:color w:val="auto"/>
              </w:rPr>
            </w:pPr>
          </w:p>
        </w:tc>
      </w:tr>
      <w:tr w:rsidR="00D174AE" w:rsidRPr="00783E05" w:rsidTr="00D960E4">
        <w:trPr>
          <w:trHeight w:val="240"/>
        </w:trPr>
        <w:tc>
          <w:tcPr>
            <w:tcW w:w="3307" w:type="dxa"/>
            <w:tcBorders>
              <w:left w:val="single" w:sz="2" w:space="0" w:color="auto"/>
              <w:bottom w:val="single" w:sz="2" w:space="0" w:color="auto"/>
              <w:right w:val="single" w:sz="2" w:space="0" w:color="auto"/>
            </w:tcBorders>
          </w:tcPr>
          <w:p w:rsidR="00D174AE" w:rsidRPr="00783E05" w:rsidRDefault="00D174AE" w:rsidP="00D960E4">
            <w:pPr>
              <w:pStyle w:val="TableNormal1"/>
              <w:rPr>
                <w:color w:val="auto"/>
              </w:rPr>
            </w:pPr>
          </w:p>
        </w:tc>
        <w:tc>
          <w:tcPr>
            <w:tcW w:w="3163" w:type="dxa"/>
            <w:tcBorders>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r w:rsidRPr="00783E05">
                <w:rPr>
                  <w:color w:val="auto"/>
                </w:rPr>
                <w:t>Berne</w:t>
              </w:r>
            </w:smartTag>
          </w:p>
        </w:tc>
        <w:tc>
          <w:tcPr>
            <w:tcW w:w="1277"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1 980</w:t>
            </w:r>
          </w:p>
        </w:tc>
        <w:tc>
          <w:tcPr>
            <w:tcW w:w="1219"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8 357</w:t>
            </w:r>
          </w:p>
        </w:tc>
      </w:tr>
      <w:tr w:rsidR="00D174AE" w:rsidRPr="00783E05" w:rsidTr="00D960E4">
        <w:trPr>
          <w:trHeight w:val="240"/>
        </w:trPr>
        <w:tc>
          <w:tcPr>
            <w:tcW w:w="3307" w:type="dxa"/>
            <w:tcBorders>
              <w:top w:val="single" w:sz="2" w:space="0" w:color="auto"/>
              <w:left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ountry-region">
                <w:r w:rsidRPr="00783E05">
                  <w:rPr>
                    <w:color w:val="auto"/>
                  </w:rPr>
                  <w:t>Democratic Republic of the Congo</w:t>
                </w:r>
              </w:smartTag>
            </w:smartTag>
          </w:p>
        </w:tc>
        <w:tc>
          <w:tcPr>
            <w:tcW w:w="3163" w:type="dxa"/>
            <w:tcBorders>
              <w:top w:val="single" w:sz="2" w:space="0" w:color="auto"/>
              <w:left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1277" w:type="dxa"/>
            <w:tcBorders>
              <w:top w:val="single" w:sz="2" w:space="0" w:color="auto"/>
              <w:left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14 057</w:t>
            </w:r>
          </w:p>
        </w:tc>
        <w:tc>
          <w:tcPr>
            <w:tcW w:w="1219" w:type="dxa"/>
            <w:tcBorders>
              <w:top w:val="single" w:sz="2" w:space="0" w:color="auto"/>
              <w:left w:val="single" w:sz="2" w:space="0" w:color="auto"/>
              <w:right w:val="single" w:sz="2" w:space="0" w:color="auto"/>
            </w:tcBorders>
          </w:tcPr>
          <w:p w:rsidR="00D174AE" w:rsidRPr="00783E05" w:rsidRDefault="00D174AE" w:rsidP="00D960E4">
            <w:pPr>
              <w:pStyle w:val="TableNormal1"/>
              <w:jc w:val="right"/>
              <w:rPr>
                <w:color w:val="auto"/>
              </w:rPr>
            </w:pPr>
          </w:p>
        </w:tc>
      </w:tr>
      <w:tr w:rsidR="00D174AE" w:rsidRPr="00783E05" w:rsidTr="00D960E4">
        <w:trPr>
          <w:trHeight w:val="240"/>
        </w:trPr>
        <w:tc>
          <w:tcPr>
            <w:tcW w:w="3307" w:type="dxa"/>
            <w:tcBorders>
              <w:left w:val="single" w:sz="2" w:space="0" w:color="auto"/>
              <w:bottom w:val="single" w:sz="2" w:space="0" w:color="auto"/>
              <w:right w:val="single" w:sz="2" w:space="0" w:color="auto"/>
            </w:tcBorders>
          </w:tcPr>
          <w:p w:rsidR="00D174AE" w:rsidRPr="00783E05" w:rsidRDefault="00D174AE" w:rsidP="00D960E4">
            <w:pPr>
              <w:pStyle w:val="TableNormal1"/>
              <w:rPr>
                <w:color w:val="auto"/>
              </w:rPr>
            </w:pPr>
          </w:p>
        </w:tc>
        <w:tc>
          <w:tcPr>
            <w:tcW w:w="3163" w:type="dxa"/>
            <w:tcBorders>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r w:rsidRPr="00783E05">
                <w:rPr>
                  <w:color w:val="auto"/>
                </w:rPr>
                <w:t>Berne</w:t>
              </w:r>
            </w:smartTag>
          </w:p>
        </w:tc>
        <w:tc>
          <w:tcPr>
            <w:tcW w:w="1277"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1 727</w:t>
            </w:r>
          </w:p>
        </w:tc>
        <w:tc>
          <w:tcPr>
            <w:tcW w:w="1219"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15 784</w:t>
            </w:r>
          </w:p>
        </w:tc>
      </w:tr>
      <w:tr w:rsidR="00D174AE" w:rsidRPr="00783E05" w:rsidTr="00D960E4">
        <w:trPr>
          <w:trHeight w:val="240"/>
        </w:trPr>
        <w:tc>
          <w:tcPr>
            <w:tcW w:w="3307" w:type="dxa"/>
            <w:tcBorders>
              <w:top w:val="single" w:sz="2" w:space="0" w:color="auto"/>
              <w:left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ountry-region">
                <w:r w:rsidRPr="00783E05">
                  <w:rPr>
                    <w:color w:val="auto"/>
                  </w:rPr>
                  <w:t>Guinea</w:t>
                </w:r>
              </w:smartTag>
            </w:smartTag>
          </w:p>
        </w:tc>
        <w:tc>
          <w:tcPr>
            <w:tcW w:w="3163" w:type="dxa"/>
            <w:tcBorders>
              <w:top w:val="single" w:sz="2" w:space="0" w:color="auto"/>
              <w:left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1277" w:type="dxa"/>
            <w:tcBorders>
              <w:top w:val="single" w:sz="2" w:space="0" w:color="auto"/>
              <w:left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7 508</w:t>
            </w:r>
          </w:p>
        </w:tc>
        <w:tc>
          <w:tcPr>
            <w:tcW w:w="1219" w:type="dxa"/>
            <w:tcBorders>
              <w:top w:val="single" w:sz="2" w:space="0" w:color="auto"/>
              <w:left w:val="single" w:sz="2" w:space="0" w:color="auto"/>
              <w:right w:val="single" w:sz="2" w:space="0" w:color="auto"/>
            </w:tcBorders>
          </w:tcPr>
          <w:p w:rsidR="00D174AE" w:rsidRPr="00783E05" w:rsidRDefault="00D174AE" w:rsidP="00D960E4">
            <w:pPr>
              <w:pStyle w:val="TableNormal1"/>
              <w:jc w:val="right"/>
              <w:rPr>
                <w:color w:val="auto"/>
              </w:rPr>
            </w:pPr>
          </w:p>
        </w:tc>
      </w:tr>
      <w:tr w:rsidR="00D174AE" w:rsidRPr="00783E05" w:rsidTr="00D960E4">
        <w:trPr>
          <w:trHeight w:val="240"/>
        </w:trPr>
        <w:tc>
          <w:tcPr>
            <w:tcW w:w="3307" w:type="dxa"/>
            <w:tcBorders>
              <w:left w:val="single" w:sz="2" w:space="0" w:color="auto"/>
              <w:bottom w:val="single" w:sz="2" w:space="0" w:color="auto"/>
              <w:right w:val="single" w:sz="2" w:space="0" w:color="auto"/>
            </w:tcBorders>
          </w:tcPr>
          <w:p w:rsidR="00D174AE" w:rsidRPr="00783E05" w:rsidRDefault="00D174AE" w:rsidP="00D960E4">
            <w:pPr>
              <w:pStyle w:val="TableNormal1"/>
              <w:rPr>
                <w:color w:val="auto"/>
              </w:rPr>
            </w:pPr>
          </w:p>
        </w:tc>
        <w:tc>
          <w:tcPr>
            <w:tcW w:w="3163" w:type="dxa"/>
            <w:tcBorders>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r w:rsidRPr="00783E05">
                <w:rPr>
                  <w:color w:val="auto"/>
                </w:rPr>
                <w:t>Berne</w:t>
              </w:r>
            </w:smartTag>
          </w:p>
        </w:tc>
        <w:tc>
          <w:tcPr>
            <w:tcW w:w="1277"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2 915</w:t>
            </w:r>
          </w:p>
        </w:tc>
        <w:tc>
          <w:tcPr>
            <w:tcW w:w="1219"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10 423</w:t>
            </w:r>
          </w:p>
        </w:tc>
      </w:tr>
      <w:tr w:rsidR="00D174AE" w:rsidRPr="00783E05" w:rsidTr="00D960E4">
        <w:trPr>
          <w:trHeight w:val="240"/>
        </w:trPr>
        <w:tc>
          <w:tcPr>
            <w:tcW w:w="3307"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ountry-region">
                <w:r w:rsidRPr="00783E05">
                  <w:rPr>
                    <w:color w:val="auto"/>
                  </w:rPr>
                  <w:t>Mauritania</w:t>
                </w:r>
              </w:smartTag>
            </w:smartTag>
          </w:p>
        </w:tc>
        <w:tc>
          <w:tcPr>
            <w:tcW w:w="3163"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1277"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p>
        </w:tc>
        <w:tc>
          <w:tcPr>
            <w:tcW w:w="1219"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1 854</w:t>
            </w:r>
          </w:p>
        </w:tc>
      </w:tr>
    </w:tbl>
    <w:p w:rsidR="00D174AE" w:rsidRDefault="00D174AE" w:rsidP="00D174AE">
      <w:pPr>
        <w:tabs>
          <w:tab w:val="left" w:pos="3307"/>
          <w:tab w:val="left" w:pos="6470"/>
          <w:tab w:val="left" w:pos="7747"/>
          <w:tab w:val="left" w:pos="8966"/>
        </w:tabs>
        <w:rPr>
          <w:b/>
          <w:snapToGrid w:val="0"/>
          <w:szCs w:val="22"/>
        </w:rPr>
      </w:pPr>
    </w:p>
    <w:p w:rsidR="00D174AE" w:rsidRPr="00CB3011" w:rsidRDefault="00D174AE" w:rsidP="00D174AE">
      <w:pPr>
        <w:tabs>
          <w:tab w:val="left" w:pos="3307"/>
          <w:tab w:val="left" w:pos="6470"/>
          <w:tab w:val="left" w:pos="7747"/>
          <w:tab w:val="left" w:pos="8966"/>
        </w:tabs>
        <w:rPr>
          <w:b/>
          <w:snapToGrid w:val="0"/>
          <w:szCs w:val="22"/>
        </w:rPr>
      </w:pPr>
      <w:r w:rsidRPr="00CB3011">
        <w:rPr>
          <w:b/>
          <w:snapToGrid w:val="0"/>
          <w:szCs w:val="22"/>
        </w:rPr>
        <w:t>Total amount due towards the Working Capital Funds</w:t>
      </w:r>
      <w:r w:rsidRPr="00CB3011">
        <w:rPr>
          <w:b/>
          <w:snapToGrid w:val="0"/>
          <w:szCs w:val="22"/>
        </w:rPr>
        <w:br/>
      </w:r>
    </w:p>
    <w:tbl>
      <w:tblPr>
        <w:tblW w:w="5387" w:type="dxa"/>
        <w:tblInd w:w="1731" w:type="dxa"/>
        <w:tblLayout w:type="fixed"/>
        <w:tblCellMar>
          <w:left w:w="30" w:type="dxa"/>
          <w:right w:w="30" w:type="dxa"/>
        </w:tblCellMar>
        <w:tblLook w:val="0000" w:firstRow="0" w:lastRow="0" w:firstColumn="0" w:lastColumn="0" w:noHBand="0" w:noVBand="0"/>
      </w:tblPr>
      <w:tblGrid>
        <w:gridCol w:w="3307"/>
        <w:gridCol w:w="2080"/>
      </w:tblGrid>
      <w:tr w:rsidR="00D174AE" w:rsidRPr="00783E05" w:rsidTr="00D960E4">
        <w:trPr>
          <w:cantSplit/>
          <w:trHeight w:val="240"/>
        </w:trPr>
        <w:tc>
          <w:tcPr>
            <w:tcW w:w="3307" w:type="dxa"/>
            <w:tcBorders>
              <w:top w:val="single" w:sz="2" w:space="0" w:color="auto"/>
              <w:left w:val="single" w:sz="2" w:space="0" w:color="auto"/>
            </w:tcBorders>
          </w:tcPr>
          <w:p w:rsidR="00D174AE" w:rsidRPr="00783E05" w:rsidRDefault="00D174AE" w:rsidP="00D960E4">
            <w:pPr>
              <w:pStyle w:val="TableNormal1"/>
              <w:rPr>
                <w:color w:val="auto"/>
              </w:rPr>
            </w:pPr>
            <w:smartTag w:uri="urn:schemas-microsoft-com:office:smarttags" w:element="City">
              <w:r w:rsidRPr="00783E05">
                <w:rPr>
                  <w:color w:val="auto"/>
                </w:rPr>
                <w:t>Paris</w:t>
              </w:r>
            </w:smartTag>
            <w:r w:rsidRPr="00783E05">
              <w:rPr>
                <w:color w:val="auto"/>
              </w:rPr>
              <w:t xml:space="preserve"> </w:t>
            </w:r>
            <w:smartTag w:uri="urn:schemas-microsoft-com:office:smarttags" w:element="place">
              <w:r w:rsidRPr="00783E05">
                <w:rPr>
                  <w:color w:val="auto"/>
                </w:rPr>
                <w:t>Union</w:t>
              </w:r>
            </w:smartTag>
          </w:p>
        </w:tc>
        <w:tc>
          <w:tcPr>
            <w:tcW w:w="2080" w:type="dxa"/>
            <w:tcBorders>
              <w:top w:val="single" w:sz="2" w:space="0" w:color="auto"/>
              <w:left w:val="single" w:sz="2" w:space="0" w:color="auto"/>
              <w:right w:val="single" w:sz="2" w:space="0" w:color="auto"/>
            </w:tcBorders>
          </w:tcPr>
          <w:p w:rsidR="00D174AE" w:rsidRPr="00783E05" w:rsidRDefault="00D174AE" w:rsidP="00D960E4">
            <w:pPr>
              <w:pStyle w:val="TableNormal1"/>
              <w:ind w:left="-446"/>
              <w:jc w:val="right"/>
              <w:rPr>
                <w:color w:val="auto"/>
              </w:rPr>
            </w:pPr>
            <w:r>
              <w:rPr>
                <w:color w:val="auto"/>
              </w:rPr>
              <w:t>38 247</w:t>
            </w:r>
            <w:r w:rsidRPr="00783E05">
              <w:rPr>
                <w:color w:val="auto"/>
              </w:rPr>
              <w:t xml:space="preserve"> </w:t>
            </w:r>
          </w:p>
        </w:tc>
      </w:tr>
      <w:tr w:rsidR="00D174AE" w:rsidRPr="00783E05" w:rsidTr="00D960E4">
        <w:trPr>
          <w:cantSplit/>
          <w:trHeight w:val="240"/>
        </w:trPr>
        <w:tc>
          <w:tcPr>
            <w:tcW w:w="3307" w:type="dxa"/>
            <w:tcBorders>
              <w:left w:val="single" w:sz="2" w:space="0" w:color="auto"/>
              <w:bottom w:val="single" w:sz="2" w:space="0" w:color="auto"/>
            </w:tcBorders>
          </w:tcPr>
          <w:p w:rsidR="00D174AE" w:rsidRPr="00783E05" w:rsidRDefault="00D174AE" w:rsidP="00D960E4">
            <w:pPr>
              <w:pStyle w:val="TableNormal1"/>
              <w:rPr>
                <w:color w:val="auto"/>
              </w:rPr>
            </w:pPr>
            <w:r w:rsidRPr="00783E05">
              <w:rPr>
                <w:color w:val="auto"/>
              </w:rPr>
              <w:t xml:space="preserve">Berne </w:t>
            </w:r>
            <w:smartTag w:uri="urn:schemas-microsoft-com:office:smarttags" w:element="place">
              <w:r w:rsidRPr="00783E05">
                <w:rPr>
                  <w:color w:val="auto"/>
                </w:rPr>
                <w:t>Union</w:t>
              </w:r>
            </w:smartTag>
          </w:p>
        </w:tc>
        <w:tc>
          <w:tcPr>
            <w:tcW w:w="2080" w:type="dxa"/>
            <w:tcBorders>
              <w:left w:val="single" w:sz="2" w:space="0" w:color="auto"/>
              <w:bottom w:val="single" w:sz="2" w:space="0" w:color="auto"/>
              <w:right w:val="single" w:sz="2" w:space="0" w:color="auto"/>
            </w:tcBorders>
          </w:tcPr>
          <w:p w:rsidR="00D174AE" w:rsidRPr="00783E05" w:rsidRDefault="00D174AE" w:rsidP="00D960E4">
            <w:pPr>
              <w:pStyle w:val="TableNormal1"/>
              <w:ind w:left="-446"/>
              <w:jc w:val="right"/>
              <w:rPr>
                <w:color w:val="auto"/>
              </w:rPr>
            </w:pPr>
            <w:r w:rsidRPr="00783E05">
              <w:rPr>
                <w:color w:val="auto"/>
              </w:rPr>
              <w:t xml:space="preserve">6 622 </w:t>
            </w:r>
          </w:p>
        </w:tc>
      </w:tr>
      <w:tr w:rsidR="00D174AE" w:rsidRPr="00783E05" w:rsidTr="00D960E4">
        <w:trPr>
          <w:cantSplit/>
          <w:trHeight w:val="240"/>
        </w:trPr>
        <w:tc>
          <w:tcPr>
            <w:tcW w:w="3307" w:type="dxa"/>
            <w:tcBorders>
              <w:top w:val="single" w:sz="2" w:space="0" w:color="auto"/>
              <w:left w:val="single" w:sz="2" w:space="0" w:color="auto"/>
              <w:bottom w:val="single" w:sz="2" w:space="0" w:color="auto"/>
            </w:tcBorders>
            <w:shd w:val="clear" w:color="auto" w:fill="F3F3F3"/>
          </w:tcPr>
          <w:p w:rsidR="00D174AE" w:rsidRPr="00783E05" w:rsidRDefault="00D174AE" w:rsidP="00D960E4">
            <w:pPr>
              <w:pStyle w:val="TableNormal1"/>
              <w:rPr>
                <w:color w:val="auto"/>
              </w:rPr>
            </w:pPr>
            <w:r w:rsidRPr="00783E05">
              <w:rPr>
                <w:color w:val="auto"/>
              </w:rPr>
              <w:t>Grand Total</w:t>
            </w:r>
          </w:p>
        </w:tc>
        <w:tc>
          <w:tcPr>
            <w:tcW w:w="2080" w:type="dxa"/>
            <w:tcBorders>
              <w:top w:val="single" w:sz="2" w:space="0" w:color="auto"/>
              <w:left w:val="single" w:sz="2" w:space="0" w:color="auto"/>
              <w:bottom w:val="single" w:sz="2" w:space="0" w:color="auto"/>
              <w:right w:val="single" w:sz="2" w:space="0" w:color="auto"/>
            </w:tcBorders>
            <w:shd w:val="clear" w:color="auto" w:fill="F3F3F3"/>
          </w:tcPr>
          <w:p w:rsidR="00D174AE" w:rsidRPr="00783E05" w:rsidRDefault="00D174AE" w:rsidP="00D960E4">
            <w:pPr>
              <w:pStyle w:val="TableNormal1"/>
              <w:ind w:left="-446"/>
              <w:jc w:val="right"/>
              <w:rPr>
                <w:color w:val="auto"/>
              </w:rPr>
            </w:pPr>
            <w:r>
              <w:rPr>
                <w:color w:val="auto"/>
              </w:rPr>
              <w:t>44 869</w:t>
            </w:r>
            <w:r w:rsidRPr="00783E05">
              <w:rPr>
                <w:color w:val="auto"/>
              </w:rPr>
              <w:t xml:space="preserve"> </w:t>
            </w:r>
          </w:p>
        </w:tc>
      </w:tr>
    </w:tbl>
    <w:p w:rsidR="0046308C" w:rsidRDefault="0046308C" w:rsidP="00D174AE">
      <w:pPr>
        <w:rPr>
          <w:szCs w:val="22"/>
        </w:rPr>
      </w:pPr>
    </w:p>
    <w:p w:rsidR="0046308C" w:rsidRDefault="0046308C">
      <w:pPr>
        <w:rPr>
          <w:szCs w:val="22"/>
        </w:rPr>
      </w:pPr>
      <w:r>
        <w:rPr>
          <w:szCs w:val="22"/>
        </w:rPr>
        <w:br w:type="page"/>
      </w:r>
    </w:p>
    <w:p w:rsidR="0046308C" w:rsidRPr="00CB3011" w:rsidRDefault="0046308C" w:rsidP="0046308C">
      <w:pPr>
        <w:pStyle w:val="BodyText3"/>
        <w:jc w:val="left"/>
        <w:rPr>
          <w:rFonts w:ascii="Arial" w:hAnsi="Arial" w:cs="Arial"/>
          <w:b/>
          <w:color w:val="auto"/>
          <w:sz w:val="22"/>
          <w:szCs w:val="22"/>
          <w:lang w:val="en-US"/>
        </w:rPr>
      </w:pPr>
      <w:r>
        <w:rPr>
          <w:rFonts w:ascii="Arial" w:hAnsi="Arial" w:cs="Arial"/>
          <w:b/>
          <w:color w:val="auto"/>
          <w:sz w:val="22"/>
          <w:szCs w:val="22"/>
          <w:lang w:val="en-US"/>
        </w:rPr>
        <w:lastRenderedPageBreak/>
        <w:t>Evolution of Arrears in C</w:t>
      </w:r>
      <w:r w:rsidRPr="00CB3011">
        <w:rPr>
          <w:rFonts w:ascii="Arial" w:hAnsi="Arial" w:cs="Arial"/>
          <w:b/>
          <w:color w:val="auto"/>
          <w:sz w:val="22"/>
          <w:szCs w:val="22"/>
          <w:lang w:val="en-US"/>
        </w:rPr>
        <w:t>ontribut</w:t>
      </w:r>
      <w:r>
        <w:rPr>
          <w:rFonts w:ascii="Arial" w:hAnsi="Arial" w:cs="Arial"/>
          <w:b/>
          <w:color w:val="auto"/>
          <w:sz w:val="22"/>
          <w:szCs w:val="22"/>
          <w:lang w:val="en-US"/>
        </w:rPr>
        <w:t xml:space="preserve">ions and Working Capital Funds </w:t>
      </w:r>
      <w:proofErr w:type="gramStart"/>
      <w:r>
        <w:rPr>
          <w:rFonts w:ascii="Arial" w:hAnsi="Arial" w:cs="Arial"/>
          <w:b/>
          <w:color w:val="auto"/>
          <w:sz w:val="22"/>
          <w:szCs w:val="22"/>
          <w:lang w:val="en-US"/>
        </w:rPr>
        <w:t>Over</w:t>
      </w:r>
      <w:proofErr w:type="gramEnd"/>
      <w:r>
        <w:rPr>
          <w:rFonts w:ascii="Arial" w:hAnsi="Arial" w:cs="Arial"/>
          <w:b/>
          <w:color w:val="auto"/>
          <w:sz w:val="22"/>
          <w:szCs w:val="22"/>
          <w:lang w:val="en-US"/>
        </w:rPr>
        <w:t xml:space="preserve"> the L</w:t>
      </w:r>
      <w:r w:rsidRPr="00CB3011">
        <w:rPr>
          <w:rFonts w:ascii="Arial" w:hAnsi="Arial" w:cs="Arial"/>
          <w:b/>
          <w:color w:val="auto"/>
          <w:sz w:val="22"/>
          <w:szCs w:val="22"/>
          <w:lang w:val="en-US"/>
        </w:rPr>
        <w:t xml:space="preserve">ast </w:t>
      </w:r>
      <w:r w:rsidR="00361BFC">
        <w:rPr>
          <w:rFonts w:ascii="Arial" w:hAnsi="Arial" w:cs="Arial"/>
          <w:b/>
          <w:color w:val="auto"/>
          <w:sz w:val="22"/>
          <w:szCs w:val="22"/>
          <w:lang w:val="en-US"/>
        </w:rPr>
        <w:t>Fifteen </w:t>
      </w:r>
      <w:r>
        <w:rPr>
          <w:rFonts w:ascii="Arial" w:hAnsi="Arial" w:cs="Arial"/>
          <w:b/>
          <w:color w:val="auto"/>
          <w:sz w:val="22"/>
          <w:szCs w:val="22"/>
          <w:lang w:val="en-US"/>
        </w:rPr>
        <w:t>Y</w:t>
      </w:r>
      <w:r w:rsidRPr="00CB3011">
        <w:rPr>
          <w:rFonts w:ascii="Arial" w:hAnsi="Arial" w:cs="Arial"/>
          <w:b/>
          <w:color w:val="auto"/>
          <w:sz w:val="22"/>
          <w:szCs w:val="22"/>
          <w:lang w:val="en-US"/>
        </w:rPr>
        <w:t>ears</w:t>
      </w:r>
    </w:p>
    <w:p w:rsidR="0046308C" w:rsidRPr="00490D95" w:rsidRDefault="0046308C" w:rsidP="0046308C">
      <w:pPr>
        <w:rPr>
          <w:szCs w:val="22"/>
        </w:rPr>
      </w:pPr>
    </w:p>
    <w:p w:rsidR="0046308C" w:rsidRPr="00490D95" w:rsidRDefault="0046308C" w:rsidP="0046308C">
      <w:pPr>
        <w:widowControl w:val="0"/>
        <w:numPr>
          <w:ilvl w:val="0"/>
          <w:numId w:val="7"/>
        </w:numPr>
        <w:adjustRightInd w:val="0"/>
        <w:spacing w:after="240" w:line="260" w:lineRule="exact"/>
        <w:ind w:right="284"/>
        <w:textAlignment w:val="baseline"/>
        <w:rPr>
          <w:szCs w:val="22"/>
        </w:rPr>
      </w:pPr>
      <w:r w:rsidRPr="00490D95">
        <w:rPr>
          <w:szCs w:val="22"/>
        </w:rPr>
        <w:t>Since the introduction of the unitary contribution system in 1994 and the creation of new, more equitable contribution classes for the developing countries, the arrears in contributions have been reduced significantly.  This reduction is partly explained by the total amount of contributions invoiced, which declined considerably</w:t>
      </w:r>
      <w:r w:rsidR="00895287">
        <w:rPr>
          <w:szCs w:val="22"/>
        </w:rPr>
        <w:t xml:space="preserve"> between the years 1997 and 2012</w:t>
      </w:r>
      <w:r w:rsidRPr="00490D95">
        <w:rPr>
          <w:szCs w:val="22"/>
        </w:rPr>
        <w:t>.</w:t>
      </w:r>
    </w:p>
    <w:p w:rsidR="0046308C" w:rsidRPr="00490D95" w:rsidRDefault="0046308C" w:rsidP="0046308C">
      <w:pPr>
        <w:widowControl w:val="0"/>
        <w:numPr>
          <w:ilvl w:val="0"/>
          <w:numId w:val="7"/>
        </w:numPr>
        <w:adjustRightInd w:val="0"/>
        <w:spacing w:after="120" w:line="260" w:lineRule="exact"/>
        <w:ind w:right="282"/>
        <w:textAlignment w:val="baseline"/>
        <w:rPr>
          <w:szCs w:val="22"/>
        </w:rPr>
      </w:pPr>
      <w:r w:rsidRPr="00490D95">
        <w:rPr>
          <w:szCs w:val="22"/>
        </w:rPr>
        <w:t xml:space="preserve">The following table gives the amounts of arrears in contributions (including the </w:t>
      </w:r>
      <w:r w:rsidR="00175865">
        <w:rPr>
          <w:szCs w:val="22"/>
        </w:rPr>
        <w:t>“</w:t>
      </w:r>
      <w:r w:rsidRPr="00490D95">
        <w:rPr>
          <w:szCs w:val="22"/>
        </w:rPr>
        <w:t>frozen</w:t>
      </w:r>
      <w:r w:rsidR="00175865">
        <w:rPr>
          <w:szCs w:val="22"/>
        </w:rPr>
        <w:t>”</w:t>
      </w:r>
      <w:r w:rsidRPr="00490D95">
        <w:rPr>
          <w:szCs w:val="22"/>
        </w:rPr>
        <w:t xml:space="preserve"> arrears of the LDCs) and Working Capital Funds (WCF) since 1997.</w:t>
      </w:r>
    </w:p>
    <w:p w:rsidR="00D174AE" w:rsidRPr="00CB3011" w:rsidRDefault="00D174AE" w:rsidP="00D174AE">
      <w:pPr>
        <w:rPr>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887"/>
        <w:gridCol w:w="2552"/>
        <w:gridCol w:w="1559"/>
        <w:gridCol w:w="1134"/>
        <w:gridCol w:w="1276"/>
      </w:tblGrid>
      <w:tr w:rsidR="0046308C" w:rsidRPr="00CA6CFE" w:rsidTr="00D960E4">
        <w:tc>
          <w:tcPr>
            <w:tcW w:w="9356" w:type="dxa"/>
            <w:gridSpan w:val="6"/>
            <w:shd w:val="clear" w:color="auto" w:fill="EAEAEA"/>
          </w:tcPr>
          <w:p w:rsidR="0046308C" w:rsidRPr="009F7706" w:rsidRDefault="0046308C" w:rsidP="00D960E4">
            <w:pPr>
              <w:pStyle w:val="TableNormal1"/>
            </w:pPr>
          </w:p>
          <w:p w:rsidR="0046308C" w:rsidRPr="009F7706" w:rsidRDefault="0046308C" w:rsidP="00D960E4">
            <w:pPr>
              <w:pStyle w:val="TableNormal1"/>
              <w:jc w:val="center"/>
            </w:pPr>
            <w:r w:rsidRPr="009F7706">
              <w:t>Arrears in contributions as of December 31 (millions of Swiss francs)</w:t>
            </w:r>
            <w:r w:rsidRPr="009F7706">
              <w:br/>
            </w:r>
          </w:p>
        </w:tc>
      </w:tr>
      <w:tr w:rsidR="0046308C" w:rsidRPr="00CA6CFE" w:rsidTr="00D960E4">
        <w:trPr>
          <w:trHeight w:val="335"/>
        </w:trPr>
        <w:tc>
          <w:tcPr>
            <w:tcW w:w="948" w:type="dxa"/>
            <w:shd w:val="clear" w:color="auto" w:fill="EAEAEA"/>
          </w:tcPr>
          <w:p w:rsidR="0046308C" w:rsidRPr="000E287B" w:rsidRDefault="0046308C" w:rsidP="00D960E4">
            <w:pPr>
              <w:pStyle w:val="TableNormal1"/>
              <w:rPr>
                <w:bCs/>
              </w:rPr>
            </w:pPr>
            <w:r w:rsidRPr="000E287B">
              <w:rPr>
                <w:bCs/>
              </w:rPr>
              <w:t>Year</w:t>
            </w:r>
          </w:p>
        </w:tc>
        <w:tc>
          <w:tcPr>
            <w:tcW w:w="1887" w:type="dxa"/>
            <w:shd w:val="clear" w:color="auto" w:fill="EAEAEA"/>
          </w:tcPr>
          <w:p w:rsidR="0046308C" w:rsidRPr="009F7706" w:rsidRDefault="0046308C" w:rsidP="00D960E4">
            <w:pPr>
              <w:pStyle w:val="TableNormal1"/>
            </w:pPr>
            <w:r w:rsidRPr="009F7706">
              <w:t>Unitary contribution</w:t>
            </w:r>
          </w:p>
        </w:tc>
        <w:tc>
          <w:tcPr>
            <w:tcW w:w="2552" w:type="dxa"/>
            <w:shd w:val="clear" w:color="auto" w:fill="EAEAEA"/>
          </w:tcPr>
          <w:p w:rsidR="0046308C" w:rsidRPr="009F7706" w:rsidRDefault="0046308C" w:rsidP="00D960E4">
            <w:pPr>
              <w:pStyle w:val="TableNormal1"/>
            </w:pPr>
            <w:r w:rsidRPr="009F7706">
              <w:t>Contribution-financed Unions</w:t>
            </w:r>
          </w:p>
        </w:tc>
        <w:tc>
          <w:tcPr>
            <w:tcW w:w="1559" w:type="dxa"/>
            <w:shd w:val="clear" w:color="auto" w:fill="EAEAEA"/>
          </w:tcPr>
          <w:p w:rsidR="0046308C" w:rsidRPr="009F7706" w:rsidRDefault="00175865" w:rsidP="00D960E4">
            <w:pPr>
              <w:pStyle w:val="TableNormal1"/>
            </w:pPr>
            <w:r>
              <w:t>“</w:t>
            </w:r>
            <w:r w:rsidR="0046308C" w:rsidRPr="009F7706">
              <w:t>Frozen</w:t>
            </w:r>
            <w:r>
              <w:t>”</w:t>
            </w:r>
            <w:r w:rsidR="0046308C" w:rsidRPr="009F7706">
              <w:t xml:space="preserve"> arrears</w:t>
            </w:r>
          </w:p>
        </w:tc>
        <w:tc>
          <w:tcPr>
            <w:tcW w:w="1134" w:type="dxa"/>
            <w:shd w:val="clear" w:color="auto" w:fill="EAEAEA"/>
          </w:tcPr>
          <w:p w:rsidR="0046308C" w:rsidRPr="009F7706" w:rsidRDefault="0046308C" w:rsidP="00D960E4">
            <w:pPr>
              <w:pStyle w:val="TableNormal1"/>
            </w:pPr>
            <w:r w:rsidRPr="009F7706">
              <w:t>WCF</w:t>
            </w:r>
          </w:p>
        </w:tc>
        <w:tc>
          <w:tcPr>
            <w:tcW w:w="1276" w:type="dxa"/>
            <w:shd w:val="clear" w:color="auto" w:fill="EAEAEA"/>
          </w:tcPr>
          <w:p w:rsidR="0046308C" w:rsidRPr="009F7706" w:rsidRDefault="0046308C" w:rsidP="00D960E4">
            <w:pPr>
              <w:pStyle w:val="TableNormal1"/>
            </w:pPr>
            <w:r w:rsidRPr="009F7706">
              <w:t>Total</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1997</w:t>
            </w:r>
          </w:p>
        </w:tc>
        <w:tc>
          <w:tcPr>
            <w:tcW w:w="1887" w:type="dxa"/>
            <w:shd w:val="clear" w:color="auto" w:fill="auto"/>
          </w:tcPr>
          <w:p w:rsidR="0046308C" w:rsidRPr="000E287B" w:rsidRDefault="0046308C" w:rsidP="00D960E4">
            <w:pPr>
              <w:pStyle w:val="TableNormal1"/>
              <w:jc w:val="right"/>
              <w:rPr>
                <w:bCs/>
              </w:rPr>
            </w:pPr>
            <w:r w:rsidRPr="000E287B">
              <w:rPr>
                <w:bCs/>
              </w:rPr>
              <w:t>4.98</w:t>
            </w:r>
          </w:p>
        </w:tc>
        <w:tc>
          <w:tcPr>
            <w:tcW w:w="2552" w:type="dxa"/>
            <w:shd w:val="clear" w:color="auto" w:fill="auto"/>
          </w:tcPr>
          <w:p w:rsidR="0046308C" w:rsidRPr="000E287B" w:rsidRDefault="0046308C" w:rsidP="00D960E4">
            <w:pPr>
              <w:pStyle w:val="TableNormal1"/>
              <w:jc w:val="right"/>
              <w:rPr>
                <w:bCs/>
              </w:rPr>
            </w:pPr>
            <w:r w:rsidRPr="000E287B">
              <w:rPr>
                <w:bCs/>
              </w:rPr>
              <w:t>6.43</w:t>
            </w:r>
          </w:p>
        </w:tc>
        <w:tc>
          <w:tcPr>
            <w:tcW w:w="1559" w:type="dxa"/>
            <w:shd w:val="clear" w:color="auto" w:fill="auto"/>
          </w:tcPr>
          <w:p w:rsidR="0046308C" w:rsidRPr="000E287B" w:rsidRDefault="0046308C" w:rsidP="00D960E4">
            <w:pPr>
              <w:pStyle w:val="TableNormal1"/>
              <w:jc w:val="right"/>
              <w:rPr>
                <w:bCs/>
              </w:rPr>
            </w:pPr>
            <w:r w:rsidRPr="000E287B">
              <w:rPr>
                <w:bCs/>
              </w:rPr>
              <w:t>4.71</w:t>
            </w:r>
          </w:p>
        </w:tc>
        <w:tc>
          <w:tcPr>
            <w:tcW w:w="1134" w:type="dxa"/>
            <w:shd w:val="clear" w:color="auto" w:fill="auto"/>
          </w:tcPr>
          <w:p w:rsidR="0046308C" w:rsidRPr="000E287B" w:rsidRDefault="0046308C" w:rsidP="00D960E4">
            <w:pPr>
              <w:pStyle w:val="TableNormal1"/>
              <w:jc w:val="right"/>
              <w:rPr>
                <w:bCs/>
              </w:rPr>
            </w:pPr>
            <w:r w:rsidRPr="000E287B">
              <w:rPr>
                <w:bCs/>
              </w:rPr>
              <w:t>0.10</w:t>
            </w:r>
          </w:p>
        </w:tc>
        <w:tc>
          <w:tcPr>
            <w:tcW w:w="1276" w:type="dxa"/>
            <w:shd w:val="clear" w:color="auto" w:fill="auto"/>
          </w:tcPr>
          <w:p w:rsidR="0046308C" w:rsidRPr="000E287B" w:rsidRDefault="0046308C" w:rsidP="00D960E4">
            <w:pPr>
              <w:pStyle w:val="TableNormal1"/>
              <w:jc w:val="right"/>
              <w:rPr>
                <w:bCs/>
              </w:rPr>
            </w:pPr>
            <w:r w:rsidRPr="000E287B">
              <w:rPr>
                <w:bCs/>
              </w:rPr>
              <w:t>16.22</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1998</w:t>
            </w:r>
          </w:p>
        </w:tc>
        <w:tc>
          <w:tcPr>
            <w:tcW w:w="1887" w:type="dxa"/>
            <w:shd w:val="clear" w:color="auto" w:fill="auto"/>
          </w:tcPr>
          <w:p w:rsidR="0046308C" w:rsidRPr="000E287B" w:rsidRDefault="0046308C" w:rsidP="00D960E4">
            <w:pPr>
              <w:pStyle w:val="TableNormal1"/>
              <w:jc w:val="right"/>
              <w:rPr>
                <w:bCs/>
              </w:rPr>
            </w:pPr>
            <w:r w:rsidRPr="000E287B">
              <w:rPr>
                <w:bCs/>
              </w:rPr>
              <w:t>4.21</w:t>
            </w:r>
          </w:p>
        </w:tc>
        <w:tc>
          <w:tcPr>
            <w:tcW w:w="2552" w:type="dxa"/>
            <w:shd w:val="clear" w:color="auto" w:fill="auto"/>
          </w:tcPr>
          <w:p w:rsidR="0046308C" w:rsidRPr="000E287B" w:rsidRDefault="0046308C" w:rsidP="00D960E4">
            <w:pPr>
              <w:pStyle w:val="TableNormal1"/>
              <w:jc w:val="right"/>
              <w:rPr>
                <w:bCs/>
              </w:rPr>
            </w:pPr>
            <w:r w:rsidRPr="000E287B">
              <w:rPr>
                <w:bCs/>
              </w:rPr>
              <w:t>6.20</w:t>
            </w:r>
          </w:p>
        </w:tc>
        <w:tc>
          <w:tcPr>
            <w:tcW w:w="1559" w:type="dxa"/>
            <w:shd w:val="clear" w:color="auto" w:fill="auto"/>
          </w:tcPr>
          <w:p w:rsidR="0046308C" w:rsidRPr="000E287B" w:rsidRDefault="0046308C" w:rsidP="00D960E4">
            <w:pPr>
              <w:pStyle w:val="TableNormal1"/>
              <w:jc w:val="right"/>
              <w:rPr>
                <w:bCs/>
              </w:rPr>
            </w:pPr>
            <w:r w:rsidRPr="000E287B">
              <w:rPr>
                <w:bCs/>
              </w:rPr>
              <w:t>4.70</w:t>
            </w:r>
          </w:p>
        </w:tc>
        <w:tc>
          <w:tcPr>
            <w:tcW w:w="1134" w:type="dxa"/>
            <w:shd w:val="clear" w:color="auto" w:fill="auto"/>
          </w:tcPr>
          <w:p w:rsidR="0046308C" w:rsidRPr="000E287B" w:rsidRDefault="0046308C" w:rsidP="00D960E4">
            <w:pPr>
              <w:pStyle w:val="TableNormal1"/>
              <w:jc w:val="right"/>
              <w:rPr>
                <w:bCs/>
              </w:rPr>
            </w:pPr>
            <w:r w:rsidRPr="000E287B">
              <w:rPr>
                <w:bCs/>
              </w:rPr>
              <w:t>0.09</w:t>
            </w:r>
          </w:p>
        </w:tc>
        <w:tc>
          <w:tcPr>
            <w:tcW w:w="1276" w:type="dxa"/>
            <w:shd w:val="clear" w:color="auto" w:fill="auto"/>
          </w:tcPr>
          <w:p w:rsidR="0046308C" w:rsidRPr="000E287B" w:rsidRDefault="0046308C" w:rsidP="00D960E4">
            <w:pPr>
              <w:pStyle w:val="TableNormal1"/>
              <w:jc w:val="right"/>
              <w:rPr>
                <w:bCs/>
              </w:rPr>
            </w:pPr>
            <w:r w:rsidRPr="000E287B">
              <w:rPr>
                <w:bCs/>
              </w:rPr>
              <w:t>15.20</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1999</w:t>
            </w:r>
          </w:p>
        </w:tc>
        <w:tc>
          <w:tcPr>
            <w:tcW w:w="1887" w:type="dxa"/>
            <w:shd w:val="clear" w:color="auto" w:fill="auto"/>
          </w:tcPr>
          <w:p w:rsidR="0046308C" w:rsidRPr="000E287B" w:rsidRDefault="0046308C" w:rsidP="00D960E4">
            <w:pPr>
              <w:pStyle w:val="TableNormal1"/>
              <w:jc w:val="right"/>
              <w:rPr>
                <w:bCs/>
              </w:rPr>
            </w:pPr>
            <w:r w:rsidRPr="000E287B">
              <w:rPr>
                <w:bCs/>
              </w:rPr>
              <w:t>3.90</w:t>
            </w:r>
          </w:p>
        </w:tc>
        <w:tc>
          <w:tcPr>
            <w:tcW w:w="2552" w:type="dxa"/>
            <w:shd w:val="clear" w:color="auto" w:fill="auto"/>
          </w:tcPr>
          <w:p w:rsidR="0046308C" w:rsidRPr="000E287B" w:rsidRDefault="0046308C" w:rsidP="00D960E4">
            <w:pPr>
              <w:pStyle w:val="TableNormal1"/>
              <w:jc w:val="right"/>
              <w:rPr>
                <w:bCs/>
              </w:rPr>
            </w:pPr>
            <w:r w:rsidRPr="000E287B">
              <w:rPr>
                <w:bCs/>
              </w:rPr>
              <w:t>5.71</w:t>
            </w:r>
          </w:p>
        </w:tc>
        <w:tc>
          <w:tcPr>
            <w:tcW w:w="1559" w:type="dxa"/>
            <w:shd w:val="clear" w:color="auto" w:fill="auto"/>
          </w:tcPr>
          <w:p w:rsidR="0046308C" w:rsidRPr="000E287B" w:rsidRDefault="0046308C" w:rsidP="00D960E4">
            <w:pPr>
              <w:pStyle w:val="TableNormal1"/>
              <w:jc w:val="right"/>
              <w:rPr>
                <w:bCs/>
              </w:rPr>
            </w:pPr>
            <w:r w:rsidRPr="000E287B">
              <w:rPr>
                <w:bCs/>
              </w:rPr>
              <w:t>4.68</w:t>
            </w:r>
          </w:p>
        </w:tc>
        <w:tc>
          <w:tcPr>
            <w:tcW w:w="1134" w:type="dxa"/>
            <w:shd w:val="clear" w:color="auto" w:fill="auto"/>
          </w:tcPr>
          <w:p w:rsidR="0046308C" w:rsidRPr="000E287B" w:rsidRDefault="0046308C" w:rsidP="00D960E4">
            <w:pPr>
              <w:pStyle w:val="TableNormal1"/>
              <w:jc w:val="right"/>
              <w:rPr>
                <w:bCs/>
              </w:rPr>
            </w:pPr>
            <w:r w:rsidRPr="000E287B">
              <w:rPr>
                <w:bCs/>
              </w:rPr>
              <w:t>0.09</w:t>
            </w:r>
          </w:p>
        </w:tc>
        <w:tc>
          <w:tcPr>
            <w:tcW w:w="1276" w:type="dxa"/>
            <w:shd w:val="clear" w:color="auto" w:fill="auto"/>
          </w:tcPr>
          <w:p w:rsidR="0046308C" w:rsidRPr="000E287B" w:rsidRDefault="0046308C" w:rsidP="00D960E4">
            <w:pPr>
              <w:pStyle w:val="TableNormal1"/>
              <w:jc w:val="right"/>
              <w:rPr>
                <w:bCs/>
              </w:rPr>
            </w:pPr>
            <w:r w:rsidRPr="000E287B">
              <w:rPr>
                <w:bCs/>
              </w:rPr>
              <w:t>14.38</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2000</w:t>
            </w:r>
          </w:p>
        </w:tc>
        <w:tc>
          <w:tcPr>
            <w:tcW w:w="1887" w:type="dxa"/>
            <w:shd w:val="clear" w:color="auto" w:fill="auto"/>
          </w:tcPr>
          <w:p w:rsidR="0046308C" w:rsidRPr="000E287B" w:rsidRDefault="0046308C" w:rsidP="00D960E4">
            <w:pPr>
              <w:pStyle w:val="TableNormal1"/>
              <w:jc w:val="right"/>
              <w:rPr>
                <w:bCs/>
              </w:rPr>
            </w:pPr>
            <w:r w:rsidRPr="000E287B">
              <w:rPr>
                <w:bCs/>
              </w:rPr>
              <w:t>4.94</w:t>
            </w:r>
          </w:p>
        </w:tc>
        <w:tc>
          <w:tcPr>
            <w:tcW w:w="2552" w:type="dxa"/>
            <w:shd w:val="clear" w:color="auto" w:fill="auto"/>
          </w:tcPr>
          <w:p w:rsidR="0046308C" w:rsidRPr="000E287B" w:rsidRDefault="0046308C" w:rsidP="00D960E4">
            <w:pPr>
              <w:pStyle w:val="TableNormal1"/>
              <w:jc w:val="right"/>
              <w:rPr>
                <w:bCs/>
              </w:rPr>
            </w:pPr>
            <w:r w:rsidRPr="000E287B">
              <w:rPr>
                <w:bCs/>
              </w:rPr>
              <w:t>5.43</w:t>
            </w:r>
          </w:p>
        </w:tc>
        <w:tc>
          <w:tcPr>
            <w:tcW w:w="1559" w:type="dxa"/>
            <w:shd w:val="clear" w:color="auto" w:fill="auto"/>
          </w:tcPr>
          <w:p w:rsidR="0046308C" w:rsidRPr="000E287B" w:rsidRDefault="0046308C" w:rsidP="00D960E4">
            <w:pPr>
              <w:pStyle w:val="TableNormal1"/>
              <w:jc w:val="right"/>
              <w:rPr>
                <w:bCs/>
              </w:rPr>
            </w:pPr>
            <w:r w:rsidRPr="000E287B">
              <w:rPr>
                <w:bCs/>
              </w:rPr>
              <w:t>4.68</w:t>
            </w:r>
          </w:p>
        </w:tc>
        <w:tc>
          <w:tcPr>
            <w:tcW w:w="1134" w:type="dxa"/>
            <w:shd w:val="clear" w:color="auto" w:fill="auto"/>
          </w:tcPr>
          <w:p w:rsidR="0046308C" w:rsidRPr="000E287B" w:rsidRDefault="0046308C" w:rsidP="00D960E4">
            <w:pPr>
              <w:pStyle w:val="TableNormal1"/>
              <w:jc w:val="right"/>
              <w:rPr>
                <w:bCs/>
              </w:rPr>
            </w:pPr>
            <w:r w:rsidRPr="000E287B">
              <w:rPr>
                <w:bCs/>
              </w:rPr>
              <w:t>0.09</w:t>
            </w:r>
          </w:p>
        </w:tc>
        <w:tc>
          <w:tcPr>
            <w:tcW w:w="1276" w:type="dxa"/>
            <w:shd w:val="clear" w:color="auto" w:fill="auto"/>
          </w:tcPr>
          <w:p w:rsidR="0046308C" w:rsidRPr="000E287B" w:rsidRDefault="0046308C" w:rsidP="00D960E4">
            <w:pPr>
              <w:pStyle w:val="TableNormal1"/>
              <w:jc w:val="right"/>
              <w:rPr>
                <w:bCs/>
              </w:rPr>
            </w:pPr>
            <w:r w:rsidRPr="000E287B">
              <w:rPr>
                <w:bCs/>
              </w:rPr>
              <w:t>15.14</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2001</w:t>
            </w:r>
          </w:p>
        </w:tc>
        <w:tc>
          <w:tcPr>
            <w:tcW w:w="1887" w:type="dxa"/>
            <w:shd w:val="clear" w:color="auto" w:fill="auto"/>
          </w:tcPr>
          <w:p w:rsidR="0046308C" w:rsidRPr="000E287B" w:rsidRDefault="0046308C" w:rsidP="00D960E4">
            <w:pPr>
              <w:pStyle w:val="TableNormal1"/>
              <w:jc w:val="right"/>
              <w:rPr>
                <w:bCs/>
              </w:rPr>
            </w:pPr>
            <w:r w:rsidRPr="000E287B">
              <w:rPr>
                <w:bCs/>
              </w:rPr>
              <w:t>3.87</w:t>
            </w:r>
          </w:p>
        </w:tc>
        <w:tc>
          <w:tcPr>
            <w:tcW w:w="2552" w:type="dxa"/>
            <w:shd w:val="clear" w:color="auto" w:fill="auto"/>
          </w:tcPr>
          <w:p w:rsidR="0046308C" w:rsidRPr="000E287B" w:rsidRDefault="0046308C" w:rsidP="00D960E4">
            <w:pPr>
              <w:pStyle w:val="TableNormal1"/>
              <w:jc w:val="right"/>
              <w:rPr>
                <w:bCs/>
              </w:rPr>
            </w:pPr>
            <w:r w:rsidRPr="000E287B">
              <w:rPr>
                <w:bCs/>
              </w:rPr>
              <w:t>5.00</w:t>
            </w:r>
          </w:p>
        </w:tc>
        <w:tc>
          <w:tcPr>
            <w:tcW w:w="1559" w:type="dxa"/>
            <w:shd w:val="clear" w:color="auto" w:fill="auto"/>
          </w:tcPr>
          <w:p w:rsidR="0046308C" w:rsidRPr="000E287B" w:rsidRDefault="0046308C" w:rsidP="00D960E4">
            <w:pPr>
              <w:pStyle w:val="TableNormal1"/>
              <w:jc w:val="right"/>
              <w:rPr>
                <w:bCs/>
              </w:rPr>
            </w:pPr>
            <w:r w:rsidRPr="000E287B">
              <w:rPr>
                <w:bCs/>
              </w:rPr>
              <w:t>4.68</w:t>
            </w:r>
          </w:p>
        </w:tc>
        <w:tc>
          <w:tcPr>
            <w:tcW w:w="1134" w:type="dxa"/>
            <w:shd w:val="clear" w:color="auto" w:fill="auto"/>
          </w:tcPr>
          <w:p w:rsidR="0046308C" w:rsidRPr="000E287B" w:rsidRDefault="0046308C" w:rsidP="00D960E4">
            <w:pPr>
              <w:pStyle w:val="TableNormal1"/>
              <w:jc w:val="right"/>
              <w:rPr>
                <w:bCs/>
              </w:rPr>
            </w:pPr>
            <w:r w:rsidRPr="000E287B">
              <w:rPr>
                <w:bCs/>
              </w:rPr>
              <w:t>0.08</w:t>
            </w:r>
          </w:p>
        </w:tc>
        <w:tc>
          <w:tcPr>
            <w:tcW w:w="1276" w:type="dxa"/>
            <w:shd w:val="clear" w:color="auto" w:fill="auto"/>
          </w:tcPr>
          <w:p w:rsidR="0046308C" w:rsidRPr="000E287B" w:rsidRDefault="0046308C" w:rsidP="00D960E4">
            <w:pPr>
              <w:pStyle w:val="TableNormal1"/>
              <w:jc w:val="right"/>
              <w:rPr>
                <w:bCs/>
              </w:rPr>
            </w:pPr>
            <w:r w:rsidRPr="000E287B">
              <w:rPr>
                <w:bCs/>
              </w:rPr>
              <w:t>13.63</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2002</w:t>
            </w:r>
          </w:p>
        </w:tc>
        <w:tc>
          <w:tcPr>
            <w:tcW w:w="1887" w:type="dxa"/>
            <w:shd w:val="clear" w:color="auto" w:fill="auto"/>
          </w:tcPr>
          <w:p w:rsidR="0046308C" w:rsidRPr="000E287B" w:rsidRDefault="0046308C" w:rsidP="00D960E4">
            <w:pPr>
              <w:pStyle w:val="TableNormal1"/>
              <w:jc w:val="right"/>
              <w:rPr>
                <w:bCs/>
              </w:rPr>
            </w:pPr>
            <w:r w:rsidRPr="000E287B">
              <w:rPr>
                <w:bCs/>
              </w:rPr>
              <w:t>3.04</w:t>
            </w:r>
          </w:p>
        </w:tc>
        <w:tc>
          <w:tcPr>
            <w:tcW w:w="2552" w:type="dxa"/>
            <w:shd w:val="clear" w:color="auto" w:fill="auto"/>
          </w:tcPr>
          <w:p w:rsidR="0046308C" w:rsidRPr="000E287B" w:rsidRDefault="0046308C" w:rsidP="00D960E4">
            <w:pPr>
              <w:pStyle w:val="TableNormal1"/>
              <w:jc w:val="right"/>
              <w:rPr>
                <w:bCs/>
              </w:rPr>
            </w:pPr>
            <w:r w:rsidRPr="000E287B">
              <w:rPr>
                <w:bCs/>
              </w:rPr>
              <w:t>4.34</w:t>
            </w:r>
          </w:p>
        </w:tc>
        <w:tc>
          <w:tcPr>
            <w:tcW w:w="1559" w:type="dxa"/>
            <w:shd w:val="clear" w:color="auto" w:fill="auto"/>
          </w:tcPr>
          <w:p w:rsidR="0046308C" w:rsidRPr="000E287B" w:rsidRDefault="0046308C" w:rsidP="00D960E4">
            <w:pPr>
              <w:pStyle w:val="TableNormal1"/>
              <w:jc w:val="right"/>
              <w:rPr>
                <w:bCs/>
              </w:rPr>
            </w:pPr>
            <w:r w:rsidRPr="000E287B">
              <w:rPr>
                <w:bCs/>
              </w:rPr>
              <w:t>4.64</w:t>
            </w:r>
          </w:p>
        </w:tc>
        <w:tc>
          <w:tcPr>
            <w:tcW w:w="1134" w:type="dxa"/>
            <w:shd w:val="clear" w:color="auto" w:fill="auto"/>
          </w:tcPr>
          <w:p w:rsidR="0046308C" w:rsidRPr="000E287B" w:rsidRDefault="0046308C" w:rsidP="00D960E4">
            <w:pPr>
              <w:pStyle w:val="TableNormal1"/>
              <w:jc w:val="right"/>
              <w:rPr>
                <w:bCs/>
              </w:rPr>
            </w:pPr>
            <w:r w:rsidRPr="000E287B">
              <w:rPr>
                <w:bCs/>
              </w:rPr>
              <w:t>0.08</w:t>
            </w:r>
          </w:p>
        </w:tc>
        <w:tc>
          <w:tcPr>
            <w:tcW w:w="1276" w:type="dxa"/>
            <w:shd w:val="clear" w:color="auto" w:fill="auto"/>
          </w:tcPr>
          <w:p w:rsidR="0046308C" w:rsidRPr="000E287B" w:rsidRDefault="0046308C" w:rsidP="00D960E4">
            <w:pPr>
              <w:pStyle w:val="TableNormal1"/>
              <w:jc w:val="right"/>
              <w:rPr>
                <w:bCs/>
              </w:rPr>
            </w:pPr>
            <w:r w:rsidRPr="000E287B">
              <w:rPr>
                <w:bCs/>
              </w:rPr>
              <w:t>12.10</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2003</w:t>
            </w:r>
          </w:p>
        </w:tc>
        <w:tc>
          <w:tcPr>
            <w:tcW w:w="1887" w:type="dxa"/>
            <w:shd w:val="clear" w:color="auto" w:fill="auto"/>
          </w:tcPr>
          <w:p w:rsidR="0046308C" w:rsidRPr="000E287B" w:rsidRDefault="0046308C" w:rsidP="00D960E4">
            <w:pPr>
              <w:pStyle w:val="TableNormal1"/>
              <w:jc w:val="right"/>
              <w:rPr>
                <w:bCs/>
              </w:rPr>
            </w:pPr>
            <w:r w:rsidRPr="000E287B">
              <w:rPr>
                <w:bCs/>
              </w:rPr>
              <w:t>4.37</w:t>
            </w:r>
          </w:p>
        </w:tc>
        <w:tc>
          <w:tcPr>
            <w:tcW w:w="2552" w:type="dxa"/>
            <w:shd w:val="clear" w:color="auto" w:fill="auto"/>
          </w:tcPr>
          <w:p w:rsidR="0046308C" w:rsidRPr="000E287B" w:rsidRDefault="0046308C" w:rsidP="00D960E4">
            <w:pPr>
              <w:pStyle w:val="TableNormal1"/>
              <w:jc w:val="right"/>
              <w:rPr>
                <w:bCs/>
              </w:rPr>
            </w:pPr>
            <w:r w:rsidRPr="000E287B">
              <w:rPr>
                <w:bCs/>
              </w:rPr>
              <w:t>4.09</w:t>
            </w:r>
          </w:p>
        </w:tc>
        <w:tc>
          <w:tcPr>
            <w:tcW w:w="1559" w:type="dxa"/>
            <w:shd w:val="clear" w:color="auto" w:fill="auto"/>
          </w:tcPr>
          <w:p w:rsidR="0046308C" w:rsidRPr="000E287B" w:rsidRDefault="0046308C" w:rsidP="00D960E4">
            <w:pPr>
              <w:pStyle w:val="TableNormal1"/>
              <w:jc w:val="right"/>
              <w:rPr>
                <w:bCs/>
              </w:rPr>
            </w:pPr>
            <w:r w:rsidRPr="000E287B">
              <w:rPr>
                <w:bCs/>
              </w:rPr>
              <w:t>4.63</w:t>
            </w:r>
          </w:p>
        </w:tc>
        <w:tc>
          <w:tcPr>
            <w:tcW w:w="1134" w:type="dxa"/>
            <w:shd w:val="clear" w:color="auto" w:fill="auto"/>
          </w:tcPr>
          <w:p w:rsidR="0046308C" w:rsidRPr="000E287B" w:rsidRDefault="0046308C" w:rsidP="00D960E4">
            <w:pPr>
              <w:pStyle w:val="TableNormal1"/>
              <w:jc w:val="right"/>
              <w:rPr>
                <w:bCs/>
              </w:rPr>
            </w:pPr>
            <w:r w:rsidRPr="000E287B">
              <w:rPr>
                <w:bCs/>
              </w:rPr>
              <w:t>0.08</w:t>
            </w:r>
          </w:p>
        </w:tc>
        <w:tc>
          <w:tcPr>
            <w:tcW w:w="1276" w:type="dxa"/>
            <w:shd w:val="clear" w:color="auto" w:fill="auto"/>
          </w:tcPr>
          <w:p w:rsidR="0046308C" w:rsidRPr="000E287B" w:rsidRDefault="0046308C" w:rsidP="00D960E4">
            <w:pPr>
              <w:pStyle w:val="TableNormal1"/>
              <w:jc w:val="right"/>
              <w:rPr>
                <w:bCs/>
              </w:rPr>
            </w:pPr>
            <w:r w:rsidRPr="000E287B">
              <w:rPr>
                <w:bCs/>
              </w:rPr>
              <w:t>13.17</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2004</w:t>
            </w:r>
          </w:p>
        </w:tc>
        <w:tc>
          <w:tcPr>
            <w:tcW w:w="1887" w:type="dxa"/>
            <w:shd w:val="clear" w:color="auto" w:fill="auto"/>
          </w:tcPr>
          <w:p w:rsidR="0046308C" w:rsidRPr="000E287B" w:rsidRDefault="0046308C" w:rsidP="00D960E4">
            <w:pPr>
              <w:pStyle w:val="TableNormal1"/>
              <w:jc w:val="right"/>
              <w:rPr>
                <w:bCs/>
              </w:rPr>
            </w:pPr>
            <w:r w:rsidRPr="000E287B">
              <w:rPr>
                <w:bCs/>
              </w:rPr>
              <w:t>3.09</w:t>
            </w:r>
          </w:p>
        </w:tc>
        <w:tc>
          <w:tcPr>
            <w:tcW w:w="2552" w:type="dxa"/>
            <w:shd w:val="clear" w:color="auto" w:fill="auto"/>
          </w:tcPr>
          <w:p w:rsidR="0046308C" w:rsidRPr="000E287B" w:rsidRDefault="0046308C" w:rsidP="00D960E4">
            <w:pPr>
              <w:pStyle w:val="TableNormal1"/>
              <w:jc w:val="right"/>
              <w:rPr>
                <w:bCs/>
              </w:rPr>
            </w:pPr>
            <w:r w:rsidRPr="000E287B">
              <w:rPr>
                <w:bCs/>
              </w:rPr>
              <w:t>3.92</w:t>
            </w:r>
          </w:p>
        </w:tc>
        <w:tc>
          <w:tcPr>
            <w:tcW w:w="1559" w:type="dxa"/>
            <w:shd w:val="clear" w:color="auto" w:fill="auto"/>
          </w:tcPr>
          <w:p w:rsidR="0046308C" w:rsidRPr="000E287B" w:rsidRDefault="0046308C" w:rsidP="00D960E4">
            <w:pPr>
              <w:pStyle w:val="TableNormal1"/>
              <w:jc w:val="right"/>
              <w:rPr>
                <w:bCs/>
              </w:rPr>
            </w:pPr>
            <w:r w:rsidRPr="000E287B">
              <w:rPr>
                <w:bCs/>
              </w:rPr>
              <w:t>4.63</w:t>
            </w:r>
          </w:p>
        </w:tc>
        <w:tc>
          <w:tcPr>
            <w:tcW w:w="1134" w:type="dxa"/>
            <w:shd w:val="clear" w:color="auto" w:fill="auto"/>
          </w:tcPr>
          <w:p w:rsidR="0046308C" w:rsidRPr="000E287B" w:rsidRDefault="0046308C" w:rsidP="00D960E4">
            <w:pPr>
              <w:pStyle w:val="TableNormal1"/>
              <w:jc w:val="right"/>
              <w:rPr>
                <w:bCs/>
              </w:rPr>
            </w:pPr>
            <w:r w:rsidRPr="000E287B">
              <w:rPr>
                <w:bCs/>
              </w:rPr>
              <w:t>0.08</w:t>
            </w:r>
          </w:p>
        </w:tc>
        <w:tc>
          <w:tcPr>
            <w:tcW w:w="1276" w:type="dxa"/>
            <w:shd w:val="clear" w:color="auto" w:fill="auto"/>
          </w:tcPr>
          <w:p w:rsidR="0046308C" w:rsidRPr="000E287B" w:rsidRDefault="0046308C" w:rsidP="00D960E4">
            <w:pPr>
              <w:pStyle w:val="TableNormal1"/>
              <w:jc w:val="right"/>
              <w:rPr>
                <w:bCs/>
              </w:rPr>
            </w:pPr>
            <w:r w:rsidRPr="000E287B">
              <w:rPr>
                <w:bCs/>
              </w:rPr>
              <w:t>11.72</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2005</w:t>
            </w:r>
          </w:p>
        </w:tc>
        <w:tc>
          <w:tcPr>
            <w:tcW w:w="1887" w:type="dxa"/>
            <w:shd w:val="clear" w:color="auto" w:fill="auto"/>
          </w:tcPr>
          <w:p w:rsidR="0046308C" w:rsidRPr="000E287B" w:rsidRDefault="0046308C" w:rsidP="00D960E4">
            <w:pPr>
              <w:pStyle w:val="TableNormal1"/>
              <w:jc w:val="right"/>
              <w:rPr>
                <w:bCs/>
              </w:rPr>
            </w:pPr>
            <w:r w:rsidRPr="000E287B">
              <w:rPr>
                <w:bCs/>
              </w:rPr>
              <w:t>3.40</w:t>
            </w:r>
          </w:p>
        </w:tc>
        <w:tc>
          <w:tcPr>
            <w:tcW w:w="2552" w:type="dxa"/>
            <w:shd w:val="clear" w:color="auto" w:fill="auto"/>
          </w:tcPr>
          <w:p w:rsidR="0046308C" w:rsidRPr="000E287B" w:rsidRDefault="0046308C" w:rsidP="00D960E4">
            <w:pPr>
              <w:pStyle w:val="TableNormal1"/>
              <w:jc w:val="right"/>
              <w:rPr>
                <w:bCs/>
              </w:rPr>
            </w:pPr>
            <w:r w:rsidRPr="000E287B">
              <w:rPr>
                <w:bCs/>
              </w:rPr>
              <w:t>3.84</w:t>
            </w:r>
          </w:p>
        </w:tc>
        <w:tc>
          <w:tcPr>
            <w:tcW w:w="1559" w:type="dxa"/>
            <w:shd w:val="clear" w:color="auto" w:fill="auto"/>
          </w:tcPr>
          <w:p w:rsidR="0046308C" w:rsidRPr="000E287B" w:rsidRDefault="0046308C" w:rsidP="00D960E4">
            <w:pPr>
              <w:pStyle w:val="TableNormal1"/>
              <w:jc w:val="right"/>
              <w:rPr>
                <w:bCs/>
              </w:rPr>
            </w:pPr>
            <w:r w:rsidRPr="000E287B">
              <w:rPr>
                <w:bCs/>
              </w:rPr>
              <w:t>4.58</w:t>
            </w:r>
          </w:p>
        </w:tc>
        <w:tc>
          <w:tcPr>
            <w:tcW w:w="1134" w:type="dxa"/>
            <w:shd w:val="clear" w:color="auto" w:fill="auto"/>
          </w:tcPr>
          <w:p w:rsidR="0046308C" w:rsidRPr="000E287B" w:rsidRDefault="0046308C" w:rsidP="00D960E4">
            <w:pPr>
              <w:pStyle w:val="TableNormal1"/>
              <w:jc w:val="right"/>
              <w:rPr>
                <w:bCs/>
              </w:rPr>
            </w:pPr>
            <w:r w:rsidRPr="000E287B">
              <w:rPr>
                <w:bCs/>
              </w:rPr>
              <w:t>0.07</w:t>
            </w:r>
          </w:p>
        </w:tc>
        <w:tc>
          <w:tcPr>
            <w:tcW w:w="1276" w:type="dxa"/>
            <w:shd w:val="clear" w:color="auto" w:fill="auto"/>
          </w:tcPr>
          <w:p w:rsidR="0046308C" w:rsidRPr="000E287B" w:rsidRDefault="0046308C" w:rsidP="00D960E4">
            <w:pPr>
              <w:pStyle w:val="TableNormal1"/>
              <w:jc w:val="right"/>
              <w:rPr>
                <w:bCs/>
              </w:rPr>
            </w:pPr>
            <w:r w:rsidRPr="000E287B">
              <w:rPr>
                <w:bCs/>
              </w:rPr>
              <w:t>11.89</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2006</w:t>
            </w:r>
          </w:p>
        </w:tc>
        <w:tc>
          <w:tcPr>
            <w:tcW w:w="1887" w:type="dxa"/>
            <w:shd w:val="clear" w:color="auto" w:fill="auto"/>
          </w:tcPr>
          <w:p w:rsidR="0046308C" w:rsidRPr="000E287B" w:rsidRDefault="0046308C" w:rsidP="00D960E4">
            <w:pPr>
              <w:pStyle w:val="TableNormal1"/>
              <w:jc w:val="right"/>
              <w:rPr>
                <w:bCs/>
              </w:rPr>
            </w:pPr>
            <w:r w:rsidRPr="000E287B">
              <w:rPr>
                <w:bCs/>
              </w:rPr>
              <w:t>4.10</w:t>
            </w:r>
          </w:p>
        </w:tc>
        <w:tc>
          <w:tcPr>
            <w:tcW w:w="2552" w:type="dxa"/>
            <w:shd w:val="clear" w:color="auto" w:fill="auto"/>
          </w:tcPr>
          <w:p w:rsidR="0046308C" w:rsidRPr="000E287B" w:rsidRDefault="0046308C" w:rsidP="00D960E4">
            <w:pPr>
              <w:pStyle w:val="TableNormal1"/>
              <w:jc w:val="right"/>
              <w:rPr>
                <w:bCs/>
              </w:rPr>
            </w:pPr>
            <w:r w:rsidRPr="000E287B">
              <w:rPr>
                <w:bCs/>
              </w:rPr>
              <w:t>3.79</w:t>
            </w:r>
          </w:p>
        </w:tc>
        <w:tc>
          <w:tcPr>
            <w:tcW w:w="1559" w:type="dxa"/>
            <w:shd w:val="clear" w:color="auto" w:fill="auto"/>
          </w:tcPr>
          <w:p w:rsidR="0046308C" w:rsidRPr="000E287B" w:rsidRDefault="0046308C" w:rsidP="00D960E4">
            <w:pPr>
              <w:pStyle w:val="TableNormal1"/>
              <w:jc w:val="right"/>
              <w:rPr>
                <w:bCs/>
              </w:rPr>
            </w:pPr>
            <w:r w:rsidRPr="000E287B">
              <w:rPr>
                <w:bCs/>
              </w:rPr>
              <w:t>4.54</w:t>
            </w:r>
          </w:p>
        </w:tc>
        <w:tc>
          <w:tcPr>
            <w:tcW w:w="1134" w:type="dxa"/>
            <w:shd w:val="clear" w:color="auto" w:fill="auto"/>
          </w:tcPr>
          <w:p w:rsidR="0046308C" w:rsidRPr="000E287B" w:rsidRDefault="0046308C" w:rsidP="00D960E4">
            <w:pPr>
              <w:pStyle w:val="TableNormal1"/>
              <w:jc w:val="right"/>
              <w:rPr>
                <w:bCs/>
              </w:rPr>
            </w:pPr>
            <w:r w:rsidRPr="000E287B">
              <w:rPr>
                <w:bCs/>
              </w:rPr>
              <w:t>0.06</w:t>
            </w:r>
          </w:p>
        </w:tc>
        <w:tc>
          <w:tcPr>
            <w:tcW w:w="1276" w:type="dxa"/>
            <w:shd w:val="clear" w:color="auto" w:fill="auto"/>
          </w:tcPr>
          <w:p w:rsidR="0046308C" w:rsidRPr="000E287B" w:rsidRDefault="0046308C" w:rsidP="00D960E4">
            <w:pPr>
              <w:pStyle w:val="TableNormal1"/>
              <w:jc w:val="right"/>
              <w:rPr>
                <w:bCs/>
              </w:rPr>
            </w:pPr>
            <w:r w:rsidRPr="000E287B">
              <w:rPr>
                <w:bCs/>
              </w:rPr>
              <w:t>12.49</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2007</w:t>
            </w:r>
          </w:p>
        </w:tc>
        <w:tc>
          <w:tcPr>
            <w:tcW w:w="1887" w:type="dxa"/>
            <w:shd w:val="clear" w:color="auto" w:fill="auto"/>
          </w:tcPr>
          <w:p w:rsidR="0046308C" w:rsidRPr="000E287B" w:rsidRDefault="0046308C" w:rsidP="00D960E4">
            <w:pPr>
              <w:pStyle w:val="TableNormal1"/>
              <w:jc w:val="right"/>
              <w:rPr>
                <w:bCs/>
              </w:rPr>
            </w:pPr>
            <w:r w:rsidRPr="000E287B">
              <w:rPr>
                <w:bCs/>
              </w:rPr>
              <w:t>2.86</w:t>
            </w:r>
          </w:p>
        </w:tc>
        <w:tc>
          <w:tcPr>
            <w:tcW w:w="2552" w:type="dxa"/>
            <w:shd w:val="clear" w:color="auto" w:fill="auto"/>
          </w:tcPr>
          <w:p w:rsidR="0046308C" w:rsidRPr="000E287B" w:rsidRDefault="0046308C" w:rsidP="00D960E4">
            <w:pPr>
              <w:pStyle w:val="TableNormal1"/>
              <w:jc w:val="right"/>
              <w:rPr>
                <w:bCs/>
              </w:rPr>
            </w:pPr>
            <w:r w:rsidRPr="000E287B">
              <w:rPr>
                <w:bCs/>
              </w:rPr>
              <w:t>3.64</w:t>
            </w:r>
          </w:p>
        </w:tc>
        <w:tc>
          <w:tcPr>
            <w:tcW w:w="1559" w:type="dxa"/>
            <w:shd w:val="clear" w:color="auto" w:fill="auto"/>
          </w:tcPr>
          <w:p w:rsidR="0046308C" w:rsidRPr="000E287B" w:rsidRDefault="0046308C" w:rsidP="00D960E4">
            <w:pPr>
              <w:pStyle w:val="TableNormal1"/>
              <w:jc w:val="right"/>
              <w:rPr>
                <w:bCs/>
              </w:rPr>
            </w:pPr>
            <w:r w:rsidRPr="000E287B">
              <w:rPr>
                <w:bCs/>
              </w:rPr>
              <w:t>4.54</w:t>
            </w:r>
          </w:p>
        </w:tc>
        <w:tc>
          <w:tcPr>
            <w:tcW w:w="1134" w:type="dxa"/>
            <w:shd w:val="clear" w:color="auto" w:fill="auto"/>
          </w:tcPr>
          <w:p w:rsidR="0046308C" w:rsidRPr="000E287B" w:rsidRDefault="0046308C" w:rsidP="00D960E4">
            <w:pPr>
              <w:pStyle w:val="TableNormal1"/>
              <w:jc w:val="right"/>
              <w:rPr>
                <w:bCs/>
              </w:rPr>
            </w:pPr>
            <w:r w:rsidRPr="000E287B">
              <w:rPr>
                <w:bCs/>
              </w:rPr>
              <w:t>0.06</w:t>
            </w:r>
          </w:p>
        </w:tc>
        <w:tc>
          <w:tcPr>
            <w:tcW w:w="1276" w:type="dxa"/>
            <w:shd w:val="clear" w:color="auto" w:fill="auto"/>
          </w:tcPr>
          <w:p w:rsidR="0046308C" w:rsidRPr="000E287B" w:rsidRDefault="0046308C" w:rsidP="00D960E4">
            <w:pPr>
              <w:pStyle w:val="TableNormal1"/>
              <w:jc w:val="right"/>
              <w:rPr>
                <w:bCs/>
              </w:rPr>
            </w:pPr>
            <w:r w:rsidRPr="000E287B">
              <w:rPr>
                <w:bCs/>
              </w:rPr>
              <w:t>11.10</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2008</w:t>
            </w:r>
          </w:p>
        </w:tc>
        <w:tc>
          <w:tcPr>
            <w:tcW w:w="1887" w:type="dxa"/>
            <w:shd w:val="clear" w:color="auto" w:fill="auto"/>
          </w:tcPr>
          <w:p w:rsidR="0046308C" w:rsidRPr="000E287B" w:rsidRDefault="0046308C" w:rsidP="00D960E4">
            <w:pPr>
              <w:pStyle w:val="TableNormal1"/>
              <w:jc w:val="right"/>
              <w:rPr>
                <w:bCs/>
              </w:rPr>
            </w:pPr>
            <w:r w:rsidRPr="000E287B">
              <w:rPr>
                <w:bCs/>
              </w:rPr>
              <w:t>2.38</w:t>
            </w:r>
          </w:p>
        </w:tc>
        <w:tc>
          <w:tcPr>
            <w:tcW w:w="2552" w:type="dxa"/>
            <w:shd w:val="clear" w:color="auto" w:fill="auto"/>
          </w:tcPr>
          <w:p w:rsidR="0046308C" w:rsidRPr="000E287B" w:rsidRDefault="0046308C" w:rsidP="00D960E4">
            <w:pPr>
              <w:pStyle w:val="TableNormal1"/>
              <w:jc w:val="right"/>
              <w:rPr>
                <w:bCs/>
              </w:rPr>
            </w:pPr>
            <w:r w:rsidRPr="000E287B">
              <w:rPr>
                <w:bCs/>
              </w:rPr>
              <w:t>3.07</w:t>
            </w:r>
          </w:p>
        </w:tc>
        <w:tc>
          <w:tcPr>
            <w:tcW w:w="1559" w:type="dxa"/>
            <w:shd w:val="clear" w:color="auto" w:fill="auto"/>
          </w:tcPr>
          <w:p w:rsidR="0046308C" w:rsidRPr="000E287B" w:rsidRDefault="0046308C" w:rsidP="00D960E4">
            <w:pPr>
              <w:pStyle w:val="TableNormal1"/>
              <w:jc w:val="right"/>
              <w:rPr>
                <w:bCs/>
              </w:rPr>
            </w:pPr>
            <w:r w:rsidRPr="000E287B">
              <w:rPr>
                <w:bCs/>
              </w:rPr>
              <w:t>4.45</w:t>
            </w:r>
          </w:p>
        </w:tc>
        <w:tc>
          <w:tcPr>
            <w:tcW w:w="1134" w:type="dxa"/>
            <w:shd w:val="clear" w:color="auto" w:fill="auto"/>
          </w:tcPr>
          <w:p w:rsidR="0046308C" w:rsidRPr="000E287B" w:rsidRDefault="0046308C" w:rsidP="00D960E4">
            <w:pPr>
              <w:pStyle w:val="TableNormal1"/>
              <w:jc w:val="right"/>
              <w:rPr>
                <w:bCs/>
              </w:rPr>
            </w:pPr>
            <w:r w:rsidRPr="000E287B">
              <w:rPr>
                <w:bCs/>
              </w:rPr>
              <w:t>0.05</w:t>
            </w:r>
          </w:p>
        </w:tc>
        <w:tc>
          <w:tcPr>
            <w:tcW w:w="1276" w:type="dxa"/>
            <w:shd w:val="clear" w:color="auto" w:fill="auto"/>
          </w:tcPr>
          <w:p w:rsidR="0046308C" w:rsidRPr="000E287B" w:rsidRDefault="0046308C" w:rsidP="00D960E4">
            <w:pPr>
              <w:pStyle w:val="TableNormal1"/>
              <w:jc w:val="right"/>
              <w:rPr>
                <w:bCs/>
              </w:rPr>
            </w:pPr>
            <w:r w:rsidRPr="000E287B">
              <w:rPr>
                <w:bCs/>
              </w:rPr>
              <w:t>9.90</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2009</w:t>
            </w:r>
          </w:p>
        </w:tc>
        <w:tc>
          <w:tcPr>
            <w:tcW w:w="1887" w:type="dxa"/>
            <w:shd w:val="clear" w:color="auto" w:fill="auto"/>
          </w:tcPr>
          <w:p w:rsidR="0046308C" w:rsidRPr="000E287B" w:rsidRDefault="0046308C" w:rsidP="00D960E4">
            <w:pPr>
              <w:pStyle w:val="TableNormal1"/>
              <w:jc w:val="right"/>
              <w:rPr>
                <w:bCs/>
              </w:rPr>
            </w:pPr>
            <w:r w:rsidRPr="000E287B">
              <w:rPr>
                <w:bCs/>
              </w:rPr>
              <w:t>2.15</w:t>
            </w:r>
          </w:p>
        </w:tc>
        <w:tc>
          <w:tcPr>
            <w:tcW w:w="2552" w:type="dxa"/>
            <w:shd w:val="clear" w:color="auto" w:fill="auto"/>
          </w:tcPr>
          <w:p w:rsidR="0046308C" w:rsidRPr="000E287B" w:rsidRDefault="0046308C" w:rsidP="00D960E4">
            <w:pPr>
              <w:pStyle w:val="TableNormal1"/>
              <w:jc w:val="right"/>
              <w:rPr>
                <w:bCs/>
              </w:rPr>
            </w:pPr>
            <w:r w:rsidRPr="000E287B">
              <w:rPr>
                <w:bCs/>
              </w:rPr>
              <w:t>2.55</w:t>
            </w:r>
          </w:p>
        </w:tc>
        <w:tc>
          <w:tcPr>
            <w:tcW w:w="1559" w:type="dxa"/>
            <w:shd w:val="clear" w:color="auto" w:fill="auto"/>
          </w:tcPr>
          <w:p w:rsidR="0046308C" w:rsidRPr="000E287B" w:rsidRDefault="0046308C" w:rsidP="00D960E4">
            <w:pPr>
              <w:pStyle w:val="TableNormal1"/>
              <w:jc w:val="right"/>
              <w:rPr>
                <w:bCs/>
              </w:rPr>
            </w:pPr>
            <w:r w:rsidRPr="000E287B">
              <w:rPr>
                <w:bCs/>
              </w:rPr>
              <w:t>4.44</w:t>
            </w:r>
          </w:p>
        </w:tc>
        <w:tc>
          <w:tcPr>
            <w:tcW w:w="1134" w:type="dxa"/>
            <w:shd w:val="clear" w:color="auto" w:fill="auto"/>
          </w:tcPr>
          <w:p w:rsidR="0046308C" w:rsidRPr="000E287B" w:rsidRDefault="0046308C" w:rsidP="00D960E4">
            <w:pPr>
              <w:pStyle w:val="TableNormal1"/>
              <w:jc w:val="right"/>
              <w:rPr>
                <w:bCs/>
              </w:rPr>
            </w:pPr>
            <w:r w:rsidRPr="000E287B">
              <w:rPr>
                <w:bCs/>
              </w:rPr>
              <w:t>0.05</w:t>
            </w:r>
          </w:p>
        </w:tc>
        <w:tc>
          <w:tcPr>
            <w:tcW w:w="1276" w:type="dxa"/>
            <w:shd w:val="clear" w:color="auto" w:fill="auto"/>
          </w:tcPr>
          <w:p w:rsidR="0046308C" w:rsidRPr="000E287B" w:rsidRDefault="0046308C" w:rsidP="00D960E4">
            <w:pPr>
              <w:pStyle w:val="TableNormal1"/>
              <w:jc w:val="right"/>
              <w:rPr>
                <w:bCs/>
              </w:rPr>
            </w:pPr>
            <w:r w:rsidRPr="000E287B">
              <w:rPr>
                <w:bCs/>
              </w:rPr>
              <w:t>9.19</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2010</w:t>
            </w:r>
          </w:p>
        </w:tc>
        <w:tc>
          <w:tcPr>
            <w:tcW w:w="1887" w:type="dxa"/>
            <w:shd w:val="clear" w:color="auto" w:fill="auto"/>
          </w:tcPr>
          <w:p w:rsidR="0046308C" w:rsidRPr="000E287B" w:rsidRDefault="0046308C" w:rsidP="00D960E4">
            <w:pPr>
              <w:pStyle w:val="TableNormal1"/>
              <w:jc w:val="right"/>
              <w:rPr>
                <w:bCs/>
              </w:rPr>
            </w:pPr>
            <w:r w:rsidRPr="000E287B">
              <w:rPr>
                <w:bCs/>
              </w:rPr>
              <w:t>3.12</w:t>
            </w:r>
          </w:p>
        </w:tc>
        <w:tc>
          <w:tcPr>
            <w:tcW w:w="2552" w:type="dxa"/>
            <w:shd w:val="clear" w:color="auto" w:fill="auto"/>
          </w:tcPr>
          <w:p w:rsidR="0046308C" w:rsidRPr="000E287B" w:rsidRDefault="0046308C" w:rsidP="00D960E4">
            <w:pPr>
              <w:pStyle w:val="TableNormal1"/>
              <w:jc w:val="right"/>
              <w:rPr>
                <w:bCs/>
              </w:rPr>
            </w:pPr>
            <w:r w:rsidRPr="000E287B">
              <w:rPr>
                <w:bCs/>
              </w:rPr>
              <w:t>2.43</w:t>
            </w:r>
          </w:p>
        </w:tc>
        <w:tc>
          <w:tcPr>
            <w:tcW w:w="1559" w:type="dxa"/>
            <w:shd w:val="clear" w:color="auto" w:fill="auto"/>
          </w:tcPr>
          <w:p w:rsidR="0046308C" w:rsidRPr="000E287B" w:rsidRDefault="0046308C" w:rsidP="00D960E4">
            <w:pPr>
              <w:pStyle w:val="TableNormal1"/>
              <w:jc w:val="right"/>
              <w:rPr>
                <w:bCs/>
              </w:rPr>
            </w:pPr>
            <w:r w:rsidRPr="000E287B">
              <w:rPr>
                <w:bCs/>
              </w:rPr>
              <w:t>4.41</w:t>
            </w:r>
          </w:p>
        </w:tc>
        <w:tc>
          <w:tcPr>
            <w:tcW w:w="1134" w:type="dxa"/>
            <w:shd w:val="clear" w:color="auto" w:fill="auto"/>
          </w:tcPr>
          <w:p w:rsidR="0046308C" w:rsidRPr="000E287B" w:rsidRDefault="0046308C" w:rsidP="00D960E4">
            <w:pPr>
              <w:pStyle w:val="TableNormal1"/>
              <w:jc w:val="right"/>
              <w:rPr>
                <w:bCs/>
              </w:rPr>
            </w:pPr>
            <w:r w:rsidRPr="000E287B">
              <w:rPr>
                <w:bCs/>
              </w:rPr>
              <w:t xml:space="preserve">0.04            </w:t>
            </w:r>
          </w:p>
        </w:tc>
        <w:tc>
          <w:tcPr>
            <w:tcW w:w="1276" w:type="dxa"/>
            <w:shd w:val="clear" w:color="auto" w:fill="auto"/>
          </w:tcPr>
          <w:p w:rsidR="0046308C" w:rsidRPr="000E287B" w:rsidRDefault="0046308C" w:rsidP="00D960E4">
            <w:pPr>
              <w:pStyle w:val="TableNormal1"/>
              <w:jc w:val="right"/>
              <w:rPr>
                <w:bCs/>
              </w:rPr>
            </w:pPr>
            <w:r w:rsidRPr="000E287B">
              <w:rPr>
                <w:bCs/>
              </w:rPr>
              <w:t>10.00</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2011</w:t>
            </w:r>
          </w:p>
        </w:tc>
        <w:tc>
          <w:tcPr>
            <w:tcW w:w="1887" w:type="dxa"/>
            <w:shd w:val="clear" w:color="auto" w:fill="auto"/>
          </w:tcPr>
          <w:p w:rsidR="0046308C" w:rsidRPr="000E287B" w:rsidDel="006C5DC2" w:rsidRDefault="0046308C" w:rsidP="00D960E4">
            <w:pPr>
              <w:pStyle w:val="TableNormal1"/>
              <w:jc w:val="right"/>
              <w:rPr>
                <w:bCs/>
              </w:rPr>
            </w:pPr>
            <w:r w:rsidRPr="000E287B">
              <w:rPr>
                <w:bCs/>
              </w:rPr>
              <w:t>2.75</w:t>
            </w:r>
          </w:p>
        </w:tc>
        <w:tc>
          <w:tcPr>
            <w:tcW w:w="2552" w:type="dxa"/>
            <w:shd w:val="clear" w:color="auto" w:fill="auto"/>
          </w:tcPr>
          <w:p w:rsidR="0046308C" w:rsidRPr="000E287B" w:rsidDel="006C5DC2" w:rsidRDefault="0046308C" w:rsidP="00D960E4">
            <w:pPr>
              <w:pStyle w:val="TableNormal1"/>
              <w:jc w:val="right"/>
              <w:rPr>
                <w:bCs/>
              </w:rPr>
            </w:pPr>
            <w:r w:rsidRPr="000E287B">
              <w:rPr>
                <w:bCs/>
              </w:rPr>
              <w:t>2.37</w:t>
            </w:r>
          </w:p>
        </w:tc>
        <w:tc>
          <w:tcPr>
            <w:tcW w:w="1559" w:type="dxa"/>
            <w:shd w:val="clear" w:color="auto" w:fill="auto"/>
          </w:tcPr>
          <w:p w:rsidR="0046308C" w:rsidRPr="000E287B" w:rsidRDefault="0046308C" w:rsidP="00D960E4">
            <w:pPr>
              <w:pStyle w:val="TableNormal1"/>
              <w:jc w:val="right"/>
              <w:rPr>
                <w:bCs/>
              </w:rPr>
            </w:pPr>
            <w:r w:rsidRPr="000E287B">
              <w:rPr>
                <w:bCs/>
              </w:rPr>
              <w:t>4.39</w:t>
            </w:r>
          </w:p>
        </w:tc>
        <w:tc>
          <w:tcPr>
            <w:tcW w:w="1134" w:type="dxa"/>
            <w:shd w:val="clear" w:color="auto" w:fill="auto"/>
          </w:tcPr>
          <w:p w:rsidR="0046308C" w:rsidRPr="000E287B" w:rsidRDefault="0046308C" w:rsidP="00D960E4">
            <w:pPr>
              <w:pStyle w:val="TableNormal1"/>
              <w:jc w:val="right"/>
              <w:rPr>
                <w:bCs/>
              </w:rPr>
            </w:pPr>
            <w:r w:rsidRPr="000E287B">
              <w:rPr>
                <w:bCs/>
              </w:rPr>
              <w:t>0.04</w:t>
            </w:r>
          </w:p>
        </w:tc>
        <w:tc>
          <w:tcPr>
            <w:tcW w:w="1276" w:type="dxa"/>
            <w:shd w:val="clear" w:color="auto" w:fill="auto"/>
          </w:tcPr>
          <w:p w:rsidR="0046308C" w:rsidRPr="000E287B" w:rsidDel="006C5DC2" w:rsidRDefault="0046308C" w:rsidP="00D960E4">
            <w:pPr>
              <w:pStyle w:val="TableNormal1"/>
              <w:jc w:val="right"/>
              <w:rPr>
                <w:bCs/>
              </w:rPr>
            </w:pPr>
            <w:r w:rsidRPr="000E287B">
              <w:rPr>
                <w:bCs/>
              </w:rPr>
              <w:t>9.55</w:t>
            </w:r>
          </w:p>
        </w:tc>
      </w:tr>
      <w:tr w:rsidR="00675ADD" w:rsidRPr="000E287B" w:rsidTr="00D960E4">
        <w:tc>
          <w:tcPr>
            <w:tcW w:w="948" w:type="dxa"/>
            <w:shd w:val="clear" w:color="auto" w:fill="auto"/>
          </w:tcPr>
          <w:p w:rsidR="00675ADD" w:rsidRPr="000E287B" w:rsidRDefault="00675ADD" w:rsidP="00D960E4">
            <w:pPr>
              <w:pStyle w:val="TableNormal1"/>
              <w:rPr>
                <w:bCs/>
              </w:rPr>
            </w:pPr>
            <w:r w:rsidRPr="00675ADD">
              <w:rPr>
                <w:bCs/>
              </w:rPr>
              <w:t>2012</w:t>
            </w:r>
          </w:p>
        </w:tc>
        <w:tc>
          <w:tcPr>
            <w:tcW w:w="1887" w:type="dxa"/>
            <w:shd w:val="clear" w:color="auto" w:fill="auto"/>
          </w:tcPr>
          <w:p w:rsidR="00675ADD" w:rsidRPr="000E287B" w:rsidRDefault="00675ADD" w:rsidP="00675ADD">
            <w:pPr>
              <w:pStyle w:val="TableNormal1"/>
              <w:jc w:val="right"/>
              <w:rPr>
                <w:bCs/>
              </w:rPr>
            </w:pPr>
            <w:r>
              <w:rPr>
                <w:bCs/>
              </w:rPr>
              <w:t>2.26</w:t>
            </w:r>
          </w:p>
        </w:tc>
        <w:tc>
          <w:tcPr>
            <w:tcW w:w="2552" w:type="dxa"/>
            <w:shd w:val="clear" w:color="auto" w:fill="auto"/>
          </w:tcPr>
          <w:p w:rsidR="00675ADD" w:rsidRPr="000E287B" w:rsidRDefault="00675ADD" w:rsidP="00D960E4">
            <w:pPr>
              <w:pStyle w:val="TableNormal1"/>
              <w:jc w:val="right"/>
              <w:rPr>
                <w:bCs/>
              </w:rPr>
            </w:pPr>
            <w:r w:rsidRPr="00675ADD">
              <w:rPr>
                <w:bCs/>
              </w:rPr>
              <w:t>2.28</w:t>
            </w:r>
          </w:p>
        </w:tc>
        <w:tc>
          <w:tcPr>
            <w:tcW w:w="1559" w:type="dxa"/>
            <w:shd w:val="clear" w:color="auto" w:fill="auto"/>
          </w:tcPr>
          <w:p w:rsidR="00675ADD" w:rsidRPr="000E287B" w:rsidRDefault="00675ADD" w:rsidP="00D960E4">
            <w:pPr>
              <w:pStyle w:val="TableNormal1"/>
              <w:jc w:val="right"/>
              <w:rPr>
                <w:bCs/>
              </w:rPr>
            </w:pPr>
            <w:r w:rsidRPr="00675ADD">
              <w:rPr>
                <w:bCs/>
              </w:rPr>
              <w:t>4.39</w:t>
            </w:r>
          </w:p>
        </w:tc>
        <w:tc>
          <w:tcPr>
            <w:tcW w:w="1134" w:type="dxa"/>
            <w:shd w:val="clear" w:color="auto" w:fill="auto"/>
          </w:tcPr>
          <w:p w:rsidR="00675ADD" w:rsidRPr="000E287B" w:rsidRDefault="00675ADD" w:rsidP="00D960E4">
            <w:pPr>
              <w:pStyle w:val="TableNormal1"/>
              <w:jc w:val="right"/>
              <w:rPr>
                <w:bCs/>
              </w:rPr>
            </w:pPr>
            <w:r w:rsidRPr="00675ADD">
              <w:rPr>
                <w:bCs/>
              </w:rPr>
              <w:t>0.04</w:t>
            </w:r>
          </w:p>
        </w:tc>
        <w:tc>
          <w:tcPr>
            <w:tcW w:w="1276" w:type="dxa"/>
            <w:shd w:val="clear" w:color="auto" w:fill="auto"/>
          </w:tcPr>
          <w:p w:rsidR="00675ADD" w:rsidRPr="000E287B" w:rsidRDefault="00675ADD" w:rsidP="00D960E4">
            <w:pPr>
              <w:pStyle w:val="TableNormal1"/>
              <w:jc w:val="right"/>
              <w:rPr>
                <w:bCs/>
              </w:rPr>
            </w:pPr>
            <w:r w:rsidRPr="00675ADD">
              <w:rPr>
                <w:bCs/>
              </w:rPr>
              <w:t>8.97</w:t>
            </w:r>
          </w:p>
        </w:tc>
      </w:tr>
    </w:tbl>
    <w:p w:rsidR="00D174AE" w:rsidRPr="00CB3011" w:rsidRDefault="00D174AE" w:rsidP="00D174AE">
      <w:pPr>
        <w:pStyle w:val="TableNormal1"/>
        <w:rPr>
          <w:rFonts w:cs="Arial"/>
          <w:sz w:val="22"/>
          <w:szCs w:val="22"/>
        </w:rPr>
      </w:pPr>
    </w:p>
    <w:p w:rsidR="004C6E03" w:rsidRDefault="004C6E03"/>
    <w:p w:rsidR="0046308C" w:rsidRDefault="0046308C"/>
    <w:p w:rsidR="0046308C" w:rsidRPr="00CB3011" w:rsidRDefault="0046308C" w:rsidP="0046308C">
      <w:pPr>
        <w:pStyle w:val="DecisionInvitingPara"/>
        <w:tabs>
          <w:tab w:val="right" w:pos="5103"/>
          <w:tab w:val="left" w:pos="5529"/>
        </w:tabs>
        <w:ind w:left="5558" w:hanging="29"/>
        <w:jc w:val="left"/>
        <w:rPr>
          <w:i w:val="0"/>
          <w:sz w:val="22"/>
          <w:szCs w:val="22"/>
        </w:rPr>
      </w:pPr>
      <w:r w:rsidRPr="00CB3011">
        <w:rPr>
          <w:i w:val="0"/>
          <w:sz w:val="22"/>
          <w:szCs w:val="22"/>
        </w:rPr>
        <w:t>[End of document]</w:t>
      </w:r>
    </w:p>
    <w:p w:rsidR="0046308C" w:rsidRDefault="0046308C"/>
    <w:sectPr w:rsidR="0046308C" w:rsidSect="0022517A">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FF2" w:rsidRDefault="00E52FF2">
      <w:r>
        <w:separator/>
      </w:r>
    </w:p>
  </w:endnote>
  <w:endnote w:type="continuationSeparator" w:id="0">
    <w:p w:rsidR="00E52FF2" w:rsidRDefault="00E52FF2" w:rsidP="003B38C1">
      <w:r>
        <w:separator/>
      </w:r>
    </w:p>
    <w:p w:rsidR="00E52FF2" w:rsidRPr="003B38C1" w:rsidRDefault="00E52FF2" w:rsidP="003B38C1">
      <w:pPr>
        <w:spacing w:after="60"/>
        <w:rPr>
          <w:sz w:val="17"/>
        </w:rPr>
      </w:pPr>
      <w:r>
        <w:rPr>
          <w:sz w:val="17"/>
        </w:rPr>
        <w:t>[Endnote continued from previous page]</w:t>
      </w:r>
    </w:p>
  </w:endnote>
  <w:endnote w:type="continuationNotice" w:id="1">
    <w:p w:rsidR="00E52FF2" w:rsidRPr="003B38C1" w:rsidRDefault="00E52FF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36E" w:rsidRDefault="005343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36E" w:rsidRDefault="005343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36E" w:rsidRDefault="005343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FF2" w:rsidRDefault="00E52FF2">
      <w:r>
        <w:separator/>
      </w:r>
    </w:p>
  </w:footnote>
  <w:footnote w:type="continuationSeparator" w:id="0">
    <w:p w:rsidR="00E52FF2" w:rsidRDefault="00E52FF2" w:rsidP="008B60B2">
      <w:r>
        <w:separator/>
      </w:r>
    </w:p>
    <w:p w:rsidR="00E52FF2" w:rsidRPr="00ED77FB" w:rsidRDefault="00E52FF2" w:rsidP="008B60B2">
      <w:pPr>
        <w:spacing w:after="60"/>
        <w:rPr>
          <w:sz w:val="17"/>
          <w:szCs w:val="17"/>
        </w:rPr>
      </w:pPr>
      <w:r w:rsidRPr="00ED77FB">
        <w:rPr>
          <w:sz w:val="17"/>
          <w:szCs w:val="17"/>
        </w:rPr>
        <w:t>[Footnote continued from previous page]</w:t>
      </w:r>
    </w:p>
  </w:footnote>
  <w:footnote w:type="continuationNotice" w:id="1">
    <w:p w:rsidR="00E52FF2" w:rsidRPr="00ED77FB" w:rsidRDefault="00E52FF2" w:rsidP="008B60B2">
      <w:pPr>
        <w:spacing w:before="60"/>
        <w:jc w:val="right"/>
        <w:rPr>
          <w:sz w:val="17"/>
          <w:szCs w:val="17"/>
        </w:rPr>
      </w:pPr>
      <w:r w:rsidRPr="00ED77FB">
        <w:rPr>
          <w:sz w:val="17"/>
          <w:szCs w:val="17"/>
        </w:rPr>
        <w:t>[Footnote continued on next page]</w:t>
      </w:r>
    </w:p>
  </w:footnote>
  <w:footnote w:id="2">
    <w:p w:rsidR="00E52FF2" w:rsidRDefault="00E52FF2" w:rsidP="009207CC">
      <w:pPr>
        <w:pStyle w:val="FootnoteText"/>
        <w:rPr>
          <w:sz w:val="16"/>
        </w:rPr>
      </w:pPr>
      <w:r>
        <w:rPr>
          <w:rStyle w:val="FootnoteReference"/>
        </w:rPr>
        <w:footnoteRef/>
      </w:r>
      <w:r>
        <w:t xml:space="preserve"> </w:t>
      </w:r>
      <w:r>
        <w:tab/>
      </w:r>
      <w:r>
        <w:rPr>
          <w:sz w:val="16"/>
        </w:rPr>
        <w:t>Installment plan concluded in July 2006, in order to settle the arrears of the Paris, Berne and Nice Unions and under the unitary contribution system by ten yearly installments.</w:t>
      </w:r>
    </w:p>
    <w:p w:rsidR="00E52FF2" w:rsidRPr="00B17356" w:rsidRDefault="00E52FF2" w:rsidP="009207C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36E" w:rsidRDefault="005343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FF2" w:rsidRDefault="00E52FF2" w:rsidP="00477D6B">
    <w:pPr>
      <w:jc w:val="right"/>
    </w:pPr>
    <w:bookmarkStart w:id="6" w:name="Code2"/>
    <w:bookmarkEnd w:id="6"/>
    <w:r>
      <w:t>W</w:t>
    </w:r>
    <w:r w:rsidR="0053436E">
      <w:t>O/PBC/21/</w:t>
    </w:r>
    <w:r>
      <w:t>5</w:t>
    </w:r>
  </w:p>
  <w:p w:rsidR="00E52FF2" w:rsidRDefault="00E52FF2" w:rsidP="00477D6B">
    <w:pPr>
      <w:jc w:val="right"/>
    </w:pPr>
    <w:proofErr w:type="gramStart"/>
    <w:r>
      <w:t>page</w:t>
    </w:r>
    <w:proofErr w:type="gramEnd"/>
    <w:r>
      <w:t xml:space="preserve"> </w:t>
    </w:r>
    <w:r>
      <w:fldChar w:fldCharType="begin"/>
    </w:r>
    <w:r>
      <w:instrText xml:space="preserve"> PAGE  \* MERGEFORMAT </w:instrText>
    </w:r>
    <w:r>
      <w:fldChar w:fldCharType="separate"/>
    </w:r>
    <w:r w:rsidR="008C63BB">
      <w:rPr>
        <w:noProof/>
      </w:rPr>
      <w:t>9</w:t>
    </w:r>
    <w:r>
      <w:fldChar w:fldCharType="end"/>
    </w:r>
  </w:p>
  <w:p w:rsidR="00E52FF2" w:rsidRDefault="00E52FF2"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36E" w:rsidRDefault="005343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4D97720"/>
    <w:multiLevelType w:val="multilevel"/>
    <w:tmpl w:val="27AEA0D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44D02C0"/>
    <w:multiLevelType w:val="hybridMultilevel"/>
    <w:tmpl w:val="4064B486"/>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8">
    <w:nsid w:val="766B427A"/>
    <w:multiLevelType w:val="hybridMultilevel"/>
    <w:tmpl w:val="28EC2C00"/>
    <w:lvl w:ilvl="0" w:tplc="0409000F">
      <w:start w:val="1"/>
      <w:numFmt w:val="decimal"/>
      <w:lvlText w:val="%1."/>
      <w:lvlJc w:val="left"/>
      <w:pPr>
        <w:ind w:left="588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17A"/>
    <w:rsid w:val="00015D2A"/>
    <w:rsid w:val="00043CAA"/>
    <w:rsid w:val="00053A7B"/>
    <w:rsid w:val="00075432"/>
    <w:rsid w:val="000968ED"/>
    <w:rsid w:val="000C371A"/>
    <w:rsid w:val="000D01EC"/>
    <w:rsid w:val="000F5E56"/>
    <w:rsid w:val="00123B37"/>
    <w:rsid w:val="0012593D"/>
    <w:rsid w:val="001362EE"/>
    <w:rsid w:val="00175865"/>
    <w:rsid w:val="001832A6"/>
    <w:rsid w:val="0018512E"/>
    <w:rsid w:val="00185B40"/>
    <w:rsid w:val="001B78EC"/>
    <w:rsid w:val="001E1912"/>
    <w:rsid w:val="0022517A"/>
    <w:rsid w:val="002634C4"/>
    <w:rsid w:val="002928D3"/>
    <w:rsid w:val="002A1C27"/>
    <w:rsid w:val="002F1FE6"/>
    <w:rsid w:val="002F4E68"/>
    <w:rsid w:val="00312F7F"/>
    <w:rsid w:val="00344796"/>
    <w:rsid w:val="00361450"/>
    <w:rsid w:val="00361BFC"/>
    <w:rsid w:val="0036540A"/>
    <w:rsid w:val="003673CF"/>
    <w:rsid w:val="003845C1"/>
    <w:rsid w:val="00397951"/>
    <w:rsid w:val="003A6F89"/>
    <w:rsid w:val="003B38C1"/>
    <w:rsid w:val="003B4D55"/>
    <w:rsid w:val="003C1508"/>
    <w:rsid w:val="003E18A5"/>
    <w:rsid w:val="00423E3E"/>
    <w:rsid w:val="00425CFD"/>
    <w:rsid w:val="00427AF4"/>
    <w:rsid w:val="00432D74"/>
    <w:rsid w:val="0044004B"/>
    <w:rsid w:val="0046308C"/>
    <w:rsid w:val="004647DA"/>
    <w:rsid w:val="00474062"/>
    <w:rsid w:val="00477D6B"/>
    <w:rsid w:val="004C6E03"/>
    <w:rsid w:val="004E1A39"/>
    <w:rsid w:val="005019FF"/>
    <w:rsid w:val="0053057A"/>
    <w:rsid w:val="0053436E"/>
    <w:rsid w:val="00560A29"/>
    <w:rsid w:val="005C6649"/>
    <w:rsid w:val="00602483"/>
    <w:rsid w:val="00605827"/>
    <w:rsid w:val="00640936"/>
    <w:rsid w:val="00646050"/>
    <w:rsid w:val="006713CA"/>
    <w:rsid w:val="00671A7C"/>
    <w:rsid w:val="00675ADD"/>
    <w:rsid w:val="00676C5C"/>
    <w:rsid w:val="00732CA3"/>
    <w:rsid w:val="007838A2"/>
    <w:rsid w:val="007D1613"/>
    <w:rsid w:val="008533AE"/>
    <w:rsid w:val="00895287"/>
    <w:rsid w:val="008B2CC1"/>
    <w:rsid w:val="008B60B2"/>
    <w:rsid w:val="008B6BB1"/>
    <w:rsid w:val="008C63BB"/>
    <w:rsid w:val="008D687D"/>
    <w:rsid w:val="008E3A3A"/>
    <w:rsid w:val="0090731E"/>
    <w:rsid w:val="00916EE2"/>
    <w:rsid w:val="009207CC"/>
    <w:rsid w:val="00940917"/>
    <w:rsid w:val="00940AE9"/>
    <w:rsid w:val="00966A22"/>
    <w:rsid w:val="0096722F"/>
    <w:rsid w:val="00980843"/>
    <w:rsid w:val="009E2791"/>
    <w:rsid w:val="009E34CC"/>
    <w:rsid w:val="009E3F6F"/>
    <w:rsid w:val="009F499F"/>
    <w:rsid w:val="00A36E1F"/>
    <w:rsid w:val="00A42DAF"/>
    <w:rsid w:val="00A45BD8"/>
    <w:rsid w:val="00A869B7"/>
    <w:rsid w:val="00A9077E"/>
    <w:rsid w:val="00AC205C"/>
    <w:rsid w:val="00AF0A6B"/>
    <w:rsid w:val="00B05A69"/>
    <w:rsid w:val="00B9734B"/>
    <w:rsid w:val="00C11BFE"/>
    <w:rsid w:val="00C6522C"/>
    <w:rsid w:val="00CB611E"/>
    <w:rsid w:val="00D014CD"/>
    <w:rsid w:val="00D05663"/>
    <w:rsid w:val="00D174AE"/>
    <w:rsid w:val="00D45252"/>
    <w:rsid w:val="00D54F97"/>
    <w:rsid w:val="00D71B4D"/>
    <w:rsid w:val="00D813AF"/>
    <w:rsid w:val="00D93D55"/>
    <w:rsid w:val="00D960E4"/>
    <w:rsid w:val="00DB1F46"/>
    <w:rsid w:val="00DF4E69"/>
    <w:rsid w:val="00E335FE"/>
    <w:rsid w:val="00E376D0"/>
    <w:rsid w:val="00E52FF2"/>
    <w:rsid w:val="00E963D8"/>
    <w:rsid w:val="00EC4E49"/>
    <w:rsid w:val="00ED77FB"/>
    <w:rsid w:val="00EE45FA"/>
    <w:rsid w:val="00F42616"/>
    <w:rsid w:val="00F6348D"/>
    <w:rsid w:val="00F66152"/>
    <w:rsid w:val="00FB4B38"/>
    <w:rsid w:val="00FC12C7"/>
    <w:rsid w:val="00FF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1B78EC"/>
    <w:rPr>
      <w:rFonts w:ascii="Tahoma" w:hAnsi="Tahoma" w:cs="Tahoma"/>
      <w:sz w:val="16"/>
      <w:szCs w:val="16"/>
    </w:rPr>
  </w:style>
  <w:style w:type="character" w:customStyle="1" w:styleId="BalloonTextChar">
    <w:name w:val="Balloon Text Char"/>
    <w:basedOn w:val="DefaultParagraphFont"/>
    <w:link w:val="BalloonText"/>
    <w:rsid w:val="001B78EC"/>
    <w:rPr>
      <w:rFonts w:ascii="Tahoma" w:eastAsia="SimSun" w:hAnsi="Tahoma" w:cs="Tahoma"/>
      <w:sz w:val="16"/>
      <w:szCs w:val="16"/>
      <w:lang w:eastAsia="zh-CN"/>
    </w:rPr>
  </w:style>
  <w:style w:type="paragraph" w:customStyle="1" w:styleId="TableNormal1">
    <w:name w:val="Table Normal1"/>
    <w:basedOn w:val="Normal"/>
    <w:rsid w:val="009207CC"/>
    <w:pPr>
      <w:widowControl w:val="0"/>
      <w:adjustRightInd w:val="0"/>
      <w:jc w:val="both"/>
      <w:textAlignment w:val="baseline"/>
    </w:pPr>
    <w:rPr>
      <w:rFonts w:eastAsia="Times New Roman" w:cs="Times New Roman"/>
      <w:snapToGrid w:val="0"/>
      <w:color w:val="000000"/>
      <w:sz w:val="18"/>
      <w:lang w:eastAsia="en-US"/>
    </w:rPr>
  </w:style>
  <w:style w:type="character" w:styleId="FootnoteReference">
    <w:name w:val="footnote reference"/>
    <w:rsid w:val="009207CC"/>
    <w:rPr>
      <w:vertAlign w:val="superscript"/>
    </w:rPr>
  </w:style>
  <w:style w:type="paragraph" w:styleId="BodyText3">
    <w:name w:val="Body Text 3"/>
    <w:basedOn w:val="Normal"/>
    <w:link w:val="BodyText3Char"/>
    <w:rsid w:val="004C6E03"/>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basedOn w:val="DefaultParagraphFont"/>
    <w:link w:val="BodyText3"/>
    <w:rsid w:val="004C6E03"/>
    <w:rPr>
      <w:color w:val="000000"/>
      <w:sz w:val="24"/>
      <w:lang w:val="fr-CH"/>
    </w:rPr>
  </w:style>
  <w:style w:type="paragraph" w:customStyle="1" w:styleId="DecisionInvitingPara">
    <w:name w:val="Decision Inviting Para."/>
    <w:basedOn w:val="Normal"/>
    <w:rsid w:val="0046308C"/>
    <w:pPr>
      <w:widowControl w:val="0"/>
      <w:adjustRightInd w:val="0"/>
      <w:spacing w:after="120" w:line="260" w:lineRule="exact"/>
      <w:ind w:left="5534"/>
      <w:jc w:val="both"/>
      <w:textAlignment w:val="baseline"/>
    </w:pPr>
    <w:rPr>
      <w:rFonts w:eastAsia="Times New Roman" w:cs="Times New Roman"/>
      <w:i/>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1B78EC"/>
    <w:rPr>
      <w:rFonts w:ascii="Tahoma" w:hAnsi="Tahoma" w:cs="Tahoma"/>
      <w:sz w:val="16"/>
      <w:szCs w:val="16"/>
    </w:rPr>
  </w:style>
  <w:style w:type="character" w:customStyle="1" w:styleId="BalloonTextChar">
    <w:name w:val="Balloon Text Char"/>
    <w:basedOn w:val="DefaultParagraphFont"/>
    <w:link w:val="BalloonText"/>
    <w:rsid w:val="001B78EC"/>
    <w:rPr>
      <w:rFonts w:ascii="Tahoma" w:eastAsia="SimSun" w:hAnsi="Tahoma" w:cs="Tahoma"/>
      <w:sz w:val="16"/>
      <w:szCs w:val="16"/>
      <w:lang w:eastAsia="zh-CN"/>
    </w:rPr>
  </w:style>
  <w:style w:type="paragraph" w:customStyle="1" w:styleId="TableNormal1">
    <w:name w:val="Table Normal1"/>
    <w:basedOn w:val="Normal"/>
    <w:rsid w:val="009207CC"/>
    <w:pPr>
      <w:widowControl w:val="0"/>
      <w:adjustRightInd w:val="0"/>
      <w:jc w:val="both"/>
      <w:textAlignment w:val="baseline"/>
    </w:pPr>
    <w:rPr>
      <w:rFonts w:eastAsia="Times New Roman" w:cs="Times New Roman"/>
      <w:snapToGrid w:val="0"/>
      <w:color w:val="000000"/>
      <w:sz w:val="18"/>
      <w:lang w:eastAsia="en-US"/>
    </w:rPr>
  </w:style>
  <w:style w:type="character" w:styleId="FootnoteReference">
    <w:name w:val="footnote reference"/>
    <w:rsid w:val="009207CC"/>
    <w:rPr>
      <w:vertAlign w:val="superscript"/>
    </w:rPr>
  </w:style>
  <w:style w:type="paragraph" w:styleId="BodyText3">
    <w:name w:val="Body Text 3"/>
    <w:basedOn w:val="Normal"/>
    <w:link w:val="BodyText3Char"/>
    <w:rsid w:val="004C6E03"/>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basedOn w:val="DefaultParagraphFont"/>
    <w:link w:val="BodyText3"/>
    <w:rsid w:val="004C6E03"/>
    <w:rPr>
      <w:color w:val="000000"/>
      <w:sz w:val="24"/>
      <w:lang w:val="fr-CH"/>
    </w:rPr>
  </w:style>
  <w:style w:type="paragraph" w:customStyle="1" w:styleId="DecisionInvitingPara">
    <w:name w:val="Decision Inviting Para."/>
    <w:basedOn w:val="Normal"/>
    <w:rsid w:val="0046308C"/>
    <w:pPr>
      <w:widowControl w:val="0"/>
      <w:adjustRightInd w:val="0"/>
      <w:spacing w:after="120" w:line="260" w:lineRule="exact"/>
      <w:ind w:left="5534"/>
      <w:jc w:val="both"/>
      <w:textAlignment w:val="baseline"/>
    </w:pPr>
    <w:rPr>
      <w:rFonts w:eastAsia="Times New Roman" w:cs="Times New Roman"/>
      <w:i/>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1%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EEB68-82DC-4D17-9E4E-06409A10E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21 (E)</Template>
  <TotalTime>73</TotalTime>
  <Pages>9</Pages>
  <Words>2176</Words>
  <Characters>13300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WO/PBC/21 (E)</vt:lpstr>
    </vt:vector>
  </TitlesOfParts>
  <Company>WIPO</Company>
  <LinksUpToDate>false</LinksUpToDate>
  <CharactersWithSpaces>15446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 (E)</dc:title>
  <dc:creator>MITON GENOUD Anne</dc:creator>
  <cp:lastModifiedBy>MITON GENOUD Anne</cp:lastModifiedBy>
  <cp:revision>17</cp:revision>
  <cp:lastPrinted>2013-07-16T09:52:00Z</cp:lastPrinted>
  <dcterms:created xsi:type="dcterms:W3CDTF">2013-07-04T14:28:00Z</dcterms:created>
  <dcterms:modified xsi:type="dcterms:W3CDTF">2013-07-16T09:53:00Z</dcterms:modified>
</cp:coreProperties>
</file>