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111155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>
              <w:t>51</w:t>
            </w:r>
            <w:r w:rsidR="00B6101C" w:rsidRPr="00B6101C">
              <w:t>/</w:t>
            </w:r>
            <w:r w:rsidR="00111155">
              <w:t>INF/6</w:t>
            </w:r>
            <w:r w:rsidR="00D037AF">
              <w:t xml:space="preserve"> ADD.</w:t>
            </w:r>
            <w:r w:rsidR="00EB2B38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037A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037AF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52D1F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52D1F">
              <w:t>23</w:t>
            </w:r>
            <w:bookmarkStart w:id="2" w:name="_GoBack"/>
            <w:bookmarkEnd w:id="2"/>
            <w:r w:rsidRPr="00B6101C">
              <w:rPr>
                <w:rFonts w:hint="cs"/>
                <w:rtl/>
              </w:rPr>
              <w:t xml:space="preserve"> </w:t>
            </w:r>
            <w:r w:rsidR="00D037AF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E12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>
        <w:rPr>
          <w:rFonts w:hint="cs"/>
          <w:rtl/>
        </w:rPr>
        <w:t>الحادية والخمسون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037AF" w:rsidP="00FB7EC9">
      <w:pPr>
        <w:pStyle w:val="DocumentTitleAR"/>
        <w:bidi/>
        <w:rPr>
          <w:rtl/>
        </w:rPr>
      </w:pPr>
      <w:r w:rsidRPr="00D037AF">
        <w:rPr>
          <w:rtl/>
        </w:rPr>
        <w:t>ورقة إعلامية عن المكاتب الخارجية</w:t>
      </w:r>
    </w:p>
    <w:p w:rsidR="00D61541" w:rsidRPr="00D61541" w:rsidRDefault="00D037AF" w:rsidP="00931859">
      <w:pPr>
        <w:pStyle w:val="PreparedbyAR"/>
        <w:bidi/>
        <w:rPr>
          <w:rtl/>
        </w:rPr>
      </w:pPr>
      <w:r>
        <w:rPr>
          <w:rFonts w:hint="cs"/>
          <w:rtl/>
        </w:rPr>
        <w:t>إضافة</w:t>
      </w:r>
    </w:p>
    <w:p w:rsidR="00D61541" w:rsidRDefault="001B199F" w:rsidP="001B199F">
      <w:pPr>
        <w:pStyle w:val="NormalParaAR"/>
        <w:rPr>
          <w:rtl/>
        </w:rPr>
      </w:pPr>
      <w:r>
        <w:rPr>
          <w:rFonts w:hint="cs"/>
          <w:rtl/>
        </w:rPr>
        <w:t xml:space="preserve">يجب تحديث الفقرة 91 من </w:t>
      </w:r>
      <w:r w:rsidR="00D037AF">
        <w:rPr>
          <w:rFonts w:hint="cs"/>
          <w:rtl/>
        </w:rPr>
        <w:t>الوثيقة</w:t>
      </w:r>
      <w:r w:rsidR="00D037AF">
        <w:rPr>
          <w:rFonts w:hint="eastAsia"/>
          <w:rtl/>
        </w:rPr>
        <w:t> </w:t>
      </w:r>
      <w:r w:rsidR="00D037AF" w:rsidRPr="00D037AF">
        <w:t>A/51/INF/6</w:t>
      </w:r>
      <w:r w:rsidR="00263324">
        <w:rPr>
          <w:rFonts w:hint="cs"/>
          <w:rtl/>
        </w:rPr>
        <w:t xml:space="preserve"> </w:t>
      </w:r>
      <w:r>
        <w:rPr>
          <w:rFonts w:hint="cs"/>
          <w:rtl/>
        </w:rPr>
        <w:t>بإدخال التغييرين التاليين عليها:</w:t>
      </w:r>
    </w:p>
    <w:p w:rsidR="001B199F" w:rsidRDefault="001B199F" w:rsidP="001B199F">
      <w:pPr>
        <w:pStyle w:val="NormalParaAR"/>
        <w:numPr>
          <w:ilvl w:val="0"/>
          <w:numId w:val="21"/>
        </w:numPr>
      </w:pPr>
      <w:r>
        <w:rPr>
          <w:rFonts w:hint="cs"/>
          <w:rtl/>
        </w:rPr>
        <w:t>ينبغي أن تكون صياغة الجملة الثانية كما يلي: "واعتبارا من 23 سبتمبر 2013، بلغ إجمالي عدد البلدان المقدِّمة لتلك الطلبات 24 بلدا على النحو التالي؛</w:t>
      </w:r>
    </w:p>
    <w:p w:rsidR="001B199F" w:rsidRDefault="001B199F" w:rsidP="001B199F">
      <w:pPr>
        <w:pStyle w:val="NormalParaAR"/>
        <w:numPr>
          <w:ilvl w:val="0"/>
          <w:numId w:val="21"/>
        </w:numPr>
        <w:rPr>
          <w:rtl/>
        </w:rPr>
      </w:pPr>
      <w:r>
        <w:rPr>
          <w:rFonts w:hint="cs"/>
          <w:rtl/>
        </w:rPr>
        <w:t>وتُضاف إلى القائمة جمهورية إيران الإسلامية</w:t>
      </w:r>
    </w:p>
    <w:p w:rsidR="001667B6" w:rsidRPr="007F38D1" w:rsidRDefault="00AA74DF" w:rsidP="001B199F">
      <w:pPr>
        <w:pStyle w:val="EndofDocumentAR"/>
      </w:pPr>
      <w:r>
        <w:rPr>
          <w:rFonts w:hint="cs"/>
          <w:rtl/>
        </w:rPr>
        <w:t>[نهاية الوثيقة]</w:t>
      </w:r>
    </w:p>
    <w:sectPr w:rsidR="001667B6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6F" w:rsidRDefault="00AE616F">
      <w:r>
        <w:separator/>
      </w:r>
    </w:p>
  </w:endnote>
  <w:endnote w:type="continuationSeparator" w:id="0">
    <w:p w:rsidR="00AE616F" w:rsidRDefault="00AE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6F" w:rsidRDefault="00AE616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E616F" w:rsidRDefault="00AE616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6F" w:rsidRDefault="00AE616F" w:rsidP="001E12A4">
    <w:r>
      <w:t>A/51/--</w:t>
    </w:r>
  </w:p>
  <w:p w:rsidR="00AE616F" w:rsidRDefault="00AE616F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E616F" w:rsidRDefault="00AE616F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45415C"/>
    <w:multiLevelType w:val="hybridMultilevel"/>
    <w:tmpl w:val="5E94BB58"/>
    <w:lvl w:ilvl="0" w:tplc="2C4472BE">
      <w:start w:val="23"/>
      <w:numFmt w:val="bullet"/>
      <w:lvlText w:val="-"/>
      <w:lvlJc w:val="left"/>
      <w:pPr>
        <w:ind w:left="92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5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1155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199F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0DCC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324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AAE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E7D86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5CB2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2D1F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3B4E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DC5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4DF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16F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7AF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256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2B38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</Template>
  <TotalTime>6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A/51/INF 6 ADD.2 (Arabic)</vt:lpstr>
    </vt:vector>
  </TitlesOfParts>
  <Company>World Intellectual Property Organization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A/51/INF 6 ADD.2 (Arabic)</dc:title>
  <dc:creator>CHADAREVIAN Diane</dc:creator>
  <cp:lastModifiedBy>YOUSSEF Randa</cp:lastModifiedBy>
  <cp:revision>7</cp:revision>
  <cp:lastPrinted>2013-09-23T12:41:00Z</cp:lastPrinted>
  <dcterms:created xsi:type="dcterms:W3CDTF">2013-09-23T12:24:00Z</dcterms:created>
  <dcterms:modified xsi:type="dcterms:W3CDTF">2013-09-23T12:41:00Z</dcterms:modified>
</cp:coreProperties>
</file>