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60647F" w:rsidRPr="00D90EEC" w:rsidTr="002415E3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60647F" w:rsidRPr="00D90EEC" w:rsidRDefault="0060647F" w:rsidP="002415E3">
            <w:pPr>
              <w:spacing w:after="0" w:line="240" w:lineRule="auto"/>
              <w:rPr>
                <w:rFonts w:ascii="Arial" w:hAnsi="Arial" w:cs="Arial"/>
                <w:szCs w:val="20"/>
                <w:lang w:eastAsia="zh-CN"/>
              </w:rPr>
            </w:pPr>
            <w:bookmarkStart w:id="0" w:name="_GoBack"/>
            <w:bookmarkEnd w:id="0"/>
            <w:r w:rsidRPr="00D90EEC">
              <w:rPr>
                <w:rFonts w:ascii="Arial" w:hAnsi="Arial" w:cs="Arial"/>
                <w:noProof/>
                <w:szCs w:val="20"/>
              </w:rPr>
              <w:drawing>
                <wp:anchor distT="0" distB="0" distL="114300" distR="114300" simplePos="0" relativeHeight="251659264" behindDoc="1" locked="0" layoutInCell="0" allowOverlap="1" wp14:anchorId="2FA5852F" wp14:editId="7BF3213B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2" name="图片 2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0647F" w:rsidRPr="00D90EEC" w:rsidRDefault="0060647F" w:rsidP="002415E3">
            <w:pPr>
              <w:spacing w:after="0" w:line="240" w:lineRule="auto"/>
              <w:rPr>
                <w:rFonts w:ascii="Arial" w:hAnsi="Arial" w:cs="Arial"/>
                <w:szCs w:val="20"/>
                <w:lang w:eastAsia="zh-CN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0647F" w:rsidRPr="00D90EEC" w:rsidRDefault="0060647F" w:rsidP="002415E3">
            <w:pPr>
              <w:spacing w:after="0" w:line="240" w:lineRule="auto"/>
              <w:jc w:val="right"/>
              <w:rPr>
                <w:rFonts w:ascii="Arial" w:hAnsi="Arial" w:cs="Arial"/>
                <w:szCs w:val="20"/>
                <w:lang w:eastAsia="zh-CN"/>
              </w:rPr>
            </w:pPr>
            <w:r w:rsidRPr="00D90EEC">
              <w:rPr>
                <w:rFonts w:ascii="Arial" w:hAnsi="Arial" w:cs="Arial"/>
                <w:b/>
                <w:sz w:val="40"/>
                <w:szCs w:val="40"/>
                <w:lang w:eastAsia="zh-CN"/>
              </w:rPr>
              <w:t>C</w:t>
            </w:r>
          </w:p>
        </w:tc>
      </w:tr>
      <w:tr w:rsidR="0060647F" w:rsidRPr="00D90EEC" w:rsidTr="002415E3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60647F" w:rsidRPr="00D90EEC" w:rsidRDefault="0060647F" w:rsidP="0060647F">
            <w:pPr>
              <w:spacing w:after="0" w:line="240" w:lineRule="auto"/>
              <w:jc w:val="right"/>
              <w:rPr>
                <w:rFonts w:ascii="Arial Black" w:hAnsi="Arial Black" w:cs="Arial"/>
                <w:caps/>
                <w:sz w:val="15"/>
                <w:szCs w:val="20"/>
                <w:lang w:eastAsia="zh-CN"/>
              </w:rPr>
            </w:pPr>
            <w:r w:rsidRPr="00D90EEC">
              <w:rPr>
                <w:rFonts w:ascii="Arial Black" w:hAnsi="Arial Black" w:cs="Arial" w:hint="eastAsia"/>
                <w:caps/>
                <w:sz w:val="15"/>
                <w:szCs w:val="20"/>
                <w:lang w:eastAsia="zh-CN"/>
              </w:rPr>
              <w:t>SC</w:t>
            </w:r>
            <w:r w:rsidRPr="00D90EEC">
              <w:rPr>
                <w:rFonts w:ascii="Arial Black" w:hAnsi="Arial Black" w:cs="Arial"/>
                <w:caps/>
                <w:sz w:val="15"/>
                <w:szCs w:val="20"/>
                <w:lang w:eastAsia="zh-CN"/>
              </w:rPr>
              <w:t>Cr/</w:t>
            </w:r>
            <w:r w:rsidRPr="00D90EEC">
              <w:rPr>
                <w:rFonts w:ascii="Arial Black" w:hAnsi="Arial Black" w:cs="Arial" w:hint="eastAsia"/>
                <w:caps/>
                <w:sz w:val="15"/>
                <w:szCs w:val="20"/>
                <w:lang w:eastAsia="zh-CN"/>
              </w:rPr>
              <w:t>2</w:t>
            </w:r>
            <w:r>
              <w:rPr>
                <w:rFonts w:ascii="Arial Black" w:hAnsi="Arial Black" w:cs="Arial" w:hint="eastAsia"/>
                <w:caps/>
                <w:sz w:val="15"/>
                <w:szCs w:val="20"/>
                <w:lang w:eastAsia="zh-CN"/>
              </w:rPr>
              <w:t>8</w:t>
            </w:r>
            <w:r w:rsidRPr="00D90EEC">
              <w:rPr>
                <w:rFonts w:ascii="Arial Black" w:hAnsi="Arial Black" w:cs="Arial"/>
                <w:caps/>
                <w:sz w:val="15"/>
                <w:szCs w:val="20"/>
                <w:lang w:eastAsia="zh-CN"/>
              </w:rPr>
              <w:t>/</w:t>
            </w:r>
            <w:r>
              <w:rPr>
                <w:rFonts w:ascii="Arial Black" w:hAnsi="Arial Black" w:cs="Arial" w:hint="eastAsia"/>
                <w:caps/>
                <w:sz w:val="15"/>
                <w:szCs w:val="20"/>
                <w:lang w:eastAsia="zh-CN"/>
              </w:rPr>
              <w:t>1</w:t>
            </w:r>
            <w:bookmarkStart w:id="1" w:name="Code"/>
            <w:bookmarkEnd w:id="1"/>
            <w:r w:rsidR="00CE66A5">
              <w:rPr>
                <w:rFonts w:ascii="Arial Black" w:hAnsi="Arial Black" w:cs="Arial" w:hint="eastAsia"/>
                <w:caps/>
                <w:sz w:val="15"/>
                <w:szCs w:val="20"/>
                <w:lang w:eastAsia="zh-CN"/>
              </w:rPr>
              <w:t xml:space="preserve"> Prov.</w:t>
            </w:r>
            <w:r w:rsidR="0010019B">
              <w:rPr>
                <w:rFonts w:ascii="Arial Black" w:hAnsi="Arial Black" w:cs="Arial" w:hint="eastAsia"/>
                <w:caps/>
                <w:sz w:val="15"/>
                <w:szCs w:val="20"/>
                <w:lang w:eastAsia="zh-CN"/>
              </w:rPr>
              <w:t xml:space="preserve"> rev.</w:t>
            </w:r>
          </w:p>
        </w:tc>
      </w:tr>
      <w:tr w:rsidR="0060647F" w:rsidRPr="00D90EEC" w:rsidTr="002415E3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60647F" w:rsidRPr="00D90EEC" w:rsidRDefault="0060647F" w:rsidP="002415E3">
            <w:pPr>
              <w:spacing w:after="0" w:line="240" w:lineRule="auto"/>
              <w:jc w:val="right"/>
              <w:rPr>
                <w:rFonts w:ascii="Arial Black" w:hAnsi="Arial Black" w:cs="Arial"/>
                <w:b/>
                <w:caps/>
                <w:sz w:val="15"/>
                <w:szCs w:val="15"/>
                <w:lang w:eastAsia="zh-CN"/>
              </w:rPr>
            </w:pPr>
            <w:r w:rsidRPr="00D90EEC">
              <w:rPr>
                <w:rFonts w:ascii="Arial" w:eastAsia="SimHei" w:hAnsi="Arial" w:cs="Arial" w:hint="eastAsia"/>
                <w:b/>
                <w:sz w:val="15"/>
                <w:szCs w:val="15"/>
                <w:lang w:eastAsia="zh-CN"/>
              </w:rPr>
              <w:t>原</w:t>
            </w:r>
            <w:r w:rsidRPr="00D90EEC">
              <w:rPr>
                <w:rFonts w:ascii="Arial" w:eastAsia="SimHei" w:hAnsi="Arial" w:cs="Arial"/>
                <w:b/>
                <w:sz w:val="15"/>
                <w:szCs w:val="15"/>
                <w:lang w:val="pt-BR" w:eastAsia="zh-CN"/>
              </w:rPr>
              <w:t xml:space="preserve"> </w:t>
            </w:r>
            <w:r w:rsidRPr="00D90EEC">
              <w:rPr>
                <w:rFonts w:ascii="Arial" w:eastAsia="SimHei" w:hAnsi="Arial" w:cs="Arial" w:hint="eastAsia"/>
                <w:b/>
                <w:sz w:val="15"/>
                <w:szCs w:val="15"/>
                <w:lang w:eastAsia="zh-CN"/>
              </w:rPr>
              <w:t>文</w:t>
            </w:r>
            <w:r w:rsidRPr="00D90EEC">
              <w:rPr>
                <w:rFonts w:ascii="Arial" w:eastAsia="SimHei" w:hAnsi="Arial" w:cs="Arial" w:hint="eastAsia"/>
                <w:b/>
                <w:sz w:val="15"/>
                <w:szCs w:val="15"/>
                <w:lang w:val="pt-BR" w:eastAsia="zh-CN"/>
              </w:rPr>
              <w:t>：</w:t>
            </w:r>
            <w:r w:rsidRPr="00D90EEC">
              <w:rPr>
                <w:rFonts w:ascii="Arial" w:eastAsia="SimHei" w:hAnsi="Arial" w:cs="Arial" w:hint="eastAsia"/>
                <w:b/>
                <w:sz w:val="15"/>
                <w:szCs w:val="15"/>
                <w:lang w:eastAsia="zh-CN"/>
              </w:rPr>
              <w:t>英</w:t>
            </w:r>
            <w:r>
              <w:rPr>
                <w:rFonts w:ascii="Arial" w:eastAsia="SimHei" w:hAnsi="Arial" w:cs="Arial" w:hint="eastAsia"/>
                <w:b/>
                <w:sz w:val="15"/>
                <w:szCs w:val="15"/>
                <w:lang w:eastAsia="zh-CN"/>
              </w:rPr>
              <w:t xml:space="preserve"> </w:t>
            </w:r>
            <w:r w:rsidRPr="00D90EEC">
              <w:rPr>
                <w:rFonts w:ascii="Arial" w:eastAsia="SimHei" w:hAnsi="Arial" w:cs="Arial" w:hint="eastAsia"/>
                <w:b/>
                <w:sz w:val="15"/>
                <w:szCs w:val="15"/>
                <w:lang w:eastAsia="zh-CN"/>
              </w:rPr>
              <w:t>文</w:t>
            </w:r>
          </w:p>
        </w:tc>
      </w:tr>
      <w:tr w:rsidR="0060647F" w:rsidRPr="00D90EEC" w:rsidTr="002415E3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60647F" w:rsidRPr="00D90EEC" w:rsidRDefault="0060647F" w:rsidP="0010019B">
            <w:pPr>
              <w:spacing w:after="0" w:line="240" w:lineRule="auto"/>
              <w:jc w:val="right"/>
              <w:rPr>
                <w:rFonts w:ascii="SimHei" w:eastAsia="SimHei" w:hAnsi="Arial Black" w:cs="Arial"/>
                <w:b/>
                <w:caps/>
                <w:sz w:val="15"/>
                <w:szCs w:val="15"/>
                <w:lang w:eastAsia="zh-CN"/>
              </w:rPr>
            </w:pPr>
            <w:r w:rsidRPr="00D90EEC">
              <w:rPr>
                <w:rFonts w:ascii="SimHei" w:eastAsia="SimHei" w:hAnsi="Arial" w:cs="Arial" w:hint="eastAsia"/>
                <w:b/>
                <w:sz w:val="15"/>
                <w:szCs w:val="15"/>
                <w:lang w:eastAsia="zh-CN"/>
              </w:rPr>
              <w:t>日</w:t>
            </w:r>
            <w:r w:rsidRPr="00D90EEC">
              <w:rPr>
                <w:rFonts w:ascii="SimHei" w:eastAsia="SimHei" w:hAnsi="Arial" w:cs="Arial" w:hint="eastAsia"/>
                <w:b/>
                <w:sz w:val="15"/>
                <w:szCs w:val="15"/>
                <w:lang w:val="pt-BR" w:eastAsia="zh-CN"/>
              </w:rPr>
              <w:t xml:space="preserve"> </w:t>
            </w:r>
            <w:r w:rsidRPr="00D90EEC">
              <w:rPr>
                <w:rFonts w:ascii="SimHei" w:eastAsia="SimHei" w:hAnsi="Arial" w:cs="Arial" w:hint="eastAsia"/>
                <w:b/>
                <w:sz w:val="15"/>
                <w:szCs w:val="15"/>
                <w:lang w:eastAsia="zh-CN"/>
              </w:rPr>
              <w:t>期</w:t>
            </w:r>
            <w:r w:rsidRPr="00D90EEC">
              <w:rPr>
                <w:rFonts w:ascii="SimHei" w:eastAsia="SimHei" w:hAnsi="SimSun" w:cs="Arial" w:hint="eastAsia"/>
                <w:b/>
                <w:sz w:val="15"/>
                <w:szCs w:val="15"/>
                <w:lang w:val="pt-BR" w:eastAsia="zh-CN"/>
              </w:rPr>
              <w:t>：</w:t>
            </w:r>
            <w:r w:rsidRPr="00D90EEC">
              <w:rPr>
                <w:rFonts w:ascii="Arial Black" w:hAnsi="Arial Black" w:cs="Arial"/>
                <w:caps/>
                <w:sz w:val="15"/>
                <w:szCs w:val="20"/>
                <w:lang w:eastAsia="zh-CN"/>
              </w:rPr>
              <w:t>201</w:t>
            </w:r>
            <w:r>
              <w:rPr>
                <w:rFonts w:ascii="Arial Black" w:hAnsi="Arial Black" w:cs="Arial" w:hint="eastAsia"/>
                <w:caps/>
                <w:sz w:val="15"/>
                <w:szCs w:val="20"/>
                <w:lang w:eastAsia="zh-CN"/>
              </w:rPr>
              <w:t>4</w:t>
            </w:r>
            <w:r w:rsidRPr="00D90EEC">
              <w:rPr>
                <w:rFonts w:ascii="SimHei" w:eastAsia="SimHei" w:hAnsi="Times New Roman" w:cs="Arial" w:hint="eastAsia"/>
                <w:b/>
                <w:sz w:val="15"/>
                <w:szCs w:val="15"/>
                <w:lang w:eastAsia="zh-CN"/>
              </w:rPr>
              <w:t>年</w:t>
            </w:r>
            <w:r w:rsidR="0010019B">
              <w:rPr>
                <w:rFonts w:ascii="Arial Black" w:hAnsi="Arial Black" w:cs="Arial" w:hint="eastAsia"/>
                <w:caps/>
                <w:sz w:val="15"/>
                <w:szCs w:val="20"/>
                <w:lang w:eastAsia="zh-CN"/>
              </w:rPr>
              <w:t>6</w:t>
            </w:r>
            <w:r w:rsidRPr="00D90EEC">
              <w:rPr>
                <w:rFonts w:ascii="SimHei" w:eastAsia="SimHei" w:hAnsi="Times New Roman" w:cs="Arial" w:hint="eastAsia"/>
                <w:b/>
                <w:sz w:val="15"/>
                <w:szCs w:val="15"/>
                <w:lang w:eastAsia="zh-CN"/>
              </w:rPr>
              <w:t>月</w:t>
            </w:r>
            <w:r w:rsidR="0010019B">
              <w:rPr>
                <w:rFonts w:ascii="Arial Black" w:hAnsi="Arial Black" w:cs="Arial" w:hint="eastAsia"/>
                <w:caps/>
                <w:sz w:val="15"/>
                <w:szCs w:val="20"/>
                <w:lang w:eastAsia="zh-CN"/>
              </w:rPr>
              <w:t>30</w:t>
            </w:r>
            <w:r w:rsidRPr="00D90EEC">
              <w:rPr>
                <w:rFonts w:ascii="SimHei" w:eastAsia="SimHei" w:hAnsi="Times New Roman" w:cs="Arial" w:hint="eastAsia"/>
                <w:b/>
                <w:sz w:val="15"/>
                <w:szCs w:val="15"/>
                <w:lang w:eastAsia="zh-CN"/>
              </w:rPr>
              <w:t>日</w:t>
            </w:r>
            <w:r w:rsidRPr="00D90EEC">
              <w:rPr>
                <w:rFonts w:ascii="SimHei" w:eastAsia="SimHei" w:hAnsi="Arial Black" w:cs="Arial" w:hint="eastAsia"/>
                <w:b/>
                <w:caps/>
                <w:sz w:val="15"/>
                <w:szCs w:val="15"/>
                <w:lang w:eastAsia="zh-CN"/>
              </w:rPr>
              <w:t xml:space="preserve">  </w:t>
            </w:r>
            <w:bookmarkStart w:id="2" w:name="Date"/>
            <w:bookmarkEnd w:id="2"/>
          </w:p>
        </w:tc>
      </w:tr>
    </w:tbl>
    <w:p w:rsidR="0060647F" w:rsidRPr="00D90EEC" w:rsidRDefault="0060647F" w:rsidP="0060647F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60647F" w:rsidRPr="00D90EEC" w:rsidRDefault="0060647F" w:rsidP="0060647F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60647F" w:rsidRPr="00D90EEC" w:rsidRDefault="0060647F" w:rsidP="0060647F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60647F" w:rsidRPr="00D90EEC" w:rsidRDefault="0060647F" w:rsidP="0060647F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60647F" w:rsidRPr="00D90EEC" w:rsidRDefault="0060647F" w:rsidP="0060647F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60647F" w:rsidRPr="00D90EEC" w:rsidRDefault="0060647F" w:rsidP="0060647F">
      <w:pPr>
        <w:spacing w:after="0" w:line="336" w:lineRule="exact"/>
        <w:rPr>
          <w:rFonts w:ascii="Arial" w:eastAsia="SimHei" w:hAnsi="Arial"/>
          <w:sz w:val="28"/>
          <w:szCs w:val="28"/>
          <w:lang w:eastAsia="zh-CN"/>
        </w:rPr>
      </w:pPr>
      <w:r w:rsidRPr="00D90EEC">
        <w:rPr>
          <w:rFonts w:ascii="Arial" w:eastAsia="SimHei" w:hAnsi="Arial" w:hint="eastAsia"/>
          <w:sz w:val="28"/>
          <w:szCs w:val="28"/>
          <w:lang w:eastAsia="zh-CN"/>
        </w:rPr>
        <w:t>版权及相关权常设委员会</w:t>
      </w:r>
    </w:p>
    <w:p w:rsidR="0060647F" w:rsidRPr="00D90EEC" w:rsidRDefault="0060647F" w:rsidP="0060647F">
      <w:pPr>
        <w:spacing w:after="0" w:line="240" w:lineRule="auto"/>
        <w:rPr>
          <w:rFonts w:ascii="Arial" w:hAnsi="Arial" w:cs="Arial"/>
          <w:lang w:eastAsia="zh-CN"/>
        </w:rPr>
      </w:pPr>
    </w:p>
    <w:p w:rsidR="0060647F" w:rsidRPr="00D90EEC" w:rsidRDefault="0060647F" w:rsidP="0060647F">
      <w:pPr>
        <w:spacing w:after="0" w:line="240" w:lineRule="auto"/>
        <w:rPr>
          <w:rFonts w:ascii="Arial" w:hAnsi="Arial" w:cs="Arial"/>
          <w:sz w:val="24"/>
          <w:szCs w:val="24"/>
          <w:lang w:eastAsia="zh-CN"/>
        </w:rPr>
      </w:pPr>
    </w:p>
    <w:p w:rsidR="0060647F" w:rsidRPr="00D90EEC" w:rsidRDefault="0060647F" w:rsidP="0060647F">
      <w:pPr>
        <w:spacing w:after="0" w:line="240" w:lineRule="auto"/>
        <w:rPr>
          <w:rFonts w:ascii="KaiTi" w:eastAsia="KaiTi" w:hAnsi="Arial" w:cs="Arial"/>
          <w:b/>
          <w:sz w:val="24"/>
          <w:szCs w:val="24"/>
          <w:lang w:eastAsia="zh-CN"/>
        </w:rPr>
      </w:pPr>
      <w:r w:rsidRPr="00D90EEC">
        <w:rPr>
          <w:rFonts w:ascii="KaiTi" w:eastAsia="KaiTi" w:hAnsi="Arial" w:cs="Arial"/>
          <w:b/>
          <w:sz w:val="24"/>
          <w:szCs w:val="24"/>
          <w:lang w:eastAsia="zh-CN"/>
        </w:rPr>
        <w:t>第二十</w:t>
      </w:r>
      <w:r w:rsidR="00CE66A5">
        <w:rPr>
          <w:rFonts w:ascii="KaiTi" w:eastAsia="KaiTi" w:hAnsi="Arial" w:cs="Arial" w:hint="eastAsia"/>
          <w:b/>
          <w:sz w:val="24"/>
          <w:szCs w:val="24"/>
          <w:lang w:eastAsia="zh-CN"/>
        </w:rPr>
        <w:t>八</w:t>
      </w:r>
      <w:r w:rsidRPr="00D90EEC">
        <w:rPr>
          <w:rFonts w:ascii="KaiTi" w:eastAsia="KaiTi" w:hAnsi="Arial" w:cs="Arial"/>
          <w:b/>
          <w:sz w:val="24"/>
          <w:szCs w:val="24"/>
          <w:lang w:eastAsia="zh-CN"/>
        </w:rPr>
        <w:t>届</w:t>
      </w:r>
      <w:r w:rsidRPr="00D90EEC">
        <w:rPr>
          <w:rFonts w:ascii="KaiTi" w:eastAsia="KaiTi" w:hAnsi="Arial" w:cs="Arial" w:hint="eastAsia"/>
          <w:b/>
          <w:sz w:val="24"/>
          <w:szCs w:val="24"/>
          <w:lang w:eastAsia="zh-CN"/>
        </w:rPr>
        <w:t>会议</w:t>
      </w:r>
    </w:p>
    <w:p w:rsidR="0060647F" w:rsidRPr="00D90EEC" w:rsidRDefault="0060647F" w:rsidP="0060647F">
      <w:pPr>
        <w:spacing w:after="0" w:line="240" w:lineRule="auto"/>
        <w:rPr>
          <w:rFonts w:ascii="KaiTi" w:eastAsia="KaiTi" w:hAnsi="Arial" w:cs="Arial"/>
          <w:b/>
          <w:sz w:val="24"/>
          <w:szCs w:val="24"/>
          <w:lang w:eastAsia="zh-CN"/>
        </w:rPr>
      </w:pPr>
      <w:r w:rsidRPr="00D90EEC">
        <w:rPr>
          <w:rFonts w:ascii="KaiTi" w:eastAsia="KaiTi" w:hAnsi="Arial" w:cs="Arial" w:hint="eastAsia"/>
          <w:sz w:val="24"/>
          <w:szCs w:val="24"/>
          <w:lang w:eastAsia="zh-CN"/>
        </w:rPr>
        <w:t>201</w:t>
      </w:r>
      <w:r>
        <w:rPr>
          <w:rFonts w:ascii="KaiTi" w:eastAsia="KaiTi" w:hAnsi="Arial" w:cs="Arial" w:hint="eastAsia"/>
          <w:sz w:val="24"/>
          <w:szCs w:val="24"/>
          <w:lang w:eastAsia="zh-CN"/>
        </w:rPr>
        <w:t>4</w:t>
      </w:r>
      <w:r w:rsidRPr="00D90EEC">
        <w:rPr>
          <w:rFonts w:ascii="KaiTi" w:eastAsia="KaiTi" w:hAnsi="Arial" w:cs="Arial" w:hint="eastAsia"/>
          <w:b/>
          <w:sz w:val="24"/>
          <w:szCs w:val="24"/>
          <w:lang w:eastAsia="zh-CN"/>
        </w:rPr>
        <w:t>年</w:t>
      </w:r>
      <w:r w:rsidR="00CE66A5">
        <w:rPr>
          <w:rFonts w:ascii="KaiTi" w:eastAsia="KaiTi" w:hAnsi="Arial" w:cs="Arial" w:hint="eastAsia"/>
          <w:sz w:val="24"/>
          <w:szCs w:val="24"/>
          <w:lang w:eastAsia="zh-CN"/>
        </w:rPr>
        <w:t>6</w:t>
      </w:r>
      <w:r w:rsidRPr="00D90EEC">
        <w:rPr>
          <w:rFonts w:ascii="KaiTi" w:eastAsia="KaiTi" w:hAnsi="Arial" w:cs="Arial" w:hint="eastAsia"/>
          <w:b/>
          <w:sz w:val="24"/>
          <w:szCs w:val="24"/>
          <w:lang w:eastAsia="zh-CN"/>
        </w:rPr>
        <w:t>月</w:t>
      </w:r>
      <w:r w:rsidR="00CE66A5">
        <w:rPr>
          <w:rFonts w:ascii="KaiTi" w:eastAsia="KaiTi" w:hAnsi="Arial" w:cs="Arial" w:hint="eastAsia"/>
          <w:sz w:val="24"/>
          <w:szCs w:val="24"/>
          <w:lang w:eastAsia="zh-CN"/>
        </w:rPr>
        <w:t>30</w:t>
      </w:r>
      <w:r w:rsidRPr="00D90EEC">
        <w:rPr>
          <w:rFonts w:ascii="KaiTi" w:eastAsia="KaiTi" w:hAnsi="Arial" w:cs="Arial" w:hint="eastAsia"/>
          <w:b/>
          <w:sz w:val="24"/>
          <w:szCs w:val="24"/>
          <w:lang w:eastAsia="zh-CN"/>
        </w:rPr>
        <w:t>日至</w:t>
      </w:r>
      <w:r w:rsidR="00CE66A5">
        <w:rPr>
          <w:rFonts w:ascii="KaiTi" w:eastAsia="KaiTi" w:hAnsi="Arial" w:cs="Arial" w:hint="eastAsia"/>
          <w:sz w:val="24"/>
          <w:szCs w:val="24"/>
          <w:lang w:eastAsia="zh-CN"/>
        </w:rPr>
        <w:t>7</w:t>
      </w:r>
      <w:r w:rsidRPr="00D90EEC">
        <w:rPr>
          <w:rFonts w:ascii="KaiTi" w:eastAsia="KaiTi" w:hAnsi="Arial" w:cs="Arial" w:hint="eastAsia"/>
          <w:b/>
          <w:sz w:val="24"/>
          <w:szCs w:val="24"/>
          <w:lang w:eastAsia="zh-CN"/>
        </w:rPr>
        <w:t>月</w:t>
      </w:r>
      <w:r w:rsidR="00CE66A5">
        <w:rPr>
          <w:rFonts w:ascii="KaiTi" w:eastAsia="KaiTi" w:hAnsi="Arial" w:cs="Arial" w:hint="eastAsia"/>
          <w:sz w:val="24"/>
          <w:szCs w:val="24"/>
          <w:lang w:eastAsia="zh-CN"/>
        </w:rPr>
        <w:t>4</w:t>
      </w:r>
      <w:r w:rsidRPr="00D90EEC">
        <w:rPr>
          <w:rFonts w:ascii="KaiTi" w:eastAsia="KaiTi" w:hAnsi="Arial" w:cs="Arial" w:hint="eastAsia"/>
          <w:b/>
          <w:sz w:val="24"/>
          <w:szCs w:val="24"/>
          <w:lang w:eastAsia="zh-CN"/>
        </w:rPr>
        <w:t>日，日内瓦</w:t>
      </w:r>
    </w:p>
    <w:p w:rsidR="0060647F" w:rsidRDefault="0060647F" w:rsidP="0060647F">
      <w:pPr>
        <w:spacing w:after="0" w:line="240" w:lineRule="auto"/>
        <w:rPr>
          <w:rFonts w:ascii="Arial" w:eastAsia="KaiTi" w:hAnsi="Arial" w:cs="Arial"/>
          <w:b/>
          <w:lang w:eastAsia="zh-CN"/>
        </w:rPr>
      </w:pPr>
    </w:p>
    <w:p w:rsidR="0060647F" w:rsidRDefault="0060647F" w:rsidP="0060647F">
      <w:pPr>
        <w:spacing w:after="0" w:line="240" w:lineRule="auto"/>
        <w:rPr>
          <w:rFonts w:ascii="Arial" w:eastAsia="KaiTi" w:hAnsi="Arial" w:cs="Arial"/>
          <w:b/>
          <w:lang w:eastAsia="zh-CN"/>
        </w:rPr>
      </w:pPr>
    </w:p>
    <w:p w:rsidR="0060647F" w:rsidRPr="00D90EEC" w:rsidRDefault="0060647F" w:rsidP="0060647F">
      <w:pPr>
        <w:spacing w:after="0" w:line="240" w:lineRule="auto"/>
        <w:rPr>
          <w:rFonts w:ascii="Arial" w:eastAsia="KaiTi" w:hAnsi="Arial" w:cs="Arial"/>
          <w:b/>
          <w:lang w:eastAsia="zh-CN"/>
        </w:rPr>
      </w:pPr>
    </w:p>
    <w:p w:rsidR="0060647F" w:rsidRPr="0094677A" w:rsidRDefault="00CE66A5" w:rsidP="0060647F">
      <w:pPr>
        <w:spacing w:after="0" w:line="240" w:lineRule="auto"/>
        <w:rPr>
          <w:rFonts w:ascii="KaiTi" w:eastAsia="KaiTi" w:hAnsi="Arial" w:cs="Arial"/>
          <w:b/>
          <w:sz w:val="24"/>
          <w:szCs w:val="24"/>
          <w:lang w:eastAsia="zh-CN"/>
        </w:rPr>
      </w:pPr>
      <w:r>
        <w:rPr>
          <w:rFonts w:ascii="KaiTi" w:eastAsia="KaiTi" w:hAnsi="STKaiti" w:cs="Arial" w:hint="eastAsia"/>
          <w:sz w:val="24"/>
          <w:szCs w:val="24"/>
          <w:lang w:eastAsia="zh-CN"/>
        </w:rPr>
        <w:t>议程草</w:t>
      </w:r>
      <w:r w:rsidR="0060647F">
        <w:rPr>
          <w:rFonts w:ascii="KaiTi" w:eastAsia="KaiTi" w:hAnsi="STKaiti" w:cs="Arial" w:hint="eastAsia"/>
          <w:sz w:val="24"/>
          <w:szCs w:val="24"/>
          <w:lang w:eastAsia="zh-CN"/>
        </w:rPr>
        <w:t>案</w:t>
      </w:r>
    </w:p>
    <w:p w:rsidR="0060647F" w:rsidRPr="00121045" w:rsidRDefault="0060647F" w:rsidP="0060647F">
      <w:pPr>
        <w:spacing w:after="0" w:line="240" w:lineRule="auto"/>
        <w:rPr>
          <w:rFonts w:ascii="Arial" w:eastAsia="KaiTi" w:hAnsi="Arial" w:cs="Arial"/>
          <w:szCs w:val="20"/>
          <w:lang w:eastAsia="zh-CN"/>
        </w:rPr>
      </w:pPr>
    </w:p>
    <w:p w:rsidR="0060647F" w:rsidRPr="00121045" w:rsidRDefault="00CE66A5" w:rsidP="00CE66A5">
      <w:pPr>
        <w:spacing w:after="0" w:line="240" w:lineRule="auto"/>
        <w:rPr>
          <w:rFonts w:ascii="KaiTi" w:eastAsia="KaiTi" w:hAnsi="Arial" w:cs="Arial"/>
          <w:sz w:val="21"/>
          <w:szCs w:val="21"/>
          <w:lang w:eastAsia="zh-CN"/>
        </w:rPr>
      </w:pPr>
      <w:r>
        <w:rPr>
          <w:rFonts w:ascii="KaiTi" w:eastAsia="KaiTi" w:hAnsi="STKaiti" w:cs="Arial" w:hint="eastAsia"/>
          <w:i/>
          <w:sz w:val="21"/>
          <w:szCs w:val="21"/>
          <w:lang w:eastAsia="zh-CN"/>
        </w:rPr>
        <w:t>秘书处编拟</w:t>
      </w:r>
    </w:p>
    <w:p w:rsidR="0060647F" w:rsidRPr="00D90EEC" w:rsidRDefault="0060647F" w:rsidP="0060647F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60647F" w:rsidRPr="00D90EEC" w:rsidRDefault="0060647F" w:rsidP="0060647F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60647F" w:rsidRPr="00D90EEC" w:rsidRDefault="0060647F" w:rsidP="0060647F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60647F" w:rsidRPr="00D90EEC" w:rsidRDefault="0060647F" w:rsidP="0060647F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CE66A5" w:rsidRPr="00CE66A5" w:rsidRDefault="00CE66A5" w:rsidP="00CE66A5">
      <w:pPr>
        <w:rPr>
          <w:rFonts w:ascii="SimSun" w:hAnsi="SimSun"/>
          <w:sz w:val="21"/>
          <w:lang w:eastAsia="zh-CN"/>
        </w:rPr>
      </w:pPr>
      <w:r w:rsidRPr="00CE66A5">
        <w:rPr>
          <w:rFonts w:ascii="SimSun" w:hAnsi="SimSun" w:hint="eastAsia"/>
          <w:sz w:val="21"/>
          <w:lang w:eastAsia="zh-CN"/>
        </w:rPr>
        <w:t>1.</w:t>
      </w:r>
      <w:r w:rsidRPr="00CE66A5">
        <w:rPr>
          <w:rFonts w:ascii="SimSun" w:hAnsi="SimSun" w:hint="eastAsia"/>
          <w:sz w:val="21"/>
          <w:lang w:eastAsia="zh-CN"/>
        </w:rPr>
        <w:tab/>
        <w:t>会议开幕</w:t>
      </w:r>
    </w:p>
    <w:p w:rsidR="00CE66A5" w:rsidRPr="00CE66A5" w:rsidRDefault="00CE66A5" w:rsidP="00CE66A5">
      <w:pPr>
        <w:rPr>
          <w:rFonts w:ascii="SimSun" w:hAnsi="SimSun"/>
          <w:sz w:val="21"/>
          <w:lang w:eastAsia="zh-CN"/>
        </w:rPr>
      </w:pPr>
      <w:r w:rsidRPr="00CE66A5">
        <w:rPr>
          <w:rFonts w:ascii="SimSun" w:hAnsi="SimSun" w:hint="eastAsia"/>
          <w:sz w:val="21"/>
          <w:lang w:eastAsia="zh-CN"/>
        </w:rPr>
        <w:t>2.</w:t>
      </w:r>
      <w:r w:rsidRPr="00CE66A5">
        <w:rPr>
          <w:rFonts w:ascii="SimSun" w:hAnsi="SimSun" w:hint="eastAsia"/>
          <w:sz w:val="21"/>
          <w:lang w:eastAsia="zh-CN"/>
        </w:rPr>
        <w:tab/>
        <w:t>通过第二十</w:t>
      </w:r>
      <w:r>
        <w:rPr>
          <w:rFonts w:ascii="SimSun" w:hAnsi="SimSun" w:hint="eastAsia"/>
          <w:sz w:val="21"/>
          <w:lang w:eastAsia="zh-CN"/>
        </w:rPr>
        <w:t>八</w:t>
      </w:r>
      <w:r w:rsidRPr="00CE66A5">
        <w:rPr>
          <w:rFonts w:ascii="SimSun" w:hAnsi="SimSun" w:hint="eastAsia"/>
          <w:sz w:val="21"/>
          <w:lang w:eastAsia="zh-CN"/>
        </w:rPr>
        <w:t>届会议议程</w:t>
      </w:r>
    </w:p>
    <w:p w:rsidR="00CE66A5" w:rsidRPr="00CE66A5" w:rsidRDefault="00CE66A5" w:rsidP="00CE66A5">
      <w:pPr>
        <w:rPr>
          <w:rFonts w:ascii="SimSun" w:hAnsi="SimSun"/>
          <w:sz w:val="21"/>
          <w:lang w:eastAsia="zh-CN"/>
        </w:rPr>
      </w:pPr>
      <w:r w:rsidRPr="00CE66A5">
        <w:rPr>
          <w:rFonts w:ascii="SimSun" w:hAnsi="SimSun" w:hint="eastAsia"/>
          <w:sz w:val="21"/>
          <w:lang w:eastAsia="zh-CN"/>
        </w:rPr>
        <w:t>3.</w:t>
      </w:r>
      <w:r w:rsidRPr="00CE66A5">
        <w:rPr>
          <w:rFonts w:ascii="SimSun" w:hAnsi="SimSun" w:hint="eastAsia"/>
          <w:sz w:val="21"/>
          <w:lang w:eastAsia="zh-CN"/>
        </w:rPr>
        <w:tab/>
        <w:t>认可新的非政府组织与会</w:t>
      </w:r>
    </w:p>
    <w:p w:rsidR="00CE66A5" w:rsidRPr="00CE66A5" w:rsidRDefault="00CE66A5" w:rsidP="00CE66A5">
      <w:pPr>
        <w:rPr>
          <w:rFonts w:ascii="SimSun" w:hAnsi="SimSun"/>
          <w:sz w:val="21"/>
          <w:lang w:eastAsia="zh-CN"/>
        </w:rPr>
      </w:pPr>
      <w:r w:rsidRPr="00CE66A5">
        <w:rPr>
          <w:rFonts w:ascii="SimSun" w:hAnsi="SimSun" w:hint="eastAsia"/>
          <w:sz w:val="21"/>
          <w:lang w:eastAsia="zh-CN"/>
        </w:rPr>
        <w:t>4.</w:t>
      </w:r>
      <w:r w:rsidRPr="00CE66A5">
        <w:rPr>
          <w:rFonts w:ascii="SimSun" w:hAnsi="SimSun" w:hint="eastAsia"/>
          <w:sz w:val="21"/>
          <w:lang w:eastAsia="zh-CN"/>
        </w:rPr>
        <w:tab/>
        <w:t>通过版权及相关权常设委员会第二十</w:t>
      </w:r>
      <w:r>
        <w:rPr>
          <w:rFonts w:ascii="SimSun" w:hAnsi="SimSun" w:hint="eastAsia"/>
          <w:sz w:val="21"/>
          <w:lang w:eastAsia="zh-CN"/>
        </w:rPr>
        <w:t>七</w:t>
      </w:r>
      <w:r w:rsidRPr="00CE66A5">
        <w:rPr>
          <w:rFonts w:ascii="SimSun" w:hAnsi="SimSun" w:hint="eastAsia"/>
          <w:sz w:val="21"/>
          <w:lang w:eastAsia="zh-CN"/>
        </w:rPr>
        <w:t>届会议的报告</w:t>
      </w:r>
    </w:p>
    <w:p w:rsidR="00CE66A5" w:rsidRPr="00CE66A5" w:rsidRDefault="00CE66A5" w:rsidP="00CE66A5">
      <w:pPr>
        <w:rPr>
          <w:rFonts w:ascii="SimSun" w:hAnsi="SimSun"/>
          <w:sz w:val="21"/>
          <w:lang w:eastAsia="zh-CN"/>
        </w:rPr>
      </w:pPr>
      <w:r w:rsidRPr="00CE66A5">
        <w:rPr>
          <w:rFonts w:ascii="SimSun" w:hAnsi="SimSun" w:hint="eastAsia"/>
          <w:sz w:val="21"/>
          <w:lang w:eastAsia="zh-CN"/>
        </w:rPr>
        <w:t>5.</w:t>
      </w:r>
      <w:r w:rsidRPr="00CE66A5">
        <w:rPr>
          <w:rFonts w:ascii="SimSun" w:hAnsi="SimSun" w:hint="eastAsia"/>
          <w:sz w:val="21"/>
          <w:lang w:eastAsia="zh-CN"/>
        </w:rPr>
        <w:tab/>
        <w:t>保护广播组织</w:t>
      </w:r>
    </w:p>
    <w:p w:rsidR="00CE66A5" w:rsidRPr="00CE66A5" w:rsidRDefault="00CE66A5" w:rsidP="00CE66A5">
      <w:pPr>
        <w:rPr>
          <w:rFonts w:ascii="SimSun" w:hAnsi="SimSun"/>
          <w:sz w:val="21"/>
          <w:lang w:eastAsia="zh-CN"/>
        </w:rPr>
      </w:pPr>
      <w:r w:rsidRPr="00CE66A5">
        <w:rPr>
          <w:rFonts w:ascii="SimSun" w:hAnsi="SimSun" w:hint="eastAsia"/>
          <w:sz w:val="21"/>
          <w:lang w:eastAsia="zh-CN"/>
        </w:rPr>
        <w:t>6.</w:t>
      </w:r>
      <w:r w:rsidRPr="00CE66A5">
        <w:rPr>
          <w:rFonts w:ascii="SimSun" w:hAnsi="SimSun" w:hint="eastAsia"/>
          <w:sz w:val="21"/>
          <w:lang w:eastAsia="zh-CN"/>
        </w:rPr>
        <w:tab/>
        <w:t>关于图书馆和档案馆的限制与例外</w:t>
      </w:r>
    </w:p>
    <w:p w:rsidR="00CE66A5" w:rsidRDefault="00CE66A5" w:rsidP="00CE66A5">
      <w:pPr>
        <w:rPr>
          <w:rFonts w:ascii="SimSun" w:hAnsi="SimSun"/>
          <w:sz w:val="21"/>
          <w:lang w:eastAsia="zh-CN"/>
        </w:rPr>
      </w:pPr>
      <w:r w:rsidRPr="00CE66A5">
        <w:rPr>
          <w:rFonts w:ascii="SimSun" w:hAnsi="SimSun" w:hint="eastAsia"/>
          <w:sz w:val="21"/>
          <w:lang w:eastAsia="zh-CN"/>
        </w:rPr>
        <w:t>7.</w:t>
      </w:r>
      <w:r w:rsidRPr="00CE66A5">
        <w:rPr>
          <w:rFonts w:ascii="SimSun" w:hAnsi="SimSun" w:hint="eastAsia"/>
          <w:sz w:val="21"/>
          <w:lang w:eastAsia="zh-CN"/>
        </w:rPr>
        <w:tab/>
        <w:t>关于教育和研究机构及其他残疾人的限制与例外</w:t>
      </w:r>
    </w:p>
    <w:p w:rsidR="0010019B" w:rsidRPr="00CE66A5" w:rsidRDefault="0010019B" w:rsidP="00CE66A5">
      <w:pPr>
        <w:rPr>
          <w:rFonts w:ascii="SimSun" w:hAnsi="SimSun"/>
          <w:sz w:val="21"/>
          <w:lang w:eastAsia="zh-CN"/>
        </w:rPr>
      </w:pPr>
      <w:r>
        <w:rPr>
          <w:rFonts w:ascii="SimSun" w:hAnsi="SimSun" w:hint="eastAsia"/>
          <w:sz w:val="21"/>
          <w:lang w:eastAsia="zh-CN"/>
        </w:rPr>
        <w:t>8.</w:t>
      </w:r>
      <w:r>
        <w:rPr>
          <w:rFonts w:ascii="SimSun" w:hAnsi="SimSun" w:hint="eastAsia"/>
          <w:sz w:val="21"/>
          <w:lang w:eastAsia="zh-CN"/>
        </w:rPr>
        <w:tab/>
        <w:t>SCCR对落实发展议程相关建议的贡献</w:t>
      </w:r>
    </w:p>
    <w:p w:rsidR="00CE66A5" w:rsidRPr="00CE66A5" w:rsidRDefault="0010019B" w:rsidP="00CE66A5">
      <w:pPr>
        <w:rPr>
          <w:rFonts w:ascii="SimSun" w:hAnsi="SimSun"/>
          <w:sz w:val="21"/>
          <w:lang w:eastAsia="zh-CN"/>
        </w:rPr>
      </w:pPr>
      <w:r>
        <w:rPr>
          <w:rFonts w:ascii="SimSun" w:hAnsi="SimSun" w:hint="eastAsia"/>
          <w:sz w:val="21"/>
          <w:lang w:eastAsia="zh-CN"/>
        </w:rPr>
        <w:t>9</w:t>
      </w:r>
      <w:r w:rsidR="00CE66A5" w:rsidRPr="00CE66A5">
        <w:rPr>
          <w:rFonts w:ascii="SimSun" w:hAnsi="SimSun" w:hint="eastAsia"/>
          <w:sz w:val="21"/>
          <w:lang w:eastAsia="zh-CN"/>
        </w:rPr>
        <w:t>.</w:t>
      </w:r>
      <w:r w:rsidR="00CE66A5" w:rsidRPr="00CE66A5">
        <w:rPr>
          <w:rFonts w:ascii="SimSun" w:hAnsi="SimSun" w:hint="eastAsia"/>
          <w:sz w:val="21"/>
          <w:lang w:eastAsia="zh-CN"/>
        </w:rPr>
        <w:tab/>
        <w:t>其他事项</w:t>
      </w:r>
    </w:p>
    <w:p w:rsidR="00CE66A5" w:rsidRPr="00CE66A5" w:rsidRDefault="0010019B" w:rsidP="00CE66A5">
      <w:pPr>
        <w:rPr>
          <w:rFonts w:ascii="SimSun" w:hAnsi="SimSun"/>
          <w:sz w:val="21"/>
          <w:lang w:eastAsia="zh-CN"/>
        </w:rPr>
      </w:pPr>
      <w:r>
        <w:rPr>
          <w:rFonts w:ascii="SimSun" w:hAnsi="SimSun" w:hint="eastAsia"/>
          <w:sz w:val="21"/>
          <w:lang w:eastAsia="zh-CN"/>
        </w:rPr>
        <w:t>10</w:t>
      </w:r>
      <w:r w:rsidR="00CE66A5" w:rsidRPr="00CE66A5">
        <w:rPr>
          <w:rFonts w:ascii="SimSun" w:hAnsi="SimSun" w:hint="eastAsia"/>
          <w:sz w:val="21"/>
          <w:lang w:eastAsia="zh-CN"/>
        </w:rPr>
        <w:t>.</w:t>
      </w:r>
      <w:r w:rsidR="00CE66A5" w:rsidRPr="00CE66A5">
        <w:rPr>
          <w:rFonts w:ascii="SimSun" w:hAnsi="SimSun" w:hint="eastAsia"/>
          <w:sz w:val="21"/>
          <w:lang w:eastAsia="zh-CN"/>
        </w:rPr>
        <w:tab/>
        <w:t>会议闭幕</w:t>
      </w:r>
    </w:p>
    <w:p w:rsidR="00CE66A5" w:rsidRPr="00CE66A5" w:rsidRDefault="00CE66A5" w:rsidP="00CE66A5">
      <w:pPr>
        <w:spacing w:afterLines="50" w:after="120" w:line="340" w:lineRule="atLeast"/>
        <w:ind w:left="5534"/>
        <w:rPr>
          <w:rFonts w:ascii="KaiTi" w:eastAsia="KaiTi" w:hAnsi="KaiTi"/>
          <w:sz w:val="21"/>
          <w:lang w:eastAsia="zh-CN"/>
        </w:rPr>
      </w:pPr>
    </w:p>
    <w:p w:rsidR="0094419E" w:rsidRPr="00CE66A5" w:rsidRDefault="00CE66A5" w:rsidP="00CE66A5">
      <w:pPr>
        <w:spacing w:afterLines="50" w:after="120" w:line="340" w:lineRule="atLeast"/>
        <w:ind w:left="5534"/>
        <w:rPr>
          <w:rFonts w:ascii="KaiTi" w:eastAsia="KaiTi" w:hAnsi="KaiTi"/>
          <w:sz w:val="21"/>
          <w:lang w:eastAsia="zh-CN"/>
        </w:rPr>
      </w:pPr>
      <w:r w:rsidRPr="00CE66A5">
        <w:rPr>
          <w:rFonts w:ascii="KaiTi" w:eastAsia="KaiTi" w:hAnsi="KaiTi" w:hint="eastAsia"/>
          <w:sz w:val="21"/>
          <w:lang w:eastAsia="zh-CN"/>
        </w:rPr>
        <w:t>［文件完］</w:t>
      </w:r>
    </w:p>
    <w:sectPr w:rsidR="0094419E" w:rsidRPr="00CE66A5" w:rsidSect="0060647F">
      <w:pgSz w:w="11906" w:h="16838" w:code="9"/>
      <w:pgMar w:top="567" w:right="1134" w:bottom="1418" w:left="1418" w:header="510" w:footer="1021" w:gutter="0"/>
      <w:cols w:space="720"/>
      <w:titlePg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DE0" w:rsidRDefault="006E5DE0" w:rsidP="006E5DE0">
      <w:pPr>
        <w:spacing w:after="0" w:line="240" w:lineRule="auto"/>
      </w:pPr>
      <w:r>
        <w:separator/>
      </w:r>
    </w:p>
  </w:endnote>
  <w:endnote w:type="continuationSeparator" w:id="0">
    <w:p w:rsidR="006E5DE0" w:rsidRDefault="006E5DE0" w:rsidP="006E5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DE0" w:rsidRDefault="006E5DE0" w:rsidP="006E5DE0">
      <w:pPr>
        <w:spacing w:after="0" w:line="240" w:lineRule="auto"/>
      </w:pPr>
      <w:r>
        <w:separator/>
      </w:r>
    </w:p>
  </w:footnote>
  <w:footnote w:type="continuationSeparator" w:id="0">
    <w:p w:rsidR="006E5DE0" w:rsidRDefault="006E5DE0" w:rsidP="006E5D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 w:grammar="clean"/>
  <w:defaultTabStop w:val="568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18C"/>
    <w:rsid w:val="0010019B"/>
    <w:rsid w:val="0034718C"/>
    <w:rsid w:val="00393AB7"/>
    <w:rsid w:val="00557384"/>
    <w:rsid w:val="0060647F"/>
    <w:rsid w:val="00627E13"/>
    <w:rsid w:val="006E5DE0"/>
    <w:rsid w:val="006F0E38"/>
    <w:rsid w:val="008470FA"/>
    <w:rsid w:val="008D6C2D"/>
    <w:rsid w:val="00A863B8"/>
    <w:rsid w:val="00AF72BF"/>
    <w:rsid w:val="00AF7FD9"/>
    <w:rsid w:val="00BC0FA5"/>
    <w:rsid w:val="00CE66A5"/>
    <w:rsid w:val="00E32E1E"/>
    <w:rsid w:val="00E62D05"/>
    <w:rsid w:val="00F5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2BF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72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5DE0"/>
    <w:pPr>
      <w:pBdr>
        <w:bottom w:val="single" w:sz="6" w:space="1" w:color="auto"/>
      </w:pBdr>
      <w:tabs>
        <w:tab w:val="center" w:pos="4513"/>
        <w:tab w:val="right" w:pos="902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E5DE0"/>
    <w:rPr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E5DE0"/>
    <w:pPr>
      <w:tabs>
        <w:tab w:val="center" w:pos="4513"/>
        <w:tab w:val="right" w:pos="902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E5DE0"/>
    <w:rPr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2BF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72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5DE0"/>
    <w:pPr>
      <w:pBdr>
        <w:bottom w:val="single" w:sz="6" w:space="1" w:color="auto"/>
      </w:pBdr>
      <w:tabs>
        <w:tab w:val="center" w:pos="4513"/>
        <w:tab w:val="right" w:pos="902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E5DE0"/>
    <w:rPr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E5DE0"/>
    <w:pPr>
      <w:tabs>
        <w:tab w:val="center" w:pos="4513"/>
        <w:tab w:val="right" w:pos="902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E5DE0"/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243</Characters>
  <Application>Microsoft Office Word</Application>
  <DocSecurity>4</DocSecurity>
  <Lines>14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SCCR/28/1 PROV. REV.</vt:lpstr>
    </vt:vector>
  </TitlesOfParts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SCCR/28/1 PROV. REV.</dc:title>
  <dc:subject>议程草案</dc:subject>
  <dc:creator/>
  <cp:lastModifiedBy/>
  <cp:revision>1</cp:revision>
  <dcterms:created xsi:type="dcterms:W3CDTF">2014-07-01T12:42:00Z</dcterms:created>
  <dcterms:modified xsi:type="dcterms:W3CDTF">2014-07-01T12:42:00Z</dcterms:modified>
</cp:coreProperties>
</file>