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F70399" w:rsidRPr="00F70399" w:rsidTr="00D43E0F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0091A" w:rsidRPr="00F70399" w:rsidRDefault="00E0091A" w:rsidP="00EE71CB">
            <w:pPr>
              <w:rPr>
                <w:lang w:val="fr-FR"/>
              </w:rPr>
            </w:pPr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0091A" w:rsidRPr="00F70399" w:rsidRDefault="0012048A" w:rsidP="00EE71CB">
            <w:pPr>
              <w:rPr>
                <w:lang w:val="fr-FR"/>
              </w:rPr>
            </w:pPr>
            <w:r w:rsidRPr="00F70399">
              <w:rPr>
                <w:noProof/>
                <w:lang w:val="en-US" w:eastAsia="en-US"/>
              </w:rPr>
              <w:drawing>
                <wp:inline distT="0" distB="0" distL="0" distR="0" wp14:anchorId="0B055FCE" wp14:editId="68390919">
                  <wp:extent cx="1858010" cy="1323975"/>
                  <wp:effectExtent l="0" t="0" r="8890" b="9525"/>
                  <wp:docPr id="1" name="Picture 1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8010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0091A" w:rsidRPr="00F70399" w:rsidRDefault="00E0091A" w:rsidP="00EE71CB">
            <w:pPr>
              <w:jc w:val="right"/>
              <w:rPr>
                <w:lang w:val="fr-FR"/>
              </w:rPr>
            </w:pPr>
            <w:r w:rsidRPr="00F70399">
              <w:rPr>
                <w:b/>
                <w:sz w:val="40"/>
                <w:szCs w:val="40"/>
                <w:lang w:val="fr-FR"/>
              </w:rPr>
              <w:t>F</w:t>
            </w:r>
          </w:p>
        </w:tc>
      </w:tr>
      <w:tr w:rsidR="00F70399" w:rsidRPr="00F70399" w:rsidTr="00541348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F70399" w:rsidRDefault="0012048A" w:rsidP="0012048A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F70399">
              <w:rPr>
                <w:rFonts w:ascii="Arial Black" w:hAnsi="Arial Black"/>
                <w:caps/>
                <w:sz w:val="15"/>
                <w:lang w:val="fr-FR"/>
              </w:rPr>
              <w:t>SCCR/34/</w:t>
            </w:r>
            <w:bookmarkStart w:id="1" w:name="Code"/>
            <w:bookmarkEnd w:id="1"/>
            <w:r w:rsidR="00DF1FAC" w:rsidRPr="00F70399">
              <w:rPr>
                <w:rFonts w:ascii="Arial Black" w:hAnsi="Arial Black"/>
                <w:caps/>
                <w:sz w:val="15"/>
                <w:lang w:val="fr-FR"/>
              </w:rPr>
              <w:t>1 Prov.</w:t>
            </w:r>
          </w:p>
        </w:tc>
      </w:tr>
      <w:tr w:rsidR="00F70399" w:rsidRPr="00F70399" w:rsidTr="00EE71CB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F70399" w:rsidRDefault="008B2CC1" w:rsidP="00DF1FAC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F70399">
              <w:rPr>
                <w:rFonts w:ascii="Arial Black" w:hAnsi="Arial Black"/>
                <w:caps/>
                <w:sz w:val="15"/>
                <w:lang w:val="fr-FR"/>
              </w:rPr>
              <w:t>ORIGINAL</w:t>
            </w:r>
            <w:r w:rsidR="005F5919" w:rsidRPr="00F70399">
              <w:rPr>
                <w:rFonts w:ascii="Arial Black" w:hAnsi="Arial Black"/>
                <w:caps/>
                <w:sz w:val="15"/>
                <w:lang w:val="fr-FR"/>
              </w:rPr>
              <w:t> :</w:t>
            </w:r>
            <w:r w:rsidR="00554FA5" w:rsidRPr="00F70399">
              <w:rPr>
                <w:rFonts w:ascii="Arial Black" w:hAnsi="Arial Black"/>
                <w:caps/>
                <w:sz w:val="15"/>
                <w:lang w:val="fr-FR"/>
              </w:rPr>
              <w:t xml:space="preserve"> </w:t>
            </w:r>
            <w:bookmarkStart w:id="2" w:name="Original"/>
            <w:bookmarkEnd w:id="2"/>
            <w:r w:rsidR="00DF1FAC" w:rsidRPr="00F70399">
              <w:rPr>
                <w:rFonts w:ascii="Arial Black" w:hAnsi="Arial Black"/>
                <w:caps/>
                <w:sz w:val="15"/>
                <w:lang w:val="fr-FR"/>
              </w:rPr>
              <w:t>anglais</w:t>
            </w:r>
            <w:r w:rsidRPr="00F70399">
              <w:rPr>
                <w:rFonts w:ascii="Arial Black" w:hAnsi="Arial Black"/>
                <w:caps/>
                <w:sz w:val="15"/>
                <w:lang w:val="fr-FR"/>
              </w:rPr>
              <w:t xml:space="preserve"> </w:t>
            </w:r>
          </w:p>
        </w:tc>
      </w:tr>
      <w:tr w:rsidR="008B2CC1" w:rsidRPr="00F70399" w:rsidTr="00EE71CB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F70399" w:rsidRDefault="008B2CC1" w:rsidP="00DF1FAC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F70399">
              <w:rPr>
                <w:rFonts w:ascii="Arial Black" w:hAnsi="Arial Black"/>
                <w:caps/>
                <w:sz w:val="15"/>
                <w:lang w:val="fr-FR"/>
              </w:rPr>
              <w:t>DATE</w:t>
            </w:r>
            <w:r w:rsidR="005F5919" w:rsidRPr="00F70399">
              <w:rPr>
                <w:rFonts w:ascii="Arial Black" w:hAnsi="Arial Black"/>
                <w:caps/>
                <w:sz w:val="15"/>
                <w:lang w:val="fr-FR"/>
              </w:rPr>
              <w:t> :</w:t>
            </w:r>
            <w:r w:rsidR="00554FA5" w:rsidRPr="00F70399">
              <w:rPr>
                <w:rFonts w:ascii="Arial Black" w:hAnsi="Arial Black"/>
                <w:caps/>
                <w:sz w:val="15"/>
                <w:lang w:val="fr-FR"/>
              </w:rPr>
              <w:t xml:space="preserve"> </w:t>
            </w:r>
            <w:bookmarkStart w:id="3" w:name="Date"/>
            <w:bookmarkEnd w:id="3"/>
            <w:r w:rsidR="00DF1FAC" w:rsidRPr="00F70399">
              <w:rPr>
                <w:rFonts w:ascii="Arial Black" w:hAnsi="Arial Black"/>
                <w:caps/>
                <w:sz w:val="15"/>
                <w:lang w:val="fr-FR"/>
              </w:rPr>
              <w:t>22 février 2017</w:t>
            </w:r>
            <w:r w:rsidRPr="00F70399">
              <w:rPr>
                <w:rFonts w:ascii="Arial Black" w:hAnsi="Arial Black"/>
                <w:caps/>
                <w:sz w:val="15"/>
                <w:lang w:val="fr-FR"/>
              </w:rPr>
              <w:t xml:space="preserve"> </w:t>
            </w:r>
          </w:p>
        </w:tc>
      </w:tr>
    </w:tbl>
    <w:p w:rsidR="005F5919" w:rsidRPr="00F70399" w:rsidRDefault="005F5919" w:rsidP="008B2CC1">
      <w:pPr>
        <w:rPr>
          <w:lang w:val="fr-FR"/>
        </w:rPr>
      </w:pPr>
    </w:p>
    <w:p w:rsidR="005F5919" w:rsidRPr="00F70399" w:rsidRDefault="005F5919" w:rsidP="008B2CC1">
      <w:pPr>
        <w:rPr>
          <w:lang w:val="fr-FR"/>
        </w:rPr>
      </w:pPr>
    </w:p>
    <w:p w:rsidR="005F5919" w:rsidRPr="00F70399" w:rsidRDefault="005F5919" w:rsidP="008B2CC1">
      <w:pPr>
        <w:rPr>
          <w:lang w:val="fr-FR"/>
        </w:rPr>
      </w:pPr>
    </w:p>
    <w:p w:rsidR="005F5919" w:rsidRPr="00F70399" w:rsidRDefault="005F5919" w:rsidP="008B2CC1">
      <w:pPr>
        <w:rPr>
          <w:lang w:val="fr-FR"/>
        </w:rPr>
      </w:pPr>
    </w:p>
    <w:p w:rsidR="005F5919" w:rsidRPr="00F70399" w:rsidRDefault="005F5919" w:rsidP="008B2CC1">
      <w:pPr>
        <w:rPr>
          <w:lang w:val="fr-FR"/>
        </w:rPr>
      </w:pPr>
    </w:p>
    <w:p w:rsidR="005F5919" w:rsidRPr="00F70399" w:rsidRDefault="0012048A" w:rsidP="008B2CC1">
      <w:pPr>
        <w:rPr>
          <w:b/>
          <w:sz w:val="28"/>
          <w:szCs w:val="28"/>
          <w:lang w:val="fr-FR"/>
        </w:rPr>
      </w:pPr>
      <w:r w:rsidRPr="00F70399">
        <w:rPr>
          <w:b/>
          <w:sz w:val="28"/>
          <w:szCs w:val="28"/>
          <w:lang w:val="fr-FR"/>
        </w:rPr>
        <w:t>Comité permanent du droit d</w:t>
      </w:r>
      <w:r w:rsidR="005F5919" w:rsidRPr="00F70399">
        <w:rPr>
          <w:b/>
          <w:sz w:val="28"/>
          <w:szCs w:val="28"/>
          <w:lang w:val="fr-FR"/>
        </w:rPr>
        <w:t>’</w:t>
      </w:r>
      <w:r w:rsidRPr="00F70399">
        <w:rPr>
          <w:b/>
          <w:sz w:val="28"/>
          <w:szCs w:val="28"/>
          <w:lang w:val="fr-FR"/>
        </w:rPr>
        <w:t>auteur et des droits connexes</w:t>
      </w:r>
    </w:p>
    <w:p w:rsidR="005F5919" w:rsidRPr="00F70399" w:rsidRDefault="005F5919" w:rsidP="003845C1">
      <w:pPr>
        <w:rPr>
          <w:lang w:val="fr-FR"/>
        </w:rPr>
      </w:pPr>
    </w:p>
    <w:p w:rsidR="005F5919" w:rsidRPr="00F70399" w:rsidRDefault="005F5919" w:rsidP="003845C1">
      <w:pPr>
        <w:rPr>
          <w:lang w:val="fr-FR"/>
        </w:rPr>
      </w:pPr>
    </w:p>
    <w:p w:rsidR="005F5919" w:rsidRPr="00F70399" w:rsidRDefault="0012048A" w:rsidP="008B2CC1">
      <w:pPr>
        <w:rPr>
          <w:b/>
          <w:sz w:val="24"/>
          <w:szCs w:val="24"/>
          <w:lang w:val="fr-FR"/>
        </w:rPr>
      </w:pPr>
      <w:r w:rsidRPr="00F70399">
        <w:rPr>
          <w:b/>
          <w:sz w:val="24"/>
          <w:szCs w:val="24"/>
          <w:lang w:val="fr-FR"/>
        </w:rPr>
        <w:t>Trente</w:t>
      </w:r>
      <w:r w:rsidR="00F70399" w:rsidRPr="00F70399">
        <w:rPr>
          <w:b/>
          <w:sz w:val="24"/>
          <w:szCs w:val="24"/>
          <w:lang w:val="fr-FR"/>
        </w:rPr>
        <w:noBreakHyphen/>
      </w:r>
      <w:r w:rsidRPr="00F70399">
        <w:rPr>
          <w:b/>
          <w:sz w:val="24"/>
          <w:szCs w:val="24"/>
          <w:lang w:val="fr-FR"/>
        </w:rPr>
        <w:t>quatr</w:t>
      </w:r>
      <w:r w:rsidR="005F5919" w:rsidRPr="00F70399">
        <w:rPr>
          <w:b/>
          <w:sz w:val="24"/>
          <w:szCs w:val="24"/>
          <w:lang w:val="fr-FR"/>
        </w:rPr>
        <w:t>ième session</w:t>
      </w:r>
    </w:p>
    <w:p w:rsidR="005F5919" w:rsidRPr="00F70399" w:rsidRDefault="0012048A" w:rsidP="008B2CC1">
      <w:pPr>
        <w:rPr>
          <w:b/>
          <w:sz w:val="24"/>
          <w:szCs w:val="24"/>
          <w:lang w:val="fr-FR"/>
        </w:rPr>
      </w:pPr>
      <w:r w:rsidRPr="00F70399">
        <w:rPr>
          <w:b/>
          <w:sz w:val="24"/>
          <w:szCs w:val="24"/>
          <w:lang w:val="fr-FR"/>
        </w:rPr>
        <w:t>Genève,</w:t>
      </w:r>
      <w:r w:rsidR="005F5919" w:rsidRPr="00F70399">
        <w:rPr>
          <w:b/>
          <w:sz w:val="24"/>
          <w:szCs w:val="24"/>
          <w:lang w:val="fr-FR"/>
        </w:rPr>
        <w:t xml:space="preserve"> 1</w:t>
      </w:r>
      <w:r w:rsidR="005F5919" w:rsidRPr="00F70399">
        <w:rPr>
          <w:b/>
          <w:sz w:val="24"/>
          <w:szCs w:val="24"/>
          <w:vertAlign w:val="superscript"/>
          <w:lang w:val="fr-FR"/>
        </w:rPr>
        <w:t>er</w:t>
      </w:r>
      <w:r w:rsidR="005F5919" w:rsidRPr="00F70399">
        <w:rPr>
          <w:b/>
          <w:sz w:val="24"/>
          <w:szCs w:val="24"/>
          <w:lang w:val="fr-FR"/>
        </w:rPr>
        <w:t> </w:t>
      </w:r>
      <w:r w:rsidRPr="00F70399">
        <w:rPr>
          <w:b/>
          <w:sz w:val="24"/>
          <w:szCs w:val="24"/>
          <w:lang w:val="fr-FR"/>
        </w:rPr>
        <w:t>– 5 </w:t>
      </w:r>
      <w:r w:rsidR="005F5919" w:rsidRPr="00F70399">
        <w:rPr>
          <w:b/>
          <w:sz w:val="24"/>
          <w:szCs w:val="24"/>
          <w:lang w:val="fr-FR"/>
        </w:rPr>
        <w:t>mai 20</w:t>
      </w:r>
      <w:r w:rsidRPr="00F70399">
        <w:rPr>
          <w:b/>
          <w:sz w:val="24"/>
          <w:szCs w:val="24"/>
          <w:lang w:val="fr-FR"/>
        </w:rPr>
        <w:t>17</w:t>
      </w:r>
    </w:p>
    <w:p w:rsidR="005F5919" w:rsidRPr="00F70399" w:rsidRDefault="005F5919" w:rsidP="008B2CC1">
      <w:pPr>
        <w:rPr>
          <w:lang w:val="fr-FR"/>
        </w:rPr>
      </w:pPr>
    </w:p>
    <w:p w:rsidR="005F5919" w:rsidRPr="00F70399" w:rsidRDefault="005F5919" w:rsidP="008B2CC1">
      <w:pPr>
        <w:rPr>
          <w:lang w:val="fr-FR"/>
        </w:rPr>
      </w:pPr>
    </w:p>
    <w:p w:rsidR="005F5919" w:rsidRPr="00F70399" w:rsidRDefault="005F5919" w:rsidP="008B2CC1">
      <w:pPr>
        <w:rPr>
          <w:lang w:val="fr-FR"/>
        </w:rPr>
      </w:pPr>
    </w:p>
    <w:p w:rsidR="005F5919" w:rsidRPr="00F70399" w:rsidRDefault="00DF1FAC" w:rsidP="008B2CC1">
      <w:pPr>
        <w:rPr>
          <w:caps/>
          <w:sz w:val="24"/>
          <w:lang w:val="fr-FR"/>
        </w:rPr>
      </w:pPr>
      <w:bookmarkStart w:id="4" w:name="TitleOfDoc"/>
      <w:bookmarkEnd w:id="4"/>
      <w:r w:rsidRPr="00F70399">
        <w:rPr>
          <w:caps/>
          <w:sz w:val="24"/>
          <w:lang w:val="fr-FR"/>
        </w:rPr>
        <w:t>Projet d</w:t>
      </w:r>
      <w:r w:rsidR="005F5919" w:rsidRPr="00F70399">
        <w:rPr>
          <w:caps/>
          <w:sz w:val="24"/>
          <w:lang w:val="fr-FR"/>
        </w:rPr>
        <w:t>’</w:t>
      </w:r>
      <w:r w:rsidRPr="00F70399">
        <w:rPr>
          <w:caps/>
          <w:sz w:val="24"/>
          <w:lang w:val="fr-FR"/>
        </w:rPr>
        <w:t>ordre du jour</w:t>
      </w:r>
    </w:p>
    <w:p w:rsidR="005F5919" w:rsidRPr="00F70399" w:rsidRDefault="005F5919" w:rsidP="008B2CC1">
      <w:pPr>
        <w:rPr>
          <w:lang w:val="fr-FR"/>
        </w:rPr>
      </w:pPr>
    </w:p>
    <w:p w:rsidR="005F5919" w:rsidRPr="00F70399" w:rsidRDefault="00DF1FAC" w:rsidP="008B2CC1">
      <w:pPr>
        <w:rPr>
          <w:i/>
          <w:lang w:val="fr-FR"/>
        </w:rPr>
      </w:pPr>
      <w:bookmarkStart w:id="5" w:name="Prepared"/>
      <w:bookmarkEnd w:id="5"/>
      <w:proofErr w:type="gramStart"/>
      <w:r w:rsidRPr="00F70399">
        <w:rPr>
          <w:i/>
          <w:lang w:val="fr-FR"/>
        </w:rPr>
        <w:t>établi</w:t>
      </w:r>
      <w:proofErr w:type="gramEnd"/>
      <w:r w:rsidRPr="00F70399">
        <w:rPr>
          <w:i/>
          <w:lang w:val="fr-FR"/>
        </w:rPr>
        <w:t xml:space="preserve"> par le Secrétariat</w:t>
      </w:r>
    </w:p>
    <w:p w:rsidR="005F5919" w:rsidRPr="00F70399" w:rsidRDefault="005F5919" w:rsidP="003845C1">
      <w:pPr>
        <w:rPr>
          <w:lang w:val="fr-FR"/>
        </w:rPr>
      </w:pPr>
    </w:p>
    <w:p w:rsidR="005F5919" w:rsidRPr="00F70399" w:rsidRDefault="005F5919" w:rsidP="003845C1">
      <w:pPr>
        <w:rPr>
          <w:lang w:val="fr-FR"/>
        </w:rPr>
      </w:pPr>
    </w:p>
    <w:p w:rsidR="005F5919" w:rsidRPr="00F70399" w:rsidRDefault="005F5919" w:rsidP="005F5919">
      <w:pPr>
        <w:pStyle w:val="ONUMFS"/>
        <w:rPr>
          <w:lang w:val="fr-FR"/>
        </w:rPr>
      </w:pPr>
      <w:r w:rsidRPr="00F70399">
        <w:rPr>
          <w:lang w:val="fr-FR"/>
        </w:rPr>
        <w:t>Ouverture de la session</w:t>
      </w:r>
    </w:p>
    <w:p w:rsidR="005F5919" w:rsidRPr="00F70399" w:rsidRDefault="005F5919" w:rsidP="005F5919">
      <w:pPr>
        <w:pStyle w:val="ONUMFS"/>
        <w:rPr>
          <w:lang w:val="fr-FR"/>
        </w:rPr>
      </w:pPr>
      <w:r w:rsidRPr="00F70399">
        <w:rPr>
          <w:lang w:val="fr-FR"/>
        </w:rPr>
        <w:t>Élection d’un président et de deux</w:t>
      </w:r>
      <w:r w:rsidR="00E70CFB" w:rsidRPr="00F70399">
        <w:rPr>
          <w:lang w:val="fr-FR"/>
        </w:rPr>
        <w:t> </w:t>
      </w:r>
      <w:r w:rsidRPr="00F70399">
        <w:rPr>
          <w:lang w:val="fr-FR"/>
        </w:rPr>
        <w:t>vice</w:t>
      </w:r>
      <w:r w:rsidR="00F70399" w:rsidRPr="00F70399">
        <w:rPr>
          <w:lang w:val="fr-FR"/>
        </w:rPr>
        <w:noBreakHyphen/>
      </w:r>
      <w:r w:rsidRPr="00F70399">
        <w:rPr>
          <w:lang w:val="fr-FR"/>
        </w:rPr>
        <w:t>présidents</w:t>
      </w:r>
    </w:p>
    <w:p w:rsidR="005F5919" w:rsidRPr="00F70399" w:rsidRDefault="005F5919" w:rsidP="005F5919">
      <w:pPr>
        <w:pStyle w:val="ONUMFS"/>
        <w:rPr>
          <w:lang w:val="fr-FR"/>
        </w:rPr>
      </w:pPr>
      <w:r w:rsidRPr="00F70399">
        <w:rPr>
          <w:lang w:val="fr-FR"/>
        </w:rPr>
        <w:t>Adoption d</w:t>
      </w:r>
      <w:r w:rsidR="00F70399" w:rsidRPr="00F70399">
        <w:rPr>
          <w:lang w:val="fr-FR"/>
        </w:rPr>
        <w:t>e l</w:t>
      </w:r>
      <w:r w:rsidRPr="00F70399">
        <w:rPr>
          <w:lang w:val="fr-FR"/>
        </w:rPr>
        <w:t>’ordre du jour de la trente</w:t>
      </w:r>
      <w:r w:rsidR="00F70399" w:rsidRPr="00F70399">
        <w:rPr>
          <w:lang w:val="fr-FR"/>
        </w:rPr>
        <w:noBreakHyphen/>
      </w:r>
      <w:r w:rsidRPr="00F70399">
        <w:rPr>
          <w:lang w:val="fr-FR"/>
        </w:rPr>
        <w:t>quatrième session</w:t>
      </w:r>
    </w:p>
    <w:p w:rsidR="005F5919" w:rsidRPr="00F70399" w:rsidRDefault="005F5919" w:rsidP="005F5919">
      <w:pPr>
        <w:pStyle w:val="ONUMFS"/>
        <w:rPr>
          <w:lang w:val="fr-FR"/>
        </w:rPr>
      </w:pPr>
      <w:r w:rsidRPr="00F70399">
        <w:rPr>
          <w:lang w:val="fr-FR"/>
        </w:rPr>
        <w:t>Accréditation de nouvelles organisations non gouvernementales</w:t>
      </w:r>
    </w:p>
    <w:p w:rsidR="005F5919" w:rsidRPr="00F70399" w:rsidRDefault="005F5919" w:rsidP="00F70399">
      <w:pPr>
        <w:pStyle w:val="ONUMFS"/>
        <w:ind w:left="567" w:hanging="567"/>
        <w:rPr>
          <w:lang w:val="fr-FR"/>
        </w:rPr>
      </w:pPr>
      <w:r w:rsidRPr="00F70399">
        <w:rPr>
          <w:lang w:val="fr-FR"/>
        </w:rPr>
        <w:t>Adoption du rapport de la trente</w:t>
      </w:r>
      <w:r w:rsidR="00F70399" w:rsidRPr="00F70399">
        <w:rPr>
          <w:lang w:val="fr-FR"/>
        </w:rPr>
        <w:noBreakHyphen/>
      </w:r>
      <w:r w:rsidRPr="00F70399">
        <w:rPr>
          <w:lang w:val="fr-FR"/>
        </w:rPr>
        <w:t>troisième session du Comité permanent du droit d’auteur et des droits connexes</w:t>
      </w:r>
    </w:p>
    <w:p w:rsidR="005F5919" w:rsidRPr="00F70399" w:rsidRDefault="005F5919" w:rsidP="005F5919">
      <w:pPr>
        <w:pStyle w:val="ONUMFS"/>
        <w:rPr>
          <w:lang w:val="fr-FR"/>
        </w:rPr>
      </w:pPr>
      <w:r w:rsidRPr="00F70399">
        <w:rPr>
          <w:lang w:val="fr-FR"/>
        </w:rPr>
        <w:t>Protection des organismes de radiodiffusion</w:t>
      </w:r>
    </w:p>
    <w:p w:rsidR="005F5919" w:rsidRPr="00F70399" w:rsidRDefault="005F5919" w:rsidP="005F5919">
      <w:pPr>
        <w:pStyle w:val="ONUMFS"/>
        <w:rPr>
          <w:lang w:val="fr-FR"/>
        </w:rPr>
      </w:pPr>
      <w:r w:rsidRPr="00F70399">
        <w:rPr>
          <w:lang w:val="fr-FR"/>
        </w:rPr>
        <w:t>Limitations et exceptions en faveur des bibliothèques et des services d’archives</w:t>
      </w:r>
    </w:p>
    <w:p w:rsidR="005F5919" w:rsidRPr="00F70399" w:rsidRDefault="005F5919" w:rsidP="00F70399">
      <w:pPr>
        <w:pStyle w:val="ONUMFS"/>
        <w:ind w:left="567" w:hanging="567"/>
        <w:rPr>
          <w:lang w:val="fr-FR"/>
        </w:rPr>
      </w:pPr>
      <w:r w:rsidRPr="00F70399">
        <w:rPr>
          <w:lang w:val="fr-FR"/>
        </w:rPr>
        <w:t>Limitations et exceptions en faveur des établissements d’enseignement et de recherche et des personnes ayant d’autres handicaps</w:t>
      </w:r>
    </w:p>
    <w:p w:rsidR="005F5919" w:rsidRPr="00F70399" w:rsidRDefault="005F5919" w:rsidP="00F70399">
      <w:pPr>
        <w:pStyle w:val="ONUMFS"/>
        <w:spacing w:after="120"/>
        <w:rPr>
          <w:lang w:val="fr-FR"/>
        </w:rPr>
      </w:pPr>
      <w:r w:rsidRPr="00F70399">
        <w:rPr>
          <w:lang w:val="fr-FR"/>
        </w:rPr>
        <w:t>Questions diverses</w:t>
      </w:r>
    </w:p>
    <w:p w:rsidR="005F5919" w:rsidRPr="00F70399" w:rsidRDefault="005F5919" w:rsidP="00F70399">
      <w:pPr>
        <w:pStyle w:val="ONUMFS"/>
        <w:numPr>
          <w:ilvl w:val="0"/>
          <w:numId w:val="9"/>
        </w:numPr>
        <w:tabs>
          <w:tab w:val="clear" w:pos="567"/>
          <w:tab w:val="num" w:pos="1134"/>
        </w:tabs>
        <w:spacing w:after="120"/>
        <w:ind w:left="1134" w:hanging="567"/>
        <w:rPr>
          <w:lang w:val="fr-FR"/>
        </w:rPr>
      </w:pPr>
      <w:r w:rsidRPr="00F70399">
        <w:rPr>
          <w:lang w:val="fr-FR"/>
        </w:rPr>
        <w:t>Proposition pour un examen du droit d’auteur dans l’environnement numérique</w:t>
      </w:r>
    </w:p>
    <w:p w:rsidR="005F5919" w:rsidRPr="00F70399" w:rsidRDefault="005F5919" w:rsidP="00F70399">
      <w:pPr>
        <w:pStyle w:val="ONUMFS"/>
        <w:numPr>
          <w:ilvl w:val="0"/>
          <w:numId w:val="9"/>
        </w:numPr>
        <w:tabs>
          <w:tab w:val="clear" w:pos="567"/>
          <w:tab w:val="num" w:pos="1134"/>
        </w:tabs>
        <w:ind w:left="1134" w:hanging="567"/>
        <w:rPr>
          <w:lang w:val="fr-FR"/>
        </w:rPr>
      </w:pPr>
      <w:r w:rsidRPr="00F70399">
        <w:rPr>
          <w:lang w:val="fr-FR"/>
        </w:rPr>
        <w:t>Proposition du Sénégal et du Congo concernant l’inscription du droit de suite à l’ordre du jour des travaux futurs du Comité permanent du droit d’auteur et des droits connexes de l’Organisation Mondiale de la Propriété Intellectuelle</w:t>
      </w:r>
    </w:p>
    <w:p w:rsidR="005F5919" w:rsidRPr="00F70399" w:rsidRDefault="005F5919" w:rsidP="005F5919">
      <w:pPr>
        <w:pStyle w:val="ONUMFS"/>
        <w:rPr>
          <w:lang w:val="fr-FR"/>
        </w:rPr>
      </w:pPr>
      <w:r w:rsidRPr="00F70399">
        <w:rPr>
          <w:lang w:val="fr-FR"/>
        </w:rPr>
        <w:t>Clôture de la session</w:t>
      </w:r>
    </w:p>
    <w:p w:rsidR="00F70399" w:rsidRPr="00F70399" w:rsidRDefault="00F70399" w:rsidP="00DF1FAC">
      <w:pPr>
        <w:pStyle w:val="Endofdocument"/>
        <w:rPr>
          <w:sz w:val="22"/>
          <w:szCs w:val="22"/>
          <w:lang w:val="fr-FR"/>
        </w:rPr>
      </w:pPr>
    </w:p>
    <w:p w:rsidR="000F5E56" w:rsidRPr="00F70399" w:rsidRDefault="00DF1FAC" w:rsidP="00DF1FAC">
      <w:pPr>
        <w:pStyle w:val="Endofdocument"/>
        <w:rPr>
          <w:lang w:val="fr-FR"/>
        </w:rPr>
      </w:pPr>
      <w:r w:rsidRPr="00F70399">
        <w:rPr>
          <w:sz w:val="22"/>
          <w:szCs w:val="22"/>
          <w:lang w:val="fr-FR"/>
        </w:rPr>
        <w:t>[Fin du document]</w:t>
      </w:r>
    </w:p>
    <w:sectPr w:rsidR="000F5E56" w:rsidRPr="00F70399" w:rsidSect="00DF1FAC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1FAC" w:rsidRDefault="00DF1FAC">
      <w:r>
        <w:separator/>
      </w:r>
    </w:p>
  </w:endnote>
  <w:endnote w:type="continuationSeparator" w:id="0">
    <w:p w:rsidR="00DF1FAC" w:rsidRPr="009D30E6" w:rsidRDefault="00DF1FAC" w:rsidP="00D45252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DF1FAC" w:rsidRPr="009D30E6" w:rsidRDefault="00DF1FAC" w:rsidP="00D45252">
      <w:pPr>
        <w:spacing w:after="60"/>
        <w:rPr>
          <w:sz w:val="17"/>
          <w:szCs w:val="17"/>
        </w:rPr>
      </w:pPr>
      <w:r w:rsidRPr="009D30E6">
        <w:rPr>
          <w:sz w:val="17"/>
          <w:szCs w:val="17"/>
        </w:rPr>
        <w:t>[Suite de la note de la page précédente]</w:t>
      </w:r>
    </w:p>
  </w:endnote>
  <w:endnote w:type="continuationNotice" w:id="1">
    <w:p w:rsidR="00DF1FAC" w:rsidRPr="009D30E6" w:rsidRDefault="00DF1FAC" w:rsidP="009D30E6">
      <w:pPr>
        <w:spacing w:before="60"/>
        <w:jc w:val="right"/>
        <w:rPr>
          <w:sz w:val="17"/>
          <w:szCs w:val="17"/>
        </w:rPr>
      </w:pPr>
      <w:r w:rsidRPr="009D30E6">
        <w:rPr>
          <w:sz w:val="17"/>
          <w:szCs w:val="17"/>
        </w:rPr>
        <w:t>[Suite de la note page suivante]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1FAC" w:rsidRDefault="00DF1FAC">
      <w:r>
        <w:separator/>
      </w:r>
    </w:p>
  </w:footnote>
  <w:footnote w:type="continuationSeparator" w:id="0">
    <w:p w:rsidR="00DF1FAC" w:rsidRDefault="00DF1FAC" w:rsidP="007461F1">
      <w:r>
        <w:separator/>
      </w:r>
    </w:p>
    <w:p w:rsidR="00DF1FAC" w:rsidRPr="009D30E6" w:rsidRDefault="00DF1FAC" w:rsidP="007461F1">
      <w:pPr>
        <w:spacing w:after="60"/>
        <w:rPr>
          <w:sz w:val="17"/>
          <w:szCs w:val="17"/>
        </w:rPr>
      </w:pPr>
      <w:r w:rsidRPr="009D30E6">
        <w:rPr>
          <w:sz w:val="17"/>
          <w:szCs w:val="17"/>
        </w:rPr>
        <w:t>[Suite de la note de la page précédente]</w:t>
      </w:r>
    </w:p>
  </w:footnote>
  <w:footnote w:type="continuationNotice" w:id="1">
    <w:p w:rsidR="00DF1FAC" w:rsidRPr="009D30E6" w:rsidRDefault="00DF1FAC" w:rsidP="007461F1">
      <w:pPr>
        <w:spacing w:before="60"/>
        <w:jc w:val="right"/>
        <w:rPr>
          <w:sz w:val="17"/>
          <w:szCs w:val="17"/>
        </w:rPr>
      </w:pPr>
      <w:r w:rsidRPr="009D30E6">
        <w:rPr>
          <w:sz w:val="17"/>
          <w:szCs w:val="17"/>
        </w:rPr>
        <w:t>[Suite de la note page suivante]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6975" w:rsidRDefault="00DF1FAC" w:rsidP="00477D6B">
    <w:pPr>
      <w:jc w:val="right"/>
    </w:pPr>
    <w:bookmarkStart w:id="6" w:name="Code2"/>
    <w:bookmarkEnd w:id="6"/>
    <w:r>
      <w:t>SCCR/34/1 </w:t>
    </w:r>
    <w:proofErr w:type="spellStart"/>
    <w:r>
      <w:t>Prov</w:t>
    </w:r>
    <w:proofErr w:type="spellEnd"/>
    <w:r>
      <w:t>.</w:t>
    </w:r>
  </w:p>
  <w:p w:rsidR="00F16975" w:rsidRDefault="00DF1FAC" w:rsidP="00477D6B">
    <w:pPr>
      <w:jc w:val="right"/>
    </w:pPr>
    <w:proofErr w:type="gramStart"/>
    <w:r>
      <w:t>page</w:t>
    </w:r>
    <w:proofErr w:type="gramEnd"/>
    <w:r>
      <w:t> </w:t>
    </w:r>
    <w:r w:rsidR="00F16975">
      <w:fldChar w:fldCharType="begin"/>
    </w:r>
    <w:r w:rsidR="00F16975">
      <w:instrText xml:space="preserve"> PAGE  \* MERGEFORMAT </w:instrText>
    </w:r>
    <w:r w:rsidR="00F16975">
      <w:fldChar w:fldCharType="separate"/>
    </w:r>
    <w:r w:rsidR="00472207">
      <w:rPr>
        <w:noProof/>
      </w:rPr>
      <w:t>1</w:t>
    </w:r>
    <w:r w:rsidR="00F16975">
      <w:fldChar w:fldCharType="end"/>
    </w:r>
  </w:p>
  <w:p w:rsidR="00F16975" w:rsidRDefault="00F16975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986E3E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1593C02"/>
    <w:multiLevelType w:val="hybridMultilevel"/>
    <w:tmpl w:val="760C27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6B30C40"/>
    <w:multiLevelType w:val="multilevel"/>
    <w:tmpl w:val="4BFC6E2C"/>
    <w:lvl w:ilvl="0">
      <w:start w:val="1"/>
      <w:numFmt w:val="bullet"/>
      <w:lvlText w:val=""/>
      <w:lvlJc w:val="left"/>
      <w:pPr>
        <w:tabs>
          <w:tab w:val="num" w:pos="567"/>
        </w:tabs>
        <w:ind w:left="0" w:firstLine="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7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7047130"/>
    <w:multiLevelType w:val="hybridMultilevel"/>
    <w:tmpl w:val="975E6D1E"/>
    <w:lvl w:ilvl="0" w:tplc="6562EB46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7"/>
  </w:num>
  <w:num w:numId="5">
    <w:abstractNumId w:val="1"/>
  </w:num>
  <w:num w:numId="6">
    <w:abstractNumId w:val="3"/>
  </w:num>
  <w:num w:numId="7">
    <w:abstractNumId w:val="4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fra"/>
    <w:docVar w:name="TermBases" w:val="WIPONew|TRADTERM|FTS_Glossary"/>
    <w:docVar w:name="TermBaseURL" w:val="empty"/>
    <w:docVar w:name="TextBases" w:val="TextBase TMs\WorkspaceFTS\Ad-hoc\Assemblies|TextBase TMs\WorkspaceFTS\Ad-hoc\Glossaires|TextBase TMs\WorkspaceFTS\Administration &amp; Finance\Administration|TextBase TMs\WorkspaceFTS\Administration &amp; Finance\PBC|TextBase TMs\WorkspaceFTS\Brands, Designs &amp; DN\AMC|TextBase TMs\WorkspaceFTS\Brands, Designs &amp; DN\Brands|TextBase TMs\WorkspaceFTS\Brands, Designs &amp; DN\Hague|TextBase TMs\WorkspaceFTS\Brands, Designs &amp; DN\Lisbon|TextBase TMs\WorkspaceFTS\Brands, Designs &amp; DN\Madrid|TextBase TMs\WorkspaceFTS\Copyright\Copyright|TextBase TMs\WorkspaceFTS\Development\Development|TextBase TMs\WorkspaceFTS\GRTKF\GRTKF|TextBase TMs\WorkspaceFTS\Outreach\Academy|TextBase TMs\WorkspaceFTS\Outreach\ACE|TextBase TMs\WorkspaceFTS\Outreach\Communications|TextBase TMs\WorkspaceFTS\Outreach\Outreach|TextBase TMs\WorkspaceFTS\Outreach\Publications|TextBase TMs\WorkspaceFTS\Patents &amp; Innovation\Budapest|TextBase TMs\WorkspaceFTS\Patents &amp; Innovation\CWS|TextBase TMs\WorkspaceFTS\Patents &amp; Innovation\IPC|TextBase TMs\WorkspaceFTS\Patents &amp; Innovation\Patents|TextBase TMs\WorkspaceFTS\Patents &amp; Innovation\PCT|TextBase TMs\WorkspaceFTS\Patents &amp; Innovation\SCP|TextBase TMs\WorkspaceFTS\Treaties &amp; Laws\WIPO Lex|TextBase TMs\WorkspaceFTS\Treaties &amp; Laws\WIPO Treaties|TextBase TMs\WorkspaceFTS\UPOV\TGs|TextBase TMs\WorkspaceFTS\UPOV\UPOV|TextBase TMs\WorkspaceFTS\xLegacy\Academy|TextBase TMs\WorkspaceFTS\xLegacy\Administrative|TextBase TMs\WorkspaceFTS\xLegacy\Budget and Finance|TextBase TMs\WorkspaceFTS\xLegacy\Copyright|TextBase TMs\WorkspaceFTS\xLegacy\IP_Press_Other|TextBase TMs\WorkspaceFTS\xLegacy\Patents|TextBase TMs\WorkspaceFTS\xLegacy\Trademarks|TextBase TMs\WorkspaceFTS\xLegacy\Treaties"/>
    <w:docVar w:name="TextBaseURL" w:val="empty"/>
    <w:docVar w:name="UILng" w:val="en"/>
  </w:docVars>
  <w:rsids>
    <w:rsidRoot w:val="00DF1FAC"/>
    <w:rsid w:val="00011B7D"/>
    <w:rsid w:val="00075432"/>
    <w:rsid w:val="0009458A"/>
    <w:rsid w:val="000F5E56"/>
    <w:rsid w:val="0012048A"/>
    <w:rsid w:val="001362EE"/>
    <w:rsid w:val="001832A6"/>
    <w:rsid w:val="00195C6E"/>
    <w:rsid w:val="001B266A"/>
    <w:rsid w:val="001D3D56"/>
    <w:rsid w:val="00240654"/>
    <w:rsid w:val="002634C4"/>
    <w:rsid w:val="002E4D1A"/>
    <w:rsid w:val="002F16BC"/>
    <w:rsid w:val="002F4E68"/>
    <w:rsid w:val="00322C0B"/>
    <w:rsid w:val="003845C1"/>
    <w:rsid w:val="003A67A3"/>
    <w:rsid w:val="004008A2"/>
    <w:rsid w:val="004025DF"/>
    <w:rsid w:val="00423E3E"/>
    <w:rsid w:val="00427AF4"/>
    <w:rsid w:val="004647DA"/>
    <w:rsid w:val="00472207"/>
    <w:rsid w:val="00477D6B"/>
    <w:rsid w:val="004D6471"/>
    <w:rsid w:val="004E0245"/>
    <w:rsid w:val="0051455D"/>
    <w:rsid w:val="00525B63"/>
    <w:rsid w:val="00541348"/>
    <w:rsid w:val="005421DD"/>
    <w:rsid w:val="00554FA5"/>
    <w:rsid w:val="00555ADE"/>
    <w:rsid w:val="00567A4C"/>
    <w:rsid w:val="00595F07"/>
    <w:rsid w:val="005E6516"/>
    <w:rsid w:val="005F5919"/>
    <w:rsid w:val="00605827"/>
    <w:rsid w:val="00616671"/>
    <w:rsid w:val="006B0DB5"/>
    <w:rsid w:val="006B1783"/>
    <w:rsid w:val="007461F1"/>
    <w:rsid w:val="007D6961"/>
    <w:rsid w:val="007F07CB"/>
    <w:rsid w:val="00810CEF"/>
    <w:rsid w:val="0081208D"/>
    <w:rsid w:val="008B2CC1"/>
    <w:rsid w:val="008E7930"/>
    <w:rsid w:val="0090731E"/>
    <w:rsid w:val="00966A22"/>
    <w:rsid w:val="00974CD6"/>
    <w:rsid w:val="009D30E6"/>
    <w:rsid w:val="009E3F6F"/>
    <w:rsid w:val="009F499F"/>
    <w:rsid w:val="00A11D74"/>
    <w:rsid w:val="00A8017E"/>
    <w:rsid w:val="00AC0AE4"/>
    <w:rsid w:val="00AD61DB"/>
    <w:rsid w:val="00B35AF5"/>
    <w:rsid w:val="00C664C8"/>
    <w:rsid w:val="00CF0460"/>
    <w:rsid w:val="00D43E0F"/>
    <w:rsid w:val="00D45252"/>
    <w:rsid w:val="00D71B4D"/>
    <w:rsid w:val="00D75C1E"/>
    <w:rsid w:val="00D93D55"/>
    <w:rsid w:val="00DD6A16"/>
    <w:rsid w:val="00DF1FAC"/>
    <w:rsid w:val="00E0091A"/>
    <w:rsid w:val="00E203AA"/>
    <w:rsid w:val="00E527A5"/>
    <w:rsid w:val="00E70CFB"/>
    <w:rsid w:val="00E76456"/>
    <w:rsid w:val="00EE71CB"/>
    <w:rsid w:val="00F16975"/>
    <w:rsid w:val="00F61F73"/>
    <w:rsid w:val="00F66152"/>
    <w:rsid w:val="00F70399"/>
    <w:rsid w:val="00FF4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025DF"/>
    <w:rPr>
      <w:rFonts w:ascii="Arial" w:eastAsia="SimSun" w:hAnsi="Arial" w:cs="Arial"/>
      <w:sz w:val="22"/>
      <w:lang w:val="fr-CH" w:eastAsia="zh-CN"/>
    </w:rPr>
  </w:style>
  <w:style w:type="paragraph" w:styleId="Heading1">
    <w:name w:val="heading 1"/>
    <w:basedOn w:val="Normal"/>
    <w:next w:val="Normal"/>
    <w:qFormat/>
    <w:rsid w:val="004025DF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4025DF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4025DF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4025DF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4025DF"/>
    <w:pPr>
      <w:spacing w:after="220"/>
    </w:pPr>
  </w:style>
  <w:style w:type="paragraph" w:styleId="Caption">
    <w:name w:val="caption"/>
    <w:basedOn w:val="Normal"/>
    <w:next w:val="Normal"/>
    <w:qFormat/>
    <w:rsid w:val="004025DF"/>
    <w:rPr>
      <w:b/>
      <w:bCs/>
      <w:sz w:val="18"/>
    </w:rPr>
  </w:style>
  <w:style w:type="paragraph" w:styleId="CommentText">
    <w:name w:val="annotation text"/>
    <w:basedOn w:val="Normal"/>
    <w:semiHidden/>
    <w:rsid w:val="004025DF"/>
    <w:rPr>
      <w:sz w:val="18"/>
    </w:rPr>
  </w:style>
  <w:style w:type="paragraph" w:styleId="EndnoteText">
    <w:name w:val="endnote text"/>
    <w:basedOn w:val="Normal"/>
    <w:semiHidden/>
    <w:rsid w:val="004025DF"/>
    <w:rPr>
      <w:sz w:val="18"/>
    </w:rPr>
  </w:style>
  <w:style w:type="paragraph" w:styleId="Footer">
    <w:name w:val="footer"/>
    <w:basedOn w:val="Normal"/>
    <w:semiHidden/>
    <w:rsid w:val="004025DF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4025DF"/>
    <w:rPr>
      <w:sz w:val="18"/>
    </w:rPr>
  </w:style>
  <w:style w:type="paragraph" w:customStyle="1" w:styleId="Endofdocument-Annex">
    <w:name w:val="[End of document - Annex]"/>
    <w:basedOn w:val="Normal"/>
    <w:rsid w:val="00FF4371"/>
    <w:pPr>
      <w:ind w:left="5534"/>
    </w:pPr>
    <w:rPr>
      <w:lang w:val="en-US"/>
    </w:rPr>
  </w:style>
  <w:style w:type="paragraph" w:styleId="Header">
    <w:name w:val="header"/>
    <w:basedOn w:val="Normal"/>
    <w:semiHidden/>
    <w:rsid w:val="004025DF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4025DF"/>
    <w:pPr>
      <w:numPr>
        <w:numId w:val="4"/>
      </w:numPr>
    </w:pPr>
  </w:style>
  <w:style w:type="paragraph" w:customStyle="1" w:styleId="ONUME">
    <w:name w:val="ONUM E"/>
    <w:basedOn w:val="BodyText"/>
    <w:rsid w:val="004025DF"/>
    <w:pPr>
      <w:numPr>
        <w:numId w:val="5"/>
      </w:numPr>
    </w:pPr>
  </w:style>
  <w:style w:type="paragraph" w:customStyle="1" w:styleId="ONUMFS">
    <w:name w:val="ONUM FS"/>
    <w:basedOn w:val="BodyText"/>
    <w:rsid w:val="004025DF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4025DF"/>
  </w:style>
  <w:style w:type="paragraph" w:styleId="Signature">
    <w:name w:val="Signature"/>
    <w:basedOn w:val="Normal"/>
    <w:semiHidden/>
    <w:rsid w:val="004025DF"/>
    <w:pPr>
      <w:ind w:left="5250"/>
    </w:pPr>
  </w:style>
  <w:style w:type="paragraph" w:styleId="BalloonText">
    <w:name w:val="Balloon Text"/>
    <w:basedOn w:val="Normal"/>
    <w:link w:val="BalloonTextChar"/>
    <w:rsid w:val="00A801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8017E"/>
    <w:rPr>
      <w:rFonts w:ascii="Tahoma" w:eastAsia="SimSun" w:hAnsi="Tahoma" w:cs="Tahoma"/>
      <w:sz w:val="16"/>
      <w:szCs w:val="16"/>
      <w:lang w:val="fr-CH" w:eastAsia="zh-CN"/>
    </w:rPr>
  </w:style>
  <w:style w:type="paragraph" w:customStyle="1" w:styleId="Endofdocument">
    <w:name w:val="End of document"/>
    <w:basedOn w:val="Normal"/>
    <w:rsid w:val="00DF1FAC"/>
    <w:pPr>
      <w:spacing w:after="120" w:line="260" w:lineRule="atLeast"/>
      <w:ind w:left="5534"/>
      <w:contextualSpacing/>
    </w:pPr>
    <w:rPr>
      <w:rFonts w:eastAsia="Times New Roman" w:cs="Times New Roman"/>
      <w:sz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DF1FAC"/>
    <w:pPr>
      <w:ind w:left="720"/>
      <w:contextualSpacing/>
    </w:pPr>
    <w:rPr>
      <w:lang w:val="en-US"/>
    </w:rPr>
  </w:style>
  <w:style w:type="character" w:styleId="Hyperlink">
    <w:name w:val="Hyperlink"/>
    <w:basedOn w:val="DefaultParagraphFont"/>
    <w:rsid w:val="006B178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025DF"/>
    <w:rPr>
      <w:rFonts w:ascii="Arial" w:eastAsia="SimSun" w:hAnsi="Arial" w:cs="Arial"/>
      <w:sz w:val="22"/>
      <w:lang w:val="fr-CH" w:eastAsia="zh-CN"/>
    </w:rPr>
  </w:style>
  <w:style w:type="paragraph" w:styleId="Heading1">
    <w:name w:val="heading 1"/>
    <w:basedOn w:val="Normal"/>
    <w:next w:val="Normal"/>
    <w:qFormat/>
    <w:rsid w:val="004025DF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4025DF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4025DF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4025DF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4025DF"/>
    <w:pPr>
      <w:spacing w:after="220"/>
    </w:pPr>
  </w:style>
  <w:style w:type="paragraph" w:styleId="Caption">
    <w:name w:val="caption"/>
    <w:basedOn w:val="Normal"/>
    <w:next w:val="Normal"/>
    <w:qFormat/>
    <w:rsid w:val="004025DF"/>
    <w:rPr>
      <w:b/>
      <w:bCs/>
      <w:sz w:val="18"/>
    </w:rPr>
  </w:style>
  <w:style w:type="paragraph" w:styleId="CommentText">
    <w:name w:val="annotation text"/>
    <w:basedOn w:val="Normal"/>
    <w:semiHidden/>
    <w:rsid w:val="004025DF"/>
    <w:rPr>
      <w:sz w:val="18"/>
    </w:rPr>
  </w:style>
  <w:style w:type="paragraph" w:styleId="EndnoteText">
    <w:name w:val="endnote text"/>
    <w:basedOn w:val="Normal"/>
    <w:semiHidden/>
    <w:rsid w:val="004025DF"/>
    <w:rPr>
      <w:sz w:val="18"/>
    </w:rPr>
  </w:style>
  <w:style w:type="paragraph" w:styleId="Footer">
    <w:name w:val="footer"/>
    <w:basedOn w:val="Normal"/>
    <w:semiHidden/>
    <w:rsid w:val="004025DF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4025DF"/>
    <w:rPr>
      <w:sz w:val="18"/>
    </w:rPr>
  </w:style>
  <w:style w:type="paragraph" w:customStyle="1" w:styleId="Endofdocument-Annex">
    <w:name w:val="[End of document - Annex]"/>
    <w:basedOn w:val="Normal"/>
    <w:rsid w:val="00FF4371"/>
    <w:pPr>
      <w:ind w:left="5534"/>
    </w:pPr>
    <w:rPr>
      <w:lang w:val="en-US"/>
    </w:rPr>
  </w:style>
  <w:style w:type="paragraph" w:styleId="Header">
    <w:name w:val="header"/>
    <w:basedOn w:val="Normal"/>
    <w:semiHidden/>
    <w:rsid w:val="004025DF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4025DF"/>
    <w:pPr>
      <w:numPr>
        <w:numId w:val="4"/>
      </w:numPr>
    </w:pPr>
  </w:style>
  <w:style w:type="paragraph" w:customStyle="1" w:styleId="ONUME">
    <w:name w:val="ONUM E"/>
    <w:basedOn w:val="BodyText"/>
    <w:rsid w:val="004025DF"/>
    <w:pPr>
      <w:numPr>
        <w:numId w:val="5"/>
      </w:numPr>
    </w:pPr>
  </w:style>
  <w:style w:type="paragraph" w:customStyle="1" w:styleId="ONUMFS">
    <w:name w:val="ONUM FS"/>
    <w:basedOn w:val="BodyText"/>
    <w:rsid w:val="004025DF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4025DF"/>
  </w:style>
  <w:style w:type="paragraph" w:styleId="Signature">
    <w:name w:val="Signature"/>
    <w:basedOn w:val="Normal"/>
    <w:semiHidden/>
    <w:rsid w:val="004025DF"/>
    <w:pPr>
      <w:ind w:left="5250"/>
    </w:pPr>
  </w:style>
  <w:style w:type="paragraph" w:styleId="BalloonText">
    <w:name w:val="Balloon Text"/>
    <w:basedOn w:val="Normal"/>
    <w:link w:val="BalloonTextChar"/>
    <w:rsid w:val="00A801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8017E"/>
    <w:rPr>
      <w:rFonts w:ascii="Tahoma" w:eastAsia="SimSun" w:hAnsi="Tahoma" w:cs="Tahoma"/>
      <w:sz w:val="16"/>
      <w:szCs w:val="16"/>
      <w:lang w:val="fr-CH" w:eastAsia="zh-CN"/>
    </w:rPr>
  </w:style>
  <w:style w:type="paragraph" w:customStyle="1" w:styleId="Endofdocument">
    <w:name w:val="End of document"/>
    <w:basedOn w:val="Normal"/>
    <w:rsid w:val="00DF1FAC"/>
    <w:pPr>
      <w:spacing w:after="120" w:line="260" w:lineRule="atLeast"/>
      <w:ind w:left="5534"/>
      <w:contextualSpacing/>
    </w:pPr>
    <w:rPr>
      <w:rFonts w:eastAsia="Times New Roman" w:cs="Times New Roman"/>
      <w:sz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DF1FAC"/>
    <w:pPr>
      <w:ind w:left="720"/>
      <w:contextualSpacing/>
    </w:pPr>
    <w:rPr>
      <w:lang w:val="en-US"/>
    </w:rPr>
  </w:style>
  <w:style w:type="character" w:styleId="Hyperlink">
    <w:name w:val="Hyperlink"/>
    <w:basedOn w:val="DefaultParagraphFont"/>
    <w:rsid w:val="006B178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Copyright\SCCR%2034%20(F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SCCR 34 (F)</Template>
  <TotalTime>0</TotalTime>
  <Pages>1</Pages>
  <Words>178</Words>
  <Characters>992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SCCR/34/</vt:lpstr>
    </vt:vector>
  </TitlesOfParts>
  <Company>WIPO</Company>
  <LinksUpToDate>false</LinksUpToDate>
  <CharactersWithSpaces>1168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SCCR/34/</dc:title>
  <dc:creator>OLIVIÉ Karen</dc:creator>
  <cp:lastModifiedBy>HAIZEL Francesca</cp:lastModifiedBy>
  <cp:revision>2</cp:revision>
  <cp:lastPrinted>2017-02-22T11:22:00Z</cp:lastPrinted>
  <dcterms:created xsi:type="dcterms:W3CDTF">2017-02-22T11:22:00Z</dcterms:created>
  <dcterms:modified xsi:type="dcterms:W3CDTF">2017-02-22T11:22:00Z</dcterms:modified>
</cp:coreProperties>
</file>