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tblLook w:val="01E0" w:firstRow="1" w:lastRow="1" w:firstColumn="1" w:lastColumn="1" w:noHBand="0" w:noVBand="0"/>
      </w:tblPr>
      <w:tblGrid>
        <w:gridCol w:w="5700"/>
        <w:gridCol w:w="3735"/>
      </w:tblGrid>
      <w:tr w:rsidR="00C02F22" w:rsidRPr="00CB2896" w:rsidTr="00C02F22">
        <w:trPr>
          <w:trHeight w:hRule="exact" w:val="680"/>
        </w:trPr>
        <w:tc>
          <w:tcPr>
            <w:tcW w:w="9419" w:type="dxa"/>
            <w:gridSpan w:val="2"/>
            <w:tcMar>
              <w:left w:w="0" w:type="dxa"/>
              <w:right w:w="0" w:type="dxa"/>
            </w:tcMar>
          </w:tcPr>
          <w:p w:rsidR="00C02F22" w:rsidRPr="00CB2896" w:rsidRDefault="00C02F22" w:rsidP="00187E9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56A74B85" wp14:editId="6B091ED5">
                  <wp:simplePos x="0" y="0"/>
                  <wp:positionH relativeFrom="column">
                    <wp:posOffset>3528695</wp:posOffset>
                  </wp:positionH>
                  <wp:positionV relativeFrom="paragraph">
                    <wp:posOffset>335280</wp:posOffset>
                  </wp:positionV>
                  <wp:extent cx="1857375" cy="1323975"/>
                  <wp:effectExtent l="19050" t="0" r="9525" b="0"/>
                  <wp:wrapTopAndBottom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2896">
              <w:rPr>
                <w:b/>
                <w:sz w:val="40"/>
                <w:szCs w:val="40"/>
              </w:rPr>
              <w:t>S</w:t>
            </w:r>
          </w:p>
        </w:tc>
      </w:tr>
      <w:tr w:rsidR="00C02F22" w:rsidRPr="00CB2896" w:rsidTr="00C02F22">
        <w:trPr>
          <w:trHeight w:val="1587"/>
        </w:trPr>
        <w:tc>
          <w:tcPr>
            <w:tcW w:w="5416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C02F22" w:rsidRDefault="00C02F22" w:rsidP="00187E9C">
            <w:pP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</w:rPr>
            </w:pPr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57F0B256" wp14:editId="47F668BB">
                  <wp:simplePos x="3767455" y="790575"/>
                  <wp:positionH relativeFrom="margin">
                    <wp:posOffset>73025</wp:posOffset>
                  </wp:positionH>
                  <wp:positionV relativeFrom="margin">
                    <wp:posOffset>110490</wp:posOffset>
                  </wp:positionV>
                  <wp:extent cx="1646555" cy="1012825"/>
                  <wp:effectExtent l="0" t="0" r="0" b="0"/>
                  <wp:wrapNone/>
                  <wp:docPr id="4" name="Picture 4" descr="El Consorcio de Libros Accesibles (ABC) 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2F22" w:rsidRPr="00CB2896" w:rsidRDefault="00C02F22" w:rsidP="00187E9C"/>
        </w:tc>
        <w:tc>
          <w:tcPr>
            <w:tcW w:w="4003" w:type="dxa"/>
            <w:vMerge w:val="restart"/>
            <w:tcMar>
              <w:left w:w="0" w:type="dxa"/>
              <w:right w:w="0" w:type="dxa"/>
            </w:tcMar>
          </w:tcPr>
          <w:p w:rsidR="00C02F22" w:rsidRPr="00CB2896" w:rsidRDefault="00C02F22" w:rsidP="00187E9C"/>
        </w:tc>
      </w:tr>
      <w:tr w:rsidR="00C02F22" w:rsidRPr="00CB2896" w:rsidTr="00C02F22">
        <w:tc>
          <w:tcPr>
            <w:tcW w:w="5416" w:type="dxa"/>
            <w:tcMar>
              <w:left w:w="0" w:type="dxa"/>
              <w:bottom w:w="0" w:type="dxa"/>
              <w:right w:w="0" w:type="dxa"/>
            </w:tcMar>
          </w:tcPr>
          <w:p w:rsidR="00C02F22" w:rsidRDefault="00C02F22" w:rsidP="00187E9C">
            <w:pPr>
              <w:rPr>
                <w:caps/>
                <w:szCs w:val="22"/>
              </w:rPr>
            </w:pPr>
          </w:p>
          <w:p w:rsidR="00C02F22" w:rsidRPr="00E1614B" w:rsidRDefault="00C02F22" w:rsidP="00187E9C">
            <w:pPr>
              <w:rPr>
                <w:caps/>
                <w:szCs w:val="22"/>
              </w:rPr>
            </w:pPr>
          </w:p>
        </w:tc>
        <w:tc>
          <w:tcPr>
            <w:tcW w:w="4003" w:type="dxa"/>
            <w:vMerge/>
            <w:tcMar>
              <w:left w:w="0" w:type="dxa"/>
              <w:right w:w="0" w:type="dxa"/>
            </w:tcMar>
          </w:tcPr>
          <w:p w:rsidR="00C02F22" w:rsidRPr="00CB2896" w:rsidRDefault="00C02F22" w:rsidP="00187E9C"/>
        </w:tc>
      </w:tr>
      <w:tr w:rsidR="00C02F22" w:rsidRPr="00CB2896" w:rsidTr="00C02F22">
        <w:trPr>
          <w:trHeight w:hRule="exact" w:val="170"/>
        </w:trPr>
        <w:tc>
          <w:tcPr>
            <w:tcW w:w="9419" w:type="dxa"/>
            <w:gridSpan w:val="2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C02F22" w:rsidRPr="00CB2896" w:rsidRDefault="00C02F22" w:rsidP="00187E9C">
            <w:pPr>
              <w:rPr>
                <w:caps/>
                <w:szCs w:val="22"/>
              </w:rPr>
            </w:pPr>
          </w:p>
        </w:tc>
      </w:tr>
      <w:tr w:rsidR="00C02F22" w:rsidRPr="00CB2896" w:rsidTr="00C02F22">
        <w:trPr>
          <w:trHeight w:hRule="exact" w:val="397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C02F22" w:rsidRPr="00CB2896" w:rsidRDefault="00C02F22" w:rsidP="00187E9C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Capacitación  NACIONAL</w:t>
            </w:r>
          </w:p>
        </w:tc>
      </w:tr>
      <w:tr w:rsidR="00C02F22" w:rsidRPr="00FC2440" w:rsidTr="00C02F22">
        <w:trPr>
          <w:trHeight w:hRule="exact" w:val="357"/>
        </w:trPr>
        <w:tc>
          <w:tcPr>
            <w:tcW w:w="9419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02F22" w:rsidRPr="00FC2440" w:rsidRDefault="0054310E" w:rsidP="0054310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ompi/da/mex/17/2</w:t>
            </w:r>
          </w:p>
        </w:tc>
      </w:tr>
      <w:tr w:rsidR="00C02F22" w:rsidRPr="00FC2440" w:rsidTr="00C02F22">
        <w:trPr>
          <w:trHeight w:hRule="exact" w:val="161"/>
        </w:trPr>
        <w:tc>
          <w:tcPr>
            <w:tcW w:w="9419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C02F22" w:rsidRPr="00FC2440" w:rsidRDefault="00C02F22" w:rsidP="005431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 xml:space="preserve">ORIGINAL:  </w:t>
            </w:r>
            <w:r w:rsidR="0054310E">
              <w:rPr>
                <w:rFonts w:ascii="Arial Black" w:hAnsi="Arial Black"/>
                <w:caps/>
                <w:sz w:val="15"/>
              </w:rPr>
              <w:t>español</w:t>
            </w:r>
            <w:r w:rsidRPr="00FC244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02F22" w:rsidRPr="00FC2440" w:rsidTr="00C02F22">
        <w:trPr>
          <w:trHeight w:hRule="exact" w:val="198"/>
        </w:trPr>
        <w:tc>
          <w:tcPr>
            <w:tcW w:w="9419" w:type="dxa"/>
            <w:gridSpan w:val="2"/>
            <w:tcMar>
              <w:left w:w="0" w:type="dxa"/>
              <w:right w:w="0" w:type="dxa"/>
            </w:tcMar>
            <w:vAlign w:val="bottom"/>
          </w:tcPr>
          <w:p w:rsidR="00C02F22" w:rsidRPr="00FC2440" w:rsidRDefault="00C02F22" w:rsidP="005431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 xml:space="preserve">fecha:  </w:t>
            </w:r>
            <w:r w:rsidR="0054310E">
              <w:rPr>
                <w:rFonts w:ascii="Arial Black" w:hAnsi="Arial Black"/>
                <w:caps/>
                <w:sz w:val="15"/>
              </w:rPr>
              <w:t xml:space="preserve">2 de diciembre de </w:t>
            </w:r>
            <w:r w:rsidRPr="00FC2440">
              <w:rPr>
                <w:rFonts w:ascii="Arial Black" w:hAnsi="Arial Black"/>
                <w:caps/>
                <w:sz w:val="15"/>
              </w:rPr>
              <w:t xml:space="preserve">2017 </w:t>
            </w:r>
          </w:p>
        </w:tc>
      </w:tr>
    </w:tbl>
    <w:p w:rsidR="008B2CC1" w:rsidRDefault="008B2CC1" w:rsidP="001D7119"/>
    <w:p w:rsidR="00C02F22" w:rsidRDefault="00C02F22" w:rsidP="001D7119"/>
    <w:p w:rsidR="00C02F22" w:rsidRPr="00CB2896" w:rsidRDefault="00C02F22" w:rsidP="001D7119"/>
    <w:p w:rsidR="003845C1" w:rsidRPr="00CB2896" w:rsidRDefault="00696B57" w:rsidP="00826E72">
      <w:r>
        <w:rPr>
          <w:b/>
          <w:sz w:val="28"/>
          <w:szCs w:val="28"/>
        </w:rPr>
        <w:t>C</w:t>
      </w:r>
      <w:r w:rsidR="009C14DE">
        <w:rPr>
          <w:b/>
          <w:sz w:val="28"/>
          <w:szCs w:val="28"/>
        </w:rPr>
        <w:t>APACITACIÓN EN LA CREACIÓN DE FORMATOS ACCESIBLES</w:t>
      </w:r>
      <w:r w:rsidR="001A2974">
        <w:rPr>
          <w:b/>
          <w:sz w:val="28"/>
          <w:szCs w:val="28"/>
        </w:rPr>
        <w:t xml:space="preserve"> PARA EDITORIALES</w:t>
      </w:r>
      <w:r w:rsidR="009C14DE">
        <w:rPr>
          <w:b/>
          <w:sz w:val="28"/>
          <w:szCs w:val="28"/>
        </w:rPr>
        <w:t xml:space="preserve"> </w:t>
      </w:r>
    </w:p>
    <w:p w:rsidR="00E912E7" w:rsidRDefault="00E912E7" w:rsidP="003845C1"/>
    <w:p w:rsidR="00E912E7" w:rsidRPr="00CB2896" w:rsidRDefault="00E912E7" w:rsidP="003845C1"/>
    <w:p w:rsidR="008B2CC1" w:rsidRPr="00CB2896" w:rsidRDefault="0075377A" w:rsidP="004F4D9B">
      <w:proofErr w:type="gramStart"/>
      <w:r w:rsidRPr="00CB2896">
        <w:t>organizado</w:t>
      </w:r>
      <w:proofErr w:type="gramEnd"/>
      <w:r w:rsidR="00D245AA" w:rsidRPr="00CB2896">
        <w:t xml:space="preserve"> p</w:t>
      </w:r>
      <w:r w:rsidRPr="00CB2896">
        <w:t>o</w:t>
      </w:r>
      <w:r w:rsidR="00D245AA" w:rsidRPr="00CB2896">
        <w:t>r</w:t>
      </w:r>
    </w:p>
    <w:p w:rsidR="000A497B" w:rsidRDefault="0011516C" w:rsidP="004F4D9B">
      <w:proofErr w:type="gramStart"/>
      <w:r>
        <w:t>el</w:t>
      </w:r>
      <w:proofErr w:type="gramEnd"/>
      <w:r>
        <w:t xml:space="preserve"> Consorcio de Libros Accesibles de la OMPI </w:t>
      </w:r>
    </w:p>
    <w:p w:rsidR="00C261B7" w:rsidRDefault="00C261B7" w:rsidP="004F4D9B"/>
    <w:p w:rsidR="00B76F7A" w:rsidRPr="00CB2896" w:rsidRDefault="00B76F7A" w:rsidP="004F4D9B"/>
    <w:p w:rsidR="00B76F7A" w:rsidRDefault="00B76F7A" w:rsidP="008B2CC1">
      <w:pPr>
        <w:rPr>
          <w:b/>
          <w:sz w:val="24"/>
          <w:szCs w:val="24"/>
        </w:rPr>
      </w:pPr>
    </w:p>
    <w:p w:rsidR="00B76F7A" w:rsidRDefault="00B76F7A" w:rsidP="008B2CC1">
      <w:pPr>
        <w:rPr>
          <w:b/>
          <w:sz w:val="24"/>
          <w:szCs w:val="24"/>
        </w:rPr>
      </w:pPr>
    </w:p>
    <w:p w:rsidR="008B2CC1" w:rsidRPr="00CB2896" w:rsidRDefault="00EF75F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Ciudad de México</w:t>
      </w:r>
      <w:r w:rsidR="00826E72" w:rsidRPr="00CB2896">
        <w:rPr>
          <w:b/>
          <w:sz w:val="24"/>
          <w:szCs w:val="24"/>
        </w:rPr>
        <w:t xml:space="preserve">, </w:t>
      </w:r>
      <w:r w:rsidR="0011516C">
        <w:rPr>
          <w:b/>
          <w:sz w:val="24"/>
          <w:szCs w:val="24"/>
        </w:rPr>
        <w:t>5 y 6</w:t>
      </w:r>
      <w:r w:rsidR="00874B05" w:rsidRPr="00CB2896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diciembre </w:t>
      </w:r>
      <w:r w:rsidR="00874B05" w:rsidRPr="00CB2896">
        <w:rPr>
          <w:b/>
          <w:sz w:val="24"/>
          <w:szCs w:val="24"/>
        </w:rPr>
        <w:t>de 201</w:t>
      </w:r>
      <w:r w:rsidR="00BB4900">
        <w:rPr>
          <w:b/>
          <w:sz w:val="24"/>
          <w:szCs w:val="24"/>
        </w:rPr>
        <w:t>7</w:t>
      </w:r>
    </w:p>
    <w:p w:rsidR="008B2CC1" w:rsidRPr="00CB2896" w:rsidRDefault="008B2CC1" w:rsidP="001D7119"/>
    <w:p w:rsidR="00AA1D76" w:rsidRDefault="0059011B" w:rsidP="00AA1D76">
      <w:pPr>
        <w:rPr>
          <w:b/>
        </w:rPr>
      </w:pPr>
      <w:r>
        <w:rPr>
          <w:b/>
        </w:rPr>
        <w:t>Sede de la CANIEM</w:t>
      </w:r>
    </w:p>
    <w:p w:rsidR="00AA1D76" w:rsidRPr="00CB2896" w:rsidRDefault="00AA1D76" w:rsidP="00AA1D76">
      <w:pPr>
        <w:rPr>
          <w:b/>
        </w:rPr>
      </w:pPr>
    </w:p>
    <w:p w:rsidR="00B76F7A" w:rsidRDefault="00B76F7A" w:rsidP="008B2CC1">
      <w:pPr>
        <w:rPr>
          <w:sz w:val="24"/>
          <w:szCs w:val="24"/>
        </w:rPr>
      </w:pPr>
      <w:bookmarkStart w:id="0" w:name="TitleOfDoc"/>
      <w:bookmarkStart w:id="1" w:name="Prepared"/>
      <w:bookmarkEnd w:id="0"/>
      <w:bookmarkEnd w:id="1"/>
    </w:p>
    <w:p w:rsidR="00B76F7A" w:rsidRDefault="00B76F7A" w:rsidP="008B2CC1">
      <w:pPr>
        <w:rPr>
          <w:sz w:val="24"/>
          <w:szCs w:val="24"/>
        </w:rPr>
      </w:pPr>
    </w:p>
    <w:p w:rsidR="00B76F7A" w:rsidRDefault="00CD0335" w:rsidP="008B2CC1">
      <w:pPr>
        <w:rPr>
          <w:sz w:val="24"/>
          <w:szCs w:val="24"/>
        </w:rPr>
      </w:pPr>
      <w:r>
        <w:rPr>
          <w:sz w:val="24"/>
          <w:szCs w:val="24"/>
        </w:rPr>
        <w:t>PROGRAMA</w:t>
      </w:r>
      <w:r w:rsidR="00EF75FD">
        <w:rPr>
          <w:sz w:val="24"/>
          <w:szCs w:val="24"/>
        </w:rPr>
        <w:t xml:space="preserve"> </w:t>
      </w:r>
    </w:p>
    <w:p w:rsidR="00F77251" w:rsidRPr="00CB2896" w:rsidRDefault="00F77251">
      <w:pPr>
        <w:rPr>
          <w:i/>
        </w:rPr>
        <w:sectPr w:rsidR="00F77251" w:rsidRPr="00CB2896" w:rsidSect="00826E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B2896">
        <w:rPr>
          <w:i/>
        </w:rPr>
        <w:br w:type="page"/>
      </w:r>
    </w:p>
    <w:p w:rsidR="00F231B6" w:rsidRPr="00E82304" w:rsidRDefault="00B74503" w:rsidP="00E82304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lastRenderedPageBreak/>
        <w:t>Jueves 7</w:t>
      </w:r>
      <w:r w:rsidR="00EF75FD">
        <w:rPr>
          <w:rFonts w:eastAsia="Calibri"/>
          <w:szCs w:val="22"/>
          <w:u w:val="single"/>
          <w:lang w:val="es-AR" w:eastAsia="en-US"/>
        </w:rPr>
        <w:t xml:space="preserve"> de diciembre </w:t>
      </w:r>
      <w:r w:rsidR="00F231B6" w:rsidRPr="00E82304">
        <w:rPr>
          <w:rFonts w:eastAsia="Calibri"/>
          <w:szCs w:val="22"/>
          <w:u w:val="single"/>
          <w:lang w:val="es-AR" w:eastAsia="en-US"/>
        </w:rPr>
        <w:t>de 201</w:t>
      </w:r>
      <w:r w:rsidR="00BB4900">
        <w:rPr>
          <w:rFonts w:eastAsia="Calibri"/>
          <w:szCs w:val="22"/>
          <w:u w:val="single"/>
          <w:lang w:val="es-AR" w:eastAsia="en-US"/>
        </w:rPr>
        <w:t>7</w:t>
      </w:r>
    </w:p>
    <w:p w:rsidR="00594FEA" w:rsidRPr="00E82304" w:rsidRDefault="00594FEA" w:rsidP="00E82304">
      <w:pPr>
        <w:rPr>
          <w:rFonts w:eastAsia="Calibri"/>
          <w:szCs w:val="22"/>
          <w:lang w:val="es-AR" w:eastAsia="en-US"/>
        </w:rPr>
      </w:pPr>
    </w:p>
    <w:p w:rsidR="00F231B6" w:rsidRPr="00E82304" w:rsidRDefault="00F231B6" w:rsidP="00E82304">
      <w:pPr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08.30 – 09.00</w:t>
      </w:r>
      <w:r w:rsidRPr="00E82304">
        <w:rPr>
          <w:rFonts w:eastAsia="Calibri"/>
          <w:szCs w:val="22"/>
          <w:lang w:val="es-AR" w:eastAsia="en-US"/>
        </w:rPr>
        <w:tab/>
        <w:t>Acreditación de participantes</w:t>
      </w:r>
    </w:p>
    <w:p w:rsidR="00CD0335" w:rsidRDefault="00CD0335" w:rsidP="00E82304">
      <w:pPr>
        <w:rPr>
          <w:rFonts w:eastAsia="Calibri"/>
          <w:szCs w:val="22"/>
          <w:lang w:val="es-AR" w:eastAsia="en-US"/>
        </w:rPr>
      </w:pPr>
    </w:p>
    <w:p w:rsidR="00242355" w:rsidRDefault="00242355" w:rsidP="00E82304">
      <w:pPr>
        <w:rPr>
          <w:rFonts w:eastAsia="Calibri"/>
          <w:szCs w:val="22"/>
          <w:lang w:val="es-AR" w:eastAsia="en-US"/>
        </w:rPr>
      </w:pPr>
    </w:p>
    <w:p w:rsidR="00CD0335" w:rsidRDefault="00CD0335" w:rsidP="00E82304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F231B6" w:rsidRPr="00186045" w:rsidRDefault="00EE59EE" w:rsidP="00E82304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09.</w:t>
      </w:r>
      <w:r w:rsidR="0059011B">
        <w:rPr>
          <w:rFonts w:eastAsia="Calibri"/>
          <w:szCs w:val="22"/>
          <w:lang w:val="es-AR" w:eastAsia="en-US"/>
        </w:rPr>
        <w:t>00</w:t>
      </w:r>
      <w:r w:rsidR="00B15C70" w:rsidRPr="00E82304">
        <w:rPr>
          <w:rFonts w:eastAsia="Calibri"/>
          <w:szCs w:val="22"/>
          <w:lang w:val="es-AR" w:eastAsia="en-US"/>
        </w:rPr>
        <w:t xml:space="preserve"> – </w:t>
      </w:r>
      <w:r w:rsidR="0059011B">
        <w:rPr>
          <w:rFonts w:eastAsia="Calibri"/>
          <w:szCs w:val="22"/>
          <w:lang w:val="es-AR" w:eastAsia="en-US"/>
        </w:rPr>
        <w:t>09</w:t>
      </w:r>
      <w:r w:rsidR="00B15C70" w:rsidRPr="00E82304">
        <w:rPr>
          <w:rFonts w:eastAsia="Calibri"/>
          <w:szCs w:val="22"/>
          <w:lang w:val="es-AR" w:eastAsia="en-US"/>
        </w:rPr>
        <w:t>.</w:t>
      </w:r>
      <w:r w:rsidR="0059011B">
        <w:rPr>
          <w:rFonts w:eastAsia="Calibri"/>
          <w:szCs w:val="22"/>
          <w:lang w:val="es-AR" w:eastAsia="en-US"/>
        </w:rPr>
        <w:t>30</w:t>
      </w:r>
      <w:r w:rsidR="00B15C70" w:rsidRPr="00E82304">
        <w:rPr>
          <w:rFonts w:eastAsia="Calibri"/>
          <w:szCs w:val="22"/>
          <w:lang w:val="es-AR" w:eastAsia="en-US"/>
        </w:rPr>
        <w:tab/>
      </w:r>
      <w:r w:rsidR="009B5267" w:rsidRPr="00547D2C">
        <w:rPr>
          <w:rFonts w:eastAsia="Calibri"/>
          <w:b/>
          <w:szCs w:val="22"/>
          <w:lang w:val="es-AR" w:eastAsia="en-US"/>
        </w:rPr>
        <w:t xml:space="preserve">Sesión </w:t>
      </w:r>
      <w:r w:rsidR="00103328" w:rsidRPr="00E82304">
        <w:rPr>
          <w:rFonts w:eastAsia="Calibri"/>
          <w:b/>
          <w:szCs w:val="22"/>
          <w:lang w:val="es-AR" w:eastAsia="en-US"/>
        </w:rPr>
        <w:t>1</w:t>
      </w:r>
      <w:r w:rsidR="00103328" w:rsidRPr="00E82304">
        <w:rPr>
          <w:rFonts w:eastAsia="Calibri"/>
          <w:szCs w:val="22"/>
          <w:lang w:val="es-AR" w:eastAsia="en-US"/>
        </w:rPr>
        <w:tab/>
      </w:r>
      <w:r w:rsidR="00B07643">
        <w:rPr>
          <w:rFonts w:eastAsia="Calibri"/>
          <w:b/>
          <w:szCs w:val="22"/>
          <w:lang w:val="es-AR" w:eastAsia="en-US"/>
        </w:rPr>
        <w:t xml:space="preserve">Aspectos Fundamentales del </w:t>
      </w:r>
      <w:r w:rsidR="00B77C27">
        <w:rPr>
          <w:rFonts w:eastAsia="Calibri"/>
          <w:b/>
          <w:szCs w:val="22"/>
          <w:lang w:val="es-AR" w:eastAsia="en-US"/>
        </w:rPr>
        <w:t>Tratado de Marrakech</w:t>
      </w:r>
      <w:r w:rsidR="00B07643">
        <w:rPr>
          <w:rFonts w:eastAsia="Calibri"/>
          <w:b/>
          <w:szCs w:val="22"/>
          <w:lang w:val="es-AR" w:eastAsia="en-US"/>
        </w:rPr>
        <w:t xml:space="preserve"> </w:t>
      </w:r>
    </w:p>
    <w:p w:rsidR="00103328" w:rsidRPr="00186045" w:rsidRDefault="00103328" w:rsidP="00E82304">
      <w:pPr>
        <w:ind w:left="2835" w:firstLine="567"/>
        <w:rPr>
          <w:rFonts w:eastAsia="Calibri"/>
          <w:szCs w:val="22"/>
          <w:lang w:val="es-AR" w:eastAsia="en-US"/>
        </w:rPr>
      </w:pPr>
    </w:p>
    <w:p w:rsidR="00F231B6" w:rsidRPr="00186045" w:rsidRDefault="00F231B6" w:rsidP="00E82304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="00486ABD" w:rsidRPr="00186045">
        <w:rPr>
          <w:rFonts w:eastAsia="Calibri"/>
          <w:szCs w:val="22"/>
          <w:lang w:val="es-AR" w:eastAsia="en-US"/>
        </w:rPr>
        <w:t>Moderador</w:t>
      </w:r>
      <w:r w:rsidR="004D5C58">
        <w:rPr>
          <w:rFonts w:eastAsia="Calibri"/>
          <w:szCs w:val="22"/>
          <w:lang w:val="es-AR" w:eastAsia="en-US"/>
        </w:rPr>
        <w:t>:</w:t>
      </w:r>
      <w:r w:rsidR="00B15C70" w:rsidRPr="00186045">
        <w:rPr>
          <w:rFonts w:eastAsia="Calibri"/>
          <w:szCs w:val="22"/>
          <w:lang w:val="es-AR" w:eastAsia="en-US"/>
        </w:rPr>
        <w:tab/>
      </w:r>
      <w:r w:rsidR="00287423">
        <w:rPr>
          <w:rFonts w:eastAsia="Calibri"/>
          <w:szCs w:val="22"/>
          <w:lang w:val="es-AR" w:eastAsia="en-US"/>
        </w:rPr>
        <w:t xml:space="preserve">Sr. </w:t>
      </w:r>
      <w:r w:rsidR="005F6792" w:rsidRPr="00186045">
        <w:rPr>
          <w:rFonts w:eastAsia="Calibri"/>
          <w:szCs w:val="22"/>
          <w:lang w:val="es-AR" w:eastAsia="en-US"/>
        </w:rPr>
        <w:t xml:space="preserve">Rafael Ferraz </w:t>
      </w:r>
      <w:r w:rsidR="00C20AA1" w:rsidRPr="00186045">
        <w:rPr>
          <w:rFonts w:eastAsia="Calibri"/>
          <w:szCs w:val="22"/>
          <w:lang w:val="es-AR" w:eastAsia="en-US"/>
        </w:rPr>
        <w:t>V</w:t>
      </w:r>
      <w:r w:rsidR="003B6F76">
        <w:rPr>
          <w:rFonts w:eastAsia="Calibri"/>
          <w:szCs w:val="22"/>
          <w:lang w:val="es-AR" w:eastAsia="en-US"/>
        </w:rPr>
        <w:t>a</w:t>
      </w:r>
      <w:r w:rsidR="00C20AA1" w:rsidRPr="00186045">
        <w:rPr>
          <w:rFonts w:eastAsia="Calibri"/>
          <w:szCs w:val="22"/>
          <w:lang w:val="es-AR" w:eastAsia="en-US"/>
        </w:rPr>
        <w:t>zquez</w:t>
      </w:r>
      <w:r w:rsidR="005F6792" w:rsidRPr="00186045">
        <w:rPr>
          <w:rFonts w:eastAsia="Calibri"/>
          <w:szCs w:val="22"/>
          <w:lang w:val="es-AR" w:eastAsia="en-US"/>
        </w:rPr>
        <w:t>, Jurista Asociado, División de Derecho de Autor, OMPI</w:t>
      </w:r>
      <w:r w:rsidR="008263C2">
        <w:rPr>
          <w:rFonts w:eastAsia="Calibri"/>
          <w:szCs w:val="22"/>
          <w:lang w:val="es-AR" w:eastAsia="en-US"/>
        </w:rPr>
        <w:t>, Ginebra</w:t>
      </w:r>
    </w:p>
    <w:p w:rsidR="00103328" w:rsidRPr="00186045" w:rsidRDefault="00103328" w:rsidP="00E82304">
      <w:pPr>
        <w:ind w:left="1410" w:hanging="1410"/>
        <w:rPr>
          <w:rFonts w:eastAsia="Calibri"/>
          <w:szCs w:val="22"/>
          <w:lang w:val="es-AR" w:eastAsia="en-US"/>
        </w:rPr>
      </w:pPr>
    </w:p>
    <w:p w:rsidR="00337F40" w:rsidRDefault="00486ABD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="00BB0AE1" w:rsidRPr="00E82304">
        <w:rPr>
          <w:rFonts w:eastAsia="Calibri"/>
          <w:szCs w:val="22"/>
          <w:lang w:val="es-AR" w:eastAsia="en-US"/>
        </w:rPr>
        <w:tab/>
      </w:r>
    </w:p>
    <w:p w:rsidR="009F7CBA" w:rsidRDefault="009F7CBA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</w:p>
    <w:p w:rsidR="009F7CBA" w:rsidRDefault="0059011B" w:rsidP="009F7CBA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</w:t>
      </w:r>
      <w:r w:rsidR="009F7CBA"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30</w:t>
      </w:r>
      <w:r w:rsidR="009F7CBA" w:rsidRPr="00E82304">
        <w:rPr>
          <w:rFonts w:eastAsia="Calibri"/>
          <w:szCs w:val="22"/>
          <w:lang w:val="es-AR" w:eastAsia="en-US"/>
        </w:rPr>
        <w:t xml:space="preserve"> – 1</w:t>
      </w:r>
      <w:r w:rsidR="00B07643">
        <w:rPr>
          <w:rFonts w:eastAsia="Calibri"/>
          <w:szCs w:val="22"/>
          <w:lang w:val="es-AR" w:eastAsia="en-US"/>
        </w:rPr>
        <w:t>0</w:t>
      </w:r>
      <w:r w:rsidR="009F7CBA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00</w:t>
      </w:r>
      <w:r w:rsidR="009F7CBA">
        <w:rPr>
          <w:rFonts w:eastAsia="Calibri"/>
          <w:szCs w:val="22"/>
          <w:lang w:val="es-AR" w:eastAsia="en-US"/>
        </w:rPr>
        <w:t xml:space="preserve">      </w:t>
      </w:r>
      <w:r w:rsidR="00547D2C">
        <w:rPr>
          <w:rFonts w:eastAsia="Calibri"/>
          <w:b/>
          <w:szCs w:val="22"/>
          <w:lang w:val="es-AR" w:eastAsia="en-US"/>
        </w:rPr>
        <w:t>Sesión</w:t>
      </w:r>
      <w:r w:rsidR="009F7CBA" w:rsidRPr="00E82304">
        <w:rPr>
          <w:rFonts w:eastAsia="Calibri"/>
          <w:b/>
          <w:szCs w:val="22"/>
          <w:lang w:val="es-AR" w:eastAsia="en-US"/>
        </w:rPr>
        <w:t xml:space="preserve"> </w:t>
      </w:r>
      <w:r w:rsidR="009F7CBA">
        <w:rPr>
          <w:rFonts w:eastAsia="Calibri"/>
          <w:b/>
          <w:szCs w:val="22"/>
          <w:lang w:val="es-AR" w:eastAsia="en-US"/>
        </w:rPr>
        <w:t>2</w:t>
      </w:r>
      <w:r w:rsidR="009F7CBA" w:rsidRPr="00E82304">
        <w:rPr>
          <w:rFonts w:eastAsia="Calibri"/>
          <w:szCs w:val="22"/>
          <w:lang w:val="es-AR" w:eastAsia="en-US"/>
        </w:rPr>
        <w:tab/>
      </w:r>
      <w:r w:rsidR="00B07643" w:rsidRPr="00B07643">
        <w:rPr>
          <w:rFonts w:eastAsia="Calibri"/>
          <w:b/>
          <w:szCs w:val="22"/>
          <w:lang w:val="es-AR" w:eastAsia="en-US"/>
        </w:rPr>
        <w:t>El Programa de Consorcio Accesibles (ABC) de la OMPI</w:t>
      </w:r>
      <w:r w:rsidR="00B77C27">
        <w:rPr>
          <w:rFonts w:eastAsia="Calibri"/>
          <w:b/>
          <w:szCs w:val="22"/>
          <w:lang w:val="es-AR" w:eastAsia="en-US"/>
        </w:rPr>
        <w:t xml:space="preserve"> </w:t>
      </w:r>
      <w:r w:rsidR="009F7CBA">
        <w:rPr>
          <w:rFonts w:eastAsia="Calibri"/>
          <w:b/>
          <w:szCs w:val="22"/>
          <w:lang w:val="es-AR" w:eastAsia="en-US"/>
        </w:rPr>
        <w:t xml:space="preserve"> </w:t>
      </w:r>
    </w:p>
    <w:p w:rsidR="009F7CBA" w:rsidRDefault="009F7CBA" w:rsidP="009F7CBA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EE59EE" w:rsidRDefault="004D5C58" w:rsidP="009F7CBA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Oradores</w:t>
      </w:r>
      <w:r w:rsidR="009F7CBA" w:rsidRPr="00EB5AAE">
        <w:rPr>
          <w:rFonts w:eastAsia="Calibri"/>
          <w:szCs w:val="22"/>
          <w:lang w:val="es-AR" w:eastAsia="en-US"/>
        </w:rPr>
        <w:t xml:space="preserve">: </w:t>
      </w:r>
      <w:r w:rsidR="009F7CBA" w:rsidRPr="00EB5AAE">
        <w:rPr>
          <w:rFonts w:eastAsia="Calibri"/>
          <w:szCs w:val="22"/>
          <w:lang w:val="es-AR" w:eastAsia="en-US"/>
        </w:rPr>
        <w:tab/>
      </w:r>
      <w:r w:rsidR="00B07643">
        <w:rPr>
          <w:rFonts w:eastAsia="Calibri"/>
          <w:szCs w:val="22"/>
          <w:lang w:val="es-AR" w:eastAsia="en-US"/>
        </w:rPr>
        <w:t xml:space="preserve">Sr. Nicholas </w:t>
      </w:r>
      <w:proofErr w:type="spellStart"/>
      <w:r w:rsidR="00B07643">
        <w:rPr>
          <w:rFonts w:eastAsia="Calibri"/>
          <w:szCs w:val="22"/>
          <w:lang w:val="es-AR" w:eastAsia="en-US"/>
        </w:rPr>
        <w:t>Hoekstra</w:t>
      </w:r>
      <w:proofErr w:type="spellEnd"/>
      <w:r w:rsidR="00B07643">
        <w:rPr>
          <w:rFonts w:eastAsia="Calibri"/>
          <w:szCs w:val="22"/>
          <w:lang w:val="es-AR" w:eastAsia="en-US"/>
        </w:rPr>
        <w:t xml:space="preserve">, ABC </w:t>
      </w:r>
      <w:r w:rsidR="00EE59EE">
        <w:rPr>
          <w:rFonts w:eastAsia="Calibri"/>
          <w:szCs w:val="22"/>
          <w:lang w:val="es-AR" w:eastAsia="en-US"/>
        </w:rPr>
        <w:t xml:space="preserve"> </w:t>
      </w:r>
    </w:p>
    <w:p w:rsidR="00B07643" w:rsidRDefault="00B07643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:rsidR="00B07643" w:rsidRPr="00E82304" w:rsidRDefault="00B07643" w:rsidP="00B07643">
      <w:pPr>
        <w:ind w:firstLine="8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59011B">
        <w:rPr>
          <w:rFonts w:eastAsia="Calibri"/>
          <w:szCs w:val="22"/>
          <w:lang w:val="es-AR" w:eastAsia="en-US"/>
        </w:rPr>
        <w:t>00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 w:rsidR="0059011B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59011B"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B07643" w:rsidRDefault="00B07643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:rsidR="00EE59EE" w:rsidRDefault="00EE59EE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:rsidR="00EE59EE" w:rsidRDefault="00E30F7E" w:rsidP="00E82304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</w:t>
      </w:r>
      <w:r w:rsidR="0059011B">
        <w:rPr>
          <w:rFonts w:eastAsia="Calibri"/>
          <w:szCs w:val="22"/>
          <w:lang w:val="es-AR" w:eastAsia="en-US"/>
        </w:rPr>
        <w:t>0</w:t>
      </w:r>
      <w:r>
        <w:rPr>
          <w:rFonts w:eastAsia="Calibri"/>
          <w:szCs w:val="22"/>
          <w:lang w:val="es-AR" w:eastAsia="en-US"/>
        </w:rPr>
        <w:t>.</w:t>
      </w:r>
      <w:r w:rsidR="0059011B">
        <w:rPr>
          <w:rFonts w:eastAsia="Calibri"/>
          <w:szCs w:val="22"/>
          <w:lang w:val="es-AR" w:eastAsia="en-US"/>
        </w:rPr>
        <w:t>3</w:t>
      </w:r>
      <w:r>
        <w:rPr>
          <w:rFonts w:eastAsia="Calibri"/>
          <w:szCs w:val="22"/>
          <w:lang w:val="es-AR" w:eastAsia="en-US"/>
        </w:rPr>
        <w:t>0 – 1</w:t>
      </w:r>
      <w:r w:rsidR="001D1F2E">
        <w:rPr>
          <w:rFonts w:eastAsia="Calibri"/>
          <w:szCs w:val="22"/>
          <w:lang w:val="es-AR" w:eastAsia="en-US"/>
        </w:rPr>
        <w:t>2</w:t>
      </w:r>
      <w:r>
        <w:rPr>
          <w:rFonts w:eastAsia="Calibri"/>
          <w:szCs w:val="22"/>
          <w:lang w:val="es-AR" w:eastAsia="en-US"/>
        </w:rPr>
        <w:t>.</w:t>
      </w:r>
      <w:r w:rsidR="0059011B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</w:t>
      </w:r>
      <w:r w:rsidR="003222CB">
        <w:rPr>
          <w:rFonts w:eastAsia="Calibri"/>
          <w:szCs w:val="22"/>
          <w:lang w:val="es-AR" w:eastAsia="en-US"/>
        </w:rPr>
        <w:t xml:space="preserve">    </w:t>
      </w:r>
      <w:r w:rsidR="00547D2C">
        <w:rPr>
          <w:rFonts w:eastAsia="Calibri"/>
          <w:b/>
          <w:szCs w:val="22"/>
          <w:lang w:val="es-AR" w:eastAsia="en-US"/>
        </w:rPr>
        <w:t>Sesión</w:t>
      </w:r>
      <w:r w:rsidR="004D5C58">
        <w:rPr>
          <w:rFonts w:eastAsia="Calibri"/>
          <w:b/>
          <w:szCs w:val="22"/>
          <w:lang w:val="es-AR" w:eastAsia="en-US"/>
        </w:rPr>
        <w:t xml:space="preserve"> </w:t>
      </w:r>
      <w:r w:rsidR="00373BC4" w:rsidRPr="00E82304">
        <w:rPr>
          <w:rFonts w:eastAsia="Calibri"/>
          <w:b/>
          <w:szCs w:val="22"/>
          <w:lang w:val="es-AR" w:eastAsia="en-US"/>
        </w:rPr>
        <w:t>3</w:t>
      </w:r>
      <w:r w:rsidR="00486ABD" w:rsidRPr="00E82304">
        <w:rPr>
          <w:rFonts w:eastAsia="Calibri"/>
          <w:szCs w:val="22"/>
          <w:lang w:val="es-AR" w:eastAsia="en-US"/>
        </w:rPr>
        <w:tab/>
      </w:r>
      <w:r w:rsidR="00EB5AAE">
        <w:rPr>
          <w:rFonts w:eastAsia="Calibri"/>
          <w:b/>
          <w:szCs w:val="22"/>
          <w:lang w:val="es-AR" w:eastAsia="en-US"/>
        </w:rPr>
        <w:tab/>
      </w:r>
      <w:r w:rsidR="00B74503">
        <w:rPr>
          <w:rFonts w:eastAsia="Calibri"/>
          <w:b/>
          <w:szCs w:val="22"/>
          <w:lang w:val="es-AR" w:eastAsia="en-US"/>
        </w:rPr>
        <w:t xml:space="preserve">¿Por qué el EPUB3? La historia de los distintos formatos accesibles </w:t>
      </w:r>
    </w:p>
    <w:p w:rsidR="00EE59EE" w:rsidRPr="00EE59EE" w:rsidRDefault="00EE59EE" w:rsidP="00B07643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EE59EE" w:rsidRPr="00B07643" w:rsidRDefault="00B07643" w:rsidP="00B07643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</w:t>
      </w:r>
      <w:r>
        <w:rPr>
          <w:rFonts w:eastAsia="Calibri"/>
          <w:szCs w:val="22"/>
          <w:lang w:val="es-AR" w:eastAsia="en-US"/>
        </w:rPr>
        <w:t xml:space="preserve">Gautier </w:t>
      </w:r>
      <w:proofErr w:type="spellStart"/>
      <w:r>
        <w:rPr>
          <w:rFonts w:eastAsia="Calibri"/>
          <w:szCs w:val="22"/>
          <w:lang w:val="es-AR" w:eastAsia="en-US"/>
        </w:rPr>
        <w:t>Chomel</w:t>
      </w:r>
      <w:proofErr w:type="spellEnd"/>
      <w:r>
        <w:rPr>
          <w:rFonts w:eastAsia="Calibri"/>
          <w:szCs w:val="22"/>
          <w:lang w:val="es-AR" w:eastAsia="en-US"/>
        </w:rPr>
        <w:t xml:space="preserve"> </w:t>
      </w:r>
    </w:p>
    <w:p w:rsidR="00EB5AAE" w:rsidRDefault="00EB5AAE" w:rsidP="00E82304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1D1F2E" w:rsidRDefault="001D1F2E" w:rsidP="001D1F2E">
      <w:pPr>
        <w:ind w:left="1701" w:hanging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12.</w:t>
      </w:r>
      <w:r w:rsidR="0059011B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– 13.30</w:t>
      </w:r>
      <w:r>
        <w:rPr>
          <w:rFonts w:eastAsia="Calibri"/>
          <w:szCs w:val="22"/>
          <w:lang w:val="es-AR" w:eastAsia="en-US"/>
        </w:rPr>
        <w:tab/>
        <w:t xml:space="preserve">Pausa para el almuerzo </w:t>
      </w:r>
      <w:r>
        <w:rPr>
          <w:rFonts w:eastAsia="Calibri"/>
          <w:szCs w:val="22"/>
          <w:lang w:val="es-AR" w:eastAsia="en-US"/>
        </w:rPr>
        <w:tab/>
      </w:r>
    </w:p>
    <w:p w:rsidR="001D1F2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1D1F2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1D1F2E" w:rsidRDefault="001D1F2E" w:rsidP="001D1F2E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13.30 – 1</w:t>
      </w:r>
      <w:r w:rsidR="00413226">
        <w:rPr>
          <w:rFonts w:eastAsia="Calibri"/>
          <w:szCs w:val="22"/>
          <w:lang w:val="es-AR" w:eastAsia="en-US"/>
        </w:rPr>
        <w:t>5</w:t>
      </w:r>
      <w:r>
        <w:rPr>
          <w:rFonts w:eastAsia="Calibri"/>
          <w:szCs w:val="22"/>
          <w:lang w:val="es-AR" w:eastAsia="en-US"/>
        </w:rPr>
        <w:t>.</w:t>
      </w:r>
      <w:r w:rsidR="00B74503">
        <w:rPr>
          <w:rFonts w:eastAsia="Calibri"/>
          <w:szCs w:val="22"/>
          <w:lang w:val="es-AR" w:eastAsia="en-US"/>
        </w:rPr>
        <w:t>30</w:t>
      </w:r>
      <w:r>
        <w:rPr>
          <w:rFonts w:eastAsia="Calibri"/>
          <w:szCs w:val="22"/>
          <w:lang w:val="es-AR" w:eastAsia="en-US"/>
        </w:rPr>
        <w:t xml:space="preserve">     </w:t>
      </w:r>
      <w:r>
        <w:rPr>
          <w:rFonts w:eastAsia="Calibri"/>
          <w:b/>
          <w:szCs w:val="22"/>
          <w:lang w:val="es-AR" w:eastAsia="en-US"/>
        </w:rPr>
        <w:t>Sesión 4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 w:rsidR="00B74503">
        <w:rPr>
          <w:rFonts w:eastAsia="Calibri"/>
          <w:b/>
          <w:szCs w:val="22"/>
          <w:lang w:val="es-AR" w:eastAsia="en-US"/>
        </w:rPr>
        <w:t xml:space="preserve">Las bases para la producción de materiales en el formato EPUB3 </w:t>
      </w:r>
    </w:p>
    <w:p w:rsidR="001D1F2E" w:rsidRPr="00EE59E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1D1F2E" w:rsidRDefault="001D1F2E" w:rsidP="001D1F2E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Gautier </w:t>
      </w:r>
      <w:proofErr w:type="spellStart"/>
      <w:r w:rsidR="006F6B7B">
        <w:rPr>
          <w:rFonts w:eastAsia="Calibri"/>
          <w:szCs w:val="22"/>
          <w:lang w:val="es-AR" w:eastAsia="en-US"/>
        </w:rPr>
        <w:t>Chomel</w:t>
      </w:r>
      <w:proofErr w:type="spellEnd"/>
    </w:p>
    <w:p w:rsidR="00413226" w:rsidRPr="00B07643" w:rsidRDefault="00413226" w:rsidP="001D1F2E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Pr="00E82304" w:rsidRDefault="00413226" w:rsidP="00413226">
      <w:pPr>
        <w:ind w:firstLine="8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 w:rsidR="00B74503">
        <w:rPr>
          <w:rFonts w:eastAsia="Calibri"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>.</w:t>
      </w:r>
      <w:r w:rsidR="00B74503"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 – 1</w:t>
      </w:r>
      <w:r w:rsidR="00B74503">
        <w:rPr>
          <w:rFonts w:eastAsia="Calibri"/>
          <w:szCs w:val="22"/>
          <w:lang w:val="es-AR" w:eastAsia="en-US"/>
        </w:rPr>
        <w:t>6</w:t>
      </w:r>
      <w:r w:rsidRPr="00E82304">
        <w:rPr>
          <w:rFonts w:eastAsia="Calibri"/>
          <w:szCs w:val="22"/>
          <w:lang w:val="es-AR" w:eastAsia="en-US"/>
        </w:rPr>
        <w:t>.</w:t>
      </w:r>
      <w:r w:rsidR="00B74503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413226" w:rsidRDefault="00413226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1D1F2E" w:rsidRDefault="001D1F2E" w:rsidP="001D1F2E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</w:t>
      </w:r>
      <w:r w:rsidR="00B74503">
        <w:rPr>
          <w:rFonts w:eastAsia="Calibri"/>
          <w:szCs w:val="22"/>
          <w:lang w:val="es-AR" w:eastAsia="en-US"/>
        </w:rPr>
        <w:t>6</w:t>
      </w:r>
      <w:r>
        <w:rPr>
          <w:rFonts w:eastAsia="Calibri"/>
          <w:szCs w:val="22"/>
          <w:lang w:val="es-AR" w:eastAsia="en-US"/>
        </w:rPr>
        <w:t>.</w:t>
      </w:r>
      <w:r w:rsidR="00B74503">
        <w:rPr>
          <w:rFonts w:eastAsia="Calibri"/>
          <w:szCs w:val="22"/>
          <w:lang w:val="es-AR" w:eastAsia="en-US"/>
        </w:rPr>
        <w:t>0</w:t>
      </w:r>
      <w:r>
        <w:rPr>
          <w:rFonts w:eastAsia="Calibri"/>
          <w:szCs w:val="22"/>
          <w:lang w:val="es-AR" w:eastAsia="en-US"/>
        </w:rPr>
        <w:t xml:space="preserve">0 – </w:t>
      </w:r>
      <w:r w:rsidR="00413226">
        <w:rPr>
          <w:rFonts w:eastAsia="Calibri"/>
          <w:szCs w:val="22"/>
          <w:lang w:val="es-AR" w:eastAsia="en-US"/>
        </w:rPr>
        <w:t>17</w:t>
      </w:r>
      <w:r>
        <w:rPr>
          <w:rFonts w:eastAsia="Calibri"/>
          <w:szCs w:val="22"/>
          <w:lang w:val="es-AR" w:eastAsia="en-US"/>
        </w:rPr>
        <w:t>.</w:t>
      </w:r>
      <w:r w:rsidR="00413226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    </w:t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="00413226">
        <w:rPr>
          <w:rFonts w:eastAsia="Calibri"/>
          <w:b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ab/>
      </w:r>
      <w:r w:rsidR="00B74503">
        <w:rPr>
          <w:rFonts w:eastAsia="Calibri"/>
          <w:b/>
          <w:szCs w:val="22"/>
          <w:lang w:val="es-AR" w:eastAsia="en-US"/>
        </w:rPr>
        <w:t xml:space="preserve">La mejora de la producción por medio de la inclusión de la accesibilidad </w:t>
      </w:r>
    </w:p>
    <w:p w:rsidR="001D1F2E" w:rsidRPr="00EE59E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1D1F2E" w:rsidRPr="00B07643" w:rsidRDefault="001D1F2E" w:rsidP="001D1F2E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Gautier </w:t>
      </w:r>
      <w:proofErr w:type="spellStart"/>
      <w:r w:rsidR="006F6B7B">
        <w:rPr>
          <w:rFonts w:eastAsia="Calibri"/>
          <w:szCs w:val="22"/>
          <w:lang w:val="es-AR" w:eastAsia="en-US"/>
        </w:rPr>
        <w:t>Chomel</w:t>
      </w:r>
      <w:proofErr w:type="spellEnd"/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13226" w:rsidRPr="00E82304" w:rsidRDefault="00B74503" w:rsidP="00413226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t>Viernes 8</w:t>
      </w:r>
      <w:r w:rsidR="00413226">
        <w:rPr>
          <w:rFonts w:eastAsia="Calibri"/>
          <w:szCs w:val="22"/>
          <w:u w:val="single"/>
          <w:lang w:val="es-AR" w:eastAsia="en-US"/>
        </w:rPr>
        <w:t xml:space="preserve"> de diciembre </w:t>
      </w:r>
      <w:r w:rsidR="00413226" w:rsidRPr="00E82304">
        <w:rPr>
          <w:rFonts w:eastAsia="Calibri"/>
          <w:szCs w:val="22"/>
          <w:u w:val="single"/>
          <w:lang w:val="es-AR" w:eastAsia="en-US"/>
        </w:rPr>
        <w:t>de 201</w:t>
      </w:r>
      <w:r w:rsidR="00413226">
        <w:rPr>
          <w:rFonts w:eastAsia="Calibri"/>
          <w:szCs w:val="22"/>
          <w:u w:val="single"/>
          <w:lang w:val="es-AR" w:eastAsia="en-US"/>
        </w:rPr>
        <w:t>7</w:t>
      </w:r>
    </w:p>
    <w:p w:rsidR="00413226" w:rsidRPr="00E82304" w:rsidRDefault="00413226" w:rsidP="00413226">
      <w:pPr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413226" w:rsidRPr="00186045" w:rsidRDefault="00413226" w:rsidP="00413226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09.</w:t>
      </w:r>
      <w:r w:rsidR="009B7A55">
        <w:rPr>
          <w:rFonts w:eastAsia="Calibri"/>
          <w:szCs w:val="22"/>
          <w:lang w:val="es-AR" w:eastAsia="en-US"/>
        </w:rPr>
        <w:t>00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9B7A55">
        <w:rPr>
          <w:rFonts w:eastAsia="Calibri"/>
          <w:szCs w:val="22"/>
          <w:lang w:val="es-AR" w:eastAsia="en-US"/>
        </w:rPr>
        <w:t>15</w:t>
      </w:r>
      <w:r w:rsidRPr="00E82304">
        <w:rPr>
          <w:rFonts w:eastAsia="Calibri"/>
          <w:szCs w:val="22"/>
          <w:lang w:val="es-AR" w:eastAsia="en-US"/>
        </w:rPr>
        <w:tab/>
      </w:r>
      <w:r w:rsidRPr="00547D2C">
        <w:rPr>
          <w:rFonts w:eastAsia="Calibri"/>
          <w:b/>
          <w:szCs w:val="22"/>
          <w:lang w:val="es-AR" w:eastAsia="en-US"/>
        </w:rPr>
        <w:t xml:space="preserve">Sesión </w:t>
      </w:r>
      <w:r>
        <w:rPr>
          <w:rFonts w:eastAsia="Calibri"/>
          <w:b/>
          <w:szCs w:val="22"/>
          <w:lang w:val="es-AR" w:eastAsia="en-US"/>
        </w:rPr>
        <w:t>6</w:t>
      </w:r>
      <w:r w:rsidRPr="00E82304">
        <w:rPr>
          <w:rFonts w:eastAsia="Calibri"/>
          <w:szCs w:val="22"/>
          <w:lang w:val="es-AR" w:eastAsia="en-US"/>
        </w:rPr>
        <w:tab/>
      </w:r>
      <w:r w:rsidR="00B74503">
        <w:rPr>
          <w:rFonts w:eastAsia="Calibri"/>
          <w:b/>
          <w:szCs w:val="22"/>
          <w:lang w:val="es-AR" w:eastAsia="en-US"/>
        </w:rPr>
        <w:t xml:space="preserve">La creación por medio del </w:t>
      </w:r>
      <w:proofErr w:type="spellStart"/>
      <w:r w:rsidR="00B74503">
        <w:rPr>
          <w:rFonts w:eastAsia="Calibri"/>
          <w:b/>
          <w:szCs w:val="22"/>
          <w:lang w:val="es-AR" w:eastAsia="en-US"/>
        </w:rPr>
        <w:t>InDesign</w:t>
      </w:r>
      <w:proofErr w:type="spellEnd"/>
      <w:r w:rsidR="00B74503">
        <w:rPr>
          <w:rFonts w:eastAsia="Calibri"/>
          <w:b/>
          <w:szCs w:val="22"/>
          <w:lang w:val="es-AR" w:eastAsia="en-US"/>
        </w:rPr>
        <w:t xml:space="preserve"> </w:t>
      </w:r>
    </w:p>
    <w:p w:rsidR="00413226" w:rsidRPr="00186045" w:rsidRDefault="00413226" w:rsidP="00413226">
      <w:pPr>
        <w:ind w:left="2835" w:firstLine="567"/>
        <w:rPr>
          <w:rFonts w:eastAsia="Calibri"/>
          <w:szCs w:val="22"/>
          <w:lang w:val="es-AR" w:eastAsia="en-US"/>
        </w:rPr>
      </w:pPr>
    </w:p>
    <w:p w:rsidR="00413226" w:rsidRPr="00B07643" w:rsidRDefault="00413226" w:rsidP="00413226">
      <w:pPr>
        <w:ind w:left="1701" w:hanging="2268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Gautier </w:t>
      </w:r>
      <w:proofErr w:type="spellStart"/>
      <w:r w:rsidR="006F6B7B">
        <w:rPr>
          <w:rFonts w:eastAsia="Calibri"/>
          <w:szCs w:val="22"/>
          <w:lang w:val="es-AR" w:eastAsia="en-US"/>
        </w:rPr>
        <w:t>Chomel</w:t>
      </w:r>
      <w:proofErr w:type="spellEnd"/>
    </w:p>
    <w:p w:rsidR="00413226" w:rsidRPr="00186045" w:rsidRDefault="00413226" w:rsidP="00413226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Pr="00E82304">
        <w:rPr>
          <w:rFonts w:eastAsia="Calibri"/>
          <w:szCs w:val="22"/>
          <w:lang w:val="es-AR" w:eastAsia="en-US"/>
        </w:rPr>
        <w:tab/>
      </w:r>
    </w:p>
    <w:p w:rsidR="00413226" w:rsidRDefault="00413226" w:rsidP="00413226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</w:p>
    <w:p w:rsidR="00B767E4" w:rsidRPr="00E82304" w:rsidRDefault="00B767E4" w:rsidP="00B767E4">
      <w:pPr>
        <w:ind w:firstLine="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lastRenderedPageBreak/>
        <w:t>10.15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B767E4" w:rsidRDefault="00B767E4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9B7A55">
        <w:rPr>
          <w:rFonts w:eastAsia="Calibri"/>
          <w:szCs w:val="22"/>
          <w:lang w:val="es-AR" w:eastAsia="en-US"/>
        </w:rPr>
        <w:t>15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 w:rsidR="009B7A55">
        <w:rPr>
          <w:rFonts w:eastAsia="Calibri"/>
          <w:szCs w:val="22"/>
          <w:lang w:val="es-AR" w:eastAsia="en-US"/>
        </w:rPr>
        <w:t>2</w:t>
      </w:r>
      <w:r>
        <w:rPr>
          <w:rFonts w:eastAsia="Calibri"/>
          <w:szCs w:val="22"/>
          <w:lang w:val="es-AR" w:eastAsia="en-US"/>
        </w:rPr>
        <w:t>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     </w:t>
      </w:r>
      <w:r>
        <w:rPr>
          <w:rFonts w:eastAsia="Calibri"/>
          <w:b/>
          <w:szCs w:val="22"/>
          <w:lang w:val="es-AR" w:eastAsia="en-US"/>
        </w:rPr>
        <w:t>Sesión</w:t>
      </w:r>
      <w:r w:rsidRPr="00E82304">
        <w:rPr>
          <w:rFonts w:eastAsia="Calibri"/>
          <w:b/>
          <w:szCs w:val="22"/>
          <w:lang w:val="es-AR" w:eastAsia="en-US"/>
        </w:rPr>
        <w:t xml:space="preserve"> </w:t>
      </w:r>
      <w:r w:rsidR="009B7A55">
        <w:rPr>
          <w:rFonts w:eastAsia="Calibri"/>
          <w:b/>
          <w:szCs w:val="22"/>
          <w:lang w:val="es-AR" w:eastAsia="en-US"/>
        </w:rPr>
        <w:t>7</w:t>
      </w:r>
      <w:r w:rsidRPr="00E82304">
        <w:rPr>
          <w:rFonts w:eastAsia="Calibri"/>
          <w:szCs w:val="22"/>
          <w:lang w:val="es-AR" w:eastAsia="en-US"/>
        </w:rPr>
        <w:tab/>
      </w:r>
      <w:r w:rsidR="00B74503">
        <w:rPr>
          <w:rFonts w:eastAsia="Calibri"/>
          <w:b/>
          <w:szCs w:val="22"/>
          <w:lang w:val="es-AR" w:eastAsia="en-US"/>
        </w:rPr>
        <w:t xml:space="preserve">Exportación al formato EPUB3 </w:t>
      </w: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413226" w:rsidRDefault="009B7A55" w:rsidP="00413226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Gautier </w:t>
      </w:r>
      <w:proofErr w:type="spellStart"/>
      <w:r w:rsidR="006F6B7B">
        <w:rPr>
          <w:rFonts w:eastAsia="Calibri"/>
          <w:szCs w:val="22"/>
          <w:lang w:val="es-AR" w:eastAsia="en-US"/>
        </w:rPr>
        <w:t>Chomel</w:t>
      </w:r>
      <w:proofErr w:type="spellEnd"/>
    </w:p>
    <w:p w:rsidR="009B7A55" w:rsidRDefault="009B7A55" w:rsidP="00413226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1701" w:hanging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12.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– 13.</w:t>
      </w:r>
      <w:r w:rsidR="00B767E4">
        <w:rPr>
          <w:rFonts w:eastAsia="Calibri"/>
          <w:szCs w:val="22"/>
          <w:lang w:val="es-AR" w:eastAsia="en-US"/>
        </w:rPr>
        <w:t>3</w:t>
      </w:r>
      <w:r w:rsidR="009B7A55">
        <w:rPr>
          <w:rFonts w:eastAsia="Calibri"/>
          <w:szCs w:val="22"/>
          <w:lang w:val="es-AR" w:eastAsia="en-US"/>
        </w:rPr>
        <w:t>0</w:t>
      </w:r>
      <w:r>
        <w:rPr>
          <w:rFonts w:eastAsia="Calibri"/>
          <w:szCs w:val="22"/>
          <w:lang w:val="es-AR" w:eastAsia="en-US"/>
        </w:rPr>
        <w:tab/>
        <w:t xml:space="preserve">Pausa para el almuerzo </w:t>
      </w:r>
      <w:r>
        <w:rPr>
          <w:rFonts w:eastAsia="Calibri"/>
          <w:szCs w:val="22"/>
          <w:lang w:val="es-AR" w:eastAsia="en-US"/>
        </w:rPr>
        <w:tab/>
      </w: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13.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– 15.00     </w:t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="009B7A55">
        <w:rPr>
          <w:rFonts w:eastAsia="Calibri"/>
          <w:b/>
          <w:szCs w:val="22"/>
          <w:lang w:val="es-AR" w:eastAsia="en-US"/>
        </w:rPr>
        <w:t>8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 w:rsidR="00B767E4">
        <w:rPr>
          <w:rFonts w:eastAsia="Calibri"/>
          <w:b/>
          <w:szCs w:val="22"/>
          <w:lang w:val="es-AR" w:eastAsia="en-US"/>
        </w:rPr>
        <w:t xml:space="preserve">La creación de archivos para la conversión de formatos </w:t>
      </w:r>
    </w:p>
    <w:p w:rsidR="00413226" w:rsidRPr="00EE59EE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413226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Gautier </w:t>
      </w:r>
      <w:proofErr w:type="spellStart"/>
      <w:r w:rsidR="006F6B7B">
        <w:rPr>
          <w:rFonts w:eastAsia="Calibri"/>
          <w:szCs w:val="22"/>
          <w:lang w:val="es-AR" w:eastAsia="en-US"/>
        </w:rPr>
        <w:t>Chomel</w:t>
      </w:r>
      <w:proofErr w:type="spellEnd"/>
    </w:p>
    <w:p w:rsidR="00413226" w:rsidRPr="00B07643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Pr="00E82304" w:rsidRDefault="00413226" w:rsidP="00413226">
      <w:pPr>
        <w:ind w:firstLine="8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0 – 1</w:t>
      </w:r>
      <w:r>
        <w:rPr>
          <w:rFonts w:eastAsia="Calibri"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15.30 – 17.00     </w:t>
      </w:r>
      <w:r>
        <w:rPr>
          <w:rFonts w:eastAsia="Calibri"/>
          <w:b/>
          <w:szCs w:val="22"/>
          <w:lang w:val="es-AR" w:eastAsia="en-US"/>
        </w:rPr>
        <w:t>Sesión 5</w:t>
      </w:r>
      <w:r w:rsidRPr="00E82304">
        <w:rPr>
          <w:rFonts w:eastAsia="Calibri"/>
          <w:szCs w:val="22"/>
          <w:lang w:val="es-AR" w:eastAsia="en-US"/>
        </w:rPr>
        <w:tab/>
      </w:r>
      <w:r w:rsidR="00B767E4">
        <w:rPr>
          <w:rFonts w:eastAsia="Calibri"/>
          <w:b/>
          <w:szCs w:val="22"/>
          <w:lang w:val="es-AR" w:eastAsia="en-US"/>
        </w:rPr>
        <w:t xml:space="preserve">Utilizando el programa </w:t>
      </w:r>
      <w:proofErr w:type="spellStart"/>
      <w:r w:rsidR="00B767E4">
        <w:rPr>
          <w:rFonts w:eastAsia="Calibri"/>
          <w:b/>
          <w:szCs w:val="22"/>
          <w:lang w:val="es-AR" w:eastAsia="en-US"/>
        </w:rPr>
        <w:t>Sigil</w:t>
      </w:r>
      <w:proofErr w:type="spellEnd"/>
      <w:r w:rsidR="00B767E4">
        <w:rPr>
          <w:rFonts w:eastAsia="Calibri"/>
          <w:b/>
          <w:szCs w:val="22"/>
          <w:lang w:val="es-AR" w:eastAsia="en-US"/>
        </w:rPr>
        <w:t xml:space="preserve"> para mejorar la accesibilidad del EPUB3 </w:t>
      </w:r>
    </w:p>
    <w:p w:rsidR="00413226" w:rsidRPr="00EE59EE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413226" w:rsidRPr="00B07643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9B7A55" w:rsidRPr="009B7A55" w:rsidRDefault="009B7A55" w:rsidP="009B7A55">
      <w:pPr>
        <w:ind w:left="5533" w:hanging="1701"/>
        <w:rPr>
          <w:rFonts w:eastAsia="Calibri"/>
          <w:i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[Fin del programa] </w:t>
      </w:r>
    </w:p>
    <w:sectPr w:rsidR="009B7A55" w:rsidRPr="009B7A55" w:rsidSect="004C5261">
      <w:headerReference w:type="first" r:id="rId17"/>
      <w:type w:val="continuous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19" w:rsidRDefault="00D15D19">
      <w:r>
        <w:separator/>
      </w:r>
    </w:p>
  </w:endnote>
  <w:endnote w:type="continuationSeparator" w:id="0">
    <w:p w:rsidR="00D15D19" w:rsidRPr="009D30E6" w:rsidRDefault="00D15D1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5D19" w:rsidRPr="001F3804" w:rsidRDefault="00D15D1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15D19" w:rsidRPr="0075377A" w:rsidRDefault="00D15D1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0E" w:rsidRDefault="005431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0E" w:rsidRDefault="005431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0E" w:rsidRDefault="00543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19" w:rsidRDefault="00D15D19">
      <w:r>
        <w:separator/>
      </w:r>
    </w:p>
  </w:footnote>
  <w:footnote w:type="continuationSeparator" w:id="0">
    <w:p w:rsidR="00D15D19" w:rsidRPr="009D30E6" w:rsidRDefault="00D15D1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5D19" w:rsidRPr="000C7343" w:rsidRDefault="00D15D1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15D19" w:rsidRPr="00D245AA" w:rsidRDefault="00D15D1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0E" w:rsidRDefault="00543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0E" w:rsidRDefault="0054310E" w:rsidP="00477D6B">
    <w:pPr>
      <w:jc w:val="right"/>
    </w:pPr>
    <w:r>
      <w:t>OMPI/DA/MEX/17/2</w:t>
    </w:r>
  </w:p>
  <w:p w:rsidR="00037D47" w:rsidRDefault="0054310E" w:rsidP="00477D6B">
    <w:pPr>
      <w:jc w:val="right"/>
    </w:pPr>
    <w:proofErr w:type="gramStart"/>
    <w:r>
      <w:t>p</w:t>
    </w:r>
    <w:r w:rsidR="00037D47">
      <w:t>ágina</w:t>
    </w:r>
    <w:proofErr w:type="gramEnd"/>
    <w:r w:rsidR="00E029BA">
      <w:t xml:space="preserve"> </w:t>
    </w:r>
    <w:r w:rsidR="000766C3">
      <w:fldChar w:fldCharType="begin"/>
    </w:r>
    <w:r w:rsidR="00037D47">
      <w:instrText xml:space="preserve"> PAGE  \* MERGEFORMAT </w:instrText>
    </w:r>
    <w:r w:rsidR="000766C3">
      <w:fldChar w:fldCharType="separate"/>
    </w:r>
    <w:r>
      <w:rPr>
        <w:noProof/>
      </w:rPr>
      <w:t>3</w:t>
    </w:r>
    <w:r w:rsidR="000766C3">
      <w:fldChar w:fldCharType="end"/>
    </w:r>
  </w:p>
  <w:p w:rsidR="00482AAA" w:rsidRDefault="00482AAA" w:rsidP="00477D6B">
    <w:pPr>
      <w:jc w:val="right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0E" w:rsidRDefault="0054310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8C" w:rsidRDefault="00A52E8C" w:rsidP="00C5014C">
    <w:pPr>
      <w:pStyle w:val="Header"/>
      <w:jc w:val="right"/>
    </w:pPr>
    <w:proofErr w:type="gramStart"/>
    <w:r>
      <w:t>página</w:t>
    </w:r>
    <w:proofErr w:type="gramEnd"/>
    <w: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2"/>
    <w:rsid w:val="000162D5"/>
    <w:rsid w:val="0003195E"/>
    <w:rsid w:val="00031E44"/>
    <w:rsid w:val="0003367E"/>
    <w:rsid w:val="00037D47"/>
    <w:rsid w:val="0004368B"/>
    <w:rsid w:val="000623FB"/>
    <w:rsid w:val="000766C3"/>
    <w:rsid w:val="0007693A"/>
    <w:rsid w:val="00077EA9"/>
    <w:rsid w:val="000862BF"/>
    <w:rsid w:val="000A18CF"/>
    <w:rsid w:val="000A46A9"/>
    <w:rsid w:val="000A497B"/>
    <w:rsid w:val="000A6F0F"/>
    <w:rsid w:val="000C3A9D"/>
    <w:rsid w:val="000C7343"/>
    <w:rsid w:val="000F240D"/>
    <w:rsid w:val="000F5E56"/>
    <w:rsid w:val="00103328"/>
    <w:rsid w:val="001150B7"/>
    <w:rsid w:val="0011516C"/>
    <w:rsid w:val="001172BA"/>
    <w:rsid w:val="00121CC7"/>
    <w:rsid w:val="00123752"/>
    <w:rsid w:val="001362EE"/>
    <w:rsid w:val="00137E3D"/>
    <w:rsid w:val="00157B60"/>
    <w:rsid w:val="00174E21"/>
    <w:rsid w:val="00175F5B"/>
    <w:rsid w:val="001832A6"/>
    <w:rsid w:val="00186045"/>
    <w:rsid w:val="001A2974"/>
    <w:rsid w:val="001A4D4C"/>
    <w:rsid w:val="001A68FC"/>
    <w:rsid w:val="001B006F"/>
    <w:rsid w:val="001D09E3"/>
    <w:rsid w:val="001D1F2E"/>
    <w:rsid w:val="001D3396"/>
    <w:rsid w:val="001D7119"/>
    <w:rsid w:val="001E1866"/>
    <w:rsid w:val="001F3804"/>
    <w:rsid w:val="002224C5"/>
    <w:rsid w:val="00224B0B"/>
    <w:rsid w:val="0022714D"/>
    <w:rsid w:val="00231A64"/>
    <w:rsid w:val="00236C46"/>
    <w:rsid w:val="00242355"/>
    <w:rsid w:val="00244697"/>
    <w:rsid w:val="00244DD4"/>
    <w:rsid w:val="0025013D"/>
    <w:rsid w:val="0026082C"/>
    <w:rsid w:val="002634C4"/>
    <w:rsid w:val="00263CC2"/>
    <w:rsid w:val="00270F71"/>
    <w:rsid w:val="00273549"/>
    <w:rsid w:val="0028478A"/>
    <w:rsid w:val="00287423"/>
    <w:rsid w:val="002A40C7"/>
    <w:rsid w:val="002A46FE"/>
    <w:rsid w:val="002B2970"/>
    <w:rsid w:val="002E2D77"/>
    <w:rsid w:val="002E5274"/>
    <w:rsid w:val="002E7786"/>
    <w:rsid w:val="002F4E68"/>
    <w:rsid w:val="003167D9"/>
    <w:rsid w:val="00316835"/>
    <w:rsid w:val="003222CB"/>
    <w:rsid w:val="00327005"/>
    <w:rsid w:val="00330850"/>
    <w:rsid w:val="00337F40"/>
    <w:rsid w:val="00340716"/>
    <w:rsid w:val="0036479D"/>
    <w:rsid w:val="00373BC4"/>
    <w:rsid w:val="003845C1"/>
    <w:rsid w:val="00386B5C"/>
    <w:rsid w:val="00397BD3"/>
    <w:rsid w:val="003B6F76"/>
    <w:rsid w:val="003C15E6"/>
    <w:rsid w:val="003F0521"/>
    <w:rsid w:val="003F18ED"/>
    <w:rsid w:val="004007FC"/>
    <w:rsid w:val="00413226"/>
    <w:rsid w:val="0042264A"/>
    <w:rsid w:val="00423E3E"/>
    <w:rsid w:val="00427AF4"/>
    <w:rsid w:val="004647DA"/>
    <w:rsid w:val="00477D6B"/>
    <w:rsid w:val="0048028F"/>
    <w:rsid w:val="00480A4D"/>
    <w:rsid w:val="00482AAA"/>
    <w:rsid w:val="00485733"/>
    <w:rsid w:val="00486ABD"/>
    <w:rsid w:val="004A21A1"/>
    <w:rsid w:val="004A750F"/>
    <w:rsid w:val="004B0EBA"/>
    <w:rsid w:val="004C0F5F"/>
    <w:rsid w:val="004C5261"/>
    <w:rsid w:val="004C5CE0"/>
    <w:rsid w:val="004D5C58"/>
    <w:rsid w:val="004E4C0F"/>
    <w:rsid w:val="004F4D9B"/>
    <w:rsid w:val="00502CFF"/>
    <w:rsid w:val="00527422"/>
    <w:rsid w:val="00527A60"/>
    <w:rsid w:val="005324AD"/>
    <w:rsid w:val="0054310E"/>
    <w:rsid w:val="005444AA"/>
    <w:rsid w:val="005462AE"/>
    <w:rsid w:val="00547D2C"/>
    <w:rsid w:val="005533CC"/>
    <w:rsid w:val="0055580F"/>
    <w:rsid w:val="00565BB6"/>
    <w:rsid w:val="0059011B"/>
    <w:rsid w:val="00594070"/>
    <w:rsid w:val="00594FEA"/>
    <w:rsid w:val="005A00B0"/>
    <w:rsid w:val="005B374A"/>
    <w:rsid w:val="005E40AA"/>
    <w:rsid w:val="005F652F"/>
    <w:rsid w:val="005F6792"/>
    <w:rsid w:val="00605827"/>
    <w:rsid w:val="00612CB9"/>
    <w:rsid w:val="00622146"/>
    <w:rsid w:val="00623DFC"/>
    <w:rsid w:val="00630471"/>
    <w:rsid w:val="00631DBD"/>
    <w:rsid w:val="006378DE"/>
    <w:rsid w:val="00641B67"/>
    <w:rsid w:val="00643CB5"/>
    <w:rsid w:val="0064585F"/>
    <w:rsid w:val="00650342"/>
    <w:rsid w:val="00656CD3"/>
    <w:rsid w:val="00665D3D"/>
    <w:rsid w:val="0066795B"/>
    <w:rsid w:val="00670461"/>
    <w:rsid w:val="00683A1F"/>
    <w:rsid w:val="00685BA7"/>
    <w:rsid w:val="006939D2"/>
    <w:rsid w:val="00693C02"/>
    <w:rsid w:val="00696B57"/>
    <w:rsid w:val="006A2F28"/>
    <w:rsid w:val="006A350F"/>
    <w:rsid w:val="006A6EB2"/>
    <w:rsid w:val="006D5B0F"/>
    <w:rsid w:val="006F57E8"/>
    <w:rsid w:val="006F58DE"/>
    <w:rsid w:val="006F6B7B"/>
    <w:rsid w:val="006F70A8"/>
    <w:rsid w:val="0070243F"/>
    <w:rsid w:val="00702D09"/>
    <w:rsid w:val="00703916"/>
    <w:rsid w:val="007517A0"/>
    <w:rsid w:val="0075377A"/>
    <w:rsid w:val="0075574A"/>
    <w:rsid w:val="007B2CBA"/>
    <w:rsid w:val="007B2FF9"/>
    <w:rsid w:val="007C2BBC"/>
    <w:rsid w:val="007C60D9"/>
    <w:rsid w:val="007D5A47"/>
    <w:rsid w:val="007E112B"/>
    <w:rsid w:val="007E357F"/>
    <w:rsid w:val="007F2EB8"/>
    <w:rsid w:val="008263C2"/>
    <w:rsid w:val="00826E72"/>
    <w:rsid w:val="00836FE5"/>
    <w:rsid w:val="0084167E"/>
    <w:rsid w:val="00841F89"/>
    <w:rsid w:val="00874154"/>
    <w:rsid w:val="00874B05"/>
    <w:rsid w:val="0087580E"/>
    <w:rsid w:val="00883D3F"/>
    <w:rsid w:val="0089487E"/>
    <w:rsid w:val="008A1DA6"/>
    <w:rsid w:val="008A3809"/>
    <w:rsid w:val="008A57BB"/>
    <w:rsid w:val="008A71F3"/>
    <w:rsid w:val="008A757E"/>
    <w:rsid w:val="008B0CBC"/>
    <w:rsid w:val="008B2CC1"/>
    <w:rsid w:val="008D5AB4"/>
    <w:rsid w:val="008F1C72"/>
    <w:rsid w:val="009009C7"/>
    <w:rsid w:val="00905B15"/>
    <w:rsid w:val="0090731E"/>
    <w:rsid w:val="0092681D"/>
    <w:rsid w:val="00934133"/>
    <w:rsid w:val="009519B2"/>
    <w:rsid w:val="009636C3"/>
    <w:rsid w:val="00966A22"/>
    <w:rsid w:val="009808FA"/>
    <w:rsid w:val="00986E4B"/>
    <w:rsid w:val="00987A2C"/>
    <w:rsid w:val="009B5267"/>
    <w:rsid w:val="009B7A55"/>
    <w:rsid w:val="009C1208"/>
    <w:rsid w:val="009C14DE"/>
    <w:rsid w:val="009C40F8"/>
    <w:rsid w:val="009D033B"/>
    <w:rsid w:val="009D06F7"/>
    <w:rsid w:val="009E0AE4"/>
    <w:rsid w:val="009F4891"/>
    <w:rsid w:val="009F78ED"/>
    <w:rsid w:val="009F7CBA"/>
    <w:rsid w:val="00A04E14"/>
    <w:rsid w:val="00A11BA2"/>
    <w:rsid w:val="00A15AE2"/>
    <w:rsid w:val="00A17B95"/>
    <w:rsid w:val="00A20F7E"/>
    <w:rsid w:val="00A27D9A"/>
    <w:rsid w:val="00A427D4"/>
    <w:rsid w:val="00A52E8C"/>
    <w:rsid w:val="00A632A9"/>
    <w:rsid w:val="00A70EC2"/>
    <w:rsid w:val="00A83FF8"/>
    <w:rsid w:val="00A84DC0"/>
    <w:rsid w:val="00A94D8E"/>
    <w:rsid w:val="00A954B8"/>
    <w:rsid w:val="00AA1D76"/>
    <w:rsid w:val="00AA427A"/>
    <w:rsid w:val="00AC5596"/>
    <w:rsid w:val="00AC7CDC"/>
    <w:rsid w:val="00AD3B8F"/>
    <w:rsid w:val="00AF4654"/>
    <w:rsid w:val="00AF4E02"/>
    <w:rsid w:val="00B04CFA"/>
    <w:rsid w:val="00B07643"/>
    <w:rsid w:val="00B1006C"/>
    <w:rsid w:val="00B15C70"/>
    <w:rsid w:val="00B162FF"/>
    <w:rsid w:val="00B27F2B"/>
    <w:rsid w:val="00B31C84"/>
    <w:rsid w:val="00B36249"/>
    <w:rsid w:val="00B50702"/>
    <w:rsid w:val="00B574CC"/>
    <w:rsid w:val="00B70110"/>
    <w:rsid w:val="00B71770"/>
    <w:rsid w:val="00B717FC"/>
    <w:rsid w:val="00B74503"/>
    <w:rsid w:val="00B767E4"/>
    <w:rsid w:val="00B76F7A"/>
    <w:rsid w:val="00B77BF1"/>
    <w:rsid w:val="00B77C27"/>
    <w:rsid w:val="00B81EC5"/>
    <w:rsid w:val="00BB0AE1"/>
    <w:rsid w:val="00BB36AC"/>
    <w:rsid w:val="00BB4900"/>
    <w:rsid w:val="00BB6122"/>
    <w:rsid w:val="00BD528E"/>
    <w:rsid w:val="00BE5B23"/>
    <w:rsid w:val="00BF5708"/>
    <w:rsid w:val="00C02F22"/>
    <w:rsid w:val="00C15724"/>
    <w:rsid w:val="00C20AA1"/>
    <w:rsid w:val="00C261B7"/>
    <w:rsid w:val="00C40814"/>
    <w:rsid w:val="00C40B73"/>
    <w:rsid w:val="00C4215C"/>
    <w:rsid w:val="00C5014C"/>
    <w:rsid w:val="00C51765"/>
    <w:rsid w:val="00C53963"/>
    <w:rsid w:val="00C56431"/>
    <w:rsid w:val="00C75125"/>
    <w:rsid w:val="00C86F84"/>
    <w:rsid w:val="00C87C6D"/>
    <w:rsid w:val="00C928DB"/>
    <w:rsid w:val="00CA7F0B"/>
    <w:rsid w:val="00CB2896"/>
    <w:rsid w:val="00CB653F"/>
    <w:rsid w:val="00CC1AF1"/>
    <w:rsid w:val="00CD0335"/>
    <w:rsid w:val="00CD4A8D"/>
    <w:rsid w:val="00CE3983"/>
    <w:rsid w:val="00CF5649"/>
    <w:rsid w:val="00D15D19"/>
    <w:rsid w:val="00D20C7E"/>
    <w:rsid w:val="00D245AA"/>
    <w:rsid w:val="00D322EC"/>
    <w:rsid w:val="00D32F34"/>
    <w:rsid w:val="00D47F5C"/>
    <w:rsid w:val="00D54058"/>
    <w:rsid w:val="00D56BA6"/>
    <w:rsid w:val="00D65857"/>
    <w:rsid w:val="00D71B4D"/>
    <w:rsid w:val="00D86CFD"/>
    <w:rsid w:val="00D93D55"/>
    <w:rsid w:val="00D9470F"/>
    <w:rsid w:val="00D9593C"/>
    <w:rsid w:val="00DB1693"/>
    <w:rsid w:val="00DB16BB"/>
    <w:rsid w:val="00DC0650"/>
    <w:rsid w:val="00DD4A41"/>
    <w:rsid w:val="00DD6634"/>
    <w:rsid w:val="00DE3D81"/>
    <w:rsid w:val="00DE5F6F"/>
    <w:rsid w:val="00DE7768"/>
    <w:rsid w:val="00E029BA"/>
    <w:rsid w:val="00E05A61"/>
    <w:rsid w:val="00E14650"/>
    <w:rsid w:val="00E1614B"/>
    <w:rsid w:val="00E1666E"/>
    <w:rsid w:val="00E178CA"/>
    <w:rsid w:val="00E222A8"/>
    <w:rsid w:val="00E23EE1"/>
    <w:rsid w:val="00E30F7E"/>
    <w:rsid w:val="00E34072"/>
    <w:rsid w:val="00E41A2F"/>
    <w:rsid w:val="00E42BDE"/>
    <w:rsid w:val="00E447B6"/>
    <w:rsid w:val="00E65415"/>
    <w:rsid w:val="00E72A86"/>
    <w:rsid w:val="00E77343"/>
    <w:rsid w:val="00E82304"/>
    <w:rsid w:val="00E912E7"/>
    <w:rsid w:val="00E93F87"/>
    <w:rsid w:val="00E956F0"/>
    <w:rsid w:val="00EA0A0B"/>
    <w:rsid w:val="00EB594A"/>
    <w:rsid w:val="00EB5AAE"/>
    <w:rsid w:val="00ED505E"/>
    <w:rsid w:val="00EE59EE"/>
    <w:rsid w:val="00EE7943"/>
    <w:rsid w:val="00EF75FD"/>
    <w:rsid w:val="00F20CC4"/>
    <w:rsid w:val="00F231B6"/>
    <w:rsid w:val="00F23B33"/>
    <w:rsid w:val="00F259B4"/>
    <w:rsid w:val="00F316E0"/>
    <w:rsid w:val="00F479BB"/>
    <w:rsid w:val="00F66152"/>
    <w:rsid w:val="00F77251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38EA-5F62-43CC-B06F-003472FE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Vazquez, Rafael</dc:creator>
  <cp:lastModifiedBy>Rafael Ferraz Vazquez</cp:lastModifiedBy>
  <cp:revision>3</cp:revision>
  <cp:lastPrinted>2017-06-07T11:24:00Z</cp:lastPrinted>
  <dcterms:created xsi:type="dcterms:W3CDTF">2018-01-29T12:31:00Z</dcterms:created>
  <dcterms:modified xsi:type="dcterms:W3CDTF">2018-01-29T12:32:00Z</dcterms:modified>
</cp:coreProperties>
</file>