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0E7ED7" w:rsidP="00C75E09">
            <w:pPr>
              <w:pStyle w:val="DocumentCodeAR"/>
              <w:bidi/>
              <w:rPr>
                <w:rtl/>
                <w:lang w:bidi="ar-EG"/>
              </w:rPr>
            </w:pPr>
            <w:r>
              <w:t>SC</w:t>
            </w:r>
            <w:r w:rsidR="00983389">
              <w:t>C</w:t>
            </w:r>
            <w:r>
              <w:t>R</w:t>
            </w:r>
            <w:r w:rsidR="00100F97">
              <w:t>/</w:t>
            </w:r>
            <w:r w:rsidR="00C7444A">
              <w:t>3</w:t>
            </w:r>
            <w:r w:rsidR="00291C0D">
              <w:t>1</w:t>
            </w:r>
            <w:r w:rsidR="00B6101C" w:rsidRPr="00B6101C">
              <w:t>/</w:t>
            </w:r>
            <w:r w:rsidR="00C75E09">
              <w:t>1 PROV.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75E0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C75E09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75E09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C75E09">
              <w:rPr>
                <w:rFonts w:hint="cs"/>
                <w:rtl/>
              </w:rPr>
              <w:t>10</w:t>
            </w:r>
            <w:r w:rsidR="009D0288">
              <w:rPr>
                <w:rFonts w:hint="cs"/>
                <w:rtl/>
              </w:rPr>
              <w:t xml:space="preserve"> </w:t>
            </w:r>
            <w:r w:rsidR="00C75E09">
              <w:rPr>
                <w:rFonts w:hint="cs"/>
                <w:rtl/>
              </w:rPr>
              <w:t>أغسطس</w:t>
            </w:r>
            <w:r w:rsidR="009D0288">
              <w:rPr>
                <w:rFonts w:hint="cs"/>
                <w:rtl/>
              </w:rPr>
              <w:t xml:space="preserve"> </w:t>
            </w:r>
            <w:r w:rsidR="00C7444A">
              <w:rPr>
                <w:rFonts w:hint="cs"/>
                <w:rtl/>
              </w:rPr>
              <w:t>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0E7ED7" w:rsidP="00983389">
      <w:pPr>
        <w:pStyle w:val="MeetingTitleAR"/>
        <w:bidi/>
        <w:ind w:right="550"/>
        <w:rPr>
          <w:rtl/>
          <w:lang w:val="fr-CH"/>
        </w:rPr>
      </w:pPr>
      <w:r w:rsidRPr="00F27305">
        <w:rPr>
          <w:rtl/>
        </w:rPr>
        <w:t>اللجنة الدائمة المعنية ب</w:t>
      </w:r>
      <w:r>
        <w:rPr>
          <w:rFonts w:hint="cs"/>
          <w:rtl/>
        </w:rPr>
        <w:t>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0E7ED7" w:rsidP="00291C0D">
      <w:pPr>
        <w:pStyle w:val="MeetingSessionAR"/>
        <w:bidi/>
        <w:rPr>
          <w:rFonts w:ascii="Cambria Math" w:hAnsi="Cambria Math"/>
          <w:rtl/>
          <w:lang w:bidi="ar-EG"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291C0D">
        <w:rPr>
          <w:rFonts w:ascii="Cambria Math" w:hAnsi="Cambria Math" w:hint="cs"/>
          <w:rtl/>
          <w:lang w:val="fr-CH" w:bidi="ar-EG"/>
        </w:rPr>
        <w:t>الحادية والثلاثون</w:t>
      </w:r>
    </w:p>
    <w:p w:rsidR="00D61541" w:rsidRPr="00D61541" w:rsidRDefault="00D61541" w:rsidP="00291C0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291C0D">
        <w:rPr>
          <w:rFonts w:hint="cs"/>
          <w:rtl/>
        </w:rPr>
        <w:t>7</w:t>
      </w:r>
      <w:r w:rsidR="00DA59BD">
        <w:rPr>
          <w:rFonts w:hint="cs"/>
          <w:rtl/>
        </w:rPr>
        <w:t xml:space="preserve"> </w:t>
      </w:r>
      <w:r w:rsidR="00291C0D">
        <w:rPr>
          <w:rFonts w:hint="cs"/>
          <w:rtl/>
        </w:rPr>
        <w:t>إلى 11 ديسمبر</w:t>
      </w:r>
      <w:r w:rsidR="00C7444A">
        <w:rPr>
          <w:rFonts w:hint="cs"/>
          <w:rtl/>
        </w:rPr>
        <w:t xml:space="preserve"> 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C75E09" w:rsidP="00FB7EC9">
      <w:pPr>
        <w:pStyle w:val="DocumentTitleAR"/>
        <w:bidi/>
        <w:rPr>
          <w:rtl/>
        </w:rPr>
      </w:pPr>
      <w:r>
        <w:rPr>
          <w:rFonts w:hint="cs"/>
          <w:rtl/>
        </w:rPr>
        <w:t>مشروع جدول الأعمال</w:t>
      </w:r>
    </w:p>
    <w:p w:rsidR="00D61541" w:rsidRDefault="00D61541" w:rsidP="00931859">
      <w:pPr>
        <w:pStyle w:val="PreparedbyAR"/>
        <w:bidi/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C75E09">
        <w:rPr>
          <w:rFonts w:hint="cs"/>
          <w:rtl/>
        </w:rPr>
        <w:t xml:space="preserve"> الأمانة</w:t>
      </w:r>
    </w:p>
    <w:p w:rsidR="002076D1" w:rsidRDefault="002076D1" w:rsidP="002076D1">
      <w:pPr>
        <w:pStyle w:val="NumberedParaAR"/>
      </w:pPr>
      <w:r>
        <w:rPr>
          <w:rFonts w:hint="cs"/>
          <w:rtl/>
        </w:rPr>
        <w:t>افتتاح الدورة</w:t>
      </w:r>
    </w:p>
    <w:p w:rsidR="002076D1" w:rsidRDefault="002076D1" w:rsidP="002076D1">
      <w:pPr>
        <w:pStyle w:val="NumberedParaAR"/>
      </w:pPr>
      <w:r>
        <w:rPr>
          <w:rFonts w:hint="cs"/>
          <w:rtl/>
        </w:rPr>
        <w:t>اعتماد جدول أعمال الدورة الحادية والثلاثين</w:t>
      </w:r>
    </w:p>
    <w:p w:rsidR="002076D1" w:rsidRDefault="002076D1" w:rsidP="002076D1">
      <w:pPr>
        <w:pStyle w:val="NumberedParaAR"/>
      </w:pPr>
      <w:r>
        <w:rPr>
          <w:rFonts w:hint="cs"/>
          <w:rtl/>
          <w:lang w:val="fr-CH"/>
        </w:rPr>
        <w:t>اعتماد منظمات غير حكومية جديدة</w:t>
      </w:r>
    </w:p>
    <w:p w:rsidR="002076D1" w:rsidRDefault="002076D1" w:rsidP="00434BD3">
      <w:pPr>
        <w:pStyle w:val="NumberedParaAR"/>
      </w:pPr>
      <w:r>
        <w:rPr>
          <w:rFonts w:hint="cs"/>
          <w:rtl/>
        </w:rPr>
        <w:t xml:space="preserve">اعتماد تقرير الدورة </w:t>
      </w:r>
      <w:r w:rsidR="00434BD3">
        <w:rPr>
          <w:rFonts w:hint="cs"/>
          <w:rtl/>
        </w:rPr>
        <w:t>الثلاثين</w:t>
      </w:r>
      <w:r>
        <w:rPr>
          <w:rFonts w:hint="cs"/>
          <w:rtl/>
        </w:rPr>
        <w:t xml:space="preserve"> للجنة الدائمة المعنية بحق المؤلف والحقوق المجاورة</w:t>
      </w:r>
    </w:p>
    <w:p w:rsidR="002076D1" w:rsidRDefault="002076D1" w:rsidP="002076D1">
      <w:pPr>
        <w:pStyle w:val="NumberedParaAR"/>
      </w:pPr>
      <w:r>
        <w:rPr>
          <w:rFonts w:hint="cs"/>
          <w:rtl/>
        </w:rPr>
        <w:t>حماية هيئات البث</w:t>
      </w:r>
    </w:p>
    <w:p w:rsidR="002076D1" w:rsidRDefault="002076D1" w:rsidP="002076D1">
      <w:pPr>
        <w:pStyle w:val="NumberedParaAR"/>
      </w:pPr>
      <w:r>
        <w:rPr>
          <w:rFonts w:hint="cs"/>
          <w:rtl/>
        </w:rPr>
        <w:t>التقييدات والاستثناءات لفائدة المكتبات ودور المحفوظات</w:t>
      </w:r>
    </w:p>
    <w:p w:rsidR="002076D1" w:rsidRDefault="002076D1" w:rsidP="002076D1">
      <w:pPr>
        <w:pStyle w:val="NumberedParaAR"/>
      </w:pPr>
      <w:r>
        <w:rPr>
          <w:rFonts w:hint="cs"/>
          <w:rtl/>
        </w:rPr>
        <w:t>التقييدات والاستثناءات لفائدة مؤسسات التعليم والبحث والأشخاص ذوي إعاقات أخرى</w:t>
      </w:r>
    </w:p>
    <w:p w:rsidR="002076D1" w:rsidRDefault="002076D1" w:rsidP="002076D1">
      <w:pPr>
        <w:pStyle w:val="NumberedParaAR"/>
      </w:pPr>
      <w:r>
        <w:rPr>
          <w:rFonts w:hint="cs"/>
          <w:rtl/>
        </w:rPr>
        <w:t>مسائل أخرى</w:t>
      </w:r>
    </w:p>
    <w:p w:rsidR="002076D1" w:rsidRDefault="002076D1" w:rsidP="002076D1">
      <w:pPr>
        <w:pStyle w:val="NumberedParaAR"/>
      </w:pPr>
      <w:r>
        <w:rPr>
          <w:rFonts w:hint="cs"/>
          <w:rtl/>
        </w:rPr>
        <w:t>اختتام الدورة</w:t>
      </w:r>
    </w:p>
    <w:p w:rsidR="002076D1" w:rsidRDefault="002076D1" w:rsidP="002076D1">
      <w:pPr>
        <w:pStyle w:val="EndofDocumentAR"/>
      </w:pPr>
      <w:r>
        <w:rPr>
          <w:rFonts w:hint="cs"/>
          <w:rtl/>
        </w:rPr>
        <w:t>[نهاية الوثيقة]</w:t>
      </w:r>
    </w:p>
    <w:p w:rsidR="00144D5F" w:rsidRPr="00C75E09" w:rsidRDefault="00144D5F" w:rsidP="00144D5F">
      <w:pPr>
        <w:pStyle w:val="NormalParaAR"/>
        <w:rPr>
          <w:lang w:bidi="ar-EG"/>
        </w:rPr>
      </w:pPr>
    </w:p>
    <w:sectPr w:rsidR="00144D5F" w:rsidRPr="00C75E09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E09" w:rsidRDefault="00C75E09">
      <w:r>
        <w:separator/>
      </w:r>
    </w:p>
  </w:endnote>
  <w:endnote w:type="continuationSeparator" w:id="0">
    <w:p w:rsidR="00C75E09" w:rsidRDefault="00C7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E09" w:rsidRDefault="00C75E0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C75E09" w:rsidRDefault="00C75E09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0E7ED7" w:rsidP="00597054">
    <w:r>
      <w:t>SC</w:t>
    </w:r>
    <w:r w:rsidR="00983389">
      <w:t>C</w:t>
    </w:r>
    <w:r>
      <w:t>R</w:t>
    </w:r>
    <w:r w:rsidR="002F77FC">
      <w:t>/</w:t>
    </w:r>
    <w:r w:rsidR="00597054">
      <w:t>30</w:t>
    </w:r>
    <w:r w:rsidR="002F77F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2076D1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09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702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E7ED7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44D5F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0FCC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6D1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4F1D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1C0D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8E8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2A87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34BD3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97054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1B2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5D7C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31B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97B67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288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1AB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51F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4B04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444A"/>
    <w:rsid w:val="00C75139"/>
    <w:rsid w:val="00C7525C"/>
    <w:rsid w:val="00C75E09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59BD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43591-80F0-4B57-B3BF-26E7BB3CE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SCCR/29/-- (Arabic)</vt:lpstr>
    </vt:vector>
  </TitlesOfParts>
  <Company>World Intellectual Property Organization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SCCR/29/-- (Arabic)</dc:title>
  <dc:creator>CHADAREVIAN Diane</dc:creator>
  <cp:lastModifiedBy>HAIZEL Francesca</cp:lastModifiedBy>
  <cp:revision>2</cp:revision>
  <cp:lastPrinted>2015-08-13T08:57:00Z</cp:lastPrinted>
  <dcterms:created xsi:type="dcterms:W3CDTF">2015-08-13T13:05:00Z</dcterms:created>
  <dcterms:modified xsi:type="dcterms:W3CDTF">2015-08-13T13:05:00Z</dcterms:modified>
</cp:coreProperties>
</file>