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3F506D" w14:paraId="01794407" w14:textId="77777777" w:rsidTr="00892020">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302BB53C" w14:textId="77777777" w:rsidR="003F506D" w:rsidRDefault="003F506D" w:rsidP="00FF0CE5">
            <w:pPr>
              <w:jc w:val="both"/>
              <w:rPr>
                <w:rFonts w:ascii="SimSun" w:hAnsi="SimSun"/>
                <w:sz w:val="21"/>
                <w:szCs w:val="21"/>
                <w:lang w:val="fr-CH" w:eastAsia="en-US"/>
              </w:rPr>
            </w:pPr>
            <w:r>
              <w:rPr>
                <w:noProof/>
              </w:rPr>
              <w:drawing>
                <wp:anchor distT="0" distB="0" distL="114300" distR="114300" simplePos="0" relativeHeight="251659264" behindDoc="1" locked="0" layoutInCell="0" allowOverlap="1" wp14:anchorId="22BFCA37" wp14:editId="6B46B42D">
                  <wp:simplePos x="0" y="0"/>
                  <wp:positionH relativeFrom="page">
                    <wp:posOffset>2916555</wp:posOffset>
                  </wp:positionH>
                  <wp:positionV relativeFrom="margin">
                    <wp:posOffset>0</wp:posOffset>
                  </wp:positionV>
                  <wp:extent cx="867600" cy="1324800"/>
                  <wp:effectExtent l="0" t="0" r="8890" b="8890"/>
                  <wp:wrapNone/>
                  <wp:docPr id="30"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17D491AC" w14:textId="77777777" w:rsidR="003F506D" w:rsidRDefault="003F506D" w:rsidP="00FF0CE5">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50E522EA" w14:textId="77777777" w:rsidR="003F506D" w:rsidRDefault="003F506D" w:rsidP="00FF0CE5">
            <w:pPr>
              <w:jc w:val="right"/>
              <w:rPr>
                <w:rFonts w:eastAsia="Arial Unicode MS"/>
                <w:sz w:val="21"/>
                <w:szCs w:val="21"/>
                <w:lang w:val="fr-CH" w:eastAsia="en-US"/>
              </w:rPr>
            </w:pPr>
            <w:r>
              <w:rPr>
                <w:rFonts w:eastAsia="Arial Unicode MS"/>
                <w:b/>
                <w:sz w:val="40"/>
                <w:szCs w:val="40"/>
                <w:lang w:val="fr-CH" w:eastAsia="en-US"/>
              </w:rPr>
              <w:t>C</w:t>
            </w:r>
          </w:p>
        </w:tc>
      </w:tr>
      <w:tr w:rsidR="003F506D" w14:paraId="63C04374" w14:textId="77777777" w:rsidTr="0089202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24336BEE" w14:textId="2DC598CC" w:rsidR="003F506D" w:rsidRDefault="003F506D" w:rsidP="003F506D">
            <w:pPr>
              <w:jc w:val="right"/>
              <w:rPr>
                <w:rFonts w:ascii="Arial Black" w:hAnsi="Arial Black"/>
                <w:caps/>
                <w:sz w:val="15"/>
                <w:szCs w:val="21"/>
                <w:lang w:val="fr-CH" w:eastAsia="en-US"/>
              </w:rPr>
            </w:pPr>
            <w:r>
              <w:rPr>
                <w:rFonts w:ascii="Arial Black" w:hAnsi="Arial Black"/>
                <w:caps/>
                <w:sz w:val="15"/>
                <w:szCs w:val="21"/>
                <w:lang w:val="fr-CH" w:eastAsia="en-US"/>
              </w:rPr>
              <w:t>cws/</w:t>
            </w:r>
            <w:r w:rsidR="00AF7286">
              <w:rPr>
                <w:rFonts w:ascii="Arial Black" w:hAnsi="Arial Black" w:hint="eastAsia"/>
                <w:caps/>
                <w:sz w:val="15"/>
                <w:szCs w:val="21"/>
                <w:lang w:val="fr-CH"/>
              </w:rPr>
              <w:t>7</w:t>
            </w:r>
            <w:r>
              <w:rPr>
                <w:rFonts w:ascii="Arial Black" w:hAnsi="Arial Black"/>
                <w:caps/>
                <w:sz w:val="15"/>
                <w:szCs w:val="21"/>
                <w:lang w:val="fr-CH" w:eastAsia="en-US"/>
              </w:rPr>
              <w:t>/</w:t>
            </w:r>
            <w:bookmarkStart w:id="0" w:name="Code"/>
            <w:bookmarkEnd w:id="0"/>
            <w:r>
              <w:rPr>
                <w:rFonts w:ascii="Arial Black" w:hAnsi="Arial Black" w:hint="eastAsia"/>
                <w:caps/>
                <w:sz w:val="15"/>
                <w:szCs w:val="21"/>
                <w:lang w:val="fr-CH"/>
              </w:rPr>
              <w:t>1</w:t>
            </w:r>
            <w:r w:rsidR="00AF7286">
              <w:rPr>
                <w:rFonts w:ascii="Arial Black" w:hAnsi="Arial Black" w:hint="eastAsia"/>
                <w:caps/>
                <w:sz w:val="15"/>
                <w:szCs w:val="21"/>
                <w:lang w:val="fr-CH"/>
              </w:rPr>
              <w:t>6</w:t>
            </w:r>
          </w:p>
        </w:tc>
      </w:tr>
      <w:tr w:rsidR="003F506D" w14:paraId="3778CDFC" w14:textId="77777777" w:rsidTr="00892020">
        <w:trPr>
          <w:trHeight w:hRule="exact" w:val="170"/>
        </w:trPr>
        <w:tc>
          <w:tcPr>
            <w:tcW w:w="9356" w:type="dxa"/>
            <w:gridSpan w:val="3"/>
            <w:noWrap/>
            <w:tcMar>
              <w:top w:w="0" w:type="dxa"/>
              <w:left w:w="0" w:type="dxa"/>
              <w:bottom w:w="0" w:type="dxa"/>
              <w:right w:w="0" w:type="dxa"/>
            </w:tcMar>
            <w:vAlign w:val="bottom"/>
            <w:hideMark/>
          </w:tcPr>
          <w:p w14:paraId="61E8B51C" w14:textId="77777777" w:rsidR="003F506D" w:rsidRDefault="003F506D" w:rsidP="00FF0CE5">
            <w:pPr>
              <w:jc w:val="right"/>
              <w:rPr>
                <w:rFonts w:ascii="Arial Black" w:hAnsi="Arial Black"/>
                <w:b/>
                <w:caps/>
                <w:sz w:val="15"/>
                <w:szCs w:val="15"/>
                <w:lang w:val="fr-CH" w:eastAsia="en-US"/>
              </w:rPr>
            </w:pPr>
            <w:r>
              <w:rPr>
                <w:rFonts w:ascii="SimSun" w:eastAsia="SimHei" w:hAnsi="SimSun" w:hint="eastAsia"/>
                <w:b/>
                <w:sz w:val="15"/>
                <w:szCs w:val="15"/>
                <w:lang w:val="fr-CH" w:eastAsia="en-US"/>
              </w:rPr>
              <w:t>原</w:t>
            </w:r>
            <w:r>
              <w:rPr>
                <w:rFonts w:ascii="SimSun" w:eastAsia="SimHei" w:hAnsi="SimSun" w:hint="eastAsia"/>
                <w:b/>
                <w:sz w:val="15"/>
                <w:szCs w:val="15"/>
                <w:lang w:val="pt-BR" w:eastAsia="en-US"/>
              </w:rPr>
              <w:t xml:space="preserve"> </w:t>
            </w:r>
            <w:proofErr w:type="spellStart"/>
            <w:r>
              <w:rPr>
                <w:rFonts w:ascii="SimSun" w:eastAsia="SimHei" w:hAnsi="SimSun" w:hint="eastAsia"/>
                <w:b/>
                <w:sz w:val="15"/>
                <w:szCs w:val="15"/>
                <w:lang w:val="fr-CH" w:eastAsia="en-US"/>
              </w:rPr>
              <w:t>文</w:t>
            </w:r>
            <w:r>
              <w:rPr>
                <w:rFonts w:ascii="SimSun" w:eastAsia="SimHei" w:hAnsi="SimSun" w:hint="eastAsia"/>
                <w:b/>
                <w:sz w:val="15"/>
                <w:szCs w:val="15"/>
                <w:lang w:val="pt-BR" w:eastAsia="en-US"/>
              </w:rPr>
              <w:t>：</w:t>
            </w:r>
            <w:bookmarkStart w:id="1" w:name="Original"/>
            <w:bookmarkEnd w:id="1"/>
            <w:r>
              <w:rPr>
                <w:rFonts w:ascii="SimSun" w:eastAsia="SimHei" w:hAnsi="SimSun" w:hint="eastAsia"/>
                <w:b/>
                <w:sz w:val="15"/>
                <w:szCs w:val="15"/>
                <w:lang w:val="pt-BR" w:eastAsia="en-US"/>
              </w:rPr>
              <w:t>英</w:t>
            </w:r>
            <w:r>
              <w:rPr>
                <w:rFonts w:ascii="SimSun" w:eastAsia="SimHei" w:hAnsi="SimSun" w:hint="eastAsia"/>
                <w:b/>
                <w:sz w:val="15"/>
                <w:szCs w:val="15"/>
                <w:lang w:val="fr-CH" w:eastAsia="en-US"/>
              </w:rPr>
              <w:t>文</w:t>
            </w:r>
            <w:proofErr w:type="spellEnd"/>
          </w:p>
        </w:tc>
      </w:tr>
      <w:tr w:rsidR="003F506D" w14:paraId="30D91BCF" w14:textId="77777777" w:rsidTr="00892020">
        <w:trPr>
          <w:trHeight w:hRule="exact" w:val="198"/>
        </w:trPr>
        <w:tc>
          <w:tcPr>
            <w:tcW w:w="9356" w:type="dxa"/>
            <w:gridSpan w:val="3"/>
            <w:tcMar>
              <w:top w:w="0" w:type="dxa"/>
              <w:left w:w="0" w:type="dxa"/>
              <w:bottom w:w="0" w:type="dxa"/>
              <w:right w:w="0" w:type="dxa"/>
            </w:tcMar>
            <w:vAlign w:val="bottom"/>
            <w:hideMark/>
          </w:tcPr>
          <w:p w14:paraId="30831C15" w14:textId="04943A6E" w:rsidR="003F506D" w:rsidRDefault="003F506D" w:rsidP="003F506D">
            <w:pPr>
              <w:jc w:val="right"/>
              <w:rPr>
                <w:rFonts w:ascii="SimHei" w:eastAsia="SimHei" w:hAnsi="Arial Black"/>
                <w:b/>
                <w:caps/>
                <w:sz w:val="15"/>
                <w:szCs w:val="15"/>
                <w:lang w:val="fr-CH" w:eastAsia="en-US"/>
              </w:rPr>
            </w:pPr>
            <w:r>
              <w:rPr>
                <w:rFonts w:ascii="SimHei" w:eastAsia="SimHei" w:hAnsi="SimSun" w:hint="eastAsia"/>
                <w:b/>
                <w:sz w:val="15"/>
                <w:szCs w:val="15"/>
                <w:lang w:val="fr-CH" w:eastAsia="en-US"/>
              </w:rPr>
              <w:t>日</w:t>
            </w:r>
            <w:r>
              <w:rPr>
                <w:rFonts w:ascii="SimHei" w:eastAsia="SimHei" w:hAnsi="SimSun" w:hint="eastAsia"/>
                <w:b/>
                <w:sz w:val="15"/>
                <w:szCs w:val="15"/>
                <w:lang w:val="pt-BR" w:eastAsia="en-US"/>
              </w:rPr>
              <w:t xml:space="preserve"> </w:t>
            </w:r>
            <w:r>
              <w:rPr>
                <w:rFonts w:ascii="SimHei" w:eastAsia="SimHei" w:hAnsi="SimSun" w:hint="eastAsia"/>
                <w:b/>
                <w:sz w:val="15"/>
                <w:szCs w:val="15"/>
                <w:lang w:val="fr-CH" w:eastAsia="en-US"/>
              </w:rPr>
              <w:t>期</w:t>
            </w:r>
            <w:r>
              <w:rPr>
                <w:rFonts w:ascii="SimHei" w:eastAsia="SimHei" w:hAnsi="SimSun" w:hint="eastAsia"/>
                <w:b/>
                <w:sz w:val="15"/>
                <w:szCs w:val="15"/>
                <w:lang w:val="pt-BR" w:eastAsia="en-US"/>
              </w:rPr>
              <w:t>：</w:t>
            </w:r>
            <w:bookmarkStart w:id="2" w:name="Date"/>
            <w:bookmarkEnd w:id="2"/>
            <w:r>
              <w:rPr>
                <w:rFonts w:ascii="Arial Black" w:eastAsia="SimHei" w:hAnsi="Arial Black"/>
                <w:sz w:val="15"/>
                <w:szCs w:val="15"/>
                <w:lang w:val="pt-BR" w:eastAsia="en-US"/>
              </w:rPr>
              <w:t>201</w:t>
            </w:r>
            <w:r w:rsidR="00AF7286">
              <w:rPr>
                <w:rFonts w:ascii="Arial Black" w:eastAsia="SimHei" w:hAnsi="Arial Black" w:hint="eastAsia"/>
                <w:sz w:val="15"/>
                <w:szCs w:val="15"/>
                <w:lang w:val="pt-BR"/>
              </w:rPr>
              <w:t>9</w:t>
            </w:r>
            <w:r>
              <w:rPr>
                <w:rFonts w:ascii="SimHei" w:eastAsia="SimHei" w:hAnsi="Times New Roman" w:hint="eastAsia"/>
                <w:b/>
                <w:sz w:val="15"/>
                <w:szCs w:val="15"/>
                <w:lang w:val="fr-CH" w:eastAsia="en-US"/>
              </w:rPr>
              <w:t>年</w:t>
            </w:r>
            <w:r w:rsidR="00AF7286" w:rsidRPr="00892020">
              <w:rPr>
                <w:rFonts w:ascii="Arial Black" w:eastAsia="SimHei" w:hAnsi="Arial Black" w:hint="eastAsia"/>
                <w:sz w:val="15"/>
                <w:szCs w:val="15"/>
                <w:lang w:val="pt-BR"/>
              </w:rPr>
              <w:t>5</w:t>
            </w:r>
            <w:r>
              <w:rPr>
                <w:rFonts w:ascii="SimHei" w:eastAsia="SimHei" w:hAnsi="Times New Roman" w:hint="eastAsia"/>
                <w:b/>
                <w:sz w:val="15"/>
                <w:szCs w:val="15"/>
                <w:lang w:val="fr-CH" w:eastAsia="en-US"/>
              </w:rPr>
              <w:t>月</w:t>
            </w:r>
            <w:r>
              <w:rPr>
                <w:rFonts w:ascii="Arial Black" w:eastAsia="SimHei" w:hAnsi="Arial Black"/>
                <w:sz w:val="15"/>
                <w:szCs w:val="15"/>
                <w:lang w:val="fr-CH" w:eastAsia="en-US"/>
              </w:rPr>
              <w:t>1</w:t>
            </w:r>
            <w:r w:rsidR="00AF7286">
              <w:rPr>
                <w:rFonts w:ascii="Arial Black" w:eastAsia="SimHei" w:hAnsi="Arial Black" w:hint="eastAsia"/>
                <w:sz w:val="15"/>
                <w:szCs w:val="15"/>
                <w:lang w:val="fr-CH"/>
              </w:rPr>
              <w:t>4</w:t>
            </w:r>
            <w:r>
              <w:rPr>
                <w:rFonts w:ascii="SimHei" w:eastAsia="SimHei" w:hAnsi="Times New Roman" w:hint="eastAsia"/>
                <w:b/>
                <w:sz w:val="15"/>
                <w:szCs w:val="15"/>
                <w:lang w:val="fr-CH" w:eastAsia="en-US"/>
              </w:rPr>
              <w:t>日</w:t>
            </w:r>
            <w:r>
              <w:rPr>
                <w:rFonts w:ascii="SimHei" w:eastAsia="SimHei" w:hAnsi="Arial Black" w:hint="eastAsia"/>
                <w:b/>
                <w:caps/>
                <w:sz w:val="15"/>
                <w:szCs w:val="15"/>
                <w:lang w:val="fr-CH" w:eastAsia="en-US"/>
              </w:rPr>
              <w:t xml:space="preserve">  </w:t>
            </w:r>
          </w:p>
        </w:tc>
      </w:tr>
    </w:tbl>
    <w:p w14:paraId="140CA74C" w14:textId="77777777" w:rsidR="003F506D" w:rsidRDefault="003F506D" w:rsidP="003F506D">
      <w:pPr>
        <w:rPr>
          <w:szCs w:val="21"/>
          <w:lang w:val="fr-CH"/>
        </w:rPr>
      </w:pPr>
    </w:p>
    <w:p w14:paraId="447AD2F2" w14:textId="77777777" w:rsidR="003F506D" w:rsidRDefault="003F506D" w:rsidP="003F506D">
      <w:pPr>
        <w:rPr>
          <w:szCs w:val="21"/>
          <w:lang w:val="fr-CH"/>
        </w:rPr>
      </w:pPr>
    </w:p>
    <w:p w14:paraId="36FB5A91" w14:textId="77777777" w:rsidR="003F506D" w:rsidRDefault="003F506D" w:rsidP="003F506D">
      <w:pPr>
        <w:rPr>
          <w:szCs w:val="21"/>
          <w:lang w:val="fr-CH"/>
        </w:rPr>
      </w:pPr>
    </w:p>
    <w:p w14:paraId="63CE3F8B" w14:textId="77777777" w:rsidR="003F506D" w:rsidRDefault="003F506D" w:rsidP="003F506D">
      <w:pPr>
        <w:rPr>
          <w:szCs w:val="21"/>
          <w:lang w:val="fr-CH"/>
        </w:rPr>
      </w:pPr>
    </w:p>
    <w:p w14:paraId="7A68B3A6" w14:textId="77777777" w:rsidR="003F506D" w:rsidRDefault="003F506D" w:rsidP="003F506D">
      <w:pPr>
        <w:rPr>
          <w:szCs w:val="21"/>
          <w:lang w:val="fr-CH"/>
        </w:rPr>
      </w:pPr>
    </w:p>
    <w:p w14:paraId="1DC0E6AF" w14:textId="77777777" w:rsidR="003F506D" w:rsidRDefault="003F506D" w:rsidP="003F506D">
      <w:pPr>
        <w:rPr>
          <w:rFonts w:ascii="SimHei" w:eastAsia="SimHei" w:hAnsi="SimSun"/>
          <w:sz w:val="28"/>
          <w:szCs w:val="28"/>
          <w:lang w:val="fr-CH"/>
        </w:rPr>
      </w:pPr>
      <w:r>
        <w:rPr>
          <w:rFonts w:ascii="SimHei" w:eastAsia="SimHei" w:hAnsi="SimSun" w:hint="eastAsia"/>
          <w:sz w:val="28"/>
          <w:szCs w:val="28"/>
          <w:lang w:val="fr-CH"/>
        </w:rPr>
        <w:t>世界知识产权组织标准委员会（CWS）</w:t>
      </w:r>
    </w:p>
    <w:p w14:paraId="0C5E9953" w14:textId="77777777" w:rsidR="003F506D" w:rsidRDefault="003F506D" w:rsidP="003F506D">
      <w:pPr>
        <w:rPr>
          <w:szCs w:val="21"/>
          <w:lang w:val="fr-CH"/>
        </w:rPr>
      </w:pPr>
    </w:p>
    <w:p w14:paraId="242CBF26" w14:textId="77777777" w:rsidR="003F506D" w:rsidRDefault="003F506D" w:rsidP="003F506D">
      <w:pPr>
        <w:rPr>
          <w:szCs w:val="21"/>
          <w:lang w:val="fr-CH"/>
        </w:rPr>
      </w:pPr>
    </w:p>
    <w:p w14:paraId="63ADDEE8" w14:textId="16F106A7" w:rsidR="003F506D" w:rsidRDefault="003F506D" w:rsidP="003F506D">
      <w:pPr>
        <w:textAlignment w:val="bottom"/>
        <w:rPr>
          <w:rFonts w:ascii="KaiTi" w:eastAsia="KaiTi" w:hAnsi="SimSun"/>
          <w:b/>
          <w:sz w:val="24"/>
          <w:szCs w:val="24"/>
          <w:lang w:val="fr-CH"/>
        </w:rPr>
      </w:pPr>
      <w:r>
        <w:rPr>
          <w:rFonts w:ascii="KaiTi" w:eastAsia="KaiTi" w:hAnsi="SimSun" w:hint="eastAsia"/>
          <w:b/>
          <w:sz w:val="24"/>
          <w:szCs w:val="24"/>
          <w:lang w:val="fr-CH"/>
        </w:rPr>
        <w:t>第</w:t>
      </w:r>
      <w:r w:rsidR="00AF7286">
        <w:rPr>
          <w:rFonts w:ascii="KaiTi" w:eastAsia="KaiTi" w:hAnsi="SimSun" w:hint="eastAsia"/>
          <w:b/>
          <w:sz w:val="24"/>
          <w:szCs w:val="24"/>
          <w:lang w:val="fr-CH"/>
        </w:rPr>
        <w:t>七</w:t>
      </w:r>
      <w:r>
        <w:rPr>
          <w:rFonts w:ascii="KaiTi" w:eastAsia="KaiTi" w:hAnsi="SimSun" w:hint="eastAsia"/>
          <w:b/>
          <w:sz w:val="24"/>
          <w:szCs w:val="24"/>
          <w:lang w:val="fr-CH"/>
        </w:rPr>
        <w:t>届会议</w:t>
      </w:r>
    </w:p>
    <w:p w14:paraId="204D5CC6" w14:textId="3E5EA723" w:rsidR="003F506D" w:rsidRDefault="003F506D" w:rsidP="003F506D">
      <w:pPr>
        <w:textAlignment w:val="bottom"/>
        <w:rPr>
          <w:rFonts w:ascii="KaiTi" w:eastAsia="KaiTi" w:hAnsi="KaiTi"/>
          <w:b/>
          <w:sz w:val="24"/>
          <w:szCs w:val="24"/>
          <w:lang w:val="fr-CH"/>
        </w:rPr>
      </w:pPr>
      <w:r>
        <w:rPr>
          <w:rFonts w:ascii="KaiTi" w:eastAsia="KaiTi" w:hAnsi="KaiTi" w:hint="eastAsia"/>
          <w:sz w:val="24"/>
          <w:szCs w:val="24"/>
          <w:lang w:val="fr-CH"/>
        </w:rPr>
        <w:t>201</w:t>
      </w:r>
      <w:r w:rsidR="00AF7286">
        <w:rPr>
          <w:rFonts w:ascii="KaiTi" w:eastAsia="KaiTi" w:hAnsi="KaiTi" w:hint="eastAsia"/>
          <w:sz w:val="24"/>
          <w:szCs w:val="24"/>
          <w:lang w:val="fr-CH"/>
        </w:rPr>
        <w:t>9</w:t>
      </w:r>
      <w:r>
        <w:rPr>
          <w:rFonts w:ascii="KaiTi" w:eastAsia="KaiTi" w:hAnsi="KaiTi" w:hint="eastAsia"/>
          <w:b/>
          <w:sz w:val="24"/>
          <w:szCs w:val="24"/>
          <w:lang w:val="fr-CH"/>
        </w:rPr>
        <w:t>年</w:t>
      </w:r>
      <w:r w:rsidR="00AF7286">
        <w:rPr>
          <w:rFonts w:ascii="KaiTi" w:eastAsia="KaiTi" w:hAnsi="KaiTi" w:hint="eastAsia"/>
          <w:b/>
          <w:sz w:val="24"/>
          <w:szCs w:val="24"/>
          <w:lang w:val="fr-CH"/>
        </w:rPr>
        <w:t>7</w:t>
      </w:r>
      <w:r>
        <w:rPr>
          <w:rFonts w:ascii="KaiTi" w:eastAsia="KaiTi" w:hAnsi="KaiTi" w:hint="eastAsia"/>
          <w:b/>
          <w:sz w:val="24"/>
          <w:szCs w:val="24"/>
          <w:lang w:val="fr-CH"/>
        </w:rPr>
        <w:t>月</w:t>
      </w:r>
      <w:r>
        <w:rPr>
          <w:rFonts w:ascii="KaiTi" w:eastAsia="KaiTi" w:hAnsi="KaiTi" w:hint="eastAsia"/>
          <w:sz w:val="24"/>
          <w:szCs w:val="24"/>
          <w:lang w:val="fr-CH"/>
        </w:rPr>
        <w:t>1</w:t>
      </w:r>
      <w:r>
        <w:rPr>
          <w:rFonts w:ascii="KaiTi" w:eastAsia="KaiTi" w:hAnsi="KaiTi" w:hint="eastAsia"/>
          <w:b/>
          <w:sz w:val="24"/>
          <w:szCs w:val="24"/>
          <w:lang w:val="fr-CH"/>
        </w:rPr>
        <w:t>日至</w:t>
      </w:r>
      <w:r w:rsidR="00AF7286">
        <w:rPr>
          <w:rFonts w:ascii="KaiTi" w:eastAsia="KaiTi" w:hAnsi="KaiTi" w:hint="eastAsia"/>
          <w:b/>
          <w:sz w:val="24"/>
          <w:szCs w:val="24"/>
          <w:lang w:val="fr-CH"/>
        </w:rPr>
        <w:t>5</w:t>
      </w:r>
      <w:r>
        <w:rPr>
          <w:rFonts w:ascii="KaiTi" w:eastAsia="KaiTi" w:hAnsi="KaiTi" w:hint="eastAsia"/>
          <w:b/>
          <w:sz w:val="24"/>
          <w:szCs w:val="24"/>
          <w:lang w:val="fr-CH"/>
        </w:rPr>
        <w:t>日，日内瓦</w:t>
      </w:r>
    </w:p>
    <w:p w14:paraId="52ECE062" w14:textId="77777777" w:rsidR="003F506D" w:rsidRDefault="003F506D" w:rsidP="003F506D">
      <w:pPr>
        <w:rPr>
          <w:szCs w:val="21"/>
          <w:lang w:val="fr-CH"/>
        </w:rPr>
      </w:pPr>
    </w:p>
    <w:p w14:paraId="6469023D" w14:textId="77777777" w:rsidR="003F506D" w:rsidRDefault="003F506D" w:rsidP="003F506D">
      <w:pPr>
        <w:rPr>
          <w:szCs w:val="21"/>
          <w:lang w:val="fr-CH"/>
        </w:rPr>
      </w:pPr>
    </w:p>
    <w:p w14:paraId="2B87DAEB" w14:textId="77777777" w:rsidR="003F506D" w:rsidRDefault="003F506D" w:rsidP="003F506D">
      <w:pPr>
        <w:rPr>
          <w:szCs w:val="21"/>
          <w:lang w:val="fr-CH"/>
        </w:rPr>
      </w:pPr>
    </w:p>
    <w:p w14:paraId="15E62D69" w14:textId="0F7F94E4" w:rsidR="003F506D" w:rsidRDefault="003F506D" w:rsidP="003F506D">
      <w:pPr>
        <w:rPr>
          <w:rFonts w:ascii="KaiTi" w:eastAsia="KaiTi" w:hAnsi="KaiTi" w:cs="Times New Roman"/>
          <w:kern w:val="2"/>
          <w:sz w:val="24"/>
          <w:szCs w:val="32"/>
          <w:lang w:val="fr-CH"/>
        </w:rPr>
      </w:pPr>
      <w:bookmarkStart w:id="3" w:name="TitleOfDoc"/>
      <w:bookmarkStart w:id="4" w:name="_GoBack"/>
      <w:bookmarkEnd w:id="3"/>
      <w:r w:rsidRPr="003F506D">
        <w:rPr>
          <w:rFonts w:ascii="KaiTi" w:eastAsia="KaiTi" w:hAnsi="KaiTi" w:cs="Times New Roman" w:hint="eastAsia"/>
          <w:kern w:val="2"/>
          <w:sz w:val="24"/>
          <w:szCs w:val="32"/>
          <w:lang w:val="fr-CH"/>
        </w:rPr>
        <w:t>关于第51号任务的报告</w:t>
      </w:r>
    </w:p>
    <w:bookmarkEnd w:id="4"/>
    <w:p w14:paraId="3A68C5EC" w14:textId="77777777" w:rsidR="003F506D" w:rsidRDefault="003F506D" w:rsidP="003F506D">
      <w:pPr>
        <w:rPr>
          <w:szCs w:val="21"/>
          <w:lang w:val="fr-CH"/>
        </w:rPr>
      </w:pPr>
    </w:p>
    <w:p w14:paraId="607DD216" w14:textId="0E2A59F9" w:rsidR="003F506D" w:rsidRDefault="003F506D" w:rsidP="003F506D">
      <w:pPr>
        <w:rPr>
          <w:rFonts w:ascii="KaiTi" w:eastAsia="KaiTi" w:hAnsi="STKaiti" w:cs="Times New Roman"/>
          <w:kern w:val="2"/>
          <w:sz w:val="21"/>
          <w:szCs w:val="24"/>
          <w:lang w:val="fr-CH"/>
        </w:rPr>
      </w:pPr>
      <w:bookmarkStart w:id="5" w:name="Prepared"/>
      <w:bookmarkEnd w:id="5"/>
      <w:r w:rsidRPr="003F506D">
        <w:rPr>
          <w:rFonts w:ascii="KaiTi" w:eastAsia="KaiTi" w:hAnsi="STKaiti" w:cs="Times New Roman" w:hint="eastAsia"/>
          <w:kern w:val="2"/>
          <w:sz w:val="21"/>
          <w:szCs w:val="24"/>
          <w:lang w:val="fr-CH"/>
        </w:rPr>
        <w:t>权威文档工作队</w:t>
      </w:r>
      <w:r w:rsidR="00E63015">
        <w:rPr>
          <w:rFonts w:ascii="KaiTi" w:eastAsia="KaiTi" w:hAnsi="STKaiti" w:cs="Times New Roman" w:hint="eastAsia"/>
          <w:kern w:val="2"/>
          <w:sz w:val="21"/>
          <w:szCs w:val="24"/>
          <w:lang w:val="fr-CH"/>
        </w:rPr>
        <w:t>牵头人</w:t>
      </w:r>
      <w:r>
        <w:rPr>
          <w:rFonts w:ascii="KaiTi" w:eastAsia="KaiTi" w:hAnsi="STKaiti" w:cs="Times New Roman" w:hint="eastAsia"/>
          <w:kern w:val="2"/>
          <w:sz w:val="21"/>
          <w:szCs w:val="24"/>
          <w:lang w:val="fr-CH"/>
        </w:rPr>
        <w:t>编拟的文件</w:t>
      </w:r>
    </w:p>
    <w:p w14:paraId="55F190A6" w14:textId="77777777" w:rsidR="003F506D" w:rsidRDefault="003F506D" w:rsidP="003F506D">
      <w:pPr>
        <w:rPr>
          <w:szCs w:val="21"/>
          <w:lang w:val="fr-CH"/>
        </w:rPr>
      </w:pPr>
    </w:p>
    <w:p w14:paraId="2F471768" w14:textId="77777777" w:rsidR="003F506D" w:rsidRDefault="003F506D" w:rsidP="003F506D">
      <w:pPr>
        <w:rPr>
          <w:szCs w:val="21"/>
          <w:lang w:val="fr-CH"/>
        </w:rPr>
      </w:pPr>
    </w:p>
    <w:p w14:paraId="5559C839" w14:textId="77777777" w:rsidR="003F506D" w:rsidRDefault="003F506D" w:rsidP="003F506D">
      <w:pPr>
        <w:rPr>
          <w:szCs w:val="21"/>
          <w:lang w:val="fr-CH"/>
        </w:rPr>
      </w:pPr>
    </w:p>
    <w:p w14:paraId="70630B92" w14:textId="77777777" w:rsidR="003F506D" w:rsidRDefault="003F506D" w:rsidP="003F506D">
      <w:pPr>
        <w:rPr>
          <w:szCs w:val="21"/>
          <w:lang w:val="fr-CH"/>
        </w:rPr>
      </w:pPr>
    </w:p>
    <w:p w14:paraId="6BF42C58" w14:textId="2585F2EE" w:rsidR="00F25352" w:rsidRPr="003F506D" w:rsidRDefault="005B7503" w:rsidP="003F506D">
      <w:pPr>
        <w:pStyle w:val="2"/>
        <w:overflowPunct w:val="0"/>
        <w:spacing w:beforeLines="100" w:afterLines="50" w:after="120" w:line="340" w:lineRule="atLeast"/>
        <w:rPr>
          <w:rFonts w:ascii="SimHei" w:eastAsia="SimHei" w:hAnsi="SimHei"/>
          <w:sz w:val="21"/>
        </w:rPr>
      </w:pPr>
      <w:r w:rsidRPr="003F506D">
        <w:rPr>
          <w:rFonts w:ascii="SimHei" w:eastAsia="SimHei" w:hAnsi="SimHei" w:hint="eastAsia"/>
          <w:sz w:val="21"/>
        </w:rPr>
        <w:t>背　景</w:t>
      </w:r>
    </w:p>
    <w:p w14:paraId="11560A3B" w14:textId="7F0B2590" w:rsidR="00F25352" w:rsidRPr="003F506D" w:rsidRDefault="00983799"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产权组织</w:t>
      </w:r>
      <w:r w:rsidR="005B7503" w:rsidRPr="003F506D">
        <w:rPr>
          <w:rFonts w:ascii="SimSun" w:hAnsi="SimSun" w:hint="eastAsia"/>
          <w:sz w:val="21"/>
        </w:rPr>
        <w:t>标准委员会（CWS）</w:t>
      </w:r>
      <w:r w:rsidR="00ED21E9">
        <w:rPr>
          <w:rFonts w:ascii="SimSun" w:hAnsi="SimSun" w:hint="eastAsia"/>
          <w:sz w:val="21"/>
        </w:rPr>
        <w:t>在</w:t>
      </w:r>
      <w:r w:rsidR="005B7503" w:rsidRPr="003F506D">
        <w:rPr>
          <w:rFonts w:ascii="SimSun" w:hAnsi="SimSun" w:hint="eastAsia"/>
          <w:sz w:val="21"/>
        </w:rPr>
        <w:t>2016年3月举行</w:t>
      </w:r>
      <w:r w:rsidR="00ED21E9">
        <w:rPr>
          <w:rFonts w:ascii="SimSun" w:hAnsi="SimSun" w:hint="eastAsia"/>
          <w:sz w:val="21"/>
        </w:rPr>
        <w:t>的</w:t>
      </w:r>
      <w:r w:rsidR="005B7503" w:rsidRPr="003F506D">
        <w:rPr>
          <w:rFonts w:ascii="SimSun" w:hAnsi="SimSun" w:hint="eastAsia"/>
          <w:sz w:val="21"/>
        </w:rPr>
        <w:t>第四届会议</w:t>
      </w:r>
      <w:r w:rsidR="00A27183" w:rsidRPr="003F506D">
        <w:rPr>
          <w:rFonts w:ascii="SimSun" w:hAnsi="SimSun" w:hint="eastAsia"/>
          <w:sz w:val="21"/>
        </w:rPr>
        <w:t>复</w:t>
      </w:r>
      <w:r w:rsidR="005B7503" w:rsidRPr="003F506D">
        <w:rPr>
          <w:rFonts w:ascii="SimSun" w:hAnsi="SimSun" w:hint="eastAsia"/>
          <w:sz w:val="21"/>
        </w:rPr>
        <w:t>会（CWS/4BIS）</w:t>
      </w:r>
      <w:r w:rsidR="00ED21E9">
        <w:rPr>
          <w:rFonts w:ascii="SimSun" w:hAnsi="SimSun" w:hint="eastAsia"/>
          <w:sz w:val="21"/>
        </w:rPr>
        <w:t>上</w:t>
      </w:r>
      <w:r w:rsidR="00170FE6" w:rsidRPr="003F506D">
        <w:rPr>
          <w:rFonts w:ascii="SimSun" w:hAnsi="SimSun" w:hint="eastAsia"/>
          <w:sz w:val="21"/>
        </w:rPr>
        <w:t>，创立了权威文档工作队</w:t>
      </w:r>
      <w:r w:rsidR="005B7503" w:rsidRPr="003F506D">
        <w:rPr>
          <w:rFonts w:ascii="SimSun" w:hAnsi="SimSun" w:hint="eastAsia"/>
          <w:sz w:val="21"/>
        </w:rPr>
        <w:t>，负责处理第51号任务</w:t>
      </w:r>
      <w:r w:rsidR="00170FE6" w:rsidRPr="003F506D">
        <w:rPr>
          <w:rFonts w:ascii="SimSun" w:hAnsi="SimSun" w:hint="eastAsia"/>
          <w:sz w:val="21"/>
        </w:rPr>
        <w:t>：</w:t>
      </w:r>
    </w:p>
    <w:p w14:paraId="2CD34064" w14:textId="2BA80110" w:rsidR="00F25352" w:rsidRPr="003F506D" w:rsidRDefault="00170FE6" w:rsidP="003F506D">
      <w:pPr>
        <w:pStyle w:val="ONUME"/>
        <w:numPr>
          <w:ilvl w:val="0"/>
          <w:numId w:val="0"/>
        </w:numPr>
        <w:spacing w:afterLines="50" w:after="120" w:line="340" w:lineRule="atLeast"/>
        <w:ind w:left="567"/>
        <w:jc w:val="both"/>
        <w:rPr>
          <w:rFonts w:ascii="SimSun" w:hAnsi="SimSun"/>
          <w:sz w:val="21"/>
        </w:rPr>
      </w:pPr>
      <w:r w:rsidRPr="003F506D">
        <w:rPr>
          <w:rFonts w:ascii="SimSun" w:hAnsi="SimSun" w:hint="eastAsia"/>
          <w:sz w:val="21"/>
        </w:rPr>
        <w:t>“为国家或地区专利局发布的专利文献权威文档编写建议，使其他专利局和其他有关方面能够评估其收藏的已公布专利文献的完整性。”</w:t>
      </w:r>
    </w:p>
    <w:p w14:paraId="7AEF98DE" w14:textId="4AC0E040" w:rsidR="00F25352" w:rsidRPr="003F506D" w:rsidRDefault="00892020" w:rsidP="00866A21">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00170FE6" w:rsidRPr="003F506D">
        <w:rPr>
          <w:rFonts w:ascii="SimSun" w:hAnsi="SimSun" w:hint="eastAsia"/>
          <w:sz w:val="21"/>
        </w:rPr>
        <w:t>见文件CWS/4BIS/16第122</w:t>
      </w:r>
      <w:r>
        <w:rPr>
          <w:rFonts w:ascii="SimSun" w:hAnsi="SimSun" w:hint="eastAsia"/>
          <w:sz w:val="21"/>
        </w:rPr>
        <w:t>（</w:t>
      </w:r>
      <w:r w:rsidR="00170FE6" w:rsidRPr="003F506D">
        <w:rPr>
          <w:rFonts w:ascii="SimSun" w:hAnsi="SimSun" w:hint="eastAsia"/>
          <w:sz w:val="21"/>
        </w:rPr>
        <w:t>e</w:t>
      </w:r>
      <w:r>
        <w:rPr>
          <w:rFonts w:ascii="SimSun" w:hAnsi="SimSun" w:hint="eastAsia"/>
          <w:sz w:val="21"/>
        </w:rPr>
        <w:t>）</w:t>
      </w:r>
      <w:r w:rsidR="00170FE6" w:rsidRPr="003F506D">
        <w:rPr>
          <w:rFonts w:ascii="SimSun" w:hAnsi="SimSun" w:hint="eastAsia"/>
          <w:sz w:val="21"/>
        </w:rPr>
        <w:t>段</w:t>
      </w:r>
      <w:r>
        <w:rPr>
          <w:rFonts w:ascii="SimSun" w:hAnsi="SimSun"/>
          <w:sz w:val="21"/>
        </w:rPr>
        <w:t>）</w:t>
      </w:r>
      <w:r w:rsidR="00170FE6" w:rsidRPr="003F506D">
        <w:rPr>
          <w:rFonts w:ascii="SimSun" w:hAnsi="SimSun" w:hint="eastAsia"/>
          <w:sz w:val="21"/>
        </w:rPr>
        <w:t>。</w:t>
      </w:r>
      <w:r w:rsidR="00CB25D3" w:rsidRPr="003F506D">
        <w:rPr>
          <w:rFonts w:ascii="SimSun" w:hAnsi="SimSun" w:hint="eastAsia"/>
          <w:sz w:val="21"/>
        </w:rPr>
        <w:t>欧洲专利局（</w:t>
      </w:r>
      <w:proofErr w:type="gramStart"/>
      <w:r w:rsidR="00ED21E9">
        <w:rPr>
          <w:rFonts w:ascii="SimSun" w:hAnsi="SimSun" w:hint="eastAsia"/>
          <w:sz w:val="21"/>
        </w:rPr>
        <w:t>欧专局</w:t>
      </w:r>
      <w:proofErr w:type="gramEnd"/>
      <w:r w:rsidR="00CB25D3" w:rsidRPr="003F506D">
        <w:rPr>
          <w:rFonts w:ascii="SimSun" w:hAnsi="SimSun" w:hint="eastAsia"/>
          <w:sz w:val="21"/>
        </w:rPr>
        <w:t>）被指定为工作队牵头人。</w:t>
      </w:r>
    </w:p>
    <w:p w14:paraId="62654E99" w14:textId="41878319" w:rsidR="00F25352" w:rsidRPr="00D86A45" w:rsidRDefault="006D5EA5" w:rsidP="00D86A45">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标准委员会2017年举行</w:t>
      </w:r>
      <w:r w:rsidR="009F41B3">
        <w:rPr>
          <w:rFonts w:ascii="SimSun" w:hAnsi="SimSun" w:hint="eastAsia"/>
          <w:sz w:val="21"/>
        </w:rPr>
        <w:t>的</w:t>
      </w:r>
      <w:r w:rsidRPr="003F506D">
        <w:rPr>
          <w:rFonts w:ascii="SimSun" w:hAnsi="SimSun" w:hint="eastAsia"/>
          <w:sz w:val="21"/>
        </w:rPr>
        <w:t>第五届会议</w:t>
      </w:r>
      <w:r w:rsidR="009F41B3">
        <w:rPr>
          <w:rFonts w:ascii="SimSun" w:hAnsi="SimSun" w:hint="eastAsia"/>
          <w:sz w:val="21"/>
        </w:rPr>
        <w:t>上</w:t>
      </w:r>
      <w:r w:rsidRPr="003F506D">
        <w:rPr>
          <w:rFonts w:ascii="SimSun" w:hAnsi="SimSun" w:hint="eastAsia"/>
          <w:sz w:val="21"/>
        </w:rPr>
        <w:t>，通过了</w:t>
      </w:r>
      <w:r w:rsidR="00983799" w:rsidRPr="003F506D">
        <w:rPr>
          <w:rFonts w:ascii="SimSun" w:hAnsi="SimSun" w:hint="eastAsia"/>
          <w:sz w:val="21"/>
        </w:rPr>
        <w:t>产权组织</w:t>
      </w:r>
      <w:r w:rsidRPr="003F506D">
        <w:rPr>
          <w:rFonts w:ascii="SimSun" w:hAnsi="SimSun" w:hint="eastAsia"/>
          <w:sz w:val="21"/>
        </w:rPr>
        <w:t>标准ST.37</w:t>
      </w:r>
      <w:r w:rsidR="00ED21E9">
        <w:rPr>
          <w:rFonts w:ascii="SimSun" w:hAnsi="SimSun" w:hint="eastAsia"/>
          <w:sz w:val="21"/>
        </w:rPr>
        <w:t>——</w:t>
      </w:r>
      <w:r w:rsidRPr="003F506D">
        <w:rPr>
          <w:rFonts w:ascii="SimSun" w:hAnsi="SimSun" w:hint="eastAsia"/>
          <w:sz w:val="21"/>
        </w:rPr>
        <w:t>“</w:t>
      </w:r>
      <w:r w:rsidR="00371051" w:rsidRPr="003F506D">
        <w:rPr>
          <w:rFonts w:ascii="SimSun" w:hAnsi="SimSun" w:hint="eastAsia"/>
          <w:sz w:val="21"/>
        </w:rPr>
        <w:t>关于</w:t>
      </w:r>
      <w:r w:rsidRPr="003F506D">
        <w:rPr>
          <w:rFonts w:ascii="SimSun" w:hAnsi="SimSun" w:hint="eastAsia"/>
          <w:sz w:val="21"/>
        </w:rPr>
        <w:t>已公开专利文献权威文档</w:t>
      </w:r>
      <w:r w:rsidR="00371051" w:rsidRPr="003F506D">
        <w:rPr>
          <w:rFonts w:ascii="SimSun" w:hAnsi="SimSun" w:hint="eastAsia"/>
          <w:sz w:val="21"/>
        </w:rPr>
        <w:t>的</w:t>
      </w:r>
      <w:r w:rsidRPr="003F506D">
        <w:rPr>
          <w:rFonts w:ascii="SimSun" w:hAnsi="SimSun" w:hint="eastAsia"/>
          <w:sz w:val="21"/>
        </w:rPr>
        <w:t>建议”</w:t>
      </w:r>
      <w:r w:rsidR="009F41B3">
        <w:rPr>
          <w:rFonts w:ascii="SimSun" w:hAnsi="SimSun" w:hint="eastAsia"/>
          <w:sz w:val="21"/>
        </w:rPr>
        <w:t>，</w:t>
      </w:r>
      <w:r w:rsidR="00E97832">
        <w:rPr>
          <w:rFonts w:ascii="SimSun" w:hAnsi="SimSun" w:hint="eastAsia"/>
          <w:sz w:val="21"/>
        </w:rPr>
        <w:t>并</w:t>
      </w:r>
      <w:r w:rsidR="009F41B3">
        <w:rPr>
          <w:rFonts w:ascii="SimSun" w:hAnsi="SimSun" w:hint="eastAsia"/>
          <w:sz w:val="21"/>
        </w:rPr>
        <w:t>将</w:t>
      </w:r>
      <w:proofErr w:type="gramStart"/>
      <w:r w:rsidR="00C76B7F">
        <w:rPr>
          <w:rFonts w:ascii="SimSun" w:hAnsi="SimSun" w:hint="eastAsia"/>
          <w:sz w:val="21"/>
          <w:szCs w:val="22"/>
        </w:rPr>
        <w:t>待通过</w:t>
      </w:r>
      <w:proofErr w:type="gramEnd"/>
      <w:r w:rsidR="00C76B7F">
        <w:rPr>
          <w:rFonts w:ascii="SimSun" w:hAnsi="SimSun" w:hint="eastAsia"/>
          <w:sz w:val="21"/>
          <w:szCs w:val="22"/>
        </w:rPr>
        <w:t>的</w:t>
      </w:r>
      <w:r w:rsidR="00312F30">
        <w:rPr>
          <w:rFonts w:ascii="SimSun" w:hAnsi="SimSun" w:hint="eastAsia"/>
          <w:sz w:val="21"/>
          <w:szCs w:val="22"/>
        </w:rPr>
        <w:t>该标准</w:t>
      </w:r>
      <w:r w:rsidR="009F41B3">
        <w:rPr>
          <w:rFonts w:ascii="SimSun" w:hAnsi="SimSun" w:hint="eastAsia"/>
          <w:sz w:val="21"/>
          <w:szCs w:val="22"/>
        </w:rPr>
        <w:t>附件三和附件四</w:t>
      </w:r>
      <w:r w:rsidRPr="009F41B3">
        <w:rPr>
          <w:rFonts w:ascii="SimSun" w:hAnsi="SimSun" w:hint="eastAsia"/>
          <w:sz w:val="21"/>
          <w:szCs w:val="22"/>
        </w:rPr>
        <w:t>提交</w:t>
      </w:r>
      <w:proofErr w:type="gramStart"/>
      <w:r w:rsidRPr="009F41B3">
        <w:rPr>
          <w:rFonts w:ascii="SimSun" w:hAnsi="SimSun" w:hint="eastAsia"/>
          <w:sz w:val="21"/>
          <w:szCs w:val="22"/>
        </w:rPr>
        <w:t>给标准</w:t>
      </w:r>
      <w:proofErr w:type="gramEnd"/>
      <w:r w:rsidRPr="009F41B3">
        <w:rPr>
          <w:rFonts w:ascii="SimSun" w:hAnsi="SimSun" w:hint="eastAsia"/>
          <w:sz w:val="21"/>
          <w:szCs w:val="22"/>
        </w:rPr>
        <w:t>委员会第六届会议</w:t>
      </w:r>
      <w:r w:rsidR="009F41B3">
        <w:rPr>
          <w:rFonts w:ascii="SimSun" w:hAnsi="SimSun" w:hint="eastAsia"/>
          <w:sz w:val="21"/>
          <w:szCs w:val="22"/>
        </w:rPr>
        <w:t>（见文件CWS/5/22第61段）</w:t>
      </w:r>
      <w:r w:rsidRPr="009F41B3">
        <w:rPr>
          <w:rFonts w:ascii="SimSun" w:hAnsi="SimSun" w:hint="eastAsia"/>
          <w:sz w:val="21"/>
          <w:szCs w:val="22"/>
        </w:rPr>
        <w:t>。</w:t>
      </w:r>
      <w:r w:rsidRPr="00D86A45">
        <w:rPr>
          <w:rFonts w:ascii="SimSun" w:hAnsi="SimSun" w:hint="eastAsia"/>
          <w:sz w:val="21"/>
        </w:rPr>
        <w:t>标准委员会</w:t>
      </w:r>
      <w:r w:rsidR="00C76B7F">
        <w:rPr>
          <w:rFonts w:ascii="SimSun" w:hAnsi="SimSun" w:hint="eastAsia"/>
          <w:sz w:val="21"/>
        </w:rPr>
        <w:t>据此</w:t>
      </w:r>
      <w:r w:rsidR="00371051" w:rsidRPr="00D86A45">
        <w:rPr>
          <w:rFonts w:ascii="SimSun" w:hAnsi="SimSun" w:hint="eastAsia"/>
          <w:sz w:val="21"/>
        </w:rPr>
        <w:t>把</w:t>
      </w:r>
      <w:r w:rsidRPr="00D86A45">
        <w:rPr>
          <w:rFonts w:ascii="SimSun" w:hAnsi="SimSun" w:hint="eastAsia"/>
          <w:sz w:val="21"/>
        </w:rPr>
        <w:t>第51号任务的说明</w:t>
      </w:r>
      <w:r w:rsidR="00371051" w:rsidRPr="00D86A45">
        <w:rPr>
          <w:rFonts w:ascii="SimSun" w:hAnsi="SimSun" w:hint="eastAsia"/>
          <w:sz w:val="21"/>
        </w:rPr>
        <w:t>修改</w:t>
      </w:r>
      <w:r w:rsidRPr="00D86A45">
        <w:rPr>
          <w:rFonts w:ascii="SimSun" w:hAnsi="SimSun" w:hint="eastAsia"/>
          <w:sz w:val="21"/>
        </w:rPr>
        <w:t>如下</w:t>
      </w:r>
      <w:r w:rsidR="00371051" w:rsidRPr="00D86A45">
        <w:rPr>
          <w:rFonts w:ascii="SimSun" w:hAnsi="SimSun" w:hint="eastAsia"/>
          <w:sz w:val="21"/>
        </w:rPr>
        <w:t>：</w:t>
      </w:r>
    </w:p>
    <w:p w14:paraId="63851D6B" w14:textId="38A391DD" w:rsidR="00F25352" w:rsidRPr="003F506D" w:rsidRDefault="00371051" w:rsidP="003F506D">
      <w:pPr>
        <w:pStyle w:val="ONUME"/>
        <w:numPr>
          <w:ilvl w:val="0"/>
          <w:numId w:val="0"/>
        </w:numPr>
        <w:spacing w:afterLines="50" w:after="120" w:line="340" w:lineRule="atLeast"/>
        <w:ind w:left="567"/>
        <w:jc w:val="both"/>
        <w:rPr>
          <w:rFonts w:ascii="SimSun" w:hAnsi="SimSun"/>
          <w:sz w:val="21"/>
        </w:rPr>
      </w:pPr>
      <w:r w:rsidRPr="003F506D">
        <w:rPr>
          <w:rFonts w:ascii="SimSun" w:hAnsi="SimSun" w:hint="eastAsia"/>
          <w:sz w:val="21"/>
        </w:rPr>
        <w:t>“编写产权组织标准ST.37‘关于已公开专利文献权威文档的建议</w:t>
      </w:r>
      <w:r w:rsidR="00A75974" w:rsidRPr="003F506D">
        <w:rPr>
          <w:rFonts w:ascii="SimSun" w:hAnsi="SimSun" w:hint="eastAsia"/>
          <w:sz w:val="21"/>
        </w:rPr>
        <w:t>’</w:t>
      </w:r>
      <w:r w:rsidRPr="003F506D">
        <w:rPr>
          <w:rFonts w:ascii="SimSun" w:hAnsi="SimSun" w:hint="eastAsia"/>
          <w:sz w:val="21"/>
        </w:rPr>
        <w:t>附件三‘XML架构（XSD）’和附件四‘数据类型定义（DTD）’，提交给将于2018年举行的标准委员会第六届会议审议。</w:t>
      </w:r>
      <w:r w:rsidR="00ED21E9">
        <w:rPr>
          <w:rFonts w:ascii="SimSun" w:hAnsi="SimSun" w:hint="eastAsia"/>
          <w:sz w:val="21"/>
        </w:rPr>
        <w:t>”</w:t>
      </w:r>
    </w:p>
    <w:p w14:paraId="1F915DD9" w14:textId="4DD28DCC" w:rsidR="00850D3A" w:rsidRDefault="005C6A79" w:rsidP="00892020">
      <w:pPr>
        <w:pStyle w:val="ONUME"/>
        <w:numPr>
          <w:ilvl w:val="0"/>
          <w:numId w:val="7"/>
        </w:numPr>
        <w:tabs>
          <w:tab w:val="clear" w:pos="567"/>
        </w:tabs>
        <w:overflowPunct w:val="0"/>
        <w:spacing w:afterLines="50" w:after="120" w:line="340" w:lineRule="atLeast"/>
        <w:jc w:val="both"/>
        <w:rPr>
          <w:rFonts w:ascii="SimSun" w:hAnsi="SimSun"/>
          <w:sz w:val="21"/>
        </w:rPr>
      </w:pPr>
      <w:r w:rsidRPr="004B45FC">
        <w:rPr>
          <w:rFonts w:ascii="SimSun" w:hAnsi="SimSun" w:hint="eastAsia"/>
          <w:sz w:val="21"/>
        </w:rPr>
        <w:t>标准委员会在</w:t>
      </w:r>
      <w:r w:rsidR="005B78F1">
        <w:rPr>
          <w:rFonts w:ascii="SimSun" w:hAnsi="SimSun" w:hint="eastAsia"/>
          <w:sz w:val="21"/>
        </w:rPr>
        <w:t>2018年举行的</w:t>
      </w:r>
      <w:r w:rsidRPr="004B45FC">
        <w:rPr>
          <w:rFonts w:ascii="SimSun" w:hAnsi="SimSun" w:hint="eastAsia"/>
          <w:sz w:val="21"/>
        </w:rPr>
        <w:t>第六届会议上批准了附有已通过的</w:t>
      </w:r>
      <w:r w:rsidR="009720CE">
        <w:rPr>
          <w:rFonts w:ascii="SimSun" w:hAnsi="SimSun" w:hint="eastAsia"/>
          <w:sz w:val="21"/>
        </w:rPr>
        <w:t>新</w:t>
      </w:r>
      <w:r w:rsidRPr="004B45FC">
        <w:rPr>
          <w:rFonts w:ascii="SimSun" w:hAnsi="SimSun" w:hint="eastAsia"/>
          <w:sz w:val="21"/>
        </w:rPr>
        <w:t>附件三和</w:t>
      </w:r>
      <w:r w:rsidR="008919B8">
        <w:rPr>
          <w:rFonts w:ascii="SimSun" w:hAnsi="SimSun" w:hint="eastAsia"/>
          <w:sz w:val="21"/>
        </w:rPr>
        <w:t>附件</w:t>
      </w:r>
      <w:r w:rsidRPr="004B45FC">
        <w:rPr>
          <w:rFonts w:ascii="SimSun" w:hAnsi="SimSun" w:hint="eastAsia"/>
          <w:sz w:val="21"/>
        </w:rPr>
        <w:t>四</w:t>
      </w:r>
      <w:r w:rsidR="00872009" w:rsidRPr="004B45FC">
        <w:rPr>
          <w:rFonts w:ascii="SimSun" w:hAnsi="SimSun" w:hint="eastAsia"/>
          <w:sz w:val="21"/>
        </w:rPr>
        <w:t>（分别基于标准ST.96和标准ST.36）</w:t>
      </w:r>
      <w:r w:rsidRPr="004B45FC">
        <w:rPr>
          <w:rFonts w:ascii="SimSun" w:hAnsi="SimSun" w:hint="eastAsia"/>
          <w:sz w:val="21"/>
        </w:rPr>
        <w:t>的产权组织标准ST.</w:t>
      </w:r>
      <w:r w:rsidRPr="004B45FC">
        <w:rPr>
          <w:rFonts w:ascii="SimSun" w:hAnsi="SimSun"/>
          <w:sz w:val="21"/>
        </w:rPr>
        <w:t>37</w:t>
      </w:r>
      <w:r w:rsidRPr="004B45FC">
        <w:rPr>
          <w:rFonts w:ascii="SimSun" w:hAnsi="SimSun" w:hint="eastAsia"/>
          <w:sz w:val="21"/>
        </w:rPr>
        <w:t>的新版本</w:t>
      </w:r>
      <w:r w:rsidR="009F0A61" w:rsidRPr="004B45FC">
        <w:rPr>
          <w:rFonts w:ascii="SimSun" w:hAnsi="SimSun" w:hint="eastAsia"/>
          <w:sz w:val="21"/>
        </w:rPr>
        <w:t>，即</w:t>
      </w:r>
      <w:r w:rsidR="00872009" w:rsidRPr="004B45FC">
        <w:rPr>
          <w:rFonts w:ascii="SimSun" w:hAnsi="SimSun" w:hint="eastAsia"/>
          <w:sz w:val="21"/>
        </w:rPr>
        <w:t>1.1</w:t>
      </w:r>
      <w:r w:rsidR="004B45FC">
        <w:rPr>
          <w:rFonts w:ascii="SimSun" w:hAnsi="SimSun" w:hint="eastAsia"/>
          <w:sz w:val="21"/>
        </w:rPr>
        <w:t>版</w:t>
      </w:r>
      <w:r w:rsidR="009F0A61" w:rsidRPr="004B45FC">
        <w:rPr>
          <w:rFonts w:ascii="SimSun" w:hAnsi="SimSun" w:hint="eastAsia"/>
          <w:sz w:val="21"/>
        </w:rPr>
        <w:t>。</w:t>
      </w:r>
      <w:r w:rsidR="004B45FC">
        <w:rPr>
          <w:rFonts w:ascii="SimSun" w:hAnsi="SimSun" w:hint="eastAsia"/>
          <w:sz w:val="21"/>
        </w:rPr>
        <w:t>标准委员会</w:t>
      </w:r>
      <w:r w:rsidR="009720CE">
        <w:rPr>
          <w:rFonts w:ascii="SimSun" w:hAnsi="SimSun" w:hint="eastAsia"/>
          <w:sz w:val="21"/>
        </w:rPr>
        <w:t>据此</w:t>
      </w:r>
      <w:r w:rsidR="004B45FC" w:rsidRPr="004B45FC">
        <w:rPr>
          <w:rFonts w:ascii="SimSun" w:hAnsi="SimSun" w:hint="eastAsia"/>
          <w:sz w:val="21"/>
        </w:rPr>
        <w:t>将第51号任务的说明</w:t>
      </w:r>
      <w:r w:rsidR="004B45FC">
        <w:rPr>
          <w:rFonts w:ascii="SimSun" w:hAnsi="SimSun" w:hint="eastAsia"/>
          <w:sz w:val="21"/>
        </w:rPr>
        <w:t>更新</w:t>
      </w:r>
      <w:r w:rsidR="004B45FC" w:rsidRPr="004B45FC">
        <w:rPr>
          <w:rFonts w:ascii="SimSun" w:hAnsi="SimSun" w:hint="eastAsia"/>
          <w:sz w:val="21"/>
        </w:rPr>
        <w:t>为：“</w:t>
      </w:r>
      <w:r w:rsidR="004B45FC" w:rsidRPr="00892020">
        <w:rPr>
          <w:rFonts w:ascii="KaiTi" w:eastAsia="KaiTi" w:hAnsi="KaiTi" w:hint="eastAsia"/>
          <w:sz w:val="21"/>
        </w:rPr>
        <w:t>确保对产权组织标准ST.37进行必要的修订和更新</w:t>
      </w:r>
      <w:r w:rsidR="004B45FC" w:rsidRPr="004B45FC">
        <w:rPr>
          <w:rFonts w:ascii="SimSun" w:hAnsi="SimSun" w:hint="eastAsia"/>
          <w:sz w:val="21"/>
        </w:rPr>
        <w:t>”。</w:t>
      </w:r>
      <w:r w:rsidR="004B45FC">
        <w:rPr>
          <w:rFonts w:ascii="SimSun" w:hAnsi="SimSun" w:hint="eastAsia"/>
          <w:sz w:val="21"/>
        </w:rPr>
        <w:t>标准S</w:t>
      </w:r>
      <w:r w:rsidR="004B45FC">
        <w:rPr>
          <w:rFonts w:ascii="SimSun" w:hAnsi="SimSun"/>
          <w:sz w:val="21"/>
        </w:rPr>
        <w:t>T.37</w:t>
      </w:r>
      <w:r w:rsidR="004B45FC">
        <w:rPr>
          <w:rFonts w:ascii="SimSun" w:hAnsi="SimSun" w:hint="eastAsia"/>
          <w:sz w:val="21"/>
        </w:rPr>
        <w:t>的1.1版以及</w:t>
      </w:r>
      <w:r w:rsidR="00567851">
        <w:rPr>
          <w:rFonts w:ascii="SimSun" w:hAnsi="SimSun" w:hint="eastAsia"/>
          <w:sz w:val="21"/>
        </w:rPr>
        <w:t>新</w:t>
      </w:r>
      <w:r w:rsidR="004B45FC">
        <w:rPr>
          <w:rFonts w:ascii="SimSun" w:hAnsi="SimSun" w:hint="eastAsia"/>
          <w:sz w:val="21"/>
        </w:rPr>
        <w:t>XSD和DTD文档</w:t>
      </w:r>
      <w:r w:rsidR="00567851">
        <w:rPr>
          <w:rFonts w:ascii="SimSun" w:hAnsi="SimSun" w:hint="eastAsia"/>
          <w:sz w:val="21"/>
        </w:rPr>
        <w:t>的链接</w:t>
      </w:r>
      <w:r w:rsidR="004B45FC">
        <w:rPr>
          <w:rFonts w:ascii="SimSun" w:hAnsi="SimSun" w:hint="eastAsia"/>
          <w:sz w:val="21"/>
        </w:rPr>
        <w:t>于2018年12月在产权组织网站上公布，以</w:t>
      </w:r>
      <w:r w:rsidR="00B569EF">
        <w:rPr>
          <w:rFonts w:ascii="SimSun" w:hAnsi="SimSun" w:hint="eastAsia"/>
          <w:sz w:val="21"/>
        </w:rPr>
        <w:t>供</w:t>
      </w:r>
      <w:r w:rsidR="004B45FC">
        <w:rPr>
          <w:rFonts w:ascii="SimSun" w:hAnsi="SimSun" w:hint="eastAsia"/>
          <w:sz w:val="21"/>
        </w:rPr>
        <w:t>各</w:t>
      </w:r>
      <w:r w:rsidR="003A6E31">
        <w:rPr>
          <w:rFonts w:ascii="SimSun" w:hAnsi="SimSun" w:hint="eastAsia"/>
          <w:sz w:val="21"/>
        </w:rPr>
        <w:t>工业</w:t>
      </w:r>
      <w:r w:rsidR="004B45FC">
        <w:rPr>
          <w:rFonts w:ascii="SimSun" w:hAnsi="SimSun" w:hint="eastAsia"/>
          <w:sz w:val="21"/>
        </w:rPr>
        <w:t>产权局验证其权威文档XML实例。</w:t>
      </w:r>
    </w:p>
    <w:p w14:paraId="091CBF33" w14:textId="7ABFE6B1" w:rsidR="00F25352" w:rsidRPr="003F506D" w:rsidRDefault="00742CB6" w:rsidP="003F506D">
      <w:pPr>
        <w:pStyle w:val="ONUME"/>
        <w:numPr>
          <w:ilvl w:val="0"/>
          <w:numId w:val="7"/>
        </w:numPr>
        <w:tabs>
          <w:tab w:val="clear" w:pos="567"/>
        </w:tabs>
        <w:overflowPunct w:val="0"/>
        <w:spacing w:afterLines="50" w:after="120" w:line="340" w:lineRule="atLeast"/>
        <w:jc w:val="both"/>
        <w:rPr>
          <w:rFonts w:ascii="SimSun" w:hAnsi="SimSun"/>
          <w:sz w:val="21"/>
        </w:rPr>
      </w:pPr>
      <w:r w:rsidRPr="00646550">
        <w:rPr>
          <w:rFonts w:ascii="SimSun" w:hAnsi="SimSun" w:hint="eastAsia"/>
          <w:sz w:val="21"/>
        </w:rPr>
        <w:lastRenderedPageBreak/>
        <w:t>此外，标准委员会在第六届会议上批准了权威文档门户实本模型，</w:t>
      </w:r>
      <w:r w:rsidR="000D3B99" w:rsidRPr="00646550">
        <w:rPr>
          <w:rFonts w:ascii="SimSun" w:hAnsi="SimSun" w:hint="eastAsia"/>
          <w:sz w:val="21"/>
        </w:rPr>
        <w:t>并鼓励其成员</w:t>
      </w:r>
      <w:r w:rsidRPr="00646550">
        <w:rPr>
          <w:rFonts w:ascii="SimSun" w:hAnsi="SimSun" w:hint="eastAsia"/>
          <w:sz w:val="21"/>
        </w:rPr>
        <w:t>分享其做法，包括数据格式，以及传播其权威文档的计划。</w:t>
      </w:r>
      <w:r w:rsidR="00850D3A" w:rsidRPr="00646550">
        <w:rPr>
          <w:rFonts w:ascii="SimSun" w:hAnsi="SimSun" w:hint="eastAsia"/>
          <w:sz w:val="21"/>
        </w:rPr>
        <w:t>标准委员会请秘书处发布一份通函，要求各工业产权局提供其权威文档信息，并请秘书处通过产权组织网站上的权威文档门户公布对通函的答复（见文件CWS/6/34第117至120段）。</w:t>
      </w:r>
    </w:p>
    <w:p w14:paraId="57B70B4D" w14:textId="2F021B2C" w:rsidR="00F25352" w:rsidRPr="003F506D" w:rsidRDefault="00850D3A" w:rsidP="003F506D">
      <w:pPr>
        <w:pStyle w:val="2"/>
        <w:overflowPunct w:val="0"/>
        <w:spacing w:beforeLines="100" w:afterLines="50" w:after="120" w:line="340" w:lineRule="atLeast"/>
        <w:rPr>
          <w:rFonts w:ascii="SimHei" w:eastAsia="SimHei" w:hAnsi="SimHei"/>
          <w:sz w:val="21"/>
        </w:rPr>
      </w:pPr>
      <w:r>
        <w:rPr>
          <w:rFonts w:ascii="SimHei" w:eastAsia="SimHei" w:hAnsi="SimHei" w:hint="eastAsia"/>
          <w:sz w:val="21"/>
        </w:rPr>
        <w:t>进展报告</w:t>
      </w:r>
    </w:p>
    <w:p w14:paraId="5CBE780B" w14:textId="115B0C0F" w:rsidR="00081E70" w:rsidRDefault="00081E70" w:rsidP="003F506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在标准委员会第六届会议期间，权威文档工作队于2018年10月18日在日内瓦举行了一次实体会议。工作队讨论了在产权组织网</w:t>
      </w:r>
      <w:r w:rsidR="00C05D22">
        <w:rPr>
          <w:rFonts w:ascii="SimSun" w:hAnsi="SimSun" w:hint="eastAsia"/>
          <w:sz w:val="21"/>
        </w:rPr>
        <w:t>站</w:t>
      </w:r>
      <w:r>
        <w:rPr>
          <w:rFonts w:ascii="SimSun" w:hAnsi="SimSun" w:hint="eastAsia"/>
          <w:sz w:val="21"/>
        </w:rPr>
        <w:t>上为权威文档门户提供的实本模型，各</w:t>
      </w:r>
      <w:r w:rsidR="003A6E31">
        <w:rPr>
          <w:rFonts w:ascii="SimSun" w:hAnsi="SimSun" w:hint="eastAsia"/>
          <w:sz w:val="21"/>
        </w:rPr>
        <w:t>工业</w:t>
      </w:r>
      <w:r>
        <w:rPr>
          <w:rFonts w:ascii="SimSun" w:hAnsi="SimSun" w:hint="eastAsia"/>
          <w:sz w:val="21"/>
        </w:rPr>
        <w:t>产权局打算如何提供</w:t>
      </w:r>
      <w:r w:rsidR="000A5C16">
        <w:rPr>
          <w:rFonts w:ascii="SimSun" w:hAnsi="SimSun" w:hint="eastAsia"/>
          <w:sz w:val="21"/>
        </w:rPr>
        <w:t>这一</w:t>
      </w:r>
      <w:r>
        <w:rPr>
          <w:rFonts w:ascii="SimSun" w:hAnsi="SimSun" w:hint="eastAsia"/>
          <w:sz w:val="21"/>
        </w:rPr>
        <w:t>信息以及所有成员</w:t>
      </w:r>
      <w:r w:rsidR="003A6E31">
        <w:rPr>
          <w:rFonts w:ascii="SimSun" w:hAnsi="SimSun" w:hint="eastAsia"/>
          <w:sz w:val="21"/>
        </w:rPr>
        <w:t>工业</w:t>
      </w:r>
      <w:r>
        <w:rPr>
          <w:rFonts w:ascii="SimSun" w:hAnsi="SimSun" w:hint="eastAsia"/>
          <w:sz w:val="21"/>
        </w:rPr>
        <w:t>产权局的实施计划。</w:t>
      </w:r>
      <w:r w:rsidR="005B78F1">
        <w:rPr>
          <w:rFonts w:ascii="SimSun" w:hAnsi="SimSun" w:hint="eastAsia"/>
          <w:sz w:val="21"/>
        </w:rPr>
        <w:t>多个</w:t>
      </w:r>
      <w:r w:rsidR="003A6E31">
        <w:rPr>
          <w:rFonts w:ascii="SimSun" w:hAnsi="SimSun" w:hint="eastAsia"/>
          <w:sz w:val="21"/>
        </w:rPr>
        <w:t>工业</w:t>
      </w:r>
      <w:r w:rsidR="00996FA8">
        <w:rPr>
          <w:rFonts w:ascii="SimSun" w:hAnsi="SimSun" w:hint="eastAsia"/>
          <w:sz w:val="21"/>
        </w:rPr>
        <w:t>产权局表示担心其权威文档如果以XML格式提供将会太大，因此提出他们可以仅以TXT格式提供其数据</w:t>
      </w:r>
      <w:r w:rsidR="00B15CD9">
        <w:rPr>
          <w:rFonts w:ascii="SimSun" w:hAnsi="SimSun" w:hint="eastAsia"/>
          <w:sz w:val="21"/>
        </w:rPr>
        <w:t>集</w:t>
      </w:r>
      <w:r w:rsidR="00996FA8">
        <w:rPr>
          <w:rFonts w:ascii="SimSun" w:hAnsi="SimSun" w:hint="eastAsia"/>
          <w:sz w:val="21"/>
        </w:rPr>
        <w:t>。</w:t>
      </w:r>
      <w:r w:rsidR="00EA05E1">
        <w:rPr>
          <w:rFonts w:ascii="SimSun" w:hAnsi="SimSun" w:hint="eastAsia"/>
          <w:sz w:val="21"/>
        </w:rPr>
        <w:t>委员会</w:t>
      </w:r>
      <w:r w:rsidR="002424D3">
        <w:rPr>
          <w:rFonts w:ascii="SimSun" w:hAnsi="SimSun" w:hint="eastAsia"/>
          <w:sz w:val="21"/>
        </w:rPr>
        <w:t>商定</w:t>
      </w:r>
      <w:r w:rsidR="000027BE">
        <w:rPr>
          <w:rFonts w:ascii="SimSun" w:hAnsi="SimSun" w:hint="eastAsia"/>
          <w:sz w:val="21"/>
        </w:rPr>
        <w:t>关于文档大小、</w:t>
      </w:r>
      <w:r w:rsidR="003A6E31">
        <w:rPr>
          <w:rFonts w:ascii="SimSun" w:hAnsi="SimSun" w:hint="eastAsia"/>
          <w:sz w:val="21"/>
        </w:rPr>
        <w:t>覆盖面</w:t>
      </w:r>
      <w:r w:rsidR="000027BE">
        <w:rPr>
          <w:rFonts w:ascii="SimSun" w:hAnsi="SimSun" w:hint="eastAsia"/>
          <w:sz w:val="21"/>
        </w:rPr>
        <w:t>和计划更新频率的信息将</w:t>
      </w:r>
      <w:r w:rsidR="001A5DE1">
        <w:rPr>
          <w:rFonts w:ascii="SimSun" w:hAnsi="SimSun" w:hint="eastAsia"/>
          <w:sz w:val="21"/>
        </w:rPr>
        <w:t>会</w:t>
      </w:r>
      <w:r w:rsidR="00833E15">
        <w:rPr>
          <w:rFonts w:ascii="SimSun" w:hAnsi="SimSun" w:hint="eastAsia"/>
          <w:sz w:val="21"/>
        </w:rPr>
        <w:t>非常</w:t>
      </w:r>
      <w:r w:rsidR="000027BE">
        <w:rPr>
          <w:rFonts w:ascii="SimSun" w:hAnsi="SimSun" w:hint="eastAsia"/>
          <w:sz w:val="21"/>
        </w:rPr>
        <w:t>有用。</w:t>
      </w:r>
    </w:p>
    <w:p w14:paraId="4B5FA155" w14:textId="027BCD8A" w:rsidR="009F7D5D" w:rsidRDefault="002C0357" w:rsidP="003F506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根据</w:t>
      </w:r>
      <w:r w:rsidR="00E77103">
        <w:rPr>
          <w:rFonts w:ascii="SimSun" w:hAnsi="SimSun" w:hint="eastAsia"/>
          <w:sz w:val="21"/>
        </w:rPr>
        <w:t>这一决定，秘书处</w:t>
      </w:r>
      <w:r w:rsidR="00B15CD9">
        <w:rPr>
          <w:rFonts w:ascii="SimSun" w:hAnsi="SimSun" w:hint="eastAsia"/>
          <w:sz w:val="21"/>
        </w:rPr>
        <w:t>通过发布通函C.CWS-111，</w:t>
      </w:r>
      <w:r w:rsidR="00E77103">
        <w:rPr>
          <w:rFonts w:ascii="SimSun" w:hAnsi="SimSun" w:hint="eastAsia"/>
          <w:sz w:val="21"/>
        </w:rPr>
        <w:t>正式请各</w:t>
      </w:r>
      <w:r w:rsidR="00515306">
        <w:rPr>
          <w:rFonts w:ascii="SimSun" w:hAnsi="SimSun" w:hint="eastAsia"/>
          <w:sz w:val="21"/>
        </w:rPr>
        <w:t>工业</w:t>
      </w:r>
      <w:r w:rsidR="00E77103">
        <w:rPr>
          <w:rFonts w:ascii="SimSun" w:hAnsi="SimSun" w:hint="eastAsia"/>
          <w:sz w:val="21"/>
        </w:rPr>
        <w:t>产权局提供其</w:t>
      </w:r>
      <w:r w:rsidR="00B15CD9">
        <w:rPr>
          <w:rFonts w:ascii="SimSun" w:hAnsi="SimSun" w:hint="eastAsia"/>
          <w:sz w:val="21"/>
        </w:rPr>
        <w:t>权威文档数据集。</w:t>
      </w:r>
      <w:r w:rsidR="00A61556">
        <w:rPr>
          <w:rFonts w:ascii="SimSun" w:hAnsi="SimSun" w:hint="eastAsia"/>
          <w:sz w:val="21"/>
        </w:rPr>
        <w:t>提供该数据的截至日期为2019年2月初。</w:t>
      </w:r>
    </w:p>
    <w:p w14:paraId="0A3654EC" w14:textId="52020FA0" w:rsidR="008F5086" w:rsidRDefault="00DD71B0" w:rsidP="003F506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共有18家</w:t>
      </w:r>
      <w:r w:rsidR="004B25E8">
        <w:rPr>
          <w:rFonts w:ascii="SimSun" w:hAnsi="SimSun" w:hint="eastAsia"/>
          <w:sz w:val="21"/>
        </w:rPr>
        <w:t>工业</w:t>
      </w:r>
      <w:r>
        <w:rPr>
          <w:rFonts w:ascii="SimSun" w:hAnsi="SimSun" w:hint="eastAsia"/>
          <w:sz w:val="21"/>
        </w:rPr>
        <w:t>产权局向国际局提供了符合</w:t>
      </w:r>
      <w:r w:rsidR="00006531">
        <w:rPr>
          <w:rFonts w:ascii="SimSun" w:hAnsi="SimSun" w:hint="eastAsia"/>
          <w:sz w:val="21"/>
        </w:rPr>
        <w:t>产权组织标准ST.37</w:t>
      </w:r>
      <w:r>
        <w:rPr>
          <w:rFonts w:ascii="SimSun" w:hAnsi="SimSun" w:hint="eastAsia"/>
          <w:sz w:val="21"/>
        </w:rPr>
        <w:t>规定的权威文档数据集。其中大多数是以TXT格式提供的，但是</w:t>
      </w:r>
      <w:r w:rsidR="00006531">
        <w:rPr>
          <w:rFonts w:ascii="SimSun" w:hAnsi="SimSun" w:hint="eastAsia"/>
          <w:sz w:val="21"/>
        </w:rPr>
        <w:t>有</w:t>
      </w:r>
      <w:r>
        <w:rPr>
          <w:rFonts w:ascii="SimSun" w:hAnsi="SimSun" w:hint="eastAsia"/>
          <w:sz w:val="21"/>
        </w:rPr>
        <w:t>五家</w:t>
      </w:r>
      <w:r w:rsidR="00515306">
        <w:rPr>
          <w:rFonts w:ascii="SimSun" w:hAnsi="SimSun" w:hint="eastAsia"/>
          <w:sz w:val="21"/>
        </w:rPr>
        <w:t>工业</w:t>
      </w:r>
      <w:r>
        <w:rPr>
          <w:rFonts w:ascii="SimSun" w:hAnsi="SimSun" w:hint="eastAsia"/>
          <w:sz w:val="21"/>
        </w:rPr>
        <w:t>产权局提供了其作为XML实例的数据集。其他一些</w:t>
      </w:r>
      <w:r w:rsidR="004B25E8">
        <w:rPr>
          <w:rFonts w:ascii="SimSun" w:hAnsi="SimSun" w:hint="eastAsia"/>
          <w:sz w:val="21"/>
        </w:rPr>
        <w:t>工业</w:t>
      </w:r>
      <w:r>
        <w:rPr>
          <w:rFonts w:ascii="SimSun" w:hAnsi="SimSun" w:hint="eastAsia"/>
          <w:sz w:val="21"/>
        </w:rPr>
        <w:t>产权局说明其有意在</w:t>
      </w:r>
      <w:r w:rsidR="001C65A7">
        <w:rPr>
          <w:rFonts w:ascii="SimSun" w:hAnsi="SimSun" w:hint="eastAsia"/>
          <w:sz w:val="21"/>
        </w:rPr>
        <w:t>未来</w:t>
      </w:r>
      <w:r>
        <w:rPr>
          <w:rFonts w:ascii="SimSun" w:hAnsi="SimSun" w:hint="eastAsia"/>
          <w:sz w:val="21"/>
        </w:rPr>
        <w:t>提供这一信息。此外，大多数</w:t>
      </w:r>
      <w:r w:rsidR="004B25E8">
        <w:rPr>
          <w:rFonts w:ascii="SimSun" w:hAnsi="SimSun" w:hint="eastAsia"/>
          <w:sz w:val="21"/>
        </w:rPr>
        <w:t>工业</w:t>
      </w:r>
      <w:r>
        <w:rPr>
          <w:rFonts w:ascii="SimSun" w:hAnsi="SimSun" w:hint="eastAsia"/>
          <w:sz w:val="21"/>
        </w:rPr>
        <w:t>产权局此次还提供了一个定义文档，其中列出了权威文档的</w:t>
      </w:r>
      <w:r w:rsidR="003A6E31">
        <w:rPr>
          <w:rFonts w:ascii="SimSun" w:hAnsi="SimSun" w:hint="eastAsia"/>
          <w:sz w:val="21"/>
        </w:rPr>
        <w:t>覆盖面</w:t>
      </w:r>
      <w:r>
        <w:rPr>
          <w:rFonts w:ascii="SimSun" w:hAnsi="SimSun" w:hint="eastAsia"/>
          <w:sz w:val="21"/>
        </w:rPr>
        <w:t>，及其在未来</w:t>
      </w:r>
      <w:r w:rsidR="00237CA2">
        <w:rPr>
          <w:rFonts w:ascii="SimSun" w:hAnsi="SimSun" w:hint="eastAsia"/>
          <w:sz w:val="21"/>
        </w:rPr>
        <w:t>为</w:t>
      </w:r>
      <w:r>
        <w:rPr>
          <w:rFonts w:ascii="SimSun" w:hAnsi="SimSun" w:hint="eastAsia"/>
          <w:sz w:val="21"/>
        </w:rPr>
        <w:t>这些文档提供更新的路线图。</w:t>
      </w:r>
    </w:p>
    <w:p w14:paraId="2CD3C189" w14:textId="5699124D" w:rsidR="00A630B7" w:rsidRDefault="00C44296" w:rsidP="00C44296">
      <w:pPr>
        <w:pStyle w:val="ONUME"/>
        <w:numPr>
          <w:ilvl w:val="0"/>
          <w:numId w:val="7"/>
        </w:numPr>
        <w:tabs>
          <w:tab w:val="clear" w:pos="567"/>
        </w:tabs>
        <w:overflowPunct w:val="0"/>
        <w:spacing w:afterLines="50" w:after="120" w:line="340" w:lineRule="atLeast"/>
        <w:jc w:val="both"/>
        <w:rPr>
          <w:rFonts w:ascii="SimSun" w:hAnsi="SimSun"/>
          <w:sz w:val="21"/>
        </w:rPr>
      </w:pPr>
      <w:r w:rsidRPr="00C44296">
        <w:rPr>
          <w:rFonts w:ascii="SimSun" w:hAnsi="SimSun" w:hint="eastAsia"/>
          <w:sz w:val="21"/>
        </w:rPr>
        <w:t>这些文档的集合于2019年4月在产权组织网站的权威文档网络门户上公布。权威文档门户的链接可见于：</w:t>
      </w:r>
      <w:hyperlink r:id="rId8" w:history="1">
        <w:r w:rsidRPr="00EF7F2B">
          <w:rPr>
            <w:rStyle w:val="af0"/>
            <w:rFonts w:ascii="SimSun" w:hAnsi="SimSun"/>
            <w:sz w:val="21"/>
          </w:rPr>
          <w:t>https://www.wipo.int/standards/en/authority_file.html</w:t>
        </w:r>
      </w:hyperlink>
    </w:p>
    <w:p w14:paraId="3762C7E1" w14:textId="2C61631E" w:rsidR="00C44296" w:rsidRDefault="00C44296" w:rsidP="00C44296">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国际</w:t>
      </w:r>
      <w:proofErr w:type="gramStart"/>
      <w:r>
        <w:rPr>
          <w:rFonts w:ascii="SimSun" w:hAnsi="SimSun" w:hint="eastAsia"/>
          <w:sz w:val="21"/>
        </w:rPr>
        <w:t>局鼓励未</w:t>
      </w:r>
      <w:proofErr w:type="gramEnd"/>
      <w:r>
        <w:rPr>
          <w:rFonts w:ascii="SimSun" w:hAnsi="SimSun" w:hint="eastAsia"/>
          <w:sz w:val="21"/>
        </w:rPr>
        <w:t>在第一阶段公布之列的</w:t>
      </w:r>
      <w:r w:rsidR="00146C48">
        <w:rPr>
          <w:rFonts w:ascii="SimSun" w:hAnsi="SimSun" w:hint="eastAsia"/>
          <w:sz w:val="21"/>
        </w:rPr>
        <w:t>任何</w:t>
      </w:r>
      <w:r w:rsidR="003E7E36">
        <w:rPr>
          <w:rFonts w:ascii="SimSun" w:hAnsi="SimSun" w:hint="eastAsia"/>
          <w:sz w:val="21"/>
        </w:rPr>
        <w:t>工业</w:t>
      </w:r>
      <w:r>
        <w:rPr>
          <w:rFonts w:ascii="SimSun" w:hAnsi="SimSun" w:hint="eastAsia"/>
          <w:sz w:val="21"/>
        </w:rPr>
        <w:t>产权局在其</w:t>
      </w:r>
      <w:r w:rsidR="004901B6">
        <w:rPr>
          <w:rFonts w:ascii="SimSun" w:hAnsi="SimSun" w:hint="eastAsia"/>
          <w:sz w:val="21"/>
        </w:rPr>
        <w:t>能够</w:t>
      </w:r>
      <w:r w:rsidR="00E64188">
        <w:rPr>
          <w:rFonts w:ascii="SimSun" w:hAnsi="SimSun" w:hint="eastAsia"/>
          <w:sz w:val="21"/>
        </w:rPr>
        <w:t>提供数据</w:t>
      </w:r>
      <w:r>
        <w:rPr>
          <w:rFonts w:ascii="SimSun" w:hAnsi="SimSun" w:hint="eastAsia"/>
          <w:sz w:val="21"/>
        </w:rPr>
        <w:t>时</w:t>
      </w:r>
      <w:r w:rsidR="004901B6">
        <w:rPr>
          <w:rFonts w:ascii="SimSun" w:hAnsi="SimSun" w:hint="eastAsia"/>
          <w:sz w:val="21"/>
        </w:rPr>
        <w:t>抑或</w:t>
      </w:r>
      <w:r>
        <w:rPr>
          <w:rFonts w:ascii="SimSun" w:hAnsi="SimSun" w:hint="eastAsia"/>
          <w:sz w:val="21"/>
        </w:rPr>
        <w:t>有</w:t>
      </w:r>
      <w:r w:rsidR="00353987">
        <w:rPr>
          <w:rFonts w:ascii="SimSun" w:hAnsi="SimSun" w:hint="eastAsia"/>
          <w:sz w:val="21"/>
        </w:rPr>
        <w:t>说</w:t>
      </w:r>
      <w:r w:rsidR="00372F58">
        <w:rPr>
          <w:rFonts w:ascii="SimSun" w:hAnsi="SimSun" w:hint="eastAsia"/>
          <w:sz w:val="21"/>
        </w:rPr>
        <w:t>明</w:t>
      </w:r>
      <w:r>
        <w:rPr>
          <w:rFonts w:ascii="SimSun" w:hAnsi="SimSun" w:hint="eastAsia"/>
          <w:sz w:val="21"/>
        </w:rPr>
        <w:t>其</w:t>
      </w:r>
      <w:r w:rsidR="00353987">
        <w:rPr>
          <w:rFonts w:ascii="SimSun" w:hAnsi="SimSun" w:hint="eastAsia"/>
          <w:sz w:val="21"/>
        </w:rPr>
        <w:t>提供数据</w:t>
      </w:r>
      <w:r>
        <w:rPr>
          <w:rFonts w:ascii="SimSun" w:hAnsi="SimSun" w:hint="eastAsia"/>
          <w:sz w:val="21"/>
        </w:rPr>
        <w:t>计划</w:t>
      </w:r>
      <w:r w:rsidR="005F6FD8">
        <w:rPr>
          <w:rFonts w:ascii="SimSun" w:hAnsi="SimSun" w:hint="eastAsia"/>
          <w:sz w:val="21"/>
        </w:rPr>
        <w:t>的路线图</w:t>
      </w:r>
      <w:r>
        <w:rPr>
          <w:rFonts w:ascii="SimSun" w:hAnsi="SimSun" w:hint="eastAsia"/>
          <w:sz w:val="21"/>
        </w:rPr>
        <w:t>时，向国际局提供其权威文档数据集</w:t>
      </w:r>
      <w:r w:rsidR="00524298">
        <w:rPr>
          <w:rFonts w:ascii="SimSun" w:hAnsi="SimSun" w:hint="eastAsia"/>
          <w:sz w:val="21"/>
        </w:rPr>
        <w:t>。</w:t>
      </w:r>
    </w:p>
    <w:p w14:paraId="613892AE" w14:textId="77F3EEB2" w:rsidR="00A839E6" w:rsidRDefault="00A839E6" w:rsidP="00C44296">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一些主管局在实施产权组织标准ST.37时，发现了产权组织标准ST.37附件三和附件四中的一些问题。权威文档工作队对这些问题进行了分析，并编拟了一份修订主体及附件三和附件四的提案</w:t>
      </w:r>
      <w:proofErr w:type="gramStart"/>
      <w:r>
        <w:rPr>
          <w:rFonts w:ascii="SimSun" w:hAnsi="SimSun" w:hint="eastAsia"/>
          <w:sz w:val="21"/>
        </w:rPr>
        <w:t>供本届</w:t>
      </w:r>
      <w:proofErr w:type="gramEnd"/>
      <w:r>
        <w:rPr>
          <w:rFonts w:ascii="SimSun" w:hAnsi="SimSun" w:hint="eastAsia"/>
          <w:sz w:val="21"/>
        </w:rPr>
        <w:t>会议审议批准。此外，国际局开展了对产权组织标准ST.37附件三中所有X</w:t>
      </w:r>
      <w:r w:rsidR="008E276A">
        <w:rPr>
          <w:rFonts w:ascii="SimSun" w:hAnsi="SimSun" w:hint="eastAsia"/>
          <w:sz w:val="21"/>
        </w:rPr>
        <w:t>M</w:t>
      </w:r>
      <w:r>
        <w:rPr>
          <w:rFonts w:ascii="SimSun" w:hAnsi="SimSun" w:hint="eastAsia"/>
          <w:sz w:val="21"/>
        </w:rPr>
        <w:t>L元素</w:t>
      </w:r>
      <w:r w:rsidR="003E7E36">
        <w:rPr>
          <w:rFonts w:ascii="SimSun" w:hAnsi="SimSun" w:hint="eastAsia"/>
          <w:sz w:val="21"/>
        </w:rPr>
        <w:t>说明</w:t>
      </w:r>
      <w:r>
        <w:rPr>
          <w:rFonts w:ascii="SimSun" w:hAnsi="SimSun" w:hint="eastAsia"/>
          <w:sz w:val="21"/>
        </w:rPr>
        <w:t>的审计，并建议这些说明重新措辞，以确保</w:t>
      </w:r>
      <w:r w:rsidR="00EF69A2">
        <w:rPr>
          <w:rFonts w:ascii="SimSun" w:hAnsi="SimSun" w:hint="eastAsia"/>
          <w:sz w:val="21"/>
        </w:rPr>
        <w:t>对权威文档提交作者更有助益</w:t>
      </w:r>
      <w:r w:rsidR="003174F6">
        <w:rPr>
          <w:rFonts w:ascii="SimSun" w:hAnsi="SimSun" w:hint="eastAsia"/>
          <w:sz w:val="21"/>
        </w:rPr>
        <w:t>（见文件CWS/7/17）</w:t>
      </w:r>
      <w:r w:rsidR="00EF69A2">
        <w:rPr>
          <w:rFonts w:ascii="SimSun" w:hAnsi="SimSun" w:hint="eastAsia"/>
          <w:sz w:val="21"/>
        </w:rPr>
        <w:t>。</w:t>
      </w:r>
    </w:p>
    <w:p w14:paraId="5F628975" w14:textId="54930305" w:rsidR="003174F6" w:rsidRPr="00646550" w:rsidRDefault="003174F6" w:rsidP="00646550">
      <w:pPr>
        <w:pStyle w:val="2"/>
        <w:overflowPunct w:val="0"/>
        <w:spacing w:beforeLines="100" w:afterLines="50" w:after="120" w:line="340" w:lineRule="atLeast"/>
        <w:rPr>
          <w:rFonts w:ascii="SimHei" w:eastAsia="SimHei" w:hAnsi="SimHei"/>
          <w:sz w:val="21"/>
        </w:rPr>
      </w:pPr>
      <w:r w:rsidRPr="00646550">
        <w:rPr>
          <w:rFonts w:ascii="SimHei" w:eastAsia="SimHei" w:hAnsi="SimHei"/>
          <w:sz w:val="21"/>
        </w:rPr>
        <w:t>PCT</w:t>
      </w:r>
      <w:r w:rsidRPr="00646550">
        <w:rPr>
          <w:rFonts w:ascii="SimHei" w:eastAsia="SimHei" w:hAnsi="SimHei" w:hint="eastAsia"/>
          <w:sz w:val="21"/>
        </w:rPr>
        <w:t>权威文档</w:t>
      </w:r>
    </w:p>
    <w:p w14:paraId="45AE5537" w14:textId="7E783307" w:rsidR="003174F6" w:rsidRDefault="003174F6" w:rsidP="003F506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在通过产权组织</w:t>
      </w:r>
      <w:r w:rsidR="005B706B">
        <w:rPr>
          <w:rFonts w:ascii="SimSun" w:hAnsi="SimSun" w:hint="eastAsia"/>
          <w:sz w:val="21"/>
        </w:rPr>
        <w:t>标准</w:t>
      </w:r>
      <w:r>
        <w:rPr>
          <w:rFonts w:ascii="SimSun" w:hAnsi="SimSun" w:hint="eastAsia"/>
          <w:sz w:val="21"/>
        </w:rPr>
        <w:t>ST.37之前，国际局自2018年4月以来一直在</w:t>
      </w:r>
      <w:r w:rsidR="00921380">
        <w:rPr>
          <w:rFonts w:ascii="SimSun" w:hAnsi="SimSun" w:hint="eastAsia"/>
          <w:sz w:val="21"/>
        </w:rPr>
        <w:t>PATEN</w:t>
      </w:r>
      <w:r w:rsidR="00921380">
        <w:rPr>
          <w:rFonts w:ascii="SimSun" w:hAnsi="SimSun"/>
          <w:sz w:val="21"/>
        </w:rPr>
        <w:t>T</w:t>
      </w:r>
      <w:r w:rsidR="00921380">
        <w:rPr>
          <w:rFonts w:ascii="SimSun" w:hAnsi="SimSun" w:hint="eastAsia"/>
          <w:sz w:val="21"/>
        </w:rPr>
        <w:t>SCOPE</w:t>
      </w:r>
      <w:r>
        <w:rPr>
          <w:rFonts w:ascii="SimSun" w:hAnsi="SimSun" w:hint="eastAsia"/>
          <w:sz w:val="21"/>
        </w:rPr>
        <w:t>公布用于《专利合作条约》</w:t>
      </w:r>
      <w:r w:rsidR="00892020">
        <w:rPr>
          <w:rFonts w:ascii="SimSun" w:hAnsi="SimSun" w:hint="eastAsia"/>
          <w:sz w:val="21"/>
        </w:rPr>
        <w:t>（</w:t>
      </w:r>
      <w:r w:rsidR="00F35F22">
        <w:rPr>
          <w:rFonts w:ascii="SimSun" w:hAnsi="SimSun"/>
          <w:sz w:val="21"/>
        </w:rPr>
        <w:t>PCT</w:t>
      </w:r>
      <w:r w:rsidR="00892020">
        <w:rPr>
          <w:rFonts w:ascii="SimSun" w:hAnsi="SimSun" w:hint="eastAsia"/>
          <w:sz w:val="21"/>
        </w:rPr>
        <w:t>）</w:t>
      </w:r>
      <w:r>
        <w:rPr>
          <w:rFonts w:ascii="SimSun" w:hAnsi="SimSun" w:hint="eastAsia"/>
          <w:sz w:val="21"/>
        </w:rPr>
        <w:t>公布的权威文档</w:t>
      </w:r>
      <w:r w:rsidR="00F35F22">
        <w:rPr>
          <w:rFonts w:ascii="SimSun" w:hAnsi="SimSun" w:hint="eastAsia"/>
          <w:sz w:val="21"/>
        </w:rPr>
        <w:t>。PCT公布的权威文档格式</w:t>
      </w:r>
      <w:r w:rsidR="00057832">
        <w:rPr>
          <w:rFonts w:ascii="SimSun" w:hAnsi="SimSun" w:hint="eastAsia"/>
          <w:sz w:val="21"/>
        </w:rPr>
        <w:t>与</w:t>
      </w:r>
      <w:r w:rsidR="00F35F22">
        <w:rPr>
          <w:rFonts w:ascii="SimSun" w:hAnsi="SimSun" w:hint="eastAsia"/>
          <w:sz w:val="21"/>
        </w:rPr>
        <w:t>产权组织标准ST.37的建议不相</w:t>
      </w:r>
      <w:r w:rsidR="00297232">
        <w:rPr>
          <w:rFonts w:ascii="SimSun" w:hAnsi="SimSun" w:hint="cs"/>
          <w:sz w:val="21"/>
        </w:rPr>
        <w:t>‍</w:t>
      </w:r>
      <w:r w:rsidR="00F35F22">
        <w:rPr>
          <w:rFonts w:ascii="SimSun" w:hAnsi="SimSun" w:hint="eastAsia"/>
          <w:sz w:val="21"/>
        </w:rPr>
        <w:t>符。</w:t>
      </w:r>
    </w:p>
    <w:p w14:paraId="4A676E82" w14:textId="3A4C8CCC" w:rsidR="00F35F22" w:rsidRDefault="00353987" w:rsidP="003F506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为实施产权组织标准ST.37，国际局将在现有格式之外同时制作ST.37 TXT格式的权威文档，直至</w:t>
      </w:r>
      <w:r w:rsidR="00921380">
        <w:rPr>
          <w:rFonts w:ascii="SimSun" w:hAnsi="SimSun" w:hint="eastAsia"/>
          <w:sz w:val="21"/>
        </w:rPr>
        <w:t>2019年底，以便支持客户向新的ST.37格式过渡。自2020年1月1日起，国际局将仅以ST.37格式制作PCT公布的权威文档。</w:t>
      </w:r>
    </w:p>
    <w:p w14:paraId="1D755640" w14:textId="7B93629D" w:rsidR="00F25352" w:rsidRPr="003F506D" w:rsidRDefault="000B79BB" w:rsidP="008C6B48">
      <w:pPr>
        <w:pStyle w:val="ONUME"/>
        <w:tabs>
          <w:tab w:val="clear" w:pos="567"/>
        </w:tabs>
        <w:overflowPunct w:val="0"/>
        <w:spacing w:afterLines="50" w:after="120" w:line="340" w:lineRule="atLeast"/>
        <w:ind w:left="5534"/>
        <w:jc w:val="both"/>
        <w:rPr>
          <w:rFonts w:ascii="KaiTi" w:eastAsia="KaiTi" w:hAnsi="KaiTi"/>
          <w:sz w:val="21"/>
          <w:szCs w:val="21"/>
        </w:rPr>
      </w:pPr>
      <w:proofErr w:type="gramStart"/>
      <w:r w:rsidRPr="003F506D">
        <w:rPr>
          <w:rFonts w:ascii="KaiTi" w:eastAsia="KaiTi" w:hAnsi="KaiTi" w:hint="eastAsia"/>
          <w:sz w:val="21"/>
          <w:szCs w:val="21"/>
        </w:rPr>
        <w:t>请标准</w:t>
      </w:r>
      <w:proofErr w:type="gramEnd"/>
      <w:r w:rsidRPr="003F506D">
        <w:rPr>
          <w:rFonts w:ascii="KaiTi" w:eastAsia="KaiTi" w:hAnsi="KaiTi" w:hint="eastAsia"/>
          <w:sz w:val="21"/>
          <w:szCs w:val="21"/>
        </w:rPr>
        <w:t>委员会：</w:t>
      </w:r>
    </w:p>
    <w:p w14:paraId="397A8907" w14:textId="6B823359" w:rsidR="00F25352" w:rsidRPr="003F506D" w:rsidRDefault="00F25352" w:rsidP="008C6B48">
      <w:pPr>
        <w:pStyle w:val="a4"/>
        <w:overflowPunct w:val="0"/>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r>
      <w:r w:rsidR="008C6B48">
        <w:rPr>
          <w:rFonts w:ascii="KaiTi" w:eastAsia="KaiTi" w:hAnsi="KaiTi"/>
          <w:sz w:val="21"/>
          <w:szCs w:val="21"/>
        </w:rPr>
        <w:tab/>
      </w:r>
      <w:r w:rsidRPr="003F506D">
        <w:rPr>
          <w:rFonts w:ascii="KaiTi" w:eastAsia="KaiTi" w:hAnsi="KaiTi"/>
          <w:sz w:val="21"/>
          <w:szCs w:val="21"/>
        </w:rPr>
        <w:t>(a)</w:t>
      </w:r>
      <w:r w:rsidRPr="003F506D">
        <w:rPr>
          <w:rFonts w:ascii="KaiTi" w:eastAsia="KaiTi" w:hAnsi="KaiTi"/>
          <w:sz w:val="21"/>
          <w:szCs w:val="21"/>
        </w:rPr>
        <w:tab/>
      </w:r>
      <w:r w:rsidR="000B79BB" w:rsidRPr="003F506D">
        <w:rPr>
          <w:rFonts w:ascii="KaiTi" w:eastAsia="KaiTi" w:hAnsi="KaiTi" w:hint="eastAsia"/>
          <w:sz w:val="21"/>
          <w:szCs w:val="21"/>
        </w:rPr>
        <w:t>注意本文件的内容；</w:t>
      </w:r>
    </w:p>
    <w:p w14:paraId="2CE798BA" w14:textId="09248D89" w:rsidR="00F25352" w:rsidRPr="003F506D" w:rsidRDefault="00F25352" w:rsidP="008C6B48">
      <w:pPr>
        <w:pStyle w:val="a4"/>
        <w:overflowPunct w:val="0"/>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r>
      <w:r w:rsidR="008C6B48">
        <w:rPr>
          <w:rFonts w:ascii="KaiTi" w:eastAsia="KaiTi" w:hAnsi="KaiTi"/>
          <w:sz w:val="21"/>
          <w:szCs w:val="21"/>
        </w:rPr>
        <w:tab/>
      </w:r>
      <w:r w:rsidRPr="003F506D">
        <w:rPr>
          <w:rFonts w:ascii="KaiTi" w:eastAsia="KaiTi" w:hAnsi="KaiTi"/>
          <w:sz w:val="21"/>
          <w:szCs w:val="21"/>
        </w:rPr>
        <w:t>(b)</w:t>
      </w:r>
      <w:r w:rsidRPr="003F506D">
        <w:rPr>
          <w:rFonts w:ascii="KaiTi" w:eastAsia="KaiTi" w:hAnsi="KaiTi"/>
          <w:sz w:val="21"/>
          <w:szCs w:val="21"/>
        </w:rPr>
        <w:tab/>
      </w:r>
      <w:r w:rsidR="0082240A">
        <w:rPr>
          <w:rFonts w:ascii="KaiTi" w:eastAsia="KaiTi" w:hAnsi="KaiTi" w:hint="eastAsia"/>
          <w:sz w:val="21"/>
          <w:szCs w:val="21"/>
        </w:rPr>
        <w:t>如上文第9段所述，鼓励其成员</w:t>
      </w:r>
      <w:r w:rsidR="00313574">
        <w:rPr>
          <w:rFonts w:ascii="KaiTi" w:eastAsia="KaiTi" w:hAnsi="KaiTi" w:hint="eastAsia"/>
          <w:sz w:val="21"/>
          <w:szCs w:val="21"/>
        </w:rPr>
        <w:t>提供其本局的权威文档数据集，</w:t>
      </w:r>
      <w:r w:rsidR="0082240A">
        <w:rPr>
          <w:rFonts w:ascii="KaiTi" w:eastAsia="KaiTi" w:hAnsi="KaiTi" w:hint="eastAsia"/>
          <w:sz w:val="21"/>
          <w:szCs w:val="21"/>
        </w:rPr>
        <w:t>参与权威文档项目</w:t>
      </w:r>
      <w:r w:rsidR="00266A71" w:rsidRPr="003F506D">
        <w:rPr>
          <w:rFonts w:ascii="KaiTi" w:eastAsia="KaiTi" w:hAnsi="KaiTi" w:hint="eastAsia"/>
          <w:sz w:val="21"/>
          <w:szCs w:val="21"/>
        </w:rPr>
        <w:t>；</w:t>
      </w:r>
    </w:p>
    <w:p w14:paraId="59242206" w14:textId="630DDB3C" w:rsidR="00F25352" w:rsidRPr="003F506D" w:rsidRDefault="008C6B48" w:rsidP="008C6B48">
      <w:pPr>
        <w:pStyle w:val="a4"/>
        <w:overflowPunct w:val="0"/>
        <w:spacing w:afterLines="50" w:after="120" w:line="340" w:lineRule="atLeast"/>
        <w:ind w:left="5534"/>
        <w:jc w:val="both"/>
        <w:rPr>
          <w:rFonts w:ascii="KaiTi" w:eastAsia="KaiTi" w:hAnsi="KaiTi"/>
          <w:sz w:val="21"/>
          <w:szCs w:val="21"/>
        </w:rPr>
      </w:pPr>
      <w:r>
        <w:rPr>
          <w:rFonts w:ascii="KaiTi" w:eastAsia="KaiTi" w:hAnsi="KaiTi"/>
          <w:sz w:val="21"/>
          <w:szCs w:val="21"/>
        </w:rPr>
        <w:lastRenderedPageBreak/>
        <w:tab/>
      </w:r>
      <w:r w:rsidR="00F25352" w:rsidRPr="003F506D">
        <w:rPr>
          <w:rFonts w:ascii="KaiTi" w:eastAsia="KaiTi" w:hAnsi="KaiTi"/>
          <w:sz w:val="21"/>
          <w:szCs w:val="21"/>
        </w:rPr>
        <w:tab/>
        <w:t>(c</w:t>
      </w:r>
      <w:r w:rsidR="00892020">
        <w:rPr>
          <w:rFonts w:ascii="KaiTi" w:eastAsia="KaiTi" w:hAnsi="KaiTi"/>
          <w:sz w:val="21"/>
          <w:szCs w:val="21"/>
        </w:rPr>
        <w:t>）</w:t>
      </w:r>
      <w:r w:rsidR="00F25352" w:rsidRPr="003F506D">
        <w:rPr>
          <w:rFonts w:ascii="KaiTi" w:eastAsia="KaiTi" w:hAnsi="KaiTi"/>
          <w:sz w:val="21"/>
          <w:szCs w:val="21"/>
        </w:rPr>
        <w:tab/>
      </w:r>
      <w:r w:rsidR="006C7736">
        <w:rPr>
          <w:rFonts w:ascii="KaiTi" w:eastAsia="KaiTi" w:hAnsi="KaiTi" w:hint="eastAsia"/>
          <w:sz w:val="21"/>
          <w:szCs w:val="21"/>
        </w:rPr>
        <w:t>注意上文第12段所述国际局关于PCT权威文档的计划</w:t>
      </w:r>
      <w:r w:rsidR="00266A71" w:rsidRPr="003F506D">
        <w:rPr>
          <w:rFonts w:ascii="KaiTi" w:eastAsia="KaiTi" w:hAnsi="KaiTi" w:hint="eastAsia"/>
          <w:color w:val="333333"/>
          <w:sz w:val="21"/>
          <w:szCs w:val="21"/>
          <w:shd w:val="clear" w:color="auto" w:fill="FCFCFC"/>
        </w:rPr>
        <w:t>。</w:t>
      </w:r>
    </w:p>
    <w:p w14:paraId="3C662015" w14:textId="3409F3D8" w:rsidR="005F6EC6" w:rsidRPr="003F506D" w:rsidRDefault="005F6EC6" w:rsidP="003F506D">
      <w:pPr>
        <w:pStyle w:val="a4"/>
        <w:tabs>
          <w:tab w:val="left" w:pos="6050"/>
          <w:tab w:val="left" w:pos="6600"/>
        </w:tabs>
        <w:spacing w:afterLines="50" w:after="120" w:line="340" w:lineRule="atLeast"/>
        <w:ind w:left="5534"/>
        <w:jc w:val="both"/>
        <w:rPr>
          <w:rFonts w:ascii="KaiTi" w:eastAsia="KaiTi" w:hAnsi="KaiTi"/>
          <w:sz w:val="21"/>
          <w:szCs w:val="21"/>
        </w:rPr>
      </w:pPr>
    </w:p>
    <w:p w14:paraId="04D68308" w14:textId="6A4D2DF8" w:rsidR="00F25352" w:rsidRPr="003F506D" w:rsidRDefault="00F25352" w:rsidP="003F506D">
      <w:pPr>
        <w:spacing w:afterLines="50" w:after="120" w:line="340" w:lineRule="atLeast"/>
        <w:ind w:left="5534"/>
        <w:jc w:val="both"/>
        <w:rPr>
          <w:rFonts w:ascii="KaiTi" w:eastAsia="KaiTi" w:hAnsi="KaiTi"/>
          <w:sz w:val="21"/>
          <w:szCs w:val="21"/>
        </w:rPr>
      </w:pPr>
      <w:r w:rsidRPr="003F506D">
        <w:rPr>
          <w:rFonts w:ascii="KaiTi" w:eastAsia="KaiTi" w:hAnsi="KaiTi"/>
          <w:sz w:val="21"/>
          <w:szCs w:val="21"/>
        </w:rPr>
        <w:t>[</w:t>
      </w:r>
      <w:r w:rsidR="006C7736">
        <w:rPr>
          <w:rFonts w:ascii="KaiTi" w:eastAsia="KaiTi" w:hAnsi="KaiTi" w:hint="eastAsia"/>
          <w:sz w:val="21"/>
          <w:szCs w:val="21"/>
        </w:rPr>
        <w:t>文件完</w:t>
      </w:r>
      <w:r w:rsidRPr="003F506D">
        <w:rPr>
          <w:rFonts w:ascii="KaiTi" w:eastAsia="KaiTi" w:hAnsi="KaiTi"/>
          <w:sz w:val="21"/>
          <w:szCs w:val="21"/>
        </w:rPr>
        <w:t>]</w:t>
      </w:r>
    </w:p>
    <w:sectPr w:rsidR="00F25352" w:rsidRPr="003F506D" w:rsidSect="00F92E6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2884" w14:textId="77777777" w:rsidR="00F92E69" w:rsidRDefault="00F92E69">
      <w:r>
        <w:separator/>
      </w:r>
    </w:p>
  </w:endnote>
  <w:endnote w:type="continuationSeparator" w:id="0">
    <w:p w14:paraId="7934E64B" w14:textId="77777777" w:rsidR="00F92E69" w:rsidRDefault="00F92E69" w:rsidP="003B38C1">
      <w:r>
        <w:separator/>
      </w:r>
    </w:p>
    <w:p w14:paraId="7D73D38A" w14:textId="77777777" w:rsidR="00F92E69" w:rsidRPr="003B38C1" w:rsidRDefault="00F92E69" w:rsidP="003B38C1">
      <w:pPr>
        <w:spacing w:after="60"/>
        <w:rPr>
          <w:sz w:val="17"/>
        </w:rPr>
      </w:pPr>
      <w:r>
        <w:rPr>
          <w:sz w:val="17"/>
        </w:rPr>
        <w:t>[Endnote continued from previous page]</w:t>
      </w:r>
    </w:p>
  </w:endnote>
  <w:endnote w:type="continuationNotice" w:id="1">
    <w:p w14:paraId="6277BD4D" w14:textId="77777777" w:rsidR="00F92E69" w:rsidRPr="003B38C1" w:rsidRDefault="00F92E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A0B4" w14:textId="77777777" w:rsidR="00F92E69" w:rsidRDefault="00F92E69">
      <w:r>
        <w:separator/>
      </w:r>
    </w:p>
  </w:footnote>
  <w:footnote w:type="continuationSeparator" w:id="0">
    <w:p w14:paraId="6D864B43" w14:textId="77777777" w:rsidR="00F92E69" w:rsidRDefault="00F92E69" w:rsidP="008B60B2">
      <w:r>
        <w:separator/>
      </w:r>
    </w:p>
    <w:p w14:paraId="54023828" w14:textId="77777777" w:rsidR="00F92E69" w:rsidRPr="00ED77FB" w:rsidRDefault="00F92E69" w:rsidP="008B60B2">
      <w:pPr>
        <w:spacing w:after="60"/>
        <w:rPr>
          <w:sz w:val="17"/>
          <w:szCs w:val="17"/>
        </w:rPr>
      </w:pPr>
      <w:r w:rsidRPr="00ED77FB">
        <w:rPr>
          <w:sz w:val="17"/>
          <w:szCs w:val="17"/>
        </w:rPr>
        <w:t>[Footnote continued from previous page]</w:t>
      </w:r>
    </w:p>
  </w:footnote>
  <w:footnote w:type="continuationNotice" w:id="1">
    <w:p w14:paraId="21D3D340" w14:textId="77777777" w:rsidR="00F92E69" w:rsidRPr="00ED77FB" w:rsidRDefault="00F92E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9369" w14:textId="71DAA09D" w:rsidR="003F506D" w:rsidRPr="003F506D" w:rsidRDefault="003F506D" w:rsidP="003F506D">
    <w:pPr>
      <w:pStyle w:val="ac"/>
      <w:jc w:val="right"/>
      <w:rPr>
        <w:rFonts w:ascii="SimSun" w:hAnsi="SimSun"/>
        <w:sz w:val="21"/>
        <w:lang w:val="en-GB"/>
      </w:rPr>
    </w:pPr>
    <w:bookmarkStart w:id="6" w:name="Code2"/>
    <w:bookmarkEnd w:id="6"/>
    <w:r w:rsidRPr="003F506D">
      <w:rPr>
        <w:rFonts w:ascii="SimSun" w:hAnsi="SimSun"/>
        <w:sz w:val="21"/>
        <w:lang w:val="en-GB"/>
      </w:rPr>
      <w:t>CWS/</w:t>
    </w:r>
    <w:r w:rsidR="006C7736">
      <w:rPr>
        <w:rFonts w:ascii="SimSun" w:hAnsi="SimSun" w:hint="eastAsia"/>
        <w:sz w:val="21"/>
        <w:lang w:val="en-GB"/>
      </w:rPr>
      <w:t>7</w:t>
    </w:r>
    <w:r w:rsidRPr="003F506D">
      <w:rPr>
        <w:rFonts w:ascii="SimSun" w:hAnsi="SimSun"/>
        <w:sz w:val="21"/>
        <w:lang w:val="en-GB"/>
      </w:rPr>
      <w:t>/1</w:t>
    </w:r>
    <w:r w:rsidR="006C7736">
      <w:rPr>
        <w:rFonts w:ascii="SimSun" w:hAnsi="SimSun" w:hint="eastAsia"/>
        <w:sz w:val="21"/>
        <w:lang w:val="en-GB"/>
      </w:rPr>
      <w:t>6</w:t>
    </w:r>
  </w:p>
  <w:p w14:paraId="6C71CFB9" w14:textId="2BFD50A7" w:rsidR="003F506D" w:rsidRPr="003F506D" w:rsidRDefault="003F506D" w:rsidP="003F506D">
    <w:pPr>
      <w:pStyle w:val="ac"/>
      <w:jc w:val="right"/>
      <w:rPr>
        <w:rFonts w:ascii="SimSun" w:hAnsi="SimSun"/>
        <w:sz w:val="21"/>
        <w:lang w:val="en-GB"/>
      </w:rPr>
    </w:pPr>
    <w:r w:rsidRPr="003F506D">
      <w:rPr>
        <w:rFonts w:ascii="SimSun" w:hAnsi="SimSun" w:hint="eastAsia"/>
        <w:sz w:val="21"/>
        <w:lang w:val="en-GB"/>
      </w:rPr>
      <w:t>第</w:t>
    </w:r>
    <w:r w:rsidRPr="003F506D">
      <w:rPr>
        <w:rFonts w:ascii="SimSun" w:hAnsi="SimSun"/>
        <w:sz w:val="21"/>
        <w:lang w:val="en-GB"/>
      </w:rPr>
      <w:fldChar w:fldCharType="begin"/>
    </w:r>
    <w:r w:rsidRPr="003F506D">
      <w:rPr>
        <w:rFonts w:ascii="SimSun" w:hAnsi="SimSun"/>
        <w:sz w:val="21"/>
        <w:lang w:val="en-GB"/>
      </w:rPr>
      <w:instrText>PAGE   \* MERGEFORMAT</w:instrText>
    </w:r>
    <w:r w:rsidRPr="003F506D">
      <w:rPr>
        <w:rFonts w:ascii="SimSun" w:hAnsi="SimSun"/>
        <w:sz w:val="21"/>
        <w:lang w:val="en-GB"/>
      </w:rPr>
      <w:fldChar w:fldCharType="separate"/>
    </w:r>
    <w:r w:rsidR="00297232" w:rsidRPr="00297232">
      <w:rPr>
        <w:rFonts w:ascii="SimSun" w:hAnsi="SimSun"/>
        <w:noProof/>
        <w:sz w:val="21"/>
        <w:lang w:val="zh-CN"/>
      </w:rPr>
      <w:t>3</w:t>
    </w:r>
    <w:r w:rsidRPr="003F506D">
      <w:rPr>
        <w:rFonts w:ascii="SimSun" w:hAnsi="SimSun"/>
        <w:sz w:val="21"/>
        <w:lang w:val="en-GB"/>
      </w:rPr>
      <w:fldChar w:fldCharType="end"/>
    </w:r>
    <w:r w:rsidRPr="003F506D">
      <w:rPr>
        <w:rFonts w:ascii="SimSun" w:hAnsi="SimSun" w:hint="eastAsia"/>
        <w:sz w:val="21"/>
        <w:lang w:val="en-GB"/>
      </w:rPr>
      <w:t>页</w:t>
    </w:r>
  </w:p>
  <w:p w14:paraId="20FC64C6" w14:textId="77777777" w:rsidR="003F506D" w:rsidRPr="003F506D" w:rsidRDefault="003F506D" w:rsidP="003F506D">
    <w:pPr>
      <w:pStyle w:val="ac"/>
      <w:jc w:val="right"/>
      <w:rPr>
        <w:rFonts w:ascii="SimSun" w:hAnsi="SimSun"/>
        <w:sz w:val="2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0B350B"/>
    <w:multiLevelType w:val="multilevel"/>
    <w:tmpl w:val="2EFE561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331D0B"/>
    <w:multiLevelType w:val="hybridMultilevel"/>
    <w:tmpl w:val="37E0F87A"/>
    <w:lvl w:ilvl="0" w:tplc="DB1E90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02808"/>
    <w:multiLevelType w:val="multilevel"/>
    <w:tmpl w:val="511AE414"/>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8"/>
  </w:num>
  <w:num w:numId="11">
    <w:abstractNumId w:val="7"/>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69"/>
    <w:rsid w:val="000027BE"/>
    <w:rsid w:val="00006531"/>
    <w:rsid w:val="00036253"/>
    <w:rsid w:val="00043CAA"/>
    <w:rsid w:val="0004493E"/>
    <w:rsid w:val="00052640"/>
    <w:rsid w:val="00057832"/>
    <w:rsid w:val="00075432"/>
    <w:rsid w:val="00081E70"/>
    <w:rsid w:val="00093442"/>
    <w:rsid w:val="000968ED"/>
    <w:rsid w:val="000A5C16"/>
    <w:rsid w:val="000B1B3E"/>
    <w:rsid w:val="000B79BB"/>
    <w:rsid w:val="000C6879"/>
    <w:rsid w:val="000D3B99"/>
    <w:rsid w:val="000E7C43"/>
    <w:rsid w:val="000F5E56"/>
    <w:rsid w:val="0010026B"/>
    <w:rsid w:val="0010226F"/>
    <w:rsid w:val="00120EC5"/>
    <w:rsid w:val="00131F7B"/>
    <w:rsid w:val="001362EE"/>
    <w:rsid w:val="0014630D"/>
    <w:rsid w:val="00146C48"/>
    <w:rsid w:val="001527AD"/>
    <w:rsid w:val="001647D5"/>
    <w:rsid w:val="00170FE6"/>
    <w:rsid w:val="00180774"/>
    <w:rsid w:val="001832A6"/>
    <w:rsid w:val="00197AC2"/>
    <w:rsid w:val="001A0883"/>
    <w:rsid w:val="001A5DE1"/>
    <w:rsid w:val="001C65A7"/>
    <w:rsid w:val="001E77F3"/>
    <w:rsid w:val="0021217E"/>
    <w:rsid w:val="00237CA2"/>
    <w:rsid w:val="002424D3"/>
    <w:rsid w:val="002634C4"/>
    <w:rsid w:val="00266A71"/>
    <w:rsid w:val="0028292B"/>
    <w:rsid w:val="002928D3"/>
    <w:rsid w:val="00297232"/>
    <w:rsid w:val="00297564"/>
    <w:rsid w:val="002A31BC"/>
    <w:rsid w:val="002C0357"/>
    <w:rsid w:val="002E6627"/>
    <w:rsid w:val="002F1FE6"/>
    <w:rsid w:val="002F4E68"/>
    <w:rsid w:val="00306C67"/>
    <w:rsid w:val="00310A82"/>
    <w:rsid w:val="00312F30"/>
    <w:rsid w:val="00312F7F"/>
    <w:rsid w:val="00313574"/>
    <w:rsid w:val="003174F6"/>
    <w:rsid w:val="003246CE"/>
    <w:rsid w:val="00327712"/>
    <w:rsid w:val="00353987"/>
    <w:rsid w:val="00361450"/>
    <w:rsid w:val="00366264"/>
    <w:rsid w:val="003673CF"/>
    <w:rsid w:val="00371051"/>
    <w:rsid w:val="00372F58"/>
    <w:rsid w:val="003845C1"/>
    <w:rsid w:val="00391F91"/>
    <w:rsid w:val="003925B4"/>
    <w:rsid w:val="003A6E31"/>
    <w:rsid w:val="003A6F89"/>
    <w:rsid w:val="003B38C1"/>
    <w:rsid w:val="003B63F4"/>
    <w:rsid w:val="003E7E36"/>
    <w:rsid w:val="003F506D"/>
    <w:rsid w:val="003F5570"/>
    <w:rsid w:val="00400FB8"/>
    <w:rsid w:val="00412802"/>
    <w:rsid w:val="00423E3E"/>
    <w:rsid w:val="004259E7"/>
    <w:rsid w:val="00427AF4"/>
    <w:rsid w:val="00457930"/>
    <w:rsid w:val="004647DA"/>
    <w:rsid w:val="00474062"/>
    <w:rsid w:val="00477D6B"/>
    <w:rsid w:val="004901B6"/>
    <w:rsid w:val="004B25E8"/>
    <w:rsid w:val="004B45FC"/>
    <w:rsid w:val="004D49F9"/>
    <w:rsid w:val="005019FF"/>
    <w:rsid w:val="00515306"/>
    <w:rsid w:val="00524298"/>
    <w:rsid w:val="0052518A"/>
    <w:rsid w:val="0053057A"/>
    <w:rsid w:val="005503A1"/>
    <w:rsid w:val="005507DF"/>
    <w:rsid w:val="00560A29"/>
    <w:rsid w:val="00567851"/>
    <w:rsid w:val="00576AA7"/>
    <w:rsid w:val="00583810"/>
    <w:rsid w:val="005A6F1C"/>
    <w:rsid w:val="005B706B"/>
    <w:rsid w:val="005B7503"/>
    <w:rsid w:val="005B78F1"/>
    <w:rsid w:val="005C6649"/>
    <w:rsid w:val="005C6826"/>
    <w:rsid w:val="005C6A79"/>
    <w:rsid w:val="005F6EC6"/>
    <w:rsid w:val="005F6FD8"/>
    <w:rsid w:val="006045DB"/>
    <w:rsid w:val="00605827"/>
    <w:rsid w:val="00612C0F"/>
    <w:rsid w:val="00630835"/>
    <w:rsid w:val="00640515"/>
    <w:rsid w:val="00646050"/>
    <w:rsid w:val="00646550"/>
    <w:rsid w:val="006548B1"/>
    <w:rsid w:val="00656178"/>
    <w:rsid w:val="006713CA"/>
    <w:rsid w:val="00676C5C"/>
    <w:rsid w:val="006B2CC7"/>
    <w:rsid w:val="006C7736"/>
    <w:rsid w:val="006D13DB"/>
    <w:rsid w:val="006D5EA5"/>
    <w:rsid w:val="006E7E49"/>
    <w:rsid w:val="006F6E1C"/>
    <w:rsid w:val="00700EBE"/>
    <w:rsid w:val="007042D1"/>
    <w:rsid w:val="00725BD2"/>
    <w:rsid w:val="00731077"/>
    <w:rsid w:val="00737010"/>
    <w:rsid w:val="00742CB6"/>
    <w:rsid w:val="00764103"/>
    <w:rsid w:val="007B14B3"/>
    <w:rsid w:val="007D1613"/>
    <w:rsid w:val="007E1D51"/>
    <w:rsid w:val="007E4C0E"/>
    <w:rsid w:val="007E5CAC"/>
    <w:rsid w:val="007F4CF5"/>
    <w:rsid w:val="00800C53"/>
    <w:rsid w:val="0081453B"/>
    <w:rsid w:val="00817970"/>
    <w:rsid w:val="0082240A"/>
    <w:rsid w:val="00833E15"/>
    <w:rsid w:val="008456FD"/>
    <w:rsid w:val="00850D3A"/>
    <w:rsid w:val="00866A21"/>
    <w:rsid w:val="00872009"/>
    <w:rsid w:val="00880324"/>
    <w:rsid w:val="00885FB0"/>
    <w:rsid w:val="008919B8"/>
    <w:rsid w:val="00892020"/>
    <w:rsid w:val="008A134B"/>
    <w:rsid w:val="008B2CC1"/>
    <w:rsid w:val="008B60B2"/>
    <w:rsid w:val="008C6B48"/>
    <w:rsid w:val="008E276A"/>
    <w:rsid w:val="008F5086"/>
    <w:rsid w:val="0090731E"/>
    <w:rsid w:val="00916EE2"/>
    <w:rsid w:val="00921380"/>
    <w:rsid w:val="00935BE7"/>
    <w:rsid w:val="00966A22"/>
    <w:rsid w:val="0096722F"/>
    <w:rsid w:val="009720CE"/>
    <w:rsid w:val="00980843"/>
    <w:rsid w:val="00982D0F"/>
    <w:rsid w:val="00983799"/>
    <w:rsid w:val="00996FA8"/>
    <w:rsid w:val="009A57B0"/>
    <w:rsid w:val="009B12BF"/>
    <w:rsid w:val="009B29D3"/>
    <w:rsid w:val="009C7DB0"/>
    <w:rsid w:val="009D1F42"/>
    <w:rsid w:val="009D32DA"/>
    <w:rsid w:val="009E2791"/>
    <w:rsid w:val="009E3F6F"/>
    <w:rsid w:val="009F0A61"/>
    <w:rsid w:val="009F41B3"/>
    <w:rsid w:val="009F499F"/>
    <w:rsid w:val="009F7D5D"/>
    <w:rsid w:val="00A17868"/>
    <w:rsid w:val="00A27183"/>
    <w:rsid w:val="00A27322"/>
    <w:rsid w:val="00A37342"/>
    <w:rsid w:val="00A42DAF"/>
    <w:rsid w:val="00A45BD8"/>
    <w:rsid w:val="00A61556"/>
    <w:rsid w:val="00A630B7"/>
    <w:rsid w:val="00A75974"/>
    <w:rsid w:val="00A77DD8"/>
    <w:rsid w:val="00A839E6"/>
    <w:rsid w:val="00A869B7"/>
    <w:rsid w:val="00AC205C"/>
    <w:rsid w:val="00AE78C4"/>
    <w:rsid w:val="00AF0A6B"/>
    <w:rsid w:val="00AF7286"/>
    <w:rsid w:val="00B05A69"/>
    <w:rsid w:val="00B15CD9"/>
    <w:rsid w:val="00B24030"/>
    <w:rsid w:val="00B26C10"/>
    <w:rsid w:val="00B569EF"/>
    <w:rsid w:val="00B742C9"/>
    <w:rsid w:val="00B82FE3"/>
    <w:rsid w:val="00B9734B"/>
    <w:rsid w:val="00BA30E2"/>
    <w:rsid w:val="00BD6C31"/>
    <w:rsid w:val="00C055B1"/>
    <w:rsid w:val="00C05D22"/>
    <w:rsid w:val="00C11BFE"/>
    <w:rsid w:val="00C31E61"/>
    <w:rsid w:val="00C41818"/>
    <w:rsid w:val="00C44296"/>
    <w:rsid w:val="00C5068F"/>
    <w:rsid w:val="00C613C3"/>
    <w:rsid w:val="00C76B7F"/>
    <w:rsid w:val="00C86D74"/>
    <w:rsid w:val="00CA489A"/>
    <w:rsid w:val="00CB25D3"/>
    <w:rsid w:val="00CC41F5"/>
    <w:rsid w:val="00CD04F1"/>
    <w:rsid w:val="00CD0690"/>
    <w:rsid w:val="00CD21DF"/>
    <w:rsid w:val="00CD59F2"/>
    <w:rsid w:val="00CE288A"/>
    <w:rsid w:val="00CE7982"/>
    <w:rsid w:val="00D3124F"/>
    <w:rsid w:val="00D45252"/>
    <w:rsid w:val="00D6456A"/>
    <w:rsid w:val="00D64B7C"/>
    <w:rsid w:val="00D71B4D"/>
    <w:rsid w:val="00D745CA"/>
    <w:rsid w:val="00D8503D"/>
    <w:rsid w:val="00D86A45"/>
    <w:rsid w:val="00D914A7"/>
    <w:rsid w:val="00D93D55"/>
    <w:rsid w:val="00DC3F4C"/>
    <w:rsid w:val="00DD71B0"/>
    <w:rsid w:val="00E15015"/>
    <w:rsid w:val="00E20202"/>
    <w:rsid w:val="00E335FE"/>
    <w:rsid w:val="00E43878"/>
    <w:rsid w:val="00E63015"/>
    <w:rsid w:val="00E64188"/>
    <w:rsid w:val="00E77103"/>
    <w:rsid w:val="00E97832"/>
    <w:rsid w:val="00EA05E1"/>
    <w:rsid w:val="00EA7D6E"/>
    <w:rsid w:val="00EC4E49"/>
    <w:rsid w:val="00EC52EA"/>
    <w:rsid w:val="00ED21E9"/>
    <w:rsid w:val="00ED77FB"/>
    <w:rsid w:val="00EE45FA"/>
    <w:rsid w:val="00EF69A2"/>
    <w:rsid w:val="00F06A34"/>
    <w:rsid w:val="00F25352"/>
    <w:rsid w:val="00F27613"/>
    <w:rsid w:val="00F35672"/>
    <w:rsid w:val="00F35F22"/>
    <w:rsid w:val="00F53660"/>
    <w:rsid w:val="00F66152"/>
    <w:rsid w:val="00F92E69"/>
    <w:rsid w:val="00F952C8"/>
    <w:rsid w:val="00FA34D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FE358C"/>
  <w15:docId w15:val="{C7EF3503-817A-4984-8FFE-4A4D4ED4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标题 2 字符"/>
    <w:link w:val="2"/>
    <w:rsid w:val="00F25352"/>
    <w:rPr>
      <w:rFonts w:ascii="Arial" w:eastAsia="SimSun" w:hAnsi="Arial" w:cs="Arial"/>
      <w:bCs/>
      <w:iCs/>
      <w:caps/>
      <w:sz w:val="22"/>
      <w:szCs w:val="28"/>
      <w:lang w:val="en-US" w:eastAsia="zh-CN"/>
    </w:rPr>
  </w:style>
  <w:style w:type="character" w:customStyle="1" w:styleId="ONUMEChar">
    <w:name w:val="ONUM E Char"/>
    <w:link w:val="ONUME"/>
    <w:rsid w:val="00F25352"/>
    <w:rPr>
      <w:rFonts w:ascii="Arial" w:hAnsi="Arial" w:cs="Arial"/>
      <w:sz w:val="22"/>
      <w:lang w:val="en-US" w:eastAsia="zh-CN"/>
    </w:rPr>
  </w:style>
  <w:style w:type="character" w:customStyle="1" w:styleId="a5">
    <w:name w:val="正文文本 字符"/>
    <w:basedOn w:val="a1"/>
    <w:link w:val="a4"/>
    <w:rsid w:val="00F25352"/>
    <w:rPr>
      <w:rFonts w:ascii="Arial" w:eastAsia="SimSun" w:hAnsi="Arial" w:cs="Arial"/>
      <w:sz w:val="22"/>
      <w:lang w:val="en-US" w:eastAsia="zh-CN"/>
    </w:rPr>
  </w:style>
  <w:style w:type="table" w:styleId="af">
    <w:name w:val="Table Grid"/>
    <w:basedOn w:val="a2"/>
    <w:rsid w:val="00C613C3"/>
    <w:rPr>
      <w:rFonts w:ascii="Arial" w:hAnsi="Arial"/>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C613C3"/>
    <w:rPr>
      <w:color w:val="0000FF"/>
      <w:u w:val="single"/>
    </w:rPr>
  </w:style>
  <w:style w:type="paragraph" w:styleId="af1">
    <w:name w:val="List Paragraph"/>
    <w:basedOn w:val="a0"/>
    <w:uiPriority w:val="34"/>
    <w:qFormat/>
    <w:rsid w:val="00BD6C31"/>
    <w:pPr>
      <w:spacing w:after="160" w:line="259" w:lineRule="auto"/>
      <w:ind w:left="720"/>
      <w:contextualSpacing/>
    </w:pPr>
    <w:rPr>
      <w:rFonts w:asciiTheme="minorHAnsi" w:eastAsiaTheme="minorHAnsi" w:hAnsiTheme="minorHAnsi" w:cstheme="minorBidi"/>
      <w:szCs w:val="22"/>
      <w:lang w:val="en-GB" w:eastAsia="en-US"/>
    </w:rPr>
  </w:style>
  <w:style w:type="character" w:styleId="af2">
    <w:name w:val="annotation reference"/>
    <w:basedOn w:val="a1"/>
    <w:semiHidden/>
    <w:unhideWhenUsed/>
    <w:rsid w:val="001A0883"/>
    <w:rPr>
      <w:sz w:val="16"/>
      <w:szCs w:val="16"/>
    </w:rPr>
  </w:style>
  <w:style w:type="paragraph" w:styleId="af3">
    <w:name w:val="annotation subject"/>
    <w:basedOn w:val="a7"/>
    <w:next w:val="a7"/>
    <w:link w:val="af4"/>
    <w:semiHidden/>
    <w:unhideWhenUsed/>
    <w:rsid w:val="001A0883"/>
    <w:rPr>
      <w:b/>
      <w:bCs/>
      <w:sz w:val="20"/>
    </w:rPr>
  </w:style>
  <w:style w:type="character" w:customStyle="1" w:styleId="a8">
    <w:name w:val="批注文字 字符"/>
    <w:basedOn w:val="a1"/>
    <w:link w:val="a7"/>
    <w:semiHidden/>
    <w:rsid w:val="001A0883"/>
    <w:rPr>
      <w:rFonts w:ascii="Arial" w:eastAsia="SimSun" w:hAnsi="Arial" w:cs="Arial"/>
      <w:sz w:val="18"/>
      <w:lang w:val="en-US" w:eastAsia="zh-CN"/>
    </w:rPr>
  </w:style>
  <w:style w:type="character" w:customStyle="1" w:styleId="af4">
    <w:name w:val="批注主题 字符"/>
    <w:basedOn w:val="a8"/>
    <w:link w:val="af3"/>
    <w:semiHidden/>
    <w:rsid w:val="001A0883"/>
    <w:rPr>
      <w:rFonts w:ascii="Arial" w:eastAsia="SimSun" w:hAnsi="Arial" w:cs="Arial"/>
      <w:b/>
      <w:bCs/>
      <w:sz w:val="18"/>
      <w:lang w:val="en-US" w:eastAsia="zh-CN"/>
    </w:rPr>
  </w:style>
  <w:style w:type="paragraph" w:styleId="af5">
    <w:name w:val="Balloon Text"/>
    <w:basedOn w:val="a0"/>
    <w:link w:val="af6"/>
    <w:semiHidden/>
    <w:unhideWhenUsed/>
    <w:rsid w:val="001A0883"/>
    <w:rPr>
      <w:rFonts w:ascii="Segoe UI" w:hAnsi="Segoe UI" w:cs="Segoe UI"/>
      <w:sz w:val="18"/>
      <w:szCs w:val="18"/>
    </w:rPr>
  </w:style>
  <w:style w:type="character" w:customStyle="1" w:styleId="af6">
    <w:name w:val="批注框文本 字符"/>
    <w:basedOn w:val="a1"/>
    <w:link w:val="af5"/>
    <w:semiHidden/>
    <w:rsid w:val="001A0883"/>
    <w:rPr>
      <w:rFonts w:ascii="Segoe UI" w:eastAsia="SimSun" w:hAnsi="Segoe UI" w:cs="Segoe UI"/>
      <w:sz w:val="18"/>
      <w:szCs w:val="18"/>
      <w:lang w:val="en-US" w:eastAsia="zh-CN"/>
    </w:rPr>
  </w:style>
  <w:style w:type="character" w:styleId="af7">
    <w:name w:val="FollowedHyperlink"/>
    <w:basedOn w:val="a1"/>
    <w:semiHidden/>
    <w:unhideWhenUsed/>
    <w:rsid w:val="00C442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authority_file.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34</TotalTime>
  <Pages>3</Pages>
  <Words>1635</Words>
  <Characters>417</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CWS/6/18 (in English)</vt:lpstr>
    </vt:vector>
  </TitlesOfParts>
  <Company>WIPO</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CWS/7/16 (in Chinese)</dc:title>
  <dc:subject>关于第51号任务的报告</dc:subject>
  <dc:creator/>
  <cp:keywords>CWS</cp:keywords>
  <cp:lastModifiedBy>SONG Qiao</cp:lastModifiedBy>
  <cp:revision>5</cp:revision>
  <cp:lastPrinted>2018-09-16T09:12:00Z</cp:lastPrinted>
  <dcterms:created xsi:type="dcterms:W3CDTF">2019-05-17T13:49:00Z</dcterms:created>
  <dcterms:modified xsi:type="dcterms:W3CDTF">2019-05-17T14:52:00Z</dcterms:modified>
  <cp:category>CWS (in English)</cp:category>
</cp:coreProperties>
</file>