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20E0A" w:rsidRPr="00020E0A" w:rsidTr="00B40AA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0E0A" w:rsidRPr="00020E0A" w:rsidRDefault="00020E0A" w:rsidP="00020E0A">
            <w:pPr>
              <w:jc w:val="both"/>
            </w:pPr>
            <w:r w:rsidRPr="00020E0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B6872B2" wp14:editId="2104F76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0E0A" w:rsidRPr="00020E0A" w:rsidRDefault="00020E0A" w:rsidP="00020E0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0E0A" w:rsidRPr="00020E0A" w:rsidRDefault="00020E0A" w:rsidP="00020E0A">
            <w:pPr>
              <w:jc w:val="right"/>
            </w:pPr>
            <w:r w:rsidRPr="00020E0A">
              <w:rPr>
                <w:b/>
                <w:sz w:val="40"/>
                <w:szCs w:val="40"/>
              </w:rPr>
              <w:t>C</w:t>
            </w:r>
          </w:p>
        </w:tc>
      </w:tr>
      <w:tr w:rsidR="00020E0A" w:rsidRPr="00020E0A" w:rsidTr="00B40AA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20E0A" w:rsidRPr="00020E0A" w:rsidRDefault="00020E0A" w:rsidP="00020E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0E0A">
              <w:rPr>
                <w:rFonts w:ascii="Arial Black" w:hAnsi="Arial Black"/>
                <w:caps/>
                <w:sz w:val="15"/>
              </w:rPr>
              <w:t>C</w:t>
            </w:r>
            <w:r w:rsidRPr="00020E0A">
              <w:rPr>
                <w:rFonts w:ascii="Arial Black" w:hAnsi="Arial Black" w:hint="eastAsia"/>
                <w:caps/>
                <w:sz w:val="15"/>
              </w:rPr>
              <w:t>LIM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r w:rsidRPr="00020E0A">
              <w:rPr>
                <w:rFonts w:ascii="Arial Black" w:hAnsi="Arial Black" w:hint="eastAsia"/>
                <w:caps/>
                <w:sz w:val="15"/>
              </w:rPr>
              <w:t>CE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r w:rsidRPr="00020E0A">
              <w:rPr>
                <w:rFonts w:ascii="Arial Black" w:hAnsi="Arial Black" w:hint="eastAsia"/>
                <w:caps/>
                <w:sz w:val="15"/>
              </w:rPr>
              <w:t>2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020E0A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020E0A" w:rsidRPr="00020E0A" w:rsidTr="00B40AA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20E0A" w:rsidRPr="00020E0A" w:rsidRDefault="00020E0A" w:rsidP="00020E0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20E0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20E0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020E0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20E0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20E0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020E0A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20E0A" w:rsidRPr="00020E0A" w:rsidTr="00B40AA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20E0A" w:rsidRPr="00020E0A" w:rsidRDefault="00020E0A" w:rsidP="00DE04D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020E0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020E0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20E0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020E0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20E0A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8375D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020E0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020E0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020E0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DE04D0">
              <w:rPr>
                <w:rFonts w:ascii="Arial Black" w:eastAsia="SimHei" w:hAnsi="Arial Black" w:hint="eastAsia"/>
                <w:b/>
                <w:sz w:val="15"/>
                <w:szCs w:val="15"/>
              </w:rPr>
              <w:t>8</w:t>
            </w:r>
            <w:r w:rsidRPr="00020E0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020E0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>
      <w:pPr>
        <w:rPr>
          <w:rFonts w:ascii="SimHei" w:eastAsia="SimHei"/>
          <w:sz w:val="28"/>
          <w:szCs w:val="28"/>
        </w:rPr>
      </w:pPr>
      <w:r w:rsidRPr="00020E0A">
        <w:rPr>
          <w:rFonts w:ascii="SimHei" w:eastAsia="SimHei" w:hint="eastAsia"/>
          <w:sz w:val="28"/>
          <w:szCs w:val="28"/>
        </w:rPr>
        <w:t>商标注册用商品和服务国际分类特别联</w:t>
      </w:r>
      <w:bookmarkStart w:id="3" w:name="_GoBack"/>
      <w:bookmarkEnd w:id="3"/>
      <w:r w:rsidRPr="00020E0A">
        <w:rPr>
          <w:rFonts w:ascii="SimHei" w:eastAsia="SimHei" w:hint="eastAsia"/>
          <w:sz w:val="28"/>
          <w:szCs w:val="28"/>
        </w:rPr>
        <w:t>盟（尼斯联盟）</w:t>
      </w:r>
    </w:p>
    <w:p w:rsidR="00020E0A" w:rsidRPr="00020E0A" w:rsidRDefault="00020E0A" w:rsidP="00020E0A"/>
    <w:p w:rsidR="00020E0A" w:rsidRPr="00020E0A" w:rsidRDefault="00020E0A" w:rsidP="00020E0A">
      <w:pPr>
        <w:rPr>
          <w:rFonts w:ascii="SimHei" w:eastAsia="SimHei"/>
          <w:sz w:val="28"/>
          <w:szCs w:val="28"/>
        </w:rPr>
      </w:pPr>
      <w:r w:rsidRPr="00020E0A">
        <w:rPr>
          <w:rFonts w:ascii="SimHei" w:eastAsia="SimHei" w:hint="eastAsia"/>
          <w:sz w:val="28"/>
          <w:szCs w:val="28"/>
        </w:rPr>
        <w:t>专家委员会</w:t>
      </w:r>
    </w:p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>
      <w:pPr>
        <w:textAlignment w:val="bottom"/>
        <w:rPr>
          <w:rFonts w:ascii="KaiTi" w:eastAsia="KaiTi"/>
          <w:b/>
          <w:sz w:val="24"/>
          <w:szCs w:val="24"/>
        </w:rPr>
      </w:pPr>
      <w:r w:rsidRPr="00020E0A">
        <w:rPr>
          <w:rFonts w:ascii="KaiTi" w:eastAsia="KaiTi" w:hint="eastAsia"/>
          <w:b/>
          <w:sz w:val="24"/>
          <w:szCs w:val="24"/>
        </w:rPr>
        <w:t>第二十</w:t>
      </w:r>
      <w:r>
        <w:rPr>
          <w:rFonts w:ascii="KaiTi" w:eastAsia="KaiTi" w:hint="eastAsia"/>
          <w:b/>
          <w:sz w:val="24"/>
          <w:szCs w:val="24"/>
        </w:rPr>
        <w:t>八</w:t>
      </w:r>
      <w:r w:rsidRPr="00020E0A">
        <w:rPr>
          <w:rFonts w:ascii="KaiTi" w:eastAsia="KaiTi" w:hint="eastAsia"/>
          <w:b/>
          <w:sz w:val="24"/>
          <w:szCs w:val="24"/>
        </w:rPr>
        <w:t>届会议</w:t>
      </w:r>
    </w:p>
    <w:p w:rsidR="00020E0A" w:rsidRPr="00020E0A" w:rsidRDefault="00020E0A" w:rsidP="00020E0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020E0A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020E0A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4</w:t>
      </w:r>
      <w:r w:rsidRPr="00020E0A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30</w:t>
      </w:r>
      <w:r w:rsidRPr="00020E0A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5</w:t>
      </w:r>
      <w:r w:rsidRPr="00020E0A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4</w:t>
      </w:r>
      <w:r w:rsidRPr="00020E0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020E0A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020E0A" w:rsidRPr="00020E0A" w:rsidRDefault="00020E0A" w:rsidP="00020E0A"/>
    <w:p w:rsidR="00020E0A" w:rsidRPr="00020E0A" w:rsidRDefault="00020E0A" w:rsidP="00020E0A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020E0A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020E0A" w:rsidRPr="00020E0A" w:rsidRDefault="00020E0A" w:rsidP="00020E0A"/>
    <w:p w:rsidR="00D03D5F" w:rsidRPr="00DE04D0" w:rsidRDefault="00B03A61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t>会议开幕</w:t>
      </w:r>
    </w:p>
    <w:p w:rsidR="00DE04D0" w:rsidRDefault="00B03A61" w:rsidP="00290759">
      <w:pPr>
        <w:pStyle w:val="ad"/>
        <w:numPr>
          <w:ilvl w:val="0"/>
          <w:numId w:val="7"/>
        </w:numPr>
        <w:tabs>
          <w:tab w:val="clear" w:pos="1696"/>
        </w:tabs>
        <w:spacing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通过议程</w:t>
      </w:r>
    </w:p>
    <w:p w:rsidR="00133A29" w:rsidRPr="00DE04D0" w:rsidRDefault="00B03A61" w:rsidP="00290759">
      <w:pPr>
        <w:pStyle w:val="ad"/>
        <w:spacing w:afterLines="100" w:after="240" w:line="340" w:lineRule="atLeast"/>
        <w:ind w:left="1134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见本</w:t>
      </w:r>
      <w:r w:rsidRPr="00290759">
        <w:rPr>
          <w:rFonts w:ascii="SimSun" w:eastAsiaTheme="minorEastAsia" w:hAnsi="SimSun" w:hint="eastAsia"/>
          <w:sz w:val="21"/>
        </w:rPr>
        <w:t>文件</w:t>
      </w:r>
      <w:r w:rsidRPr="00DE04D0">
        <w:rPr>
          <w:rFonts w:ascii="SimSun" w:hAnsi="SimSun" w:hint="eastAsia"/>
          <w:sz w:val="21"/>
          <w:szCs w:val="22"/>
        </w:rPr>
        <w:t>。</w:t>
      </w:r>
    </w:p>
    <w:p w:rsidR="00DE04D0" w:rsidRDefault="00B03A61" w:rsidP="00290759">
      <w:pPr>
        <w:pStyle w:val="ad"/>
        <w:numPr>
          <w:ilvl w:val="0"/>
          <w:numId w:val="7"/>
        </w:numPr>
        <w:tabs>
          <w:tab w:val="clear" w:pos="1696"/>
        </w:tabs>
        <w:spacing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审议</w:t>
      </w:r>
      <w:r w:rsidRPr="00290759">
        <w:rPr>
          <w:rFonts w:ascii="SimSun" w:eastAsiaTheme="minorEastAsia" w:hAnsi="SimSun" w:hint="eastAsia"/>
          <w:sz w:val="21"/>
        </w:rPr>
        <w:t>第二十七</w:t>
      </w:r>
      <w:r w:rsidRPr="00DE04D0">
        <w:rPr>
          <w:rFonts w:ascii="SimSun" w:hAnsi="SimSun" w:hint="eastAsia"/>
          <w:sz w:val="21"/>
          <w:szCs w:val="22"/>
        </w:rPr>
        <w:t>届会议转来有待批准的各项提案</w:t>
      </w:r>
    </w:p>
    <w:p w:rsidR="00133A29" w:rsidRPr="00DE04D0" w:rsidRDefault="00B03A61" w:rsidP="00290759">
      <w:pPr>
        <w:pStyle w:val="ad"/>
        <w:spacing w:afterLines="100" w:after="240" w:line="340" w:lineRule="atLeast"/>
        <w:ind w:left="1134"/>
        <w:contextualSpacing w:val="0"/>
        <w:rPr>
          <w:rFonts w:ascii="SimSun" w:hAnsi="SimSun"/>
          <w:sz w:val="21"/>
          <w:szCs w:val="22"/>
        </w:rPr>
      </w:pPr>
      <w:proofErr w:type="gramStart"/>
      <w:r w:rsidRPr="00DE04D0">
        <w:rPr>
          <w:rFonts w:ascii="SimSun" w:hAnsi="SimSun"/>
          <w:sz w:val="21"/>
          <w:szCs w:val="22"/>
        </w:rPr>
        <w:t>见项目</w:t>
      </w:r>
      <w:proofErr w:type="gramEnd"/>
      <w:r w:rsidR="00133A29" w:rsidRPr="00DE04D0">
        <w:rPr>
          <w:rFonts w:ascii="SimSun" w:hAnsi="SimSun"/>
          <w:sz w:val="21"/>
          <w:szCs w:val="22"/>
        </w:rPr>
        <w:t>CE2</w:t>
      </w:r>
      <w:r w:rsidR="00997BF7" w:rsidRPr="00DE04D0">
        <w:rPr>
          <w:rFonts w:ascii="SimSun" w:hAnsi="SimSun"/>
          <w:sz w:val="21"/>
          <w:szCs w:val="22"/>
        </w:rPr>
        <w:t>8</w:t>
      </w:r>
      <w:r w:rsidR="00133A29" w:rsidRPr="00DE04D0">
        <w:rPr>
          <w:rFonts w:ascii="SimSun" w:hAnsi="SimSun"/>
          <w:sz w:val="21"/>
          <w:szCs w:val="22"/>
        </w:rPr>
        <w:t>2</w:t>
      </w:r>
      <w:r w:rsidRPr="00DE04D0">
        <w:rPr>
          <w:rFonts w:ascii="SimSun" w:hAnsi="SimSun"/>
          <w:sz w:val="21"/>
          <w:szCs w:val="22"/>
        </w:rPr>
        <w:t>，附件</w:t>
      </w:r>
      <w:r w:rsidR="00A56FD9" w:rsidRPr="00DE04D0">
        <w:rPr>
          <w:rFonts w:ascii="SimSun" w:hAnsi="SimSun"/>
          <w:sz w:val="21"/>
          <w:szCs w:val="22"/>
        </w:rPr>
        <w:t>1</w:t>
      </w:r>
      <w:r w:rsidR="00DE04D0" w:rsidRPr="00DE04D0">
        <w:rPr>
          <w:rFonts w:ascii="SimSun" w:hAnsi="SimSun"/>
          <w:sz w:val="21"/>
          <w:szCs w:val="22"/>
        </w:rPr>
        <w:t>。</w:t>
      </w:r>
    </w:p>
    <w:p w:rsidR="003B65F3" w:rsidRPr="00DE04D0" w:rsidRDefault="00B03A61" w:rsidP="00290759">
      <w:pPr>
        <w:pStyle w:val="ad"/>
        <w:numPr>
          <w:ilvl w:val="0"/>
          <w:numId w:val="7"/>
        </w:numPr>
        <w:tabs>
          <w:tab w:val="clear" w:pos="1696"/>
        </w:tabs>
        <w:spacing w:afterLines="50" w:after="120"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审议对尼斯分类（11-2018版）进行修正和其他修改的各项提案</w:t>
      </w:r>
    </w:p>
    <w:p w:rsidR="003B65F3" w:rsidRPr="00DE04D0" w:rsidRDefault="00A030FD" w:rsidP="00DE04D0">
      <w:pPr>
        <w:pStyle w:val="ad"/>
        <w:numPr>
          <w:ilvl w:val="0"/>
          <w:numId w:val="9"/>
        </w:numPr>
        <w:spacing w:line="340" w:lineRule="atLeast"/>
        <w:ind w:left="1134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t>各项提案</w:t>
      </w:r>
      <w:r w:rsidR="003B65F3" w:rsidRPr="00DE04D0">
        <w:rPr>
          <w:rFonts w:ascii="SimSun" w:eastAsiaTheme="minorEastAsia" w:hAnsi="SimSun"/>
          <w:sz w:val="21"/>
        </w:rPr>
        <w:br/>
      </w:r>
      <w:proofErr w:type="gramStart"/>
      <w:r w:rsidR="00B03A61" w:rsidRPr="00DE04D0">
        <w:rPr>
          <w:rFonts w:ascii="SimSun" w:eastAsiaTheme="minorEastAsia" w:hAnsi="SimSun"/>
          <w:sz w:val="21"/>
        </w:rPr>
        <w:t>见项目</w:t>
      </w:r>
      <w:proofErr w:type="gramEnd"/>
      <w:r w:rsidR="00414B76" w:rsidRPr="00DE04D0">
        <w:rPr>
          <w:rFonts w:ascii="SimSun" w:eastAsiaTheme="minorEastAsia" w:hAnsi="SimSun"/>
          <w:sz w:val="21"/>
        </w:rPr>
        <w:t>CE2</w:t>
      </w:r>
      <w:r w:rsidR="00997BF7" w:rsidRPr="00DE04D0">
        <w:rPr>
          <w:rFonts w:ascii="SimSun" w:eastAsiaTheme="minorEastAsia" w:hAnsi="SimSun"/>
          <w:sz w:val="21"/>
        </w:rPr>
        <w:t>8</w:t>
      </w:r>
      <w:r w:rsidR="00414B76" w:rsidRPr="00DE04D0">
        <w:rPr>
          <w:rFonts w:ascii="SimSun" w:eastAsiaTheme="minorEastAsia" w:hAnsi="SimSun"/>
          <w:sz w:val="21"/>
        </w:rPr>
        <w:t>2</w:t>
      </w:r>
      <w:r w:rsidR="00B03A61" w:rsidRPr="00DE04D0">
        <w:rPr>
          <w:rFonts w:ascii="SimSun" w:eastAsiaTheme="minorEastAsia" w:hAnsi="SimSun"/>
          <w:sz w:val="21"/>
        </w:rPr>
        <w:t>，附件</w:t>
      </w:r>
      <w:r w:rsidR="00A56FD9" w:rsidRPr="00DE04D0">
        <w:rPr>
          <w:rFonts w:ascii="SimSun" w:eastAsiaTheme="minorEastAsia" w:hAnsi="SimSun"/>
          <w:sz w:val="21"/>
        </w:rPr>
        <w:t>2</w:t>
      </w:r>
      <w:r w:rsidR="00DE04D0" w:rsidRPr="00DE04D0">
        <w:rPr>
          <w:rFonts w:ascii="SimSun" w:eastAsiaTheme="minorEastAsia" w:hAnsi="SimSun"/>
          <w:sz w:val="21"/>
        </w:rPr>
        <w:t>。</w:t>
      </w:r>
    </w:p>
    <w:p w:rsidR="003B65F3" w:rsidRPr="00DE04D0" w:rsidRDefault="00A030FD" w:rsidP="00DE04D0">
      <w:pPr>
        <w:pStyle w:val="ad"/>
        <w:numPr>
          <w:ilvl w:val="0"/>
          <w:numId w:val="9"/>
        </w:numPr>
        <w:spacing w:line="340" w:lineRule="atLeast"/>
        <w:ind w:left="1134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t>类标题修订</w:t>
      </w:r>
      <w:r w:rsidR="003B65F3" w:rsidRPr="00DE04D0">
        <w:rPr>
          <w:rFonts w:ascii="SimSun" w:eastAsiaTheme="minorEastAsia" w:hAnsi="SimSun"/>
          <w:sz w:val="21"/>
        </w:rPr>
        <w:br/>
      </w:r>
      <w:proofErr w:type="gramStart"/>
      <w:r w:rsidR="00B03A61" w:rsidRPr="00DE04D0">
        <w:rPr>
          <w:rFonts w:ascii="SimSun" w:eastAsiaTheme="minorEastAsia" w:hAnsi="SimSun"/>
          <w:sz w:val="21"/>
        </w:rPr>
        <w:t>见项目</w:t>
      </w:r>
      <w:proofErr w:type="gramEnd"/>
      <w:r w:rsidR="00FE0DED" w:rsidRPr="00DE04D0">
        <w:rPr>
          <w:rFonts w:ascii="SimSun" w:eastAsiaTheme="minorEastAsia" w:hAnsi="SimSun"/>
          <w:sz w:val="21"/>
        </w:rPr>
        <w:t>CE2</w:t>
      </w:r>
      <w:r w:rsidR="00997BF7" w:rsidRPr="00DE04D0">
        <w:rPr>
          <w:rFonts w:ascii="SimSun" w:eastAsiaTheme="minorEastAsia" w:hAnsi="SimSun"/>
          <w:sz w:val="21"/>
        </w:rPr>
        <w:t>8</w:t>
      </w:r>
      <w:r w:rsidR="00FE0DED" w:rsidRPr="00DE04D0">
        <w:rPr>
          <w:rFonts w:ascii="SimSun" w:eastAsiaTheme="minorEastAsia" w:hAnsi="SimSun"/>
          <w:sz w:val="21"/>
        </w:rPr>
        <w:t>2</w:t>
      </w:r>
      <w:r w:rsidR="00B03A61" w:rsidRPr="00DE04D0">
        <w:rPr>
          <w:rFonts w:ascii="SimSun" w:eastAsiaTheme="minorEastAsia" w:hAnsi="SimSun"/>
          <w:sz w:val="21"/>
        </w:rPr>
        <w:t>，附件</w:t>
      </w:r>
      <w:r w:rsidR="00A56FD9" w:rsidRPr="00DE04D0">
        <w:rPr>
          <w:rFonts w:ascii="SimSun" w:eastAsiaTheme="minorEastAsia" w:hAnsi="SimSun"/>
          <w:sz w:val="21"/>
        </w:rPr>
        <w:t>3</w:t>
      </w:r>
      <w:r w:rsidR="00DE04D0" w:rsidRPr="00DE04D0">
        <w:rPr>
          <w:rFonts w:ascii="SimSun" w:eastAsiaTheme="minorEastAsia" w:hAnsi="SimSun"/>
          <w:sz w:val="21"/>
        </w:rPr>
        <w:t>。</w:t>
      </w:r>
    </w:p>
    <w:p w:rsidR="003B65F3" w:rsidRPr="00DE04D0" w:rsidRDefault="00A030FD" w:rsidP="00DE04D0">
      <w:pPr>
        <w:pStyle w:val="ad"/>
        <w:numPr>
          <w:ilvl w:val="0"/>
          <w:numId w:val="9"/>
        </w:numPr>
        <w:spacing w:line="340" w:lineRule="atLeast"/>
        <w:ind w:left="1134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t>研究服务</w:t>
      </w:r>
      <w:r w:rsidR="00034C94" w:rsidRPr="00DE04D0">
        <w:rPr>
          <w:rFonts w:ascii="SimSun" w:eastAsiaTheme="minorEastAsia" w:hAnsi="SimSun"/>
          <w:sz w:val="21"/>
        </w:rPr>
        <w:br/>
      </w:r>
      <w:proofErr w:type="gramStart"/>
      <w:r w:rsidR="00B03A61" w:rsidRPr="00DE04D0">
        <w:rPr>
          <w:rFonts w:ascii="SimSun" w:eastAsiaTheme="minorEastAsia" w:hAnsi="SimSun"/>
          <w:sz w:val="21"/>
        </w:rPr>
        <w:t>见项目</w:t>
      </w:r>
      <w:proofErr w:type="gramEnd"/>
      <w:r w:rsidR="00FE0DED" w:rsidRPr="00DE04D0">
        <w:rPr>
          <w:rFonts w:ascii="SimSun" w:eastAsiaTheme="minorEastAsia" w:hAnsi="SimSun"/>
          <w:sz w:val="21"/>
        </w:rPr>
        <w:t>CE2</w:t>
      </w:r>
      <w:r w:rsidR="00997BF7" w:rsidRPr="00DE04D0">
        <w:rPr>
          <w:rFonts w:ascii="SimSun" w:eastAsiaTheme="minorEastAsia" w:hAnsi="SimSun"/>
          <w:sz w:val="21"/>
        </w:rPr>
        <w:t>8</w:t>
      </w:r>
      <w:r w:rsidR="00FE0DED" w:rsidRPr="00DE04D0">
        <w:rPr>
          <w:rFonts w:ascii="SimSun" w:eastAsiaTheme="minorEastAsia" w:hAnsi="SimSun"/>
          <w:sz w:val="21"/>
        </w:rPr>
        <w:t>2</w:t>
      </w:r>
      <w:r w:rsidR="00B03A61" w:rsidRPr="00DE04D0">
        <w:rPr>
          <w:rFonts w:ascii="SimSun" w:eastAsiaTheme="minorEastAsia" w:hAnsi="SimSun"/>
          <w:sz w:val="21"/>
        </w:rPr>
        <w:t>，附件</w:t>
      </w:r>
      <w:r w:rsidR="00A56FD9" w:rsidRPr="00DE04D0">
        <w:rPr>
          <w:rFonts w:ascii="SimSun" w:eastAsiaTheme="minorEastAsia" w:hAnsi="SimSun"/>
          <w:sz w:val="21"/>
        </w:rPr>
        <w:t>4</w:t>
      </w:r>
      <w:r w:rsidR="00DE04D0" w:rsidRPr="00DE04D0">
        <w:rPr>
          <w:rFonts w:ascii="SimSun" w:eastAsiaTheme="minorEastAsia" w:hAnsi="SimSun"/>
          <w:sz w:val="21"/>
        </w:rPr>
        <w:t>。</w:t>
      </w:r>
    </w:p>
    <w:p w:rsidR="008877E3" w:rsidRPr="00DE04D0" w:rsidRDefault="003C52CB" w:rsidP="00DE04D0">
      <w:pPr>
        <w:pStyle w:val="ad"/>
        <w:numPr>
          <w:ilvl w:val="0"/>
          <w:numId w:val="9"/>
        </w:numPr>
        <w:spacing w:line="340" w:lineRule="atLeast"/>
        <w:ind w:left="1134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/>
          <w:sz w:val="21"/>
        </w:rPr>
        <w:t>Dispensers</w:t>
      </w:r>
      <w:r w:rsidR="003B65F3" w:rsidRPr="00DE04D0">
        <w:rPr>
          <w:rFonts w:ascii="SimSun" w:eastAsiaTheme="minorEastAsia" w:hAnsi="SimSun"/>
          <w:sz w:val="21"/>
        </w:rPr>
        <w:br/>
      </w:r>
      <w:proofErr w:type="gramStart"/>
      <w:r w:rsidR="00B03A61" w:rsidRPr="00DE04D0">
        <w:rPr>
          <w:rFonts w:ascii="SimSun" w:eastAsiaTheme="minorEastAsia" w:hAnsi="SimSun"/>
          <w:sz w:val="21"/>
        </w:rPr>
        <w:t>见项目</w:t>
      </w:r>
      <w:proofErr w:type="gramEnd"/>
      <w:r w:rsidR="00FE0DED" w:rsidRPr="00DE04D0">
        <w:rPr>
          <w:rFonts w:ascii="SimSun" w:eastAsiaTheme="minorEastAsia" w:hAnsi="SimSun"/>
          <w:sz w:val="21"/>
        </w:rPr>
        <w:t>CE2</w:t>
      </w:r>
      <w:r w:rsidR="00997BF7" w:rsidRPr="00DE04D0">
        <w:rPr>
          <w:rFonts w:ascii="SimSun" w:eastAsiaTheme="minorEastAsia" w:hAnsi="SimSun"/>
          <w:sz w:val="21"/>
        </w:rPr>
        <w:t>8</w:t>
      </w:r>
      <w:r w:rsidR="00FE0DED" w:rsidRPr="00DE04D0">
        <w:rPr>
          <w:rFonts w:ascii="SimSun" w:eastAsiaTheme="minorEastAsia" w:hAnsi="SimSun"/>
          <w:sz w:val="21"/>
        </w:rPr>
        <w:t>2</w:t>
      </w:r>
      <w:r w:rsidR="00B03A61" w:rsidRPr="00DE04D0">
        <w:rPr>
          <w:rFonts w:ascii="SimSun" w:eastAsiaTheme="minorEastAsia" w:hAnsi="SimSun"/>
          <w:sz w:val="21"/>
        </w:rPr>
        <w:t>，附件</w:t>
      </w:r>
      <w:r w:rsidR="00A56FD9" w:rsidRPr="00DE04D0">
        <w:rPr>
          <w:rFonts w:ascii="SimSun" w:eastAsiaTheme="minorEastAsia" w:hAnsi="SimSun"/>
          <w:sz w:val="21"/>
        </w:rPr>
        <w:t>5</w:t>
      </w:r>
      <w:r w:rsidR="00DE04D0" w:rsidRPr="00DE04D0">
        <w:rPr>
          <w:rFonts w:ascii="SimSun" w:eastAsiaTheme="minorEastAsia" w:hAnsi="SimSun"/>
          <w:sz w:val="21"/>
        </w:rPr>
        <w:t>。</w:t>
      </w:r>
    </w:p>
    <w:p w:rsidR="008877E3" w:rsidRPr="00DE04D0" w:rsidRDefault="00A030FD" w:rsidP="00290759">
      <w:pPr>
        <w:pStyle w:val="ad"/>
        <w:numPr>
          <w:ilvl w:val="0"/>
          <w:numId w:val="9"/>
        </w:numPr>
        <w:spacing w:afterLines="100" w:after="240" w:line="340" w:lineRule="atLeast"/>
        <w:ind w:left="1134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lastRenderedPageBreak/>
        <w:t>医用或实验室用商品</w:t>
      </w:r>
      <w:r w:rsidR="008877E3" w:rsidRPr="00DE04D0">
        <w:rPr>
          <w:rFonts w:ascii="SimSun" w:eastAsiaTheme="minorEastAsia" w:hAnsi="SimSun"/>
          <w:sz w:val="21"/>
        </w:rPr>
        <w:br/>
      </w:r>
      <w:proofErr w:type="gramStart"/>
      <w:r w:rsidR="00B03A61" w:rsidRPr="00DE04D0">
        <w:rPr>
          <w:rFonts w:ascii="SimSun" w:eastAsiaTheme="minorEastAsia" w:hAnsi="SimSun"/>
          <w:sz w:val="21"/>
        </w:rPr>
        <w:t>见项目</w:t>
      </w:r>
      <w:proofErr w:type="gramEnd"/>
      <w:r w:rsidR="008877E3" w:rsidRPr="00DE04D0">
        <w:rPr>
          <w:rFonts w:ascii="SimSun" w:eastAsiaTheme="minorEastAsia" w:hAnsi="SimSun"/>
          <w:sz w:val="21"/>
        </w:rPr>
        <w:t>CE282</w:t>
      </w:r>
      <w:r w:rsidR="00B03A61" w:rsidRPr="00DE04D0">
        <w:rPr>
          <w:rFonts w:ascii="SimSun" w:eastAsiaTheme="minorEastAsia" w:hAnsi="SimSun"/>
          <w:sz w:val="21"/>
        </w:rPr>
        <w:t>，附件</w:t>
      </w:r>
      <w:r w:rsidR="008877E3" w:rsidRPr="00DE04D0">
        <w:rPr>
          <w:rFonts w:ascii="SimSun" w:eastAsiaTheme="minorEastAsia" w:hAnsi="SimSun"/>
          <w:sz w:val="21"/>
        </w:rPr>
        <w:t>6</w:t>
      </w:r>
      <w:r w:rsidR="00DE04D0" w:rsidRPr="00DE04D0">
        <w:rPr>
          <w:rFonts w:ascii="SimSun" w:eastAsiaTheme="minorEastAsia" w:hAnsi="SimSun"/>
          <w:sz w:val="21"/>
        </w:rPr>
        <w:t>。</w:t>
      </w:r>
    </w:p>
    <w:p w:rsidR="00D96ED9" w:rsidRPr="00DE04D0" w:rsidRDefault="00A030FD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t>审议</w:t>
      </w:r>
      <w:r w:rsidR="00B03A61" w:rsidRPr="00DE04D0">
        <w:rPr>
          <w:rFonts w:ascii="SimSun" w:eastAsiaTheme="minorEastAsia" w:hAnsi="SimSun" w:hint="eastAsia"/>
          <w:sz w:val="21"/>
        </w:rPr>
        <w:t>专家委员会议事规则</w:t>
      </w:r>
      <w:r w:rsidR="00B3561B" w:rsidRPr="00DE04D0">
        <w:rPr>
          <w:rFonts w:ascii="SimSun" w:eastAsiaTheme="minorEastAsia" w:hAnsi="SimSun" w:hint="eastAsia"/>
          <w:sz w:val="21"/>
        </w:rPr>
        <w:t>修正</w:t>
      </w:r>
      <w:r w:rsidRPr="00DE04D0">
        <w:rPr>
          <w:rFonts w:ascii="SimSun" w:eastAsiaTheme="minorEastAsia" w:hAnsi="SimSun" w:hint="eastAsia"/>
          <w:sz w:val="21"/>
        </w:rPr>
        <w:t>案</w:t>
      </w:r>
    </w:p>
    <w:p w:rsidR="00124CE9" w:rsidRPr="00DE04D0" w:rsidRDefault="00B3561B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t>关于尼斯分类相关信息技术系统的报告</w:t>
      </w:r>
    </w:p>
    <w:p w:rsidR="003B65F3" w:rsidRPr="00DE04D0" w:rsidRDefault="00B03A61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t>专家委员会下届会议</w:t>
      </w:r>
    </w:p>
    <w:p w:rsidR="00D97284" w:rsidRPr="00DE04D0" w:rsidRDefault="00B03A61" w:rsidP="00DE04D0">
      <w:pPr>
        <w:pStyle w:val="ad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DE04D0">
        <w:rPr>
          <w:rFonts w:ascii="SimSun" w:eastAsiaTheme="minorEastAsia" w:hAnsi="SimSun" w:hint="eastAsia"/>
          <w:sz w:val="21"/>
        </w:rPr>
        <w:t>会议闭幕</w:t>
      </w:r>
    </w:p>
    <w:p w:rsidR="00D97284" w:rsidRPr="00290759" w:rsidRDefault="00B03A61" w:rsidP="00290759">
      <w:pPr>
        <w:spacing w:afterLines="100" w:after="240" w:line="340" w:lineRule="atLeast"/>
        <w:ind w:firstLine="567"/>
        <w:rPr>
          <w:rFonts w:ascii="KaiTi" w:eastAsia="KaiTi" w:hAnsi="KaiTi"/>
          <w:sz w:val="21"/>
          <w:szCs w:val="22"/>
        </w:rPr>
      </w:pPr>
      <w:r w:rsidRPr="00290759">
        <w:rPr>
          <w:rFonts w:ascii="KaiTi" w:eastAsia="KaiTi" w:hAnsi="KaiTi" w:hint="eastAsia"/>
          <w:sz w:val="21"/>
          <w:szCs w:val="22"/>
        </w:rPr>
        <w:t>会议将于201</w:t>
      </w:r>
      <w:r w:rsidR="00D3316C" w:rsidRPr="00290759">
        <w:rPr>
          <w:rFonts w:ascii="KaiTi" w:eastAsia="KaiTi" w:hAnsi="KaiTi" w:hint="eastAsia"/>
          <w:sz w:val="21"/>
          <w:szCs w:val="22"/>
        </w:rPr>
        <w:t>8</w:t>
      </w:r>
      <w:r w:rsidRPr="00290759">
        <w:rPr>
          <w:rFonts w:ascii="KaiTi" w:eastAsia="KaiTi" w:hAnsi="KaiTi" w:hint="eastAsia"/>
          <w:sz w:val="21"/>
          <w:szCs w:val="22"/>
        </w:rPr>
        <w:t>年</w:t>
      </w:r>
      <w:r w:rsidR="00D3316C" w:rsidRPr="00290759">
        <w:rPr>
          <w:rFonts w:ascii="KaiTi" w:eastAsia="KaiTi" w:hAnsi="KaiTi" w:hint="eastAsia"/>
          <w:sz w:val="21"/>
          <w:szCs w:val="22"/>
        </w:rPr>
        <w:t>4</w:t>
      </w:r>
      <w:r w:rsidRPr="00290759">
        <w:rPr>
          <w:rFonts w:ascii="KaiTi" w:eastAsia="KaiTi" w:hAnsi="KaiTi" w:hint="eastAsia"/>
          <w:sz w:val="21"/>
          <w:szCs w:val="22"/>
        </w:rPr>
        <w:t>月</w:t>
      </w:r>
      <w:r w:rsidR="00D3316C" w:rsidRPr="00290759">
        <w:rPr>
          <w:rFonts w:ascii="KaiTi" w:eastAsia="KaiTi" w:hAnsi="KaiTi" w:hint="eastAsia"/>
          <w:sz w:val="21"/>
          <w:szCs w:val="22"/>
        </w:rPr>
        <w:t>30</w:t>
      </w:r>
      <w:r w:rsidRPr="00290759">
        <w:rPr>
          <w:rFonts w:ascii="KaiTi" w:eastAsia="KaiTi" w:hAnsi="KaiTi" w:hint="eastAsia"/>
          <w:sz w:val="21"/>
          <w:szCs w:val="22"/>
        </w:rPr>
        <w:t>日（星期一）上午10时在</w:t>
      </w:r>
      <w:r w:rsidR="00DE04D0" w:rsidRPr="00290759">
        <w:rPr>
          <w:rFonts w:ascii="KaiTi" w:eastAsia="KaiTi" w:hAnsi="KaiTi" w:hint="eastAsia"/>
          <w:sz w:val="21"/>
          <w:szCs w:val="22"/>
        </w:rPr>
        <w:t>产权组织</w:t>
      </w:r>
      <w:r w:rsidRPr="00290759">
        <w:rPr>
          <w:rFonts w:ascii="KaiTi" w:eastAsia="KaiTi" w:hAnsi="KaiTi" w:hint="eastAsia"/>
          <w:sz w:val="21"/>
          <w:szCs w:val="22"/>
        </w:rPr>
        <w:t>总部（AB楼，A会议室）</w:t>
      </w:r>
      <w:r w:rsidR="00DE04D0" w:rsidRPr="00290759">
        <w:rPr>
          <w:rFonts w:ascii="KaiTi" w:eastAsia="KaiTi" w:hAnsi="KaiTi" w:hint="eastAsia"/>
          <w:sz w:val="21"/>
          <w:szCs w:val="22"/>
        </w:rPr>
        <w:t>开幕</w:t>
      </w:r>
      <w:r w:rsidRPr="00290759">
        <w:rPr>
          <w:rFonts w:ascii="KaiTi" w:eastAsia="KaiTi" w:hAnsi="KaiTi" w:hint="eastAsia"/>
          <w:sz w:val="21"/>
          <w:szCs w:val="22"/>
        </w:rPr>
        <w:t>，地址：34，</w:t>
      </w:r>
      <w:proofErr w:type="spellStart"/>
      <w:r w:rsidRPr="00290759">
        <w:rPr>
          <w:rFonts w:ascii="KaiTi" w:eastAsia="KaiTi" w:hAnsi="KaiTi" w:hint="eastAsia"/>
          <w:sz w:val="21"/>
          <w:szCs w:val="22"/>
        </w:rPr>
        <w:t>chemin</w:t>
      </w:r>
      <w:proofErr w:type="spellEnd"/>
      <w:r w:rsidRPr="00290759">
        <w:rPr>
          <w:rFonts w:ascii="KaiTi" w:eastAsia="KaiTi" w:hAnsi="KaiTi" w:hint="eastAsia"/>
          <w:sz w:val="21"/>
          <w:szCs w:val="22"/>
        </w:rPr>
        <w:t xml:space="preserve"> des </w:t>
      </w:r>
      <w:proofErr w:type="spellStart"/>
      <w:r w:rsidRPr="00290759">
        <w:rPr>
          <w:rFonts w:ascii="KaiTi" w:eastAsia="KaiTi" w:hAnsi="KaiTi" w:hint="eastAsia"/>
          <w:sz w:val="21"/>
          <w:szCs w:val="22"/>
        </w:rPr>
        <w:t>Colombettes</w:t>
      </w:r>
      <w:proofErr w:type="spellEnd"/>
      <w:r w:rsidRPr="00290759">
        <w:rPr>
          <w:rFonts w:ascii="KaiTi" w:eastAsia="KaiTi" w:hAnsi="KaiTi" w:hint="eastAsia"/>
          <w:sz w:val="21"/>
          <w:szCs w:val="22"/>
        </w:rPr>
        <w:t>，Geneva。</w:t>
      </w:r>
    </w:p>
    <w:p w:rsidR="00290759" w:rsidRDefault="00290759" w:rsidP="00290759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290759" w:rsidRDefault="00B03A61" w:rsidP="00290759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90759">
        <w:rPr>
          <w:rFonts w:ascii="KaiTi" w:eastAsia="KaiTi" w:hAnsi="KaiTi" w:hint="eastAsia"/>
          <w:sz w:val="21"/>
        </w:rPr>
        <w:t>[文件完]</w:t>
      </w:r>
    </w:p>
    <w:sectPr w:rsidR="002928D3" w:rsidRPr="00290759" w:rsidSect="00DE04D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Pr="00DE04D0" w:rsidRDefault="009D167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DE04D0">
      <w:rPr>
        <w:rFonts w:ascii="SimSun" w:hAnsi="SimSun"/>
        <w:sz w:val="21"/>
      </w:rPr>
      <w:t>CLIM/CE/2</w:t>
    </w:r>
    <w:r w:rsidR="00715FCD" w:rsidRPr="00DE04D0">
      <w:rPr>
        <w:rFonts w:ascii="SimSun" w:hAnsi="SimSun"/>
        <w:sz w:val="21"/>
      </w:rPr>
      <w:t>8</w:t>
    </w:r>
    <w:r w:rsidRPr="00DE04D0">
      <w:rPr>
        <w:rFonts w:ascii="SimSun" w:hAnsi="SimSun"/>
        <w:sz w:val="21"/>
      </w:rPr>
      <w:t>/1 Prov.</w:t>
    </w:r>
  </w:p>
  <w:p w:rsidR="009D1672" w:rsidRPr="00DE04D0" w:rsidRDefault="00DE04D0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9D1672" w:rsidRPr="00DE04D0">
      <w:rPr>
        <w:rFonts w:ascii="SimSun" w:hAnsi="SimSun"/>
        <w:sz w:val="21"/>
      </w:rPr>
      <w:fldChar w:fldCharType="begin"/>
    </w:r>
    <w:r w:rsidR="009D1672" w:rsidRPr="00DE04D0">
      <w:rPr>
        <w:rFonts w:ascii="SimSun" w:hAnsi="SimSun"/>
        <w:sz w:val="21"/>
      </w:rPr>
      <w:instrText xml:space="preserve"> PAGE  \* MERGEFORMAT </w:instrText>
    </w:r>
    <w:r w:rsidR="009D1672" w:rsidRPr="00DE04D0">
      <w:rPr>
        <w:rFonts w:ascii="SimSun" w:hAnsi="SimSun"/>
        <w:sz w:val="21"/>
      </w:rPr>
      <w:fldChar w:fldCharType="separate"/>
    </w:r>
    <w:r w:rsidR="00270406">
      <w:rPr>
        <w:rFonts w:ascii="SimSun" w:hAnsi="SimSun"/>
        <w:noProof/>
        <w:sz w:val="21"/>
      </w:rPr>
      <w:t>2</w:t>
    </w:r>
    <w:r w:rsidR="009D1672" w:rsidRPr="00DE04D0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9D1672" w:rsidRPr="00DE04D0" w:rsidRDefault="009D167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1B25"/>
    <w:rsid w:val="000155BF"/>
    <w:rsid w:val="00020E0A"/>
    <w:rsid w:val="00026998"/>
    <w:rsid w:val="00034C94"/>
    <w:rsid w:val="00043CAA"/>
    <w:rsid w:val="00065202"/>
    <w:rsid w:val="00075432"/>
    <w:rsid w:val="000968ED"/>
    <w:rsid w:val="000A0CF8"/>
    <w:rsid w:val="000F5E56"/>
    <w:rsid w:val="00124CE9"/>
    <w:rsid w:val="00133A29"/>
    <w:rsid w:val="001362EE"/>
    <w:rsid w:val="001445BB"/>
    <w:rsid w:val="00145D71"/>
    <w:rsid w:val="00156157"/>
    <w:rsid w:val="001832A6"/>
    <w:rsid w:val="001D6C7F"/>
    <w:rsid w:val="00211A13"/>
    <w:rsid w:val="00230289"/>
    <w:rsid w:val="0026176C"/>
    <w:rsid w:val="002634C4"/>
    <w:rsid w:val="00270406"/>
    <w:rsid w:val="00271D22"/>
    <w:rsid w:val="002759C3"/>
    <w:rsid w:val="00290759"/>
    <w:rsid w:val="002928D3"/>
    <w:rsid w:val="002B31AC"/>
    <w:rsid w:val="002B5206"/>
    <w:rsid w:val="002D45BD"/>
    <w:rsid w:val="002F1FE6"/>
    <w:rsid w:val="002F2BC0"/>
    <w:rsid w:val="002F4E68"/>
    <w:rsid w:val="00312F7F"/>
    <w:rsid w:val="00316F7A"/>
    <w:rsid w:val="00343C3E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59EA"/>
    <w:rsid w:val="005019F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07495"/>
    <w:rsid w:val="006230FC"/>
    <w:rsid w:val="00646050"/>
    <w:rsid w:val="00665C67"/>
    <w:rsid w:val="006713CA"/>
    <w:rsid w:val="00676C5C"/>
    <w:rsid w:val="006B1859"/>
    <w:rsid w:val="006E319A"/>
    <w:rsid w:val="00715FCD"/>
    <w:rsid w:val="00721D93"/>
    <w:rsid w:val="00725EA3"/>
    <w:rsid w:val="00754DEF"/>
    <w:rsid w:val="007A3B74"/>
    <w:rsid w:val="007B34F3"/>
    <w:rsid w:val="007D1613"/>
    <w:rsid w:val="007E535A"/>
    <w:rsid w:val="00817729"/>
    <w:rsid w:val="008375DC"/>
    <w:rsid w:val="008877E3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6A0"/>
    <w:rsid w:val="00997BF7"/>
    <w:rsid w:val="009C5C45"/>
    <w:rsid w:val="009D1672"/>
    <w:rsid w:val="009E2791"/>
    <w:rsid w:val="009E3F6F"/>
    <w:rsid w:val="009F499F"/>
    <w:rsid w:val="00A030FD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F0A6B"/>
    <w:rsid w:val="00B03A61"/>
    <w:rsid w:val="00B05A69"/>
    <w:rsid w:val="00B1678D"/>
    <w:rsid w:val="00B26426"/>
    <w:rsid w:val="00B3561B"/>
    <w:rsid w:val="00B52EAF"/>
    <w:rsid w:val="00B65836"/>
    <w:rsid w:val="00B73085"/>
    <w:rsid w:val="00B954B1"/>
    <w:rsid w:val="00B9734B"/>
    <w:rsid w:val="00BA1400"/>
    <w:rsid w:val="00BC15AE"/>
    <w:rsid w:val="00BF1FF1"/>
    <w:rsid w:val="00C05925"/>
    <w:rsid w:val="00C11BFE"/>
    <w:rsid w:val="00C40210"/>
    <w:rsid w:val="00CA2E3F"/>
    <w:rsid w:val="00CA47B1"/>
    <w:rsid w:val="00CB15F5"/>
    <w:rsid w:val="00CB6BF3"/>
    <w:rsid w:val="00CD4B24"/>
    <w:rsid w:val="00CD6537"/>
    <w:rsid w:val="00CE53BD"/>
    <w:rsid w:val="00D03D5F"/>
    <w:rsid w:val="00D1413F"/>
    <w:rsid w:val="00D3316C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DE04D0"/>
    <w:rsid w:val="00E00E94"/>
    <w:rsid w:val="00E029B9"/>
    <w:rsid w:val="00E069AF"/>
    <w:rsid w:val="00E06BD1"/>
    <w:rsid w:val="00E11F5B"/>
    <w:rsid w:val="00E335FE"/>
    <w:rsid w:val="00E3496F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a0"/>
    <w:next w:val="a0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d">
    <w:name w:val="List Paragraph"/>
    <w:basedOn w:val="a0"/>
    <w:uiPriority w:val="34"/>
    <w:qFormat/>
    <w:rsid w:val="000155BF"/>
    <w:pPr>
      <w:ind w:left="720"/>
      <w:contextualSpacing/>
    </w:pPr>
  </w:style>
  <w:style w:type="character" w:styleId="ae">
    <w:name w:val="Hyperlink"/>
    <w:basedOn w:val="a1"/>
    <w:rsid w:val="00E00E94"/>
    <w:rPr>
      <w:color w:val="0000FF" w:themeColor="hyperlink"/>
      <w:u w:val="single"/>
    </w:rPr>
  </w:style>
  <w:style w:type="character" w:styleId="af">
    <w:name w:val="FollowedHyperlink"/>
    <w:basedOn w:val="a1"/>
    <w:rsid w:val="00E00E94"/>
    <w:rPr>
      <w:color w:val="800080" w:themeColor="followedHyperlink"/>
      <w:u w:val="single"/>
    </w:rPr>
  </w:style>
  <w:style w:type="paragraph" w:styleId="af0">
    <w:name w:val="Balloon Text"/>
    <w:basedOn w:val="a0"/>
    <w:link w:val="Char"/>
    <w:rsid w:val="00607495"/>
    <w:rPr>
      <w:sz w:val="18"/>
      <w:szCs w:val="18"/>
    </w:rPr>
  </w:style>
  <w:style w:type="character" w:customStyle="1" w:styleId="Char">
    <w:name w:val="批注框文本 Char"/>
    <w:basedOn w:val="a1"/>
    <w:link w:val="af0"/>
    <w:rsid w:val="00607495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a0"/>
    <w:next w:val="a0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d">
    <w:name w:val="List Paragraph"/>
    <w:basedOn w:val="a0"/>
    <w:uiPriority w:val="34"/>
    <w:qFormat/>
    <w:rsid w:val="000155BF"/>
    <w:pPr>
      <w:ind w:left="720"/>
      <w:contextualSpacing/>
    </w:pPr>
  </w:style>
  <w:style w:type="character" w:styleId="ae">
    <w:name w:val="Hyperlink"/>
    <w:basedOn w:val="a1"/>
    <w:rsid w:val="00E00E94"/>
    <w:rPr>
      <w:color w:val="0000FF" w:themeColor="hyperlink"/>
      <w:u w:val="single"/>
    </w:rPr>
  </w:style>
  <w:style w:type="character" w:styleId="af">
    <w:name w:val="FollowedHyperlink"/>
    <w:basedOn w:val="a1"/>
    <w:rsid w:val="00E00E94"/>
    <w:rPr>
      <w:color w:val="800080" w:themeColor="followedHyperlink"/>
      <w:u w:val="single"/>
    </w:rPr>
  </w:style>
  <w:style w:type="paragraph" w:styleId="af0">
    <w:name w:val="Balloon Text"/>
    <w:basedOn w:val="a0"/>
    <w:link w:val="Char"/>
    <w:rsid w:val="00607495"/>
    <w:rPr>
      <w:sz w:val="18"/>
      <w:szCs w:val="18"/>
    </w:rPr>
  </w:style>
  <w:style w:type="character" w:customStyle="1" w:styleId="Char">
    <w:name w:val="批注框文本 Char"/>
    <w:basedOn w:val="a1"/>
    <w:link w:val="af0"/>
    <w:rsid w:val="00607495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CLIM/CE/28/1 Prov.</vt:lpstr>
    </vt:vector>
  </TitlesOfParts>
  <Company>WIPO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CLIM/CE/28/1 Prov.</dc:title>
  <dc:subject>议程草案</dc:subject>
  <dc:creator/>
  <cp:lastModifiedBy>SONG Qiao</cp:lastModifiedBy>
  <cp:revision>7</cp:revision>
  <cp:lastPrinted>2018-02-01T16:19:00Z</cp:lastPrinted>
  <dcterms:created xsi:type="dcterms:W3CDTF">2018-02-07T08:37:00Z</dcterms:created>
  <dcterms:modified xsi:type="dcterms:W3CDTF">2018-02-07T16:03:00Z</dcterms:modified>
</cp:coreProperties>
</file>