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0" w:rsidRPr="002F43F6" w:rsidRDefault="00F254B0" w:rsidP="00F254B0">
      <w:pPr>
        <w:pStyle w:val="Header"/>
        <w:jc w:val="right"/>
        <w:rPr>
          <w:lang w:val="ru-RU"/>
        </w:rPr>
      </w:pPr>
      <w:r>
        <w:t>IPC</w:t>
      </w:r>
      <w:r w:rsidRPr="002F43F6">
        <w:rPr>
          <w:lang w:val="ru-RU"/>
        </w:rPr>
        <w:t>/</w:t>
      </w:r>
      <w:r>
        <w:t>WG</w:t>
      </w:r>
      <w:r w:rsidRPr="002F43F6">
        <w:rPr>
          <w:lang w:val="ru-RU"/>
        </w:rPr>
        <w:t>/4</w:t>
      </w:r>
      <w:r w:rsidR="001B74E7" w:rsidRPr="002F43F6">
        <w:rPr>
          <w:lang w:val="ru-RU"/>
        </w:rPr>
        <w:t>9</w:t>
      </w:r>
      <w:r w:rsidRPr="002F43F6">
        <w:rPr>
          <w:lang w:val="ru-RU"/>
        </w:rPr>
        <w:t>/2</w:t>
      </w:r>
    </w:p>
    <w:p w:rsidR="00F254B0" w:rsidRPr="002F43F6" w:rsidRDefault="002F43F6" w:rsidP="00F254B0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  <w:r w:rsidR="00F254B0" w:rsidRPr="002F43F6">
        <w:rPr>
          <w:lang w:val="ru-RU"/>
        </w:rPr>
        <w:t xml:space="preserve"> </w:t>
      </w:r>
      <w:r w:rsidR="00F254B0">
        <w:t>II</w:t>
      </w:r>
    </w:p>
    <w:p w:rsidR="00F254B0" w:rsidRPr="002F43F6" w:rsidRDefault="00F254B0" w:rsidP="00F254B0">
      <w:pPr>
        <w:pStyle w:val="Header"/>
        <w:jc w:val="right"/>
        <w:rPr>
          <w:lang w:val="ru-RU"/>
        </w:rPr>
      </w:pPr>
    </w:p>
    <w:p w:rsidR="00F254B0" w:rsidRPr="002F43F6" w:rsidRDefault="00F254B0" w:rsidP="00F254B0">
      <w:pPr>
        <w:pStyle w:val="Header"/>
        <w:jc w:val="right"/>
        <w:rPr>
          <w:lang w:val="ru-RU"/>
        </w:rPr>
      </w:pPr>
    </w:p>
    <w:p w:rsidR="002F43F6" w:rsidRPr="00534B2B" w:rsidRDefault="002F43F6" w:rsidP="002F43F6">
      <w:pPr>
        <w:pStyle w:val="Heading1"/>
        <w:rPr>
          <w:lang w:val="ru-RU"/>
        </w:rPr>
      </w:pPr>
      <w:bookmarkStart w:id="0" w:name="TitleOfDoc"/>
      <w:bookmarkEnd w:id="0"/>
      <w:r>
        <w:rPr>
          <w:lang w:val="ru-RU"/>
        </w:rPr>
        <w:t>ПОВЕСТКА ДНЯ</w:t>
      </w:r>
    </w:p>
    <w:p w:rsidR="00F254B0" w:rsidRPr="002F43F6" w:rsidRDefault="00F254B0" w:rsidP="00F254B0">
      <w:pPr>
        <w:rPr>
          <w:lang w:val="ru-RU"/>
        </w:rPr>
      </w:pPr>
    </w:p>
    <w:p w:rsidR="00031934" w:rsidRPr="002F43F6" w:rsidRDefault="00031934" w:rsidP="00031934">
      <w:pPr>
        <w:rPr>
          <w:lang w:val="ru-RU"/>
        </w:rPr>
      </w:pPr>
    </w:p>
    <w:p w:rsidR="002F43F6" w:rsidRPr="00007FC8" w:rsidRDefault="002F43F6" w:rsidP="002F43F6">
      <w:pPr>
        <w:pStyle w:val="ONUME"/>
      </w:pPr>
      <w:r>
        <w:rPr>
          <w:lang w:val="ru-RU"/>
        </w:rPr>
        <w:t>Открытие сессии</w:t>
      </w:r>
    </w:p>
    <w:p w:rsidR="00007FC8" w:rsidRPr="003A1D73" w:rsidRDefault="0022257B" w:rsidP="002F43F6">
      <w:pPr>
        <w:pStyle w:val="ONUME"/>
      </w:pPr>
      <w:r>
        <w:t>Принятие повестки дня</w:t>
      </w:r>
    </w:p>
    <w:p w:rsidR="00031934" w:rsidRPr="002F43F6" w:rsidRDefault="002F43F6" w:rsidP="002F43F6">
      <w:pPr>
        <w:pStyle w:val="ONUME"/>
        <w:rPr>
          <w:lang w:val="ru-RU"/>
        </w:rPr>
      </w:pPr>
      <w:r w:rsidRPr="002F43F6">
        <w:rPr>
          <w:lang w:val="ru-RU"/>
        </w:rPr>
        <w:t>Выборы Председателя и заместителя Председателя</w:t>
      </w:r>
    </w:p>
    <w:p w:rsidR="001B74E7" w:rsidRPr="002F43F6" w:rsidRDefault="002F43F6" w:rsidP="001B74E7">
      <w:pPr>
        <w:pStyle w:val="ONUME"/>
        <w:ind w:left="1134" w:hanging="1134"/>
        <w:rPr>
          <w:lang w:val="ru-RU"/>
        </w:rPr>
      </w:pPr>
      <w:r w:rsidRPr="00ED67F5">
        <w:rPr>
          <w:lang w:val="ru-RU"/>
        </w:rPr>
        <w:t>Отчет</w:t>
      </w:r>
      <w:r w:rsidRPr="002F43F6">
        <w:rPr>
          <w:lang w:val="ru-RU"/>
        </w:rPr>
        <w:t xml:space="preserve"> </w:t>
      </w:r>
      <w:r w:rsidRPr="00ED67F5">
        <w:rPr>
          <w:lang w:val="ru-RU"/>
        </w:rPr>
        <w:t>о</w:t>
      </w:r>
      <w:r w:rsidRPr="002F43F6">
        <w:rPr>
          <w:lang w:val="ru-RU"/>
        </w:rPr>
        <w:t xml:space="preserve"> </w:t>
      </w:r>
      <w:r w:rsidRPr="00ED67F5">
        <w:rPr>
          <w:lang w:val="ru-RU"/>
        </w:rPr>
        <w:t>пятьдесят</w:t>
      </w:r>
      <w:r w:rsidRPr="002F43F6">
        <w:rPr>
          <w:lang w:val="ru-RU"/>
        </w:rPr>
        <w:t xml:space="preserve"> </w:t>
      </w:r>
      <w:r>
        <w:rPr>
          <w:lang w:val="ru-RU"/>
        </w:rPr>
        <w:t>четвертой</w:t>
      </w:r>
      <w:r w:rsidRPr="002F43F6">
        <w:rPr>
          <w:lang w:val="ru-RU"/>
        </w:rPr>
        <w:t xml:space="preserve"> </w:t>
      </w:r>
      <w:r w:rsidRPr="00ED67F5">
        <w:rPr>
          <w:lang w:val="ru-RU"/>
        </w:rPr>
        <w:t>сессии</w:t>
      </w:r>
      <w:r w:rsidRPr="002F43F6">
        <w:rPr>
          <w:lang w:val="ru-RU"/>
        </w:rPr>
        <w:t xml:space="preserve"> </w:t>
      </w:r>
      <w:r w:rsidRPr="00ED67F5">
        <w:rPr>
          <w:lang w:val="ru-RU"/>
        </w:rPr>
        <w:t>Комитета</w:t>
      </w:r>
      <w:r w:rsidRPr="002F43F6">
        <w:rPr>
          <w:lang w:val="ru-RU"/>
        </w:rPr>
        <w:t xml:space="preserve"> </w:t>
      </w:r>
      <w:r w:rsidRPr="00ED67F5">
        <w:rPr>
          <w:lang w:val="ru-RU"/>
        </w:rPr>
        <w:t>экспертов</w:t>
      </w:r>
      <w:r w:rsidRPr="002F43F6">
        <w:rPr>
          <w:lang w:val="ru-RU"/>
        </w:rPr>
        <w:t xml:space="preserve"> </w:t>
      </w:r>
      <w:r w:rsidRPr="00ED67F5">
        <w:rPr>
          <w:lang w:val="ru-RU"/>
        </w:rPr>
        <w:t>Союза</w:t>
      </w:r>
      <w:r w:rsidRPr="002F43F6">
        <w:rPr>
          <w:lang w:val="ru-RU"/>
        </w:rPr>
        <w:t xml:space="preserve"> </w:t>
      </w:r>
      <w:r w:rsidRPr="00ED67F5">
        <w:rPr>
          <w:lang w:val="ru-RU"/>
        </w:rPr>
        <w:t>МПК</w:t>
      </w:r>
      <w:r w:rsidR="001B74E7" w:rsidRPr="002F43F6">
        <w:rPr>
          <w:lang w:val="ru-RU"/>
        </w:rPr>
        <w:br/>
      </w:r>
      <w:r>
        <w:rPr>
          <w:lang w:val="ru-RU"/>
        </w:rPr>
        <w:t>См</w:t>
      </w:r>
      <w:r w:rsidRPr="002F43F6">
        <w:rPr>
          <w:lang w:val="ru-RU"/>
        </w:rPr>
        <w:t xml:space="preserve">. </w:t>
      </w:r>
      <w:r>
        <w:rPr>
          <w:lang w:val="ru-RU"/>
        </w:rPr>
        <w:t>документ</w:t>
      </w:r>
      <w:r w:rsidR="001B74E7" w:rsidRPr="002F43F6">
        <w:rPr>
          <w:lang w:val="ru-RU"/>
        </w:rPr>
        <w:t xml:space="preserve"> </w:t>
      </w:r>
      <w:r w:rsidR="001B74E7" w:rsidRPr="001F1624">
        <w:t>IPC</w:t>
      </w:r>
      <w:r w:rsidR="001B74E7" w:rsidRPr="002F43F6">
        <w:rPr>
          <w:lang w:val="ru-RU"/>
        </w:rPr>
        <w:t>/</w:t>
      </w:r>
      <w:r w:rsidR="001B74E7" w:rsidRPr="001F1624">
        <w:t>CE</w:t>
      </w:r>
      <w:r w:rsidR="001B74E7" w:rsidRPr="002F43F6">
        <w:rPr>
          <w:lang w:val="ru-RU"/>
        </w:rPr>
        <w:t>/54/2.</w:t>
      </w:r>
    </w:p>
    <w:p w:rsidR="001B74E7" w:rsidRPr="002F43F6" w:rsidRDefault="002F43F6" w:rsidP="001B74E7">
      <w:pPr>
        <w:pStyle w:val="ONUME"/>
        <w:ind w:left="1134" w:hanging="1134"/>
        <w:rPr>
          <w:lang w:val="ru-RU"/>
        </w:rPr>
      </w:pPr>
      <w:r w:rsidRPr="00867D12">
        <w:rPr>
          <w:lang w:val="ru-RU"/>
        </w:rPr>
        <w:t>Отчет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о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двадцать</w:t>
      </w:r>
      <w:r w:rsidRPr="002F43F6">
        <w:rPr>
          <w:lang w:val="ru-RU"/>
        </w:rPr>
        <w:t xml:space="preserve"> </w:t>
      </w:r>
      <w:r w:rsidR="00431117">
        <w:rPr>
          <w:lang w:val="ru-RU"/>
        </w:rPr>
        <w:t>четвертой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сессии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Рабочей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группы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по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классификации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пяти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ведущих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ведомств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ИС</w:t>
      </w:r>
      <w:r w:rsidRPr="002F43F6">
        <w:rPr>
          <w:lang w:val="ru-RU"/>
        </w:rPr>
        <w:t xml:space="preserve"> (</w:t>
      </w:r>
      <w:r w:rsidRPr="00867D12">
        <w:t>IP</w:t>
      </w:r>
      <w:r w:rsidRPr="002F43F6">
        <w:rPr>
          <w:lang w:val="ru-RU"/>
        </w:rPr>
        <w:t xml:space="preserve">5 </w:t>
      </w:r>
      <w:r w:rsidRPr="00867D12">
        <w:t>WG</w:t>
      </w:r>
      <w:r w:rsidRPr="002F43F6">
        <w:rPr>
          <w:lang w:val="ru-RU"/>
        </w:rPr>
        <w:t>1)</w:t>
      </w:r>
      <w:r w:rsidR="001B74E7" w:rsidRPr="002F43F6">
        <w:rPr>
          <w:lang w:val="ru-RU"/>
        </w:rPr>
        <w:br/>
      </w:r>
      <w:r>
        <w:rPr>
          <w:lang w:val="ru-RU"/>
        </w:rPr>
        <w:t>Устный отчет ЕПВ от имени пяти ведущих ведомств ИС</w:t>
      </w:r>
      <w:r w:rsidR="001B74E7" w:rsidRPr="002F43F6">
        <w:rPr>
          <w:lang w:val="ru-RU"/>
        </w:rPr>
        <w:t>.</w:t>
      </w:r>
    </w:p>
    <w:p w:rsidR="001B74E7" w:rsidRPr="002F43F6" w:rsidRDefault="002F43F6" w:rsidP="001B74E7">
      <w:pPr>
        <w:pStyle w:val="ONUME"/>
        <w:ind w:left="1134" w:hanging="1134"/>
        <w:rPr>
          <w:lang w:val="ru-RU"/>
        </w:rPr>
      </w:pPr>
      <w:r w:rsidRPr="00867D12">
        <w:rPr>
          <w:lang w:val="ru-RU"/>
        </w:rPr>
        <w:t>Проекты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пересмотра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МПК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в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области</w:t>
      </w:r>
      <w:r w:rsidRPr="002F43F6">
        <w:rPr>
          <w:lang w:val="ru-RU"/>
        </w:rPr>
        <w:t xml:space="preserve"> </w:t>
      </w:r>
      <w:r w:rsidRPr="00867D12">
        <w:rPr>
          <w:lang w:val="ru-RU"/>
        </w:rPr>
        <w:t>механики</w:t>
      </w:r>
      <w:r w:rsidR="001B74E7" w:rsidRPr="002F43F6">
        <w:rPr>
          <w:lang w:val="ru-RU"/>
        </w:rPr>
        <w:br/>
      </w:r>
      <w:r>
        <w:rPr>
          <w:lang w:val="ru-RU"/>
        </w:rPr>
        <w:t>См. проекты</w:t>
      </w:r>
      <w:r w:rsidR="001B74E7" w:rsidRPr="002F43F6">
        <w:rPr>
          <w:lang w:val="ru-RU"/>
        </w:rPr>
        <w:t xml:space="preserve"> </w:t>
      </w:r>
      <w:hyperlink r:id="rId7" w:history="1">
        <w:r w:rsidR="001B74E7" w:rsidRPr="00C648EE">
          <w:rPr>
            <w:rStyle w:val="Hyperlink"/>
          </w:rPr>
          <w:t>F </w:t>
        </w:r>
        <w:r w:rsidR="001B74E7" w:rsidRPr="002F43F6">
          <w:rPr>
            <w:rStyle w:val="Hyperlink"/>
            <w:lang w:val="ru-RU"/>
          </w:rPr>
          <w:t>157</w:t>
        </w:r>
      </w:hyperlink>
      <w:r w:rsidR="001B74E7" w:rsidRPr="002F43F6">
        <w:rPr>
          <w:lang w:val="ru-RU"/>
        </w:rPr>
        <w:t xml:space="preserve">, </w:t>
      </w:r>
      <w:hyperlink r:id="rId8" w:history="1">
        <w:r w:rsidR="001B74E7" w:rsidRPr="00C648EE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="001B74E7" w:rsidRPr="002F43F6">
          <w:rPr>
            <w:rStyle w:val="Hyperlink"/>
            <w:lang w:val="ru-RU"/>
          </w:rPr>
          <w:t>160</w:t>
        </w:r>
      </w:hyperlink>
      <w:r w:rsidR="001B74E7" w:rsidRPr="002F43F6">
        <w:rPr>
          <w:rStyle w:val="Hyperlink"/>
          <w:u w:val="none"/>
          <w:lang w:val="ru-RU"/>
        </w:rPr>
        <w:t>,</w:t>
      </w:r>
      <w:r w:rsidR="001B74E7" w:rsidRPr="002F43F6">
        <w:rPr>
          <w:lang w:val="ru-RU"/>
        </w:rPr>
        <w:t xml:space="preserve"> </w:t>
      </w:r>
      <w:hyperlink r:id="rId9" w:history="1">
        <w:r w:rsidR="001B74E7">
          <w:rPr>
            <w:rStyle w:val="Hyperlink"/>
          </w:rPr>
          <w:t>F </w:t>
        </w:r>
        <w:r w:rsidR="001B74E7" w:rsidRPr="002F43F6">
          <w:rPr>
            <w:rStyle w:val="Hyperlink"/>
            <w:lang w:val="ru-RU"/>
          </w:rPr>
          <w:t>166</w:t>
        </w:r>
      </w:hyperlink>
      <w:r w:rsidR="001B74E7" w:rsidRPr="002F43F6">
        <w:rPr>
          <w:rStyle w:val="Hyperlink"/>
          <w:u w:val="none"/>
          <w:lang w:val="ru-RU"/>
        </w:rPr>
        <w:t>,</w:t>
      </w:r>
      <w:r w:rsidR="001B74E7" w:rsidRPr="002F43F6">
        <w:rPr>
          <w:lang w:val="ru-RU"/>
        </w:rPr>
        <w:t xml:space="preserve"> </w:t>
      </w:r>
      <w:hyperlink r:id="rId10" w:history="1">
        <w:r w:rsidR="001B74E7" w:rsidRPr="00255678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="001B74E7" w:rsidRPr="002F43F6">
          <w:rPr>
            <w:rStyle w:val="Hyperlink"/>
            <w:lang w:val="ru-RU"/>
          </w:rPr>
          <w:t>169</w:t>
        </w:r>
      </w:hyperlink>
      <w:r w:rsidR="001B74E7" w:rsidRPr="002F43F6">
        <w:rPr>
          <w:rStyle w:val="Hyperlink"/>
          <w:u w:val="none"/>
          <w:lang w:val="ru-RU"/>
        </w:rPr>
        <w:t xml:space="preserve"> </w:t>
      </w:r>
      <w:r w:rsidR="001B74E7" w:rsidRPr="002F43F6">
        <w:rPr>
          <w:lang w:val="ru-RU"/>
        </w:rPr>
        <w:t xml:space="preserve">, </w:t>
      </w:r>
      <w:hyperlink r:id="rId11" w:history="1">
        <w:r w:rsidR="001B74E7" w:rsidRPr="008F1035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="001B74E7" w:rsidRPr="002F43F6">
          <w:rPr>
            <w:rStyle w:val="Hyperlink"/>
            <w:lang w:val="ru-RU"/>
          </w:rPr>
          <w:t>170</w:t>
        </w:r>
      </w:hyperlink>
      <w:r w:rsidR="00677A75">
        <w:rPr>
          <w:rStyle w:val="Hyperlink"/>
          <w:u w:val="none"/>
          <w:lang w:val="ru-RU"/>
        </w:rPr>
        <w:t xml:space="preserve"> </w:t>
      </w:r>
      <w:r>
        <w:rPr>
          <w:rStyle w:val="Hyperlink"/>
          <w:u w:val="none"/>
          <w:lang w:val="ru-RU"/>
        </w:rPr>
        <w:t>и</w:t>
      </w:r>
      <w:r w:rsidR="001B74E7" w:rsidRPr="002F43F6">
        <w:rPr>
          <w:rStyle w:val="Hyperlink"/>
          <w:u w:val="none"/>
          <w:lang w:val="ru-RU"/>
        </w:rPr>
        <w:t xml:space="preserve"> </w:t>
      </w:r>
      <w:hyperlink r:id="rId12" w:history="1">
        <w:r w:rsidR="001B74E7" w:rsidRPr="008A2791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="001B74E7" w:rsidRPr="002F43F6">
          <w:rPr>
            <w:rStyle w:val="Hyperlink"/>
            <w:lang w:val="ru-RU"/>
          </w:rPr>
          <w:t>175</w:t>
        </w:r>
      </w:hyperlink>
      <w:r w:rsidR="001B74E7" w:rsidRPr="002F43F6">
        <w:rPr>
          <w:rStyle w:val="Hyperlink"/>
          <w:u w:val="none"/>
          <w:lang w:val="ru-RU"/>
        </w:rPr>
        <w:t>.</w:t>
      </w:r>
    </w:p>
    <w:p w:rsidR="001B74E7" w:rsidRPr="00677A75" w:rsidRDefault="00677A75" w:rsidP="001B74E7">
      <w:pPr>
        <w:pStyle w:val="ONUME"/>
        <w:ind w:left="1134" w:hanging="1134"/>
        <w:rPr>
          <w:lang w:val="ru-RU"/>
        </w:rPr>
      </w:pPr>
      <w:r w:rsidRPr="00867D12">
        <w:rPr>
          <w:lang w:val="ru-RU"/>
        </w:rPr>
        <w:t>Проекты</w:t>
      </w:r>
      <w:r w:rsidRPr="00677A75">
        <w:rPr>
          <w:lang w:val="ru-RU"/>
        </w:rPr>
        <w:t xml:space="preserve"> </w:t>
      </w:r>
      <w:r w:rsidRPr="00867D12">
        <w:rPr>
          <w:lang w:val="ru-RU"/>
        </w:rPr>
        <w:t>пересмотра</w:t>
      </w:r>
      <w:r w:rsidRPr="00677A75">
        <w:rPr>
          <w:lang w:val="ru-RU"/>
        </w:rPr>
        <w:t xml:space="preserve"> </w:t>
      </w:r>
      <w:r w:rsidRPr="00867D12">
        <w:rPr>
          <w:lang w:val="ru-RU"/>
        </w:rPr>
        <w:t>МПК</w:t>
      </w:r>
      <w:r w:rsidRPr="00677A75">
        <w:rPr>
          <w:lang w:val="ru-RU"/>
        </w:rPr>
        <w:t xml:space="preserve"> </w:t>
      </w:r>
      <w:r w:rsidRPr="00867D12">
        <w:rPr>
          <w:lang w:val="ru-RU"/>
        </w:rPr>
        <w:t>в</w:t>
      </w:r>
      <w:r w:rsidRPr="00677A75">
        <w:rPr>
          <w:lang w:val="ru-RU"/>
        </w:rPr>
        <w:t xml:space="preserve"> </w:t>
      </w:r>
      <w:r w:rsidRPr="00867D12">
        <w:rPr>
          <w:lang w:val="ru-RU"/>
        </w:rPr>
        <w:t>области</w:t>
      </w:r>
      <w:r w:rsidRPr="00677A75">
        <w:rPr>
          <w:lang w:val="ru-RU"/>
        </w:rPr>
        <w:t xml:space="preserve"> </w:t>
      </w:r>
      <w:r w:rsidRPr="00867D12">
        <w:rPr>
          <w:lang w:val="ru-RU"/>
        </w:rPr>
        <w:t>электричества</w:t>
      </w:r>
      <w:r w:rsidR="001B74E7" w:rsidRPr="00677A75">
        <w:rPr>
          <w:lang w:val="ru-RU"/>
        </w:rPr>
        <w:br/>
      </w:r>
      <w:r>
        <w:rPr>
          <w:lang w:val="ru-RU"/>
        </w:rPr>
        <w:t>См. проекты</w:t>
      </w:r>
      <w:r w:rsidR="001B74E7" w:rsidRPr="00677A75">
        <w:rPr>
          <w:lang w:val="ru-RU"/>
        </w:rPr>
        <w:t xml:space="preserve"> </w:t>
      </w:r>
      <w:hyperlink r:id="rId13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505</w:t>
        </w:r>
      </w:hyperlink>
      <w:r w:rsidR="001B74E7" w:rsidRPr="00677A75">
        <w:rPr>
          <w:lang w:val="ru-RU"/>
        </w:rPr>
        <w:t xml:space="preserve">, </w:t>
      </w:r>
      <w:hyperlink r:id="rId14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510</w:t>
        </w:r>
      </w:hyperlink>
      <w:r w:rsidR="001B74E7" w:rsidRPr="00677A75">
        <w:rPr>
          <w:lang w:val="ru-RU"/>
        </w:rPr>
        <w:t xml:space="preserve">, </w:t>
      </w:r>
      <w:hyperlink r:id="rId15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511</w:t>
        </w:r>
      </w:hyperlink>
      <w:r w:rsidR="001B74E7" w:rsidRPr="00677A75">
        <w:rPr>
          <w:lang w:val="ru-RU"/>
        </w:rPr>
        <w:t xml:space="preserve">, </w:t>
      </w:r>
      <w:hyperlink r:id="rId16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512</w:t>
        </w:r>
      </w:hyperlink>
      <w:r w:rsidR="001B74E7" w:rsidRPr="00677A75">
        <w:rPr>
          <w:lang w:val="ru-RU"/>
        </w:rPr>
        <w:t xml:space="preserve">, </w:t>
      </w:r>
      <w:hyperlink r:id="rId17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513</w:t>
        </w:r>
      </w:hyperlink>
      <w:r w:rsidR="001B74E7" w:rsidRPr="00677A75">
        <w:rPr>
          <w:lang w:val="ru-RU"/>
        </w:rPr>
        <w:t xml:space="preserve">, </w:t>
      </w:r>
      <w:hyperlink r:id="rId18" w:history="1">
        <w:r w:rsidR="001B74E7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514</w:t>
        </w:r>
      </w:hyperlink>
      <w:r w:rsidR="001B74E7" w:rsidRPr="00677A75">
        <w:rPr>
          <w:lang w:val="ru-RU"/>
        </w:rPr>
        <w:t xml:space="preserve">, </w:t>
      </w:r>
      <w:hyperlink r:id="rId19" w:history="1">
        <w:r w:rsidR="001B74E7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515</w:t>
        </w:r>
      </w:hyperlink>
      <w:r w:rsidR="001B74E7" w:rsidRPr="00677A75">
        <w:rPr>
          <w:lang w:val="ru-RU"/>
        </w:rPr>
        <w:t xml:space="preserve">, </w:t>
      </w:r>
      <w:hyperlink r:id="rId20" w:history="1">
        <w:r w:rsidR="001B74E7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516</w:t>
        </w:r>
      </w:hyperlink>
      <w:r w:rsidR="001B74E7" w:rsidRPr="00677A75">
        <w:rPr>
          <w:lang w:val="ru-RU"/>
        </w:rPr>
        <w:t xml:space="preserve">, </w:t>
      </w:r>
      <w:hyperlink r:id="rId21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522</w:t>
        </w:r>
      </w:hyperlink>
      <w:r w:rsidR="001B74E7" w:rsidRPr="00677A75">
        <w:rPr>
          <w:lang w:val="ru-RU"/>
        </w:rPr>
        <w:t xml:space="preserve">, </w:t>
      </w:r>
      <w:hyperlink r:id="rId22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523</w:t>
        </w:r>
      </w:hyperlink>
      <w:r w:rsidR="001B74E7" w:rsidRPr="00677A75">
        <w:rPr>
          <w:lang w:val="ru-RU"/>
        </w:rPr>
        <w:t xml:space="preserve">, </w:t>
      </w:r>
      <w:hyperlink r:id="rId23" w:history="1">
        <w:r w:rsidR="001B74E7" w:rsidRPr="00C648EE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524</w:t>
        </w:r>
      </w:hyperlink>
      <w:r w:rsidR="001B74E7" w:rsidRPr="00677A75">
        <w:rPr>
          <w:lang w:val="ru-RU"/>
        </w:rPr>
        <w:t xml:space="preserve">, </w:t>
      </w:r>
      <w:hyperlink r:id="rId24" w:history="1">
        <w:r w:rsidR="001B74E7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526</w:t>
        </w:r>
      </w:hyperlink>
      <w:r w:rsidR="001B74E7" w:rsidRPr="00677A75">
        <w:rPr>
          <w:lang w:val="ru-RU"/>
        </w:rPr>
        <w:t xml:space="preserve">, </w:t>
      </w:r>
      <w:hyperlink r:id="rId25" w:history="1">
        <w:r w:rsidR="001B74E7">
          <w:rPr>
            <w:rStyle w:val="Hyperlink"/>
          </w:rPr>
          <w:t>F </w:t>
        </w:r>
        <w:r w:rsidR="001B74E7" w:rsidRPr="00677A75">
          <w:rPr>
            <w:rStyle w:val="Hyperlink"/>
            <w:lang w:val="ru-RU"/>
          </w:rPr>
          <w:t>140</w:t>
        </w:r>
      </w:hyperlink>
      <w:r w:rsidR="001B74E7" w:rsidRPr="00677A75">
        <w:rPr>
          <w:lang w:val="ru-RU"/>
        </w:rPr>
        <w:t xml:space="preserve">, </w:t>
      </w:r>
      <w:hyperlink r:id="rId26" w:history="1">
        <w:r w:rsidR="001B74E7" w:rsidRPr="00C648EE">
          <w:rPr>
            <w:rStyle w:val="Hyperlink"/>
          </w:rPr>
          <w:t>F </w:t>
        </w:r>
        <w:r w:rsidR="001B74E7" w:rsidRPr="00677A75">
          <w:rPr>
            <w:rStyle w:val="Hyperlink"/>
            <w:lang w:val="ru-RU"/>
          </w:rPr>
          <w:t>143</w:t>
        </w:r>
      </w:hyperlink>
      <w:r w:rsidR="001B74E7" w:rsidRPr="00677A75">
        <w:rPr>
          <w:lang w:val="ru-RU"/>
        </w:rPr>
        <w:t xml:space="preserve">, </w:t>
      </w:r>
      <w:hyperlink r:id="rId27" w:history="1">
        <w:r w:rsidR="001B74E7"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155</w:t>
        </w:r>
      </w:hyperlink>
      <w:r w:rsidR="001B74E7" w:rsidRPr="00677A75">
        <w:rPr>
          <w:lang w:val="ru-RU"/>
        </w:rPr>
        <w:t xml:space="preserve">, </w:t>
      </w:r>
      <w:hyperlink r:id="rId28" w:history="1">
        <w:r w:rsidR="001B74E7" w:rsidRPr="00C648EE">
          <w:rPr>
            <w:rStyle w:val="Hyperlink"/>
          </w:rPr>
          <w:t>F</w:t>
        </w:r>
        <w:r w:rsid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158</w:t>
        </w:r>
      </w:hyperlink>
      <w:r w:rsidR="001B74E7" w:rsidRPr="00677A75">
        <w:rPr>
          <w:rStyle w:val="Hyperlink"/>
          <w:u w:val="none"/>
          <w:lang w:val="ru-RU"/>
        </w:rPr>
        <w:t xml:space="preserve"> </w:t>
      </w:r>
      <w:r w:rsidR="001B74E7" w:rsidRPr="00677A75">
        <w:rPr>
          <w:lang w:val="ru-RU"/>
        </w:rPr>
        <w:t xml:space="preserve">, </w:t>
      </w:r>
      <w:hyperlink r:id="rId29" w:history="1">
        <w:r w:rsidR="001B74E7">
          <w:rPr>
            <w:rStyle w:val="Hyperlink"/>
          </w:rPr>
          <w:t>F </w:t>
        </w:r>
        <w:r w:rsidR="001B74E7" w:rsidRPr="00677A75">
          <w:rPr>
            <w:rStyle w:val="Hyperlink"/>
            <w:lang w:val="ru-RU"/>
          </w:rPr>
          <w:t>171</w:t>
        </w:r>
      </w:hyperlink>
      <w:r w:rsidR="001B74E7" w:rsidRPr="00677A75">
        <w:rPr>
          <w:lang w:val="ru-RU"/>
        </w:rPr>
        <w:t xml:space="preserve">, </w:t>
      </w:r>
      <w:hyperlink r:id="rId30" w:history="1">
        <w:r w:rsidR="001B74E7"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174</w:t>
        </w:r>
      </w:hyperlink>
      <w:r w:rsidR="001B74E7" w:rsidRPr="00677A75">
        <w:rPr>
          <w:lang w:val="ru-RU"/>
        </w:rPr>
        <w:t xml:space="preserve"> </w:t>
      </w:r>
      <w:r w:rsidR="002F43F6">
        <w:rPr>
          <w:lang w:val="ru-RU"/>
        </w:rPr>
        <w:t>и</w:t>
      </w:r>
      <w:r w:rsidR="001B74E7" w:rsidRPr="00677A75">
        <w:rPr>
          <w:lang w:val="ru-RU"/>
        </w:rPr>
        <w:t xml:space="preserve"> </w:t>
      </w:r>
      <w:hyperlink r:id="rId31" w:history="1">
        <w:r w:rsidR="001B74E7"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181</w:t>
        </w:r>
      </w:hyperlink>
      <w:r w:rsidR="002649C6" w:rsidRPr="00677A75">
        <w:rPr>
          <w:lang w:val="ru-RU"/>
        </w:rPr>
        <w:t>.</w:t>
      </w:r>
      <w:r w:rsidR="001B74E7" w:rsidRPr="00677A75">
        <w:rPr>
          <w:lang w:val="ru-RU"/>
        </w:rPr>
        <w:t xml:space="preserve"> </w:t>
      </w:r>
    </w:p>
    <w:p w:rsidR="001B74E7" w:rsidRPr="00677A75" w:rsidRDefault="00677A75" w:rsidP="001B74E7">
      <w:pPr>
        <w:pStyle w:val="ONUME"/>
        <w:ind w:left="1134" w:hanging="1134"/>
        <w:rPr>
          <w:lang w:val="ru-RU"/>
        </w:rPr>
      </w:pPr>
      <w:r w:rsidRPr="004309FE">
        <w:rPr>
          <w:lang w:val="ru-RU"/>
        </w:rPr>
        <w:t>Проекты</w:t>
      </w:r>
      <w:r w:rsidRPr="00677A75">
        <w:rPr>
          <w:lang w:val="ru-RU"/>
        </w:rPr>
        <w:t xml:space="preserve"> </w:t>
      </w:r>
      <w:r w:rsidRPr="004309FE">
        <w:rPr>
          <w:lang w:val="ru-RU"/>
        </w:rPr>
        <w:t>пересмотра</w:t>
      </w:r>
      <w:r w:rsidRPr="00677A75">
        <w:rPr>
          <w:lang w:val="ru-RU"/>
        </w:rPr>
        <w:t xml:space="preserve"> </w:t>
      </w:r>
      <w:r w:rsidRPr="004309FE">
        <w:rPr>
          <w:lang w:val="ru-RU"/>
        </w:rPr>
        <w:t>МПК</w:t>
      </w:r>
      <w:r w:rsidRPr="00677A75">
        <w:rPr>
          <w:lang w:val="ru-RU"/>
        </w:rPr>
        <w:t xml:space="preserve"> </w:t>
      </w:r>
      <w:r w:rsidRPr="004309FE">
        <w:rPr>
          <w:lang w:val="ru-RU"/>
        </w:rPr>
        <w:t>в</w:t>
      </w:r>
      <w:r w:rsidRPr="00677A75">
        <w:rPr>
          <w:lang w:val="ru-RU"/>
        </w:rPr>
        <w:t xml:space="preserve"> </w:t>
      </w:r>
      <w:r w:rsidRPr="004309FE">
        <w:rPr>
          <w:lang w:val="ru-RU"/>
        </w:rPr>
        <w:t>области</w:t>
      </w:r>
      <w:r w:rsidRPr="00677A75">
        <w:rPr>
          <w:lang w:val="ru-RU"/>
        </w:rPr>
        <w:t xml:space="preserve"> </w:t>
      </w:r>
      <w:r w:rsidRPr="004309FE">
        <w:rPr>
          <w:lang w:val="ru-RU"/>
        </w:rPr>
        <w:t>химии</w:t>
      </w:r>
      <w:r w:rsidR="001B74E7" w:rsidRPr="00677A75">
        <w:rPr>
          <w:lang w:val="ru-RU"/>
        </w:rPr>
        <w:br/>
      </w:r>
      <w:r>
        <w:rPr>
          <w:lang w:val="ru-RU"/>
        </w:rPr>
        <w:t>См. проекты</w:t>
      </w:r>
      <w:r w:rsidRPr="00677A75">
        <w:rPr>
          <w:lang w:val="ru-RU"/>
        </w:rPr>
        <w:t xml:space="preserve"> </w:t>
      </w:r>
      <w:hyperlink r:id="rId32" w:history="1">
        <w:r w:rsidR="001B74E7">
          <w:rPr>
            <w:rStyle w:val="Hyperlink"/>
          </w:rPr>
          <w:t>C </w:t>
        </w:r>
        <w:r w:rsidR="001B74E7" w:rsidRPr="00677A75">
          <w:rPr>
            <w:rStyle w:val="Hyperlink"/>
            <w:lang w:val="ru-RU"/>
          </w:rPr>
          <w:t>525</w:t>
        </w:r>
      </w:hyperlink>
      <w:r w:rsidR="001B74E7" w:rsidRPr="00677A75">
        <w:rPr>
          <w:rStyle w:val="Hyperlink"/>
          <w:u w:val="none"/>
          <w:lang w:val="ru-RU"/>
        </w:rPr>
        <w:t xml:space="preserve"> </w:t>
      </w:r>
      <w:r w:rsidR="001B74E7" w:rsidRPr="00677A75">
        <w:rPr>
          <w:lang w:val="ru-RU"/>
        </w:rPr>
        <w:t xml:space="preserve">, </w:t>
      </w:r>
      <w:hyperlink r:id="rId33" w:history="1">
        <w:r w:rsidR="001B74E7" w:rsidRPr="00347590">
          <w:rPr>
            <w:rStyle w:val="Hyperlink"/>
          </w:rPr>
          <w:t>C</w:t>
        </w:r>
        <w:r w:rsid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527</w:t>
        </w:r>
      </w:hyperlink>
      <w:r w:rsidR="001B74E7" w:rsidRPr="00677A75">
        <w:rPr>
          <w:lang w:val="ru-RU"/>
        </w:rPr>
        <w:t xml:space="preserve">, </w:t>
      </w:r>
      <w:hyperlink r:id="rId34" w:history="1">
        <w:r w:rsidR="001B74E7"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168</w:t>
        </w:r>
      </w:hyperlink>
      <w:r w:rsidR="001B74E7" w:rsidRPr="00677A75">
        <w:rPr>
          <w:lang w:val="ru-RU"/>
        </w:rPr>
        <w:t xml:space="preserve">, </w:t>
      </w:r>
      <w:hyperlink r:id="rId35" w:history="1">
        <w:r w:rsidR="001B74E7"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173</w:t>
        </w:r>
      </w:hyperlink>
      <w:r w:rsidR="001B74E7" w:rsidRPr="00677A75">
        <w:rPr>
          <w:lang w:val="ru-RU"/>
        </w:rPr>
        <w:t xml:space="preserve">, </w:t>
      </w:r>
      <w:hyperlink r:id="rId36" w:history="1">
        <w:r w:rsidR="001B74E7"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179</w:t>
        </w:r>
      </w:hyperlink>
      <w:r w:rsidR="001B74E7" w:rsidRPr="00677A75">
        <w:rPr>
          <w:lang w:val="ru-RU"/>
        </w:rPr>
        <w:t xml:space="preserve"> </w:t>
      </w:r>
      <w:r w:rsidR="002F43F6">
        <w:rPr>
          <w:lang w:val="ru-RU"/>
        </w:rPr>
        <w:t>и</w:t>
      </w:r>
      <w:r w:rsidR="001B74E7" w:rsidRPr="00677A75">
        <w:rPr>
          <w:lang w:val="ru-RU"/>
        </w:rPr>
        <w:t xml:space="preserve"> </w:t>
      </w:r>
      <w:hyperlink r:id="rId37" w:history="1">
        <w:r w:rsidR="001B74E7" w:rsidRPr="002649C6">
          <w:rPr>
            <w:rStyle w:val="Hyperlink"/>
          </w:rPr>
          <w:t>F</w:t>
        </w:r>
        <w:r w:rsidR="002649C6" w:rsidRP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183</w:t>
        </w:r>
      </w:hyperlink>
      <w:r w:rsidR="001B74E7" w:rsidRPr="00677A75">
        <w:rPr>
          <w:lang w:val="ru-RU"/>
        </w:rPr>
        <w:t>.</w:t>
      </w:r>
    </w:p>
    <w:p w:rsidR="001B74E7" w:rsidRPr="00677A75" w:rsidRDefault="00677A75" w:rsidP="001B74E7">
      <w:pPr>
        <w:pStyle w:val="ONUME"/>
        <w:ind w:left="1134" w:hanging="1134"/>
        <w:rPr>
          <w:lang w:val="ru-RU"/>
        </w:rPr>
      </w:pPr>
      <w:r w:rsidRPr="00C52BF6">
        <w:rPr>
          <w:lang w:val="ru-RU"/>
        </w:rPr>
        <w:t>Проекты поддержания МПК в области механики</w:t>
      </w:r>
      <w:r w:rsidR="001B74E7" w:rsidRPr="00677A75">
        <w:rPr>
          <w:lang w:val="ru-RU"/>
        </w:rPr>
        <w:br/>
      </w:r>
      <w:r>
        <w:rPr>
          <w:lang w:val="ru-RU"/>
        </w:rPr>
        <w:t>См. проекты</w:t>
      </w:r>
      <w:r w:rsidRPr="00677A75">
        <w:rPr>
          <w:lang w:val="ru-RU"/>
        </w:rPr>
        <w:t xml:space="preserve"> </w:t>
      </w:r>
      <w:hyperlink r:id="rId38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621</w:t>
        </w:r>
      </w:hyperlink>
      <w:r w:rsidR="001B74E7" w:rsidRPr="00677A75">
        <w:rPr>
          <w:lang w:val="ru-RU"/>
        </w:rPr>
        <w:t xml:space="preserve">, </w:t>
      </w:r>
      <w:hyperlink r:id="rId39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634</w:t>
        </w:r>
      </w:hyperlink>
      <w:r w:rsidR="001B74E7" w:rsidRPr="00677A75">
        <w:rPr>
          <w:lang w:val="ru-RU"/>
        </w:rPr>
        <w:t xml:space="preserve"> </w:t>
      </w:r>
      <w:r w:rsidR="002F43F6">
        <w:rPr>
          <w:lang w:val="ru-RU"/>
        </w:rPr>
        <w:t>и</w:t>
      </w:r>
      <w:r w:rsidR="001B74E7" w:rsidRPr="00677A75">
        <w:rPr>
          <w:lang w:val="ru-RU"/>
        </w:rPr>
        <w:t xml:space="preserve"> </w:t>
      </w:r>
      <w:hyperlink r:id="rId40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817</w:t>
        </w:r>
      </w:hyperlink>
      <w:r w:rsidR="001B74E7" w:rsidRPr="00677A75">
        <w:rPr>
          <w:lang w:val="ru-RU"/>
        </w:rPr>
        <w:t>.</w:t>
      </w:r>
    </w:p>
    <w:p w:rsidR="001B74E7" w:rsidRPr="00677A75" w:rsidRDefault="00677A75" w:rsidP="001B74E7">
      <w:pPr>
        <w:pStyle w:val="ONUME"/>
        <w:ind w:left="1134" w:hanging="1134"/>
        <w:rPr>
          <w:lang w:val="ru-RU"/>
        </w:rPr>
      </w:pPr>
      <w:r w:rsidRPr="007306F6">
        <w:rPr>
          <w:lang w:val="ru-RU"/>
        </w:rPr>
        <w:t>Проекты поддержания МПК в области электричества</w:t>
      </w:r>
      <w:r w:rsidR="001B74E7" w:rsidRPr="00677A75">
        <w:rPr>
          <w:lang w:val="ru-RU"/>
        </w:rPr>
        <w:br/>
      </w:r>
      <w:r>
        <w:rPr>
          <w:lang w:val="ru-RU"/>
        </w:rPr>
        <w:t>См. проекты</w:t>
      </w:r>
      <w:r w:rsidRPr="00677A75">
        <w:rPr>
          <w:lang w:val="ru-RU"/>
        </w:rPr>
        <w:t xml:space="preserve"> </w:t>
      </w:r>
      <w:hyperlink r:id="rId41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633</w:t>
        </w:r>
      </w:hyperlink>
      <w:r w:rsidR="001B74E7" w:rsidRPr="00677A75">
        <w:rPr>
          <w:lang w:val="ru-RU"/>
        </w:rPr>
        <w:t xml:space="preserve">, </w:t>
      </w:r>
      <w:hyperlink r:id="rId42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815</w:t>
        </w:r>
      </w:hyperlink>
      <w:r w:rsidR="001B74E7" w:rsidRPr="00677A75">
        <w:rPr>
          <w:lang w:val="ru-RU"/>
        </w:rPr>
        <w:t xml:space="preserve">, </w:t>
      </w:r>
      <w:hyperlink r:id="rId43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820</w:t>
        </w:r>
      </w:hyperlink>
      <w:r w:rsidR="001B74E7" w:rsidRPr="00677A75">
        <w:rPr>
          <w:rStyle w:val="Hyperlink"/>
          <w:u w:val="none"/>
          <w:lang w:val="ru-RU"/>
        </w:rPr>
        <w:t>,</w:t>
      </w:r>
      <w:r w:rsidR="001B74E7" w:rsidRPr="00677A75">
        <w:rPr>
          <w:lang w:val="ru-RU"/>
        </w:rPr>
        <w:t xml:space="preserve"> </w:t>
      </w:r>
      <w:hyperlink r:id="rId44" w:history="1">
        <w:r w:rsidR="001B74E7" w:rsidRPr="00C648EE">
          <w:rPr>
            <w:rStyle w:val="Hyperlink"/>
          </w:rPr>
          <w:t>M</w:t>
        </w:r>
        <w:r w:rsidR="001B74E7" w:rsidRPr="00677A75">
          <w:rPr>
            <w:rStyle w:val="Hyperlink"/>
            <w:lang w:val="ru-RU"/>
          </w:rPr>
          <w:t xml:space="preserve"> 827</w:t>
        </w:r>
      </w:hyperlink>
      <w:r w:rsidR="001B74E7" w:rsidRPr="00677A75">
        <w:rPr>
          <w:rStyle w:val="Hyperlink"/>
          <w:u w:val="none"/>
          <w:lang w:val="ru-RU"/>
        </w:rPr>
        <w:t>,</w:t>
      </w:r>
      <w:r w:rsidR="001B74E7" w:rsidRPr="00677A75">
        <w:rPr>
          <w:lang w:val="ru-RU"/>
        </w:rPr>
        <w:t xml:space="preserve"> </w:t>
      </w:r>
      <w:hyperlink r:id="rId45" w:history="1">
        <w:r w:rsidR="001B74E7" w:rsidRPr="00C648EE">
          <w:rPr>
            <w:rStyle w:val="Hyperlink"/>
          </w:rPr>
          <w:t>M</w:t>
        </w:r>
        <w:r w:rsidR="001B74E7" w:rsidRPr="00677A75">
          <w:rPr>
            <w:rStyle w:val="Hyperlink"/>
            <w:lang w:val="ru-RU"/>
          </w:rPr>
          <w:t xml:space="preserve"> 828</w:t>
        </w:r>
      </w:hyperlink>
      <w:r w:rsidR="001B74E7" w:rsidRPr="00677A75">
        <w:rPr>
          <w:rStyle w:val="Hyperlink"/>
          <w:u w:val="none"/>
          <w:lang w:val="ru-RU"/>
        </w:rPr>
        <w:t>,</w:t>
      </w:r>
      <w:r w:rsidR="001B74E7" w:rsidRPr="00677A75">
        <w:rPr>
          <w:lang w:val="ru-RU"/>
        </w:rPr>
        <w:t xml:space="preserve"> </w:t>
      </w:r>
      <w:hyperlink r:id="rId46" w:history="1">
        <w:r w:rsidR="001B74E7">
          <w:rPr>
            <w:rStyle w:val="Hyperlink"/>
          </w:rPr>
          <w:t>M</w:t>
        </w:r>
        <w:r w:rsidR="001B74E7" w:rsidRPr="00677A75">
          <w:rPr>
            <w:rStyle w:val="Hyperlink"/>
            <w:lang w:val="ru-RU"/>
          </w:rPr>
          <w:t xml:space="preserve"> 829</w:t>
        </w:r>
      </w:hyperlink>
      <w:r w:rsidR="001B74E7" w:rsidRPr="00677A75">
        <w:rPr>
          <w:rStyle w:val="Hyperlink"/>
          <w:u w:val="none"/>
          <w:lang w:val="ru-RU"/>
        </w:rPr>
        <w:t xml:space="preserve"> </w:t>
      </w:r>
      <w:r w:rsidR="002F43F6">
        <w:rPr>
          <w:lang w:val="ru-RU"/>
        </w:rPr>
        <w:t>и</w:t>
      </w:r>
      <w:r w:rsidR="001B74E7" w:rsidRPr="00677A75">
        <w:rPr>
          <w:lang w:val="ru-RU"/>
        </w:rPr>
        <w:t xml:space="preserve"> </w:t>
      </w:r>
      <w:hyperlink r:id="rId47" w:history="1">
        <w:r w:rsidR="001B74E7">
          <w:rPr>
            <w:rStyle w:val="Hyperlink"/>
          </w:rPr>
          <w:t>M</w:t>
        </w:r>
        <w:r w:rsidR="001B74E7" w:rsidRPr="00677A75">
          <w:rPr>
            <w:rStyle w:val="Hyperlink"/>
            <w:lang w:val="ru-RU"/>
          </w:rPr>
          <w:t xml:space="preserve"> 830</w:t>
        </w:r>
      </w:hyperlink>
      <w:r w:rsidR="001B74E7" w:rsidRPr="00677A75">
        <w:rPr>
          <w:lang w:val="ru-RU"/>
        </w:rPr>
        <w:t xml:space="preserve">. </w:t>
      </w:r>
    </w:p>
    <w:p w:rsidR="001B74E7" w:rsidRPr="00677A75" w:rsidRDefault="00677A75" w:rsidP="001B74E7">
      <w:pPr>
        <w:pStyle w:val="ONUME"/>
        <w:ind w:left="1134" w:hanging="1134"/>
        <w:rPr>
          <w:lang w:val="ru-RU"/>
        </w:rPr>
      </w:pPr>
      <w:r w:rsidRPr="00352866">
        <w:rPr>
          <w:lang w:val="ru-RU"/>
        </w:rPr>
        <w:t>Проекты поддержания МПК в области химии</w:t>
      </w:r>
      <w:r w:rsidR="001B74E7" w:rsidRPr="00677A75">
        <w:rPr>
          <w:lang w:val="ru-RU"/>
        </w:rPr>
        <w:br/>
      </w:r>
      <w:r>
        <w:rPr>
          <w:lang w:val="ru-RU"/>
        </w:rPr>
        <w:t>См</w:t>
      </w:r>
      <w:r w:rsidRPr="00677A75">
        <w:rPr>
          <w:lang w:val="ru-RU"/>
        </w:rPr>
        <w:t xml:space="preserve">. </w:t>
      </w:r>
      <w:r>
        <w:rPr>
          <w:lang w:val="ru-RU"/>
        </w:rPr>
        <w:t>проекты</w:t>
      </w:r>
      <w:r w:rsidRPr="00677A75">
        <w:rPr>
          <w:lang w:val="ru-RU"/>
        </w:rPr>
        <w:t xml:space="preserve"> </w:t>
      </w:r>
      <w:hyperlink r:id="rId48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627</w:t>
        </w:r>
      </w:hyperlink>
      <w:r w:rsidR="001B74E7" w:rsidRPr="00677A75">
        <w:rPr>
          <w:lang w:val="ru-RU"/>
        </w:rPr>
        <w:t xml:space="preserve">, </w:t>
      </w:r>
      <w:hyperlink r:id="rId49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812</w:t>
        </w:r>
      </w:hyperlink>
      <w:r w:rsidR="001B74E7" w:rsidRPr="00677A75">
        <w:rPr>
          <w:lang w:val="ru-RU"/>
        </w:rPr>
        <w:t xml:space="preserve">, </w:t>
      </w:r>
      <w:hyperlink r:id="rId50" w:history="1">
        <w:r w:rsidR="001B74E7" w:rsidRPr="00C648EE">
          <w:rPr>
            <w:rStyle w:val="Hyperlink"/>
          </w:rPr>
          <w:t>M </w:t>
        </w:r>
        <w:r w:rsidR="001B74E7" w:rsidRPr="00677A75">
          <w:rPr>
            <w:rStyle w:val="Hyperlink"/>
            <w:lang w:val="ru-RU"/>
          </w:rPr>
          <w:t>818</w:t>
        </w:r>
      </w:hyperlink>
      <w:r w:rsidR="001B74E7" w:rsidRPr="00677A75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и</w:t>
      </w:r>
      <w:r w:rsidR="001B74E7" w:rsidRPr="00677A75">
        <w:rPr>
          <w:rStyle w:val="Hyperlink"/>
          <w:color w:val="auto"/>
          <w:u w:val="none"/>
          <w:lang w:val="ru-RU"/>
        </w:rPr>
        <w:t xml:space="preserve"> </w:t>
      </w:r>
      <w:hyperlink r:id="rId51" w:history="1">
        <w:r w:rsidR="001B74E7" w:rsidRPr="00C648EE">
          <w:rPr>
            <w:rStyle w:val="Hyperlink"/>
          </w:rPr>
          <w:t>M</w:t>
        </w:r>
        <w:r w:rsid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825</w:t>
        </w:r>
      </w:hyperlink>
      <w:r w:rsidR="001B74E7" w:rsidRPr="00677A75">
        <w:rPr>
          <w:lang w:val="ru-RU"/>
        </w:rPr>
        <w:t>.</w:t>
      </w:r>
    </w:p>
    <w:p w:rsidR="001B74E7" w:rsidRPr="00677A75" w:rsidRDefault="00677A75" w:rsidP="001B74E7">
      <w:pPr>
        <w:pStyle w:val="ONUME"/>
        <w:ind w:left="1134" w:hanging="1134"/>
        <w:rPr>
          <w:lang w:val="ru-RU"/>
        </w:rPr>
      </w:pPr>
      <w:r w:rsidRPr="00B020B8">
        <w:rPr>
          <w:lang w:val="ru-RU"/>
        </w:rPr>
        <w:t>Ход работы по исключению неограничивающих ссылок (</w:t>
      </w:r>
      <w:r w:rsidRPr="00B020B8">
        <w:t>NLR</w:t>
      </w:r>
      <w:r w:rsidRPr="00B020B8">
        <w:rPr>
          <w:lang w:val="ru-RU"/>
        </w:rPr>
        <w:t xml:space="preserve">) в рамках проектов </w:t>
      </w:r>
      <w:r w:rsidRPr="00B020B8">
        <w:t>M </w:t>
      </w:r>
      <w:r w:rsidRPr="00B020B8">
        <w:rPr>
          <w:lang w:val="ru-RU"/>
        </w:rPr>
        <w:t>200–</w:t>
      </w:r>
      <w:r w:rsidRPr="00B020B8">
        <w:t>M </w:t>
      </w:r>
      <w:r w:rsidRPr="00B020B8">
        <w:rPr>
          <w:lang w:val="ru-RU"/>
        </w:rPr>
        <w:t>500</w:t>
      </w:r>
      <w:r w:rsidR="001B74E7" w:rsidRPr="00677A75">
        <w:rPr>
          <w:lang w:val="ru-RU"/>
        </w:rPr>
        <w:br/>
      </w:r>
      <w:r>
        <w:rPr>
          <w:lang w:val="ru-RU"/>
        </w:rPr>
        <w:t>См</w:t>
      </w:r>
      <w:r w:rsidRPr="00677A75">
        <w:rPr>
          <w:lang w:val="ru-RU"/>
        </w:rPr>
        <w:t xml:space="preserve">. </w:t>
      </w:r>
      <w:r>
        <w:rPr>
          <w:lang w:val="ru-RU"/>
        </w:rPr>
        <w:t>проект</w:t>
      </w:r>
      <w:r w:rsidRPr="00677A75">
        <w:rPr>
          <w:lang w:val="ru-RU"/>
        </w:rPr>
        <w:t xml:space="preserve"> </w:t>
      </w:r>
      <w:hyperlink r:id="rId52" w:history="1">
        <w:r w:rsidR="001B74E7" w:rsidRPr="00F63BCD">
          <w:rPr>
            <w:rStyle w:val="Hyperlink"/>
          </w:rPr>
          <w:t>WG</w:t>
        </w:r>
        <w:r w:rsidR="002649C6">
          <w:rPr>
            <w:rStyle w:val="Hyperlink"/>
          </w:rPr>
          <w:t> </w:t>
        </w:r>
        <w:r w:rsidR="001B74E7" w:rsidRPr="00677A75">
          <w:rPr>
            <w:rStyle w:val="Hyperlink"/>
            <w:lang w:val="ru-RU"/>
          </w:rPr>
          <w:t>191</w:t>
        </w:r>
      </w:hyperlink>
      <w:r w:rsidR="001B74E7" w:rsidRPr="00677A75">
        <w:rPr>
          <w:lang w:val="ru-RU"/>
        </w:rPr>
        <w:t>.</w:t>
      </w:r>
    </w:p>
    <w:p w:rsidR="001B74E7" w:rsidRPr="00677A75" w:rsidRDefault="00677A75" w:rsidP="001B74E7">
      <w:pPr>
        <w:pStyle w:val="ONUME"/>
        <w:ind w:left="1134" w:hanging="1134"/>
        <w:rPr>
          <w:lang w:val="ru-RU"/>
        </w:rPr>
      </w:pPr>
      <w:r>
        <w:rPr>
          <w:lang w:val="ru-RU"/>
        </w:rPr>
        <w:t>Последняя</w:t>
      </w:r>
      <w:r w:rsidRPr="00677A7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677A75">
        <w:rPr>
          <w:lang w:val="ru-RU"/>
        </w:rPr>
        <w:t xml:space="preserve"> </w:t>
      </w:r>
      <w:r>
        <w:rPr>
          <w:lang w:val="ru-RU"/>
        </w:rPr>
        <w:t>об</w:t>
      </w:r>
      <w:r w:rsidRPr="00677A75">
        <w:rPr>
          <w:lang w:val="ru-RU"/>
        </w:rPr>
        <w:t xml:space="preserve"> </w:t>
      </w:r>
      <w:r>
        <w:rPr>
          <w:lang w:val="ru-RU"/>
        </w:rPr>
        <w:t>ИТ</w:t>
      </w:r>
      <w:r w:rsidRPr="00677A75">
        <w:rPr>
          <w:lang w:val="ru-RU"/>
        </w:rPr>
        <w:t>-</w:t>
      </w:r>
      <w:r>
        <w:rPr>
          <w:lang w:val="ru-RU"/>
        </w:rPr>
        <w:t>поддержке</w:t>
      </w:r>
      <w:r w:rsidRPr="00677A75">
        <w:rPr>
          <w:lang w:val="ru-RU"/>
        </w:rPr>
        <w:t xml:space="preserve"> </w:t>
      </w:r>
      <w:r>
        <w:rPr>
          <w:lang w:val="ru-RU"/>
        </w:rPr>
        <w:t>МПК</w:t>
      </w:r>
      <w:r w:rsidR="001B74E7" w:rsidRPr="00677A75">
        <w:rPr>
          <w:lang w:val="ru-RU"/>
        </w:rPr>
        <w:br/>
      </w:r>
      <w:r>
        <w:rPr>
          <w:lang w:val="ru-RU"/>
        </w:rPr>
        <w:t>Сообщение Международного бюро</w:t>
      </w:r>
      <w:r w:rsidR="001B74E7" w:rsidRPr="00677A75">
        <w:rPr>
          <w:lang w:val="ru-RU"/>
        </w:rPr>
        <w:t>.</w:t>
      </w:r>
      <w:bookmarkStart w:id="1" w:name="_GoBack"/>
      <w:bookmarkEnd w:id="1"/>
    </w:p>
    <w:p w:rsidR="001B74E7" w:rsidRDefault="00677A75" w:rsidP="001B74E7">
      <w:pPr>
        <w:pStyle w:val="ONUME"/>
      </w:pPr>
      <w:r w:rsidRPr="00872625">
        <w:rPr>
          <w:lang w:val="ru-RU"/>
        </w:rPr>
        <w:t>Следующая</w:t>
      </w:r>
      <w:r w:rsidRPr="00677A75">
        <w:t xml:space="preserve"> </w:t>
      </w:r>
      <w:r w:rsidRPr="00872625">
        <w:rPr>
          <w:lang w:val="ru-RU"/>
        </w:rPr>
        <w:t>сессия</w:t>
      </w:r>
      <w:r w:rsidRPr="00677A75">
        <w:t xml:space="preserve"> </w:t>
      </w:r>
      <w:r w:rsidRPr="00872625">
        <w:rPr>
          <w:lang w:val="ru-RU"/>
        </w:rPr>
        <w:t>Рабочей</w:t>
      </w:r>
      <w:r w:rsidRPr="00677A75">
        <w:t xml:space="preserve"> </w:t>
      </w:r>
      <w:r w:rsidRPr="00872625">
        <w:rPr>
          <w:lang w:val="ru-RU"/>
        </w:rPr>
        <w:t>группы</w:t>
      </w:r>
    </w:p>
    <w:p w:rsidR="001B74E7" w:rsidRDefault="00677A75" w:rsidP="001B74E7">
      <w:pPr>
        <w:pStyle w:val="ONUME"/>
      </w:pPr>
      <w:r>
        <w:rPr>
          <w:lang w:val="ru-RU"/>
        </w:rPr>
        <w:t>Принятие отчета</w:t>
      </w:r>
    </w:p>
    <w:p w:rsidR="001B74E7" w:rsidRDefault="00677A75" w:rsidP="001B74E7">
      <w:pPr>
        <w:pStyle w:val="ONUME"/>
      </w:pPr>
      <w:r>
        <w:rPr>
          <w:lang w:val="ru-RU"/>
        </w:rPr>
        <w:t>Закрытие сессии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Pr="00431117" w:rsidRDefault="00031934" w:rsidP="00031934">
      <w:pPr>
        <w:pStyle w:val="Endofdocument-Annex"/>
        <w:rPr>
          <w:lang w:val="ru-RU"/>
        </w:rPr>
      </w:pPr>
      <w:r w:rsidRPr="00431117">
        <w:rPr>
          <w:lang w:val="ru-RU"/>
        </w:rPr>
        <w:t>[</w:t>
      </w:r>
      <w:r w:rsidR="00677A75" w:rsidRPr="00431117">
        <w:rPr>
          <w:lang w:val="ru-RU"/>
        </w:rPr>
        <w:t xml:space="preserve">Конец приложения </w:t>
      </w:r>
      <w:r w:rsidR="00677A75" w:rsidRPr="00677A75">
        <w:t>II</w:t>
      </w:r>
      <w:r w:rsidR="00677A75" w:rsidRPr="00431117">
        <w:rPr>
          <w:lang w:val="ru-RU"/>
        </w:rPr>
        <w:t xml:space="preserve"> и документа</w:t>
      </w:r>
      <w:r w:rsidRPr="00431117">
        <w:rPr>
          <w:lang w:val="ru-RU"/>
        </w:rPr>
        <w:t>]</w:t>
      </w:r>
    </w:p>
    <w:sectPr w:rsidR="00031934" w:rsidRPr="00431117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db9a4dbba8176346c6c26ae3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007FC8" w:rsidRDefault="00007FC8" w:rsidP="00007FC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7FC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b9a4dbba8176346c6c26ae3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D+tM6KGgMAADk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305C4B" w:rsidRPr="00007FC8" w:rsidRDefault="00007FC8" w:rsidP="00007FC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7FC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61183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9aa4445085a60aaf771eaf6e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007FC8" w:rsidRDefault="00007FC8" w:rsidP="00007FC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7FC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aa4445085a60aaf771eaf6e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JgMTdMZAwAAPQ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305C4B" w:rsidRPr="00007FC8" w:rsidRDefault="00007FC8" w:rsidP="00007FC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7FC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247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ab1c4021abb9d2eed5d6b5e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5C4B" w:rsidRPr="00007FC8" w:rsidRDefault="00007FC8" w:rsidP="00007FC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07FC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b1c4021abb9d2eed5d6b5ef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lMx1ChgDAAA/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305C4B" w:rsidRPr="00007FC8" w:rsidRDefault="00007FC8" w:rsidP="00007FC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07FC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57B" w:rsidRDefault="00222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07FC8"/>
    <w:rsid w:val="000212FB"/>
    <w:rsid w:val="00031934"/>
    <w:rsid w:val="00043CAA"/>
    <w:rsid w:val="00055C62"/>
    <w:rsid w:val="00070FC2"/>
    <w:rsid w:val="00075432"/>
    <w:rsid w:val="000767B0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F1624"/>
    <w:rsid w:val="001F3041"/>
    <w:rsid w:val="0021217E"/>
    <w:rsid w:val="0022257B"/>
    <w:rsid w:val="00226155"/>
    <w:rsid w:val="002634C4"/>
    <w:rsid w:val="002649C6"/>
    <w:rsid w:val="0028069D"/>
    <w:rsid w:val="002928D3"/>
    <w:rsid w:val="002A21B2"/>
    <w:rsid w:val="002F1FE6"/>
    <w:rsid w:val="002F43F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117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677A75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A5237"/>
    <w:rsid w:val="00EA7D6E"/>
    <w:rsid w:val="00EB5E55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,"/>
  <w14:docId w14:val="02B28C35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4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634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168" TargetMode="External"/><Relationship Id="rId42" Type="http://schemas.openxmlformats.org/officeDocument/2006/relationships/hyperlink" Target="https://www3.wipo.int/classifications/ipc/ipcef/public/en/project/M815" TargetMode="External"/><Relationship Id="rId47" Type="http://schemas.openxmlformats.org/officeDocument/2006/relationships/hyperlink" Target="https://www3.wipo.int/classifications/ipc/ipcef/public/en/project/M830" TargetMode="External"/><Relationship Id="rId50" Type="http://schemas.openxmlformats.org/officeDocument/2006/relationships/hyperlink" Target="https://www3.wipo.int/classifications/ipc/ipcef/public/en/project/M81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2" TargetMode="External"/><Relationship Id="rId29" Type="http://schemas.openxmlformats.org/officeDocument/2006/relationships/hyperlink" Target="https://www3.wipo.int/classifications/ipc/ipcef/public/en/project/F171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26" TargetMode="External"/><Relationship Id="rId32" Type="http://schemas.openxmlformats.org/officeDocument/2006/relationships/hyperlink" Target="https://www3.wipo.int/classifications/ipc/ipcef/public/en/project/C525" TargetMode="External"/><Relationship Id="rId37" Type="http://schemas.openxmlformats.org/officeDocument/2006/relationships/hyperlink" Target="https://www3.wipo.int/classifications/ipc/ipcef/public/en/project/F183" TargetMode="External"/><Relationship Id="rId40" Type="http://schemas.openxmlformats.org/officeDocument/2006/relationships/hyperlink" Target="https://www3.wipo.int/classifications/ipc/ipcef/public/en/project/M817" TargetMode="External"/><Relationship Id="rId45" Type="http://schemas.openxmlformats.org/officeDocument/2006/relationships/hyperlink" Target="https://www3.wipo.int/classifications/ipc/ipcef/public/en/project/M828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66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5" TargetMode="External"/><Relationship Id="rId30" Type="http://schemas.openxmlformats.org/officeDocument/2006/relationships/hyperlink" Target="https://www3.wipo.int/classifications/ipc/ipcef/public/en/project/F174" TargetMode="External"/><Relationship Id="rId35" Type="http://schemas.openxmlformats.org/officeDocument/2006/relationships/hyperlink" Target="https://www3.wipo.int/classifications/ipc/ipcef/public/en/project/F173" TargetMode="External"/><Relationship Id="rId43" Type="http://schemas.openxmlformats.org/officeDocument/2006/relationships/hyperlink" Target="https://www3.wipo.int/classifications/ipc/ipcef/public/en/project/M820" TargetMode="External"/><Relationship Id="rId48" Type="http://schemas.openxmlformats.org/officeDocument/2006/relationships/hyperlink" Target="https://www3.wipo.int/classifications/ipc/ipcef/public/en/project/M627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60" TargetMode="External"/><Relationship Id="rId51" Type="http://schemas.openxmlformats.org/officeDocument/2006/relationships/hyperlink" Target="https://www3.wipo.int/classifications/ipc/ipcef/public/en/project/M8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C513" TargetMode="External"/><Relationship Id="rId25" Type="http://schemas.openxmlformats.org/officeDocument/2006/relationships/hyperlink" Target="https://www3.wipo.int/classifications/ipc/ipcef/public/en/project/F140" TargetMode="External"/><Relationship Id="rId33" Type="http://schemas.openxmlformats.org/officeDocument/2006/relationships/hyperlink" Target="https://www3.wipo.int/classifications/ipc/ipcef/public/en/project/C527" TargetMode="External"/><Relationship Id="rId38" Type="http://schemas.openxmlformats.org/officeDocument/2006/relationships/hyperlink" Target="https://www3.wipo.int/classifications/ipc/ipcef/public/en/project/M621" TargetMode="External"/><Relationship Id="rId46" Type="http://schemas.openxmlformats.org/officeDocument/2006/relationships/hyperlink" Target="https://www3.wipo.int/classifications/ipc/ipcef/public/en/project/M829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16" TargetMode="External"/><Relationship Id="rId41" Type="http://schemas.openxmlformats.org/officeDocument/2006/relationships/hyperlink" Target="https://www3.wipo.int/classifications/ipc/ipcef/public/en/project/M633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11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F179" TargetMode="External"/><Relationship Id="rId49" Type="http://schemas.openxmlformats.org/officeDocument/2006/relationships/hyperlink" Target="https://www3.wipo.int/classifications/ipc/ipcef/public/en/project/M812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9" TargetMode="External"/><Relationship Id="rId31" Type="http://schemas.openxmlformats.org/officeDocument/2006/relationships/hyperlink" Target="https://www3.wipo.int/classifications/ipc/ipcef/public/en/project/F181" TargetMode="External"/><Relationship Id="rId44" Type="http://schemas.openxmlformats.org/officeDocument/2006/relationships/hyperlink" Target="https://www3.wipo.int/classifications/ipc/ipcef/public/en/project/M827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1099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IPC/WG/49/2 - Report, Annex II - Agenda, Forty-Ninth Session, IPC Revision Working Group</vt:lpstr>
    </vt:vector>
  </TitlesOfParts>
  <Company>WIPO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IPC/WG/49/2 - Report, Annex II - Agenda, Forty-Ninth Session, IPC Revision Working Group</dc:title>
  <dc:subject>Report, Annex II - Agenda, Forty-Ninth Session, IPC Revision Working Group (IPC Union), April 24 to 28, 2023</dc:subject>
  <dc:creator>WIPO</dc:creator>
  <cp:keywords>IPC, Russian version</cp:keywords>
  <dc:description/>
  <cp:lastModifiedBy>SCHLESSINGER Caroline</cp:lastModifiedBy>
  <cp:revision>3</cp:revision>
  <cp:lastPrinted>2022-09-05T08:39:00Z</cp:lastPrinted>
  <dcterms:created xsi:type="dcterms:W3CDTF">2023-05-31T15:13:00Z</dcterms:created>
  <dcterms:modified xsi:type="dcterms:W3CDTF">2023-05-31T15:16:00Z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2023-05-31T15:16:57Z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421c835f-7f9f-4be0-a86d-9a15420963d2</vt:lpwstr>
  </property>
  <property fmtid="{D5CDD505-2E9C-101B-9397-08002B2CF9AE}" pid="14" name="MSIP_Label_bfc084f7-b690-4c43-8ee6-d475b6d3461d_ContentBits">
    <vt:lpwstr>2</vt:lpwstr>
  </property>
</Properties>
</file>